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0C552A">
      <w:pPr>
        <w:pStyle w:val="Heading2"/>
        <w:tabs>
          <w:tab w:val="left" w:pos="8640"/>
        </w:tabs>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1030941</wp:posOffset>
                </wp:positionH>
                <wp:positionV relativeFrom="paragraph">
                  <wp:posOffset>-524435</wp:posOffset>
                </wp:positionV>
                <wp:extent cx="3543300" cy="244288"/>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44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C1A3" id="Rectangle 3" o:spid="_x0000_s1026" style="position:absolute;margin-left:81.2pt;margin-top:-41.3pt;width:279pt;height: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0C552A">
      <w:pPr>
        <w:pStyle w:val="Heading2"/>
        <w:tabs>
          <w:tab w:val="left" w:pos="8640"/>
        </w:tabs>
        <w:spacing w:before="0" w:after="240"/>
        <w:rPr>
          <w:color w:val="333399"/>
          <w:sz w:val="36"/>
          <w:szCs w:val="36"/>
        </w:rPr>
      </w:pPr>
      <w:r>
        <w:rPr>
          <w:color w:val="333399"/>
          <w:sz w:val="36"/>
          <w:szCs w:val="36"/>
        </w:rPr>
        <w:t>of</w:t>
      </w:r>
    </w:p>
    <w:p w:rsidR="005E5CDB" w:rsidRDefault="00101A3A" w:rsidP="000C552A">
      <w:pPr>
        <w:pStyle w:val="Heading2"/>
        <w:tabs>
          <w:tab w:val="left" w:pos="8640"/>
        </w:tabs>
        <w:spacing w:after="240"/>
        <w:rPr>
          <w:rFonts w:ascii="Arial Black" w:hAnsi="Arial Black"/>
          <w:b w:val="0"/>
          <w:color w:val="333399"/>
          <w:sz w:val="72"/>
          <w:szCs w:val="72"/>
        </w:rPr>
      </w:pPr>
      <w:r>
        <w:rPr>
          <w:rFonts w:ascii="Arial Black" w:hAnsi="Arial Black"/>
          <w:b w:val="0"/>
          <w:color w:val="333399"/>
          <w:sz w:val="72"/>
          <w:szCs w:val="72"/>
        </w:rPr>
        <w:t>Instructional</w:t>
      </w:r>
      <w:r w:rsidR="00CA524D">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CA524D">
        <w:rPr>
          <w:rFonts w:ascii="Arial Black" w:hAnsi="Arial Black"/>
          <w:b w:val="0"/>
          <w:color w:val="333399"/>
          <w:sz w:val="72"/>
          <w:szCs w:val="72"/>
        </w:rPr>
        <w:t xml:space="preserve"> </w:t>
      </w:r>
      <w:r>
        <w:rPr>
          <w:rFonts w:ascii="Arial Black" w:hAnsi="Arial Black"/>
          <w:b w:val="0"/>
          <w:color w:val="333399"/>
          <w:sz w:val="72"/>
          <w:szCs w:val="72"/>
        </w:rPr>
        <w:t>Learning</w:t>
      </w:r>
    </w:p>
    <w:p w:rsidR="005E5CDB" w:rsidRDefault="005E5CDB" w:rsidP="000C552A">
      <w:pPr>
        <w:tabs>
          <w:tab w:val="left" w:pos="8640"/>
        </w:tabs>
        <w:jc w:val="center"/>
        <w:rPr>
          <w:rFonts w:ascii="Arial" w:hAnsi="Arial" w:cs="Arial"/>
        </w:rPr>
      </w:pPr>
    </w:p>
    <w:p w:rsidR="005E5CDB" w:rsidRDefault="00C13A3D" w:rsidP="000C552A">
      <w:pPr>
        <w:tabs>
          <w:tab w:val="left" w:pos="8640"/>
        </w:tabs>
        <w:jc w:val="center"/>
        <w:rPr>
          <w:rFonts w:ascii="Arial" w:hAnsi="Arial" w:cs="Arial"/>
          <w:b/>
          <w:sz w:val="24"/>
          <w:szCs w:val="24"/>
        </w:rPr>
      </w:pPr>
      <w:r>
        <w:rPr>
          <w:rFonts w:ascii="Arial" w:hAnsi="Arial" w:cs="Arial"/>
          <w:b/>
          <w:sz w:val="32"/>
          <w:szCs w:val="32"/>
        </w:rPr>
        <w:t>March</w:t>
      </w:r>
      <w:r w:rsidR="00CA524D">
        <w:rPr>
          <w:rFonts w:ascii="Arial" w:hAnsi="Arial" w:cs="Arial"/>
          <w:b/>
          <w:sz w:val="32"/>
          <w:szCs w:val="32"/>
        </w:rPr>
        <w:t xml:space="preserve"> </w:t>
      </w:r>
      <w:r w:rsidR="00432239">
        <w:rPr>
          <w:rFonts w:ascii="Arial" w:hAnsi="Arial" w:cs="Arial"/>
          <w:b/>
          <w:sz w:val="32"/>
          <w:szCs w:val="32"/>
        </w:rPr>
        <w:t>2017</w:t>
      </w:r>
      <w:r w:rsidR="00101A3A">
        <w:rPr>
          <w:rFonts w:ascii="Arial" w:hAnsi="Arial" w:cs="Arial"/>
          <w:b/>
          <w:sz w:val="32"/>
          <w:szCs w:val="32"/>
        </w:rPr>
        <w:br/>
      </w:r>
      <w:r w:rsidR="00101A3A">
        <w:rPr>
          <w:rFonts w:ascii="Arial" w:hAnsi="Arial" w:cs="Arial"/>
          <w:b/>
          <w:sz w:val="24"/>
          <w:szCs w:val="24"/>
        </w:rPr>
        <w:t>Volume</w:t>
      </w:r>
      <w:r w:rsidR="00CA524D">
        <w:rPr>
          <w:rFonts w:ascii="Arial" w:hAnsi="Arial" w:cs="Arial"/>
          <w:b/>
          <w:sz w:val="24"/>
          <w:szCs w:val="24"/>
        </w:rPr>
        <w:t xml:space="preserve"> </w:t>
      </w:r>
      <w:r w:rsidR="000C1A8E">
        <w:rPr>
          <w:rFonts w:ascii="Arial" w:hAnsi="Arial" w:cs="Arial"/>
          <w:b/>
          <w:sz w:val="24"/>
          <w:szCs w:val="24"/>
        </w:rPr>
        <w:t>1</w:t>
      </w:r>
      <w:r w:rsidR="00432239">
        <w:rPr>
          <w:rFonts w:ascii="Arial" w:hAnsi="Arial" w:cs="Arial"/>
          <w:b/>
          <w:sz w:val="24"/>
          <w:szCs w:val="24"/>
        </w:rPr>
        <w:t>4</w:t>
      </w:r>
      <w:r w:rsidR="00CA524D">
        <w:rPr>
          <w:rFonts w:ascii="Arial" w:hAnsi="Arial" w:cs="Arial"/>
          <w:b/>
          <w:sz w:val="24"/>
          <w:szCs w:val="24"/>
        </w:rPr>
        <w:t xml:space="preserve"> </w:t>
      </w:r>
      <w:r w:rsidR="00101A3A">
        <w:rPr>
          <w:rFonts w:ascii="Arial" w:hAnsi="Arial" w:cs="Arial"/>
          <w:b/>
          <w:sz w:val="24"/>
          <w:szCs w:val="24"/>
        </w:rPr>
        <w:t>Number</w:t>
      </w:r>
      <w:r w:rsidR="00CA524D">
        <w:rPr>
          <w:rFonts w:ascii="Arial" w:hAnsi="Arial" w:cs="Arial"/>
          <w:b/>
          <w:sz w:val="24"/>
          <w:szCs w:val="24"/>
        </w:rPr>
        <w:t xml:space="preserve"> </w:t>
      </w:r>
      <w:r>
        <w:rPr>
          <w:rFonts w:ascii="Arial" w:hAnsi="Arial" w:cs="Arial"/>
          <w:b/>
          <w:sz w:val="24"/>
          <w:szCs w:val="24"/>
        </w:rPr>
        <w:t>3</w:t>
      </w:r>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Editorial</w:t>
      </w:r>
      <w:r w:rsidR="00CA524D">
        <w:rPr>
          <w:rFonts w:ascii="Arial" w:hAnsi="Arial" w:cs="Arial"/>
          <w:b/>
          <w:sz w:val="24"/>
          <w:szCs w:val="24"/>
        </w:rPr>
        <w:t xml:space="preserve"> </w:t>
      </w:r>
      <w:r>
        <w:rPr>
          <w:rFonts w:ascii="Arial" w:hAnsi="Arial" w:cs="Arial"/>
          <w:b/>
          <w:sz w:val="24"/>
          <w:szCs w:val="24"/>
        </w:rPr>
        <w:t>Board</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Donald</w:t>
      </w:r>
      <w:r w:rsidR="00CA524D">
        <w:rPr>
          <w:rFonts w:ascii="Arial" w:hAnsi="Arial" w:cs="Arial"/>
          <w:b/>
          <w:sz w:val="24"/>
          <w:szCs w:val="24"/>
        </w:rPr>
        <w:t xml:space="preserve"> </w:t>
      </w:r>
      <w:r>
        <w:rPr>
          <w:rFonts w:ascii="Arial" w:hAnsi="Arial" w:cs="Arial"/>
          <w:b/>
          <w:sz w:val="24"/>
          <w:szCs w:val="24"/>
        </w:rPr>
        <w:t>G.</w:t>
      </w:r>
      <w:r w:rsidR="00CA524D">
        <w:rPr>
          <w:rFonts w:ascii="Arial" w:hAnsi="Arial" w:cs="Arial"/>
          <w:b/>
          <w:sz w:val="24"/>
          <w:szCs w:val="24"/>
        </w:rPr>
        <w:t xml:space="preserve"> </w:t>
      </w:r>
      <w:r>
        <w:rPr>
          <w:rFonts w:ascii="Arial" w:hAnsi="Arial" w:cs="Arial"/>
          <w:b/>
          <w:sz w:val="24"/>
          <w:szCs w:val="24"/>
        </w:rPr>
        <w:t>Perrin</w:t>
      </w:r>
      <w:r w:rsidR="00CA524D">
        <w:rPr>
          <w:rFonts w:ascii="Arial" w:hAnsi="Arial" w:cs="Arial"/>
          <w:b/>
          <w:sz w:val="24"/>
          <w:szCs w:val="24"/>
        </w:rPr>
        <w:t xml:space="preserve"> </w:t>
      </w:r>
      <w:r>
        <w:rPr>
          <w:rFonts w:ascii="Arial" w:hAnsi="Arial" w:cs="Arial"/>
          <w:b/>
          <w:sz w:val="24"/>
          <w:szCs w:val="24"/>
        </w:rPr>
        <w:t>Ph.D</w:t>
      </w:r>
      <w:r>
        <w:rPr>
          <w:rFonts w:ascii="Arial" w:hAnsi="Arial" w:cs="Arial"/>
          <w:sz w:val="24"/>
          <w:szCs w:val="24"/>
        </w:rPr>
        <w:t>.</w:t>
      </w:r>
      <w:r>
        <w:rPr>
          <w:rFonts w:ascii="Arial" w:hAnsi="Arial" w:cs="Arial"/>
          <w:sz w:val="24"/>
          <w:szCs w:val="24"/>
        </w:rPr>
        <w:br/>
        <w:t>Executive</w:t>
      </w:r>
      <w:r w:rsidR="00CA524D">
        <w:rPr>
          <w:rFonts w:ascii="Arial" w:hAnsi="Arial" w:cs="Arial"/>
          <w:sz w:val="24"/>
          <w:szCs w:val="24"/>
        </w:rPr>
        <w:t xml:space="preserve"> </w:t>
      </w:r>
      <w:r>
        <w:rPr>
          <w:rFonts w:ascii="Arial" w:hAnsi="Arial" w:cs="Arial"/>
          <w:sz w:val="24"/>
          <w:szCs w:val="24"/>
        </w:rPr>
        <w:t>Editor</w:t>
      </w:r>
    </w:p>
    <w:p w:rsidR="00310E0A" w:rsidRDefault="00310E0A" w:rsidP="000C552A">
      <w:pPr>
        <w:tabs>
          <w:tab w:val="left" w:pos="8640"/>
        </w:tabs>
        <w:jc w:val="center"/>
        <w:rPr>
          <w:rFonts w:ascii="Arial" w:hAnsi="Arial" w:cs="Arial"/>
          <w:sz w:val="24"/>
          <w:szCs w:val="24"/>
        </w:rPr>
      </w:pPr>
      <w:r>
        <w:rPr>
          <w:rFonts w:ascii="Arial" w:hAnsi="Arial" w:cs="Arial"/>
          <w:b/>
          <w:sz w:val="24"/>
          <w:szCs w:val="24"/>
        </w:rPr>
        <w:t>Elizabeth</w:t>
      </w:r>
      <w:r w:rsidR="00CA524D">
        <w:rPr>
          <w:rFonts w:ascii="Arial" w:hAnsi="Arial" w:cs="Arial"/>
          <w:b/>
          <w:sz w:val="24"/>
          <w:szCs w:val="24"/>
        </w:rPr>
        <w:t xml:space="preserve"> </w:t>
      </w:r>
      <w:r>
        <w:rPr>
          <w:rFonts w:ascii="Arial" w:hAnsi="Arial" w:cs="Arial"/>
          <w:b/>
          <w:sz w:val="24"/>
          <w:szCs w:val="24"/>
        </w:rPr>
        <w:t>Perrin</w:t>
      </w:r>
      <w:r w:rsidR="00CA524D">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Editor-in-Chief</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Brent</w:t>
      </w:r>
      <w:r w:rsidR="00CA524D">
        <w:rPr>
          <w:rFonts w:ascii="Arial" w:hAnsi="Arial" w:cs="Arial"/>
          <w:b/>
          <w:sz w:val="24"/>
          <w:szCs w:val="24"/>
        </w:rPr>
        <w:t xml:space="preserve"> </w:t>
      </w:r>
      <w:r>
        <w:rPr>
          <w:rFonts w:ascii="Arial" w:hAnsi="Arial" w:cs="Arial"/>
          <w:b/>
          <w:sz w:val="24"/>
          <w:szCs w:val="24"/>
        </w:rPr>
        <w:t>Muirhead</w:t>
      </w:r>
      <w:r w:rsidR="00CA524D">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Senior</w:t>
      </w:r>
      <w:r w:rsidR="00CA524D">
        <w:rPr>
          <w:rFonts w:ascii="Arial" w:hAnsi="Arial" w:cs="Arial"/>
          <w:sz w:val="24"/>
          <w:szCs w:val="24"/>
        </w:rPr>
        <w:t xml:space="preserve"> </w:t>
      </w:r>
      <w:r>
        <w:rPr>
          <w:rFonts w:ascii="Arial" w:hAnsi="Arial" w:cs="Arial"/>
          <w:sz w:val="24"/>
          <w:szCs w:val="24"/>
        </w:rPr>
        <w:t>Editor</w:t>
      </w:r>
    </w:p>
    <w:p w:rsidR="005E5CDB" w:rsidRDefault="00101A3A" w:rsidP="000C552A">
      <w:pPr>
        <w:tabs>
          <w:tab w:val="left" w:pos="8640"/>
        </w:tabs>
        <w:jc w:val="center"/>
        <w:rPr>
          <w:rFonts w:ascii="Arial" w:hAnsi="Arial" w:cs="Arial"/>
          <w:b/>
          <w:sz w:val="24"/>
          <w:szCs w:val="24"/>
        </w:rPr>
      </w:pPr>
      <w:r w:rsidRPr="000253F7">
        <w:rPr>
          <w:rFonts w:ascii="Arial" w:hAnsi="Arial" w:cs="Arial"/>
          <w:b/>
          <w:sz w:val="24"/>
          <w:szCs w:val="24"/>
        </w:rPr>
        <w:t>Muhammad</w:t>
      </w:r>
      <w:r w:rsidR="00CA524D">
        <w:rPr>
          <w:rFonts w:ascii="Arial" w:hAnsi="Arial" w:cs="Arial"/>
          <w:b/>
          <w:sz w:val="24"/>
          <w:szCs w:val="24"/>
        </w:rPr>
        <w:t xml:space="preserve"> </w:t>
      </w:r>
      <w:r w:rsidRPr="000253F7">
        <w:rPr>
          <w:rFonts w:ascii="Arial" w:hAnsi="Arial" w:cs="Arial"/>
          <w:b/>
          <w:sz w:val="24"/>
          <w:szCs w:val="24"/>
        </w:rPr>
        <w:t>Betz,</w:t>
      </w:r>
      <w:r w:rsidR="00CA524D">
        <w:rPr>
          <w:rFonts w:ascii="Arial" w:hAnsi="Arial" w:cs="Arial"/>
          <w:b/>
          <w:sz w:val="24"/>
          <w:szCs w:val="24"/>
        </w:rPr>
        <w:t xml:space="preserve"> </w:t>
      </w:r>
      <w:r w:rsidRPr="000253F7">
        <w:rPr>
          <w:rFonts w:ascii="Arial" w:hAnsi="Arial" w:cs="Arial"/>
          <w:b/>
          <w:sz w:val="24"/>
          <w:szCs w:val="24"/>
        </w:rPr>
        <w:t>Ph.D.</w:t>
      </w:r>
      <w:r>
        <w:rPr>
          <w:rFonts w:ascii="Arial" w:hAnsi="Arial" w:cs="Arial"/>
          <w:sz w:val="24"/>
          <w:szCs w:val="24"/>
        </w:rPr>
        <w:br/>
        <w:t>Editor</w:t>
      </w:r>
    </w:p>
    <w:p w:rsidR="005E5CDB" w:rsidRDefault="00101A3A" w:rsidP="000C552A">
      <w:pPr>
        <w:tabs>
          <w:tab w:val="left" w:pos="8640"/>
        </w:tabs>
        <w:jc w:val="center"/>
        <w:rPr>
          <w:b/>
        </w:rPr>
      </w:pPr>
      <w:bookmarkStart w:id="0" w:name="_IN_THIS_ISSUE_-_APRIL_2003"/>
      <w:bookmarkStart w:id="1" w:name="_ISSN_1537-5080_"/>
      <w:bookmarkEnd w:id="0"/>
      <w:bookmarkEnd w:id="1"/>
      <w:r>
        <w:rPr>
          <w:rFonts w:ascii="Arial" w:hAnsi="Arial" w:cs="Arial"/>
          <w:b/>
          <w:sz w:val="24"/>
          <w:szCs w:val="24"/>
        </w:rPr>
        <w:t>ISSN</w:t>
      </w:r>
      <w:r w:rsidR="00CA524D">
        <w:rPr>
          <w:rFonts w:ascii="Arial" w:hAnsi="Arial" w:cs="Arial"/>
          <w:b/>
          <w:sz w:val="24"/>
          <w:szCs w:val="24"/>
        </w:rPr>
        <w:t xml:space="preserve"> </w:t>
      </w:r>
      <w:r>
        <w:rPr>
          <w:rFonts w:ascii="Arial" w:hAnsi="Arial" w:cs="Arial"/>
          <w:b/>
          <w:sz w:val="24"/>
          <w:szCs w:val="24"/>
        </w:rPr>
        <w:t>1550-6908</w:t>
      </w:r>
      <w:r>
        <w:rPr>
          <w:b/>
        </w:rPr>
        <w:br w:type="page"/>
      </w:r>
    </w:p>
    <w:p w:rsidR="005E5CDB" w:rsidRDefault="005E5CDB" w:rsidP="000C552A">
      <w:pPr>
        <w:tabs>
          <w:tab w:val="left" w:pos="8640"/>
        </w:tabs>
      </w:pPr>
    </w:p>
    <w:p w:rsidR="00101A3A" w:rsidRDefault="00101A3A" w:rsidP="000C552A">
      <w:pPr>
        <w:tabs>
          <w:tab w:val="left" w:pos="8640"/>
        </w:tabs>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0C552A">
            <w:pPr>
              <w:pStyle w:val="Heading2"/>
              <w:tabs>
                <w:tab w:val="left" w:pos="8640"/>
              </w:tabs>
              <w:rPr>
                <w:szCs w:val="24"/>
              </w:rPr>
            </w:pPr>
            <w:r>
              <mc:AlternateContent>
                <mc:Choice Requires="wps">
                  <w:drawing>
                    <wp:anchor distT="0" distB="0" distL="114300" distR="114300" simplePos="0" relativeHeight="251651584" behindDoc="0" locked="0" layoutInCell="1" allowOverlap="1" wp14:anchorId="40E157CA" wp14:editId="1FF1AD3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CA524D">
              <w:rPr>
                <w:szCs w:val="24"/>
              </w:rPr>
              <w:t xml:space="preserve"> </w:t>
            </w:r>
            <w:r w:rsidR="00101A3A">
              <w:rPr>
                <w:szCs w:val="24"/>
              </w:rPr>
              <w:t>DECLARATION</w:t>
            </w:r>
          </w:p>
        </w:tc>
      </w:tr>
      <w:tr w:rsidR="00101A3A" w:rsidTr="00DB6BE5">
        <w:trPr>
          <w:tblCellSpacing w:w="15" w:type="dxa"/>
          <w:jc w:val="center"/>
        </w:trPr>
        <w:tc>
          <w:tcPr>
            <w:tcW w:w="6488" w:type="dxa"/>
            <w:vAlign w:val="center"/>
          </w:tcPr>
          <w:p w:rsidR="00101A3A" w:rsidRDefault="00101A3A" w:rsidP="000C552A">
            <w:pPr>
              <w:tabs>
                <w:tab w:val="left" w:pos="8640"/>
              </w:tabs>
              <w:spacing w:before="120"/>
              <w:rPr>
                <w:color w:val="000000"/>
                <w:sz w:val="20"/>
              </w:rPr>
            </w:pPr>
            <w:r>
              <w:rPr>
                <w:rFonts w:ascii="Verdana" w:hAnsi="Verdana"/>
                <w:color w:val="000000"/>
                <w:sz w:val="20"/>
              </w:rPr>
              <w:t>Research</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innovation</w:t>
            </w:r>
            <w:r w:rsidR="00CA524D">
              <w:rPr>
                <w:rFonts w:ascii="Verdana" w:hAnsi="Verdana"/>
                <w:color w:val="000000"/>
                <w:sz w:val="20"/>
              </w:rPr>
              <w:t xml:space="preserve"> </w:t>
            </w:r>
            <w:r>
              <w:rPr>
                <w:rFonts w:ascii="Verdana" w:hAnsi="Verdana"/>
                <w:color w:val="000000"/>
                <w:sz w:val="20"/>
              </w:rPr>
              <w:t>in</w:t>
            </w:r>
            <w:r w:rsidR="00CA524D">
              <w:rPr>
                <w:rFonts w:ascii="Verdana" w:hAnsi="Verdana"/>
                <w:color w:val="000000"/>
                <w:sz w:val="20"/>
              </w:rPr>
              <w:t xml:space="preserve"> </w:t>
            </w:r>
            <w:r>
              <w:rPr>
                <w:rFonts w:ascii="Verdana" w:hAnsi="Verdana"/>
                <w:color w:val="000000"/>
                <w:sz w:val="20"/>
              </w:rPr>
              <w:t>teaching</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learning</w:t>
            </w:r>
            <w:r w:rsidR="00CA524D">
              <w:rPr>
                <w:rFonts w:ascii="Verdana" w:hAnsi="Verdana"/>
                <w:color w:val="000000"/>
                <w:sz w:val="20"/>
              </w:rPr>
              <w:t xml:space="preserve"> </w:t>
            </w:r>
            <w:r>
              <w:rPr>
                <w:rFonts w:ascii="Verdana" w:hAnsi="Verdana"/>
                <w:color w:val="000000"/>
                <w:sz w:val="20"/>
              </w:rPr>
              <w:t>are</w:t>
            </w:r>
            <w:r w:rsidR="00CA524D">
              <w:rPr>
                <w:rFonts w:ascii="Verdana" w:hAnsi="Verdana"/>
                <w:color w:val="000000"/>
                <w:sz w:val="20"/>
              </w:rPr>
              <w:t xml:space="preserve"> </w:t>
            </w:r>
            <w:r>
              <w:rPr>
                <w:rFonts w:ascii="Verdana" w:hAnsi="Verdana"/>
                <w:color w:val="000000"/>
                <w:sz w:val="20"/>
              </w:rPr>
              <w:t>prime</w:t>
            </w:r>
            <w:r w:rsidR="00CA524D">
              <w:rPr>
                <w:rFonts w:ascii="Verdana" w:hAnsi="Verdana"/>
                <w:color w:val="000000"/>
                <w:sz w:val="20"/>
              </w:rPr>
              <w:t xml:space="preserve"> </w:t>
            </w:r>
            <w:r>
              <w:rPr>
                <w:rFonts w:ascii="Verdana" w:hAnsi="Verdana"/>
                <w:color w:val="000000"/>
                <w:sz w:val="20"/>
              </w:rPr>
              <w:t>topics</w:t>
            </w:r>
            <w:r w:rsidR="00CA524D">
              <w:rPr>
                <w:rFonts w:ascii="Verdana" w:hAnsi="Verdana"/>
                <w:color w:val="000000"/>
                <w:sz w:val="20"/>
              </w:rPr>
              <w:t xml:space="preserve"> </w:t>
            </w:r>
            <w:r>
              <w:rPr>
                <w:rFonts w:ascii="Verdana" w:hAnsi="Verdana"/>
                <w:color w:val="000000"/>
                <w:sz w:val="20"/>
              </w:rPr>
              <w:t>for</w:t>
            </w:r>
            <w:r w:rsidR="00CA524D">
              <w:rPr>
                <w:rFonts w:ascii="Verdana" w:hAnsi="Verdana"/>
                <w:color w:val="000000"/>
                <w:sz w:val="20"/>
              </w:rPr>
              <w:t xml:space="preserve"> </w:t>
            </w:r>
            <w:r>
              <w:rPr>
                <w:rFonts w:ascii="Verdana" w:hAnsi="Verdana"/>
                <w:color w:val="000000"/>
                <w:sz w:val="20"/>
              </w:rPr>
              <w:t>the</w:t>
            </w:r>
            <w:r w:rsidR="00CA524D">
              <w:rPr>
                <w:rFonts w:ascii="Verdana" w:hAnsi="Verdana"/>
                <w:color w:val="000000"/>
                <w:sz w:val="20"/>
              </w:rPr>
              <w:t xml:space="preserve"> </w:t>
            </w:r>
            <w:r w:rsidRPr="0055664A">
              <w:rPr>
                <w:rFonts w:ascii="Verdana" w:hAnsi="Verdana"/>
                <w:i/>
                <w:color w:val="000000"/>
                <w:sz w:val="20"/>
              </w:rPr>
              <w:t>Journal</w:t>
            </w:r>
            <w:r w:rsidR="00CA524D">
              <w:rPr>
                <w:rFonts w:ascii="Verdana" w:hAnsi="Verdana"/>
                <w:i/>
                <w:color w:val="000000"/>
                <w:sz w:val="20"/>
              </w:rPr>
              <w:t xml:space="preserve"> </w:t>
            </w:r>
            <w:r w:rsidRPr="0055664A">
              <w:rPr>
                <w:rFonts w:ascii="Verdana" w:hAnsi="Verdana"/>
                <w:i/>
                <w:color w:val="000000"/>
                <w:sz w:val="20"/>
              </w:rPr>
              <w:t>of</w:t>
            </w:r>
            <w:r w:rsidR="00CA524D">
              <w:rPr>
                <w:rFonts w:ascii="Verdana" w:hAnsi="Verdana"/>
                <w:i/>
                <w:color w:val="000000"/>
                <w:sz w:val="20"/>
              </w:rPr>
              <w:t xml:space="preserve"> </w:t>
            </w:r>
            <w:r w:rsidRPr="0055664A">
              <w:rPr>
                <w:rFonts w:ascii="Verdana" w:hAnsi="Verdana"/>
                <w:i/>
                <w:color w:val="000000"/>
                <w:sz w:val="20"/>
              </w:rPr>
              <w:t>Instructional</w:t>
            </w:r>
            <w:r w:rsidR="00CA524D">
              <w:rPr>
                <w:rFonts w:ascii="Verdana" w:hAnsi="Verdana"/>
                <w:i/>
                <w:color w:val="000000"/>
                <w:sz w:val="20"/>
              </w:rPr>
              <w:t xml:space="preserve"> </w:t>
            </w:r>
            <w:r w:rsidRPr="0055664A">
              <w:rPr>
                <w:rFonts w:ascii="Verdana" w:hAnsi="Verdana"/>
                <w:i/>
                <w:color w:val="000000"/>
                <w:sz w:val="20"/>
              </w:rPr>
              <w:t>Technology</w:t>
            </w:r>
            <w:r w:rsidR="00CA524D">
              <w:rPr>
                <w:rFonts w:ascii="Verdana" w:hAnsi="Verdana"/>
                <w:i/>
                <w:color w:val="000000"/>
                <w:sz w:val="20"/>
              </w:rPr>
              <w:t xml:space="preserve"> </w:t>
            </w:r>
            <w:r w:rsidRPr="0055664A">
              <w:rPr>
                <w:rFonts w:ascii="Verdana" w:hAnsi="Verdana"/>
                <w:i/>
                <w:color w:val="000000"/>
                <w:sz w:val="20"/>
              </w:rPr>
              <w:t>and</w:t>
            </w:r>
            <w:r w:rsidR="00CA524D">
              <w:rPr>
                <w:rFonts w:ascii="Verdana" w:hAnsi="Verdana"/>
                <w:i/>
                <w:color w:val="000000"/>
                <w:sz w:val="20"/>
              </w:rPr>
              <w:t xml:space="preserve"> </w:t>
            </w:r>
            <w:r w:rsidRPr="0055664A">
              <w:rPr>
                <w:rFonts w:ascii="Verdana" w:hAnsi="Verdana"/>
                <w:i/>
                <w:color w:val="000000"/>
                <w:sz w:val="20"/>
              </w:rPr>
              <w:t>Distance</w:t>
            </w:r>
            <w:r w:rsidR="00CA524D">
              <w:rPr>
                <w:rFonts w:ascii="Verdana" w:hAnsi="Verdana"/>
                <w:i/>
                <w:color w:val="000000"/>
                <w:sz w:val="20"/>
              </w:rPr>
              <w:t xml:space="preserve"> </w:t>
            </w:r>
            <w:r w:rsidRPr="0055664A">
              <w:rPr>
                <w:rFonts w:ascii="Verdana" w:hAnsi="Verdana"/>
                <w:i/>
                <w:color w:val="000000"/>
                <w:sz w:val="20"/>
              </w:rPr>
              <w:t>Learning</w:t>
            </w:r>
            <w:r w:rsidR="00CA524D">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CA524D">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CA524D">
              <w:rPr>
                <w:rFonts w:ascii="Verdana" w:hAnsi="Verdana"/>
                <w:color w:val="000000"/>
                <w:sz w:val="20"/>
              </w:rPr>
              <w:t xml:space="preserve"> </w:t>
            </w:r>
            <w:r>
              <w:rPr>
                <w:rFonts w:ascii="Verdana" w:hAnsi="Verdana"/>
                <w:color w:val="000000"/>
                <w:sz w:val="20"/>
              </w:rPr>
              <w:t>The</w:t>
            </w:r>
            <w:r w:rsidR="00CA524D">
              <w:rPr>
                <w:rFonts w:ascii="Verdana" w:hAnsi="Verdana"/>
                <w:color w:val="000000"/>
                <w:sz w:val="20"/>
              </w:rPr>
              <w:t xml:space="preserve"> </w:t>
            </w:r>
            <w:r>
              <w:rPr>
                <w:rFonts w:ascii="Verdana" w:hAnsi="Verdana"/>
                <w:color w:val="000000"/>
                <w:sz w:val="20"/>
              </w:rPr>
              <w:t>Journal</w:t>
            </w:r>
            <w:r w:rsidR="00CA524D">
              <w:rPr>
                <w:rFonts w:ascii="Verdana" w:hAnsi="Verdana"/>
                <w:color w:val="000000"/>
                <w:sz w:val="20"/>
              </w:rPr>
              <w:t xml:space="preserve"> </w:t>
            </w:r>
            <w:r>
              <w:rPr>
                <w:rFonts w:ascii="Verdana" w:hAnsi="Verdana"/>
                <w:color w:val="000000"/>
                <w:sz w:val="20"/>
              </w:rPr>
              <w:t>was</w:t>
            </w:r>
            <w:r w:rsidR="00CA524D">
              <w:rPr>
                <w:rFonts w:ascii="Verdana" w:hAnsi="Verdana"/>
                <w:color w:val="000000"/>
                <w:sz w:val="20"/>
              </w:rPr>
              <w:t xml:space="preserve"> </w:t>
            </w:r>
            <w:r>
              <w:rPr>
                <w:rFonts w:ascii="Verdana" w:hAnsi="Verdana"/>
                <w:color w:val="000000"/>
                <w:sz w:val="20"/>
              </w:rPr>
              <w:t>initiated</w:t>
            </w:r>
            <w:r w:rsidR="00CA524D">
              <w:rPr>
                <w:rFonts w:ascii="Verdana" w:hAnsi="Verdana"/>
                <w:color w:val="000000"/>
                <w:sz w:val="20"/>
              </w:rPr>
              <w:t xml:space="preserve"> </w:t>
            </w:r>
            <w:r>
              <w:rPr>
                <w:rFonts w:ascii="Verdana" w:hAnsi="Verdana"/>
                <w:color w:val="000000"/>
                <w:sz w:val="20"/>
              </w:rPr>
              <w:t>in</w:t>
            </w:r>
            <w:r w:rsidR="00CA524D">
              <w:rPr>
                <w:rFonts w:ascii="Verdana" w:hAnsi="Verdana"/>
                <w:color w:val="000000"/>
                <w:sz w:val="20"/>
              </w:rPr>
              <w:t xml:space="preserve"> </w:t>
            </w:r>
            <w:r>
              <w:rPr>
                <w:rFonts w:ascii="Verdana" w:hAnsi="Verdana"/>
                <w:color w:val="000000"/>
                <w:sz w:val="20"/>
              </w:rPr>
              <w:t>January</w:t>
            </w:r>
            <w:r w:rsidR="00CA524D">
              <w:rPr>
                <w:rFonts w:ascii="Verdana" w:hAnsi="Verdana"/>
                <w:color w:val="000000"/>
                <w:sz w:val="20"/>
              </w:rPr>
              <w:t xml:space="preserve"> </w:t>
            </w:r>
            <w:r>
              <w:rPr>
                <w:rFonts w:ascii="Verdana" w:hAnsi="Verdana"/>
                <w:color w:val="000000"/>
                <w:sz w:val="20"/>
              </w:rPr>
              <w:t>2004</w:t>
            </w:r>
            <w:r w:rsidR="00CA524D">
              <w:rPr>
                <w:rFonts w:ascii="Verdana" w:hAnsi="Verdana"/>
                <w:color w:val="000000"/>
                <w:sz w:val="20"/>
              </w:rPr>
              <w:t xml:space="preserve"> </w:t>
            </w:r>
            <w:r>
              <w:rPr>
                <w:rFonts w:ascii="Verdana" w:hAnsi="Verdana"/>
                <w:color w:val="000000"/>
                <w:sz w:val="20"/>
              </w:rPr>
              <w:t>to</w:t>
            </w:r>
            <w:r w:rsidR="00CA524D">
              <w:rPr>
                <w:rFonts w:ascii="Verdana" w:hAnsi="Verdana"/>
                <w:color w:val="000000"/>
                <w:sz w:val="20"/>
              </w:rPr>
              <w:t xml:space="preserve"> </w:t>
            </w:r>
            <w:r>
              <w:rPr>
                <w:rFonts w:ascii="Verdana" w:hAnsi="Verdana"/>
                <w:color w:val="000000"/>
                <w:sz w:val="20"/>
              </w:rPr>
              <w:t>facilitate</w:t>
            </w:r>
            <w:r w:rsidR="00CA524D">
              <w:rPr>
                <w:rFonts w:ascii="Verdana" w:hAnsi="Verdana"/>
                <w:color w:val="000000"/>
                <w:sz w:val="20"/>
              </w:rPr>
              <w:t xml:space="preserve"> </w:t>
            </w:r>
            <w:r>
              <w:rPr>
                <w:rFonts w:ascii="Verdana" w:hAnsi="Verdana"/>
                <w:color w:val="000000"/>
                <w:sz w:val="20"/>
              </w:rPr>
              <w:t>communication</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collaboration</w:t>
            </w:r>
            <w:r w:rsidR="00CA524D">
              <w:rPr>
                <w:rFonts w:ascii="Verdana" w:hAnsi="Verdana"/>
                <w:color w:val="000000"/>
                <w:sz w:val="20"/>
              </w:rPr>
              <w:t xml:space="preserve"> </w:t>
            </w:r>
            <w:r>
              <w:rPr>
                <w:rFonts w:ascii="Verdana" w:hAnsi="Verdana"/>
                <w:color w:val="000000"/>
                <w:sz w:val="20"/>
              </w:rPr>
              <w:t>among</w:t>
            </w:r>
            <w:r w:rsidR="00CA524D">
              <w:rPr>
                <w:rFonts w:ascii="Verdana" w:hAnsi="Verdana"/>
                <w:color w:val="000000"/>
                <w:sz w:val="20"/>
              </w:rPr>
              <w:t xml:space="preserve"> </w:t>
            </w:r>
            <w:r>
              <w:rPr>
                <w:rFonts w:ascii="Verdana" w:hAnsi="Verdana"/>
                <w:color w:val="000000"/>
                <w:sz w:val="20"/>
              </w:rPr>
              <w:t>researchers,</w:t>
            </w:r>
            <w:r w:rsidR="00CA524D">
              <w:rPr>
                <w:rFonts w:ascii="Verdana" w:hAnsi="Verdana"/>
                <w:color w:val="000000"/>
                <w:sz w:val="20"/>
              </w:rPr>
              <w:t xml:space="preserve"> </w:t>
            </w:r>
            <w:r>
              <w:rPr>
                <w:rFonts w:ascii="Verdana" w:hAnsi="Verdana"/>
                <w:color w:val="000000"/>
                <w:sz w:val="20"/>
              </w:rPr>
              <w:t>innovators,</w:t>
            </w:r>
            <w:r w:rsidR="00CA524D">
              <w:rPr>
                <w:rFonts w:ascii="Verdana" w:hAnsi="Verdana"/>
                <w:color w:val="000000"/>
                <w:sz w:val="20"/>
              </w:rPr>
              <w:t xml:space="preserve"> </w:t>
            </w:r>
            <w:r>
              <w:rPr>
                <w:rFonts w:ascii="Verdana" w:hAnsi="Verdana"/>
                <w:color w:val="000000"/>
                <w:sz w:val="20"/>
              </w:rPr>
              <w:t>practitioners,</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administrators</w:t>
            </w:r>
            <w:r w:rsidR="00CA524D">
              <w:rPr>
                <w:rFonts w:ascii="Verdana" w:hAnsi="Verdana"/>
                <w:color w:val="000000"/>
                <w:sz w:val="20"/>
              </w:rPr>
              <w:t xml:space="preserve"> </w:t>
            </w:r>
            <w:r>
              <w:rPr>
                <w:rFonts w:ascii="Verdana" w:hAnsi="Verdana"/>
                <w:color w:val="000000"/>
                <w:sz w:val="20"/>
              </w:rPr>
              <w:t>of</w:t>
            </w:r>
            <w:r w:rsidR="00CA524D">
              <w:rPr>
                <w:rFonts w:ascii="Verdana" w:hAnsi="Verdana"/>
                <w:color w:val="000000"/>
                <w:sz w:val="20"/>
              </w:rPr>
              <w:t xml:space="preserve"> </w:t>
            </w:r>
            <w:r>
              <w:rPr>
                <w:rFonts w:ascii="Verdana" w:hAnsi="Verdana"/>
                <w:color w:val="000000"/>
                <w:sz w:val="20"/>
              </w:rPr>
              <w:t>education</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training</w:t>
            </w:r>
            <w:r w:rsidR="00CA524D">
              <w:rPr>
                <w:rFonts w:ascii="Verdana" w:hAnsi="Verdana"/>
                <w:color w:val="000000"/>
                <w:sz w:val="20"/>
              </w:rPr>
              <w:t xml:space="preserve"> </w:t>
            </w:r>
            <w:r>
              <w:rPr>
                <w:rFonts w:ascii="Verdana" w:hAnsi="Verdana"/>
                <w:color w:val="000000"/>
                <w:sz w:val="20"/>
              </w:rPr>
              <w:t>involving</w:t>
            </w:r>
            <w:r w:rsidR="00CA524D">
              <w:rPr>
                <w:rFonts w:ascii="Verdana" w:hAnsi="Verdana"/>
                <w:color w:val="000000"/>
                <w:sz w:val="20"/>
              </w:rPr>
              <w:t xml:space="preserve"> </w:t>
            </w:r>
            <w:r>
              <w:rPr>
                <w:rFonts w:ascii="Verdana" w:hAnsi="Verdana"/>
                <w:color w:val="000000"/>
                <w:sz w:val="20"/>
              </w:rPr>
              <w:t>innovative</w:t>
            </w:r>
            <w:r w:rsidR="00CA524D">
              <w:rPr>
                <w:rFonts w:ascii="Verdana" w:hAnsi="Verdana"/>
                <w:color w:val="000000"/>
                <w:sz w:val="20"/>
              </w:rPr>
              <w:t xml:space="preserve"> </w:t>
            </w:r>
            <w:r>
              <w:rPr>
                <w:rFonts w:ascii="Verdana" w:hAnsi="Verdana"/>
                <w:color w:val="000000"/>
                <w:sz w:val="20"/>
              </w:rPr>
              <w:t>technologies</w:t>
            </w:r>
            <w:r w:rsidR="00CA524D">
              <w:rPr>
                <w:rFonts w:ascii="Verdana" w:hAnsi="Verdana"/>
                <w:color w:val="000000"/>
                <w:sz w:val="20"/>
              </w:rPr>
              <w:t xml:space="preserve"> </w:t>
            </w:r>
            <w:r>
              <w:rPr>
                <w:rFonts w:ascii="Verdana" w:hAnsi="Verdana"/>
                <w:color w:val="000000"/>
                <w:sz w:val="20"/>
              </w:rPr>
              <w:t>and/or</w:t>
            </w:r>
            <w:r w:rsidR="00CA524D">
              <w:rPr>
                <w:rFonts w:ascii="Verdana" w:hAnsi="Verdana"/>
                <w:color w:val="000000"/>
                <w:sz w:val="20"/>
              </w:rPr>
              <w:t xml:space="preserve"> </w:t>
            </w:r>
            <w:r>
              <w:rPr>
                <w:rFonts w:ascii="Verdana" w:hAnsi="Verdana"/>
                <w:color w:val="000000"/>
                <w:sz w:val="20"/>
              </w:rPr>
              <w:t>distance</w:t>
            </w:r>
            <w:r w:rsidR="00CA524D">
              <w:rPr>
                <w:rFonts w:ascii="Verdana" w:hAnsi="Verdana"/>
                <w:color w:val="000000"/>
                <w:sz w:val="20"/>
              </w:rPr>
              <w:t xml:space="preserve"> </w:t>
            </w:r>
            <w:r>
              <w:rPr>
                <w:rFonts w:ascii="Verdana" w:hAnsi="Verdana"/>
                <w:color w:val="000000"/>
                <w:sz w:val="20"/>
              </w:rPr>
              <w:t>learning.</w:t>
            </w:r>
          </w:p>
          <w:p w:rsidR="00101A3A" w:rsidRDefault="00101A3A" w:rsidP="000C552A">
            <w:pPr>
              <w:tabs>
                <w:tab w:val="left" w:pos="8640"/>
              </w:tabs>
              <w:spacing w:before="120"/>
              <w:rPr>
                <w:color w:val="000000"/>
                <w:sz w:val="20"/>
              </w:rPr>
            </w:pPr>
            <w:r>
              <w:rPr>
                <w:rFonts w:ascii="Verdana" w:hAnsi="Verdana"/>
                <w:color w:val="000000"/>
                <w:sz w:val="20"/>
              </w:rPr>
              <w:t>The</w:t>
            </w:r>
            <w:r w:rsidR="00CA524D">
              <w:rPr>
                <w:rFonts w:ascii="Verdana" w:hAnsi="Verdana"/>
                <w:color w:val="000000"/>
                <w:sz w:val="20"/>
              </w:rPr>
              <w:t xml:space="preserve"> </w:t>
            </w:r>
            <w:r>
              <w:rPr>
                <w:rFonts w:ascii="Verdana" w:hAnsi="Verdana"/>
                <w:color w:val="000000"/>
                <w:sz w:val="20"/>
              </w:rPr>
              <w:t>Journal</w:t>
            </w:r>
            <w:r w:rsidR="00CA524D">
              <w:rPr>
                <w:rFonts w:ascii="Verdana" w:hAnsi="Verdana"/>
                <w:color w:val="000000"/>
                <w:sz w:val="20"/>
              </w:rPr>
              <w:t xml:space="preserve"> </w:t>
            </w:r>
            <w:r>
              <w:rPr>
                <w:rFonts w:ascii="Verdana" w:hAnsi="Verdana"/>
                <w:color w:val="000000"/>
                <w:sz w:val="20"/>
              </w:rPr>
              <w:t>is</w:t>
            </w:r>
            <w:r w:rsidR="00CA524D">
              <w:rPr>
                <w:rFonts w:ascii="Verdana" w:hAnsi="Verdana"/>
                <w:color w:val="000000"/>
                <w:sz w:val="20"/>
              </w:rPr>
              <w:t xml:space="preserve"> </w:t>
            </w:r>
            <w:r>
              <w:rPr>
                <w:rFonts w:ascii="Verdana" w:hAnsi="Verdana"/>
                <w:color w:val="000000"/>
                <w:sz w:val="20"/>
              </w:rPr>
              <w:t>monthly,</w:t>
            </w:r>
            <w:r w:rsidR="00CA524D">
              <w:rPr>
                <w:rFonts w:ascii="Verdana" w:hAnsi="Verdana"/>
                <w:color w:val="000000"/>
                <w:sz w:val="20"/>
              </w:rPr>
              <w:t xml:space="preserve"> </w:t>
            </w:r>
            <w:r>
              <w:rPr>
                <w:rFonts w:ascii="Verdana" w:hAnsi="Verdana"/>
                <w:color w:val="000000"/>
                <w:sz w:val="20"/>
              </w:rPr>
              <w:t>refereed,</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global.</w:t>
            </w:r>
            <w:r w:rsidR="00CA524D">
              <w:rPr>
                <w:rFonts w:ascii="Verdana" w:hAnsi="Verdana"/>
                <w:color w:val="000000"/>
                <w:sz w:val="20"/>
              </w:rPr>
              <w:t xml:space="preserve"> </w:t>
            </w:r>
            <w:r>
              <w:rPr>
                <w:rFonts w:ascii="Verdana" w:hAnsi="Verdana"/>
                <w:color w:val="000000"/>
                <w:sz w:val="20"/>
              </w:rPr>
              <w:t>Intellectual</w:t>
            </w:r>
            <w:r w:rsidR="00CA524D">
              <w:rPr>
                <w:rFonts w:ascii="Verdana" w:hAnsi="Verdana"/>
                <w:color w:val="000000"/>
                <w:sz w:val="20"/>
              </w:rPr>
              <w:t xml:space="preserve"> </w:t>
            </w:r>
            <w:r>
              <w:rPr>
                <w:rFonts w:ascii="Verdana" w:hAnsi="Verdana"/>
                <w:color w:val="000000"/>
                <w:sz w:val="20"/>
              </w:rPr>
              <w:t>property</w:t>
            </w:r>
            <w:r w:rsidR="00CA524D">
              <w:rPr>
                <w:rFonts w:ascii="Verdana" w:hAnsi="Verdana"/>
                <w:color w:val="000000"/>
                <w:sz w:val="20"/>
              </w:rPr>
              <w:t xml:space="preserve"> </w:t>
            </w:r>
            <w:r>
              <w:rPr>
                <w:rFonts w:ascii="Verdana" w:hAnsi="Verdana"/>
                <w:color w:val="000000"/>
                <w:sz w:val="20"/>
              </w:rPr>
              <w:t>rights</w:t>
            </w:r>
            <w:r w:rsidR="00CA524D">
              <w:rPr>
                <w:rFonts w:ascii="Verdana" w:hAnsi="Verdana"/>
                <w:color w:val="000000"/>
                <w:sz w:val="20"/>
              </w:rPr>
              <w:t xml:space="preserve"> </w:t>
            </w:r>
            <w:r>
              <w:rPr>
                <w:rFonts w:ascii="Verdana" w:hAnsi="Verdana"/>
                <w:color w:val="000000"/>
                <w:sz w:val="20"/>
              </w:rPr>
              <w:t>are</w:t>
            </w:r>
            <w:r w:rsidR="00CA524D">
              <w:rPr>
                <w:rFonts w:ascii="Verdana" w:hAnsi="Verdana"/>
                <w:color w:val="000000"/>
                <w:sz w:val="20"/>
              </w:rPr>
              <w:t xml:space="preserve"> </w:t>
            </w:r>
            <w:r>
              <w:rPr>
                <w:rFonts w:ascii="Verdana" w:hAnsi="Verdana"/>
                <w:color w:val="000000"/>
                <w:sz w:val="20"/>
              </w:rPr>
              <w:t>retained</w:t>
            </w:r>
            <w:r w:rsidR="00CA524D">
              <w:rPr>
                <w:rFonts w:ascii="Verdana" w:hAnsi="Verdana"/>
                <w:color w:val="000000"/>
                <w:sz w:val="20"/>
              </w:rPr>
              <w:t xml:space="preserve"> </w:t>
            </w:r>
            <w:r>
              <w:rPr>
                <w:rFonts w:ascii="Verdana" w:hAnsi="Verdana"/>
                <w:color w:val="000000"/>
                <w:sz w:val="20"/>
              </w:rPr>
              <w:t>by</w:t>
            </w:r>
            <w:r w:rsidR="00CA524D">
              <w:rPr>
                <w:rFonts w:ascii="Verdana" w:hAnsi="Verdana"/>
                <w:color w:val="000000"/>
                <w:sz w:val="20"/>
              </w:rPr>
              <w:t xml:space="preserve"> </w:t>
            </w:r>
            <w:r>
              <w:rPr>
                <w:rFonts w:ascii="Verdana" w:hAnsi="Verdana"/>
                <w:color w:val="000000"/>
                <w:sz w:val="20"/>
              </w:rPr>
              <w:t>the</w:t>
            </w:r>
            <w:r w:rsidR="00CA524D">
              <w:rPr>
                <w:rFonts w:ascii="Verdana" w:hAnsi="Verdana"/>
                <w:color w:val="000000"/>
                <w:sz w:val="20"/>
              </w:rPr>
              <w:t xml:space="preserve"> </w:t>
            </w:r>
            <w:r>
              <w:rPr>
                <w:rFonts w:ascii="Verdana" w:hAnsi="Verdana"/>
                <w:color w:val="000000"/>
                <w:sz w:val="20"/>
              </w:rPr>
              <w:t>author(s)</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a</w:t>
            </w:r>
            <w:r w:rsidR="00CA524D">
              <w:rPr>
                <w:rFonts w:ascii="Verdana" w:hAnsi="Verdana"/>
                <w:color w:val="000000"/>
                <w:sz w:val="20"/>
              </w:rPr>
              <w:t xml:space="preserve"> </w:t>
            </w:r>
            <w:hyperlink r:id="rId8" w:history="1">
              <w:r w:rsidRPr="000C6A32">
                <w:rPr>
                  <w:rFonts w:ascii="Verdana" w:hAnsi="Verdana"/>
                  <w:sz w:val="20"/>
                </w:rPr>
                <w:t>Creative</w:t>
              </w:r>
              <w:r w:rsidR="00CA524D">
                <w:rPr>
                  <w:rFonts w:ascii="Verdana" w:hAnsi="Verdana"/>
                  <w:sz w:val="20"/>
                </w:rPr>
                <w:t xml:space="preserve"> </w:t>
              </w:r>
              <w:r w:rsidRPr="000C6A32">
                <w:rPr>
                  <w:rFonts w:ascii="Verdana" w:hAnsi="Verdana"/>
                  <w:sz w:val="20"/>
                </w:rPr>
                <w:t>Commons</w:t>
              </w:r>
              <w:r w:rsidR="00CA524D">
                <w:rPr>
                  <w:rFonts w:ascii="Verdana" w:hAnsi="Verdana"/>
                  <w:sz w:val="20"/>
                </w:rPr>
                <w:t xml:space="preserve"> </w:t>
              </w:r>
              <w:r w:rsidRPr="000C6A32">
                <w:rPr>
                  <w:rFonts w:ascii="Verdana" w:hAnsi="Verdana"/>
                  <w:sz w:val="20"/>
                </w:rPr>
                <w:t>Copyright</w:t>
              </w:r>
            </w:hyperlink>
            <w:r w:rsidR="00CA524D">
              <w:rPr>
                <w:rFonts w:ascii="Verdana" w:hAnsi="Verdana"/>
                <w:color w:val="000000"/>
                <w:sz w:val="20"/>
              </w:rPr>
              <w:t xml:space="preserve"> </w:t>
            </w:r>
            <w:r>
              <w:rPr>
                <w:rFonts w:ascii="Verdana" w:hAnsi="Verdana"/>
                <w:color w:val="000000"/>
                <w:sz w:val="20"/>
              </w:rPr>
              <w:t>permits</w:t>
            </w:r>
            <w:r w:rsidR="00CA524D">
              <w:rPr>
                <w:rFonts w:ascii="Verdana" w:hAnsi="Verdana"/>
                <w:color w:val="000000"/>
                <w:sz w:val="20"/>
              </w:rPr>
              <w:t xml:space="preserve"> </w:t>
            </w:r>
            <w:r>
              <w:rPr>
                <w:rFonts w:ascii="Verdana" w:hAnsi="Verdana"/>
                <w:color w:val="000000"/>
                <w:sz w:val="20"/>
              </w:rPr>
              <w:t>replication</w:t>
            </w:r>
            <w:r w:rsidR="00CA524D">
              <w:rPr>
                <w:rFonts w:ascii="Verdana" w:hAnsi="Verdana"/>
                <w:color w:val="000000"/>
                <w:sz w:val="20"/>
              </w:rPr>
              <w:t xml:space="preserve"> </w:t>
            </w:r>
            <w:r>
              <w:rPr>
                <w:rFonts w:ascii="Verdana" w:hAnsi="Verdana"/>
                <w:color w:val="000000"/>
                <w:sz w:val="20"/>
              </w:rPr>
              <w:t>of</w:t>
            </w:r>
            <w:r w:rsidR="00CA524D">
              <w:rPr>
                <w:rFonts w:ascii="Verdana" w:hAnsi="Verdana"/>
                <w:color w:val="000000"/>
                <w:sz w:val="20"/>
              </w:rPr>
              <w:t xml:space="preserve"> </w:t>
            </w:r>
            <w:r>
              <w:rPr>
                <w:rFonts w:ascii="Verdana" w:hAnsi="Verdana"/>
                <w:color w:val="000000"/>
                <w:sz w:val="20"/>
              </w:rPr>
              <w:t>articles</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eBooks</w:t>
            </w:r>
            <w:r w:rsidR="00CA524D">
              <w:rPr>
                <w:rFonts w:ascii="Verdana" w:hAnsi="Verdana"/>
                <w:color w:val="000000"/>
                <w:sz w:val="20"/>
              </w:rPr>
              <w:t xml:space="preserve"> </w:t>
            </w:r>
            <w:r>
              <w:rPr>
                <w:rFonts w:ascii="Verdana" w:hAnsi="Verdana"/>
                <w:color w:val="000000"/>
                <w:sz w:val="20"/>
              </w:rPr>
              <w:t>for</w:t>
            </w:r>
            <w:r w:rsidR="00CA524D">
              <w:rPr>
                <w:rFonts w:ascii="Verdana" w:hAnsi="Verdana"/>
                <w:color w:val="000000"/>
                <w:sz w:val="20"/>
              </w:rPr>
              <w:t xml:space="preserve"> </w:t>
            </w:r>
            <w:r>
              <w:rPr>
                <w:rFonts w:ascii="Verdana" w:hAnsi="Verdana"/>
                <w:color w:val="000000"/>
                <w:sz w:val="20"/>
              </w:rPr>
              <w:t>education</w:t>
            </w:r>
            <w:r w:rsidR="00CA524D">
              <w:rPr>
                <w:rFonts w:ascii="Verdana" w:hAnsi="Verdana"/>
                <w:color w:val="000000"/>
                <w:sz w:val="20"/>
              </w:rPr>
              <w:t xml:space="preserve"> </w:t>
            </w:r>
            <w:r>
              <w:rPr>
                <w:rFonts w:ascii="Verdana" w:hAnsi="Verdana"/>
                <w:color w:val="000000"/>
                <w:sz w:val="20"/>
              </w:rPr>
              <w:t>related</w:t>
            </w:r>
            <w:r w:rsidR="00CA524D">
              <w:rPr>
                <w:rFonts w:ascii="Verdana" w:hAnsi="Verdana"/>
                <w:color w:val="000000"/>
                <w:sz w:val="20"/>
              </w:rPr>
              <w:t xml:space="preserve"> </w:t>
            </w:r>
            <w:r>
              <w:rPr>
                <w:rFonts w:ascii="Verdana" w:hAnsi="Verdana"/>
                <w:color w:val="000000"/>
                <w:sz w:val="20"/>
              </w:rPr>
              <w:t>purposes.</w:t>
            </w:r>
            <w:r w:rsidR="00CA524D">
              <w:rPr>
                <w:rFonts w:ascii="Verdana" w:hAnsi="Verdana"/>
                <w:color w:val="000000"/>
                <w:sz w:val="20"/>
              </w:rPr>
              <w:t xml:space="preserve"> </w:t>
            </w:r>
            <w:r>
              <w:rPr>
                <w:rFonts w:ascii="Verdana" w:hAnsi="Verdana"/>
                <w:color w:val="000000"/>
                <w:sz w:val="20"/>
              </w:rPr>
              <w:t>Publication</w:t>
            </w:r>
            <w:r w:rsidR="00CA524D">
              <w:rPr>
                <w:rFonts w:ascii="Verdana" w:hAnsi="Verdana"/>
                <w:color w:val="000000"/>
                <w:sz w:val="20"/>
              </w:rPr>
              <w:t xml:space="preserve"> </w:t>
            </w:r>
            <w:r>
              <w:rPr>
                <w:rFonts w:ascii="Verdana" w:hAnsi="Verdana"/>
                <w:color w:val="000000"/>
                <w:sz w:val="20"/>
              </w:rPr>
              <w:t>is</w:t>
            </w:r>
            <w:r w:rsidR="00CA524D">
              <w:rPr>
                <w:rFonts w:ascii="Verdana" w:hAnsi="Verdana"/>
                <w:color w:val="000000"/>
                <w:sz w:val="20"/>
              </w:rPr>
              <w:t xml:space="preserve"> </w:t>
            </w:r>
            <w:r>
              <w:rPr>
                <w:rFonts w:ascii="Verdana" w:hAnsi="Verdana"/>
                <w:color w:val="000000"/>
                <w:sz w:val="20"/>
              </w:rPr>
              <w:t>managed</w:t>
            </w:r>
            <w:r w:rsidR="00CA524D">
              <w:rPr>
                <w:rFonts w:ascii="Verdana" w:hAnsi="Verdana"/>
                <w:color w:val="000000"/>
                <w:sz w:val="20"/>
              </w:rPr>
              <w:t xml:space="preserve"> </w:t>
            </w:r>
            <w:r>
              <w:rPr>
                <w:rFonts w:ascii="Verdana" w:hAnsi="Verdana"/>
                <w:color w:val="000000"/>
                <w:sz w:val="20"/>
              </w:rPr>
              <w:t>by</w:t>
            </w:r>
            <w:r w:rsidR="00CA524D">
              <w:rPr>
                <w:rFonts w:ascii="Verdana" w:hAnsi="Verdana"/>
                <w:color w:val="000000"/>
                <w:sz w:val="20"/>
              </w:rPr>
              <w:t xml:space="preserve"> </w:t>
            </w:r>
            <w:r>
              <w:rPr>
                <w:rFonts w:ascii="Verdana" w:hAnsi="Verdana"/>
                <w:color w:val="000000"/>
                <w:sz w:val="20"/>
              </w:rPr>
              <w:t>DonEl</w:t>
            </w:r>
            <w:r w:rsidR="00CA524D">
              <w:rPr>
                <w:rFonts w:ascii="Verdana" w:hAnsi="Verdana"/>
                <w:color w:val="000000"/>
                <w:sz w:val="20"/>
              </w:rPr>
              <w:t xml:space="preserve"> </w:t>
            </w:r>
            <w:r>
              <w:rPr>
                <w:rFonts w:ascii="Verdana" w:hAnsi="Verdana"/>
                <w:color w:val="000000"/>
                <w:sz w:val="20"/>
              </w:rPr>
              <w:t>Learning</w:t>
            </w:r>
            <w:r w:rsidR="00CA524D">
              <w:rPr>
                <w:rFonts w:ascii="Verdana" w:hAnsi="Verdana"/>
                <w:color w:val="000000"/>
                <w:sz w:val="20"/>
              </w:rPr>
              <w:t xml:space="preserve"> </w:t>
            </w:r>
            <w:r>
              <w:rPr>
                <w:rFonts w:ascii="Verdana" w:hAnsi="Verdana"/>
                <w:color w:val="000000"/>
                <w:sz w:val="20"/>
              </w:rPr>
              <w:t>Inc.</w:t>
            </w:r>
            <w:r w:rsidR="00CA524D">
              <w:rPr>
                <w:rFonts w:ascii="Verdana" w:hAnsi="Verdana"/>
                <w:color w:val="000000"/>
                <w:sz w:val="20"/>
              </w:rPr>
              <w:t xml:space="preserve"> </w:t>
            </w:r>
            <w:r>
              <w:rPr>
                <w:rFonts w:ascii="Verdana" w:hAnsi="Verdana"/>
                <w:color w:val="000000"/>
                <w:sz w:val="20"/>
              </w:rPr>
              <w:t>supported</w:t>
            </w:r>
            <w:r w:rsidR="00CA524D">
              <w:rPr>
                <w:rFonts w:ascii="Verdana" w:hAnsi="Verdana"/>
                <w:color w:val="000000"/>
                <w:sz w:val="20"/>
              </w:rPr>
              <w:t xml:space="preserve"> </w:t>
            </w:r>
            <w:r>
              <w:rPr>
                <w:rFonts w:ascii="Verdana" w:hAnsi="Verdana"/>
                <w:color w:val="000000"/>
                <w:sz w:val="20"/>
              </w:rPr>
              <w:t>by</w:t>
            </w:r>
            <w:r w:rsidR="00CA524D">
              <w:rPr>
                <w:rFonts w:ascii="Verdana" w:hAnsi="Verdana"/>
                <w:color w:val="000000"/>
                <w:sz w:val="20"/>
              </w:rPr>
              <w:t xml:space="preserve"> </w:t>
            </w:r>
            <w:r>
              <w:rPr>
                <w:rFonts w:ascii="Verdana" w:hAnsi="Verdana"/>
                <w:color w:val="000000"/>
                <w:sz w:val="20"/>
              </w:rPr>
              <w:t>a</w:t>
            </w:r>
            <w:r w:rsidR="00CA524D">
              <w:rPr>
                <w:rFonts w:ascii="Verdana" w:hAnsi="Verdana"/>
                <w:color w:val="000000"/>
                <w:sz w:val="20"/>
              </w:rPr>
              <w:t xml:space="preserve"> </w:t>
            </w:r>
            <w:r>
              <w:rPr>
                <w:rFonts w:ascii="Verdana" w:hAnsi="Verdana"/>
                <w:color w:val="000000"/>
                <w:sz w:val="20"/>
              </w:rPr>
              <w:t>host</w:t>
            </w:r>
            <w:r w:rsidR="00CA524D">
              <w:rPr>
                <w:rFonts w:ascii="Verdana" w:hAnsi="Verdana"/>
                <w:color w:val="000000"/>
                <w:sz w:val="20"/>
              </w:rPr>
              <w:t xml:space="preserve"> </w:t>
            </w:r>
            <w:r>
              <w:rPr>
                <w:rFonts w:ascii="Verdana" w:hAnsi="Verdana"/>
                <w:color w:val="000000"/>
                <w:sz w:val="20"/>
              </w:rPr>
              <w:t>of</w:t>
            </w:r>
            <w:r w:rsidR="00CA524D">
              <w:rPr>
                <w:rFonts w:ascii="Verdana" w:hAnsi="Verdana"/>
                <w:color w:val="000000"/>
                <w:sz w:val="20"/>
              </w:rPr>
              <w:t xml:space="preserve"> </w:t>
            </w:r>
            <w:r>
              <w:rPr>
                <w:rFonts w:ascii="Verdana" w:hAnsi="Verdana"/>
                <w:color w:val="000000"/>
                <w:sz w:val="20"/>
              </w:rPr>
              <w:t>volunteer</w:t>
            </w:r>
            <w:r w:rsidR="00CA524D">
              <w:rPr>
                <w:rFonts w:ascii="Verdana" w:hAnsi="Verdana"/>
                <w:color w:val="000000"/>
                <w:sz w:val="20"/>
              </w:rPr>
              <w:t xml:space="preserve"> </w:t>
            </w:r>
            <w:r>
              <w:rPr>
                <w:rFonts w:ascii="Verdana" w:hAnsi="Verdana"/>
                <w:color w:val="000000"/>
                <w:sz w:val="20"/>
              </w:rPr>
              <w:t>editors,</w:t>
            </w:r>
            <w:r w:rsidR="00CA524D">
              <w:rPr>
                <w:rFonts w:ascii="Verdana" w:hAnsi="Verdana"/>
                <w:color w:val="000000"/>
                <w:sz w:val="20"/>
              </w:rPr>
              <w:t xml:space="preserve"> </w:t>
            </w:r>
            <w:r>
              <w:rPr>
                <w:rFonts w:ascii="Verdana" w:hAnsi="Verdana"/>
                <w:color w:val="000000"/>
                <w:sz w:val="20"/>
              </w:rPr>
              <w:t>referees</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production</w:t>
            </w:r>
            <w:r w:rsidR="00CA524D">
              <w:rPr>
                <w:rFonts w:ascii="Verdana" w:hAnsi="Verdana"/>
                <w:color w:val="000000"/>
                <w:sz w:val="20"/>
              </w:rPr>
              <w:t xml:space="preserve"> </w:t>
            </w:r>
            <w:r>
              <w:rPr>
                <w:rFonts w:ascii="Verdana" w:hAnsi="Verdana"/>
                <w:color w:val="000000"/>
                <w:sz w:val="20"/>
              </w:rPr>
              <w:t>staff</w:t>
            </w:r>
            <w:r w:rsidR="00CA524D">
              <w:rPr>
                <w:rFonts w:ascii="Verdana" w:hAnsi="Verdana"/>
                <w:color w:val="000000"/>
                <w:sz w:val="20"/>
              </w:rPr>
              <w:t xml:space="preserve"> </w:t>
            </w:r>
            <w:r>
              <w:rPr>
                <w:rFonts w:ascii="Verdana" w:hAnsi="Verdana"/>
                <w:color w:val="000000"/>
                <w:sz w:val="20"/>
              </w:rPr>
              <w:t>that</w:t>
            </w:r>
            <w:r w:rsidR="00CA524D">
              <w:rPr>
                <w:rFonts w:ascii="Verdana" w:hAnsi="Verdana"/>
                <w:color w:val="000000"/>
                <w:sz w:val="20"/>
              </w:rPr>
              <w:t xml:space="preserve"> </w:t>
            </w:r>
            <w:r>
              <w:rPr>
                <w:rFonts w:ascii="Verdana" w:hAnsi="Verdana"/>
                <w:color w:val="000000"/>
                <w:sz w:val="20"/>
              </w:rPr>
              <w:t>cross</w:t>
            </w:r>
            <w:r w:rsidR="00CA524D">
              <w:rPr>
                <w:rFonts w:ascii="Verdana" w:hAnsi="Verdana"/>
                <w:color w:val="000000"/>
                <w:sz w:val="20"/>
              </w:rPr>
              <w:t xml:space="preserve"> </w:t>
            </w:r>
            <w:r>
              <w:rPr>
                <w:rFonts w:ascii="Verdana" w:hAnsi="Verdana"/>
                <w:color w:val="000000"/>
                <w:sz w:val="20"/>
              </w:rPr>
              <w:t>national</w:t>
            </w:r>
            <w:r w:rsidR="00CA524D">
              <w:rPr>
                <w:rFonts w:ascii="Verdana" w:hAnsi="Verdana"/>
                <w:color w:val="000000"/>
                <w:sz w:val="20"/>
              </w:rPr>
              <w:t xml:space="preserve"> </w:t>
            </w:r>
            <w:r>
              <w:rPr>
                <w:rFonts w:ascii="Verdana" w:hAnsi="Verdana"/>
                <w:color w:val="000000"/>
                <w:sz w:val="20"/>
              </w:rPr>
              <w:t>boundaries.</w:t>
            </w:r>
          </w:p>
          <w:p w:rsidR="00101A3A" w:rsidRDefault="00101A3A" w:rsidP="000C552A">
            <w:pPr>
              <w:tabs>
                <w:tab w:val="left" w:pos="8640"/>
              </w:tabs>
              <w:spacing w:before="120"/>
              <w:rPr>
                <w:rFonts w:ascii="Verdana" w:hAnsi="Verdana"/>
                <w:color w:val="000000"/>
                <w:sz w:val="20"/>
              </w:rPr>
            </w:pPr>
            <w:r>
              <w:rPr>
                <w:rFonts w:ascii="Verdana" w:hAnsi="Verdana"/>
                <w:color w:val="000000"/>
                <w:sz w:val="20"/>
              </w:rPr>
              <w:t>IJITDL</w:t>
            </w:r>
            <w:r w:rsidR="00CA524D">
              <w:rPr>
                <w:rFonts w:ascii="Verdana" w:hAnsi="Verdana"/>
                <w:color w:val="000000"/>
                <w:sz w:val="20"/>
              </w:rPr>
              <w:t xml:space="preserve"> </w:t>
            </w:r>
            <w:r>
              <w:rPr>
                <w:rFonts w:ascii="Verdana" w:hAnsi="Verdana"/>
                <w:color w:val="000000"/>
                <w:sz w:val="20"/>
              </w:rPr>
              <w:t>is</w:t>
            </w:r>
            <w:r w:rsidR="00CA524D">
              <w:rPr>
                <w:rFonts w:ascii="Verdana" w:hAnsi="Verdana"/>
                <w:color w:val="000000"/>
                <w:sz w:val="20"/>
              </w:rPr>
              <w:t xml:space="preserve"> </w:t>
            </w:r>
            <w:r>
              <w:rPr>
                <w:rFonts w:ascii="Verdana" w:hAnsi="Verdana"/>
                <w:color w:val="000000"/>
                <w:sz w:val="20"/>
              </w:rPr>
              <w:t>committed</w:t>
            </w:r>
            <w:r w:rsidR="00CA524D">
              <w:rPr>
                <w:rFonts w:ascii="Verdana" w:hAnsi="Verdana"/>
                <w:color w:val="000000"/>
                <w:sz w:val="20"/>
              </w:rPr>
              <w:t xml:space="preserve"> </w:t>
            </w:r>
            <w:r>
              <w:rPr>
                <w:rFonts w:ascii="Verdana" w:hAnsi="Verdana"/>
                <w:color w:val="000000"/>
                <w:sz w:val="20"/>
              </w:rPr>
              <w:t>to</w:t>
            </w:r>
            <w:r w:rsidR="00CA524D">
              <w:rPr>
                <w:rFonts w:ascii="Verdana" w:hAnsi="Verdana"/>
                <w:color w:val="000000"/>
                <w:sz w:val="20"/>
              </w:rPr>
              <w:t xml:space="preserve"> </w:t>
            </w:r>
            <w:r>
              <w:rPr>
                <w:rFonts w:ascii="Verdana" w:hAnsi="Verdana"/>
                <w:color w:val="000000"/>
                <w:sz w:val="20"/>
              </w:rPr>
              <w:t>publish</w:t>
            </w:r>
            <w:r w:rsidR="00CA524D">
              <w:rPr>
                <w:rFonts w:ascii="Verdana" w:hAnsi="Verdana"/>
                <w:color w:val="000000"/>
                <w:sz w:val="20"/>
              </w:rPr>
              <w:t xml:space="preserve"> </w:t>
            </w:r>
            <w:r>
              <w:rPr>
                <w:rFonts w:ascii="Verdana" w:hAnsi="Verdana"/>
                <w:color w:val="000000"/>
                <w:sz w:val="20"/>
              </w:rPr>
              <w:t>significant</w:t>
            </w:r>
            <w:r w:rsidR="00CA524D">
              <w:rPr>
                <w:rFonts w:ascii="Verdana" w:hAnsi="Verdana"/>
                <w:color w:val="000000"/>
                <w:sz w:val="20"/>
              </w:rPr>
              <w:t xml:space="preserve"> </w:t>
            </w:r>
            <w:r>
              <w:rPr>
                <w:rFonts w:ascii="Verdana" w:hAnsi="Verdana"/>
                <w:color w:val="000000"/>
                <w:sz w:val="20"/>
              </w:rPr>
              <w:t>writings</w:t>
            </w:r>
            <w:r w:rsidR="00CA524D">
              <w:rPr>
                <w:rFonts w:ascii="Verdana" w:hAnsi="Verdana"/>
                <w:color w:val="000000"/>
                <w:sz w:val="20"/>
              </w:rPr>
              <w:t xml:space="preserve"> </w:t>
            </w:r>
            <w:r>
              <w:rPr>
                <w:rFonts w:ascii="Verdana" w:hAnsi="Verdana"/>
                <w:color w:val="000000"/>
                <w:sz w:val="20"/>
              </w:rPr>
              <w:t>of</w:t>
            </w:r>
            <w:r w:rsidR="00CA524D">
              <w:rPr>
                <w:rFonts w:ascii="Verdana" w:hAnsi="Verdana"/>
                <w:color w:val="000000"/>
                <w:sz w:val="20"/>
              </w:rPr>
              <w:t xml:space="preserve"> </w:t>
            </w:r>
            <w:r>
              <w:rPr>
                <w:rFonts w:ascii="Verdana" w:hAnsi="Verdana"/>
                <w:color w:val="000000"/>
                <w:sz w:val="20"/>
              </w:rPr>
              <w:t>high</w:t>
            </w:r>
            <w:r w:rsidR="00CA524D">
              <w:rPr>
                <w:rFonts w:ascii="Verdana" w:hAnsi="Verdana"/>
                <w:color w:val="000000"/>
                <w:sz w:val="20"/>
              </w:rPr>
              <w:t xml:space="preserve"> </w:t>
            </w:r>
            <w:r>
              <w:rPr>
                <w:rFonts w:ascii="Verdana" w:hAnsi="Verdana"/>
                <w:color w:val="000000"/>
                <w:sz w:val="20"/>
              </w:rPr>
              <w:t>academic</w:t>
            </w:r>
            <w:r w:rsidR="00CA524D">
              <w:rPr>
                <w:rFonts w:ascii="Verdana" w:hAnsi="Verdana"/>
                <w:color w:val="000000"/>
                <w:sz w:val="20"/>
              </w:rPr>
              <w:t xml:space="preserve"> </w:t>
            </w:r>
            <w:r>
              <w:rPr>
                <w:rFonts w:ascii="Verdana" w:hAnsi="Verdana"/>
                <w:color w:val="000000"/>
                <w:sz w:val="20"/>
              </w:rPr>
              <w:t>stature</w:t>
            </w:r>
            <w:r w:rsidR="00CA524D">
              <w:rPr>
                <w:rFonts w:ascii="Verdana" w:hAnsi="Verdana"/>
                <w:color w:val="000000"/>
                <w:sz w:val="20"/>
              </w:rPr>
              <w:t xml:space="preserve"> </w:t>
            </w:r>
            <w:r>
              <w:rPr>
                <w:rFonts w:ascii="Verdana" w:hAnsi="Verdana"/>
                <w:color w:val="000000"/>
                <w:sz w:val="20"/>
              </w:rPr>
              <w:t>for</w:t>
            </w:r>
            <w:r w:rsidR="00CA524D">
              <w:rPr>
                <w:rFonts w:ascii="Verdana" w:hAnsi="Verdana"/>
                <w:color w:val="000000"/>
                <w:sz w:val="20"/>
              </w:rPr>
              <w:t xml:space="preserve"> </w:t>
            </w:r>
            <w:r>
              <w:rPr>
                <w:rFonts w:ascii="Verdana" w:hAnsi="Verdana"/>
                <w:color w:val="000000"/>
                <w:sz w:val="20"/>
              </w:rPr>
              <w:t>worldwide</w:t>
            </w:r>
            <w:r w:rsidR="00CA524D">
              <w:rPr>
                <w:rFonts w:ascii="Verdana" w:hAnsi="Verdana"/>
                <w:color w:val="000000"/>
                <w:sz w:val="20"/>
              </w:rPr>
              <w:t xml:space="preserve"> </w:t>
            </w:r>
            <w:r>
              <w:rPr>
                <w:rFonts w:ascii="Verdana" w:hAnsi="Verdana"/>
                <w:color w:val="000000"/>
                <w:sz w:val="20"/>
              </w:rPr>
              <w:t>distribution</w:t>
            </w:r>
            <w:r w:rsidR="00CA524D">
              <w:rPr>
                <w:rFonts w:ascii="Verdana" w:hAnsi="Verdana"/>
                <w:color w:val="000000"/>
                <w:sz w:val="20"/>
              </w:rPr>
              <w:t xml:space="preserve"> </w:t>
            </w:r>
            <w:r>
              <w:rPr>
                <w:rFonts w:ascii="Verdana" w:hAnsi="Verdana"/>
                <w:color w:val="000000"/>
                <w:sz w:val="20"/>
              </w:rPr>
              <w:t>to</w:t>
            </w:r>
            <w:r w:rsidR="00CA524D">
              <w:rPr>
                <w:rFonts w:ascii="Verdana" w:hAnsi="Verdana"/>
                <w:color w:val="000000"/>
                <w:sz w:val="20"/>
              </w:rPr>
              <w:t xml:space="preserve"> </w:t>
            </w:r>
            <w:r>
              <w:rPr>
                <w:rFonts w:ascii="Verdana" w:hAnsi="Verdana"/>
                <w:color w:val="000000"/>
                <w:sz w:val="20"/>
              </w:rPr>
              <w:t>stakeholders</w:t>
            </w:r>
            <w:r w:rsidR="00CA524D">
              <w:rPr>
                <w:rFonts w:ascii="Verdana" w:hAnsi="Verdana"/>
                <w:color w:val="000000"/>
                <w:sz w:val="20"/>
              </w:rPr>
              <w:t xml:space="preserve"> </w:t>
            </w:r>
            <w:r>
              <w:rPr>
                <w:rFonts w:ascii="Verdana" w:hAnsi="Verdana"/>
                <w:color w:val="000000"/>
                <w:sz w:val="20"/>
              </w:rPr>
              <w:t>in</w:t>
            </w:r>
            <w:r w:rsidR="00CA524D">
              <w:rPr>
                <w:rFonts w:ascii="Verdana" w:hAnsi="Verdana"/>
                <w:color w:val="000000"/>
                <w:sz w:val="20"/>
              </w:rPr>
              <w:t xml:space="preserve"> </w:t>
            </w:r>
            <w:r>
              <w:rPr>
                <w:rFonts w:ascii="Verdana" w:hAnsi="Verdana"/>
                <w:color w:val="000000"/>
                <w:sz w:val="20"/>
              </w:rPr>
              <w:t>distance</w:t>
            </w:r>
            <w:r w:rsidR="00CA524D">
              <w:rPr>
                <w:rFonts w:ascii="Verdana" w:hAnsi="Verdana"/>
                <w:color w:val="000000"/>
                <w:sz w:val="20"/>
              </w:rPr>
              <w:t xml:space="preserve"> </w:t>
            </w:r>
            <w:r>
              <w:rPr>
                <w:rFonts w:ascii="Verdana" w:hAnsi="Verdana"/>
                <w:color w:val="000000"/>
                <w:sz w:val="20"/>
              </w:rPr>
              <w:t>learning</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technology.</w:t>
            </w:r>
          </w:p>
          <w:p w:rsidR="00E97F3C" w:rsidRDefault="00E97F3C" w:rsidP="000C552A">
            <w:pPr>
              <w:tabs>
                <w:tab w:val="left" w:pos="8640"/>
              </w:tabs>
              <w:spacing w:before="120"/>
              <w:rPr>
                <w:rFonts w:ascii="Verdana" w:hAnsi="Verdana"/>
                <w:color w:val="000000"/>
                <w:sz w:val="20"/>
              </w:rPr>
            </w:pPr>
            <w:r>
              <w:rPr>
                <w:rFonts w:ascii="Verdana" w:hAnsi="Verdana"/>
                <w:color w:val="000000"/>
                <w:sz w:val="20"/>
              </w:rPr>
              <w:t>In</w:t>
            </w:r>
            <w:r w:rsidR="00CA524D">
              <w:rPr>
                <w:rFonts w:ascii="Verdana" w:hAnsi="Verdana"/>
                <w:color w:val="000000"/>
                <w:sz w:val="20"/>
              </w:rPr>
              <w:t xml:space="preserve"> </w:t>
            </w:r>
            <w:r>
              <w:rPr>
                <w:rFonts w:ascii="Verdana" w:hAnsi="Verdana"/>
                <w:color w:val="000000"/>
                <w:sz w:val="20"/>
              </w:rPr>
              <w:t>its</w:t>
            </w:r>
            <w:r w:rsidR="00CA524D">
              <w:rPr>
                <w:rFonts w:ascii="Verdana" w:hAnsi="Verdana"/>
                <w:color w:val="000000"/>
                <w:sz w:val="20"/>
              </w:rPr>
              <w:t xml:space="preserve"> </w:t>
            </w:r>
            <w:r>
              <w:rPr>
                <w:rFonts w:ascii="Verdana" w:hAnsi="Verdana"/>
                <w:color w:val="000000"/>
                <w:sz w:val="20"/>
              </w:rPr>
              <w:t>first</w:t>
            </w:r>
            <w:r w:rsidR="00CA524D">
              <w:rPr>
                <w:rFonts w:ascii="Verdana" w:hAnsi="Verdana"/>
                <w:color w:val="000000"/>
                <w:sz w:val="20"/>
              </w:rPr>
              <w:t xml:space="preserve"> </w:t>
            </w:r>
            <w:r w:rsidR="00472930">
              <w:rPr>
                <w:rFonts w:ascii="Verdana" w:hAnsi="Verdana"/>
                <w:color w:val="000000"/>
                <w:sz w:val="20"/>
              </w:rPr>
              <w:t>twelve</w:t>
            </w:r>
            <w:r w:rsidR="00CA524D">
              <w:rPr>
                <w:rFonts w:ascii="Verdana" w:hAnsi="Verdana"/>
                <w:color w:val="000000"/>
                <w:sz w:val="20"/>
              </w:rPr>
              <w:t xml:space="preserve"> </w:t>
            </w:r>
            <w:r>
              <w:rPr>
                <w:rFonts w:ascii="Verdana" w:hAnsi="Verdana"/>
                <w:color w:val="000000"/>
                <w:sz w:val="20"/>
              </w:rPr>
              <w:t>years,</w:t>
            </w:r>
            <w:r w:rsidR="00CA524D">
              <w:rPr>
                <w:rFonts w:ascii="Verdana" w:hAnsi="Verdana"/>
                <w:color w:val="000000"/>
                <w:sz w:val="20"/>
              </w:rPr>
              <w:t xml:space="preserve"> </w:t>
            </w:r>
            <w:r>
              <w:rPr>
                <w:rFonts w:ascii="Verdana" w:hAnsi="Verdana"/>
                <w:color w:val="000000"/>
                <w:sz w:val="20"/>
              </w:rPr>
              <w:t>the</w:t>
            </w:r>
            <w:r w:rsidR="00CA524D">
              <w:rPr>
                <w:rFonts w:ascii="Verdana" w:hAnsi="Verdana"/>
                <w:color w:val="000000"/>
                <w:sz w:val="20"/>
              </w:rPr>
              <w:t xml:space="preserve"> </w:t>
            </w:r>
            <w:r>
              <w:rPr>
                <w:rFonts w:ascii="Verdana" w:hAnsi="Verdana"/>
                <w:color w:val="000000"/>
                <w:sz w:val="20"/>
              </w:rPr>
              <w:t>Journal</w:t>
            </w:r>
            <w:r w:rsidR="00CA524D">
              <w:rPr>
                <w:rFonts w:ascii="Verdana" w:hAnsi="Verdana"/>
                <w:color w:val="000000"/>
                <w:sz w:val="20"/>
              </w:rPr>
              <w:t xml:space="preserve"> </w:t>
            </w:r>
            <w:r>
              <w:rPr>
                <w:rFonts w:ascii="Verdana" w:hAnsi="Verdana"/>
                <w:color w:val="000000"/>
                <w:sz w:val="20"/>
              </w:rPr>
              <w:t>logged</w:t>
            </w:r>
            <w:r w:rsidR="00CA524D">
              <w:rPr>
                <w:rFonts w:ascii="Verdana" w:hAnsi="Verdana"/>
                <w:color w:val="000000"/>
                <w:sz w:val="20"/>
              </w:rPr>
              <w:t xml:space="preserve"> </w:t>
            </w:r>
            <w:r>
              <w:rPr>
                <w:rFonts w:ascii="Verdana" w:hAnsi="Verdana"/>
                <w:color w:val="000000"/>
                <w:sz w:val="20"/>
              </w:rPr>
              <w:t>over</w:t>
            </w:r>
            <w:r w:rsidR="00CA524D">
              <w:rPr>
                <w:rFonts w:ascii="Verdana" w:hAnsi="Verdana"/>
                <w:color w:val="000000"/>
                <w:sz w:val="20"/>
              </w:rPr>
              <w:t xml:space="preserve"> </w:t>
            </w:r>
            <w:r w:rsidR="00472930">
              <w:rPr>
                <w:rFonts w:ascii="Verdana" w:hAnsi="Verdana"/>
                <w:color w:val="000000"/>
                <w:sz w:val="20"/>
              </w:rPr>
              <w:t>twelve</w:t>
            </w:r>
            <w:r w:rsidR="00CA524D">
              <w:rPr>
                <w:rFonts w:ascii="Verdana" w:hAnsi="Verdana"/>
                <w:color w:val="000000"/>
                <w:sz w:val="20"/>
              </w:rPr>
              <w:t xml:space="preserve"> </w:t>
            </w:r>
            <w:r>
              <w:rPr>
                <w:rFonts w:ascii="Verdana" w:hAnsi="Verdana"/>
                <w:color w:val="000000"/>
                <w:sz w:val="20"/>
              </w:rPr>
              <w:t>million</w:t>
            </w:r>
            <w:r w:rsidR="00CA524D">
              <w:rPr>
                <w:rFonts w:ascii="Verdana" w:hAnsi="Verdana"/>
                <w:color w:val="000000"/>
                <w:sz w:val="20"/>
              </w:rPr>
              <w:t xml:space="preserve"> </w:t>
            </w:r>
            <w:r>
              <w:rPr>
                <w:rFonts w:ascii="Verdana" w:hAnsi="Verdana"/>
                <w:color w:val="000000"/>
                <w:sz w:val="20"/>
              </w:rPr>
              <w:t>page</w:t>
            </w:r>
            <w:r w:rsidR="00CA524D">
              <w:rPr>
                <w:rFonts w:ascii="Verdana" w:hAnsi="Verdana"/>
                <w:color w:val="000000"/>
                <w:sz w:val="20"/>
              </w:rPr>
              <w:t xml:space="preserve"> </w:t>
            </w:r>
            <w:r>
              <w:rPr>
                <w:rFonts w:ascii="Verdana" w:hAnsi="Verdana"/>
                <w:color w:val="000000"/>
                <w:sz w:val="20"/>
              </w:rPr>
              <w:t>views</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sidR="00821D5A">
              <w:rPr>
                <w:rFonts w:ascii="Verdana" w:hAnsi="Verdana"/>
                <w:color w:val="000000"/>
                <w:sz w:val="20"/>
              </w:rPr>
              <w:t>more</w:t>
            </w:r>
            <w:r w:rsidR="00CA524D">
              <w:rPr>
                <w:rFonts w:ascii="Verdana" w:hAnsi="Verdana"/>
                <w:color w:val="000000"/>
                <w:sz w:val="20"/>
              </w:rPr>
              <w:t xml:space="preserve"> </w:t>
            </w:r>
            <w:r w:rsidR="00821D5A">
              <w:rPr>
                <w:rFonts w:ascii="Verdana" w:hAnsi="Verdana"/>
                <w:color w:val="000000"/>
                <w:sz w:val="20"/>
              </w:rPr>
              <w:t>than</w:t>
            </w:r>
            <w:r w:rsidR="00CA524D">
              <w:rPr>
                <w:rFonts w:ascii="Verdana" w:hAnsi="Verdana"/>
                <w:color w:val="000000"/>
                <w:sz w:val="20"/>
              </w:rPr>
              <w:t xml:space="preserve"> </w:t>
            </w:r>
            <w:r w:rsidR="00472930">
              <w:rPr>
                <w:rFonts w:ascii="Verdana" w:hAnsi="Verdana"/>
                <w:color w:val="000000"/>
                <w:sz w:val="20"/>
              </w:rPr>
              <w:t>two</w:t>
            </w:r>
            <w:r w:rsidR="00CA524D">
              <w:rPr>
                <w:rFonts w:ascii="Verdana" w:hAnsi="Verdana"/>
                <w:color w:val="000000"/>
                <w:sz w:val="20"/>
              </w:rPr>
              <w:t xml:space="preserve"> </w:t>
            </w:r>
            <w:r>
              <w:rPr>
                <w:rFonts w:ascii="Verdana" w:hAnsi="Verdana"/>
                <w:color w:val="000000"/>
                <w:sz w:val="20"/>
              </w:rPr>
              <w:t>million</w:t>
            </w:r>
            <w:r w:rsidR="00CA524D">
              <w:rPr>
                <w:rFonts w:ascii="Verdana" w:hAnsi="Verdana"/>
                <w:color w:val="000000"/>
                <w:sz w:val="20"/>
              </w:rPr>
              <w:t xml:space="preserve"> </w:t>
            </w:r>
            <w:r>
              <w:rPr>
                <w:rFonts w:ascii="Verdana" w:hAnsi="Verdana"/>
                <w:color w:val="000000"/>
                <w:sz w:val="20"/>
              </w:rPr>
              <w:t>downloads</w:t>
            </w:r>
            <w:r w:rsidR="00CA524D">
              <w:rPr>
                <w:rFonts w:ascii="Verdana" w:hAnsi="Verdana"/>
                <w:color w:val="000000"/>
                <w:sz w:val="20"/>
              </w:rPr>
              <w:t xml:space="preserve"> </w:t>
            </w:r>
            <w:r>
              <w:rPr>
                <w:rFonts w:ascii="Verdana" w:hAnsi="Verdana"/>
                <w:color w:val="000000"/>
                <w:sz w:val="20"/>
              </w:rPr>
              <w:t>of</w:t>
            </w:r>
            <w:r w:rsidR="00CA524D">
              <w:rPr>
                <w:rFonts w:ascii="Verdana" w:hAnsi="Verdana"/>
                <w:color w:val="000000"/>
                <w:sz w:val="20"/>
              </w:rPr>
              <w:t xml:space="preserve"> </w:t>
            </w:r>
            <w:r>
              <w:rPr>
                <w:rFonts w:ascii="Verdana" w:hAnsi="Verdana"/>
                <w:color w:val="000000"/>
                <w:sz w:val="20"/>
              </w:rPr>
              <w:t>Acrobat</w:t>
            </w:r>
            <w:r w:rsidR="00CA524D">
              <w:rPr>
                <w:rFonts w:ascii="Verdana" w:hAnsi="Verdana"/>
                <w:color w:val="000000"/>
                <w:sz w:val="20"/>
              </w:rPr>
              <w:t xml:space="preserve"> </w:t>
            </w:r>
            <w:r>
              <w:rPr>
                <w:rFonts w:ascii="Verdana" w:hAnsi="Verdana"/>
                <w:color w:val="000000"/>
                <w:sz w:val="20"/>
              </w:rPr>
              <w:t>files</w:t>
            </w:r>
            <w:r w:rsidR="00CA524D">
              <w:rPr>
                <w:rFonts w:ascii="Verdana" w:hAnsi="Verdana"/>
                <w:color w:val="000000"/>
                <w:sz w:val="20"/>
              </w:rPr>
              <w:t xml:space="preserve"> </w:t>
            </w:r>
            <w:r>
              <w:rPr>
                <w:rFonts w:ascii="Verdana" w:hAnsi="Verdana"/>
                <w:color w:val="000000"/>
                <w:sz w:val="20"/>
              </w:rPr>
              <w:t>of</w:t>
            </w:r>
            <w:r w:rsidR="00CA524D">
              <w:rPr>
                <w:rFonts w:ascii="Verdana" w:hAnsi="Verdana"/>
                <w:color w:val="000000"/>
                <w:sz w:val="20"/>
              </w:rPr>
              <w:t xml:space="preserve"> </w:t>
            </w:r>
            <w:r>
              <w:rPr>
                <w:rFonts w:ascii="Verdana" w:hAnsi="Verdana"/>
                <w:color w:val="000000"/>
                <w:sz w:val="20"/>
              </w:rPr>
              <w:t>monthly</w:t>
            </w:r>
            <w:r w:rsidR="00CA524D">
              <w:rPr>
                <w:rFonts w:ascii="Verdana" w:hAnsi="Verdana"/>
                <w:color w:val="000000"/>
                <w:sz w:val="20"/>
              </w:rPr>
              <w:t xml:space="preserve"> </w:t>
            </w:r>
            <w:r>
              <w:rPr>
                <w:rFonts w:ascii="Verdana" w:hAnsi="Verdana"/>
                <w:color w:val="000000"/>
                <w:sz w:val="20"/>
              </w:rPr>
              <w:t>journals</w:t>
            </w:r>
            <w:r w:rsidR="00CA524D">
              <w:rPr>
                <w:rFonts w:ascii="Verdana" w:hAnsi="Verdana"/>
                <w:color w:val="000000"/>
                <w:sz w:val="20"/>
              </w:rPr>
              <w:t xml:space="preserve"> </w:t>
            </w:r>
            <w:r>
              <w:rPr>
                <w:rFonts w:ascii="Verdana" w:hAnsi="Verdana"/>
                <w:color w:val="000000"/>
                <w:sz w:val="20"/>
              </w:rPr>
              <w:t>and</w:t>
            </w:r>
            <w:r w:rsidR="00CA524D">
              <w:rPr>
                <w:rFonts w:ascii="Verdana" w:hAnsi="Verdana"/>
                <w:color w:val="000000"/>
                <w:sz w:val="20"/>
              </w:rPr>
              <w:t xml:space="preserve"> </w:t>
            </w:r>
            <w:r>
              <w:rPr>
                <w:rFonts w:ascii="Verdana" w:hAnsi="Verdana"/>
                <w:color w:val="000000"/>
                <w:sz w:val="20"/>
              </w:rPr>
              <w:t>eBooks.</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Donald</w:t>
            </w:r>
            <w:r w:rsidR="00CA524D">
              <w:rPr>
                <w:rFonts w:ascii="Arial" w:hAnsi="Arial" w:cs="Arial"/>
                <w:color w:val="000000"/>
                <w:sz w:val="20"/>
              </w:rPr>
              <w:t xml:space="preserve"> </w:t>
            </w:r>
            <w:r>
              <w:rPr>
                <w:rFonts w:ascii="Arial" w:hAnsi="Arial" w:cs="Arial"/>
                <w:color w:val="000000"/>
                <w:sz w:val="20"/>
              </w:rPr>
              <w:t>G.</w:t>
            </w:r>
            <w:r w:rsidR="00CA524D">
              <w:rPr>
                <w:rFonts w:ascii="Arial" w:hAnsi="Arial" w:cs="Arial"/>
                <w:color w:val="000000"/>
                <w:sz w:val="20"/>
              </w:rPr>
              <w:t xml:space="preserve"> </w:t>
            </w:r>
            <w:r>
              <w:rPr>
                <w:rFonts w:ascii="Arial" w:hAnsi="Arial" w:cs="Arial"/>
                <w:color w:val="000000"/>
                <w:sz w:val="20"/>
              </w:rPr>
              <w:t>Perrin,</w:t>
            </w:r>
            <w:r w:rsidR="00CA524D">
              <w:rPr>
                <w:rFonts w:ascii="Arial" w:hAnsi="Arial" w:cs="Arial"/>
                <w:color w:val="000000"/>
                <w:sz w:val="20"/>
              </w:rPr>
              <w:t xml:space="preserve"> </w:t>
            </w:r>
            <w:r>
              <w:rPr>
                <w:rFonts w:ascii="Arial" w:hAnsi="Arial" w:cs="Arial"/>
                <w:color w:val="000000"/>
                <w:sz w:val="20"/>
              </w:rPr>
              <w:t>Executive</w:t>
            </w:r>
            <w:r w:rsidR="00CA524D">
              <w:rPr>
                <w:rFonts w:ascii="Arial" w:hAnsi="Arial" w:cs="Arial"/>
                <w:color w:val="000000"/>
                <w:sz w:val="20"/>
              </w:rPr>
              <w:t xml:space="preserve"> </w:t>
            </w:r>
            <w:r>
              <w:rPr>
                <w:rFonts w:ascii="Arial" w:hAnsi="Arial" w:cs="Arial"/>
                <w:color w:val="000000"/>
                <w:sz w:val="20"/>
              </w:rPr>
              <w:t>Editor</w:t>
            </w:r>
          </w:p>
          <w:p w:rsidR="00821D5A" w:rsidRDefault="00821D5A" w:rsidP="000C552A">
            <w:pPr>
              <w:tabs>
                <w:tab w:val="left" w:pos="8640"/>
              </w:tabs>
              <w:spacing w:before="40" w:after="40"/>
              <w:ind w:left="720"/>
              <w:rPr>
                <w:rFonts w:ascii="Arial" w:hAnsi="Arial" w:cs="Arial"/>
                <w:color w:val="000000"/>
                <w:sz w:val="20"/>
              </w:rPr>
            </w:pPr>
            <w:r>
              <w:rPr>
                <w:rFonts w:ascii="Arial" w:hAnsi="Arial" w:cs="Arial"/>
                <w:color w:val="000000"/>
                <w:sz w:val="20"/>
              </w:rPr>
              <w:t>Elizabeth</w:t>
            </w:r>
            <w:r w:rsidR="00CA524D">
              <w:rPr>
                <w:rFonts w:ascii="Arial" w:hAnsi="Arial" w:cs="Arial"/>
                <w:color w:val="000000"/>
                <w:sz w:val="20"/>
              </w:rPr>
              <w:t xml:space="preserve"> </w:t>
            </w:r>
            <w:r>
              <w:rPr>
                <w:rFonts w:ascii="Arial" w:hAnsi="Arial" w:cs="Arial"/>
                <w:color w:val="000000"/>
                <w:sz w:val="20"/>
              </w:rPr>
              <w:t>Perrin,</w:t>
            </w:r>
            <w:r w:rsidR="00CA524D">
              <w:rPr>
                <w:rFonts w:ascii="Arial" w:hAnsi="Arial" w:cs="Arial"/>
                <w:color w:val="000000"/>
                <w:sz w:val="20"/>
              </w:rPr>
              <w:t xml:space="preserve"> </w:t>
            </w:r>
            <w:r>
              <w:rPr>
                <w:rFonts w:ascii="Arial" w:hAnsi="Arial" w:cs="Arial"/>
                <w:color w:val="000000"/>
                <w:sz w:val="20"/>
              </w:rPr>
              <w:t>Editor</w:t>
            </w:r>
            <w:r w:rsidR="00CA524D">
              <w:rPr>
                <w:rFonts w:ascii="Arial" w:hAnsi="Arial" w:cs="Arial"/>
                <w:color w:val="000000"/>
                <w:sz w:val="20"/>
              </w:rPr>
              <w:t xml:space="preserve"> </w:t>
            </w:r>
            <w:r>
              <w:rPr>
                <w:rFonts w:ascii="Arial" w:hAnsi="Arial" w:cs="Arial"/>
                <w:color w:val="000000"/>
                <w:sz w:val="20"/>
              </w:rPr>
              <w:t>in</w:t>
            </w:r>
            <w:r w:rsidR="00CA524D">
              <w:rPr>
                <w:rFonts w:ascii="Arial" w:hAnsi="Arial" w:cs="Arial"/>
                <w:color w:val="000000"/>
                <w:sz w:val="20"/>
              </w:rPr>
              <w:t xml:space="preserve"> </w:t>
            </w:r>
            <w:r>
              <w:rPr>
                <w:rFonts w:ascii="Arial" w:hAnsi="Arial" w:cs="Arial"/>
                <w:color w:val="000000"/>
                <w:sz w:val="20"/>
              </w:rPr>
              <w:t>Chief</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Brent</w:t>
            </w:r>
            <w:r w:rsidR="00CA524D">
              <w:rPr>
                <w:rFonts w:ascii="Arial" w:hAnsi="Arial" w:cs="Arial"/>
                <w:color w:val="000000"/>
                <w:sz w:val="20"/>
              </w:rPr>
              <w:t xml:space="preserve"> </w:t>
            </w:r>
            <w:r>
              <w:rPr>
                <w:rFonts w:ascii="Arial" w:hAnsi="Arial" w:cs="Arial"/>
                <w:color w:val="000000"/>
                <w:sz w:val="20"/>
              </w:rPr>
              <w:t>Muirhead,</w:t>
            </w:r>
            <w:r w:rsidR="00CA524D">
              <w:rPr>
                <w:rFonts w:ascii="Arial" w:hAnsi="Arial" w:cs="Arial"/>
                <w:color w:val="000000"/>
                <w:sz w:val="20"/>
              </w:rPr>
              <w:t xml:space="preserve"> </w:t>
            </w:r>
            <w:r>
              <w:rPr>
                <w:rFonts w:ascii="Arial" w:hAnsi="Arial" w:cs="Arial"/>
                <w:color w:val="000000"/>
                <w:sz w:val="20"/>
              </w:rPr>
              <w:t>Senior</w:t>
            </w:r>
            <w:r w:rsidR="00CA524D">
              <w:rPr>
                <w:rFonts w:ascii="Arial" w:hAnsi="Arial" w:cs="Arial"/>
                <w:color w:val="000000"/>
                <w:sz w:val="20"/>
              </w:rPr>
              <w:t xml:space="preserve"> </w:t>
            </w:r>
            <w:r>
              <w:rPr>
                <w:rFonts w:ascii="Arial" w:hAnsi="Arial" w:cs="Arial"/>
                <w:color w:val="000000"/>
                <w:sz w:val="20"/>
              </w:rPr>
              <w:t>Editor</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Muhammad</w:t>
            </w:r>
            <w:r w:rsidR="00CA524D">
              <w:rPr>
                <w:rFonts w:ascii="Arial" w:hAnsi="Arial" w:cs="Arial"/>
                <w:color w:val="000000"/>
                <w:sz w:val="20"/>
              </w:rPr>
              <w:t xml:space="preserve"> </w:t>
            </w:r>
            <w:r>
              <w:rPr>
                <w:rFonts w:ascii="Arial" w:hAnsi="Arial" w:cs="Arial"/>
                <w:color w:val="000000"/>
                <w:sz w:val="20"/>
              </w:rPr>
              <w:t>Betz,</w:t>
            </w:r>
            <w:r w:rsidR="00CA524D">
              <w:rPr>
                <w:rFonts w:ascii="Arial" w:hAnsi="Arial" w:cs="Arial"/>
                <w:color w:val="000000"/>
                <w:sz w:val="20"/>
              </w:rPr>
              <w:t xml:space="preserve"> </w:t>
            </w:r>
            <w:r>
              <w:rPr>
                <w:rFonts w:ascii="Arial" w:hAnsi="Arial" w:cs="Arial"/>
                <w:color w:val="000000"/>
                <w:sz w:val="20"/>
              </w:rPr>
              <w:t>Editor</w:t>
            </w:r>
            <w:r w:rsidR="00CA524D">
              <w:rPr>
                <w:rFonts w:ascii="Arial" w:hAnsi="Arial" w:cs="Arial"/>
                <w:color w:val="000000"/>
                <w:sz w:val="20"/>
              </w:rPr>
              <w:t xml:space="preserve"> </w:t>
            </w:r>
          </w:p>
          <w:p w:rsidR="00101A3A" w:rsidRPr="000C6A32" w:rsidRDefault="00101A3A" w:rsidP="000C552A">
            <w:pPr>
              <w:tabs>
                <w:tab w:val="left" w:pos="8640"/>
              </w:tabs>
              <w:spacing w:before="40" w:after="40"/>
              <w:ind w:left="720"/>
              <w:rPr>
                <w:rFonts w:ascii="Verdana" w:hAnsi="Verdana" w:cs="Arial"/>
                <w:color w:val="000000"/>
                <w:sz w:val="20"/>
              </w:rPr>
            </w:pPr>
          </w:p>
        </w:tc>
      </w:tr>
    </w:tbl>
    <w:p w:rsidR="005E5CDB" w:rsidRDefault="00101A3A" w:rsidP="000C552A">
      <w:pPr>
        <w:pStyle w:val="Heading6"/>
        <w:tabs>
          <w:tab w:val="left" w:pos="8640"/>
        </w:tabs>
        <w:spacing w:before="0" w:after="0"/>
        <w:jc w:val="left"/>
      </w:pPr>
      <w:r>
        <w:rPr>
          <w:bCs/>
          <w:sz w:val="20"/>
        </w:rPr>
        <w:br w:type="page"/>
      </w:r>
      <w:bookmarkStart w:id="2" w:name="TOC"/>
      <w:r w:rsidR="00A65BA5">
        <w:rPr>
          <w:noProof/>
        </w:rPr>
        <w:lastRenderedPageBreak/>
        <w:drawing>
          <wp:inline distT="0" distB="0" distL="0" distR="0" wp14:anchorId="158DC4E2" wp14:editId="7AC6DFA6">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Vol.</w:t>
      </w:r>
      <w:r w:rsidR="00CA524D">
        <w:rPr>
          <w:rFonts w:ascii="Arial" w:hAnsi="Arial" w:cs="Arial"/>
          <w:b/>
          <w:sz w:val="24"/>
          <w:szCs w:val="24"/>
        </w:rPr>
        <w:t xml:space="preserve"> </w:t>
      </w:r>
      <w:r w:rsidR="00C30C9B">
        <w:rPr>
          <w:rFonts w:ascii="Arial" w:hAnsi="Arial" w:cs="Arial"/>
          <w:b/>
          <w:sz w:val="24"/>
          <w:szCs w:val="24"/>
        </w:rPr>
        <w:t>1</w:t>
      </w:r>
      <w:r w:rsidR="00A910CC">
        <w:rPr>
          <w:rFonts w:ascii="Arial" w:hAnsi="Arial" w:cs="Arial"/>
          <w:b/>
          <w:sz w:val="24"/>
          <w:szCs w:val="24"/>
        </w:rPr>
        <w:t>4</w:t>
      </w:r>
      <w:r>
        <w:rPr>
          <w:rFonts w:ascii="Arial" w:hAnsi="Arial" w:cs="Arial"/>
          <w:b/>
          <w:sz w:val="24"/>
          <w:szCs w:val="24"/>
        </w:rPr>
        <w:t>.</w:t>
      </w:r>
      <w:r w:rsidR="00CA524D">
        <w:rPr>
          <w:rFonts w:ascii="Arial" w:hAnsi="Arial" w:cs="Arial"/>
          <w:b/>
          <w:sz w:val="24"/>
          <w:szCs w:val="24"/>
        </w:rPr>
        <w:t xml:space="preserve"> </w:t>
      </w:r>
      <w:r>
        <w:rPr>
          <w:rFonts w:ascii="Arial" w:hAnsi="Arial" w:cs="Arial"/>
          <w:b/>
          <w:sz w:val="24"/>
          <w:szCs w:val="24"/>
        </w:rPr>
        <w:t>No.</w:t>
      </w:r>
      <w:r w:rsidR="00CA524D">
        <w:rPr>
          <w:rFonts w:ascii="Arial" w:hAnsi="Arial" w:cs="Arial"/>
          <w:b/>
          <w:sz w:val="24"/>
          <w:szCs w:val="24"/>
        </w:rPr>
        <w:t xml:space="preserve"> </w:t>
      </w:r>
      <w:r w:rsidR="002A4938">
        <w:rPr>
          <w:rFonts w:ascii="Arial" w:hAnsi="Arial" w:cs="Arial"/>
          <w:b/>
          <w:sz w:val="24"/>
          <w:szCs w:val="24"/>
        </w:rPr>
        <w:t>3</w:t>
      </w:r>
      <w:r>
        <w:rPr>
          <w:rFonts w:ascii="Arial" w:hAnsi="Arial" w:cs="Arial"/>
          <w:b/>
          <w:sz w:val="24"/>
          <w:szCs w:val="24"/>
        </w:rPr>
        <w:t>.</w:t>
      </w:r>
    </w:p>
    <w:p w:rsidR="00101A3A" w:rsidRDefault="00101A3A" w:rsidP="000C552A">
      <w:pPr>
        <w:tabs>
          <w:tab w:val="left" w:pos="8640"/>
        </w:tabs>
        <w:jc w:val="center"/>
        <w:rPr>
          <w:rFonts w:ascii="Arial" w:hAnsi="Arial" w:cs="Arial"/>
          <w:b/>
          <w:sz w:val="20"/>
        </w:rPr>
      </w:pPr>
      <w:r>
        <w:rPr>
          <w:rFonts w:ascii="Arial" w:hAnsi="Arial" w:cs="Arial"/>
          <w:b/>
          <w:sz w:val="20"/>
        </w:rPr>
        <w:t>ISSN</w:t>
      </w:r>
      <w:r w:rsidR="00CA524D">
        <w:rPr>
          <w:rFonts w:ascii="Arial" w:hAnsi="Arial" w:cs="Arial"/>
          <w:b/>
          <w:sz w:val="20"/>
        </w:rPr>
        <w:t xml:space="preserve"> </w:t>
      </w:r>
      <w:r>
        <w:rPr>
          <w:rFonts w:ascii="Arial" w:hAnsi="Arial" w:cs="Arial"/>
          <w:b/>
          <w:sz w:val="20"/>
        </w:rPr>
        <w:t>1550-6908</w:t>
      </w:r>
    </w:p>
    <w:p w:rsidR="00101A3A" w:rsidRPr="00583132" w:rsidRDefault="00101A3A" w:rsidP="00E31DC6">
      <w:pPr>
        <w:pStyle w:val="Heading1"/>
        <w:tabs>
          <w:tab w:val="left" w:pos="8640"/>
        </w:tabs>
        <w:spacing w:before="0" w:after="0"/>
        <w:rPr>
          <w:sz w:val="28"/>
          <w:szCs w:val="28"/>
        </w:rPr>
      </w:pPr>
      <w:r w:rsidRPr="00583132">
        <w:rPr>
          <w:sz w:val="28"/>
          <w:szCs w:val="28"/>
        </w:rPr>
        <w:t>Table</w:t>
      </w:r>
      <w:r w:rsidR="00CA524D">
        <w:rPr>
          <w:sz w:val="28"/>
          <w:szCs w:val="28"/>
        </w:rPr>
        <w:t xml:space="preserve"> </w:t>
      </w:r>
      <w:r w:rsidRPr="00583132">
        <w:rPr>
          <w:sz w:val="28"/>
          <w:szCs w:val="28"/>
        </w:rPr>
        <w:t>of</w:t>
      </w:r>
      <w:r w:rsidR="00CA524D">
        <w:rPr>
          <w:sz w:val="28"/>
          <w:szCs w:val="28"/>
        </w:rPr>
        <w:t xml:space="preserve"> </w:t>
      </w:r>
      <w:r w:rsidRPr="00583132">
        <w:rPr>
          <w:sz w:val="28"/>
          <w:szCs w:val="28"/>
        </w:rPr>
        <w:t>Contents</w:t>
      </w:r>
      <w:r w:rsidR="00CA524D">
        <w:rPr>
          <w:sz w:val="28"/>
          <w:szCs w:val="28"/>
        </w:rPr>
        <w:t xml:space="preserve"> </w:t>
      </w:r>
      <w:r w:rsidRPr="00583132">
        <w:rPr>
          <w:sz w:val="28"/>
          <w:szCs w:val="28"/>
        </w:rPr>
        <w:t>–</w:t>
      </w:r>
      <w:r w:rsidR="00CA524D">
        <w:rPr>
          <w:sz w:val="28"/>
          <w:szCs w:val="28"/>
        </w:rPr>
        <w:t xml:space="preserve"> </w:t>
      </w:r>
      <w:r w:rsidR="002A4938">
        <w:rPr>
          <w:sz w:val="28"/>
          <w:szCs w:val="28"/>
        </w:rPr>
        <w:t>March</w:t>
      </w:r>
      <w:r w:rsidR="00CA524D">
        <w:rPr>
          <w:sz w:val="28"/>
          <w:szCs w:val="28"/>
        </w:rPr>
        <w:t xml:space="preserve"> </w:t>
      </w:r>
      <w:r w:rsidR="00A910CC">
        <w:rPr>
          <w:sz w:val="28"/>
          <w:szCs w:val="28"/>
        </w:rPr>
        <w:t>2017</w:t>
      </w:r>
    </w:p>
    <w:tbl>
      <w:tblPr>
        <w:tblW w:w="8856" w:type="dxa"/>
        <w:tblLayout w:type="fixed"/>
        <w:tblLook w:val="04A0" w:firstRow="1" w:lastRow="0" w:firstColumn="1" w:lastColumn="0" w:noHBand="0" w:noVBand="1"/>
      </w:tblPr>
      <w:tblGrid>
        <w:gridCol w:w="7938"/>
        <w:gridCol w:w="918"/>
      </w:tblGrid>
      <w:tr w:rsidR="002A4938" w:rsidRPr="00F372D5" w:rsidTr="008937F5">
        <w:tc>
          <w:tcPr>
            <w:tcW w:w="7938" w:type="dxa"/>
          </w:tcPr>
          <w:p w:rsidR="002A4938" w:rsidRPr="004137FD" w:rsidRDefault="00391AC8" w:rsidP="002A4938">
            <w:pPr>
              <w:pStyle w:val="Heading3"/>
              <w:spacing w:before="0" w:after="0"/>
              <w:rPr>
                <w:rFonts w:cs="Arial"/>
                <w:szCs w:val="24"/>
              </w:rPr>
            </w:pPr>
            <w:hyperlink w:anchor="_Instructional_Design_4:" w:history="1">
              <w:r w:rsidR="002A4938" w:rsidRPr="000D57EE">
                <w:rPr>
                  <w:rStyle w:val="Hyperlink"/>
                  <w:rFonts w:cs="Arial"/>
                  <w:szCs w:val="24"/>
                </w:rPr>
                <w:t>Editorial:</w:t>
              </w:r>
              <w:r w:rsidR="00CA524D">
                <w:rPr>
                  <w:rStyle w:val="Hyperlink"/>
                  <w:rFonts w:cs="Arial"/>
                  <w:szCs w:val="24"/>
                </w:rPr>
                <w:t xml:space="preserve"> </w:t>
              </w:r>
              <w:r w:rsidR="002A4938" w:rsidRPr="000D57EE">
                <w:rPr>
                  <w:rStyle w:val="Hyperlink"/>
                  <w:rFonts w:cs="Arial"/>
                  <w:szCs w:val="24"/>
                </w:rPr>
                <w:t>In</w:t>
              </w:r>
              <w:r w:rsidR="00CA524D">
                <w:rPr>
                  <w:rStyle w:val="Hyperlink"/>
                  <w:rFonts w:cs="Arial"/>
                  <w:szCs w:val="24"/>
                </w:rPr>
                <w:t xml:space="preserve"> </w:t>
              </w:r>
              <w:r w:rsidR="002A4938" w:rsidRPr="000D57EE">
                <w:rPr>
                  <w:rStyle w:val="Hyperlink"/>
                  <w:rFonts w:cs="Arial"/>
                  <w:szCs w:val="24"/>
                </w:rPr>
                <w:t>Memoriam</w:t>
              </w:r>
            </w:hyperlink>
          </w:p>
        </w:tc>
        <w:tc>
          <w:tcPr>
            <w:tcW w:w="918" w:type="dxa"/>
          </w:tcPr>
          <w:p w:rsidR="002A4938" w:rsidRPr="00394835" w:rsidRDefault="002A4938" w:rsidP="002A4938">
            <w:pPr>
              <w:pStyle w:val="Heading3"/>
              <w:spacing w:before="0" w:after="0"/>
              <w:jc w:val="center"/>
              <w:rPr>
                <w:rFonts w:cs="Arial"/>
                <w:szCs w:val="24"/>
              </w:rPr>
            </w:pPr>
            <w:r w:rsidRPr="00394835">
              <w:rPr>
                <w:rFonts w:cs="Arial"/>
                <w:szCs w:val="24"/>
              </w:rPr>
              <w:t>1</w:t>
            </w:r>
          </w:p>
        </w:tc>
      </w:tr>
      <w:tr w:rsidR="002A4938" w:rsidRPr="00F372D5" w:rsidTr="008937F5">
        <w:tc>
          <w:tcPr>
            <w:tcW w:w="7938" w:type="dxa"/>
          </w:tcPr>
          <w:p w:rsidR="002A4938" w:rsidRPr="00394835" w:rsidRDefault="002A4938" w:rsidP="002A4938">
            <w:pPr>
              <w:pStyle w:val="Heading3"/>
              <w:spacing w:before="0" w:after="0"/>
              <w:rPr>
                <w:rFonts w:cs="Arial"/>
                <w:b w:val="0"/>
                <w:sz w:val="22"/>
                <w:szCs w:val="22"/>
              </w:rPr>
            </w:pPr>
            <w:bookmarkStart w:id="3" w:name="_Editorial:_Editorial_decisions"/>
            <w:bookmarkEnd w:id="3"/>
            <w:r w:rsidRPr="00394835">
              <w:rPr>
                <w:rFonts w:cs="Arial"/>
                <w:b w:val="0"/>
                <w:sz w:val="22"/>
                <w:szCs w:val="22"/>
              </w:rPr>
              <w:t>Donald</w:t>
            </w:r>
            <w:r w:rsidR="00CA524D">
              <w:rPr>
                <w:rFonts w:cs="Arial"/>
                <w:b w:val="0"/>
                <w:sz w:val="22"/>
                <w:szCs w:val="22"/>
              </w:rPr>
              <w:t xml:space="preserve"> </w:t>
            </w:r>
            <w:r w:rsidRPr="00394835">
              <w:rPr>
                <w:rFonts w:cs="Arial"/>
                <w:b w:val="0"/>
                <w:sz w:val="22"/>
                <w:szCs w:val="22"/>
              </w:rPr>
              <w:t>G.</w:t>
            </w:r>
            <w:r w:rsidR="00CA524D">
              <w:rPr>
                <w:rFonts w:cs="Arial"/>
                <w:b w:val="0"/>
                <w:sz w:val="22"/>
                <w:szCs w:val="22"/>
              </w:rPr>
              <w:t xml:space="preserve"> </w:t>
            </w:r>
            <w:r w:rsidRPr="00394835">
              <w:rPr>
                <w:rFonts w:cs="Arial"/>
                <w:b w:val="0"/>
                <w:sz w:val="22"/>
                <w:szCs w:val="22"/>
              </w:rPr>
              <w:t>Perrin</w:t>
            </w:r>
            <w:r w:rsidRPr="00394835">
              <w:rPr>
                <w:rFonts w:cs="Arial"/>
                <w:b w:val="0"/>
                <w:sz w:val="22"/>
                <w:szCs w:val="22"/>
              </w:rPr>
              <w:br/>
            </w:r>
          </w:p>
        </w:tc>
        <w:tc>
          <w:tcPr>
            <w:tcW w:w="918" w:type="dxa"/>
          </w:tcPr>
          <w:p w:rsidR="002A4938" w:rsidRPr="00394835" w:rsidRDefault="002A4938" w:rsidP="002A4938">
            <w:pPr>
              <w:pStyle w:val="Heading3"/>
              <w:spacing w:before="0" w:after="0"/>
              <w:jc w:val="center"/>
              <w:rPr>
                <w:rFonts w:cs="Arial"/>
                <w:szCs w:val="24"/>
              </w:rPr>
            </w:pPr>
          </w:p>
        </w:tc>
      </w:tr>
      <w:tr w:rsidR="002A4938" w:rsidRPr="00E675D0" w:rsidTr="008937F5">
        <w:trPr>
          <w:trHeight w:val="405"/>
        </w:trPr>
        <w:tc>
          <w:tcPr>
            <w:tcW w:w="7938" w:type="dxa"/>
          </w:tcPr>
          <w:p w:rsidR="002A4938" w:rsidRPr="00394835" w:rsidRDefault="00391AC8" w:rsidP="001644C2">
            <w:pPr>
              <w:pStyle w:val="Heading3"/>
              <w:spacing w:before="0" w:after="0"/>
            </w:pPr>
            <w:hyperlink w:anchor="_Does_Artificial_Neural" w:history="1">
              <w:r w:rsidR="002A4938" w:rsidRPr="001644C2">
                <w:rPr>
                  <w:rStyle w:val="Hyperlink"/>
                  <w:rFonts w:cs="Arial"/>
                  <w:szCs w:val="24"/>
                </w:rPr>
                <w:t>Does</w:t>
              </w:r>
              <w:r w:rsidR="00CA524D">
                <w:rPr>
                  <w:rStyle w:val="Hyperlink"/>
                  <w:rFonts w:cs="Arial"/>
                  <w:szCs w:val="24"/>
                </w:rPr>
                <w:t xml:space="preserve"> </w:t>
              </w:r>
              <w:r w:rsidR="002A4938" w:rsidRPr="001644C2">
                <w:rPr>
                  <w:rStyle w:val="Hyperlink"/>
                  <w:rFonts w:cs="Arial"/>
                  <w:szCs w:val="24"/>
                </w:rPr>
                <w:t>Artificial</w:t>
              </w:r>
              <w:r w:rsidR="00CA524D">
                <w:rPr>
                  <w:rStyle w:val="Hyperlink"/>
                  <w:rFonts w:cs="Arial"/>
                  <w:szCs w:val="24"/>
                </w:rPr>
                <w:t xml:space="preserve"> </w:t>
              </w:r>
              <w:r w:rsidR="002A4938" w:rsidRPr="001644C2">
                <w:rPr>
                  <w:rStyle w:val="Hyperlink"/>
                  <w:rFonts w:cs="Arial"/>
                  <w:szCs w:val="24"/>
                </w:rPr>
                <w:t>Neural</w:t>
              </w:r>
              <w:r w:rsidR="00CA524D">
                <w:rPr>
                  <w:rStyle w:val="Hyperlink"/>
                  <w:rFonts w:cs="Arial"/>
                  <w:szCs w:val="24"/>
                </w:rPr>
                <w:t xml:space="preserve"> </w:t>
              </w:r>
              <w:r w:rsidR="002A4938" w:rsidRPr="001644C2">
                <w:rPr>
                  <w:rStyle w:val="Hyperlink"/>
                  <w:rFonts w:cs="Arial"/>
                  <w:szCs w:val="24"/>
                </w:rPr>
                <w:t>Network</w:t>
              </w:r>
              <w:r w:rsidR="00CA524D">
                <w:rPr>
                  <w:rStyle w:val="Hyperlink"/>
                  <w:rFonts w:cs="Arial"/>
                  <w:szCs w:val="24"/>
                </w:rPr>
                <w:t xml:space="preserve"> </w:t>
              </w:r>
              <w:r w:rsidR="001644C2" w:rsidRPr="001644C2">
                <w:rPr>
                  <w:rStyle w:val="Hyperlink"/>
                  <w:rFonts w:cs="Arial"/>
                  <w:szCs w:val="24"/>
                </w:rPr>
                <w:t>s</w:t>
              </w:r>
              <w:r w:rsidR="002A4938" w:rsidRPr="001644C2">
                <w:rPr>
                  <w:rStyle w:val="Hyperlink"/>
                  <w:rFonts w:cs="Arial"/>
                  <w:szCs w:val="24"/>
                </w:rPr>
                <w:t>upport</w:t>
              </w:r>
              <w:r w:rsidR="00CA524D">
                <w:rPr>
                  <w:rStyle w:val="Hyperlink"/>
                  <w:rFonts w:cs="Arial"/>
                  <w:szCs w:val="24"/>
                </w:rPr>
                <w:t xml:space="preserve"> </w:t>
              </w:r>
              <w:r w:rsidR="002A4938" w:rsidRPr="001644C2">
                <w:rPr>
                  <w:rStyle w:val="Hyperlink"/>
                  <w:rFonts w:cs="Arial"/>
                  <w:szCs w:val="24"/>
                </w:rPr>
                <w:t>Connectivism’s</w:t>
              </w:r>
              <w:r w:rsidR="00CA524D">
                <w:rPr>
                  <w:rStyle w:val="Hyperlink"/>
                  <w:rFonts w:cs="Arial"/>
                  <w:szCs w:val="24"/>
                </w:rPr>
                <w:t xml:space="preserve"> </w:t>
              </w:r>
              <w:r w:rsidR="002A4938" w:rsidRPr="001644C2">
                <w:rPr>
                  <w:rStyle w:val="Hyperlink"/>
                  <w:rFonts w:cs="Arial"/>
                  <w:szCs w:val="24"/>
                </w:rPr>
                <w:t>Assumptions?</w:t>
              </w:r>
            </w:hyperlink>
          </w:p>
        </w:tc>
        <w:tc>
          <w:tcPr>
            <w:tcW w:w="918" w:type="dxa"/>
          </w:tcPr>
          <w:p w:rsidR="002A4938" w:rsidRPr="00394835" w:rsidRDefault="002A4938" w:rsidP="002A4938">
            <w:pPr>
              <w:pStyle w:val="Heading3"/>
              <w:spacing w:before="0" w:after="0"/>
              <w:jc w:val="center"/>
              <w:rPr>
                <w:rFonts w:cs="Arial"/>
                <w:szCs w:val="24"/>
              </w:rPr>
            </w:pPr>
            <w:r w:rsidRPr="00394835">
              <w:rPr>
                <w:rFonts w:cs="Arial"/>
                <w:szCs w:val="24"/>
              </w:rPr>
              <w:t>3</w:t>
            </w:r>
          </w:p>
        </w:tc>
      </w:tr>
      <w:tr w:rsidR="002A4938" w:rsidRPr="00F372D5" w:rsidTr="008937F5">
        <w:tc>
          <w:tcPr>
            <w:tcW w:w="7938" w:type="dxa"/>
          </w:tcPr>
          <w:p w:rsidR="002A4938" w:rsidRPr="00394835" w:rsidRDefault="002A4938" w:rsidP="002A4938">
            <w:pPr>
              <w:pStyle w:val="Heading3"/>
              <w:spacing w:before="0" w:after="0"/>
              <w:rPr>
                <w:rFonts w:cs="Arial"/>
                <w:b w:val="0"/>
                <w:sz w:val="22"/>
                <w:szCs w:val="22"/>
              </w:rPr>
            </w:pPr>
            <w:r w:rsidRPr="00394835">
              <w:rPr>
                <w:rFonts w:cs="Arial"/>
                <w:b w:val="0"/>
                <w:sz w:val="22"/>
                <w:szCs w:val="22"/>
              </w:rPr>
              <w:t>Alaa</w:t>
            </w:r>
            <w:r w:rsidR="00CA524D">
              <w:rPr>
                <w:rFonts w:cs="Arial"/>
                <w:b w:val="0"/>
                <w:sz w:val="22"/>
                <w:szCs w:val="22"/>
              </w:rPr>
              <w:t xml:space="preserve"> </w:t>
            </w:r>
            <w:r w:rsidRPr="00394835">
              <w:rPr>
                <w:rFonts w:cs="Arial"/>
                <w:b w:val="0"/>
                <w:sz w:val="22"/>
                <w:szCs w:val="22"/>
              </w:rPr>
              <w:t>A.</w:t>
            </w:r>
            <w:r w:rsidR="00CA524D">
              <w:rPr>
                <w:rFonts w:cs="Arial"/>
                <w:b w:val="0"/>
                <w:sz w:val="22"/>
                <w:szCs w:val="22"/>
              </w:rPr>
              <w:t xml:space="preserve"> </w:t>
            </w:r>
            <w:r w:rsidRPr="00394835">
              <w:rPr>
                <w:rFonts w:cs="Arial"/>
                <w:b w:val="0"/>
                <w:sz w:val="22"/>
                <w:szCs w:val="22"/>
              </w:rPr>
              <w:t>AlDahdouh</w:t>
            </w:r>
            <w:r w:rsidRPr="00394835">
              <w:rPr>
                <w:rFonts w:cs="Arial"/>
                <w:b w:val="0"/>
                <w:sz w:val="22"/>
                <w:szCs w:val="22"/>
              </w:rPr>
              <w:br/>
            </w:r>
          </w:p>
        </w:tc>
        <w:tc>
          <w:tcPr>
            <w:tcW w:w="918" w:type="dxa"/>
          </w:tcPr>
          <w:p w:rsidR="005D5DCF" w:rsidRPr="005D5DCF" w:rsidRDefault="005D5DCF" w:rsidP="005D5DCF">
            <w:pPr>
              <w:pStyle w:val="Heading3"/>
              <w:spacing w:before="0" w:after="0"/>
              <w:jc w:val="center"/>
            </w:pPr>
          </w:p>
        </w:tc>
      </w:tr>
      <w:tr w:rsidR="005D5DCF" w:rsidRPr="00F372D5" w:rsidTr="008937F5">
        <w:tc>
          <w:tcPr>
            <w:tcW w:w="7938" w:type="dxa"/>
          </w:tcPr>
          <w:p w:rsidR="005D5DCF" w:rsidRPr="00CA524D" w:rsidRDefault="00391AC8" w:rsidP="002363D5">
            <w:pPr>
              <w:pStyle w:val="Heading1"/>
              <w:spacing w:before="0" w:after="0"/>
              <w:jc w:val="left"/>
              <w:rPr>
                <w:sz w:val="24"/>
                <w:szCs w:val="24"/>
              </w:rPr>
            </w:pPr>
            <w:hyperlink w:anchor="_Learners'_perspectives_of" w:history="1">
              <w:r w:rsidR="00CA524D" w:rsidRPr="00CA524D">
                <w:rPr>
                  <w:rStyle w:val="Hyperlink"/>
                  <w:sz w:val="24"/>
                  <w:szCs w:val="24"/>
                </w:rPr>
                <w:t>Learners' perspectives of using ICT in higher education institutions in Jordan</w:t>
              </w:r>
            </w:hyperlink>
          </w:p>
        </w:tc>
        <w:tc>
          <w:tcPr>
            <w:tcW w:w="918" w:type="dxa"/>
          </w:tcPr>
          <w:p w:rsidR="005D5DCF" w:rsidRPr="00394835" w:rsidRDefault="00CA524D" w:rsidP="002363D5">
            <w:pPr>
              <w:pStyle w:val="Heading3"/>
              <w:spacing w:before="0" w:after="0"/>
              <w:jc w:val="center"/>
              <w:rPr>
                <w:rFonts w:cs="Arial"/>
                <w:szCs w:val="24"/>
              </w:rPr>
            </w:pPr>
            <w:r>
              <w:rPr>
                <w:rFonts w:cs="Arial"/>
                <w:szCs w:val="24"/>
              </w:rPr>
              <w:t>27</w:t>
            </w:r>
          </w:p>
        </w:tc>
      </w:tr>
      <w:tr w:rsidR="005D5DCF" w:rsidRPr="00F372D5" w:rsidTr="008937F5">
        <w:tc>
          <w:tcPr>
            <w:tcW w:w="7938" w:type="dxa"/>
          </w:tcPr>
          <w:p w:rsidR="00CA524D" w:rsidRPr="00CA524D" w:rsidRDefault="00CA524D" w:rsidP="002363D5">
            <w:pPr>
              <w:pStyle w:val="Heading5"/>
              <w:spacing w:before="0" w:after="0"/>
              <w:jc w:val="left"/>
              <w:rPr>
                <w:b w:val="0"/>
                <w:lang w:val="it-IT"/>
              </w:rPr>
            </w:pPr>
            <w:r w:rsidRPr="00CA524D">
              <w:rPr>
                <w:b w:val="0"/>
                <w:lang w:val="it-IT"/>
              </w:rPr>
              <w:t>Muhannad Al-Shboul, Munim Al-Saideh, Nezar Al-Labadi</w:t>
            </w:r>
          </w:p>
          <w:p w:rsidR="005D5DCF" w:rsidRPr="00394835" w:rsidRDefault="005D5DCF" w:rsidP="002363D5">
            <w:pPr>
              <w:pStyle w:val="Heading3"/>
              <w:spacing w:before="0" w:after="0"/>
              <w:rPr>
                <w:rFonts w:cs="Arial"/>
                <w:b w:val="0"/>
                <w:sz w:val="22"/>
                <w:szCs w:val="22"/>
              </w:rPr>
            </w:pPr>
          </w:p>
        </w:tc>
        <w:tc>
          <w:tcPr>
            <w:tcW w:w="918" w:type="dxa"/>
          </w:tcPr>
          <w:p w:rsidR="005D5DCF" w:rsidRPr="00394835" w:rsidRDefault="005D5DCF" w:rsidP="002363D5">
            <w:pPr>
              <w:pStyle w:val="Heading3"/>
              <w:spacing w:before="0" w:after="0"/>
              <w:jc w:val="center"/>
              <w:rPr>
                <w:rFonts w:cs="Arial"/>
                <w:szCs w:val="24"/>
              </w:rPr>
            </w:pPr>
          </w:p>
        </w:tc>
      </w:tr>
      <w:tr w:rsidR="002A4938" w:rsidRPr="00F372D5" w:rsidTr="008937F5">
        <w:tc>
          <w:tcPr>
            <w:tcW w:w="7938" w:type="dxa"/>
          </w:tcPr>
          <w:p w:rsidR="002A4938" w:rsidRPr="00E675D0" w:rsidRDefault="00391AC8" w:rsidP="002A4938">
            <w:pPr>
              <w:pStyle w:val="Heading3"/>
              <w:spacing w:before="0" w:after="0"/>
              <w:rPr>
                <w:rFonts w:cs="Arial"/>
                <w:szCs w:val="24"/>
              </w:rPr>
            </w:pPr>
            <w:hyperlink w:anchor="_The_effect_of" w:history="1">
              <w:r w:rsidR="002A4938" w:rsidRPr="001644C2">
                <w:rPr>
                  <w:rStyle w:val="Hyperlink"/>
                  <w:rFonts w:cs="Arial"/>
                  <w:szCs w:val="24"/>
                </w:rPr>
                <w:t>The</w:t>
              </w:r>
              <w:r w:rsidR="00CA524D">
                <w:rPr>
                  <w:rStyle w:val="Hyperlink"/>
                  <w:rFonts w:cs="Arial"/>
                  <w:szCs w:val="24"/>
                </w:rPr>
                <w:t xml:space="preserve"> </w:t>
              </w:r>
              <w:r w:rsidR="002A4938" w:rsidRPr="001644C2">
                <w:rPr>
                  <w:rStyle w:val="Hyperlink"/>
                  <w:rFonts w:cs="Arial"/>
                  <w:szCs w:val="24"/>
                </w:rPr>
                <w:t>effect</w:t>
              </w:r>
              <w:r w:rsidR="00CA524D">
                <w:rPr>
                  <w:rStyle w:val="Hyperlink"/>
                  <w:rFonts w:cs="Arial"/>
                  <w:szCs w:val="24"/>
                </w:rPr>
                <w:t xml:space="preserve"> </w:t>
              </w:r>
              <w:r w:rsidR="002A4938" w:rsidRPr="001644C2">
                <w:rPr>
                  <w:rStyle w:val="Hyperlink"/>
                  <w:rFonts w:cs="Arial"/>
                  <w:szCs w:val="24"/>
                </w:rPr>
                <w:t>of</w:t>
              </w:r>
              <w:r w:rsidR="00CA524D">
                <w:rPr>
                  <w:rStyle w:val="Hyperlink"/>
                  <w:rFonts w:cs="Arial"/>
                  <w:szCs w:val="24"/>
                </w:rPr>
                <w:t xml:space="preserve"> </w:t>
              </w:r>
              <w:r w:rsidR="002A4938" w:rsidRPr="001644C2">
                <w:rPr>
                  <w:rStyle w:val="Hyperlink"/>
                  <w:rFonts w:cs="Arial"/>
                  <w:szCs w:val="24"/>
                </w:rPr>
                <w:t>using</w:t>
              </w:r>
              <w:r w:rsidR="00CA524D">
                <w:rPr>
                  <w:rStyle w:val="Hyperlink"/>
                  <w:rFonts w:cs="Arial"/>
                  <w:szCs w:val="24"/>
                </w:rPr>
                <w:t xml:space="preserve"> </w:t>
              </w:r>
              <w:r w:rsidR="002A4938" w:rsidRPr="001644C2">
                <w:rPr>
                  <w:rStyle w:val="Hyperlink"/>
                  <w:rFonts w:cs="Arial"/>
                  <w:szCs w:val="24"/>
                </w:rPr>
                <w:t>Crocodile</w:t>
              </w:r>
              <w:r w:rsidR="00CA524D">
                <w:rPr>
                  <w:rStyle w:val="Hyperlink"/>
                  <w:rFonts w:cs="Arial"/>
                  <w:szCs w:val="24"/>
                </w:rPr>
                <w:t xml:space="preserve"> </w:t>
              </w:r>
              <w:r w:rsidR="002A4938" w:rsidRPr="001644C2">
                <w:rPr>
                  <w:rStyle w:val="Hyperlink"/>
                  <w:rFonts w:cs="Arial"/>
                  <w:szCs w:val="24"/>
                </w:rPr>
                <w:t>mathematics</w:t>
              </w:r>
              <w:r w:rsidR="00CA524D">
                <w:rPr>
                  <w:rStyle w:val="Hyperlink"/>
                  <w:rFonts w:cs="Arial"/>
                  <w:szCs w:val="24"/>
                </w:rPr>
                <w:t xml:space="preserve"> </w:t>
              </w:r>
              <w:r w:rsidR="002A4938" w:rsidRPr="001644C2">
                <w:rPr>
                  <w:rStyle w:val="Hyperlink"/>
                  <w:rFonts w:cs="Arial"/>
                  <w:szCs w:val="24"/>
                </w:rPr>
                <w:t>software</w:t>
              </w:r>
              <w:r w:rsidR="00CA524D">
                <w:rPr>
                  <w:rStyle w:val="Hyperlink"/>
                  <w:rFonts w:cs="Arial"/>
                  <w:szCs w:val="24"/>
                </w:rPr>
                <w:t xml:space="preserve"> </w:t>
              </w:r>
              <w:r w:rsidR="002A4938" w:rsidRPr="001644C2">
                <w:rPr>
                  <w:rStyle w:val="Hyperlink"/>
                  <w:rFonts w:cs="Arial"/>
                  <w:szCs w:val="24"/>
                </w:rPr>
                <w:t>on</w:t>
              </w:r>
              <w:r w:rsidR="00CA524D">
                <w:rPr>
                  <w:rStyle w:val="Hyperlink"/>
                  <w:rFonts w:cs="Arial"/>
                  <w:szCs w:val="24"/>
                </w:rPr>
                <w:t xml:space="preserve"> </w:t>
              </w:r>
              <w:r w:rsidR="002A4938" w:rsidRPr="001644C2">
                <w:rPr>
                  <w:rStyle w:val="Hyperlink"/>
                  <w:rFonts w:cs="Arial"/>
                  <w:szCs w:val="24"/>
                </w:rPr>
                <w:br/>
                <w:t>Van</w:t>
              </w:r>
              <w:r w:rsidR="00CA524D">
                <w:rPr>
                  <w:rStyle w:val="Hyperlink"/>
                  <w:rFonts w:cs="Arial"/>
                  <w:szCs w:val="24"/>
                </w:rPr>
                <w:t xml:space="preserve"> </w:t>
              </w:r>
              <w:r w:rsidR="002A4938" w:rsidRPr="001644C2">
                <w:rPr>
                  <w:rStyle w:val="Hyperlink"/>
                  <w:rFonts w:cs="Arial"/>
                  <w:szCs w:val="24"/>
                </w:rPr>
                <w:t>Hiele</w:t>
              </w:r>
              <w:r w:rsidR="00CA524D">
                <w:rPr>
                  <w:rStyle w:val="Hyperlink"/>
                  <w:rFonts w:cs="Arial"/>
                  <w:szCs w:val="24"/>
                </w:rPr>
                <w:t xml:space="preserve"> </w:t>
              </w:r>
              <w:r w:rsidR="002A4938" w:rsidRPr="001644C2">
                <w:rPr>
                  <w:rStyle w:val="Hyperlink"/>
                  <w:rFonts w:cs="Arial"/>
                  <w:szCs w:val="24"/>
                </w:rPr>
                <w:t>level</w:t>
              </w:r>
              <w:r w:rsidR="00CA524D">
                <w:rPr>
                  <w:rStyle w:val="Hyperlink"/>
                  <w:rFonts w:cs="Arial"/>
                  <w:szCs w:val="24"/>
                </w:rPr>
                <w:t xml:space="preserve"> </w:t>
              </w:r>
              <w:r w:rsidR="002A4938" w:rsidRPr="001644C2">
                <w:rPr>
                  <w:rStyle w:val="Hyperlink"/>
                  <w:rFonts w:cs="Arial"/>
                  <w:szCs w:val="24"/>
                </w:rPr>
                <w:t>of</w:t>
              </w:r>
              <w:r w:rsidR="00CA524D">
                <w:rPr>
                  <w:rStyle w:val="Hyperlink"/>
                  <w:rFonts w:cs="Arial"/>
                  <w:szCs w:val="24"/>
                </w:rPr>
                <w:t xml:space="preserve"> </w:t>
              </w:r>
              <w:r w:rsidR="002A4938" w:rsidRPr="001644C2">
                <w:rPr>
                  <w:rStyle w:val="Hyperlink"/>
                  <w:rFonts w:cs="Arial"/>
                  <w:szCs w:val="24"/>
                </w:rPr>
                <w:t>geometric</w:t>
              </w:r>
              <w:r w:rsidR="00CA524D">
                <w:rPr>
                  <w:rStyle w:val="Hyperlink"/>
                  <w:rFonts w:cs="Arial"/>
                  <w:szCs w:val="24"/>
                </w:rPr>
                <w:t xml:space="preserve"> </w:t>
              </w:r>
              <w:r w:rsidR="002A4938" w:rsidRPr="001644C2">
                <w:rPr>
                  <w:rStyle w:val="Hyperlink"/>
                  <w:rFonts w:cs="Arial"/>
                  <w:szCs w:val="24"/>
                </w:rPr>
                <w:t>thinking</w:t>
              </w:r>
              <w:r w:rsidR="00CA524D">
                <w:rPr>
                  <w:rStyle w:val="Hyperlink"/>
                  <w:rFonts w:cs="Arial"/>
                  <w:szCs w:val="24"/>
                </w:rPr>
                <w:t xml:space="preserve"> </w:t>
              </w:r>
              <w:r w:rsidR="002A4938" w:rsidRPr="001644C2">
                <w:rPr>
                  <w:rStyle w:val="Hyperlink"/>
                  <w:rFonts w:cs="Arial"/>
                  <w:szCs w:val="24"/>
                </w:rPr>
                <w:t>and</w:t>
              </w:r>
              <w:r w:rsidR="00CA524D">
                <w:rPr>
                  <w:rStyle w:val="Hyperlink"/>
                  <w:rFonts w:cs="Arial"/>
                  <w:szCs w:val="24"/>
                </w:rPr>
                <w:t xml:space="preserve"> </w:t>
              </w:r>
              <w:r w:rsidR="002A4938" w:rsidRPr="001644C2">
                <w:rPr>
                  <w:rStyle w:val="Hyperlink"/>
                  <w:rFonts w:cs="Arial"/>
                  <w:szCs w:val="24"/>
                </w:rPr>
                <w:t>motivation</w:t>
              </w:r>
              <w:r w:rsidR="00CA524D">
                <w:rPr>
                  <w:rStyle w:val="Hyperlink"/>
                  <w:rFonts w:cs="Arial"/>
                  <w:szCs w:val="24"/>
                </w:rPr>
                <w:t xml:space="preserve"> </w:t>
              </w:r>
              <w:r w:rsidR="002A4938" w:rsidRPr="001644C2">
                <w:rPr>
                  <w:rStyle w:val="Hyperlink"/>
                  <w:rFonts w:cs="Arial"/>
                  <w:szCs w:val="24"/>
                </w:rPr>
                <w:br/>
                <w:t>among</w:t>
              </w:r>
              <w:r w:rsidR="00CA524D">
                <w:rPr>
                  <w:rStyle w:val="Hyperlink"/>
                  <w:rFonts w:cs="Arial"/>
                  <w:szCs w:val="24"/>
                </w:rPr>
                <w:t xml:space="preserve"> </w:t>
              </w:r>
              <w:r w:rsidR="002A4938" w:rsidRPr="001644C2">
                <w:rPr>
                  <w:rStyle w:val="Hyperlink"/>
                  <w:rFonts w:cs="Arial"/>
                  <w:szCs w:val="24"/>
                </w:rPr>
                <w:t>ninth-grade</w:t>
              </w:r>
              <w:r w:rsidR="00CA524D">
                <w:rPr>
                  <w:rStyle w:val="Hyperlink"/>
                  <w:rFonts w:cs="Arial"/>
                  <w:szCs w:val="24"/>
                </w:rPr>
                <w:t xml:space="preserve"> </w:t>
              </w:r>
              <w:r w:rsidR="002A4938" w:rsidRPr="001644C2">
                <w:rPr>
                  <w:rStyle w:val="Hyperlink"/>
                  <w:rFonts w:cs="Arial"/>
                  <w:szCs w:val="24"/>
                </w:rPr>
                <w:t>students</w:t>
              </w:r>
              <w:r w:rsidR="00CA524D">
                <w:rPr>
                  <w:rStyle w:val="Hyperlink"/>
                  <w:rFonts w:cs="Arial"/>
                  <w:szCs w:val="24"/>
                </w:rPr>
                <w:t xml:space="preserve"> </w:t>
              </w:r>
              <w:r w:rsidR="002A4938" w:rsidRPr="001644C2">
                <w:rPr>
                  <w:rStyle w:val="Hyperlink"/>
                  <w:rFonts w:cs="Arial"/>
                  <w:szCs w:val="24"/>
                </w:rPr>
                <w:t>in</w:t>
              </w:r>
              <w:r w:rsidR="00CA524D">
                <w:rPr>
                  <w:rStyle w:val="Hyperlink"/>
                  <w:rFonts w:cs="Arial"/>
                  <w:szCs w:val="24"/>
                </w:rPr>
                <w:t xml:space="preserve"> </w:t>
              </w:r>
              <w:r w:rsidR="002A4938" w:rsidRPr="001644C2">
                <w:rPr>
                  <w:rStyle w:val="Hyperlink"/>
                  <w:rFonts w:cs="Arial"/>
                  <w:szCs w:val="24"/>
                </w:rPr>
                <w:t>Jordan</w:t>
              </w:r>
            </w:hyperlink>
          </w:p>
        </w:tc>
        <w:tc>
          <w:tcPr>
            <w:tcW w:w="918" w:type="dxa"/>
          </w:tcPr>
          <w:p w:rsidR="002A4938" w:rsidRPr="00394835" w:rsidRDefault="00CA524D" w:rsidP="009E40E2">
            <w:pPr>
              <w:pStyle w:val="Heading3"/>
              <w:spacing w:before="0" w:after="0"/>
              <w:jc w:val="center"/>
              <w:rPr>
                <w:rFonts w:cs="Arial"/>
                <w:szCs w:val="24"/>
              </w:rPr>
            </w:pPr>
            <w:r>
              <w:rPr>
                <w:rFonts w:cs="Arial"/>
                <w:szCs w:val="24"/>
              </w:rPr>
              <w:t>8</w:t>
            </w:r>
            <w:r w:rsidR="009E40E2">
              <w:rPr>
                <w:rFonts w:cs="Arial"/>
                <w:szCs w:val="24"/>
              </w:rPr>
              <w:t>7</w:t>
            </w:r>
          </w:p>
        </w:tc>
      </w:tr>
      <w:tr w:rsidR="002A4938" w:rsidRPr="00F372D5" w:rsidTr="008937F5">
        <w:tc>
          <w:tcPr>
            <w:tcW w:w="7938" w:type="dxa"/>
          </w:tcPr>
          <w:p w:rsidR="002A4938" w:rsidRPr="00394835" w:rsidRDefault="002A4938" w:rsidP="002A4938">
            <w:pPr>
              <w:pStyle w:val="Heading3"/>
              <w:spacing w:before="0" w:after="0"/>
              <w:rPr>
                <w:rFonts w:cs="Arial"/>
                <w:b w:val="0"/>
                <w:sz w:val="22"/>
                <w:szCs w:val="22"/>
              </w:rPr>
            </w:pPr>
            <w:r w:rsidRPr="00394835">
              <w:rPr>
                <w:rFonts w:cs="Arial"/>
                <w:b w:val="0"/>
                <w:sz w:val="22"/>
                <w:szCs w:val="22"/>
              </w:rPr>
              <w:t>Ahmad</w:t>
            </w:r>
            <w:r w:rsidR="00CA524D">
              <w:rPr>
                <w:rFonts w:cs="Arial"/>
                <w:b w:val="0"/>
                <w:sz w:val="22"/>
                <w:szCs w:val="22"/>
              </w:rPr>
              <w:t xml:space="preserve"> </w:t>
            </w:r>
            <w:r w:rsidRPr="00394835">
              <w:rPr>
                <w:rFonts w:cs="Arial"/>
                <w:b w:val="0"/>
                <w:sz w:val="22"/>
                <w:szCs w:val="22"/>
              </w:rPr>
              <w:t>Moh'd</w:t>
            </w:r>
            <w:r w:rsidR="00CA524D">
              <w:rPr>
                <w:rFonts w:cs="Arial"/>
                <w:b w:val="0"/>
                <w:sz w:val="22"/>
                <w:szCs w:val="22"/>
              </w:rPr>
              <w:t xml:space="preserve"> </w:t>
            </w:r>
            <w:r w:rsidRPr="00394835">
              <w:rPr>
                <w:rFonts w:cs="Arial"/>
                <w:b w:val="0"/>
                <w:sz w:val="22"/>
                <w:szCs w:val="22"/>
              </w:rPr>
              <w:t>Al-Migdady</w:t>
            </w:r>
            <w:r w:rsidR="00CA524D">
              <w:rPr>
                <w:rFonts w:cs="Arial"/>
                <w:b w:val="0"/>
                <w:sz w:val="22"/>
                <w:szCs w:val="22"/>
              </w:rPr>
              <w:t xml:space="preserve"> </w:t>
            </w:r>
            <w:r w:rsidRPr="00394835">
              <w:rPr>
                <w:rFonts w:cs="Arial"/>
                <w:b w:val="0"/>
                <w:sz w:val="22"/>
                <w:szCs w:val="22"/>
              </w:rPr>
              <w:t>and</w:t>
            </w:r>
            <w:r w:rsidR="00CA524D">
              <w:rPr>
                <w:rFonts w:cs="Arial"/>
                <w:b w:val="0"/>
                <w:sz w:val="22"/>
                <w:szCs w:val="22"/>
              </w:rPr>
              <w:t xml:space="preserve"> </w:t>
            </w:r>
            <w:r w:rsidRPr="00394835">
              <w:rPr>
                <w:rFonts w:cs="Arial"/>
                <w:b w:val="0"/>
                <w:sz w:val="22"/>
                <w:szCs w:val="22"/>
              </w:rPr>
              <w:t>Fadwa</w:t>
            </w:r>
            <w:r w:rsidR="00CA524D">
              <w:rPr>
                <w:rFonts w:cs="Arial"/>
                <w:b w:val="0"/>
                <w:sz w:val="22"/>
                <w:szCs w:val="22"/>
              </w:rPr>
              <w:t xml:space="preserve"> </w:t>
            </w:r>
            <w:r w:rsidRPr="00394835">
              <w:rPr>
                <w:rFonts w:cs="Arial"/>
                <w:b w:val="0"/>
                <w:sz w:val="22"/>
                <w:szCs w:val="22"/>
              </w:rPr>
              <w:t>Qatatsheh</w:t>
            </w:r>
            <w:r w:rsidRPr="00394835">
              <w:rPr>
                <w:rFonts w:cs="Arial"/>
                <w:b w:val="0"/>
                <w:sz w:val="22"/>
                <w:szCs w:val="22"/>
              </w:rPr>
              <w:br/>
            </w:r>
          </w:p>
        </w:tc>
        <w:tc>
          <w:tcPr>
            <w:tcW w:w="918" w:type="dxa"/>
          </w:tcPr>
          <w:p w:rsidR="002A4938" w:rsidRPr="00394835" w:rsidRDefault="002A4938" w:rsidP="002A4938">
            <w:pPr>
              <w:pStyle w:val="Heading3"/>
              <w:spacing w:before="0" w:after="0"/>
              <w:jc w:val="center"/>
              <w:rPr>
                <w:rFonts w:cs="Arial"/>
                <w:szCs w:val="24"/>
              </w:rPr>
            </w:pPr>
          </w:p>
        </w:tc>
      </w:tr>
      <w:tr w:rsidR="002A4938" w:rsidRPr="00E675D0" w:rsidTr="008937F5">
        <w:tc>
          <w:tcPr>
            <w:tcW w:w="7938" w:type="dxa"/>
          </w:tcPr>
          <w:p w:rsidR="002A4938" w:rsidRPr="00394835" w:rsidRDefault="00391AC8" w:rsidP="002A4938">
            <w:pPr>
              <w:pStyle w:val="Heading3"/>
              <w:spacing w:before="0" w:after="0"/>
              <w:rPr>
                <w:rFonts w:cs="Arial"/>
                <w:szCs w:val="24"/>
              </w:rPr>
            </w:pPr>
            <w:hyperlink w:anchor="_Quality_of_faculty" w:history="1">
              <w:r w:rsidR="002A4938" w:rsidRPr="001644C2">
                <w:rPr>
                  <w:rStyle w:val="Hyperlink"/>
                  <w:rFonts w:cs="Arial"/>
                  <w:szCs w:val="24"/>
                </w:rPr>
                <w:t>Quality</w:t>
              </w:r>
              <w:r w:rsidR="00CA524D">
                <w:rPr>
                  <w:rStyle w:val="Hyperlink"/>
                  <w:rFonts w:cs="Arial"/>
                  <w:szCs w:val="24"/>
                </w:rPr>
                <w:t xml:space="preserve"> </w:t>
              </w:r>
              <w:r w:rsidR="002A4938" w:rsidRPr="001644C2">
                <w:rPr>
                  <w:rStyle w:val="Hyperlink"/>
                  <w:rFonts w:cs="Arial"/>
                  <w:szCs w:val="24"/>
                </w:rPr>
                <w:t>of</w:t>
              </w:r>
              <w:r w:rsidR="00CA524D">
                <w:rPr>
                  <w:rStyle w:val="Hyperlink"/>
                  <w:rFonts w:cs="Arial"/>
                  <w:szCs w:val="24"/>
                </w:rPr>
                <w:t xml:space="preserve"> </w:t>
              </w:r>
              <w:r w:rsidR="002A4938" w:rsidRPr="001644C2">
                <w:rPr>
                  <w:rStyle w:val="Hyperlink"/>
                  <w:rFonts w:cs="Arial"/>
                  <w:szCs w:val="24"/>
                </w:rPr>
                <w:t>faculty</w:t>
              </w:r>
              <w:r w:rsidR="00CA524D">
                <w:rPr>
                  <w:rStyle w:val="Hyperlink"/>
                  <w:rFonts w:cs="Arial"/>
                  <w:szCs w:val="24"/>
                </w:rPr>
                <w:t xml:space="preserve"> </w:t>
              </w:r>
              <w:r w:rsidR="002A4938" w:rsidRPr="001644C2">
                <w:rPr>
                  <w:rStyle w:val="Hyperlink"/>
                  <w:rFonts w:cs="Arial"/>
                  <w:szCs w:val="24"/>
                </w:rPr>
                <w:t>feedback</w:t>
              </w:r>
              <w:r w:rsidR="00CA524D">
                <w:rPr>
                  <w:rStyle w:val="Hyperlink"/>
                  <w:rFonts w:cs="Arial"/>
                  <w:szCs w:val="24"/>
                </w:rPr>
                <w:t xml:space="preserve"> </w:t>
              </w:r>
              <w:r w:rsidR="002A4938" w:rsidRPr="001644C2">
                <w:rPr>
                  <w:rStyle w:val="Hyperlink"/>
                  <w:rFonts w:cs="Arial"/>
                  <w:szCs w:val="24"/>
                </w:rPr>
                <w:t>and</w:t>
              </w:r>
              <w:r w:rsidR="00CA524D">
                <w:rPr>
                  <w:rStyle w:val="Hyperlink"/>
                  <w:rFonts w:cs="Arial"/>
                  <w:szCs w:val="24"/>
                </w:rPr>
                <w:t xml:space="preserve"> </w:t>
              </w:r>
              <w:r w:rsidR="002A4938" w:rsidRPr="001644C2">
                <w:rPr>
                  <w:rStyle w:val="Hyperlink"/>
                  <w:rFonts w:cs="Arial"/>
                  <w:szCs w:val="24"/>
                </w:rPr>
                <w:t>its</w:t>
              </w:r>
              <w:r w:rsidR="00CA524D">
                <w:rPr>
                  <w:rStyle w:val="Hyperlink"/>
                  <w:rFonts w:cs="Arial"/>
                  <w:szCs w:val="24"/>
                </w:rPr>
                <w:t xml:space="preserve"> </w:t>
              </w:r>
              <w:r w:rsidR="002A4938" w:rsidRPr="001644C2">
                <w:rPr>
                  <w:rStyle w:val="Hyperlink"/>
                  <w:rFonts w:cs="Arial"/>
                  <w:szCs w:val="24"/>
                </w:rPr>
                <w:t>effects</w:t>
              </w:r>
              <w:r w:rsidR="00CA524D">
                <w:rPr>
                  <w:rStyle w:val="Hyperlink"/>
                  <w:rFonts w:cs="Arial"/>
                  <w:szCs w:val="24"/>
                </w:rPr>
                <w:t xml:space="preserve"> </w:t>
              </w:r>
              <w:r w:rsidR="002A4938" w:rsidRPr="001644C2">
                <w:rPr>
                  <w:rStyle w:val="Hyperlink"/>
                  <w:rFonts w:cs="Arial"/>
                  <w:szCs w:val="24"/>
                </w:rPr>
                <w:t>on</w:t>
              </w:r>
              <w:r w:rsidR="00CA524D">
                <w:rPr>
                  <w:rStyle w:val="Hyperlink"/>
                  <w:rFonts w:cs="Arial"/>
                  <w:szCs w:val="24"/>
                </w:rPr>
                <w:t xml:space="preserve"> </w:t>
              </w:r>
              <w:r w:rsidR="002A4938" w:rsidRPr="001644C2">
                <w:rPr>
                  <w:rStyle w:val="Hyperlink"/>
                  <w:rFonts w:cs="Arial"/>
                  <w:szCs w:val="24"/>
                </w:rPr>
                <w:t>learning</w:t>
              </w:r>
              <w:r w:rsidR="00CA524D">
                <w:rPr>
                  <w:rStyle w:val="Hyperlink"/>
                  <w:rFonts w:cs="Arial"/>
                  <w:szCs w:val="24"/>
                </w:rPr>
                <w:t xml:space="preserve"> </w:t>
              </w:r>
              <w:r w:rsidR="002A4938" w:rsidRPr="001644C2">
                <w:rPr>
                  <w:rStyle w:val="Hyperlink"/>
                  <w:rFonts w:cs="Arial"/>
                  <w:szCs w:val="24"/>
                </w:rPr>
                <w:t>and</w:t>
              </w:r>
              <w:r w:rsidR="00CA524D">
                <w:rPr>
                  <w:rStyle w:val="Hyperlink"/>
                  <w:rFonts w:cs="Arial"/>
                  <w:szCs w:val="24"/>
                </w:rPr>
                <w:t xml:space="preserve"> </w:t>
              </w:r>
              <w:r w:rsidR="002A4938" w:rsidRPr="001644C2">
                <w:rPr>
                  <w:rStyle w:val="Hyperlink"/>
                  <w:rFonts w:cs="Arial"/>
                  <w:szCs w:val="24"/>
                </w:rPr>
                <w:t>educational</w:t>
              </w:r>
              <w:r w:rsidR="00CA524D">
                <w:rPr>
                  <w:rStyle w:val="Hyperlink"/>
                  <w:rFonts w:cs="Arial"/>
                  <w:szCs w:val="24"/>
                </w:rPr>
                <w:t xml:space="preserve"> </w:t>
              </w:r>
              <w:r w:rsidR="002A4938" w:rsidRPr="001644C2">
                <w:rPr>
                  <w:rStyle w:val="Hyperlink"/>
                  <w:rFonts w:cs="Arial"/>
                  <w:szCs w:val="24"/>
                </w:rPr>
                <w:t>effectiveness</w:t>
              </w:r>
              <w:r w:rsidR="00CA524D">
                <w:rPr>
                  <w:rStyle w:val="Hyperlink"/>
                  <w:rFonts w:cs="Arial"/>
                  <w:szCs w:val="24"/>
                </w:rPr>
                <w:t xml:space="preserve"> </w:t>
              </w:r>
              <w:r w:rsidR="002A4938" w:rsidRPr="001644C2">
                <w:rPr>
                  <w:rStyle w:val="Hyperlink"/>
                  <w:rFonts w:cs="Arial"/>
                  <w:szCs w:val="24"/>
                </w:rPr>
                <w:t>of</w:t>
              </w:r>
              <w:r w:rsidR="00CA524D">
                <w:rPr>
                  <w:rStyle w:val="Hyperlink"/>
                  <w:rFonts w:cs="Arial"/>
                  <w:szCs w:val="24"/>
                </w:rPr>
                <w:t xml:space="preserve"> </w:t>
              </w:r>
              <w:r w:rsidR="002A4938" w:rsidRPr="001644C2">
                <w:rPr>
                  <w:rStyle w:val="Hyperlink"/>
                  <w:rFonts w:cs="Arial"/>
                  <w:szCs w:val="24"/>
                </w:rPr>
                <w:t>online</w:t>
              </w:r>
              <w:r w:rsidR="00CA524D">
                <w:rPr>
                  <w:rStyle w:val="Hyperlink"/>
                  <w:rFonts w:cs="Arial"/>
                  <w:szCs w:val="24"/>
                </w:rPr>
                <w:t xml:space="preserve"> </w:t>
              </w:r>
              <w:r w:rsidR="002A4938" w:rsidRPr="001644C2">
                <w:rPr>
                  <w:rStyle w:val="Hyperlink"/>
                  <w:rFonts w:cs="Arial"/>
                  <w:szCs w:val="24"/>
                </w:rPr>
                <w:t>master</w:t>
              </w:r>
              <w:r w:rsidR="00CA524D">
                <w:rPr>
                  <w:rStyle w:val="Hyperlink"/>
                  <w:rFonts w:cs="Arial"/>
                  <w:szCs w:val="24"/>
                </w:rPr>
                <w:t xml:space="preserve"> </w:t>
              </w:r>
              <w:r w:rsidR="002A4938" w:rsidRPr="001644C2">
                <w:rPr>
                  <w:rStyle w:val="Hyperlink"/>
                  <w:rFonts w:cs="Arial"/>
                  <w:szCs w:val="24"/>
                </w:rPr>
                <w:t>degree</w:t>
              </w:r>
              <w:r w:rsidR="00CA524D">
                <w:rPr>
                  <w:rStyle w:val="Hyperlink"/>
                  <w:rFonts w:cs="Arial"/>
                  <w:szCs w:val="24"/>
                </w:rPr>
                <w:t xml:space="preserve"> </w:t>
              </w:r>
              <w:r w:rsidR="002A4938" w:rsidRPr="001644C2">
                <w:rPr>
                  <w:rStyle w:val="Hyperlink"/>
                  <w:rFonts w:cs="Arial"/>
                  <w:szCs w:val="24"/>
                </w:rPr>
                <w:t>programs</w:t>
              </w:r>
            </w:hyperlink>
          </w:p>
        </w:tc>
        <w:tc>
          <w:tcPr>
            <w:tcW w:w="918" w:type="dxa"/>
          </w:tcPr>
          <w:p w:rsidR="002A4938" w:rsidRPr="00394835" w:rsidRDefault="00CA524D" w:rsidP="009E40E2">
            <w:pPr>
              <w:pStyle w:val="Heading3"/>
              <w:spacing w:before="0" w:after="0"/>
              <w:jc w:val="center"/>
              <w:rPr>
                <w:rFonts w:cs="Arial"/>
                <w:szCs w:val="24"/>
              </w:rPr>
            </w:pPr>
            <w:r>
              <w:rPr>
                <w:rFonts w:cs="Arial"/>
                <w:szCs w:val="24"/>
              </w:rPr>
              <w:t>10</w:t>
            </w:r>
            <w:r w:rsidR="009E40E2">
              <w:rPr>
                <w:rFonts w:cs="Arial"/>
                <w:szCs w:val="24"/>
              </w:rPr>
              <w:t>5</w:t>
            </w:r>
          </w:p>
        </w:tc>
      </w:tr>
      <w:tr w:rsidR="002A4938" w:rsidRPr="00F372D5" w:rsidTr="008937F5">
        <w:tc>
          <w:tcPr>
            <w:tcW w:w="7938" w:type="dxa"/>
          </w:tcPr>
          <w:p w:rsidR="002A4938" w:rsidRPr="00394835" w:rsidRDefault="002A4938" w:rsidP="002A4938">
            <w:pPr>
              <w:pStyle w:val="Heading3"/>
              <w:spacing w:before="0" w:after="0"/>
              <w:rPr>
                <w:rFonts w:cs="Arial"/>
                <w:b w:val="0"/>
                <w:sz w:val="22"/>
                <w:szCs w:val="22"/>
              </w:rPr>
            </w:pPr>
            <w:r w:rsidRPr="00394835">
              <w:rPr>
                <w:rFonts w:cs="Arial"/>
                <w:b w:val="0"/>
                <w:sz w:val="22"/>
                <w:szCs w:val="22"/>
              </w:rPr>
              <w:t>Yoram</w:t>
            </w:r>
            <w:r w:rsidR="00CA524D">
              <w:rPr>
                <w:rFonts w:cs="Arial"/>
                <w:b w:val="0"/>
                <w:sz w:val="22"/>
                <w:szCs w:val="22"/>
              </w:rPr>
              <w:t xml:space="preserve"> </w:t>
            </w:r>
            <w:r w:rsidRPr="00394835">
              <w:rPr>
                <w:rFonts w:cs="Arial"/>
                <w:b w:val="0"/>
                <w:sz w:val="22"/>
                <w:szCs w:val="22"/>
              </w:rPr>
              <w:t>Neumann,</w:t>
            </w:r>
            <w:r w:rsidR="00CA524D">
              <w:rPr>
                <w:rFonts w:cs="Arial"/>
                <w:b w:val="0"/>
                <w:sz w:val="22"/>
                <w:szCs w:val="22"/>
              </w:rPr>
              <w:t xml:space="preserve"> </w:t>
            </w:r>
            <w:r w:rsidRPr="00394835">
              <w:rPr>
                <w:rFonts w:cs="Arial"/>
                <w:b w:val="0"/>
                <w:sz w:val="22"/>
                <w:szCs w:val="22"/>
              </w:rPr>
              <w:t>Edith</w:t>
            </w:r>
            <w:r w:rsidR="00CA524D">
              <w:rPr>
                <w:rFonts w:cs="Arial"/>
                <w:b w:val="0"/>
                <w:sz w:val="22"/>
                <w:szCs w:val="22"/>
              </w:rPr>
              <w:t xml:space="preserve"> </w:t>
            </w:r>
            <w:r w:rsidRPr="00394835">
              <w:rPr>
                <w:rFonts w:cs="Arial"/>
                <w:b w:val="0"/>
                <w:sz w:val="22"/>
                <w:szCs w:val="22"/>
              </w:rPr>
              <w:t>Neumann,</w:t>
            </w:r>
            <w:r w:rsidR="00CA524D">
              <w:rPr>
                <w:rFonts w:cs="Arial"/>
                <w:b w:val="0"/>
                <w:sz w:val="22"/>
                <w:szCs w:val="22"/>
              </w:rPr>
              <w:t xml:space="preserve"> </w:t>
            </w:r>
            <w:r w:rsidRPr="00394835">
              <w:rPr>
                <w:rFonts w:cs="Arial"/>
                <w:b w:val="0"/>
                <w:sz w:val="22"/>
                <w:szCs w:val="22"/>
              </w:rPr>
              <w:t>Shelia</w:t>
            </w:r>
            <w:r w:rsidR="00CA524D">
              <w:rPr>
                <w:rFonts w:cs="Arial"/>
                <w:b w:val="0"/>
                <w:sz w:val="22"/>
                <w:szCs w:val="22"/>
              </w:rPr>
              <w:t xml:space="preserve"> </w:t>
            </w:r>
            <w:r w:rsidRPr="00394835">
              <w:rPr>
                <w:rFonts w:cs="Arial"/>
                <w:b w:val="0"/>
                <w:sz w:val="22"/>
                <w:szCs w:val="22"/>
              </w:rPr>
              <w:t>Lewis</w:t>
            </w:r>
            <w:r w:rsidRPr="00394835">
              <w:rPr>
                <w:rFonts w:cs="Arial"/>
                <w:b w:val="0"/>
                <w:sz w:val="22"/>
                <w:szCs w:val="22"/>
              </w:rPr>
              <w:br/>
            </w:r>
          </w:p>
        </w:tc>
        <w:tc>
          <w:tcPr>
            <w:tcW w:w="918" w:type="dxa"/>
          </w:tcPr>
          <w:p w:rsidR="002A4938" w:rsidRPr="00394835" w:rsidRDefault="002A4938" w:rsidP="002A4938">
            <w:pPr>
              <w:pStyle w:val="Heading3"/>
              <w:spacing w:before="0" w:after="0"/>
              <w:jc w:val="center"/>
              <w:rPr>
                <w:rFonts w:cs="Arial"/>
                <w:szCs w:val="24"/>
              </w:rPr>
            </w:pPr>
          </w:p>
        </w:tc>
      </w:tr>
      <w:tr w:rsidR="002A4938" w:rsidRPr="00F372D5" w:rsidTr="008937F5">
        <w:tc>
          <w:tcPr>
            <w:tcW w:w="7938" w:type="dxa"/>
          </w:tcPr>
          <w:p w:rsidR="002A4938" w:rsidRPr="00394835" w:rsidRDefault="00391AC8" w:rsidP="002A4938">
            <w:pPr>
              <w:pStyle w:val="Heading3"/>
              <w:spacing w:before="0" w:after="0"/>
              <w:rPr>
                <w:rFonts w:cs="Arial"/>
                <w:szCs w:val="24"/>
              </w:rPr>
            </w:pPr>
            <w:hyperlink w:anchor="_Socratic_Method_Distance" w:history="1">
              <w:r w:rsidR="002A4938" w:rsidRPr="001644C2">
                <w:rPr>
                  <w:rStyle w:val="Hyperlink"/>
                  <w:rFonts w:cs="Arial"/>
                  <w:szCs w:val="24"/>
                </w:rPr>
                <w:t>Socratic</w:t>
              </w:r>
              <w:r w:rsidR="00CA524D">
                <w:rPr>
                  <w:rStyle w:val="Hyperlink"/>
                  <w:rFonts w:cs="Arial"/>
                  <w:szCs w:val="24"/>
                </w:rPr>
                <w:t xml:space="preserve"> </w:t>
              </w:r>
              <w:r w:rsidR="002A4938" w:rsidRPr="001644C2">
                <w:rPr>
                  <w:rStyle w:val="Hyperlink"/>
                  <w:rFonts w:cs="Arial"/>
                  <w:szCs w:val="24"/>
                </w:rPr>
                <w:t>Method</w:t>
              </w:r>
              <w:r w:rsidR="00CA524D">
                <w:rPr>
                  <w:rStyle w:val="Hyperlink"/>
                  <w:rFonts w:cs="Arial"/>
                  <w:szCs w:val="24"/>
                </w:rPr>
                <w:t xml:space="preserve"> </w:t>
              </w:r>
              <w:r w:rsidR="002A4938" w:rsidRPr="001644C2">
                <w:rPr>
                  <w:rStyle w:val="Hyperlink"/>
                  <w:rFonts w:cs="Arial"/>
                  <w:szCs w:val="24"/>
                </w:rPr>
                <w:t>Distance</w:t>
              </w:r>
              <w:r w:rsidR="00CA524D">
                <w:rPr>
                  <w:rStyle w:val="Hyperlink"/>
                  <w:rFonts w:cs="Arial"/>
                  <w:szCs w:val="24"/>
                </w:rPr>
                <w:t xml:space="preserve"> </w:t>
              </w:r>
              <w:r w:rsidR="002A4938" w:rsidRPr="001644C2">
                <w:rPr>
                  <w:rStyle w:val="Hyperlink"/>
                  <w:rFonts w:cs="Arial"/>
                  <w:szCs w:val="24"/>
                </w:rPr>
                <w:t>Learning:</w:t>
              </w:r>
              <w:r w:rsidR="00CA524D">
                <w:rPr>
                  <w:rStyle w:val="Hyperlink"/>
                  <w:rFonts w:cs="Arial"/>
                  <w:szCs w:val="24"/>
                </w:rPr>
                <w:t xml:space="preserve"> </w:t>
              </w:r>
              <w:r w:rsidR="002A4938" w:rsidRPr="001644C2">
                <w:rPr>
                  <w:rStyle w:val="Hyperlink"/>
                  <w:rFonts w:cs="Arial"/>
                  <w:szCs w:val="24"/>
                </w:rPr>
                <w:t>An</w:t>
              </w:r>
              <w:r w:rsidR="00CA524D">
                <w:rPr>
                  <w:rStyle w:val="Hyperlink"/>
                  <w:rFonts w:cs="Arial"/>
                  <w:szCs w:val="24"/>
                </w:rPr>
                <w:t xml:space="preserve"> </w:t>
              </w:r>
              <w:r w:rsidR="002A4938" w:rsidRPr="001644C2">
                <w:rPr>
                  <w:rStyle w:val="Hyperlink"/>
                  <w:rFonts w:cs="Arial"/>
                  <w:szCs w:val="24"/>
                </w:rPr>
                <w:t>Oxymoron?</w:t>
              </w:r>
            </w:hyperlink>
          </w:p>
        </w:tc>
        <w:tc>
          <w:tcPr>
            <w:tcW w:w="918" w:type="dxa"/>
          </w:tcPr>
          <w:p w:rsidR="002A4938" w:rsidRPr="00394835" w:rsidRDefault="00CA524D" w:rsidP="009E40E2">
            <w:pPr>
              <w:pStyle w:val="Heading3"/>
              <w:spacing w:before="0" w:after="0"/>
              <w:jc w:val="center"/>
              <w:rPr>
                <w:rFonts w:cs="Arial"/>
                <w:szCs w:val="24"/>
              </w:rPr>
            </w:pPr>
            <w:r>
              <w:rPr>
                <w:rFonts w:cs="Arial"/>
                <w:szCs w:val="24"/>
              </w:rPr>
              <w:t>11</w:t>
            </w:r>
            <w:r w:rsidR="009E40E2">
              <w:rPr>
                <w:rFonts w:cs="Arial"/>
                <w:szCs w:val="24"/>
              </w:rPr>
              <w:t>7</w:t>
            </w:r>
          </w:p>
        </w:tc>
      </w:tr>
      <w:tr w:rsidR="002A4938" w:rsidRPr="00F372D5" w:rsidTr="008937F5">
        <w:tc>
          <w:tcPr>
            <w:tcW w:w="7938" w:type="dxa"/>
          </w:tcPr>
          <w:p w:rsidR="002A4938" w:rsidRPr="00394835" w:rsidRDefault="002A4938" w:rsidP="002A4938">
            <w:pPr>
              <w:pStyle w:val="Heading3"/>
              <w:spacing w:before="0" w:after="0"/>
              <w:rPr>
                <w:rFonts w:cs="Arial"/>
                <w:b w:val="0"/>
                <w:sz w:val="22"/>
                <w:szCs w:val="22"/>
              </w:rPr>
            </w:pPr>
            <w:r w:rsidRPr="00394835">
              <w:rPr>
                <w:rFonts w:cs="Arial"/>
                <w:b w:val="0"/>
                <w:sz w:val="22"/>
                <w:szCs w:val="22"/>
              </w:rPr>
              <w:t>Duane</w:t>
            </w:r>
            <w:r w:rsidR="00CA524D">
              <w:rPr>
                <w:rFonts w:cs="Arial"/>
                <w:b w:val="0"/>
                <w:sz w:val="22"/>
                <w:szCs w:val="22"/>
              </w:rPr>
              <w:t xml:space="preserve"> </w:t>
            </w:r>
            <w:r w:rsidRPr="00394835">
              <w:rPr>
                <w:rFonts w:cs="Arial"/>
                <w:b w:val="0"/>
                <w:sz w:val="22"/>
                <w:szCs w:val="22"/>
              </w:rPr>
              <w:t>L.</w:t>
            </w:r>
            <w:r w:rsidR="00CA524D">
              <w:rPr>
                <w:rFonts w:cs="Arial"/>
                <w:b w:val="0"/>
                <w:sz w:val="22"/>
                <w:szCs w:val="22"/>
              </w:rPr>
              <w:t xml:space="preserve"> </w:t>
            </w:r>
            <w:r w:rsidRPr="00394835">
              <w:rPr>
                <w:rFonts w:cs="Arial"/>
                <w:b w:val="0"/>
                <w:sz w:val="22"/>
                <w:szCs w:val="22"/>
              </w:rPr>
              <w:t>Dobbert,</w:t>
            </w:r>
            <w:r w:rsidR="00CA524D">
              <w:rPr>
                <w:rFonts w:cs="Arial"/>
                <w:b w:val="0"/>
                <w:sz w:val="22"/>
                <w:szCs w:val="22"/>
              </w:rPr>
              <w:t xml:space="preserve"> </w:t>
            </w:r>
            <w:r w:rsidRPr="00394835">
              <w:rPr>
                <w:rFonts w:cs="Arial"/>
                <w:b w:val="0"/>
                <w:sz w:val="22"/>
                <w:szCs w:val="22"/>
              </w:rPr>
              <w:t>Jeffrey</w:t>
            </w:r>
            <w:r w:rsidR="00CA524D">
              <w:rPr>
                <w:rFonts w:cs="Arial"/>
                <w:b w:val="0"/>
                <w:sz w:val="22"/>
                <w:szCs w:val="22"/>
              </w:rPr>
              <w:t xml:space="preserve"> </w:t>
            </w:r>
            <w:r w:rsidRPr="00394835">
              <w:rPr>
                <w:rFonts w:cs="Arial"/>
                <w:b w:val="0"/>
                <w:sz w:val="22"/>
                <w:szCs w:val="22"/>
              </w:rPr>
              <w:t>Kleeger,</w:t>
            </w:r>
            <w:r w:rsidR="00CA524D">
              <w:rPr>
                <w:rFonts w:cs="Arial"/>
                <w:b w:val="0"/>
                <w:sz w:val="22"/>
                <w:szCs w:val="22"/>
              </w:rPr>
              <w:t xml:space="preserve"> </w:t>
            </w:r>
            <w:r w:rsidRPr="00394835">
              <w:rPr>
                <w:rFonts w:cs="Arial"/>
                <w:b w:val="0"/>
                <w:sz w:val="22"/>
                <w:szCs w:val="22"/>
              </w:rPr>
              <w:t>Lindsey</w:t>
            </w:r>
            <w:r w:rsidR="00CA524D">
              <w:rPr>
                <w:rFonts w:cs="Arial"/>
                <w:b w:val="0"/>
                <w:sz w:val="22"/>
                <w:szCs w:val="22"/>
              </w:rPr>
              <w:t xml:space="preserve"> </w:t>
            </w:r>
            <w:r w:rsidRPr="00394835">
              <w:rPr>
                <w:rFonts w:cs="Arial"/>
                <w:b w:val="0"/>
                <w:sz w:val="22"/>
                <w:szCs w:val="22"/>
              </w:rPr>
              <w:t>Page</w:t>
            </w:r>
          </w:p>
        </w:tc>
        <w:tc>
          <w:tcPr>
            <w:tcW w:w="918" w:type="dxa"/>
          </w:tcPr>
          <w:p w:rsidR="002A4938" w:rsidRPr="00394835" w:rsidRDefault="002A4938" w:rsidP="002A4938">
            <w:pPr>
              <w:pStyle w:val="Heading3"/>
              <w:spacing w:before="0" w:after="0"/>
              <w:jc w:val="center"/>
              <w:rPr>
                <w:rFonts w:cs="Arial"/>
                <w:szCs w:val="24"/>
              </w:rPr>
            </w:pPr>
          </w:p>
        </w:tc>
      </w:tr>
      <w:tr w:rsidR="002A4938" w:rsidRPr="00F372D5" w:rsidTr="008937F5">
        <w:tc>
          <w:tcPr>
            <w:tcW w:w="7938" w:type="dxa"/>
          </w:tcPr>
          <w:p w:rsidR="002A4938" w:rsidRPr="00E675D0" w:rsidRDefault="002A4938" w:rsidP="002A4938">
            <w:pPr>
              <w:pStyle w:val="Heading5"/>
              <w:spacing w:before="0" w:after="0"/>
              <w:jc w:val="left"/>
              <w:rPr>
                <w:rFonts w:cs="Arial"/>
                <w:szCs w:val="22"/>
              </w:rPr>
            </w:pPr>
          </w:p>
        </w:tc>
        <w:tc>
          <w:tcPr>
            <w:tcW w:w="918" w:type="dxa"/>
          </w:tcPr>
          <w:p w:rsidR="002A4938" w:rsidRPr="00E675D0" w:rsidRDefault="002A4938" w:rsidP="002A4938">
            <w:pPr>
              <w:pStyle w:val="Heading4"/>
              <w:spacing w:before="0" w:after="0"/>
              <w:jc w:val="center"/>
              <w:rPr>
                <w:rFonts w:cs="Arial"/>
                <w:i w:val="0"/>
                <w:sz w:val="24"/>
                <w:szCs w:val="24"/>
              </w:rPr>
            </w:pPr>
          </w:p>
        </w:tc>
      </w:tr>
      <w:tr w:rsidR="002A4938" w:rsidRPr="00F372D5" w:rsidTr="008937F5">
        <w:tc>
          <w:tcPr>
            <w:tcW w:w="7938" w:type="dxa"/>
          </w:tcPr>
          <w:p w:rsidR="002A4938" w:rsidRPr="00E675D0" w:rsidRDefault="002A4938" w:rsidP="002A4938">
            <w:pPr>
              <w:spacing w:before="0" w:after="0"/>
              <w:rPr>
                <w:rStyle w:val="Hyperlink"/>
                <w:rFonts w:ascii="Arial" w:hAnsi="Arial" w:cs="Arial"/>
                <w:color w:val="auto"/>
                <w:sz w:val="24"/>
                <w:szCs w:val="24"/>
                <w:u w:val="none"/>
              </w:rPr>
            </w:pPr>
          </w:p>
        </w:tc>
        <w:tc>
          <w:tcPr>
            <w:tcW w:w="918" w:type="dxa"/>
          </w:tcPr>
          <w:p w:rsidR="002A4938" w:rsidRPr="00E675D0" w:rsidRDefault="002A4938" w:rsidP="002A4938">
            <w:pPr>
              <w:pStyle w:val="Heading4"/>
              <w:spacing w:before="0" w:after="0"/>
              <w:jc w:val="center"/>
              <w:rPr>
                <w:rFonts w:cs="Arial"/>
                <w:i w:val="0"/>
                <w:sz w:val="24"/>
                <w:szCs w:val="24"/>
              </w:rPr>
            </w:pPr>
          </w:p>
        </w:tc>
      </w:tr>
      <w:tr w:rsidR="002A4938" w:rsidRPr="00F372D5" w:rsidTr="00E675D0">
        <w:trPr>
          <w:trHeight w:val="45"/>
        </w:trPr>
        <w:tc>
          <w:tcPr>
            <w:tcW w:w="7938" w:type="dxa"/>
          </w:tcPr>
          <w:p w:rsidR="002A4938" w:rsidRPr="00E675D0" w:rsidRDefault="002A4938" w:rsidP="002A4938">
            <w:pPr>
              <w:spacing w:before="0" w:after="0"/>
              <w:rPr>
                <w:rFonts w:ascii="Arial" w:hAnsi="Arial" w:cs="Arial"/>
                <w:szCs w:val="22"/>
              </w:rPr>
            </w:pPr>
            <w:r>
              <w:rPr>
                <w:rFonts w:ascii="Arial" w:hAnsi="Arial" w:cs="Arial"/>
                <w:szCs w:val="22"/>
              </w:rPr>
              <w:br/>
            </w:r>
          </w:p>
        </w:tc>
        <w:tc>
          <w:tcPr>
            <w:tcW w:w="918" w:type="dxa"/>
          </w:tcPr>
          <w:p w:rsidR="002A4938" w:rsidRPr="00E675D0" w:rsidRDefault="002A4938" w:rsidP="002A4938">
            <w:pPr>
              <w:pStyle w:val="Heading4"/>
              <w:spacing w:before="0" w:after="0"/>
              <w:jc w:val="center"/>
              <w:rPr>
                <w:rFonts w:cs="Arial"/>
                <w:i w:val="0"/>
                <w:sz w:val="24"/>
                <w:szCs w:val="24"/>
              </w:rPr>
            </w:pPr>
          </w:p>
        </w:tc>
      </w:tr>
      <w:tr w:rsidR="002A4938" w:rsidRPr="00F372D5" w:rsidTr="008937F5">
        <w:tc>
          <w:tcPr>
            <w:tcW w:w="7938" w:type="dxa"/>
          </w:tcPr>
          <w:p w:rsidR="002A4938" w:rsidRPr="00E675D0" w:rsidRDefault="002A4938" w:rsidP="002A4938">
            <w:pPr>
              <w:pStyle w:val="Heading4"/>
              <w:spacing w:before="0" w:after="0"/>
              <w:rPr>
                <w:rFonts w:cs="Arial"/>
                <w:i w:val="0"/>
                <w:sz w:val="24"/>
                <w:szCs w:val="24"/>
              </w:rPr>
            </w:pPr>
          </w:p>
        </w:tc>
        <w:tc>
          <w:tcPr>
            <w:tcW w:w="918" w:type="dxa"/>
          </w:tcPr>
          <w:p w:rsidR="002A4938" w:rsidRPr="00E675D0" w:rsidRDefault="002A4938" w:rsidP="002A4938">
            <w:pPr>
              <w:pStyle w:val="Heading4"/>
              <w:spacing w:before="0" w:after="0"/>
              <w:jc w:val="center"/>
              <w:rPr>
                <w:rFonts w:cs="Arial"/>
                <w:i w:val="0"/>
                <w:sz w:val="24"/>
                <w:szCs w:val="24"/>
              </w:rPr>
            </w:pPr>
          </w:p>
        </w:tc>
      </w:tr>
      <w:tr w:rsidR="002A4938" w:rsidRPr="00F372D5" w:rsidTr="008937F5">
        <w:tc>
          <w:tcPr>
            <w:tcW w:w="7938" w:type="dxa"/>
          </w:tcPr>
          <w:p w:rsidR="002A4938" w:rsidRPr="00E675D0" w:rsidRDefault="002A4938" w:rsidP="002A4938">
            <w:pPr>
              <w:spacing w:before="0" w:after="0"/>
              <w:rPr>
                <w:rFonts w:ascii="Arial" w:hAnsi="Arial" w:cs="Arial"/>
                <w:sz w:val="24"/>
                <w:szCs w:val="24"/>
              </w:rPr>
            </w:pPr>
          </w:p>
        </w:tc>
        <w:tc>
          <w:tcPr>
            <w:tcW w:w="918" w:type="dxa"/>
          </w:tcPr>
          <w:p w:rsidR="002A4938" w:rsidRPr="00E675D0" w:rsidRDefault="002A4938" w:rsidP="002A4938">
            <w:pPr>
              <w:pStyle w:val="Heading4"/>
              <w:spacing w:before="0" w:after="0"/>
              <w:jc w:val="center"/>
              <w:rPr>
                <w:rFonts w:cs="Arial"/>
                <w:i w:val="0"/>
                <w:sz w:val="24"/>
                <w:szCs w:val="24"/>
              </w:rPr>
            </w:pPr>
          </w:p>
        </w:tc>
      </w:tr>
      <w:tr w:rsidR="002A4938" w:rsidRPr="00F372D5" w:rsidTr="008937F5">
        <w:trPr>
          <w:trHeight w:val="324"/>
        </w:trPr>
        <w:tc>
          <w:tcPr>
            <w:tcW w:w="7938" w:type="dxa"/>
          </w:tcPr>
          <w:p w:rsidR="002A4938" w:rsidRPr="00E675D0" w:rsidRDefault="002A4938" w:rsidP="002A4938">
            <w:pPr>
              <w:pStyle w:val="Heading4"/>
              <w:spacing w:before="0" w:after="0"/>
              <w:rPr>
                <w:rFonts w:cs="Arial"/>
                <w:i w:val="0"/>
                <w:sz w:val="24"/>
                <w:szCs w:val="24"/>
              </w:rPr>
            </w:pPr>
          </w:p>
        </w:tc>
        <w:tc>
          <w:tcPr>
            <w:tcW w:w="918" w:type="dxa"/>
          </w:tcPr>
          <w:p w:rsidR="002A4938" w:rsidRPr="00E675D0" w:rsidRDefault="002A4938" w:rsidP="002A4938">
            <w:pPr>
              <w:pStyle w:val="Heading4"/>
              <w:spacing w:before="0" w:after="0"/>
              <w:jc w:val="center"/>
              <w:rPr>
                <w:rFonts w:cs="Arial"/>
                <w:i w:val="0"/>
                <w:sz w:val="24"/>
                <w:szCs w:val="24"/>
              </w:rPr>
            </w:pPr>
          </w:p>
        </w:tc>
      </w:tr>
      <w:tr w:rsidR="002A4938" w:rsidRPr="00F372D5" w:rsidTr="008937F5">
        <w:tc>
          <w:tcPr>
            <w:tcW w:w="7938" w:type="dxa"/>
          </w:tcPr>
          <w:p w:rsidR="002A4938" w:rsidRPr="00F372D5" w:rsidRDefault="002A4938" w:rsidP="002A4938">
            <w:pPr>
              <w:spacing w:before="0" w:after="0"/>
              <w:rPr>
                <w:sz w:val="20"/>
              </w:rPr>
            </w:pPr>
          </w:p>
        </w:tc>
        <w:tc>
          <w:tcPr>
            <w:tcW w:w="918" w:type="dxa"/>
          </w:tcPr>
          <w:p w:rsidR="002A4938" w:rsidRPr="00F372D5" w:rsidRDefault="002A4938" w:rsidP="002A4938">
            <w:pPr>
              <w:pStyle w:val="Heading4"/>
              <w:spacing w:before="0" w:after="0"/>
              <w:jc w:val="center"/>
              <w:rPr>
                <w:i w:val="0"/>
                <w:sz w:val="20"/>
              </w:rPr>
            </w:pPr>
          </w:p>
        </w:tc>
      </w:tr>
      <w:tr w:rsidR="002A4938" w:rsidRPr="00F372D5" w:rsidTr="008937F5">
        <w:tc>
          <w:tcPr>
            <w:tcW w:w="7938" w:type="dxa"/>
          </w:tcPr>
          <w:p w:rsidR="002A4938" w:rsidRPr="00F372D5" w:rsidRDefault="002A4938" w:rsidP="002A4938">
            <w:pPr>
              <w:pStyle w:val="Heading4"/>
              <w:spacing w:before="0" w:after="0"/>
              <w:rPr>
                <w:i w:val="0"/>
                <w:sz w:val="24"/>
                <w:szCs w:val="24"/>
              </w:rPr>
            </w:pPr>
          </w:p>
        </w:tc>
        <w:tc>
          <w:tcPr>
            <w:tcW w:w="918" w:type="dxa"/>
          </w:tcPr>
          <w:p w:rsidR="002A4938" w:rsidRPr="00F372D5" w:rsidRDefault="002A4938" w:rsidP="002A4938">
            <w:pPr>
              <w:pStyle w:val="Heading4"/>
              <w:spacing w:before="0" w:after="0"/>
              <w:jc w:val="center"/>
              <w:rPr>
                <w:i w:val="0"/>
                <w:sz w:val="24"/>
                <w:szCs w:val="24"/>
              </w:rPr>
            </w:pPr>
          </w:p>
        </w:tc>
      </w:tr>
      <w:tr w:rsidR="002A4938" w:rsidRPr="00F372D5" w:rsidTr="008937F5">
        <w:tc>
          <w:tcPr>
            <w:tcW w:w="7938" w:type="dxa"/>
          </w:tcPr>
          <w:p w:rsidR="002A4938" w:rsidRPr="00F372D5" w:rsidRDefault="002A4938" w:rsidP="002A4938">
            <w:pPr>
              <w:spacing w:before="0" w:after="0"/>
              <w:rPr>
                <w:sz w:val="20"/>
              </w:rPr>
            </w:pPr>
          </w:p>
        </w:tc>
        <w:tc>
          <w:tcPr>
            <w:tcW w:w="918" w:type="dxa"/>
          </w:tcPr>
          <w:p w:rsidR="002A4938" w:rsidRPr="00F372D5" w:rsidRDefault="002A4938" w:rsidP="002A4938">
            <w:pPr>
              <w:pStyle w:val="Heading4"/>
              <w:spacing w:before="0" w:after="0"/>
              <w:jc w:val="center"/>
              <w:rPr>
                <w:i w:val="0"/>
                <w:sz w:val="20"/>
              </w:rPr>
            </w:pPr>
          </w:p>
        </w:tc>
      </w:tr>
    </w:tbl>
    <w:p w:rsidR="005E5CDB" w:rsidRDefault="00A66818" w:rsidP="000C552A">
      <w:pPr>
        <w:pStyle w:val="Heading4"/>
      </w:pPr>
      <w:r>
        <w:br w:type="page"/>
      </w: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444D22" w:rsidRDefault="00391AC8" w:rsidP="00444D22">
      <w:pPr>
        <w:pStyle w:val="Heading5"/>
        <w:tabs>
          <w:tab w:val="left" w:pos="8640"/>
        </w:tabs>
        <w:spacing w:after="0"/>
        <w:jc w:val="left"/>
        <w:rPr>
          <w:sz w:val="16"/>
          <w:szCs w:val="16"/>
        </w:rPr>
        <w:sectPr w:rsidR="00444D22" w:rsidSect="00B33271">
          <w:footerReference w:type="even" r:id="rId10"/>
          <w:footerReference w:type="default" r:id="rId11"/>
          <w:pgSz w:w="12240" w:h="15840" w:code="1"/>
          <w:pgMar w:top="1440" w:right="1800" w:bottom="1440" w:left="1800" w:header="720" w:footer="720" w:gutter="0"/>
          <w:pgNumType w:fmt="numberInDash" w:start="1"/>
          <w:cols w:space="720"/>
          <w:docGrid w:linePitch="360"/>
        </w:sectPr>
      </w:pPr>
      <w:hyperlink w:anchor="TOC" w:history="1">
        <w:r w:rsidR="00444D22" w:rsidRPr="00444D22">
          <w:rPr>
            <w:rStyle w:val="Hyperlink"/>
            <w:sz w:val="16"/>
            <w:szCs w:val="16"/>
          </w:rPr>
          <w:t>Return to Table of Contents</w:t>
        </w:r>
      </w:hyperlink>
    </w:p>
    <w:p w:rsidR="00133F70" w:rsidRDefault="00101A3A" w:rsidP="00537829">
      <w:pPr>
        <w:pStyle w:val="Heading5"/>
        <w:tabs>
          <w:tab w:val="left" w:pos="8640"/>
        </w:tabs>
        <w:spacing w:after="0"/>
      </w:pPr>
      <w:r>
        <w:lastRenderedPageBreak/>
        <w:t>Editorial</w:t>
      </w:r>
    </w:p>
    <w:p w:rsidR="002A4938" w:rsidRPr="00394835" w:rsidRDefault="002A4938" w:rsidP="002A4938">
      <w:pPr>
        <w:pStyle w:val="Heading1"/>
      </w:pPr>
      <w:bookmarkStart w:id="4" w:name="_Instructional_Design_4:"/>
      <w:bookmarkStart w:id="5" w:name="_Insight:_the_AHA!"/>
      <w:bookmarkStart w:id="6" w:name="_Shakeup_in_the"/>
      <w:bookmarkStart w:id="7" w:name="_Refereed_publications"/>
      <w:bookmarkStart w:id="8" w:name="_In_Memoriam"/>
      <w:bookmarkEnd w:id="4"/>
      <w:bookmarkEnd w:id="5"/>
      <w:bookmarkEnd w:id="6"/>
      <w:bookmarkEnd w:id="7"/>
      <w:bookmarkEnd w:id="8"/>
      <w:r w:rsidRPr="00394835">
        <w:t>In</w:t>
      </w:r>
      <w:r w:rsidR="00CA524D">
        <w:t xml:space="preserve"> </w:t>
      </w:r>
      <w:r w:rsidRPr="00394835">
        <w:t>Memoriam</w:t>
      </w:r>
    </w:p>
    <w:p w:rsidR="004933B7" w:rsidRPr="004933B7" w:rsidRDefault="004933B7" w:rsidP="004933B7">
      <w:pPr>
        <w:pStyle w:val="Heading5"/>
      </w:pPr>
      <w:r>
        <w:t>Donald</w:t>
      </w:r>
      <w:r w:rsidR="00CA524D">
        <w:t xml:space="preserve"> </w:t>
      </w:r>
      <w:r>
        <w:t>G.</w:t>
      </w:r>
      <w:r w:rsidR="00CA524D">
        <w:t xml:space="preserve"> </w:t>
      </w:r>
      <w:r>
        <w:t>Perrin</w:t>
      </w:r>
    </w:p>
    <w:p w:rsidR="002A4938" w:rsidRDefault="002A4938" w:rsidP="002A4938"/>
    <w:p w:rsidR="002A4938" w:rsidRPr="00394835" w:rsidRDefault="002A4938" w:rsidP="002A4938">
      <w:r w:rsidRPr="00394835">
        <w:t>Dr.</w:t>
      </w:r>
      <w:r w:rsidR="00CA524D">
        <w:t xml:space="preserve"> </w:t>
      </w:r>
      <w:r w:rsidRPr="00394835">
        <w:t>Elizabeth</w:t>
      </w:r>
      <w:r w:rsidR="00CA524D">
        <w:t xml:space="preserve"> </w:t>
      </w:r>
      <w:r w:rsidRPr="00394835">
        <w:t>Perrin,</w:t>
      </w:r>
      <w:r w:rsidR="00CA524D">
        <w:t xml:space="preserve"> </w:t>
      </w:r>
      <w:r w:rsidRPr="00394835">
        <w:t>Editor</w:t>
      </w:r>
      <w:r w:rsidR="00CA524D">
        <w:t xml:space="preserve"> </w:t>
      </w:r>
      <w:r w:rsidRPr="00394835">
        <w:t>in</w:t>
      </w:r>
      <w:r w:rsidR="00CA524D">
        <w:t xml:space="preserve"> </w:t>
      </w:r>
      <w:r w:rsidRPr="00394835">
        <w:t>Chief</w:t>
      </w:r>
      <w:r w:rsidR="00CA524D">
        <w:t xml:space="preserve"> </w:t>
      </w:r>
      <w:r w:rsidRPr="00394835">
        <w:t>for</w:t>
      </w:r>
      <w:r w:rsidR="00CA524D">
        <w:t xml:space="preserve"> </w:t>
      </w:r>
      <w:r w:rsidRPr="00394835">
        <w:t>this</w:t>
      </w:r>
      <w:r w:rsidR="00CA524D">
        <w:t xml:space="preserve"> </w:t>
      </w:r>
      <w:r w:rsidRPr="00394835">
        <w:t>Journal,</w:t>
      </w:r>
      <w:r w:rsidR="00CA524D">
        <w:t xml:space="preserve"> </w:t>
      </w:r>
      <w:r w:rsidRPr="00394835">
        <w:t>passed</w:t>
      </w:r>
      <w:r w:rsidR="00CA524D">
        <w:t xml:space="preserve"> </w:t>
      </w:r>
      <w:r w:rsidRPr="00394835">
        <w:t>away</w:t>
      </w:r>
      <w:r w:rsidR="00CA524D">
        <w:t xml:space="preserve"> </w:t>
      </w:r>
      <w:r w:rsidRPr="00394835">
        <w:t>on</w:t>
      </w:r>
      <w:r w:rsidR="00CA524D">
        <w:t xml:space="preserve"> </w:t>
      </w:r>
      <w:r w:rsidRPr="00394835">
        <w:t>April</w:t>
      </w:r>
      <w:r w:rsidR="00CA524D">
        <w:t xml:space="preserve"> </w:t>
      </w:r>
      <w:r w:rsidRPr="00394835">
        <w:t>7,</w:t>
      </w:r>
      <w:r w:rsidR="00CA524D">
        <w:t xml:space="preserve"> </w:t>
      </w:r>
      <w:r w:rsidRPr="00394835">
        <w:t>2017</w:t>
      </w:r>
      <w:r w:rsidR="00CA524D">
        <w:t xml:space="preserve"> </w:t>
      </w:r>
      <w:r w:rsidRPr="00394835">
        <w:t>ending</w:t>
      </w:r>
      <w:r w:rsidR="00CA524D">
        <w:t xml:space="preserve"> </w:t>
      </w:r>
      <w:r w:rsidRPr="00394835">
        <w:t>a</w:t>
      </w:r>
      <w:r w:rsidR="00CA524D">
        <w:t xml:space="preserve"> </w:t>
      </w:r>
      <w:r w:rsidRPr="00394835">
        <w:t>brilliant</w:t>
      </w:r>
      <w:r w:rsidR="00CA524D">
        <w:t xml:space="preserve"> </w:t>
      </w:r>
      <w:r w:rsidRPr="00394835">
        <w:t>and</w:t>
      </w:r>
      <w:r w:rsidR="00CA524D">
        <w:t xml:space="preserve"> </w:t>
      </w:r>
      <w:r w:rsidRPr="00394835">
        <w:t>productive</w:t>
      </w:r>
      <w:r w:rsidR="00CA524D">
        <w:t xml:space="preserve"> </w:t>
      </w:r>
      <w:r w:rsidRPr="00394835">
        <w:t>career</w:t>
      </w:r>
      <w:r w:rsidR="00CA524D">
        <w:t xml:space="preserve"> </w:t>
      </w:r>
      <w:r w:rsidRPr="00394835">
        <w:t>as</w:t>
      </w:r>
      <w:r w:rsidR="00CA524D">
        <w:t xml:space="preserve"> </w:t>
      </w:r>
      <w:r w:rsidRPr="00394835">
        <w:t>scholar</w:t>
      </w:r>
      <w:r w:rsidR="00CA524D">
        <w:t xml:space="preserve"> </w:t>
      </w:r>
      <w:r w:rsidRPr="00394835">
        <w:t>and</w:t>
      </w:r>
      <w:r w:rsidR="00CA524D">
        <w:t xml:space="preserve"> </w:t>
      </w:r>
      <w:r w:rsidRPr="00394835">
        <w:t>educator.</w:t>
      </w:r>
      <w:r w:rsidR="00CA524D">
        <w:t xml:space="preserve"> </w:t>
      </w:r>
      <w:r w:rsidRPr="00394835">
        <w:t>In</w:t>
      </w:r>
      <w:r w:rsidR="00CA524D">
        <w:t xml:space="preserve"> </w:t>
      </w:r>
      <w:r w:rsidRPr="00394835">
        <w:t>1949</w:t>
      </w:r>
      <w:r w:rsidR="00CA524D">
        <w:t xml:space="preserve"> </w:t>
      </w:r>
      <w:r w:rsidRPr="00394835">
        <w:t>she</w:t>
      </w:r>
      <w:r w:rsidR="00CA524D">
        <w:t xml:space="preserve"> </w:t>
      </w:r>
      <w:r w:rsidRPr="00394835">
        <w:t>was</w:t>
      </w:r>
      <w:r w:rsidR="00CA524D">
        <w:t xml:space="preserve"> </w:t>
      </w:r>
      <w:r w:rsidRPr="00394835">
        <w:t>born</w:t>
      </w:r>
      <w:r w:rsidR="00CA524D">
        <w:t xml:space="preserve"> </w:t>
      </w:r>
      <w:r w:rsidRPr="00394835">
        <w:t>of</w:t>
      </w:r>
      <w:r w:rsidR="00CA524D">
        <w:t xml:space="preserve"> </w:t>
      </w:r>
      <w:r w:rsidRPr="00394835">
        <w:t>American</w:t>
      </w:r>
      <w:r w:rsidR="00CA524D">
        <w:t xml:space="preserve"> </w:t>
      </w:r>
      <w:r w:rsidRPr="00394835">
        <w:t>parents</w:t>
      </w:r>
      <w:r w:rsidR="00CA524D">
        <w:t xml:space="preserve"> </w:t>
      </w:r>
      <w:r w:rsidRPr="00394835">
        <w:t>in</w:t>
      </w:r>
      <w:r w:rsidR="00CA524D">
        <w:t xml:space="preserve"> </w:t>
      </w:r>
      <w:r w:rsidRPr="00394835">
        <w:t>Chuqiqamata,</w:t>
      </w:r>
      <w:r w:rsidR="00CA524D">
        <w:t xml:space="preserve"> </w:t>
      </w:r>
      <w:r w:rsidRPr="00394835">
        <w:t>Chile.</w:t>
      </w:r>
      <w:r w:rsidR="00CA524D">
        <w:t xml:space="preserve"> </w:t>
      </w:r>
      <w:r w:rsidRPr="00394835">
        <w:t>She</w:t>
      </w:r>
      <w:r w:rsidR="00CA524D">
        <w:t xml:space="preserve"> </w:t>
      </w:r>
      <w:r w:rsidRPr="00394835">
        <w:t>graduated</w:t>
      </w:r>
      <w:r w:rsidR="00CA524D">
        <w:t xml:space="preserve"> </w:t>
      </w:r>
      <w:r w:rsidRPr="00394835">
        <w:t>from</w:t>
      </w:r>
      <w:r w:rsidR="00CA524D">
        <w:t xml:space="preserve"> </w:t>
      </w:r>
      <w:r w:rsidRPr="00394835">
        <w:t>Garden</w:t>
      </w:r>
      <w:r w:rsidR="00CA524D">
        <w:t xml:space="preserve"> </w:t>
      </w:r>
      <w:r w:rsidRPr="00394835">
        <w:t>City</w:t>
      </w:r>
      <w:r w:rsidR="00CA524D">
        <w:t xml:space="preserve"> </w:t>
      </w:r>
      <w:r w:rsidRPr="00394835">
        <w:t>High</w:t>
      </w:r>
      <w:r w:rsidR="00CA524D">
        <w:t xml:space="preserve"> </w:t>
      </w:r>
      <w:r w:rsidRPr="00394835">
        <w:t>School</w:t>
      </w:r>
      <w:r w:rsidR="00CA524D">
        <w:t xml:space="preserve"> </w:t>
      </w:r>
      <w:r w:rsidRPr="00394835">
        <w:t>on</w:t>
      </w:r>
      <w:r w:rsidR="00CA524D">
        <w:t xml:space="preserve"> </w:t>
      </w:r>
      <w:r w:rsidRPr="00394835">
        <w:t>Long</w:t>
      </w:r>
      <w:r w:rsidR="00CA524D">
        <w:t xml:space="preserve"> </w:t>
      </w:r>
      <w:r w:rsidRPr="00394835">
        <w:t>Island</w:t>
      </w:r>
      <w:r w:rsidR="00CA524D">
        <w:t xml:space="preserve"> </w:t>
      </w:r>
      <w:r w:rsidRPr="00394835">
        <w:t>NY</w:t>
      </w:r>
      <w:r w:rsidR="00CA524D">
        <w:t xml:space="preserve"> </w:t>
      </w:r>
      <w:r w:rsidRPr="00394835">
        <w:t>in</w:t>
      </w:r>
      <w:r w:rsidR="00CA524D">
        <w:t xml:space="preserve"> </w:t>
      </w:r>
      <w:r w:rsidRPr="00394835">
        <w:t>1943.</w:t>
      </w:r>
      <w:r w:rsidR="00CA524D">
        <w:t xml:space="preserve"> </w:t>
      </w:r>
      <w:r w:rsidRPr="00394835">
        <w:t>In</w:t>
      </w:r>
      <w:r w:rsidR="00CA524D">
        <w:t xml:space="preserve"> </w:t>
      </w:r>
      <w:r w:rsidRPr="00394835">
        <w:t>1946,</w:t>
      </w:r>
      <w:r w:rsidR="00CA524D">
        <w:t xml:space="preserve"> </w:t>
      </w:r>
      <w:r w:rsidRPr="00394835">
        <w:t>she</w:t>
      </w:r>
      <w:r w:rsidR="00CA524D">
        <w:t xml:space="preserve"> </w:t>
      </w:r>
      <w:r w:rsidRPr="00394835">
        <w:t>completed</w:t>
      </w:r>
      <w:r w:rsidR="00CA524D">
        <w:t xml:space="preserve"> </w:t>
      </w:r>
      <w:r w:rsidRPr="00394835">
        <w:t>an</w:t>
      </w:r>
      <w:r w:rsidR="00CA524D">
        <w:t xml:space="preserve"> </w:t>
      </w:r>
      <w:r w:rsidRPr="00394835">
        <w:t>A.B.</w:t>
      </w:r>
      <w:r w:rsidR="00CA524D">
        <w:t xml:space="preserve"> </w:t>
      </w:r>
      <w:r w:rsidRPr="00394835">
        <w:t>from</w:t>
      </w:r>
      <w:r w:rsidR="00CA524D">
        <w:t xml:space="preserve"> </w:t>
      </w:r>
      <w:r w:rsidRPr="00394835">
        <w:t>Barnard</w:t>
      </w:r>
      <w:r w:rsidR="00CA524D">
        <w:t xml:space="preserve"> </w:t>
      </w:r>
      <w:r w:rsidRPr="00394835">
        <w:t>College</w:t>
      </w:r>
      <w:r w:rsidR="00CA524D">
        <w:t xml:space="preserve"> </w:t>
      </w:r>
      <w:r w:rsidRPr="00394835">
        <w:t>and</w:t>
      </w:r>
      <w:r w:rsidR="00CA524D">
        <w:t xml:space="preserve"> </w:t>
      </w:r>
      <w:r w:rsidRPr="00394835">
        <w:t>in</w:t>
      </w:r>
      <w:r w:rsidR="00CA524D">
        <w:t xml:space="preserve"> </w:t>
      </w:r>
      <w:r w:rsidRPr="00394835">
        <w:t>1947,</w:t>
      </w:r>
      <w:r w:rsidR="00CA524D">
        <w:t xml:space="preserve"> </w:t>
      </w:r>
      <w:r w:rsidRPr="00394835">
        <w:t>studied</w:t>
      </w:r>
      <w:r w:rsidR="00CA524D">
        <w:t xml:space="preserve"> </w:t>
      </w:r>
      <w:r w:rsidRPr="00394835">
        <w:t>Metaphysics</w:t>
      </w:r>
      <w:r w:rsidR="00CA524D">
        <w:t xml:space="preserve"> </w:t>
      </w:r>
      <w:r w:rsidRPr="00394835">
        <w:t>and</w:t>
      </w:r>
      <w:r w:rsidR="00CA524D">
        <w:t xml:space="preserve"> </w:t>
      </w:r>
      <w:r w:rsidRPr="00394835">
        <w:t>Logic</w:t>
      </w:r>
      <w:r w:rsidR="00CA524D">
        <w:t xml:space="preserve"> </w:t>
      </w:r>
      <w:r w:rsidRPr="00394835">
        <w:t>at</w:t>
      </w:r>
      <w:r w:rsidR="00CA524D">
        <w:t xml:space="preserve"> </w:t>
      </w:r>
      <w:r w:rsidRPr="00394835">
        <w:t>Oxford</w:t>
      </w:r>
      <w:r w:rsidR="00CA524D">
        <w:t xml:space="preserve"> </w:t>
      </w:r>
      <w:r w:rsidRPr="00394835">
        <w:t>University</w:t>
      </w:r>
      <w:r w:rsidR="00CA524D">
        <w:t xml:space="preserve"> </w:t>
      </w:r>
      <w:r w:rsidRPr="00394835">
        <w:t>in</w:t>
      </w:r>
      <w:r w:rsidR="00CA524D">
        <w:t xml:space="preserve"> </w:t>
      </w:r>
      <w:r w:rsidRPr="00394835">
        <w:t>England.</w:t>
      </w:r>
      <w:r w:rsidR="00CA524D">
        <w:t xml:space="preserve"> </w:t>
      </w:r>
      <w:r w:rsidRPr="00394835">
        <w:t>Elizabeth</w:t>
      </w:r>
      <w:r w:rsidR="00CA524D">
        <w:t xml:space="preserve"> </w:t>
      </w:r>
      <w:r w:rsidRPr="00394835">
        <w:t>taught</w:t>
      </w:r>
      <w:r w:rsidR="00CA524D">
        <w:t xml:space="preserve"> </w:t>
      </w:r>
      <w:r w:rsidRPr="00394835">
        <w:t>at</w:t>
      </w:r>
      <w:r w:rsidR="00CA524D">
        <w:t xml:space="preserve"> </w:t>
      </w:r>
      <w:r w:rsidRPr="00394835">
        <w:t>Iowa</w:t>
      </w:r>
      <w:r w:rsidR="00CA524D">
        <w:t xml:space="preserve"> </w:t>
      </w:r>
      <w:r w:rsidRPr="00394835">
        <w:t>State</w:t>
      </w:r>
      <w:r w:rsidR="00CA524D">
        <w:t xml:space="preserve"> </w:t>
      </w:r>
      <w:r w:rsidRPr="00394835">
        <w:t>University</w:t>
      </w:r>
      <w:r w:rsidR="00CA524D">
        <w:t xml:space="preserve"> </w:t>
      </w:r>
      <w:r w:rsidRPr="00394835">
        <w:t>and</w:t>
      </w:r>
      <w:r w:rsidR="00CA524D">
        <w:t xml:space="preserve"> </w:t>
      </w:r>
      <w:r w:rsidRPr="00394835">
        <w:t>Orange</w:t>
      </w:r>
      <w:r w:rsidR="00CA524D">
        <w:t xml:space="preserve"> </w:t>
      </w:r>
      <w:r w:rsidRPr="00394835">
        <w:t>County</w:t>
      </w:r>
      <w:r w:rsidR="00CA524D">
        <w:t xml:space="preserve"> </w:t>
      </w:r>
      <w:r w:rsidRPr="00394835">
        <w:t>Community</w:t>
      </w:r>
      <w:r w:rsidR="00CA524D">
        <w:t xml:space="preserve"> </w:t>
      </w:r>
      <w:r w:rsidRPr="00394835">
        <w:t>College,</w:t>
      </w:r>
      <w:r w:rsidR="00CA524D">
        <w:t xml:space="preserve"> </w:t>
      </w:r>
      <w:r w:rsidRPr="00394835">
        <w:t>NY,</w:t>
      </w:r>
      <w:r w:rsidR="00CA524D">
        <w:t xml:space="preserve"> </w:t>
      </w:r>
      <w:r w:rsidRPr="00394835">
        <w:t>and</w:t>
      </w:r>
      <w:r w:rsidR="00CA524D">
        <w:t xml:space="preserve"> </w:t>
      </w:r>
      <w:r w:rsidRPr="00394835">
        <w:t>completed</w:t>
      </w:r>
      <w:r w:rsidR="00CA524D">
        <w:t xml:space="preserve"> </w:t>
      </w:r>
      <w:r w:rsidRPr="00394835">
        <w:t>a</w:t>
      </w:r>
      <w:r w:rsidR="00CA524D">
        <w:t xml:space="preserve"> </w:t>
      </w:r>
      <w:r w:rsidRPr="00394835">
        <w:t>Masters</w:t>
      </w:r>
      <w:r w:rsidR="00CA524D">
        <w:t xml:space="preserve"> </w:t>
      </w:r>
      <w:r w:rsidRPr="00394835">
        <w:t>in</w:t>
      </w:r>
      <w:r w:rsidR="00CA524D">
        <w:t xml:space="preserve"> </w:t>
      </w:r>
      <w:r w:rsidRPr="00394835">
        <w:t>Philosophy</w:t>
      </w:r>
      <w:r w:rsidR="00CA524D">
        <w:t xml:space="preserve"> </w:t>
      </w:r>
      <w:r w:rsidRPr="00394835">
        <w:t>from</w:t>
      </w:r>
      <w:r w:rsidR="00CA524D">
        <w:t xml:space="preserve"> </w:t>
      </w:r>
      <w:r w:rsidRPr="00394835">
        <w:t>Columbia</w:t>
      </w:r>
      <w:r w:rsidR="00CA524D">
        <w:t xml:space="preserve"> </w:t>
      </w:r>
      <w:r w:rsidRPr="00394835">
        <w:t>University</w:t>
      </w:r>
      <w:r w:rsidR="00CA524D">
        <w:t xml:space="preserve"> </w:t>
      </w:r>
      <w:r w:rsidRPr="00394835">
        <w:t>in</w:t>
      </w:r>
      <w:r w:rsidR="00CA524D">
        <w:t xml:space="preserve"> </w:t>
      </w:r>
      <w:r w:rsidRPr="00394835">
        <w:t>1951.</w:t>
      </w:r>
    </w:p>
    <w:p w:rsidR="002A4938" w:rsidRPr="00394835" w:rsidRDefault="002A4938" w:rsidP="002A4938">
      <w:r w:rsidRPr="00394835">
        <w:t>In</w:t>
      </w:r>
      <w:r w:rsidR="00CA524D">
        <w:t xml:space="preserve"> </w:t>
      </w:r>
      <w:r w:rsidRPr="00394835">
        <w:t>1953,</w:t>
      </w:r>
      <w:r w:rsidR="00CA524D">
        <w:t xml:space="preserve"> </w:t>
      </w:r>
      <w:r w:rsidRPr="00394835">
        <w:t>Elizabeth</w:t>
      </w:r>
      <w:r w:rsidR="00CA524D">
        <w:t xml:space="preserve"> </w:t>
      </w:r>
      <w:r w:rsidRPr="00394835">
        <w:t>graduated</w:t>
      </w:r>
      <w:r w:rsidR="00CA524D">
        <w:t xml:space="preserve"> </w:t>
      </w:r>
      <w:r w:rsidRPr="00394835">
        <w:t>from</w:t>
      </w:r>
      <w:r w:rsidR="00CA524D">
        <w:t xml:space="preserve"> </w:t>
      </w:r>
      <w:r w:rsidRPr="00394835">
        <w:t>the</w:t>
      </w:r>
      <w:r w:rsidR="00CA524D">
        <w:t xml:space="preserve"> </w:t>
      </w:r>
      <w:r w:rsidRPr="00394835">
        <w:t>Neighborhood</w:t>
      </w:r>
      <w:r w:rsidR="00CA524D">
        <w:t xml:space="preserve"> </w:t>
      </w:r>
      <w:r w:rsidRPr="00394835">
        <w:t>Playhouse</w:t>
      </w:r>
      <w:r w:rsidR="00CA524D">
        <w:t xml:space="preserve"> </w:t>
      </w:r>
      <w:r w:rsidRPr="00394835">
        <w:t>School</w:t>
      </w:r>
      <w:r w:rsidR="00CA524D">
        <w:t xml:space="preserve"> </w:t>
      </w:r>
      <w:r w:rsidRPr="00394835">
        <w:t>of</w:t>
      </w:r>
      <w:r w:rsidR="00CA524D">
        <w:t xml:space="preserve"> </w:t>
      </w:r>
      <w:r w:rsidRPr="00394835">
        <w:t>the</w:t>
      </w:r>
      <w:r w:rsidR="00CA524D">
        <w:t xml:space="preserve"> </w:t>
      </w:r>
      <w:r w:rsidRPr="00394835">
        <w:t>Theatre</w:t>
      </w:r>
      <w:r w:rsidR="00CA524D">
        <w:t xml:space="preserve"> </w:t>
      </w:r>
      <w:r w:rsidRPr="00394835">
        <w:t>in</w:t>
      </w:r>
      <w:r w:rsidR="00CA524D">
        <w:t xml:space="preserve"> </w:t>
      </w:r>
      <w:r w:rsidRPr="00394835">
        <w:t>Greenwich</w:t>
      </w:r>
      <w:r w:rsidR="00CA524D">
        <w:t xml:space="preserve"> </w:t>
      </w:r>
      <w:r w:rsidRPr="00394835">
        <w:t>Village,</w:t>
      </w:r>
      <w:r w:rsidR="00CA524D">
        <w:t xml:space="preserve"> </w:t>
      </w:r>
      <w:r w:rsidRPr="00394835">
        <w:t>New</w:t>
      </w:r>
      <w:r w:rsidR="00CA524D">
        <w:t xml:space="preserve"> </w:t>
      </w:r>
      <w:r w:rsidRPr="00394835">
        <w:t>York,</w:t>
      </w:r>
      <w:r w:rsidR="00CA524D">
        <w:t xml:space="preserve"> </w:t>
      </w:r>
      <w:r w:rsidRPr="00394835">
        <w:t>where</w:t>
      </w:r>
      <w:r w:rsidR="00CA524D">
        <w:t xml:space="preserve"> </w:t>
      </w:r>
      <w:r w:rsidRPr="00394835">
        <w:t>she</w:t>
      </w:r>
      <w:r w:rsidR="00CA524D">
        <w:t xml:space="preserve"> </w:t>
      </w:r>
      <w:r w:rsidRPr="00394835">
        <w:t>learned</w:t>
      </w:r>
      <w:r w:rsidR="00CA524D">
        <w:t xml:space="preserve"> </w:t>
      </w:r>
      <w:r w:rsidRPr="00394835">
        <w:t>dance</w:t>
      </w:r>
      <w:r w:rsidR="00CA524D">
        <w:t xml:space="preserve"> </w:t>
      </w:r>
      <w:r w:rsidRPr="00394835">
        <w:t>from</w:t>
      </w:r>
      <w:r w:rsidR="00CA524D">
        <w:t xml:space="preserve"> </w:t>
      </w:r>
      <w:r w:rsidRPr="00394835">
        <w:t>Martha</w:t>
      </w:r>
      <w:r w:rsidR="00CA524D">
        <w:t xml:space="preserve"> </w:t>
      </w:r>
      <w:r w:rsidRPr="00394835">
        <w:t>Graham,</w:t>
      </w:r>
      <w:r w:rsidR="00CA524D">
        <w:t xml:space="preserve"> </w:t>
      </w:r>
      <w:r w:rsidRPr="00394835">
        <w:t>played</w:t>
      </w:r>
      <w:r w:rsidR="00CA524D">
        <w:t xml:space="preserve"> </w:t>
      </w:r>
      <w:r w:rsidRPr="00394835">
        <w:t>ingénue,</w:t>
      </w:r>
      <w:r w:rsidR="00CA524D">
        <w:t xml:space="preserve"> </w:t>
      </w:r>
      <w:r w:rsidRPr="00394835">
        <w:t>and</w:t>
      </w:r>
      <w:r w:rsidR="00CA524D">
        <w:t xml:space="preserve"> </w:t>
      </w:r>
      <w:r w:rsidRPr="00394835">
        <w:t>shared</w:t>
      </w:r>
      <w:r w:rsidR="00CA524D">
        <w:t xml:space="preserve"> </w:t>
      </w:r>
      <w:r w:rsidRPr="00394835">
        <w:t>the</w:t>
      </w:r>
      <w:r w:rsidR="00CA524D">
        <w:t xml:space="preserve"> </w:t>
      </w:r>
      <w:r w:rsidRPr="00394835">
        <w:t>stage</w:t>
      </w:r>
      <w:r w:rsidR="00CA524D">
        <w:t xml:space="preserve"> </w:t>
      </w:r>
      <w:r w:rsidRPr="00394835">
        <w:t>with</w:t>
      </w:r>
      <w:r w:rsidR="00CA524D">
        <w:t xml:space="preserve"> </w:t>
      </w:r>
      <w:r w:rsidRPr="00394835">
        <w:t>Steve</w:t>
      </w:r>
      <w:r w:rsidR="00CA524D">
        <w:t xml:space="preserve"> </w:t>
      </w:r>
      <w:r w:rsidRPr="00394835">
        <w:t>McQueen,</w:t>
      </w:r>
      <w:r w:rsidR="00CA524D">
        <w:t xml:space="preserve"> </w:t>
      </w:r>
      <w:r w:rsidRPr="00394835">
        <w:t>Paul</w:t>
      </w:r>
      <w:r w:rsidR="00CA524D">
        <w:t xml:space="preserve"> </w:t>
      </w:r>
      <w:r w:rsidRPr="00394835">
        <w:t>Newman,</w:t>
      </w:r>
      <w:r w:rsidR="00CA524D">
        <w:t xml:space="preserve"> </w:t>
      </w:r>
      <w:r w:rsidRPr="00394835">
        <w:t>Joanne</w:t>
      </w:r>
      <w:r w:rsidR="00CA524D">
        <w:t xml:space="preserve"> </w:t>
      </w:r>
      <w:r w:rsidRPr="00394835">
        <w:t>Woodward</w:t>
      </w:r>
      <w:r w:rsidR="00CA524D">
        <w:t xml:space="preserve"> </w:t>
      </w:r>
      <w:r w:rsidRPr="00394835">
        <w:t>and</w:t>
      </w:r>
      <w:r w:rsidR="00CA524D">
        <w:t xml:space="preserve"> </w:t>
      </w:r>
      <w:r w:rsidRPr="00394835">
        <w:t>others</w:t>
      </w:r>
      <w:r w:rsidR="00CA524D">
        <w:t xml:space="preserve"> </w:t>
      </w:r>
      <w:r w:rsidRPr="00394835">
        <w:t>who</w:t>
      </w:r>
      <w:r w:rsidR="00CA524D">
        <w:t xml:space="preserve"> </w:t>
      </w:r>
      <w:r w:rsidRPr="00394835">
        <w:t>distinguished</w:t>
      </w:r>
      <w:r w:rsidR="00CA524D">
        <w:t xml:space="preserve"> </w:t>
      </w:r>
      <w:r w:rsidRPr="00394835">
        <w:t>themselves</w:t>
      </w:r>
      <w:r w:rsidR="00CA524D">
        <w:t xml:space="preserve"> </w:t>
      </w:r>
      <w:r w:rsidRPr="00394835">
        <w:t>in</w:t>
      </w:r>
      <w:r w:rsidR="00CA524D">
        <w:t xml:space="preserve"> </w:t>
      </w:r>
      <w:r w:rsidRPr="00394835">
        <w:t>Hollywood.</w:t>
      </w:r>
      <w:r w:rsidR="00CA524D">
        <w:t xml:space="preserve"> </w:t>
      </w:r>
      <w:r w:rsidRPr="00394835">
        <w:t>For</w:t>
      </w:r>
      <w:r w:rsidR="00CA524D">
        <w:t xml:space="preserve"> </w:t>
      </w:r>
      <w:r w:rsidRPr="00394835">
        <w:t>almost</w:t>
      </w:r>
      <w:r w:rsidR="00CA524D">
        <w:t xml:space="preserve"> </w:t>
      </w:r>
      <w:r w:rsidRPr="00394835">
        <w:t>a</w:t>
      </w:r>
      <w:r w:rsidR="00CA524D">
        <w:t xml:space="preserve"> </w:t>
      </w:r>
      <w:r w:rsidRPr="00394835">
        <w:t>decade,</w:t>
      </w:r>
      <w:r w:rsidR="00CA524D">
        <w:t xml:space="preserve"> </w:t>
      </w:r>
      <w:r w:rsidRPr="00394835">
        <w:t>Elizabeth</w:t>
      </w:r>
      <w:r w:rsidR="00CA524D">
        <w:t xml:space="preserve"> </w:t>
      </w:r>
      <w:r w:rsidRPr="00394835">
        <w:t>acted</w:t>
      </w:r>
      <w:r w:rsidR="00CA524D">
        <w:t xml:space="preserve"> </w:t>
      </w:r>
      <w:r w:rsidRPr="00394835">
        <w:t>in</w:t>
      </w:r>
      <w:r w:rsidR="00CA524D">
        <w:t xml:space="preserve"> </w:t>
      </w:r>
      <w:r w:rsidRPr="00394835">
        <w:t>stage</w:t>
      </w:r>
      <w:r w:rsidR="00CA524D">
        <w:t xml:space="preserve"> </w:t>
      </w:r>
      <w:r w:rsidRPr="00394835">
        <w:t>and</w:t>
      </w:r>
      <w:r w:rsidR="00CA524D">
        <w:t xml:space="preserve"> </w:t>
      </w:r>
      <w:r w:rsidRPr="00394835">
        <w:t>films</w:t>
      </w:r>
      <w:r w:rsidR="00CA524D">
        <w:t xml:space="preserve"> </w:t>
      </w:r>
      <w:r w:rsidRPr="00394835">
        <w:t>in</w:t>
      </w:r>
      <w:r w:rsidR="00CA524D">
        <w:t xml:space="preserve"> </w:t>
      </w:r>
      <w:r w:rsidRPr="00394835">
        <w:t>New</w:t>
      </w:r>
      <w:r w:rsidR="00CA524D">
        <w:t xml:space="preserve"> </w:t>
      </w:r>
      <w:r w:rsidRPr="00394835">
        <w:t>York,</w:t>
      </w:r>
      <w:r w:rsidR="00CA524D">
        <w:t xml:space="preserve"> </w:t>
      </w:r>
      <w:r w:rsidRPr="00394835">
        <w:t>Washington</w:t>
      </w:r>
      <w:r w:rsidR="00CA524D">
        <w:t xml:space="preserve"> </w:t>
      </w:r>
      <w:r w:rsidRPr="00394835">
        <w:t>D.C.,</w:t>
      </w:r>
      <w:r w:rsidR="00CA524D">
        <w:t xml:space="preserve"> </w:t>
      </w:r>
      <w:r w:rsidRPr="00394835">
        <w:t>Europe</w:t>
      </w:r>
      <w:r w:rsidR="00CA524D">
        <w:t xml:space="preserve"> </w:t>
      </w:r>
      <w:r w:rsidRPr="00394835">
        <w:t>and</w:t>
      </w:r>
      <w:r w:rsidR="00CA524D">
        <w:t xml:space="preserve"> </w:t>
      </w:r>
      <w:r w:rsidRPr="00394835">
        <w:t>California,</w:t>
      </w:r>
      <w:r w:rsidR="00CA524D">
        <w:t xml:space="preserve"> </w:t>
      </w:r>
      <w:r w:rsidRPr="00394835">
        <w:t>including</w:t>
      </w:r>
      <w:r w:rsidR="00CA524D">
        <w:t xml:space="preserve"> </w:t>
      </w:r>
      <w:r w:rsidRPr="00394835">
        <w:t>a</w:t>
      </w:r>
      <w:r w:rsidR="00CA524D">
        <w:t xml:space="preserve"> </w:t>
      </w:r>
      <w:r w:rsidRPr="00394835">
        <w:t>one</w:t>
      </w:r>
      <w:r w:rsidR="00CA524D">
        <w:t xml:space="preserve"> </w:t>
      </w:r>
      <w:r w:rsidRPr="00394835">
        <w:t>year</w:t>
      </w:r>
      <w:r w:rsidR="00CA524D">
        <w:t xml:space="preserve"> </w:t>
      </w:r>
      <w:r w:rsidRPr="00394835">
        <w:t>tour</w:t>
      </w:r>
      <w:r w:rsidR="00CA524D">
        <w:t xml:space="preserve"> </w:t>
      </w:r>
      <w:r w:rsidRPr="00394835">
        <w:t>as</w:t>
      </w:r>
      <w:r w:rsidR="00CA524D">
        <w:t xml:space="preserve"> </w:t>
      </w:r>
      <w:r w:rsidRPr="00394835">
        <w:t>foil</w:t>
      </w:r>
      <w:r w:rsidR="00CA524D">
        <w:t xml:space="preserve"> </w:t>
      </w:r>
      <w:r w:rsidRPr="00394835">
        <w:t>to</w:t>
      </w:r>
      <w:r w:rsidR="00CA524D">
        <w:t xml:space="preserve"> </w:t>
      </w:r>
      <w:r w:rsidRPr="00394835">
        <w:t>Groucho</w:t>
      </w:r>
      <w:r w:rsidR="00CA524D">
        <w:t xml:space="preserve"> </w:t>
      </w:r>
      <w:r w:rsidRPr="00394835">
        <w:t>Marx.</w:t>
      </w:r>
    </w:p>
    <w:p w:rsidR="002A4938" w:rsidRPr="00394835" w:rsidRDefault="002A4938" w:rsidP="002A4938">
      <w:r w:rsidRPr="00394835">
        <w:t>Starting</w:t>
      </w:r>
      <w:r w:rsidR="00CA524D">
        <w:t xml:space="preserve"> </w:t>
      </w:r>
      <w:r w:rsidRPr="00394835">
        <w:t>in</w:t>
      </w:r>
      <w:r w:rsidR="00CA524D">
        <w:t xml:space="preserve"> </w:t>
      </w:r>
      <w:r w:rsidRPr="00394835">
        <w:t>1962,</w:t>
      </w:r>
      <w:r w:rsidR="00CA524D">
        <w:t xml:space="preserve"> </w:t>
      </w:r>
      <w:r w:rsidRPr="00394835">
        <w:t>she</w:t>
      </w:r>
      <w:r w:rsidR="00CA524D">
        <w:t xml:space="preserve"> </w:t>
      </w:r>
      <w:r w:rsidRPr="00394835">
        <w:t>taught</w:t>
      </w:r>
      <w:r w:rsidR="00CA524D">
        <w:t xml:space="preserve"> </w:t>
      </w:r>
      <w:r w:rsidRPr="00394835">
        <w:t>English</w:t>
      </w:r>
      <w:r w:rsidR="00CA524D">
        <w:t xml:space="preserve"> </w:t>
      </w:r>
      <w:r w:rsidRPr="00394835">
        <w:t>as</w:t>
      </w:r>
      <w:r w:rsidR="00CA524D">
        <w:t xml:space="preserve"> </w:t>
      </w:r>
      <w:r w:rsidRPr="00394835">
        <w:t>a</w:t>
      </w:r>
      <w:r w:rsidR="00CA524D">
        <w:t xml:space="preserve"> </w:t>
      </w:r>
      <w:r w:rsidRPr="00394835">
        <w:t>Second</w:t>
      </w:r>
      <w:r w:rsidR="00CA524D">
        <w:t xml:space="preserve"> </w:t>
      </w:r>
      <w:r w:rsidRPr="00394835">
        <w:t>Language</w:t>
      </w:r>
      <w:r w:rsidR="00CA524D">
        <w:t xml:space="preserve"> </w:t>
      </w:r>
      <w:r w:rsidRPr="00394835">
        <w:t>(ESL)</w:t>
      </w:r>
      <w:r w:rsidR="00CA524D">
        <w:t xml:space="preserve"> </w:t>
      </w:r>
      <w:r w:rsidRPr="00394835">
        <w:t>as</w:t>
      </w:r>
      <w:r w:rsidR="00CA524D">
        <w:t xml:space="preserve"> </w:t>
      </w:r>
      <w:r w:rsidRPr="00394835">
        <w:t>an</w:t>
      </w:r>
      <w:r w:rsidR="00CA524D">
        <w:t xml:space="preserve"> </w:t>
      </w:r>
      <w:r w:rsidRPr="00394835">
        <w:t>Adult</w:t>
      </w:r>
      <w:r w:rsidR="00CA524D">
        <w:t xml:space="preserve"> </w:t>
      </w:r>
      <w:r w:rsidRPr="00394835">
        <w:t>Education</w:t>
      </w:r>
      <w:r w:rsidR="00CA524D">
        <w:t xml:space="preserve"> </w:t>
      </w:r>
      <w:r w:rsidRPr="00394835">
        <w:t>teacher</w:t>
      </w:r>
      <w:r w:rsidR="00CA524D">
        <w:t xml:space="preserve"> </w:t>
      </w:r>
      <w:r w:rsidRPr="00394835">
        <w:t>for</w:t>
      </w:r>
      <w:r w:rsidR="00CA524D">
        <w:t xml:space="preserve"> </w:t>
      </w:r>
      <w:r w:rsidRPr="00394835">
        <w:t>the</w:t>
      </w:r>
      <w:r w:rsidR="00CA524D">
        <w:t xml:space="preserve"> </w:t>
      </w:r>
      <w:r w:rsidRPr="00394835">
        <w:t>Los</w:t>
      </w:r>
      <w:r w:rsidR="00CA524D">
        <w:t xml:space="preserve"> </w:t>
      </w:r>
      <w:r w:rsidRPr="00394835">
        <w:t>Angeles</w:t>
      </w:r>
      <w:r w:rsidR="00CA524D">
        <w:t xml:space="preserve"> </w:t>
      </w:r>
      <w:r w:rsidRPr="00394835">
        <w:t>City</w:t>
      </w:r>
      <w:r w:rsidR="00CA524D">
        <w:t xml:space="preserve"> </w:t>
      </w:r>
      <w:r w:rsidRPr="00394835">
        <w:t>Schools.</w:t>
      </w:r>
      <w:r w:rsidR="00CA524D">
        <w:t xml:space="preserve"> </w:t>
      </w:r>
      <w:r w:rsidRPr="00394835">
        <w:t>She</w:t>
      </w:r>
      <w:r w:rsidR="00CA524D">
        <w:t xml:space="preserve"> </w:t>
      </w:r>
      <w:r w:rsidRPr="00394835">
        <w:t>was</w:t>
      </w:r>
      <w:r w:rsidR="00CA524D">
        <w:t xml:space="preserve"> </w:t>
      </w:r>
      <w:r w:rsidRPr="00394835">
        <w:t>writer</w:t>
      </w:r>
      <w:r w:rsidR="00CA524D">
        <w:t xml:space="preserve"> </w:t>
      </w:r>
      <w:r w:rsidRPr="00394835">
        <w:t>and</w:t>
      </w:r>
      <w:r w:rsidR="00CA524D">
        <w:t xml:space="preserve"> </w:t>
      </w:r>
      <w:r w:rsidRPr="00394835">
        <w:t>teacher</w:t>
      </w:r>
      <w:r w:rsidR="00CA524D">
        <w:t xml:space="preserve"> </w:t>
      </w:r>
      <w:r w:rsidRPr="00394835">
        <w:t>for</w:t>
      </w:r>
      <w:r w:rsidR="00CA524D">
        <w:t xml:space="preserve"> </w:t>
      </w:r>
      <w:r w:rsidRPr="00394835">
        <w:t>KMEX</w:t>
      </w:r>
      <w:r w:rsidR="00CA524D">
        <w:t xml:space="preserve"> </w:t>
      </w:r>
      <w:r w:rsidRPr="00394835">
        <w:t>Channel</w:t>
      </w:r>
      <w:r w:rsidR="00CA524D">
        <w:t xml:space="preserve"> </w:t>
      </w:r>
      <w:r w:rsidRPr="00394835">
        <w:t>34</w:t>
      </w:r>
      <w:r w:rsidR="00CA524D">
        <w:t xml:space="preserve"> </w:t>
      </w:r>
      <w:r w:rsidRPr="00394835">
        <w:t>in</w:t>
      </w:r>
      <w:r w:rsidR="00CA524D">
        <w:t xml:space="preserve"> </w:t>
      </w:r>
      <w:r w:rsidRPr="00394835">
        <w:t>Los</w:t>
      </w:r>
      <w:r w:rsidR="00CA524D">
        <w:t xml:space="preserve"> </w:t>
      </w:r>
      <w:r w:rsidRPr="00394835">
        <w:t>Angeles</w:t>
      </w:r>
      <w:r w:rsidR="00CA524D">
        <w:t xml:space="preserve"> </w:t>
      </w:r>
      <w:r w:rsidRPr="00394835">
        <w:t>with</w:t>
      </w:r>
      <w:r w:rsidR="00CA524D">
        <w:t xml:space="preserve"> </w:t>
      </w:r>
      <w:r w:rsidRPr="00394835">
        <w:t>ESL</w:t>
      </w:r>
      <w:r w:rsidR="00CA524D">
        <w:t xml:space="preserve"> </w:t>
      </w:r>
      <w:r w:rsidRPr="00394835">
        <w:t>courses</w:t>
      </w:r>
      <w:r w:rsidR="00CA524D">
        <w:t xml:space="preserve"> </w:t>
      </w:r>
      <w:r w:rsidRPr="00394835">
        <w:t>that</w:t>
      </w:r>
      <w:r w:rsidR="00CA524D">
        <w:t xml:space="preserve"> </w:t>
      </w:r>
      <w:r w:rsidRPr="00394835">
        <w:t>attracted</w:t>
      </w:r>
      <w:r w:rsidR="00CA524D">
        <w:t xml:space="preserve"> </w:t>
      </w:r>
      <w:r w:rsidRPr="00394835">
        <w:t>half</w:t>
      </w:r>
      <w:r w:rsidR="00CA524D">
        <w:t xml:space="preserve"> </w:t>
      </w:r>
      <w:r w:rsidRPr="00394835">
        <w:t>a</w:t>
      </w:r>
      <w:r w:rsidR="00CA524D">
        <w:t xml:space="preserve"> </w:t>
      </w:r>
      <w:r w:rsidRPr="00394835">
        <w:t>million</w:t>
      </w:r>
      <w:r w:rsidR="00CA524D">
        <w:t xml:space="preserve"> </w:t>
      </w:r>
      <w:r w:rsidRPr="00394835">
        <w:t>viewers</w:t>
      </w:r>
      <w:r w:rsidR="00CA524D">
        <w:t xml:space="preserve"> </w:t>
      </w:r>
      <w:r w:rsidRPr="00394835">
        <w:t>each</w:t>
      </w:r>
      <w:r w:rsidR="00CA524D">
        <w:t xml:space="preserve"> </w:t>
      </w:r>
      <w:r w:rsidRPr="00394835">
        <w:t>day.</w:t>
      </w:r>
      <w:r w:rsidR="00CA524D">
        <w:t xml:space="preserve"> </w:t>
      </w:r>
      <w:r w:rsidRPr="00394835">
        <w:t>In</w:t>
      </w:r>
      <w:r w:rsidR="00CA524D">
        <w:t xml:space="preserve"> </w:t>
      </w:r>
      <w:r w:rsidRPr="00394835">
        <w:t>1966,</w:t>
      </w:r>
      <w:r w:rsidR="00CA524D">
        <w:t xml:space="preserve"> </w:t>
      </w:r>
      <w:r w:rsidRPr="00394835">
        <w:t>she</w:t>
      </w:r>
      <w:r w:rsidR="00CA524D">
        <w:t xml:space="preserve"> </w:t>
      </w:r>
      <w:r w:rsidRPr="00394835">
        <w:t>became</w:t>
      </w:r>
      <w:r w:rsidR="00CA524D">
        <w:t xml:space="preserve"> </w:t>
      </w:r>
      <w:r w:rsidRPr="00394835">
        <w:t>Elizabeth</w:t>
      </w:r>
      <w:r w:rsidR="00CA524D">
        <w:t xml:space="preserve"> </w:t>
      </w:r>
      <w:r w:rsidRPr="00394835">
        <w:t>Perrin</w:t>
      </w:r>
      <w:r w:rsidR="00EE7D96">
        <w:t>.</w:t>
      </w:r>
      <w:r w:rsidR="00CA524D">
        <w:t xml:space="preserve"> </w:t>
      </w:r>
      <w:r w:rsidR="00EE7D96">
        <w:t>She</w:t>
      </w:r>
      <w:r w:rsidR="00CA524D">
        <w:t xml:space="preserve"> </w:t>
      </w:r>
      <w:r w:rsidRPr="00394835">
        <w:t>received</w:t>
      </w:r>
      <w:r w:rsidR="00CA524D">
        <w:t xml:space="preserve"> </w:t>
      </w:r>
      <w:r w:rsidRPr="00394835">
        <w:t>her</w:t>
      </w:r>
      <w:r w:rsidR="00CA524D">
        <w:t xml:space="preserve"> </w:t>
      </w:r>
      <w:r w:rsidRPr="00394835">
        <w:t>Ph.D.</w:t>
      </w:r>
      <w:r w:rsidR="00CA524D">
        <w:t xml:space="preserve"> </w:t>
      </w:r>
      <w:r w:rsidRPr="00394835">
        <w:t>in</w:t>
      </w:r>
      <w:r w:rsidR="00CA524D">
        <w:t xml:space="preserve"> </w:t>
      </w:r>
      <w:r w:rsidRPr="00394835">
        <w:t>Education</w:t>
      </w:r>
      <w:r w:rsidR="00CA524D">
        <w:t xml:space="preserve"> </w:t>
      </w:r>
      <w:r w:rsidRPr="00394835">
        <w:t>from</w:t>
      </w:r>
      <w:r w:rsidR="00CA524D">
        <w:t xml:space="preserve"> </w:t>
      </w:r>
      <w:r w:rsidRPr="00394835">
        <w:t>the</w:t>
      </w:r>
      <w:r w:rsidR="00CA524D">
        <w:t xml:space="preserve"> </w:t>
      </w:r>
      <w:r w:rsidRPr="00394835">
        <w:t>University</w:t>
      </w:r>
      <w:r w:rsidR="00CA524D">
        <w:t xml:space="preserve"> </w:t>
      </w:r>
      <w:r w:rsidRPr="00394835">
        <w:t>of</w:t>
      </w:r>
      <w:r w:rsidR="00CA524D">
        <w:t xml:space="preserve"> </w:t>
      </w:r>
      <w:r w:rsidRPr="00394835">
        <w:t>Southern</w:t>
      </w:r>
      <w:r w:rsidR="00CA524D">
        <w:t xml:space="preserve"> </w:t>
      </w:r>
      <w:r w:rsidRPr="00394835">
        <w:t>California</w:t>
      </w:r>
      <w:r w:rsidR="00CA524D">
        <w:t xml:space="preserve"> </w:t>
      </w:r>
      <w:r w:rsidRPr="00394835">
        <w:t>in</w:t>
      </w:r>
      <w:r w:rsidR="00CA524D">
        <w:t xml:space="preserve"> </w:t>
      </w:r>
      <w:r w:rsidRPr="00394835">
        <w:t>1976.</w:t>
      </w:r>
      <w:r w:rsidR="00CA524D">
        <w:t xml:space="preserve">  </w:t>
      </w:r>
      <w:r w:rsidR="00EE7D96">
        <w:t>When</w:t>
      </w:r>
      <w:r w:rsidR="00CA524D">
        <w:t xml:space="preserve"> </w:t>
      </w:r>
      <w:r w:rsidRPr="00394835">
        <w:t>he</w:t>
      </w:r>
      <w:r w:rsidR="00EE7D96">
        <w:t>r</w:t>
      </w:r>
      <w:r w:rsidR="00CA524D">
        <w:t xml:space="preserve"> </w:t>
      </w:r>
      <w:r w:rsidRPr="00394835">
        <w:t>family</w:t>
      </w:r>
      <w:r w:rsidR="00CA524D">
        <w:t xml:space="preserve"> </w:t>
      </w:r>
      <w:r w:rsidRPr="00394835">
        <w:t>moved</w:t>
      </w:r>
      <w:r w:rsidR="00CA524D">
        <w:t xml:space="preserve"> </w:t>
      </w:r>
      <w:r w:rsidRPr="00394835">
        <w:t>to</w:t>
      </w:r>
      <w:r w:rsidR="00CA524D">
        <w:t xml:space="preserve"> </w:t>
      </w:r>
      <w:r w:rsidRPr="00394835">
        <w:t>the</w:t>
      </w:r>
      <w:r w:rsidR="00CA524D">
        <w:t xml:space="preserve"> </w:t>
      </w:r>
      <w:r w:rsidRPr="00394835">
        <w:t>East</w:t>
      </w:r>
      <w:r w:rsidR="00CA524D">
        <w:t xml:space="preserve"> </w:t>
      </w:r>
      <w:r w:rsidRPr="00394835">
        <w:t>Coast</w:t>
      </w:r>
      <w:r w:rsidR="00CA524D">
        <w:t xml:space="preserve"> </w:t>
      </w:r>
      <w:r w:rsidRPr="00394835">
        <w:t>in</w:t>
      </w:r>
      <w:r w:rsidR="00CA524D">
        <w:t xml:space="preserve"> </w:t>
      </w:r>
      <w:r w:rsidRPr="00394835">
        <w:t>1969</w:t>
      </w:r>
      <w:r w:rsidR="00EE7D96">
        <w:t>,</w:t>
      </w:r>
      <w:r w:rsidR="00CA524D">
        <w:t xml:space="preserve"> </w:t>
      </w:r>
      <w:r w:rsidRPr="00394835">
        <w:t>Elizabeth</w:t>
      </w:r>
      <w:r w:rsidR="00CA524D">
        <w:t xml:space="preserve"> </w:t>
      </w:r>
      <w:r w:rsidRPr="00394835">
        <w:t>worked</w:t>
      </w:r>
      <w:r w:rsidR="00CA524D">
        <w:t xml:space="preserve"> </w:t>
      </w:r>
      <w:r w:rsidRPr="00394835">
        <w:t>in</w:t>
      </w:r>
      <w:r w:rsidR="00CA524D">
        <w:t xml:space="preserve"> </w:t>
      </w:r>
      <w:r w:rsidRPr="00394835">
        <w:t>Media</w:t>
      </w:r>
      <w:r w:rsidR="00CA524D">
        <w:t xml:space="preserve"> </w:t>
      </w:r>
      <w:r w:rsidRPr="00394835">
        <w:t>Research</w:t>
      </w:r>
      <w:r w:rsidR="00CA524D">
        <w:t xml:space="preserve"> </w:t>
      </w:r>
      <w:r w:rsidRPr="00394835">
        <w:t>for</w:t>
      </w:r>
      <w:r w:rsidR="00CA524D">
        <w:t xml:space="preserve"> </w:t>
      </w:r>
      <w:r w:rsidRPr="00394835">
        <w:t>the</w:t>
      </w:r>
      <w:r w:rsidR="00CA524D">
        <w:t xml:space="preserve"> </w:t>
      </w:r>
      <w:r w:rsidRPr="00394835">
        <w:t>U.S.</w:t>
      </w:r>
      <w:r w:rsidR="00CA524D">
        <w:t xml:space="preserve"> </w:t>
      </w:r>
      <w:r w:rsidRPr="00394835">
        <w:t>Office</w:t>
      </w:r>
      <w:r w:rsidR="00CA524D">
        <w:t xml:space="preserve"> </w:t>
      </w:r>
      <w:r w:rsidRPr="00394835">
        <w:t>of</w:t>
      </w:r>
      <w:r w:rsidR="00CA524D">
        <w:t xml:space="preserve"> </w:t>
      </w:r>
      <w:r w:rsidRPr="00394835">
        <w:t>Education</w:t>
      </w:r>
      <w:r w:rsidR="00CA524D">
        <w:t xml:space="preserve"> </w:t>
      </w:r>
      <w:r w:rsidRPr="00394835">
        <w:t>and</w:t>
      </w:r>
      <w:r w:rsidR="00CA524D">
        <w:t xml:space="preserve"> </w:t>
      </w:r>
      <w:r w:rsidRPr="00394835">
        <w:t>media</w:t>
      </w:r>
      <w:r w:rsidR="00CA524D">
        <w:t xml:space="preserve"> </w:t>
      </w:r>
      <w:r w:rsidRPr="00394835">
        <w:t>design</w:t>
      </w:r>
      <w:r w:rsidR="00CA524D">
        <w:t xml:space="preserve"> </w:t>
      </w:r>
      <w:r w:rsidRPr="00394835">
        <w:t>for</w:t>
      </w:r>
      <w:r w:rsidR="00CA524D">
        <w:t xml:space="preserve"> </w:t>
      </w:r>
      <w:r w:rsidRPr="00394835">
        <w:t>Queen</w:t>
      </w:r>
      <w:r w:rsidR="00CA524D">
        <w:t xml:space="preserve"> </w:t>
      </w:r>
      <w:r w:rsidRPr="00394835">
        <w:t>Anne</w:t>
      </w:r>
      <w:r w:rsidR="00CA524D">
        <w:t xml:space="preserve"> </w:t>
      </w:r>
      <w:r w:rsidRPr="00394835">
        <w:t>School</w:t>
      </w:r>
      <w:r w:rsidR="00CA524D">
        <w:t xml:space="preserve"> </w:t>
      </w:r>
      <w:r w:rsidRPr="00394835">
        <w:t>in</w:t>
      </w:r>
      <w:r w:rsidR="00CA524D">
        <w:t xml:space="preserve"> </w:t>
      </w:r>
      <w:r w:rsidRPr="00394835">
        <w:t>Maryland.</w:t>
      </w:r>
      <w:r w:rsidR="00CA524D">
        <w:t xml:space="preserve">  </w:t>
      </w:r>
      <w:r w:rsidRPr="00394835">
        <w:t>She</w:t>
      </w:r>
      <w:r w:rsidR="00CA524D">
        <w:t xml:space="preserve"> </w:t>
      </w:r>
      <w:r w:rsidRPr="00394835">
        <w:t>was</w:t>
      </w:r>
      <w:r w:rsidR="00CA524D">
        <w:t xml:space="preserve"> </w:t>
      </w:r>
      <w:r w:rsidRPr="00394835">
        <w:t>active</w:t>
      </w:r>
      <w:r w:rsidR="00CA524D">
        <w:t xml:space="preserve"> </w:t>
      </w:r>
      <w:r w:rsidRPr="00394835">
        <w:t>in</w:t>
      </w:r>
      <w:r w:rsidR="00CA524D">
        <w:t xml:space="preserve"> </w:t>
      </w:r>
      <w:r w:rsidRPr="00394835">
        <w:t>raising</w:t>
      </w:r>
      <w:r w:rsidR="00CA524D">
        <w:t xml:space="preserve"> </w:t>
      </w:r>
      <w:r w:rsidRPr="00394835">
        <w:t>a</w:t>
      </w:r>
      <w:r w:rsidR="00CA524D">
        <w:t xml:space="preserve"> </w:t>
      </w:r>
      <w:r w:rsidRPr="00394835">
        <w:t>family</w:t>
      </w:r>
      <w:r w:rsidR="00CA524D">
        <w:t xml:space="preserve"> </w:t>
      </w:r>
      <w:r w:rsidRPr="00394835">
        <w:t>of</w:t>
      </w:r>
      <w:r w:rsidR="00CA524D">
        <w:t xml:space="preserve"> </w:t>
      </w:r>
      <w:r w:rsidRPr="00394835">
        <w:t>five</w:t>
      </w:r>
      <w:r w:rsidR="00CA524D">
        <w:t xml:space="preserve"> </w:t>
      </w:r>
      <w:r w:rsidRPr="00394835">
        <w:t>with</w:t>
      </w:r>
      <w:r w:rsidR="00CA524D">
        <w:t xml:space="preserve"> </w:t>
      </w:r>
      <w:r w:rsidRPr="00394835">
        <w:t>horse</w:t>
      </w:r>
      <w:r w:rsidR="00CA524D">
        <w:t xml:space="preserve"> </w:t>
      </w:r>
      <w:r w:rsidRPr="00394835">
        <w:t>training</w:t>
      </w:r>
      <w:r w:rsidR="00CA524D">
        <w:t xml:space="preserve"> </w:t>
      </w:r>
      <w:r w:rsidRPr="00394835">
        <w:t>and</w:t>
      </w:r>
      <w:r w:rsidR="00CA524D">
        <w:t xml:space="preserve"> </w:t>
      </w:r>
      <w:r w:rsidR="00EE7D96">
        <w:t>frequent</w:t>
      </w:r>
      <w:r w:rsidR="00CA524D">
        <w:t xml:space="preserve"> </w:t>
      </w:r>
      <w:r w:rsidRPr="00394835">
        <w:t>horse</w:t>
      </w:r>
      <w:r w:rsidR="00CA524D">
        <w:t xml:space="preserve"> </w:t>
      </w:r>
      <w:r w:rsidRPr="00394835">
        <w:t>show</w:t>
      </w:r>
      <w:r w:rsidR="00EE7D96">
        <w:t>s</w:t>
      </w:r>
      <w:r w:rsidRPr="00394835">
        <w:t>.</w:t>
      </w:r>
      <w:r w:rsidR="00CA524D">
        <w:t xml:space="preserve"> </w:t>
      </w:r>
      <w:r w:rsidRPr="00394835">
        <w:t>In</w:t>
      </w:r>
      <w:r w:rsidR="00CA524D">
        <w:t xml:space="preserve"> </w:t>
      </w:r>
      <w:r w:rsidRPr="00394835">
        <w:t>1976</w:t>
      </w:r>
      <w:r w:rsidR="00CA524D">
        <w:t xml:space="preserve"> </w:t>
      </w:r>
      <w:r w:rsidRPr="00394835">
        <w:t>the</w:t>
      </w:r>
      <w:r w:rsidR="00CA524D">
        <w:t xml:space="preserve"> </w:t>
      </w:r>
      <w:r w:rsidRPr="00394835">
        <w:t>family</w:t>
      </w:r>
      <w:r w:rsidR="00CA524D">
        <w:t xml:space="preserve"> </w:t>
      </w:r>
      <w:r w:rsidRPr="00394835">
        <w:t>returned</w:t>
      </w:r>
      <w:r w:rsidR="00CA524D">
        <w:t xml:space="preserve"> </w:t>
      </w:r>
      <w:r w:rsidRPr="00394835">
        <w:t>to</w:t>
      </w:r>
      <w:r w:rsidR="00CA524D">
        <w:t xml:space="preserve"> </w:t>
      </w:r>
      <w:r w:rsidRPr="00394835">
        <w:t>Southern</w:t>
      </w:r>
      <w:r w:rsidR="00CA524D">
        <w:t xml:space="preserve"> </w:t>
      </w:r>
      <w:r w:rsidRPr="00394835">
        <w:t>California.</w:t>
      </w:r>
    </w:p>
    <w:p w:rsidR="002A4938" w:rsidRPr="00394835" w:rsidRDefault="002A4938" w:rsidP="002A4938">
      <w:r w:rsidRPr="00394835">
        <w:t>Elizabeth</w:t>
      </w:r>
      <w:r w:rsidR="00CA524D">
        <w:t xml:space="preserve"> </w:t>
      </w:r>
      <w:r w:rsidRPr="00394835">
        <w:t>went</w:t>
      </w:r>
      <w:r w:rsidR="00CA524D">
        <w:t xml:space="preserve"> </w:t>
      </w:r>
      <w:r w:rsidRPr="00394835">
        <w:t>into</w:t>
      </w:r>
      <w:r w:rsidR="00CA524D">
        <w:t xml:space="preserve"> </w:t>
      </w:r>
      <w:r w:rsidRPr="00394835">
        <w:t>Real</w:t>
      </w:r>
      <w:r w:rsidR="00CA524D">
        <w:t xml:space="preserve"> </w:t>
      </w:r>
      <w:r w:rsidRPr="00394835">
        <w:t>Estate</w:t>
      </w:r>
      <w:r w:rsidR="00CA524D">
        <w:t xml:space="preserve"> </w:t>
      </w:r>
      <w:r w:rsidRPr="00394835">
        <w:t>for</w:t>
      </w:r>
      <w:r w:rsidR="00CA524D">
        <w:t xml:space="preserve"> </w:t>
      </w:r>
      <w:r w:rsidRPr="00394835">
        <w:t>a</w:t>
      </w:r>
      <w:r w:rsidR="00CA524D">
        <w:t xml:space="preserve"> </w:t>
      </w:r>
      <w:r w:rsidRPr="00394835">
        <w:t>few</w:t>
      </w:r>
      <w:r w:rsidR="00CA524D">
        <w:t xml:space="preserve"> </w:t>
      </w:r>
      <w:r w:rsidRPr="00394835">
        <w:t>years</w:t>
      </w:r>
      <w:r w:rsidR="00CA524D">
        <w:t xml:space="preserve"> </w:t>
      </w:r>
      <w:r w:rsidRPr="00394835">
        <w:t>until</w:t>
      </w:r>
      <w:r w:rsidR="00CA524D">
        <w:t xml:space="preserve"> </w:t>
      </w:r>
      <w:r w:rsidRPr="00394835">
        <w:t>drafted</w:t>
      </w:r>
      <w:r w:rsidR="00CA524D">
        <w:t xml:space="preserve"> </w:t>
      </w:r>
      <w:r w:rsidRPr="00394835">
        <w:t>by</w:t>
      </w:r>
      <w:r w:rsidR="00CA524D">
        <w:t xml:space="preserve"> </w:t>
      </w:r>
      <w:r w:rsidRPr="00394835">
        <w:t>California</w:t>
      </w:r>
      <w:r w:rsidR="00CA524D">
        <w:t xml:space="preserve"> </w:t>
      </w:r>
      <w:r w:rsidRPr="00394835">
        <w:t>State</w:t>
      </w:r>
      <w:r w:rsidR="00CA524D">
        <w:t xml:space="preserve"> </w:t>
      </w:r>
      <w:r w:rsidRPr="00394835">
        <w:t>University</w:t>
      </w:r>
      <w:r w:rsidR="00CA524D">
        <w:t xml:space="preserve"> </w:t>
      </w:r>
      <w:r w:rsidRPr="00394835">
        <w:t>(CSU)</w:t>
      </w:r>
      <w:r w:rsidR="00CA524D">
        <w:t xml:space="preserve"> </w:t>
      </w:r>
      <w:r w:rsidRPr="00394835">
        <w:t>Northridge</w:t>
      </w:r>
      <w:r w:rsidR="00CA524D">
        <w:t xml:space="preserve"> </w:t>
      </w:r>
      <w:r w:rsidRPr="00394835">
        <w:t>to</w:t>
      </w:r>
      <w:r w:rsidR="00CA524D">
        <w:t xml:space="preserve"> </w:t>
      </w:r>
      <w:r w:rsidRPr="00394835">
        <w:t>design,</w:t>
      </w:r>
      <w:r w:rsidR="00CA524D">
        <w:t xml:space="preserve"> </w:t>
      </w:r>
      <w:r w:rsidRPr="00394835">
        <w:t>setup,</w:t>
      </w:r>
      <w:r w:rsidR="00CA524D">
        <w:t xml:space="preserve"> </w:t>
      </w:r>
      <w:r w:rsidRPr="00394835">
        <w:t>and</w:t>
      </w:r>
      <w:r w:rsidR="00CA524D">
        <w:t xml:space="preserve"> </w:t>
      </w:r>
      <w:r w:rsidRPr="00394835">
        <w:t>operate</w:t>
      </w:r>
      <w:r w:rsidR="00CA524D">
        <w:t xml:space="preserve"> </w:t>
      </w:r>
      <w:r w:rsidRPr="00394835">
        <w:t>four</w:t>
      </w:r>
      <w:r w:rsidR="00CA524D">
        <w:t xml:space="preserve"> </w:t>
      </w:r>
      <w:r w:rsidRPr="00394835">
        <w:t>distance-learning</w:t>
      </w:r>
      <w:r w:rsidR="00CA524D">
        <w:t xml:space="preserve"> </w:t>
      </w:r>
      <w:r w:rsidRPr="00394835">
        <w:t>classrooms</w:t>
      </w:r>
      <w:r w:rsidR="00CA524D">
        <w:t xml:space="preserve"> </w:t>
      </w:r>
      <w:r w:rsidRPr="00394835">
        <w:t>for</w:t>
      </w:r>
      <w:r w:rsidR="00CA524D">
        <w:t xml:space="preserve"> </w:t>
      </w:r>
      <w:r w:rsidRPr="00394835">
        <w:t>the</w:t>
      </w:r>
      <w:r w:rsidR="00CA524D">
        <w:t xml:space="preserve"> </w:t>
      </w:r>
      <w:r w:rsidRPr="00394835">
        <w:t>School</w:t>
      </w:r>
      <w:r w:rsidR="00CA524D">
        <w:t xml:space="preserve"> </w:t>
      </w:r>
      <w:r w:rsidRPr="00394835">
        <w:t>of</w:t>
      </w:r>
      <w:r w:rsidR="00CA524D">
        <w:t xml:space="preserve"> </w:t>
      </w:r>
      <w:r w:rsidRPr="00394835">
        <w:t>Engineering.</w:t>
      </w:r>
      <w:r w:rsidR="00CA524D">
        <w:t xml:space="preserve"> </w:t>
      </w:r>
      <w:r w:rsidRPr="00394835">
        <w:t>A</w:t>
      </w:r>
      <w:r w:rsidR="00CA524D">
        <w:t xml:space="preserve"> </w:t>
      </w:r>
      <w:r w:rsidRPr="00394835">
        <w:t>tower</w:t>
      </w:r>
      <w:r w:rsidR="00CA524D">
        <w:t xml:space="preserve"> </w:t>
      </w:r>
      <w:r w:rsidRPr="00394835">
        <w:t>for</w:t>
      </w:r>
      <w:r w:rsidR="00CA524D">
        <w:t xml:space="preserve"> </w:t>
      </w:r>
      <w:r w:rsidRPr="00394835">
        <w:t>ITFS</w:t>
      </w:r>
      <w:r w:rsidR="00CA524D">
        <w:t xml:space="preserve"> </w:t>
      </w:r>
      <w:r w:rsidRPr="00394835">
        <w:t>broadcast</w:t>
      </w:r>
      <w:r w:rsidR="00CA524D">
        <w:t xml:space="preserve"> </w:t>
      </w:r>
      <w:r w:rsidRPr="00394835">
        <w:t>on</w:t>
      </w:r>
      <w:r w:rsidR="00CA524D">
        <w:t xml:space="preserve"> </w:t>
      </w:r>
      <w:r w:rsidRPr="00394835">
        <w:t>Mt.</w:t>
      </w:r>
      <w:r w:rsidR="00CA524D">
        <w:t xml:space="preserve"> </w:t>
      </w:r>
      <w:r w:rsidRPr="00394835">
        <w:t>Wilson</w:t>
      </w:r>
      <w:r w:rsidR="00CA524D">
        <w:t xml:space="preserve"> </w:t>
      </w:r>
      <w:r w:rsidRPr="00394835">
        <w:t>reached</w:t>
      </w:r>
      <w:r w:rsidR="00CA524D">
        <w:t xml:space="preserve"> </w:t>
      </w:r>
      <w:r w:rsidRPr="00394835">
        <w:t>the</w:t>
      </w:r>
      <w:r w:rsidR="00CA524D">
        <w:t xml:space="preserve"> </w:t>
      </w:r>
      <w:r w:rsidRPr="00394835">
        <w:t>Los</w:t>
      </w:r>
      <w:r w:rsidR="00CA524D">
        <w:t xml:space="preserve"> </w:t>
      </w:r>
      <w:r w:rsidRPr="00394835">
        <w:t>Angeles</w:t>
      </w:r>
      <w:r w:rsidR="00CA524D">
        <w:t xml:space="preserve"> </w:t>
      </w:r>
      <w:r w:rsidRPr="00394835">
        <w:t>area</w:t>
      </w:r>
      <w:r w:rsidR="00CA524D">
        <w:t xml:space="preserve"> </w:t>
      </w:r>
      <w:r w:rsidRPr="00394835">
        <w:t>and</w:t>
      </w:r>
      <w:r w:rsidR="00CA524D">
        <w:t xml:space="preserve"> </w:t>
      </w:r>
      <w:r w:rsidRPr="00394835">
        <w:t>South.</w:t>
      </w:r>
      <w:r w:rsidR="00CA524D">
        <w:t xml:space="preserve"> </w:t>
      </w:r>
      <w:r w:rsidRPr="00394835">
        <w:t>She</w:t>
      </w:r>
      <w:r w:rsidR="00CA524D">
        <w:t xml:space="preserve"> </w:t>
      </w:r>
      <w:r w:rsidRPr="00394835">
        <w:t>developed</w:t>
      </w:r>
      <w:r w:rsidR="00CA524D">
        <w:t xml:space="preserve"> </w:t>
      </w:r>
      <w:r w:rsidRPr="00394835">
        <w:t>a</w:t>
      </w:r>
      <w:r w:rsidR="00CA524D">
        <w:t xml:space="preserve"> </w:t>
      </w:r>
      <w:r w:rsidRPr="00394835">
        <w:t>microwave</w:t>
      </w:r>
      <w:r w:rsidR="00CA524D">
        <w:t xml:space="preserve"> </w:t>
      </w:r>
      <w:r w:rsidRPr="00394835">
        <w:t>network</w:t>
      </w:r>
      <w:r w:rsidR="00CA524D">
        <w:t xml:space="preserve"> </w:t>
      </w:r>
      <w:r w:rsidRPr="00394835">
        <w:t>to</w:t>
      </w:r>
      <w:r w:rsidR="00CA524D">
        <w:t xml:space="preserve"> </w:t>
      </w:r>
      <w:r w:rsidRPr="00394835">
        <w:t>CSU</w:t>
      </w:r>
      <w:r w:rsidR="00CA524D">
        <w:t xml:space="preserve"> </w:t>
      </w:r>
      <w:r w:rsidRPr="00394835">
        <w:t>campuses</w:t>
      </w:r>
      <w:r w:rsidR="00CA524D">
        <w:t xml:space="preserve"> </w:t>
      </w:r>
      <w:r w:rsidRPr="00394835">
        <w:t>in</w:t>
      </w:r>
      <w:r w:rsidR="00CA524D">
        <w:t xml:space="preserve"> </w:t>
      </w:r>
      <w:r w:rsidRPr="00394835">
        <w:t>central</w:t>
      </w:r>
      <w:r w:rsidR="00CA524D">
        <w:t xml:space="preserve"> </w:t>
      </w:r>
      <w:r w:rsidRPr="00394835">
        <w:t>California,</w:t>
      </w:r>
      <w:r w:rsidR="00CA524D">
        <w:t xml:space="preserve"> </w:t>
      </w:r>
      <w:r w:rsidRPr="00394835">
        <w:t>China</w:t>
      </w:r>
      <w:r w:rsidR="00CA524D">
        <w:t xml:space="preserve"> </w:t>
      </w:r>
      <w:r w:rsidRPr="00394835">
        <w:t>Lake</w:t>
      </w:r>
      <w:r w:rsidR="00CA524D">
        <w:t xml:space="preserve"> </w:t>
      </w:r>
      <w:r w:rsidRPr="00394835">
        <w:t>military</w:t>
      </w:r>
      <w:r w:rsidR="00CA524D">
        <w:t xml:space="preserve"> </w:t>
      </w:r>
      <w:r w:rsidRPr="00394835">
        <w:t>base,</w:t>
      </w:r>
      <w:r w:rsidR="00CA524D">
        <w:t xml:space="preserve"> </w:t>
      </w:r>
      <w:r w:rsidRPr="00394835">
        <w:t>and</w:t>
      </w:r>
      <w:r w:rsidR="00CA524D">
        <w:t xml:space="preserve"> </w:t>
      </w:r>
      <w:r w:rsidRPr="00394835">
        <w:t>ultimately</w:t>
      </w:r>
      <w:r w:rsidR="00CA524D">
        <w:t xml:space="preserve"> </w:t>
      </w:r>
      <w:r w:rsidRPr="00394835">
        <w:t>connected</w:t>
      </w:r>
      <w:r w:rsidR="00CA524D">
        <w:t xml:space="preserve"> </w:t>
      </w:r>
      <w:r w:rsidRPr="00394835">
        <w:t>to</w:t>
      </w:r>
      <w:r w:rsidR="00CA524D">
        <w:t xml:space="preserve"> </w:t>
      </w:r>
      <w:r w:rsidRPr="00394835">
        <w:t>the</w:t>
      </w:r>
      <w:r w:rsidR="00CA524D">
        <w:t xml:space="preserve"> </w:t>
      </w:r>
      <w:r w:rsidRPr="00394835">
        <w:t>network</w:t>
      </w:r>
      <w:r w:rsidR="00CA524D">
        <w:t xml:space="preserve"> </w:t>
      </w:r>
      <w:r w:rsidRPr="00394835">
        <w:t>developed</w:t>
      </w:r>
      <w:r w:rsidR="00CA524D">
        <w:t xml:space="preserve"> </w:t>
      </w:r>
      <w:r w:rsidRPr="00394835">
        <w:t>by</w:t>
      </w:r>
      <w:r w:rsidR="00CA524D">
        <w:t xml:space="preserve"> </w:t>
      </w:r>
      <w:r w:rsidRPr="00394835">
        <w:t>CSU</w:t>
      </w:r>
      <w:r w:rsidR="00CA524D">
        <w:t xml:space="preserve"> </w:t>
      </w:r>
      <w:r w:rsidRPr="00394835">
        <w:t>Chico</w:t>
      </w:r>
      <w:r w:rsidR="00CA524D">
        <w:t xml:space="preserve"> </w:t>
      </w:r>
      <w:r w:rsidRPr="00394835">
        <w:t>in</w:t>
      </w:r>
      <w:r w:rsidR="00CA524D">
        <w:t xml:space="preserve"> </w:t>
      </w:r>
      <w:r w:rsidRPr="00394835">
        <w:t>Northern</w:t>
      </w:r>
      <w:r w:rsidR="00CA524D">
        <w:t xml:space="preserve"> </w:t>
      </w:r>
      <w:r w:rsidRPr="00394835">
        <w:t>California.</w:t>
      </w:r>
      <w:r w:rsidR="00CA524D">
        <w:t xml:space="preserve">  </w:t>
      </w:r>
      <w:r w:rsidRPr="00394835">
        <w:t>Later,</w:t>
      </w:r>
      <w:r w:rsidR="00CA524D">
        <w:t xml:space="preserve"> </w:t>
      </w:r>
      <w:r w:rsidRPr="00394835">
        <w:t>at</w:t>
      </w:r>
      <w:r w:rsidR="00CA524D">
        <w:t xml:space="preserve"> </w:t>
      </w:r>
      <w:r w:rsidRPr="00394835">
        <w:t>San</w:t>
      </w:r>
      <w:r w:rsidR="00CA524D">
        <w:t xml:space="preserve"> </w:t>
      </w:r>
      <w:r w:rsidRPr="00394835">
        <w:t>Jose</w:t>
      </w:r>
      <w:r w:rsidR="00CA524D">
        <w:t xml:space="preserve"> </w:t>
      </w:r>
      <w:r w:rsidRPr="00394835">
        <w:t>State</w:t>
      </w:r>
      <w:r w:rsidR="00CA524D">
        <w:t xml:space="preserve"> </w:t>
      </w:r>
      <w:r w:rsidRPr="00394835">
        <w:t>University,</w:t>
      </w:r>
      <w:r w:rsidR="00CA524D">
        <w:t xml:space="preserve"> </w:t>
      </w:r>
      <w:r w:rsidRPr="00394835">
        <w:t>Elizabeth</w:t>
      </w:r>
      <w:r w:rsidR="00CA524D">
        <w:t xml:space="preserve"> </w:t>
      </w:r>
      <w:r w:rsidRPr="00394835">
        <w:t>developed</w:t>
      </w:r>
      <w:r w:rsidR="00CA524D">
        <w:t xml:space="preserve"> </w:t>
      </w:r>
      <w:r w:rsidRPr="00394835">
        <w:t>a</w:t>
      </w:r>
      <w:r w:rsidR="00CA524D">
        <w:t xml:space="preserve"> </w:t>
      </w:r>
      <w:r w:rsidRPr="00394835">
        <w:t>program</w:t>
      </w:r>
      <w:r w:rsidR="00CA524D">
        <w:t xml:space="preserve"> </w:t>
      </w:r>
      <w:r w:rsidRPr="00394835">
        <w:t>in</w:t>
      </w:r>
      <w:r w:rsidR="00CA524D">
        <w:t xml:space="preserve"> </w:t>
      </w:r>
      <w:r w:rsidRPr="00394835">
        <w:t>Total</w:t>
      </w:r>
      <w:r w:rsidR="00CA524D">
        <w:t xml:space="preserve"> </w:t>
      </w:r>
      <w:r w:rsidRPr="00394835">
        <w:t>Quality</w:t>
      </w:r>
      <w:r w:rsidR="00CA524D">
        <w:t xml:space="preserve"> </w:t>
      </w:r>
      <w:r w:rsidRPr="00394835">
        <w:t>Management</w:t>
      </w:r>
      <w:r w:rsidR="00CA524D">
        <w:t xml:space="preserve"> </w:t>
      </w:r>
      <w:r w:rsidRPr="00394835">
        <w:t>for</w:t>
      </w:r>
      <w:r w:rsidR="00CA524D">
        <w:t xml:space="preserve"> </w:t>
      </w:r>
      <w:r w:rsidRPr="00394835">
        <w:t>Silicon</w:t>
      </w:r>
      <w:r w:rsidR="00CA524D">
        <w:t xml:space="preserve"> </w:t>
      </w:r>
      <w:r w:rsidRPr="00394835">
        <w:t>Valley</w:t>
      </w:r>
      <w:r w:rsidR="00CA524D">
        <w:t xml:space="preserve"> </w:t>
      </w:r>
      <w:r w:rsidRPr="00394835">
        <w:t>industries</w:t>
      </w:r>
      <w:r w:rsidR="00CA524D">
        <w:t xml:space="preserve"> </w:t>
      </w:r>
      <w:r w:rsidRPr="00394835">
        <w:t>described</w:t>
      </w:r>
      <w:r w:rsidR="00CA524D">
        <w:t xml:space="preserve"> </w:t>
      </w:r>
      <w:r w:rsidRPr="00394835">
        <w:t>in</w:t>
      </w:r>
      <w:r w:rsidR="00CA524D">
        <w:t xml:space="preserve"> </w:t>
      </w:r>
      <w:r w:rsidRPr="00394835">
        <w:t>the</w:t>
      </w:r>
      <w:r w:rsidR="00CA524D">
        <w:t xml:space="preserve"> </w:t>
      </w:r>
      <w:r w:rsidRPr="00394835">
        <w:t>for</w:t>
      </w:r>
      <w:r w:rsidR="00CA524D">
        <w:t xml:space="preserve"> </w:t>
      </w:r>
      <w:r w:rsidRPr="00394835">
        <w:t>October</w:t>
      </w:r>
      <w:r w:rsidR="00CA524D">
        <w:t xml:space="preserve"> </w:t>
      </w:r>
      <w:r w:rsidRPr="00394835">
        <w:t>2016</w:t>
      </w:r>
      <w:r w:rsidR="00CA524D">
        <w:t xml:space="preserve"> </w:t>
      </w:r>
      <w:r w:rsidRPr="00394835">
        <w:t>editorial</w:t>
      </w:r>
      <w:r w:rsidR="00CA524D">
        <w:t xml:space="preserve"> </w:t>
      </w:r>
      <w:r w:rsidRPr="00394835">
        <w:t>of</w:t>
      </w:r>
      <w:r w:rsidR="00CA524D">
        <w:t xml:space="preserve"> </w:t>
      </w:r>
      <w:r w:rsidRPr="00394835">
        <w:t>this</w:t>
      </w:r>
      <w:r w:rsidR="00CA524D">
        <w:t xml:space="preserve"> </w:t>
      </w:r>
      <w:r w:rsidRPr="00394835">
        <w:t>Journal.</w:t>
      </w:r>
    </w:p>
    <w:p w:rsidR="002A4938" w:rsidRPr="00394835" w:rsidRDefault="002A4938" w:rsidP="002A4938">
      <w:r w:rsidRPr="00394835">
        <w:t>In</w:t>
      </w:r>
      <w:r w:rsidR="00CA524D">
        <w:t xml:space="preserve"> </w:t>
      </w:r>
      <w:r w:rsidRPr="00394835">
        <w:t>1996</w:t>
      </w:r>
      <w:r w:rsidR="00CA524D">
        <w:t xml:space="preserve"> </w:t>
      </w:r>
      <w:r w:rsidRPr="00394835">
        <w:t>to</w:t>
      </w:r>
      <w:r w:rsidR="00CA524D">
        <w:t xml:space="preserve"> </w:t>
      </w:r>
      <w:r w:rsidRPr="00394835">
        <w:t>2003,</w:t>
      </w:r>
      <w:r w:rsidR="00CA524D">
        <w:t xml:space="preserve"> </w:t>
      </w:r>
      <w:r w:rsidRPr="00394835">
        <w:t>Elizabeth</w:t>
      </w:r>
      <w:r w:rsidR="00CA524D">
        <w:t xml:space="preserve"> </w:t>
      </w:r>
      <w:r w:rsidRPr="00394835">
        <w:t>was</w:t>
      </w:r>
      <w:r w:rsidR="00CA524D">
        <w:t xml:space="preserve"> </w:t>
      </w:r>
      <w:r w:rsidRPr="00394835">
        <w:t>publications</w:t>
      </w:r>
      <w:r w:rsidR="00CA524D">
        <w:t xml:space="preserve"> </w:t>
      </w:r>
      <w:r w:rsidRPr="00394835">
        <w:t>editor</w:t>
      </w:r>
      <w:r w:rsidR="00CA524D">
        <w:t xml:space="preserve"> </w:t>
      </w:r>
      <w:r w:rsidRPr="00394835">
        <w:t>for</w:t>
      </w:r>
      <w:r w:rsidR="00CA524D">
        <w:t xml:space="preserve"> </w:t>
      </w:r>
      <w:r w:rsidRPr="00394835">
        <w:t>the</w:t>
      </w:r>
      <w:r w:rsidR="00CA524D">
        <w:t xml:space="preserve"> </w:t>
      </w:r>
      <w:r w:rsidRPr="00394835">
        <w:t>United</w:t>
      </w:r>
      <w:r w:rsidR="00CA524D">
        <w:t xml:space="preserve"> </w:t>
      </w:r>
      <w:r w:rsidRPr="00394835">
        <w:t>States</w:t>
      </w:r>
      <w:r w:rsidR="00CA524D">
        <w:t xml:space="preserve"> </w:t>
      </w:r>
      <w:r w:rsidRPr="00394835">
        <w:t>Distance</w:t>
      </w:r>
      <w:r w:rsidR="00CA524D">
        <w:t xml:space="preserve"> </w:t>
      </w:r>
      <w:r w:rsidRPr="00394835">
        <w:t>Learning</w:t>
      </w:r>
      <w:r w:rsidR="00CA524D">
        <w:t xml:space="preserve"> </w:t>
      </w:r>
      <w:r w:rsidRPr="00394835">
        <w:t>Association</w:t>
      </w:r>
      <w:r w:rsidR="00CA524D">
        <w:t xml:space="preserve"> </w:t>
      </w:r>
      <w:r w:rsidRPr="00394835">
        <w:t>-</w:t>
      </w:r>
      <w:r w:rsidR="00CA524D">
        <w:t xml:space="preserve"> </w:t>
      </w:r>
      <w:r w:rsidRPr="00394835">
        <w:t>Ed</w:t>
      </w:r>
      <w:r w:rsidR="00CA524D">
        <w:t xml:space="preserve"> </w:t>
      </w:r>
      <w:r w:rsidRPr="00394835">
        <w:t>at</w:t>
      </w:r>
      <w:r w:rsidR="00CA524D">
        <w:t xml:space="preserve"> </w:t>
      </w:r>
      <w:r w:rsidRPr="00394835">
        <w:t>a</w:t>
      </w:r>
      <w:r w:rsidR="00CA524D">
        <w:t xml:space="preserve"> </w:t>
      </w:r>
      <w:r w:rsidRPr="00394835">
        <w:t>Distance</w:t>
      </w:r>
      <w:r w:rsidR="00CA524D">
        <w:t xml:space="preserve"> </w:t>
      </w:r>
      <w:r w:rsidRPr="00394835">
        <w:t>and</w:t>
      </w:r>
      <w:r w:rsidR="00CA524D">
        <w:t xml:space="preserve"> </w:t>
      </w:r>
      <w:r w:rsidRPr="00394835">
        <w:t>USDLA</w:t>
      </w:r>
      <w:r w:rsidR="00CA524D">
        <w:t xml:space="preserve"> </w:t>
      </w:r>
      <w:r w:rsidRPr="00394835">
        <w:t>Journal.</w:t>
      </w:r>
      <w:r w:rsidR="00CA524D">
        <w:t xml:space="preserve"> </w:t>
      </w:r>
      <w:r w:rsidRPr="00394835">
        <w:t>In</w:t>
      </w:r>
      <w:r w:rsidR="00CA524D">
        <w:t xml:space="preserve"> </w:t>
      </w:r>
      <w:r w:rsidRPr="00394835">
        <w:t>2004</w:t>
      </w:r>
      <w:r w:rsidR="00CA524D">
        <w:t xml:space="preserve"> </w:t>
      </w:r>
      <w:r w:rsidRPr="00394835">
        <w:t>to</w:t>
      </w:r>
      <w:r w:rsidR="00CA524D">
        <w:t xml:space="preserve"> </w:t>
      </w:r>
      <w:r w:rsidRPr="00394835">
        <w:t>the</w:t>
      </w:r>
      <w:r w:rsidR="00CA524D">
        <w:t xml:space="preserve"> </w:t>
      </w:r>
      <w:r w:rsidRPr="00394835">
        <w:t>present,</w:t>
      </w:r>
      <w:r w:rsidR="00CA524D">
        <w:t xml:space="preserve"> </w:t>
      </w:r>
      <w:r w:rsidRPr="00394835">
        <w:t>she</w:t>
      </w:r>
      <w:r w:rsidR="00CA524D">
        <w:t xml:space="preserve"> </w:t>
      </w:r>
      <w:r w:rsidRPr="00394835">
        <w:t>was</w:t>
      </w:r>
      <w:r w:rsidR="00CA524D">
        <w:t xml:space="preserve"> </w:t>
      </w:r>
      <w:r w:rsidRPr="00394835">
        <w:t>Editor-in-Chief</w:t>
      </w:r>
      <w:r w:rsidR="00CA524D">
        <w:t xml:space="preserve"> </w:t>
      </w:r>
      <w:r w:rsidRPr="00394835">
        <w:t>for</w:t>
      </w:r>
      <w:r w:rsidR="00CA524D">
        <w:t xml:space="preserve"> </w:t>
      </w:r>
      <w:r w:rsidRPr="00394835">
        <w:t>the</w:t>
      </w:r>
      <w:r w:rsidR="00CA524D">
        <w:t xml:space="preserve"> </w:t>
      </w:r>
      <w:r w:rsidRPr="00394835">
        <w:t>International</w:t>
      </w:r>
      <w:r w:rsidR="00CA524D">
        <w:t xml:space="preserve"> </w:t>
      </w:r>
      <w:r w:rsidRPr="00394835">
        <w:t>Journal</w:t>
      </w:r>
      <w:r w:rsidR="00CA524D">
        <w:t xml:space="preserve"> </w:t>
      </w:r>
      <w:r w:rsidRPr="00394835">
        <w:t>of</w:t>
      </w:r>
      <w:r w:rsidR="00CA524D">
        <w:t xml:space="preserve"> </w:t>
      </w:r>
      <w:r w:rsidRPr="00394835">
        <w:t>Instructional</w:t>
      </w:r>
      <w:r w:rsidR="00CA524D">
        <w:t xml:space="preserve"> </w:t>
      </w:r>
      <w:r w:rsidRPr="00394835">
        <w:t>Technology</w:t>
      </w:r>
      <w:r w:rsidR="00CA524D">
        <w:t xml:space="preserve"> </w:t>
      </w:r>
      <w:r w:rsidRPr="00394835">
        <w:t>and</w:t>
      </w:r>
      <w:r w:rsidR="00CA524D">
        <w:t xml:space="preserve"> </w:t>
      </w:r>
      <w:r w:rsidRPr="00394835">
        <w:t>Distance</w:t>
      </w:r>
      <w:r w:rsidR="00CA524D">
        <w:t xml:space="preserve"> </w:t>
      </w:r>
      <w:r w:rsidRPr="00394835">
        <w:t>learning.</w:t>
      </w:r>
      <w:r w:rsidR="00CA524D">
        <w:t xml:space="preserve"> </w:t>
      </w:r>
      <w:r w:rsidRPr="00394835">
        <w:t>Her</w:t>
      </w:r>
      <w:r w:rsidR="00CA524D">
        <w:t xml:space="preserve"> </w:t>
      </w:r>
      <w:r w:rsidRPr="00394835">
        <w:t>dedication</w:t>
      </w:r>
      <w:r w:rsidR="00CA524D">
        <w:t xml:space="preserve"> </w:t>
      </w:r>
      <w:r w:rsidRPr="00394835">
        <w:t>and</w:t>
      </w:r>
      <w:r w:rsidR="00CA524D">
        <w:t xml:space="preserve"> </w:t>
      </w:r>
      <w:r w:rsidRPr="00394835">
        <w:t>hard</w:t>
      </w:r>
      <w:r w:rsidR="00CA524D">
        <w:t xml:space="preserve"> </w:t>
      </w:r>
      <w:r w:rsidRPr="00394835">
        <w:t>work</w:t>
      </w:r>
      <w:r w:rsidR="00CA524D">
        <w:t xml:space="preserve"> </w:t>
      </w:r>
      <w:r w:rsidRPr="00394835">
        <w:t>as</w:t>
      </w:r>
      <w:r w:rsidR="00CA524D">
        <w:t xml:space="preserve"> </w:t>
      </w:r>
      <w:r w:rsidRPr="00394835">
        <w:t>teacher,</w:t>
      </w:r>
      <w:r w:rsidR="00CA524D">
        <w:t xml:space="preserve"> </w:t>
      </w:r>
      <w:r w:rsidRPr="00394835">
        <w:t>consultant,</w:t>
      </w:r>
      <w:r w:rsidR="00CA524D">
        <w:t xml:space="preserve"> </w:t>
      </w:r>
      <w:r w:rsidRPr="00394835">
        <w:t>editor</w:t>
      </w:r>
      <w:r w:rsidR="00CA524D">
        <w:t xml:space="preserve"> </w:t>
      </w:r>
      <w:r w:rsidRPr="00394835">
        <w:t>and</w:t>
      </w:r>
      <w:r w:rsidR="00CA524D">
        <w:t xml:space="preserve"> </w:t>
      </w:r>
      <w:r w:rsidRPr="00394835">
        <w:t>publisher</w:t>
      </w:r>
      <w:r w:rsidR="00CA524D">
        <w:t xml:space="preserve"> </w:t>
      </w:r>
      <w:r w:rsidRPr="00394835">
        <w:t>is</w:t>
      </w:r>
      <w:r w:rsidR="00CA524D">
        <w:t xml:space="preserve"> </w:t>
      </w:r>
      <w:r w:rsidRPr="00394835">
        <w:t>deeply</w:t>
      </w:r>
      <w:r w:rsidR="00CA524D">
        <w:t xml:space="preserve"> </w:t>
      </w:r>
      <w:r w:rsidRPr="00394835">
        <w:t>appreciated</w:t>
      </w:r>
      <w:r w:rsidR="00CA524D">
        <w:t xml:space="preserve"> </w:t>
      </w:r>
      <w:r w:rsidRPr="00394835">
        <w:t>and</w:t>
      </w:r>
      <w:r w:rsidR="00CA524D">
        <w:t xml:space="preserve"> </w:t>
      </w:r>
      <w:r w:rsidRPr="00394835">
        <w:t>will</w:t>
      </w:r>
      <w:r w:rsidR="00CA524D">
        <w:t xml:space="preserve"> </w:t>
      </w:r>
      <w:r w:rsidRPr="00394835">
        <w:t>be</w:t>
      </w:r>
      <w:r w:rsidR="00CA524D">
        <w:t xml:space="preserve"> </w:t>
      </w:r>
      <w:r w:rsidRPr="00394835">
        <w:t>sorely</w:t>
      </w:r>
      <w:r w:rsidR="00CA524D">
        <w:t xml:space="preserve"> </w:t>
      </w:r>
      <w:r w:rsidRPr="00394835">
        <w:t>missed.</w:t>
      </w:r>
    </w:p>
    <w:p w:rsidR="008E5D9E" w:rsidRDefault="008E5D9E" w:rsidP="005D562C">
      <w:pPr>
        <w:pStyle w:val="BodyText"/>
        <w:rPr>
          <w:rFonts w:ascii="Arial" w:hAnsi="Arial" w:cs="Arial"/>
          <w:sz w:val="16"/>
          <w:szCs w:val="16"/>
        </w:rPr>
      </w:pPr>
    </w:p>
    <w:p w:rsidR="008E5D9E" w:rsidRDefault="008E5D9E" w:rsidP="005D562C">
      <w:pPr>
        <w:pStyle w:val="BodyText"/>
        <w:rPr>
          <w:rFonts w:ascii="Arial" w:hAnsi="Arial" w:cs="Arial"/>
          <w:sz w:val="16"/>
          <w:szCs w:val="16"/>
        </w:rPr>
      </w:pPr>
    </w:p>
    <w:p w:rsidR="002A4938" w:rsidRDefault="002A4938" w:rsidP="005D562C">
      <w:pPr>
        <w:pStyle w:val="BodyText"/>
        <w:rPr>
          <w:rFonts w:ascii="Arial" w:hAnsi="Arial" w:cs="Arial"/>
          <w:sz w:val="16"/>
          <w:szCs w:val="16"/>
        </w:rPr>
      </w:pPr>
    </w:p>
    <w:p w:rsidR="002A4938" w:rsidRDefault="002A4938" w:rsidP="005D562C">
      <w:pPr>
        <w:pStyle w:val="BodyText"/>
        <w:rPr>
          <w:rFonts w:ascii="Arial" w:hAnsi="Arial" w:cs="Arial"/>
          <w:sz w:val="16"/>
          <w:szCs w:val="16"/>
        </w:rPr>
      </w:pPr>
    </w:p>
    <w:p w:rsidR="002A4938" w:rsidRDefault="002A4938" w:rsidP="005D562C">
      <w:pPr>
        <w:pStyle w:val="BodyText"/>
        <w:rPr>
          <w:rFonts w:ascii="Arial" w:hAnsi="Arial" w:cs="Arial"/>
          <w:sz w:val="16"/>
          <w:szCs w:val="16"/>
        </w:rPr>
      </w:pPr>
    </w:p>
    <w:p w:rsidR="008E5D9E" w:rsidRDefault="008E5D9E" w:rsidP="005D562C">
      <w:pPr>
        <w:pStyle w:val="BodyText"/>
        <w:rPr>
          <w:rFonts w:ascii="Arial" w:hAnsi="Arial" w:cs="Arial"/>
          <w:sz w:val="16"/>
          <w:szCs w:val="16"/>
        </w:rPr>
      </w:pPr>
    </w:p>
    <w:p w:rsidR="002A4938" w:rsidRDefault="002A4938" w:rsidP="005D562C">
      <w:pPr>
        <w:pStyle w:val="BodyText"/>
        <w:rPr>
          <w:rFonts w:ascii="Arial" w:hAnsi="Arial" w:cs="Arial"/>
          <w:sz w:val="16"/>
          <w:szCs w:val="16"/>
        </w:rPr>
      </w:pPr>
    </w:p>
    <w:p w:rsidR="00C13A3D" w:rsidRDefault="00391AC8" w:rsidP="002A4938">
      <w:pPr>
        <w:pStyle w:val="BodyText"/>
        <w:rPr>
          <w:rStyle w:val="Hyperlink"/>
          <w:rFonts w:ascii="Arial" w:hAnsi="Arial" w:cs="Arial"/>
          <w:sz w:val="16"/>
          <w:szCs w:val="16"/>
        </w:rPr>
      </w:pPr>
      <w:hyperlink w:anchor="TOC" w:history="1">
        <w:r w:rsidR="00E21C68" w:rsidRPr="00B80717">
          <w:rPr>
            <w:rStyle w:val="Hyperlink"/>
            <w:rFonts w:ascii="Arial" w:hAnsi="Arial" w:cs="Arial"/>
            <w:sz w:val="16"/>
            <w:szCs w:val="16"/>
          </w:rPr>
          <w:t>Return</w:t>
        </w:r>
        <w:r w:rsidR="00CA524D">
          <w:rPr>
            <w:rStyle w:val="Hyperlink"/>
            <w:rFonts w:ascii="Arial" w:hAnsi="Arial" w:cs="Arial"/>
            <w:sz w:val="16"/>
            <w:szCs w:val="16"/>
          </w:rPr>
          <w:t xml:space="preserve"> </w:t>
        </w:r>
        <w:r w:rsidR="00E21C68" w:rsidRPr="00B80717">
          <w:rPr>
            <w:rStyle w:val="Hyperlink"/>
            <w:rFonts w:ascii="Arial" w:hAnsi="Arial" w:cs="Arial"/>
            <w:sz w:val="16"/>
            <w:szCs w:val="16"/>
          </w:rPr>
          <w:t>to</w:t>
        </w:r>
        <w:r w:rsidR="00CA524D">
          <w:rPr>
            <w:rStyle w:val="Hyperlink"/>
            <w:rFonts w:ascii="Arial" w:hAnsi="Arial" w:cs="Arial"/>
            <w:sz w:val="16"/>
            <w:szCs w:val="16"/>
          </w:rPr>
          <w:t xml:space="preserve"> </w:t>
        </w:r>
        <w:r w:rsidR="00E21C68" w:rsidRPr="00B80717">
          <w:rPr>
            <w:rStyle w:val="Hyperlink"/>
            <w:rFonts w:ascii="Arial" w:hAnsi="Arial" w:cs="Arial"/>
            <w:sz w:val="16"/>
            <w:szCs w:val="16"/>
          </w:rPr>
          <w:t>Table</w:t>
        </w:r>
        <w:r w:rsidR="00CA524D">
          <w:rPr>
            <w:rStyle w:val="Hyperlink"/>
            <w:rFonts w:ascii="Arial" w:hAnsi="Arial" w:cs="Arial"/>
            <w:sz w:val="16"/>
            <w:szCs w:val="16"/>
          </w:rPr>
          <w:t xml:space="preserve"> </w:t>
        </w:r>
        <w:r w:rsidR="00E21C68" w:rsidRPr="00B80717">
          <w:rPr>
            <w:rStyle w:val="Hyperlink"/>
            <w:rFonts w:ascii="Arial" w:hAnsi="Arial" w:cs="Arial"/>
            <w:sz w:val="16"/>
            <w:szCs w:val="16"/>
          </w:rPr>
          <w:t>of</w:t>
        </w:r>
        <w:r w:rsidR="00CA524D">
          <w:rPr>
            <w:rStyle w:val="Hyperlink"/>
            <w:rFonts w:ascii="Arial" w:hAnsi="Arial" w:cs="Arial"/>
            <w:sz w:val="16"/>
            <w:szCs w:val="16"/>
          </w:rPr>
          <w:t xml:space="preserve"> </w:t>
        </w:r>
        <w:r w:rsidR="00E21C68" w:rsidRPr="00B80717">
          <w:rPr>
            <w:rStyle w:val="Hyperlink"/>
            <w:rFonts w:ascii="Arial" w:hAnsi="Arial" w:cs="Arial"/>
            <w:sz w:val="16"/>
            <w:szCs w:val="16"/>
          </w:rPr>
          <w:t>Contents</w:t>
        </w:r>
      </w:hyperlink>
      <w:r w:rsidR="00C13A3D">
        <w:rPr>
          <w:rStyle w:val="Hyperlink"/>
          <w:rFonts w:ascii="Arial" w:hAnsi="Arial" w:cs="Arial"/>
          <w:sz w:val="16"/>
          <w:szCs w:val="16"/>
        </w:rPr>
        <w:br w:type="page"/>
      </w:r>
    </w:p>
    <w:p w:rsidR="00C13A3D" w:rsidRDefault="00C13A3D" w:rsidP="00B24395">
      <w:pPr>
        <w:pStyle w:val="BodyText"/>
        <w:rPr>
          <w:rStyle w:val="Hyperlink"/>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C13A3D" w:rsidRDefault="00391AC8" w:rsidP="003D3F3F">
      <w:pPr>
        <w:rPr>
          <w:rStyle w:val="Hyperlink"/>
          <w:rFonts w:ascii="Arial" w:eastAsia="MS Mincho" w:hAnsi="Arial" w:cs="Arial"/>
          <w:sz w:val="16"/>
          <w:szCs w:val="16"/>
        </w:rPr>
      </w:pPr>
      <w:hyperlink w:anchor="TOC" w:history="1">
        <w:r w:rsidR="003D3F3F" w:rsidRPr="00B80717">
          <w:rPr>
            <w:rStyle w:val="Hyperlink"/>
            <w:rFonts w:ascii="Arial" w:hAnsi="Arial" w:cs="Arial"/>
            <w:sz w:val="16"/>
            <w:szCs w:val="16"/>
          </w:rPr>
          <w:t>Return</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to</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Table</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of</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Contents</w:t>
        </w:r>
      </w:hyperlink>
      <w:r w:rsidR="00C13A3D">
        <w:rPr>
          <w:rStyle w:val="Hyperlink"/>
          <w:rFonts w:ascii="Arial" w:hAnsi="Arial" w:cs="Arial"/>
          <w:sz w:val="16"/>
          <w:szCs w:val="16"/>
        </w:rPr>
        <w:br w:type="page"/>
      </w:r>
    </w:p>
    <w:p w:rsidR="00330EE6" w:rsidRDefault="00330EE6" w:rsidP="00330EE6">
      <w:pPr>
        <w:pStyle w:val="Note"/>
        <w:rPr>
          <w:rFonts w:eastAsia="MS Mincho"/>
        </w:rPr>
      </w:pPr>
      <w:r w:rsidRPr="0034463D">
        <w:rPr>
          <w:rFonts w:eastAsia="MS Mincho"/>
          <w:b/>
        </w:rPr>
        <w:lastRenderedPageBreak/>
        <w:t>Editor’</w:t>
      </w:r>
      <w:r w:rsidR="00CA524D">
        <w:rPr>
          <w:rFonts w:eastAsia="MS Mincho"/>
          <w:b/>
        </w:rPr>
        <w:t xml:space="preserve"> </w:t>
      </w:r>
      <w:r w:rsidRPr="0034463D">
        <w:rPr>
          <w:rFonts w:eastAsia="MS Mincho"/>
          <w:b/>
        </w:rPr>
        <w:t>Note</w:t>
      </w:r>
      <w:r>
        <w:rPr>
          <w:rFonts w:eastAsia="MS Mincho"/>
        </w:rPr>
        <w:t>:</w:t>
      </w:r>
      <w:r w:rsidR="00CA524D">
        <w:rPr>
          <w:rFonts w:eastAsia="MS Mincho"/>
        </w:rPr>
        <w:t xml:space="preserve"> </w:t>
      </w:r>
      <w:r w:rsidR="0034463D">
        <w:t>T</w:t>
      </w:r>
      <w:r w:rsidR="009E28A5">
        <w:t>his</w:t>
      </w:r>
      <w:r w:rsidR="00CA524D">
        <w:t xml:space="preserve"> </w:t>
      </w:r>
      <w:r w:rsidR="009E28A5">
        <w:t>paper</w:t>
      </w:r>
      <w:r w:rsidR="00CA524D">
        <w:t xml:space="preserve"> </w:t>
      </w:r>
      <w:r w:rsidR="009E28A5">
        <w:t>seeks</w:t>
      </w:r>
      <w:r w:rsidR="00CA524D">
        <w:t xml:space="preserve"> </w:t>
      </w:r>
      <w:r w:rsidR="009E28A5">
        <w:t>to</w:t>
      </w:r>
      <w:r w:rsidR="00CA524D">
        <w:t xml:space="preserve"> </w:t>
      </w:r>
      <w:r w:rsidR="009E28A5">
        <w:t>understand</w:t>
      </w:r>
      <w:r w:rsidR="00CA524D">
        <w:t xml:space="preserve"> </w:t>
      </w:r>
      <w:r w:rsidR="009E28A5">
        <w:t>and</w:t>
      </w:r>
      <w:r w:rsidR="00CA524D">
        <w:t xml:space="preserve"> </w:t>
      </w:r>
      <w:r w:rsidR="009E28A5">
        <w:t>validate</w:t>
      </w:r>
      <w:r w:rsidR="00CA524D">
        <w:t xml:space="preserve"> </w:t>
      </w:r>
      <w:r w:rsidR="009E28A5">
        <w:t>connectivism</w:t>
      </w:r>
      <w:r w:rsidR="00CA524D">
        <w:t xml:space="preserve"> </w:t>
      </w:r>
      <w:r w:rsidR="009E28A5">
        <w:t>theory.</w:t>
      </w:r>
      <w:r w:rsidR="00CA524D">
        <w:t xml:space="preserve"> </w:t>
      </w:r>
      <w:r w:rsidR="009E28A5">
        <w:t>The</w:t>
      </w:r>
      <w:r w:rsidR="00CA524D">
        <w:t xml:space="preserve"> </w:t>
      </w:r>
      <w:r w:rsidR="009E28A5">
        <w:t>paper</w:t>
      </w:r>
      <w:r w:rsidR="00CA524D">
        <w:t xml:space="preserve"> </w:t>
      </w:r>
      <w:r w:rsidR="009E28A5">
        <w:t>questions</w:t>
      </w:r>
      <w:r w:rsidR="00CA524D">
        <w:t xml:space="preserve"> </w:t>
      </w:r>
      <w:r w:rsidR="009E28A5">
        <w:t>connectivism's</w:t>
      </w:r>
      <w:r w:rsidR="00CA524D">
        <w:t xml:space="preserve"> </w:t>
      </w:r>
      <w:r w:rsidR="009E28A5">
        <w:t>principles</w:t>
      </w:r>
      <w:r w:rsidR="0074798A">
        <w:t>,</w:t>
      </w:r>
      <w:r w:rsidR="00CA524D">
        <w:t xml:space="preserve"> </w:t>
      </w:r>
      <w:r w:rsidR="0074798A">
        <w:t>compares</w:t>
      </w:r>
      <w:r w:rsidR="00CA524D">
        <w:t xml:space="preserve"> </w:t>
      </w:r>
      <w:r w:rsidR="0074798A">
        <w:t>it</w:t>
      </w:r>
      <w:r w:rsidR="00CA524D">
        <w:t xml:space="preserve"> </w:t>
      </w:r>
      <w:r w:rsidR="0074798A">
        <w:t>with</w:t>
      </w:r>
      <w:r w:rsidR="00CA524D">
        <w:t xml:space="preserve"> </w:t>
      </w:r>
      <w:r w:rsidR="0074798A">
        <w:t>other</w:t>
      </w:r>
      <w:r w:rsidR="00CA524D">
        <w:t xml:space="preserve"> </w:t>
      </w:r>
      <w:r w:rsidR="0074798A">
        <w:t>learning</w:t>
      </w:r>
      <w:r w:rsidR="00CA524D">
        <w:t xml:space="preserve"> </w:t>
      </w:r>
      <w:r w:rsidR="0074798A">
        <w:t>theories,</w:t>
      </w:r>
      <w:r w:rsidR="00CA524D">
        <w:t xml:space="preserve"> </w:t>
      </w:r>
      <w:r w:rsidR="009E28A5">
        <w:t>and</w:t>
      </w:r>
      <w:r w:rsidR="00CA524D">
        <w:t xml:space="preserve"> </w:t>
      </w:r>
      <w:r w:rsidR="009E28A5">
        <w:t>validates</w:t>
      </w:r>
      <w:r w:rsidR="00CA524D">
        <w:t xml:space="preserve"> </w:t>
      </w:r>
      <w:r w:rsidR="009E28A5">
        <w:t>it</w:t>
      </w:r>
      <w:r w:rsidR="00CA524D">
        <w:t xml:space="preserve"> </w:t>
      </w:r>
      <w:r w:rsidR="009E28A5">
        <w:t>in</w:t>
      </w:r>
      <w:r w:rsidR="00CA524D">
        <w:t xml:space="preserve"> </w:t>
      </w:r>
      <w:r w:rsidR="009E28A5">
        <w:t>relation</w:t>
      </w:r>
      <w:r w:rsidR="00A02F65">
        <w:t>ship</w:t>
      </w:r>
      <w:r w:rsidR="00CA524D">
        <w:t xml:space="preserve"> </w:t>
      </w:r>
      <w:r w:rsidR="009E28A5">
        <w:t>to</w:t>
      </w:r>
      <w:r w:rsidR="00CA524D">
        <w:t xml:space="preserve"> </w:t>
      </w:r>
      <w:r w:rsidR="00A02F65">
        <w:t>Artificial</w:t>
      </w:r>
      <w:r w:rsidR="00CA524D">
        <w:t xml:space="preserve"> </w:t>
      </w:r>
      <w:r w:rsidR="00A02F65">
        <w:t>Intelligence</w:t>
      </w:r>
      <w:r w:rsidR="00CA524D">
        <w:t xml:space="preserve"> </w:t>
      </w:r>
      <w:r w:rsidR="00A02F65">
        <w:t>and</w:t>
      </w:r>
      <w:r w:rsidR="00CA524D">
        <w:t xml:space="preserve"> </w:t>
      </w:r>
      <w:r w:rsidR="009E28A5">
        <w:t>Artificial</w:t>
      </w:r>
      <w:r w:rsidR="00CA524D">
        <w:t xml:space="preserve"> </w:t>
      </w:r>
      <w:r w:rsidR="009E28A5">
        <w:t>Neural</w:t>
      </w:r>
      <w:r w:rsidR="00CA524D">
        <w:t xml:space="preserve"> </w:t>
      </w:r>
      <w:r w:rsidR="009E28A5">
        <w:t>Network</w:t>
      </w:r>
      <w:r w:rsidR="00A02F65">
        <w:t>s</w:t>
      </w:r>
      <w:r w:rsidR="009E28A5">
        <w:t>.</w:t>
      </w:r>
    </w:p>
    <w:p w:rsidR="00330EE6" w:rsidRDefault="00330EE6" w:rsidP="00330EE6">
      <w:pPr>
        <w:pStyle w:val="Note"/>
        <w:rPr>
          <w:rFonts w:eastAsia="MS Mincho"/>
        </w:rPr>
      </w:pPr>
    </w:p>
    <w:p w:rsidR="00C13A3D" w:rsidRDefault="00C13A3D" w:rsidP="001644C2">
      <w:pPr>
        <w:pStyle w:val="Heading1"/>
        <w:rPr>
          <w:rFonts w:eastAsia="MS Mincho"/>
        </w:rPr>
      </w:pPr>
      <w:bookmarkStart w:id="9" w:name="_Does_Artificial_Neural"/>
      <w:bookmarkEnd w:id="9"/>
      <w:r w:rsidRPr="00872FDD">
        <w:rPr>
          <w:rFonts w:eastAsia="MS Mincho"/>
        </w:rPr>
        <w:t>Does</w:t>
      </w:r>
      <w:r w:rsidR="00CA524D">
        <w:rPr>
          <w:rFonts w:eastAsia="MS Mincho"/>
        </w:rPr>
        <w:t xml:space="preserve"> </w:t>
      </w:r>
      <w:r w:rsidRPr="00872FDD">
        <w:rPr>
          <w:rFonts w:eastAsia="MS Mincho"/>
        </w:rPr>
        <w:t>Artificial</w:t>
      </w:r>
      <w:r w:rsidR="00CA524D">
        <w:rPr>
          <w:rFonts w:eastAsia="MS Mincho"/>
        </w:rPr>
        <w:t xml:space="preserve"> </w:t>
      </w:r>
      <w:r w:rsidRPr="00872FDD">
        <w:rPr>
          <w:rFonts w:eastAsia="MS Mincho"/>
        </w:rPr>
        <w:t>Neural</w:t>
      </w:r>
      <w:r w:rsidR="00CA524D">
        <w:rPr>
          <w:rFonts w:eastAsia="MS Mincho"/>
        </w:rPr>
        <w:t xml:space="preserve"> </w:t>
      </w:r>
      <w:r w:rsidRPr="00872FDD">
        <w:rPr>
          <w:rFonts w:eastAsia="MS Mincho"/>
        </w:rPr>
        <w:t>Network</w:t>
      </w:r>
      <w:r w:rsidR="00CA524D">
        <w:rPr>
          <w:rFonts w:eastAsia="MS Mincho"/>
        </w:rPr>
        <w:t xml:space="preserve"> </w:t>
      </w:r>
      <w:r w:rsidR="00EE7D96">
        <w:rPr>
          <w:rFonts w:eastAsia="MS Mincho"/>
        </w:rPr>
        <w:t>s</w:t>
      </w:r>
      <w:r w:rsidRPr="00872FDD">
        <w:rPr>
          <w:rFonts w:eastAsia="MS Mincho"/>
        </w:rPr>
        <w:t>upport</w:t>
      </w:r>
      <w:r w:rsidR="00CA524D">
        <w:rPr>
          <w:rFonts w:eastAsia="MS Mincho"/>
        </w:rPr>
        <w:t xml:space="preserve"> </w:t>
      </w:r>
      <w:r w:rsidR="00EE7D96">
        <w:rPr>
          <w:rFonts w:eastAsia="MS Mincho"/>
        </w:rPr>
        <w:br/>
      </w:r>
      <w:r w:rsidRPr="00872FDD">
        <w:rPr>
          <w:rFonts w:eastAsia="MS Mincho"/>
        </w:rPr>
        <w:t>Connectivism’s</w:t>
      </w:r>
      <w:r w:rsidR="00CA524D">
        <w:rPr>
          <w:rFonts w:eastAsia="MS Mincho"/>
        </w:rPr>
        <w:t xml:space="preserve"> </w:t>
      </w:r>
      <w:r w:rsidR="00EE7D96">
        <w:rPr>
          <w:rFonts w:eastAsia="MS Mincho"/>
        </w:rPr>
        <w:t>a</w:t>
      </w:r>
      <w:r w:rsidRPr="00872FDD">
        <w:rPr>
          <w:rFonts w:eastAsia="MS Mincho"/>
        </w:rPr>
        <w:t>ssumptions?</w:t>
      </w:r>
    </w:p>
    <w:p w:rsidR="00C13A3D" w:rsidRDefault="00C13A3D" w:rsidP="00C13A3D">
      <w:pPr>
        <w:pStyle w:val="Author"/>
        <w:spacing w:before="0" w:after="0"/>
        <w:rPr>
          <w:rFonts w:ascii="Arial" w:eastAsia="MS Mincho" w:hAnsi="Arial" w:cs="Arial"/>
          <w:b/>
        </w:rPr>
      </w:pPr>
      <w:r>
        <w:rPr>
          <w:rFonts w:ascii="Arial" w:eastAsia="MS Mincho" w:hAnsi="Arial" w:cs="Arial"/>
          <w:b/>
        </w:rPr>
        <w:t>Alaa</w:t>
      </w:r>
      <w:r w:rsidR="00CA524D">
        <w:rPr>
          <w:rFonts w:ascii="Arial" w:eastAsia="MS Mincho" w:hAnsi="Arial" w:cs="Arial"/>
          <w:b/>
        </w:rPr>
        <w:t xml:space="preserve"> </w:t>
      </w:r>
      <w:r>
        <w:rPr>
          <w:rFonts w:ascii="Arial" w:eastAsia="MS Mincho" w:hAnsi="Arial" w:cs="Arial"/>
          <w:b/>
        </w:rPr>
        <w:t>A.</w:t>
      </w:r>
      <w:r w:rsidR="00CA524D">
        <w:rPr>
          <w:rFonts w:ascii="Arial" w:eastAsia="MS Mincho" w:hAnsi="Arial" w:cs="Arial"/>
          <w:b/>
        </w:rPr>
        <w:t xml:space="preserve"> </w:t>
      </w:r>
      <w:r>
        <w:rPr>
          <w:rFonts w:ascii="Arial" w:eastAsia="MS Mincho" w:hAnsi="Arial" w:cs="Arial"/>
          <w:b/>
        </w:rPr>
        <w:t>AlDahdouh</w:t>
      </w:r>
    </w:p>
    <w:p w:rsidR="00C13A3D" w:rsidRPr="00330EE6" w:rsidRDefault="00C13A3D" w:rsidP="00C13A3D">
      <w:pPr>
        <w:pStyle w:val="Author"/>
        <w:spacing w:before="0" w:after="0"/>
        <w:rPr>
          <w:rFonts w:ascii="Arial" w:eastAsia="MS Mincho" w:hAnsi="Arial" w:cs="Arial"/>
          <w:b/>
          <w:sz w:val="18"/>
          <w:szCs w:val="18"/>
        </w:rPr>
      </w:pPr>
      <w:r w:rsidRPr="00330EE6">
        <w:rPr>
          <w:rFonts w:ascii="Arial" w:eastAsia="MS Mincho" w:hAnsi="Arial" w:cs="Arial"/>
          <w:b/>
          <w:sz w:val="18"/>
          <w:szCs w:val="18"/>
        </w:rPr>
        <w:t>Portugal</w:t>
      </w:r>
    </w:p>
    <w:p w:rsidR="00C13A3D" w:rsidRPr="00CE0CD1" w:rsidRDefault="00C13A3D" w:rsidP="00330EE6">
      <w:pPr>
        <w:pStyle w:val="Heading3"/>
      </w:pPr>
      <w:r w:rsidRPr="00CE0CD1">
        <w:t>Abstract</w:t>
      </w:r>
    </w:p>
    <w:p w:rsidR="00C13A3D" w:rsidRDefault="00C13A3D" w:rsidP="00C13A3D">
      <w:pPr>
        <w:pStyle w:val="BodyText"/>
        <w:rPr>
          <w:b/>
          <w:bCs/>
        </w:rPr>
      </w:pPr>
      <w:r w:rsidRPr="00004396">
        <w:t>Connectivism</w:t>
      </w:r>
      <w:r w:rsidR="00CA524D">
        <w:t xml:space="preserve"> </w:t>
      </w:r>
      <w:r w:rsidRPr="00004396">
        <w:t>was</w:t>
      </w:r>
      <w:r w:rsidR="00CA524D">
        <w:t xml:space="preserve"> </w:t>
      </w:r>
      <w:r w:rsidRPr="00004396">
        <w:t>presented</w:t>
      </w:r>
      <w:r w:rsidR="00CA524D">
        <w:t xml:space="preserve"> </w:t>
      </w:r>
      <w:r w:rsidRPr="00004396">
        <w:t>as</w:t>
      </w:r>
      <w:r w:rsidR="00CA524D">
        <w:t xml:space="preserve"> </w:t>
      </w:r>
      <w:r w:rsidRPr="00004396">
        <w:t>a</w:t>
      </w:r>
      <w:r w:rsidR="00CA524D">
        <w:t xml:space="preserve"> </w:t>
      </w:r>
      <w:r w:rsidRPr="00004396">
        <w:t>learning</w:t>
      </w:r>
      <w:r w:rsidR="00CA524D">
        <w:t xml:space="preserve"> </w:t>
      </w:r>
      <w:r w:rsidRPr="00004396">
        <w:t>theory</w:t>
      </w:r>
      <w:r w:rsidR="00CA524D">
        <w:t xml:space="preserve"> </w:t>
      </w:r>
      <w:r w:rsidRPr="00004396">
        <w:t>for</w:t>
      </w:r>
      <w:r w:rsidR="00CA524D">
        <w:t xml:space="preserve"> </w:t>
      </w:r>
      <w:r w:rsidRPr="00004396">
        <w:t>the</w:t>
      </w:r>
      <w:r w:rsidR="00CA524D">
        <w:t xml:space="preserve"> </w:t>
      </w:r>
      <w:r w:rsidRPr="00004396">
        <w:t>digital</w:t>
      </w:r>
      <w:r w:rsidR="00CA524D">
        <w:t xml:space="preserve"> </w:t>
      </w:r>
      <w:r w:rsidRPr="00004396">
        <w:t>age</w:t>
      </w:r>
      <w:r w:rsidR="00CA524D">
        <w:t xml:space="preserve"> </w:t>
      </w:r>
      <w:r w:rsidRPr="00004396">
        <w:t>and</w:t>
      </w:r>
      <w:r w:rsidR="00CA524D">
        <w:t xml:space="preserve"> </w:t>
      </w:r>
      <w:r w:rsidRPr="00004396">
        <w:t>connectivists</w:t>
      </w:r>
      <w:r w:rsidR="00CA524D">
        <w:t xml:space="preserve"> </w:t>
      </w:r>
      <w:r w:rsidRPr="00004396">
        <w:t>claim</w:t>
      </w:r>
      <w:r w:rsidR="00CA524D">
        <w:t xml:space="preserve"> </w:t>
      </w:r>
      <w:r w:rsidRPr="00004396">
        <w:t>that</w:t>
      </w:r>
      <w:r w:rsidR="00CA524D">
        <w:t xml:space="preserve"> </w:t>
      </w:r>
      <w:r w:rsidRPr="00004396">
        <w:t>recent</w:t>
      </w:r>
      <w:r w:rsidR="00CA524D">
        <w:t xml:space="preserve"> </w:t>
      </w:r>
      <w:r w:rsidRPr="00004396">
        <w:t>developments</w:t>
      </w:r>
      <w:r w:rsidR="00CA524D">
        <w:t xml:space="preserve"> </w:t>
      </w:r>
      <w:r w:rsidRPr="00004396">
        <w:t>in</w:t>
      </w:r>
      <w:r w:rsidR="00CA524D">
        <w:t xml:space="preserve"> </w:t>
      </w:r>
      <w:r w:rsidRPr="00004396">
        <w:t>Artificial</w:t>
      </w:r>
      <w:r w:rsidR="00CA524D">
        <w:t xml:space="preserve"> </w:t>
      </w:r>
      <w:r w:rsidRPr="00004396">
        <w:t>Intelligence</w:t>
      </w:r>
      <w:r w:rsidR="00CA524D">
        <w:t xml:space="preserve"> </w:t>
      </w:r>
      <w:r w:rsidRPr="00004396">
        <w:t>(AI)</w:t>
      </w:r>
      <w:r w:rsidR="00CA524D">
        <w:t xml:space="preserve"> </w:t>
      </w:r>
      <w:r w:rsidRPr="00004396">
        <w:t>and,</w:t>
      </w:r>
      <w:r w:rsidR="00CA524D">
        <w:t xml:space="preserve"> </w:t>
      </w:r>
      <w:r w:rsidRPr="00004396">
        <w:t>more</w:t>
      </w:r>
      <w:r w:rsidR="00CA524D">
        <w:t xml:space="preserve"> </w:t>
      </w:r>
      <w:r w:rsidRPr="00004396">
        <w:t>specifically,</w:t>
      </w:r>
      <w:r w:rsidR="00CA524D">
        <w:t xml:space="preserve"> </w:t>
      </w:r>
      <w:r w:rsidRPr="00004396">
        <w:t>Artificial</w:t>
      </w:r>
      <w:r w:rsidR="00CA524D">
        <w:t xml:space="preserve"> </w:t>
      </w:r>
      <w:r w:rsidRPr="00004396">
        <w:t>Neural</w:t>
      </w:r>
      <w:r w:rsidR="00CA524D">
        <w:t xml:space="preserve"> </w:t>
      </w:r>
      <w:r w:rsidRPr="00004396">
        <w:t>Network</w:t>
      </w:r>
      <w:r w:rsidR="00CA524D">
        <w:t xml:space="preserve"> </w:t>
      </w:r>
      <w:r w:rsidRPr="00004396">
        <w:t>(ANN)</w:t>
      </w:r>
      <w:r w:rsidR="00CA524D">
        <w:t xml:space="preserve"> </w:t>
      </w:r>
      <w:r w:rsidRPr="00004396">
        <w:t>support</w:t>
      </w:r>
      <w:r w:rsidR="00CA524D">
        <w:t xml:space="preserve"> </w:t>
      </w:r>
      <w:r w:rsidRPr="00004396">
        <w:t>their</w:t>
      </w:r>
      <w:r w:rsidR="00CA524D">
        <w:t xml:space="preserve"> </w:t>
      </w:r>
      <w:r w:rsidRPr="00004396">
        <w:t>assumptions</w:t>
      </w:r>
      <w:r w:rsidR="00CA524D">
        <w:t xml:space="preserve"> </w:t>
      </w:r>
      <w:r w:rsidRPr="00004396">
        <w:t>of</w:t>
      </w:r>
      <w:r w:rsidR="00CA524D">
        <w:t xml:space="preserve"> </w:t>
      </w:r>
      <w:r w:rsidRPr="00004396">
        <w:t>knowledge</w:t>
      </w:r>
      <w:r w:rsidR="00CA524D">
        <w:t xml:space="preserve"> </w:t>
      </w:r>
      <w:r w:rsidRPr="00004396">
        <w:t>connectivity.</w:t>
      </w:r>
      <w:r w:rsidR="00CA524D">
        <w:t xml:space="preserve"> </w:t>
      </w:r>
      <w:r w:rsidRPr="00004396">
        <w:t>Yet,</w:t>
      </w:r>
      <w:r w:rsidR="00CA524D">
        <w:t xml:space="preserve"> </w:t>
      </w:r>
      <w:r w:rsidRPr="00004396">
        <w:t>very</w:t>
      </w:r>
      <w:r w:rsidR="00CA524D">
        <w:t xml:space="preserve"> </w:t>
      </w:r>
      <w:r w:rsidRPr="00004396">
        <w:t>little</w:t>
      </w:r>
      <w:r w:rsidR="00CA524D">
        <w:t xml:space="preserve"> </w:t>
      </w:r>
      <w:r w:rsidRPr="00004396">
        <w:t>has</w:t>
      </w:r>
      <w:r w:rsidR="00CA524D">
        <w:t xml:space="preserve"> </w:t>
      </w:r>
      <w:r w:rsidRPr="00004396">
        <w:t>been</w:t>
      </w:r>
      <w:r w:rsidR="00CA524D">
        <w:t xml:space="preserve"> </w:t>
      </w:r>
      <w:r w:rsidRPr="00004396">
        <w:t>done</w:t>
      </w:r>
      <w:r w:rsidR="00CA524D">
        <w:t xml:space="preserve"> </w:t>
      </w:r>
      <w:r w:rsidRPr="00004396">
        <w:t>to</w:t>
      </w:r>
      <w:r w:rsidR="00CA524D">
        <w:t xml:space="preserve"> </w:t>
      </w:r>
      <w:r w:rsidRPr="00004396">
        <w:t>investigate</w:t>
      </w:r>
      <w:r w:rsidR="00CA524D">
        <w:t xml:space="preserve"> </w:t>
      </w:r>
      <w:r w:rsidRPr="00004396">
        <w:t>this</w:t>
      </w:r>
      <w:r w:rsidR="00CA524D">
        <w:t xml:space="preserve"> </w:t>
      </w:r>
      <w:r w:rsidRPr="00004396">
        <w:t>brave</w:t>
      </w:r>
      <w:r w:rsidR="00CA524D">
        <w:t xml:space="preserve"> </w:t>
      </w:r>
      <w:r w:rsidRPr="00004396">
        <w:t>allegation.</w:t>
      </w:r>
      <w:r w:rsidR="00CA524D">
        <w:t xml:space="preserve"> </w:t>
      </w:r>
      <w:r w:rsidRPr="00004396">
        <w:t>Does</w:t>
      </w:r>
      <w:r w:rsidR="00CA524D">
        <w:t xml:space="preserve"> </w:t>
      </w:r>
      <w:r w:rsidRPr="00004396">
        <w:t>the</w:t>
      </w:r>
      <w:r w:rsidR="00CA524D">
        <w:t xml:space="preserve"> </w:t>
      </w:r>
      <w:r w:rsidRPr="00004396">
        <w:t>advancement</w:t>
      </w:r>
      <w:r w:rsidR="00CA524D">
        <w:t xml:space="preserve"> </w:t>
      </w:r>
      <w:r w:rsidRPr="00004396">
        <w:t>in</w:t>
      </w:r>
      <w:r w:rsidR="00CA524D">
        <w:t xml:space="preserve"> </w:t>
      </w:r>
      <w:r w:rsidRPr="00004396">
        <w:t>artificial</w:t>
      </w:r>
      <w:r w:rsidR="00CA524D">
        <w:t xml:space="preserve"> </w:t>
      </w:r>
      <w:r w:rsidRPr="00004396">
        <w:t>neural</w:t>
      </w:r>
      <w:r w:rsidR="00CA524D">
        <w:t xml:space="preserve"> </w:t>
      </w:r>
      <w:r w:rsidRPr="00004396">
        <w:t>network</w:t>
      </w:r>
      <w:r w:rsidR="00CA524D">
        <w:t xml:space="preserve"> </w:t>
      </w:r>
      <w:r w:rsidRPr="00004396">
        <w:t>studies</w:t>
      </w:r>
      <w:r w:rsidR="00CA524D">
        <w:t xml:space="preserve"> </w:t>
      </w:r>
      <w:r w:rsidRPr="00004396">
        <w:t>support</w:t>
      </w:r>
      <w:r w:rsidR="00CA524D">
        <w:t xml:space="preserve"> </w:t>
      </w:r>
      <w:r w:rsidRPr="00004396">
        <w:t>connectivism’s</w:t>
      </w:r>
      <w:r w:rsidR="00CA524D">
        <w:t xml:space="preserve"> </w:t>
      </w:r>
      <w:r w:rsidRPr="00004396">
        <w:t>assumptions?</w:t>
      </w:r>
      <w:r w:rsidR="00CA524D">
        <w:t xml:space="preserve"> </w:t>
      </w:r>
      <w:r w:rsidRPr="00004396">
        <w:t>And</w:t>
      </w:r>
      <w:r w:rsidR="00CA524D">
        <w:t xml:space="preserve"> </w:t>
      </w:r>
      <w:r w:rsidRPr="00004396">
        <w:t>if</w:t>
      </w:r>
      <w:r w:rsidR="00CA524D">
        <w:t xml:space="preserve"> </w:t>
      </w:r>
      <w:r w:rsidRPr="00004396">
        <w:t>yes,</w:t>
      </w:r>
      <w:r w:rsidR="00CA524D">
        <w:t xml:space="preserve"> </w:t>
      </w:r>
      <w:r w:rsidRPr="00004396">
        <w:t>to</w:t>
      </w:r>
      <w:r w:rsidR="00CA524D">
        <w:t xml:space="preserve"> </w:t>
      </w:r>
      <w:r w:rsidRPr="00004396">
        <w:t>what</w:t>
      </w:r>
      <w:r w:rsidR="00CA524D">
        <w:t xml:space="preserve"> </w:t>
      </w:r>
      <w:r w:rsidRPr="00004396">
        <w:t>extent?</w:t>
      </w:r>
      <w:r w:rsidR="00CA524D">
        <w:t xml:space="preserve"> </w:t>
      </w:r>
      <w:r w:rsidRPr="00004396">
        <w:t>This</w:t>
      </w:r>
      <w:r w:rsidR="00CA524D">
        <w:t xml:space="preserve"> </w:t>
      </w:r>
      <w:r w:rsidRPr="00004396">
        <w:t>paper</w:t>
      </w:r>
      <w:r w:rsidR="00CA524D">
        <w:t xml:space="preserve"> </w:t>
      </w:r>
      <w:r w:rsidRPr="00004396">
        <w:t>addresses</w:t>
      </w:r>
      <w:r w:rsidR="00CA524D">
        <w:t xml:space="preserve"> </w:t>
      </w:r>
      <w:r w:rsidRPr="00004396">
        <w:t>the</w:t>
      </w:r>
      <w:r w:rsidR="00CA524D">
        <w:t xml:space="preserve"> </w:t>
      </w:r>
      <w:r w:rsidRPr="00004396">
        <w:t>aforementioned</w:t>
      </w:r>
      <w:r w:rsidR="00CA524D">
        <w:t xml:space="preserve"> </w:t>
      </w:r>
      <w:r w:rsidRPr="00004396">
        <w:t>question</w:t>
      </w:r>
      <w:r w:rsidR="00CA524D">
        <w:t xml:space="preserve"> </w:t>
      </w:r>
      <w:r w:rsidRPr="00004396">
        <w:t>by</w:t>
      </w:r>
      <w:r w:rsidR="00CA524D">
        <w:t xml:space="preserve"> </w:t>
      </w:r>
      <w:r w:rsidRPr="00004396">
        <w:t>tackling</w:t>
      </w:r>
      <w:r w:rsidR="00CA524D">
        <w:t xml:space="preserve"> </w:t>
      </w:r>
      <w:r w:rsidRPr="00004396">
        <w:t>the</w:t>
      </w:r>
      <w:r w:rsidR="00CA524D">
        <w:t xml:space="preserve"> </w:t>
      </w:r>
      <w:r w:rsidRPr="00004396">
        <w:t>core</w:t>
      </w:r>
      <w:r w:rsidR="00CA524D">
        <w:t xml:space="preserve"> </w:t>
      </w:r>
      <w:r w:rsidRPr="00004396">
        <w:t>concepts</w:t>
      </w:r>
      <w:r w:rsidR="00CA524D">
        <w:t xml:space="preserve"> </w:t>
      </w:r>
      <w:r w:rsidRPr="00004396">
        <w:t>of</w:t>
      </w:r>
      <w:r w:rsidR="00CA524D">
        <w:t xml:space="preserve"> </w:t>
      </w:r>
      <w:r w:rsidRPr="00004396">
        <w:t>ANN</w:t>
      </w:r>
      <w:r w:rsidR="00CA524D">
        <w:t xml:space="preserve"> </w:t>
      </w:r>
      <w:r w:rsidRPr="00004396">
        <w:t>and</w:t>
      </w:r>
      <w:r w:rsidR="00CA524D">
        <w:t xml:space="preserve"> </w:t>
      </w:r>
      <w:r w:rsidRPr="00004396">
        <w:t>matching</w:t>
      </w:r>
      <w:r w:rsidR="00CA524D">
        <w:t xml:space="preserve"> </w:t>
      </w:r>
      <w:r w:rsidRPr="00004396">
        <w:t>them</w:t>
      </w:r>
      <w:r w:rsidR="00CA524D">
        <w:t xml:space="preserve"> </w:t>
      </w:r>
      <w:r w:rsidRPr="00004396">
        <w:t>with</w:t>
      </w:r>
      <w:r w:rsidR="00CA524D">
        <w:t xml:space="preserve"> </w:t>
      </w:r>
      <w:r>
        <w:t>connectivist's</w:t>
      </w:r>
      <w:r w:rsidR="00CA524D">
        <w:t xml:space="preserve"> </w:t>
      </w:r>
      <w:r>
        <w:t>assumptions.</w:t>
      </w:r>
      <w:r w:rsidR="00CA524D">
        <w:t xml:space="preserve"> </w:t>
      </w:r>
      <w:r>
        <w:t>The</w:t>
      </w:r>
      <w:r w:rsidR="00CA524D">
        <w:t xml:space="preserve"> </w:t>
      </w:r>
      <w:r w:rsidRPr="00004396">
        <w:t>study</w:t>
      </w:r>
      <w:r w:rsidR="00CA524D">
        <w:t xml:space="preserve"> </w:t>
      </w:r>
      <w:r w:rsidRPr="00004396">
        <w:t>employed</w:t>
      </w:r>
      <w:r w:rsidR="00CA524D">
        <w:t xml:space="preserve"> </w:t>
      </w:r>
      <w:r>
        <w:t>the</w:t>
      </w:r>
      <w:r w:rsidR="00CA524D">
        <w:t xml:space="preserve"> </w:t>
      </w:r>
      <w:r w:rsidRPr="00004396">
        <w:t>qualitative</w:t>
      </w:r>
      <w:r w:rsidR="00CA524D">
        <w:t xml:space="preserve"> </w:t>
      </w:r>
      <w:r w:rsidRPr="00004396">
        <w:t>content</w:t>
      </w:r>
      <w:r w:rsidR="00CA524D">
        <w:t xml:space="preserve"> </w:t>
      </w:r>
      <w:r w:rsidRPr="00004396">
        <w:t>analysis</w:t>
      </w:r>
      <w:r w:rsidR="00CA524D">
        <w:t xml:space="preserve"> </w:t>
      </w:r>
      <w:r w:rsidRPr="00004396">
        <w:t>approach</w:t>
      </w:r>
      <w:r w:rsidR="00CA524D">
        <w:t xml:space="preserve"> </w:t>
      </w:r>
      <w:r w:rsidRPr="00004396">
        <w:t>where</w:t>
      </w:r>
      <w:r w:rsidR="00CA524D">
        <w:t xml:space="preserve"> </w:t>
      </w:r>
      <w:r w:rsidRPr="00004396">
        <w:t>the</w:t>
      </w:r>
      <w:r w:rsidR="00CA524D">
        <w:t xml:space="preserve"> </w:t>
      </w:r>
      <w:r w:rsidRPr="00004396">
        <w:t>researcher</w:t>
      </w:r>
      <w:r w:rsidR="00CA524D">
        <w:t xml:space="preserve"> </w:t>
      </w:r>
      <w:r w:rsidRPr="00004396">
        <w:t>started</w:t>
      </w:r>
      <w:r w:rsidR="00CA524D">
        <w:t xml:space="preserve"> </w:t>
      </w:r>
      <w:r w:rsidRPr="00004396">
        <w:t>with</w:t>
      </w:r>
      <w:r w:rsidR="00CA524D">
        <w:t xml:space="preserve"> </w:t>
      </w:r>
      <w:r w:rsidRPr="00004396">
        <w:t>purposely</w:t>
      </w:r>
      <w:r w:rsidR="00CA524D">
        <w:t xml:space="preserve"> </w:t>
      </w:r>
      <w:r w:rsidRPr="00004396">
        <w:t>selected</w:t>
      </w:r>
      <w:r w:rsidR="00CA524D">
        <w:t xml:space="preserve"> </w:t>
      </w:r>
      <w:r w:rsidRPr="00004396">
        <w:t>and</w:t>
      </w:r>
      <w:r w:rsidR="00CA524D">
        <w:t xml:space="preserve"> </w:t>
      </w:r>
      <w:r w:rsidRPr="00004396">
        <w:t>relatively</w:t>
      </w:r>
      <w:r w:rsidR="00CA524D">
        <w:t xml:space="preserve"> </w:t>
      </w:r>
      <w:r w:rsidRPr="00004396">
        <w:t>small</w:t>
      </w:r>
      <w:r w:rsidR="00CA524D">
        <w:t xml:space="preserve"> </w:t>
      </w:r>
      <w:r w:rsidRPr="00004396">
        <w:t>content</w:t>
      </w:r>
      <w:r w:rsidR="00CA524D">
        <w:t xml:space="preserve"> </w:t>
      </w:r>
      <w:r w:rsidRPr="00004396">
        <w:t>samples</w:t>
      </w:r>
      <w:r w:rsidR="00CA524D">
        <w:t xml:space="preserve"> </w:t>
      </w:r>
      <w:r w:rsidRPr="00004396">
        <w:t>in</w:t>
      </w:r>
      <w:r w:rsidR="00CA524D">
        <w:t xml:space="preserve"> </w:t>
      </w:r>
      <w:r w:rsidRPr="00004396">
        <w:t>connectivism</w:t>
      </w:r>
      <w:r w:rsidR="00CA524D">
        <w:t xml:space="preserve"> </w:t>
      </w:r>
      <w:r w:rsidRPr="00004396">
        <w:t>and</w:t>
      </w:r>
      <w:r w:rsidR="00CA524D">
        <w:t xml:space="preserve"> </w:t>
      </w:r>
      <w:r w:rsidRPr="00004396">
        <w:t>ANN</w:t>
      </w:r>
      <w:r w:rsidR="00CA524D">
        <w:t xml:space="preserve"> </w:t>
      </w:r>
      <w:r w:rsidRPr="00004396">
        <w:t>literature.</w:t>
      </w:r>
      <w:r w:rsidR="00CA524D">
        <w:t xml:space="preserve"> </w:t>
      </w:r>
      <w:r w:rsidRPr="00004396">
        <w:t>The</w:t>
      </w:r>
      <w:r w:rsidR="00CA524D">
        <w:t xml:space="preserve"> </w:t>
      </w:r>
      <w:r w:rsidRPr="00004396">
        <w:t>results</w:t>
      </w:r>
      <w:r w:rsidR="00CA524D">
        <w:t xml:space="preserve"> </w:t>
      </w:r>
      <w:r>
        <w:t>revealed</w:t>
      </w:r>
      <w:r w:rsidR="00CA524D">
        <w:t xml:space="preserve"> </w:t>
      </w:r>
      <w:r w:rsidRPr="00004396">
        <w:t>that</w:t>
      </w:r>
      <w:r w:rsidR="00CA524D">
        <w:t xml:space="preserve"> </w:t>
      </w:r>
      <w:r w:rsidRPr="00004396">
        <w:t>ANN</w:t>
      </w:r>
      <w:r w:rsidR="00CA524D">
        <w:t xml:space="preserve"> </w:t>
      </w:r>
      <w:r w:rsidRPr="00004396">
        <w:t>partially</w:t>
      </w:r>
      <w:r w:rsidR="00CA524D">
        <w:t xml:space="preserve"> </w:t>
      </w:r>
      <w:r w:rsidRPr="00004396">
        <w:t>supports</w:t>
      </w:r>
      <w:r w:rsidR="00CA524D">
        <w:t xml:space="preserve"> </w:t>
      </w:r>
      <w:r w:rsidRPr="00004396">
        <w:t>connectivism’s</w:t>
      </w:r>
      <w:r w:rsidR="00CA524D">
        <w:t xml:space="preserve"> </w:t>
      </w:r>
      <w:r w:rsidRPr="00004396">
        <w:t>assumptions</w:t>
      </w:r>
      <w:r w:rsidR="00CA524D">
        <w:t xml:space="preserve"> </w:t>
      </w:r>
      <w:r w:rsidRPr="00004396">
        <w:t>but</w:t>
      </w:r>
      <w:r w:rsidR="00CA524D">
        <w:t xml:space="preserve"> </w:t>
      </w:r>
      <w:r w:rsidRPr="00004396">
        <w:t>this</w:t>
      </w:r>
      <w:r w:rsidR="00CA524D">
        <w:t xml:space="preserve"> </w:t>
      </w:r>
      <w:r w:rsidRPr="00004396">
        <w:t>does</w:t>
      </w:r>
      <w:r w:rsidR="00CA524D">
        <w:t xml:space="preserve"> </w:t>
      </w:r>
      <w:r w:rsidRPr="00004396">
        <w:t>not</w:t>
      </w:r>
      <w:r w:rsidR="00CA524D">
        <w:t xml:space="preserve"> </w:t>
      </w:r>
      <w:r w:rsidRPr="00004396">
        <w:t>mean</w:t>
      </w:r>
      <w:r w:rsidR="00CA524D">
        <w:t xml:space="preserve"> </w:t>
      </w:r>
      <w:r w:rsidRPr="00004396">
        <w:t>that</w:t>
      </w:r>
      <w:r w:rsidR="00CA524D">
        <w:t xml:space="preserve"> </w:t>
      </w:r>
      <w:r w:rsidRPr="00004396">
        <w:t>other</w:t>
      </w:r>
      <w:r w:rsidR="00CA524D">
        <w:t xml:space="preserve"> </w:t>
      </w:r>
      <w:r w:rsidRPr="00004396">
        <w:t>learning</w:t>
      </w:r>
      <w:r w:rsidR="00CA524D">
        <w:t xml:space="preserve"> </w:t>
      </w:r>
      <w:r w:rsidRPr="00004396">
        <w:t>theories</w:t>
      </w:r>
      <w:r w:rsidR="00CA524D">
        <w:t xml:space="preserve"> </w:t>
      </w:r>
      <w:r w:rsidRPr="00004396">
        <w:t>such</w:t>
      </w:r>
      <w:r w:rsidR="00CA524D">
        <w:t xml:space="preserve"> </w:t>
      </w:r>
      <w:r w:rsidRPr="00004396">
        <w:t>as</w:t>
      </w:r>
      <w:r w:rsidR="00CA524D">
        <w:t xml:space="preserve"> </w:t>
      </w:r>
      <w:r w:rsidRPr="00004396">
        <w:t>behaviorism</w:t>
      </w:r>
      <w:r w:rsidR="00CA524D">
        <w:t xml:space="preserve"> </w:t>
      </w:r>
      <w:r w:rsidRPr="00004396">
        <w:t>and</w:t>
      </w:r>
      <w:r w:rsidR="00CA524D">
        <w:t xml:space="preserve"> </w:t>
      </w:r>
      <w:r w:rsidRPr="00004396">
        <w:t>constructivism</w:t>
      </w:r>
      <w:r w:rsidR="00CA524D">
        <w:t xml:space="preserve"> </w:t>
      </w:r>
      <w:r w:rsidRPr="00004396">
        <w:t>are</w:t>
      </w:r>
      <w:r w:rsidR="00CA524D">
        <w:t xml:space="preserve"> </w:t>
      </w:r>
      <w:r w:rsidRPr="00004396">
        <w:t>not</w:t>
      </w:r>
      <w:r w:rsidR="00CA524D">
        <w:t xml:space="preserve"> </w:t>
      </w:r>
      <w:r w:rsidRPr="00004396">
        <w:t>supported</w:t>
      </w:r>
      <w:r w:rsidR="00CA524D">
        <w:t xml:space="preserve"> </w:t>
      </w:r>
      <w:r w:rsidRPr="00004396">
        <w:t>as</w:t>
      </w:r>
      <w:r w:rsidR="00CA524D">
        <w:t xml:space="preserve"> </w:t>
      </w:r>
      <w:r w:rsidRPr="00004396">
        <w:t>well.</w:t>
      </w:r>
      <w:r w:rsidR="00CA524D">
        <w:t xml:space="preserve"> </w:t>
      </w:r>
      <w:r w:rsidRPr="00004396">
        <w:t>The</w:t>
      </w:r>
      <w:r w:rsidR="00CA524D">
        <w:t xml:space="preserve"> </w:t>
      </w:r>
      <w:r w:rsidRPr="00004396">
        <w:t>findings</w:t>
      </w:r>
      <w:r w:rsidR="00CA524D">
        <w:t xml:space="preserve"> </w:t>
      </w:r>
      <w:r w:rsidRPr="00004396">
        <w:t>enlighten</w:t>
      </w:r>
      <w:r w:rsidR="00CA524D">
        <w:t xml:space="preserve"> </w:t>
      </w:r>
      <w:r w:rsidRPr="00004396">
        <w:t>our</w:t>
      </w:r>
      <w:r w:rsidR="00CA524D">
        <w:t xml:space="preserve"> </w:t>
      </w:r>
      <w:r w:rsidRPr="00004396">
        <w:t>understanding</w:t>
      </w:r>
      <w:r w:rsidR="00CA524D">
        <w:t xml:space="preserve"> </w:t>
      </w:r>
      <w:r w:rsidRPr="00004396">
        <w:t>of</w:t>
      </w:r>
      <w:r w:rsidR="00CA524D">
        <w:t xml:space="preserve"> </w:t>
      </w:r>
      <w:r w:rsidRPr="00004396">
        <w:t>connectivism</w:t>
      </w:r>
      <w:r w:rsidR="00CA524D">
        <w:t xml:space="preserve"> </w:t>
      </w:r>
      <w:r w:rsidRPr="00004396">
        <w:t>and</w:t>
      </w:r>
      <w:r w:rsidR="00CA524D">
        <w:t xml:space="preserve"> </w:t>
      </w:r>
      <w:r w:rsidRPr="00004396">
        <w:t>where</w:t>
      </w:r>
      <w:r w:rsidR="00CA524D">
        <w:t xml:space="preserve"> </w:t>
      </w:r>
      <w:r w:rsidRPr="00004396">
        <w:t>it</w:t>
      </w:r>
      <w:r w:rsidR="00CA524D">
        <w:t xml:space="preserve"> </w:t>
      </w:r>
      <w:r w:rsidRPr="00004396">
        <w:t>may</w:t>
      </w:r>
      <w:r w:rsidR="00CA524D">
        <w:t xml:space="preserve"> </w:t>
      </w:r>
      <w:r w:rsidRPr="00004396">
        <w:t>be</w:t>
      </w:r>
      <w:r w:rsidR="00CA524D">
        <w:t xml:space="preserve"> </w:t>
      </w:r>
      <w:r w:rsidRPr="00004396">
        <w:t>applied.</w:t>
      </w:r>
    </w:p>
    <w:p w:rsidR="00C13A3D" w:rsidRPr="000032A7" w:rsidRDefault="00C13A3D" w:rsidP="00C13A3D">
      <w:pPr>
        <w:pStyle w:val="BodyText"/>
        <w:rPr>
          <w:b/>
          <w:bCs/>
        </w:rPr>
      </w:pPr>
      <w:r w:rsidRPr="000032A7">
        <w:rPr>
          <w:sz w:val="20"/>
        </w:rPr>
        <w:t>Keywords:</w:t>
      </w:r>
      <w:r w:rsidR="00CA524D">
        <w:rPr>
          <w:sz w:val="20"/>
        </w:rPr>
        <w:t xml:space="preserve"> </w:t>
      </w:r>
      <w:r w:rsidR="00A02F65" w:rsidRPr="001306EB">
        <w:rPr>
          <w:sz w:val="20"/>
        </w:rPr>
        <w:t>learning</w:t>
      </w:r>
      <w:r w:rsidR="00CA524D">
        <w:rPr>
          <w:sz w:val="20"/>
        </w:rPr>
        <w:t xml:space="preserve"> </w:t>
      </w:r>
      <w:r w:rsidR="00A02F65" w:rsidRPr="001306EB">
        <w:rPr>
          <w:sz w:val="20"/>
        </w:rPr>
        <w:t>theory;</w:t>
      </w:r>
      <w:r w:rsidR="00CA524D">
        <w:rPr>
          <w:sz w:val="20"/>
        </w:rPr>
        <w:t xml:space="preserve"> </w:t>
      </w:r>
      <w:r w:rsidR="00A02F65" w:rsidRPr="001306EB">
        <w:rPr>
          <w:sz w:val="20"/>
        </w:rPr>
        <w:t>connectivism;</w:t>
      </w:r>
      <w:r w:rsidR="00CA524D">
        <w:rPr>
          <w:sz w:val="20"/>
        </w:rPr>
        <w:t xml:space="preserve"> </w:t>
      </w:r>
      <w:r w:rsidR="00A02F65" w:rsidRPr="001306EB">
        <w:rPr>
          <w:sz w:val="20"/>
        </w:rPr>
        <w:t>constructivism;</w:t>
      </w:r>
      <w:r w:rsidR="00CA524D">
        <w:rPr>
          <w:sz w:val="20"/>
        </w:rPr>
        <w:t xml:space="preserve"> </w:t>
      </w:r>
      <w:r w:rsidR="00A02F65" w:rsidRPr="001306EB">
        <w:rPr>
          <w:sz w:val="20"/>
        </w:rPr>
        <w:t>behaviorism;</w:t>
      </w:r>
      <w:r w:rsidR="00CA524D">
        <w:rPr>
          <w:sz w:val="20"/>
        </w:rPr>
        <w:t xml:space="preserve"> </w:t>
      </w:r>
      <w:r w:rsidR="00A02F65" w:rsidRPr="001306EB">
        <w:rPr>
          <w:sz w:val="20"/>
        </w:rPr>
        <w:t>artificial</w:t>
      </w:r>
      <w:r w:rsidR="00CA524D">
        <w:rPr>
          <w:sz w:val="20"/>
        </w:rPr>
        <w:t xml:space="preserve"> </w:t>
      </w:r>
      <w:r w:rsidR="00A02F65" w:rsidRPr="001306EB">
        <w:rPr>
          <w:sz w:val="20"/>
        </w:rPr>
        <w:t>neural</w:t>
      </w:r>
      <w:r w:rsidR="00CA524D">
        <w:rPr>
          <w:sz w:val="20"/>
        </w:rPr>
        <w:t xml:space="preserve"> </w:t>
      </w:r>
      <w:r w:rsidR="00A02F65" w:rsidRPr="001306EB">
        <w:rPr>
          <w:sz w:val="20"/>
        </w:rPr>
        <w:t>network;</w:t>
      </w:r>
      <w:r w:rsidR="00CA524D">
        <w:rPr>
          <w:sz w:val="20"/>
        </w:rPr>
        <w:t xml:space="preserve"> </w:t>
      </w:r>
      <w:r w:rsidR="00A02F65">
        <w:rPr>
          <w:sz w:val="20"/>
        </w:rPr>
        <w:t>ANN;</w:t>
      </w:r>
      <w:r w:rsidR="00CA524D">
        <w:rPr>
          <w:sz w:val="20"/>
        </w:rPr>
        <w:t xml:space="preserve"> </w:t>
      </w:r>
      <w:r w:rsidR="00A02F65">
        <w:rPr>
          <w:sz w:val="20"/>
        </w:rPr>
        <w:t>neural</w:t>
      </w:r>
      <w:r w:rsidR="00CA524D">
        <w:rPr>
          <w:sz w:val="20"/>
        </w:rPr>
        <w:t xml:space="preserve"> </w:t>
      </w:r>
      <w:r w:rsidR="00A02F65">
        <w:rPr>
          <w:sz w:val="20"/>
        </w:rPr>
        <w:t>network;</w:t>
      </w:r>
      <w:r w:rsidR="00CA524D">
        <w:rPr>
          <w:sz w:val="20"/>
        </w:rPr>
        <w:t xml:space="preserve"> </w:t>
      </w:r>
      <w:r w:rsidR="00A02F65" w:rsidRPr="001306EB">
        <w:rPr>
          <w:sz w:val="20"/>
        </w:rPr>
        <w:t>artificial</w:t>
      </w:r>
      <w:r w:rsidR="00CA524D">
        <w:rPr>
          <w:sz w:val="20"/>
        </w:rPr>
        <w:t xml:space="preserve"> </w:t>
      </w:r>
      <w:r w:rsidR="00A02F65" w:rsidRPr="001306EB">
        <w:rPr>
          <w:sz w:val="20"/>
        </w:rPr>
        <w:t>intelligence;</w:t>
      </w:r>
      <w:r w:rsidR="00CA524D">
        <w:rPr>
          <w:sz w:val="20"/>
        </w:rPr>
        <w:t xml:space="preserve"> </w:t>
      </w:r>
      <w:r w:rsidR="00A02F65">
        <w:rPr>
          <w:sz w:val="20"/>
        </w:rPr>
        <w:t>AI</w:t>
      </w:r>
      <w:r w:rsidR="00A02F65" w:rsidRPr="001306EB">
        <w:rPr>
          <w:sz w:val="20"/>
        </w:rPr>
        <w:t>;</w:t>
      </w:r>
      <w:r w:rsidR="00CA524D">
        <w:rPr>
          <w:sz w:val="20"/>
        </w:rPr>
        <w:t xml:space="preserve"> </w:t>
      </w:r>
      <w:r w:rsidR="00A02F65">
        <w:rPr>
          <w:sz w:val="20"/>
        </w:rPr>
        <w:t>machine</w:t>
      </w:r>
      <w:r w:rsidR="00CA524D">
        <w:rPr>
          <w:sz w:val="20"/>
        </w:rPr>
        <w:t xml:space="preserve"> </w:t>
      </w:r>
      <w:r w:rsidR="00A02F65">
        <w:rPr>
          <w:sz w:val="20"/>
        </w:rPr>
        <w:t>learning;</w:t>
      </w:r>
      <w:r w:rsidR="00CA524D">
        <w:rPr>
          <w:sz w:val="20"/>
        </w:rPr>
        <w:t xml:space="preserve"> </w:t>
      </w:r>
      <w:r w:rsidR="00A02F65" w:rsidRPr="001306EB">
        <w:rPr>
          <w:sz w:val="20"/>
        </w:rPr>
        <w:t>e-learning;</w:t>
      </w:r>
      <w:r w:rsidR="00CA524D">
        <w:rPr>
          <w:sz w:val="20"/>
        </w:rPr>
        <w:t xml:space="preserve"> </w:t>
      </w:r>
      <w:r w:rsidR="00A02F65" w:rsidRPr="001306EB">
        <w:rPr>
          <w:sz w:val="20"/>
        </w:rPr>
        <w:t>online</w:t>
      </w:r>
      <w:r w:rsidR="00CA524D">
        <w:rPr>
          <w:sz w:val="20"/>
        </w:rPr>
        <w:t xml:space="preserve"> </w:t>
      </w:r>
      <w:r w:rsidR="00A02F65" w:rsidRPr="001306EB">
        <w:rPr>
          <w:sz w:val="20"/>
        </w:rPr>
        <w:t>learning;</w:t>
      </w:r>
      <w:r w:rsidR="00CA524D">
        <w:rPr>
          <w:sz w:val="20"/>
        </w:rPr>
        <w:t xml:space="preserve"> </w:t>
      </w:r>
      <w:r w:rsidR="00A02F65" w:rsidRPr="001306EB">
        <w:rPr>
          <w:sz w:val="20"/>
        </w:rPr>
        <w:t>distance</w:t>
      </w:r>
      <w:r w:rsidR="00CA524D">
        <w:rPr>
          <w:sz w:val="20"/>
        </w:rPr>
        <w:t xml:space="preserve"> </w:t>
      </w:r>
      <w:r w:rsidR="00A02F65" w:rsidRPr="001306EB">
        <w:rPr>
          <w:sz w:val="20"/>
        </w:rPr>
        <w:t>learning</w:t>
      </w:r>
      <w:r w:rsidR="00CA524D">
        <w:rPr>
          <w:sz w:val="20"/>
        </w:rPr>
        <w:t xml:space="preserve"> </w:t>
      </w:r>
    </w:p>
    <w:p w:rsidR="00C13A3D" w:rsidRPr="00F62FDD" w:rsidRDefault="00C13A3D" w:rsidP="00330EE6">
      <w:pPr>
        <w:pStyle w:val="Heading3"/>
        <w:rPr>
          <w:spacing w:val="-1"/>
        </w:rPr>
      </w:pPr>
      <w:r w:rsidRPr="00DC32AF">
        <w:t>Introduction</w:t>
      </w:r>
    </w:p>
    <w:p w:rsidR="00C13A3D" w:rsidRPr="001306EB" w:rsidRDefault="00C13A3D" w:rsidP="00C13A3D">
      <w:pPr>
        <w:pStyle w:val="BodyText"/>
        <w:rPr>
          <w:b/>
          <w:bCs/>
        </w:rPr>
      </w:pPr>
      <w:r w:rsidRPr="001306EB">
        <w:t>In</w:t>
      </w:r>
      <w:r w:rsidR="00CA524D">
        <w:t xml:space="preserve"> </w:t>
      </w:r>
      <w:r w:rsidRPr="001306EB">
        <w:t>2005,</w:t>
      </w:r>
      <w:r w:rsidR="00CA524D">
        <w:t xml:space="preserve"> </w:t>
      </w:r>
      <w:r w:rsidRPr="001306EB">
        <w:t>George</w:t>
      </w:r>
      <w:r w:rsidR="00CA524D">
        <w:t xml:space="preserve"> </w:t>
      </w:r>
      <w:r w:rsidRPr="001306EB">
        <w:t>Siemens</w:t>
      </w:r>
      <w:r w:rsidR="00CA524D">
        <w:t xml:space="preserve"> </w:t>
      </w:r>
      <w:r w:rsidRPr="001306EB">
        <w:t>started</w:t>
      </w:r>
      <w:r w:rsidR="00CA524D">
        <w:t xml:space="preserve"> </w:t>
      </w:r>
      <w:r w:rsidRPr="001306EB">
        <w:t>his</w:t>
      </w:r>
      <w:r w:rsidR="00CA524D">
        <w:t xml:space="preserve"> </w:t>
      </w:r>
      <w:r w:rsidRPr="001306EB">
        <w:t>proposed</w:t>
      </w:r>
      <w:r w:rsidR="00CA524D">
        <w:t xml:space="preserve"> </w:t>
      </w:r>
      <w:r w:rsidRPr="001306EB">
        <w:t>learning</w:t>
      </w:r>
      <w:r w:rsidR="00CA524D">
        <w:t xml:space="preserve"> </w:t>
      </w:r>
      <w:r w:rsidRPr="001306EB">
        <w:t>theory,</w:t>
      </w:r>
      <w:r w:rsidR="00CA524D">
        <w:t xml:space="preserve"> </w:t>
      </w:r>
      <w:r w:rsidRPr="001306EB">
        <w:t>connectivism,</w:t>
      </w:r>
      <w:r w:rsidR="00CA524D">
        <w:t xml:space="preserve"> </w:t>
      </w:r>
      <w:r w:rsidRPr="001306EB">
        <w:t>by</w:t>
      </w:r>
      <w:r w:rsidR="00CA524D">
        <w:t xml:space="preserve"> </w:t>
      </w:r>
      <w:r w:rsidRPr="001306EB">
        <w:t>asserting</w:t>
      </w:r>
      <w:r w:rsidR="00CA524D">
        <w:t xml:space="preserve"> </w:t>
      </w:r>
      <w:r w:rsidRPr="001306EB">
        <w:t>the</w:t>
      </w:r>
      <w:r w:rsidR="00CA524D">
        <w:t xml:space="preserve"> </w:t>
      </w:r>
      <w:r w:rsidRPr="001306EB">
        <w:t>huge</w:t>
      </w:r>
      <w:r w:rsidR="00CA524D">
        <w:t xml:space="preserve"> </w:t>
      </w:r>
      <w:r w:rsidRPr="001306EB">
        <w:t>impact</w:t>
      </w:r>
      <w:r w:rsidR="00CA524D">
        <w:t xml:space="preserve"> </w:t>
      </w:r>
      <w:r w:rsidRPr="001306EB">
        <w:t>of</w:t>
      </w:r>
      <w:r w:rsidR="00CA524D">
        <w:t xml:space="preserve"> </w:t>
      </w:r>
      <w:r w:rsidRPr="001306EB">
        <w:t>technology</w:t>
      </w:r>
      <w:r w:rsidR="00CA524D">
        <w:t xml:space="preserve"> </w:t>
      </w:r>
      <w:r w:rsidRPr="001306EB">
        <w:t>on</w:t>
      </w:r>
      <w:r w:rsidR="00CA524D">
        <w:t xml:space="preserve"> </w:t>
      </w:r>
      <w:r w:rsidRPr="001306EB">
        <w:t>our</w:t>
      </w:r>
      <w:r w:rsidR="00CA524D">
        <w:t xml:space="preserve"> </w:t>
      </w:r>
      <w:r w:rsidRPr="001306EB">
        <w:t>learning</w:t>
      </w:r>
      <w:r w:rsidR="00CA524D">
        <w:t xml:space="preserve"> </w:t>
      </w:r>
      <w:r w:rsidRPr="001306EB">
        <w:t>activities.</w:t>
      </w:r>
      <w:r w:rsidR="00CA524D">
        <w:t xml:space="preserve"> </w:t>
      </w:r>
      <w:r w:rsidRPr="001306EB">
        <w:t>In</w:t>
      </w:r>
      <w:r w:rsidR="00CA524D">
        <w:t xml:space="preserve"> </w:t>
      </w:r>
      <w:r w:rsidRPr="001306EB">
        <w:t>his</w:t>
      </w:r>
      <w:r w:rsidR="00CA524D">
        <w:t xml:space="preserve"> </w:t>
      </w:r>
      <w:r w:rsidRPr="001306EB">
        <w:t>words,</w:t>
      </w:r>
      <w:r w:rsidR="00CA524D">
        <w:t xml:space="preserve"> </w:t>
      </w:r>
      <w:r w:rsidRPr="001306EB">
        <w:t>"technology</w:t>
      </w:r>
      <w:r w:rsidR="00CA524D">
        <w:t xml:space="preserve"> </w:t>
      </w:r>
      <w:r w:rsidRPr="001306EB">
        <w:t>has</w:t>
      </w:r>
      <w:r w:rsidR="00CA524D">
        <w:t xml:space="preserve"> </w:t>
      </w:r>
      <w:r w:rsidRPr="001306EB">
        <w:t>reorganized</w:t>
      </w:r>
      <w:r w:rsidR="00CA524D">
        <w:t xml:space="preserve"> </w:t>
      </w:r>
      <w:r w:rsidRPr="001306EB">
        <w:t>how</w:t>
      </w:r>
      <w:r w:rsidR="00CA524D">
        <w:t xml:space="preserve"> </w:t>
      </w:r>
      <w:r w:rsidRPr="001306EB">
        <w:t>we</w:t>
      </w:r>
      <w:r w:rsidR="00CA524D">
        <w:t xml:space="preserve"> </w:t>
      </w:r>
      <w:r w:rsidRPr="001306EB">
        <w:t>live,</w:t>
      </w:r>
      <w:r w:rsidR="00CA524D">
        <w:t xml:space="preserve"> </w:t>
      </w:r>
      <w:r w:rsidRPr="001306EB">
        <w:t>how</w:t>
      </w:r>
      <w:r w:rsidR="00CA524D">
        <w:t xml:space="preserve"> </w:t>
      </w:r>
      <w:r w:rsidRPr="001306EB">
        <w:t>we</w:t>
      </w:r>
      <w:r w:rsidR="00CA524D">
        <w:t xml:space="preserve"> </w:t>
      </w:r>
      <w:r w:rsidRPr="001306EB">
        <w:t>communicate,</w:t>
      </w:r>
      <w:r w:rsidR="00CA524D">
        <w:t xml:space="preserve"> </w:t>
      </w:r>
      <w:r w:rsidRPr="001306EB">
        <w:t>and</w:t>
      </w:r>
      <w:r w:rsidR="00CA524D">
        <w:t xml:space="preserve"> </w:t>
      </w:r>
      <w:r w:rsidRPr="001306EB">
        <w:t>how</w:t>
      </w:r>
      <w:r w:rsidR="00CA524D">
        <w:t xml:space="preserve"> </w:t>
      </w:r>
      <w:r w:rsidRPr="001306EB">
        <w:t>we</w:t>
      </w:r>
      <w:r w:rsidR="00CA524D">
        <w:t xml:space="preserve"> </w:t>
      </w:r>
      <w:r w:rsidRPr="001306EB">
        <w:t>learn"</w:t>
      </w:r>
      <w:r w:rsidR="00CA524D">
        <w:t xml:space="preserve"> </w:t>
      </w:r>
      <w:r w:rsidRPr="001306EB">
        <w:rPr>
          <w:b/>
          <w:bCs/>
        </w:rPr>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"manualFormatting" : "(Siemens, 2005, p. 1)", "plainTextFormattedCitation" : "(Siemens 2005)", "previouslyFormattedCitation" : "(Siemens 2005)" }, "properties" : { "noteIndex" : 0 }, "schema" : "https://github.com/citation-style-language/schema/raw/master/csl-citation.json" }</w:instrText>
      </w:r>
      <w:r w:rsidRPr="001306EB">
        <w:rPr>
          <w:b/>
          <w:bCs/>
        </w:rPr>
        <w:fldChar w:fldCharType="separate"/>
      </w:r>
      <w:r w:rsidRPr="001306EB">
        <w:rPr>
          <w:noProof/>
        </w:rPr>
        <w:t>(Siemens,</w:t>
      </w:r>
      <w:r w:rsidR="00CA524D">
        <w:rPr>
          <w:noProof/>
        </w:rPr>
        <w:t xml:space="preserve"> </w:t>
      </w:r>
      <w:r w:rsidRPr="001306EB">
        <w:rPr>
          <w:noProof/>
        </w:rPr>
        <w:t>2005,</w:t>
      </w:r>
      <w:r w:rsidR="00CA524D">
        <w:rPr>
          <w:noProof/>
        </w:rPr>
        <w:t xml:space="preserve"> </w:t>
      </w:r>
      <w:r w:rsidRPr="001306EB">
        <w:rPr>
          <w:noProof/>
        </w:rPr>
        <w:t>p.</w:t>
      </w:r>
      <w:r w:rsidR="00CA524D">
        <w:rPr>
          <w:noProof/>
        </w:rPr>
        <w:t xml:space="preserve"> </w:t>
      </w:r>
      <w:r w:rsidRPr="001306EB">
        <w:rPr>
          <w:noProof/>
        </w:rPr>
        <w:t>1)</w:t>
      </w:r>
      <w:r w:rsidRPr="001306EB">
        <w:rPr>
          <w:b/>
          <w:bCs/>
        </w:rPr>
        <w:fldChar w:fldCharType="end"/>
      </w:r>
      <w:r w:rsidRPr="001306EB">
        <w:t>.</w:t>
      </w:r>
      <w:r w:rsidR="00CA524D">
        <w:t xml:space="preserve"> </w:t>
      </w:r>
      <w:r w:rsidRPr="001306EB">
        <w:t>It</w:t>
      </w:r>
      <w:r w:rsidR="00CA524D">
        <w:t xml:space="preserve"> </w:t>
      </w:r>
      <w:r w:rsidRPr="001306EB">
        <w:t>thus</w:t>
      </w:r>
      <w:r w:rsidR="00CA524D">
        <w:t xml:space="preserve"> </w:t>
      </w:r>
      <w:r w:rsidRPr="001306EB">
        <w:t>follows</w:t>
      </w:r>
      <w:r w:rsidR="00CA524D">
        <w:t xml:space="preserve"> </w:t>
      </w:r>
      <w:r w:rsidRPr="001306EB">
        <w:t>that</w:t>
      </w:r>
      <w:r w:rsidR="00CA524D">
        <w:t xml:space="preserve"> </w:t>
      </w:r>
      <w:r w:rsidRPr="001306EB">
        <w:t>learning</w:t>
      </w:r>
      <w:r w:rsidR="00CA524D">
        <w:t xml:space="preserve"> </w:t>
      </w:r>
      <w:r w:rsidRPr="001306EB">
        <w:t>theory</w:t>
      </w:r>
      <w:r w:rsidR="00CA524D">
        <w:t xml:space="preserve"> </w:t>
      </w:r>
      <w:r w:rsidRPr="001306EB">
        <w:t>should</w:t>
      </w:r>
      <w:r w:rsidR="00CA524D">
        <w:t xml:space="preserve"> </w:t>
      </w:r>
      <w:r w:rsidRPr="001306EB">
        <w:t>reflect</w:t>
      </w:r>
      <w:r w:rsidR="00CA524D">
        <w:t xml:space="preserve"> </w:t>
      </w:r>
      <w:r w:rsidRPr="001306EB">
        <w:t>these</w:t>
      </w:r>
      <w:r w:rsidR="00CA524D">
        <w:t xml:space="preserve"> </w:t>
      </w:r>
      <w:r w:rsidRPr="001306EB">
        <w:t>changes.</w:t>
      </w:r>
      <w:r w:rsidR="00CA524D">
        <w:t xml:space="preserve"> </w:t>
      </w:r>
      <w:r w:rsidRPr="001306EB">
        <w:t>Based</w:t>
      </w:r>
      <w:r w:rsidR="00CA524D">
        <w:t xml:space="preserve"> </w:t>
      </w:r>
      <w:r w:rsidRPr="001306EB">
        <w:t>on</w:t>
      </w:r>
      <w:r w:rsidR="00CA524D">
        <w:t xml:space="preserve"> </w:t>
      </w:r>
      <w:r w:rsidRPr="001306EB">
        <w:t>this</w:t>
      </w:r>
      <w:r w:rsidR="00CA524D">
        <w:t xml:space="preserve"> </w:t>
      </w:r>
      <w:r w:rsidRPr="001306EB">
        <w:t>assumption,</w:t>
      </w:r>
      <w:r w:rsidR="00CA524D">
        <w:t xml:space="preserve"> </w:t>
      </w:r>
      <w:r w:rsidRPr="001306EB">
        <w:t>he</w:t>
      </w:r>
      <w:r w:rsidR="00CA524D">
        <w:t xml:space="preserve"> </w:t>
      </w:r>
      <w:r w:rsidRPr="001306EB">
        <w:t>criticized</w:t>
      </w:r>
      <w:r w:rsidR="00CA524D">
        <w:t xml:space="preserve"> </w:t>
      </w:r>
      <w:r w:rsidRPr="001306EB">
        <w:t>former</w:t>
      </w:r>
      <w:r w:rsidR="00CA524D">
        <w:t xml:space="preserve"> </w:t>
      </w:r>
      <w:r w:rsidRPr="001306EB">
        <w:t>learning</w:t>
      </w:r>
      <w:r w:rsidR="00CA524D">
        <w:t xml:space="preserve"> </w:t>
      </w:r>
      <w:r w:rsidRPr="001306EB">
        <w:t>theories</w:t>
      </w:r>
      <w:r w:rsidR="00CA524D">
        <w:t xml:space="preserve"> </w:t>
      </w:r>
      <w:r w:rsidRPr="001306EB">
        <w:t>such</w:t>
      </w:r>
      <w:r w:rsidR="00CA524D">
        <w:t xml:space="preserve"> </w:t>
      </w:r>
      <w:r w:rsidRPr="001306EB">
        <w:t>as</w:t>
      </w:r>
      <w:r w:rsidR="00CA524D">
        <w:t xml:space="preserve"> </w:t>
      </w:r>
      <w:r w:rsidRPr="001306EB">
        <w:t>behaviorism</w:t>
      </w:r>
      <w:r w:rsidR="00CA524D">
        <w:t xml:space="preserve"> </w:t>
      </w:r>
      <w:r w:rsidRPr="001306EB">
        <w:t>and</w:t>
      </w:r>
      <w:r w:rsidR="00CA524D">
        <w:t xml:space="preserve"> </w:t>
      </w:r>
      <w:r w:rsidRPr="001306EB">
        <w:t>constructivism;</w:t>
      </w:r>
      <w:r w:rsidR="00CA524D">
        <w:t xml:space="preserve"> </w:t>
      </w:r>
      <w:r w:rsidRPr="001306EB">
        <w:t>and</w:t>
      </w:r>
      <w:r w:rsidR="00CA524D">
        <w:t xml:space="preserve"> </w:t>
      </w:r>
      <w:r w:rsidRPr="001306EB">
        <w:t>advocated</w:t>
      </w:r>
      <w:r w:rsidR="00CA524D">
        <w:t xml:space="preserve"> </w:t>
      </w:r>
      <w:r w:rsidRPr="001306EB">
        <w:t>new</w:t>
      </w:r>
      <w:r w:rsidR="00CA524D">
        <w:t xml:space="preserve"> </w:t>
      </w:r>
      <w:r w:rsidRPr="001306EB">
        <w:t>theoretical</w:t>
      </w:r>
      <w:r w:rsidR="00CA524D">
        <w:t xml:space="preserve"> </w:t>
      </w:r>
      <w:r w:rsidRPr="001306EB">
        <w:t>framework.</w:t>
      </w:r>
      <w:r w:rsidR="00CA524D">
        <w:t xml:space="preserve"> </w:t>
      </w:r>
      <w:r w:rsidRPr="001306EB">
        <w:t>The</w:t>
      </w:r>
      <w:r w:rsidR="00CA524D">
        <w:t xml:space="preserve"> </w:t>
      </w:r>
      <w:r w:rsidRPr="001306EB">
        <w:t>suggested</w:t>
      </w:r>
      <w:r w:rsidR="00CA524D">
        <w:t xml:space="preserve"> </w:t>
      </w:r>
      <w:r w:rsidRPr="001306EB">
        <w:t>framework,</w:t>
      </w:r>
      <w:r w:rsidR="00CA524D">
        <w:t xml:space="preserve"> </w:t>
      </w:r>
      <w:r w:rsidRPr="001306EB">
        <w:t>of</w:t>
      </w:r>
      <w:r w:rsidR="00CA524D">
        <w:t xml:space="preserve"> </w:t>
      </w:r>
      <w:r w:rsidRPr="001306EB">
        <w:t>course,</w:t>
      </w:r>
      <w:r w:rsidR="00CA524D">
        <w:t xml:space="preserve"> </w:t>
      </w:r>
      <w:r w:rsidRPr="001306EB">
        <w:t>incorporates</w:t>
      </w:r>
      <w:r w:rsidR="00CA524D">
        <w:t xml:space="preserve"> </w:t>
      </w:r>
      <w:r w:rsidRPr="001306EB">
        <w:t>technology</w:t>
      </w:r>
      <w:r w:rsidR="00CA524D">
        <w:t xml:space="preserve"> </w:t>
      </w:r>
      <w:r w:rsidRPr="001306EB">
        <w:t>in</w:t>
      </w:r>
      <w:r w:rsidR="00CA524D">
        <w:t xml:space="preserve"> </w:t>
      </w:r>
      <w:r w:rsidRPr="001306EB">
        <w:t>its</w:t>
      </w:r>
      <w:r w:rsidR="00CA524D">
        <w:t xml:space="preserve"> </w:t>
      </w:r>
      <w:r w:rsidRPr="001306EB">
        <w:t>principles.</w:t>
      </w:r>
      <w:r w:rsidR="00CA524D">
        <w:t xml:space="preserve"> </w:t>
      </w:r>
      <w:r w:rsidRPr="001306EB">
        <w:t>Specifically,</w:t>
      </w:r>
      <w:r w:rsidR="00CA524D">
        <w:t xml:space="preserve"> </w:t>
      </w:r>
      <w:r w:rsidRPr="001306EB">
        <w:t>one</w:t>
      </w:r>
      <w:r w:rsidR="00CA524D">
        <w:t xml:space="preserve"> </w:t>
      </w:r>
      <w:r w:rsidRPr="001306EB">
        <w:t>of</w:t>
      </w:r>
      <w:r w:rsidR="00CA524D">
        <w:t xml:space="preserve"> </w:t>
      </w:r>
      <w:r w:rsidRPr="001306EB">
        <w:t>connectivism’s</w:t>
      </w:r>
      <w:r w:rsidR="00CA524D">
        <w:t xml:space="preserve"> </w:t>
      </w:r>
      <w:r w:rsidRPr="001306EB">
        <w:t>principles</w:t>
      </w:r>
      <w:r w:rsidR="00CA524D">
        <w:t xml:space="preserve"> </w:t>
      </w:r>
      <w:r w:rsidRPr="001306EB">
        <w:t>states</w:t>
      </w:r>
      <w:r w:rsidR="00CA524D">
        <w:t xml:space="preserve"> </w:t>
      </w:r>
      <w:r w:rsidRPr="001306EB">
        <w:t>that</w:t>
      </w:r>
      <w:r w:rsidR="00CA524D">
        <w:t xml:space="preserve"> </w:t>
      </w:r>
      <w:r w:rsidRPr="001306EB">
        <w:t>"Learning</w:t>
      </w:r>
      <w:r w:rsidR="00CA524D">
        <w:t xml:space="preserve"> </w:t>
      </w:r>
      <w:r w:rsidRPr="001306EB">
        <w:t>may</w:t>
      </w:r>
      <w:r w:rsidR="00CA524D">
        <w:t xml:space="preserve"> </w:t>
      </w:r>
      <w:r w:rsidRPr="001306EB">
        <w:t>reside</w:t>
      </w:r>
      <w:r w:rsidR="00CA524D">
        <w:t xml:space="preserve"> </w:t>
      </w:r>
      <w:r w:rsidRPr="001306EB">
        <w:t>in</w:t>
      </w:r>
      <w:r w:rsidR="00CA524D">
        <w:t xml:space="preserve"> </w:t>
      </w:r>
      <w:r w:rsidRPr="001306EB">
        <w:t>non-human</w:t>
      </w:r>
      <w:r w:rsidR="00CA524D">
        <w:t xml:space="preserve"> </w:t>
      </w:r>
      <w:r w:rsidRPr="001306EB">
        <w:t>appliances"</w:t>
      </w:r>
      <w:r w:rsidR="00CA524D">
        <w:t xml:space="preserve"> </w:t>
      </w:r>
      <w:r w:rsidRPr="001306EB">
        <w:rPr>
          <w:b/>
          <w:bCs/>
        </w:rPr>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"manualFormatting" : "(Siemens, 2005, p. 5)", "plainTextFormattedCitation" : "(Siemens 2005)", "previouslyFormattedCitation" : "(Siemens 2005)" }, "properties" : { "noteIndex" : 0 }, "schema" : "https://github.com/citation-style-language/schema/raw/master/csl-citation.json" }</w:instrText>
      </w:r>
      <w:r w:rsidRPr="001306EB">
        <w:rPr>
          <w:b/>
          <w:bCs/>
        </w:rPr>
        <w:fldChar w:fldCharType="separate"/>
      </w:r>
      <w:r w:rsidRPr="001306EB">
        <w:rPr>
          <w:noProof/>
        </w:rPr>
        <w:t>(Siemens,</w:t>
      </w:r>
      <w:r w:rsidR="00CA524D">
        <w:rPr>
          <w:noProof/>
        </w:rPr>
        <w:t xml:space="preserve"> </w:t>
      </w:r>
      <w:r w:rsidRPr="001306EB">
        <w:rPr>
          <w:noProof/>
        </w:rPr>
        <w:t>2005,</w:t>
      </w:r>
      <w:r w:rsidR="00CA524D">
        <w:rPr>
          <w:noProof/>
        </w:rPr>
        <w:t xml:space="preserve"> </w:t>
      </w:r>
      <w:r w:rsidRPr="001306EB">
        <w:rPr>
          <w:noProof/>
        </w:rPr>
        <w:t>p.</w:t>
      </w:r>
      <w:r w:rsidR="00CA524D">
        <w:rPr>
          <w:noProof/>
        </w:rPr>
        <w:t xml:space="preserve"> </w:t>
      </w:r>
      <w:r w:rsidRPr="001306EB">
        <w:rPr>
          <w:noProof/>
        </w:rPr>
        <w:t>5)</w:t>
      </w:r>
      <w:r w:rsidRPr="001306EB">
        <w:rPr>
          <w:b/>
          <w:bCs/>
        </w:rPr>
        <w:fldChar w:fldCharType="end"/>
      </w:r>
      <w:r w:rsidRPr="001306EB">
        <w:t>.</w:t>
      </w:r>
      <w:r w:rsidR="00CA524D">
        <w:t xml:space="preserve"> </w:t>
      </w:r>
      <w:r w:rsidRPr="001306EB">
        <w:t>This</w:t>
      </w:r>
      <w:r w:rsidR="00CA524D">
        <w:t xml:space="preserve"> </w:t>
      </w:r>
      <w:r w:rsidRPr="001306EB">
        <w:t>principle</w:t>
      </w:r>
      <w:r w:rsidR="00CA524D">
        <w:t xml:space="preserve"> </w:t>
      </w:r>
      <w:r w:rsidRPr="001306EB">
        <w:t>alludes</w:t>
      </w:r>
      <w:r w:rsidR="00CA524D">
        <w:t xml:space="preserve"> </w:t>
      </w:r>
      <w:r w:rsidRPr="001306EB">
        <w:t>to</w:t>
      </w:r>
      <w:r w:rsidR="00CA524D">
        <w:t xml:space="preserve"> </w:t>
      </w:r>
      <w:r w:rsidRPr="001306EB">
        <w:t>the</w:t>
      </w:r>
      <w:r w:rsidR="00CA524D">
        <w:t xml:space="preserve"> </w:t>
      </w:r>
      <w:r w:rsidRPr="001306EB">
        <w:t>ability</w:t>
      </w:r>
      <w:r w:rsidR="00CA524D">
        <w:t xml:space="preserve"> </w:t>
      </w:r>
      <w:r w:rsidRPr="001306EB">
        <w:t>of</w:t>
      </w:r>
      <w:r w:rsidR="00CA524D">
        <w:t xml:space="preserve"> </w:t>
      </w:r>
      <w:r w:rsidRPr="001306EB">
        <w:t>technology</w:t>
      </w:r>
      <w:r w:rsidR="00CA524D">
        <w:t xml:space="preserve"> </w:t>
      </w:r>
      <w:r w:rsidRPr="001306EB">
        <w:t>to</w:t>
      </w:r>
      <w:r w:rsidR="00CA524D">
        <w:t xml:space="preserve"> </w:t>
      </w:r>
      <w:r w:rsidRPr="001306EB">
        <w:t>learn.</w:t>
      </w:r>
      <w:r w:rsidR="00CA524D">
        <w:t xml:space="preserve"> </w:t>
      </w:r>
    </w:p>
    <w:p w:rsidR="00C13A3D" w:rsidRPr="001306EB" w:rsidRDefault="00C13A3D" w:rsidP="00C13A3D">
      <w:pPr>
        <w:pStyle w:val="BodyText"/>
        <w:rPr>
          <w:b/>
          <w:bCs/>
        </w:rPr>
      </w:pPr>
      <w:r w:rsidRPr="001306EB">
        <w:t>Before</w:t>
      </w:r>
      <w:r w:rsidR="00CA524D">
        <w:t xml:space="preserve"> </w:t>
      </w:r>
      <w:r w:rsidRPr="001306EB">
        <w:t>long,</w:t>
      </w:r>
      <w:r w:rsidR="00CA524D">
        <w:t xml:space="preserve"> </w:t>
      </w:r>
      <w:r w:rsidRPr="001306EB">
        <w:t>Stephen</w:t>
      </w:r>
      <w:r w:rsidR="00CA524D">
        <w:t xml:space="preserve"> </w:t>
      </w:r>
      <w:r w:rsidRPr="001306EB">
        <w:t>Downes</w:t>
      </w:r>
      <w:r w:rsidR="00CA524D">
        <w:t xml:space="preserve"> </w:t>
      </w:r>
      <w:r w:rsidRPr="001306EB">
        <w:t>embraced</w:t>
      </w:r>
      <w:r w:rsidR="00CA524D">
        <w:t xml:space="preserve"> </w:t>
      </w:r>
      <w:r w:rsidRPr="001306EB">
        <w:t>the</w:t>
      </w:r>
      <w:r w:rsidR="00CA524D">
        <w:t xml:space="preserve"> </w:t>
      </w:r>
      <w:r w:rsidRPr="001306EB">
        <w:t>theory</w:t>
      </w:r>
      <w:r w:rsidR="00CA524D">
        <w:t xml:space="preserve"> </w:t>
      </w:r>
      <w:r w:rsidRPr="001306EB">
        <w:t>and</w:t>
      </w:r>
      <w:r w:rsidR="00CA524D">
        <w:t xml:space="preserve"> </w:t>
      </w:r>
      <w:r w:rsidRPr="001306EB">
        <w:t>integrated</w:t>
      </w:r>
      <w:r w:rsidR="00CA524D">
        <w:t xml:space="preserve"> </w:t>
      </w:r>
      <w:r w:rsidRPr="001306EB">
        <w:t>it</w:t>
      </w:r>
      <w:r w:rsidR="00CA524D">
        <w:t xml:space="preserve"> </w:t>
      </w:r>
      <w:r w:rsidRPr="001306EB">
        <w:t>to</w:t>
      </w:r>
      <w:r w:rsidR="00CA524D">
        <w:t xml:space="preserve"> </w:t>
      </w:r>
      <w:r w:rsidRPr="001306EB">
        <w:t>the</w:t>
      </w:r>
      <w:r w:rsidR="00CA524D">
        <w:t xml:space="preserve"> </w:t>
      </w:r>
      <w:r w:rsidRPr="001306EB">
        <w:t>idea</w:t>
      </w:r>
      <w:r w:rsidR="00CA524D">
        <w:t xml:space="preserve"> </w:t>
      </w:r>
      <w:r w:rsidRPr="001306EB">
        <w:t>of</w:t>
      </w:r>
      <w:r w:rsidR="00CA524D">
        <w:t xml:space="preserve"> </w:t>
      </w:r>
      <w:r w:rsidRPr="001306EB">
        <w:t>connective</w:t>
      </w:r>
      <w:r w:rsidR="00CA524D">
        <w:t xml:space="preserve"> </w:t>
      </w:r>
      <w:r w:rsidRPr="001306EB">
        <w:t>knowledge</w:t>
      </w:r>
      <w:r w:rsidR="00CA524D">
        <w:t xml:space="preserve"> </w:t>
      </w:r>
      <w:r w:rsidRPr="001306EB">
        <w:t>where</w:t>
      </w:r>
      <w:r w:rsidR="00CA524D">
        <w:t xml:space="preserve"> </w:t>
      </w:r>
      <w:r w:rsidRPr="001306EB">
        <w:t>knowledge</w:t>
      </w:r>
      <w:r w:rsidR="00CA524D">
        <w:t xml:space="preserve"> </w:t>
      </w:r>
      <w:r w:rsidRPr="001306EB">
        <w:t>is</w:t>
      </w:r>
      <w:r w:rsidR="00CA524D">
        <w:t xml:space="preserve"> </w:t>
      </w:r>
      <w:r w:rsidRPr="001306EB">
        <w:t>distributed</w:t>
      </w:r>
      <w:r w:rsidR="00CA524D">
        <w:t xml:space="preserve"> </w:t>
      </w:r>
      <w:r w:rsidRPr="001306EB">
        <w:t>and</w:t>
      </w:r>
      <w:r w:rsidR="00CA524D">
        <w:t xml:space="preserve"> </w:t>
      </w:r>
      <w:r w:rsidRPr="001306EB">
        <w:t>it</w:t>
      </w:r>
      <w:r w:rsidR="00CA524D">
        <w:t xml:space="preserve"> </w:t>
      </w:r>
      <w:r w:rsidRPr="001306EB">
        <w:t>does</w:t>
      </w:r>
      <w:r w:rsidR="00CA524D">
        <w:t xml:space="preserve"> </w:t>
      </w:r>
      <w:r w:rsidRPr="001306EB">
        <w:t>not</w:t>
      </w:r>
      <w:r w:rsidR="00CA524D">
        <w:t xml:space="preserve"> </w:t>
      </w:r>
      <w:r w:rsidRPr="001306EB">
        <w:t>exist</w:t>
      </w:r>
      <w:r w:rsidR="00CA524D">
        <w:t xml:space="preserve"> </w:t>
      </w:r>
      <w:r w:rsidRPr="001306EB">
        <w:t>in</w:t>
      </w:r>
      <w:r w:rsidR="00CA524D">
        <w:t xml:space="preserve"> </w:t>
      </w:r>
      <w:r w:rsidRPr="001306EB">
        <w:t>a</w:t>
      </w:r>
      <w:r w:rsidR="00CA524D">
        <w:t xml:space="preserve"> </w:t>
      </w:r>
      <w:r w:rsidRPr="001306EB">
        <w:t>specific</w:t>
      </w:r>
      <w:r w:rsidR="00CA524D">
        <w:t xml:space="preserve"> </w:t>
      </w:r>
      <w:r w:rsidRPr="001306EB">
        <w:t>and</w:t>
      </w:r>
      <w:r w:rsidR="00CA524D">
        <w:t xml:space="preserve"> </w:t>
      </w:r>
      <w:r w:rsidRPr="001306EB">
        <w:t>single</w:t>
      </w:r>
      <w:r w:rsidR="00CA524D">
        <w:t xml:space="preserve"> </w:t>
      </w:r>
      <w:r w:rsidRPr="001306EB">
        <w:t>place</w:t>
      </w:r>
      <w:r w:rsidR="00CA524D">
        <w:t xml:space="preserve"> </w:t>
      </w:r>
      <w:r w:rsidRPr="001306EB">
        <w:rPr>
          <w:b/>
          <w:bCs/>
        </w:rPr>
        <w:fldChar w:fldCharType="begin" w:fldLock="1"/>
      </w:r>
      <w:r>
        <w:instrText>ADDIN CSL_CITATION { "citationItems" : [ { "id" : "ITEM-1", "itemData" : { "author" : [ { "dropping-particle" : "", "family" : "Downes", "given" : "Stephen", "non-dropping-particle" : "", "parse-names" : false, "suffix" : "" } ], "editor" : [ { "dropping-particle" : "", "family" : "Habitzel", "given" : "K.", "non-dropping-particle" : "", "parse-names" : false, "suffix" : "" }, { "dropping-particle" : "", "family" : "M\u00e4rk", "given" : "T. D.", "non-dropping-particle" : "", "parse-names" : false, "suffix" : "" }, { "dropping-particle" : "", "family" : "Prock", "given" : "S.", "non-dropping-particle" : "", "parse-names" : false, "suffix" : "" } ], "id" : "ITEM-1", "issued" : { "date-parts" : [ [ "2005" ] ] }, "page" : "77-102", "publisher" : "innsbruck university press", "title" : "An Introduction to Connective Knowledge", "type" : "chapter" }, "uris" : [ "http://www.mendeley.com/documents/?uuid=41efb13e-60c0-425a-96cc-efd7105bac74" ] }, { "id" : "ITEM-2", "itemData" : { "author" : [ { "dropping-particle" : "", "family" : "Downes", "given" : "Stephen", "non-dropping-particle" : "", "parse-names" : false, "suffix" : "" } ], "chapter-number" : "Chapter 1", "container-title" : "Collective intelligence and elearning", "editor" : [ { "dropping-particle" : "", "family" : "Yang", "given" : "Harrison Hao", "non-dropping-particle" : "", "parse-names" : false, "suffix" : "" }, { "dropping-particle" : "", "family" : "Yuen", "given" : "Steve Chi-Yin", "non-dropping-particle" : "", "parse-names" : false, "suffix" : "" } ], "id" : "ITEM-2", "issued" : { "date-parts" : [ [ "2006" ] ] }, "page" : "1-26", "publisher" : "Information Science Reference", "publisher-place" : "New York", "title" : "Learning Networks and Connective Knowledge", "type" : "chapter" }, "uris" : [ "http://www.mendeley.com/documents/?uuid=0f1f4358-80dc-498a-bc84-506dc3684c77" ] } ], "mendeley" : { "formattedCitation" : "(Downes 2005, 2006)", "plainTextFormattedCitation" : "(Downes 2005, 2006)", "previouslyFormattedCitation" : "(Downes 2005, 2006)" }, "properties" : { "noteIndex" : 0 }, "schema" : "https://github.com/citation-style-language/schema/raw/master/csl-citation.json" }</w:instrText>
      </w:r>
      <w:r w:rsidRPr="001306EB">
        <w:rPr>
          <w:b/>
          <w:bCs/>
        </w:rPr>
        <w:fldChar w:fldCharType="separate"/>
      </w:r>
      <w:r w:rsidRPr="007812E0">
        <w:rPr>
          <w:noProof/>
        </w:rPr>
        <w:t>(Downes</w:t>
      </w:r>
      <w:r w:rsidR="00CA524D">
        <w:rPr>
          <w:noProof/>
        </w:rPr>
        <w:t xml:space="preserve"> </w:t>
      </w:r>
      <w:r w:rsidRPr="007812E0">
        <w:rPr>
          <w:noProof/>
        </w:rPr>
        <w:t>2005,</w:t>
      </w:r>
      <w:r w:rsidR="00CA524D">
        <w:rPr>
          <w:noProof/>
        </w:rPr>
        <w:t xml:space="preserve"> </w:t>
      </w:r>
      <w:r w:rsidRPr="007812E0">
        <w:rPr>
          <w:noProof/>
        </w:rPr>
        <w:t>2006)</w:t>
      </w:r>
      <w:r w:rsidRPr="001306EB">
        <w:rPr>
          <w:b/>
          <w:bCs/>
        </w:rPr>
        <w:fldChar w:fldCharType="end"/>
      </w:r>
      <w:r w:rsidRPr="001306EB">
        <w:t>.</w:t>
      </w:r>
      <w:r w:rsidR="00CA524D">
        <w:t xml:space="preserve"> </w:t>
      </w:r>
      <w:r w:rsidRPr="001306EB">
        <w:t>Downes</w:t>
      </w:r>
      <w:r w:rsidR="00CA524D">
        <w:t xml:space="preserve"> </w:t>
      </w:r>
      <w:r w:rsidRPr="001306EB">
        <w:rPr>
          <w:b/>
          <w:bCs/>
        </w:rPr>
        <w:fldChar w:fldCharType="begin" w:fldLock="1"/>
      </w:r>
      <w:r>
        <w:instrText>ADDIN CSL_CITATION { "citationItems" : [ { "id" : "ITEM-1", "itemData" : { "author" : [ { "dropping-particle" : "", "family" : "Downes", "given" : "Stephen", "non-dropping-particle" : "", "parse-names" : false, "suffix" : "" } ], "container-title" : "Stephen Downes Web", "id" : "ITEM-1", "issued" : { "date-parts" : [ [ "2012" ] ] }, "title" : "Connectivism and Connective Knowledge: essays on meaning and learning networks", "type" : "book" }, "suppress-author" : 1, "uris" : [ "http://www.mendeley.com/documents/?uuid=8c1b158d-7e33-43f6-af5b-9abe9048f698" ] } ], "mendeley" : { "formattedCitation" : "(2012)", "plainTextFormattedCitation" : "(2012)", "previouslyFormattedCitation" : "(2012)" }, "properties" : { "noteIndex" : 0 }, "schema" : "https://github.com/citation-style-language/schema/raw/master/csl-citation.json" }</w:instrText>
      </w:r>
      <w:r w:rsidRPr="001306EB">
        <w:rPr>
          <w:b/>
          <w:bCs/>
        </w:rPr>
        <w:fldChar w:fldCharType="separate"/>
      </w:r>
      <w:r w:rsidRPr="000C44B1">
        <w:rPr>
          <w:noProof/>
        </w:rPr>
        <w:t>(2012)</w:t>
      </w:r>
      <w:r w:rsidRPr="001306EB">
        <w:rPr>
          <w:b/>
          <w:bCs/>
        </w:rPr>
        <w:fldChar w:fldCharType="end"/>
      </w:r>
      <w:r w:rsidR="00CA524D">
        <w:t xml:space="preserve"> </w:t>
      </w:r>
      <w:r w:rsidRPr="001306EB">
        <w:t>concentrated</w:t>
      </w:r>
      <w:r w:rsidR="00CA524D">
        <w:t xml:space="preserve"> </w:t>
      </w:r>
      <w:r w:rsidRPr="001306EB">
        <w:t>on</w:t>
      </w:r>
      <w:r w:rsidR="00CA524D">
        <w:t xml:space="preserve"> </w:t>
      </w:r>
      <w:r w:rsidRPr="001306EB">
        <w:t>network</w:t>
      </w:r>
      <w:r w:rsidR="00CA524D">
        <w:t xml:space="preserve"> </w:t>
      </w:r>
      <w:r w:rsidRPr="001306EB">
        <w:t>structure</w:t>
      </w:r>
      <w:r w:rsidR="00CA524D">
        <w:t xml:space="preserve"> </w:t>
      </w:r>
      <w:r w:rsidRPr="001306EB">
        <w:t>of</w:t>
      </w:r>
      <w:r w:rsidR="00CA524D">
        <w:t xml:space="preserve"> </w:t>
      </w:r>
      <w:r>
        <w:t>the</w:t>
      </w:r>
      <w:r w:rsidR="00CA524D">
        <w:t xml:space="preserve"> </w:t>
      </w:r>
      <w:r w:rsidRPr="001306EB">
        <w:t>internet</w:t>
      </w:r>
      <w:r w:rsidR="00CA524D">
        <w:t xml:space="preserve"> </w:t>
      </w:r>
      <w:r w:rsidRPr="001306EB">
        <w:t>and</w:t>
      </w:r>
      <w:r w:rsidR="00CA524D">
        <w:t xml:space="preserve"> </w:t>
      </w:r>
      <w:r w:rsidRPr="001306EB">
        <w:t>how</w:t>
      </w:r>
      <w:r w:rsidR="00CA524D">
        <w:t xml:space="preserve"> </w:t>
      </w:r>
      <w:r w:rsidRPr="001306EB">
        <w:t>it</w:t>
      </w:r>
      <w:r w:rsidR="00CA524D">
        <w:t xml:space="preserve"> </w:t>
      </w:r>
      <w:r w:rsidRPr="001306EB">
        <w:t>may</w:t>
      </w:r>
      <w:r w:rsidR="00CA524D">
        <w:t xml:space="preserve"> </w:t>
      </w:r>
      <w:r w:rsidRPr="001306EB">
        <w:t>empower</w:t>
      </w:r>
      <w:r w:rsidR="00CA524D">
        <w:t xml:space="preserve"> </w:t>
      </w:r>
      <w:r w:rsidRPr="001306EB">
        <w:t>online</w:t>
      </w:r>
      <w:r w:rsidR="00CA524D">
        <w:t xml:space="preserve"> </w:t>
      </w:r>
      <w:r w:rsidRPr="001306EB">
        <w:t>students</w:t>
      </w:r>
      <w:r w:rsidR="00CA524D">
        <w:t xml:space="preserve"> </w:t>
      </w:r>
      <w:r w:rsidRPr="001306EB">
        <w:t>to</w:t>
      </w:r>
      <w:r w:rsidR="00CA524D">
        <w:t xml:space="preserve"> </w:t>
      </w:r>
      <w:r w:rsidRPr="001306EB">
        <w:t>do</w:t>
      </w:r>
      <w:r w:rsidR="00CA524D">
        <w:t xml:space="preserve"> </w:t>
      </w:r>
      <w:r w:rsidRPr="001306EB">
        <w:t>things</w:t>
      </w:r>
      <w:r w:rsidR="00CA524D">
        <w:t xml:space="preserve"> </w:t>
      </w:r>
      <w:r w:rsidRPr="001306EB">
        <w:t>that</w:t>
      </w:r>
      <w:r w:rsidR="00CA524D">
        <w:t xml:space="preserve"> </w:t>
      </w:r>
      <w:r w:rsidRPr="001306EB">
        <w:t>were</w:t>
      </w:r>
      <w:r w:rsidR="00CA524D">
        <w:t xml:space="preserve"> </w:t>
      </w:r>
      <w:r w:rsidRPr="001306EB">
        <w:t>hardly</w:t>
      </w:r>
      <w:r w:rsidR="00CA524D">
        <w:t xml:space="preserve"> </w:t>
      </w:r>
      <w:r w:rsidRPr="001306EB">
        <w:t>ever</w:t>
      </w:r>
      <w:r w:rsidR="00CA524D">
        <w:t xml:space="preserve"> </w:t>
      </w:r>
      <w:r w:rsidRPr="001306EB">
        <w:t>possible</w:t>
      </w:r>
      <w:r w:rsidR="00CA524D">
        <w:t xml:space="preserve"> </w:t>
      </w:r>
      <w:r w:rsidRPr="001306EB">
        <w:t>before,</w:t>
      </w:r>
      <w:r w:rsidR="00CA524D">
        <w:t xml:space="preserve"> </w:t>
      </w:r>
      <w:r w:rsidRPr="001306EB">
        <w:t>such</w:t>
      </w:r>
      <w:r w:rsidR="00CA524D">
        <w:t xml:space="preserve"> </w:t>
      </w:r>
      <w:r w:rsidRPr="001306EB">
        <w:t>as</w:t>
      </w:r>
      <w:r w:rsidR="00CA524D">
        <w:t xml:space="preserve"> </w:t>
      </w:r>
      <w:r w:rsidRPr="001306EB">
        <w:t>distance</w:t>
      </w:r>
      <w:r w:rsidR="00CA524D">
        <w:t xml:space="preserve"> </w:t>
      </w:r>
      <w:r w:rsidRPr="001306EB">
        <w:t>collaboration</w:t>
      </w:r>
      <w:r w:rsidR="00CA524D">
        <w:t xml:space="preserve"> </w:t>
      </w:r>
      <w:r w:rsidRPr="001306EB">
        <w:t>and</w:t>
      </w:r>
      <w:r w:rsidR="00CA524D">
        <w:t xml:space="preserve"> </w:t>
      </w:r>
      <w:r w:rsidRPr="001306EB">
        <w:t>information</w:t>
      </w:r>
      <w:r w:rsidR="00CA524D">
        <w:t xml:space="preserve"> </w:t>
      </w:r>
      <w:r w:rsidRPr="001306EB">
        <w:t>searching.</w:t>
      </w:r>
      <w:r w:rsidR="00CA524D">
        <w:t xml:space="preserve"> </w:t>
      </w:r>
      <w:r w:rsidRPr="001306EB">
        <w:t>More</w:t>
      </w:r>
      <w:r w:rsidR="00CA524D">
        <w:t xml:space="preserve"> </w:t>
      </w:r>
      <w:r w:rsidRPr="001306EB">
        <w:t>recently,</w:t>
      </w:r>
      <w:r w:rsidR="00CA524D">
        <w:t xml:space="preserve"> </w:t>
      </w:r>
      <w:r w:rsidRPr="001306EB">
        <w:t>Downes</w:t>
      </w:r>
      <w:r w:rsidR="00CA524D">
        <w:t xml:space="preserve"> </w:t>
      </w:r>
      <w:r w:rsidRPr="001306EB">
        <w:t>shared</w:t>
      </w:r>
      <w:r w:rsidR="00CA524D">
        <w:t xml:space="preserve"> </w:t>
      </w:r>
      <w:r w:rsidRPr="001306EB">
        <w:t>a</w:t>
      </w:r>
      <w:r w:rsidR="00CA524D">
        <w:t xml:space="preserve"> </w:t>
      </w:r>
      <w:r w:rsidRPr="001306EB">
        <w:t>sequence</w:t>
      </w:r>
      <w:r w:rsidR="00CA524D">
        <w:t xml:space="preserve"> </w:t>
      </w:r>
      <w:r w:rsidRPr="001306EB">
        <w:t>of</w:t>
      </w:r>
      <w:r w:rsidR="00CA524D">
        <w:t xml:space="preserve"> </w:t>
      </w:r>
      <w:r w:rsidRPr="001306EB">
        <w:t>posts</w:t>
      </w:r>
      <w:r w:rsidR="00CA524D">
        <w:t xml:space="preserve"> </w:t>
      </w:r>
      <w:r w:rsidRPr="001306EB">
        <w:t>on</w:t>
      </w:r>
      <w:r w:rsidR="00CA524D">
        <w:t xml:space="preserve"> </w:t>
      </w:r>
      <w:r w:rsidRPr="001306EB">
        <w:t>artificial</w:t>
      </w:r>
      <w:r w:rsidR="00CA524D">
        <w:t xml:space="preserve"> </w:t>
      </w:r>
      <w:r w:rsidRPr="001306EB">
        <w:t>intelligence</w:t>
      </w:r>
      <w:r w:rsidR="00CA524D">
        <w:t xml:space="preserve"> </w:t>
      </w:r>
      <w:r w:rsidRPr="001306EB">
        <w:t>and</w:t>
      </w:r>
      <w:r w:rsidR="00CA524D">
        <w:t xml:space="preserve"> </w:t>
      </w:r>
      <w:r w:rsidRPr="001306EB">
        <w:t>neural</w:t>
      </w:r>
      <w:r w:rsidR="00CA524D">
        <w:t xml:space="preserve"> </w:t>
      </w:r>
      <w:r w:rsidRPr="001306EB">
        <w:t>network</w:t>
      </w:r>
      <w:r w:rsidR="00CA524D">
        <w:t xml:space="preserve"> </w:t>
      </w:r>
      <w:r w:rsidRPr="001306EB">
        <w:t>findings</w:t>
      </w:r>
      <w:r w:rsidR="00CA524D">
        <w:t xml:space="preserve"> </w:t>
      </w:r>
      <w:r w:rsidRPr="001306EB">
        <w:t>in</w:t>
      </w:r>
      <w:r w:rsidR="00CA524D">
        <w:t xml:space="preserve"> </w:t>
      </w:r>
      <w:r w:rsidRPr="001306EB">
        <w:t>indication</w:t>
      </w:r>
      <w:r w:rsidR="00CA524D">
        <w:t xml:space="preserve"> </w:t>
      </w:r>
      <w:r w:rsidRPr="001306EB">
        <w:t>of</w:t>
      </w:r>
      <w:r w:rsidR="00CA524D">
        <w:t xml:space="preserve"> </w:t>
      </w:r>
      <w:r w:rsidRPr="001306EB">
        <w:t>their</w:t>
      </w:r>
      <w:r w:rsidR="00CA524D">
        <w:t xml:space="preserve"> </w:t>
      </w:r>
      <w:r w:rsidRPr="001306EB">
        <w:t>relevance</w:t>
      </w:r>
      <w:r w:rsidR="00CA524D">
        <w:t xml:space="preserve"> </w:t>
      </w:r>
      <w:r w:rsidRPr="001306EB">
        <w:t>to</w:t>
      </w:r>
      <w:r w:rsidR="00CA524D">
        <w:t xml:space="preserve"> </w:t>
      </w:r>
      <w:r w:rsidRPr="001306EB">
        <w:t>connectivism.</w:t>
      </w:r>
      <w:r w:rsidR="00CA524D">
        <w:t xml:space="preserve"> </w:t>
      </w:r>
    </w:p>
    <w:p w:rsidR="00C13A3D" w:rsidRPr="001306EB" w:rsidRDefault="00C13A3D" w:rsidP="00C13A3D">
      <w:pPr>
        <w:pStyle w:val="BodyText"/>
        <w:rPr>
          <w:b/>
          <w:bCs/>
        </w:rPr>
      </w:pPr>
      <w:r w:rsidRPr="001306EB">
        <w:t>Aldahdouh,</w:t>
      </w:r>
      <w:r w:rsidR="00CA524D">
        <w:t xml:space="preserve"> </w:t>
      </w:r>
      <w:r w:rsidRPr="001306EB">
        <w:t>Osório</w:t>
      </w:r>
      <w:r w:rsidR="00CA524D">
        <w:t xml:space="preserve"> </w:t>
      </w:r>
      <w:r w:rsidRPr="001306EB">
        <w:t>and</w:t>
      </w:r>
      <w:r w:rsidR="00CA524D">
        <w:t xml:space="preserve"> </w:t>
      </w:r>
      <w:r w:rsidRPr="001306EB">
        <w:t>Caires</w:t>
      </w:r>
      <w:r w:rsidR="00CA524D">
        <w:t xml:space="preserve"> </w:t>
      </w:r>
      <w:r w:rsidRPr="001306EB">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"suppress-author" : 1, "uris" : [ "http://www.mendeley.com/documents/?uuid=8236ee9a-bfba-3688-87e1-080cba2eb0a3" ] } ], "mendeley" : { "formattedCitation" : "(2015)", "plainTextFormattedCitation" : "(2015)", "previouslyFormattedCitation" : "(2015)" }, "properties" : { "noteIndex" : 0 }, "schema" : "https://github.com/citation-style-language/schema/raw/master/csl-citation.json" }</w:instrText>
      </w:r>
      <w:r w:rsidRPr="001306EB">
        <w:rPr>
          <w:b/>
          <w:bCs/>
        </w:rPr>
        <w:fldChar w:fldCharType="separate"/>
      </w:r>
      <w:r w:rsidRPr="000C44B1">
        <w:rPr>
          <w:noProof/>
        </w:rPr>
        <w:t>(2015)</w:t>
      </w:r>
      <w:r w:rsidRPr="001306EB">
        <w:rPr>
          <w:b/>
          <w:bCs/>
        </w:rPr>
        <w:fldChar w:fldCharType="end"/>
      </w:r>
      <w:r w:rsidR="00CA524D">
        <w:t xml:space="preserve"> </w:t>
      </w:r>
      <w:r w:rsidRPr="001306EB">
        <w:t>explained</w:t>
      </w:r>
      <w:r w:rsidR="00CA524D">
        <w:t xml:space="preserve"> </w:t>
      </w:r>
      <w:r w:rsidRPr="001306EB">
        <w:t>the</w:t>
      </w:r>
      <w:r w:rsidR="00CA524D">
        <w:t xml:space="preserve"> </w:t>
      </w:r>
      <w:r w:rsidRPr="001306EB">
        <w:t>idea</w:t>
      </w:r>
      <w:r w:rsidR="00CA524D">
        <w:t xml:space="preserve"> </w:t>
      </w:r>
      <w:r w:rsidRPr="001306EB">
        <w:t>of</w:t>
      </w:r>
      <w:r w:rsidR="00CA524D">
        <w:t xml:space="preserve"> </w:t>
      </w:r>
      <w:r w:rsidRPr="001306EB">
        <w:t>networked</w:t>
      </w:r>
      <w:r w:rsidR="00CA524D">
        <w:t xml:space="preserve"> </w:t>
      </w:r>
      <w:r w:rsidRPr="001306EB">
        <w:t>knowledge</w:t>
      </w:r>
      <w:r w:rsidR="00CA524D">
        <w:t xml:space="preserve"> </w:t>
      </w:r>
      <w:r w:rsidRPr="001306EB">
        <w:t>thoroughly</w:t>
      </w:r>
      <w:r w:rsidR="00CA524D">
        <w:t xml:space="preserve"> </w:t>
      </w:r>
      <w:r w:rsidRPr="001306EB">
        <w:t>and</w:t>
      </w:r>
      <w:r w:rsidR="00CA524D">
        <w:t xml:space="preserve"> </w:t>
      </w:r>
      <w:r w:rsidRPr="001306EB">
        <w:t>made</w:t>
      </w:r>
      <w:r w:rsidR="00CA524D">
        <w:t xml:space="preserve"> </w:t>
      </w:r>
      <w:r w:rsidRPr="001306EB">
        <w:t>it</w:t>
      </w:r>
      <w:r w:rsidR="00CA524D">
        <w:t xml:space="preserve"> </w:t>
      </w:r>
      <w:r w:rsidRPr="001306EB">
        <w:t>clearer</w:t>
      </w:r>
      <w:r w:rsidR="00CA524D">
        <w:t xml:space="preserve"> </w:t>
      </w:r>
      <w:r w:rsidRPr="001306EB">
        <w:t>in</w:t>
      </w:r>
      <w:r w:rsidR="00CA524D">
        <w:t xml:space="preserve"> </w:t>
      </w:r>
      <w:r w:rsidRPr="001306EB">
        <w:t>relation</w:t>
      </w:r>
      <w:r w:rsidR="00CA524D">
        <w:t xml:space="preserve"> </w:t>
      </w:r>
      <w:r w:rsidRPr="001306EB">
        <w:t>to</w:t>
      </w:r>
      <w:r w:rsidR="00CA524D">
        <w:t xml:space="preserve"> </w:t>
      </w:r>
      <w:r w:rsidRPr="001306EB">
        <w:t>AI.</w:t>
      </w:r>
      <w:r w:rsidR="00CA524D">
        <w:t xml:space="preserve"> </w:t>
      </w:r>
      <w:r w:rsidRPr="001306EB">
        <w:t>They</w:t>
      </w:r>
      <w:r w:rsidR="00CA524D">
        <w:t xml:space="preserve"> </w:t>
      </w:r>
      <w:r w:rsidRPr="001306EB">
        <w:t>claimed</w:t>
      </w:r>
      <w:r w:rsidR="00CA524D">
        <w:t xml:space="preserve"> </w:t>
      </w:r>
      <w:r w:rsidRPr="001306EB">
        <w:t>that</w:t>
      </w:r>
      <w:r w:rsidR="00CA524D">
        <w:t xml:space="preserve"> </w:t>
      </w:r>
      <w:r w:rsidRPr="001306EB">
        <w:t>connectivism</w:t>
      </w:r>
      <w:r w:rsidR="00CA524D">
        <w:t xml:space="preserve"> </w:t>
      </w:r>
      <w:r w:rsidRPr="001306EB">
        <w:t>is</w:t>
      </w:r>
      <w:r w:rsidR="00CA524D">
        <w:t xml:space="preserve"> </w:t>
      </w:r>
      <w:r w:rsidRPr="001306EB">
        <w:t>based</w:t>
      </w:r>
      <w:r w:rsidR="00CA524D">
        <w:t xml:space="preserve"> </w:t>
      </w:r>
      <w:r w:rsidRPr="001306EB">
        <w:t>on</w:t>
      </w:r>
      <w:r w:rsidR="00CA524D">
        <w:t xml:space="preserve"> </w:t>
      </w:r>
      <w:r w:rsidRPr="001306EB">
        <w:t>network</w:t>
      </w:r>
      <w:r w:rsidR="00CA524D">
        <w:t xml:space="preserve"> </w:t>
      </w:r>
      <w:r w:rsidRPr="001306EB">
        <w:t>science</w:t>
      </w:r>
      <w:r w:rsidR="00CA524D">
        <w:t xml:space="preserve"> </w:t>
      </w:r>
      <w:r w:rsidRPr="001306EB">
        <w:t>principles.</w:t>
      </w:r>
      <w:r w:rsidR="00CA524D">
        <w:t xml:space="preserve"> </w:t>
      </w:r>
      <w:r w:rsidRPr="001306EB">
        <w:t>Their</w:t>
      </w:r>
      <w:r w:rsidR="00CA524D">
        <w:t xml:space="preserve"> </w:t>
      </w:r>
      <w:r w:rsidRPr="001306EB">
        <w:t>step-by-step</w:t>
      </w:r>
      <w:r w:rsidR="00CA524D">
        <w:t xml:space="preserve"> </w:t>
      </w:r>
      <w:r w:rsidRPr="001306EB">
        <w:t>explanation</w:t>
      </w:r>
      <w:r w:rsidR="00CA524D">
        <w:t xml:space="preserve"> </w:t>
      </w:r>
      <w:r w:rsidRPr="001306EB">
        <w:t>of</w:t>
      </w:r>
      <w:r w:rsidR="00CA524D">
        <w:t xml:space="preserve"> </w:t>
      </w:r>
      <w:r w:rsidRPr="001306EB">
        <w:t>knowledge</w:t>
      </w:r>
      <w:r w:rsidR="00CA524D">
        <w:t xml:space="preserve"> </w:t>
      </w:r>
      <w:r w:rsidRPr="001306EB">
        <w:t>network</w:t>
      </w:r>
      <w:r w:rsidR="00CA524D">
        <w:t xml:space="preserve"> </w:t>
      </w:r>
      <w:r w:rsidRPr="001306EB">
        <w:t>(neural,</w:t>
      </w:r>
      <w:r w:rsidR="00CA524D">
        <w:t xml:space="preserve"> </w:t>
      </w:r>
      <w:r w:rsidRPr="001306EB">
        <w:t>conceptual</w:t>
      </w:r>
      <w:r w:rsidR="00CA524D">
        <w:t xml:space="preserve"> </w:t>
      </w:r>
      <w:r w:rsidRPr="001306EB">
        <w:t>and</w:t>
      </w:r>
      <w:r w:rsidR="00CA524D">
        <w:t xml:space="preserve"> </w:t>
      </w:r>
      <w:r w:rsidRPr="001306EB">
        <w:t>external)</w:t>
      </w:r>
      <w:r w:rsidR="00CA524D">
        <w:t xml:space="preserve"> </w:t>
      </w:r>
      <w:r w:rsidRPr="001306EB">
        <w:t>has</w:t>
      </w:r>
      <w:r w:rsidR="00CA524D">
        <w:t xml:space="preserve"> </w:t>
      </w:r>
      <w:r w:rsidRPr="001306EB">
        <w:t>led</w:t>
      </w:r>
      <w:r w:rsidR="00CA524D">
        <w:t xml:space="preserve"> </w:t>
      </w:r>
      <w:r w:rsidRPr="001306EB">
        <w:t>them</w:t>
      </w:r>
      <w:r w:rsidR="00CA524D">
        <w:t xml:space="preserve"> </w:t>
      </w:r>
      <w:r w:rsidRPr="001306EB">
        <w:t>to</w:t>
      </w:r>
      <w:r w:rsidR="00CA524D">
        <w:t xml:space="preserve"> </w:t>
      </w:r>
      <w:r w:rsidRPr="001306EB">
        <w:t>argue</w:t>
      </w:r>
      <w:r w:rsidR="00CA524D">
        <w:t xml:space="preserve"> </w:t>
      </w:r>
      <w:r w:rsidRPr="001306EB">
        <w:t>that</w:t>
      </w:r>
      <w:r w:rsidR="00CA524D">
        <w:t xml:space="preserve"> </w:t>
      </w:r>
      <w:r w:rsidRPr="001306EB">
        <w:t>connectivism</w:t>
      </w:r>
      <w:r w:rsidR="00CA524D">
        <w:t xml:space="preserve"> </w:t>
      </w:r>
      <w:r w:rsidRPr="001306EB">
        <w:t>"has</w:t>
      </w:r>
      <w:r w:rsidR="00CA524D">
        <w:t xml:space="preserve"> </w:t>
      </w:r>
      <w:r w:rsidRPr="001306EB">
        <w:t>been</w:t>
      </w:r>
      <w:r w:rsidR="00CA524D">
        <w:t xml:space="preserve"> </w:t>
      </w:r>
      <w:r w:rsidRPr="001306EB">
        <w:t>drawn</w:t>
      </w:r>
      <w:r w:rsidR="00CA524D">
        <w:t xml:space="preserve"> </w:t>
      </w:r>
      <w:r w:rsidRPr="001306EB">
        <w:t>from</w:t>
      </w:r>
      <w:r w:rsidR="00CA524D">
        <w:t xml:space="preserve"> </w:t>
      </w:r>
      <w:r w:rsidRPr="001306EB">
        <w:t>a</w:t>
      </w:r>
      <w:r w:rsidR="00CA524D">
        <w:t xml:space="preserve"> </w:t>
      </w:r>
      <w:r w:rsidRPr="001306EB">
        <w:t>long</w:t>
      </w:r>
      <w:r w:rsidR="00CA524D">
        <w:t xml:space="preserve"> </w:t>
      </w:r>
      <w:r w:rsidRPr="001306EB">
        <w:t>history</w:t>
      </w:r>
      <w:r w:rsidR="00CA524D">
        <w:t xml:space="preserve"> </w:t>
      </w:r>
      <w:r w:rsidRPr="001306EB">
        <w:t>of</w:t>
      </w:r>
      <w:r w:rsidR="00CA524D">
        <w:t xml:space="preserve"> </w:t>
      </w:r>
      <w:r w:rsidRPr="001306EB">
        <w:t>Artificial</w:t>
      </w:r>
      <w:r w:rsidR="00CA524D">
        <w:t xml:space="preserve"> </w:t>
      </w:r>
      <w:r w:rsidRPr="001306EB">
        <w:t>Intelligence</w:t>
      </w:r>
      <w:r w:rsidR="00CA524D">
        <w:t xml:space="preserve"> </w:t>
      </w:r>
      <w:r w:rsidRPr="001306EB">
        <w:t>findings"</w:t>
      </w:r>
      <w:r w:rsidR="00CA524D">
        <w:t xml:space="preserve"> </w:t>
      </w:r>
      <w:r w:rsidRPr="001306EB">
        <w:t>(p.</w:t>
      </w:r>
      <w:r w:rsidR="00CA524D">
        <w:t xml:space="preserve"> </w:t>
      </w:r>
      <w:r w:rsidRPr="001306EB">
        <w:t>17).</w:t>
      </w:r>
    </w:p>
    <w:p w:rsidR="00C13A3D" w:rsidRPr="001306EB" w:rsidRDefault="00C13A3D" w:rsidP="00C13A3D">
      <w:pPr>
        <w:pStyle w:val="BodyText"/>
        <w:rPr>
          <w:b/>
          <w:bCs/>
        </w:rPr>
      </w:pPr>
      <w:r w:rsidRPr="001306EB">
        <w:lastRenderedPageBreak/>
        <w:t>On</w:t>
      </w:r>
      <w:r w:rsidR="00CA524D">
        <w:t xml:space="preserve"> </w:t>
      </w:r>
      <w:r w:rsidRPr="001306EB">
        <w:t>the</w:t>
      </w:r>
      <w:r w:rsidR="00CA524D">
        <w:t xml:space="preserve"> </w:t>
      </w:r>
      <w:r w:rsidRPr="001306EB">
        <w:t>other</w:t>
      </w:r>
      <w:r w:rsidR="00CA524D">
        <w:t xml:space="preserve"> </w:t>
      </w:r>
      <w:r w:rsidRPr="001306EB">
        <w:t>hand,</w:t>
      </w:r>
      <w:r w:rsidR="00CA524D">
        <w:t xml:space="preserve"> </w:t>
      </w:r>
      <w:r w:rsidRPr="001306EB">
        <w:t>these</w:t>
      </w:r>
      <w:r w:rsidR="00CA524D">
        <w:t xml:space="preserve"> </w:t>
      </w:r>
      <w:r w:rsidRPr="001306EB">
        <w:t>allegations</w:t>
      </w:r>
      <w:r w:rsidR="00CA524D">
        <w:t xml:space="preserve"> </w:t>
      </w:r>
      <w:r w:rsidRPr="001306EB">
        <w:t>have</w:t>
      </w:r>
      <w:r w:rsidR="00CA524D">
        <w:t xml:space="preserve"> </w:t>
      </w:r>
      <w:r w:rsidRPr="001306EB">
        <w:t>brought</w:t>
      </w:r>
      <w:r w:rsidR="00CA524D">
        <w:t xml:space="preserve"> </w:t>
      </w:r>
      <w:r w:rsidRPr="001306EB">
        <w:t>criticisms</w:t>
      </w:r>
      <w:r w:rsidR="00CA524D">
        <w:t xml:space="preserve"> </w:t>
      </w:r>
      <w:r w:rsidRPr="001306EB">
        <w:t>to</w:t>
      </w:r>
      <w:r w:rsidR="00CA524D">
        <w:t xml:space="preserve"> </w:t>
      </w:r>
      <w:r w:rsidRPr="001306EB">
        <w:t>connectivism.</w:t>
      </w:r>
      <w:r w:rsidR="00CA524D">
        <w:t xml:space="preserve"> </w:t>
      </w:r>
      <w:r w:rsidRPr="001306EB">
        <w:t>Verhagen</w:t>
      </w:r>
      <w:r w:rsidR="00CA524D">
        <w:t xml:space="preserve"> </w:t>
      </w:r>
      <w:r w:rsidRPr="001306EB">
        <w:rPr>
          <w:b/>
          <w:bCs/>
        </w:rPr>
        <w:fldChar w:fldCharType="begin" w:fldLock="1"/>
      </w:r>
      <w:r>
        <w:instrText>ADDIN CSL_CITATION { "citationItems" : [ { "id" : "ITEM-1", "itemData" : { "abstract" : "George Siemens may be one of the most controversial speakers on many e-learning conferences, including the SURF Onderwijsdagen in mid November. In his article \"Connectivism: A Learning Theory for the Digital Age\" from 2004 Siemens denounces the limitations of behaviourism, cognitivism, and constructivism and introduces connectivism as a learning theory for the digital era. Pl n Verhagen, professor Educational Design at the University of Twente shares his opinions on connectivism at the request of the E-learning theme site.", "author" : [ { "dropping-particle" : "", "family" : "Verhagen", "given" : "Pl\u00f8n", "non-dropping-particle" : "", "parse-names" : false, "suffix" : "" } ], "container-title" : "University of Twente", "id" : "ITEM-1", "issue" : "1", "issued" : { "date-parts" : [ [ "2006" ] ] }, "page" : "3\u201310", "title" : "Connectivism : a new learning theory?", "type" : "article", "volume" : "2" }, "uris" : [ "http://www.mendeley.com/documents/?uuid=2ce2821f-548b-48e9-abe8-7128e2cb57ca" ] } ], "mendeley" : { "formattedCitation" : "(Verhagen 2006)", "manualFormatting" : "(2006)", "plainTextFormattedCitation" : "(Verhagen 2006)", "previouslyFormattedCitation" : "(Verhagen 2006)" }, "properties" : { "noteIndex" : 0 }, "schema" : "https://github.com/citation-style-language/schema/raw/master/csl-citation.json" }</w:instrText>
      </w:r>
      <w:r w:rsidRPr="001306EB">
        <w:rPr>
          <w:b/>
          <w:bCs/>
        </w:rPr>
        <w:fldChar w:fldCharType="separate"/>
      </w:r>
      <w:r w:rsidRPr="001306EB">
        <w:rPr>
          <w:noProof/>
        </w:rPr>
        <w:t>(2006)</w:t>
      </w:r>
      <w:r w:rsidRPr="001306EB">
        <w:rPr>
          <w:b/>
          <w:bCs/>
        </w:rPr>
        <w:fldChar w:fldCharType="end"/>
      </w:r>
      <w:r w:rsidR="00CA524D">
        <w:t xml:space="preserve"> </w:t>
      </w:r>
      <w:r w:rsidRPr="001306EB">
        <w:t>argued</w:t>
      </w:r>
      <w:r w:rsidR="00CA524D">
        <w:t xml:space="preserve"> </w:t>
      </w:r>
      <w:r w:rsidRPr="001306EB">
        <w:t>that</w:t>
      </w:r>
      <w:r w:rsidR="00CA524D">
        <w:t xml:space="preserve"> </w:t>
      </w:r>
      <w:r w:rsidRPr="001306EB">
        <w:t>machine</w:t>
      </w:r>
      <w:r w:rsidR="00CA524D">
        <w:t xml:space="preserve"> </w:t>
      </w:r>
      <w:r w:rsidRPr="001306EB">
        <w:t>learning,</w:t>
      </w:r>
      <w:r w:rsidR="00CA524D">
        <w:t xml:space="preserve"> </w:t>
      </w:r>
      <w:r w:rsidRPr="001306EB">
        <w:t>inductive</w:t>
      </w:r>
      <w:r w:rsidR="00CA524D">
        <w:t xml:space="preserve"> </w:t>
      </w:r>
      <w:r w:rsidRPr="001306EB">
        <w:t>learning,</w:t>
      </w:r>
      <w:r w:rsidR="00CA524D">
        <w:t xml:space="preserve"> </w:t>
      </w:r>
      <w:r w:rsidRPr="001306EB">
        <w:t>and</w:t>
      </w:r>
      <w:r w:rsidR="00CA524D">
        <w:t xml:space="preserve"> </w:t>
      </w:r>
      <w:r w:rsidRPr="001306EB">
        <w:t>fuzzy</w:t>
      </w:r>
      <w:r w:rsidR="00CA524D">
        <w:t xml:space="preserve"> </w:t>
      </w:r>
      <w:r w:rsidRPr="001306EB">
        <w:t>logic</w:t>
      </w:r>
      <w:r w:rsidR="00CA524D">
        <w:t xml:space="preserve"> </w:t>
      </w:r>
      <w:r w:rsidRPr="001306EB">
        <w:t>software</w:t>
      </w:r>
      <w:r w:rsidR="00CA524D">
        <w:t xml:space="preserve"> </w:t>
      </w:r>
      <w:r w:rsidRPr="001306EB">
        <w:t>have</w:t>
      </w:r>
      <w:r w:rsidR="00CA524D">
        <w:t xml:space="preserve"> </w:t>
      </w:r>
      <w:r w:rsidRPr="001306EB">
        <w:t>nothing</w:t>
      </w:r>
      <w:r w:rsidR="00CA524D">
        <w:t xml:space="preserve"> </w:t>
      </w:r>
      <w:r w:rsidRPr="001306EB">
        <w:t>to</w:t>
      </w:r>
      <w:r w:rsidR="00CA524D">
        <w:t xml:space="preserve"> </w:t>
      </w:r>
      <w:r w:rsidRPr="001306EB">
        <w:t>do</w:t>
      </w:r>
      <w:r w:rsidR="00CA524D">
        <w:t xml:space="preserve"> </w:t>
      </w:r>
      <w:r w:rsidRPr="001306EB">
        <w:t>with</w:t>
      </w:r>
      <w:r w:rsidR="00CA524D">
        <w:t xml:space="preserve"> </w:t>
      </w:r>
      <w:r w:rsidRPr="001306EB">
        <w:t>human</w:t>
      </w:r>
      <w:r w:rsidR="00CA524D">
        <w:t xml:space="preserve"> </w:t>
      </w:r>
      <w:r w:rsidRPr="001306EB">
        <w:t>learning.</w:t>
      </w:r>
      <w:r w:rsidR="00CA524D">
        <w:t xml:space="preserve"> </w:t>
      </w:r>
      <w:r w:rsidRPr="001306EB">
        <w:t>"Modern</w:t>
      </w:r>
      <w:r w:rsidR="00CA524D">
        <w:t xml:space="preserve"> </w:t>
      </w:r>
      <w:r w:rsidRPr="001306EB">
        <w:t>cognitive</w:t>
      </w:r>
      <w:r w:rsidR="00CA524D">
        <w:t xml:space="preserve"> </w:t>
      </w:r>
      <w:r w:rsidRPr="001306EB">
        <w:t>tools</w:t>
      </w:r>
      <w:r w:rsidR="00CA524D">
        <w:t xml:space="preserve"> </w:t>
      </w:r>
      <w:r w:rsidRPr="001306EB">
        <w:t>are</w:t>
      </w:r>
      <w:r w:rsidR="00CA524D">
        <w:t xml:space="preserve"> </w:t>
      </w:r>
      <w:r w:rsidRPr="001306EB">
        <w:t>nothing</w:t>
      </w:r>
      <w:r w:rsidR="00CA524D">
        <w:t xml:space="preserve"> </w:t>
      </w:r>
      <w:r w:rsidRPr="001306EB">
        <w:t>but</w:t>
      </w:r>
      <w:r w:rsidR="00CA524D">
        <w:t xml:space="preserve"> </w:t>
      </w:r>
      <w:r w:rsidRPr="001306EB">
        <w:t>an</w:t>
      </w:r>
      <w:r w:rsidR="00CA524D">
        <w:t xml:space="preserve"> </w:t>
      </w:r>
      <w:r w:rsidRPr="001306EB">
        <w:t>extension</w:t>
      </w:r>
      <w:r w:rsidR="00CA524D">
        <w:t xml:space="preserve"> </w:t>
      </w:r>
      <w:r w:rsidRPr="001306EB">
        <w:t>of</w:t>
      </w:r>
      <w:r w:rsidR="00CA524D">
        <w:t xml:space="preserve"> </w:t>
      </w:r>
      <w:r w:rsidRPr="001306EB">
        <w:t>the</w:t>
      </w:r>
      <w:r w:rsidR="00CA524D">
        <w:t xml:space="preserve"> </w:t>
      </w:r>
      <w:r w:rsidRPr="001306EB">
        <w:t>toolkit"</w:t>
      </w:r>
      <w:r w:rsidR="00CA524D">
        <w:t xml:space="preserve"> </w:t>
      </w:r>
      <w:r w:rsidRPr="001306EB">
        <w:rPr>
          <w:b/>
          <w:bCs/>
        </w:rPr>
        <w:fldChar w:fldCharType="begin" w:fldLock="1"/>
      </w:r>
      <w:r>
        <w:instrText>ADDIN CSL_CITATION { "citationItems" : [ { "id" : "ITEM-1", "itemData" : { "abstract" : "George Siemens may be one of the most controversial speakers on many e-learning conferences, including the SURF Onderwijsdagen in mid November. In his article \"Connectivism: A Learning Theory for the Digital Age\" from 2004 Siemens denounces the limitations of behaviourism, cognitivism, and constructivism and introduces connectivism as a learning theory for the digital era. Pl n Verhagen, professor Educational Design at the University of Twente shares his opinions on connectivism at the request of the E-learning theme site.", "author" : [ { "dropping-particle" : "", "family" : "Verhagen", "given" : "Pl\u00f8n", "non-dropping-particle" : "", "parse-names" : false, "suffix" : "" } ], "container-title" : "University of Twente", "id" : "ITEM-1", "issue" : "1", "issued" : { "date-parts" : [ [ "2006" ] ] }, "page" : "3\u201310", "title" : "Connectivism : a new learning theory?", "type" : "article", "volume" : "2" }, "uris" : [ "http://www.mendeley.com/documents/?uuid=2ce2821f-548b-48e9-abe8-7128e2cb57ca" ] } ], "mendeley" : { "formattedCitation" : "(Verhagen 2006)", "manualFormatting" : "(Verhagen, 2006, p. 4)", "plainTextFormattedCitation" : "(Verhagen 2006)", "previouslyFormattedCitation" : "(Verhagen 2006)" }, "properties" : { "noteIndex" : 0 }, "schema" : "https://github.com/citation-style-language/schema/raw/master/csl-citation.json" }</w:instrText>
      </w:r>
      <w:r w:rsidRPr="001306EB">
        <w:rPr>
          <w:b/>
          <w:bCs/>
        </w:rPr>
        <w:fldChar w:fldCharType="separate"/>
      </w:r>
      <w:r w:rsidRPr="001306EB">
        <w:rPr>
          <w:noProof/>
        </w:rPr>
        <w:t>(Verhagen,</w:t>
      </w:r>
      <w:r w:rsidR="00CA524D">
        <w:rPr>
          <w:noProof/>
        </w:rPr>
        <w:t xml:space="preserve"> </w:t>
      </w:r>
      <w:r w:rsidRPr="001306EB">
        <w:rPr>
          <w:noProof/>
        </w:rPr>
        <w:t>2006,</w:t>
      </w:r>
      <w:r w:rsidR="00CA524D">
        <w:rPr>
          <w:noProof/>
        </w:rPr>
        <w:t xml:space="preserve"> </w:t>
      </w:r>
      <w:r w:rsidRPr="001306EB">
        <w:rPr>
          <w:noProof/>
        </w:rPr>
        <w:t>p.</w:t>
      </w:r>
      <w:r w:rsidR="00CA524D">
        <w:rPr>
          <w:noProof/>
        </w:rPr>
        <w:t xml:space="preserve"> </w:t>
      </w:r>
      <w:r w:rsidRPr="001306EB">
        <w:rPr>
          <w:noProof/>
        </w:rPr>
        <w:t>4)</w:t>
      </w:r>
      <w:r w:rsidRPr="001306EB">
        <w:rPr>
          <w:b/>
          <w:bCs/>
        </w:rPr>
        <w:fldChar w:fldCharType="end"/>
      </w:r>
      <w:r w:rsidRPr="001306EB">
        <w:t>.</w:t>
      </w:r>
      <w:r w:rsidR="00CA524D">
        <w:t xml:space="preserve"> </w:t>
      </w:r>
      <w:r w:rsidRPr="001306EB">
        <w:t>In</w:t>
      </w:r>
      <w:r w:rsidR="00CA524D">
        <w:t xml:space="preserve"> </w:t>
      </w:r>
      <w:r w:rsidRPr="001306EB">
        <w:t>Verhagen’s</w:t>
      </w:r>
      <w:r w:rsidR="00CA524D">
        <w:t xml:space="preserve"> </w:t>
      </w:r>
      <w:r w:rsidRPr="001306EB">
        <w:t>perspective,</w:t>
      </w:r>
      <w:r w:rsidR="00CA524D">
        <w:t xml:space="preserve"> </w:t>
      </w:r>
      <w:r w:rsidRPr="001306EB">
        <w:t>artificial</w:t>
      </w:r>
      <w:r w:rsidR="00CA524D">
        <w:t xml:space="preserve"> </w:t>
      </w:r>
      <w:r w:rsidRPr="001306EB">
        <w:t>neural</w:t>
      </w:r>
      <w:r w:rsidR="00CA524D">
        <w:t xml:space="preserve"> </w:t>
      </w:r>
      <w:r w:rsidRPr="001306EB">
        <w:t>network</w:t>
      </w:r>
      <w:r w:rsidR="00CA524D">
        <w:t xml:space="preserve"> </w:t>
      </w:r>
      <w:r w:rsidRPr="001306EB">
        <w:t>does</w:t>
      </w:r>
      <w:r w:rsidR="00CA524D">
        <w:t xml:space="preserve"> </w:t>
      </w:r>
      <w:r w:rsidRPr="001306EB">
        <w:t>not</w:t>
      </w:r>
      <w:r w:rsidR="00CA524D">
        <w:t xml:space="preserve"> </w:t>
      </w:r>
      <w:r w:rsidRPr="001306EB">
        <w:t>differ</w:t>
      </w:r>
      <w:r w:rsidR="00CA524D">
        <w:t xml:space="preserve"> </w:t>
      </w:r>
      <w:r w:rsidRPr="001306EB">
        <w:t>from</w:t>
      </w:r>
      <w:r w:rsidR="00CA524D">
        <w:t xml:space="preserve"> </w:t>
      </w:r>
      <w:r w:rsidRPr="001306EB">
        <w:t>a</w:t>
      </w:r>
      <w:r w:rsidR="00CA524D">
        <w:t xml:space="preserve"> </w:t>
      </w:r>
      <w:r w:rsidRPr="001306EB">
        <w:t>pocket</w:t>
      </w:r>
      <w:r w:rsidR="00CA524D">
        <w:t xml:space="preserve"> </w:t>
      </w:r>
      <w:r w:rsidRPr="001306EB">
        <w:t>calculator.</w:t>
      </w:r>
      <w:r w:rsidR="00CA524D">
        <w:t xml:space="preserve"> </w:t>
      </w:r>
      <w:r w:rsidRPr="001306EB">
        <w:t>Moreover,</w:t>
      </w:r>
      <w:r w:rsidR="00CA524D">
        <w:t xml:space="preserve"> </w:t>
      </w:r>
      <w:r w:rsidRPr="001306EB">
        <w:t>Bell</w:t>
      </w:r>
      <w:r w:rsidR="00CA524D">
        <w:t xml:space="preserve"> </w:t>
      </w:r>
      <w:r w:rsidRPr="001306EB">
        <w:rPr>
          <w:b/>
          <w:bCs/>
        </w:rPr>
        <w:fldChar w:fldCharType="begin" w:fldLock="1"/>
      </w:r>
      <w:r>
        <w:instrText>ADDIN CSL_CITATION { "citationItems" : [ { "id" : "ITEM-1", "itemData" : { "DOI" : "10.19173/irrodl.v12i3.902", "ISSN" : "1492-3831", "author" : [ { "dropping-particle" : "", "family" : "Bell", "given" : "Frances", "non-dropping-particle" : "", "parse-names" : false, "suffix" : "" } ], "container-title" : "The International Review of Research in Open and Distance Learning", "id" : "ITEM-1", "issue" : "3", "issued" : { "date-parts" : [ [ "2011" ] ] }, "page" : "98-118", "title" : "Connectivism: Its place in theory-informed research and innovation in technology-enabled learning", "type" : "article-journal", "volume" : "12" }, "uris" : [ "http://www.mendeley.com/documents/?uuid=298d0100-beaf-4e86-8b28-1b9e06da75ea" ] } ], "mendeley" : { "formattedCitation" : "(Bell 2011)", "manualFormatting" : "(2011)", "plainTextFormattedCitation" : "(Bell 2011)", "previouslyFormattedCitation" : "(Bell 2011)" }, "properties" : { "noteIndex" : 0 }, "schema" : "https://github.com/citation-style-language/schema/raw/master/csl-citation.json" }</w:instrText>
      </w:r>
      <w:r w:rsidRPr="001306EB">
        <w:rPr>
          <w:b/>
          <w:bCs/>
        </w:rPr>
        <w:fldChar w:fldCharType="separate"/>
      </w:r>
      <w:r w:rsidRPr="001306EB">
        <w:rPr>
          <w:noProof/>
        </w:rPr>
        <w:t>(2011)</w:t>
      </w:r>
      <w:r w:rsidRPr="001306EB">
        <w:rPr>
          <w:b/>
          <w:bCs/>
        </w:rPr>
        <w:fldChar w:fldCharType="end"/>
      </w:r>
      <w:r w:rsidR="00CA524D">
        <w:t xml:space="preserve"> </w:t>
      </w:r>
      <w:r w:rsidRPr="001306EB">
        <w:t>repeatedly</w:t>
      </w:r>
      <w:r w:rsidR="00CA524D">
        <w:t xml:space="preserve"> </w:t>
      </w:r>
      <w:r w:rsidRPr="001306EB">
        <w:t>mentioned</w:t>
      </w:r>
      <w:r w:rsidR="00CA524D">
        <w:t xml:space="preserve"> </w:t>
      </w:r>
      <w:r w:rsidRPr="001306EB">
        <w:t>that</w:t>
      </w:r>
      <w:r w:rsidR="00CA524D">
        <w:t xml:space="preserve"> </w:t>
      </w:r>
      <w:r w:rsidRPr="001306EB">
        <w:t>connectivism’s</w:t>
      </w:r>
      <w:r w:rsidR="00CA524D">
        <w:t xml:space="preserve"> </w:t>
      </w:r>
      <w:r w:rsidRPr="001306EB">
        <w:t>principles</w:t>
      </w:r>
      <w:r w:rsidR="00CA524D">
        <w:t xml:space="preserve"> </w:t>
      </w:r>
      <w:r w:rsidRPr="001306EB">
        <w:t>lack</w:t>
      </w:r>
      <w:r w:rsidR="00CA524D">
        <w:t xml:space="preserve"> </w:t>
      </w:r>
      <w:r w:rsidRPr="001306EB">
        <w:t>of</w:t>
      </w:r>
      <w:r w:rsidR="00CA524D">
        <w:t xml:space="preserve"> </w:t>
      </w:r>
      <w:r w:rsidRPr="001306EB">
        <w:t>rigor</w:t>
      </w:r>
      <w:r w:rsidR="00CA524D">
        <w:t xml:space="preserve"> </w:t>
      </w:r>
      <w:r w:rsidRPr="001306EB">
        <w:t>and</w:t>
      </w:r>
      <w:r w:rsidR="00CA524D">
        <w:t xml:space="preserve"> </w:t>
      </w:r>
      <w:r w:rsidR="00A02F65">
        <w:t>are</w:t>
      </w:r>
      <w:r w:rsidRPr="001306EB">
        <w:t>,</w:t>
      </w:r>
      <w:r w:rsidR="00CA524D">
        <w:t xml:space="preserve"> </w:t>
      </w:r>
      <w:r w:rsidRPr="001306EB">
        <w:t>in</w:t>
      </w:r>
      <w:r w:rsidR="00CA524D">
        <w:t xml:space="preserve"> </w:t>
      </w:r>
      <w:r w:rsidRPr="001306EB">
        <w:t>most</w:t>
      </w:r>
      <w:r w:rsidR="00CA524D">
        <w:t xml:space="preserve"> </w:t>
      </w:r>
      <w:r w:rsidRPr="001306EB">
        <w:t>part,</w:t>
      </w:r>
      <w:r w:rsidR="00CA524D">
        <w:t xml:space="preserve"> </w:t>
      </w:r>
      <w:r w:rsidRPr="001306EB">
        <w:t>untested.</w:t>
      </w:r>
      <w:r w:rsidR="00CA524D">
        <w:t xml:space="preserve"> </w:t>
      </w:r>
    </w:p>
    <w:p w:rsidR="00C13A3D" w:rsidRPr="001306EB" w:rsidRDefault="00C13A3D" w:rsidP="00C13A3D">
      <w:pPr>
        <w:pStyle w:val="BodyText"/>
        <w:rPr>
          <w:b/>
          <w:bCs/>
        </w:rPr>
      </w:pPr>
      <w:r w:rsidRPr="001306EB">
        <w:t>Although</w:t>
      </w:r>
      <w:r w:rsidR="00CA524D">
        <w:t xml:space="preserve"> </w:t>
      </w:r>
      <w:r w:rsidRPr="001306EB">
        <w:t>these</w:t>
      </w:r>
      <w:r w:rsidR="00CA524D">
        <w:t xml:space="preserve"> </w:t>
      </w:r>
      <w:r w:rsidRPr="001306EB">
        <w:t>criticisms</w:t>
      </w:r>
      <w:r w:rsidR="00CA524D">
        <w:t xml:space="preserve"> </w:t>
      </w:r>
      <w:r w:rsidRPr="001306EB">
        <w:t>were</w:t>
      </w:r>
      <w:r w:rsidR="00CA524D">
        <w:t xml:space="preserve"> </w:t>
      </w:r>
      <w:r w:rsidRPr="001306EB">
        <w:t>presented</w:t>
      </w:r>
      <w:r w:rsidR="00CA524D">
        <w:t xml:space="preserve"> </w:t>
      </w:r>
      <w:r w:rsidRPr="001306EB">
        <w:t>right</w:t>
      </w:r>
      <w:r w:rsidR="00CA524D">
        <w:t xml:space="preserve"> </w:t>
      </w:r>
      <w:r w:rsidRPr="001306EB">
        <w:t>after</w:t>
      </w:r>
      <w:r w:rsidR="00CA524D">
        <w:t xml:space="preserve"> </w:t>
      </w:r>
      <w:r w:rsidRPr="001306EB">
        <w:t>proposing</w:t>
      </w:r>
      <w:r w:rsidR="00CA524D">
        <w:t xml:space="preserve"> </w:t>
      </w:r>
      <w:r w:rsidRPr="001306EB">
        <w:t>connectivism,</w:t>
      </w:r>
      <w:r w:rsidR="00CA524D">
        <w:t xml:space="preserve"> </w:t>
      </w:r>
      <w:r w:rsidRPr="001306EB">
        <w:t>very</w:t>
      </w:r>
      <w:r w:rsidR="00CA524D">
        <w:t xml:space="preserve"> </w:t>
      </w:r>
      <w:r w:rsidRPr="001306EB">
        <w:t>little</w:t>
      </w:r>
      <w:r w:rsidR="00CA524D">
        <w:t xml:space="preserve"> </w:t>
      </w:r>
      <w:r w:rsidRPr="001306EB">
        <w:t>has</w:t>
      </w:r>
      <w:r w:rsidR="00CA524D">
        <w:t xml:space="preserve"> </w:t>
      </w:r>
      <w:r w:rsidRPr="001306EB">
        <w:t>been</w:t>
      </w:r>
      <w:r w:rsidR="00CA524D">
        <w:t xml:space="preserve"> </w:t>
      </w:r>
      <w:r w:rsidRPr="001306EB">
        <w:t>done</w:t>
      </w:r>
      <w:r w:rsidR="00CA524D">
        <w:t xml:space="preserve"> </w:t>
      </w:r>
      <w:r w:rsidRPr="001306EB">
        <w:t>to</w:t>
      </w:r>
      <w:r w:rsidR="00CA524D">
        <w:t xml:space="preserve"> </w:t>
      </w:r>
      <w:r w:rsidRPr="001306EB">
        <w:t>examine</w:t>
      </w:r>
      <w:r w:rsidR="00CA524D">
        <w:t xml:space="preserve"> </w:t>
      </w:r>
      <w:r w:rsidRPr="001306EB">
        <w:t>the</w:t>
      </w:r>
      <w:r w:rsidR="00CA524D">
        <w:t xml:space="preserve"> </w:t>
      </w:r>
      <w:r w:rsidRPr="001306EB">
        <w:t>relationship</w:t>
      </w:r>
      <w:r w:rsidR="00CA524D">
        <w:t xml:space="preserve"> </w:t>
      </w:r>
      <w:r w:rsidRPr="001306EB">
        <w:t>between</w:t>
      </w:r>
      <w:r w:rsidR="00CA524D">
        <w:t xml:space="preserve"> </w:t>
      </w:r>
      <w:r w:rsidRPr="001306EB">
        <w:t>AI</w:t>
      </w:r>
      <w:r w:rsidR="00CA524D">
        <w:t xml:space="preserve"> </w:t>
      </w:r>
      <w:r w:rsidRPr="001306EB">
        <w:t>findings</w:t>
      </w:r>
      <w:r w:rsidR="00CA524D">
        <w:t xml:space="preserve"> </w:t>
      </w:r>
      <w:r w:rsidRPr="001306EB">
        <w:t>and</w:t>
      </w:r>
      <w:r w:rsidR="00CA524D">
        <w:t xml:space="preserve"> </w:t>
      </w:r>
      <w:r w:rsidRPr="001306EB">
        <w:t>connectivism’s</w:t>
      </w:r>
      <w:r w:rsidR="00CA524D">
        <w:t xml:space="preserve"> </w:t>
      </w:r>
      <w:r w:rsidRPr="001306EB">
        <w:t>principles.</w:t>
      </w:r>
      <w:r w:rsidR="00CA524D">
        <w:t xml:space="preserve"> </w:t>
      </w:r>
      <w:r w:rsidRPr="001306EB">
        <w:t>The</w:t>
      </w:r>
      <w:r w:rsidR="00CA524D">
        <w:t xml:space="preserve"> </w:t>
      </w:r>
      <w:r w:rsidRPr="001306EB">
        <w:t>question</w:t>
      </w:r>
      <w:r w:rsidR="00CA524D">
        <w:t xml:space="preserve"> </w:t>
      </w:r>
      <w:r w:rsidRPr="001306EB">
        <w:t>of</w:t>
      </w:r>
      <w:r w:rsidR="00CA524D">
        <w:t xml:space="preserve"> </w:t>
      </w:r>
      <w:r w:rsidRPr="001306EB">
        <w:t>whether</w:t>
      </w:r>
      <w:r w:rsidR="00CA524D">
        <w:t xml:space="preserve"> </w:t>
      </w:r>
      <w:r w:rsidRPr="001306EB">
        <w:t>connectivism</w:t>
      </w:r>
      <w:r w:rsidR="00CA524D">
        <w:t xml:space="preserve"> </w:t>
      </w:r>
      <w:r w:rsidRPr="001306EB">
        <w:t>was</w:t>
      </w:r>
      <w:r w:rsidR="00CA524D">
        <w:t xml:space="preserve"> </w:t>
      </w:r>
      <w:r w:rsidRPr="001306EB">
        <w:t>built</w:t>
      </w:r>
      <w:r w:rsidR="00CA524D">
        <w:t xml:space="preserve"> </w:t>
      </w:r>
      <w:r w:rsidRPr="001306EB">
        <w:t>on</w:t>
      </w:r>
      <w:r w:rsidR="00CA524D">
        <w:t xml:space="preserve"> </w:t>
      </w:r>
      <w:r w:rsidRPr="001306EB">
        <w:t>top</w:t>
      </w:r>
      <w:r w:rsidR="00CA524D">
        <w:t xml:space="preserve"> </w:t>
      </w:r>
      <w:r w:rsidRPr="001306EB">
        <w:t>of</w:t>
      </w:r>
      <w:r w:rsidR="00CA524D">
        <w:t xml:space="preserve"> </w:t>
      </w:r>
      <w:r w:rsidRPr="001306EB">
        <w:t>AI</w:t>
      </w:r>
      <w:r w:rsidR="00CA524D">
        <w:t xml:space="preserve"> </w:t>
      </w:r>
      <w:r w:rsidRPr="001306EB">
        <w:t>findings</w:t>
      </w:r>
      <w:r w:rsidR="00CA524D">
        <w:t xml:space="preserve"> </w:t>
      </w:r>
      <w:r w:rsidRPr="001306EB">
        <w:t>remained</w:t>
      </w:r>
      <w:r w:rsidR="00CA524D">
        <w:t xml:space="preserve"> </w:t>
      </w:r>
      <w:r w:rsidRPr="001306EB">
        <w:t>almost</w:t>
      </w:r>
      <w:r w:rsidR="00CA524D">
        <w:t xml:space="preserve"> </w:t>
      </w:r>
      <w:r w:rsidRPr="001306EB">
        <w:t>intact.</w:t>
      </w:r>
      <w:r w:rsidR="00CA524D">
        <w:t xml:space="preserve"> </w:t>
      </w:r>
      <w:r w:rsidRPr="001306EB">
        <w:t>In</w:t>
      </w:r>
      <w:r w:rsidR="00CA524D">
        <w:t xml:space="preserve"> </w:t>
      </w:r>
      <w:r w:rsidRPr="001306EB">
        <w:t>this</w:t>
      </w:r>
      <w:r w:rsidR="00CA524D">
        <w:t xml:space="preserve"> </w:t>
      </w:r>
      <w:r w:rsidRPr="001306EB">
        <w:t>article,</w:t>
      </w:r>
      <w:r w:rsidR="00CA524D">
        <w:t xml:space="preserve"> </w:t>
      </w:r>
      <w:r w:rsidRPr="001306EB">
        <w:t>ANN</w:t>
      </w:r>
      <w:r w:rsidR="00CA524D">
        <w:t xml:space="preserve"> </w:t>
      </w:r>
      <w:r w:rsidRPr="001306EB">
        <w:t>was</w:t>
      </w:r>
      <w:r w:rsidR="00CA524D">
        <w:t xml:space="preserve"> </w:t>
      </w:r>
      <w:r w:rsidRPr="001306EB">
        <w:t>selected</w:t>
      </w:r>
      <w:r w:rsidR="00CA524D">
        <w:t xml:space="preserve"> </w:t>
      </w:r>
      <w:r w:rsidRPr="001306EB">
        <w:t>to</w:t>
      </w:r>
      <w:r w:rsidR="00CA524D">
        <w:t xml:space="preserve"> </w:t>
      </w:r>
      <w:r w:rsidRPr="001306EB">
        <w:t>represent</w:t>
      </w:r>
      <w:r w:rsidR="00CA524D">
        <w:t xml:space="preserve"> </w:t>
      </w:r>
      <w:r w:rsidRPr="001306EB">
        <w:t>machine</w:t>
      </w:r>
      <w:r w:rsidR="00CA524D">
        <w:t xml:space="preserve"> </w:t>
      </w:r>
      <w:r w:rsidRPr="001306EB">
        <w:t>learning</w:t>
      </w:r>
      <w:r w:rsidR="00CA524D">
        <w:t xml:space="preserve"> </w:t>
      </w:r>
      <w:r w:rsidRPr="001306EB">
        <w:t>(which</w:t>
      </w:r>
      <w:r w:rsidR="00CA524D">
        <w:t xml:space="preserve"> </w:t>
      </w:r>
      <w:r w:rsidRPr="001306EB">
        <w:t>is</w:t>
      </w:r>
      <w:r w:rsidR="00CA524D">
        <w:t xml:space="preserve"> </w:t>
      </w:r>
      <w:r w:rsidRPr="001306EB">
        <w:t>a</w:t>
      </w:r>
      <w:r w:rsidR="00CA524D">
        <w:t xml:space="preserve"> </w:t>
      </w:r>
      <w:r w:rsidRPr="001306EB">
        <w:t>branch</w:t>
      </w:r>
      <w:r w:rsidR="00CA524D">
        <w:t xml:space="preserve"> </w:t>
      </w:r>
      <w:r w:rsidRPr="001306EB">
        <w:t>of</w:t>
      </w:r>
      <w:r w:rsidR="00CA524D">
        <w:t xml:space="preserve"> </w:t>
      </w:r>
      <w:r w:rsidRPr="001306EB">
        <w:t>AI)</w:t>
      </w:r>
      <w:r w:rsidR="00CA524D">
        <w:t xml:space="preserve"> </w:t>
      </w:r>
      <w:r w:rsidRPr="001306EB">
        <w:t>for</w:t>
      </w:r>
      <w:r w:rsidR="00CA524D">
        <w:t xml:space="preserve"> </w:t>
      </w:r>
      <w:r w:rsidRPr="001306EB">
        <w:t>many</w:t>
      </w:r>
      <w:r w:rsidR="00CA524D">
        <w:t xml:space="preserve"> </w:t>
      </w:r>
      <w:r w:rsidRPr="001306EB">
        <w:t>reasons.</w:t>
      </w:r>
      <w:r w:rsidR="00CA524D">
        <w:t xml:space="preserve"> </w:t>
      </w:r>
      <w:r w:rsidRPr="001306EB">
        <w:t>First,</w:t>
      </w:r>
      <w:r w:rsidR="00CA524D">
        <w:t xml:space="preserve"> </w:t>
      </w:r>
      <w:r w:rsidRPr="001306EB">
        <w:t>the</w:t>
      </w:r>
      <w:r w:rsidR="00CA524D">
        <w:t xml:space="preserve"> </w:t>
      </w:r>
      <w:r w:rsidRPr="001306EB">
        <w:t>core</w:t>
      </w:r>
      <w:r w:rsidR="00CA524D">
        <w:t xml:space="preserve"> </w:t>
      </w:r>
      <w:r w:rsidRPr="001306EB">
        <w:t>idea</w:t>
      </w:r>
      <w:r w:rsidR="00CA524D">
        <w:t xml:space="preserve"> </w:t>
      </w:r>
      <w:r w:rsidRPr="001306EB">
        <w:t>of</w:t>
      </w:r>
      <w:r w:rsidR="00CA524D">
        <w:t xml:space="preserve"> </w:t>
      </w:r>
      <w:r w:rsidRPr="001306EB">
        <w:t>ANN</w:t>
      </w:r>
      <w:r w:rsidR="00CA524D">
        <w:t xml:space="preserve"> </w:t>
      </w:r>
      <w:r w:rsidRPr="001306EB">
        <w:t>is</w:t>
      </w:r>
      <w:r w:rsidR="00CA524D">
        <w:t xml:space="preserve"> </w:t>
      </w:r>
      <w:r w:rsidRPr="001306EB">
        <w:t>inspired</w:t>
      </w:r>
      <w:r w:rsidR="00CA524D">
        <w:t xml:space="preserve"> </w:t>
      </w:r>
      <w:r w:rsidRPr="001306EB">
        <w:t>from</w:t>
      </w:r>
      <w:r w:rsidR="00CA524D">
        <w:t xml:space="preserve"> </w:t>
      </w:r>
      <w:r w:rsidRPr="001306EB">
        <w:t>human</w:t>
      </w:r>
      <w:r w:rsidR="00CA524D">
        <w:t xml:space="preserve"> </w:t>
      </w:r>
      <w:r w:rsidRPr="001306EB">
        <w:t>brain</w:t>
      </w:r>
      <w:r w:rsidR="00CA524D">
        <w:t xml:space="preserve"> </w:t>
      </w:r>
      <w:r w:rsidRPr="001306EB">
        <w:t>and,</w:t>
      </w:r>
      <w:r w:rsidR="00CA524D">
        <w:t xml:space="preserve"> </w:t>
      </w:r>
      <w:r w:rsidRPr="001306EB">
        <w:t>second,</w:t>
      </w:r>
      <w:r w:rsidR="00CA524D">
        <w:t xml:space="preserve"> </w:t>
      </w:r>
      <w:r w:rsidRPr="001306EB">
        <w:t>connectivists</w:t>
      </w:r>
      <w:r w:rsidR="00CA524D">
        <w:t xml:space="preserve"> </w:t>
      </w:r>
      <w:r w:rsidRPr="001306EB">
        <w:t>frequently</w:t>
      </w:r>
      <w:r w:rsidR="00CA524D">
        <w:t xml:space="preserve"> </w:t>
      </w:r>
      <w:r w:rsidRPr="001306EB">
        <w:t>refer</w:t>
      </w:r>
      <w:r w:rsidR="00CA524D">
        <w:t xml:space="preserve"> </w:t>
      </w:r>
      <w:r w:rsidRPr="001306EB">
        <w:t>to</w:t>
      </w:r>
      <w:r w:rsidR="00CA524D">
        <w:t xml:space="preserve"> </w:t>
      </w:r>
      <w:r w:rsidRPr="001306EB">
        <w:t>ANN</w:t>
      </w:r>
      <w:r w:rsidR="00CA524D">
        <w:t xml:space="preserve"> </w:t>
      </w:r>
      <w:r w:rsidRPr="001306EB">
        <w:t>as</w:t>
      </w:r>
      <w:r w:rsidR="00CA524D">
        <w:t xml:space="preserve"> </w:t>
      </w:r>
      <w:r w:rsidRPr="001306EB">
        <w:t>if</w:t>
      </w:r>
      <w:r w:rsidR="00CA524D">
        <w:t xml:space="preserve"> </w:t>
      </w:r>
      <w:r>
        <w:t>ANN</w:t>
      </w:r>
      <w:r w:rsidR="00CA524D">
        <w:t xml:space="preserve"> </w:t>
      </w:r>
      <w:r>
        <w:t>has</w:t>
      </w:r>
      <w:r w:rsidR="00CA524D">
        <w:t xml:space="preserve"> </w:t>
      </w:r>
      <w:r w:rsidRPr="001306EB">
        <w:t>support</w:t>
      </w:r>
      <w:r>
        <w:t>ed</w:t>
      </w:r>
      <w:r w:rsidR="00CA524D">
        <w:t xml:space="preserve"> </w:t>
      </w:r>
      <w:r w:rsidRPr="001306EB">
        <w:t>their</w:t>
      </w:r>
      <w:r w:rsidR="00CA524D">
        <w:t xml:space="preserve"> </w:t>
      </w:r>
      <w:r w:rsidRPr="001306EB">
        <w:t>claims.</w:t>
      </w:r>
      <w:r w:rsidR="00CA524D">
        <w:t xml:space="preserve">  </w:t>
      </w:r>
    </w:p>
    <w:p w:rsidR="00C13A3D" w:rsidRDefault="00C13A3D" w:rsidP="00C13A3D">
      <w:pPr>
        <w:pStyle w:val="BodyText"/>
        <w:rPr>
          <w:b/>
          <w:bCs/>
        </w:rPr>
      </w:pPr>
      <w:r w:rsidRPr="001306EB">
        <w:t>This</w:t>
      </w:r>
      <w:r w:rsidR="00CA524D">
        <w:t xml:space="preserve"> </w:t>
      </w:r>
      <w:r w:rsidRPr="001306EB">
        <w:t>study</w:t>
      </w:r>
      <w:r w:rsidR="00CA524D">
        <w:t xml:space="preserve"> </w:t>
      </w:r>
      <w:r w:rsidRPr="001306EB">
        <w:t>reviewed</w:t>
      </w:r>
      <w:r w:rsidR="00CA524D">
        <w:t xml:space="preserve"> </w:t>
      </w:r>
      <w:r w:rsidRPr="001306EB">
        <w:t>literature</w:t>
      </w:r>
      <w:r w:rsidR="00CA524D">
        <w:t xml:space="preserve"> </w:t>
      </w:r>
      <w:r w:rsidRPr="001306EB">
        <w:t>of</w:t>
      </w:r>
      <w:r w:rsidR="00CA524D">
        <w:t xml:space="preserve"> </w:t>
      </w:r>
      <w:r w:rsidRPr="001306EB">
        <w:t>both</w:t>
      </w:r>
      <w:r w:rsidR="00CA524D">
        <w:t xml:space="preserve"> </w:t>
      </w:r>
      <w:r w:rsidRPr="001306EB">
        <w:t>connectivism</w:t>
      </w:r>
      <w:r w:rsidR="00CA524D">
        <w:t xml:space="preserve"> </w:t>
      </w:r>
      <w:r w:rsidRPr="001306EB">
        <w:t>and</w:t>
      </w:r>
      <w:r w:rsidR="00CA524D">
        <w:t xml:space="preserve"> </w:t>
      </w:r>
      <w:r w:rsidRPr="001306EB">
        <w:t>ANN</w:t>
      </w:r>
      <w:r w:rsidR="00CA524D">
        <w:t xml:space="preserve"> </w:t>
      </w:r>
      <w:r w:rsidRPr="001306EB">
        <w:t>and</w:t>
      </w:r>
      <w:r w:rsidR="00CA524D">
        <w:t xml:space="preserve"> </w:t>
      </w:r>
      <w:r w:rsidRPr="001306EB">
        <w:t>tried</w:t>
      </w:r>
      <w:r w:rsidR="00CA524D">
        <w:t xml:space="preserve"> </w:t>
      </w:r>
      <w:r w:rsidRPr="001306EB">
        <w:t>to</w:t>
      </w:r>
      <w:r w:rsidR="00CA524D">
        <w:t xml:space="preserve"> </w:t>
      </w:r>
      <w:r w:rsidRPr="001306EB">
        <w:t>match</w:t>
      </w:r>
      <w:r w:rsidR="00CA524D">
        <w:t xml:space="preserve"> </w:t>
      </w:r>
      <w:r w:rsidRPr="001306EB">
        <w:t>their</w:t>
      </w:r>
      <w:r w:rsidR="00CA524D">
        <w:t xml:space="preserve"> </w:t>
      </w:r>
      <w:r w:rsidRPr="001306EB">
        <w:t>principles.</w:t>
      </w:r>
      <w:r w:rsidR="00CA524D">
        <w:t xml:space="preserve"> </w:t>
      </w:r>
      <w:r w:rsidRPr="001306EB">
        <w:t>The</w:t>
      </w:r>
      <w:r w:rsidR="00CA524D">
        <w:t xml:space="preserve"> </w:t>
      </w:r>
      <w:r w:rsidRPr="001306EB">
        <w:t>paper</w:t>
      </w:r>
      <w:r w:rsidR="00CA524D">
        <w:t xml:space="preserve"> </w:t>
      </w:r>
      <w:r w:rsidRPr="001306EB">
        <w:t>starts</w:t>
      </w:r>
      <w:r w:rsidR="00CA524D">
        <w:t xml:space="preserve"> </w:t>
      </w:r>
      <w:r w:rsidRPr="001306EB">
        <w:t>with</w:t>
      </w:r>
      <w:r w:rsidR="00CA524D">
        <w:t xml:space="preserve"> </w:t>
      </w:r>
      <w:r w:rsidRPr="001306EB">
        <w:t>brief</w:t>
      </w:r>
      <w:r w:rsidR="00CA524D">
        <w:t xml:space="preserve"> </w:t>
      </w:r>
      <w:r w:rsidRPr="001306EB">
        <w:t>description</w:t>
      </w:r>
      <w:r w:rsidR="00CA524D">
        <w:t xml:space="preserve"> </w:t>
      </w:r>
      <w:r w:rsidRPr="001306EB">
        <w:t>of</w:t>
      </w:r>
      <w:r w:rsidR="00CA524D">
        <w:t xml:space="preserve"> </w:t>
      </w:r>
      <w:r w:rsidRPr="001306EB">
        <w:t>connectivism.</w:t>
      </w:r>
      <w:r w:rsidR="00CA524D">
        <w:t xml:space="preserve"> </w:t>
      </w:r>
      <w:r w:rsidRPr="001306EB">
        <w:t>Then</w:t>
      </w:r>
      <w:r w:rsidR="00CA524D">
        <w:t xml:space="preserve"> </w:t>
      </w:r>
      <w:r w:rsidRPr="001306EB">
        <w:t>it</w:t>
      </w:r>
      <w:r w:rsidR="00CA524D">
        <w:t xml:space="preserve"> </w:t>
      </w:r>
      <w:r w:rsidRPr="001306EB">
        <w:t>moves</w:t>
      </w:r>
      <w:r w:rsidR="00CA524D">
        <w:t xml:space="preserve"> </w:t>
      </w:r>
      <w:r w:rsidRPr="001306EB">
        <w:t>to</w:t>
      </w:r>
      <w:r w:rsidR="00CA524D">
        <w:t xml:space="preserve"> </w:t>
      </w:r>
      <w:r w:rsidRPr="001306EB">
        <w:t>describe</w:t>
      </w:r>
      <w:r w:rsidR="00CA524D">
        <w:t xml:space="preserve"> </w:t>
      </w:r>
      <w:r w:rsidRPr="001306EB">
        <w:t>ANN</w:t>
      </w:r>
      <w:r w:rsidR="00CA524D">
        <w:t xml:space="preserve"> </w:t>
      </w:r>
      <w:r w:rsidRPr="001306EB">
        <w:t>concepts</w:t>
      </w:r>
      <w:r w:rsidR="00CA524D">
        <w:t xml:space="preserve"> </w:t>
      </w:r>
      <w:r w:rsidRPr="001306EB">
        <w:t>in</w:t>
      </w:r>
      <w:r w:rsidR="00CA524D">
        <w:t xml:space="preserve"> </w:t>
      </w:r>
      <w:r w:rsidRPr="001306EB">
        <w:t>relation</w:t>
      </w:r>
      <w:r w:rsidR="00CA524D">
        <w:t xml:space="preserve"> </w:t>
      </w:r>
      <w:r w:rsidRPr="001306EB">
        <w:t>to</w:t>
      </w:r>
      <w:r w:rsidR="00CA524D">
        <w:t xml:space="preserve"> </w:t>
      </w:r>
      <w:r w:rsidRPr="001306EB">
        <w:t>connectivism’s</w:t>
      </w:r>
      <w:r w:rsidR="00CA524D">
        <w:t xml:space="preserve"> </w:t>
      </w:r>
      <w:r w:rsidRPr="001306EB">
        <w:t>assumptions.</w:t>
      </w:r>
      <w:r w:rsidR="00CA524D">
        <w:t xml:space="preserve"> </w:t>
      </w:r>
      <w:r w:rsidRPr="001306EB">
        <w:t>Subsections</w:t>
      </w:r>
      <w:r w:rsidR="00CA524D">
        <w:t xml:space="preserve"> </w:t>
      </w:r>
      <w:r w:rsidRPr="001306EB">
        <w:t>include</w:t>
      </w:r>
      <w:r w:rsidR="00CA524D">
        <w:t xml:space="preserve"> </w:t>
      </w:r>
      <w:r w:rsidRPr="001306EB">
        <w:t>artificial</w:t>
      </w:r>
      <w:r w:rsidR="00CA524D">
        <w:t xml:space="preserve"> </w:t>
      </w:r>
      <w:r w:rsidRPr="001306EB">
        <w:t>neuron,</w:t>
      </w:r>
      <w:r w:rsidR="00CA524D">
        <w:t xml:space="preserve"> </w:t>
      </w:r>
      <w:r w:rsidRPr="001306EB">
        <w:t>network</w:t>
      </w:r>
      <w:r w:rsidR="00CA524D">
        <w:t xml:space="preserve"> </w:t>
      </w:r>
      <w:r w:rsidRPr="001306EB">
        <w:t>architectures</w:t>
      </w:r>
      <w:r w:rsidR="00CA524D">
        <w:t xml:space="preserve"> </w:t>
      </w:r>
      <w:r w:rsidRPr="001306EB">
        <w:t>and</w:t>
      </w:r>
      <w:r w:rsidR="00CA524D">
        <w:t xml:space="preserve"> </w:t>
      </w:r>
      <w:r w:rsidRPr="001306EB">
        <w:t>learning</w:t>
      </w:r>
      <w:r w:rsidR="00CA524D">
        <w:t xml:space="preserve"> </w:t>
      </w:r>
      <w:r w:rsidRPr="001306EB">
        <w:t>algorithm.</w:t>
      </w:r>
      <w:r w:rsidR="00CA524D">
        <w:t xml:space="preserve"> </w:t>
      </w:r>
      <w:r w:rsidRPr="001306EB">
        <w:t>The</w:t>
      </w:r>
      <w:r w:rsidR="00CA524D">
        <w:t xml:space="preserve"> </w:t>
      </w:r>
      <w:r w:rsidRPr="001306EB">
        <w:t>paper</w:t>
      </w:r>
      <w:r w:rsidR="00CA524D">
        <w:t xml:space="preserve"> </w:t>
      </w:r>
      <w:r w:rsidRPr="001306EB">
        <w:t>avoids</w:t>
      </w:r>
      <w:r w:rsidR="00CA524D">
        <w:t xml:space="preserve"> </w:t>
      </w:r>
      <w:r w:rsidRPr="001306EB">
        <w:t>presenting</w:t>
      </w:r>
      <w:r w:rsidR="00CA524D">
        <w:t xml:space="preserve"> </w:t>
      </w:r>
      <w:r w:rsidRPr="001306EB">
        <w:t>complex</w:t>
      </w:r>
      <w:r w:rsidR="00CA524D">
        <w:t xml:space="preserve"> </w:t>
      </w:r>
      <w:r w:rsidRPr="001306EB">
        <w:t>algorithms</w:t>
      </w:r>
      <w:r w:rsidR="00CA524D">
        <w:t xml:space="preserve"> </w:t>
      </w:r>
      <w:r w:rsidRPr="001306EB">
        <w:t>to</w:t>
      </w:r>
      <w:r w:rsidR="00CA524D">
        <w:t xml:space="preserve"> </w:t>
      </w:r>
      <w:r w:rsidRPr="001306EB">
        <w:t>improve</w:t>
      </w:r>
      <w:r w:rsidR="00CA524D">
        <w:t xml:space="preserve"> </w:t>
      </w:r>
      <w:r w:rsidRPr="001306EB">
        <w:t>text</w:t>
      </w:r>
      <w:r w:rsidR="00CA524D">
        <w:t xml:space="preserve"> </w:t>
      </w:r>
      <w:r w:rsidRPr="001306EB">
        <w:t>clarity</w:t>
      </w:r>
      <w:r w:rsidR="00CA524D">
        <w:t xml:space="preserve"> </w:t>
      </w:r>
      <w:r w:rsidRPr="001306EB">
        <w:t>and</w:t>
      </w:r>
      <w:r w:rsidR="00CA524D">
        <w:t xml:space="preserve"> </w:t>
      </w:r>
      <w:r w:rsidRPr="001306EB">
        <w:t>readability.</w:t>
      </w:r>
      <w:r w:rsidR="00CA524D">
        <w:t xml:space="preserve"> </w:t>
      </w:r>
      <w:r w:rsidRPr="001306EB">
        <w:t>In</w:t>
      </w:r>
      <w:r w:rsidR="00CA524D">
        <w:t xml:space="preserve"> </w:t>
      </w:r>
      <w:r w:rsidRPr="001306EB">
        <w:t>addition,</w:t>
      </w:r>
      <w:r w:rsidR="00CA524D">
        <w:t xml:space="preserve"> </w:t>
      </w:r>
      <w:r w:rsidRPr="001306EB">
        <w:t>it</w:t>
      </w:r>
      <w:r w:rsidR="00CA524D">
        <w:t xml:space="preserve"> </w:t>
      </w:r>
      <w:r w:rsidRPr="001306EB">
        <w:t>avoids</w:t>
      </w:r>
      <w:r w:rsidR="00CA524D">
        <w:t xml:space="preserve"> </w:t>
      </w:r>
      <w:r w:rsidRPr="001306EB">
        <w:t>going</w:t>
      </w:r>
      <w:r w:rsidR="00CA524D">
        <w:t xml:space="preserve"> </w:t>
      </w:r>
      <w:r w:rsidRPr="001306EB">
        <w:t>into</w:t>
      </w:r>
      <w:r w:rsidR="00CA524D">
        <w:t xml:space="preserve"> </w:t>
      </w:r>
      <w:r w:rsidRPr="001306EB">
        <w:t>ANN</w:t>
      </w:r>
      <w:r w:rsidR="00CA524D">
        <w:t xml:space="preserve"> </w:t>
      </w:r>
      <w:r w:rsidRPr="001306EB">
        <w:t>details</w:t>
      </w:r>
      <w:r w:rsidR="00CA524D">
        <w:t xml:space="preserve"> </w:t>
      </w:r>
      <w:r w:rsidRPr="001306EB">
        <w:t>that</w:t>
      </w:r>
      <w:r w:rsidR="00CA524D">
        <w:t xml:space="preserve"> </w:t>
      </w:r>
      <w:r w:rsidRPr="001306EB">
        <w:t>will</w:t>
      </w:r>
      <w:r w:rsidR="00CA524D">
        <w:t xml:space="preserve"> </w:t>
      </w:r>
      <w:r w:rsidRPr="001306EB">
        <w:t>not</w:t>
      </w:r>
      <w:r w:rsidR="00CA524D">
        <w:t xml:space="preserve"> </w:t>
      </w:r>
      <w:r w:rsidRPr="001306EB">
        <w:t>serve</w:t>
      </w:r>
      <w:r w:rsidR="00CA524D">
        <w:t xml:space="preserve"> </w:t>
      </w:r>
      <w:r w:rsidRPr="001306EB">
        <w:t>the</w:t>
      </w:r>
      <w:r w:rsidR="00CA524D">
        <w:t xml:space="preserve"> </w:t>
      </w:r>
      <w:r w:rsidRPr="001306EB">
        <w:t>purpose</w:t>
      </w:r>
      <w:r w:rsidR="00CA524D">
        <w:t xml:space="preserve"> </w:t>
      </w:r>
      <w:r w:rsidRPr="001306EB">
        <w:t>of</w:t>
      </w:r>
      <w:r w:rsidR="00CA524D">
        <w:t xml:space="preserve"> </w:t>
      </w:r>
      <w:r w:rsidRPr="001306EB">
        <w:t>this</w:t>
      </w:r>
      <w:r w:rsidR="00CA524D">
        <w:t xml:space="preserve"> </w:t>
      </w:r>
      <w:r w:rsidRPr="001306EB">
        <w:t>study;</w:t>
      </w:r>
      <w:r w:rsidR="00CA524D">
        <w:t xml:space="preserve"> </w:t>
      </w:r>
      <w:r w:rsidRPr="001306EB">
        <w:t>the</w:t>
      </w:r>
      <w:r w:rsidR="00CA524D">
        <w:t xml:space="preserve"> </w:t>
      </w:r>
      <w:r w:rsidRPr="001306EB">
        <w:t>reader</w:t>
      </w:r>
      <w:r w:rsidR="00CA524D">
        <w:t xml:space="preserve"> </w:t>
      </w:r>
      <w:r w:rsidRPr="001306EB">
        <w:t>should</w:t>
      </w:r>
      <w:r w:rsidR="00CA524D">
        <w:t xml:space="preserve"> </w:t>
      </w:r>
      <w:r w:rsidRPr="001306EB">
        <w:t>be</w:t>
      </w:r>
      <w:r w:rsidR="00CA524D">
        <w:t xml:space="preserve"> </w:t>
      </w:r>
      <w:r w:rsidRPr="001306EB">
        <w:t>aware</w:t>
      </w:r>
      <w:r w:rsidR="00CA524D">
        <w:t xml:space="preserve"> </w:t>
      </w:r>
      <w:r w:rsidRPr="001306EB">
        <w:t>of</w:t>
      </w:r>
      <w:r w:rsidR="00CA524D">
        <w:t xml:space="preserve"> </w:t>
      </w:r>
      <w:r>
        <w:t>the</w:t>
      </w:r>
      <w:r w:rsidR="00CA524D">
        <w:t xml:space="preserve"> </w:t>
      </w:r>
      <w:r w:rsidRPr="001306EB">
        <w:t>extendibility</w:t>
      </w:r>
      <w:r w:rsidR="00CA524D">
        <w:t xml:space="preserve"> </w:t>
      </w:r>
      <w:r w:rsidRPr="001306EB">
        <w:t>of</w:t>
      </w:r>
      <w:r w:rsidR="00CA524D">
        <w:t xml:space="preserve"> </w:t>
      </w:r>
      <w:r w:rsidRPr="001306EB">
        <w:t>concepts</w:t>
      </w:r>
      <w:r w:rsidR="00CA524D">
        <w:t xml:space="preserve"> </w:t>
      </w:r>
      <w:r w:rsidRPr="001306EB">
        <w:t>presented</w:t>
      </w:r>
      <w:r w:rsidR="00CA524D">
        <w:t xml:space="preserve"> </w:t>
      </w:r>
      <w:r w:rsidRPr="001306EB">
        <w:t>here.</w:t>
      </w:r>
    </w:p>
    <w:p w:rsidR="00C13A3D" w:rsidRPr="002F165A" w:rsidRDefault="00C13A3D" w:rsidP="00330EE6">
      <w:pPr>
        <w:pStyle w:val="Heading3"/>
        <w:rPr>
          <w:smallCaps/>
          <w:spacing w:val="-1"/>
        </w:rPr>
      </w:pPr>
      <w:r>
        <w:t>Connectivism</w:t>
      </w:r>
    </w:p>
    <w:p w:rsidR="00C13A3D" w:rsidRPr="002F165A" w:rsidRDefault="00C13A3D" w:rsidP="00C13A3D">
      <w:pPr>
        <w:pStyle w:val="BodyText"/>
        <w:rPr>
          <w:b/>
          <w:bCs/>
        </w:rPr>
      </w:pPr>
      <w:r w:rsidRPr="002F165A">
        <w:t>The</w:t>
      </w:r>
      <w:r w:rsidR="00CA524D">
        <w:t xml:space="preserve"> </w:t>
      </w:r>
      <w:r w:rsidRPr="002F165A">
        <w:t>reasons</w:t>
      </w:r>
      <w:r w:rsidR="00CA524D">
        <w:t xml:space="preserve"> </w:t>
      </w:r>
      <w:r w:rsidRPr="002F165A">
        <w:t>that</w:t>
      </w:r>
      <w:r w:rsidR="00CA524D">
        <w:t xml:space="preserve"> </w:t>
      </w:r>
      <w:r w:rsidRPr="002F165A">
        <w:t>make</w:t>
      </w:r>
      <w:r w:rsidR="00CA524D">
        <w:t xml:space="preserve"> </w:t>
      </w:r>
      <w:r w:rsidRPr="002F165A">
        <w:t>educators</w:t>
      </w:r>
      <w:r w:rsidR="00CA524D">
        <w:t xml:space="preserve"> </w:t>
      </w:r>
      <w:r w:rsidRPr="002F165A">
        <w:t>keen</w:t>
      </w:r>
      <w:r w:rsidR="00CA524D">
        <w:t xml:space="preserve"> </w:t>
      </w:r>
      <w:r w:rsidRPr="002F165A">
        <w:t>to</w:t>
      </w:r>
      <w:r w:rsidR="00CA524D">
        <w:t xml:space="preserve"> </w:t>
      </w:r>
      <w:r w:rsidRPr="002F165A">
        <w:t>develop</w:t>
      </w:r>
      <w:r w:rsidR="00CA524D">
        <w:t xml:space="preserve"> </w:t>
      </w:r>
      <w:r w:rsidRPr="002F165A">
        <w:t>new</w:t>
      </w:r>
      <w:r w:rsidR="00CA524D">
        <w:t xml:space="preserve"> </w:t>
      </w:r>
      <w:r w:rsidRPr="002F165A">
        <w:t>learning</w:t>
      </w:r>
      <w:r w:rsidR="00CA524D">
        <w:t xml:space="preserve"> </w:t>
      </w:r>
      <w:r w:rsidRPr="002F165A">
        <w:t>theory</w:t>
      </w:r>
      <w:r w:rsidR="00CA524D">
        <w:t xml:space="preserve"> </w:t>
      </w:r>
      <w:r w:rsidRPr="002F165A">
        <w:t>can</w:t>
      </w:r>
      <w:r w:rsidR="00CA524D">
        <w:t xml:space="preserve"> </w:t>
      </w:r>
      <w:r w:rsidRPr="002F165A">
        <w:t>be</w:t>
      </w:r>
      <w:r w:rsidR="00CA524D">
        <w:t xml:space="preserve"> </w:t>
      </w:r>
      <w:r w:rsidRPr="002F165A">
        <w:t>summarized</w:t>
      </w:r>
      <w:r w:rsidR="00CA524D">
        <w:t xml:space="preserve"> </w:t>
      </w:r>
      <w:r w:rsidRPr="002F165A">
        <w:t>in</w:t>
      </w:r>
      <w:r w:rsidR="00CA524D">
        <w:t xml:space="preserve"> </w:t>
      </w:r>
      <w:r w:rsidRPr="002F165A">
        <w:t>three</w:t>
      </w:r>
      <w:r w:rsidR="00CA524D">
        <w:t xml:space="preserve"> </w:t>
      </w:r>
      <w:r w:rsidRPr="002F165A">
        <w:t>broad</w:t>
      </w:r>
      <w:r w:rsidR="00CA524D">
        <w:t xml:space="preserve"> </w:t>
      </w:r>
      <w:r>
        <w:t>motives</w:t>
      </w:r>
      <w:r w:rsidRPr="002F165A">
        <w:t>:</w:t>
      </w:r>
      <w:r w:rsidR="00CA524D">
        <w:t xml:space="preserve"> </w:t>
      </w:r>
      <w:r w:rsidRPr="002F165A">
        <w:t>(1)</w:t>
      </w:r>
      <w:r w:rsidR="00CA524D">
        <w:t xml:space="preserve"> </w:t>
      </w:r>
      <w:r w:rsidRPr="002F165A">
        <w:t>international</w:t>
      </w:r>
      <w:r w:rsidR="00CA524D">
        <w:t xml:space="preserve"> </w:t>
      </w:r>
      <w:r w:rsidRPr="002F165A">
        <w:t>growth</w:t>
      </w:r>
      <w:r w:rsidR="00CA524D">
        <w:t xml:space="preserve"> </w:t>
      </w:r>
      <w:r w:rsidRPr="002F165A">
        <w:t>in</w:t>
      </w:r>
      <w:r w:rsidR="00CA524D">
        <w:t xml:space="preserve"> </w:t>
      </w:r>
      <w:r w:rsidRPr="002F165A">
        <w:t>internet</w:t>
      </w:r>
      <w:r w:rsidR="00CA524D">
        <w:t xml:space="preserve"> </w:t>
      </w:r>
      <w:r w:rsidRPr="002F165A">
        <w:t>usage</w:t>
      </w:r>
      <w:r w:rsidR="00CA524D">
        <w:t xml:space="preserve"> </w:t>
      </w:r>
      <w:r w:rsidRPr="002F165A">
        <w:t>and</w:t>
      </w:r>
      <w:r w:rsidR="00CA524D">
        <w:t xml:space="preserve"> </w:t>
      </w:r>
      <w:r w:rsidRPr="002F165A">
        <w:t>the</w:t>
      </w:r>
      <w:r w:rsidR="00CA524D">
        <w:t xml:space="preserve"> </w:t>
      </w:r>
      <w:r w:rsidRPr="002F165A">
        <w:t>gap</w:t>
      </w:r>
      <w:r w:rsidR="00CA524D">
        <w:t xml:space="preserve"> </w:t>
      </w:r>
      <w:r w:rsidRPr="002F165A">
        <w:t>between</w:t>
      </w:r>
      <w:r w:rsidR="00CA524D">
        <w:t xml:space="preserve"> </w:t>
      </w:r>
      <w:r w:rsidRPr="002F165A">
        <w:t>learners’</w:t>
      </w:r>
      <w:r w:rsidR="00CA524D">
        <w:t xml:space="preserve"> </w:t>
      </w:r>
      <w:r w:rsidRPr="002F165A">
        <w:t>and</w:t>
      </w:r>
      <w:r w:rsidR="00CA524D">
        <w:t xml:space="preserve"> </w:t>
      </w:r>
      <w:r w:rsidRPr="002F165A">
        <w:t>school’s</w:t>
      </w:r>
      <w:r w:rsidR="00CA524D">
        <w:t xml:space="preserve"> </w:t>
      </w:r>
      <w:r w:rsidRPr="002F165A">
        <w:t>activities</w:t>
      </w:r>
      <w:r w:rsidR="00CA524D">
        <w:t xml:space="preserve"> </w:t>
      </w:r>
      <w:r w:rsidRPr="002F165A">
        <w:rPr>
          <w:b/>
          <w:bCs/>
        </w:rPr>
        <w:fldChar w:fldCharType="begin" w:fldLock="1"/>
      </w:r>
      <w:r>
        <w:instrText>ADDIN CSL_CITATION { "citationItems" : [ { "id" : "ITEM-1", "itemData" : { "ISBN" : "9781862202252", "ISSN" : "14923831", "abstract" : "Learning never was confined to classrooms. We all learn in, out of, before, during and after episodes of formal education. The changing sociotechnical context offers a promise of new opportunities, and the sense that somehow things may be different. Use of the Internet and other emerging technologies is spreading in frequency, time and space. People and organizations wish to use technology to support learning seek theories to frame their understanding and their innovations. In this article we explore Connectivism, that is positioned as a theory for the digital age, in use on a Massive Open Online Course (MOOC), Connectivism and Connective Knowledge, in 2008. We then compare Connectivism with another network theory, Actor Network Theory, to explore possible synergies. We found that Connectivism enables educators and learners to legitimise their use of technology to support teaching and learning. Connectivism, a relatively new theory, can benefit from a richer empirical base as it develops. Since the scope of educational change can vary from a specific learning setting through organisational and societal settings, we can develop theories through empirical exploration of cases across the range of settings to support our understanding and actions.", "author" : [ { "dropping-particle" : "", "family" : "Bell", "given" : "Frances", "non-dropping-particle" : "", "parse-names" : false, "suffix" : "" } ], "container-title" : "7th International Conference on Networked Learning", "id" : "ITEM-1", "issued" : { "date-parts" : [ [ "2010" ] ] }, "page" : "526-533", "title" : "Network theories for technology-enabled learning and social change: Connectivism and actor network theory", "type" : "paper-conference" }, "uris" : [ "http://www.mendeley.com/documents/?uuid=885d0326-3f70-4969-8ecb-5857b976a625" ] }, { "id" : "ITEM-2", "itemData" : { "ISBN" : "131701281X", "author" : [ { "dropping-particle" : "", "family" : "Brabazon", "given" : "Tara", "non-dropping-particle" : "", "parse-names" : false, "suffix" : "" } ], "id" : "ITEM-2", "issued" : { "date-parts" : [ [ "2016" ] ] }, "publisher" : "Routledge", "title" : "The University of Google: Education in the (post) information age", "type" : "book" }, "uris" : [ "http://www.mendeley.com/documents/?uuid=a457b312-af28-4316-be93-feb43380da8f" ] } ], "mendeley" : { "formattedCitation" : "(Bell 2010; Brabazon 2016)", "plainTextFormattedCitation" : "(Bell 2010; Brabazon 2016)", "previouslyFormattedCitation" : "(Bell 2010; Brabazon 2016)" }, "properties" : { "noteIndex" : 0 }, "schema" : "https://github.com/citation-style-language/schema/raw/master/csl-citation.json" }</w:instrText>
      </w:r>
      <w:r w:rsidRPr="002F165A">
        <w:rPr>
          <w:b/>
          <w:bCs/>
        </w:rPr>
        <w:fldChar w:fldCharType="separate"/>
      </w:r>
      <w:r w:rsidRPr="007812E0">
        <w:rPr>
          <w:noProof/>
        </w:rPr>
        <w:t>(Bell</w:t>
      </w:r>
      <w:r w:rsidR="00CA524D">
        <w:rPr>
          <w:noProof/>
        </w:rPr>
        <w:t xml:space="preserve"> </w:t>
      </w:r>
      <w:r w:rsidRPr="007812E0">
        <w:rPr>
          <w:noProof/>
        </w:rPr>
        <w:t>2010;</w:t>
      </w:r>
      <w:r w:rsidR="00CA524D">
        <w:rPr>
          <w:noProof/>
        </w:rPr>
        <w:t xml:space="preserve"> </w:t>
      </w:r>
      <w:r w:rsidRPr="007812E0">
        <w:rPr>
          <w:noProof/>
        </w:rPr>
        <w:t>Brabazon</w:t>
      </w:r>
      <w:r w:rsidR="00CA524D">
        <w:rPr>
          <w:noProof/>
        </w:rPr>
        <w:t xml:space="preserve"> </w:t>
      </w:r>
      <w:r w:rsidRPr="007812E0">
        <w:rPr>
          <w:noProof/>
        </w:rPr>
        <w:t>2016)</w:t>
      </w:r>
      <w:r w:rsidRPr="002F165A">
        <w:rPr>
          <w:b/>
          <w:bCs/>
        </w:rPr>
        <w:fldChar w:fldCharType="end"/>
      </w:r>
      <w:r w:rsidRPr="002F165A">
        <w:t>;</w:t>
      </w:r>
      <w:r w:rsidR="00CA524D">
        <w:t xml:space="preserve"> </w:t>
      </w:r>
      <w:r w:rsidRPr="002F165A">
        <w:t>(2)</w:t>
      </w:r>
      <w:r w:rsidR="00CA524D">
        <w:t xml:space="preserve"> </w:t>
      </w:r>
      <w:r w:rsidRPr="002F165A">
        <w:t>half-life</w:t>
      </w:r>
      <w:r w:rsidR="00CA524D">
        <w:t xml:space="preserve"> </w:t>
      </w:r>
      <w:r w:rsidRPr="002F165A">
        <w:t>of</w:t>
      </w:r>
      <w:r w:rsidR="00CA524D">
        <w:t xml:space="preserve"> </w:t>
      </w:r>
      <w:r w:rsidRPr="002F165A">
        <w:t>knowledge</w:t>
      </w:r>
      <w:r w:rsidR="00CA524D">
        <w:t xml:space="preserve"> </w:t>
      </w:r>
      <w:r w:rsidRPr="002F165A">
        <w:t>becomes</w:t>
      </w:r>
      <w:r w:rsidR="00CA524D">
        <w:t xml:space="preserve"> </w:t>
      </w:r>
      <w:r w:rsidRPr="002F165A">
        <w:t>shorter</w:t>
      </w:r>
      <w:r w:rsidR="00CA524D">
        <w:t xml:space="preserve"> </w:t>
      </w:r>
      <w:r w:rsidRPr="002F165A">
        <w:t>and</w:t>
      </w:r>
      <w:r w:rsidR="00CA524D">
        <w:t xml:space="preserve"> </w:t>
      </w:r>
      <w:r w:rsidRPr="002F165A">
        <w:t>knowledge</w:t>
      </w:r>
      <w:r w:rsidR="00CA524D">
        <w:t xml:space="preserve"> </w:t>
      </w:r>
      <w:r w:rsidRPr="002F165A">
        <w:t>changes</w:t>
      </w:r>
      <w:r w:rsidR="00CA524D">
        <w:t xml:space="preserve"> </w:t>
      </w:r>
      <w:r w:rsidRPr="002F165A">
        <w:t>rapidly</w:t>
      </w:r>
      <w:r w:rsidR="00CA524D">
        <w:t xml:space="preserve"> </w:t>
      </w:r>
      <w:r w:rsidRPr="002F165A">
        <w:rPr>
          <w:b/>
          <w:bCs/>
        </w:rPr>
        <w:fldChar w:fldCharType="begin" w:fldLock="1"/>
      </w:r>
      <w:r>
        <w:instrText>ADDIN CSL_CITATION { "citationItems" : [ { "id" : "ITEM-1", "itemData" : { "DOI" : "10.5281/zenodo.48804", "abstract" : "Over the last years, educators have been forced to rethink about the whole education system. In 2005, Connectivism, a new learning theory, was emerged. Consequently, Massive Open Online Courses (MOOCs) have been presented as an alternative powerful educational system. Money was invested and tens of for-profit and non-profit companies involved in producing MOOC. However, integrating and adopting MOOC in educational institutions worldwide is still questionable. This literature review paper addressed and discussed the issues that higher education institutions should consider before adopting MOOC. The findings showed eight considerable, interrelated and controllable MOOC issues: high dropout rate, accreditation, business model, reputation, pedagogy, research ethics, student assessment and language barrier. Policy makers in higher education institutions should be aware of these issues before including MOOC in their development plans. In addition, the paper presented a number of possible future studies.", "author" : [ { "dropping-particle" : "", "family" : "Aldahdouh", "given" : "Alaa A", "non-dropping-particle" : "", "parse-names" : false, "suffix" : "" }, { "dropping-particle" : "", "family" : "Os\u00f3rio", "given" : "Ant\u00f3nio J", "non-dropping-particle" : "", "parse-names" : false, "suffix" : "" } ], "container-title" : "The Online Journal of Distance Education and e-Learning", "id" : "ITEM-1", "issue" : "2", "issued" : { "date-parts" : [ [ "2016" ] ] }, "page" : "47-57", "title" : "Planning to Design MOOC? Think First!", "type" : "article-journal", "volume" : "4" }, "uris" : [ "http://www.mendeley.com/documents/?uuid=f4378c4d-fef6-3249-a7f3-57482ba26b7f" ] }, { "id" : "ITEM-2",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"ITEM-2", "issue" : "10", "issued" : { "date-parts" : [ [ "2015" ] ] }, "page" : "3-21", "title" : "Understanding knowledge network, learning and connectivism", "type" : "article-journal", "volume" : "12" }, "uris" : [ "http://www.mendeley.com/documents/?uuid=8236ee9a-bfba-3688-87e1-080cba2eb0a3" ] }, { "id" : "ITEM-3", "itemData" : { "ISBN" : "1430302305", "author" : [ { "dropping-particle" : "", "family" : "Siemens", "given" : "George", "non-dropping-particle" : "", "parse-names" : false, "suffix" : "" } ], "id" : "ITEM-3", "issued" : { "date-parts" : [ [ "2006" ] ] }, "publisher" : "Lulu. com", "title" : "Knowing knowledge", "type" : "book" }, "uris" : [ "http://www.mendeley.com/documents/?uuid=df1434b1-aa49-4cf1-abe8-2023bef9dd7a" ] }, { "id" : "ITEM-4", "itemData" : { "author" : [ { "dropping-particle" : "", "family" : "Downes", "given" : "Stephen", "non-dropping-particle" : "", "parse-names" : false, "suffix" : "" } ], "chapter-number" : "Chapter 1", "container-title" : "Collective intelligence and elearning", "editor" : [ { "dropping-particle" : "", "family" : "Yang", "given" : "Harrison Hao", "non-dropping-particle" : "", "parse-names" : false, "suffix" : "" }, { "dropping-particle" : "", "family" : "Yuen", "given" : "Steve Chi-Yin", "non-dropping-particle" : "", "parse-names" : false, "suffix" : "" } ], "id" : "ITEM-4", "issued" : { "date-parts" : [ [ "2006" ] ] }, "page" : "1-26", "publisher" : "Information Science Reference", "publisher-place" : "New York", "title" : "Learning Networks and Connective Knowledge", "type" : "chapter" }, "uris" : [ "http://www.mendeley.com/documents/?uuid=0f1f4358-80dc-498a-bc84-506dc3684c77" ] } ], "mendeley" : { "formattedCitation" : "(Aldahdouh and Os\u00f3rio 2016; Aldahdouh et al. 2015; Downes 2006; Siemens 2006)", "plainTextFormattedCitation" : "(Aldahdouh and Os\u00f3rio 2016; Aldahdouh et al. 2015; Downes 2006; Siemens 2006)", "previouslyFormattedCitation" : "(Aldahdouh and Os\u00f3rio 2016; Aldahdouh et al. 2015; Downes 2006; Siemens 2006)" }, "properties" : { "noteIndex" : 0 }, "schema" : "https://github.com/citation-style-language/schema/raw/master/csl-citation.json" }</w:instrText>
      </w:r>
      <w:r w:rsidRPr="002F165A">
        <w:rPr>
          <w:b/>
          <w:bCs/>
        </w:rPr>
        <w:fldChar w:fldCharType="separate"/>
      </w:r>
      <w:r w:rsidRPr="007812E0">
        <w:rPr>
          <w:noProof/>
        </w:rPr>
        <w:t>(Aldahdouh</w:t>
      </w:r>
      <w:r w:rsidR="00CA524D">
        <w:rPr>
          <w:noProof/>
        </w:rPr>
        <w:t xml:space="preserve"> </w:t>
      </w:r>
      <w:r w:rsidRPr="007812E0">
        <w:rPr>
          <w:noProof/>
        </w:rPr>
        <w:t>and</w:t>
      </w:r>
      <w:r w:rsidR="00CA524D">
        <w:rPr>
          <w:noProof/>
        </w:rPr>
        <w:t xml:space="preserve"> </w:t>
      </w:r>
      <w:r w:rsidRPr="007812E0">
        <w:rPr>
          <w:noProof/>
        </w:rPr>
        <w:t>Osório</w:t>
      </w:r>
      <w:r w:rsidR="00CA524D">
        <w:rPr>
          <w:noProof/>
        </w:rPr>
        <w:t xml:space="preserve"> </w:t>
      </w:r>
      <w:r w:rsidRPr="007812E0">
        <w:rPr>
          <w:noProof/>
        </w:rPr>
        <w:t>2016;</w:t>
      </w:r>
      <w:r w:rsidR="00CA524D">
        <w:rPr>
          <w:noProof/>
        </w:rPr>
        <w:t xml:space="preserve"> </w:t>
      </w:r>
      <w:r w:rsidRPr="007812E0">
        <w:rPr>
          <w:noProof/>
        </w:rPr>
        <w:t>Aldahdouh</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2015;</w:t>
      </w:r>
      <w:r w:rsidR="00CA524D">
        <w:rPr>
          <w:noProof/>
        </w:rPr>
        <w:t xml:space="preserve"> </w:t>
      </w:r>
      <w:r w:rsidRPr="007812E0">
        <w:rPr>
          <w:noProof/>
        </w:rPr>
        <w:t>Downes</w:t>
      </w:r>
      <w:r w:rsidR="00CA524D">
        <w:rPr>
          <w:noProof/>
        </w:rPr>
        <w:t xml:space="preserve"> </w:t>
      </w:r>
      <w:r w:rsidRPr="007812E0">
        <w:rPr>
          <w:noProof/>
        </w:rPr>
        <w:t>2006;</w:t>
      </w:r>
      <w:r w:rsidR="00CA524D">
        <w:rPr>
          <w:noProof/>
        </w:rPr>
        <w:t xml:space="preserve"> </w:t>
      </w:r>
      <w:r w:rsidRPr="007812E0">
        <w:rPr>
          <w:noProof/>
        </w:rPr>
        <w:t>Siemens</w:t>
      </w:r>
      <w:r w:rsidR="00CA524D">
        <w:rPr>
          <w:noProof/>
        </w:rPr>
        <w:t xml:space="preserve"> </w:t>
      </w:r>
      <w:r w:rsidRPr="007812E0">
        <w:rPr>
          <w:noProof/>
        </w:rPr>
        <w:t>2006)</w:t>
      </w:r>
      <w:r w:rsidRPr="002F165A">
        <w:rPr>
          <w:b/>
          <w:bCs/>
        </w:rPr>
        <w:fldChar w:fldCharType="end"/>
      </w:r>
      <w:r w:rsidRPr="002F165A">
        <w:t>;</w:t>
      </w:r>
      <w:r w:rsidR="00CA524D">
        <w:t xml:space="preserve"> </w:t>
      </w:r>
      <w:r w:rsidRPr="002F165A">
        <w:t>(3)</w:t>
      </w:r>
      <w:r w:rsidR="00CA524D">
        <w:t xml:space="preserve"> </w:t>
      </w:r>
      <w:r w:rsidRPr="002F165A">
        <w:t>and</w:t>
      </w:r>
      <w:r w:rsidR="00CA524D">
        <w:t xml:space="preserve"> </w:t>
      </w:r>
      <w:r w:rsidRPr="002F165A">
        <w:t>human-technology</w:t>
      </w:r>
      <w:r w:rsidR="00CA524D">
        <w:t xml:space="preserve"> </w:t>
      </w:r>
      <w:r w:rsidRPr="002F165A">
        <w:t>interaction</w:t>
      </w:r>
      <w:r w:rsidR="00CA524D">
        <w:t xml:space="preserve"> </w:t>
      </w:r>
      <w:r w:rsidRPr="002F165A">
        <w:t>where</w:t>
      </w:r>
      <w:r w:rsidR="00CA524D">
        <w:t xml:space="preserve"> </w:t>
      </w:r>
      <w:r w:rsidRPr="002F165A">
        <w:t>the</w:t>
      </w:r>
      <w:r w:rsidR="00CA524D">
        <w:t xml:space="preserve"> </w:t>
      </w:r>
      <w:r w:rsidRPr="002F165A">
        <w:t>interaction</w:t>
      </w:r>
      <w:r w:rsidR="00CA524D">
        <w:t xml:space="preserve"> </w:t>
      </w:r>
      <w:r w:rsidRPr="002F165A">
        <w:t>leads</w:t>
      </w:r>
      <w:r w:rsidR="00CA524D">
        <w:t xml:space="preserve"> </w:t>
      </w:r>
      <w:r w:rsidRPr="002F165A">
        <w:t>to</w:t>
      </w:r>
      <w:r w:rsidR="00CA524D">
        <w:t xml:space="preserve"> </w:t>
      </w:r>
      <w:r w:rsidRPr="002F165A">
        <w:t>changes</w:t>
      </w:r>
      <w:r w:rsidR="00CA524D">
        <w:t xml:space="preserve"> </w:t>
      </w:r>
      <w:r w:rsidRPr="002F165A">
        <w:t>in</w:t>
      </w:r>
      <w:r w:rsidR="00CA524D">
        <w:t xml:space="preserve"> </w:t>
      </w:r>
      <w:r w:rsidRPr="002F165A">
        <w:t>both</w:t>
      </w:r>
      <w:r w:rsidR="00CA524D">
        <w:t xml:space="preserve"> </w:t>
      </w:r>
      <w:r w:rsidRPr="002F165A">
        <w:t>sides</w:t>
      </w:r>
      <w:r w:rsidR="00CA524D">
        <w:t xml:space="preserve"> </w:t>
      </w:r>
      <w:r w:rsidRPr="002F165A">
        <w:t>of</w:t>
      </w:r>
      <w:r w:rsidR="00CA524D">
        <w:t xml:space="preserve"> </w:t>
      </w:r>
      <w:r w:rsidRPr="002F165A">
        <w:t>the</w:t>
      </w:r>
      <w:r w:rsidR="00CA524D">
        <w:t xml:space="preserve"> </w:t>
      </w:r>
      <w:r w:rsidRPr="002F165A">
        <w:t>equation;</w:t>
      </w:r>
      <w:r w:rsidR="00CA524D">
        <w:t xml:space="preserve"> </w:t>
      </w:r>
      <w:r>
        <w:t>as</w:t>
      </w:r>
      <w:r w:rsidR="00CA524D">
        <w:t xml:space="preserve"> </w:t>
      </w:r>
      <w:r>
        <w:t>technology</w:t>
      </w:r>
      <w:r w:rsidR="00CA524D">
        <w:t xml:space="preserve"> </w:t>
      </w:r>
      <w:r>
        <w:t>changes,</w:t>
      </w:r>
      <w:r w:rsidR="00CA524D">
        <w:t xml:space="preserve"> </w:t>
      </w:r>
      <w:r>
        <w:t>human</w:t>
      </w:r>
      <w:r w:rsidR="00CA524D">
        <w:t xml:space="preserve"> </w:t>
      </w:r>
      <w:r>
        <w:t>also</w:t>
      </w:r>
      <w:r w:rsidR="00CA524D">
        <w:t xml:space="preserve"> </w:t>
      </w:r>
      <w:r>
        <w:t>changes</w:t>
      </w:r>
      <w:r w:rsidR="00CA524D">
        <w:t xml:space="preserve"> </w:t>
      </w:r>
      <w:r w:rsidRPr="002F165A">
        <w:rPr>
          <w:b/>
          <w:bCs/>
        </w:rPr>
        <w:fldChar w:fldCharType="begin" w:fldLock="1"/>
      </w:r>
      <w:r>
        <w:instrText>ADDIN CSL_CITATION { "citationItems" : [ { "id" : "ITEM-1", "itemData" : { "ISBN" : "9460910068", "author" : [ { "dropping-particle" : "", "family" : "Dirckinck-Holmfield", "given" : "Lone", "non-dropping-particle" : "", "parse-names" : false, "suffix" : "" }, { "dropping-particle" : "", "family" : "Jones", "given" : "Chris", "non-dropping-particle" : "", "parse-names" : false, "suffix" : "" }, { "dropping-particle" : "", "family" : "Lindstr\u00f6m", "given" : "Berner", "non-dropping-particle" : "", "parse-names" : false, "suffix" : "" } ], "id" : "ITEM-1", "issue" : "4", "issued" : { "date-parts" : [ [ "2009" ] ] }, "publisher" : "Sense Publishers", "title" : "Analysing networked learning practices in higher education and continuing professional development", "type" : "book" }, "uris" : [ "http://www.mendeley.com/documents/?uuid=f561a55b-d2a3-4e47-a577-2f2e4e4886d9" ] }, { "id" : "ITEM-2", "itemData" : { "author" : [ { "dropping-particle" : "", "family" : "Siemens", "given" : "George", "non-dropping-particle" : "", "parse-names" : false, "suffix" : "" } ], "container-title" : "International journal of instructional technology and distance learning", "id" : "ITEM-2", "issue" : "1", "issued" : { "date-parts" : [ [ "2005" ] ] }, "page" : "3-10", "title" : "Connectivism: A learning theory for the digital age", "type" : "article-journal", "volume" : "2" }, "uris" : [ "http://www.mendeley.com/documents/?uuid=508bd173-51e8-4774-8af5-06407abf8cec" ] } ], "mendeley" : { "formattedCitation" : "(Dirckinck-Holmfield, Jones, and Lindstr\u00f6m 2009; Siemens 2005)", "plainTextFormattedCitation" : "(Dirckinck-Holmfield, Jones, and Lindstr\u00f6m 2009; Siemens 2005)", "previouslyFormattedCitation" : "(Dirckinck-Holmfield, Jones, and Lindstr\u00f6m 2009; Siemens 2005)" }, "properties" : { "noteIndex" : 0 }, "schema" : "https://github.com/citation-style-language/schema/raw/master/csl-citation.json" }</w:instrText>
      </w:r>
      <w:r w:rsidRPr="002F165A">
        <w:rPr>
          <w:b/>
          <w:bCs/>
        </w:rPr>
        <w:fldChar w:fldCharType="separate"/>
      </w:r>
      <w:r w:rsidRPr="007812E0">
        <w:rPr>
          <w:noProof/>
        </w:rPr>
        <w:t>(Dirckinck-Holmfield,</w:t>
      </w:r>
      <w:r w:rsidR="00CA524D">
        <w:rPr>
          <w:noProof/>
        </w:rPr>
        <w:t xml:space="preserve"> </w:t>
      </w:r>
      <w:r w:rsidRPr="007812E0">
        <w:rPr>
          <w:noProof/>
        </w:rPr>
        <w:t>Jones,</w:t>
      </w:r>
      <w:r w:rsidR="00CA524D">
        <w:rPr>
          <w:noProof/>
        </w:rPr>
        <w:t xml:space="preserve"> </w:t>
      </w:r>
      <w:r w:rsidRPr="007812E0">
        <w:rPr>
          <w:noProof/>
        </w:rPr>
        <w:t>and</w:t>
      </w:r>
      <w:r w:rsidR="00CA524D">
        <w:rPr>
          <w:noProof/>
        </w:rPr>
        <w:t xml:space="preserve"> </w:t>
      </w:r>
      <w:r w:rsidRPr="007812E0">
        <w:rPr>
          <w:noProof/>
        </w:rPr>
        <w:t>Lindström</w:t>
      </w:r>
      <w:r w:rsidR="00CA524D">
        <w:rPr>
          <w:noProof/>
        </w:rPr>
        <w:t xml:space="preserve"> </w:t>
      </w:r>
      <w:r w:rsidRPr="007812E0">
        <w:rPr>
          <w:noProof/>
        </w:rPr>
        <w:t>2009;</w:t>
      </w:r>
      <w:r w:rsidR="00CA524D">
        <w:rPr>
          <w:noProof/>
        </w:rPr>
        <w:t xml:space="preserve"> </w:t>
      </w:r>
      <w:r w:rsidRPr="007812E0">
        <w:rPr>
          <w:noProof/>
        </w:rPr>
        <w:t>Siemens</w:t>
      </w:r>
      <w:r w:rsidR="00CA524D">
        <w:rPr>
          <w:noProof/>
        </w:rPr>
        <w:t xml:space="preserve"> </w:t>
      </w:r>
      <w:r w:rsidRPr="007812E0">
        <w:rPr>
          <w:noProof/>
        </w:rPr>
        <w:t>2005)</w:t>
      </w:r>
      <w:r w:rsidRPr="002F165A">
        <w:rPr>
          <w:b/>
          <w:bCs/>
        </w:rPr>
        <w:fldChar w:fldCharType="end"/>
      </w:r>
      <w:r w:rsidRPr="002F165A">
        <w:t>.</w:t>
      </w:r>
      <w:r w:rsidR="00CA524D">
        <w:t xml:space="preserve"> </w:t>
      </w:r>
    </w:p>
    <w:p w:rsidR="00C13A3D" w:rsidRPr="002F165A" w:rsidRDefault="00C13A3D" w:rsidP="00C13A3D">
      <w:pPr>
        <w:pStyle w:val="BodyText"/>
        <w:rPr>
          <w:b/>
          <w:bCs/>
        </w:rPr>
      </w:pPr>
      <w:r w:rsidRPr="002F165A">
        <w:t>Connectivism</w:t>
      </w:r>
      <w:r w:rsidR="00CA524D">
        <w:t xml:space="preserve"> </w:t>
      </w:r>
      <w:r w:rsidRPr="002F165A">
        <w:t>started</w:t>
      </w:r>
      <w:r w:rsidR="00CA524D">
        <w:t xml:space="preserve"> </w:t>
      </w:r>
      <w:r w:rsidRPr="002F165A">
        <w:t>from</w:t>
      </w:r>
      <w:r w:rsidR="00CA524D">
        <w:t xml:space="preserve"> </w:t>
      </w:r>
      <w:r w:rsidRPr="002F165A">
        <w:t>these</w:t>
      </w:r>
      <w:r w:rsidR="00CA524D">
        <w:t xml:space="preserve"> </w:t>
      </w:r>
      <w:r w:rsidRPr="002F165A">
        <w:t>premises</w:t>
      </w:r>
      <w:r w:rsidR="00CA524D">
        <w:t xml:space="preserve"> </w:t>
      </w:r>
      <w:r w:rsidRPr="002F165A">
        <w:t>and</w:t>
      </w:r>
      <w:r w:rsidR="00CA524D">
        <w:t xml:space="preserve"> </w:t>
      </w:r>
      <w:r w:rsidRPr="002F165A">
        <w:t>integrated</w:t>
      </w:r>
      <w:r w:rsidR="00CA524D">
        <w:t xml:space="preserve"> </w:t>
      </w:r>
      <w:r w:rsidRPr="002F165A">
        <w:t>principles</w:t>
      </w:r>
      <w:r w:rsidR="00CA524D">
        <w:t xml:space="preserve"> </w:t>
      </w:r>
      <w:r w:rsidRPr="002F165A">
        <w:t>from</w:t>
      </w:r>
      <w:r w:rsidR="00CA524D">
        <w:t xml:space="preserve"> </w:t>
      </w:r>
      <w:r w:rsidRPr="002F165A">
        <w:t>different</w:t>
      </w:r>
      <w:r w:rsidR="00CA524D">
        <w:t xml:space="preserve"> </w:t>
      </w:r>
      <w:r w:rsidRPr="002F165A">
        <w:t>theories</w:t>
      </w:r>
      <w:r w:rsidR="00CA524D">
        <w:t xml:space="preserve"> </w:t>
      </w:r>
      <w:r w:rsidRPr="002F165A">
        <w:t>including</w:t>
      </w:r>
      <w:r w:rsidR="00CA524D">
        <w:t xml:space="preserve"> </w:t>
      </w:r>
      <w:r w:rsidRPr="002F165A">
        <w:t>chaos,</w:t>
      </w:r>
      <w:r w:rsidR="00CA524D">
        <w:t xml:space="preserve"> </w:t>
      </w:r>
      <w:r w:rsidRPr="002F165A">
        <w:t>network,</w:t>
      </w:r>
      <w:r w:rsidR="00CA524D">
        <w:t xml:space="preserve"> </w:t>
      </w:r>
      <w:r w:rsidRPr="002F165A">
        <w:t>and</w:t>
      </w:r>
      <w:r w:rsidR="00CA524D">
        <w:t xml:space="preserve"> </w:t>
      </w:r>
      <w:r w:rsidRPr="002F165A">
        <w:t>self-organization</w:t>
      </w:r>
      <w:r w:rsidR="00CA524D">
        <w:t xml:space="preserve"> </w:t>
      </w:r>
      <w:r w:rsidRPr="002F165A">
        <w:t>theories.</w:t>
      </w:r>
      <w:r w:rsidR="00CA524D">
        <w:t xml:space="preserve"> </w:t>
      </w:r>
      <w:r w:rsidRPr="002F165A">
        <w:t>Siemens</w:t>
      </w:r>
      <w:r w:rsidR="00CA524D">
        <w:t xml:space="preserve"> </w:t>
      </w:r>
      <w:r w:rsidRPr="002F165A">
        <w:rPr>
          <w:b/>
          <w:bCs/>
        </w:rPr>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"manualFormatting" : "(2005)", "plainTextFormattedCitation" : "(Siemens 2005)", "previouslyFormattedCitation" : "(Siemens 2005)" }, "properties" : { "noteIndex" : 0 }, "schema" : "https://github.com/citation-style-language/schema/raw/master/csl-citation.json" }</w:instrText>
      </w:r>
      <w:r w:rsidRPr="002F165A">
        <w:rPr>
          <w:b/>
          <w:bCs/>
        </w:rPr>
        <w:fldChar w:fldCharType="separate"/>
      </w:r>
      <w:r w:rsidRPr="002F165A">
        <w:rPr>
          <w:noProof/>
        </w:rPr>
        <w:t>(2005)</w:t>
      </w:r>
      <w:r w:rsidRPr="002F165A">
        <w:rPr>
          <w:b/>
          <w:bCs/>
        </w:rPr>
        <w:fldChar w:fldCharType="end"/>
      </w:r>
      <w:r w:rsidR="00CA524D">
        <w:t xml:space="preserve"> </w:t>
      </w:r>
      <w:r w:rsidRPr="002F165A">
        <w:t>introduced</w:t>
      </w:r>
      <w:r w:rsidR="00CA524D">
        <w:t xml:space="preserve"> </w:t>
      </w:r>
      <w:r w:rsidRPr="002F165A">
        <w:t>connectivism</w:t>
      </w:r>
      <w:r w:rsidR="00CA524D">
        <w:t xml:space="preserve"> </w:t>
      </w:r>
      <w:r w:rsidRPr="002F165A">
        <w:t>as</w:t>
      </w:r>
      <w:r w:rsidR="00CA524D">
        <w:t xml:space="preserve"> </w:t>
      </w:r>
      <w:r w:rsidRPr="002F165A">
        <w:t>an</w:t>
      </w:r>
      <w:r w:rsidR="00CA524D">
        <w:t xml:space="preserve"> </w:t>
      </w:r>
      <w:r w:rsidRPr="002F165A">
        <w:t>alternative</w:t>
      </w:r>
      <w:r w:rsidR="00CA524D">
        <w:t xml:space="preserve"> </w:t>
      </w:r>
      <w:r w:rsidRPr="002F165A">
        <w:t>theory</w:t>
      </w:r>
      <w:r w:rsidR="00CA524D">
        <w:t xml:space="preserve"> </w:t>
      </w:r>
      <w:r w:rsidRPr="002F165A">
        <w:t>which</w:t>
      </w:r>
      <w:r w:rsidR="00CA524D">
        <w:t xml:space="preserve"> </w:t>
      </w:r>
      <w:r w:rsidRPr="002F165A">
        <w:t>was</w:t>
      </w:r>
      <w:r w:rsidR="00CA524D">
        <w:t xml:space="preserve"> </w:t>
      </w:r>
      <w:r w:rsidRPr="002F165A">
        <w:t>not</w:t>
      </w:r>
      <w:r w:rsidR="00CA524D">
        <w:t xml:space="preserve"> </w:t>
      </w:r>
      <w:r w:rsidRPr="002F165A">
        <w:t>built</w:t>
      </w:r>
      <w:r w:rsidR="00CA524D">
        <w:t xml:space="preserve"> </w:t>
      </w:r>
      <w:r w:rsidRPr="002F165A">
        <w:t>on</w:t>
      </w:r>
      <w:r w:rsidR="00CA524D">
        <w:t xml:space="preserve"> </w:t>
      </w:r>
      <w:r w:rsidRPr="002F165A">
        <w:t>previous</w:t>
      </w:r>
      <w:r w:rsidR="00CA524D">
        <w:t xml:space="preserve"> </w:t>
      </w:r>
      <w:r w:rsidRPr="002F165A">
        <w:t>learning</w:t>
      </w:r>
      <w:r w:rsidR="00CA524D">
        <w:t xml:space="preserve"> </w:t>
      </w:r>
      <w:r w:rsidRPr="002F165A">
        <w:t>theories.</w:t>
      </w:r>
      <w:r w:rsidR="00CA524D">
        <w:t xml:space="preserve"> </w:t>
      </w:r>
      <w:r w:rsidRPr="002F165A">
        <w:t>In</w:t>
      </w:r>
      <w:r w:rsidR="00CA524D">
        <w:t xml:space="preserve"> </w:t>
      </w:r>
      <w:r w:rsidRPr="002F165A">
        <w:t>general,</w:t>
      </w:r>
      <w:r w:rsidR="00CA524D">
        <w:t xml:space="preserve"> </w:t>
      </w:r>
      <w:r w:rsidRPr="002F165A">
        <w:t>connectivism’s</w:t>
      </w:r>
      <w:r w:rsidR="00CA524D">
        <w:t xml:space="preserve"> </w:t>
      </w:r>
      <w:r w:rsidRPr="002F165A">
        <w:t>principles</w:t>
      </w:r>
      <w:r w:rsidR="00CA524D">
        <w:t xml:space="preserve"> </w:t>
      </w:r>
      <w:r w:rsidRPr="002F165A">
        <w:t>are</w:t>
      </w:r>
      <w:r w:rsidR="00CA524D">
        <w:t xml:space="preserve"> </w:t>
      </w:r>
      <w:r w:rsidRPr="002F165A">
        <w:t>shifting</w:t>
      </w:r>
      <w:r w:rsidR="00CA524D">
        <w:t xml:space="preserve"> </w:t>
      </w:r>
      <w:r w:rsidRPr="002F165A">
        <w:t>focus</w:t>
      </w:r>
      <w:r w:rsidR="00CA524D">
        <w:t xml:space="preserve"> </w:t>
      </w:r>
      <w:r w:rsidRPr="002F165A">
        <w:t>from</w:t>
      </w:r>
      <w:r w:rsidR="00CA524D">
        <w:t xml:space="preserve"> </w:t>
      </w:r>
      <w:r w:rsidRPr="002F165A">
        <w:t>content</w:t>
      </w:r>
      <w:r w:rsidR="00CA524D">
        <w:t xml:space="preserve"> </w:t>
      </w:r>
      <w:r w:rsidRPr="002F165A">
        <w:t>itself</w:t>
      </w:r>
      <w:r w:rsidR="00CA524D">
        <w:t xml:space="preserve"> </w:t>
      </w:r>
      <w:r w:rsidRPr="002F165A">
        <w:t>to</w:t>
      </w:r>
      <w:r w:rsidR="00CA524D">
        <w:t xml:space="preserve"> </w:t>
      </w:r>
      <w:r w:rsidRPr="002F165A">
        <w:t>the</w:t>
      </w:r>
      <w:r w:rsidR="00CA524D">
        <w:t xml:space="preserve"> </w:t>
      </w:r>
      <w:r w:rsidRPr="002F165A">
        <w:t>connections</w:t>
      </w:r>
      <w:r w:rsidR="00CA524D">
        <w:t xml:space="preserve"> </w:t>
      </w:r>
      <w:r w:rsidRPr="002F165A">
        <w:t>of</w:t>
      </w:r>
      <w:r w:rsidR="00CA524D">
        <w:t xml:space="preserve"> </w:t>
      </w:r>
      <w:r w:rsidRPr="002F165A">
        <w:t>content.</w:t>
      </w:r>
      <w:r w:rsidR="00CA524D">
        <w:t xml:space="preserve"> </w:t>
      </w:r>
      <w:r w:rsidRPr="002F165A">
        <w:t>Maintaining</w:t>
      </w:r>
      <w:r w:rsidR="00CA524D">
        <w:t xml:space="preserve"> </w:t>
      </w:r>
      <w:r w:rsidRPr="002F165A">
        <w:t>existing</w:t>
      </w:r>
      <w:r w:rsidR="00CA524D">
        <w:t xml:space="preserve"> </w:t>
      </w:r>
      <w:r w:rsidRPr="002F165A">
        <w:t>connections,</w:t>
      </w:r>
      <w:r w:rsidR="00CA524D">
        <w:t xml:space="preserve"> </w:t>
      </w:r>
      <w:r w:rsidRPr="002F165A">
        <w:t>making</w:t>
      </w:r>
      <w:r w:rsidR="00CA524D">
        <w:t xml:space="preserve"> </w:t>
      </w:r>
      <w:r w:rsidRPr="002F165A">
        <w:t>decision</w:t>
      </w:r>
      <w:r w:rsidR="00CA524D">
        <w:t xml:space="preserve"> </w:t>
      </w:r>
      <w:r w:rsidRPr="002F165A">
        <w:t>of</w:t>
      </w:r>
      <w:r w:rsidR="00CA524D">
        <w:t xml:space="preserve"> </w:t>
      </w:r>
      <w:r w:rsidRPr="002F165A">
        <w:t>which</w:t>
      </w:r>
      <w:r w:rsidR="00CA524D">
        <w:t xml:space="preserve"> </w:t>
      </w:r>
      <w:r w:rsidRPr="002F165A">
        <w:t>connections</w:t>
      </w:r>
      <w:r w:rsidR="00CA524D">
        <w:t xml:space="preserve"> </w:t>
      </w:r>
      <w:r w:rsidRPr="002F165A">
        <w:t>to</w:t>
      </w:r>
      <w:r w:rsidR="00CA524D">
        <w:t xml:space="preserve"> </w:t>
      </w:r>
      <w:r w:rsidRPr="002F165A">
        <w:t>add,</w:t>
      </w:r>
      <w:r w:rsidR="00CA524D">
        <w:t xml:space="preserve"> </w:t>
      </w:r>
      <w:r w:rsidRPr="002F165A">
        <w:t>and</w:t>
      </w:r>
      <w:r w:rsidR="00CA524D">
        <w:t xml:space="preserve"> </w:t>
      </w:r>
      <w:r w:rsidRPr="002F165A">
        <w:t>creating</w:t>
      </w:r>
      <w:r w:rsidR="00CA524D">
        <w:t xml:space="preserve"> </w:t>
      </w:r>
      <w:r w:rsidRPr="002F165A">
        <w:t>new</w:t>
      </w:r>
      <w:r w:rsidR="00CA524D">
        <w:t xml:space="preserve"> </w:t>
      </w:r>
      <w:r w:rsidRPr="002F165A">
        <w:t>connections</w:t>
      </w:r>
      <w:r w:rsidR="00CA524D">
        <w:t xml:space="preserve"> </w:t>
      </w:r>
      <w:r w:rsidRPr="002F165A">
        <w:t>between</w:t>
      </w:r>
      <w:r w:rsidR="00CA524D">
        <w:t xml:space="preserve"> </w:t>
      </w:r>
      <w:r w:rsidRPr="002F165A">
        <w:t>different</w:t>
      </w:r>
      <w:r w:rsidR="00CA524D">
        <w:t xml:space="preserve"> </w:t>
      </w:r>
      <w:r w:rsidRPr="002F165A">
        <w:t>fields</w:t>
      </w:r>
      <w:r w:rsidR="00CA524D">
        <w:t xml:space="preserve"> </w:t>
      </w:r>
      <w:r w:rsidRPr="002F165A">
        <w:t>are</w:t>
      </w:r>
      <w:r w:rsidR="00CA524D">
        <w:t xml:space="preserve"> </w:t>
      </w:r>
      <w:r w:rsidRPr="002F165A">
        <w:t>essential</w:t>
      </w:r>
      <w:r w:rsidR="00CA524D">
        <w:t xml:space="preserve"> </w:t>
      </w:r>
      <w:r w:rsidRPr="002F165A">
        <w:t>part</w:t>
      </w:r>
      <w:r w:rsidR="00CA524D">
        <w:t xml:space="preserve"> </w:t>
      </w:r>
      <w:r w:rsidRPr="002F165A">
        <w:t>of</w:t>
      </w:r>
      <w:r w:rsidR="00CA524D">
        <w:t xml:space="preserve"> </w:t>
      </w:r>
      <w:r w:rsidRPr="002F165A">
        <w:t>learning</w:t>
      </w:r>
      <w:r w:rsidR="00CA524D">
        <w:t xml:space="preserve"> </w:t>
      </w:r>
      <w:r w:rsidRPr="002F165A">
        <w:t>according</w:t>
      </w:r>
      <w:r w:rsidR="00CA524D">
        <w:t xml:space="preserve"> </w:t>
      </w:r>
      <w:r w:rsidRPr="002F165A">
        <w:t>to</w:t>
      </w:r>
      <w:r w:rsidR="00CA524D">
        <w:t xml:space="preserve"> </w:t>
      </w:r>
      <w:r w:rsidRPr="002F165A">
        <w:t>connectivism.</w:t>
      </w:r>
    </w:p>
    <w:p w:rsidR="00C13A3D" w:rsidRPr="002F165A" w:rsidRDefault="00C13A3D" w:rsidP="00C13A3D">
      <w:pPr>
        <w:pStyle w:val="BodyText"/>
        <w:rPr>
          <w:b/>
          <w:bCs/>
        </w:rPr>
      </w:pPr>
      <w:r w:rsidRPr="002F165A">
        <w:t>The</w:t>
      </w:r>
      <w:r w:rsidR="00CA524D">
        <w:t xml:space="preserve"> </w:t>
      </w:r>
      <w:r w:rsidRPr="002F165A">
        <w:t>core</w:t>
      </w:r>
      <w:r w:rsidR="00CA524D">
        <w:t xml:space="preserve"> </w:t>
      </w:r>
      <w:r w:rsidRPr="002F165A">
        <w:t>assumption</w:t>
      </w:r>
      <w:r w:rsidR="00CA524D">
        <w:t xml:space="preserve"> </w:t>
      </w:r>
      <w:r w:rsidRPr="002F165A">
        <w:t>of</w:t>
      </w:r>
      <w:r w:rsidR="00CA524D">
        <w:t xml:space="preserve"> </w:t>
      </w:r>
      <w:r w:rsidRPr="002F165A">
        <w:t>connectivism</w:t>
      </w:r>
      <w:r w:rsidR="00CA524D">
        <w:t xml:space="preserve"> </w:t>
      </w:r>
      <w:r w:rsidRPr="002F165A">
        <w:t>is</w:t>
      </w:r>
      <w:r w:rsidR="00CA524D">
        <w:t xml:space="preserve"> </w:t>
      </w:r>
      <w:r w:rsidRPr="002F165A">
        <w:t>that</w:t>
      </w:r>
      <w:r w:rsidR="00CA524D">
        <w:t xml:space="preserve"> </w:t>
      </w:r>
      <w:r w:rsidRPr="002F165A">
        <w:t>knowledge</w:t>
      </w:r>
      <w:r w:rsidR="00CA524D">
        <w:t xml:space="preserve"> </w:t>
      </w:r>
      <w:r w:rsidRPr="002F165A">
        <w:t>has</w:t>
      </w:r>
      <w:r w:rsidR="00CA524D">
        <w:t xml:space="preserve"> </w:t>
      </w:r>
      <w:r w:rsidRPr="002F165A">
        <w:t>a</w:t>
      </w:r>
      <w:r w:rsidR="00CA524D">
        <w:t xml:space="preserve"> </w:t>
      </w:r>
      <w:r w:rsidRPr="002F165A">
        <w:t>structure;</w:t>
      </w:r>
      <w:r w:rsidR="00CA524D">
        <w:t xml:space="preserve"> </w:t>
      </w:r>
      <w:r w:rsidRPr="002F165A">
        <w:t>and</w:t>
      </w:r>
      <w:r w:rsidR="00CA524D">
        <w:t xml:space="preserve"> </w:t>
      </w:r>
      <w:r w:rsidRPr="002F165A">
        <w:t>this</w:t>
      </w:r>
      <w:r w:rsidR="00CA524D">
        <w:t xml:space="preserve"> </w:t>
      </w:r>
      <w:r w:rsidRPr="002F165A">
        <w:t>structure</w:t>
      </w:r>
      <w:r w:rsidR="00CA524D">
        <w:t xml:space="preserve"> </w:t>
      </w:r>
      <w:r w:rsidRPr="002F165A">
        <w:t>is</w:t>
      </w:r>
      <w:r w:rsidR="00CA524D">
        <w:t xml:space="preserve"> </w:t>
      </w:r>
      <w:r w:rsidRPr="002F165A">
        <w:t>better</w:t>
      </w:r>
      <w:r w:rsidR="00CA524D">
        <w:t xml:space="preserve"> </w:t>
      </w:r>
      <w:r w:rsidRPr="002F165A">
        <w:t>to</w:t>
      </w:r>
      <w:r w:rsidR="00CA524D">
        <w:t xml:space="preserve"> </w:t>
      </w:r>
      <w:r w:rsidRPr="002F165A">
        <w:t>be</w:t>
      </w:r>
      <w:r w:rsidR="00CA524D">
        <w:t xml:space="preserve"> </w:t>
      </w:r>
      <w:r w:rsidRPr="002F165A">
        <w:t>conceived</w:t>
      </w:r>
      <w:r w:rsidR="00CA524D">
        <w:t xml:space="preserve"> </w:t>
      </w:r>
      <w:r w:rsidRPr="002F165A">
        <w:t>as</w:t>
      </w:r>
      <w:r w:rsidR="00CA524D">
        <w:t xml:space="preserve"> </w:t>
      </w:r>
      <w:r w:rsidRPr="002F165A">
        <w:t>a</w:t>
      </w:r>
      <w:r w:rsidR="00CA524D">
        <w:t xml:space="preserve"> </w:t>
      </w:r>
      <w:r w:rsidRPr="002F165A">
        <w:t>network</w:t>
      </w:r>
      <w:r w:rsidR="00CA524D">
        <w:t xml:space="preserve"> </w:t>
      </w:r>
      <w:r w:rsidRPr="002F165A">
        <w:rPr>
          <w:b/>
          <w:bCs/>
        </w:rPr>
        <w:fldChar w:fldCharType="begin" w:fldLock="1"/>
      </w:r>
      <w:r>
        <w:instrText>ADDIN CSL_CITATION { "citationItems" : [ { "id" : "ITEM-1", "itemData" : { "author" : [ { "dropping-particle" : "", "family" : "Downes", "given" : "Stephen", "non-dropping-particle" : "", "parse-names" : false, "suffix" : "" } ], "editor" : [ { "dropping-particle" : "", "family" : "Habitzel", "given" : "K.", "non-dropping-particle" : "", "parse-names" : false, "suffix" : "" }, { "dropping-particle" : "", "family" : "M\u00e4rk", "given" : "T. D.", "non-dropping-particle" : "", "parse-names" : false, "suffix" : "" }, { "dropping-particle" : "", "family" : "Prock", "given" : "S.", "non-dropping-particle" : "", "parse-names" : false, "suffix" : "" } ], "id" : "ITEM-1", "issued" : { "date-parts" : [ [ "2005" ] ] }, "page" : "77-102", "publisher" : "innsbruck university press", "title" : "An Introduction to Connective Knowledge", "type" : "chapter" }, "uris" : [ "http://www.mendeley.com/documents/?uuid=41efb13e-60c0-425a-96cc-efd7105bac74" ] }, { "id" : "ITEM-2", "itemData" : { "author" : [ { "dropping-particle" : "", "family" : "Downes", "given" : "Stephen", "non-dropping-particle" : "", "parse-names" : false, "suffix" : "" } ], "chapter-number" : "Chapter 1", "container-title" : "Collective intelligence and elearning", "editor" : [ { "dropping-particle" : "", "family" : "Yang", "given" : "Harrison Hao", "non-dropping-particle" : "", "parse-names" : false, "suffix" : "" }, { "dropping-particle" : "", "family" : "Yuen", "given" : "Steve Chi-Yin", "non-dropping-particle" : "", "parse-names" : false, "suffix" : "" } ], "id" : "ITEM-2", "issued" : { "date-parts" : [ [ "2006" ] ] }, "page" : "1-26", "publisher" : "Information Science Reference", "publisher-place" : "New York", "title" : "Learning Networks and Connective Knowledge", "type" : "chapter" }, "uris" : [ "http://www.mendeley.com/documents/?uuid=0f1f4358-80dc-498a-bc84-506dc3684c77" ] }, { "id" : "ITEM-3",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"ITEM-3", "issue" : "10", "issued" : { "date-parts" : [ [ "2015" ] ] }, "page" : "3-21", "title" : "Understanding knowledge network, learning and connectivism", "type" : "article-journal", "volume" : "12" }, "uris" : [ "http://www.mendeley.com/documents/?uuid=8236ee9a-bfba-3688-87e1-080cba2eb0a3" ] }, { "id" : "ITEM-4", "itemData" : { "ISBN" : "1430302305", "author" : [ { "dropping-particle" : "", "family" : "Siemens", "given" : "George", "non-dropping-particle" : "", "parse-names" : false, "suffix" : "" } ], "id" : "ITEM-4", "issued" : { "date-parts" : [ [ "2006" ] ] }, "publisher" : "Lulu. com", "title" : "Knowing knowledge", "type" : "book" }, "uris" : [ "http://www.mendeley.com/documents/?uuid=df1434b1-aa49-4cf1-abe8-2023bef9dd7a" ] } ], "mendeley" : { "formattedCitation" : "(Aldahdouh et al. 2015; Downes 2005, 2006; Siemens 2006)", "plainTextFormattedCitation" : "(Aldahdouh et al. 2015; Downes 2005, 2006; Siemens 2006)", "previouslyFormattedCitation" : "(Aldahdouh et al. 2015; Downes 2005, 2006; Siemens 2006)" }, "properties" : { "noteIndex" : 0 }, "schema" : "https://github.com/citation-style-language/schema/raw/master/csl-citation.json" }</w:instrText>
      </w:r>
      <w:r w:rsidRPr="002F165A">
        <w:rPr>
          <w:b/>
          <w:bCs/>
        </w:rPr>
        <w:fldChar w:fldCharType="separate"/>
      </w:r>
      <w:r w:rsidRPr="007812E0">
        <w:rPr>
          <w:noProof/>
        </w:rPr>
        <w:t>(Aldahdouh</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2015;</w:t>
      </w:r>
      <w:r w:rsidR="00CA524D">
        <w:rPr>
          <w:noProof/>
        </w:rPr>
        <w:t xml:space="preserve"> </w:t>
      </w:r>
      <w:r w:rsidRPr="007812E0">
        <w:rPr>
          <w:noProof/>
        </w:rPr>
        <w:t>Downes</w:t>
      </w:r>
      <w:r w:rsidR="00CA524D">
        <w:rPr>
          <w:noProof/>
        </w:rPr>
        <w:t xml:space="preserve"> </w:t>
      </w:r>
      <w:r w:rsidRPr="007812E0">
        <w:rPr>
          <w:noProof/>
        </w:rPr>
        <w:t>2005,</w:t>
      </w:r>
      <w:r w:rsidR="00CA524D">
        <w:rPr>
          <w:noProof/>
        </w:rPr>
        <w:t xml:space="preserve"> </w:t>
      </w:r>
      <w:r w:rsidRPr="007812E0">
        <w:rPr>
          <w:noProof/>
        </w:rPr>
        <w:t>2006;</w:t>
      </w:r>
      <w:r w:rsidR="00CA524D">
        <w:rPr>
          <w:noProof/>
        </w:rPr>
        <w:t xml:space="preserve"> </w:t>
      </w:r>
      <w:r w:rsidRPr="007812E0">
        <w:rPr>
          <w:noProof/>
        </w:rPr>
        <w:t>Siemens</w:t>
      </w:r>
      <w:r w:rsidR="00CA524D">
        <w:rPr>
          <w:noProof/>
        </w:rPr>
        <w:t xml:space="preserve"> </w:t>
      </w:r>
      <w:r w:rsidRPr="007812E0">
        <w:rPr>
          <w:noProof/>
        </w:rPr>
        <w:t>2006)</w:t>
      </w:r>
      <w:r w:rsidRPr="002F165A">
        <w:rPr>
          <w:b/>
          <w:bCs/>
        </w:rPr>
        <w:fldChar w:fldCharType="end"/>
      </w:r>
      <w:r w:rsidRPr="002F165A">
        <w:t>.</w:t>
      </w:r>
      <w:r w:rsidR="00CA524D">
        <w:t xml:space="preserve"> </w:t>
      </w:r>
      <w:r w:rsidRPr="002F165A">
        <w:t>A</w:t>
      </w:r>
      <w:r w:rsidR="00CA524D">
        <w:t xml:space="preserve"> </w:t>
      </w:r>
      <w:r w:rsidRPr="002F165A">
        <w:t>network</w:t>
      </w:r>
      <w:r w:rsidR="00CA524D">
        <w:t xml:space="preserve"> </w:t>
      </w:r>
      <w:r w:rsidRPr="002F165A">
        <w:t>is</w:t>
      </w:r>
      <w:r w:rsidR="00CA524D">
        <w:t xml:space="preserve"> </w:t>
      </w:r>
      <w:r w:rsidRPr="002F165A">
        <w:t>a</w:t>
      </w:r>
      <w:r w:rsidR="00CA524D">
        <w:t xml:space="preserve"> </w:t>
      </w:r>
      <w:r w:rsidRPr="002F165A">
        <w:t>group</w:t>
      </w:r>
      <w:r w:rsidR="00CA524D">
        <w:t xml:space="preserve"> </w:t>
      </w:r>
      <w:r w:rsidRPr="002F165A">
        <w:t>of</w:t>
      </w:r>
      <w:r w:rsidR="00CA524D">
        <w:t xml:space="preserve"> </w:t>
      </w:r>
      <w:r w:rsidRPr="002F165A">
        <w:t>nodes</w:t>
      </w:r>
      <w:r w:rsidR="00CA524D">
        <w:t xml:space="preserve"> </w:t>
      </w:r>
      <w:r w:rsidRPr="002F165A">
        <w:t>linked</w:t>
      </w:r>
      <w:r w:rsidR="00CA524D">
        <w:t xml:space="preserve"> </w:t>
      </w:r>
      <w:r w:rsidRPr="002F165A">
        <w:t>to</w:t>
      </w:r>
      <w:r w:rsidR="00CA524D">
        <w:t xml:space="preserve"> </w:t>
      </w:r>
      <w:r w:rsidRPr="002F165A">
        <w:t>each</w:t>
      </w:r>
      <w:r w:rsidR="00CA524D">
        <w:t xml:space="preserve"> </w:t>
      </w:r>
      <w:r w:rsidRPr="002F165A">
        <w:t>other</w:t>
      </w:r>
      <w:r w:rsidR="00CA524D">
        <w:t xml:space="preserve"> </w:t>
      </w:r>
      <w:r w:rsidRPr="002F165A">
        <w:t>by</w:t>
      </w:r>
      <w:r w:rsidR="00CA524D">
        <w:t xml:space="preserve"> </w:t>
      </w:r>
      <w:r w:rsidRPr="002F165A">
        <w:t>connections.</w:t>
      </w:r>
      <w:r w:rsidR="00CA524D">
        <w:t xml:space="preserve"> </w:t>
      </w:r>
      <w:r w:rsidRPr="002F165A">
        <w:t>A</w:t>
      </w:r>
      <w:r w:rsidR="00CA524D">
        <w:t xml:space="preserve"> </w:t>
      </w:r>
      <w:r w:rsidRPr="002F165A">
        <w:t>node</w:t>
      </w:r>
      <w:r w:rsidR="00CA524D">
        <w:t xml:space="preserve"> </w:t>
      </w:r>
      <w:r w:rsidRPr="002F165A">
        <w:t>can</w:t>
      </w:r>
      <w:r w:rsidR="00CA524D">
        <w:t xml:space="preserve"> </w:t>
      </w:r>
      <w:r w:rsidRPr="002F165A">
        <w:t>be</w:t>
      </w:r>
      <w:r w:rsidR="00CA524D">
        <w:t xml:space="preserve"> </w:t>
      </w:r>
      <w:r w:rsidRPr="002F165A">
        <w:t>in</w:t>
      </w:r>
      <w:r w:rsidR="00CA524D">
        <w:t xml:space="preserve"> </w:t>
      </w:r>
      <w:r w:rsidRPr="002F165A">
        <w:t>one</w:t>
      </w:r>
      <w:r w:rsidR="00CA524D">
        <w:t xml:space="preserve"> </w:t>
      </w:r>
      <w:r w:rsidRPr="002F165A">
        <w:t>of</w:t>
      </w:r>
      <w:r w:rsidR="00CA524D">
        <w:t xml:space="preserve"> </w:t>
      </w:r>
      <w:r w:rsidRPr="002F165A">
        <w:t>three</w:t>
      </w:r>
      <w:r w:rsidR="00CA524D">
        <w:t xml:space="preserve"> </w:t>
      </w:r>
      <w:r w:rsidRPr="002F165A">
        <w:t>different</w:t>
      </w:r>
      <w:r w:rsidR="00CA524D">
        <w:t xml:space="preserve"> </w:t>
      </w:r>
      <w:r w:rsidRPr="002F165A">
        <w:t>levels:</w:t>
      </w:r>
      <w:r w:rsidR="00CA524D">
        <w:t xml:space="preserve"> </w:t>
      </w:r>
      <w:r w:rsidRPr="002F165A">
        <w:t>neural,</w:t>
      </w:r>
      <w:r w:rsidR="00CA524D">
        <w:t xml:space="preserve"> </w:t>
      </w:r>
      <w:r w:rsidRPr="002F165A">
        <w:t>conceptual,</w:t>
      </w:r>
      <w:r w:rsidR="00CA524D">
        <w:t xml:space="preserve"> </w:t>
      </w:r>
      <w:r w:rsidRPr="002F165A">
        <w:t>and</w:t>
      </w:r>
      <w:r w:rsidR="00CA524D">
        <w:t xml:space="preserve"> </w:t>
      </w:r>
      <w:r w:rsidRPr="002F165A">
        <w:t>external</w:t>
      </w:r>
      <w:r w:rsidR="00CA524D">
        <w:t xml:space="preserve"> </w:t>
      </w:r>
      <w:r w:rsidRPr="002F165A">
        <w:rPr>
          <w:b/>
          <w:bCs/>
        </w:rPr>
        <w:fldChar w:fldCharType="begin" w:fldLock="1"/>
      </w:r>
      <w:r>
        <w:instrText>ADDIN CSL_CITATION { "citationItems" : [ { "id" : "ITEM-1", "itemData" : { "ISBN" : "9789460910050", "author" : [ { "dropping-particle" : "", "family" : "Siemens", "given" : "George", "non-dropping-particle" : "", "parse-names" : false, "suffix" : "" }, { "dropping-particle" : "", "family" : "Tittenberger", "given" : "Peter", "non-dropping-particle" : "", "parse-names" : false, "suffix" : "" } ], "id" : "ITEM-1", "issued" : { "date-parts" : [ [ "2009" ] ] }, "publisher" : "University of Manitoba", "publisher-place" : "Manitoba, Canada", "title" : "Handbook of emerging technologies for learning", "type" : "book" }, "uris" : [ "http://www.mendeley.com/documents/?uuid=af46386c-75d1-4981-9bbf-b0f4e7bdb145" ] }, { "id" : "ITEM-2",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"ITEM-2", "issue" : "10", "issued" : { "date-parts" : [ [ "2015" ] ] }, "page" : "3-21", "title" : "Understanding knowledge network, learning and connectivism", "type" : "article-journal", "volume" : "12" }, "uris" : [ "http://www.mendeley.com/documents/?uuid=8236ee9a-bfba-3688-87e1-080cba2eb0a3" ] } ], "mendeley" : { "formattedCitation" : "(Aldahdouh et al. 2015; Siemens and Tittenberger 2009)", "plainTextFormattedCitation" : "(Aldahdouh et al. 2015; Siemens and Tittenberger 2009)", "previouslyFormattedCitation" : "(Aldahdouh et al. 2015; Siemens and Tittenberger 2009)" }, "properties" : { "noteIndex" : 0 }, "schema" : "https://github.com/citation-style-language/schema/raw/master/csl-citation.json" }</w:instrText>
      </w:r>
      <w:r w:rsidRPr="002F165A">
        <w:rPr>
          <w:b/>
          <w:bCs/>
        </w:rPr>
        <w:fldChar w:fldCharType="separate"/>
      </w:r>
      <w:r w:rsidRPr="007812E0">
        <w:rPr>
          <w:noProof/>
        </w:rPr>
        <w:t>(Aldahdouh</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2015;</w:t>
      </w:r>
      <w:r w:rsidR="00CA524D">
        <w:rPr>
          <w:noProof/>
        </w:rPr>
        <w:t xml:space="preserve"> </w:t>
      </w:r>
      <w:r w:rsidRPr="007812E0">
        <w:rPr>
          <w:noProof/>
        </w:rPr>
        <w:t>Siemens</w:t>
      </w:r>
      <w:r w:rsidR="00CA524D">
        <w:rPr>
          <w:noProof/>
        </w:rPr>
        <w:t xml:space="preserve"> </w:t>
      </w:r>
      <w:r w:rsidRPr="007812E0">
        <w:rPr>
          <w:noProof/>
        </w:rPr>
        <w:t>and</w:t>
      </w:r>
      <w:r w:rsidR="00CA524D">
        <w:rPr>
          <w:noProof/>
        </w:rPr>
        <w:t xml:space="preserve"> </w:t>
      </w:r>
      <w:r w:rsidRPr="007812E0">
        <w:rPr>
          <w:noProof/>
        </w:rPr>
        <w:t>Tittenberger</w:t>
      </w:r>
      <w:r w:rsidR="00CA524D">
        <w:rPr>
          <w:noProof/>
        </w:rPr>
        <w:t xml:space="preserve"> </w:t>
      </w:r>
      <w:r w:rsidRPr="007812E0">
        <w:rPr>
          <w:noProof/>
        </w:rPr>
        <w:t>2009)</w:t>
      </w:r>
      <w:r w:rsidRPr="002F165A">
        <w:rPr>
          <w:b/>
          <w:bCs/>
        </w:rPr>
        <w:fldChar w:fldCharType="end"/>
      </w:r>
      <w:r w:rsidRPr="002F165A">
        <w:t>.</w:t>
      </w:r>
      <w:r w:rsidR="00CA524D">
        <w:t xml:space="preserve"> </w:t>
      </w:r>
      <w:r w:rsidRPr="002F165A">
        <w:t>A</w:t>
      </w:r>
      <w:r w:rsidR="00CA524D">
        <w:t xml:space="preserve"> </w:t>
      </w:r>
      <w:r w:rsidRPr="002F165A">
        <w:t>connection</w:t>
      </w:r>
      <w:r w:rsidR="00CA524D">
        <w:t xml:space="preserve"> </w:t>
      </w:r>
      <w:r w:rsidRPr="002F165A">
        <w:t>serves</w:t>
      </w:r>
      <w:r w:rsidR="00CA524D">
        <w:t xml:space="preserve"> </w:t>
      </w:r>
      <w:r w:rsidRPr="002F165A">
        <w:t>as</w:t>
      </w:r>
      <w:r w:rsidR="00CA524D">
        <w:t xml:space="preserve"> </w:t>
      </w:r>
      <w:r w:rsidRPr="002F165A">
        <w:t>a</w:t>
      </w:r>
      <w:r w:rsidR="00CA524D">
        <w:t xml:space="preserve"> </w:t>
      </w:r>
      <w:r w:rsidRPr="002F165A">
        <w:t>bridge</w:t>
      </w:r>
      <w:r w:rsidR="00CA524D">
        <w:t xml:space="preserve"> </w:t>
      </w:r>
      <w:r w:rsidRPr="002F165A">
        <w:t>that</w:t>
      </w:r>
      <w:r w:rsidR="00CA524D">
        <w:t xml:space="preserve"> </w:t>
      </w:r>
      <w:r w:rsidRPr="002F165A">
        <w:t>conveys</w:t>
      </w:r>
      <w:r w:rsidR="00CA524D">
        <w:t xml:space="preserve"> </w:t>
      </w:r>
      <w:r w:rsidRPr="002F165A">
        <w:t>information</w:t>
      </w:r>
      <w:r w:rsidR="00CA524D">
        <w:t xml:space="preserve"> </w:t>
      </w:r>
      <w:r w:rsidRPr="002F165A">
        <w:t>from</w:t>
      </w:r>
      <w:r w:rsidR="00CA524D">
        <w:t xml:space="preserve"> </w:t>
      </w:r>
      <w:r w:rsidRPr="002F165A">
        <w:t>one</w:t>
      </w:r>
      <w:r w:rsidR="00CA524D">
        <w:t xml:space="preserve"> </w:t>
      </w:r>
      <w:r w:rsidRPr="002F165A">
        <w:t>node</w:t>
      </w:r>
      <w:r w:rsidR="00CA524D">
        <w:t xml:space="preserve"> </w:t>
      </w:r>
      <w:r w:rsidRPr="002F165A">
        <w:t>to</w:t>
      </w:r>
      <w:r w:rsidR="00CA524D">
        <w:t xml:space="preserve"> </w:t>
      </w:r>
      <w:r w:rsidRPr="002F165A">
        <w:t>another.</w:t>
      </w:r>
      <w:r w:rsidR="00CA524D">
        <w:t xml:space="preserve"> </w:t>
      </w:r>
      <w:r w:rsidRPr="002F165A">
        <w:t>The</w:t>
      </w:r>
      <w:r w:rsidR="00CA524D">
        <w:t xml:space="preserve"> </w:t>
      </w:r>
      <w:r w:rsidRPr="002F165A">
        <w:t>more</w:t>
      </w:r>
      <w:r w:rsidR="00CA524D">
        <w:t xml:space="preserve"> </w:t>
      </w:r>
      <w:r w:rsidRPr="002F165A">
        <w:t>connections</w:t>
      </w:r>
      <w:r w:rsidR="00CA524D">
        <w:t xml:space="preserve"> </w:t>
      </w:r>
      <w:r w:rsidRPr="002F165A">
        <w:t>a</w:t>
      </w:r>
      <w:r w:rsidR="00CA524D">
        <w:t xml:space="preserve"> </w:t>
      </w:r>
      <w:r w:rsidRPr="002F165A">
        <w:t>network</w:t>
      </w:r>
      <w:r w:rsidR="00CA524D">
        <w:t xml:space="preserve"> </w:t>
      </w:r>
      <w:r w:rsidRPr="002F165A">
        <w:t>has,</w:t>
      </w:r>
      <w:r w:rsidR="00CA524D">
        <w:t xml:space="preserve"> </w:t>
      </w:r>
      <w:r w:rsidRPr="002F165A">
        <w:t>the</w:t>
      </w:r>
      <w:r w:rsidR="00CA524D">
        <w:t xml:space="preserve"> </w:t>
      </w:r>
      <w:r w:rsidRPr="002F165A">
        <w:t>more</w:t>
      </w:r>
      <w:r w:rsidR="00CA524D">
        <w:t xml:space="preserve"> </w:t>
      </w:r>
      <w:r w:rsidRPr="002F165A">
        <w:t>robust</w:t>
      </w:r>
      <w:r w:rsidR="00CA524D">
        <w:t xml:space="preserve"> </w:t>
      </w:r>
      <w:r w:rsidRPr="002F165A">
        <w:t>it</w:t>
      </w:r>
      <w:r w:rsidR="00CA524D">
        <w:t xml:space="preserve"> </w:t>
      </w:r>
      <w:r w:rsidRPr="002F165A">
        <w:t>will</w:t>
      </w:r>
      <w:r w:rsidR="00CA524D">
        <w:t xml:space="preserve"> </w:t>
      </w:r>
      <w:r w:rsidRPr="002F165A">
        <w:t>be.</w:t>
      </w:r>
      <w:r w:rsidR="00CA524D">
        <w:t xml:space="preserve"> </w:t>
      </w:r>
      <w:r w:rsidRPr="002F165A">
        <w:t>Without</w:t>
      </w:r>
      <w:r w:rsidR="00CA524D">
        <w:t xml:space="preserve"> </w:t>
      </w:r>
      <w:r w:rsidRPr="002F165A">
        <w:t>those</w:t>
      </w:r>
      <w:r w:rsidR="00CA524D">
        <w:t xml:space="preserve"> </w:t>
      </w:r>
      <w:r w:rsidRPr="002F165A">
        <w:t>connections,</w:t>
      </w:r>
      <w:r w:rsidR="00CA524D">
        <w:t xml:space="preserve"> </w:t>
      </w:r>
      <w:r w:rsidRPr="002F165A">
        <w:t>the</w:t>
      </w:r>
      <w:r w:rsidR="00CA524D">
        <w:t xml:space="preserve"> </w:t>
      </w:r>
      <w:r w:rsidRPr="002F165A">
        <w:t>whole</w:t>
      </w:r>
      <w:r w:rsidR="00CA524D">
        <w:t xml:space="preserve"> </w:t>
      </w:r>
      <w:r w:rsidRPr="002F165A">
        <w:t>network</w:t>
      </w:r>
      <w:r w:rsidR="00CA524D">
        <w:t xml:space="preserve"> </w:t>
      </w:r>
      <w:r w:rsidRPr="002F165A">
        <w:t>will</w:t>
      </w:r>
      <w:r w:rsidR="00CA524D">
        <w:t xml:space="preserve"> </w:t>
      </w:r>
      <w:r w:rsidRPr="002F165A">
        <w:t>fall</w:t>
      </w:r>
      <w:r w:rsidR="00CA524D">
        <w:t xml:space="preserve"> </w:t>
      </w:r>
      <w:r w:rsidRPr="002F165A">
        <w:t>apart.</w:t>
      </w:r>
      <w:r w:rsidR="00CA524D">
        <w:t xml:space="preserve"> </w:t>
      </w:r>
      <w:r w:rsidRPr="002F165A">
        <w:t>Thus,</w:t>
      </w:r>
      <w:r w:rsidR="00CA524D">
        <w:t xml:space="preserve"> </w:t>
      </w:r>
      <w:r w:rsidRPr="002F165A">
        <w:t>Siemens</w:t>
      </w:r>
      <w:r w:rsidR="00CA524D">
        <w:t xml:space="preserve"> </w:t>
      </w:r>
      <w:r w:rsidRPr="002F165A">
        <w:rPr>
          <w:b/>
          <w:bCs/>
        </w:rPr>
        <w:fldChar w:fldCharType="begin" w:fldLock="1"/>
      </w:r>
      <w:r>
        <w:instrText>ADDIN CSL_CITATION { "citationItems" : [ { "id" : "ITEM-1", "itemData" : { "ISBN" : "1430302305", "author" : [ { "dropping-particle" : "", "family" : "Siemens", "given" : "George", "non-dropping-particle" : "", "parse-names" : false, "suffix" : "" } ], "id" : "ITEM-1", "issued" : { "date-parts" : [ [ "2006" ] ] }, "publisher" : "Lulu. com", "title" : "Knowing knowledge", "type" : "book" }, "uris" : [ "http://www.mendeley.com/documents/?uuid=df1434b1-aa49-4cf1-abe8-2023bef9dd7a" ] } ], "mendeley" : { "formattedCitation" : "(Siemens 2006)", "manualFormatting" : "(2006)", "plainTextFormattedCitation" : "(Siemens 2006)", "previouslyFormattedCitation" : "(Siemens 2006)" }, "properties" : { "noteIndex" : 0 }, "schema" : "https://github.com/citation-style-language/schema/raw/master/csl-citation.json" }</w:instrText>
      </w:r>
      <w:r w:rsidRPr="002F165A">
        <w:rPr>
          <w:b/>
          <w:bCs/>
        </w:rPr>
        <w:fldChar w:fldCharType="separate"/>
      </w:r>
      <w:r w:rsidRPr="002F165A">
        <w:rPr>
          <w:noProof/>
        </w:rPr>
        <w:t>(2006)</w:t>
      </w:r>
      <w:r w:rsidRPr="002F165A">
        <w:rPr>
          <w:b/>
          <w:bCs/>
        </w:rPr>
        <w:fldChar w:fldCharType="end"/>
      </w:r>
      <w:r w:rsidR="00CA524D">
        <w:t xml:space="preserve"> </w:t>
      </w:r>
      <w:r w:rsidRPr="002F165A">
        <w:t>has</w:t>
      </w:r>
      <w:r w:rsidR="00CA524D">
        <w:t xml:space="preserve"> </w:t>
      </w:r>
      <w:r w:rsidRPr="002F165A">
        <w:t>concluded</w:t>
      </w:r>
      <w:r w:rsidR="00CA524D">
        <w:t xml:space="preserve"> </w:t>
      </w:r>
      <w:r w:rsidRPr="002F165A">
        <w:t>that</w:t>
      </w:r>
      <w:r w:rsidR="00CA524D">
        <w:t xml:space="preserve"> </w:t>
      </w:r>
      <w:r w:rsidRPr="002F165A">
        <w:t>"The</w:t>
      </w:r>
      <w:r w:rsidR="00CA524D">
        <w:t xml:space="preserve"> </w:t>
      </w:r>
      <w:r w:rsidRPr="002F165A">
        <w:t>pipe</w:t>
      </w:r>
      <w:r w:rsidR="00CA524D">
        <w:t xml:space="preserve"> </w:t>
      </w:r>
      <w:r w:rsidRPr="002F165A">
        <w:t>is</w:t>
      </w:r>
      <w:r w:rsidR="00CA524D">
        <w:t xml:space="preserve"> </w:t>
      </w:r>
      <w:r w:rsidRPr="002F165A">
        <w:t>more</w:t>
      </w:r>
      <w:r w:rsidR="00CA524D">
        <w:t xml:space="preserve"> </w:t>
      </w:r>
      <w:r w:rsidRPr="002F165A">
        <w:t>important</w:t>
      </w:r>
      <w:r w:rsidR="00CA524D">
        <w:t xml:space="preserve"> </w:t>
      </w:r>
      <w:r w:rsidRPr="002F165A">
        <w:t>than</w:t>
      </w:r>
      <w:r w:rsidR="00CA524D">
        <w:t xml:space="preserve"> </w:t>
      </w:r>
      <w:r w:rsidRPr="002F165A">
        <w:t>the</w:t>
      </w:r>
      <w:r w:rsidR="00CA524D">
        <w:t xml:space="preserve"> </w:t>
      </w:r>
      <w:r w:rsidRPr="002F165A">
        <w:t>content</w:t>
      </w:r>
      <w:r w:rsidR="00CA524D">
        <w:t xml:space="preserve"> </w:t>
      </w:r>
      <w:r w:rsidRPr="002F165A">
        <w:t>within</w:t>
      </w:r>
      <w:r w:rsidR="00CA524D">
        <w:t xml:space="preserve"> </w:t>
      </w:r>
      <w:r w:rsidRPr="002F165A">
        <w:t>the</w:t>
      </w:r>
      <w:r w:rsidR="00CA524D">
        <w:t xml:space="preserve"> </w:t>
      </w:r>
      <w:r w:rsidRPr="002F165A">
        <w:t>pipe"</w:t>
      </w:r>
      <w:r w:rsidR="00CA524D">
        <w:t xml:space="preserve"> </w:t>
      </w:r>
      <w:r w:rsidRPr="002F165A">
        <w:t>(p.</w:t>
      </w:r>
      <w:r w:rsidR="00CA524D">
        <w:t xml:space="preserve"> </w:t>
      </w:r>
      <w:r w:rsidRPr="002F165A">
        <w:t>32).</w:t>
      </w:r>
      <w:r w:rsidR="00CA524D">
        <w:t xml:space="preserve"> </w:t>
      </w:r>
      <w:r w:rsidRPr="002F165A">
        <w:t>This</w:t>
      </w:r>
      <w:r w:rsidR="00CA524D">
        <w:t xml:space="preserve"> </w:t>
      </w:r>
      <w:r w:rsidRPr="002F165A">
        <w:t>makes</w:t>
      </w:r>
      <w:r w:rsidR="00CA524D">
        <w:t xml:space="preserve"> </w:t>
      </w:r>
      <w:r w:rsidRPr="002F165A">
        <w:t>the</w:t>
      </w:r>
      <w:r w:rsidR="00CA524D">
        <w:t xml:space="preserve"> </w:t>
      </w:r>
      <w:r w:rsidRPr="002F165A">
        <w:t>content</w:t>
      </w:r>
      <w:r w:rsidR="00CA524D">
        <w:t xml:space="preserve"> </w:t>
      </w:r>
      <w:r w:rsidRPr="002F165A">
        <w:t>less</w:t>
      </w:r>
      <w:r w:rsidR="00CA524D">
        <w:t xml:space="preserve"> </w:t>
      </w:r>
      <w:r w:rsidRPr="002F165A">
        <w:t>important</w:t>
      </w:r>
      <w:r w:rsidR="00CA524D">
        <w:t xml:space="preserve"> </w:t>
      </w:r>
      <w:r w:rsidRPr="002F165A">
        <w:t>in</w:t>
      </w:r>
      <w:r w:rsidR="00CA524D">
        <w:t xml:space="preserve"> </w:t>
      </w:r>
      <w:r w:rsidRPr="002F165A">
        <w:t>comparison</w:t>
      </w:r>
      <w:r w:rsidR="00CA524D">
        <w:t xml:space="preserve"> </w:t>
      </w:r>
      <w:r w:rsidRPr="002F165A">
        <w:t>to</w:t>
      </w:r>
      <w:r w:rsidR="00CA524D">
        <w:t xml:space="preserve"> </w:t>
      </w:r>
      <w:r w:rsidRPr="002F165A">
        <w:t>the</w:t>
      </w:r>
      <w:r w:rsidR="00CA524D">
        <w:t xml:space="preserve"> </w:t>
      </w:r>
      <w:r w:rsidRPr="002F165A">
        <w:t>connection.</w:t>
      </w:r>
      <w:r w:rsidR="00CA524D">
        <w:t xml:space="preserve"> </w:t>
      </w:r>
      <w:r w:rsidRPr="002F165A">
        <w:t>A</w:t>
      </w:r>
      <w:r w:rsidR="00CA524D">
        <w:t xml:space="preserve"> </w:t>
      </w:r>
      <w:r w:rsidRPr="002F165A">
        <w:t>more</w:t>
      </w:r>
      <w:r w:rsidR="00CA524D">
        <w:t xml:space="preserve"> </w:t>
      </w:r>
      <w:r w:rsidRPr="002F165A">
        <w:t>extreme</w:t>
      </w:r>
      <w:r w:rsidR="00CA524D">
        <w:t xml:space="preserve"> </w:t>
      </w:r>
      <w:r w:rsidRPr="002F165A">
        <w:t>view</w:t>
      </w:r>
      <w:r w:rsidR="00CA524D">
        <w:t xml:space="preserve"> </w:t>
      </w:r>
      <w:r w:rsidRPr="002F165A">
        <w:t>toward</w:t>
      </w:r>
      <w:r w:rsidR="00CA524D">
        <w:t xml:space="preserve"> </w:t>
      </w:r>
      <w:r w:rsidRPr="002F165A">
        <w:t>content</w:t>
      </w:r>
      <w:r w:rsidR="00CA524D">
        <w:t xml:space="preserve"> </w:t>
      </w:r>
      <w:r w:rsidRPr="002F165A">
        <w:t>sees</w:t>
      </w:r>
      <w:r w:rsidR="00CA524D">
        <w:t xml:space="preserve"> </w:t>
      </w:r>
      <w:r w:rsidRPr="002F165A">
        <w:t>it</w:t>
      </w:r>
      <w:r w:rsidR="00CA524D">
        <w:t xml:space="preserve"> </w:t>
      </w:r>
      <w:r w:rsidRPr="002F165A">
        <w:t>as</w:t>
      </w:r>
      <w:r w:rsidR="00CA524D">
        <w:t xml:space="preserve"> </w:t>
      </w:r>
      <w:r w:rsidRPr="002F165A">
        <w:t>something</w:t>
      </w:r>
      <w:r w:rsidR="00CA524D">
        <w:t xml:space="preserve"> </w:t>
      </w:r>
      <w:r w:rsidRPr="002F165A">
        <w:t>from</w:t>
      </w:r>
      <w:r w:rsidR="00CA524D">
        <w:t xml:space="preserve"> </w:t>
      </w:r>
      <w:r w:rsidRPr="002F165A">
        <w:t>the</w:t>
      </w:r>
      <w:r w:rsidR="00CA524D">
        <w:t xml:space="preserve"> </w:t>
      </w:r>
      <w:r w:rsidRPr="002F165A">
        <w:t>past;</w:t>
      </w:r>
      <w:r w:rsidR="00CA524D">
        <w:t xml:space="preserve"> </w:t>
      </w:r>
      <w:r w:rsidRPr="002F165A">
        <w:t>'Content</w:t>
      </w:r>
      <w:r w:rsidR="00CA524D">
        <w:t xml:space="preserve"> </w:t>
      </w:r>
      <w:r w:rsidRPr="002F165A">
        <w:t>is</w:t>
      </w:r>
      <w:r w:rsidR="00CA524D">
        <w:t xml:space="preserve"> </w:t>
      </w:r>
      <w:r w:rsidRPr="002F165A">
        <w:t>a</w:t>
      </w:r>
      <w:r w:rsidR="00CA524D">
        <w:t xml:space="preserve"> </w:t>
      </w:r>
      <w:r w:rsidRPr="002F165A">
        <w:t>print</w:t>
      </w:r>
      <w:r w:rsidR="00CA524D">
        <w:t xml:space="preserve"> </w:t>
      </w:r>
      <w:r w:rsidRPr="002F165A">
        <w:t>concept'</w:t>
      </w:r>
      <w:r w:rsidR="00CA524D">
        <w:t xml:space="preserve"> </w:t>
      </w:r>
      <w:r w:rsidRPr="002F165A">
        <w:rPr>
          <w:b/>
          <w:bCs/>
        </w:rPr>
        <w:fldChar w:fldCharType="begin" w:fldLock="1"/>
      </w:r>
      <w:r>
        <w:instrText>ADDIN CSL_CITATION { "citationItems" : [ { "id" : "ITEM-1", "itemData" : { "URL" : "http://davecormier.com/edblog/2016/06/11/content-is-a-print-concept/", "accessed" : { "date-parts" : [ [ "2016", "6", "19" ] ] }, "author" : [ { "dropping-particle" : "", "family" : "Cormier", "given" : "Dave", "non-dropping-particle" : "", "parse-names" : false, "suffix" : "" } ], "id" : "ITEM-1", "issued" : { "date-parts" : [ [ "2016" ] ] }, "title" : "Content is a print concept", "type" : "webpage" }, "uris" : [ "http://www.mendeley.com/documents/?uuid=d813dec4-4a5d-31da-88d5-74fe81ef26d8" ] } ], "mendeley" : { "formattedCitation" : "(Cormier 2016)", "plainTextFormattedCitation" : "(Cormier 2016)", "previouslyFormattedCitation" : "(Cormier 2016)" }, "properties" : { "noteIndex" : 0 }, "schema" : "https://github.com/citation-style-language/schema/raw/master/csl-citation.json" }</w:instrText>
      </w:r>
      <w:r w:rsidRPr="002F165A">
        <w:rPr>
          <w:b/>
          <w:bCs/>
        </w:rPr>
        <w:fldChar w:fldCharType="separate"/>
      </w:r>
      <w:r w:rsidRPr="007812E0">
        <w:rPr>
          <w:noProof/>
        </w:rPr>
        <w:t>(Cormier</w:t>
      </w:r>
      <w:r w:rsidR="00CA524D">
        <w:rPr>
          <w:noProof/>
        </w:rPr>
        <w:t xml:space="preserve"> </w:t>
      </w:r>
      <w:r w:rsidRPr="007812E0">
        <w:rPr>
          <w:noProof/>
        </w:rPr>
        <w:t>2016)</w:t>
      </w:r>
      <w:r w:rsidRPr="002F165A">
        <w:rPr>
          <w:b/>
          <w:bCs/>
        </w:rPr>
        <w:fldChar w:fldCharType="end"/>
      </w:r>
      <w:r w:rsidRPr="002F165A">
        <w:t>.</w:t>
      </w:r>
      <w:r w:rsidR="00CA524D">
        <w:t xml:space="preserve">  </w:t>
      </w:r>
      <w:r w:rsidRPr="002F165A">
        <w:t>However,</w:t>
      </w:r>
      <w:r w:rsidR="00CA524D">
        <w:t xml:space="preserve"> </w:t>
      </w:r>
      <w:r w:rsidRPr="002F165A">
        <w:t>Aldahdouh</w:t>
      </w:r>
      <w:r w:rsidR="00CA524D">
        <w:t xml:space="preserve"> </w:t>
      </w:r>
      <w:r w:rsidRPr="002F165A">
        <w:t>et</w:t>
      </w:r>
      <w:r w:rsidR="00CA524D">
        <w:t xml:space="preserve"> </w:t>
      </w:r>
      <w:r w:rsidRPr="002F165A">
        <w:t>al.</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"(2015)", "plainTextFormattedCitation" : "(Aldahdouh et al. 2015)", "previouslyFormattedCitation" : "(Aldahdouh et al. 2015)" }, "properties" : { "noteIndex" : 0 }, "schema" : "https://github.com/citation-style-language/schema/raw/master/csl-citation.json" }</w:instrText>
      </w:r>
      <w:r w:rsidRPr="002F165A">
        <w:rPr>
          <w:b/>
          <w:bCs/>
        </w:rPr>
        <w:fldChar w:fldCharType="separate"/>
      </w:r>
      <w:r w:rsidRPr="002F165A">
        <w:rPr>
          <w:noProof/>
        </w:rPr>
        <w:t>(2015)</w:t>
      </w:r>
      <w:r w:rsidRPr="002F165A">
        <w:rPr>
          <w:b/>
          <w:bCs/>
        </w:rPr>
        <w:fldChar w:fldCharType="end"/>
      </w:r>
      <w:r w:rsidR="00CA524D">
        <w:t xml:space="preserve"> </w:t>
      </w:r>
      <w:r w:rsidRPr="002F165A">
        <w:t>adopted</w:t>
      </w:r>
      <w:r w:rsidR="00CA524D">
        <w:t xml:space="preserve"> </w:t>
      </w:r>
      <w:r w:rsidRPr="002F165A">
        <w:t>a</w:t>
      </w:r>
      <w:r w:rsidR="00CA524D">
        <w:t xml:space="preserve"> </w:t>
      </w:r>
      <w:r w:rsidRPr="002F165A">
        <w:t>moderate</w:t>
      </w:r>
      <w:r w:rsidR="00CA524D">
        <w:t xml:space="preserve"> </w:t>
      </w:r>
      <w:r w:rsidRPr="002F165A">
        <w:t>view</w:t>
      </w:r>
      <w:r w:rsidR="00CA524D">
        <w:t xml:space="preserve"> </w:t>
      </w:r>
      <w:r w:rsidRPr="002F165A">
        <w:t>toward</w:t>
      </w:r>
      <w:r w:rsidR="00CA524D">
        <w:t xml:space="preserve"> </w:t>
      </w:r>
      <w:r w:rsidRPr="002F165A">
        <w:t>content</w:t>
      </w:r>
      <w:r w:rsidR="00CA524D">
        <w:t xml:space="preserve"> </w:t>
      </w:r>
      <w:r w:rsidRPr="002F165A">
        <w:t>in</w:t>
      </w:r>
      <w:r w:rsidR="00CA524D">
        <w:t xml:space="preserve"> </w:t>
      </w:r>
      <w:r w:rsidRPr="002F165A">
        <w:t>that</w:t>
      </w:r>
      <w:r w:rsidR="00CA524D">
        <w:t xml:space="preserve"> </w:t>
      </w:r>
      <w:r w:rsidRPr="002F165A">
        <w:t>"The</w:t>
      </w:r>
      <w:r w:rsidR="00CA524D">
        <w:t xml:space="preserve"> </w:t>
      </w:r>
      <w:r w:rsidRPr="002F165A">
        <w:t>information</w:t>
      </w:r>
      <w:r w:rsidR="00CA524D">
        <w:t xml:space="preserve"> </w:t>
      </w:r>
      <w:r w:rsidRPr="002F165A">
        <w:t>needs</w:t>
      </w:r>
      <w:r w:rsidR="00CA524D">
        <w:t xml:space="preserve"> </w:t>
      </w:r>
      <w:r w:rsidRPr="002F165A">
        <w:t>a</w:t>
      </w:r>
      <w:r w:rsidR="00CA524D">
        <w:t xml:space="preserve"> </w:t>
      </w:r>
      <w:r w:rsidRPr="002F165A">
        <w:t>connection</w:t>
      </w:r>
      <w:r w:rsidR="00CA524D">
        <w:t xml:space="preserve"> </w:t>
      </w:r>
      <w:r w:rsidRPr="002F165A">
        <w:t>to</w:t>
      </w:r>
      <w:r w:rsidR="00CA524D">
        <w:t xml:space="preserve"> </w:t>
      </w:r>
      <w:r w:rsidRPr="002F165A">
        <w:t>reach</w:t>
      </w:r>
      <w:r w:rsidR="00CA524D">
        <w:t xml:space="preserve"> </w:t>
      </w:r>
      <w:r w:rsidRPr="002F165A">
        <w:t>the</w:t>
      </w:r>
      <w:r w:rsidR="00CA524D">
        <w:t xml:space="preserve"> </w:t>
      </w:r>
      <w:r w:rsidRPr="002F165A">
        <w:t>target</w:t>
      </w:r>
      <w:r w:rsidR="00CA524D">
        <w:t xml:space="preserve"> </w:t>
      </w:r>
      <w:r w:rsidRPr="002F165A">
        <w:t>and</w:t>
      </w:r>
      <w:r w:rsidR="00CA524D">
        <w:t xml:space="preserve"> </w:t>
      </w:r>
      <w:r w:rsidRPr="002F165A">
        <w:t>the</w:t>
      </w:r>
      <w:r w:rsidR="00CA524D">
        <w:t xml:space="preserve"> </w:t>
      </w:r>
      <w:r w:rsidRPr="002F165A">
        <w:t>connection</w:t>
      </w:r>
      <w:r w:rsidR="00CA524D">
        <w:t xml:space="preserve"> </w:t>
      </w:r>
      <w:r w:rsidRPr="002F165A">
        <w:t>needs</w:t>
      </w:r>
      <w:r w:rsidR="00CA524D">
        <w:t xml:space="preserve"> </w:t>
      </w:r>
      <w:r w:rsidRPr="002F165A">
        <w:t>the</w:t>
      </w:r>
      <w:r w:rsidR="00CA524D">
        <w:t xml:space="preserve"> </w:t>
      </w:r>
      <w:r w:rsidRPr="002F165A">
        <w:t>flow</w:t>
      </w:r>
      <w:r w:rsidR="00CA524D">
        <w:t xml:space="preserve"> </w:t>
      </w:r>
      <w:r w:rsidRPr="002F165A">
        <w:t>of</w:t>
      </w:r>
      <w:r w:rsidR="00CA524D">
        <w:t xml:space="preserve"> </w:t>
      </w:r>
      <w:r w:rsidRPr="002F165A">
        <w:t>information</w:t>
      </w:r>
      <w:r w:rsidR="00CA524D">
        <w:t xml:space="preserve"> </w:t>
      </w:r>
      <w:r w:rsidRPr="002F165A">
        <w:t>to</w:t>
      </w:r>
      <w:r w:rsidR="00CA524D">
        <w:t xml:space="preserve"> </w:t>
      </w:r>
      <w:r w:rsidRPr="002F165A">
        <w:t>stay</w:t>
      </w:r>
      <w:r w:rsidR="00CA524D">
        <w:t xml:space="preserve"> </w:t>
      </w:r>
      <w:r w:rsidRPr="002F165A">
        <w:t>alive.</w:t>
      </w:r>
      <w:r w:rsidR="00CA524D">
        <w:t xml:space="preserve"> </w:t>
      </w:r>
      <w:r w:rsidRPr="002F165A">
        <w:t>Therefore,</w:t>
      </w:r>
      <w:r w:rsidR="00CA524D">
        <w:t xml:space="preserve"> </w:t>
      </w:r>
      <w:r w:rsidRPr="002F165A">
        <w:t>no</w:t>
      </w:r>
      <w:r w:rsidR="00CA524D">
        <w:t xml:space="preserve"> </w:t>
      </w:r>
      <w:r w:rsidRPr="002F165A">
        <w:t>flow</w:t>
      </w:r>
      <w:r w:rsidR="00CA524D">
        <w:t xml:space="preserve"> </w:t>
      </w:r>
      <w:r w:rsidRPr="002F165A">
        <w:t>of</w:t>
      </w:r>
      <w:r w:rsidR="00CA524D">
        <w:t xml:space="preserve"> </w:t>
      </w:r>
      <w:r w:rsidRPr="002F165A">
        <w:t>information</w:t>
      </w:r>
      <w:r w:rsidR="00CA524D">
        <w:t xml:space="preserve"> </w:t>
      </w:r>
      <w:r w:rsidRPr="002F165A">
        <w:t>exists</w:t>
      </w:r>
      <w:r w:rsidR="00CA524D">
        <w:t xml:space="preserve"> </w:t>
      </w:r>
      <w:r w:rsidRPr="002F165A">
        <w:t>without</w:t>
      </w:r>
      <w:r w:rsidR="00CA524D">
        <w:t xml:space="preserve"> </w:t>
      </w:r>
      <w:r w:rsidRPr="002F165A">
        <w:t>connection</w:t>
      </w:r>
      <w:r w:rsidR="00CA524D">
        <w:t xml:space="preserve"> </w:t>
      </w:r>
      <w:r w:rsidRPr="002F165A">
        <w:t>and</w:t>
      </w:r>
      <w:r w:rsidR="00CA524D">
        <w:t xml:space="preserve"> </w:t>
      </w:r>
      <w:r w:rsidRPr="002F165A">
        <w:t>no</w:t>
      </w:r>
      <w:r w:rsidR="00CA524D">
        <w:t xml:space="preserve"> </w:t>
      </w:r>
      <w:r w:rsidRPr="002F165A">
        <w:t>connection</w:t>
      </w:r>
      <w:r w:rsidR="00CA524D">
        <w:t xml:space="preserve"> </w:t>
      </w:r>
      <w:r w:rsidRPr="002F165A">
        <w:t>remains</w:t>
      </w:r>
      <w:r w:rsidR="00CA524D">
        <w:t xml:space="preserve"> </w:t>
      </w:r>
      <w:r w:rsidRPr="002F165A">
        <w:t>without</w:t>
      </w:r>
      <w:r w:rsidR="00CA524D">
        <w:t xml:space="preserve"> </w:t>
      </w:r>
      <w:r w:rsidRPr="002F165A">
        <w:t>flow</w:t>
      </w:r>
      <w:r w:rsidR="00CA524D">
        <w:t xml:space="preserve"> </w:t>
      </w:r>
      <w:r w:rsidRPr="002F165A">
        <w:t>of</w:t>
      </w:r>
      <w:r w:rsidR="00CA524D">
        <w:t xml:space="preserve"> </w:t>
      </w:r>
      <w:r w:rsidRPr="002F165A">
        <w:t>information"</w:t>
      </w:r>
      <w:r w:rsidR="00CA524D">
        <w:t xml:space="preserve"> </w:t>
      </w:r>
      <w:r w:rsidRPr="002F165A">
        <w:t>(p.</w:t>
      </w:r>
      <w:r w:rsidR="00CA524D">
        <w:t xml:space="preserve"> </w:t>
      </w:r>
      <w:r w:rsidRPr="002F165A">
        <w:t>11).</w:t>
      </w:r>
    </w:p>
    <w:p w:rsidR="00C13A3D" w:rsidRPr="002F165A" w:rsidRDefault="00C13A3D" w:rsidP="00C13A3D">
      <w:pPr>
        <w:pStyle w:val="BodyText"/>
        <w:rPr>
          <w:b/>
          <w:bCs/>
        </w:rPr>
      </w:pPr>
      <w:r w:rsidRPr="002F165A">
        <w:lastRenderedPageBreak/>
        <w:t>The</w:t>
      </w:r>
      <w:r w:rsidR="00CA524D">
        <w:t xml:space="preserve"> </w:t>
      </w:r>
      <w:r w:rsidRPr="002F165A">
        <w:t>second</w:t>
      </w:r>
      <w:r w:rsidR="00CA524D">
        <w:t xml:space="preserve"> </w:t>
      </w:r>
      <w:r w:rsidRPr="002F165A">
        <w:t>core</w:t>
      </w:r>
      <w:r w:rsidR="00CA524D">
        <w:t xml:space="preserve"> </w:t>
      </w:r>
      <w:r w:rsidRPr="002F165A">
        <w:t>assumption</w:t>
      </w:r>
      <w:r w:rsidR="00CA524D">
        <w:t xml:space="preserve"> </w:t>
      </w:r>
      <w:r w:rsidRPr="002F165A">
        <w:t>of</w:t>
      </w:r>
      <w:r w:rsidR="00CA524D">
        <w:t xml:space="preserve"> </w:t>
      </w:r>
      <w:r w:rsidRPr="002F165A">
        <w:t>connectivism</w:t>
      </w:r>
      <w:r w:rsidR="00CA524D">
        <w:t xml:space="preserve"> </w:t>
      </w:r>
      <w:r w:rsidRPr="002F165A">
        <w:t>is</w:t>
      </w:r>
      <w:r w:rsidR="00CA524D">
        <w:t xml:space="preserve"> </w:t>
      </w:r>
      <w:r w:rsidRPr="002F165A">
        <w:t>that</w:t>
      </w:r>
      <w:r w:rsidR="00CA524D">
        <w:t xml:space="preserve"> </w:t>
      </w:r>
      <w:r w:rsidRPr="002F165A">
        <w:t>a</w:t>
      </w:r>
      <w:r w:rsidR="00CA524D">
        <w:t xml:space="preserve"> </w:t>
      </w:r>
      <w:r w:rsidRPr="002F165A">
        <w:t>single</w:t>
      </w:r>
      <w:r w:rsidR="00CA524D">
        <w:t xml:space="preserve"> </w:t>
      </w:r>
      <w:r w:rsidRPr="002F165A">
        <w:t>connection</w:t>
      </w:r>
      <w:r w:rsidR="00CA524D">
        <w:t xml:space="preserve"> </w:t>
      </w:r>
      <w:r w:rsidRPr="002F165A">
        <w:t>between</w:t>
      </w:r>
      <w:r w:rsidR="00CA524D">
        <w:t xml:space="preserve"> </w:t>
      </w:r>
      <w:r w:rsidRPr="002F165A">
        <w:t>two</w:t>
      </w:r>
      <w:r w:rsidR="00CA524D">
        <w:t xml:space="preserve"> </w:t>
      </w:r>
      <w:r w:rsidRPr="002F165A">
        <w:t>nodes</w:t>
      </w:r>
      <w:r w:rsidR="00CA524D">
        <w:t xml:space="preserve"> </w:t>
      </w:r>
      <w:r w:rsidRPr="002F165A">
        <w:t>does</w:t>
      </w:r>
      <w:r w:rsidR="00CA524D">
        <w:t xml:space="preserve"> </w:t>
      </w:r>
      <w:r w:rsidRPr="002F165A">
        <w:t>not</w:t>
      </w:r>
      <w:r w:rsidR="00CA524D">
        <w:t xml:space="preserve"> </w:t>
      </w:r>
      <w:r w:rsidRPr="002F165A">
        <w:t>have</w:t>
      </w:r>
      <w:r w:rsidR="00CA524D">
        <w:t xml:space="preserve"> </w:t>
      </w:r>
      <w:r w:rsidRPr="002F165A">
        <w:t>meaning</w:t>
      </w:r>
      <w:r w:rsidR="00CA524D">
        <w:t xml:space="preserve"> </w:t>
      </w:r>
      <w:r w:rsidRPr="002F165A">
        <w:t>in</w:t>
      </w:r>
      <w:r w:rsidR="00CA524D">
        <w:t xml:space="preserve"> </w:t>
      </w:r>
      <w:r w:rsidRPr="002F165A">
        <w:t>its</w:t>
      </w:r>
      <w:r w:rsidR="00CA524D">
        <w:t xml:space="preserve"> </w:t>
      </w:r>
      <w:r w:rsidRPr="002F165A">
        <w:t>own.</w:t>
      </w:r>
      <w:r w:rsidR="00CA524D">
        <w:t xml:space="preserve"> </w:t>
      </w:r>
      <w:r w:rsidRPr="002F165A">
        <w:t>The</w:t>
      </w:r>
      <w:r w:rsidR="00CA524D">
        <w:t xml:space="preserve"> </w:t>
      </w:r>
      <w:r w:rsidRPr="002F165A">
        <w:t>meaning</w:t>
      </w:r>
      <w:r w:rsidR="00CA524D">
        <w:t xml:space="preserve"> </w:t>
      </w:r>
      <w:r w:rsidRPr="002F165A">
        <w:t>is</w:t>
      </w:r>
      <w:r w:rsidR="00CA524D">
        <w:t xml:space="preserve"> </w:t>
      </w:r>
      <w:r w:rsidRPr="002F165A">
        <w:t>distributed</w:t>
      </w:r>
      <w:r w:rsidR="00CA524D">
        <w:t xml:space="preserve"> </w:t>
      </w:r>
      <w:r w:rsidRPr="002F165A">
        <w:t>across</w:t>
      </w:r>
      <w:r w:rsidR="00CA524D">
        <w:t xml:space="preserve"> </w:t>
      </w:r>
      <w:r w:rsidRPr="002F165A">
        <w:t>group</w:t>
      </w:r>
      <w:r w:rsidR="00CA524D">
        <w:t xml:space="preserve"> </w:t>
      </w:r>
      <w:r w:rsidRPr="002F165A">
        <w:t>of</w:t>
      </w:r>
      <w:r w:rsidR="00CA524D">
        <w:t xml:space="preserve"> </w:t>
      </w:r>
      <w:r w:rsidRPr="002F165A">
        <w:t>connections</w:t>
      </w:r>
      <w:r w:rsidR="00CA524D">
        <w:t xml:space="preserve"> </w:t>
      </w:r>
      <w:r w:rsidRPr="002F165A">
        <w:t>called</w:t>
      </w:r>
      <w:r w:rsidR="00CA524D">
        <w:t xml:space="preserve"> </w:t>
      </w:r>
      <w:r w:rsidRPr="002F165A">
        <w:t>pattern</w:t>
      </w:r>
      <w:r w:rsidR="00CA524D">
        <w:t xml:space="preserve"> </w:t>
      </w:r>
      <w:r w:rsidRPr="002F165A">
        <w:rPr>
          <w:b/>
          <w:bCs/>
        </w:rPr>
        <w:fldChar w:fldCharType="begin" w:fldLock="1"/>
      </w:r>
      <w:r>
        <w:instrText>ADDIN CSL_CITATION { "citationItems" : [ { "id" : "ITEM-1", "itemData" : { "author" : [ { "dropping-particle" : "", "family" : "Downes", "given" : "Stephen", "non-dropping-particle" : "", "parse-names" : false, "suffix" : "" } ], "chapter-number" : "Chapter 1", "container-title" : "Collective intelligence and elearning", "editor" : [ { "dropping-particle" : "", "family" : "Yang", "given" : "Harrison Hao", "non-dropping-particle" : "", "parse-names" : false, "suffix" : "" }, { "dropping-particle" : "", "family" : "Yuen", "given" : "Steve Chi-Yin", "non-dropping-particle" : "", "parse-names" : false, "suffix" : "" } ], "id" : "ITEM-1", "issued" : { "date-parts" : [ [ "2006" ] ] }, "page" : "1-26", "publisher" : "Information Science Reference", "publisher-place" : "New York", "title" : "Learning Networks and Connective Knowledge", "type" : "chapter" }, "uris" : [ "http://www.mendeley.com/documents/?uuid=0f1f4358-80dc-498a-bc84-506dc3684c77" ] } ], "mendeley" : { "formattedCitation" : "(Downes 2006)", "plainTextFormattedCitation" : "(Downes 2006)", "previouslyFormattedCitation" : "(Downes 2006)" }, "properties" : { "noteIndex" : 0 }, "schema" : "https://github.com/citation-style-language/schema/raw/master/csl-citation.json" }</w:instrText>
      </w:r>
      <w:r w:rsidRPr="002F165A">
        <w:rPr>
          <w:b/>
          <w:bCs/>
        </w:rPr>
        <w:fldChar w:fldCharType="separate"/>
      </w:r>
      <w:r w:rsidRPr="007812E0">
        <w:rPr>
          <w:noProof/>
        </w:rPr>
        <w:t>(Downes</w:t>
      </w:r>
      <w:r w:rsidR="00CA524D">
        <w:rPr>
          <w:noProof/>
        </w:rPr>
        <w:t xml:space="preserve"> </w:t>
      </w:r>
      <w:r w:rsidRPr="007812E0">
        <w:rPr>
          <w:noProof/>
        </w:rPr>
        <w:t>2006)</w:t>
      </w:r>
      <w:r w:rsidRPr="002F165A">
        <w:rPr>
          <w:b/>
          <w:bCs/>
        </w:rPr>
        <w:fldChar w:fldCharType="end"/>
      </w:r>
      <w:r w:rsidRPr="002F165A">
        <w:t>.</w:t>
      </w:r>
      <w:r w:rsidR="00CA524D">
        <w:t xml:space="preserve"> </w:t>
      </w:r>
      <w:r w:rsidRPr="002F165A">
        <w:t>The</w:t>
      </w:r>
      <w:r w:rsidR="00CA524D">
        <w:t xml:space="preserve"> </w:t>
      </w:r>
      <w:r w:rsidRPr="002F165A">
        <w:t>pattern</w:t>
      </w:r>
      <w:r w:rsidR="00CA524D">
        <w:t xml:space="preserve"> </w:t>
      </w:r>
      <w:r w:rsidRPr="002F165A">
        <w:t>"refers</w:t>
      </w:r>
      <w:r w:rsidR="00CA524D">
        <w:t xml:space="preserve"> </w:t>
      </w:r>
      <w:r w:rsidRPr="002F165A">
        <w:t>to</w:t>
      </w:r>
      <w:r w:rsidR="00CA524D">
        <w:t xml:space="preserve"> </w:t>
      </w:r>
      <w:r w:rsidRPr="002F165A">
        <w:t>a</w:t>
      </w:r>
      <w:r w:rsidR="00CA524D">
        <w:t xml:space="preserve"> </w:t>
      </w:r>
      <w:r w:rsidRPr="002F165A">
        <w:t>set</w:t>
      </w:r>
      <w:r w:rsidR="00CA524D">
        <w:t xml:space="preserve"> </w:t>
      </w:r>
      <w:r w:rsidRPr="002F165A">
        <w:t>of</w:t>
      </w:r>
      <w:r w:rsidR="00CA524D">
        <w:t xml:space="preserve"> </w:t>
      </w:r>
      <w:r w:rsidRPr="002F165A">
        <w:t>connections</w:t>
      </w:r>
      <w:r w:rsidR="00CA524D">
        <w:t xml:space="preserve"> </w:t>
      </w:r>
      <w:r w:rsidRPr="002F165A">
        <w:t>appearing</w:t>
      </w:r>
      <w:r w:rsidR="00CA524D">
        <w:t xml:space="preserve"> </w:t>
      </w:r>
      <w:r w:rsidRPr="002F165A">
        <w:t>together</w:t>
      </w:r>
      <w:r w:rsidR="00CA524D">
        <w:t xml:space="preserve"> </w:t>
      </w:r>
      <w:r w:rsidRPr="002F165A">
        <w:t>as</w:t>
      </w:r>
      <w:r w:rsidR="00CA524D">
        <w:t xml:space="preserve"> </w:t>
      </w:r>
      <w:r w:rsidRPr="002F165A">
        <w:t>a</w:t>
      </w:r>
      <w:r w:rsidR="00CA524D">
        <w:t xml:space="preserve"> </w:t>
      </w:r>
      <w:r w:rsidRPr="002F165A">
        <w:t>single</w:t>
      </w:r>
      <w:r w:rsidR="00CA524D">
        <w:t xml:space="preserve"> </w:t>
      </w:r>
      <w:r w:rsidRPr="002F165A">
        <w:t>whole"</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"(Aldahdouh et al., 2015, p. 5)", "plainTextFormattedCitation" : "(Aldahdouh et al. 2015)", "previouslyFormattedCitation" : "(Aldahdouh et al. 2015)" }, "properties" : { "noteIndex" : 0 }, "schema" : "https://github.com/citation-style-language/schema/raw/master/csl-citation.json" }</w:instrText>
      </w:r>
      <w:r w:rsidRPr="002F165A">
        <w:rPr>
          <w:b/>
          <w:bCs/>
        </w:rPr>
        <w:fldChar w:fldCharType="separate"/>
      </w:r>
      <w:r w:rsidRPr="002F165A">
        <w:rPr>
          <w:noProof/>
        </w:rPr>
        <w:t>(Aldahdouh</w:t>
      </w:r>
      <w:r w:rsidR="00CA524D">
        <w:rPr>
          <w:noProof/>
        </w:rPr>
        <w:t xml:space="preserve"> </w:t>
      </w:r>
      <w:r w:rsidRPr="002F165A">
        <w:rPr>
          <w:noProof/>
        </w:rPr>
        <w:t>et</w:t>
      </w:r>
      <w:r w:rsidR="00CA524D">
        <w:rPr>
          <w:noProof/>
        </w:rPr>
        <w:t xml:space="preserve"> </w:t>
      </w:r>
      <w:r w:rsidRPr="002F165A">
        <w:rPr>
          <w:noProof/>
        </w:rPr>
        <w:t>al.,</w:t>
      </w:r>
      <w:r w:rsidR="00CA524D">
        <w:rPr>
          <w:noProof/>
        </w:rPr>
        <w:t xml:space="preserve"> </w:t>
      </w:r>
      <w:r w:rsidRPr="002F165A">
        <w:rPr>
          <w:noProof/>
        </w:rPr>
        <w:t>2015,</w:t>
      </w:r>
      <w:r w:rsidR="00CA524D">
        <w:rPr>
          <w:noProof/>
        </w:rPr>
        <w:t xml:space="preserve"> </w:t>
      </w:r>
      <w:r w:rsidRPr="002F165A">
        <w:rPr>
          <w:noProof/>
        </w:rPr>
        <w:t>p.</w:t>
      </w:r>
      <w:r w:rsidR="00CA524D">
        <w:rPr>
          <w:noProof/>
        </w:rPr>
        <w:t xml:space="preserve"> </w:t>
      </w:r>
      <w:r w:rsidRPr="002F165A">
        <w:rPr>
          <w:noProof/>
        </w:rPr>
        <w:t>5)</w:t>
      </w:r>
      <w:r w:rsidRPr="002F165A">
        <w:rPr>
          <w:b/>
          <w:bCs/>
        </w:rPr>
        <w:fldChar w:fldCharType="end"/>
      </w:r>
      <w:r w:rsidRPr="002F165A">
        <w:t>.</w:t>
      </w:r>
      <w:r w:rsidR="00CA524D">
        <w:t xml:space="preserve"> </w:t>
      </w:r>
      <w:r w:rsidRPr="002F165A">
        <w:t>This</w:t>
      </w:r>
      <w:r w:rsidR="00CA524D">
        <w:t xml:space="preserve"> </w:t>
      </w:r>
      <w:r w:rsidRPr="002F165A">
        <w:t>pattern</w:t>
      </w:r>
      <w:r w:rsidR="00CA524D">
        <w:t xml:space="preserve"> </w:t>
      </w:r>
      <w:r w:rsidRPr="002F165A">
        <w:t>should</w:t>
      </w:r>
      <w:r w:rsidR="00CA524D">
        <w:t xml:space="preserve"> </w:t>
      </w:r>
      <w:r w:rsidRPr="002F165A">
        <w:t>be</w:t>
      </w:r>
      <w:r w:rsidR="00CA524D">
        <w:t xml:space="preserve"> </w:t>
      </w:r>
      <w:r w:rsidRPr="002F165A">
        <w:t>considered</w:t>
      </w:r>
      <w:r w:rsidR="00CA524D">
        <w:t xml:space="preserve"> </w:t>
      </w:r>
      <w:r w:rsidRPr="002F165A">
        <w:t>as</w:t>
      </w:r>
      <w:r w:rsidR="00CA524D">
        <w:t xml:space="preserve"> </w:t>
      </w:r>
      <w:r w:rsidRPr="002F165A">
        <w:t>the</w:t>
      </w:r>
      <w:r w:rsidR="00CA524D">
        <w:t xml:space="preserve"> </w:t>
      </w:r>
      <w:r w:rsidRPr="002F165A">
        <w:t>smallest</w:t>
      </w:r>
      <w:r w:rsidR="00CA524D">
        <w:t xml:space="preserve"> </w:t>
      </w:r>
      <w:r w:rsidRPr="002F165A">
        <w:t>unit</w:t>
      </w:r>
      <w:r w:rsidR="00CA524D">
        <w:t xml:space="preserve"> </w:t>
      </w:r>
      <w:r w:rsidRPr="002F165A">
        <w:t>that</w:t>
      </w:r>
      <w:r w:rsidR="00CA524D">
        <w:t xml:space="preserve"> </w:t>
      </w:r>
      <w:r w:rsidRPr="002F165A">
        <w:t>has</w:t>
      </w:r>
      <w:r w:rsidR="00CA524D">
        <w:t xml:space="preserve"> </w:t>
      </w:r>
      <w:r w:rsidRPr="002F165A">
        <w:t>meaning</w:t>
      </w:r>
      <w:r w:rsidR="00CA524D">
        <w:t xml:space="preserve"> </w:t>
      </w:r>
      <w:r w:rsidRPr="002F165A">
        <w:t>in</w:t>
      </w:r>
      <w:r w:rsidR="00CA524D">
        <w:t xml:space="preserve"> </w:t>
      </w:r>
      <w:r w:rsidRPr="002F165A">
        <w:t>its</w:t>
      </w:r>
      <w:r w:rsidR="00CA524D">
        <w:t xml:space="preserve"> </w:t>
      </w:r>
      <w:r w:rsidRPr="002F165A">
        <w:t>own.</w:t>
      </w:r>
      <w:r w:rsidR="00CA524D">
        <w:t xml:space="preserve"> </w:t>
      </w:r>
      <w:r w:rsidRPr="002F165A">
        <w:t>And</w:t>
      </w:r>
      <w:r w:rsidR="00CA524D">
        <w:t xml:space="preserve"> </w:t>
      </w:r>
      <w:r w:rsidRPr="002F165A">
        <w:t>hence,</w:t>
      </w:r>
      <w:r w:rsidR="00CA524D">
        <w:t xml:space="preserve"> </w:t>
      </w:r>
      <w:r w:rsidRPr="002F165A">
        <w:t>the</w:t>
      </w:r>
      <w:r w:rsidR="00CA524D">
        <w:t xml:space="preserve"> </w:t>
      </w:r>
      <w:r w:rsidRPr="002F165A">
        <w:t>network</w:t>
      </w:r>
      <w:r w:rsidR="00CA524D">
        <w:t xml:space="preserve"> </w:t>
      </w:r>
      <w:r w:rsidRPr="002F165A">
        <w:t>can</w:t>
      </w:r>
      <w:r w:rsidR="00CA524D">
        <w:t xml:space="preserve"> </w:t>
      </w:r>
      <w:r w:rsidRPr="002F165A">
        <w:t>be</w:t>
      </w:r>
      <w:r w:rsidR="00CA524D">
        <w:t xml:space="preserve"> </w:t>
      </w:r>
      <w:r w:rsidRPr="002F165A">
        <w:t>seen</w:t>
      </w:r>
      <w:r w:rsidR="00CA524D">
        <w:t xml:space="preserve"> </w:t>
      </w:r>
      <w:r w:rsidRPr="002F165A">
        <w:t>as</w:t>
      </w:r>
      <w:r w:rsidR="00CA524D">
        <w:t xml:space="preserve"> </w:t>
      </w:r>
      <w:r w:rsidRPr="002F165A">
        <w:t>a</w:t>
      </w:r>
      <w:r w:rsidR="00CA524D">
        <w:t xml:space="preserve"> </w:t>
      </w:r>
      <w:r w:rsidRPr="002F165A">
        <w:t>group</w:t>
      </w:r>
      <w:r w:rsidR="00CA524D">
        <w:t xml:space="preserve"> </w:t>
      </w:r>
      <w:r w:rsidRPr="002F165A">
        <w:t>of</w:t>
      </w:r>
      <w:r w:rsidR="00CA524D">
        <w:t xml:space="preserve"> </w:t>
      </w:r>
      <w:r w:rsidRPr="002F165A">
        <w:t>patterns</w:t>
      </w:r>
      <w:r w:rsidR="00CA524D">
        <w:t xml:space="preserve"> </w:t>
      </w:r>
      <w:r w:rsidRPr="002F165A">
        <w:t>that</w:t>
      </w:r>
      <w:r w:rsidR="00CA524D">
        <w:t xml:space="preserve"> </w:t>
      </w:r>
      <w:r w:rsidRPr="002F165A">
        <w:t>interact</w:t>
      </w:r>
      <w:r w:rsidR="00CA524D">
        <w:t xml:space="preserve"> </w:t>
      </w:r>
      <w:r w:rsidRPr="002F165A">
        <w:t>with</w:t>
      </w:r>
      <w:r w:rsidR="00CA524D">
        <w:t xml:space="preserve"> </w:t>
      </w:r>
      <w:r w:rsidRPr="002F165A">
        <w:t>each</w:t>
      </w:r>
      <w:r w:rsidR="00CA524D">
        <w:t xml:space="preserve"> </w:t>
      </w:r>
      <w:r w:rsidRPr="002F165A">
        <w:t>other</w:t>
      </w:r>
      <w:r w:rsidR="00CA524D">
        <w:t xml:space="preserve"> </w:t>
      </w:r>
      <w:r w:rsidRPr="002F165A">
        <w:t>to</w:t>
      </w:r>
      <w:r w:rsidR="00CA524D">
        <w:t xml:space="preserve"> </w:t>
      </w:r>
      <w:r w:rsidRPr="002F165A">
        <w:t>give</w:t>
      </w:r>
      <w:r w:rsidR="00CA524D">
        <w:t xml:space="preserve"> </w:t>
      </w:r>
      <w:r w:rsidRPr="002F165A">
        <w:t>the</w:t>
      </w:r>
      <w:r w:rsidR="00CA524D">
        <w:t xml:space="preserve"> </w:t>
      </w:r>
      <w:r w:rsidRPr="002F165A">
        <w:t>meaning</w:t>
      </w:r>
      <w:r w:rsidR="00CA524D">
        <w:t xml:space="preserve"> </w:t>
      </w:r>
      <w:r w:rsidRPr="002F165A">
        <w:t>of</w:t>
      </w:r>
      <w:r w:rsidR="00CA524D">
        <w:t xml:space="preserve"> </w:t>
      </w:r>
      <w:r w:rsidRPr="002F165A">
        <w:t>the</w:t>
      </w:r>
      <w:r w:rsidR="00CA524D">
        <w:t xml:space="preserve"> </w:t>
      </w:r>
      <w:r w:rsidRPr="002F165A">
        <w:t>entire</w:t>
      </w:r>
      <w:r w:rsidR="00CA524D">
        <w:t xml:space="preserve"> </w:t>
      </w:r>
      <w:r w:rsidRPr="002F165A">
        <w:t>network.</w:t>
      </w:r>
      <w:r w:rsidR="00CA524D">
        <w:t xml:space="preserve"> </w:t>
      </w:r>
      <w:r w:rsidRPr="002F165A">
        <w:t>Since</w:t>
      </w:r>
      <w:r w:rsidR="00CA524D">
        <w:t xml:space="preserve"> </w:t>
      </w:r>
      <w:r w:rsidRPr="002F165A">
        <w:t>connections</w:t>
      </w:r>
      <w:r w:rsidR="00CA524D">
        <w:t xml:space="preserve"> </w:t>
      </w:r>
      <w:r w:rsidRPr="002F165A">
        <w:t>may</w:t>
      </w:r>
      <w:r w:rsidR="00CA524D">
        <w:t xml:space="preserve"> </w:t>
      </w:r>
      <w:r w:rsidRPr="002F165A">
        <w:t>'die'</w:t>
      </w:r>
      <w:r w:rsidR="00CA524D">
        <w:t xml:space="preserve"> </w:t>
      </w:r>
      <w:r w:rsidRPr="002F165A">
        <w:t>or</w:t>
      </w:r>
      <w:r w:rsidR="00CA524D">
        <w:t xml:space="preserve"> </w:t>
      </w:r>
      <w:r w:rsidRPr="002F165A">
        <w:t>'live',</w:t>
      </w:r>
      <w:r w:rsidR="00CA524D">
        <w:t xml:space="preserve"> </w:t>
      </w:r>
      <w:r w:rsidRPr="002F165A">
        <w:t>the</w:t>
      </w:r>
      <w:r w:rsidR="00CA524D">
        <w:t xml:space="preserve"> </w:t>
      </w:r>
      <w:r w:rsidRPr="002F165A">
        <w:t>patterns</w:t>
      </w:r>
      <w:r w:rsidR="00CA524D">
        <w:t xml:space="preserve"> </w:t>
      </w:r>
      <w:r w:rsidRPr="002F165A">
        <w:t>and</w:t>
      </w:r>
      <w:r w:rsidR="00CA524D">
        <w:t xml:space="preserve"> </w:t>
      </w:r>
      <w:r>
        <w:t>the</w:t>
      </w:r>
      <w:r w:rsidR="00CA524D">
        <w:t xml:space="preserve"> </w:t>
      </w:r>
      <w:r w:rsidRPr="002F165A">
        <w:t>knowledge</w:t>
      </w:r>
      <w:r w:rsidR="00CA524D">
        <w:t xml:space="preserve"> </w:t>
      </w:r>
      <w:r w:rsidRPr="002F165A">
        <w:t>are</w:t>
      </w:r>
      <w:r w:rsidR="00CA524D">
        <w:t xml:space="preserve"> </w:t>
      </w:r>
      <w:r w:rsidRPr="002F165A">
        <w:t>conceived</w:t>
      </w:r>
      <w:r w:rsidR="00CA524D">
        <w:t xml:space="preserve"> </w:t>
      </w:r>
      <w:r w:rsidRPr="002F165A">
        <w:t>as</w:t>
      </w:r>
      <w:r w:rsidR="00CA524D">
        <w:t xml:space="preserve"> </w:t>
      </w:r>
      <w:r w:rsidRPr="002F165A">
        <w:t>dynamic</w:t>
      </w:r>
      <w:r w:rsidR="00CA524D">
        <w:t xml:space="preserve"> </w:t>
      </w:r>
      <w:r w:rsidRPr="002F165A">
        <w:t>objects</w:t>
      </w:r>
      <w:r w:rsidR="00CA524D">
        <w:t xml:space="preserve"> </w:t>
      </w:r>
      <w:r w:rsidRPr="002F165A">
        <w:t>where</w:t>
      </w:r>
      <w:r w:rsidR="00CA524D">
        <w:t xml:space="preserve"> </w:t>
      </w:r>
      <w:r w:rsidRPr="002F165A">
        <w:t>some</w:t>
      </w:r>
      <w:r w:rsidR="00CA524D">
        <w:t xml:space="preserve"> </w:t>
      </w:r>
      <w:r w:rsidRPr="002F165A">
        <w:t>nodes</w:t>
      </w:r>
      <w:r w:rsidR="00CA524D">
        <w:t xml:space="preserve"> </w:t>
      </w:r>
      <w:r w:rsidRPr="002F165A">
        <w:t>become</w:t>
      </w:r>
      <w:r w:rsidR="00CA524D">
        <w:t xml:space="preserve"> </w:t>
      </w:r>
      <w:r w:rsidRPr="002F165A">
        <w:t>isolated</w:t>
      </w:r>
      <w:r w:rsidR="00CA524D">
        <w:t xml:space="preserve"> </w:t>
      </w:r>
      <w:r w:rsidRPr="002F165A">
        <w:t>and</w:t>
      </w:r>
      <w:r w:rsidR="00CA524D">
        <w:t xml:space="preserve"> </w:t>
      </w:r>
      <w:r w:rsidRPr="002F165A">
        <w:t>others</w:t>
      </w:r>
      <w:r w:rsidR="00CA524D">
        <w:t xml:space="preserve"> </w:t>
      </w:r>
      <w:r w:rsidRPr="002F165A">
        <w:t>become</w:t>
      </w:r>
      <w:r w:rsidR="00CA524D">
        <w:t xml:space="preserve"> </w:t>
      </w:r>
      <w:r w:rsidRPr="002F165A">
        <w:t>connected.</w:t>
      </w:r>
      <w:r w:rsidR="00CA524D">
        <w:t xml:space="preserve"> </w:t>
      </w:r>
      <w:r w:rsidRPr="002F165A">
        <w:t>The</w:t>
      </w:r>
      <w:r w:rsidR="00CA524D">
        <w:t xml:space="preserve"> </w:t>
      </w:r>
      <w:r w:rsidRPr="002F165A">
        <w:t>patterns</w:t>
      </w:r>
      <w:r w:rsidR="00CA524D">
        <w:t xml:space="preserve"> </w:t>
      </w:r>
      <w:r w:rsidRPr="002F165A">
        <w:t>change</w:t>
      </w:r>
      <w:r w:rsidR="00CA524D">
        <w:t xml:space="preserve"> </w:t>
      </w:r>
      <w:r w:rsidRPr="002F165A">
        <w:t>rapidly</w:t>
      </w:r>
      <w:r w:rsidR="00CA524D">
        <w:t xml:space="preserve"> </w:t>
      </w:r>
      <w:r w:rsidRPr="002F165A">
        <w:t>which</w:t>
      </w:r>
      <w:r w:rsidR="00CA524D">
        <w:t xml:space="preserve"> </w:t>
      </w:r>
      <w:r w:rsidRPr="002F165A">
        <w:t>made</w:t>
      </w:r>
      <w:r w:rsidR="00CA524D">
        <w:t xml:space="preserve"> </w:t>
      </w:r>
      <w:r w:rsidRPr="002F165A">
        <w:t>Aldahdouh</w:t>
      </w:r>
      <w:r w:rsidR="00CA524D">
        <w:t xml:space="preserve"> </w:t>
      </w:r>
      <w:r w:rsidRPr="002F165A">
        <w:t>et</w:t>
      </w:r>
      <w:r w:rsidR="00CA524D">
        <w:t xml:space="preserve"> </w:t>
      </w:r>
      <w:r w:rsidRPr="002F165A">
        <w:t>al.</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"(2015)", "plainTextFormattedCitation" : "(Aldahdouh et al. 2015)", "previouslyFormattedCitation" : "(Aldahdouh et al. 2015)" }, "properties" : { "noteIndex" : 0 }, "schema" : "https://github.com/citation-style-language/schema/raw/master/csl-citation.json" }</w:instrText>
      </w:r>
      <w:r w:rsidRPr="002F165A">
        <w:rPr>
          <w:b/>
          <w:bCs/>
        </w:rPr>
        <w:fldChar w:fldCharType="separate"/>
      </w:r>
      <w:r w:rsidRPr="002F165A">
        <w:rPr>
          <w:noProof/>
        </w:rPr>
        <w:t>(2015)</w:t>
      </w:r>
      <w:r w:rsidRPr="002F165A">
        <w:rPr>
          <w:b/>
          <w:bCs/>
        </w:rPr>
        <w:fldChar w:fldCharType="end"/>
      </w:r>
      <w:r w:rsidR="00CA524D">
        <w:t xml:space="preserve"> </w:t>
      </w:r>
      <w:r w:rsidRPr="002F165A">
        <w:t>see</w:t>
      </w:r>
      <w:r w:rsidR="00CA524D">
        <w:t xml:space="preserve"> </w:t>
      </w:r>
      <w:r w:rsidRPr="002F165A">
        <w:t>knowledge</w:t>
      </w:r>
      <w:r w:rsidR="00CA524D">
        <w:t xml:space="preserve"> </w:t>
      </w:r>
      <w:r w:rsidRPr="002F165A">
        <w:t>as</w:t>
      </w:r>
      <w:r w:rsidR="00CA524D">
        <w:t xml:space="preserve"> </w:t>
      </w:r>
      <w:r w:rsidRPr="002F165A">
        <w:t>a</w:t>
      </w:r>
      <w:r w:rsidR="00CA524D">
        <w:t xml:space="preserve"> </w:t>
      </w:r>
      <w:r w:rsidRPr="002F165A">
        <w:t>"jellied</w:t>
      </w:r>
      <w:r w:rsidR="00CA524D">
        <w:t xml:space="preserve"> </w:t>
      </w:r>
      <w:r w:rsidRPr="002F165A">
        <w:t>creature"</w:t>
      </w:r>
      <w:r w:rsidR="00CA524D">
        <w:t xml:space="preserve"> </w:t>
      </w:r>
      <w:r w:rsidRPr="002F165A">
        <w:t>(p.</w:t>
      </w:r>
      <w:r w:rsidR="00CA524D">
        <w:t xml:space="preserve"> </w:t>
      </w:r>
      <w:r w:rsidRPr="002F165A">
        <w:t>15).</w:t>
      </w:r>
    </w:p>
    <w:p w:rsidR="00C13A3D" w:rsidRPr="002F165A" w:rsidRDefault="00C13A3D" w:rsidP="00C13A3D">
      <w:pPr>
        <w:pStyle w:val="BodyText"/>
        <w:rPr>
          <w:b/>
          <w:bCs/>
        </w:rPr>
      </w:pPr>
      <w:r>
        <w:t>The</w:t>
      </w:r>
      <w:r w:rsidR="00CA524D">
        <w:t xml:space="preserve"> </w:t>
      </w:r>
      <w:r>
        <w:t>a</w:t>
      </w:r>
      <w:r w:rsidRPr="002F165A">
        <w:t>forementioned</w:t>
      </w:r>
      <w:r w:rsidR="00CA524D">
        <w:t xml:space="preserve"> </w:t>
      </w:r>
      <w:r w:rsidRPr="002F165A">
        <w:t>assumptions</w:t>
      </w:r>
      <w:r w:rsidR="00CA524D">
        <w:t xml:space="preserve"> </w:t>
      </w:r>
      <w:r w:rsidRPr="002F165A">
        <w:t>can</w:t>
      </w:r>
      <w:r w:rsidR="00CA524D">
        <w:t xml:space="preserve"> </w:t>
      </w:r>
      <w:r w:rsidRPr="002F165A">
        <w:t>lead</w:t>
      </w:r>
      <w:r w:rsidR="00CA524D">
        <w:t xml:space="preserve"> </w:t>
      </w:r>
      <w:r w:rsidRPr="002F165A">
        <w:t>us</w:t>
      </w:r>
      <w:r w:rsidR="00CA524D">
        <w:t xml:space="preserve"> </w:t>
      </w:r>
      <w:r w:rsidRPr="002F165A">
        <w:t>directly</w:t>
      </w:r>
      <w:r w:rsidR="00CA524D">
        <w:t xml:space="preserve"> </w:t>
      </w:r>
      <w:r w:rsidRPr="002F165A">
        <w:t>to</w:t>
      </w:r>
      <w:r w:rsidR="00CA524D">
        <w:t xml:space="preserve"> </w:t>
      </w:r>
      <w:r w:rsidRPr="002F165A">
        <w:t>the</w:t>
      </w:r>
      <w:r w:rsidR="00CA524D">
        <w:t xml:space="preserve"> </w:t>
      </w:r>
      <w:r w:rsidRPr="002F165A">
        <w:t>definition</w:t>
      </w:r>
      <w:r w:rsidR="00CA524D">
        <w:t xml:space="preserve"> </w:t>
      </w:r>
      <w:r w:rsidRPr="002F165A">
        <w:t>of</w:t>
      </w:r>
      <w:r w:rsidR="00CA524D">
        <w:t xml:space="preserve"> </w:t>
      </w:r>
      <w:r w:rsidRPr="002F165A">
        <w:t>learning</w:t>
      </w:r>
      <w:r w:rsidR="00CA524D">
        <w:t xml:space="preserve"> </w:t>
      </w:r>
      <w:r w:rsidRPr="002F165A">
        <w:t>in</w:t>
      </w:r>
      <w:r w:rsidR="00CA524D">
        <w:t xml:space="preserve"> </w:t>
      </w:r>
      <w:r w:rsidRPr="002F165A">
        <w:t>connectivism.</w:t>
      </w:r>
      <w:r w:rsidR="00CA524D">
        <w:t xml:space="preserve"> </w:t>
      </w:r>
      <w:r w:rsidRPr="002F165A">
        <w:t>If</w:t>
      </w:r>
      <w:r w:rsidR="00CA524D">
        <w:t xml:space="preserve"> </w:t>
      </w:r>
      <w:r w:rsidRPr="002F165A">
        <w:t>knowledge</w:t>
      </w:r>
      <w:r w:rsidR="00CA524D">
        <w:t xml:space="preserve"> </w:t>
      </w:r>
      <w:r w:rsidRPr="002F165A">
        <w:t>has</w:t>
      </w:r>
      <w:r w:rsidR="00CA524D">
        <w:t xml:space="preserve"> </w:t>
      </w:r>
      <w:r w:rsidRPr="002F165A">
        <w:t>a</w:t>
      </w:r>
      <w:r w:rsidR="00CA524D">
        <w:t xml:space="preserve"> </w:t>
      </w:r>
      <w:r w:rsidRPr="002F165A">
        <w:t>network</w:t>
      </w:r>
      <w:r w:rsidR="00CA524D">
        <w:t xml:space="preserve"> </w:t>
      </w:r>
      <w:r w:rsidRPr="002F165A">
        <w:t>structure</w:t>
      </w:r>
      <w:r w:rsidR="00CA524D">
        <w:t xml:space="preserve"> </w:t>
      </w:r>
      <w:r w:rsidRPr="002F165A">
        <w:t>and</w:t>
      </w:r>
      <w:r w:rsidR="00CA524D">
        <w:t xml:space="preserve"> </w:t>
      </w:r>
      <w:r w:rsidRPr="002F165A">
        <w:t>meaning</w:t>
      </w:r>
      <w:r w:rsidR="00CA524D">
        <w:t xml:space="preserve"> </w:t>
      </w:r>
      <w:r w:rsidRPr="002F165A">
        <w:t>is</w:t>
      </w:r>
      <w:r w:rsidR="00CA524D">
        <w:t xml:space="preserve"> </w:t>
      </w:r>
      <w:r w:rsidRPr="002F165A">
        <w:t>distributed</w:t>
      </w:r>
      <w:r w:rsidR="00CA524D">
        <w:t xml:space="preserve"> </w:t>
      </w:r>
      <w:r w:rsidRPr="002F165A">
        <w:t>in</w:t>
      </w:r>
      <w:r w:rsidR="00CA524D">
        <w:t xml:space="preserve"> </w:t>
      </w:r>
      <w:r w:rsidRPr="002F165A">
        <w:t>dynamic</w:t>
      </w:r>
      <w:r w:rsidR="00CA524D">
        <w:t xml:space="preserve"> </w:t>
      </w:r>
      <w:r w:rsidRPr="002F165A">
        <w:t>patterns,</w:t>
      </w:r>
      <w:r w:rsidR="00CA524D">
        <w:t xml:space="preserve"> </w:t>
      </w:r>
      <w:r w:rsidRPr="002F165A">
        <w:t>then</w:t>
      </w:r>
      <w:r w:rsidR="00CA524D">
        <w:t xml:space="preserve"> </w:t>
      </w:r>
      <w:r w:rsidRPr="002F165A">
        <w:t>learning</w:t>
      </w:r>
      <w:r w:rsidR="00CA524D">
        <w:t xml:space="preserve"> </w:t>
      </w:r>
      <w:r w:rsidRPr="002F165A">
        <w:t>should</w:t>
      </w:r>
      <w:r w:rsidR="00CA524D">
        <w:t xml:space="preserve"> </w:t>
      </w:r>
      <w:r w:rsidRPr="002F165A">
        <w:t>be</w:t>
      </w:r>
      <w:r w:rsidR="00CA524D">
        <w:t xml:space="preserve"> </w:t>
      </w:r>
      <w:r w:rsidRPr="002F165A">
        <w:t>defined</w:t>
      </w:r>
      <w:r w:rsidR="00CA524D">
        <w:t xml:space="preserve"> </w:t>
      </w:r>
      <w:r w:rsidRPr="002F165A">
        <w:t>as</w:t>
      </w:r>
      <w:r w:rsidR="00CA524D">
        <w:t xml:space="preserve"> </w:t>
      </w:r>
      <w:r w:rsidRPr="002F165A">
        <w:t>"a</w:t>
      </w:r>
      <w:r w:rsidR="00CA524D">
        <w:t xml:space="preserve"> </w:t>
      </w:r>
      <w:r w:rsidRPr="002F165A">
        <w:t>continuous</w:t>
      </w:r>
      <w:r w:rsidR="00CA524D">
        <w:t xml:space="preserve"> </w:t>
      </w:r>
      <w:r w:rsidRPr="002F165A">
        <w:t>process</w:t>
      </w:r>
      <w:r w:rsidR="00CA524D">
        <w:t xml:space="preserve"> </w:t>
      </w:r>
      <w:r w:rsidRPr="002F165A">
        <w:t>of</w:t>
      </w:r>
      <w:r w:rsidR="00CA524D">
        <w:t xml:space="preserve"> </w:t>
      </w:r>
      <w:r w:rsidRPr="002F165A">
        <w:t>network</w:t>
      </w:r>
      <w:r w:rsidR="00CA524D">
        <w:t xml:space="preserve"> </w:t>
      </w:r>
      <w:r w:rsidRPr="002F165A">
        <w:t>exploration</w:t>
      </w:r>
      <w:r w:rsidR="00CA524D">
        <w:t xml:space="preserve"> </w:t>
      </w:r>
      <w:r w:rsidRPr="002F165A">
        <w:t>and</w:t>
      </w:r>
      <w:r w:rsidR="00CA524D">
        <w:t xml:space="preserve"> </w:t>
      </w:r>
      <w:r w:rsidRPr="002F165A">
        <w:t>patterns</w:t>
      </w:r>
      <w:r w:rsidR="00CA524D">
        <w:t xml:space="preserve"> </w:t>
      </w:r>
      <w:r w:rsidRPr="002F165A">
        <w:t>finding;</w:t>
      </w:r>
      <w:r w:rsidR="00CA524D">
        <w:t xml:space="preserve"> </w:t>
      </w:r>
      <w:r w:rsidRPr="002F165A">
        <w:t>it</w:t>
      </w:r>
      <w:r w:rsidR="00CA524D">
        <w:t xml:space="preserve"> </w:t>
      </w:r>
      <w:r w:rsidRPr="002F165A">
        <w:t>is</w:t>
      </w:r>
      <w:r w:rsidR="00CA524D">
        <w:t xml:space="preserve"> </w:t>
      </w:r>
      <w:r w:rsidRPr="002F165A">
        <w:t>a</w:t>
      </w:r>
      <w:r w:rsidR="00CA524D">
        <w:t xml:space="preserve"> </w:t>
      </w:r>
      <w:r w:rsidRPr="002F165A">
        <w:t>process</w:t>
      </w:r>
      <w:r w:rsidR="00CA524D">
        <w:t xml:space="preserve"> </w:t>
      </w:r>
      <w:r w:rsidRPr="002F165A">
        <w:t>of</w:t>
      </w:r>
      <w:r w:rsidR="00CA524D">
        <w:t xml:space="preserve"> </w:t>
      </w:r>
      <w:r w:rsidRPr="002F165A">
        <w:t>patterns'</w:t>
      </w:r>
      <w:r w:rsidR="00CA524D">
        <w:t xml:space="preserve"> </w:t>
      </w:r>
      <w:r w:rsidRPr="002F165A">
        <w:t>recognition"</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"(Aldahdouh et al., 2015, p. 14)", "plainTextFormattedCitation" : "(Aldahdouh et al. 2015)", "previouslyFormattedCitation" : "(Aldahdouh et al. 2015)" }, "properties" : { "noteIndex" : 0 }, "schema" : "https://github.com/citation-style-language/schema/raw/master/csl-citation.json" }</w:instrText>
      </w:r>
      <w:r w:rsidRPr="002F165A">
        <w:rPr>
          <w:b/>
          <w:bCs/>
        </w:rPr>
        <w:fldChar w:fldCharType="separate"/>
      </w:r>
      <w:r w:rsidRPr="002F165A">
        <w:rPr>
          <w:noProof/>
        </w:rPr>
        <w:t>(Aldahdouh</w:t>
      </w:r>
      <w:r w:rsidR="00CA524D">
        <w:rPr>
          <w:noProof/>
        </w:rPr>
        <w:t xml:space="preserve"> </w:t>
      </w:r>
      <w:r w:rsidRPr="002F165A">
        <w:rPr>
          <w:noProof/>
        </w:rPr>
        <w:t>et</w:t>
      </w:r>
      <w:r w:rsidR="00CA524D">
        <w:rPr>
          <w:noProof/>
        </w:rPr>
        <w:t xml:space="preserve"> </w:t>
      </w:r>
      <w:r w:rsidRPr="002F165A">
        <w:rPr>
          <w:noProof/>
        </w:rPr>
        <w:t>al.,</w:t>
      </w:r>
      <w:r w:rsidR="00CA524D">
        <w:rPr>
          <w:noProof/>
        </w:rPr>
        <w:t xml:space="preserve"> </w:t>
      </w:r>
      <w:r w:rsidRPr="002F165A">
        <w:rPr>
          <w:noProof/>
        </w:rPr>
        <w:t>2015,</w:t>
      </w:r>
      <w:r w:rsidR="00CA524D">
        <w:rPr>
          <w:noProof/>
        </w:rPr>
        <w:t xml:space="preserve"> </w:t>
      </w:r>
      <w:r w:rsidRPr="002F165A">
        <w:rPr>
          <w:noProof/>
        </w:rPr>
        <w:t>p.</w:t>
      </w:r>
      <w:r w:rsidR="00CA524D">
        <w:rPr>
          <w:noProof/>
        </w:rPr>
        <w:t xml:space="preserve"> </w:t>
      </w:r>
      <w:r w:rsidRPr="002F165A">
        <w:rPr>
          <w:noProof/>
        </w:rPr>
        <w:t>14)</w:t>
      </w:r>
      <w:r w:rsidRPr="002F165A">
        <w:rPr>
          <w:b/>
          <w:bCs/>
        </w:rPr>
        <w:fldChar w:fldCharType="end"/>
      </w:r>
      <w:r w:rsidRPr="002F165A">
        <w:t>.</w:t>
      </w:r>
    </w:p>
    <w:p w:rsidR="00C13A3D" w:rsidRDefault="00C13A3D" w:rsidP="00C13A3D">
      <w:pPr>
        <w:pStyle w:val="BodyText"/>
        <w:rPr>
          <w:b/>
          <w:bCs/>
        </w:rPr>
      </w:pPr>
      <w:r w:rsidRPr="002F165A">
        <w:t>This</w:t>
      </w:r>
      <w:r w:rsidR="00CA524D">
        <w:t xml:space="preserve"> </w:t>
      </w:r>
      <w:r w:rsidRPr="002F165A">
        <w:t>paper</w:t>
      </w:r>
      <w:r w:rsidR="00CA524D">
        <w:t xml:space="preserve"> </w:t>
      </w:r>
      <w:r w:rsidRPr="002F165A">
        <w:t>concentrates</w:t>
      </w:r>
      <w:r w:rsidR="00CA524D">
        <w:t xml:space="preserve"> </w:t>
      </w:r>
      <w:r w:rsidRPr="002F165A">
        <w:t>on</w:t>
      </w:r>
      <w:r w:rsidR="00CA524D">
        <w:t xml:space="preserve"> </w:t>
      </w:r>
      <w:r w:rsidRPr="002F165A">
        <w:t>one</w:t>
      </w:r>
      <w:r w:rsidR="00CA524D">
        <w:t xml:space="preserve"> </w:t>
      </w:r>
      <w:r w:rsidRPr="002F165A">
        <w:t>of</w:t>
      </w:r>
      <w:r w:rsidR="00CA524D">
        <w:t xml:space="preserve"> </w:t>
      </w:r>
      <w:r w:rsidRPr="002F165A">
        <w:t>connectivism’s</w:t>
      </w:r>
      <w:r w:rsidR="00CA524D">
        <w:t xml:space="preserve"> </w:t>
      </w:r>
      <w:r w:rsidRPr="002F165A">
        <w:t>principles</w:t>
      </w:r>
      <w:r w:rsidR="00CA524D">
        <w:t xml:space="preserve"> </w:t>
      </w:r>
      <w:r w:rsidRPr="002F165A">
        <w:t>which</w:t>
      </w:r>
      <w:r w:rsidR="00CA524D">
        <w:t xml:space="preserve"> </w:t>
      </w:r>
      <w:r w:rsidRPr="002F165A">
        <w:t>refers</w:t>
      </w:r>
      <w:r w:rsidR="00CA524D">
        <w:t xml:space="preserve"> </w:t>
      </w:r>
      <w:r w:rsidRPr="002F165A">
        <w:t>to</w:t>
      </w:r>
      <w:r w:rsidR="00CA524D">
        <w:t xml:space="preserve"> </w:t>
      </w:r>
      <w:r w:rsidRPr="002F165A">
        <w:t>the</w:t>
      </w:r>
      <w:r w:rsidR="00CA524D">
        <w:t xml:space="preserve"> </w:t>
      </w:r>
      <w:r w:rsidRPr="002F165A">
        <w:t>ability</w:t>
      </w:r>
      <w:r w:rsidR="00CA524D">
        <w:t xml:space="preserve"> </w:t>
      </w:r>
      <w:r w:rsidRPr="002F165A">
        <w:t>of</w:t>
      </w:r>
      <w:r w:rsidR="00CA524D">
        <w:t xml:space="preserve"> </w:t>
      </w:r>
      <w:r w:rsidRPr="002F165A">
        <w:t>technology</w:t>
      </w:r>
      <w:r w:rsidR="00CA524D">
        <w:t xml:space="preserve"> </w:t>
      </w:r>
      <w:r w:rsidRPr="002F165A">
        <w:t>to</w:t>
      </w:r>
      <w:r w:rsidR="00CA524D">
        <w:t xml:space="preserve"> </w:t>
      </w:r>
      <w:r w:rsidRPr="002F165A">
        <w:t>learn.</w:t>
      </w:r>
      <w:r w:rsidR="00CA524D">
        <w:t xml:space="preserve"> </w:t>
      </w:r>
      <w:r w:rsidRPr="002F165A">
        <w:t>This</w:t>
      </w:r>
      <w:r w:rsidR="00CA524D">
        <w:t xml:space="preserve"> </w:t>
      </w:r>
      <w:r w:rsidRPr="002F165A">
        <w:t>principle</w:t>
      </w:r>
      <w:r w:rsidR="00CA524D">
        <w:t xml:space="preserve"> </w:t>
      </w:r>
      <w:r w:rsidRPr="002F165A">
        <w:t>has</w:t>
      </w:r>
      <w:r w:rsidR="00CA524D">
        <w:t xml:space="preserve"> </w:t>
      </w:r>
      <w:r w:rsidRPr="002F165A">
        <w:t>been</w:t>
      </w:r>
      <w:r w:rsidR="00CA524D">
        <w:t xml:space="preserve"> </w:t>
      </w:r>
      <w:r w:rsidRPr="002F165A">
        <w:t>criticized</w:t>
      </w:r>
      <w:r w:rsidR="00CA524D">
        <w:t xml:space="preserve"> </w:t>
      </w:r>
      <w:r w:rsidRPr="002F165A">
        <w:t>and</w:t>
      </w:r>
      <w:r w:rsidR="00CA524D">
        <w:t xml:space="preserve"> </w:t>
      </w:r>
      <w:r w:rsidRPr="002F165A">
        <w:t>its</w:t>
      </w:r>
      <w:r w:rsidR="00CA524D">
        <w:t xml:space="preserve"> </w:t>
      </w:r>
      <w:r w:rsidRPr="002F165A">
        <w:t>meaning</w:t>
      </w:r>
      <w:r w:rsidR="00CA524D">
        <w:t xml:space="preserve"> </w:t>
      </w:r>
      <w:r w:rsidRPr="002F165A">
        <w:t>remains</w:t>
      </w:r>
      <w:r w:rsidR="00CA524D">
        <w:t xml:space="preserve"> </w:t>
      </w:r>
      <w:r w:rsidRPr="002F165A">
        <w:t>unclear</w:t>
      </w:r>
      <w:r w:rsidR="00CA524D">
        <w:t xml:space="preserve"> </w:t>
      </w:r>
      <w:r w:rsidRPr="002F165A">
        <w:t>for</w:t>
      </w:r>
      <w:r w:rsidR="00CA524D">
        <w:t xml:space="preserve"> </w:t>
      </w:r>
      <w:r w:rsidRPr="002F165A">
        <w:t>some</w:t>
      </w:r>
      <w:r w:rsidR="00CA524D">
        <w:t xml:space="preserve"> </w:t>
      </w:r>
      <w:r w:rsidRPr="002F165A">
        <w:t>researchers</w:t>
      </w:r>
      <w:r w:rsidR="00CA524D">
        <w:t xml:space="preserve"> </w:t>
      </w:r>
      <w:r w:rsidRPr="002F165A">
        <w:t>while</w:t>
      </w:r>
      <w:r w:rsidR="00CA524D">
        <w:t xml:space="preserve"> </w:t>
      </w:r>
      <w:r w:rsidRPr="002F165A">
        <w:t>others</w:t>
      </w:r>
      <w:r w:rsidR="00CA524D">
        <w:t xml:space="preserve"> </w:t>
      </w:r>
      <w:r w:rsidRPr="002F165A">
        <w:t>have</w:t>
      </w:r>
      <w:r w:rsidR="00CA524D">
        <w:t xml:space="preserve"> </w:t>
      </w:r>
      <w:r w:rsidRPr="002F165A">
        <w:t>questioned</w:t>
      </w:r>
      <w:r w:rsidR="00CA524D">
        <w:t xml:space="preserve"> </w:t>
      </w:r>
      <w:r w:rsidRPr="002F165A">
        <w:t>its</w:t>
      </w:r>
      <w:r w:rsidR="00CA524D">
        <w:t xml:space="preserve"> </w:t>
      </w:r>
      <w:r w:rsidRPr="002F165A">
        <w:t>validity</w:t>
      </w:r>
      <w:r w:rsidR="00CA524D">
        <w:t xml:space="preserve"> </w:t>
      </w:r>
      <w:r w:rsidRPr="002F165A">
        <w:rPr>
          <w:b/>
          <w:bCs/>
        </w:rPr>
        <w:fldChar w:fldCharType="begin" w:fldLock="1"/>
      </w:r>
      <w:r>
        <w:instrText>ADDIN CSL_CITATION { "citationItems" : [ { "id" : "ITEM-1", "itemData" : { "DOI" : "10.19173/irrodl.v12i3.902", "ISSN" : "1492-3831", "author" : [ { "dropping-particle" : "", "family" : "Bell", "given" : "Frances", "non-dropping-particle" : "", "parse-names" : false, "suffix" : "" } ], "container-title" : "The International Review of Research in Open and Distance Learning", "id" : "ITEM-1", "issue" : "3", "issued" : { "date-parts" : [ [ "2011" ] ] }, "page" : "98-118", "title" : "Connectivism: Its place in theory-informed research and innovation in technology-enabled learning", "type" : "article-journal", "volume" : "12" }, "uris" : [ "http://www.mendeley.com/documents/?uuid=298d0100-beaf-4e86-8b28-1b9e06da75ea" ] }, { "id" : "ITEM-2", "itemData" : { "DOI" : "10.19173/irrodl.v9i3.523", "ISBN" : "1492-3831", "ISSN" : "14923831", "abstract" : "Siemens and Downes initially received increasing attention in the blogosphere in 2005 when they discussed their ideas concerning distributed knowledge. An extended discourse has ensued in and around the status of connectivism as a learning theory for the digital age. This has led to a number of questions in relation to existing learning theories. Do they still meet the needs of todays learners, and anticipate the needs of learners of the future? Would a new theory that encompasses new developments in digital technology be more appropriate, and would it be suitable for other aspects of learning, including in the traditional class room, in distance education and e-learning? This paper will highlight current theories of learning and critically analyse connectivism within the context of its predecessors, to establish if it has anything new to offer as a learning theory or as an approach to teaching for the 21st Century.", "author" : [ { "dropping-particle" : "", "family" : "Kop", "given" : "Rita", "non-dropping-particle" : "", "parse-names" : false, "suffix" : "" }, { "dropping-particle" : "", "family" : "Hill", "given" : "Adrian", "non-dropping-particle" : "", "parse-names" : false, "suffix" : "" } ], "container-title" : "International Review of Research in Open and Distance Learning", "id" : "ITEM-2", "issue" : "3", "issued" : { "date-parts" : [ [ "2008" ] ] }, "title" : "Connectivism: Learning theory of the future or vestige of the past?", "type" : "article-journal", "volume" : "9" }, "uris" : [ "http://www.mendeley.com/documents/?uuid=f0f9e83e-12c7-40ad-ab4e-d11c01855488" ] }, { "id" : "ITEM-3", "itemData" : { "abstract" : "George Siemens may be one of the most controversial speakers on many e-learning conferences, including the SURF Onderwijsdagen in mid November. In his article \"Connectivism: A Learning Theory for the Digital Age\" from 2004 Siemens denounces the limitations of behaviourism, cognitivism, and constructivism and introduces connectivism as a learning theory for the digital era. Pl n Verhagen, professor Educational Design at the University of Twente shares his opinions on connectivism at the request of the E-learning theme site.", "author" : [ { "dropping-particle" : "", "family" : "Verhagen", "given" : "Pl\u00f8n", "non-dropping-particle" : "", "parse-names" : false, "suffix" : "" } ], "container-title" : "University of Twente", "id" : "ITEM-3", "issue" : "1", "issued" : { "date-parts" : [ [ "2006" ] ] }, "page" : "3\u201310", "title" : "Connectivism : a new learning theory?", "type" : "article", "volume" : "2" }, "uris" : [ "http://www.mendeley.com/documents/?uuid=2ce2821f-548b-48e9-abe8-7128e2cb57ca" ] } ], "mendeley" : { "formattedCitation" : "(Bell 2011; Kop and Hill 2008; Verhagen 2006)", "plainTextFormattedCitation" : "(Bell 2011; Kop and Hill 2008; Verhagen 2006)", "previouslyFormattedCitation" : "(Bell 2011; Kop and Hill 2008; Verhagen 2006)" }, "properties" : { "noteIndex" : 0 }, "schema" : "https://github.com/citation-style-language/schema/raw/master/csl-citation.json" }</w:instrText>
      </w:r>
      <w:r w:rsidRPr="002F165A">
        <w:rPr>
          <w:b/>
          <w:bCs/>
        </w:rPr>
        <w:fldChar w:fldCharType="separate"/>
      </w:r>
      <w:r w:rsidRPr="007812E0">
        <w:rPr>
          <w:noProof/>
        </w:rPr>
        <w:t>(Bell</w:t>
      </w:r>
      <w:r w:rsidR="00CA524D">
        <w:rPr>
          <w:noProof/>
        </w:rPr>
        <w:t xml:space="preserve"> </w:t>
      </w:r>
      <w:r w:rsidRPr="007812E0">
        <w:rPr>
          <w:noProof/>
        </w:rPr>
        <w:t>2011;</w:t>
      </w:r>
      <w:r w:rsidR="00CA524D">
        <w:rPr>
          <w:noProof/>
        </w:rPr>
        <w:t xml:space="preserve"> </w:t>
      </w:r>
      <w:r w:rsidRPr="007812E0">
        <w:rPr>
          <w:noProof/>
        </w:rPr>
        <w:t>Kop</w:t>
      </w:r>
      <w:r w:rsidR="00CA524D">
        <w:rPr>
          <w:noProof/>
        </w:rPr>
        <w:t xml:space="preserve"> </w:t>
      </w:r>
      <w:r w:rsidRPr="007812E0">
        <w:rPr>
          <w:noProof/>
        </w:rPr>
        <w:t>and</w:t>
      </w:r>
      <w:r w:rsidR="00CA524D">
        <w:rPr>
          <w:noProof/>
        </w:rPr>
        <w:t xml:space="preserve"> </w:t>
      </w:r>
      <w:r w:rsidRPr="007812E0">
        <w:rPr>
          <w:noProof/>
        </w:rPr>
        <w:t>Hill</w:t>
      </w:r>
      <w:r w:rsidR="00CA524D">
        <w:rPr>
          <w:noProof/>
        </w:rPr>
        <w:t xml:space="preserve"> </w:t>
      </w:r>
      <w:r w:rsidRPr="007812E0">
        <w:rPr>
          <w:noProof/>
        </w:rPr>
        <w:t>2008;</w:t>
      </w:r>
      <w:r w:rsidR="00CA524D">
        <w:rPr>
          <w:noProof/>
        </w:rPr>
        <w:t xml:space="preserve"> </w:t>
      </w:r>
      <w:r w:rsidRPr="007812E0">
        <w:rPr>
          <w:noProof/>
        </w:rPr>
        <w:t>Verhagen</w:t>
      </w:r>
      <w:r w:rsidR="00CA524D">
        <w:rPr>
          <w:noProof/>
        </w:rPr>
        <w:t xml:space="preserve"> </w:t>
      </w:r>
      <w:r w:rsidRPr="007812E0">
        <w:rPr>
          <w:noProof/>
        </w:rPr>
        <w:t>2006)</w:t>
      </w:r>
      <w:r w:rsidRPr="002F165A">
        <w:rPr>
          <w:b/>
          <w:bCs/>
        </w:rPr>
        <w:fldChar w:fldCharType="end"/>
      </w:r>
      <w:r w:rsidRPr="002F165A">
        <w:t>.</w:t>
      </w:r>
      <w:r w:rsidR="00CA524D">
        <w:t xml:space="preserve">  </w:t>
      </w:r>
      <w:r w:rsidRPr="002F165A">
        <w:t>The</w:t>
      </w:r>
      <w:r w:rsidR="00CA524D">
        <w:t xml:space="preserve"> </w:t>
      </w:r>
      <w:r w:rsidRPr="002F165A">
        <w:t>paper</w:t>
      </w:r>
      <w:r w:rsidR="00CA524D">
        <w:t xml:space="preserve"> </w:t>
      </w:r>
      <w:r w:rsidRPr="002F165A">
        <w:t>does</w:t>
      </w:r>
      <w:r w:rsidR="00CA524D">
        <w:t xml:space="preserve"> </w:t>
      </w:r>
      <w:r w:rsidRPr="002F165A">
        <w:t>not</w:t>
      </w:r>
      <w:r w:rsidR="00CA524D">
        <w:t xml:space="preserve"> </w:t>
      </w:r>
      <w:r w:rsidRPr="002F165A">
        <w:t>provide</w:t>
      </w:r>
      <w:r w:rsidR="00CA524D">
        <w:t xml:space="preserve"> </w:t>
      </w:r>
      <w:r w:rsidRPr="002F165A">
        <w:t>comprehensive</w:t>
      </w:r>
      <w:r w:rsidR="00CA524D">
        <w:t xml:space="preserve"> </w:t>
      </w:r>
      <w:r w:rsidRPr="002F165A">
        <w:t>review</w:t>
      </w:r>
      <w:r w:rsidR="00CA524D">
        <w:t xml:space="preserve"> </w:t>
      </w:r>
      <w:r w:rsidRPr="002F165A">
        <w:t>of</w:t>
      </w:r>
      <w:r w:rsidR="00CA524D">
        <w:t xml:space="preserve"> </w:t>
      </w:r>
      <w:r w:rsidRPr="002F165A">
        <w:t>connectivism</w:t>
      </w:r>
      <w:r w:rsidR="00CA524D">
        <w:t xml:space="preserve"> </w:t>
      </w:r>
      <w:r w:rsidRPr="002F165A">
        <w:t>literature.</w:t>
      </w:r>
      <w:r w:rsidR="00CA524D">
        <w:t xml:space="preserve"> </w:t>
      </w:r>
      <w:r w:rsidRPr="002F165A">
        <w:t>The</w:t>
      </w:r>
      <w:r w:rsidR="00CA524D">
        <w:t xml:space="preserve"> </w:t>
      </w:r>
      <w:r w:rsidRPr="002F165A">
        <w:t>reader</w:t>
      </w:r>
      <w:r w:rsidR="00CA524D">
        <w:t xml:space="preserve"> </w:t>
      </w:r>
      <w:r w:rsidRPr="002F165A">
        <w:t>is</w:t>
      </w:r>
      <w:r w:rsidR="00CA524D">
        <w:t xml:space="preserve"> </w:t>
      </w:r>
      <w:r w:rsidRPr="002F165A">
        <w:t>recommended</w:t>
      </w:r>
      <w:r w:rsidR="00CA524D">
        <w:t xml:space="preserve"> </w:t>
      </w:r>
      <w:r w:rsidRPr="002F165A">
        <w:t>to</w:t>
      </w:r>
      <w:r w:rsidR="00CA524D">
        <w:t xml:space="preserve"> </w:t>
      </w:r>
      <w:r w:rsidRPr="002F165A">
        <w:t>see</w:t>
      </w:r>
      <w:r w:rsidR="00CA524D">
        <w:t xml:space="preserve"> </w:t>
      </w:r>
      <w:r w:rsidRPr="002F165A">
        <w:t>the</w:t>
      </w:r>
      <w:r w:rsidR="00CA524D">
        <w:t xml:space="preserve"> </w:t>
      </w:r>
      <w:r w:rsidRPr="002F165A">
        <w:t>work</w:t>
      </w:r>
      <w:r w:rsidR="00CA524D">
        <w:t xml:space="preserve"> </w:t>
      </w:r>
      <w:r w:rsidRPr="002F165A">
        <w:t>of</w:t>
      </w:r>
      <w:r w:rsidR="00CA524D">
        <w:t xml:space="preserve"> </w:t>
      </w:r>
      <w:r w:rsidRPr="002F165A">
        <w:t>Aldahdouh</w:t>
      </w:r>
      <w:r w:rsidR="00CA524D">
        <w:t xml:space="preserve"> </w:t>
      </w:r>
      <w:r w:rsidRPr="002F165A">
        <w:t>et</w:t>
      </w:r>
      <w:r w:rsidR="00CA524D">
        <w:t xml:space="preserve"> </w:t>
      </w:r>
      <w:r w:rsidRPr="002F165A">
        <w:t>al.</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"(2015)", "plainTextFormattedCitation" : "(Aldahdouh et al. 2015)", "previouslyFormattedCitation" : "(Aldahdouh et al. 2015)" }, "properties" : { "noteIndex" : 0 }, "schema" : "https://github.com/citation-style-language/schema/raw/master/csl-citation.json" }</w:instrText>
      </w:r>
      <w:r w:rsidRPr="002F165A">
        <w:rPr>
          <w:b/>
          <w:bCs/>
        </w:rPr>
        <w:fldChar w:fldCharType="separate"/>
      </w:r>
      <w:r w:rsidRPr="002F165A">
        <w:rPr>
          <w:noProof/>
        </w:rPr>
        <w:t>(2015)</w:t>
      </w:r>
      <w:r w:rsidRPr="002F165A">
        <w:rPr>
          <w:b/>
          <w:bCs/>
        </w:rPr>
        <w:fldChar w:fldCharType="end"/>
      </w:r>
      <w:r w:rsidR="00CA524D">
        <w:t xml:space="preserve"> </w:t>
      </w:r>
      <w:r w:rsidRPr="002F165A">
        <w:t>for</w:t>
      </w:r>
      <w:r w:rsidR="00CA524D">
        <w:t xml:space="preserve"> </w:t>
      </w:r>
      <w:r w:rsidRPr="002F165A">
        <w:t>clearer</w:t>
      </w:r>
      <w:r w:rsidR="00CA524D">
        <w:t xml:space="preserve"> </w:t>
      </w:r>
      <w:r w:rsidRPr="002F165A">
        <w:t>explanation</w:t>
      </w:r>
      <w:r w:rsidR="00CA524D">
        <w:t xml:space="preserve"> </w:t>
      </w:r>
      <w:r w:rsidRPr="002F165A">
        <w:t>of</w:t>
      </w:r>
      <w:r w:rsidR="00CA524D">
        <w:t xml:space="preserve"> </w:t>
      </w:r>
      <w:r w:rsidRPr="002F165A">
        <w:t>the</w:t>
      </w:r>
      <w:r w:rsidR="00CA524D">
        <w:t xml:space="preserve"> </w:t>
      </w:r>
      <w:r w:rsidRPr="002F165A">
        <w:t>theory.</w:t>
      </w:r>
      <w:r w:rsidR="00CA524D">
        <w:t xml:space="preserve"> </w:t>
      </w:r>
      <w:r w:rsidRPr="002F165A">
        <w:t>Nevertheless,</w:t>
      </w:r>
      <w:r w:rsidR="00CA524D">
        <w:t xml:space="preserve"> </w:t>
      </w:r>
      <w:r w:rsidRPr="002F165A">
        <w:t>the</w:t>
      </w:r>
      <w:r w:rsidR="00CA524D">
        <w:t xml:space="preserve"> </w:t>
      </w:r>
      <w:r w:rsidRPr="002F165A">
        <w:t>paper</w:t>
      </w:r>
      <w:r w:rsidR="00CA524D">
        <w:t xml:space="preserve"> </w:t>
      </w:r>
      <w:r w:rsidRPr="002F165A">
        <w:t>will</w:t>
      </w:r>
      <w:r w:rsidR="00CA524D">
        <w:t xml:space="preserve"> </w:t>
      </w:r>
      <w:r w:rsidRPr="002F165A">
        <w:t>return</w:t>
      </w:r>
      <w:r w:rsidR="00CA524D">
        <w:t xml:space="preserve"> </w:t>
      </w:r>
      <w:r w:rsidRPr="002F165A">
        <w:t>to</w:t>
      </w:r>
      <w:r w:rsidR="00CA524D">
        <w:t xml:space="preserve"> </w:t>
      </w:r>
      <w:r w:rsidRPr="002F165A">
        <w:t>connectivism’s</w:t>
      </w:r>
      <w:r w:rsidR="00CA524D">
        <w:t xml:space="preserve"> </w:t>
      </w:r>
      <w:r w:rsidRPr="002F165A">
        <w:t>principles</w:t>
      </w:r>
      <w:r w:rsidR="00CA524D">
        <w:t xml:space="preserve"> </w:t>
      </w:r>
      <w:r w:rsidRPr="002F165A">
        <w:t>as</w:t>
      </w:r>
      <w:r w:rsidR="00CA524D">
        <w:t xml:space="preserve"> </w:t>
      </w:r>
      <w:r w:rsidRPr="002F165A">
        <w:t>it</w:t>
      </w:r>
      <w:r w:rsidR="00CA524D">
        <w:t xml:space="preserve"> </w:t>
      </w:r>
      <w:r w:rsidRPr="002F165A">
        <w:t>explains</w:t>
      </w:r>
      <w:r w:rsidR="00CA524D">
        <w:t xml:space="preserve"> </w:t>
      </w:r>
      <w:r w:rsidRPr="002F165A">
        <w:t>the</w:t>
      </w:r>
      <w:r w:rsidR="00CA524D">
        <w:t xml:space="preserve"> </w:t>
      </w:r>
      <w:r w:rsidRPr="002F165A">
        <w:t>concepts</w:t>
      </w:r>
      <w:r w:rsidR="00CA524D">
        <w:t xml:space="preserve"> </w:t>
      </w:r>
      <w:r w:rsidRPr="002F165A">
        <w:t>of</w:t>
      </w:r>
      <w:r w:rsidR="00CA524D">
        <w:t xml:space="preserve"> </w:t>
      </w:r>
      <w:r w:rsidRPr="002F165A">
        <w:t>ANN.</w:t>
      </w:r>
    </w:p>
    <w:p w:rsidR="00C13A3D" w:rsidRPr="002F165A" w:rsidRDefault="00C13A3D" w:rsidP="00330EE6">
      <w:pPr>
        <w:pStyle w:val="Heading3"/>
      </w:pPr>
      <w:r w:rsidRPr="002F165A">
        <w:t>Artificial</w:t>
      </w:r>
      <w:r w:rsidR="00CA524D">
        <w:t xml:space="preserve"> </w:t>
      </w:r>
      <w:r w:rsidRPr="002F165A">
        <w:t>Neural</w:t>
      </w:r>
      <w:r w:rsidR="00CA524D">
        <w:t xml:space="preserve"> </w:t>
      </w:r>
      <w:r w:rsidRPr="002F165A">
        <w:t>Network</w:t>
      </w:r>
    </w:p>
    <w:p w:rsidR="00C13A3D" w:rsidRPr="002F165A" w:rsidRDefault="00C13A3D" w:rsidP="00C13A3D">
      <w:pPr>
        <w:pStyle w:val="BodyText"/>
        <w:rPr>
          <w:b/>
          <w:bCs/>
        </w:rPr>
      </w:pPr>
      <w:r w:rsidRPr="002F165A">
        <w:t>Artificial</w:t>
      </w:r>
      <w:r w:rsidR="00CA524D">
        <w:t xml:space="preserve"> </w:t>
      </w:r>
      <w:r w:rsidRPr="002F165A">
        <w:t>Intelligence</w:t>
      </w:r>
      <w:r w:rsidR="00CA524D">
        <w:t xml:space="preserve"> </w:t>
      </w:r>
      <w:r w:rsidRPr="002F165A">
        <w:t>(AI)</w:t>
      </w:r>
      <w:r w:rsidR="00CA524D">
        <w:t xml:space="preserve"> </w:t>
      </w:r>
      <w:r w:rsidRPr="002F165A">
        <w:t>refers</w:t>
      </w:r>
      <w:r w:rsidR="00CA524D">
        <w:t xml:space="preserve"> </w:t>
      </w:r>
      <w:r w:rsidRPr="002F165A">
        <w:t>to</w:t>
      </w:r>
      <w:r w:rsidR="00CA524D">
        <w:t xml:space="preserve"> </w:t>
      </w:r>
      <w:r w:rsidRPr="002F165A">
        <w:t>the</w:t>
      </w:r>
      <w:r w:rsidR="00CA524D">
        <w:t xml:space="preserve"> </w:t>
      </w:r>
      <w:r w:rsidRPr="002F165A">
        <w:t>art</w:t>
      </w:r>
      <w:r w:rsidR="00CA524D">
        <w:t xml:space="preserve"> </w:t>
      </w:r>
      <w:r w:rsidRPr="002F165A">
        <w:t>of</w:t>
      </w:r>
      <w:r w:rsidR="00CA524D">
        <w:t xml:space="preserve"> </w:t>
      </w:r>
      <w:r w:rsidRPr="002F165A">
        <w:t>creating</w:t>
      </w:r>
      <w:r w:rsidR="00CA524D">
        <w:t xml:space="preserve"> </w:t>
      </w:r>
      <w:r w:rsidRPr="002F165A">
        <w:t>machines</w:t>
      </w:r>
      <w:r w:rsidR="00CA524D">
        <w:t xml:space="preserve"> </w:t>
      </w:r>
      <w:r w:rsidRPr="002F165A">
        <w:t>that</w:t>
      </w:r>
      <w:r w:rsidR="00CA524D">
        <w:t xml:space="preserve"> </w:t>
      </w:r>
      <w:r w:rsidRPr="002F165A">
        <w:t>are</w:t>
      </w:r>
      <w:r w:rsidR="00CA524D">
        <w:t xml:space="preserve"> </w:t>
      </w:r>
      <w:r w:rsidRPr="002F165A">
        <w:t>able</w:t>
      </w:r>
      <w:r w:rsidR="00CA524D">
        <w:t xml:space="preserve"> </w:t>
      </w:r>
      <w:r w:rsidRPr="002F165A">
        <w:t>to</w:t>
      </w:r>
      <w:r w:rsidR="00CA524D">
        <w:t xml:space="preserve"> </w:t>
      </w:r>
      <w:r w:rsidRPr="002F165A">
        <w:t>think</w:t>
      </w:r>
      <w:r w:rsidR="00CA524D">
        <w:t xml:space="preserve"> </w:t>
      </w:r>
      <w:r w:rsidRPr="002F165A">
        <w:t>and</w:t>
      </w:r>
      <w:r w:rsidR="00CA524D">
        <w:t xml:space="preserve"> </w:t>
      </w:r>
      <w:r w:rsidRPr="002F165A">
        <w:t>act</w:t>
      </w:r>
      <w:r w:rsidR="00CA524D">
        <w:t xml:space="preserve"> </w:t>
      </w:r>
      <w:r w:rsidRPr="002F165A">
        <w:t>like</w:t>
      </w:r>
      <w:r w:rsidR="00CA524D">
        <w:t xml:space="preserve"> </w:t>
      </w:r>
      <w:r w:rsidRPr="002D3BD0">
        <w:t>human</w:t>
      </w:r>
      <w:r w:rsidR="005435B6">
        <w:t>s</w:t>
      </w:r>
      <w:r w:rsidRPr="002F165A">
        <w:t>;</w:t>
      </w:r>
      <w:r w:rsidR="00CA524D">
        <w:t xml:space="preserve"> </w:t>
      </w:r>
      <w:r w:rsidRPr="002D3BD0">
        <w:rPr>
          <w:i/>
          <w:iCs/>
        </w:rPr>
        <w:t>or</w:t>
      </w:r>
      <w:r w:rsidR="00CA524D">
        <w:t xml:space="preserve"> </w:t>
      </w:r>
      <w:r w:rsidRPr="002F165A">
        <w:t>think</w:t>
      </w:r>
      <w:r w:rsidR="00CA524D">
        <w:t xml:space="preserve"> </w:t>
      </w:r>
      <w:r w:rsidRPr="002F165A">
        <w:t>and</w:t>
      </w:r>
      <w:r w:rsidR="00CA524D">
        <w:t xml:space="preserve"> </w:t>
      </w:r>
      <w:r w:rsidRPr="002F165A">
        <w:t>act</w:t>
      </w:r>
      <w:r w:rsidR="00CA524D">
        <w:t xml:space="preserve"> </w:t>
      </w:r>
      <w:r w:rsidRPr="002F165A">
        <w:t>reasonably</w:t>
      </w:r>
      <w:r w:rsidR="00CA524D">
        <w:t xml:space="preserve"> </w:t>
      </w:r>
      <w:r w:rsidRPr="002F165A">
        <w:rPr>
          <w:b/>
          <w:bCs/>
        </w:rPr>
        <w:fldChar w:fldCharType="begin" w:fldLock="1"/>
      </w:r>
      <w:r>
        <w:instrText>ADDIN CSL_CITATION { "citationItems" : [ { "id" : "ITEM-1", "itemData" : { "ISBN" : "0136042597", "author" : [ { "dropping-particle" : "", "family" : "Russell", "given" : "Stuart", "non-dropping-particle" : "", "parse-names" : false, "suffix" : "" }, { "dropping-particle" : "", "family" : "Norvig", "given" : "Peter", "non-dropping-particle" : "", "parse-names" : false, "suffix" : "" } ], "edition" : "Third Edit", "id" : "ITEM-1", "issued" : { "date-parts" : [ [ "2010" ] ] }, "publisher" : "Prentice Hall", "publisher-place" : "New Jersey", "title" : "Artificial Intelligence: A Modern Approach", "type" : "book" }, "uris" : [ "http://www.mendeley.com/documents/?uuid=bf5d38e9-6e53-4c55-9828-abc6132ffd25" ] } ], "mendeley" : { "formattedCitation" : "(Russell and Norvig 2010)", "plainTextFormattedCitation" : "(Russell and Norvig 2010)", "previouslyFormattedCitation" : "(Russell and Norvig 2010)" }, "properties" : { "noteIndex" : 0 }, "schema" : "https://github.com/citation-style-language/schema/raw/master/csl-citation.json" }</w:instrText>
      </w:r>
      <w:r w:rsidRPr="002F165A">
        <w:rPr>
          <w:b/>
          <w:bCs/>
        </w:rPr>
        <w:fldChar w:fldCharType="separate"/>
      </w:r>
      <w:r w:rsidRPr="007812E0">
        <w:rPr>
          <w:noProof/>
        </w:rPr>
        <w:t>(Russell</w:t>
      </w:r>
      <w:r w:rsidR="00CA524D">
        <w:rPr>
          <w:noProof/>
        </w:rPr>
        <w:t xml:space="preserve"> </w:t>
      </w:r>
      <w:r w:rsidRPr="007812E0">
        <w:rPr>
          <w:noProof/>
        </w:rPr>
        <w:t>and</w:t>
      </w:r>
      <w:r w:rsidR="00CA524D">
        <w:rPr>
          <w:noProof/>
        </w:rPr>
        <w:t xml:space="preserve"> </w:t>
      </w:r>
      <w:r w:rsidRPr="007812E0">
        <w:rPr>
          <w:noProof/>
        </w:rPr>
        <w:t>Norvig</w:t>
      </w:r>
      <w:r w:rsidR="00CA524D">
        <w:rPr>
          <w:noProof/>
        </w:rPr>
        <w:t xml:space="preserve"> </w:t>
      </w:r>
      <w:r w:rsidRPr="007812E0">
        <w:rPr>
          <w:noProof/>
        </w:rPr>
        <w:t>2010)</w:t>
      </w:r>
      <w:r w:rsidRPr="002F165A">
        <w:rPr>
          <w:b/>
          <w:bCs/>
        </w:rPr>
        <w:fldChar w:fldCharType="end"/>
      </w:r>
      <w:r w:rsidRPr="002F165A">
        <w:t>.</w:t>
      </w:r>
      <w:r w:rsidR="00CA524D">
        <w:t xml:space="preserve"> </w:t>
      </w:r>
      <w:r w:rsidRPr="002F165A">
        <w:t>In</w:t>
      </w:r>
      <w:r w:rsidR="00CA524D">
        <w:t xml:space="preserve"> </w:t>
      </w:r>
      <w:r w:rsidRPr="002F165A">
        <w:t>order</w:t>
      </w:r>
      <w:r w:rsidR="00CA524D">
        <w:t xml:space="preserve"> </w:t>
      </w:r>
      <w:r w:rsidRPr="002F165A">
        <w:t>to</w:t>
      </w:r>
      <w:r w:rsidR="00CA524D">
        <w:t xml:space="preserve"> </w:t>
      </w:r>
      <w:r w:rsidRPr="002F165A">
        <w:t>build</w:t>
      </w:r>
      <w:r w:rsidR="00CA524D">
        <w:t xml:space="preserve"> </w:t>
      </w:r>
      <w:r w:rsidRPr="002F165A">
        <w:t>an</w:t>
      </w:r>
      <w:r w:rsidR="00CA524D">
        <w:t xml:space="preserve"> </w:t>
      </w:r>
      <w:r w:rsidRPr="002F165A">
        <w:t>agent</w:t>
      </w:r>
      <w:r w:rsidR="00CA524D">
        <w:t xml:space="preserve"> </w:t>
      </w:r>
      <w:r w:rsidRPr="002F165A">
        <w:t>that</w:t>
      </w:r>
      <w:r w:rsidR="00CA524D">
        <w:t xml:space="preserve"> </w:t>
      </w:r>
      <w:r w:rsidRPr="002F165A">
        <w:t>can</w:t>
      </w:r>
      <w:r w:rsidR="00CA524D">
        <w:t xml:space="preserve"> </w:t>
      </w:r>
      <w:r w:rsidRPr="002F165A">
        <w:t>think</w:t>
      </w:r>
      <w:r w:rsidR="00CA524D">
        <w:t xml:space="preserve"> </w:t>
      </w:r>
      <w:r w:rsidRPr="002F165A">
        <w:t>and</w:t>
      </w:r>
      <w:r w:rsidR="00CA524D">
        <w:t xml:space="preserve"> </w:t>
      </w:r>
      <w:r w:rsidRPr="002F165A">
        <w:t>act</w:t>
      </w:r>
      <w:r w:rsidR="00CA524D">
        <w:t xml:space="preserve"> </w:t>
      </w:r>
      <w:r w:rsidRPr="002F165A">
        <w:t>as</w:t>
      </w:r>
      <w:r w:rsidR="00CA524D">
        <w:t xml:space="preserve"> </w:t>
      </w:r>
      <w:r w:rsidRPr="002F165A">
        <w:t>so,</w:t>
      </w:r>
      <w:r w:rsidR="00CA524D">
        <w:t xml:space="preserve"> </w:t>
      </w:r>
      <w:r w:rsidRPr="002F165A">
        <w:t>the</w:t>
      </w:r>
      <w:r w:rsidR="00CA524D">
        <w:t xml:space="preserve"> </w:t>
      </w:r>
      <w:r w:rsidRPr="002F165A">
        <w:t>agent</w:t>
      </w:r>
      <w:r w:rsidR="00CA524D">
        <w:t xml:space="preserve"> </w:t>
      </w:r>
      <w:r w:rsidRPr="002F165A">
        <w:t>must</w:t>
      </w:r>
      <w:r w:rsidR="00CA524D">
        <w:t xml:space="preserve"> </w:t>
      </w:r>
      <w:r w:rsidRPr="002F165A">
        <w:t>be</w:t>
      </w:r>
      <w:r w:rsidR="00CA524D">
        <w:t xml:space="preserve"> </w:t>
      </w:r>
      <w:r w:rsidRPr="002F165A">
        <w:t>able</w:t>
      </w:r>
      <w:r w:rsidR="00CA524D">
        <w:t xml:space="preserve"> </w:t>
      </w:r>
      <w:r w:rsidRPr="002F165A">
        <w:t>to</w:t>
      </w:r>
      <w:r w:rsidR="00CA524D">
        <w:t xml:space="preserve"> </w:t>
      </w:r>
      <w:r w:rsidRPr="002D3BD0">
        <w:rPr>
          <w:i/>
          <w:iCs/>
        </w:rPr>
        <w:t>learn</w:t>
      </w:r>
      <w:r w:rsidR="00CA524D">
        <w:t xml:space="preserve"> </w:t>
      </w:r>
      <w:r w:rsidRPr="002F165A">
        <w:t>new</w:t>
      </w:r>
      <w:r w:rsidR="00CA524D">
        <w:t xml:space="preserve"> </w:t>
      </w:r>
      <w:r w:rsidRPr="002F165A">
        <w:t>things.</w:t>
      </w:r>
      <w:r w:rsidR="00CA524D">
        <w:t xml:space="preserve"> </w:t>
      </w:r>
      <w:r w:rsidRPr="002F165A">
        <w:t>To</w:t>
      </w:r>
      <w:r w:rsidR="00CA524D">
        <w:t xml:space="preserve"> </w:t>
      </w:r>
      <w:r w:rsidRPr="002D3BD0">
        <w:rPr>
          <w:i/>
          <w:iCs/>
        </w:rPr>
        <w:t>learn</w:t>
      </w:r>
      <w:r w:rsidR="00CA524D">
        <w:t xml:space="preserve"> </w:t>
      </w:r>
      <w:r w:rsidRPr="002F165A">
        <w:t>means</w:t>
      </w:r>
      <w:r w:rsidR="00CA524D">
        <w:t xml:space="preserve"> </w:t>
      </w:r>
      <w:r w:rsidRPr="002F165A">
        <w:t>that</w:t>
      </w:r>
      <w:r w:rsidR="00CA524D">
        <w:t xml:space="preserve"> </w:t>
      </w:r>
      <w:r w:rsidRPr="002F165A">
        <w:t>the</w:t>
      </w:r>
      <w:r w:rsidR="00CA524D">
        <w:t xml:space="preserve"> </w:t>
      </w:r>
      <w:r w:rsidRPr="002F165A">
        <w:t>agent</w:t>
      </w:r>
      <w:r w:rsidR="00CA524D">
        <w:t xml:space="preserve"> </w:t>
      </w:r>
      <w:r w:rsidRPr="002F165A">
        <w:t>should</w:t>
      </w:r>
      <w:r w:rsidR="00CA524D">
        <w:t xml:space="preserve"> </w:t>
      </w:r>
      <w:r w:rsidRPr="002F165A">
        <w:t>improve</w:t>
      </w:r>
      <w:r w:rsidR="00CA524D">
        <w:t xml:space="preserve"> </w:t>
      </w:r>
      <w:r w:rsidRPr="002F165A">
        <w:t>its</w:t>
      </w:r>
      <w:r w:rsidR="00CA524D">
        <w:t xml:space="preserve"> </w:t>
      </w:r>
      <w:r w:rsidRPr="002F165A">
        <w:t>performance</w:t>
      </w:r>
      <w:r w:rsidR="00CA524D">
        <w:t xml:space="preserve"> </w:t>
      </w:r>
      <w:r w:rsidRPr="002F165A">
        <w:t>on</w:t>
      </w:r>
      <w:r w:rsidR="00CA524D">
        <w:t xml:space="preserve"> </w:t>
      </w:r>
      <w:r w:rsidRPr="002F165A">
        <w:t>future</w:t>
      </w:r>
      <w:r w:rsidR="00CA524D">
        <w:t xml:space="preserve"> </w:t>
      </w:r>
      <w:r w:rsidRPr="002F165A">
        <w:t>tasks</w:t>
      </w:r>
      <w:r w:rsidR="00CA524D">
        <w:t xml:space="preserve"> </w:t>
      </w:r>
      <w:r w:rsidRPr="002F165A">
        <w:t>taking</w:t>
      </w:r>
      <w:r w:rsidR="00CA524D">
        <w:t xml:space="preserve"> </w:t>
      </w:r>
      <w:r w:rsidRPr="002F165A">
        <w:t>its</w:t>
      </w:r>
      <w:r w:rsidR="00CA524D">
        <w:t xml:space="preserve"> </w:t>
      </w:r>
      <w:r w:rsidRPr="002F165A">
        <w:t>past</w:t>
      </w:r>
      <w:r w:rsidR="00CA524D">
        <w:t xml:space="preserve"> </w:t>
      </w:r>
      <w:r w:rsidRPr="002F165A">
        <w:t>experience</w:t>
      </w:r>
      <w:r w:rsidR="00CA524D">
        <w:t xml:space="preserve"> </w:t>
      </w:r>
      <w:r w:rsidRPr="002F165A">
        <w:t>into</w:t>
      </w:r>
      <w:r w:rsidR="00CA524D">
        <w:t xml:space="preserve"> </w:t>
      </w:r>
      <w:r w:rsidRPr="002F165A">
        <w:t>account</w:t>
      </w:r>
      <w:r w:rsidR="00CA524D">
        <w:t xml:space="preserve"> </w:t>
      </w:r>
      <w:r w:rsidRPr="002F165A">
        <w:rPr>
          <w:b/>
          <w:bCs/>
        </w:rPr>
        <w:fldChar w:fldCharType="begin" w:fldLock="1"/>
      </w:r>
      <w:r>
        <w:instrText>ADDIN CSL_CITATION { "citationItems" : [ { "id" : "ITEM-1", "itemData" : { "ISBN" : "0136042597", "author" : [ { "dropping-particle" : "", "family" : "Russell", "given" : "Stuart", "non-dropping-particle" : "", "parse-names" : false, "suffix" : "" }, { "dropping-particle" : "", "family" : "Norvig", "given" : "Peter", "non-dropping-particle" : "", "parse-names" : false, "suffix" : "" } ], "edition" : "Third Edit", "id" : "ITEM-1", "issued" : { "date-parts" : [ [ "2010" ] ] }, "publisher" : "Prentice Hall", "publisher-place" : "New Jersey", "title" : "Artificial Intelligence: A Modern Approach", "type" : "book" }, "uris" : [ "http://www.mendeley.com/documents/?uuid=bf5d38e9-6e53-4c55-9828-abc6132ffd25" ] } ], "mendeley" : { "formattedCitation" : "(Russell and Norvig 2010)", "plainTextFormattedCitation" : "(Russell and Norvig 2010)", "previouslyFormattedCitation" : "(Russell and Norvig 2010)" }, "properties" : { "noteIndex" : 0 }, "schema" : "https://github.com/citation-style-language/schema/raw/master/csl-citation.json" }</w:instrText>
      </w:r>
      <w:r w:rsidRPr="002F165A">
        <w:rPr>
          <w:b/>
          <w:bCs/>
        </w:rPr>
        <w:fldChar w:fldCharType="separate"/>
      </w:r>
      <w:r w:rsidRPr="007812E0">
        <w:rPr>
          <w:noProof/>
        </w:rPr>
        <w:t>(Russell</w:t>
      </w:r>
      <w:r w:rsidR="00CA524D">
        <w:rPr>
          <w:noProof/>
        </w:rPr>
        <w:t xml:space="preserve"> </w:t>
      </w:r>
      <w:r w:rsidRPr="007812E0">
        <w:rPr>
          <w:noProof/>
        </w:rPr>
        <w:t>and</w:t>
      </w:r>
      <w:r w:rsidR="00CA524D">
        <w:rPr>
          <w:noProof/>
        </w:rPr>
        <w:t xml:space="preserve"> </w:t>
      </w:r>
      <w:r w:rsidRPr="007812E0">
        <w:rPr>
          <w:noProof/>
        </w:rPr>
        <w:t>Norvig</w:t>
      </w:r>
      <w:r w:rsidR="00CA524D">
        <w:rPr>
          <w:noProof/>
        </w:rPr>
        <w:t xml:space="preserve"> </w:t>
      </w:r>
      <w:r w:rsidRPr="007812E0">
        <w:rPr>
          <w:noProof/>
        </w:rPr>
        <w:t>2010)</w:t>
      </w:r>
      <w:r w:rsidRPr="002F165A">
        <w:rPr>
          <w:b/>
          <w:bCs/>
        </w:rPr>
        <w:fldChar w:fldCharType="end"/>
      </w:r>
      <w:r w:rsidRPr="002F165A">
        <w:t>.</w:t>
      </w:r>
      <w:r w:rsidR="00CA524D">
        <w:t xml:space="preserve"> </w:t>
      </w:r>
      <w:r w:rsidRPr="002F165A">
        <w:t>Making</w:t>
      </w:r>
      <w:r w:rsidR="00CA524D">
        <w:t xml:space="preserve"> </w:t>
      </w:r>
      <w:r w:rsidRPr="002F165A">
        <w:t>an</w:t>
      </w:r>
      <w:r w:rsidR="00CA524D">
        <w:t xml:space="preserve"> </w:t>
      </w:r>
      <w:r w:rsidRPr="002F165A">
        <w:t>agent</w:t>
      </w:r>
      <w:r w:rsidR="00CA524D">
        <w:t xml:space="preserve"> </w:t>
      </w:r>
      <w:r w:rsidRPr="002F165A">
        <w:t>able</w:t>
      </w:r>
      <w:r w:rsidR="00CA524D">
        <w:t xml:space="preserve"> </w:t>
      </w:r>
      <w:r w:rsidRPr="002F165A">
        <w:t>to</w:t>
      </w:r>
      <w:r w:rsidR="00CA524D">
        <w:t xml:space="preserve"> </w:t>
      </w:r>
      <w:r w:rsidRPr="002F165A">
        <w:t>learn</w:t>
      </w:r>
      <w:r w:rsidR="00CA524D">
        <w:t xml:space="preserve"> </w:t>
      </w:r>
      <w:r w:rsidRPr="002F165A">
        <w:t>is</w:t>
      </w:r>
      <w:r w:rsidR="00CA524D">
        <w:t xml:space="preserve"> </w:t>
      </w:r>
      <w:r w:rsidRPr="002F165A">
        <w:t>an</w:t>
      </w:r>
      <w:r w:rsidR="00CA524D">
        <w:t xml:space="preserve"> </w:t>
      </w:r>
      <w:r w:rsidRPr="002F165A">
        <w:t>area</w:t>
      </w:r>
      <w:r w:rsidR="00CA524D">
        <w:t xml:space="preserve"> </w:t>
      </w:r>
      <w:r w:rsidRPr="002F165A">
        <w:t>of</w:t>
      </w:r>
      <w:r w:rsidR="00CA524D">
        <w:t xml:space="preserve"> </w:t>
      </w:r>
      <w:r w:rsidRPr="002F165A">
        <w:t>study</w:t>
      </w:r>
      <w:r w:rsidR="00CA524D">
        <w:t xml:space="preserve"> </w:t>
      </w:r>
      <w:r w:rsidRPr="002F165A">
        <w:t>called</w:t>
      </w:r>
      <w:r w:rsidR="00CA524D">
        <w:t xml:space="preserve"> </w:t>
      </w:r>
      <w:r w:rsidRPr="002F165A">
        <w:t>Machine</w:t>
      </w:r>
      <w:r w:rsidR="00CA524D">
        <w:t xml:space="preserve"> </w:t>
      </w:r>
      <w:r w:rsidRPr="002F165A">
        <w:t>Learning</w:t>
      </w:r>
      <w:r w:rsidR="00CA524D">
        <w:t xml:space="preserve"> </w:t>
      </w:r>
      <w:r w:rsidRPr="002F165A">
        <w:t>(ML).</w:t>
      </w:r>
    </w:p>
    <w:p w:rsidR="00C13A3D" w:rsidRPr="002F165A" w:rsidRDefault="00C13A3D" w:rsidP="00C13A3D">
      <w:pPr>
        <w:pStyle w:val="BodyText"/>
        <w:rPr>
          <w:b/>
          <w:bCs/>
        </w:rPr>
      </w:pPr>
      <w:r w:rsidRPr="002F165A">
        <w:t>Artificial</w:t>
      </w:r>
      <w:r w:rsidR="00CA524D">
        <w:t xml:space="preserve"> </w:t>
      </w:r>
      <w:r w:rsidRPr="002F165A">
        <w:t>Neural</w:t>
      </w:r>
      <w:r w:rsidR="00CA524D">
        <w:t xml:space="preserve"> </w:t>
      </w:r>
      <w:r w:rsidRPr="002F165A">
        <w:t>Network</w:t>
      </w:r>
      <w:r w:rsidR="00CA524D">
        <w:t xml:space="preserve"> </w:t>
      </w:r>
      <w:r w:rsidRPr="002F165A">
        <w:t>or</w:t>
      </w:r>
      <w:r w:rsidR="00CA524D">
        <w:t xml:space="preserve"> </w:t>
      </w:r>
      <w:r w:rsidRPr="002F165A">
        <w:t>ANN</w:t>
      </w:r>
      <w:r w:rsidR="00CA524D">
        <w:t xml:space="preserve"> </w:t>
      </w:r>
      <w:r w:rsidRPr="002F165A">
        <w:t>is</w:t>
      </w:r>
      <w:r w:rsidR="00CA524D">
        <w:t xml:space="preserve"> </w:t>
      </w:r>
      <w:r w:rsidRPr="002F165A">
        <w:t>a</w:t>
      </w:r>
      <w:r w:rsidR="00CA524D">
        <w:t xml:space="preserve"> </w:t>
      </w:r>
      <w:r w:rsidRPr="002F165A">
        <w:t>software</w:t>
      </w:r>
      <w:r w:rsidR="00CA524D">
        <w:t xml:space="preserve"> </w:t>
      </w:r>
      <w:r w:rsidRPr="002F165A">
        <w:t>structure</w:t>
      </w:r>
      <w:r w:rsidR="00CA524D">
        <w:t xml:space="preserve"> </w:t>
      </w:r>
      <w:r w:rsidRPr="002F165A">
        <w:t>developed</w:t>
      </w:r>
      <w:r w:rsidR="00CA524D">
        <w:t xml:space="preserve"> </w:t>
      </w:r>
      <w:r w:rsidR="005435B6">
        <w:t>and</w:t>
      </w:r>
      <w:r w:rsidR="00CA524D">
        <w:t xml:space="preserve"> </w:t>
      </w:r>
      <w:r w:rsidRPr="002F165A">
        <w:t>based</w:t>
      </w:r>
      <w:r w:rsidR="00CA524D">
        <w:t xml:space="preserve"> </w:t>
      </w:r>
      <w:r w:rsidRPr="002F165A">
        <w:t>on</w:t>
      </w:r>
      <w:r w:rsidR="00CA524D">
        <w:t xml:space="preserve"> </w:t>
      </w:r>
      <w:r w:rsidRPr="002F165A">
        <w:t>concepts</w:t>
      </w:r>
      <w:r w:rsidR="00CA524D">
        <w:t xml:space="preserve"> </w:t>
      </w:r>
      <w:r w:rsidRPr="002F165A">
        <w:t>inspired</w:t>
      </w:r>
      <w:r w:rsidR="00CA524D">
        <w:t xml:space="preserve"> </w:t>
      </w:r>
      <w:r w:rsidRPr="002F165A">
        <w:t>by</w:t>
      </w:r>
      <w:r w:rsidR="00CA524D">
        <w:t xml:space="preserve"> </w:t>
      </w:r>
      <w:r w:rsidRPr="002F165A">
        <w:t>biological</w:t>
      </w:r>
      <w:r w:rsidR="00CA524D">
        <w:t xml:space="preserve"> </w:t>
      </w:r>
      <w:r w:rsidRPr="002F165A">
        <w:t>functions</w:t>
      </w:r>
      <w:r w:rsidR="00CA524D">
        <w:t xml:space="preserve"> </w:t>
      </w:r>
      <w:r w:rsidRPr="002F165A">
        <w:t>of</w:t>
      </w:r>
      <w:r w:rsidR="00CA524D">
        <w:t xml:space="preserve"> </w:t>
      </w:r>
      <w:r w:rsidRPr="002F165A">
        <w:t>brain;</w:t>
      </w:r>
      <w:r w:rsidR="00CA524D">
        <w:t xml:space="preserve"> </w:t>
      </w:r>
      <w:r w:rsidRPr="002F165A">
        <w:t>it</w:t>
      </w:r>
      <w:r w:rsidR="00CA524D">
        <w:t xml:space="preserve"> </w:t>
      </w:r>
      <w:r w:rsidRPr="002F165A">
        <w:t>aims</w:t>
      </w:r>
      <w:r w:rsidR="00CA524D">
        <w:t xml:space="preserve"> </w:t>
      </w:r>
      <w:r w:rsidRPr="002F165A">
        <w:t>at</w:t>
      </w:r>
      <w:r w:rsidR="00CA524D">
        <w:t xml:space="preserve"> </w:t>
      </w:r>
      <w:r w:rsidRPr="002F165A">
        <w:t>creating</w:t>
      </w:r>
      <w:r w:rsidR="00CA524D">
        <w:t xml:space="preserve"> </w:t>
      </w:r>
      <w:r w:rsidRPr="002F165A">
        <w:t>machines</w:t>
      </w:r>
      <w:r w:rsidR="00CA524D">
        <w:t xml:space="preserve"> </w:t>
      </w:r>
      <w:r w:rsidRPr="002F165A">
        <w:t>able</w:t>
      </w:r>
      <w:r w:rsidR="00CA524D">
        <w:t xml:space="preserve"> </w:t>
      </w:r>
      <w:r w:rsidRPr="002F165A">
        <w:t>to</w:t>
      </w:r>
      <w:r w:rsidR="00CA524D">
        <w:t xml:space="preserve"> </w:t>
      </w:r>
      <w:r w:rsidRPr="002F165A">
        <w:t>learn</w:t>
      </w:r>
      <w:r w:rsidR="00CA524D">
        <w:t xml:space="preserve"> </w:t>
      </w:r>
      <w:r w:rsidRPr="002F165A">
        <w:t>like</w:t>
      </w:r>
      <w:r w:rsidR="00CA524D">
        <w:t xml:space="preserve"> </w:t>
      </w:r>
      <w:r w:rsidRPr="002F165A">
        <w:t>human</w:t>
      </w:r>
      <w:r w:rsidR="00CA524D">
        <w:t xml:space="preserve"> </w:t>
      </w:r>
      <w:r w:rsidRPr="002F165A">
        <w:rPr>
          <w:b/>
          <w:bCs/>
        </w:rPr>
        <w:fldChar w:fldCharType="begin" w:fldLock="1"/>
      </w:r>
      <w:r>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"id" : "ITEM-2",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"ITEM-2", "issued" : { "date-parts" : [ [ "2015" ] ] }, "number-of-pages" : "1-55", "publisher" : "Determination Press", "title" : "Neural Networks and Deep Learning", "type" : "book" }, "uris" : [ "http://www.mendeley.com/documents/?uuid=5c6e2f0c-ed35-4218-a96b-63948b884c32" ] }, { "id" : "ITEM-3", "itemData" : { "ISBN" : "0136042597", "author" : [ { "dropping-particle" : "", "family" : "Russell", "given" : "Stuart", "non-dropping-particle" : "", "parse-names" : false, "suffix" : "" }, { "dropping-particle" : "", "family" : "Norvig", "given" : "Peter", "non-dropping-particle" : "", "parse-names" : false, "suffix" : "" } ], "edition" : "Third Edit", "id" : "ITEM-3", "issued" : { "date-parts" : [ [ "2010" ] ] }, "publisher" : "Prentice Hall", "publisher-place" : "New Jersey", "title" : "Artificial Intelligence: A Modern Approach", "type" : "book" }, "uris" : [ "http://www.mendeley.com/documents/?uuid=bf5d38e9-6e53-4c55-9828-abc6132ffd25" ] } ], "mendeley" : { "formattedCitation" : "(Goodfellow, Bengio, and Courville 2016; Nielsen 2015; Russell and Norvig 2010)", "plainTextFormattedCitation" : "(Goodfellow, Bengio, and Courville 2016; Nielsen 2015; Russell and Norvig 2010)", "previouslyFormattedCitation" : "(Goodfellow, Bengio, and Courville 2016; Nielsen 2015; Russell and Norvig 2010)" }, "properties" : { "noteIndex" : 0 }, "schema" : "https://github.com/citation-style-language/schema/raw/master/csl-citation.json" }</w:instrText>
      </w:r>
      <w:r w:rsidRPr="002F165A">
        <w:rPr>
          <w:b/>
          <w:bCs/>
        </w:rPr>
        <w:fldChar w:fldCharType="separate"/>
      </w:r>
      <w:r w:rsidRPr="007812E0">
        <w:rPr>
          <w:noProof/>
        </w:rPr>
        <w:t>(Goodfellow,</w:t>
      </w:r>
      <w:r w:rsidR="00CA524D">
        <w:rPr>
          <w:noProof/>
        </w:rPr>
        <w:t xml:space="preserve"> </w:t>
      </w:r>
      <w:r w:rsidRPr="007812E0">
        <w:rPr>
          <w:noProof/>
        </w:rPr>
        <w:t>Bengio,</w:t>
      </w:r>
      <w:r w:rsidR="00CA524D">
        <w:rPr>
          <w:noProof/>
        </w:rPr>
        <w:t xml:space="preserve"> </w:t>
      </w:r>
      <w:r w:rsidRPr="007812E0">
        <w:rPr>
          <w:noProof/>
        </w:rPr>
        <w:t>and</w:t>
      </w:r>
      <w:r w:rsidR="00CA524D">
        <w:rPr>
          <w:noProof/>
        </w:rPr>
        <w:t xml:space="preserve"> </w:t>
      </w:r>
      <w:r w:rsidRPr="007812E0">
        <w:rPr>
          <w:noProof/>
        </w:rPr>
        <w:t>Courville</w:t>
      </w:r>
      <w:r w:rsidR="00CA524D">
        <w:rPr>
          <w:noProof/>
        </w:rPr>
        <w:t xml:space="preserve"> </w:t>
      </w:r>
      <w:r w:rsidRPr="007812E0">
        <w:rPr>
          <w:noProof/>
        </w:rPr>
        <w:t>2016;</w:t>
      </w:r>
      <w:r w:rsidR="00CA524D">
        <w:rPr>
          <w:noProof/>
        </w:rPr>
        <w:t xml:space="preserve"> </w:t>
      </w:r>
      <w:r w:rsidRPr="007812E0">
        <w:rPr>
          <w:noProof/>
        </w:rPr>
        <w:t>Nielsen</w:t>
      </w:r>
      <w:r w:rsidR="00CA524D">
        <w:rPr>
          <w:noProof/>
        </w:rPr>
        <w:t xml:space="preserve"> </w:t>
      </w:r>
      <w:r w:rsidRPr="007812E0">
        <w:rPr>
          <w:noProof/>
        </w:rPr>
        <w:t>2015;</w:t>
      </w:r>
      <w:r w:rsidR="00CA524D">
        <w:rPr>
          <w:noProof/>
        </w:rPr>
        <w:t xml:space="preserve"> </w:t>
      </w:r>
      <w:r w:rsidRPr="007812E0">
        <w:rPr>
          <w:noProof/>
        </w:rPr>
        <w:t>Russell</w:t>
      </w:r>
      <w:r w:rsidR="00CA524D">
        <w:rPr>
          <w:noProof/>
        </w:rPr>
        <w:t xml:space="preserve"> </w:t>
      </w:r>
      <w:r w:rsidRPr="007812E0">
        <w:rPr>
          <w:noProof/>
        </w:rPr>
        <w:t>and</w:t>
      </w:r>
      <w:r w:rsidR="00CA524D">
        <w:rPr>
          <w:noProof/>
        </w:rPr>
        <w:t xml:space="preserve"> </w:t>
      </w:r>
      <w:r w:rsidRPr="007812E0">
        <w:rPr>
          <w:noProof/>
        </w:rPr>
        <w:t>Norvig</w:t>
      </w:r>
      <w:r w:rsidR="00CA524D">
        <w:rPr>
          <w:noProof/>
        </w:rPr>
        <w:t xml:space="preserve"> </w:t>
      </w:r>
      <w:r w:rsidRPr="007812E0">
        <w:rPr>
          <w:noProof/>
        </w:rPr>
        <w:t>2010)</w:t>
      </w:r>
      <w:r w:rsidRPr="002F165A">
        <w:rPr>
          <w:b/>
          <w:bCs/>
        </w:rPr>
        <w:fldChar w:fldCharType="end"/>
      </w:r>
      <w:r w:rsidRPr="002F165A">
        <w:t>.</w:t>
      </w:r>
      <w:r w:rsidR="00CA524D">
        <w:t xml:space="preserve"> </w:t>
      </w:r>
      <w:r w:rsidRPr="002F165A">
        <w:t>Thus,</w:t>
      </w:r>
      <w:r w:rsidR="00CA524D">
        <w:t xml:space="preserve"> </w:t>
      </w:r>
      <w:r w:rsidRPr="002F165A">
        <w:t>ANN</w:t>
      </w:r>
      <w:r w:rsidR="00CA524D">
        <w:t xml:space="preserve"> </w:t>
      </w:r>
      <w:r w:rsidRPr="002F165A">
        <w:t>is</w:t>
      </w:r>
      <w:r w:rsidR="00CA524D">
        <w:t xml:space="preserve"> </w:t>
      </w:r>
      <w:r w:rsidRPr="002F165A">
        <w:t>part</w:t>
      </w:r>
      <w:r w:rsidR="00CA524D">
        <w:t xml:space="preserve"> </w:t>
      </w:r>
      <w:r w:rsidRPr="002F165A">
        <w:t>of</w:t>
      </w:r>
      <w:r w:rsidR="00CA524D">
        <w:t xml:space="preserve"> </w:t>
      </w:r>
      <w:r w:rsidRPr="002F165A">
        <w:t>ML.</w:t>
      </w:r>
      <w:r w:rsidR="00CA524D">
        <w:t xml:space="preserve"> </w:t>
      </w:r>
      <w:r w:rsidRPr="002F165A">
        <w:t>Interestingly,</w:t>
      </w:r>
      <w:r w:rsidR="00CA524D">
        <w:t xml:space="preserve"> </w:t>
      </w:r>
      <w:r w:rsidRPr="002F165A">
        <w:t>ANN</w:t>
      </w:r>
      <w:r w:rsidR="00CA524D">
        <w:t xml:space="preserve"> </w:t>
      </w:r>
      <w:r w:rsidRPr="002F165A">
        <w:t>has</w:t>
      </w:r>
      <w:r w:rsidR="00CA524D">
        <w:t xml:space="preserve"> </w:t>
      </w:r>
      <w:r w:rsidRPr="002F165A">
        <w:t>many</w:t>
      </w:r>
      <w:r w:rsidR="00CA524D">
        <w:t xml:space="preserve"> </w:t>
      </w:r>
      <w:r w:rsidRPr="002F165A">
        <w:t>other</w:t>
      </w:r>
      <w:r w:rsidR="00CA524D">
        <w:t xml:space="preserve"> </w:t>
      </w:r>
      <w:r w:rsidRPr="002F165A">
        <w:t>names</w:t>
      </w:r>
      <w:r w:rsidR="00CA524D">
        <w:t xml:space="preserve"> </w:t>
      </w:r>
      <w:r w:rsidRPr="002F165A">
        <w:t>in</w:t>
      </w:r>
      <w:r w:rsidR="00CA524D">
        <w:t xml:space="preserve"> </w:t>
      </w:r>
      <w:r w:rsidRPr="002F165A">
        <w:t>AI</w:t>
      </w:r>
      <w:r w:rsidR="00CA524D">
        <w:t xml:space="preserve"> </w:t>
      </w:r>
      <w:r w:rsidRPr="002F165A">
        <w:t>field</w:t>
      </w:r>
      <w:r w:rsidR="00CA524D">
        <w:t xml:space="preserve"> </w:t>
      </w:r>
      <w:r w:rsidRPr="002F165A">
        <w:t>including</w:t>
      </w:r>
      <w:r w:rsidR="00CA524D">
        <w:t xml:space="preserve"> </w:t>
      </w:r>
      <w:r w:rsidRPr="002F165A">
        <w:t>parallel</w:t>
      </w:r>
      <w:r w:rsidR="00CA524D">
        <w:t xml:space="preserve"> </w:t>
      </w:r>
      <w:r w:rsidRPr="002F165A">
        <w:t>distributed</w:t>
      </w:r>
      <w:r w:rsidR="00CA524D">
        <w:t xml:space="preserve"> </w:t>
      </w:r>
      <w:r w:rsidRPr="002F165A">
        <w:t>processing,</w:t>
      </w:r>
      <w:r w:rsidR="00CA524D">
        <w:t xml:space="preserve"> </w:t>
      </w:r>
      <w:r w:rsidRPr="002F165A">
        <w:t>neural</w:t>
      </w:r>
      <w:r w:rsidR="00CA524D">
        <w:t xml:space="preserve"> </w:t>
      </w:r>
      <w:r w:rsidRPr="002F165A">
        <w:t>computation</w:t>
      </w:r>
      <w:r w:rsidR="00CA524D">
        <w:t xml:space="preserve"> </w:t>
      </w:r>
      <w:r w:rsidRPr="002F165A">
        <w:t>and</w:t>
      </w:r>
      <w:r w:rsidR="00CA524D">
        <w:t xml:space="preserve"> </w:t>
      </w:r>
      <w:r w:rsidRPr="002F165A">
        <w:t>connectionism</w:t>
      </w:r>
      <w:r w:rsidR="00CA524D">
        <w:t xml:space="preserve"> </w:t>
      </w:r>
      <w:r w:rsidRPr="002F165A">
        <w:rPr>
          <w:b/>
          <w:bCs/>
        </w:rPr>
        <w:fldChar w:fldCharType="begin" w:fldLock="1"/>
      </w:r>
      <w:r>
        <w:instrText>ADDIN CSL_CITATION { "citationItems" : [ { "id" : "ITEM-1", "itemData" : { "ISBN" : "0136042597", "author" : [ { "dropping-particle" : "", "family" : "Russell", "given" : "Stuart", "non-dropping-particle" : "", "parse-names" : false, "suffix" : "" }, { "dropping-particle" : "", "family" : "Norvig", "given" : "Peter", "non-dropping-particle" : "", "parse-names" : false, "suffix" : "" } ], "edition" : "Third Edit", "id" : "ITEM-1", "issued" : { "date-parts" : [ [ "2010" ] ] }, "publisher" : "Prentice Hall", "publisher-place" : "New Jersey", "title" : "Artificial Intelligence: A Modern Approach", "type" : "book" }, "uris" : [ "http://www.mendeley.com/documents/?uuid=bf5d38e9-6e53-4c55-9828-abc6132ffd25" ] } ], "mendeley" : { "formattedCitation" : "(Russell and Norvig 2010)", "plainTextFormattedCitation" : "(Russell and Norvig 2010)", "previouslyFormattedCitation" : "(Russell and Norvig 2010)" }, "properties" : { "noteIndex" : 0 }, "schema" : "https://github.com/citation-style-language/schema/raw/master/csl-citation.json" }</w:instrText>
      </w:r>
      <w:r w:rsidRPr="002F165A">
        <w:rPr>
          <w:b/>
          <w:bCs/>
        </w:rPr>
        <w:fldChar w:fldCharType="separate"/>
      </w:r>
      <w:r w:rsidRPr="007812E0">
        <w:rPr>
          <w:noProof/>
        </w:rPr>
        <w:t>(Russell</w:t>
      </w:r>
      <w:r w:rsidR="00CA524D">
        <w:rPr>
          <w:noProof/>
        </w:rPr>
        <w:t xml:space="preserve"> </w:t>
      </w:r>
      <w:r w:rsidRPr="007812E0">
        <w:rPr>
          <w:noProof/>
        </w:rPr>
        <w:t>and</w:t>
      </w:r>
      <w:r w:rsidR="00CA524D">
        <w:rPr>
          <w:noProof/>
        </w:rPr>
        <w:t xml:space="preserve"> </w:t>
      </w:r>
      <w:r w:rsidRPr="007812E0">
        <w:rPr>
          <w:noProof/>
        </w:rPr>
        <w:t>Norvig</w:t>
      </w:r>
      <w:r w:rsidR="00CA524D">
        <w:rPr>
          <w:noProof/>
        </w:rPr>
        <w:t xml:space="preserve"> </w:t>
      </w:r>
      <w:r w:rsidRPr="007812E0">
        <w:rPr>
          <w:noProof/>
        </w:rPr>
        <w:t>2010)</w:t>
      </w:r>
      <w:r w:rsidRPr="002F165A">
        <w:rPr>
          <w:b/>
          <w:bCs/>
        </w:rPr>
        <w:fldChar w:fldCharType="end"/>
      </w:r>
      <w:r w:rsidRPr="002F165A">
        <w:t>.</w:t>
      </w:r>
      <w:r w:rsidR="00CA524D">
        <w:t xml:space="preserve"> </w:t>
      </w:r>
      <w:r w:rsidRPr="002F165A">
        <w:t>Most</w:t>
      </w:r>
      <w:r w:rsidR="00CA524D">
        <w:t xml:space="preserve"> </w:t>
      </w:r>
      <w:r w:rsidRPr="002F165A">
        <w:t>ANN</w:t>
      </w:r>
      <w:r w:rsidR="00CA524D">
        <w:t xml:space="preserve"> </w:t>
      </w:r>
      <w:r w:rsidRPr="002F165A">
        <w:t>types</w:t>
      </w:r>
      <w:r w:rsidR="00CA524D">
        <w:t xml:space="preserve"> </w:t>
      </w:r>
      <w:r w:rsidRPr="002F165A">
        <w:t>are</w:t>
      </w:r>
      <w:r w:rsidR="00CA524D">
        <w:t xml:space="preserve"> </w:t>
      </w:r>
      <w:r w:rsidRPr="002D3BD0">
        <w:rPr>
          <w:i/>
          <w:iCs/>
        </w:rPr>
        <w:t>supervised</w:t>
      </w:r>
      <w:r w:rsidR="00CA524D">
        <w:rPr>
          <w:i/>
          <w:iCs/>
        </w:rPr>
        <w:t xml:space="preserve"> </w:t>
      </w:r>
      <w:r w:rsidRPr="002D3BD0">
        <w:rPr>
          <w:i/>
          <w:iCs/>
        </w:rPr>
        <w:t>learning</w:t>
      </w:r>
      <w:r w:rsidR="00CA524D">
        <w:t xml:space="preserve"> </w:t>
      </w:r>
      <w:r w:rsidRPr="002F165A">
        <w:t>network.</w:t>
      </w:r>
      <w:r w:rsidR="00CA524D">
        <w:t xml:space="preserve"> </w:t>
      </w:r>
      <w:r w:rsidRPr="002F165A">
        <w:t>That</w:t>
      </w:r>
      <w:r w:rsidR="00CA524D">
        <w:t xml:space="preserve"> </w:t>
      </w:r>
      <w:r w:rsidRPr="002F165A">
        <w:t>is,</w:t>
      </w:r>
      <w:r w:rsidR="00CA524D">
        <w:t xml:space="preserve"> </w:t>
      </w:r>
      <w:r w:rsidRPr="002F165A">
        <w:t>both</w:t>
      </w:r>
      <w:r w:rsidR="00CA524D">
        <w:t xml:space="preserve"> </w:t>
      </w:r>
      <w:r w:rsidRPr="002F165A">
        <w:t>an</w:t>
      </w:r>
      <w:r w:rsidR="00CA524D">
        <w:t xml:space="preserve"> </w:t>
      </w:r>
      <w:r w:rsidRPr="002F165A">
        <w:t>input</w:t>
      </w:r>
      <w:r w:rsidR="00CA524D">
        <w:t xml:space="preserve"> </w:t>
      </w:r>
      <w:r w:rsidRPr="002F165A">
        <w:t>and</w:t>
      </w:r>
      <w:r w:rsidR="00CA524D">
        <w:t xml:space="preserve"> </w:t>
      </w:r>
      <w:r w:rsidRPr="002F165A">
        <w:t>the</w:t>
      </w:r>
      <w:r w:rsidR="00CA524D">
        <w:t xml:space="preserve"> </w:t>
      </w:r>
      <w:r w:rsidRPr="002F165A">
        <w:t>correct</w:t>
      </w:r>
      <w:r w:rsidR="00CA524D">
        <w:t xml:space="preserve"> </w:t>
      </w:r>
      <w:r w:rsidRPr="002F165A">
        <w:t>output</w:t>
      </w:r>
      <w:r w:rsidR="00CA524D">
        <w:t xml:space="preserve"> </w:t>
      </w:r>
      <w:r w:rsidRPr="002F165A">
        <w:t>should</w:t>
      </w:r>
      <w:r w:rsidR="00CA524D">
        <w:t xml:space="preserve"> </w:t>
      </w:r>
      <w:r w:rsidRPr="002F165A">
        <w:t>be</w:t>
      </w:r>
      <w:r w:rsidR="00CA524D">
        <w:t xml:space="preserve"> </w:t>
      </w:r>
      <w:r w:rsidRPr="002F165A">
        <w:t>given</w:t>
      </w:r>
      <w:r w:rsidR="00CA524D">
        <w:t xml:space="preserve"> </w:t>
      </w:r>
      <w:r w:rsidRPr="002F165A">
        <w:t>to</w:t>
      </w:r>
      <w:r w:rsidR="00CA524D">
        <w:t xml:space="preserve"> </w:t>
      </w:r>
      <w:r w:rsidRPr="002F165A">
        <w:t>a</w:t>
      </w:r>
      <w:r w:rsidR="00CA524D">
        <w:t xml:space="preserve"> </w:t>
      </w:r>
      <w:r w:rsidRPr="002F165A">
        <w:t>network</w:t>
      </w:r>
      <w:r w:rsidR="00CA524D">
        <w:t xml:space="preserve"> </w:t>
      </w:r>
      <w:r w:rsidRPr="002F165A">
        <w:t>where</w:t>
      </w:r>
      <w:r w:rsidR="00CA524D">
        <w:t xml:space="preserve"> </w:t>
      </w:r>
      <w:r w:rsidRPr="002F165A">
        <w:t>the</w:t>
      </w:r>
      <w:r w:rsidR="00CA524D">
        <w:t xml:space="preserve"> </w:t>
      </w:r>
      <w:r w:rsidRPr="002F165A">
        <w:t>network</w:t>
      </w:r>
      <w:r w:rsidR="00CA524D">
        <w:t xml:space="preserve"> </w:t>
      </w:r>
      <w:r w:rsidRPr="002F165A">
        <w:t>should</w:t>
      </w:r>
      <w:r w:rsidR="00CA524D">
        <w:t xml:space="preserve"> </w:t>
      </w:r>
      <w:r w:rsidRPr="002F165A">
        <w:t>learn</w:t>
      </w:r>
      <w:r w:rsidR="00CA524D">
        <w:t xml:space="preserve"> </w:t>
      </w:r>
      <w:r w:rsidRPr="002F165A">
        <w:t>a</w:t>
      </w:r>
      <w:r w:rsidR="00CA524D">
        <w:t xml:space="preserve"> </w:t>
      </w:r>
      <w:r w:rsidRPr="002F165A">
        <w:t>function</w:t>
      </w:r>
      <w:r w:rsidR="00CA524D">
        <w:t xml:space="preserve"> </w:t>
      </w:r>
      <w:r w:rsidRPr="002F165A">
        <w:t>that</w:t>
      </w:r>
      <w:r w:rsidR="00CA524D">
        <w:t xml:space="preserve"> </w:t>
      </w:r>
      <w:r w:rsidRPr="002F165A">
        <w:t>maps</w:t>
      </w:r>
      <w:r w:rsidR="00CA524D">
        <w:t xml:space="preserve"> </w:t>
      </w:r>
      <w:r w:rsidRPr="002F165A">
        <w:t>inputs</w:t>
      </w:r>
      <w:r w:rsidR="00CA524D">
        <w:t xml:space="preserve"> </w:t>
      </w:r>
      <w:r w:rsidRPr="002F165A">
        <w:t>to</w:t>
      </w:r>
      <w:r w:rsidR="00CA524D">
        <w:t xml:space="preserve"> </w:t>
      </w:r>
      <w:r w:rsidRPr="002F165A">
        <w:t>outputs.</w:t>
      </w:r>
      <w:r w:rsidR="00CA524D">
        <w:t xml:space="preserve"> </w:t>
      </w:r>
      <w:r w:rsidRPr="002F165A">
        <w:t>There</w:t>
      </w:r>
      <w:r w:rsidR="00CA524D">
        <w:t xml:space="preserve"> </w:t>
      </w:r>
      <w:r w:rsidRPr="002F165A">
        <w:t>are</w:t>
      </w:r>
      <w:r w:rsidR="00CA524D">
        <w:t xml:space="preserve"> </w:t>
      </w:r>
      <w:r w:rsidRPr="002F165A">
        <w:t>some</w:t>
      </w:r>
      <w:r w:rsidR="00CA524D">
        <w:t xml:space="preserve"> </w:t>
      </w:r>
      <w:r w:rsidRPr="002F165A">
        <w:t>types</w:t>
      </w:r>
      <w:r w:rsidR="00CA524D">
        <w:t xml:space="preserve"> </w:t>
      </w:r>
      <w:r w:rsidRPr="002F165A">
        <w:t>of</w:t>
      </w:r>
      <w:r w:rsidR="00CA524D">
        <w:t xml:space="preserve"> </w:t>
      </w:r>
      <w:r w:rsidRPr="002F165A">
        <w:t>ANN</w:t>
      </w:r>
      <w:r w:rsidR="00CA524D">
        <w:t xml:space="preserve"> </w:t>
      </w:r>
      <w:r w:rsidRPr="002F165A">
        <w:t>such</w:t>
      </w:r>
      <w:r w:rsidR="00CA524D">
        <w:t xml:space="preserve"> </w:t>
      </w:r>
      <w:r w:rsidRPr="002F165A">
        <w:t>as</w:t>
      </w:r>
      <w:r w:rsidR="00CA524D">
        <w:t xml:space="preserve"> </w:t>
      </w:r>
      <w:r w:rsidRPr="002F165A">
        <w:t>Deep</w:t>
      </w:r>
      <w:r w:rsidR="00CA524D">
        <w:t xml:space="preserve"> </w:t>
      </w:r>
      <w:r w:rsidRPr="002F165A">
        <w:t>Belief</w:t>
      </w:r>
      <w:r w:rsidR="00CA524D">
        <w:t xml:space="preserve"> </w:t>
      </w:r>
      <w:r w:rsidRPr="002F165A">
        <w:t>Network</w:t>
      </w:r>
      <w:r w:rsidR="00CA524D">
        <w:t xml:space="preserve"> </w:t>
      </w:r>
      <w:r w:rsidRPr="002F165A">
        <w:t>(DBN)</w:t>
      </w:r>
      <w:r w:rsidR="00CA524D">
        <w:t xml:space="preserve"> </w:t>
      </w:r>
      <w:r w:rsidRPr="002F165A">
        <w:t>which</w:t>
      </w:r>
      <w:r w:rsidR="00CA524D">
        <w:t xml:space="preserve"> </w:t>
      </w:r>
      <w:r w:rsidRPr="002F165A">
        <w:t>can</w:t>
      </w:r>
      <w:r w:rsidR="00CA524D">
        <w:t xml:space="preserve"> </w:t>
      </w:r>
      <w:r w:rsidRPr="002F165A">
        <w:t>do</w:t>
      </w:r>
      <w:r w:rsidR="00CA524D">
        <w:t xml:space="preserve"> </w:t>
      </w:r>
      <w:r w:rsidRPr="002D3BD0">
        <w:rPr>
          <w:i/>
          <w:iCs/>
        </w:rPr>
        <w:t>unsupervised</w:t>
      </w:r>
      <w:r w:rsidR="00CA524D">
        <w:t xml:space="preserve"> </w:t>
      </w:r>
      <w:r w:rsidRPr="002F165A">
        <w:t>and</w:t>
      </w:r>
      <w:r w:rsidR="00CA524D">
        <w:t xml:space="preserve"> </w:t>
      </w:r>
      <w:r w:rsidRPr="002D3BD0">
        <w:rPr>
          <w:i/>
          <w:iCs/>
        </w:rPr>
        <w:t>semi-supervised</w:t>
      </w:r>
      <w:r w:rsidR="00CA524D">
        <w:rPr>
          <w:i/>
          <w:iCs/>
        </w:rPr>
        <w:t xml:space="preserve"> </w:t>
      </w:r>
      <w:r w:rsidRPr="002D3BD0">
        <w:rPr>
          <w:i/>
          <w:iCs/>
        </w:rPr>
        <w:t>learning</w:t>
      </w:r>
      <w:r w:rsidR="00CA524D">
        <w:t xml:space="preserve"> </w:t>
      </w:r>
      <w:r w:rsidRPr="002F165A">
        <w:rPr>
          <w:b/>
          <w:bCs/>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2F165A">
        <w:rPr>
          <w:b/>
          <w:bCs/>
        </w:rPr>
        <w:fldChar w:fldCharType="separate"/>
      </w:r>
      <w:r w:rsidRPr="007812E0">
        <w:rPr>
          <w:noProof/>
        </w:rPr>
        <w:t>(Nielsen</w:t>
      </w:r>
      <w:r w:rsidR="00CA524D">
        <w:rPr>
          <w:noProof/>
        </w:rPr>
        <w:t xml:space="preserve"> </w:t>
      </w:r>
      <w:r w:rsidRPr="007812E0">
        <w:rPr>
          <w:noProof/>
        </w:rPr>
        <w:t>2015)</w:t>
      </w:r>
      <w:r w:rsidRPr="002F165A">
        <w:rPr>
          <w:b/>
          <w:bCs/>
        </w:rPr>
        <w:fldChar w:fldCharType="end"/>
      </w:r>
      <w:r w:rsidRPr="002F165A">
        <w:t>.</w:t>
      </w:r>
      <w:r w:rsidR="00CA524D">
        <w:t xml:space="preserve"> </w:t>
      </w:r>
      <w:r w:rsidRPr="002F165A">
        <w:t>However,</w:t>
      </w:r>
      <w:r w:rsidR="00CA524D">
        <w:t xml:space="preserve"> </w:t>
      </w:r>
      <w:r w:rsidRPr="002F165A">
        <w:t>research</w:t>
      </w:r>
      <w:r w:rsidR="00CA524D">
        <w:t xml:space="preserve"> </w:t>
      </w:r>
      <w:r w:rsidRPr="002F165A">
        <w:t>is</w:t>
      </w:r>
      <w:r w:rsidR="00CA524D">
        <w:t xml:space="preserve"> </w:t>
      </w:r>
      <w:r w:rsidRPr="002F165A">
        <w:t>still</w:t>
      </w:r>
      <w:r w:rsidR="00CA524D">
        <w:t xml:space="preserve"> </w:t>
      </w:r>
      <w:r w:rsidRPr="002F165A">
        <w:t>conducting</w:t>
      </w:r>
      <w:r w:rsidR="00CA524D">
        <w:t xml:space="preserve"> </w:t>
      </w:r>
      <w:r w:rsidRPr="002F165A">
        <w:t>on</w:t>
      </w:r>
      <w:r w:rsidR="00CA524D">
        <w:t xml:space="preserve"> </w:t>
      </w:r>
      <w:r w:rsidRPr="002F165A">
        <w:t>DBN</w:t>
      </w:r>
      <w:r w:rsidR="00CA524D">
        <w:t xml:space="preserve"> </w:t>
      </w:r>
      <w:r w:rsidRPr="002F165A">
        <w:t>to</w:t>
      </w:r>
      <w:r w:rsidR="00CA524D">
        <w:t xml:space="preserve"> </w:t>
      </w:r>
      <w:r w:rsidRPr="002F165A">
        <w:t>improve</w:t>
      </w:r>
      <w:r w:rsidR="00CA524D">
        <w:t xml:space="preserve"> </w:t>
      </w:r>
      <w:r w:rsidRPr="002F165A">
        <w:t>its</w:t>
      </w:r>
      <w:r w:rsidR="00CA524D">
        <w:t xml:space="preserve"> </w:t>
      </w:r>
      <w:r w:rsidRPr="002F165A">
        <w:t>performance.</w:t>
      </w:r>
      <w:r w:rsidR="00CA524D">
        <w:t xml:space="preserve"> </w:t>
      </w:r>
      <w:r w:rsidRPr="002F165A">
        <w:t>This</w:t>
      </w:r>
      <w:r w:rsidR="00CA524D">
        <w:t xml:space="preserve"> </w:t>
      </w:r>
      <w:r w:rsidRPr="002F165A">
        <w:t>article</w:t>
      </w:r>
      <w:r w:rsidR="00CA524D">
        <w:t xml:space="preserve"> </w:t>
      </w:r>
      <w:r w:rsidRPr="002F165A">
        <w:t>concentrates</w:t>
      </w:r>
      <w:r w:rsidR="00CA524D">
        <w:t xml:space="preserve"> </w:t>
      </w:r>
      <w:r w:rsidRPr="002F165A">
        <w:t>on</w:t>
      </w:r>
      <w:r w:rsidR="00CA524D">
        <w:t xml:space="preserve"> </w:t>
      </w:r>
      <w:r w:rsidRPr="002F165A">
        <w:t>supervised</w:t>
      </w:r>
      <w:r w:rsidR="00CA524D">
        <w:t xml:space="preserve"> </w:t>
      </w:r>
      <w:r w:rsidRPr="002F165A">
        <w:t>learning</w:t>
      </w:r>
      <w:r w:rsidR="00CA524D">
        <w:t xml:space="preserve"> </w:t>
      </w:r>
      <w:r w:rsidRPr="002F165A">
        <w:t>networks</w:t>
      </w:r>
      <w:r w:rsidR="00CA524D">
        <w:t xml:space="preserve"> </w:t>
      </w:r>
      <w:r w:rsidRPr="002F165A">
        <w:t>which</w:t>
      </w:r>
      <w:r w:rsidR="00CA524D">
        <w:t xml:space="preserve"> </w:t>
      </w:r>
      <w:r w:rsidRPr="002F165A">
        <w:t>showed</w:t>
      </w:r>
      <w:r w:rsidR="00CA524D">
        <w:t xml:space="preserve"> </w:t>
      </w:r>
      <w:r w:rsidRPr="002F165A">
        <w:t>a</w:t>
      </w:r>
      <w:r w:rsidR="00CA524D">
        <w:t xml:space="preserve"> </w:t>
      </w:r>
      <w:r w:rsidRPr="002F165A">
        <w:t>very</w:t>
      </w:r>
      <w:r w:rsidR="00CA524D">
        <w:t xml:space="preserve"> </w:t>
      </w:r>
      <w:r w:rsidRPr="002F165A">
        <w:t>good</w:t>
      </w:r>
      <w:r w:rsidR="00CA524D">
        <w:t xml:space="preserve"> </w:t>
      </w:r>
      <w:r w:rsidRPr="002F165A">
        <w:t>performance</w:t>
      </w:r>
      <w:r w:rsidR="00CA524D">
        <w:t xml:space="preserve"> </w:t>
      </w:r>
      <w:r w:rsidRPr="002F165A">
        <w:t>in</w:t>
      </w:r>
      <w:r w:rsidR="00CA524D">
        <w:t xml:space="preserve"> </w:t>
      </w:r>
      <w:r w:rsidRPr="002F165A">
        <w:t>wide</w:t>
      </w:r>
      <w:r w:rsidR="00CA524D">
        <w:t xml:space="preserve"> </w:t>
      </w:r>
      <w:r w:rsidRPr="002F165A">
        <w:t>variety</w:t>
      </w:r>
      <w:r w:rsidR="00CA524D">
        <w:t xml:space="preserve"> </w:t>
      </w:r>
      <w:r w:rsidRPr="002F165A">
        <w:t>of</w:t>
      </w:r>
      <w:r w:rsidR="00CA524D">
        <w:t xml:space="preserve"> </w:t>
      </w:r>
      <w:r w:rsidRPr="002F165A">
        <w:t>tasks.</w:t>
      </w:r>
    </w:p>
    <w:p w:rsidR="00C13A3D" w:rsidRPr="007812E0" w:rsidRDefault="00C13A3D" w:rsidP="00C13A3D">
      <w:pPr>
        <w:pStyle w:val="BodyText"/>
        <w:rPr>
          <w:b/>
          <w:bCs/>
        </w:rPr>
      </w:pPr>
      <w:r w:rsidRPr="002F165A">
        <w:t>Before</w:t>
      </w:r>
      <w:r w:rsidR="00CA524D">
        <w:t xml:space="preserve"> </w:t>
      </w:r>
      <w:r w:rsidRPr="002F165A">
        <w:t>proceeding</w:t>
      </w:r>
      <w:r w:rsidR="00CA524D">
        <w:t xml:space="preserve"> </w:t>
      </w:r>
      <w:r w:rsidRPr="002F165A">
        <w:t>into</w:t>
      </w:r>
      <w:r w:rsidR="00CA524D">
        <w:t xml:space="preserve"> </w:t>
      </w:r>
      <w:r w:rsidRPr="002F165A">
        <w:t>details,</w:t>
      </w:r>
      <w:r w:rsidR="00CA524D">
        <w:t xml:space="preserve"> </w:t>
      </w:r>
      <w:r w:rsidRPr="002F165A">
        <w:t>it</w:t>
      </w:r>
      <w:r w:rsidR="00CA524D">
        <w:t xml:space="preserve"> </w:t>
      </w:r>
      <w:r w:rsidRPr="002F165A">
        <w:t>is</w:t>
      </w:r>
      <w:r w:rsidR="00CA524D">
        <w:t xml:space="preserve"> </w:t>
      </w:r>
      <w:r w:rsidRPr="002F165A">
        <w:t>important</w:t>
      </w:r>
      <w:r w:rsidR="00CA524D">
        <w:t xml:space="preserve"> </w:t>
      </w:r>
      <w:r w:rsidRPr="002F165A">
        <w:t>to</w:t>
      </w:r>
      <w:r w:rsidR="00CA524D">
        <w:t xml:space="preserve"> </w:t>
      </w:r>
      <w:r w:rsidRPr="002F165A">
        <w:t>know</w:t>
      </w:r>
      <w:r w:rsidR="00CA524D">
        <w:t xml:space="preserve"> </w:t>
      </w:r>
      <w:r w:rsidRPr="002F165A">
        <w:t>that</w:t>
      </w:r>
      <w:r w:rsidR="00CA524D">
        <w:t xml:space="preserve"> </w:t>
      </w:r>
      <w:r w:rsidRPr="002F165A">
        <w:t>ANN</w:t>
      </w:r>
      <w:r w:rsidR="00CA524D">
        <w:t xml:space="preserve"> </w:t>
      </w:r>
      <w:r w:rsidRPr="002F165A">
        <w:t>is</w:t>
      </w:r>
      <w:r w:rsidR="00CA524D">
        <w:t xml:space="preserve"> </w:t>
      </w:r>
      <w:r w:rsidRPr="002F165A">
        <w:t>a</w:t>
      </w:r>
      <w:r w:rsidR="00CA524D">
        <w:t xml:space="preserve"> </w:t>
      </w:r>
      <w:r w:rsidRPr="002F165A">
        <w:t>vivid</w:t>
      </w:r>
      <w:r w:rsidR="00CA524D">
        <w:t xml:space="preserve"> </w:t>
      </w:r>
      <w:r w:rsidRPr="002F165A">
        <w:t>research</w:t>
      </w:r>
      <w:r w:rsidR="00CA524D">
        <w:t xml:space="preserve"> </w:t>
      </w:r>
      <w:r w:rsidRPr="002F165A">
        <w:t>area.</w:t>
      </w:r>
      <w:r w:rsidR="00CA524D">
        <w:t xml:space="preserve"> </w:t>
      </w:r>
      <w:r w:rsidRPr="002F165A">
        <w:t>Recent</w:t>
      </w:r>
      <w:r w:rsidR="00CA524D">
        <w:t xml:space="preserve"> </w:t>
      </w:r>
      <w:r w:rsidRPr="002F165A">
        <w:t>years,</w:t>
      </w:r>
      <w:r w:rsidR="00CA524D">
        <w:t xml:space="preserve"> </w:t>
      </w:r>
      <w:r w:rsidRPr="002F165A">
        <w:t>namely</w:t>
      </w:r>
      <w:r w:rsidR="00CA524D">
        <w:t xml:space="preserve"> </w:t>
      </w:r>
      <w:r w:rsidRPr="002F165A">
        <w:t>from</w:t>
      </w:r>
      <w:r w:rsidR="00CA524D">
        <w:t xml:space="preserve"> </w:t>
      </w:r>
      <w:r w:rsidRPr="002F165A">
        <w:t>2011</w:t>
      </w:r>
      <w:r w:rsidR="00CA524D">
        <w:t xml:space="preserve"> </w:t>
      </w:r>
      <w:r w:rsidRPr="002F165A">
        <w:t>to</w:t>
      </w:r>
      <w:r w:rsidR="00CA524D">
        <w:t xml:space="preserve"> </w:t>
      </w:r>
      <w:r w:rsidRPr="002F165A">
        <w:t>2015,</w:t>
      </w:r>
      <w:r w:rsidR="00CA524D">
        <w:t xml:space="preserve"> </w:t>
      </w:r>
      <w:r w:rsidRPr="002F165A">
        <w:t>ha</w:t>
      </w:r>
      <w:r w:rsidR="005435B6">
        <w:t>ve</w:t>
      </w:r>
      <w:r w:rsidR="00CA524D">
        <w:t xml:space="preserve"> </w:t>
      </w:r>
      <w:r w:rsidRPr="002F165A">
        <w:t>witnessed</w:t>
      </w:r>
      <w:r w:rsidR="00CA524D">
        <w:t xml:space="preserve"> </w:t>
      </w:r>
      <w:r w:rsidRPr="002F165A">
        <w:t>a</w:t>
      </w:r>
      <w:r w:rsidR="00CA524D">
        <w:t xml:space="preserve"> </w:t>
      </w:r>
      <w:r w:rsidRPr="002F165A">
        <w:t>sequence</w:t>
      </w:r>
      <w:r w:rsidR="00CA524D">
        <w:t xml:space="preserve"> </w:t>
      </w:r>
      <w:r w:rsidRPr="002F165A">
        <w:t>of</w:t>
      </w:r>
      <w:r w:rsidR="00CA524D">
        <w:t xml:space="preserve"> </w:t>
      </w:r>
      <w:r w:rsidRPr="002F165A">
        <w:t>records</w:t>
      </w:r>
      <w:r w:rsidR="00CA524D">
        <w:t xml:space="preserve"> </w:t>
      </w:r>
      <w:r w:rsidRPr="002F165A">
        <w:t>breaking</w:t>
      </w:r>
      <w:r w:rsidR="00CA524D">
        <w:t xml:space="preserve"> </w:t>
      </w:r>
      <w:r w:rsidRPr="002F165A">
        <w:t>in</w:t>
      </w:r>
      <w:r w:rsidR="00CA524D">
        <w:t xml:space="preserve"> </w:t>
      </w:r>
      <w:r w:rsidRPr="002F165A">
        <w:t>the</w:t>
      </w:r>
      <w:r w:rsidR="00CA524D">
        <w:t xml:space="preserve"> </w:t>
      </w:r>
      <w:r w:rsidRPr="002F165A">
        <w:t>field</w:t>
      </w:r>
      <w:r w:rsidR="00CA524D">
        <w:t xml:space="preserve"> </w:t>
      </w:r>
      <w:r w:rsidRPr="002F165A">
        <w:t>of</w:t>
      </w:r>
      <w:r w:rsidR="00CA524D">
        <w:t xml:space="preserve"> </w:t>
      </w:r>
      <w:r w:rsidRPr="002F165A">
        <w:t>ML</w:t>
      </w:r>
      <w:r w:rsidR="00CA524D">
        <w:t xml:space="preserve"> </w:t>
      </w:r>
      <w:r w:rsidRPr="002F165A">
        <w:t>driven</w:t>
      </w:r>
      <w:r w:rsidR="00CA524D">
        <w:t xml:space="preserve"> </w:t>
      </w:r>
      <w:r w:rsidRPr="002F165A">
        <w:t>by</w:t>
      </w:r>
      <w:r w:rsidR="00CA524D">
        <w:t xml:space="preserve"> </w:t>
      </w:r>
      <w:r w:rsidRPr="002F165A">
        <w:t>ANN</w:t>
      </w:r>
      <w:r w:rsidR="00CA524D">
        <w:t xml:space="preserve"> </w:t>
      </w:r>
      <w:r w:rsidRPr="002F165A">
        <w:rPr>
          <w:b/>
          <w:bCs/>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2F165A">
        <w:rPr>
          <w:b/>
          <w:bCs/>
        </w:rPr>
        <w:fldChar w:fldCharType="separate"/>
      </w:r>
      <w:r w:rsidRPr="007812E0">
        <w:rPr>
          <w:noProof/>
        </w:rPr>
        <w:t>(Nielsen</w:t>
      </w:r>
      <w:r w:rsidR="00CA524D">
        <w:rPr>
          <w:noProof/>
        </w:rPr>
        <w:t xml:space="preserve"> </w:t>
      </w:r>
      <w:r w:rsidRPr="007812E0">
        <w:rPr>
          <w:noProof/>
        </w:rPr>
        <w:t>2015)</w:t>
      </w:r>
      <w:r w:rsidRPr="002F165A">
        <w:rPr>
          <w:b/>
          <w:bCs/>
        </w:rPr>
        <w:fldChar w:fldCharType="end"/>
      </w:r>
      <w:r w:rsidRPr="002F165A">
        <w:t>.</w:t>
      </w:r>
      <w:r w:rsidR="00CA524D">
        <w:t xml:space="preserve"> </w:t>
      </w:r>
      <w:r w:rsidRPr="002F165A">
        <w:t>Even</w:t>
      </w:r>
      <w:r w:rsidR="00CA524D">
        <w:t xml:space="preserve"> </w:t>
      </w:r>
      <w:r w:rsidRPr="002F165A">
        <w:t>more,</w:t>
      </w:r>
      <w:r w:rsidR="00CA524D">
        <w:t xml:space="preserve"> </w:t>
      </w:r>
      <w:r w:rsidRPr="002F165A">
        <w:t>Goodfellow</w:t>
      </w:r>
      <w:r w:rsidR="00CA524D">
        <w:t xml:space="preserve"> </w:t>
      </w:r>
      <w:r w:rsidRPr="002F165A">
        <w:t>et</w:t>
      </w:r>
      <w:r w:rsidR="00CA524D">
        <w:t xml:space="preserve"> </w:t>
      </w:r>
      <w:r w:rsidRPr="002F165A">
        <w:t>al.</w:t>
      </w:r>
      <w:r w:rsidR="00CA524D">
        <w:t xml:space="preserve"> </w:t>
      </w:r>
      <w:r w:rsidRPr="002F165A">
        <w:rPr>
          <w:b/>
          <w:bCs/>
        </w:rPr>
        <w:fldChar w:fldCharType="begin" w:fldLock="1"/>
      </w:r>
      <w:r>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"mendeley" : { "formattedCitation" : "(Goodfellow et al. 2016)", "manualFormatting" : "(2016)", "plainTextFormattedCitation" : "(Goodfellow et al. 2016)", "previouslyFormattedCitation" : "(Goodfellow et al. 2016)" }, "properties" : { "noteIndex" : 0 }, "schema" : "https://github.com/citation-style-language/schema/raw/master/csl-citation.json" }</w:instrText>
      </w:r>
      <w:r w:rsidRPr="002F165A">
        <w:rPr>
          <w:b/>
          <w:bCs/>
        </w:rPr>
        <w:fldChar w:fldCharType="separate"/>
      </w:r>
      <w:r w:rsidRPr="002F165A">
        <w:rPr>
          <w:noProof/>
        </w:rPr>
        <w:t>(2016)</w:t>
      </w:r>
      <w:r w:rsidRPr="002F165A">
        <w:rPr>
          <w:b/>
          <w:bCs/>
        </w:rPr>
        <w:fldChar w:fldCharType="end"/>
      </w:r>
      <w:r w:rsidR="00CA524D">
        <w:t xml:space="preserve"> </w:t>
      </w:r>
      <w:r w:rsidRPr="002F165A">
        <w:t>indicated</w:t>
      </w:r>
      <w:r w:rsidR="00CA524D">
        <w:t xml:space="preserve"> </w:t>
      </w:r>
      <w:r w:rsidRPr="002F165A">
        <w:t>that</w:t>
      </w:r>
      <w:r w:rsidR="00CA524D">
        <w:t xml:space="preserve"> </w:t>
      </w:r>
      <w:r w:rsidRPr="002F165A">
        <w:t>ANN</w:t>
      </w:r>
      <w:r w:rsidR="00CA524D">
        <w:t xml:space="preserve"> </w:t>
      </w:r>
      <w:r w:rsidRPr="002F165A">
        <w:t>evolves</w:t>
      </w:r>
      <w:r w:rsidR="00CA524D">
        <w:t xml:space="preserve"> </w:t>
      </w:r>
      <w:r w:rsidRPr="002F165A">
        <w:t>rapidly</w:t>
      </w:r>
      <w:r w:rsidR="00CA524D">
        <w:t xml:space="preserve"> </w:t>
      </w:r>
      <w:r w:rsidRPr="002F165A">
        <w:t>so</w:t>
      </w:r>
      <w:r w:rsidR="00CA524D">
        <w:t xml:space="preserve"> </w:t>
      </w:r>
      <w:r w:rsidRPr="002F165A">
        <w:t>that</w:t>
      </w:r>
      <w:r w:rsidR="00CA524D">
        <w:t xml:space="preserve"> </w:t>
      </w:r>
      <w:r w:rsidRPr="002F165A">
        <w:t>new</w:t>
      </w:r>
      <w:r w:rsidR="00CA524D">
        <w:t xml:space="preserve"> </w:t>
      </w:r>
      <w:r w:rsidRPr="002F165A">
        <w:t>best</w:t>
      </w:r>
      <w:r w:rsidR="00CA524D">
        <w:t xml:space="preserve"> </w:t>
      </w:r>
      <w:r w:rsidRPr="002F165A">
        <w:t>architecture</w:t>
      </w:r>
      <w:r w:rsidR="00CA524D">
        <w:t xml:space="preserve"> </w:t>
      </w:r>
      <w:r w:rsidRPr="002F165A">
        <w:t>"is</w:t>
      </w:r>
      <w:r w:rsidR="00CA524D">
        <w:t xml:space="preserve"> </w:t>
      </w:r>
      <w:r w:rsidRPr="002F165A">
        <w:t>announced</w:t>
      </w:r>
      <w:r w:rsidR="00CA524D">
        <w:t xml:space="preserve"> </w:t>
      </w:r>
      <w:r w:rsidRPr="002F165A">
        <w:t>every</w:t>
      </w:r>
      <w:r w:rsidR="00CA524D">
        <w:t xml:space="preserve"> </w:t>
      </w:r>
      <w:r w:rsidRPr="002F165A">
        <w:t>few</w:t>
      </w:r>
      <w:r w:rsidR="00CA524D">
        <w:t xml:space="preserve"> </w:t>
      </w:r>
      <w:r w:rsidRPr="002F165A">
        <w:t>weeks</w:t>
      </w:r>
      <w:r w:rsidR="00CA524D">
        <w:t xml:space="preserve"> </w:t>
      </w:r>
      <w:r w:rsidRPr="002F165A">
        <w:t>to</w:t>
      </w:r>
      <w:r w:rsidR="00CA524D">
        <w:t xml:space="preserve"> </w:t>
      </w:r>
      <w:r w:rsidRPr="002F165A">
        <w:t>months"</w:t>
      </w:r>
      <w:r w:rsidR="00CA524D">
        <w:t xml:space="preserve"> </w:t>
      </w:r>
      <w:r w:rsidRPr="002F165A">
        <w:t>(p.</w:t>
      </w:r>
      <w:r w:rsidR="00CA524D">
        <w:t xml:space="preserve"> </w:t>
      </w:r>
      <w:r w:rsidRPr="002F165A">
        <w:t>331).</w:t>
      </w:r>
      <w:r w:rsidR="00CA524D">
        <w:t xml:space="preserve"> </w:t>
      </w:r>
      <w:r w:rsidRPr="002F165A">
        <w:t>This</w:t>
      </w:r>
      <w:r w:rsidR="00CA524D">
        <w:t xml:space="preserve"> </w:t>
      </w:r>
      <w:r w:rsidRPr="002F165A">
        <w:t>makes</w:t>
      </w:r>
      <w:r w:rsidR="00CA524D">
        <w:t xml:space="preserve"> </w:t>
      </w:r>
      <w:r w:rsidRPr="002F165A">
        <w:t>writing</w:t>
      </w:r>
      <w:r w:rsidR="00CA524D">
        <w:t xml:space="preserve"> </w:t>
      </w:r>
      <w:r w:rsidRPr="002F165A">
        <w:t>this</w:t>
      </w:r>
      <w:r w:rsidR="00CA524D">
        <w:t xml:space="preserve"> </w:t>
      </w:r>
      <w:r w:rsidRPr="002F165A">
        <w:t>a</w:t>
      </w:r>
      <w:r>
        <w:t>rticle</w:t>
      </w:r>
      <w:r w:rsidR="00CA524D">
        <w:t xml:space="preserve"> </w:t>
      </w:r>
      <w:r>
        <w:t>a</w:t>
      </w:r>
      <w:r w:rsidR="00CA524D">
        <w:t xml:space="preserve"> </w:t>
      </w:r>
      <w:r>
        <w:t>very</w:t>
      </w:r>
      <w:r w:rsidR="00CA524D">
        <w:t xml:space="preserve"> </w:t>
      </w:r>
      <w:r>
        <w:t>challenging</w:t>
      </w:r>
      <w:r w:rsidR="00CA524D">
        <w:t xml:space="preserve"> </w:t>
      </w:r>
      <w:r>
        <w:t>task.</w:t>
      </w:r>
    </w:p>
    <w:p w:rsidR="00C13A3D" w:rsidRPr="007812E0" w:rsidRDefault="00C13A3D" w:rsidP="00330EE6">
      <w:pPr>
        <w:pStyle w:val="Heading4"/>
      </w:pPr>
      <w:r w:rsidRPr="007812E0">
        <w:t>Artificial</w:t>
      </w:r>
      <w:r w:rsidR="00CA524D">
        <w:t xml:space="preserve"> </w:t>
      </w:r>
      <w:r w:rsidRPr="007812E0">
        <w:t>Neuron</w:t>
      </w:r>
    </w:p>
    <w:p w:rsidR="00C13A3D" w:rsidRPr="002F165A" w:rsidRDefault="00C13A3D" w:rsidP="00C13A3D">
      <w:pPr>
        <w:pStyle w:val="BodyText"/>
        <w:rPr>
          <w:b/>
          <w:bCs/>
        </w:rPr>
      </w:pPr>
      <w:r w:rsidRPr="002F165A">
        <w:t>Since</w:t>
      </w:r>
      <w:r w:rsidR="00CA524D">
        <w:t xml:space="preserve"> </w:t>
      </w:r>
      <w:r w:rsidRPr="002F165A">
        <w:t>a</w:t>
      </w:r>
      <w:r w:rsidR="00CA524D">
        <w:t xml:space="preserve"> </w:t>
      </w:r>
      <w:r w:rsidRPr="002F165A">
        <w:t>structure</w:t>
      </w:r>
      <w:r w:rsidR="00CA524D">
        <w:t xml:space="preserve"> </w:t>
      </w:r>
      <w:r w:rsidRPr="002F165A">
        <w:t>of</w:t>
      </w:r>
      <w:r w:rsidR="00CA524D">
        <w:t xml:space="preserve"> </w:t>
      </w:r>
      <w:r w:rsidRPr="002F165A">
        <w:t>ANN</w:t>
      </w:r>
      <w:r w:rsidR="00CA524D">
        <w:t xml:space="preserve"> </w:t>
      </w:r>
      <w:r w:rsidRPr="002F165A">
        <w:t>has</w:t>
      </w:r>
      <w:r w:rsidR="00CA524D">
        <w:t xml:space="preserve"> </w:t>
      </w:r>
      <w:r w:rsidRPr="002F165A">
        <w:t>been</w:t>
      </w:r>
      <w:r w:rsidR="00CA524D">
        <w:t xml:space="preserve"> </w:t>
      </w:r>
      <w:r w:rsidRPr="002F165A">
        <w:t>inspired</w:t>
      </w:r>
      <w:r w:rsidR="00CA524D">
        <w:t xml:space="preserve"> </w:t>
      </w:r>
      <w:r w:rsidRPr="002F165A">
        <w:t>by</w:t>
      </w:r>
      <w:r w:rsidR="00CA524D">
        <w:t xml:space="preserve"> </w:t>
      </w:r>
      <w:r w:rsidRPr="002F165A">
        <w:t>biological</w:t>
      </w:r>
      <w:r w:rsidR="00CA524D">
        <w:t xml:space="preserve"> </w:t>
      </w:r>
      <w:r w:rsidRPr="002F165A">
        <w:t>brain,</w:t>
      </w:r>
      <w:r w:rsidR="00CA524D">
        <w:t xml:space="preserve"> </w:t>
      </w:r>
      <w:r w:rsidRPr="002F165A">
        <w:t>ANN</w:t>
      </w:r>
      <w:r w:rsidR="00CA524D">
        <w:t xml:space="preserve"> </w:t>
      </w:r>
      <w:r w:rsidRPr="002F165A">
        <w:t>should</w:t>
      </w:r>
      <w:r w:rsidR="00CA524D">
        <w:t xml:space="preserve"> </w:t>
      </w:r>
      <w:r w:rsidRPr="002F165A">
        <w:t>consist</w:t>
      </w:r>
      <w:r w:rsidR="00CA524D">
        <w:t xml:space="preserve"> </w:t>
      </w:r>
      <w:r w:rsidRPr="002F165A">
        <w:t>of</w:t>
      </w:r>
      <w:r w:rsidR="00CA524D">
        <w:t xml:space="preserve"> </w:t>
      </w:r>
      <w:r w:rsidRPr="002F165A">
        <w:t>a</w:t>
      </w:r>
      <w:r w:rsidR="00CA524D">
        <w:t xml:space="preserve"> </w:t>
      </w:r>
      <w:r w:rsidRPr="002F165A">
        <w:t>collection</w:t>
      </w:r>
      <w:r w:rsidR="00CA524D">
        <w:t xml:space="preserve"> </w:t>
      </w:r>
      <w:r w:rsidRPr="002F165A">
        <w:t>of</w:t>
      </w:r>
      <w:r w:rsidR="00CA524D">
        <w:t xml:space="preserve"> </w:t>
      </w:r>
      <w:r w:rsidRPr="002F165A">
        <w:t>neurons.</w:t>
      </w:r>
      <w:r w:rsidR="00CA524D">
        <w:t xml:space="preserve"> </w:t>
      </w:r>
      <w:r w:rsidRPr="002F165A">
        <w:t>AI</w:t>
      </w:r>
      <w:r w:rsidR="00CA524D">
        <w:t xml:space="preserve"> </w:t>
      </w:r>
      <w:r w:rsidRPr="002F165A">
        <w:t>researchers</w:t>
      </w:r>
      <w:r w:rsidR="00CA524D">
        <w:t xml:space="preserve"> </w:t>
      </w:r>
      <w:r w:rsidRPr="002F165A">
        <w:t>designed</w:t>
      </w:r>
      <w:r w:rsidR="00CA524D">
        <w:t xml:space="preserve"> </w:t>
      </w:r>
      <w:r w:rsidRPr="002F165A">
        <w:t>artificial</w:t>
      </w:r>
      <w:r w:rsidR="00CA524D">
        <w:t xml:space="preserve"> </w:t>
      </w:r>
      <w:r w:rsidRPr="002F165A">
        <w:t>neurons</w:t>
      </w:r>
      <w:r w:rsidR="00CA524D">
        <w:t xml:space="preserve"> </w:t>
      </w:r>
      <w:r w:rsidRPr="002F165A">
        <w:t>called</w:t>
      </w:r>
      <w:r w:rsidR="00CA524D">
        <w:t xml:space="preserve"> </w:t>
      </w:r>
      <w:r w:rsidRPr="002F165A">
        <w:t>perceptron</w:t>
      </w:r>
      <w:r w:rsidR="00CA524D">
        <w:t xml:space="preserve"> </w:t>
      </w:r>
      <w:r w:rsidRPr="002F165A">
        <w:t>and</w:t>
      </w:r>
      <w:r w:rsidR="00CA524D">
        <w:t xml:space="preserve"> </w:t>
      </w:r>
      <w:r w:rsidRPr="002F165A">
        <w:t>sigmoid</w:t>
      </w:r>
      <w:r w:rsidR="00CA524D">
        <w:t xml:space="preserve"> </w:t>
      </w:r>
      <w:r w:rsidRPr="002F165A">
        <w:t>which</w:t>
      </w:r>
      <w:r w:rsidR="00CA524D">
        <w:t xml:space="preserve"> </w:t>
      </w:r>
      <w:r w:rsidRPr="002F165A">
        <w:t>are</w:t>
      </w:r>
      <w:r w:rsidR="00CA524D">
        <w:t xml:space="preserve"> </w:t>
      </w:r>
      <w:r w:rsidRPr="002F165A">
        <w:t>believed</w:t>
      </w:r>
      <w:r w:rsidR="00CA524D">
        <w:t xml:space="preserve"> </w:t>
      </w:r>
      <w:r w:rsidRPr="002F165A">
        <w:t>to</w:t>
      </w:r>
      <w:r w:rsidR="00CA524D">
        <w:t xml:space="preserve"> </w:t>
      </w:r>
      <w:r w:rsidRPr="002F165A">
        <w:t>have</w:t>
      </w:r>
      <w:r w:rsidR="00CA524D">
        <w:t xml:space="preserve"> </w:t>
      </w:r>
      <w:r w:rsidRPr="002F165A">
        <w:t>similar</w:t>
      </w:r>
      <w:r w:rsidR="00CA524D">
        <w:t xml:space="preserve"> </w:t>
      </w:r>
      <w:r w:rsidRPr="002F165A">
        <w:t>function</w:t>
      </w:r>
      <w:r w:rsidR="00CA524D">
        <w:t xml:space="preserve"> </w:t>
      </w:r>
      <w:r w:rsidR="005435B6">
        <w:t>to</w:t>
      </w:r>
      <w:r w:rsidR="00CA524D">
        <w:t xml:space="preserve"> </w:t>
      </w:r>
      <w:r w:rsidR="005435B6">
        <w:t>a</w:t>
      </w:r>
      <w:r w:rsidR="00CA524D">
        <w:t xml:space="preserve"> </w:t>
      </w:r>
      <w:r w:rsidRPr="002F165A">
        <w:t>biological</w:t>
      </w:r>
      <w:r w:rsidR="00CA524D">
        <w:t xml:space="preserve"> </w:t>
      </w:r>
      <w:r w:rsidRPr="002F165A">
        <w:t>neuron</w:t>
      </w:r>
      <w:r w:rsidR="00CA524D">
        <w:t xml:space="preserve"> </w:t>
      </w:r>
      <w:r w:rsidRPr="002F165A">
        <w:rPr>
          <w:b/>
          <w:bCs/>
        </w:rPr>
        <w:fldChar w:fldCharType="begin" w:fldLock="1"/>
      </w:r>
      <w:r>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"id" : "ITEM-2",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"ITEM-2", "issued" : { "date-parts" : [ [ "2015" ] ] }, "number-of-pages" : "1-55", "publisher" : "Determination Press", "title" : "Neural Networks and Deep Learning", "type" : "book" }, "uris" : [ "http://www.mendeley.com/documents/?uuid=5c6e2f0c-ed35-4218-a96b-63948b884c32" ] } ], "mendeley" : { "formattedCitation" : "(Goodfellow et al. 2016; Nielsen 2015)", "plainTextFormattedCitation" : "(Goodfellow et al. 2016; Nielsen 2015)", "previouslyFormattedCitation" : "(Goodfellow et al. 2016; Nielsen 2015)" }, "properties" : { "noteIndex" : 0 }, "schema" : "https://github.com/citation-style-language/schema/raw/master/csl-citation.json" }</w:instrText>
      </w:r>
      <w:r w:rsidRPr="002F165A">
        <w:rPr>
          <w:b/>
          <w:bCs/>
        </w:rPr>
        <w:fldChar w:fldCharType="separate"/>
      </w:r>
      <w:r w:rsidRPr="007812E0">
        <w:rPr>
          <w:noProof/>
        </w:rPr>
        <w:t>(Goodfellow</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2016;</w:t>
      </w:r>
      <w:r w:rsidR="00CA524D">
        <w:rPr>
          <w:noProof/>
        </w:rPr>
        <w:t xml:space="preserve"> </w:t>
      </w:r>
      <w:r w:rsidRPr="007812E0">
        <w:rPr>
          <w:noProof/>
        </w:rPr>
        <w:lastRenderedPageBreak/>
        <w:t>Nielsen</w:t>
      </w:r>
      <w:r w:rsidR="00CA524D">
        <w:rPr>
          <w:noProof/>
        </w:rPr>
        <w:t xml:space="preserve"> </w:t>
      </w:r>
      <w:r w:rsidRPr="007812E0">
        <w:rPr>
          <w:noProof/>
        </w:rPr>
        <w:t>2015)</w:t>
      </w:r>
      <w:r w:rsidRPr="002F165A">
        <w:rPr>
          <w:b/>
          <w:bCs/>
        </w:rPr>
        <w:fldChar w:fldCharType="end"/>
      </w:r>
      <w:r w:rsidRPr="002F165A">
        <w:t>.</w:t>
      </w:r>
      <w:r w:rsidR="00CA524D">
        <w:t xml:space="preserve"> </w:t>
      </w:r>
      <w:r w:rsidRPr="002F165A">
        <w:t>Artificial</w:t>
      </w:r>
      <w:r w:rsidR="00CA524D">
        <w:t xml:space="preserve"> </w:t>
      </w:r>
      <w:r w:rsidRPr="002F165A">
        <w:t>neuron</w:t>
      </w:r>
      <w:r w:rsidR="00CA524D">
        <w:t xml:space="preserve"> </w:t>
      </w:r>
      <w:r w:rsidRPr="002F165A">
        <w:t>is</w:t>
      </w:r>
      <w:r w:rsidR="00CA524D">
        <w:t xml:space="preserve"> </w:t>
      </w:r>
      <w:r w:rsidRPr="002F165A">
        <w:t>hereafter</w:t>
      </w:r>
      <w:r w:rsidR="00CA524D">
        <w:t xml:space="preserve"> </w:t>
      </w:r>
      <w:r w:rsidRPr="002F165A">
        <w:t>referred</w:t>
      </w:r>
      <w:r w:rsidR="00CA524D">
        <w:t xml:space="preserve"> </w:t>
      </w:r>
      <w:r w:rsidRPr="002F165A">
        <w:t>to</w:t>
      </w:r>
      <w:r w:rsidR="00CA524D">
        <w:t xml:space="preserve"> </w:t>
      </w:r>
      <w:r w:rsidRPr="002F165A">
        <w:t>as</w:t>
      </w:r>
      <w:r w:rsidR="00CA524D">
        <w:t xml:space="preserve"> </w:t>
      </w:r>
      <w:r w:rsidRPr="002D3BD0">
        <w:rPr>
          <w:i/>
          <w:iCs/>
        </w:rPr>
        <w:t>neuron</w:t>
      </w:r>
      <w:r w:rsidR="00CA524D">
        <w:t xml:space="preserve"> </w:t>
      </w:r>
      <w:r w:rsidRPr="002F165A">
        <w:t>for</w:t>
      </w:r>
      <w:r w:rsidR="00CA524D">
        <w:t xml:space="preserve"> </w:t>
      </w:r>
      <w:r w:rsidRPr="002F165A">
        <w:t>short.</w:t>
      </w:r>
      <w:r w:rsidR="00CA524D">
        <w:t xml:space="preserve"> </w:t>
      </w:r>
      <w:r w:rsidRPr="002F165A">
        <w:t>A</w:t>
      </w:r>
      <w:r w:rsidR="00CA524D">
        <w:t xml:space="preserve"> </w:t>
      </w:r>
      <w:r w:rsidRPr="002F165A">
        <w:t>neuron</w:t>
      </w:r>
      <w:r w:rsidR="00CA524D">
        <w:t xml:space="preserve"> </w:t>
      </w:r>
      <w:r w:rsidRPr="002F165A">
        <w:t>is</w:t>
      </w:r>
      <w:r w:rsidR="00CA524D">
        <w:t xml:space="preserve"> </w:t>
      </w:r>
      <w:r w:rsidRPr="002F165A">
        <w:t>a</w:t>
      </w:r>
      <w:r w:rsidR="00CA524D">
        <w:t xml:space="preserve"> </w:t>
      </w:r>
      <w:r w:rsidRPr="002F165A">
        <w:t>node</w:t>
      </w:r>
      <w:r w:rsidR="00CA524D">
        <w:t xml:space="preserve"> </w:t>
      </w:r>
      <w:r w:rsidRPr="002F165A">
        <w:t>that</w:t>
      </w:r>
      <w:r w:rsidR="00CA524D">
        <w:t xml:space="preserve"> </w:t>
      </w:r>
      <w:r w:rsidRPr="002F165A">
        <w:t>receives</w:t>
      </w:r>
      <w:r w:rsidR="00CA524D">
        <w:t xml:space="preserve"> </w:t>
      </w:r>
      <w:r w:rsidRPr="002F165A">
        <w:t>input</w:t>
      </w:r>
      <w:r w:rsidR="00CA524D">
        <w:t xml:space="preserve"> </w:t>
      </w:r>
      <w:r w:rsidRPr="002F165A">
        <w:t>from</w:t>
      </w:r>
      <w:r w:rsidR="00CA524D">
        <w:t xml:space="preserve"> </w:t>
      </w:r>
      <w:r w:rsidRPr="002F165A">
        <w:t>preceding</w:t>
      </w:r>
      <w:r w:rsidR="00CA524D">
        <w:t xml:space="preserve"> </w:t>
      </w:r>
      <w:r w:rsidRPr="002F165A">
        <w:t>neurons</w:t>
      </w:r>
      <w:r w:rsidR="00CA524D">
        <w:t xml:space="preserve"> </w:t>
      </w:r>
      <w:r w:rsidRPr="002F165A">
        <w:t>and</w:t>
      </w:r>
      <w:r w:rsidR="00CA524D">
        <w:t xml:space="preserve"> </w:t>
      </w:r>
      <w:r w:rsidRPr="002F165A">
        <w:t>makes</w:t>
      </w:r>
      <w:r w:rsidR="00CA524D">
        <w:t xml:space="preserve"> </w:t>
      </w:r>
      <w:r w:rsidRPr="002F165A">
        <w:t>a</w:t>
      </w:r>
      <w:r w:rsidR="00CA524D">
        <w:t xml:space="preserve"> </w:t>
      </w:r>
      <w:r w:rsidRPr="002F165A">
        <w:t>decision</w:t>
      </w:r>
      <w:r w:rsidR="00CA524D">
        <w:t xml:space="preserve"> </w:t>
      </w:r>
      <w:r w:rsidRPr="002F165A">
        <w:t>to</w:t>
      </w:r>
      <w:r w:rsidR="00CA524D">
        <w:t xml:space="preserve"> </w:t>
      </w:r>
      <w:r w:rsidRPr="002F165A">
        <w:t>'fire'</w:t>
      </w:r>
      <w:r w:rsidR="00CA524D">
        <w:t xml:space="preserve"> </w:t>
      </w:r>
      <w:r w:rsidRPr="002F165A">
        <w:t>to</w:t>
      </w:r>
      <w:r w:rsidR="00CA524D">
        <w:t xml:space="preserve"> </w:t>
      </w:r>
      <w:r w:rsidRPr="002F165A">
        <w:t>the</w:t>
      </w:r>
      <w:r w:rsidR="00CA524D">
        <w:t xml:space="preserve"> </w:t>
      </w:r>
      <w:r w:rsidRPr="002F165A">
        <w:t>next</w:t>
      </w:r>
      <w:r w:rsidR="00CA524D">
        <w:t xml:space="preserve"> </w:t>
      </w:r>
      <w:r w:rsidRPr="002F165A">
        <w:t>neurons.</w:t>
      </w:r>
      <w:r w:rsidR="00CA524D">
        <w:t xml:space="preserve"> </w:t>
      </w:r>
      <w:r w:rsidRPr="002F165A">
        <w:t>To</w:t>
      </w:r>
      <w:r w:rsidR="00CA524D">
        <w:t xml:space="preserve"> </w:t>
      </w:r>
      <w:r w:rsidRPr="002F165A">
        <w:t>make</w:t>
      </w:r>
      <w:r w:rsidR="00CA524D">
        <w:t xml:space="preserve"> </w:t>
      </w:r>
      <w:r w:rsidRPr="002F165A">
        <w:t>that</w:t>
      </w:r>
      <w:r w:rsidR="00CA524D">
        <w:t xml:space="preserve"> </w:t>
      </w:r>
      <w:r w:rsidRPr="002F165A">
        <w:t>decision,</w:t>
      </w:r>
      <w:r w:rsidR="00CA524D">
        <w:t xml:space="preserve"> </w:t>
      </w:r>
      <w:r w:rsidRPr="002F165A">
        <w:t>it</w:t>
      </w:r>
      <w:r w:rsidR="00CA524D">
        <w:t xml:space="preserve"> </w:t>
      </w:r>
      <w:r w:rsidRPr="002F165A">
        <w:t>should</w:t>
      </w:r>
      <w:r w:rsidR="00CA524D">
        <w:t xml:space="preserve"> </w:t>
      </w:r>
      <w:r w:rsidRPr="002F165A">
        <w:t>first</w:t>
      </w:r>
      <w:r w:rsidR="00CA524D">
        <w:t xml:space="preserve"> </w:t>
      </w:r>
      <w:r w:rsidRPr="002F165A">
        <w:t>evaluate</w:t>
      </w:r>
      <w:r w:rsidR="00CA524D">
        <w:t xml:space="preserve"> </w:t>
      </w:r>
      <w:r w:rsidRPr="002F165A">
        <w:t>each</w:t>
      </w:r>
      <w:r w:rsidR="00CA524D">
        <w:t xml:space="preserve"> </w:t>
      </w:r>
      <w:r w:rsidRPr="002F165A">
        <w:t>input</w:t>
      </w:r>
      <w:r w:rsidR="00CA524D">
        <w:t xml:space="preserve"> </w:t>
      </w:r>
      <w:r w:rsidRPr="002F165A">
        <w:t>according</w:t>
      </w:r>
      <w:r w:rsidR="00CA524D">
        <w:t xml:space="preserve"> </w:t>
      </w:r>
      <w:r w:rsidRPr="002F165A">
        <w:t>to</w:t>
      </w:r>
      <w:r w:rsidR="00CA524D">
        <w:t xml:space="preserve"> </w:t>
      </w:r>
      <w:r w:rsidRPr="002F165A">
        <w:t>its</w:t>
      </w:r>
      <w:r w:rsidR="00CA524D">
        <w:t xml:space="preserve"> </w:t>
      </w:r>
      <w:r w:rsidRPr="002F165A">
        <w:t>own</w:t>
      </w:r>
      <w:r w:rsidR="00CA524D">
        <w:t xml:space="preserve"> </w:t>
      </w:r>
      <w:r w:rsidRPr="002F165A">
        <w:t>perspective</w:t>
      </w:r>
      <w:r w:rsidR="00CA524D">
        <w:t xml:space="preserve"> </w:t>
      </w:r>
      <w:r w:rsidRPr="002F165A">
        <w:t>and</w:t>
      </w:r>
      <w:r w:rsidR="00CA524D">
        <w:t xml:space="preserve"> </w:t>
      </w:r>
      <w:r w:rsidRPr="002F165A">
        <w:t>then</w:t>
      </w:r>
      <w:r w:rsidR="00CA524D">
        <w:t xml:space="preserve"> </w:t>
      </w:r>
      <w:r w:rsidRPr="002F165A">
        <w:t>sum</w:t>
      </w:r>
      <w:r w:rsidR="00CA524D">
        <w:t xml:space="preserve"> </w:t>
      </w:r>
      <w:r w:rsidRPr="002F165A">
        <w:t>all</w:t>
      </w:r>
      <w:r w:rsidR="00CA524D">
        <w:t xml:space="preserve"> </w:t>
      </w:r>
      <w:r w:rsidRPr="002F165A">
        <w:t>inputs</w:t>
      </w:r>
      <w:r w:rsidR="00CA524D">
        <w:t xml:space="preserve"> </w:t>
      </w:r>
      <w:r w:rsidRPr="002F165A">
        <w:t>up</w:t>
      </w:r>
      <w:r w:rsidR="00CA524D">
        <w:t xml:space="preserve"> </w:t>
      </w:r>
      <w:r w:rsidRPr="002F165A">
        <w:t>to</w:t>
      </w:r>
      <w:r w:rsidR="00CA524D">
        <w:t xml:space="preserve"> </w:t>
      </w:r>
      <w:r w:rsidRPr="002F165A">
        <w:t>get</w:t>
      </w:r>
      <w:r w:rsidR="00CA524D">
        <w:t xml:space="preserve"> </w:t>
      </w:r>
      <w:r w:rsidRPr="002F165A">
        <w:t>a</w:t>
      </w:r>
      <w:r w:rsidR="00CA524D">
        <w:t xml:space="preserve"> </w:t>
      </w:r>
      <w:r w:rsidRPr="002F165A">
        <w:t>single</w:t>
      </w:r>
      <w:r w:rsidR="00CA524D">
        <w:t xml:space="preserve"> </w:t>
      </w:r>
      <w:r w:rsidRPr="002F165A">
        <w:t>and</w:t>
      </w:r>
      <w:r w:rsidR="00CA524D">
        <w:t xml:space="preserve"> </w:t>
      </w:r>
      <w:r w:rsidRPr="002F165A">
        <w:t>holistic</w:t>
      </w:r>
      <w:r w:rsidR="00CA524D">
        <w:t xml:space="preserve"> </w:t>
      </w:r>
      <w:r w:rsidRPr="002F165A">
        <w:t>view.</w:t>
      </w:r>
      <w:r w:rsidR="00CA524D">
        <w:t xml:space="preserve"> </w:t>
      </w:r>
      <w:r w:rsidRPr="002F165A">
        <w:t>Finally,</w:t>
      </w:r>
      <w:r w:rsidR="00CA524D">
        <w:t xml:space="preserve"> </w:t>
      </w:r>
      <w:r w:rsidRPr="002F165A">
        <w:t>a</w:t>
      </w:r>
      <w:r w:rsidR="00CA524D">
        <w:t xml:space="preserve"> </w:t>
      </w:r>
      <w:r w:rsidRPr="002F165A">
        <w:t>neuron</w:t>
      </w:r>
      <w:r w:rsidR="00CA524D">
        <w:t xml:space="preserve"> </w:t>
      </w:r>
      <w:r w:rsidRPr="002F165A">
        <w:t>presents</w:t>
      </w:r>
      <w:r w:rsidR="00CA524D">
        <w:t xml:space="preserve"> </w:t>
      </w:r>
      <w:r w:rsidRPr="002F165A">
        <w:t>the</w:t>
      </w:r>
      <w:r w:rsidR="00CA524D">
        <w:t xml:space="preserve"> </w:t>
      </w:r>
      <w:r w:rsidRPr="002F165A">
        <w:t>holistic</w:t>
      </w:r>
      <w:r w:rsidR="00CA524D">
        <w:t xml:space="preserve"> </w:t>
      </w:r>
      <w:r w:rsidRPr="002F165A">
        <w:t>view</w:t>
      </w:r>
      <w:r w:rsidR="00CA524D">
        <w:t xml:space="preserve"> </w:t>
      </w:r>
      <w:r w:rsidRPr="002F165A">
        <w:t>to</w:t>
      </w:r>
      <w:r w:rsidR="00CA524D">
        <w:t xml:space="preserve"> </w:t>
      </w:r>
      <w:r w:rsidRPr="002F165A">
        <w:t>its</w:t>
      </w:r>
      <w:r w:rsidR="00CA524D">
        <w:t xml:space="preserve"> </w:t>
      </w:r>
      <w:r w:rsidRPr="002F165A">
        <w:t>internal</w:t>
      </w:r>
      <w:r w:rsidR="00CA524D">
        <w:t xml:space="preserve"> </w:t>
      </w:r>
      <w:r w:rsidRPr="002F165A">
        <w:t>judgment</w:t>
      </w:r>
      <w:r w:rsidR="00CA524D">
        <w:t xml:space="preserve"> </w:t>
      </w:r>
      <w:r w:rsidRPr="002F165A">
        <w:t>system</w:t>
      </w:r>
      <w:r w:rsidR="00CA524D">
        <w:t xml:space="preserve"> </w:t>
      </w:r>
      <w:r w:rsidRPr="002F165A">
        <w:t>to</w:t>
      </w:r>
      <w:r w:rsidR="00CA524D">
        <w:t xml:space="preserve"> </w:t>
      </w:r>
      <w:r w:rsidRPr="002F165A">
        <w:t>make</w:t>
      </w:r>
      <w:r w:rsidR="00CA524D">
        <w:t xml:space="preserve"> </w:t>
      </w:r>
      <w:r w:rsidRPr="002F165A">
        <w:t>a</w:t>
      </w:r>
      <w:r w:rsidR="00CA524D">
        <w:t xml:space="preserve"> </w:t>
      </w:r>
      <w:r w:rsidRPr="002F165A">
        <w:t>decision</w:t>
      </w:r>
      <w:r w:rsidR="00CA524D">
        <w:t xml:space="preserve"> </w:t>
      </w:r>
      <w:r w:rsidRPr="002F165A">
        <w:t>to</w:t>
      </w:r>
      <w:r w:rsidR="00CA524D">
        <w:t xml:space="preserve"> </w:t>
      </w:r>
      <w:r w:rsidRPr="002F165A">
        <w:t>fire</w:t>
      </w:r>
      <w:r w:rsidR="00CA524D">
        <w:t xml:space="preserve"> </w:t>
      </w:r>
      <w:r w:rsidRPr="002F165A">
        <w:t>or</w:t>
      </w:r>
      <w:r w:rsidR="00CA524D">
        <w:t xml:space="preserve"> </w:t>
      </w:r>
      <w:r w:rsidRPr="002F165A">
        <w:t>not.</w:t>
      </w:r>
    </w:p>
    <w:p w:rsidR="00C13A3D" w:rsidRPr="002F165A" w:rsidRDefault="00C13A3D" w:rsidP="00C13A3D">
      <w:pPr>
        <w:pStyle w:val="Abstract"/>
        <w:spacing w:after="100"/>
        <w:jc w:val="center"/>
        <w:rPr>
          <w:b/>
          <w:bCs w:val="0"/>
          <w:sz w:val="22"/>
          <w:szCs w:val="22"/>
        </w:rPr>
      </w:pPr>
      <w:r w:rsidRPr="002F165A">
        <w:rPr>
          <w:b/>
          <w:bCs w:val="0"/>
          <w:noProof/>
          <w:sz w:val="22"/>
          <w:szCs w:val="22"/>
          <w:lang w:eastAsia="en-US"/>
        </w:rPr>
        <w:drawing>
          <wp:inline distT="0" distB="0" distL="0" distR="0" wp14:anchorId="2ED7FEB9" wp14:editId="2F53C39E">
            <wp:extent cx="3436620" cy="1463040"/>
            <wp:effectExtent l="0" t="0" r="0" b="3810"/>
            <wp:docPr id="13" name="Picture 13" descr="simple_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_neur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620" cy="1463040"/>
                    </a:xfrm>
                    <a:prstGeom prst="rect">
                      <a:avLst/>
                    </a:prstGeom>
                    <a:noFill/>
                    <a:ln>
                      <a:noFill/>
                    </a:ln>
                  </pic:spPr>
                </pic:pic>
              </a:graphicData>
            </a:graphic>
          </wp:inline>
        </w:drawing>
      </w:r>
    </w:p>
    <w:p w:rsidR="00C13A3D" w:rsidRPr="002F165A" w:rsidRDefault="00C13A3D" w:rsidP="0075476B">
      <w:pPr>
        <w:pStyle w:val="Heading5"/>
      </w:pPr>
      <w:r w:rsidRPr="002F165A">
        <w:t>Fig.</w:t>
      </w:r>
      <w:r w:rsidR="00CA524D">
        <w:t xml:space="preserve"> </w:t>
      </w:r>
      <w:fldSimple w:instr=" SEQ Fig. \* ARABIC ">
        <w:r w:rsidR="002D272A">
          <w:rPr>
            <w:noProof/>
          </w:rPr>
          <w:t>1</w:t>
        </w:r>
      </w:fldSimple>
      <w:r w:rsidR="00CA524D">
        <w:t xml:space="preserve"> </w:t>
      </w:r>
      <w:r w:rsidRPr="002F165A">
        <w:t>Perceptron</w:t>
      </w:r>
      <w:r w:rsidR="00CA524D">
        <w:t xml:space="preserve"> </w:t>
      </w:r>
      <w:r w:rsidRPr="002F165A">
        <w:t>neuron</w:t>
      </w:r>
    </w:p>
    <w:p w:rsidR="00C13A3D" w:rsidRPr="002F165A" w:rsidRDefault="00C13A3D" w:rsidP="00C13A3D">
      <w:pPr>
        <w:pStyle w:val="BodyText"/>
        <w:rPr>
          <w:b/>
          <w:bCs/>
        </w:rPr>
      </w:pPr>
      <w:r w:rsidRPr="002F165A">
        <w:t>This</w:t>
      </w:r>
      <w:r w:rsidR="00CA524D">
        <w:t xml:space="preserve"> </w:t>
      </w:r>
      <w:r w:rsidRPr="002F165A">
        <w:t>system</w:t>
      </w:r>
      <w:r w:rsidR="00CA524D">
        <w:t xml:space="preserve"> </w:t>
      </w:r>
      <w:r w:rsidRPr="002F165A">
        <w:t>seems</w:t>
      </w:r>
      <w:r w:rsidR="00CA524D">
        <w:t xml:space="preserve"> </w:t>
      </w:r>
      <w:r w:rsidRPr="002F165A">
        <w:t>trivial</w:t>
      </w:r>
      <w:r w:rsidR="00CA524D">
        <w:t xml:space="preserve"> </w:t>
      </w:r>
      <w:r w:rsidRPr="002F165A">
        <w:t>but</w:t>
      </w:r>
      <w:r w:rsidR="00CA524D">
        <w:t xml:space="preserve"> </w:t>
      </w:r>
      <w:r w:rsidRPr="002F165A">
        <w:t>it</w:t>
      </w:r>
      <w:r w:rsidR="00CA524D">
        <w:t xml:space="preserve"> </w:t>
      </w:r>
      <w:r w:rsidRPr="002F165A">
        <w:t>turns</w:t>
      </w:r>
      <w:r w:rsidR="00CA524D">
        <w:t xml:space="preserve"> </w:t>
      </w:r>
      <w:r w:rsidRPr="002F165A">
        <w:t>out</w:t>
      </w:r>
      <w:r w:rsidR="00CA524D">
        <w:t xml:space="preserve"> </w:t>
      </w:r>
      <w:r w:rsidRPr="002F165A">
        <w:t>to</w:t>
      </w:r>
      <w:r w:rsidR="00CA524D">
        <w:t xml:space="preserve"> </w:t>
      </w:r>
      <w:r w:rsidRPr="002F165A">
        <w:t>be</w:t>
      </w:r>
      <w:r w:rsidR="00CA524D">
        <w:t xml:space="preserve"> </w:t>
      </w:r>
      <w:r w:rsidRPr="002F165A">
        <w:t>a</w:t>
      </w:r>
      <w:r w:rsidR="00CA524D">
        <w:t xml:space="preserve"> </w:t>
      </w:r>
      <w:r w:rsidRPr="002F165A">
        <w:t>complicated</w:t>
      </w:r>
      <w:r w:rsidR="00CA524D">
        <w:t xml:space="preserve"> </w:t>
      </w:r>
      <w:r w:rsidRPr="002F165A">
        <w:t>decision-making</w:t>
      </w:r>
      <w:r w:rsidR="00CA524D">
        <w:t xml:space="preserve"> </w:t>
      </w:r>
      <w:r w:rsidRPr="002F165A">
        <w:t>model.</w:t>
      </w:r>
      <w:r w:rsidR="00CA524D">
        <w:t xml:space="preserve"> </w:t>
      </w:r>
      <w:r w:rsidRPr="002F165A">
        <w:t>For</w:t>
      </w:r>
      <w:r w:rsidR="00CA524D">
        <w:t xml:space="preserve"> </w:t>
      </w:r>
      <w:r w:rsidRPr="002F165A">
        <w:t>example,</w:t>
      </w:r>
      <w:r w:rsidR="00CA524D">
        <w:t xml:space="preserve"> </w:t>
      </w:r>
      <w:r w:rsidRPr="002F165A">
        <w:t>suppose</w:t>
      </w:r>
      <w:r w:rsidR="00CA524D">
        <w:t xml:space="preserve"> </w:t>
      </w:r>
      <w:r w:rsidRPr="002F165A">
        <w:t>that</w:t>
      </w:r>
      <w:r w:rsidR="00CA524D">
        <w:t xml:space="preserve"> </w:t>
      </w:r>
      <w:r w:rsidRPr="002F165A">
        <w:t>you</w:t>
      </w:r>
      <w:r w:rsidR="00CA524D">
        <w:t xml:space="preserve"> </w:t>
      </w:r>
      <w:r w:rsidRPr="002F165A">
        <w:t>are</w:t>
      </w:r>
      <w:r w:rsidR="00CA524D">
        <w:t xml:space="preserve"> </w:t>
      </w:r>
      <w:r w:rsidRPr="002F165A">
        <w:t>a</w:t>
      </w:r>
      <w:r w:rsidR="00CA524D">
        <w:t xml:space="preserve"> </w:t>
      </w:r>
      <w:r w:rsidRPr="002F165A">
        <w:t>neuron</w:t>
      </w:r>
      <w:r w:rsidR="00CA524D">
        <w:t xml:space="preserve"> </w:t>
      </w:r>
      <w:r w:rsidRPr="002F165A">
        <w:t>and</w:t>
      </w:r>
      <w:r w:rsidR="00CA524D">
        <w:t xml:space="preserve"> </w:t>
      </w:r>
      <w:r w:rsidRPr="002F165A">
        <w:t>you</w:t>
      </w:r>
      <w:r w:rsidR="00CA524D">
        <w:t xml:space="preserve"> </w:t>
      </w:r>
      <w:r w:rsidRPr="002F165A">
        <w:t>want</w:t>
      </w:r>
      <w:r w:rsidR="00CA524D">
        <w:t xml:space="preserve"> </w:t>
      </w:r>
      <w:r w:rsidRPr="002F165A">
        <w:t>to</w:t>
      </w:r>
      <w:r w:rsidR="00CA524D">
        <w:t xml:space="preserve"> </w:t>
      </w:r>
      <w:r w:rsidRPr="002F165A">
        <w:t>make</w:t>
      </w:r>
      <w:r w:rsidR="00CA524D">
        <w:t xml:space="preserve"> </w:t>
      </w:r>
      <w:r w:rsidRPr="002F165A">
        <w:t>a</w:t>
      </w:r>
      <w:r w:rsidR="00CA524D">
        <w:t xml:space="preserve"> </w:t>
      </w:r>
      <w:r w:rsidRPr="002F165A">
        <w:t>decision</w:t>
      </w:r>
      <w:r w:rsidR="00CA524D">
        <w:t xml:space="preserve"> </w:t>
      </w:r>
      <w:r w:rsidRPr="002F165A">
        <w:t>to</w:t>
      </w:r>
      <w:r w:rsidR="00CA524D">
        <w:t xml:space="preserve"> </w:t>
      </w:r>
      <w:r w:rsidRPr="002F165A">
        <w:t>buy</w:t>
      </w:r>
      <w:r w:rsidR="00CA524D">
        <w:t xml:space="preserve"> </w:t>
      </w:r>
      <w:r w:rsidRPr="002F165A">
        <w:t>car.</w:t>
      </w:r>
      <w:r w:rsidR="00CA524D">
        <w:t xml:space="preserve"> </w:t>
      </w:r>
      <w:r w:rsidRPr="002F165A">
        <w:t>You</w:t>
      </w:r>
      <w:r w:rsidR="00CA524D">
        <w:t xml:space="preserve"> </w:t>
      </w:r>
      <w:r w:rsidRPr="002F165A">
        <w:t>probably</w:t>
      </w:r>
      <w:r w:rsidR="00CA524D">
        <w:t xml:space="preserve"> </w:t>
      </w:r>
      <w:r w:rsidRPr="002F165A">
        <w:t>make</w:t>
      </w:r>
      <w:r w:rsidR="00CA524D">
        <w:t xml:space="preserve"> </w:t>
      </w:r>
      <w:r w:rsidRPr="002F165A">
        <w:t>that</w:t>
      </w:r>
      <w:r w:rsidR="00CA524D">
        <w:t xml:space="preserve"> </w:t>
      </w:r>
      <w:r w:rsidRPr="002F165A">
        <w:t>decision</w:t>
      </w:r>
      <w:r w:rsidR="00CA524D">
        <w:t xml:space="preserve"> </w:t>
      </w:r>
      <w:r w:rsidRPr="002F165A">
        <w:t>based</w:t>
      </w:r>
      <w:r w:rsidR="00CA524D">
        <w:t xml:space="preserve"> </w:t>
      </w:r>
      <w:r w:rsidRPr="002F165A">
        <w:t>on</w:t>
      </w:r>
      <w:r w:rsidR="00CA524D">
        <w:t xml:space="preserve"> </w:t>
      </w:r>
      <w:r w:rsidRPr="002F165A">
        <w:t>many</w:t>
      </w:r>
      <w:r w:rsidR="00CA524D">
        <w:t xml:space="preserve"> </w:t>
      </w:r>
      <w:r w:rsidRPr="002F165A">
        <w:t>variables</w:t>
      </w:r>
      <w:r w:rsidR="00CA524D">
        <w:t xml:space="preserve"> </w:t>
      </w:r>
      <w:r w:rsidRPr="002F165A">
        <w:t>which</w:t>
      </w:r>
      <w:r w:rsidR="00CA524D">
        <w:t xml:space="preserve"> </w:t>
      </w:r>
      <w:r w:rsidRPr="002F165A">
        <w:t>may</w:t>
      </w:r>
      <w:r w:rsidR="00CA524D">
        <w:t xml:space="preserve"> </w:t>
      </w:r>
      <w:r w:rsidRPr="002F165A">
        <w:t>include</w:t>
      </w:r>
      <w:r w:rsidR="00CA524D">
        <w:t xml:space="preserve"> </w:t>
      </w:r>
      <w:r w:rsidRPr="002F165A">
        <w:t>gas</w:t>
      </w:r>
      <w:r w:rsidR="00CA524D">
        <w:t xml:space="preserve"> </w:t>
      </w:r>
      <w:r w:rsidRPr="002F165A">
        <w:t>price</w:t>
      </w:r>
      <w:r w:rsidR="00CA524D">
        <w:t xml:space="preserve"> </w:t>
      </w:r>
      <w:r w:rsidRPr="002F165A">
        <w:t>($200),</w:t>
      </w:r>
      <w:r w:rsidR="00CA524D">
        <w:t xml:space="preserve"> </w:t>
      </w:r>
      <w:r w:rsidRPr="002F165A">
        <w:t>car</w:t>
      </w:r>
      <w:r w:rsidR="00CA524D">
        <w:t xml:space="preserve"> </w:t>
      </w:r>
      <w:r w:rsidRPr="002F165A">
        <w:t>insurance</w:t>
      </w:r>
      <w:r w:rsidR="00CA524D">
        <w:t xml:space="preserve"> </w:t>
      </w:r>
      <w:r w:rsidRPr="002F165A">
        <w:t>($150),</w:t>
      </w:r>
      <w:r w:rsidR="00CA524D">
        <w:t xml:space="preserve"> </w:t>
      </w:r>
      <w:r w:rsidRPr="002F165A">
        <w:t>and</w:t>
      </w:r>
      <w:r w:rsidR="00CA524D">
        <w:t xml:space="preserve"> </w:t>
      </w:r>
      <w:r w:rsidRPr="002F165A">
        <w:t>parking</w:t>
      </w:r>
      <w:r w:rsidR="00CA524D">
        <w:t xml:space="preserve"> </w:t>
      </w:r>
      <w:r w:rsidRPr="002F165A">
        <w:t>cost</w:t>
      </w:r>
      <w:r w:rsidR="00CA524D">
        <w:t xml:space="preserve"> </w:t>
      </w:r>
      <w:r w:rsidRPr="002F165A">
        <w:t>($100).</w:t>
      </w:r>
      <w:r w:rsidR="00CA524D">
        <w:t xml:space="preserve"> </w:t>
      </w:r>
      <w:r w:rsidRPr="002F165A">
        <w:t>In</w:t>
      </w:r>
      <w:r w:rsidR="00CA524D">
        <w:t xml:space="preserve"> </w:t>
      </w:r>
      <w:r w:rsidRPr="002F165A">
        <w:t>your</w:t>
      </w:r>
      <w:r w:rsidR="00CA524D">
        <w:t xml:space="preserve"> </w:t>
      </w:r>
      <w:r w:rsidRPr="002F165A">
        <w:t>perspective,</w:t>
      </w:r>
      <w:r w:rsidR="00CA524D">
        <w:t xml:space="preserve"> </w:t>
      </w:r>
      <w:r w:rsidRPr="002F165A">
        <w:t>car</w:t>
      </w:r>
      <w:r w:rsidR="00CA524D">
        <w:t xml:space="preserve"> </w:t>
      </w:r>
      <w:r w:rsidRPr="002F165A">
        <w:t>insurance</w:t>
      </w:r>
      <w:r w:rsidR="00CA524D">
        <w:t xml:space="preserve"> </w:t>
      </w:r>
      <w:r w:rsidRPr="002F165A">
        <w:t>and</w:t>
      </w:r>
      <w:r w:rsidR="00CA524D">
        <w:t xml:space="preserve"> </w:t>
      </w:r>
      <w:r w:rsidRPr="002F165A">
        <w:t>gas</w:t>
      </w:r>
      <w:r w:rsidR="00CA524D">
        <w:t xml:space="preserve"> </w:t>
      </w:r>
      <w:r w:rsidRPr="002F165A">
        <w:t>price</w:t>
      </w:r>
      <w:r w:rsidR="00CA524D">
        <w:t xml:space="preserve"> </w:t>
      </w:r>
      <w:r w:rsidRPr="002F165A">
        <w:t>are</w:t>
      </w:r>
      <w:r w:rsidR="00CA524D">
        <w:t xml:space="preserve"> </w:t>
      </w:r>
      <w:r w:rsidRPr="002F165A">
        <w:t>more</w:t>
      </w:r>
      <w:r w:rsidR="00CA524D">
        <w:t xml:space="preserve"> </w:t>
      </w:r>
      <w:r w:rsidRPr="002F165A">
        <w:t>important</w:t>
      </w:r>
      <w:r w:rsidR="00CA524D">
        <w:t xml:space="preserve"> </w:t>
      </w:r>
      <w:r w:rsidRPr="002F165A">
        <w:t>and</w:t>
      </w:r>
      <w:r w:rsidR="00CA524D">
        <w:t xml:space="preserve"> </w:t>
      </w:r>
      <w:r w:rsidRPr="002F165A">
        <w:t>more</w:t>
      </w:r>
      <w:r w:rsidR="00CA524D">
        <w:t xml:space="preserve"> </w:t>
      </w:r>
      <w:r w:rsidRPr="002F165A">
        <w:t>likely</w:t>
      </w:r>
      <w:r w:rsidR="00CA524D">
        <w:t xml:space="preserve"> </w:t>
      </w:r>
      <w:r w:rsidRPr="002F165A">
        <w:t>to</w:t>
      </w:r>
      <w:r w:rsidR="00CA524D">
        <w:t xml:space="preserve"> </w:t>
      </w:r>
      <w:r w:rsidRPr="002F165A">
        <w:t>increase</w:t>
      </w:r>
      <w:r w:rsidR="00CA524D">
        <w:t xml:space="preserve"> </w:t>
      </w:r>
      <w:r w:rsidRPr="002F165A">
        <w:t>in</w:t>
      </w:r>
      <w:r w:rsidR="00CA524D">
        <w:t xml:space="preserve"> </w:t>
      </w:r>
      <w:r w:rsidRPr="002F165A">
        <w:t>near</w:t>
      </w:r>
      <w:r w:rsidR="00CA524D">
        <w:t xml:space="preserve"> </w:t>
      </w:r>
      <w:r w:rsidRPr="002F165A">
        <w:t>future</w:t>
      </w:r>
      <w:r w:rsidR="00CA524D">
        <w:t xml:space="preserve"> </w:t>
      </w:r>
      <w:r w:rsidRPr="002F165A">
        <w:t>than</w:t>
      </w:r>
      <w:r w:rsidR="00CA524D">
        <w:t xml:space="preserve"> </w:t>
      </w:r>
      <w:r w:rsidRPr="002F165A">
        <w:t>parking</w:t>
      </w:r>
      <w:r w:rsidR="00CA524D">
        <w:t xml:space="preserve"> </w:t>
      </w:r>
      <w:r w:rsidRPr="002F165A">
        <w:t>cost.</w:t>
      </w:r>
      <w:r w:rsidR="00CA524D">
        <w:t xml:space="preserve"> </w:t>
      </w:r>
      <w:r w:rsidRPr="002F165A">
        <w:t>In</w:t>
      </w:r>
      <w:r w:rsidR="00CA524D">
        <w:t xml:space="preserve"> </w:t>
      </w:r>
      <w:r w:rsidRPr="002F165A">
        <w:t>this</w:t>
      </w:r>
      <w:r w:rsidR="00CA524D">
        <w:t xml:space="preserve"> </w:t>
      </w:r>
      <w:r w:rsidRPr="002F165A">
        <w:t>case,</w:t>
      </w:r>
      <w:r w:rsidR="00CA524D">
        <w:t xml:space="preserve"> </w:t>
      </w:r>
      <w:r w:rsidRPr="002F165A">
        <w:t>you</w:t>
      </w:r>
      <w:r w:rsidR="00CA524D">
        <w:t xml:space="preserve"> </w:t>
      </w:r>
      <w:r w:rsidRPr="002F165A">
        <w:t>weigh</w:t>
      </w:r>
      <w:r w:rsidR="00CA524D">
        <w:t xml:space="preserve"> </w:t>
      </w:r>
      <w:r w:rsidRPr="002F165A">
        <w:t>up</w:t>
      </w:r>
      <w:r w:rsidR="00CA524D">
        <w:t xml:space="preserve"> </w:t>
      </w:r>
      <w:r w:rsidRPr="002F165A">
        <w:t>car</w:t>
      </w:r>
      <w:r w:rsidR="00CA524D">
        <w:t xml:space="preserve"> </w:t>
      </w:r>
      <w:r w:rsidRPr="002F165A">
        <w:t>insurance</w:t>
      </w:r>
      <w:r w:rsidR="00CA524D">
        <w:t xml:space="preserve"> </w:t>
      </w:r>
      <w:r w:rsidRPr="002F165A">
        <w:t>(1.5)</w:t>
      </w:r>
      <w:r w:rsidR="00CA524D">
        <w:t xml:space="preserve"> </w:t>
      </w:r>
      <w:r w:rsidRPr="002F165A">
        <w:t>and</w:t>
      </w:r>
      <w:r w:rsidR="00CA524D">
        <w:t xml:space="preserve"> </w:t>
      </w:r>
      <w:r w:rsidRPr="002F165A">
        <w:t>gas</w:t>
      </w:r>
      <w:r w:rsidR="00CA524D">
        <w:t xml:space="preserve"> </w:t>
      </w:r>
      <w:r w:rsidRPr="002F165A">
        <w:t>price</w:t>
      </w:r>
      <w:r w:rsidR="00CA524D">
        <w:t xml:space="preserve"> </w:t>
      </w:r>
      <w:r w:rsidRPr="002F165A">
        <w:t>(1.5)</w:t>
      </w:r>
      <w:r w:rsidR="00CA524D">
        <w:t xml:space="preserve"> </w:t>
      </w:r>
      <w:r w:rsidRPr="002F165A">
        <w:t>while</w:t>
      </w:r>
      <w:r w:rsidR="00CA524D">
        <w:t xml:space="preserve"> </w:t>
      </w:r>
      <w:r w:rsidRPr="002F165A">
        <w:t>downplay</w:t>
      </w:r>
      <w:r w:rsidR="00CA524D">
        <w:t xml:space="preserve"> </w:t>
      </w:r>
      <w:r w:rsidRPr="002F165A">
        <w:t>parking</w:t>
      </w:r>
      <w:r w:rsidR="00CA524D">
        <w:t xml:space="preserve"> </w:t>
      </w:r>
      <w:r w:rsidRPr="002F165A">
        <w:t>cost</w:t>
      </w:r>
      <w:r w:rsidR="00CA524D">
        <w:t xml:space="preserve"> </w:t>
      </w:r>
      <w:r w:rsidRPr="002F165A">
        <w:t>(0.5).</w:t>
      </w:r>
      <w:r w:rsidR="00CA524D">
        <w:t xml:space="preserve"> </w:t>
      </w:r>
      <w:r w:rsidRPr="002F165A">
        <w:t>Then</w:t>
      </w:r>
      <w:r w:rsidR="00CA524D">
        <w:t xml:space="preserve"> </w:t>
      </w:r>
      <w:r w:rsidRPr="002F165A">
        <w:t>you</w:t>
      </w:r>
      <w:r w:rsidR="00CA524D">
        <w:t xml:space="preserve"> </w:t>
      </w:r>
      <w:r w:rsidRPr="002F165A">
        <w:t>sum</w:t>
      </w:r>
      <w:r w:rsidR="00CA524D">
        <w:t xml:space="preserve"> </w:t>
      </w:r>
      <w:r w:rsidRPr="002F165A">
        <w:t>that</w:t>
      </w:r>
      <w:r w:rsidR="00CA524D">
        <w:t xml:space="preserve"> </w:t>
      </w:r>
      <w:r w:rsidRPr="002F165A">
        <w:t>up</w:t>
      </w:r>
      <w:r w:rsidR="00CA524D">
        <w:t xml:space="preserve"> </w:t>
      </w:r>
      <w:r w:rsidRPr="002F165A">
        <w:t>to</w:t>
      </w:r>
      <w:r w:rsidR="00CA524D">
        <w:t xml:space="preserve"> </w:t>
      </w:r>
      <w:r w:rsidRPr="002F165A">
        <w:t>get</w:t>
      </w:r>
      <w:r w:rsidR="00CA524D">
        <w:t xml:space="preserve"> </w:t>
      </w:r>
      <w:r w:rsidRPr="002F165A">
        <w:t>the</w:t>
      </w:r>
      <w:r w:rsidR="00CA524D">
        <w:t xml:space="preserve"> </w:t>
      </w:r>
      <w:r w:rsidRPr="002F165A">
        <w:t>holistic</w:t>
      </w:r>
      <w:r w:rsidR="00CA524D">
        <w:t xml:space="preserve"> </w:t>
      </w:r>
      <w:r w:rsidRPr="002F165A">
        <w:t>perspective</w:t>
      </w:r>
      <w:r w:rsidR="00CA524D">
        <w:t xml:space="preserve"> </w:t>
      </w:r>
      <w:r w:rsidRPr="002F165A">
        <w:t>(100*0.5</w:t>
      </w:r>
      <w:r w:rsidR="00CA524D">
        <w:t xml:space="preserve"> </w:t>
      </w:r>
      <w:r w:rsidRPr="002F165A">
        <w:t>+</w:t>
      </w:r>
      <w:r w:rsidR="00CA524D">
        <w:t xml:space="preserve"> </w:t>
      </w:r>
      <w:r w:rsidRPr="002F165A">
        <w:t>1.5*150</w:t>
      </w:r>
      <w:r w:rsidR="00CA524D">
        <w:t xml:space="preserve"> </w:t>
      </w:r>
      <w:r w:rsidRPr="002F165A">
        <w:t>+</w:t>
      </w:r>
      <w:r w:rsidR="00CA524D">
        <w:t xml:space="preserve"> </w:t>
      </w:r>
      <w:r w:rsidRPr="002F165A">
        <w:t>1.5*200).</w:t>
      </w:r>
      <w:r w:rsidR="00CA524D">
        <w:t xml:space="preserve"> </w:t>
      </w:r>
      <w:r w:rsidRPr="002F165A">
        <w:t>Therefore</w:t>
      </w:r>
      <w:r w:rsidR="005435B6">
        <w:t>,</w:t>
      </w:r>
      <w:r w:rsidR="00CA524D">
        <w:t xml:space="preserve"> </w:t>
      </w:r>
      <w:r w:rsidRPr="002F165A">
        <w:t>according</w:t>
      </w:r>
      <w:r w:rsidR="00CA524D">
        <w:t xml:space="preserve"> </w:t>
      </w:r>
      <w:r w:rsidRPr="002F165A">
        <w:t>to</w:t>
      </w:r>
      <w:r w:rsidR="00CA524D">
        <w:t xml:space="preserve"> </w:t>
      </w:r>
      <w:r w:rsidRPr="002F165A">
        <w:t>your</w:t>
      </w:r>
      <w:r w:rsidR="00CA524D">
        <w:t xml:space="preserve"> </w:t>
      </w:r>
      <w:r w:rsidRPr="002F165A">
        <w:t>own</w:t>
      </w:r>
      <w:r w:rsidR="00CA524D">
        <w:t xml:space="preserve"> </w:t>
      </w:r>
      <w:r w:rsidRPr="002F165A">
        <w:t>perspective,</w:t>
      </w:r>
      <w:r w:rsidR="00CA524D">
        <w:t xml:space="preserve"> </w:t>
      </w:r>
      <w:r w:rsidRPr="002F165A">
        <w:t>a</w:t>
      </w:r>
      <w:r w:rsidR="00CA524D">
        <w:t xml:space="preserve"> </w:t>
      </w:r>
      <w:r w:rsidRPr="002F165A">
        <w:t>car</w:t>
      </w:r>
      <w:r w:rsidR="00CA524D">
        <w:t xml:space="preserve"> </w:t>
      </w:r>
      <w:r w:rsidRPr="002F165A">
        <w:t>would</w:t>
      </w:r>
      <w:r w:rsidR="00CA524D">
        <w:t xml:space="preserve"> </w:t>
      </w:r>
      <w:r w:rsidRPr="002F165A">
        <w:t>cost</w:t>
      </w:r>
      <w:r w:rsidR="00CA524D">
        <w:t xml:space="preserve"> </w:t>
      </w:r>
      <w:r w:rsidRPr="002F165A">
        <w:t>you</w:t>
      </w:r>
      <w:r w:rsidR="00CA524D">
        <w:t xml:space="preserve"> </w:t>
      </w:r>
      <w:r w:rsidRPr="002F165A">
        <w:t>$575</w:t>
      </w:r>
      <w:r w:rsidR="00CA524D">
        <w:t xml:space="preserve"> </w:t>
      </w:r>
      <w:r w:rsidRPr="002F165A">
        <w:t>per</w:t>
      </w:r>
      <w:r w:rsidR="00CA524D">
        <w:t xml:space="preserve"> </w:t>
      </w:r>
      <w:r w:rsidRPr="002F165A">
        <w:t>month.</w:t>
      </w:r>
      <w:r w:rsidR="00CA524D">
        <w:t xml:space="preserve"> </w:t>
      </w:r>
      <w:r w:rsidRPr="002F165A">
        <w:t>Then</w:t>
      </w:r>
      <w:r w:rsidR="00CA524D">
        <w:t xml:space="preserve"> </w:t>
      </w:r>
      <w:r w:rsidRPr="002F165A">
        <w:t>you</w:t>
      </w:r>
      <w:r w:rsidR="00CA524D">
        <w:t xml:space="preserve"> </w:t>
      </w:r>
      <w:r w:rsidRPr="002F165A">
        <w:t>present</w:t>
      </w:r>
      <w:r w:rsidR="00CA524D">
        <w:t xml:space="preserve"> </w:t>
      </w:r>
      <w:r w:rsidRPr="002F165A">
        <w:t>this</w:t>
      </w:r>
      <w:r w:rsidR="00CA524D">
        <w:t xml:space="preserve"> </w:t>
      </w:r>
      <w:r w:rsidRPr="002F165A">
        <w:t>holistic</w:t>
      </w:r>
      <w:r w:rsidR="00CA524D">
        <w:t xml:space="preserve"> </w:t>
      </w:r>
      <w:r w:rsidRPr="002F165A">
        <w:t>perspective</w:t>
      </w:r>
      <w:r w:rsidR="00CA524D">
        <w:t xml:space="preserve"> </w:t>
      </w:r>
      <w:r w:rsidRPr="002F165A">
        <w:t>to</w:t>
      </w:r>
      <w:r w:rsidR="00CA524D">
        <w:t xml:space="preserve"> </w:t>
      </w:r>
      <w:r w:rsidRPr="002F165A">
        <w:t>your</w:t>
      </w:r>
      <w:r w:rsidR="00CA524D">
        <w:t xml:space="preserve"> </w:t>
      </w:r>
      <w:r w:rsidRPr="002F165A">
        <w:t>internal</w:t>
      </w:r>
      <w:r w:rsidR="00CA524D">
        <w:t xml:space="preserve"> </w:t>
      </w:r>
      <w:r w:rsidRPr="002F165A">
        <w:t>judgment</w:t>
      </w:r>
      <w:r w:rsidR="00CA524D">
        <w:t xml:space="preserve"> </w:t>
      </w:r>
      <w:r w:rsidRPr="002F165A">
        <w:t>system</w:t>
      </w:r>
      <w:r w:rsidR="00CA524D">
        <w:t xml:space="preserve"> </w:t>
      </w:r>
      <w:r w:rsidRPr="002F165A">
        <w:t>which</w:t>
      </w:r>
      <w:r w:rsidR="00CA524D">
        <w:t xml:space="preserve"> </w:t>
      </w:r>
      <w:r w:rsidRPr="002F165A">
        <w:t>may</w:t>
      </w:r>
      <w:r w:rsidR="00CA524D">
        <w:t xml:space="preserve"> </w:t>
      </w:r>
      <w:r w:rsidRPr="002F165A">
        <w:t>have</w:t>
      </w:r>
      <w:r w:rsidR="00CA524D">
        <w:t xml:space="preserve"> </w:t>
      </w:r>
      <w:r w:rsidRPr="002F165A">
        <w:t>been</w:t>
      </w:r>
      <w:r w:rsidR="00CA524D">
        <w:t xml:space="preserve"> </w:t>
      </w:r>
      <w:r w:rsidRPr="002F165A">
        <w:t>previously</w:t>
      </w:r>
      <w:r w:rsidR="00CA524D">
        <w:t xml:space="preserve"> </w:t>
      </w:r>
      <w:r w:rsidRPr="002F165A">
        <w:t>set</w:t>
      </w:r>
      <w:r w:rsidR="00CA524D">
        <w:t xml:space="preserve"> </w:t>
      </w:r>
      <w:r w:rsidRPr="002F165A">
        <w:t>on</w:t>
      </w:r>
      <w:r w:rsidR="00CA524D">
        <w:t xml:space="preserve"> </w:t>
      </w:r>
      <w:r w:rsidRPr="002F165A">
        <w:t>a</w:t>
      </w:r>
      <w:r w:rsidR="00CA524D">
        <w:t xml:space="preserve"> </w:t>
      </w:r>
      <w:r w:rsidRPr="002F165A">
        <w:t>specific</w:t>
      </w:r>
      <w:r w:rsidR="00CA524D">
        <w:t xml:space="preserve"> </w:t>
      </w:r>
      <w:r w:rsidRPr="002F165A">
        <w:t>threshold</w:t>
      </w:r>
      <w:r w:rsidR="00CA524D">
        <w:t xml:space="preserve"> </w:t>
      </w:r>
      <w:r w:rsidRPr="002F165A">
        <w:t>($480).</w:t>
      </w:r>
      <w:r w:rsidR="00CA524D">
        <w:t xml:space="preserve"> </w:t>
      </w:r>
      <w:r w:rsidRPr="002F165A">
        <w:t>Therefore,</w:t>
      </w:r>
      <w:r w:rsidR="00CA524D">
        <w:t xml:space="preserve"> </w:t>
      </w:r>
      <w:r w:rsidRPr="002F165A">
        <w:t>you</w:t>
      </w:r>
      <w:r w:rsidR="00CA524D">
        <w:t xml:space="preserve"> </w:t>
      </w:r>
      <w:r w:rsidRPr="002F165A">
        <w:t>make</w:t>
      </w:r>
      <w:r w:rsidR="00CA524D">
        <w:t xml:space="preserve"> </w:t>
      </w:r>
      <w:r w:rsidRPr="002F165A">
        <w:t>a</w:t>
      </w:r>
      <w:r w:rsidR="00CA524D">
        <w:t xml:space="preserve"> </w:t>
      </w:r>
      <w:r w:rsidRPr="002F165A">
        <w:t>decision</w:t>
      </w:r>
      <w:r w:rsidR="00CA524D">
        <w:t xml:space="preserve"> </w:t>
      </w:r>
      <w:r w:rsidRPr="002F165A">
        <w:t>not</w:t>
      </w:r>
      <w:r w:rsidR="00CA524D">
        <w:t xml:space="preserve"> </w:t>
      </w:r>
      <w:r w:rsidRPr="002F165A">
        <w:t>to</w:t>
      </w:r>
      <w:r w:rsidR="00CA524D">
        <w:t xml:space="preserve"> </w:t>
      </w:r>
      <w:r w:rsidRPr="002F165A">
        <w:t>buy</w:t>
      </w:r>
      <w:r w:rsidR="00CA524D">
        <w:t xml:space="preserve"> </w:t>
      </w:r>
      <w:r w:rsidRPr="002F165A">
        <w:t>a</w:t>
      </w:r>
      <w:r w:rsidR="00CA524D">
        <w:t xml:space="preserve"> </w:t>
      </w:r>
      <w:r w:rsidRPr="002F165A">
        <w:t>car</w:t>
      </w:r>
      <w:r w:rsidR="00CA524D">
        <w:t xml:space="preserve"> </w:t>
      </w:r>
      <w:r w:rsidRPr="002F165A">
        <w:t>because</w:t>
      </w:r>
      <w:r w:rsidR="00CA524D">
        <w:t xml:space="preserve"> </w:t>
      </w:r>
      <w:r w:rsidRPr="002F165A">
        <w:t>it</w:t>
      </w:r>
      <w:r w:rsidR="00CA524D">
        <w:t xml:space="preserve"> </w:t>
      </w:r>
      <w:r w:rsidRPr="002F165A">
        <w:t>exceeds</w:t>
      </w:r>
      <w:r w:rsidR="00CA524D">
        <w:t xml:space="preserve"> </w:t>
      </w:r>
      <w:r w:rsidRPr="002F165A">
        <w:t>the</w:t>
      </w:r>
      <w:r w:rsidR="00CA524D">
        <w:t xml:space="preserve"> </w:t>
      </w:r>
      <w:r w:rsidRPr="002F165A">
        <w:t>threshold</w:t>
      </w:r>
      <w:r w:rsidR="00CA524D">
        <w:t xml:space="preserve"> </w:t>
      </w:r>
      <w:r w:rsidRPr="002F165A">
        <w:t>($575</w:t>
      </w:r>
      <w:r w:rsidR="00CA524D">
        <w:t xml:space="preserve"> </w:t>
      </w:r>
      <w:r w:rsidRPr="002F165A">
        <w:t>&gt;</w:t>
      </w:r>
      <w:r w:rsidR="00CA524D">
        <w:t xml:space="preserve"> </w:t>
      </w:r>
      <w:r w:rsidRPr="002F165A">
        <w:t>$480).</w:t>
      </w:r>
      <w:r w:rsidR="00CA524D">
        <w:t xml:space="preserve"> </w:t>
      </w:r>
      <w:r w:rsidRPr="002F165A">
        <w:t>Your</w:t>
      </w:r>
      <w:r w:rsidR="00CA524D">
        <w:t xml:space="preserve"> </w:t>
      </w:r>
      <w:r w:rsidRPr="002F165A">
        <w:t>own</w:t>
      </w:r>
      <w:r w:rsidR="00CA524D">
        <w:t xml:space="preserve"> </w:t>
      </w:r>
      <w:r w:rsidRPr="002F165A">
        <w:t>perspectives</w:t>
      </w:r>
      <w:r w:rsidR="00CA524D">
        <w:t xml:space="preserve"> </w:t>
      </w:r>
      <w:r w:rsidRPr="002F165A">
        <w:t>of</w:t>
      </w:r>
      <w:r w:rsidR="00CA524D">
        <w:t xml:space="preserve"> </w:t>
      </w:r>
      <w:r w:rsidRPr="002F165A">
        <w:t>inputs,</w:t>
      </w:r>
      <w:r w:rsidR="00CA524D">
        <w:t xml:space="preserve"> </w:t>
      </w:r>
      <w:r w:rsidRPr="002F165A">
        <w:t>the</w:t>
      </w:r>
      <w:r w:rsidR="00CA524D">
        <w:t xml:space="preserve"> </w:t>
      </w:r>
      <w:r w:rsidRPr="002F165A">
        <w:t>internal</w:t>
      </w:r>
      <w:r w:rsidR="00CA524D">
        <w:t xml:space="preserve"> </w:t>
      </w:r>
      <w:r w:rsidRPr="002F165A">
        <w:t>judgment</w:t>
      </w:r>
      <w:r w:rsidR="00CA524D">
        <w:t xml:space="preserve"> </w:t>
      </w:r>
      <w:r w:rsidRPr="002F165A">
        <w:t>system,</w:t>
      </w:r>
      <w:r w:rsidR="00CA524D">
        <w:t xml:space="preserve"> </w:t>
      </w:r>
      <w:r w:rsidRPr="002F165A">
        <w:t>and</w:t>
      </w:r>
      <w:r w:rsidR="00CA524D">
        <w:t xml:space="preserve"> </w:t>
      </w:r>
      <w:r w:rsidRPr="002F165A">
        <w:t>the</w:t>
      </w:r>
      <w:r w:rsidR="00CA524D">
        <w:t xml:space="preserve"> </w:t>
      </w:r>
      <w:r w:rsidRPr="002F165A">
        <w:t>threshold</w:t>
      </w:r>
      <w:r w:rsidR="00CA524D">
        <w:t xml:space="preserve"> </w:t>
      </w:r>
      <w:r w:rsidRPr="002F165A">
        <w:t>are</w:t>
      </w:r>
      <w:r w:rsidR="00CA524D">
        <w:t xml:space="preserve"> </w:t>
      </w:r>
      <w:r w:rsidRPr="002F165A">
        <w:t>called</w:t>
      </w:r>
      <w:r w:rsidR="00CA524D">
        <w:t xml:space="preserve"> </w:t>
      </w:r>
      <w:r w:rsidRPr="00844BE3">
        <w:rPr>
          <w:i/>
          <w:iCs/>
        </w:rPr>
        <w:t>weights</w:t>
      </w:r>
      <w:r w:rsidRPr="002F165A">
        <w:t>,</w:t>
      </w:r>
      <w:r w:rsidR="00CA524D">
        <w:t xml:space="preserve"> </w:t>
      </w:r>
      <w:r w:rsidRPr="00844BE3">
        <w:rPr>
          <w:i/>
          <w:iCs/>
        </w:rPr>
        <w:t>activation</w:t>
      </w:r>
      <w:r w:rsidR="00CA524D">
        <w:rPr>
          <w:i/>
          <w:iCs/>
        </w:rPr>
        <w:t xml:space="preserve"> </w:t>
      </w:r>
      <w:r w:rsidRPr="00844BE3">
        <w:rPr>
          <w:i/>
          <w:iCs/>
        </w:rPr>
        <w:t>function</w:t>
      </w:r>
      <w:r w:rsidR="00CA524D">
        <w:t xml:space="preserve"> </w:t>
      </w:r>
      <w:r w:rsidRPr="002F165A">
        <w:t>and</w:t>
      </w:r>
      <w:r w:rsidR="00CA524D">
        <w:t xml:space="preserve"> </w:t>
      </w:r>
      <w:r w:rsidRPr="00844BE3">
        <w:rPr>
          <w:i/>
          <w:iCs/>
        </w:rPr>
        <w:t>bias</w:t>
      </w:r>
      <w:r w:rsidR="00CA524D">
        <w:t xml:space="preserve"> </w:t>
      </w:r>
      <w:r w:rsidRPr="002F165A">
        <w:t>respectively.</w:t>
      </w:r>
      <w:r w:rsidR="00CA524D">
        <w:t xml:space="preserve"> </w:t>
      </w:r>
      <w:r w:rsidRPr="002F165A">
        <w:t>By</w:t>
      </w:r>
      <w:r w:rsidR="00CA524D">
        <w:t xml:space="preserve"> </w:t>
      </w:r>
      <w:r w:rsidRPr="002F165A">
        <w:t>changing</w:t>
      </w:r>
      <w:r w:rsidR="00CA524D">
        <w:t xml:space="preserve"> </w:t>
      </w:r>
      <w:r w:rsidRPr="002F165A">
        <w:t>weights</w:t>
      </w:r>
      <w:r w:rsidR="00CA524D">
        <w:t xml:space="preserve"> </w:t>
      </w:r>
      <w:r w:rsidRPr="002F165A">
        <w:t>and</w:t>
      </w:r>
      <w:r w:rsidR="00CA524D">
        <w:t xml:space="preserve"> </w:t>
      </w:r>
      <w:r w:rsidRPr="002F165A">
        <w:t>bias</w:t>
      </w:r>
      <w:r w:rsidR="00CA524D">
        <w:t xml:space="preserve"> </w:t>
      </w:r>
      <w:r w:rsidRPr="002F165A">
        <w:t>you</w:t>
      </w:r>
      <w:r w:rsidR="00CA524D">
        <w:t xml:space="preserve"> </w:t>
      </w:r>
      <w:r w:rsidRPr="002F165A">
        <w:t>reach</w:t>
      </w:r>
      <w:r w:rsidR="00CA524D">
        <w:t xml:space="preserve"> </w:t>
      </w:r>
      <w:r w:rsidRPr="002F165A">
        <w:t>a</w:t>
      </w:r>
      <w:r w:rsidR="00CA524D">
        <w:t xml:space="preserve"> </w:t>
      </w:r>
      <w:r w:rsidRPr="002F165A">
        <w:t>completely</w:t>
      </w:r>
      <w:r w:rsidR="00CA524D">
        <w:t xml:space="preserve"> </w:t>
      </w:r>
      <w:r w:rsidRPr="002F165A">
        <w:t>different</w:t>
      </w:r>
      <w:r w:rsidR="00CA524D">
        <w:t xml:space="preserve"> </w:t>
      </w:r>
      <w:r w:rsidRPr="002F165A">
        <w:t>decision.</w:t>
      </w:r>
      <w:r w:rsidR="00CA524D">
        <w:t xml:space="preserve"> </w:t>
      </w:r>
      <w:r w:rsidRPr="002F165A">
        <w:t>For</w:t>
      </w:r>
      <w:r w:rsidR="00CA524D">
        <w:t xml:space="preserve"> </w:t>
      </w:r>
      <w:r w:rsidRPr="002F165A">
        <w:t>example,</w:t>
      </w:r>
      <w:r w:rsidR="00CA524D">
        <w:t xml:space="preserve"> </w:t>
      </w:r>
      <w:r w:rsidRPr="002F165A">
        <w:t>set</w:t>
      </w:r>
      <w:r w:rsidR="00CA524D">
        <w:t xml:space="preserve"> </w:t>
      </w:r>
      <w:r w:rsidRPr="002F165A">
        <w:t>gas</w:t>
      </w:r>
      <w:r w:rsidR="00CA524D">
        <w:t xml:space="preserve"> </w:t>
      </w:r>
      <w:r w:rsidRPr="002F165A">
        <w:t>weight</w:t>
      </w:r>
      <w:r w:rsidR="00CA524D">
        <w:t xml:space="preserve"> </w:t>
      </w:r>
      <w:r w:rsidRPr="002F165A">
        <w:t>to</w:t>
      </w:r>
      <w:r w:rsidR="00CA524D">
        <w:t xml:space="preserve"> </w:t>
      </w:r>
      <w:r w:rsidRPr="002F165A">
        <w:t>1</w:t>
      </w:r>
      <w:r w:rsidR="00CA524D">
        <w:t xml:space="preserve"> </w:t>
      </w:r>
      <w:r w:rsidRPr="002F165A">
        <w:t>instead</w:t>
      </w:r>
      <w:r w:rsidR="00CA524D">
        <w:t xml:space="preserve"> </w:t>
      </w:r>
      <w:r w:rsidRPr="002F165A">
        <w:t>of</w:t>
      </w:r>
      <w:r w:rsidR="00CA524D">
        <w:t xml:space="preserve"> </w:t>
      </w:r>
      <w:r w:rsidRPr="002F165A">
        <w:t>1.5</w:t>
      </w:r>
      <w:r w:rsidR="00CA524D">
        <w:t xml:space="preserve"> </w:t>
      </w:r>
      <w:r w:rsidRPr="002F165A">
        <w:t>and</w:t>
      </w:r>
      <w:r w:rsidR="00CA524D">
        <w:t xml:space="preserve"> </w:t>
      </w:r>
      <w:r w:rsidRPr="002F165A">
        <w:t>notice</w:t>
      </w:r>
      <w:r w:rsidR="00CA524D">
        <w:t xml:space="preserve"> </w:t>
      </w:r>
      <w:r w:rsidRPr="002F165A">
        <w:t>the</w:t>
      </w:r>
      <w:r w:rsidR="00CA524D">
        <w:t xml:space="preserve"> </w:t>
      </w:r>
      <w:r w:rsidRPr="002F165A">
        <w:t>difference.</w:t>
      </w:r>
      <w:r w:rsidR="00CA524D">
        <w:t xml:space="preserve"> </w:t>
      </w:r>
      <w:r w:rsidRPr="002F165A">
        <w:t>Searching</w:t>
      </w:r>
      <w:r w:rsidR="00CA524D">
        <w:t xml:space="preserve"> </w:t>
      </w:r>
      <w:r w:rsidRPr="002F165A">
        <w:t>for</w:t>
      </w:r>
      <w:r w:rsidR="00CA524D">
        <w:t xml:space="preserve"> </w:t>
      </w:r>
      <w:r w:rsidRPr="002F165A">
        <w:t>weights</w:t>
      </w:r>
      <w:r w:rsidR="00CA524D">
        <w:t xml:space="preserve"> </w:t>
      </w:r>
      <w:r w:rsidRPr="002F165A">
        <w:t>and</w:t>
      </w:r>
      <w:r w:rsidR="00CA524D">
        <w:t xml:space="preserve"> </w:t>
      </w:r>
      <w:r w:rsidRPr="002F165A">
        <w:t>bias</w:t>
      </w:r>
      <w:r w:rsidR="00CA524D">
        <w:t xml:space="preserve"> </w:t>
      </w:r>
      <w:r w:rsidRPr="002F165A">
        <w:t>that</w:t>
      </w:r>
      <w:r w:rsidR="00CA524D">
        <w:t xml:space="preserve"> </w:t>
      </w:r>
      <w:r w:rsidRPr="002F165A">
        <w:t>generate</w:t>
      </w:r>
      <w:r w:rsidR="00CA524D">
        <w:t xml:space="preserve"> </w:t>
      </w:r>
      <w:r w:rsidRPr="002F165A">
        <w:t>the</w:t>
      </w:r>
      <w:r w:rsidR="00CA524D">
        <w:t xml:space="preserve"> </w:t>
      </w:r>
      <w:r w:rsidRPr="002F165A">
        <w:t>desired</w:t>
      </w:r>
      <w:r w:rsidR="00CA524D">
        <w:t xml:space="preserve"> </w:t>
      </w:r>
      <w:r w:rsidRPr="002F165A">
        <w:t>output</w:t>
      </w:r>
      <w:r w:rsidR="00CA524D">
        <w:t xml:space="preserve"> </w:t>
      </w:r>
      <w:r w:rsidRPr="002F165A">
        <w:t>is</w:t>
      </w:r>
      <w:r w:rsidR="00CA524D">
        <w:t xml:space="preserve"> </w:t>
      </w:r>
      <w:r w:rsidRPr="002F165A">
        <w:t>the</w:t>
      </w:r>
      <w:r w:rsidR="00CA524D">
        <w:t xml:space="preserve"> </w:t>
      </w:r>
      <w:r w:rsidRPr="002F165A">
        <w:t>job</w:t>
      </w:r>
      <w:r w:rsidR="00CA524D">
        <w:t xml:space="preserve"> </w:t>
      </w:r>
      <w:r w:rsidRPr="002F165A">
        <w:t>of</w:t>
      </w:r>
      <w:r w:rsidR="00CA524D">
        <w:t xml:space="preserve"> </w:t>
      </w:r>
      <w:r w:rsidRPr="002F165A">
        <w:t>learning</w:t>
      </w:r>
      <w:r w:rsidR="00CA524D">
        <w:t xml:space="preserve"> </w:t>
      </w:r>
      <w:r w:rsidRPr="002F165A">
        <w:t>algorithm.</w:t>
      </w:r>
      <w:r w:rsidR="00CA524D">
        <w:t xml:space="preserve"> </w:t>
      </w:r>
    </w:p>
    <w:p w:rsidR="00C13A3D" w:rsidRPr="002F165A" w:rsidRDefault="00C13A3D" w:rsidP="00C13A3D">
      <w:pPr>
        <w:pStyle w:val="BodyText"/>
        <w:rPr>
          <w:b/>
          <w:bCs/>
        </w:rPr>
      </w:pPr>
      <w:r w:rsidRPr="002F165A">
        <w:t>In</w:t>
      </w:r>
      <w:r w:rsidR="00CA524D">
        <w:t xml:space="preserve"> </w:t>
      </w:r>
      <w:r w:rsidRPr="002F165A">
        <w:t>the</w:t>
      </w:r>
      <w:r w:rsidR="00CA524D">
        <w:t xml:space="preserve"> </w:t>
      </w:r>
      <w:r w:rsidRPr="002F165A">
        <w:t>previous</w:t>
      </w:r>
      <w:r w:rsidR="00CA524D">
        <w:t xml:space="preserve"> </w:t>
      </w:r>
      <w:r w:rsidRPr="002F165A">
        <w:t>example,</w:t>
      </w:r>
      <w:r w:rsidR="00CA524D">
        <w:t xml:space="preserve"> </w:t>
      </w:r>
      <w:r w:rsidRPr="002F165A">
        <w:t>we</w:t>
      </w:r>
      <w:r w:rsidR="00CA524D">
        <w:t xml:space="preserve"> </w:t>
      </w:r>
      <w:r w:rsidRPr="002F165A">
        <w:t>imagined</w:t>
      </w:r>
      <w:r w:rsidR="00CA524D">
        <w:t xml:space="preserve"> </w:t>
      </w:r>
      <w:r w:rsidRPr="002F165A">
        <w:t>a</w:t>
      </w:r>
      <w:r w:rsidR="00CA524D">
        <w:t xml:space="preserve"> </w:t>
      </w:r>
      <w:r w:rsidRPr="002F165A">
        <w:t>neuron</w:t>
      </w:r>
      <w:r w:rsidR="00CA524D">
        <w:t xml:space="preserve"> </w:t>
      </w:r>
      <w:r w:rsidRPr="002F165A">
        <w:t>as</w:t>
      </w:r>
      <w:r w:rsidR="00CA524D">
        <w:t xml:space="preserve"> </w:t>
      </w:r>
      <w:r w:rsidRPr="002F165A">
        <w:t>a</w:t>
      </w:r>
      <w:r w:rsidR="00CA524D">
        <w:t xml:space="preserve"> </w:t>
      </w:r>
      <w:r w:rsidRPr="002F165A">
        <w:t>person.</w:t>
      </w:r>
      <w:r w:rsidR="00CA524D">
        <w:t xml:space="preserve"> </w:t>
      </w:r>
      <w:r w:rsidRPr="002F165A">
        <w:t>This</w:t>
      </w:r>
      <w:r w:rsidR="00CA524D">
        <w:t xml:space="preserve"> </w:t>
      </w:r>
      <w:r w:rsidRPr="002F165A">
        <w:t>sounds</w:t>
      </w:r>
      <w:r w:rsidR="00CA524D">
        <w:t xml:space="preserve"> </w:t>
      </w:r>
      <w:r w:rsidRPr="002F165A">
        <w:t>familiar</w:t>
      </w:r>
      <w:r w:rsidR="00CA524D">
        <w:t xml:space="preserve"> </w:t>
      </w:r>
      <w:r w:rsidRPr="002F165A">
        <w:t>in</w:t>
      </w:r>
      <w:r w:rsidR="00CA524D">
        <w:t xml:space="preserve"> </w:t>
      </w:r>
      <w:r w:rsidRPr="002F165A">
        <w:t>connectivism</w:t>
      </w:r>
      <w:r w:rsidR="00CA524D">
        <w:t xml:space="preserve"> </w:t>
      </w:r>
      <w:r w:rsidRPr="002F165A">
        <w:t>literature.</w:t>
      </w:r>
      <w:r w:rsidR="00CA524D">
        <w:t xml:space="preserve"> </w:t>
      </w:r>
      <w:r w:rsidRPr="002F165A">
        <w:t>Connectivists</w:t>
      </w:r>
      <w:r w:rsidR="00CA524D">
        <w:t xml:space="preserve"> </w:t>
      </w:r>
      <w:r w:rsidRPr="002F165A">
        <w:t>often</w:t>
      </w:r>
      <w:r w:rsidR="00CA524D">
        <w:t xml:space="preserve"> </w:t>
      </w:r>
      <w:r w:rsidRPr="002F165A">
        <w:t>argue</w:t>
      </w:r>
      <w:r w:rsidR="00CA524D">
        <w:t xml:space="preserve"> </w:t>
      </w:r>
      <w:r w:rsidRPr="002F165A">
        <w:t>that</w:t>
      </w:r>
      <w:r w:rsidR="00CA524D">
        <w:t xml:space="preserve"> </w:t>
      </w:r>
      <w:r w:rsidRPr="002F165A">
        <w:t>networks</w:t>
      </w:r>
      <w:r w:rsidR="00CA524D">
        <w:t xml:space="preserve"> </w:t>
      </w:r>
      <w:r w:rsidRPr="002F165A">
        <w:t>exist</w:t>
      </w:r>
      <w:r w:rsidR="00CA524D">
        <w:t xml:space="preserve"> </w:t>
      </w:r>
      <w:r w:rsidRPr="002F165A">
        <w:t>everywhere</w:t>
      </w:r>
      <w:r w:rsidR="00CA524D">
        <w:t xml:space="preserve"> </w:t>
      </w:r>
      <w:r w:rsidRPr="002F165A">
        <w:t>and</w:t>
      </w:r>
      <w:r w:rsidR="00CA524D">
        <w:t xml:space="preserve"> </w:t>
      </w:r>
      <w:r w:rsidRPr="002F165A">
        <w:t>these</w:t>
      </w:r>
      <w:r w:rsidR="00CA524D">
        <w:t xml:space="preserve"> </w:t>
      </w:r>
      <w:r w:rsidRPr="002F165A">
        <w:t>networks</w:t>
      </w:r>
      <w:r w:rsidR="00CA524D">
        <w:t xml:space="preserve"> </w:t>
      </w:r>
      <w:r w:rsidRPr="002F165A">
        <w:t>are</w:t>
      </w:r>
      <w:r w:rsidR="00CA524D">
        <w:t xml:space="preserve"> </w:t>
      </w:r>
      <w:r w:rsidRPr="002F165A">
        <w:t>similar</w:t>
      </w:r>
      <w:r w:rsidR="00CA524D">
        <w:t xml:space="preserve"> </w:t>
      </w:r>
      <w:r w:rsidRPr="002F165A">
        <w:t>in</w:t>
      </w:r>
      <w:r w:rsidR="00CA524D">
        <w:t xml:space="preserve"> </w:t>
      </w:r>
      <w:r w:rsidR="005435B6" w:rsidRPr="002F165A">
        <w:t>some</w:t>
      </w:r>
      <w:r w:rsidR="00CA524D">
        <w:t xml:space="preserve"> </w:t>
      </w:r>
      <w:r w:rsidR="005435B6" w:rsidRPr="002F165A">
        <w:t>way</w:t>
      </w:r>
      <w:r w:rsidR="00CA524D">
        <w:t xml:space="preserve"> </w:t>
      </w:r>
      <w:r w:rsidRPr="002F165A">
        <w:t>or</w:t>
      </w:r>
      <w:r w:rsidR="00CA524D">
        <w:t xml:space="preserve"> </w:t>
      </w:r>
      <w:r w:rsidRPr="002F165A">
        <w:t>another</w:t>
      </w:r>
      <w:r w:rsidR="00CA524D">
        <w:t xml:space="preserve"> </w:t>
      </w:r>
      <w:r w:rsidRPr="002F165A">
        <w:rPr>
          <w:b/>
          <w:bCs/>
        </w:rPr>
        <w:fldChar w:fldCharType="begin" w:fldLock="1"/>
      </w:r>
      <w:r>
        <w:instrText>ADDIN CSL_CITATION { "citationItems" : [ { "id" : "ITEM-1", "itemData" : { "URL" : "https://www.youtube.com/watch?v=kxstCBbIrUs&amp;feature=youtu.be", "accessed" : { "date-parts" : [ [ "2016", "9", "2" ] ] }, "author" : [ { "dropping-particle" : "", "family" : "Downes", "given" : "Stephen", "non-dropping-particle" : "", "parse-names" : false, "suffix" : "" } ], "id" : "ITEM-1", "issued" : { "date-parts" : [ [ "2016" ] ] }, "title" : "NRC01PL 07 - The MOOC Ecosystem - YouTube", "type" : "webpage" }, "uris" : [ "http://www.mendeley.com/documents/?uuid=4f1593f2-0f95-39bc-91e1-2960aa4292ad" ] } ], "mendeley" : { "formattedCitation" : "(Downes 2016)", "plainTextFormattedCitation" : "(Downes 2016)", "previouslyFormattedCitation" : "(Downes 2016)" }, "properties" : { "noteIndex" : 0 }, "schema" : "https://github.com/citation-style-language/schema/raw/master/csl-citation.json" }</w:instrText>
      </w:r>
      <w:r w:rsidRPr="002F165A">
        <w:rPr>
          <w:b/>
          <w:bCs/>
        </w:rPr>
        <w:fldChar w:fldCharType="separate"/>
      </w:r>
      <w:r w:rsidRPr="007812E0">
        <w:rPr>
          <w:noProof/>
        </w:rPr>
        <w:t>(Downes</w:t>
      </w:r>
      <w:r w:rsidR="00CA524D">
        <w:rPr>
          <w:noProof/>
        </w:rPr>
        <w:t xml:space="preserve"> </w:t>
      </w:r>
      <w:r w:rsidRPr="007812E0">
        <w:rPr>
          <w:noProof/>
        </w:rPr>
        <w:t>2016)</w:t>
      </w:r>
      <w:r w:rsidRPr="002F165A">
        <w:rPr>
          <w:b/>
          <w:bCs/>
        </w:rPr>
        <w:fldChar w:fldCharType="end"/>
      </w:r>
      <w:r w:rsidRPr="002F165A">
        <w:t>.</w:t>
      </w:r>
      <w:r w:rsidR="00CA524D">
        <w:t xml:space="preserve"> </w:t>
      </w:r>
      <w:r w:rsidRPr="002F165A">
        <w:t>Interestingly,</w:t>
      </w:r>
      <w:r w:rsidR="00CA524D">
        <w:t xml:space="preserve"> </w:t>
      </w:r>
      <w:r w:rsidRPr="002F165A">
        <w:t>researchers</w:t>
      </w:r>
      <w:r w:rsidR="00CA524D">
        <w:t xml:space="preserve"> </w:t>
      </w:r>
      <w:r w:rsidRPr="002F165A">
        <w:t>in</w:t>
      </w:r>
      <w:r w:rsidR="00CA524D">
        <w:t xml:space="preserve"> </w:t>
      </w:r>
      <w:r w:rsidRPr="002F165A">
        <w:t>ANN</w:t>
      </w:r>
      <w:r w:rsidR="00CA524D">
        <w:t xml:space="preserve"> </w:t>
      </w:r>
      <w:r w:rsidRPr="002F165A">
        <w:t>share</w:t>
      </w:r>
      <w:r w:rsidR="00CA524D">
        <w:t xml:space="preserve"> </w:t>
      </w:r>
      <w:r w:rsidRPr="002F165A">
        <w:t>the</w:t>
      </w:r>
      <w:r w:rsidR="00CA524D">
        <w:t xml:space="preserve"> </w:t>
      </w:r>
      <w:r w:rsidRPr="002F165A">
        <w:t>same</w:t>
      </w:r>
      <w:r w:rsidR="00CA524D">
        <w:t xml:space="preserve"> </w:t>
      </w:r>
      <w:r w:rsidRPr="002F165A">
        <w:t>assumption</w:t>
      </w:r>
      <w:r w:rsidR="00CA524D">
        <w:t xml:space="preserve"> </w:t>
      </w:r>
      <w:r w:rsidRPr="002F165A">
        <w:t>with</w:t>
      </w:r>
      <w:r w:rsidR="00CA524D">
        <w:t xml:space="preserve"> </w:t>
      </w:r>
      <w:r w:rsidRPr="002F165A">
        <w:t>connectivists</w:t>
      </w:r>
      <w:r w:rsidR="00CA524D">
        <w:t xml:space="preserve"> </w:t>
      </w:r>
      <w:r w:rsidRPr="002F165A">
        <w:rPr>
          <w:b/>
          <w:bCs/>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2F165A">
        <w:rPr>
          <w:b/>
          <w:bCs/>
        </w:rPr>
        <w:fldChar w:fldCharType="separate"/>
      </w:r>
      <w:r w:rsidRPr="007812E0">
        <w:rPr>
          <w:noProof/>
        </w:rPr>
        <w:t>(Nielsen</w:t>
      </w:r>
      <w:r w:rsidR="00CA524D">
        <w:rPr>
          <w:noProof/>
        </w:rPr>
        <w:t xml:space="preserve"> </w:t>
      </w:r>
      <w:r w:rsidRPr="007812E0">
        <w:rPr>
          <w:noProof/>
        </w:rPr>
        <w:t>2015)</w:t>
      </w:r>
      <w:r w:rsidRPr="002F165A">
        <w:rPr>
          <w:b/>
          <w:bCs/>
        </w:rPr>
        <w:fldChar w:fldCharType="end"/>
      </w:r>
      <w:r w:rsidRPr="002F165A">
        <w:t>.</w:t>
      </w:r>
      <w:r w:rsidR="00CA524D">
        <w:t xml:space="preserve"> </w:t>
      </w:r>
      <w:r w:rsidRPr="002F165A">
        <w:t>They</w:t>
      </w:r>
      <w:r w:rsidR="00CA524D">
        <w:t xml:space="preserve"> </w:t>
      </w:r>
      <w:r w:rsidRPr="002F165A">
        <w:t>sometimes</w:t>
      </w:r>
      <w:r w:rsidR="00CA524D">
        <w:t xml:space="preserve"> </w:t>
      </w:r>
      <w:r w:rsidRPr="002F165A">
        <w:t>conceive</w:t>
      </w:r>
      <w:r w:rsidR="00CA524D">
        <w:t xml:space="preserve"> </w:t>
      </w:r>
      <w:r w:rsidRPr="002F165A">
        <w:t>a</w:t>
      </w:r>
      <w:r w:rsidR="00CA524D">
        <w:t xml:space="preserve"> </w:t>
      </w:r>
      <w:r w:rsidRPr="002F165A">
        <w:t>single</w:t>
      </w:r>
      <w:r w:rsidR="00CA524D">
        <w:t xml:space="preserve"> </w:t>
      </w:r>
      <w:r w:rsidRPr="002F165A">
        <w:t>neuron</w:t>
      </w:r>
      <w:r w:rsidR="00CA524D">
        <w:t xml:space="preserve"> </w:t>
      </w:r>
      <w:r w:rsidRPr="002F165A">
        <w:t>as</w:t>
      </w:r>
      <w:r w:rsidR="00CA524D">
        <w:t xml:space="preserve"> </w:t>
      </w:r>
      <w:r w:rsidRPr="002F165A">
        <w:t>a</w:t>
      </w:r>
      <w:r w:rsidR="00CA524D">
        <w:t xml:space="preserve"> </w:t>
      </w:r>
      <w:r w:rsidRPr="002F165A">
        <w:t>person</w:t>
      </w:r>
      <w:r w:rsidR="00CA524D">
        <w:t xml:space="preserve"> </w:t>
      </w:r>
      <w:r w:rsidRPr="002F165A">
        <w:t>and</w:t>
      </w:r>
      <w:r w:rsidR="00CA524D">
        <w:t xml:space="preserve"> </w:t>
      </w:r>
      <w:r w:rsidRPr="002F165A">
        <w:t>in</w:t>
      </w:r>
      <w:r w:rsidR="00CA524D">
        <w:t xml:space="preserve"> </w:t>
      </w:r>
      <w:r w:rsidRPr="002F165A">
        <w:t>some</w:t>
      </w:r>
      <w:r w:rsidR="00CA524D">
        <w:t xml:space="preserve"> </w:t>
      </w:r>
      <w:r w:rsidRPr="002F165A">
        <w:t>other</w:t>
      </w:r>
      <w:r w:rsidR="00CA524D">
        <w:t xml:space="preserve"> </w:t>
      </w:r>
      <w:r w:rsidRPr="002F165A">
        <w:t>times</w:t>
      </w:r>
      <w:r w:rsidR="00CA524D">
        <w:t xml:space="preserve"> </w:t>
      </w:r>
      <w:r w:rsidRPr="002F165A">
        <w:t>conceive</w:t>
      </w:r>
      <w:r w:rsidR="00CA524D">
        <w:t xml:space="preserve"> </w:t>
      </w:r>
      <w:r w:rsidRPr="002F165A">
        <w:t>the</w:t>
      </w:r>
      <w:r w:rsidR="00CA524D">
        <w:t xml:space="preserve"> </w:t>
      </w:r>
      <w:r w:rsidRPr="002F165A">
        <w:t>whole</w:t>
      </w:r>
      <w:r w:rsidR="00CA524D">
        <w:t xml:space="preserve"> </w:t>
      </w:r>
      <w:r w:rsidRPr="002F165A">
        <w:t>network</w:t>
      </w:r>
      <w:r w:rsidR="00CA524D">
        <w:t xml:space="preserve"> </w:t>
      </w:r>
      <w:r w:rsidRPr="002F165A">
        <w:t>as</w:t>
      </w:r>
      <w:r w:rsidR="00CA524D">
        <w:t xml:space="preserve"> </w:t>
      </w:r>
      <w:r w:rsidRPr="002F165A">
        <w:t>a</w:t>
      </w:r>
      <w:r w:rsidR="00CA524D">
        <w:t xml:space="preserve"> </w:t>
      </w:r>
      <w:r w:rsidRPr="002F165A">
        <w:t>single</w:t>
      </w:r>
      <w:r w:rsidR="00CA524D">
        <w:t xml:space="preserve"> </w:t>
      </w:r>
      <w:r w:rsidRPr="002F165A">
        <w:t>human</w:t>
      </w:r>
      <w:r w:rsidR="00CA524D">
        <w:t xml:space="preserve"> </w:t>
      </w:r>
      <w:r w:rsidRPr="002F165A">
        <w:t>brain.</w:t>
      </w:r>
      <w:r w:rsidR="00CA524D">
        <w:t xml:space="preserve"> </w:t>
      </w:r>
      <w:r w:rsidRPr="002F165A">
        <w:t>Zooming</w:t>
      </w:r>
      <w:r w:rsidR="00CA524D">
        <w:t xml:space="preserve"> </w:t>
      </w:r>
      <w:r w:rsidRPr="002F165A">
        <w:t>in</w:t>
      </w:r>
      <w:r w:rsidR="00CA524D">
        <w:t xml:space="preserve"> </w:t>
      </w:r>
      <w:r w:rsidRPr="002F165A">
        <w:t>and</w:t>
      </w:r>
      <w:r w:rsidR="00CA524D">
        <w:t xml:space="preserve"> </w:t>
      </w:r>
      <w:r w:rsidRPr="002F165A">
        <w:t>out</w:t>
      </w:r>
      <w:r w:rsidR="00CA524D">
        <w:t xml:space="preserve"> </w:t>
      </w:r>
      <w:r w:rsidRPr="002F165A">
        <w:t>help</w:t>
      </w:r>
      <w:r w:rsidR="00CA524D">
        <w:t xml:space="preserve"> </w:t>
      </w:r>
      <w:r w:rsidRPr="002F165A">
        <w:t>them</w:t>
      </w:r>
      <w:r w:rsidR="00CA524D">
        <w:t xml:space="preserve"> </w:t>
      </w:r>
      <w:r w:rsidRPr="002F165A">
        <w:t>understand</w:t>
      </w:r>
      <w:r w:rsidR="00CA524D">
        <w:t xml:space="preserve"> </w:t>
      </w:r>
      <w:r w:rsidRPr="002F165A">
        <w:t>and</w:t>
      </w:r>
      <w:r w:rsidR="00CA524D">
        <w:t xml:space="preserve"> </w:t>
      </w:r>
      <w:r w:rsidRPr="002F165A">
        <w:t>modify</w:t>
      </w:r>
      <w:r w:rsidR="00CA524D">
        <w:t xml:space="preserve"> </w:t>
      </w:r>
      <w:r w:rsidRPr="002F165A">
        <w:t>both</w:t>
      </w:r>
      <w:r w:rsidR="00CA524D">
        <w:t xml:space="preserve"> </w:t>
      </w:r>
      <w:r>
        <w:t>the</w:t>
      </w:r>
      <w:r w:rsidR="00CA524D">
        <w:t xml:space="preserve"> </w:t>
      </w:r>
      <w:r w:rsidRPr="002F165A">
        <w:t>neuron</w:t>
      </w:r>
      <w:r w:rsidR="00CA524D">
        <w:t xml:space="preserve"> </w:t>
      </w:r>
      <w:r w:rsidRPr="002F165A">
        <w:t>and</w:t>
      </w:r>
      <w:r w:rsidR="00CA524D">
        <w:t xml:space="preserve"> </w:t>
      </w:r>
      <w:r>
        <w:t>the</w:t>
      </w:r>
      <w:r w:rsidR="00CA524D">
        <w:t xml:space="preserve"> </w:t>
      </w:r>
      <w:r w:rsidRPr="002F165A">
        <w:t>network</w:t>
      </w:r>
      <w:r w:rsidR="00CA524D">
        <w:t xml:space="preserve"> </w:t>
      </w:r>
      <w:r w:rsidRPr="002F165A">
        <w:t>in</w:t>
      </w:r>
      <w:r w:rsidR="00CA524D">
        <w:t xml:space="preserve"> </w:t>
      </w:r>
      <w:r w:rsidRPr="002F165A">
        <w:t>very</w:t>
      </w:r>
      <w:r w:rsidR="00CA524D">
        <w:t xml:space="preserve"> </w:t>
      </w:r>
      <w:r w:rsidRPr="002F165A">
        <w:t>similar</w:t>
      </w:r>
      <w:r w:rsidR="00CA524D">
        <w:t xml:space="preserve"> </w:t>
      </w:r>
      <w:r w:rsidRPr="002F165A">
        <w:t>way.</w:t>
      </w:r>
      <w:r w:rsidR="00CA524D">
        <w:t xml:space="preserve"> </w:t>
      </w:r>
      <w:r w:rsidRPr="002F165A">
        <w:t>We</w:t>
      </w:r>
      <w:r w:rsidR="00CA524D">
        <w:t xml:space="preserve"> </w:t>
      </w:r>
      <w:r w:rsidRPr="002F165A">
        <w:t>will</w:t>
      </w:r>
      <w:r w:rsidR="00CA524D">
        <w:t xml:space="preserve"> </w:t>
      </w:r>
      <w:r w:rsidRPr="002F165A">
        <w:t>see</w:t>
      </w:r>
      <w:r w:rsidR="00CA524D">
        <w:t xml:space="preserve"> </w:t>
      </w:r>
      <w:r w:rsidRPr="002F165A">
        <w:t>in</w:t>
      </w:r>
      <w:r w:rsidR="00CA524D">
        <w:t xml:space="preserve"> </w:t>
      </w:r>
      <w:r w:rsidRPr="002F165A">
        <w:t>next</w:t>
      </w:r>
      <w:r w:rsidR="00CA524D">
        <w:t xml:space="preserve"> </w:t>
      </w:r>
      <w:r w:rsidRPr="002F165A">
        <w:t>how</w:t>
      </w:r>
      <w:r w:rsidR="00CA524D">
        <w:t xml:space="preserve"> </w:t>
      </w:r>
      <w:r w:rsidRPr="002F165A">
        <w:t>this</w:t>
      </w:r>
      <w:r w:rsidR="00CA524D">
        <w:t xml:space="preserve"> </w:t>
      </w:r>
      <w:r w:rsidRPr="002F165A">
        <w:t>assumption</w:t>
      </w:r>
      <w:r w:rsidR="00CA524D">
        <w:t xml:space="preserve"> </w:t>
      </w:r>
      <w:r w:rsidRPr="002F165A">
        <w:t>works</w:t>
      </w:r>
      <w:r w:rsidR="00CA524D">
        <w:t xml:space="preserve"> </w:t>
      </w:r>
      <w:r w:rsidRPr="002F165A">
        <w:t>well</w:t>
      </w:r>
      <w:r w:rsidR="00CA524D">
        <w:t xml:space="preserve"> </w:t>
      </w:r>
      <w:r w:rsidRPr="002F165A">
        <w:t>in</w:t>
      </w:r>
      <w:r w:rsidR="00CA524D">
        <w:t xml:space="preserve"> </w:t>
      </w:r>
      <w:r w:rsidRPr="002F165A">
        <w:t>both</w:t>
      </w:r>
      <w:r w:rsidR="00CA524D">
        <w:t xml:space="preserve"> </w:t>
      </w:r>
      <w:r w:rsidRPr="002F165A">
        <w:t>levels.</w:t>
      </w:r>
      <w:r w:rsidR="00CA524D">
        <w:t xml:space="preserve"> </w:t>
      </w:r>
      <w:r w:rsidRPr="002F165A">
        <w:t>Another</w:t>
      </w:r>
      <w:r w:rsidR="00CA524D">
        <w:t xml:space="preserve"> </w:t>
      </w:r>
      <w:r w:rsidRPr="002F165A">
        <w:t>thing</w:t>
      </w:r>
      <w:r w:rsidR="00CA524D">
        <w:t xml:space="preserve"> </w:t>
      </w:r>
      <w:r w:rsidRPr="002F165A">
        <w:t>that</w:t>
      </w:r>
      <w:r w:rsidR="00CA524D">
        <w:t xml:space="preserve"> </w:t>
      </w:r>
      <w:r w:rsidRPr="002F165A">
        <w:t>matches</w:t>
      </w:r>
      <w:r w:rsidR="00CA524D">
        <w:t xml:space="preserve"> </w:t>
      </w:r>
      <w:r w:rsidRPr="002F165A">
        <w:t>connectivism</w:t>
      </w:r>
      <w:r w:rsidR="00CA524D">
        <w:t xml:space="preserve"> </w:t>
      </w:r>
      <w:r w:rsidRPr="002F165A">
        <w:t>well</w:t>
      </w:r>
      <w:r w:rsidR="00CA524D">
        <w:t xml:space="preserve"> </w:t>
      </w:r>
      <w:r w:rsidRPr="002F165A">
        <w:t>is</w:t>
      </w:r>
      <w:r w:rsidR="00CA524D">
        <w:t xml:space="preserve"> </w:t>
      </w:r>
      <w:r w:rsidRPr="002F165A">
        <w:t>the</w:t>
      </w:r>
      <w:r w:rsidR="00CA524D">
        <w:t xml:space="preserve"> </w:t>
      </w:r>
      <w:r w:rsidRPr="002F165A">
        <w:t>bias</w:t>
      </w:r>
      <w:r w:rsidR="00CA524D">
        <w:t xml:space="preserve"> </w:t>
      </w:r>
      <w:r w:rsidRPr="002F165A">
        <w:t>of</w:t>
      </w:r>
      <w:r w:rsidR="00CA524D">
        <w:t xml:space="preserve"> </w:t>
      </w:r>
      <w:r w:rsidRPr="002F165A">
        <w:t>a</w:t>
      </w:r>
      <w:r w:rsidR="00CA524D">
        <w:t xml:space="preserve"> </w:t>
      </w:r>
      <w:r w:rsidRPr="002F165A">
        <w:t>neuron.</w:t>
      </w:r>
      <w:r w:rsidR="00CA524D">
        <w:t xml:space="preserve"> </w:t>
      </w:r>
      <w:r w:rsidRPr="002F165A">
        <w:t>Each</w:t>
      </w:r>
      <w:r w:rsidR="00CA524D">
        <w:t xml:space="preserve"> </w:t>
      </w:r>
      <w:r w:rsidRPr="002F165A">
        <w:t>neuron</w:t>
      </w:r>
      <w:r w:rsidR="00CA524D">
        <w:t xml:space="preserve"> </w:t>
      </w:r>
      <w:r w:rsidRPr="002F165A">
        <w:t>has</w:t>
      </w:r>
      <w:r w:rsidR="00CA524D">
        <w:t xml:space="preserve"> </w:t>
      </w:r>
      <w:r w:rsidRPr="002F165A">
        <w:t>its</w:t>
      </w:r>
      <w:r w:rsidR="00CA524D">
        <w:t xml:space="preserve"> </w:t>
      </w:r>
      <w:r w:rsidRPr="002F165A">
        <w:t>own</w:t>
      </w:r>
      <w:r w:rsidR="00CA524D">
        <w:t xml:space="preserve"> </w:t>
      </w:r>
      <w:r w:rsidRPr="002F165A">
        <w:t>bias</w:t>
      </w:r>
      <w:r w:rsidR="00CA524D">
        <w:t xml:space="preserve"> </w:t>
      </w:r>
      <w:r w:rsidRPr="002F165A">
        <w:t>and,</w:t>
      </w:r>
      <w:r w:rsidR="00CA524D">
        <w:t xml:space="preserve"> </w:t>
      </w:r>
      <w:r w:rsidRPr="002F165A">
        <w:t>therefore,</w:t>
      </w:r>
      <w:r w:rsidR="00CA524D">
        <w:t xml:space="preserve"> </w:t>
      </w:r>
      <w:r>
        <w:t>ANN</w:t>
      </w:r>
      <w:r w:rsidR="00CA524D">
        <w:t xml:space="preserve"> </w:t>
      </w:r>
      <w:r w:rsidRPr="002F165A">
        <w:t>contains</w:t>
      </w:r>
      <w:r w:rsidR="00CA524D">
        <w:t xml:space="preserve"> </w:t>
      </w:r>
      <w:r w:rsidRPr="002F165A">
        <w:t>a</w:t>
      </w:r>
      <w:r w:rsidR="00CA524D">
        <w:t xml:space="preserve"> </w:t>
      </w:r>
      <w:r w:rsidRPr="002F165A">
        <w:t>variety</w:t>
      </w:r>
      <w:r w:rsidR="00CA524D">
        <w:t xml:space="preserve"> </w:t>
      </w:r>
      <w:r w:rsidRPr="002F165A">
        <w:t>of</w:t>
      </w:r>
      <w:r w:rsidR="00CA524D">
        <w:t xml:space="preserve"> </w:t>
      </w:r>
      <w:r w:rsidRPr="002F165A">
        <w:t>neurons</w:t>
      </w:r>
      <w:r w:rsidR="00CA524D">
        <w:t xml:space="preserve"> </w:t>
      </w:r>
      <w:r w:rsidRPr="002F165A">
        <w:t>in</w:t>
      </w:r>
      <w:r w:rsidR="00CA524D">
        <w:t xml:space="preserve"> </w:t>
      </w:r>
      <w:r w:rsidRPr="002F165A">
        <w:t>which</w:t>
      </w:r>
      <w:r w:rsidR="00CA524D">
        <w:t xml:space="preserve"> </w:t>
      </w:r>
      <w:r w:rsidRPr="002F165A">
        <w:t>each</w:t>
      </w:r>
      <w:r w:rsidR="00CA524D">
        <w:t xml:space="preserve"> </w:t>
      </w:r>
      <w:r w:rsidRPr="002F165A">
        <w:t>neuron</w:t>
      </w:r>
      <w:r w:rsidR="00CA524D">
        <w:t xml:space="preserve"> </w:t>
      </w:r>
      <w:r w:rsidRPr="002F165A">
        <w:t>works</w:t>
      </w:r>
      <w:r w:rsidR="00CA524D">
        <w:t xml:space="preserve"> </w:t>
      </w:r>
      <w:r w:rsidRPr="002F165A">
        <w:t>in</w:t>
      </w:r>
      <w:r w:rsidR="00CA524D">
        <w:t xml:space="preserve"> </w:t>
      </w:r>
      <w:r w:rsidRPr="002F165A">
        <w:t>completely</w:t>
      </w:r>
      <w:r w:rsidR="00CA524D">
        <w:t xml:space="preserve"> </w:t>
      </w:r>
      <w:r w:rsidRPr="002F165A">
        <w:t>different</w:t>
      </w:r>
      <w:r w:rsidR="00CA524D">
        <w:t xml:space="preserve"> </w:t>
      </w:r>
      <w:r w:rsidRPr="002F165A">
        <w:t>way.</w:t>
      </w:r>
      <w:r w:rsidR="00CA524D">
        <w:t xml:space="preserve"> </w:t>
      </w:r>
      <w:r w:rsidRPr="002F165A">
        <w:t>In</w:t>
      </w:r>
      <w:r w:rsidR="00CA524D">
        <w:t xml:space="preserve"> </w:t>
      </w:r>
      <w:r w:rsidRPr="002F165A">
        <w:t>connectivism,</w:t>
      </w:r>
      <w:r w:rsidR="00CA524D">
        <w:t xml:space="preserve"> </w:t>
      </w:r>
      <w:r w:rsidRPr="002F165A">
        <w:t>Downes</w:t>
      </w:r>
      <w:r w:rsidR="00CA524D">
        <w:t xml:space="preserve"> </w:t>
      </w:r>
      <w:r w:rsidRPr="002F165A">
        <w:rPr>
          <w:b/>
          <w:bCs/>
        </w:rPr>
        <w:fldChar w:fldCharType="begin" w:fldLock="1"/>
      </w:r>
      <w:r>
        <w:instrText>ADDIN CSL_CITATION { "citationItems" : [ { "id" : "ITEM-1", "itemData" : { "URL" : "http://halfanhour.blogspot.pt/2010/10/what-is-democracy-in-education.html", "accessed" : { "date-parts" : [ [ "2016", "2", "1" ] ] }, "author" : [ { "dropping-particle" : "", "family" : "Downes", "given" : "Stephen", "non-dropping-particle" : "", "parse-names" : false, "suffix" : "" } ], "id" : "ITEM-1", "issued" : { "date-parts" : [ [ "2010" ] ] }, "title" : "What is democracy in education", "type" : "webpage" }, "uris" : [ "http://www.mendeley.com/documents/?uuid=b47ada75-ef4d-4fd0-866f-0eb2200a7872" ] } ], "mendeley" : { "formattedCitation" : "(Downes 2010b)", "manualFormatting" : "(2010)", "plainTextFormattedCitation" : "(Downes 2010b)", "previouslyFormattedCitation" : "(Downes 2010b)" }, "properties" : { "noteIndex" : 0 }, "schema" : "https://github.com/citation-style-language/schema/raw/master/csl-citation.json" }</w:instrText>
      </w:r>
      <w:r w:rsidRPr="002F165A">
        <w:rPr>
          <w:b/>
          <w:bCs/>
        </w:rPr>
        <w:fldChar w:fldCharType="separate"/>
      </w:r>
      <w:r w:rsidRPr="002F165A">
        <w:rPr>
          <w:noProof/>
        </w:rPr>
        <w:t>(2010)</w:t>
      </w:r>
      <w:r w:rsidRPr="002F165A">
        <w:rPr>
          <w:b/>
          <w:bCs/>
        </w:rPr>
        <w:fldChar w:fldCharType="end"/>
      </w:r>
      <w:r w:rsidR="00CA524D">
        <w:t xml:space="preserve"> </w:t>
      </w:r>
      <w:r w:rsidRPr="002F165A">
        <w:t>identifies</w:t>
      </w:r>
      <w:r w:rsidR="00CA524D">
        <w:t xml:space="preserve"> </w:t>
      </w:r>
      <w:r w:rsidRPr="002F165A">
        <w:t>four</w:t>
      </w:r>
      <w:r w:rsidR="00CA524D">
        <w:t xml:space="preserve"> </w:t>
      </w:r>
      <w:r w:rsidRPr="002F165A">
        <w:t>principles</w:t>
      </w:r>
      <w:r w:rsidR="00CA524D">
        <w:t xml:space="preserve"> </w:t>
      </w:r>
      <w:r w:rsidRPr="002F165A">
        <w:t>for</w:t>
      </w:r>
      <w:r w:rsidR="00CA524D">
        <w:t xml:space="preserve"> </w:t>
      </w:r>
      <w:r w:rsidRPr="002F165A">
        <w:t>applying</w:t>
      </w:r>
      <w:r w:rsidR="00CA524D">
        <w:t xml:space="preserve"> </w:t>
      </w:r>
      <w:r w:rsidRPr="002F165A">
        <w:t>democracy</w:t>
      </w:r>
      <w:r w:rsidR="00CA524D">
        <w:t xml:space="preserve"> </w:t>
      </w:r>
      <w:r w:rsidRPr="002F165A">
        <w:t>in</w:t>
      </w:r>
      <w:r w:rsidR="00CA524D">
        <w:t xml:space="preserve"> </w:t>
      </w:r>
      <w:r w:rsidRPr="002F165A">
        <w:t>education:</w:t>
      </w:r>
      <w:r w:rsidR="00CA524D">
        <w:t xml:space="preserve"> </w:t>
      </w:r>
      <w:r w:rsidRPr="002F165A">
        <w:t>autonomy,</w:t>
      </w:r>
      <w:r w:rsidR="00CA524D">
        <w:t xml:space="preserve"> </w:t>
      </w:r>
      <w:r w:rsidRPr="002F165A">
        <w:t>diversity,</w:t>
      </w:r>
      <w:r w:rsidR="00CA524D">
        <w:t xml:space="preserve"> </w:t>
      </w:r>
      <w:r w:rsidRPr="002F165A">
        <w:t>openness</w:t>
      </w:r>
      <w:r w:rsidR="00CA524D">
        <w:t xml:space="preserve"> </w:t>
      </w:r>
      <w:r w:rsidRPr="002F165A">
        <w:t>and</w:t>
      </w:r>
      <w:r w:rsidR="00CA524D">
        <w:t xml:space="preserve"> </w:t>
      </w:r>
      <w:r w:rsidRPr="002F165A">
        <w:t>interactivity.</w:t>
      </w:r>
      <w:r w:rsidR="00CA524D">
        <w:t xml:space="preserve"> </w:t>
      </w:r>
      <w:r w:rsidRPr="002F165A">
        <w:t>Siemens</w:t>
      </w:r>
      <w:r w:rsidR="00CA524D">
        <w:t xml:space="preserve"> </w:t>
      </w:r>
      <w:r w:rsidRPr="002F165A">
        <w:rPr>
          <w:b/>
          <w:bCs/>
        </w:rPr>
        <w:fldChar w:fldCharType="begin" w:fldLock="1"/>
      </w:r>
      <w:r>
        <w:instrText>ADDIN CSL_CITATION { "citationItems" : [ { "id" : "ITEM-1", "itemData" : { "ISBN" : "1430302305", "author" : [ { "dropping-particle" : "", "family" : "Siemens", "given" : "George", "non-dropping-particle" : "", "parse-names" : false, "suffix" : "" } ], "id" : "ITEM-1", "issued" : { "date-parts" : [ [ "2006" ] ] }, "publisher" : "Lulu. com", "title" : "Knowing knowledge", "type" : "book" }, "uris" : [ "http://www.mendeley.com/documents/?uuid=df1434b1-aa49-4cf1-abe8-2023bef9dd7a" ] }, { "id" : "ITEM-2", "itemData" : { "author" : [ { "dropping-particle" : "", "family" : "Siemens", "given" : "George", "non-dropping-particle" : "", "parse-names" : false, "suffix" : "" } ], "container-title" : "International journal of instructional technology and distance learning", "id" : "ITEM-2", "issue" : "1", "issued" : { "date-parts" : [ [ "2005" ] ] }, "page" : "3-10", "title" : "Connectivism: A learning theory for the digital age", "type" : "article-journal", "volume" : "2" }, "uris" : [ "http://www.mendeley.com/documents/?uuid=508bd173-51e8-4774-8af5-06407abf8cec" ] } ], "mendeley" : { "formattedCitation" : "(Siemens 2005, 2006)", "manualFormatting" : "(2005, 2006)", "plainTextFormattedCitation" : "(Siemens 2005, 2006)", "previouslyFormattedCitation" : "(Siemens 2005, 2006)" }, "properties" : { "noteIndex" : 0 }, "schema" : "https://github.com/citation-style-language/schema/raw/master/csl-citation.json" }</w:instrText>
      </w:r>
      <w:r w:rsidRPr="002F165A">
        <w:rPr>
          <w:b/>
          <w:bCs/>
        </w:rPr>
        <w:fldChar w:fldCharType="separate"/>
      </w:r>
      <w:r w:rsidRPr="002F165A">
        <w:rPr>
          <w:noProof/>
        </w:rPr>
        <w:t>(2005,</w:t>
      </w:r>
      <w:r w:rsidR="00CA524D">
        <w:rPr>
          <w:noProof/>
        </w:rPr>
        <w:t xml:space="preserve"> </w:t>
      </w:r>
      <w:r w:rsidRPr="002F165A">
        <w:rPr>
          <w:noProof/>
        </w:rPr>
        <w:t>2006)</w:t>
      </w:r>
      <w:r w:rsidRPr="002F165A">
        <w:rPr>
          <w:b/>
          <w:bCs/>
        </w:rPr>
        <w:fldChar w:fldCharType="end"/>
      </w:r>
      <w:r w:rsidR="00CA524D">
        <w:t xml:space="preserve"> </w:t>
      </w:r>
      <w:r w:rsidRPr="002F165A">
        <w:t>states</w:t>
      </w:r>
      <w:r w:rsidR="00CA524D">
        <w:t xml:space="preserve"> </w:t>
      </w:r>
      <w:r w:rsidRPr="002F165A">
        <w:t>that</w:t>
      </w:r>
      <w:r w:rsidR="00CA524D">
        <w:t xml:space="preserve"> </w:t>
      </w:r>
      <w:r w:rsidRPr="002F165A">
        <w:t>knowledge</w:t>
      </w:r>
      <w:r w:rsidR="00CA524D">
        <w:t xml:space="preserve"> </w:t>
      </w:r>
      <w:r w:rsidRPr="002F165A">
        <w:t>and</w:t>
      </w:r>
      <w:r w:rsidR="00CA524D">
        <w:t xml:space="preserve"> </w:t>
      </w:r>
      <w:r w:rsidRPr="002F165A">
        <w:t>learning</w:t>
      </w:r>
      <w:r w:rsidR="00CA524D">
        <w:t xml:space="preserve"> </w:t>
      </w:r>
      <w:r w:rsidRPr="002F165A">
        <w:t>rests</w:t>
      </w:r>
      <w:r w:rsidR="00CA524D">
        <w:t xml:space="preserve"> </w:t>
      </w:r>
      <w:r w:rsidRPr="002F165A">
        <w:t>in</w:t>
      </w:r>
      <w:r w:rsidR="00CA524D">
        <w:t xml:space="preserve"> </w:t>
      </w:r>
      <w:r w:rsidRPr="002F165A">
        <w:t>diversity</w:t>
      </w:r>
      <w:r w:rsidR="00CA524D">
        <w:t xml:space="preserve"> </w:t>
      </w:r>
      <w:r w:rsidRPr="002F165A">
        <w:t>of</w:t>
      </w:r>
      <w:r w:rsidR="00CA524D">
        <w:t xml:space="preserve"> </w:t>
      </w:r>
      <w:r w:rsidRPr="002F165A">
        <w:t>options</w:t>
      </w:r>
      <w:r w:rsidR="00CA524D">
        <w:t xml:space="preserve"> </w:t>
      </w:r>
      <w:r w:rsidRPr="002F165A">
        <w:t>and</w:t>
      </w:r>
      <w:r w:rsidR="00CA524D">
        <w:t xml:space="preserve"> </w:t>
      </w:r>
      <w:r w:rsidRPr="002F165A">
        <w:t>Aldahdouh</w:t>
      </w:r>
      <w:r w:rsidR="00CA524D">
        <w:t xml:space="preserve"> </w:t>
      </w:r>
      <w:r w:rsidRPr="002F165A">
        <w:t>et</w:t>
      </w:r>
      <w:r w:rsidR="00CA524D">
        <w:t xml:space="preserve"> </w:t>
      </w:r>
      <w:r w:rsidRPr="002F165A">
        <w:t>al.</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"suppress-author" : 1, "uris" : [ "http://www.mendeley.com/documents/?uuid=8236ee9a-bfba-3688-87e1-080cba2eb0a3" ] } ], "mendeley" : { "formattedCitation" : "(2015)", "plainTextFormattedCitation" : "(2015)", "previouslyFormattedCitation" : "(2015)" }, "properties" : { "noteIndex" : 0 }, "schema" : "https://github.com/citation-style-language/schema/raw/master/csl-citation.json" }</w:instrText>
      </w:r>
      <w:r w:rsidRPr="002F165A">
        <w:rPr>
          <w:b/>
          <w:bCs/>
        </w:rPr>
        <w:fldChar w:fldCharType="separate"/>
      </w:r>
      <w:r w:rsidRPr="00844BE3">
        <w:rPr>
          <w:noProof/>
        </w:rPr>
        <w:t>(2015)</w:t>
      </w:r>
      <w:r w:rsidRPr="002F165A">
        <w:rPr>
          <w:b/>
          <w:bCs/>
        </w:rPr>
        <w:fldChar w:fldCharType="end"/>
      </w:r>
      <w:r w:rsidR="00CA524D">
        <w:t xml:space="preserve"> </w:t>
      </w:r>
      <w:r w:rsidRPr="002F165A">
        <w:t>argues</w:t>
      </w:r>
      <w:r w:rsidR="00CA524D">
        <w:t xml:space="preserve"> </w:t>
      </w:r>
      <w:r w:rsidRPr="002F165A">
        <w:t>that</w:t>
      </w:r>
      <w:r w:rsidR="00CA524D">
        <w:t xml:space="preserve"> </w:t>
      </w:r>
      <w:r w:rsidRPr="002F165A">
        <w:t>educational</w:t>
      </w:r>
      <w:r w:rsidR="00CA524D">
        <w:t xml:space="preserve"> </w:t>
      </w:r>
      <w:r w:rsidRPr="002F165A">
        <w:t>systems</w:t>
      </w:r>
      <w:r w:rsidR="00CA524D">
        <w:t xml:space="preserve"> </w:t>
      </w:r>
      <w:r w:rsidRPr="002F165A">
        <w:t>should</w:t>
      </w:r>
      <w:r w:rsidR="00CA524D">
        <w:t xml:space="preserve"> </w:t>
      </w:r>
      <w:r w:rsidRPr="002F165A">
        <w:t>foster</w:t>
      </w:r>
      <w:r w:rsidR="00CA524D">
        <w:t xml:space="preserve"> </w:t>
      </w:r>
      <w:r w:rsidRPr="002F165A">
        <w:t>the</w:t>
      </w:r>
      <w:r w:rsidR="00CA524D">
        <w:t xml:space="preserve"> </w:t>
      </w:r>
      <w:r w:rsidRPr="002F165A">
        <w:t>learners'</w:t>
      </w:r>
      <w:r w:rsidR="00CA524D">
        <w:t xml:space="preserve"> </w:t>
      </w:r>
      <w:r w:rsidRPr="002F165A">
        <w:t>diversity,</w:t>
      </w:r>
      <w:r w:rsidR="00CA524D">
        <w:t xml:space="preserve"> </w:t>
      </w:r>
      <w:r w:rsidRPr="002F165A">
        <w:t>not</w:t>
      </w:r>
      <w:r w:rsidR="00CA524D">
        <w:t xml:space="preserve"> </w:t>
      </w:r>
      <w:r w:rsidRPr="002F165A">
        <w:t>their</w:t>
      </w:r>
      <w:r w:rsidR="00CA524D">
        <w:t xml:space="preserve"> </w:t>
      </w:r>
      <w:r w:rsidRPr="002F165A">
        <w:t>similarity.</w:t>
      </w:r>
      <w:r w:rsidR="00CA524D">
        <w:t xml:space="preserve"> </w:t>
      </w:r>
    </w:p>
    <w:p w:rsidR="00C13A3D" w:rsidRPr="002F165A" w:rsidRDefault="00C13A3D" w:rsidP="00C13A3D">
      <w:pPr>
        <w:pStyle w:val="BodyText"/>
        <w:rPr>
          <w:b/>
          <w:bCs/>
        </w:rPr>
      </w:pPr>
      <w:r w:rsidRPr="002F165A">
        <w:t>Previously</w:t>
      </w:r>
      <w:r w:rsidR="00CA524D">
        <w:t xml:space="preserve"> </w:t>
      </w:r>
      <w:r w:rsidRPr="002F165A">
        <w:t>given</w:t>
      </w:r>
      <w:r w:rsidR="00CA524D">
        <w:t xml:space="preserve"> </w:t>
      </w:r>
      <w:r w:rsidRPr="002F165A">
        <w:t>example</w:t>
      </w:r>
      <w:r w:rsidR="00CA524D">
        <w:t xml:space="preserve"> </w:t>
      </w:r>
      <w:r w:rsidRPr="002F165A">
        <w:t>seemed</w:t>
      </w:r>
      <w:r w:rsidR="00CA524D">
        <w:t xml:space="preserve"> </w:t>
      </w:r>
      <w:r w:rsidRPr="002F165A">
        <w:t>as</w:t>
      </w:r>
      <w:r w:rsidR="00CA524D">
        <w:t xml:space="preserve"> </w:t>
      </w:r>
      <w:r w:rsidRPr="002F165A">
        <w:t>though</w:t>
      </w:r>
      <w:r w:rsidR="00CA524D">
        <w:t xml:space="preserve"> </w:t>
      </w:r>
      <w:r w:rsidRPr="002F165A">
        <w:t>a</w:t>
      </w:r>
      <w:r w:rsidR="00CA524D">
        <w:t xml:space="preserve"> </w:t>
      </w:r>
      <w:r w:rsidRPr="002F165A">
        <w:t>neuron</w:t>
      </w:r>
      <w:r w:rsidR="00CA524D">
        <w:t xml:space="preserve"> </w:t>
      </w:r>
      <w:r w:rsidRPr="002F165A">
        <w:t>works</w:t>
      </w:r>
      <w:r w:rsidR="00CA524D">
        <w:t xml:space="preserve"> </w:t>
      </w:r>
      <w:r w:rsidRPr="002F165A">
        <w:t>well</w:t>
      </w:r>
      <w:r w:rsidR="00CA524D">
        <w:t xml:space="preserve"> </w:t>
      </w:r>
      <w:r w:rsidRPr="002F165A">
        <w:t>in</w:t>
      </w:r>
      <w:r w:rsidR="00CA524D">
        <w:t xml:space="preserve"> </w:t>
      </w:r>
      <w:r w:rsidRPr="002F165A">
        <w:t>simulating</w:t>
      </w:r>
      <w:r w:rsidR="00CA524D">
        <w:t xml:space="preserve"> </w:t>
      </w:r>
      <w:r w:rsidRPr="002F165A">
        <w:t>human</w:t>
      </w:r>
      <w:r w:rsidR="00CA524D">
        <w:t xml:space="preserve"> </w:t>
      </w:r>
      <w:r w:rsidRPr="002F165A">
        <w:t>decision-making</w:t>
      </w:r>
      <w:r w:rsidR="00CA524D">
        <w:t xml:space="preserve"> </w:t>
      </w:r>
      <w:r w:rsidRPr="002F165A">
        <w:t>system.</w:t>
      </w:r>
      <w:r w:rsidR="00CA524D">
        <w:t xml:space="preserve"> </w:t>
      </w:r>
      <w:r w:rsidRPr="002F165A">
        <w:t>However,</w:t>
      </w:r>
      <w:r w:rsidR="00CA524D">
        <w:t xml:space="preserve"> </w:t>
      </w:r>
      <w:r w:rsidRPr="002F165A">
        <w:t>with</w:t>
      </w:r>
      <w:r w:rsidR="00CA524D">
        <w:t xml:space="preserve"> </w:t>
      </w:r>
      <w:r w:rsidRPr="002F165A">
        <w:t>little</w:t>
      </w:r>
      <w:r w:rsidR="00CA524D">
        <w:t xml:space="preserve"> </w:t>
      </w:r>
      <w:r w:rsidRPr="002F165A">
        <w:t>thinking,</w:t>
      </w:r>
      <w:r w:rsidR="00CA524D">
        <w:t xml:space="preserve"> </w:t>
      </w:r>
      <w:r w:rsidRPr="002F165A">
        <w:t>one</w:t>
      </w:r>
      <w:r w:rsidR="00CA524D">
        <w:t xml:space="preserve"> </w:t>
      </w:r>
      <w:r w:rsidRPr="002F165A">
        <w:t>can</w:t>
      </w:r>
      <w:r w:rsidR="00CA524D">
        <w:t xml:space="preserve"> </w:t>
      </w:r>
      <w:r w:rsidRPr="002F165A">
        <w:t>figure</w:t>
      </w:r>
      <w:r w:rsidR="00CA524D">
        <w:t xml:space="preserve"> </w:t>
      </w:r>
      <w:r w:rsidRPr="002F165A">
        <w:t>out</w:t>
      </w:r>
      <w:r w:rsidR="00CA524D">
        <w:t xml:space="preserve"> </w:t>
      </w:r>
      <w:r w:rsidRPr="002F165A">
        <w:t>that</w:t>
      </w:r>
      <w:r w:rsidR="00CA524D">
        <w:t xml:space="preserve"> </w:t>
      </w:r>
      <w:r w:rsidRPr="002F165A">
        <w:t>it</w:t>
      </w:r>
      <w:r w:rsidR="00CA524D">
        <w:t xml:space="preserve"> </w:t>
      </w:r>
      <w:r w:rsidRPr="002F165A">
        <w:t>does</w:t>
      </w:r>
      <w:r w:rsidR="00CA524D">
        <w:t xml:space="preserve"> </w:t>
      </w:r>
      <w:r w:rsidRPr="002F165A">
        <w:t>not.</w:t>
      </w:r>
      <w:r w:rsidR="00CA524D">
        <w:t xml:space="preserve"> </w:t>
      </w:r>
      <w:r w:rsidRPr="002F165A">
        <w:t>Suppose</w:t>
      </w:r>
      <w:r w:rsidR="00CA524D">
        <w:t xml:space="preserve"> </w:t>
      </w:r>
      <w:r w:rsidRPr="002F165A">
        <w:t>for</w:t>
      </w:r>
      <w:r w:rsidR="00CA524D">
        <w:t xml:space="preserve"> </w:t>
      </w:r>
      <w:r w:rsidRPr="002F165A">
        <w:t>instance</w:t>
      </w:r>
      <w:r w:rsidR="00CA524D">
        <w:t xml:space="preserve"> </w:t>
      </w:r>
      <w:r w:rsidRPr="002F165A">
        <w:t>that</w:t>
      </w:r>
      <w:r w:rsidR="00CA524D">
        <w:t xml:space="preserve"> </w:t>
      </w:r>
      <w:r w:rsidRPr="002F165A">
        <w:t>you</w:t>
      </w:r>
      <w:r w:rsidR="00CA524D">
        <w:t xml:space="preserve"> </w:t>
      </w:r>
      <w:r w:rsidRPr="002F165A">
        <w:t>kept</w:t>
      </w:r>
      <w:r w:rsidR="00CA524D">
        <w:t xml:space="preserve"> </w:t>
      </w:r>
      <w:r w:rsidRPr="002F165A">
        <w:t>all</w:t>
      </w:r>
      <w:r w:rsidR="00CA524D">
        <w:t xml:space="preserve"> </w:t>
      </w:r>
      <w:r w:rsidRPr="002F165A">
        <w:t>variable</w:t>
      </w:r>
      <w:r w:rsidR="00CA524D">
        <w:t xml:space="preserve"> </w:t>
      </w:r>
      <w:r w:rsidRPr="002F165A">
        <w:t>values</w:t>
      </w:r>
      <w:r w:rsidR="00CA524D">
        <w:t xml:space="preserve"> </w:t>
      </w:r>
      <w:r w:rsidRPr="002F165A">
        <w:t>as</w:t>
      </w:r>
      <w:r w:rsidR="00CA524D">
        <w:t xml:space="preserve"> </w:t>
      </w:r>
      <w:r w:rsidRPr="002F165A">
        <w:t>they</w:t>
      </w:r>
      <w:r w:rsidR="00CA524D">
        <w:t xml:space="preserve"> </w:t>
      </w:r>
      <w:r w:rsidRPr="002F165A">
        <w:t>were</w:t>
      </w:r>
      <w:r w:rsidR="00CA524D">
        <w:t xml:space="preserve"> </w:t>
      </w:r>
      <w:r w:rsidRPr="002F165A">
        <w:t>in</w:t>
      </w:r>
      <w:r w:rsidR="00CA524D">
        <w:t xml:space="preserve"> </w:t>
      </w:r>
      <w:r w:rsidRPr="002F165A">
        <w:t>the</w:t>
      </w:r>
      <w:r w:rsidR="00CA524D">
        <w:t xml:space="preserve"> </w:t>
      </w:r>
      <w:r w:rsidRPr="002F165A">
        <w:t>previous</w:t>
      </w:r>
      <w:r w:rsidR="00CA524D">
        <w:t xml:space="preserve"> </w:t>
      </w:r>
      <w:r w:rsidRPr="002F165A">
        <w:t>example</w:t>
      </w:r>
      <w:r w:rsidR="00CA524D">
        <w:t xml:space="preserve"> </w:t>
      </w:r>
      <w:r w:rsidRPr="002F165A">
        <w:t>except</w:t>
      </w:r>
      <w:r w:rsidR="00CA524D">
        <w:t xml:space="preserve"> </w:t>
      </w:r>
      <w:r w:rsidRPr="002F165A">
        <w:t>your</w:t>
      </w:r>
      <w:r w:rsidR="00CA524D">
        <w:t xml:space="preserve"> </w:t>
      </w:r>
      <w:r w:rsidRPr="002F165A">
        <w:t>perspective</w:t>
      </w:r>
      <w:r w:rsidR="00CA524D">
        <w:t xml:space="preserve"> </w:t>
      </w:r>
      <w:r w:rsidRPr="002F165A">
        <w:t>of</w:t>
      </w:r>
      <w:r w:rsidR="00CA524D">
        <w:t xml:space="preserve"> </w:t>
      </w:r>
      <w:r w:rsidRPr="002F165A">
        <w:t>(weight</w:t>
      </w:r>
      <w:r w:rsidR="00CA524D">
        <w:t xml:space="preserve"> </w:t>
      </w:r>
      <w:r w:rsidRPr="002F165A">
        <w:t>of)</w:t>
      </w:r>
      <w:r w:rsidR="00CA524D">
        <w:t xml:space="preserve"> </w:t>
      </w:r>
      <w:r w:rsidRPr="002F165A">
        <w:t>gas</w:t>
      </w:r>
      <w:r w:rsidR="00CA524D">
        <w:t xml:space="preserve"> </w:t>
      </w:r>
      <w:r w:rsidRPr="002F165A">
        <w:t>price.</w:t>
      </w:r>
      <w:r w:rsidR="00CA524D">
        <w:t xml:space="preserve"> </w:t>
      </w:r>
      <w:r w:rsidRPr="002F165A">
        <w:t>If</w:t>
      </w:r>
      <w:r w:rsidR="00CA524D">
        <w:t xml:space="preserve"> </w:t>
      </w:r>
      <w:r w:rsidRPr="002F165A">
        <w:t>you</w:t>
      </w:r>
      <w:r w:rsidR="00CA524D">
        <w:t xml:space="preserve"> </w:t>
      </w:r>
      <w:r w:rsidRPr="002F165A">
        <w:t>set</w:t>
      </w:r>
      <w:r w:rsidR="00CA524D">
        <w:t xml:space="preserve"> </w:t>
      </w:r>
      <w:r w:rsidRPr="002F165A">
        <w:t>the</w:t>
      </w:r>
      <w:r w:rsidR="00CA524D">
        <w:t xml:space="preserve"> </w:t>
      </w:r>
      <w:r w:rsidRPr="002F165A">
        <w:t>weight</w:t>
      </w:r>
      <w:r w:rsidR="00CA524D">
        <w:t xml:space="preserve"> </w:t>
      </w:r>
      <w:r w:rsidRPr="002F165A">
        <w:t>to</w:t>
      </w:r>
      <w:r w:rsidR="00CA524D">
        <w:t xml:space="preserve"> </w:t>
      </w:r>
      <w:r w:rsidRPr="002F165A">
        <w:t>be</w:t>
      </w:r>
      <w:r w:rsidR="00CA524D">
        <w:t xml:space="preserve"> </w:t>
      </w:r>
      <w:r w:rsidRPr="002F165A">
        <w:t>(1),</w:t>
      </w:r>
      <w:r w:rsidR="00CA524D">
        <w:t xml:space="preserve"> </w:t>
      </w:r>
      <w:r w:rsidRPr="002F165A">
        <w:t>then</w:t>
      </w:r>
      <w:r w:rsidR="00CA524D">
        <w:t xml:space="preserve"> </w:t>
      </w:r>
      <w:r w:rsidRPr="002F165A">
        <w:t>your</w:t>
      </w:r>
      <w:r w:rsidR="00CA524D">
        <w:t xml:space="preserve"> </w:t>
      </w:r>
      <w:r w:rsidRPr="002F165A">
        <w:t>holistic</w:t>
      </w:r>
      <w:r w:rsidR="00CA524D">
        <w:t xml:space="preserve"> </w:t>
      </w:r>
      <w:r w:rsidRPr="002F165A">
        <w:t>perspective</w:t>
      </w:r>
      <w:r w:rsidR="00CA524D">
        <w:t xml:space="preserve"> </w:t>
      </w:r>
      <w:r w:rsidRPr="002F165A">
        <w:t>becomes</w:t>
      </w:r>
      <w:r w:rsidR="00CA524D">
        <w:t xml:space="preserve"> </w:t>
      </w:r>
      <w:r w:rsidRPr="002F165A">
        <w:t>($475).</w:t>
      </w:r>
      <w:r w:rsidR="00CA524D">
        <w:t xml:space="preserve"> </w:t>
      </w:r>
      <w:r w:rsidRPr="002F165A">
        <w:t>This</w:t>
      </w:r>
      <w:r w:rsidR="00CA524D">
        <w:t xml:space="preserve"> </w:t>
      </w:r>
      <w:r w:rsidRPr="002F165A">
        <w:t>is</w:t>
      </w:r>
      <w:r w:rsidR="00CA524D">
        <w:t xml:space="preserve"> </w:t>
      </w:r>
      <w:r w:rsidRPr="002F165A">
        <w:t>below</w:t>
      </w:r>
      <w:r w:rsidR="00CA524D">
        <w:t xml:space="preserve"> </w:t>
      </w:r>
      <w:r w:rsidRPr="002F165A">
        <w:t>your</w:t>
      </w:r>
      <w:r w:rsidR="00CA524D">
        <w:t xml:space="preserve"> </w:t>
      </w:r>
      <w:r w:rsidRPr="002F165A">
        <w:t>bias</w:t>
      </w:r>
      <w:r w:rsidR="00CA524D">
        <w:t xml:space="preserve"> </w:t>
      </w:r>
      <w:r w:rsidRPr="002F165A">
        <w:t>value</w:t>
      </w:r>
      <w:r w:rsidR="00CA524D">
        <w:t xml:space="preserve"> </w:t>
      </w:r>
      <w:r w:rsidRPr="002F165A">
        <w:t>($480),</w:t>
      </w:r>
      <w:r w:rsidR="00CA524D">
        <w:t xml:space="preserve"> </w:t>
      </w:r>
      <w:r w:rsidRPr="002F165A">
        <w:t>thus</w:t>
      </w:r>
      <w:r w:rsidR="00CA524D">
        <w:t xml:space="preserve"> </w:t>
      </w:r>
      <w:r w:rsidRPr="002F165A">
        <w:t>you</w:t>
      </w:r>
      <w:r w:rsidR="00CA524D">
        <w:t xml:space="preserve"> </w:t>
      </w:r>
      <w:r w:rsidRPr="002F165A">
        <w:t>decide</w:t>
      </w:r>
      <w:r w:rsidR="00CA524D">
        <w:t xml:space="preserve"> </w:t>
      </w:r>
      <w:r w:rsidRPr="002F165A">
        <w:t>to</w:t>
      </w:r>
      <w:r w:rsidR="00CA524D">
        <w:t xml:space="preserve"> </w:t>
      </w:r>
      <w:r w:rsidRPr="002F165A">
        <w:t>buy</w:t>
      </w:r>
      <w:r w:rsidR="00CA524D">
        <w:t xml:space="preserve"> </w:t>
      </w:r>
      <w:r w:rsidRPr="002F165A">
        <w:t>a</w:t>
      </w:r>
      <w:r w:rsidR="00CA524D">
        <w:t xml:space="preserve"> </w:t>
      </w:r>
      <w:r w:rsidRPr="002F165A">
        <w:t>car.</w:t>
      </w:r>
      <w:r w:rsidR="00CA524D">
        <w:t xml:space="preserve"> </w:t>
      </w:r>
      <w:r w:rsidRPr="002F165A">
        <w:t>Now,</w:t>
      </w:r>
      <w:r w:rsidR="00CA524D">
        <w:t xml:space="preserve"> </w:t>
      </w:r>
      <w:r w:rsidRPr="002F165A">
        <w:t>try</w:t>
      </w:r>
      <w:r w:rsidR="00CA524D">
        <w:t xml:space="preserve"> </w:t>
      </w:r>
      <w:r w:rsidRPr="002F165A">
        <w:t>to</w:t>
      </w:r>
      <w:r w:rsidR="00CA524D">
        <w:t xml:space="preserve"> </w:t>
      </w:r>
      <w:r w:rsidRPr="002F165A">
        <w:lastRenderedPageBreak/>
        <w:t>set</w:t>
      </w:r>
      <w:r w:rsidR="00CA524D">
        <w:t xml:space="preserve"> </w:t>
      </w:r>
      <w:r w:rsidRPr="002F165A">
        <w:t>your</w:t>
      </w:r>
      <w:r w:rsidR="00CA524D">
        <w:t xml:space="preserve"> </w:t>
      </w:r>
      <w:r w:rsidRPr="002F165A">
        <w:t>perspective</w:t>
      </w:r>
      <w:r w:rsidR="00CA524D">
        <w:t xml:space="preserve"> </w:t>
      </w:r>
      <w:r w:rsidRPr="002F165A">
        <w:t>of</w:t>
      </w:r>
      <w:r w:rsidR="00CA524D">
        <w:t xml:space="preserve"> </w:t>
      </w:r>
      <w:r w:rsidRPr="002F165A">
        <w:t>gas</w:t>
      </w:r>
      <w:r w:rsidR="00CA524D">
        <w:t xml:space="preserve"> </w:t>
      </w:r>
      <w:r w:rsidRPr="002F165A">
        <w:t>to</w:t>
      </w:r>
      <w:r w:rsidR="00CA524D">
        <w:t xml:space="preserve"> </w:t>
      </w:r>
      <w:r w:rsidRPr="002F165A">
        <w:t>be</w:t>
      </w:r>
      <w:r w:rsidR="00CA524D">
        <w:t xml:space="preserve"> </w:t>
      </w:r>
      <w:r w:rsidRPr="002F165A">
        <w:t>(1.05).</w:t>
      </w:r>
      <w:r w:rsidR="00CA524D">
        <w:t xml:space="preserve"> </w:t>
      </w:r>
      <w:r w:rsidRPr="002F165A">
        <w:t>Your</w:t>
      </w:r>
      <w:r w:rsidR="00CA524D">
        <w:t xml:space="preserve"> </w:t>
      </w:r>
      <w:r w:rsidRPr="002F165A">
        <w:t>holistic</w:t>
      </w:r>
      <w:r w:rsidR="00CA524D">
        <w:t xml:space="preserve"> </w:t>
      </w:r>
      <w:r w:rsidRPr="002F165A">
        <w:t>perspective</w:t>
      </w:r>
      <w:r w:rsidR="00CA524D">
        <w:t xml:space="preserve"> </w:t>
      </w:r>
      <w:r w:rsidRPr="002F165A">
        <w:t>becomes</w:t>
      </w:r>
      <w:r w:rsidR="00CA524D">
        <w:t xml:space="preserve"> </w:t>
      </w:r>
      <w:r w:rsidRPr="002F165A">
        <w:t>($485).</w:t>
      </w:r>
      <w:r w:rsidR="00CA524D">
        <w:t xml:space="preserve"> </w:t>
      </w:r>
      <w:r w:rsidRPr="002F165A">
        <w:t>That</w:t>
      </w:r>
      <w:r w:rsidR="00CA524D">
        <w:t xml:space="preserve"> </w:t>
      </w:r>
      <w:r w:rsidRPr="002F165A">
        <w:t>is</w:t>
      </w:r>
      <w:r w:rsidR="00CA524D">
        <w:t xml:space="preserve"> </w:t>
      </w:r>
      <w:r w:rsidRPr="002F165A">
        <w:t>greater</w:t>
      </w:r>
      <w:r w:rsidR="00CA524D">
        <w:t xml:space="preserve"> </w:t>
      </w:r>
      <w:r w:rsidRPr="002F165A">
        <w:t>than</w:t>
      </w:r>
      <w:r w:rsidR="00CA524D">
        <w:t xml:space="preserve"> </w:t>
      </w:r>
      <w:r w:rsidRPr="002F165A">
        <w:t>your</w:t>
      </w:r>
      <w:r w:rsidR="00CA524D">
        <w:t xml:space="preserve"> </w:t>
      </w:r>
      <w:r w:rsidRPr="002F165A">
        <w:t>bias</w:t>
      </w:r>
      <w:r w:rsidR="00CA524D">
        <w:t xml:space="preserve"> </w:t>
      </w:r>
      <w:r w:rsidRPr="002F165A">
        <w:t>value</w:t>
      </w:r>
      <w:r w:rsidR="00CA524D">
        <w:t xml:space="preserve"> </w:t>
      </w:r>
      <w:r w:rsidRPr="002F165A">
        <w:t>($480),</w:t>
      </w:r>
      <w:r w:rsidR="00CA524D">
        <w:t xml:space="preserve"> </w:t>
      </w:r>
      <w:r w:rsidRPr="002F165A">
        <w:t>thus</w:t>
      </w:r>
      <w:r w:rsidR="00CA524D">
        <w:t xml:space="preserve"> </w:t>
      </w:r>
      <w:r w:rsidRPr="002F165A">
        <w:t>you</w:t>
      </w:r>
      <w:r w:rsidR="00CA524D">
        <w:t xml:space="preserve"> </w:t>
      </w:r>
      <w:r w:rsidRPr="002F165A">
        <w:t>decide</w:t>
      </w:r>
      <w:r w:rsidR="00CA524D">
        <w:t xml:space="preserve"> </w:t>
      </w:r>
      <w:r w:rsidRPr="002F165A">
        <w:t>not</w:t>
      </w:r>
      <w:r w:rsidR="00CA524D">
        <w:t xml:space="preserve"> </w:t>
      </w:r>
      <w:r w:rsidRPr="002F165A">
        <w:t>to</w:t>
      </w:r>
      <w:r w:rsidR="00CA524D">
        <w:t xml:space="preserve"> </w:t>
      </w:r>
      <w:r w:rsidRPr="002F165A">
        <w:t>buy</w:t>
      </w:r>
      <w:r w:rsidR="00CA524D">
        <w:t xml:space="preserve"> </w:t>
      </w:r>
      <w:r w:rsidRPr="002F165A">
        <w:t>a</w:t>
      </w:r>
      <w:r w:rsidR="00CA524D">
        <w:t xml:space="preserve"> </w:t>
      </w:r>
      <w:r w:rsidRPr="002F165A">
        <w:t>car.</w:t>
      </w:r>
      <w:r w:rsidR="00CA524D">
        <w:t xml:space="preserve"> </w:t>
      </w:r>
      <w:r w:rsidRPr="002F165A">
        <w:t>This</w:t>
      </w:r>
      <w:r w:rsidR="00CA524D">
        <w:t xml:space="preserve"> </w:t>
      </w:r>
      <w:r w:rsidRPr="002F165A">
        <w:t>is</w:t>
      </w:r>
      <w:r w:rsidR="00CA524D">
        <w:t xml:space="preserve"> </w:t>
      </w:r>
      <w:r w:rsidRPr="002F165A">
        <w:t>really</w:t>
      </w:r>
      <w:r w:rsidR="00CA524D">
        <w:t xml:space="preserve"> </w:t>
      </w:r>
      <w:r w:rsidR="005435B6">
        <w:t>a</w:t>
      </w:r>
      <w:r w:rsidR="00CA524D">
        <w:t xml:space="preserve"> </w:t>
      </w:r>
      <w:r w:rsidRPr="002F165A">
        <w:t>naive</w:t>
      </w:r>
      <w:r w:rsidR="00CA524D">
        <w:t xml:space="preserve"> </w:t>
      </w:r>
      <w:r w:rsidRPr="002F165A">
        <w:t>system.</w:t>
      </w:r>
      <w:r w:rsidR="00CA524D">
        <w:t xml:space="preserve"> </w:t>
      </w:r>
      <w:r w:rsidRPr="002F165A">
        <w:t>Our</w:t>
      </w:r>
      <w:r w:rsidR="00CA524D">
        <w:t xml:space="preserve"> </w:t>
      </w:r>
      <w:r w:rsidRPr="002F165A">
        <w:t>internal</w:t>
      </w:r>
      <w:r w:rsidR="00CA524D">
        <w:t xml:space="preserve"> </w:t>
      </w:r>
      <w:r w:rsidRPr="002F165A">
        <w:t>judgment</w:t>
      </w:r>
      <w:r w:rsidR="00CA524D">
        <w:t xml:space="preserve"> </w:t>
      </w:r>
      <w:r w:rsidRPr="002F165A">
        <w:t>systems</w:t>
      </w:r>
      <w:r w:rsidR="00CA524D">
        <w:t xml:space="preserve"> </w:t>
      </w:r>
      <w:r w:rsidRPr="002F165A">
        <w:t>do</w:t>
      </w:r>
      <w:r w:rsidR="00CA524D">
        <w:t xml:space="preserve"> </w:t>
      </w:r>
      <w:r w:rsidRPr="002F165A">
        <w:t>not</w:t>
      </w:r>
      <w:r w:rsidR="00CA524D">
        <w:t xml:space="preserve"> </w:t>
      </w:r>
      <w:r w:rsidRPr="002F165A">
        <w:t>do</w:t>
      </w:r>
      <w:r w:rsidR="00CA524D">
        <w:t xml:space="preserve"> </w:t>
      </w:r>
      <w:r w:rsidRPr="002F165A">
        <w:t>that.</w:t>
      </w:r>
      <w:r w:rsidR="00CA524D">
        <w:t xml:space="preserve"> </w:t>
      </w:r>
      <w:r w:rsidRPr="002F165A">
        <w:t>In</w:t>
      </w:r>
      <w:r w:rsidR="00CA524D">
        <w:t xml:space="preserve"> </w:t>
      </w:r>
      <w:r w:rsidRPr="002F165A">
        <w:t>real</w:t>
      </w:r>
      <w:r w:rsidR="00CA524D">
        <w:t xml:space="preserve"> </w:t>
      </w:r>
      <w:r w:rsidRPr="002F165A">
        <w:t>world,</w:t>
      </w:r>
      <w:r w:rsidR="00CA524D">
        <w:t xml:space="preserve"> </w:t>
      </w:r>
      <w:r w:rsidRPr="002F165A">
        <w:t>5</w:t>
      </w:r>
      <w:r w:rsidR="00CA524D">
        <w:t xml:space="preserve"> </w:t>
      </w:r>
      <w:r w:rsidRPr="002F165A">
        <w:t>dollars</w:t>
      </w:r>
      <w:r w:rsidR="00CA524D">
        <w:t xml:space="preserve"> </w:t>
      </w:r>
      <w:r w:rsidRPr="002F165A">
        <w:t>below</w:t>
      </w:r>
      <w:r w:rsidR="00CA524D">
        <w:t xml:space="preserve"> </w:t>
      </w:r>
      <w:r w:rsidRPr="002F165A">
        <w:t>or</w:t>
      </w:r>
      <w:r w:rsidR="00CA524D">
        <w:t xml:space="preserve"> </w:t>
      </w:r>
      <w:r w:rsidRPr="002F165A">
        <w:t>above</w:t>
      </w:r>
      <w:r w:rsidR="00CA524D">
        <w:t xml:space="preserve"> </w:t>
      </w:r>
      <w:r w:rsidRPr="002F165A">
        <w:t>a</w:t>
      </w:r>
      <w:r w:rsidR="00CA524D">
        <w:t xml:space="preserve"> </w:t>
      </w:r>
      <w:r w:rsidRPr="002F165A">
        <w:t>predefined</w:t>
      </w:r>
      <w:r w:rsidR="00CA524D">
        <w:t xml:space="preserve"> </w:t>
      </w:r>
      <w:r w:rsidRPr="002F165A">
        <w:t>threshold</w:t>
      </w:r>
      <w:r w:rsidR="00CA524D">
        <w:t xml:space="preserve"> </w:t>
      </w:r>
      <w:r w:rsidRPr="002F165A">
        <w:t>may</w:t>
      </w:r>
      <w:r w:rsidR="00CA524D">
        <w:t xml:space="preserve"> </w:t>
      </w:r>
      <w:r w:rsidRPr="002F165A">
        <w:t>not</w:t>
      </w:r>
      <w:r w:rsidR="00CA524D">
        <w:t xml:space="preserve"> </w:t>
      </w:r>
      <w:r w:rsidRPr="002F165A">
        <w:t>make</w:t>
      </w:r>
      <w:r w:rsidR="00CA524D">
        <w:t xml:space="preserve"> </w:t>
      </w:r>
      <w:r w:rsidRPr="002F165A">
        <w:t>that</w:t>
      </w:r>
      <w:r w:rsidR="00CA524D">
        <w:t xml:space="preserve"> </w:t>
      </w:r>
      <w:r w:rsidRPr="002F165A">
        <w:t>difference.</w:t>
      </w:r>
      <w:r w:rsidR="00CA524D">
        <w:t xml:space="preserve"> </w:t>
      </w:r>
      <w:r w:rsidRPr="002F165A">
        <w:t>This</w:t>
      </w:r>
      <w:r w:rsidR="00CA524D">
        <w:t xml:space="preserve"> </w:t>
      </w:r>
      <w:r w:rsidRPr="002F165A">
        <w:t>is</w:t>
      </w:r>
      <w:r w:rsidR="00CA524D">
        <w:t xml:space="preserve"> </w:t>
      </w:r>
      <w:r w:rsidRPr="002F165A">
        <w:t>called</w:t>
      </w:r>
      <w:r w:rsidR="00CA524D">
        <w:t xml:space="preserve"> </w:t>
      </w:r>
      <w:r w:rsidRPr="002F165A">
        <w:t>perceptron</w:t>
      </w:r>
      <w:r w:rsidR="00CA524D">
        <w:t xml:space="preserve"> </w:t>
      </w:r>
      <w:r w:rsidRPr="002F165A">
        <w:t>neuron</w:t>
      </w:r>
      <w:r w:rsidR="00CA524D">
        <w:t xml:space="preserve"> </w:t>
      </w:r>
      <w:r w:rsidRPr="002F165A">
        <w:t>which</w:t>
      </w:r>
      <w:r w:rsidR="00CA524D">
        <w:t xml:space="preserve"> </w:t>
      </w:r>
      <w:r w:rsidRPr="002F165A">
        <w:t>has</w:t>
      </w:r>
      <w:r w:rsidR="00CA524D">
        <w:t xml:space="preserve"> </w:t>
      </w:r>
      <w:r w:rsidRPr="002F165A">
        <w:t>a</w:t>
      </w:r>
      <w:r w:rsidR="00CA524D">
        <w:t xml:space="preserve"> </w:t>
      </w:r>
      <w:r w:rsidRPr="002F165A">
        <w:t>hard</w:t>
      </w:r>
      <w:r w:rsidR="00CA524D">
        <w:t xml:space="preserve"> </w:t>
      </w:r>
      <w:r w:rsidRPr="002F165A">
        <w:t>activation</w:t>
      </w:r>
      <w:r w:rsidR="00CA524D">
        <w:t xml:space="preserve"> </w:t>
      </w:r>
      <w:r w:rsidRPr="002F165A">
        <w:t>function</w:t>
      </w:r>
      <w:r w:rsidR="00CA524D">
        <w:t xml:space="preserve"> </w:t>
      </w:r>
      <w:r w:rsidRPr="002F165A">
        <w:rPr>
          <w:b/>
          <w:bCs/>
        </w:rPr>
        <w:fldChar w:fldCharType="begin" w:fldLock="1"/>
      </w:r>
      <w:r>
        <w:instrText>ADDIN CSL_CITATION { "citationItems" : [ { "id" : "ITEM-1", "itemData" : { "ISBN" : "0136042597", "author" : [ { "dropping-particle" : "", "family" : "Russell", "given" : "Stuart", "non-dropping-particle" : "", "parse-names" : false, "suffix" : "" }, { "dropping-particle" : "", "family" : "Norvig", "given" : "Peter", "non-dropping-particle" : "", "parse-names" : false, "suffix" : "" } ], "edition" : "Third Edit", "id" : "ITEM-1", "issued" : { "date-parts" : [ [ "2010" ] ] }, "publisher" : "Prentice Hall", "publisher-place" : "New Jersey", "title" : "Artificial Intelligence: A Modern Approach", "type" : "book" }, "uris" : [ "http://www.mendeley.com/documents/?uuid=bf5d38e9-6e53-4c55-9828-abc6132ffd25" ] } ], "mendeley" : { "formattedCitation" : "(Russell and Norvig 2010)", "plainTextFormattedCitation" : "(Russell and Norvig 2010)", "previouslyFormattedCitation" : "(Russell and Norvig 2010)" }, "properties" : { "noteIndex" : 0 }, "schema" : "https://github.com/citation-style-language/schema/raw/master/csl-citation.json" }</w:instrText>
      </w:r>
      <w:r w:rsidRPr="002F165A">
        <w:rPr>
          <w:b/>
          <w:bCs/>
        </w:rPr>
        <w:fldChar w:fldCharType="separate"/>
      </w:r>
      <w:r w:rsidRPr="007812E0">
        <w:rPr>
          <w:noProof/>
        </w:rPr>
        <w:t>(Russell</w:t>
      </w:r>
      <w:r w:rsidR="00CA524D">
        <w:rPr>
          <w:noProof/>
        </w:rPr>
        <w:t xml:space="preserve"> </w:t>
      </w:r>
      <w:r w:rsidRPr="007812E0">
        <w:rPr>
          <w:noProof/>
        </w:rPr>
        <w:t>and</w:t>
      </w:r>
      <w:r w:rsidR="00CA524D">
        <w:rPr>
          <w:noProof/>
        </w:rPr>
        <w:t xml:space="preserve"> </w:t>
      </w:r>
      <w:r w:rsidRPr="007812E0">
        <w:rPr>
          <w:noProof/>
        </w:rPr>
        <w:t>Norvig</w:t>
      </w:r>
      <w:r w:rsidR="00CA524D">
        <w:rPr>
          <w:noProof/>
        </w:rPr>
        <w:t xml:space="preserve"> </w:t>
      </w:r>
      <w:r w:rsidRPr="007812E0">
        <w:rPr>
          <w:noProof/>
        </w:rPr>
        <w:t>2010)</w:t>
      </w:r>
      <w:r w:rsidRPr="002F165A">
        <w:rPr>
          <w:b/>
          <w:bCs/>
        </w:rPr>
        <w:fldChar w:fldCharType="end"/>
      </w:r>
      <w:r w:rsidRPr="002F165A">
        <w:t>.</w:t>
      </w:r>
      <w:r w:rsidR="00CA524D">
        <w:t xml:space="preserve"> </w:t>
      </w:r>
      <w:r w:rsidRPr="002F165A">
        <w:t>It</w:t>
      </w:r>
      <w:r w:rsidR="00CA524D">
        <w:t xml:space="preserve"> </w:t>
      </w:r>
      <w:r w:rsidRPr="002F165A">
        <w:t>would</w:t>
      </w:r>
      <w:r w:rsidR="00CA524D">
        <w:t xml:space="preserve"> </w:t>
      </w:r>
      <w:r w:rsidRPr="002F165A">
        <w:t>be</w:t>
      </w:r>
      <w:r w:rsidR="00CA524D">
        <w:t xml:space="preserve"> </w:t>
      </w:r>
      <w:r w:rsidRPr="002F165A">
        <w:t>better</w:t>
      </w:r>
      <w:r w:rsidR="00CA524D">
        <w:t xml:space="preserve"> </w:t>
      </w:r>
      <w:r w:rsidRPr="002F165A">
        <w:t>if</w:t>
      </w:r>
      <w:r w:rsidR="00CA524D">
        <w:t xml:space="preserve"> </w:t>
      </w:r>
      <w:r w:rsidRPr="002F165A">
        <w:t>a</w:t>
      </w:r>
      <w:r w:rsidR="00CA524D">
        <w:t xml:space="preserve"> </w:t>
      </w:r>
      <w:r w:rsidRPr="002F165A">
        <w:t>neuron</w:t>
      </w:r>
      <w:r w:rsidR="00CA524D">
        <w:t xml:space="preserve"> </w:t>
      </w:r>
      <w:r w:rsidRPr="002F165A">
        <w:t>has</w:t>
      </w:r>
      <w:r w:rsidR="00CA524D">
        <w:t xml:space="preserve"> </w:t>
      </w:r>
      <w:r w:rsidRPr="002F165A">
        <w:t>a</w:t>
      </w:r>
      <w:r w:rsidR="00CA524D">
        <w:t xml:space="preserve"> </w:t>
      </w:r>
      <w:r w:rsidRPr="002F165A">
        <w:t>soft</w:t>
      </w:r>
      <w:r w:rsidR="00CA524D">
        <w:t xml:space="preserve"> </w:t>
      </w:r>
      <w:r w:rsidRPr="002F165A">
        <w:t>activation</w:t>
      </w:r>
      <w:r w:rsidR="00CA524D">
        <w:t xml:space="preserve"> </w:t>
      </w:r>
      <w:r w:rsidRPr="002F165A">
        <w:t>function.</w:t>
      </w:r>
      <w:r w:rsidR="00CA524D">
        <w:t xml:space="preserve"> </w:t>
      </w:r>
      <w:r w:rsidRPr="002F165A">
        <w:t>Soft</w:t>
      </w:r>
      <w:r w:rsidR="00CA524D">
        <w:t xml:space="preserve"> </w:t>
      </w:r>
      <w:r w:rsidRPr="002F165A">
        <w:t>so</w:t>
      </w:r>
      <w:r w:rsidR="00CA524D">
        <w:t xml:space="preserve"> </w:t>
      </w:r>
      <w:r w:rsidRPr="002F165A">
        <w:t>that</w:t>
      </w:r>
      <w:r w:rsidR="00CA524D">
        <w:t xml:space="preserve"> </w:t>
      </w:r>
      <w:r w:rsidRPr="002F165A">
        <w:t>it</w:t>
      </w:r>
      <w:r w:rsidR="00CA524D">
        <w:t xml:space="preserve"> </w:t>
      </w:r>
      <w:r w:rsidRPr="002F165A">
        <w:t>goes</w:t>
      </w:r>
      <w:r w:rsidR="00CA524D">
        <w:t xml:space="preserve"> </w:t>
      </w:r>
      <w:r w:rsidRPr="00844BE3">
        <w:rPr>
          <w:i/>
          <w:iCs/>
        </w:rPr>
        <w:t>gradually</w:t>
      </w:r>
      <w:r w:rsidR="00CA524D">
        <w:t xml:space="preserve"> </w:t>
      </w:r>
      <w:r w:rsidRPr="002F165A">
        <w:t>from</w:t>
      </w:r>
      <w:r w:rsidR="00CA524D">
        <w:t xml:space="preserve"> </w:t>
      </w:r>
      <w:r w:rsidRPr="002F165A">
        <w:t>(Yes,</w:t>
      </w:r>
      <w:r w:rsidR="00CA524D">
        <w:t xml:space="preserve"> </w:t>
      </w:r>
      <w:r w:rsidRPr="002F165A">
        <w:t>I</w:t>
      </w:r>
      <w:r w:rsidR="00CA524D">
        <w:t xml:space="preserve"> </w:t>
      </w:r>
      <w:r w:rsidRPr="002F165A">
        <w:t>will</w:t>
      </w:r>
      <w:r w:rsidR="00CA524D">
        <w:t xml:space="preserve"> </w:t>
      </w:r>
      <w:r w:rsidRPr="002F165A">
        <w:t>absolutely</w:t>
      </w:r>
      <w:r w:rsidR="00CA524D">
        <w:t xml:space="preserve"> </w:t>
      </w:r>
      <w:r w:rsidRPr="002F165A">
        <w:t>buy</w:t>
      </w:r>
      <w:r w:rsidR="00CA524D">
        <w:t xml:space="preserve"> </w:t>
      </w:r>
      <w:r w:rsidRPr="002F165A">
        <w:t>a</w:t>
      </w:r>
      <w:r w:rsidR="00CA524D">
        <w:t xml:space="preserve"> </w:t>
      </w:r>
      <w:r w:rsidRPr="002F165A">
        <w:t>car)</w:t>
      </w:r>
      <w:r w:rsidR="00CA524D">
        <w:t xml:space="preserve"> </w:t>
      </w:r>
      <w:r w:rsidRPr="002F165A">
        <w:t>to</w:t>
      </w:r>
      <w:r w:rsidR="00CA524D">
        <w:t xml:space="preserve"> </w:t>
      </w:r>
      <w:r w:rsidRPr="002F165A">
        <w:t>(No,</w:t>
      </w:r>
      <w:r w:rsidR="00CA524D">
        <w:t xml:space="preserve"> </w:t>
      </w:r>
      <w:r w:rsidRPr="002F165A">
        <w:t>I</w:t>
      </w:r>
      <w:r w:rsidR="00CA524D">
        <w:t xml:space="preserve"> </w:t>
      </w:r>
      <w:r w:rsidRPr="002F165A">
        <w:t>will</w:t>
      </w:r>
      <w:r w:rsidR="00CA524D">
        <w:t xml:space="preserve"> </w:t>
      </w:r>
      <w:r w:rsidRPr="002F165A">
        <w:t>absolutely</w:t>
      </w:r>
      <w:r w:rsidR="00CA524D">
        <w:t xml:space="preserve"> </w:t>
      </w:r>
      <w:r w:rsidRPr="002F165A">
        <w:t>not</w:t>
      </w:r>
      <w:r w:rsidR="00CA524D">
        <w:t xml:space="preserve"> </w:t>
      </w:r>
      <w:r w:rsidRPr="002F165A">
        <w:t>buy</w:t>
      </w:r>
      <w:r w:rsidR="00CA524D">
        <w:t xml:space="preserve"> </w:t>
      </w:r>
      <w:r w:rsidRPr="002F165A">
        <w:t>a</w:t>
      </w:r>
      <w:r w:rsidR="00CA524D">
        <w:t xml:space="preserve"> </w:t>
      </w:r>
      <w:r w:rsidRPr="002F165A">
        <w:t>car).</w:t>
      </w:r>
      <w:r w:rsidR="00CA524D">
        <w:t xml:space="preserve"> </w:t>
      </w:r>
      <w:r w:rsidRPr="002F165A">
        <w:t>Note</w:t>
      </w:r>
      <w:r w:rsidR="00CA524D">
        <w:t xml:space="preserve"> </w:t>
      </w:r>
      <w:r w:rsidRPr="002F165A">
        <w:t>that</w:t>
      </w:r>
      <w:r w:rsidR="00CA524D">
        <w:t xml:space="preserve"> </w:t>
      </w:r>
      <w:r w:rsidRPr="002F165A">
        <w:t>we</w:t>
      </w:r>
      <w:r w:rsidR="00CA524D">
        <w:t xml:space="preserve"> </w:t>
      </w:r>
      <w:r w:rsidRPr="002F165A">
        <w:t>have</w:t>
      </w:r>
      <w:r w:rsidR="00CA524D">
        <w:t xml:space="preserve"> </w:t>
      </w:r>
      <w:r w:rsidRPr="002F165A">
        <w:t>just</w:t>
      </w:r>
      <w:r w:rsidR="00CA524D">
        <w:t xml:space="preserve"> </w:t>
      </w:r>
      <w:r w:rsidRPr="002F165A">
        <w:t>concentrated</w:t>
      </w:r>
      <w:r w:rsidR="00CA524D">
        <w:t xml:space="preserve"> </w:t>
      </w:r>
      <w:r w:rsidRPr="002F165A">
        <w:t>on</w:t>
      </w:r>
      <w:r w:rsidR="00CA524D">
        <w:t xml:space="preserve"> </w:t>
      </w:r>
      <w:r w:rsidRPr="002F165A">
        <w:t>the</w:t>
      </w:r>
      <w:r w:rsidR="00CA524D">
        <w:t xml:space="preserve"> </w:t>
      </w:r>
      <w:r w:rsidRPr="002F165A">
        <w:t>meaning</w:t>
      </w:r>
      <w:r w:rsidR="00CA524D">
        <w:t xml:space="preserve"> </w:t>
      </w:r>
      <w:r w:rsidRPr="002F165A">
        <w:t>of</w:t>
      </w:r>
      <w:r w:rsidR="00CA524D">
        <w:t xml:space="preserve"> </w:t>
      </w:r>
      <w:r w:rsidRPr="002F165A">
        <w:t>the</w:t>
      </w:r>
      <w:r w:rsidR="00CA524D">
        <w:t xml:space="preserve"> </w:t>
      </w:r>
      <w:r w:rsidRPr="002F165A">
        <w:t>output</w:t>
      </w:r>
      <w:r w:rsidR="00CA524D">
        <w:t xml:space="preserve"> </w:t>
      </w:r>
      <w:r w:rsidRPr="002F165A">
        <w:t>itself</w:t>
      </w:r>
      <w:r w:rsidR="00CA524D">
        <w:t xml:space="preserve"> </w:t>
      </w:r>
      <w:r w:rsidRPr="002F165A">
        <w:t>but</w:t>
      </w:r>
      <w:r w:rsidR="00CA524D">
        <w:t xml:space="preserve"> </w:t>
      </w:r>
      <w:r w:rsidRPr="002F165A">
        <w:t>it</w:t>
      </w:r>
      <w:r w:rsidR="00CA524D">
        <w:t xml:space="preserve"> </w:t>
      </w:r>
      <w:r w:rsidRPr="002F165A">
        <w:t>is</w:t>
      </w:r>
      <w:r w:rsidR="00CA524D">
        <w:t xml:space="preserve"> </w:t>
      </w:r>
      <w:r w:rsidRPr="002F165A">
        <w:t>even</w:t>
      </w:r>
      <w:r w:rsidR="00CA524D">
        <w:t xml:space="preserve"> </w:t>
      </w:r>
      <w:r w:rsidRPr="002F165A">
        <w:t>not</w:t>
      </w:r>
      <w:r w:rsidR="00CA524D">
        <w:t xml:space="preserve"> </w:t>
      </w:r>
      <w:r w:rsidRPr="002F165A">
        <w:t>logical</w:t>
      </w:r>
      <w:r w:rsidR="00CA524D">
        <w:t xml:space="preserve"> </w:t>
      </w:r>
      <w:r w:rsidRPr="002F165A">
        <w:t>that</w:t>
      </w:r>
      <w:r w:rsidR="00CA524D">
        <w:t xml:space="preserve"> </w:t>
      </w:r>
      <w:r w:rsidRPr="002F165A">
        <w:t>a</w:t>
      </w:r>
      <w:r w:rsidR="00CA524D">
        <w:t xml:space="preserve"> </w:t>
      </w:r>
      <w:r w:rsidRPr="002F165A">
        <w:t>very</w:t>
      </w:r>
      <w:r w:rsidR="00CA524D">
        <w:t xml:space="preserve"> </w:t>
      </w:r>
      <w:r w:rsidRPr="00844BE3">
        <w:rPr>
          <w:i/>
          <w:iCs/>
        </w:rPr>
        <w:t>tiny</w:t>
      </w:r>
      <w:r w:rsidR="00CA524D">
        <w:rPr>
          <w:i/>
          <w:iCs/>
        </w:rPr>
        <w:t xml:space="preserve"> </w:t>
      </w:r>
      <w:r w:rsidRPr="00844BE3">
        <w:rPr>
          <w:i/>
          <w:iCs/>
        </w:rPr>
        <w:t>shift</w:t>
      </w:r>
      <w:r w:rsidR="00CA524D">
        <w:t xml:space="preserve"> </w:t>
      </w:r>
      <w:r w:rsidRPr="002F165A">
        <w:t>in</w:t>
      </w:r>
      <w:r w:rsidR="00CA524D">
        <w:t xml:space="preserve"> </w:t>
      </w:r>
      <w:r>
        <w:t>a</w:t>
      </w:r>
      <w:r w:rsidR="00CA524D">
        <w:t xml:space="preserve"> </w:t>
      </w:r>
      <w:r w:rsidRPr="002F165A">
        <w:t>single</w:t>
      </w:r>
      <w:r w:rsidR="00CA524D">
        <w:t xml:space="preserve"> </w:t>
      </w:r>
      <w:r w:rsidRPr="002F165A">
        <w:t>weight</w:t>
      </w:r>
      <w:r w:rsidR="00CA524D">
        <w:t xml:space="preserve"> </w:t>
      </w:r>
      <w:r w:rsidRPr="002F165A">
        <w:t>(from</w:t>
      </w:r>
      <w:r w:rsidR="00CA524D">
        <w:t xml:space="preserve"> </w:t>
      </w:r>
      <w:r w:rsidRPr="002F165A">
        <w:t>1</w:t>
      </w:r>
      <w:r w:rsidR="00CA524D">
        <w:t xml:space="preserve"> </w:t>
      </w:r>
      <w:r w:rsidRPr="002F165A">
        <w:t>to</w:t>
      </w:r>
      <w:r w:rsidR="00CA524D">
        <w:t xml:space="preserve"> </w:t>
      </w:r>
      <w:r w:rsidRPr="002F165A">
        <w:t>1.05)</w:t>
      </w:r>
      <w:r w:rsidR="00CA524D">
        <w:t xml:space="preserve"> </w:t>
      </w:r>
      <w:r w:rsidRPr="002F165A">
        <w:t>makes</w:t>
      </w:r>
      <w:r w:rsidR="00CA524D">
        <w:t xml:space="preserve"> </w:t>
      </w:r>
      <w:r w:rsidRPr="002F165A">
        <w:t>that</w:t>
      </w:r>
      <w:r w:rsidR="00CA524D">
        <w:t xml:space="preserve"> </w:t>
      </w:r>
      <w:r w:rsidRPr="002F165A">
        <w:t>big</w:t>
      </w:r>
      <w:r w:rsidR="00CA524D">
        <w:t xml:space="preserve"> </w:t>
      </w:r>
      <w:r w:rsidRPr="002F165A">
        <w:t>difference</w:t>
      </w:r>
      <w:r w:rsidR="00CA524D">
        <w:t xml:space="preserve"> </w:t>
      </w:r>
      <w:r w:rsidRPr="002F165A">
        <w:t>in</w:t>
      </w:r>
      <w:r w:rsidR="00CA524D">
        <w:t xml:space="preserve"> </w:t>
      </w:r>
      <w:r w:rsidRPr="002F165A">
        <w:t>the</w:t>
      </w:r>
      <w:r w:rsidR="00CA524D">
        <w:t xml:space="preserve"> </w:t>
      </w:r>
      <w:r w:rsidRPr="002F165A">
        <w:t>output.</w:t>
      </w:r>
      <w:r w:rsidR="00CA524D">
        <w:t xml:space="preserve"> </w:t>
      </w:r>
      <w:r w:rsidRPr="002F165A">
        <w:t>If</w:t>
      </w:r>
      <w:r w:rsidR="00CA524D">
        <w:t xml:space="preserve"> </w:t>
      </w:r>
      <w:r w:rsidRPr="002F165A">
        <w:t>ANN</w:t>
      </w:r>
      <w:r w:rsidR="00CA524D">
        <w:t xml:space="preserve"> </w:t>
      </w:r>
      <w:r w:rsidRPr="002F165A">
        <w:t>is</w:t>
      </w:r>
      <w:r w:rsidR="00CA524D">
        <w:t xml:space="preserve"> </w:t>
      </w:r>
      <w:r w:rsidRPr="002F165A">
        <w:t>going</w:t>
      </w:r>
      <w:r w:rsidR="00CA524D">
        <w:t xml:space="preserve"> </w:t>
      </w:r>
      <w:r w:rsidRPr="002F165A">
        <w:t>to</w:t>
      </w:r>
      <w:r w:rsidR="00CA524D">
        <w:t xml:space="preserve"> </w:t>
      </w:r>
      <w:r w:rsidRPr="002F165A">
        <w:t>learn</w:t>
      </w:r>
      <w:r w:rsidR="00CA524D">
        <w:t xml:space="preserve"> </w:t>
      </w:r>
      <w:r w:rsidRPr="002F165A">
        <w:t>the</w:t>
      </w:r>
      <w:r w:rsidR="00CA524D">
        <w:t xml:space="preserve"> </w:t>
      </w:r>
      <w:r w:rsidRPr="002F165A">
        <w:t>right</w:t>
      </w:r>
      <w:r w:rsidR="00CA524D">
        <w:t xml:space="preserve"> </w:t>
      </w:r>
      <w:r w:rsidRPr="002F165A">
        <w:t>weights</w:t>
      </w:r>
      <w:r w:rsidR="00CA524D">
        <w:t xml:space="preserve"> </w:t>
      </w:r>
      <w:r w:rsidRPr="002F165A">
        <w:t>and</w:t>
      </w:r>
      <w:r w:rsidR="00CA524D">
        <w:t xml:space="preserve"> </w:t>
      </w:r>
      <w:r w:rsidRPr="002F165A">
        <w:t>biases,</w:t>
      </w:r>
      <w:r w:rsidR="00CA524D">
        <w:t xml:space="preserve"> </w:t>
      </w:r>
      <w:r w:rsidRPr="002F165A">
        <w:t>a</w:t>
      </w:r>
      <w:r w:rsidR="00CA524D">
        <w:t xml:space="preserve"> </w:t>
      </w:r>
      <w:r w:rsidRPr="002F165A">
        <w:t>small</w:t>
      </w:r>
      <w:r w:rsidR="00CA524D">
        <w:t xml:space="preserve"> </w:t>
      </w:r>
      <w:r w:rsidRPr="002F165A">
        <w:t>change</w:t>
      </w:r>
      <w:r w:rsidR="00CA524D">
        <w:t xml:space="preserve"> </w:t>
      </w:r>
      <w:r w:rsidRPr="002F165A">
        <w:t>in</w:t>
      </w:r>
      <w:r w:rsidR="00CA524D">
        <w:t xml:space="preserve"> </w:t>
      </w:r>
      <w:r w:rsidRPr="002F165A">
        <w:t>one</w:t>
      </w:r>
      <w:r w:rsidR="00CA524D">
        <w:t xml:space="preserve"> </w:t>
      </w:r>
      <w:r w:rsidRPr="002F165A">
        <w:t>weight</w:t>
      </w:r>
      <w:r w:rsidR="00CA524D">
        <w:t xml:space="preserve"> </w:t>
      </w:r>
      <w:r w:rsidRPr="002F165A">
        <w:t>or</w:t>
      </w:r>
      <w:r w:rsidR="00CA524D">
        <w:t xml:space="preserve"> </w:t>
      </w:r>
      <w:r w:rsidRPr="002F165A">
        <w:t>bias</w:t>
      </w:r>
      <w:r w:rsidR="00CA524D">
        <w:t xml:space="preserve"> </w:t>
      </w:r>
      <w:r w:rsidRPr="002F165A">
        <w:t>should</w:t>
      </w:r>
      <w:r w:rsidR="00CA524D">
        <w:t xml:space="preserve"> </w:t>
      </w:r>
      <w:r w:rsidRPr="002F165A">
        <w:t>produce</w:t>
      </w:r>
      <w:r w:rsidR="00CA524D">
        <w:t xml:space="preserve"> </w:t>
      </w:r>
      <w:r w:rsidRPr="002F165A">
        <w:t>small</w:t>
      </w:r>
      <w:r w:rsidR="00CA524D">
        <w:t xml:space="preserve"> </w:t>
      </w:r>
      <w:r w:rsidRPr="002F165A">
        <w:t>change</w:t>
      </w:r>
      <w:r w:rsidR="00CA524D">
        <w:t xml:space="preserve"> </w:t>
      </w:r>
      <w:r w:rsidRPr="002F165A">
        <w:t>in</w:t>
      </w:r>
      <w:r w:rsidR="00CA524D">
        <w:t xml:space="preserve"> </w:t>
      </w:r>
      <w:r w:rsidRPr="002F165A">
        <w:t>network</w:t>
      </w:r>
      <w:r w:rsidR="00CA524D">
        <w:t xml:space="preserve"> </w:t>
      </w:r>
      <w:r w:rsidRPr="002F165A">
        <w:t>output</w:t>
      </w:r>
      <w:r w:rsidR="00CA524D">
        <w:t xml:space="preserve"> </w:t>
      </w:r>
      <w:r w:rsidRPr="002F165A">
        <w:rPr>
          <w:b/>
          <w:bCs/>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2F165A">
        <w:rPr>
          <w:b/>
          <w:bCs/>
        </w:rPr>
        <w:fldChar w:fldCharType="separate"/>
      </w:r>
      <w:r w:rsidRPr="007812E0">
        <w:rPr>
          <w:noProof/>
        </w:rPr>
        <w:t>(Nielsen</w:t>
      </w:r>
      <w:r w:rsidR="00CA524D">
        <w:rPr>
          <w:noProof/>
        </w:rPr>
        <w:t xml:space="preserve"> </w:t>
      </w:r>
      <w:r w:rsidRPr="007812E0">
        <w:rPr>
          <w:noProof/>
        </w:rPr>
        <w:t>2015)</w:t>
      </w:r>
      <w:r w:rsidRPr="002F165A">
        <w:rPr>
          <w:b/>
          <w:bCs/>
        </w:rPr>
        <w:fldChar w:fldCharType="end"/>
      </w:r>
      <w:r w:rsidRPr="002F165A">
        <w:t>.</w:t>
      </w:r>
      <w:r w:rsidR="00CA524D">
        <w:t xml:space="preserve"> </w:t>
      </w:r>
      <w:r w:rsidRPr="002F165A">
        <w:t>In</w:t>
      </w:r>
      <w:r w:rsidR="00CA524D">
        <w:t xml:space="preserve"> </w:t>
      </w:r>
      <w:r w:rsidRPr="002F165A">
        <w:t>order</w:t>
      </w:r>
      <w:r w:rsidR="00CA524D">
        <w:t xml:space="preserve"> </w:t>
      </w:r>
      <w:r w:rsidRPr="002F165A">
        <w:t>to</w:t>
      </w:r>
      <w:r w:rsidR="00CA524D">
        <w:t xml:space="preserve"> </w:t>
      </w:r>
      <w:r w:rsidRPr="002F165A">
        <w:t>be</w:t>
      </w:r>
      <w:r w:rsidR="00CA524D">
        <w:t xml:space="preserve"> </w:t>
      </w:r>
      <w:r w:rsidRPr="002F165A">
        <w:t>able</w:t>
      </w:r>
      <w:r w:rsidR="00CA524D">
        <w:t xml:space="preserve"> </w:t>
      </w:r>
      <w:r w:rsidRPr="002F165A">
        <w:t>to</w:t>
      </w:r>
      <w:r w:rsidR="00CA524D">
        <w:t xml:space="preserve"> </w:t>
      </w:r>
      <w:r w:rsidRPr="002F165A">
        <w:t>learn,</w:t>
      </w:r>
      <w:r w:rsidR="00CA524D">
        <w:t xml:space="preserve"> </w:t>
      </w:r>
      <w:r w:rsidRPr="002F165A">
        <w:t>ANN</w:t>
      </w:r>
      <w:r w:rsidR="00CA524D">
        <w:t xml:space="preserve"> </w:t>
      </w:r>
      <w:r w:rsidRPr="002F165A">
        <w:t>should</w:t>
      </w:r>
      <w:r w:rsidR="00CA524D">
        <w:t xml:space="preserve"> </w:t>
      </w:r>
      <w:r w:rsidRPr="002F165A">
        <w:t>move</w:t>
      </w:r>
      <w:r w:rsidR="00CA524D">
        <w:t xml:space="preserve"> </w:t>
      </w:r>
      <w:r w:rsidRPr="002F165A">
        <w:t>slowly</w:t>
      </w:r>
      <w:r w:rsidR="00CA524D">
        <w:t xml:space="preserve"> </w:t>
      </w:r>
      <w:r w:rsidRPr="002F165A">
        <w:t>and</w:t>
      </w:r>
      <w:r w:rsidR="00CA524D">
        <w:t xml:space="preserve"> </w:t>
      </w:r>
      <w:r w:rsidRPr="002F165A">
        <w:t>smoothly</w:t>
      </w:r>
      <w:r w:rsidR="00CA524D">
        <w:t xml:space="preserve"> </w:t>
      </w:r>
      <w:r w:rsidRPr="002F165A">
        <w:t>from</w:t>
      </w:r>
      <w:r w:rsidR="00CA524D">
        <w:t xml:space="preserve"> </w:t>
      </w:r>
      <w:r w:rsidRPr="002F165A">
        <w:t>one</w:t>
      </w:r>
      <w:r w:rsidR="00CA524D">
        <w:t xml:space="preserve"> </w:t>
      </w:r>
      <w:r w:rsidRPr="002F165A">
        <w:t>decision</w:t>
      </w:r>
      <w:r w:rsidR="00CA524D">
        <w:t xml:space="preserve"> </w:t>
      </w:r>
      <w:r w:rsidRPr="002F165A">
        <w:t>to</w:t>
      </w:r>
      <w:r w:rsidR="00CA524D">
        <w:t xml:space="preserve"> </w:t>
      </w:r>
      <w:r w:rsidRPr="002F165A">
        <w:t>another.</w:t>
      </w:r>
      <w:r w:rsidR="00CA524D">
        <w:t xml:space="preserve"> </w:t>
      </w:r>
      <w:r w:rsidRPr="002F165A">
        <w:t>For</w:t>
      </w:r>
      <w:r w:rsidR="00CA524D">
        <w:t xml:space="preserve"> </w:t>
      </w:r>
      <w:r w:rsidRPr="002F165A">
        <w:t>these</w:t>
      </w:r>
      <w:r w:rsidR="00CA524D">
        <w:t xml:space="preserve"> </w:t>
      </w:r>
      <w:r w:rsidRPr="002F165A">
        <w:t>reasons,</w:t>
      </w:r>
      <w:r w:rsidR="00CA524D">
        <w:t xml:space="preserve"> </w:t>
      </w:r>
      <w:r w:rsidRPr="002F165A">
        <w:t>ANN</w:t>
      </w:r>
      <w:r w:rsidR="00CA524D">
        <w:t xml:space="preserve"> </w:t>
      </w:r>
      <w:r w:rsidRPr="002F165A">
        <w:t>researchers</w:t>
      </w:r>
      <w:r w:rsidR="00CA524D">
        <w:t xml:space="preserve"> </w:t>
      </w:r>
      <w:r w:rsidRPr="002F165A">
        <w:t>have</w:t>
      </w:r>
      <w:r w:rsidR="00CA524D">
        <w:t xml:space="preserve"> </w:t>
      </w:r>
      <w:r w:rsidRPr="002F165A">
        <w:t>examined</w:t>
      </w:r>
      <w:r w:rsidR="00CA524D">
        <w:t xml:space="preserve"> </w:t>
      </w:r>
      <w:r w:rsidRPr="002F165A">
        <w:t>many</w:t>
      </w:r>
      <w:r w:rsidR="00CA524D">
        <w:t xml:space="preserve"> </w:t>
      </w:r>
      <w:r>
        <w:t>alternative</w:t>
      </w:r>
      <w:r w:rsidR="00CA524D">
        <w:t xml:space="preserve"> </w:t>
      </w:r>
      <w:r w:rsidRPr="002F165A">
        <w:t>soft</w:t>
      </w:r>
      <w:r w:rsidR="00CA524D">
        <w:t xml:space="preserve"> </w:t>
      </w:r>
      <w:r w:rsidRPr="002F165A">
        <w:t>activation</w:t>
      </w:r>
      <w:r w:rsidR="00CA524D">
        <w:t xml:space="preserve"> </w:t>
      </w:r>
      <w:r w:rsidRPr="002F165A">
        <w:t>functions</w:t>
      </w:r>
      <w:r w:rsidR="00CA524D">
        <w:t xml:space="preserve"> </w:t>
      </w:r>
      <w:r w:rsidRPr="002F165A">
        <w:t>such</w:t>
      </w:r>
      <w:r w:rsidR="00CA524D">
        <w:t xml:space="preserve"> </w:t>
      </w:r>
      <w:r w:rsidRPr="002F165A">
        <w:t>as</w:t>
      </w:r>
      <w:r w:rsidR="00CA524D">
        <w:t xml:space="preserve"> </w:t>
      </w:r>
      <w:r>
        <w:rPr>
          <w:i/>
          <w:iCs/>
        </w:rPr>
        <w:t>s</w:t>
      </w:r>
      <w:r w:rsidRPr="00164C1C">
        <w:rPr>
          <w:i/>
          <w:iCs/>
        </w:rPr>
        <w:t>igmoid</w:t>
      </w:r>
      <w:r w:rsidRPr="002F165A">
        <w:t>,</w:t>
      </w:r>
      <w:r w:rsidR="00CA524D">
        <w:t xml:space="preserve"> </w:t>
      </w:r>
      <w:r w:rsidRPr="00164C1C">
        <w:rPr>
          <w:i/>
          <w:iCs/>
        </w:rPr>
        <w:t>tanh</w:t>
      </w:r>
      <w:r w:rsidR="00CA524D">
        <w:t xml:space="preserve"> </w:t>
      </w:r>
      <w:r w:rsidRPr="002F165A">
        <w:t>and</w:t>
      </w:r>
      <w:r w:rsidR="00CA524D">
        <w:t xml:space="preserve"> </w:t>
      </w:r>
      <w:r w:rsidRPr="00164C1C">
        <w:rPr>
          <w:i/>
          <w:iCs/>
        </w:rPr>
        <w:t>rectified</w:t>
      </w:r>
      <w:r w:rsidR="00CA524D">
        <w:rPr>
          <w:i/>
          <w:iCs/>
        </w:rPr>
        <w:t xml:space="preserve"> </w:t>
      </w:r>
      <w:r w:rsidRPr="00164C1C">
        <w:rPr>
          <w:i/>
          <w:iCs/>
        </w:rPr>
        <w:t>linear</w:t>
      </w:r>
      <w:r w:rsidR="00CA524D">
        <w:t xml:space="preserve"> </w:t>
      </w:r>
      <w:r w:rsidRPr="00164C1C">
        <w:rPr>
          <w:i/>
          <w:iCs/>
        </w:rPr>
        <w:t>neuron</w:t>
      </w:r>
      <w:r w:rsidRPr="002F165A">
        <w:t>.</w:t>
      </w:r>
    </w:p>
    <w:p w:rsidR="00C13A3D" w:rsidRPr="002F165A" w:rsidRDefault="00C13A3D" w:rsidP="00C13A3D">
      <w:pPr>
        <w:pStyle w:val="Abstract"/>
        <w:spacing w:after="100"/>
        <w:jc w:val="center"/>
        <w:rPr>
          <w:b/>
          <w:bCs w:val="0"/>
          <w:sz w:val="22"/>
          <w:szCs w:val="22"/>
        </w:rPr>
      </w:pPr>
      <w:r w:rsidRPr="002F165A">
        <w:rPr>
          <w:b/>
          <w:bCs w:val="0"/>
          <w:noProof/>
          <w:sz w:val="22"/>
          <w:szCs w:val="22"/>
          <w:lang w:eastAsia="en-US"/>
        </w:rPr>
        <w:drawing>
          <wp:inline distT="0" distB="0" distL="0" distR="0" wp14:anchorId="3B845805" wp14:editId="5F318691">
            <wp:extent cx="3520440" cy="1493520"/>
            <wp:effectExtent l="0" t="0" r="3810" b="0"/>
            <wp:docPr id="16" name="Picture 10" descr="sigmoid_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moid_neur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0440" cy="1493520"/>
                    </a:xfrm>
                    <a:prstGeom prst="rect">
                      <a:avLst/>
                    </a:prstGeom>
                    <a:noFill/>
                    <a:ln>
                      <a:noFill/>
                    </a:ln>
                  </pic:spPr>
                </pic:pic>
              </a:graphicData>
            </a:graphic>
          </wp:inline>
        </w:drawing>
      </w:r>
    </w:p>
    <w:p w:rsidR="00C13A3D" w:rsidRPr="002F165A" w:rsidRDefault="00C13A3D" w:rsidP="0075476B">
      <w:pPr>
        <w:pStyle w:val="Heading5"/>
      </w:pPr>
      <w:r w:rsidRPr="002F165A">
        <w:t>Fig.</w:t>
      </w:r>
      <w:r w:rsidR="00CA524D">
        <w:t xml:space="preserve"> </w:t>
      </w:r>
      <w:fldSimple w:instr=" SEQ Fig. \* ARABIC ">
        <w:r w:rsidR="002D272A">
          <w:rPr>
            <w:noProof/>
          </w:rPr>
          <w:t>2</w:t>
        </w:r>
      </w:fldSimple>
      <w:r w:rsidR="00CA524D">
        <w:t xml:space="preserve"> </w:t>
      </w:r>
      <w:r w:rsidRPr="002F165A">
        <w:t>Sigmoid</w:t>
      </w:r>
      <w:r w:rsidR="00CA524D">
        <w:t xml:space="preserve"> </w:t>
      </w:r>
      <w:r w:rsidRPr="002F165A">
        <w:t>neuron</w:t>
      </w:r>
    </w:p>
    <w:p w:rsidR="00C13A3D" w:rsidRPr="002F165A" w:rsidRDefault="00C13A3D" w:rsidP="00C13A3D">
      <w:pPr>
        <w:pStyle w:val="BodyText"/>
        <w:rPr>
          <w:b/>
          <w:bCs/>
        </w:rPr>
      </w:pPr>
      <w:r w:rsidRPr="002F165A">
        <w:t>In</w:t>
      </w:r>
      <w:r w:rsidR="00CA524D">
        <w:t xml:space="preserve"> </w:t>
      </w:r>
      <w:r w:rsidRPr="002F165A">
        <w:t>comparison,</w:t>
      </w:r>
      <w:r w:rsidR="00CA524D">
        <w:t xml:space="preserve"> </w:t>
      </w:r>
      <w:r w:rsidRPr="002F165A">
        <w:t>connectivism</w:t>
      </w:r>
      <w:r w:rsidR="00CA524D">
        <w:t xml:space="preserve"> </w:t>
      </w:r>
      <w:r w:rsidRPr="002F165A">
        <w:t>has</w:t>
      </w:r>
      <w:r w:rsidR="00CA524D">
        <w:t xml:space="preserve"> </w:t>
      </w:r>
      <w:r w:rsidRPr="002F165A">
        <w:t>been</w:t>
      </w:r>
      <w:r w:rsidR="00CA524D">
        <w:t xml:space="preserve"> </w:t>
      </w:r>
      <w:r w:rsidRPr="002F165A">
        <w:t>criticized</w:t>
      </w:r>
      <w:r w:rsidR="00CA524D">
        <w:t xml:space="preserve"> </w:t>
      </w:r>
      <w:r w:rsidRPr="002F165A">
        <w:t>for</w:t>
      </w:r>
      <w:r w:rsidR="00CA524D">
        <w:t xml:space="preserve"> </w:t>
      </w:r>
      <w:r w:rsidRPr="002F165A">
        <w:t>its</w:t>
      </w:r>
      <w:r w:rsidR="00CA524D">
        <w:t xml:space="preserve"> </w:t>
      </w:r>
      <w:r w:rsidRPr="002F165A">
        <w:t>oversimplification</w:t>
      </w:r>
      <w:r w:rsidR="00CA524D">
        <w:t xml:space="preserve"> </w:t>
      </w:r>
      <w:r w:rsidRPr="002F165A">
        <w:t>of</w:t>
      </w:r>
      <w:r w:rsidR="00CA524D">
        <w:t xml:space="preserve"> </w:t>
      </w:r>
      <w:r w:rsidRPr="002F165A">
        <w:t>interaction</w:t>
      </w:r>
      <w:r w:rsidR="00CA524D">
        <w:t xml:space="preserve"> </w:t>
      </w:r>
      <w:r w:rsidRPr="002F165A">
        <w:t>between</w:t>
      </w:r>
      <w:r w:rsidR="00CA524D">
        <w:t xml:space="preserve"> </w:t>
      </w:r>
      <w:r w:rsidRPr="002F165A">
        <w:t>nodes</w:t>
      </w:r>
      <w:r w:rsidR="00CA524D">
        <w:t xml:space="preserve"> </w:t>
      </w:r>
      <w:r w:rsidRPr="002F165A">
        <w:t>as</w:t>
      </w:r>
      <w:r w:rsidR="00CA524D">
        <w:t xml:space="preserve"> </w:t>
      </w:r>
      <w:r w:rsidRPr="002F165A">
        <w:t>the</w:t>
      </w:r>
      <w:r w:rsidR="00CA524D">
        <w:t xml:space="preserve"> </w:t>
      </w:r>
      <w:r w:rsidRPr="002F165A">
        <w:t>connection</w:t>
      </w:r>
      <w:r w:rsidR="00CA524D">
        <w:t xml:space="preserve"> </w:t>
      </w:r>
      <w:r w:rsidRPr="002F165A">
        <w:t>can</w:t>
      </w:r>
      <w:r w:rsidR="00CA524D">
        <w:t xml:space="preserve"> </w:t>
      </w:r>
      <w:r w:rsidRPr="002F165A">
        <w:t>be</w:t>
      </w:r>
      <w:r w:rsidR="00CA524D">
        <w:t xml:space="preserve"> </w:t>
      </w:r>
      <w:r w:rsidRPr="002F165A">
        <w:t>either</w:t>
      </w:r>
      <w:r w:rsidR="00CA524D">
        <w:t xml:space="preserve"> </w:t>
      </w:r>
      <w:r w:rsidRPr="002F165A">
        <w:t>active</w:t>
      </w:r>
      <w:r w:rsidR="00CA524D">
        <w:t xml:space="preserve"> </w:t>
      </w:r>
      <w:r w:rsidRPr="002F165A">
        <w:t>or</w:t>
      </w:r>
      <w:r w:rsidR="00CA524D">
        <w:t xml:space="preserve"> </w:t>
      </w:r>
      <w:r w:rsidRPr="002F165A">
        <w:t>inactive</w:t>
      </w:r>
      <w:r w:rsidR="00CA524D">
        <w:t xml:space="preserve"> </w:t>
      </w:r>
      <w:r w:rsidRPr="002F165A">
        <w:rPr>
          <w:b/>
          <w:bCs/>
        </w:rPr>
        <w:fldChar w:fldCharType="begin" w:fldLock="1"/>
      </w:r>
      <w:r>
        <w:instrText>ADDIN CSL_CITATION { "citationItems" : [ { "id" : "ITEM-1", "itemData" : { "DOI" : "10.1111/jcal.12040", "ISBN" : "1365-2729", "ISSN" : "02664909", "abstract" : "Abstract Keywords Connectivism, which has been argued to be a new learning theory, has emerged in the field of online learning during the last decade. On the World Wide Web at least, connectivism promises to establish learning spaces similar to those that Ivan Illich imagined in \u2018Deschooling Society\u2019, through so-called massive online open courses (MOOCs). In this paper, we critically examine the theoretical postulates of connectivism and identify three important psychological and epistemological problems, namely the lack of a solution to the learning paradox, the underconceptualization of interaction and the inability to explain concept development. Some of the theoretical deficiencies in question may explain certain learning problems experienced by participants in MOOCs. The paper concludes that, although MOOCs are a worthwhile experience and ought to be continued, connectivism as a learning theory has significant theoretical problems and should be profoundly revised if it is to explain and foster learning in such environments.", "author" : [ { "dropping-particle" : "", "family" : "Clar\u00e0", "given" : "Marc", "non-dropping-particle" : "", "parse-names" : false, "suffix" : "" }, { "dropping-particle" : "", "family" : "Barber\u00e0", "given" : "Elena", "non-dropping-particle" : "", "parse-names" : false, "suffix" : "" } ], "container-title" : "Journal of Computer Assisted Learning", "id" : "ITEM-1", "issue" : "OCTOBER 2013", "issued" : { "date-parts" : [ [ "2014" ] ] }, "title" : "Three problems with the connectivist conception of learning", "type" : "article-journal" }, "uris" : [ "http://www.mendeley.com/documents/?uuid=bd482fa3-23f8-4186-beb9-055c20fe9810" ] } ], "mendeley" : { "formattedCitation" : "(Clar\u00e0 and Barber\u00e0 2014)", "plainTextFormattedCitation" : "(Clar\u00e0 and Barber\u00e0 2014)", "previouslyFormattedCitation" : "(Clar\u00e0 and Barber\u00e0 2014)" }, "properties" : { "noteIndex" : 0 }, "schema" : "https://github.com/citation-style-language/schema/raw/master/csl-citation.json" }</w:instrText>
      </w:r>
      <w:r w:rsidRPr="002F165A">
        <w:rPr>
          <w:b/>
          <w:bCs/>
        </w:rPr>
        <w:fldChar w:fldCharType="separate"/>
      </w:r>
      <w:r w:rsidRPr="007812E0">
        <w:rPr>
          <w:noProof/>
        </w:rPr>
        <w:t>(Clarà</w:t>
      </w:r>
      <w:r w:rsidR="00CA524D">
        <w:rPr>
          <w:noProof/>
        </w:rPr>
        <w:t xml:space="preserve"> </w:t>
      </w:r>
      <w:r w:rsidRPr="007812E0">
        <w:rPr>
          <w:noProof/>
        </w:rPr>
        <w:t>and</w:t>
      </w:r>
      <w:r w:rsidR="00CA524D">
        <w:rPr>
          <w:noProof/>
        </w:rPr>
        <w:t xml:space="preserve"> </w:t>
      </w:r>
      <w:r w:rsidRPr="007812E0">
        <w:rPr>
          <w:noProof/>
        </w:rPr>
        <w:t>Barberà</w:t>
      </w:r>
      <w:r w:rsidR="00CA524D">
        <w:rPr>
          <w:noProof/>
        </w:rPr>
        <w:t xml:space="preserve"> </w:t>
      </w:r>
      <w:r w:rsidRPr="007812E0">
        <w:rPr>
          <w:noProof/>
        </w:rPr>
        <w:t>2014)</w:t>
      </w:r>
      <w:r w:rsidRPr="002F165A">
        <w:rPr>
          <w:b/>
          <w:bCs/>
        </w:rPr>
        <w:fldChar w:fldCharType="end"/>
      </w:r>
      <w:r w:rsidRPr="002F165A">
        <w:t>.</w:t>
      </w:r>
      <w:r w:rsidR="00CA524D">
        <w:t xml:space="preserve"> </w:t>
      </w:r>
      <w:r w:rsidRPr="002F165A">
        <w:t>However,</w:t>
      </w:r>
      <w:r w:rsidR="00CA524D">
        <w:t xml:space="preserve"> </w:t>
      </w:r>
      <w:r w:rsidRPr="002F165A">
        <w:t>connectivism</w:t>
      </w:r>
      <w:r w:rsidR="00CA524D">
        <w:t xml:space="preserve"> </w:t>
      </w:r>
      <w:r w:rsidRPr="002F165A">
        <w:t>proponents</w:t>
      </w:r>
      <w:r w:rsidR="00CA524D">
        <w:t xml:space="preserve"> </w:t>
      </w:r>
      <w:r w:rsidRPr="002F165A">
        <w:rPr>
          <w:b/>
          <w:bCs/>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"plainTextFormattedCitation" : "(Aldahdouh et al. 2015)", "previouslyFormattedCitation" : "(Aldahdouh et al. 2015)" }, "properties" : { "noteIndex" : 0 }, "schema" : "https://github.com/citation-style-language/schema/raw/master/csl-citation.json" }</w:instrText>
      </w:r>
      <w:r w:rsidRPr="002F165A">
        <w:rPr>
          <w:b/>
          <w:bCs/>
        </w:rPr>
        <w:fldChar w:fldCharType="separate"/>
      </w:r>
      <w:r w:rsidRPr="007812E0">
        <w:rPr>
          <w:noProof/>
        </w:rPr>
        <w:t>(Aldahdouh</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2015)</w:t>
      </w:r>
      <w:r w:rsidRPr="002F165A">
        <w:rPr>
          <w:b/>
          <w:bCs/>
        </w:rPr>
        <w:fldChar w:fldCharType="end"/>
      </w:r>
      <w:r w:rsidR="00CA524D">
        <w:t xml:space="preserve"> </w:t>
      </w:r>
      <w:r w:rsidRPr="002F165A">
        <w:t>have</w:t>
      </w:r>
      <w:r w:rsidR="00CA524D">
        <w:t xml:space="preserve"> </w:t>
      </w:r>
      <w:r w:rsidRPr="002F165A">
        <w:t>shown</w:t>
      </w:r>
      <w:r w:rsidR="00CA524D">
        <w:t xml:space="preserve"> </w:t>
      </w:r>
      <w:r w:rsidRPr="002F165A">
        <w:t>that</w:t>
      </w:r>
      <w:r w:rsidR="00CA524D">
        <w:t xml:space="preserve"> </w:t>
      </w:r>
      <w:r w:rsidRPr="002F165A">
        <w:t>a</w:t>
      </w:r>
      <w:r w:rsidR="00CA524D">
        <w:t xml:space="preserve"> </w:t>
      </w:r>
      <w:r w:rsidRPr="002F165A">
        <w:t>connection</w:t>
      </w:r>
      <w:r w:rsidR="00CA524D">
        <w:t xml:space="preserve"> </w:t>
      </w:r>
      <w:r w:rsidRPr="002F165A">
        <w:t>is</w:t>
      </w:r>
      <w:r w:rsidR="00CA524D">
        <w:t xml:space="preserve"> </w:t>
      </w:r>
      <w:r w:rsidRPr="002F165A">
        <w:t>graded</w:t>
      </w:r>
      <w:r w:rsidR="00CA524D">
        <w:t xml:space="preserve"> </w:t>
      </w:r>
      <w:r w:rsidRPr="002F165A">
        <w:t>and</w:t>
      </w:r>
      <w:r w:rsidR="00CA524D">
        <w:t xml:space="preserve"> </w:t>
      </w:r>
      <w:r w:rsidRPr="002F165A">
        <w:t>not</w:t>
      </w:r>
      <w:r w:rsidR="00CA524D">
        <w:t xml:space="preserve"> </w:t>
      </w:r>
      <w:r w:rsidRPr="002F165A">
        <w:t>necessarily</w:t>
      </w:r>
      <w:r w:rsidR="00CA524D">
        <w:t xml:space="preserve"> </w:t>
      </w:r>
      <w:r w:rsidRPr="002F165A">
        <w:t>sharp.</w:t>
      </w:r>
      <w:r w:rsidR="00CA524D">
        <w:t xml:space="preserve"> </w:t>
      </w:r>
      <w:r w:rsidRPr="002F165A">
        <w:t>The</w:t>
      </w:r>
      <w:r w:rsidR="00CA524D">
        <w:t xml:space="preserve"> </w:t>
      </w:r>
      <w:r w:rsidRPr="002F165A">
        <w:t>graded</w:t>
      </w:r>
      <w:r w:rsidR="00CA524D">
        <w:t xml:space="preserve"> </w:t>
      </w:r>
      <w:r w:rsidRPr="002F165A">
        <w:t>view</w:t>
      </w:r>
      <w:r w:rsidR="00CA524D">
        <w:t xml:space="preserve"> </w:t>
      </w:r>
      <w:r w:rsidRPr="002F165A">
        <w:t>of</w:t>
      </w:r>
      <w:r w:rsidR="00CA524D">
        <w:t xml:space="preserve"> </w:t>
      </w:r>
      <w:r w:rsidRPr="002F165A">
        <w:t>a</w:t>
      </w:r>
      <w:r w:rsidR="00CA524D">
        <w:t xml:space="preserve"> </w:t>
      </w:r>
      <w:r w:rsidRPr="002F165A">
        <w:t>connection</w:t>
      </w:r>
      <w:r w:rsidR="00CA524D">
        <w:t xml:space="preserve"> </w:t>
      </w:r>
      <w:r w:rsidRPr="002F165A">
        <w:t>is</w:t>
      </w:r>
      <w:r w:rsidR="00CA524D">
        <w:t xml:space="preserve"> </w:t>
      </w:r>
      <w:r w:rsidRPr="002F165A">
        <w:t>congruent</w:t>
      </w:r>
      <w:r w:rsidR="00CA524D">
        <w:t xml:space="preserve"> </w:t>
      </w:r>
      <w:r w:rsidRPr="002F165A">
        <w:t>with</w:t>
      </w:r>
      <w:r w:rsidR="00CA524D">
        <w:t xml:space="preserve"> </w:t>
      </w:r>
      <w:r>
        <w:t>s</w:t>
      </w:r>
      <w:r w:rsidRPr="002F165A">
        <w:t>igmoid</w:t>
      </w:r>
      <w:r w:rsidR="00CA524D">
        <w:t xml:space="preserve"> </w:t>
      </w:r>
      <w:r w:rsidRPr="002F165A">
        <w:t>neuron</w:t>
      </w:r>
      <w:r w:rsidR="00CA524D">
        <w:t xml:space="preserve"> </w:t>
      </w:r>
      <w:r w:rsidRPr="002F165A">
        <w:t>function.</w:t>
      </w:r>
      <w:r w:rsidR="00CA524D">
        <w:t xml:space="preserve"> </w:t>
      </w:r>
      <w:r w:rsidRPr="002F165A">
        <w:t>Other</w:t>
      </w:r>
      <w:r w:rsidR="00CA524D">
        <w:t xml:space="preserve"> </w:t>
      </w:r>
      <w:r w:rsidRPr="002F165A">
        <w:t>issue</w:t>
      </w:r>
      <w:r w:rsidR="00CA524D">
        <w:t xml:space="preserve"> </w:t>
      </w:r>
      <w:r w:rsidRPr="002F165A">
        <w:t>presented</w:t>
      </w:r>
      <w:r w:rsidR="00CA524D">
        <w:t xml:space="preserve"> </w:t>
      </w:r>
      <w:r w:rsidRPr="002F165A">
        <w:t>here</w:t>
      </w:r>
      <w:r w:rsidR="00CA524D">
        <w:t xml:space="preserve"> </w:t>
      </w:r>
      <w:r w:rsidRPr="002F165A">
        <w:t>is</w:t>
      </w:r>
      <w:r w:rsidR="00CA524D">
        <w:t xml:space="preserve"> </w:t>
      </w:r>
      <w:r w:rsidRPr="002F165A">
        <w:t>the</w:t>
      </w:r>
      <w:r w:rsidR="00CA524D">
        <w:t xml:space="preserve"> </w:t>
      </w:r>
      <w:r w:rsidRPr="002F165A">
        <w:t>speed</w:t>
      </w:r>
      <w:r w:rsidR="00CA524D">
        <w:t xml:space="preserve"> </w:t>
      </w:r>
      <w:r w:rsidRPr="002F165A">
        <w:t>of</w:t>
      </w:r>
      <w:r w:rsidR="00CA524D">
        <w:t xml:space="preserve"> </w:t>
      </w:r>
      <w:r w:rsidRPr="002F165A">
        <w:t>learning.</w:t>
      </w:r>
      <w:r w:rsidR="00CA524D">
        <w:t xml:space="preserve"> </w:t>
      </w:r>
      <w:r w:rsidRPr="002F165A">
        <w:t>Connectivism</w:t>
      </w:r>
      <w:r w:rsidR="00CA524D">
        <w:t xml:space="preserve"> </w:t>
      </w:r>
      <w:r w:rsidRPr="002F165A">
        <w:t>puts</w:t>
      </w:r>
      <w:r w:rsidR="00CA524D">
        <w:t xml:space="preserve"> </w:t>
      </w:r>
      <w:r w:rsidRPr="002F165A">
        <w:t>the</w:t>
      </w:r>
      <w:r w:rsidR="00CA524D">
        <w:t xml:space="preserve"> </w:t>
      </w:r>
      <w:r w:rsidRPr="002F165A">
        <w:t>bulk</w:t>
      </w:r>
      <w:r w:rsidR="00CA524D">
        <w:t xml:space="preserve"> </w:t>
      </w:r>
      <w:r w:rsidRPr="002F165A">
        <w:t>of</w:t>
      </w:r>
      <w:r w:rsidR="00CA524D">
        <w:t xml:space="preserve"> </w:t>
      </w:r>
      <w:r w:rsidRPr="002F165A">
        <w:t>its</w:t>
      </w:r>
      <w:r w:rsidR="00CA524D">
        <w:t xml:space="preserve"> </w:t>
      </w:r>
      <w:r w:rsidRPr="002F165A">
        <w:t>attention</w:t>
      </w:r>
      <w:r w:rsidR="00CA524D">
        <w:t xml:space="preserve"> </w:t>
      </w:r>
      <w:r w:rsidRPr="002F165A">
        <w:t>on</w:t>
      </w:r>
      <w:r w:rsidR="00CA524D">
        <w:t xml:space="preserve"> </w:t>
      </w:r>
      <w:r w:rsidRPr="002F165A">
        <w:t>the</w:t>
      </w:r>
      <w:r w:rsidR="00CA524D">
        <w:t xml:space="preserve"> </w:t>
      </w:r>
      <w:r w:rsidRPr="002F165A">
        <w:t>rapid</w:t>
      </w:r>
      <w:r w:rsidR="00CA524D">
        <w:t xml:space="preserve"> </w:t>
      </w:r>
      <w:r w:rsidRPr="002F165A">
        <w:t>change</w:t>
      </w:r>
      <w:r w:rsidR="00CA524D">
        <w:t xml:space="preserve"> </w:t>
      </w:r>
      <w:r w:rsidRPr="002F165A">
        <w:t>of</w:t>
      </w:r>
      <w:r w:rsidR="00CA524D">
        <w:t xml:space="preserve"> </w:t>
      </w:r>
      <w:r w:rsidRPr="002F165A">
        <w:t>knowledge</w:t>
      </w:r>
      <w:r w:rsidR="00CA524D">
        <w:t xml:space="preserve"> </w:t>
      </w:r>
      <w:r w:rsidRPr="002F165A">
        <w:t>but</w:t>
      </w:r>
      <w:r w:rsidR="00CA524D">
        <w:t xml:space="preserve"> </w:t>
      </w:r>
      <w:r w:rsidRPr="002F165A">
        <w:t>it</w:t>
      </w:r>
      <w:r w:rsidR="00CA524D">
        <w:t xml:space="preserve"> </w:t>
      </w:r>
      <w:r w:rsidRPr="002F165A">
        <w:t>does</w:t>
      </w:r>
      <w:r w:rsidR="00CA524D">
        <w:t xml:space="preserve"> </w:t>
      </w:r>
      <w:r w:rsidRPr="002F165A">
        <w:t>not</w:t>
      </w:r>
      <w:r w:rsidR="00CA524D">
        <w:t xml:space="preserve"> </w:t>
      </w:r>
      <w:r w:rsidRPr="002F165A">
        <w:t>describe</w:t>
      </w:r>
      <w:r w:rsidR="00CA524D">
        <w:t xml:space="preserve"> </w:t>
      </w:r>
      <w:r w:rsidRPr="002F165A">
        <w:t>how</w:t>
      </w:r>
      <w:r w:rsidR="00CA524D">
        <w:t xml:space="preserve"> </w:t>
      </w:r>
      <w:r w:rsidRPr="002F165A">
        <w:t>exactly</w:t>
      </w:r>
      <w:r w:rsidR="00CA524D">
        <w:t xml:space="preserve"> </w:t>
      </w:r>
      <w:r w:rsidRPr="002F165A">
        <w:t>a</w:t>
      </w:r>
      <w:r w:rsidR="00CA524D">
        <w:t xml:space="preserve"> </w:t>
      </w:r>
      <w:r w:rsidRPr="002F165A">
        <w:t>learning</w:t>
      </w:r>
      <w:r w:rsidR="00CA524D">
        <w:t xml:space="preserve"> </w:t>
      </w:r>
      <w:r w:rsidRPr="002F165A">
        <w:t>process</w:t>
      </w:r>
      <w:r w:rsidR="00CA524D">
        <w:t xml:space="preserve"> </w:t>
      </w:r>
      <w:r w:rsidRPr="002F165A">
        <w:t>is</w:t>
      </w:r>
      <w:r w:rsidR="00CA524D">
        <w:t xml:space="preserve"> </w:t>
      </w:r>
      <w:r w:rsidRPr="002F165A">
        <w:t>in</w:t>
      </w:r>
      <w:r w:rsidR="00CA524D">
        <w:t xml:space="preserve"> </w:t>
      </w:r>
      <w:r w:rsidRPr="002F165A">
        <w:t>this</w:t>
      </w:r>
      <w:r w:rsidR="00CA524D">
        <w:t xml:space="preserve"> </w:t>
      </w:r>
      <w:r w:rsidRPr="002F165A">
        <w:t>dynamic</w:t>
      </w:r>
      <w:r w:rsidR="00CA524D">
        <w:t xml:space="preserve"> </w:t>
      </w:r>
      <w:r w:rsidRPr="002F165A">
        <w:t>environment.</w:t>
      </w:r>
      <w:r w:rsidR="00CA524D">
        <w:t xml:space="preserve"> </w:t>
      </w:r>
      <w:r w:rsidRPr="002F165A">
        <w:t>However,</w:t>
      </w:r>
      <w:r w:rsidR="00CA524D">
        <w:t xml:space="preserve"> </w:t>
      </w:r>
      <w:r w:rsidRPr="002F165A">
        <w:t>there</w:t>
      </w:r>
      <w:r w:rsidR="00CA524D">
        <w:t xml:space="preserve"> </w:t>
      </w:r>
      <w:r w:rsidRPr="002F165A">
        <w:t>are</w:t>
      </w:r>
      <w:r w:rsidR="00CA524D">
        <w:t xml:space="preserve"> </w:t>
      </w:r>
      <w:r w:rsidRPr="002F165A">
        <w:t>signs</w:t>
      </w:r>
      <w:r w:rsidR="00CA524D">
        <w:t xml:space="preserve"> </w:t>
      </w:r>
      <w:r w:rsidRPr="002F165A">
        <w:t>in</w:t>
      </w:r>
      <w:r w:rsidR="00CA524D">
        <w:t xml:space="preserve"> </w:t>
      </w:r>
      <w:r w:rsidRPr="002F165A">
        <w:t>connectivism</w:t>
      </w:r>
      <w:r w:rsidR="00CA524D">
        <w:t xml:space="preserve"> </w:t>
      </w:r>
      <w:r w:rsidRPr="002F165A">
        <w:t>literature</w:t>
      </w:r>
      <w:r w:rsidR="00CA524D">
        <w:t xml:space="preserve"> </w:t>
      </w:r>
      <w:r w:rsidRPr="002F165A">
        <w:t>that</w:t>
      </w:r>
      <w:r w:rsidR="00CA524D">
        <w:t xml:space="preserve"> </w:t>
      </w:r>
      <w:r w:rsidRPr="002F165A">
        <w:t>a</w:t>
      </w:r>
      <w:r w:rsidR="00CA524D">
        <w:t xml:space="preserve"> </w:t>
      </w:r>
      <w:r w:rsidRPr="002F165A">
        <w:t>learning</w:t>
      </w:r>
      <w:r w:rsidR="00CA524D">
        <w:t xml:space="preserve"> </w:t>
      </w:r>
      <w:r w:rsidRPr="002F165A">
        <w:t>process</w:t>
      </w:r>
      <w:r w:rsidR="00CA524D">
        <w:t xml:space="preserve"> </w:t>
      </w:r>
      <w:r w:rsidRPr="002F165A">
        <w:t>should</w:t>
      </w:r>
      <w:r w:rsidR="00CA524D">
        <w:t xml:space="preserve"> </w:t>
      </w:r>
      <w:r w:rsidRPr="002F165A">
        <w:t>cope</w:t>
      </w:r>
      <w:r w:rsidR="00CA524D">
        <w:t xml:space="preserve"> </w:t>
      </w:r>
      <w:r w:rsidRPr="002F165A">
        <w:t>with</w:t>
      </w:r>
      <w:r w:rsidR="00CA524D">
        <w:t xml:space="preserve"> </w:t>
      </w:r>
      <w:r w:rsidRPr="002F165A">
        <w:t>this</w:t>
      </w:r>
      <w:r w:rsidR="00CA524D">
        <w:t xml:space="preserve"> </w:t>
      </w:r>
      <w:r w:rsidRPr="002F165A">
        <w:t>rapid</w:t>
      </w:r>
      <w:r w:rsidR="00CA524D">
        <w:t xml:space="preserve"> </w:t>
      </w:r>
      <w:r w:rsidRPr="002F165A">
        <w:t>change.</w:t>
      </w:r>
      <w:r w:rsidR="00CA524D">
        <w:t xml:space="preserve"> </w:t>
      </w:r>
      <w:r w:rsidRPr="002F165A">
        <w:t>For</w:t>
      </w:r>
      <w:r w:rsidR="00CA524D">
        <w:t xml:space="preserve"> </w:t>
      </w:r>
      <w:r w:rsidRPr="002F165A">
        <w:t>example,</w:t>
      </w:r>
      <w:r w:rsidR="00CA524D">
        <w:t xml:space="preserve"> </w:t>
      </w:r>
      <w:r w:rsidRPr="002F165A">
        <w:t>one</w:t>
      </w:r>
      <w:r w:rsidR="00CA524D">
        <w:t xml:space="preserve"> </w:t>
      </w:r>
      <w:r w:rsidRPr="002F165A">
        <w:t>of</w:t>
      </w:r>
      <w:r w:rsidR="00CA524D">
        <w:t xml:space="preserve"> </w:t>
      </w:r>
      <w:r w:rsidRPr="002F165A">
        <w:t>the</w:t>
      </w:r>
      <w:r w:rsidR="00CA524D">
        <w:t xml:space="preserve"> </w:t>
      </w:r>
      <w:r w:rsidRPr="002F165A">
        <w:t>connectivism’s</w:t>
      </w:r>
      <w:r w:rsidR="00CA524D">
        <w:t xml:space="preserve"> </w:t>
      </w:r>
      <w:r w:rsidRPr="002F165A">
        <w:t>principles</w:t>
      </w:r>
      <w:r w:rsidR="00CA524D">
        <w:t xml:space="preserve"> </w:t>
      </w:r>
      <w:r w:rsidRPr="002F165A">
        <w:t>states</w:t>
      </w:r>
      <w:r w:rsidR="00CA524D">
        <w:t xml:space="preserve"> </w:t>
      </w:r>
      <w:r w:rsidRPr="002F165A">
        <w:t>that:</w:t>
      </w:r>
    </w:p>
    <w:p w:rsidR="00C13A3D" w:rsidRPr="002F165A" w:rsidRDefault="00C13A3D" w:rsidP="0059693B">
      <w:pPr>
        <w:pStyle w:val="BodyText"/>
        <w:ind w:left="360" w:right="360"/>
        <w:rPr>
          <w:b/>
          <w:bCs/>
        </w:rPr>
      </w:pPr>
      <w:r w:rsidRPr="002F165A">
        <w:t>Decision-making</w:t>
      </w:r>
      <w:r w:rsidR="00CA524D">
        <w:t xml:space="preserve"> </w:t>
      </w:r>
      <w:r w:rsidRPr="002F165A">
        <w:t>is</w:t>
      </w:r>
      <w:r w:rsidR="00CA524D">
        <w:t xml:space="preserve"> </w:t>
      </w:r>
      <w:r w:rsidRPr="002F165A">
        <w:t>itself</w:t>
      </w:r>
      <w:r w:rsidR="00CA524D">
        <w:t xml:space="preserve"> </w:t>
      </w:r>
      <w:r w:rsidRPr="002F165A">
        <w:t>a</w:t>
      </w:r>
      <w:r w:rsidR="00CA524D">
        <w:t xml:space="preserve"> </w:t>
      </w:r>
      <w:r w:rsidRPr="002F165A">
        <w:t>learning</w:t>
      </w:r>
      <w:r w:rsidR="00CA524D">
        <w:t xml:space="preserve"> </w:t>
      </w:r>
      <w:r w:rsidRPr="002F165A">
        <w:t>process.</w:t>
      </w:r>
      <w:r w:rsidR="00CA524D">
        <w:t xml:space="preserve"> </w:t>
      </w:r>
      <w:r w:rsidRPr="002F165A">
        <w:t>Choosing</w:t>
      </w:r>
      <w:r w:rsidR="00CA524D">
        <w:t xml:space="preserve"> </w:t>
      </w:r>
      <w:r w:rsidRPr="002F165A">
        <w:t>what</w:t>
      </w:r>
      <w:r w:rsidR="00CA524D">
        <w:t xml:space="preserve"> </w:t>
      </w:r>
      <w:r w:rsidRPr="002F165A">
        <w:t>to</w:t>
      </w:r>
      <w:r w:rsidR="00CA524D">
        <w:t xml:space="preserve"> </w:t>
      </w:r>
      <w:r w:rsidRPr="002F165A">
        <w:t>learn</w:t>
      </w:r>
      <w:r w:rsidR="00CA524D">
        <w:t xml:space="preserve"> </w:t>
      </w:r>
      <w:r w:rsidRPr="002F165A">
        <w:t>and</w:t>
      </w:r>
      <w:r w:rsidR="00CA524D">
        <w:t xml:space="preserve"> </w:t>
      </w:r>
      <w:r w:rsidRPr="002F165A">
        <w:t>the</w:t>
      </w:r>
      <w:r w:rsidR="00CA524D">
        <w:t xml:space="preserve"> </w:t>
      </w:r>
      <w:r w:rsidRPr="002F165A">
        <w:t>meaning</w:t>
      </w:r>
      <w:r w:rsidR="00CA524D">
        <w:t xml:space="preserve"> </w:t>
      </w:r>
      <w:r w:rsidRPr="002F165A">
        <w:t>of</w:t>
      </w:r>
      <w:r w:rsidR="00CA524D">
        <w:t xml:space="preserve"> </w:t>
      </w:r>
      <w:r w:rsidRPr="002F165A">
        <w:t>incoming</w:t>
      </w:r>
      <w:r w:rsidR="00CA524D">
        <w:t xml:space="preserve"> </w:t>
      </w:r>
      <w:r w:rsidRPr="002F165A">
        <w:t>information</w:t>
      </w:r>
      <w:r w:rsidR="00CA524D">
        <w:t xml:space="preserve"> </w:t>
      </w:r>
      <w:r w:rsidRPr="002F165A">
        <w:t>is</w:t>
      </w:r>
      <w:r w:rsidR="00CA524D">
        <w:t xml:space="preserve"> </w:t>
      </w:r>
      <w:r w:rsidRPr="002F165A">
        <w:t>seen</w:t>
      </w:r>
      <w:r w:rsidR="00CA524D">
        <w:t xml:space="preserve"> </w:t>
      </w:r>
      <w:r w:rsidRPr="002F165A">
        <w:t>through</w:t>
      </w:r>
      <w:r w:rsidR="00CA524D">
        <w:t xml:space="preserve"> </w:t>
      </w:r>
      <w:r w:rsidRPr="002F165A">
        <w:t>the</w:t>
      </w:r>
      <w:r w:rsidR="00CA524D">
        <w:t xml:space="preserve"> </w:t>
      </w:r>
      <w:r w:rsidRPr="002F165A">
        <w:t>lens</w:t>
      </w:r>
      <w:r w:rsidR="00CA524D">
        <w:t xml:space="preserve"> </w:t>
      </w:r>
      <w:r w:rsidRPr="002F165A">
        <w:t>of</w:t>
      </w:r>
      <w:r w:rsidR="00CA524D">
        <w:t xml:space="preserve"> </w:t>
      </w:r>
      <w:r w:rsidRPr="002F165A">
        <w:t>a</w:t>
      </w:r>
      <w:r w:rsidR="00CA524D">
        <w:t xml:space="preserve"> </w:t>
      </w:r>
      <w:r w:rsidRPr="002F165A">
        <w:t>shifting</w:t>
      </w:r>
      <w:r w:rsidR="00CA524D">
        <w:t xml:space="preserve"> </w:t>
      </w:r>
      <w:r w:rsidRPr="002F165A">
        <w:t>reality.</w:t>
      </w:r>
      <w:r w:rsidR="00CA524D">
        <w:t xml:space="preserve"> </w:t>
      </w:r>
      <w:r w:rsidRPr="002F165A">
        <w:t>While</w:t>
      </w:r>
      <w:r w:rsidR="00CA524D">
        <w:t xml:space="preserve"> </w:t>
      </w:r>
      <w:r w:rsidRPr="002F165A">
        <w:t>there</w:t>
      </w:r>
      <w:r w:rsidR="00CA524D">
        <w:t xml:space="preserve"> </w:t>
      </w:r>
      <w:r w:rsidRPr="002F165A">
        <w:t>is</w:t>
      </w:r>
      <w:r w:rsidR="00CA524D">
        <w:t xml:space="preserve"> </w:t>
      </w:r>
      <w:r w:rsidRPr="002F165A">
        <w:t>a</w:t>
      </w:r>
      <w:r w:rsidR="00CA524D">
        <w:t xml:space="preserve"> </w:t>
      </w:r>
      <w:r w:rsidRPr="002F165A">
        <w:t>right</w:t>
      </w:r>
      <w:r w:rsidR="00CA524D">
        <w:t xml:space="preserve"> </w:t>
      </w:r>
      <w:r w:rsidRPr="002F165A">
        <w:t>answer</w:t>
      </w:r>
      <w:r w:rsidR="00CA524D">
        <w:t xml:space="preserve"> </w:t>
      </w:r>
      <w:r w:rsidRPr="002F165A">
        <w:t>now,</w:t>
      </w:r>
      <w:r w:rsidR="00CA524D">
        <w:t xml:space="preserve"> </w:t>
      </w:r>
      <w:r w:rsidRPr="002F165A">
        <w:t>it</w:t>
      </w:r>
      <w:r w:rsidR="00CA524D">
        <w:t xml:space="preserve"> </w:t>
      </w:r>
      <w:r w:rsidRPr="002F165A">
        <w:t>may</w:t>
      </w:r>
      <w:r w:rsidR="00CA524D">
        <w:t xml:space="preserve"> </w:t>
      </w:r>
      <w:r w:rsidRPr="002F165A">
        <w:t>be</w:t>
      </w:r>
      <w:r w:rsidR="00CA524D">
        <w:t xml:space="preserve"> </w:t>
      </w:r>
      <w:r w:rsidRPr="002F165A">
        <w:t>wrong</w:t>
      </w:r>
      <w:r w:rsidR="00CA524D">
        <w:t xml:space="preserve"> </w:t>
      </w:r>
      <w:r w:rsidRPr="002F165A">
        <w:t>tomorrow</w:t>
      </w:r>
      <w:r w:rsidR="00CA524D">
        <w:t xml:space="preserve"> </w:t>
      </w:r>
      <w:r w:rsidRPr="002F165A">
        <w:t>due</w:t>
      </w:r>
      <w:r w:rsidR="00CA524D">
        <w:t xml:space="preserve"> </w:t>
      </w:r>
      <w:r w:rsidRPr="002F165A">
        <w:t>to</w:t>
      </w:r>
      <w:r w:rsidR="00CA524D">
        <w:t xml:space="preserve"> </w:t>
      </w:r>
      <w:r w:rsidRPr="002F165A">
        <w:t>alterations</w:t>
      </w:r>
      <w:r w:rsidR="00CA524D">
        <w:t xml:space="preserve"> </w:t>
      </w:r>
      <w:r w:rsidRPr="002F165A">
        <w:t>in</w:t>
      </w:r>
      <w:r w:rsidR="00CA524D">
        <w:t xml:space="preserve"> </w:t>
      </w:r>
      <w:r w:rsidRPr="002F165A">
        <w:t>the</w:t>
      </w:r>
      <w:r w:rsidR="00CA524D">
        <w:t xml:space="preserve"> </w:t>
      </w:r>
      <w:r w:rsidRPr="002F165A">
        <w:t>information</w:t>
      </w:r>
      <w:r w:rsidR="00CA524D">
        <w:t xml:space="preserve"> </w:t>
      </w:r>
      <w:r w:rsidRPr="002F165A">
        <w:t>climate</w:t>
      </w:r>
      <w:r w:rsidR="00CA524D">
        <w:t xml:space="preserve"> </w:t>
      </w:r>
      <w:r w:rsidRPr="002F165A">
        <w:t>affecting</w:t>
      </w:r>
      <w:r w:rsidR="00CA524D">
        <w:t xml:space="preserve"> </w:t>
      </w:r>
      <w:r w:rsidRPr="002F165A">
        <w:t>the</w:t>
      </w:r>
      <w:r w:rsidR="00CA524D">
        <w:t xml:space="preserve"> </w:t>
      </w:r>
      <w:r w:rsidRPr="002F165A">
        <w:t>decision</w:t>
      </w:r>
      <w:r w:rsidR="00CA524D">
        <w:t xml:space="preserve"> </w:t>
      </w:r>
      <w:r w:rsidRPr="002F165A">
        <w:rPr>
          <w:b/>
          <w:bCs/>
        </w:rPr>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"manualFormatting" : "(Siemens, 2005, p. 5)", "plainTextFormattedCitation" : "(Siemens 2005)", "previouslyFormattedCitation" : "(Siemens 2005)" }, "properties" : { "noteIndex" : 0 }, "schema" : "https://github.com/citation-style-language/schema/raw/master/csl-citation.json" }</w:instrText>
      </w:r>
      <w:r w:rsidRPr="002F165A">
        <w:rPr>
          <w:b/>
          <w:bCs/>
        </w:rPr>
        <w:fldChar w:fldCharType="separate"/>
      </w:r>
      <w:r w:rsidRPr="002F165A">
        <w:rPr>
          <w:noProof/>
        </w:rPr>
        <w:t>(Siemens,</w:t>
      </w:r>
      <w:r w:rsidR="00CA524D">
        <w:rPr>
          <w:noProof/>
        </w:rPr>
        <w:t xml:space="preserve"> </w:t>
      </w:r>
      <w:r w:rsidRPr="002F165A">
        <w:rPr>
          <w:noProof/>
        </w:rPr>
        <w:t>2005,</w:t>
      </w:r>
      <w:r w:rsidR="00CA524D">
        <w:rPr>
          <w:noProof/>
        </w:rPr>
        <w:t xml:space="preserve"> </w:t>
      </w:r>
      <w:r w:rsidRPr="002F165A">
        <w:rPr>
          <w:noProof/>
        </w:rPr>
        <w:t>p.</w:t>
      </w:r>
      <w:r w:rsidR="00CA524D">
        <w:rPr>
          <w:noProof/>
        </w:rPr>
        <w:t xml:space="preserve"> </w:t>
      </w:r>
      <w:r w:rsidRPr="002F165A">
        <w:rPr>
          <w:noProof/>
        </w:rPr>
        <w:t>5)</w:t>
      </w:r>
      <w:r w:rsidRPr="002F165A">
        <w:rPr>
          <w:b/>
          <w:bCs/>
        </w:rPr>
        <w:fldChar w:fldCharType="end"/>
      </w:r>
      <w:r w:rsidRPr="002F165A">
        <w:t>.</w:t>
      </w:r>
      <w:r w:rsidR="00CA524D">
        <w:t xml:space="preserve"> </w:t>
      </w:r>
    </w:p>
    <w:p w:rsidR="00C13A3D" w:rsidRPr="002F165A" w:rsidRDefault="00C13A3D" w:rsidP="0059693B">
      <w:pPr>
        <w:pStyle w:val="BodyText"/>
        <w:rPr>
          <w:b/>
        </w:rPr>
      </w:pPr>
      <w:r w:rsidRPr="002F165A">
        <w:t>Aldahdouh</w:t>
      </w:r>
      <w:r w:rsidR="00CA524D">
        <w:t xml:space="preserve"> </w:t>
      </w:r>
      <w:r w:rsidRPr="002F165A">
        <w:t>et</w:t>
      </w:r>
      <w:r w:rsidR="00CA524D">
        <w:t xml:space="preserve"> </w:t>
      </w:r>
      <w:r w:rsidRPr="002F165A">
        <w:t>al.</w:t>
      </w:r>
      <w:r w:rsidR="00CA524D">
        <w:t xml:space="preserve"> </w:t>
      </w:r>
      <w:r w:rsidRPr="002F165A">
        <w:rPr>
          <w:b/>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"(2015)", "plainTextFormattedCitation" : "(Aldahdouh et al. 2015)", "previouslyFormattedCitation" : "(Aldahdouh et al. 2015)" }, "properties" : { "noteIndex" : 0 }, "schema" : "https://github.com/citation-style-language/schema/raw/master/csl-citation.json" }</w:instrText>
      </w:r>
      <w:r w:rsidRPr="002F165A">
        <w:rPr>
          <w:b/>
        </w:rPr>
        <w:fldChar w:fldCharType="separate"/>
      </w:r>
      <w:r w:rsidRPr="002F165A">
        <w:rPr>
          <w:noProof/>
        </w:rPr>
        <w:t>(2015)</w:t>
      </w:r>
      <w:r w:rsidRPr="002F165A">
        <w:rPr>
          <w:b/>
        </w:rPr>
        <w:fldChar w:fldCharType="end"/>
      </w:r>
      <w:r w:rsidR="00CA524D">
        <w:t xml:space="preserve"> </w:t>
      </w:r>
      <w:r w:rsidRPr="002F165A">
        <w:t>emphasized</w:t>
      </w:r>
      <w:r w:rsidR="00CA524D">
        <w:t xml:space="preserve"> </w:t>
      </w:r>
      <w:r w:rsidRPr="002F165A">
        <w:t>the</w:t>
      </w:r>
      <w:r w:rsidR="00CA524D">
        <w:t xml:space="preserve"> </w:t>
      </w:r>
      <w:r w:rsidRPr="002F165A">
        <w:t>same</w:t>
      </w:r>
      <w:r w:rsidR="00CA524D">
        <w:t xml:space="preserve"> </w:t>
      </w:r>
      <w:r w:rsidRPr="002F165A">
        <w:t>concept</w:t>
      </w:r>
      <w:r w:rsidR="00CA524D">
        <w:t xml:space="preserve"> </w:t>
      </w:r>
      <w:r w:rsidRPr="002F165A">
        <w:t>and</w:t>
      </w:r>
      <w:r w:rsidR="00CA524D">
        <w:t xml:space="preserve"> </w:t>
      </w:r>
      <w:r w:rsidRPr="002F165A">
        <w:t>criticized</w:t>
      </w:r>
      <w:r w:rsidR="00CA524D">
        <w:t xml:space="preserve"> </w:t>
      </w:r>
      <w:r w:rsidRPr="002F165A">
        <w:t>the</w:t>
      </w:r>
      <w:r w:rsidR="00CA524D">
        <w:t xml:space="preserve"> </w:t>
      </w:r>
      <w:r w:rsidRPr="002F165A">
        <w:t>education</w:t>
      </w:r>
      <w:r w:rsidR="00CA524D">
        <w:t xml:space="preserve"> </w:t>
      </w:r>
      <w:r w:rsidRPr="002F165A">
        <w:t>system</w:t>
      </w:r>
      <w:r w:rsidR="00CA524D">
        <w:t xml:space="preserve"> </w:t>
      </w:r>
      <w:r w:rsidRPr="002F165A">
        <w:t>as</w:t>
      </w:r>
      <w:r w:rsidR="00CA524D">
        <w:t xml:space="preserve"> </w:t>
      </w:r>
      <w:r w:rsidRPr="002F165A">
        <w:t>they</w:t>
      </w:r>
      <w:r w:rsidR="00CA524D">
        <w:t xml:space="preserve"> </w:t>
      </w:r>
      <w:r w:rsidRPr="002F165A">
        <w:t>said,</w:t>
      </w:r>
      <w:r w:rsidR="00CA524D">
        <w:t xml:space="preserve"> </w:t>
      </w:r>
      <w:r w:rsidRPr="002F165A">
        <w:t>"Sciences</w:t>
      </w:r>
      <w:r w:rsidR="00CA524D">
        <w:t xml:space="preserve"> </w:t>
      </w:r>
      <w:r w:rsidRPr="002F165A">
        <w:t>are</w:t>
      </w:r>
      <w:r w:rsidR="00CA524D">
        <w:t xml:space="preserve"> </w:t>
      </w:r>
      <w:r w:rsidRPr="002F165A">
        <w:t>developing</w:t>
      </w:r>
      <w:r w:rsidR="00CA524D">
        <w:t xml:space="preserve"> </w:t>
      </w:r>
      <w:r w:rsidRPr="002F165A">
        <w:t>very</w:t>
      </w:r>
      <w:r w:rsidR="00CA524D">
        <w:t xml:space="preserve"> </w:t>
      </w:r>
      <w:r w:rsidRPr="002F165A">
        <w:t>rapidly</w:t>
      </w:r>
      <w:r w:rsidR="00CA524D">
        <w:t xml:space="preserve"> </w:t>
      </w:r>
      <w:r w:rsidRPr="002F165A">
        <w:t>and</w:t>
      </w:r>
      <w:r w:rsidR="00CA524D">
        <w:t xml:space="preserve"> </w:t>
      </w:r>
      <w:r w:rsidRPr="002F165A">
        <w:t>the</w:t>
      </w:r>
      <w:r w:rsidR="00CA524D">
        <w:t xml:space="preserve"> </w:t>
      </w:r>
      <w:r w:rsidRPr="002F165A">
        <w:t>(reluctant)</w:t>
      </w:r>
      <w:r w:rsidR="00CA524D">
        <w:t xml:space="preserve"> </w:t>
      </w:r>
      <w:r w:rsidRPr="002F165A">
        <w:t>derivers'</w:t>
      </w:r>
      <w:r w:rsidR="00CA524D">
        <w:t xml:space="preserve"> </w:t>
      </w:r>
      <w:r w:rsidRPr="002F165A">
        <w:t>decisions</w:t>
      </w:r>
      <w:r w:rsidR="00CA524D">
        <w:t xml:space="preserve"> </w:t>
      </w:r>
      <w:r w:rsidRPr="002F165A">
        <w:t>are</w:t>
      </w:r>
      <w:r w:rsidR="00CA524D">
        <w:t xml:space="preserve"> </w:t>
      </w:r>
      <w:r w:rsidRPr="002F165A">
        <w:t>coming</w:t>
      </w:r>
      <w:r w:rsidR="00CA524D">
        <w:t xml:space="preserve"> </w:t>
      </w:r>
      <w:r w:rsidRPr="002F165A">
        <w:t>too</w:t>
      </w:r>
      <w:r w:rsidR="00CA524D">
        <w:t xml:space="preserve"> </w:t>
      </w:r>
      <w:r w:rsidRPr="002F165A">
        <w:t>late"</w:t>
      </w:r>
      <w:r w:rsidR="00CA524D">
        <w:t xml:space="preserve"> </w:t>
      </w:r>
      <w:r w:rsidRPr="002F165A">
        <w:t>(p.</w:t>
      </w:r>
      <w:r w:rsidR="00CA524D">
        <w:t xml:space="preserve"> </w:t>
      </w:r>
      <w:r w:rsidRPr="002F165A">
        <w:t>13).</w:t>
      </w:r>
    </w:p>
    <w:p w:rsidR="00C13A3D" w:rsidRPr="002F165A" w:rsidRDefault="00C13A3D" w:rsidP="0059693B">
      <w:pPr>
        <w:pStyle w:val="BodyText"/>
        <w:rPr>
          <w:b/>
        </w:rPr>
      </w:pPr>
      <w:r w:rsidRPr="002F165A">
        <w:t>Thus,</w:t>
      </w:r>
      <w:r w:rsidR="00CA524D">
        <w:t xml:space="preserve"> </w:t>
      </w:r>
      <w:r w:rsidRPr="002F165A">
        <w:t>the</w:t>
      </w:r>
      <w:r w:rsidR="00CA524D">
        <w:t xml:space="preserve"> </w:t>
      </w:r>
      <w:r w:rsidRPr="002F165A">
        <w:t>output</w:t>
      </w:r>
      <w:r w:rsidR="00CA524D">
        <w:t xml:space="preserve"> </w:t>
      </w:r>
      <w:r w:rsidRPr="002F165A">
        <w:t>of</w:t>
      </w:r>
      <w:r w:rsidR="00CA524D">
        <w:t xml:space="preserve"> </w:t>
      </w:r>
      <w:r w:rsidRPr="002F165A">
        <w:t>soft</w:t>
      </w:r>
      <w:r w:rsidR="00CA524D">
        <w:t xml:space="preserve"> </w:t>
      </w:r>
      <w:r w:rsidRPr="002F165A">
        <w:t>neuron</w:t>
      </w:r>
      <w:r w:rsidR="00CA524D">
        <w:t xml:space="preserve"> </w:t>
      </w:r>
      <w:r w:rsidRPr="002F165A">
        <w:t>goes</w:t>
      </w:r>
      <w:r w:rsidR="00CA524D">
        <w:t xml:space="preserve"> </w:t>
      </w:r>
      <w:r w:rsidRPr="002F165A">
        <w:t>smoothly</w:t>
      </w:r>
      <w:r w:rsidR="00CA524D">
        <w:t xml:space="preserve"> </w:t>
      </w:r>
      <w:r w:rsidRPr="002F165A">
        <w:t>from</w:t>
      </w:r>
      <w:r w:rsidR="00CA524D">
        <w:t xml:space="preserve"> </w:t>
      </w:r>
      <w:r w:rsidRPr="002F165A">
        <w:t>0</w:t>
      </w:r>
      <w:r w:rsidR="00CA524D">
        <w:t xml:space="preserve"> </w:t>
      </w:r>
      <w:r w:rsidRPr="002F165A">
        <w:t>to</w:t>
      </w:r>
      <w:r w:rsidR="00CA524D">
        <w:t xml:space="preserve"> </w:t>
      </w:r>
      <w:r w:rsidRPr="002F165A">
        <w:t>1.</w:t>
      </w:r>
      <w:r w:rsidR="00CA524D">
        <w:t xml:space="preserve"> </w:t>
      </w:r>
      <w:r w:rsidRPr="002F165A">
        <w:t>The</w:t>
      </w:r>
      <w:r w:rsidR="00CA524D">
        <w:t xml:space="preserve"> </w:t>
      </w:r>
      <w:r w:rsidRPr="002F165A">
        <w:t>output</w:t>
      </w:r>
      <w:r w:rsidR="00CA524D">
        <w:t xml:space="preserve"> </w:t>
      </w:r>
      <w:r w:rsidRPr="002F165A">
        <w:t>is</w:t>
      </w:r>
      <w:r w:rsidR="00CA524D">
        <w:t xml:space="preserve"> </w:t>
      </w:r>
      <w:r w:rsidRPr="002F165A">
        <w:t>now</w:t>
      </w:r>
      <w:r w:rsidR="00CA524D">
        <w:t xml:space="preserve"> </w:t>
      </w:r>
      <w:r w:rsidRPr="002F165A">
        <w:t>a</w:t>
      </w:r>
      <w:r w:rsidR="00CA524D">
        <w:t xml:space="preserve"> </w:t>
      </w:r>
      <w:r w:rsidRPr="002F165A">
        <w:t>real</w:t>
      </w:r>
      <w:r w:rsidR="00CA524D">
        <w:t xml:space="preserve"> </w:t>
      </w:r>
      <w:r w:rsidRPr="002F165A">
        <w:t>number.</w:t>
      </w:r>
      <w:r w:rsidR="00CA524D">
        <w:t xml:space="preserve"> </w:t>
      </w:r>
      <w:r w:rsidRPr="002F165A">
        <w:t>Even</w:t>
      </w:r>
      <w:r w:rsidR="00CA524D">
        <w:t xml:space="preserve"> </w:t>
      </w:r>
      <w:r w:rsidRPr="002F165A">
        <w:t>though</w:t>
      </w:r>
      <w:r w:rsidR="00CA524D">
        <w:t xml:space="preserve"> </w:t>
      </w:r>
      <w:r w:rsidRPr="002F165A">
        <w:t>this</w:t>
      </w:r>
      <w:r w:rsidR="00CA524D">
        <w:t xml:space="preserve"> </w:t>
      </w:r>
      <w:r w:rsidRPr="002F165A">
        <w:t>soft</w:t>
      </w:r>
      <w:r w:rsidR="00CA524D">
        <w:t xml:space="preserve"> </w:t>
      </w:r>
      <w:r w:rsidRPr="002F165A">
        <w:t>neuron</w:t>
      </w:r>
      <w:r w:rsidR="00CA524D">
        <w:t xml:space="preserve"> </w:t>
      </w:r>
      <w:r w:rsidRPr="002F165A">
        <w:t>seems</w:t>
      </w:r>
      <w:r w:rsidR="00CA524D">
        <w:t xml:space="preserve"> </w:t>
      </w:r>
      <w:r w:rsidRPr="002F165A">
        <w:t>to</w:t>
      </w:r>
      <w:r w:rsidR="00CA524D">
        <w:t xml:space="preserve"> </w:t>
      </w:r>
      <w:r w:rsidRPr="002F165A">
        <w:t>work</w:t>
      </w:r>
      <w:r w:rsidR="00CA524D">
        <w:t xml:space="preserve"> </w:t>
      </w:r>
      <w:r w:rsidRPr="002F165A">
        <w:t>better</w:t>
      </w:r>
      <w:r w:rsidR="00CA524D">
        <w:t xml:space="preserve"> </w:t>
      </w:r>
      <w:r w:rsidRPr="002F165A">
        <w:t>than</w:t>
      </w:r>
      <w:r w:rsidR="00CA524D">
        <w:t xml:space="preserve"> </w:t>
      </w:r>
      <w:r w:rsidRPr="002F165A">
        <w:t>hard</w:t>
      </w:r>
      <w:r w:rsidR="00CA524D">
        <w:t xml:space="preserve"> </w:t>
      </w:r>
      <w:r w:rsidRPr="002F165A">
        <w:t>neuron,</w:t>
      </w:r>
      <w:r w:rsidR="00CA524D">
        <w:t xml:space="preserve"> </w:t>
      </w:r>
      <w:r w:rsidRPr="002F165A">
        <w:t>it</w:t>
      </w:r>
      <w:r w:rsidR="00CA524D">
        <w:t xml:space="preserve"> </w:t>
      </w:r>
      <w:r w:rsidRPr="002F165A">
        <w:t>still</w:t>
      </w:r>
      <w:r w:rsidR="00CA524D">
        <w:t xml:space="preserve"> </w:t>
      </w:r>
      <w:r w:rsidRPr="002F165A">
        <w:t>has</w:t>
      </w:r>
      <w:r w:rsidR="00CA524D">
        <w:t xml:space="preserve"> </w:t>
      </w:r>
      <w:r w:rsidRPr="002F165A">
        <w:t>its</w:t>
      </w:r>
      <w:r w:rsidR="00CA524D">
        <w:t xml:space="preserve"> </w:t>
      </w:r>
      <w:r w:rsidRPr="002F165A">
        <w:t>own</w:t>
      </w:r>
      <w:r w:rsidR="00CA524D">
        <w:t xml:space="preserve"> </w:t>
      </w:r>
      <w:r w:rsidRPr="002F165A">
        <w:t>problems.</w:t>
      </w:r>
      <w:r w:rsidR="00CA524D">
        <w:t xml:space="preserve"> </w:t>
      </w:r>
      <w:r w:rsidRPr="002F165A">
        <w:t>Take</w:t>
      </w:r>
      <w:r w:rsidR="00CA524D">
        <w:t xml:space="preserve"> </w:t>
      </w:r>
      <w:r w:rsidRPr="002F165A">
        <w:t>for</w:t>
      </w:r>
      <w:r w:rsidR="00CA524D">
        <w:t xml:space="preserve"> </w:t>
      </w:r>
      <w:r w:rsidRPr="002F165A">
        <w:t>example</w:t>
      </w:r>
      <w:r w:rsidR="00CA524D">
        <w:t xml:space="preserve"> </w:t>
      </w:r>
      <w:r w:rsidRPr="002F165A">
        <w:t>a</w:t>
      </w:r>
      <w:r w:rsidR="00CA524D">
        <w:t xml:space="preserve"> </w:t>
      </w:r>
      <w:r w:rsidRPr="002F165A">
        <w:t>sigmoid</w:t>
      </w:r>
      <w:r w:rsidR="00CA524D">
        <w:t xml:space="preserve"> </w:t>
      </w:r>
      <w:r w:rsidRPr="002F165A">
        <w:t>neuron.</w:t>
      </w:r>
      <w:r w:rsidR="00CA524D">
        <w:t xml:space="preserve"> </w:t>
      </w:r>
    </w:p>
    <w:p w:rsidR="00C13A3D" w:rsidRPr="00AC2B4D" w:rsidRDefault="00C13A3D" w:rsidP="00AC2B4D">
      <w:pPr>
        <w:pStyle w:val="Abstract"/>
        <w:spacing w:before="0" w:line="240" w:lineRule="auto"/>
        <w:jc w:val="center"/>
        <w:rPr>
          <w:b/>
          <w:bCs w:val="0"/>
          <w:sz w:val="16"/>
          <w:szCs w:val="16"/>
        </w:rPr>
      </w:pPr>
      <w:r w:rsidRPr="002F165A">
        <w:rPr>
          <w:b/>
          <w:bCs w:val="0"/>
          <w:noProof/>
          <w:sz w:val="22"/>
          <w:szCs w:val="22"/>
          <w:lang w:eastAsia="en-US"/>
        </w:rPr>
        <w:lastRenderedPageBreak/>
        <w:drawing>
          <wp:inline distT="0" distB="0" distL="0" distR="0" wp14:anchorId="0A043ED9" wp14:editId="5FEBB9F6">
            <wp:extent cx="4183380" cy="2941320"/>
            <wp:effectExtent l="0" t="0" r="762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3380" cy="2941320"/>
                    </a:xfrm>
                    <a:prstGeom prst="rect">
                      <a:avLst/>
                    </a:prstGeom>
                    <a:noFill/>
                    <a:ln>
                      <a:noFill/>
                    </a:ln>
                  </pic:spPr>
                </pic:pic>
              </a:graphicData>
            </a:graphic>
          </wp:inline>
        </w:drawing>
      </w:r>
    </w:p>
    <w:p w:rsidR="00C13A3D" w:rsidRPr="002F165A" w:rsidRDefault="00C13A3D" w:rsidP="00AC2B4D">
      <w:pPr>
        <w:pStyle w:val="Heading5"/>
      </w:pPr>
      <w:bookmarkStart w:id="10" w:name="_Ref475393708"/>
      <w:r w:rsidRPr="002F165A">
        <w:t>Fig.</w:t>
      </w:r>
      <w:r w:rsidR="00CA524D">
        <w:t xml:space="preserve"> </w:t>
      </w:r>
      <w:fldSimple w:instr=" SEQ Fig. \* ARABIC ">
        <w:r w:rsidR="002D272A">
          <w:rPr>
            <w:noProof/>
          </w:rPr>
          <w:t>3</w:t>
        </w:r>
      </w:fldSimple>
      <w:bookmarkEnd w:id="10"/>
      <w:r w:rsidR="00CA524D">
        <w:t xml:space="preserve"> </w:t>
      </w:r>
      <w:r w:rsidRPr="002F165A">
        <w:t>Sigmoid</w:t>
      </w:r>
      <w:r w:rsidR="00CA524D">
        <w:t xml:space="preserve"> </w:t>
      </w:r>
      <w:r w:rsidRPr="002F165A">
        <w:t>activation</w:t>
      </w:r>
      <w:r w:rsidR="00CA524D">
        <w:t xml:space="preserve"> </w:t>
      </w:r>
      <w:r w:rsidRPr="002F165A">
        <w:t>function</w:t>
      </w:r>
      <w:r w:rsidR="00AC2B4D">
        <w:br/>
      </w:r>
    </w:p>
    <w:p w:rsidR="00C13A3D" w:rsidRPr="002F165A" w:rsidRDefault="00C13A3D" w:rsidP="0059693B">
      <w:pPr>
        <w:pStyle w:val="BodyText"/>
        <w:rPr>
          <w:b/>
        </w:rPr>
      </w:pPr>
      <w:r w:rsidRPr="002F165A">
        <w:t>Suppose</w:t>
      </w:r>
      <w:r w:rsidR="00CA524D">
        <w:t xml:space="preserve"> </w:t>
      </w:r>
      <w:r w:rsidRPr="002F165A">
        <w:t>that</w:t>
      </w:r>
      <w:r w:rsidR="00CA524D">
        <w:t xml:space="preserve"> </w:t>
      </w:r>
      <w:r w:rsidRPr="002F165A">
        <w:t>your</w:t>
      </w:r>
      <w:r w:rsidR="00CA524D">
        <w:t xml:space="preserve"> </w:t>
      </w:r>
      <w:r w:rsidRPr="002F165A">
        <w:t>initial</w:t>
      </w:r>
      <w:r w:rsidR="00CA524D">
        <w:t xml:space="preserve"> </w:t>
      </w:r>
      <w:r w:rsidRPr="002F165A">
        <w:t>thought</w:t>
      </w:r>
      <w:r w:rsidR="00CA524D">
        <w:t xml:space="preserve"> </w:t>
      </w:r>
      <w:r w:rsidRPr="002F165A">
        <w:t>was</w:t>
      </w:r>
      <w:r w:rsidR="00CA524D">
        <w:t xml:space="preserve"> </w:t>
      </w:r>
      <w:r w:rsidRPr="002F165A">
        <w:t>to</w:t>
      </w:r>
      <w:r w:rsidR="00CA524D">
        <w:t xml:space="preserve"> </w:t>
      </w:r>
      <w:r w:rsidRPr="002F165A">
        <w:t>buy</w:t>
      </w:r>
      <w:r w:rsidR="00CA524D">
        <w:t xml:space="preserve"> </w:t>
      </w:r>
      <w:r w:rsidRPr="002F165A">
        <w:t>a</w:t>
      </w:r>
      <w:r w:rsidR="00CA524D">
        <w:t xml:space="preserve"> </w:t>
      </w:r>
      <w:r w:rsidRPr="002F165A">
        <w:t>car</w:t>
      </w:r>
      <w:r w:rsidR="00CA524D">
        <w:t xml:space="preserve"> </w:t>
      </w:r>
      <w:r w:rsidRPr="002F165A">
        <w:t>only</w:t>
      </w:r>
      <w:r w:rsidR="00CA524D">
        <w:t xml:space="preserve"> </w:t>
      </w:r>
      <w:r w:rsidRPr="002F165A">
        <w:t>if</w:t>
      </w:r>
      <w:r w:rsidR="00CA524D">
        <w:t xml:space="preserve"> </w:t>
      </w:r>
      <w:r w:rsidRPr="002F165A">
        <w:t>it</w:t>
      </w:r>
      <w:r w:rsidR="00CA524D">
        <w:t xml:space="preserve"> </w:t>
      </w:r>
      <w:r w:rsidRPr="002F165A">
        <w:t>costs</w:t>
      </w:r>
      <w:r w:rsidR="00CA524D">
        <w:t xml:space="preserve"> </w:t>
      </w:r>
      <w:r w:rsidRPr="002F165A">
        <w:t>you</w:t>
      </w:r>
      <w:r w:rsidR="00CA524D">
        <w:t xml:space="preserve"> </w:t>
      </w:r>
      <w:r w:rsidRPr="002F165A">
        <w:t>less</w:t>
      </w:r>
      <w:r w:rsidR="00CA524D">
        <w:t xml:space="preserve"> </w:t>
      </w:r>
      <w:r w:rsidRPr="002F165A">
        <w:t>than</w:t>
      </w:r>
      <w:r w:rsidR="00CA524D">
        <w:t xml:space="preserve"> </w:t>
      </w:r>
      <w:r w:rsidRPr="002F165A">
        <w:t>$600</w:t>
      </w:r>
      <w:r w:rsidR="00CA524D">
        <w:t xml:space="preserve"> </w:t>
      </w:r>
      <w:r w:rsidRPr="002F165A">
        <w:t>per</w:t>
      </w:r>
      <w:r w:rsidR="00CA524D">
        <w:t xml:space="preserve"> </w:t>
      </w:r>
      <w:r w:rsidRPr="002F165A">
        <w:t>month.</w:t>
      </w:r>
      <w:r w:rsidR="00CA524D">
        <w:t xml:space="preserve"> </w:t>
      </w:r>
      <w:r w:rsidRPr="002F165A">
        <w:t>That</w:t>
      </w:r>
      <w:r w:rsidR="00CA524D">
        <w:t xml:space="preserve"> </w:t>
      </w:r>
      <w:r w:rsidRPr="002F165A">
        <w:t>is,</w:t>
      </w:r>
      <w:r w:rsidR="00CA524D">
        <w:t xml:space="preserve"> </w:t>
      </w:r>
      <w:r w:rsidRPr="002F165A">
        <w:t>your</w:t>
      </w:r>
      <w:r w:rsidR="00CA524D">
        <w:t xml:space="preserve"> </w:t>
      </w:r>
      <w:r w:rsidRPr="002F165A">
        <w:t>bias</w:t>
      </w:r>
      <w:r w:rsidR="00CA524D">
        <w:t xml:space="preserve"> </w:t>
      </w:r>
      <w:r w:rsidRPr="002F165A">
        <w:t>was</w:t>
      </w:r>
      <w:r w:rsidR="00CA524D">
        <w:t xml:space="preserve"> </w:t>
      </w:r>
      <w:r w:rsidRPr="002F165A">
        <w:t>set</w:t>
      </w:r>
      <w:r w:rsidR="00CA524D">
        <w:t xml:space="preserve"> </w:t>
      </w:r>
      <w:r w:rsidRPr="002F165A">
        <w:t>to</w:t>
      </w:r>
      <w:r w:rsidR="00CA524D">
        <w:t xml:space="preserve"> </w:t>
      </w:r>
      <w:r w:rsidRPr="002F165A">
        <w:t>$600.</w:t>
      </w:r>
      <w:r w:rsidR="00CA524D">
        <w:t xml:space="preserve"> </w:t>
      </w:r>
      <w:r w:rsidRPr="002F165A">
        <w:t>Suppose</w:t>
      </w:r>
      <w:r w:rsidR="00CA524D">
        <w:t xml:space="preserve"> </w:t>
      </w:r>
      <w:r w:rsidRPr="002F165A">
        <w:t>further</w:t>
      </w:r>
      <w:r w:rsidR="00CA524D">
        <w:t xml:space="preserve"> </w:t>
      </w:r>
      <w:r w:rsidRPr="002F165A">
        <w:t>that</w:t>
      </w:r>
      <w:r w:rsidR="00CA524D">
        <w:t xml:space="preserve"> </w:t>
      </w:r>
      <w:r w:rsidRPr="002F165A">
        <w:t>you</w:t>
      </w:r>
      <w:r w:rsidR="00CA524D">
        <w:t xml:space="preserve"> </w:t>
      </w:r>
      <w:r w:rsidRPr="002F165A">
        <w:t>were</w:t>
      </w:r>
      <w:r w:rsidR="00CA524D">
        <w:t xml:space="preserve"> </w:t>
      </w:r>
      <w:r w:rsidRPr="002F165A">
        <w:t>wrong</w:t>
      </w:r>
      <w:r w:rsidR="00CA524D">
        <w:t xml:space="preserve"> </w:t>
      </w:r>
      <w:r w:rsidRPr="002F165A">
        <w:t>and</w:t>
      </w:r>
      <w:r w:rsidR="00CA524D">
        <w:t xml:space="preserve"> </w:t>
      </w:r>
      <w:r w:rsidRPr="002F165A">
        <w:t>you</w:t>
      </w:r>
      <w:r w:rsidR="00CA524D">
        <w:t xml:space="preserve"> </w:t>
      </w:r>
      <w:r w:rsidRPr="002F165A">
        <w:t>should</w:t>
      </w:r>
      <w:r w:rsidR="00CA524D">
        <w:t xml:space="preserve"> </w:t>
      </w:r>
      <w:r w:rsidRPr="002F165A">
        <w:t>learn</w:t>
      </w:r>
      <w:r w:rsidR="00CA524D">
        <w:t xml:space="preserve"> </w:t>
      </w:r>
      <w:r w:rsidRPr="002F165A">
        <w:t>that</w:t>
      </w:r>
      <w:r w:rsidR="00CA524D">
        <w:t xml:space="preserve"> </w:t>
      </w:r>
      <w:r w:rsidRPr="002F165A">
        <w:t>$475</w:t>
      </w:r>
      <w:r w:rsidR="00CA524D">
        <w:t xml:space="preserve"> </w:t>
      </w:r>
      <w:r w:rsidRPr="002F165A">
        <w:t>is</w:t>
      </w:r>
      <w:r w:rsidR="00CA524D">
        <w:t xml:space="preserve"> </w:t>
      </w:r>
      <w:r w:rsidRPr="002F165A">
        <w:t>the</w:t>
      </w:r>
      <w:r w:rsidR="00CA524D">
        <w:t xml:space="preserve"> </w:t>
      </w:r>
      <w:r w:rsidRPr="002F165A">
        <w:t>right</w:t>
      </w:r>
      <w:r w:rsidR="00CA524D">
        <w:t xml:space="preserve"> </w:t>
      </w:r>
      <w:r w:rsidRPr="002F165A">
        <w:t>threshold</w:t>
      </w:r>
      <w:r w:rsidR="00CA524D">
        <w:t xml:space="preserve"> </w:t>
      </w:r>
      <w:r w:rsidRPr="002F165A">
        <w:t>using</w:t>
      </w:r>
      <w:r w:rsidR="00CA524D">
        <w:t xml:space="preserve"> </w:t>
      </w:r>
      <w:r w:rsidRPr="002F165A">
        <w:t>a</w:t>
      </w:r>
      <w:r w:rsidR="00CA524D">
        <w:t xml:space="preserve"> </w:t>
      </w:r>
      <w:r w:rsidRPr="002F165A">
        <w:t>sigmoid</w:t>
      </w:r>
      <w:r w:rsidR="00CA524D">
        <w:t xml:space="preserve"> </w:t>
      </w:r>
      <w:r w:rsidRPr="002F165A">
        <w:t>function</w:t>
      </w:r>
      <w:r w:rsidR="00CA524D">
        <w:t xml:space="preserve"> </w:t>
      </w:r>
      <w:r w:rsidRPr="002F165A">
        <w:t>as</w:t>
      </w:r>
      <w:r w:rsidR="00CA524D">
        <w:t xml:space="preserve"> </w:t>
      </w:r>
      <w:r w:rsidRPr="002F165A">
        <w:t>shown</w:t>
      </w:r>
      <w:r w:rsidR="00CA524D">
        <w:t xml:space="preserve"> </w:t>
      </w:r>
      <w:r w:rsidRPr="002F165A">
        <w:t>in</w:t>
      </w:r>
      <w:r w:rsidR="00CA524D">
        <w:t xml:space="preserve"> </w:t>
      </w:r>
      <w:r w:rsidRPr="002F165A">
        <w:rPr>
          <w:b/>
        </w:rPr>
        <w:fldChar w:fldCharType="begin"/>
      </w:r>
      <w:r w:rsidRPr="002F165A">
        <w:instrText xml:space="preserve"> REF _Ref475393708 \h  \* MERGEFORMAT </w:instrText>
      </w:r>
      <w:r w:rsidRPr="002F165A">
        <w:rPr>
          <w:b/>
        </w:rPr>
      </w:r>
      <w:r w:rsidRPr="002F165A">
        <w:rPr>
          <w:b/>
        </w:rPr>
        <w:fldChar w:fldCharType="separate"/>
      </w:r>
      <w:r w:rsidR="002D272A" w:rsidRPr="002F165A">
        <w:t>Fig.</w:t>
      </w:r>
      <w:r w:rsidR="002D272A">
        <w:t xml:space="preserve"> 3</w:t>
      </w:r>
      <w:r w:rsidRPr="002F165A">
        <w:rPr>
          <w:b/>
        </w:rPr>
        <w:fldChar w:fldCharType="end"/>
      </w:r>
      <w:r w:rsidRPr="002F165A">
        <w:t>.</w:t>
      </w:r>
      <w:r w:rsidR="00CA524D">
        <w:t xml:space="preserve"> </w:t>
      </w:r>
      <w:r w:rsidRPr="002F165A">
        <w:t>Since</w:t>
      </w:r>
      <w:r w:rsidR="00CA524D">
        <w:t xml:space="preserve"> </w:t>
      </w:r>
      <w:r w:rsidRPr="002F165A">
        <w:t>you</w:t>
      </w:r>
      <w:r w:rsidR="00CA524D">
        <w:t xml:space="preserve"> </w:t>
      </w:r>
      <w:r w:rsidRPr="002F165A">
        <w:t>learn</w:t>
      </w:r>
      <w:r w:rsidR="00CA524D">
        <w:t xml:space="preserve"> </w:t>
      </w:r>
      <w:r w:rsidRPr="002F165A">
        <w:t>according</w:t>
      </w:r>
      <w:r w:rsidR="00CA524D">
        <w:t xml:space="preserve"> </w:t>
      </w:r>
      <w:r w:rsidRPr="002F165A">
        <w:t>to</w:t>
      </w:r>
      <w:r w:rsidR="00CA524D">
        <w:t xml:space="preserve"> </w:t>
      </w:r>
      <w:r w:rsidRPr="002F165A">
        <w:t>a</w:t>
      </w:r>
      <w:r w:rsidR="00CA524D">
        <w:t xml:space="preserve"> </w:t>
      </w:r>
      <w:r w:rsidRPr="002F165A">
        <w:t>sigmoid</w:t>
      </w:r>
      <w:r w:rsidR="00CA524D">
        <w:t xml:space="preserve"> </w:t>
      </w:r>
      <w:r w:rsidRPr="002F165A">
        <w:t>function,</w:t>
      </w:r>
      <w:r w:rsidR="00CA524D">
        <w:t xml:space="preserve"> </w:t>
      </w:r>
      <w:r w:rsidRPr="002F165A">
        <w:t>you</w:t>
      </w:r>
      <w:r w:rsidR="00CA524D">
        <w:t xml:space="preserve"> </w:t>
      </w:r>
      <w:r w:rsidRPr="002F165A">
        <w:t>should</w:t>
      </w:r>
      <w:r w:rsidR="00CA524D">
        <w:t xml:space="preserve"> </w:t>
      </w:r>
      <w:r w:rsidRPr="002F165A">
        <w:t>go</w:t>
      </w:r>
      <w:r w:rsidR="00CA524D">
        <w:t xml:space="preserve"> </w:t>
      </w:r>
      <w:r w:rsidRPr="002F165A">
        <w:t>slowly</w:t>
      </w:r>
      <w:r w:rsidR="00CA524D">
        <w:t xml:space="preserve"> </w:t>
      </w:r>
      <w:r w:rsidRPr="002F165A">
        <w:t>from</w:t>
      </w:r>
      <w:r w:rsidR="00CA524D">
        <w:t xml:space="preserve"> </w:t>
      </w:r>
      <w:r w:rsidRPr="002F165A">
        <w:t>$600</w:t>
      </w:r>
      <w:r w:rsidR="00CA524D">
        <w:t xml:space="preserve"> </w:t>
      </w:r>
      <w:r w:rsidRPr="002F165A">
        <w:t>down</w:t>
      </w:r>
      <w:r w:rsidR="00CA524D">
        <w:t xml:space="preserve"> </w:t>
      </w:r>
      <w:r w:rsidRPr="002F165A">
        <w:t>a</w:t>
      </w:r>
      <w:r w:rsidR="00CA524D">
        <w:t xml:space="preserve"> </w:t>
      </w:r>
      <w:r w:rsidRPr="002F165A">
        <w:t>curve</w:t>
      </w:r>
      <w:r w:rsidR="00CA524D">
        <w:t xml:space="preserve"> </w:t>
      </w:r>
      <w:r w:rsidRPr="002F165A">
        <w:t>to</w:t>
      </w:r>
      <w:r w:rsidR="00CA524D">
        <w:t xml:space="preserve"> </w:t>
      </w:r>
      <w:r w:rsidRPr="002F165A">
        <w:t>$475.</w:t>
      </w:r>
      <w:r w:rsidR="00CA524D">
        <w:t xml:space="preserve"> </w:t>
      </w:r>
      <w:r w:rsidRPr="002F165A">
        <w:t>Note</w:t>
      </w:r>
      <w:r w:rsidR="00CA524D">
        <w:t xml:space="preserve"> </w:t>
      </w:r>
      <w:r w:rsidRPr="002F165A">
        <w:t>that</w:t>
      </w:r>
      <w:r w:rsidR="00CA524D">
        <w:t xml:space="preserve"> </w:t>
      </w:r>
      <w:r w:rsidRPr="002F165A">
        <w:t>as</w:t>
      </w:r>
      <w:r w:rsidR="00CA524D">
        <w:t xml:space="preserve"> </w:t>
      </w:r>
      <w:r w:rsidRPr="002F165A">
        <w:t>your</w:t>
      </w:r>
      <w:r w:rsidR="00CA524D">
        <w:t xml:space="preserve"> </w:t>
      </w:r>
      <w:r w:rsidRPr="002F165A">
        <w:t>bias</w:t>
      </w:r>
      <w:r w:rsidR="00CA524D">
        <w:t xml:space="preserve"> </w:t>
      </w:r>
      <w:r w:rsidRPr="002F165A">
        <w:t>changes</w:t>
      </w:r>
      <w:r w:rsidR="00CA524D">
        <w:t xml:space="preserve"> </w:t>
      </w:r>
      <w:r w:rsidRPr="002F165A">
        <w:t>from</w:t>
      </w:r>
      <w:r w:rsidR="00CA524D">
        <w:t xml:space="preserve"> </w:t>
      </w:r>
      <w:r w:rsidRPr="002F165A">
        <w:t>$600</w:t>
      </w:r>
      <w:r w:rsidR="00CA524D">
        <w:t xml:space="preserve"> </w:t>
      </w:r>
      <w:r w:rsidRPr="002F165A">
        <w:t>to</w:t>
      </w:r>
      <w:r w:rsidR="00CA524D">
        <w:t xml:space="preserve"> </w:t>
      </w:r>
      <w:r w:rsidRPr="002F165A">
        <w:t>$550,</w:t>
      </w:r>
      <w:r w:rsidR="00CA524D">
        <w:t xml:space="preserve"> </w:t>
      </w:r>
      <w:r w:rsidRPr="002F165A">
        <w:t>your</w:t>
      </w:r>
      <w:r w:rsidR="00CA524D">
        <w:t xml:space="preserve"> </w:t>
      </w:r>
      <w:r w:rsidRPr="002F165A">
        <w:t>decision</w:t>
      </w:r>
      <w:r w:rsidR="00CA524D">
        <w:t xml:space="preserve"> </w:t>
      </w:r>
      <w:r w:rsidRPr="002F165A">
        <w:t>remains</w:t>
      </w:r>
      <w:r w:rsidR="00CA524D">
        <w:t xml:space="preserve"> </w:t>
      </w:r>
      <w:r w:rsidRPr="002F165A">
        <w:t>nearly</w:t>
      </w:r>
      <w:r w:rsidR="00CA524D">
        <w:t xml:space="preserve"> </w:t>
      </w:r>
      <w:r w:rsidRPr="002F165A">
        <w:t>constant;</w:t>
      </w:r>
      <w:r w:rsidR="00CA524D">
        <w:t xml:space="preserve"> </w:t>
      </w:r>
      <w:r w:rsidRPr="002F165A">
        <w:t>it</w:t>
      </w:r>
      <w:r w:rsidR="00CA524D">
        <w:t xml:space="preserve"> </w:t>
      </w:r>
      <w:r w:rsidRPr="002F165A">
        <w:t>is</w:t>
      </w:r>
      <w:r w:rsidR="00CA524D">
        <w:t xml:space="preserve"> </w:t>
      </w:r>
      <w:r w:rsidRPr="002F165A">
        <w:t>almost</w:t>
      </w:r>
      <w:r w:rsidR="00CA524D">
        <w:t xml:space="preserve"> </w:t>
      </w:r>
      <w:r w:rsidRPr="002F165A">
        <w:t>1.</w:t>
      </w:r>
      <w:r w:rsidR="00CA524D">
        <w:t xml:space="preserve"> </w:t>
      </w:r>
      <w:r w:rsidRPr="002F165A">
        <w:t>The</w:t>
      </w:r>
      <w:r w:rsidR="00CA524D">
        <w:t xml:space="preserve"> </w:t>
      </w:r>
      <w:r w:rsidRPr="002F165A">
        <w:t>same</w:t>
      </w:r>
      <w:r w:rsidR="00CA524D">
        <w:t xml:space="preserve"> </w:t>
      </w:r>
      <w:r w:rsidRPr="002F165A">
        <w:t>has</w:t>
      </w:r>
      <w:r w:rsidR="00CA524D">
        <w:t xml:space="preserve"> </w:t>
      </w:r>
      <w:r w:rsidRPr="002F165A">
        <w:t>to</w:t>
      </w:r>
      <w:r w:rsidR="00CA524D">
        <w:t xml:space="preserve"> </w:t>
      </w:r>
      <w:r w:rsidRPr="002F165A">
        <w:t>be</w:t>
      </w:r>
      <w:r w:rsidR="00CA524D">
        <w:t xml:space="preserve"> </w:t>
      </w:r>
      <w:r w:rsidRPr="002F165A">
        <w:t>said</w:t>
      </w:r>
      <w:r w:rsidR="00CA524D">
        <w:t xml:space="preserve"> </w:t>
      </w:r>
      <w:r w:rsidRPr="002F165A">
        <w:t>if</w:t>
      </w:r>
      <w:r w:rsidR="00CA524D">
        <w:t xml:space="preserve"> </w:t>
      </w:r>
      <w:r w:rsidRPr="002F165A">
        <w:t>you</w:t>
      </w:r>
      <w:r w:rsidR="00CA524D">
        <w:t xml:space="preserve"> </w:t>
      </w:r>
      <w:r w:rsidRPr="002F165A">
        <w:t>should</w:t>
      </w:r>
      <w:r w:rsidR="00CA524D">
        <w:t xml:space="preserve"> </w:t>
      </w:r>
      <w:r w:rsidRPr="002F165A">
        <w:t>go</w:t>
      </w:r>
      <w:r w:rsidR="00CA524D">
        <w:t xml:space="preserve"> </w:t>
      </w:r>
      <w:r w:rsidRPr="002F165A">
        <w:t>from</w:t>
      </w:r>
      <w:r w:rsidR="00CA524D">
        <w:t xml:space="preserve"> </w:t>
      </w:r>
      <w:r w:rsidRPr="002F165A">
        <w:t>$350</w:t>
      </w:r>
      <w:r w:rsidR="00CA524D">
        <w:t xml:space="preserve"> </w:t>
      </w:r>
      <w:r w:rsidRPr="002F165A">
        <w:t>to</w:t>
      </w:r>
      <w:r w:rsidR="00CA524D">
        <w:t xml:space="preserve"> </w:t>
      </w:r>
      <w:r w:rsidRPr="002F165A">
        <w:t>$400.</w:t>
      </w:r>
      <w:r w:rsidR="00CA524D">
        <w:t xml:space="preserve"> </w:t>
      </w:r>
      <w:r w:rsidRPr="002F165A">
        <w:t>In</w:t>
      </w:r>
      <w:r w:rsidR="00CA524D">
        <w:t xml:space="preserve"> </w:t>
      </w:r>
      <w:r w:rsidRPr="002F165A">
        <w:t>these</w:t>
      </w:r>
      <w:r w:rsidR="00CA524D">
        <w:t xml:space="preserve"> </w:t>
      </w:r>
      <w:r w:rsidRPr="002F165A">
        <w:t>periods,</w:t>
      </w:r>
      <w:r w:rsidR="00CA524D">
        <w:t xml:space="preserve"> </w:t>
      </w:r>
      <w:r w:rsidRPr="002F165A">
        <w:t>the</w:t>
      </w:r>
      <w:r w:rsidR="00CA524D">
        <w:t xml:space="preserve"> </w:t>
      </w:r>
      <w:r w:rsidRPr="002F165A">
        <w:t>output</w:t>
      </w:r>
      <w:r w:rsidR="00CA524D">
        <w:t xml:space="preserve"> </w:t>
      </w:r>
      <w:r w:rsidRPr="002F165A">
        <w:t>of</w:t>
      </w:r>
      <w:r w:rsidR="00CA524D">
        <w:t xml:space="preserve"> </w:t>
      </w:r>
      <w:r w:rsidRPr="002F165A">
        <w:t>the</w:t>
      </w:r>
      <w:r w:rsidR="00CA524D">
        <w:t xml:space="preserve"> </w:t>
      </w:r>
      <w:r w:rsidRPr="002F165A">
        <w:t>neuron</w:t>
      </w:r>
      <w:r w:rsidR="00CA524D">
        <w:t xml:space="preserve"> </w:t>
      </w:r>
      <w:r w:rsidRPr="002F165A">
        <w:t>is</w:t>
      </w:r>
      <w:r w:rsidR="00CA524D">
        <w:t xml:space="preserve"> </w:t>
      </w:r>
      <w:r w:rsidRPr="002F165A">
        <w:t>saturated</w:t>
      </w:r>
      <w:r w:rsidR="00CA524D">
        <w:t xml:space="preserve"> </w:t>
      </w:r>
      <w:r w:rsidRPr="002F165A">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2F165A">
        <w:rPr>
          <w:b/>
        </w:rPr>
        <w:fldChar w:fldCharType="separate"/>
      </w:r>
      <w:r w:rsidRPr="007812E0">
        <w:rPr>
          <w:noProof/>
        </w:rPr>
        <w:t>(Nielsen</w:t>
      </w:r>
      <w:r w:rsidR="00CA524D">
        <w:rPr>
          <w:noProof/>
        </w:rPr>
        <w:t xml:space="preserve"> </w:t>
      </w:r>
      <w:r w:rsidRPr="007812E0">
        <w:rPr>
          <w:noProof/>
        </w:rPr>
        <w:t>2015)</w:t>
      </w:r>
      <w:r w:rsidRPr="002F165A">
        <w:rPr>
          <w:b/>
        </w:rPr>
        <w:fldChar w:fldCharType="end"/>
      </w:r>
      <w:r w:rsidRPr="002F165A">
        <w:t>.</w:t>
      </w:r>
      <w:r w:rsidR="00CA524D">
        <w:t xml:space="preserve"> </w:t>
      </w:r>
      <w:r w:rsidRPr="002F165A">
        <w:t>It</w:t>
      </w:r>
      <w:r w:rsidR="00CA524D">
        <w:t xml:space="preserve"> </w:t>
      </w:r>
      <w:r w:rsidRPr="002F165A">
        <w:t>seems</w:t>
      </w:r>
      <w:r w:rsidR="00CA524D">
        <w:t xml:space="preserve"> </w:t>
      </w:r>
      <w:r w:rsidRPr="002F165A">
        <w:t>as</w:t>
      </w:r>
      <w:r w:rsidR="00CA524D">
        <w:t xml:space="preserve"> </w:t>
      </w:r>
      <w:r w:rsidRPr="002F165A">
        <w:t>though</w:t>
      </w:r>
      <w:r w:rsidR="00CA524D">
        <w:t xml:space="preserve"> </w:t>
      </w:r>
      <w:r w:rsidRPr="002F165A">
        <w:t>a</w:t>
      </w:r>
      <w:r w:rsidR="00CA524D">
        <w:t xml:space="preserve"> </w:t>
      </w:r>
      <w:r w:rsidRPr="002F165A">
        <w:t>neuron</w:t>
      </w:r>
      <w:r w:rsidR="00CA524D">
        <w:t xml:space="preserve"> </w:t>
      </w:r>
      <w:r w:rsidRPr="002F165A">
        <w:t>does</w:t>
      </w:r>
      <w:r w:rsidR="00CA524D">
        <w:t xml:space="preserve"> </w:t>
      </w:r>
      <w:r w:rsidRPr="002F165A">
        <w:t>not</w:t>
      </w:r>
      <w:r w:rsidR="00CA524D">
        <w:t xml:space="preserve"> </w:t>
      </w:r>
      <w:r w:rsidRPr="002F165A">
        <w:t>learn</w:t>
      </w:r>
      <w:r w:rsidR="00CA524D">
        <w:t xml:space="preserve"> </w:t>
      </w:r>
      <w:r w:rsidRPr="002F165A">
        <w:t>anything;</w:t>
      </w:r>
      <w:r w:rsidR="00CA524D">
        <w:t xml:space="preserve"> </w:t>
      </w:r>
      <w:r w:rsidRPr="002F165A">
        <w:t>bias</w:t>
      </w:r>
      <w:r w:rsidR="00CA524D">
        <w:t xml:space="preserve"> </w:t>
      </w:r>
      <w:r w:rsidRPr="002F165A">
        <w:t>changes</w:t>
      </w:r>
      <w:r w:rsidR="00CA524D">
        <w:t xml:space="preserve"> </w:t>
      </w:r>
      <w:r w:rsidRPr="002F165A">
        <w:t>but</w:t>
      </w:r>
      <w:r w:rsidR="00CA524D">
        <w:t xml:space="preserve"> </w:t>
      </w:r>
      <w:r w:rsidRPr="002F165A">
        <w:t>that</w:t>
      </w:r>
      <w:r w:rsidR="00CA524D">
        <w:t xml:space="preserve"> </w:t>
      </w:r>
      <w:r w:rsidRPr="002F165A">
        <w:t>does</w:t>
      </w:r>
      <w:r w:rsidR="00CA524D">
        <w:t xml:space="preserve"> </w:t>
      </w:r>
      <w:r w:rsidRPr="002F165A">
        <w:t>not</w:t>
      </w:r>
      <w:r w:rsidR="00CA524D">
        <w:t xml:space="preserve"> </w:t>
      </w:r>
      <w:r w:rsidRPr="002F165A">
        <w:t>produce</w:t>
      </w:r>
      <w:r w:rsidR="00CA524D">
        <w:t xml:space="preserve"> </w:t>
      </w:r>
      <w:r w:rsidRPr="002F165A">
        <w:t>a</w:t>
      </w:r>
      <w:r w:rsidR="00CA524D">
        <w:t xml:space="preserve"> </w:t>
      </w:r>
      <w:r w:rsidRPr="002F165A">
        <w:t>change</w:t>
      </w:r>
      <w:r w:rsidR="00CA524D">
        <w:t xml:space="preserve"> </w:t>
      </w:r>
      <w:r w:rsidRPr="002F165A">
        <w:t>in</w:t>
      </w:r>
      <w:r w:rsidR="00CA524D">
        <w:t xml:space="preserve"> </w:t>
      </w:r>
      <w:r w:rsidRPr="002F165A">
        <w:t>a</w:t>
      </w:r>
      <w:r w:rsidR="00CA524D">
        <w:t xml:space="preserve"> </w:t>
      </w:r>
      <w:r w:rsidRPr="002F165A">
        <w:t>decision.</w:t>
      </w:r>
      <w:r w:rsidR="00CA524D">
        <w:t xml:space="preserve"> </w:t>
      </w:r>
      <w:r w:rsidRPr="002F165A">
        <w:t>This</w:t>
      </w:r>
      <w:r w:rsidR="00CA524D">
        <w:t xml:space="preserve"> </w:t>
      </w:r>
      <w:r w:rsidRPr="002F165A">
        <w:t>is</w:t>
      </w:r>
      <w:r w:rsidR="00CA524D">
        <w:t xml:space="preserve"> </w:t>
      </w:r>
      <w:r w:rsidRPr="002F165A">
        <w:t>one</w:t>
      </w:r>
      <w:r w:rsidR="00CA524D">
        <w:t xml:space="preserve"> </w:t>
      </w:r>
      <w:r w:rsidRPr="002F165A">
        <w:t>of</w:t>
      </w:r>
      <w:r w:rsidR="00CA524D">
        <w:t xml:space="preserve"> </w:t>
      </w:r>
      <w:r w:rsidRPr="002F165A">
        <w:t>the</w:t>
      </w:r>
      <w:r w:rsidR="00CA524D">
        <w:t xml:space="preserve"> </w:t>
      </w:r>
      <w:r w:rsidRPr="002F165A">
        <w:t>problems</w:t>
      </w:r>
      <w:r w:rsidR="00CA524D">
        <w:t xml:space="preserve"> </w:t>
      </w:r>
      <w:r w:rsidRPr="002F165A">
        <w:t>of</w:t>
      </w:r>
      <w:r w:rsidR="00CA524D">
        <w:t xml:space="preserve"> </w:t>
      </w:r>
      <w:r w:rsidRPr="002F165A">
        <w:t>sigmoid</w:t>
      </w:r>
      <w:r w:rsidR="00CA524D">
        <w:t xml:space="preserve"> </w:t>
      </w:r>
      <w:r w:rsidRPr="002F165A">
        <w:t>neuron.</w:t>
      </w:r>
      <w:r w:rsidR="00CA524D">
        <w:t xml:space="preserve"> </w:t>
      </w:r>
      <w:r w:rsidRPr="002F165A">
        <w:t>To</w:t>
      </w:r>
      <w:r w:rsidR="00CA524D">
        <w:t xml:space="preserve"> </w:t>
      </w:r>
      <w:r w:rsidRPr="002F165A">
        <w:t>solve</w:t>
      </w:r>
      <w:r w:rsidR="00CA524D">
        <w:t xml:space="preserve"> </w:t>
      </w:r>
      <w:r w:rsidRPr="002F165A">
        <w:t>this</w:t>
      </w:r>
      <w:r w:rsidR="00CA524D">
        <w:t xml:space="preserve"> </w:t>
      </w:r>
      <w:r w:rsidRPr="002F165A">
        <w:t>issue,</w:t>
      </w:r>
      <w:r w:rsidR="00CA524D">
        <w:t xml:space="preserve"> </w:t>
      </w:r>
      <w:r w:rsidRPr="002F165A">
        <w:t>researchers</w:t>
      </w:r>
      <w:r w:rsidR="00CA524D">
        <w:t xml:space="preserve"> </w:t>
      </w:r>
      <w:r w:rsidRPr="002F165A">
        <w:t>make</w:t>
      </w:r>
      <w:r w:rsidR="00CA524D">
        <w:t xml:space="preserve"> </w:t>
      </w:r>
      <w:r w:rsidRPr="002F165A">
        <w:t>learning</w:t>
      </w:r>
      <w:r w:rsidR="00CA524D">
        <w:t xml:space="preserve"> </w:t>
      </w:r>
      <w:r w:rsidRPr="002F165A">
        <w:t>speed</w:t>
      </w:r>
      <w:r w:rsidR="00CA524D">
        <w:t xml:space="preserve"> </w:t>
      </w:r>
      <w:r w:rsidRPr="002F165A">
        <w:t>independent</w:t>
      </w:r>
      <w:r w:rsidR="00CA524D">
        <w:t xml:space="preserve"> </w:t>
      </w:r>
      <w:r w:rsidRPr="002F165A">
        <w:t>on</w:t>
      </w:r>
      <w:r w:rsidR="00CA524D">
        <w:t xml:space="preserve"> </w:t>
      </w:r>
      <w:r w:rsidRPr="002F165A">
        <w:t>activation</w:t>
      </w:r>
      <w:r w:rsidR="00CA524D">
        <w:t xml:space="preserve"> </w:t>
      </w:r>
      <w:r w:rsidRPr="002F165A">
        <w:t>function</w:t>
      </w:r>
      <w:r w:rsidR="00CA524D">
        <w:t xml:space="preserve"> </w:t>
      </w:r>
      <w:r w:rsidRPr="002F165A">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2F165A">
        <w:rPr>
          <w:b/>
        </w:rPr>
        <w:fldChar w:fldCharType="separate"/>
      </w:r>
      <w:r w:rsidRPr="007812E0">
        <w:rPr>
          <w:noProof/>
        </w:rPr>
        <w:t>(Nielsen</w:t>
      </w:r>
      <w:r w:rsidR="00CA524D">
        <w:rPr>
          <w:noProof/>
        </w:rPr>
        <w:t xml:space="preserve"> </w:t>
      </w:r>
      <w:r w:rsidRPr="007812E0">
        <w:rPr>
          <w:noProof/>
        </w:rPr>
        <w:t>2015)</w:t>
      </w:r>
      <w:r w:rsidRPr="002F165A">
        <w:rPr>
          <w:b/>
        </w:rPr>
        <w:fldChar w:fldCharType="end"/>
      </w:r>
      <w:r w:rsidRPr="002F165A">
        <w:t>.</w:t>
      </w:r>
      <w:r w:rsidR="00CA524D">
        <w:t xml:space="preserve"> </w:t>
      </w:r>
      <w:r w:rsidRPr="002F165A">
        <w:t>Sigmoid</w:t>
      </w:r>
      <w:r w:rsidR="00CA524D">
        <w:t xml:space="preserve"> </w:t>
      </w:r>
      <w:r w:rsidRPr="002F165A">
        <w:t>neuron</w:t>
      </w:r>
      <w:r w:rsidR="00CA524D">
        <w:t xml:space="preserve"> </w:t>
      </w:r>
      <w:r w:rsidRPr="002F165A">
        <w:t>is</w:t>
      </w:r>
      <w:r w:rsidR="00CA524D">
        <w:t xml:space="preserve"> </w:t>
      </w:r>
      <w:r w:rsidRPr="002F165A">
        <w:t>still</w:t>
      </w:r>
      <w:r w:rsidR="00CA524D">
        <w:t xml:space="preserve"> </w:t>
      </w:r>
      <w:r w:rsidRPr="002F165A">
        <w:t>one</w:t>
      </w:r>
      <w:r w:rsidR="00CA524D">
        <w:t xml:space="preserve"> </w:t>
      </w:r>
      <w:r w:rsidRPr="002F165A">
        <w:t>of</w:t>
      </w:r>
      <w:r w:rsidR="00CA524D">
        <w:t xml:space="preserve"> </w:t>
      </w:r>
      <w:r w:rsidRPr="002F165A">
        <w:t>the</w:t>
      </w:r>
      <w:r w:rsidR="00CA524D">
        <w:t xml:space="preserve"> </w:t>
      </w:r>
      <w:r w:rsidRPr="002F165A">
        <w:t>most</w:t>
      </w:r>
      <w:r w:rsidR="00CA524D">
        <w:t xml:space="preserve"> </w:t>
      </w:r>
      <w:r w:rsidRPr="002F165A">
        <w:t>used</w:t>
      </w:r>
      <w:r w:rsidR="00CA524D">
        <w:t xml:space="preserve"> </w:t>
      </w:r>
      <w:r w:rsidRPr="002F165A">
        <w:t>neuron</w:t>
      </w:r>
      <w:r w:rsidR="00CA524D">
        <w:t xml:space="preserve"> </w:t>
      </w:r>
      <w:r w:rsidRPr="002F165A">
        <w:t>types</w:t>
      </w:r>
      <w:r w:rsidR="00CA524D">
        <w:t xml:space="preserve"> </w:t>
      </w:r>
      <w:r w:rsidRPr="002F165A">
        <w:t>in</w:t>
      </w:r>
      <w:r w:rsidR="00CA524D">
        <w:t xml:space="preserve"> </w:t>
      </w:r>
      <w:r w:rsidRPr="002F165A">
        <w:t>ANN.</w:t>
      </w:r>
      <w:r w:rsidR="00CA524D">
        <w:t xml:space="preserve"> </w:t>
      </w:r>
      <w:r w:rsidRPr="002F165A">
        <w:t>Other</w:t>
      </w:r>
      <w:r w:rsidR="00CA524D">
        <w:t xml:space="preserve"> </w:t>
      </w:r>
      <w:r w:rsidRPr="002F165A">
        <w:t>common</w:t>
      </w:r>
      <w:r w:rsidR="00CA524D">
        <w:t xml:space="preserve"> </w:t>
      </w:r>
      <w:r w:rsidRPr="002F165A">
        <w:t>soft</w:t>
      </w:r>
      <w:r w:rsidR="00CA524D">
        <w:t xml:space="preserve"> </w:t>
      </w:r>
      <w:r w:rsidRPr="002F165A">
        <w:t>neuron</w:t>
      </w:r>
      <w:r w:rsidR="00CA524D">
        <w:t xml:space="preserve"> </w:t>
      </w:r>
      <w:r w:rsidRPr="002F165A">
        <w:t>types</w:t>
      </w:r>
      <w:r w:rsidR="00CA524D">
        <w:t xml:space="preserve"> </w:t>
      </w:r>
      <w:r w:rsidRPr="002F165A">
        <w:t>show</w:t>
      </w:r>
      <w:r w:rsidR="00CA524D">
        <w:t xml:space="preserve"> </w:t>
      </w:r>
      <w:r w:rsidRPr="002F165A">
        <w:t>similar</w:t>
      </w:r>
      <w:r w:rsidR="00CA524D">
        <w:t xml:space="preserve"> </w:t>
      </w:r>
      <w:r w:rsidRPr="002F165A">
        <w:t>and,</w:t>
      </w:r>
      <w:r w:rsidR="00CA524D">
        <w:t xml:space="preserve"> </w:t>
      </w:r>
      <w:r w:rsidRPr="002F165A">
        <w:t>in</w:t>
      </w:r>
      <w:r w:rsidR="00CA524D">
        <w:t xml:space="preserve"> </w:t>
      </w:r>
      <w:r w:rsidRPr="002F165A">
        <w:t>some</w:t>
      </w:r>
      <w:r w:rsidR="00CA524D">
        <w:t xml:space="preserve"> </w:t>
      </w:r>
      <w:r w:rsidRPr="002F165A">
        <w:t>cases,</w:t>
      </w:r>
      <w:r w:rsidR="00CA524D">
        <w:t xml:space="preserve"> </w:t>
      </w:r>
      <w:r w:rsidRPr="002F165A">
        <w:t>better</w:t>
      </w:r>
      <w:r w:rsidR="00CA524D">
        <w:t xml:space="preserve"> </w:t>
      </w:r>
      <w:r w:rsidRPr="002F165A">
        <w:t>performance</w:t>
      </w:r>
      <w:r w:rsidR="00CA524D">
        <w:t xml:space="preserve"> </w:t>
      </w:r>
      <w:r w:rsidRPr="002F165A">
        <w:t>than</w:t>
      </w:r>
      <w:r w:rsidR="00CA524D">
        <w:t xml:space="preserve"> </w:t>
      </w:r>
      <w:r w:rsidRPr="002F165A">
        <w:t>sigmoid</w:t>
      </w:r>
      <w:r w:rsidR="00CA524D">
        <w:t xml:space="preserve"> </w:t>
      </w:r>
      <w:r w:rsidRPr="002F165A">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"id" : "ITEM-2",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"ITEM-2", "issued" : { "date-parts" : [ [ "2016" ] ] }, "publisher" : "Book in preparation for MIT Press", "title" : "Deep learning", "type" : "book" }, "uris" : [ "http://www.mendeley.com/documents/?uuid=cffa476a-c221-4501-9892-ab20bb72d242" ] } ], "mendeley" : { "formattedCitation" : "(Goodfellow et al. 2016; Nielsen 2015)", "plainTextFormattedCitation" : "(Goodfellow et al. 2016; Nielsen 2015)", "previouslyFormattedCitation" : "(Goodfellow et al. 2016; Nielsen 2015)" }, "properties" : { "noteIndex" : 0 }, "schema" : "https://github.com/citation-style-language/schema/raw/master/csl-citation.json" }</w:instrText>
      </w:r>
      <w:r w:rsidRPr="002F165A">
        <w:rPr>
          <w:b/>
        </w:rPr>
        <w:fldChar w:fldCharType="separate"/>
      </w:r>
      <w:r w:rsidRPr="007812E0">
        <w:rPr>
          <w:noProof/>
        </w:rPr>
        <w:t>(Goodfellow</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2016;</w:t>
      </w:r>
      <w:r w:rsidR="00CA524D">
        <w:rPr>
          <w:noProof/>
        </w:rPr>
        <w:t xml:space="preserve"> </w:t>
      </w:r>
      <w:r w:rsidRPr="007812E0">
        <w:rPr>
          <w:noProof/>
        </w:rPr>
        <w:t>Nielsen</w:t>
      </w:r>
      <w:r w:rsidR="00CA524D">
        <w:rPr>
          <w:noProof/>
        </w:rPr>
        <w:t xml:space="preserve"> </w:t>
      </w:r>
      <w:r w:rsidRPr="007812E0">
        <w:rPr>
          <w:noProof/>
        </w:rPr>
        <w:t>2015)</w:t>
      </w:r>
      <w:r w:rsidRPr="002F165A">
        <w:rPr>
          <w:b/>
        </w:rPr>
        <w:fldChar w:fldCharType="end"/>
      </w:r>
      <w:r w:rsidRPr="002F165A">
        <w:t>.</w:t>
      </w:r>
      <w:r w:rsidR="00CA524D">
        <w:t xml:space="preserve"> </w:t>
      </w:r>
      <w:r w:rsidRPr="002F165A">
        <w:t>Different</w:t>
      </w:r>
      <w:r w:rsidR="00CA524D">
        <w:t xml:space="preserve"> </w:t>
      </w:r>
      <w:r w:rsidRPr="002F165A">
        <w:t>soft</w:t>
      </w:r>
      <w:r w:rsidR="00CA524D">
        <w:t xml:space="preserve"> </w:t>
      </w:r>
      <w:r w:rsidRPr="002F165A">
        <w:t>neuron</w:t>
      </w:r>
      <w:r w:rsidR="00CA524D">
        <w:t xml:space="preserve"> </w:t>
      </w:r>
      <w:r w:rsidRPr="002F165A">
        <w:t>types</w:t>
      </w:r>
      <w:r w:rsidR="00CA524D">
        <w:t xml:space="preserve"> </w:t>
      </w:r>
      <w:r w:rsidRPr="002F165A">
        <w:t>and</w:t>
      </w:r>
      <w:r w:rsidR="00CA524D">
        <w:t xml:space="preserve"> </w:t>
      </w:r>
      <w:r w:rsidRPr="002F165A">
        <w:t>how</w:t>
      </w:r>
      <w:r w:rsidR="00CA524D">
        <w:t xml:space="preserve"> </w:t>
      </w:r>
      <w:r w:rsidRPr="002F165A">
        <w:t>they</w:t>
      </w:r>
      <w:r w:rsidR="00CA524D">
        <w:t xml:space="preserve"> </w:t>
      </w:r>
      <w:r w:rsidRPr="002F165A">
        <w:t>reflect</w:t>
      </w:r>
      <w:r w:rsidR="00CA524D">
        <w:t xml:space="preserve"> </w:t>
      </w:r>
      <w:r w:rsidRPr="002F165A">
        <w:t>to</w:t>
      </w:r>
      <w:r w:rsidR="00CA524D">
        <w:t xml:space="preserve"> </w:t>
      </w:r>
      <w:r w:rsidRPr="002F165A">
        <w:t>educational</w:t>
      </w:r>
      <w:r w:rsidR="00CA524D">
        <w:t xml:space="preserve"> </w:t>
      </w:r>
      <w:r w:rsidRPr="002F165A">
        <w:t>context</w:t>
      </w:r>
      <w:r w:rsidR="00CA524D">
        <w:t xml:space="preserve"> </w:t>
      </w:r>
      <w:r w:rsidRPr="002F165A">
        <w:t>deserve</w:t>
      </w:r>
      <w:r w:rsidR="00CA524D">
        <w:t xml:space="preserve"> </w:t>
      </w:r>
      <w:r w:rsidRPr="002F165A">
        <w:t>a</w:t>
      </w:r>
      <w:r w:rsidR="00CA524D">
        <w:t xml:space="preserve"> </w:t>
      </w:r>
      <w:r w:rsidRPr="002F165A">
        <w:t>separate</w:t>
      </w:r>
      <w:r w:rsidR="00CA524D">
        <w:t xml:space="preserve"> </w:t>
      </w:r>
      <w:r w:rsidRPr="002F165A">
        <w:t>work.</w:t>
      </w:r>
      <w:r w:rsidR="00CA524D">
        <w:t xml:space="preserve"> </w:t>
      </w:r>
    </w:p>
    <w:p w:rsidR="00C13A3D" w:rsidRPr="002F165A" w:rsidRDefault="00C13A3D" w:rsidP="0059693B">
      <w:pPr>
        <w:pStyle w:val="BodyText"/>
        <w:rPr>
          <w:b/>
        </w:rPr>
      </w:pPr>
      <w:r w:rsidRPr="002F165A">
        <w:t>An</w:t>
      </w:r>
      <w:r w:rsidR="00CA524D">
        <w:t xml:space="preserve"> </w:t>
      </w:r>
      <w:r w:rsidRPr="002F165A">
        <w:t>obvious</w:t>
      </w:r>
      <w:r w:rsidR="00CA524D">
        <w:t xml:space="preserve"> </w:t>
      </w:r>
      <w:r w:rsidRPr="002F165A">
        <w:t>and</w:t>
      </w:r>
      <w:r w:rsidR="00CA524D">
        <w:t xml:space="preserve"> </w:t>
      </w:r>
      <w:r w:rsidRPr="002F165A">
        <w:t>legitimate</w:t>
      </w:r>
      <w:r w:rsidR="00CA524D">
        <w:t xml:space="preserve"> </w:t>
      </w:r>
      <w:r w:rsidRPr="002F165A">
        <w:t>question</w:t>
      </w:r>
      <w:r w:rsidR="00CA524D">
        <w:t xml:space="preserve"> </w:t>
      </w:r>
      <w:r w:rsidRPr="002F165A">
        <w:t>to</w:t>
      </w:r>
      <w:r w:rsidR="00CA524D">
        <w:t xml:space="preserve"> </w:t>
      </w:r>
      <w:r w:rsidRPr="002F165A">
        <w:t>ask</w:t>
      </w:r>
      <w:r w:rsidR="00CA524D">
        <w:t xml:space="preserve"> </w:t>
      </w:r>
      <w:r w:rsidRPr="002F165A">
        <w:t>is</w:t>
      </w:r>
      <w:r w:rsidR="00CA524D">
        <w:t xml:space="preserve"> </w:t>
      </w:r>
      <w:r w:rsidRPr="002F165A">
        <w:t>whether</w:t>
      </w:r>
      <w:r w:rsidR="00CA524D">
        <w:t xml:space="preserve"> </w:t>
      </w:r>
      <w:r w:rsidRPr="002F165A">
        <w:t>these</w:t>
      </w:r>
      <w:r w:rsidR="00CA524D">
        <w:t xml:space="preserve"> </w:t>
      </w:r>
      <w:r w:rsidRPr="002F165A">
        <w:t>functions</w:t>
      </w:r>
      <w:r w:rsidR="00CA524D">
        <w:t xml:space="preserve"> </w:t>
      </w:r>
      <w:r w:rsidRPr="002F165A">
        <w:t>reflect</w:t>
      </w:r>
      <w:r w:rsidR="00CA524D">
        <w:t xml:space="preserve"> </w:t>
      </w:r>
      <w:r w:rsidRPr="002F165A">
        <w:t>human</w:t>
      </w:r>
      <w:r w:rsidR="00CA524D">
        <w:t xml:space="preserve"> </w:t>
      </w:r>
      <w:r w:rsidRPr="002F165A">
        <w:t>internal</w:t>
      </w:r>
      <w:r w:rsidR="00CA524D">
        <w:t xml:space="preserve"> </w:t>
      </w:r>
      <w:r w:rsidRPr="002F165A">
        <w:t>judgment</w:t>
      </w:r>
      <w:r w:rsidR="00CA524D">
        <w:t xml:space="preserve"> </w:t>
      </w:r>
      <w:r w:rsidRPr="002F165A">
        <w:t>system.</w:t>
      </w:r>
      <w:r w:rsidR="00CA524D">
        <w:t xml:space="preserve"> </w:t>
      </w:r>
      <w:r w:rsidRPr="002F165A">
        <w:t>For</w:t>
      </w:r>
      <w:r w:rsidR="00CA524D">
        <w:t xml:space="preserve"> </w:t>
      </w:r>
      <w:r w:rsidRPr="002F165A">
        <w:t>example,</w:t>
      </w:r>
      <w:r w:rsidR="00CA524D">
        <w:t xml:space="preserve"> </w:t>
      </w:r>
      <w:r w:rsidRPr="002F165A">
        <w:t>suppose</w:t>
      </w:r>
      <w:r w:rsidR="00CA524D">
        <w:t xml:space="preserve"> </w:t>
      </w:r>
      <w:r w:rsidRPr="002F165A">
        <w:t>a</w:t>
      </w:r>
      <w:r w:rsidR="00CA524D">
        <w:t xml:space="preserve"> </w:t>
      </w:r>
      <w:r w:rsidRPr="002F165A">
        <w:t>learner</w:t>
      </w:r>
      <w:r w:rsidR="00CA524D">
        <w:t xml:space="preserve"> </w:t>
      </w:r>
      <w:r w:rsidRPr="002F165A">
        <w:t>in</w:t>
      </w:r>
      <w:r w:rsidR="00CA524D">
        <w:t xml:space="preserve"> </w:t>
      </w:r>
      <w:r w:rsidRPr="002F165A">
        <w:t>an</w:t>
      </w:r>
      <w:r w:rsidR="00CA524D">
        <w:t xml:space="preserve"> </w:t>
      </w:r>
      <w:r w:rsidRPr="002F165A">
        <w:t>online</w:t>
      </w:r>
      <w:r w:rsidR="00CA524D">
        <w:t xml:space="preserve"> </w:t>
      </w:r>
      <w:r w:rsidRPr="002F165A">
        <w:t>learning</w:t>
      </w:r>
      <w:r w:rsidR="00CA524D">
        <w:t xml:space="preserve"> </w:t>
      </w:r>
      <w:r w:rsidRPr="002F165A">
        <w:t>setting</w:t>
      </w:r>
      <w:r w:rsidR="00CA524D">
        <w:t xml:space="preserve"> </w:t>
      </w:r>
      <w:r w:rsidRPr="002F165A">
        <w:t>has</w:t>
      </w:r>
      <w:r w:rsidR="00CA524D">
        <w:t xml:space="preserve"> </w:t>
      </w:r>
      <w:r w:rsidRPr="002F165A">
        <w:t>internal</w:t>
      </w:r>
      <w:r w:rsidR="00CA524D">
        <w:t xml:space="preserve"> </w:t>
      </w:r>
      <w:r w:rsidRPr="002F165A">
        <w:t>judgment</w:t>
      </w:r>
      <w:r w:rsidR="00CA524D">
        <w:t xml:space="preserve"> </w:t>
      </w:r>
      <w:r w:rsidRPr="002F165A">
        <w:t>system</w:t>
      </w:r>
      <w:r w:rsidR="00CA524D">
        <w:t xml:space="preserve"> </w:t>
      </w:r>
      <w:r w:rsidRPr="002F165A">
        <w:t>like</w:t>
      </w:r>
      <w:r w:rsidR="00CA524D">
        <w:t xml:space="preserve"> </w:t>
      </w:r>
      <w:r w:rsidRPr="002F165A">
        <w:t>a</w:t>
      </w:r>
      <w:r w:rsidR="00CA524D">
        <w:t xml:space="preserve"> </w:t>
      </w:r>
      <w:r w:rsidRPr="002F165A">
        <w:t>sigmoid.</w:t>
      </w:r>
      <w:r w:rsidR="00CA524D">
        <w:t xml:space="preserve"> </w:t>
      </w:r>
      <w:r w:rsidRPr="002F165A">
        <w:t>In</w:t>
      </w:r>
      <w:r w:rsidR="00CA524D">
        <w:t xml:space="preserve"> </w:t>
      </w:r>
      <w:r w:rsidRPr="002F165A">
        <w:t>this</w:t>
      </w:r>
      <w:r w:rsidR="00CA524D">
        <w:t xml:space="preserve"> </w:t>
      </w:r>
      <w:r w:rsidRPr="002F165A">
        <w:t>case,</w:t>
      </w:r>
      <w:r w:rsidR="00CA524D">
        <w:t xml:space="preserve"> </w:t>
      </w:r>
      <w:r w:rsidRPr="002F165A">
        <w:t>when</w:t>
      </w:r>
      <w:r w:rsidR="00CA524D">
        <w:t xml:space="preserve"> </w:t>
      </w:r>
      <w:r w:rsidRPr="002F165A">
        <w:t>a</w:t>
      </w:r>
      <w:r w:rsidR="00CA524D">
        <w:t xml:space="preserve"> </w:t>
      </w:r>
      <w:r w:rsidRPr="002F165A">
        <w:t>student</w:t>
      </w:r>
      <w:r w:rsidR="00CA524D">
        <w:t xml:space="preserve"> </w:t>
      </w:r>
      <w:r w:rsidRPr="002F165A">
        <w:t>decides</w:t>
      </w:r>
      <w:r w:rsidR="00CA524D">
        <w:t xml:space="preserve"> </w:t>
      </w:r>
      <w:r w:rsidRPr="002F165A">
        <w:t>to</w:t>
      </w:r>
      <w:r w:rsidR="00CA524D">
        <w:t xml:space="preserve"> </w:t>
      </w:r>
      <w:r w:rsidRPr="002F165A">
        <w:t>share</w:t>
      </w:r>
      <w:r w:rsidR="00CA524D">
        <w:t xml:space="preserve"> </w:t>
      </w:r>
      <w:r w:rsidRPr="002F165A">
        <w:t>and</w:t>
      </w:r>
      <w:r w:rsidR="00CA524D">
        <w:t xml:space="preserve"> </w:t>
      </w:r>
      <w:r w:rsidRPr="002F165A">
        <w:t>comment</w:t>
      </w:r>
      <w:r w:rsidR="00CA524D">
        <w:t xml:space="preserve"> </w:t>
      </w:r>
      <w:r w:rsidRPr="002F165A">
        <w:t>all</w:t>
      </w:r>
      <w:r w:rsidR="00CA524D">
        <w:t xml:space="preserve"> </w:t>
      </w:r>
      <w:r w:rsidRPr="002F165A">
        <w:t>the</w:t>
      </w:r>
      <w:r w:rsidR="00CA524D">
        <w:t xml:space="preserve"> </w:t>
      </w:r>
      <w:r w:rsidRPr="002F165A">
        <w:t>time</w:t>
      </w:r>
      <w:r w:rsidR="00CA524D">
        <w:t xml:space="preserve"> </w:t>
      </w:r>
      <w:r w:rsidRPr="002F165A">
        <w:t>or</w:t>
      </w:r>
      <w:r w:rsidR="00CA524D">
        <w:t xml:space="preserve"> </w:t>
      </w:r>
      <w:r w:rsidRPr="002F165A">
        <w:t>decides</w:t>
      </w:r>
      <w:r w:rsidR="00CA524D">
        <w:t xml:space="preserve"> </w:t>
      </w:r>
      <w:r w:rsidRPr="002F165A">
        <w:t>to</w:t>
      </w:r>
      <w:r w:rsidR="00CA524D">
        <w:t xml:space="preserve"> </w:t>
      </w:r>
      <w:r w:rsidRPr="002F165A">
        <w:t>be</w:t>
      </w:r>
      <w:r w:rsidR="00CA524D">
        <w:t xml:space="preserve"> </w:t>
      </w:r>
      <w:r w:rsidRPr="002F165A">
        <w:t>silent</w:t>
      </w:r>
      <w:r w:rsidR="00CA524D">
        <w:t xml:space="preserve"> </w:t>
      </w:r>
      <w:r w:rsidRPr="002F165A">
        <w:t>all</w:t>
      </w:r>
      <w:r w:rsidR="00CA524D">
        <w:t xml:space="preserve"> </w:t>
      </w:r>
      <w:r w:rsidRPr="002F165A">
        <w:t>the</w:t>
      </w:r>
      <w:r w:rsidR="00CA524D">
        <w:t xml:space="preserve"> </w:t>
      </w:r>
      <w:r w:rsidRPr="002F165A">
        <w:t>time,</w:t>
      </w:r>
      <w:r w:rsidR="00CA524D">
        <w:t xml:space="preserve"> </w:t>
      </w:r>
      <w:r w:rsidRPr="002F165A">
        <w:t>could</w:t>
      </w:r>
      <w:r w:rsidR="00CA524D">
        <w:t xml:space="preserve"> </w:t>
      </w:r>
      <w:r w:rsidRPr="002F165A">
        <w:t>that</w:t>
      </w:r>
      <w:r w:rsidR="00CA524D">
        <w:t xml:space="preserve"> </w:t>
      </w:r>
      <w:r w:rsidRPr="002F165A">
        <w:t>be</w:t>
      </w:r>
      <w:r w:rsidR="00CA524D">
        <w:t xml:space="preserve"> </w:t>
      </w:r>
      <w:r w:rsidRPr="002F165A">
        <w:t>a</w:t>
      </w:r>
      <w:r w:rsidR="00CA524D">
        <w:t xml:space="preserve"> </w:t>
      </w:r>
      <w:r w:rsidRPr="002F165A">
        <w:t>sign</w:t>
      </w:r>
      <w:r w:rsidR="00CA524D">
        <w:t xml:space="preserve"> </w:t>
      </w:r>
      <w:r w:rsidRPr="002F165A">
        <w:t>that</w:t>
      </w:r>
      <w:r w:rsidR="00CA524D">
        <w:t xml:space="preserve"> </w:t>
      </w:r>
      <w:r w:rsidRPr="002F165A">
        <w:t>he</w:t>
      </w:r>
      <w:r w:rsidR="00CA524D">
        <w:t xml:space="preserve"> </w:t>
      </w:r>
      <w:r w:rsidRPr="002F165A">
        <w:t>is</w:t>
      </w:r>
      <w:r w:rsidR="00CA524D">
        <w:t xml:space="preserve"> </w:t>
      </w:r>
      <w:r w:rsidRPr="002F165A">
        <w:t>at</w:t>
      </w:r>
      <w:r w:rsidR="00CA524D">
        <w:t xml:space="preserve"> </w:t>
      </w:r>
      <w:r w:rsidRPr="002F165A">
        <w:t>saturation</w:t>
      </w:r>
      <w:r w:rsidR="00CA524D">
        <w:t xml:space="preserve"> </w:t>
      </w:r>
      <w:r w:rsidRPr="002F165A">
        <w:t>level?</w:t>
      </w:r>
      <w:r w:rsidR="00CA524D">
        <w:t xml:space="preserve"> </w:t>
      </w:r>
      <w:r w:rsidRPr="002F165A">
        <w:t>Could</w:t>
      </w:r>
      <w:r w:rsidR="00CA524D">
        <w:t xml:space="preserve"> </w:t>
      </w:r>
      <w:r w:rsidRPr="002F165A">
        <w:t>that</w:t>
      </w:r>
      <w:r w:rsidR="00CA524D">
        <w:t xml:space="preserve"> </w:t>
      </w:r>
      <w:r w:rsidRPr="002F165A">
        <w:t>be</w:t>
      </w:r>
      <w:r w:rsidR="00CA524D">
        <w:t xml:space="preserve"> </w:t>
      </w:r>
      <w:r w:rsidRPr="002F165A">
        <w:t>a</w:t>
      </w:r>
      <w:r w:rsidR="00CA524D">
        <w:t xml:space="preserve"> </w:t>
      </w:r>
      <w:r w:rsidRPr="002F165A">
        <w:t>sign</w:t>
      </w:r>
      <w:r w:rsidR="00CA524D">
        <w:t xml:space="preserve"> </w:t>
      </w:r>
      <w:r w:rsidRPr="002F165A">
        <w:t>that</w:t>
      </w:r>
      <w:r w:rsidR="00CA524D">
        <w:t xml:space="preserve"> </w:t>
      </w:r>
      <w:r w:rsidRPr="002F165A">
        <w:t>he</w:t>
      </w:r>
      <w:r w:rsidR="00CA524D">
        <w:t xml:space="preserve"> </w:t>
      </w:r>
      <w:r w:rsidRPr="002F165A">
        <w:t>is</w:t>
      </w:r>
      <w:r w:rsidR="00CA524D">
        <w:t xml:space="preserve"> </w:t>
      </w:r>
      <w:r w:rsidRPr="002F165A">
        <w:t>not</w:t>
      </w:r>
      <w:r w:rsidR="00CA524D">
        <w:t xml:space="preserve"> </w:t>
      </w:r>
      <w:r w:rsidRPr="002F165A">
        <w:t>learning</w:t>
      </w:r>
      <w:r w:rsidR="00CA524D">
        <w:t xml:space="preserve"> </w:t>
      </w:r>
      <w:r w:rsidRPr="002F165A">
        <w:t>new</w:t>
      </w:r>
      <w:r w:rsidR="00CA524D">
        <w:t xml:space="preserve"> </w:t>
      </w:r>
      <w:r w:rsidRPr="002F165A">
        <w:t>things?</w:t>
      </w:r>
      <w:r w:rsidR="00CA524D">
        <w:t xml:space="preserve"> </w:t>
      </w:r>
      <w:r w:rsidRPr="002F165A">
        <w:t>Wang,</w:t>
      </w:r>
      <w:r w:rsidR="00CA524D">
        <w:t xml:space="preserve"> </w:t>
      </w:r>
      <w:r w:rsidRPr="002F165A">
        <w:t>Chen</w:t>
      </w:r>
      <w:r w:rsidR="00CA524D">
        <w:t xml:space="preserve"> </w:t>
      </w:r>
      <w:r w:rsidRPr="002F165A">
        <w:t>and</w:t>
      </w:r>
      <w:r w:rsidR="00CA524D">
        <w:t xml:space="preserve"> </w:t>
      </w:r>
      <w:r w:rsidRPr="002F165A">
        <w:t>Anderson</w:t>
      </w:r>
      <w:r w:rsidR="00CA524D">
        <w:t xml:space="preserve"> </w:t>
      </w:r>
      <w:r w:rsidRPr="002F165A">
        <w:rPr>
          <w:b/>
        </w:rPr>
        <w:fldChar w:fldCharType="begin" w:fldLock="1"/>
      </w:r>
      <w:r>
        <w:instrText>ADDIN CSL_CITATION { "citationItems" : [ { "id" : "ITEM-1", "itemData" : { "DOI" : "10.19173/irrodl.v15i2.1709", "ISSN" : "14923831", "abstract" : "Interaction has always been highly valued in education, especially in distance education (Moore, 1989; Anderson, 2003; Chen, 2004a; Woo &amp;amp; Reeves, 2007; Wang, 2013; Conrad, in press). It has been associated with motivation (Mahle, 2011; Wen-chi, et al., 2011), persistence (Tello, 2007; Joo, Lim, &amp;amp; Kim, 2011), deep learning (Offir, et al., 2008) and other components of effective learning. With the development of interactive technologies, and related connectivism learning theories (Siemens, 2005a; Downes, 2005), interaction theory has expanded to include interactions not only with human actors, but also with machines and digital artifacts. This paper explores the characteristics and principles of connectivist learning in an increasingly open and connected age. A theory building methodology is used to create a new theoretical model which we hope can be used by researchers and practitioners to examine and support multiple types of effective educational interactions. Inspired by the hierarchical model for instructional interaction (HMII) (Chen, 2004b) in distance learning, a framework for interaction and cognitive engagement in connectivist learning contexts has been constructed. Based on cognitive engagement theories, the interaction of connectivist learning is divided into four levels: operation interaction , wayfinding interaction , sensemaking interaction , and innovation interaction . Connectivist learning is thus a networking and recursive process of these four levels of interaction.", "author" : [ { "dropping-particle" : "", "family" : "Wang", "given" : "Zhijun", "non-dropping-particle" : "", "parse-names" : false, "suffix" : "" }, { "dropping-particle" : "", "family" : "Chen", "given" : "Li", "non-dropping-particle" : "", "parse-names" : false, "suffix" : "" }, { "dropping-particle" : "", "family" : "Anderson", "given" : "Terry", "non-dropping-particle" : "", "parse-names" : false, "suffix" : "" } ], "container-title" : "International Review of Research in Open and Distance Learning", "id" : "ITEM-1", "issue" : "2", "issued" : { "date-parts" : [ [ "2014" ] ] }, "page" : "121-141", "title" : "A Framework for Interaction and Cognitive Engagement in Connectivist Learning Contexts", "type" : "article-journal", "volume" : "15" }, "uris" : [ "http://www.mendeley.com/documents/?uuid=6bfcf40f-277b-426b-adb3-356f675bee5b" ] } ], "mendeley" : { "formattedCitation" : "(Wang, Chen, and Anderson 2014)", "manualFormatting" : "(2014)", "plainTextFormattedCitation" : "(Wang, Chen, and Anderson 2014)", "previouslyFormattedCitation" : "(Wang, Chen, and Anderson 2014)" }, "properties" : { "noteIndex" : 0 }, "schema" : "https://github.com/citation-style-language/schema/raw/master/csl-citation.json" }</w:instrText>
      </w:r>
      <w:r w:rsidRPr="002F165A">
        <w:rPr>
          <w:b/>
        </w:rPr>
        <w:fldChar w:fldCharType="separate"/>
      </w:r>
      <w:r w:rsidRPr="002F165A">
        <w:rPr>
          <w:noProof/>
        </w:rPr>
        <w:t>(2014)</w:t>
      </w:r>
      <w:r w:rsidRPr="002F165A">
        <w:rPr>
          <w:b/>
        </w:rPr>
        <w:fldChar w:fldCharType="end"/>
      </w:r>
      <w:r w:rsidR="00CA524D">
        <w:t xml:space="preserve"> </w:t>
      </w:r>
      <w:r w:rsidRPr="002F165A">
        <w:t>indicated</w:t>
      </w:r>
      <w:r w:rsidR="00CA524D">
        <w:t xml:space="preserve"> </w:t>
      </w:r>
      <w:r w:rsidRPr="002F165A">
        <w:t>that</w:t>
      </w:r>
      <w:r w:rsidR="00CA524D">
        <w:t xml:space="preserve"> </w:t>
      </w:r>
      <w:r w:rsidRPr="002F165A">
        <w:t>"the</w:t>
      </w:r>
      <w:r w:rsidR="00CA524D">
        <w:t xml:space="preserve"> </w:t>
      </w:r>
      <w:r w:rsidRPr="002F165A">
        <w:t>interaction</w:t>
      </w:r>
      <w:r w:rsidR="00CA524D">
        <w:t xml:space="preserve"> </w:t>
      </w:r>
      <w:r w:rsidRPr="002F165A">
        <w:t>of</w:t>
      </w:r>
      <w:r w:rsidR="00CA524D">
        <w:t xml:space="preserve"> </w:t>
      </w:r>
      <w:r w:rsidRPr="002F165A">
        <w:t>connectivist</w:t>
      </w:r>
      <w:r w:rsidR="00CA524D">
        <w:t xml:space="preserve"> </w:t>
      </w:r>
      <w:r w:rsidRPr="002F165A">
        <w:t>learning</w:t>
      </w:r>
      <w:r w:rsidR="00CA524D">
        <w:t xml:space="preserve"> </w:t>
      </w:r>
      <w:r w:rsidRPr="002F165A">
        <w:t>is</w:t>
      </w:r>
      <w:r w:rsidR="00CA524D">
        <w:t xml:space="preserve"> </w:t>
      </w:r>
      <w:r w:rsidRPr="002F165A">
        <w:t>divided</w:t>
      </w:r>
      <w:r w:rsidR="00CA524D">
        <w:t xml:space="preserve"> </w:t>
      </w:r>
      <w:r w:rsidRPr="002F165A">
        <w:t>into</w:t>
      </w:r>
      <w:r w:rsidR="00CA524D">
        <w:t xml:space="preserve"> </w:t>
      </w:r>
      <w:r w:rsidRPr="002F165A">
        <w:t>four</w:t>
      </w:r>
      <w:r w:rsidR="00CA524D">
        <w:t xml:space="preserve"> </w:t>
      </w:r>
      <w:r w:rsidRPr="002F165A">
        <w:t>levels:</w:t>
      </w:r>
      <w:r w:rsidR="00CA524D">
        <w:t xml:space="preserve"> </w:t>
      </w:r>
      <w:r w:rsidRPr="002F165A">
        <w:t>operation</w:t>
      </w:r>
      <w:r w:rsidR="00CA524D">
        <w:t xml:space="preserve"> </w:t>
      </w:r>
      <w:r w:rsidRPr="002F165A">
        <w:t>interaction,</w:t>
      </w:r>
      <w:r w:rsidR="00CA524D">
        <w:t xml:space="preserve"> </w:t>
      </w:r>
      <w:r w:rsidRPr="002F165A">
        <w:t>wayfinding</w:t>
      </w:r>
      <w:r w:rsidR="00CA524D">
        <w:t xml:space="preserve"> </w:t>
      </w:r>
      <w:r w:rsidRPr="002F165A">
        <w:t>interaction,</w:t>
      </w:r>
      <w:r w:rsidR="00CA524D">
        <w:t xml:space="preserve"> </w:t>
      </w:r>
      <w:r w:rsidRPr="002F165A">
        <w:t>sensemaking</w:t>
      </w:r>
      <w:r w:rsidR="00CA524D">
        <w:t xml:space="preserve"> </w:t>
      </w:r>
      <w:r w:rsidRPr="002F165A">
        <w:t>interaction,</w:t>
      </w:r>
      <w:r w:rsidR="00CA524D">
        <w:t xml:space="preserve"> </w:t>
      </w:r>
      <w:r w:rsidRPr="002F165A">
        <w:t>and</w:t>
      </w:r>
      <w:r w:rsidR="00CA524D">
        <w:t xml:space="preserve"> </w:t>
      </w:r>
      <w:r w:rsidRPr="002F165A">
        <w:t>innovation</w:t>
      </w:r>
      <w:r w:rsidR="00CA524D">
        <w:t xml:space="preserve"> </w:t>
      </w:r>
      <w:r w:rsidRPr="002F165A">
        <w:t>interaction"</w:t>
      </w:r>
      <w:r w:rsidR="00CA524D">
        <w:t xml:space="preserve"> </w:t>
      </w:r>
      <w:r w:rsidRPr="002F165A">
        <w:t>(p.</w:t>
      </w:r>
      <w:r w:rsidR="00CA524D">
        <w:t xml:space="preserve"> </w:t>
      </w:r>
      <w:r w:rsidRPr="002F165A">
        <w:t>121).</w:t>
      </w:r>
      <w:r w:rsidR="00CA524D">
        <w:t xml:space="preserve"> </w:t>
      </w:r>
      <w:r w:rsidRPr="002F165A">
        <w:t>These</w:t>
      </w:r>
      <w:r w:rsidR="00CA524D">
        <w:t xml:space="preserve"> </w:t>
      </w:r>
      <w:r w:rsidRPr="002F165A">
        <w:t>levels</w:t>
      </w:r>
      <w:r w:rsidR="00CA524D">
        <w:t xml:space="preserve"> </w:t>
      </w:r>
      <w:r w:rsidRPr="002F165A">
        <w:t>grade</w:t>
      </w:r>
      <w:r w:rsidR="00CA524D">
        <w:t xml:space="preserve"> </w:t>
      </w:r>
      <w:r w:rsidRPr="002F165A">
        <w:t>from</w:t>
      </w:r>
      <w:r w:rsidR="00CA524D">
        <w:t xml:space="preserve"> </w:t>
      </w:r>
      <w:r w:rsidRPr="002F165A">
        <w:t>concrete</w:t>
      </w:r>
      <w:r w:rsidR="00CA524D">
        <w:t xml:space="preserve"> </w:t>
      </w:r>
      <w:r w:rsidRPr="002F165A">
        <w:t>to</w:t>
      </w:r>
      <w:r w:rsidR="00CA524D">
        <w:t xml:space="preserve"> </w:t>
      </w:r>
      <w:r w:rsidRPr="002F165A">
        <w:t>abstract</w:t>
      </w:r>
      <w:r w:rsidR="00CA524D">
        <w:t xml:space="preserve"> </w:t>
      </w:r>
      <w:r w:rsidRPr="002F165A">
        <w:t>and</w:t>
      </w:r>
      <w:r w:rsidR="00CA524D">
        <w:t xml:space="preserve"> </w:t>
      </w:r>
      <w:r w:rsidRPr="002F165A">
        <w:t>from</w:t>
      </w:r>
      <w:r w:rsidR="00CA524D">
        <w:t xml:space="preserve"> </w:t>
      </w:r>
      <w:r w:rsidRPr="002F165A">
        <w:t>surface</w:t>
      </w:r>
      <w:r w:rsidR="00CA524D">
        <w:t xml:space="preserve"> </w:t>
      </w:r>
      <w:r w:rsidRPr="002F165A">
        <w:t>to</w:t>
      </w:r>
      <w:r w:rsidR="00CA524D">
        <w:t xml:space="preserve"> </w:t>
      </w:r>
      <w:r w:rsidRPr="002F165A">
        <w:t>deep</w:t>
      </w:r>
      <w:r w:rsidR="00CA524D">
        <w:t xml:space="preserve"> </w:t>
      </w:r>
      <w:r w:rsidRPr="002F165A">
        <w:t>cognitive</w:t>
      </w:r>
      <w:r w:rsidR="00CA524D">
        <w:t xml:space="preserve"> </w:t>
      </w:r>
      <w:r w:rsidRPr="002F165A">
        <w:t>engagement.</w:t>
      </w:r>
      <w:r w:rsidR="00CA524D">
        <w:t xml:space="preserve"> </w:t>
      </w:r>
      <w:r w:rsidRPr="002F165A">
        <w:t>Pattern</w:t>
      </w:r>
      <w:r w:rsidR="00CA524D">
        <w:t xml:space="preserve"> </w:t>
      </w:r>
      <w:r w:rsidRPr="002F165A">
        <w:t>recognition,</w:t>
      </w:r>
      <w:r w:rsidR="00CA524D">
        <w:t xml:space="preserve"> </w:t>
      </w:r>
      <w:r w:rsidRPr="002F165A">
        <w:t>decision</w:t>
      </w:r>
      <w:r w:rsidR="00CA524D">
        <w:t xml:space="preserve"> </w:t>
      </w:r>
      <w:r w:rsidRPr="002F165A">
        <w:t>making,</w:t>
      </w:r>
      <w:r w:rsidR="00CA524D">
        <w:t xml:space="preserve"> </w:t>
      </w:r>
      <w:r w:rsidRPr="002F165A">
        <w:t>aggregation</w:t>
      </w:r>
      <w:r w:rsidR="00CA524D">
        <w:t xml:space="preserve"> </w:t>
      </w:r>
      <w:r w:rsidRPr="002F165A">
        <w:t>and</w:t>
      </w:r>
      <w:r w:rsidR="00CA524D">
        <w:t xml:space="preserve"> </w:t>
      </w:r>
      <w:r w:rsidRPr="002F165A">
        <w:t>sharing</w:t>
      </w:r>
      <w:r w:rsidR="00CA524D">
        <w:t xml:space="preserve"> </w:t>
      </w:r>
      <w:r w:rsidRPr="002F165A">
        <w:t>appear</w:t>
      </w:r>
      <w:r w:rsidR="00CA524D">
        <w:t xml:space="preserve"> </w:t>
      </w:r>
      <w:r w:rsidRPr="002F165A">
        <w:t>on</w:t>
      </w:r>
      <w:r w:rsidR="00CA524D">
        <w:t xml:space="preserve"> </w:t>
      </w:r>
      <w:r w:rsidRPr="002F165A">
        <w:t>sensemaking</w:t>
      </w:r>
      <w:r w:rsidR="00CA524D">
        <w:t xml:space="preserve"> </w:t>
      </w:r>
      <w:r w:rsidRPr="002F165A">
        <w:t>level.</w:t>
      </w:r>
      <w:r w:rsidR="00CA524D">
        <w:t xml:space="preserve"> </w:t>
      </w:r>
      <w:r w:rsidRPr="002F165A">
        <w:t>This</w:t>
      </w:r>
      <w:r w:rsidR="00CA524D">
        <w:t xml:space="preserve"> </w:t>
      </w:r>
      <w:r w:rsidRPr="002F165A">
        <w:t>means</w:t>
      </w:r>
      <w:r w:rsidR="00CA524D">
        <w:t xml:space="preserve"> </w:t>
      </w:r>
      <w:r w:rsidRPr="002F165A">
        <w:t>that</w:t>
      </w:r>
      <w:r w:rsidR="00CA524D">
        <w:t xml:space="preserve"> </w:t>
      </w:r>
      <w:r w:rsidRPr="002F165A">
        <w:t>sharing</w:t>
      </w:r>
      <w:r w:rsidR="00CA524D">
        <w:t xml:space="preserve"> </w:t>
      </w:r>
      <w:r w:rsidRPr="002F165A">
        <w:t>activity</w:t>
      </w:r>
      <w:r w:rsidR="00CA524D">
        <w:t xml:space="preserve"> </w:t>
      </w:r>
      <w:r w:rsidRPr="002F165A">
        <w:t>resides</w:t>
      </w:r>
      <w:r w:rsidR="00CA524D">
        <w:t xml:space="preserve"> </w:t>
      </w:r>
      <w:r w:rsidRPr="002F165A">
        <w:t>in</w:t>
      </w:r>
      <w:r w:rsidR="00CA524D">
        <w:t xml:space="preserve"> </w:t>
      </w:r>
      <w:r w:rsidRPr="002F165A">
        <w:t>the</w:t>
      </w:r>
      <w:r w:rsidR="00CA524D">
        <w:t xml:space="preserve"> </w:t>
      </w:r>
      <w:r w:rsidRPr="002F165A">
        <w:t>same</w:t>
      </w:r>
      <w:r w:rsidR="00CA524D">
        <w:t xml:space="preserve"> </w:t>
      </w:r>
      <w:r w:rsidRPr="002F165A">
        <w:t>level</w:t>
      </w:r>
      <w:r w:rsidR="00CA524D">
        <w:t xml:space="preserve"> </w:t>
      </w:r>
      <w:r w:rsidRPr="002F165A">
        <w:t>as</w:t>
      </w:r>
      <w:r w:rsidR="00CA524D">
        <w:t xml:space="preserve"> </w:t>
      </w:r>
      <w:r w:rsidRPr="002F165A">
        <w:t>learning</w:t>
      </w:r>
      <w:r w:rsidR="00CA524D">
        <w:t xml:space="preserve"> </w:t>
      </w:r>
      <w:r w:rsidRPr="002F165A">
        <w:t>process</w:t>
      </w:r>
      <w:r w:rsidR="00CA524D">
        <w:t xml:space="preserve"> </w:t>
      </w:r>
      <w:r w:rsidRPr="002F165A">
        <w:t>in</w:t>
      </w:r>
      <w:r w:rsidR="00CA524D">
        <w:t xml:space="preserve"> </w:t>
      </w:r>
      <w:r w:rsidRPr="002F165A">
        <w:t>connectivism.</w:t>
      </w:r>
      <w:r w:rsidR="00CA524D">
        <w:t xml:space="preserve"> </w:t>
      </w:r>
      <w:r w:rsidRPr="002F165A">
        <w:t>Downes</w:t>
      </w:r>
      <w:r w:rsidR="00CA524D">
        <w:t xml:space="preserve"> </w:t>
      </w:r>
      <w:r w:rsidRPr="002F165A">
        <w:rPr>
          <w:b/>
        </w:rPr>
        <w:fldChar w:fldCharType="begin" w:fldLock="1"/>
      </w:r>
      <w:r>
        <w:instrText>ADDIN CSL_CITATION { "citationItems" : [ { "id" : "ITEM-1", "itemData" : { "URL" : "http://www.downes.ca/presentation/234", "accessed" : { "date-parts" : [ [ "2016", "5", "11" ] ] }, "author" : [ { "dropping-particle" : "", "family" : "Downes", "given" : "Stephen", "non-dropping-particle" : "", "parse-names" : false, "suffix" : "" } ], "container-title" : "Presentation delivered at the MEFANET 2009 Conference, Brno, Czech Republic", "id" : "ITEM-1", "issued" : { "date-parts" : [ [ "2009" ] ] }, "title" : "New Tools for Personal Learning", "type" : "webpage" }, "uris" : [ "http://www.mendeley.com/documents/?uuid=492641b7-ddff-4756-81c0-fdbbbf46f573" ] } ], "mendeley" : { "formattedCitation" : "(Downes 2009)", "manualFormatting" : "(2009)", "plainTextFormattedCitation" : "(Downes 2009)", "previouslyFormattedCitation" : "(Downes 2009)" }, "properties" : { "noteIndex" : 0 }, "schema" : "https://github.com/citation-style-language/schema/raw/master/csl-citation.json" }</w:instrText>
      </w:r>
      <w:r w:rsidRPr="002F165A">
        <w:rPr>
          <w:b/>
        </w:rPr>
        <w:fldChar w:fldCharType="separate"/>
      </w:r>
      <w:r w:rsidRPr="002F165A">
        <w:rPr>
          <w:noProof/>
        </w:rPr>
        <w:t>(2009)</w:t>
      </w:r>
      <w:r w:rsidRPr="002F165A">
        <w:rPr>
          <w:b/>
        </w:rPr>
        <w:fldChar w:fldCharType="end"/>
      </w:r>
      <w:r w:rsidR="00CA524D">
        <w:t xml:space="preserve"> </w:t>
      </w:r>
      <w:r w:rsidRPr="002F165A">
        <w:t>asserted</w:t>
      </w:r>
      <w:r w:rsidR="00CA524D">
        <w:t xml:space="preserve"> </w:t>
      </w:r>
      <w:r w:rsidRPr="002F165A">
        <w:t>the</w:t>
      </w:r>
      <w:r w:rsidR="00CA524D">
        <w:t xml:space="preserve"> </w:t>
      </w:r>
      <w:r w:rsidRPr="002F165A">
        <w:t>same</w:t>
      </w:r>
      <w:r w:rsidR="00CA524D">
        <w:t xml:space="preserve"> </w:t>
      </w:r>
      <w:r w:rsidRPr="002F165A">
        <w:t>concept</w:t>
      </w:r>
      <w:r w:rsidR="00CA524D">
        <w:t xml:space="preserve"> </w:t>
      </w:r>
      <w:r w:rsidRPr="002F165A">
        <w:t>and</w:t>
      </w:r>
      <w:r w:rsidR="00CA524D">
        <w:t xml:space="preserve"> </w:t>
      </w:r>
      <w:r w:rsidRPr="002F165A">
        <w:t>suggested</w:t>
      </w:r>
      <w:r w:rsidR="00CA524D">
        <w:t xml:space="preserve"> </w:t>
      </w:r>
      <w:r w:rsidRPr="002F165A">
        <w:t>four</w:t>
      </w:r>
      <w:r w:rsidR="00CA524D">
        <w:t xml:space="preserve"> </w:t>
      </w:r>
      <w:r w:rsidRPr="002F165A">
        <w:t>steps</w:t>
      </w:r>
      <w:r w:rsidR="00CA524D">
        <w:t xml:space="preserve"> </w:t>
      </w:r>
      <w:r w:rsidRPr="002F165A">
        <w:t>for</w:t>
      </w:r>
      <w:r w:rsidR="00CA524D">
        <w:t xml:space="preserve"> </w:t>
      </w:r>
      <w:r w:rsidRPr="002F165A">
        <w:t>network</w:t>
      </w:r>
      <w:r w:rsidR="00CA524D">
        <w:t xml:space="preserve"> </w:t>
      </w:r>
      <w:r>
        <w:t>creation</w:t>
      </w:r>
      <w:r w:rsidRPr="002F165A">
        <w:t>:</w:t>
      </w:r>
      <w:r w:rsidR="00CA524D">
        <w:t xml:space="preserve"> </w:t>
      </w:r>
      <w:r w:rsidRPr="002F165A">
        <w:t>aggregation,</w:t>
      </w:r>
      <w:r w:rsidR="00CA524D">
        <w:t xml:space="preserve"> </w:t>
      </w:r>
      <w:r w:rsidRPr="002F165A">
        <w:t>remix,</w:t>
      </w:r>
      <w:r w:rsidR="00CA524D">
        <w:t xml:space="preserve"> </w:t>
      </w:r>
      <w:r w:rsidRPr="002F165A">
        <w:t>repurpose</w:t>
      </w:r>
      <w:r w:rsidR="00CA524D">
        <w:t xml:space="preserve"> </w:t>
      </w:r>
      <w:r w:rsidRPr="002F165A">
        <w:t>and</w:t>
      </w:r>
      <w:r w:rsidR="00CA524D">
        <w:t xml:space="preserve"> </w:t>
      </w:r>
      <w:r w:rsidRPr="002F165A">
        <w:t>feed</w:t>
      </w:r>
      <w:r w:rsidR="00CA524D">
        <w:t xml:space="preserve"> </w:t>
      </w:r>
      <w:r w:rsidRPr="002F165A">
        <w:t>forward.</w:t>
      </w:r>
      <w:r w:rsidR="00CA524D">
        <w:t xml:space="preserve"> </w:t>
      </w:r>
      <w:r w:rsidRPr="002F165A">
        <w:t>Thus,</w:t>
      </w:r>
      <w:r w:rsidR="00CA524D">
        <w:t xml:space="preserve"> </w:t>
      </w:r>
      <w:r w:rsidRPr="002F165A">
        <w:t>educating</w:t>
      </w:r>
      <w:r w:rsidR="00CA524D">
        <w:t xml:space="preserve"> </w:t>
      </w:r>
      <w:r w:rsidRPr="002F165A">
        <w:t>students</w:t>
      </w:r>
      <w:r w:rsidR="00CA524D">
        <w:t xml:space="preserve"> </w:t>
      </w:r>
      <w:r w:rsidRPr="002F165A">
        <w:t>to</w:t>
      </w:r>
      <w:r w:rsidR="00CA524D">
        <w:t xml:space="preserve"> </w:t>
      </w:r>
      <w:r w:rsidRPr="002F165A">
        <w:t>share</w:t>
      </w:r>
      <w:r w:rsidR="00CA524D">
        <w:t xml:space="preserve"> </w:t>
      </w:r>
      <w:r w:rsidRPr="002F165A">
        <w:t>information</w:t>
      </w:r>
      <w:r w:rsidR="00CA524D">
        <w:t xml:space="preserve"> </w:t>
      </w:r>
      <w:r w:rsidRPr="002F165A">
        <w:t>frequently</w:t>
      </w:r>
      <w:r w:rsidR="00CA524D">
        <w:t xml:space="preserve"> </w:t>
      </w:r>
      <w:r w:rsidRPr="002F165A">
        <w:t>is</w:t>
      </w:r>
      <w:r w:rsidR="00CA524D">
        <w:t xml:space="preserve"> </w:t>
      </w:r>
      <w:r w:rsidRPr="002F165A">
        <w:t>one</w:t>
      </w:r>
      <w:r w:rsidR="00CA524D">
        <w:t xml:space="preserve"> </w:t>
      </w:r>
      <w:r w:rsidRPr="002F165A">
        <w:t>of</w:t>
      </w:r>
      <w:r w:rsidR="00CA524D">
        <w:t xml:space="preserve"> </w:t>
      </w:r>
      <w:r w:rsidRPr="002F165A">
        <w:t>the</w:t>
      </w:r>
      <w:r w:rsidR="00CA524D">
        <w:t xml:space="preserve"> </w:t>
      </w:r>
      <w:r w:rsidRPr="002F165A">
        <w:t>connectivism</w:t>
      </w:r>
      <w:r w:rsidR="00CA524D">
        <w:t xml:space="preserve"> </w:t>
      </w:r>
      <w:r w:rsidRPr="002F165A">
        <w:t>aims</w:t>
      </w:r>
      <w:r w:rsidR="00CA524D">
        <w:t xml:space="preserve"> </w:t>
      </w:r>
      <w:r w:rsidRPr="002F165A">
        <w:t>and</w:t>
      </w:r>
      <w:r w:rsidR="00CA524D">
        <w:t xml:space="preserve"> </w:t>
      </w:r>
      <w:r w:rsidRPr="002F165A">
        <w:t>it</w:t>
      </w:r>
      <w:r w:rsidR="00CA524D">
        <w:t xml:space="preserve"> </w:t>
      </w:r>
      <w:r w:rsidRPr="002F165A">
        <w:t>is</w:t>
      </w:r>
      <w:r w:rsidR="00CA524D">
        <w:t xml:space="preserve"> </w:t>
      </w:r>
      <w:r w:rsidRPr="002F165A">
        <w:t>part</w:t>
      </w:r>
      <w:r w:rsidR="00CA524D">
        <w:t xml:space="preserve"> </w:t>
      </w:r>
      <w:r w:rsidRPr="002F165A">
        <w:t>of</w:t>
      </w:r>
      <w:r w:rsidR="00CA524D">
        <w:t xml:space="preserve"> </w:t>
      </w:r>
      <w:r w:rsidRPr="002F165A">
        <w:t>student's</w:t>
      </w:r>
      <w:r w:rsidR="00CA524D">
        <w:t xml:space="preserve"> </w:t>
      </w:r>
      <w:r w:rsidRPr="002F165A">
        <w:t>learning</w:t>
      </w:r>
      <w:r w:rsidR="00CA524D">
        <w:t xml:space="preserve"> </w:t>
      </w:r>
      <w:r w:rsidRPr="002F165A">
        <w:t>process.</w:t>
      </w:r>
      <w:r w:rsidR="00CA524D">
        <w:t xml:space="preserve"> </w:t>
      </w:r>
      <w:r w:rsidRPr="002F165A">
        <w:t>This</w:t>
      </w:r>
      <w:r w:rsidR="00CA524D">
        <w:t xml:space="preserve"> </w:t>
      </w:r>
      <w:r w:rsidRPr="002F165A">
        <w:t>is</w:t>
      </w:r>
      <w:r w:rsidR="00CA524D">
        <w:t xml:space="preserve"> </w:t>
      </w:r>
      <w:r w:rsidRPr="002F165A">
        <w:t>not</w:t>
      </w:r>
      <w:r w:rsidR="00CA524D">
        <w:t xml:space="preserve"> </w:t>
      </w:r>
      <w:r w:rsidRPr="002F165A">
        <w:t>congruent</w:t>
      </w:r>
      <w:r w:rsidR="00CA524D">
        <w:t xml:space="preserve"> </w:t>
      </w:r>
      <w:r w:rsidRPr="002F165A">
        <w:t>with</w:t>
      </w:r>
      <w:r w:rsidR="00CA524D">
        <w:t xml:space="preserve"> </w:t>
      </w:r>
      <w:r w:rsidRPr="002F165A">
        <w:t>at</w:t>
      </w:r>
      <w:r w:rsidR="00CA524D">
        <w:t xml:space="preserve"> </w:t>
      </w:r>
      <w:r w:rsidRPr="002F165A">
        <w:t>least</w:t>
      </w:r>
      <w:r w:rsidR="00CA524D">
        <w:t xml:space="preserve"> </w:t>
      </w:r>
      <w:r w:rsidRPr="002F165A">
        <w:t>a</w:t>
      </w:r>
      <w:r w:rsidR="00CA524D">
        <w:t xml:space="preserve"> </w:t>
      </w:r>
      <w:r w:rsidRPr="002F165A">
        <w:t>flat</w:t>
      </w:r>
      <w:r w:rsidR="00CA524D">
        <w:t xml:space="preserve"> </w:t>
      </w:r>
      <w:r w:rsidRPr="002F165A">
        <w:t>part</w:t>
      </w:r>
      <w:r w:rsidR="00CA524D">
        <w:t xml:space="preserve"> </w:t>
      </w:r>
      <w:r w:rsidRPr="002F165A">
        <w:t>of</w:t>
      </w:r>
      <w:r w:rsidR="00CA524D">
        <w:t xml:space="preserve"> </w:t>
      </w:r>
      <w:r w:rsidRPr="002F165A">
        <w:t>sigmoid</w:t>
      </w:r>
      <w:r w:rsidR="00CA524D">
        <w:t xml:space="preserve"> </w:t>
      </w:r>
      <w:r w:rsidRPr="002F165A">
        <w:t>function.</w:t>
      </w:r>
    </w:p>
    <w:p w:rsidR="00C13A3D" w:rsidRPr="002F165A" w:rsidRDefault="00C13A3D" w:rsidP="0059693B">
      <w:pPr>
        <w:pStyle w:val="BodyText"/>
        <w:rPr>
          <w:b/>
        </w:rPr>
      </w:pPr>
      <w:r w:rsidRPr="002F165A">
        <w:t>Nielsen</w:t>
      </w:r>
      <w:r w:rsidR="00CA524D">
        <w:t xml:space="preserve"> </w:t>
      </w:r>
      <w:r w:rsidRPr="002F165A">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"manualFormatting" : "(2015)", "plainTextFormattedCitation" : "(Nielsen 2015)", "previouslyFormattedCitation" : "(Nielsen 2015)" }, "properties" : { "noteIndex" : 0 }, "schema" : "https://github.com/citation-style-language/schema/raw/master/csl-citation.json" }</w:instrText>
      </w:r>
      <w:r w:rsidRPr="002F165A">
        <w:rPr>
          <w:b/>
        </w:rPr>
        <w:fldChar w:fldCharType="separate"/>
      </w:r>
      <w:r w:rsidRPr="002F165A">
        <w:rPr>
          <w:noProof/>
        </w:rPr>
        <w:t>(2015)</w:t>
      </w:r>
      <w:r w:rsidRPr="002F165A">
        <w:rPr>
          <w:b/>
        </w:rPr>
        <w:fldChar w:fldCharType="end"/>
      </w:r>
      <w:r w:rsidR="00CA524D">
        <w:t xml:space="preserve"> </w:t>
      </w:r>
      <w:r w:rsidRPr="002F165A">
        <w:t>has</w:t>
      </w:r>
      <w:r w:rsidR="00CA524D">
        <w:t xml:space="preserve"> </w:t>
      </w:r>
      <w:r w:rsidRPr="002F165A">
        <w:t>shown</w:t>
      </w:r>
      <w:r w:rsidR="00CA524D">
        <w:t xml:space="preserve"> </w:t>
      </w:r>
      <w:r w:rsidRPr="002F165A">
        <w:t>that</w:t>
      </w:r>
      <w:r w:rsidR="00CA524D">
        <w:t xml:space="preserve"> </w:t>
      </w:r>
      <w:r w:rsidRPr="002F165A">
        <w:t>a</w:t>
      </w:r>
      <w:r w:rsidR="00CA524D">
        <w:t xml:space="preserve"> </w:t>
      </w:r>
      <w:r w:rsidRPr="002F165A">
        <w:t>neuron</w:t>
      </w:r>
      <w:r w:rsidR="00CA524D">
        <w:t xml:space="preserve"> </w:t>
      </w:r>
      <w:r w:rsidRPr="002F165A">
        <w:t>can</w:t>
      </w:r>
      <w:r w:rsidR="00CA524D">
        <w:t xml:space="preserve"> </w:t>
      </w:r>
      <w:r w:rsidRPr="002F165A">
        <w:t>also</w:t>
      </w:r>
      <w:r w:rsidR="00CA524D">
        <w:t xml:space="preserve"> </w:t>
      </w:r>
      <w:r w:rsidRPr="002F165A">
        <w:t>implement</w:t>
      </w:r>
      <w:r w:rsidR="00CA524D">
        <w:t xml:space="preserve"> </w:t>
      </w:r>
      <w:r w:rsidRPr="002F165A">
        <w:t>any</w:t>
      </w:r>
      <w:r w:rsidR="00CA524D">
        <w:t xml:space="preserve"> </w:t>
      </w:r>
      <w:r w:rsidRPr="002F165A">
        <w:t>logic</w:t>
      </w:r>
      <w:r w:rsidR="00CA524D">
        <w:t xml:space="preserve"> </w:t>
      </w:r>
      <w:r w:rsidRPr="002F165A">
        <w:t>gate</w:t>
      </w:r>
      <w:r w:rsidR="00CA524D">
        <w:t xml:space="preserve"> </w:t>
      </w:r>
      <w:r w:rsidRPr="002F165A">
        <w:t>(e.g.</w:t>
      </w:r>
      <w:r w:rsidR="00CA524D">
        <w:t xml:space="preserve"> </w:t>
      </w:r>
      <w:r w:rsidRPr="002F165A">
        <w:t>NOT,</w:t>
      </w:r>
      <w:r w:rsidR="00CA524D">
        <w:t xml:space="preserve"> </w:t>
      </w:r>
      <w:r w:rsidRPr="002F165A">
        <w:t>AND,</w:t>
      </w:r>
      <w:r w:rsidR="00CA524D">
        <w:t xml:space="preserve"> </w:t>
      </w:r>
      <w:r w:rsidRPr="002F165A">
        <w:t>OR</w:t>
      </w:r>
      <w:r w:rsidR="00CA524D">
        <w:t xml:space="preserve"> </w:t>
      </w:r>
      <w:r w:rsidRPr="002F165A">
        <w:t>and</w:t>
      </w:r>
      <w:r w:rsidR="00CA524D">
        <w:t xml:space="preserve"> </w:t>
      </w:r>
      <w:r w:rsidRPr="002F165A">
        <w:t>NAND).</w:t>
      </w:r>
      <w:r w:rsidR="00CA524D">
        <w:t xml:space="preserve"> </w:t>
      </w:r>
      <w:r w:rsidRPr="002F165A">
        <w:t>This</w:t>
      </w:r>
      <w:r w:rsidR="00CA524D">
        <w:t xml:space="preserve"> </w:t>
      </w:r>
      <w:r w:rsidRPr="002F165A">
        <w:t>means</w:t>
      </w:r>
      <w:r w:rsidR="00CA524D">
        <w:t xml:space="preserve"> </w:t>
      </w:r>
      <w:r w:rsidRPr="002F165A">
        <w:t>a</w:t>
      </w:r>
      <w:r w:rsidR="00CA524D">
        <w:t xml:space="preserve"> </w:t>
      </w:r>
      <w:r w:rsidRPr="002F165A">
        <w:t>single</w:t>
      </w:r>
      <w:r w:rsidR="00CA524D">
        <w:t xml:space="preserve"> </w:t>
      </w:r>
      <w:r w:rsidRPr="002F165A">
        <w:t>neuron</w:t>
      </w:r>
      <w:r w:rsidR="00CA524D">
        <w:t xml:space="preserve"> </w:t>
      </w:r>
      <w:r w:rsidRPr="002F165A">
        <w:t>has</w:t>
      </w:r>
      <w:r w:rsidR="00CA524D">
        <w:t xml:space="preserve"> </w:t>
      </w:r>
      <w:r w:rsidRPr="002F165A">
        <w:t>some</w:t>
      </w:r>
      <w:r w:rsidR="00CA524D">
        <w:t xml:space="preserve"> </w:t>
      </w:r>
      <w:r w:rsidRPr="002F165A">
        <w:t>sort</w:t>
      </w:r>
      <w:r w:rsidR="00CA524D">
        <w:t xml:space="preserve"> </w:t>
      </w:r>
      <w:r w:rsidRPr="002F165A">
        <w:t>of</w:t>
      </w:r>
      <w:r w:rsidR="00CA524D">
        <w:t xml:space="preserve"> </w:t>
      </w:r>
      <w:r w:rsidRPr="002F165A">
        <w:t>logic</w:t>
      </w:r>
      <w:r w:rsidR="00CA524D">
        <w:t xml:space="preserve"> </w:t>
      </w:r>
      <w:r w:rsidRPr="002F165A">
        <w:t>in</w:t>
      </w:r>
      <w:r w:rsidR="00CA524D">
        <w:t xml:space="preserve"> </w:t>
      </w:r>
      <w:r w:rsidRPr="002F165A">
        <w:t>its</w:t>
      </w:r>
      <w:r w:rsidR="00CA524D">
        <w:t xml:space="preserve"> </w:t>
      </w:r>
      <w:r w:rsidRPr="002F165A">
        <w:t>own</w:t>
      </w:r>
      <w:r w:rsidR="00CA524D">
        <w:t xml:space="preserve"> </w:t>
      </w:r>
      <w:r w:rsidRPr="002F165A">
        <w:t>and</w:t>
      </w:r>
      <w:r w:rsidR="00CA524D">
        <w:t xml:space="preserve"> </w:t>
      </w:r>
      <w:r w:rsidRPr="002F165A">
        <w:t>a</w:t>
      </w:r>
      <w:r w:rsidR="00CA524D">
        <w:t xml:space="preserve"> </w:t>
      </w:r>
      <w:r w:rsidRPr="002F165A">
        <w:t>network</w:t>
      </w:r>
      <w:r w:rsidR="00CA524D">
        <w:t xml:space="preserve"> </w:t>
      </w:r>
      <w:r w:rsidRPr="002F165A">
        <w:t>of</w:t>
      </w:r>
      <w:r w:rsidR="00CA524D">
        <w:t xml:space="preserve"> </w:t>
      </w:r>
      <w:r w:rsidRPr="002F165A">
        <w:lastRenderedPageBreak/>
        <w:t>neurons</w:t>
      </w:r>
      <w:r w:rsidR="00CA524D">
        <w:t xml:space="preserve"> </w:t>
      </w:r>
      <w:r w:rsidRPr="002F165A">
        <w:t>is</w:t>
      </w:r>
      <w:r w:rsidR="00CA524D">
        <w:t xml:space="preserve"> </w:t>
      </w:r>
      <w:r w:rsidRPr="002F165A">
        <w:t>actually</w:t>
      </w:r>
      <w:r w:rsidR="00CA524D">
        <w:t xml:space="preserve"> </w:t>
      </w:r>
      <w:r w:rsidRPr="002F165A">
        <w:t>a</w:t>
      </w:r>
      <w:r w:rsidR="00CA524D">
        <w:t xml:space="preserve"> </w:t>
      </w:r>
      <w:r w:rsidRPr="002F165A">
        <w:t>network</w:t>
      </w:r>
      <w:r w:rsidR="00CA524D">
        <w:t xml:space="preserve"> </w:t>
      </w:r>
      <w:r w:rsidRPr="002F165A">
        <w:t>of</w:t>
      </w:r>
      <w:r w:rsidR="00CA524D">
        <w:t xml:space="preserve"> </w:t>
      </w:r>
      <w:r w:rsidRPr="002F165A">
        <w:t>logic</w:t>
      </w:r>
      <w:r w:rsidR="00CA524D">
        <w:t xml:space="preserve"> </w:t>
      </w:r>
      <w:r w:rsidRPr="002F165A">
        <w:t>gates.</w:t>
      </w:r>
      <w:r w:rsidR="00CA524D">
        <w:t xml:space="preserve"> </w:t>
      </w:r>
      <w:r w:rsidRPr="002F165A">
        <w:t>For</w:t>
      </w:r>
      <w:r w:rsidR="00CA524D">
        <w:t xml:space="preserve"> </w:t>
      </w:r>
      <w:r w:rsidRPr="002F165A">
        <w:t>example,</w:t>
      </w:r>
      <w:r w:rsidR="00CA524D">
        <w:t xml:space="preserve"> </w:t>
      </w:r>
      <w:r w:rsidRPr="002F165A">
        <w:t>if</w:t>
      </w:r>
      <w:r w:rsidR="00CA524D">
        <w:t xml:space="preserve"> </w:t>
      </w:r>
      <w:r w:rsidRPr="002F165A">
        <w:t>you</w:t>
      </w:r>
      <w:r w:rsidR="00CA524D">
        <w:t xml:space="preserve"> </w:t>
      </w:r>
      <w:r w:rsidRPr="002F165A">
        <w:t>want</w:t>
      </w:r>
      <w:r w:rsidR="00CA524D">
        <w:t xml:space="preserve"> </w:t>
      </w:r>
      <w:r w:rsidRPr="002F165A">
        <w:t>to</w:t>
      </w:r>
      <w:r w:rsidR="00CA524D">
        <w:t xml:space="preserve"> </w:t>
      </w:r>
      <w:r w:rsidRPr="002F165A">
        <w:t>design</w:t>
      </w:r>
      <w:r w:rsidR="00CA524D">
        <w:t xml:space="preserve"> </w:t>
      </w:r>
      <w:r w:rsidRPr="002F165A">
        <w:t>a</w:t>
      </w:r>
      <w:r w:rsidR="00CA524D">
        <w:t xml:space="preserve"> </w:t>
      </w:r>
      <w:r w:rsidRPr="002F165A">
        <w:t>network</w:t>
      </w:r>
      <w:r w:rsidR="00CA524D">
        <w:t xml:space="preserve"> </w:t>
      </w:r>
      <w:r w:rsidRPr="002F165A">
        <w:t>to</w:t>
      </w:r>
      <w:r w:rsidR="00CA524D">
        <w:t xml:space="preserve"> </w:t>
      </w:r>
      <w:r w:rsidRPr="002F165A">
        <w:t>compute</w:t>
      </w:r>
      <w:r w:rsidR="00CA524D">
        <w:t xml:space="preserve"> </w:t>
      </w:r>
      <w:r w:rsidRPr="002F165A">
        <w:t>a</w:t>
      </w:r>
      <w:r w:rsidR="00CA524D">
        <w:t xml:space="preserve"> </w:t>
      </w:r>
      <w:r w:rsidRPr="002F165A">
        <w:t>sum</w:t>
      </w:r>
      <w:r w:rsidR="00CA524D">
        <w:t xml:space="preserve"> </w:t>
      </w:r>
      <w:r w:rsidRPr="002F165A">
        <w:t>of</w:t>
      </w:r>
      <w:r w:rsidR="00CA524D">
        <w:t xml:space="preserve"> </w:t>
      </w:r>
      <w:r w:rsidRPr="002F165A">
        <w:t>two</w:t>
      </w:r>
      <w:r w:rsidR="00CA524D">
        <w:t xml:space="preserve"> </w:t>
      </w:r>
      <w:r w:rsidRPr="002F165A">
        <w:t>bits,</w:t>
      </w:r>
      <w:r w:rsidR="00CA524D">
        <w:t xml:space="preserve"> </w:t>
      </w:r>
      <w:r w:rsidRPr="002F165A">
        <w:t>you</w:t>
      </w:r>
      <w:r w:rsidR="00CA524D">
        <w:t xml:space="preserve"> </w:t>
      </w:r>
      <w:r w:rsidRPr="002F165A">
        <w:t>may</w:t>
      </w:r>
      <w:r w:rsidR="00CA524D">
        <w:t xml:space="preserve"> </w:t>
      </w:r>
      <w:r w:rsidRPr="002F165A">
        <w:t>need</w:t>
      </w:r>
      <w:r w:rsidR="00CA524D">
        <w:t xml:space="preserve"> </w:t>
      </w:r>
      <w:r w:rsidRPr="002F165A">
        <w:t>a</w:t>
      </w:r>
      <w:r w:rsidR="00CA524D">
        <w:t xml:space="preserve"> </w:t>
      </w:r>
      <w:r w:rsidRPr="002F165A">
        <w:t>network</w:t>
      </w:r>
      <w:r w:rsidR="00CA524D">
        <w:t xml:space="preserve"> </w:t>
      </w:r>
      <w:r w:rsidRPr="002F165A">
        <w:t>of</w:t>
      </w:r>
      <w:r w:rsidR="00CA524D">
        <w:t xml:space="preserve"> </w:t>
      </w:r>
      <w:r w:rsidRPr="002F165A">
        <w:t>(n)</w:t>
      </w:r>
      <w:r w:rsidR="00CA524D">
        <w:t xml:space="preserve"> </w:t>
      </w:r>
      <w:r w:rsidRPr="002F165A">
        <w:t>neurons.</w:t>
      </w:r>
      <w:r w:rsidR="00CA524D">
        <w:t xml:space="preserve"> </w:t>
      </w:r>
      <w:r w:rsidRPr="002F165A">
        <w:t>And</w:t>
      </w:r>
      <w:r w:rsidR="00CA524D">
        <w:t xml:space="preserve"> </w:t>
      </w:r>
      <w:r w:rsidRPr="002F165A">
        <w:t>if</w:t>
      </w:r>
      <w:r w:rsidR="00CA524D">
        <w:t xml:space="preserve"> </w:t>
      </w:r>
      <w:r w:rsidRPr="002F165A">
        <w:t>you</w:t>
      </w:r>
      <w:r w:rsidR="00CA524D">
        <w:t xml:space="preserve"> </w:t>
      </w:r>
      <w:r w:rsidRPr="002F165A">
        <w:t>want</w:t>
      </w:r>
      <w:r w:rsidR="00CA524D">
        <w:t xml:space="preserve"> </w:t>
      </w:r>
      <w:r w:rsidRPr="002F165A">
        <w:t>to</w:t>
      </w:r>
      <w:r w:rsidR="00CA524D">
        <w:t xml:space="preserve"> </w:t>
      </w:r>
      <w:r w:rsidRPr="002F165A">
        <w:t>multiply</w:t>
      </w:r>
      <w:r w:rsidR="00CA524D">
        <w:t xml:space="preserve"> </w:t>
      </w:r>
      <w:r w:rsidRPr="002F165A">
        <w:t>two</w:t>
      </w:r>
      <w:r w:rsidR="00CA524D">
        <w:t xml:space="preserve"> </w:t>
      </w:r>
      <w:r w:rsidRPr="002F165A">
        <w:t>bits,</w:t>
      </w:r>
      <w:r w:rsidR="00CA524D">
        <w:t xml:space="preserve"> </w:t>
      </w:r>
      <w:r w:rsidRPr="002F165A">
        <w:t>you</w:t>
      </w:r>
      <w:r w:rsidR="00CA524D">
        <w:t xml:space="preserve"> </w:t>
      </w:r>
      <w:r w:rsidRPr="002F165A">
        <w:t>may</w:t>
      </w:r>
      <w:r w:rsidR="00CA524D">
        <w:t xml:space="preserve"> </w:t>
      </w:r>
      <w:r w:rsidRPr="002F165A">
        <w:t>need</w:t>
      </w:r>
      <w:r w:rsidR="00CA524D">
        <w:t xml:space="preserve"> </w:t>
      </w:r>
      <w:r w:rsidRPr="002F165A">
        <w:t>a</w:t>
      </w:r>
      <w:r w:rsidR="00CA524D">
        <w:t xml:space="preserve"> </w:t>
      </w:r>
      <w:r w:rsidRPr="002F165A">
        <w:t>network</w:t>
      </w:r>
      <w:r w:rsidR="00CA524D">
        <w:t xml:space="preserve"> </w:t>
      </w:r>
      <w:r w:rsidRPr="002F165A">
        <w:t>of</w:t>
      </w:r>
      <w:r w:rsidR="00CA524D">
        <w:t xml:space="preserve"> </w:t>
      </w:r>
      <w:r w:rsidRPr="002F165A">
        <w:t>(m)</w:t>
      </w:r>
      <w:r w:rsidR="00CA524D">
        <w:t xml:space="preserve"> </w:t>
      </w:r>
      <w:r w:rsidRPr="002F165A">
        <w:t>neurons,</w:t>
      </w:r>
      <w:r w:rsidR="00CA524D">
        <w:t xml:space="preserve"> </w:t>
      </w:r>
      <w:r w:rsidRPr="002F165A">
        <w:t>and</w:t>
      </w:r>
      <w:r w:rsidR="00CA524D">
        <w:t xml:space="preserve"> </w:t>
      </w:r>
      <w:r w:rsidRPr="002F165A">
        <w:t>so</w:t>
      </w:r>
      <w:r w:rsidR="00CA524D">
        <w:t xml:space="preserve"> </w:t>
      </w:r>
      <w:r w:rsidRPr="002F165A">
        <w:t>on.</w:t>
      </w:r>
      <w:r w:rsidR="00CA524D">
        <w:t xml:space="preserve"> </w:t>
      </w:r>
    </w:p>
    <w:p w:rsidR="00C13A3D" w:rsidRDefault="00C13A3D" w:rsidP="0059693B">
      <w:pPr>
        <w:pStyle w:val="BodyText"/>
        <w:rPr>
          <w:b/>
        </w:rPr>
      </w:pPr>
      <w:r w:rsidRPr="002F165A">
        <w:t>From</w:t>
      </w:r>
      <w:r w:rsidR="00CA524D">
        <w:t xml:space="preserve"> </w:t>
      </w:r>
      <w:r w:rsidRPr="002F165A">
        <w:t>this,</w:t>
      </w:r>
      <w:r w:rsidR="00CA524D">
        <w:t xml:space="preserve"> </w:t>
      </w:r>
      <w:r w:rsidRPr="002F165A">
        <w:t>we</w:t>
      </w:r>
      <w:r w:rsidR="00CA524D">
        <w:t xml:space="preserve"> </w:t>
      </w:r>
      <w:r w:rsidRPr="002F165A">
        <w:t>have</w:t>
      </w:r>
      <w:r w:rsidR="00CA524D">
        <w:t xml:space="preserve"> </w:t>
      </w:r>
      <w:r w:rsidRPr="002F165A">
        <w:t>a</w:t>
      </w:r>
      <w:r w:rsidR="00CA524D">
        <w:t xml:space="preserve"> </w:t>
      </w:r>
      <w:r w:rsidRPr="002F165A">
        <w:t>hunch</w:t>
      </w:r>
      <w:r w:rsidR="00CA524D">
        <w:t xml:space="preserve"> </w:t>
      </w:r>
      <w:r w:rsidRPr="002F165A">
        <w:t>that</w:t>
      </w:r>
      <w:r w:rsidR="00CA524D">
        <w:t xml:space="preserve"> </w:t>
      </w:r>
      <w:r w:rsidRPr="002F165A">
        <w:t>meaning</w:t>
      </w:r>
      <w:r w:rsidR="00CA524D">
        <w:t xml:space="preserve"> </w:t>
      </w:r>
      <w:r w:rsidRPr="002F165A">
        <w:t>exists</w:t>
      </w:r>
      <w:r w:rsidR="00CA524D">
        <w:t xml:space="preserve"> </w:t>
      </w:r>
      <w:r w:rsidRPr="002F165A">
        <w:t>in</w:t>
      </w:r>
      <w:r w:rsidR="00CA524D">
        <w:t xml:space="preserve"> </w:t>
      </w:r>
      <w:r w:rsidRPr="002F165A">
        <w:t>pattern</w:t>
      </w:r>
      <w:r w:rsidR="00CA524D">
        <w:t xml:space="preserve"> </w:t>
      </w:r>
      <w:r w:rsidRPr="002F165A">
        <w:t>of</w:t>
      </w:r>
      <w:r w:rsidR="00CA524D">
        <w:t xml:space="preserve"> </w:t>
      </w:r>
      <w:r w:rsidRPr="002F165A">
        <w:t>connections</w:t>
      </w:r>
      <w:r w:rsidR="00CA524D">
        <w:t xml:space="preserve"> </w:t>
      </w:r>
      <w:r w:rsidRPr="002F165A">
        <w:t>which</w:t>
      </w:r>
      <w:r w:rsidR="00CA524D">
        <w:t xml:space="preserve"> </w:t>
      </w:r>
      <w:r w:rsidRPr="002F165A">
        <w:t>is</w:t>
      </w:r>
      <w:r w:rsidR="00CA524D">
        <w:t xml:space="preserve"> </w:t>
      </w:r>
      <w:r w:rsidRPr="002F165A">
        <w:t>one</w:t>
      </w:r>
      <w:r w:rsidR="00CA524D">
        <w:t xml:space="preserve"> </w:t>
      </w:r>
      <w:r w:rsidRPr="002F165A">
        <w:t>of</w:t>
      </w:r>
      <w:r w:rsidR="00CA524D">
        <w:t xml:space="preserve"> </w:t>
      </w:r>
      <w:r w:rsidRPr="002F165A">
        <w:t>the</w:t>
      </w:r>
      <w:r w:rsidR="00CA524D">
        <w:t xml:space="preserve"> </w:t>
      </w:r>
      <w:r w:rsidRPr="002F165A">
        <w:t>main</w:t>
      </w:r>
      <w:r w:rsidR="00CA524D">
        <w:t xml:space="preserve"> </w:t>
      </w:r>
      <w:r w:rsidRPr="002F165A">
        <w:t>connectivism’s</w:t>
      </w:r>
      <w:r w:rsidR="00CA524D">
        <w:t xml:space="preserve"> </w:t>
      </w:r>
      <w:r w:rsidRPr="002F165A">
        <w:t>assumptions.</w:t>
      </w:r>
      <w:r w:rsidR="00CA524D">
        <w:t xml:space="preserve"> </w:t>
      </w:r>
      <w:r w:rsidRPr="002F165A">
        <w:t>But</w:t>
      </w:r>
      <w:r w:rsidR="00CA524D">
        <w:t xml:space="preserve"> </w:t>
      </w:r>
      <w:r w:rsidRPr="002F165A">
        <w:t>for</w:t>
      </w:r>
      <w:r w:rsidR="00CA524D">
        <w:t xml:space="preserve"> </w:t>
      </w:r>
      <w:r w:rsidRPr="002F165A">
        <w:t>now,</w:t>
      </w:r>
      <w:r w:rsidR="00CA524D">
        <w:t xml:space="preserve"> </w:t>
      </w:r>
      <w:r w:rsidRPr="002F165A">
        <w:t>a</w:t>
      </w:r>
      <w:r w:rsidR="00CA524D">
        <w:t xml:space="preserve"> </w:t>
      </w:r>
      <w:r w:rsidRPr="002F165A">
        <w:t>thing</w:t>
      </w:r>
      <w:r w:rsidR="00CA524D">
        <w:t xml:space="preserve"> </w:t>
      </w:r>
      <w:r w:rsidRPr="002F165A">
        <w:t>we</w:t>
      </w:r>
      <w:r w:rsidR="00CA524D">
        <w:t xml:space="preserve"> </w:t>
      </w:r>
      <w:r w:rsidRPr="002F165A">
        <w:t>are</w:t>
      </w:r>
      <w:r w:rsidR="00CA524D">
        <w:t xml:space="preserve"> </w:t>
      </w:r>
      <w:r w:rsidRPr="002F165A">
        <w:t>sure</w:t>
      </w:r>
      <w:r w:rsidR="00CA524D">
        <w:t xml:space="preserve"> </w:t>
      </w:r>
      <w:r w:rsidRPr="002F165A">
        <w:t>about</w:t>
      </w:r>
      <w:r w:rsidR="00CA524D">
        <w:t xml:space="preserve"> </w:t>
      </w:r>
      <w:r w:rsidRPr="002F165A">
        <w:t>is</w:t>
      </w:r>
      <w:r w:rsidR="00CA524D">
        <w:t xml:space="preserve"> </w:t>
      </w:r>
      <w:r w:rsidRPr="002F165A">
        <w:t>that</w:t>
      </w:r>
      <w:r w:rsidR="00CA524D">
        <w:t xml:space="preserve"> </w:t>
      </w:r>
      <w:r w:rsidRPr="002F165A">
        <w:t>one</w:t>
      </w:r>
      <w:r w:rsidR="00CA524D">
        <w:t xml:space="preserve"> </w:t>
      </w:r>
      <w:r w:rsidRPr="002F165A">
        <w:t>node</w:t>
      </w:r>
      <w:r w:rsidR="00CA524D">
        <w:t xml:space="preserve"> </w:t>
      </w:r>
      <w:r w:rsidRPr="002F165A">
        <w:t>in</w:t>
      </w:r>
      <w:r w:rsidR="00CA524D">
        <w:t xml:space="preserve"> </w:t>
      </w:r>
      <w:r w:rsidRPr="002F165A">
        <w:t>a</w:t>
      </w:r>
      <w:r w:rsidR="00CA524D">
        <w:t xml:space="preserve"> </w:t>
      </w:r>
      <w:r w:rsidRPr="002F165A">
        <w:t>network</w:t>
      </w:r>
      <w:r w:rsidR="00CA524D">
        <w:t xml:space="preserve"> </w:t>
      </w:r>
      <w:r w:rsidRPr="002F165A">
        <w:t>has</w:t>
      </w:r>
      <w:r w:rsidR="00CA524D">
        <w:t xml:space="preserve"> </w:t>
      </w:r>
      <w:r w:rsidRPr="002F165A">
        <w:t>trivial</w:t>
      </w:r>
      <w:r w:rsidR="00CA524D">
        <w:t xml:space="preserve"> </w:t>
      </w:r>
      <w:r w:rsidRPr="002F165A">
        <w:t>meaning</w:t>
      </w:r>
      <w:r w:rsidR="00CA524D">
        <w:t xml:space="preserve"> </w:t>
      </w:r>
      <w:r w:rsidRPr="002F165A">
        <w:t>in</w:t>
      </w:r>
      <w:r w:rsidR="00CA524D">
        <w:t xml:space="preserve"> </w:t>
      </w:r>
      <w:r w:rsidRPr="002F165A">
        <w:t>comparison</w:t>
      </w:r>
      <w:r w:rsidR="00CA524D">
        <w:t xml:space="preserve"> </w:t>
      </w:r>
      <w:r w:rsidRPr="002F165A">
        <w:t>to</w:t>
      </w:r>
      <w:r w:rsidR="00CA524D">
        <w:t xml:space="preserve"> </w:t>
      </w:r>
      <w:r w:rsidRPr="002F165A">
        <w:t>the</w:t>
      </w:r>
      <w:r w:rsidR="00CA524D">
        <w:t xml:space="preserve"> </w:t>
      </w:r>
      <w:r w:rsidRPr="002F165A">
        <w:t>meaning</w:t>
      </w:r>
      <w:r w:rsidR="00CA524D">
        <w:t xml:space="preserve"> </w:t>
      </w:r>
      <w:r w:rsidRPr="002F165A">
        <w:t>of</w:t>
      </w:r>
      <w:r w:rsidR="00CA524D">
        <w:t xml:space="preserve"> </w:t>
      </w:r>
      <w:r>
        <w:t>a</w:t>
      </w:r>
      <w:r w:rsidR="00CA524D">
        <w:t xml:space="preserve"> </w:t>
      </w:r>
      <w:r>
        <w:t>group</w:t>
      </w:r>
      <w:r w:rsidR="00CA524D">
        <w:t xml:space="preserve"> </w:t>
      </w:r>
      <w:r>
        <w:t>of</w:t>
      </w:r>
      <w:r w:rsidR="00CA524D">
        <w:t xml:space="preserve"> </w:t>
      </w:r>
      <w:r w:rsidRPr="002F165A">
        <w:t>nodes.</w:t>
      </w:r>
      <w:r w:rsidR="00CA524D">
        <w:t xml:space="preserve"> </w:t>
      </w:r>
      <w:r w:rsidRPr="002F165A">
        <w:t>Actually,</w:t>
      </w:r>
      <w:r w:rsidR="00CA524D">
        <w:t xml:space="preserve"> </w:t>
      </w:r>
      <w:r w:rsidRPr="002F165A">
        <w:t>we</w:t>
      </w:r>
      <w:r w:rsidR="00CA524D">
        <w:t xml:space="preserve"> </w:t>
      </w:r>
      <w:r w:rsidRPr="002F165A">
        <w:t>are</w:t>
      </w:r>
      <w:r w:rsidR="00CA524D">
        <w:t xml:space="preserve"> </w:t>
      </w:r>
      <w:r w:rsidRPr="002F165A">
        <w:t>usually</w:t>
      </w:r>
      <w:r w:rsidR="00CA524D">
        <w:t xml:space="preserve"> </w:t>
      </w:r>
      <w:r w:rsidRPr="002F165A">
        <w:t>not</w:t>
      </w:r>
      <w:r w:rsidR="00CA524D">
        <w:t xml:space="preserve"> </w:t>
      </w:r>
      <w:r w:rsidRPr="002F165A">
        <w:t>interested</w:t>
      </w:r>
      <w:r w:rsidR="00CA524D">
        <w:t xml:space="preserve"> </w:t>
      </w:r>
      <w:r w:rsidRPr="002F165A">
        <w:t>in</w:t>
      </w:r>
      <w:r w:rsidR="00CA524D">
        <w:t xml:space="preserve"> </w:t>
      </w:r>
      <w:r w:rsidRPr="002F165A">
        <w:t>a</w:t>
      </w:r>
      <w:r w:rsidR="00CA524D">
        <w:t xml:space="preserve"> </w:t>
      </w:r>
      <w:r w:rsidRPr="002F165A">
        <w:t>single</w:t>
      </w:r>
      <w:r w:rsidR="00CA524D">
        <w:t xml:space="preserve"> </w:t>
      </w:r>
      <w:r w:rsidRPr="002F165A">
        <w:t>node</w:t>
      </w:r>
      <w:r w:rsidR="00CA524D">
        <w:t xml:space="preserve"> </w:t>
      </w:r>
      <w:r w:rsidRPr="002F165A">
        <w:t>meaning</w:t>
      </w:r>
      <w:r w:rsidR="00CA524D">
        <w:t xml:space="preserve"> </w:t>
      </w:r>
      <w:r w:rsidRPr="002F165A">
        <w:t>(AND,</w:t>
      </w:r>
      <w:r w:rsidR="00CA524D">
        <w:t xml:space="preserve"> </w:t>
      </w:r>
      <w:r w:rsidRPr="002F165A">
        <w:t>OR,</w:t>
      </w:r>
      <w:r w:rsidR="00CA524D">
        <w:t xml:space="preserve"> </w:t>
      </w:r>
      <w:r w:rsidRPr="002F165A">
        <w:t>NAND);</w:t>
      </w:r>
      <w:r w:rsidR="00CA524D">
        <w:t xml:space="preserve"> </w:t>
      </w:r>
      <w:r w:rsidRPr="002F165A">
        <w:t>we</w:t>
      </w:r>
      <w:r w:rsidR="00CA524D">
        <w:t xml:space="preserve"> </w:t>
      </w:r>
      <w:r w:rsidRPr="002F165A">
        <w:t>are</w:t>
      </w:r>
      <w:r w:rsidR="00CA524D">
        <w:t xml:space="preserve"> </w:t>
      </w:r>
      <w:r w:rsidRPr="002F165A">
        <w:t>interested</w:t>
      </w:r>
      <w:r w:rsidR="00CA524D">
        <w:t xml:space="preserve"> </w:t>
      </w:r>
      <w:r w:rsidRPr="002F165A">
        <w:t>in</w:t>
      </w:r>
      <w:r w:rsidR="00CA524D">
        <w:t xml:space="preserve"> </w:t>
      </w:r>
      <w:r w:rsidRPr="002F165A">
        <w:t>the</w:t>
      </w:r>
      <w:r w:rsidR="00CA524D">
        <w:t xml:space="preserve"> </w:t>
      </w:r>
      <w:r w:rsidRPr="002F165A">
        <w:t>meaning</w:t>
      </w:r>
      <w:r w:rsidR="00CA524D">
        <w:t xml:space="preserve"> </w:t>
      </w:r>
      <w:r w:rsidRPr="002F165A">
        <w:t>of</w:t>
      </w:r>
      <w:r w:rsidR="00CA524D">
        <w:t xml:space="preserve"> </w:t>
      </w:r>
      <w:r w:rsidRPr="002F165A">
        <w:t>the</w:t>
      </w:r>
      <w:r w:rsidR="00CA524D">
        <w:t xml:space="preserve"> </w:t>
      </w:r>
      <w:r w:rsidRPr="002F165A">
        <w:t>group</w:t>
      </w:r>
      <w:r w:rsidR="00CA524D">
        <w:t xml:space="preserve"> </w:t>
      </w:r>
      <w:r w:rsidRPr="002F165A">
        <w:t>of</w:t>
      </w:r>
      <w:r w:rsidR="00CA524D">
        <w:t xml:space="preserve"> </w:t>
      </w:r>
      <w:r w:rsidRPr="002F165A">
        <w:t>nodes</w:t>
      </w:r>
      <w:r w:rsidR="00CA524D">
        <w:t xml:space="preserve"> </w:t>
      </w:r>
      <w:r w:rsidRPr="002F165A">
        <w:t>as</w:t>
      </w:r>
      <w:r w:rsidR="00CA524D">
        <w:t xml:space="preserve"> </w:t>
      </w:r>
      <w:r w:rsidRPr="002F165A">
        <w:t>a</w:t>
      </w:r>
      <w:r w:rsidR="00CA524D">
        <w:t xml:space="preserve"> </w:t>
      </w:r>
      <w:r w:rsidRPr="002F165A">
        <w:t>whole</w:t>
      </w:r>
      <w:r w:rsidR="00CA524D">
        <w:t xml:space="preserve"> </w:t>
      </w:r>
      <w:r w:rsidRPr="002F165A">
        <w:t>(summation,</w:t>
      </w:r>
      <w:r w:rsidR="00CA524D">
        <w:t xml:space="preserve"> </w:t>
      </w:r>
      <w:r w:rsidRPr="002F165A">
        <w:t>multiplication).</w:t>
      </w:r>
      <w:r w:rsidR="00CA524D">
        <w:t xml:space="preserve"> </w:t>
      </w:r>
      <w:r w:rsidRPr="002F165A">
        <w:t>In</w:t>
      </w:r>
      <w:r w:rsidR="00CA524D">
        <w:t xml:space="preserve"> </w:t>
      </w:r>
      <w:r w:rsidRPr="002F165A">
        <w:t>connectivism,</w:t>
      </w:r>
      <w:r w:rsidR="00CA524D">
        <w:t xml:space="preserve"> </w:t>
      </w:r>
      <w:r w:rsidRPr="002F165A">
        <w:t>this</w:t>
      </w:r>
      <w:r w:rsidR="00CA524D">
        <w:t xml:space="preserve"> </w:t>
      </w:r>
      <w:r w:rsidRPr="002F165A">
        <w:t>matches</w:t>
      </w:r>
      <w:r w:rsidR="00CA524D">
        <w:t xml:space="preserve"> </w:t>
      </w:r>
      <w:r w:rsidRPr="002F165A">
        <w:t>the</w:t>
      </w:r>
      <w:r w:rsidR="00CA524D">
        <w:t xml:space="preserve"> </w:t>
      </w:r>
      <w:r w:rsidRPr="002F165A">
        <w:t>concept</w:t>
      </w:r>
      <w:r w:rsidR="00CA524D">
        <w:t xml:space="preserve"> </w:t>
      </w:r>
      <w:r w:rsidRPr="002F165A">
        <w:t>of</w:t>
      </w:r>
      <w:r w:rsidR="00CA524D">
        <w:t xml:space="preserve"> </w:t>
      </w:r>
      <w:r w:rsidRPr="002F165A">
        <w:t>emergent</w:t>
      </w:r>
      <w:r w:rsidR="00CA524D">
        <w:t xml:space="preserve"> </w:t>
      </w:r>
      <w:r w:rsidRPr="002F165A">
        <w:t>property</w:t>
      </w:r>
      <w:r w:rsidR="00CA524D">
        <w:t xml:space="preserve"> </w:t>
      </w:r>
      <w:r w:rsidRPr="002F165A">
        <w:rPr>
          <w:b/>
        </w:rPr>
        <w:fldChar w:fldCharType="begin" w:fldLock="1"/>
      </w:r>
      <w:r>
        <w:instrText>ADDIN CSL_CITATION { "citationItems" : [ { "id" : "ITEM-1", "itemData" : { "URL" : "https://www.youtube.com/watch?v=kxstCBbIrUs&amp;feature=youtu.be", "accessed" : { "date-parts" : [ [ "2016", "9", "2" ] ] }, "author" : [ { "dropping-particle" : "", "family" : "Downes", "given" : "Stephen", "non-dropping-particle" : "", "parse-names" : false, "suffix" : "" } ], "id" : "ITEM-1", "issued" : { "date-parts" : [ [ "2016" ] ] }, "title" : "NRC01PL 07 - The MOOC Ecosystem - YouTube", "type" : "webpage" }, "uris" : [ "http://www.mendeley.com/documents/?uuid=4f1593f2-0f95-39bc-91e1-2960aa4292ad" ] } ], "mendeley" : { "formattedCitation" : "(Downes 2016)", "plainTextFormattedCitation" : "(Downes 2016)", "previouslyFormattedCitation" : "(Downes 2016)" }, "properties" : { "noteIndex" : 0 }, "schema" : "https://github.com/citation-style-language/schema/raw/master/csl-citation.json" }</w:instrText>
      </w:r>
      <w:r w:rsidRPr="002F165A">
        <w:rPr>
          <w:b/>
        </w:rPr>
        <w:fldChar w:fldCharType="separate"/>
      </w:r>
      <w:r w:rsidRPr="007812E0">
        <w:rPr>
          <w:noProof/>
        </w:rPr>
        <w:t>(Downes</w:t>
      </w:r>
      <w:r w:rsidR="00CA524D">
        <w:rPr>
          <w:noProof/>
        </w:rPr>
        <w:t xml:space="preserve"> </w:t>
      </w:r>
      <w:r w:rsidRPr="007812E0">
        <w:rPr>
          <w:noProof/>
        </w:rPr>
        <w:t>2016)</w:t>
      </w:r>
      <w:r w:rsidRPr="002F165A">
        <w:rPr>
          <w:b/>
        </w:rPr>
        <w:fldChar w:fldCharType="end"/>
      </w:r>
      <w:r w:rsidR="00CA524D">
        <w:t xml:space="preserve"> </w:t>
      </w:r>
      <w:r w:rsidRPr="002F165A">
        <w:t>where</w:t>
      </w:r>
      <w:r w:rsidR="00CA524D">
        <w:t xml:space="preserve"> </w:t>
      </w:r>
      <w:r w:rsidRPr="002F165A">
        <w:t>"a</w:t>
      </w:r>
      <w:r w:rsidR="00CA524D">
        <w:t xml:space="preserve"> </w:t>
      </w:r>
      <w:r w:rsidRPr="002F165A">
        <w:t>compounded</w:t>
      </w:r>
      <w:r w:rsidR="00CA524D">
        <w:t xml:space="preserve"> </w:t>
      </w:r>
      <w:r w:rsidRPr="002F165A">
        <w:t>node</w:t>
      </w:r>
      <w:r w:rsidR="00CA524D">
        <w:t xml:space="preserve"> </w:t>
      </w:r>
      <w:r w:rsidRPr="002F165A">
        <w:t>is</w:t>
      </w:r>
      <w:r w:rsidR="00CA524D">
        <w:t xml:space="preserve"> </w:t>
      </w:r>
      <w:r w:rsidRPr="002F165A">
        <w:t>larger</w:t>
      </w:r>
      <w:r w:rsidR="00CA524D">
        <w:t xml:space="preserve"> </w:t>
      </w:r>
      <w:r w:rsidRPr="002F165A">
        <w:t>than</w:t>
      </w:r>
      <w:r w:rsidR="00CA524D">
        <w:t xml:space="preserve"> </w:t>
      </w:r>
      <w:r w:rsidRPr="002F165A">
        <w:t>the</w:t>
      </w:r>
      <w:r w:rsidR="00CA524D">
        <w:t xml:space="preserve"> </w:t>
      </w:r>
      <w:r w:rsidRPr="002F165A">
        <w:t>sum</w:t>
      </w:r>
      <w:r w:rsidR="00CA524D">
        <w:t xml:space="preserve"> </w:t>
      </w:r>
      <w:r w:rsidRPr="002F165A">
        <w:t>of</w:t>
      </w:r>
      <w:r w:rsidR="00CA524D">
        <w:t xml:space="preserve"> </w:t>
      </w:r>
      <w:r w:rsidRPr="002F165A">
        <w:t>its</w:t>
      </w:r>
      <w:r w:rsidR="00CA524D">
        <w:t xml:space="preserve"> </w:t>
      </w:r>
      <w:r w:rsidRPr="002F165A">
        <w:t>inner</w:t>
      </w:r>
      <w:r w:rsidR="00CA524D">
        <w:t xml:space="preserve"> </w:t>
      </w:r>
      <w:r w:rsidRPr="002F165A">
        <w:t>nodes"</w:t>
      </w:r>
      <w:r w:rsidR="00CA524D">
        <w:t xml:space="preserve"> </w:t>
      </w:r>
      <w:r w:rsidRPr="002F165A">
        <w:rPr>
          <w:b/>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"(Aldahdouh et al., 2015, p. 12)", "plainTextFormattedCitation" : "(Aldahdouh et al. 2015)", "previouslyFormattedCitation" : "(Aldahdouh et al. 2015)" }, "properties" : { "noteIndex" : 0 }, "schema" : "https://github.com/citation-style-language/schema/raw/master/csl-citation.json" }</w:instrText>
      </w:r>
      <w:r w:rsidRPr="002F165A">
        <w:rPr>
          <w:b/>
        </w:rPr>
        <w:fldChar w:fldCharType="separate"/>
      </w:r>
      <w:r w:rsidRPr="002F165A">
        <w:rPr>
          <w:noProof/>
        </w:rPr>
        <w:t>(Aldahdouh</w:t>
      </w:r>
      <w:r w:rsidR="00CA524D">
        <w:rPr>
          <w:noProof/>
        </w:rPr>
        <w:t xml:space="preserve"> </w:t>
      </w:r>
      <w:r w:rsidRPr="002F165A">
        <w:rPr>
          <w:noProof/>
        </w:rPr>
        <w:t>et</w:t>
      </w:r>
      <w:r w:rsidR="00CA524D">
        <w:rPr>
          <w:noProof/>
        </w:rPr>
        <w:t xml:space="preserve"> </w:t>
      </w:r>
      <w:r w:rsidRPr="002F165A">
        <w:rPr>
          <w:noProof/>
        </w:rPr>
        <w:t>al.,</w:t>
      </w:r>
      <w:r w:rsidR="00CA524D">
        <w:rPr>
          <w:noProof/>
        </w:rPr>
        <w:t xml:space="preserve"> </w:t>
      </w:r>
      <w:r w:rsidRPr="002F165A">
        <w:rPr>
          <w:noProof/>
        </w:rPr>
        <w:t>2015,</w:t>
      </w:r>
      <w:r w:rsidR="00CA524D">
        <w:rPr>
          <w:noProof/>
        </w:rPr>
        <w:t xml:space="preserve"> </w:t>
      </w:r>
      <w:r w:rsidRPr="002F165A">
        <w:rPr>
          <w:noProof/>
        </w:rPr>
        <w:t>p.</w:t>
      </w:r>
      <w:r w:rsidR="00CA524D">
        <w:rPr>
          <w:noProof/>
        </w:rPr>
        <w:t xml:space="preserve"> </w:t>
      </w:r>
      <w:r w:rsidRPr="002F165A">
        <w:rPr>
          <w:noProof/>
        </w:rPr>
        <w:t>12)</w:t>
      </w:r>
      <w:r w:rsidRPr="002F165A">
        <w:rPr>
          <w:b/>
        </w:rPr>
        <w:fldChar w:fldCharType="end"/>
      </w:r>
      <w:r w:rsidRPr="002F165A">
        <w:t>.</w:t>
      </w:r>
    </w:p>
    <w:p w:rsidR="00C13A3D" w:rsidRPr="00330EE6" w:rsidRDefault="00330EE6" w:rsidP="00330EE6">
      <w:pPr>
        <w:pStyle w:val="Heading3"/>
      </w:pPr>
      <w:r w:rsidRPr="00330EE6">
        <w:t>Artificial</w:t>
      </w:r>
      <w:r w:rsidR="00CA524D">
        <w:t xml:space="preserve"> </w:t>
      </w:r>
      <w:r w:rsidRPr="00330EE6">
        <w:t>neural</w:t>
      </w:r>
      <w:r w:rsidR="00CA524D">
        <w:t xml:space="preserve"> </w:t>
      </w:r>
      <w:r w:rsidRPr="00330EE6">
        <w:t>network</w:t>
      </w:r>
      <w:r w:rsidR="00CA524D">
        <w:t xml:space="preserve"> </w:t>
      </w:r>
      <w:r w:rsidRPr="00330EE6">
        <w:t>architectures</w:t>
      </w:r>
    </w:p>
    <w:p w:rsidR="00C13A3D" w:rsidRPr="000E632E" w:rsidRDefault="00C13A3D" w:rsidP="00330EE6">
      <w:pPr>
        <w:pStyle w:val="BodyText"/>
        <w:rPr>
          <w:b/>
          <w:bCs/>
        </w:rPr>
      </w:pPr>
      <w:r>
        <w:t>The</w:t>
      </w:r>
      <w:r w:rsidR="00CA524D">
        <w:t xml:space="preserve"> </w:t>
      </w:r>
      <w:r w:rsidRPr="000E632E">
        <w:t>previous</w:t>
      </w:r>
      <w:r w:rsidR="00CA524D">
        <w:t xml:space="preserve"> </w:t>
      </w:r>
      <w:r w:rsidRPr="000E632E">
        <w:t>section</w:t>
      </w:r>
      <w:r w:rsidR="00CA524D">
        <w:t xml:space="preserve"> </w:t>
      </w:r>
      <w:r w:rsidRPr="000E632E">
        <w:t>describes</w:t>
      </w:r>
      <w:r w:rsidR="00CA524D">
        <w:t xml:space="preserve"> </w:t>
      </w:r>
      <w:r w:rsidRPr="000E632E">
        <w:t>a</w:t>
      </w:r>
      <w:r w:rsidR="00CA524D">
        <w:t xml:space="preserve"> </w:t>
      </w:r>
      <w:r w:rsidRPr="000E632E">
        <w:t>single</w:t>
      </w:r>
      <w:r w:rsidR="00CA524D">
        <w:t xml:space="preserve"> </w:t>
      </w:r>
      <w:r w:rsidRPr="000E632E">
        <w:t>neuron</w:t>
      </w:r>
      <w:r w:rsidR="00CA524D">
        <w:t xml:space="preserve"> </w:t>
      </w:r>
      <w:r w:rsidRPr="000E632E">
        <w:t>function.</w:t>
      </w:r>
      <w:r w:rsidR="00CA524D">
        <w:t xml:space="preserve"> </w:t>
      </w:r>
      <w:r w:rsidRPr="000E632E">
        <w:t>It</w:t>
      </w:r>
      <w:r w:rsidR="00CA524D">
        <w:t xml:space="preserve"> </w:t>
      </w:r>
      <w:r w:rsidRPr="000E632E">
        <w:t>is</w:t>
      </w:r>
      <w:r w:rsidR="00CA524D">
        <w:t xml:space="preserve"> </w:t>
      </w:r>
      <w:r w:rsidRPr="000E632E">
        <w:t>time</w:t>
      </w:r>
      <w:r w:rsidR="00CA524D">
        <w:t xml:space="preserve"> </w:t>
      </w:r>
      <w:r w:rsidRPr="000E632E">
        <w:t>now</w:t>
      </w:r>
      <w:r w:rsidR="00CA524D">
        <w:t xml:space="preserve"> </w:t>
      </w:r>
      <w:r w:rsidRPr="000E632E">
        <w:t>to</w:t>
      </w:r>
      <w:r w:rsidR="00CA524D">
        <w:t xml:space="preserve"> </w:t>
      </w:r>
      <w:r w:rsidRPr="000E632E">
        <w:t>see</w:t>
      </w:r>
      <w:r w:rsidR="00CA524D">
        <w:t xml:space="preserve"> </w:t>
      </w:r>
      <w:r w:rsidRPr="000E632E">
        <w:t>how</w:t>
      </w:r>
      <w:r w:rsidR="00CA524D">
        <w:t xml:space="preserve"> </w:t>
      </w:r>
      <w:r w:rsidRPr="000E632E">
        <w:t>researchers</w:t>
      </w:r>
      <w:r w:rsidR="00CA524D">
        <w:t xml:space="preserve"> </w:t>
      </w:r>
      <w:r w:rsidRPr="000E632E">
        <w:t>arrange</w:t>
      </w:r>
      <w:r w:rsidR="00CA524D">
        <w:t xml:space="preserve"> </w:t>
      </w:r>
      <w:r w:rsidRPr="000E632E">
        <w:t>group</w:t>
      </w:r>
      <w:r w:rsidR="00CA524D">
        <w:t xml:space="preserve"> </w:t>
      </w:r>
      <w:r w:rsidRPr="000E632E">
        <w:t>of</w:t>
      </w:r>
      <w:r w:rsidR="00CA524D">
        <w:t xml:space="preserve"> </w:t>
      </w:r>
      <w:r w:rsidRPr="000E632E">
        <w:t>neurons</w:t>
      </w:r>
      <w:r w:rsidR="00CA524D">
        <w:t xml:space="preserve"> </w:t>
      </w:r>
      <w:r w:rsidRPr="000E632E">
        <w:t>to</w:t>
      </w:r>
      <w:r w:rsidR="00CA524D">
        <w:t xml:space="preserve"> </w:t>
      </w:r>
      <w:r w:rsidRPr="000E632E">
        <w:t>form</w:t>
      </w:r>
      <w:r w:rsidR="00CA524D">
        <w:t xml:space="preserve"> </w:t>
      </w:r>
      <w:r w:rsidRPr="000E632E">
        <w:t>a</w:t>
      </w:r>
      <w:r w:rsidR="00CA524D">
        <w:t xml:space="preserve"> </w:t>
      </w:r>
      <w:r w:rsidRPr="000E632E">
        <w:t>learnable</w:t>
      </w:r>
      <w:r w:rsidR="00CA524D">
        <w:t xml:space="preserve"> </w:t>
      </w:r>
      <w:r w:rsidRPr="000E632E">
        <w:t>network.</w:t>
      </w:r>
      <w:r w:rsidR="00CA524D">
        <w:t xml:space="preserve"> </w:t>
      </w:r>
      <w:r w:rsidRPr="000E632E">
        <w:t>In</w:t>
      </w:r>
      <w:r w:rsidR="00CA524D">
        <w:t xml:space="preserve"> </w:t>
      </w:r>
      <w:r w:rsidRPr="000E632E">
        <w:t>this</w:t>
      </w:r>
      <w:r w:rsidR="00CA524D">
        <w:t xml:space="preserve"> </w:t>
      </w:r>
      <w:r w:rsidRPr="000E632E">
        <w:t>article,</w:t>
      </w:r>
      <w:r w:rsidR="00CA524D">
        <w:t xml:space="preserve"> </w:t>
      </w:r>
      <w:r w:rsidRPr="000E632E">
        <w:t>the</w:t>
      </w:r>
      <w:r w:rsidR="00CA524D">
        <w:t xml:space="preserve"> </w:t>
      </w:r>
      <w:r w:rsidRPr="000E632E">
        <w:t>way</w:t>
      </w:r>
      <w:r w:rsidR="00CA524D">
        <w:t xml:space="preserve"> </w:t>
      </w:r>
      <w:r w:rsidRPr="000E632E">
        <w:t>of</w:t>
      </w:r>
      <w:r w:rsidR="00CA524D">
        <w:t xml:space="preserve"> </w:t>
      </w:r>
      <w:r w:rsidRPr="000E632E">
        <w:t>arranging</w:t>
      </w:r>
      <w:r w:rsidR="00CA524D">
        <w:t xml:space="preserve"> </w:t>
      </w:r>
      <w:r w:rsidRPr="000E632E">
        <w:t>neurons</w:t>
      </w:r>
      <w:r w:rsidR="00CA524D">
        <w:t xml:space="preserve"> </w:t>
      </w:r>
      <w:r w:rsidRPr="000E632E">
        <w:t>in</w:t>
      </w:r>
      <w:r w:rsidR="00CA524D">
        <w:t xml:space="preserve"> </w:t>
      </w:r>
      <w:r w:rsidRPr="000E632E">
        <w:t>certain</w:t>
      </w:r>
      <w:r w:rsidR="00CA524D">
        <w:t xml:space="preserve"> </w:t>
      </w:r>
      <w:r w:rsidRPr="000E632E">
        <w:t>order</w:t>
      </w:r>
      <w:r w:rsidR="00CA524D">
        <w:t xml:space="preserve"> </w:t>
      </w:r>
      <w:r w:rsidRPr="000E632E">
        <w:t>is</w:t>
      </w:r>
      <w:r w:rsidR="00CA524D">
        <w:t xml:space="preserve"> </w:t>
      </w:r>
      <w:r w:rsidRPr="000E632E">
        <w:t>called</w:t>
      </w:r>
      <w:r w:rsidR="00CA524D">
        <w:t xml:space="preserve"> </w:t>
      </w:r>
      <w:r w:rsidRPr="009A0221">
        <w:rPr>
          <w:i/>
          <w:iCs/>
        </w:rPr>
        <w:t>network</w:t>
      </w:r>
      <w:r w:rsidR="00CA524D">
        <w:rPr>
          <w:i/>
          <w:iCs/>
        </w:rPr>
        <w:t xml:space="preserve"> </w:t>
      </w:r>
      <w:r w:rsidRPr="009A0221">
        <w:rPr>
          <w:i/>
          <w:iCs/>
        </w:rPr>
        <w:t>architecture</w:t>
      </w:r>
      <w:r w:rsidRPr="000E632E">
        <w:t>.</w:t>
      </w:r>
      <w:r w:rsidR="00CA524D">
        <w:t xml:space="preserve"> </w:t>
      </w:r>
      <w:r w:rsidRPr="000E632E">
        <w:t>Recall</w:t>
      </w:r>
      <w:r w:rsidR="00CA524D">
        <w:t xml:space="preserve"> </w:t>
      </w:r>
      <w:r w:rsidRPr="000E632E">
        <w:t>that</w:t>
      </w:r>
      <w:r w:rsidR="00CA524D">
        <w:t xml:space="preserve"> </w:t>
      </w:r>
      <w:r w:rsidRPr="000E632E">
        <w:t>ANN</w:t>
      </w:r>
      <w:r w:rsidR="00CA524D">
        <w:t xml:space="preserve"> </w:t>
      </w:r>
      <w:r w:rsidRPr="000E632E">
        <w:t>may</w:t>
      </w:r>
      <w:r w:rsidR="00CA524D">
        <w:t xml:space="preserve"> </w:t>
      </w:r>
      <w:r w:rsidRPr="000E632E">
        <w:t>refer</w:t>
      </w:r>
      <w:r w:rsidR="00CA524D">
        <w:t xml:space="preserve"> </w:t>
      </w:r>
      <w:r w:rsidRPr="000E632E">
        <w:t>to</w:t>
      </w:r>
      <w:r w:rsidR="00CA524D">
        <w:t xml:space="preserve"> </w:t>
      </w:r>
      <w:r w:rsidRPr="000E632E">
        <w:t>two</w:t>
      </w:r>
      <w:r w:rsidR="00CA524D">
        <w:t xml:space="preserve"> </w:t>
      </w:r>
      <w:r w:rsidRPr="000E632E">
        <w:t>levels</w:t>
      </w:r>
      <w:r w:rsidR="00CA524D">
        <w:t xml:space="preserve"> </w:t>
      </w:r>
      <w:r w:rsidRPr="000E632E">
        <w:t>of</w:t>
      </w:r>
      <w:r w:rsidR="00CA524D">
        <w:t xml:space="preserve"> </w:t>
      </w:r>
      <w:r w:rsidRPr="000E632E">
        <w:t>abstraction:</w:t>
      </w:r>
      <w:r w:rsidR="00CA524D">
        <w:t xml:space="preserve"> </w:t>
      </w:r>
      <w:r w:rsidRPr="000E632E">
        <w:t>(1)</w:t>
      </w:r>
      <w:r w:rsidR="00CA524D">
        <w:t xml:space="preserve"> </w:t>
      </w:r>
      <w:r w:rsidRPr="000E632E">
        <w:t>ANN</w:t>
      </w:r>
      <w:r w:rsidR="00CA524D">
        <w:t xml:space="preserve"> </w:t>
      </w:r>
      <w:r w:rsidRPr="000E632E">
        <w:t>as</w:t>
      </w:r>
      <w:r w:rsidR="00CA524D">
        <w:t xml:space="preserve"> </w:t>
      </w:r>
      <w:r w:rsidRPr="000E632E">
        <w:t>a</w:t>
      </w:r>
      <w:r w:rsidR="00CA524D">
        <w:t xml:space="preserve"> </w:t>
      </w:r>
      <w:r w:rsidRPr="000E632E">
        <w:t>person’s</w:t>
      </w:r>
      <w:r w:rsidR="00CA524D">
        <w:t xml:space="preserve"> </w:t>
      </w:r>
      <w:r w:rsidRPr="000E632E">
        <w:t>brain</w:t>
      </w:r>
      <w:r w:rsidR="00CA524D">
        <w:t xml:space="preserve"> </w:t>
      </w:r>
      <w:r w:rsidRPr="000E632E">
        <w:t>and</w:t>
      </w:r>
      <w:r w:rsidR="00CA524D">
        <w:t xml:space="preserve"> </w:t>
      </w:r>
      <w:r w:rsidRPr="000E632E">
        <w:t>(2)</w:t>
      </w:r>
      <w:r w:rsidR="00CA524D">
        <w:t xml:space="preserve"> </w:t>
      </w:r>
      <w:r w:rsidRPr="000E632E">
        <w:t>ANN</w:t>
      </w:r>
      <w:r w:rsidR="00CA524D">
        <w:t xml:space="preserve"> </w:t>
      </w:r>
      <w:r w:rsidRPr="000E632E">
        <w:t>as</w:t>
      </w:r>
      <w:r w:rsidR="00CA524D">
        <w:t xml:space="preserve"> </w:t>
      </w:r>
      <w:r w:rsidRPr="000E632E">
        <w:t>a</w:t>
      </w:r>
      <w:r w:rsidR="00CA524D">
        <w:t xml:space="preserve"> </w:t>
      </w:r>
      <w:r w:rsidRPr="000E632E">
        <w:t>group</w:t>
      </w:r>
      <w:r w:rsidR="00CA524D">
        <w:t xml:space="preserve"> </w:t>
      </w:r>
      <w:r w:rsidRPr="000E632E">
        <w:t>of</w:t>
      </w:r>
      <w:r w:rsidR="00CA524D">
        <w:t xml:space="preserve"> </w:t>
      </w:r>
      <w:r w:rsidRPr="000E632E">
        <w:t>learners.</w:t>
      </w:r>
      <w:r w:rsidR="00CA524D">
        <w:t xml:space="preserve"> </w:t>
      </w:r>
      <w:r w:rsidRPr="000E632E">
        <w:t>Thus,</w:t>
      </w:r>
      <w:r w:rsidR="00CA524D">
        <w:t xml:space="preserve"> </w:t>
      </w:r>
      <w:r w:rsidRPr="000E632E">
        <w:t>network</w:t>
      </w:r>
      <w:r w:rsidR="00CA524D">
        <w:t xml:space="preserve"> </w:t>
      </w:r>
      <w:r w:rsidRPr="000E632E">
        <w:t>architecture</w:t>
      </w:r>
      <w:r w:rsidR="00CA524D">
        <w:t xml:space="preserve"> </w:t>
      </w:r>
      <w:r w:rsidRPr="000E632E">
        <w:t>refers</w:t>
      </w:r>
      <w:r w:rsidR="00CA524D">
        <w:t xml:space="preserve"> </w:t>
      </w:r>
      <w:r w:rsidRPr="000E632E">
        <w:t>first</w:t>
      </w:r>
      <w:r w:rsidR="00CA524D">
        <w:t xml:space="preserve"> </w:t>
      </w:r>
      <w:r w:rsidRPr="000E632E">
        <w:t>to</w:t>
      </w:r>
      <w:r w:rsidR="00CA524D">
        <w:t xml:space="preserve"> </w:t>
      </w:r>
      <w:r w:rsidRPr="000E632E">
        <w:t>a</w:t>
      </w:r>
      <w:r w:rsidR="00CA524D">
        <w:t xml:space="preserve"> </w:t>
      </w:r>
      <w:r w:rsidRPr="000E632E">
        <w:t>learner's</w:t>
      </w:r>
      <w:r w:rsidR="00CA524D">
        <w:t xml:space="preserve"> </w:t>
      </w:r>
      <w:r w:rsidRPr="000E632E">
        <w:t>inner</w:t>
      </w:r>
      <w:r w:rsidR="00CA524D">
        <w:t xml:space="preserve"> </w:t>
      </w:r>
      <w:r w:rsidRPr="000E632E">
        <w:t>abilities</w:t>
      </w:r>
      <w:r w:rsidR="00CA524D">
        <w:t xml:space="preserve"> </w:t>
      </w:r>
      <w:r w:rsidRPr="000E632E">
        <w:t>and</w:t>
      </w:r>
      <w:r w:rsidR="00CA524D">
        <w:t xml:space="preserve"> </w:t>
      </w:r>
      <w:r w:rsidRPr="000E632E">
        <w:t>mental</w:t>
      </w:r>
      <w:r w:rsidR="00CA524D">
        <w:t xml:space="preserve"> </w:t>
      </w:r>
      <w:r w:rsidRPr="000E632E">
        <w:t>capacities</w:t>
      </w:r>
      <w:r w:rsidR="00CA524D">
        <w:t xml:space="preserve"> </w:t>
      </w:r>
      <w:r w:rsidRPr="000E632E">
        <w:t>and;</w:t>
      </w:r>
      <w:r w:rsidR="00CA524D">
        <w:t xml:space="preserve"> </w:t>
      </w:r>
      <w:r w:rsidRPr="000E632E">
        <w:t>second,</w:t>
      </w:r>
      <w:r w:rsidR="00CA524D">
        <w:t xml:space="preserve"> </w:t>
      </w:r>
      <w:r w:rsidRPr="000E632E">
        <w:t>refers</w:t>
      </w:r>
      <w:r w:rsidR="00CA524D">
        <w:t xml:space="preserve"> </w:t>
      </w:r>
      <w:r w:rsidRPr="000E632E">
        <w:t>to</w:t>
      </w:r>
      <w:r w:rsidR="00CA524D">
        <w:t xml:space="preserve"> </w:t>
      </w:r>
      <w:r w:rsidRPr="000E632E">
        <w:t>a</w:t>
      </w:r>
      <w:r w:rsidR="00CA524D">
        <w:t xml:space="preserve"> </w:t>
      </w:r>
      <w:r w:rsidRPr="000E632E">
        <w:t>way</w:t>
      </w:r>
      <w:r w:rsidR="00CA524D">
        <w:t xml:space="preserve"> </w:t>
      </w:r>
      <w:r w:rsidRPr="000E632E">
        <w:t>in</w:t>
      </w:r>
      <w:r w:rsidR="00CA524D">
        <w:t xml:space="preserve"> </w:t>
      </w:r>
      <w:r w:rsidRPr="000E632E">
        <w:t>which</w:t>
      </w:r>
      <w:r w:rsidR="00CA524D">
        <w:t xml:space="preserve"> </w:t>
      </w:r>
      <w:r w:rsidRPr="000E632E">
        <w:t>designers</w:t>
      </w:r>
      <w:r w:rsidR="00CA524D">
        <w:t xml:space="preserve"> </w:t>
      </w:r>
      <w:r>
        <w:t>of</w:t>
      </w:r>
      <w:r w:rsidR="00CA524D">
        <w:t xml:space="preserve"> </w:t>
      </w:r>
      <w:r w:rsidRPr="000E632E">
        <w:t>learning-environment</w:t>
      </w:r>
      <w:r w:rsidR="00CA524D">
        <w:t xml:space="preserve"> </w:t>
      </w:r>
      <w:r w:rsidRPr="000E632E">
        <w:t>arrange</w:t>
      </w:r>
      <w:r w:rsidR="00CA524D">
        <w:t xml:space="preserve"> </w:t>
      </w:r>
      <w:r w:rsidRPr="000E632E">
        <w:t>a</w:t>
      </w:r>
      <w:r w:rsidR="00CA524D">
        <w:t xml:space="preserve"> </w:t>
      </w:r>
      <w:r w:rsidRPr="000E632E">
        <w:t>network</w:t>
      </w:r>
      <w:r w:rsidR="00CA524D">
        <w:t xml:space="preserve"> </w:t>
      </w:r>
      <w:r w:rsidRPr="000E632E">
        <w:t>of</w:t>
      </w:r>
      <w:r w:rsidR="00CA524D">
        <w:t xml:space="preserve"> </w:t>
      </w:r>
      <w:r w:rsidRPr="000E632E">
        <w:t>learners.</w:t>
      </w:r>
    </w:p>
    <w:p w:rsidR="00C13A3D" w:rsidRDefault="00C13A3D" w:rsidP="00330EE6">
      <w:pPr>
        <w:pStyle w:val="BodyText"/>
        <w:rPr>
          <w:b/>
          <w:bCs/>
        </w:rPr>
      </w:pPr>
      <w:r w:rsidRPr="000E632E">
        <w:t>It</w:t>
      </w:r>
      <w:r w:rsidR="00CA524D">
        <w:t xml:space="preserve"> </w:t>
      </w:r>
      <w:r w:rsidRPr="000E632E">
        <w:t>is</w:t>
      </w:r>
      <w:r w:rsidR="00CA524D">
        <w:t xml:space="preserve"> </w:t>
      </w:r>
      <w:r w:rsidRPr="000E632E">
        <w:t>worth</w:t>
      </w:r>
      <w:r w:rsidR="00CA524D">
        <w:t xml:space="preserve"> </w:t>
      </w:r>
      <w:r w:rsidRPr="000E632E">
        <w:t>noting</w:t>
      </w:r>
      <w:r w:rsidR="00CA524D">
        <w:t xml:space="preserve"> </w:t>
      </w:r>
      <w:r w:rsidRPr="000E632E">
        <w:t>that</w:t>
      </w:r>
      <w:r w:rsidR="00CA524D">
        <w:t xml:space="preserve"> </w:t>
      </w:r>
      <w:r w:rsidRPr="000E632E">
        <w:t>ANN</w:t>
      </w:r>
      <w:r w:rsidR="00CA524D">
        <w:t xml:space="preserve"> </w:t>
      </w:r>
      <w:r w:rsidRPr="000E632E">
        <w:t>is</w:t>
      </w:r>
      <w:r w:rsidR="00CA524D">
        <w:t xml:space="preserve"> </w:t>
      </w:r>
      <w:r w:rsidR="00895C11">
        <w:t>a</w:t>
      </w:r>
      <w:r w:rsidR="00CA524D">
        <w:t xml:space="preserve"> </w:t>
      </w:r>
      <w:r w:rsidRPr="000E632E">
        <w:t>universal</w:t>
      </w:r>
      <w:r w:rsidR="00CA524D">
        <w:t xml:space="preserve"> </w:t>
      </w:r>
      <w:r w:rsidRPr="000E632E">
        <w:t>modeling</w:t>
      </w:r>
      <w:r w:rsidR="00CA524D">
        <w:t xml:space="preserve"> </w:t>
      </w:r>
      <w:r w:rsidRPr="000E632E">
        <w:t>system.</w:t>
      </w:r>
      <w:r w:rsidR="00CA524D">
        <w:t xml:space="preserve"> </w:t>
      </w:r>
      <w:r w:rsidRPr="000E632E">
        <w:t>Universality</w:t>
      </w:r>
      <w:r w:rsidR="00CA524D">
        <w:t xml:space="preserve"> </w:t>
      </w:r>
      <w:r w:rsidRPr="000E632E">
        <w:t>means</w:t>
      </w:r>
      <w:r w:rsidR="00CA524D">
        <w:t xml:space="preserve"> </w:t>
      </w:r>
      <w:r w:rsidRPr="000E632E">
        <w:t>that</w:t>
      </w:r>
      <w:r w:rsidR="00CA524D">
        <w:t xml:space="preserve"> </w:t>
      </w:r>
      <w:r w:rsidRPr="000E632E">
        <w:t>ANN</w:t>
      </w:r>
      <w:r w:rsidR="00CA524D">
        <w:t xml:space="preserve"> </w:t>
      </w:r>
      <w:r w:rsidRPr="000E632E">
        <w:t>can</w:t>
      </w:r>
      <w:r w:rsidR="00CA524D">
        <w:t xml:space="preserve"> </w:t>
      </w:r>
      <w:r w:rsidRPr="000E632E">
        <w:t>learn</w:t>
      </w:r>
      <w:r w:rsidR="00CA524D">
        <w:t xml:space="preserve"> </w:t>
      </w:r>
      <w:r w:rsidRPr="000E632E">
        <w:t>any</w:t>
      </w:r>
      <w:r w:rsidR="00CA524D">
        <w:t xml:space="preserve"> </w:t>
      </w:r>
      <w:r w:rsidRPr="000E632E">
        <w:t>given</w:t>
      </w:r>
      <w:r w:rsidR="00CA524D">
        <w:t xml:space="preserve"> </w:t>
      </w:r>
      <w:r w:rsidRPr="000E632E">
        <w:t>function</w:t>
      </w:r>
      <w:r w:rsidR="00CA524D">
        <w:t xml:space="preserve"> </w:t>
      </w:r>
      <w:r w:rsidRPr="000E632E">
        <w:t>no</w:t>
      </w:r>
      <w:r w:rsidR="00CA524D">
        <w:t xml:space="preserve"> </w:t>
      </w:r>
      <w:r w:rsidRPr="000E632E">
        <w:t>matter</w:t>
      </w:r>
      <w:r w:rsidR="00CA524D">
        <w:t xml:space="preserve"> </w:t>
      </w:r>
      <w:r w:rsidRPr="000E632E">
        <w:t>what</w:t>
      </w:r>
      <w:r w:rsidR="00CA524D">
        <w:t xml:space="preserve"> </w:t>
      </w:r>
      <w:r w:rsidRPr="000E632E">
        <w:t>neuron</w:t>
      </w:r>
      <w:r w:rsidR="00CA524D">
        <w:t xml:space="preserve"> </w:t>
      </w:r>
      <w:r w:rsidRPr="000E632E">
        <w:t>type</w:t>
      </w:r>
      <w:r w:rsidR="00CA524D">
        <w:t xml:space="preserve"> </w:t>
      </w:r>
      <w:r w:rsidRPr="000E632E">
        <w:t>is</w:t>
      </w:r>
      <w:r w:rsidR="00CA524D">
        <w:t xml:space="preserve"> </w:t>
      </w:r>
      <w:r w:rsidRPr="000E632E">
        <w:t>used.</w:t>
      </w:r>
      <w:r w:rsidR="00CA524D">
        <w:t xml:space="preserve"> </w:t>
      </w:r>
      <w:r w:rsidRPr="000E632E">
        <w:t>It</w:t>
      </w:r>
      <w:r w:rsidR="00CA524D">
        <w:t xml:space="preserve"> </w:t>
      </w:r>
      <w:r w:rsidRPr="000E632E">
        <w:t>has</w:t>
      </w:r>
      <w:r w:rsidR="00CA524D">
        <w:t xml:space="preserve"> </w:t>
      </w:r>
      <w:r w:rsidRPr="000E632E">
        <w:t>been</w:t>
      </w:r>
      <w:r w:rsidR="00CA524D">
        <w:t xml:space="preserve"> </w:t>
      </w:r>
      <w:r w:rsidRPr="000E632E">
        <w:t>proved</w:t>
      </w:r>
      <w:r w:rsidR="00CA524D">
        <w:t xml:space="preserve"> </w:t>
      </w:r>
      <w:r w:rsidRPr="000E632E">
        <w:t>that</w:t>
      </w:r>
      <w:r w:rsidR="00CA524D">
        <w:t xml:space="preserve"> </w:t>
      </w:r>
      <w:r w:rsidRPr="000E632E">
        <w:t>with</w:t>
      </w:r>
      <w:r w:rsidR="00CA524D">
        <w:t xml:space="preserve"> </w:t>
      </w:r>
      <w:r w:rsidRPr="000E632E">
        <w:t>few</w:t>
      </w:r>
      <w:r w:rsidR="00CA524D">
        <w:t xml:space="preserve"> </w:t>
      </w:r>
      <w:r w:rsidRPr="000E632E">
        <w:t>neurons</w:t>
      </w:r>
      <w:r w:rsidR="00CA524D">
        <w:t xml:space="preserve"> </w:t>
      </w:r>
      <w:r w:rsidRPr="000E632E">
        <w:t>and</w:t>
      </w:r>
      <w:r w:rsidR="00CA524D">
        <w:t xml:space="preserve"> </w:t>
      </w:r>
      <w:r w:rsidRPr="000E632E">
        <w:t>by</w:t>
      </w:r>
      <w:r w:rsidR="00CA524D">
        <w:t xml:space="preserve"> </w:t>
      </w:r>
      <w:r w:rsidRPr="000E632E">
        <w:t>changing</w:t>
      </w:r>
      <w:r w:rsidR="00CA524D">
        <w:t xml:space="preserve"> </w:t>
      </w:r>
      <w:r w:rsidRPr="000E632E">
        <w:t>biases</w:t>
      </w:r>
      <w:r w:rsidR="00CA524D">
        <w:t xml:space="preserve"> </w:t>
      </w:r>
      <w:r w:rsidRPr="000E632E">
        <w:t>and</w:t>
      </w:r>
      <w:r w:rsidR="00CA524D">
        <w:t xml:space="preserve"> </w:t>
      </w:r>
      <w:r w:rsidRPr="000E632E">
        <w:t>weights</w:t>
      </w:r>
      <w:r w:rsidR="00CA524D">
        <w:t xml:space="preserve"> </w:t>
      </w:r>
      <w:r w:rsidRPr="000E632E">
        <w:t>only,</w:t>
      </w:r>
      <w:r w:rsidR="00CA524D">
        <w:t xml:space="preserve"> </w:t>
      </w:r>
      <w:r w:rsidRPr="000E632E">
        <w:t>ANN</w:t>
      </w:r>
      <w:r w:rsidR="00CA524D">
        <w:t xml:space="preserve"> </w:t>
      </w:r>
      <w:r w:rsidRPr="000E632E">
        <w:t>can</w:t>
      </w:r>
      <w:r w:rsidR="00CA524D">
        <w:t xml:space="preserve"> </w:t>
      </w:r>
      <w:r w:rsidRPr="000E632E">
        <w:t>compute</w:t>
      </w:r>
      <w:r w:rsidR="00CA524D">
        <w:t xml:space="preserve"> </w:t>
      </w:r>
      <w:r w:rsidRPr="000E632E">
        <w:t>any</w:t>
      </w:r>
      <w:r w:rsidR="00CA524D">
        <w:t xml:space="preserve"> </w:t>
      </w:r>
      <w:r w:rsidRPr="000E632E">
        <w:t>zigzag</w:t>
      </w:r>
      <w:r>
        <w:t>-shaped</w:t>
      </w:r>
      <w:r w:rsidR="00CA524D">
        <w:t xml:space="preserve"> </w:t>
      </w:r>
      <w:r w:rsidRPr="000E632E">
        <w:t>function</w:t>
      </w:r>
      <w:r w:rsidR="00CA524D">
        <w:t xml:space="preserve"> </w:t>
      </w:r>
      <w:r w:rsidRPr="000E632E">
        <w:rPr>
          <w:b/>
          <w:bCs/>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0E632E">
        <w:rPr>
          <w:b/>
          <w:bCs/>
        </w:rPr>
        <w:fldChar w:fldCharType="separate"/>
      </w:r>
      <w:r w:rsidRPr="007812E0">
        <w:rPr>
          <w:noProof/>
        </w:rPr>
        <w:t>(Nielsen</w:t>
      </w:r>
      <w:r w:rsidR="00CA524D">
        <w:rPr>
          <w:noProof/>
        </w:rPr>
        <w:t xml:space="preserve"> </w:t>
      </w:r>
      <w:r w:rsidRPr="007812E0">
        <w:rPr>
          <w:noProof/>
        </w:rPr>
        <w:t>2015)</w:t>
      </w:r>
      <w:r w:rsidRPr="000E632E">
        <w:rPr>
          <w:b/>
          <w:bCs/>
        </w:rPr>
        <w:fldChar w:fldCharType="end"/>
      </w:r>
      <w:r w:rsidRPr="000E632E">
        <w:t>.</w:t>
      </w:r>
      <w:r w:rsidR="00CA524D">
        <w:t xml:space="preserve"> </w:t>
      </w:r>
      <w:r w:rsidRPr="000E632E">
        <w:t>The</w:t>
      </w:r>
      <w:r w:rsidR="00CA524D">
        <w:t xml:space="preserve"> </w:t>
      </w:r>
      <w:r w:rsidRPr="000E632E">
        <w:t>question</w:t>
      </w:r>
      <w:r w:rsidR="00CA524D">
        <w:t xml:space="preserve"> </w:t>
      </w:r>
      <w:r w:rsidRPr="000E632E">
        <w:t>now</w:t>
      </w:r>
      <w:r w:rsidR="00CA524D">
        <w:t xml:space="preserve"> </w:t>
      </w:r>
      <w:r w:rsidRPr="000E632E">
        <w:t>is</w:t>
      </w:r>
      <w:r w:rsidR="00CA524D">
        <w:t xml:space="preserve"> </w:t>
      </w:r>
      <w:r w:rsidRPr="000E632E">
        <w:t>how</w:t>
      </w:r>
      <w:r w:rsidR="00CA524D">
        <w:t xml:space="preserve"> </w:t>
      </w:r>
      <w:r w:rsidRPr="000E632E">
        <w:t>we</w:t>
      </w:r>
      <w:r w:rsidR="00CA524D">
        <w:t xml:space="preserve"> </w:t>
      </w:r>
      <w:r w:rsidRPr="000E632E">
        <w:t>arrange</w:t>
      </w:r>
      <w:r w:rsidR="00CA524D">
        <w:t xml:space="preserve"> </w:t>
      </w:r>
      <w:r w:rsidRPr="000E632E">
        <w:t>neurons</w:t>
      </w:r>
      <w:r w:rsidR="00CA524D">
        <w:t xml:space="preserve"> </w:t>
      </w:r>
      <w:r w:rsidRPr="000E632E">
        <w:t>in</w:t>
      </w:r>
      <w:r w:rsidR="00CA524D">
        <w:t xml:space="preserve"> </w:t>
      </w:r>
      <w:r w:rsidRPr="000E632E">
        <w:t>ANN</w:t>
      </w:r>
      <w:r w:rsidR="00CA524D">
        <w:t xml:space="preserve"> </w:t>
      </w:r>
      <w:r w:rsidRPr="000E632E">
        <w:t>to</w:t>
      </w:r>
      <w:r w:rsidR="00CA524D">
        <w:t xml:space="preserve"> </w:t>
      </w:r>
      <w:r w:rsidRPr="000E632E">
        <w:t>make</w:t>
      </w:r>
      <w:r w:rsidR="00CA524D">
        <w:t xml:space="preserve"> </w:t>
      </w:r>
      <w:r w:rsidRPr="000E632E">
        <w:t>it</w:t>
      </w:r>
      <w:r w:rsidR="00CA524D">
        <w:t xml:space="preserve"> </w:t>
      </w:r>
      <w:r w:rsidRPr="000E632E">
        <w:t>easier</w:t>
      </w:r>
      <w:r w:rsidR="00CA524D">
        <w:t xml:space="preserve"> </w:t>
      </w:r>
      <w:r w:rsidRPr="000E632E">
        <w:t>for</w:t>
      </w:r>
      <w:r w:rsidR="00CA524D">
        <w:t xml:space="preserve"> </w:t>
      </w:r>
      <w:r w:rsidRPr="000E632E">
        <w:t>a</w:t>
      </w:r>
      <w:r w:rsidR="00CA524D">
        <w:t xml:space="preserve"> </w:t>
      </w:r>
      <w:r w:rsidRPr="000E632E">
        <w:t>learning</w:t>
      </w:r>
      <w:r w:rsidR="00CA524D">
        <w:t xml:space="preserve"> </w:t>
      </w:r>
      <w:r w:rsidRPr="000E632E">
        <w:t>algorithm</w:t>
      </w:r>
      <w:r w:rsidR="00CA524D">
        <w:t xml:space="preserve"> </w:t>
      </w:r>
      <w:r w:rsidRPr="000E632E">
        <w:t>to</w:t>
      </w:r>
      <w:r w:rsidR="00CA524D">
        <w:t xml:space="preserve"> </w:t>
      </w:r>
      <w:r w:rsidRPr="000E632E">
        <w:t>find</w:t>
      </w:r>
      <w:r w:rsidR="00CA524D">
        <w:t xml:space="preserve"> </w:t>
      </w:r>
      <w:r w:rsidRPr="000E632E">
        <w:t>those</w:t>
      </w:r>
      <w:r w:rsidR="00CA524D">
        <w:t xml:space="preserve"> </w:t>
      </w:r>
      <w:r w:rsidRPr="000E632E">
        <w:t>biases</w:t>
      </w:r>
      <w:r w:rsidR="00CA524D">
        <w:t xml:space="preserve"> </w:t>
      </w:r>
      <w:r w:rsidRPr="000E632E">
        <w:t>and</w:t>
      </w:r>
      <w:r w:rsidR="00CA524D">
        <w:t xml:space="preserve"> </w:t>
      </w:r>
      <w:r w:rsidRPr="000E632E">
        <w:t>weights.</w:t>
      </w:r>
      <w:r w:rsidR="00CA524D">
        <w:t xml:space="preserve"> </w:t>
      </w:r>
      <w:r w:rsidRPr="000E632E">
        <w:t>For</w:t>
      </w:r>
      <w:r w:rsidR="00CA524D">
        <w:t xml:space="preserve"> </w:t>
      </w:r>
      <w:r w:rsidRPr="000E632E">
        <w:t>clarity</w:t>
      </w:r>
      <w:r w:rsidR="00CA524D">
        <w:t xml:space="preserve"> </w:t>
      </w:r>
      <w:r w:rsidRPr="000E632E">
        <w:t>and</w:t>
      </w:r>
      <w:r w:rsidR="00CA524D">
        <w:t xml:space="preserve"> </w:t>
      </w:r>
      <w:r w:rsidRPr="000E632E">
        <w:t>simplicity,</w:t>
      </w:r>
      <w:r w:rsidR="00CA524D">
        <w:t xml:space="preserve"> </w:t>
      </w:r>
      <w:r w:rsidRPr="000E632E">
        <w:t>the</w:t>
      </w:r>
      <w:r w:rsidR="00CA524D">
        <w:t xml:space="preserve"> </w:t>
      </w:r>
      <w:r w:rsidRPr="000E632E">
        <w:t>paper</w:t>
      </w:r>
      <w:r w:rsidR="00CA524D">
        <w:t xml:space="preserve"> </w:t>
      </w:r>
      <w:r w:rsidRPr="000E632E">
        <w:t>divides</w:t>
      </w:r>
      <w:r w:rsidR="00CA524D">
        <w:t xml:space="preserve"> </w:t>
      </w:r>
      <w:r w:rsidRPr="000E632E">
        <w:t>the</w:t>
      </w:r>
      <w:r w:rsidR="00CA524D">
        <w:t xml:space="preserve"> </w:t>
      </w:r>
      <w:r w:rsidRPr="000E632E">
        <w:t>most</w:t>
      </w:r>
      <w:r w:rsidR="00CA524D">
        <w:t xml:space="preserve"> </w:t>
      </w:r>
      <w:r w:rsidRPr="000E632E">
        <w:t>common</w:t>
      </w:r>
      <w:r w:rsidR="00CA524D">
        <w:t xml:space="preserve"> </w:t>
      </w:r>
      <w:r w:rsidRPr="000E632E">
        <w:t>ANN</w:t>
      </w:r>
      <w:r w:rsidR="00CA524D">
        <w:t xml:space="preserve"> </w:t>
      </w:r>
      <w:r w:rsidRPr="000E632E">
        <w:t>architectures</w:t>
      </w:r>
      <w:r w:rsidR="00CA524D">
        <w:t xml:space="preserve"> </w:t>
      </w:r>
      <w:r w:rsidRPr="000E632E">
        <w:t>based</w:t>
      </w:r>
      <w:r w:rsidR="00CA524D">
        <w:t xml:space="preserve"> </w:t>
      </w:r>
      <w:r w:rsidRPr="000E632E">
        <w:t>on</w:t>
      </w:r>
      <w:r w:rsidR="00CA524D">
        <w:t xml:space="preserve"> </w:t>
      </w:r>
      <w:r w:rsidRPr="000E632E">
        <w:t>three</w:t>
      </w:r>
      <w:r w:rsidR="00CA524D">
        <w:t xml:space="preserve"> </w:t>
      </w:r>
      <w:r w:rsidRPr="000E632E">
        <w:t>criteria:</w:t>
      </w:r>
      <w:r w:rsidR="00CA524D">
        <w:t xml:space="preserve"> </w:t>
      </w:r>
      <w:r w:rsidRPr="000E632E">
        <w:t>(1)</w:t>
      </w:r>
      <w:r w:rsidR="00CA524D">
        <w:t xml:space="preserve"> </w:t>
      </w:r>
      <w:r w:rsidRPr="000E632E">
        <w:t>number</w:t>
      </w:r>
      <w:r w:rsidR="00CA524D">
        <w:t xml:space="preserve"> </w:t>
      </w:r>
      <w:r w:rsidRPr="000E632E">
        <w:t>of</w:t>
      </w:r>
      <w:r w:rsidR="00CA524D">
        <w:t xml:space="preserve"> </w:t>
      </w:r>
      <w:r w:rsidRPr="000E632E">
        <w:t>layers,</w:t>
      </w:r>
      <w:r w:rsidR="00CA524D">
        <w:t xml:space="preserve"> </w:t>
      </w:r>
      <w:r w:rsidRPr="000E632E">
        <w:t>(2)</w:t>
      </w:r>
      <w:r w:rsidR="00CA524D">
        <w:t xml:space="preserve"> </w:t>
      </w:r>
      <w:r w:rsidRPr="000E632E">
        <w:t>flow</w:t>
      </w:r>
      <w:r w:rsidR="00CA524D">
        <w:t xml:space="preserve"> </w:t>
      </w:r>
      <w:r w:rsidRPr="000E632E">
        <w:t>of</w:t>
      </w:r>
      <w:r w:rsidR="00CA524D">
        <w:t xml:space="preserve"> </w:t>
      </w:r>
      <w:r w:rsidRPr="000E632E">
        <w:t>information</w:t>
      </w:r>
      <w:r w:rsidR="00CA524D">
        <w:t xml:space="preserve"> </w:t>
      </w:r>
      <w:r w:rsidRPr="000E632E">
        <w:t>and</w:t>
      </w:r>
      <w:r w:rsidR="00CA524D">
        <w:t xml:space="preserve"> </w:t>
      </w:r>
      <w:r w:rsidRPr="000E632E">
        <w:t>(3)</w:t>
      </w:r>
      <w:r w:rsidR="00CA524D">
        <w:t xml:space="preserve"> </w:t>
      </w:r>
      <w:r w:rsidRPr="000E632E">
        <w:t>neuron</w:t>
      </w:r>
      <w:r w:rsidR="00CA524D">
        <w:t xml:space="preserve"> </w:t>
      </w:r>
      <w:r w:rsidRPr="000E632E">
        <w:t>connectivity.</w:t>
      </w:r>
    </w:p>
    <w:p w:rsidR="00C13A3D" w:rsidRPr="00330EE6" w:rsidRDefault="00C13A3D" w:rsidP="00330EE6">
      <w:pPr>
        <w:pStyle w:val="Heading3"/>
      </w:pPr>
      <w:r w:rsidRPr="00330EE6">
        <w:t>Number</w:t>
      </w:r>
      <w:r w:rsidR="00CA524D">
        <w:t xml:space="preserve"> </w:t>
      </w:r>
      <w:r w:rsidRPr="00330EE6">
        <w:t>of</w:t>
      </w:r>
      <w:r w:rsidR="00CA524D">
        <w:t xml:space="preserve"> </w:t>
      </w:r>
      <w:r w:rsidRPr="00330EE6">
        <w:t>layers:</w:t>
      </w:r>
    </w:p>
    <w:p w:rsidR="00C13A3D" w:rsidRPr="000E632E" w:rsidRDefault="00C13A3D" w:rsidP="0059693B">
      <w:pPr>
        <w:pStyle w:val="BodyText"/>
        <w:rPr>
          <w:b/>
        </w:rPr>
      </w:pPr>
      <w:r w:rsidRPr="000E632E">
        <w:t>By</w:t>
      </w:r>
      <w:r w:rsidR="00CA524D">
        <w:t xml:space="preserve"> </w:t>
      </w:r>
      <w:r w:rsidRPr="000E632E">
        <w:t>looking</w:t>
      </w:r>
      <w:r w:rsidR="00CA524D">
        <w:t xml:space="preserve"> </w:t>
      </w:r>
      <w:r w:rsidRPr="000E632E">
        <w:t>on</w:t>
      </w:r>
      <w:r w:rsidR="00CA524D">
        <w:t xml:space="preserve"> </w:t>
      </w:r>
      <w:r w:rsidRPr="000E632E">
        <w:t>how</w:t>
      </w:r>
      <w:r w:rsidR="00CA524D">
        <w:t xml:space="preserve"> </w:t>
      </w:r>
      <w:r w:rsidRPr="000E632E">
        <w:t>many</w:t>
      </w:r>
      <w:r w:rsidR="00CA524D">
        <w:t xml:space="preserve"> </w:t>
      </w:r>
      <w:r w:rsidRPr="000E632E">
        <w:t>layers</w:t>
      </w:r>
      <w:r w:rsidR="00CA524D">
        <w:t xml:space="preserve"> </w:t>
      </w:r>
      <w:r w:rsidRPr="000E632E">
        <w:t>a</w:t>
      </w:r>
      <w:r w:rsidR="00CA524D">
        <w:t xml:space="preserve"> </w:t>
      </w:r>
      <w:r w:rsidRPr="000E632E">
        <w:t>network</w:t>
      </w:r>
      <w:r w:rsidR="00CA524D">
        <w:t xml:space="preserve"> </w:t>
      </w:r>
      <w:r w:rsidRPr="000E632E">
        <w:t>has,</w:t>
      </w:r>
      <w:r w:rsidR="00CA524D">
        <w:t xml:space="preserve"> </w:t>
      </w:r>
      <w:r w:rsidRPr="000E632E">
        <w:t>ANN</w:t>
      </w:r>
      <w:r w:rsidR="00CA524D">
        <w:t xml:space="preserve"> </w:t>
      </w:r>
      <w:r w:rsidRPr="000E632E">
        <w:t>can</w:t>
      </w:r>
      <w:r w:rsidR="00CA524D">
        <w:t xml:space="preserve"> </w:t>
      </w:r>
      <w:r w:rsidRPr="000E632E">
        <w:t>be</w:t>
      </w:r>
      <w:r w:rsidR="00CA524D">
        <w:t xml:space="preserve"> </w:t>
      </w:r>
      <w:r w:rsidRPr="000E632E">
        <w:t>divided</w:t>
      </w:r>
      <w:r w:rsidR="00CA524D">
        <w:t xml:space="preserve"> </w:t>
      </w:r>
      <w:r w:rsidRPr="000E632E">
        <w:t>into</w:t>
      </w:r>
      <w:r w:rsidR="00CA524D">
        <w:t xml:space="preserve"> </w:t>
      </w:r>
      <w:r w:rsidRPr="000E632E">
        <w:t>(1)</w:t>
      </w:r>
      <w:r w:rsidR="00CA524D">
        <w:t xml:space="preserve"> </w:t>
      </w:r>
      <w:r w:rsidRPr="009A0221">
        <w:rPr>
          <w:i/>
          <w:iCs/>
        </w:rPr>
        <w:t>shallow</w:t>
      </w:r>
      <w:r w:rsidR="00CA524D">
        <w:t xml:space="preserve"> </w:t>
      </w:r>
      <w:r w:rsidRPr="000E632E">
        <w:t>and</w:t>
      </w:r>
      <w:r w:rsidR="00CA524D">
        <w:t xml:space="preserve"> </w:t>
      </w:r>
      <w:r w:rsidRPr="000E632E">
        <w:t>(2)</w:t>
      </w:r>
      <w:r w:rsidR="00CA524D">
        <w:t xml:space="preserve"> </w:t>
      </w:r>
      <w:r w:rsidRPr="009A0221">
        <w:rPr>
          <w:i/>
          <w:iCs/>
        </w:rPr>
        <w:t>deep</w:t>
      </w:r>
      <w:r w:rsidR="00CA524D">
        <w:rPr>
          <w:i/>
          <w:iCs/>
        </w:rPr>
        <w:t xml:space="preserve"> </w:t>
      </w:r>
      <w:r w:rsidRPr="009A0221">
        <w:rPr>
          <w:i/>
          <w:iCs/>
        </w:rPr>
        <w:t>networks</w:t>
      </w:r>
      <w:r w:rsidRPr="000E632E">
        <w:t>.</w:t>
      </w:r>
    </w:p>
    <w:p w:rsidR="00C13A3D" w:rsidRPr="000E632E" w:rsidRDefault="00C13A3D" w:rsidP="0059693B">
      <w:pPr>
        <w:pStyle w:val="BodyText"/>
        <w:rPr>
          <w:b/>
        </w:rPr>
      </w:pP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drawing>
          <wp:inline distT="0" distB="0" distL="0" distR="0" wp14:anchorId="7149F5DF" wp14:editId="3D6A4E3E">
            <wp:extent cx="3147060" cy="2133600"/>
            <wp:effectExtent l="0" t="0" r="0" b="0"/>
            <wp:docPr id="4" name="Picture 16" descr="shallow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llow_net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7060" cy="2133600"/>
                    </a:xfrm>
                    <a:prstGeom prst="rect">
                      <a:avLst/>
                    </a:prstGeom>
                    <a:noFill/>
                    <a:ln>
                      <a:noFill/>
                    </a:ln>
                  </pic:spPr>
                </pic:pic>
              </a:graphicData>
            </a:graphic>
          </wp:inline>
        </w:drawing>
      </w:r>
    </w:p>
    <w:p w:rsidR="00C13A3D" w:rsidRPr="000E632E" w:rsidRDefault="00C13A3D" w:rsidP="00AC2B4D">
      <w:pPr>
        <w:pStyle w:val="Heading5"/>
      </w:pPr>
      <w:r w:rsidRPr="000E632E">
        <w:t>Fig.</w:t>
      </w:r>
      <w:r w:rsidR="00CA524D">
        <w:t xml:space="preserve"> </w:t>
      </w:r>
      <w:fldSimple w:instr=" SEQ Fig. \* ARABIC ">
        <w:r w:rsidR="002D272A">
          <w:rPr>
            <w:noProof/>
          </w:rPr>
          <w:t>4</w:t>
        </w:r>
      </w:fldSimple>
      <w:r w:rsidR="00CA524D">
        <w:t xml:space="preserve"> </w:t>
      </w:r>
      <w:r w:rsidRPr="000E632E">
        <w:t>Shallow</w:t>
      </w:r>
      <w:r w:rsidR="00CA524D">
        <w:t xml:space="preserve"> </w:t>
      </w:r>
      <w:r w:rsidRPr="000E632E">
        <w:t>neural</w:t>
      </w:r>
      <w:r w:rsidR="00CA524D">
        <w:t xml:space="preserve"> </w:t>
      </w:r>
      <w:r w:rsidRPr="000E632E">
        <w:t>network</w:t>
      </w:r>
      <w:r w:rsidR="00AC2B4D">
        <w:br/>
      </w:r>
    </w:p>
    <w:p w:rsidR="00C13A3D" w:rsidRPr="000E632E" w:rsidRDefault="00C13A3D" w:rsidP="0059693B">
      <w:pPr>
        <w:pStyle w:val="BodyText"/>
        <w:rPr>
          <w:b/>
        </w:rPr>
      </w:pPr>
      <w:r w:rsidRPr="000E632E">
        <w:t>A</w:t>
      </w:r>
      <w:r w:rsidR="00CA524D">
        <w:t xml:space="preserve"> </w:t>
      </w:r>
      <w:r w:rsidRPr="009A0221">
        <w:rPr>
          <w:i/>
          <w:iCs/>
        </w:rPr>
        <w:t>shallow</w:t>
      </w:r>
      <w:r w:rsidR="00CA524D">
        <w:rPr>
          <w:i/>
          <w:iCs/>
        </w:rPr>
        <w:t xml:space="preserve"> </w:t>
      </w:r>
      <w:r w:rsidRPr="009A0221">
        <w:rPr>
          <w:i/>
          <w:iCs/>
        </w:rPr>
        <w:t>neural</w:t>
      </w:r>
      <w:r w:rsidR="00CA524D">
        <w:rPr>
          <w:i/>
          <w:iCs/>
        </w:rPr>
        <w:t xml:space="preserve"> </w:t>
      </w:r>
      <w:r w:rsidRPr="009A0221">
        <w:rPr>
          <w:i/>
          <w:iCs/>
        </w:rPr>
        <w:t>network</w:t>
      </w:r>
      <w:r w:rsidR="00CA524D">
        <w:t xml:space="preserve"> </w:t>
      </w:r>
      <w:r w:rsidRPr="000E632E">
        <w:t>consists</w:t>
      </w:r>
      <w:r w:rsidR="00CA524D">
        <w:t xml:space="preserve"> </w:t>
      </w:r>
      <w:r w:rsidRPr="000E632E">
        <w:t>of</w:t>
      </w:r>
      <w:r w:rsidR="00CA524D">
        <w:t xml:space="preserve"> </w:t>
      </w:r>
      <w:r w:rsidRPr="000E632E">
        <w:t>three</w:t>
      </w:r>
      <w:r w:rsidR="00CA524D">
        <w:t xml:space="preserve"> </w:t>
      </w:r>
      <w:r w:rsidRPr="000E632E">
        <w:t>layers</w:t>
      </w:r>
      <w:r w:rsidR="00CA524D">
        <w:t xml:space="preserve"> </w:t>
      </w:r>
      <w:r w:rsidRPr="000E632E">
        <w:t>ordered</w:t>
      </w:r>
      <w:r w:rsidR="00CA524D">
        <w:t xml:space="preserve"> </w:t>
      </w:r>
      <w:r w:rsidRPr="000E632E">
        <w:t>from</w:t>
      </w:r>
      <w:r w:rsidR="00CA524D">
        <w:t xml:space="preserve"> </w:t>
      </w:r>
      <w:r w:rsidRPr="000E632E">
        <w:t>left</w:t>
      </w:r>
      <w:r w:rsidR="00CA524D">
        <w:t xml:space="preserve"> </w:t>
      </w:r>
      <w:r w:rsidRPr="000E632E">
        <w:t>to</w:t>
      </w:r>
      <w:r w:rsidR="00CA524D">
        <w:t xml:space="preserve"> </w:t>
      </w:r>
      <w:r w:rsidRPr="000E632E">
        <w:t>right:</w:t>
      </w:r>
      <w:r w:rsidR="00CA524D">
        <w:t xml:space="preserve"> </w:t>
      </w:r>
      <w:r w:rsidRPr="000E632E">
        <w:t>(1)</w:t>
      </w:r>
      <w:r w:rsidR="00CA524D">
        <w:t xml:space="preserve"> </w:t>
      </w:r>
      <w:r w:rsidRPr="000E632E">
        <w:t>input,</w:t>
      </w:r>
      <w:r w:rsidR="00CA524D">
        <w:t xml:space="preserve"> </w:t>
      </w:r>
      <w:r w:rsidRPr="000E632E">
        <w:t>(2)</w:t>
      </w:r>
      <w:r w:rsidR="00CA524D">
        <w:t xml:space="preserve"> </w:t>
      </w:r>
      <w:r w:rsidRPr="000E632E">
        <w:t>hidden</w:t>
      </w:r>
      <w:r w:rsidR="00CA524D">
        <w:t xml:space="preserve"> </w:t>
      </w:r>
      <w:r w:rsidRPr="000E632E">
        <w:t>and</w:t>
      </w:r>
      <w:r w:rsidR="00CA524D">
        <w:t xml:space="preserve"> </w:t>
      </w:r>
      <w:r w:rsidRPr="000E632E">
        <w:t>(3)</w:t>
      </w:r>
      <w:r w:rsidR="00CA524D">
        <w:t xml:space="preserve"> </w:t>
      </w:r>
      <w:r w:rsidRPr="000E632E">
        <w:t>output</w:t>
      </w:r>
      <w:r w:rsidR="00CA524D">
        <w:t xml:space="preserve"> </w:t>
      </w:r>
      <w:r w:rsidRPr="000E632E">
        <w:t>layer.</w:t>
      </w:r>
      <w:r w:rsidR="00CA524D">
        <w:t xml:space="preserve"> </w:t>
      </w:r>
      <w:r w:rsidRPr="000E632E">
        <w:t>The</w:t>
      </w:r>
      <w:r w:rsidR="00CA524D">
        <w:t xml:space="preserve"> </w:t>
      </w:r>
      <w:r w:rsidRPr="000E632E">
        <w:t>input</w:t>
      </w:r>
      <w:r w:rsidR="00CA524D">
        <w:t xml:space="preserve"> </w:t>
      </w:r>
      <w:r w:rsidRPr="000E632E">
        <w:t>layer</w:t>
      </w:r>
      <w:r w:rsidR="00CA524D">
        <w:t xml:space="preserve"> </w:t>
      </w:r>
      <w:r w:rsidRPr="000E632E">
        <w:t>does</w:t>
      </w:r>
      <w:r w:rsidR="00CA524D">
        <w:t xml:space="preserve"> </w:t>
      </w:r>
      <w:r w:rsidRPr="000E632E">
        <w:t>not</w:t>
      </w:r>
      <w:r w:rsidR="00CA524D">
        <w:t xml:space="preserve"> </w:t>
      </w:r>
      <w:r w:rsidRPr="000E632E">
        <w:t>really</w:t>
      </w:r>
      <w:r w:rsidR="00CA524D">
        <w:t xml:space="preserve"> </w:t>
      </w:r>
      <w:r w:rsidRPr="000E632E">
        <w:t>consist</w:t>
      </w:r>
      <w:r w:rsidR="00CA524D">
        <w:t xml:space="preserve"> </w:t>
      </w:r>
      <w:r w:rsidRPr="000E632E">
        <w:t>of</w:t>
      </w:r>
      <w:r w:rsidR="00CA524D">
        <w:t xml:space="preserve"> </w:t>
      </w:r>
      <w:r w:rsidRPr="000E632E">
        <w:t>neurons.</w:t>
      </w:r>
      <w:r w:rsidR="00CA524D">
        <w:t xml:space="preserve"> </w:t>
      </w:r>
      <w:r w:rsidRPr="000E632E">
        <w:t>Actually,</w:t>
      </w:r>
      <w:r w:rsidR="00CA524D">
        <w:t xml:space="preserve"> </w:t>
      </w:r>
      <w:r w:rsidRPr="000E632E">
        <w:t>it</w:t>
      </w:r>
      <w:r w:rsidR="00CA524D">
        <w:t xml:space="preserve"> </w:t>
      </w:r>
      <w:r w:rsidRPr="000E632E">
        <w:t>carries</w:t>
      </w:r>
      <w:r w:rsidR="00CA524D">
        <w:t xml:space="preserve"> </w:t>
      </w:r>
      <w:r w:rsidRPr="000E632E">
        <w:t>the</w:t>
      </w:r>
      <w:r w:rsidR="00CA524D">
        <w:t xml:space="preserve"> </w:t>
      </w:r>
      <w:r w:rsidRPr="000E632E">
        <w:lastRenderedPageBreak/>
        <w:t>input</w:t>
      </w:r>
      <w:r w:rsidR="00CA524D">
        <w:t xml:space="preserve"> </w:t>
      </w:r>
      <w:r w:rsidRPr="000E632E">
        <w:t>values</w:t>
      </w:r>
      <w:r w:rsidR="00CA524D">
        <w:t xml:space="preserve"> </w:t>
      </w:r>
      <w:r w:rsidRPr="000E632E">
        <w:t>to</w:t>
      </w:r>
      <w:r w:rsidR="00CA524D">
        <w:t xml:space="preserve"> </w:t>
      </w:r>
      <w:r w:rsidRPr="000E632E">
        <w:t>the</w:t>
      </w:r>
      <w:r w:rsidR="00CA524D">
        <w:t xml:space="preserve"> </w:t>
      </w:r>
      <w:r w:rsidRPr="000E632E">
        <w:t>network.</w:t>
      </w:r>
      <w:r w:rsidR="00CA524D">
        <w:t xml:space="preserve"> </w:t>
      </w:r>
      <w:r w:rsidRPr="000E632E">
        <w:t>For</w:t>
      </w:r>
      <w:r w:rsidR="00CA524D">
        <w:t xml:space="preserve"> </w:t>
      </w:r>
      <w:r w:rsidRPr="000E632E">
        <w:t>example,</w:t>
      </w:r>
      <w:r w:rsidR="00CA524D">
        <w:t xml:space="preserve"> </w:t>
      </w:r>
      <w:r w:rsidRPr="000E632E">
        <w:t>a</w:t>
      </w:r>
      <w:r w:rsidR="00CA524D">
        <w:t xml:space="preserve"> </w:t>
      </w:r>
      <w:r w:rsidRPr="000E632E">
        <w:t>value</w:t>
      </w:r>
      <w:r w:rsidR="00CA524D">
        <w:t xml:space="preserve"> </w:t>
      </w:r>
      <w:r w:rsidRPr="000E632E">
        <w:t>that</w:t>
      </w:r>
      <w:r w:rsidR="00CA524D">
        <w:t xml:space="preserve"> </w:t>
      </w:r>
      <w:r w:rsidRPr="000E632E">
        <w:t>passes</w:t>
      </w:r>
      <w:r w:rsidR="00CA524D">
        <w:t xml:space="preserve"> </w:t>
      </w:r>
      <w:r w:rsidRPr="000E632E">
        <w:t>from</w:t>
      </w:r>
      <w:r w:rsidR="00CA524D">
        <w:t xml:space="preserve"> </w:t>
      </w:r>
      <w:r w:rsidRPr="000E632E">
        <w:t>X</w:t>
      </w:r>
      <w:r w:rsidRPr="009A0221">
        <w:rPr>
          <w:vertAlign w:val="subscript"/>
        </w:rPr>
        <w:t>1,2</w:t>
      </w:r>
      <w:r w:rsidR="00CA524D">
        <w:rPr>
          <w:vertAlign w:val="subscript"/>
        </w:rPr>
        <w:t xml:space="preserve"> </w:t>
      </w:r>
      <w:r w:rsidRPr="000E632E">
        <w:t>to</w:t>
      </w:r>
      <w:r w:rsidR="00CA524D">
        <w:t xml:space="preserve"> </w:t>
      </w:r>
      <w:r w:rsidRPr="000E632E">
        <w:t>next</w:t>
      </w:r>
      <w:r w:rsidR="00CA524D">
        <w:t xml:space="preserve"> </w:t>
      </w:r>
      <w:r w:rsidRPr="000E632E">
        <w:t>neurons</w:t>
      </w:r>
      <w:r w:rsidR="00CA524D">
        <w:t xml:space="preserve"> </w:t>
      </w:r>
      <w:r w:rsidRPr="000E632E">
        <w:t>is</w:t>
      </w:r>
      <w:r w:rsidR="00CA524D">
        <w:t xml:space="preserve"> </w:t>
      </w:r>
      <w:r w:rsidRPr="000E632E">
        <w:t>25,</w:t>
      </w:r>
      <w:r w:rsidR="00CA524D">
        <w:t xml:space="preserve"> </w:t>
      </w:r>
      <w:r w:rsidRPr="000E632E">
        <w:t>which</w:t>
      </w:r>
      <w:r w:rsidR="00CA524D">
        <w:t xml:space="preserve"> </w:t>
      </w:r>
      <w:r w:rsidRPr="000E632E">
        <w:t>is</w:t>
      </w:r>
      <w:r w:rsidR="00CA524D">
        <w:t xml:space="preserve"> </w:t>
      </w:r>
      <w:r w:rsidRPr="000E632E">
        <w:t>the</w:t>
      </w:r>
      <w:r w:rsidR="00CA524D">
        <w:t xml:space="preserve"> </w:t>
      </w:r>
      <w:r w:rsidRPr="000E632E">
        <w:t>input</w:t>
      </w:r>
      <w:r w:rsidR="00CA524D">
        <w:t xml:space="preserve"> </w:t>
      </w:r>
      <w:r w:rsidRPr="000E632E">
        <w:t>value.</w:t>
      </w:r>
      <w:r w:rsidR="00CA524D">
        <w:t xml:space="preserve"> </w:t>
      </w:r>
      <w:r w:rsidRPr="000E632E">
        <w:t>The</w:t>
      </w:r>
      <w:r w:rsidR="00CA524D">
        <w:t xml:space="preserve"> </w:t>
      </w:r>
      <w:r w:rsidRPr="000E632E">
        <w:t>second</w:t>
      </w:r>
      <w:r w:rsidR="00CA524D">
        <w:t xml:space="preserve"> </w:t>
      </w:r>
      <w:r w:rsidRPr="000E632E">
        <w:t>layer</w:t>
      </w:r>
      <w:r w:rsidR="00CA524D">
        <w:t xml:space="preserve"> </w:t>
      </w:r>
      <w:r w:rsidRPr="000E632E">
        <w:t>is</w:t>
      </w:r>
      <w:r w:rsidR="00CA524D">
        <w:t xml:space="preserve"> </w:t>
      </w:r>
      <w:r w:rsidRPr="000E632E">
        <w:t>named</w:t>
      </w:r>
      <w:r w:rsidR="00CA524D">
        <w:t xml:space="preserve"> </w:t>
      </w:r>
      <w:r w:rsidRPr="000E632E">
        <w:t>'hidden'</w:t>
      </w:r>
      <w:r w:rsidR="00CA524D">
        <w:t xml:space="preserve"> </w:t>
      </w:r>
      <w:r w:rsidRPr="000E632E">
        <w:t>because</w:t>
      </w:r>
      <w:r w:rsidR="00CA524D">
        <w:t xml:space="preserve"> </w:t>
      </w:r>
      <w:r w:rsidRPr="000E632E">
        <w:t>it</w:t>
      </w:r>
      <w:r w:rsidR="00CA524D">
        <w:t xml:space="preserve"> </w:t>
      </w:r>
      <w:r w:rsidRPr="000E632E">
        <w:t>resides</w:t>
      </w:r>
      <w:r w:rsidR="00CA524D">
        <w:t xml:space="preserve"> </w:t>
      </w:r>
      <w:r w:rsidRPr="000E632E">
        <w:t>in</w:t>
      </w:r>
      <w:r w:rsidR="00CA524D">
        <w:t xml:space="preserve"> </w:t>
      </w:r>
      <w:r w:rsidRPr="000E632E">
        <w:t>the</w:t>
      </w:r>
      <w:r w:rsidR="00CA524D">
        <w:t xml:space="preserve"> </w:t>
      </w:r>
      <w:r w:rsidRPr="000E632E">
        <w:t>middle</w:t>
      </w:r>
      <w:r w:rsidR="00CA524D">
        <w:t xml:space="preserve"> </w:t>
      </w:r>
      <w:r w:rsidRPr="000E632E">
        <w:t>and</w:t>
      </w:r>
      <w:r w:rsidR="00CA524D">
        <w:t xml:space="preserve"> </w:t>
      </w:r>
      <w:r w:rsidRPr="000E632E">
        <w:t>does</w:t>
      </w:r>
      <w:r w:rsidR="00CA524D">
        <w:t xml:space="preserve"> </w:t>
      </w:r>
      <w:r w:rsidRPr="000E632E">
        <w:t>not</w:t>
      </w:r>
      <w:r w:rsidR="00CA524D">
        <w:t xml:space="preserve"> </w:t>
      </w:r>
      <w:r w:rsidRPr="000E632E">
        <w:t>appear</w:t>
      </w:r>
      <w:r w:rsidR="00CA524D">
        <w:t xml:space="preserve"> </w:t>
      </w:r>
      <w:r w:rsidRPr="000E632E">
        <w:t>in</w:t>
      </w:r>
      <w:r w:rsidR="00CA524D">
        <w:t xml:space="preserve"> </w:t>
      </w:r>
      <w:r w:rsidRPr="000E632E">
        <w:t>either</w:t>
      </w:r>
      <w:r w:rsidR="00CA524D">
        <w:t xml:space="preserve"> </w:t>
      </w:r>
      <w:r w:rsidRPr="000E632E">
        <w:t>the</w:t>
      </w:r>
      <w:r w:rsidR="00CA524D">
        <w:t xml:space="preserve"> </w:t>
      </w:r>
      <w:r w:rsidRPr="000E632E">
        <w:t>input</w:t>
      </w:r>
      <w:r w:rsidR="00CA524D">
        <w:t xml:space="preserve"> </w:t>
      </w:r>
      <w:r w:rsidRPr="000E632E">
        <w:t>or</w:t>
      </w:r>
      <w:r w:rsidR="00CA524D">
        <w:t xml:space="preserve"> </w:t>
      </w:r>
      <w:r w:rsidRPr="000E632E">
        <w:t>the</w:t>
      </w:r>
      <w:r w:rsidR="00CA524D">
        <w:t xml:space="preserve"> </w:t>
      </w:r>
      <w:r w:rsidRPr="000E632E">
        <w:t>output</w:t>
      </w:r>
      <w:r w:rsidR="00CA524D">
        <w:t xml:space="preserve"> </w:t>
      </w:r>
      <w:r w:rsidRPr="000E632E">
        <w:t>of</w:t>
      </w:r>
      <w:r w:rsidR="00CA524D">
        <w:t xml:space="preserve"> </w:t>
      </w:r>
      <w:r w:rsidRPr="000E632E">
        <w:t>the</w:t>
      </w:r>
      <w:r w:rsidR="00CA524D">
        <w:t xml:space="preserve"> </w:t>
      </w:r>
      <w:r w:rsidRPr="000E632E">
        <w:t>network.</w:t>
      </w:r>
      <w:r w:rsidR="00CA524D">
        <w:t xml:space="preserve"> </w:t>
      </w:r>
      <w:r w:rsidRPr="000E632E">
        <w:t>Other</w:t>
      </w:r>
      <w:r w:rsidR="00CA524D">
        <w:t xml:space="preserve"> </w:t>
      </w:r>
      <w:r w:rsidRPr="000E632E">
        <w:t>than</w:t>
      </w:r>
      <w:r w:rsidR="00CA524D">
        <w:t xml:space="preserve"> </w:t>
      </w:r>
      <w:r w:rsidRPr="000E632E">
        <w:t>that,</w:t>
      </w:r>
      <w:r w:rsidR="00CA524D">
        <w:t xml:space="preserve"> </w:t>
      </w:r>
      <w:r w:rsidRPr="000E632E">
        <w:t>it</w:t>
      </w:r>
      <w:r w:rsidR="00CA524D">
        <w:t xml:space="preserve"> </w:t>
      </w:r>
      <w:r w:rsidRPr="000E632E">
        <w:t>is</w:t>
      </w:r>
      <w:r w:rsidR="00CA524D">
        <w:t xml:space="preserve"> </w:t>
      </w:r>
      <w:r w:rsidRPr="000E632E">
        <w:t>a</w:t>
      </w:r>
      <w:r w:rsidR="00CA524D">
        <w:t xml:space="preserve"> </w:t>
      </w:r>
      <w:r w:rsidRPr="000E632E">
        <w:t>normal</w:t>
      </w:r>
      <w:r w:rsidR="00CA524D">
        <w:t xml:space="preserve"> </w:t>
      </w:r>
      <w:r w:rsidRPr="000E632E">
        <w:t>neural</w:t>
      </w:r>
      <w:r w:rsidR="00CA524D">
        <w:t xml:space="preserve"> </w:t>
      </w:r>
      <w:r w:rsidRPr="000E632E">
        <w:t>layer</w:t>
      </w:r>
      <w:r w:rsidR="00CA524D">
        <w:t xml:space="preserve"> </w:t>
      </w:r>
      <w:r w:rsidRPr="000E632E">
        <w:t>which</w:t>
      </w:r>
      <w:r w:rsidR="00CA524D">
        <w:t xml:space="preserve"> </w:t>
      </w:r>
      <w:r w:rsidRPr="000E632E">
        <w:t>contains</w:t>
      </w:r>
      <w:r w:rsidR="00CA524D">
        <w:t xml:space="preserve"> </w:t>
      </w:r>
      <w:r w:rsidRPr="000E632E">
        <w:t>normal</w:t>
      </w:r>
      <w:r w:rsidR="00CA524D">
        <w:t xml:space="preserve"> </w:t>
      </w:r>
      <w:r w:rsidRPr="000E632E">
        <w:t>neurons</w:t>
      </w:r>
      <w:r w:rsidR="00CA524D">
        <w:t xml:space="preserve"> </w:t>
      </w:r>
      <w:r w:rsidRPr="000E632E">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0E632E">
        <w:rPr>
          <w:b/>
        </w:rPr>
        <w:fldChar w:fldCharType="separate"/>
      </w:r>
      <w:r w:rsidRPr="007812E0">
        <w:rPr>
          <w:noProof/>
        </w:rPr>
        <w:t>(Nielsen</w:t>
      </w:r>
      <w:r w:rsidR="00CA524D">
        <w:rPr>
          <w:noProof/>
        </w:rPr>
        <w:t xml:space="preserve"> </w:t>
      </w:r>
      <w:r w:rsidRPr="007812E0">
        <w:rPr>
          <w:noProof/>
        </w:rPr>
        <w:t>2015)</w:t>
      </w:r>
      <w:r w:rsidRPr="000E632E">
        <w:rPr>
          <w:b/>
        </w:rPr>
        <w:fldChar w:fldCharType="end"/>
      </w:r>
      <w:r w:rsidRPr="000E632E">
        <w:t>.</w:t>
      </w:r>
      <w:r w:rsidR="00CA524D">
        <w:t xml:space="preserve"> </w:t>
      </w:r>
      <w:r w:rsidRPr="000E632E">
        <w:t>The</w:t>
      </w:r>
      <w:r w:rsidR="00CA524D">
        <w:t xml:space="preserve"> </w:t>
      </w:r>
      <w:r w:rsidRPr="000E632E">
        <w:t>output</w:t>
      </w:r>
      <w:r w:rsidR="00CA524D">
        <w:t xml:space="preserve"> </w:t>
      </w:r>
      <w:r w:rsidRPr="000E632E">
        <w:t>layer</w:t>
      </w:r>
      <w:r w:rsidR="00CA524D">
        <w:t xml:space="preserve"> </w:t>
      </w:r>
      <w:r w:rsidRPr="000E632E">
        <w:t>also</w:t>
      </w:r>
      <w:r w:rsidR="00CA524D">
        <w:t xml:space="preserve"> </w:t>
      </w:r>
      <w:r w:rsidRPr="000E632E">
        <w:t>contains</w:t>
      </w:r>
      <w:r w:rsidR="00CA524D">
        <w:t xml:space="preserve"> </w:t>
      </w:r>
      <w:r w:rsidRPr="000E632E">
        <w:t>normal</w:t>
      </w:r>
      <w:r w:rsidR="00CA524D">
        <w:t xml:space="preserve"> </w:t>
      </w:r>
      <w:r w:rsidRPr="000E632E">
        <w:t>neurons</w:t>
      </w:r>
      <w:r w:rsidR="00CA524D">
        <w:t xml:space="preserve"> </w:t>
      </w:r>
      <w:r w:rsidRPr="000E632E">
        <w:t>and</w:t>
      </w:r>
      <w:r w:rsidR="00CA524D">
        <w:t xml:space="preserve"> </w:t>
      </w:r>
      <w:r w:rsidRPr="000E632E">
        <w:t>its</w:t>
      </w:r>
      <w:r w:rsidR="00CA524D">
        <w:t xml:space="preserve"> </w:t>
      </w:r>
      <w:r w:rsidRPr="000E632E">
        <w:t>output</w:t>
      </w:r>
      <w:r w:rsidR="00CA524D">
        <w:t xml:space="preserve"> </w:t>
      </w:r>
      <w:r w:rsidRPr="000E632E">
        <w:t>represents</w:t>
      </w:r>
      <w:r w:rsidR="00CA524D">
        <w:t xml:space="preserve"> </w:t>
      </w:r>
      <w:r w:rsidRPr="000E632E">
        <w:t>the</w:t>
      </w:r>
      <w:r w:rsidR="00CA524D">
        <w:t xml:space="preserve"> </w:t>
      </w:r>
      <w:r w:rsidRPr="000E632E">
        <w:t>output</w:t>
      </w:r>
      <w:r w:rsidR="00CA524D">
        <w:t xml:space="preserve"> </w:t>
      </w:r>
      <w:r w:rsidRPr="000E632E">
        <w:t>of</w:t>
      </w:r>
      <w:r w:rsidR="00CA524D">
        <w:t xml:space="preserve"> </w:t>
      </w:r>
      <w:r w:rsidRPr="000E632E">
        <w:t>the</w:t>
      </w:r>
      <w:r w:rsidR="00CA524D">
        <w:t xml:space="preserve"> </w:t>
      </w:r>
      <w:r w:rsidRPr="000E632E">
        <w:t>network.</w:t>
      </w: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drawing>
          <wp:inline distT="0" distB="0" distL="0" distR="0" wp14:anchorId="32487F75" wp14:editId="224E8AAA">
            <wp:extent cx="3878580" cy="2034540"/>
            <wp:effectExtent l="0" t="0" r="7620" b="3810"/>
            <wp:docPr id="5" name="Picture 19" descr="deep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ep_netw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8580" cy="2034540"/>
                    </a:xfrm>
                    <a:prstGeom prst="rect">
                      <a:avLst/>
                    </a:prstGeom>
                    <a:noFill/>
                    <a:ln>
                      <a:noFill/>
                    </a:ln>
                  </pic:spPr>
                </pic:pic>
              </a:graphicData>
            </a:graphic>
          </wp:inline>
        </w:drawing>
      </w:r>
    </w:p>
    <w:p w:rsidR="00C13A3D" w:rsidRPr="000E632E" w:rsidRDefault="00C13A3D" w:rsidP="00AC2B4D">
      <w:pPr>
        <w:pStyle w:val="Heading5"/>
      </w:pPr>
      <w:r w:rsidRPr="000E632E">
        <w:t>Fig.</w:t>
      </w:r>
      <w:r w:rsidR="00CA524D">
        <w:t xml:space="preserve"> </w:t>
      </w:r>
      <w:fldSimple w:instr=" SEQ Fig. \* ARABIC ">
        <w:r w:rsidR="002D272A">
          <w:rPr>
            <w:noProof/>
          </w:rPr>
          <w:t>5</w:t>
        </w:r>
      </w:fldSimple>
      <w:r w:rsidR="00CA524D">
        <w:t xml:space="preserve"> </w:t>
      </w:r>
      <w:r w:rsidRPr="000E632E">
        <w:t>Deep</w:t>
      </w:r>
      <w:r w:rsidR="00CA524D">
        <w:t xml:space="preserve"> </w:t>
      </w:r>
      <w:r w:rsidRPr="000E632E">
        <w:t>neural</w:t>
      </w:r>
      <w:r w:rsidR="00CA524D">
        <w:t xml:space="preserve"> </w:t>
      </w:r>
      <w:r w:rsidRPr="000E632E">
        <w:t>network</w:t>
      </w:r>
      <w:r w:rsidR="00AC2B4D">
        <w:br/>
      </w:r>
    </w:p>
    <w:p w:rsidR="00C13A3D" w:rsidRPr="000E632E" w:rsidRDefault="00C13A3D" w:rsidP="0059693B">
      <w:pPr>
        <w:pStyle w:val="BodyText"/>
        <w:rPr>
          <w:b/>
        </w:rPr>
      </w:pPr>
      <w:r w:rsidRPr="000E632E">
        <w:t>A</w:t>
      </w:r>
      <w:r w:rsidR="00CA524D">
        <w:t xml:space="preserve"> </w:t>
      </w:r>
      <w:r w:rsidRPr="0063143E">
        <w:rPr>
          <w:i/>
          <w:iCs/>
        </w:rPr>
        <w:t>deep</w:t>
      </w:r>
      <w:r w:rsidR="00CA524D">
        <w:rPr>
          <w:i/>
          <w:iCs/>
        </w:rPr>
        <w:t xml:space="preserve"> </w:t>
      </w:r>
      <w:r w:rsidRPr="0063143E">
        <w:rPr>
          <w:i/>
          <w:iCs/>
        </w:rPr>
        <w:t>neural</w:t>
      </w:r>
      <w:r w:rsidR="00CA524D">
        <w:rPr>
          <w:i/>
          <w:iCs/>
        </w:rPr>
        <w:t xml:space="preserve"> </w:t>
      </w:r>
      <w:r w:rsidRPr="0063143E">
        <w:rPr>
          <w:i/>
          <w:iCs/>
        </w:rPr>
        <w:t>network</w:t>
      </w:r>
      <w:r w:rsidR="00CA524D">
        <w:t xml:space="preserve"> </w:t>
      </w:r>
      <w:r w:rsidRPr="000E632E">
        <w:t>is</w:t>
      </w:r>
      <w:r w:rsidR="00CA524D">
        <w:t xml:space="preserve"> </w:t>
      </w:r>
      <w:r w:rsidRPr="000E632E">
        <w:t>the</w:t>
      </w:r>
      <w:r w:rsidR="00CA524D">
        <w:t xml:space="preserve"> </w:t>
      </w:r>
      <w:r w:rsidRPr="000E632E">
        <w:t>same</w:t>
      </w:r>
      <w:r w:rsidR="00CA524D">
        <w:t xml:space="preserve"> </w:t>
      </w:r>
      <w:r w:rsidRPr="000E632E">
        <w:t>as</w:t>
      </w:r>
      <w:r w:rsidR="00CA524D">
        <w:t xml:space="preserve"> </w:t>
      </w:r>
      <w:r w:rsidRPr="000E632E">
        <w:t>shallow</w:t>
      </w:r>
      <w:r w:rsidR="00CA524D">
        <w:t xml:space="preserve"> </w:t>
      </w:r>
      <w:r w:rsidRPr="000E632E">
        <w:t>neural</w:t>
      </w:r>
      <w:r w:rsidR="00CA524D">
        <w:t xml:space="preserve"> </w:t>
      </w:r>
      <w:r w:rsidRPr="000E632E">
        <w:t>network</w:t>
      </w:r>
      <w:r w:rsidR="00CA524D">
        <w:t xml:space="preserve"> </w:t>
      </w:r>
      <w:r w:rsidRPr="000E632E">
        <w:t>but</w:t>
      </w:r>
      <w:r w:rsidR="00CA524D">
        <w:t xml:space="preserve"> </w:t>
      </w:r>
      <w:r w:rsidRPr="000E632E">
        <w:t>it</w:t>
      </w:r>
      <w:r w:rsidR="00CA524D">
        <w:t xml:space="preserve"> </w:t>
      </w:r>
      <w:r w:rsidRPr="000E632E">
        <w:t>has</w:t>
      </w:r>
      <w:r w:rsidR="00CA524D">
        <w:t xml:space="preserve"> </w:t>
      </w:r>
      <w:r w:rsidRPr="000E632E">
        <w:t>two</w:t>
      </w:r>
      <w:r w:rsidR="00CA524D">
        <w:t xml:space="preserve"> </w:t>
      </w:r>
      <w:r w:rsidRPr="000E632E">
        <w:t>or</w:t>
      </w:r>
      <w:r w:rsidR="00CA524D">
        <w:t xml:space="preserve"> </w:t>
      </w:r>
      <w:r w:rsidRPr="000E632E">
        <w:t>more</w:t>
      </w:r>
      <w:r w:rsidR="00CA524D">
        <w:t xml:space="preserve"> </w:t>
      </w:r>
      <w:r w:rsidRPr="000E632E">
        <w:t>hidden</w:t>
      </w:r>
      <w:r w:rsidR="00CA524D">
        <w:t xml:space="preserve"> </w:t>
      </w:r>
      <w:r w:rsidRPr="000E632E">
        <w:t>layers.</w:t>
      </w:r>
      <w:r w:rsidR="00CA524D">
        <w:t xml:space="preserve"> </w:t>
      </w:r>
      <w:r w:rsidRPr="000E632E">
        <w:t>This</w:t>
      </w:r>
      <w:r w:rsidR="00CA524D">
        <w:t xml:space="preserve"> </w:t>
      </w:r>
      <w:r w:rsidRPr="000E632E">
        <w:t>architecture</w:t>
      </w:r>
      <w:r w:rsidR="00CA524D">
        <w:t xml:space="preserve"> </w:t>
      </w:r>
      <w:r w:rsidRPr="000E632E">
        <w:t>is</w:t>
      </w:r>
      <w:r w:rsidR="00CA524D">
        <w:t xml:space="preserve"> </w:t>
      </w:r>
      <w:r w:rsidRPr="000E632E">
        <w:t>also</w:t>
      </w:r>
      <w:r w:rsidR="00CA524D">
        <w:t xml:space="preserve"> </w:t>
      </w:r>
      <w:r w:rsidRPr="000E632E">
        <w:t>called</w:t>
      </w:r>
      <w:r w:rsidR="00CA524D">
        <w:t xml:space="preserve"> </w:t>
      </w:r>
      <w:r w:rsidRPr="000E632E">
        <w:t>Multilayer</w:t>
      </w:r>
      <w:r w:rsidR="00CA524D">
        <w:t xml:space="preserve"> </w:t>
      </w:r>
      <w:r w:rsidRPr="000E632E">
        <w:t>Perceptron</w:t>
      </w:r>
      <w:r w:rsidR="00CA524D">
        <w:t xml:space="preserve"> </w:t>
      </w:r>
      <w:r w:rsidRPr="000E632E">
        <w:t>(MLP).</w:t>
      </w:r>
      <w:r w:rsidR="00CA524D">
        <w:t xml:space="preserve"> </w:t>
      </w:r>
      <w:r w:rsidRPr="000E632E">
        <w:t>The</w:t>
      </w:r>
      <w:r w:rsidR="00CA524D">
        <w:t xml:space="preserve"> </w:t>
      </w:r>
      <w:r w:rsidRPr="000E632E">
        <w:t>original</w:t>
      </w:r>
      <w:r w:rsidR="00CA524D">
        <w:t xml:space="preserve"> </w:t>
      </w:r>
      <w:r w:rsidRPr="000E632E">
        <w:t>thought</w:t>
      </w:r>
      <w:r w:rsidR="00CA524D">
        <w:t xml:space="preserve"> </w:t>
      </w:r>
      <w:r w:rsidRPr="000E632E">
        <w:t>of</w:t>
      </w:r>
      <w:r w:rsidR="00CA524D">
        <w:t xml:space="preserve"> </w:t>
      </w:r>
      <w:r w:rsidRPr="000E632E">
        <w:t>presenting</w:t>
      </w:r>
      <w:r w:rsidR="00CA524D">
        <w:t xml:space="preserve"> </w:t>
      </w:r>
      <w:r w:rsidRPr="000E632E">
        <w:t>deep</w:t>
      </w:r>
      <w:r w:rsidR="00CA524D">
        <w:t xml:space="preserve"> </w:t>
      </w:r>
      <w:r w:rsidRPr="000E632E">
        <w:t>network</w:t>
      </w:r>
      <w:r w:rsidR="00CA524D">
        <w:t xml:space="preserve"> </w:t>
      </w:r>
      <w:r w:rsidRPr="000E632E">
        <w:t>stems</w:t>
      </w:r>
      <w:r w:rsidR="00CA524D">
        <w:t xml:space="preserve"> </w:t>
      </w:r>
      <w:r w:rsidRPr="000E632E">
        <w:t>from</w:t>
      </w:r>
      <w:r w:rsidR="00CA524D">
        <w:t xml:space="preserve"> </w:t>
      </w:r>
      <w:r w:rsidRPr="000E632E">
        <w:t>the</w:t>
      </w:r>
      <w:r w:rsidR="00CA524D">
        <w:t xml:space="preserve"> </w:t>
      </w:r>
      <w:r w:rsidRPr="000E632E">
        <w:t>idea</w:t>
      </w:r>
      <w:r w:rsidR="00CA524D">
        <w:t xml:space="preserve"> </w:t>
      </w:r>
      <w:r w:rsidRPr="000E632E">
        <w:t>of</w:t>
      </w:r>
      <w:r w:rsidR="00CA524D">
        <w:t xml:space="preserve"> </w:t>
      </w:r>
      <w:r w:rsidRPr="000E632E">
        <w:t>complex</w:t>
      </w:r>
      <w:r w:rsidR="00CA524D">
        <w:t xml:space="preserve"> </w:t>
      </w:r>
      <w:r w:rsidRPr="000E632E">
        <w:t>problem</w:t>
      </w:r>
      <w:r w:rsidR="00CA524D">
        <w:t xml:space="preserve"> </w:t>
      </w:r>
      <w:r w:rsidRPr="000E632E">
        <w:t>defragmentation.</w:t>
      </w:r>
      <w:r w:rsidR="00CA524D">
        <w:t xml:space="preserve"> </w:t>
      </w:r>
      <w:r w:rsidRPr="000E632E">
        <w:t>ANN</w:t>
      </w:r>
      <w:r w:rsidR="00CA524D">
        <w:t xml:space="preserve"> </w:t>
      </w:r>
      <w:r w:rsidRPr="000E632E">
        <w:t>researchers</w:t>
      </w:r>
      <w:r w:rsidR="00CA524D">
        <w:t xml:space="preserve"> </w:t>
      </w:r>
      <w:r w:rsidRPr="000E632E">
        <w:t>first</w:t>
      </w:r>
      <w:r w:rsidR="00CA524D">
        <w:t xml:space="preserve"> </w:t>
      </w:r>
      <w:r w:rsidRPr="000E632E">
        <w:t>noted</w:t>
      </w:r>
      <w:r w:rsidR="00CA524D">
        <w:t xml:space="preserve"> </w:t>
      </w:r>
      <w:r w:rsidRPr="000E632E">
        <w:t>that</w:t>
      </w:r>
      <w:r w:rsidR="00CA524D">
        <w:t xml:space="preserve"> </w:t>
      </w:r>
      <w:r w:rsidRPr="000E632E">
        <w:t>people</w:t>
      </w:r>
      <w:r w:rsidR="00CA524D">
        <w:t xml:space="preserve"> </w:t>
      </w:r>
      <w:r w:rsidRPr="000E632E">
        <w:t>are</w:t>
      </w:r>
      <w:r w:rsidR="00CA524D">
        <w:t xml:space="preserve"> </w:t>
      </w:r>
      <w:r w:rsidRPr="000E632E">
        <w:t>usually</w:t>
      </w:r>
      <w:r w:rsidR="00CA524D">
        <w:t xml:space="preserve"> </w:t>
      </w:r>
      <w:r w:rsidRPr="000E632E">
        <w:t>splitting</w:t>
      </w:r>
      <w:r w:rsidR="00CA524D">
        <w:t xml:space="preserve"> </w:t>
      </w:r>
      <w:r w:rsidRPr="000E632E">
        <w:t>the</w:t>
      </w:r>
      <w:r w:rsidR="00CA524D">
        <w:t xml:space="preserve"> </w:t>
      </w:r>
      <w:r w:rsidRPr="000E632E">
        <w:t>problem</w:t>
      </w:r>
      <w:r w:rsidR="00CA524D">
        <w:t xml:space="preserve"> </w:t>
      </w:r>
      <w:r w:rsidRPr="000E632E">
        <w:t>into</w:t>
      </w:r>
      <w:r w:rsidR="00CA524D">
        <w:t xml:space="preserve"> </w:t>
      </w:r>
      <w:r w:rsidRPr="000E632E">
        <w:t>sub-problems,</w:t>
      </w:r>
      <w:r w:rsidR="00CA524D">
        <w:t xml:space="preserve"> </w:t>
      </w:r>
      <w:r w:rsidRPr="000E632E">
        <w:t>solving</w:t>
      </w:r>
      <w:r w:rsidR="00CA524D">
        <w:t xml:space="preserve"> </w:t>
      </w:r>
      <w:r w:rsidRPr="000E632E">
        <w:t>each</w:t>
      </w:r>
      <w:r w:rsidR="00CA524D">
        <w:t xml:space="preserve"> </w:t>
      </w:r>
      <w:r w:rsidRPr="000E632E">
        <w:t>sub-problem</w:t>
      </w:r>
      <w:r w:rsidR="00CA524D">
        <w:t xml:space="preserve"> </w:t>
      </w:r>
      <w:r w:rsidRPr="000E632E">
        <w:t>alone</w:t>
      </w:r>
      <w:r w:rsidR="00CA524D">
        <w:t xml:space="preserve"> </w:t>
      </w:r>
      <w:r w:rsidRPr="000E632E">
        <w:t>and</w:t>
      </w:r>
      <w:r w:rsidR="00CA524D">
        <w:t xml:space="preserve"> </w:t>
      </w:r>
      <w:r w:rsidRPr="000E632E">
        <w:t>then</w:t>
      </w:r>
      <w:r w:rsidR="00CA524D">
        <w:t xml:space="preserve"> </w:t>
      </w:r>
      <w:r w:rsidRPr="000E632E">
        <w:t>reconstructing</w:t>
      </w:r>
      <w:r w:rsidR="00CA524D">
        <w:t xml:space="preserve"> </w:t>
      </w:r>
      <w:r w:rsidRPr="000E632E">
        <w:t>them</w:t>
      </w:r>
      <w:r w:rsidR="00CA524D">
        <w:t xml:space="preserve"> </w:t>
      </w:r>
      <w:r w:rsidRPr="000E632E">
        <w:t>to</w:t>
      </w:r>
      <w:r w:rsidR="00CA524D">
        <w:t xml:space="preserve"> </w:t>
      </w:r>
      <w:r w:rsidRPr="000E632E">
        <w:t>solve</w:t>
      </w:r>
      <w:r w:rsidR="00CA524D">
        <w:t xml:space="preserve"> </w:t>
      </w:r>
      <w:r w:rsidRPr="000E632E">
        <w:t>the</w:t>
      </w:r>
      <w:r w:rsidR="00CA524D">
        <w:t xml:space="preserve"> </w:t>
      </w:r>
      <w:r w:rsidRPr="000E632E">
        <w:t>entire</w:t>
      </w:r>
      <w:r w:rsidR="00CA524D">
        <w:t xml:space="preserve"> </w:t>
      </w:r>
      <w:r w:rsidRPr="000E632E">
        <w:t>problem</w:t>
      </w:r>
      <w:r w:rsidR="00CA524D">
        <w:t xml:space="preserve"> </w:t>
      </w:r>
      <w:r w:rsidRPr="000E632E">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0E632E">
        <w:rPr>
          <w:b/>
        </w:rPr>
        <w:fldChar w:fldCharType="separate"/>
      </w:r>
      <w:r w:rsidRPr="007812E0">
        <w:rPr>
          <w:noProof/>
        </w:rPr>
        <w:t>(Nielsen</w:t>
      </w:r>
      <w:r w:rsidR="00CA524D">
        <w:rPr>
          <w:noProof/>
        </w:rPr>
        <w:t xml:space="preserve"> </w:t>
      </w:r>
      <w:r w:rsidRPr="007812E0">
        <w:rPr>
          <w:noProof/>
        </w:rPr>
        <w:t>2015)</w:t>
      </w:r>
      <w:r w:rsidRPr="000E632E">
        <w:rPr>
          <w:b/>
        </w:rPr>
        <w:fldChar w:fldCharType="end"/>
      </w:r>
      <w:r w:rsidRPr="000E632E">
        <w:t>.</w:t>
      </w:r>
      <w:r w:rsidR="00CA524D">
        <w:t xml:space="preserve"> </w:t>
      </w:r>
      <w:r w:rsidRPr="000E632E">
        <w:t>They</w:t>
      </w:r>
      <w:r w:rsidR="00CA524D">
        <w:t xml:space="preserve"> </w:t>
      </w:r>
      <w:r w:rsidRPr="000E632E">
        <w:t>inferred</w:t>
      </w:r>
      <w:r w:rsidR="00CA524D">
        <w:t xml:space="preserve"> </w:t>
      </w:r>
      <w:r w:rsidRPr="000E632E">
        <w:t>that</w:t>
      </w:r>
      <w:r w:rsidR="00CA524D">
        <w:t xml:space="preserve"> </w:t>
      </w:r>
      <w:r w:rsidRPr="000E632E">
        <w:t>if</w:t>
      </w:r>
      <w:r w:rsidR="00CA524D">
        <w:t xml:space="preserve"> </w:t>
      </w:r>
      <w:r w:rsidRPr="000E632E">
        <w:t>the</w:t>
      </w:r>
      <w:r w:rsidR="00CA524D">
        <w:t xml:space="preserve"> </w:t>
      </w:r>
      <w:r w:rsidRPr="000E632E">
        <w:t>first</w:t>
      </w:r>
      <w:r w:rsidR="00CA524D">
        <w:t xml:space="preserve"> </w:t>
      </w:r>
      <w:r w:rsidRPr="000E632E">
        <w:t>hidden</w:t>
      </w:r>
      <w:r w:rsidR="00CA524D">
        <w:t xml:space="preserve"> </w:t>
      </w:r>
      <w:r w:rsidRPr="000E632E">
        <w:t>layer</w:t>
      </w:r>
      <w:r w:rsidR="00CA524D">
        <w:t xml:space="preserve"> </w:t>
      </w:r>
      <w:r w:rsidRPr="000E632E">
        <w:t>is</w:t>
      </w:r>
      <w:r w:rsidR="00CA524D">
        <w:t xml:space="preserve"> </w:t>
      </w:r>
      <w:r w:rsidRPr="000E632E">
        <w:t>going</w:t>
      </w:r>
      <w:r w:rsidR="00CA524D">
        <w:t xml:space="preserve"> </w:t>
      </w:r>
      <w:r w:rsidRPr="000E632E">
        <w:t>to</w:t>
      </w:r>
      <w:r w:rsidR="00CA524D">
        <w:t xml:space="preserve"> </w:t>
      </w:r>
      <w:r w:rsidRPr="000E632E">
        <w:t>handle</w:t>
      </w:r>
      <w:r w:rsidR="00CA524D">
        <w:t xml:space="preserve"> </w:t>
      </w:r>
      <w:r w:rsidRPr="000E632E">
        <w:t>the</w:t>
      </w:r>
      <w:r w:rsidR="00CA524D">
        <w:t xml:space="preserve"> </w:t>
      </w:r>
      <w:r w:rsidRPr="000E632E">
        <w:t>first</w:t>
      </w:r>
      <w:r w:rsidR="00CA524D">
        <w:t xml:space="preserve"> </w:t>
      </w:r>
      <w:r w:rsidRPr="000E632E">
        <w:t>level</w:t>
      </w:r>
      <w:r w:rsidR="00CA524D">
        <w:t xml:space="preserve"> </w:t>
      </w:r>
      <w:r w:rsidRPr="000E632E">
        <w:t>of</w:t>
      </w:r>
      <w:r w:rsidR="00CA524D">
        <w:t xml:space="preserve"> </w:t>
      </w:r>
      <w:r w:rsidRPr="000E632E">
        <w:t>the</w:t>
      </w:r>
      <w:r w:rsidR="00CA524D">
        <w:t xml:space="preserve"> </w:t>
      </w:r>
      <w:r w:rsidRPr="000E632E">
        <w:t>problem,</w:t>
      </w:r>
      <w:r w:rsidR="00CA524D">
        <w:t xml:space="preserve"> </w:t>
      </w:r>
      <w:r w:rsidRPr="000E632E">
        <w:t>then</w:t>
      </w:r>
      <w:r w:rsidR="00CA524D">
        <w:t xml:space="preserve"> </w:t>
      </w:r>
      <w:r w:rsidRPr="000E632E">
        <w:t>there</w:t>
      </w:r>
      <w:r w:rsidR="00CA524D">
        <w:t xml:space="preserve"> </w:t>
      </w:r>
      <w:r w:rsidRPr="000E632E">
        <w:t>should</w:t>
      </w:r>
      <w:r w:rsidR="00CA524D">
        <w:t xml:space="preserve"> </w:t>
      </w:r>
      <w:r w:rsidRPr="000E632E">
        <w:t>be</w:t>
      </w:r>
      <w:r w:rsidR="00CA524D">
        <w:t xml:space="preserve"> </w:t>
      </w:r>
      <w:r w:rsidRPr="000E632E">
        <w:t>second,</w:t>
      </w:r>
      <w:r w:rsidR="00CA524D">
        <w:t xml:space="preserve"> </w:t>
      </w:r>
      <w:r w:rsidRPr="000E632E">
        <w:t>third</w:t>
      </w:r>
      <w:r w:rsidR="00CA524D">
        <w:t xml:space="preserve"> </w:t>
      </w:r>
      <w:r w:rsidRPr="000E632E">
        <w:t>and</w:t>
      </w:r>
      <w:r w:rsidR="00CA524D">
        <w:t xml:space="preserve"> </w:t>
      </w:r>
      <w:r w:rsidRPr="000E632E">
        <w:t>more</w:t>
      </w:r>
      <w:r w:rsidR="00CA524D">
        <w:t xml:space="preserve"> </w:t>
      </w:r>
      <w:r w:rsidRPr="000E632E">
        <w:t>hidden</w:t>
      </w:r>
      <w:r w:rsidR="00CA524D">
        <w:t xml:space="preserve"> </w:t>
      </w:r>
      <w:r w:rsidRPr="000E632E">
        <w:t>layers</w:t>
      </w:r>
      <w:r w:rsidR="00CA524D">
        <w:t xml:space="preserve"> </w:t>
      </w:r>
      <w:r w:rsidRPr="000E632E">
        <w:t>to</w:t>
      </w:r>
      <w:r w:rsidR="00CA524D">
        <w:t xml:space="preserve"> </w:t>
      </w:r>
      <w:r w:rsidRPr="000E632E">
        <w:t>handle</w:t>
      </w:r>
      <w:r w:rsidR="00CA524D">
        <w:t xml:space="preserve"> </w:t>
      </w:r>
      <w:r w:rsidRPr="000E632E">
        <w:t>next</w:t>
      </w:r>
      <w:r w:rsidR="00CA524D">
        <w:t xml:space="preserve"> </w:t>
      </w:r>
      <w:r w:rsidRPr="000E632E">
        <w:t>levels</w:t>
      </w:r>
      <w:r w:rsidR="00CA524D">
        <w:t xml:space="preserve"> </w:t>
      </w:r>
      <w:r w:rsidRPr="000E632E">
        <w:t>of</w:t>
      </w:r>
      <w:r w:rsidR="00CA524D">
        <w:t xml:space="preserve"> </w:t>
      </w:r>
      <w:r w:rsidRPr="000E632E">
        <w:t>the</w:t>
      </w:r>
      <w:r w:rsidR="00CA524D">
        <w:t xml:space="preserve"> </w:t>
      </w:r>
      <w:r w:rsidRPr="000E632E">
        <w:t>problem.</w:t>
      </w:r>
      <w:r w:rsidR="00CA524D">
        <w:t xml:space="preserve"> </w:t>
      </w:r>
      <w:r w:rsidRPr="000E632E">
        <w:t>The</w:t>
      </w:r>
      <w:r w:rsidR="00CA524D">
        <w:t xml:space="preserve"> </w:t>
      </w:r>
      <w:r w:rsidRPr="000E632E">
        <w:t>initial</w:t>
      </w:r>
      <w:r w:rsidR="00CA524D">
        <w:t xml:space="preserve"> </w:t>
      </w:r>
      <w:r w:rsidRPr="000E632E">
        <w:t>steps</w:t>
      </w:r>
      <w:r w:rsidR="00CA524D">
        <w:t xml:space="preserve"> </w:t>
      </w:r>
      <w:r w:rsidRPr="000E632E">
        <w:t>of</w:t>
      </w:r>
      <w:r w:rsidR="00CA524D">
        <w:t xml:space="preserve"> </w:t>
      </w:r>
      <w:r w:rsidRPr="000E632E">
        <w:t>training</w:t>
      </w:r>
      <w:r w:rsidR="00CA524D">
        <w:t xml:space="preserve"> </w:t>
      </w:r>
      <w:r w:rsidRPr="000E632E">
        <w:t>deep</w:t>
      </w:r>
      <w:r w:rsidR="00CA524D">
        <w:t xml:space="preserve"> </w:t>
      </w:r>
      <w:r w:rsidRPr="000E632E">
        <w:t>network</w:t>
      </w:r>
      <w:r w:rsidR="00CA524D">
        <w:t xml:space="preserve"> </w:t>
      </w:r>
      <w:r w:rsidRPr="000E632E">
        <w:t>were</w:t>
      </w:r>
      <w:r w:rsidR="00CA524D">
        <w:t xml:space="preserve"> </w:t>
      </w:r>
      <w:r w:rsidRPr="000E632E">
        <w:t>frustrating</w:t>
      </w:r>
      <w:r w:rsidR="00CA524D">
        <w:t xml:space="preserve"> </w:t>
      </w:r>
      <w:r w:rsidRPr="000E632E">
        <w:t>because</w:t>
      </w:r>
      <w:r w:rsidR="00CA524D">
        <w:t xml:space="preserve"> </w:t>
      </w:r>
      <w:r w:rsidRPr="000E632E">
        <w:t>the</w:t>
      </w:r>
      <w:r w:rsidR="00CA524D">
        <w:t xml:space="preserve"> </w:t>
      </w:r>
      <w:r w:rsidRPr="000E632E">
        <w:t>network</w:t>
      </w:r>
      <w:r w:rsidR="00CA524D">
        <w:t xml:space="preserve"> </w:t>
      </w:r>
      <w:r w:rsidRPr="000E632E">
        <w:t>took</w:t>
      </w:r>
      <w:r w:rsidR="00CA524D">
        <w:t xml:space="preserve"> </w:t>
      </w:r>
      <w:r w:rsidRPr="000E632E">
        <w:t>long</w:t>
      </w:r>
      <w:r w:rsidR="00CA524D">
        <w:t xml:space="preserve"> </w:t>
      </w:r>
      <w:r w:rsidRPr="000E632E">
        <w:t>time</w:t>
      </w:r>
      <w:r w:rsidR="00CA524D">
        <w:t xml:space="preserve"> </w:t>
      </w:r>
      <w:r w:rsidRPr="000E632E">
        <w:t>to</w:t>
      </w:r>
      <w:r w:rsidR="00CA524D">
        <w:t xml:space="preserve"> </w:t>
      </w:r>
      <w:r w:rsidRPr="000E632E">
        <w:t>train</w:t>
      </w:r>
      <w:r w:rsidR="00CA524D">
        <w:t xml:space="preserve"> </w:t>
      </w:r>
      <w:r w:rsidRPr="000E632E">
        <w:t>and</w:t>
      </w:r>
      <w:r w:rsidR="00CA524D">
        <w:t xml:space="preserve"> </w:t>
      </w:r>
      <w:r w:rsidRPr="000E632E">
        <w:t>didn't</w:t>
      </w:r>
      <w:r w:rsidR="00CA524D">
        <w:t xml:space="preserve"> </w:t>
      </w:r>
      <w:r w:rsidRPr="000E632E">
        <w:t>show</w:t>
      </w:r>
      <w:r w:rsidR="00CA524D">
        <w:t xml:space="preserve"> </w:t>
      </w:r>
      <w:r w:rsidRPr="000E632E">
        <w:t>a</w:t>
      </w:r>
      <w:r w:rsidR="00CA524D">
        <w:t xml:space="preserve"> </w:t>
      </w:r>
      <w:r w:rsidRPr="000E632E">
        <w:t>big</w:t>
      </w:r>
      <w:r w:rsidR="00CA524D">
        <w:t xml:space="preserve"> </w:t>
      </w:r>
      <w:r w:rsidRPr="000E632E">
        <w:t>difference</w:t>
      </w:r>
      <w:r w:rsidR="00CA524D">
        <w:t xml:space="preserve"> </w:t>
      </w:r>
      <w:r w:rsidRPr="000E632E">
        <w:t>from</w:t>
      </w:r>
      <w:r w:rsidR="00CA524D">
        <w:t xml:space="preserve"> </w:t>
      </w:r>
      <w:r w:rsidRPr="000E632E">
        <w:t>shallow</w:t>
      </w:r>
      <w:r w:rsidR="00CA524D">
        <w:t xml:space="preserve"> </w:t>
      </w:r>
      <w:r w:rsidRPr="000E632E">
        <w:t>network</w:t>
      </w:r>
      <w:r w:rsidR="00CA524D">
        <w:t xml:space="preserve"> </w:t>
      </w:r>
      <w:r w:rsidRPr="000E632E">
        <w:t>results.</w:t>
      </w:r>
    </w:p>
    <w:p w:rsidR="00C13A3D" w:rsidRPr="000E632E" w:rsidRDefault="00C13A3D" w:rsidP="0059693B">
      <w:pPr>
        <w:pStyle w:val="BodyText"/>
        <w:rPr>
          <w:b/>
        </w:rPr>
      </w:pPr>
      <w:r w:rsidRPr="000E632E">
        <w:t>In</w:t>
      </w:r>
      <w:r w:rsidR="00CA524D">
        <w:t xml:space="preserve"> </w:t>
      </w:r>
      <w:r w:rsidRPr="000E632E">
        <w:t>general,</w:t>
      </w:r>
      <w:r w:rsidR="00CA524D">
        <w:t xml:space="preserve"> </w:t>
      </w:r>
      <w:r w:rsidRPr="000E632E">
        <w:t>the</w:t>
      </w:r>
      <w:r w:rsidR="00CA524D">
        <w:t xml:space="preserve"> </w:t>
      </w:r>
      <w:r w:rsidRPr="000E632E">
        <w:t>terms</w:t>
      </w:r>
      <w:r w:rsidR="00CA524D">
        <w:t xml:space="preserve"> </w:t>
      </w:r>
      <w:r w:rsidRPr="0063143E">
        <w:rPr>
          <w:i/>
          <w:iCs/>
        </w:rPr>
        <w:t>shallow</w:t>
      </w:r>
      <w:r w:rsidR="00CA524D">
        <w:t xml:space="preserve"> </w:t>
      </w:r>
      <w:r w:rsidRPr="000E632E">
        <w:t>and</w:t>
      </w:r>
      <w:r w:rsidR="00CA524D">
        <w:t xml:space="preserve"> </w:t>
      </w:r>
      <w:r w:rsidRPr="0063143E">
        <w:rPr>
          <w:i/>
          <w:iCs/>
        </w:rPr>
        <w:t>deep</w:t>
      </w:r>
      <w:r w:rsidR="00CA524D">
        <w:t xml:space="preserve"> </w:t>
      </w:r>
      <w:r w:rsidRPr="000E632E">
        <w:t>are</w:t>
      </w:r>
      <w:r w:rsidR="00CA524D">
        <w:t xml:space="preserve"> </w:t>
      </w:r>
      <w:r w:rsidRPr="000E632E">
        <w:t>somehow</w:t>
      </w:r>
      <w:r w:rsidR="00CA524D">
        <w:t xml:space="preserve"> </w:t>
      </w:r>
      <w:r w:rsidRPr="000E632E">
        <w:t>misleading</w:t>
      </w:r>
      <w:r w:rsidR="00CA524D">
        <w:t xml:space="preserve"> </w:t>
      </w:r>
      <w:r w:rsidRPr="000E632E">
        <w:t>because</w:t>
      </w:r>
      <w:r w:rsidR="00CA524D">
        <w:t xml:space="preserve"> </w:t>
      </w:r>
      <w:r w:rsidRPr="000E632E">
        <w:t>they</w:t>
      </w:r>
      <w:r w:rsidR="00CA524D">
        <w:t xml:space="preserve"> </w:t>
      </w:r>
      <w:r w:rsidRPr="000E632E">
        <w:t>are</w:t>
      </w:r>
      <w:r w:rsidR="00CA524D">
        <w:t xml:space="preserve"> </w:t>
      </w:r>
      <w:r w:rsidRPr="000E632E">
        <w:t>not</w:t>
      </w:r>
      <w:r w:rsidR="00CA524D">
        <w:t xml:space="preserve"> </w:t>
      </w:r>
      <w:r w:rsidRPr="000E632E">
        <w:t>in</w:t>
      </w:r>
      <w:r w:rsidR="00CA524D">
        <w:t xml:space="preserve"> </w:t>
      </w:r>
      <w:r w:rsidRPr="000E632E">
        <w:t>line</w:t>
      </w:r>
      <w:r w:rsidR="00CA524D">
        <w:t xml:space="preserve"> </w:t>
      </w:r>
      <w:r w:rsidRPr="000E632E">
        <w:t>with</w:t>
      </w:r>
      <w:r w:rsidR="00CA524D">
        <w:t xml:space="preserve"> </w:t>
      </w:r>
      <w:r w:rsidRPr="000E632E">
        <w:t>educational</w:t>
      </w:r>
      <w:r w:rsidR="00CA524D">
        <w:t xml:space="preserve"> </w:t>
      </w:r>
      <w:r w:rsidRPr="000E632E">
        <w:t>terminology</w:t>
      </w:r>
      <w:r w:rsidR="00CA524D">
        <w:t xml:space="preserve"> </w:t>
      </w:r>
      <w:r w:rsidRPr="000E632E">
        <w:t>of</w:t>
      </w:r>
      <w:r w:rsidR="00CA524D">
        <w:t xml:space="preserve"> </w:t>
      </w:r>
      <w:r w:rsidRPr="0063143E">
        <w:rPr>
          <w:i/>
          <w:iCs/>
        </w:rPr>
        <w:t>surface</w:t>
      </w:r>
      <w:r w:rsidR="00CA524D">
        <w:t xml:space="preserve"> </w:t>
      </w:r>
      <w:r w:rsidRPr="000E632E">
        <w:t>and</w:t>
      </w:r>
      <w:r w:rsidR="00CA524D">
        <w:t xml:space="preserve"> </w:t>
      </w:r>
      <w:r w:rsidRPr="0063143E">
        <w:rPr>
          <w:i/>
          <w:iCs/>
        </w:rPr>
        <w:t>deep</w:t>
      </w:r>
      <w:r w:rsidR="00CA524D">
        <w:rPr>
          <w:i/>
          <w:iCs/>
        </w:rPr>
        <w:t xml:space="preserve"> </w:t>
      </w:r>
      <w:r w:rsidRPr="0063143E">
        <w:rPr>
          <w:i/>
          <w:iCs/>
        </w:rPr>
        <w:t>learning</w:t>
      </w:r>
      <w:r w:rsidR="00CA524D">
        <w:t xml:space="preserve"> </w:t>
      </w:r>
      <w:r w:rsidRPr="000E632E">
        <w:rPr>
          <w:b/>
        </w:rPr>
        <w:fldChar w:fldCharType="begin" w:fldLock="1"/>
      </w:r>
      <w:r>
        <w:instrText>ADDIN CSL_CITATION { "citationItems" : [ { "id" : "ITEM-1", "itemData" : { "DOI" : "10.1007/s10648-004-0005-y", "author" : [ { "dropping-particle" : "", "family" : "Vermunt", "given" : "Jan D.", "non-dropping-particle" : "", "parse-names" : false, "suffix" : "" }, { "dropping-particle" : "", "family" : "Vermetten", "given" : "Yvonne", "non-dropping-particle" : "", "parse-names" : false, "suffix" : "" } ], "container-title" : "Educational Psychology Review", "id" : "ITEM-1", "issue" : "4", "issued" : { "date-parts" : [ [ "2004" ] ] }, "page" : "359-384", "title" : "Patterns in student learing: relationships between learning strategies, conceptions of learning and learning orientations", "type" : "article-journal", "volume" : "16" }, "uris" : [ "http://www.mendeley.com/documents/?uuid=38d13d76-c3d1-4f1a-ba4f-f8c359947222" ] } ], "mendeley" : { "formattedCitation" : "(Vermunt and Vermetten 2004)", "plainTextFormattedCitation" : "(Vermunt and Vermetten 2004)", "previouslyFormattedCitation" : "(Vermunt and Vermetten 2004)" }, "properties" : { "noteIndex" : 0 }, "schema" : "https://github.com/citation-style-language/schema/raw/master/csl-citation.json" }</w:instrText>
      </w:r>
      <w:r w:rsidRPr="000E632E">
        <w:rPr>
          <w:b/>
        </w:rPr>
        <w:fldChar w:fldCharType="separate"/>
      </w:r>
      <w:r w:rsidRPr="007812E0">
        <w:rPr>
          <w:noProof/>
        </w:rPr>
        <w:t>(Vermunt</w:t>
      </w:r>
      <w:r w:rsidR="00CA524D">
        <w:rPr>
          <w:noProof/>
        </w:rPr>
        <w:t xml:space="preserve"> </w:t>
      </w:r>
      <w:r w:rsidRPr="007812E0">
        <w:rPr>
          <w:noProof/>
        </w:rPr>
        <w:t>and</w:t>
      </w:r>
      <w:r w:rsidR="00CA524D">
        <w:rPr>
          <w:noProof/>
        </w:rPr>
        <w:t xml:space="preserve"> </w:t>
      </w:r>
      <w:r w:rsidRPr="007812E0">
        <w:rPr>
          <w:noProof/>
        </w:rPr>
        <w:t>Vermetten</w:t>
      </w:r>
      <w:r w:rsidR="00CA524D">
        <w:rPr>
          <w:noProof/>
        </w:rPr>
        <w:t xml:space="preserve"> </w:t>
      </w:r>
      <w:r w:rsidRPr="007812E0">
        <w:rPr>
          <w:noProof/>
        </w:rPr>
        <w:t>2004)</w:t>
      </w:r>
      <w:r w:rsidRPr="000E632E">
        <w:rPr>
          <w:b/>
        </w:rPr>
        <w:fldChar w:fldCharType="end"/>
      </w:r>
      <w:r w:rsidRPr="000E632E">
        <w:t>.</w:t>
      </w:r>
      <w:r w:rsidR="00CA524D">
        <w:t xml:space="preserve"> </w:t>
      </w:r>
      <w:r w:rsidRPr="000E632E">
        <w:t>Actually,</w:t>
      </w:r>
      <w:r w:rsidR="00CA524D">
        <w:t xml:space="preserve"> </w:t>
      </w:r>
      <w:r w:rsidRPr="000E632E">
        <w:t>there</w:t>
      </w:r>
      <w:r w:rsidR="00CA524D">
        <w:t xml:space="preserve"> </w:t>
      </w:r>
      <w:r w:rsidRPr="000E632E">
        <w:t>is</w:t>
      </w:r>
      <w:r w:rsidR="00CA524D">
        <w:t xml:space="preserve"> </w:t>
      </w:r>
      <w:r w:rsidRPr="000E632E">
        <w:t>nothing</w:t>
      </w:r>
      <w:r w:rsidR="00CA524D">
        <w:t xml:space="preserve"> </w:t>
      </w:r>
      <w:r w:rsidRPr="000E632E">
        <w:t>special</w:t>
      </w:r>
      <w:r w:rsidR="00CA524D">
        <w:t xml:space="preserve"> </w:t>
      </w:r>
      <w:r w:rsidRPr="000E632E">
        <w:t>in</w:t>
      </w:r>
      <w:r w:rsidR="00CA524D">
        <w:t xml:space="preserve"> </w:t>
      </w:r>
      <w:r w:rsidRPr="000E632E">
        <w:t>deep</w:t>
      </w:r>
      <w:r w:rsidR="00CA524D">
        <w:t xml:space="preserve"> </w:t>
      </w:r>
      <w:r w:rsidRPr="000E632E">
        <w:t>neural</w:t>
      </w:r>
      <w:r w:rsidR="00CA524D">
        <w:t xml:space="preserve"> </w:t>
      </w:r>
      <w:r w:rsidRPr="000E632E">
        <w:t>network</w:t>
      </w:r>
      <w:r w:rsidR="00CA524D">
        <w:t xml:space="preserve"> </w:t>
      </w:r>
      <w:r w:rsidRPr="000E632E">
        <w:t>except</w:t>
      </w:r>
      <w:r w:rsidR="00CA524D">
        <w:t xml:space="preserve"> </w:t>
      </w:r>
      <w:r w:rsidRPr="000E632E">
        <w:t>it</w:t>
      </w:r>
      <w:r w:rsidR="00CA524D">
        <w:t xml:space="preserve"> </w:t>
      </w:r>
      <w:r w:rsidRPr="000E632E">
        <w:t>gives</w:t>
      </w:r>
      <w:r w:rsidR="00CA524D">
        <w:t xml:space="preserve"> </w:t>
      </w:r>
      <w:r w:rsidRPr="000E632E">
        <w:t>more</w:t>
      </w:r>
      <w:r w:rsidR="00CA524D">
        <w:t xml:space="preserve"> </w:t>
      </w:r>
      <w:r w:rsidRPr="000E632E">
        <w:t>accurate</w:t>
      </w:r>
      <w:r w:rsidR="00CA524D">
        <w:t xml:space="preserve"> </w:t>
      </w:r>
      <w:r w:rsidRPr="000E632E">
        <w:t>results,</w:t>
      </w:r>
      <w:r w:rsidR="00CA524D">
        <w:t xml:space="preserve"> </w:t>
      </w:r>
      <w:r w:rsidRPr="000E632E">
        <w:t>if</w:t>
      </w:r>
      <w:r w:rsidR="00CA524D">
        <w:t xml:space="preserve"> </w:t>
      </w:r>
      <w:r w:rsidRPr="000E632E">
        <w:t>it</w:t>
      </w:r>
      <w:r w:rsidR="00CA524D">
        <w:t xml:space="preserve"> </w:t>
      </w:r>
      <w:r w:rsidRPr="000E632E">
        <w:t>was</w:t>
      </w:r>
      <w:r w:rsidR="00CA524D">
        <w:t xml:space="preserve"> </w:t>
      </w:r>
      <w:r w:rsidRPr="000E632E">
        <w:t>trained</w:t>
      </w:r>
      <w:r w:rsidR="00CA524D">
        <w:t xml:space="preserve"> </w:t>
      </w:r>
      <w:r w:rsidRPr="000E632E">
        <w:t>well.</w:t>
      </w:r>
      <w:r w:rsidR="00CA524D">
        <w:t xml:space="preserve"> </w:t>
      </w:r>
      <w:r w:rsidRPr="000E632E">
        <w:t>Moreover,</w:t>
      </w:r>
      <w:r w:rsidR="00CA524D">
        <w:t xml:space="preserve"> </w:t>
      </w:r>
      <w:r w:rsidRPr="000E632E">
        <w:t>the</w:t>
      </w:r>
      <w:r w:rsidR="00CA524D">
        <w:t xml:space="preserve"> </w:t>
      </w:r>
      <w:r w:rsidRPr="000E632E">
        <w:t>concept</w:t>
      </w:r>
      <w:r w:rsidR="00CA524D">
        <w:t xml:space="preserve"> </w:t>
      </w:r>
      <w:r w:rsidRPr="000E632E">
        <w:t>of</w:t>
      </w:r>
      <w:r w:rsidR="00CA524D">
        <w:t xml:space="preserve"> </w:t>
      </w:r>
      <w:r w:rsidRPr="0063143E">
        <w:rPr>
          <w:i/>
          <w:iCs/>
        </w:rPr>
        <w:t>layers</w:t>
      </w:r>
      <w:r w:rsidR="00CA524D">
        <w:t xml:space="preserve"> </w:t>
      </w:r>
      <w:r w:rsidRPr="000E632E">
        <w:t>is</w:t>
      </w:r>
      <w:r w:rsidR="00CA524D">
        <w:t xml:space="preserve"> </w:t>
      </w:r>
      <w:r w:rsidRPr="000E632E">
        <w:t>completely</w:t>
      </w:r>
      <w:r w:rsidR="00CA524D">
        <w:t xml:space="preserve"> </w:t>
      </w:r>
      <w:r w:rsidRPr="000E632E">
        <w:t>incompatible</w:t>
      </w:r>
      <w:r w:rsidR="00CA524D">
        <w:t xml:space="preserve"> </w:t>
      </w:r>
      <w:r w:rsidRPr="000E632E">
        <w:t>with</w:t>
      </w:r>
      <w:r w:rsidR="00CA524D">
        <w:t xml:space="preserve"> </w:t>
      </w:r>
      <w:r w:rsidRPr="000E632E">
        <w:t>connectivism’s</w:t>
      </w:r>
      <w:r w:rsidR="00CA524D">
        <w:t xml:space="preserve"> </w:t>
      </w:r>
      <w:r w:rsidRPr="000E632E">
        <w:t>assumptions.</w:t>
      </w:r>
      <w:r w:rsidR="00CA524D">
        <w:t xml:space="preserve"> </w:t>
      </w:r>
      <w:r w:rsidRPr="000E632E">
        <w:t>The</w:t>
      </w:r>
      <w:r w:rsidR="00CA524D">
        <w:t xml:space="preserve"> </w:t>
      </w:r>
      <w:r w:rsidRPr="000E632E">
        <w:t>idea</w:t>
      </w:r>
      <w:r w:rsidR="00CA524D">
        <w:t xml:space="preserve"> </w:t>
      </w:r>
      <w:r w:rsidRPr="000E632E">
        <w:t>of</w:t>
      </w:r>
      <w:r w:rsidR="00CA524D">
        <w:t xml:space="preserve"> </w:t>
      </w:r>
      <w:r w:rsidRPr="000E632E">
        <w:t>that</w:t>
      </w:r>
      <w:r w:rsidR="00CA524D">
        <w:t xml:space="preserve"> </w:t>
      </w:r>
      <w:r w:rsidRPr="000E632E">
        <w:t>a</w:t>
      </w:r>
      <w:r w:rsidR="00CA524D">
        <w:t xml:space="preserve"> </w:t>
      </w:r>
      <w:r w:rsidRPr="000E632E">
        <w:t>network</w:t>
      </w:r>
      <w:r w:rsidR="00CA524D">
        <w:t xml:space="preserve"> </w:t>
      </w:r>
      <w:r w:rsidRPr="000E632E">
        <w:t>consists</w:t>
      </w:r>
      <w:r w:rsidR="00CA524D">
        <w:t xml:space="preserve"> </w:t>
      </w:r>
      <w:r w:rsidRPr="000E632E">
        <w:t>of</w:t>
      </w:r>
      <w:r w:rsidR="00CA524D">
        <w:t xml:space="preserve"> </w:t>
      </w:r>
      <w:r w:rsidRPr="000E632E">
        <w:t>a</w:t>
      </w:r>
      <w:r w:rsidR="00CA524D">
        <w:t xml:space="preserve"> </w:t>
      </w:r>
      <w:r w:rsidRPr="000E632E">
        <w:t>sequence</w:t>
      </w:r>
      <w:r w:rsidR="00CA524D">
        <w:t xml:space="preserve"> </w:t>
      </w:r>
      <w:r w:rsidRPr="000E632E">
        <w:t>of</w:t>
      </w:r>
      <w:r w:rsidR="00CA524D">
        <w:t xml:space="preserve"> </w:t>
      </w:r>
      <w:r w:rsidRPr="000E632E">
        <w:t>layers</w:t>
      </w:r>
      <w:r w:rsidR="00CA524D">
        <w:t xml:space="preserve"> </w:t>
      </w:r>
      <w:r w:rsidRPr="000E632E">
        <w:t>contradicts</w:t>
      </w:r>
      <w:r w:rsidR="00CA524D">
        <w:t xml:space="preserve"> </w:t>
      </w:r>
      <w:r w:rsidRPr="000E632E">
        <w:t>with</w:t>
      </w:r>
      <w:r w:rsidR="00CA524D">
        <w:t xml:space="preserve"> </w:t>
      </w:r>
      <w:r w:rsidRPr="000E632E">
        <w:t>chaos</w:t>
      </w:r>
      <w:r w:rsidR="00CA524D">
        <w:t xml:space="preserve"> </w:t>
      </w:r>
      <w:r w:rsidRPr="000E632E">
        <w:t>theory</w:t>
      </w:r>
      <w:r w:rsidR="00CA524D">
        <w:t xml:space="preserve"> </w:t>
      </w:r>
      <w:r w:rsidRPr="000E632E">
        <w:t>which</w:t>
      </w:r>
      <w:r w:rsidR="00CA524D">
        <w:t xml:space="preserve"> </w:t>
      </w:r>
      <w:r w:rsidRPr="000E632E">
        <w:t>is</w:t>
      </w:r>
      <w:r w:rsidR="00CA524D">
        <w:t xml:space="preserve"> </w:t>
      </w:r>
      <w:r w:rsidRPr="000E632E">
        <w:t>one</w:t>
      </w:r>
      <w:r w:rsidR="00CA524D">
        <w:t xml:space="preserve"> </w:t>
      </w:r>
      <w:r w:rsidRPr="000E632E">
        <w:t>of</w:t>
      </w:r>
      <w:r w:rsidR="00CA524D">
        <w:t xml:space="preserve"> </w:t>
      </w:r>
      <w:r w:rsidRPr="000E632E">
        <w:t>the</w:t>
      </w:r>
      <w:r w:rsidR="00CA524D">
        <w:t xml:space="preserve"> </w:t>
      </w:r>
      <w:r w:rsidRPr="000E632E">
        <w:t>underpinning</w:t>
      </w:r>
      <w:r w:rsidR="00CA524D">
        <w:t xml:space="preserve"> </w:t>
      </w:r>
      <w:r w:rsidRPr="000E632E">
        <w:t>theories</w:t>
      </w:r>
      <w:r w:rsidR="00CA524D">
        <w:t xml:space="preserve"> </w:t>
      </w:r>
      <w:r w:rsidRPr="000E632E">
        <w:t>of</w:t>
      </w:r>
      <w:r w:rsidR="00CA524D">
        <w:t xml:space="preserve"> </w:t>
      </w:r>
      <w:r w:rsidRPr="000E632E">
        <w:t>connectivism.</w:t>
      </w:r>
      <w:r w:rsidR="00CA524D">
        <w:t xml:space="preserve"> </w:t>
      </w:r>
      <w:r w:rsidRPr="000E632E">
        <w:t>One</w:t>
      </w:r>
      <w:r w:rsidR="00CA524D">
        <w:t xml:space="preserve"> </w:t>
      </w:r>
      <w:r w:rsidRPr="000E632E">
        <w:t>can</w:t>
      </w:r>
      <w:r w:rsidR="00CA524D">
        <w:t xml:space="preserve"> </w:t>
      </w:r>
      <w:r w:rsidRPr="000E632E">
        <w:t>argue</w:t>
      </w:r>
      <w:r w:rsidR="00CA524D">
        <w:t xml:space="preserve"> </w:t>
      </w:r>
      <w:r w:rsidRPr="000E632E">
        <w:t>that</w:t>
      </w:r>
      <w:r w:rsidR="00CA524D">
        <w:t xml:space="preserve"> </w:t>
      </w:r>
      <w:r w:rsidRPr="000E632E">
        <w:t>organizing</w:t>
      </w:r>
      <w:r w:rsidR="00CA524D">
        <w:t xml:space="preserve"> </w:t>
      </w:r>
      <w:r w:rsidRPr="000E632E">
        <w:t>neurons</w:t>
      </w:r>
      <w:r w:rsidR="00CA524D">
        <w:t xml:space="preserve"> </w:t>
      </w:r>
      <w:r w:rsidRPr="000E632E">
        <w:t>in</w:t>
      </w:r>
      <w:r w:rsidR="00CA524D">
        <w:t xml:space="preserve"> </w:t>
      </w:r>
      <w:r w:rsidRPr="000E632E">
        <w:t>layers</w:t>
      </w:r>
      <w:r w:rsidR="00CA524D">
        <w:t xml:space="preserve"> </w:t>
      </w:r>
      <w:r w:rsidRPr="000E632E">
        <w:t>is</w:t>
      </w:r>
      <w:r w:rsidR="00CA524D">
        <w:t xml:space="preserve"> </w:t>
      </w:r>
      <w:r w:rsidRPr="000E632E">
        <w:t>a</w:t>
      </w:r>
      <w:r w:rsidR="00CA524D">
        <w:t xml:space="preserve"> </w:t>
      </w:r>
      <w:r w:rsidRPr="000E632E">
        <w:t>matter</w:t>
      </w:r>
      <w:r w:rsidR="00CA524D">
        <w:t xml:space="preserve"> </w:t>
      </w:r>
      <w:r w:rsidRPr="000E632E">
        <w:t>of</w:t>
      </w:r>
      <w:r w:rsidR="00CA524D">
        <w:t xml:space="preserve"> </w:t>
      </w:r>
      <w:r w:rsidRPr="000E632E">
        <w:t>rearranging</w:t>
      </w:r>
      <w:r w:rsidR="00CA524D">
        <w:t xml:space="preserve"> </w:t>
      </w:r>
      <w:r w:rsidRPr="000E632E">
        <w:t>neurons</w:t>
      </w:r>
      <w:r w:rsidR="00CA524D">
        <w:t xml:space="preserve"> </w:t>
      </w:r>
      <w:r w:rsidRPr="000E632E">
        <w:t>positions</w:t>
      </w:r>
      <w:r w:rsidR="00CA524D">
        <w:t xml:space="preserve"> </w:t>
      </w:r>
      <w:r w:rsidRPr="000E632E">
        <w:t>spatially</w:t>
      </w:r>
      <w:r w:rsidR="00CA524D">
        <w:t xml:space="preserve"> </w:t>
      </w:r>
      <w:r w:rsidRPr="000E632E">
        <w:t>and</w:t>
      </w:r>
      <w:r w:rsidR="00CA524D">
        <w:t xml:space="preserve"> </w:t>
      </w:r>
      <w:r w:rsidRPr="000E632E">
        <w:t>this</w:t>
      </w:r>
      <w:r w:rsidR="00CA524D">
        <w:t xml:space="preserve"> </w:t>
      </w:r>
      <w:r w:rsidRPr="000E632E">
        <w:t>does</w:t>
      </w:r>
      <w:r w:rsidR="00CA524D">
        <w:t xml:space="preserve"> </w:t>
      </w:r>
      <w:r w:rsidRPr="000E632E">
        <w:t>not</w:t>
      </w:r>
      <w:r w:rsidR="00CA524D">
        <w:t xml:space="preserve"> </w:t>
      </w:r>
      <w:r w:rsidRPr="000E632E">
        <w:t>impose</w:t>
      </w:r>
      <w:r w:rsidR="00CA524D">
        <w:t xml:space="preserve"> </w:t>
      </w:r>
      <w:r w:rsidRPr="000E632E">
        <w:t>any</w:t>
      </w:r>
      <w:r w:rsidR="00CA524D">
        <w:t xml:space="preserve"> </w:t>
      </w:r>
      <w:r w:rsidRPr="000E632E">
        <w:t>constraint</w:t>
      </w:r>
      <w:r w:rsidR="00CA524D">
        <w:t xml:space="preserve"> </w:t>
      </w:r>
      <w:r w:rsidRPr="000E632E">
        <w:t>on</w:t>
      </w:r>
      <w:r w:rsidR="00CA524D">
        <w:t xml:space="preserve"> </w:t>
      </w:r>
      <w:r w:rsidRPr="000E632E">
        <w:t>neurons</w:t>
      </w:r>
      <w:r w:rsidR="00CA524D">
        <w:t xml:space="preserve"> </w:t>
      </w:r>
      <w:r w:rsidRPr="000E632E">
        <w:t>connectivity.</w:t>
      </w:r>
      <w:r w:rsidR="00CA524D">
        <w:t xml:space="preserve"> </w:t>
      </w:r>
      <w:r w:rsidRPr="000E632E">
        <w:t>This</w:t>
      </w:r>
      <w:r w:rsidR="00CA524D">
        <w:t xml:space="preserve"> </w:t>
      </w:r>
      <w:r w:rsidRPr="000E632E">
        <w:t>is</w:t>
      </w:r>
      <w:r w:rsidR="00CA524D">
        <w:t xml:space="preserve"> </w:t>
      </w:r>
      <w:r w:rsidRPr="000E632E">
        <w:t>not</w:t>
      </w:r>
      <w:r w:rsidR="00CA524D">
        <w:t xml:space="preserve"> </w:t>
      </w:r>
      <w:r w:rsidRPr="000E632E">
        <w:t>true,</w:t>
      </w:r>
      <w:r w:rsidR="00CA524D">
        <w:t xml:space="preserve"> </w:t>
      </w:r>
      <w:r w:rsidRPr="000E632E">
        <w:t>even</w:t>
      </w:r>
      <w:r w:rsidR="00CA524D">
        <w:t xml:space="preserve"> </w:t>
      </w:r>
      <w:r w:rsidRPr="000E632E">
        <w:t>though,</w:t>
      </w:r>
      <w:r w:rsidR="00CA524D">
        <w:t xml:space="preserve"> </w:t>
      </w:r>
      <w:r w:rsidRPr="000E632E">
        <w:t>because</w:t>
      </w:r>
      <w:r w:rsidR="00CA524D">
        <w:t xml:space="preserve"> </w:t>
      </w:r>
      <w:r w:rsidRPr="000E632E">
        <w:t>by</w:t>
      </w:r>
      <w:r w:rsidR="00CA524D">
        <w:t xml:space="preserve"> </w:t>
      </w:r>
      <w:r w:rsidRPr="000E632E">
        <w:t>arranging</w:t>
      </w:r>
      <w:r w:rsidR="00CA524D">
        <w:t xml:space="preserve"> </w:t>
      </w:r>
      <w:r w:rsidRPr="000E632E">
        <w:t>neurons</w:t>
      </w:r>
      <w:r w:rsidR="00CA524D">
        <w:t xml:space="preserve"> </w:t>
      </w:r>
      <w:r w:rsidRPr="000E632E">
        <w:t>in</w:t>
      </w:r>
      <w:r w:rsidR="00CA524D">
        <w:t xml:space="preserve"> </w:t>
      </w:r>
      <w:r w:rsidRPr="000E632E">
        <w:t>layers</w:t>
      </w:r>
      <w:r w:rsidR="00CA524D">
        <w:t xml:space="preserve"> </w:t>
      </w:r>
      <w:r w:rsidRPr="000E632E">
        <w:t>a</w:t>
      </w:r>
      <w:r w:rsidR="00CA524D">
        <w:t xml:space="preserve"> </w:t>
      </w:r>
      <w:r w:rsidRPr="000E632E">
        <w:t>neuron</w:t>
      </w:r>
      <w:r w:rsidR="00CA524D">
        <w:t xml:space="preserve"> </w:t>
      </w:r>
      <w:r w:rsidRPr="000E632E">
        <w:t>output</w:t>
      </w:r>
      <w:r w:rsidR="00CA524D">
        <w:t xml:space="preserve"> </w:t>
      </w:r>
      <w:r w:rsidRPr="000E632E">
        <w:t>is</w:t>
      </w:r>
      <w:r w:rsidR="00CA524D">
        <w:t xml:space="preserve"> </w:t>
      </w:r>
      <w:r w:rsidRPr="000E632E">
        <w:t>not</w:t>
      </w:r>
      <w:r w:rsidR="00CA524D">
        <w:t xml:space="preserve"> </w:t>
      </w:r>
      <w:r w:rsidRPr="000E632E">
        <w:t>allowed</w:t>
      </w:r>
      <w:r w:rsidR="00CA524D">
        <w:t xml:space="preserve"> </w:t>
      </w:r>
      <w:r w:rsidRPr="000E632E">
        <w:t>to</w:t>
      </w:r>
      <w:r w:rsidR="00CA524D">
        <w:t xml:space="preserve"> </w:t>
      </w:r>
      <w:r w:rsidRPr="000E632E">
        <w:t>connect</w:t>
      </w:r>
      <w:r w:rsidR="00CA524D">
        <w:t xml:space="preserve"> </w:t>
      </w:r>
      <w:r w:rsidRPr="000E632E">
        <w:t>to</w:t>
      </w:r>
      <w:r w:rsidR="00CA524D">
        <w:t xml:space="preserve"> </w:t>
      </w:r>
      <w:r w:rsidRPr="000E632E">
        <w:t>neurons</w:t>
      </w:r>
      <w:r w:rsidR="00CA524D">
        <w:t xml:space="preserve"> </w:t>
      </w:r>
      <w:r w:rsidRPr="000E632E">
        <w:t>in</w:t>
      </w:r>
      <w:r w:rsidR="00CA524D">
        <w:t xml:space="preserve"> </w:t>
      </w:r>
      <w:r w:rsidRPr="000E632E">
        <w:t>any</w:t>
      </w:r>
      <w:r w:rsidR="00CA524D">
        <w:t xml:space="preserve"> </w:t>
      </w:r>
      <w:r w:rsidRPr="000E632E">
        <w:t>layer</w:t>
      </w:r>
      <w:r w:rsidR="00CA524D">
        <w:t xml:space="preserve"> </w:t>
      </w:r>
      <w:r w:rsidRPr="000E632E">
        <w:t>other</w:t>
      </w:r>
      <w:r w:rsidR="00CA524D">
        <w:t xml:space="preserve"> </w:t>
      </w:r>
      <w:r w:rsidRPr="000E632E">
        <w:t>than</w:t>
      </w:r>
      <w:r w:rsidR="00CA524D">
        <w:t xml:space="preserve"> </w:t>
      </w:r>
      <w:r w:rsidRPr="000E632E">
        <w:t>the</w:t>
      </w:r>
      <w:r w:rsidR="00CA524D">
        <w:t xml:space="preserve"> </w:t>
      </w:r>
      <w:r w:rsidRPr="000E632E">
        <w:t>next</w:t>
      </w:r>
      <w:r w:rsidR="00CA524D">
        <w:t xml:space="preserve"> </w:t>
      </w:r>
      <w:r w:rsidRPr="000E632E">
        <w:t>layer.</w:t>
      </w:r>
      <w:r w:rsidR="00CA524D">
        <w:t xml:space="preserve"> </w:t>
      </w:r>
      <w:r w:rsidRPr="000E632E">
        <w:t>It</w:t>
      </w:r>
      <w:r w:rsidR="00CA524D">
        <w:t xml:space="preserve"> </w:t>
      </w:r>
      <w:r w:rsidRPr="000E632E">
        <w:t>should</w:t>
      </w:r>
      <w:r w:rsidR="00CA524D">
        <w:t xml:space="preserve"> </w:t>
      </w:r>
      <w:r w:rsidRPr="000E632E">
        <w:t>be</w:t>
      </w:r>
      <w:r w:rsidR="00CA524D">
        <w:t xml:space="preserve"> </w:t>
      </w:r>
      <w:r w:rsidRPr="000E632E">
        <w:t>understandable,</w:t>
      </w:r>
      <w:r w:rsidR="00CA524D">
        <w:t xml:space="preserve"> </w:t>
      </w:r>
      <w:r w:rsidRPr="000E632E">
        <w:t>however,</w:t>
      </w:r>
      <w:r w:rsidR="00CA524D">
        <w:t xml:space="preserve"> </w:t>
      </w:r>
      <w:r w:rsidRPr="000E632E">
        <w:t>that</w:t>
      </w:r>
      <w:r w:rsidR="00CA524D">
        <w:t xml:space="preserve"> </w:t>
      </w:r>
      <w:r w:rsidRPr="000E632E">
        <w:t>ANN</w:t>
      </w:r>
      <w:r w:rsidR="00CA524D">
        <w:t xml:space="preserve"> </w:t>
      </w:r>
      <w:r w:rsidRPr="000E632E">
        <w:t>researchers</w:t>
      </w:r>
      <w:r w:rsidR="00CA524D">
        <w:t xml:space="preserve"> </w:t>
      </w:r>
      <w:r w:rsidRPr="000E632E">
        <w:t>thought</w:t>
      </w:r>
      <w:r w:rsidR="00CA524D">
        <w:t xml:space="preserve"> </w:t>
      </w:r>
      <w:r w:rsidRPr="000E632E">
        <w:t>to</w:t>
      </w:r>
      <w:r w:rsidR="00CA524D">
        <w:t xml:space="preserve"> </w:t>
      </w:r>
      <w:r w:rsidRPr="000E632E">
        <w:t>arrange</w:t>
      </w:r>
      <w:r w:rsidR="00CA524D">
        <w:t xml:space="preserve"> </w:t>
      </w:r>
      <w:r w:rsidRPr="000E632E">
        <w:t>ANN</w:t>
      </w:r>
      <w:r w:rsidR="00CA524D">
        <w:t xml:space="preserve"> </w:t>
      </w:r>
      <w:r w:rsidRPr="000E632E">
        <w:t>in</w:t>
      </w:r>
      <w:r w:rsidR="00CA524D">
        <w:t xml:space="preserve"> </w:t>
      </w:r>
      <w:r w:rsidRPr="000E632E">
        <w:t>layers</w:t>
      </w:r>
      <w:r w:rsidR="00CA524D">
        <w:t xml:space="preserve"> </w:t>
      </w:r>
      <w:r w:rsidRPr="000E632E">
        <w:t>to</w:t>
      </w:r>
      <w:r w:rsidR="00CA524D">
        <w:t xml:space="preserve"> </w:t>
      </w:r>
      <w:r w:rsidRPr="000E632E">
        <w:t>facilitate</w:t>
      </w:r>
      <w:r w:rsidR="00CA524D">
        <w:t xml:space="preserve"> </w:t>
      </w:r>
      <w:r w:rsidRPr="000E632E">
        <w:t>the</w:t>
      </w:r>
      <w:r w:rsidR="00CA524D">
        <w:t xml:space="preserve"> </w:t>
      </w:r>
      <w:r w:rsidRPr="000E632E">
        <w:t>computational</w:t>
      </w:r>
      <w:r w:rsidR="00CA524D">
        <w:t xml:space="preserve"> </w:t>
      </w:r>
      <w:r w:rsidRPr="000E632E">
        <w:t>model</w:t>
      </w:r>
      <w:r w:rsidR="00CA524D">
        <w:t xml:space="preserve"> </w:t>
      </w:r>
      <w:r w:rsidRPr="000E632E">
        <w:t>of</w:t>
      </w:r>
      <w:r w:rsidR="00CA524D">
        <w:t xml:space="preserve"> </w:t>
      </w:r>
      <w:r w:rsidRPr="000E632E">
        <w:t>a</w:t>
      </w:r>
      <w:r w:rsidR="00CA524D">
        <w:t xml:space="preserve"> </w:t>
      </w:r>
      <w:r w:rsidRPr="000E632E">
        <w:t>network</w:t>
      </w:r>
      <w:r w:rsidR="00CA524D">
        <w:t xml:space="preserve"> </w:t>
      </w:r>
      <w:r w:rsidRPr="000E632E">
        <w:t>where</w:t>
      </w:r>
      <w:r w:rsidR="00CA524D">
        <w:t xml:space="preserve"> </w:t>
      </w:r>
      <w:r w:rsidRPr="000E632E">
        <w:t>each</w:t>
      </w:r>
      <w:r w:rsidR="00CA524D">
        <w:t xml:space="preserve"> </w:t>
      </w:r>
      <w:r w:rsidRPr="000E632E">
        <w:t>layer</w:t>
      </w:r>
      <w:r w:rsidR="00CA524D">
        <w:t xml:space="preserve"> </w:t>
      </w:r>
      <w:r w:rsidRPr="000E632E">
        <w:t>is</w:t>
      </w:r>
      <w:r w:rsidR="00CA524D">
        <w:t xml:space="preserve"> </w:t>
      </w:r>
      <w:r w:rsidRPr="000E632E">
        <w:t>represented</w:t>
      </w:r>
      <w:r w:rsidR="00CA524D">
        <w:t xml:space="preserve"> </w:t>
      </w:r>
      <w:r w:rsidRPr="000E632E">
        <w:t>by</w:t>
      </w:r>
      <w:r w:rsidR="00CA524D">
        <w:t xml:space="preserve"> </w:t>
      </w:r>
      <w:r w:rsidRPr="000E632E">
        <w:t>two</w:t>
      </w:r>
      <w:r w:rsidR="00CA524D">
        <w:t xml:space="preserve"> </w:t>
      </w:r>
      <w:r>
        <w:t>mathematical</w:t>
      </w:r>
      <w:r w:rsidR="00CA524D">
        <w:t xml:space="preserve"> </w:t>
      </w:r>
      <w:r w:rsidRPr="0063143E">
        <w:rPr>
          <w:i/>
          <w:iCs/>
        </w:rPr>
        <w:t>vectors</w:t>
      </w:r>
      <w:r w:rsidRPr="000E632E">
        <w:t>,</w:t>
      </w:r>
      <w:r w:rsidR="00CA524D">
        <w:t xml:space="preserve"> </w:t>
      </w:r>
      <w:r w:rsidRPr="000E632E">
        <w:t>one</w:t>
      </w:r>
      <w:r w:rsidR="00CA524D">
        <w:t xml:space="preserve"> </w:t>
      </w:r>
      <w:r w:rsidRPr="000E632E">
        <w:t>for</w:t>
      </w:r>
      <w:r w:rsidR="00CA524D">
        <w:t xml:space="preserve"> </w:t>
      </w:r>
      <w:r w:rsidRPr="000E632E">
        <w:t>biases</w:t>
      </w:r>
      <w:r w:rsidR="00CA524D">
        <w:t xml:space="preserve"> </w:t>
      </w:r>
      <w:r w:rsidRPr="000E632E">
        <w:t>and</w:t>
      </w:r>
      <w:r w:rsidR="00CA524D">
        <w:t xml:space="preserve"> </w:t>
      </w:r>
      <w:r w:rsidRPr="000E632E">
        <w:t>another</w:t>
      </w:r>
      <w:r w:rsidR="00CA524D">
        <w:t xml:space="preserve"> </w:t>
      </w:r>
      <w:r w:rsidRPr="000E632E">
        <w:t>for</w:t>
      </w:r>
      <w:r w:rsidR="00CA524D">
        <w:t xml:space="preserve"> </w:t>
      </w:r>
      <w:r w:rsidRPr="000E632E">
        <w:t>weights.</w:t>
      </w:r>
      <w:r w:rsidR="00CA524D">
        <w:t xml:space="preserve"> </w:t>
      </w:r>
    </w:p>
    <w:p w:rsidR="00C13A3D" w:rsidRPr="000E632E" w:rsidRDefault="00C13A3D" w:rsidP="00C13A3D">
      <w:pPr>
        <w:pStyle w:val="Heading3"/>
        <w:rPr>
          <w:b w:val="0"/>
          <w:bCs/>
        </w:rPr>
      </w:pPr>
      <w:r w:rsidRPr="000E632E">
        <w:rPr>
          <w:rStyle w:val="Heading3Char"/>
          <w:b/>
          <w:bCs/>
        </w:rPr>
        <w:t>Flow</w:t>
      </w:r>
      <w:r w:rsidR="00CA524D">
        <w:rPr>
          <w:rStyle w:val="Heading3Char"/>
          <w:b/>
          <w:bCs/>
        </w:rPr>
        <w:t xml:space="preserve"> </w:t>
      </w:r>
      <w:r w:rsidRPr="000E632E">
        <w:rPr>
          <w:rStyle w:val="Heading3Char"/>
          <w:b/>
          <w:bCs/>
        </w:rPr>
        <w:t>of</w:t>
      </w:r>
      <w:r w:rsidR="00CA524D">
        <w:rPr>
          <w:rStyle w:val="Heading3Char"/>
          <w:b/>
          <w:bCs/>
        </w:rPr>
        <w:t xml:space="preserve"> </w:t>
      </w:r>
      <w:r w:rsidRPr="000E632E">
        <w:rPr>
          <w:rStyle w:val="Heading3Char"/>
          <w:b/>
          <w:bCs/>
        </w:rPr>
        <w:t>information</w:t>
      </w:r>
      <w:r w:rsidRPr="000E632E">
        <w:rPr>
          <w:b w:val="0"/>
        </w:rPr>
        <w:t>:</w:t>
      </w:r>
    </w:p>
    <w:p w:rsidR="00C13A3D" w:rsidRPr="000E632E" w:rsidRDefault="00C13A3D" w:rsidP="00C13A3D">
      <w:pPr>
        <w:pStyle w:val="Abstract"/>
        <w:spacing w:after="100"/>
        <w:jc w:val="left"/>
        <w:rPr>
          <w:b/>
          <w:bCs w:val="0"/>
          <w:sz w:val="22"/>
          <w:szCs w:val="22"/>
        </w:rPr>
      </w:pPr>
      <w:r w:rsidRPr="000E632E">
        <w:rPr>
          <w:bCs w:val="0"/>
          <w:sz w:val="22"/>
          <w:szCs w:val="22"/>
        </w:rPr>
        <w:t>By</w:t>
      </w:r>
      <w:r w:rsidR="00CA524D">
        <w:rPr>
          <w:bCs w:val="0"/>
          <w:sz w:val="22"/>
          <w:szCs w:val="22"/>
        </w:rPr>
        <w:t xml:space="preserve"> </w:t>
      </w:r>
      <w:r w:rsidRPr="000E632E">
        <w:rPr>
          <w:bCs w:val="0"/>
          <w:sz w:val="22"/>
          <w:szCs w:val="22"/>
        </w:rPr>
        <w:t>looking</w:t>
      </w:r>
      <w:r w:rsidR="00CA524D">
        <w:rPr>
          <w:bCs w:val="0"/>
          <w:sz w:val="22"/>
          <w:szCs w:val="22"/>
        </w:rPr>
        <w:t xml:space="preserve"> </w:t>
      </w:r>
      <w:r w:rsidRPr="000E632E">
        <w:rPr>
          <w:bCs w:val="0"/>
          <w:sz w:val="22"/>
          <w:szCs w:val="22"/>
        </w:rPr>
        <w:t>on</w:t>
      </w:r>
      <w:r w:rsidR="00CA524D">
        <w:rPr>
          <w:bCs w:val="0"/>
          <w:sz w:val="22"/>
          <w:szCs w:val="22"/>
        </w:rPr>
        <w:t xml:space="preserve"> </w:t>
      </w:r>
      <w:r w:rsidRPr="000E632E">
        <w:rPr>
          <w:bCs w:val="0"/>
          <w:sz w:val="22"/>
          <w:szCs w:val="22"/>
        </w:rPr>
        <w:t>how</w:t>
      </w:r>
      <w:r w:rsidR="00CA524D">
        <w:rPr>
          <w:bCs w:val="0"/>
          <w:sz w:val="22"/>
          <w:szCs w:val="22"/>
        </w:rPr>
        <w:t xml:space="preserve"> </w:t>
      </w:r>
      <w:r w:rsidRPr="000E632E">
        <w:rPr>
          <w:bCs w:val="0"/>
          <w:sz w:val="22"/>
          <w:szCs w:val="22"/>
        </w:rPr>
        <w:t>information</w:t>
      </w:r>
      <w:r w:rsidR="00CA524D">
        <w:rPr>
          <w:bCs w:val="0"/>
          <w:sz w:val="22"/>
          <w:szCs w:val="22"/>
        </w:rPr>
        <w:t xml:space="preserve"> </w:t>
      </w:r>
      <w:r w:rsidRPr="000E632E">
        <w:rPr>
          <w:bCs w:val="0"/>
          <w:sz w:val="22"/>
          <w:szCs w:val="22"/>
        </w:rPr>
        <w:t>flows</w:t>
      </w:r>
      <w:r w:rsidR="00CA524D">
        <w:rPr>
          <w:bCs w:val="0"/>
          <w:sz w:val="22"/>
          <w:szCs w:val="22"/>
        </w:rPr>
        <w:t xml:space="preserve"> </w:t>
      </w:r>
      <w:r w:rsidRPr="000E632E">
        <w:rPr>
          <w:bCs w:val="0"/>
          <w:sz w:val="22"/>
          <w:szCs w:val="22"/>
        </w:rPr>
        <w:t>through</w:t>
      </w:r>
      <w:r w:rsidR="00CA524D">
        <w:rPr>
          <w:bCs w:val="0"/>
          <w:sz w:val="22"/>
          <w:szCs w:val="22"/>
        </w:rPr>
        <w:t xml:space="preserve"> </w:t>
      </w:r>
      <w:r w:rsidRPr="000E632E">
        <w:rPr>
          <w:bCs w:val="0"/>
          <w:sz w:val="22"/>
          <w:szCs w:val="22"/>
        </w:rPr>
        <w:t>a</w:t>
      </w:r>
      <w:r w:rsidR="00CA524D">
        <w:rPr>
          <w:bCs w:val="0"/>
          <w:sz w:val="22"/>
          <w:szCs w:val="22"/>
        </w:rPr>
        <w:t xml:space="preserve"> </w:t>
      </w:r>
      <w:r w:rsidRPr="000E632E">
        <w:rPr>
          <w:bCs w:val="0"/>
          <w:sz w:val="22"/>
          <w:szCs w:val="22"/>
        </w:rPr>
        <w:t>network,</w:t>
      </w:r>
      <w:r w:rsidR="00CA524D">
        <w:rPr>
          <w:bCs w:val="0"/>
          <w:sz w:val="22"/>
          <w:szCs w:val="22"/>
        </w:rPr>
        <w:t xml:space="preserve"> </w:t>
      </w:r>
      <w:r w:rsidRPr="000E632E">
        <w:rPr>
          <w:bCs w:val="0"/>
          <w:sz w:val="22"/>
          <w:szCs w:val="22"/>
        </w:rPr>
        <w:t>ANN</w:t>
      </w:r>
      <w:r w:rsidR="00CA524D">
        <w:rPr>
          <w:bCs w:val="0"/>
          <w:sz w:val="22"/>
          <w:szCs w:val="22"/>
        </w:rPr>
        <w:t xml:space="preserve"> </w:t>
      </w:r>
      <w:r w:rsidRPr="000E632E">
        <w:rPr>
          <w:bCs w:val="0"/>
          <w:sz w:val="22"/>
          <w:szCs w:val="22"/>
        </w:rPr>
        <w:t>can</w:t>
      </w:r>
      <w:r w:rsidR="00CA524D">
        <w:rPr>
          <w:bCs w:val="0"/>
          <w:sz w:val="22"/>
          <w:szCs w:val="22"/>
        </w:rPr>
        <w:t xml:space="preserve"> </w:t>
      </w:r>
      <w:r w:rsidRPr="000E632E">
        <w:rPr>
          <w:bCs w:val="0"/>
          <w:sz w:val="22"/>
          <w:szCs w:val="22"/>
        </w:rPr>
        <w:t>be</w:t>
      </w:r>
      <w:r w:rsidR="00CA524D">
        <w:rPr>
          <w:bCs w:val="0"/>
          <w:sz w:val="22"/>
          <w:szCs w:val="22"/>
        </w:rPr>
        <w:t xml:space="preserve"> </w:t>
      </w:r>
      <w:r w:rsidRPr="000E632E">
        <w:rPr>
          <w:bCs w:val="0"/>
          <w:sz w:val="22"/>
          <w:szCs w:val="22"/>
        </w:rPr>
        <w:t>divided</w:t>
      </w:r>
      <w:r w:rsidR="00CA524D">
        <w:rPr>
          <w:bCs w:val="0"/>
          <w:sz w:val="22"/>
          <w:szCs w:val="22"/>
        </w:rPr>
        <w:t xml:space="preserve"> </w:t>
      </w:r>
      <w:r w:rsidRPr="000E632E">
        <w:rPr>
          <w:bCs w:val="0"/>
          <w:sz w:val="22"/>
          <w:szCs w:val="22"/>
        </w:rPr>
        <w:t>into</w:t>
      </w:r>
      <w:r w:rsidR="00CA524D">
        <w:rPr>
          <w:bCs w:val="0"/>
          <w:sz w:val="22"/>
          <w:szCs w:val="22"/>
        </w:rPr>
        <w:t xml:space="preserve"> </w:t>
      </w:r>
      <w:r w:rsidRPr="000E632E">
        <w:rPr>
          <w:bCs w:val="0"/>
          <w:sz w:val="22"/>
          <w:szCs w:val="22"/>
        </w:rPr>
        <w:t>(1)</w:t>
      </w:r>
      <w:r w:rsidR="00CA524D">
        <w:rPr>
          <w:bCs w:val="0"/>
          <w:sz w:val="22"/>
          <w:szCs w:val="22"/>
        </w:rPr>
        <w:t xml:space="preserve"> </w:t>
      </w:r>
      <w:r w:rsidRPr="0063143E">
        <w:rPr>
          <w:bCs w:val="0"/>
          <w:i/>
          <w:iCs/>
          <w:sz w:val="22"/>
          <w:szCs w:val="22"/>
        </w:rPr>
        <w:t>feedforward</w:t>
      </w:r>
      <w:r w:rsidR="00CA524D">
        <w:rPr>
          <w:bCs w:val="0"/>
          <w:sz w:val="22"/>
          <w:szCs w:val="22"/>
        </w:rPr>
        <w:t xml:space="preserve"> </w:t>
      </w:r>
      <w:r w:rsidRPr="000E632E">
        <w:rPr>
          <w:bCs w:val="0"/>
          <w:sz w:val="22"/>
          <w:szCs w:val="22"/>
        </w:rPr>
        <w:t>and</w:t>
      </w:r>
      <w:r w:rsidR="00CA524D">
        <w:rPr>
          <w:bCs w:val="0"/>
          <w:sz w:val="22"/>
          <w:szCs w:val="22"/>
        </w:rPr>
        <w:t xml:space="preserve"> </w:t>
      </w:r>
      <w:r w:rsidRPr="000E632E">
        <w:rPr>
          <w:bCs w:val="0"/>
          <w:sz w:val="22"/>
          <w:szCs w:val="22"/>
        </w:rPr>
        <w:t>(2)</w:t>
      </w:r>
      <w:r w:rsidR="00CA524D">
        <w:rPr>
          <w:bCs w:val="0"/>
          <w:sz w:val="22"/>
          <w:szCs w:val="22"/>
        </w:rPr>
        <w:t xml:space="preserve"> </w:t>
      </w:r>
      <w:r w:rsidRPr="0063143E">
        <w:rPr>
          <w:bCs w:val="0"/>
          <w:i/>
          <w:iCs/>
          <w:sz w:val="22"/>
          <w:szCs w:val="22"/>
        </w:rPr>
        <w:t>recurrent</w:t>
      </w:r>
      <w:r w:rsidR="00CA524D">
        <w:rPr>
          <w:bCs w:val="0"/>
          <w:i/>
          <w:iCs/>
          <w:sz w:val="22"/>
          <w:szCs w:val="22"/>
        </w:rPr>
        <w:t xml:space="preserve"> </w:t>
      </w:r>
      <w:r w:rsidRPr="0063143E">
        <w:rPr>
          <w:bCs w:val="0"/>
          <w:i/>
          <w:iCs/>
          <w:sz w:val="22"/>
          <w:szCs w:val="22"/>
        </w:rPr>
        <w:t>networks</w:t>
      </w:r>
      <w:r w:rsidRPr="000E632E">
        <w:rPr>
          <w:bCs w:val="0"/>
          <w:sz w:val="22"/>
          <w:szCs w:val="22"/>
        </w:rPr>
        <w:t>.</w:t>
      </w: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lastRenderedPageBreak/>
        <w:drawing>
          <wp:inline distT="0" distB="0" distL="0" distR="0" wp14:anchorId="3A2A6976" wp14:editId="081C9535">
            <wp:extent cx="3802380" cy="2377440"/>
            <wp:effectExtent l="0" t="0" r="7620" b="3810"/>
            <wp:docPr id="6" name="Picture 22" descr="feedforward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edforward_netwo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2380" cy="2377440"/>
                    </a:xfrm>
                    <a:prstGeom prst="rect">
                      <a:avLst/>
                    </a:prstGeom>
                    <a:noFill/>
                    <a:ln>
                      <a:noFill/>
                    </a:ln>
                  </pic:spPr>
                </pic:pic>
              </a:graphicData>
            </a:graphic>
          </wp:inline>
        </w:drawing>
      </w:r>
    </w:p>
    <w:p w:rsidR="00C13A3D" w:rsidRPr="000E632E" w:rsidRDefault="00C13A3D" w:rsidP="00AC2B4D">
      <w:pPr>
        <w:pStyle w:val="Heading5"/>
      </w:pPr>
      <w:r w:rsidRPr="000E632E">
        <w:t>Fig.</w:t>
      </w:r>
      <w:r w:rsidR="00CA524D">
        <w:t xml:space="preserve"> </w:t>
      </w:r>
      <w:fldSimple w:instr=" SEQ Fig. \* ARABIC ">
        <w:r w:rsidR="002D272A">
          <w:rPr>
            <w:noProof/>
          </w:rPr>
          <w:t>6</w:t>
        </w:r>
      </w:fldSimple>
      <w:r w:rsidR="00CA524D">
        <w:t xml:space="preserve"> </w:t>
      </w:r>
      <w:r w:rsidRPr="000E632E">
        <w:t>Feedforward</w:t>
      </w:r>
      <w:r w:rsidR="00CA524D">
        <w:t xml:space="preserve"> </w:t>
      </w:r>
      <w:r w:rsidRPr="000E632E">
        <w:t>neural</w:t>
      </w:r>
      <w:r w:rsidR="00CA524D">
        <w:t xml:space="preserve"> </w:t>
      </w:r>
      <w:r w:rsidRPr="000E632E">
        <w:t>network</w:t>
      </w:r>
      <w:r w:rsidR="00AC2B4D">
        <w:br/>
      </w:r>
    </w:p>
    <w:p w:rsidR="00C13A3D" w:rsidRPr="000E632E" w:rsidRDefault="00C13A3D" w:rsidP="0059693B">
      <w:pPr>
        <w:pStyle w:val="BodyText"/>
        <w:rPr>
          <w:b/>
        </w:rPr>
      </w:pPr>
      <w:r w:rsidRPr="000E632E">
        <w:t>In</w:t>
      </w:r>
      <w:r w:rsidR="00CA524D">
        <w:t xml:space="preserve"> </w:t>
      </w:r>
      <w:r w:rsidRPr="0063143E">
        <w:rPr>
          <w:i/>
          <w:iCs/>
        </w:rPr>
        <w:t>feedforward</w:t>
      </w:r>
      <w:r w:rsidR="00CA524D">
        <w:rPr>
          <w:i/>
          <w:iCs/>
        </w:rPr>
        <w:t xml:space="preserve"> </w:t>
      </w:r>
      <w:r w:rsidRPr="0063143E">
        <w:rPr>
          <w:i/>
          <w:iCs/>
        </w:rPr>
        <w:t>networks</w:t>
      </w:r>
      <w:r w:rsidRPr="000E632E">
        <w:t>,</w:t>
      </w:r>
      <w:r w:rsidR="00CA524D">
        <w:t xml:space="preserve"> </w:t>
      </w:r>
      <w:r w:rsidRPr="000E632E">
        <w:t>the</w:t>
      </w:r>
      <w:r w:rsidR="00CA524D">
        <w:t xml:space="preserve"> </w:t>
      </w:r>
      <w:r w:rsidRPr="000E632E">
        <w:t>output</w:t>
      </w:r>
      <w:r w:rsidR="00CA524D">
        <w:t xml:space="preserve"> </w:t>
      </w:r>
      <w:r w:rsidRPr="000E632E">
        <w:t>of</w:t>
      </w:r>
      <w:r w:rsidR="00CA524D">
        <w:t xml:space="preserve"> </w:t>
      </w:r>
      <w:r w:rsidRPr="000E632E">
        <w:t>a</w:t>
      </w:r>
      <w:r w:rsidR="00CA524D">
        <w:t xml:space="preserve"> </w:t>
      </w:r>
      <w:r w:rsidRPr="000E632E">
        <w:t>layer</w:t>
      </w:r>
      <w:r w:rsidR="00CA524D">
        <w:t xml:space="preserve"> </w:t>
      </w:r>
      <w:r w:rsidRPr="000E632E">
        <w:t>is</w:t>
      </w:r>
      <w:r w:rsidR="00CA524D">
        <w:t xml:space="preserve"> </w:t>
      </w:r>
      <w:r w:rsidRPr="000E632E">
        <w:t>used</w:t>
      </w:r>
      <w:r w:rsidR="00CA524D">
        <w:t xml:space="preserve"> </w:t>
      </w:r>
      <w:r w:rsidRPr="000E632E">
        <w:t>as</w:t>
      </w:r>
      <w:r w:rsidR="00CA524D">
        <w:t xml:space="preserve"> </w:t>
      </w:r>
      <w:r w:rsidRPr="000E632E">
        <w:t>an</w:t>
      </w:r>
      <w:r w:rsidR="00CA524D">
        <w:t xml:space="preserve"> </w:t>
      </w:r>
      <w:r w:rsidRPr="000E632E">
        <w:t>input</w:t>
      </w:r>
      <w:r w:rsidR="00CA524D">
        <w:t xml:space="preserve"> </w:t>
      </w:r>
      <w:r w:rsidRPr="000E632E">
        <w:t>for</w:t>
      </w:r>
      <w:r w:rsidR="00CA524D">
        <w:t xml:space="preserve"> </w:t>
      </w:r>
      <w:r w:rsidRPr="000E632E">
        <w:t>the</w:t>
      </w:r>
      <w:r w:rsidR="00CA524D">
        <w:t xml:space="preserve"> </w:t>
      </w:r>
      <w:r w:rsidRPr="000E632E">
        <w:t>next</w:t>
      </w:r>
      <w:r w:rsidR="00CA524D">
        <w:t xml:space="preserve"> </w:t>
      </w:r>
      <w:r w:rsidRPr="000E632E">
        <w:t>layer.</w:t>
      </w:r>
      <w:r w:rsidR="00CA524D">
        <w:t xml:space="preserve"> </w:t>
      </w:r>
      <w:r w:rsidRPr="000E632E">
        <w:t>There</w:t>
      </w:r>
      <w:r w:rsidR="00CA524D">
        <w:t xml:space="preserve"> </w:t>
      </w:r>
      <w:r w:rsidRPr="000E632E">
        <w:t>are</w:t>
      </w:r>
      <w:r w:rsidR="00CA524D">
        <w:t xml:space="preserve"> </w:t>
      </w:r>
      <w:r w:rsidRPr="000E632E">
        <w:t>no</w:t>
      </w:r>
      <w:r w:rsidR="00CA524D">
        <w:t xml:space="preserve"> </w:t>
      </w:r>
      <w:r w:rsidRPr="000E632E">
        <w:t>loops</w:t>
      </w:r>
      <w:r w:rsidR="00CA524D">
        <w:t xml:space="preserve"> </w:t>
      </w:r>
      <w:r w:rsidRPr="000E632E">
        <w:t>in</w:t>
      </w:r>
      <w:r w:rsidR="00CA524D">
        <w:t xml:space="preserve"> </w:t>
      </w:r>
      <w:r w:rsidRPr="000E632E">
        <w:t>feedforward</w:t>
      </w:r>
      <w:r w:rsidR="00CA524D">
        <w:t xml:space="preserve"> </w:t>
      </w:r>
      <w:r w:rsidRPr="000E632E">
        <w:t>networks;</w:t>
      </w:r>
      <w:r w:rsidR="00CA524D">
        <w:t xml:space="preserve"> </w:t>
      </w:r>
      <w:r w:rsidRPr="000E632E">
        <w:t>information</w:t>
      </w:r>
      <w:r w:rsidR="00CA524D">
        <w:t xml:space="preserve"> </w:t>
      </w:r>
      <w:r w:rsidRPr="000E632E">
        <w:t>flows</w:t>
      </w:r>
      <w:r w:rsidR="00CA524D">
        <w:t xml:space="preserve"> </w:t>
      </w:r>
      <w:r w:rsidRPr="000E632E">
        <w:t>in</w:t>
      </w:r>
      <w:r w:rsidR="00CA524D">
        <w:t xml:space="preserve"> </w:t>
      </w:r>
      <w:r w:rsidRPr="000E632E">
        <w:t>one</w:t>
      </w:r>
      <w:r w:rsidR="00CA524D">
        <w:t xml:space="preserve"> </w:t>
      </w:r>
      <w:r w:rsidRPr="000E632E">
        <w:t>direction</w:t>
      </w:r>
      <w:r w:rsidR="00CA524D">
        <w:t xml:space="preserve"> </w:t>
      </w:r>
      <w:r w:rsidRPr="000E632E">
        <w:t>where</w:t>
      </w:r>
      <w:r w:rsidR="00CA524D">
        <w:t xml:space="preserve"> </w:t>
      </w:r>
      <w:r w:rsidRPr="000E632E">
        <w:t>the</w:t>
      </w:r>
      <w:r w:rsidR="00CA524D">
        <w:t xml:space="preserve"> </w:t>
      </w:r>
      <w:r w:rsidRPr="000E632E">
        <w:t>output</w:t>
      </w:r>
      <w:r w:rsidR="00CA524D">
        <w:t xml:space="preserve"> </w:t>
      </w:r>
      <w:r w:rsidRPr="000E632E">
        <w:t>of</w:t>
      </w:r>
      <w:r w:rsidR="00CA524D">
        <w:t xml:space="preserve"> </w:t>
      </w:r>
      <w:r w:rsidRPr="000E632E">
        <w:t>a</w:t>
      </w:r>
      <w:r w:rsidR="00CA524D">
        <w:t xml:space="preserve"> </w:t>
      </w:r>
      <w:r w:rsidRPr="000E632E">
        <w:t>neuron</w:t>
      </w:r>
      <w:r w:rsidR="00CA524D">
        <w:t xml:space="preserve"> </w:t>
      </w:r>
      <w:r w:rsidRPr="000E632E">
        <w:t>can</w:t>
      </w:r>
      <w:r w:rsidR="00CA524D">
        <w:t xml:space="preserve"> </w:t>
      </w:r>
      <w:r w:rsidRPr="000E632E">
        <w:t>never</w:t>
      </w:r>
      <w:r w:rsidR="00CA524D">
        <w:t xml:space="preserve"> </w:t>
      </w:r>
      <w:r w:rsidRPr="000E632E">
        <w:t>return</w:t>
      </w:r>
      <w:r w:rsidR="00CA524D">
        <w:t xml:space="preserve"> </w:t>
      </w:r>
      <w:r w:rsidRPr="000E632E">
        <w:t>to</w:t>
      </w:r>
      <w:r w:rsidR="00CA524D">
        <w:t xml:space="preserve"> </w:t>
      </w:r>
      <w:r w:rsidRPr="000E632E">
        <w:t>its</w:t>
      </w:r>
      <w:r w:rsidR="00CA524D">
        <w:t xml:space="preserve"> </w:t>
      </w:r>
      <w:r w:rsidRPr="000E632E">
        <w:t>input.</w:t>
      </w:r>
      <w:r w:rsidR="00CA524D">
        <w:t xml:space="preserve"> </w:t>
      </w:r>
      <w:r w:rsidRPr="000E632E">
        <w:t>Feedforward</w:t>
      </w:r>
      <w:r w:rsidR="00CA524D">
        <w:t xml:space="preserve"> </w:t>
      </w:r>
      <w:r w:rsidRPr="000E632E">
        <w:t>network</w:t>
      </w:r>
      <w:r w:rsidR="00CA524D">
        <w:t xml:space="preserve"> </w:t>
      </w:r>
      <w:r w:rsidRPr="000E632E">
        <w:t>is</w:t>
      </w:r>
      <w:r w:rsidR="00CA524D">
        <w:t xml:space="preserve"> </w:t>
      </w:r>
      <w:r w:rsidRPr="000E632E">
        <w:t>one</w:t>
      </w:r>
      <w:r w:rsidR="00CA524D">
        <w:t xml:space="preserve"> </w:t>
      </w:r>
      <w:r w:rsidRPr="000E632E">
        <w:t>of</w:t>
      </w:r>
      <w:r w:rsidR="00CA524D">
        <w:t xml:space="preserve"> </w:t>
      </w:r>
      <w:r w:rsidRPr="000E632E">
        <w:t>th</w:t>
      </w:r>
      <w:r>
        <w:t>e</w:t>
      </w:r>
      <w:r w:rsidR="00CA524D">
        <w:t xml:space="preserve"> </w:t>
      </w:r>
      <w:r>
        <w:t>most</w:t>
      </w:r>
      <w:r w:rsidR="00CA524D">
        <w:t xml:space="preserve"> </w:t>
      </w:r>
      <w:r>
        <w:t>used</w:t>
      </w:r>
      <w:r w:rsidR="00CA524D">
        <w:t xml:space="preserve"> </w:t>
      </w:r>
      <w:r>
        <w:t>network</w:t>
      </w:r>
      <w:r w:rsidR="00CA524D">
        <w:t xml:space="preserve"> </w:t>
      </w:r>
      <w:r>
        <w:t>structures.</w:t>
      </w:r>
      <w:r w:rsidR="00CA524D">
        <w:t xml:space="preserve"> </w:t>
      </w:r>
      <w:r w:rsidRPr="000E632E">
        <w:t>The</w:t>
      </w:r>
      <w:r w:rsidR="00CA524D">
        <w:t xml:space="preserve"> </w:t>
      </w:r>
      <w:r w:rsidRPr="000E632E">
        <w:t>value</w:t>
      </w:r>
      <w:r w:rsidR="00CA524D">
        <w:t xml:space="preserve"> </w:t>
      </w:r>
      <w:r w:rsidRPr="000E632E">
        <w:t>of</w:t>
      </w:r>
      <w:r w:rsidR="00CA524D">
        <w:t xml:space="preserve"> </w:t>
      </w:r>
      <w:r w:rsidRPr="000E632E">
        <w:t>this</w:t>
      </w:r>
      <w:r w:rsidR="00CA524D">
        <w:t xml:space="preserve"> </w:t>
      </w:r>
      <w:r w:rsidRPr="000E632E">
        <w:t>structure</w:t>
      </w:r>
      <w:r w:rsidR="00CA524D">
        <w:t xml:space="preserve"> </w:t>
      </w:r>
      <w:r w:rsidRPr="000E632E">
        <w:t>is</w:t>
      </w:r>
      <w:r w:rsidR="00CA524D">
        <w:t xml:space="preserve"> </w:t>
      </w:r>
      <w:r w:rsidRPr="000E632E">
        <w:t>self-explanatory</w:t>
      </w:r>
      <w:r w:rsidR="00CA524D">
        <w:t xml:space="preserve"> </w:t>
      </w:r>
      <w:r w:rsidRPr="000E632E">
        <w:t>since</w:t>
      </w:r>
      <w:r w:rsidR="00CA524D">
        <w:t xml:space="preserve"> </w:t>
      </w:r>
      <w:r w:rsidRPr="000E632E">
        <w:t>it</w:t>
      </w:r>
      <w:r w:rsidR="00CA524D">
        <w:t xml:space="preserve"> </w:t>
      </w:r>
      <w:r w:rsidRPr="000E632E">
        <w:t>significantly</w:t>
      </w:r>
      <w:r w:rsidR="00CA524D">
        <w:t xml:space="preserve"> </w:t>
      </w:r>
      <w:r w:rsidRPr="000E632E">
        <w:t>reduces</w:t>
      </w:r>
      <w:r w:rsidR="00CA524D">
        <w:t xml:space="preserve"> </w:t>
      </w:r>
      <w:r w:rsidRPr="000E632E">
        <w:t>the</w:t>
      </w:r>
      <w:r w:rsidR="00CA524D">
        <w:t xml:space="preserve"> </w:t>
      </w:r>
      <w:r w:rsidRPr="000E632E">
        <w:t>network</w:t>
      </w:r>
      <w:r w:rsidR="00CA524D">
        <w:t xml:space="preserve"> </w:t>
      </w:r>
      <w:r w:rsidRPr="000E632E">
        <w:t>complexity.</w:t>
      </w: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drawing>
          <wp:inline distT="0" distB="0" distL="0" distR="0" wp14:anchorId="4B94D4B7" wp14:editId="27B14EBE">
            <wp:extent cx="4876800" cy="2567940"/>
            <wp:effectExtent l="0" t="0" r="0" b="3810"/>
            <wp:docPr id="7" name="Picture 25" descr="recurrent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urrent_netwo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567940"/>
                    </a:xfrm>
                    <a:prstGeom prst="rect">
                      <a:avLst/>
                    </a:prstGeom>
                    <a:noFill/>
                    <a:ln>
                      <a:noFill/>
                    </a:ln>
                  </pic:spPr>
                </pic:pic>
              </a:graphicData>
            </a:graphic>
          </wp:inline>
        </w:drawing>
      </w:r>
    </w:p>
    <w:p w:rsidR="00C13A3D" w:rsidRPr="000E632E" w:rsidRDefault="00C13A3D" w:rsidP="00AC2B4D">
      <w:pPr>
        <w:pStyle w:val="Heading5"/>
      </w:pPr>
      <w:r w:rsidRPr="000E632E">
        <w:t>Fig.</w:t>
      </w:r>
      <w:r w:rsidR="00CA524D">
        <w:t xml:space="preserve"> </w:t>
      </w:r>
      <w:fldSimple w:instr=" SEQ Fig. \* ARABIC ">
        <w:r w:rsidR="002D272A">
          <w:rPr>
            <w:noProof/>
          </w:rPr>
          <w:t>7</w:t>
        </w:r>
      </w:fldSimple>
      <w:r w:rsidR="00CA524D">
        <w:t xml:space="preserve"> </w:t>
      </w:r>
      <w:r w:rsidRPr="000E632E">
        <w:t>Recurrent</w:t>
      </w:r>
      <w:r w:rsidR="00CA524D">
        <w:t xml:space="preserve"> </w:t>
      </w:r>
      <w:r w:rsidRPr="000E632E">
        <w:t>neural</w:t>
      </w:r>
      <w:r w:rsidR="00CA524D">
        <w:t xml:space="preserve"> </w:t>
      </w:r>
      <w:r w:rsidRPr="000E632E">
        <w:t>network</w:t>
      </w:r>
      <w:r w:rsidR="00AC2B4D">
        <w:br/>
      </w:r>
    </w:p>
    <w:p w:rsidR="00C13A3D" w:rsidRPr="000E632E" w:rsidRDefault="00C13A3D" w:rsidP="0059693B">
      <w:pPr>
        <w:pStyle w:val="BodyText"/>
        <w:rPr>
          <w:b/>
        </w:rPr>
      </w:pPr>
      <w:r w:rsidRPr="0063143E">
        <w:rPr>
          <w:i/>
          <w:iCs/>
        </w:rPr>
        <w:t>Recurrent</w:t>
      </w:r>
      <w:r w:rsidR="00CA524D">
        <w:rPr>
          <w:i/>
          <w:iCs/>
        </w:rPr>
        <w:t xml:space="preserve"> </w:t>
      </w:r>
      <w:r w:rsidRPr="0063143E">
        <w:rPr>
          <w:i/>
          <w:iCs/>
        </w:rPr>
        <w:t>network</w:t>
      </w:r>
      <w:r w:rsidR="00CA524D">
        <w:t xml:space="preserve"> </w:t>
      </w:r>
      <w:r w:rsidRPr="000E632E">
        <w:t>is</w:t>
      </w:r>
      <w:r w:rsidR="00CA524D">
        <w:t xml:space="preserve"> </w:t>
      </w:r>
      <w:r w:rsidRPr="000E632E">
        <w:t>a</w:t>
      </w:r>
      <w:r w:rsidR="00CA524D">
        <w:t xml:space="preserve"> </w:t>
      </w:r>
      <w:r w:rsidRPr="000E632E">
        <w:t>family</w:t>
      </w:r>
      <w:r w:rsidR="00CA524D">
        <w:t xml:space="preserve"> </w:t>
      </w:r>
      <w:r w:rsidRPr="000E632E">
        <w:t>of</w:t>
      </w:r>
      <w:r w:rsidR="00CA524D">
        <w:t xml:space="preserve"> </w:t>
      </w:r>
      <w:r w:rsidRPr="000E632E">
        <w:t>neural</w:t>
      </w:r>
      <w:r w:rsidR="00CA524D">
        <w:t xml:space="preserve"> </w:t>
      </w:r>
      <w:r w:rsidRPr="000E632E">
        <w:t>networks</w:t>
      </w:r>
      <w:r w:rsidR="00CA524D">
        <w:t xml:space="preserve"> </w:t>
      </w:r>
      <w:r w:rsidRPr="000E632E">
        <w:t>that</w:t>
      </w:r>
      <w:r w:rsidR="00CA524D">
        <w:t xml:space="preserve"> </w:t>
      </w:r>
      <w:r w:rsidRPr="000E632E">
        <w:t>processes</w:t>
      </w:r>
      <w:r w:rsidR="00CA524D">
        <w:t xml:space="preserve"> </w:t>
      </w:r>
      <w:r w:rsidRPr="000E632E">
        <w:t>the</w:t>
      </w:r>
      <w:r w:rsidR="00CA524D">
        <w:t xml:space="preserve"> </w:t>
      </w:r>
      <w:r w:rsidRPr="000E632E">
        <w:t>input</w:t>
      </w:r>
      <w:r w:rsidR="00CA524D">
        <w:t xml:space="preserve"> </w:t>
      </w:r>
      <w:r w:rsidRPr="000E632E">
        <w:t>sequentially</w:t>
      </w:r>
      <w:r w:rsidR="00CA524D">
        <w:t xml:space="preserve"> </w:t>
      </w:r>
      <w:r w:rsidRPr="000E632E">
        <w:t>and</w:t>
      </w:r>
      <w:r w:rsidR="00CA524D">
        <w:t xml:space="preserve"> </w:t>
      </w:r>
      <w:r w:rsidRPr="000E632E">
        <w:t>allows</w:t>
      </w:r>
      <w:r w:rsidR="00CA524D">
        <w:t xml:space="preserve"> </w:t>
      </w:r>
      <w:r w:rsidRPr="000E632E">
        <w:t>feedback</w:t>
      </w:r>
      <w:r w:rsidR="00CA524D">
        <w:t xml:space="preserve"> </w:t>
      </w:r>
      <w:r w:rsidRPr="000E632E">
        <w:t>connections</w:t>
      </w:r>
      <w:r w:rsidR="00CA524D">
        <w:t xml:space="preserve"> </w:t>
      </w:r>
      <w:r w:rsidRPr="000E632E">
        <w:rPr>
          <w:b/>
        </w:rPr>
        <w:fldChar w:fldCharType="begin" w:fldLock="1"/>
      </w:r>
      <w:r>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"mendeley" : { "formattedCitation" : "(Goodfellow et al. 2016)", "plainTextFormattedCitation" : "(Goodfellow et al. 2016)", "previouslyFormattedCitation" : "(Goodfellow et al. 2016)" }, "properties" : { "noteIndex" : 0 }, "schema" : "https://github.com/citation-style-language/schema/raw/master/csl-citation.json" }</w:instrText>
      </w:r>
      <w:r w:rsidRPr="000E632E">
        <w:rPr>
          <w:b/>
        </w:rPr>
        <w:fldChar w:fldCharType="separate"/>
      </w:r>
      <w:r w:rsidRPr="007812E0">
        <w:rPr>
          <w:noProof/>
        </w:rPr>
        <w:t>(Goodfellow</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2016)</w:t>
      </w:r>
      <w:r w:rsidRPr="000E632E">
        <w:rPr>
          <w:b/>
        </w:rPr>
        <w:fldChar w:fldCharType="end"/>
      </w:r>
      <w:r w:rsidRPr="000E632E">
        <w:t>.</w:t>
      </w:r>
      <w:r w:rsidR="00CA524D">
        <w:t xml:space="preserve"> </w:t>
      </w:r>
      <w:r w:rsidRPr="000E632E">
        <w:t>Feedforward</w:t>
      </w:r>
      <w:r w:rsidR="00CA524D">
        <w:t xml:space="preserve"> </w:t>
      </w:r>
      <w:r w:rsidRPr="000E632E">
        <w:t>network</w:t>
      </w:r>
      <w:r w:rsidR="00CA524D">
        <w:t xml:space="preserve"> </w:t>
      </w:r>
      <w:r w:rsidRPr="000E632E">
        <w:t>structure</w:t>
      </w:r>
      <w:r w:rsidR="00CA524D">
        <w:t xml:space="preserve"> </w:t>
      </w:r>
      <w:r w:rsidRPr="000E632E">
        <w:t>assumes</w:t>
      </w:r>
      <w:r w:rsidR="00CA524D">
        <w:t xml:space="preserve"> </w:t>
      </w:r>
      <w:r w:rsidRPr="000E632E">
        <w:t>that</w:t>
      </w:r>
      <w:r w:rsidR="00CA524D">
        <w:t xml:space="preserve"> </w:t>
      </w:r>
      <w:r w:rsidRPr="000E632E">
        <w:t>all</w:t>
      </w:r>
      <w:r w:rsidR="00CA524D">
        <w:t xml:space="preserve"> </w:t>
      </w:r>
      <w:r w:rsidRPr="000E632E">
        <w:t>inputs</w:t>
      </w:r>
      <w:r w:rsidR="00CA524D">
        <w:t xml:space="preserve"> </w:t>
      </w:r>
      <w:r w:rsidRPr="000E632E">
        <w:t>are</w:t>
      </w:r>
      <w:r w:rsidR="00CA524D">
        <w:t xml:space="preserve"> </w:t>
      </w:r>
      <w:r w:rsidRPr="000E632E">
        <w:t>independent</w:t>
      </w:r>
      <w:r w:rsidR="00CA524D">
        <w:t xml:space="preserve"> </w:t>
      </w:r>
      <w:r w:rsidRPr="000E632E">
        <w:t>of</w:t>
      </w:r>
      <w:r w:rsidR="00CA524D">
        <w:t xml:space="preserve"> </w:t>
      </w:r>
      <w:r w:rsidRPr="000E632E">
        <w:t>each</w:t>
      </w:r>
      <w:r w:rsidR="00CA524D">
        <w:t xml:space="preserve"> </w:t>
      </w:r>
      <w:r w:rsidRPr="000E632E">
        <w:t>other</w:t>
      </w:r>
      <w:r w:rsidR="00CA524D">
        <w:t xml:space="preserve"> </w:t>
      </w:r>
      <w:r w:rsidRPr="000E632E">
        <w:rPr>
          <w:b/>
        </w:rPr>
        <w:fldChar w:fldCharType="begin" w:fldLock="1"/>
      </w:r>
      <w:r>
        <w:instrText>ADDIN CSL_CITATION { "citationItems" : [ { "id" : "ITEM-1", "itemData" : { "URL" : "http://www.wildml.com/2015/09/recurrent-neural-networks-tutorial-part-1-introduction-to-rnns/", "accessed" : { "date-parts" : [ [ "2016", "8", "22" ] ] }, "author" : [ { "dropping-particle" : "", "family" : "Britz", "given" : "Denny", "non-dropping-particle" : "", "parse-names" : false, "suffix" : "" } ], "id" : "ITEM-1", "issued" : { "date-parts" : [ [ "2015" ] ] }, "title" : "Recurrent Neural Networks Tutorial, Part 1 \u2013 Introduction to RNNs", "type" : "webpage" }, "uris" : [ "http://www.mendeley.com/documents/?uuid=0289543c-ebc9-319d-8d75-7b20daf649ba" ] } ], "mendeley" : { "formattedCitation" : "(Britz 2015)", "plainTextFormattedCitation" : "(Britz 2015)", "previouslyFormattedCitation" : "(Britz 2015)" }, "properties" : { "noteIndex" : 0 }, "schema" : "https://github.com/citation-style-language/schema/raw/master/csl-citation.json" }</w:instrText>
      </w:r>
      <w:r w:rsidRPr="000E632E">
        <w:rPr>
          <w:b/>
        </w:rPr>
        <w:fldChar w:fldCharType="separate"/>
      </w:r>
      <w:r w:rsidRPr="007812E0">
        <w:rPr>
          <w:noProof/>
        </w:rPr>
        <w:t>(Britz</w:t>
      </w:r>
      <w:r w:rsidR="00CA524D">
        <w:rPr>
          <w:noProof/>
        </w:rPr>
        <w:t xml:space="preserve"> </w:t>
      </w:r>
      <w:r w:rsidRPr="007812E0">
        <w:rPr>
          <w:noProof/>
        </w:rPr>
        <w:t>2015)</w:t>
      </w:r>
      <w:r w:rsidRPr="000E632E">
        <w:rPr>
          <w:b/>
        </w:rPr>
        <w:fldChar w:fldCharType="end"/>
      </w:r>
      <w:r w:rsidRPr="000E632E">
        <w:t>.</w:t>
      </w:r>
      <w:r w:rsidR="00CA524D">
        <w:t xml:space="preserve"> </w:t>
      </w:r>
      <w:r w:rsidRPr="000E632E">
        <w:t>It</w:t>
      </w:r>
      <w:r w:rsidR="00CA524D">
        <w:t xml:space="preserve"> </w:t>
      </w:r>
      <w:r w:rsidRPr="000E632E">
        <w:t>assumes</w:t>
      </w:r>
      <w:r w:rsidR="00CA524D">
        <w:t xml:space="preserve"> </w:t>
      </w:r>
      <w:r w:rsidRPr="000E632E">
        <w:t>that</w:t>
      </w:r>
      <w:r w:rsidR="00CA524D">
        <w:t xml:space="preserve"> </w:t>
      </w:r>
      <w:r w:rsidRPr="000E632E">
        <w:t>inputs</w:t>
      </w:r>
      <w:r w:rsidR="00CA524D">
        <w:t xml:space="preserve"> </w:t>
      </w:r>
      <w:r w:rsidRPr="000E632E">
        <w:t>order</w:t>
      </w:r>
      <w:r w:rsidR="00CA524D">
        <w:t xml:space="preserve"> </w:t>
      </w:r>
      <w:r w:rsidRPr="000E632E">
        <w:t>has</w:t>
      </w:r>
      <w:r w:rsidR="00CA524D">
        <w:t xml:space="preserve"> </w:t>
      </w:r>
      <w:r w:rsidRPr="000E632E">
        <w:t>no</w:t>
      </w:r>
      <w:r w:rsidR="00CA524D">
        <w:t xml:space="preserve"> </w:t>
      </w:r>
      <w:r w:rsidRPr="000E632E">
        <w:t>meaning.</w:t>
      </w:r>
      <w:r w:rsidR="00CA524D">
        <w:t xml:space="preserve"> </w:t>
      </w:r>
      <w:r w:rsidRPr="000E632E">
        <w:t>This,</w:t>
      </w:r>
      <w:r w:rsidR="00CA524D">
        <w:t xml:space="preserve"> </w:t>
      </w:r>
      <w:r w:rsidRPr="000E632E">
        <w:t>however,</w:t>
      </w:r>
      <w:r w:rsidR="00CA524D">
        <w:t xml:space="preserve"> </w:t>
      </w:r>
      <w:r w:rsidRPr="000E632E">
        <w:t>turns</w:t>
      </w:r>
      <w:r w:rsidR="00CA524D">
        <w:t xml:space="preserve"> </w:t>
      </w:r>
      <w:r w:rsidRPr="000E632E">
        <w:t>out</w:t>
      </w:r>
      <w:r w:rsidR="00CA524D">
        <w:t xml:space="preserve"> </w:t>
      </w:r>
      <w:r w:rsidRPr="000E632E">
        <w:t>to</w:t>
      </w:r>
      <w:r w:rsidR="00CA524D">
        <w:t xml:space="preserve"> </w:t>
      </w:r>
      <w:r w:rsidRPr="000E632E">
        <w:t>be</w:t>
      </w:r>
      <w:r w:rsidR="00CA524D">
        <w:t xml:space="preserve"> </w:t>
      </w:r>
      <w:r w:rsidRPr="000E632E">
        <w:t>false</w:t>
      </w:r>
      <w:r w:rsidR="00CA524D">
        <w:t xml:space="preserve"> </w:t>
      </w:r>
      <w:r w:rsidRPr="000E632E">
        <w:t>assumption</w:t>
      </w:r>
      <w:r w:rsidR="00CA524D">
        <w:t xml:space="preserve"> </w:t>
      </w:r>
      <w:r w:rsidRPr="000E632E">
        <w:t>for</w:t>
      </w:r>
      <w:r w:rsidR="00CA524D">
        <w:t xml:space="preserve"> </w:t>
      </w:r>
      <w:r w:rsidRPr="000E632E">
        <w:t>some</w:t>
      </w:r>
      <w:r w:rsidR="00CA524D">
        <w:t xml:space="preserve"> </w:t>
      </w:r>
      <w:r w:rsidRPr="000E632E">
        <w:t>tasks.</w:t>
      </w:r>
      <w:r w:rsidR="00CA524D">
        <w:t xml:space="preserve"> </w:t>
      </w:r>
      <w:r w:rsidRPr="000E632E">
        <w:t>For</w:t>
      </w:r>
      <w:r w:rsidR="00CA524D">
        <w:t xml:space="preserve"> </w:t>
      </w:r>
      <w:r w:rsidRPr="000E632E">
        <w:t>example,</w:t>
      </w:r>
      <w:r w:rsidR="00CA524D">
        <w:t xml:space="preserve"> </w:t>
      </w:r>
      <w:r w:rsidRPr="000E632E">
        <w:t>in</w:t>
      </w:r>
      <w:r w:rsidR="00CA524D">
        <w:t xml:space="preserve"> </w:t>
      </w:r>
      <w:r w:rsidRPr="000E632E">
        <w:t>natural</w:t>
      </w:r>
      <w:r w:rsidR="00CA524D">
        <w:t xml:space="preserve"> </w:t>
      </w:r>
      <w:r w:rsidRPr="000E632E">
        <w:t>language</w:t>
      </w:r>
      <w:r w:rsidR="00CA524D">
        <w:t xml:space="preserve"> </w:t>
      </w:r>
      <w:r w:rsidRPr="000E632E">
        <w:t>processing,</w:t>
      </w:r>
      <w:r w:rsidR="00CA524D">
        <w:t xml:space="preserve"> </w:t>
      </w:r>
      <w:r w:rsidRPr="000E632E">
        <w:t>the</w:t>
      </w:r>
      <w:r w:rsidR="00CA524D">
        <w:t xml:space="preserve"> </w:t>
      </w:r>
      <w:r w:rsidRPr="000E632E">
        <w:t>order</w:t>
      </w:r>
      <w:r w:rsidR="00CA524D">
        <w:t xml:space="preserve"> </w:t>
      </w:r>
      <w:r w:rsidRPr="000E632E">
        <w:t>of</w:t>
      </w:r>
      <w:r w:rsidR="00CA524D">
        <w:t xml:space="preserve"> </w:t>
      </w:r>
      <w:r w:rsidRPr="000E632E">
        <w:t>words</w:t>
      </w:r>
      <w:r w:rsidR="00CA524D">
        <w:t xml:space="preserve"> </w:t>
      </w:r>
      <w:r w:rsidRPr="000E632E">
        <w:t>makes</w:t>
      </w:r>
      <w:r w:rsidR="00CA524D">
        <w:t xml:space="preserve"> </w:t>
      </w:r>
      <w:r w:rsidRPr="000E632E">
        <w:t>a</w:t>
      </w:r>
      <w:r w:rsidR="00CA524D">
        <w:t xml:space="preserve"> </w:t>
      </w:r>
      <w:r w:rsidRPr="000E632E">
        <w:t>significant</w:t>
      </w:r>
      <w:r w:rsidR="00CA524D">
        <w:t xml:space="preserve"> </w:t>
      </w:r>
      <w:r w:rsidRPr="000E632E">
        <w:t>difference</w:t>
      </w:r>
      <w:r w:rsidR="00CA524D">
        <w:t xml:space="preserve"> </w:t>
      </w:r>
      <w:r w:rsidRPr="000E632E">
        <w:t>in</w:t>
      </w:r>
      <w:r w:rsidR="00CA524D">
        <w:t xml:space="preserve"> </w:t>
      </w:r>
      <w:r w:rsidRPr="000E632E">
        <w:t>meaning.</w:t>
      </w:r>
      <w:r w:rsidR="00CA524D">
        <w:t xml:space="preserve"> </w:t>
      </w:r>
      <w:r w:rsidRPr="000E632E">
        <w:t>Recurrent</w:t>
      </w:r>
      <w:r w:rsidR="00CA524D">
        <w:t xml:space="preserve"> </w:t>
      </w:r>
      <w:r w:rsidRPr="000E632E">
        <w:t>network</w:t>
      </w:r>
      <w:r w:rsidR="00CA524D">
        <w:t xml:space="preserve"> </w:t>
      </w:r>
      <w:r w:rsidRPr="000E632E">
        <w:t>tries</w:t>
      </w:r>
      <w:r w:rsidR="00CA524D">
        <w:t xml:space="preserve"> </w:t>
      </w:r>
      <w:r w:rsidRPr="000E632E">
        <w:t>to</w:t>
      </w:r>
      <w:r w:rsidR="00CA524D">
        <w:t xml:space="preserve"> </w:t>
      </w:r>
      <w:r w:rsidRPr="000E632E">
        <w:t>recover</w:t>
      </w:r>
      <w:r w:rsidR="00CA524D">
        <w:t xml:space="preserve"> </w:t>
      </w:r>
      <w:r w:rsidRPr="000E632E">
        <w:t>this</w:t>
      </w:r>
      <w:r w:rsidR="00CA524D">
        <w:t xml:space="preserve"> </w:t>
      </w:r>
      <w:r w:rsidRPr="000E632E">
        <w:t>issue</w:t>
      </w:r>
      <w:r w:rsidR="00CA524D">
        <w:t xml:space="preserve"> </w:t>
      </w:r>
      <w:r w:rsidRPr="000E632E">
        <w:t>by</w:t>
      </w:r>
      <w:r w:rsidR="00CA524D">
        <w:t xml:space="preserve"> </w:t>
      </w:r>
      <w:r w:rsidRPr="000E632E">
        <w:t>allowing</w:t>
      </w:r>
      <w:r w:rsidR="00CA524D">
        <w:t xml:space="preserve"> </w:t>
      </w:r>
      <w:r w:rsidRPr="000E632E">
        <w:t>feedback</w:t>
      </w:r>
      <w:r w:rsidR="00CA524D">
        <w:t xml:space="preserve"> </w:t>
      </w:r>
      <w:r w:rsidRPr="000E632E">
        <w:t>in</w:t>
      </w:r>
      <w:r w:rsidR="00CA524D">
        <w:t xml:space="preserve"> </w:t>
      </w:r>
      <w:r w:rsidRPr="000E632E">
        <w:t>a</w:t>
      </w:r>
      <w:r w:rsidR="00CA524D">
        <w:t xml:space="preserve"> </w:t>
      </w:r>
      <w:r w:rsidRPr="000E632E">
        <w:t>network.</w:t>
      </w:r>
      <w:r w:rsidR="00CA524D">
        <w:t xml:space="preserve"> </w:t>
      </w:r>
      <w:r w:rsidRPr="000E632E">
        <w:t>The</w:t>
      </w:r>
      <w:r w:rsidR="00CA524D">
        <w:t xml:space="preserve"> </w:t>
      </w:r>
      <w:r w:rsidRPr="000E632E">
        <w:t>feedback</w:t>
      </w:r>
      <w:r w:rsidR="00CA524D">
        <w:t xml:space="preserve"> </w:t>
      </w:r>
      <w:r w:rsidRPr="000E632E">
        <w:t>is</w:t>
      </w:r>
      <w:r w:rsidR="00CA524D">
        <w:t xml:space="preserve"> </w:t>
      </w:r>
      <w:r w:rsidRPr="000E632E">
        <w:t>allowed</w:t>
      </w:r>
      <w:r w:rsidR="00CA524D">
        <w:t xml:space="preserve"> </w:t>
      </w:r>
      <w:r w:rsidRPr="000E632E">
        <w:t>but</w:t>
      </w:r>
      <w:r w:rsidR="00CA524D">
        <w:t xml:space="preserve"> </w:t>
      </w:r>
      <w:r w:rsidRPr="000E632E">
        <w:t>with</w:t>
      </w:r>
      <w:r w:rsidR="00CA524D">
        <w:t xml:space="preserve"> </w:t>
      </w:r>
      <w:r w:rsidRPr="000E632E">
        <w:t>a</w:t>
      </w:r>
      <w:r w:rsidR="00CA524D">
        <w:t xml:space="preserve"> </w:t>
      </w:r>
      <w:r w:rsidRPr="000E632E">
        <w:t>delay</w:t>
      </w:r>
      <w:r w:rsidR="00CA524D">
        <w:t xml:space="preserve"> </w:t>
      </w:r>
      <w:r w:rsidRPr="000E632E">
        <w:t>constraint.</w:t>
      </w:r>
      <w:r w:rsidR="00CA524D">
        <w:t xml:space="preserve"> </w:t>
      </w:r>
      <w:r w:rsidRPr="000E632E">
        <w:t>That</w:t>
      </w:r>
      <w:r w:rsidR="00CA524D">
        <w:t xml:space="preserve"> </w:t>
      </w:r>
      <w:r w:rsidRPr="000E632E">
        <w:t>is,</w:t>
      </w:r>
      <w:r w:rsidR="00CA524D">
        <w:t xml:space="preserve"> </w:t>
      </w:r>
      <w:r w:rsidRPr="000E632E">
        <w:t>if</w:t>
      </w:r>
      <w:r w:rsidR="00CA524D">
        <w:t xml:space="preserve"> </w:t>
      </w:r>
      <w:r w:rsidRPr="000E632E">
        <w:t>the</w:t>
      </w:r>
      <w:r w:rsidR="00CA524D">
        <w:t xml:space="preserve"> </w:t>
      </w:r>
      <w:r w:rsidRPr="0063143E">
        <w:rPr>
          <w:i/>
          <w:iCs/>
        </w:rPr>
        <w:t>inputs</w:t>
      </w:r>
      <w:r w:rsidR="00CA524D">
        <w:t xml:space="preserve"> </w:t>
      </w:r>
      <w:r w:rsidRPr="000E632E">
        <w:t>are</w:t>
      </w:r>
      <w:r w:rsidR="00CA524D">
        <w:t xml:space="preserve"> </w:t>
      </w:r>
      <w:r w:rsidRPr="000E632E">
        <w:t>a</w:t>
      </w:r>
      <w:r w:rsidR="00CA524D">
        <w:t xml:space="preserve"> </w:t>
      </w:r>
      <w:r w:rsidRPr="000E632E">
        <w:t>sequence</w:t>
      </w:r>
      <w:r w:rsidR="00CA524D">
        <w:t xml:space="preserve"> </w:t>
      </w:r>
      <w:r w:rsidRPr="000E632E">
        <w:t>of</w:t>
      </w:r>
      <w:r w:rsidR="00CA524D">
        <w:t xml:space="preserve"> </w:t>
      </w:r>
      <w:r w:rsidRPr="000E632E">
        <w:t>A,</w:t>
      </w:r>
      <w:r w:rsidR="00CA524D">
        <w:t xml:space="preserve"> </w:t>
      </w:r>
      <w:r w:rsidRPr="000E632E">
        <w:t>B</w:t>
      </w:r>
      <w:r w:rsidR="00CA524D">
        <w:t xml:space="preserve"> </w:t>
      </w:r>
      <w:r w:rsidRPr="000E632E">
        <w:t>and</w:t>
      </w:r>
      <w:r w:rsidR="00CA524D">
        <w:t xml:space="preserve"> </w:t>
      </w:r>
      <w:r w:rsidRPr="000E632E">
        <w:t>C;</w:t>
      </w:r>
      <w:r w:rsidR="00CA524D">
        <w:t xml:space="preserve"> </w:t>
      </w:r>
      <w:r w:rsidRPr="000E632E">
        <w:t>then</w:t>
      </w:r>
      <w:r w:rsidR="00CA524D">
        <w:t xml:space="preserve"> </w:t>
      </w:r>
      <w:r w:rsidRPr="000E632E">
        <w:t>the</w:t>
      </w:r>
      <w:r w:rsidR="00CA524D">
        <w:t xml:space="preserve"> </w:t>
      </w:r>
      <w:r w:rsidRPr="000E632E">
        <w:t>output</w:t>
      </w:r>
      <w:r w:rsidR="00CA524D">
        <w:t xml:space="preserve"> </w:t>
      </w:r>
      <w:r w:rsidRPr="000E632E">
        <w:t>of</w:t>
      </w:r>
      <w:r w:rsidR="00CA524D">
        <w:t xml:space="preserve"> </w:t>
      </w:r>
      <w:r w:rsidRPr="0063143E">
        <w:rPr>
          <w:i/>
          <w:iCs/>
        </w:rPr>
        <w:t>hidden</w:t>
      </w:r>
      <w:r w:rsidR="00CA524D">
        <w:rPr>
          <w:i/>
          <w:iCs/>
        </w:rPr>
        <w:t xml:space="preserve"> </w:t>
      </w:r>
      <w:r w:rsidRPr="0063143E">
        <w:rPr>
          <w:i/>
          <w:iCs/>
        </w:rPr>
        <w:t>layer</w:t>
      </w:r>
      <w:r w:rsidR="00CA524D">
        <w:t xml:space="preserve"> </w:t>
      </w:r>
      <w:r w:rsidRPr="000E632E">
        <w:t>in</w:t>
      </w:r>
      <w:r w:rsidR="00CA524D">
        <w:t xml:space="preserve"> </w:t>
      </w:r>
      <w:r w:rsidRPr="000E632E">
        <w:t>step</w:t>
      </w:r>
      <w:r w:rsidR="00CA524D">
        <w:t xml:space="preserve"> </w:t>
      </w:r>
      <w:r w:rsidRPr="000E632E">
        <w:t>A</w:t>
      </w:r>
      <w:r w:rsidR="00CA524D">
        <w:t xml:space="preserve"> </w:t>
      </w:r>
      <w:r w:rsidRPr="000E632E">
        <w:t>can</w:t>
      </w:r>
      <w:r w:rsidR="00CA524D">
        <w:t xml:space="preserve"> </w:t>
      </w:r>
      <w:r w:rsidRPr="000E632E">
        <w:t>only</w:t>
      </w:r>
      <w:r w:rsidR="00CA524D">
        <w:t xml:space="preserve"> </w:t>
      </w:r>
      <w:r w:rsidRPr="000E632E">
        <w:t>be</w:t>
      </w:r>
      <w:r w:rsidR="00CA524D">
        <w:t xml:space="preserve"> </w:t>
      </w:r>
      <w:r w:rsidRPr="000E632E">
        <w:t>passed</w:t>
      </w:r>
      <w:r w:rsidR="00CA524D">
        <w:t xml:space="preserve"> </w:t>
      </w:r>
      <w:r w:rsidRPr="000E632E">
        <w:t>to</w:t>
      </w:r>
      <w:r w:rsidR="00CA524D">
        <w:t xml:space="preserve"> </w:t>
      </w:r>
      <w:r w:rsidRPr="000E632E">
        <w:t>the</w:t>
      </w:r>
      <w:r w:rsidR="00CA524D">
        <w:t xml:space="preserve"> </w:t>
      </w:r>
      <w:r w:rsidRPr="000E632E">
        <w:t>input</w:t>
      </w:r>
      <w:r w:rsidR="00CA524D">
        <w:t xml:space="preserve"> </w:t>
      </w:r>
      <w:r w:rsidRPr="000E632E">
        <w:t>of</w:t>
      </w:r>
      <w:r w:rsidR="00CA524D">
        <w:t xml:space="preserve"> </w:t>
      </w:r>
      <w:r w:rsidRPr="000E632E">
        <w:t>the</w:t>
      </w:r>
      <w:r w:rsidR="00CA524D">
        <w:t xml:space="preserve"> </w:t>
      </w:r>
      <w:r w:rsidRPr="000E632E">
        <w:t>hidden</w:t>
      </w:r>
      <w:r w:rsidR="00CA524D">
        <w:t xml:space="preserve"> </w:t>
      </w:r>
      <w:r w:rsidRPr="000E632E">
        <w:t>layer</w:t>
      </w:r>
      <w:r w:rsidR="00CA524D">
        <w:t xml:space="preserve"> </w:t>
      </w:r>
      <w:r w:rsidRPr="000E632E">
        <w:t>in</w:t>
      </w:r>
      <w:r w:rsidR="00CA524D">
        <w:t xml:space="preserve"> </w:t>
      </w:r>
      <w:r w:rsidRPr="000E632E">
        <w:t>step</w:t>
      </w:r>
      <w:r w:rsidR="00CA524D">
        <w:t xml:space="preserve"> </w:t>
      </w:r>
      <w:r w:rsidRPr="000E632E">
        <w:t>B,</w:t>
      </w:r>
      <w:r w:rsidR="00CA524D">
        <w:t xml:space="preserve"> </w:t>
      </w:r>
      <w:r w:rsidRPr="000E632E">
        <w:t>not</w:t>
      </w:r>
      <w:r w:rsidR="00CA524D">
        <w:t xml:space="preserve"> </w:t>
      </w:r>
      <w:r w:rsidRPr="000E632E">
        <w:t>the</w:t>
      </w:r>
      <w:r w:rsidR="00CA524D">
        <w:t xml:space="preserve"> </w:t>
      </w:r>
      <w:r w:rsidRPr="000E632E">
        <w:t>hidden</w:t>
      </w:r>
      <w:r w:rsidR="00CA524D">
        <w:t xml:space="preserve"> </w:t>
      </w:r>
      <w:r w:rsidRPr="000E632E">
        <w:t>layer</w:t>
      </w:r>
      <w:r w:rsidR="00CA524D">
        <w:t xml:space="preserve"> </w:t>
      </w:r>
      <w:r w:rsidRPr="000E632E">
        <w:t>in</w:t>
      </w:r>
      <w:r w:rsidR="00CA524D">
        <w:t xml:space="preserve"> </w:t>
      </w:r>
      <w:r w:rsidRPr="000E632E">
        <w:t>step</w:t>
      </w:r>
      <w:r w:rsidR="00CA524D">
        <w:t xml:space="preserve"> </w:t>
      </w:r>
      <w:r w:rsidRPr="000E632E">
        <w:t>A</w:t>
      </w:r>
      <w:r w:rsidR="00CA524D">
        <w:t xml:space="preserve"> </w:t>
      </w:r>
      <w:r w:rsidRPr="000E632E">
        <w:t>itself.</w:t>
      </w:r>
      <w:r w:rsidR="00CA524D">
        <w:t xml:space="preserve"> </w:t>
      </w:r>
      <w:r w:rsidRPr="000E632E">
        <w:t>To</w:t>
      </w:r>
      <w:r w:rsidR="00CA524D">
        <w:t xml:space="preserve"> </w:t>
      </w:r>
      <w:r w:rsidRPr="000E632E">
        <w:t>make</w:t>
      </w:r>
      <w:r w:rsidR="00CA524D">
        <w:t xml:space="preserve"> </w:t>
      </w:r>
      <w:r w:rsidRPr="000E632E">
        <w:t>a</w:t>
      </w:r>
      <w:r w:rsidR="00CA524D">
        <w:t xml:space="preserve"> </w:t>
      </w:r>
      <w:r w:rsidRPr="000E632E">
        <w:t>network</w:t>
      </w:r>
      <w:r w:rsidR="00CA524D">
        <w:t xml:space="preserve"> </w:t>
      </w:r>
      <w:r w:rsidRPr="000E632E">
        <w:t>simple,</w:t>
      </w:r>
      <w:r w:rsidR="00CA524D">
        <w:t xml:space="preserve"> </w:t>
      </w:r>
      <w:r w:rsidRPr="000E632E">
        <w:t>ANN</w:t>
      </w:r>
      <w:r w:rsidR="00CA524D">
        <w:t xml:space="preserve"> </w:t>
      </w:r>
      <w:r w:rsidRPr="000E632E">
        <w:t>researchers</w:t>
      </w:r>
      <w:r w:rsidR="00CA524D">
        <w:t xml:space="preserve"> </w:t>
      </w:r>
      <w:r w:rsidRPr="000E632E">
        <w:t>usually</w:t>
      </w:r>
      <w:r w:rsidR="00CA524D">
        <w:t xml:space="preserve"> </w:t>
      </w:r>
      <w:r w:rsidRPr="000E632E">
        <w:t>unfold</w:t>
      </w:r>
      <w:r w:rsidR="00CA524D">
        <w:t xml:space="preserve"> </w:t>
      </w:r>
      <w:r w:rsidRPr="000E632E">
        <w:t>the</w:t>
      </w:r>
      <w:r w:rsidR="00CA524D">
        <w:t xml:space="preserve"> </w:t>
      </w:r>
      <w:r w:rsidRPr="000E632E">
        <w:t>loop</w:t>
      </w:r>
      <w:r w:rsidR="00CA524D">
        <w:t xml:space="preserve"> </w:t>
      </w:r>
      <w:r w:rsidRPr="000E632E">
        <w:t>to</w:t>
      </w:r>
      <w:r w:rsidR="00CA524D">
        <w:t xml:space="preserve"> </w:t>
      </w:r>
      <w:r w:rsidRPr="000E632E">
        <w:t>see</w:t>
      </w:r>
      <w:r w:rsidR="00CA524D">
        <w:t xml:space="preserve"> </w:t>
      </w:r>
      <w:r w:rsidRPr="000E632E">
        <w:t>what</w:t>
      </w:r>
      <w:r w:rsidR="00CA524D">
        <w:t xml:space="preserve"> </w:t>
      </w:r>
      <w:r w:rsidRPr="000E632E">
        <w:t>it</w:t>
      </w:r>
      <w:r w:rsidR="00CA524D">
        <w:t xml:space="preserve"> </w:t>
      </w:r>
      <w:r w:rsidRPr="000E632E">
        <w:t>looks</w:t>
      </w:r>
      <w:r w:rsidR="00CA524D">
        <w:t xml:space="preserve"> </w:t>
      </w:r>
      <w:r w:rsidRPr="000E632E">
        <w:lastRenderedPageBreak/>
        <w:t>like</w:t>
      </w:r>
      <w:r w:rsidR="00CA524D">
        <w:t xml:space="preserve"> </w:t>
      </w:r>
      <w:r w:rsidRPr="000E632E">
        <w:t>on</w:t>
      </w:r>
      <w:r w:rsidR="00CA524D">
        <w:t xml:space="preserve"> </w:t>
      </w:r>
      <w:r w:rsidRPr="000E632E">
        <w:t>each</w:t>
      </w:r>
      <w:r w:rsidR="00CA524D">
        <w:t xml:space="preserve"> </w:t>
      </w:r>
      <w:r w:rsidRPr="000E632E">
        <w:t>step</w:t>
      </w:r>
      <w:r w:rsidR="00CA524D">
        <w:t xml:space="preserve"> </w:t>
      </w:r>
      <w:r w:rsidRPr="000E632E">
        <w:t>of</w:t>
      </w:r>
      <w:r w:rsidR="00CA524D">
        <w:t xml:space="preserve"> </w:t>
      </w:r>
      <w:r w:rsidRPr="000E632E">
        <w:t>the</w:t>
      </w:r>
      <w:r w:rsidR="00CA524D">
        <w:t xml:space="preserve"> </w:t>
      </w:r>
      <w:r w:rsidRPr="000E632E">
        <w:t>inputs.</w:t>
      </w:r>
      <w:r w:rsidR="00CA524D">
        <w:t xml:space="preserve"> </w:t>
      </w:r>
      <w:r w:rsidRPr="000E632E">
        <w:t>In</w:t>
      </w:r>
      <w:r w:rsidR="00CA524D">
        <w:t xml:space="preserve"> </w:t>
      </w:r>
      <w:r w:rsidRPr="000E632E">
        <w:rPr>
          <w:b/>
        </w:rPr>
        <w:fldChar w:fldCharType="begin"/>
      </w:r>
      <w:r w:rsidRPr="000E632E">
        <w:instrText xml:space="preserve"> REF _Ref471836012 \h  \* MERGEFORMAT </w:instrText>
      </w:r>
      <w:r w:rsidRPr="000E632E">
        <w:rPr>
          <w:b/>
        </w:rPr>
      </w:r>
      <w:r w:rsidRPr="000E632E">
        <w:rPr>
          <w:b/>
        </w:rPr>
        <w:fldChar w:fldCharType="separate"/>
      </w:r>
      <w:r w:rsidR="002D272A" w:rsidRPr="000E632E">
        <w:t>Fig.</w:t>
      </w:r>
      <w:r w:rsidR="002D272A">
        <w:t xml:space="preserve"> 8</w:t>
      </w:r>
      <w:r w:rsidRPr="000E632E">
        <w:rPr>
          <w:b/>
        </w:rPr>
        <w:fldChar w:fldCharType="end"/>
      </w:r>
      <w:r w:rsidRPr="000E632E">
        <w:rPr>
          <w:b/>
        </w:rPr>
        <w:fldChar w:fldCharType="begin"/>
      </w:r>
      <w:r w:rsidRPr="000E632E">
        <w:instrText xml:space="preserve"> REF _Ref471836012 \h  \* MERGEFORMAT </w:instrText>
      </w:r>
      <w:r w:rsidRPr="000E632E">
        <w:rPr>
          <w:b/>
        </w:rPr>
      </w:r>
      <w:r w:rsidRPr="000E632E">
        <w:rPr>
          <w:b/>
        </w:rPr>
        <w:fldChar w:fldCharType="separate"/>
      </w:r>
      <w:r w:rsidR="002D272A" w:rsidRPr="000E632E">
        <w:t>Fig.</w:t>
      </w:r>
      <w:r w:rsidR="002D272A">
        <w:t xml:space="preserve"> </w:t>
      </w:r>
      <w:r w:rsidR="002D272A">
        <w:rPr>
          <w:noProof/>
        </w:rPr>
        <w:t>8</w:t>
      </w:r>
      <w:r w:rsidRPr="000E632E">
        <w:rPr>
          <w:b/>
        </w:rPr>
        <w:fldChar w:fldCharType="end"/>
      </w:r>
      <w:r w:rsidRPr="000E632E">
        <w:t>,</w:t>
      </w:r>
      <w:r w:rsidR="00CA524D">
        <w:t xml:space="preserve"> </w:t>
      </w:r>
      <w:r w:rsidRPr="000E632E">
        <w:t>one</w:t>
      </w:r>
      <w:r w:rsidR="00CA524D">
        <w:t xml:space="preserve"> </w:t>
      </w:r>
      <w:r w:rsidRPr="000E632E">
        <w:t>can</w:t>
      </w:r>
      <w:r w:rsidR="00CA524D">
        <w:t xml:space="preserve"> </w:t>
      </w:r>
      <w:r w:rsidRPr="000E632E">
        <w:t>see</w:t>
      </w:r>
      <w:r w:rsidR="00CA524D">
        <w:t xml:space="preserve"> </w:t>
      </w:r>
      <w:r w:rsidRPr="000E632E">
        <w:t>that</w:t>
      </w:r>
      <w:r w:rsidR="00CA524D">
        <w:t xml:space="preserve"> </w:t>
      </w:r>
      <w:r w:rsidRPr="000E632E">
        <w:t>a</w:t>
      </w:r>
      <w:r w:rsidR="00CA524D">
        <w:t xml:space="preserve"> </w:t>
      </w:r>
      <w:r w:rsidRPr="000E632E">
        <w:t>loop</w:t>
      </w:r>
      <w:r w:rsidR="00CA524D">
        <w:t xml:space="preserve"> </w:t>
      </w:r>
      <w:r w:rsidRPr="000E632E">
        <w:t>allows</w:t>
      </w:r>
      <w:r w:rsidR="00CA524D">
        <w:t xml:space="preserve"> </w:t>
      </w:r>
      <w:r w:rsidRPr="000E632E">
        <w:t>information</w:t>
      </w:r>
      <w:r w:rsidR="00CA524D">
        <w:t xml:space="preserve"> </w:t>
      </w:r>
      <w:r w:rsidRPr="000E632E">
        <w:t>to</w:t>
      </w:r>
      <w:r w:rsidR="00CA524D">
        <w:t xml:space="preserve"> </w:t>
      </w:r>
      <w:r w:rsidRPr="000E632E">
        <w:t>fl</w:t>
      </w:r>
      <w:r>
        <w:t>ow</w:t>
      </w:r>
      <w:r w:rsidR="00CA524D">
        <w:t xml:space="preserve"> </w:t>
      </w:r>
      <w:r w:rsidRPr="000E632E">
        <w:t>from</w:t>
      </w:r>
      <w:r w:rsidR="00CA524D">
        <w:t xml:space="preserve"> </w:t>
      </w:r>
      <w:r w:rsidRPr="000E632E">
        <w:t>one</w:t>
      </w:r>
      <w:r w:rsidR="00CA524D">
        <w:t xml:space="preserve"> </w:t>
      </w:r>
      <w:r w:rsidRPr="000E632E">
        <w:t>step</w:t>
      </w:r>
      <w:r w:rsidR="00CA524D">
        <w:t xml:space="preserve"> </w:t>
      </w:r>
      <w:r w:rsidRPr="000E632E">
        <w:t>to</w:t>
      </w:r>
      <w:r w:rsidR="00CA524D">
        <w:t xml:space="preserve"> </w:t>
      </w:r>
      <w:r w:rsidRPr="000E632E">
        <w:t>another,</w:t>
      </w:r>
      <w:r w:rsidR="00CA524D">
        <w:t xml:space="preserve"> </w:t>
      </w:r>
      <w:r w:rsidRPr="000E632E">
        <w:t>and,</w:t>
      </w:r>
      <w:r w:rsidR="00CA524D">
        <w:t xml:space="preserve"> </w:t>
      </w:r>
      <w:r w:rsidRPr="000E632E">
        <w:t>therefore,</w:t>
      </w:r>
      <w:r w:rsidR="00CA524D">
        <w:t xml:space="preserve"> </w:t>
      </w:r>
      <w:r w:rsidRPr="000E632E">
        <w:t>acts</w:t>
      </w:r>
      <w:r w:rsidR="00CA524D">
        <w:t xml:space="preserve"> </w:t>
      </w:r>
      <w:r w:rsidRPr="000E632E">
        <w:t>as</w:t>
      </w:r>
      <w:r w:rsidR="00CA524D">
        <w:t xml:space="preserve"> </w:t>
      </w:r>
      <w:r w:rsidRPr="000E632E">
        <w:t>a</w:t>
      </w:r>
      <w:r w:rsidR="00CA524D">
        <w:t xml:space="preserve"> </w:t>
      </w:r>
      <w:r w:rsidRPr="000E632E">
        <w:t>memory</w:t>
      </w:r>
      <w:r w:rsidR="00CA524D">
        <w:t xml:space="preserve"> </w:t>
      </w:r>
      <w:r w:rsidRPr="000E632E">
        <w:rPr>
          <w:b/>
        </w:rPr>
        <w:fldChar w:fldCharType="begin" w:fldLock="1"/>
      </w:r>
      <w:r>
        <w:instrText>ADDIN CSL_CITATION { "citationItems" : [ { "id" : "ITEM-1", "itemData" : { "URL" : "http://colah.github.io/posts/2015-08-Understanding-LSTMs/", "accessed" : { "date-parts" : [ [ "2016", "8", "22" ] ] }, "author" : [ { "dropping-particle" : "", "family" : "Olah", "given" : "Christopher", "non-dropping-particle" : "", "parse-names" : false, "suffix" : "" } ], "id" : "ITEM-1", "issued" : { "date-parts" : [ [ "2015" ] ] }, "title" : "Understanding LSTM Networks", "type" : "webpage" }, "uris" : [ "http://www.mendeley.com/documents/?uuid=41bfcab3-815e-3cda-8848-a1ecf017b88c" ] }, { "id" : "ITEM-2", "itemData" : { "URL" : "http://www.wildml.com/2015/09/recurrent-neural-networks-tutorial-part-1-introduction-to-rnns/", "accessed" : { "date-parts" : [ [ "2016", "8", "22" ] ] }, "author" : [ { "dropping-particle" : "", "family" : "Britz", "given" : "Denny", "non-dropping-particle" : "", "parse-names" : false, "suffix" : "" } ], "id" : "ITEM-2", "issued" : { "date-parts" : [ [ "2015" ] ] }, "title" : "Recurrent Neural Networks Tutorial, Part 1 \u2013 Introduction to RNNs", "type" : "webpage" }, "uris" : [ "http://www.mendeley.com/documents/?uuid=0289543c-ebc9-319d-8d75-7b20daf649ba" ] }, { "id" : "ITEM-3",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"ITEM-3", "issued" : { "date-parts" : [ [ "2016" ] ] }, "publisher" : "Book in preparation for MIT Press", "title" : "Deep learning", "type" : "book" }, "uris" : [ "http://www.mendeley.com/documents/?uuid=cffa476a-c221-4501-9892-ab20bb72d242" ] } ], "mendeley" : { "formattedCitation" : "(Britz 2015; Goodfellow et al. 2016; Olah 2015)", "plainTextFormattedCitation" : "(Britz 2015; Goodfellow et al. 2016; Olah 2015)", "previouslyFormattedCitation" : "(Britz 2015; Goodfellow et al. 2016; Olah 2015)" }, "properties" : { "noteIndex" : 0 }, "schema" : "https://github.com/citation-style-language/schema/raw/master/csl-citation.json" }</w:instrText>
      </w:r>
      <w:r w:rsidRPr="000E632E">
        <w:rPr>
          <w:b/>
        </w:rPr>
        <w:fldChar w:fldCharType="separate"/>
      </w:r>
      <w:r w:rsidRPr="007812E0">
        <w:rPr>
          <w:noProof/>
        </w:rPr>
        <w:t>(Britz</w:t>
      </w:r>
      <w:r w:rsidR="00CA524D">
        <w:rPr>
          <w:noProof/>
        </w:rPr>
        <w:t xml:space="preserve"> </w:t>
      </w:r>
      <w:r w:rsidRPr="007812E0">
        <w:rPr>
          <w:noProof/>
        </w:rPr>
        <w:t>2015;</w:t>
      </w:r>
      <w:r w:rsidR="00CA524D">
        <w:rPr>
          <w:noProof/>
        </w:rPr>
        <w:t xml:space="preserve"> </w:t>
      </w:r>
      <w:r w:rsidRPr="007812E0">
        <w:rPr>
          <w:noProof/>
        </w:rPr>
        <w:t>Goodfellow</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2016;</w:t>
      </w:r>
      <w:r w:rsidR="00CA524D">
        <w:rPr>
          <w:noProof/>
        </w:rPr>
        <w:t xml:space="preserve"> </w:t>
      </w:r>
      <w:r w:rsidRPr="007812E0">
        <w:rPr>
          <w:noProof/>
        </w:rPr>
        <w:t>Olah</w:t>
      </w:r>
      <w:r w:rsidR="00CA524D">
        <w:rPr>
          <w:noProof/>
        </w:rPr>
        <w:t xml:space="preserve"> </w:t>
      </w:r>
      <w:r w:rsidRPr="007812E0">
        <w:rPr>
          <w:noProof/>
        </w:rPr>
        <w:t>2015)</w:t>
      </w:r>
      <w:r w:rsidRPr="000E632E">
        <w:rPr>
          <w:b/>
        </w:rPr>
        <w:fldChar w:fldCharType="end"/>
      </w:r>
      <w:r w:rsidRPr="000E632E">
        <w:t>.</w:t>
      </w: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drawing>
          <wp:inline distT="0" distB="0" distL="0" distR="0" wp14:anchorId="582695D4" wp14:editId="5B4ED8CE">
            <wp:extent cx="4823460" cy="4693920"/>
            <wp:effectExtent l="0" t="0" r="0" b="0"/>
            <wp:docPr id="8" name="Picture 28" descr="recurrent_unfold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current_unfold_netw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3460" cy="4693920"/>
                    </a:xfrm>
                    <a:prstGeom prst="rect">
                      <a:avLst/>
                    </a:prstGeom>
                    <a:noFill/>
                    <a:ln>
                      <a:noFill/>
                    </a:ln>
                  </pic:spPr>
                </pic:pic>
              </a:graphicData>
            </a:graphic>
          </wp:inline>
        </w:drawing>
      </w:r>
    </w:p>
    <w:p w:rsidR="00C13A3D" w:rsidRPr="000E632E" w:rsidRDefault="00C13A3D" w:rsidP="00AC2B4D">
      <w:pPr>
        <w:pStyle w:val="Heading5"/>
      </w:pPr>
      <w:bookmarkStart w:id="11" w:name="_Ref471836012"/>
      <w:r w:rsidRPr="000E632E">
        <w:t>Fig.</w:t>
      </w:r>
      <w:r w:rsidR="00CA524D">
        <w:t xml:space="preserve"> </w:t>
      </w:r>
      <w:fldSimple w:instr=" SEQ Fig. \* ARABIC ">
        <w:r w:rsidR="002D272A">
          <w:rPr>
            <w:noProof/>
          </w:rPr>
          <w:t>8</w:t>
        </w:r>
      </w:fldSimple>
      <w:bookmarkEnd w:id="11"/>
      <w:r w:rsidR="00CA524D">
        <w:t xml:space="preserve"> </w:t>
      </w:r>
      <w:r w:rsidRPr="000E632E">
        <w:t>Unfolded</w:t>
      </w:r>
      <w:r w:rsidR="00CA524D">
        <w:t xml:space="preserve"> </w:t>
      </w:r>
      <w:r w:rsidRPr="000E632E">
        <w:t>recurrent</w:t>
      </w:r>
      <w:r w:rsidR="00CA524D">
        <w:t xml:space="preserve"> </w:t>
      </w:r>
      <w:r w:rsidRPr="000E632E">
        <w:t>neural</w:t>
      </w:r>
      <w:r w:rsidR="00CA524D">
        <w:t xml:space="preserve"> </w:t>
      </w:r>
      <w:r w:rsidRPr="000E632E">
        <w:t>network</w:t>
      </w:r>
      <w:r w:rsidR="00AC2B4D">
        <w:br/>
      </w:r>
    </w:p>
    <w:p w:rsidR="00C13A3D" w:rsidRPr="000E632E" w:rsidRDefault="00C13A3D" w:rsidP="0059693B">
      <w:pPr>
        <w:pStyle w:val="BodyText"/>
        <w:rPr>
          <w:b/>
        </w:rPr>
      </w:pPr>
      <w:r w:rsidRPr="000E632E">
        <w:t>Note</w:t>
      </w:r>
      <w:r w:rsidR="00CA524D">
        <w:t xml:space="preserve"> </w:t>
      </w:r>
      <w:r w:rsidRPr="000E632E">
        <w:t>that</w:t>
      </w:r>
      <w:r w:rsidR="00CA524D">
        <w:t xml:space="preserve"> </w:t>
      </w:r>
      <w:r w:rsidRPr="000E632E">
        <w:t>at</w:t>
      </w:r>
      <w:r w:rsidR="00CA524D">
        <w:t xml:space="preserve"> </w:t>
      </w:r>
      <w:r w:rsidRPr="000E632E">
        <w:t>t</w:t>
      </w:r>
      <w:r w:rsidRPr="00432B59">
        <w:rPr>
          <w:vertAlign w:val="subscript"/>
        </w:rPr>
        <w:t>0</w:t>
      </w:r>
      <w:r w:rsidRPr="000E632E">
        <w:t>,</w:t>
      </w:r>
      <w:r w:rsidR="00CA524D">
        <w:t xml:space="preserve"> </w:t>
      </w:r>
      <w:r w:rsidRPr="000E632E">
        <w:t>the</w:t>
      </w:r>
      <w:r w:rsidR="00CA524D">
        <w:t xml:space="preserve"> </w:t>
      </w:r>
      <w:r w:rsidRPr="000E632E">
        <w:t>input</w:t>
      </w:r>
      <w:r w:rsidR="00CA524D">
        <w:t xml:space="preserve"> </w:t>
      </w:r>
      <w:r w:rsidRPr="000E632E">
        <w:t>of</w:t>
      </w:r>
      <w:r w:rsidR="00CA524D">
        <w:t xml:space="preserve"> </w:t>
      </w:r>
      <w:r w:rsidRPr="000E632E">
        <w:t>neuron</w:t>
      </w:r>
      <w:r w:rsidR="00CA524D">
        <w:t xml:space="preserve"> </w:t>
      </w:r>
      <w:r w:rsidRPr="000E632E">
        <w:t>(X</w:t>
      </w:r>
      <w:r w:rsidRPr="00432B59">
        <w:rPr>
          <w:vertAlign w:val="subscript"/>
        </w:rPr>
        <w:t>1,1</w:t>
      </w:r>
      <w:r w:rsidRPr="000E632E">
        <w:t>)</w:t>
      </w:r>
      <w:r w:rsidR="00CA524D">
        <w:t xml:space="preserve"> </w:t>
      </w:r>
      <w:r w:rsidRPr="000E632E">
        <w:t>is</w:t>
      </w:r>
      <w:r w:rsidR="00CA524D">
        <w:t xml:space="preserve"> </w:t>
      </w:r>
      <w:r w:rsidRPr="000E632E">
        <w:t>12</w:t>
      </w:r>
      <w:r w:rsidR="00CA524D">
        <w:t xml:space="preserve"> </w:t>
      </w:r>
      <w:r w:rsidRPr="000E632E">
        <w:t>and</w:t>
      </w:r>
      <w:r w:rsidR="00CA524D">
        <w:t xml:space="preserve"> </w:t>
      </w:r>
      <w:r w:rsidRPr="000E632E">
        <w:t>the</w:t>
      </w:r>
      <w:r w:rsidR="00CA524D">
        <w:t xml:space="preserve"> </w:t>
      </w:r>
      <w:r w:rsidRPr="000E632E">
        <w:t>output</w:t>
      </w:r>
      <w:r w:rsidR="00CA524D">
        <w:t xml:space="preserve"> </w:t>
      </w:r>
      <w:r w:rsidRPr="000E632E">
        <w:t>of</w:t>
      </w:r>
      <w:r w:rsidR="00CA524D">
        <w:t xml:space="preserve"> </w:t>
      </w:r>
      <w:r w:rsidRPr="000E632E">
        <w:t>neuron</w:t>
      </w:r>
      <w:r w:rsidR="00CA524D">
        <w:t xml:space="preserve"> </w:t>
      </w:r>
      <w:r w:rsidRPr="000E632E">
        <w:t>(X</w:t>
      </w:r>
      <w:r w:rsidRPr="00432B59">
        <w:rPr>
          <w:vertAlign w:val="subscript"/>
        </w:rPr>
        <w:t>3,1</w:t>
      </w:r>
      <w:r w:rsidRPr="000E632E">
        <w:t>)</w:t>
      </w:r>
      <w:r w:rsidR="00CA524D">
        <w:t xml:space="preserve"> </w:t>
      </w:r>
      <w:r w:rsidRPr="000E632E">
        <w:t>is</w:t>
      </w:r>
      <w:r w:rsidR="00CA524D">
        <w:t xml:space="preserve"> </w:t>
      </w:r>
      <w:r w:rsidRPr="000E632E">
        <w:t>9.</w:t>
      </w:r>
      <w:r w:rsidR="00CA524D">
        <w:t xml:space="preserve"> </w:t>
      </w:r>
      <w:r w:rsidRPr="000E632E">
        <w:t>At</w:t>
      </w:r>
      <w:r w:rsidR="00CA524D">
        <w:t xml:space="preserve"> </w:t>
      </w:r>
      <w:r w:rsidRPr="000E632E">
        <w:t>t</w:t>
      </w:r>
      <w:r w:rsidRPr="00432B59">
        <w:rPr>
          <w:vertAlign w:val="subscript"/>
        </w:rPr>
        <w:t>2</w:t>
      </w:r>
      <w:r w:rsidRPr="000E632E">
        <w:t>,</w:t>
      </w:r>
      <w:r w:rsidR="00CA524D">
        <w:t xml:space="preserve"> </w:t>
      </w:r>
      <w:r w:rsidRPr="000E632E">
        <w:t>the</w:t>
      </w:r>
      <w:r w:rsidR="00CA524D">
        <w:t xml:space="preserve"> </w:t>
      </w:r>
      <w:r w:rsidRPr="00432B59">
        <w:rPr>
          <w:i/>
          <w:iCs/>
        </w:rPr>
        <w:t>same</w:t>
      </w:r>
      <w:r w:rsidR="00CA524D">
        <w:t xml:space="preserve"> </w:t>
      </w:r>
      <w:r w:rsidRPr="00432B59">
        <w:rPr>
          <w:i/>
          <w:iCs/>
        </w:rPr>
        <w:t>neuron</w:t>
      </w:r>
      <w:r w:rsidR="00CA524D">
        <w:t xml:space="preserve"> </w:t>
      </w:r>
      <w:r w:rsidRPr="000E632E">
        <w:t>(X</w:t>
      </w:r>
      <w:r w:rsidRPr="00432B59">
        <w:rPr>
          <w:vertAlign w:val="subscript"/>
        </w:rPr>
        <w:t>1,1</w:t>
      </w:r>
      <w:r w:rsidRPr="000E632E">
        <w:t>)</w:t>
      </w:r>
      <w:r w:rsidR="00CA524D">
        <w:t xml:space="preserve"> </w:t>
      </w:r>
      <w:r w:rsidRPr="000E632E">
        <w:t>receives</w:t>
      </w:r>
      <w:r w:rsidR="00CA524D">
        <w:t xml:space="preserve"> </w:t>
      </w:r>
      <w:r w:rsidRPr="000E632E">
        <w:t>the</w:t>
      </w:r>
      <w:r w:rsidR="00CA524D">
        <w:t xml:space="preserve"> </w:t>
      </w:r>
      <w:r w:rsidRPr="000E632E">
        <w:t>same</w:t>
      </w:r>
      <w:r w:rsidR="00CA524D">
        <w:t xml:space="preserve"> </w:t>
      </w:r>
      <w:r w:rsidRPr="000E632E">
        <w:t>input</w:t>
      </w:r>
      <w:r w:rsidR="00CA524D">
        <w:t xml:space="preserve"> </w:t>
      </w:r>
      <w:r w:rsidRPr="000E632E">
        <w:t>(12)</w:t>
      </w:r>
      <w:r w:rsidR="00CA524D">
        <w:t xml:space="preserve"> </w:t>
      </w:r>
      <w:r w:rsidRPr="000E632E">
        <w:t>but</w:t>
      </w:r>
      <w:r w:rsidR="00CA524D">
        <w:t xml:space="preserve"> </w:t>
      </w:r>
      <w:r w:rsidRPr="000E632E">
        <w:t>the</w:t>
      </w:r>
      <w:r w:rsidR="00CA524D">
        <w:t xml:space="preserve"> </w:t>
      </w:r>
      <w:r w:rsidRPr="000E632E">
        <w:t>neuron</w:t>
      </w:r>
      <w:r w:rsidR="00CA524D">
        <w:t xml:space="preserve"> </w:t>
      </w:r>
      <w:r w:rsidRPr="000E632E">
        <w:t>(X</w:t>
      </w:r>
      <w:r w:rsidRPr="00432B59">
        <w:rPr>
          <w:vertAlign w:val="subscript"/>
        </w:rPr>
        <w:t>3,1</w:t>
      </w:r>
      <w:r w:rsidRPr="000E632E">
        <w:t>)</w:t>
      </w:r>
      <w:r w:rsidR="00CA524D">
        <w:t xml:space="preserve"> </w:t>
      </w:r>
      <w:r w:rsidRPr="000E632E">
        <w:t>shows</w:t>
      </w:r>
      <w:r w:rsidR="00CA524D">
        <w:t xml:space="preserve"> </w:t>
      </w:r>
      <w:r w:rsidRPr="000E632E">
        <w:t>11</w:t>
      </w:r>
      <w:r w:rsidR="00CA524D">
        <w:t xml:space="preserve"> </w:t>
      </w:r>
      <w:r w:rsidRPr="000E632E">
        <w:t>as</w:t>
      </w:r>
      <w:r w:rsidR="00CA524D">
        <w:t xml:space="preserve"> </w:t>
      </w:r>
      <w:r w:rsidRPr="000E632E">
        <w:t>an</w:t>
      </w:r>
      <w:r w:rsidR="00CA524D">
        <w:t xml:space="preserve"> </w:t>
      </w:r>
      <w:r w:rsidRPr="000E632E">
        <w:t>output.</w:t>
      </w:r>
      <w:r w:rsidR="00CA524D">
        <w:t xml:space="preserve"> </w:t>
      </w:r>
      <w:r w:rsidRPr="000E632E">
        <w:t>This</w:t>
      </w:r>
      <w:r w:rsidR="00CA524D">
        <w:t xml:space="preserve"> </w:t>
      </w:r>
      <w:r w:rsidRPr="000E632E">
        <w:t>is</w:t>
      </w:r>
      <w:r w:rsidR="00CA524D">
        <w:t xml:space="preserve"> </w:t>
      </w:r>
      <w:r w:rsidRPr="000E632E">
        <w:t>mainly</w:t>
      </w:r>
      <w:r w:rsidR="00CA524D">
        <w:t xml:space="preserve"> </w:t>
      </w:r>
      <w:r w:rsidRPr="000E632E">
        <w:t>because</w:t>
      </w:r>
      <w:r w:rsidR="00CA524D">
        <w:t xml:space="preserve"> </w:t>
      </w:r>
      <w:r w:rsidRPr="000E632E">
        <w:t>the</w:t>
      </w:r>
      <w:r w:rsidR="00CA524D">
        <w:t xml:space="preserve"> </w:t>
      </w:r>
      <w:r w:rsidRPr="000E632E">
        <w:t>hidden</w:t>
      </w:r>
      <w:r w:rsidR="00CA524D">
        <w:t xml:space="preserve"> </w:t>
      </w:r>
      <w:r w:rsidRPr="000E632E">
        <w:t>neuron</w:t>
      </w:r>
      <w:r w:rsidR="00CA524D">
        <w:t xml:space="preserve"> </w:t>
      </w:r>
      <w:r w:rsidRPr="000E632E">
        <w:t>(X</w:t>
      </w:r>
      <w:r w:rsidRPr="00432B59">
        <w:rPr>
          <w:vertAlign w:val="subscript"/>
        </w:rPr>
        <w:t>2,1</w:t>
      </w:r>
      <w:r w:rsidRPr="000E632E">
        <w:t>)</w:t>
      </w:r>
      <w:r w:rsidR="00CA524D">
        <w:t xml:space="preserve"> </w:t>
      </w:r>
      <w:r w:rsidRPr="000E632E">
        <w:t>receives</w:t>
      </w:r>
      <w:r w:rsidR="00CA524D">
        <w:t xml:space="preserve"> </w:t>
      </w:r>
      <w:r w:rsidRPr="000E632E">
        <w:t>feedback</w:t>
      </w:r>
      <w:r w:rsidR="00CA524D">
        <w:t xml:space="preserve"> </w:t>
      </w:r>
      <w:r w:rsidRPr="000E632E">
        <w:t>from</w:t>
      </w:r>
      <w:r w:rsidR="00CA524D">
        <w:t xml:space="preserve"> </w:t>
      </w:r>
      <w:r w:rsidRPr="000E632E">
        <w:t>its</w:t>
      </w:r>
      <w:r w:rsidR="00CA524D">
        <w:t xml:space="preserve"> </w:t>
      </w:r>
      <w:r w:rsidRPr="000E632E">
        <w:t>previous</w:t>
      </w:r>
      <w:r w:rsidR="00CA524D">
        <w:t xml:space="preserve"> </w:t>
      </w:r>
      <w:r w:rsidRPr="000E632E">
        <w:t>state</w:t>
      </w:r>
      <w:r w:rsidR="00CA524D">
        <w:t xml:space="preserve"> </w:t>
      </w:r>
      <w:r w:rsidRPr="000E632E">
        <w:t>at</w:t>
      </w:r>
      <w:r w:rsidR="00CA524D">
        <w:t xml:space="preserve"> </w:t>
      </w:r>
      <w:r w:rsidRPr="000E632E">
        <w:t>t</w:t>
      </w:r>
      <w:r w:rsidRPr="00432B59">
        <w:rPr>
          <w:vertAlign w:val="subscript"/>
        </w:rPr>
        <w:t>1</w:t>
      </w:r>
      <w:r w:rsidRPr="000E632E">
        <w:t>.</w:t>
      </w:r>
      <w:r w:rsidR="00CA524D">
        <w:t xml:space="preserve">  </w:t>
      </w:r>
    </w:p>
    <w:p w:rsidR="00C13A3D" w:rsidRPr="000E632E" w:rsidRDefault="00C13A3D" w:rsidP="0059693B">
      <w:pPr>
        <w:pStyle w:val="BodyText"/>
        <w:rPr>
          <w:b/>
        </w:rPr>
      </w:pPr>
      <w:r w:rsidRPr="000E632E">
        <w:t>Flow</w:t>
      </w:r>
      <w:r w:rsidR="00CA524D">
        <w:t xml:space="preserve"> </w:t>
      </w:r>
      <w:r w:rsidRPr="000E632E">
        <w:t>of</w:t>
      </w:r>
      <w:r w:rsidR="00CA524D">
        <w:t xml:space="preserve"> </w:t>
      </w:r>
      <w:r w:rsidRPr="000E632E">
        <w:t>information</w:t>
      </w:r>
      <w:r w:rsidR="00CA524D">
        <w:t xml:space="preserve"> </w:t>
      </w:r>
      <w:r w:rsidRPr="000E632E">
        <w:t>and</w:t>
      </w:r>
      <w:r w:rsidR="00CA524D">
        <w:t xml:space="preserve"> </w:t>
      </w:r>
      <w:r w:rsidRPr="000E632E">
        <w:t>connection</w:t>
      </w:r>
      <w:r w:rsidR="00CA524D">
        <w:t xml:space="preserve"> </w:t>
      </w:r>
      <w:r w:rsidRPr="000E632E">
        <w:t>directionality</w:t>
      </w:r>
      <w:r w:rsidR="00CA524D">
        <w:t xml:space="preserve"> </w:t>
      </w:r>
      <w:r w:rsidRPr="000E632E">
        <w:t>are</w:t>
      </w:r>
      <w:r w:rsidR="00CA524D">
        <w:t xml:space="preserve"> </w:t>
      </w:r>
      <w:r w:rsidRPr="000E632E">
        <w:t>some</w:t>
      </w:r>
      <w:r w:rsidR="00CA524D">
        <w:t xml:space="preserve"> </w:t>
      </w:r>
      <w:r w:rsidRPr="000E632E">
        <w:t>of</w:t>
      </w:r>
      <w:r w:rsidR="00CA524D">
        <w:t xml:space="preserve"> </w:t>
      </w:r>
      <w:r w:rsidRPr="000E632E">
        <w:t>subjects</w:t>
      </w:r>
      <w:r w:rsidR="00CA524D">
        <w:t xml:space="preserve"> </w:t>
      </w:r>
      <w:r w:rsidRPr="000E632E">
        <w:t>discussed</w:t>
      </w:r>
      <w:r w:rsidR="00CA524D">
        <w:t xml:space="preserve"> </w:t>
      </w:r>
      <w:r w:rsidRPr="000E632E">
        <w:t>in</w:t>
      </w:r>
      <w:r w:rsidR="00CA524D">
        <w:t xml:space="preserve"> </w:t>
      </w:r>
      <w:r w:rsidRPr="000E632E">
        <w:t>connectivism</w:t>
      </w:r>
      <w:r w:rsidR="00CA524D">
        <w:t xml:space="preserve"> </w:t>
      </w:r>
      <w:r w:rsidRPr="000E632E">
        <w:t>literature.</w:t>
      </w:r>
      <w:r w:rsidR="00CA524D">
        <w:t xml:space="preserve"> </w:t>
      </w:r>
      <w:r w:rsidRPr="000E632E">
        <w:t>Aldahdouh</w:t>
      </w:r>
      <w:r w:rsidR="00CA524D">
        <w:t xml:space="preserve"> </w:t>
      </w:r>
      <w:r w:rsidRPr="000E632E">
        <w:t>et</w:t>
      </w:r>
      <w:r w:rsidR="00CA524D">
        <w:t xml:space="preserve"> </w:t>
      </w:r>
      <w:r w:rsidRPr="000E632E">
        <w:t>al.</w:t>
      </w:r>
      <w:r w:rsidR="00CA524D">
        <w:t xml:space="preserve"> </w:t>
      </w:r>
      <w:r w:rsidRPr="000E632E">
        <w:rPr>
          <w:b/>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"(2015)", "plainTextFormattedCitation" : "(Aldahdouh et al. 2015)", "previouslyFormattedCitation" : "(Aldahdouh et al. 2015)" }, "properties" : { "noteIndex" : 0 }, "schema" : "https://github.com/citation-style-language/schema/raw/master/csl-citation.json" }</w:instrText>
      </w:r>
      <w:r w:rsidRPr="000E632E">
        <w:rPr>
          <w:b/>
        </w:rPr>
        <w:fldChar w:fldCharType="separate"/>
      </w:r>
      <w:r w:rsidRPr="000E632E">
        <w:rPr>
          <w:noProof/>
        </w:rPr>
        <w:t>(2015)</w:t>
      </w:r>
      <w:r w:rsidRPr="000E632E">
        <w:rPr>
          <w:b/>
        </w:rPr>
        <w:fldChar w:fldCharType="end"/>
      </w:r>
      <w:r w:rsidR="00CA524D">
        <w:t xml:space="preserve"> </w:t>
      </w:r>
      <w:r w:rsidRPr="000E632E">
        <w:t>showed</w:t>
      </w:r>
      <w:r w:rsidR="00CA524D">
        <w:t xml:space="preserve"> </w:t>
      </w:r>
      <w:r w:rsidRPr="000E632E">
        <w:t>that</w:t>
      </w:r>
      <w:r w:rsidR="00CA524D">
        <w:t xml:space="preserve"> </w:t>
      </w:r>
      <w:r w:rsidRPr="000E632E">
        <w:t>some</w:t>
      </w:r>
      <w:r w:rsidR="00CA524D">
        <w:t xml:space="preserve"> </w:t>
      </w:r>
      <w:r w:rsidRPr="000E632E">
        <w:t>connections</w:t>
      </w:r>
      <w:r w:rsidR="00CA524D">
        <w:t xml:space="preserve"> </w:t>
      </w:r>
      <w:r w:rsidRPr="000E632E">
        <w:t>in</w:t>
      </w:r>
      <w:r w:rsidR="00CA524D">
        <w:t xml:space="preserve"> </w:t>
      </w:r>
      <w:r w:rsidRPr="000E632E">
        <w:t>knowledge</w:t>
      </w:r>
      <w:r w:rsidR="00CA524D">
        <w:t xml:space="preserve"> </w:t>
      </w:r>
      <w:r w:rsidRPr="000E632E">
        <w:t>network</w:t>
      </w:r>
      <w:r w:rsidR="00CA524D">
        <w:t xml:space="preserve"> </w:t>
      </w:r>
      <w:r w:rsidRPr="000E632E">
        <w:t>are</w:t>
      </w:r>
      <w:r w:rsidR="00CA524D">
        <w:t xml:space="preserve"> </w:t>
      </w:r>
      <w:r w:rsidRPr="000E632E">
        <w:t>bidirectional</w:t>
      </w:r>
      <w:r w:rsidR="00CA524D">
        <w:t xml:space="preserve"> </w:t>
      </w:r>
      <w:r w:rsidRPr="000E632E">
        <w:t>while</w:t>
      </w:r>
      <w:r w:rsidR="00CA524D">
        <w:t xml:space="preserve"> </w:t>
      </w:r>
      <w:r w:rsidRPr="000E632E">
        <w:t>others</w:t>
      </w:r>
      <w:r w:rsidR="00CA524D">
        <w:t xml:space="preserve"> </w:t>
      </w:r>
      <w:r>
        <w:t>unidirectional</w:t>
      </w:r>
      <w:r w:rsidRPr="000E632E">
        <w:t>.</w:t>
      </w:r>
      <w:r w:rsidR="00CA524D">
        <w:t xml:space="preserve"> </w:t>
      </w:r>
      <w:r w:rsidRPr="000E632E">
        <w:t>They</w:t>
      </w:r>
      <w:r w:rsidR="00CA524D">
        <w:t xml:space="preserve"> </w:t>
      </w:r>
      <w:r w:rsidRPr="000E632E">
        <w:t>also</w:t>
      </w:r>
      <w:r w:rsidR="00CA524D">
        <w:t xml:space="preserve"> </w:t>
      </w:r>
      <w:r w:rsidRPr="000E632E">
        <w:t>showed</w:t>
      </w:r>
      <w:r w:rsidR="00CA524D">
        <w:t xml:space="preserve"> </w:t>
      </w:r>
      <w:r w:rsidRPr="000E632E">
        <w:t>that</w:t>
      </w:r>
      <w:r w:rsidR="00CA524D">
        <w:t xml:space="preserve"> </w:t>
      </w:r>
      <w:r w:rsidRPr="000E632E">
        <w:t>"The</w:t>
      </w:r>
      <w:r w:rsidR="00CA524D">
        <w:t xml:space="preserve"> </w:t>
      </w:r>
      <w:r w:rsidRPr="000E632E">
        <w:t>node</w:t>
      </w:r>
      <w:r w:rsidR="00CA524D">
        <w:t xml:space="preserve"> </w:t>
      </w:r>
      <w:r w:rsidRPr="000E632E">
        <w:t>can</w:t>
      </w:r>
      <w:r w:rsidR="00CA524D">
        <w:t xml:space="preserve"> </w:t>
      </w:r>
      <w:r w:rsidRPr="000E632E">
        <w:t>connect</w:t>
      </w:r>
      <w:r w:rsidR="00CA524D">
        <w:t xml:space="preserve"> </w:t>
      </w:r>
      <w:r w:rsidRPr="000E632E">
        <w:t>to</w:t>
      </w:r>
      <w:r w:rsidR="00CA524D">
        <w:t xml:space="preserve"> </w:t>
      </w:r>
      <w:r w:rsidRPr="000E632E">
        <w:t>itself"</w:t>
      </w:r>
      <w:r w:rsidR="00CA524D">
        <w:t xml:space="preserve"> </w:t>
      </w:r>
      <w:r w:rsidRPr="000E632E">
        <w:t>(p.</w:t>
      </w:r>
      <w:r w:rsidR="00CA524D">
        <w:t xml:space="preserve"> </w:t>
      </w:r>
      <w:r w:rsidRPr="000E632E">
        <w:t>5).</w:t>
      </w:r>
      <w:r w:rsidR="00CA524D">
        <w:t xml:space="preserve"> </w:t>
      </w:r>
      <w:r w:rsidRPr="000E632E">
        <w:t>A</w:t>
      </w:r>
      <w:r w:rsidR="00CA524D">
        <w:t xml:space="preserve"> </w:t>
      </w:r>
      <w:r w:rsidRPr="000E632E">
        <w:t>latter</w:t>
      </w:r>
      <w:r w:rsidR="00CA524D">
        <w:t xml:space="preserve"> </w:t>
      </w:r>
      <w:r w:rsidRPr="000E632E">
        <w:t>concept</w:t>
      </w:r>
      <w:r w:rsidR="00CA524D">
        <w:t xml:space="preserve"> </w:t>
      </w:r>
      <w:r w:rsidRPr="000E632E">
        <w:t>is</w:t>
      </w:r>
      <w:r w:rsidR="00CA524D">
        <w:t xml:space="preserve"> </w:t>
      </w:r>
      <w:r w:rsidRPr="000E632E">
        <w:t>congruent</w:t>
      </w:r>
      <w:r w:rsidR="00CA524D">
        <w:t xml:space="preserve"> </w:t>
      </w:r>
      <w:r w:rsidRPr="000E632E">
        <w:t>with</w:t>
      </w:r>
      <w:r w:rsidR="00CA524D">
        <w:t xml:space="preserve"> </w:t>
      </w:r>
      <w:r w:rsidRPr="000E632E">
        <w:t>recurrent</w:t>
      </w:r>
      <w:r w:rsidR="00CA524D">
        <w:t xml:space="preserve"> </w:t>
      </w:r>
      <w:r w:rsidRPr="000E632E">
        <w:t>but</w:t>
      </w:r>
      <w:r w:rsidR="00CA524D">
        <w:t xml:space="preserve"> </w:t>
      </w:r>
      <w:r w:rsidRPr="000E632E">
        <w:t>not</w:t>
      </w:r>
      <w:r w:rsidR="00CA524D">
        <w:t xml:space="preserve"> </w:t>
      </w:r>
      <w:r w:rsidRPr="000E632E">
        <w:t>with</w:t>
      </w:r>
      <w:r w:rsidR="00CA524D">
        <w:t xml:space="preserve"> </w:t>
      </w:r>
      <w:r w:rsidRPr="000E632E">
        <w:t>feedforward</w:t>
      </w:r>
      <w:r w:rsidR="00CA524D">
        <w:t xml:space="preserve"> </w:t>
      </w:r>
      <w:r w:rsidRPr="000E632E">
        <w:t>network.</w:t>
      </w:r>
      <w:r w:rsidR="00CA524D">
        <w:t xml:space="preserve"> </w:t>
      </w:r>
      <w:r w:rsidRPr="000E632E">
        <w:t>However,</w:t>
      </w:r>
      <w:r w:rsidR="00CA524D">
        <w:t xml:space="preserve"> </w:t>
      </w:r>
      <w:r w:rsidRPr="000E632E">
        <w:t>caution</w:t>
      </w:r>
      <w:r w:rsidR="00CA524D">
        <w:t xml:space="preserve"> </w:t>
      </w:r>
      <w:r w:rsidRPr="000E632E">
        <w:t>should</w:t>
      </w:r>
      <w:r w:rsidR="00CA524D">
        <w:t xml:space="preserve"> </w:t>
      </w:r>
      <w:r w:rsidRPr="000E632E">
        <w:t>be</w:t>
      </w:r>
      <w:r w:rsidR="00CA524D">
        <w:t xml:space="preserve"> </w:t>
      </w:r>
      <w:r w:rsidRPr="000E632E">
        <w:t>taken</w:t>
      </w:r>
      <w:r w:rsidR="00CA524D">
        <w:t xml:space="preserve"> </w:t>
      </w:r>
      <w:r w:rsidRPr="000E632E">
        <w:t>when</w:t>
      </w:r>
      <w:r w:rsidR="00CA524D">
        <w:t xml:space="preserve"> </w:t>
      </w:r>
      <w:r w:rsidRPr="000E632E">
        <w:t>comparing</w:t>
      </w:r>
      <w:r w:rsidR="00CA524D">
        <w:t xml:space="preserve"> </w:t>
      </w:r>
      <w:r w:rsidRPr="000E632E">
        <w:t>ANN</w:t>
      </w:r>
      <w:r w:rsidR="00CA524D">
        <w:t xml:space="preserve"> </w:t>
      </w:r>
      <w:r w:rsidRPr="000E632E">
        <w:t>architecture</w:t>
      </w:r>
      <w:r w:rsidR="00CA524D">
        <w:t xml:space="preserve"> </w:t>
      </w:r>
      <w:r w:rsidRPr="000E632E">
        <w:t>with</w:t>
      </w:r>
      <w:r w:rsidR="00CA524D">
        <w:t xml:space="preserve"> </w:t>
      </w:r>
      <w:r w:rsidRPr="000E632E">
        <w:t>connectivism.</w:t>
      </w:r>
      <w:r w:rsidR="00CA524D">
        <w:t xml:space="preserve"> </w:t>
      </w:r>
      <w:r w:rsidRPr="000E632E">
        <w:t>Researchers</w:t>
      </w:r>
      <w:r w:rsidR="00CA524D">
        <w:t xml:space="preserve"> </w:t>
      </w:r>
      <w:r w:rsidRPr="000E632E">
        <w:t>restrict</w:t>
      </w:r>
      <w:r w:rsidR="00CA524D">
        <w:t xml:space="preserve"> </w:t>
      </w:r>
      <w:r w:rsidRPr="000E632E">
        <w:t>the</w:t>
      </w:r>
      <w:r w:rsidR="00CA524D">
        <w:t xml:space="preserve"> </w:t>
      </w:r>
      <w:r w:rsidRPr="000E632E">
        <w:t>flow</w:t>
      </w:r>
      <w:r w:rsidR="00CA524D">
        <w:t xml:space="preserve"> </w:t>
      </w:r>
      <w:r w:rsidRPr="000E632E">
        <w:t>of</w:t>
      </w:r>
      <w:r w:rsidR="00CA524D">
        <w:t xml:space="preserve"> </w:t>
      </w:r>
      <w:r w:rsidRPr="000E632E">
        <w:t>information</w:t>
      </w:r>
      <w:r w:rsidR="00CA524D">
        <w:t xml:space="preserve"> </w:t>
      </w:r>
      <w:r w:rsidRPr="000E632E">
        <w:t>in</w:t>
      </w:r>
      <w:r w:rsidR="00CA524D">
        <w:t xml:space="preserve"> </w:t>
      </w:r>
      <w:r w:rsidRPr="000E632E">
        <w:t>feedforward</w:t>
      </w:r>
      <w:r w:rsidR="00CA524D">
        <w:t xml:space="preserve"> </w:t>
      </w:r>
      <w:r w:rsidRPr="000E632E">
        <w:t>network</w:t>
      </w:r>
      <w:r w:rsidR="00CA524D">
        <w:t xml:space="preserve"> </w:t>
      </w:r>
      <w:r w:rsidRPr="000E632E">
        <w:t>and</w:t>
      </w:r>
      <w:r w:rsidR="00CA524D">
        <w:t xml:space="preserve"> </w:t>
      </w:r>
      <w:r w:rsidRPr="000E632E">
        <w:t>delay</w:t>
      </w:r>
      <w:r w:rsidR="00CA524D">
        <w:t xml:space="preserve"> </w:t>
      </w:r>
      <w:r w:rsidRPr="000E632E">
        <w:t>the</w:t>
      </w:r>
      <w:r w:rsidR="00CA524D">
        <w:t xml:space="preserve"> </w:t>
      </w:r>
      <w:r w:rsidRPr="000E632E">
        <w:t>feedback</w:t>
      </w:r>
      <w:r w:rsidR="00CA524D">
        <w:t xml:space="preserve"> </w:t>
      </w:r>
      <w:r w:rsidRPr="000E632E">
        <w:t>in</w:t>
      </w:r>
      <w:r w:rsidR="00CA524D">
        <w:t xml:space="preserve"> </w:t>
      </w:r>
      <w:r w:rsidRPr="000E632E">
        <w:t>recurrent</w:t>
      </w:r>
      <w:r w:rsidR="00CA524D">
        <w:t xml:space="preserve"> </w:t>
      </w:r>
      <w:r w:rsidRPr="000E632E">
        <w:t>network</w:t>
      </w:r>
      <w:r w:rsidR="00CA524D">
        <w:t xml:space="preserve"> </w:t>
      </w:r>
      <w:r w:rsidRPr="000E632E">
        <w:t>because</w:t>
      </w:r>
      <w:r w:rsidR="00CA524D">
        <w:t xml:space="preserve"> </w:t>
      </w:r>
      <w:r w:rsidRPr="000E632E">
        <w:t>it</w:t>
      </w:r>
      <w:r w:rsidR="00CA524D">
        <w:t xml:space="preserve"> </w:t>
      </w:r>
      <w:r w:rsidRPr="000E632E">
        <w:t>is</w:t>
      </w:r>
      <w:r w:rsidR="00CA524D">
        <w:t xml:space="preserve"> </w:t>
      </w:r>
      <w:r w:rsidRPr="000E632E">
        <w:t>the</w:t>
      </w:r>
      <w:r w:rsidR="00CA524D">
        <w:t xml:space="preserve"> </w:t>
      </w:r>
      <w:r w:rsidRPr="000E632E">
        <w:t>only</w:t>
      </w:r>
      <w:r w:rsidR="00CA524D">
        <w:t xml:space="preserve"> </w:t>
      </w:r>
      <w:r w:rsidRPr="000E632E">
        <w:t>way</w:t>
      </w:r>
      <w:r w:rsidR="00CA524D">
        <w:t xml:space="preserve"> </w:t>
      </w:r>
      <w:r w:rsidRPr="000E632E">
        <w:t>they</w:t>
      </w:r>
      <w:r w:rsidR="00CA524D">
        <w:t xml:space="preserve"> </w:t>
      </w:r>
      <w:r w:rsidRPr="000E632E">
        <w:t>can</w:t>
      </w:r>
      <w:r w:rsidR="00CA524D">
        <w:t xml:space="preserve"> </w:t>
      </w:r>
      <w:r w:rsidRPr="000E632E">
        <w:t>control</w:t>
      </w:r>
      <w:r w:rsidR="00CA524D">
        <w:t xml:space="preserve"> </w:t>
      </w:r>
      <w:r w:rsidRPr="000E632E">
        <w:t>and</w:t>
      </w:r>
      <w:r w:rsidR="00CA524D">
        <w:t xml:space="preserve"> </w:t>
      </w:r>
      <w:r w:rsidRPr="000E632E">
        <w:t>compute</w:t>
      </w:r>
      <w:r w:rsidR="00CA524D">
        <w:t xml:space="preserve"> </w:t>
      </w:r>
      <w:r w:rsidRPr="000E632E">
        <w:t>the</w:t>
      </w:r>
      <w:r w:rsidR="00CA524D">
        <w:t xml:space="preserve"> </w:t>
      </w:r>
      <w:r w:rsidRPr="000E632E">
        <w:t>output;</w:t>
      </w:r>
      <w:r w:rsidR="00CA524D">
        <w:t xml:space="preserve"> </w:t>
      </w:r>
      <w:r w:rsidRPr="000E632E">
        <w:t>not</w:t>
      </w:r>
      <w:r w:rsidR="00CA524D">
        <w:t xml:space="preserve"> </w:t>
      </w:r>
      <w:r w:rsidRPr="000E632E">
        <w:t>because</w:t>
      </w:r>
      <w:r w:rsidR="00CA524D">
        <w:t xml:space="preserve"> </w:t>
      </w:r>
      <w:r w:rsidRPr="000E632E">
        <w:t>they</w:t>
      </w:r>
      <w:r w:rsidR="00CA524D">
        <w:t xml:space="preserve"> </w:t>
      </w:r>
      <w:r w:rsidRPr="000E632E">
        <w:t>believe</w:t>
      </w:r>
      <w:r w:rsidR="00CA524D">
        <w:t xml:space="preserve"> </w:t>
      </w:r>
      <w:r w:rsidRPr="000E632E">
        <w:t>it</w:t>
      </w:r>
      <w:r w:rsidR="00CA524D">
        <w:t xml:space="preserve"> </w:t>
      </w:r>
      <w:r w:rsidRPr="000E632E">
        <w:t>is</w:t>
      </w:r>
      <w:r w:rsidR="00CA524D">
        <w:t xml:space="preserve"> </w:t>
      </w:r>
      <w:r w:rsidRPr="000E632E">
        <w:t>the</w:t>
      </w:r>
      <w:r w:rsidR="00CA524D">
        <w:t xml:space="preserve"> </w:t>
      </w:r>
      <w:r w:rsidRPr="000E632E">
        <w:t>right</w:t>
      </w:r>
      <w:r w:rsidR="00CA524D">
        <w:t xml:space="preserve"> </w:t>
      </w:r>
      <w:r w:rsidRPr="000E632E">
        <w:t>way</w:t>
      </w:r>
      <w:r w:rsidR="00CA524D">
        <w:t xml:space="preserve"> </w:t>
      </w:r>
      <w:r w:rsidRPr="000E632E">
        <w:t>of</w:t>
      </w:r>
      <w:r w:rsidR="00CA524D">
        <w:t xml:space="preserve"> </w:t>
      </w:r>
      <w:r w:rsidRPr="000E632E">
        <w:t>controlling</w:t>
      </w:r>
      <w:r w:rsidR="00CA524D">
        <w:t xml:space="preserve"> </w:t>
      </w:r>
      <w:r w:rsidRPr="000E632E">
        <w:t>the</w:t>
      </w:r>
      <w:r w:rsidR="00CA524D">
        <w:t xml:space="preserve"> </w:t>
      </w:r>
      <w:r w:rsidRPr="000E632E">
        <w:t>flow</w:t>
      </w:r>
      <w:r w:rsidR="00CA524D">
        <w:t xml:space="preserve"> </w:t>
      </w:r>
      <w:r w:rsidRPr="000E632E">
        <w:t>of</w:t>
      </w:r>
      <w:r w:rsidR="00CA524D">
        <w:t xml:space="preserve"> </w:t>
      </w:r>
      <w:r w:rsidRPr="000E632E">
        <w:t>information.</w:t>
      </w:r>
      <w:r w:rsidR="00CA524D">
        <w:t xml:space="preserve"> </w:t>
      </w:r>
      <w:r w:rsidRPr="000E632E">
        <w:t>With</w:t>
      </w:r>
      <w:r w:rsidR="00CA524D">
        <w:t xml:space="preserve"> </w:t>
      </w:r>
      <w:r w:rsidRPr="000E632E">
        <w:t>that</w:t>
      </w:r>
      <w:r w:rsidR="00CA524D">
        <w:t xml:space="preserve"> </w:t>
      </w:r>
      <w:r w:rsidRPr="000E632E">
        <w:t>said,</w:t>
      </w:r>
      <w:r w:rsidR="00CA524D">
        <w:t xml:space="preserve"> </w:t>
      </w:r>
      <w:r w:rsidRPr="000E632E">
        <w:t>one</w:t>
      </w:r>
      <w:r w:rsidR="00CA524D">
        <w:t xml:space="preserve"> </w:t>
      </w:r>
      <w:r w:rsidRPr="000E632E">
        <w:t>can</w:t>
      </w:r>
      <w:r w:rsidR="00CA524D">
        <w:t xml:space="preserve"> </w:t>
      </w:r>
      <w:r w:rsidRPr="000E632E">
        <w:t>consider</w:t>
      </w:r>
      <w:r w:rsidR="00CA524D">
        <w:t xml:space="preserve"> </w:t>
      </w:r>
      <w:r w:rsidRPr="000E632E">
        <w:t>ANN</w:t>
      </w:r>
      <w:r w:rsidR="00CA524D">
        <w:t xml:space="preserve"> </w:t>
      </w:r>
      <w:r w:rsidRPr="000E632E">
        <w:t>structure</w:t>
      </w:r>
      <w:r w:rsidR="00CA524D">
        <w:t xml:space="preserve"> </w:t>
      </w:r>
      <w:r w:rsidRPr="000E632E">
        <w:t>as</w:t>
      </w:r>
      <w:r w:rsidR="00CA524D">
        <w:t xml:space="preserve"> </w:t>
      </w:r>
      <w:r w:rsidRPr="000E632E">
        <w:t>a</w:t>
      </w:r>
      <w:r w:rsidR="00CA524D">
        <w:t xml:space="preserve"> </w:t>
      </w:r>
      <w:r w:rsidRPr="000E632E">
        <w:t>special</w:t>
      </w:r>
      <w:r w:rsidR="00CA524D">
        <w:t xml:space="preserve"> </w:t>
      </w:r>
      <w:r w:rsidRPr="000E632E">
        <w:t>case</w:t>
      </w:r>
      <w:r w:rsidR="00CA524D">
        <w:t xml:space="preserve"> </w:t>
      </w:r>
      <w:r w:rsidRPr="000E632E">
        <w:t>of</w:t>
      </w:r>
      <w:r w:rsidR="00CA524D">
        <w:t xml:space="preserve"> </w:t>
      </w:r>
      <w:r w:rsidRPr="000E632E">
        <w:t>connectivism</w:t>
      </w:r>
      <w:r w:rsidR="00CA524D">
        <w:t xml:space="preserve"> </w:t>
      </w:r>
      <w:r w:rsidRPr="000E632E">
        <w:t>network</w:t>
      </w:r>
      <w:r w:rsidR="00CA524D">
        <w:t xml:space="preserve"> </w:t>
      </w:r>
      <w:r w:rsidRPr="000E632E">
        <w:t>structure.</w:t>
      </w:r>
      <w:r w:rsidR="00CA524D">
        <w:t xml:space="preserve"> </w:t>
      </w:r>
      <w:r w:rsidRPr="000E632E">
        <w:t>The</w:t>
      </w:r>
      <w:r w:rsidR="00CA524D">
        <w:t xml:space="preserve"> </w:t>
      </w:r>
      <w:r w:rsidRPr="000E632E">
        <w:t>second</w:t>
      </w:r>
      <w:r w:rsidR="00CA524D">
        <w:t xml:space="preserve"> </w:t>
      </w:r>
      <w:r w:rsidRPr="000E632E">
        <w:t>and</w:t>
      </w:r>
      <w:r w:rsidR="00CA524D">
        <w:t xml:space="preserve"> </w:t>
      </w:r>
      <w:r w:rsidRPr="000E632E">
        <w:t>very</w:t>
      </w:r>
      <w:r w:rsidR="00CA524D">
        <w:t xml:space="preserve"> </w:t>
      </w:r>
      <w:r w:rsidRPr="000E632E">
        <w:t>important</w:t>
      </w:r>
      <w:r w:rsidR="00CA524D">
        <w:t xml:space="preserve"> </w:t>
      </w:r>
      <w:r w:rsidRPr="000E632E">
        <w:t>point</w:t>
      </w:r>
      <w:r w:rsidR="00CA524D">
        <w:t xml:space="preserve"> </w:t>
      </w:r>
      <w:r w:rsidRPr="000E632E">
        <w:t>to</w:t>
      </w:r>
      <w:r w:rsidR="00CA524D">
        <w:t xml:space="preserve"> </w:t>
      </w:r>
      <w:r w:rsidRPr="000E632E">
        <w:t>make</w:t>
      </w:r>
      <w:r w:rsidR="00CA524D">
        <w:t xml:space="preserve"> </w:t>
      </w:r>
      <w:r w:rsidRPr="000E632E">
        <w:t>here</w:t>
      </w:r>
      <w:r w:rsidR="00CA524D">
        <w:t xml:space="preserve"> </w:t>
      </w:r>
      <w:r w:rsidRPr="000E632E">
        <w:t>is</w:t>
      </w:r>
      <w:r w:rsidR="00CA524D">
        <w:t xml:space="preserve"> </w:t>
      </w:r>
      <w:r w:rsidRPr="000E632E">
        <w:t>the</w:t>
      </w:r>
      <w:r w:rsidR="00CA524D">
        <w:t xml:space="preserve"> </w:t>
      </w:r>
      <w:r w:rsidRPr="000E632E">
        <w:t>inclusion</w:t>
      </w:r>
      <w:r w:rsidR="00CA524D">
        <w:t xml:space="preserve"> </w:t>
      </w:r>
      <w:r w:rsidRPr="000E632E">
        <w:t>of</w:t>
      </w:r>
      <w:r w:rsidR="00CA524D">
        <w:t xml:space="preserve"> </w:t>
      </w:r>
      <w:r w:rsidRPr="000E632E">
        <w:t>time</w:t>
      </w:r>
      <w:r w:rsidR="00CA524D">
        <w:t xml:space="preserve"> </w:t>
      </w:r>
      <w:r w:rsidRPr="000E632E">
        <w:t>in</w:t>
      </w:r>
      <w:r w:rsidR="00CA524D">
        <w:t xml:space="preserve"> </w:t>
      </w:r>
      <w:r w:rsidRPr="000E632E">
        <w:t>network</w:t>
      </w:r>
      <w:r w:rsidR="00CA524D">
        <w:t xml:space="preserve"> </w:t>
      </w:r>
      <w:r w:rsidRPr="000E632E">
        <w:t>design.</w:t>
      </w:r>
      <w:r w:rsidR="00CA524D">
        <w:t xml:space="preserve"> </w:t>
      </w:r>
      <w:r w:rsidRPr="000E632E">
        <w:t>The</w:t>
      </w:r>
      <w:r w:rsidR="00CA524D">
        <w:t xml:space="preserve"> </w:t>
      </w:r>
      <w:r w:rsidRPr="000E632E">
        <w:t>time</w:t>
      </w:r>
      <w:r w:rsidR="00CA524D">
        <w:t xml:space="preserve"> </w:t>
      </w:r>
      <w:r w:rsidRPr="000E632E">
        <w:t>makes</w:t>
      </w:r>
      <w:r w:rsidR="00CA524D">
        <w:t xml:space="preserve"> </w:t>
      </w:r>
      <w:r w:rsidRPr="000E632E">
        <w:t>a</w:t>
      </w:r>
      <w:r w:rsidR="00CA524D">
        <w:t xml:space="preserve"> </w:t>
      </w:r>
      <w:r w:rsidRPr="000E632E">
        <w:t>significant</w:t>
      </w:r>
      <w:r w:rsidR="00CA524D">
        <w:t xml:space="preserve"> </w:t>
      </w:r>
      <w:r w:rsidRPr="000E632E">
        <w:t>difference</w:t>
      </w:r>
      <w:r w:rsidR="00CA524D">
        <w:t xml:space="preserve"> </w:t>
      </w:r>
      <w:r w:rsidRPr="000E632E">
        <w:t>in</w:t>
      </w:r>
      <w:r w:rsidR="00CA524D">
        <w:t xml:space="preserve"> </w:t>
      </w:r>
      <w:r w:rsidRPr="000E632E">
        <w:t>network</w:t>
      </w:r>
      <w:r w:rsidR="00CA524D">
        <w:t xml:space="preserve"> </w:t>
      </w:r>
      <w:r w:rsidRPr="000E632E">
        <w:t>output</w:t>
      </w:r>
      <w:r w:rsidR="00CA524D">
        <w:t xml:space="preserve"> </w:t>
      </w:r>
      <w:r w:rsidRPr="000E632E">
        <w:t>and</w:t>
      </w:r>
      <w:r w:rsidR="00CA524D">
        <w:t xml:space="preserve"> </w:t>
      </w:r>
      <w:r w:rsidRPr="000E632E">
        <w:t>that</w:t>
      </w:r>
      <w:r w:rsidR="00CA524D">
        <w:t xml:space="preserve"> </w:t>
      </w:r>
      <w:r w:rsidRPr="000E632E">
        <w:t>is</w:t>
      </w:r>
      <w:r w:rsidR="00CA524D">
        <w:t xml:space="preserve"> </w:t>
      </w:r>
      <w:r w:rsidRPr="000E632E">
        <w:t>one</w:t>
      </w:r>
      <w:r w:rsidR="00CA524D">
        <w:t xml:space="preserve"> </w:t>
      </w:r>
      <w:r w:rsidRPr="000E632E">
        <w:t>of</w:t>
      </w:r>
      <w:r w:rsidR="00CA524D">
        <w:t xml:space="preserve"> </w:t>
      </w:r>
      <w:r w:rsidRPr="000E632E">
        <w:t>the</w:t>
      </w:r>
      <w:r w:rsidR="00CA524D">
        <w:t xml:space="preserve"> </w:t>
      </w:r>
      <w:r w:rsidRPr="000E632E">
        <w:t>common</w:t>
      </w:r>
      <w:r w:rsidR="00CA524D">
        <w:t xml:space="preserve"> </w:t>
      </w:r>
      <w:r w:rsidRPr="000E632E">
        <w:t>points</w:t>
      </w:r>
      <w:r w:rsidR="00CA524D">
        <w:t xml:space="preserve"> </w:t>
      </w:r>
      <w:r w:rsidRPr="000E632E">
        <w:t>with</w:t>
      </w:r>
      <w:r w:rsidR="00CA524D">
        <w:t xml:space="preserve"> </w:t>
      </w:r>
      <w:r w:rsidRPr="000E632E">
        <w:t>connectivism.</w:t>
      </w:r>
      <w:r w:rsidR="00CA524D">
        <w:t xml:space="preserve"> </w:t>
      </w:r>
      <w:r w:rsidRPr="000E632E">
        <w:t>Connectivism’s</w:t>
      </w:r>
      <w:r w:rsidR="00CA524D">
        <w:t xml:space="preserve"> </w:t>
      </w:r>
      <w:r w:rsidRPr="000E632E">
        <w:t>principle</w:t>
      </w:r>
      <w:r w:rsidR="00CA524D">
        <w:t xml:space="preserve"> </w:t>
      </w:r>
      <w:r w:rsidRPr="000E632E">
        <w:t>of</w:t>
      </w:r>
      <w:r w:rsidR="00CA524D">
        <w:t xml:space="preserve"> </w:t>
      </w:r>
      <w:r w:rsidRPr="000E632E">
        <w:t>shifting</w:t>
      </w:r>
      <w:r w:rsidR="00CA524D">
        <w:t xml:space="preserve"> </w:t>
      </w:r>
      <w:r w:rsidRPr="000E632E">
        <w:t>reality</w:t>
      </w:r>
      <w:r w:rsidR="00CA524D">
        <w:t xml:space="preserve"> </w:t>
      </w:r>
      <w:r w:rsidRPr="000E632E">
        <w:t>matches</w:t>
      </w:r>
      <w:r w:rsidR="00CA524D">
        <w:t xml:space="preserve"> </w:t>
      </w:r>
      <w:r w:rsidRPr="000E632E">
        <w:t>the</w:t>
      </w:r>
      <w:r w:rsidR="00CA524D">
        <w:t xml:space="preserve"> </w:t>
      </w:r>
      <w:r w:rsidRPr="000E632E">
        <w:t>example</w:t>
      </w:r>
      <w:r w:rsidR="00CA524D">
        <w:t xml:space="preserve"> </w:t>
      </w:r>
      <w:r w:rsidRPr="000E632E">
        <w:t>given</w:t>
      </w:r>
      <w:r w:rsidR="00CA524D">
        <w:t xml:space="preserve"> </w:t>
      </w:r>
      <w:r w:rsidRPr="000E632E">
        <w:t>above.</w:t>
      </w:r>
      <w:r w:rsidR="00CA524D">
        <w:t xml:space="preserve"> </w:t>
      </w:r>
      <w:r w:rsidRPr="000E632E">
        <w:t>"While</w:t>
      </w:r>
      <w:r w:rsidR="00CA524D">
        <w:t xml:space="preserve"> </w:t>
      </w:r>
      <w:r w:rsidRPr="000E632E">
        <w:t>there</w:t>
      </w:r>
      <w:r w:rsidR="00CA524D">
        <w:t xml:space="preserve"> </w:t>
      </w:r>
      <w:r w:rsidRPr="000E632E">
        <w:t>is</w:t>
      </w:r>
      <w:r w:rsidR="00CA524D">
        <w:t xml:space="preserve"> </w:t>
      </w:r>
      <w:r w:rsidRPr="000E632E">
        <w:t>a</w:t>
      </w:r>
      <w:r w:rsidR="00CA524D">
        <w:t xml:space="preserve"> </w:t>
      </w:r>
      <w:r w:rsidRPr="000E632E">
        <w:lastRenderedPageBreak/>
        <w:t>right</w:t>
      </w:r>
      <w:r w:rsidR="00CA524D">
        <w:t xml:space="preserve"> </w:t>
      </w:r>
      <w:r w:rsidRPr="000E632E">
        <w:t>answer</w:t>
      </w:r>
      <w:r w:rsidR="00CA524D">
        <w:t xml:space="preserve"> </w:t>
      </w:r>
      <w:r w:rsidRPr="000E632E">
        <w:t>now,</w:t>
      </w:r>
      <w:r w:rsidR="00CA524D">
        <w:t xml:space="preserve"> </w:t>
      </w:r>
      <w:r w:rsidRPr="000E632E">
        <w:t>it</w:t>
      </w:r>
      <w:r w:rsidR="00CA524D">
        <w:t xml:space="preserve"> </w:t>
      </w:r>
      <w:r w:rsidRPr="000E632E">
        <w:t>may</w:t>
      </w:r>
      <w:r w:rsidR="00CA524D">
        <w:t xml:space="preserve"> </w:t>
      </w:r>
      <w:r w:rsidRPr="000E632E">
        <w:t>be</w:t>
      </w:r>
      <w:r w:rsidR="00CA524D">
        <w:t xml:space="preserve"> </w:t>
      </w:r>
      <w:r w:rsidRPr="000E632E">
        <w:t>wrong</w:t>
      </w:r>
      <w:r w:rsidR="00CA524D">
        <w:t xml:space="preserve"> </w:t>
      </w:r>
      <w:r w:rsidRPr="000E632E">
        <w:t>tomorrow</w:t>
      </w:r>
      <w:r w:rsidR="00CA524D">
        <w:t xml:space="preserve"> </w:t>
      </w:r>
      <w:r w:rsidRPr="000E632E">
        <w:t>due</w:t>
      </w:r>
      <w:r w:rsidR="00CA524D">
        <w:t xml:space="preserve"> </w:t>
      </w:r>
      <w:r w:rsidRPr="000E632E">
        <w:t>to</w:t>
      </w:r>
      <w:r w:rsidR="00CA524D">
        <w:t xml:space="preserve"> </w:t>
      </w:r>
      <w:r w:rsidRPr="000E632E">
        <w:t>alterations</w:t>
      </w:r>
      <w:r w:rsidR="00CA524D">
        <w:t xml:space="preserve"> </w:t>
      </w:r>
      <w:r w:rsidRPr="000E632E">
        <w:t>in</w:t>
      </w:r>
      <w:r w:rsidR="00CA524D">
        <w:t xml:space="preserve"> </w:t>
      </w:r>
      <w:r w:rsidRPr="000E632E">
        <w:t>the</w:t>
      </w:r>
      <w:r w:rsidR="00CA524D">
        <w:t xml:space="preserve"> </w:t>
      </w:r>
      <w:r w:rsidRPr="000E632E">
        <w:t>information</w:t>
      </w:r>
      <w:r w:rsidR="00CA524D">
        <w:t xml:space="preserve"> </w:t>
      </w:r>
      <w:r w:rsidRPr="000E632E">
        <w:t>climate</w:t>
      </w:r>
      <w:r w:rsidR="00CA524D">
        <w:t xml:space="preserve"> </w:t>
      </w:r>
      <w:r w:rsidRPr="000E632E">
        <w:t>affecting</w:t>
      </w:r>
      <w:r w:rsidR="00CA524D">
        <w:t xml:space="preserve"> </w:t>
      </w:r>
      <w:r w:rsidRPr="000E632E">
        <w:t>the</w:t>
      </w:r>
      <w:r w:rsidR="00CA524D">
        <w:t xml:space="preserve"> </w:t>
      </w:r>
      <w:r w:rsidRPr="000E632E">
        <w:t>decision"</w:t>
      </w:r>
      <w:r w:rsidR="00CA524D">
        <w:t xml:space="preserve"> </w:t>
      </w:r>
      <w:r w:rsidRPr="000E632E">
        <w:rPr>
          <w:b/>
        </w:rPr>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"manualFormatting" : "(Siemens, 2005, p. 5)", "plainTextFormattedCitation" : "(Siemens 2005)", "previouslyFormattedCitation" : "(Siemens 2005)" }, "properties" : { "noteIndex" : 0 }, "schema" : "https://github.com/citation-style-language/schema/raw/master/csl-citation.json" }</w:instrText>
      </w:r>
      <w:r w:rsidRPr="000E632E">
        <w:rPr>
          <w:b/>
        </w:rPr>
        <w:fldChar w:fldCharType="separate"/>
      </w:r>
      <w:r w:rsidRPr="000E632E">
        <w:rPr>
          <w:noProof/>
        </w:rPr>
        <w:t>(Siemens,</w:t>
      </w:r>
      <w:r w:rsidR="00CA524D">
        <w:rPr>
          <w:noProof/>
        </w:rPr>
        <w:t xml:space="preserve"> </w:t>
      </w:r>
      <w:r w:rsidRPr="000E632E">
        <w:rPr>
          <w:noProof/>
        </w:rPr>
        <w:t>2005,</w:t>
      </w:r>
      <w:r w:rsidR="00CA524D">
        <w:rPr>
          <w:noProof/>
        </w:rPr>
        <w:t xml:space="preserve"> </w:t>
      </w:r>
      <w:r w:rsidRPr="000E632E">
        <w:rPr>
          <w:noProof/>
        </w:rPr>
        <w:t>p.</w:t>
      </w:r>
      <w:r w:rsidR="00CA524D">
        <w:rPr>
          <w:noProof/>
        </w:rPr>
        <w:t xml:space="preserve"> </w:t>
      </w:r>
      <w:r w:rsidRPr="000E632E">
        <w:rPr>
          <w:noProof/>
        </w:rPr>
        <w:t>5)</w:t>
      </w:r>
      <w:r w:rsidRPr="000E632E">
        <w:rPr>
          <w:b/>
        </w:rPr>
        <w:fldChar w:fldCharType="end"/>
      </w:r>
      <w:r w:rsidRPr="000E632E">
        <w:t>.</w:t>
      </w:r>
      <w:r w:rsidR="00CA524D">
        <w:t xml:space="preserve"> </w:t>
      </w:r>
      <w:r w:rsidRPr="000E632E">
        <w:t>Moreover,</w:t>
      </w:r>
      <w:r w:rsidR="00CA524D">
        <w:t xml:space="preserve"> </w:t>
      </w:r>
      <w:r w:rsidRPr="000E632E">
        <w:t>Aldahdouh</w:t>
      </w:r>
      <w:r w:rsidR="00CA524D">
        <w:t xml:space="preserve"> </w:t>
      </w:r>
      <w:r w:rsidRPr="000E632E">
        <w:t>et</w:t>
      </w:r>
      <w:r w:rsidR="00CA524D">
        <w:t xml:space="preserve"> </w:t>
      </w:r>
      <w:r w:rsidRPr="000E632E">
        <w:t>al.</w:t>
      </w:r>
      <w:r w:rsidR="00CA524D">
        <w:t xml:space="preserve"> </w:t>
      </w:r>
      <w:r w:rsidRPr="000E632E">
        <w:rPr>
          <w:b/>
        </w:rPr>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"manualFormatting" : "(2015)", "plainTextFormattedCitation" : "(Aldahdouh et al. 2015)", "previouslyFormattedCitation" : "(Aldahdouh et al. 2015)" }, "properties" : { "noteIndex" : 0 }, "schema" : "https://github.com/citation-style-language/schema/raw/master/csl-citation.json" }</w:instrText>
      </w:r>
      <w:r w:rsidRPr="000E632E">
        <w:rPr>
          <w:b/>
        </w:rPr>
        <w:fldChar w:fldCharType="separate"/>
      </w:r>
      <w:r w:rsidRPr="000E632E">
        <w:rPr>
          <w:noProof/>
        </w:rPr>
        <w:t>(2015)</w:t>
      </w:r>
      <w:r w:rsidRPr="000E632E">
        <w:rPr>
          <w:b/>
        </w:rPr>
        <w:fldChar w:fldCharType="end"/>
      </w:r>
      <w:r w:rsidR="00CA524D">
        <w:t xml:space="preserve"> </w:t>
      </w:r>
      <w:r w:rsidRPr="000E632E">
        <w:t>clearly</w:t>
      </w:r>
      <w:r w:rsidR="00CA524D">
        <w:t xml:space="preserve"> </w:t>
      </w:r>
      <w:r w:rsidRPr="000E632E">
        <w:t>called</w:t>
      </w:r>
      <w:r w:rsidR="00CA524D">
        <w:t xml:space="preserve"> </w:t>
      </w:r>
      <w:r w:rsidRPr="000E632E">
        <w:t>for</w:t>
      </w:r>
      <w:r w:rsidR="00CA524D">
        <w:t xml:space="preserve"> </w:t>
      </w:r>
      <w:r w:rsidRPr="000E632E">
        <w:t>considering</w:t>
      </w:r>
      <w:r w:rsidR="00CA524D">
        <w:t xml:space="preserve"> </w:t>
      </w:r>
      <w:r w:rsidRPr="000E632E">
        <w:t>the</w:t>
      </w:r>
      <w:r w:rsidR="00CA524D">
        <w:t xml:space="preserve"> </w:t>
      </w:r>
      <w:r w:rsidRPr="000E632E">
        <w:t>time</w:t>
      </w:r>
      <w:r w:rsidR="00CA524D">
        <w:t xml:space="preserve"> </w:t>
      </w:r>
      <w:r w:rsidRPr="000E632E">
        <w:t>as</w:t>
      </w:r>
      <w:r w:rsidR="00CA524D">
        <w:t xml:space="preserve"> </w:t>
      </w:r>
      <w:r w:rsidRPr="000E632E">
        <w:t>one</w:t>
      </w:r>
      <w:r w:rsidR="00CA524D">
        <w:t xml:space="preserve"> </w:t>
      </w:r>
      <w:r w:rsidRPr="000E632E">
        <w:t>of</w:t>
      </w:r>
      <w:r w:rsidR="00CA524D">
        <w:t xml:space="preserve"> </w:t>
      </w:r>
      <w:r w:rsidRPr="000E632E">
        <w:t>knowledge</w:t>
      </w:r>
      <w:r w:rsidR="00CA524D">
        <w:t xml:space="preserve"> </w:t>
      </w:r>
      <w:r w:rsidRPr="000E632E">
        <w:t>dimensions.</w:t>
      </w:r>
      <w:r w:rsidR="00CA524D">
        <w:t xml:space="preserve"> </w:t>
      </w:r>
    </w:p>
    <w:p w:rsidR="00C13A3D" w:rsidRDefault="00C13A3D" w:rsidP="00C13A3D">
      <w:pPr>
        <w:pStyle w:val="Heading3"/>
      </w:pPr>
      <w:r w:rsidRPr="000E632E">
        <w:t>Neuron</w:t>
      </w:r>
      <w:r w:rsidR="00CA524D">
        <w:t xml:space="preserve"> </w:t>
      </w:r>
      <w:r w:rsidRPr="000E632E">
        <w:t>connectivity</w:t>
      </w:r>
      <w:r>
        <w:t>:</w:t>
      </w:r>
    </w:p>
    <w:p w:rsidR="00C13A3D" w:rsidRPr="000E632E" w:rsidRDefault="00C13A3D" w:rsidP="0059693B">
      <w:pPr>
        <w:pStyle w:val="BodyText"/>
        <w:rPr>
          <w:b/>
        </w:rPr>
      </w:pPr>
      <w:r w:rsidRPr="000E632E">
        <w:t>By</w:t>
      </w:r>
      <w:r w:rsidR="00CA524D">
        <w:t xml:space="preserve"> </w:t>
      </w:r>
      <w:r w:rsidRPr="000E632E">
        <w:t>looking</w:t>
      </w:r>
      <w:r w:rsidR="00CA524D">
        <w:t xml:space="preserve"> </w:t>
      </w:r>
      <w:r w:rsidRPr="000E632E">
        <w:t>on</w:t>
      </w:r>
      <w:r w:rsidR="00CA524D">
        <w:t xml:space="preserve"> </w:t>
      </w:r>
      <w:r w:rsidRPr="000E632E">
        <w:t>how</w:t>
      </w:r>
      <w:r w:rsidR="00CA524D">
        <w:t xml:space="preserve"> </w:t>
      </w:r>
      <w:r w:rsidRPr="000E632E">
        <w:t>each</w:t>
      </w:r>
      <w:r w:rsidR="00CA524D">
        <w:t xml:space="preserve"> </w:t>
      </w:r>
      <w:r w:rsidRPr="000E632E">
        <w:t>neuron</w:t>
      </w:r>
      <w:r w:rsidR="00CA524D">
        <w:t xml:space="preserve"> </w:t>
      </w:r>
      <w:r w:rsidRPr="000E632E">
        <w:t>connects</w:t>
      </w:r>
      <w:r w:rsidR="00CA524D">
        <w:t xml:space="preserve"> </w:t>
      </w:r>
      <w:r w:rsidRPr="000E632E">
        <w:t>to</w:t>
      </w:r>
      <w:r w:rsidR="00CA524D">
        <w:t xml:space="preserve"> </w:t>
      </w:r>
      <w:r w:rsidRPr="000E632E">
        <w:t>other</w:t>
      </w:r>
      <w:r w:rsidR="00CA524D">
        <w:t xml:space="preserve"> </w:t>
      </w:r>
      <w:r w:rsidRPr="000E632E">
        <w:t>neurons,</w:t>
      </w:r>
      <w:r w:rsidR="00CA524D">
        <w:t xml:space="preserve"> </w:t>
      </w:r>
      <w:r w:rsidRPr="000E632E">
        <w:t>ANN</w:t>
      </w:r>
      <w:r w:rsidR="00CA524D">
        <w:t xml:space="preserve"> </w:t>
      </w:r>
      <w:r w:rsidRPr="000E632E">
        <w:t>can</w:t>
      </w:r>
      <w:r w:rsidR="00CA524D">
        <w:t xml:space="preserve"> </w:t>
      </w:r>
      <w:r w:rsidRPr="000E632E">
        <w:t>be</w:t>
      </w:r>
      <w:r w:rsidR="00CA524D">
        <w:t xml:space="preserve"> </w:t>
      </w:r>
      <w:r w:rsidRPr="000E632E">
        <w:t>divided</w:t>
      </w:r>
      <w:r w:rsidR="00CA524D">
        <w:t xml:space="preserve"> </w:t>
      </w:r>
      <w:r w:rsidRPr="000E632E">
        <w:t>into</w:t>
      </w:r>
      <w:r w:rsidR="00CA524D">
        <w:t xml:space="preserve"> </w:t>
      </w:r>
      <w:r w:rsidRPr="000E632E">
        <w:t>(1)</w:t>
      </w:r>
      <w:r w:rsidR="00CA524D">
        <w:t xml:space="preserve"> </w:t>
      </w:r>
      <w:r w:rsidRPr="00432B59">
        <w:rPr>
          <w:i/>
          <w:iCs/>
        </w:rPr>
        <w:t>fully</w:t>
      </w:r>
      <w:r w:rsidR="00CA524D">
        <w:rPr>
          <w:i/>
          <w:iCs/>
        </w:rPr>
        <w:t xml:space="preserve"> </w:t>
      </w:r>
      <w:r w:rsidRPr="00432B59">
        <w:rPr>
          <w:i/>
          <w:iCs/>
        </w:rPr>
        <w:t>connected</w:t>
      </w:r>
      <w:r w:rsidR="00CA524D">
        <w:t xml:space="preserve"> </w:t>
      </w:r>
      <w:r w:rsidRPr="000E632E">
        <w:t>and</w:t>
      </w:r>
      <w:r w:rsidR="00CA524D">
        <w:t xml:space="preserve"> </w:t>
      </w:r>
      <w:r w:rsidRPr="000E632E">
        <w:t>(2)</w:t>
      </w:r>
      <w:r w:rsidR="00CA524D">
        <w:t xml:space="preserve"> </w:t>
      </w:r>
      <w:r w:rsidRPr="00432B59">
        <w:rPr>
          <w:i/>
          <w:iCs/>
        </w:rPr>
        <w:t>convolutional</w:t>
      </w:r>
      <w:r w:rsidR="00CA524D">
        <w:t xml:space="preserve"> </w:t>
      </w:r>
      <w:r w:rsidRPr="000E632E">
        <w:t>networks.</w:t>
      </w: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drawing>
          <wp:inline distT="0" distB="0" distL="0" distR="0" wp14:anchorId="7AE03B29" wp14:editId="074A9C6B">
            <wp:extent cx="3383280" cy="2301240"/>
            <wp:effectExtent l="0" t="0" r="7620" b="3810"/>
            <wp:docPr id="9" name="Picture 31" descr="fully_connected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lly_connected_netwo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280" cy="2301240"/>
                    </a:xfrm>
                    <a:prstGeom prst="rect">
                      <a:avLst/>
                    </a:prstGeom>
                    <a:noFill/>
                    <a:ln>
                      <a:noFill/>
                    </a:ln>
                  </pic:spPr>
                </pic:pic>
              </a:graphicData>
            </a:graphic>
          </wp:inline>
        </w:drawing>
      </w:r>
    </w:p>
    <w:p w:rsidR="00C13A3D" w:rsidRPr="000E632E" w:rsidRDefault="00C13A3D" w:rsidP="00AC2B4D">
      <w:pPr>
        <w:pStyle w:val="Heading5"/>
      </w:pPr>
      <w:bookmarkStart w:id="12" w:name="_Ref471844731"/>
      <w:r w:rsidRPr="000E632E">
        <w:t>Fig.</w:t>
      </w:r>
      <w:r w:rsidR="00CA524D">
        <w:t xml:space="preserve"> </w:t>
      </w:r>
      <w:fldSimple w:instr=" SEQ Fig. \* ARABIC ">
        <w:r w:rsidR="002D272A">
          <w:rPr>
            <w:noProof/>
          </w:rPr>
          <w:t>9</w:t>
        </w:r>
      </w:fldSimple>
      <w:bookmarkEnd w:id="12"/>
      <w:r w:rsidR="00CA524D">
        <w:t xml:space="preserve"> </w:t>
      </w:r>
      <w:r w:rsidRPr="000E632E">
        <w:t>Fully</w:t>
      </w:r>
      <w:r w:rsidR="00CA524D">
        <w:t xml:space="preserve"> </w:t>
      </w:r>
      <w:r w:rsidRPr="000E632E">
        <w:t>connected</w:t>
      </w:r>
      <w:r w:rsidR="00CA524D">
        <w:t xml:space="preserve"> </w:t>
      </w:r>
      <w:r w:rsidRPr="000E632E">
        <w:t>neural</w:t>
      </w:r>
      <w:r w:rsidR="00CA524D">
        <w:t xml:space="preserve"> </w:t>
      </w:r>
      <w:r w:rsidRPr="000E632E">
        <w:t>network</w:t>
      </w:r>
      <w:r w:rsidR="00AC2B4D">
        <w:br/>
      </w:r>
    </w:p>
    <w:p w:rsidR="00C13A3D" w:rsidRPr="000E632E" w:rsidRDefault="00C13A3D" w:rsidP="0059693B">
      <w:pPr>
        <w:pStyle w:val="BodyText"/>
      </w:pPr>
      <w:r w:rsidRPr="000E632E">
        <w:t>In</w:t>
      </w:r>
      <w:r w:rsidR="00CA524D">
        <w:t xml:space="preserve"> </w:t>
      </w:r>
      <w:r w:rsidRPr="00432B59">
        <w:rPr>
          <w:i/>
          <w:iCs/>
        </w:rPr>
        <w:t>fully</w:t>
      </w:r>
      <w:r w:rsidR="00CA524D">
        <w:rPr>
          <w:i/>
          <w:iCs/>
        </w:rPr>
        <w:t xml:space="preserve"> </w:t>
      </w:r>
      <w:r w:rsidRPr="00432B59">
        <w:rPr>
          <w:i/>
          <w:iCs/>
        </w:rPr>
        <w:t>connected</w:t>
      </w:r>
      <w:r w:rsidR="00CA524D">
        <w:rPr>
          <w:i/>
          <w:iCs/>
        </w:rPr>
        <w:t xml:space="preserve"> </w:t>
      </w:r>
      <w:r w:rsidRPr="00432B59">
        <w:rPr>
          <w:i/>
          <w:iCs/>
        </w:rPr>
        <w:t>network</w:t>
      </w:r>
      <w:r w:rsidRPr="000E632E">
        <w:t>,</w:t>
      </w:r>
      <w:r w:rsidR="00CA524D">
        <w:t xml:space="preserve"> </w:t>
      </w:r>
      <w:r w:rsidRPr="000E632E">
        <w:t>each</w:t>
      </w:r>
      <w:r w:rsidR="00CA524D">
        <w:t xml:space="preserve"> </w:t>
      </w:r>
      <w:r w:rsidRPr="000E632E">
        <w:t>neuron</w:t>
      </w:r>
      <w:r w:rsidR="00CA524D">
        <w:t xml:space="preserve"> </w:t>
      </w:r>
      <w:r w:rsidRPr="000E632E">
        <w:t>in</w:t>
      </w:r>
      <w:r w:rsidR="00CA524D">
        <w:t xml:space="preserve"> </w:t>
      </w:r>
      <w:r w:rsidRPr="000E632E">
        <w:t>a</w:t>
      </w:r>
      <w:r w:rsidR="00CA524D">
        <w:t xml:space="preserve"> </w:t>
      </w:r>
      <w:r w:rsidRPr="000E632E">
        <w:t>specific</w:t>
      </w:r>
      <w:r w:rsidR="00CA524D">
        <w:t xml:space="preserve"> </w:t>
      </w:r>
      <w:r w:rsidRPr="000E632E">
        <w:t>layer</w:t>
      </w:r>
      <w:r w:rsidR="00CA524D">
        <w:t xml:space="preserve"> </w:t>
      </w:r>
      <w:r w:rsidRPr="000E632E">
        <w:t>is</w:t>
      </w:r>
      <w:r w:rsidR="00CA524D">
        <w:t xml:space="preserve"> </w:t>
      </w:r>
      <w:r w:rsidRPr="000E632E">
        <w:t>connected</w:t>
      </w:r>
      <w:r w:rsidR="00CA524D">
        <w:t xml:space="preserve"> </w:t>
      </w:r>
      <w:r w:rsidRPr="000E632E">
        <w:t>to</w:t>
      </w:r>
      <w:r w:rsidR="00CA524D">
        <w:t xml:space="preserve"> </w:t>
      </w:r>
      <w:r w:rsidRPr="000E632E">
        <w:t>all</w:t>
      </w:r>
      <w:r w:rsidR="00CA524D">
        <w:t xml:space="preserve"> </w:t>
      </w:r>
      <w:r w:rsidRPr="000E632E">
        <w:t>neurons</w:t>
      </w:r>
      <w:r w:rsidR="00CA524D">
        <w:t xml:space="preserve"> </w:t>
      </w:r>
      <w:r w:rsidRPr="000E632E">
        <w:t>in</w:t>
      </w:r>
      <w:r w:rsidR="00CA524D">
        <w:t xml:space="preserve"> </w:t>
      </w:r>
      <w:r w:rsidRPr="000E632E">
        <w:t>the</w:t>
      </w:r>
      <w:r w:rsidR="00CA524D">
        <w:t xml:space="preserve"> </w:t>
      </w:r>
      <w:r w:rsidRPr="000E632E">
        <w:t>next</w:t>
      </w:r>
      <w:r w:rsidR="00CA524D">
        <w:t xml:space="preserve"> </w:t>
      </w:r>
      <w:r w:rsidRPr="000E632E">
        <w:t>layer.</w:t>
      </w:r>
      <w:r w:rsidR="00CA524D">
        <w:t xml:space="preserve"> </w:t>
      </w:r>
      <w:r w:rsidRPr="000E632E">
        <w:t>The</w:t>
      </w:r>
      <w:r w:rsidR="00CA524D">
        <w:t xml:space="preserve"> </w:t>
      </w:r>
      <w:r w:rsidRPr="000E632E">
        <w:t>idea</w:t>
      </w:r>
      <w:r w:rsidR="00CA524D">
        <w:t xml:space="preserve"> </w:t>
      </w:r>
      <w:r w:rsidRPr="000E632E">
        <w:t>of</w:t>
      </w:r>
      <w:r w:rsidR="00CA524D">
        <w:t xml:space="preserve"> </w:t>
      </w:r>
      <w:r w:rsidRPr="000E632E">
        <w:t>this</w:t>
      </w:r>
      <w:r w:rsidR="00CA524D">
        <w:t xml:space="preserve"> </w:t>
      </w:r>
      <w:r w:rsidRPr="000E632E">
        <w:t>connectivity</w:t>
      </w:r>
      <w:r w:rsidR="00CA524D">
        <w:t xml:space="preserve"> </w:t>
      </w:r>
      <w:r w:rsidRPr="000E632E">
        <w:t>is</w:t>
      </w:r>
      <w:r w:rsidR="00CA524D">
        <w:t xml:space="preserve"> </w:t>
      </w:r>
      <w:r w:rsidRPr="000E632E">
        <w:t>to</w:t>
      </w:r>
      <w:r w:rsidR="00CA524D">
        <w:t xml:space="preserve"> </w:t>
      </w:r>
      <w:r w:rsidRPr="000E632E">
        <w:t>allow</w:t>
      </w:r>
      <w:r w:rsidR="00CA524D">
        <w:t xml:space="preserve"> </w:t>
      </w:r>
      <w:r w:rsidRPr="000E632E">
        <w:t>maximum</w:t>
      </w:r>
      <w:r w:rsidR="00CA524D">
        <w:t xml:space="preserve"> </w:t>
      </w:r>
      <w:r w:rsidRPr="000E632E">
        <w:t>interactions</w:t>
      </w:r>
      <w:r w:rsidR="00CA524D">
        <w:t xml:space="preserve"> </w:t>
      </w:r>
      <w:r w:rsidRPr="000E632E">
        <w:t>between</w:t>
      </w:r>
      <w:r w:rsidR="00CA524D">
        <w:t xml:space="preserve"> </w:t>
      </w:r>
      <w:r w:rsidRPr="000E632E">
        <w:t>neurons.</w:t>
      </w:r>
      <w:r w:rsidR="00CA524D">
        <w:t xml:space="preserve"> </w:t>
      </w:r>
      <w:r w:rsidRPr="000E632E">
        <w:t>It</w:t>
      </w:r>
      <w:r w:rsidR="00CA524D">
        <w:t xml:space="preserve"> </w:t>
      </w:r>
      <w:r w:rsidRPr="000E632E">
        <w:t>is</w:t>
      </w:r>
      <w:r w:rsidR="00CA524D">
        <w:t xml:space="preserve"> </w:t>
      </w:r>
      <w:r w:rsidRPr="000E632E">
        <w:t>also</w:t>
      </w:r>
      <w:r w:rsidR="00CA524D">
        <w:t xml:space="preserve"> </w:t>
      </w:r>
      <w:r w:rsidRPr="000E632E">
        <w:t>logical</w:t>
      </w:r>
      <w:r w:rsidR="00CA524D">
        <w:t xml:space="preserve"> </w:t>
      </w:r>
      <w:r w:rsidRPr="000E632E">
        <w:t>to</w:t>
      </w:r>
      <w:r w:rsidR="00CA524D">
        <w:t xml:space="preserve"> </w:t>
      </w:r>
      <w:r w:rsidRPr="000E632E">
        <w:t>think</w:t>
      </w:r>
      <w:r w:rsidR="00CA524D">
        <w:t xml:space="preserve"> </w:t>
      </w:r>
      <w:r w:rsidRPr="000E632E">
        <w:t>of</w:t>
      </w:r>
      <w:r w:rsidR="00CA524D">
        <w:t xml:space="preserve"> </w:t>
      </w:r>
      <w:r w:rsidRPr="000E632E">
        <w:t>fully</w:t>
      </w:r>
      <w:r w:rsidR="00CA524D">
        <w:t xml:space="preserve"> </w:t>
      </w:r>
      <w:r w:rsidRPr="000E632E">
        <w:t>connected</w:t>
      </w:r>
      <w:r w:rsidR="00CA524D">
        <w:t xml:space="preserve"> </w:t>
      </w:r>
      <w:r w:rsidRPr="000E632E">
        <w:t>network</w:t>
      </w:r>
      <w:r w:rsidR="00CA524D">
        <w:t xml:space="preserve"> </w:t>
      </w:r>
      <w:r w:rsidRPr="000E632E">
        <w:t>since</w:t>
      </w:r>
      <w:r w:rsidR="00CA524D">
        <w:t xml:space="preserve"> </w:t>
      </w:r>
      <w:r w:rsidRPr="000E632E">
        <w:t>we</w:t>
      </w:r>
      <w:r w:rsidR="00CA524D">
        <w:t xml:space="preserve"> </w:t>
      </w:r>
      <w:r w:rsidRPr="000E632E">
        <w:t>don't</w:t>
      </w:r>
      <w:r w:rsidR="00CA524D">
        <w:t xml:space="preserve"> </w:t>
      </w:r>
      <w:r w:rsidRPr="000E632E">
        <w:t>know</w:t>
      </w:r>
      <w:r w:rsidR="00CA524D">
        <w:t xml:space="preserve"> </w:t>
      </w:r>
      <w:r w:rsidRPr="000E632E">
        <w:t>in</w:t>
      </w:r>
      <w:r w:rsidR="00CA524D">
        <w:t xml:space="preserve"> </w:t>
      </w:r>
      <w:r w:rsidRPr="000E632E">
        <w:t>advance</w:t>
      </w:r>
      <w:r w:rsidR="00CA524D">
        <w:t xml:space="preserve"> </w:t>
      </w:r>
      <w:r w:rsidRPr="000E632E">
        <w:t>which</w:t>
      </w:r>
      <w:r w:rsidR="00CA524D">
        <w:t xml:space="preserve"> </w:t>
      </w:r>
      <w:r w:rsidRPr="000E632E">
        <w:t>connections</w:t>
      </w:r>
      <w:r w:rsidR="00CA524D">
        <w:t xml:space="preserve"> </w:t>
      </w:r>
      <w:r w:rsidRPr="000E632E">
        <w:t>should</w:t>
      </w:r>
      <w:r w:rsidR="00CA524D">
        <w:t xml:space="preserve"> </w:t>
      </w:r>
      <w:r w:rsidRPr="000E632E">
        <w:t>be</w:t>
      </w:r>
      <w:r w:rsidR="00CA524D">
        <w:t xml:space="preserve"> </w:t>
      </w:r>
      <w:r w:rsidRPr="000E632E">
        <w:t>removed</w:t>
      </w:r>
      <w:r w:rsidR="00CA524D">
        <w:t xml:space="preserve"> </w:t>
      </w:r>
      <w:r w:rsidRPr="000E632E">
        <w:t>and</w:t>
      </w:r>
      <w:r w:rsidR="00CA524D">
        <w:t xml:space="preserve"> </w:t>
      </w:r>
      <w:r w:rsidRPr="000E632E">
        <w:t>which</w:t>
      </w:r>
      <w:r w:rsidR="00CA524D">
        <w:t xml:space="preserve"> </w:t>
      </w:r>
      <w:r w:rsidRPr="000E632E">
        <w:t>ones</w:t>
      </w:r>
      <w:r w:rsidR="00CA524D">
        <w:t xml:space="preserve"> </w:t>
      </w:r>
      <w:r w:rsidRPr="000E632E">
        <w:t>should</w:t>
      </w:r>
      <w:r w:rsidR="00CA524D">
        <w:t xml:space="preserve"> </w:t>
      </w:r>
      <w:r w:rsidRPr="000E632E">
        <w:t>be</w:t>
      </w:r>
      <w:r w:rsidR="00CA524D">
        <w:t xml:space="preserve"> </w:t>
      </w:r>
      <w:r w:rsidRPr="000E632E">
        <w:t>remained.</w:t>
      </w:r>
      <w:r w:rsidR="00CA524D">
        <w:t xml:space="preserve"> </w:t>
      </w:r>
      <w:r w:rsidRPr="000E632E">
        <w:t>It</w:t>
      </w:r>
      <w:r w:rsidR="00CA524D">
        <w:t xml:space="preserve"> </w:t>
      </w:r>
      <w:r w:rsidRPr="000E632E">
        <w:t>is</w:t>
      </w:r>
      <w:r w:rsidR="00CA524D">
        <w:t xml:space="preserve"> </w:t>
      </w:r>
      <w:r w:rsidRPr="000E632E">
        <w:t>the</w:t>
      </w:r>
      <w:r w:rsidR="00CA524D">
        <w:t xml:space="preserve"> </w:t>
      </w:r>
      <w:r w:rsidRPr="000E632E">
        <w:t>job</w:t>
      </w:r>
      <w:r w:rsidR="00CA524D">
        <w:t xml:space="preserve"> </w:t>
      </w:r>
      <w:r w:rsidRPr="000E632E">
        <w:t>of</w:t>
      </w:r>
      <w:r w:rsidR="00CA524D">
        <w:t xml:space="preserve"> </w:t>
      </w:r>
      <w:r w:rsidRPr="000E632E">
        <w:t>learning</w:t>
      </w:r>
      <w:r w:rsidR="00CA524D">
        <w:t xml:space="preserve"> </w:t>
      </w:r>
      <w:r w:rsidRPr="000E632E">
        <w:t>algorithm</w:t>
      </w:r>
      <w:r w:rsidR="00CA524D">
        <w:t xml:space="preserve"> </w:t>
      </w:r>
      <w:r w:rsidRPr="000E632E">
        <w:t>to</w:t>
      </w:r>
      <w:r w:rsidR="00CA524D">
        <w:t xml:space="preserve"> </w:t>
      </w:r>
      <w:r w:rsidRPr="000E632E">
        <w:t>detect</w:t>
      </w:r>
      <w:r w:rsidR="00CA524D">
        <w:t xml:space="preserve"> </w:t>
      </w:r>
      <w:r w:rsidRPr="000E632E">
        <w:t>those</w:t>
      </w:r>
      <w:r w:rsidR="00CA524D">
        <w:t xml:space="preserve"> </w:t>
      </w:r>
      <w:r w:rsidRPr="000E632E">
        <w:t>connections.</w:t>
      </w:r>
      <w:r w:rsidR="00CA524D">
        <w:t xml:space="preserve"> </w:t>
      </w:r>
      <w:r w:rsidRPr="000E632E">
        <w:t>For</w:t>
      </w:r>
      <w:r w:rsidR="00CA524D">
        <w:t xml:space="preserve"> </w:t>
      </w:r>
      <w:r w:rsidRPr="000E632E">
        <w:t>example,</w:t>
      </w:r>
      <w:r w:rsidR="00CA524D">
        <w:t xml:space="preserve"> </w:t>
      </w:r>
      <w:r w:rsidRPr="000E632E">
        <w:t>if</w:t>
      </w:r>
      <w:r w:rsidR="00CA524D">
        <w:t xml:space="preserve"> </w:t>
      </w:r>
      <w:r>
        <w:t>the</w:t>
      </w:r>
      <w:r w:rsidR="00CA524D">
        <w:t xml:space="preserve"> </w:t>
      </w:r>
      <w:r w:rsidRPr="000E632E">
        <w:t>connection</w:t>
      </w:r>
      <w:r w:rsidR="00CA524D">
        <w:t xml:space="preserve"> </w:t>
      </w:r>
      <w:r w:rsidRPr="000E632E">
        <w:t>between</w:t>
      </w:r>
      <w:r w:rsidR="00CA524D">
        <w:t xml:space="preserve"> </w:t>
      </w:r>
      <w:r w:rsidRPr="000E632E">
        <w:t>X</w:t>
      </w:r>
      <w:r w:rsidRPr="00432B59">
        <w:rPr>
          <w:vertAlign w:val="subscript"/>
        </w:rPr>
        <w:t>1,2</w:t>
      </w:r>
      <w:r w:rsidR="00CA524D">
        <w:t xml:space="preserve"> </w:t>
      </w:r>
      <w:r w:rsidRPr="000E632E">
        <w:t>and</w:t>
      </w:r>
      <w:r w:rsidR="00CA524D">
        <w:t xml:space="preserve"> </w:t>
      </w:r>
      <w:r w:rsidRPr="000E632E">
        <w:t>X</w:t>
      </w:r>
      <w:r w:rsidRPr="00432B59">
        <w:rPr>
          <w:vertAlign w:val="subscript"/>
        </w:rPr>
        <w:t>2,1</w:t>
      </w:r>
      <w:r w:rsidR="00CA524D">
        <w:t xml:space="preserve"> </w:t>
      </w:r>
      <w:r w:rsidRPr="000E632E">
        <w:t>should</w:t>
      </w:r>
      <w:r w:rsidR="00CA524D">
        <w:t xml:space="preserve"> </w:t>
      </w:r>
      <w:r w:rsidRPr="000E632E">
        <w:t>be</w:t>
      </w:r>
      <w:r w:rsidR="00CA524D">
        <w:t xml:space="preserve"> </w:t>
      </w:r>
      <w:r w:rsidRPr="000E632E">
        <w:t>removed</w:t>
      </w:r>
      <w:r w:rsidR="00CA524D">
        <w:t xml:space="preserve"> </w:t>
      </w:r>
      <w:r w:rsidRPr="000E632E">
        <w:t>in</w:t>
      </w:r>
      <w:r w:rsidR="00CA524D">
        <w:t xml:space="preserve"> </w:t>
      </w:r>
      <w:r w:rsidRPr="000E632E">
        <w:t>order</w:t>
      </w:r>
      <w:r w:rsidR="00CA524D">
        <w:t xml:space="preserve"> </w:t>
      </w:r>
      <w:r w:rsidRPr="000E632E">
        <w:t>to</w:t>
      </w:r>
      <w:r w:rsidR="00CA524D">
        <w:t xml:space="preserve"> </w:t>
      </w:r>
      <w:r w:rsidRPr="000E632E">
        <w:t>generate</w:t>
      </w:r>
      <w:r w:rsidR="00CA524D">
        <w:t xml:space="preserve"> </w:t>
      </w:r>
      <w:r w:rsidRPr="000E632E">
        <w:t>the</w:t>
      </w:r>
      <w:r w:rsidR="00CA524D">
        <w:t xml:space="preserve"> </w:t>
      </w:r>
      <w:r w:rsidRPr="000E632E">
        <w:t>desired</w:t>
      </w:r>
      <w:r w:rsidR="00CA524D">
        <w:t xml:space="preserve"> </w:t>
      </w:r>
      <w:r w:rsidRPr="000E632E">
        <w:t>output,</w:t>
      </w:r>
      <w:r w:rsidR="00CA524D">
        <w:t xml:space="preserve"> </w:t>
      </w:r>
      <w:r w:rsidRPr="000E632E">
        <w:t>the</w:t>
      </w:r>
      <w:r w:rsidR="00CA524D">
        <w:t xml:space="preserve"> </w:t>
      </w:r>
      <w:r w:rsidRPr="000E632E">
        <w:t>learning</w:t>
      </w:r>
      <w:r w:rsidR="00CA524D">
        <w:t xml:space="preserve"> </w:t>
      </w:r>
      <w:r w:rsidRPr="000E632E">
        <w:t>algorithm</w:t>
      </w:r>
      <w:r w:rsidR="00CA524D">
        <w:t xml:space="preserve"> </w:t>
      </w:r>
      <w:r w:rsidRPr="000E632E">
        <w:t>should</w:t>
      </w:r>
      <w:r w:rsidR="00CA524D">
        <w:t xml:space="preserve"> </w:t>
      </w:r>
      <w:r w:rsidRPr="000E632E">
        <w:t>figure</w:t>
      </w:r>
      <w:r w:rsidR="00CA524D">
        <w:t xml:space="preserve"> </w:t>
      </w:r>
      <w:r w:rsidRPr="000E632E">
        <w:t>out</w:t>
      </w:r>
      <w:r w:rsidR="00CA524D">
        <w:t xml:space="preserve"> </w:t>
      </w:r>
      <w:r w:rsidRPr="000E632E">
        <w:t>that</w:t>
      </w:r>
      <w:r w:rsidR="00CA524D">
        <w:t xml:space="preserve"> </w:t>
      </w:r>
      <w:r w:rsidRPr="000E632E">
        <w:t>the</w:t>
      </w:r>
      <w:r w:rsidR="00CA524D">
        <w:t xml:space="preserve"> </w:t>
      </w:r>
      <w:r w:rsidRPr="000E632E">
        <w:t>weight</w:t>
      </w:r>
      <w:r w:rsidR="00CA524D">
        <w:t xml:space="preserve"> </w:t>
      </w:r>
      <w:r w:rsidRPr="000E632E">
        <w:t>of</w:t>
      </w:r>
      <w:r w:rsidR="00CA524D">
        <w:t xml:space="preserve"> </w:t>
      </w:r>
      <w:r w:rsidRPr="000E632E">
        <w:t>this</w:t>
      </w:r>
      <w:r w:rsidR="00CA524D">
        <w:t xml:space="preserve"> </w:t>
      </w:r>
      <w:r w:rsidRPr="000E632E">
        <w:t>connection</w:t>
      </w:r>
      <w:r w:rsidR="00CA524D">
        <w:t xml:space="preserve"> </w:t>
      </w:r>
      <w:r w:rsidRPr="000E632E">
        <w:t>is</w:t>
      </w:r>
      <w:r w:rsidR="00CA524D">
        <w:t xml:space="preserve"> </w:t>
      </w:r>
      <w:r w:rsidRPr="000E632E">
        <w:t>0.</w:t>
      </w:r>
      <w:r w:rsidR="00CA524D">
        <w:t xml:space="preserve"> </w:t>
      </w:r>
      <w:r w:rsidRPr="000E632E">
        <w:t>In</w:t>
      </w:r>
      <w:r w:rsidR="00CA524D">
        <w:t xml:space="preserve"> </w:t>
      </w:r>
      <w:r w:rsidRPr="000E632E">
        <w:t>other</w:t>
      </w:r>
      <w:r w:rsidR="00CA524D">
        <w:t xml:space="preserve"> </w:t>
      </w:r>
      <w:r w:rsidRPr="000E632E">
        <w:t>words,</w:t>
      </w:r>
      <w:r w:rsidR="00CA524D">
        <w:t xml:space="preserve"> </w:t>
      </w:r>
      <w:r w:rsidRPr="000E632E">
        <w:t>the</w:t>
      </w:r>
      <w:r w:rsidR="00CA524D">
        <w:t xml:space="preserve"> </w:t>
      </w:r>
      <w:r w:rsidRPr="000E632E">
        <w:t>learning</w:t>
      </w:r>
      <w:r w:rsidR="00CA524D">
        <w:t xml:space="preserve"> </w:t>
      </w:r>
      <w:r w:rsidRPr="000E632E">
        <w:t>algorithm</w:t>
      </w:r>
      <w:r w:rsidR="00CA524D">
        <w:t xml:space="preserve"> </w:t>
      </w:r>
      <w:r w:rsidRPr="000E632E">
        <w:t>should</w:t>
      </w:r>
      <w:r w:rsidR="00CA524D">
        <w:t xml:space="preserve"> </w:t>
      </w:r>
      <w:r w:rsidRPr="000E632E">
        <w:t>kill</w:t>
      </w:r>
      <w:r w:rsidR="00CA524D">
        <w:t xml:space="preserve"> </w:t>
      </w:r>
      <w:r w:rsidRPr="000E632E">
        <w:t>this</w:t>
      </w:r>
      <w:r w:rsidR="00CA524D">
        <w:t xml:space="preserve"> </w:t>
      </w:r>
      <w:r w:rsidRPr="000E632E">
        <w:t>link.</w:t>
      </w:r>
      <w:r w:rsidR="00CA524D">
        <w:t xml:space="preserve"> </w:t>
      </w:r>
      <w:r w:rsidRPr="000E632E">
        <w:t>One</w:t>
      </w:r>
      <w:r w:rsidR="00CA524D">
        <w:t xml:space="preserve"> </w:t>
      </w:r>
      <w:r w:rsidRPr="000E632E">
        <w:t>may</w:t>
      </w:r>
      <w:r w:rsidR="00CA524D">
        <w:t xml:space="preserve"> </w:t>
      </w:r>
      <w:r w:rsidRPr="000E632E">
        <w:t>wonder</w:t>
      </w:r>
      <w:r w:rsidR="00CA524D">
        <w:t xml:space="preserve"> </w:t>
      </w:r>
      <w:r w:rsidRPr="000E632E">
        <w:t>why</w:t>
      </w:r>
      <w:r w:rsidR="00CA524D">
        <w:t xml:space="preserve"> </w:t>
      </w:r>
      <w:r w:rsidRPr="000E632E">
        <w:t>would</w:t>
      </w:r>
      <w:r w:rsidR="00CA524D">
        <w:t xml:space="preserve"> </w:t>
      </w:r>
      <w:r w:rsidRPr="000E632E">
        <w:t>killing</w:t>
      </w:r>
      <w:r w:rsidR="00CA524D">
        <w:t xml:space="preserve"> </w:t>
      </w:r>
      <w:r w:rsidRPr="000E632E">
        <w:t>a</w:t>
      </w:r>
      <w:r w:rsidR="00CA524D">
        <w:t xml:space="preserve"> </w:t>
      </w:r>
      <w:r w:rsidRPr="000E632E">
        <w:t>specific</w:t>
      </w:r>
      <w:r w:rsidR="00CA524D">
        <w:t xml:space="preserve"> </w:t>
      </w:r>
      <w:r w:rsidRPr="000E632E">
        <w:t>connection</w:t>
      </w:r>
      <w:r w:rsidR="00CA524D">
        <w:t xml:space="preserve"> </w:t>
      </w:r>
      <w:r w:rsidRPr="000E632E">
        <w:t>generate</w:t>
      </w:r>
      <w:r w:rsidR="00CA524D">
        <w:t xml:space="preserve"> </w:t>
      </w:r>
      <w:r w:rsidRPr="000E632E">
        <w:t>a</w:t>
      </w:r>
      <w:r w:rsidR="00CA524D">
        <w:t xml:space="preserve"> </w:t>
      </w:r>
      <w:r w:rsidRPr="000E632E">
        <w:t>desired</w:t>
      </w:r>
      <w:r w:rsidR="00CA524D">
        <w:t xml:space="preserve"> </w:t>
      </w:r>
      <w:r w:rsidRPr="000E632E">
        <w:t>output?</w:t>
      </w:r>
      <w:r w:rsidR="00CA524D">
        <w:t xml:space="preserve"> </w:t>
      </w:r>
      <w:r w:rsidRPr="000E632E">
        <w:t>Recall</w:t>
      </w:r>
      <w:r w:rsidR="00CA524D">
        <w:t xml:space="preserve"> </w:t>
      </w:r>
      <w:r w:rsidRPr="000E632E">
        <w:t>the</w:t>
      </w:r>
      <w:r w:rsidR="00CA524D">
        <w:t xml:space="preserve"> </w:t>
      </w:r>
      <w:r w:rsidRPr="000E632E">
        <w:t>car</w:t>
      </w:r>
      <w:r w:rsidR="00CA524D">
        <w:t xml:space="preserve"> </w:t>
      </w:r>
      <w:r w:rsidRPr="000E632E">
        <w:t>example</w:t>
      </w:r>
      <w:r w:rsidR="00CA524D">
        <w:t xml:space="preserve"> </w:t>
      </w:r>
      <w:r w:rsidRPr="000E632E">
        <w:t>and</w:t>
      </w:r>
      <w:r w:rsidR="00CA524D">
        <w:t xml:space="preserve"> </w:t>
      </w:r>
      <w:r w:rsidRPr="000E632E">
        <w:t>how</w:t>
      </w:r>
      <w:r w:rsidR="00CA524D">
        <w:t xml:space="preserve"> </w:t>
      </w:r>
      <w:r w:rsidRPr="000E632E">
        <w:t>you</w:t>
      </w:r>
      <w:r w:rsidR="00CA524D">
        <w:t xml:space="preserve"> </w:t>
      </w:r>
      <w:r w:rsidRPr="000E632E">
        <w:t>downplayed</w:t>
      </w:r>
      <w:r w:rsidR="00CA524D">
        <w:t xml:space="preserve"> </w:t>
      </w:r>
      <w:r w:rsidRPr="000E632E">
        <w:t>the</w:t>
      </w:r>
      <w:r w:rsidR="00CA524D">
        <w:t xml:space="preserve"> </w:t>
      </w:r>
      <w:r w:rsidRPr="000E632E">
        <w:t>weight</w:t>
      </w:r>
      <w:r w:rsidR="00CA524D">
        <w:t xml:space="preserve"> </w:t>
      </w:r>
      <w:r w:rsidRPr="000E632E">
        <w:t>of</w:t>
      </w:r>
      <w:r w:rsidR="00CA524D">
        <w:t xml:space="preserve"> </w:t>
      </w:r>
      <w:r w:rsidRPr="00BF2976">
        <w:rPr>
          <w:i/>
          <w:iCs/>
        </w:rPr>
        <w:t>parking</w:t>
      </w:r>
      <w:r w:rsidR="00CA524D">
        <w:rPr>
          <w:i/>
          <w:iCs/>
        </w:rPr>
        <w:t xml:space="preserve"> </w:t>
      </w:r>
      <w:r w:rsidRPr="00BF2976">
        <w:rPr>
          <w:i/>
          <w:iCs/>
        </w:rPr>
        <w:t>cost</w:t>
      </w:r>
      <w:r w:rsidRPr="000E632E">
        <w:t>.</w:t>
      </w:r>
      <w:r w:rsidR="00CA524D">
        <w:t xml:space="preserve"> </w:t>
      </w:r>
      <w:r w:rsidRPr="000E632E">
        <w:t>In</w:t>
      </w:r>
      <w:r w:rsidR="00CA524D">
        <w:t xml:space="preserve"> </w:t>
      </w:r>
      <w:r w:rsidRPr="000E632E">
        <w:t>some</w:t>
      </w:r>
      <w:r w:rsidR="00CA524D">
        <w:t xml:space="preserve"> </w:t>
      </w:r>
      <w:r w:rsidRPr="000E632E">
        <w:t>cases,</w:t>
      </w:r>
      <w:r w:rsidR="00CA524D">
        <w:t xml:space="preserve"> </w:t>
      </w:r>
      <w:r w:rsidRPr="000E632E">
        <w:t>you</w:t>
      </w:r>
      <w:r w:rsidR="00CA524D">
        <w:t xml:space="preserve"> </w:t>
      </w:r>
      <w:r w:rsidRPr="000E632E">
        <w:t>may</w:t>
      </w:r>
      <w:r w:rsidR="00CA524D">
        <w:t xml:space="preserve"> </w:t>
      </w:r>
      <w:r w:rsidRPr="000E632E">
        <w:t>even</w:t>
      </w:r>
      <w:r w:rsidR="00CA524D">
        <w:t xml:space="preserve"> </w:t>
      </w:r>
      <w:r w:rsidRPr="000E632E">
        <w:t>need</w:t>
      </w:r>
      <w:r w:rsidR="00CA524D">
        <w:t xml:space="preserve"> </w:t>
      </w:r>
      <w:r w:rsidRPr="000E632E">
        <w:t>to</w:t>
      </w:r>
      <w:r w:rsidR="00CA524D">
        <w:t xml:space="preserve"> </w:t>
      </w:r>
      <w:r w:rsidRPr="000E632E">
        <w:t>ignore</w:t>
      </w:r>
      <w:r w:rsidR="00CA524D">
        <w:t xml:space="preserve"> </w:t>
      </w:r>
      <w:r w:rsidRPr="000E632E">
        <w:t>the</w:t>
      </w:r>
      <w:r w:rsidR="00CA524D">
        <w:t xml:space="preserve"> </w:t>
      </w:r>
      <w:r w:rsidRPr="000E632E">
        <w:t>input</w:t>
      </w:r>
      <w:r w:rsidR="00CA524D">
        <w:t xml:space="preserve"> </w:t>
      </w:r>
      <w:r w:rsidRPr="000E632E">
        <w:t>at</w:t>
      </w:r>
      <w:r w:rsidR="00CA524D">
        <w:t xml:space="preserve"> </w:t>
      </w:r>
      <w:r w:rsidRPr="000E632E">
        <w:t>all;</w:t>
      </w:r>
      <w:r w:rsidR="00CA524D">
        <w:t xml:space="preserve"> </w:t>
      </w:r>
      <w:r w:rsidRPr="000E632E">
        <w:t>for</w:t>
      </w:r>
      <w:r w:rsidR="00CA524D">
        <w:t xml:space="preserve"> </w:t>
      </w:r>
      <w:r w:rsidRPr="000E632E">
        <w:t>example,</w:t>
      </w:r>
      <w:r w:rsidR="00CA524D">
        <w:t xml:space="preserve"> </w:t>
      </w:r>
      <w:r w:rsidRPr="000E632E">
        <w:t>you</w:t>
      </w:r>
      <w:r w:rsidR="00CA524D">
        <w:t xml:space="preserve"> </w:t>
      </w:r>
      <w:r w:rsidRPr="000E632E">
        <w:t>may</w:t>
      </w:r>
      <w:r w:rsidR="00CA524D">
        <w:t xml:space="preserve"> </w:t>
      </w:r>
      <w:r w:rsidRPr="000E632E">
        <w:t>need</w:t>
      </w:r>
      <w:r w:rsidR="00CA524D">
        <w:t xml:space="preserve"> </w:t>
      </w:r>
      <w:r w:rsidRPr="000E632E">
        <w:t>to</w:t>
      </w:r>
      <w:r w:rsidR="00CA524D">
        <w:t xml:space="preserve"> </w:t>
      </w:r>
      <w:r w:rsidRPr="000E632E">
        <w:t>ignore</w:t>
      </w:r>
      <w:r w:rsidR="00CA524D">
        <w:t xml:space="preserve"> </w:t>
      </w:r>
      <w:r w:rsidRPr="00BF2976">
        <w:rPr>
          <w:i/>
          <w:iCs/>
        </w:rPr>
        <w:t>traffic</w:t>
      </w:r>
      <w:r w:rsidR="00CA524D">
        <w:rPr>
          <w:i/>
          <w:iCs/>
        </w:rPr>
        <w:t xml:space="preserve"> </w:t>
      </w:r>
      <w:r w:rsidRPr="00BF2976">
        <w:rPr>
          <w:i/>
          <w:iCs/>
        </w:rPr>
        <w:t>fine</w:t>
      </w:r>
      <w:r w:rsidR="00CA524D">
        <w:t xml:space="preserve"> </w:t>
      </w:r>
      <w:r w:rsidRPr="000E632E">
        <w:t>as</w:t>
      </w:r>
      <w:r w:rsidR="00CA524D">
        <w:t xml:space="preserve"> </w:t>
      </w:r>
      <w:r w:rsidRPr="000E632E">
        <w:t>a</w:t>
      </w:r>
      <w:r w:rsidR="00CA524D">
        <w:t xml:space="preserve"> </w:t>
      </w:r>
      <w:r w:rsidRPr="000E632E">
        <w:t>monthly</w:t>
      </w:r>
      <w:r w:rsidR="00CA524D">
        <w:t xml:space="preserve"> </w:t>
      </w:r>
      <w:r w:rsidRPr="000E632E">
        <w:t>cost</w:t>
      </w:r>
      <w:r w:rsidR="00CA524D">
        <w:t xml:space="preserve"> </w:t>
      </w:r>
      <w:r w:rsidRPr="000E632E">
        <w:t>of</w:t>
      </w:r>
      <w:r w:rsidR="00CA524D">
        <w:t xml:space="preserve"> </w:t>
      </w:r>
      <w:r w:rsidRPr="000E632E">
        <w:t>a</w:t>
      </w:r>
      <w:r w:rsidR="00CA524D">
        <w:t xml:space="preserve"> </w:t>
      </w:r>
      <w:r w:rsidRPr="000E632E">
        <w:t>car.</w:t>
      </w:r>
      <w:r w:rsidR="00CA524D">
        <w:t xml:space="preserve"> </w:t>
      </w:r>
      <w:r w:rsidRPr="000E632E">
        <w:t>Full</w:t>
      </w:r>
      <w:r w:rsidR="00CA524D">
        <w:t xml:space="preserve"> </w:t>
      </w:r>
      <w:r w:rsidRPr="000E632E">
        <w:t>connectivity</w:t>
      </w:r>
      <w:r w:rsidR="00CA524D">
        <w:t xml:space="preserve"> </w:t>
      </w:r>
      <w:r w:rsidRPr="000E632E">
        <w:t>may</w:t>
      </w:r>
      <w:r w:rsidR="00CA524D">
        <w:t xml:space="preserve"> </w:t>
      </w:r>
      <w:r w:rsidRPr="000E632E">
        <w:t>add</w:t>
      </w:r>
      <w:r w:rsidR="00CA524D">
        <w:t xml:space="preserve"> </w:t>
      </w:r>
      <w:r w:rsidRPr="000E632E">
        <w:t>potentiality</w:t>
      </w:r>
      <w:r w:rsidR="00CA524D">
        <w:t xml:space="preserve"> </w:t>
      </w:r>
      <w:r w:rsidRPr="000E632E">
        <w:t>to</w:t>
      </w:r>
      <w:r w:rsidR="00CA524D">
        <w:t xml:space="preserve"> </w:t>
      </w:r>
      <w:r w:rsidRPr="000E632E">
        <w:t>the</w:t>
      </w:r>
      <w:r w:rsidR="00CA524D">
        <w:t xml:space="preserve"> </w:t>
      </w:r>
      <w:r w:rsidRPr="000E632E">
        <w:t>network</w:t>
      </w:r>
      <w:r w:rsidR="00CA524D">
        <w:t xml:space="preserve"> </w:t>
      </w:r>
      <w:r w:rsidRPr="000E632E">
        <w:t>but</w:t>
      </w:r>
      <w:r w:rsidR="00CA524D">
        <w:t xml:space="preserve"> </w:t>
      </w:r>
      <w:r w:rsidRPr="000E632E">
        <w:t>it</w:t>
      </w:r>
      <w:r w:rsidR="00CA524D">
        <w:t xml:space="preserve"> </w:t>
      </w:r>
      <w:r w:rsidRPr="000E632E">
        <w:t>adds</w:t>
      </w:r>
      <w:r w:rsidR="00CA524D">
        <w:t xml:space="preserve"> </w:t>
      </w:r>
      <w:r w:rsidRPr="000E632E">
        <w:t>severe</w:t>
      </w:r>
      <w:r w:rsidR="00CA524D">
        <w:t xml:space="preserve"> </w:t>
      </w:r>
      <w:r w:rsidRPr="000E632E">
        <w:t>difficulty</w:t>
      </w:r>
      <w:r w:rsidR="00CA524D">
        <w:t xml:space="preserve"> </w:t>
      </w:r>
      <w:r w:rsidRPr="000E632E">
        <w:t>on</w:t>
      </w:r>
      <w:r w:rsidR="00CA524D">
        <w:t xml:space="preserve"> </w:t>
      </w:r>
      <w:r w:rsidRPr="000E632E">
        <w:t>learning</w:t>
      </w:r>
      <w:r w:rsidR="00CA524D">
        <w:t xml:space="preserve"> </w:t>
      </w:r>
      <w:r w:rsidRPr="000E632E">
        <w:t>algorithm</w:t>
      </w:r>
      <w:r w:rsidR="00CA524D">
        <w:t xml:space="preserve"> </w:t>
      </w:r>
      <w:r>
        <w:t>as</w:t>
      </w:r>
      <w:r w:rsidR="00CA524D">
        <w:t xml:space="preserve"> </w:t>
      </w:r>
      <w:r>
        <w:t>well</w:t>
      </w:r>
      <w:r w:rsidRPr="000E632E">
        <w:t>.</w:t>
      </w:r>
      <w:r w:rsidR="00CA524D">
        <w:t xml:space="preserve"> </w:t>
      </w:r>
      <w:r w:rsidRPr="000E632E">
        <w:t>Adding</w:t>
      </w:r>
      <w:r w:rsidR="00CA524D">
        <w:t xml:space="preserve"> </w:t>
      </w:r>
      <w:r w:rsidRPr="000E632E">
        <w:t>tens</w:t>
      </w:r>
      <w:r w:rsidR="00CA524D">
        <w:t xml:space="preserve"> </w:t>
      </w:r>
      <w:r w:rsidRPr="000E632E">
        <w:t>of</w:t>
      </w:r>
      <w:r w:rsidR="00CA524D">
        <w:t xml:space="preserve"> </w:t>
      </w:r>
      <w:r w:rsidRPr="000E632E">
        <w:t>neurons</w:t>
      </w:r>
      <w:r w:rsidR="00CA524D">
        <w:t xml:space="preserve"> </w:t>
      </w:r>
      <w:r w:rsidRPr="000E632E">
        <w:t>to</w:t>
      </w:r>
      <w:r w:rsidR="00CA524D">
        <w:t xml:space="preserve"> </w:t>
      </w:r>
      <w:r w:rsidRPr="000E632E">
        <w:t>fully</w:t>
      </w:r>
      <w:r w:rsidR="00CA524D">
        <w:t xml:space="preserve"> </w:t>
      </w:r>
      <w:r w:rsidRPr="000E632E">
        <w:t>connected</w:t>
      </w:r>
      <w:r w:rsidR="00CA524D">
        <w:t xml:space="preserve"> </w:t>
      </w:r>
      <w:r w:rsidRPr="000E632E">
        <w:t>network</w:t>
      </w:r>
      <w:r w:rsidR="00CA524D">
        <w:t xml:space="preserve"> </w:t>
      </w:r>
      <w:r w:rsidRPr="000E632E">
        <w:t>increases</w:t>
      </w:r>
      <w:r w:rsidR="00CA524D">
        <w:t xml:space="preserve"> </w:t>
      </w:r>
      <w:r w:rsidRPr="000E632E">
        <w:t>the</w:t>
      </w:r>
      <w:r w:rsidR="00CA524D">
        <w:t xml:space="preserve"> </w:t>
      </w:r>
      <w:r w:rsidRPr="000E632E">
        <w:t>number</w:t>
      </w:r>
      <w:r w:rsidR="00CA524D">
        <w:t xml:space="preserve"> </w:t>
      </w:r>
      <w:r w:rsidRPr="000E632E">
        <w:t>of</w:t>
      </w:r>
      <w:r w:rsidR="00CA524D">
        <w:t xml:space="preserve"> </w:t>
      </w:r>
      <w:r w:rsidRPr="000E632E">
        <w:t>weights</w:t>
      </w:r>
      <w:r w:rsidR="00CA524D">
        <w:t xml:space="preserve"> </w:t>
      </w:r>
      <w:r w:rsidRPr="000E632E">
        <w:t>and</w:t>
      </w:r>
      <w:r w:rsidR="00CA524D">
        <w:t xml:space="preserve"> </w:t>
      </w:r>
      <w:r w:rsidRPr="000E632E">
        <w:t>biases</w:t>
      </w:r>
      <w:r w:rsidR="00CA524D">
        <w:t xml:space="preserve"> </w:t>
      </w:r>
      <w:r w:rsidRPr="000E632E">
        <w:t>to</w:t>
      </w:r>
      <w:r w:rsidR="00CA524D">
        <w:t xml:space="preserve"> </w:t>
      </w:r>
      <w:r w:rsidRPr="000E632E">
        <w:t>be</w:t>
      </w:r>
      <w:r w:rsidR="00CA524D">
        <w:t xml:space="preserve"> </w:t>
      </w:r>
      <w:r w:rsidRPr="000E632E">
        <w:t>learned</w:t>
      </w:r>
      <w:r w:rsidR="00CA524D">
        <w:t xml:space="preserve"> </w:t>
      </w:r>
      <w:r w:rsidRPr="000E632E">
        <w:t>dramatically.</w:t>
      </w:r>
      <w:r w:rsidR="00CA524D">
        <w:t xml:space="preserve"> </w:t>
      </w:r>
      <w:r w:rsidRPr="000E632E">
        <w:t>Try</w:t>
      </w:r>
      <w:r w:rsidR="00CA524D">
        <w:t xml:space="preserve"> </w:t>
      </w:r>
      <w:r w:rsidRPr="000E632E">
        <w:t>to</w:t>
      </w:r>
      <w:r w:rsidR="00CA524D">
        <w:t xml:space="preserve"> </w:t>
      </w:r>
      <w:r w:rsidRPr="000E632E">
        <w:t>add</w:t>
      </w:r>
      <w:r w:rsidR="00CA524D">
        <w:t xml:space="preserve"> </w:t>
      </w:r>
      <w:r w:rsidRPr="000E632E">
        <w:t>two</w:t>
      </w:r>
      <w:r w:rsidR="00CA524D">
        <w:t xml:space="preserve"> </w:t>
      </w:r>
      <w:r w:rsidRPr="000E632E">
        <w:t>neurons</w:t>
      </w:r>
      <w:r w:rsidR="00CA524D">
        <w:t xml:space="preserve"> </w:t>
      </w:r>
      <w:r w:rsidRPr="000E632E">
        <w:t>to</w:t>
      </w:r>
      <w:r w:rsidR="00CA524D">
        <w:t xml:space="preserve"> </w:t>
      </w:r>
      <w:r w:rsidRPr="000E632E">
        <w:t>the</w:t>
      </w:r>
      <w:r w:rsidR="00CA524D">
        <w:t xml:space="preserve"> </w:t>
      </w:r>
      <w:r w:rsidRPr="000E632E">
        <w:t>hidden</w:t>
      </w:r>
      <w:r w:rsidR="00CA524D">
        <w:t xml:space="preserve"> </w:t>
      </w:r>
      <w:r w:rsidRPr="000E632E">
        <w:t>layer</w:t>
      </w:r>
      <w:r w:rsidR="00CA524D">
        <w:t xml:space="preserve"> </w:t>
      </w:r>
      <w:r w:rsidRPr="000E632E">
        <w:t>in</w:t>
      </w:r>
      <w:r w:rsidR="00CA524D">
        <w:t xml:space="preserve"> </w:t>
      </w:r>
      <w:r w:rsidRPr="000E632E">
        <w:fldChar w:fldCharType="begin"/>
      </w:r>
      <w:r w:rsidRPr="000E632E">
        <w:instrText xml:space="preserve"> REF _Ref471844731 \h  \* MERGEFORMAT </w:instrText>
      </w:r>
      <w:r w:rsidRPr="000E632E">
        <w:fldChar w:fldCharType="separate"/>
      </w:r>
      <w:r w:rsidR="002D272A" w:rsidRPr="000E632E">
        <w:t>Fig.</w:t>
      </w:r>
      <w:r w:rsidR="002D272A">
        <w:t xml:space="preserve"> 9</w:t>
      </w:r>
      <w:r w:rsidRPr="000E632E">
        <w:fldChar w:fldCharType="end"/>
      </w:r>
      <w:r w:rsidR="00CA524D">
        <w:t xml:space="preserve"> </w:t>
      </w:r>
      <w:r w:rsidRPr="000E632E">
        <w:t>and</w:t>
      </w:r>
      <w:r w:rsidR="00CA524D">
        <w:t xml:space="preserve"> </w:t>
      </w:r>
      <w:r w:rsidRPr="000E632E">
        <w:t>notice</w:t>
      </w:r>
      <w:r w:rsidR="00CA524D">
        <w:t xml:space="preserve"> </w:t>
      </w:r>
      <w:r w:rsidRPr="000E632E">
        <w:t>how</w:t>
      </w:r>
      <w:r w:rsidR="00CA524D">
        <w:t xml:space="preserve"> </w:t>
      </w:r>
      <w:r w:rsidRPr="000E632E">
        <w:t>many</w:t>
      </w:r>
      <w:r w:rsidR="00CA524D">
        <w:t xml:space="preserve"> </w:t>
      </w:r>
      <w:r w:rsidRPr="000E632E">
        <w:t>new</w:t>
      </w:r>
      <w:r w:rsidR="00CA524D">
        <w:t xml:space="preserve"> </w:t>
      </w:r>
      <w:r w:rsidRPr="000E632E">
        <w:t>weights</w:t>
      </w:r>
      <w:r w:rsidR="00CA524D">
        <w:t xml:space="preserve"> </w:t>
      </w:r>
      <w:r w:rsidRPr="000E632E">
        <w:t>are</w:t>
      </w:r>
      <w:r w:rsidR="00CA524D">
        <w:t xml:space="preserve"> </w:t>
      </w:r>
      <w:r w:rsidRPr="000E632E">
        <w:t>added.</w:t>
      </w:r>
    </w:p>
    <w:p w:rsidR="00C13A3D" w:rsidRPr="000E632E" w:rsidRDefault="00C13A3D" w:rsidP="00C13A3D">
      <w:pPr>
        <w:pStyle w:val="Abstract"/>
        <w:spacing w:after="100"/>
        <w:jc w:val="center"/>
        <w:rPr>
          <w:b/>
          <w:bCs w:val="0"/>
          <w:sz w:val="22"/>
          <w:szCs w:val="22"/>
        </w:rPr>
      </w:pPr>
      <w:r w:rsidRPr="000E632E">
        <w:rPr>
          <w:b/>
          <w:bCs w:val="0"/>
          <w:noProof/>
          <w:sz w:val="22"/>
          <w:szCs w:val="22"/>
          <w:lang w:eastAsia="en-US"/>
        </w:rPr>
        <w:drawing>
          <wp:inline distT="0" distB="0" distL="0" distR="0" wp14:anchorId="545F668C" wp14:editId="6AEDF31B">
            <wp:extent cx="2596396" cy="1567543"/>
            <wp:effectExtent l="0" t="0" r="0" b="0"/>
            <wp:docPr id="10" name="Picture 40" descr="convolutional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volutional_netwo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210" cy="1609089"/>
                    </a:xfrm>
                    <a:prstGeom prst="rect">
                      <a:avLst/>
                    </a:prstGeom>
                    <a:noFill/>
                    <a:ln>
                      <a:noFill/>
                    </a:ln>
                  </pic:spPr>
                </pic:pic>
              </a:graphicData>
            </a:graphic>
          </wp:inline>
        </w:drawing>
      </w:r>
    </w:p>
    <w:p w:rsidR="00AC2B4D" w:rsidRDefault="00C13A3D" w:rsidP="00AC2B4D">
      <w:pPr>
        <w:pStyle w:val="Heading5"/>
        <w:spacing w:after="0"/>
        <w:rPr>
          <w:b w:val="0"/>
        </w:rPr>
      </w:pPr>
      <w:bookmarkStart w:id="13" w:name="_Ref471844914"/>
      <w:r w:rsidRPr="000E632E">
        <w:t>Fig.</w:t>
      </w:r>
      <w:r w:rsidR="00CA524D">
        <w:t xml:space="preserve"> </w:t>
      </w:r>
      <w:fldSimple w:instr=" SEQ Fig. \* ARABIC ">
        <w:r w:rsidR="002D272A">
          <w:rPr>
            <w:noProof/>
          </w:rPr>
          <w:t>10</w:t>
        </w:r>
      </w:fldSimple>
      <w:bookmarkEnd w:id="13"/>
      <w:r w:rsidR="00CA524D">
        <w:t xml:space="preserve"> </w:t>
      </w:r>
      <w:r w:rsidRPr="000E632E">
        <w:t>Convolutional</w:t>
      </w:r>
      <w:r w:rsidR="00CA524D">
        <w:t xml:space="preserve"> </w:t>
      </w:r>
      <w:r w:rsidRPr="000E632E">
        <w:t>neural</w:t>
      </w:r>
      <w:r w:rsidR="00CA524D">
        <w:t xml:space="preserve"> </w:t>
      </w:r>
      <w:r w:rsidRPr="000E632E">
        <w:t>network</w:t>
      </w:r>
      <w:r w:rsidR="00AC2B4D">
        <w:br w:type="page"/>
      </w:r>
    </w:p>
    <w:p w:rsidR="00C13A3D" w:rsidRPr="0084762E" w:rsidRDefault="00C13A3D" w:rsidP="0084762E">
      <w:pPr>
        <w:pStyle w:val="BodyText"/>
      </w:pPr>
      <w:r w:rsidRPr="0084762E">
        <w:lastRenderedPageBreak/>
        <w:t>A</w:t>
      </w:r>
      <w:r w:rsidR="00CA524D">
        <w:t xml:space="preserve"> </w:t>
      </w:r>
      <w:r w:rsidRPr="0084762E">
        <w:t>convolutional</w:t>
      </w:r>
      <w:r w:rsidR="00CA524D">
        <w:t xml:space="preserve"> </w:t>
      </w:r>
      <w:r w:rsidRPr="0084762E">
        <w:t>network</w:t>
      </w:r>
      <w:r w:rsidR="00CA524D">
        <w:t xml:space="preserve"> </w:t>
      </w:r>
      <w:r w:rsidRPr="0084762E">
        <w:t>limits</w:t>
      </w:r>
      <w:r w:rsidR="00CA524D">
        <w:t xml:space="preserve"> </w:t>
      </w:r>
      <w:r w:rsidRPr="0084762E">
        <w:t>the</w:t>
      </w:r>
      <w:r w:rsidR="00CA524D">
        <w:t xml:space="preserve"> </w:t>
      </w:r>
      <w:r w:rsidRPr="0084762E">
        <w:t>connectivity</w:t>
      </w:r>
      <w:r w:rsidR="00CA524D">
        <w:t xml:space="preserve"> </w:t>
      </w:r>
      <w:r w:rsidRPr="0084762E">
        <w:t>between</w:t>
      </w:r>
      <w:r w:rsidR="00CA524D">
        <w:t xml:space="preserve"> </w:t>
      </w:r>
      <w:r w:rsidRPr="0084762E">
        <w:t>neurons</w:t>
      </w:r>
      <w:r w:rsidR="00CA524D">
        <w:t xml:space="preserve"> </w:t>
      </w:r>
      <w:r w:rsidRPr="0084762E">
        <w:t>so</w:t>
      </w:r>
      <w:r w:rsidR="00CA524D">
        <w:t xml:space="preserve"> </w:t>
      </w:r>
      <w:r w:rsidRPr="0084762E">
        <w:t>that</w:t>
      </w:r>
      <w:r w:rsidR="00CA524D">
        <w:t xml:space="preserve"> </w:t>
      </w:r>
      <w:r w:rsidRPr="0084762E">
        <w:t>a</w:t>
      </w:r>
      <w:r w:rsidR="00CA524D">
        <w:t xml:space="preserve"> </w:t>
      </w:r>
      <w:r w:rsidRPr="0084762E">
        <w:t>neuron</w:t>
      </w:r>
      <w:r w:rsidR="00CA524D">
        <w:t xml:space="preserve"> </w:t>
      </w:r>
      <w:r w:rsidRPr="0084762E">
        <w:t>in</w:t>
      </w:r>
      <w:r w:rsidR="00CA524D">
        <w:t xml:space="preserve"> </w:t>
      </w:r>
      <w:r w:rsidRPr="0084762E">
        <w:t>specific</w:t>
      </w:r>
      <w:r w:rsidR="00CA524D">
        <w:t xml:space="preserve"> </w:t>
      </w:r>
      <w:r w:rsidRPr="0084762E">
        <w:t>layer</w:t>
      </w:r>
      <w:r w:rsidR="00CA524D">
        <w:t xml:space="preserve"> </w:t>
      </w:r>
      <w:r w:rsidRPr="0084762E">
        <w:t>is</w:t>
      </w:r>
      <w:r w:rsidR="00CA524D">
        <w:t xml:space="preserve"> </w:t>
      </w:r>
      <w:r w:rsidRPr="0084762E">
        <w:t>connected</w:t>
      </w:r>
      <w:r w:rsidR="00CA524D">
        <w:t xml:space="preserve"> </w:t>
      </w:r>
      <w:r w:rsidRPr="0084762E">
        <w:t>only</w:t>
      </w:r>
      <w:r w:rsidR="00CA524D">
        <w:t xml:space="preserve"> </w:t>
      </w:r>
      <w:r w:rsidRPr="0084762E">
        <w:t>to</w:t>
      </w:r>
      <w:r w:rsidR="00CA524D">
        <w:t xml:space="preserve"> </w:t>
      </w:r>
      <w:r w:rsidRPr="0084762E">
        <w:t>a</w:t>
      </w:r>
      <w:r w:rsidR="00CA524D">
        <w:t xml:space="preserve"> </w:t>
      </w:r>
      <w:r w:rsidRPr="0084762E">
        <w:t>set</w:t>
      </w:r>
      <w:r w:rsidR="00CA524D">
        <w:t xml:space="preserve"> </w:t>
      </w:r>
      <w:r w:rsidRPr="0084762E">
        <w:t>of</w:t>
      </w:r>
      <w:r w:rsidR="00CA524D">
        <w:t xml:space="preserve"> </w:t>
      </w:r>
      <w:r w:rsidRPr="0084762E">
        <w:t>spatially</w:t>
      </w:r>
      <w:r w:rsidR="00CA524D">
        <w:t xml:space="preserve"> </w:t>
      </w:r>
      <w:r w:rsidRPr="0084762E">
        <w:t>adjacent</w:t>
      </w:r>
      <w:r w:rsidR="00CA524D">
        <w:t xml:space="preserve"> </w:t>
      </w:r>
      <w:r w:rsidRPr="0084762E">
        <w:t>neurons</w:t>
      </w:r>
      <w:r w:rsidR="00CA524D">
        <w:t xml:space="preserve"> </w:t>
      </w:r>
      <w:r w:rsidRPr="0084762E">
        <w:t>in</w:t>
      </w:r>
      <w:r w:rsidR="00CA524D">
        <w:t xml:space="preserve"> </w:t>
      </w:r>
      <w:r w:rsidRPr="0084762E">
        <w:t>the</w:t>
      </w:r>
      <w:r w:rsidR="00CA524D">
        <w:t xml:space="preserve"> </w:t>
      </w:r>
      <w:r w:rsidRPr="0084762E">
        <w:t>previous</w:t>
      </w:r>
      <w:r w:rsidR="00CA524D">
        <w:t xml:space="preserve"> </w:t>
      </w:r>
      <w:r w:rsidRPr="0084762E">
        <w:t>layer</w:t>
      </w:r>
      <w:r w:rsidR="00CA524D">
        <w:t xml:space="preserve"> </w:t>
      </w:r>
      <w:r w:rsidRPr="0084762E">
        <w:fldChar w:fldCharType="begin" w:fldLock="1"/>
      </w:r>
      <w:r w:rsidRPr="0084762E">
        <w:instrText>ADDIN CSL_CITATION { "citationItems" : [ { "id" : "ITEM-1", "itemData" : { "URL" : "http://colah.github.io/posts/2014-07-Conv-Nets-Modular/", "accessed" : { "date-parts" : [ [ "2016", "8", "23" ] ] }, "author" : [ { "dropping-particle" : "", "family" : "Olah", "given" : "Christopher", "non-dropping-particle" : "", "parse-names" : false, "suffix" : "" } ], "id" : "ITEM-1", "issued" : { "date-parts" : [ [ "2014" ] ] }, "title" : "Conv Nets: A Modular Perspective", "type" : "webpage" }, "uris" : [ "http://www.mendeley.com/documents/?uuid=7f204e82-b4e7-3dd9-b032-5dcf06bc2a62" ] }, { "id" : "ITEM-2",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"ITEM-2", "issued" : { "date-parts" : [ [ "2016" ] ] }, "publisher" : "Book in preparation for MIT Press", "title" : "Deep learning", "type" : "book" }, "uris" : [ "http://www.mendeley.com/documents/?uuid=cffa476a-c221-4501-9892-ab20bb72d242" ] } ], "mendeley" : { "formattedCitation" : "(Goodfellow et al. 2016; Olah 2014)", "plainTextFormattedCitation" : "(Goodfellow et al. 2016; Olah 2014)", "previouslyFormattedCitation" : "(Goodfellow et al. 2016; Olah 2014)" }, "properties" : { "noteIndex" : 0 }, "schema" : "https://github.com/citation-style-language/schema/raw/master/csl-citation.json" }</w:instrText>
      </w:r>
      <w:r w:rsidRPr="0084762E">
        <w:fldChar w:fldCharType="separate"/>
      </w:r>
      <w:r w:rsidRPr="0084762E">
        <w:t>(Goodfellow</w:t>
      </w:r>
      <w:r w:rsidR="00CA524D">
        <w:t xml:space="preserve"> </w:t>
      </w:r>
      <w:r w:rsidRPr="0084762E">
        <w:t>et</w:t>
      </w:r>
      <w:r w:rsidR="00CA524D">
        <w:t xml:space="preserve"> </w:t>
      </w:r>
      <w:r w:rsidRPr="0084762E">
        <w:t>al.</w:t>
      </w:r>
      <w:r w:rsidR="00CA524D">
        <w:t xml:space="preserve"> </w:t>
      </w:r>
      <w:r w:rsidRPr="0084762E">
        <w:t>2016;</w:t>
      </w:r>
      <w:r w:rsidR="00CA524D">
        <w:t xml:space="preserve"> </w:t>
      </w:r>
      <w:r w:rsidRPr="0084762E">
        <w:t>Olah</w:t>
      </w:r>
      <w:r w:rsidR="00CA524D">
        <w:t xml:space="preserve"> </w:t>
      </w:r>
      <w:r w:rsidRPr="0084762E">
        <w:t>2014)</w:t>
      </w:r>
      <w:r w:rsidRPr="0084762E">
        <w:fldChar w:fldCharType="end"/>
      </w:r>
      <w:r w:rsidRPr="0084762E">
        <w:t>.</w:t>
      </w:r>
      <w:r w:rsidR="00CA524D">
        <w:t xml:space="preserve"> </w:t>
      </w:r>
      <w:r w:rsidRPr="0084762E">
        <w:t>Moreover,</w:t>
      </w:r>
      <w:r w:rsidR="00CA524D">
        <w:t xml:space="preserve"> </w:t>
      </w:r>
      <w:r w:rsidRPr="0084762E">
        <w:t>neurons</w:t>
      </w:r>
      <w:r w:rsidR="00CA524D">
        <w:t xml:space="preserve"> </w:t>
      </w:r>
      <w:r w:rsidRPr="0084762E">
        <w:t>in</w:t>
      </w:r>
      <w:r w:rsidR="00CA524D">
        <w:t xml:space="preserve"> </w:t>
      </w:r>
      <w:r w:rsidRPr="0084762E">
        <w:t>the</w:t>
      </w:r>
      <w:r w:rsidR="00CA524D">
        <w:t xml:space="preserve"> </w:t>
      </w:r>
      <w:r w:rsidRPr="0084762E">
        <w:t>convolutional</w:t>
      </w:r>
      <w:r w:rsidR="00CA524D">
        <w:t xml:space="preserve"> </w:t>
      </w:r>
      <w:r w:rsidRPr="0084762E">
        <w:t>layer</w:t>
      </w:r>
      <w:r w:rsidR="00CA524D">
        <w:t xml:space="preserve"> </w:t>
      </w:r>
      <w:r w:rsidRPr="0084762E">
        <w:t>should</w:t>
      </w:r>
      <w:r w:rsidR="00CA524D">
        <w:t xml:space="preserve"> </w:t>
      </w:r>
      <w:r w:rsidRPr="0084762E">
        <w:t>weigh</w:t>
      </w:r>
      <w:r w:rsidR="00CA524D">
        <w:t xml:space="preserve"> </w:t>
      </w:r>
      <w:r w:rsidRPr="0084762E">
        <w:t>up</w:t>
      </w:r>
      <w:r w:rsidR="00CA524D">
        <w:t xml:space="preserve"> </w:t>
      </w:r>
      <w:r w:rsidRPr="0084762E">
        <w:t>the</w:t>
      </w:r>
      <w:r w:rsidR="00CA524D">
        <w:t xml:space="preserve"> </w:t>
      </w:r>
      <w:r w:rsidRPr="0084762E">
        <w:t>corresponding</w:t>
      </w:r>
      <w:r w:rsidR="00CA524D">
        <w:t xml:space="preserve"> </w:t>
      </w:r>
      <w:r w:rsidRPr="0084762E">
        <w:t>input</w:t>
      </w:r>
      <w:r w:rsidR="00CA524D">
        <w:t xml:space="preserve"> </w:t>
      </w:r>
      <w:r w:rsidRPr="0084762E">
        <w:t>neurons</w:t>
      </w:r>
      <w:r w:rsidR="00CA524D">
        <w:t xml:space="preserve"> </w:t>
      </w:r>
      <w:r w:rsidRPr="0084762E">
        <w:t>with</w:t>
      </w:r>
      <w:r w:rsidR="00CA524D">
        <w:t xml:space="preserve"> </w:t>
      </w:r>
      <w:r w:rsidRPr="0084762E">
        <w:t>the</w:t>
      </w:r>
      <w:r w:rsidR="00CA524D">
        <w:t xml:space="preserve"> </w:t>
      </w:r>
      <w:r w:rsidRPr="0084762E">
        <w:t>same</w:t>
      </w:r>
      <w:r w:rsidR="00CA524D">
        <w:t xml:space="preserve"> </w:t>
      </w:r>
      <w:r w:rsidRPr="0084762E">
        <w:t>values.</w:t>
      </w:r>
      <w:r w:rsidR="00CA524D">
        <w:t xml:space="preserve"> </w:t>
      </w:r>
      <w:r w:rsidRPr="0084762E">
        <w:t>In</w:t>
      </w:r>
      <w:r w:rsidR="00CA524D">
        <w:t xml:space="preserve"> </w:t>
      </w:r>
      <w:r w:rsidRPr="0084762E">
        <w:fldChar w:fldCharType="begin"/>
      </w:r>
      <w:r w:rsidRPr="0084762E">
        <w:instrText xml:space="preserve"> REF _Ref471844914 \h  \* MERGEFORMAT </w:instrText>
      </w:r>
      <w:r w:rsidRPr="0084762E">
        <w:fldChar w:fldCharType="separate"/>
      </w:r>
      <w:r w:rsidR="002D272A" w:rsidRPr="000E632E">
        <w:t>Fig.</w:t>
      </w:r>
      <w:r w:rsidR="002D272A">
        <w:t xml:space="preserve"> 10</w:t>
      </w:r>
      <w:r w:rsidRPr="0084762E">
        <w:fldChar w:fldCharType="end"/>
      </w:r>
      <w:r w:rsidR="00CA524D">
        <w:t xml:space="preserve"> </w:t>
      </w:r>
      <w:r w:rsidRPr="0084762E">
        <w:t>the</w:t>
      </w:r>
      <w:r w:rsidR="00CA524D">
        <w:t xml:space="preserve"> </w:t>
      </w:r>
      <w:r w:rsidRPr="0084762E">
        <w:t>same</w:t>
      </w:r>
      <w:r w:rsidR="00CA524D">
        <w:t xml:space="preserve"> </w:t>
      </w:r>
      <w:r w:rsidRPr="0084762E">
        <w:t>color</w:t>
      </w:r>
      <w:r w:rsidR="00CA524D">
        <w:t xml:space="preserve"> </w:t>
      </w:r>
      <w:r w:rsidRPr="0084762E">
        <w:t>connections</w:t>
      </w:r>
      <w:r w:rsidR="00CA524D">
        <w:t xml:space="preserve"> </w:t>
      </w:r>
      <w:r w:rsidRPr="0084762E">
        <w:t>between</w:t>
      </w:r>
      <w:r w:rsidR="00CA524D">
        <w:t xml:space="preserve"> </w:t>
      </w:r>
      <w:r w:rsidRPr="0084762E">
        <w:t>the</w:t>
      </w:r>
      <w:r w:rsidR="00CA524D">
        <w:t xml:space="preserve"> </w:t>
      </w:r>
      <w:r w:rsidRPr="0084762E">
        <w:t>input</w:t>
      </w:r>
      <w:r w:rsidR="00CA524D">
        <w:t xml:space="preserve"> </w:t>
      </w:r>
      <w:r w:rsidRPr="0084762E">
        <w:t>and</w:t>
      </w:r>
      <w:r w:rsidR="00CA524D">
        <w:t xml:space="preserve"> </w:t>
      </w:r>
      <w:r w:rsidRPr="0084762E">
        <w:t>convolutional</w:t>
      </w:r>
      <w:r w:rsidR="00CA524D">
        <w:t xml:space="preserve"> </w:t>
      </w:r>
      <w:r w:rsidRPr="0084762E">
        <w:t>layer</w:t>
      </w:r>
      <w:r w:rsidR="00CA524D">
        <w:t xml:space="preserve"> </w:t>
      </w:r>
      <w:r w:rsidRPr="0084762E">
        <w:t>should</w:t>
      </w:r>
      <w:r w:rsidR="00CA524D">
        <w:t xml:space="preserve"> </w:t>
      </w:r>
      <w:r w:rsidRPr="0084762E">
        <w:t>have</w:t>
      </w:r>
      <w:r w:rsidR="00CA524D">
        <w:t xml:space="preserve"> </w:t>
      </w:r>
      <w:r w:rsidRPr="0084762E">
        <w:t>the</w:t>
      </w:r>
      <w:r w:rsidR="00CA524D">
        <w:t xml:space="preserve"> </w:t>
      </w:r>
      <w:r w:rsidRPr="0084762E">
        <w:t>same</w:t>
      </w:r>
      <w:r w:rsidR="00CA524D">
        <w:t xml:space="preserve"> </w:t>
      </w:r>
      <w:r w:rsidRPr="0084762E">
        <w:t>value.</w:t>
      </w:r>
      <w:r w:rsidR="00CA524D">
        <w:t xml:space="preserve"> </w:t>
      </w:r>
      <w:r w:rsidRPr="0084762E">
        <w:t>Those</w:t>
      </w:r>
      <w:r w:rsidR="00CA524D">
        <w:t xml:space="preserve"> </w:t>
      </w:r>
      <w:r w:rsidRPr="0084762E">
        <w:t>connections</w:t>
      </w:r>
      <w:r w:rsidR="00CA524D">
        <w:t xml:space="preserve"> </w:t>
      </w:r>
      <w:r w:rsidRPr="0084762E">
        <w:t>are</w:t>
      </w:r>
      <w:r w:rsidR="00CA524D">
        <w:t xml:space="preserve"> </w:t>
      </w:r>
      <w:r w:rsidRPr="0084762E">
        <w:t>called</w:t>
      </w:r>
      <w:r w:rsidR="00CA524D">
        <w:t xml:space="preserve"> </w:t>
      </w:r>
      <w:r w:rsidRPr="0084762E">
        <w:t>shared</w:t>
      </w:r>
      <w:r w:rsidR="00CA524D">
        <w:t xml:space="preserve"> </w:t>
      </w:r>
      <w:r w:rsidRPr="0084762E">
        <w:t>weights.</w:t>
      </w:r>
      <w:r w:rsidR="00CA524D">
        <w:t xml:space="preserve"> </w:t>
      </w:r>
      <w:r w:rsidRPr="0084762E">
        <w:t>The</w:t>
      </w:r>
      <w:r w:rsidR="00CA524D">
        <w:t xml:space="preserve"> </w:t>
      </w:r>
      <w:r w:rsidRPr="0084762E">
        <w:t>output</w:t>
      </w:r>
      <w:r w:rsidR="00CA524D">
        <w:t xml:space="preserve"> </w:t>
      </w:r>
      <w:r w:rsidRPr="0084762E">
        <w:t>of</w:t>
      </w:r>
      <w:r w:rsidR="00CA524D">
        <w:t xml:space="preserve"> </w:t>
      </w:r>
      <w:r w:rsidRPr="0084762E">
        <w:t>convolutional</w:t>
      </w:r>
      <w:r w:rsidR="00CA524D">
        <w:t xml:space="preserve"> </w:t>
      </w:r>
      <w:r w:rsidRPr="0084762E">
        <w:t>layer</w:t>
      </w:r>
      <w:r w:rsidR="00CA524D">
        <w:t xml:space="preserve"> </w:t>
      </w:r>
      <w:r w:rsidRPr="0084762E">
        <w:t>is</w:t>
      </w:r>
      <w:r w:rsidR="00CA524D">
        <w:t xml:space="preserve"> </w:t>
      </w:r>
      <w:r w:rsidRPr="0084762E">
        <w:t>often</w:t>
      </w:r>
      <w:r w:rsidR="00CA524D">
        <w:t xml:space="preserve"> </w:t>
      </w:r>
      <w:r w:rsidRPr="0084762E">
        <w:t>called</w:t>
      </w:r>
      <w:r w:rsidR="00CA524D">
        <w:t xml:space="preserve"> </w:t>
      </w:r>
      <w:r w:rsidRPr="0084762E">
        <w:t>a</w:t>
      </w:r>
      <w:r w:rsidR="00CA524D">
        <w:t xml:space="preserve"> </w:t>
      </w:r>
      <w:r w:rsidRPr="0084762E">
        <w:t>feature</w:t>
      </w:r>
      <w:r w:rsidR="00CA524D">
        <w:t xml:space="preserve"> </w:t>
      </w:r>
      <w:r w:rsidRPr="0084762E">
        <w:t>map.</w:t>
      </w:r>
      <w:r w:rsidR="00CA524D">
        <w:t xml:space="preserve"> </w:t>
      </w:r>
      <w:r w:rsidRPr="0084762E">
        <w:t>It</w:t>
      </w:r>
      <w:r w:rsidR="00CA524D">
        <w:t xml:space="preserve"> </w:t>
      </w:r>
      <w:r w:rsidRPr="0084762E">
        <w:t>is</w:t>
      </w:r>
      <w:r w:rsidR="00CA524D">
        <w:t xml:space="preserve"> </w:t>
      </w:r>
      <w:r w:rsidRPr="0084762E">
        <w:t>called</w:t>
      </w:r>
      <w:r w:rsidR="00CA524D">
        <w:t xml:space="preserve"> </w:t>
      </w:r>
      <w:r w:rsidRPr="0084762E">
        <w:t>so</w:t>
      </w:r>
      <w:r w:rsidR="00CA524D">
        <w:t xml:space="preserve"> </w:t>
      </w:r>
      <w:r w:rsidRPr="0084762E">
        <w:t>because</w:t>
      </w:r>
      <w:r w:rsidR="00CA524D">
        <w:t xml:space="preserve"> </w:t>
      </w:r>
      <w:r w:rsidRPr="0084762E">
        <w:t>when</w:t>
      </w:r>
      <w:r w:rsidR="00CA524D">
        <w:t xml:space="preserve"> </w:t>
      </w:r>
      <w:r w:rsidRPr="0084762E">
        <w:t>you</w:t>
      </w:r>
      <w:r w:rsidR="00CA524D">
        <w:t xml:space="preserve"> </w:t>
      </w:r>
      <w:r w:rsidRPr="0084762E">
        <w:t>arrange</w:t>
      </w:r>
      <w:r w:rsidR="00CA524D">
        <w:t xml:space="preserve"> </w:t>
      </w:r>
      <w:r w:rsidRPr="0084762E">
        <w:t>a</w:t>
      </w:r>
      <w:r w:rsidR="00CA524D">
        <w:t xml:space="preserve"> </w:t>
      </w:r>
      <w:r w:rsidRPr="0084762E">
        <w:t>layer</w:t>
      </w:r>
      <w:r w:rsidR="00CA524D">
        <w:t xml:space="preserve"> </w:t>
      </w:r>
      <w:r w:rsidRPr="0084762E">
        <w:t>as</w:t>
      </w:r>
      <w:r w:rsidR="00CA524D">
        <w:t xml:space="preserve"> </w:t>
      </w:r>
      <w:r w:rsidRPr="0084762E">
        <w:t>described,</w:t>
      </w:r>
      <w:r w:rsidR="00CA524D">
        <w:t xml:space="preserve"> </w:t>
      </w:r>
      <w:r w:rsidRPr="0084762E">
        <w:t>the</w:t>
      </w:r>
      <w:r w:rsidR="00CA524D">
        <w:t xml:space="preserve"> </w:t>
      </w:r>
      <w:r w:rsidRPr="0084762E">
        <w:t>output</w:t>
      </w:r>
      <w:r w:rsidR="00CA524D">
        <w:t xml:space="preserve"> </w:t>
      </w:r>
      <w:r w:rsidRPr="0084762E">
        <w:t>would</w:t>
      </w:r>
      <w:r w:rsidR="00CA524D">
        <w:t xml:space="preserve"> </w:t>
      </w:r>
      <w:r w:rsidRPr="0084762E">
        <w:t>be</w:t>
      </w:r>
      <w:r w:rsidR="00CA524D">
        <w:t xml:space="preserve"> </w:t>
      </w:r>
      <w:r w:rsidRPr="0084762E">
        <w:t>detecting</w:t>
      </w:r>
      <w:r w:rsidR="00CA524D">
        <w:t xml:space="preserve"> </w:t>
      </w:r>
      <w:r w:rsidRPr="0084762E">
        <w:t>a</w:t>
      </w:r>
      <w:r w:rsidR="00CA524D">
        <w:t xml:space="preserve"> </w:t>
      </w:r>
      <w:r w:rsidRPr="0084762E">
        <w:t>single</w:t>
      </w:r>
      <w:r w:rsidR="00CA524D">
        <w:t xml:space="preserve"> </w:t>
      </w:r>
      <w:r w:rsidRPr="0084762E">
        <w:t>feature</w:t>
      </w:r>
      <w:r w:rsidR="00CA524D">
        <w:t xml:space="preserve"> </w:t>
      </w:r>
      <w:r w:rsidRPr="0084762E">
        <w:t>in</w:t>
      </w:r>
      <w:r w:rsidR="00CA524D">
        <w:t xml:space="preserve"> </w:t>
      </w:r>
      <w:r w:rsidRPr="0084762E">
        <w:t>the</w:t>
      </w:r>
      <w:r w:rsidR="00CA524D">
        <w:t xml:space="preserve"> </w:t>
      </w:r>
      <w:r w:rsidRPr="0084762E">
        <w:t>input</w:t>
      </w:r>
      <w:r w:rsidR="00CA524D">
        <w:t xml:space="preserve"> </w:t>
      </w:r>
      <w:r w:rsidRPr="0084762E">
        <w:fldChar w:fldCharType="begin" w:fldLock="1"/>
      </w:r>
      <w:r w:rsidRPr="0084762E">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"mendeley" : { "formattedCitation" : "(Goodfellow et al. 2016)", "manualFormatting" : "(see Goodfellow et al., 2016 for details)", "plainTextFormattedCitation" : "(Goodfellow et al. 2016)", "previouslyFormattedCitation" : "(Goodfellow et al. 2016)" }, "properties" : { "noteIndex" : 0 }, "schema" : "https://github.com/citation-style-language/schema/raw/master/csl-citation.json" }</w:instrText>
      </w:r>
      <w:r w:rsidRPr="0084762E">
        <w:fldChar w:fldCharType="separate"/>
      </w:r>
      <w:r w:rsidRPr="0084762E">
        <w:t>(see</w:t>
      </w:r>
      <w:r w:rsidR="00CA524D">
        <w:t xml:space="preserve"> </w:t>
      </w:r>
      <w:r w:rsidRPr="0084762E">
        <w:t>Goodfellow</w:t>
      </w:r>
      <w:r w:rsidR="00CA524D">
        <w:t xml:space="preserve"> </w:t>
      </w:r>
      <w:r w:rsidRPr="0084762E">
        <w:t>et</w:t>
      </w:r>
      <w:r w:rsidR="00CA524D">
        <w:t xml:space="preserve"> </w:t>
      </w:r>
      <w:r w:rsidRPr="0084762E">
        <w:t>al.,</w:t>
      </w:r>
      <w:r w:rsidR="00CA524D">
        <w:t xml:space="preserve"> </w:t>
      </w:r>
      <w:r w:rsidRPr="0084762E">
        <w:t>2016</w:t>
      </w:r>
      <w:r w:rsidR="00CA524D">
        <w:t xml:space="preserve"> </w:t>
      </w:r>
      <w:r w:rsidRPr="0084762E">
        <w:t>for</w:t>
      </w:r>
      <w:r w:rsidR="00CA524D">
        <w:t xml:space="preserve"> </w:t>
      </w:r>
      <w:r w:rsidRPr="0084762E">
        <w:t>details)</w:t>
      </w:r>
      <w:r w:rsidRPr="0084762E">
        <w:fldChar w:fldCharType="end"/>
      </w:r>
      <w:r w:rsidRPr="0084762E">
        <w:t>.</w:t>
      </w:r>
      <w:r w:rsidR="00CA524D">
        <w:t xml:space="preserve"> </w:t>
      </w:r>
      <w:r w:rsidRPr="0084762E">
        <w:t>For</w:t>
      </w:r>
      <w:r w:rsidR="00CA524D">
        <w:t xml:space="preserve"> </w:t>
      </w:r>
      <w:r w:rsidRPr="0084762E">
        <w:t>example,</w:t>
      </w:r>
      <w:r w:rsidR="00CA524D">
        <w:t xml:space="preserve"> </w:t>
      </w:r>
      <w:r w:rsidRPr="0084762E">
        <w:t>if</w:t>
      </w:r>
      <w:r w:rsidR="00CA524D">
        <w:t xml:space="preserve"> </w:t>
      </w:r>
      <w:r w:rsidRPr="0084762E">
        <w:t>the</w:t>
      </w:r>
      <w:r w:rsidR="00CA524D">
        <w:t xml:space="preserve"> </w:t>
      </w:r>
      <w:r w:rsidRPr="0084762E">
        <w:t>input</w:t>
      </w:r>
      <w:r w:rsidR="00CA524D">
        <w:t xml:space="preserve"> </w:t>
      </w:r>
      <w:r w:rsidRPr="0084762E">
        <w:t>layer</w:t>
      </w:r>
      <w:r w:rsidR="00CA524D">
        <w:t xml:space="preserve"> </w:t>
      </w:r>
      <w:r w:rsidRPr="0084762E">
        <w:t>represents</w:t>
      </w:r>
      <w:r w:rsidR="00CA524D">
        <w:t xml:space="preserve"> </w:t>
      </w:r>
      <w:r w:rsidRPr="0084762E">
        <w:t>an</w:t>
      </w:r>
      <w:r w:rsidR="00CA524D">
        <w:t xml:space="preserve"> </w:t>
      </w:r>
      <w:r w:rsidRPr="0084762E">
        <w:t>image,</w:t>
      </w:r>
      <w:r w:rsidR="00CA524D">
        <w:t xml:space="preserve"> </w:t>
      </w:r>
      <w:r w:rsidRPr="0084762E">
        <w:t>a</w:t>
      </w:r>
      <w:r w:rsidR="00CA524D">
        <w:t xml:space="preserve"> </w:t>
      </w:r>
      <w:r w:rsidRPr="0084762E">
        <w:t>convolutional</w:t>
      </w:r>
      <w:r w:rsidR="00CA524D">
        <w:t xml:space="preserve"> </w:t>
      </w:r>
      <w:r w:rsidRPr="0084762E">
        <w:t>layer</w:t>
      </w:r>
      <w:r w:rsidR="00CA524D">
        <w:t xml:space="preserve"> </w:t>
      </w:r>
      <w:r w:rsidRPr="0084762E">
        <w:t>may</w:t>
      </w:r>
      <w:r w:rsidR="00CA524D">
        <w:t xml:space="preserve"> </w:t>
      </w:r>
      <w:r w:rsidRPr="0084762E">
        <w:t>detect</w:t>
      </w:r>
      <w:r w:rsidR="00CA524D">
        <w:t xml:space="preserve"> </w:t>
      </w:r>
      <w:r w:rsidRPr="0084762E">
        <w:t>a</w:t>
      </w:r>
      <w:r w:rsidR="00CA524D">
        <w:t xml:space="preserve"> </w:t>
      </w:r>
      <w:r w:rsidRPr="0084762E">
        <w:t>vertical</w:t>
      </w:r>
      <w:r w:rsidR="00CA524D">
        <w:t xml:space="preserve"> </w:t>
      </w:r>
      <w:r w:rsidRPr="0084762E">
        <w:t>line</w:t>
      </w:r>
      <w:r w:rsidR="00CA524D">
        <w:t xml:space="preserve"> </w:t>
      </w:r>
      <w:r w:rsidRPr="0084762E">
        <w:t>in</w:t>
      </w:r>
      <w:r w:rsidR="00CA524D">
        <w:t xml:space="preserve"> </w:t>
      </w:r>
      <w:r w:rsidRPr="0084762E">
        <w:t>that</w:t>
      </w:r>
      <w:r w:rsidR="00CA524D">
        <w:t xml:space="preserve"> </w:t>
      </w:r>
      <w:r w:rsidRPr="0084762E">
        <w:t>image.</w:t>
      </w:r>
      <w:r w:rsidR="00CA524D">
        <w:t xml:space="preserve"> </w:t>
      </w:r>
      <w:r w:rsidRPr="0084762E">
        <w:t>A</w:t>
      </w:r>
      <w:r w:rsidR="00CA524D">
        <w:t xml:space="preserve"> </w:t>
      </w:r>
      <w:r w:rsidRPr="0084762E">
        <w:t>convolutional</w:t>
      </w:r>
      <w:r w:rsidR="00CA524D">
        <w:t xml:space="preserve"> </w:t>
      </w:r>
      <w:r w:rsidRPr="0084762E">
        <w:t>layer</w:t>
      </w:r>
      <w:r w:rsidR="00CA524D">
        <w:t xml:space="preserve"> </w:t>
      </w:r>
      <w:r w:rsidRPr="0084762E">
        <w:t>is</w:t>
      </w:r>
      <w:r w:rsidR="00CA524D">
        <w:t xml:space="preserve"> </w:t>
      </w:r>
      <w:r w:rsidRPr="0084762E">
        <w:t>usually</w:t>
      </w:r>
      <w:r w:rsidR="00CA524D">
        <w:t xml:space="preserve"> </w:t>
      </w:r>
      <w:r w:rsidRPr="0084762E">
        <w:t>followed</w:t>
      </w:r>
      <w:r w:rsidR="00CA524D">
        <w:t xml:space="preserve"> </w:t>
      </w:r>
      <w:r w:rsidRPr="0084762E">
        <w:t>by</w:t>
      </w:r>
      <w:r w:rsidR="00CA524D">
        <w:t xml:space="preserve"> </w:t>
      </w:r>
      <w:r w:rsidRPr="0084762E">
        <w:t>a</w:t>
      </w:r>
      <w:r w:rsidR="00CA524D">
        <w:t xml:space="preserve"> </w:t>
      </w:r>
      <w:r w:rsidRPr="0084762E">
        <w:t>pooling</w:t>
      </w:r>
      <w:r w:rsidR="00CA524D">
        <w:t xml:space="preserve"> </w:t>
      </w:r>
      <w:r w:rsidRPr="0084762E">
        <w:t>layer.</w:t>
      </w:r>
      <w:r w:rsidR="00CA524D">
        <w:t xml:space="preserve"> </w:t>
      </w:r>
      <w:r w:rsidRPr="0084762E">
        <w:t>A</w:t>
      </w:r>
      <w:r w:rsidR="00CA524D">
        <w:t xml:space="preserve"> </w:t>
      </w:r>
      <w:r w:rsidRPr="0084762E">
        <w:t>pooling</w:t>
      </w:r>
      <w:r w:rsidR="00CA524D">
        <w:t xml:space="preserve"> </w:t>
      </w:r>
      <w:r w:rsidRPr="0084762E">
        <w:t>layer</w:t>
      </w:r>
      <w:r w:rsidR="00CA524D">
        <w:t xml:space="preserve"> </w:t>
      </w:r>
      <w:r w:rsidRPr="0084762E">
        <w:t>takes</w:t>
      </w:r>
      <w:r w:rsidR="00CA524D">
        <w:t xml:space="preserve"> </w:t>
      </w:r>
      <w:r w:rsidRPr="0084762E">
        <w:t>a</w:t>
      </w:r>
      <w:r w:rsidR="00CA524D">
        <w:t xml:space="preserve"> </w:t>
      </w:r>
      <w:r w:rsidRPr="0084762E">
        <w:t>feature</w:t>
      </w:r>
      <w:r w:rsidR="00CA524D">
        <w:t xml:space="preserve"> </w:t>
      </w:r>
      <w:r w:rsidRPr="0084762E">
        <w:t>map</w:t>
      </w:r>
      <w:r w:rsidR="00CA524D">
        <w:t xml:space="preserve"> </w:t>
      </w:r>
      <w:r w:rsidRPr="0084762E">
        <w:t>and</w:t>
      </w:r>
      <w:r w:rsidR="00CA524D">
        <w:t xml:space="preserve"> </w:t>
      </w:r>
      <w:r w:rsidRPr="0084762E">
        <w:t>tries</w:t>
      </w:r>
      <w:r w:rsidR="00CA524D">
        <w:t xml:space="preserve"> </w:t>
      </w:r>
      <w:r w:rsidRPr="0084762E">
        <w:t>to</w:t>
      </w:r>
      <w:r w:rsidR="00CA524D">
        <w:t xml:space="preserve"> </w:t>
      </w:r>
      <w:r w:rsidRPr="0084762E">
        <w:t>summarize</w:t>
      </w:r>
      <w:r w:rsidR="00CA524D">
        <w:t xml:space="preserve"> </w:t>
      </w:r>
      <w:r w:rsidRPr="0084762E">
        <w:t>it.</w:t>
      </w:r>
      <w:r w:rsidR="00CA524D">
        <w:t xml:space="preserve"> </w:t>
      </w:r>
      <w:r w:rsidRPr="0084762E">
        <w:t>For</w:t>
      </w:r>
      <w:r w:rsidR="00CA524D">
        <w:t xml:space="preserve"> </w:t>
      </w:r>
      <w:r w:rsidRPr="0084762E">
        <w:t>example,</w:t>
      </w:r>
      <w:r w:rsidR="00CA524D">
        <w:t xml:space="preserve"> </w:t>
      </w:r>
      <w:r w:rsidRPr="0084762E">
        <w:t>if</w:t>
      </w:r>
      <w:r w:rsidR="00CA524D">
        <w:t xml:space="preserve"> </w:t>
      </w:r>
      <w:r w:rsidRPr="0084762E">
        <w:t>a</w:t>
      </w:r>
      <w:r w:rsidR="00CA524D">
        <w:t xml:space="preserve"> </w:t>
      </w:r>
      <w:r w:rsidRPr="0084762E">
        <w:t>feature</w:t>
      </w:r>
      <w:r w:rsidR="00CA524D">
        <w:t xml:space="preserve"> </w:t>
      </w:r>
      <w:r w:rsidRPr="0084762E">
        <w:t>map</w:t>
      </w:r>
      <w:r w:rsidR="00CA524D">
        <w:t xml:space="preserve"> </w:t>
      </w:r>
      <w:r w:rsidRPr="0084762E">
        <w:t>detected</w:t>
      </w:r>
      <w:r w:rsidR="00CA524D">
        <w:t xml:space="preserve"> </w:t>
      </w:r>
      <w:r w:rsidRPr="0084762E">
        <w:t>a</w:t>
      </w:r>
      <w:r w:rsidR="00CA524D">
        <w:t xml:space="preserve"> </w:t>
      </w:r>
      <w:r w:rsidRPr="0084762E">
        <w:t>vertical</w:t>
      </w:r>
      <w:r w:rsidR="00CA524D">
        <w:t xml:space="preserve"> </w:t>
      </w:r>
      <w:r w:rsidRPr="0084762E">
        <w:t>line</w:t>
      </w:r>
      <w:r w:rsidR="00CA524D">
        <w:t xml:space="preserve"> </w:t>
      </w:r>
      <w:r w:rsidRPr="0084762E">
        <w:t>in</w:t>
      </w:r>
      <w:r w:rsidR="00CA524D">
        <w:t xml:space="preserve"> </w:t>
      </w:r>
      <w:r w:rsidRPr="0084762E">
        <w:t>a</w:t>
      </w:r>
      <w:r w:rsidR="00CA524D">
        <w:t xml:space="preserve"> </w:t>
      </w:r>
      <w:r w:rsidRPr="0084762E">
        <w:t>tiny</w:t>
      </w:r>
      <w:r w:rsidR="00CA524D">
        <w:t xml:space="preserve"> </w:t>
      </w:r>
      <w:r w:rsidRPr="0084762E">
        <w:t>spot</w:t>
      </w:r>
      <w:r w:rsidR="00CA524D">
        <w:t xml:space="preserve"> </w:t>
      </w:r>
      <w:r w:rsidRPr="0084762E">
        <w:t>of</w:t>
      </w:r>
      <w:r w:rsidR="00CA524D">
        <w:t xml:space="preserve"> </w:t>
      </w:r>
      <w:r w:rsidRPr="0084762E">
        <w:t>the</w:t>
      </w:r>
      <w:r w:rsidR="00CA524D">
        <w:t xml:space="preserve"> </w:t>
      </w:r>
      <w:r w:rsidRPr="0084762E">
        <w:t>image,</w:t>
      </w:r>
      <w:r w:rsidR="00CA524D">
        <w:t xml:space="preserve"> </w:t>
      </w:r>
      <w:r w:rsidRPr="0084762E">
        <w:t>the</w:t>
      </w:r>
      <w:r w:rsidR="00CA524D">
        <w:t xml:space="preserve"> </w:t>
      </w:r>
      <w:r w:rsidRPr="0084762E">
        <w:t>pooling</w:t>
      </w:r>
      <w:r w:rsidR="00CA524D">
        <w:t xml:space="preserve"> </w:t>
      </w:r>
      <w:r w:rsidRPr="0084762E">
        <w:t>layer</w:t>
      </w:r>
      <w:r w:rsidR="00CA524D">
        <w:t xml:space="preserve"> </w:t>
      </w:r>
      <w:r w:rsidRPr="0084762E">
        <w:t>would</w:t>
      </w:r>
      <w:r w:rsidR="00CA524D">
        <w:t xml:space="preserve"> </w:t>
      </w:r>
      <w:r w:rsidRPr="0084762E">
        <w:t>summarize</w:t>
      </w:r>
      <w:r w:rsidR="00CA524D">
        <w:t xml:space="preserve"> </w:t>
      </w:r>
      <w:r w:rsidRPr="0084762E">
        <w:t>that</w:t>
      </w:r>
      <w:r w:rsidR="00CA524D">
        <w:t xml:space="preserve"> </w:t>
      </w:r>
      <w:r w:rsidRPr="0084762E">
        <w:t>in</w:t>
      </w:r>
      <w:r w:rsidR="00CA524D">
        <w:t xml:space="preserve"> </w:t>
      </w:r>
      <w:r w:rsidRPr="0084762E">
        <w:t>a</w:t>
      </w:r>
      <w:r w:rsidR="00CA524D">
        <w:t xml:space="preserve"> </w:t>
      </w:r>
      <w:r w:rsidRPr="0084762E">
        <w:t>larger</w:t>
      </w:r>
      <w:r w:rsidR="00CA524D">
        <w:t xml:space="preserve"> </w:t>
      </w:r>
      <w:r w:rsidRPr="0084762E">
        <w:t>region</w:t>
      </w:r>
      <w:r w:rsidR="00CA524D">
        <w:t xml:space="preserve"> </w:t>
      </w:r>
      <w:r w:rsidRPr="0084762E">
        <w:t>and</w:t>
      </w:r>
      <w:r w:rsidR="00CA524D">
        <w:t xml:space="preserve"> </w:t>
      </w:r>
      <w:r w:rsidRPr="0084762E">
        <w:t>says:</w:t>
      </w:r>
      <w:r w:rsidR="00CA524D">
        <w:t xml:space="preserve"> </w:t>
      </w:r>
      <w:r w:rsidRPr="0084762E">
        <w:t>there</w:t>
      </w:r>
      <w:r w:rsidR="00CA524D">
        <w:t xml:space="preserve"> </w:t>
      </w:r>
      <w:r w:rsidRPr="0084762E">
        <w:t>is</w:t>
      </w:r>
      <w:r w:rsidR="00CA524D">
        <w:t xml:space="preserve"> </w:t>
      </w:r>
      <w:r w:rsidRPr="0084762E">
        <w:t>a</w:t>
      </w:r>
      <w:r w:rsidR="00CA524D">
        <w:t xml:space="preserve"> </w:t>
      </w:r>
      <w:r w:rsidRPr="0084762E">
        <w:t>vertical</w:t>
      </w:r>
      <w:r w:rsidR="00CA524D">
        <w:t xml:space="preserve"> </w:t>
      </w:r>
      <w:r w:rsidRPr="0084762E">
        <w:t>line</w:t>
      </w:r>
      <w:r w:rsidR="00CA524D">
        <w:t xml:space="preserve"> </w:t>
      </w:r>
      <w:r w:rsidRPr="0084762E">
        <w:t>in</w:t>
      </w:r>
      <w:r w:rsidR="00CA524D">
        <w:t xml:space="preserve"> </w:t>
      </w:r>
      <w:r w:rsidRPr="0084762E">
        <w:t>this</w:t>
      </w:r>
      <w:r w:rsidR="00CA524D">
        <w:t xml:space="preserve"> </w:t>
      </w:r>
      <w:r w:rsidRPr="0084762E">
        <w:t>region.</w:t>
      </w:r>
      <w:r w:rsidR="00CA524D">
        <w:t xml:space="preserve"> </w:t>
      </w:r>
      <w:r w:rsidRPr="0084762E">
        <w:t>The</w:t>
      </w:r>
      <w:r w:rsidR="00CA524D">
        <w:t xml:space="preserve"> </w:t>
      </w:r>
      <w:r w:rsidRPr="0084762E">
        <w:t>assumptions</w:t>
      </w:r>
      <w:r w:rsidR="00CA524D">
        <w:t xml:space="preserve"> </w:t>
      </w:r>
      <w:r w:rsidRPr="0084762E">
        <w:t>of</w:t>
      </w:r>
      <w:r w:rsidR="00CA524D">
        <w:t xml:space="preserve"> </w:t>
      </w:r>
      <w:r w:rsidRPr="0084762E">
        <w:t>convolutional</w:t>
      </w:r>
      <w:r w:rsidR="00CA524D">
        <w:t xml:space="preserve"> </w:t>
      </w:r>
      <w:r w:rsidRPr="0084762E">
        <w:t>network</w:t>
      </w:r>
      <w:r w:rsidR="00CA524D">
        <w:t xml:space="preserve"> </w:t>
      </w:r>
      <w:r w:rsidRPr="0084762E">
        <w:t>sound</w:t>
      </w:r>
      <w:r w:rsidR="00CA524D">
        <w:t xml:space="preserve"> </w:t>
      </w:r>
      <w:r w:rsidRPr="0084762E">
        <w:t>weird</w:t>
      </w:r>
      <w:r w:rsidR="00CA524D">
        <w:t xml:space="preserve"> </w:t>
      </w:r>
      <w:r w:rsidRPr="0084762E">
        <w:t>and</w:t>
      </w:r>
      <w:r w:rsidR="00CA524D">
        <w:t xml:space="preserve"> </w:t>
      </w:r>
      <w:r w:rsidRPr="0084762E">
        <w:t>complicated.</w:t>
      </w:r>
      <w:r w:rsidR="00CA524D">
        <w:t xml:space="preserve"> </w:t>
      </w:r>
      <w:r w:rsidRPr="0084762E">
        <w:t>From</w:t>
      </w:r>
      <w:r w:rsidR="00CA524D">
        <w:t xml:space="preserve"> </w:t>
      </w:r>
      <w:r w:rsidRPr="0084762E">
        <w:t>where</w:t>
      </w:r>
      <w:r w:rsidR="00CA524D">
        <w:t xml:space="preserve"> </w:t>
      </w:r>
      <w:r w:rsidRPr="0084762E">
        <w:t>did</w:t>
      </w:r>
      <w:r w:rsidR="00CA524D">
        <w:t xml:space="preserve"> </w:t>
      </w:r>
      <w:r w:rsidRPr="0084762E">
        <w:t>those</w:t>
      </w:r>
      <w:r w:rsidR="00CA524D">
        <w:t xml:space="preserve"> </w:t>
      </w:r>
      <w:r w:rsidRPr="0084762E">
        <w:t>assumptions</w:t>
      </w:r>
      <w:r w:rsidR="00CA524D">
        <w:t xml:space="preserve"> </w:t>
      </w:r>
      <w:r w:rsidRPr="0084762E">
        <w:t>come?</w:t>
      </w:r>
      <w:r w:rsidR="00CA524D">
        <w:t xml:space="preserve"> </w:t>
      </w:r>
      <w:r w:rsidRPr="0084762E">
        <w:t>Actually,</w:t>
      </w:r>
      <w:r w:rsidR="00CA524D">
        <w:t xml:space="preserve"> </w:t>
      </w:r>
      <w:r w:rsidRPr="0084762E">
        <w:t>"Convolutional</w:t>
      </w:r>
      <w:r w:rsidR="00CA524D">
        <w:t xml:space="preserve"> </w:t>
      </w:r>
      <w:r w:rsidRPr="0084762E">
        <w:t>networks</w:t>
      </w:r>
      <w:r w:rsidR="00CA524D">
        <w:t xml:space="preserve"> </w:t>
      </w:r>
      <w:r w:rsidRPr="0084762E">
        <w:t>are</w:t>
      </w:r>
      <w:r w:rsidR="00CA524D">
        <w:t xml:space="preserve"> </w:t>
      </w:r>
      <w:r w:rsidRPr="0084762E">
        <w:t>perhaps</w:t>
      </w:r>
      <w:r w:rsidR="00CA524D">
        <w:t xml:space="preserve"> </w:t>
      </w:r>
      <w:r w:rsidRPr="0084762E">
        <w:t>the</w:t>
      </w:r>
      <w:r w:rsidR="00CA524D">
        <w:t xml:space="preserve"> </w:t>
      </w:r>
      <w:r w:rsidRPr="0084762E">
        <w:t>greatest</w:t>
      </w:r>
      <w:r w:rsidR="00CA524D">
        <w:t xml:space="preserve"> </w:t>
      </w:r>
      <w:r w:rsidRPr="0084762E">
        <w:t>success</w:t>
      </w:r>
      <w:r w:rsidR="00CA524D">
        <w:t xml:space="preserve"> </w:t>
      </w:r>
      <w:r w:rsidRPr="0084762E">
        <w:t>story</w:t>
      </w:r>
      <w:r w:rsidR="00CA524D">
        <w:t xml:space="preserve"> </w:t>
      </w:r>
      <w:r w:rsidRPr="0084762E">
        <w:t>of</w:t>
      </w:r>
      <w:r w:rsidR="00CA524D">
        <w:t xml:space="preserve"> </w:t>
      </w:r>
      <w:r w:rsidRPr="0084762E">
        <w:t>biologically</w:t>
      </w:r>
      <w:r w:rsidR="00CA524D">
        <w:t xml:space="preserve"> </w:t>
      </w:r>
      <w:r w:rsidRPr="0084762E">
        <w:t>inspired</w:t>
      </w:r>
      <w:r w:rsidR="00CA524D">
        <w:t xml:space="preserve"> </w:t>
      </w:r>
      <w:r w:rsidRPr="0084762E">
        <w:t>artificial</w:t>
      </w:r>
      <w:r w:rsidR="00CA524D">
        <w:t xml:space="preserve"> </w:t>
      </w:r>
      <w:r w:rsidRPr="0084762E">
        <w:t>intelligence"</w:t>
      </w:r>
      <w:r w:rsidR="00CA524D">
        <w:t xml:space="preserve"> </w:t>
      </w:r>
      <w:r w:rsidRPr="0084762E">
        <w:fldChar w:fldCharType="begin" w:fldLock="1"/>
      </w:r>
      <w:r w:rsidRPr="0084762E">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"mendeley" : { "formattedCitation" : "(Goodfellow et al. 2016)", "manualFormatting" : "(Goodfellow et al., 2016, p. 364)", "plainTextFormattedCitation" : "(Goodfellow et al. 2016)", "previouslyFormattedCitation" : "(Goodfellow et al. 2016)" }, "properties" : { "noteIndex" : 0 }, "schema" : "https://github.com/citation-style-language/schema/raw/master/csl-citation.json" }</w:instrText>
      </w:r>
      <w:r w:rsidRPr="0084762E">
        <w:fldChar w:fldCharType="separate"/>
      </w:r>
      <w:r w:rsidRPr="0084762E">
        <w:t>(Goodfellow</w:t>
      </w:r>
      <w:r w:rsidR="00CA524D">
        <w:t xml:space="preserve"> </w:t>
      </w:r>
      <w:r w:rsidRPr="0084762E">
        <w:t>et</w:t>
      </w:r>
      <w:r w:rsidR="00CA524D">
        <w:t xml:space="preserve"> </w:t>
      </w:r>
      <w:r w:rsidRPr="0084762E">
        <w:t>al.,</w:t>
      </w:r>
      <w:r w:rsidR="00CA524D">
        <w:t xml:space="preserve"> </w:t>
      </w:r>
      <w:r w:rsidRPr="0084762E">
        <w:t>2016,</w:t>
      </w:r>
      <w:r w:rsidR="00CA524D">
        <w:t xml:space="preserve"> </w:t>
      </w:r>
      <w:r w:rsidRPr="0084762E">
        <w:t>p.</w:t>
      </w:r>
      <w:r w:rsidR="00CA524D">
        <w:t xml:space="preserve"> </w:t>
      </w:r>
      <w:r w:rsidRPr="0084762E">
        <w:t>364)</w:t>
      </w:r>
      <w:r w:rsidRPr="0084762E">
        <w:fldChar w:fldCharType="end"/>
      </w:r>
      <w:r w:rsidRPr="0084762E">
        <w:t>.</w:t>
      </w:r>
      <w:r w:rsidR="00CA524D">
        <w:t xml:space="preserve"> </w:t>
      </w:r>
      <w:r w:rsidRPr="0084762E">
        <w:t>A</w:t>
      </w:r>
      <w:r w:rsidR="00CA524D">
        <w:t xml:space="preserve"> </w:t>
      </w:r>
      <w:r w:rsidRPr="0084762E">
        <w:t>convolutional</w:t>
      </w:r>
      <w:r w:rsidR="00CA524D">
        <w:t xml:space="preserve"> </w:t>
      </w:r>
      <w:r w:rsidRPr="0084762E">
        <w:t>network</w:t>
      </w:r>
      <w:r w:rsidR="00CA524D">
        <w:t xml:space="preserve"> </w:t>
      </w:r>
      <w:r w:rsidRPr="0084762E">
        <w:t>was</w:t>
      </w:r>
      <w:r w:rsidR="00CA524D">
        <w:t xml:space="preserve"> </w:t>
      </w:r>
      <w:r w:rsidRPr="0084762E">
        <w:t>designed</w:t>
      </w:r>
      <w:r w:rsidR="00CA524D">
        <w:t xml:space="preserve"> </w:t>
      </w:r>
      <w:r w:rsidRPr="0084762E">
        <w:t>to</w:t>
      </w:r>
      <w:r w:rsidR="00CA524D">
        <w:t xml:space="preserve"> </w:t>
      </w:r>
      <w:r w:rsidRPr="0084762E">
        <w:t>capture</w:t>
      </w:r>
      <w:r w:rsidR="00CA524D">
        <w:t xml:space="preserve"> </w:t>
      </w:r>
      <w:r w:rsidRPr="0084762E">
        <w:t>the</w:t>
      </w:r>
      <w:r w:rsidR="00CA524D">
        <w:t xml:space="preserve"> </w:t>
      </w:r>
      <w:r w:rsidRPr="0084762E">
        <w:t>same</w:t>
      </w:r>
      <w:r w:rsidR="00CA524D">
        <w:t xml:space="preserve"> </w:t>
      </w:r>
      <w:r w:rsidRPr="0084762E">
        <w:t>functionality</w:t>
      </w:r>
      <w:r w:rsidR="00CA524D">
        <w:t xml:space="preserve"> </w:t>
      </w:r>
      <w:r w:rsidRPr="0084762E">
        <w:t>of</w:t>
      </w:r>
      <w:r w:rsidR="00CA524D">
        <w:t xml:space="preserve"> </w:t>
      </w:r>
      <w:r w:rsidRPr="0084762E">
        <w:t>the</w:t>
      </w:r>
      <w:r w:rsidR="00CA524D">
        <w:t xml:space="preserve"> </w:t>
      </w:r>
      <w:r w:rsidRPr="0084762E">
        <w:t>primary</w:t>
      </w:r>
      <w:r w:rsidR="00CA524D">
        <w:t xml:space="preserve"> </w:t>
      </w:r>
      <w:r w:rsidRPr="0084762E">
        <w:t>visual</w:t>
      </w:r>
      <w:r w:rsidR="00CA524D">
        <w:t xml:space="preserve"> </w:t>
      </w:r>
      <w:r w:rsidRPr="0084762E">
        <w:t>cortex</w:t>
      </w:r>
      <w:r w:rsidR="00CA524D">
        <w:t xml:space="preserve"> </w:t>
      </w:r>
      <w:r w:rsidRPr="0084762E">
        <w:t>in</w:t>
      </w:r>
      <w:r w:rsidR="00CA524D">
        <w:t xml:space="preserve"> </w:t>
      </w:r>
      <w:r w:rsidRPr="0084762E">
        <w:t>the</w:t>
      </w:r>
      <w:r w:rsidR="00CA524D">
        <w:t xml:space="preserve"> </w:t>
      </w:r>
      <w:r w:rsidRPr="0084762E">
        <w:t>brain.</w:t>
      </w:r>
      <w:r w:rsidR="00CA524D">
        <w:t xml:space="preserve"> </w:t>
      </w:r>
    </w:p>
    <w:p w:rsidR="00C13A3D" w:rsidRPr="0084762E" w:rsidRDefault="00C13A3D" w:rsidP="0084762E">
      <w:pPr>
        <w:pStyle w:val="BodyText"/>
      </w:pPr>
      <w:r w:rsidRPr="0084762E">
        <w:t>Connectivism</w:t>
      </w:r>
      <w:r w:rsidR="00CA524D">
        <w:t xml:space="preserve"> </w:t>
      </w:r>
      <w:r w:rsidRPr="0084762E">
        <w:t>appreciates</w:t>
      </w:r>
      <w:r w:rsidR="00CA524D">
        <w:t xml:space="preserve"> </w:t>
      </w:r>
      <w:r w:rsidRPr="0084762E">
        <w:t>network</w:t>
      </w:r>
      <w:r w:rsidR="00CA524D">
        <w:t xml:space="preserve"> </w:t>
      </w:r>
      <w:r w:rsidRPr="0084762E">
        <w:t>connectivity</w:t>
      </w:r>
      <w:r w:rsidR="00CA524D">
        <w:t xml:space="preserve"> </w:t>
      </w:r>
      <w:r w:rsidRPr="0084762E">
        <w:t>and</w:t>
      </w:r>
      <w:r w:rsidR="00CA524D">
        <w:t xml:space="preserve"> </w:t>
      </w:r>
      <w:r w:rsidRPr="0084762E">
        <w:t>seeks</w:t>
      </w:r>
      <w:r w:rsidR="00CA524D">
        <w:t xml:space="preserve"> </w:t>
      </w:r>
      <w:r w:rsidRPr="0084762E">
        <w:t>to</w:t>
      </w:r>
      <w:r w:rsidR="00CA524D">
        <w:t xml:space="preserve"> </w:t>
      </w:r>
      <w:r w:rsidRPr="0084762E">
        <w:t>increase</w:t>
      </w:r>
      <w:r w:rsidR="00CA524D">
        <w:t xml:space="preserve"> </w:t>
      </w:r>
      <w:r w:rsidRPr="0084762E">
        <w:t>it</w:t>
      </w:r>
      <w:r w:rsidR="00CA524D">
        <w:t xml:space="preserve"> </w:t>
      </w:r>
      <w:r w:rsidRPr="0084762E">
        <w:t>as</w:t>
      </w:r>
      <w:r w:rsidR="00CA524D">
        <w:t xml:space="preserve"> </w:t>
      </w:r>
      <w:r w:rsidRPr="0084762E">
        <w:t>much</w:t>
      </w:r>
      <w:r w:rsidR="00CA524D">
        <w:t xml:space="preserve"> </w:t>
      </w:r>
      <w:r w:rsidRPr="0084762E">
        <w:t>as</w:t>
      </w:r>
      <w:r w:rsidR="00CA524D">
        <w:t xml:space="preserve"> </w:t>
      </w:r>
      <w:r w:rsidRPr="0084762E">
        <w:t>possible.</w:t>
      </w:r>
      <w:r w:rsidR="00CA524D">
        <w:t xml:space="preserve"> </w:t>
      </w:r>
      <w:r w:rsidRPr="0084762E">
        <w:t>Three</w:t>
      </w:r>
      <w:r w:rsidR="00CA524D">
        <w:t xml:space="preserve"> </w:t>
      </w:r>
      <w:r w:rsidRPr="0084762E">
        <w:t>out</w:t>
      </w:r>
      <w:r w:rsidR="00CA524D">
        <w:t xml:space="preserve"> </w:t>
      </w:r>
      <w:r w:rsidRPr="0084762E">
        <w:t>of</w:t>
      </w:r>
      <w:r w:rsidR="00CA524D">
        <w:t xml:space="preserve"> </w:t>
      </w:r>
      <w:r w:rsidRPr="0084762E">
        <w:t>eight</w:t>
      </w:r>
      <w:r w:rsidR="00CA524D">
        <w:t xml:space="preserve"> </w:t>
      </w:r>
      <w:r w:rsidRPr="0084762E">
        <w:t>connectivism’s</w:t>
      </w:r>
      <w:r w:rsidR="00CA524D">
        <w:t xml:space="preserve"> </w:t>
      </w:r>
      <w:r w:rsidRPr="0084762E">
        <w:t>principles</w:t>
      </w:r>
      <w:r w:rsidR="00CA524D">
        <w:t xml:space="preserve"> </w:t>
      </w:r>
      <w:r w:rsidRPr="0084762E">
        <w:t>refer</w:t>
      </w:r>
      <w:r w:rsidR="00CA524D">
        <w:t xml:space="preserve"> </w:t>
      </w:r>
      <w:r w:rsidRPr="0084762E">
        <w:t>directly</w:t>
      </w:r>
      <w:r w:rsidR="00CA524D">
        <w:t xml:space="preserve"> </w:t>
      </w:r>
      <w:r w:rsidRPr="0084762E">
        <w:t>to</w:t>
      </w:r>
      <w:r w:rsidR="00CA524D">
        <w:t xml:space="preserve"> </w:t>
      </w:r>
      <w:r w:rsidRPr="0084762E">
        <w:t>the</w:t>
      </w:r>
      <w:r w:rsidR="00CA524D">
        <w:t xml:space="preserve"> </w:t>
      </w:r>
      <w:r w:rsidRPr="0084762E">
        <w:t>value</w:t>
      </w:r>
      <w:r w:rsidR="00CA524D">
        <w:t xml:space="preserve"> </w:t>
      </w:r>
      <w:r w:rsidRPr="0084762E">
        <w:t>of</w:t>
      </w:r>
      <w:r w:rsidR="00CA524D">
        <w:t xml:space="preserve"> </w:t>
      </w:r>
      <w:r w:rsidRPr="0084762E">
        <w:t>the</w:t>
      </w:r>
      <w:r w:rsidR="00CA524D">
        <w:t xml:space="preserve"> </w:t>
      </w:r>
      <w:r w:rsidRPr="0084762E">
        <w:t>connection</w:t>
      </w:r>
      <w:r w:rsidR="00CA524D">
        <w:t xml:space="preserve"> </w:t>
      </w:r>
      <w:r w:rsidRPr="0084762E">
        <w:fldChar w:fldCharType="begin" w:fldLock="1"/>
      </w:r>
      <w:r w:rsidRPr="0084762E">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"plainTextFormattedCitation" : "(Siemens 2005)", "previouslyFormattedCitation" : "(Siemens 2005)" }, "properties" : { "noteIndex" : 0 }, "schema" : "https://github.com/citation-style-language/schema/raw/master/csl-citation.json" }</w:instrText>
      </w:r>
      <w:r w:rsidRPr="0084762E">
        <w:fldChar w:fldCharType="separate"/>
      </w:r>
      <w:r w:rsidRPr="0084762E">
        <w:t>(Siemens</w:t>
      </w:r>
      <w:r w:rsidR="00CA524D">
        <w:t xml:space="preserve"> </w:t>
      </w:r>
      <w:r w:rsidRPr="0084762E">
        <w:t>2005)</w:t>
      </w:r>
      <w:r w:rsidRPr="0084762E">
        <w:fldChar w:fldCharType="end"/>
      </w:r>
      <w:r w:rsidRPr="0084762E">
        <w:t>.</w:t>
      </w:r>
      <w:r w:rsidR="00CA524D">
        <w:t xml:space="preserve"> </w:t>
      </w:r>
      <w:r w:rsidRPr="0084762E">
        <w:t>Actually,</w:t>
      </w:r>
      <w:r w:rsidR="00CA524D">
        <w:t xml:space="preserve"> </w:t>
      </w:r>
      <w:r w:rsidRPr="0084762E">
        <w:t>connectivism</w:t>
      </w:r>
      <w:r w:rsidR="00CA524D">
        <w:t xml:space="preserve"> </w:t>
      </w:r>
      <w:r w:rsidRPr="0084762E">
        <w:t>defines</w:t>
      </w:r>
      <w:r w:rsidR="00CA524D">
        <w:t xml:space="preserve"> </w:t>
      </w:r>
      <w:r w:rsidRPr="0084762E">
        <w:t>learning</w:t>
      </w:r>
      <w:r w:rsidR="00CA524D">
        <w:t xml:space="preserve"> </w:t>
      </w:r>
      <w:r w:rsidRPr="0084762E">
        <w:t>as</w:t>
      </w:r>
      <w:r w:rsidR="00CA524D">
        <w:t xml:space="preserve"> </w:t>
      </w:r>
      <w:r w:rsidRPr="0084762E">
        <w:t>the</w:t>
      </w:r>
      <w:r w:rsidR="00CA524D">
        <w:t xml:space="preserve"> </w:t>
      </w:r>
      <w:r w:rsidRPr="0084762E">
        <w:t>process</w:t>
      </w:r>
      <w:r w:rsidR="00CA524D">
        <w:t xml:space="preserve"> </w:t>
      </w:r>
      <w:r w:rsidRPr="0084762E">
        <w:t>of</w:t>
      </w:r>
      <w:r w:rsidR="00CA524D">
        <w:t xml:space="preserve"> </w:t>
      </w:r>
      <w:r w:rsidRPr="0084762E">
        <w:t>connecting</w:t>
      </w:r>
      <w:r w:rsidR="00CA524D">
        <w:t xml:space="preserve"> </w:t>
      </w:r>
      <w:r w:rsidRPr="0084762E">
        <w:t>nodes</w:t>
      </w:r>
      <w:r w:rsidR="00CA524D">
        <w:t xml:space="preserve"> </w:t>
      </w:r>
      <w:r w:rsidRPr="0084762E">
        <w:t>in</w:t>
      </w:r>
      <w:r w:rsidR="00CA524D">
        <w:t xml:space="preserve"> </w:t>
      </w:r>
      <w:r w:rsidRPr="0084762E">
        <w:t>a</w:t>
      </w:r>
      <w:r w:rsidR="00CA524D">
        <w:t xml:space="preserve"> </w:t>
      </w:r>
      <w:r w:rsidRPr="0084762E">
        <w:t>network</w:t>
      </w:r>
      <w:r w:rsidR="00CA524D">
        <w:t xml:space="preserve"> </w:t>
      </w:r>
      <w:r w:rsidRPr="0084762E">
        <w:fldChar w:fldCharType="begin" w:fldLock="1"/>
      </w:r>
      <w:r w:rsidRPr="0084762E">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"id" : "ITEM-2",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"ITEM-2", "issue" : "10", "issued" : { "date-parts" : [ [ "2015" ] ] }, "page" : "3-21", "title" : "Understanding knowledge network, learning and connectivism", "type" : "article-journal", "volume" : "12" }, "uris" : [ "http://www.mendeley.com/documents/?uuid=8236ee9a-bfba-3688-87e1-080cba2eb0a3" ] } ], "mendeley" : { "formattedCitation" : "(Aldahdouh et al. 2015; Siemens 2005)", "plainTextFormattedCitation" : "(Aldahdouh et al. 2015; Siemens 2005)", "previouslyFormattedCitation" : "(Aldahdouh et al. 2015; Siemens 2005)" }, "properties" : { "noteIndex" : 0 }, "schema" : "https://github.com/citation-style-language/schema/raw/master/csl-citation.json" }</w:instrText>
      </w:r>
      <w:r w:rsidRPr="0084762E">
        <w:fldChar w:fldCharType="separate"/>
      </w:r>
      <w:r w:rsidRPr="0084762E">
        <w:t>(Aldahdouh</w:t>
      </w:r>
      <w:r w:rsidR="00CA524D">
        <w:t xml:space="preserve"> </w:t>
      </w:r>
      <w:r w:rsidRPr="0084762E">
        <w:t>et</w:t>
      </w:r>
      <w:r w:rsidR="00CA524D">
        <w:t xml:space="preserve"> </w:t>
      </w:r>
      <w:r w:rsidRPr="0084762E">
        <w:t>al.</w:t>
      </w:r>
      <w:r w:rsidR="00CA524D">
        <w:t xml:space="preserve"> </w:t>
      </w:r>
      <w:r w:rsidRPr="0084762E">
        <w:t>2015;</w:t>
      </w:r>
      <w:r w:rsidR="00CA524D">
        <w:t xml:space="preserve"> </w:t>
      </w:r>
      <w:r w:rsidRPr="0084762E">
        <w:t>Siemens</w:t>
      </w:r>
      <w:r w:rsidR="00CA524D">
        <w:t xml:space="preserve"> </w:t>
      </w:r>
      <w:r w:rsidRPr="0084762E">
        <w:t>2005)</w:t>
      </w:r>
      <w:r w:rsidRPr="0084762E">
        <w:fldChar w:fldCharType="end"/>
      </w:r>
      <w:r w:rsidRPr="0084762E">
        <w:t>.</w:t>
      </w:r>
      <w:r w:rsidR="00CA524D">
        <w:t xml:space="preserve"> </w:t>
      </w:r>
      <w:r w:rsidRPr="0084762E">
        <w:t>This</w:t>
      </w:r>
      <w:r w:rsidR="00CA524D">
        <w:t xml:space="preserve"> </w:t>
      </w:r>
      <w:r w:rsidRPr="0084762E">
        <w:t>may</w:t>
      </w:r>
      <w:r w:rsidR="00CA524D">
        <w:t xml:space="preserve"> </w:t>
      </w:r>
      <w:r w:rsidRPr="0084762E">
        <w:t>indicate</w:t>
      </w:r>
      <w:r w:rsidR="00CA524D">
        <w:t xml:space="preserve"> </w:t>
      </w:r>
      <w:r w:rsidRPr="0084762E">
        <w:t>that</w:t>
      </w:r>
      <w:r w:rsidR="00CA524D">
        <w:t xml:space="preserve"> </w:t>
      </w:r>
      <w:r w:rsidRPr="0084762E">
        <w:t>connectivism</w:t>
      </w:r>
      <w:r w:rsidR="00CA524D">
        <w:t xml:space="preserve"> </w:t>
      </w:r>
      <w:r w:rsidRPr="0084762E">
        <w:t>aims</w:t>
      </w:r>
      <w:r w:rsidR="00CA524D">
        <w:t xml:space="preserve"> </w:t>
      </w:r>
      <w:r w:rsidRPr="0084762E">
        <w:t>to</w:t>
      </w:r>
      <w:r w:rsidR="00CA524D">
        <w:t xml:space="preserve"> </w:t>
      </w:r>
      <w:r w:rsidRPr="0084762E">
        <w:t>make</w:t>
      </w:r>
      <w:r w:rsidR="00CA524D">
        <w:t xml:space="preserve"> </w:t>
      </w:r>
      <w:r w:rsidRPr="0084762E">
        <w:t>a</w:t>
      </w:r>
      <w:r w:rsidR="00CA524D">
        <w:t xml:space="preserve"> </w:t>
      </w:r>
      <w:r w:rsidRPr="0084762E">
        <w:t>learner</w:t>
      </w:r>
      <w:r w:rsidR="00CA524D">
        <w:t xml:space="preserve"> </w:t>
      </w:r>
      <w:r w:rsidRPr="0084762E">
        <w:t>as</w:t>
      </w:r>
      <w:r w:rsidR="00CA524D">
        <w:t xml:space="preserve"> </w:t>
      </w:r>
      <w:r w:rsidRPr="0084762E">
        <w:t>a</w:t>
      </w:r>
      <w:r w:rsidR="00CA524D">
        <w:t xml:space="preserve"> </w:t>
      </w:r>
      <w:r w:rsidRPr="0084762E">
        <w:t>node</w:t>
      </w:r>
      <w:r w:rsidR="00CA524D">
        <w:t xml:space="preserve"> </w:t>
      </w:r>
      <w:r w:rsidRPr="0084762E">
        <w:t>in</w:t>
      </w:r>
      <w:r w:rsidR="00CA524D">
        <w:t xml:space="preserve"> </w:t>
      </w:r>
      <w:r w:rsidRPr="0084762E">
        <w:t>the</w:t>
      </w:r>
      <w:r w:rsidR="00CA524D">
        <w:t xml:space="preserve"> </w:t>
      </w:r>
      <w:r w:rsidRPr="0084762E">
        <w:t>fully</w:t>
      </w:r>
      <w:r w:rsidR="00CA524D">
        <w:t xml:space="preserve"> </w:t>
      </w:r>
      <w:r w:rsidRPr="0084762E">
        <w:t>connected</w:t>
      </w:r>
      <w:r w:rsidR="00CA524D">
        <w:t xml:space="preserve"> </w:t>
      </w:r>
      <w:r w:rsidRPr="0084762E">
        <w:t>network.</w:t>
      </w:r>
      <w:r w:rsidR="00CA524D">
        <w:t xml:space="preserve"> </w:t>
      </w:r>
      <w:r w:rsidRPr="0084762E">
        <w:t>However,</w:t>
      </w:r>
      <w:r w:rsidR="00CA524D">
        <w:t xml:space="preserve"> </w:t>
      </w:r>
      <w:r w:rsidRPr="0084762E">
        <w:t>it</w:t>
      </w:r>
      <w:r w:rsidR="00CA524D">
        <w:t xml:space="preserve"> </w:t>
      </w:r>
      <w:r w:rsidRPr="0084762E">
        <w:t>has</w:t>
      </w:r>
      <w:r w:rsidR="00CA524D">
        <w:t xml:space="preserve"> </w:t>
      </w:r>
      <w:r w:rsidRPr="0084762E">
        <w:t>been</w:t>
      </w:r>
      <w:r w:rsidR="00CA524D">
        <w:t xml:space="preserve"> </w:t>
      </w:r>
      <w:r w:rsidRPr="0084762E">
        <w:t>proved</w:t>
      </w:r>
      <w:r w:rsidR="00CA524D">
        <w:t xml:space="preserve"> </w:t>
      </w:r>
      <w:r w:rsidRPr="0084762E">
        <w:t>that</w:t>
      </w:r>
      <w:r w:rsidR="00CA524D">
        <w:t xml:space="preserve"> </w:t>
      </w:r>
      <w:r w:rsidRPr="0084762E">
        <w:t>increasing</w:t>
      </w:r>
      <w:r w:rsidR="00CA524D">
        <w:t xml:space="preserve"> </w:t>
      </w:r>
      <w:r w:rsidRPr="0084762E">
        <w:t>connectivity</w:t>
      </w:r>
      <w:r w:rsidR="00CA524D">
        <w:t xml:space="preserve"> </w:t>
      </w:r>
      <w:r w:rsidRPr="0084762E">
        <w:t>adds</w:t>
      </w:r>
      <w:r w:rsidR="00CA524D">
        <w:t xml:space="preserve"> </w:t>
      </w:r>
      <w:r w:rsidRPr="0084762E">
        <w:t>complexity</w:t>
      </w:r>
      <w:r w:rsidR="00CA524D">
        <w:t xml:space="preserve"> </w:t>
      </w:r>
      <w:r w:rsidRPr="0084762E">
        <w:t>to</w:t>
      </w:r>
      <w:r w:rsidR="00CA524D">
        <w:t xml:space="preserve"> </w:t>
      </w:r>
      <w:r w:rsidRPr="0084762E">
        <w:t>ANN.</w:t>
      </w:r>
      <w:r w:rsidR="00CA524D">
        <w:t xml:space="preserve"> </w:t>
      </w:r>
      <w:r w:rsidRPr="0084762E">
        <w:t>This</w:t>
      </w:r>
      <w:r w:rsidR="00CA524D">
        <w:t xml:space="preserve"> </w:t>
      </w:r>
      <w:r w:rsidRPr="0084762E">
        <w:t>complexity</w:t>
      </w:r>
      <w:r w:rsidR="00CA524D">
        <w:t xml:space="preserve"> </w:t>
      </w:r>
      <w:r w:rsidRPr="0084762E">
        <w:t>makes</w:t>
      </w:r>
      <w:r w:rsidR="00CA524D">
        <w:t xml:space="preserve"> </w:t>
      </w:r>
      <w:r w:rsidRPr="0084762E">
        <w:t>learning</w:t>
      </w:r>
      <w:r w:rsidR="00CA524D">
        <w:t xml:space="preserve"> </w:t>
      </w:r>
      <w:r w:rsidRPr="0084762E">
        <w:t>harder</w:t>
      </w:r>
      <w:r w:rsidR="00CA524D">
        <w:t xml:space="preserve"> </w:t>
      </w:r>
      <w:r w:rsidRPr="0084762E">
        <w:t>and</w:t>
      </w:r>
      <w:r w:rsidR="00CA524D">
        <w:t xml:space="preserve"> </w:t>
      </w:r>
      <w:r w:rsidRPr="0084762E">
        <w:t>slower.</w:t>
      </w:r>
      <w:r w:rsidR="00CA524D">
        <w:t xml:space="preserve"> </w:t>
      </w:r>
      <w:r w:rsidRPr="0084762E">
        <w:t>A</w:t>
      </w:r>
      <w:r w:rsidR="00CA524D">
        <w:t xml:space="preserve"> </w:t>
      </w:r>
      <w:r w:rsidRPr="0084762E">
        <w:t>convolutional</w:t>
      </w:r>
      <w:r w:rsidR="00CA524D">
        <w:t xml:space="preserve"> </w:t>
      </w:r>
      <w:r w:rsidRPr="0084762E">
        <w:t>network,</w:t>
      </w:r>
      <w:r w:rsidR="00CA524D">
        <w:t xml:space="preserve"> </w:t>
      </w:r>
      <w:r w:rsidRPr="0084762E">
        <w:t>on</w:t>
      </w:r>
      <w:r w:rsidR="00CA524D">
        <w:t xml:space="preserve"> </w:t>
      </w:r>
      <w:r w:rsidRPr="0084762E">
        <w:t>the</w:t>
      </w:r>
      <w:r w:rsidR="00CA524D">
        <w:t xml:space="preserve"> </w:t>
      </w:r>
      <w:r w:rsidRPr="0084762E">
        <w:t>other</w:t>
      </w:r>
      <w:r w:rsidR="00CA524D">
        <w:t xml:space="preserve"> </w:t>
      </w:r>
      <w:r w:rsidRPr="0084762E">
        <w:t>hand,</w:t>
      </w:r>
      <w:r w:rsidR="00CA524D">
        <w:t xml:space="preserve"> </w:t>
      </w:r>
      <w:r w:rsidRPr="0084762E">
        <w:t>decreases</w:t>
      </w:r>
      <w:r w:rsidR="00CA524D">
        <w:t xml:space="preserve"> </w:t>
      </w:r>
      <w:r w:rsidRPr="0084762E">
        <w:t>the</w:t>
      </w:r>
      <w:r w:rsidR="00CA524D">
        <w:t xml:space="preserve"> </w:t>
      </w:r>
      <w:r w:rsidRPr="0084762E">
        <w:t>connectivity</w:t>
      </w:r>
      <w:r w:rsidR="00CA524D">
        <w:t xml:space="preserve"> </w:t>
      </w:r>
      <w:r w:rsidRPr="0084762E">
        <w:t>and</w:t>
      </w:r>
      <w:r w:rsidR="00CA524D">
        <w:t xml:space="preserve"> </w:t>
      </w:r>
      <w:r w:rsidRPr="0084762E">
        <w:t>achieves</w:t>
      </w:r>
      <w:r w:rsidR="00CA524D">
        <w:t xml:space="preserve"> </w:t>
      </w:r>
      <w:r w:rsidRPr="0084762E">
        <w:t>better</w:t>
      </w:r>
      <w:r w:rsidR="00CA524D">
        <w:t xml:space="preserve"> </w:t>
      </w:r>
      <w:r w:rsidRPr="0084762E">
        <w:t>results.</w:t>
      </w:r>
      <w:r w:rsidR="00CA524D">
        <w:t xml:space="preserve"> </w:t>
      </w:r>
      <w:r w:rsidRPr="0084762E">
        <w:t>Connectivists</w:t>
      </w:r>
      <w:r w:rsidR="00CA524D">
        <w:t xml:space="preserve"> </w:t>
      </w:r>
      <w:r w:rsidRPr="0084762E">
        <w:t>should</w:t>
      </w:r>
      <w:r w:rsidR="00CA524D">
        <w:t xml:space="preserve"> </w:t>
      </w:r>
      <w:r w:rsidRPr="0084762E">
        <w:t>pay</w:t>
      </w:r>
      <w:r w:rsidR="00CA524D">
        <w:t xml:space="preserve"> </w:t>
      </w:r>
      <w:r w:rsidRPr="0084762E">
        <w:t>attention</w:t>
      </w:r>
      <w:r w:rsidR="00CA524D">
        <w:t xml:space="preserve"> </w:t>
      </w:r>
      <w:r w:rsidRPr="0084762E">
        <w:t>to</w:t>
      </w:r>
      <w:r w:rsidR="00CA524D">
        <w:t xml:space="preserve"> </w:t>
      </w:r>
      <w:r w:rsidRPr="0084762E">
        <w:t>this</w:t>
      </w:r>
      <w:r w:rsidR="00CA524D">
        <w:t xml:space="preserve"> </w:t>
      </w:r>
      <w:r w:rsidRPr="0084762E">
        <w:t>because</w:t>
      </w:r>
      <w:r w:rsidR="00CA524D">
        <w:t xml:space="preserve"> </w:t>
      </w:r>
      <w:r w:rsidRPr="0084762E">
        <w:t>it</w:t>
      </w:r>
      <w:r w:rsidR="00CA524D">
        <w:t xml:space="preserve"> </w:t>
      </w:r>
      <w:r w:rsidRPr="0084762E">
        <w:t>disagrees</w:t>
      </w:r>
      <w:r w:rsidR="00CA524D">
        <w:t xml:space="preserve"> </w:t>
      </w:r>
      <w:r w:rsidRPr="0084762E">
        <w:t>with</w:t>
      </w:r>
      <w:r w:rsidR="00CA524D">
        <w:t xml:space="preserve"> </w:t>
      </w:r>
      <w:r w:rsidRPr="0084762E">
        <w:t>their</w:t>
      </w:r>
      <w:r w:rsidR="00CA524D">
        <w:t xml:space="preserve"> </w:t>
      </w:r>
      <w:r w:rsidRPr="0084762E">
        <w:t>main</w:t>
      </w:r>
      <w:r w:rsidR="00CA524D">
        <w:t xml:space="preserve"> </w:t>
      </w:r>
      <w:r w:rsidRPr="0084762E">
        <w:t>network</w:t>
      </w:r>
      <w:r w:rsidR="00CA524D">
        <w:t xml:space="preserve"> </w:t>
      </w:r>
      <w:r w:rsidRPr="0084762E">
        <w:t>designs</w:t>
      </w:r>
      <w:r w:rsidR="00CA524D">
        <w:t xml:space="preserve"> </w:t>
      </w:r>
      <w:r w:rsidRPr="0084762E">
        <w:fldChar w:fldCharType="begin" w:fldLock="1"/>
      </w:r>
      <w:r w:rsidRPr="0084762E">
        <w:instrText>ADDIN CSL_CITATION { "citationItems" : [ { "id" : "ITEM-1", "itemData" : { "URL" : "http://www.slideshare.net/Downes/dimensions-of-a-learning-network-5560762", "accessed" : { "date-parts" : [ [ "2017", "1", "10" ] ] }, "author" : [ { "dropping-particle" : "", "family" : "Downes", "given" : "Stephen", "non-dropping-particle" : "", "parse-names" : false, "suffix" : "" } ], "id" : "ITEM-1", "issued" : { "date-parts" : [ [ "2010" ] ] }, "title" : "Dimensions of a Learning Network", "type" : "webpage" }, "prefix" : "see ", "suffix" : "work", "uris" : [ "http://www.mendeley.com/documents/?uuid=213a6f35-f70e-396d-b7c5-748d7e022dea" ] } ], "mendeley" : { "formattedCitation" : "(see Downes 2010a work)", "plainTextFormattedCitation" : "(see Downes 2010a work)", "previouslyFormattedCitation" : "(see Downes 2010a work)" }, "properties" : { "noteIndex" : 0 }, "schema" : "https://github.com/citation-style-language/schema/raw/master/csl-citation.json" }</w:instrText>
      </w:r>
      <w:r w:rsidRPr="0084762E">
        <w:fldChar w:fldCharType="separate"/>
      </w:r>
      <w:r w:rsidRPr="0084762E">
        <w:t>(see</w:t>
      </w:r>
      <w:r w:rsidR="00CA524D">
        <w:t xml:space="preserve"> </w:t>
      </w:r>
      <w:r w:rsidRPr="0084762E">
        <w:t>Downes</w:t>
      </w:r>
      <w:r w:rsidR="00CA524D">
        <w:t xml:space="preserve"> </w:t>
      </w:r>
      <w:r w:rsidRPr="0084762E">
        <w:t>2010a</w:t>
      </w:r>
      <w:r w:rsidR="00CA524D">
        <w:t xml:space="preserve"> </w:t>
      </w:r>
      <w:r w:rsidRPr="0084762E">
        <w:t>work)</w:t>
      </w:r>
      <w:r w:rsidRPr="0084762E">
        <w:fldChar w:fldCharType="end"/>
      </w:r>
      <w:r w:rsidRPr="0084762E">
        <w:t>.</w:t>
      </w:r>
      <w:r w:rsidR="00CA524D">
        <w:t xml:space="preserve"> </w:t>
      </w:r>
      <w:r w:rsidRPr="0084762E">
        <w:t>In</w:t>
      </w:r>
      <w:r w:rsidR="00CA524D">
        <w:t xml:space="preserve"> </w:t>
      </w:r>
      <w:r w:rsidRPr="0084762E">
        <w:t>short,</w:t>
      </w:r>
      <w:r w:rsidR="00CA524D">
        <w:t xml:space="preserve"> </w:t>
      </w:r>
      <w:r w:rsidRPr="0084762E">
        <w:t>one</w:t>
      </w:r>
      <w:r w:rsidR="00CA524D">
        <w:t xml:space="preserve"> </w:t>
      </w:r>
      <w:r w:rsidRPr="0084762E">
        <w:t>can</w:t>
      </w:r>
      <w:r w:rsidR="00CA524D">
        <w:t xml:space="preserve"> </w:t>
      </w:r>
      <w:r w:rsidRPr="0084762E">
        <w:t>argue</w:t>
      </w:r>
      <w:r w:rsidR="00CA524D">
        <w:t xml:space="preserve"> </w:t>
      </w:r>
      <w:r w:rsidRPr="0084762E">
        <w:t>that</w:t>
      </w:r>
      <w:r w:rsidR="00CA524D">
        <w:t xml:space="preserve"> </w:t>
      </w:r>
      <w:r w:rsidRPr="0084762E">
        <w:t>connectivism</w:t>
      </w:r>
      <w:r w:rsidR="00CA524D">
        <w:t xml:space="preserve"> </w:t>
      </w:r>
      <w:r w:rsidRPr="0084762E">
        <w:t>agrees</w:t>
      </w:r>
      <w:r w:rsidR="00CA524D">
        <w:t xml:space="preserve"> </w:t>
      </w:r>
      <w:r w:rsidRPr="0084762E">
        <w:t>with</w:t>
      </w:r>
      <w:r w:rsidR="00CA524D">
        <w:t xml:space="preserve"> </w:t>
      </w:r>
      <w:r w:rsidRPr="0084762E">
        <w:t>fully</w:t>
      </w:r>
      <w:r w:rsidR="00CA524D">
        <w:t xml:space="preserve"> </w:t>
      </w:r>
      <w:r w:rsidRPr="0084762E">
        <w:t>connected</w:t>
      </w:r>
      <w:r w:rsidR="00CA524D">
        <w:t xml:space="preserve"> </w:t>
      </w:r>
      <w:r w:rsidRPr="0084762E">
        <w:t>network</w:t>
      </w:r>
      <w:r w:rsidR="00CA524D">
        <w:t xml:space="preserve"> </w:t>
      </w:r>
      <w:r w:rsidRPr="0084762E">
        <w:t>but</w:t>
      </w:r>
      <w:r w:rsidR="00CA524D">
        <w:t xml:space="preserve"> </w:t>
      </w:r>
      <w:r w:rsidRPr="0084762E">
        <w:t>disagrees</w:t>
      </w:r>
      <w:r w:rsidR="00CA524D">
        <w:t xml:space="preserve"> </w:t>
      </w:r>
      <w:r w:rsidRPr="0084762E">
        <w:t>with</w:t>
      </w:r>
      <w:r w:rsidR="00CA524D">
        <w:t xml:space="preserve"> </w:t>
      </w:r>
      <w:r w:rsidRPr="0084762E">
        <w:t>convolutional</w:t>
      </w:r>
      <w:r w:rsidR="00CA524D">
        <w:t xml:space="preserve"> </w:t>
      </w:r>
      <w:r w:rsidRPr="0084762E">
        <w:t>network.</w:t>
      </w:r>
      <w:r w:rsidR="00CA524D">
        <w:t xml:space="preserve"> </w:t>
      </w:r>
    </w:p>
    <w:p w:rsidR="00C13A3D" w:rsidRPr="0084762E" w:rsidRDefault="00C13A3D" w:rsidP="0084762E">
      <w:pPr>
        <w:pStyle w:val="BodyText"/>
      </w:pPr>
      <w:r w:rsidRPr="0084762E">
        <w:t>It</w:t>
      </w:r>
      <w:r w:rsidR="00CA524D">
        <w:t xml:space="preserve"> </w:t>
      </w:r>
      <w:r w:rsidRPr="0084762E">
        <w:t>is</w:t>
      </w:r>
      <w:r w:rsidR="00CA524D">
        <w:t xml:space="preserve"> </w:t>
      </w:r>
      <w:r w:rsidRPr="0084762E">
        <w:t>important</w:t>
      </w:r>
      <w:r w:rsidR="00CA524D">
        <w:t xml:space="preserve"> </w:t>
      </w:r>
      <w:r w:rsidRPr="0084762E">
        <w:t>to</w:t>
      </w:r>
      <w:r w:rsidR="00CA524D">
        <w:t xml:space="preserve"> </w:t>
      </w:r>
      <w:r w:rsidRPr="0084762E">
        <w:t>note</w:t>
      </w:r>
      <w:r w:rsidR="00CA524D">
        <w:t xml:space="preserve"> </w:t>
      </w:r>
      <w:r w:rsidRPr="0084762E">
        <w:t>that</w:t>
      </w:r>
      <w:r w:rsidR="00CA524D">
        <w:t xml:space="preserve"> </w:t>
      </w:r>
      <w:r w:rsidRPr="0084762E">
        <w:t>the</w:t>
      </w:r>
      <w:r w:rsidR="00CA524D">
        <w:t xml:space="preserve"> </w:t>
      </w:r>
      <w:r w:rsidRPr="0084762E">
        <w:t>classification</w:t>
      </w:r>
      <w:r w:rsidR="00CA524D">
        <w:t xml:space="preserve"> </w:t>
      </w:r>
      <w:r w:rsidRPr="0084762E">
        <w:t>shown</w:t>
      </w:r>
      <w:r w:rsidR="00CA524D">
        <w:t xml:space="preserve"> </w:t>
      </w:r>
      <w:r w:rsidRPr="0084762E">
        <w:t>above</w:t>
      </w:r>
      <w:r w:rsidR="00CA524D">
        <w:t xml:space="preserve"> </w:t>
      </w:r>
      <w:r w:rsidRPr="0084762E">
        <w:t>is</w:t>
      </w:r>
      <w:r w:rsidR="00CA524D">
        <w:t xml:space="preserve"> </w:t>
      </w:r>
      <w:r w:rsidRPr="0084762E">
        <w:t>superficial</w:t>
      </w:r>
      <w:r w:rsidR="00CA524D">
        <w:t xml:space="preserve"> </w:t>
      </w:r>
      <w:r w:rsidRPr="0084762E">
        <w:t>and</w:t>
      </w:r>
      <w:r w:rsidR="00CA524D">
        <w:t xml:space="preserve"> </w:t>
      </w:r>
      <w:r w:rsidRPr="0084762E">
        <w:t>AI</w:t>
      </w:r>
      <w:r w:rsidR="00CA524D">
        <w:t xml:space="preserve"> </w:t>
      </w:r>
      <w:r w:rsidRPr="0084762E">
        <w:t>researchers</w:t>
      </w:r>
      <w:r w:rsidR="00CA524D">
        <w:t xml:space="preserve"> </w:t>
      </w:r>
      <w:r w:rsidRPr="0084762E">
        <w:t>are</w:t>
      </w:r>
      <w:r w:rsidR="00CA524D">
        <w:t xml:space="preserve"> </w:t>
      </w:r>
      <w:r w:rsidRPr="0084762E">
        <w:t>used</w:t>
      </w:r>
      <w:r w:rsidR="00CA524D">
        <w:t xml:space="preserve"> </w:t>
      </w:r>
      <w:r w:rsidRPr="0084762E">
        <w:t>to</w:t>
      </w:r>
      <w:r w:rsidR="00CA524D">
        <w:t xml:space="preserve"> </w:t>
      </w:r>
      <w:r w:rsidRPr="0084762E">
        <w:t>mix</w:t>
      </w:r>
      <w:r w:rsidR="00092156">
        <w:t>ing</w:t>
      </w:r>
      <w:r w:rsidR="00CA524D">
        <w:t xml:space="preserve"> </w:t>
      </w:r>
      <w:r w:rsidRPr="0084762E">
        <w:t>network</w:t>
      </w:r>
      <w:r w:rsidR="00CA524D">
        <w:t xml:space="preserve"> </w:t>
      </w:r>
      <w:r w:rsidRPr="0084762E">
        <w:t>architectures</w:t>
      </w:r>
      <w:r w:rsidR="00CA524D">
        <w:t xml:space="preserve"> </w:t>
      </w:r>
      <w:r w:rsidRPr="0084762E">
        <w:t>together.</w:t>
      </w:r>
      <w:r w:rsidR="00CA524D">
        <w:t xml:space="preserve"> </w:t>
      </w:r>
      <w:r w:rsidRPr="0084762E">
        <w:t>For</w:t>
      </w:r>
      <w:r w:rsidR="00CA524D">
        <w:t xml:space="preserve"> </w:t>
      </w:r>
      <w:r w:rsidRPr="0084762E">
        <w:t>example,</w:t>
      </w:r>
      <w:r w:rsidR="00CA524D">
        <w:t xml:space="preserve"> </w:t>
      </w:r>
      <w:r w:rsidRPr="0084762E">
        <w:t>a</w:t>
      </w:r>
      <w:r w:rsidR="00CA524D">
        <w:t xml:space="preserve"> </w:t>
      </w:r>
      <w:r w:rsidRPr="0084762E">
        <w:t>network</w:t>
      </w:r>
      <w:r w:rsidR="00CA524D">
        <w:t xml:space="preserve"> </w:t>
      </w:r>
      <w:r w:rsidRPr="0084762E">
        <w:t>could</w:t>
      </w:r>
      <w:r w:rsidR="00CA524D">
        <w:t xml:space="preserve"> </w:t>
      </w:r>
      <w:r w:rsidRPr="0084762E">
        <w:t>be</w:t>
      </w:r>
      <w:r w:rsidR="00CA524D">
        <w:t xml:space="preserve"> </w:t>
      </w:r>
      <w:r w:rsidRPr="0084762E">
        <w:t>deep</w:t>
      </w:r>
      <w:r w:rsidR="00CA524D">
        <w:t xml:space="preserve"> </w:t>
      </w:r>
      <w:r w:rsidRPr="0084762E">
        <w:t>fully-connected</w:t>
      </w:r>
      <w:r w:rsidR="00CA524D">
        <w:t xml:space="preserve"> </w:t>
      </w:r>
      <w:r w:rsidRPr="0084762E">
        <w:t>feedforward</w:t>
      </w:r>
      <w:r w:rsidR="00CA524D">
        <w:t xml:space="preserve"> </w:t>
      </w:r>
      <w:r w:rsidRPr="0084762E">
        <w:t>network</w:t>
      </w:r>
      <w:r w:rsidR="00CA524D">
        <w:t xml:space="preserve"> </w:t>
      </w:r>
      <w:r w:rsidRPr="0084762E">
        <w:t>or</w:t>
      </w:r>
      <w:r w:rsidR="00CA524D">
        <w:t xml:space="preserve"> </w:t>
      </w:r>
      <w:r w:rsidRPr="0084762E">
        <w:t>deep</w:t>
      </w:r>
      <w:r w:rsidR="00CA524D">
        <w:t xml:space="preserve"> </w:t>
      </w:r>
      <w:r w:rsidRPr="0084762E">
        <w:t>convolutional</w:t>
      </w:r>
      <w:r w:rsidR="00CA524D">
        <w:t xml:space="preserve"> </w:t>
      </w:r>
      <w:r w:rsidRPr="0084762E">
        <w:t>network.</w:t>
      </w:r>
      <w:r w:rsidR="00CA524D">
        <w:t xml:space="preserve"> </w:t>
      </w:r>
      <w:r w:rsidRPr="0084762E">
        <w:t>Sometimes,</w:t>
      </w:r>
      <w:r w:rsidR="00CA524D">
        <w:t xml:space="preserve"> </w:t>
      </w:r>
      <w:r w:rsidRPr="0084762E">
        <w:t>a</w:t>
      </w:r>
      <w:r w:rsidR="00CA524D">
        <w:t xml:space="preserve"> </w:t>
      </w:r>
      <w:r w:rsidRPr="0084762E">
        <w:t>network</w:t>
      </w:r>
      <w:r w:rsidR="00CA524D">
        <w:t xml:space="preserve"> </w:t>
      </w:r>
      <w:r w:rsidRPr="0084762E">
        <w:t>architecture</w:t>
      </w:r>
      <w:r w:rsidR="00CA524D">
        <w:t xml:space="preserve"> </w:t>
      </w:r>
      <w:r w:rsidRPr="0084762E">
        <w:t>and</w:t>
      </w:r>
      <w:r w:rsidR="00CA524D">
        <w:t xml:space="preserve"> </w:t>
      </w:r>
      <w:r w:rsidRPr="0084762E">
        <w:t>its</w:t>
      </w:r>
      <w:r w:rsidR="00CA524D">
        <w:t xml:space="preserve"> </w:t>
      </w:r>
      <w:r w:rsidRPr="0084762E">
        <w:t>opposite</w:t>
      </w:r>
      <w:r w:rsidR="00CA524D">
        <w:t xml:space="preserve"> </w:t>
      </w:r>
      <w:r w:rsidRPr="0084762E">
        <w:t>can</w:t>
      </w:r>
      <w:r w:rsidR="00CA524D">
        <w:t xml:space="preserve"> </w:t>
      </w:r>
      <w:r w:rsidRPr="0084762E">
        <w:t>be</w:t>
      </w:r>
      <w:r w:rsidR="00CA524D">
        <w:t xml:space="preserve"> </w:t>
      </w:r>
      <w:r w:rsidRPr="0084762E">
        <w:t>mixed</w:t>
      </w:r>
      <w:r w:rsidR="00CA524D">
        <w:t xml:space="preserve"> </w:t>
      </w:r>
      <w:r w:rsidRPr="0084762E">
        <w:t>together.</w:t>
      </w:r>
      <w:r w:rsidR="00CA524D">
        <w:t xml:space="preserve"> </w:t>
      </w:r>
      <w:r w:rsidRPr="0084762E">
        <w:t>For</w:t>
      </w:r>
      <w:r w:rsidR="00CA524D">
        <w:t xml:space="preserve"> </w:t>
      </w:r>
      <w:r w:rsidRPr="0084762E">
        <w:t>example,</w:t>
      </w:r>
      <w:r w:rsidR="00CA524D">
        <w:t xml:space="preserve"> </w:t>
      </w:r>
      <w:r w:rsidRPr="0084762E">
        <w:t>a</w:t>
      </w:r>
      <w:r w:rsidR="00CA524D">
        <w:t xml:space="preserve"> </w:t>
      </w:r>
      <w:r w:rsidRPr="0084762E">
        <w:t>deep</w:t>
      </w:r>
      <w:r w:rsidR="00CA524D">
        <w:t xml:space="preserve"> </w:t>
      </w:r>
      <w:r w:rsidRPr="0084762E">
        <w:t>network</w:t>
      </w:r>
      <w:r w:rsidR="00CA524D">
        <w:t xml:space="preserve"> </w:t>
      </w:r>
      <w:r w:rsidRPr="0084762E">
        <w:t>may</w:t>
      </w:r>
      <w:r w:rsidR="00CA524D">
        <w:t xml:space="preserve"> </w:t>
      </w:r>
      <w:r w:rsidRPr="0084762E">
        <w:t>consist</w:t>
      </w:r>
      <w:r w:rsidR="00CA524D">
        <w:t xml:space="preserve"> </w:t>
      </w:r>
      <w:r w:rsidRPr="0084762E">
        <w:t>of</w:t>
      </w:r>
      <w:r w:rsidR="00CA524D">
        <w:t xml:space="preserve"> </w:t>
      </w:r>
      <w:r w:rsidRPr="0084762E">
        <w:t>two</w:t>
      </w:r>
      <w:r w:rsidR="00CA524D">
        <w:t xml:space="preserve"> </w:t>
      </w:r>
      <w:r w:rsidRPr="0084762E">
        <w:t>convolutional</w:t>
      </w:r>
      <w:r w:rsidR="00CA524D">
        <w:t xml:space="preserve"> </w:t>
      </w:r>
      <w:r w:rsidRPr="0084762E">
        <w:t>layers</w:t>
      </w:r>
      <w:r w:rsidR="00CA524D">
        <w:t xml:space="preserve"> </w:t>
      </w:r>
      <w:r w:rsidRPr="0084762E">
        <w:t>followed</w:t>
      </w:r>
      <w:r w:rsidR="00CA524D">
        <w:t xml:space="preserve"> </w:t>
      </w:r>
      <w:r w:rsidRPr="0084762E">
        <w:t>by</w:t>
      </w:r>
      <w:r w:rsidR="00CA524D">
        <w:t xml:space="preserve"> </w:t>
      </w:r>
      <w:r w:rsidRPr="0084762E">
        <w:t>one</w:t>
      </w:r>
      <w:r w:rsidR="00CA524D">
        <w:t xml:space="preserve"> </w:t>
      </w:r>
      <w:r w:rsidRPr="0084762E">
        <w:t>fully-connected</w:t>
      </w:r>
      <w:r w:rsidR="00CA524D">
        <w:t xml:space="preserve"> </w:t>
      </w:r>
      <w:r w:rsidRPr="0084762E">
        <w:t>layer.</w:t>
      </w:r>
      <w:r w:rsidR="00CA524D">
        <w:t xml:space="preserve"> </w:t>
      </w:r>
      <w:r w:rsidRPr="0084762E">
        <w:t>In</w:t>
      </w:r>
      <w:r w:rsidR="00CA524D">
        <w:t xml:space="preserve"> </w:t>
      </w:r>
      <w:r w:rsidRPr="0084762E">
        <w:t>general,</w:t>
      </w:r>
      <w:r w:rsidR="00CA524D">
        <w:t xml:space="preserve"> </w:t>
      </w:r>
      <w:r w:rsidRPr="0084762E">
        <w:t>mixing</w:t>
      </w:r>
      <w:r w:rsidR="00CA524D">
        <w:t xml:space="preserve"> </w:t>
      </w:r>
      <w:r w:rsidRPr="0084762E">
        <w:t>different</w:t>
      </w:r>
      <w:r w:rsidR="00CA524D">
        <w:t xml:space="preserve"> </w:t>
      </w:r>
      <w:r w:rsidRPr="0084762E">
        <w:t>network</w:t>
      </w:r>
      <w:r w:rsidR="00CA524D">
        <w:t xml:space="preserve"> </w:t>
      </w:r>
      <w:r w:rsidRPr="0084762E">
        <w:t>architectures</w:t>
      </w:r>
      <w:r w:rsidR="00CA524D">
        <w:t xml:space="preserve"> </w:t>
      </w:r>
      <w:r w:rsidRPr="0084762E">
        <w:t>shows</w:t>
      </w:r>
      <w:r w:rsidR="00CA524D">
        <w:t xml:space="preserve"> </w:t>
      </w:r>
      <w:r w:rsidRPr="0084762E">
        <w:t>better</w:t>
      </w:r>
      <w:r w:rsidR="00CA524D">
        <w:t xml:space="preserve"> </w:t>
      </w:r>
      <w:r w:rsidRPr="0084762E">
        <w:t>result</w:t>
      </w:r>
      <w:r w:rsidR="00CA524D">
        <w:t xml:space="preserve"> </w:t>
      </w:r>
      <w:r w:rsidRPr="0084762E">
        <w:t>and</w:t>
      </w:r>
      <w:r w:rsidR="00CA524D">
        <w:t xml:space="preserve"> </w:t>
      </w:r>
      <w:r w:rsidRPr="0084762E">
        <w:t>accuracy.</w:t>
      </w:r>
      <w:r w:rsidR="00CA524D">
        <w:t xml:space="preserve"> </w:t>
      </w:r>
      <w:r w:rsidRPr="0084762E">
        <w:t>In</w:t>
      </w:r>
      <w:r w:rsidR="00CA524D">
        <w:t xml:space="preserve"> </w:t>
      </w:r>
      <w:r w:rsidRPr="0084762E">
        <w:t>connectivism</w:t>
      </w:r>
      <w:r w:rsidR="00CA524D">
        <w:t xml:space="preserve"> </w:t>
      </w:r>
      <w:r w:rsidRPr="0084762E">
        <w:t>context,</w:t>
      </w:r>
      <w:r w:rsidR="00CA524D">
        <w:t xml:space="preserve"> </w:t>
      </w:r>
      <w:r w:rsidRPr="0084762E">
        <w:t>this</w:t>
      </w:r>
      <w:r w:rsidR="00CA524D">
        <w:t xml:space="preserve"> </w:t>
      </w:r>
      <w:r w:rsidRPr="0084762E">
        <w:t>may</w:t>
      </w:r>
      <w:r w:rsidR="00CA524D">
        <w:t xml:space="preserve"> </w:t>
      </w:r>
      <w:r w:rsidRPr="0084762E">
        <w:t>indicate</w:t>
      </w:r>
      <w:r w:rsidR="00CA524D">
        <w:t xml:space="preserve"> </w:t>
      </w:r>
      <w:r w:rsidRPr="0084762E">
        <w:t>that</w:t>
      </w:r>
      <w:r w:rsidR="00CA524D">
        <w:t xml:space="preserve"> </w:t>
      </w:r>
      <w:r w:rsidRPr="0084762E">
        <w:t>mixing</w:t>
      </w:r>
      <w:r w:rsidR="00CA524D">
        <w:t xml:space="preserve"> </w:t>
      </w:r>
      <w:r w:rsidRPr="0084762E">
        <w:t>connectivist's</w:t>
      </w:r>
      <w:r w:rsidR="00CA524D">
        <w:t xml:space="preserve"> </w:t>
      </w:r>
      <w:r w:rsidRPr="0084762E">
        <w:t>network</w:t>
      </w:r>
      <w:r w:rsidR="00CA524D">
        <w:t xml:space="preserve"> </w:t>
      </w:r>
      <w:r w:rsidRPr="0084762E">
        <w:t>structure</w:t>
      </w:r>
      <w:r w:rsidR="00CA524D">
        <w:t xml:space="preserve"> </w:t>
      </w:r>
      <w:r w:rsidRPr="0084762E">
        <w:t>(fully</w:t>
      </w:r>
      <w:r w:rsidR="00CA524D">
        <w:t xml:space="preserve"> </w:t>
      </w:r>
      <w:r w:rsidRPr="0084762E">
        <w:t>connected</w:t>
      </w:r>
      <w:r w:rsidR="00CA524D">
        <w:t xml:space="preserve"> </w:t>
      </w:r>
      <w:r w:rsidRPr="0084762E">
        <w:t>network)</w:t>
      </w:r>
      <w:r w:rsidR="00CA524D">
        <w:t xml:space="preserve"> </w:t>
      </w:r>
      <w:r w:rsidRPr="0084762E">
        <w:t>with</w:t>
      </w:r>
      <w:r w:rsidR="00CA524D">
        <w:t xml:space="preserve"> </w:t>
      </w:r>
      <w:r w:rsidRPr="0084762E">
        <w:t>other</w:t>
      </w:r>
      <w:r w:rsidR="00CA524D">
        <w:t xml:space="preserve"> </w:t>
      </w:r>
      <w:r w:rsidRPr="0084762E">
        <w:t>limited</w:t>
      </w:r>
      <w:r w:rsidR="00CA524D">
        <w:t xml:space="preserve"> </w:t>
      </w:r>
      <w:r w:rsidRPr="0084762E">
        <w:t>and</w:t>
      </w:r>
      <w:r w:rsidR="00CA524D">
        <w:t xml:space="preserve"> </w:t>
      </w:r>
      <w:r w:rsidRPr="0084762E">
        <w:t>loosely-connected</w:t>
      </w:r>
      <w:r w:rsidR="00CA524D">
        <w:t xml:space="preserve"> </w:t>
      </w:r>
      <w:r w:rsidRPr="0084762E">
        <w:t>structures</w:t>
      </w:r>
      <w:r w:rsidR="00CA524D">
        <w:t xml:space="preserve"> </w:t>
      </w:r>
      <w:r w:rsidRPr="0084762E">
        <w:t>would</w:t>
      </w:r>
      <w:r w:rsidR="00CA524D">
        <w:t xml:space="preserve"> </w:t>
      </w:r>
      <w:r w:rsidRPr="0084762E">
        <w:t>give</w:t>
      </w:r>
      <w:r w:rsidR="00CA524D">
        <w:t xml:space="preserve"> </w:t>
      </w:r>
      <w:r w:rsidRPr="0084762E">
        <w:t>us</w:t>
      </w:r>
      <w:r w:rsidR="00CA524D">
        <w:t xml:space="preserve"> </w:t>
      </w:r>
      <w:r w:rsidRPr="0084762E">
        <w:t>better</w:t>
      </w:r>
      <w:r w:rsidR="00CA524D">
        <w:t xml:space="preserve"> </w:t>
      </w:r>
      <w:r w:rsidRPr="0084762E">
        <w:t>educational</w:t>
      </w:r>
      <w:r w:rsidR="00CA524D">
        <w:t xml:space="preserve"> </w:t>
      </w:r>
      <w:r w:rsidRPr="0084762E">
        <w:t>results.</w:t>
      </w:r>
    </w:p>
    <w:p w:rsidR="00C13A3D" w:rsidRPr="0092290F" w:rsidRDefault="00E32422" w:rsidP="00E32422">
      <w:pPr>
        <w:pStyle w:val="Heading3"/>
      </w:pPr>
      <w:r w:rsidRPr="0092290F">
        <w:t>Learning</w:t>
      </w:r>
      <w:r w:rsidR="00CA524D">
        <w:t xml:space="preserve"> </w:t>
      </w:r>
      <w:r w:rsidRPr="0092290F">
        <w:t>algorithm</w:t>
      </w:r>
    </w:p>
    <w:p w:rsidR="00C13A3D" w:rsidRPr="00D6584D" w:rsidRDefault="00C13A3D" w:rsidP="0059693B">
      <w:pPr>
        <w:pStyle w:val="BodyText"/>
        <w:rPr>
          <w:b/>
        </w:rPr>
      </w:pPr>
      <w:r w:rsidRPr="00D6584D">
        <w:t>Designing</w:t>
      </w:r>
      <w:r w:rsidR="00CA524D">
        <w:t xml:space="preserve"> </w:t>
      </w:r>
      <w:r w:rsidRPr="00D6584D">
        <w:t>network</w:t>
      </w:r>
      <w:r w:rsidR="00CA524D">
        <w:t xml:space="preserve"> </w:t>
      </w:r>
      <w:r w:rsidRPr="00D6584D">
        <w:t>architectures</w:t>
      </w:r>
      <w:r w:rsidR="00CA524D">
        <w:t xml:space="preserve"> </w:t>
      </w:r>
      <w:r w:rsidRPr="00D6584D">
        <w:t>is</w:t>
      </w:r>
      <w:r w:rsidR="00CA524D">
        <w:t xml:space="preserve"> </w:t>
      </w:r>
      <w:r w:rsidRPr="00D6584D">
        <w:t>a</w:t>
      </w:r>
      <w:r w:rsidR="00CA524D">
        <w:t xml:space="preserve"> </w:t>
      </w:r>
      <w:r w:rsidRPr="00D6584D">
        <w:t>difficult</w:t>
      </w:r>
      <w:r w:rsidR="00CA524D">
        <w:t xml:space="preserve"> </w:t>
      </w:r>
      <w:r w:rsidRPr="00D6584D">
        <w:t>task</w:t>
      </w:r>
      <w:r w:rsidR="00CA524D">
        <w:t xml:space="preserve"> </w:t>
      </w:r>
      <w:r w:rsidRPr="00D6584D">
        <w:t>but</w:t>
      </w:r>
      <w:r w:rsidR="00CA524D">
        <w:t xml:space="preserve"> </w:t>
      </w:r>
      <w:r w:rsidRPr="00D6584D">
        <w:t>training</w:t>
      </w:r>
      <w:r w:rsidR="00CA524D">
        <w:t xml:space="preserve"> </w:t>
      </w:r>
      <w:r w:rsidRPr="00D6584D">
        <w:t>and</w:t>
      </w:r>
      <w:r w:rsidR="00CA524D">
        <w:t xml:space="preserve"> </w:t>
      </w:r>
      <w:r w:rsidRPr="00D6584D">
        <w:t>teaching</w:t>
      </w:r>
      <w:r w:rsidR="00CA524D">
        <w:t xml:space="preserve"> </w:t>
      </w:r>
      <w:r w:rsidRPr="00D6584D">
        <w:t>these</w:t>
      </w:r>
      <w:r w:rsidR="00CA524D">
        <w:t xml:space="preserve"> </w:t>
      </w:r>
      <w:r w:rsidRPr="00D6584D">
        <w:t>networks</w:t>
      </w:r>
      <w:r w:rsidR="00CA524D">
        <w:t xml:space="preserve"> </w:t>
      </w:r>
      <w:r w:rsidRPr="00D6584D">
        <w:t>are</w:t>
      </w:r>
      <w:r w:rsidR="00CA524D">
        <w:t xml:space="preserve"> </w:t>
      </w:r>
      <w:r w:rsidRPr="00D6584D">
        <w:t>surely</w:t>
      </w:r>
      <w:r w:rsidR="00CA524D">
        <w:t xml:space="preserve"> </w:t>
      </w:r>
      <w:r w:rsidRPr="00D6584D">
        <w:t>more</w:t>
      </w:r>
      <w:r w:rsidR="00CA524D">
        <w:t xml:space="preserve"> </w:t>
      </w:r>
      <w:r w:rsidRPr="00D6584D">
        <w:t>difficult.</w:t>
      </w:r>
      <w:r w:rsidR="00CA524D">
        <w:t xml:space="preserve"> </w:t>
      </w:r>
      <w:r w:rsidRPr="00D6584D">
        <w:t>To</w:t>
      </w:r>
      <w:r w:rsidR="00CA524D">
        <w:t xml:space="preserve"> </w:t>
      </w:r>
      <w:r w:rsidRPr="00D6584D">
        <w:t>understand</w:t>
      </w:r>
      <w:r w:rsidR="00CA524D">
        <w:t xml:space="preserve"> </w:t>
      </w:r>
      <w:r w:rsidRPr="00D6584D">
        <w:t>how</w:t>
      </w:r>
      <w:r w:rsidR="00CA524D">
        <w:t xml:space="preserve"> </w:t>
      </w:r>
      <w:r w:rsidRPr="00D6584D">
        <w:t>ANN</w:t>
      </w:r>
      <w:r w:rsidR="00CA524D">
        <w:t xml:space="preserve"> </w:t>
      </w:r>
      <w:r w:rsidRPr="00D6584D">
        <w:t>has</w:t>
      </w:r>
      <w:r w:rsidR="00CA524D">
        <w:t xml:space="preserve"> </w:t>
      </w:r>
      <w:r w:rsidRPr="00D6584D">
        <w:t>been</w:t>
      </w:r>
      <w:r w:rsidR="00CA524D">
        <w:t xml:space="preserve"> </w:t>
      </w:r>
      <w:r w:rsidRPr="00D6584D">
        <w:t>trained,</w:t>
      </w:r>
      <w:r w:rsidR="00CA524D">
        <w:t xml:space="preserve"> </w:t>
      </w:r>
      <w:r w:rsidRPr="00D6584D">
        <w:t>it</w:t>
      </w:r>
      <w:r w:rsidR="00CA524D">
        <w:t xml:space="preserve"> </w:t>
      </w:r>
      <w:r w:rsidRPr="00D6584D">
        <w:t>is</w:t>
      </w:r>
      <w:r w:rsidR="00CA524D">
        <w:t xml:space="preserve"> </w:t>
      </w:r>
      <w:r w:rsidRPr="00D6584D">
        <w:t>better</w:t>
      </w:r>
      <w:r w:rsidR="00CA524D">
        <w:t xml:space="preserve"> </w:t>
      </w:r>
      <w:r w:rsidRPr="00D6584D">
        <w:t>to</w:t>
      </w:r>
      <w:r w:rsidR="00CA524D">
        <w:t xml:space="preserve"> </w:t>
      </w:r>
      <w:r w:rsidRPr="00D6584D">
        <w:t>start</w:t>
      </w:r>
      <w:r w:rsidR="00CA524D">
        <w:t xml:space="preserve"> </w:t>
      </w:r>
      <w:r w:rsidRPr="00D6584D">
        <w:t>with</w:t>
      </w:r>
      <w:r w:rsidR="00CA524D">
        <w:t xml:space="preserve"> </w:t>
      </w:r>
      <w:r w:rsidRPr="00D6584D">
        <w:t>a</w:t>
      </w:r>
      <w:r w:rsidR="00CA524D">
        <w:t xml:space="preserve"> </w:t>
      </w:r>
      <w:r w:rsidRPr="00D6584D">
        <w:t>very</w:t>
      </w:r>
      <w:r w:rsidR="00CA524D">
        <w:t xml:space="preserve"> </w:t>
      </w:r>
      <w:r w:rsidRPr="00D6584D">
        <w:t>simple</w:t>
      </w:r>
      <w:r w:rsidR="00CA524D">
        <w:t xml:space="preserve"> </w:t>
      </w:r>
      <w:r w:rsidRPr="00D6584D">
        <w:t>one</w:t>
      </w:r>
      <w:r w:rsidR="00CA524D">
        <w:t xml:space="preserve"> </w:t>
      </w:r>
      <w:r w:rsidRPr="00D6584D">
        <w:t>neuron</w:t>
      </w:r>
      <w:r w:rsidR="00CA524D">
        <w:t xml:space="preserve"> </w:t>
      </w:r>
      <w:r w:rsidRPr="00D6584D">
        <w:t>example</w:t>
      </w:r>
      <w:r w:rsidR="00CA524D">
        <w:t xml:space="preserve"> </w:t>
      </w:r>
      <w:r w:rsidRPr="00D6584D">
        <w:rPr>
          <w:b/>
        </w:rPr>
        <w:fldChar w:fldCharType="begin" w:fldLock="1"/>
      </w:r>
      <w:r>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"id" : "ITEM-2",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"ITEM-2", "issued" : { "date-parts" : [ [ "2015" ] ] }, "number-of-pages" : "1-55", "publisher" : "Determination Press", "title" : "Neural Networks and Deep Learning", "type" : "book" }, "uris" : [ "http://www.mendeley.com/documents/?uuid=5c6e2f0c-ed35-4218-a96b-63948b884c32" ] } ], "mendeley" : { "formattedCitation" : "(Goodfellow et al. 2016; Nielsen 2015)", "plainTextFormattedCitation" : "(Goodfellow et al. 2016; Nielsen 2015)", "previouslyFormattedCitation" : "(Goodfellow et al. 2016; Nielsen 2015)" }, "properties" : { "noteIndex" : 0 }, "schema" : "https://github.com/citation-style-language/schema/raw/master/csl-citation.json" }</w:instrText>
      </w:r>
      <w:r w:rsidRPr="00D6584D">
        <w:rPr>
          <w:b/>
        </w:rPr>
        <w:fldChar w:fldCharType="separate"/>
      </w:r>
      <w:r w:rsidRPr="007812E0">
        <w:rPr>
          <w:noProof/>
        </w:rPr>
        <w:t>(Goodfellow</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2016;</w:t>
      </w:r>
      <w:r w:rsidR="00CA524D">
        <w:rPr>
          <w:noProof/>
        </w:rPr>
        <w:t xml:space="preserve"> </w:t>
      </w:r>
      <w:r w:rsidRPr="007812E0">
        <w:rPr>
          <w:noProof/>
        </w:rPr>
        <w:t>Nielsen</w:t>
      </w:r>
      <w:r w:rsidR="00CA524D">
        <w:rPr>
          <w:noProof/>
        </w:rPr>
        <w:t xml:space="preserve"> </w:t>
      </w:r>
      <w:r w:rsidRPr="007812E0">
        <w:rPr>
          <w:noProof/>
        </w:rPr>
        <w:t>2015)</w:t>
      </w:r>
      <w:r w:rsidRPr="00D6584D">
        <w:rPr>
          <w:b/>
        </w:rPr>
        <w:fldChar w:fldCharType="end"/>
      </w:r>
      <w:r w:rsidRPr="00D6584D">
        <w:t>.</w:t>
      </w:r>
      <w:r w:rsidR="00CA524D">
        <w:t xml:space="preserve"> </w:t>
      </w:r>
      <w:r w:rsidRPr="00D6584D">
        <w:t>The</w:t>
      </w:r>
      <w:r w:rsidR="00CA524D">
        <w:t xml:space="preserve"> </w:t>
      </w:r>
      <w:r w:rsidRPr="00D6584D">
        <w:t>principles</w:t>
      </w:r>
      <w:r w:rsidR="00CA524D">
        <w:t xml:space="preserve"> </w:t>
      </w:r>
      <w:r w:rsidRPr="00D6584D">
        <w:t>which</w:t>
      </w:r>
      <w:r w:rsidR="00CA524D">
        <w:t xml:space="preserve"> </w:t>
      </w:r>
      <w:r w:rsidRPr="00D6584D">
        <w:t>are</w:t>
      </w:r>
      <w:r w:rsidR="00CA524D">
        <w:t xml:space="preserve"> </w:t>
      </w:r>
      <w:r w:rsidRPr="00D6584D">
        <w:t>used</w:t>
      </w:r>
      <w:r w:rsidR="00CA524D">
        <w:t xml:space="preserve"> </w:t>
      </w:r>
      <w:r w:rsidRPr="00D6584D">
        <w:t>to</w:t>
      </w:r>
      <w:r w:rsidR="00CA524D">
        <w:t xml:space="preserve"> </w:t>
      </w:r>
      <w:r w:rsidRPr="00D6584D">
        <w:t>teach</w:t>
      </w:r>
      <w:r w:rsidR="00CA524D">
        <w:t xml:space="preserve"> </w:t>
      </w:r>
      <w:r w:rsidRPr="00D6584D">
        <w:t>a</w:t>
      </w:r>
      <w:r w:rsidR="00CA524D">
        <w:t xml:space="preserve"> </w:t>
      </w:r>
      <w:r w:rsidRPr="00D6584D">
        <w:t>single</w:t>
      </w:r>
      <w:r w:rsidR="00CA524D">
        <w:t xml:space="preserve"> </w:t>
      </w:r>
      <w:r w:rsidRPr="00D6584D">
        <w:t>neuron</w:t>
      </w:r>
      <w:r w:rsidR="00CA524D">
        <w:t xml:space="preserve"> </w:t>
      </w:r>
      <w:r w:rsidRPr="00D6584D">
        <w:t>are</w:t>
      </w:r>
      <w:r w:rsidR="00CA524D">
        <w:t xml:space="preserve"> </w:t>
      </w:r>
      <w:r w:rsidRPr="00D6584D">
        <w:t>also</w:t>
      </w:r>
      <w:r w:rsidR="00CA524D">
        <w:t xml:space="preserve"> </w:t>
      </w:r>
      <w:r w:rsidRPr="00D6584D">
        <w:t>used</w:t>
      </w:r>
      <w:r w:rsidR="00CA524D">
        <w:t xml:space="preserve"> </w:t>
      </w:r>
      <w:r w:rsidRPr="00D6584D">
        <w:t>to</w:t>
      </w:r>
      <w:r w:rsidR="00CA524D">
        <w:t xml:space="preserve"> </w:t>
      </w:r>
      <w:r w:rsidRPr="00D6584D">
        <w:t>teach</w:t>
      </w:r>
      <w:r w:rsidR="00CA524D">
        <w:t xml:space="preserve"> </w:t>
      </w:r>
      <w:r w:rsidRPr="00D6584D">
        <w:t>a</w:t>
      </w:r>
      <w:r w:rsidR="00CA524D">
        <w:t xml:space="preserve"> </w:t>
      </w:r>
      <w:r w:rsidRPr="00D6584D">
        <w:t>whole</w:t>
      </w:r>
      <w:r w:rsidR="00CA524D">
        <w:t xml:space="preserve"> </w:t>
      </w:r>
      <w:r w:rsidRPr="00D6584D">
        <w:t>network.</w:t>
      </w:r>
      <w:r w:rsidR="00CA524D">
        <w:t xml:space="preserve"> </w:t>
      </w:r>
      <w:r w:rsidRPr="00D6584D">
        <w:t>However,</w:t>
      </w:r>
      <w:r w:rsidR="00CA524D">
        <w:t xml:space="preserve"> </w:t>
      </w:r>
      <w:r w:rsidRPr="00D6584D">
        <w:t>a</w:t>
      </w:r>
      <w:r w:rsidR="00CA524D">
        <w:t xml:space="preserve"> </w:t>
      </w:r>
      <w:r w:rsidRPr="00D6584D">
        <w:t>network</w:t>
      </w:r>
      <w:r w:rsidR="00CA524D">
        <w:t xml:space="preserve"> </w:t>
      </w:r>
      <w:r w:rsidRPr="00D6584D">
        <w:t>level</w:t>
      </w:r>
      <w:r w:rsidR="00CA524D">
        <w:t xml:space="preserve"> </w:t>
      </w:r>
      <w:r w:rsidRPr="00D6584D">
        <w:t>adds</w:t>
      </w:r>
      <w:r w:rsidR="00CA524D">
        <w:t xml:space="preserve"> </w:t>
      </w:r>
      <w:r w:rsidRPr="00D6584D">
        <w:t>extra</w:t>
      </w:r>
      <w:r w:rsidR="00CA524D">
        <w:t xml:space="preserve"> </w:t>
      </w:r>
      <w:r w:rsidRPr="00D6584D">
        <w:t>complexity</w:t>
      </w:r>
      <w:r w:rsidR="00CA524D">
        <w:t xml:space="preserve"> </w:t>
      </w:r>
      <w:r w:rsidRPr="00D6584D">
        <w:t>which</w:t>
      </w:r>
      <w:r w:rsidR="00CA524D">
        <w:t xml:space="preserve"> </w:t>
      </w:r>
      <w:r w:rsidRPr="00D6584D">
        <w:t>requires</w:t>
      </w:r>
      <w:r w:rsidR="00CA524D">
        <w:t xml:space="preserve"> </w:t>
      </w:r>
      <w:r w:rsidRPr="00D6584D">
        <w:t>an</w:t>
      </w:r>
      <w:r w:rsidR="00CA524D">
        <w:t xml:space="preserve"> </w:t>
      </w:r>
      <w:r w:rsidRPr="00D6584D">
        <w:t>additional</w:t>
      </w:r>
      <w:r w:rsidR="00CA524D">
        <w:t xml:space="preserve"> </w:t>
      </w:r>
      <w:r w:rsidRPr="00D6584D">
        <w:t>step.</w:t>
      </w:r>
    </w:p>
    <w:p w:rsidR="00C13A3D" w:rsidRPr="00D6584D" w:rsidRDefault="00C13A3D" w:rsidP="0059693B">
      <w:pPr>
        <w:pStyle w:val="BodyText"/>
        <w:rPr>
          <w:b/>
        </w:rPr>
      </w:pPr>
      <w:r w:rsidRPr="00D6584D">
        <w:t>Suppose</w:t>
      </w:r>
      <w:r w:rsidR="00CA524D">
        <w:t xml:space="preserve"> </w:t>
      </w:r>
      <w:r w:rsidRPr="00D6584D">
        <w:t>you</w:t>
      </w:r>
      <w:r w:rsidR="00CA524D">
        <w:t xml:space="preserve"> </w:t>
      </w:r>
      <w:r w:rsidRPr="00D6584D">
        <w:t>have</w:t>
      </w:r>
      <w:r w:rsidR="00CA524D">
        <w:t xml:space="preserve"> </w:t>
      </w:r>
      <w:r w:rsidRPr="00D6584D">
        <w:t>a</w:t>
      </w:r>
      <w:r w:rsidR="00CA524D">
        <w:t xml:space="preserve"> </w:t>
      </w:r>
      <w:r w:rsidRPr="00D6584D">
        <w:t>very</w:t>
      </w:r>
      <w:r w:rsidR="00CA524D">
        <w:t xml:space="preserve"> </w:t>
      </w:r>
      <w:r w:rsidRPr="00D6584D">
        <w:t>simple</w:t>
      </w:r>
      <w:r w:rsidR="00CA524D">
        <w:t xml:space="preserve"> </w:t>
      </w:r>
      <w:r w:rsidRPr="00D6584D">
        <w:t>neuron</w:t>
      </w:r>
      <w:r w:rsidR="00CA524D">
        <w:t xml:space="preserve"> </w:t>
      </w:r>
      <w:r w:rsidRPr="00D6584D">
        <w:t>with</w:t>
      </w:r>
      <w:r w:rsidR="00CA524D">
        <w:t xml:space="preserve"> </w:t>
      </w:r>
      <w:r w:rsidRPr="00D6584D">
        <w:t>one</w:t>
      </w:r>
      <w:r w:rsidR="00CA524D">
        <w:t xml:space="preserve"> </w:t>
      </w:r>
      <w:r w:rsidRPr="00D6584D">
        <w:t>input</w:t>
      </w:r>
      <w:r w:rsidR="00CA524D">
        <w:t xml:space="preserve"> </w:t>
      </w:r>
      <w:r w:rsidRPr="00D6584D">
        <w:t>and</w:t>
      </w:r>
      <w:r w:rsidR="00CA524D">
        <w:t xml:space="preserve"> </w:t>
      </w:r>
      <w:r w:rsidRPr="00D6584D">
        <w:t>one</w:t>
      </w:r>
      <w:r w:rsidR="00CA524D">
        <w:t xml:space="preserve"> </w:t>
      </w:r>
      <w:r w:rsidRPr="00D6584D">
        <w:t>output.</w:t>
      </w:r>
      <w:r w:rsidR="00CA524D">
        <w:t xml:space="preserve"> </w:t>
      </w:r>
      <w:r w:rsidRPr="00D6584D">
        <w:t>You</w:t>
      </w:r>
      <w:r w:rsidR="00CA524D">
        <w:t xml:space="preserve"> </w:t>
      </w:r>
      <w:r w:rsidRPr="00D6584D">
        <w:t>want</w:t>
      </w:r>
      <w:r w:rsidR="00CA524D">
        <w:t xml:space="preserve"> </w:t>
      </w:r>
      <w:r w:rsidRPr="00D6584D">
        <w:t>to</w:t>
      </w:r>
      <w:r w:rsidR="00CA524D">
        <w:t xml:space="preserve"> </w:t>
      </w:r>
      <w:r w:rsidRPr="00D6584D">
        <w:t>teach</w:t>
      </w:r>
      <w:r w:rsidR="00CA524D">
        <w:t xml:space="preserve"> </w:t>
      </w:r>
      <w:r w:rsidRPr="00D6584D">
        <w:t>this</w:t>
      </w:r>
      <w:r w:rsidR="00CA524D">
        <w:t xml:space="preserve"> </w:t>
      </w:r>
      <w:r w:rsidRPr="00D6584D">
        <w:t>neuron</w:t>
      </w:r>
      <w:r w:rsidR="00CA524D">
        <w:t xml:space="preserve"> </w:t>
      </w:r>
      <w:r w:rsidRPr="00D6584D">
        <w:t>to</w:t>
      </w:r>
      <w:r w:rsidR="00CA524D">
        <w:t xml:space="preserve"> </w:t>
      </w:r>
      <w:r w:rsidRPr="00D6584D">
        <w:t>do</w:t>
      </w:r>
      <w:r w:rsidR="00CA524D">
        <w:t xml:space="preserve"> </w:t>
      </w:r>
      <w:r w:rsidRPr="00D6584D">
        <w:t>a</w:t>
      </w:r>
      <w:r w:rsidR="00CA524D">
        <w:t xml:space="preserve"> </w:t>
      </w:r>
      <w:r w:rsidRPr="00D6584D">
        <w:t>certain</w:t>
      </w:r>
      <w:r w:rsidR="00CA524D">
        <w:t xml:space="preserve"> </w:t>
      </w:r>
      <w:r w:rsidRPr="00D6584D">
        <w:t>task</w:t>
      </w:r>
      <w:r w:rsidR="00CA524D">
        <w:t xml:space="preserve"> </w:t>
      </w:r>
      <w:r w:rsidRPr="00D6584D">
        <w:t>(for</w:t>
      </w:r>
      <w:r w:rsidR="00CA524D">
        <w:t xml:space="preserve"> </w:t>
      </w:r>
      <w:r w:rsidRPr="00D6584D">
        <w:t>example</w:t>
      </w:r>
      <w:r w:rsidR="00CA524D">
        <w:t xml:space="preserve"> </w:t>
      </w:r>
      <w:r w:rsidRPr="00D6584D">
        <w:t>to</w:t>
      </w:r>
      <w:r w:rsidR="00CA524D">
        <w:t xml:space="preserve"> </w:t>
      </w:r>
      <w:r w:rsidRPr="00D6584D">
        <w:t>memorize</w:t>
      </w:r>
      <w:r w:rsidR="00CA524D">
        <w:t xml:space="preserve"> </w:t>
      </w:r>
      <w:r w:rsidRPr="00D6584D">
        <w:t>a</w:t>
      </w:r>
      <w:r w:rsidR="00CA524D">
        <w:t xml:space="preserve"> </w:t>
      </w:r>
      <w:r w:rsidRPr="00D6584D">
        <w:t>multiplication</w:t>
      </w:r>
      <w:r w:rsidR="00CA524D">
        <w:t xml:space="preserve"> </w:t>
      </w:r>
      <w:r w:rsidRPr="00D6584D">
        <w:t>table</w:t>
      </w:r>
      <w:r w:rsidR="00CA524D">
        <w:t xml:space="preserve"> </w:t>
      </w:r>
      <w:r w:rsidRPr="00D6584D">
        <w:t>for</w:t>
      </w:r>
      <w:r w:rsidR="00CA524D">
        <w:t xml:space="preserve"> </w:t>
      </w:r>
      <w:r w:rsidRPr="00D6584D">
        <w:t>number</w:t>
      </w:r>
      <w:r w:rsidR="00CA524D">
        <w:t xml:space="preserve"> </w:t>
      </w:r>
      <w:r w:rsidRPr="00D6584D">
        <w:t>5).</w:t>
      </w:r>
      <w:r w:rsidR="00CA524D">
        <w:t xml:space="preserve"> </w:t>
      </w:r>
      <w:r w:rsidRPr="00D6584D">
        <w:t>To</w:t>
      </w:r>
      <w:r w:rsidR="00CA524D">
        <w:t xml:space="preserve"> </w:t>
      </w:r>
      <w:r w:rsidRPr="00D6584D">
        <w:t>teach</w:t>
      </w:r>
      <w:r w:rsidR="00CA524D">
        <w:t xml:space="preserve"> </w:t>
      </w:r>
      <w:r w:rsidRPr="00D6584D">
        <w:t>this</w:t>
      </w:r>
      <w:r w:rsidR="00CA524D">
        <w:t xml:space="preserve"> </w:t>
      </w:r>
      <w:r w:rsidRPr="00D6584D">
        <w:t>neuron,</w:t>
      </w:r>
      <w:r w:rsidR="00CA524D">
        <w:t xml:space="preserve"> </w:t>
      </w:r>
      <w:r w:rsidRPr="00D6584D">
        <w:t>ANN</w:t>
      </w:r>
      <w:r w:rsidR="00CA524D">
        <w:t xml:space="preserve"> </w:t>
      </w:r>
      <w:r w:rsidRPr="00D6584D">
        <w:t>researchers</w:t>
      </w:r>
      <w:r w:rsidR="00CA524D">
        <w:t xml:space="preserve"> </w:t>
      </w:r>
      <w:r w:rsidRPr="00D6584D">
        <w:t>usually</w:t>
      </w:r>
      <w:r w:rsidR="00CA524D">
        <w:t xml:space="preserve"> </w:t>
      </w:r>
      <w:r w:rsidRPr="00D6584D">
        <w:t>give</w:t>
      </w:r>
      <w:r w:rsidR="00CA524D">
        <w:t xml:space="preserve"> </w:t>
      </w:r>
      <w:r w:rsidRPr="00D6584D">
        <w:t>it</w:t>
      </w:r>
      <w:r w:rsidR="00CA524D">
        <w:t xml:space="preserve"> </w:t>
      </w:r>
      <w:r w:rsidRPr="00D6584D">
        <w:t>a</w:t>
      </w:r>
      <w:r w:rsidR="00CA524D">
        <w:t xml:space="preserve"> </w:t>
      </w:r>
      <w:r w:rsidRPr="00D6584D">
        <w:t>so-called</w:t>
      </w:r>
      <w:r w:rsidR="00CA524D">
        <w:t xml:space="preserve"> </w:t>
      </w:r>
      <w:r w:rsidRPr="00C03FA2">
        <w:rPr>
          <w:i/>
          <w:iCs/>
        </w:rPr>
        <w:t>training</w:t>
      </w:r>
      <w:r w:rsidR="00CA524D">
        <w:rPr>
          <w:i/>
          <w:iCs/>
        </w:rPr>
        <w:t xml:space="preserve"> </w:t>
      </w:r>
      <w:r w:rsidRPr="00C03FA2">
        <w:rPr>
          <w:i/>
          <w:iCs/>
        </w:rPr>
        <w:t>set</w:t>
      </w:r>
      <w:r w:rsidRPr="00D6584D">
        <w:t>.</w:t>
      </w:r>
      <w:r w:rsidR="00CA524D">
        <w:t xml:space="preserve"> </w:t>
      </w:r>
      <w:r w:rsidRPr="00D6584D">
        <w:t>A</w:t>
      </w:r>
      <w:r w:rsidR="00CA524D">
        <w:t xml:space="preserve"> </w:t>
      </w:r>
      <w:r w:rsidRPr="00D6584D">
        <w:t>training</w:t>
      </w:r>
      <w:r w:rsidR="00CA524D">
        <w:t xml:space="preserve"> </w:t>
      </w:r>
      <w:r w:rsidRPr="00D6584D">
        <w:t>set</w:t>
      </w:r>
      <w:r w:rsidR="00CA524D">
        <w:t xml:space="preserve"> </w:t>
      </w:r>
      <w:r w:rsidRPr="00D6584D">
        <w:t>contains</w:t>
      </w:r>
      <w:r w:rsidR="00CA524D">
        <w:t xml:space="preserve"> </w:t>
      </w:r>
      <w:r w:rsidRPr="00D6584D">
        <w:t>a</w:t>
      </w:r>
      <w:r w:rsidR="00CA524D">
        <w:t xml:space="preserve"> </w:t>
      </w:r>
      <w:r w:rsidRPr="00D6584D">
        <w:t>number</w:t>
      </w:r>
      <w:r w:rsidR="00CA524D">
        <w:t xml:space="preserve"> </w:t>
      </w:r>
      <w:r w:rsidRPr="00D6584D">
        <w:t>of</w:t>
      </w:r>
      <w:r w:rsidR="00CA524D">
        <w:t xml:space="preserve"> </w:t>
      </w:r>
      <w:r w:rsidRPr="00D6584D">
        <w:t>different</w:t>
      </w:r>
      <w:r w:rsidR="00CA524D">
        <w:t xml:space="preserve"> </w:t>
      </w:r>
      <w:r w:rsidRPr="00D6584D">
        <w:t>input</w:t>
      </w:r>
      <w:r w:rsidR="00CA524D">
        <w:t xml:space="preserve"> </w:t>
      </w:r>
      <w:r w:rsidRPr="00D6584D">
        <w:t>values</w:t>
      </w:r>
      <w:r w:rsidR="00CA524D">
        <w:t xml:space="preserve"> </w:t>
      </w:r>
      <w:r w:rsidRPr="00D6584D">
        <w:t>(1,</w:t>
      </w:r>
      <w:r w:rsidR="00CA524D">
        <w:t xml:space="preserve"> </w:t>
      </w:r>
      <w:r w:rsidRPr="00D6584D">
        <w:t>2,</w:t>
      </w:r>
      <w:r w:rsidR="00CA524D">
        <w:t xml:space="preserve"> </w:t>
      </w:r>
      <w:r w:rsidRPr="00D6584D">
        <w:t>3,</w:t>
      </w:r>
      <w:r w:rsidR="00CA524D">
        <w:t xml:space="preserve"> </w:t>
      </w:r>
      <w:r w:rsidRPr="00D6584D">
        <w:t>4,</w:t>
      </w:r>
      <w:r w:rsidR="00CA524D">
        <w:t xml:space="preserve"> </w:t>
      </w:r>
      <w:r w:rsidRPr="00D6584D">
        <w:t>5,</w:t>
      </w:r>
      <w:r w:rsidR="00CA524D">
        <w:t xml:space="preserve"> </w:t>
      </w:r>
      <w:r w:rsidRPr="00D6584D">
        <w:t>6</w:t>
      </w:r>
      <w:r w:rsidR="00CA524D">
        <w:t xml:space="preserve"> </w:t>
      </w:r>
      <w:r w:rsidRPr="00D6584D">
        <w:t>...)</w:t>
      </w:r>
      <w:r w:rsidR="00CA524D">
        <w:t xml:space="preserve"> </w:t>
      </w:r>
      <w:r w:rsidRPr="00D6584D">
        <w:t>paired</w:t>
      </w:r>
      <w:r w:rsidR="00CA524D">
        <w:t xml:space="preserve"> </w:t>
      </w:r>
      <w:r w:rsidRPr="00D6584D">
        <w:t>with</w:t>
      </w:r>
      <w:r w:rsidR="00CA524D">
        <w:t xml:space="preserve"> </w:t>
      </w:r>
      <w:r w:rsidRPr="00D6584D">
        <w:t>the</w:t>
      </w:r>
      <w:r w:rsidR="00CA524D">
        <w:t xml:space="preserve"> </w:t>
      </w:r>
      <w:r w:rsidRPr="00D6584D">
        <w:t>correct</w:t>
      </w:r>
      <w:r w:rsidR="00CA524D">
        <w:t xml:space="preserve"> </w:t>
      </w:r>
      <w:r w:rsidRPr="00D6584D">
        <w:t>output</w:t>
      </w:r>
      <w:r w:rsidR="00CA524D">
        <w:t xml:space="preserve"> </w:t>
      </w:r>
      <w:r w:rsidRPr="00D6584D">
        <w:t>(5,</w:t>
      </w:r>
      <w:r w:rsidR="00CA524D">
        <w:t xml:space="preserve"> </w:t>
      </w:r>
      <w:r w:rsidRPr="00D6584D">
        <w:t>10,</w:t>
      </w:r>
      <w:r w:rsidR="00CA524D">
        <w:t xml:space="preserve"> </w:t>
      </w:r>
      <w:r w:rsidRPr="00D6584D">
        <w:t>15,</w:t>
      </w:r>
      <w:r w:rsidR="00CA524D">
        <w:t xml:space="preserve"> </w:t>
      </w:r>
      <w:r w:rsidRPr="00D6584D">
        <w:t>20,</w:t>
      </w:r>
      <w:r w:rsidR="00CA524D">
        <w:t xml:space="preserve"> </w:t>
      </w:r>
      <w:r w:rsidRPr="00D6584D">
        <w:t>25,</w:t>
      </w:r>
      <w:r w:rsidR="00CA524D">
        <w:t xml:space="preserve"> </w:t>
      </w:r>
      <w:r w:rsidRPr="00D6584D">
        <w:t>30</w:t>
      </w:r>
      <w:r w:rsidR="00CA524D">
        <w:t xml:space="preserve"> </w:t>
      </w:r>
      <w:r w:rsidRPr="00D6584D">
        <w:t>...).</w:t>
      </w:r>
      <w:r w:rsidR="00CA524D">
        <w:t xml:space="preserve"> </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lastRenderedPageBreak/>
        <w:drawing>
          <wp:inline distT="0" distB="0" distL="0" distR="0" wp14:anchorId="45944260" wp14:editId="63C3488C">
            <wp:extent cx="1569720" cy="1684020"/>
            <wp:effectExtent l="0" t="0" r="0" b="0"/>
            <wp:docPr id="11" name="Picture 43" descr="Trainin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ining S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9720" cy="1684020"/>
                    </a:xfrm>
                    <a:prstGeom prst="rect">
                      <a:avLst/>
                    </a:prstGeom>
                    <a:noFill/>
                    <a:ln>
                      <a:noFill/>
                    </a:ln>
                  </pic:spPr>
                </pic:pic>
              </a:graphicData>
            </a:graphic>
          </wp:inline>
        </w:drawing>
      </w:r>
    </w:p>
    <w:p w:rsidR="00C13A3D" w:rsidRPr="00D6584D" w:rsidRDefault="00C13A3D" w:rsidP="00AC2B4D">
      <w:pPr>
        <w:pStyle w:val="Heading5"/>
      </w:pPr>
      <w:r w:rsidRPr="00D6584D">
        <w:t>Fig.</w:t>
      </w:r>
      <w:r w:rsidR="00CA524D">
        <w:t xml:space="preserve"> </w:t>
      </w:r>
      <w:fldSimple w:instr=" SEQ Fig. \* ARABIC ">
        <w:r w:rsidR="002D272A">
          <w:rPr>
            <w:noProof/>
          </w:rPr>
          <w:t>11</w:t>
        </w:r>
      </w:fldSimple>
      <w:r w:rsidR="00CA524D">
        <w:t xml:space="preserve"> </w:t>
      </w:r>
      <w:r w:rsidRPr="00D6584D">
        <w:t>Labeled</w:t>
      </w:r>
      <w:r w:rsidR="00CA524D">
        <w:t xml:space="preserve"> </w:t>
      </w:r>
      <w:r w:rsidRPr="00D6584D">
        <w:t>training</w:t>
      </w:r>
      <w:r w:rsidR="00CA524D">
        <w:t xml:space="preserve"> </w:t>
      </w:r>
      <w:r w:rsidRPr="00D6584D">
        <w:t>data</w:t>
      </w:r>
      <w:r w:rsidR="00AC2B4D">
        <w:br/>
      </w:r>
    </w:p>
    <w:p w:rsidR="00C13A3D" w:rsidRPr="00D6584D" w:rsidRDefault="00C13A3D" w:rsidP="00C13A3D">
      <w:pPr>
        <w:pStyle w:val="Abstract"/>
        <w:spacing w:after="100"/>
        <w:jc w:val="left"/>
        <w:rPr>
          <w:b/>
          <w:bCs w:val="0"/>
          <w:sz w:val="22"/>
          <w:szCs w:val="22"/>
        </w:rPr>
      </w:pPr>
      <w:r w:rsidRPr="00D6584D">
        <w:rPr>
          <w:bCs w:val="0"/>
          <w:sz w:val="22"/>
          <w:szCs w:val="22"/>
        </w:rPr>
        <w:t>In</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beginning,</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neuron</w:t>
      </w:r>
      <w:r w:rsidR="00CA524D">
        <w:rPr>
          <w:bCs w:val="0"/>
          <w:sz w:val="22"/>
          <w:szCs w:val="22"/>
        </w:rPr>
        <w:t xml:space="preserve"> </w:t>
      </w:r>
      <w:r w:rsidRPr="00D6584D">
        <w:rPr>
          <w:bCs w:val="0"/>
          <w:sz w:val="22"/>
          <w:szCs w:val="22"/>
        </w:rPr>
        <w:t>receives</w:t>
      </w:r>
      <w:r w:rsidR="00CA524D">
        <w:rPr>
          <w:bCs w:val="0"/>
          <w:sz w:val="22"/>
          <w:szCs w:val="22"/>
        </w:rPr>
        <w:t xml:space="preserve"> </w:t>
      </w:r>
      <w:r w:rsidRPr="00D6584D">
        <w:rPr>
          <w:bCs w:val="0"/>
          <w:sz w:val="22"/>
          <w:szCs w:val="22"/>
        </w:rPr>
        <w:t>input</w:t>
      </w:r>
      <w:r w:rsidR="00CA524D">
        <w:rPr>
          <w:bCs w:val="0"/>
          <w:sz w:val="22"/>
          <w:szCs w:val="22"/>
        </w:rPr>
        <w:t xml:space="preserve"> </w:t>
      </w:r>
      <w:r w:rsidRPr="00D6584D">
        <w:rPr>
          <w:bCs w:val="0"/>
          <w:sz w:val="22"/>
          <w:szCs w:val="22"/>
        </w:rPr>
        <w:t>and</w:t>
      </w:r>
      <w:r w:rsidR="00CA524D">
        <w:rPr>
          <w:bCs w:val="0"/>
          <w:sz w:val="22"/>
          <w:szCs w:val="22"/>
        </w:rPr>
        <w:t xml:space="preserve"> </w:t>
      </w:r>
      <w:r w:rsidRPr="00D6584D">
        <w:rPr>
          <w:bCs w:val="0"/>
          <w:sz w:val="22"/>
          <w:szCs w:val="22"/>
        </w:rPr>
        <w:t>generates</w:t>
      </w:r>
      <w:r w:rsidR="00CA524D">
        <w:rPr>
          <w:bCs w:val="0"/>
          <w:sz w:val="22"/>
          <w:szCs w:val="22"/>
        </w:rPr>
        <w:t xml:space="preserve"> </w:t>
      </w:r>
      <w:r w:rsidRPr="00D6584D">
        <w:rPr>
          <w:bCs w:val="0"/>
          <w:sz w:val="22"/>
          <w:szCs w:val="22"/>
        </w:rPr>
        <w:t>output</w:t>
      </w:r>
      <w:r w:rsidR="00CA524D">
        <w:rPr>
          <w:bCs w:val="0"/>
          <w:sz w:val="22"/>
          <w:szCs w:val="22"/>
        </w:rPr>
        <w:t xml:space="preserve"> </w:t>
      </w:r>
      <w:r w:rsidRPr="00D6584D">
        <w:rPr>
          <w:bCs w:val="0"/>
          <w:sz w:val="22"/>
          <w:szCs w:val="22"/>
        </w:rPr>
        <w:t>according</w:t>
      </w:r>
      <w:r w:rsidR="00CA524D">
        <w:rPr>
          <w:bCs w:val="0"/>
          <w:sz w:val="22"/>
          <w:szCs w:val="22"/>
        </w:rPr>
        <w:t xml:space="preserve"> </w:t>
      </w:r>
      <w:r w:rsidRPr="00D6584D">
        <w:rPr>
          <w:bCs w:val="0"/>
          <w:sz w:val="22"/>
          <w:szCs w:val="22"/>
        </w:rPr>
        <w:t>to</w:t>
      </w:r>
      <w:r w:rsidR="00CA524D">
        <w:rPr>
          <w:bCs w:val="0"/>
          <w:sz w:val="22"/>
          <w:szCs w:val="22"/>
        </w:rPr>
        <w:t xml:space="preserve"> </w:t>
      </w:r>
      <w:r w:rsidRPr="00D6584D">
        <w:rPr>
          <w:bCs w:val="0"/>
          <w:sz w:val="22"/>
          <w:szCs w:val="22"/>
        </w:rPr>
        <w:t>its</w:t>
      </w:r>
      <w:r w:rsidR="00CA524D">
        <w:rPr>
          <w:bCs w:val="0"/>
          <w:sz w:val="22"/>
          <w:szCs w:val="22"/>
        </w:rPr>
        <w:t xml:space="preserve"> </w:t>
      </w:r>
      <w:r w:rsidRPr="00D6584D">
        <w:rPr>
          <w:bCs w:val="0"/>
          <w:sz w:val="22"/>
          <w:szCs w:val="22"/>
        </w:rPr>
        <w:t>own</w:t>
      </w:r>
      <w:r w:rsidR="00CA524D">
        <w:rPr>
          <w:bCs w:val="0"/>
          <w:sz w:val="22"/>
          <w:szCs w:val="22"/>
        </w:rPr>
        <w:t xml:space="preserve"> </w:t>
      </w:r>
      <w:r w:rsidRPr="00D6584D">
        <w:rPr>
          <w:bCs w:val="0"/>
          <w:sz w:val="22"/>
          <w:szCs w:val="22"/>
        </w:rPr>
        <w:t>weight</w:t>
      </w:r>
      <w:r w:rsidR="00CA524D">
        <w:rPr>
          <w:bCs w:val="0"/>
          <w:sz w:val="22"/>
          <w:szCs w:val="22"/>
        </w:rPr>
        <w:t xml:space="preserve"> </w:t>
      </w:r>
      <w:r w:rsidRPr="00D6584D">
        <w:rPr>
          <w:bCs w:val="0"/>
          <w:sz w:val="22"/>
          <w:szCs w:val="22"/>
        </w:rPr>
        <w:t>and</w:t>
      </w:r>
      <w:r w:rsidR="00CA524D">
        <w:rPr>
          <w:bCs w:val="0"/>
          <w:sz w:val="22"/>
          <w:szCs w:val="22"/>
        </w:rPr>
        <w:t xml:space="preserve"> </w:t>
      </w:r>
      <w:r w:rsidRPr="00D6584D">
        <w:rPr>
          <w:bCs w:val="0"/>
          <w:sz w:val="22"/>
          <w:szCs w:val="22"/>
        </w:rPr>
        <w:t>bia</w:t>
      </w:r>
      <w:r>
        <w:rPr>
          <w:bCs w:val="0"/>
          <w:sz w:val="22"/>
          <w:szCs w:val="22"/>
        </w:rPr>
        <w:t>s</w:t>
      </w:r>
      <w:r w:rsidR="00CA524D">
        <w:rPr>
          <w:bCs w:val="0"/>
          <w:sz w:val="22"/>
          <w:szCs w:val="22"/>
        </w:rPr>
        <w:t xml:space="preserve"> </w:t>
      </w:r>
      <w:r>
        <w:rPr>
          <w:bCs w:val="0"/>
          <w:sz w:val="22"/>
          <w:szCs w:val="22"/>
        </w:rPr>
        <w:t>which</w:t>
      </w:r>
      <w:r w:rsidR="00CA524D">
        <w:rPr>
          <w:bCs w:val="0"/>
          <w:sz w:val="22"/>
          <w:szCs w:val="22"/>
        </w:rPr>
        <w:t xml:space="preserve"> </w:t>
      </w:r>
      <w:r>
        <w:rPr>
          <w:bCs w:val="0"/>
          <w:sz w:val="22"/>
          <w:szCs w:val="22"/>
        </w:rPr>
        <w:t>were</w:t>
      </w:r>
      <w:r w:rsidR="00CA524D">
        <w:rPr>
          <w:bCs w:val="0"/>
          <w:sz w:val="22"/>
          <w:szCs w:val="22"/>
        </w:rPr>
        <w:t xml:space="preserve"> </w:t>
      </w:r>
      <w:r w:rsidRPr="00C03FA2">
        <w:rPr>
          <w:bCs w:val="0"/>
          <w:i/>
          <w:iCs/>
          <w:sz w:val="22"/>
          <w:szCs w:val="22"/>
        </w:rPr>
        <w:t>randomly</w:t>
      </w:r>
      <w:r w:rsidR="00CA524D">
        <w:rPr>
          <w:bCs w:val="0"/>
          <w:sz w:val="22"/>
          <w:szCs w:val="22"/>
        </w:rPr>
        <w:t xml:space="preserve"> </w:t>
      </w:r>
      <w:r>
        <w:rPr>
          <w:bCs w:val="0"/>
          <w:sz w:val="22"/>
          <w:szCs w:val="22"/>
        </w:rPr>
        <w:t>selected.</w:t>
      </w:r>
      <w:r w:rsidR="00CA524D">
        <w:rPr>
          <w:bCs w:val="0"/>
          <w:sz w:val="22"/>
          <w:szCs w:val="22"/>
        </w:rPr>
        <w:t xml:space="preserve"> </w:t>
      </w:r>
      <w:r w:rsidRPr="00D6584D">
        <w:rPr>
          <w:bCs w:val="0"/>
          <w:sz w:val="22"/>
          <w:szCs w:val="22"/>
        </w:rPr>
        <w:t>This</w:t>
      </w:r>
      <w:r w:rsidR="00CA524D">
        <w:rPr>
          <w:bCs w:val="0"/>
          <w:sz w:val="22"/>
          <w:szCs w:val="22"/>
        </w:rPr>
        <w:t xml:space="preserve"> </w:t>
      </w:r>
      <w:r w:rsidRPr="00D6584D">
        <w:rPr>
          <w:bCs w:val="0"/>
          <w:sz w:val="22"/>
          <w:szCs w:val="22"/>
        </w:rPr>
        <w:t>means,</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output</w:t>
      </w:r>
      <w:r w:rsidR="00CA524D">
        <w:rPr>
          <w:bCs w:val="0"/>
          <w:sz w:val="22"/>
          <w:szCs w:val="22"/>
        </w:rPr>
        <w:t xml:space="preserve"> </w:t>
      </w:r>
      <w:r w:rsidRPr="00D6584D">
        <w:rPr>
          <w:bCs w:val="0"/>
          <w:sz w:val="22"/>
          <w:szCs w:val="22"/>
        </w:rPr>
        <w:t>of</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neuron</w:t>
      </w:r>
      <w:r w:rsidR="00CA524D">
        <w:rPr>
          <w:bCs w:val="0"/>
          <w:sz w:val="22"/>
          <w:szCs w:val="22"/>
        </w:rPr>
        <w:t xml:space="preserve"> </w:t>
      </w:r>
      <w:r w:rsidRPr="00D6584D">
        <w:rPr>
          <w:bCs w:val="0"/>
          <w:sz w:val="22"/>
          <w:szCs w:val="22"/>
        </w:rPr>
        <w:t>(</w:t>
      </w:r>
      <w:r w:rsidRPr="00C03FA2">
        <w:rPr>
          <w:bCs w:val="0"/>
          <w:i/>
          <w:iCs/>
          <w:sz w:val="22"/>
          <w:szCs w:val="22"/>
        </w:rPr>
        <w:t>a</w:t>
      </w:r>
      <w:r w:rsidRPr="00D6584D">
        <w:rPr>
          <w:bCs w:val="0"/>
          <w:sz w:val="22"/>
          <w:szCs w:val="22"/>
        </w:rPr>
        <w:t>s)</w:t>
      </w:r>
      <w:r w:rsidR="00CA524D">
        <w:rPr>
          <w:bCs w:val="0"/>
          <w:sz w:val="22"/>
          <w:szCs w:val="22"/>
        </w:rPr>
        <w:t xml:space="preserve"> </w:t>
      </w:r>
      <w:r w:rsidRPr="00D6584D">
        <w:rPr>
          <w:bCs w:val="0"/>
          <w:sz w:val="22"/>
          <w:szCs w:val="22"/>
        </w:rPr>
        <w:t>would</w:t>
      </w:r>
      <w:r w:rsidR="00CA524D">
        <w:rPr>
          <w:bCs w:val="0"/>
          <w:sz w:val="22"/>
          <w:szCs w:val="22"/>
        </w:rPr>
        <w:t xml:space="preserve"> </w:t>
      </w:r>
      <w:r w:rsidRPr="00D6584D">
        <w:rPr>
          <w:bCs w:val="0"/>
          <w:sz w:val="22"/>
          <w:szCs w:val="22"/>
        </w:rPr>
        <w:t>most</w:t>
      </w:r>
      <w:r w:rsidR="00CA524D">
        <w:rPr>
          <w:bCs w:val="0"/>
          <w:sz w:val="22"/>
          <w:szCs w:val="22"/>
        </w:rPr>
        <w:t xml:space="preserve"> </w:t>
      </w:r>
      <w:r w:rsidRPr="00D6584D">
        <w:rPr>
          <w:bCs w:val="0"/>
          <w:sz w:val="22"/>
          <w:szCs w:val="22"/>
        </w:rPr>
        <w:t>probably</w:t>
      </w:r>
      <w:r w:rsidR="00CA524D">
        <w:rPr>
          <w:bCs w:val="0"/>
          <w:sz w:val="22"/>
          <w:szCs w:val="22"/>
        </w:rPr>
        <w:t xml:space="preserve"> </w:t>
      </w:r>
      <w:r w:rsidRPr="00D6584D">
        <w:rPr>
          <w:bCs w:val="0"/>
          <w:sz w:val="22"/>
          <w:szCs w:val="22"/>
        </w:rPr>
        <w:t>differ</w:t>
      </w:r>
      <w:r w:rsidR="00CA524D">
        <w:rPr>
          <w:bCs w:val="0"/>
          <w:sz w:val="22"/>
          <w:szCs w:val="22"/>
        </w:rPr>
        <w:t xml:space="preserve"> </w:t>
      </w:r>
      <w:r w:rsidRPr="00D6584D">
        <w:rPr>
          <w:bCs w:val="0"/>
          <w:sz w:val="22"/>
          <w:szCs w:val="22"/>
        </w:rPr>
        <w:t>from</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correct</w:t>
      </w:r>
      <w:r w:rsidR="00CA524D">
        <w:rPr>
          <w:bCs w:val="0"/>
          <w:sz w:val="22"/>
          <w:szCs w:val="22"/>
        </w:rPr>
        <w:t xml:space="preserve"> </w:t>
      </w:r>
      <w:r w:rsidRPr="00D6584D">
        <w:rPr>
          <w:bCs w:val="0"/>
          <w:sz w:val="22"/>
          <w:szCs w:val="22"/>
        </w:rPr>
        <w:t>output</w:t>
      </w:r>
      <w:r w:rsidR="00CA524D">
        <w:rPr>
          <w:bCs w:val="0"/>
          <w:sz w:val="22"/>
          <w:szCs w:val="22"/>
        </w:rPr>
        <w:t xml:space="preserve"> </w:t>
      </w:r>
      <w:r w:rsidRPr="00D6584D">
        <w:rPr>
          <w:bCs w:val="0"/>
          <w:sz w:val="22"/>
          <w:szCs w:val="22"/>
        </w:rPr>
        <w:t>(</w:t>
      </w:r>
      <w:r w:rsidRPr="00C03FA2">
        <w:rPr>
          <w:bCs w:val="0"/>
          <w:i/>
          <w:iCs/>
          <w:sz w:val="22"/>
          <w:szCs w:val="22"/>
        </w:rPr>
        <w:t>y</w:t>
      </w:r>
      <w:r w:rsidRPr="00D6584D">
        <w:rPr>
          <w:bCs w:val="0"/>
          <w:sz w:val="22"/>
          <w:szCs w:val="22"/>
        </w:rPr>
        <w:t>s).</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drawing>
          <wp:inline distT="0" distB="0" distL="0" distR="0" wp14:anchorId="55C2FD5F" wp14:editId="347F0F89">
            <wp:extent cx="3360420" cy="1341120"/>
            <wp:effectExtent l="0" t="0" r="0" b="0"/>
            <wp:docPr id="12" name="Picture 46" descr="Single neur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ngle neuron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0420" cy="1341120"/>
                    </a:xfrm>
                    <a:prstGeom prst="rect">
                      <a:avLst/>
                    </a:prstGeom>
                    <a:noFill/>
                    <a:ln>
                      <a:noFill/>
                    </a:ln>
                  </pic:spPr>
                </pic:pic>
              </a:graphicData>
            </a:graphic>
          </wp:inline>
        </w:drawing>
      </w:r>
    </w:p>
    <w:p w:rsidR="00C13A3D" w:rsidRPr="00D6584D" w:rsidRDefault="00C13A3D" w:rsidP="00AC2B4D">
      <w:pPr>
        <w:pStyle w:val="Heading5"/>
      </w:pPr>
      <w:r w:rsidRPr="00D6584D">
        <w:t>Fig.</w:t>
      </w:r>
      <w:r w:rsidR="00CA524D">
        <w:t xml:space="preserve"> </w:t>
      </w:r>
      <w:fldSimple w:instr=" SEQ Fig. \* ARABIC ">
        <w:r w:rsidR="002D272A">
          <w:rPr>
            <w:noProof/>
          </w:rPr>
          <w:t>12</w:t>
        </w:r>
      </w:fldSimple>
      <w:r w:rsidR="00CA524D">
        <w:t xml:space="preserve"> </w:t>
      </w:r>
      <w:r w:rsidRPr="00D6584D">
        <w:t>Single</w:t>
      </w:r>
      <w:r w:rsidR="00CA524D">
        <w:t xml:space="preserve"> </w:t>
      </w:r>
      <w:r w:rsidRPr="00D6584D">
        <w:t>neuron</w:t>
      </w:r>
      <w:r w:rsidR="00CA524D">
        <w:t xml:space="preserve"> </w:t>
      </w:r>
      <w:r w:rsidRPr="00D6584D">
        <w:t>training</w:t>
      </w:r>
      <w:r w:rsidR="00AC2B4D">
        <w:br/>
      </w:r>
    </w:p>
    <w:p w:rsidR="00C13A3D" w:rsidRPr="00D6584D" w:rsidRDefault="00C13A3D" w:rsidP="0084762E">
      <w:pPr>
        <w:pStyle w:val="BodyText"/>
        <w:rPr>
          <w:b/>
        </w:rPr>
      </w:pPr>
      <w:r w:rsidRPr="00D6584D">
        <w:t>The</w:t>
      </w:r>
      <w:r w:rsidR="00CA524D">
        <w:t xml:space="preserve"> </w:t>
      </w:r>
      <w:r w:rsidRPr="00D6584D">
        <w:t>difference</w:t>
      </w:r>
      <w:r w:rsidR="00CA524D">
        <w:t xml:space="preserve"> </w:t>
      </w:r>
      <w:r w:rsidRPr="00D6584D">
        <w:t>between</w:t>
      </w:r>
      <w:r w:rsidR="00CA524D">
        <w:t xml:space="preserve"> </w:t>
      </w:r>
      <w:r w:rsidRPr="00D6584D">
        <w:t>the</w:t>
      </w:r>
      <w:r w:rsidR="00CA524D">
        <w:t xml:space="preserve"> </w:t>
      </w:r>
      <w:r w:rsidRPr="00D6584D">
        <w:t>neuron</w:t>
      </w:r>
      <w:r w:rsidR="00CA524D">
        <w:t xml:space="preserve"> </w:t>
      </w:r>
      <w:r w:rsidRPr="00D6584D">
        <w:t>output</w:t>
      </w:r>
      <w:r w:rsidR="00CA524D">
        <w:t xml:space="preserve"> </w:t>
      </w:r>
      <w:r w:rsidRPr="00D6584D">
        <w:t>and</w:t>
      </w:r>
      <w:r w:rsidR="00CA524D">
        <w:t xml:space="preserve"> </w:t>
      </w:r>
      <w:r w:rsidRPr="00D6584D">
        <w:t>the</w:t>
      </w:r>
      <w:r w:rsidR="00CA524D">
        <w:t xml:space="preserve"> </w:t>
      </w:r>
      <w:r w:rsidRPr="00D6584D">
        <w:t>desired</w:t>
      </w:r>
      <w:r w:rsidR="00CA524D">
        <w:t xml:space="preserve"> </w:t>
      </w:r>
      <w:r w:rsidRPr="00D6584D">
        <w:t>ou</w:t>
      </w:r>
      <w:r>
        <w:t>tput</w:t>
      </w:r>
      <w:r w:rsidR="00CA524D">
        <w:t xml:space="preserve"> </w:t>
      </w:r>
      <w:r>
        <w:t>presents</w:t>
      </w:r>
      <w:r w:rsidR="00CA524D">
        <w:t xml:space="preserve"> </w:t>
      </w:r>
      <w:r>
        <w:t>something</w:t>
      </w:r>
      <w:r w:rsidR="00CA524D">
        <w:t xml:space="preserve"> </w:t>
      </w:r>
      <w:r>
        <w:t>useful.</w:t>
      </w:r>
      <w:r w:rsidR="00CA524D">
        <w:t xml:space="preserve"> </w:t>
      </w:r>
      <w:r>
        <w:t>The</w:t>
      </w:r>
      <w:r w:rsidR="00CA524D">
        <w:t xml:space="preserve"> </w:t>
      </w:r>
      <w:r>
        <w:t>function</w:t>
      </w:r>
      <w:r w:rsidR="00CA524D">
        <w:t xml:space="preserve"> </w:t>
      </w:r>
      <w:r>
        <w:t>which</w:t>
      </w:r>
      <w:r w:rsidR="00CA524D">
        <w:t xml:space="preserve"> </w:t>
      </w:r>
      <w:r>
        <w:t>measures</w:t>
      </w:r>
      <w:r w:rsidR="00CA524D">
        <w:t xml:space="preserve"> </w:t>
      </w:r>
      <w:r>
        <w:t>the</w:t>
      </w:r>
      <w:r w:rsidR="00CA524D">
        <w:t xml:space="preserve"> </w:t>
      </w:r>
      <w:r>
        <w:t>difference</w:t>
      </w:r>
      <w:r w:rsidR="00CA524D">
        <w:t xml:space="preserve"> </w:t>
      </w:r>
      <w:r>
        <w:t>is</w:t>
      </w:r>
      <w:r w:rsidR="00CA524D">
        <w:t xml:space="preserve"> </w:t>
      </w:r>
      <w:r>
        <w:t>often</w:t>
      </w:r>
      <w:r w:rsidR="00CA524D">
        <w:t xml:space="preserve"> </w:t>
      </w:r>
      <w:r>
        <w:t>called</w:t>
      </w:r>
      <w:r w:rsidR="00CA524D">
        <w:t xml:space="preserve"> </w:t>
      </w:r>
      <w:r w:rsidRPr="00D6584D">
        <w:t>a</w:t>
      </w:r>
      <w:r w:rsidR="00CA524D">
        <w:t xml:space="preserve"> </w:t>
      </w:r>
      <w:r w:rsidRPr="00C03FA2">
        <w:rPr>
          <w:i/>
          <w:iCs/>
        </w:rPr>
        <w:t>cost</w:t>
      </w:r>
      <w:r w:rsidR="00CA524D">
        <w:t xml:space="preserve"> </w:t>
      </w:r>
      <w:r w:rsidRPr="00D6584D">
        <w:t>or</w:t>
      </w:r>
      <w:r w:rsidR="00CA524D">
        <w:t xml:space="preserve"> </w:t>
      </w:r>
      <w:r w:rsidRPr="00C03FA2">
        <w:rPr>
          <w:i/>
          <w:iCs/>
        </w:rPr>
        <w:t>loss</w:t>
      </w:r>
      <w:r w:rsidR="00CA524D">
        <w:t xml:space="preserve"> </w:t>
      </w:r>
      <w:r w:rsidRPr="00D6584D">
        <w:t>function.</w:t>
      </w:r>
      <w:r w:rsidR="00CA524D">
        <w:t xml:space="preserve"> </w:t>
      </w:r>
      <w:r w:rsidRPr="00D6584D">
        <w:t>There</w:t>
      </w:r>
      <w:r w:rsidR="00CA524D">
        <w:t xml:space="preserve"> </w:t>
      </w:r>
      <w:r w:rsidRPr="00D6584D">
        <w:t>are</w:t>
      </w:r>
      <w:r w:rsidR="00CA524D">
        <w:t xml:space="preserve"> </w:t>
      </w:r>
      <w:r w:rsidRPr="00D6584D">
        <w:t>many</w:t>
      </w:r>
      <w:r w:rsidR="00CA524D">
        <w:t xml:space="preserve"> </w:t>
      </w:r>
      <w:r w:rsidRPr="00D6584D">
        <w:t>ways</w:t>
      </w:r>
      <w:r w:rsidR="00CA524D">
        <w:t xml:space="preserve"> </w:t>
      </w:r>
      <w:r w:rsidRPr="00D6584D">
        <w:t>to</w:t>
      </w:r>
      <w:r w:rsidR="00CA524D">
        <w:t xml:space="preserve"> </w:t>
      </w:r>
      <w:r w:rsidRPr="00D6584D">
        <w:t>calculate</w:t>
      </w:r>
      <w:r w:rsidR="00CA524D">
        <w:t xml:space="preserve"> </w:t>
      </w:r>
      <w:r w:rsidRPr="00D6584D">
        <w:t>the</w:t>
      </w:r>
      <w:r w:rsidR="00CA524D">
        <w:t xml:space="preserve"> </w:t>
      </w:r>
      <w:r w:rsidRPr="00D6584D">
        <w:t>cost</w:t>
      </w:r>
      <w:r w:rsidR="00CA524D">
        <w:t xml:space="preserve"> </w:t>
      </w:r>
      <w:r w:rsidRPr="00D6584D">
        <w:t>function.</w:t>
      </w:r>
      <w:r w:rsidR="00CA524D">
        <w:t xml:space="preserve"> </w:t>
      </w:r>
      <w:r w:rsidRPr="00D6584D">
        <w:t>One</w:t>
      </w:r>
      <w:r w:rsidR="00CA524D">
        <w:t xml:space="preserve"> </w:t>
      </w:r>
      <w:r w:rsidRPr="00D6584D">
        <w:t>of</w:t>
      </w:r>
      <w:r w:rsidR="00CA524D">
        <w:t xml:space="preserve"> </w:t>
      </w:r>
      <w:r w:rsidRPr="00D6584D">
        <w:t>the</w:t>
      </w:r>
      <w:r w:rsidR="00CA524D">
        <w:t xml:space="preserve"> </w:t>
      </w:r>
      <w:r w:rsidRPr="00D6584D">
        <w:t>simplest</w:t>
      </w:r>
      <w:r w:rsidR="00CA524D">
        <w:t xml:space="preserve"> </w:t>
      </w:r>
      <w:r w:rsidRPr="00D6584D">
        <w:t>cost</w:t>
      </w:r>
      <w:r w:rsidR="00CA524D">
        <w:t xml:space="preserve"> </w:t>
      </w:r>
      <w:r w:rsidRPr="00D6584D">
        <w:t>functions</w:t>
      </w:r>
      <w:r w:rsidR="00CA524D">
        <w:t xml:space="preserve"> </w:t>
      </w:r>
      <w:r w:rsidRPr="00D6584D">
        <w:t>is</w:t>
      </w:r>
      <w:r w:rsidR="00CA524D">
        <w:t xml:space="preserve"> </w:t>
      </w:r>
      <w:r w:rsidRPr="00D6584D">
        <w:t>the</w:t>
      </w:r>
      <w:r w:rsidR="00CA524D">
        <w:t xml:space="preserve"> </w:t>
      </w:r>
      <w:r w:rsidRPr="00D6584D">
        <w:t>Mean</w:t>
      </w:r>
      <w:r w:rsidR="00CA524D">
        <w:t xml:space="preserve"> </w:t>
      </w:r>
      <w:r w:rsidRPr="00D6584D">
        <w:t>Squared</w:t>
      </w:r>
      <w:r w:rsidR="00CA524D">
        <w:t xml:space="preserve"> </w:t>
      </w:r>
      <w:r w:rsidRPr="00D6584D">
        <w:t>Error</w:t>
      </w:r>
      <w:r w:rsidR="00CA524D">
        <w:t xml:space="preserve"> </w:t>
      </w:r>
      <w:r w:rsidRPr="00D6584D">
        <w:t>(MSE):</w:t>
      </w:r>
    </w:p>
    <w:tbl>
      <w:tblPr>
        <w:tblW w:w="0" w:type="auto"/>
        <w:jc w:val="center"/>
        <w:tblLook w:val="04A0" w:firstRow="1" w:lastRow="0" w:firstColumn="1" w:lastColumn="0" w:noHBand="0" w:noVBand="1"/>
      </w:tblPr>
      <w:tblGrid>
        <w:gridCol w:w="799"/>
        <w:gridCol w:w="6378"/>
        <w:gridCol w:w="1463"/>
      </w:tblGrid>
      <w:tr w:rsidR="00C13A3D" w:rsidRPr="00D6584D" w:rsidTr="00E32422">
        <w:trPr>
          <w:jc w:val="center"/>
        </w:trPr>
        <w:tc>
          <w:tcPr>
            <w:tcW w:w="799"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78" w:type="dxa"/>
            <w:shd w:val="clear" w:color="auto" w:fill="auto"/>
            <w:vAlign w:val="center"/>
          </w:tcPr>
          <w:p w:rsidR="00C13A3D" w:rsidRPr="00D6584D" w:rsidRDefault="00C13A3D" w:rsidP="00C13A3D">
            <w:pPr>
              <w:pStyle w:val="Abstract"/>
              <w:spacing w:after="100"/>
              <w:jc w:val="center"/>
              <w:rPr>
                <w:b/>
                <w:bCs w:val="0"/>
                <w:sz w:val="22"/>
                <w:szCs w:val="22"/>
              </w:rPr>
            </w:pPr>
            <w:r w:rsidRPr="00D6584D">
              <w:rPr>
                <w:bCs w:val="0"/>
                <w:sz w:val="22"/>
                <w:szCs w:val="22"/>
              </w:rPr>
              <w:object w:dxaOrig="26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5pt;height:33.45pt" o:ole="">
                  <v:imagedata r:id="rId24" o:title=""/>
                </v:shape>
                <o:OLEObject Type="Embed" ProgID="Equation.3" ShapeID="_x0000_i1025" DrawAspect="Content" ObjectID="_1553696880" r:id="rId25"/>
              </w:object>
            </w:r>
          </w:p>
        </w:tc>
        <w:tc>
          <w:tcPr>
            <w:tcW w:w="1463"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1</w:t>
            </w:r>
            <w:r w:rsidRPr="00D6584D">
              <w:rPr>
                <w:b/>
                <w:bCs w:val="0"/>
                <w:sz w:val="22"/>
                <w:szCs w:val="22"/>
              </w:rPr>
              <w:fldChar w:fldCharType="end"/>
            </w:r>
            <w:r w:rsidRPr="00D6584D">
              <w:rPr>
                <w:bCs w:val="0"/>
                <w:sz w:val="22"/>
                <w:szCs w:val="22"/>
              </w:rPr>
              <w:t>)</w:t>
            </w:r>
          </w:p>
        </w:tc>
      </w:tr>
    </w:tbl>
    <w:p w:rsidR="00C13A3D" w:rsidRPr="00D6584D" w:rsidRDefault="00C13A3D" w:rsidP="0084762E">
      <w:pPr>
        <w:pStyle w:val="BodyText"/>
        <w:rPr>
          <w:b/>
        </w:rPr>
      </w:pPr>
      <w:r w:rsidRPr="00D6584D">
        <w:t>MSE</w:t>
      </w:r>
      <w:r w:rsidR="00CA524D">
        <w:t xml:space="preserve"> </w:t>
      </w:r>
      <w:r w:rsidRPr="00D6584D">
        <w:t>is</w:t>
      </w:r>
      <w:r w:rsidR="00CA524D">
        <w:t xml:space="preserve"> </w:t>
      </w:r>
      <w:r w:rsidRPr="00D6584D">
        <w:t>the</w:t>
      </w:r>
      <w:r w:rsidR="00CA524D">
        <w:t xml:space="preserve"> </w:t>
      </w:r>
      <w:r w:rsidRPr="00D6584D">
        <w:t>average</w:t>
      </w:r>
      <w:r w:rsidR="00CA524D">
        <w:t xml:space="preserve"> </w:t>
      </w:r>
      <w:r w:rsidRPr="00D6584D">
        <w:t>of</w:t>
      </w:r>
      <w:r w:rsidR="00CA524D">
        <w:t xml:space="preserve"> </w:t>
      </w:r>
      <w:r w:rsidRPr="00D6584D">
        <w:t>square</w:t>
      </w:r>
      <w:r w:rsidR="00CA524D">
        <w:t xml:space="preserve"> </w:t>
      </w:r>
      <w:r w:rsidRPr="00D6584D">
        <w:t>of</w:t>
      </w:r>
      <w:r w:rsidR="00CA524D">
        <w:t xml:space="preserve"> </w:t>
      </w:r>
      <w:r w:rsidRPr="00D6584D">
        <w:t>differences</w:t>
      </w:r>
      <w:r w:rsidR="00CA524D">
        <w:t xml:space="preserve"> </w:t>
      </w:r>
      <w:r w:rsidRPr="00D6584D">
        <w:t>between</w:t>
      </w:r>
      <w:r w:rsidR="00CA524D">
        <w:t xml:space="preserve"> </w:t>
      </w:r>
      <w:r w:rsidRPr="00D6584D">
        <w:t>the</w:t>
      </w:r>
      <w:r w:rsidR="00CA524D">
        <w:t xml:space="preserve"> </w:t>
      </w:r>
      <w:r w:rsidRPr="00D6584D">
        <w:t>correct</w:t>
      </w:r>
      <w:r w:rsidR="00CA524D">
        <w:t xml:space="preserve"> </w:t>
      </w:r>
      <w:r w:rsidRPr="00D6584D">
        <w:t>output</w:t>
      </w:r>
      <w:r w:rsidR="00CA524D">
        <w:t xml:space="preserve"> </w:t>
      </w:r>
      <w:r w:rsidRPr="00D6584D">
        <w:t>(</w:t>
      </w:r>
      <w:r w:rsidRPr="00C03FA2">
        <w:rPr>
          <w:i/>
          <w:iCs/>
        </w:rPr>
        <w:t>y</w:t>
      </w:r>
      <w:r w:rsidRPr="00C03FA2">
        <w:rPr>
          <w:vertAlign w:val="subscript"/>
        </w:rPr>
        <w:t>x</w:t>
      </w:r>
      <w:r w:rsidRPr="00D6584D">
        <w:t>)</w:t>
      </w:r>
      <w:r w:rsidR="00CA524D">
        <w:t xml:space="preserve"> </w:t>
      </w:r>
      <w:r w:rsidRPr="00D6584D">
        <w:t>and</w:t>
      </w:r>
      <w:r w:rsidR="00CA524D">
        <w:t xml:space="preserve"> </w:t>
      </w:r>
      <w:r w:rsidRPr="00D6584D">
        <w:t>the</w:t>
      </w:r>
      <w:r w:rsidR="00CA524D">
        <w:t xml:space="preserve"> </w:t>
      </w:r>
      <w:r w:rsidRPr="00D6584D">
        <w:t>output</w:t>
      </w:r>
      <w:r w:rsidR="00CA524D">
        <w:t xml:space="preserve"> </w:t>
      </w:r>
      <w:r w:rsidRPr="00D6584D">
        <w:t>of</w:t>
      </w:r>
      <w:r w:rsidR="00CA524D">
        <w:t xml:space="preserve"> </w:t>
      </w:r>
      <w:r w:rsidRPr="00D6584D">
        <w:t>the</w:t>
      </w:r>
      <w:r w:rsidR="00CA524D">
        <w:t xml:space="preserve"> </w:t>
      </w:r>
      <w:r w:rsidRPr="00D6584D">
        <w:t>neuron</w:t>
      </w:r>
      <w:r w:rsidR="00CA524D">
        <w:t xml:space="preserve"> </w:t>
      </w:r>
      <w:r w:rsidRPr="00D6584D">
        <w:t>(</w:t>
      </w:r>
      <w:r w:rsidRPr="00C03FA2">
        <w:rPr>
          <w:i/>
          <w:iCs/>
        </w:rPr>
        <w:t>a</w:t>
      </w:r>
      <w:r w:rsidRPr="00C03FA2">
        <w:rPr>
          <w:vertAlign w:val="subscript"/>
        </w:rPr>
        <w:t>x</w:t>
      </w:r>
      <w:r w:rsidRPr="00D6584D">
        <w:t>)</w:t>
      </w:r>
      <w:r w:rsidR="00CA524D">
        <w:t xml:space="preserve"> </w:t>
      </w:r>
      <w:r w:rsidRPr="00D6584D">
        <w:t>for</w:t>
      </w:r>
      <w:r w:rsidR="00CA524D">
        <w:t xml:space="preserve"> </w:t>
      </w:r>
      <w:r w:rsidRPr="00D6584D">
        <w:t>each</w:t>
      </w:r>
      <w:r w:rsidR="00CA524D">
        <w:t xml:space="preserve"> </w:t>
      </w:r>
      <w:r w:rsidRPr="00D6584D">
        <w:t>given</w:t>
      </w:r>
      <w:r w:rsidR="00CA524D">
        <w:t xml:space="preserve"> </w:t>
      </w:r>
      <w:r w:rsidRPr="00D6584D">
        <w:t>input</w:t>
      </w:r>
      <w:r w:rsidR="00CA524D">
        <w:t xml:space="preserve"> </w:t>
      </w:r>
      <w:r w:rsidRPr="00D6584D">
        <w:t>x</w:t>
      </w:r>
      <w:r w:rsidR="00CA524D">
        <w:t xml:space="preserve"> </w:t>
      </w:r>
      <w:r w:rsidRPr="00D6584D">
        <w:t>in</w:t>
      </w:r>
      <w:r w:rsidR="00CA524D">
        <w:t xml:space="preserve"> </w:t>
      </w:r>
      <w:r>
        <w:t>the</w:t>
      </w:r>
      <w:r w:rsidR="00CA524D">
        <w:t xml:space="preserve"> </w:t>
      </w:r>
      <w:r w:rsidRPr="00D6584D">
        <w:t>training</w:t>
      </w:r>
      <w:r w:rsidR="00CA524D">
        <w:t xml:space="preserve"> </w:t>
      </w:r>
      <w:r w:rsidRPr="00D6584D">
        <w:t>set.</w:t>
      </w:r>
      <w:r w:rsidR="00CA524D">
        <w:t xml:space="preserve"> </w:t>
      </w:r>
      <w:r w:rsidRPr="00D6584D">
        <w:t>One</w:t>
      </w:r>
      <w:r w:rsidR="00CA524D">
        <w:t xml:space="preserve"> </w:t>
      </w:r>
      <w:r w:rsidRPr="00D6584D">
        <w:t>may</w:t>
      </w:r>
      <w:r w:rsidR="00CA524D">
        <w:t xml:space="preserve"> </w:t>
      </w:r>
      <w:r w:rsidRPr="00D6584D">
        <w:t>simply</w:t>
      </w:r>
      <w:r w:rsidR="00CA524D">
        <w:t xml:space="preserve"> </w:t>
      </w:r>
      <w:r w:rsidRPr="00D6584D">
        <w:t>understand</w:t>
      </w:r>
      <w:r w:rsidR="00CA524D">
        <w:t xml:space="preserve"> </w:t>
      </w:r>
      <w:r w:rsidRPr="00D6584D">
        <w:t>this</w:t>
      </w:r>
      <w:r w:rsidR="00CA524D">
        <w:t xml:space="preserve"> </w:t>
      </w:r>
      <w:r w:rsidRPr="00D6584D">
        <w:t>function</w:t>
      </w:r>
      <w:r w:rsidR="00CA524D">
        <w:t xml:space="preserve"> </w:t>
      </w:r>
      <w:r w:rsidRPr="00D6584D">
        <w:t>as</w:t>
      </w:r>
      <w:r w:rsidR="00CA524D">
        <w:t xml:space="preserve"> </w:t>
      </w:r>
      <w:r w:rsidRPr="00D6584D">
        <w:t>a</w:t>
      </w:r>
      <w:r w:rsidR="00CA524D">
        <w:t xml:space="preserve"> </w:t>
      </w:r>
      <w:r w:rsidRPr="00D6584D">
        <w:t>way</w:t>
      </w:r>
      <w:r w:rsidR="00CA524D">
        <w:t xml:space="preserve"> </w:t>
      </w:r>
      <w:r w:rsidRPr="00D6584D">
        <w:t>to</w:t>
      </w:r>
      <w:r w:rsidR="00CA524D">
        <w:t xml:space="preserve"> </w:t>
      </w:r>
      <w:r w:rsidRPr="00D6584D">
        <w:t>measure</w:t>
      </w:r>
      <w:r w:rsidR="00CA524D">
        <w:t xml:space="preserve"> </w:t>
      </w:r>
      <w:r w:rsidRPr="00D6584D">
        <w:t>the</w:t>
      </w:r>
      <w:r w:rsidR="00CA524D">
        <w:t xml:space="preserve"> </w:t>
      </w:r>
      <w:r w:rsidRPr="00D6584D">
        <w:t>difference</w:t>
      </w:r>
      <w:r w:rsidR="00CA524D">
        <w:t xml:space="preserve"> </w:t>
      </w:r>
      <w:r w:rsidRPr="00D6584D">
        <w:t>between</w:t>
      </w:r>
      <w:r w:rsidR="00CA524D">
        <w:t xml:space="preserve"> </w:t>
      </w:r>
      <w:r w:rsidRPr="00D6584D">
        <w:t>all</w:t>
      </w:r>
      <w:r w:rsidR="00CA524D">
        <w:t xml:space="preserve"> </w:t>
      </w:r>
      <w:r w:rsidRPr="00C03FA2">
        <w:rPr>
          <w:i/>
          <w:iCs/>
        </w:rPr>
        <w:t>a</w:t>
      </w:r>
      <w:r w:rsidRPr="00D6584D">
        <w:t>s</w:t>
      </w:r>
      <w:r w:rsidR="00CA524D">
        <w:t xml:space="preserve"> </w:t>
      </w:r>
      <w:r w:rsidRPr="00D6584D">
        <w:t>and</w:t>
      </w:r>
      <w:r w:rsidR="00CA524D">
        <w:t xml:space="preserve"> </w:t>
      </w:r>
      <w:r w:rsidRPr="00D6584D">
        <w:t>corresponding</w:t>
      </w:r>
      <w:r w:rsidR="00CA524D">
        <w:t xml:space="preserve"> </w:t>
      </w:r>
      <w:r w:rsidRPr="00C03FA2">
        <w:rPr>
          <w:i/>
          <w:iCs/>
        </w:rPr>
        <w:t>y</w:t>
      </w:r>
      <w:r w:rsidRPr="00D6584D">
        <w:t>s.</w:t>
      </w:r>
      <w:r w:rsidR="00CA524D">
        <w:t xml:space="preserve"> </w:t>
      </w:r>
      <w:r w:rsidRPr="00D6584D">
        <w:t>It</w:t>
      </w:r>
      <w:r w:rsidR="00CA524D">
        <w:t xml:space="preserve"> </w:t>
      </w:r>
      <w:r w:rsidRPr="00D6584D">
        <w:t>is</w:t>
      </w:r>
      <w:r w:rsidR="00CA524D">
        <w:t xml:space="preserve"> </w:t>
      </w:r>
      <w:r w:rsidRPr="00D6584D">
        <w:t>also</w:t>
      </w:r>
      <w:r w:rsidR="00CA524D">
        <w:t xml:space="preserve"> </w:t>
      </w:r>
      <w:r w:rsidRPr="00D6584D">
        <w:t>important</w:t>
      </w:r>
      <w:r w:rsidR="00CA524D">
        <w:t xml:space="preserve"> </w:t>
      </w:r>
      <w:r w:rsidRPr="00D6584D">
        <w:t>to</w:t>
      </w:r>
      <w:r w:rsidR="00CA524D">
        <w:t xml:space="preserve"> </w:t>
      </w:r>
      <w:r w:rsidRPr="00D6584D">
        <w:t>note</w:t>
      </w:r>
      <w:r w:rsidR="00CA524D">
        <w:t xml:space="preserve"> </w:t>
      </w:r>
      <w:r w:rsidRPr="00D6584D">
        <w:t>that</w:t>
      </w:r>
      <w:r w:rsidR="00CA524D">
        <w:t xml:space="preserve"> </w:t>
      </w:r>
      <w:r w:rsidRPr="00D6584D">
        <w:t>a</w:t>
      </w:r>
      <w:r w:rsidR="00CA524D">
        <w:t xml:space="preserve"> </w:t>
      </w:r>
      <w:r w:rsidRPr="00D6584D">
        <w:t>cost</w:t>
      </w:r>
      <w:r w:rsidR="00CA524D">
        <w:t xml:space="preserve"> </w:t>
      </w:r>
      <w:r w:rsidRPr="00D6584D">
        <w:t>function</w:t>
      </w:r>
      <w:r w:rsidR="00CA524D">
        <w:t xml:space="preserve"> </w:t>
      </w:r>
      <w:r w:rsidRPr="00D6584D">
        <w:t>is</w:t>
      </w:r>
      <w:r w:rsidR="00CA524D">
        <w:t xml:space="preserve"> </w:t>
      </w:r>
      <w:r w:rsidRPr="00D6584D">
        <w:t>written</w:t>
      </w:r>
      <w:r w:rsidR="00CA524D">
        <w:t xml:space="preserve"> </w:t>
      </w:r>
      <w:r w:rsidRPr="00D6584D">
        <w:t>as</w:t>
      </w:r>
      <w:r w:rsidR="00CA524D">
        <w:t xml:space="preserve"> </w:t>
      </w:r>
      <w:r w:rsidRPr="00D6584D">
        <w:t>a</w:t>
      </w:r>
      <w:r w:rsidR="00CA524D">
        <w:t xml:space="preserve"> </w:t>
      </w:r>
      <w:r w:rsidRPr="00D6584D">
        <w:t>function</w:t>
      </w:r>
      <w:r w:rsidR="00CA524D">
        <w:t xml:space="preserve"> </w:t>
      </w:r>
      <w:r w:rsidRPr="00D6584D">
        <w:t>of</w:t>
      </w:r>
      <w:r w:rsidR="00CA524D">
        <w:t xml:space="preserve"> </w:t>
      </w:r>
      <w:r w:rsidRPr="00D6584D">
        <w:t>weight</w:t>
      </w:r>
      <w:r w:rsidR="00CA524D">
        <w:t xml:space="preserve"> </w:t>
      </w:r>
      <w:r w:rsidRPr="00D6584D">
        <w:t>(</w:t>
      </w:r>
      <w:r w:rsidRPr="00C03FA2">
        <w:rPr>
          <w:i/>
          <w:iCs/>
        </w:rPr>
        <w:t>w</w:t>
      </w:r>
      <w:r w:rsidRPr="00D6584D">
        <w:t>)</w:t>
      </w:r>
      <w:r w:rsidR="00CA524D">
        <w:t xml:space="preserve"> </w:t>
      </w:r>
      <w:r w:rsidRPr="00D6584D">
        <w:t>and</w:t>
      </w:r>
      <w:r w:rsidR="00CA524D">
        <w:t xml:space="preserve"> </w:t>
      </w:r>
      <w:r w:rsidRPr="00D6584D">
        <w:t>bias</w:t>
      </w:r>
      <w:r w:rsidR="00CA524D">
        <w:t xml:space="preserve"> </w:t>
      </w:r>
      <w:r w:rsidRPr="00D6584D">
        <w:t>(</w:t>
      </w:r>
      <w:r w:rsidRPr="00C03FA2">
        <w:rPr>
          <w:i/>
          <w:iCs/>
        </w:rPr>
        <w:t>b</w:t>
      </w:r>
      <w:r w:rsidRPr="00D6584D">
        <w:t>).</w:t>
      </w:r>
      <w:r w:rsidR="00CA524D">
        <w:t xml:space="preserve"> </w:t>
      </w:r>
      <w:r w:rsidRPr="00D6584D">
        <w:t>That</w:t>
      </w:r>
      <w:r w:rsidR="00CA524D">
        <w:t xml:space="preserve"> </w:t>
      </w:r>
      <w:r w:rsidRPr="00D6584D">
        <w:t>is</w:t>
      </w:r>
      <w:r w:rsidR="00CA524D">
        <w:t xml:space="preserve"> </w:t>
      </w:r>
      <w:r w:rsidRPr="00D6584D">
        <w:t>to</w:t>
      </w:r>
      <w:r w:rsidR="00CA524D">
        <w:t xml:space="preserve"> </w:t>
      </w:r>
      <w:r w:rsidRPr="00D6584D">
        <w:t>say,</w:t>
      </w:r>
      <w:r w:rsidR="00CA524D">
        <w:t xml:space="preserve"> </w:t>
      </w:r>
      <w:r w:rsidRPr="00D6584D">
        <w:t>this</w:t>
      </w:r>
      <w:r w:rsidR="00CA524D">
        <w:t xml:space="preserve"> </w:t>
      </w:r>
      <w:r w:rsidRPr="00D6584D">
        <w:t>is</w:t>
      </w:r>
      <w:r w:rsidR="00CA524D">
        <w:t xml:space="preserve"> </w:t>
      </w:r>
      <w:r w:rsidRPr="00D6584D">
        <w:t>a</w:t>
      </w:r>
      <w:r w:rsidR="00CA524D">
        <w:t xml:space="preserve"> </w:t>
      </w:r>
      <w:r w:rsidRPr="00D6584D">
        <w:t>cost</w:t>
      </w:r>
      <w:r w:rsidR="00CA524D">
        <w:t xml:space="preserve"> </w:t>
      </w:r>
      <w:r w:rsidRPr="00D6584D">
        <w:t>of</w:t>
      </w:r>
      <w:r w:rsidR="00CA524D">
        <w:t xml:space="preserve"> </w:t>
      </w:r>
      <w:r w:rsidRPr="00D6584D">
        <w:t>setting</w:t>
      </w:r>
      <w:r w:rsidR="00CA524D">
        <w:t xml:space="preserve"> </w:t>
      </w:r>
      <w:r w:rsidRPr="00D6584D">
        <w:t>the</w:t>
      </w:r>
      <w:r w:rsidR="00CA524D">
        <w:t xml:space="preserve"> </w:t>
      </w:r>
      <w:r w:rsidRPr="00D6584D">
        <w:t>weight</w:t>
      </w:r>
      <w:r w:rsidR="00CA524D">
        <w:t xml:space="preserve"> </w:t>
      </w:r>
      <w:r w:rsidRPr="00D6584D">
        <w:t>and</w:t>
      </w:r>
      <w:r w:rsidR="00CA524D">
        <w:t xml:space="preserve"> </w:t>
      </w:r>
      <w:r w:rsidRPr="00D6584D">
        <w:t>bias</w:t>
      </w:r>
      <w:r w:rsidR="00CA524D">
        <w:t xml:space="preserve"> </w:t>
      </w:r>
      <w:r w:rsidRPr="00D6584D">
        <w:t>of</w:t>
      </w:r>
      <w:r w:rsidR="00CA524D">
        <w:t xml:space="preserve"> </w:t>
      </w:r>
      <w:r w:rsidRPr="00D6584D">
        <w:t>the</w:t>
      </w:r>
      <w:r w:rsidR="00CA524D">
        <w:t xml:space="preserve"> </w:t>
      </w:r>
      <w:r w:rsidRPr="00D6584D">
        <w:t>neuron</w:t>
      </w:r>
      <w:r w:rsidR="00CA524D">
        <w:t xml:space="preserve"> </w:t>
      </w:r>
      <w:r w:rsidRPr="00D6584D">
        <w:t>in</w:t>
      </w:r>
      <w:r w:rsidR="00CA524D">
        <w:t xml:space="preserve"> </w:t>
      </w:r>
      <w:r w:rsidRPr="00D6584D">
        <w:t>specific</w:t>
      </w:r>
      <w:r w:rsidR="00CA524D">
        <w:t xml:space="preserve"> </w:t>
      </w:r>
      <w:r w:rsidRPr="00D6584D">
        <w:t>values.</w:t>
      </w:r>
      <w:r w:rsidR="00CA524D">
        <w:t xml:space="preserve"> </w:t>
      </w:r>
      <w:r w:rsidRPr="00D6584D">
        <w:t>If</w:t>
      </w:r>
      <w:r w:rsidR="00CA524D">
        <w:t xml:space="preserve"> </w:t>
      </w:r>
      <w:r w:rsidRPr="00D6584D">
        <w:t>we</w:t>
      </w:r>
      <w:r w:rsidR="00CA524D">
        <w:t xml:space="preserve"> </w:t>
      </w:r>
      <w:r w:rsidRPr="00D6584D">
        <w:t>change</w:t>
      </w:r>
      <w:r w:rsidR="00CA524D">
        <w:t xml:space="preserve"> </w:t>
      </w:r>
      <w:r w:rsidRPr="00D6584D">
        <w:t>the</w:t>
      </w:r>
      <w:r w:rsidR="00CA524D">
        <w:t xml:space="preserve"> </w:t>
      </w:r>
      <w:r w:rsidRPr="00D6584D">
        <w:t>values</w:t>
      </w:r>
      <w:r w:rsidR="00CA524D">
        <w:t xml:space="preserve"> </w:t>
      </w:r>
      <w:r w:rsidRPr="00D6584D">
        <w:t>of</w:t>
      </w:r>
      <w:r w:rsidR="00CA524D">
        <w:t xml:space="preserve"> </w:t>
      </w:r>
      <w:r w:rsidRPr="00C03FA2">
        <w:rPr>
          <w:i/>
          <w:iCs/>
        </w:rPr>
        <w:t>w</w:t>
      </w:r>
      <w:r w:rsidR="00CA524D">
        <w:t xml:space="preserve"> </w:t>
      </w:r>
      <w:r w:rsidRPr="00D6584D">
        <w:t>and</w:t>
      </w:r>
      <w:r w:rsidR="00CA524D">
        <w:t xml:space="preserve"> </w:t>
      </w:r>
      <w:r w:rsidRPr="00C03FA2">
        <w:rPr>
          <w:i/>
          <w:iCs/>
        </w:rPr>
        <w:t>b</w:t>
      </w:r>
      <w:r w:rsidRPr="00D6584D">
        <w:t>,</w:t>
      </w:r>
      <w:r w:rsidR="00CA524D">
        <w:t xml:space="preserve"> </w:t>
      </w:r>
      <w:r w:rsidRPr="00D6584D">
        <w:t>then</w:t>
      </w:r>
      <w:r w:rsidR="00CA524D">
        <w:t xml:space="preserve"> </w:t>
      </w:r>
      <w:r w:rsidRPr="00D6584D">
        <w:t>we</w:t>
      </w:r>
      <w:r w:rsidR="00CA524D">
        <w:t xml:space="preserve"> </w:t>
      </w:r>
      <w:r w:rsidRPr="00D6584D">
        <w:t>should</w:t>
      </w:r>
      <w:r w:rsidR="00CA524D">
        <w:t xml:space="preserve"> </w:t>
      </w:r>
      <w:r w:rsidRPr="00D6584D">
        <w:t>re-calculate</w:t>
      </w:r>
      <w:r w:rsidR="00CA524D">
        <w:t xml:space="preserve"> </w:t>
      </w:r>
      <w:r w:rsidRPr="00D6584D">
        <w:t>the</w:t>
      </w:r>
      <w:r w:rsidR="00CA524D">
        <w:t xml:space="preserve"> </w:t>
      </w:r>
      <w:r w:rsidRPr="00D6584D">
        <w:t>cost</w:t>
      </w:r>
      <w:r w:rsidR="00CA524D">
        <w:t xml:space="preserve"> </w:t>
      </w:r>
      <w:r w:rsidRPr="00D6584D">
        <w:t>again.</w:t>
      </w:r>
      <w:r w:rsidR="00CA524D">
        <w:t xml:space="preserve"> </w:t>
      </w:r>
      <w:r w:rsidRPr="00D6584D">
        <w:t>If</w:t>
      </w:r>
      <w:r w:rsidR="00CA524D">
        <w:t xml:space="preserve"> </w:t>
      </w:r>
      <w:r w:rsidRPr="00D6584D">
        <w:t>the</w:t>
      </w:r>
      <w:r w:rsidR="00CA524D">
        <w:t xml:space="preserve"> </w:t>
      </w:r>
      <w:r w:rsidRPr="00D6584D">
        <w:t>new</w:t>
      </w:r>
      <w:r w:rsidR="00CA524D">
        <w:t xml:space="preserve"> </w:t>
      </w:r>
      <w:r w:rsidRPr="00D6584D">
        <w:t>cost</w:t>
      </w:r>
      <w:r w:rsidR="00CA524D">
        <w:t xml:space="preserve"> </w:t>
      </w:r>
      <w:r w:rsidRPr="00D6584D">
        <w:t>was</w:t>
      </w:r>
      <w:r w:rsidR="00CA524D">
        <w:t xml:space="preserve"> </w:t>
      </w:r>
      <w:r w:rsidRPr="00D6584D">
        <w:t>lower,</w:t>
      </w:r>
      <w:r w:rsidR="00CA524D">
        <w:t xml:space="preserve"> </w:t>
      </w:r>
      <w:r w:rsidRPr="00D6584D">
        <w:t>this</w:t>
      </w:r>
      <w:r w:rsidR="00CA524D">
        <w:t xml:space="preserve"> </w:t>
      </w:r>
      <w:r w:rsidRPr="00D6584D">
        <w:t>means</w:t>
      </w:r>
      <w:r w:rsidR="00CA524D">
        <w:t xml:space="preserve"> </w:t>
      </w:r>
      <w:r w:rsidRPr="00D6584D">
        <w:t>that</w:t>
      </w:r>
      <w:r w:rsidR="00CA524D">
        <w:t xml:space="preserve"> </w:t>
      </w:r>
      <w:r w:rsidRPr="00D6584D">
        <w:t>the</w:t>
      </w:r>
      <w:r w:rsidR="00CA524D">
        <w:t xml:space="preserve"> </w:t>
      </w:r>
      <w:r w:rsidRPr="00D6584D">
        <w:t>difference</w:t>
      </w:r>
      <w:r w:rsidR="00CA524D">
        <w:t xml:space="preserve"> </w:t>
      </w:r>
      <w:r w:rsidRPr="00D6584D">
        <w:t>between</w:t>
      </w:r>
      <w:r w:rsidR="00CA524D">
        <w:t xml:space="preserve"> </w:t>
      </w:r>
      <w:r w:rsidRPr="00D6584D">
        <w:t>the</w:t>
      </w:r>
      <w:r w:rsidR="00CA524D">
        <w:t xml:space="preserve"> </w:t>
      </w:r>
      <w:r w:rsidRPr="00D6584D">
        <w:t>desired</w:t>
      </w:r>
      <w:r w:rsidR="00CA524D">
        <w:t xml:space="preserve"> </w:t>
      </w:r>
      <w:r w:rsidRPr="00D6584D">
        <w:t>output</w:t>
      </w:r>
      <w:r w:rsidR="00CA524D">
        <w:t xml:space="preserve"> </w:t>
      </w:r>
      <w:r w:rsidRPr="00D6584D">
        <w:t>(</w:t>
      </w:r>
      <w:r w:rsidRPr="00C03FA2">
        <w:rPr>
          <w:i/>
          <w:iCs/>
        </w:rPr>
        <w:t>y</w:t>
      </w:r>
      <w:r w:rsidRPr="00D6584D">
        <w:t>s)</w:t>
      </w:r>
      <w:r w:rsidR="00CA524D">
        <w:t xml:space="preserve"> </w:t>
      </w:r>
      <w:r w:rsidRPr="00D6584D">
        <w:t>and</w:t>
      </w:r>
      <w:r w:rsidR="00CA524D">
        <w:t xml:space="preserve"> </w:t>
      </w:r>
      <w:r w:rsidRPr="00D6584D">
        <w:t>the</w:t>
      </w:r>
      <w:r w:rsidR="00CA524D">
        <w:t xml:space="preserve"> </w:t>
      </w:r>
      <w:r w:rsidRPr="00D6584D">
        <w:t>neuron</w:t>
      </w:r>
      <w:r w:rsidR="00CA524D">
        <w:t xml:space="preserve"> </w:t>
      </w:r>
      <w:r w:rsidRPr="00D6584D">
        <w:t>output</w:t>
      </w:r>
      <w:r w:rsidR="00CA524D">
        <w:t xml:space="preserve"> </w:t>
      </w:r>
      <w:r w:rsidRPr="00D6584D">
        <w:t>(</w:t>
      </w:r>
      <w:r w:rsidRPr="00C03FA2">
        <w:rPr>
          <w:i/>
          <w:iCs/>
        </w:rPr>
        <w:t>a</w:t>
      </w:r>
      <w:r w:rsidRPr="00D6584D">
        <w:t>s)</w:t>
      </w:r>
      <w:r w:rsidR="00CA524D">
        <w:t xml:space="preserve"> </w:t>
      </w:r>
      <w:r w:rsidRPr="00D6584D">
        <w:t>became</w:t>
      </w:r>
      <w:r w:rsidR="00CA524D">
        <w:t xml:space="preserve"> </w:t>
      </w:r>
      <w:r w:rsidRPr="00D6584D">
        <w:t>smaller.</w:t>
      </w:r>
      <w:r w:rsidR="00CA524D">
        <w:t xml:space="preserve"> </w:t>
      </w:r>
      <w:r w:rsidRPr="00D6584D">
        <w:t>That</w:t>
      </w:r>
      <w:r w:rsidR="00CA524D">
        <w:t xml:space="preserve"> </w:t>
      </w:r>
      <w:r w:rsidRPr="00D6584D">
        <w:t>is,</w:t>
      </w:r>
      <w:r w:rsidR="00CA524D">
        <w:t xml:space="preserve"> </w:t>
      </w:r>
      <w:r w:rsidRPr="00D6584D">
        <w:t>if</w:t>
      </w:r>
      <w:r w:rsidR="00CA524D">
        <w:t xml:space="preserve"> </w:t>
      </w:r>
      <w:r w:rsidRPr="00D6584D">
        <w:t>we</w:t>
      </w:r>
      <w:r w:rsidR="00CA524D">
        <w:t xml:space="preserve"> </w:t>
      </w:r>
      <w:r w:rsidRPr="00D6584D">
        <w:t>found</w:t>
      </w:r>
      <w:r w:rsidR="00CA524D">
        <w:t xml:space="preserve"> </w:t>
      </w:r>
      <w:r w:rsidRPr="00C03FA2">
        <w:rPr>
          <w:i/>
          <w:iCs/>
        </w:rPr>
        <w:t>w</w:t>
      </w:r>
      <w:r w:rsidR="00CA524D">
        <w:t xml:space="preserve"> </w:t>
      </w:r>
      <w:r w:rsidRPr="00D6584D">
        <w:t>and</w:t>
      </w:r>
      <w:r w:rsidR="00CA524D">
        <w:t xml:space="preserve"> </w:t>
      </w:r>
      <w:r w:rsidRPr="00C03FA2">
        <w:rPr>
          <w:i/>
          <w:iCs/>
        </w:rPr>
        <w:t>b</w:t>
      </w:r>
      <w:r w:rsidR="00CA524D">
        <w:t xml:space="preserve"> </w:t>
      </w:r>
      <w:r w:rsidRPr="00D6584D">
        <w:t>that</w:t>
      </w:r>
      <w:r w:rsidR="00CA524D">
        <w:t xml:space="preserve"> </w:t>
      </w:r>
      <w:r w:rsidRPr="00D6584D">
        <w:t>make</w:t>
      </w:r>
      <w:r w:rsidR="00CA524D">
        <w:t xml:space="preserve"> </w:t>
      </w:r>
      <w:r w:rsidRPr="00C03FA2">
        <w:rPr>
          <w:i/>
          <w:iCs/>
        </w:rPr>
        <w:t>C</w:t>
      </w:r>
      <w:r w:rsidRPr="00D6584D">
        <w:t>(</w:t>
      </w:r>
      <w:r w:rsidRPr="00C03FA2">
        <w:rPr>
          <w:i/>
          <w:iCs/>
        </w:rPr>
        <w:t>w,b</w:t>
      </w:r>
      <w:r w:rsidRPr="00D6584D">
        <w:t>)</w:t>
      </w:r>
      <w:r w:rsidR="00CA524D">
        <w:t xml:space="preserve"> </w:t>
      </w:r>
      <w:r w:rsidRPr="00D6584D">
        <w:t>approaching</w:t>
      </w:r>
      <w:r w:rsidR="00CA524D">
        <w:t xml:space="preserve"> </w:t>
      </w:r>
      <w:r w:rsidRPr="00D6584D">
        <w:t>to</w:t>
      </w:r>
      <w:r w:rsidR="00CA524D">
        <w:t xml:space="preserve"> </w:t>
      </w:r>
      <w:r w:rsidRPr="00D6584D">
        <w:t>0,</w:t>
      </w:r>
      <w:r w:rsidR="00CA524D">
        <w:t xml:space="preserve"> </w:t>
      </w:r>
      <w:r w:rsidRPr="00D6584D">
        <w:t>then</w:t>
      </w:r>
      <w:r w:rsidR="00CA524D">
        <w:t xml:space="preserve"> </w:t>
      </w:r>
      <w:r w:rsidRPr="00D6584D">
        <w:t>we</w:t>
      </w:r>
      <w:r w:rsidR="00CA524D">
        <w:t xml:space="preserve"> </w:t>
      </w:r>
      <w:r w:rsidRPr="00D6584D">
        <w:t>in</w:t>
      </w:r>
      <w:r w:rsidR="00CA524D">
        <w:t xml:space="preserve"> </w:t>
      </w:r>
      <w:r w:rsidRPr="00D6584D">
        <w:t>fact</w:t>
      </w:r>
      <w:r w:rsidR="00CA524D">
        <w:t xml:space="preserve"> </w:t>
      </w:r>
      <w:r w:rsidRPr="00D6584D">
        <w:t>have</w:t>
      </w:r>
      <w:r w:rsidR="00CA524D">
        <w:t xml:space="preserve"> </w:t>
      </w:r>
      <w:r w:rsidRPr="00D6584D">
        <w:t>found</w:t>
      </w:r>
      <w:r w:rsidR="00CA524D">
        <w:t xml:space="preserve"> </w:t>
      </w:r>
      <w:r w:rsidRPr="00D6584D">
        <w:t>the</w:t>
      </w:r>
      <w:r w:rsidR="00CA524D">
        <w:t xml:space="preserve"> </w:t>
      </w:r>
      <w:r w:rsidRPr="00D6584D">
        <w:t>right</w:t>
      </w:r>
      <w:r w:rsidR="00CA524D">
        <w:t xml:space="preserve"> </w:t>
      </w:r>
      <w:r w:rsidRPr="00D6584D">
        <w:t>value</w:t>
      </w:r>
      <w:r w:rsidR="00CA524D">
        <w:t xml:space="preserve"> </w:t>
      </w:r>
      <w:r w:rsidRPr="00D6584D">
        <w:t>of</w:t>
      </w:r>
      <w:r w:rsidR="00CA524D">
        <w:t xml:space="preserve"> </w:t>
      </w:r>
      <w:r w:rsidRPr="00C03FA2">
        <w:rPr>
          <w:i/>
          <w:iCs/>
        </w:rPr>
        <w:t>w</w:t>
      </w:r>
      <w:r w:rsidR="00CA524D">
        <w:t xml:space="preserve"> </w:t>
      </w:r>
      <w:r w:rsidRPr="00D6584D">
        <w:t>and</w:t>
      </w:r>
      <w:r w:rsidR="00CA524D">
        <w:t xml:space="preserve"> </w:t>
      </w:r>
      <w:r w:rsidRPr="00C03FA2">
        <w:rPr>
          <w:i/>
          <w:iCs/>
        </w:rPr>
        <w:t>b</w:t>
      </w:r>
      <w:r w:rsidRPr="00D6584D">
        <w:t>.</w:t>
      </w:r>
      <w:r w:rsidR="00CA524D">
        <w:t xml:space="preserve"> </w:t>
      </w:r>
      <w:r w:rsidRPr="00D6584D">
        <w:t>The</w:t>
      </w:r>
      <w:r w:rsidR="00CA524D">
        <w:t xml:space="preserve"> </w:t>
      </w:r>
      <w:r w:rsidRPr="00D6584D">
        <w:t>job</w:t>
      </w:r>
      <w:r w:rsidR="00CA524D">
        <w:t xml:space="preserve"> </w:t>
      </w:r>
      <w:r w:rsidRPr="00D6584D">
        <w:t>of</w:t>
      </w:r>
      <w:r w:rsidR="00CA524D">
        <w:t xml:space="preserve"> </w:t>
      </w:r>
      <w:r w:rsidRPr="00D6584D">
        <w:t>learning</w:t>
      </w:r>
      <w:r w:rsidR="00CA524D">
        <w:t xml:space="preserve"> </w:t>
      </w:r>
      <w:r w:rsidRPr="00D6584D">
        <w:t>algorithm</w:t>
      </w:r>
      <w:r w:rsidR="00CA524D">
        <w:t xml:space="preserve"> </w:t>
      </w:r>
      <w:r w:rsidRPr="00D6584D">
        <w:t>is</w:t>
      </w:r>
      <w:r w:rsidR="00CA524D">
        <w:t xml:space="preserve"> </w:t>
      </w:r>
      <w:r w:rsidRPr="00D6584D">
        <w:t>now</w:t>
      </w:r>
      <w:r w:rsidR="00CA524D">
        <w:t xml:space="preserve"> </w:t>
      </w:r>
      <w:r w:rsidRPr="00D6584D">
        <w:t>to</w:t>
      </w:r>
      <w:r w:rsidR="00CA524D">
        <w:t xml:space="preserve"> </w:t>
      </w:r>
      <w:r w:rsidRPr="00D6584D">
        <w:t>search</w:t>
      </w:r>
      <w:r w:rsidR="00CA524D">
        <w:t xml:space="preserve"> </w:t>
      </w:r>
      <w:r w:rsidRPr="00D6584D">
        <w:t>for</w:t>
      </w:r>
      <w:r w:rsidR="00CA524D">
        <w:t xml:space="preserve"> </w:t>
      </w:r>
      <w:r w:rsidRPr="00D6584D">
        <w:t>weights</w:t>
      </w:r>
      <w:r w:rsidR="00CA524D">
        <w:t xml:space="preserve"> </w:t>
      </w:r>
      <w:r w:rsidRPr="00D6584D">
        <w:t>and</w:t>
      </w:r>
      <w:r w:rsidR="00CA524D">
        <w:t xml:space="preserve"> </w:t>
      </w:r>
      <w:r w:rsidRPr="00D6584D">
        <w:t>biases</w:t>
      </w:r>
      <w:r w:rsidR="00CA524D">
        <w:t xml:space="preserve"> </w:t>
      </w:r>
      <w:r w:rsidRPr="00D6584D">
        <w:t>that</w:t>
      </w:r>
      <w:r w:rsidR="00CA524D">
        <w:t xml:space="preserve"> </w:t>
      </w:r>
      <w:r w:rsidRPr="00D6584D">
        <w:t>reduce</w:t>
      </w:r>
      <w:r w:rsidR="00CA524D">
        <w:t xml:space="preserve"> </w:t>
      </w:r>
      <w:r w:rsidRPr="00D6584D">
        <w:t>the</w:t>
      </w:r>
      <w:r w:rsidR="00CA524D">
        <w:t xml:space="preserve"> </w:t>
      </w:r>
      <w:r w:rsidRPr="00D6584D">
        <w:t>cost</w:t>
      </w:r>
      <w:r w:rsidR="00CA524D">
        <w:t xml:space="preserve"> </w:t>
      </w:r>
      <w:r w:rsidRPr="00D6584D">
        <w:t>to</w:t>
      </w:r>
      <w:r w:rsidR="00CA524D">
        <w:t xml:space="preserve"> </w:t>
      </w:r>
      <w:r w:rsidRPr="00D6584D">
        <w:t>minimum.</w:t>
      </w:r>
    </w:p>
    <w:p w:rsidR="00C13A3D" w:rsidRPr="00D6584D" w:rsidRDefault="00C13A3D" w:rsidP="0084762E">
      <w:pPr>
        <w:pStyle w:val="BodyText"/>
        <w:rPr>
          <w:b/>
        </w:rPr>
      </w:pPr>
      <w:r w:rsidRPr="00D6584D">
        <w:t>Before</w:t>
      </w:r>
      <w:r w:rsidR="00CA524D">
        <w:t xml:space="preserve"> </w:t>
      </w:r>
      <w:r w:rsidRPr="00D6584D">
        <w:t>going</w:t>
      </w:r>
      <w:r w:rsidR="00CA524D">
        <w:t xml:space="preserve"> </w:t>
      </w:r>
      <w:r w:rsidRPr="00D6584D">
        <w:t>further</w:t>
      </w:r>
      <w:r w:rsidR="00CA524D">
        <w:t xml:space="preserve"> </w:t>
      </w:r>
      <w:r w:rsidRPr="00D6584D">
        <w:t>in</w:t>
      </w:r>
      <w:r w:rsidR="00CA524D">
        <w:t xml:space="preserve"> </w:t>
      </w:r>
      <w:r w:rsidR="00092156">
        <w:t>a</w:t>
      </w:r>
      <w:r w:rsidR="00CA524D">
        <w:t xml:space="preserve"> </w:t>
      </w:r>
      <w:r w:rsidRPr="00D6584D">
        <w:t>learning</w:t>
      </w:r>
      <w:r w:rsidR="00CA524D">
        <w:t xml:space="preserve"> </w:t>
      </w:r>
      <w:r w:rsidRPr="00D6584D">
        <w:t>algorithm,</w:t>
      </w:r>
      <w:r w:rsidR="00CA524D">
        <w:t xml:space="preserve"> </w:t>
      </w:r>
      <w:r w:rsidRPr="00D6584D">
        <w:t>it</w:t>
      </w:r>
      <w:r w:rsidR="00CA524D">
        <w:t xml:space="preserve"> </w:t>
      </w:r>
      <w:r w:rsidRPr="00D6584D">
        <w:t>is</w:t>
      </w:r>
      <w:r w:rsidR="00CA524D">
        <w:t xml:space="preserve"> </w:t>
      </w:r>
      <w:r w:rsidRPr="00D6584D">
        <w:t>better</w:t>
      </w:r>
      <w:r w:rsidR="00CA524D">
        <w:t xml:space="preserve"> </w:t>
      </w:r>
      <w:r w:rsidRPr="00D6584D">
        <w:t>to</w:t>
      </w:r>
      <w:r w:rsidR="00CA524D">
        <w:t xml:space="preserve"> </w:t>
      </w:r>
      <w:r w:rsidRPr="00D6584D">
        <w:t>stop</w:t>
      </w:r>
      <w:r w:rsidR="00CA524D">
        <w:t xml:space="preserve"> </w:t>
      </w:r>
      <w:r w:rsidRPr="00D6584D">
        <w:t>a</w:t>
      </w:r>
      <w:r w:rsidR="00CA524D">
        <w:t xml:space="preserve"> </w:t>
      </w:r>
      <w:r w:rsidRPr="00D6584D">
        <w:t>while</w:t>
      </w:r>
      <w:r w:rsidR="00CA524D">
        <w:t xml:space="preserve"> </w:t>
      </w:r>
      <w:r w:rsidRPr="00D6584D">
        <w:t>on</w:t>
      </w:r>
      <w:r w:rsidR="00CA524D">
        <w:t xml:space="preserve"> </w:t>
      </w:r>
      <w:r w:rsidRPr="00D6584D">
        <w:t>some</w:t>
      </w:r>
      <w:r w:rsidR="00CA524D">
        <w:t xml:space="preserve"> </w:t>
      </w:r>
      <w:r w:rsidRPr="00D6584D">
        <w:t>of</w:t>
      </w:r>
      <w:r w:rsidR="00CA524D">
        <w:t xml:space="preserve"> </w:t>
      </w:r>
      <w:r w:rsidR="00092156">
        <w:t>the</w:t>
      </w:r>
      <w:r w:rsidR="00CA524D">
        <w:t xml:space="preserve"> </w:t>
      </w:r>
      <w:r w:rsidRPr="00D6584D">
        <w:t>ideas</w:t>
      </w:r>
      <w:r w:rsidR="00CA524D">
        <w:t xml:space="preserve"> </w:t>
      </w:r>
      <w:r w:rsidRPr="00D6584D">
        <w:t>presented</w:t>
      </w:r>
      <w:r w:rsidR="00CA524D">
        <w:t xml:space="preserve"> </w:t>
      </w:r>
      <w:r w:rsidRPr="00D6584D">
        <w:t>so</w:t>
      </w:r>
      <w:r w:rsidR="00CA524D">
        <w:t xml:space="preserve"> </w:t>
      </w:r>
      <w:r w:rsidRPr="00D6584D">
        <w:t>far</w:t>
      </w:r>
      <w:r w:rsidR="00CA524D">
        <w:t xml:space="preserve"> </w:t>
      </w:r>
      <w:r w:rsidRPr="00D6584D">
        <w:t>and</w:t>
      </w:r>
      <w:r w:rsidR="00CA524D">
        <w:t xml:space="preserve"> </w:t>
      </w:r>
      <w:r w:rsidRPr="00D6584D">
        <w:t>match</w:t>
      </w:r>
      <w:r w:rsidR="00CA524D">
        <w:t xml:space="preserve"> </w:t>
      </w:r>
      <w:r w:rsidRPr="00D6584D">
        <w:t>them</w:t>
      </w:r>
      <w:r w:rsidR="00CA524D">
        <w:t xml:space="preserve"> </w:t>
      </w:r>
      <w:r w:rsidRPr="00D6584D">
        <w:t>to</w:t>
      </w:r>
      <w:r w:rsidR="00CA524D">
        <w:t xml:space="preserve"> </w:t>
      </w:r>
      <w:r w:rsidRPr="00D6584D">
        <w:t>educational</w:t>
      </w:r>
      <w:r w:rsidR="00CA524D">
        <w:t xml:space="preserve"> </w:t>
      </w:r>
      <w:r w:rsidRPr="00D6584D">
        <w:t>concepts.</w:t>
      </w:r>
      <w:r w:rsidR="00CA524D">
        <w:t xml:space="preserve"> </w:t>
      </w:r>
      <w:r w:rsidRPr="00D6584D">
        <w:t>First,</w:t>
      </w:r>
      <w:r w:rsidR="00CA524D">
        <w:t xml:space="preserve"> </w:t>
      </w:r>
      <w:r w:rsidRPr="00D6584D">
        <w:t>the</w:t>
      </w:r>
      <w:r w:rsidR="00CA524D">
        <w:t xml:space="preserve"> </w:t>
      </w:r>
      <w:r w:rsidRPr="005A51B1">
        <w:rPr>
          <w:i/>
          <w:iCs/>
        </w:rPr>
        <w:t>labeled</w:t>
      </w:r>
      <w:r w:rsidR="00CA524D">
        <w:rPr>
          <w:i/>
          <w:iCs/>
        </w:rPr>
        <w:t xml:space="preserve"> </w:t>
      </w:r>
      <w:r w:rsidRPr="005A51B1">
        <w:rPr>
          <w:i/>
          <w:iCs/>
        </w:rPr>
        <w:t>training</w:t>
      </w:r>
      <w:r w:rsidR="00CA524D">
        <w:rPr>
          <w:i/>
          <w:iCs/>
        </w:rPr>
        <w:t xml:space="preserve"> </w:t>
      </w:r>
      <w:r w:rsidRPr="005A51B1">
        <w:rPr>
          <w:i/>
          <w:iCs/>
        </w:rPr>
        <w:t>data</w:t>
      </w:r>
      <w:r w:rsidR="00CA524D">
        <w:t xml:space="preserve"> </w:t>
      </w:r>
      <w:r w:rsidRPr="00D6584D">
        <w:t>which</w:t>
      </w:r>
      <w:r w:rsidR="00CA524D">
        <w:t xml:space="preserve"> </w:t>
      </w:r>
      <w:r w:rsidRPr="00D6584D">
        <w:t>contains</w:t>
      </w:r>
      <w:r w:rsidR="00CA524D">
        <w:t xml:space="preserve"> </w:t>
      </w:r>
      <w:r w:rsidRPr="00D6584D">
        <w:t>the</w:t>
      </w:r>
      <w:r w:rsidR="00CA524D">
        <w:t xml:space="preserve"> </w:t>
      </w:r>
      <w:r w:rsidRPr="00D6584D">
        <w:t>input</w:t>
      </w:r>
      <w:r w:rsidR="00CA524D">
        <w:t xml:space="preserve"> </w:t>
      </w:r>
      <w:r w:rsidRPr="00D6584D">
        <w:t>values</w:t>
      </w:r>
      <w:r w:rsidR="00CA524D">
        <w:t xml:space="preserve"> </w:t>
      </w:r>
      <w:r w:rsidRPr="00D6584D">
        <w:t>along</w:t>
      </w:r>
      <w:r w:rsidR="00CA524D">
        <w:t xml:space="preserve"> </w:t>
      </w:r>
      <w:r w:rsidRPr="00D6584D">
        <w:t>with</w:t>
      </w:r>
      <w:r w:rsidR="00CA524D">
        <w:t xml:space="preserve"> </w:t>
      </w:r>
      <w:r w:rsidRPr="00D6584D">
        <w:t>correct</w:t>
      </w:r>
      <w:r w:rsidR="00CA524D">
        <w:t xml:space="preserve"> </w:t>
      </w:r>
      <w:r w:rsidRPr="00D6584D">
        <w:t>output</w:t>
      </w:r>
      <w:r w:rsidR="00CA524D">
        <w:t xml:space="preserve"> </w:t>
      </w:r>
      <w:r w:rsidRPr="00D6584D">
        <w:t>assumes</w:t>
      </w:r>
      <w:r w:rsidR="00CA524D">
        <w:t xml:space="preserve"> </w:t>
      </w:r>
      <w:r w:rsidRPr="00D6584D">
        <w:t>knowledge</w:t>
      </w:r>
      <w:r w:rsidR="00CA524D">
        <w:t xml:space="preserve"> </w:t>
      </w:r>
      <w:r w:rsidRPr="00D6584D">
        <w:t>as</w:t>
      </w:r>
      <w:r w:rsidR="00CA524D">
        <w:t xml:space="preserve"> </w:t>
      </w:r>
      <w:r w:rsidRPr="00D6584D">
        <w:t>something</w:t>
      </w:r>
      <w:r w:rsidR="00CA524D">
        <w:t xml:space="preserve"> </w:t>
      </w:r>
      <w:r w:rsidRPr="00D6584D">
        <w:t>static</w:t>
      </w:r>
      <w:r w:rsidR="00CA524D">
        <w:t xml:space="preserve"> </w:t>
      </w:r>
      <w:r w:rsidRPr="00D6584D">
        <w:t>and</w:t>
      </w:r>
      <w:r w:rsidR="00CA524D">
        <w:t xml:space="preserve"> </w:t>
      </w:r>
      <w:r w:rsidRPr="00D6584D">
        <w:lastRenderedPageBreak/>
        <w:t>something</w:t>
      </w:r>
      <w:r w:rsidR="00CA524D">
        <w:t xml:space="preserve"> </w:t>
      </w:r>
      <w:r w:rsidRPr="00D6584D">
        <w:t>we</w:t>
      </w:r>
      <w:r w:rsidR="00CA524D">
        <w:t xml:space="preserve"> </w:t>
      </w:r>
      <w:r w:rsidRPr="00D6584D">
        <w:t>know</w:t>
      </w:r>
      <w:r w:rsidR="00CA524D">
        <w:t xml:space="preserve"> </w:t>
      </w:r>
      <w:r w:rsidRPr="00D6584D">
        <w:t>in</w:t>
      </w:r>
      <w:r w:rsidR="00CA524D">
        <w:t xml:space="preserve"> </w:t>
      </w:r>
      <w:r w:rsidRPr="00D6584D">
        <w:t>advance.</w:t>
      </w:r>
      <w:r w:rsidR="00CA524D">
        <w:t xml:space="preserve"> </w:t>
      </w:r>
      <w:r w:rsidRPr="00D6584D">
        <w:t>Learning</w:t>
      </w:r>
      <w:r w:rsidR="00CA524D">
        <w:t xml:space="preserve"> </w:t>
      </w:r>
      <w:r w:rsidRPr="00D6584D">
        <w:t>algorithm</w:t>
      </w:r>
      <w:r w:rsidR="00CA524D">
        <w:t xml:space="preserve"> </w:t>
      </w:r>
      <w:r w:rsidRPr="00D6584D">
        <w:t>is</w:t>
      </w:r>
      <w:r w:rsidR="00CA524D">
        <w:t xml:space="preserve"> </w:t>
      </w:r>
      <w:r w:rsidRPr="00D6584D">
        <w:t>not</w:t>
      </w:r>
      <w:r w:rsidR="00CA524D">
        <w:t xml:space="preserve"> </w:t>
      </w:r>
      <w:r w:rsidRPr="00D6584D">
        <w:t>allowed</w:t>
      </w:r>
      <w:r w:rsidR="00CA524D">
        <w:t xml:space="preserve"> </w:t>
      </w:r>
      <w:r w:rsidRPr="00D6584D">
        <w:t>to</w:t>
      </w:r>
      <w:r w:rsidR="00CA524D">
        <w:t xml:space="preserve"> </w:t>
      </w:r>
      <w:r w:rsidRPr="00D6584D">
        <w:t>manipulate</w:t>
      </w:r>
      <w:r w:rsidR="00CA524D">
        <w:t xml:space="preserve"> </w:t>
      </w:r>
      <w:r w:rsidRPr="00D6584D">
        <w:t>inputs</w:t>
      </w:r>
      <w:r w:rsidR="00CA524D">
        <w:t xml:space="preserve"> </w:t>
      </w:r>
      <w:r w:rsidRPr="00D6584D">
        <w:t>or</w:t>
      </w:r>
      <w:r w:rsidR="00CA524D">
        <w:t xml:space="preserve"> </w:t>
      </w:r>
      <w:r w:rsidRPr="00D6584D">
        <w:t>correct</w:t>
      </w:r>
      <w:r w:rsidR="00CA524D">
        <w:t xml:space="preserve"> </w:t>
      </w:r>
      <w:r w:rsidRPr="00D6584D">
        <w:t>outputs</w:t>
      </w:r>
      <w:r w:rsidR="00CA524D">
        <w:t xml:space="preserve"> </w:t>
      </w:r>
      <w:r w:rsidRPr="00D6584D">
        <w:t>in</w:t>
      </w:r>
      <w:r w:rsidR="00CA524D">
        <w:t xml:space="preserve"> </w:t>
      </w:r>
      <w:r w:rsidRPr="00D6584D">
        <w:t>any</w:t>
      </w:r>
      <w:r w:rsidR="00CA524D">
        <w:t xml:space="preserve"> </w:t>
      </w:r>
      <w:r w:rsidRPr="00D6584D">
        <w:t>case</w:t>
      </w:r>
      <w:r w:rsidR="00CA524D">
        <w:t xml:space="preserve"> </w:t>
      </w:r>
      <w:r w:rsidRPr="00D6584D">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D6584D">
        <w:rPr>
          <w:b/>
        </w:rPr>
        <w:fldChar w:fldCharType="separate"/>
      </w:r>
      <w:r w:rsidRPr="007812E0">
        <w:rPr>
          <w:noProof/>
        </w:rPr>
        <w:t>(Nielsen</w:t>
      </w:r>
      <w:r w:rsidR="00CA524D">
        <w:rPr>
          <w:noProof/>
        </w:rPr>
        <w:t xml:space="preserve"> </w:t>
      </w:r>
      <w:r w:rsidRPr="007812E0">
        <w:rPr>
          <w:noProof/>
        </w:rPr>
        <w:t>2015)</w:t>
      </w:r>
      <w:r w:rsidRPr="00D6584D">
        <w:rPr>
          <w:b/>
        </w:rPr>
        <w:fldChar w:fldCharType="end"/>
      </w:r>
      <w:r w:rsidRPr="00D6584D">
        <w:t>.</w:t>
      </w:r>
      <w:r w:rsidR="00CA524D">
        <w:t xml:space="preserve"> </w:t>
      </w:r>
      <w:r w:rsidRPr="00D6584D">
        <w:t>This</w:t>
      </w:r>
      <w:r w:rsidR="00CA524D">
        <w:t xml:space="preserve"> </w:t>
      </w:r>
      <w:r w:rsidRPr="00D6584D">
        <w:t>limits</w:t>
      </w:r>
      <w:r w:rsidR="00CA524D">
        <w:t xml:space="preserve"> </w:t>
      </w:r>
      <w:r w:rsidRPr="00D6584D">
        <w:t>the</w:t>
      </w:r>
      <w:r w:rsidR="00CA524D">
        <w:t xml:space="preserve"> </w:t>
      </w:r>
      <w:r w:rsidRPr="00D6584D">
        <w:t>ability</w:t>
      </w:r>
      <w:r w:rsidR="00CA524D">
        <w:t xml:space="preserve"> </w:t>
      </w:r>
      <w:r w:rsidRPr="00D6584D">
        <w:t>of</w:t>
      </w:r>
      <w:r w:rsidR="00CA524D">
        <w:t xml:space="preserve"> </w:t>
      </w:r>
      <w:r w:rsidRPr="00D6584D">
        <w:t>ANN</w:t>
      </w:r>
      <w:r w:rsidR="00CA524D">
        <w:t xml:space="preserve"> </w:t>
      </w:r>
      <w:r w:rsidRPr="00D6584D">
        <w:t>to</w:t>
      </w:r>
      <w:r w:rsidR="00CA524D">
        <w:t xml:space="preserve"> </w:t>
      </w:r>
      <w:r w:rsidRPr="00D6584D">
        <w:t>learn</w:t>
      </w:r>
      <w:r w:rsidR="00CA524D">
        <w:t xml:space="preserve"> </w:t>
      </w:r>
      <w:r w:rsidRPr="00D6584D">
        <w:t>something</w:t>
      </w:r>
      <w:r w:rsidR="00CA524D">
        <w:t xml:space="preserve"> </w:t>
      </w:r>
      <w:r w:rsidRPr="00D6584D">
        <w:t>previously</w:t>
      </w:r>
      <w:r w:rsidR="00CA524D">
        <w:t xml:space="preserve"> </w:t>
      </w:r>
      <w:r w:rsidRPr="00D6584D">
        <w:t>known,</w:t>
      </w:r>
      <w:r w:rsidR="00CA524D">
        <w:t xml:space="preserve"> </w:t>
      </w:r>
      <w:r w:rsidRPr="00D6584D">
        <w:t>not</w:t>
      </w:r>
      <w:r w:rsidR="00CA524D">
        <w:t xml:space="preserve"> </w:t>
      </w:r>
      <w:r w:rsidRPr="00D6584D">
        <w:t>to</w:t>
      </w:r>
      <w:r w:rsidR="00CA524D">
        <w:t xml:space="preserve"> </w:t>
      </w:r>
      <w:r w:rsidRPr="00D6584D">
        <w:t>discover</w:t>
      </w:r>
      <w:r w:rsidR="00CA524D">
        <w:t xml:space="preserve"> </w:t>
      </w:r>
      <w:r w:rsidRPr="00D6584D">
        <w:t>something</w:t>
      </w:r>
      <w:r w:rsidR="00CA524D">
        <w:t xml:space="preserve"> </w:t>
      </w:r>
      <w:r w:rsidRPr="00D6584D">
        <w:t>new.</w:t>
      </w:r>
      <w:r w:rsidR="00CA524D">
        <w:t xml:space="preserve"> </w:t>
      </w:r>
      <w:r w:rsidRPr="00D6584D">
        <w:t>The</w:t>
      </w:r>
      <w:r w:rsidR="00CA524D">
        <w:t xml:space="preserve"> </w:t>
      </w:r>
      <w:r w:rsidRPr="00D6584D">
        <w:t>idea</w:t>
      </w:r>
      <w:r w:rsidR="00CA524D">
        <w:t xml:space="preserve"> </w:t>
      </w:r>
      <w:r w:rsidRPr="00D6584D">
        <w:t>of</w:t>
      </w:r>
      <w:r w:rsidR="00CA524D">
        <w:t xml:space="preserve"> </w:t>
      </w:r>
      <w:r w:rsidRPr="00D6584D">
        <w:t>static</w:t>
      </w:r>
      <w:r w:rsidR="00CA524D">
        <w:t xml:space="preserve"> </w:t>
      </w:r>
      <w:r w:rsidRPr="00D6584D">
        <w:t>knowledge</w:t>
      </w:r>
      <w:r w:rsidR="00CA524D">
        <w:t xml:space="preserve"> </w:t>
      </w:r>
      <w:r w:rsidRPr="00D6584D">
        <w:t>contradicts</w:t>
      </w:r>
      <w:r w:rsidR="00CA524D">
        <w:t xml:space="preserve"> </w:t>
      </w:r>
      <w:r w:rsidRPr="00D6584D">
        <w:t>with</w:t>
      </w:r>
      <w:r w:rsidR="00CA524D">
        <w:t xml:space="preserve"> </w:t>
      </w:r>
      <w:r w:rsidRPr="00D6584D">
        <w:t>connectivism’s</w:t>
      </w:r>
      <w:r w:rsidR="00CA524D">
        <w:t xml:space="preserve"> </w:t>
      </w:r>
      <w:r w:rsidRPr="00D6584D">
        <w:t>principle</w:t>
      </w:r>
      <w:r w:rsidR="00CA524D">
        <w:t xml:space="preserve"> </w:t>
      </w:r>
      <w:r w:rsidRPr="00D6584D">
        <w:t>of</w:t>
      </w:r>
      <w:r w:rsidR="00CA524D">
        <w:t xml:space="preserve"> </w:t>
      </w:r>
      <w:r w:rsidRPr="00D6584D">
        <w:t>dynamic</w:t>
      </w:r>
      <w:r w:rsidR="00CA524D">
        <w:t xml:space="preserve"> </w:t>
      </w:r>
      <w:r w:rsidRPr="00D6584D">
        <w:t>knowledge.</w:t>
      </w:r>
      <w:r w:rsidR="00CA524D">
        <w:t xml:space="preserve"> </w:t>
      </w:r>
      <w:r w:rsidRPr="00D6584D">
        <w:t>The</w:t>
      </w:r>
      <w:r w:rsidR="00CA524D">
        <w:t xml:space="preserve"> </w:t>
      </w:r>
      <w:r w:rsidRPr="00D6584D">
        <w:t>second</w:t>
      </w:r>
      <w:r w:rsidR="00CA524D">
        <w:t xml:space="preserve"> </w:t>
      </w:r>
      <w:r w:rsidRPr="00D6584D">
        <w:t>important</w:t>
      </w:r>
      <w:r w:rsidR="00CA524D">
        <w:t xml:space="preserve"> </w:t>
      </w:r>
      <w:r w:rsidRPr="00D6584D">
        <w:t>point</w:t>
      </w:r>
      <w:r w:rsidR="00CA524D">
        <w:t xml:space="preserve"> </w:t>
      </w:r>
      <w:r w:rsidRPr="00D6584D">
        <w:t>here</w:t>
      </w:r>
      <w:r w:rsidR="00CA524D">
        <w:t xml:space="preserve"> </w:t>
      </w:r>
      <w:r w:rsidRPr="00D6584D">
        <w:t>is</w:t>
      </w:r>
      <w:r w:rsidR="00CA524D">
        <w:t xml:space="preserve"> </w:t>
      </w:r>
      <w:r w:rsidRPr="00D6584D">
        <w:t>how</w:t>
      </w:r>
      <w:r w:rsidR="00CA524D">
        <w:t xml:space="preserve"> </w:t>
      </w:r>
      <w:r w:rsidRPr="00D6584D">
        <w:t>we</w:t>
      </w:r>
      <w:r w:rsidR="00CA524D">
        <w:t xml:space="preserve"> </w:t>
      </w:r>
      <w:r w:rsidRPr="00D6584D">
        <w:t>could</w:t>
      </w:r>
      <w:r w:rsidR="00CA524D">
        <w:t xml:space="preserve"> </w:t>
      </w:r>
      <w:r w:rsidRPr="00D6584D">
        <w:t>interpret</w:t>
      </w:r>
      <w:r w:rsidR="00CA524D">
        <w:t xml:space="preserve"> </w:t>
      </w:r>
      <w:r w:rsidRPr="00D6584D">
        <w:t>this</w:t>
      </w:r>
      <w:r w:rsidR="00CA524D">
        <w:t xml:space="preserve"> </w:t>
      </w:r>
      <w:r w:rsidRPr="00D6584D">
        <w:t>algorithm</w:t>
      </w:r>
      <w:r w:rsidR="00CA524D">
        <w:t xml:space="preserve"> </w:t>
      </w:r>
      <w:r w:rsidRPr="00D6584D">
        <w:t>in</w:t>
      </w:r>
      <w:r w:rsidR="00CA524D">
        <w:t xml:space="preserve"> </w:t>
      </w:r>
      <w:r w:rsidR="00092156">
        <w:t>an</w:t>
      </w:r>
      <w:r w:rsidR="00CA524D">
        <w:t xml:space="preserve"> </w:t>
      </w:r>
      <w:r w:rsidRPr="00D6584D">
        <w:t>educational</w:t>
      </w:r>
      <w:r w:rsidR="00CA524D">
        <w:t xml:space="preserve"> </w:t>
      </w:r>
      <w:r w:rsidRPr="00D6584D">
        <w:t>context.</w:t>
      </w:r>
      <w:r w:rsidR="00CA524D">
        <w:t xml:space="preserve"> </w:t>
      </w:r>
      <w:r w:rsidRPr="00D6584D">
        <w:t>Let</w:t>
      </w:r>
      <w:r w:rsidR="00CA524D">
        <w:t xml:space="preserve"> </w:t>
      </w:r>
      <w:r w:rsidRPr="00D6584D">
        <w:t>us</w:t>
      </w:r>
      <w:r w:rsidR="00CA524D">
        <w:t xml:space="preserve"> </w:t>
      </w:r>
      <w:r w:rsidRPr="00D6584D">
        <w:t>continue</w:t>
      </w:r>
      <w:r w:rsidR="00CA524D">
        <w:t xml:space="preserve"> </w:t>
      </w:r>
      <w:r w:rsidRPr="00D6584D">
        <w:t>with</w:t>
      </w:r>
      <w:r w:rsidR="00CA524D">
        <w:t xml:space="preserve"> </w:t>
      </w:r>
      <w:r w:rsidRPr="00D6584D">
        <w:t>the</w:t>
      </w:r>
      <w:r w:rsidR="00CA524D">
        <w:t xml:space="preserve"> </w:t>
      </w:r>
      <w:r w:rsidRPr="00D6584D">
        <w:t>connectivism’s</w:t>
      </w:r>
      <w:r w:rsidR="00CA524D">
        <w:t xml:space="preserve"> </w:t>
      </w:r>
      <w:r w:rsidRPr="00D6584D">
        <w:t>assumption</w:t>
      </w:r>
      <w:r w:rsidR="00CA524D">
        <w:t xml:space="preserve"> </w:t>
      </w:r>
      <w:r w:rsidRPr="00D6584D">
        <w:t>that</w:t>
      </w:r>
      <w:r w:rsidR="00CA524D">
        <w:t xml:space="preserve"> </w:t>
      </w:r>
      <w:r w:rsidRPr="00D6584D">
        <w:t>a</w:t>
      </w:r>
      <w:r w:rsidR="00CA524D">
        <w:t xml:space="preserve"> </w:t>
      </w:r>
      <w:r w:rsidRPr="00D6584D">
        <w:t>single</w:t>
      </w:r>
      <w:r w:rsidR="00CA524D">
        <w:t xml:space="preserve"> </w:t>
      </w:r>
      <w:r w:rsidRPr="00D6584D">
        <w:t>neuron</w:t>
      </w:r>
      <w:r w:rsidR="00CA524D">
        <w:t xml:space="preserve"> </w:t>
      </w:r>
      <w:r w:rsidRPr="00D6584D">
        <w:t>represents</w:t>
      </w:r>
      <w:r w:rsidR="00CA524D">
        <w:t xml:space="preserve"> </w:t>
      </w:r>
      <w:r w:rsidRPr="00D6584D">
        <w:t>a</w:t>
      </w:r>
      <w:r w:rsidR="00CA524D">
        <w:t xml:space="preserve"> </w:t>
      </w:r>
      <w:r w:rsidRPr="00D6584D">
        <w:t>person.</w:t>
      </w:r>
      <w:r w:rsidR="00CA524D">
        <w:t xml:space="preserve"> </w:t>
      </w:r>
      <w:r w:rsidRPr="00D6584D">
        <w:t>Thus,</w:t>
      </w:r>
      <w:r w:rsidR="00CA524D">
        <w:t xml:space="preserve"> </w:t>
      </w:r>
      <w:r w:rsidRPr="00D6584D">
        <w:t>the</w:t>
      </w:r>
      <w:r w:rsidR="00CA524D">
        <w:t xml:space="preserve"> </w:t>
      </w:r>
      <w:r w:rsidRPr="00D6584D">
        <w:t>inputs</w:t>
      </w:r>
      <w:r w:rsidR="00CA524D">
        <w:t xml:space="preserve"> </w:t>
      </w:r>
      <w:r w:rsidRPr="00D6584D">
        <w:t>of</w:t>
      </w:r>
      <w:r w:rsidR="00CA524D">
        <w:t xml:space="preserve"> </w:t>
      </w:r>
      <w:r w:rsidRPr="00D6584D">
        <w:t>the</w:t>
      </w:r>
      <w:r w:rsidR="00CA524D">
        <w:t xml:space="preserve"> </w:t>
      </w:r>
      <w:r w:rsidRPr="00D6584D">
        <w:t>neuron</w:t>
      </w:r>
      <w:r w:rsidR="00CA524D">
        <w:t xml:space="preserve"> </w:t>
      </w:r>
      <w:r w:rsidRPr="00D6584D">
        <w:t>would</w:t>
      </w:r>
      <w:r w:rsidR="00CA524D">
        <w:t xml:space="preserve"> </w:t>
      </w:r>
      <w:r w:rsidRPr="00D6584D">
        <w:t>represent</w:t>
      </w:r>
      <w:r w:rsidR="00CA524D">
        <w:t xml:space="preserve"> </w:t>
      </w:r>
      <w:r w:rsidRPr="00D6584D">
        <w:t>the</w:t>
      </w:r>
      <w:r w:rsidR="00CA524D">
        <w:t xml:space="preserve"> </w:t>
      </w:r>
      <w:r w:rsidRPr="00D6584D">
        <w:t>training</w:t>
      </w:r>
      <w:r w:rsidR="00CA524D">
        <w:t xml:space="preserve"> </w:t>
      </w:r>
      <w:r w:rsidRPr="00D6584D">
        <w:t>material</w:t>
      </w:r>
      <w:r w:rsidR="00CA524D">
        <w:t xml:space="preserve"> </w:t>
      </w:r>
      <w:r w:rsidRPr="00D6584D">
        <w:t>or</w:t>
      </w:r>
      <w:r w:rsidR="00CA524D">
        <w:t xml:space="preserve"> </w:t>
      </w:r>
      <w:r w:rsidRPr="00D6584D">
        <w:t>the</w:t>
      </w:r>
      <w:r w:rsidR="00CA524D">
        <w:t xml:space="preserve"> </w:t>
      </w:r>
      <w:r w:rsidRPr="00D6584D">
        <w:t>current</w:t>
      </w:r>
      <w:r w:rsidR="00CA524D">
        <w:t xml:space="preserve"> </w:t>
      </w:r>
      <w:r w:rsidRPr="00D6584D">
        <w:t>learning</w:t>
      </w:r>
      <w:r w:rsidR="00CA524D">
        <w:t xml:space="preserve"> </w:t>
      </w:r>
      <w:r w:rsidRPr="00D6584D">
        <w:t>experiences.</w:t>
      </w:r>
      <w:r w:rsidR="00CA524D">
        <w:t xml:space="preserve"> </w:t>
      </w:r>
      <w:r w:rsidRPr="00D6584D">
        <w:t>The</w:t>
      </w:r>
      <w:r w:rsidR="00CA524D">
        <w:t xml:space="preserve"> </w:t>
      </w:r>
      <w:r w:rsidRPr="00D6584D">
        <w:t>correct</w:t>
      </w:r>
      <w:r w:rsidR="00CA524D">
        <w:t xml:space="preserve"> </w:t>
      </w:r>
      <w:r w:rsidRPr="00D6584D">
        <w:t>outputs</w:t>
      </w:r>
      <w:r w:rsidR="00CA524D">
        <w:t xml:space="preserve"> </w:t>
      </w:r>
      <w:r w:rsidRPr="00D6584D">
        <w:t>represent</w:t>
      </w:r>
      <w:r w:rsidR="00CA524D">
        <w:t xml:space="preserve"> </w:t>
      </w:r>
      <w:r w:rsidRPr="00D6584D">
        <w:t>the</w:t>
      </w:r>
      <w:r w:rsidR="00CA524D">
        <w:t xml:space="preserve"> </w:t>
      </w:r>
      <w:r w:rsidRPr="00D6584D">
        <w:t>reality</w:t>
      </w:r>
      <w:r w:rsidR="00CA524D">
        <w:t xml:space="preserve"> </w:t>
      </w:r>
      <w:r w:rsidRPr="00D6584D">
        <w:t>(ontology)</w:t>
      </w:r>
      <w:r w:rsidR="00CA524D">
        <w:t xml:space="preserve"> </w:t>
      </w:r>
      <w:r w:rsidRPr="00D6584D">
        <w:t>and</w:t>
      </w:r>
      <w:r w:rsidR="00CA524D">
        <w:t xml:space="preserve"> </w:t>
      </w:r>
      <w:r w:rsidRPr="00D6584D">
        <w:t>neuron</w:t>
      </w:r>
      <w:r w:rsidR="00CA524D">
        <w:t xml:space="preserve"> </w:t>
      </w:r>
      <w:r w:rsidRPr="00D6584D">
        <w:t>outputs</w:t>
      </w:r>
      <w:r w:rsidR="00CA524D">
        <w:t xml:space="preserve"> </w:t>
      </w:r>
      <w:r w:rsidRPr="00D6584D">
        <w:t>represent</w:t>
      </w:r>
      <w:r w:rsidR="00CA524D">
        <w:t xml:space="preserve"> </w:t>
      </w:r>
      <w:r w:rsidRPr="00D6584D">
        <w:t>a</w:t>
      </w:r>
      <w:r w:rsidR="00CA524D">
        <w:t xml:space="preserve"> </w:t>
      </w:r>
      <w:r w:rsidRPr="00D6584D">
        <w:t>person's</w:t>
      </w:r>
      <w:r w:rsidR="00CA524D">
        <w:t xml:space="preserve"> </w:t>
      </w:r>
      <w:r w:rsidRPr="00D6584D">
        <w:t>perceptions</w:t>
      </w:r>
      <w:r w:rsidR="00CA524D">
        <w:t xml:space="preserve"> </w:t>
      </w:r>
      <w:r w:rsidRPr="00D6584D">
        <w:t>about</w:t>
      </w:r>
      <w:r w:rsidR="00CA524D">
        <w:t xml:space="preserve"> </w:t>
      </w:r>
      <w:r w:rsidRPr="00D6584D">
        <w:t>the</w:t>
      </w:r>
      <w:r w:rsidR="00CA524D">
        <w:t xml:space="preserve"> </w:t>
      </w:r>
      <w:r w:rsidRPr="00D6584D">
        <w:t>reality</w:t>
      </w:r>
      <w:r w:rsidR="00CA524D">
        <w:t xml:space="preserve"> </w:t>
      </w:r>
      <w:r w:rsidRPr="00D6584D">
        <w:t>(epistemology).</w:t>
      </w:r>
      <w:r w:rsidR="00CA524D">
        <w:t xml:space="preserve"> </w:t>
      </w:r>
      <w:r w:rsidRPr="00D6584D">
        <w:t>The</w:t>
      </w:r>
      <w:r w:rsidR="00CA524D">
        <w:t xml:space="preserve"> </w:t>
      </w:r>
      <w:r w:rsidRPr="00D6584D">
        <w:t>difference</w:t>
      </w:r>
      <w:r w:rsidR="00CA524D">
        <w:t xml:space="preserve"> </w:t>
      </w:r>
      <w:r w:rsidRPr="00D6584D">
        <w:t>between</w:t>
      </w:r>
      <w:r w:rsidR="00CA524D">
        <w:t xml:space="preserve"> </w:t>
      </w:r>
      <w:r w:rsidRPr="00D6584D">
        <w:t>neuron</w:t>
      </w:r>
      <w:r w:rsidR="00CA524D">
        <w:t xml:space="preserve"> </w:t>
      </w:r>
      <w:r w:rsidRPr="00D6584D">
        <w:t>outputs</w:t>
      </w:r>
      <w:r w:rsidR="00CA524D">
        <w:t xml:space="preserve"> </w:t>
      </w:r>
      <w:r w:rsidRPr="00D6584D">
        <w:t>and</w:t>
      </w:r>
      <w:r w:rsidR="00CA524D">
        <w:t xml:space="preserve"> </w:t>
      </w:r>
      <w:r w:rsidRPr="00D6584D">
        <w:t>correct</w:t>
      </w:r>
      <w:r w:rsidR="00CA524D">
        <w:t xml:space="preserve"> </w:t>
      </w:r>
      <w:r w:rsidRPr="00D6584D">
        <w:t>outputs</w:t>
      </w:r>
      <w:r w:rsidR="00CA524D">
        <w:t xml:space="preserve"> </w:t>
      </w:r>
      <w:r w:rsidRPr="00D6584D">
        <w:t>represents</w:t>
      </w:r>
      <w:r w:rsidR="00CA524D">
        <w:t xml:space="preserve"> </w:t>
      </w:r>
      <w:r w:rsidRPr="00D6584D">
        <w:t>the</w:t>
      </w:r>
      <w:r w:rsidR="00CA524D">
        <w:t xml:space="preserve"> </w:t>
      </w:r>
      <w:r w:rsidRPr="00D6584D">
        <w:t>gap</w:t>
      </w:r>
      <w:r w:rsidR="00CA524D">
        <w:t xml:space="preserve"> </w:t>
      </w:r>
      <w:r w:rsidRPr="00D6584D">
        <w:t>between</w:t>
      </w:r>
      <w:r w:rsidR="00CA524D">
        <w:t xml:space="preserve"> </w:t>
      </w:r>
      <w:r w:rsidRPr="00D6584D">
        <w:t>learner's</w:t>
      </w:r>
      <w:r w:rsidR="00CA524D">
        <w:t xml:space="preserve"> </w:t>
      </w:r>
      <w:r w:rsidRPr="00D6584D">
        <w:t>perceptions</w:t>
      </w:r>
      <w:r w:rsidR="00CA524D">
        <w:t xml:space="preserve"> </w:t>
      </w:r>
      <w:r w:rsidRPr="00D6584D">
        <w:t>and</w:t>
      </w:r>
      <w:r w:rsidR="00CA524D">
        <w:t xml:space="preserve"> </w:t>
      </w:r>
      <w:r w:rsidRPr="00D6584D">
        <w:t>the</w:t>
      </w:r>
      <w:r w:rsidR="00CA524D">
        <w:t xml:space="preserve"> </w:t>
      </w:r>
      <w:r w:rsidRPr="00D6584D">
        <w:t>reality.</w:t>
      </w:r>
      <w:r w:rsidR="00CA524D">
        <w:t xml:space="preserve"> </w:t>
      </w:r>
      <w:r w:rsidRPr="00D6584D">
        <w:t>That</w:t>
      </w:r>
      <w:r w:rsidR="00CA524D">
        <w:t xml:space="preserve"> </w:t>
      </w:r>
      <w:r w:rsidRPr="00D6584D">
        <w:t>is</w:t>
      </w:r>
      <w:r w:rsidR="00CA524D">
        <w:t xml:space="preserve"> </w:t>
      </w:r>
      <w:r w:rsidRPr="00D6584D">
        <w:t>to</w:t>
      </w:r>
      <w:r w:rsidR="00CA524D">
        <w:t xml:space="preserve"> </w:t>
      </w:r>
      <w:r w:rsidRPr="00D6584D">
        <w:t>say,</w:t>
      </w:r>
      <w:r w:rsidR="00CA524D">
        <w:t xml:space="preserve"> </w:t>
      </w:r>
      <w:r w:rsidRPr="00D6584D">
        <w:t>learning</w:t>
      </w:r>
      <w:r w:rsidR="00CA524D">
        <w:t xml:space="preserve"> </w:t>
      </w:r>
      <w:r w:rsidRPr="00D6584D">
        <w:t>is</w:t>
      </w:r>
      <w:r w:rsidR="00CA524D">
        <w:t xml:space="preserve"> </w:t>
      </w:r>
      <w:r w:rsidRPr="00D6584D">
        <w:t>the</w:t>
      </w:r>
      <w:r w:rsidR="00CA524D">
        <w:t xml:space="preserve"> </w:t>
      </w:r>
      <w:r w:rsidRPr="00D6584D">
        <w:t>process</w:t>
      </w:r>
      <w:r w:rsidR="00CA524D">
        <w:t xml:space="preserve"> </w:t>
      </w:r>
      <w:r w:rsidRPr="00D6584D">
        <w:t>of</w:t>
      </w:r>
      <w:r w:rsidR="00CA524D">
        <w:t xml:space="preserve"> </w:t>
      </w:r>
      <w:r w:rsidRPr="00D6584D">
        <w:t>minimizing</w:t>
      </w:r>
      <w:r w:rsidR="00CA524D">
        <w:t xml:space="preserve"> </w:t>
      </w:r>
      <w:r w:rsidRPr="00D6584D">
        <w:t>the</w:t>
      </w:r>
      <w:r w:rsidR="00CA524D">
        <w:t xml:space="preserve"> </w:t>
      </w:r>
      <w:r w:rsidRPr="00D6584D">
        <w:t>gap</w:t>
      </w:r>
      <w:r w:rsidR="00CA524D">
        <w:t xml:space="preserve"> </w:t>
      </w:r>
      <w:r w:rsidRPr="00D6584D">
        <w:t>between</w:t>
      </w:r>
      <w:r w:rsidR="00CA524D">
        <w:t xml:space="preserve"> </w:t>
      </w:r>
      <w:r w:rsidRPr="00D6584D">
        <w:t>learner's</w:t>
      </w:r>
      <w:r w:rsidR="00CA524D">
        <w:t xml:space="preserve"> </w:t>
      </w:r>
      <w:r w:rsidRPr="00D6584D">
        <w:t>perceptions</w:t>
      </w:r>
      <w:r w:rsidR="00CA524D">
        <w:t xml:space="preserve"> </w:t>
      </w:r>
      <w:r w:rsidRPr="00D6584D">
        <w:t>and</w:t>
      </w:r>
      <w:r w:rsidR="00CA524D">
        <w:t xml:space="preserve"> </w:t>
      </w:r>
      <w:r w:rsidRPr="00D6584D">
        <w:t>the</w:t>
      </w:r>
      <w:r w:rsidR="00CA524D">
        <w:t xml:space="preserve"> </w:t>
      </w:r>
      <w:r w:rsidRPr="00D6584D">
        <w:t>reality.</w:t>
      </w:r>
      <w:r w:rsidR="00CA524D">
        <w:t xml:space="preserve"> </w:t>
      </w:r>
      <w:r w:rsidRPr="00D6584D">
        <w:t>Of</w:t>
      </w:r>
      <w:r w:rsidR="00CA524D">
        <w:t xml:space="preserve"> </w:t>
      </w:r>
      <w:r w:rsidRPr="00D6584D">
        <w:t>course,</w:t>
      </w:r>
      <w:r w:rsidR="00CA524D">
        <w:t xml:space="preserve"> </w:t>
      </w:r>
      <w:r w:rsidRPr="00D6584D">
        <w:t>this</w:t>
      </w:r>
      <w:r w:rsidR="00CA524D">
        <w:t xml:space="preserve"> </w:t>
      </w:r>
      <w:r w:rsidRPr="00D6584D">
        <w:t>definition</w:t>
      </w:r>
      <w:r w:rsidR="00CA524D">
        <w:t xml:space="preserve"> </w:t>
      </w:r>
      <w:r w:rsidRPr="00D6584D">
        <w:t>perfectly</w:t>
      </w:r>
      <w:r w:rsidR="00CA524D">
        <w:t xml:space="preserve"> </w:t>
      </w:r>
      <w:r w:rsidRPr="00D6584D">
        <w:t>fits</w:t>
      </w:r>
      <w:r w:rsidR="00CA524D">
        <w:t xml:space="preserve"> </w:t>
      </w:r>
      <w:r w:rsidRPr="00D6584D">
        <w:t>constructivist</w:t>
      </w:r>
      <w:r w:rsidR="00CA524D">
        <w:t xml:space="preserve"> </w:t>
      </w:r>
      <w:r w:rsidRPr="00D6584D">
        <w:t>theory</w:t>
      </w:r>
      <w:r w:rsidR="00CA524D">
        <w:t xml:space="preserve"> </w:t>
      </w:r>
      <w:r w:rsidRPr="00D6584D">
        <w:t>of</w:t>
      </w:r>
      <w:r w:rsidR="00CA524D">
        <w:t xml:space="preserve"> </w:t>
      </w:r>
      <w:r w:rsidRPr="00D6584D">
        <w:t>learning.</w:t>
      </w:r>
      <w:r w:rsidR="00CA524D">
        <w:t xml:space="preserve"> </w:t>
      </w:r>
      <w:r w:rsidRPr="00D6584D">
        <w:t>Jean</w:t>
      </w:r>
      <w:r w:rsidR="00CA524D">
        <w:t xml:space="preserve"> </w:t>
      </w:r>
      <w:r w:rsidRPr="00D6584D">
        <w:t>Piaget</w:t>
      </w:r>
      <w:r w:rsidR="00CA524D">
        <w:t xml:space="preserve"> </w:t>
      </w:r>
      <w:r w:rsidRPr="00D6584D">
        <w:rPr>
          <w:b/>
        </w:rPr>
        <w:fldChar w:fldCharType="begin" w:fldLock="1"/>
      </w:r>
      <w:r>
        <w:instrText>ADDIN CSL_CITATION { "citationItems" : [ { "id" : "ITEM-1", "itemData" : { "ISBN" : "1136316949", "author" : [ { "dropping-particle" : "", "family" : "Piaget", "given" : "Jean", "non-dropping-particle" : "", "parse-names" : false, "suffix" : "" } ], "id" : "ITEM-1", "issued" : { "date-parts" : [ [ "2013" ] ] }, "publisher" : "Routledge", "title" : "The construction of reality in the child", "type" : "book", "volume" : "82" }, "uris" : [ "http://www.mendeley.com/documents/?uuid=367518e2-479c-48f6-b15b-47527e585877" ] } ], "mendeley" : { "formattedCitation" : "(Piaget 2013)", "manualFormatting" : "(2013)", "plainTextFormattedCitation" : "(Piaget 2013)", "previouslyFormattedCitation" : "(Piaget 2013)" }, "properties" : { "noteIndex" : 0 }, "schema" : "https://github.com/citation-style-language/schema/raw/master/csl-citation.json" }</w:instrText>
      </w:r>
      <w:r w:rsidRPr="00D6584D">
        <w:rPr>
          <w:b/>
        </w:rPr>
        <w:fldChar w:fldCharType="separate"/>
      </w:r>
      <w:r w:rsidRPr="00D6584D">
        <w:rPr>
          <w:noProof/>
        </w:rPr>
        <w:t>(2013)</w:t>
      </w:r>
      <w:r w:rsidRPr="00D6584D">
        <w:rPr>
          <w:b/>
        </w:rPr>
        <w:fldChar w:fldCharType="end"/>
      </w:r>
      <w:r w:rsidR="00CA524D">
        <w:t xml:space="preserve"> </w:t>
      </w:r>
      <w:r w:rsidRPr="00D6584D">
        <w:t>interprets</w:t>
      </w:r>
      <w:r w:rsidR="00CA524D">
        <w:t xml:space="preserve"> </w:t>
      </w:r>
      <w:r w:rsidRPr="00D6584D">
        <w:t>learning</w:t>
      </w:r>
      <w:r w:rsidR="00CA524D">
        <w:t xml:space="preserve"> </w:t>
      </w:r>
      <w:r w:rsidRPr="00D6584D">
        <w:t>process</w:t>
      </w:r>
      <w:r w:rsidR="00CA524D">
        <w:t xml:space="preserve"> </w:t>
      </w:r>
      <w:r w:rsidRPr="00D6584D">
        <w:t>mainly</w:t>
      </w:r>
      <w:r w:rsidR="00CA524D">
        <w:t xml:space="preserve"> </w:t>
      </w:r>
      <w:r w:rsidRPr="00D6584D">
        <w:t>using</w:t>
      </w:r>
      <w:r w:rsidR="00CA524D">
        <w:t xml:space="preserve"> </w:t>
      </w:r>
      <w:r w:rsidRPr="00D6584D">
        <w:t>two</w:t>
      </w:r>
      <w:r w:rsidR="00CA524D">
        <w:t xml:space="preserve"> </w:t>
      </w:r>
      <w:r w:rsidRPr="00D6584D">
        <w:t>sub-processes:</w:t>
      </w:r>
      <w:r w:rsidR="00CA524D">
        <w:t xml:space="preserve"> </w:t>
      </w:r>
      <w:r w:rsidRPr="00D6584D">
        <w:t>assimilation</w:t>
      </w:r>
      <w:r w:rsidR="00CA524D">
        <w:t xml:space="preserve"> </w:t>
      </w:r>
      <w:r w:rsidRPr="00D6584D">
        <w:t>and</w:t>
      </w:r>
      <w:r w:rsidR="00CA524D">
        <w:t xml:space="preserve"> </w:t>
      </w:r>
      <w:r w:rsidRPr="00D6584D">
        <w:t>accommodation.</w:t>
      </w:r>
      <w:r w:rsidR="00CA524D">
        <w:t xml:space="preserve"> </w:t>
      </w:r>
      <w:r w:rsidRPr="00D6584D">
        <w:t>Assimilation</w:t>
      </w:r>
      <w:r w:rsidR="00CA524D">
        <w:t xml:space="preserve"> </w:t>
      </w:r>
      <w:r w:rsidRPr="00D6584D">
        <w:t>refers</w:t>
      </w:r>
      <w:r w:rsidR="00CA524D">
        <w:t xml:space="preserve"> </w:t>
      </w:r>
      <w:r w:rsidRPr="00D6584D">
        <w:t>to</w:t>
      </w:r>
      <w:r w:rsidR="00CA524D">
        <w:t xml:space="preserve"> </w:t>
      </w:r>
      <w:r w:rsidRPr="00D6584D">
        <w:t>learner's</w:t>
      </w:r>
      <w:r w:rsidR="00CA524D">
        <w:t xml:space="preserve"> </w:t>
      </w:r>
      <w:r w:rsidRPr="00D6584D">
        <w:t>tendency</w:t>
      </w:r>
      <w:r w:rsidR="00CA524D">
        <w:t xml:space="preserve"> </w:t>
      </w:r>
      <w:r w:rsidRPr="00D6584D">
        <w:t>to</w:t>
      </w:r>
      <w:r w:rsidR="00CA524D">
        <w:t xml:space="preserve"> </w:t>
      </w:r>
      <w:r w:rsidRPr="00D6584D">
        <w:t>use</w:t>
      </w:r>
      <w:r w:rsidR="00CA524D">
        <w:t xml:space="preserve"> </w:t>
      </w:r>
      <w:r w:rsidRPr="00D6584D">
        <w:t>his</w:t>
      </w:r>
      <w:r w:rsidR="00CA524D">
        <w:t xml:space="preserve"> </w:t>
      </w:r>
      <w:r w:rsidRPr="00D6584D">
        <w:t>current</w:t>
      </w:r>
      <w:r w:rsidR="00CA524D">
        <w:t xml:space="preserve"> </w:t>
      </w:r>
      <w:r w:rsidRPr="00D6584D">
        <w:t>knowledge</w:t>
      </w:r>
      <w:r w:rsidR="00CA524D">
        <w:t xml:space="preserve"> </w:t>
      </w:r>
      <w:r w:rsidRPr="00D6584D">
        <w:t>to</w:t>
      </w:r>
      <w:r w:rsidR="00CA524D">
        <w:t xml:space="preserve"> </w:t>
      </w:r>
      <w:r w:rsidRPr="00D6584D">
        <w:t>deal</w:t>
      </w:r>
      <w:r w:rsidR="00CA524D">
        <w:t xml:space="preserve"> </w:t>
      </w:r>
      <w:r w:rsidRPr="00D6584D">
        <w:t>with</w:t>
      </w:r>
      <w:r w:rsidR="00CA524D">
        <w:t xml:space="preserve"> </w:t>
      </w:r>
      <w:r w:rsidRPr="00D6584D">
        <w:t>new</w:t>
      </w:r>
      <w:r w:rsidR="00CA524D">
        <w:t xml:space="preserve"> </w:t>
      </w:r>
      <w:r w:rsidRPr="00D6584D">
        <w:t>situations</w:t>
      </w:r>
      <w:r w:rsidR="00CA524D">
        <w:t xml:space="preserve"> </w:t>
      </w:r>
      <w:r w:rsidRPr="00D6584D">
        <w:t>while</w:t>
      </w:r>
      <w:r w:rsidR="00CA524D">
        <w:t xml:space="preserve"> </w:t>
      </w:r>
      <w:r w:rsidRPr="00D6584D">
        <w:t>accommodation</w:t>
      </w:r>
      <w:r w:rsidR="00CA524D">
        <w:t xml:space="preserve"> </w:t>
      </w:r>
      <w:r w:rsidRPr="00D6584D">
        <w:t>refers</w:t>
      </w:r>
      <w:r w:rsidR="00CA524D">
        <w:t xml:space="preserve"> </w:t>
      </w:r>
      <w:r w:rsidRPr="00D6584D">
        <w:t>to</w:t>
      </w:r>
      <w:r w:rsidR="00CA524D">
        <w:t xml:space="preserve"> </w:t>
      </w:r>
      <w:r w:rsidRPr="00D6584D">
        <w:t>learner's</w:t>
      </w:r>
      <w:r w:rsidR="00CA524D">
        <w:t xml:space="preserve"> </w:t>
      </w:r>
      <w:r w:rsidRPr="00D6584D">
        <w:t>tendency</w:t>
      </w:r>
      <w:r w:rsidR="00CA524D">
        <w:t xml:space="preserve"> </w:t>
      </w:r>
      <w:r w:rsidRPr="00D6584D">
        <w:t>to</w:t>
      </w:r>
      <w:r w:rsidR="00CA524D">
        <w:t xml:space="preserve"> </w:t>
      </w:r>
      <w:r w:rsidRPr="00D6584D">
        <w:t>change</w:t>
      </w:r>
      <w:r w:rsidR="00CA524D">
        <w:t xml:space="preserve"> </w:t>
      </w:r>
      <w:r w:rsidRPr="00D6584D">
        <w:t>his</w:t>
      </w:r>
      <w:r w:rsidR="00CA524D">
        <w:t xml:space="preserve"> </w:t>
      </w:r>
      <w:r w:rsidRPr="00D6584D">
        <w:t>current</w:t>
      </w:r>
      <w:r w:rsidR="00CA524D">
        <w:t xml:space="preserve"> </w:t>
      </w:r>
      <w:r w:rsidRPr="00D6584D">
        <w:t>knowledge</w:t>
      </w:r>
      <w:r w:rsidR="00CA524D">
        <w:t xml:space="preserve"> </w:t>
      </w:r>
      <w:r w:rsidRPr="00D6584D">
        <w:t>when</w:t>
      </w:r>
      <w:r w:rsidR="00CA524D">
        <w:t xml:space="preserve"> </w:t>
      </w:r>
      <w:r w:rsidRPr="00D6584D">
        <w:t>it</w:t>
      </w:r>
      <w:r w:rsidR="00CA524D">
        <w:t xml:space="preserve"> </w:t>
      </w:r>
      <w:r w:rsidRPr="00D6584D">
        <w:t>conflicts</w:t>
      </w:r>
      <w:r w:rsidR="00CA524D">
        <w:t xml:space="preserve"> </w:t>
      </w:r>
      <w:r w:rsidRPr="00D6584D">
        <w:t>with</w:t>
      </w:r>
      <w:r w:rsidR="00CA524D">
        <w:t xml:space="preserve"> </w:t>
      </w:r>
      <w:r w:rsidRPr="00D6584D">
        <w:t>reality.</w:t>
      </w:r>
      <w:r w:rsidR="00CA524D">
        <w:t xml:space="preserve"> </w:t>
      </w:r>
      <w:r w:rsidRPr="00D6584D">
        <w:t>This</w:t>
      </w:r>
      <w:r w:rsidR="00CA524D">
        <w:t xml:space="preserve"> </w:t>
      </w:r>
      <w:r w:rsidRPr="00D6584D">
        <w:t>theory</w:t>
      </w:r>
      <w:r w:rsidR="00CA524D">
        <w:t xml:space="preserve"> </w:t>
      </w:r>
      <w:r w:rsidRPr="00D6584D">
        <w:t>clearly</w:t>
      </w:r>
      <w:r w:rsidR="00CA524D">
        <w:t xml:space="preserve"> </w:t>
      </w:r>
      <w:r w:rsidRPr="00D6584D">
        <w:t>matches</w:t>
      </w:r>
      <w:r w:rsidR="00CA524D">
        <w:t xml:space="preserve"> </w:t>
      </w:r>
      <w:r w:rsidRPr="00D6584D">
        <w:t>the</w:t>
      </w:r>
      <w:r w:rsidR="00CA524D">
        <w:t xml:space="preserve"> </w:t>
      </w:r>
      <w:r w:rsidRPr="00D6584D">
        <w:t>way</w:t>
      </w:r>
      <w:r w:rsidR="00CA524D">
        <w:t xml:space="preserve"> </w:t>
      </w:r>
      <w:r w:rsidRPr="00D6584D">
        <w:t>used</w:t>
      </w:r>
      <w:r w:rsidR="00CA524D">
        <w:t xml:space="preserve"> </w:t>
      </w:r>
      <w:r w:rsidRPr="00D6584D">
        <w:t>to</w:t>
      </w:r>
      <w:r w:rsidR="00CA524D">
        <w:t xml:space="preserve"> </w:t>
      </w:r>
      <w:r w:rsidRPr="00D6584D">
        <w:t>teach</w:t>
      </w:r>
      <w:r w:rsidR="00CA524D">
        <w:t xml:space="preserve"> </w:t>
      </w:r>
      <w:r w:rsidRPr="00D6584D">
        <w:t>a</w:t>
      </w:r>
      <w:r w:rsidR="00CA524D">
        <w:t xml:space="preserve"> </w:t>
      </w:r>
      <w:r w:rsidRPr="00D6584D">
        <w:t>neuron</w:t>
      </w:r>
      <w:r w:rsidR="00CA524D">
        <w:t xml:space="preserve"> </w:t>
      </w:r>
      <w:r w:rsidRPr="00D6584D">
        <w:t>using</w:t>
      </w:r>
      <w:r w:rsidR="00CA524D">
        <w:t xml:space="preserve"> </w:t>
      </w:r>
      <w:r w:rsidRPr="00D6584D">
        <w:t>labeled</w:t>
      </w:r>
      <w:r w:rsidR="00CA524D">
        <w:t xml:space="preserve"> </w:t>
      </w:r>
      <w:r w:rsidRPr="00D6584D">
        <w:t>training</w:t>
      </w:r>
      <w:r w:rsidR="00CA524D">
        <w:t xml:space="preserve"> </w:t>
      </w:r>
      <w:r w:rsidRPr="00D6584D">
        <w:t>data.</w:t>
      </w:r>
      <w:r w:rsidR="00CA524D">
        <w:t xml:space="preserve"> </w:t>
      </w:r>
      <w:r w:rsidRPr="00D6584D">
        <w:t>ANN</w:t>
      </w:r>
      <w:r w:rsidR="00CA524D">
        <w:t xml:space="preserve"> </w:t>
      </w:r>
      <w:r w:rsidRPr="00D6584D">
        <w:t>researchers,</w:t>
      </w:r>
      <w:r w:rsidR="00CA524D">
        <w:t xml:space="preserve"> </w:t>
      </w:r>
      <w:r w:rsidRPr="00D6584D">
        <w:t>furthermore,</w:t>
      </w:r>
      <w:r w:rsidR="00CA524D">
        <w:t xml:space="preserve"> </w:t>
      </w:r>
      <w:r w:rsidRPr="00D6584D">
        <w:t>insist</w:t>
      </w:r>
      <w:r w:rsidR="00CA524D">
        <w:t xml:space="preserve"> </w:t>
      </w:r>
      <w:r w:rsidRPr="00D6584D">
        <w:t>that,</w:t>
      </w:r>
      <w:r w:rsidR="00CA524D">
        <w:t xml:space="preserve"> </w:t>
      </w:r>
      <w:r w:rsidRPr="00D6584D">
        <w:t>in</w:t>
      </w:r>
      <w:r w:rsidR="00CA524D">
        <w:t xml:space="preserve"> </w:t>
      </w:r>
      <w:r w:rsidR="00092156">
        <w:t>the</w:t>
      </w:r>
      <w:r w:rsidR="00CA524D">
        <w:t xml:space="preserve"> </w:t>
      </w:r>
      <w:r w:rsidRPr="00D6584D">
        <w:t>learning</w:t>
      </w:r>
      <w:r w:rsidR="00CA524D">
        <w:t xml:space="preserve"> </w:t>
      </w:r>
      <w:r w:rsidRPr="00D6584D">
        <w:t>stage,</w:t>
      </w:r>
      <w:r w:rsidR="00CA524D">
        <w:t xml:space="preserve"> </w:t>
      </w:r>
      <w:r w:rsidRPr="00D6584D">
        <w:t>one</w:t>
      </w:r>
      <w:r w:rsidR="00CA524D">
        <w:t xml:space="preserve"> </w:t>
      </w:r>
      <w:r w:rsidRPr="00D6584D">
        <w:t>should</w:t>
      </w:r>
      <w:r w:rsidR="00CA524D">
        <w:t xml:space="preserve"> </w:t>
      </w:r>
      <w:r w:rsidRPr="00D6584D">
        <w:t>look</w:t>
      </w:r>
      <w:r w:rsidR="00CA524D">
        <w:t xml:space="preserve"> </w:t>
      </w:r>
      <w:r w:rsidRPr="00D6584D">
        <w:t>at</w:t>
      </w:r>
      <w:r w:rsidR="00CA524D">
        <w:t xml:space="preserve"> </w:t>
      </w:r>
      <w:r w:rsidRPr="00D6584D">
        <w:t>the</w:t>
      </w:r>
      <w:r w:rsidR="00CA524D">
        <w:t xml:space="preserve"> </w:t>
      </w:r>
      <w:r w:rsidRPr="00D6584D">
        <w:t>gap</w:t>
      </w:r>
      <w:r w:rsidR="00CA524D">
        <w:t xml:space="preserve"> </w:t>
      </w:r>
      <w:r w:rsidRPr="00D6584D">
        <w:t>between</w:t>
      </w:r>
      <w:r w:rsidR="00CA524D">
        <w:t xml:space="preserve"> </w:t>
      </w:r>
      <w:r w:rsidRPr="00D6584D">
        <w:t>epistemology</w:t>
      </w:r>
      <w:r w:rsidR="00CA524D">
        <w:t xml:space="preserve"> </w:t>
      </w:r>
      <w:r w:rsidRPr="00D6584D">
        <w:t>and</w:t>
      </w:r>
      <w:r w:rsidR="00CA524D">
        <w:t xml:space="preserve"> </w:t>
      </w:r>
      <w:r w:rsidRPr="00D6584D">
        <w:t>ontology</w:t>
      </w:r>
      <w:r w:rsidR="00CA524D">
        <w:t xml:space="preserve"> </w:t>
      </w:r>
      <w:r w:rsidRPr="00D6584D">
        <w:t>not</w:t>
      </w:r>
      <w:r w:rsidR="00CA524D">
        <w:t xml:space="preserve"> </w:t>
      </w:r>
      <w:r w:rsidRPr="00D6584D">
        <w:t>at</w:t>
      </w:r>
      <w:r w:rsidR="00CA524D">
        <w:t xml:space="preserve"> </w:t>
      </w:r>
      <w:r w:rsidRPr="00D6584D">
        <w:t>the</w:t>
      </w:r>
      <w:r w:rsidR="00CA524D">
        <w:t xml:space="preserve"> </w:t>
      </w:r>
      <w:r w:rsidRPr="00D6584D">
        <w:t>correctness</w:t>
      </w:r>
      <w:r w:rsidR="00CA524D">
        <w:t xml:space="preserve"> </w:t>
      </w:r>
      <w:r w:rsidRPr="00D6584D">
        <w:t>of</w:t>
      </w:r>
      <w:r w:rsidR="00CA524D">
        <w:t xml:space="preserve"> </w:t>
      </w:r>
      <w:r w:rsidRPr="00D6584D">
        <w:t>epistemology</w:t>
      </w:r>
      <w:r w:rsidR="00CA524D">
        <w:t xml:space="preserve"> </w:t>
      </w:r>
      <w:r w:rsidRPr="00D6584D">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D6584D">
        <w:rPr>
          <w:b/>
        </w:rPr>
        <w:fldChar w:fldCharType="separate"/>
      </w:r>
      <w:r w:rsidRPr="007812E0">
        <w:rPr>
          <w:noProof/>
        </w:rPr>
        <w:t>(Nielsen</w:t>
      </w:r>
      <w:r w:rsidR="00CA524D">
        <w:rPr>
          <w:noProof/>
        </w:rPr>
        <w:t xml:space="preserve"> </w:t>
      </w:r>
      <w:r w:rsidRPr="007812E0">
        <w:rPr>
          <w:noProof/>
        </w:rPr>
        <w:t>2015)</w:t>
      </w:r>
      <w:r w:rsidRPr="00D6584D">
        <w:rPr>
          <w:b/>
        </w:rPr>
        <w:fldChar w:fldCharType="end"/>
      </w:r>
      <w:r w:rsidRPr="00D6584D">
        <w:t>.</w:t>
      </w:r>
      <w:r w:rsidR="00CA524D">
        <w:t xml:space="preserve"> </w:t>
      </w:r>
      <w:r w:rsidRPr="00D6584D">
        <w:t>The</w:t>
      </w:r>
      <w:r w:rsidR="00CA524D">
        <w:t xml:space="preserve"> </w:t>
      </w:r>
      <w:r w:rsidRPr="00D6584D">
        <w:t>reason</w:t>
      </w:r>
      <w:r w:rsidR="00CA524D">
        <w:t xml:space="preserve"> </w:t>
      </w:r>
      <w:r w:rsidRPr="00D6584D">
        <w:t>for</w:t>
      </w:r>
      <w:r w:rsidR="00CA524D">
        <w:t xml:space="preserve"> </w:t>
      </w:r>
      <w:r w:rsidRPr="00D6584D">
        <w:t>this</w:t>
      </w:r>
      <w:r w:rsidR="00CA524D">
        <w:t xml:space="preserve"> </w:t>
      </w:r>
      <w:r w:rsidRPr="00D6584D">
        <w:t>claim</w:t>
      </w:r>
      <w:r w:rsidR="00CA524D">
        <w:t xml:space="preserve"> </w:t>
      </w:r>
      <w:r w:rsidRPr="00D6584D">
        <w:t>is</w:t>
      </w:r>
      <w:r w:rsidR="00CA524D">
        <w:t xml:space="preserve"> </w:t>
      </w:r>
      <w:r w:rsidRPr="00D6584D">
        <w:t>that</w:t>
      </w:r>
      <w:r w:rsidR="00CA524D">
        <w:t xml:space="preserve"> </w:t>
      </w:r>
      <w:r w:rsidRPr="00D6584D">
        <w:t>the</w:t>
      </w:r>
      <w:r w:rsidR="00CA524D">
        <w:t xml:space="preserve"> </w:t>
      </w:r>
      <w:r w:rsidRPr="00D6584D">
        <w:t>number</w:t>
      </w:r>
      <w:r w:rsidR="00CA524D">
        <w:t xml:space="preserve"> </w:t>
      </w:r>
      <w:r w:rsidRPr="00D6584D">
        <w:t>of</w:t>
      </w:r>
      <w:r w:rsidR="00CA524D">
        <w:t xml:space="preserve"> </w:t>
      </w:r>
      <w:r w:rsidRPr="00D6584D">
        <w:t>correct</w:t>
      </w:r>
      <w:r w:rsidR="00CA524D">
        <w:t xml:space="preserve"> </w:t>
      </w:r>
      <w:r w:rsidRPr="00D6584D">
        <w:t>answers</w:t>
      </w:r>
      <w:r w:rsidR="00CA524D">
        <w:t xml:space="preserve"> </w:t>
      </w:r>
      <w:r w:rsidRPr="00D6584D">
        <w:t>is</w:t>
      </w:r>
      <w:r w:rsidR="00CA524D">
        <w:t xml:space="preserve"> </w:t>
      </w:r>
      <w:r w:rsidRPr="00D6584D">
        <w:t>not</w:t>
      </w:r>
      <w:r w:rsidR="00CA524D">
        <w:t xml:space="preserve"> </w:t>
      </w:r>
      <w:r w:rsidRPr="00D6584D">
        <w:t>smoothly</w:t>
      </w:r>
      <w:r w:rsidR="00CA524D">
        <w:t xml:space="preserve"> </w:t>
      </w:r>
      <w:r w:rsidRPr="00D6584D">
        <w:t>related</w:t>
      </w:r>
      <w:r w:rsidR="00CA524D">
        <w:t xml:space="preserve"> </w:t>
      </w:r>
      <w:r w:rsidRPr="00D6584D">
        <w:t>to</w:t>
      </w:r>
      <w:r w:rsidR="00CA524D">
        <w:t xml:space="preserve"> </w:t>
      </w:r>
      <w:r w:rsidRPr="00D6584D">
        <w:t>the</w:t>
      </w:r>
      <w:r w:rsidR="00CA524D">
        <w:t xml:space="preserve"> </w:t>
      </w:r>
      <w:r w:rsidRPr="00D6584D">
        <w:t>changes</w:t>
      </w:r>
      <w:r w:rsidR="00CA524D">
        <w:t xml:space="preserve"> </w:t>
      </w:r>
      <w:r w:rsidRPr="00D6584D">
        <w:t>in</w:t>
      </w:r>
      <w:r w:rsidR="00CA524D">
        <w:t xml:space="preserve"> </w:t>
      </w:r>
      <w:r w:rsidRPr="00D6584D">
        <w:t>weights</w:t>
      </w:r>
      <w:r w:rsidR="00CA524D">
        <w:t xml:space="preserve"> </w:t>
      </w:r>
      <w:r w:rsidRPr="00D6584D">
        <w:t>and</w:t>
      </w:r>
      <w:r w:rsidR="00CA524D">
        <w:t xml:space="preserve"> </w:t>
      </w:r>
      <w:r w:rsidRPr="00D6584D">
        <w:t>biases.</w:t>
      </w:r>
      <w:r w:rsidR="00CA524D">
        <w:t xml:space="preserve"> </w:t>
      </w:r>
      <w:r w:rsidRPr="00D6584D">
        <w:t>That</w:t>
      </w:r>
      <w:r w:rsidR="00CA524D">
        <w:t xml:space="preserve"> </w:t>
      </w:r>
      <w:r w:rsidRPr="00D6584D">
        <w:t>is,</w:t>
      </w:r>
      <w:r w:rsidR="00CA524D">
        <w:t xml:space="preserve"> </w:t>
      </w:r>
      <w:r w:rsidRPr="00D6584D">
        <w:t>in</w:t>
      </w:r>
      <w:r w:rsidR="00CA524D">
        <w:t xml:space="preserve"> </w:t>
      </w:r>
      <w:r w:rsidRPr="00D6584D">
        <w:t>learning</w:t>
      </w:r>
      <w:r w:rsidR="00CA524D">
        <w:t xml:space="preserve"> </w:t>
      </w:r>
      <w:r w:rsidRPr="00D6584D">
        <w:t>stage,</w:t>
      </w:r>
      <w:r w:rsidR="00CA524D">
        <w:t xml:space="preserve"> </w:t>
      </w:r>
      <w:r w:rsidRPr="00D6584D">
        <w:t>a</w:t>
      </w:r>
      <w:r w:rsidR="00CA524D">
        <w:t xml:space="preserve"> </w:t>
      </w:r>
      <w:r w:rsidRPr="00D6584D">
        <w:t>teacher</w:t>
      </w:r>
      <w:r w:rsidR="00CA524D">
        <w:t xml:space="preserve"> </w:t>
      </w:r>
      <w:r w:rsidRPr="00D6584D">
        <w:t>should</w:t>
      </w:r>
      <w:r w:rsidR="00CA524D">
        <w:t xml:space="preserve"> </w:t>
      </w:r>
      <w:r w:rsidRPr="00D6584D">
        <w:t>not</w:t>
      </w:r>
      <w:r w:rsidR="00CA524D">
        <w:t xml:space="preserve"> </w:t>
      </w:r>
      <w:r w:rsidRPr="00D6584D">
        <w:t>count</w:t>
      </w:r>
      <w:r w:rsidR="00CA524D">
        <w:t xml:space="preserve"> </w:t>
      </w:r>
      <w:r w:rsidRPr="00D6584D">
        <w:t>how</w:t>
      </w:r>
      <w:r w:rsidR="00CA524D">
        <w:t xml:space="preserve"> </w:t>
      </w:r>
      <w:r w:rsidRPr="00D6584D">
        <w:t>many</w:t>
      </w:r>
      <w:r w:rsidR="00CA524D">
        <w:t xml:space="preserve"> </w:t>
      </w:r>
      <w:r w:rsidRPr="00D6584D">
        <w:t>times</w:t>
      </w:r>
      <w:r w:rsidR="00CA524D">
        <w:t xml:space="preserve"> </w:t>
      </w:r>
      <w:r w:rsidRPr="00D6584D">
        <w:t>a</w:t>
      </w:r>
      <w:r w:rsidR="00CA524D">
        <w:t xml:space="preserve"> </w:t>
      </w:r>
      <w:r w:rsidRPr="00D6584D">
        <w:t>learner</w:t>
      </w:r>
      <w:r w:rsidR="00CA524D">
        <w:t xml:space="preserve"> </w:t>
      </w:r>
      <w:r w:rsidRPr="00D6584D">
        <w:t>gives</w:t>
      </w:r>
      <w:r w:rsidR="00CA524D">
        <w:t xml:space="preserve"> </w:t>
      </w:r>
      <w:r w:rsidRPr="00D6584D">
        <w:t>correct</w:t>
      </w:r>
      <w:r w:rsidR="00CA524D">
        <w:t xml:space="preserve"> </w:t>
      </w:r>
      <w:r w:rsidRPr="00D6584D">
        <w:t>answers</w:t>
      </w:r>
      <w:r w:rsidR="00CA524D">
        <w:t xml:space="preserve"> </w:t>
      </w:r>
      <w:r w:rsidRPr="00D6584D">
        <w:t>and</w:t>
      </w:r>
      <w:r w:rsidR="00CA524D">
        <w:t xml:space="preserve"> </w:t>
      </w:r>
      <w:r w:rsidRPr="00D6584D">
        <w:t>try</w:t>
      </w:r>
      <w:r w:rsidR="00CA524D">
        <w:t xml:space="preserve"> </w:t>
      </w:r>
      <w:r w:rsidRPr="00D6584D">
        <w:t>to</w:t>
      </w:r>
      <w:r w:rsidR="00CA524D">
        <w:t xml:space="preserve"> </w:t>
      </w:r>
      <w:r w:rsidRPr="00D6584D">
        <w:t>increase</w:t>
      </w:r>
      <w:r w:rsidR="00CA524D">
        <w:t xml:space="preserve"> </w:t>
      </w:r>
      <w:r w:rsidRPr="00D6584D">
        <w:t>them.</w:t>
      </w:r>
      <w:r w:rsidR="00CA524D">
        <w:t xml:space="preserve"> </w:t>
      </w:r>
      <w:r w:rsidRPr="00D6584D">
        <w:t>Instead,</w:t>
      </w:r>
      <w:r w:rsidR="00CA524D">
        <w:t xml:space="preserve"> </w:t>
      </w:r>
      <w:r w:rsidRPr="00D6584D">
        <w:t>a</w:t>
      </w:r>
      <w:r w:rsidR="00CA524D">
        <w:t xml:space="preserve"> </w:t>
      </w:r>
      <w:r w:rsidRPr="00D6584D">
        <w:t>teacher</w:t>
      </w:r>
      <w:r w:rsidR="00CA524D">
        <w:t xml:space="preserve"> </w:t>
      </w:r>
      <w:r w:rsidRPr="00D6584D">
        <w:t>should</w:t>
      </w:r>
      <w:r w:rsidR="00CA524D">
        <w:t xml:space="preserve"> </w:t>
      </w:r>
      <w:r w:rsidRPr="00D6584D">
        <w:t>focus</w:t>
      </w:r>
      <w:r w:rsidR="00CA524D">
        <w:t xml:space="preserve"> </w:t>
      </w:r>
      <w:r w:rsidRPr="00D6584D">
        <w:t>on</w:t>
      </w:r>
      <w:r w:rsidR="00CA524D">
        <w:t xml:space="preserve"> </w:t>
      </w:r>
      <w:r w:rsidRPr="00D6584D">
        <w:t>the</w:t>
      </w:r>
      <w:r w:rsidR="00CA524D">
        <w:t xml:space="preserve"> </w:t>
      </w:r>
      <w:r w:rsidRPr="00D6584D">
        <w:t>gap</w:t>
      </w:r>
      <w:r w:rsidR="00CA524D">
        <w:t xml:space="preserve"> </w:t>
      </w:r>
      <w:r w:rsidRPr="00D6584D">
        <w:t>between</w:t>
      </w:r>
      <w:r w:rsidR="00CA524D">
        <w:t xml:space="preserve"> </w:t>
      </w:r>
      <w:r w:rsidRPr="00D6584D">
        <w:t>what</w:t>
      </w:r>
      <w:r w:rsidR="00CA524D">
        <w:t xml:space="preserve"> </w:t>
      </w:r>
      <w:r w:rsidRPr="00D6584D">
        <w:t>a</w:t>
      </w:r>
      <w:r w:rsidR="00CA524D">
        <w:t xml:space="preserve"> </w:t>
      </w:r>
      <w:r w:rsidRPr="00D6584D">
        <w:t>learner</w:t>
      </w:r>
      <w:r w:rsidR="00CA524D">
        <w:t xml:space="preserve"> </w:t>
      </w:r>
      <w:r w:rsidRPr="00D6584D">
        <w:t>believes</w:t>
      </w:r>
      <w:r w:rsidR="00CA524D">
        <w:t xml:space="preserve"> </w:t>
      </w:r>
      <w:r w:rsidRPr="00D6584D">
        <w:t>and</w:t>
      </w:r>
      <w:r w:rsidR="00CA524D">
        <w:t xml:space="preserve"> </w:t>
      </w:r>
      <w:r w:rsidRPr="00D6584D">
        <w:t>the</w:t>
      </w:r>
      <w:r w:rsidR="00CA524D">
        <w:t xml:space="preserve"> </w:t>
      </w:r>
      <w:r w:rsidRPr="00D6584D">
        <w:t>reality</w:t>
      </w:r>
      <w:r w:rsidR="00CA524D">
        <w:t xml:space="preserve"> </w:t>
      </w:r>
      <w:r w:rsidRPr="00D6584D">
        <w:t>and</w:t>
      </w:r>
      <w:r w:rsidR="00CA524D">
        <w:t xml:space="preserve"> </w:t>
      </w:r>
      <w:r w:rsidRPr="00D6584D">
        <w:t>try</w:t>
      </w:r>
      <w:r w:rsidR="00CA524D">
        <w:t xml:space="preserve"> </w:t>
      </w:r>
      <w:r w:rsidRPr="00D6584D">
        <w:t>to</w:t>
      </w:r>
      <w:r w:rsidR="00CA524D">
        <w:t xml:space="preserve"> </w:t>
      </w:r>
      <w:r w:rsidRPr="00D6584D">
        <w:t>decrease</w:t>
      </w:r>
      <w:r w:rsidR="00CA524D">
        <w:t xml:space="preserve"> </w:t>
      </w:r>
      <w:r w:rsidRPr="00D6584D">
        <w:t>it.</w:t>
      </w:r>
      <w:r w:rsidR="00CA524D">
        <w:t xml:space="preserve"> </w:t>
      </w:r>
      <w:r w:rsidRPr="00D6584D">
        <w:t>In</w:t>
      </w:r>
      <w:r w:rsidR="00CA524D">
        <w:t xml:space="preserve"> </w:t>
      </w:r>
      <w:r w:rsidRPr="00D6584D">
        <w:t>other</w:t>
      </w:r>
      <w:r w:rsidR="00CA524D">
        <w:t xml:space="preserve"> </w:t>
      </w:r>
      <w:r w:rsidRPr="00D6584D">
        <w:t>words,</w:t>
      </w:r>
      <w:r w:rsidR="00CA524D">
        <w:t xml:space="preserve"> </w:t>
      </w:r>
      <w:r w:rsidRPr="00D6584D">
        <w:t>if</w:t>
      </w:r>
      <w:r w:rsidR="00CA524D">
        <w:t xml:space="preserve"> </w:t>
      </w:r>
      <w:r w:rsidRPr="00D6584D">
        <w:t>a</w:t>
      </w:r>
      <w:r w:rsidR="00CA524D">
        <w:t xml:space="preserve"> </w:t>
      </w:r>
      <w:r w:rsidRPr="00D6584D">
        <w:t>learner</w:t>
      </w:r>
      <w:r w:rsidR="00CA524D">
        <w:t xml:space="preserve"> </w:t>
      </w:r>
      <w:r w:rsidRPr="00D6584D">
        <w:t>gives</w:t>
      </w:r>
      <w:r w:rsidR="00CA524D">
        <w:t xml:space="preserve"> </w:t>
      </w:r>
      <w:r w:rsidRPr="00D6584D">
        <w:t>two</w:t>
      </w:r>
      <w:r w:rsidR="00CA524D">
        <w:t xml:space="preserve"> </w:t>
      </w:r>
      <w:r w:rsidRPr="00D6584D">
        <w:t>wrong</w:t>
      </w:r>
      <w:r w:rsidR="00CA524D">
        <w:t xml:space="preserve"> </w:t>
      </w:r>
      <w:r w:rsidRPr="00D6584D">
        <w:t>answers</w:t>
      </w:r>
      <w:r w:rsidR="00CA524D">
        <w:t xml:space="preserve"> </w:t>
      </w:r>
      <w:r w:rsidRPr="00D6584D">
        <w:t>(123,</w:t>
      </w:r>
      <w:r w:rsidR="00CA524D">
        <w:t xml:space="preserve"> </w:t>
      </w:r>
      <w:r w:rsidRPr="00D6584D">
        <w:t>24)</w:t>
      </w:r>
      <w:r w:rsidR="00CA524D">
        <w:t xml:space="preserve"> </w:t>
      </w:r>
      <w:r w:rsidRPr="00D6584D">
        <w:t>for</w:t>
      </w:r>
      <w:r w:rsidR="00CA524D">
        <w:t xml:space="preserve"> </w:t>
      </w:r>
      <w:r w:rsidRPr="00D6584D">
        <w:t>a</w:t>
      </w:r>
      <w:r w:rsidR="00CA524D">
        <w:t xml:space="preserve"> </w:t>
      </w:r>
      <w:r w:rsidRPr="00D6584D">
        <w:t>given</w:t>
      </w:r>
      <w:r w:rsidR="00CA524D">
        <w:t xml:space="preserve"> </w:t>
      </w:r>
      <w:r w:rsidRPr="00D6584D">
        <w:t>question</w:t>
      </w:r>
      <w:r w:rsidR="00CA524D">
        <w:t xml:space="preserve"> </w:t>
      </w:r>
      <w:r w:rsidRPr="00D6584D">
        <w:t>(5x5=?),</w:t>
      </w:r>
      <w:r w:rsidR="00CA524D">
        <w:t xml:space="preserve"> </w:t>
      </w:r>
      <w:r w:rsidRPr="00D6584D">
        <w:t>these</w:t>
      </w:r>
      <w:r w:rsidR="00CA524D">
        <w:t xml:space="preserve"> </w:t>
      </w:r>
      <w:r w:rsidRPr="00D6584D">
        <w:t>answers</w:t>
      </w:r>
      <w:r w:rsidR="00CA524D">
        <w:t xml:space="preserve"> </w:t>
      </w:r>
      <w:r w:rsidRPr="00D6584D">
        <w:t>should</w:t>
      </w:r>
      <w:r w:rsidR="00CA524D">
        <w:t xml:space="preserve"> </w:t>
      </w:r>
      <w:r w:rsidRPr="00D6584D">
        <w:t>not</w:t>
      </w:r>
      <w:r w:rsidR="00CA524D">
        <w:t xml:space="preserve"> </w:t>
      </w:r>
      <w:r w:rsidRPr="00D6584D">
        <w:t>be</w:t>
      </w:r>
      <w:r w:rsidR="00CA524D">
        <w:t xml:space="preserve"> </w:t>
      </w:r>
      <w:r w:rsidRPr="00D6584D">
        <w:t>treated</w:t>
      </w:r>
      <w:r w:rsidR="00CA524D">
        <w:t xml:space="preserve"> </w:t>
      </w:r>
      <w:r w:rsidRPr="00D6584D">
        <w:t>equal.</w:t>
      </w:r>
      <w:r w:rsidR="00CA524D">
        <w:t xml:space="preserve"> </w:t>
      </w:r>
      <w:r w:rsidRPr="00D6584D">
        <w:t>Because</w:t>
      </w:r>
      <w:r w:rsidR="00CA524D">
        <w:t xml:space="preserve"> </w:t>
      </w:r>
      <w:r w:rsidRPr="00D6584D">
        <w:t>when</w:t>
      </w:r>
      <w:r w:rsidR="00CA524D">
        <w:t xml:space="preserve"> </w:t>
      </w:r>
      <w:r w:rsidRPr="00D6584D">
        <w:t>a</w:t>
      </w:r>
      <w:r w:rsidR="00CA524D">
        <w:t xml:space="preserve"> </w:t>
      </w:r>
      <w:r w:rsidRPr="00D6584D">
        <w:t>learner</w:t>
      </w:r>
      <w:r w:rsidR="00CA524D">
        <w:t xml:space="preserve"> </w:t>
      </w:r>
      <w:r w:rsidRPr="00D6584D">
        <w:t>says</w:t>
      </w:r>
      <w:r w:rsidR="00CA524D">
        <w:t xml:space="preserve"> </w:t>
      </w:r>
      <w:r w:rsidRPr="00D6584D">
        <w:t>24,</w:t>
      </w:r>
      <w:r w:rsidR="00CA524D">
        <w:t xml:space="preserve"> </w:t>
      </w:r>
      <w:r w:rsidRPr="00D6584D">
        <w:t>it</w:t>
      </w:r>
      <w:r w:rsidR="00CA524D">
        <w:t xml:space="preserve"> </w:t>
      </w:r>
      <w:r w:rsidRPr="00D6584D">
        <w:t>seems</w:t>
      </w:r>
      <w:r w:rsidR="00CA524D">
        <w:t xml:space="preserve"> </w:t>
      </w:r>
      <w:r w:rsidRPr="00D6584D">
        <w:t>he</w:t>
      </w:r>
      <w:r w:rsidR="00CA524D">
        <w:t xml:space="preserve"> </w:t>
      </w:r>
      <w:r w:rsidRPr="00D6584D">
        <w:t>learned</w:t>
      </w:r>
      <w:r w:rsidR="00CA524D">
        <w:t xml:space="preserve"> </w:t>
      </w:r>
      <w:r w:rsidRPr="00D6584D">
        <w:t>something</w:t>
      </w:r>
      <w:r w:rsidR="00CA524D">
        <w:t xml:space="preserve"> </w:t>
      </w:r>
      <w:r w:rsidRPr="00D6584D">
        <w:t>closer</w:t>
      </w:r>
      <w:r w:rsidR="00CA524D">
        <w:t xml:space="preserve"> </w:t>
      </w:r>
      <w:r w:rsidRPr="00D6584D">
        <w:t>to</w:t>
      </w:r>
      <w:r w:rsidR="00CA524D">
        <w:t xml:space="preserve"> </w:t>
      </w:r>
      <w:r w:rsidRPr="00D6584D">
        <w:t>the</w:t>
      </w:r>
      <w:r w:rsidR="00CA524D">
        <w:t xml:space="preserve"> </w:t>
      </w:r>
      <w:r w:rsidRPr="00D6584D">
        <w:t>reality</w:t>
      </w:r>
      <w:r w:rsidR="00CA524D">
        <w:t xml:space="preserve"> </w:t>
      </w:r>
      <w:r w:rsidRPr="00D6584D">
        <w:t>even</w:t>
      </w:r>
      <w:r w:rsidR="00CA524D">
        <w:t xml:space="preserve"> </w:t>
      </w:r>
      <w:r w:rsidRPr="00D6584D">
        <w:t>though</w:t>
      </w:r>
      <w:r w:rsidR="00CA524D">
        <w:t xml:space="preserve"> </w:t>
      </w:r>
      <w:r w:rsidRPr="00D6584D">
        <w:t>the</w:t>
      </w:r>
      <w:r w:rsidR="00CA524D">
        <w:t xml:space="preserve"> </w:t>
      </w:r>
      <w:r w:rsidRPr="00D6584D">
        <w:t>answer</w:t>
      </w:r>
      <w:r w:rsidR="00CA524D">
        <w:t xml:space="preserve"> </w:t>
      </w:r>
      <w:r w:rsidRPr="00D6584D">
        <w:t>is</w:t>
      </w:r>
      <w:r w:rsidR="00CA524D">
        <w:t xml:space="preserve"> </w:t>
      </w:r>
      <w:r w:rsidRPr="00D6584D">
        <w:t>not</w:t>
      </w:r>
      <w:r w:rsidR="00CA524D">
        <w:t xml:space="preserve"> </w:t>
      </w:r>
      <w:r w:rsidRPr="00D6584D">
        <w:t>correct.</w:t>
      </w:r>
      <w:r w:rsidR="00CA524D">
        <w:t xml:space="preserve">   </w:t>
      </w:r>
    </w:p>
    <w:p w:rsidR="00C13A3D" w:rsidRPr="00D6584D" w:rsidRDefault="00C13A3D" w:rsidP="0084762E">
      <w:pPr>
        <w:pStyle w:val="BodyText"/>
        <w:rPr>
          <w:b/>
        </w:rPr>
      </w:pPr>
      <w:r w:rsidRPr="00D6584D">
        <w:t>The</w:t>
      </w:r>
      <w:r w:rsidR="00CA524D">
        <w:t xml:space="preserve"> </w:t>
      </w:r>
      <w:r w:rsidRPr="00D6584D">
        <w:t>time</w:t>
      </w:r>
      <w:r w:rsidR="00CA524D">
        <w:t xml:space="preserve"> </w:t>
      </w:r>
      <w:r w:rsidRPr="00D6584D">
        <w:t>has</w:t>
      </w:r>
      <w:r w:rsidR="00CA524D">
        <w:t xml:space="preserve"> </w:t>
      </w:r>
      <w:r w:rsidRPr="00D6584D">
        <w:t>come</w:t>
      </w:r>
      <w:r w:rsidR="00CA524D">
        <w:t xml:space="preserve"> </w:t>
      </w:r>
      <w:r w:rsidRPr="00D6584D">
        <w:t>to</w:t>
      </w:r>
      <w:r w:rsidR="00CA524D">
        <w:t xml:space="preserve"> </w:t>
      </w:r>
      <w:r w:rsidRPr="00D6584D">
        <w:t>see</w:t>
      </w:r>
      <w:r w:rsidR="00CA524D">
        <w:t xml:space="preserve"> </w:t>
      </w:r>
      <w:r w:rsidRPr="00D6584D">
        <w:t>how</w:t>
      </w:r>
      <w:r w:rsidR="00CA524D">
        <w:t xml:space="preserve"> </w:t>
      </w:r>
      <w:r w:rsidRPr="00D6584D">
        <w:t>a</w:t>
      </w:r>
      <w:r w:rsidR="00CA524D">
        <w:t xml:space="preserve"> </w:t>
      </w:r>
      <w:r w:rsidRPr="00D6584D">
        <w:t>learning</w:t>
      </w:r>
      <w:r w:rsidR="00CA524D">
        <w:t xml:space="preserve"> </w:t>
      </w:r>
      <w:r w:rsidRPr="00D6584D">
        <w:t>algorithm</w:t>
      </w:r>
      <w:r w:rsidR="00CA524D">
        <w:t xml:space="preserve"> </w:t>
      </w:r>
      <w:r w:rsidRPr="00D6584D">
        <w:t>finds</w:t>
      </w:r>
      <w:r w:rsidR="00CA524D">
        <w:t xml:space="preserve"> </w:t>
      </w:r>
      <w:r w:rsidRPr="00D6584D">
        <w:t>weight</w:t>
      </w:r>
      <w:r w:rsidR="00CA524D">
        <w:t xml:space="preserve"> </w:t>
      </w:r>
      <w:r w:rsidRPr="00D6584D">
        <w:t>and</w:t>
      </w:r>
      <w:r w:rsidR="00CA524D">
        <w:t xml:space="preserve"> </w:t>
      </w:r>
      <w:r w:rsidRPr="00D6584D">
        <w:t>bias</w:t>
      </w:r>
      <w:r w:rsidR="00CA524D">
        <w:t xml:space="preserve"> </w:t>
      </w:r>
      <w:r w:rsidRPr="00D6584D">
        <w:t>that</w:t>
      </w:r>
      <w:r w:rsidR="00CA524D">
        <w:t xml:space="preserve"> </w:t>
      </w:r>
      <w:r w:rsidRPr="00D6584D">
        <w:t>minimize</w:t>
      </w:r>
      <w:r w:rsidR="00CA524D">
        <w:t xml:space="preserve"> </w:t>
      </w:r>
      <w:r w:rsidRPr="00D6584D">
        <w:t>the</w:t>
      </w:r>
      <w:r w:rsidR="00CA524D">
        <w:t xml:space="preserve"> </w:t>
      </w:r>
      <w:r w:rsidRPr="00D6584D">
        <w:t>output</w:t>
      </w:r>
      <w:r w:rsidR="00CA524D">
        <w:t xml:space="preserve"> </w:t>
      </w:r>
      <w:r w:rsidRPr="00D6584D">
        <w:t>of</w:t>
      </w:r>
      <w:r w:rsidR="00CA524D">
        <w:t xml:space="preserve"> </w:t>
      </w:r>
      <w:r w:rsidRPr="00D6584D">
        <w:t>a</w:t>
      </w:r>
      <w:r w:rsidR="00CA524D">
        <w:t xml:space="preserve"> </w:t>
      </w:r>
      <w:r w:rsidRPr="00D6584D">
        <w:t>cost</w:t>
      </w:r>
      <w:r w:rsidR="00CA524D">
        <w:t xml:space="preserve"> </w:t>
      </w:r>
      <w:r w:rsidRPr="00D6584D">
        <w:t>function.</w:t>
      </w:r>
      <w:r w:rsidR="00CA524D">
        <w:t xml:space="preserve"> </w:t>
      </w:r>
      <w:r w:rsidRPr="00D6584D">
        <w:t>To</w:t>
      </w:r>
      <w:r w:rsidR="00CA524D">
        <w:t xml:space="preserve"> </w:t>
      </w:r>
      <w:r w:rsidRPr="00D6584D">
        <w:t>understand</w:t>
      </w:r>
      <w:r w:rsidR="00CA524D">
        <w:t xml:space="preserve"> </w:t>
      </w:r>
      <w:r w:rsidRPr="00D6584D">
        <w:t>what</w:t>
      </w:r>
      <w:r w:rsidR="00CA524D">
        <w:t xml:space="preserve"> </w:t>
      </w:r>
      <w:r w:rsidRPr="00D6584D">
        <w:t>the</w:t>
      </w:r>
      <w:r w:rsidR="00CA524D">
        <w:t xml:space="preserve"> </w:t>
      </w:r>
      <w:r w:rsidRPr="00D6584D">
        <w:t>algorithm</w:t>
      </w:r>
      <w:r w:rsidR="00CA524D">
        <w:t xml:space="preserve"> </w:t>
      </w:r>
      <w:r w:rsidRPr="00D6584D">
        <w:t>does,</w:t>
      </w:r>
      <w:r w:rsidR="00CA524D">
        <w:t xml:space="preserve"> </w:t>
      </w:r>
      <w:r w:rsidRPr="00D6584D">
        <w:t>it</w:t>
      </w:r>
      <w:r w:rsidR="00CA524D">
        <w:t xml:space="preserve"> </w:t>
      </w:r>
      <w:r w:rsidRPr="00D6584D">
        <w:t>is</w:t>
      </w:r>
      <w:r w:rsidR="00CA524D">
        <w:t xml:space="preserve"> </w:t>
      </w:r>
      <w:r w:rsidRPr="00D6584D">
        <w:t>better</w:t>
      </w:r>
      <w:r w:rsidR="00CA524D">
        <w:t xml:space="preserve"> </w:t>
      </w:r>
      <w:r w:rsidRPr="00D6584D">
        <w:t>to</w:t>
      </w:r>
      <w:r w:rsidR="00CA524D">
        <w:t xml:space="preserve"> </w:t>
      </w:r>
      <w:r w:rsidRPr="00D6584D">
        <w:t>plot</w:t>
      </w:r>
      <w:r w:rsidR="00CA524D">
        <w:t xml:space="preserve"> </w:t>
      </w:r>
      <w:r w:rsidRPr="00D6584D">
        <w:t>a</w:t>
      </w:r>
      <w:r w:rsidR="00CA524D">
        <w:t xml:space="preserve"> </w:t>
      </w:r>
      <w:r w:rsidRPr="00D6584D">
        <w:t>cost</w:t>
      </w:r>
      <w:r w:rsidR="00CA524D">
        <w:t xml:space="preserve"> </w:t>
      </w:r>
      <w:r w:rsidRPr="00D6584D">
        <w:t>function</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the</w:t>
      </w:r>
      <w:r w:rsidR="00CA524D">
        <w:t xml:space="preserve"> </w:t>
      </w:r>
      <w:r w:rsidRPr="00D6584D">
        <w:t>variation</w:t>
      </w:r>
      <w:r w:rsidR="00CA524D">
        <w:t xml:space="preserve"> </w:t>
      </w:r>
      <w:r w:rsidRPr="00D6584D">
        <w:t>of</w:t>
      </w:r>
      <w:r w:rsidR="00CA524D">
        <w:t xml:space="preserve"> </w:t>
      </w:r>
      <w:r w:rsidRPr="00D6584D">
        <w:t>weight</w:t>
      </w:r>
      <w:r w:rsidR="00CA524D">
        <w:t xml:space="preserve"> </w:t>
      </w:r>
      <w:r w:rsidRPr="00D6584D">
        <w:t>and</w:t>
      </w:r>
      <w:r w:rsidR="00CA524D">
        <w:t xml:space="preserve"> </w:t>
      </w:r>
      <w:r w:rsidRPr="00D6584D">
        <w:t>bias.</w:t>
      </w:r>
      <w:r w:rsidR="00CA524D">
        <w:t xml:space="preserve"> </w:t>
      </w:r>
      <w:r w:rsidRPr="00D6584D">
        <w:t>Since</w:t>
      </w:r>
      <w:r w:rsidR="00CA524D">
        <w:t xml:space="preserve"> </w:t>
      </w:r>
      <w:r w:rsidRPr="00D6584D">
        <w:t>the</w:t>
      </w:r>
      <w:r w:rsidR="00CA524D">
        <w:t xml:space="preserve"> </w:t>
      </w:r>
      <w:r w:rsidRPr="00D6584D">
        <w:t>output</w:t>
      </w:r>
      <w:r w:rsidR="00CA524D">
        <w:t xml:space="preserve"> </w:t>
      </w:r>
      <w:r w:rsidRPr="00D6584D">
        <w:t>of</w:t>
      </w:r>
      <w:r w:rsidR="00CA524D">
        <w:t xml:space="preserve"> </w:t>
      </w:r>
      <w:r w:rsidRPr="00D6584D">
        <w:t>a</w:t>
      </w:r>
      <w:r w:rsidR="00CA524D">
        <w:t xml:space="preserve"> </w:t>
      </w:r>
      <w:r w:rsidRPr="00D6584D">
        <w:t>cost</w:t>
      </w:r>
      <w:r w:rsidR="00CA524D">
        <w:t xml:space="preserve"> </w:t>
      </w:r>
      <w:r w:rsidRPr="00D6584D">
        <w:t>function</w:t>
      </w:r>
      <w:r w:rsidR="00CA524D">
        <w:t xml:space="preserve"> </w:t>
      </w:r>
      <w:r w:rsidRPr="00D6584D">
        <w:t>(</w:t>
      </w:r>
      <w:r>
        <w:rPr>
          <w:i/>
          <w:iCs/>
        </w:rPr>
        <w:t>C</w:t>
      </w:r>
      <w:r w:rsidRPr="00D6584D">
        <w:t>)</w:t>
      </w:r>
      <w:r w:rsidR="00CA524D">
        <w:t xml:space="preserve"> </w:t>
      </w:r>
      <w:r w:rsidRPr="00D6584D">
        <w:t>depends</w:t>
      </w:r>
      <w:r w:rsidR="00CA524D">
        <w:t xml:space="preserve"> </w:t>
      </w:r>
      <w:r w:rsidRPr="00D6584D">
        <w:t>on</w:t>
      </w:r>
      <w:r w:rsidR="00CA524D">
        <w:t xml:space="preserve"> </w:t>
      </w:r>
      <w:r w:rsidRPr="00D6584D">
        <w:t>weight</w:t>
      </w:r>
      <w:r w:rsidR="00CA524D">
        <w:t xml:space="preserve"> </w:t>
      </w:r>
      <w:r w:rsidRPr="00D6584D">
        <w:t>(</w:t>
      </w:r>
      <w:r w:rsidRPr="005A51B1">
        <w:rPr>
          <w:i/>
          <w:iCs/>
        </w:rPr>
        <w:t>w</w:t>
      </w:r>
      <w:r w:rsidRPr="00D6584D">
        <w:t>)</w:t>
      </w:r>
      <w:r w:rsidR="00CA524D">
        <w:t xml:space="preserve"> </w:t>
      </w:r>
      <w:r w:rsidRPr="00D6584D">
        <w:t>and</w:t>
      </w:r>
      <w:r w:rsidR="00CA524D">
        <w:t xml:space="preserve"> </w:t>
      </w:r>
      <w:r w:rsidRPr="00D6584D">
        <w:t>bias</w:t>
      </w:r>
      <w:r w:rsidR="00CA524D">
        <w:t xml:space="preserve"> </w:t>
      </w:r>
      <w:r w:rsidRPr="00D6584D">
        <w:t>(</w:t>
      </w:r>
      <w:r w:rsidRPr="005A51B1">
        <w:rPr>
          <w:i/>
          <w:iCs/>
        </w:rPr>
        <w:t>b</w:t>
      </w:r>
      <w:r w:rsidRPr="00D6584D">
        <w:t>)</w:t>
      </w:r>
      <w:r w:rsidR="00CA524D">
        <w:t xml:space="preserve"> </w:t>
      </w:r>
      <w:r w:rsidRPr="00D6584D">
        <w:t>of</w:t>
      </w:r>
      <w:r w:rsidR="00CA524D">
        <w:t xml:space="preserve"> </w:t>
      </w:r>
      <w:r w:rsidRPr="00D6584D">
        <w:t>the</w:t>
      </w:r>
      <w:r w:rsidR="00CA524D">
        <w:t xml:space="preserve"> </w:t>
      </w:r>
      <w:r w:rsidRPr="00D6584D">
        <w:t>neuron,</w:t>
      </w:r>
      <w:r w:rsidR="00CA524D">
        <w:t xml:space="preserve"> </w:t>
      </w:r>
      <w:r w:rsidRPr="00D6584D">
        <w:t>then</w:t>
      </w:r>
      <w:r w:rsidR="00CA524D">
        <w:t xml:space="preserve"> </w:t>
      </w:r>
      <w:r w:rsidRPr="00D6584D">
        <w:t>we</w:t>
      </w:r>
      <w:r w:rsidR="00CA524D">
        <w:t xml:space="preserve"> </w:t>
      </w:r>
      <w:r w:rsidRPr="00D6584D">
        <w:t>may</w:t>
      </w:r>
      <w:r w:rsidR="00CA524D">
        <w:t xml:space="preserve"> </w:t>
      </w:r>
      <w:r w:rsidRPr="00D6584D">
        <w:t>plot</w:t>
      </w:r>
      <w:r w:rsidR="00CA524D">
        <w:t xml:space="preserve"> </w:t>
      </w:r>
      <w:r>
        <w:rPr>
          <w:i/>
          <w:iCs/>
        </w:rPr>
        <w:t>C</w:t>
      </w:r>
      <w:r w:rsidR="00CA524D">
        <w:t xml:space="preserve"> </w:t>
      </w:r>
      <w:r w:rsidRPr="00D6584D">
        <w:t>in</w:t>
      </w:r>
      <w:r w:rsidR="00CA524D">
        <w:t xml:space="preserve"> </w:t>
      </w:r>
      <w:r w:rsidRPr="00D6584D">
        <w:t>three-dimensional</w:t>
      </w:r>
      <w:r w:rsidR="00CA524D">
        <w:t xml:space="preserve"> </w:t>
      </w:r>
      <w:r w:rsidRPr="00D6584D">
        <w:t>space</w:t>
      </w:r>
      <w:r w:rsidR="00CA524D">
        <w:t xml:space="preserve"> </w:t>
      </w:r>
      <w:r w:rsidRPr="00D6584D">
        <w:t>where</w:t>
      </w:r>
      <w:r w:rsidR="00CA524D">
        <w:t xml:space="preserve"> </w:t>
      </w:r>
      <w:r w:rsidRPr="00D6584D">
        <w:t>each</w:t>
      </w:r>
      <w:r w:rsidR="00CA524D">
        <w:t xml:space="preserve"> </w:t>
      </w:r>
      <w:r w:rsidRPr="00D6584D">
        <w:t>one</w:t>
      </w:r>
      <w:r w:rsidR="00CA524D">
        <w:t xml:space="preserve"> </w:t>
      </w:r>
      <w:r w:rsidRPr="00D6584D">
        <w:t>of</w:t>
      </w:r>
      <w:r w:rsidR="00CA524D">
        <w:t xml:space="preserve"> </w:t>
      </w:r>
      <w:r w:rsidRPr="005A51B1">
        <w:rPr>
          <w:i/>
          <w:iCs/>
        </w:rPr>
        <w:t>w</w:t>
      </w:r>
      <w:r w:rsidRPr="00D6584D">
        <w:t>,</w:t>
      </w:r>
      <w:r w:rsidR="00CA524D">
        <w:t xml:space="preserve"> </w:t>
      </w:r>
      <w:r w:rsidRPr="005A51B1">
        <w:rPr>
          <w:i/>
          <w:iCs/>
        </w:rPr>
        <w:t>b</w:t>
      </w:r>
      <w:r w:rsidR="00CA524D">
        <w:t xml:space="preserve"> </w:t>
      </w:r>
      <w:r w:rsidRPr="00D6584D">
        <w:t>and</w:t>
      </w:r>
      <w:r w:rsidR="00CA524D">
        <w:t xml:space="preserve"> </w:t>
      </w:r>
      <w:r w:rsidRPr="005A51B1">
        <w:rPr>
          <w:i/>
          <w:iCs/>
        </w:rPr>
        <w:t>C</w:t>
      </w:r>
      <w:r w:rsidR="00CA524D">
        <w:t xml:space="preserve"> </w:t>
      </w:r>
      <w:r w:rsidRPr="00D6584D">
        <w:t>represents</w:t>
      </w:r>
      <w:r w:rsidR="00CA524D">
        <w:t xml:space="preserve"> </w:t>
      </w:r>
      <w:r w:rsidRPr="00D6584D">
        <w:t>one</w:t>
      </w:r>
      <w:r w:rsidR="00CA524D">
        <w:t xml:space="preserve"> </w:t>
      </w:r>
      <w:r w:rsidRPr="00D6584D">
        <w:t>dimension.</w:t>
      </w:r>
      <w:r w:rsidR="00CA524D">
        <w:t xml:space="preserve"> </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drawing>
          <wp:inline distT="0" distB="0" distL="0" distR="0" wp14:anchorId="0983D570" wp14:editId="219FD4EC">
            <wp:extent cx="2271280" cy="2988129"/>
            <wp:effectExtent l="0" t="0" r="0" b="3175"/>
            <wp:docPr id="14" name="Picture 61" descr="Original cost fun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iginal cost function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1800" cy="2988813"/>
                    </a:xfrm>
                    <a:prstGeom prst="rect">
                      <a:avLst/>
                    </a:prstGeom>
                    <a:noFill/>
                    <a:ln>
                      <a:noFill/>
                    </a:ln>
                  </pic:spPr>
                </pic:pic>
              </a:graphicData>
            </a:graphic>
          </wp:inline>
        </w:drawing>
      </w:r>
    </w:p>
    <w:p w:rsidR="004769D6" w:rsidRDefault="00C13A3D" w:rsidP="004769D6">
      <w:pPr>
        <w:pStyle w:val="Heading5"/>
        <w:rPr>
          <w:b w:val="0"/>
        </w:rPr>
      </w:pPr>
      <w:bookmarkStart w:id="14" w:name="_Ref471848299"/>
      <w:r w:rsidRPr="00D6584D">
        <w:t>Fig.</w:t>
      </w:r>
      <w:r w:rsidR="00CA524D">
        <w:t xml:space="preserve"> </w:t>
      </w:r>
      <w:fldSimple w:instr=" SEQ Fig. \* ARABIC ">
        <w:r w:rsidR="002D272A">
          <w:rPr>
            <w:noProof/>
          </w:rPr>
          <w:t>13</w:t>
        </w:r>
      </w:fldSimple>
      <w:bookmarkEnd w:id="14"/>
      <w:r w:rsidR="00CA524D">
        <w:t xml:space="preserve"> </w:t>
      </w:r>
      <w:r w:rsidRPr="00D6584D">
        <w:t>Cost</w:t>
      </w:r>
      <w:r w:rsidR="00CA524D">
        <w:t xml:space="preserve"> </w:t>
      </w:r>
      <w:r w:rsidRPr="00D6584D">
        <w:t>function</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weight</w:t>
      </w:r>
      <w:r w:rsidR="00CA524D">
        <w:t xml:space="preserve"> </w:t>
      </w:r>
      <w:r w:rsidRPr="00D6584D">
        <w:t>and</w:t>
      </w:r>
      <w:r w:rsidR="00CA524D">
        <w:t xml:space="preserve"> </w:t>
      </w:r>
      <w:r w:rsidRPr="00D6584D">
        <w:t>bias</w:t>
      </w:r>
      <w:r w:rsidR="004769D6">
        <w:br w:type="page"/>
      </w:r>
    </w:p>
    <w:p w:rsidR="00C13A3D" w:rsidRPr="00D6584D" w:rsidRDefault="00C13A3D" w:rsidP="0084762E">
      <w:pPr>
        <w:pStyle w:val="BodyText"/>
        <w:rPr>
          <w:b/>
        </w:rPr>
      </w:pPr>
      <w:r w:rsidRPr="00D6584D">
        <w:lastRenderedPageBreak/>
        <w:t>The</w:t>
      </w:r>
      <w:r w:rsidR="00CA524D">
        <w:t xml:space="preserve"> </w:t>
      </w:r>
      <w:r w:rsidRPr="00D6584D">
        <w:t>variation</w:t>
      </w:r>
      <w:r w:rsidR="00CA524D">
        <w:t xml:space="preserve"> </w:t>
      </w:r>
      <w:r w:rsidRPr="00D6584D">
        <w:t>of</w:t>
      </w:r>
      <w:r w:rsidR="00CA524D">
        <w:t xml:space="preserve"> </w:t>
      </w:r>
      <w:r w:rsidRPr="00D6584D">
        <w:t>weight</w:t>
      </w:r>
      <w:r w:rsidR="00CA524D">
        <w:t xml:space="preserve"> </w:t>
      </w:r>
      <w:r w:rsidRPr="00D6584D">
        <w:t>and</w:t>
      </w:r>
      <w:r w:rsidR="00CA524D">
        <w:t xml:space="preserve"> </w:t>
      </w:r>
      <w:r w:rsidRPr="00D6584D">
        <w:t>bias</w:t>
      </w:r>
      <w:r w:rsidR="00CA524D">
        <w:t xml:space="preserve"> </w:t>
      </w:r>
      <w:r w:rsidRPr="00D6584D">
        <w:t>pair</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a</w:t>
      </w:r>
      <w:r w:rsidR="00CA524D">
        <w:t xml:space="preserve"> </w:t>
      </w:r>
      <w:r w:rsidRPr="00D6584D">
        <w:t>cost</w:t>
      </w:r>
      <w:r w:rsidR="00CA524D">
        <w:t xml:space="preserve"> </w:t>
      </w:r>
      <w:r w:rsidRPr="00D6584D">
        <w:t>function</w:t>
      </w:r>
      <w:r w:rsidR="00CA524D">
        <w:t xml:space="preserve"> </w:t>
      </w:r>
      <w:r w:rsidRPr="00D6584D">
        <w:t>may</w:t>
      </w:r>
      <w:r w:rsidR="00CA524D">
        <w:t xml:space="preserve"> </w:t>
      </w:r>
      <w:r w:rsidRPr="00D6584D">
        <w:t>constitute</w:t>
      </w:r>
      <w:r w:rsidR="00CA524D">
        <w:t xml:space="preserve"> </w:t>
      </w:r>
      <w:r w:rsidRPr="00D6584D">
        <w:t>any</w:t>
      </w:r>
      <w:r w:rsidR="00CA524D">
        <w:t xml:space="preserve"> </w:t>
      </w:r>
      <w:r w:rsidRPr="00D6584D">
        <w:t>terrain</w:t>
      </w:r>
      <w:r w:rsidR="00CA524D">
        <w:t xml:space="preserve"> </w:t>
      </w:r>
      <w:r w:rsidRPr="00D6584D">
        <w:t>forms.</w:t>
      </w:r>
      <w:r w:rsidR="00CA524D">
        <w:t xml:space="preserve"> </w:t>
      </w:r>
      <w:r w:rsidRPr="00D6584D">
        <w:t>Suppose</w:t>
      </w:r>
      <w:r w:rsidR="00CA524D">
        <w:t xml:space="preserve"> </w:t>
      </w:r>
      <w:r w:rsidRPr="00D6584D">
        <w:t>it</w:t>
      </w:r>
      <w:r w:rsidR="00CA524D">
        <w:t xml:space="preserve"> </w:t>
      </w:r>
      <w:r w:rsidRPr="00D6584D">
        <w:t>looks</w:t>
      </w:r>
      <w:r w:rsidR="00CA524D">
        <w:t xml:space="preserve"> </w:t>
      </w:r>
      <w:r w:rsidRPr="00D6584D">
        <w:t>like</w:t>
      </w:r>
      <w:r w:rsidR="00CA524D">
        <w:t xml:space="preserve"> </w:t>
      </w:r>
      <w:r w:rsidRPr="00D6584D">
        <w:t>a</w:t>
      </w:r>
      <w:r w:rsidR="00CA524D">
        <w:t xml:space="preserve"> </w:t>
      </w:r>
      <w:r w:rsidRPr="00D6584D">
        <w:t>valley</w:t>
      </w:r>
      <w:r w:rsidR="00CA524D">
        <w:t xml:space="preserve"> </w:t>
      </w:r>
      <w:r w:rsidRPr="00D6584D">
        <w:t>as</w:t>
      </w:r>
      <w:r w:rsidR="00CA524D">
        <w:t xml:space="preserve"> </w:t>
      </w:r>
      <w:r w:rsidRPr="00D6584D">
        <w:t>shown</w:t>
      </w:r>
      <w:r w:rsidR="00CA524D">
        <w:t xml:space="preserve"> </w:t>
      </w:r>
      <w:r w:rsidRPr="00D6584D">
        <w:t>in</w:t>
      </w:r>
      <w:r w:rsidR="00CA524D">
        <w:t xml:space="preserve"> </w:t>
      </w:r>
      <w:r w:rsidRPr="00D6584D">
        <w:rPr>
          <w:b/>
        </w:rPr>
        <w:fldChar w:fldCharType="begin"/>
      </w:r>
      <w:r w:rsidRPr="00D6584D">
        <w:instrText xml:space="preserve"> REF _Ref471848299 \h  \* MERGEFORMAT </w:instrText>
      </w:r>
      <w:r w:rsidRPr="00D6584D">
        <w:rPr>
          <w:b/>
        </w:rPr>
      </w:r>
      <w:r w:rsidRPr="00D6584D">
        <w:rPr>
          <w:b/>
        </w:rPr>
        <w:fldChar w:fldCharType="separate"/>
      </w:r>
      <w:r w:rsidR="002D272A" w:rsidRPr="00D6584D">
        <w:t>Fig.</w:t>
      </w:r>
      <w:r w:rsidR="002D272A">
        <w:t xml:space="preserve"> 13</w:t>
      </w:r>
      <w:r w:rsidRPr="00D6584D">
        <w:rPr>
          <w:b/>
        </w:rPr>
        <w:fldChar w:fldCharType="end"/>
      </w:r>
      <w:r w:rsidRPr="00D6584D">
        <w:rPr>
          <w:b/>
        </w:rPr>
        <w:fldChar w:fldCharType="begin"/>
      </w:r>
      <w:r w:rsidRPr="00D6584D">
        <w:instrText xml:space="preserve"> REF _Ref471848299 \h  \* MERGEFORMAT </w:instrText>
      </w:r>
      <w:r w:rsidRPr="00D6584D">
        <w:rPr>
          <w:b/>
        </w:rPr>
      </w:r>
      <w:r w:rsidRPr="00D6584D">
        <w:rPr>
          <w:b/>
        </w:rPr>
        <w:fldChar w:fldCharType="separate"/>
      </w:r>
      <w:r w:rsidR="002D272A" w:rsidRPr="00D6584D">
        <w:t>Fig.</w:t>
      </w:r>
      <w:r w:rsidR="002D272A">
        <w:t xml:space="preserve"> </w:t>
      </w:r>
      <w:r w:rsidR="002D272A">
        <w:rPr>
          <w:noProof/>
        </w:rPr>
        <w:t>13</w:t>
      </w:r>
      <w:r w:rsidRPr="00D6584D">
        <w:rPr>
          <w:b/>
        </w:rPr>
        <w:fldChar w:fldCharType="end"/>
      </w:r>
      <w:r w:rsidRPr="00D6584D">
        <w:t>.</w:t>
      </w:r>
      <w:r w:rsidR="00CA524D">
        <w:t xml:space="preserve"> </w:t>
      </w:r>
      <w:r w:rsidRPr="00D6584D">
        <w:t>Since</w:t>
      </w:r>
      <w:r w:rsidR="00CA524D">
        <w:t xml:space="preserve"> </w:t>
      </w:r>
      <w:r w:rsidRPr="00D6584D">
        <w:t>we</w:t>
      </w:r>
      <w:r w:rsidR="00CA524D">
        <w:t xml:space="preserve"> </w:t>
      </w:r>
      <w:r w:rsidRPr="00D6584D">
        <w:t>selected</w:t>
      </w:r>
      <w:r w:rsidR="00CA524D">
        <w:t xml:space="preserve"> </w:t>
      </w:r>
      <w:r w:rsidRPr="00D6584D">
        <w:t>the</w:t>
      </w:r>
      <w:r w:rsidR="00CA524D">
        <w:t xml:space="preserve"> </w:t>
      </w:r>
      <w:r w:rsidRPr="00D6584D">
        <w:t>value</w:t>
      </w:r>
      <w:r w:rsidR="00CA524D">
        <w:t xml:space="preserve"> </w:t>
      </w:r>
      <w:r w:rsidRPr="00D6584D">
        <w:t>of</w:t>
      </w:r>
      <w:r w:rsidR="00CA524D">
        <w:t xml:space="preserve"> </w:t>
      </w:r>
      <w:r w:rsidRPr="00D6584D">
        <w:t>weight</w:t>
      </w:r>
      <w:r w:rsidR="00CA524D">
        <w:t xml:space="preserve"> </w:t>
      </w:r>
      <w:r w:rsidRPr="00D6584D">
        <w:t>and</w:t>
      </w:r>
      <w:r w:rsidR="00CA524D">
        <w:t xml:space="preserve"> </w:t>
      </w:r>
      <w:r w:rsidRPr="00D6584D">
        <w:t>bias</w:t>
      </w:r>
      <w:r w:rsidR="00CA524D">
        <w:t xml:space="preserve"> </w:t>
      </w:r>
      <w:r w:rsidRPr="00D6584D">
        <w:t>randomly</w:t>
      </w:r>
      <w:r w:rsidR="00CA524D">
        <w:t xml:space="preserve"> </w:t>
      </w:r>
      <w:r w:rsidRPr="00D6584D">
        <w:t>at</w:t>
      </w:r>
      <w:r w:rsidR="00CA524D">
        <w:t xml:space="preserve"> </w:t>
      </w:r>
      <w:r w:rsidRPr="00D6584D">
        <w:t>the</w:t>
      </w:r>
      <w:r w:rsidR="00CA524D">
        <w:t xml:space="preserve"> </w:t>
      </w:r>
      <w:r w:rsidRPr="00D6584D">
        <w:t>beginning,</w:t>
      </w:r>
      <w:r w:rsidR="00CA524D">
        <w:t xml:space="preserve"> </w:t>
      </w:r>
      <w:r w:rsidRPr="00D6584D">
        <w:t>the</w:t>
      </w:r>
      <w:r w:rsidR="00CA524D">
        <w:t xml:space="preserve"> </w:t>
      </w:r>
      <w:r w:rsidRPr="00D6584D">
        <w:t>initial</w:t>
      </w:r>
      <w:r w:rsidR="00CA524D">
        <w:t xml:space="preserve"> </w:t>
      </w:r>
      <w:r w:rsidRPr="00D6584D">
        <w:t>values</w:t>
      </w:r>
      <w:r w:rsidR="00CA524D">
        <w:t xml:space="preserve"> </w:t>
      </w:r>
      <w:r w:rsidRPr="00D6584D">
        <w:t>of</w:t>
      </w:r>
      <w:r w:rsidR="00CA524D">
        <w:t xml:space="preserve"> </w:t>
      </w:r>
      <w:r w:rsidRPr="00D6584D">
        <w:t>weight</w:t>
      </w:r>
      <w:r w:rsidR="00CA524D">
        <w:t xml:space="preserve"> </w:t>
      </w:r>
      <w:r w:rsidRPr="00D6584D">
        <w:t>and</w:t>
      </w:r>
      <w:r w:rsidR="00CA524D">
        <w:t xml:space="preserve"> </w:t>
      </w:r>
      <w:r w:rsidRPr="00D6584D">
        <w:t>bias</w:t>
      </w:r>
      <w:r w:rsidR="00CA524D">
        <w:t xml:space="preserve"> </w:t>
      </w:r>
      <w:r w:rsidRPr="00D6584D">
        <w:t>can</w:t>
      </w:r>
      <w:r w:rsidR="00CA524D">
        <w:t xml:space="preserve"> </w:t>
      </w:r>
      <w:r w:rsidRPr="00D6584D">
        <w:t>represent</w:t>
      </w:r>
      <w:r w:rsidR="00CA524D">
        <w:t xml:space="preserve"> </w:t>
      </w:r>
      <w:r w:rsidRPr="00D6584D">
        <w:t>any</w:t>
      </w:r>
      <w:r w:rsidR="00CA524D">
        <w:t xml:space="preserve"> </w:t>
      </w:r>
      <w:r w:rsidRPr="00D6584D">
        <w:t>point</w:t>
      </w:r>
      <w:r w:rsidR="00CA524D">
        <w:t xml:space="preserve"> </w:t>
      </w:r>
      <w:r w:rsidRPr="00D6584D">
        <w:t>located</w:t>
      </w:r>
      <w:r w:rsidR="00CA524D">
        <w:t xml:space="preserve"> </w:t>
      </w:r>
      <w:r w:rsidRPr="00D6584D">
        <w:t>on</w:t>
      </w:r>
      <w:r w:rsidR="00CA524D">
        <w:t xml:space="preserve"> </w:t>
      </w:r>
      <w:r w:rsidRPr="00D6584D">
        <w:t>the</w:t>
      </w:r>
      <w:r w:rsidR="00CA524D">
        <w:t xml:space="preserve"> </w:t>
      </w:r>
      <w:r w:rsidRPr="00D6584D">
        <w:t>surface.</w:t>
      </w:r>
      <w:r w:rsidR="00CA524D">
        <w:t xml:space="preserve"> </w:t>
      </w:r>
      <w:r w:rsidRPr="00D6584D">
        <w:t>Suppose</w:t>
      </w:r>
      <w:r w:rsidR="00CA524D">
        <w:t xml:space="preserve"> </w:t>
      </w:r>
      <w:r w:rsidRPr="00D6584D">
        <w:t>the</w:t>
      </w:r>
      <w:r w:rsidR="00CA524D">
        <w:t xml:space="preserve"> </w:t>
      </w:r>
      <w:r w:rsidRPr="00D6584D">
        <w:t>point</w:t>
      </w:r>
      <w:r w:rsidR="00CA524D">
        <w:t xml:space="preserve"> </w:t>
      </w:r>
      <w:r w:rsidRPr="00D6584D">
        <w:t>is</w:t>
      </w:r>
      <w:r w:rsidR="00CA524D">
        <w:t xml:space="preserve"> </w:t>
      </w:r>
      <w:r w:rsidRPr="00D6584D">
        <w:t>located</w:t>
      </w:r>
      <w:r w:rsidR="00CA524D">
        <w:t xml:space="preserve"> </w:t>
      </w:r>
      <w:r w:rsidRPr="00D6584D">
        <w:t>as</w:t>
      </w:r>
      <w:r w:rsidR="00CA524D">
        <w:t xml:space="preserve"> </w:t>
      </w:r>
      <w:r w:rsidRPr="00D6584D">
        <w:t>shown.</w:t>
      </w:r>
      <w:r w:rsidR="00CA524D">
        <w:t xml:space="preserve"> </w:t>
      </w:r>
      <w:r w:rsidRPr="00D6584D">
        <w:t>A</w:t>
      </w:r>
      <w:r w:rsidR="00CA524D">
        <w:t xml:space="preserve"> </w:t>
      </w:r>
      <w:r w:rsidRPr="00D6584D">
        <w:t>learning</w:t>
      </w:r>
      <w:r w:rsidR="00CA524D">
        <w:t xml:space="preserve"> </w:t>
      </w:r>
      <w:r w:rsidRPr="00D6584D">
        <w:t>algorithm</w:t>
      </w:r>
      <w:r w:rsidR="00CA524D">
        <w:t xml:space="preserve"> </w:t>
      </w:r>
      <w:r w:rsidRPr="00D6584D">
        <w:t>should</w:t>
      </w:r>
      <w:r w:rsidR="00CA524D">
        <w:t xml:space="preserve"> </w:t>
      </w:r>
      <w:r w:rsidRPr="00D6584D">
        <w:t>find</w:t>
      </w:r>
      <w:r w:rsidR="00CA524D">
        <w:t xml:space="preserve"> </w:t>
      </w:r>
      <w:r w:rsidRPr="00D6584D">
        <w:t>a</w:t>
      </w:r>
      <w:r w:rsidR="00CA524D">
        <w:t xml:space="preserve"> </w:t>
      </w:r>
      <w:r w:rsidRPr="00D6584D">
        <w:t>way</w:t>
      </w:r>
      <w:r w:rsidR="00CA524D">
        <w:t xml:space="preserve"> </w:t>
      </w:r>
      <w:r w:rsidRPr="00D6584D">
        <w:t>to</w:t>
      </w:r>
      <w:r w:rsidR="00CA524D">
        <w:t xml:space="preserve"> </w:t>
      </w:r>
      <w:r w:rsidRPr="00D6584D">
        <w:t>roll</w:t>
      </w:r>
      <w:r w:rsidR="00CA524D">
        <w:t xml:space="preserve"> </w:t>
      </w:r>
      <w:r w:rsidRPr="00D6584D">
        <w:t>the</w:t>
      </w:r>
      <w:r w:rsidR="00CA524D">
        <w:t xml:space="preserve"> </w:t>
      </w:r>
      <w:r w:rsidRPr="00D6584D">
        <w:t>point</w:t>
      </w:r>
      <w:r w:rsidR="00CA524D">
        <w:t xml:space="preserve"> </w:t>
      </w:r>
      <w:r w:rsidRPr="00D6584D">
        <w:t>down</w:t>
      </w:r>
      <w:r w:rsidR="00CA524D">
        <w:t xml:space="preserve"> </w:t>
      </w:r>
      <w:r w:rsidRPr="00D6584D">
        <w:t>the</w:t>
      </w:r>
      <w:r w:rsidR="00CA524D">
        <w:t xml:space="preserve"> </w:t>
      </w:r>
      <w:r w:rsidRPr="00D6584D">
        <w:t>hill</w:t>
      </w:r>
      <w:r w:rsidR="00CA524D">
        <w:t xml:space="preserve"> </w:t>
      </w:r>
      <w:r w:rsidRPr="00D6584D">
        <w:t>and</w:t>
      </w:r>
      <w:r w:rsidR="00CA524D">
        <w:t xml:space="preserve"> </w:t>
      </w:r>
      <w:r w:rsidRPr="00D6584D">
        <w:t>make</w:t>
      </w:r>
      <w:r w:rsidR="00CA524D">
        <w:t xml:space="preserve"> </w:t>
      </w:r>
      <w:r w:rsidRPr="00D6584D">
        <w:t>it</w:t>
      </w:r>
      <w:r w:rsidR="00CA524D">
        <w:t xml:space="preserve"> </w:t>
      </w:r>
      <w:r w:rsidRPr="00D6584D">
        <w:t>settle</w:t>
      </w:r>
      <w:r w:rsidR="00CA524D">
        <w:t xml:space="preserve"> </w:t>
      </w:r>
      <w:r w:rsidRPr="00D6584D">
        <w:t>at</w:t>
      </w:r>
      <w:r w:rsidR="00CA524D">
        <w:t xml:space="preserve"> </w:t>
      </w:r>
      <w:r w:rsidRPr="00D6584D">
        <w:t>the</w:t>
      </w:r>
      <w:r w:rsidR="00CA524D">
        <w:t xml:space="preserve"> </w:t>
      </w:r>
      <w:r w:rsidRPr="00D6584D">
        <w:t>bottom.</w:t>
      </w:r>
      <w:r w:rsidR="00CA524D">
        <w:t xml:space="preserve"> </w:t>
      </w:r>
      <w:r w:rsidRPr="00D6584D">
        <w:t>Finding</w:t>
      </w:r>
      <w:r w:rsidR="00CA524D">
        <w:t xml:space="preserve"> </w:t>
      </w:r>
      <w:r w:rsidRPr="00D6584D">
        <w:t>a</w:t>
      </w:r>
      <w:r w:rsidR="00CA524D">
        <w:t xml:space="preserve"> </w:t>
      </w:r>
      <w:r w:rsidRPr="00D6584D">
        <w:t>right</w:t>
      </w:r>
      <w:r w:rsidR="00CA524D">
        <w:t xml:space="preserve"> </w:t>
      </w:r>
      <w:r w:rsidRPr="00D6584D">
        <w:t>direction</w:t>
      </w:r>
      <w:r w:rsidR="00CA524D">
        <w:t xml:space="preserve"> </w:t>
      </w:r>
      <w:r w:rsidRPr="00D6584D">
        <w:t>in</w:t>
      </w:r>
      <w:r w:rsidR="00CA524D">
        <w:t xml:space="preserve"> </w:t>
      </w:r>
      <w:r w:rsidRPr="00D6584D">
        <w:t>three-dimensional</w:t>
      </w:r>
      <w:r w:rsidR="00CA524D">
        <w:t xml:space="preserve"> </w:t>
      </w:r>
      <w:r w:rsidRPr="00D6584D">
        <w:t>space</w:t>
      </w:r>
      <w:r w:rsidR="00CA524D">
        <w:t xml:space="preserve"> </w:t>
      </w:r>
      <w:r w:rsidRPr="00D6584D">
        <w:t>is</w:t>
      </w:r>
      <w:r w:rsidR="00CA524D">
        <w:t xml:space="preserve"> </w:t>
      </w:r>
      <w:r w:rsidRPr="00D6584D">
        <w:t>not</w:t>
      </w:r>
      <w:r w:rsidR="00CA524D">
        <w:t xml:space="preserve"> </w:t>
      </w:r>
      <w:r w:rsidRPr="00D6584D">
        <w:t>an</w:t>
      </w:r>
      <w:r w:rsidR="00CA524D">
        <w:t xml:space="preserve"> </w:t>
      </w:r>
      <w:r w:rsidRPr="00D6584D">
        <w:t>easy</w:t>
      </w:r>
      <w:r w:rsidR="00CA524D">
        <w:t xml:space="preserve"> </w:t>
      </w:r>
      <w:r w:rsidRPr="00D6584D">
        <w:t>task</w:t>
      </w:r>
      <w:r w:rsidR="00CA524D">
        <w:t xml:space="preserve"> </w:t>
      </w:r>
      <w:r w:rsidRPr="00D6584D">
        <w:t>because</w:t>
      </w:r>
      <w:r w:rsidR="00CA524D">
        <w:t xml:space="preserve"> </w:t>
      </w:r>
      <w:r w:rsidRPr="00D6584D">
        <w:t>it</w:t>
      </w:r>
      <w:r w:rsidR="00CA524D">
        <w:t xml:space="preserve"> </w:t>
      </w:r>
      <w:r w:rsidRPr="00D6584D">
        <w:t>comprises</w:t>
      </w:r>
      <w:r w:rsidR="00CA524D">
        <w:t xml:space="preserve"> </w:t>
      </w:r>
      <w:r w:rsidRPr="00D6584D">
        <w:t>watching</w:t>
      </w:r>
      <w:r w:rsidR="00CA524D">
        <w:t xml:space="preserve"> </w:t>
      </w:r>
      <w:r w:rsidRPr="00D6584D">
        <w:t>the</w:t>
      </w:r>
      <w:r w:rsidR="00CA524D">
        <w:t xml:space="preserve"> </w:t>
      </w:r>
      <w:r w:rsidRPr="00D6584D">
        <w:t>variation</w:t>
      </w:r>
      <w:r w:rsidR="00CA524D">
        <w:t xml:space="preserve"> </w:t>
      </w:r>
      <w:r w:rsidRPr="00D6584D">
        <w:t>of</w:t>
      </w:r>
      <w:r w:rsidR="00CA524D">
        <w:t xml:space="preserve"> </w:t>
      </w:r>
      <w:r w:rsidRPr="00D6584D">
        <w:t>three</w:t>
      </w:r>
      <w:r w:rsidR="00CA524D">
        <w:t xml:space="preserve"> </w:t>
      </w:r>
      <w:r w:rsidRPr="00D6584D">
        <w:t>variables</w:t>
      </w:r>
      <w:r w:rsidR="00CA524D">
        <w:t xml:space="preserve"> </w:t>
      </w:r>
      <w:r w:rsidRPr="00D6584D">
        <w:t>at</w:t>
      </w:r>
      <w:r w:rsidR="00CA524D">
        <w:t xml:space="preserve"> </w:t>
      </w:r>
      <w:r w:rsidRPr="00D6584D">
        <w:t>once.</w:t>
      </w:r>
      <w:r w:rsidR="00CA524D">
        <w:t xml:space="preserve"> </w:t>
      </w:r>
      <w:r w:rsidRPr="00D6584D">
        <w:t>It</w:t>
      </w:r>
      <w:r w:rsidR="00CA524D">
        <w:t xml:space="preserve"> </w:t>
      </w:r>
      <w:r w:rsidRPr="00D6584D">
        <w:t>is</w:t>
      </w:r>
      <w:r w:rsidR="00CA524D">
        <w:t xml:space="preserve"> </w:t>
      </w:r>
      <w:r w:rsidRPr="00D6584D">
        <w:t>better</w:t>
      </w:r>
      <w:r w:rsidR="00CA524D">
        <w:t xml:space="preserve"> </w:t>
      </w:r>
      <w:r w:rsidRPr="00D6584D">
        <w:t>to</w:t>
      </w:r>
      <w:r w:rsidR="00CA524D">
        <w:t xml:space="preserve"> </w:t>
      </w:r>
      <w:r w:rsidRPr="00D6584D">
        <w:t>split</w:t>
      </w:r>
      <w:r w:rsidR="00CA524D">
        <w:t xml:space="preserve"> </w:t>
      </w:r>
      <w:r w:rsidRPr="00D6584D">
        <w:t>the</w:t>
      </w:r>
      <w:r w:rsidR="00CA524D">
        <w:t xml:space="preserve"> </w:t>
      </w:r>
      <w:r w:rsidRPr="00D6584D">
        <w:t>task</w:t>
      </w:r>
      <w:r w:rsidR="00CA524D">
        <w:t xml:space="preserve"> </w:t>
      </w:r>
      <w:r w:rsidRPr="00D6584D">
        <w:t>so</w:t>
      </w:r>
      <w:r w:rsidR="00CA524D">
        <w:t xml:space="preserve"> </w:t>
      </w:r>
      <w:r w:rsidRPr="00D6584D">
        <w:t>we</w:t>
      </w:r>
      <w:r w:rsidR="00CA524D">
        <w:t xml:space="preserve"> </w:t>
      </w:r>
      <w:r w:rsidRPr="00D6584D">
        <w:t>watch</w:t>
      </w:r>
      <w:r w:rsidR="00CA524D">
        <w:t xml:space="preserve"> </w:t>
      </w:r>
      <w:r w:rsidRPr="00D6584D">
        <w:t>every</w:t>
      </w:r>
      <w:r w:rsidR="00CA524D">
        <w:t xml:space="preserve"> </w:t>
      </w:r>
      <w:r w:rsidRPr="00D6584D">
        <w:t>two</w:t>
      </w:r>
      <w:r w:rsidR="00CA524D">
        <w:t xml:space="preserve"> </w:t>
      </w:r>
      <w:r w:rsidRPr="00D6584D">
        <w:t>variables</w:t>
      </w:r>
      <w:r w:rsidR="00CA524D">
        <w:t xml:space="preserve"> </w:t>
      </w:r>
      <w:r w:rsidRPr="00D6584D">
        <w:t>alone.</w:t>
      </w:r>
      <w:r w:rsidR="00CA524D">
        <w:t xml:space="preserve"> </w:t>
      </w:r>
      <w:r w:rsidRPr="00D6584D">
        <w:t>To</w:t>
      </w:r>
      <w:r w:rsidR="00CA524D">
        <w:t xml:space="preserve"> </w:t>
      </w:r>
      <w:r w:rsidRPr="00D6584D">
        <w:t>do</w:t>
      </w:r>
      <w:r w:rsidR="00CA524D">
        <w:t xml:space="preserve"> </w:t>
      </w:r>
      <w:r w:rsidRPr="00D6584D">
        <w:t>so,</w:t>
      </w:r>
      <w:r w:rsidR="00CA524D">
        <w:t xml:space="preserve"> </w:t>
      </w:r>
      <w:r w:rsidRPr="00D6584D">
        <w:t>we</w:t>
      </w:r>
      <w:r w:rsidR="00CA524D">
        <w:t xml:space="preserve"> </w:t>
      </w:r>
      <w:r w:rsidRPr="00D6584D">
        <w:t>should</w:t>
      </w:r>
      <w:r w:rsidR="00CA524D">
        <w:t xml:space="preserve"> </w:t>
      </w:r>
      <w:r w:rsidRPr="00D6584D">
        <w:t>pretend</w:t>
      </w:r>
      <w:r w:rsidR="00CA524D">
        <w:t xml:space="preserve"> </w:t>
      </w:r>
      <w:r w:rsidRPr="00D6584D">
        <w:t>as</w:t>
      </w:r>
      <w:r w:rsidR="00CA524D">
        <w:t xml:space="preserve"> </w:t>
      </w:r>
      <w:r w:rsidRPr="00D6584D">
        <w:t>if</w:t>
      </w:r>
      <w:r w:rsidR="00CA524D">
        <w:t xml:space="preserve"> </w:t>
      </w:r>
      <w:r w:rsidRPr="00D6584D">
        <w:t>the</w:t>
      </w:r>
      <w:r w:rsidR="00CA524D">
        <w:t xml:space="preserve"> </w:t>
      </w:r>
      <w:r w:rsidRPr="00D6584D">
        <w:t>third</w:t>
      </w:r>
      <w:r w:rsidR="00CA524D">
        <w:t xml:space="preserve"> </w:t>
      </w:r>
      <w:r w:rsidRPr="00D6584D">
        <w:t>variable</w:t>
      </w:r>
      <w:r w:rsidR="00CA524D">
        <w:t xml:space="preserve"> </w:t>
      </w:r>
      <w:r w:rsidRPr="00D6584D">
        <w:t>is</w:t>
      </w:r>
      <w:r w:rsidR="00CA524D">
        <w:t xml:space="preserve"> </w:t>
      </w:r>
      <w:r w:rsidRPr="00D6584D">
        <w:t>constant.</w:t>
      </w:r>
      <w:r w:rsidR="00CA524D">
        <w:t xml:space="preserve"> </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drawing>
          <wp:inline distT="0" distB="0" distL="0" distR="0" wp14:anchorId="0BB83429" wp14:editId="34B5B4E1">
            <wp:extent cx="5494020" cy="2727960"/>
            <wp:effectExtent l="0" t="0" r="0" b="0"/>
            <wp:docPr id="15" name="Picture 64" descr="b_and_w_axi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_and_w_axis_fi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4020" cy="2727960"/>
                    </a:xfrm>
                    <a:prstGeom prst="rect">
                      <a:avLst/>
                    </a:prstGeom>
                    <a:noFill/>
                    <a:ln>
                      <a:noFill/>
                    </a:ln>
                  </pic:spPr>
                </pic:pic>
              </a:graphicData>
            </a:graphic>
          </wp:inline>
        </w:drawing>
      </w:r>
    </w:p>
    <w:p w:rsidR="00C13A3D" w:rsidRPr="00D6584D" w:rsidRDefault="00C13A3D" w:rsidP="004769D6">
      <w:pPr>
        <w:pStyle w:val="Heading5"/>
      </w:pPr>
      <w:bookmarkStart w:id="15" w:name="_Ref471848552"/>
      <w:r w:rsidRPr="00D6584D">
        <w:t>Fig.</w:t>
      </w:r>
      <w:r w:rsidR="00CA524D">
        <w:t xml:space="preserve"> </w:t>
      </w:r>
      <w:fldSimple w:instr=" SEQ Fig. \* ARABIC ">
        <w:r w:rsidR="002D272A">
          <w:rPr>
            <w:noProof/>
          </w:rPr>
          <w:t>14</w:t>
        </w:r>
      </w:fldSimple>
      <w:bookmarkEnd w:id="15"/>
      <w:r w:rsidR="00CA524D">
        <w:t xml:space="preserve"> </w:t>
      </w:r>
      <w:r w:rsidRPr="00D6584D">
        <w:t>(1)</w:t>
      </w:r>
      <w:r w:rsidR="00CA524D">
        <w:t xml:space="preserve"> </w:t>
      </w:r>
      <w:r w:rsidRPr="00D6584D">
        <w:t>Cost</w:t>
      </w:r>
      <w:r w:rsidR="00CA524D">
        <w:t xml:space="preserve"> </w:t>
      </w:r>
      <w:r w:rsidRPr="00D6584D">
        <w:t>function</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bias</w:t>
      </w:r>
      <w:r w:rsidR="004769D6">
        <w:t>.</w:t>
      </w:r>
      <w:r w:rsidR="00CA524D">
        <w:t xml:space="preserve"> </w:t>
      </w:r>
      <w:r w:rsidRPr="00D6584D">
        <w:t>(2)</w:t>
      </w:r>
      <w:r w:rsidR="00CA524D">
        <w:t xml:space="preserve"> </w:t>
      </w:r>
      <w:r w:rsidRPr="00D6584D">
        <w:t>Cost</w:t>
      </w:r>
      <w:r w:rsidR="00CA524D">
        <w:t xml:space="preserve"> </w:t>
      </w:r>
      <w:r w:rsidRPr="00D6584D">
        <w:t>function</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weight</w:t>
      </w:r>
    </w:p>
    <w:p w:rsidR="00C13A3D" w:rsidRPr="00D6584D" w:rsidRDefault="00291340" w:rsidP="0084762E">
      <w:pPr>
        <w:pStyle w:val="BodyText"/>
        <w:rPr>
          <w:b/>
        </w:rPr>
      </w:pPr>
      <w:r>
        <w:br/>
      </w:r>
      <w:r w:rsidR="00C13A3D" w:rsidRPr="00D6584D">
        <w:t>In</w:t>
      </w:r>
      <w:r w:rsidR="00CA524D">
        <w:t xml:space="preserve"> </w:t>
      </w:r>
      <w:r w:rsidR="00C13A3D" w:rsidRPr="00D6584D">
        <w:t>the</w:t>
      </w:r>
      <w:r w:rsidR="00CA524D">
        <w:t xml:space="preserve"> </w:t>
      </w:r>
      <w:r w:rsidR="00C13A3D" w:rsidRPr="00D6584D">
        <w:t>first</w:t>
      </w:r>
      <w:r w:rsidR="00CA524D">
        <w:t xml:space="preserve"> </w:t>
      </w:r>
      <w:r w:rsidR="00C13A3D" w:rsidRPr="00D6584D">
        <w:t>plot</w:t>
      </w:r>
      <w:r w:rsidR="00CA524D">
        <w:t xml:space="preserve"> </w:t>
      </w:r>
      <w:r w:rsidR="00C13A3D" w:rsidRPr="00D6584D">
        <w:t>in</w:t>
      </w:r>
      <w:r w:rsidR="00CA524D">
        <w:t xml:space="preserve"> </w:t>
      </w:r>
      <w:r w:rsidR="00C13A3D" w:rsidRPr="00D6584D">
        <w:rPr>
          <w:b/>
        </w:rPr>
        <w:fldChar w:fldCharType="begin"/>
      </w:r>
      <w:r w:rsidR="00C13A3D" w:rsidRPr="00D6584D">
        <w:instrText xml:space="preserve"> REF _Ref471848552 \h  \* MERGEFORMAT </w:instrText>
      </w:r>
      <w:r w:rsidR="00C13A3D" w:rsidRPr="00D6584D">
        <w:rPr>
          <w:b/>
        </w:rPr>
      </w:r>
      <w:r w:rsidR="00C13A3D" w:rsidRPr="00D6584D">
        <w:rPr>
          <w:b/>
        </w:rPr>
        <w:fldChar w:fldCharType="separate"/>
      </w:r>
      <w:r w:rsidR="002D272A" w:rsidRPr="00D6584D">
        <w:t>Fig.</w:t>
      </w:r>
      <w:r w:rsidR="002D272A">
        <w:t xml:space="preserve"> 14</w:t>
      </w:r>
      <w:r w:rsidR="00C13A3D" w:rsidRPr="00D6584D">
        <w:rPr>
          <w:b/>
        </w:rPr>
        <w:fldChar w:fldCharType="end"/>
      </w:r>
      <w:r w:rsidR="00C13A3D" w:rsidRPr="00D6584D">
        <w:t>,</w:t>
      </w:r>
      <w:r w:rsidR="00CA524D">
        <w:t xml:space="preserve"> </w:t>
      </w:r>
      <w:r w:rsidR="00C13A3D" w:rsidRPr="00D6584D">
        <w:t>we</w:t>
      </w:r>
      <w:r w:rsidR="00CA524D">
        <w:t xml:space="preserve"> </w:t>
      </w:r>
      <w:r w:rsidR="00C13A3D" w:rsidRPr="00D6584D">
        <w:t>are</w:t>
      </w:r>
      <w:r w:rsidR="00CA524D">
        <w:t xml:space="preserve"> </w:t>
      </w:r>
      <w:r w:rsidR="00C13A3D" w:rsidRPr="00D6584D">
        <w:t>interested</w:t>
      </w:r>
      <w:r w:rsidR="00CA524D">
        <w:t xml:space="preserve"> </w:t>
      </w:r>
      <w:r w:rsidR="00C13A3D" w:rsidRPr="00D6584D">
        <w:t>in</w:t>
      </w:r>
      <w:r w:rsidR="00CA524D">
        <w:t xml:space="preserve"> </w:t>
      </w:r>
      <w:r w:rsidR="00C13A3D" w:rsidRPr="00D6584D">
        <w:t>finding</w:t>
      </w:r>
      <w:r w:rsidR="00CA524D">
        <w:t xml:space="preserve"> </w:t>
      </w:r>
      <w:r w:rsidR="00C13A3D" w:rsidRPr="00D6584D">
        <w:t>a</w:t>
      </w:r>
      <w:r w:rsidR="00CA524D">
        <w:t xml:space="preserve"> </w:t>
      </w:r>
      <w:r w:rsidR="00C13A3D" w:rsidRPr="00D6584D">
        <w:t>tiny</w:t>
      </w:r>
      <w:r w:rsidR="00CA524D">
        <w:t xml:space="preserve"> </w:t>
      </w:r>
      <w:r w:rsidR="00C13A3D" w:rsidRPr="00D6584D">
        <w:t>change</w:t>
      </w:r>
      <w:r w:rsidR="00CA524D">
        <w:t xml:space="preserve"> </w:t>
      </w:r>
      <w:r w:rsidR="00C13A3D" w:rsidRPr="00D6584D">
        <w:t>in</w:t>
      </w:r>
      <w:r w:rsidR="00CA524D">
        <w:t xml:space="preserve"> </w:t>
      </w:r>
      <w:r w:rsidR="00C13A3D" w:rsidRPr="00D6584D">
        <w:t>bias</w:t>
      </w:r>
      <w:r w:rsidR="00CA524D">
        <w:t xml:space="preserve"> </w:t>
      </w:r>
      <w:r w:rsidR="00C13A3D" w:rsidRPr="00D6584D">
        <w:t>that</w:t>
      </w:r>
      <w:r w:rsidR="00CA524D">
        <w:t xml:space="preserve"> </w:t>
      </w:r>
      <w:r w:rsidR="00C13A3D" w:rsidRPr="00D6584D">
        <w:t>makes</w:t>
      </w:r>
      <w:r w:rsidR="00CA524D">
        <w:t xml:space="preserve"> </w:t>
      </w:r>
      <w:r w:rsidR="00C13A3D" w:rsidRPr="00D6584D">
        <w:t>the</w:t>
      </w:r>
      <w:r w:rsidR="00CA524D">
        <w:t xml:space="preserve"> </w:t>
      </w:r>
      <w:r w:rsidR="00C13A3D" w:rsidRPr="00D6584D">
        <w:t>cost</w:t>
      </w:r>
      <w:r w:rsidR="00CA524D">
        <w:t xml:space="preserve"> </w:t>
      </w:r>
      <w:r w:rsidR="00C13A3D" w:rsidRPr="00D6584D">
        <w:t>smaller</w:t>
      </w:r>
      <w:r w:rsidR="00CA524D">
        <w:t xml:space="preserve"> </w:t>
      </w:r>
      <w:r w:rsidR="00C13A3D" w:rsidRPr="00D6584D">
        <w:t>while</w:t>
      </w:r>
      <w:r w:rsidR="00CA524D">
        <w:t xml:space="preserve"> </w:t>
      </w:r>
      <w:r w:rsidR="00C13A3D" w:rsidRPr="00D6584D">
        <w:t>keeping</w:t>
      </w:r>
      <w:r w:rsidR="00CA524D">
        <w:t xml:space="preserve"> </w:t>
      </w:r>
      <w:r w:rsidR="00C13A3D" w:rsidRPr="00D6584D">
        <w:t>the</w:t>
      </w:r>
      <w:r w:rsidR="00CA524D">
        <w:t xml:space="preserve"> </w:t>
      </w:r>
      <w:r w:rsidR="00C13A3D" w:rsidRPr="00D6584D">
        <w:t>weight</w:t>
      </w:r>
      <w:r w:rsidR="00CA524D">
        <w:t xml:space="preserve"> </w:t>
      </w:r>
      <w:r w:rsidR="00C13A3D" w:rsidRPr="00D6584D">
        <w:t>constant</w:t>
      </w:r>
      <w:r w:rsidR="00CA524D">
        <w:t xml:space="preserve"> </w:t>
      </w:r>
      <w:r w:rsidR="00C13A3D" w:rsidRPr="00D6584D">
        <w:t>(the</w:t>
      </w:r>
      <w:r w:rsidR="00CA524D">
        <w:t xml:space="preserve"> </w:t>
      </w:r>
      <w:r w:rsidR="00C13A3D" w:rsidRPr="00D6584D">
        <w:t>same</w:t>
      </w:r>
      <w:r w:rsidR="00CA524D">
        <w:t xml:space="preserve"> </w:t>
      </w:r>
      <w:r w:rsidR="00C13A3D" w:rsidRPr="00D6584D">
        <w:t>has</w:t>
      </w:r>
      <w:r w:rsidR="00CA524D">
        <w:t xml:space="preserve"> </w:t>
      </w:r>
      <w:r w:rsidR="00C13A3D" w:rsidRPr="00D6584D">
        <w:t>to</w:t>
      </w:r>
      <w:r w:rsidR="00CA524D">
        <w:t xml:space="preserve"> </w:t>
      </w:r>
      <w:r w:rsidR="00C13A3D" w:rsidRPr="00D6584D">
        <w:t>be</w:t>
      </w:r>
      <w:r w:rsidR="00CA524D">
        <w:t xml:space="preserve"> </w:t>
      </w:r>
      <w:r w:rsidR="00C13A3D" w:rsidRPr="00D6584D">
        <w:t>said</w:t>
      </w:r>
      <w:r w:rsidR="00CA524D">
        <w:t xml:space="preserve"> </w:t>
      </w:r>
      <w:r w:rsidR="00C13A3D" w:rsidRPr="00D6584D">
        <w:t>for</w:t>
      </w:r>
      <w:r w:rsidR="00CA524D">
        <w:t xml:space="preserve"> </w:t>
      </w:r>
      <w:r w:rsidR="00C13A3D" w:rsidRPr="00D6584D">
        <w:t>the</w:t>
      </w:r>
      <w:r w:rsidR="00CA524D">
        <w:t xml:space="preserve"> </w:t>
      </w:r>
      <w:r w:rsidR="00C13A3D" w:rsidRPr="00D6584D">
        <w:t>weight</w:t>
      </w:r>
      <w:r w:rsidR="00CA524D">
        <w:t xml:space="preserve"> </w:t>
      </w:r>
      <w:r w:rsidR="00C13A3D" w:rsidRPr="00D6584D">
        <w:t>change</w:t>
      </w:r>
      <w:r w:rsidR="00CA524D">
        <w:t xml:space="preserve"> </w:t>
      </w:r>
      <w:r w:rsidR="00C13A3D" w:rsidRPr="00D6584D">
        <w:t>in</w:t>
      </w:r>
      <w:r w:rsidR="00CA524D">
        <w:t xml:space="preserve"> </w:t>
      </w:r>
      <w:r w:rsidR="00C13A3D" w:rsidRPr="00D6584D">
        <w:t>the</w:t>
      </w:r>
      <w:r w:rsidR="00CA524D">
        <w:t xml:space="preserve"> </w:t>
      </w:r>
      <w:r w:rsidR="00C13A3D" w:rsidRPr="00D6584D">
        <w:t>second</w:t>
      </w:r>
      <w:r w:rsidR="00CA524D">
        <w:t xml:space="preserve"> </w:t>
      </w:r>
      <w:r w:rsidR="00C13A3D" w:rsidRPr="00D6584D">
        <w:t>plot).</w:t>
      </w:r>
      <w:r w:rsidR="00CA524D">
        <w:t xml:space="preserve"> </w:t>
      </w:r>
      <w:r w:rsidR="00C13A3D" w:rsidRPr="00D6584D">
        <w:t>To</w:t>
      </w:r>
      <w:r w:rsidR="00CA524D">
        <w:t xml:space="preserve"> </w:t>
      </w:r>
      <w:r w:rsidR="00C13A3D" w:rsidRPr="00D6584D">
        <w:t>find</w:t>
      </w:r>
      <w:r w:rsidR="00CA524D">
        <w:t xml:space="preserve"> </w:t>
      </w:r>
      <w:r w:rsidR="00C13A3D" w:rsidRPr="00D6584D">
        <w:t>this</w:t>
      </w:r>
      <w:r w:rsidR="00CA524D">
        <w:t xml:space="preserve"> </w:t>
      </w:r>
      <w:r w:rsidR="00C13A3D" w:rsidRPr="00D6584D">
        <w:t>tiny</w:t>
      </w:r>
      <w:r w:rsidR="00CA524D">
        <w:t xml:space="preserve"> </w:t>
      </w:r>
      <w:r w:rsidR="00C13A3D" w:rsidRPr="00D6584D">
        <w:t>change,</w:t>
      </w:r>
      <w:r w:rsidR="00CA524D">
        <w:t xml:space="preserve"> </w:t>
      </w:r>
      <w:r w:rsidR="00C13A3D" w:rsidRPr="00D6584D">
        <w:t>we</w:t>
      </w:r>
      <w:r w:rsidR="00CA524D">
        <w:t xml:space="preserve"> </w:t>
      </w:r>
      <w:r w:rsidR="00C13A3D" w:rsidRPr="00D6584D">
        <w:t>have</w:t>
      </w:r>
      <w:r w:rsidR="00CA524D">
        <w:t xml:space="preserve"> </w:t>
      </w:r>
      <w:r w:rsidR="00C13A3D" w:rsidRPr="00D6584D">
        <w:t>to</w:t>
      </w:r>
      <w:r w:rsidR="00CA524D">
        <w:t xml:space="preserve"> </w:t>
      </w:r>
      <w:r w:rsidR="00C13A3D" w:rsidRPr="00D6584D">
        <w:t>find</w:t>
      </w:r>
      <w:r w:rsidR="00CA524D">
        <w:t xml:space="preserve"> </w:t>
      </w:r>
      <w:r w:rsidR="00C13A3D" w:rsidRPr="00D6584D">
        <w:t>a</w:t>
      </w:r>
      <w:r w:rsidR="00CA524D">
        <w:t xml:space="preserve"> </w:t>
      </w:r>
      <w:r w:rsidR="00C13A3D" w:rsidRPr="00D6584D">
        <w:t>ratio</w:t>
      </w:r>
      <w:r w:rsidR="00CA524D">
        <w:t xml:space="preserve"> </w:t>
      </w:r>
      <w:r w:rsidR="00C13A3D" w:rsidRPr="00D6584D">
        <w:t>(</w:t>
      </w:r>
      <w:r w:rsidR="00C13A3D">
        <w:t>∂</w:t>
      </w:r>
      <w:r w:rsidR="00C13A3D">
        <w:rPr>
          <w:i/>
          <w:iCs/>
        </w:rPr>
        <w:t>c/</w:t>
      </w:r>
      <w:r w:rsidR="00C13A3D">
        <w:t>∂b)</w:t>
      </w:r>
      <w:r w:rsidR="00CA524D">
        <w:t xml:space="preserve"> </w:t>
      </w:r>
      <w:r w:rsidR="00C13A3D" w:rsidRPr="00D6584D">
        <w:t>that</w:t>
      </w:r>
      <w:r w:rsidR="00CA524D">
        <w:t xml:space="preserve"> </w:t>
      </w:r>
      <w:r w:rsidR="00C13A3D" w:rsidRPr="00D6584D">
        <w:t>relates</w:t>
      </w:r>
      <w:r w:rsidR="00CA524D">
        <w:t xml:space="preserve"> </w:t>
      </w:r>
      <w:r w:rsidR="00C13A3D" w:rsidRPr="00D6584D">
        <w:t>the</w:t>
      </w:r>
      <w:r w:rsidR="00CA524D">
        <w:t xml:space="preserve"> </w:t>
      </w:r>
      <w:r w:rsidR="00C13A3D" w:rsidRPr="00D6584D">
        <w:t>change</w:t>
      </w:r>
      <w:r w:rsidR="00CA524D">
        <w:t xml:space="preserve"> </w:t>
      </w:r>
      <w:r w:rsidR="00C13A3D" w:rsidRPr="00D6584D">
        <w:t>of</w:t>
      </w:r>
      <w:r w:rsidR="00CA524D">
        <w:t xml:space="preserve"> </w:t>
      </w:r>
      <w:r w:rsidR="00C13A3D" w:rsidRPr="00D6584D">
        <w:t>bias</w:t>
      </w:r>
      <w:r w:rsidR="00CA524D">
        <w:t xml:space="preserve"> </w:t>
      </w:r>
      <w:r w:rsidR="00C13A3D" w:rsidRPr="00D6584D">
        <w:t>(</w:t>
      </w:r>
      <w:r w:rsidR="00C13A3D">
        <w:t>∆</w:t>
      </w:r>
      <w:r w:rsidR="00C13A3D" w:rsidRPr="005D1B44">
        <w:rPr>
          <w:i/>
          <w:iCs/>
        </w:rPr>
        <w:t>b</w:t>
      </w:r>
      <w:r w:rsidR="00C13A3D" w:rsidRPr="00D6584D">
        <w:t>)</w:t>
      </w:r>
      <w:r w:rsidR="00CA524D">
        <w:t xml:space="preserve"> </w:t>
      </w:r>
      <w:r w:rsidR="00C13A3D" w:rsidRPr="00D6584D">
        <w:t>to</w:t>
      </w:r>
      <w:r w:rsidR="00CA524D">
        <w:t xml:space="preserve"> </w:t>
      </w:r>
      <w:r w:rsidR="00C13A3D" w:rsidRPr="00D6584D">
        <w:t>the</w:t>
      </w:r>
      <w:r w:rsidR="00CA524D">
        <w:t xml:space="preserve"> </w:t>
      </w:r>
      <w:r w:rsidR="00C13A3D" w:rsidRPr="00D6584D">
        <w:t>change</w:t>
      </w:r>
      <w:r w:rsidR="00CA524D">
        <w:t xml:space="preserve"> </w:t>
      </w:r>
      <w:r w:rsidR="00C13A3D" w:rsidRPr="00D6584D">
        <w:t>of</w:t>
      </w:r>
      <w:r w:rsidR="00CA524D">
        <w:t xml:space="preserve"> </w:t>
      </w:r>
      <w:r w:rsidR="00C13A3D" w:rsidRPr="00D6584D">
        <w:t>cost</w:t>
      </w:r>
      <w:r w:rsidR="00CA524D">
        <w:t xml:space="preserve"> </w:t>
      </w:r>
      <w:r w:rsidR="00C13A3D" w:rsidRPr="00D6584D">
        <w:t>while</w:t>
      </w:r>
      <w:r w:rsidR="00CA524D">
        <w:t xml:space="preserve"> </w:t>
      </w:r>
      <w:r w:rsidR="00C13A3D" w:rsidRPr="00D6584D">
        <w:t>keeping</w:t>
      </w:r>
      <w:r w:rsidR="00CA524D">
        <w:t xml:space="preserve"> </w:t>
      </w:r>
      <w:r w:rsidR="00C13A3D" w:rsidRPr="00D6584D">
        <w:t>the</w:t>
      </w:r>
      <w:r w:rsidR="00CA524D">
        <w:t xml:space="preserve"> </w:t>
      </w:r>
      <w:r w:rsidR="00C13A3D" w:rsidRPr="00D6584D">
        <w:t>weight</w:t>
      </w:r>
      <w:r w:rsidR="00CA524D">
        <w:t xml:space="preserve"> </w:t>
      </w:r>
      <w:r w:rsidR="00C13A3D" w:rsidRPr="00D6584D">
        <w:t>constant</w:t>
      </w:r>
      <w:r w:rsidR="00CA524D">
        <w:t xml:space="preserve"> </w:t>
      </w:r>
      <w:r w:rsidR="00C13A3D" w:rsidRPr="00D6584D">
        <w:t>(</w:t>
      </w:r>
      <w:r w:rsidR="00C13A3D">
        <w:t>∆</w:t>
      </w:r>
      <w:r w:rsidR="00C13A3D">
        <w:rPr>
          <w:i/>
          <w:iCs/>
        </w:rPr>
        <w:t>C</w:t>
      </w:r>
      <w:r w:rsidR="00C13A3D" w:rsidRPr="005D1B44">
        <w:rPr>
          <w:i/>
          <w:iCs/>
          <w:vertAlign w:val="subscript"/>
        </w:rPr>
        <w:t>1</w:t>
      </w:r>
      <w:r w:rsidR="00C13A3D" w:rsidRPr="00D6584D">
        <w:t>).</w:t>
      </w:r>
      <w:r w:rsidR="00CA524D">
        <w:t xml:space="preserve"> </w:t>
      </w:r>
      <w:r w:rsidR="00C13A3D" w:rsidRPr="00D6584D">
        <w:t>This</w:t>
      </w:r>
      <w:r w:rsidR="00CA524D">
        <w:t xml:space="preserve"> </w:t>
      </w:r>
      <w:r w:rsidR="00C13A3D" w:rsidRPr="00D6584D">
        <w:t>ratio</w:t>
      </w:r>
      <w:r w:rsidR="00CA524D">
        <w:t xml:space="preserve"> </w:t>
      </w:r>
      <w:r w:rsidR="00C13A3D" w:rsidRPr="00D6584D">
        <w:t>is</w:t>
      </w:r>
      <w:r w:rsidR="00CA524D">
        <w:t xml:space="preserve"> </w:t>
      </w:r>
      <w:r w:rsidR="00C13A3D" w:rsidRPr="00D6584D">
        <w:t>known</w:t>
      </w:r>
      <w:r w:rsidR="00CA524D">
        <w:t xml:space="preserve"> </w:t>
      </w:r>
      <w:r w:rsidR="00C13A3D" w:rsidRPr="00D6584D">
        <w:t>as</w:t>
      </w:r>
      <w:r w:rsidR="00CA524D">
        <w:t xml:space="preserve"> </w:t>
      </w:r>
      <w:hyperlink r:id="rId28" w:history="1">
        <w:r w:rsidR="00C13A3D" w:rsidRPr="005D1B44">
          <w:rPr>
            <w:rStyle w:val="Hyperlink"/>
            <w:bCs/>
            <w:szCs w:val="22"/>
          </w:rPr>
          <w:t>partial</w:t>
        </w:r>
        <w:r w:rsidR="00CA524D">
          <w:rPr>
            <w:rStyle w:val="Hyperlink"/>
            <w:bCs/>
            <w:szCs w:val="22"/>
          </w:rPr>
          <w:t xml:space="preserve"> </w:t>
        </w:r>
        <w:r w:rsidR="00C13A3D" w:rsidRPr="005D1B44">
          <w:rPr>
            <w:rStyle w:val="Hyperlink"/>
            <w:bCs/>
            <w:szCs w:val="22"/>
          </w:rPr>
          <w:t>derivative</w:t>
        </w:r>
      </w:hyperlink>
      <w:r w:rsidR="00C13A3D" w:rsidRPr="00D6584D">
        <w:t>.</w:t>
      </w:r>
      <w:r w:rsidR="00CA524D">
        <w:t xml:space="preserve"> </w:t>
      </w:r>
    </w:p>
    <w:tbl>
      <w:tblPr>
        <w:tblW w:w="0" w:type="auto"/>
        <w:jc w:val="center"/>
        <w:tblLook w:val="04A0" w:firstRow="1" w:lastRow="0" w:firstColumn="1" w:lastColumn="0" w:noHBand="0" w:noVBand="1"/>
      </w:tblPr>
      <w:tblGrid>
        <w:gridCol w:w="808"/>
        <w:gridCol w:w="6354"/>
        <w:gridCol w:w="1478"/>
      </w:tblGrid>
      <w:tr w:rsidR="00C13A3D" w:rsidRPr="00D6584D" w:rsidTr="00E32422">
        <w:trPr>
          <w:jc w:val="center"/>
        </w:trPr>
        <w:tc>
          <w:tcPr>
            <w:tcW w:w="808"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54" w:type="dxa"/>
            <w:shd w:val="clear" w:color="auto" w:fill="auto"/>
          </w:tcPr>
          <w:p w:rsidR="00C13A3D" w:rsidRPr="00D6584D" w:rsidRDefault="00C13A3D" w:rsidP="00C13A3D">
            <w:pPr>
              <w:pStyle w:val="Abstract"/>
              <w:spacing w:after="100"/>
              <w:jc w:val="center"/>
              <w:rPr>
                <w:b/>
                <w:bCs w:val="0"/>
                <w:sz w:val="22"/>
                <w:szCs w:val="22"/>
              </w:rPr>
            </w:pPr>
            <w:r w:rsidRPr="00AF1AFB">
              <w:rPr>
                <w:bCs w:val="0"/>
                <w:position w:val="-24"/>
                <w:sz w:val="22"/>
                <w:szCs w:val="22"/>
              </w:rPr>
              <w:object w:dxaOrig="1219" w:dyaOrig="620">
                <v:shape id="_x0000_i1026" type="#_x0000_t75" style="width:60.85pt;height:30.85pt" o:ole="">
                  <v:imagedata r:id="rId29" o:title=""/>
                </v:shape>
                <o:OLEObject Type="Embed" ProgID="Equation.3" ShapeID="_x0000_i1026" DrawAspect="Content" ObjectID="_1553696881" r:id="rId30"/>
              </w:object>
            </w:r>
            <w:r w:rsidR="00CA524D">
              <w:rPr>
                <w:bCs w:val="0"/>
                <w:sz w:val="22"/>
                <w:szCs w:val="22"/>
              </w:rPr>
              <w:t xml:space="preserve"> </w:t>
            </w:r>
            <w:r>
              <w:rPr>
                <w:bCs w:val="0"/>
                <w:sz w:val="22"/>
                <w:szCs w:val="22"/>
              </w:rPr>
              <w:t>,</w:t>
            </w:r>
            <w:r w:rsidR="00CA524D">
              <w:rPr>
                <w:bCs w:val="0"/>
                <w:sz w:val="22"/>
                <w:szCs w:val="22"/>
              </w:rPr>
              <w:t xml:space="preserve"> </w:t>
            </w:r>
            <w:r w:rsidRPr="00AF1AFB">
              <w:rPr>
                <w:bCs w:val="0"/>
                <w:position w:val="-24"/>
                <w:sz w:val="22"/>
                <w:szCs w:val="22"/>
              </w:rPr>
              <w:object w:dxaOrig="1320" w:dyaOrig="620">
                <v:shape id="_x0000_i1027" type="#_x0000_t75" style="width:65.15pt;height:30.85pt" o:ole="">
                  <v:imagedata r:id="rId31" o:title=""/>
                </v:shape>
                <o:OLEObject Type="Embed" ProgID="Equation.3" ShapeID="_x0000_i1027" DrawAspect="Content" ObjectID="_1553696882" r:id="rId32"/>
              </w:object>
            </w:r>
          </w:p>
        </w:tc>
        <w:tc>
          <w:tcPr>
            <w:tcW w:w="1478"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2</w:t>
            </w:r>
            <w:r w:rsidRPr="00D6584D">
              <w:rPr>
                <w:b/>
                <w:bCs w:val="0"/>
                <w:sz w:val="22"/>
                <w:szCs w:val="22"/>
              </w:rPr>
              <w:fldChar w:fldCharType="end"/>
            </w:r>
            <w:r w:rsidRPr="00D6584D">
              <w:rPr>
                <w:bCs w:val="0"/>
                <w:sz w:val="22"/>
                <w:szCs w:val="22"/>
              </w:rPr>
              <w:t>)</w:t>
            </w:r>
          </w:p>
        </w:tc>
      </w:tr>
    </w:tbl>
    <w:p w:rsidR="00C13A3D" w:rsidRPr="00D6584D" w:rsidRDefault="00C13A3D" w:rsidP="0084762E">
      <w:pPr>
        <w:pStyle w:val="BodyText"/>
        <w:rPr>
          <w:b/>
        </w:rPr>
      </w:pPr>
      <w:r w:rsidRPr="00D6584D">
        <w:t>A</w:t>
      </w:r>
      <w:r w:rsidR="00CA524D">
        <w:t xml:space="preserve"> </w:t>
      </w:r>
      <w:r w:rsidRPr="00D6584D">
        <w:t>total</w:t>
      </w:r>
      <w:r w:rsidR="00CA524D">
        <w:t xml:space="preserve"> </w:t>
      </w:r>
      <w:r w:rsidRPr="00D6584D">
        <w:t>change</w:t>
      </w:r>
      <w:r w:rsidR="00CA524D">
        <w:t xml:space="preserve"> </w:t>
      </w:r>
      <w:r w:rsidRPr="00D6584D">
        <w:t>in</w:t>
      </w:r>
      <w:r w:rsidR="00CA524D">
        <w:t xml:space="preserve"> </w:t>
      </w:r>
      <w:r w:rsidRPr="00D6584D">
        <w:t>cost</w:t>
      </w:r>
      <w:r w:rsidR="00CA524D">
        <w:t xml:space="preserve"> </w:t>
      </w:r>
      <w:r w:rsidRPr="00D6584D">
        <w:t>is</w:t>
      </w:r>
      <w:r w:rsidR="00CA524D">
        <w:t xml:space="preserve"> </w:t>
      </w:r>
      <w:r w:rsidRPr="00D6584D">
        <w:t>the</w:t>
      </w:r>
      <w:r w:rsidR="00CA524D">
        <w:t xml:space="preserve"> </w:t>
      </w:r>
      <w:r w:rsidRPr="00D6584D">
        <w:t>summation</w:t>
      </w:r>
      <w:r w:rsidR="00CA524D">
        <w:t xml:space="preserve"> </w:t>
      </w:r>
      <w:r w:rsidRPr="00D6584D">
        <w:t>of</w:t>
      </w:r>
      <w:r w:rsidR="00CA524D">
        <w:t xml:space="preserve"> </w:t>
      </w:r>
      <w:r>
        <w:t>∆</w:t>
      </w:r>
      <w:r>
        <w:rPr>
          <w:i/>
          <w:iCs/>
        </w:rPr>
        <w:t>C</w:t>
      </w:r>
      <w:r w:rsidRPr="005D1B44">
        <w:rPr>
          <w:i/>
          <w:iCs/>
          <w:vertAlign w:val="subscript"/>
        </w:rPr>
        <w:t>1</w:t>
      </w:r>
      <w:r w:rsidR="00CA524D">
        <w:rPr>
          <w:i/>
          <w:iCs/>
          <w:vertAlign w:val="subscript"/>
        </w:rPr>
        <w:t xml:space="preserve"> </w:t>
      </w:r>
      <w:r w:rsidRPr="00D6584D">
        <w:t>and</w:t>
      </w:r>
      <w:r w:rsidR="00CA524D">
        <w:t xml:space="preserve"> </w:t>
      </w:r>
      <w:r>
        <w:t>∆</w:t>
      </w:r>
      <w:r>
        <w:rPr>
          <w:i/>
          <w:iCs/>
        </w:rPr>
        <w:t>C</w:t>
      </w:r>
      <w:r>
        <w:rPr>
          <w:i/>
          <w:iCs/>
          <w:vertAlign w:val="subscript"/>
        </w:rPr>
        <w:t>2</w:t>
      </w:r>
      <w:r w:rsidRPr="00D6584D">
        <w:t>.</w:t>
      </w:r>
      <w:r w:rsidR="00CA524D">
        <w:t xml:space="preserve"> </w:t>
      </w:r>
    </w:p>
    <w:tbl>
      <w:tblPr>
        <w:tblW w:w="0" w:type="auto"/>
        <w:jc w:val="center"/>
        <w:tblLook w:val="04A0" w:firstRow="1" w:lastRow="0" w:firstColumn="1" w:lastColumn="0" w:noHBand="0" w:noVBand="1"/>
      </w:tblPr>
      <w:tblGrid>
        <w:gridCol w:w="803"/>
        <w:gridCol w:w="6366"/>
        <w:gridCol w:w="1471"/>
      </w:tblGrid>
      <w:tr w:rsidR="00C13A3D" w:rsidRPr="00D6584D" w:rsidTr="00E32422">
        <w:trPr>
          <w:jc w:val="center"/>
        </w:trPr>
        <w:tc>
          <w:tcPr>
            <w:tcW w:w="803"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66" w:type="dxa"/>
            <w:shd w:val="clear" w:color="auto" w:fill="auto"/>
            <w:vAlign w:val="center"/>
          </w:tcPr>
          <w:p w:rsidR="00C13A3D" w:rsidRPr="00D6584D" w:rsidRDefault="00C13A3D" w:rsidP="00C13A3D">
            <w:pPr>
              <w:pStyle w:val="Abstract"/>
              <w:spacing w:after="100"/>
              <w:jc w:val="center"/>
              <w:rPr>
                <w:b/>
                <w:bCs w:val="0"/>
                <w:sz w:val="22"/>
                <w:szCs w:val="22"/>
              </w:rPr>
            </w:pPr>
            <w:r w:rsidRPr="00D6584D">
              <w:rPr>
                <w:bCs w:val="0"/>
                <w:sz w:val="22"/>
                <w:szCs w:val="22"/>
              </w:rPr>
              <w:object w:dxaOrig="2020" w:dyaOrig="620">
                <v:shape id="_x0000_i1028" type="#_x0000_t75" style="width:101.15pt;height:30.85pt" o:ole="">
                  <v:imagedata r:id="rId33" o:title=""/>
                </v:shape>
                <o:OLEObject Type="Embed" ProgID="Equation.3" ShapeID="_x0000_i1028" DrawAspect="Content" ObjectID="_1553696883" r:id="rId34"/>
              </w:object>
            </w:r>
          </w:p>
        </w:tc>
        <w:tc>
          <w:tcPr>
            <w:tcW w:w="1471"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bookmarkStart w:id="16" w:name="CostEq"/>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3</w:t>
            </w:r>
            <w:r w:rsidRPr="00D6584D">
              <w:rPr>
                <w:b/>
                <w:bCs w:val="0"/>
                <w:sz w:val="22"/>
                <w:szCs w:val="22"/>
              </w:rPr>
              <w:fldChar w:fldCharType="end"/>
            </w:r>
            <w:bookmarkEnd w:id="16"/>
            <w:r w:rsidRPr="00D6584D">
              <w:rPr>
                <w:bCs w:val="0"/>
                <w:sz w:val="22"/>
                <w:szCs w:val="22"/>
              </w:rPr>
              <w:t>)</w:t>
            </w:r>
          </w:p>
        </w:tc>
      </w:tr>
    </w:tbl>
    <w:p w:rsidR="00C13A3D" w:rsidRPr="00D6584D" w:rsidRDefault="00C13A3D" w:rsidP="0084762E">
      <w:pPr>
        <w:pStyle w:val="BodyText"/>
        <w:rPr>
          <w:b/>
        </w:rPr>
      </w:pPr>
      <w:r w:rsidRPr="00D6584D">
        <w:t>Note</w:t>
      </w:r>
      <w:r w:rsidR="00CA524D">
        <w:t xml:space="preserve"> </w:t>
      </w:r>
      <w:r w:rsidRPr="00D6584D">
        <w:t>that</w:t>
      </w:r>
      <w:r w:rsidR="00CA524D">
        <w:t xml:space="preserve"> </w:t>
      </w:r>
      <w:r w:rsidRPr="00D6584D">
        <w:t>a</w:t>
      </w:r>
      <w:r w:rsidR="00CA524D">
        <w:t xml:space="preserve"> </w:t>
      </w:r>
      <w:r w:rsidRPr="00D6584D">
        <w:t>change</w:t>
      </w:r>
      <w:r w:rsidR="00CA524D">
        <w:t xml:space="preserve"> </w:t>
      </w:r>
      <w:r w:rsidRPr="00D6584D">
        <w:t>of</w:t>
      </w:r>
      <w:r w:rsidR="00CA524D">
        <w:t xml:space="preserve"> </w:t>
      </w:r>
      <w:r w:rsidRPr="00D6584D">
        <w:t>cost</w:t>
      </w:r>
      <w:r w:rsidR="00CA524D">
        <w:t xml:space="preserve"> </w:t>
      </w:r>
      <w:r>
        <w:t>∆</w:t>
      </w:r>
      <w:r>
        <w:rPr>
          <w:i/>
          <w:iCs/>
        </w:rPr>
        <w:t>C</w:t>
      </w:r>
      <w:r w:rsidR="00CA524D">
        <w:t xml:space="preserve"> </w:t>
      </w:r>
      <w:r w:rsidRPr="00D6584D">
        <w:t>also</w:t>
      </w:r>
      <w:r w:rsidR="00CA524D">
        <w:t xml:space="preserve"> </w:t>
      </w:r>
      <w:r w:rsidRPr="00D6584D">
        <w:t>means</w:t>
      </w:r>
      <w:r w:rsidR="00CA524D">
        <w:t xml:space="preserve"> </w:t>
      </w:r>
      <w:r w:rsidRPr="00D6584D">
        <w:t>the</w:t>
      </w:r>
      <w:r w:rsidR="00CA524D">
        <w:t xml:space="preserve"> </w:t>
      </w:r>
      <w:r w:rsidRPr="00D6584D">
        <w:t>difference</w:t>
      </w:r>
      <w:r w:rsidR="00CA524D">
        <w:t xml:space="preserve"> </w:t>
      </w:r>
      <w:r w:rsidRPr="00D6584D">
        <w:t>in</w:t>
      </w:r>
      <w:r w:rsidR="00CA524D">
        <w:t xml:space="preserve"> </w:t>
      </w:r>
      <w:r w:rsidRPr="00D6584D">
        <w:t>the</w:t>
      </w:r>
      <w:r w:rsidR="00CA524D">
        <w:t xml:space="preserve"> </w:t>
      </w:r>
      <w:r w:rsidRPr="00D6584D">
        <w:t>cost</w:t>
      </w:r>
      <w:r w:rsidR="00CA524D">
        <w:t xml:space="preserve"> </w:t>
      </w:r>
      <w:r w:rsidRPr="00D6584D">
        <w:t>value</w:t>
      </w:r>
      <w:r w:rsidR="00CA524D">
        <w:t xml:space="preserve"> </w:t>
      </w:r>
      <w:r w:rsidRPr="00D6584D">
        <w:t>before</w:t>
      </w:r>
      <w:r w:rsidR="00CA524D">
        <w:t xml:space="preserve"> </w:t>
      </w:r>
      <w:r>
        <w:rPr>
          <w:i/>
          <w:iCs/>
        </w:rPr>
        <w:t>C</w:t>
      </w:r>
      <w:r>
        <w:rPr>
          <w:i/>
          <w:iCs/>
          <w:vertAlign w:val="subscript"/>
        </w:rPr>
        <w:t>old</w:t>
      </w:r>
      <w:r w:rsidR="00CA524D">
        <w:t xml:space="preserve"> </w:t>
      </w:r>
      <w:r w:rsidRPr="00D6584D">
        <w:t>and</w:t>
      </w:r>
      <w:r w:rsidR="00CA524D">
        <w:t xml:space="preserve"> </w:t>
      </w:r>
      <w:r w:rsidRPr="00D6584D">
        <w:t>after</w:t>
      </w:r>
      <w:r w:rsidR="00CA524D">
        <w:t xml:space="preserve"> </w:t>
      </w:r>
      <w:r>
        <w:rPr>
          <w:i/>
          <w:iCs/>
        </w:rPr>
        <w:t>C</w:t>
      </w:r>
      <w:r>
        <w:rPr>
          <w:i/>
          <w:iCs/>
          <w:vertAlign w:val="subscript"/>
        </w:rPr>
        <w:t>new</w:t>
      </w:r>
      <w:r w:rsidR="00CA524D">
        <w:rPr>
          <w:i/>
          <w:iCs/>
          <w:vertAlign w:val="subscript"/>
        </w:rPr>
        <w:t xml:space="preserve"> </w:t>
      </w:r>
      <w:r w:rsidRPr="00D6584D">
        <w:t>the</w:t>
      </w:r>
      <w:r w:rsidR="00CA524D">
        <w:t xml:space="preserve"> </w:t>
      </w:r>
      <w:r w:rsidRPr="00D6584D">
        <w:t>change</w:t>
      </w:r>
      <w:r w:rsidR="00CA524D">
        <w:t xml:space="preserve"> </w:t>
      </w:r>
      <w:r w:rsidRPr="00D6584D">
        <w:t>occurs.</w:t>
      </w:r>
      <w:r w:rsidR="00CA524D">
        <w:t xml:space="preserve"> </w:t>
      </w:r>
    </w:p>
    <w:tbl>
      <w:tblPr>
        <w:tblW w:w="0" w:type="auto"/>
        <w:jc w:val="center"/>
        <w:tblLook w:val="04A0" w:firstRow="1" w:lastRow="0" w:firstColumn="1" w:lastColumn="0" w:noHBand="0" w:noVBand="1"/>
      </w:tblPr>
      <w:tblGrid>
        <w:gridCol w:w="807"/>
        <w:gridCol w:w="6356"/>
        <w:gridCol w:w="1477"/>
      </w:tblGrid>
      <w:tr w:rsidR="00C13A3D" w:rsidRPr="00D6584D" w:rsidTr="00E32422">
        <w:trPr>
          <w:jc w:val="center"/>
        </w:trPr>
        <w:tc>
          <w:tcPr>
            <w:tcW w:w="807"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56" w:type="dxa"/>
            <w:shd w:val="clear" w:color="auto" w:fill="auto"/>
            <w:vAlign w:val="center"/>
          </w:tcPr>
          <w:p w:rsidR="00C13A3D" w:rsidRPr="00D6584D" w:rsidRDefault="00C13A3D" w:rsidP="00C13A3D">
            <w:pPr>
              <w:pStyle w:val="Abstract"/>
              <w:spacing w:after="100"/>
              <w:jc w:val="center"/>
              <w:rPr>
                <w:b/>
                <w:bCs w:val="0"/>
                <w:sz w:val="22"/>
                <w:szCs w:val="22"/>
              </w:rPr>
            </w:pPr>
            <w:r w:rsidRPr="00D6584D">
              <w:rPr>
                <w:bCs w:val="0"/>
                <w:sz w:val="22"/>
                <w:szCs w:val="22"/>
              </w:rPr>
              <w:object w:dxaOrig="1460" w:dyaOrig="360">
                <v:shape id="_x0000_i1029" type="#_x0000_t75" style="width:72.85pt;height:18pt" o:ole="">
                  <v:imagedata r:id="rId35" o:title=""/>
                </v:shape>
                <o:OLEObject Type="Embed" ProgID="Equation.3" ShapeID="_x0000_i1029" DrawAspect="Content" ObjectID="_1553696884" r:id="rId36"/>
              </w:object>
            </w:r>
          </w:p>
        </w:tc>
        <w:tc>
          <w:tcPr>
            <w:tcW w:w="1477"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4</w:t>
            </w:r>
            <w:r w:rsidRPr="00D6584D">
              <w:rPr>
                <w:b/>
                <w:bCs w:val="0"/>
                <w:sz w:val="22"/>
                <w:szCs w:val="22"/>
              </w:rPr>
              <w:fldChar w:fldCharType="end"/>
            </w:r>
            <w:r w:rsidRPr="00D6584D">
              <w:rPr>
                <w:bCs w:val="0"/>
                <w:sz w:val="22"/>
                <w:szCs w:val="22"/>
              </w:rPr>
              <w:t>)</w:t>
            </w:r>
          </w:p>
        </w:tc>
      </w:tr>
    </w:tbl>
    <w:p w:rsidR="00C13A3D" w:rsidRPr="00D6584D" w:rsidRDefault="00C13A3D" w:rsidP="00C13A3D">
      <w:pPr>
        <w:pStyle w:val="Abstract"/>
        <w:spacing w:after="100"/>
        <w:jc w:val="left"/>
        <w:rPr>
          <w:b/>
          <w:bCs w:val="0"/>
          <w:sz w:val="22"/>
          <w:szCs w:val="22"/>
        </w:rPr>
      </w:pPr>
      <w:r w:rsidRPr="00D6584D">
        <w:rPr>
          <w:bCs w:val="0"/>
          <w:sz w:val="22"/>
          <w:szCs w:val="22"/>
        </w:rPr>
        <w:t>Since</w:t>
      </w:r>
      <w:r w:rsidR="00CA524D">
        <w:rPr>
          <w:bCs w:val="0"/>
          <w:sz w:val="22"/>
          <w:szCs w:val="22"/>
        </w:rPr>
        <w:t xml:space="preserve"> </w:t>
      </w:r>
      <w:r w:rsidRPr="00D6584D">
        <w:rPr>
          <w:bCs w:val="0"/>
          <w:sz w:val="22"/>
          <w:szCs w:val="22"/>
        </w:rPr>
        <w:t>we</w:t>
      </w:r>
      <w:r w:rsidR="00CA524D">
        <w:rPr>
          <w:bCs w:val="0"/>
          <w:sz w:val="22"/>
          <w:szCs w:val="22"/>
        </w:rPr>
        <w:t xml:space="preserve"> </w:t>
      </w:r>
      <w:r w:rsidRPr="00D6584D">
        <w:rPr>
          <w:bCs w:val="0"/>
          <w:sz w:val="22"/>
          <w:szCs w:val="22"/>
        </w:rPr>
        <w:t>need</w:t>
      </w:r>
      <w:r w:rsidR="00CA524D">
        <w:rPr>
          <w:bCs w:val="0"/>
          <w:sz w:val="22"/>
          <w:szCs w:val="22"/>
        </w:rPr>
        <w:t xml:space="preserve"> </w:t>
      </w:r>
      <w:r w:rsidRPr="00D6584D">
        <w:rPr>
          <w:bCs w:val="0"/>
          <w:sz w:val="22"/>
          <w:szCs w:val="22"/>
        </w:rPr>
        <w:t>a</w:t>
      </w:r>
      <w:r w:rsidR="00CA524D">
        <w:rPr>
          <w:bCs w:val="0"/>
          <w:sz w:val="22"/>
          <w:szCs w:val="22"/>
        </w:rPr>
        <w:t xml:space="preserve"> </w:t>
      </w:r>
      <w:r w:rsidRPr="00D6584D">
        <w:rPr>
          <w:bCs w:val="0"/>
          <w:sz w:val="22"/>
          <w:szCs w:val="22"/>
        </w:rPr>
        <w:t>new</w:t>
      </w:r>
      <w:r w:rsidR="00CA524D">
        <w:rPr>
          <w:bCs w:val="0"/>
          <w:sz w:val="22"/>
          <w:szCs w:val="22"/>
        </w:rPr>
        <w:t xml:space="preserve"> </w:t>
      </w:r>
      <w:r w:rsidRPr="00D6584D">
        <w:rPr>
          <w:bCs w:val="0"/>
          <w:sz w:val="22"/>
          <w:szCs w:val="22"/>
        </w:rPr>
        <w:t>cost</w:t>
      </w:r>
      <w:r w:rsidR="00CA524D">
        <w:rPr>
          <w:bCs w:val="0"/>
          <w:sz w:val="22"/>
          <w:szCs w:val="22"/>
        </w:rPr>
        <w:t xml:space="preserve"> </w:t>
      </w:r>
      <w:r>
        <w:rPr>
          <w:bCs w:val="0"/>
          <w:i/>
          <w:iCs/>
          <w:sz w:val="22"/>
          <w:szCs w:val="22"/>
        </w:rPr>
        <w:t>C</w:t>
      </w:r>
      <w:r>
        <w:rPr>
          <w:bCs w:val="0"/>
          <w:i/>
          <w:iCs/>
          <w:sz w:val="22"/>
          <w:szCs w:val="22"/>
          <w:vertAlign w:val="subscript"/>
        </w:rPr>
        <w:t>new</w:t>
      </w:r>
      <w:r w:rsidR="00CA524D">
        <w:rPr>
          <w:bCs w:val="0"/>
          <w:sz w:val="22"/>
          <w:szCs w:val="22"/>
        </w:rPr>
        <w:t xml:space="preserve"> </w:t>
      </w:r>
      <w:r w:rsidRPr="00D6584D">
        <w:rPr>
          <w:bCs w:val="0"/>
          <w:sz w:val="22"/>
          <w:szCs w:val="22"/>
        </w:rPr>
        <w:t>to</w:t>
      </w:r>
      <w:r w:rsidR="00CA524D">
        <w:rPr>
          <w:bCs w:val="0"/>
          <w:sz w:val="22"/>
          <w:szCs w:val="22"/>
        </w:rPr>
        <w:t xml:space="preserve"> </w:t>
      </w:r>
      <w:r w:rsidRPr="00D6584D">
        <w:rPr>
          <w:bCs w:val="0"/>
          <w:sz w:val="22"/>
          <w:szCs w:val="22"/>
        </w:rPr>
        <w:t>be</w:t>
      </w:r>
      <w:r w:rsidR="00CA524D">
        <w:rPr>
          <w:bCs w:val="0"/>
          <w:sz w:val="22"/>
          <w:szCs w:val="22"/>
        </w:rPr>
        <w:t xml:space="preserve"> </w:t>
      </w:r>
      <w:r w:rsidRPr="00D6584D">
        <w:rPr>
          <w:bCs w:val="0"/>
          <w:sz w:val="22"/>
          <w:szCs w:val="22"/>
        </w:rPr>
        <w:t>smaller,</w:t>
      </w:r>
      <w:r w:rsidR="00CA524D">
        <w:rPr>
          <w:bCs w:val="0"/>
          <w:sz w:val="22"/>
          <w:szCs w:val="22"/>
        </w:rPr>
        <w:t xml:space="preserve"> </w:t>
      </w:r>
      <w:r w:rsidRPr="00D6584D">
        <w:rPr>
          <w:bCs w:val="0"/>
          <w:sz w:val="22"/>
          <w:szCs w:val="22"/>
        </w:rPr>
        <w:t>this</w:t>
      </w:r>
      <w:r w:rsidR="00CA524D">
        <w:rPr>
          <w:bCs w:val="0"/>
          <w:sz w:val="22"/>
          <w:szCs w:val="22"/>
        </w:rPr>
        <w:t xml:space="preserve"> </w:t>
      </w:r>
      <w:r w:rsidRPr="00D6584D">
        <w:rPr>
          <w:bCs w:val="0"/>
          <w:sz w:val="22"/>
          <w:szCs w:val="22"/>
        </w:rPr>
        <w:t>means</w:t>
      </w:r>
      <w:r w:rsidR="00CA524D">
        <w:rPr>
          <w:bCs w:val="0"/>
          <w:sz w:val="22"/>
          <w:szCs w:val="22"/>
        </w:rPr>
        <w:t xml:space="preserve"> </w:t>
      </w:r>
      <w:r>
        <w:rPr>
          <w:bCs w:val="0"/>
          <w:sz w:val="22"/>
          <w:szCs w:val="22"/>
        </w:rPr>
        <w:t>∆</w:t>
      </w:r>
      <w:r>
        <w:rPr>
          <w:bCs w:val="0"/>
          <w:i/>
          <w:iCs/>
          <w:sz w:val="22"/>
          <w:szCs w:val="22"/>
        </w:rPr>
        <w:t>C</w:t>
      </w:r>
      <w:r w:rsidR="00CA524D">
        <w:rPr>
          <w:bCs w:val="0"/>
          <w:sz w:val="22"/>
          <w:szCs w:val="22"/>
        </w:rPr>
        <w:t xml:space="preserve"> </w:t>
      </w:r>
      <w:r w:rsidRPr="00D6584D">
        <w:rPr>
          <w:bCs w:val="0"/>
          <w:sz w:val="22"/>
          <w:szCs w:val="22"/>
        </w:rPr>
        <w:t>should</w:t>
      </w:r>
      <w:r w:rsidR="00CA524D">
        <w:rPr>
          <w:bCs w:val="0"/>
          <w:sz w:val="22"/>
          <w:szCs w:val="22"/>
        </w:rPr>
        <w:t xml:space="preserve"> </w:t>
      </w:r>
      <w:r w:rsidRPr="00D6584D">
        <w:rPr>
          <w:bCs w:val="0"/>
          <w:sz w:val="22"/>
          <w:szCs w:val="22"/>
        </w:rPr>
        <w:t>be</w:t>
      </w:r>
      <w:r w:rsidR="00CA524D">
        <w:rPr>
          <w:bCs w:val="0"/>
          <w:sz w:val="22"/>
          <w:szCs w:val="22"/>
        </w:rPr>
        <w:t xml:space="preserve"> </w:t>
      </w:r>
      <w:r w:rsidRPr="00D6584D">
        <w:rPr>
          <w:bCs w:val="0"/>
          <w:sz w:val="22"/>
          <w:szCs w:val="22"/>
        </w:rPr>
        <w:t>negative.</w:t>
      </w:r>
      <w:r w:rsidR="00CA524D">
        <w:rPr>
          <w:bCs w:val="0"/>
          <w:sz w:val="22"/>
          <w:szCs w:val="22"/>
        </w:rPr>
        <w:t xml:space="preserve"> </w:t>
      </w:r>
      <w:r w:rsidRPr="00D6584D">
        <w:rPr>
          <w:bCs w:val="0"/>
          <w:sz w:val="22"/>
          <w:szCs w:val="22"/>
        </w:rPr>
        <w:t>But</w:t>
      </w:r>
      <w:r w:rsidR="00CA524D">
        <w:rPr>
          <w:bCs w:val="0"/>
          <w:sz w:val="22"/>
          <w:szCs w:val="22"/>
        </w:rPr>
        <w:t xml:space="preserve"> </w:t>
      </w:r>
      <w:r w:rsidRPr="00D6584D">
        <w:rPr>
          <w:bCs w:val="0"/>
          <w:sz w:val="22"/>
          <w:szCs w:val="22"/>
        </w:rPr>
        <w:t>how</w:t>
      </w:r>
      <w:r w:rsidR="00CA524D">
        <w:rPr>
          <w:bCs w:val="0"/>
          <w:sz w:val="22"/>
          <w:szCs w:val="22"/>
        </w:rPr>
        <w:t xml:space="preserve"> </w:t>
      </w:r>
      <w:r w:rsidRPr="00D6584D">
        <w:rPr>
          <w:bCs w:val="0"/>
          <w:sz w:val="22"/>
          <w:szCs w:val="22"/>
        </w:rPr>
        <w:t>to</w:t>
      </w:r>
      <w:r w:rsidR="00CA524D">
        <w:rPr>
          <w:bCs w:val="0"/>
          <w:sz w:val="22"/>
          <w:szCs w:val="22"/>
        </w:rPr>
        <w:t xml:space="preserve"> </w:t>
      </w:r>
      <w:r w:rsidRPr="00D6584D">
        <w:rPr>
          <w:bCs w:val="0"/>
          <w:sz w:val="22"/>
          <w:szCs w:val="22"/>
        </w:rPr>
        <w:t>guarantee</w:t>
      </w:r>
      <w:r w:rsidR="00CA524D">
        <w:rPr>
          <w:bCs w:val="0"/>
          <w:sz w:val="22"/>
          <w:szCs w:val="22"/>
        </w:rPr>
        <w:t xml:space="preserve"> </w:t>
      </w:r>
      <w:r w:rsidRPr="00D6584D">
        <w:rPr>
          <w:bCs w:val="0"/>
          <w:sz w:val="22"/>
          <w:szCs w:val="22"/>
        </w:rPr>
        <w:t>that</w:t>
      </w:r>
      <w:r w:rsidR="00CA524D">
        <w:rPr>
          <w:bCs w:val="0"/>
          <w:sz w:val="22"/>
          <w:szCs w:val="22"/>
        </w:rPr>
        <w:t xml:space="preserve"> </w:t>
      </w:r>
      <w:r>
        <w:rPr>
          <w:bCs w:val="0"/>
          <w:sz w:val="22"/>
          <w:szCs w:val="22"/>
        </w:rPr>
        <w:t>∆</w:t>
      </w:r>
      <w:r>
        <w:rPr>
          <w:bCs w:val="0"/>
          <w:i/>
          <w:iCs/>
          <w:sz w:val="22"/>
          <w:szCs w:val="22"/>
        </w:rPr>
        <w:t>C</w:t>
      </w:r>
      <w:r w:rsidR="00CA524D">
        <w:rPr>
          <w:bCs w:val="0"/>
          <w:sz w:val="22"/>
          <w:szCs w:val="22"/>
        </w:rPr>
        <w:t xml:space="preserve"> </w:t>
      </w:r>
      <w:r w:rsidRPr="00D6584D">
        <w:rPr>
          <w:bCs w:val="0"/>
          <w:sz w:val="22"/>
          <w:szCs w:val="22"/>
        </w:rPr>
        <w:t>is</w:t>
      </w:r>
      <w:r w:rsidR="00CA524D">
        <w:rPr>
          <w:bCs w:val="0"/>
          <w:sz w:val="22"/>
          <w:szCs w:val="22"/>
        </w:rPr>
        <w:t xml:space="preserve"> </w:t>
      </w:r>
      <w:r w:rsidRPr="00D6584D">
        <w:rPr>
          <w:bCs w:val="0"/>
          <w:sz w:val="22"/>
          <w:szCs w:val="22"/>
        </w:rPr>
        <w:t>always</w:t>
      </w:r>
      <w:r w:rsidR="00CA524D">
        <w:rPr>
          <w:bCs w:val="0"/>
          <w:sz w:val="22"/>
          <w:szCs w:val="22"/>
        </w:rPr>
        <w:t xml:space="preserve"> </w:t>
      </w:r>
      <w:r w:rsidRPr="00D6584D">
        <w:rPr>
          <w:bCs w:val="0"/>
          <w:sz w:val="22"/>
          <w:szCs w:val="22"/>
        </w:rPr>
        <w:t>negative?</w:t>
      </w:r>
      <w:r w:rsidR="00CA524D">
        <w:rPr>
          <w:bCs w:val="0"/>
          <w:sz w:val="22"/>
          <w:szCs w:val="22"/>
        </w:rPr>
        <w:t xml:space="preserve"> </w:t>
      </w:r>
      <w:r w:rsidRPr="00D6584D">
        <w:rPr>
          <w:bCs w:val="0"/>
          <w:sz w:val="22"/>
          <w:szCs w:val="22"/>
        </w:rPr>
        <w:t>If</w:t>
      </w:r>
      <w:r w:rsidR="00CA524D">
        <w:rPr>
          <w:bCs w:val="0"/>
          <w:sz w:val="22"/>
          <w:szCs w:val="22"/>
        </w:rPr>
        <w:t xml:space="preserve"> </w:t>
      </w:r>
      <w:r w:rsidRPr="00D6584D">
        <w:rPr>
          <w:bCs w:val="0"/>
          <w:sz w:val="22"/>
          <w:szCs w:val="22"/>
        </w:rPr>
        <w:t>we</w:t>
      </w:r>
      <w:r w:rsidR="00CA524D">
        <w:rPr>
          <w:bCs w:val="0"/>
          <w:sz w:val="22"/>
          <w:szCs w:val="22"/>
        </w:rPr>
        <w:t xml:space="preserve"> </w:t>
      </w:r>
      <w:r w:rsidRPr="00D6584D">
        <w:rPr>
          <w:bCs w:val="0"/>
          <w:sz w:val="22"/>
          <w:szCs w:val="22"/>
        </w:rPr>
        <w:t>choose</w:t>
      </w:r>
      <w:r w:rsidR="00CA524D">
        <w:rPr>
          <w:bCs w:val="0"/>
          <w:sz w:val="22"/>
          <w:szCs w:val="22"/>
        </w:rPr>
        <w:t xml:space="preserve"> </w:t>
      </w:r>
      <w:r>
        <w:rPr>
          <w:bCs w:val="0"/>
          <w:sz w:val="22"/>
          <w:szCs w:val="22"/>
        </w:rPr>
        <w:t>∆</w:t>
      </w:r>
      <w:r>
        <w:rPr>
          <w:bCs w:val="0"/>
          <w:i/>
          <w:iCs/>
          <w:sz w:val="22"/>
          <w:szCs w:val="22"/>
        </w:rPr>
        <w:t>w</w:t>
      </w:r>
      <w:r w:rsidR="00CA524D">
        <w:rPr>
          <w:bCs w:val="0"/>
          <w:i/>
          <w:iCs/>
          <w:sz w:val="22"/>
          <w:szCs w:val="22"/>
        </w:rPr>
        <w:t xml:space="preserve"> </w:t>
      </w:r>
      <w:r w:rsidRPr="00D6584D">
        <w:rPr>
          <w:bCs w:val="0"/>
          <w:sz w:val="22"/>
          <w:szCs w:val="22"/>
        </w:rPr>
        <w:t>and</w:t>
      </w:r>
      <w:r w:rsidR="00CA524D">
        <w:rPr>
          <w:bCs w:val="0"/>
          <w:sz w:val="22"/>
          <w:szCs w:val="22"/>
        </w:rPr>
        <w:t xml:space="preserve"> </w:t>
      </w:r>
      <w:r>
        <w:rPr>
          <w:bCs w:val="0"/>
          <w:sz w:val="22"/>
          <w:szCs w:val="22"/>
        </w:rPr>
        <w:t>∆</w:t>
      </w:r>
      <w:r>
        <w:rPr>
          <w:bCs w:val="0"/>
          <w:i/>
          <w:iCs/>
          <w:sz w:val="22"/>
          <w:szCs w:val="22"/>
        </w:rPr>
        <w:t>b</w:t>
      </w:r>
      <w:r w:rsidR="00CA524D">
        <w:rPr>
          <w:bCs w:val="0"/>
          <w:i/>
          <w:iCs/>
          <w:sz w:val="22"/>
          <w:szCs w:val="22"/>
        </w:rPr>
        <w:t xml:space="preserve"> </w:t>
      </w:r>
      <w:r w:rsidRPr="00D6584D">
        <w:rPr>
          <w:bCs w:val="0"/>
          <w:sz w:val="22"/>
          <w:szCs w:val="22"/>
        </w:rPr>
        <w:t>as</w:t>
      </w:r>
      <w:r w:rsidR="00CA524D">
        <w:rPr>
          <w:bCs w:val="0"/>
          <w:sz w:val="22"/>
          <w:szCs w:val="22"/>
        </w:rPr>
        <w:t xml:space="preserve"> </w:t>
      </w:r>
      <w:r w:rsidRPr="00D6584D">
        <w:rPr>
          <w:bCs w:val="0"/>
          <w:sz w:val="22"/>
          <w:szCs w:val="22"/>
        </w:rPr>
        <w:t>following,</w:t>
      </w:r>
      <w:r w:rsidR="00CA524D">
        <w:rPr>
          <w:bCs w:val="0"/>
          <w:sz w:val="22"/>
          <w:szCs w:val="22"/>
        </w:rPr>
        <w:t xml:space="preserve"> </w:t>
      </w:r>
      <w:r w:rsidRPr="00D6584D">
        <w:rPr>
          <w:bCs w:val="0"/>
          <w:sz w:val="22"/>
          <w:szCs w:val="22"/>
        </w:rPr>
        <w:t>this</w:t>
      </w:r>
      <w:r w:rsidR="00CA524D">
        <w:rPr>
          <w:bCs w:val="0"/>
          <w:sz w:val="22"/>
          <w:szCs w:val="22"/>
        </w:rPr>
        <w:t xml:space="preserve"> </w:t>
      </w:r>
      <w:r w:rsidRPr="00D6584D">
        <w:rPr>
          <w:bCs w:val="0"/>
          <w:sz w:val="22"/>
          <w:szCs w:val="22"/>
        </w:rPr>
        <w:t>would</w:t>
      </w:r>
      <w:r w:rsidR="00CA524D">
        <w:rPr>
          <w:bCs w:val="0"/>
          <w:sz w:val="22"/>
          <w:szCs w:val="22"/>
        </w:rPr>
        <w:t xml:space="preserve"> </w:t>
      </w:r>
      <w:r w:rsidRPr="00D6584D">
        <w:rPr>
          <w:bCs w:val="0"/>
          <w:sz w:val="22"/>
          <w:szCs w:val="22"/>
        </w:rPr>
        <w:t>guarantee</w:t>
      </w:r>
      <w:r w:rsidR="00CA524D">
        <w:rPr>
          <w:bCs w:val="0"/>
          <w:sz w:val="22"/>
          <w:szCs w:val="22"/>
        </w:rPr>
        <w:t xml:space="preserve"> </w:t>
      </w:r>
      <w:r>
        <w:rPr>
          <w:bCs w:val="0"/>
          <w:sz w:val="22"/>
          <w:szCs w:val="22"/>
        </w:rPr>
        <w:t>∆</w:t>
      </w:r>
      <w:r>
        <w:rPr>
          <w:bCs w:val="0"/>
          <w:i/>
          <w:iCs/>
          <w:sz w:val="22"/>
          <w:szCs w:val="22"/>
        </w:rPr>
        <w:t>C</w:t>
      </w:r>
      <w:r w:rsidR="00CA524D">
        <w:rPr>
          <w:bCs w:val="0"/>
          <w:sz w:val="22"/>
          <w:szCs w:val="22"/>
        </w:rPr>
        <w:t xml:space="preserve"> </w:t>
      </w:r>
      <w:r w:rsidRPr="00D6584D">
        <w:rPr>
          <w:bCs w:val="0"/>
          <w:sz w:val="22"/>
          <w:szCs w:val="22"/>
        </w:rPr>
        <w:t>to</w:t>
      </w:r>
      <w:r w:rsidR="00CA524D">
        <w:rPr>
          <w:bCs w:val="0"/>
          <w:sz w:val="22"/>
          <w:szCs w:val="22"/>
        </w:rPr>
        <w:t xml:space="preserve"> </w:t>
      </w:r>
      <w:r w:rsidRPr="00D6584D">
        <w:rPr>
          <w:bCs w:val="0"/>
          <w:sz w:val="22"/>
          <w:szCs w:val="22"/>
        </w:rPr>
        <w:t>be</w:t>
      </w:r>
      <w:r w:rsidR="00CA524D">
        <w:rPr>
          <w:bCs w:val="0"/>
          <w:sz w:val="22"/>
          <w:szCs w:val="22"/>
        </w:rPr>
        <w:t xml:space="preserve"> </w:t>
      </w:r>
      <w:r w:rsidRPr="00D6584D">
        <w:rPr>
          <w:bCs w:val="0"/>
          <w:sz w:val="22"/>
          <w:szCs w:val="22"/>
        </w:rPr>
        <w:t>always</w:t>
      </w:r>
      <w:r w:rsidR="00CA524D">
        <w:rPr>
          <w:bCs w:val="0"/>
          <w:sz w:val="22"/>
          <w:szCs w:val="22"/>
        </w:rPr>
        <w:t xml:space="preserve"> </w:t>
      </w:r>
      <w:r w:rsidRPr="00D6584D">
        <w:rPr>
          <w:bCs w:val="0"/>
          <w:sz w:val="22"/>
          <w:szCs w:val="22"/>
        </w:rPr>
        <w:t>negative.</w:t>
      </w:r>
    </w:p>
    <w:tbl>
      <w:tblPr>
        <w:tblW w:w="0" w:type="auto"/>
        <w:jc w:val="center"/>
        <w:tblLook w:val="04A0" w:firstRow="1" w:lastRow="0" w:firstColumn="1" w:lastColumn="0" w:noHBand="0" w:noVBand="1"/>
      </w:tblPr>
      <w:tblGrid>
        <w:gridCol w:w="807"/>
        <w:gridCol w:w="6356"/>
        <w:gridCol w:w="1477"/>
      </w:tblGrid>
      <w:tr w:rsidR="00C13A3D" w:rsidRPr="00D6584D" w:rsidTr="00E32422">
        <w:trPr>
          <w:jc w:val="center"/>
        </w:trPr>
        <w:tc>
          <w:tcPr>
            <w:tcW w:w="807"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56" w:type="dxa"/>
            <w:shd w:val="clear" w:color="auto" w:fill="auto"/>
            <w:vAlign w:val="center"/>
          </w:tcPr>
          <w:p w:rsidR="00C13A3D" w:rsidRPr="00D6584D" w:rsidRDefault="00C13A3D" w:rsidP="00C13A3D">
            <w:pPr>
              <w:pStyle w:val="Abstract"/>
              <w:spacing w:after="100"/>
              <w:jc w:val="center"/>
              <w:rPr>
                <w:b/>
                <w:bCs w:val="0"/>
                <w:sz w:val="22"/>
                <w:szCs w:val="22"/>
              </w:rPr>
            </w:pPr>
            <w:r w:rsidRPr="00AF1AFB">
              <w:rPr>
                <w:bCs w:val="0"/>
                <w:position w:val="-24"/>
                <w:sz w:val="22"/>
                <w:szCs w:val="22"/>
              </w:rPr>
              <w:object w:dxaOrig="1280" w:dyaOrig="620">
                <v:shape id="_x0000_i1030" type="#_x0000_t75" style="width:64.3pt;height:30.85pt" o:ole="">
                  <v:imagedata r:id="rId37" o:title=""/>
                </v:shape>
                <o:OLEObject Type="Embed" ProgID="Equation.3" ShapeID="_x0000_i1030" DrawAspect="Content" ObjectID="_1553696885" r:id="rId38"/>
              </w:object>
            </w:r>
            <w:r w:rsidR="00CA524D">
              <w:rPr>
                <w:bCs w:val="0"/>
                <w:sz w:val="22"/>
                <w:szCs w:val="22"/>
              </w:rPr>
              <w:t xml:space="preserve">  </w:t>
            </w:r>
            <w:r w:rsidRPr="00D6584D">
              <w:rPr>
                <w:bCs w:val="0"/>
                <w:sz w:val="22"/>
                <w:szCs w:val="22"/>
              </w:rPr>
              <w:t>,</w:t>
            </w:r>
            <w:r w:rsidR="00CA524D">
              <w:rPr>
                <w:bCs w:val="0"/>
                <w:sz w:val="22"/>
                <w:szCs w:val="22"/>
              </w:rPr>
              <w:t xml:space="preserve">   </w:t>
            </w:r>
            <w:r w:rsidRPr="00AF1AFB">
              <w:rPr>
                <w:bCs w:val="0"/>
                <w:position w:val="-24"/>
                <w:sz w:val="22"/>
                <w:szCs w:val="22"/>
              </w:rPr>
              <w:object w:dxaOrig="1160" w:dyaOrig="620">
                <v:shape id="_x0000_i1031" type="#_x0000_t75" style="width:59.15pt;height:30.85pt" o:ole="">
                  <v:imagedata r:id="rId39" o:title=""/>
                </v:shape>
                <o:OLEObject Type="Embed" ProgID="Equation.3" ShapeID="_x0000_i1031" DrawAspect="Content" ObjectID="_1553696886" r:id="rId40"/>
              </w:object>
            </w:r>
          </w:p>
        </w:tc>
        <w:tc>
          <w:tcPr>
            <w:tcW w:w="1477"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5</w:t>
            </w:r>
            <w:r w:rsidRPr="00D6584D">
              <w:rPr>
                <w:b/>
                <w:bCs w:val="0"/>
                <w:sz w:val="22"/>
                <w:szCs w:val="22"/>
              </w:rPr>
              <w:fldChar w:fldCharType="end"/>
            </w:r>
            <w:r w:rsidRPr="00D6584D">
              <w:rPr>
                <w:bCs w:val="0"/>
                <w:sz w:val="22"/>
                <w:szCs w:val="22"/>
              </w:rPr>
              <w:t>)</w:t>
            </w:r>
          </w:p>
        </w:tc>
      </w:tr>
    </w:tbl>
    <w:p w:rsidR="00C13A3D" w:rsidRPr="00D6584D" w:rsidRDefault="00C13A3D" w:rsidP="0084762E">
      <w:pPr>
        <w:pStyle w:val="BodyText"/>
      </w:pPr>
      <w:r w:rsidRPr="00D6584D">
        <w:t>Why</w:t>
      </w:r>
      <w:r w:rsidR="00CA524D">
        <w:t xml:space="preserve"> </w:t>
      </w:r>
      <w:r w:rsidRPr="00D6584D">
        <w:t>choosing</w:t>
      </w:r>
      <w:r w:rsidR="00CA524D">
        <w:t xml:space="preserve"> </w:t>
      </w:r>
      <w:r w:rsidRPr="00D6584D">
        <w:t>these</w:t>
      </w:r>
      <w:r w:rsidR="00CA524D">
        <w:t xml:space="preserve"> </w:t>
      </w:r>
      <w:r w:rsidRPr="00D6584D">
        <w:t>values</w:t>
      </w:r>
      <w:r w:rsidR="00CA524D">
        <w:t xml:space="preserve"> </w:t>
      </w:r>
      <w:r w:rsidRPr="00D6584D">
        <w:t>of</w:t>
      </w:r>
      <w:r w:rsidR="00CA524D">
        <w:t xml:space="preserve"> </w:t>
      </w:r>
      <w:r>
        <w:t>∆</w:t>
      </w:r>
      <w:r>
        <w:rPr>
          <w:i/>
          <w:iCs/>
        </w:rPr>
        <w:t>w</w:t>
      </w:r>
      <w:r w:rsidR="00CA524D">
        <w:t xml:space="preserve"> </w:t>
      </w:r>
      <w:r w:rsidRPr="00D6584D">
        <w:t>and</w:t>
      </w:r>
      <w:r w:rsidR="00CA524D">
        <w:t xml:space="preserve"> </w:t>
      </w:r>
      <w:r>
        <w:t>∆</w:t>
      </w:r>
      <w:r>
        <w:rPr>
          <w:i/>
          <w:iCs/>
        </w:rPr>
        <w:t>b</w:t>
      </w:r>
      <w:r w:rsidR="00CA524D">
        <w:t xml:space="preserve"> </w:t>
      </w:r>
      <w:r w:rsidRPr="00D6584D">
        <w:t>would</w:t>
      </w:r>
      <w:r w:rsidR="00CA524D">
        <w:t xml:space="preserve"> </w:t>
      </w:r>
      <w:r w:rsidRPr="00D6584D">
        <w:t>guarantee</w:t>
      </w:r>
      <w:r w:rsidR="00CA524D">
        <w:t xml:space="preserve"> </w:t>
      </w:r>
      <w:r>
        <w:t>∆</w:t>
      </w:r>
      <w:r>
        <w:rPr>
          <w:i/>
          <w:iCs/>
        </w:rPr>
        <w:t>C</w:t>
      </w:r>
      <w:r w:rsidR="00CA524D">
        <w:t xml:space="preserve"> </w:t>
      </w:r>
      <w:r w:rsidRPr="00D6584D">
        <w:t>to</w:t>
      </w:r>
      <w:r w:rsidR="00CA524D">
        <w:t xml:space="preserve"> </w:t>
      </w:r>
      <w:r w:rsidRPr="00D6584D">
        <w:t>be</w:t>
      </w:r>
      <w:r w:rsidR="00CA524D">
        <w:t xml:space="preserve"> </w:t>
      </w:r>
      <w:r w:rsidRPr="00D6584D">
        <w:t>always</w:t>
      </w:r>
      <w:r w:rsidR="00CA524D">
        <w:t xml:space="preserve"> </w:t>
      </w:r>
      <w:r w:rsidRPr="00D6584D">
        <w:t>negative?</w:t>
      </w:r>
      <w:r w:rsidR="00CA524D">
        <w:t xml:space="preserve"> </w:t>
      </w:r>
      <w:r w:rsidRPr="00D6584D">
        <w:t>Because</w:t>
      </w:r>
      <w:r w:rsidR="00CA524D">
        <w:t xml:space="preserve"> </w:t>
      </w:r>
      <w:r w:rsidRPr="00D6584D">
        <w:t>by</w:t>
      </w:r>
      <w:r w:rsidR="00CA524D">
        <w:t xml:space="preserve"> </w:t>
      </w:r>
      <w:r w:rsidRPr="00D6584D">
        <w:t>substituting</w:t>
      </w:r>
      <w:r w:rsidR="00CA524D">
        <w:t xml:space="preserve"> </w:t>
      </w:r>
      <w:r w:rsidRPr="00D6584D">
        <w:t>these</w:t>
      </w:r>
      <w:r w:rsidR="00CA524D">
        <w:t xml:space="preserve"> </w:t>
      </w:r>
      <w:r w:rsidRPr="00D6584D">
        <w:t>choices</w:t>
      </w:r>
      <w:r w:rsidR="00CA524D">
        <w:t xml:space="preserve"> </w:t>
      </w:r>
      <w:r w:rsidRPr="00D6584D">
        <w:t>into</w:t>
      </w:r>
      <w:r w:rsidR="00CA524D">
        <w:t xml:space="preserve"> </w:t>
      </w:r>
      <w:r>
        <w:t>∆</w:t>
      </w:r>
      <w:r>
        <w:rPr>
          <w:i/>
          <w:iCs/>
        </w:rPr>
        <w:t>C</w:t>
      </w:r>
      <w:r w:rsidR="00CA524D">
        <w:t xml:space="preserve"> </w:t>
      </w:r>
      <w:r w:rsidRPr="00D6584D">
        <w:t>equation</w:t>
      </w:r>
      <w:r w:rsidR="00CA524D">
        <w:t xml:space="preserve"> </w:t>
      </w:r>
      <w:r w:rsidRPr="00D6584D">
        <w:t>(</w:t>
      </w:r>
      <w:r w:rsidRPr="00D6584D">
        <w:fldChar w:fldCharType="begin"/>
      </w:r>
      <w:r w:rsidRPr="00D6584D">
        <w:instrText xml:space="preserve"> REF CostEq \h  \* MERGEFORMAT </w:instrText>
      </w:r>
      <w:r w:rsidRPr="00D6584D">
        <w:fldChar w:fldCharType="separate"/>
      </w:r>
      <w:r w:rsidR="002D272A" w:rsidRPr="002D272A">
        <w:t>3</w:t>
      </w:r>
      <w:r w:rsidRPr="00D6584D">
        <w:fldChar w:fldCharType="end"/>
      </w:r>
      <w:r w:rsidRPr="00D6584D">
        <w:t>),</w:t>
      </w:r>
      <w:r w:rsidR="00CA524D">
        <w:t xml:space="preserve"> </w:t>
      </w:r>
      <w:r w:rsidRPr="00D6584D">
        <w:t>one</w:t>
      </w:r>
      <w:r w:rsidR="00CA524D">
        <w:t xml:space="preserve"> </w:t>
      </w:r>
      <w:r w:rsidRPr="00D6584D">
        <w:t>may</w:t>
      </w:r>
      <w:r w:rsidR="00CA524D">
        <w:t xml:space="preserve"> </w:t>
      </w:r>
      <w:r w:rsidRPr="00D6584D">
        <w:t>easily</w:t>
      </w:r>
      <w:r w:rsidR="00CA524D">
        <w:t xml:space="preserve"> </w:t>
      </w:r>
      <w:r w:rsidRPr="00D6584D">
        <w:t>find</w:t>
      </w:r>
      <w:r w:rsidR="00CA524D">
        <w:t xml:space="preserve"> </w:t>
      </w:r>
      <w:r w:rsidRPr="00D6584D">
        <w:t>that</w:t>
      </w:r>
      <w:r w:rsidR="00CA524D">
        <w:t xml:space="preserve"> </w:t>
      </w:r>
      <w:r w:rsidRPr="00D6584D">
        <w:t>these</w:t>
      </w:r>
      <w:r w:rsidR="00CA524D">
        <w:t xml:space="preserve"> </w:t>
      </w:r>
      <w:r w:rsidRPr="00D6584D">
        <w:t>choices</w:t>
      </w:r>
      <w:r w:rsidR="00CA524D">
        <w:t xml:space="preserve"> </w:t>
      </w:r>
      <w:r w:rsidRPr="00D6584D">
        <w:t>make</w:t>
      </w:r>
      <w:r w:rsidR="00CA524D">
        <w:t xml:space="preserve"> </w:t>
      </w:r>
      <w:r w:rsidRPr="00D6584D">
        <w:t>sure</w:t>
      </w:r>
      <w:r w:rsidR="00CA524D">
        <w:t xml:space="preserve"> </w:t>
      </w:r>
      <w:r>
        <w:t>∆</w:t>
      </w:r>
      <w:r>
        <w:rPr>
          <w:i/>
          <w:iCs/>
        </w:rPr>
        <w:t>C</w:t>
      </w:r>
      <w:r w:rsidR="00CA524D">
        <w:t xml:space="preserve"> </w:t>
      </w:r>
      <w:r w:rsidRPr="00D6584D">
        <w:t>negative.</w:t>
      </w:r>
      <w:r w:rsidR="00CA524D">
        <w:t xml:space="preserve"> </w:t>
      </w:r>
    </w:p>
    <w:tbl>
      <w:tblPr>
        <w:tblW w:w="0" w:type="auto"/>
        <w:jc w:val="center"/>
        <w:tblLook w:val="04A0" w:firstRow="1" w:lastRow="0" w:firstColumn="1" w:lastColumn="0" w:noHBand="0" w:noVBand="1"/>
      </w:tblPr>
      <w:tblGrid>
        <w:gridCol w:w="800"/>
        <w:gridCol w:w="6376"/>
        <w:gridCol w:w="1464"/>
      </w:tblGrid>
      <w:tr w:rsidR="00C13A3D" w:rsidRPr="00D6584D" w:rsidTr="00E32422">
        <w:trPr>
          <w:jc w:val="center"/>
        </w:trPr>
        <w:tc>
          <w:tcPr>
            <w:tcW w:w="800"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76" w:type="dxa"/>
            <w:shd w:val="clear" w:color="auto" w:fill="auto"/>
            <w:vAlign w:val="center"/>
          </w:tcPr>
          <w:p w:rsidR="00C13A3D" w:rsidRPr="00D6584D" w:rsidRDefault="00C13A3D" w:rsidP="00C13A3D">
            <w:pPr>
              <w:pStyle w:val="Abstract"/>
              <w:spacing w:after="100"/>
              <w:jc w:val="center"/>
              <w:rPr>
                <w:b/>
                <w:bCs w:val="0"/>
                <w:sz w:val="22"/>
                <w:szCs w:val="22"/>
              </w:rPr>
            </w:pPr>
            <w:r w:rsidRPr="00D6584D">
              <w:rPr>
                <w:bCs w:val="0"/>
                <w:sz w:val="22"/>
                <w:szCs w:val="22"/>
              </w:rPr>
              <w:object w:dxaOrig="2540" w:dyaOrig="840">
                <v:shape id="_x0000_i1032" type="#_x0000_t75" style="width:126pt;height:42pt" o:ole="">
                  <v:imagedata r:id="rId41" o:title=""/>
                </v:shape>
                <o:OLEObject Type="Embed" ProgID="Equation.3" ShapeID="_x0000_i1032" DrawAspect="Content" ObjectID="_1553696887" r:id="rId42"/>
              </w:object>
            </w:r>
          </w:p>
        </w:tc>
        <w:tc>
          <w:tcPr>
            <w:tcW w:w="1464"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6</w:t>
            </w:r>
            <w:r w:rsidRPr="00D6584D">
              <w:rPr>
                <w:b/>
                <w:bCs w:val="0"/>
                <w:sz w:val="22"/>
                <w:szCs w:val="22"/>
              </w:rPr>
              <w:fldChar w:fldCharType="end"/>
            </w:r>
            <w:r w:rsidRPr="00D6584D">
              <w:rPr>
                <w:bCs w:val="0"/>
                <w:sz w:val="22"/>
                <w:szCs w:val="22"/>
              </w:rPr>
              <w:t>)</w:t>
            </w:r>
          </w:p>
        </w:tc>
      </w:tr>
    </w:tbl>
    <w:p w:rsidR="00C13A3D" w:rsidRPr="00D6584D" w:rsidRDefault="00C13A3D" w:rsidP="00C13A3D">
      <w:pPr>
        <w:pStyle w:val="Abstract"/>
        <w:spacing w:after="100"/>
        <w:jc w:val="left"/>
        <w:rPr>
          <w:b/>
          <w:bCs w:val="0"/>
          <w:sz w:val="22"/>
          <w:szCs w:val="22"/>
        </w:rPr>
      </w:pPr>
      <w:r w:rsidRPr="00D6584D">
        <w:rPr>
          <w:bCs w:val="0"/>
          <w:sz w:val="22"/>
          <w:szCs w:val="22"/>
        </w:rPr>
        <w:t>Selecting</w:t>
      </w:r>
      <w:r w:rsidR="00CA524D">
        <w:rPr>
          <w:bCs w:val="0"/>
          <w:sz w:val="22"/>
          <w:szCs w:val="22"/>
        </w:rPr>
        <w:t xml:space="preserve"> </w:t>
      </w:r>
      <w:r>
        <w:rPr>
          <w:bCs w:val="0"/>
          <w:sz w:val="22"/>
          <w:szCs w:val="22"/>
        </w:rPr>
        <w:t>∆</w:t>
      </w:r>
      <w:r>
        <w:rPr>
          <w:bCs w:val="0"/>
          <w:i/>
          <w:iCs/>
          <w:sz w:val="22"/>
          <w:szCs w:val="22"/>
        </w:rPr>
        <w:t>w</w:t>
      </w:r>
      <w:r w:rsidR="00CA524D">
        <w:rPr>
          <w:bCs w:val="0"/>
          <w:sz w:val="22"/>
          <w:szCs w:val="22"/>
        </w:rPr>
        <w:t xml:space="preserve"> </w:t>
      </w:r>
      <w:r w:rsidRPr="00D6584D">
        <w:rPr>
          <w:bCs w:val="0"/>
          <w:sz w:val="22"/>
          <w:szCs w:val="22"/>
        </w:rPr>
        <w:t>and</w:t>
      </w:r>
      <w:r w:rsidR="00CA524D">
        <w:rPr>
          <w:bCs w:val="0"/>
          <w:sz w:val="22"/>
          <w:szCs w:val="22"/>
        </w:rPr>
        <w:t xml:space="preserve"> </w:t>
      </w:r>
      <w:r>
        <w:rPr>
          <w:bCs w:val="0"/>
          <w:sz w:val="22"/>
          <w:szCs w:val="22"/>
        </w:rPr>
        <w:t>∆</w:t>
      </w:r>
      <w:r>
        <w:rPr>
          <w:bCs w:val="0"/>
          <w:i/>
          <w:iCs/>
          <w:sz w:val="22"/>
          <w:szCs w:val="22"/>
        </w:rPr>
        <w:t>b</w:t>
      </w:r>
      <w:r w:rsidR="00CA524D">
        <w:rPr>
          <w:bCs w:val="0"/>
          <w:sz w:val="22"/>
          <w:szCs w:val="22"/>
        </w:rPr>
        <w:t xml:space="preserve"> </w:t>
      </w:r>
      <w:r w:rsidRPr="00D6584D">
        <w:rPr>
          <w:bCs w:val="0"/>
          <w:sz w:val="22"/>
          <w:szCs w:val="22"/>
        </w:rPr>
        <w:t>repeatedly</w:t>
      </w:r>
      <w:r w:rsidR="00CA524D">
        <w:rPr>
          <w:bCs w:val="0"/>
          <w:sz w:val="22"/>
          <w:szCs w:val="22"/>
        </w:rPr>
        <w:t xml:space="preserve"> </w:t>
      </w:r>
      <w:r w:rsidRPr="00D6584D">
        <w:rPr>
          <w:bCs w:val="0"/>
          <w:sz w:val="22"/>
          <w:szCs w:val="22"/>
        </w:rPr>
        <w:t>as</w:t>
      </w:r>
      <w:r w:rsidR="00CA524D">
        <w:rPr>
          <w:bCs w:val="0"/>
          <w:sz w:val="22"/>
          <w:szCs w:val="22"/>
        </w:rPr>
        <w:t xml:space="preserve"> </w:t>
      </w:r>
      <w:r w:rsidRPr="00D6584D">
        <w:rPr>
          <w:bCs w:val="0"/>
          <w:sz w:val="22"/>
          <w:szCs w:val="22"/>
        </w:rPr>
        <w:t>such</w:t>
      </w:r>
      <w:r w:rsidR="00CA524D">
        <w:rPr>
          <w:bCs w:val="0"/>
          <w:sz w:val="22"/>
          <w:szCs w:val="22"/>
        </w:rPr>
        <w:t xml:space="preserve"> </w:t>
      </w:r>
      <w:r w:rsidRPr="00D6584D">
        <w:rPr>
          <w:bCs w:val="0"/>
          <w:sz w:val="22"/>
          <w:szCs w:val="22"/>
        </w:rPr>
        <w:t>will</w:t>
      </w:r>
      <w:r w:rsidR="00CA524D">
        <w:rPr>
          <w:bCs w:val="0"/>
          <w:sz w:val="22"/>
          <w:szCs w:val="22"/>
        </w:rPr>
        <w:t xml:space="preserve"> </w:t>
      </w:r>
      <w:r w:rsidRPr="00D6584D">
        <w:rPr>
          <w:bCs w:val="0"/>
          <w:sz w:val="22"/>
          <w:szCs w:val="22"/>
        </w:rPr>
        <w:t>roll</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point</w:t>
      </w:r>
      <w:r w:rsidR="00CA524D">
        <w:rPr>
          <w:bCs w:val="0"/>
          <w:sz w:val="22"/>
          <w:szCs w:val="22"/>
        </w:rPr>
        <w:t xml:space="preserve"> </w:t>
      </w:r>
      <w:r w:rsidRPr="00D6584D">
        <w:rPr>
          <w:bCs w:val="0"/>
          <w:sz w:val="22"/>
          <w:szCs w:val="22"/>
        </w:rPr>
        <w:t>down</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curve</w:t>
      </w:r>
      <w:r w:rsidR="00CA524D">
        <w:rPr>
          <w:bCs w:val="0"/>
          <w:sz w:val="22"/>
          <w:szCs w:val="22"/>
        </w:rPr>
        <w:t xml:space="preserve"> </w:t>
      </w:r>
      <w:r w:rsidRPr="00D6584D">
        <w:rPr>
          <w:bCs w:val="0"/>
          <w:sz w:val="22"/>
          <w:szCs w:val="22"/>
        </w:rPr>
        <w:t>slowly</w:t>
      </w:r>
      <w:r w:rsidR="00CA524D">
        <w:rPr>
          <w:bCs w:val="0"/>
          <w:sz w:val="22"/>
          <w:szCs w:val="22"/>
        </w:rPr>
        <w:t xml:space="preserve"> </w:t>
      </w:r>
      <w:r w:rsidRPr="00D6584D">
        <w:rPr>
          <w:bCs w:val="0"/>
          <w:sz w:val="22"/>
          <w:szCs w:val="22"/>
        </w:rPr>
        <w:t>and</w:t>
      </w:r>
      <w:r w:rsidR="00CA524D">
        <w:rPr>
          <w:bCs w:val="0"/>
          <w:sz w:val="22"/>
          <w:szCs w:val="22"/>
        </w:rPr>
        <w:t xml:space="preserve"> </w:t>
      </w:r>
      <w:r w:rsidRPr="00D6584D">
        <w:rPr>
          <w:bCs w:val="0"/>
          <w:sz w:val="22"/>
          <w:szCs w:val="22"/>
        </w:rPr>
        <w:t>keep</w:t>
      </w:r>
      <w:r w:rsidR="00CA524D">
        <w:rPr>
          <w:bCs w:val="0"/>
          <w:sz w:val="22"/>
          <w:szCs w:val="22"/>
        </w:rPr>
        <w:t xml:space="preserve"> </w:t>
      </w:r>
      <w:r w:rsidRPr="00D6584D">
        <w:rPr>
          <w:bCs w:val="0"/>
          <w:sz w:val="22"/>
          <w:szCs w:val="22"/>
        </w:rPr>
        <w:t>it</w:t>
      </w:r>
      <w:r w:rsidR="00CA524D">
        <w:rPr>
          <w:bCs w:val="0"/>
          <w:sz w:val="22"/>
          <w:szCs w:val="22"/>
        </w:rPr>
        <w:t xml:space="preserve"> </w:t>
      </w:r>
      <w:r w:rsidRPr="00D6584D">
        <w:rPr>
          <w:bCs w:val="0"/>
          <w:sz w:val="22"/>
          <w:szCs w:val="22"/>
        </w:rPr>
        <w:t>settle</w:t>
      </w:r>
      <w:r w:rsidR="00CA524D">
        <w:rPr>
          <w:bCs w:val="0"/>
          <w:sz w:val="22"/>
          <w:szCs w:val="22"/>
        </w:rPr>
        <w:t xml:space="preserve"> </w:t>
      </w:r>
      <w:r w:rsidRPr="00D6584D">
        <w:rPr>
          <w:bCs w:val="0"/>
          <w:sz w:val="22"/>
          <w:szCs w:val="22"/>
        </w:rPr>
        <w:t>at</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bottom.</w:t>
      </w:r>
      <w:r w:rsidR="00CA524D">
        <w:rPr>
          <w:bCs w:val="0"/>
          <w:sz w:val="22"/>
          <w:szCs w:val="22"/>
        </w:rPr>
        <w:t xml:space="preserve"> </w:t>
      </w:r>
      <w:r w:rsidRPr="00D6584D">
        <w:rPr>
          <w:bCs w:val="0"/>
          <w:sz w:val="22"/>
          <w:szCs w:val="22"/>
        </w:rPr>
        <w:t>This</w:t>
      </w:r>
      <w:r w:rsidR="00CA524D">
        <w:rPr>
          <w:bCs w:val="0"/>
          <w:sz w:val="22"/>
          <w:szCs w:val="22"/>
        </w:rPr>
        <w:t xml:space="preserve"> </w:t>
      </w:r>
      <w:r w:rsidRPr="00D6584D">
        <w:rPr>
          <w:bCs w:val="0"/>
          <w:sz w:val="22"/>
          <w:szCs w:val="22"/>
        </w:rPr>
        <w:t>process</w:t>
      </w:r>
      <w:r w:rsidR="00CA524D">
        <w:rPr>
          <w:bCs w:val="0"/>
          <w:sz w:val="22"/>
          <w:szCs w:val="22"/>
        </w:rPr>
        <w:t xml:space="preserve"> </w:t>
      </w:r>
      <w:r w:rsidRPr="00D6584D">
        <w:rPr>
          <w:bCs w:val="0"/>
          <w:sz w:val="22"/>
          <w:szCs w:val="22"/>
        </w:rPr>
        <w:t>is</w:t>
      </w:r>
      <w:r w:rsidR="00CA524D">
        <w:rPr>
          <w:bCs w:val="0"/>
          <w:sz w:val="22"/>
          <w:szCs w:val="22"/>
        </w:rPr>
        <w:t xml:space="preserve"> </w:t>
      </w:r>
      <w:r w:rsidRPr="00D6584D">
        <w:rPr>
          <w:bCs w:val="0"/>
          <w:sz w:val="22"/>
          <w:szCs w:val="22"/>
        </w:rPr>
        <w:t>called</w:t>
      </w:r>
      <w:r w:rsidR="00CA524D">
        <w:rPr>
          <w:bCs w:val="0"/>
          <w:sz w:val="22"/>
          <w:szCs w:val="22"/>
        </w:rPr>
        <w:t xml:space="preserve"> </w:t>
      </w:r>
      <w:r w:rsidRPr="00D6584D">
        <w:rPr>
          <w:bCs w:val="0"/>
          <w:sz w:val="22"/>
          <w:szCs w:val="22"/>
        </w:rPr>
        <w:t>gradient</w:t>
      </w:r>
      <w:r w:rsidR="00CA524D">
        <w:rPr>
          <w:bCs w:val="0"/>
          <w:sz w:val="22"/>
          <w:szCs w:val="22"/>
        </w:rPr>
        <w:t xml:space="preserve"> </w:t>
      </w:r>
      <w:r w:rsidRPr="00D6584D">
        <w:rPr>
          <w:bCs w:val="0"/>
          <w:sz w:val="22"/>
          <w:szCs w:val="22"/>
        </w:rPr>
        <w:t>descent</w:t>
      </w:r>
      <w:r w:rsidR="00CA524D">
        <w:rPr>
          <w:bCs w:val="0"/>
          <w:sz w:val="22"/>
          <w:szCs w:val="22"/>
        </w:rPr>
        <w:t xml:space="preserve"> </w:t>
      </w:r>
      <w:r w:rsidRPr="00D6584D">
        <w:rPr>
          <w:bCs w:val="0"/>
          <w:sz w:val="22"/>
          <w:szCs w:val="22"/>
        </w:rPr>
        <w:t>(see</w:t>
      </w:r>
      <w:r w:rsidR="00CA524D">
        <w:rPr>
          <w:bCs w:val="0"/>
          <w:sz w:val="22"/>
          <w:szCs w:val="22"/>
        </w:rPr>
        <w:t xml:space="preserve"> </w:t>
      </w:r>
      <w:hyperlink r:id="rId43" w:history="1">
        <w:r w:rsidRPr="00AF1AFB">
          <w:rPr>
            <w:rStyle w:val="Hyperlink"/>
            <w:bCs w:val="0"/>
            <w:sz w:val="22"/>
            <w:szCs w:val="22"/>
          </w:rPr>
          <w:t>gradient</w:t>
        </w:r>
        <w:r w:rsidR="00CA524D">
          <w:rPr>
            <w:rStyle w:val="Hyperlink"/>
            <w:bCs w:val="0"/>
            <w:sz w:val="22"/>
            <w:szCs w:val="22"/>
          </w:rPr>
          <w:t xml:space="preserve"> </w:t>
        </w:r>
        <w:r w:rsidRPr="00AF1AFB">
          <w:rPr>
            <w:rStyle w:val="Hyperlink"/>
            <w:bCs w:val="0"/>
            <w:sz w:val="22"/>
            <w:szCs w:val="22"/>
          </w:rPr>
          <w:t>in</w:t>
        </w:r>
        <w:r w:rsidR="00CA524D">
          <w:rPr>
            <w:rStyle w:val="Hyperlink"/>
            <w:bCs w:val="0"/>
            <w:sz w:val="22"/>
            <w:szCs w:val="22"/>
          </w:rPr>
          <w:t xml:space="preserve"> </w:t>
        </w:r>
        <w:r w:rsidRPr="00AF1AFB">
          <w:rPr>
            <w:rStyle w:val="Hyperlink"/>
            <w:bCs w:val="0"/>
            <w:sz w:val="22"/>
            <w:szCs w:val="22"/>
          </w:rPr>
          <w:t>mathematics</w:t>
        </w:r>
      </w:hyperlink>
      <w:r w:rsidR="00CA524D">
        <w:rPr>
          <w:bCs w:val="0"/>
          <w:sz w:val="22"/>
          <w:szCs w:val="22"/>
        </w:rPr>
        <w:t xml:space="preserve"> </w:t>
      </w:r>
      <w:r w:rsidRPr="00D6584D">
        <w:rPr>
          <w:bCs w:val="0"/>
          <w:sz w:val="22"/>
          <w:szCs w:val="22"/>
        </w:rPr>
        <w:t>for</w:t>
      </w:r>
      <w:r w:rsidR="00CA524D">
        <w:rPr>
          <w:bCs w:val="0"/>
          <w:sz w:val="22"/>
          <w:szCs w:val="22"/>
        </w:rPr>
        <w:t xml:space="preserve"> </w:t>
      </w:r>
      <w:r w:rsidRPr="00D6584D">
        <w:rPr>
          <w:bCs w:val="0"/>
          <w:sz w:val="22"/>
          <w:szCs w:val="22"/>
        </w:rPr>
        <w:t>general</w:t>
      </w:r>
      <w:r w:rsidR="00CA524D">
        <w:rPr>
          <w:bCs w:val="0"/>
          <w:sz w:val="22"/>
          <w:szCs w:val="22"/>
        </w:rPr>
        <w:t xml:space="preserve"> </w:t>
      </w:r>
      <w:r w:rsidRPr="00D6584D">
        <w:rPr>
          <w:bCs w:val="0"/>
          <w:sz w:val="22"/>
          <w:szCs w:val="22"/>
        </w:rPr>
        <w:t>perspective</w:t>
      </w:r>
      <w:r w:rsidR="00CA524D">
        <w:rPr>
          <w:bCs w:val="0"/>
          <w:sz w:val="22"/>
          <w:szCs w:val="22"/>
        </w:rPr>
        <w:t xml:space="preserve"> </w:t>
      </w:r>
      <w:r w:rsidRPr="00D6584D">
        <w:rPr>
          <w:bCs w:val="0"/>
          <w:sz w:val="22"/>
          <w:szCs w:val="22"/>
        </w:rPr>
        <w:t>and</w:t>
      </w:r>
      <w:r w:rsidR="00CA524D">
        <w:rPr>
          <w:bCs w:val="0"/>
          <w:sz w:val="22"/>
          <w:szCs w:val="22"/>
        </w:rPr>
        <w:t xml:space="preserve"> </w:t>
      </w:r>
      <w:r w:rsidRPr="00D6584D">
        <w:rPr>
          <w:b/>
          <w:bCs w:val="0"/>
          <w:sz w:val="22"/>
          <w:szCs w:val="22"/>
        </w:rPr>
        <w:fldChar w:fldCharType="begin" w:fldLock="1"/>
      </w:r>
      <w:r>
        <w:rPr>
          <w:bCs w:val="0"/>
          <w:sz w:val="22"/>
          <w:szCs w:val="22"/>
        </w:rP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"manualFormatting" : "Nielsen, 2015", "plainTextFormattedCitation" : "(Nielsen 2015)", "previouslyFormattedCitation" : "(Nielsen 2015)" }, "properties" : { "noteIndex" : 0 }, "schema" : "https://github.com/citation-style-language/schema/raw/master/csl-citation.json" }</w:instrText>
      </w:r>
      <w:r w:rsidRPr="00D6584D">
        <w:rPr>
          <w:b/>
          <w:bCs w:val="0"/>
          <w:sz w:val="22"/>
          <w:szCs w:val="22"/>
        </w:rPr>
        <w:fldChar w:fldCharType="separate"/>
      </w:r>
      <w:r w:rsidRPr="00D6584D">
        <w:rPr>
          <w:bCs w:val="0"/>
          <w:noProof/>
          <w:sz w:val="22"/>
          <w:szCs w:val="22"/>
        </w:rPr>
        <w:t>Nielsen,</w:t>
      </w:r>
      <w:r w:rsidR="00CA524D">
        <w:rPr>
          <w:bCs w:val="0"/>
          <w:noProof/>
          <w:sz w:val="22"/>
          <w:szCs w:val="22"/>
        </w:rPr>
        <w:t xml:space="preserve"> </w:t>
      </w:r>
      <w:r w:rsidRPr="00D6584D">
        <w:rPr>
          <w:bCs w:val="0"/>
          <w:noProof/>
          <w:sz w:val="22"/>
          <w:szCs w:val="22"/>
        </w:rPr>
        <w:t>2015</w:t>
      </w:r>
      <w:r w:rsidRPr="00D6584D">
        <w:rPr>
          <w:b/>
          <w:bCs w:val="0"/>
          <w:sz w:val="22"/>
          <w:szCs w:val="22"/>
        </w:rPr>
        <w:fldChar w:fldCharType="end"/>
      </w:r>
      <w:r w:rsidR="00CA524D">
        <w:rPr>
          <w:bCs w:val="0"/>
          <w:sz w:val="22"/>
          <w:szCs w:val="22"/>
        </w:rPr>
        <w:t xml:space="preserve"> </w:t>
      </w:r>
      <w:r w:rsidRPr="00D6584D">
        <w:rPr>
          <w:bCs w:val="0"/>
          <w:sz w:val="22"/>
          <w:szCs w:val="22"/>
        </w:rPr>
        <w:t>for</w:t>
      </w:r>
      <w:r w:rsidR="00CA524D">
        <w:rPr>
          <w:bCs w:val="0"/>
          <w:sz w:val="22"/>
          <w:szCs w:val="22"/>
        </w:rPr>
        <w:t xml:space="preserve"> </w:t>
      </w:r>
      <w:r w:rsidRPr="00D6584D">
        <w:rPr>
          <w:bCs w:val="0"/>
          <w:sz w:val="22"/>
          <w:szCs w:val="22"/>
        </w:rPr>
        <w:t>specific</w:t>
      </w:r>
      <w:r w:rsidR="00CA524D">
        <w:rPr>
          <w:bCs w:val="0"/>
          <w:sz w:val="22"/>
          <w:szCs w:val="22"/>
        </w:rPr>
        <w:t xml:space="preserve"> </w:t>
      </w:r>
      <w:r w:rsidRPr="00D6584D">
        <w:rPr>
          <w:bCs w:val="0"/>
          <w:sz w:val="22"/>
          <w:szCs w:val="22"/>
        </w:rPr>
        <w:t>discussion).</w:t>
      </w:r>
      <w:r w:rsidR="00CA524D">
        <w:rPr>
          <w:bCs w:val="0"/>
          <w:sz w:val="22"/>
          <w:szCs w:val="22"/>
        </w:rPr>
        <w:t xml:space="preserve"> </w:t>
      </w:r>
      <w:r w:rsidRPr="00D6584D">
        <w:rPr>
          <w:bCs w:val="0"/>
          <w:sz w:val="22"/>
          <w:szCs w:val="22"/>
        </w:rPr>
        <w:t>So</w:t>
      </w:r>
      <w:r w:rsidR="00CA524D">
        <w:rPr>
          <w:bCs w:val="0"/>
          <w:sz w:val="22"/>
          <w:szCs w:val="22"/>
        </w:rPr>
        <w:t xml:space="preserve"> </w:t>
      </w:r>
      <w:r w:rsidRPr="00D6584D">
        <w:rPr>
          <w:bCs w:val="0"/>
          <w:sz w:val="22"/>
          <w:szCs w:val="22"/>
        </w:rPr>
        <w:t>far</w:t>
      </w:r>
      <w:r w:rsidR="00CA524D">
        <w:rPr>
          <w:bCs w:val="0"/>
          <w:sz w:val="22"/>
          <w:szCs w:val="22"/>
        </w:rPr>
        <w:t xml:space="preserve"> </w:t>
      </w:r>
      <w:r w:rsidRPr="00D6584D">
        <w:rPr>
          <w:bCs w:val="0"/>
          <w:sz w:val="22"/>
          <w:szCs w:val="22"/>
        </w:rPr>
        <w:t>so</w:t>
      </w:r>
      <w:r w:rsidR="00CA524D">
        <w:rPr>
          <w:bCs w:val="0"/>
          <w:sz w:val="22"/>
          <w:szCs w:val="22"/>
        </w:rPr>
        <w:t xml:space="preserve"> </w:t>
      </w:r>
      <w:r w:rsidRPr="00D6584D">
        <w:rPr>
          <w:bCs w:val="0"/>
          <w:sz w:val="22"/>
          <w:szCs w:val="22"/>
        </w:rPr>
        <w:t>good</w:t>
      </w:r>
      <w:r w:rsidR="00CA524D">
        <w:rPr>
          <w:bCs w:val="0"/>
          <w:sz w:val="22"/>
          <w:szCs w:val="22"/>
        </w:rPr>
        <w:t xml:space="preserve"> </w:t>
      </w:r>
      <w:r w:rsidRPr="00D6584D">
        <w:rPr>
          <w:bCs w:val="0"/>
          <w:sz w:val="22"/>
          <w:szCs w:val="22"/>
        </w:rPr>
        <w:t>but</w:t>
      </w:r>
      <w:r w:rsidR="00CA524D">
        <w:rPr>
          <w:bCs w:val="0"/>
          <w:sz w:val="22"/>
          <w:szCs w:val="22"/>
        </w:rPr>
        <w:t xml:space="preserve"> </w:t>
      </w:r>
      <w:r w:rsidRPr="00D6584D">
        <w:rPr>
          <w:bCs w:val="0"/>
          <w:sz w:val="22"/>
          <w:szCs w:val="22"/>
        </w:rPr>
        <w:t>what</w:t>
      </w:r>
      <w:r w:rsidR="00CA524D">
        <w:rPr>
          <w:bCs w:val="0"/>
          <w:sz w:val="22"/>
          <w:szCs w:val="22"/>
        </w:rPr>
        <w:t xml:space="preserve"> </w:t>
      </w:r>
      <w:r w:rsidRPr="00D6584D">
        <w:rPr>
          <w:bCs w:val="0"/>
          <w:sz w:val="22"/>
          <w:szCs w:val="22"/>
        </w:rPr>
        <w:t>we</w:t>
      </w:r>
      <w:r w:rsidR="00CA524D">
        <w:rPr>
          <w:bCs w:val="0"/>
          <w:sz w:val="22"/>
          <w:szCs w:val="22"/>
        </w:rPr>
        <w:t xml:space="preserve"> </w:t>
      </w:r>
      <w:r w:rsidRPr="00D6584D">
        <w:rPr>
          <w:bCs w:val="0"/>
          <w:sz w:val="22"/>
          <w:szCs w:val="22"/>
        </w:rPr>
        <w:t>haven't</w:t>
      </w:r>
      <w:r w:rsidR="00CA524D">
        <w:rPr>
          <w:bCs w:val="0"/>
          <w:sz w:val="22"/>
          <w:szCs w:val="22"/>
        </w:rPr>
        <w:t xml:space="preserve"> </w:t>
      </w:r>
      <w:r w:rsidRPr="00D6584D">
        <w:rPr>
          <w:bCs w:val="0"/>
          <w:sz w:val="22"/>
          <w:szCs w:val="22"/>
        </w:rPr>
        <w:t>mentioned</w:t>
      </w:r>
      <w:r w:rsidR="00CA524D">
        <w:rPr>
          <w:bCs w:val="0"/>
          <w:sz w:val="22"/>
          <w:szCs w:val="22"/>
        </w:rPr>
        <w:t xml:space="preserve"> </w:t>
      </w:r>
      <w:r w:rsidRPr="00D6584D">
        <w:rPr>
          <w:bCs w:val="0"/>
          <w:sz w:val="22"/>
          <w:szCs w:val="22"/>
        </w:rPr>
        <w:t>yet</w:t>
      </w:r>
      <w:r w:rsidR="00CA524D">
        <w:rPr>
          <w:bCs w:val="0"/>
          <w:sz w:val="22"/>
          <w:szCs w:val="22"/>
        </w:rPr>
        <w:t xml:space="preserve"> </w:t>
      </w:r>
      <w:r w:rsidRPr="00D6584D">
        <w:rPr>
          <w:bCs w:val="0"/>
          <w:sz w:val="22"/>
          <w:szCs w:val="22"/>
        </w:rPr>
        <w:t>what</w:t>
      </w:r>
      <w:r w:rsidR="00CA524D">
        <w:rPr>
          <w:bCs w:val="0"/>
          <w:sz w:val="22"/>
          <w:szCs w:val="22"/>
        </w:rPr>
        <w:t xml:space="preserve"> </w:t>
      </w:r>
      <w:r w:rsidRPr="00D6584D">
        <w:rPr>
          <w:bCs w:val="0"/>
          <w:sz w:val="22"/>
          <w:szCs w:val="22"/>
        </w:rPr>
        <w:t>a</w:t>
      </w:r>
      <w:r w:rsidR="00CA524D">
        <w:rPr>
          <w:bCs w:val="0"/>
          <w:sz w:val="22"/>
          <w:szCs w:val="22"/>
        </w:rPr>
        <w:t xml:space="preserve"> </w:t>
      </w:r>
      <w:r w:rsidRPr="00D6584D">
        <w:rPr>
          <w:bCs w:val="0"/>
          <w:sz w:val="22"/>
          <w:szCs w:val="22"/>
        </w:rPr>
        <w:t>factor</w:t>
      </w:r>
      <w:r w:rsidR="00CA524D">
        <w:rPr>
          <w:bCs w:val="0"/>
          <w:sz w:val="22"/>
          <w:szCs w:val="22"/>
        </w:rPr>
        <w:t xml:space="preserve"> </w:t>
      </w:r>
      <w:r w:rsidRPr="00D6584D">
        <w:rPr>
          <w:bCs w:val="0"/>
          <w:sz w:val="22"/>
          <w:szCs w:val="22"/>
        </w:rPr>
        <w:t>(</w:t>
      </w:r>
      <w:r w:rsidRPr="004A4E79">
        <w:rPr>
          <w:bCs w:val="0"/>
          <w:i/>
          <w:iCs/>
          <w:sz w:val="22"/>
          <w:szCs w:val="22"/>
        </w:rPr>
        <w:t>η</w:t>
      </w:r>
      <w:r w:rsidRPr="00D6584D">
        <w:rPr>
          <w:bCs w:val="0"/>
          <w:sz w:val="22"/>
          <w:szCs w:val="22"/>
        </w:rPr>
        <w:t>)</w:t>
      </w:r>
      <w:r w:rsidR="00CA524D">
        <w:rPr>
          <w:bCs w:val="0"/>
          <w:sz w:val="22"/>
          <w:szCs w:val="22"/>
        </w:rPr>
        <w:t xml:space="preserve"> </w:t>
      </w:r>
      <w:r w:rsidRPr="00D6584D">
        <w:rPr>
          <w:bCs w:val="0"/>
          <w:sz w:val="22"/>
          <w:szCs w:val="22"/>
        </w:rPr>
        <w:t>which</w:t>
      </w:r>
      <w:r w:rsidR="00CA524D">
        <w:rPr>
          <w:bCs w:val="0"/>
          <w:sz w:val="22"/>
          <w:szCs w:val="22"/>
        </w:rPr>
        <w:t xml:space="preserve"> </w:t>
      </w:r>
      <w:r w:rsidRPr="00D6584D">
        <w:rPr>
          <w:bCs w:val="0"/>
          <w:sz w:val="22"/>
          <w:szCs w:val="22"/>
        </w:rPr>
        <w:t>appears</w:t>
      </w:r>
      <w:r w:rsidR="00CA524D">
        <w:rPr>
          <w:bCs w:val="0"/>
          <w:sz w:val="22"/>
          <w:szCs w:val="22"/>
        </w:rPr>
        <w:t xml:space="preserve"> </w:t>
      </w:r>
      <w:r w:rsidRPr="00D6584D">
        <w:rPr>
          <w:bCs w:val="0"/>
          <w:sz w:val="22"/>
          <w:szCs w:val="22"/>
        </w:rPr>
        <w:t>in</w:t>
      </w:r>
      <w:r w:rsidR="00CA524D">
        <w:rPr>
          <w:bCs w:val="0"/>
          <w:sz w:val="22"/>
          <w:szCs w:val="22"/>
        </w:rPr>
        <w:t xml:space="preserve"> </w:t>
      </w:r>
      <w:r>
        <w:rPr>
          <w:bCs w:val="0"/>
          <w:sz w:val="22"/>
          <w:szCs w:val="22"/>
        </w:rPr>
        <w:t>∆</w:t>
      </w:r>
      <w:r>
        <w:rPr>
          <w:bCs w:val="0"/>
          <w:i/>
          <w:iCs/>
          <w:sz w:val="22"/>
          <w:szCs w:val="22"/>
        </w:rPr>
        <w:t>w</w:t>
      </w:r>
      <w:r w:rsidRPr="00D6584D">
        <w:rPr>
          <w:bCs w:val="0"/>
          <w:sz w:val="22"/>
          <w:szCs w:val="22"/>
        </w:rPr>
        <w:t>,</w:t>
      </w:r>
      <w:r w:rsidR="00CA524D">
        <w:rPr>
          <w:bCs w:val="0"/>
          <w:sz w:val="22"/>
          <w:szCs w:val="22"/>
        </w:rPr>
        <w:t xml:space="preserve"> </w:t>
      </w:r>
      <w:r>
        <w:rPr>
          <w:bCs w:val="0"/>
          <w:sz w:val="22"/>
          <w:szCs w:val="22"/>
        </w:rPr>
        <w:t>∆</w:t>
      </w:r>
      <w:r>
        <w:rPr>
          <w:bCs w:val="0"/>
          <w:i/>
          <w:iCs/>
          <w:sz w:val="22"/>
          <w:szCs w:val="22"/>
        </w:rPr>
        <w:t>b</w:t>
      </w:r>
      <w:r w:rsidR="00CA524D">
        <w:rPr>
          <w:bCs w:val="0"/>
          <w:i/>
          <w:iCs/>
          <w:sz w:val="22"/>
          <w:szCs w:val="22"/>
        </w:rPr>
        <w:t xml:space="preserve"> </w:t>
      </w:r>
      <w:r w:rsidRPr="00D6584D">
        <w:rPr>
          <w:bCs w:val="0"/>
          <w:sz w:val="22"/>
          <w:szCs w:val="22"/>
        </w:rPr>
        <w:t>and</w:t>
      </w:r>
      <w:r w:rsidR="00CA524D">
        <w:rPr>
          <w:bCs w:val="0"/>
          <w:sz w:val="22"/>
          <w:szCs w:val="22"/>
        </w:rPr>
        <w:t xml:space="preserve"> </w:t>
      </w:r>
      <w:r>
        <w:rPr>
          <w:bCs w:val="0"/>
          <w:sz w:val="22"/>
          <w:szCs w:val="22"/>
        </w:rPr>
        <w:t>∆</w:t>
      </w:r>
      <w:r>
        <w:rPr>
          <w:bCs w:val="0"/>
          <w:i/>
          <w:iCs/>
          <w:sz w:val="22"/>
          <w:szCs w:val="22"/>
        </w:rPr>
        <w:t>C</w:t>
      </w:r>
      <w:r w:rsidR="00CA524D">
        <w:rPr>
          <w:bCs w:val="0"/>
          <w:i/>
          <w:iCs/>
          <w:sz w:val="22"/>
          <w:szCs w:val="22"/>
        </w:rPr>
        <w:t xml:space="preserve"> </w:t>
      </w:r>
      <w:r w:rsidRPr="00D6584D">
        <w:rPr>
          <w:bCs w:val="0"/>
          <w:sz w:val="22"/>
          <w:szCs w:val="22"/>
        </w:rPr>
        <w:t>equations</w:t>
      </w:r>
      <w:r w:rsidR="00CA524D">
        <w:rPr>
          <w:bCs w:val="0"/>
          <w:sz w:val="22"/>
          <w:szCs w:val="22"/>
        </w:rPr>
        <w:t xml:space="preserve"> </w:t>
      </w:r>
      <w:r>
        <w:rPr>
          <w:bCs w:val="0"/>
          <w:sz w:val="22"/>
          <w:szCs w:val="22"/>
        </w:rPr>
        <w:t>is</w:t>
      </w:r>
      <w:r w:rsidR="00CA524D">
        <w:rPr>
          <w:bCs w:val="0"/>
          <w:sz w:val="22"/>
          <w:szCs w:val="22"/>
        </w:rPr>
        <w:t xml:space="preserve"> </w:t>
      </w:r>
      <w:r w:rsidRPr="00D6584D">
        <w:rPr>
          <w:bCs w:val="0"/>
          <w:sz w:val="22"/>
          <w:szCs w:val="22"/>
        </w:rPr>
        <w:t>called.</w:t>
      </w:r>
      <w:r w:rsidR="00CA524D">
        <w:rPr>
          <w:bCs w:val="0"/>
          <w:sz w:val="22"/>
          <w:szCs w:val="22"/>
        </w:rPr>
        <w:t xml:space="preserve"> </w:t>
      </w:r>
      <w:r w:rsidRPr="00D6584D">
        <w:rPr>
          <w:bCs w:val="0"/>
          <w:sz w:val="22"/>
          <w:szCs w:val="22"/>
        </w:rPr>
        <w:t>They</w:t>
      </w:r>
      <w:r w:rsidR="00CA524D">
        <w:rPr>
          <w:bCs w:val="0"/>
          <w:sz w:val="22"/>
          <w:szCs w:val="22"/>
        </w:rPr>
        <w:t xml:space="preserve"> </w:t>
      </w:r>
      <w:r w:rsidRPr="00D6584D">
        <w:rPr>
          <w:bCs w:val="0"/>
          <w:sz w:val="22"/>
          <w:szCs w:val="22"/>
        </w:rPr>
        <w:t>call</w:t>
      </w:r>
      <w:r w:rsidR="00CA524D">
        <w:rPr>
          <w:bCs w:val="0"/>
          <w:sz w:val="22"/>
          <w:szCs w:val="22"/>
        </w:rPr>
        <w:t xml:space="preserve"> </w:t>
      </w:r>
      <w:r w:rsidRPr="00D6584D">
        <w:rPr>
          <w:bCs w:val="0"/>
          <w:sz w:val="22"/>
          <w:szCs w:val="22"/>
        </w:rPr>
        <w:t>it</w:t>
      </w:r>
      <w:r w:rsidR="00CA524D">
        <w:rPr>
          <w:bCs w:val="0"/>
          <w:sz w:val="22"/>
          <w:szCs w:val="22"/>
        </w:rPr>
        <w:t xml:space="preserve"> </w:t>
      </w:r>
      <w:r w:rsidRPr="004A4E79">
        <w:rPr>
          <w:bCs w:val="0"/>
          <w:i/>
          <w:iCs/>
          <w:sz w:val="22"/>
          <w:szCs w:val="22"/>
        </w:rPr>
        <w:t>learning</w:t>
      </w:r>
      <w:r w:rsidR="00CA524D">
        <w:rPr>
          <w:bCs w:val="0"/>
          <w:i/>
          <w:iCs/>
          <w:sz w:val="22"/>
          <w:szCs w:val="22"/>
        </w:rPr>
        <w:t xml:space="preserve"> </w:t>
      </w:r>
      <w:r w:rsidRPr="004A4E79">
        <w:rPr>
          <w:bCs w:val="0"/>
          <w:i/>
          <w:iCs/>
          <w:sz w:val="22"/>
          <w:szCs w:val="22"/>
        </w:rPr>
        <w:t>rate</w:t>
      </w:r>
      <w:r w:rsidRPr="00D6584D">
        <w:rPr>
          <w:bCs w:val="0"/>
          <w:sz w:val="22"/>
          <w:szCs w:val="22"/>
        </w:rPr>
        <w:t>.</w:t>
      </w:r>
      <w:r w:rsidR="00CA524D">
        <w:rPr>
          <w:bCs w:val="0"/>
          <w:sz w:val="22"/>
          <w:szCs w:val="22"/>
        </w:rPr>
        <w:t xml:space="preserve">  </w:t>
      </w:r>
    </w:p>
    <w:p w:rsidR="00C13A3D" w:rsidRPr="00D6584D" w:rsidRDefault="00C13A3D" w:rsidP="00C13A3D">
      <w:pPr>
        <w:pStyle w:val="Abstract"/>
        <w:spacing w:after="100"/>
        <w:jc w:val="left"/>
        <w:rPr>
          <w:b/>
          <w:bCs w:val="0"/>
          <w:sz w:val="22"/>
          <w:szCs w:val="22"/>
        </w:rPr>
      </w:pPr>
      <w:r w:rsidRPr="00D6584D">
        <w:rPr>
          <w:bCs w:val="0"/>
          <w:sz w:val="22"/>
          <w:szCs w:val="22"/>
        </w:rPr>
        <w:t>To</w:t>
      </w:r>
      <w:r w:rsidR="00CA524D">
        <w:rPr>
          <w:bCs w:val="0"/>
          <w:sz w:val="22"/>
          <w:szCs w:val="22"/>
        </w:rPr>
        <w:t xml:space="preserve"> </w:t>
      </w:r>
      <w:r w:rsidRPr="00D6584D">
        <w:rPr>
          <w:bCs w:val="0"/>
          <w:sz w:val="22"/>
          <w:szCs w:val="22"/>
        </w:rPr>
        <w:t>understand</w:t>
      </w:r>
      <w:r w:rsidR="00CA524D">
        <w:rPr>
          <w:bCs w:val="0"/>
          <w:sz w:val="22"/>
          <w:szCs w:val="22"/>
        </w:rPr>
        <w:t xml:space="preserve"> </w:t>
      </w:r>
      <w:r w:rsidRPr="00D6584D">
        <w:rPr>
          <w:bCs w:val="0"/>
          <w:sz w:val="22"/>
          <w:szCs w:val="22"/>
        </w:rPr>
        <w:t>why</w:t>
      </w:r>
      <w:r w:rsidR="00CA524D">
        <w:rPr>
          <w:bCs w:val="0"/>
          <w:sz w:val="22"/>
          <w:szCs w:val="22"/>
        </w:rPr>
        <w:t xml:space="preserve"> </w:t>
      </w:r>
      <w:r w:rsidRPr="00D6584D">
        <w:rPr>
          <w:bCs w:val="0"/>
          <w:sz w:val="22"/>
          <w:szCs w:val="22"/>
        </w:rPr>
        <w:t>ANN</w:t>
      </w:r>
      <w:r w:rsidR="00CA524D">
        <w:rPr>
          <w:bCs w:val="0"/>
          <w:sz w:val="22"/>
          <w:szCs w:val="22"/>
        </w:rPr>
        <w:t xml:space="preserve"> </w:t>
      </w:r>
      <w:r w:rsidRPr="00D6584D">
        <w:rPr>
          <w:bCs w:val="0"/>
          <w:sz w:val="22"/>
          <w:szCs w:val="22"/>
        </w:rPr>
        <w:t>researchers</w:t>
      </w:r>
      <w:r w:rsidR="00CA524D">
        <w:rPr>
          <w:bCs w:val="0"/>
          <w:sz w:val="22"/>
          <w:szCs w:val="22"/>
        </w:rPr>
        <w:t xml:space="preserve"> </w:t>
      </w:r>
      <w:r w:rsidRPr="00D6584D">
        <w:rPr>
          <w:bCs w:val="0"/>
          <w:sz w:val="22"/>
          <w:szCs w:val="22"/>
        </w:rPr>
        <w:t>called</w:t>
      </w:r>
      <w:r w:rsidR="00CA524D">
        <w:rPr>
          <w:bCs w:val="0"/>
          <w:sz w:val="22"/>
          <w:szCs w:val="22"/>
        </w:rPr>
        <w:t xml:space="preserve"> </w:t>
      </w:r>
      <w:r w:rsidRPr="004A4E79">
        <w:rPr>
          <w:bCs w:val="0"/>
          <w:i/>
          <w:iCs/>
          <w:sz w:val="22"/>
          <w:szCs w:val="22"/>
        </w:rPr>
        <w:t>η</w:t>
      </w:r>
      <w:r w:rsidR="00CA524D">
        <w:rPr>
          <w:bCs w:val="0"/>
          <w:sz w:val="22"/>
          <w:szCs w:val="22"/>
        </w:rPr>
        <w:t xml:space="preserve"> </w:t>
      </w:r>
      <w:r w:rsidRPr="00D6584D">
        <w:rPr>
          <w:bCs w:val="0"/>
          <w:sz w:val="22"/>
          <w:szCs w:val="22"/>
        </w:rPr>
        <w:t>factor</w:t>
      </w:r>
      <w:r w:rsidR="00CA524D">
        <w:rPr>
          <w:bCs w:val="0"/>
          <w:sz w:val="22"/>
          <w:szCs w:val="22"/>
        </w:rPr>
        <w:t xml:space="preserve"> </w:t>
      </w:r>
      <w:r w:rsidRPr="00D6584D">
        <w:rPr>
          <w:bCs w:val="0"/>
          <w:sz w:val="22"/>
          <w:szCs w:val="22"/>
        </w:rPr>
        <w:t>a</w:t>
      </w:r>
      <w:r w:rsidR="00CA524D">
        <w:rPr>
          <w:bCs w:val="0"/>
          <w:sz w:val="22"/>
          <w:szCs w:val="22"/>
        </w:rPr>
        <w:t xml:space="preserve"> </w:t>
      </w:r>
      <w:r w:rsidRPr="00D6584D">
        <w:rPr>
          <w:bCs w:val="0"/>
          <w:sz w:val="22"/>
          <w:szCs w:val="22"/>
        </w:rPr>
        <w:t>learning</w:t>
      </w:r>
      <w:r w:rsidR="00CA524D">
        <w:rPr>
          <w:bCs w:val="0"/>
          <w:sz w:val="22"/>
          <w:szCs w:val="22"/>
        </w:rPr>
        <w:t xml:space="preserve"> </w:t>
      </w:r>
      <w:r w:rsidRPr="00D6584D">
        <w:rPr>
          <w:bCs w:val="0"/>
          <w:sz w:val="22"/>
          <w:szCs w:val="22"/>
        </w:rPr>
        <w:t>rate,</w:t>
      </w:r>
      <w:r w:rsidR="00CA524D">
        <w:rPr>
          <w:bCs w:val="0"/>
          <w:sz w:val="22"/>
          <w:szCs w:val="22"/>
        </w:rPr>
        <w:t xml:space="preserve"> </w:t>
      </w:r>
      <w:r w:rsidRPr="00D6584D">
        <w:rPr>
          <w:bCs w:val="0"/>
          <w:sz w:val="22"/>
          <w:szCs w:val="22"/>
        </w:rPr>
        <w:t>it</w:t>
      </w:r>
      <w:r w:rsidR="00CA524D">
        <w:rPr>
          <w:bCs w:val="0"/>
          <w:sz w:val="22"/>
          <w:szCs w:val="22"/>
        </w:rPr>
        <w:t xml:space="preserve"> </w:t>
      </w:r>
      <w:r w:rsidRPr="00D6584D">
        <w:rPr>
          <w:bCs w:val="0"/>
          <w:sz w:val="22"/>
          <w:szCs w:val="22"/>
        </w:rPr>
        <w:t>is</w:t>
      </w:r>
      <w:r w:rsidR="00CA524D">
        <w:rPr>
          <w:bCs w:val="0"/>
          <w:sz w:val="22"/>
          <w:szCs w:val="22"/>
        </w:rPr>
        <w:t xml:space="preserve"> </w:t>
      </w:r>
      <w:r w:rsidRPr="00D6584D">
        <w:rPr>
          <w:bCs w:val="0"/>
          <w:sz w:val="22"/>
          <w:szCs w:val="22"/>
        </w:rPr>
        <w:t>better</w:t>
      </w:r>
      <w:r w:rsidR="00CA524D">
        <w:rPr>
          <w:bCs w:val="0"/>
          <w:sz w:val="22"/>
          <w:szCs w:val="22"/>
        </w:rPr>
        <w:t xml:space="preserve"> </w:t>
      </w:r>
      <w:r w:rsidRPr="00D6584D">
        <w:rPr>
          <w:bCs w:val="0"/>
          <w:sz w:val="22"/>
          <w:szCs w:val="22"/>
        </w:rPr>
        <w:t>to</w:t>
      </w:r>
      <w:r w:rsidR="00CA524D">
        <w:rPr>
          <w:bCs w:val="0"/>
          <w:sz w:val="22"/>
          <w:szCs w:val="22"/>
        </w:rPr>
        <w:t xml:space="preserve"> </w:t>
      </w:r>
      <w:r w:rsidRPr="00D6584D">
        <w:rPr>
          <w:bCs w:val="0"/>
          <w:sz w:val="22"/>
          <w:szCs w:val="22"/>
        </w:rPr>
        <w:t>concentrate</w:t>
      </w:r>
      <w:r w:rsidR="00CA524D">
        <w:rPr>
          <w:bCs w:val="0"/>
          <w:sz w:val="22"/>
          <w:szCs w:val="22"/>
        </w:rPr>
        <w:t xml:space="preserve"> </w:t>
      </w:r>
      <w:r w:rsidRPr="00D6584D">
        <w:rPr>
          <w:bCs w:val="0"/>
          <w:sz w:val="22"/>
          <w:szCs w:val="22"/>
        </w:rPr>
        <w:t>on</w:t>
      </w:r>
      <w:r w:rsidR="00CA524D">
        <w:rPr>
          <w:bCs w:val="0"/>
          <w:sz w:val="22"/>
          <w:szCs w:val="22"/>
        </w:rPr>
        <w:t xml:space="preserve"> </w:t>
      </w:r>
      <w:r w:rsidRPr="00D6584D">
        <w:rPr>
          <w:bCs w:val="0"/>
          <w:sz w:val="22"/>
          <w:szCs w:val="22"/>
        </w:rPr>
        <w:t>one</w:t>
      </w:r>
      <w:r w:rsidR="00CA524D">
        <w:rPr>
          <w:bCs w:val="0"/>
          <w:sz w:val="22"/>
          <w:szCs w:val="22"/>
        </w:rPr>
        <w:t xml:space="preserve"> </w:t>
      </w:r>
      <w:r w:rsidRPr="00D6584D">
        <w:rPr>
          <w:bCs w:val="0"/>
          <w:sz w:val="22"/>
          <w:szCs w:val="22"/>
        </w:rPr>
        <w:t>equation,</w:t>
      </w:r>
      <w:r w:rsidR="00CA524D">
        <w:rPr>
          <w:bCs w:val="0"/>
          <w:sz w:val="22"/>
          <w:szCs w:val="22"/>
        </w:rPr>
        <w:t xml:space="preserve"> </w:t>
      </w:r>
      <w:r w:rsidRPr="00D6584D">
        <w:rPr>
          <w:bCs w:val="0"/>
          <w:sz w:val="22"/>
          <w:szCs w:val="22"/>
        </w:rPr>
        <w:t>take</w:t>
      </w:r>
      <w:r w:rsidR="00CA524D">
        <w:rPr>
          <w:bCs w:val="0"/>
          <w:sz w:val="22"/>
          <w:szCs w:val="22"/>
        </w:rPr>
        <w:t xml:space="preserve"> </w:t>
      </w:r>
      <w:r w:rsidRPr="00D6584D">
        <w:rPr>
          <w:bCs w:val="0"/>
          <w:sz w:val="22"/>
          <w:szCs w:val="22"/>
        </w:rPr>
        <w:t>for</w:t>
      </w:r>
      <w:r w:rsidR="00CA524D">
        <w:rPr>
          <w:bCs w:val="0"/>
          <w:sz w:val="22"/>
          <w:szCs w:val="22"/>
        </w:rPr>
        <w:t xml:space="preserve"> </w:t>
      </w:r>
      <w:r w:rsidRPr="00D6584D">
        <w:rPr>
          <w:bCs w:val="0"/>
          <w:sz w:val="22"/>
          <w:szCs w:val="22"/>
        </w:rPr>
        <w:t>example</w:t>
      </w:r>
      <w:r w:rsidR="00CA524D">
        <w:rPr>
          <w:bCs w:val="0"/>
          <w:sz w:val="22"/>
          <w:szCs w:val="22"/>
        </w:rPr>
        <w:t xml:space="preserve"> </w:t>
      </w:r>
      <w:r w:rsidRPr="00D6584D">
        <w:rPr>
          <w:bCs w:val="0"/>
          <w:sz w:val="22"/>
          <w:szCs w:val="22"/>
        </w:rPr>
        <w:t>the</w:t>
      </w:r>
      <w:r w:rsidR="00CA524D">
        <w:rPr>
          <w:bCs w:val="0"/>
          <w:sz w:val="22"/>
          <w:szCs w:val="22"/>
        </w:rPr>
        <w:t xml:space="preserve"> </w:t>
      </w:r>
      <w:r w:rsidRPr="00D6584D">
        <w:rPr>
          <w:bCs w:val="0"/>
          <w:sz w:val="22"/>
          <w:szCs w:val="22"/>
        </w:rPr>
        <w:t>equation</w:t>
      </w:r>
      <w:r w:rsidR="00CA524D">
        <w:rPr>
          <w:bCs w:val="0"/>
          <w:sz w:val="22"/>
          <w:szCs w:val="22"/>
        </w:rPr>
        <w:t xml:space="preserve"> </w:t>
      </w:r>
      <w:r w:rsidRPr="00D6584D">
        <w:rPr>
          <w:bCs w:val="0"/>
          <w:sz w:val="22"/>
          <w:szCs w:val="22"/>
        </w:rPr>
        <w:t>of</w:t>
      </w:r>
      <w:r w:rsidR="00CA524D">
        <w:rPr>
          <w:bCs w:val="0"/>
          <w:sz w:val="22"/>
          <w:szCs w:val="22"/>
        </w:rPr>
        <w:t xml:space="preserve"> </w:t>
      </w:r>
      <w:r>
        <w:rPr>
          <w:bCs w:val="0"/>
          <w:sz w:val="22"/>
          <w:szCs w:val="22"/>
        </w:rPr>
        <w:t>∆</w:t>
      </w:r>
      <w:r>
        <w:rPr>
          <w:bCs w:val="0"/>
          <w:i/>
          <w:iCs/>
          <w:sz w:val="22"/>
          <w:szCs w:val="22"/>
        </w:rPr>
        <w:t>b</w:t>
      </w:r>
      <w:r w:rsidRPr="004A4E79">
        <w:rPr>
          <w:bCs w:val="0"/>
          <w:sz w:val="22"/>
          <w:szCs w:val="22"/>
        </w:rPr>
        <w:t>:</w:t>
      </w:r>
      <w:r w:rsidR="00CA524D">
        <w:rPr>
          <w:bCs w:val="0"/>
          <w:sz w:val="22"/>
          <w:szCs w:val="22"/>
        </w:rPr>
        <w:t xml:space="preserve"> </w:t>
      </w:r>
    </w:p>
    <w:tbl>
      <w:tblPr>
        <w:tblW w:w="0" w:type="auto"/>
        <w:jc w:val="center"/>
        <w:tblLook w:val="04A0" w:firstRow="1" w:lastRow="0" w:firstColumn="1" w:lastColumn="0" w:noHBand="0" w:noVBand="1"/>
      </w:tblPr>
      <w:tblGrid>
        <w:gridCol w:w="809"/>
        <w:gridCol w:w="6352"/>
        <w:gridCol w:w="1479"/>
      </w:tblGrid>
      <w:tr w:rsidR="00C13A3D" w:rsidRPr="00D6584D" w:rsidTr="00E32422">
        <w:trPr>
          <w:jc w:val="center"/>
        </w:trPr>
        <w:tc>
          <w:tcPr>
            <w:tcW w:w="809" w:type="dxa"/>
            <w:shd w:val="clear" w:color="auto" w:fill="auto"/>
            <w:vAlign w:val="center"/>
          </w:tcPr>
          <w:p w:rsidR="00C13A3D" w:rsidRPr="00D6584D" w:rsidRDefault="00C13A3D" w:rsidP="00C13A3D">
            <w:pPr>
              <w:pStyle w:val="Abstract"/>
              <w:spacing w:after="100"/>
              <w:jc w:val="center"/>
              <w:rPr>
                <w:b/>
                <w:bCs w:val="0"/>
                <w:sz w:val="22"/>
                <w:szCs w:val="22"/>
              </w:rPr>
            </w:pPr>
          </w:p>
        </w:tc>
        <w:tc>
          <w:tcPr>
            <w:tcW w:w="6352" w:type="dxa"/>
            <w:shd w:val="clear" w:color="auto" w:fill="auto"/>
            <w:vAlign w:val="center"/>
          </w:tcPr>
          <w:p w:rsidR="00C13A3D" w:rsidRPr="00D6584D" w:rsidRDefault="00C13A3D" w:rsidP="00C13A3D">
            <w:pPr>
              <w:pStyle w:val="Abstract"/>
              <w:spacing w:after="100"/>
              <w:jc w:val="center"/>
              <w:rPr>
                <w:b/>
                <w:bCs w:val="0"/>
                <w:sz w:val="22"/>
                <w:szCs w:val="22"/>
              </w:rPr>
            </w:pPr>
            <w:r w:rsidRPr="00D6584D">
              <w:rPr>
                <w:bCs w:val="0"/>
                <w:sz w:val="22"/>
                <w:szCs w:val="22"/>
              </w:rPr>
              <w:object w:dxaOrig="1180" w:dyaOrig="620">
                <v:shape id="_x0000_i1033" type="#_x0000_t75" style="width:59.15pt;height:30.85pt" o:ole="">
                  <v:imagedata r:id="rId44" o:title=""/>
                </v:shape>
                <o:OLEObject Type="Embed" ProgID="Equation.3" ShapeID="_x0000_i1033" DrawAspect="Content" ObjectID="_1553696888" r:id="rId45"/>
              </w:object>
            </w:r>
          </w:p>
        </w:tc>
        <w:tc>
          <w:tcPr>
            <w:tcW w:w="1479"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7</w:t>
            </w:r>
            <w:r w:rsidRPr="00D6584D">
              <w:rPr>
                <w:b/>
                <w:bCs w:val="0"/>
                <w:sz w:val="22"/>
                <w:szCs w:val="22"/>
              </w:rPr>
              <w:fldChar w:fldCharType="end"/>
            </w:r>
            <w:r w:rsidRPr="00D6584D">
              <w:rPr>
                <w:bCs w:val="0"/>
                <w:sz w:val="22"/>
                <w:szCs w:val="22"/>
              </w:rPr>
              <w:t>)</w:t>
            </w:r>
          </w:p>
        </w:tc>
      </w:tr>
    </w:tbl>
    <w:p w:rsidR="00C13A3D" w:rsidRPr="00D6584D" w:rsidRDefault="00C13A3D" w:rsidP="0084762E">
      <w:pPr>
        <w:pStyle w:val="BodyText"/>
      </w:pPr>
      <w:r w:rsidRPr="00D6584D">
        <w:t>Note</w:t>
      </w:r>
      <w:r w:rsidR="00CA524D">
        <w:t xml:space="preserve"> </w:t>
      </w:r>
      <w:r w:rsidRPr="00D6584D">
        <w:t>first</w:t>
      </w:r>
      <w:r w:rsidR="00CA524D">
        <w:t xml:space="preserve"> </w:t>
      </w:r>
      <w:r w:rsidRPr="00D6584D">
        <w:t>that</w:t>
      </w:r>
      <w:r w:rsidR="00CA524D">
        <w:t xml:space="preserve"> </w:t>
      </w:r>
      <w:r w:rsidRPr="00D6584D">
        <w:t>a</w:t>
      </w:r>
      <w:r w:rsidR="00CA524D">
        <w:t xml:space="preserve"> </w:t>
      </w:r>
      <w:r w:rsidRPr="00D6584D">
        <w:t>sign</w:t>
      </w:r>
      <w:r w:rsidR="00CA524D">
        <w:t xml:space="preserve"> </w:t>
      </w:r>
      <w:r w:rsidRPr="00D6584D">
        <w:t>of</w:t>
      </w:r>
      <w:r w:rsidR="00CA524D">
        <w:t xml:space="preserve"> </w:t>
      </w:r>
      <w:r w:rsidRPr="004A4E79">
        <w:rPr>
          <w:i/>
          <w:iCs/>
        </w:rPr>
        <w:t>η</w:t>
      </w:r>
      <w:r w:rsidR="00CA524D">
        <w:t xml:space="preserve"> </w:t>
      </w:r>
      <w:r w:rsidRPr="00D6584D">
        <w:t>refers</w:t>
      </w:r>
      <w:r w:rsidR="00CA524D">
        <w:t xml:space="preserve"> </w:t>
      </w:r>
      <w:r w:rsidRPr="00D6584D">
        <w:t>to</w:t>
      </w:r>
      <w:r w:rsidR="00CA524D">
        <w:t xml:space="preserve"> </w:t>
      </w:r>
      <w:r w:rsidRPr="00D6584D">
        <w:t>the</w:t>
      </w:r>
      <w:r w:rsidR="00CA524D">
        <w:t xml:space="preserve"> </w:t>
      </w:r>
      <w:r w:rsidRPr="00D6584D">
        <w:t>direction</w:t>
      </w:r>
      <w:r w:rsidR="00CA524D">
        <w:t xml:space="preserve"> </w:t>
      </w:r>
      <w:r w:rsidRPr="00D6584D">
        <w:t>in</w:t>
      </w:r>
      <w:r w:rsidR="00CA524D">
        <w:t xml:space="preserve"> </w:t>
      </w:r>
      <w:r w:rsidRPr="00D6584D">
        <w:t>which</w:t>
      </w:r>
      <w:r w:rsidR="00CA524D">
        <w:t xml:space="preserve"> </w:t>
      </w:r>
      <w:r w:rsidRPr="00D6584D">
        <w:t>we</w:t>
      </w:r>
      <w:r w:rsidR="00CA524D">
        <w:t xml:space="preserve"> </w:t>
      </w:r>
      <w:r w:rsidRPr="00D6584D">
        <w:t>want</w:t>
      </w:r>
      <w:r w:rsidR="00CA524D">
        <w:t xml:space="preserve"> </w:t>
      </w:r>
      <w:r w:rsidRPr="00D6584D">
        <w:t>to</w:t>
      </w:r>
      <w:r w:rsidR="00CA524D">
        <w:t xml:space="preserve"> </w:t>
      </w:r>
      <w:r w:rsidRPr="00D6584D">
        <w:t>go</w:t>
      </w:r>
      <w:r w:rsidR="00CA524D">
        <w:t xml:space="preserve"> </w:t>
      </w:r>
      <w:r w:rsidRPr="00D6584D">
        <w:t>to.</w:t>
      </w:r>
      <w:r w:rsidR="00CA524D">
        <w:t xml:space="preserve"> </w:t>
      </w:r>
      <w:r w:rsidRPr="00D6584D">
        <w:t>A</w:t>
      </w:r>
      <w:r w:rsidR="00CA524D">
        <w:t xml:space="preserve"> </w:t>
      </w:r>
      <w:r w:rsidRPr="00D6584D">
        <w:t>negative</w:t>
      </w:r>
      <w:r w:rsidR="00CA524D">
        <w:t xml:space="preserve"> </w:t>
      </w:r>
      <w:r w:rsidRPr="00D6584D">
        <w:t>sign</w:t>
      </w:r>
      <w:r w:rsidR="00CA524D">
        <w:t xml:space="preserve"> </w:t>
      </w:r>
      <w:r w:rsidRPr="00D6584D">
        <w:t>means</w:t>
      </w:r>
      <w:r w:rsidR="00CA524D">
        <w:t xml:space="preserve"> </w:t>
      </w:r>
      <w:r w:rsidRPr="00D6584D">
        <w:t>we</w:t>
      </w:r>
      <w:r w:rsidR="00CA524D">
        <w:t xml:space="preserve"> </w:t>
      </w:r>
      <w:r w:rsidRPr="00D6584D">
        <w:t>want</w:t>
      </w:r>
      <w:r w:rsidR="00CA524D">
        <w:t xml:space="preserve"> </w:t>
      </w:r>
      <w:r w:rsidRPr="00D6584D">
        <w:t>to</w:t>
      </w:r>
      <w:r w:rsidR="00CA524D">
        <w:t xml:space="preserve"> </w:t>
      </w:r>
      <w:r w:rsidRPr="00D6584D">
        <w:t>go</w:t>
      </w:r>
      <w:r w:rsidR="00CA524D">
        <w:t xml:space="preserve"> </w:t>
      </w:r>
      <w:r w:rsidRPr="00D6584D">
        <w:t>down</w:t>
      </w:r>
      <w:r w:rsidR="00CA524D">
        <w:t xml:space="preserve"> </w:t>
      </w:r>
      <w:r w:rsidRPr="00D6584D">
        <w:t>the</w:t>
      </w:r>
      <w:r w:rsidR="00CA524D">
        <w:t xml:space="preserve"> </w:t>
      </w:r>
      <w:r w:rsidRPr="00D6584D">
        <w:t>curve.</w:t>
      </w:r>
      <w:r w:rsidR="00CA524D">
        <w:t xml:space="preserve"> </w:t>
      </w:r>
      <w:r w:rsidRPr="00D6584D">
        <w:t>Now,</w:t>
      </w:r>
      <w:r w:rsidR="00CA524D">
        <w:t xml:space="preserve"> </w:t>
      </w:r>
      <w:r w:rsidRPr="00D6584D">
        <w:t>if</w:t>
      </w:r>
      <w:r w:rsidR="00CA524D">
        <w:t xml:space="preserve"> </w:t>
      </w:r>
      <w:r w:rsidRPr="00D6584D">
        <w:t>we</w:t>
      </w:r>
      <w:r w:rsidR="00CA524D">
        <w:t xml:space="preserve"> </w:t>
      </w:r>
      <w:r w:rsidRPr="00D6584D">
        <w:t>choose</w:t>
      </w:r>
      <w:r w:rsidR="00CA524D">
        <w:t xml:space="preserve"> </w:t>
      </w:r>
      <w:r w:rsidRPr="004A4E79">
        <w:rPr>
          <w:i/>
          <w:iCs/>
        </w:rPr>
        <w:t>η</w:t>
      </w:r>
      <w:r w:rsidR="00CA524D">
        <w:t xml:space="preserve"> </w:t>
      </w:r>
      <w:r w:rsidRPr="00D6584D">
        <w:t>large,</w:t>
      </w:r>
      <w:r w:rsidR="00CA524D">
        <w:t xml:space="preserve"> </w:t>
      </w:r>
      <w:r w:rsidRPr="00D6584D">
        <w:t>the</w:t>
      </w:r>
      <w:r w:rsidR="00CA524D">
        <w:t xml:space="preserve"> </w:t>
      </w:r>
      <w:r w:rsidRPr="00D6584D">
        <w:t>step</w:t>
      </w:r>
      <w:r w:rsidR="00CA524D">
        <w:t xml:space="preserve"> </w:t>
      </w:r>
      <w:r w:rsidRPr="00D6584D">
        <w:t>of</w:t>
      </w:r>
      <w:r w:rsidR="00CA524D">
        <w:t xml:space="preserve"> </w:t>
      </w:r>
      <w:r>
        <w:t>∆</w:t>
      </w:r>
      <w:r>
        <w:rPr>
          <w:i/>
          <w:iCs/>
        </w:rPr>
        <w:t>b</w:t>
      </w:r>
      <w:r w:rsidR="00CA524D">
        <w:t xml:space="preserve"> </w:t>
      </w:r>
      <w:r w:rsidRPr="00D6584D">
        <w:t>becomes</w:t>
      </w:r>
      <w:r w:rsidR="00CA524D">
        <w:t xml:space="preserve"> </w:t>
      </w:r>
      <w:r w:rsidRPr="00D6584D">
        <w:t>wide.</w:t>
      </w:r>
      <w:r w:rsidR="00CA524D">
        <w:t xml:space="preserve"> </w:t>
      </w:r>
      <w:r w:rsidRPr="00D6584D">
        <w:t>And</w:t>
      </w:r>
      <w:r w:rsidR="00CA524D">
        <w:t xml:space="preserve"> </w:t>
      </w:r>
      <w:r w:rsidRPr="00D6584D">
        <w:t>if</w:t>
      </w:r>
      <w:r w:rsidR="00CA524D">
        <w:t xml:space="preserve"> </w:t>
      </w:r>
      <w:r w:rsidRPr="00D6584D">
        <w:t>we</w:t>
      </w:r>
      <w:r w:rsidR="00CA524D">
        <w:t xml:space="preserve"> </w:t>
      </w:r>
      <w:r w:rsidRPr="00D6584D">
        <w:t>choose</w:t>
      </w:r>
      <w:r w:rsidR="00CA524D">
        <w:t xml:space="preserve"> </w:t>
      </w:r>
      <w:r w:rsidRPr="004A4E79">
        <w:rPr>
          <w:i/>
          <w:iCs/>
        </w:rPr>
        <w:t>η</w:t>
      </w:r>
      <w:r w:rsidR="00CA524D">
        <w:t xml:space="preserve"> </w:t>
      </w:r>
      <w:r w:rsidRPr="00D6584D">
        <w:t>small,</w:t>
      </w:r>
      <w:r w:rsidR="00CA524D">
        <w:t xml:space="preserve"> </w:t>
      </w:r>
      <w:r w:rsidRPr="00D6584D">
        <w:t>the</w:t>
      </w:r>
      <w:r w:rsidR="00CA524D">
        <w:t xml:space="preserve"> </w:t>
      </w:r>
      <w:r w:rsidRPr="00D6584D">
        <w:t>step</w:t>
      </w:r>
      <w:r w:rsidR="00CA524D">
        <w:t xml:space="preserve"> </w:t>
      </w:r>
      <w:r w:rsidRPr="00D6584D">
        <w:t>of</w:t>
      </w:r>
      <w:r w:rsidR="00CA524D">
        <w:t xml:space="preserve"> </w:t>
      </w:r>
      <w:r>
        <w:t>∆</w:t>
      </w:r>
      <w:r>
        <w:rPr>
          <w:i/>
          <w:iCs/>
        </w:rPr>
        <w:t>b</w:t>
      </w:r>
      <w:r w:rsidR="00CA524D">
        <w:t xml:space="preserve"> </w:t>
      </w:r>
      <w:r w:rsidRPr="00D6584D">
        <w:t>becomes</w:t>
      </w:r>
      <w:r w:rsidR="00CA524D">
        <w:t xml:space="preserve"> </w:t>
      </w:r>
      <w:r w:rsidRPr="00D6584D">
        <w:t>tiny.</w:t>
      </w:r>
      <w:r w:rsidR="00CA524D">
        <w:t xml:space="preserve"> </w:t>
      </w:r>
      <w:r w:rsidRPr="00D6584D">
        <w:t>Therefore,</w:t>
      </w:r>
      <w:r w:rsidR="00CA524D">
        <w:t xml:space="preserve"> </w:t>
      </w:r>
      <w:r w:rsidRPr="004A4E79">
        <w:rPr>
          <w:i/>
          <w:iCs/>
        </w:rPr>
        <w:t>η</w:t>
      </w:r>
      <w:r w:rsidR="00CA524D">
        <w:t xml:space="preserve"> </w:t>
      </w:r>
      <w:r w:rsidRPr="00D6584D">
        <w:t>controls</w:t>
      </w:r>
      <w:r w:rsidR="00CA524D">
        <w:t xml:space="preserve"> </w:t>
      </w:r>
      <w:r w:rsidRPr="00D6584D">
        <w:t>the</w:t>
      </w:r>
      <w:r w:rsidR="00CA524D">
        <w:t xml:space="preserve"> </w:t>
      </w:r>
      <w:r w:rsidRPr="00D6584D">
        <w:t>speed</w:t>
      </w:r>
      <w:r w:rsidR="00CA524D">
        <w:t xml:space="preserve"> </w:t>
      </w:r>
      <w:r w:rsidRPr="00D6584D">
        <w:t>of</w:t>
      </w:r>
      <w:r w:rsidR="00CA524D">
        <w:t xml:space="preserve"> </w:t>
      </w:r>
      <w:r>
        <w:t>∆</w:t>
      </w:r>
      <w:r>
        <w:rPr>
          <w:i/>
          <w:iCs/>
        </w:rPr>
        <w:t>b</w:t>
      </w:r>
      <w:r w:rsidR="00CA524D">
        <w:t xml:space="preserve"> </w:t>
      </w:r>
      <w:r w:rsidRPr="00D6584D">
        <w:t>learning.</w:t>
      </w:r>
      <w:r w:rsidR="00CA524D">
        <w:t xml:space="preserve"> </w:t>
      </w:r>
      <w:r w:rsidRPr="00D6584D">
        <w:t>Since</w:t>
      </w:r>
      <w:r w:rsidR="00CA524D">
        <w:rPr>
          <w:i/>
          <w:iCs/>
        </w:rPr>
        <w:t xml:space="preserve"> </w:t>
      </w:r>
      <w:r w:rsidRPr="004A4E79">
        <w:rPr>
          <w:i/>
          <w:iCs/>
        </w:rPr>
        <w:t>η</w:t>
      </w:r>
      <w:r w:rsidR="00CA524D">
        <w:t xml:space="preserve"> </w:t>
      </w:r>
      <w:r w:rsidRPr="00D6584D">
        <w:t>appears</w:t>
      </w:r>
      <w:r w:rsidR="00CA524D">
        <w:t xml:space="preserve"> </w:t>
      </w:r>
      <w:r w:rsidRPr="00D6584D">
        <w:t>on</w:t>
      </w:r>
      <w:r w:rsidR="00CA524D">
        <w:t xml:space="preserve"> </w:t>
      </w:r>
      <w:r>
        <w:t>∆</w:t>
      </w:r>
      <w:r>
        <w:rPr>
          <w:i/>
          <w:iCs/>
        </w:rPr>
        <w:t>w</w:t>
      </w:r>
      <w:r w:rsidR="00CA524D">
        <w:rPr>
          <w:i/>
          <w:iCs/>
        </w:rPr>
        <w:t xml:space="preserve"> </w:t>
      </w:r>
      <w:r w:rsidRPr="00D6584D">
        <w:t>and</w:t>
      </w:r>
      <w:r w:rsidR="00CA524D">
        <w:t xml:space="preserve"> </w:t>
      </w:r>
      <w:r>
        <w:t>∆</w:t>
      </w:r>
      <w:r>
        <w:rPr>
          <w:i/>
          <w:iCs/>
        </w:rPr>
        <w:t>C</w:t>
      </w:r>
      <w:r w:rsidR="00CA524D">
        <w:t xml:space="preserve"> </w:t>
      </w:r>
      <w:r w:rsidRPr="00D6584D">
        <w:t>equations</w:t>
      </w:r>
      <w:r w:rsidR="00CA524D">
        <w:t xml:space="preserve"> </w:t>
      </w:r>
      <w:r w:rsidRPr="00D6584D">
        <w:t>as</w:t>
      </w:r>
      <w:r w:rsidR="00CA524D">
        <w:t xml:space="preserve"> </w:t>
      </w:r>
      <w:r w:rsidRPr="00D6584D">
        <w:t>well,</w:t>
      </w:r>
      <w:r w:rsidR="00CA524D">
        <w:t xml:space="preserve"> </w:t>
      </w:r>
      <w:r w:rsidRPr="00D6584D">
        <w:t>then</w:t>
      </w:r>
      <w:r w:rsidR="00CA524D">
        <w:t xml:space="preserve"> </w:t>
      </w:r>
      <w:r w:rsidRPr="00D6584D">
        <w:t>we</w:t>
      </w:r>
      <w:r w:rsidR="00CA524D">
        <w:t xml:space="preserve"> </w:t>
      </w:r>
      <w:r w:rsidRPr="00D6584D">
        <w:t>can</w:t>
      </w:r>
      <w:r w:rsidR="00CA524D">
        <w:t xml:space="preserve"> </w:t>
      </w:r>
      <w:r w:rsidRPr="00D6584D">
        <w:t>say</w:t>
      </w:r>
      <w:r w:rsidR="00CA524D">
        <w:t xml:space="preserve"> </w:t>
      </w:r>
      <w:r w:rsidRPr="00D6584D">
        <w:t>that</w:t>
      </w:r>
      <w:r w:rsidR="00CA524D">
        <w:t xml:space="preserve"> </w:t>
      </w:r>
      <w:r w:rsidRPr="004A4E79">
        <w:rPr>
          <w:i/>
          <w:iCs/>
        </w:rPr>
        <w:t>η</w:t>
      </w:r>
      <w:r w:rsidR="00CA524D">
        <w:t xml:space="preserve"> </w:t>
      </w:r>
      <w:r w:rsidRPr="00D6584D">
        <w:t>controls</w:t>
      </w:r>
      <w:r w:rsidR="00CA524D">
        <w:t xml:space="preserve"> </w:t>
      </w:r>
      <w:r w:rsidRPr="00D6584D">
        <w:t>the</w:t>
      </w:r>
      <w:r w:rsidR="00CA524D">
        <w:t xml:space="preserve"> </w:t>
      </w:r>
      <w:r w:rsidRPr="00D6584D">
        <w:t>speed</w:t>
      </w:r>
      <w:r w:rsidR="00CA524D">
        <w:t xml:space="preserve"> </w:t>
      </w:r>
      <w:r w:rsidRPr="00D6584D">
        <w:t>of</w:t>
      </w:r>
      <w:r w:rsidR="00CA524D">
        <w:t xml:space="preserve"> </w:t>
      </w:r>
      <w:r w:rsidRPr="00D6584D">
        <w:t>a</w:t>
      </w:r>
      <w:r w:rsidR="00CA524D">
        <w:t xml:space="preserve"> </w:t>
      </w:r>
      <w:r w:rsidRPr="00D6584D">
        <w:t>neuron</w:t>
      </w:r>
      <w:r w:rsidR="00CA524D">
        <w:t xml:space="preserve"> </w:t>
      </w:r>
      <w:r w:rsidRPr="00D6584D">
        <w:t>learning</w:t>
      </w:r>
      <w:r w:rsidR="00CA524D">
        <w:t xml:space="preserve"> </w:t>
      </w:r>
      <w:r w:rsidRPr="00D6584D">
        <w:t>and</w:t>
      </w:r>
      <w:r w:rsidR="00CA524D">
        <w:t xml:space="preserve"> </w:t>
      </w:r>
      <w:r w:rsidRPr="00D6584D">
        <w:t>it</w:t>
      </w:r>
      <w:r w:rsidR="00CA524D">
        <w:t xml:space="preserve"> </w:t>
      </w:r>
      <w:r w:rsidRPr="00D6584D">
        <w:t>is</w:t>
      </w:r>
      <w:r w:rsidR="00CA524D">
        <w:t xml:space="preserve"> </w:t>
      </w:r>
      <w:r w:rsidRPr="00D6584D">
        <w:t>logical</w:t>
      </w:r>
      <w:r w:rsidR="00CA524D">
        <w:t xml:space="preserve"> </w:t>
      </w:r>
      <w:r w:rsidRPr="00D6584D">
        <w:t>to</w:t>
      </w:r>
      <w:r w:rsidR="00CA524D">
        <w:t xml:space="preserve"> </w:t>
      </w:r>
      <w:r w:rsidRPr="00D6584D">
        <w:t>call</w:t>
      </w:r>
      <w:r w:rsidR="00CA524D">
        <w:t xml:space="preserve"> </w:t>
      </w:r>
      <w:r w:rsidRPr="00D6584D">
        <w:t>it</w:t>
      </w:r>
      <w:r w:rsidR="00CA524D">
        <w:t xml:space="preserve"> </w:t>
      </w:r>
      <w:r w:rsidRPr="00D6584D">
        <w:t>learning</w:t>
      </w:r>
      <w:r w:rsidR="00CA524D">
        <w:t xml:space="preserve"> </w:t>
      </w:r>
      <w:r w:rsidRPr="00D6584D">
        <w:t>rate.</w:t>
      </w:r>
      <w:r w:rsidR="00CA524D">
        <w:t xml:space="preserve"> </w:t>
      </w:r>
      <w:r w:rsidRPr="00D6584D">
        <w:t>It</w:t>
      </w:r>
      <w:r w:rsidR="00CA524D">
        <w:t xml:space="preserve"> </w:t>
      </w:r>
      <w:r w:rsidRPr="00D6584D">
        <w:t>seems</w:t>
      </w:r>
      <w:r w:rsidR="00CA524D">
        <w:t xml:space="preserve"> </w:t>
      </w:r>
      <w:r w:rsidRPr="00D6584D">
        <w:t>tempting</w:t>
      </w:r>
      <w:r w:rsidR="00CA524D">
        <w:t xml:space="preserve"> </w:t>
      </w:r>
      <w:r w:rsidRPr="00D6584D">
        <w:t>to</w:t>
      </w:r>
      <w:r w:rsidR="00CA524D">
        <w:t xml:space="preserve"> </w:t>
      </w:r>
      <w:r w:rsidRPr="00D6584D">
        <w:t>increase</w:t>
      </w:r>
      <w:r w:rsidR="00CA524D">
        <w:rPr>
          <w:i/>
          <w:iCs/>
        </w:rPr>
        <w:t xml:space="preserve"> </w:t>
      </w:r>
      <w:r w:rsidRPr="004A4E79">
        <w:rPr>
          <w:i/>
          <w:iCs/>
        </w:rPr>
        <w:t>η</w:t>
      </w:r>
      <w:r w:rsidR="00CA524D">
        <w:t xml:space="preserve"> </w:t>
      </w:r>
      <w:r w:rsidRPr="00D6584D">
        <w:t>so</w:t>
      </w:r>
      <w:r w:rsidR="00CA524D">
        <w:t xml:space="preserve"> </w:t>
      </w:r>
      <w:r w:rsidRPr="00D6584D">
        <w:t>the</w:t>
      </w:r>
      <w:r w:rsidR="00CA524D">
        <w:t xml:space="preserve"> </w:t>
      </w:r>
      <w:r w:rsidRPr="00D6584D">
        <w:t>step</w:t>
      </w:r>
      <w:r w:rsidR="00CA524D">
        <w:t xml:space="preserve"> </w:t>
      </w:r>
      <w:r w:rsidRPr="00D6584D">
        <w:t>becomes</w:t>
      </w:r>
      <w:r w:rsidR="00CA524D">
        <w:t xml:space="preserve"> </w:t>
      </w:r>
      <w:r w:rsidRPr="00D6584D">
        <w:t>wider</w:t>
      </w:r>
      <w:r w:rsidR="00CA524D">
        <w:t xml:space="preserve"> </w:t>
      </w:r>
      <w:r w:rsidRPr="00D6584D">
        <w:t>and,</w:t>
      </w:r>
      <w:r w:rsidR="00CA524D">
        <w:t xml:space="preserve"> </w:t>
      </w:r>
      <w:r w:rsidRPr="00D6584D">
        <w:t>hence,</w:t>
      </w:r>
      <w:r w:rsidR="00CA524D">
        <w:t xml:space="preserve"> </w:t>
      </w:r>
      <w:r w:rsidRPr="00D6584D">
        <w:t>the</w:t>
      </w:r>
      <w:r w:rsidR="00CA524D">
        <w:t xml:space="preserve"> </w:t>
      </w:r>
      <w:r w:rsidRPr="00D6584D">
        <w:t>point</w:t>
      </w:r>
      <w:r w:rsidR="00CA524D">
        <w:t xml:space="preserve"> </w:t>
      </w:r>
      <w:r w:rsidRPr="00D6584D">
        <w:t>reaches</w:t>
      </w:r>
      <w:r w:rsidR="00CA524D">
        <w:t xml:space="preserve"> </w:t>
      </w:r>
      <w:r w:rsidRPr="00D6584D">
        <w:t>the</w:t>
      </w:r>
      <w:r w:rsidR="00CA524D">
        <w:t xml:space="preserve"> </w:t>
      </w:r>
      <w:r w:rsidRPr="00D6584D">
        <w:t>bottom</w:t>
      </w:r>
      <w:r w:rsidR="00CA524D">
        <w:t xml:space="preserve"> </w:t>
      </w:r>
      <w:r w:rsidRPr="00D6584D">
        <w:t>faster.</w:t>
      </w:r>
      <w:r w:rsidR="00CA524D">
        <w:t xml:space="preserve"> </w:t>
      </w:r>
      <w:r w:rsidRPr="00D6584D">
        <w:t>However,</w:t>
      </w:r>
      <w:r w:rsidR="00CA524D">
        <w:t xml:space="preserve"> </w:t>
      </w:r>
      <w:r w:rsidRPr="00D6584D">
        <w:t>this</w:t>
      </w:r>
      <w:r w:rsidR="00CA524D">
        <w:t xml:space="preserve"> </w:t>
      </w:r>
      <w:r w:rsidRPr="00D6584D">
        <w:t>is</w:t>
      </w:r>
      <w:r w:rsidR="00CA524D">
        <w:t xml:space="preserve"> </w:t>
      </w:r>
      <w:r w:rsidRPr="00D6584D">
        <w:t>a</w:t>
      </w:r>
      <w:r w:rsidR="00CA524D">
        <w:t xml:space="preserve"> </w:t>
      </w:r>
      <w:r w:rsidRPr="00D6584D">
        <w:t>false</w:t>
      </w:r>
      <w:r w:rsidR="00CA524D">
        <w:t xml:space="preserve"> </w:t>
      </w:r>
      <w:r w:rsidRPr="00D6584D">
        <w:t>conclusion</w:t>
      </w:r>
      <w:r w:rsidR="00CA524D">
        <w:t xml:space="preserve"> </w:t>
      </w:r>
      <w:r w:rsidRPr="00D6584D">
        <w:t>because</w:t>
      </w:r>
      <w:r w:rsidR="00CA524D">
        <w:t xml:space="preserve"> </w:t>
      </w:r>
      <w:r w:rsidRPr="00D6584D">
        <w:t>a</w:t>
      </w:r>
      <w:r w:rsidR="00CA524D">
        <w:t xml:space="preserve"> </w:t>
      </w:r>
      <w:r w:rsidRPr="00D6584D">
        <w:t>slope</w:t>
      </w:r>
      <w:r w:rsidR="00CA524D">
        <w:t xml:space="preserve"> </w:t>
      </w:r>
      <w:r w:rsidRPr="00D6584D">
        <w:t>(</w:t>
      </w:r>
      <w:r>
        <w:t>∂</w:t>
      </w:r>
      <w:r w:rsidRPr="004A4E79">
        <w:rPr>
          <w:i/>
          <w:iCs/>
        </w:rPr>
        <w:t>C</w:t>
      </w:r>
      <w:r>
        <w:t>/∂</w:t>
      </w:r>
      <w:r w:rsidRPr="004A4E79">
        <w:rPr>
          <w:i/>
          <w:iCs/>
        </w:rPr>
        <w:t>b</w:t>
      </w:r>
      <w:r>
        <w:t>)</w:t>
      </w:r>
      <w:r w:rsidR="00CA524D">
        <w:t xml:space="preserve"> </w:t>
      </w:r>
      <w:r w:rsidRPr="00D6584D">
        <w:t>is</w:t>
      </w:r>
      <w:r w:rsidR="00CA524D">
        <w:t xml:space="preserve"> </w:t>
      </w:r>
      <w:r w:rsidRPr="00D6584D">
        <w:t>only</w:t>
      </w:r>
      <w:r w:rsidR="00CA524D">
        <w:t xml:space="preserve"> </w:t>
      </w:r>
      <w:r w:rsidRPr="00D6584D">
        <w:t>valid</w:t>
      </w:r>
      <w:r w:rsidR="00CA524D">
        <w:t xml:space="preserve"> </w:t>
      </w:r>
      <w:r w:rsidRPr="00D6584D">
        <w:t>for</w:t>
      </w:r>
      <w:r w:rsidR="00CA524D">
        <w:t xml:space="preserve"> </w:t>
      </w:r>
      <w:r w:rsidRPr="00D6584D">
        <w:t>a</w:t>
      </w:r>
      <w:r w:rsidR="00CA524D">
        <w:t xml:space="preserve"> </w:t>
      </w:r>
      <w:r w:rsidRPr="00D6584D">
        <w:t>tiny</w:t>
      </w:r>
      <w:r w:rsidR="00CA524D">
        <w:t xml:space="preserve"> </w:t>
      </w:r>
      <w:r w:rsidRPr="00D6584D">
        <w:t>shift</w:t>
      </w:r>
      <w:r w:rsidR="00CA524D">
        <w:t xml:space="preserve"> </w:t>
      </w:r>
      <w:r w:rsidRPr="00D6584D">
        <w:t>of</w:t>
      </w:r>
      <w:r w:rsidR="00CA524D">
        <w:t xml:space="preserve"> </w:t>
      </w:r>
      <w:r w:rsidRPr="004A4E79">
        <w:rPr>
          <w:i/>
          <w:iCs/>
        </w:rPr>
        <w:t>b</w:t>
      </w:r>
      <w:r w:rsidRPr="00D6584D">
        <w:t>.</w:t>
      </w:r>
      <w:r w:rsidR="00CA524D">
        <w:t xml:space="preserve"> </w:t>
      </w:r>
      <w:r w:rsidRPr="00D6584D">
        <w:t>To</w:t>
      </w:r>
      <w:r w:rsidR="00CA524D">
        <w:t xml:space="preserve"> </w:t>
      </w:r>
      <w:r w:rsidRPr="00D6584D">
        <w:t>understand</w:t>
      </w:r>
      <w:r w:rsidR="00CA524D">
        <w:t xml:space="preserve"> </w:t>
      </w:r>
      <w:r w:rsidRPr="00D6584D">
        <w:t>why,</w:t>
      </w:r>
      <w:r w:rsidR="00CA524D">
        <w:t xml:space="preserve"> </w:t>
      </w:r>
      <w:r w:rsidRPr="00D6584D">
        <w:t>look</w:t>
      </w:r>
      <w:r w:rsidR="00CA524D">
        <w:t xml:space="preserve"> </w:t>
      </w:r>
      <w:r w:rsidRPr="00D6584D">
        <w:t>at</w:t>
      </w:r>
      <w:r w:rsidR="00CA524D">
        <w:t xml:space="preserve"> </w:t>
      </w:r>
      <w:r w:rsidRPr="00D6584D">
        <w:fldChar w:fldCharType="begin"/>
      </w:r>
      <w:r w:rsidRPr="00D6584D">
        <w:instrText xml:space="preserve"> REF _Ref471851139 \h  \* MERGEFORMAT </w:instrText>
      </w:r>
      <w:r w:rsidRPr="00D6584D">
        <w:fldChar w:fldCharType="separate"/>
      </w:r>
      <w:r w:rsidR="002D272A" w:rsidRPr="00D6584D">
        <w:t>Fig.</w:t>
      </w:r>
      <w:r w:rsidR="002D272A">
        <w:t xml:space="preserve"> 15</w:t>
      </w:r>
      <w:r w:rsidRPr="00D6584D">
        <w:fldChar w:fldCharType="end"/>
      </w:r>
      <w:r w:rsidR="00CA524D">
        <w:t xml:space="preserve"> </w:t>
      </w:r>
      <w:r w:rsidRPr="00D6584D">
        <w:t>below:</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drawing>
          <wp:inline distT="0" distB="0" distL="0" distR="0" wp14:anchorId="39E8E71E" wp14:editId="36F73966">
            <wp:extent cx="2743149" cy="2585357"/>
            <wp:effectExtent l="0" t="0" r="635" b="5715"/>
            <wp:docPr id="24" name="Picture 358" descr="b-learning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learning ra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4821" cy="2596358"/>
                    </a:xfrm>
                    <a:prstGeom prst="rect">
                      <a:avLst/>
                    </a:prstGeom>
                    <a:noFill/>
                    <a:ln>
                      <a:noFill/>
                    </a:ln>
                  </pic:spPr>
                </pic:pic>
              </a:graphicData>
            </a:graphic>
          </wp:inline>
        </w:drawing>
      </w:r>
    </w:p>
    <w:p w:rsidR="004769D6" w:rsidRDefault="00C13A3D" w:rsidP="004769D6">
      <w:pPr>
        <w:pStyle w:val="Heading5"/>
        <w:spacing w:after="0"/>
        <w:rPr>
          <w:b w:val="0"/>
        </w:rPr>
      </w:pPr>
      <w:bookmarkStart w:id="17" w:name="_Ref471851139"/>
      <w:r w:rsidRPr="00D6584D">
        <w:t>Fig.</w:t>
      </w:r>
      <w:r w:rsidR="00CA524D">
        <w:t xml:space="preserve"> </w:t>
      </w:r>
      <w:fldSimple w:instr=" SEQ Fig. \* ARABIC ">
        <w:r w:rsidR="002D272A">
          <w:rPr>
            <w:noProof/>
          </w:rPr>
          <w:t>15</w:t>
        </w:r>
      </w:fldSimple>
      <w:bookmarkEnd w:id="17"/>
      <w:r w:rsidR="00CA524D">
        <w:t xml:space="preserve"> </w:t>
      </w:r>
      <w:r w:rsidRPr="00D6584D">
        <w:t>Effect</w:t>
      </w:r>
      <w:r w:rsidR="00CA524D">
        <w:t xml:space="preserve"> </w:t>
      </w:r>
      <w:r w:rsidRPr="00D6584D">
        <w:t>of</w:t>
      </w:r>
      <w:r w:rsidR="00CA524D">
        <w:t xml:space="preserve"> </w:t>
      </w:r>
      <w:r w:rsidRPr="00D6584D">
        <w:t>selecting</w:t>
      </w:r>
      <w:r w:rsidR="00CA524D">
        <w:t xml:space="preserve"> </w:t>
      </w:r>
      <w:r w:rsidRPr="00D6584D">
        <w:t>different</w:t>
      </w:r>
      <w:r w:rsidR="00CA524D">
        <w:t xml:space="preserve"> </w:t>
      </w:r>
      <w:r w:rsidRPr="00D6584D">
        <w:t>value</w:t>
      </w:r>
      <w:r w:rsidR="00CA524D">
        <w:t xml:space="preserve"> </w:t>
      </w:r>
      <w:r w:rsidRPr="00D6584D">
        <w:t>of</w:t>
      </w:r>
      <w:r w:rsidR="00CA524D">
        <w:t xml:space="preserve"> </w:t>
      </w:r>
      <w:r w:rsidRPr="00D6584D">
        <w:t>bias</w:t>
      </w:r>
      <w:r w:rsidR="00CA524D">
        <w:t xml:space="preserve"> </w:t>
      </w:r>
      <w:r w:rsidRPr="00D6584D">
        <w:t>on</w:t>
      </w:r>
      <w:r w:rsidR="00CA524D">
        <w:t xml:space="preserve"> </w:t>
      </w:r>
      <w:r w:rsidRPr="00D6584D">
        <w:t>learning</w:t>
      </w:r>
      <w:r w:rsidR="004769D6">
        <w:br w:type="page"/>
      </w:r>
    </w:p>
    <w:p w:rsidR="00C13A3D" w:rsidRPr="00D6584D" w:rsidRDefault="00C13A3D" w:rsidP="00E32422">
      <w:pPr>
        <w:pStyle w:val="BodyText"/>
        <w:rPr>
          <w:b/>
        </w:rPr>
      </w:pPr>
      <w:r w:rsidRPr="00D6584D">
        <w:lastRenderedPageBreak/>
        <w:t>Suppose</w:t>
      </w:r>
      <w:r w:rsidR="00CA524D">
        <w:t xml:space="preserve"> </w:t>
      </w:r>
      <w:r w:rsidRPr="00D6584D">
        <w:t>you</w:t>
      </w:r>
      <w:r w:rsidR="00CA524D">
        <w:t xml:space="preserve"> </w:t>
      </w:r>
      <w:r w:rsidRPr="00D6584D">
        <w:t>have</w:t>
      </w:r>
      <w:r w:rsidR="00CA524D">
        <w:t xml:space="preserve"> </w:t>
      </w:r>
      <w:r w:rsidRPr="00D6584D">
        <w:t>a</w:t>
      </w:r>
      <w:r w:rsidR="00CA524D">
        <w:t xml:space="preserve"> </w:t>
      </w:r>
      <w:r w:rsidRPr="00D6584D">
        <w:t>cost</w:t>
      </w:r>
      <w:r w:rsidR="00CA524D">
        <w:t xml:space="preserve"> </w:t>
      </w:r>
      <w:r w:rsidRPr="00D6584D">
        <w:t>function</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bias</w:t>
      </w:r>
      <w:r w:rsidR="00CA524D">
        <w:t xml:space="preserve"> </w:t>
      </w:r>
      <w:r w:rsidRPr="00D6584D">
        <w:t>as</w:t>
      </w:r>
      <w:r w:rsidR="00CA524D">
        <w:t xml:space="preserve"> </w:t>
      </w:r>
      <w:r w:rsidRPr="00D6584D">
        <w:t>shown</w:t>
      </w:r>
      <w:r w:rsidR="00CA524D">
        <w:t xml:space="preserve"> </w:t>
      </w:r>
      <w:r w:rsidRPr="00D6584D">
        <w:t>in</w:t>
      </w:r>
      <w:r w:rsidR="00CA524D">
        <w:t xml:space="preserve"> </w:t>
      </w:r>
      <w:r w:rsidRPr="00D6584D">
        <w:t>the</w:t>
      </w:r>
      <w:r w:rsidR="00CA524D">
        <w:t xml:space="preserve"> </w:t>
      </w:r>
      <w:r w:rsidRPr="00D6584D">
        <w:t>figure.</w:t>
      </w:r>
      <w:r w:rsidR="00CA524D">
        <w:t xml:space="preserve"> </w:t>
      </w:r>
      <w:r w:rsidRPr="00D6584D">
        <w:t>The</w:t>
      </w:r>
      <w:r w:rsidR="00CA524D">
        <w:t xml:space="preserve"> </w:t>
      </w:r>
      <w:r w:rsidRPr="00D6584D">
        <w:t>initial</w:t>
      </w:r>
      <w:r w:rsidR="00CA524D">
        <w:t xml:space="preserve"> </w:t>
      </w:r>
      <w:r w:rsidRPr="00D6584D">
        <w:t>point</w:t>
      </w:r>
      <w:r w:rsidR="00CA524D">
        <w:t xml:space="preserve"> </w:t>
      </w:r>
      <w:r w:rsidRPr="00D6584D">
        <w:t>is</w:t>
      </w:r>
      <w:r w:rsidR="00CA524D">
        <w:t xml:space="preserve"> </w:t>
      </w:r>
      <w:r w:rsidRPr="00D6584D">
        <w:t>in</w:t>
      </w:r>
      <w:r w:rsidR="00CA524D">
        <w:t xml:space="preserve"> </w:t>
      </w:r>
      <w:r w:rsidRPr="00D6584D">
        <w:t>(</w:t>
      </w:r>
      <w:r w:rsidRPr="004A4E79">
        <w:rPr>
          <w:i/>
          <w:iCs/>
        </w:rPr>
        <w:t>x</w:t>
      </w:r>
      <w:r w:rsidRPr="00D6584D">
        <w:t>).</w:t>
      </w:r>
      <w:r w:rsidR="00CA524D">
        <w:t xml:space="preserve"> </w:t>
      </w:r>
      <w:r w:rsidRPr="00D6584D">
        <w:t>The</w:t>
      </w:r>
      <w:r w:rsidR="00CA524D">
        <w:t xml:space="preserve"> </w:t>
      </w:r>
      <w:r w:rsidRPr="00D6584D">
        <w:t>red</w:t>
      </w:r>
      <w:r w:rsidR="00CA524D">
        <w:t xml:space="preserve"> </w:t>
      </w:r>
      <w:r w:rsidRPr="00D6584D">
        <w:t>line</w:t>
      </w:r>
      <w:r w:rsidR="00CA524D">
        <w:t xml:space="preserve"> </w:t>
      </w:r>
      <w:r w:rsidRPr="00D6584D">
        <w:t>represents</w:t>
      </w:r>
      <w:r w:rsidR="00CA524D">
        <w:t xml:space="preserve"> </w:t>
      </w:r>
      <w:r w:rsidRPr="00D6584D">
        <w:t>the</w:t>
      </w:r>
      <w:r w:rsidR="00CA524D">
        <w:t xml:space="preserve"> </w:t>
      </w:r>
      <w:r w:rsidRPr="00D6584D">
        <w:t>slope</w:t>
      </w:r>
      <w:r w:rsidR="00CA524D">
        <w:t xml:space="preserve"> </w:t>
      </w:r>
      <w:r w:rsidRPr="00D6584D">
        <w:t>(</w:t>
      </w:r>
      <w:r>
        <w:t>∂</w:t>
      </w:r>
      <w:r w:rsidRPr="004A4E79">
        <w:rPr>
          <w:i/>
          <w:iCs/>
        </w:rPr>
        <w:t>C</w:t>
      </w:r>
      <w:r>
        <w:t>/∂</w:t>
      </w:r>
      <w:r w:rsidRPr="004A4E79">
        <w:rPr>
          <w:i/>
          <w:iCs/>
        </w:rPr>
        <w:t>b</w:t>
      </w:r>
      <w:r w:rsidRPr="00D6584D">
        <w:t>)</w:t>
      </w:r>
      <w:r w:rsidR="00CA524D">
        <w:t xml:space="preserve"> </w:t>
      </w:r>
      <w:r w:rsidRPr="00D6584D">
        <w:t>at</w:t>
      </w:r>
      <w:r w:rsidR="00CA524D">
        <w:t xml:space="preserve"> </w:t>
      </w:r>
      <w:r w:rsidRPr="00D6584D">
        <w:t>this</w:t>
      </w:r>
      <w:r w:rsidR="00CA524D">
        <w:t xml:space="preserve"> </w:t>
      </w:r>
      <w:r w:rsidRPr="00D6584D">
        <w:t>point.</w:t>
      </w:r>
      <w:r w:rsidR="00CA524D">
        <w:t xml:space="preserve"> </w:t>
      </w:r>
      <w:r w:rsidRPr="00D6584D">
        <w:t>First,</w:t>
      </w:r>
      <w:r w:rsidR="00CA524D">
        <w:t xml:space="preserve"> </w:t>
      </w:r>
      <w:r w:rsidRPr="00D6584D">
        <w:t>if</w:t>
      </w:r>
      <w:r w:rsidR="00CA524D">
        <w:t xml:space="preserve"> </w:t>
      </w:r>
      <w:r w:rsidRPr="00D6584D">
        <w:t>we</w:t>
      </w:r>
      <w:r w:rsidR="00CA524D">
        <w:t xml:space="preserve"> </w:t>
      </w:r>
      <w:r w:rsidRPr="00D6584D">
        <w:t>choose</w:t>
      </w:r>
      <w:r w:rsidR="00CA524D">
        <w:t xml:space="preserve"> </w:t>
      </w:r>
      <w:r w:rsidRPr="004A4E79">
        <w:rPr>
          <w:i/>
          <w:iCs/>
        </w:rPr>
        <w:t>η</w:t>
      </w:r>
      <w:r w:rsidR="00CA524D">
        <w:t xml:space="preserve"> </w:t>
      </w:r>
      <w:r w:rsidRPr="00D6584D">
        <w:t>very</w:t>
      </w:r>
      <w:r w:rsidR="00CA524D">
        <w:t xml:space="preserve"> </w:t>
      </w:r>
      <w:r w:rsidRPr="00D6584D">
        <w:t>small,</w:t>
      </w:r>
      <w:r w:rsidR="00CA524D">
        <w:t xml:space="preserve"> </w:t>
      </w:r>
      <w:r w:rsidRPr="00D6584D">
        <w:t>the</w:t>
      </w:r>
      <w:r w:rsidR="00CA524D">
        <w:t xml:space="preserve"> </w:t>
      </w:r>
      <w:r w:rsidRPr="00D6584D">
        <w:t>result</w:t>
      </w:r>
      <w:r w:rsidR="00CA524D">
        <w:t xml:space="preserve"> </w:t>
      </w:r>
      <w:r w:rsidRPr="00D6584D">
        <w:t>would</w:t>
      </w:r>
      <w:r w:rsidR="00CA524D">
        <w:t xml:space="preserve"> </w:t>
      </w:r>
      <w:r w:rsidRPr="00D6584D">
        <w:t>be</w:t>
      </w:r>
      <w:r w:rsidR="00CA524D">
        <w:t xml:space="preserve"> </w:t>
      </w:r>
      <w:r w:rsidRPr="00D6584D">
        <w:t>a</w:t>
      </w:r>
      <w:r w:rsidR="00CA524D">
        <w:t xml:space="preserve"> </w:t>
      </w:r>
      <w:r w:rsidRPr="00D6584D">
        <w:t>very</w:t>
      </w:r>
      <w:r w:rsidR="00CA524D">
        <w:t xml:space="preserve"> </w:t>
      </w:r>
      <w:r w:rsidRPr="00D6584D">
        <w:t>small</w:t>
      </w:r>
      <w:r w:rsidR="00CA524D">
        <w:t xml:space="preserve"> </w:t>
      </w:r>
      <w:r w:rsidRPr="00D6584D">
        <w:t>step</w:t>
      </w:r>
      <w:r w:rsidR="00CA524D">
        <w:t xml:space="preserve"> </w:t>
      </w:r>
      <w:r w:rsidRPr="00D6584D">
        <w:t>like</w:t>
      </w:r>
      <w:r w:rsidR="00CA524D">
        <w:t xml:space="preserve"> </w:t>
      </w:r>
      <w:r>
        <w:t>∆</w:t>
      </w:r>
      <w:r>
        <w:rPr>
          <w:i/>
          <w:iCs/>
        </w:rPr>
        <w:t>b</w:t>
      </w:r>
      <w:r w:rsidRPr="004A4E79">
        <w:rPr>
          <w:i/>
          <w:iCs/>
          <w:vertAlign w:val="subscript"/>
        </w:rPr>
        <w:t>1</w:t>
      </w:r>
      <w:r w:rsidRPr="00D6584D">
        <w:t>.</w:t>
      </w:r>
      <w:r w:rsidR="00CA524D">
        <w:t xml:space="preserve"> </w:t>
      </w:r>
      <w:r w:rsidRPr="00D6584D">
        <w:t>This</w:t>
      </w:r>
      <w:r w:rsidR="00CA524D">
        <w:t xml:space="preserve"> </w:t>
      </w:r>
      <w:r w:rsidRPr="00D6584D">
        <w:t>is</w:t>
      </w:r>
      <w:r w:rsidR="00CA524D">
        <w:t xml:space="preserve"> </w:t>
      </w:r>
      <w:r w:rsidRPr="00D6584D">
        <w:t>not</w:t>
      </w:r>
      <w:r w:rsidR="00CA524D">
        <w:t xml:space="preserve"> </w:t>
      </w:r>
      <w:r w:rsidRPr="00D6584D">
        <w:t>a</w:t>
      </w:r>
      <w:r w:rsidR="00CA524D">
        <w:t xml:space="preserve"> </w:t>
      </w:r>
      <w:r w:rsidRPr="00D6584D">
        <w:t>good</w:t>
      </w:r>
      <w:r w:rsidR="00CA524D">
        <w:t xml:space="preserve"> </w:t>
      </w:r>
      <w:r w:rsidRPr="00D6584D">
        <w:t>strategy</w:t>
      </w:r>
      <w:r w:rsidR="00CA524D">
        <w:t xml:space="preserve"> </w:t>
      </w:r>
      <w:r w:rsidRPr="00D6584D">
        <w:t>because</w:t>
      </w:r>
      <w:r w:rsidR="00CA524D">
        <w:t xml:space="preserve"> </w:t>
      </w:r>
      <w:r w:rsidRPr="00D6584D">
        <w:t>it</w:t>
      </w:r>
      <w:r w:rsidR="00CA524D">
        <w:t xml:space="preserve"> </w:t>
      </w:r>
      <w:r w:rsidRPr="00D6584D">
        <w:t>requires</w:t>
      </w:r>
      <w:r w:rsidR="00CA524D">
        <w:t xml:space="preserve"> </w:t>
      </w:r>
      <w:r w:rsidRPr="00D6584D">
        <w:t>many</w:t>
      </w:r>
      <w:r w:rsidR="00CA524D">
        <w:t xml:space="preserve"> </w:t>
      </w:r>
      <w:r w:rsidRPr="00D6584D">
        <w:t>steps</w:t>
      </w:r>
      <w:r w:rsidR="00CA524D">
        <w:t xml:space="preserve"> </w:t>
      </w:r>
      <w:r w:rsidRPr="00D6584D">
        <w:t>before</w:t>
      </w:r>
      <w:r w:rsidR="00CA524D">
        <w:t xml:space="preserve"> </w:t>
      </w:r>
      <w:r w:rsidRPr="00D6584D">
        <w:t>we</w:t>
      </w:r>
      <w:r w:rsidR="00CA524D">
        <w:t xml:space="preserve"> </w:t>
      </w:r>
      <w:r w:rsidRPr="00D6584D">
        <w:t>reach</w:t>
      </w:r>
      <w:r w:rsidR="00CA524D">
        <w:t xml:space="preserve"> </w:t>
      </w:r>
      <w:r w:rsidRPr="00D6584D">
        <w:t>the</w:t>
      </w:r>
      <w:r w:rsidR="00CA524D">
        <w:t xml:space="preserve"> </w:t>
      </w:r>
      <w:r w:rsidRPr="00D6584D">
        <w:t>bottom</w:t>
      </w:r>
      <w:r w:rsidR="00CA524D">
        <w:t xml:space="preserve"> </w:t>
      </w:r>
      <w:r w:rsidRPr="00D6584D">
        <w:t>of</w:t>
      </w:r>
      <w:r w:rsidR="00CA524D">
        <w:t xml:space="preserve"> </w:t>
      </w:r>
      <w:r w:rsidRPr="00D6584D">
        <w:t>the</w:t>
      </w:r>
      <w:r w:rsidR="00CA524D">
        <w:t xml:space="preserve"> </w:t>
      </w:r>
      <w:r w:rsidRPr="00D6584D">
        <w:t>curve.</w:t>
      </w:r>
      <w:r w:rsidR="00CA524D">
        <w:t xml:space="preserve"> </w:t>
      </w:r>
      <w:r w:rsidRPr="00D6584D">
        <w:t>Therefore,</w:t>
      </w:r>
      <w:r w:rsidR="00CA524D">
        <w:t xml:space="preserve"> </w:t>
      </w:r>
      <w:r w:rsidRPr="00D6584D">
        <w:t>learning</w:t>
      </w:r>
      <w:r w:rsidR="00CA524D">
        <w:t xml:space="preserve"> </w:t>
      </w:r>
      <w:r w:rsidRPr="00D6584D">
        <w:t>becomes</w:t>
      </w:r>
      <w:r w:rsidR="00CA524D">
        <w:t xml:space="preserve"> </w:t>
      </w:r>
      <w:r w:rsidRPr="00D6584D">
        <w:t>very</w:t>
      </w:r>
      <w:r w:rsidR="00CA524D">
        <w:t xml:space="preserve"> </w:t>
      </w:r>
      <w:r w:rsidRPr="00D6584D">
        <w:t>slow.</w:t>
      </w:r>
      <w:r w:rsidR="00CA524D">
        <w:t xml:space="preserve"> </w:t>
      </w:r>
      <w:r w:rsidRPr="00D6584D">
        <w:t>On</w:t>
      </w:r>
      <w:r w:rsidR="00CA524D">
        <w:t xml:space="preserve"> </w:t>
      </w:r>
      <w:r w:rsidRPr="00D6584D">
        <w:t>the</w:t>
      </w:r>
      <w:r w:rsidR="00CA524D">
        <w:t xml:space="preserve"> </w:t>
      </w:r>
      <w:r w:rsidRPr="00D6584D">
        <w:t>other</w:t>
      </w:r>
      <w:r w:rsidR="00CA524D">
        <w:t xml:space="preserve"> </w:t>
      </w:r>
      <w:r w:rsidRPr="00D6584D">
        <w:t>hand,</w:t>
      </w:r>
      <w:r w:rsidR="00CA524D">
        <w:t xml:space="preserve"> </w:t>
      </w:r>
      <w:r w:rsidRPr="00D6584D">
        <w:t>if</w:t>
      </w:r>
      <w:r w:rsidR="00CA524D">
        <w:t xml:space="preserve"> </w:t>
      </w:r>
      <w:r w:rsidRPr="00D6584D">
        <w:t>we</w:t>
      </w:r>
      <w:r w:rsidR="00CA524D">
        <w:t xml:space="preserve"> </w:t>
      </w:r>
      <w:r w:rsidRPr="00D6584D">
        <w:t>choose</w:t>
      </w:r>
      <w:r w:rsidR="00CA524D">
        <w:t xml:space="preserve"> </w:t>
      </w:r>
      <w:r w:rsidRPr="004A4E79">
        <w:rPr>
          <w:i/>
          <w:iCs/>
        </w:rPr>
        <w:t>η</w:t>
      </w:r>
      <w:r w:rsidR="00CA524D">
        <w:rPr>
          <w:i/>
          <w:iCs/>
        </w:rPr>
        <w:t xml:space="preserve"> </w:t>
      </w:r>
      <w:r w:rsidRPr="00D6584D">
        <w:t>very</w:t>
      </w:r>
      <w:r w:rsidR="00CA524D">
        <w:t xml:space="preserve"> </w:t>
      </w:r>
      <w:r w:rsidRPr="00D6584D">
        <w:t>large,</w:t>
      </w:r>
      <w:r w:rsidR="00CA524D">
        <w:t xml:space="preserve"> </w:t>
      </w:r>
      <w:r w:rsidRPr="00D6584D">
        <w:t>the</w:t>
      </w:r>
      <w:r w:rsidR="00CA524D">
        <w:t xml:space="preserve"> </w:t>
      </w:r>
      <w:r w:rsidRPr="00D6584D">
        <w:t>result</w:t>
      </w:r>
      <w:r w:rsidR="00CA524D">
        <w:t xml:space="preserve"> </w:t>
      </w:r>
      <w:r w:rsidRPr="00D6584D">
        <w:t>would</w:t>
      </w:r>
      <w:r w:rsidR="00CA524D">
        <w:t xml:space="preserve"> </w:t>
      </w:r>
      <w:r w:rsidRPr="00D6584D">
        <w:t>be</w:t>
      </w:r>
      <w:r w:rsidR="00CA524D">
        <w:t xml:space="preserve"> </w:t>
      </w:r>
      <w:r w:rsidRPr="00D6584D">
        <w:t>a</w:t>
      </w:r>
      <w:r w:rsidR="00CA524D">
        <w:t xml:space="preserve"> </w:t>
      </w:r>
      <w:r w:rsidRPr="00D6584D">
        <w:t>very</w:t>
      </w:r>
      <w:r w:rsidR="00CA524D">
        <w:t xml:space="preserve"> </w:t>
      </w:r>
      <w:r w:rsidRPr="00D6584D">
        <w:t>wide</w:t>
      </w:r>
      <w:r w:rsidR="00CA524D">
        <w:t xml:space="preserve"> </w:t>
      </w:r>
      <w:r w:rsidRPr="00D6584D">
        <w:t>step</w:t>
      </w:r>
      <w:r w:rsidR="00CA524D">
        <w:t xml:space="preserve"> </w:t>
      </w:r>
      <w:r w:rsidRPr="00D6584D">
        <w:t>like</w:t>
      </w:r>
      <w:r w:rsidR="00CA524D">
        <w:t xml:space="preserve"> </w:t>
      </w:r>
      <w:r>
        <w:t>∆</w:t>
      </w:r>
      <w:r>
        <w:rPr>
          <w:i/>
          <w:iCs/>
        </w:rPr>
        <w:t>b</w:t>
      </w:r>
      <w:r>
        <w:rPr>
          <w:i/>
          <w:iCs/>
          <w:vertAlign w:val="subscript"/>
        </w:rPr>
        <w:t>3</w:t>
      </w:r>
      <w:r w:rsidRPr="00D6584D">
        <w:t>.</w:t>
      </w:r>
      <w:r w:rsidR="00CA524D">
        <w:t xml:space="preserve"> </w:t>
      </w:r>
      <w:r w:rsidRPr="00D6584D">
        <w:t>This</w:t>
      </w:r>
      <w:r w:rsidR="00CA524D">
        <w:t xml:space="preserve"> </w:t>
      </w:r>
      <w:r w:rsidRPr="00D6584D">
        <w:t>is</w:t>
      </w:r>
      <w:r w:rsidR="00CA524D">
        <w:t xml:space="preserve"> </w:t>
      </w:r>
      <w:r w:rsidRPr="00D6584D">
        <w:t>not</w:t>
      </w:r>
      <w:r w:rsidR="00CA524D">
        <w:t xml:space="preserve"> </w:t>
      </w:r>
      <w:r w:rsidRPr="00D6584D">
        <w:t>a</w:t>
      </w:r>
      <w:r w:rsidR="00CA524D">
        <w:t xml:space="preserve"> </w:t>
      </w:r>
      <w:r w:rsidRPr="00D6584D">
        <w:t>good</w:t>
      </w:r>
      <w:r w:rsidR="00CA524D">
        <w:t xml:space="preserve"> </w:t>
      </w:r>
      <w:r w:rsidRPr="00D6584D">
        <w:t>strategy</w:t>
      </w:r>
      <w:r w:rsidR="00CA524D">
        <w:t xml:space="preserve"> </w:t>
      </w:r>
      <w:r w:rsidRPr="00D6584D">
        <w:t>as</w:t>
      </w:r>
      <w:r w:rsidR="00CA524D">
        <w:t xml:space="preserve"> </w:t>
      </w:r>
      <w:r w:rsidRPr="00D6584D">
        <w:t>well.</w:t>
      </w:r>
      <w:r w:rsidR="00CA524D">
        <w:t xml:space="preserve"> </w:t>
      </w:r>
      <w:r w:rsidRPr="00D6584D">
        <w:t>It</w:t>
      </w:r>
      <w:r w:rsidR="00CA524D">
        <w:t xml:space="preserve"> </w:t>
      </w:r>
      <w:r w:rsidRPr="00D6584D">
        <w:t>makes</w:t>
      </w:r>
      <w:r w:rsidR="00CA524D">
        <w:t xml:space="preserve"> </w:t>
      </w:r>
      <w:r w:rsidRPr="00D6584D">
        <w:t>the</w:t>
      </w:r>
      <w:r w:rsidR="00CA524D">
        <w:t xml:space="preserve"> </w:t>
      </w:r>
      <w:r w:rsidRPr="00D6584D">
        <w:t>point</w:t>
      </w:r>
      <w:r w:rsidR="00CA524D">
        <w:t xml:space="preserve"> </w:t>
      </w:r>
      <w:r w:rsidRPr="00D6584D">
        <w:t>jump</w:t>
      </w:r>
      <w:r w:rsidR="00CA524D">
        <w:t xml:space="preserve"> </w:t>
      </w:r>
      <w:r w:rsidRPr="00D6584D">
        <w:t>to</w:t>
      </w:r>
      <w:r w:rsidR="00CA524D">
        <w:t xml:space="preserve"> </w:t>
      </w:r>
      <w:r w:rsidRPr="00D6584D">
        <w:t>higher</w:t>
      </w:r>
      <w:r w:rsidR="00CA524D">
        <w:t xml:space="preserve"> </w:t>
      </w:r>
      <w:r w:rsidRPr="00D6584D">
        <w:t>cost</w:t>
      </w:r>
      <w:r w:rsidR="00CA524D">
        <w:t xml:space="preserve"> </w:t>
      </w:r>
      <w:r w:rsidRPr="00D6584D">
        <w:t>(</w:t>
      </w:r>
      <w:r w:rsidRPr="004A4E79">
        <w:rPr>
          <w:i/>
          <w:iCs/>
        </w:rPr>
        <w:t>y</w:t>
      </w:r>
      <w:r w:rsidRPr="00D6584D">
        <w:t>).</w:t>
      </w:r>
      <w:r w:rsidR="00CA524D">
        <w:t xml:space="preserve"> </w:t>
      </w:r>
      <w:r w:rsidRPr="00D6584D">
        <w:t>In</w:t>
      </w:r>
      <w:r w:rsidR="00CA524D">
        <w:t xml:space="preserve"> </w:t>
      </w:r>
      <w:r w:rsidRPr="00D6584D">
        <w:t>this</w:t>
      </w:r>
      <w:r w:rsidR="00CA524D">
        <w:t xml:space="preserve"> </w:t>
      </w:r>
      <w:r w:rsidRPr="00D6584D">
        <w:t>case,</w:t>
      </w:r>
      <w:r w:rsidR="00CA524D">
        <w:t xml:space="preserve"> </w:t>
      </w:r>
      <w:r w:rsidRPr="00D6584D">
        <w:t>the</w:t>
      </w:r>
      <w:r w:rsidR="00CA524D">
        <w:t xml:space="preserve"> </w:t>
      </w:r>
      <w:r w:rsidRPr="00D6584D">
        <w:t>right</w:t>
      </w:r>
      <w:r w:rsidR="00CA524D">
        <w:t xml:space="preserve"> </w:t>
      </w:r>
      <w:r w:rsidRPr="00D6584D">
        <w:t>choice</w:t>
      </w:r>
      <w:r w:rsidR="00CA524D">
        <w:t xml:space="preserve"> </w:t>
      </w:r>
      <w:r w:rsidRPr="00D6584D">
        <w:t>of</w:t>
      </w:r>
      <w:r w:rsidR="00CA524D">
        <w:t xml:space="preserve"> </w:t>
      </w:r>
      <w:r w:rsidRPr="004A4E79">
        <w:rPr>
          <w:i/>
          <w:iCs/>
        </w:rPr>
        <w:t>η</w:t>
      </w:r>
      <w:r w:rsidR="00CA524D">
        <w:t xml:space="preserve"> </w:t>
      </w:r>
      <w:r w:rsidRPr="00D6584D">
        <w:t>should</w:t>
      </w:r>
      <w:r w:rsidR="00CA524D">
        <w:t xml:space="preserve"> </w:t>
      </w:r>
      <w:r w:rsidRPr="00D6584D">
        <w:t>be</w:t>
      </w:r>
      <w:r w:rsidR="00CA524D">
        <w:t xml:space="preserve"> </w:t>
      </w:r>
      <w:r w:rsidRPr="00D6584D">
        <w:t>an</w:t>
      </w:r>
      <w:r w:rsidR="00CA524D">
        <w:t xml:space="preserve"> </w:t>
      </w:r>
      <w:r w:rsidRPr="00D6584D">
        <w:t>intermediate</w:t>
      </w:r>
      <w:r w:rsidR="00CA524D">
        <w:t xml:space="preserve"> </w:t>
      </w:r>
      <w:r w:rsidRPr="00D6584D">
        <w:t>value</w:t>
      </w:r>
      <w:r w:rsidR="00CA524D">
        <w:t xml:space="preserve"> </w:t>
      </w:r>
      <w:r w:rsidRPr="00D6584D">
        <w:t>that</w:t>
      </w:r>
      <w:r w:rsidR="00CA524D">
        <w:t xml:space="preserve"> </w:t>
      </w:r>
      <w:r w:rsidRPr="00D6584D">
        <w:t>produces</w:t>
      </w:r>
      <w:r w:rsidR="00CA524D">
        <w:t xml:space="preserve"> </w:t>
      </w:r>
      <w:r w:rsidRPr="00D6584D">
        <w:t>step</w:t>
      </w:r>
      <w:r w:rsidR="00CA524D">
        <w:t xml:space="preserve"> </w:t>
      </w:r>
      <w:r w:rsidRPr="00D6584D">
        <w:t>like</w:t>
      </w:r>
      <w:r w:rsidR="00CA524D">
        <w:t xml:space="preserve"> </w:t>
      </w:r>
      <w:r>
        <w:t>∆</w:t>
      </w:r>
      <w:r>
        <w:rPr>
          <w:i/>
          <w:iCs/>
        </w:rPr>
        <w:t>b</w:t>
      </w:r>
      <w:r>
        <w:rPr>
          <w:i/>
          <w:iCs/>
          <w:vertAlign w:val="subscript"/>
        </w:rPr>
        <w:t>2</w:t>
      </w:r>
      <w:r w:rsidRPr="00D6584D">
        <w:t>.</w:t>
      </w:r>
      <w:r w:rsidR="00CA524D">
        <w:t xml:space="preserve"> </w:t>
      </w:r>
      <w:r w:rsidRPr="00D6584D">
        <w:t>How</w:t>
      </w:r>
      <w:r w:rsidR="00CA524D">
        <w:t xml:space="preserve"> </w:t>
      </w:r>
      <w:r w:rsidRPr="00D6584D">
        <w:t>do</w:t>
      </w:r>
      <w:r w:rsidR="00CA524D">
        <w:t xml:space="preserve"> </w:t>
      </w:r>
      <w:r w:rsidRPr="00D6584D">
        <w:t>ANN</w:t>
      </w:r>
      <w:r w:rsidR="00CA524D">
        <w:t xml:space="preserve"> </w:t>
      </w:r>
      <w:r w:rsidRPr="00D6584D">
        <w:t>researchers</w:t>
      </w:r>
      <w:r w:rsidR="00CA524D">
        <w:t xml:space="preserve"> </w:t>
      </w:r>
      <w:r w:rsidRPr="00D6584D">
        <w:t>tune</w:t>
      </w:r>
      <w:r w:rsidR="00CA524D">
        <w:t xml:space="preserve"> </w:t>
      </w:r>
      <w:r w:rsidRPr="00D6584D">
        <w:t>the</w:t>
      </w:r>
      <w:r w:rsidR="00CA524D">
        <w:t xml:space="preserve"> </w:t>
      </w:r>
      <w:r w:rsidRPr="00D6584D">
        <w:t>value</w:t>
      </w:r>
      <w:r w:rsidR="00CA524D">
        <w:t xml:space="preserve"> </w:t>
      </w:r>
      <w:r w:rsidRPr="00D6584D">
        <w:t>of</w:t>
      </w:r>
      <w:r w:rsidR="00CA524D">
        <w:rPr>
          <w:i/>
          <w:iCs/>
        </w:rPr>
        <w:t xml:space="preserve"> </w:t>
      </w:r>
      <w:r w:rsidRPr="004A4E79">
        <w:rPr>
          <w:i/>
          <w:iCs/>
        </w:rPr>
        <w:t>η</w:t>
      </w:r>
      <w:r w:rsidRPr="00D6584D">
        <w:t>?</w:t>
      </w:r>
      <w:r w:rsidR="00CA524D">
        <w:t xml:space="preserve"> </w:t>
      </w:r>
      <w:r w:rsidRPr="00D6584D">
        <w:t>So</w:t>
      </w:r>
      <w:r w:rsidR="00CA524D">
        <w:t xml:space="preserve"> </w:t>
      </w:r>
      <w:r w:rsidRPr="00D6584D">
        <w:t>far,</w:t>
      </w:r>
      <w:r w:rsidR="00CA524D">
        <w:t xml:space="preserve"> </w:t>
      </w:r>
      <w:r w:rsidRPr="00D6584D">
        <w:t>there</w:t>
      </w:r>
      <w:r w:rsidR="00CA524D">
        <w:t xml:space="preserve"> </w:t>
      </w:r>
      <w:r w:rsidRPr="00D6584D">
        <w:t>is</w:t>
      </w:r>
      <w:r w:rsidR="00CA524D">
        <w:t xml:space="preserve"> </w:t>
      </w:r>
      <w:r w:rsidRPr="00D6584D">
        <w:t>no</w:t>
      </w:r>
      <w:r w:rsidR="00CA524D">
        <w:t xml:space="preserve"> </w:t>
      </w:r>
      <w:r w:rsidRPr="00D6584D">
        <w:t>rule</w:t>
      </w:r>
      <w:r w:rsidR="00CA524D">
        <w:t xml:space="preserve"> </w:t>
      </w:r>
      <w:r w:rsidRPr="00D6584D">
        <w:t>and</w:t>
      </w:r>
      <w:r w:rsidR="00CA524D">
        <w:t xml:space="preserve"> </w:t>
      </w:r>
      <w:r w:rsidRPr="00D6584D">
        <w:t>they</w:t>
      </w:r>
      <w:r w:rsidR="00CA524D">
        <w:t xml:space="preserve"> </w:t>
      </w:r>
      <w:r w:rsidRPr="00D6584D">
        <w:t>depend</w:t>
      </w:r>
      <w:r w:rsidR="00CA524D">
        <w:t xml:space="preserve"> </w:t>
      </w:r>
      <w:r w:rsidRPr="00D6584D">
        <w:t>merely</w:t>
      </w:r>
      <w:r w:rsidR="00CA524D">
        <w:t xml:space="preserve"> </w:t>
      </w:r>
      <w:r w:rsidRPr="00D6584D">
        <w:t>on</w:t>
      </w:r>
      <w:r w:rsidR="00CA524D">
        <w:t xml:space="preserve"> </w:t>
      </w:r>
      <w:r w:rsidRPr="00D6584D">
        <w:t>try-and-error</w:t>
      </w:r>
      <w:r w:rsidR="00CA524D">
        <w:t xml:space="preserve"> </w:t>
      </w:r>
      <w:r w:rsidRPr="00D6584D">
        <w:t>strategy</w:t>
      </w:r>
      <w:r w:rsidR="00CA524D">
        <w:t xml:space="preserve"> </w:t>
      </w:r>
      <w:r w:rsidRPr="00D6584D">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D6584D">
        <w:rPr>
          <w:b/>
        </w:rPr>
        <w:fldChar w:fldCharType="separate"/>
      </w:r>
      <w:r w:rsidRPr="007812E0">
        <w:rPr>
          <w:noProof/>
        </w:rPr>
        <w:t>(Nielsen</w:t>
      </w:r>
      <w:r w:rsidR="00CA524D">
        <w:rPr>
          <w:noProof/>
        </w:rPr>
        <w:t xml:space="preserve"> </w:t>
      </w:r>
      <w:r w:rsidRPr="007812E0">
        <w:rPr>
          <w:noProof/>
        </w:rPr>
        <w:t>2015)</w:t>
      </w:r>
      <w:r w:rsidRPr="00D6584D">
        <w:rPr>
          <w:b/>
        </w:rPr>
        <w:fldChar w:fldCharType="end"/>
      </w:r>
      <w:r w:rsidRPr="00D6584D">
        <w:t>!</w:t>
      </w:r>
    </w:p>
    <w:p w:rsidR="00C13A3D" w:rsidRPr="00D6584D" w:rsidRDefault="00C13A3D" w:rsidP="00E32422">
      <w:pPr>
        <w:pStyle w:val="BodyText"/>
        <w:rPr>
          <w:b/>
        </w:rPr>
      </w:pPr>
      <w:r w:rsidRPr="00D6584D">
        <w:t>It</w:t>
      </w:r>
      <w:r w:rsidR="00CA524D">
        <w:t xml:space="preserve"> </w:t>
      </w:r>
      <w:r w:rsidRPr="00D6584D">
        <w:t>is</w:t>
      </w:r>
      <w:r w:rsidR="00CA524D">
        <w:t xml:space="preserve"> </w:t>
      </w:r>
      <w:r w:rsidRPr="00D6584D">
        <w:t>obvious</w:t>
      </w:r>
      <w:r w:rsidR="00CA524D">
        <w:t xml:space="preserve"> </w:t>
      </w:r>
      <w:r w:rsidRPr="00D6584D">
        <w:t>that</w:t>
      </w:r>
      <w:r w:rsidR="00CA524D">
        <w:t xml:space="preserve"> </w:t>
      </w:r>
      <w:r w:rsidRPr="00D6584D">
        <w:t>extracting</w:t>
      </w:r>
      <w:r w:rsidR="00CA524D">
        <w:t xml:space="preserve"> </w:t>
      </w:r>
      <w:r w:rsidR="00291340">
        <w:t>an</w:t>
      </w:r>
      <w:r w:rsidR="00CA524D">
        <w:t xml:space="preserve"> </w:t>
      </w:r>
      <w:r w:rsidRPr="00D6584D">
        <w:t>understandable</w:t>
      </w:r>
      <w:r w:rsidR="00CA524D">
        <w:t xml:space="preserve"> </w:t>
      </w:r>
      <w:r w:rsidRPr="00D6584D">
        <w:t>educational</w:t>
      </w:r>
      <w:r w:rsidR="00CA524D">
        <w:t xml:space="preserve"> </w:t>
      </w:r>
      <w:r w:rsidRPr="00D6584D">
        <w:t>interpretation</w:t>
      </w:r>
      <w:r w:rsidR="00CA524D">
        <w:t xml:space="preserve"> </w:t>
      </w:r>
      <w:r w:rsidRPr="00D6584D">
        <w:t>out</w:t>
      </w:r>
      <w:r w:rsidR="00CA524D">
        <w:t xml:space="preserve"> </w:t>
      </w:r>
      <w:r w:rsidRPr="00D6584D">
        <w:t>of</w:t>
      </w:r>
      <w:r w:rsidR="00CA524D">
        <w:t xml:space="preserve"> </w:t>
      </w:r>
      <w:r w:rsidRPr="00D6584D">
        <w:t>this</w:t>
      </w:r>
      <w:r w:rsidR="00CA524D">
        <w:t xml:space="preserve"> </w:t>
      </w:r>
      <w:r w:rsidRPr="00D6584D">
        <w:t>part</w:t>
      </w:r>
      <w:r w:rsidR="00CA524D">
        <w:t xml:space="preserve"> </w:t>
      </w:r>
      <w:r w:rsidRPr="00D6584D">
        <w:t>of</w:t>
      </w:r>
      <w:r w:rsidR="00CA524D">
        <w:t xml:space="preserve"> </w:t>
      </w:r>
      <w:r w:rsidRPr="00D6584D">
        <w:t>the</w:t>
      </w:r>
      <w:r w:rsidR="00CA524D">
        <w:t xml:space="preserve"> </w:t>
      </w:r>
      <w:r w:rsidRPr="00D6584D">
        <w:t>algorithm</w:t>
      </w:r>
      <w:r w:rsidR="00CA524D">
        <w:t xml:space="preserve"> </w:t>
      </w:r>
      <w:r w:rsidRPr="00D6584D">
        <w:t>is</w:t>
      </w:r>
      <w:r w:rsidR="00CA524D">
        <w:t xml:space="preserve"> </w:t>
      </w:r>
      <w:r w:rsidRPr="00D6584D">
        <w:t>not</w:t>
      </w:r>
      <w:r w:rsidR="00CA524D">
        <w:t xml:space="preserve"> </w:t>
      </w:r>
      <w:r w:rsidRPr="00D6584D">
        <w:t>an</w:t>
      </w:r>
      <w:r w:rsidR="00CA524D">
        <w:t xml:space="preserve"> </w:t>
      </w:r>
      <w:r w:rsidRPr="00D6584D">
        <w:t>easy</w:t>
      </w:r>
      <w:r w:rsidR="00CA524D">
        <w:t xml:space="preserve"> </w:t>
      </w:r>
      <w:r w:rsidRPr="00D6584D">
        <w:t>task.</w:t>
      </w:r>
      <w:r w:rsidR="00CA524D">
        <w:t xml:space="preserve"> </w:t>
      </w:r>
      <w:r w:rsidRPr="00D6584D">
        <w:t>This</w:t>
      </w:r>
      <w:r w:rsidR="00CA524D">
        <w:t xml:space="preserve"> </w:t>
      </w:r>
      <w:r w:rsidRPr="00D6584D">
        <w:t>paper</w:t>
      </w:r>
      <w:r w:rsidR="00CA524D">
        <w:t xml:space="preserve"> </w:t>
      </w:r>
      <w:r w:rsidRPr="00D6584D">
        <w:t>does</w:t>
      </w:r>
      <w:r w:rsidR="00CA524D">
        <w:t xml:space="preserve"> </w:t>
      </w:r>
      <w:r w:rsidRPr="00D6584D">
        <w:t>not</w:t>
      </w:r>
      <w:r w:rsidR="00CA524D">
        <w:t xml:space="preserve"> </w:t>
      </w:r>
      <w:r w:rsidRPr="00D6584D">
        <w:t>also</w:t>
      </w:r>
      <w:r w:rsidR="00CA524D">
        <w:t xml:space="preserve"> </w:t>
      </w:r>
      <w:r w:rsidRPr="00D6584D">
        <w:t>claim</w:t>
      </w:r>
      <w:r w:rsidR="00CA524D">
        <w:t xml:space="preserve"> </w:t>
      </w:r>
      <w:r w:rsidRPr="00D6584D">
        <w:t>that</w:t>
      </w:r>
      <w:r w:rsidR="00CA524D">
        <w:t xml:space="preserve"> </w:t>
      </w:r>
      <w:r w:rsidRPr="00D6584D">
        <w:t>it</w:t>
      </w:r>
      <w:r w:rsidR="00CA524D">
        <w:t xml:space="preserve"> </w:t>
      </w:r>
      <w:r w:rsidRPr="00D6584D">
        <w:t>will</w:t>
      </w:r>
      <w:r w:rsidR="00CA524D">
        <w:t xml:space="preserve"> </w:t>
      </w:r>
      <w:r w:rsidRPr="00D6584D">
        <w:t>offer</w:t>
      </w:r>
      <w:r w:rsidR="00CA524D">
        <w:t xml:space="preserve"> </w:t>
      </w:r>
      <w:r w:rsidRPr="00D6584D">
        <w:t>a</w:t>
      </w:r>
      <w:r w:rsidR="00CA524D">
        <w:t xml:space="preserve"> </w:t>
      </w:r>
      <w:r w:rsidRPr="00D6584D">
        <w:t>comprehensive</w:t>
      </w:r>
      <w:r w:rsidR="00CA524D">
        <w:t xml:space="preserve"> </w:t>
      </w:r>
      <w:r w:rsidRPr="00D6584D">
        <w:t>interpretation.</w:t>
      </w:r>
      <w:r w:rsidR="00CA524D">
        <w:t xml:space="preserve"> </w:t>
      </w:r>
      <w:r w:rsidRPr="00D6584D">
        <w:t>Instead,</w:t>
      </w:r>
      <w:r w:rsidR="00CA524D">
        <w:t xml:space="preserve"> </w:t>
      </w:r>
      <w:r w:rsidRPr="00D6584D">
        <w:t>the</w:t>
      </w:r>
      <w:r w:rsidR="00CA524D">
        <w:t xml:space="preserve"> </w:t>
      </w:r>
      <w:r w:rsidRPr="00D6584D">
        <w:t>interpretation</w:t>
      </w:r>
      <w:r w:rsidR="00CA524D">
        <w:t xml:space="preserve"> </w:t>
      </w:r>
      <w:r w:rsidRPr="00D6584D">
        <w:t>coming</w:t>
      </w:r>
      <w:r w:rsidR="00CA524D">
        <w:t xml:space="preserve"> </w:t>
      </w:r>
      <w:r w:rsidRPr="00D6584D">
        <w:t>shortly</w:t>
      </w:r>
      <w:r w:rsidR="00CA524D">
        <w:t xml:space="preserve"> </w:t>
      </w:r>
      <w:r w:rsidRPr="00D6584D">
        <w:t>should</w:t>
      </w:r>
      <w:r w:rsidR="00CA524D">
        <w:t xml:space="preserve"> </w:t>
      </w:r>
      <w:r w:rsidRPr="00D6584D">
        <w:t>be</w:t>
      </w:r>
      <w:r w:rsidR="00CA524D">
        <w:t xml:space="preserve"> </w:t>
      </w:r>
      <w:r w:rsidRPr="00D6584D">
        <w:t>seen</w:t>
      </w:r>
      <w:r w:rsidR="00CA524D">
        <w:t xml:space="preserve"> </w:t>
      </w:r>
      <w:r w:rsidRPr="00D6584D">
        <w:t>as</w:t>
      </w:r>
      <w:r w:rsidR="00CA524D">
        <w:t xml:space="preserve"> </w:t>
      </w:r>
      <w:r w:rsidRPr="00D6584D">
        <w:t>an</w:t>
      </w:r>
      <w:r w:rsidR="00CA524D">
        <w:t xml:space="preserve"> </w:t>
      </w:r>
      <w:r w:rsidRPr="00D6584D">
        <w:t>initial</w:t>
      </w:r>
      <w:r w:rsidR="00CA524D">
        <w:t xml:space="preserve"> </w:t>
      </w:r>
      <w:r w:rsidRPr="00D6584D">
        <w:t>step</w:t>
      </w:r>
      <w:r w:rsidR="00CA524D">
        <w:t xml:space="preserve"> </w:t>
      </w:r>
      <w:r w:rsidRPr="00D6584D">
        <w:t>toward</w:t>
      </w:r>
      <w:r w:rsidR="00CA524D">
        <w:t xml:space="preserve"> </w:t>
      </w:r>
      <w:r w:rsidRPr="00D6584D">
        <w:t>understanding</w:t>
      </w:r>
      <w:r w:rsidR="00CA524D">
        <w:t xml:space="preserve"> </w:t>
      </w:r>
      <w:r w:rsidRPr="00D6584D">
        <w:t>machine</w:t>
      </w:r>
      <w:r w:rsidR="00CA524D">
        <w:t xml:space="preserve"> </w:t>
      </w:r>
      <w:r w:rsidRPr="00D6584D">
        <w:t>learning</w:t>
      </w:r>
      <w:r w:rsidR="00CA524D">
        <w:t xml:space="preserve"> </w:t>
      </w:r>
      <w:r w:rsidRPr="00D6584D">
        <w:t>algorithms</w:t>
      </w:r>
      <w:r w:rsidR="00CA524D">
        <w:t xml:space="preserve"> </w:t>
      </w:r>
      <w:r w:rsidRPr="00D6584D">
        <w:t>in</w:t>
      </w:r>
      <w:r w:rsidR="00CA524D">
        <w:t xml:space="preserve"> </w:t>
      </w:r>
      <w:r w:rsidR="00291340">
        <w:t>a</w:t>
      </w:r>
      <w:r w:rsidR="00CA524D">
        <w:t xml:space="preserve"> </w:t>
      </w:r>
      <w:r w:rsidRPr="00D6584D">
        <w:t>humanitarian</w:t>
      </w:r>
      <w:r w:rsidR="00CA524D">
        <w:t xml:space="preserve"> </w:t>
      </w:r>
      <w:r w:rsidRPr="00D6584D">
        <w:t>learning</w:t>
      </w:r>
      <w:r w:rsidR="00CA524D">
        <w:t xml:space="preserve"> </w:t>
      </w:r>
      <w:r w:rsidRPr="00D6584D">
        <w:t>context.</w:t>
      </w:r>
      <w:r w:rsidR="00CA524D">
        <w:t xml:space="preserve"> </w:t>
      </w:r>
      <w:r w:rsidRPr="00D6584D">
        <w:t>Cumulative</w:t>
      </w:r>
      <w:r w:rsidR="00CA524D">
        <w:t xml:space="preserve"> </w:t>
      </w:r>
      <w:r w:rsidRPr="00D6584D">
        <w:t>efforts</w:t>
      </w:r>
      <w:r w:rsidR="00CA524D">
        <w:t xml:space="preserve"> </w:t>
      </w:r>
      <w:r w:rsidRPr="00D6584D">
        <w:t>from</w:t>
      </w:r>
      <w:r w:rsidR="00CA524D">
        <w:t xml:space="preserve"> </w:t>
      </w:r>
      <w:r w:rsidRPr="00D6584D">
        <w:t>concerned</w:t>
      </w:r>
      <w:r w:rsidR="00CA524D">
        <w:t xml:space="preserve"> </w:t>
      </w:r>
      <w:r w:rsidRPr="00D6584D">
        <w:t>researchers</w:t>
      </w:r>
      <w:r w:rsidR="00CA524D">
        <w:t xml:space="preserve"> </w:t>
      </w:r>
      <w:r w:rsidRPr="00D6584D">
        <w:t>may</w:t>
      </w:r>
      <w:r w:rsidR="00CA524D">
        <w:t xml:space="preserve"> </w:t>
      </w:r>
      <w:r w:rsidRPr="00D6584D">
        <w:t>eventually</w:t>
      </w:r>
      <w:r w:rsidR="00CA524D">
        <w:t xml:space="preserve"> </w:t>
      </w:r>
      <w:r w:rsidRPr="00D6584D">
        <w:t>lead</w:t>
      </w:r>
      <w:r w:rsidR="00CA524D">
        <w:t xml:space="preserve"> </w:t>
      </w:r>
      <w:r w:rsidRPr="00D6584D">
        <w:t>us</w:t>
      </w:r>
      <w:r w:rsidR="00CA524D">
        <w:t xml:space="preserve"> </w:t>
      </w:r>
      <w:r w:rsidRPr="00D6584D">
        <w:t>to</w:t>
      </w:r>
      <w:r w:rsidR="00CA524D">
        <w:t xml:space="preserve"> </w:t>
      </w:r>
      <w:r w:rsidRPr="00D6584D">
        <w:t>better</w:t>
      </w:r>
      <w:r w:rsidR="00CA524D">
        <w:t xml:space="preserve"> </w:t>
      </w:r>
      <w:r w:rsidRPr="00D6584D">
        <w:t>understanding</w:t>
      </w:r>
      <w:r w:rsidR="00CA524D">
        <w:t xml:space="preserve"> </w:t>
      </w:r>
      <w:r w:rsidRPr="00D6584D">
        <w:t>human</w:t>
      </w:r>
      <w:r w:rsidR="00CA524D">
        <w:t xml:space="preserve"> </w:t>
      </w:r>
      <w:r w:rsidRPr="00D6584D">
        <w:t>and</w:t>
      </w:r>
      <w:r w:rsidR="00CA524D">
        <w:t xml:space="preserve"> </w:t>
      </w:r>
      <w:r w:rsidRPr="00D6584D">
        <w:t>machine</w:t>
      </w:r>
      <w:r w:rsidR="00CA524D">
        <w:t xml:space="preserve"> </w:t>
      </w:r>
      <w:r w:rsidRPr="00D6584D">
        <w:t>learning.</w:t>
      </w:r>
    </w:p>
    <w:p w:rsidR="00C13A3D" w:rsidRPr="00D6584D" w:rsidRDefault="00C13A3D" w:rsidP="00E32422">
      <w:pPr>
        <w:pStyle w:val="BodyText"/>
        <w:rPr>
          <w:b/>
        </w:rPr>
      </w:pPr>
      <w:r w:rsidRPr="00D6584D">
        <w:t>Recall</w:t>
      </w:r>
      <w:r w:rsidR="00CA524D">
        <w:t xml:space="preserve"> </w:t>
      </w:r>
      <w:r w:rsidRPr="00D6584D">
        <w:t>that</w:t>
      </w:r>
      <w:r w:rsidR="00CA524D">
        <w:t xml:space="preserve"> </w:t>
      </w:r>
      <w:r w:rsidRPr="00D6584D">
        <w:t>the</w:t>
      </w:r>
      <w:r w:rsidR="00CA524D">
        <w:t xml:space="preserve"> </w:t>
      </w:r>
      <w:r w:rsidRPr="00D6584D">
        <w:t>cost</w:t>
      </w:r>
      <w:r w:rsidR="00CA524D">
        <w:t xml:space="preserve"> </w:t>
      </w:r>
      <w:r w:rsidRPr="00D6584D">
        <w:t>represents</w:t>
      </w:r>
      <w:r w:rsidR="00CA524D">
        <w:t xml:space="preserve"> </w:t>
      </w:r>
      <w:r w:rsidRPr="00D6584D">
        <w:t>a</w:t>
      </w:r>
      <w:r w:rsidR="00CA524D">
        <w:t xml:space="preserve"> </w:t>
      </w:r>
      <w:r w:rsidRPr="00D6584D">
        <w:t>gap</w:t>
      </w:r>
      <w:r w:rsidR="00CA524D">
        <w:t xml:space="preserve"> </w:t>
      </w:r>
      <w:r w:rsidRPr="00D6584D">
        <w:t>between</w:t>
      </w:r>
      <w:r w:rsidR="00CA524D">
        <w:t xml:space="preserve"> </w:t>
      </w:r>
      <w:r w:rsidRPr="00D6584D">
        <w:t>learner's</w:t>
      </w:r>
      <w:r w:rsidR="00CA524D">
        <w:t xml:space="preserve"> </w:t>
      </w:r>
      <w:r w:rsidRPr="00D6584D">
        <w:t>epistemology</w:t>
      </w:r>
      <w:r w:rsidR="00CA524D">
        <w:t xml:space="preserve"> </w:t>
      </w:r>
      <w:r w:rsidRPr="00D6584D">
        <w:t>and</w:t>
      </w:r>
      <w:r w:rsidR="00CA524D">
        <w:t xml:space="preserve"> </w:t>
      </w:r>
      <w:r w:rsidRPr="00D6584D">
        <w:t>ontology.</w:t>
      </w:r>
      <w:r w:rsidR="00CA524D">
        <w:t xml:space="preserve"> </w:t>
      </w:r>
      <w:r w:rsidRPr="00D6584D">
        <w:t>Thus,</w:t>
      </w:r>
      <w:r w:rsidR="00CA524D">
        <w:t xml:space="preserve"> </w:t>
      </w:r>
      <w:r w:rsidRPr="00D6584D">
        <w:t>one</w:t>
      </w:r>
      <w:r w:rsidR="00CA524D">
        <w:t xml:space="preserve"> </w:t>
      </w:r>
      <w:r w:rsidRPr="00D6584D">
        <w:t>may</w:t>
      </w:r>
      <w:r w:rsidR="00CA524D">
        <w:t xml:space="preserve"> </w:t>
      </w:r>
      <w:r w:rsidRPr="00D6584D">
        <w:t>argue</w:t>
      </w:r>
      <w:r w:rsidR="00CA524D">
        <w:t xml:space="preserve"> </w:t>
      </w:r>
      <w:r w:rsidRPr="00D6584D">
        <w:t>that</w:t>
      </w:r>
      <w:r w:rsidR="00CA524D">
        <w:t xml:space="preserve"> </w:t>
      </w:r>
      <w:r w:rsidRPr="006D618A">
        <w:rPr>
          <w:i/>
          <w:iCs/>
        </w:rPr>
        <w:t>C</w:t>
      </w:r>
      <w:r w:rsidRPr="006D618A">
        <w:rPr>
          <w:i/>
          <w:iCs/>
          <w:vertAlign w:val="subscript"/>
        </w:rPr>
        <w:t>old</w:t>
      </w:r>
      <w:r w:rsidR="00CA524D">
        <w:t xml:space="preserve"> </w:t>
      </w:r>
      <w:r w:rsidRPr="00D6584D">
        <w:t>represents</w:t>
      </w:r>
      <w:r w:rsidR="00CA524D">
        <w:t xml:space="preserve"> </w:t>
      </w:r>
      <w:r w:rsidRPr="00D6584D">
        <w:t>the</w:t>
      </w:r>
      <w:r w:rsidR="00CA524D">
        <w:t xml:space="preserve"> </w:t>
      </w:r>
      <w:r w:rsidRPr="00D6584D">
        <w:t>gap</w:t>
      </w:r>
      <w:r w:rsidR="00CA524D">
        <w:t xml:space="preserve"> </w:t>
      </w:r>
      <w:r w:rsidRPr="00D6584D">
        <w:t>before</w:t>
      </w:r>
      <w:r w:rsidR="00CA524D">
        <w:t xml:space="preserve"> </w:t>
      </w:r>
      <w:r w:rsidRPr="00D6584D">
        <w:t>passing</w:t>
      </w:r>
      <w:r w:rsidR="00CA524D">
        <w:t xml:space="preserve"> </w:t>
      </w:r>
      <w:r w:rsidRPr="00D6584D">
        <w:t>through</w:t>
      </w:r>
      <w:r w:rsidR="00CA524D">
        <w:t xml:space="preserve"> </w:t>
      </w:r>
      <w:r w:rsidRPr="00D6584D">
        <w:t>a</w:t>
      </w:r>
      <w:r w:rsidR="00CA524D">
        <w:t xml:space="preserve"> </w:t>
      </w:r>
      <w:r w:rsidRPr="00D6584D">
        <w:t>learning</w:t>
      </w:r>
      <w:r w:rsidR="00CA524D">
        <w:t xml:space="preserve"> </w:t>
      </w:r>
      <w:r w:rsidRPr="00D6584D">
        <w:t>experience.</w:t>
      </w:r>
      <w:r w:rsidR="00CA524D">
        <w:t xml:space="preserve"> </w:t>
      </w:r>
      <w:r w:rsidRPr="00D6584D">
        <w:t>Likewise,</w:t>
      </w:r>
      <w:r w:rsidR="00CA524D">
        <w:t xml:space="preserve"> </w:t>
      </w:r>
      <w:r w:rsidRPr="006D618A">
        <w:rPr>
          <w:i/>
          <w:iCs/>
        </w:rPr>
        <w:t>C</w:t>
      </w:r>
      <w:r>
        <w:rPr>
          <w:i/>
          <w:iCs/>
          <w:vertAlign w:val="subscript"/>
        </w:rPr>
        <w:t>new</w:t>
      </w:r>
      <w:r w:rsidR="00CA524D">
        <w:t xml:space="preserve"> </w:t>
      </w:r>
      <w:r w:rsidRPr="00D6584D">
        <w:t>represents</w:t>
      </w:r>
      <w:r w:rsidR="00CA524D">
        <w:t xml:space="preserve"> </w:t>
      </w:r>
      <w:r w:rsidRPr="00D6584D">
        <w:t>the</w:t>
      </w:r>
      <w:r w:rsidR="00CA524D">
        <w:t xml:space="preserve"> </w:t>
      </w:r>
      <w:r w:rsidRPr="00D6584D">
        <w:t>gap</w:t>
      </w:r>
      <w:r w:rsidR="00CA524D">
        <w:t xml:space="preserve"> </w:t>
      </w:r>
      <w:r w:rsidRPr="00D6584D">
        <w:t>after</w:t>
      </w:r>
      <w:r w:rsidR="00CA524D">
        <w:t xml:space="preserve"> </w:t>
      </w:r>
      <w:r w:rsidRPr="00D6584D">
        <w:t>passing</w:t>
      </w:r>
      <w:r w:rsidR="00CA524D">
        <w:t xml:space="preserve"> </w:t>
      </w:r>
      <w:r w:rsidRPr="00D6584D">
        <w:t>a</w:t>
      </w:r>
      <w:r w:rsidR="00CA524D">
        <w:t xml:space="preserve"> </w:t>
      </w:r>
      <w:r w:rsidRPr="00D6584D">
        <w:t>learning</w:t>
      </w:r>
      <w:r w:rsidR="00CA524D">
        <w:t xml:space="preserve"> </w:t>
      </w:r>
      <w:r w:rsidRPr="00D6584D">
        <w:t>experience.</w:t>
      </w:r>
      <w:r w:rsidR="00CA524D">
        <w:t xml:space="preserve"> </w:t>
      </w:r>
      <w:r w:rsidRPr="00D6584D">
        <w:t>As</w:t>
      </w:r>
      <w:r w:rsidR="00CA524D">
        <w:t xml:space="preserve"> </w:t>
      </w:r>
      <w:r w:rsidRPr="00D6584D">
        <w:t>a</w:t>
      </w:r>
      <w:r w:rsidR="00CA524D">
        <w:t xml:space="preserve"> </w:t>
      </w:r>
      <w:r w:rsidRPr="00D6584D">
        <w:t>learner</w:t>
      </w:r>
      <w:r w:rsidR="00CA524D">
        <w:t xml:space="preserve"> </w:t>
      </w:r>
      <w:r w:rsidRPr="00D6584D">
        <w:t>passes</w:t>
      </w:r>
      <w:r w:rsidR="00CA524D">
        <w:t xml:space="preserve"> </w:t>
      </w:r>
      <w:r w:rsidRPr="00D6584D">
        <w:t>through</w:t>
      </w:r>
      <w:r w:rsidR="00CA524D">
        <w:t xml:space="preserve"> </w:t>
      </w:r>
      <w:r w:rsidRPr="00D6584D">
        <w:t>a</w:t>
      </w:r>
      <w:r w:rsidR="00CA524D">
        <w:t xml:space="preserve"> </w:t>
      </w:r>
      <w:r w:rsidRPr="00D6584D">
        <w:t>learning</w:t>
      </w:r>
      <w:r w:rsidR="00CA524D">
        <w:t xml:space="preserve"> </w:t>
      </w:r>
      <w:r w:rsidRPr="00D6584D">
        <w:t>experience,</w:t>
      </w:r>
      <w:r w:rsidR="00CA524D">
        <w:t xml:space="preserve"> </w:t>
      </w:r>
      <w:r w:rsidRPr="00D6584D">
        <w:t>the</w:t>
      </w:r>
      <w:r w:rsidR="00CA524D">
        <w:t xml:space="preserve"> </w:t>
      </w:r>
      <w:r w:rsidRPr="00D6584D">
        <w:t>gap</w:t>
      </w:r>
      <w:r w:rsidR="00CA524D">
        <w:t xml:space="preserve"> </w:t>
      </w:r>
      <w:r w:rsidRPr="00D6584D">
        <w:t>reduces</w:t>
      </w:r>
      <w:r w:rsidR="00CA524D">
        <w:t xml:space="preserve"> </w:t>
      </w:r>
      <w:r w:rsidRPr="00D6584D">
        <w:t>from</w:t>
      </w:r>
      <w:r w:rsidR="00CA524D">
        <w:t xml:space="preserve"> </w:t>
      </w:r>
      <w:r w:rsidRPr="006D618A">
        <w:rPr>
          <w:i/>
          <w:iCs/>
        </w:rPr>
        <w:t>C</w:t>
      </w:r>
      <w:r w:rsidRPr="006D618A">
        <w:rPr>
          <w:i/>
          <w:iCs/>
          <w:vertAlign w:val="subscript"/>
        </w:rPr>
        <w:t>old</w:t>
      </w:r>
      <w:r w:rsidR="00CA524D">
        <w:t xml:space="preserve"> </w:t>
      </w:r>
      <w:r w:rsidRPr="00D6584D">
        <w:t>to</w:t>
      </w:r>
      <w:r w:rsidR="00CA524D">
        <w:rPr>
          <w:i/>
          <w:iCs/>
        </w:rPr>
        <w:t xml:space="preserve"> </w:t>
      </w:r>
      <w:r w:rsidRPr="006D618A">
        <w:rPr>
          <w:i/>
          <w:iCs/>
        </w:rPr>
        <w:t>C</w:t>
      </w:r>
      <w:r>
        <w:rPr>
          <w:i/>
          <w:iCs/>
          <w:vertAlign w:val="subscript"/>
        </w:rPr>
        <w:t>new</w:t>
      </w:r>
      <w:r w:rsidRPr="00D6584D">
        <w:t>.</w:t>
      </w:r>
      <w:r w:rsidR="00CA524D">
        <w:t xml:space="preserve"> </w:t>
      </w:r>
      <w:r w:rsidRPr="00D6584D">
        <w:t>The</w:t>
      </w:r>
      <w:r w:rsidR="00CA524D">
        <w:t xml:space="preserve"> </w:t>
      </w:r>
      <w:r w:rsidRPr="00D6584D">
        <w:t>gap</w:t>
      </w:r>
      <w:r w:rsidR="00CA524D">
        <w:t xml:space="preserve"> </w:t>
      </w:r>
      <w:r w:rsidRPr="00D6584D">
        <w:t>shrinkage</w:t>
      </w:r>
      <w:r w:rsidR="00CA524D">
        <w:t xml:space="preserve"> </w:t>
      </w:r>
      <w:r w:rsidRPr="00D6584D">
        <w:t>is</w:t>
      </w:r>
      <w:r w:rsidR="00CA524D">
        <w:t xml:space="preserve"> </w:t>
      </w:r>
      <w:r>
        <w:t>∆</w:t>
      </w:r>
      <w:r w:rsidRPr="006D618A">
        <w:rPr>
          <w:i/>
          <w:iCs/>
        </w:rPr>
        <w:t>C</w:t>
      </w:r>
      <w:r w:rsidRPr="00D6584D">
        <w:t>.</w:t>
      </w:r>
      <w:r w:rsidR="00CA524D">
        <w:t xml:space="preserve"> </w:t>
      </w:r>
      <w:r w:rsidRPr="00D6584D">
        <w:t>Therefore,</w:t>
      </w:r>
      <w:r w:rsidR="00CA524D">
        <w:t xml:space="preserve"> </w:t>
      </w:r>
      <w:r>
        <w:t>∆</w:t>
      </w:r>
      <w:r w:rsidRPr="006D618A">
        <w:rPr>
          <w:i/>
          <w:iCs/>
        </w:rPr>
        <w:t>C</w:t>
      </w:r>
      <w:r w:rsidR="00CA524D">
        <w:t xml:space="preserve"> </w:t>
      </w:r>
      <w:r w:rsidRPr="00D6584D">
        <w:t>represents</w:t>
      </w:r>
      <w:r w:rsidR="00CA524D">
        <w:t xml:space="preserve"> </w:t>
      </w:r>
      <w:r w:rsidRPr="00D6584D">
        <w:t>the</w:t>
      </w:r>
      <w:r w:rsidR="00CA524D">
        <w:t xml:space="preserve"> </w:t>
      </w:r>
      <w:r w:rsidRPr="00D6584D">
        <w:t>learning</w:t>
      </w:r>
      <w:r w:rsidR="00CA524D">
        <w:t xml:space="preserve"> </w:t>
      </w:r>
      <w:r w:rsidRPr="00D6584D">
        <w:t>outcome.</w:t>
      </w:r>
      <w:r w:rsidR="00CA524D">
        <w:t xml:space="preserve"> </w:t>
      </w:r>
      <w:r w:rsidRPr="00D6584D">
        <w:t>The</w:t>
      </w:r>
      <w:r w:rsidR="00CA524D">
        <w:t xml:space="preserve"> </w:t>
      </w:r>
      <w:r w:rsidRPr="00D6584D">
        <w:t>learning</w:t>
      </w:r>
      <w:r w:rsidR="00CA524D">
        <w:t xml:space="preserve"> </w:t>
      </w:r>
      <w:r w:rsidRPr="00D6584D">
        <w:t>outcome</w:t>
      </w:r>
      <w:r w:rsidR="00CA524D">
        <w:t xml:space="preserve"> </w:t>
      </w:r>
      <w:r w:rsidRPr="00D6584D">
        <w:t>stems</w:t>
      </w:r>
      <w:r w:rsidR="00CA524D">
        <w:t xml:space="preserve"> </w:t>
      </w:r>
      <w:r w:rsidRPr="00D6584D">
        <w:t>from</w:t>
      </w:r>
      <w:r w:rsidR="00CA524D">
        <w:t xml:space="preserve"> </w:t>
      </w:r>
      <w:r w:rsidRPr="00D6584D">
        <w:t>the</w:t>
      </w:r>
      <w:r w:rsidR="00CA524D">
        <w:t xml:space="preserve"> </w:t>
      </w:r>
      <w:r w:rsidRPr="00D6584D">
        <w:t>change</w:t>
      </w:r>
      <w:r w:rsidR="00CA524D">
        <w:t xml:space="preserve"> </w:t>
      </w:r>
      <w:r w:rsidRPr="00D6584D">
        <w:t>in</w:t>
      </w:r>
      <w:r w:rsidR="00CA524D">
        <w:t xml:space="preserve"> </w:t>
      </w:r>
      <w:r w:rsidRPr="00D6584D">
        <w:t>a</w:t>
      </w:r>
      <w:r w:rsidR="00CA524D">
        <w:t xml:space="preserve"> </w:t>
      </w:r>
      <w:r w:rsidRPr="00D6584D">
        <w:t>bias</w:t>
      </w:r>
      <w:r w:rsidR="00CA524D">
        <w:t xml:space="preserve"> </w:t>
      </w:r>
      <w:r w:rsidRPr="00D6584D">
        <w:t>of</w:t>
      </w:r>
      <w:r w:rsidR="00CA524D">
        <w:t xml:space="preserve"> </w:t>
      </w:r>
      <w:r w:rsidRPr="00D6584D">
        <w:t>a</w:t>
      </w:r>
      <w:r w:rsidR="00CA524D">
        <w:t xml:space="preserve"> </w:t>
      </w:r>
      <w:r w:rsidRPr="00D6584D">
        <w:t>learner's</w:t>
      </w:r>
      <w:r w:rsidR="00CA524D">
        <w:t xml:space="preserve"> </w:t>
      </w:r>
      <w:r w:rsidRPr="00D6584D">
        <w:t>internal</w:t>
      </w:r>
      <w:r w:rsidR="00CA524D">
        <w:t xml:space="preserve"> </w:t>
      </w:r>
      <w:r w:rsidRPr="00D6584D">
        <w:t>judgment</w:t>
      </w:r>
      <w:r w:rsidR="00CA524D">
        <w:t xml:space="preserve"> </w:t>
      </w:r>
      <w:r w:rsidRPr="00D6584D">
        <w:t>system</w:t>
      </w:r>
      <w:r w:rsidR="00CA524D">
        <w:t xml:space="preserve"> </w:t>
      </w:r>
      <w:r w:rsidRPr="00D6584D">
        <w:t>(</w:t>
      </w:r>
      <w:r>
        <w:t>∆</w:t>
      </w:r>
      <w:r>
        <w:rPr>
          <w:i/>
          <w:iCs/>
        </w:rPr>
        <w:t>b</w:t>
      </w:r>
      <w:r w:rsidRPr="00D6584D">
        <w:t>)</w:t>
      </w:r>
      <w:r w:rsidR="00CA524D">
        <w:t xml:space="preserve"> </w:t>
      </w:r>
      <w:r w:rsidRPr="00D6584D">
        <w:t>and</w:t>
      </w:r>
      <w:r w:rsidR="00CA524D">
        <w:t xml:space="preserve"> </w:t>
      </w:r>
      <w:r w:rsidRPr="00D6584D">
        <w:t>his</w:t>
      </w:r>
      <w:r w:rsidR="00CA524D">
        <w:t xml:space="preserve"> </w:t>
      </w:r>
      <w:r w:rsidRPr="00D6584D">
        <w:t>own</w:t>
      </w:r>
      <w:r w:rsidR="00CA524D">
        <w:t xml:space="preserve"> </w:t>
      </w:r>
      <w:r w:rsidRPr="00D6584D">
        <w:t>perspective</w:t>
      </w:r>
      <w:r w:rsidR="00CA524D">
        <w:t xml:space="preserve"> </w:t>
      </w:r>
      <w:r w:rsidRPr="00D6584D">
        <w:t>(</w:t>
      </w:r>
      <w:r>
        <w:t>∆</w:t>
      </w:r>
      <w:r>
        <w:rPr>
          <w:i/>
          <w:iCs/>
        </w:rPr>
        <w:t>w</w:t>
      </w:r>
      <w:r w:rsidRPr="00D6584D">
        <w:t>).</w:t>
      </w:r>
      <w:r w:rsidR="00CA524D">
        <w:t xml:space="preserve"> </w:t>
      </w:r>
      <w:r w:rsidRPr="00D6584D">
        <w:t>Changing</w:t>
      </w:r>
      <w:r w:rsidR="00CA524D">
        <w:t xml:space="preserve"> </w:t>
      </w:r>
      <w:r w:rsidRPr="00D6584D">
        <w:t>student's</w:t>
      </w:r>
      <w:r w:rsidR="00CA524D">
        <w:t xml:space="preserve"> </w:t>
      </w:r>
      <w:r w:rsidRPr="00D6584D">
        <w:t>perspectives</w:t>
      </w:r>
      <w:r w:rsidR="00CA524D">
        <w:t xml:space="preserve"> </w:t>
      </w:r>
      <w:r>
        <w:t>∆</w:t>
      </w:r>
      <w:r>
        <w:rPr>
          <w:i/>
          <w:iCs/>
        </w:rPr>
        <w:t>w</w:t>
      </w:r>
      <w:r w:rsidR="00CA524D">
        <w:rPr>
          <w:i/>
          <w:iCs/>
        </w:rPr>
        <w:t xml:space="preserve"> </w:t>
      </w:r>
      <w:r w:rsidRPr="00D6584D">
        <w:t>and</w:t>
      </w:r>
      <w:r w:rsidR="00CA524D">
        <w:t xml:space="preserve"> </w:t>
      </w:r>
      <w:r w:rsidRPr="00D6584D">
        <w:t>his</w:t>
      </w:r>
      <w:r w:rsidR="00CA524D">
        <w:t xml:space="preserve"> </w:t>
      </w:r>
      <w:r w:rsidRPr="00D6584D">
        <w:t>bias</w:t>
      </w:r>
      <w:r w:rsidR="00CA524D">
        <w:t xml:space="preserve"> </w:t>
      </w:r>
      <w:r>
        <w:t>∆</w:t>
      </w:r>
      <w:r>
        <w:rPr>
          <w:i/>
          <w:iCs/>
        </w:rPr>
        <w:t>b</w:t>
      </w:r>
      <w:r w:rsidR="00CA524D">
        <w:t xml:space="preserve"> </w:t>
      </w:r>
      <w:r w:rsidRPr="00D6584D">
        <w:t>toward</w:t>
      </w:r>
      <w:r w:rsidR="00CA524D">
        <w:t xml:space="preserve"> </w:t>
      </w:r>
      <w:r w:rsidRPr="00D6584D">
        <w:t>smaller</w:t>
      </w:r>
      <w:r w:rsidR="00CA524D">
        <w:t xml:space="preserve"> </w:t>
      </w:r>
      <w:r w:rsidRPr="00D6584D">
        <w:t>gap</w:t>
      </w:r>
      <w:r w:rsidR="00CA524D">
        <w:t xml:space="preserve"> </w:t>
      </w:r>
      <w:r w:rsidRPr="00D6584D">
        <w:t>between</w:t>
      </w:r>
      <w:r w:rsidR="00CA524D">
        <w:t xml:space="preserve"> </w:t>
      </w:r>
      <w:r w:rsidRPr="00D6584D">
        <w:t>epistemology</w:t>
      </w:r>
      <w:r w:rsidR="00CA524D">
        <w:t xml:space="preserve"> </w:t>
      </w:r>
      <w:r w:rsidRPr="00D6584D">
        <w:t>and</w:t>
      </w:r>
      <w:r w:rsidR="00CA524D">
        <w:t xml:space="preserve"> </w:t>
      </w:r>
      <w:r w:rsidRPr="00D6584D">
        <w:t>ontology</w:t>
      </w:r>
      <w:r w:rsidR="00CA524D">
        <w:t xml:space="preserve"> </w:t>
      </w:r>
      <w:r w:rsidRPr="00D6584D">
        <w:t>(</w:t>
      </w:r>
      <w:r w:rsidRPr="006D618A">
        <w:rPr>
          <w:i/>
          <w:iCs/>
        </w:rPr>
        <w:t>C</w:t>
      </w:r>
      <w:r>
        <w:rPr>
          <w:i/>
          <w:iCs/>
          <w:vertAlign w:val="subscript"/>
        </w:rPr>
        <w:t>new</w:t>
      </w:r>
      <w:r w:rsidR="00CA524D">
        <w:rPr>
          <w:i/>
          <w:iCs/>
        </w:rPr>
        <w:t xml:space="preserve"> </w:t>
      </w:r>
      <w:r>
        <w:t>&lt;</w:t>
      </w:r>
      <w:r w:rsidR="00CA524D">
        <w:rPr>
          <w:i/>
          <w:iCs/>
        </w:rPr>
        <w:t xml:space="preserve"> </w:t>
      </w:r>
      <w:r w:rsidRPr="006D618A">
        <w:rPr>
          <w:i/>
          <w:iCs/>
        </w:rPr>
        <w:t>C</w:t>
      </w:r>
      <w:r w:rsidRPr="006D618A">
        <w:rPr>
          <w:i/>
          <w:iCs/>
          <w:vertAlign w:val="subscript"/>
        </w:rPr>
        <w:t>old</w:t>
      </w:r>
      <w:r w:rsidRPr="00D6584D">
        <w:t>)</w:t>
      </w:r>
      <w:r w:rsidR="00CA524D">
        <w:t xml:space="preserve"> </w:t>
      </w:r>
      <w:r w:rsidRPr="00D6584D">
        <w:t>represents</w:t>
      </w:r>
      <w:r w:rsidR="00CA524D">
        <w:t xml:space="preserve"> </w:t>
      </w:r>
      <w:r w:rsidRPr="00D6584D">
        <w:t>a</w:t>
      </w:r>
      <w:r w:rsidR="00CA524D">
        <w:t xml:space="preserve"> </w:t>
      </w:r>
      <w:r w:rsidRPr="00D6584D">
        <w:t>learning</w:t>
      </w:r>
      <w:r w:rsidR="00CA524D">
        <w:t xml:space="preserve"> </w:t>
      </w:r>
      <w:r w:rsidRPr="00D6584D">
        <w:t>outcome</w:t>
      </w:r>
      <w:r w:rsidR="00CA524D">
        <w:t xml:space="preserve"> </w:t>
      </w:r>
      <w:r>
        <w:t>∆</w:t>
      </w:r>
      <w:r w:rsidRPr="006D618A">
        <w:rPr>
          <w:i/>
          <w:iCs/>
        </w:rPr>
        <w:t>C</w:t>
      </w:r>
      <w:r w:rsidRPr="00D6584D">
        <w:t>.</w:t>
      </w:r>
      <w:r w:rsidR="00CA524D">
        <w:t xml:space="preserve"> </w:t>
      </w:r>
      <w:r w:rsidRPr="00D6584D">
        <w:t>Or</w:t>
      </w:r>
      <w:r w:rsidR="00CA524D">
        <w:t xml:space="preserve"> </w:t>
      </w:r>
      <w:r w:rsidRPr="00D6584D">
        <w:t>in</w:t>
      </w:r>
      <w:r w:rsidR="00CA524D">
        <w:t xml:space="preserve"> </w:t>
      </w:r>
      <w:r w:rsidRPr="00D6584D">
        <w:t>short,</w:t>
      </w:r>
      <w:r w:rsidR="00CA524D">
        <w:t xml:space="preserve"> </w:t>
      </w:r>
      <w:r w:rsidRPr="00D6584D">
        <w:t>the</w:t>
      </w:r>
      <w:r w:rsidR="00CA524D">
        <w:t xml:space="preserve"> </w:t>
      </w:r>
      <w:r w:rsidRPr="00D6584D">
        <w:t>learning</w:t>
      </w:r>
      <w:r w:rsidR="00CA524D">
        <w:t xml:space="preserve"> </w:t>
      </w:r>
      <w:r w:rsidRPr="00D6584D">
        <w:t>outcome</w:t>
      </w:r>
      <w:r w:rsidR="00CA524D">
        <w:t xml:space="preserve"> </w:t>
      </w:r>
      <w:r w:rsidRPr="00D6584D">
        <w:t>refers</w:t>
      </w:r>
      <w:r w:rsidR="00CA524D">
        <w:t xml:space="preserve"> </w:t>
      </w:r>
      <w:r w:rsidRPr="00D6584D">
        <w:t>to</w:t>
      </w:r>
      <w:r w:rsidR="00CA524D">
        <w:t xml:space="preserve"> </w:t>
      </w:r>
      <w:r w:rsidRPr="00D6584D">
        <w:t>the</w:t>
      </w:r>
      <w:r w:rsidR="00CA524D">
        <w:t xml:space="preserve"> </w:t>
      </w:r>
      <w:r w:rsidRPr="00D6584D">
        <w:t>extent</w:t>
      </w:r>
      <w:r w:rsidR="00CA524D">
        <w:t xml:space="preserve"> </w:t>
      </w:r>
      <w:r w:rsidRPr="00D6584D">
        <w:t>of</w:t>
      </w:r>
      <w:r w:rsidR="00CA524D">
        <w:t xml:space="preserve"> </w:t>
      </w:r>
      <w:r w:rsidRPr="00D6584D">
        <w:t>progress</w:t>
      </w:r>
      <w:r w:rsidR="00CA524D">
        <w:t xml:space="preserve"> </w:t>
      </w:r>
      <w:r w:rsidRPr="00D6584D">
        <w:t>a</w:t>
      </w:r>
      <w:r w:rsidR="00CA524D">
        <w:t xml:space="preserve"> </w:t>
      </w:r>
      <w:r w:rsidRPr="00D6584D">
        <w:t>learner</w:t>
      </w:r>
      <w:r w:rsidR="00CA524D">
        <w:t xml:space="preserve"> </w:t>
      </w:r>
      <w:r w:rsidRPr="00D6584D">
        <w:t>makes</w:t>
      </w:r>
      <w:r w:rsidR="00CA524D">
        <w:t xml:space="preserve"> </w:t>
      </w:r>
      <w:r w:rsidRPr="00D6584D">
        <w:t>in</w:t>
      </w:r>
      <w:r w:rsidR="00CA524D">
        <w:t xml:space="preserve"> </w:t>
      </w:r>
      <w:r w:rsidRPr="00D6584D">
        <w:t>bridging</w:t>
      </w:r>
      <w:r w:rsidR="00CA524D">
        <w:t xml:space="preserve"> </w:t>
      </w:r>
      <w:r w:rsidRPr="00D6584D">
        <w:t>the</w:t>
      </w:r>
      <w:r w:rsidR="00CA524D">
        <w:t xml:space="preserve"> </w:t>
      </w:r>
      <w:r w:rsidRPr="00D6584D">
        <w:t>gap</w:t>
      </w:r>
      <w:r w:rsidR="00CA524D">
        <w:t xml:space="preserve"> </w:t>
      </w:r>
      <w:r w:rsidRPr="00D6584D">
        <w:t>between</w:t>
      </w:r>
      <w:r w:rsidR="00CA524D">
        <w:t xml:space="preserve"> </w:t>
      </w:r>
      <w:r w:rsidRPr="00D6584D">
        <w:t>his</w:t>
      </w:r>
      <w:r w:rsidR="00CA524D">
        <w:t xml:space="preserve"> </w:t>
      </w:r>
      <w:r w:rsidRPr="00D6584D">
        <w:t>epistemology</w:t>
      </w:r>
      <w:r w:rsidR="00CA524D">
        <w:t xml:space="preserve"> </w:t>
      </w:r>
      <w:r w:rsidRPr="00D6584D">
        <w:t>and</w:t>
      </w:r>
      <w:r w:rsidR="00CA524D">
        <w:t xml:space="preserve"> </w:t>
      </w:r>
      <w:r w:rsidRPr="00D6584D">
        <w:t>the</w:t>
      </w:r>
      <w:r w:rsidR="00CA524D">
        <w:t xml:space="preserve"> </w:t>
      </w:r>
      <w:r w:rsidRPr="00D6584D">
        <w:t>ontology</w:t>
      </w:r>
      <w:r w:rsidR="00CA524D">
        <w:t xml:space="preserve"> </w:t>
      </w:r>
      <w:r w:rsidRPr="00D6584D">
        <w:t>after</w:t>
      </w:r>
      <w:r w:rsidR="00CA524D">
        <w:t xml:space="preserve"> </w:t>
      </w:r>
      <w:r w:rsidRPr="00D6584D">
        <w:t>passing</w:t>
      </w:r>
      <w:r w:rsidR="00CA524D">
        <w:t xml:space="preserve"> </w:t>
      </w:r>
      <w:r w:rsidRPr="00D6584D">
        <w:t>learning</w:t>
      </w:r>
      <w:r w:rsidR="00CA524D">
        <w:t xml:space="preserve"> </w:t>
      </w:r>
      <w:r w:rsidRPr="00D6584D">
        <w:t>experience.</w:t>
      </w:r>
    </w:p>
    <w:p w:rsidR="00C13A3D" w:rsidRPr="00D6584D" w:rsidRDefault="00C13A3D" w:rsidP="00E32422">
      <w:pPr>
        <w:pStyle w:val="BodyText"/>
        <w:rPr>
          <w:b/>
        </w:rPr>
      </w:pPr>
      <w:r w:rsidRPr="00D6584D">
        <w:t>A</w:t>
      </w:r>
      <w:r w:rsidR="00CA524D">
        <w:t xml:space="preserve"> </w:t>
      </w:r>
      <w:r w:rsidRPr="00D6584D">
        <w:t>learning</w:t>
      </w:r>
      <w:r w:rsidR="00CA524D">
        <w:t xml:space="preserve"> </w:t>
      </w:r>
      <w:r w:rsidRPr="00D6584D">
        <w:t>rate</w:t>
      </w:r>
      <w:r w:rsidR="00CA524D">
        <w:t xml:space="preserve"> </w:t>
      </w:r>
      <w:r w:rsidRPr="00D6584D">
        <w:t>refers</w:t>
      </w:r>
      <w:r w:rsidR="00CA524D">
        <w:t xml:space="preserve"> </w:t>
      </w:r>
      <w:r w:rsidRPr="00D6584D">
        <w:t>simply</w:t>
      </w:r>
      <w:r w:rsidR="00CA524D">
        <w:t xml:space="preserve"> </w:t>
      </w:r>
      <w:r w:rsidRPr="00D6584D">
        <w:t>to</w:t>
      </w:r>
      <w:r w:rsidR="00CA524D">
        <w:t xml:space="preserve"> </w:t>
      </w:r>
      <w:r w:rsidRPr="00D6584D">
        <w:t>the</w:t>
      </w:r>
      <w:r w:rsidR="00CA524D">
        <w:t xml:space="preserve"> </w:t>
      </w:r>
      <w:r w:rsidRPr="00D6584D">
        <w:t>speed</w:t>
      </w:r>
      <w:r w:rsidR="00CA524D">
        <w:t xml:space="preserve"> </w:t>
      </w:r>
      <w:r w:rsidRPr="00D6584D">
        <w:t>of</w:t>
      </w:r>
      <w:r w:rsidR="00CA524D">
        <w:t xml:space="preserve"> </w:t>
      </w:r>
      <w:r w:rsidRPr="00D6584D">
        <w:t>learning</w:t>
      </w:r>
      <w:r w:rsidR="00CA524D">
        <w:t xml:space="preserve"> </w:t>
      </w:r>
      <w:r w:rsidRPr="00D6584D">
        <w:t>outcome.</w:t>
      </w:r>
      <w:r w:rsidR="00CA524D">
        <w:t xml:space="preserve"> </w:t>
      </w:r>
      <w:r w:rsidRPr="00D6584D">
        <w:t>Or</w:t>
      </w:r>
      <w:r w:rsidR="00CA524D">
        <w:t xml:space="preserve"> </w:t>
      </w:r>
      <w:r w:rsidRPr="00D6584D">
        <w:t>ho</w:t>
      </w:r>
      <w:r>
        <w:t>w</w:t>
      </w:r>
      <w:r w:rsidR="00CA524D">
        <w:t xml:space="preserve"> </w:t>
      </w:r>
      <w:r>
        <w:t>fast</w:t>
      </w:r>
      <w:r w:rsidR="00CA524D">
        <w:t xml:space="preserve"> </w:t>
      </w:r>
      <w:r>
        <w:t>a</w:t>
      </w:r>
      <w:r w:rsidR="00CA524D">
        <w:t xml:space="preserve"> </w:t>
      </w:r>
      <w:r>
        <w:t>learner</w:t>
      </w:r>
      <w:r w:rsidR="00CA524D">
        <w:t xml:space="preserve"> </w:t>
      </w:r>
      <w:r>
        <w:t>should</w:t>
      </w:r>
      <w:r w:rsidR="00CA524D">
        <w:t xml:space="preserve"> </w:t>
      </w:r>
      <w:r>
        <w:t>learn</w:t>
      </w:r>
      <w:r w:rsidRPr="00D6584D">
        <w:t>.</w:t>
      </w:r>
      <w:r w:rsidR="00CA524D">
        <w:t xml:space="preserve"> </w:t>
      </w:r>
      <w:r w:rsidRPr="00D6584D">
        <w:t>The</w:t>
      </w:r>
      <w:r w:rsidR="00CA524D">
        <w:t xml:space="preserve"> </w:t>
      </w:r>
      <w:r w:rsidRPr="00D6584D">
        <w:t>learning</w:t>
      </w:r>
      <w:r w:rsidR="00CA524D">
        <w:t xml:space="preserve"> </w:t>
      </w:r>
      <w:r w:rsidRPr="00D6584D">
        <w:t>rate</w:t>
      </w:r>
      <w:r w:rsidR="00CA524D">
        <w:t xml:space="preserve"> </w:t>
      </w:r>
      <w:r w:rsidRPr="00D6584D">
        <w:t>should</w:t>
      </w:r>
      <w:r w:rsidR="00CA524D">
        <w:t xml:space="preserve"> </w:t>
      </w:r>
      <w:r w:rsidRPr="00D6584D">
        <w:t>not</w:t>
      </w:r>
      <w:r w:rsidR="00CA524D">
        <w:t xml:space="preserve"> </w:t>
      </w:r>
      <w:r w:rsidRPr="00D6584D">
        <w:t>be</w:t>
      </w:r>
      <w:r w:rsidR="00CA524D">
        <w:t xml:space="preserve"> </w:t>
      </w:r>
      <w:r w:rsidRPr="00D6584D">
        <w:t>too</w:t>
      </w:r>
      <w:r w:rsidR="00CA524D">
        <w:t xml:space="preserve"> </w:t>
      </w:r>
      <w:r w:rsidRPr="00D6584D">
        <w:t>fast</w:t>
      </w:r>
      <w:r w:rsidR="00CA524D">
        <w:t xml:space="preserve"> </w:t>
      </w:r>
      <w:r w:rsidRPr="00D6584D">
        <w:t>that</w:t>
      </w:r>
      <w:r w:rsidR="00CA524D">
        <w:t xml:space="preserve"> </w:t>
      </w:r>
      <w:r w:rsidRPr="00D6584D">
        <w:t>makes</w:t>
      </w:r>
      <w:r w:rsidR="00CA524D">
        <w:t xml:space="preserve"> </w:t>
      </w:r>
      <w:r w:rsidRPr="00D6584D">
        <w:t>a</w:t>
      </w:r>
      <w:r w:rsidR="00CA524D">
        <w:t xml:space="preserve"> </w:t>
      </w:r>
      <w:r w:rsidRPr="00D6584D">
        <w:t>learner</w:t>
      </w:r>
      <w:r w:rsidR="00CA524D">
        <w:t xml:space="preserve"> </w:t>
      </w:r>
      <w:r w:rsidRPr="00D6584D">
        <w:t>jump</w:t>
      </w:r>
      <w:r w:rsidR="00CA524D">
        <w:t xml:space="preserve"> </w:t>
      </w:r>
      <w:r w:rsidRPr="00D6584D">
        <w:t>from</w:t>
      </w:r>
      <w:r w:rsidR="00CA524D">
        <w:t xml:space="preserve"> </w:t>
      </w:r>
      <w:r w:rsidRPr="00D6584D">
        <w:t>point</w:t>
      </w:r>
      <w:r w:rsidR="00CA524D">
        <w:t xml:space="preserve"> </w:t>
      </w:r>
      <w:r w:rsidRPr="00D6584D">
        <w:t>to</w:t>
      </w:r>
      <w:r w:rsidR="00CA524D">
        <w:t xml:space="preserve"> </w:t>
      </w:r>
      <w:r w:rsidRPr="00D6584D">
        <w:t>point;</w:t>
      </w:r>
      <w:r w:rsidR="00CA524D">
        <w:t xml:space="preserve"> </w:t>
      </w:r>
      <w:r w:rsidRPr="00D6584D">
        <w:t>long</w:t>
      </w:r>
      <w:r w:rsidR="00CA524D">
        <w:t xml:space="preserve"> </w:t>
      </w:r>
      <w:r w:rsidRPr="00D6584D">
        <w:t>jumps</w:t>
      </w:r>
      <w:r w:rsidR="00CA524D">
        <w:t xml:space="preserve"> </w:t>
      </w:r>
      <w:r w:rsidRPr="00D6584D">
        <w:t>disrupt</w:t>
      </w:r>
      <w:r w:rsidR="00CA524D">
        <w:t xml:space="preserve"> </w:t>
      </w:r>
      <w:r w:rsidRPr="00D6584D">
        <w:t>learning.</w:t>
      </w:r>
      <w:r w:rsidR="00CA524D">
        <w:t xml:space="preserve"> </w:t>
      </w:r>
      <w:r w:rsidRPr="00D6584D">
        <w:t>A</w:t>
      </w:r>
      <w:r w:rsidR="00CA524D">
        <w:t xml:space="preserve"> </w:t>
      </w:r>
      <w:r w:rsidRPr="00D6584D">
        <w:t>learning</w:t>
      </w:r>
      <w:r w:rsidR="00CA524D">
        <w:t xml:space="preserve"> </w:t>
      </w:r>
      <w:r w:rsidRPr="00D6584D">
        <w:t>rate</w:t>
      </w:r>
      <w:r w:rsidR="00CA524D">
        <w:t xml:space="preserve"> </w:t>
      </w:r>
      <w:r w:rsidRPr="00D6584D">
        <w:t>should</w:t>
      </w:r>
      <w:r w:rsidR="00CA524D">
        <w:t xml:space="preserve"> </w:t>
      </w:r>
      <w:r w:rsidRPr="00D6584D">
        <w:t>not</w:t>
      </w:r>
      <w:r w:rsidR="00CA524D">
        <w:t xml:space="preserve"> </w:t>
      </w:r>
      <w:r w:rsidRPr="00D6584D">
        <w:t>be</w:t>
      </w:r>
      <w:r w:rsidR="00CA524D">
        <w:t xml:space="preserve"> </w:t>
      </w:r>
      <w:r w:rsidRPr="00D6584D">
        <w:t>very</w:t>
      </w:r>
      <w:r w:rsidR="00CA524D">
        <w:t xml:space="preserve"> </w:t>
      </w:r>
      <w:r w:rsidRPr="00D6584D">
        <w:t>slow</w:t>
      </w:r>
      <w:r w:rsidR="00CA524D">
        <w:t xml:space="preserve"> </w:t>
      </w:r>
      <w:r w:rsidRPr="00D6584D">
        <w:t>too;</w:t>
      </w:r>
      <w:r w:rsidR="00CA524D">
        <w:t xml:space="preserve"> </w:t>
      </w:r>
      <w:r w:rsidRPr="00D6584D">
        <w:t>it</w:t>
      </w:r>
      <w:r w:rsidR="00CA524D">
        <w:t xml:space="preserve"> </w:t>
      </w:r>
      <w:r w:rsidRPr="00D6584D">
        <w:t>makes</w:t>
      </w:r>
      <w:r w:rsidR="00CA524D">
        <w:t xml:space="preserve"> </w:t>
      </w:r>
      <w:r w:rsidRPr="00D6584D">
        <w:t>a</w:t>
      </w:r>
      <w:r w:rsidR="00CA524D">
        <w:t xml:space="preserve"> </w:t>
      </w:r>
      <w:r w:rsidRPr="00D6584D">
        <w:t>learner</w:t>
      </w:r>
      <w:r w:rsidR="00CA524D">
        <w:t xml:space="preserve"> </w:t>
      </w:r>
      <w:r w:rsidRPr="00D6584D">
        <w:t>crawl</w:t>
      </w:r>
      <w:r w:rsidR="00CA524D">
        <w:t xml:space="preserve"> </w:t>
      </w:r>
      <w:r w:rsidRPr="00D6584D">
        <w:t>in</w:t>
      </w:r>
      <w:r w:rsidR="00CA524D">
        <w:t xml:space="preserve"> </w:t>
      </w:r>
      <w:r w:rsidRPr="00D6584D">
        <w:t>details</w:t>
      </w:r>
      <w:r w:rsidR="00CA524D">
        <w:t xml:space="preserve"> </w:t>
      </w:r>
      <w:r w:rsidRPr="00D6584D">
        <w:t>that</w:t>
      </w:r>
      <w:r w:rsidR="00CA524D">
        <w:t xml:space="preserve"> </w:t>
      </w:r>
      <w:r w:rsidRPr="00D6584D">
        <w:t>would</w:t>
      </w:r>
      <w:r w:rsidR="00CA524D">
        <w:t xml:space="preserve"> </w:t>
      </w:r>
      <w:r w:rsidRPr="00D6584D">
        <w:t>not</w:t>
      </w:r>
      <w:r w:rsidR="00CA524D">
        <w:t xml:space="preserve"> </w:t>
      </w:r>
      <w:r w:rsidRPr="00D6584D">
        <w:t>serve</w:t>
      </w:r>
      <w:r w:rsidR="00CA524D">
        <w:t xml:space="preserve"> </w:t>
      </w:r>
      <w:r w:rsidRPr="00D6584D">
        <w:t>him</w:t>
      </w:r>
      <w:r w:rsidR="00CA524D">
        <w:t xml:space="preserve"> </w:t>
      </w:r>
      <w:r w:rsidRPr="00D6584D">
        <w:t>to</w:t>
      </w:r>
      <w:r w:rsidR="00CA524D">
        <w:t xml:space="preserve"> </w:t>
      </w:r>
      <w:r w:rsidRPr="00D6584D">
        <w:t>achieve</w:t>
      </w:r>
      <w:r w:rsidR="00CA524D">
        <w:t xml:space="preserve"> </w:t>
      </w:r>
      <w:r w:rsidRPr="00D6584D">
        <w:t>his</w:t>
      </w:r>
      <w:r w:rsidR="00CA524D">
        <w:t xml:space="preserve"> </w:t>
      </w:r>
      <w:r w:rsidRPr="00D6584D">
        <w:t>goal.</w:t>
      </w:r>
      <w:r w:rsidR="00CA524D">
        <w:t xml:space="preserve"> </w:t>
      </w:r>
      <w:r w:rsidRPr="00D6584D">
        <w:t>Finding</w:t>
      </w:r>
      <w:r w:rsidR="00CA524D">
        <w:t xml:space="preserve"> </w:t>
      </w:r>
      <w:r w:rsidRPr="00D6584D">
        <w:t>the</w:t>
      </w:r>
      <w:r w:rsidR="00CA524D">
        <w:t xml:space="preserve"> </w:t>
      </w:r>
      <w:r w:rsidRPr="00D6584D">
        <w:t>right</w:t>
      </w:r>
      <w:r w:rsidR="00CA524D">
        <w:t xml:space="preserve"> </w:t>
      </w:r>
      <w:r w:rsidRPr="00D6584D">
        <w:t>pace</w:t>
      </w:r>
      <w:r w:rsidR="00CA524D">
        <w:t xml:space="preserve"> </w:t>
      </w:r>
      <w:r w:rsidRPr="00D6584D">
        <w:t>of</w:t>
      </w:r>
      <w:r w:rsidR="00CA524D">
        <w:t xml:space="preserve"> </w:t>
      </w:r>
      <w:r w:rsidRPr="00D6584D">
        <w:t>learning</w:t>
      </w:r>
      <w:r w:rsidR="00CA524D">
        <w:t xml:space="preserve"> </w:t>
      </w:r>
      <w:r w:rsidRPr="00D6584D">
        <w:t>is</w:t>
      </w:r>
      <w:r w:rsidR="00CA524D">
        <w:t xml:space="preserve"> </w:t>
      </w:r>
      <w:r w:rsidRPr="00D6584D">
        <w:t>a</w:t>
      </w:r>
      <w:r w:rsidR="00CA524D">
        <w:t xml:space="preserve"> </w:t>
      </w:r>
      <w:r w:rsidRPr="00D6584D">
        <w:t>difficult</w:t>
      </w:r>
      <w:r w:rsidR="00CA524D">
        <w:t xml:space="preserve"> </w:t>
      </w:r>
      <w:r w:rsidRPr="00D6584D">
        <w:t>task</w:t>
      </w:r>
      <w:r w:rsidR="00CA524D">
        <w:t xml:space="preserve"> </w:t>
      </w:r>
      <w:r w:rsidRPr="00D6584D">
        <w:t>that</w:t>
      </w:r>
      <w:r w:rsidR="00CA524D">
        <w:t xml:space="preserve"> </w:t>
      </w:r>
      <w:r w:rsidRPr="00D6584D">
        <w:t>depends</w:t>
      </w:r>
      <w:r w:rsidR="00CA524D">
        <w:t xml:space="preserve"> </w:t>
      </w:r>
      <w:r w:rsidRPr="00D6584D">
        <w:t>on</w:t>
      </w:r>
      <w:r w:rsidR="00CA524D">
        <w:t xml:space="preserve"> </w:t>
      </w:r>
      <w:r w:rsidRPr="00D6584D">
        <w:t>the</w:t>
      </w:r>
      <w:r w:rsidR="00CA524D">
        <w:t xml:space="preserve"> </w:t>
      </w:r>
      <w:r w:rsidRPr="00D6584D">
        <w:t>initial</w:t>
      </w:r>
      <w:r w:rsidR="00CA524D">
        <w:t xml:space="preserve"> </w:t>
      </w:r>
      <w:r w:rsidRPr="00D6584D">
        <w:t>state</w:t>
      </w:r>
      <w:r w:rsidR="00CA524D">
        <w:t xml:space="preserve"> </w:t>
      </w:r>
      <w:r w:rsidRPr="00D6584D">
        <w:t>of</w:t>
      </w:r>
      <w:r w:rsidR="00CA524D">
        <w:t xml:space="preserve"> </w:t>
      </w:r>
      <w:r w:rsidRPr="00D6584D">
        <w:t>the</w:t>
      </w:r>
      <w:r w:rsidR="00CA524D">
        <w:t xml:space="preserve"> </w:t>
      </w:r>
      <w:r w:rsidRPr="00D6584D">
        <w:t>learner’s</w:t>
      </w:r>
      <w:r w:rsidR="00CA524D">
        <w:t xml:space="preserve"> </w:t>
      </w:r>
      <w:r w:rsidRPr="00D6584D">
        <w:t>perspectives</w:t>
      </w:r>
      <w:r w:rsidR="00CA524D">
        <w:t xml:space="preserve"> </w:t>
      </w:r>
      <w:r w:rsidRPr="00D6584D">
        <w:t>and</w:t>
      </w:r>
      <w:r w:rsidR="00CA524D">
        <w:t xml:space="preserve"> </w:t>
      </w:r>
      <w:r w:rsidRPr="00D6584D">
        <w:t>bias.</w:t>
      </w:r>
      <w:r w:rsidR="00CA524D">
        <w:t xml:space="preserve"> </w:t>
      </w:r>
      <w:r w:rsidRPr="00D6584D">
        <w:t>The</w:t>
      </w:r>
      <w:r w:rsidR="00CA524D">
        <w:t xml:space="preserve"> </w:t>
      </w:r>
      <w:r w:rsidRPr="00D6584D">
        <w:t>determinant</w:t>
      </w:r>
      <w:r w:rsidR="00CA524D">
        <w:t xml:space="preserve"> </w:t>
      </w:r>
      <w:r w:rsidRPr="00D6584D">
        <w:t>factor</w:t>
      </w:r>
      <w:r w:rsidR="00CA524D">
        <w:t xml:space="preserve"> </w:t>
      </w:r>
      <w:r w:rsidRPr="00D6584D">
        <w:t>of</w:t>
      </w:r>
      <w:r w:rsidR="00CA524D">
        <w:t xml:space="preserve"> </w:t>
      </w:r>
      <w:r w:rsidRPr="00D6584D">
        <w:t>learner’s</w:t>
      </w:r>
      <w:r w:rsidR="00CA524D">
        <w:t xml:space="preserve"> </w:t>
      </w:r>
      <w:r w:rsidRPr="00D6584D">
        <w:t>speed</w:t>
      </w:r>
      <w:r w:rsidR="00CA524D">
        <w:t xml:space="preserve"> </w:t>
      </w:r>
      <w:r w:rsidRPr="00D6584D">
        <w:t>of</w:t>
      </w:r>
      <w:r w:rsidR="00CA524D">
        <w:t xml:space="preserve"> </w:t>
      </w:r>
      <w:r w:rsidRPr="00D6584D">
        <w:t>learning</w:t>
      </w:r>
      <w:r w:rsidR="00CA524D">
        <w:t xml:space="preserve"> </w:t>
      </w:r>
      <w:r w:rsidRPr="00D6584D">
        <w:t>is</w:t>
      </w:r>
      <w:r w:rsidR="00CA524D">
        <w:t xml:space="preserve"> </w:t>
      </w:r>
      <w:r w:rsidRPr="00D6584D">
        <w:t>where</w:t>
      </w:r>
      <w:r w:rsidR="00CA524D">
        <w:t xml:space="preserve"> </w:t>
      </w:r>
      <w:r w:rsidRPr="00D6584D">
        <w:t>his</w:t>
      </w:r>
      <w:r w:rsidR="00CA524D">
        <w:t xml:space="preserve"> </w:t>
      </w:r>
      <w:r w:rsidRPr="00D6584D">
        <w:t>epistemology</w:t>
      </w:r>
      <w:r w:rsidR="00CA524D">
        <w:t xml:space="preserve"> </w:t>
      </w:r>
      <w:r w:rsidRPr="00D6584D">
        <w:t>is</w:t>
      </w:r>
      <w:r w:rsidR="00CA524D">
        <w:t xml:space="preserve"> </w:t>
      </w:r>
      <w:r w:rsidRPr="00D6584D">
        <w:t>located</w:t>
      </w:r>
      <w:r w:rsidR="00CA524D">
        <w:t xml:space="preserve"> </w:t>
      </w:r>
      <w:r w:rsidRPr="00D6584D">
        <w:t>in</w:t>
      </w:r>
      <w:r w:rsidR="00CA524D">
        <w:t xml:space="preserve"> </w:t>
      </w:r>
      <w:r w:rsidRPr="00D6584D">
        <w:t>relation</w:t>
      </w:r>
      <w:r w:rsidR="00CA524D">
        <w:t xml:space="preserve"> </w:t>
      </w:r>
      <w:r w:rsidRPr="00D6584D">
        <w:t>to</w:t>
      </w:r>
      <w:r w:rsidR="00CA524D">
        <w:t xml:space="preserve"> </w:t>
      </w:r>
      <w:r w:rsidRPr="00D6584D">
        <w:t>the</w:t>
      </w:r>
      <w:r w:rsidR="00CA524D">
        <w:t xml:space="preserve"> </w:t>
      </w:r>
      <w:r w:rsidRPr="00D6584D">
        <w:t>ontology.</w:t>
      </w:r>
      <w:r w:rsidR="00CA524D">
        <w:t xml:space="preserve"> </w:t>
      </w:r>
      <w:r w:rsidRPr="00D6584D">
        <w:t>This</w:t>
      </w:r>
      <w:r w:rsidR="00CA524D">
        <w:t xml:space="preserve"> </w:t>
      </w:r>
      <w:r w:rsidRPr="00D6584D">
        <w:t>may</w:t>
      </w:r>
      <w:r w:rsidR="00CA524D">
        <w:t xml:space="preserve"> </w:t>
      </w:r>
      <w:r w:rsidRPr="00D6584D">
        <w:t>interpret</w:t>
      </w:r>
      <w:r w:rsidR="00CA524D">
        <w:t xml:space="preserve"> </w:t>
      </w:r>
      <w:r w:rsidRPr="00D6584D">
        <w:t>why</w:t>
      </w:r>
      <w:r w:rsidR="00CA524D">
        <w:t xml:space="preserve"> </w:t>
      </w:r>
      <w:r w:rsidRPr="00D6584D">
        <w:t>each</w:t>
      </w:r>
      <w:r w:rsidR="00CA524D">
        <w:t xml:space="preserve"> </w:t>
      </w:r>
      <w:r w:rsidRPr="00D6584D">
        <w:t>learner</w:t>
      </w:r>
      <w:r w:rsidR="00CA524D">
        <w:t xml:space="preserve"> </w:t>
      </w:r>
      <w:r w:rsidRPr="00D6584D">
        <w:t>has</w:t>
      </w:r>
      <w:r w:rsidR="00CA524D">
        <w:t xml:space="preserve"> </w:t>
      </w:r>
      <w:r w:rsidRPr="00D6584D">
        <w:t>his</w:t>
      </w:r>
      <w:r w:rsidR="00CA524D">
        <w:t xml:space="preserve"> </w:t>
      </w:r>
      <w:r w:rsidRPr="00D6584D">
        <w:t>own</w:t>
      </w:r>
      <w:r w:rsidR="00CA524D">
        <w:t xml:space="preserve"> </w:t>
      </w:r>
      <w:r w:rsidRPr="00D6584D">
        <w:t>learning</w:t>
      </w:r>
      <w:r w:rsidR="00CA524D">
        <w:t xml:space="preserve"> </w:t>
      </w:r>
      <w:r w:rsidRPr="00D6584D">
        <w:t>rate</w:t>
      </w:r>
      <w:r w:rsidR="00CA524D">
        <w:t xml:space="preserve"> </w:t>
      </w:r>
      <w:r w:rsidRPr="00D6584D">
        <w:t>and</w:t>
      </w:r>
      <w:r w:rsidR="00CA524D">
        <w:t xml:space="preserve"> </w:t>
      </w:r>
      <w:r w:rsidRPr="00D6584D">
        <w:t>why</w:t>
      </w:r>
      <w:r w:rsidR="00CA524D">
        <w:t xml:space="preserve"> </w:t>
      </w:r>
      <w:r w:rsidRPr="00D6584D">
        <w:t>the</w:t>
      </w:r>
      <w:r w:rsidR="00CA524D">
        <w:t xml:space="preserve"> </w:t>
      </w:r>
      <w:r w:rsidRPr="00D6584D">
        <w:t>same</w:t>
      </w:r>
      <w:r w:rsidR="00CA524D">
        <w:t xml:space="preserve"> </w:t>
      </w:r>
      <w:r w:rsidRPr="00D6584D">
        <w:t>learner</w:t>
      </w:r>
      <w:r w:rsidR="00CA524D">
        <w:t xml:space="preserve"> </w:t>
      </w:r>
      <w:r w:rsidRPr="00D6584D">
        <w:t>may</w:t>
      </w:r>
      <w:r w:rsidR="00CA524D">
        <w:t xml:space="preserve"> </w:t>
      </w:r>
      <w:r w:rsidRPr="00D6584D">
        <w:t>change</w:t>
      </w:r>
      <w:r w:rsidR="00CA524D">
        <w:t xml:space="preserve"> </w:t>
      </w:r>
      <w:r w:rsidRPr="00D6584D">
        <w:t>his</w:t>
      </w:r>
      <w:r w:rsidR="00CA524D">
        <w:t xml:space="preserve"> </w:t>
      </w:r>
      <w:r w:rsidRPr="00D6584D">
        <w:t>rate</w:t>
      </w:r>
      <w:r w:rsidR="00CA524D">
        <w:t xml:space="preserve"> </w:t>
      </w:r>
      <w:r w:rsidRPr="00D6584D">
        <w:t>from</w:t>
      </w:r>
      <w:r w:rsidR="00CA524D">
        <w:t xml:space="preserve"> </w:t>
      </w:r>
      <w:r w:rsidRPr="00D6584D">
        <w:t>task</w:t>
      </w:r>
      <w:r w:rsidR="00CA524D">
        <w:t xml:space="preserve"> </w:t>
      </w:r>
      <w:r w:rsidRPr="00D6584D">
        <w:t>to</w:t>
      </w:r>
      <w:r w:rsidR="00CA524D">
        <w:t xml:space="preserve"> </w:t>
      </w:r>
      <w:r w:rsidRPr="00D6584D">
        <w:t>task.</w:t>
      </w:r>
      <w:r w:rsidR="00CA524D">
        <w:t xml:space="preserve"> </w:t>
      </w:r>
    </w:p>
    <w:p w:rsidR="00C13A3D" w:rsidRPr="00D6584D" w:rsidRDefault="00C13A3D" w:rsidP="00E32422">
      <w:pPr>
        <w:pStyle w:val="BodyText"/>
        <w:rPr>
          <w:b/>
        </w:rPr>
      </w:pPr>
      <w:r w:rsidRPr="00D6584D">
        <w:t>One</w:t>
      </w:r>
      <w:r w:rsidR="00CA524D">
        <w:t xml:space="preserve"> </w:t>
      </w:r>
      <w:r w:rsidRPr="00D6584D">
        <w:t>note</w:t>
      </w:r>
      <w:r w:rsidR="00CA524D">
        <w:t xml:space="preserve"> </w:t>
      </w:r>
      <w:r w:rsidRPr="00D6584D">
        <w:t>in</w:t>
      </w:r>
      <w:r w:rsidR="00CA524D">
        <w:t xml:space="preserve"> </w:t>
      </w:r>
      <w:r w:rsidRPr="00D6584D">
        <w:t>ANN</w:t>
      </w:r>
      <w:r w:rsidR="00CA524D">
        <w:t xml:space="preserve"> </w:t>
      </w:r>
      <w:r w:rsidRPr="00D6584D">
        <w:t>model</w:t>
      </w:r>
      <w:r w:rsidR="00CA524D">
        <w:t xml:space="preserve"> </w:t>
      </w:r>
      <w:r w:rsidRPr="00D6584D">
        <w:t>of</w:t>
      </w:r>
      <w:r w:rsidR="00CA524D">
        <w:t xml:space="preserve"> </w:t>
      </w:r>
      <w:r w:rsidRPr="00D6584D">
        <w:t>learning</w:t>
      </w:r>
      <w:r w:rsidR="00CA524D">
        <w:t xml:space="preserve"> </w:t>
      </w:r>
      <w:r w:rsidRPr="00D6584D">
        <w:t>is</w:t>
      </w:r>
      <w:r w:rsidR="00CA524D">
        <w:t xml:space="preserve"> </w:t>
      </w:r>
      <w:r w:rsidRPr="00D6584D">
        <w:t>how</w:t>
      </w:r>
      <w:r w:rsidR="00CA524D">
        <w:t xml:space="preserve"> </w:t>
      </w:r>
      <w:r w:rsidRPr="00D6584D">
        <w:t>AI</w:t>
      </w:r>
      <w:r w:rsidR="00CA524D">
        <w:t xml:space="preserve"> </w:t>
      </w:r>
      <w:r w:rsidRPr="00D6584D">
        <w:t>researchers</w:t>
      </w:r>
      <w:r w:rsidR="00CA524D">
        <w:t xml:space="preserve"> </w:t>
      </w:r>
      <w:r w:rsidRPr="00D6584D">
        <w:t>are</w:t>
      </w:r>
      <w:r w:rsidR="00CA524D">
        <w:t xml:space="preserve"> </w:t>
      </w:r>
      <w:r w:rsidRPr="00D6584D">
        <w:t>setting</w:t>
      </w:r>
      <w:r w:rsidR="00CA524D">
        <w:t xml:space="preserve"> </w:t>
      </w:r>
      <w:r w:rsidRPr="00D6584D">
        <w:t>the</w:t>
      </w:r>
      <w:r w:rsidR="00CA524D">
        <w:t xml:space="preserve"> </w:t>
      </w:r>
      <w:r w:rsidRPr="00D6584D">
        <w:t>value</w:t>
      </w:r>
      <w:r w:rsidR="00CA524D">
        <w:t xml:space="preserve"> </w:t>
      </w:r>
      <w:r w:rsidRPr="00D6584D">
        <w:t>of</w:t>
      </w:r>
      <w:r w:rsidR="00CA524D">
        <w:t xml:space="preserve"> </w:t>
      </w:r>
      <w:r w:rsidRPr="00D6584D">
        <w:t>learning</w:t>
      </w:r>
      <w:r w:rsidR="00CA524D">
        <w:t xml:space="preserve"> </w:t>
      </w:r>
      <w:r w:rsidRPr="00D6584D">
        <w:t>rate.</w:t>
      </w:r>
      <w:r w:rsidR="00CA524D">
        <w:t xml:space="preserve"> </w:t>
      </w:r>
      <w:r w:rsidRPr="00D6584D">
        <w:t>Actually,</w:t>
      </w:r>
      <w:r w:rsidR="00CA524D">
        <w:t xml:space="preserve"> </w:t>
      </w:r>
      <w:r w:rsidRPr="00D6584D">
        <w:t>learning</w:t>
      </w:r>
      <w:r w:rsidR="00CA524D">
        <w:t xml:space="preserve"> </w:t>
      </w:r>
      <w:r w:rsidRPr="00D6584D">
        <w:t>rate</w:t>
      </w:r>
      <w:r w:rsidR="00CA524D">
        <w:t xml:space="preserve"> </w:t>
      </w:r>
      <w:r w:rsidRPr="00D6584D">
        <w:t>is</w:t>
      </w:r>
      <w:r w:rsidR="00CA524D">
        <w:t xml:space="preserve"> </w:t>
      </w:r>
      <w:r w:rsidRPr="00D6584D">
        <w:t>one</w:t>
      </w:r>
      <w:r w:rsidR="00CA524D">
        <w:t xml:space="preserve"> </w:t>
      </w:r>
      <w:r w:rsidRPr="00D6584D">
        <w:t>of</w:t>
      </w:r>
      <w:r w:rsidR="00CA524D">
        <w:t xml:space="preserve"> </w:t>
      </w:r>
      <w:r w:rsidRPr="00D6584D">
        <w:t>many</w:t>
      </w:r>
      <w:r w:rsidR="00CA524D">
        <w:t xml:space="preserve"> </w:t>
      </w:r>
      <w:r w:rsidRPr="00D6584D">
        <w:t>other</w:t>
      </w:r>
      <w:r w:rsidR="00CA524D">
        <w:t xml:space="preserve"> </w:t>
      </w:r>
      <w:r w:rsidRPr="00D6584D">
        <w:t>parameters</w:t>
      </w:r>
      <w:r w:rsidR="00CA524D">
        <w:t xml:space="preserve"> </w:t>
      </w:r>
      <w:r w:rsidRPr="00D6584D">
        <w:t>which</w:t>
      </w:r>
      <w:r w:rsidR="00CA524D">
        <w:t xml:space="preserve"> </w:t>
      </w:r>
      <w:r w:rsidRPr="00D6584D">
        <w:t>are</w:t>
      </w:r>
      <w:r w:rsidR="00CA524D">
        <w:t xml:space="preserve"> </w:t>
      </w:r>
      <w:r w:rsidRPr="00D6584D">
        <w:t>left</w:t>
      </w:r>
      <w:r w:rsidR="00CA524D">
        <w:t xml:space="preserve"> </w:t>
      </w:r>
      <w:r w:rsidRPr="00D6584D">
        <w:t>free</w:t>
      </w:r>
      <w:r w:rsidR="00CA524D">
        <w:t xml:space="preserve"> </w:t>
      </w:r>
      <w:r>
        <w:t>for</w:t>
      </w:r>
      <w:r w:rsidR="00CA524D">
        <w:t xml:space="preserve"> </w:t>
      </w:r>
      <w:r>
        <w:t>human</w:t>
      </w:r>
      <w:r w:rsidR="00CA524D">
        <w:t xml:space="preserve"> </w:t>
      </w:r>
      <w:r w:rsidRPr="00D6584D">
        <w:t>and</w:t>
      </w:r>
      <w:r w:rsidR="00CA524D">
        <w:t xml:space="preserve"> </w:t>
      </w:r>
      <w:r w:rsidRPr="00D6584D">
        <w:t>outside</w:t>
      </w:r>
      <w:r w:rsidR="00CA524D">
        <w:t xml:space="preserve"> </w:t>
      </w:r>
      <w:r w:rsidRPr="00D6584D">
        <w:t>of</w:t>
      </w:r>
      <w:r w:rsidR="00CA524D">
        <w:t xml:space="preserve"> </w:t>
      </w:r>
      <w:r w:rsidRPr="00D6584D">
        <w:t>ANN’s</w:t>
      </w:r>
      <w:r w:rsidR="00CA524D">
        <w:t xml:space="preserve"> </w:t>
      </w:r>
      <w:r w:rsidRPr="00D6584D">
        <w:t>control.</w:t>
      </w:r>
      <w:r w:rsidR="00CA524D">
        <w:t xml:space="preserve"> </w:t>
      </w:r>
      <w:r w:rsidRPr="00D6584D">
        <w:t>For</w:t>
      </w:r>
      <w:r w:rsidR="00CA524D">
        <w:t xml:space="preserve"> </w:t>
      </w:r>
      <w:r w:rsidRPr="00D6584D">
        <w:t>example,</w:t>
      </w:r>
      <w:r w:rsidR="00CA524D">
        <w:t xml:space="preserve"> </w:t>
      </w:r>
      <w:r w:rsidRPr="00D6584D">
        <w:t>(1)</w:t>
      </w:r>
      <w:r w:rsidR="00CA524D">
        <w:t xml:space="preserve"> </w:t>
      </w:r>
      <w:r w:rsidRPr="00D6584D">
        <w:t>the</w:t>
      </w:r>
      <w:r w:rsidR="00CA524D">
        <w:t xml:space="preserve"> </w:t>
      </w:r>
      <w:r w:rsidRPr="00D6584D">
        <w:t>number</w:t>
      </w:r>
      <w:r w:rsidR="00CA524D">
        <w:t xml:space="preserve"> </w:t>
      </w:r>
      <w:r w:rsidRPr="00D6584D">
        <w:t>of</w:t>
      </w:r>
      <w:r w:rsidR="00CA524D">
        <w:t xml:space="preserve"> </w:t>
      </w:r>
      <w:r w:rsidRPr="00D6584D">
        <w:t>layers,</w:t>
      </w:r>
      <w:r w:rsidR="00CA524D">
        <w:t xml:space="preserve"> </w:t>
      </w:r>
      <w:r w:rsidRPr="00D6584D">
        <w:t>(2)</w:t>
      </w:r>
      <w:r w:rsidR="00CA524D">
        <w:t xml:space="preserve"> </w:t>
      </w:r>
      <w:r w:rsidRPr="00D6584D">
        <w:t>the</w:t>
      </w:r>
      <w:r w:rsidR="00CA524D">
        <w:t xml:space="preserve"> </w:t>
      </w:r>
      <w:r w:rsidRPr="00D6584D">
        <w:t>number</w:t>
      </w:r>
      <w:r w:rsidR="00CA524D">
        <w:t xml:space="preserve"> </w:t>
      </w:r>
      <w:r w:rsidRPr="00D6584D">
        <w:t>of</w:t>
      </w:r>
      <w:r w:rsidR="00CA524D">
        <w:t xml:space="preserve"> </w:t>
      </w:r>
      <w:r w:rsidRPr="00D6584D">
        <w:t>neurons</w:t>
      </w:r>
      <w:r w:rsidR="00CA524D">
        <w:t xml:space="preserve"> </w:t>
      </w:r>
      <w:r w:rsidRPr="00D6584D">
        <w:t>in</w:t>
      </w:r>
      <w:r w:rsidR="00CA524D">
        <w:t xml:space="preserve"> </w:t>
      </w:r>
      <w:r w:rsidRPr="00D6584D">
        <w:t>each</w:t>
      </w:r>
      <w:r w:rsidR="00CA524D">
        <w:t xml:space="preserve"> </w:t>
      </w:r>
      <w:r w:rsidRPr="00D6584D">
        <w:t>layer,</w:t>
      </w:r>
      <w:r w:rsidR="00CA524D">
        <w:t xml:space="preserve"> </w:t>
      </w:r>
      <w:r w:rsidRPr="00D6584D">
        <w:t>(3)</w:t>
      </w:r>
      <w:r w:rsidR="00CA524D">
        <w:t xml:space="preserve"> </w:t>
      </w:r>
      <w:r w:rsidRPr="00D6584D">
        <w:t>the</w:t>
      </w:r>
      <w:r w:rsidR="00CA524D">
        <w:t xml:space="preserve"> </w:t>
      </w:r>
      <w:r w:rsidRPr="00D6584D">
        <w:t>size</w:t>
      </w:r>
      <w:r w:rsidR="00CA524D">
        <w:t xml:space="preserve"> </w:t>
      </w:r>
      <w:r w:rsidRPr="00D6584D">
        <w:t>of</w:t>
      </w:r>
      <w:r w:rsidR="00CA524D">
        <w:t xml:space="preserve"> </w:t>
      </w:r>
      <w:r w:rsidRPr="00D6584D">
        <w:t>training</w:t>
      </w:r>
      <w:r w:rsidR="00CA524D">
        <w:t xml:space="preserve"> </w:t>
      </w:r>
      <w:r w:rsidRPr="00D6584D">
        <w:t>set,</w:t>
      </w:r>
      <w:r w:rsidR="00CA524D">
        <w:t xml:space="preserve"> </w:t>
      </w:r>
      <w:r w:rsidRPr="00D6584D">
        <w:t>(4)</w:t>
      </w:r>
      <w:r w:rsidR="00CA524D">
        <w:t xml:space="preserve"> </w:t>
      </w:r>
      <w:r w:rsidRPr="00D6584D">
        <w:t>the</w:t>
      </w:r>
      <w:r w:rsidR="00CA524D">
        <w:t xml:space="preserve"> </w:t>
      </w:r>
      <w:r w:rsidRPr="00D6584D">
        <w:t>activation</w:t>
      </w:r>
      <w:r w:rsidR="00CA524D">
        <w:t xml:space="preserve"> </w:t>
      </w:r>
      <w:r w:rsidRPr="00D6584D">
        <w:t>function</w:t>
      </w:r>
      <w:r w:rsidR="00CA524D">
        <w:t xml:space="preserve"> </w:t>
      </w:r>
      <w:r w:rsidRPr="00D6584D">
        <w:t>type,</w:t>
      </w:r>
      <w:r w:rsidR="00CA524D">
        <w:t xml:space="preserve"> </w:t>
      </w:r>
      <w:r w:rsidRPr="00D6584D">
        <w:t>and</w:t>
      </w:r>
      <w:r w:rsidR="00CA524D">
        <w:t xml:space="preserve"> </w:t>
      </w:r>
      <w:r w:rsidRPr="00D6584D">
        <w:t>(5)</w:t>
      </w:r>
      <w:r w:rsidR="00CA524D">
        <w:t xml:space="preserve"> </w:t>
      </w:r>
      <w:r w:rsidRPr="00D6584D">
        <w:t>regularization</w:t>
      </w:r>
      <w:r w:rsidR="00CA524D">
        <w:t xml:space="preserve"> </w:t>
      </w:r>
      <w:r w:rsidRPr="00D6584D">
        <w:t>parameter</w:t>
      </w:r>
      <w:r w:rsidR="00CA524D">
        <w:t xml:space="preserve"> </w:t>
      </w:r>
      <w:r w:rsidRPr="00D6584D">
        <w:t>as</w:t>
      </w:r>
      <w:r w:rsidR="00CA524D">
        <w:t xml:space="preserve"> </w:t>
      </w:r>
      <w:r w:rsidRPr="00D6584D">
        <w:t>well</w:t>
      </w:r>
      <w:r w:rsidR="00CA524D">
        <w:t xml:space="preserve"> </w:t>
      </w:r>
      <w:r w:rsidRPr="00D6584D">
        <w:t>as</w:t>
      </w:r>
      <w:r w:rsidR="00CA524D">
        <w:t xml:space="preserve"> </w:t>
      </w:r>
      <w:r w:rsidRPr="00D6584D">
        <w:t>(6)</w:t>
      </w:r>
      <w:r w:rsidR="00CA524D">
        <w:t xml:space="preserve"> </w:t>
      </w:r>
      <w:r w:rsidRPr="00D6584D">
        <w:t>the</w:t>
      </w:r>
      <w:r w:rsidR="00CA524D">
        <w:t xml:space="preserve"> </w:t>
      </w:r>
      <w:r w:rsidRPr="00D6584D">
        <w:t>learning</w:t>
      </w:r>
      <w:r w:rsidR="00CA524D">
        <w:t xml:space="preserve"> </w:t>
      </w:r>
      <w:r w:rsidRPr="00D6584D">
        <w:t>rate</w:t>
      </w:r>
      <w:r w:rsidR="00CA524D">
        <w:t xml:space="preserve"> </w:t>
      </w:r>
      <w:r w:rsidRPr="00D6584D">
        <w:t>are</w:t>
      </w:r>
      <w:r w:rsidR="00CA524D">
        <w:t xml:space="preserve"> </w:t>
      </w:r>
      <w:r w:rsidRPr="00D6584D">
        <w:t>some</w:t>
      </w:r>
      <w:r w:rsidR="00CA524D">
        <w:t xml:space="preserve"> </w:t>
      </w:r>
      <w:r w:rsidRPr="00D6584D">
        <w:t>of</w:t>
      </w:r>
      <w:r w:rsidR="00CA524D">
        <w:t xml:space="preserve"> </w:t>
      </w:r>
      <w:r w:rsidRPr="00D6584D">
        <w:t>those</w:t>
      </w:r>
      <w:r w:rsidR="00CA524D">
        <w:t xml:space="preserve"> </w:t>
      </w:r>
      <w:r w:rsidRPr="00D6584D">
        <w:t>free</w:t>
      </w:r>
      <w:r w:rsidR="00CA524D">
        <w:t xml:space="preserve"> </w:t>
      </w:r>
      <w:r w:rsidRPr="00D6584D">
        <w:t>parameters</w:t>
      </w:r>
      <w:r w:rsidR="00CA524D">
        <w:t xml:space="preserve"> </w:t>
      </w:r>
      <w:r w:rsidRPr="00D6584D">
        <w:t>which</w:t>
      </w:r>
      <w:r w:rsidR="00CA524D">
        <w:t xml:space="preserve"> </w:t>
      </w:r>
      <w:r w:rsidRPr="00D6584D">
        <w:t>are</w:t>
      </w:r>
      <w:r w:rsidR="00CA524D">
        <w:t xml:space="preserve"> </w:t>
      </w:r>
      <w:r w:rsidRPr="00D6584D">
        <w:t>called</w:t>
      </w:r>
      <w:r w:rsidR="00CA524D">
        <w:t xml:space="preserve"> </w:t>
      </w:r>
      <w:r w:rsidRPr="00D6584D">
        <w:t>hyper-parameters</w:t>
      </w:r>
      <w:r w:rsidR="00CA524D">
        <w:t xml:space="preserve"> </w:t>
      </w:r>
      <w:r w:rsidRPr="00D6584D">
        <w:rPr>
          <w:b/>
        </w:rPr>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"plainTextFormattedCitation" : "(Nielsen 2015)", "previouslyFormattedCitation" : "(Nielsen 2015)" }, "properties" : { "noteIndex" : 0 }, "schema" : "https://github.com/citation-style-language/schema/raw/master/csl-citation.json" }</w:instrText>
      </w:r>
      <w:r w:rsidRPr="00D6584D">
        <w:rPr>
          <w:b/>
        </w:rPr>
        <w:fldChar w:fldCharType="separate"/>
      </w:r>
      <w:r w:rsidRPr="007812E0">
        <w:rPr>
          <w:noProof/>
        </w:rPr>
        <w:t>(Nielsen</w:t>
      </w:r>
      <w:r w:rsidR="00CA524D">
        <w:rPr>
          <w:noProof/>
        </w:rPr>
        <w:t xml:space="preserve"> </w:t>
      </w:r>
      <w:r w:rsidRPr="007812E0">
        <w:rPr>
          <w:noProof/>
        </w:rPr>
        <w:t>2015)</w:t>
      </w:r>
      <w:r w:rsidRPr="00D6584D">
        <w:rPr>
          <w:b/>
        </w:rPr>
        <w:fldChar w:fldCharType="end"/>
      </w:r>
      <w:r w:rsidRPr="00D6584D">
        <w:t>.</w:t>
      </w:r>
      <w:r w:rsidR="00CA524D">
        <w:t xml:space="preserve"> </w:t>
      </w:r>
      <w:r w:rsidRPr="00D6584D">
        <w:t>Choosing</w:t>
      </w:r>
      <w:r w:rsidR="00CA524D">
        <w:t xml:space="preserve"> </w:t>
      </w:r>
      <w:r w:rsidRPr="00D6584D">
        <w:t>the</w:t>
      </w:r>
      <w:r w:rsidR="00CA524D">
        <w:t xml:space="preserve"> </w:t>
      </w:r>
      <w:r w:rsidRPr="00D6584D">
        <w:t>right</w:t>
      </w:r>
      <w:r w:rsidR="00CA524D">
        <w:t xml:space="preserve"> </w:t>
      </w:r>
      <w:r w:rsidRPr="00D6584D">
        <w:t>values</w:t>
      </w:r>
      <w:r w:rsidR="00CA524D">
        <w:t xml:space="preserve"> </w:t>
      </w:r>
      <w:r w:rsidRPr="00D6584D">
        <w:t>of</w:t>
      </w:r>
      <w:r w:rsidR="00CA524D">
        <w:t xml:space="preserve"> </w:t>
      </w:r>
      <w:r w:rsidRPr="00D6584D">
        <w:t>hyper-parameters</w:t>
      </w:r>
      <w:r w:rsidR="00CA524D">
        <w:t xml:space="preserve"> </w:t>
      </w:r>
      <w:r w:rsidRPr="00D6584D">
        <w:t>is</w:t>
      </w:r>
      <w:r w:rsidR="00CA524D">
        <w:t xml:space="preserve"> </w:t>
      </w:r>
      <w:r w:rsidRPr="00D6584D">
        <w:t>left</w:t>
      </w:r>
      <w:r w:rsidR="00CA524D">
        <w:t xml:space="preserve"> </w:t>
      </w:r>
      <w:r w:rsidRPr="00D6584D">
        <w:t>for</w:t>
      </w:r>
      <w:r w:rsidR="00CA524D">
        <w:t xml:space="preserve"> </w:t>
      </w:r>
      <w:r w:rsidRPr="00D6584D">
        <w:t>a</w:t>
      </w:r>
      <w:r w:rsidR="00CA524D">
        <w:t xml:space="preserve"> </w:t>
      </w:r>
      <w:r w:rsidRPr="00D6584D">
        <w:t>person</w:t>
      </w:r>
      <w:r w:rsidR="00CA524D">
        <w:t xml:space="preserve"> </w:t>
      </w:r>
      <w:r w:rsidRPr="00D6584D">
        <w:t>who</w:t>
      </w:r>
      <w:r w:rsidR="00CA524D">
        <w:t xml:space="preserve"> </w:t>
      </w:r>
      <w:r w:rsidRPr="00D6584D">
        <w:t>manages</w:t>
      </w:r>
      <w:r w:rsidR="00CA524D">
        <w:t xml:space="preserve"> </w:t>
      </w:r>
      <w:r>
        <w:t>the</w:t>
      </w:r>
      <w:r w:rsidR="00CA524D">
        <w:t xml:space="preserve"> </w:t>
      </w:r>
      <w:r w:rsidRPr="00D6584D">
        <w:t>ANN</w:t>
      </w:r>
      <w:r w:rsidR="00CA524D">
        <w:t xml:space="preserve"> </w:t>
      </w:r>
      <w:r w:rsidRPr="00D6584D">
        <w:t>(see</w:t>
      </w:r>
      <w:r w:rsidR="00CA524D">
        <w:t xml:space="preserve"> </w:t>
      </w:r>
      <w:r w:rsidRPr="00D6584D">
        <w:rPr>
          <w:b/>
        </w:rPr>
        <w:fldChar w:fldCharType="begin"/>
      </w:r>
      <w:r w:rsidRPr="00D6584D">
        <w:instrText xml:space="preserve"> REF _Ref475454853 \h  \* MERGEFORMAT </w:instrText>
      </w:r>
      <w:r w:rsidRPr="00D6584D">
        <w:rPr>
          <w:b/>
        </w:rPr>
      </w:r>
      <w:r w:rsidRPr="00D6584D">
        <w:rPr>
          <w:b/>
        </w:rPr>
        <w:fldChar w:fldCharType="separate"/>
      </w:r>
      <w:r w:rsidR="002D272A" w:rsidRPr="00D6584D">
        <w:t>Fig.</w:t>
      </w:r>
      <w:r w:rsidR="002D272A">
        <w:t xml:space="preserve"> 16</w:t>
      </w:r>
      <w:r w:rsidRPr="00D6584D">
        <w:rPr>
          <w:b/>
        </w:rPr>
        <w:fldChar w:fldCharType="end"/>
      </w:r>
      <w:r w:rsidRPr="00D6584D">
        <w:t>).</w:t>
      </w:r>
      <w:r w:rsidR="00CA524D">
        <w:t xml:space="preserve"> </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lastRenderedPageBreak/>
        <w:drawing>
          <wp:inline distT="0" distB="0" distL="0" distR="0" wp14:anchorId="4561CD2E" wp14:editId="5409305B">
            <wp:extent cx="4343400" cy="301752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0" cy="3017520"/>
                    </a:xfrm>
                    <a:prstGeom prst="rect">
                      <a:avLst/>
                    </a:prstGeom>
                    <a:noFill/>
                    <a:ln>
                      <a:noFill/>
                    </a:ln>
                  </pic:spPr>
                </pic:pic>
              </a:graphicData>
            </a:graphic>
          </wp:inline>
        </w:drawing>
      </w:r>
    </w:p>
    <w:p w:rsidR="00C13A3D" w:rsidRPr="00D6584D" w:rsidRDefault="00C13A3D" w:rsidP="004769D6">
      <w:pPr>
        <w:pStyle w:val="Heading5"/>
      </w:pPr>
      <w:bookmarkStart w:id="18" w:name="_Ref475454853"/>
      <w:r w:rsidRPr="00D6584D">
        <w:t>Fig.</w:t>
      </w:r>
      <w:r w:rsidR="00CA524D">
        <w:t xml:space="preserve"> </w:t>
      </w:r>
      <w:fldSimple w:instr=" SEQ Fig. \* ARABIC ">
        <w:r w:rsidR="002D272A">
          <w:rPr>
            <w:noProof/>
          </w:rPr>
          <w:t>16</w:t>
        </w:r>
      </w:fldSimple>
      <w:bookmarkEnd w:id="18"/>
      <w:r w:rsidR="00CA524D">
        <w:t xml:space="preserve"> </w:t>
      </w:r>
      <w:r w:rsidRPr="00D6584D">
        <w:t>Artificial</w:t>
      </w:r>
      <w:r w:rsidR="00CA524D">
        <w:t xml:space="preserve"> </w:t>
      </w:r>
      <w:r w:rsidRPr="00D6584D">
        <w:t>Neural</w:t>
      </w:r>
      <w:r w:rsidR="00CA524D">
        <w:t xml:space="preserve"> </w:t>
      </w:r>
      <w:r w:rsidRPr="00D6584D">
        <w:t>Network</w:t>
      </w:r>
      <w:r w:rsidR="00CA524D">
        <w:t xml:space="preserve"> </w:t>
      </w:r>
      <w:r w:rsidRPr="00D6584D">
        <w:t>and</w:t>
      </w:r>
      <w:r w:rsidR="00CA524D">
        <w:t xml:space="preserve"> </w:t>
      </w:r>
      <w:r w:rsidRPr="00D6584D">
        <w:t>human</w:t>
      </w:r>
      <w:r w:rsidR="00CA524D">
        <w:t xml:space="preserve"> </w:t>
      </w:r>
      <w:r w:rsidRPr="00D6584D">
        <w:t>management</w:t>
      </w:r>
      <w:r w:rsidR="004769D6">
        <w:br/>
      </w:r>
    </w:p>
    <w:p w:rsidR="00C13A3D" w:rsidRPr="00D6584D" w:rsidRDefault="00C13A3D" w:rsidP="0084762E">
      <w:pPr>
        <w:pStyle w:val="BodyText"/>
      </w:pPr>
      <w:r>
        <w:t>As</w:t>
      </w:r>
      <w:r w:rsidR="00CA524D">
        <w:t xml:space="preserve"> </w:t>
      </w:r>
      <w:r>
        <w:t>we</w:t>
      </w:r>
      <w:r w:rsidR="00CA524D">
        <w:t xml:space="preserve"> </w:t>
      </w:r>
      <w:r>
        <w:t>assumed</w:t>
      </w:r>
      <w:r w:rsidR="00CA524D">
        <w:t xml:space="preserve"> </w:t>
      </w:r>
      <w:r>
        <w:t>in</w:t>
      </w:r>
      <w:r w:rsidR="00CA524D">
        <w:t xml:space="preserve"> </w:t>
      </w:r>
      <w:r>
        <w:t>the</w:t>
      </w:r>
      <w:r w:rsidR="00CA524D">
        <w:t xml:space="preserve"> </w:t>
      </w:r>
      <w:r>
        <w:t>beginning</w:t>
      </w:r>
      <w:r w:rsidR="00CA524D">
        <w:t xml:space="preserve"> </w:t>
      </w:r>
      <w:r>
        <w:t>that</w:t>
      </w:r>
      <w:r w:rsidR="00CA524D">
        <w:t xml:space="preserve"> </w:t>
      </w:r>
      <w:r>
        <w:t>ANN</w:t>
      </w:r>
      <w:r w:rsidR="00CA524D">
        <w:t xml:space="preserve"> </w:t>
      </w:r>
      <w:r>
        <w:t>may</w:t>
      </w:r>
      <w:r w:rsidR="00CA524D">
        <w:t xml:space="preserve"> </w:t>
      </w:r>
      <w:r>
        <w:t>represent</w:t>
      </w:r>
      <w:r w:rsidR="00CA524D">
        <w:t xml:space="preserve"> </w:t>
      </w:r>
      <w:r>
        <w:t>a</w:t>
      </w:r>
      <w:r w:rsidR="00CA524D">
        <w:t xml:space="preserve"> </w:t>
      </w:r>
      <w:r>
        <w:t>learner,</w:t>
      </w:r>
      <w:r w:rsidR="00CA524D">
        <w:t xml:space="preserve"> </w:t>
      </w:r>
      <w:r>
        <w:t>t</w:t>
      </w:r>
      <w:r w:rsidRPr="00D6584D">
        <w:t>his</w:t>
      </w:r>
      <w:r w:rsidR="00CA524D">
        <w:t xml:space="preserve"> </w:t>
      </w:r>
      <w:r w:rsidRPr="00D6584D">
        <w:t>makes</w:t>
      </w:r>
      <w:r w:rsidR="00CA524D">
        <w:t xml:space="preserve"> </w:t>
      </w:r>
      <w:r w:rsidRPr="00D6584D">
        <w:t>us</w:t>
      </w:r>
      <w:r w:rsidR="00CA524D">
        <w:t xml:space="preserve"> </w:t>
      </w:r>
      <w:r w:rsidRPr="00D6584D">
        <w:t>wonder</w:t>
      </w:r>
      <w:r w:rsidR="00CA524D">
        <w:t xml:space="preserve"> </w:t>
      </w:r>
      <w:r w:rsidRPr="00D6584D">
        <w:t>what</w:t>
      </w:r>
      <w:r w:rsidR="00CA524D">
        <w:t xml:space="preserve"> </w:t>
      </w:r>
      <w:r w:rsidRPr="00D6584D">
        <w:t>does</w:t>
      </w:r>
      <w:r w:rsidR="00CA524D">
        <w:t xml:space="preserve"> </w:t>
      </w:r>
      <w:r w:rsidRPr="00D6584D">
        <w:t>this</w:t>
      </w:r>
      <w:r w:rsidR="00CA524D">
        <w:t xml:space="preserve"> </w:t>
      </w:r>
      <w:r w:rsidRPr="00D6584D">
        <w:t>person</w:t>
      </w:r>
      <w:r w:rsidR="00CA524D">
        <w:t xml:space="preserve"> </w:t>
      </w:r>
      <w:r w:rsidRPr="00D6584D">
        <w:t>who</w:t>
      </w:r>
      <w:r w:rsidR="00CA524D">
        <w:t xml:space="preserve"> </w:t>
      </w:r>
      <w:r w:rsidRPr="00D6584D">
        <w:t>is</w:t>
      </w:r>
      <w:r w:rsidR="00CA524D">
        <w:t xml:space="preserve"> </w:t>
      </w:r>
      <w:r w:rsidRPr="00D6584D">
        <w:t>playing</w:t>
      </w:r>
      <w:r w:rsidR="00CA524D">
        <w:t xml:space="preserve"> </w:t>
      </w:r>
      <w:r w:rsidRPr="00D6584D">
        <w:t>with</w:t>
      </w:r>
      <w:r w:rsidR="00CA524D">
        <w:t xml:space="preserve"> </w:t>
      </w:r>
      <w:r w:rsidRPr="00D6584D">
        <w:t>hyper-parameters</w:t>
      </w:r>
      <w:r w:rsidR="00CA524D">
        <w:t xml:space="preserve"> </w:t>
      </w:r>
      <w:r w:rsidRPr="00D6584D">
        <w:t>represent</w:t>
      </w:r>
      <w:r w:rsidR="00CA524D">
        <w:t xml:space="preserve"> </w:t>
      </w:r>
      <w:r w:rsidRPr="00D6584D">
        <w:t>in</w:t>
      </w:r>
      <w:r w:rsidR="00CA524D">
        <w:t xml:space="preserve"> </w:t>
      </w:r>
      <w:r w:rsidR="00291340">
        <w:t>a</w:t>
      </w:r>
      <w:r w:rsidR="00CA524D">
        <w:t xml:space="preserve"> </w:t>
      </w:r>
      <w:r w:rsidRPr="00D6584D">
        <w:t>human’s</w:t>
      </w:r>
      <w:r w:rsidR="00CA524D">
        <w:t xml:space="preserve"> </w:t>
      </w:r>
      <w:r w:rsidRPr="00D6584D">
        <w:t>mind?</w:t>
      </w:r>
      <w:r w:rsidR="00CA524D">
        <w:t xml:space="preserve"> </w:t>
      </w:r>
      <w:r w:rsidRPr="00D6584D">
        <w:t>Arguably,</w:t>
      </w:r>
      <w:r w:rsidR="00CA524D">
        <w:t xml:space="preserve"> </w:t>
      </w:r>
      <w:r w:rsidRPr="00D6584D">
        <w:t>hyper-parameters</w:t>
      </w:r>
      <w:r w:rsidR="00CA524D">
        <w:t xml:space="preserve"> </w:t>
      </w:r>
      <w:r w:rsidRPr="00D6584D">
        <w:t>are</w:t>
      </w:r>
      <w:r w:rsidR="00CA524D">
        <w:t xml:space="preserve"> </w:t>
      </w:r>
      <w:r w:rsidRPr="00D6584D">
        <w:t>a</w:t>
      </w:r>
      <w:r w:rsidR="00CA524D">
        <w:t xml:space="preserve"> </w:t>
      </w:r>
      <w:r w:rsidRPr="00D6584D">
        <w:t>way</w:t>
      </w:r>
      <w:r w:rsidR="00CA524D">
        <w:t xml:space="preserve"> </w:t>
      </w:r>
      <w:r w:rsidRPr="00D6584D">
        <w:t>in</w:t>
      </w:r>
      <w:r w:rsidR="00CA524D">
        <w:t xml:space="preserve"> </w:t>
      </w:r>
      <w:r w:rsidRPr="00D6584D">
        <w:t>which</w:t>
      </w:r>
      <w:r w:rsidR="00CA524D">
        <w:t xml:space="preserve"> </w:t>
      </w:r>
      <w:r w:rsidRPr="00D6584D">
        <w:t>the</w:t>
      </w:r>
      <w:r w:rsidR="00CA524D">
        <w:t xml:space="preserve"> </w:t>
      </w:r>
      <w:r w:rsidRPr="00D6584D">
        <w:t>learner</w:t>
      </w:r>
      <w:r w:rsidR="00CA524D">
        <w:t xml:space="preserve"> </w:t>
      </w:r>
      <w:r w:rsidRPr="00D6584D">
        <w:t>exercises</w:t>
      </w:r>
      <w:r w:rsidR="00CA524D">
        <w:t xml:space="preserve"> </w:t>
      </w:r>
      <w:r w:rsidRPr="00D6584D">
        <w:t>control</w:t>
      </w:r>
      <w:r w:rsidR="00CA524D">
        <w:t xml:space="preserve"> </w:t>
      </w:r>
      <w:r w:rsidRPr="00D6584D">
        <w:t>over</w:t>
      </w:r>
      <w:r w:rsidR="00CA524D">
        <w:t xml:space="preserve"> </w:t>
      </w:r>
      <w:r w:rsidRPr="00D6584D">
        <w:t>his</w:t>
      </w:r>
      <w:r w:rsidR="00CA524D">
        <w:t xml:space="preserve"> </w:t>
      </w:r>
      <w:r w:rsidRPr="00D6584D">
        <w:t>thoughts</w:t>
      </w:r>
      <w:r w:rsidR="00CA524D">
        <w:t xml:space="preserve"> </w:t>
      </w:r>
      <w:r w:rsidRPr="00D6584D">
        <w:t>and</w:t>
      </w:r>
      <w:r w:rsidR="00CA524D">
        <w:t xml:space="preserve"> </w:t>
      </w:r>
      <w:r w:rsidRPr="00D6584D">
        <w:t>learning</w:t>
      </w:r>
      <w:r w:rsidR="00CA524D">
        <w:t xml:space="preserve"> </w:t>
      </w:r>
      <w:r w:rsidRPr="00D6584D">
        <w:t>and,</w:t>
      </w:r>
      <w:r w:rsidR="00CA524D">
        <w:t xml:space="preserve"> </w:t>
      </w:r>
      <w:r w:rsidRPr="00D6584D">
        <w:t>therefore,</w:t>
      </w:r>
      <w:r w:rsidR="00CA524D">
        <w:t xml:space="preserve"> </w:t>
      </w:r>
      <w:r w:rsidRPr="00D6584D">
        <w:t>this</w:t>
      </w:r>
      <w:r w:rsidR="00CA524D">
        <w:t xml:space="preserve"> </w:t>
      </w:r>
      <w:r w:rsidRPr="00D6584D">
        <w:t>person</w:t>
      </w:r>
      <w:r w:rsidR="00CA524D">
        <w:t xml:space="preserve"> </w:t>
      </w:r>
      <w:r w:rsidRPr="00D6584D">
        <w:t>represents</w:t>
      </w:r>
      <w:r w:rsidR="00CA524D">
        <w:t xml:space="preserve"> </w:t>
      </w:r>
      <w:r w:rsidRPr="000649B8">
        <w:rPr>
          <w:i/>
          <w:iCs/>
        </w:rPr>
        <w:t>human’</w:t>
      </w:r>
      <w:r w:rsidR="00CA524D">
        <w:rPr>
          <w:i/>
          <w:iCs/>
        </w:rPr>
        <w:t xml:space="preserve"> </w:t>
      </w:r>
      <w:r w:rsidRPr="000649B8">
        <w:rPr>
          <w:i/>
          <w:iCs/>
        </w:rPr>
        <w:t>agency</w:t>
      </w:r>
      <w:r w:rsidR="00CA524D">
        <w:t xml:space="preserve"> </w:t>
      </w:r>
      <w:r>
        <w:t>or</w:t>
      </w:r>
      <w:r w:rsidR="00CA524D">
        <w:t xml:space="preserve"> </w:t>
      </w:r>
      <w:r w:rsidRPr="000649B8">
        <w:rPr>
          <w:i/>
          <w:iCs/>
        </w:rPr>
        <w:t>consciousness</w:t>
      </w:r>
      <w:r>
        <w:t>.</w:t>
      </w:r>
      <w:r w:rsidR="00CA524D">
        <w:t xml:space="preserve"> </w:t>
      </w:r>
      <w:r w:rsidRPr="00D6584D">
        <w:t>Bandura</w:t>
      </w:r>
      <w:r w:rsidR="00CA524D">
        <w:t xml:space="preserve"> </w:t>
      </w:r>
      <w:r w:rsidRPr="00D6584D">
        <w:fldChar w:fldCharType="begin" w:fldLock="1"/>
      </w:r>
      <w:r w:rsidRPr="00D6584D">
        <w:instrText>ADDIN CSL_CITATION { "citationItems" : [ { "id" : "ITEM-1", "itemData" : { "DOI" : "150.131.73.116", "abstract" : "ABSTRACT - This article presents an agentic theory of human development, adaptation, and change. The evolutionary emergence of advanced symbolizing capacity enabled humans to transcend the dictates of their imme- diate environment and made them unique in their power to shape their life circumstances and the courses their lives take. In this conception, people are contributors to their life circumstances, not just products of them. Social cog- nitive theory rejects a duality between human agency and social structure. People create social systems, and these systems, in turn, organize and influence people's lives. This article discusses the core properties of human agency, the different forms it takes, its ontological and epistemological status, its development and role in causal structures, its growing primacy in the coevolution process, and its influ- ential exercise at individual and collective levels across diverse spheres of life and cultural systems.", "author" : [ { "dropping-particle" : "", "family" : "Bandura", "given" : "Albert", "non-dropping-particle" : "", "parse-names" : false, "suffix" : "" } ], "container-title" : "Perspective on Psychological Science", "id" : "ITEM-1", "issue" : "2", "issued" : { "date-parts" : [ [ "2006" ] ] }, "page" : "164-180", "title" : "Toward a Psychology of Human Agency", "type" : "article-journal", "volume" : "1" }, "suppress-author" : 1, "uris" : [ "http://www.mendeley.com/documents/?uuid=1585edf7-ef29-4373-82f6-4e164b1b1752" ] } ], "mendeley" : { "formattedCitation" : "(2006)", "plainTextFormattedCitation" : "(2006)", "previouslyFormattedCitation" : "(2006)" }, "properties" : { "noteIndex" : 0 }, "schema" : "https://github.com/citation-style-language/schema/raw/master/csl-citation.json" }</w:instrText>
      </w:r>
      <w:r w:rsidRPr="00D6584D">
        <w:fldChar w:fldCharType="separate"/>
      </w:r>
      <w:r w:rsidRPr="00D6584D">
        <w:rPr>
          <w:noProof/>
        </w:rPr>
        <w:t>(2006)</w:t>
      </w:r>
      <w:r w:rsidRPr="00D6584D">
        <w:fldChar w:fldCharType="end"/>
      </w:r>
      <w:r w:rsidR="00CA524D">
        <w:t xml:space="preserve"> </w:t>
      </w:r>
      <w:r w:rsidRPr="00D6584D">
        <w:t>contends</w:t>
      </w:r>
      <w:r w:rsidR="00CA524D">
        <w:t xml:space="preserve"> </w:t>
      </w:r>
      <w:r w:rsidRPr="00D6584D">
        <w:t>that</w:t>
      </w:r>
      <w:r w:rsidR="00CA524D">
        <w:t xml:space="preserve"> </w:t>
      </w:r>
      <w:r w:rsidRPr="00D6584D">
        <w:t>human</w:t>
      </w:r>
      <w:r w:rsidR="00CA524D">
        <w:t xml:space="preserve"> </w:t>
      </w:r>
      <w:r w:rsidRPr="00D6584D">
        <w:t>agency</w:t>
      </w:r>
      <w:r w:rsidR="00CA524D">
        <w:t xml:space="preserve"> </w:t>
      </w:r>
      <w:r w:rsidRPr="00D6584D">
        <w:t>has</w:t>
      </w:r>
      <w:r w:rsidR="00CA524D">
        <w:t xml:space="preserve"> </w:t>
      </w:r>
      <w:r w:rsidRPr="00D6584D">
        <w:t>four</w:t>
      </w:r>
      <w:r w:rsidR="00CA524D">
        <w:t xml:space="preserve"> </w:t>
      </w:r>
      <w:r w:rsidRPr="00D6584D">
        <w:t>core</w:t>
      </w:r>
      <w:r w:rsidR="00CA524D">
        <w:t xml:space="preserve"> </w:t>
      </w:r>
      <w:r w:rsidRPr="00D6584D">
        <w:t>properties</w:t>
      </w:r>
      <w:r w:rsidR="00CA524D">
        <w:t xml:space="preserve"> </w:t>
      </w:r>
      <w:r w:rsidRPr="00D6584D">
        <w:t>which</w:t>
      </w:r>
      <w:r w:rsidR="00CA524D">
        <w:t xml:space="preserve"> </w:t>
      </w:r>
      <w:r w:rsidRPr="00D6584D">
        <w:t>distinguish</w:t>
      </w:r>
      <w:r w:rsidR="00CA524D">
        <w:t xml:space="preserve"> </w:t>
      </w:r>
      <w:r w:rsidRPr="00D6584D">
        <w:t>humans</w:t>
      </w:r>
      <w:r w:rsidR="00CA524D">
        <w:t xml:space="preserve"> </w:t>
      </w:r>
      <w:r w:rsidRPr="00D6584D">
        <w:t>from</w:t>
      </w:r>
      <w:r w:rsidR="00CA524D">
        <w:t xml:space="preserve"> </w:t>
      </w:r>
      <w:r w:rsidRPr="00D6584D">
        <w:t>automatons:</w:t>
      </w:r>
      <w:r w:rsidR="00CA524D">
        <w:t xml:space="preserve"> </w:t>
      </w:r>
      <w:r w:rsidRPr="00D6584D">
        <w:t>intentionality,</w:t>
      </w:r>
      <w:r w:rsidR="00CA524D">
        <w:t xml:space="preserve"> </w:t>
      </w:r>
      <w:r w:rsidRPr="00D6584D">
        <w:t>forethought,</w:t>
      </w:r>
      <w:r w:rsidR="00CA524D">
        <w:t xml:space="preserve"> </w:t>
      </w:r>
      <w:r w:rsidRPr="00D6584D">
        <w:t>self-reactiveness,</w:t>
      </w:r>
      <w:r w:rsidR="00CA524D">
        <w:t xml:space="preserve"> </w:t>
      </w:r>
      <w:r w:rsidRPr="00D6584D">
        <w:t>and</w:t>
      </w:r>
      <w:r w:rsidR="00CA524D">
        <w:t xml:space="preserve"> </w:t>
      </w:r>
      <w:r w:rsidRPr="00D6584D">
        <w:t>self-reflectiveness.</w:t>
      </w:r>
      <w:r w:rsidR="00CA524D">
        <w:t xml:space="preserve"> </w:t>
      </w:r>
      <w:r w:rsidRPr="00D6584D">
        <w:t>These</w:t>
      </w:r>
      <w:r w:rsidR="00CA524D">
        <w:t xml:space="preserve"> </w:t>
      </w:r>
      <w:r w:rsidRPr="00D6584D">
        <w:t>four</w:t>
      </w:r>
      <w:r w:rsidR="00CA524D">
        <w:t xml:space="preserve"> </w:t>
      </w:r>
      <w:r w:rsidRPr="00D6584D">
        <w:t>properties</w:t>
      </w:r>
      <w:r w:rsidR="00CA524D">
        <w:t xml:space="preserve"> </w:t>
      </w:r>
      <w:r w:rsidRPr="00D6584D">
        <w:t>are</w:t>
      </w:r>
      <w:r w:rsidR="00CA524D">
        <w:t xml:space="preserve"> </w:t>
      </w:r>
      <w:r w:rsidRPr="00D6584D">
        <w:t>sometime</w:t>
      </w:r>
      <w:r w:rsidR="00CA524D">
        <w:t xml:space="preserve"> </w:t>
      </w:r>
      <w:r w:rsidRPr="00D6584D">
        <w:t>referred</w:t>
      </w:r>
      <w:r w:rsidR="00CA524D">
        <w:t xml:space="preserve"> </w:t>
      </w:r>
      <w:r w:rsidRPr="00D6584D">
        <w:t>in</w:t>
      </w:r>
      <w:r w:rsidR="00CA524D">
        <w:t xml:space="preserve"> </w:t>
      </w:r>
      <w:r w:rsidRPr="00D6584D">
        <w:t>educational</w:t>
      </w:r>
      <w:r w:rsidR="00CA524D">
        <w:t xml:space="preserve"> </w:t>
      </w:r>
      <w:r w:rsidRPr="00D6584D">
        <w:t>literature</w:t>
      </w:r>
      <w:r w:rsidR="00CA524D">
        <w:t xml:space="preserve"> </w:t>
      </w:r>
      <w:r w:rsidRPr="00D6584D">
        <w:t>as</w:t>
      </w:r>
      <w:r w:rsidR="00CA524D">
        <w:t xml:space="preserve"> </w:t>
      </w:r>
      <w:r w:rsidRPr="000649B8">
        <w:rPr>
          <w:i/>
          <w:iCs/>
        </w:rPr>
        <w:t>self-regulation</w:t>
      </w:r>
      <w:r w:rsidR="00CA524D">
        <w:t xml:space="preserve"> </w:t>
      </w:r>
      <w:r w:rsidRPr="00D6584D">
        <w:t>and</w:t>
      </w:r>
      <w:r w:rsidR="00CA524D">
        <w:t xml:space="preserve"> </w:t>
      </w:r>
      <w:r w:rsidRPr="000649B8">
        <w:rPr>
          <w:i/>
          <w:iCs/>
        </w:rPr>
        <w:t>metacognitive</w:t>
      </w:r>
      <w:r w:rsidR="00CA524D">
        <w:rPr>
          <w:i/>
          <w:iCs/>
        </w:rPr>
        <w:t xml:space="preserve"> </w:t>
      </w:r>
      <w:r w:rsidRPr="000649B8">
        <w:rPr>
          <w:i/>
          <w:iCs/>
        </w:rPr>
        <w:t>processes</w:t>
      </w:r>
      <w:r w:rsidRPr="00D6584D">
        <w:t>.</w:t>
      </w:r>
      <w:r w:rsidR="00CA524D">
        <w:t xml:space="preserve"> </w:t>
      </w:r>
      <w:r w:rsidRPr="00D6584D">
        <w:t>According</w:t>
      </w:r>
      <w:r w:rsidR="00CA524D">
        <w:t xml:space="preserve"> </w:t>
      </w:r>
      <w:r w:rsidRPr="00D6584D">
        <w:t>to</w:t>
      </w:r>
      <w:r w:rsidR="00CA524D">
        <w:t xml:space="preserve"> </w:t>
      </w:r>
      <w:r w:rsidRPr="00D6584D">
        <w:t>Vermunt</w:t>
      </w:r>
      <w:r w:rsidR="00CA524D">
        <w:t xml:space="preserve"> </w:t>
      </w:r>
      <w:r w:rsidRPr="00D6584D">
        <w:t>and</w:t>
      </w:r>
      <w:r w:rsidR="00CA524D">
        <w:t xml:space="preserve"> </w:t>
      </w:r>
      <w:r w:rsidRPr="00D6584D">
        <w:t>Verloop</w:t>
      </w:r>
      <w:r w:rsidR="00CA524D">
        <w:t xml:space="preserve"> </w:t>
      </w:r>
      <w:r w:rsidRPr="00D6584D">
        <w:fldChar w:fldCharType="begin" w:fldLock="1"/>
      </w:r>
      <w:r w:rsidRPr="00D6584D">
        <w:instrText>ADDIN CSL_CITATION { "citationItems" : [ { "id" : "ITEM-1", "itemData" : { "DOI" : "10.1016/S0959-4752(98)00028-0", "ISBN" : "0959-4752", "ISSN" : "09594752", "abstract" : "Theories of learning and theories of teaching often originate and operate independently from one another. This article attempts to contribute to the integration of the two types of theories. First, the cognitive, affective and regulative activities students use to learn are analyzed. Next, different ways in which teachers can regulate the learning and thinking activities of students are discussed, as well as the teaching strategies they can use for that aim. The third part focuses on different ways in which student-regulation and teacher-regulation of learning act upon one another. Congruence and friction between these modes of control are discussed. From this interplay implications are derived for process-oriented teaching, aimed at promoting congruence and constructive friction, avoiding destructive friction and reducing the gap between learning and teaching.", "author" : [ { "dropping-particle" : "", "family" : "Vermunt", "given" : "Jan D", "non-dropping-particle" : "", "parse-names" : false, "suffix" : "" }, { "dropping-particle" : "", "family" : "Verloop", "given" : "Nico", "non-dropping-particle" : "", "parse-names" : false, "suffix" : "" } ], "container-title" : "Learning and Instruction", "id" : "ITEM-1", "issue" : "3", "issued" : { "date-parts" : [ [ "1999" ] ] }, "page" : "257-280", "title" : "Congruence and friction between learning and teaching", "type" : "article-journal", "volume" : "9" }, "suppress-author" : 1, "uris" : [ "http://www.mendeley.com/documents/?uuid=448dddfe-9a4b-4659-9e0a-bacb25fcc18a" ] } ], "mendeley" : { "formattedCitation" : "(1999)", "plainTextFormattedCitation" : "(1999)", "previouslyFormattedCitation" : "(1999)" }, "properties" : { "noteIndex" : 0 }, "schema" : "https://github.com/citation-style-language/schema/raw/master/csl-citation.json" }</w:instrText>
      </w:r>
      <w:r w:rsidRPr="00D6584D">
        <w:fldChar w:fldCharType="separate"/>
      </w:r>
      <w:r w:rsidRPr="00D6584D">
        <w:rPr>
          <w:noProof/>
        </w:rPr>
        <w:t>(1999)</w:t>
      </w:r>
      <w:r w:rsidRPr="00D6584D">
        <w:fldChar w:fldCharType="end"/>
      </w:r>
      <w:r w:rsidRPr="00D6584D">
        <w:t>,</w:t>
      </w:r>
      <w:r w:rsidR="00CA524D">
        <w:t xml:space="preserve"> </w:t>
      </w:r>
      <w:r w:rsidRPr="00D6584D">
        <w:t>metacognitive</w:t>
      </w:r>
      <w:r w:rsidR="00CA524D">
        <w:t xml:space="preserve"> </w:t>
      </w:r>
      <w:r w:rsidRPr="00D6584D">
        <w:t>regulation</w:t>
      </w:r>
      <w:r w:rsidR="00CA524D">
        <w:t xml:space="preserve"> </w:t>
      </w:r>
      <w:r w:rsidRPr="00D6584D">
        <w:t>activities</w:t>
      </w:r>
      <w:r w:rsidR="00CA524D">
        <w:t xml:space="preserve"> </w:t>
      </w:r>
      <w:r w:rsidRPr="00D6584D">
        <w:t>are</w:t>
      </w:r>
      <w:r w:rsidR="00CA524D">
        <w:t xml:space="preserve"> </w:t>
      </w:r>
      <w:r w:rsidRPr="00D6584D">
        <w:t>those</w:t>
      </w:r>
      <w:r w:rsidR="00CA524D">
        <w:t xml:space="preserve"> </w:t>
      </w:r>
      <w:r w:rsidRPr="00D6584D">
        <w:t>thinking</w:t>
      </w:r>
      <w:r w:rsidR="00CA524D">
        <w:t xml:space="preserve"> </w:t>
      </w:r>
      <w:r w:rsidRPr="00D6584D">
        <w:t>activities</w:t>
      </w:r>
      <w:r w:rsidR="00CA524D">
        <w:t xml:space="preserve"> </w:t>
      </w:r>
      <w:r w:rsidRPr="00D6584D">
        <w:t>learners</w:t>
      </w:r>
      <w:r w:rsidR="00CA524D">
        <w:t xml:space="preserve"> </w:t>
      </w:r>
      <w:r w:rsidRPr="00D6584D">
        <w:t>use</w:t>
      </w:r>
      <w:r w:rsidR="00CA524D">
        <w:t xml:space="preserve"> </w:t>
      </w:r>
      <w:r w:rsidRPr="00D6584D">
        <w:t>to</w:t>
      </w:r>
      <w:r w:rsidR="00CA524D">
        <w:t xml:space="preserve"> </w:t>
      </w:r>
      <w:r w:rsidRPr="00D6584D">
        <w:t>decide</w:t>
      </w:r>
      <w:r w:rsidR="00CA524D">
        <w:t xml:space="preserve"> </w:t>
      </w:r>
      <w:r w:rsidRPr="00D6584D">
        <w:t>on</w:t>
      </w:r>
      <w:r w:rsidR="00CA524D">
        <w:t xml:space="preserve"> </w:t>
      </w:r>
      <w:r w:rsidRPr="00D6584D">
        <w:t>their</w:t>
      </w:r>
      <w:r w:rsidR="00CA524D">
        <w:t xml:space="preserve"> </w:t>
      </w:r>
      <w:r w:rsidRPr="00D6584D">
        <w:t>goals,</w:t>
      </w:r>
      <w:r w:rsidR="00CA524D">
        <w:t xml:space="preserve"> </w:t>
      </w:r>
      <w:r w:rsidRPr="00D6584D">
        <w:t>to</w:t>
      </w:r>
      <w:r w:rsidR="00CA524D">
        <w:t xml:space="preserve"> </w:t>
      </w:r>
      <w:r w:rsidRPr="00D6584D">
        <w:t>exert</w:t>
      </w:r>
      <w:r w:rsidR="00CA524D">
        <w:t xml:space="preserve"> </w:t>
      </w:r>
      <w:r w:rsidRPr="00D6584D">
        <w:t>control</w:t>
      </w:r>
      <w:r w:rsidR="00CA524D">
        <w:t xml:space="preserve"> </w:t>
      </w:r>
      <w:r w:rsidRPr="00D6584D">
        <w:t>over</w:t>
      </w:r>
      <w:r w:rsidR="00CA524D">
        <w:t xml:space="preserve"> </w:t>
      </w:r>
      <w:r w:rsidRPr="00D6584D">
        <w:t>their</w:t>
      </w:r>
      <w:r w:rsidR="00CA524D">
        <w:t xml:space="preserve"> </w:t>
      </w:r>
      <w:r w:rsidRPr="00D6584D">
        <w:t>processing</w:t>
      </w:r>
      <w:r w:rsidR="00CA524D">
        <w:t xml:space="preserve"> </w:t>
      </w:r>
      <w:r w:rsidRPr="00D6584D">
        <w:t>and</w:t>
      </w:r>
      <w:r w:rsidR="00CA524D">
        <w:t xml:space="preserve"> </w:t>
      </w:r>
      <w:r w:rsidRPr="00D6584D">
        <w:t>affective</w:t>
      </w:r>
      <w:r w:rsidR="00CA524D">
        <w:t xml:space="preserve"> </w:t>
      </w:r>
      <w:r w:rsidRPr="00D6584D">
        <w:t>activities</w:t>
      </w:r>
      <w:r w:rsidR="00CA524D">
        <w:t xml:space="preserve"> </w:t>
      </w:r>
      <w:r w:rsidRPr="00D6584D">
        <w:t>and</w:t>
      </w:r>
      <w:r w:rsidR="00CA524D">
        <w:t xml:space="preserve"> </w:t>
      </w:r>
      <w:r w:rsidRPr="00D6584D">
        <w:t>to</w:t>
      </w:r>
      <w:r w:rsidR="00CA524D">
        <w:t xml:space="preserve"> </w:t>
      </w:r>
      <w:r w:rsidRPr="00D6584D">
        <w:t>steer</w:t>
      </w:r>
      <w:r w:rsidR="00CA524D">
        <w:t xml:space="preserve"> </w:t>
      </w:r>
      <w:r w:rsidRPr="00D6584D">
        <w:t>the</w:t>
      </w:r>
      <w:r w:rsidR="00CA524D">
        <w:t xml:space="preserve"> </w:t>
      </w:r>
      <w:r w:rsidRPr="00D6584D">
        <w:t>course</w:t>
      </w:r>
      <w:r w:rsidR="00CA524D">
        <w:t xml:space="preserve"> </w:t>
      </w:r>
      <w:r w:rsidRPr="00D6584D">
        <w:t>and</w:t>
      </w:r>
      <w:r w:rsidR="00CA524D">
        <w:t xml:space="preserve"> </w:t>
      </w:r>
      <w:r w:rsidRPr="00D6584D">
        <w:t>outcomes</w:t>
      </w:r>
      <w:r w:rsidR="00CA524D">
        <w:t xml:space="preserve"> </w:t>
      </w:r>
      <w:r w:rsidRPr="00D6584D">
        <w:t>of</w:t>
      </w:r>
      <w:r w:rsidR="00CA524D">
        <w:t xml:space="preserve"> </w:t>
      </w:r>
      <w:r w:rsidRPr="00D6584D">
        <w:t>their</w:t>
      </w:r>
      <w:r w:rsidR="00CA524D">
        <w:t xml:space="preserve"> </w:t>
      </w:r>
      <w:r w:rsidRPr="00D6584D">
        <w:t>activities.</w:t>
      </w:r>
      <w:r w:rsidR="00CA524D">
        <w:t xml:space="preserve"> </w:t>
      </w:r>
      <w:r w:rsidRPr="00D6584D">
        <w:t>For</w:t>
      </w:r>
      <w:r w:rsidR="00CA524D">
        <w:t xml:space="preserve"> </w:t>
      </w:r>
      <w:r w:rsidRPr="00D6584D">
        <w:t>purposes</w:t>
      </w:r>
      <w:r w:rsidR="00CA524D">
        <w:t xml:space="preserve"> </w:t>
      </w:r>
      <w:r w:rsidRPr="00D6584D">
        <w:t>of</w:t>
      </w:r>
      <w:r w:rsidR="00CA524D">
        <w:t xml:space="preserve"> </w:t>
      </w:r>
      <w:r w:rsidRPr="00D6584D">
        <w:t>illustration,</w:t>
      </w:r>
      <w:r w:rsidR="00CA524D">
        <w:t xml:space="preserve"> </w:t>
      </w:r>
      <w:r w:rsidRPr="00D6584D">
        <w:t>consider</w:t>
      </w:r>
      <w:r w:rsidR="00CA524D">
        <w:t xml:space="preserve"> </w:t>
      </w:r>
      <w:r w:rsidRPr="00D6584D">
        <w:t>the</w:t>
      </w:r>
      <w:r w:rsidR="00CA524D">
        <w:t xml:space="preserve"> </w:t>
      </w:r>
      <w:r w:rsidRPr="00D6584D">
        <w:t>following</w:t>
      </w:r>
      <w:r w:rsidR="00CA524D">
        <w:t xml:space="preserve"> </w:t>
      </w:r>
      <w:r w:rsidRPr="00D6584D">
        <w:t>analogy</w:t>
      </w:r>
      <w:r w:rsidR="00CA524D">
        <w:t xml:space="preserve"> </w:t>
      </w:r>
      <w:r w:rsidRPr="00D6584D">
        <w:t>of</w:t>
      </w:r>
      <w:r w:rsidR="00CA524D">
        <w:t xml:space="preserve"> </w:t>
      </w:r>
      <w:r w:rsidRPr="00D6584D">
        <w:t>a</w:t>
      </w:r>
      <w:r w:rsidR="00CA524D">
        <w:t xml:space="preserve"> </w:t>
      </w:r>
      <w:r w:rsidRPr="00D6584D">
        <w:t>software</w:t>
      </w:r>
      <w:r w:rsidR="00CA524D">
        <w:t xml:space="preserve"> </w:t>
      </w:r>
      <w:r w:rsidRPr="00D6584D">
        <w:t>engineer</w:t>
      </w:r>
      <w:r w:rsidR="00CA524D">
        <w:t xml:space="preserve"> </w:t>
      </w:r>
      <w:r w:rsidRPr="00D6584D">
        <w:t>and</w:t>
      </w:r>
      <w:r w:rsidR="00CA524D">
        <w:t xml:space="preserve"> </w:t>
      </w:r>
      <w:r w:rsidRPr="00D6584D">
        <w:t>a</w:t>
      </w:r>
      <w:r w:rsidR="00CA524D">
        <w:t xml:space="preserve"> </w:t>
      </w:r>
      <w:r w:rsidRPr="00D6584D">
        <w:t>learnable</w:t>
      </w:r>
      <w:r w:rsidR="00CA524D">
        <w:t xml:space="preserve"> </w:t>
      </w:r>
      <w:r w:rsidRPr="00D6584D">
        <w:t>software.</w:t>
      </w:r>
      <w:r w:rsidR="00CA524D">
        <w:t xml:space="preserve"> </w:t>
      </w:r>
      <w:r w:rsidRPr="00D6584D">
        <w:t>The</w:t>
      </w:r>
      <w:r w:rsidR="00CA524D">
        <w:t xml:space="preserve"> </w:t>
      </w:r>
      <w:r w:rsidRPr="00D6584D">
        <w:t>software</w:t>
      </w:r>
      <w:r w:rsidR="00CA524D">
        <w:t xml:space="preserve"> </w:t>
      </w:r>
      <w:r w:rsidRPr="00D6584D">
        <w:t>engineer</w:t>
      </w:r>
      <w:r w:rsidR="00CA524D">
        <w:t xml:space="preserve"> </w:t>
      </w:r>
      <w:r w:rsidRPr="00D6584D">
        <w:t>represents</w:t>
      </w:r>
      <w:r w:rsidR="00CA524D">
        <w:t xml:space="preserve"> </w:t>
      </w:r>
      <w:r w:rsidRPr="00D6584D">
        <w:t>the</w:t>
      </w:r>
      <w:r w:rsidR="00CA524D">
        <w:t xml:space="preserve"> </w:t>
      </w:r>
      <w:r w:rsidRPr="00D6584D">
        <w:t>consciousness</w:t>
      </w:r>
      <w:r w:rsidR="00CA524D">
        <w:t xml:space="preserve"> </w:t>
      </w:r>
      <w:r w:rsidRPr="00D6584D">
        <w:t>who</w:t>
      </w:r>
      <w:r w:rsidR="00CA524D">
        <w:t xml:space="preserve"> </w:t>
      </w:r>
      <w:r w:rsidRPr="00D6584D">
        <w:t>sets</w:t>
      </w:r>
      <w:r w:rsidR="00CA524D">
        <w:t xml:space="preserve"> </w:t>
      </w:r>
      <w:r w:rsidRPr="00D6584D">
        <w:t>the</w:t>
      </w:r>
      <w:r w:rsidR="00CA524D">
        <w:t xml:space="preserve"> </w:t>
      </w:r>
      <w:r w:rsidRPr="00D6584D">
        <w:t>goals,</w:t>
      </w:r>
      <w:r w:rsidR="00CA524D">
        <w:t xml:space="preserve"> </w:t>
      </w:r>
      <w:r w:rsidRPr="00D6584D">
        <w:t>plans</w:t>
      </w:r>
      <w:r w:rsidR="00CA524D">
        <w:t xml:space="preserve"> </w:t>
      </w:r>
      <w:r w:rsidRPr="00D6584D">
        <w:t>for</w:t>
      </w:r>
      <w:r w:rsidR="00CA524D">
        <w:t xml:space="preserve"> </w:t>
      </w:r>
      <w:r w:rsidRPr="00D6584D">
        <w:t>experiences,</w:t>
      </w:r>
      <w:r w:rsidR="00CA524D">
        <w:t xml:space="preserve"> </w:t>
      </w:r>
      <w:r w:rsidRPr="00D6584D">
        <w:t>monitors</w:t>
      </w:r>
      <w:r w:rsidR="00CA524D">
        <w:t xml:space="preserve"> </w:t>
      </w:r>
      <w:r w:rsidRPr="00D6584D">
        <w:t>and</w:t>
      </w:r>
      <w:r w:rsidR="00CA524D">
        <w:t xml:space="preserve"> </w:t>
      </w:r>
      <w:r w:rsidRPr="00D6584D">
        <w:t>evaluates</w:t>
      </w:r>
      <w:r w:rsidR="00CA524D">
        <w:t xml:space="preserve"> </w:t>
      </w:r>
      <w:r w:rsidRPr="00D6584D">
        <w:t>the</w:t>
      </w:r>
      <w:r w:rsidR="00CA524D">
        <w:t xml:space="preserve"> </w:t>
      </w:r>
      <w:r w:rsidRPr="00D6584D">
        <w:t>progress</w:t>
      </w:r>
      <w:r w:rsidR="00CA524D">
        <w:t xml:space="preserve"> </w:t>
      </w:r>
      <w:r w:rsidRPr="00D6584D">
        <w:t>of</w:t>
      </w:r>
      <w:r w:rsidR="00CA524D">
        <w:t xml:space="preserve"> </w:t>
      </w:r>
      <w:r w:rsidRPr="00D6584D">
        <w:t>learning.</w:t>
      </w:r>
      <w:r w:rsidR="00CA524D">
        <w:t xml:space="preserve"> </w:t>
      </w:r>
      <w:r w:rsidRPr="00D6584D">
        <w:t>A</w:t>
      </w:r>
      <w:r w:rsidR="00CA524D">
        <w:t xml:space="preserve"> </w:t>
      </w:r>
      <w:r w:rsidRPr="00D6584D">
        <w:t>learnable</w:t>
      </w:r>
      <w:r w:rsidR="00CA524D">
        <w:t xml:space="preserve"> </w:t>
      </w:r>
      <w:r w:rsidRPr="00D6584D">
        <w:t>software</w:t>
      </w:r>
      <w:r w:rsidR="00CA524D">
        <w:t xml:space="preserve"> </w:t>
      </w:r>
      <w:r w:rsidRPr="00D6584D">
        <w:t>represents</w:t>
      </w:r>
      <w:r w:rsidR="00CA524D">
        <w:t xml:space="preserve"> </w:t>
      </w:r>
      <w:r w:rsidRPr="00D6584D">
        <w:t>a</w:t>
      </w:r>
      <w:r w:rsidR="00CA524D">
        <w:t xml:space="preserve"> </w:t>
      </w:r>
      <w:r w:rsidRPr="00D6584D">
        <w:t>neural</w:t>
      </w:r>
      <w:r w:rsidR="00CA524D">
        <w:t xml:space="preserve"> </w:t>
      </w:r>
      <w:r w:rsidRPr="00D6584D">
        <w:t>pattern</w:t>
      </w:r>
      <w:r w:rsidR="00CA524D">
        <w:t xml:space="preserve"> </w:t>
      </w:r>
      <w:r w:rsidRPr="00D6584D">
        <w:t>written</w:t>
      </w:r>
      <w:r w:rsidR="00CA524D">
        <w:t xml:space="preserve"> </w:t>
      </w:r>
      <w:r w:rsidRPr="00D6584D">
        <w:t>in</w:t>
      </w:r>
      <w:r w:rsidR="00CA524D">
        <w:t xml:space="preserve"> </w:t>
      </w:r>
      <w:r w:rsidRPr="00D6584D">
        <w:t>the</w:t>
      </w:r>
      <w:r w:rsidR="00CA524D">
        <w:t xml:space="preserve"> </w:t>
      </w:r>
      <w:r w:rsidRPr="00D6584D">
        <w:t>brain.</w:t>
      </w:r>
      <w:r w:rsidR="00CA524D">
        <w:t xml:space="preserve"> </w:t>
      </w:r>
      <w:r w:rsidRPr="00D6584D">
        <w:t>This</w:t>
      </w:r>
      <w:r w:rsidR="00CA524D">
        <w:t xml:space="preserve"> </w:t>
      </w:r>
      <w:r w:rsidRPr="00D6584D">
        <w:t>learnable</w:t>
      </w:r>
      <w:r w:rsidR="00CA524D">
        <w:t xml:space="preserve"> </w:t>
      </w:r>
      <w:r w:rsidRPr="00D6584D">
        <w:t>software</w:t>
      </w:r>
      <w:r w:rsidR="00CA524D">
        <w:t xml:space="preserve"> </w:t>
      </w:r>
      <w:r w:rsidRPr="00D6584D">
        <w:t>is</w:t>
      </w:r>
      <w:r w:rsidR="00CA524D">
        <w:t xml:space="preserve"> </w:t>
      </w:r>
      <w:r w:rsidRPr="00D6584D">
        <w:t>an</w:t>
      </w:r>
      <w:r w:rsidR="00CA524D">
        <w:t xml:space="preserve"> </w:t>
      </w:r>
      <w:r w:rsidRPr="00D6584D">
        <w:t>elastic</w:t>
      </w:r>
      <w:r w:rsidR="00CA524D">
        <w:t xml:space="preserve"> </w:t>
      </w:r>
      <w:r w:rsidRPr="00D6584D">
        <w:t>program</w:t>
      </w:r>
      <w:r w:rsidR="00CA524D">
        <w:t xml:space="preserve"> </w:t>
      </w:r>
      <w:r w:rsidRPr="00D6584D">
        <w:t>which</w:t>
      </w:r>
      <w:r w:rsidR="00CA524D">
        <w:t xml:space="preserve"> </w:t>
      </w:r>
      <w:r w:rsidRPr="00D6584D">
        <w:t>can</w:t>
      </w:r>
      <w:r w:rsidR="00CA524D">
        <w:t xml:space="preserve"> </w:t>
      </w:r>
      <w:r w:rsidRPr="00D6584D">
        <w:t>automatically</w:t>
      </w:r>
      <w:r w:rsidR="00CA524D">
        <w:t xml:space="preserve"> </w:t>
      </w:r>
      <w:r w:rsidRPr="00D6584D">
        <w:t>detects</w:t>
      </w:r>
      <w:r w:rsidR="00CA524D">
        <w:t xml:space="preserve"> </w:t>
      </w:r>
      <w:r w:rsidRPr="00D6584D">
        <w:t>its</w:t>
      </w:r>
      <w:r w:rsidR="00CA524D">
        <w:t xml:space="preserve"> </w:t>
      </w:r>
      <w:r w:rsidRPr="00D6584D">
        <w:t>mistakes</w:t>
      </w:r>
      <w:r w:rsidR="00CA524D">
        <w:t xml:space="preserve"> </w:t>
      </w:r>
      <w:r w:rsidRPr="00D6584D">
        <w:t>and</w:t>
      </w:r>
      <w:r w:rsidR="00CA524D">
        <w:t xml:space="preserve"> </w:t>
      </w:r>
      <w:r w:rsidRPr="00D6584D">
        <w:t>rewrites</w:t>
      </w:r>
      <w:r w:rsidR="00CA524D">
        <w:t xml:space="preserve"> </w:t>
      </w:r>
      <w:r w:rsidRPr="00D6584D">
        <w:t>itself</w:t>
      </w:r>
      <w:r w:rsidR="00CA524D">
        <w:t xml:space="preserve"> </w:t>
      </w:r>
      <w:r w:rsidRPr="00D6584D">
        <w:t>but</w:t>
      </w:r>
      <w:r w:rsidR="00CA524D">
        <w:t xml:space="preserve"> </w:t>
      </w:r>
      <w:r w:rsidRPr="00D6584D">
        <w:t>under</w:t>
      </w:r>
      <w:r w:rsidR="00CA524D">
        <w:t xml:space="preserve"> </w:t>
      </w:r>
      <w:r w:rsidRPr="00D6584D">
        <w:t>supervision</w:t>
      </w:r>
      <w:r w:rsidR="00CA524D">
        <w:t xml:space="preserve"> </w:t>
      </w:r>
      <w:r w:rsidRPr="00D6584D">
        <w:t>of</w:t>
      </w:r>
      <w:r w:rsidR="00CA524D">
        <w:t xml:space="preserve"> </w:t>
      </w:r>
      <w:r w:rsidRPr="00D6584D">
        <w:t>the</w:t>
      </w:r>
      <w:r w:rsidR="00CA524D">
        <w:t xml:space="preserve"> </w:t>
      </w:r>
      <w:r w:rsidRPr="00D6584D">
        <w:t>engineer.</w:t>
      </w:r>
      <w:r w:rsidR="00CA524D">
        <w:t xml:space="preserve"> </w:t>
      </w:r>
      <w:r w:rsidRPr="00D6584D">
        <w:t>The</w:t>
      </w:r>
      <w:r w:rsidR="00CA524D">
        <w:t xml:space="preserve"> </w:t>
      </w:r>
      <w:r w:rsidRPr="00D6584D">
        <w:t>engineer</w:t>
      </w:r>
      <w:r w:rsidR="00CA524D">
        <w:t xml:space="preserve"> </w:t>
      </w:r>
      <w:r w:rsidRPr="00D6584D">
        <w:t>manages,</w:t>
      </w:r>
      <w:r w:rsidR="00CA524D">
        <w:t xml:space="preserve"> </w:t>
      </w:r>
      <w:r w:rsidRPr="00D6584D">
        <w:t>directs,</w:t>
      </w:r>
      <w:r w:rsidR="00CA524D">
        <w:t xml:space="preserve"> </w:t>
      </w:r>
      <w:r w:rsidRPr="00D6584D">
        <w:t>and</w:t>
      </w:r>
      <w:r w:rsidR="00CA524D">
        <w:t xml:space="preserve"> </w:t>
      </w:r>
      <w:r w:rsidRPr="00D6584D">
        <w:t>gives</w:t>
      </w:r>
      <w:r w:rsidR="00CA524D">
        <w:t xml:space="preserve"> </w:t>
      </w:r>
      <w:r w:rsidRPr="00D6584D">
        <w:t>instructions</w:t>
      </w:r>
      <w:r w:rsidR="00CA524D">
        <w:t xml:space="preserve"> </w:t>
      </w:r>
      <w:r w:rsidRPr="00D6584D">
        <w:t>to</w:t>
      </w:r>
      <w:r w:rsidR="00CA524D">
        <w:t xml:space="preserve"> </w:t>
      </w:r>
      <w:r w:rsidRPr="00D6584D">
        <w:t>the</w:t>
      </w:r>
      <w:r w:rsidR="00CA524D">
        <w:t xml:space="preserve"> </w:t>
      </w:r>
      <w:r w:rsidRPr="00D6584D">
        <w:t>learnable</w:t>
      </w:r>
      <w:r w:rsidR="00CA524D">
        <w:t xml:space="preserve"> </w:t>
      </w:r>
      <w:r w:rsidRPr="00D6584D">
        <w:t>software</w:t>
      </w:r>
      <w:r w:rsidR="00CA524D">
        <w:t xml:space="preserve"> </w:t>
      </w:r>
      <w:r w:rsidRPr="00D6584D">
        <w:t>but</w:t>
      </w:r>
      <w:r w:rsidR="00CA524D">
        <w:t xml:space="preserve"> </w:t>
      </w:r>
      <w:r w:rsidRPr="00D6584D">
        <w:t>does</w:t>
      </w:r>
      <w:r w:rsidR="00CA524D">
        <w:t xml:space="preserve"> </w:t>
      </w:r>
      <w:r w:rsidRPr="00D6584D">
        <w:t>not</w:t>
      </w:r>
      <w:r w:rsidR="00CA524D">
        <w:t xml:space="preserve"> </w:t>
      </w:r>
      <w:r w:rsidRPr="00D6584D">
        <w:t>engage</w:t>
      </w:r>
      <w:r w:rsidR="00CA524D">
        <w:t xml:space="preserve"> </w:t>
      </w:r>
      <w:r w:rsidRPr="00D6584D">
        <w:t>in</w:t>
      </w:r>
      <w:r w:rsidR="00CA524D">
        <w:t xml:space="preserve"> </w:t>
      </w:r>
      <w:r w:rsidRPr="00D6584D">
        <w:t>writing</w:t>
      </w:r>
      <w:r w:rsidR="00CA524D">
        <w:t xml:space="preserve"> </w:t>
      </w:r>
      <w:r w:rsidRPr="00D6584D">
        <w:t>the</w:t>
      </w:r>
      <w:r w:rsidR="00CA524D">
        <w:t xml:space="preserve"> </w:t>
      </w:r>
      <w:r w:rsidRPr="00D6584D">
        <w:t>software</w:t>
      </w:r>
      <w:r w:rsidR="00CA524D">
        <w:t xml:space="preserve"> </w:t>
      </w:r>
      <w:r w:rsidRPr="00D6584D">
        <w:t>by</w:t>
      </w:r>
      <w:r w:rsidR="00CA524D">
        <w:t xml:space="preserve"> </w:t>
      </w:r>
      <w:r w:rsidRPr="00D6584D">
        <w:t>hand.</w:t>
      </w:r>
      <w:r w:rsidR="00CA524D">
        <w:t xml:space="preserve"> </w:t>
      </w:r>
      <w:r w:rsidRPr="00D6584D">
        <w:t>The</w:t>
      </w:r>
      <w:r w:rsidR="00CA524D">
        <w:t xml:space="preserve"> </w:t>
      </w:r>
      <w:r w:rsidRPr="00D6584D">
        <w:t>engineer</w:t>
      </w:r>
      <w:r w:rsidR="00CA524D">
        <w:t xml:space="preserve"> </w:t>
      </w:r>
      <w:r w:rsidRPr="00D6584D">
        <w:t>is</w:t>
      </w:r>
      <w:r w:rsidR="00CA524D">
        <w:t xml:space="preserve"> </w:t>
      </w:r>
      <w:r w:rsidRPr="00D6584D">
        <w:t>not</w:t>
      </w:r>
      <w:r w:rsidR="00CA524D">
        <w:t xml:space="preserve"> </w:t>
      </w:r>
      <w:r w:rsidRPr="00D6584D">
        <w:t>a</w:t>
      </w:r>
      <w:r w:rsidR="00CA524D">
        <w:t xml:space="preserve"> </w:t>
      </w:r>
      <w:r w:rsidRPr="00D6584D">
        <w:t>programmer</w:t>
      </w:r>
      <w:r w:rsidR="00CA524D">
        <w:t xml:space="preserve"> </w:t>
      </w:r>
      <w:r w:rsidRPr="00D6584D">
        <w:t>and</w:t>
      </w:r>
      <w:r w:rsidR="00CA524D">
        <w:t xml:space="preserve"> </w:t>
      </w:r>
      <w:r w:rsidRPr="00D6584D">
        <w:t>he</w:t>
      </w:r>
      <w:r w:rsidR="00CA524D">
        <w:t xml:space="preserve"> </w:t>
      </w:r>
      <w:r w:rsidRPr="00D6584D">
        <w:t>does</w:t>
      </w:r>
      <w:r w:rsidR="00CA524D">
        <w:t xml:space="preserve"> </w:t>
      </w:r>
      <w:r w:rsidRPr="00D6584D">
        <w:t>not</w:t>
      </w:r>
      <w:r w:rsidR="00CA524D">
        <w:t xml:space="preserve"> </w:t>
      </w:r>
      <w:r w:rsidRPr="00D6584D">
        <w:t>even</w:t>
      </w:r>
      <w:r w:rsidR="00CA524D">
        <w:t xml:space="preserve"> </w:t>
      </w:r>
      <w:r w:rsidRPr="00D6584D">
        <w:t>aware</w:t>
      </w:r>
      <w:r w:rsidR="00CA524D">
        <w:t xml:space="preserve"> </w:t>
      </w:r>
      <w:r w:rsidRPr="00D6584D">
        <w:t>of</w:t>
      </w:r>
      <w:r w:rsidR="00CA524D">
        <w:t xml:space="preserve"> </w:t>
      </w:r>
      <w:r w:rsidRPr="00D6584D">
        <w:t>how</w:t>
      </w:r>
      <w:r w:rsidR="00CA524D">
        <w:t xml:space="preserve"> </w:t>
      </w:r>
      <w:r w:rsidRPr="00D6584D">
        <w:t>the</w:t>
      </w:r>
      <w:r w:rsidR="00CA524D">
        <w:t xml:space="preserve"> </w:t>
      </w:r>
      <w:r w:rsidRPr="00D6584D">
        <w:t>software</w:t>
      </w:r>
      <w:r w:rsidR="00CA524D">
        <w:t xml:space="preserve"> </w:t>
      </w:r>
      <w:r w:rsidRPr="00D6584D">
        <w:t>is</w:t>
      </w:r>
      <w:r w:rsidR="00CA524D">
        <w:t xml:space="preserve"> </w:t>
      </w:r>
      <w:r w:rsidRPr="00D6584D">
        <w:t>written.</w:t>
      </w:r>
      <w:r w:rsidR="00CA524D">
        <w:t xml:space="preserve"> </w:t>
      </w:r>
      <w:r w:rsidRPr="00D6584D">
        <w:t>Once</w:t>
      </w:r>
      <w:r w:rsidR="00CA524D">
        <w:t xml:space="preserve"> </w:t>
      </w:r>
      <w:r w:rsidRPr="00D6584D">
        <w:t>the</w:t>
      </w:r>
      <w:r w:rsidR="00CA524D">
        <w:t xml:space="preserve"> </w:t>
      </w:r>
      <w:r w:rsidRPr="00D6584D">
        <w:t>software</w:t>
      </w:r>
      <w:r w:rsidR="00CA524D">
        <w:t xml:space="preserve"> </w:t>
      </w:r>
      <w:r w:rsidRPr="00D6584D">
        <w:t>is</w:t>
      </w:r>
      <w:r w:rsidR="00CA524D">
        <w:t xml:space="preserve"> </w:t>
      </w:r>
      <w:r w:rsidRPr="00D6584D">
        <w:t>written</w:t>
      </w:r>
      <w:r w:rsidR="00CA524D">
        <w:t xml:space="preserve"> </w:t>
      </w:r>
      <w:r w:rsidRPr="00D6584D">
        <w:t>‘correctly’,</w:t>
      </w:r>
      <w:r w:rsidR="00CA524D">
        <w:t xml:space="preserve"> </w:t>
      </w:r>
      <w:r w:rsidRPr="00D6584D">
        <w:t>the</w:t>
      </w:r>
      <w:r w:rsidR="00CA524D">
        <w:t xml:space="preserve"> </w:t>
      </w:r>
      <w:r w:rsidRPr="00D6584D">
        <w:t>consciousness</w:t>
      </w:r>
      <w:r w:rsidR="00CA524D">
        <w:t xml:space="preserve"> </w:t>
      </w:r>
      <w:r w:rsidRPr="00D6584D">
        <w:t>releases</w:t>
      </w:r>
      <w:r w:rsidR="00CA524D">
        <w:t xml:space="preserve"> </w:t>
      </w:r>
      <w:r w:rsidRPr="00D6584D">
        <w:t>its</w:t>
      </w:r>
      <w:r w:rsidR="00CA524D">
        <w:t xml:space="preserve"> </w:t>
      </w:r>
      <w:r w:rsidRPr="00D6584D">
        <w:t>control</w:t>
      </w:r>
      <w:r w:rsidR="00CA524D">
        <w:t xml:space="preserve"> </w:t>
      </w:r>
      <w:r w:rsidRPr="00D6584D">
        <w:t>over</w:t>
      </w:r>
      <w:r w:rsidR="00CA524D">
        <w:t xml:space="preserve"> </w:t>
      </w:r>
      <w:r w:rsidRPr="00D6584D">
        <w:t>the</w:t>
      </w:r>
      <w:r w:rsidR="00CA524D">
        <w:t xml:space="preserve"> </w:t>
      </w:r>
      <w:r w:rsidRPr="00D6584D">
        <w:t>written</w:t>
      </w:r>
      <w:r w:rsidR="00CA524D">
        <w:t xml:space="preserve"> </w:t>
      </w:r>
      <w:r w:rsidRPr="00D6584D">
        <w:t>software</w:t>
      </w:r>
      <w:r w:rsidR="00CA524D">
        <w:t xml:space="preserve"> </w:t>
      </w:r>
      <w:r w:rsidRPr="00D6584D">
        <w:t>and</w:t>
      </w:r>
      <w:r w:rsidR="00CA524D">
        <w:t xml:space="preserve"> </w:t>
      </w:r>
      <w:r w:rsidRPr="00D6584D">
        <w:t>the</w:t>
      </w:r>
      <w:r w:rsidR="00CA524D">
        <w:t xml:space="preserve"> </w:t>
      </w:r>
      <w:r w:rsidRPr="00D6584D">
        <w:t>software</w:t>
      </w:r>
      <w:r w:rsidR="00CA524D">
        <w:t xml:space="preserve"> </w:t>
      </w:r>
      <w:r w:rsidRPr="00D6584D">
        <w:t>is</w:t>
      </w:r>
      <w:r w:rsidR="00CA524D">
        <w:t xml:space="preserve"> </w:t>
      </w:r>
      <w:r w:rsidRPr="00D6584D">
        <w:t>working</w:t>
      </w:r>
      <w:r w:rsidR="00CA524D">
        <w:t xml:space="preserve"> </w:t>
      </w:r>
      <w:r w:rsidRPr="00D6584D">
        <w:t>deliberately.</w:t>
      </w:r>
      <w:r w:rsidR="00CA524D">
        <w:t xml:space="preserve"> </w:t>
      </w:r>
      <w:r w:rsidRPr="00D6584D">
        <w:t>Only</w:t>
      </w:r>
      <w:r w:rsidR="00CA524D">
        <w:t xml:space="preserve"> </w:t>
      </w:r>
      <w:r w:rsidRPr="00D6584D">
        <w:t>when</w:t>
      </w:r>
      <w:r w:rsidR="00CA524D">
        <w:t xml:space="preserve"> </w:t>
      </w:r>
      <w:r w:rsidRPr="00D6584D">
        <w:t>something</w:t>
      </w:r>
      <w:r w:rsidR="00CA524D">
        <w:t xml:space="preserve"> </w:t>
      </w:r>
      <w:r w:rsidRPr="00D6584D">
        <w:t>goes</w:t>
      </w:r>
      <w:r w:rsidR="00CA524D">
        <w:t xml:space="preserve"> </w:t>
      </w:r>
      <w:r w:rsidRPr="00D6584D">
        <w:t>unexpected,</w:t>
      </w:r>
      <w:r w:rsidR="00CA524D">
        <w:t xml:space="preserve"> </w:t>
      </w:r>
      <w:r w:rsidRPr="00D6584D">
        <w:t>the</w:t>
      </w:r>
      <w:r w:rsidR="00CA524D">
        <w:t xml:space="preserve"> </w:t>
      </w:r>
      <w:r w:rsidRPr="00D6584D">
        <w:t>consciousness</w:t>
      </w:r>
      <w:r w:rsidR="00CA524D">
        <w:t xml:space="preserve"> </w:t>
      </w:r>
      <w:r w:rsidRPr="00D6584D">
        <w:t>comes</w:t>
      </w:r>
      <w:r w:rsidR="00CA524D">
        <w:t xml:space="preserve"> </w:t>
      </w:r>
      <w:r w:rsidRPr="00D6584D">
        <w:t>back</w:t>
      </w:r>
      <w:r w:rsidR="00CA524D">
        <w:t xml:space="preserve"> </w:t>
      </w:r>
      <w:r w:rsidRPr="00D6584D">
        <w:t>to</w:t>
      </w:r>
      <w:r w:rsidR="00CA524D">
        <w:t xml:space="preserve"> </w:t>
      </w:r>
      <w:r w:rsidRPr="00D6584D">
        <w:t>exercise</w:t>
      </w:r>
      <w:r w:rsidR="00CA524D">
        <w:t xml:space="preserve"> </w:t>
      </w:r>
      <w:r w:rsidRPr="00D6584D">
        <w:t>control</w:t>
      </w:r>
      <w:r w:rsidR="00CA524D">
        <w:t xml:space="preserve"> </w:t>
      </w:r>
      <w:r w:rsidRPr="00D6584D">
        <w:t>and</w:t>
      </w:r>
      <w:r w:rsidR="00CA524D">
        <w:t xml:space="preserve"> </w:t>
      </w:r>
      <w:r w:rsidRPr="00D6584D">
        <w:t>regulates</w:t>
      </w:r>
      <w:r w:rsidR="00CA524D">
        <w:t xml:space="preserve"> </w:t>
      </w:r>
      <w:r w:rsidRPr="00D6584D">
        <w:t>the</w:t>
      </w:r>
      <w:r w:rsidR="00CA524D">
        <w:t xml:space="preserve"> </w:t>
      </w:r>
      <w:r w:rsidRPr="00D6584D">
        <w:t>process</w:t>
      </w:r>
      <w:r w:rsidR="00CA524D">
        <w:t xml:space="preserve"> </w:t>
      </w:r>
      <w:r w:rsidRPr="00D6584D">
        <w:t>of</w:t>
      </w:r>
      <w:r w:rsidR="00CA524D">
        <w:t xml:space="preserve"> </w:t>
      </w:r>
      <w:r w:rsidRPr="00D6584D">
        <w:t>rewriting</w:t>
      </w:r>
      <w:r w:rsidR="00CA524D">
        <w:t xml:space="preserve"> </w:t>
      </w:r>
      <w:r w:rsidRPr="00D6584D">
        <w:t>the</w:t>
      </w:r>
      <w:r w:rsidR="00CA524D">
        <w:t xml:space="preserve"> </w:t>
      </w:r>
      <w:r w:rsidRPr="00D6584D">
        <w:t>software</w:t>
      </w:r>
      <w:r w:rsidR="00CA524D">
        <w:t xml:space="preserve"> </w:t>
      </w:r>
      <w:r w:rsidRPr="00D6584D">
        <w:t>again.</w:t>
      </w:r>
      <w:r w:rsidR="00CA524D">
        <w:t xml:space="preserve"> </w:t>
      </w:r>
      <w:r w:rsidRPr="00D6584D">
        <w:t>Bandura</w:t>
      </w:r>
      <w:r w:rsidR="00CA524D">
        <w:t xml:space="preserve"> </w:t>
      </w:r>
      <w:r w:rsidRPr="00D6584D">
        <w:fldChar w:fldCharType="begin" w:fldLock="1"/>
      </w:r>
      <w:r w:rsidRPr="00D6584D">
        <w:instrText>ADDIN CSL_CITATION { "citationItems" : [ { "id" : "ITEM-1", "itemData" : { "DOI" : "150.131.73.116", "abstract" : "ABSTRACT - This article presents an agentic theory of human development, adaptation, and change. The evolutionary emergence of advanced symbolizing capacity enabled humans to transcend the dictates of their imme- diate environment and made them unique in their power to shape their life circumstances and the courses their lives take. In this conception, people are contributors to their life circumstances, not just products of them. Social cog- nitive theory rejects a duality between human agency and social structure. People create social systems, and these systems, in turn, organize and influence people's lives. This article discusses the core properties of human agency, the different forms it takes, its ontological and epistemological status, its development and role in causal structures, its growing primacy in the coevolution process, and its influ- ential exercise at individual and collective levels across diverse spheres of life and cultural systems.", "author" : [ { "dropping-particle" : "", "family" : "Bandura", "given" : "Albert", "non-dropping-particle" : "", "parse-names" : false, "suffix" : "" } ], "container-title" : "Perspective on Psychological Science", "id" : "ITEM-1", "issue" : "2", "issued" : { "date-parts" : [ [ "2006" ] ] }, "page" : "164-180", "title" : "Toward a Psychology of Human Agency", "type" : "article-journal", "volume" : "1" }, "suppress-author" : 1, "uris" : [ "http://www.mendeley.com/documents/?uuid=1585edf7-ef29-4373-82f6-4e164b1b1752" ] }, { "id" : "ITEM-2", "itemData" : { "DOI" : "10.1111/1467-839X.00024", "ISBN" : "0066-4308", "ISSN" : "1467-839X", "PMID" : "16209911", "author" : [ { "dropping-particle" : "", "family" : "Bandura", "given" : "Albert", "non-dropping-particle" : "", "parse-names" : false, "suffix" : "" } ], "container-title" : "Asian Journal of Social Psychology", "id" : "ITEM-2", "issued" : { "date-parts" : [ [ "1999" ] ] }, "note" : "This paper informs me about the role of self-efficacy in all aspects of Social Cognitive Theory.", "page" : "21-41", "title" : "Social Cognitive Theory: An Agentic Perspective", "type" : "article-journal", "volume" : "2" }, "suppress-author" : 1, "uris" : [ "http://www.mendeley.com/documents/?uuid=5569c32e-68c0-417b-b4c3-dc12a3996995" ] } ], "mendeley" : { "formattedCitation" : "(1999, 2006)", "plainTextFormattedCitation" : "(1999, 2006)", "previouslyFormattedCitation" : "(1999, 2006)" }, "properties" : { "noteIndex" : 0 }, "schema" : "https://github.com/citation-style-language/schema/raw/master/csl-citation.json" }</w:instrText>
      </w:r>
      <w:r w:rsidRPr="00D6584D">
        <w:fldChar w:fldCharType="separate"/>
      </w:r>
      <w:r w:rsidRPr="00D6584D">
        <w:rPr>
          <w:noProof/>
        </w:rPr>
        <w:t>(1999,</w:t>
      </w:r>
      <w:r w:rsidR="00CA524D">
        <w:rPr>
          <w:noProof/>
        </w:rPr>
        <w:t xml:space="preserve"> </w:t>
      </w:r>
      <w:r w:rsidRPr="00D6584D">
        <w:rPr>
          <w:noProof/>
        </w:rPr>
        <w:t>2006)</w:t>
      </w:r>
      <w:r w:rsidRPr="00D6584D">
        <w:fldChar w:fldCharType="end"/>
      </w:r>
      <w:r w:rsidR="00CA524D">
        <w:t xml:space="preserve"> </w:t>
      </w:r>
      <w:r w:rsidRPr="00D6584D">
        <w:t>criticizes</w:t>
      </w:r>
      <w:r w:rsidR="00CA524D">
        <w:t xml:space="preserve"> </w:t>
      </w:r>
      <w:r w:rsidRPr="00D6584D">
        <w:t>connectionist’s</w:t>
      </w:r>
      <w:r w:rsidR="00CA524D">
        <w:t xml:space="preserve"> </w:t>
      </w:r>
      <w:r w:rsidRPr="00D6584D">
        <w:t>view</w:t>
      </w:r>
      <w:r w:rsidR="00CA524D">
        <w:t xml:space="preserve"> </w:t>
      </w:r>
      <w:r w:rsidRPr="00D6584D">
        <w:t>of</w:t>
      </w:r>
      <w:r w:rsidR="00CA524D">
        <w:t xml:space="preserve"> </w:t>
      </w:r>
      <w:r w:rsidRPr="00D6584D">
        <w:t>human</w:t>
      </w:r>
      <w:r w:rsidR="00CA524D">
        <w:t xml:space="preserve"> </w:t>
      </w:r>
      <w:r w:rsidRPr="00D6584D">
        <w:t>learning</w:t>
      </w:r>
      <w:r w:rsidR="00CA524D">
        <w:t xml:space="preserve"> </w:t>
      </w:r>
      <w:r w:rsidRPr="00D6584D">
        <w:t>as</w:t>
      </w:r>
      <w:r w:rsidR="00CA524D">
        <w:t xml:space="preserve"> </w:t>
      </w:r>
      <w:r w:rsidRPr="00D6584D">
        <w:t>it</w:t>
      </w:r>
      <w:r w:rsidR="00CA524D">
        <w:t xml:space="preserve"> </w:t>
      </w:r>
      <w:r w:rsidRPr="00D6584D">
        <w:t>concentrates</w:t>
      </w:r>
      <w:r w:rsidR="00CA524D">
        <w:t xml:space="preserve"> </w:t>
      </w:r>
      <w:r w:rsidRPr="00D6584D">
        <w:t>merely</w:t>
      </w:r>
      <w:r w:rsidR="00CA524D">
        <w:t xml:space="preserve"> </w:t>
      </w:r>
      <w:r w:rsidRPr="00D6584D">
        <w:t>on</w:t>
      </w:r>
      <w:r w:rsidR="00CA524D">
        <w:t xml:space="preserve"> </w:t>
      </w:r>
      <w:r w:rsidRPr="00D6584D">
        <w:t>neural</w:t>
      </w:r>
      <w:r w:rsidR="00CA524D">
        <w:t xml:space="preserve"> </w:t>
      </w:r>
      <w:r w:rsidRPr="00D6584D">
        <w:t>patterns</w:t>
      </w:r>
      <w:r w:rsidR="00CA524D">
        <w:t xml:space="preserve"> </w:t>
      </w:r>
      <w:r w:rsidRPr="00D6584D">
        <w:t>to</w:t>
      </w:r>
      <w:r w:rsidR="00CA524D">
        <w:t xml:space="preserve"> </w:t>
      </w:r>
      <w:r w:rsidRPr="00D6584D">
        <w:t>interpret</w:t>
      </w:r>
      <w:r w:rsidR="00CA524D">
        <w:t xml:space="preserve"> </w:t>
      </w:r>
      <w:r w:rsidRPr="00D6584D">
        <w:t>learning</w:t>
      </w:r>
      <w:r w:rsidR="00CA524D">
        <w:t xml:space="preserve"> </w:t>
      </w:r>
      <w:r w:rsidRPr="00D6584D">
        <w:t>and</w:t>
      </w:r>
      <w:r w:rsidR="00CA524D">
        <w:t xml:space="preserve"> </w:t>
      </w:r>
      <w:r w:rsidRPr="00D6584D">
        <w:t>argues</w:t>
      </w:r>
      <w:r w:rsidR="00CA524D">
        <w:t xml:space="preserve"> </w:t>
      </w:r>
      <w:r w:rsidRPr="00D6584D">
        <w:t>that</w:t>
      </w:r>
      <w:r w:rsidR="00CA524D">
        <w:t xml:space="preserve"> </w:t>
      </w:r>
      <w:r w:rsidRPr="00D6584D">
        <w:t>this</w:t>
      </w:r>
      <w:r w:rsidR="00CA524D">
        <w:t xml:space="preserve"> </w:t>
      </w:r>
      <w:r w:rsidRPr="00D6584D">
        <w:t>view</w:t>
      </w:r>
      <w:r w:rsidR="00CA524D">
        <w:t xml:space="preserve"> </w:t>
      </w:r>
      <w:r w:rsidRPr="00D6584D">
        <w:t>strips</w:t>
      </w:r>
      <w:r w:rsidR="00CA524D">
        <w:t xml:space="preserve"> </w:t>
      </w:r>
      <w:r w:rsidRPr="00D6584D">
        <w:t>humans</w:t>
      </w:r>
      <w:r w:rsidR="00CA524D">
        <w:t xml:space="preserve"> </w:t>
      </w:r>
      <w:r w:rsidRPr="00D6584D">
        <w:t>of</w:t>
      </w:r>
      <w:r w:rsidR="00CA524D">
        <w:t xml:space="preserve"> </w:t>
      </w:r>
      <w:r w:rsidRPr="00D6584D">
        <w:t>agentic</w:t>
      </w:r>
      <w:r w:rsidR="00CA524D">
        <w:t xml:space="preserve"> </w:t>
      </w:r>
      <w:r w:rsidRPr="00D6584D">
        <w:t>capabilities</w:t>
      </w:r>
      <w:r w:rsidR="00CA524D">
        <w:t xml:space="preserve"> </w:t>
      </w:r>
      <w:r w:rsidRPr="00D6584D">
        <w:t>and</w:t>
      </w:r>
      <w:r w:rsidR="00CA524D">
        <w:t xml:space="preserve"> </w:t>
      </w:r>
      <w:r w:rsidRPr="00D6584D">
        <w:t>a</w:t>
      </w:r>
      <w:r w:rsidR="00CA524D">
        <w:t xml:space="preserve"> </w:t>
      </w:r>
      <w:r w:rsidRPr="00D6584D">
        <w:t>self-identity.</w:t>
      </w:r>
      <w:r w:rsidR="00CA524D">
        <w:t xml:space="preserve"> </w:t>
      </w:r>
      <w:r>
        <w:t>In</w:t>
      </w:r>
      <w:r w:rsidR="00CA524D">
        <w:t xml:space="preserve"> </w:t>
      </w:r>
      <w:r>
        <w:t>contrary,</w:t>
      </w:r>
      <w:r w:rsidR="00CA524D">
        <w:t xml:space="preserve"> </w:t>
      </w:r>
      <w:r w:rsidRPr="00D6584D">
        <w:t>Bandura</w:t>
      </w:r>
      <w:r w:rsidR="00CA524D">
        <w:t xml:space="preserve"> </w:t>
      </w:r>
      <w:r w:rsidRPr="00D6584D">
        <w:fldChar w:fldCharType="begin" w:fldLock="1"/>
      </w:r>
      <w:r w:rsidRPr="00D6584D">
        <w:instrText>ADDIN CSL_CITATION { "citationItems" : [ { "id" : "ITEM-1", "itemData" : { "DOI" : "150.131.73.116", "abstract" : "ABSTRACT - This article presents an agentic theory of human development, adaptation, and change. The evolutionary emergence of advanced symbolizing capacity enabled humans to transcend the dictates of their imme- diate environment and made them unique in their power to shape their life circumstances and the courses their lives take. In this conception, people are contributors to their life circumstances, not just products of them. Social cog- nitive theory rejects a duality between human agency and social structure. People create social systems, and these systems, in turn, organize and influence people's lives. This article discusses the core properties of human agency, the different forms it takes, its ontological and epistemological status, its development and role in causal structures, its growing primacy in the coevolution process, and its influ- ential exercise at individual and collective levels across diverse spheres of life and cultural systems.", "author" : [ { "dropping-particle" : "", "family" : "Bandura", "given" : "Albert", "non-dropping-particle" : "", "parse-names" : false, "suffix" : "" } ], "container-title" : "Perspective on Psychological Science", "id" : "ITEM-1", "issue" : "2", "issued" : { "date-parts" : [ [ "2006" ] ] }, "page" : "164-180", "title" : "Toward a Psychology of Human Agency", "type" : "article-journal", "volume" : "1" }, "suppress-author" : 1, "uris" : [ "http://www.mendeley.com/documents/?uuid=1585edf7-ef29-4373-82f6-4e164b1b1752" ] } ], "mendeley" : { "formattedCitation" : "(2006)", "plainTextFormattedCitation" : "(2006)", "previouslyFormattedCitation" : "(2006)" }, "properties" : { "noteIndex" : 0 }, "schema" : "https://github.com/citation-style-language/schema/raw/master/csl-citation.json" }</w:instrText>
      </w:r>
      <w:r w:rsidRPr="00D6584D">
        <w:fldChar w:fldCharType="separate"/>
      </w:r>
      <w:r w:rsidRPr="00D6584D">
        <w:rPr>
          <w:noProof/>
        </w:rPr>
        <w:t>(2006)</w:t>
      </w:r>
      <w:r w:rsidRPr="00D6584D">
        <w:fldChar w:fldCharType="end"/>
      </w:r>
      <w:r w:rsidR="00CA524D">
        <w:t xml:space="preserve"> </w:t>
      </w:r>
      <w:r w:rsidRPr="00D6584D">
        <w:t>conceives</w:t>
      </w:r>
      <w:r w:rsidR="00CA524D">
        <w:t xml:space="preserve"> </w:t>
      </w:r>
      <w:r w:rsidRPr="00D6584D">
        <w:t>consciousness</w:t>
      </w:r>
      <w:r w:rsidR="00CA524D">
        <w:t xml:space="preserve"> </w:t>
      </w:r>
      <w:r w:rsidRPr="00D6584D">
        <w:t>as</w:t>
      </w:r>
      <w:r w:rsidR="00CA524D">
        <w:t xml:space="preserve"> </w:t>
      </w:r>
      <w:r w:rsidRPr="00D6584D">
        <w:t>an</w:t>
      </w:r>
      <w:r w:rsidR="00CA524D">
        <w:t xml:space="preserve"> </w:t>
      </w:r>
      <w:r w:rsidRPr="00D6584D">
        <w:t>emergent</w:t>
      </w:r>
      <w:r w:rsidR="00CA524D">
        <w:t xml:space="preserve"> </w:t>
      </w:r>
      <w:r w:rsidRPr="00D6584D">
        <w:t>property</w:t>
      </w:r>
      <w:r w:rsidR="00CA524D">
        <w:t xml:space="preserve"> </w:t>
      </w:r>
      <w:r w:rsidRPr="00D6584D">
        <w:t>of</w:t>
      </w:r>
      <w:r w:rsidR="00CA524D">
        <w:t xml:space="preserve"> </w:t>
      </w:r>
      <w:r w:rsidRPr="00D6584D">
        <w:t>brain</w:t>
      </w:r>
      <w:r w:rsidR="00CA524D">
        <w:t xml:space="preserve"> </w:t>
      </w:r>
      <w:r w:rsidRPr="00D6584D">
        <w:t>activities</w:t>
      </w:r>
      <w:r w:rsidR="00CA524D">
        <w:t xml:space="preserve"> </w:t>
      </w:r>
      <w:r w:rsidRPr="00D6584D">
        <w:t>which</w:t>
      </w:r>
      <w:r w:rsidR="00CA524D">
        <w:t xml:space="preserve"> </w:t>
      </w:r>
      <w:r w:rsidRPr="00D6584D">
        <w:t>is</w:t>
      </w:r>
      <w:r w:rsidR="00CA524D">
        <w:t xml:space="preserve"> </w:t>
      </w:r>
      <w:r w:rsidRPr="00D6584D">
        <w:t>not</w:t>
      </w:r>
      <w:r w:rsidR="00CA524D">
        <w:t xml:space="preserve"> </w:t>
      </w:r>
      <w:r w:rsidRPr="00D6584D">
        <w:t>reducible</w:t>
      </w:r>
      <w:r w:rsidR="00CA524D">
        <w:t xml:space="preserve"> </w:t>
      </w:r>
      <w:r w:rsidRPr="00D6584D">
        <w:t>solely</w:t>
      </w:r>
      <w:r w:rsidR="00CA524D">
        <w:t xml:space="preserve"> </w:t>
      </w:r>
      <w:r w:rsidRPr="00D6584D">
        <w:t>to</w:t>
      </w:r>
      <w:r w:rsidR="00CA524D">
        <w:t xml:space="preserve"> </w:t>
      </w:r>
      <w:r w:rsidRPr="00D6584D">
        <w:t>the</w:t>
      </w:r>
      <w:r w:rsidR="00CA524D">
        <w:t xml:space="preserve"> </w:t>
      </w:r>
      <w:r w:rsidRPr="00D6584D">
        <w:t>property</w:t>
      </w:r>
      <w:r w:rsidR="00CA524D">
        <w:t xml:space="preserve"> </w:t>
      </w:r>
      <w:r w:rsidRPr="00D6584D">
        <w:t>of</w:t>
      </w:r>
      <w:r w:rsidR="00CA524D">
        <w:t xml:space="preserve"> </w:t>
      </w:r>
      <w:r w:rsidRPr="00D6584D">
        <w:t>neurons</w:t>
      </w:r>
      <w:r w:rsidR="00CA524D">
        <w:t xml:space="preserve"> </w:t>
      </w:r>
      <w:r w:rsidRPr="00D6584D">
        <w:t>activity.</w:t>
      </w:r>
      <w:r w:rsidR="00CA524D">
        <w:t xml:space="preserve"> </w:t>
      </w:r>
      <w:r w:rsidRPr="00D6584D">
        <w:t>In</w:t>
      </w:r>
      <w:r w:rsidR="00CA524D">
        <w:t xml:space="preserve"> </w:t>
      </w:r>
      <w:r w:rsidRPr="00D6584D">
        <w:t>other</w:t>
      </w:r>
      <w:r w:rsidR="00CA524D">
        <w:t xml:space="preserve"> </w:t>
      </w:r>
      <w:r w:rsidRPr="00D6584D">
        <w:t>words,</w:t>
      </w:r>
      <w:r w:rsidR="00CA524D">
        <w:t xml:space="preserve"> </w:t>
      </w:r>
      <w:r w:rsidRPr="00D6584D">
        <w:t>the</w:t>
      </w:r>
      <w:r w:rsidR="00CA524D">
        <w:t xml:space="preserve"> </w:t>
      </w:r>
      <w:r w:rsidRPr="00D6584D">
        <w:t>consciousness</w:t>
      </w:r>
      <w:r w:rsidR="00CA524D">
        <w:t xml:space="preserve"> </w:t>
      </w:r>
      <w:r w:rsidRPr="00D6584D">
        <w:t>is</w:t>
      </w:r>
      <w:r w:rsidR="00CA524D">
        <w:t xml:space="preserve"> </w:t>
      </w:r>
      <w:r w:rsidRPr="00D6584D">
        <w:t>higher-level</w:t>
      </w:r>
      <w:r w:rsidR="00CA524D">
        <w:t xml:space="preserve"> </w:t>
      </w:r>
      <w:r w:rsidRPr="00D6584D">
        <w:t>force</w:t>
      </w:r>
      <w:r w:rsidR="00CA524D">
        <w:t xml:space="preserve"> </w:t>
      </w:r>
      <w:r w:rsidRPr="00D6584D">
        <w:t>which</w:t>
      </w:r>
      <w:r w:rsidR="00CA524D">
        <w:t xml:space="preserve"> </w:t>
      </w:r>
      <w:r w:rsidRPr="00D6584D">
        <w:t>is</w:t>
      </w:r>
      <w:r w:rsidR="00CA524D">
        <w:t xml:space="preserve"> </w:t>
      </w:r>
      <w:r w:rsidRPr="00D6584D">
        <w:t>a</w:t>
      </w:r>
      <w:r w:rsidR="00CA524D">
        <w:t xml:space="preserve"> </w:t>
      </w:r>
      <w:r w:rsidRPr="00D6584D">
        <w:t>result</w:t>
      </w:r>
      <w:r w:rsidR="00CA524D">
        <w:t xml:space="preserve"> </w:t>
      </w:r>
      <w:r w:rsidRPr="00D6584D">
        <w:t>of</w:t>
      </w:r>
      <w:r w:rsidR="00CA524D">
        <w:t xml:space="preserve"> </w:t>
      </w:r>
      <w:r w:rsidRPr="00D6584D">
        <w:t>lower-level</w:t>
      </w:r>
      <w:r w:rsidR="00CA524D">
        <w:t xml:space="preserve"> </w:t>
      </w:r>
      <w:r w:rsidRPr="00D6584D">
        <w:t>neural</w:t>
      </w:r>
      <w:r w:rsidR="00CA524D">
        <w:t xml:space="preserve"> </w:t>
      </w:r>
      <w:r w:rsidRPr="00D6584D">
        <w:t>activities</w:t>
      </w:r>
      <w:r w:rsidR="00CA524D">
        <w:t xml:space="preserve"> </w:t>
      </w:r>
      <w:r w:rsidRPr="00D6584D">
        <w:t>but</w:t>
      </w:r>
      <w:r w:rsidR="00CA524D">
        <w:t xml:space="preserve"> </w:t>
      </w:r>
      <w:r w:rsidRPr="00D6584D">
        <w:t>its</w:t>
      </w:r>
      <w:r w:rsidR="00CA524D">
        <w:t xml:space="preserve"> </w:t>
      </w:r>
      <w:r w:rsidRPr="00D6584D">
        <w:t>properties</w:t>
      </w:r>
      <w:r w:rsidR="00CA524D">
        <w:t xml:space="preserve"> </w:t>
      </w:r>
      <w:r w:rsidRPr="00D6584D">
        <w:t>are</w:t>
      </w:r>
      <w:r w:rsidR="00CA524D">
        <w:t xml:space="preserve"> </w:t>
      </w:r>
      <w:r w:rsidRPr="00D6584D">
        <w:t>not</w:t>
      </w:r>
      <w:r w:rsidR="00CA524D">
        <w:t xml:space="preserve"> </w:t>
      </w:r>
      <w:r w:rsidRPr="00D6584D">
        <w:t>limited</w:t>
      </w:r>
      <w:r w:rsidR="00CA524D">
        <w:t xml:space="preserve"> </w:t>
      </w:r>
      <w:r w:rsidRPr="00D6584D">
        <w:t>to</w:t>
      </w:r>
      <w:r w:rsidR="00CA524D">
        <w:t xml:space="preserve"> </w:t>
      </w:r>
      <w:r w:rsidRPr="00D6584D">
        <w:t>them.</w:t>
      </w:r>
      <w:r w:rsidR="00CA524D">
        <w:t xml:space="preserve"> </w:t>
      </w:r>
      <w:r w:rsidRPr="00D6584D">
        <w:t>As</w:t>
      </w:r>
      <w:r w:rsidR="00CA524D">
        <w:t xml:space="preserve"> </w:t>
      </w:r>
      <w:r w:rsidRPr="00D6584D">
        <w:t>clarified</w:t>
      </w:r>
      <w:r w:rsidR="00CA524D">
        <w:t xml:space="preserve"> </w:t>
      </w:r>
      <w:r w:rsidRPr="00D6584D">
        <w:t>in</w:t>
      </w:r>
      <w:r w:rsidR="00CA524D">
        <w:t xml:space="preserve"> </w:t>
      </w:r>
      <w:r w:rsidRPr="00D6584D">
        <w:t>this</w:t>
      </w:r>
      <w:r w:rsidR="00CA524D">
        <w:t xml:space="preserve"> </w:t>
      </w:r>
      <w:r w:rsidRPr="00D6584D">
        <w:t>study,</w:t>
      </w:r>
      <w:r w:rsidR="00CA524D">
        <w:t xml:space="preserve"> </w:t>
      </w:r>
      <w:r w:rsidRPr="00D6584D">
        <w:t>ANN</w:t>
      </w:r>
      <w:r w:rsidR="00CA524D">
        <w:t xml:space="preserve"> </w:t>
      </w:r>
      <w:r w:rsidRPr="00D6584D">
        <w:t>design</w:t>
      </w:r>
      <w:r w:rsidR="00CA524D">
        <w:t xml:space="preserve"> </w:t>
      </w:r>
      <w:r w:rsidRPr="00D6584D">
        <w:t>shows</w:t>
      </w:r>
      <w:r w:rsidR="00CA524D">
        <w:t xml:space="preserve"> </w:t>
      </w:r>
      <w:r w:rsidRPr="00D6584D">
        <w:t>the</w:t>
      </w:r>
      <w:r w:rsidR="00CA524D">
        <w:t xml:space="preserve"> </w:t>
      </w:r>
      <w:r w:rsidRPr="00D6584D">
        <w:t>need</w:t>
      </w:r>
      <w:r w:rsidR="00CA524D">
        <w:t xml:space="preserve"> </w:t>
      </w:r>
      <w:r w:rsidRPr="00D6584D">
        <w:t>for</w:t>
      </w:r>
      <w:r w:rsidR="00CA524D">
        <w:t xml:space="preserve"> </w:t>
      </w:r>
      <w:r w:rsidRPr="00D6584D">
        <w:t>consciousness</w:t>
      </w:r>
      <w:r w:rsidR="00CA524D">
        <w:t xml:space="preserve"> </w:t>
      </w:r>
      <w:r w:rsidRPr="00D6584D">
        <w:t>force</w:t>
      </w:r>
      <w:r w:rsidR="00CA524D">
        <w:t xml:space="preserve"> </w:t>
      </w:r>
      <w:r w:rsidRPr="00D6584D">
        <w:t>to</w:t>
      </w:r>
      <w:r w:rsidR="00CA524D">
        <w:t xml:space="preserve"> </w:t>
      </w:r>
      <w:r w:rsidRPr="00D6584D">
        <w:t>manage</w:t>
      </w:r>
      <w:r w:rsidR="00CA524D">
        <w:t xml:space="preserve"> </w:t>
      </w:r>
      <w:r w:rsidRPr="00D6584D">
        <w:t>and</w:t>
      </w:r>
      <w:r w:rsidR="00CA524D">
        <w:t xml:space="preserve"> </w:t>
      </w:r>
      <w:r w:rsidRPr="00D6584D">
        <w:t>regulate</w:t>
      </w:r>
      <w:r w:rsidR="00CA524D">
        <w:t xml:space="preserve"> </w:t>
      </w:r>
      <w:r w:rsidRPr="00D6584D">
        <w:t>ANN</w:t>
      </w:r>
      <w:r w:rsidR="00CA524D">
        <w:t xml:space="preserve"> </w:t>
      </w:r>
      <w:r w:rsidRPr="00D6584D">
        <w:t>learning</w:t>
      </w:r>
      <w:r w:rsidR="00CA524D">
        <w:t xml:space="preserve"> </w:t>
      </w:r>
      <w:r w:rsidRPr="00D6584D">
        <w:t>but</w:t>
      </w:r>
      <w:r w:rsidR="00CA524D">
        <w:t xml:space="preserve"> </w:t>
      </w:r>
      <w:r w:rsidRPr="00D6584D">
        <w:t>this</w:t>
      </w:r>
      <w:r w:rsidR="00CA524D">
        <w:t xml:space="preserve"> </w:t>
      </w:r>
      <w:r w:rsidRPr="00D6584D">
        <w:t>force</w:t>
      </w:r>
      <w:r w:rsidR="00CA524D">
        <w:t xml:space="preserve"> </w:t>
      </w:r>
      <w:r w:rsidRPr="00D6584D">
        <w:t>does</w:t>
      </w:r>
      <w:r w:rsidR="00CA524D">
        <w:t xml:space="preserve"> </w:t>
      </w:r>
      <w:r w:rsidRPr="00D6584D">
        <w:t>not</w:t>
      </w:r>
      <w:r w:rsidR="00CA524D">
        <w:t xml:space="preserve"> </w:t>
      </w:r>
      <w:r w:rsidRPr="00D6584D">
        <w:t>occur</w:t>
      </w:r>
      <w:r w:rsidR="00CA524D">
        <w:t xml:space="preserve"> </w:t>
      </w:r>
      <w:r w:rsidRPr="00D6584D">
        <w:t>as</w:t>
      </w:r>
      <w:r w:rsidR="00CA524D">
        <w:t xml:space="preserve"> </w:t>
      </w:r>
      <w:r w:rsidRPr="00D6584D">
        <w:t>an</w:t>
      </w:r>
      <w:r w:rsidR="00CA524D">
        <w:t xml:space="preserve"> </w:t>
      </w:r>
      <w:r w:rsidRPr="00D6584D">
        <w:t>emergent</w:t>
      </w:r>
      <w:r w:rsidR="00CA524D">
        <w:t xml:space="preserve"> </w:t>
      </w:r>
      <w:r w:rsidRPr="00D6584D">
        <w:t>property</w:t>
      </w:r>
      <w:r w:rsidR="00CA524D">
        <w:t xml:space="preserve"> </w:t>
      </w:r>
      <w:r w:rsidRPr="00D6584D">
        <w:t>of</w:t>
      </w:r>
      <w:r w:rsidR="00CA524D">
        <w:t xml:space="preserve"> </w:t>
      </w:r>
      <w:r w:rsidRPr="00D6584D">
        <w:t>neural</w:t>
      </w:r>
      <w:r w:rsidR="00CA524D">
        <w:t xml:space="preserve"> </w:t>
      </w:r>
      <w:r w:rsidRPr="00D6584D">
        <w:t>activity</w:t>
      </w:r>
      <w:r w:rsidR="00CA524D">
        <w:t xml:space="preserve"> </w:t>
      </w:r>
      <w:r w:rsidRPr="00D6584D">
        <w:t>as</w:t>
      </w:r>
      <w:r w:rsidR="00CA524D">
        <w:t xml:space="preserve"> </w:t>
      </w:r>
      <w:r w:rsidRPr="00D6584D">
        <w:t>Bandura</w:t>
      </w:r>
      <w:r w:rsidR="00CA524D">
        <w:t xml:space="preserve"> </w:t>
      </w:r>
      <w:r w:rsidRPr="00D6584D">
        <w:t>proposes.</w:t>
      </w:r>
      <w:r w:rsidR="00CA524D">
        <w:t xml:space="preserve"> </w:t>
      </w:r>
      <w:r w:rsidRPr="00D6584D">
        <w:t>Rather,</w:t>
      </w:r>
      <w:r w:rsidR="00CA524D">
        <w:t xml:space="preserve"> </w:t>
      </w:r>
      <w:r w:rsidRPr="00D6584D">
        <w:t>it</w:t>
      </w:r>
      <w:r w:rsidR="00CA524D">
        <w:t xml:space="preserve"> </w:t>
      </w:r>
      <w:r w:rsidRPr="00D6584D">
        <w:t>is</w:t>
      </w:r>
      <w:r w:rsidR="00CA524D">
        <w:t xml:space="preserve"> </w:t>
      </w:r>
      <w:r w:rsidRPr="00D6584D">
        <w:t>a</w:t>
      </w:r>
      <w:r w:rsidR="00CA524D">
        <w:t xml:space="preserve"> </w:t>
      </w:r>
      <w:r w:rsidRPr="00D6584D">
        <w:t>completely</w:t>
      </w:r>
      <w:r w:rsidR="00CA524D">
        <w:t xml:space="preserve"> </w:t>
      </w:r>
      <w:r w:rsidRPr="00D6584D">
        <w:t>distinct</w:t>
      </w:r>
      <w:r w:rsidR="00CA524D">
        <w:t xml:space="preserve"> </w:t>
      </w:r>
      <w:r w:rsidRPr="00D6584D">
        <w:t>entity</w:t>
      </w:r>
      <w:r w:rsidR="00CA524D">
        <w:t xml:space="preserve"> </w:t>
      </w:r>
      <w:r w:rsidRPr="00D6584D">
        <w:t>which</w:t>
      </w:r>
      <w:r w:rsidR="00CA524D">
        <w:t xml:space="preserve"> </w:t>
      </w:r>
      <w:r w:rsidRPr="00D6584D">
        <w:t>uses,</w:t>
      </w:r>
      <w:r w:rsidR="00CA524D">
        <w:t xml:space="preserve"> </w:t>
      </w:r>
      <w:r w:rsidRPr="00D6584D">
        <w:t>guides</w:t>
      </w:r>
      <w:r w:rsidR="00CA524D">
        <w:t xml:space="preserve"> </w:t>
      </w:r>
      <w:r w:rsidRPr="00D6584D">
        <w:t>and</w:t>
      </w:r>
      <w:r w:rsidR="00CA524D">
        <w:t xml:space="preserve"> </w:t>
      </w:r>
      <w:r w:rsidRPr="00D6584D">
        <w:t>manages</w:t>
      </w:r>
      <w:r w:rsidR="00CA524D">
        <w:t xml:space="preserve"> </w:t>
      </w:r>
      <w:r w:rsidRPr="00D6584D">
        <w:t>the</w:t>
      </w:r>
      <w:r w:rsidR="00CA524D">
        <w:t xml:space="preserve"> </w:t>
      </w:r>
      <w:r w:rsidRPr="00D6584D">
        <w:t>neural</w:t>
      </w:r>
      <w:r w:rsidR="00CA524D">
        <w:t xml:space="preserve"> </w:t>
      </w:r>
      <w:r w:rsidRPr="00D6584D">
        <w:t>activity</w:t>
      </w:r>
      <w:r w:rsidR="00CA524D">
        <w:t xml:space="preserve"> </w:t>
      </w:r>
      <w:r w:rsidRPr="00D6584D">
        <w:t>and</w:t>
      </w:r>
      <w:r w:rsidR="00CA524D">
        <w:t xml:space="preserve"> </w:t>
      </w:r>
      <w:r w:rsidRPr="00D6584D">
        <w:t>does</w:t>
      </w:r>
      <w:r w:rsidR="00CA524D">
        <w:t xml:space="preserve"> </w:t>
      </w:r>
      <w:r w:rsidRPr="00D6584D">
        <w:t>not</w:t>
      </w:r>
      <w:r w:rsidR="00CA524D">
        <w:t xml:space="preserve"> </w:t>
      </w:r>
      <w:r w:rsidRPr="00D6584D">
        <w:t>result</w:t>
      </w:r>
      <w:r w:rsidR="00CA524D">
        <w:t xml:space="preserve"> </w:t>
      </w:r>
      <w:r w:rsidRPr="00D6584D">
        <w:lastRenderedPageBreak/>
        <w:t>from</w:t>
      </w:r>
      <w:r w:rsidR="00CA524D">
        <w:t xml:space="preserve"> </w:t>
      </w:r>
      <w:r w:rsidRPr="00D6584D">
        <w:t>it.</w:t>
      </w:r>
      <w:r w:rsidR="00CA524D">
        <w:t xml:space="preserve"> </w:t>
      </w:r>
      <w:r w:rsidRPr="00D6584D">
        <w:t>Siemens</w:t>
      </w:r>
      <w:r w:rsidR="00CA524D">
        <w:t xml:space="preserve"> </w:t>
      </w:r>
      <w:r w:rsidRPr="00D6584D">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"manualFormatting" : "(2005)", "plainTextFormattedCitation" : "(Siemens 2005)", "previouslyFormattedCitation" : "(Siemens 2005)" }, "properties" : { "noteIndex" : 0 }, "schema" : "https://github.com/citation-style-language/schema/raw/master/csl-citation.json" }</w:instrText>
      </w:r>
      <w:r w:rsidRPr="00D6584D">
        <w:fldChar w:fldCharType="separate"/>
      </w:r>
      <w:r w:rsidRPr="00D6584D">
        <w:rPr>
          <w:noProof/>
        </w:rPr>
        <w:t>(2005)</w:t>
      </w:r>
      <w:r w:rsidRPr="00D6584D">
        <w:fldChar w:fldCharType="end"/>
      </w:r>
      <w:r w:rsidR="00CA524D">
        <w:t xml:space="preserve"> </w:t>
      </w:r>
      <w:r w:rsidRPr="00D6584D">
        <w:t>defines</w:t>
      </w:r>
      <w:r w:rsidR="00CA524D">
        <w:t xml:space="preserve"> </w:t>
      </w:r>
      <w:r w:rsidRPr="00D6584D">
        <w:t>learning</w:t>
      </w:r>
      <w:r w:rsidR="00CA524D">
        <w:t xml:space="preserve"> </w:t>
      </w:r>
      <w:r w:rsidRPr="00D6584D">
        <w:t>as</w:t>
      </w:r>
      <w:r w:rsidR="00CA524D">
        <w:t xml:space="preserve"> </w:t>
      </w:r>
      <w:r w:rsidRPr="00D6584D">
        <w:t>a</w:t>
      </w:r>
      <w:r w:rsidR="00CA524D">
        <w:t xml:space="preserve"> </w:t>
      </w:r>
      <w:r w:rsidRPr="00D6584D">
        <w:t>process</w:t>
      </w:r>
      <w:r w:rsidR="00CA524D">
        <w:t xml:space="preserve"> </w:t>
      </w:r>
      <w:r w:rsidRPr="00D6584D">
        <w:t>of</w:t>
      </w:r>
      <w:r w:rsidR="00CA524D">
        <w:t xml:space="preserve"> </w:t>
      </w:r>
      <w:r w:rsidRPr="00D6584D">
        <w:t>connecting</w:t>
      </w:r>
      <w:r w:rsidR="00CA524D">
        <w:t xml:space="preserve"> </w:t>
      </w:r>
      <w:r w:rsidRPr="00D6584D">
        <w:t>specialized</w:t>
      </w:r>
      <w:r w:rsidR="00CA524D">
        <w:t xml:space="preserve"> </w:t>
      </w:r>
      <w:r w:rsidRPr="00D6584D">
        <w:t>nodes</w:t>
      </w:r>
      <w:r w:rsidR="00CA524D">
        <w:t xml:space="preserve"> </w:t>
      </w:r>
      <w:r w:rsidRPr="00D6584D">
        <w:t>but,</w:t>
      </w:r>
      <w:r w:rsidR="00CA524D">
        <w:t xml:space="preserve"> </w:t>
      </w:r>
      <w:r w:rsidRPr="00D6584D">
        <w:t>as</w:t>
      </w:r>
      <w:r w:rsidR="00CA524D">
        <w:t xml:space="preserve"> </w:t>
      </w:r>
      <w:r w:rsidRPr="00D6584D">
        <w:t>far</w:t>
      </w:r>
      <w:r w:rsidR="00CA524D">
        <w:t xml:space="preserve"> </w:t>
      </w:r>
      <w:r w:rsidRPr="00D6584D">
        <w:t>as</w:t>
      </w:r>
      <w:r w:rsidR="00CA524D">
        <w:t xml:space="preserve"> </w:t>
      </w:r>
      <w:r w:rsidRPr="00D6584D">
        <w:t>we</w:t>
      </w:r>
      <w:r w:rsidR="00CA524D">
        <w:t xml:space="preserve"> </w:t>
      </w:r>
      <w:r w:rsidRPr="00D6584D">
        <w:t>know,</w:t>
      </w:r>
      <w:r w:rsidR="00CA524D">
        <w:t xml:space="preserve"> </w:t>
      </w:r>
      <w:r w:rsidRPr="00D6584D">
        <w:t>connectivism</w:t>
      </w:r>
      <w:r w:rsidR="00CA524D">
        <w:t xml:space="preserve"> </w:t>
      </w:r>
      <w:r w:rsidRPr="00D6584D">
        <w:t>does</w:t>
      </w:r>
      <w:r w:rsidR="00CA524D">
        <w:t xml:space="preserve"> </w:t>
      </w:r>
      <w:r w:rsidRPr="00D6584D">
        <w:t>not</w:t>
      </w:r>
      <w:r w:rsidR="00CA524D">
        <w:t xml:space="preserve"> </w:t>
      </w:r>
      <w:r w:rsidRPr="00D6584D">
        <w:t>refer</w:t>
      </w:r>
      <w:r w:rsidR="00CA524D">
        <w:t xml:space="preserve"> </w:t>
      </w:r>
      <w:r w:rsidRPr="00D6584D">
        <w:t>to</w:t>
      </w:r>
      <w:r w:rsidR="00CA524D">
        <w:t xml:space="preserve"> </w:t>
      </w:r>
      <w:r w:rsidRPr="00D6584D">
        <w:t>learning</w:t>
      </w:r>
      <w:r w:rsidR="00CA524D">
        <w:t xml:space="preserve"> </w:t>
      </w:r>
      <w:r w:rsidRPr="00D6584D">
        <w:t>rate</w:t>
      </w:r>
      <w:r w:rsidR="00CA524D">
        <w:t xml:space="preserve"> </w:t>
      </w:r>
      <w:r w:rsidRPr="00D6584D">
        <w:t>and</w:t>
      </w:r>
      <w:r w:rsidR="00CA524D">
        <w:t xml:space="preserve"> </w:t>
      </w:r>
      <w:r w:rsidRPr="00D6584D">
        <w:t>other</w:t>
      </w:r>
      <w:r w:rsidR="00CA524D">
        <w:t xml:space="preserve"> </w:t>
      </w:r>
      <w:r w:rsidRPr="00D6584D">
        <w:t>hyper-parameters</w:t>
      </w:r>
      <w:r w:rsidR="00CA524D">
        <w:t xml:space="preserve"> </w:t>
      </w:r>
      <w:r w:rsidRPr="00D6584D">
        <w:t>in</w:t>
      </w:r>
      <w:r w:rsidR="00CA524D">
        <w:t xml:space="preserve"> </w:t>
      </w:r>
      <w:r w:rsidRPr="00D6584D">
        <w:t>its</w:t>
      </w:r>
      <w:r w:rsidR="00CA524D">
        <w:t xml:space="preserve"> </w:t>
      </w:r>
      <w:r w:rsidRPr="00D6584D">
        <w:t>assumptions.</w:t>
      </w:r>
      <w:r w:rsidR="00CA524D">
        <w:t xml:space="preserve"> </w:t>
      </w:r>
      <w:r w:rsidRPr="00D6584D">
        <w:t>Connectivism</w:t>
      </w:r>
      <w:r w:rsidR="00CA524D">
        <w:t xml:space="preserve"> </w:t>
      </w:r>
      <w:r w:rsidRPr="00D6584D">
        <w:t>is</w:t>
      </w:r>
      <w:r w:rsidR="00CA524D">
        <w:t xml:space="preserve"> </w:t>
      </w:r>
      <w:r w:rsidRPr="00D6584D">
        <w:t>also</w:t>
      </w:r>
      <w:r w:rsidR="00CA524D">
        <w:t xml:space="preserve"> </w:t>
      </w:r>
      <w:r w:rsidRPr="00D6584D">
        <w:t>criticized</w:t>
      </w:r>
      <w:r w:rsidR="00CA524D">
        <w:t xml:space="preserve"> </w:t>
      </w:r>
      <w:r w:rsidRPr="00D6584D">
        <w:t>for</w:t>
      </w:r>
      <w:r w:rsidR="00CA524D">
        <w:t xml:space="preserve"> </w:t>
      </w:r>
      <w:r w:rsidRPr="00D6584D">
        <w:t>its</w:t>
      </w:r>
      <w:r w:rsidR="00CA524D">
        <w:t xml:space="preserve"> </w:t>
      </w:r>
      <w:r w:rsidRPr="00D6584D">
        <w:t>ambiguity</w:t>
      </w:r>
      <w:r w:rsidR="00CA524D">
        <w:t xml:space="preserve"> </w:t>
      </w:r>
      <w:r w:rsidRPr="00D6584D">
        <w:t>in</w:t>
      </w:r>
      <w:r w:rsidR="00CA524D">
        <w:t xml:space="preserve"> </w:t>
      </w:r>
      <w:r w:rsidRPr="00D6584D">
        <w:t>that</w:t>
      </w:r>
      <w:r w:rsidR="00CA524D">
        <w:t xml:space="preserve"> </w:t>
      </w:r>
      <w:r w:rsidRPr="00D6584D">
        <w:t>it</w:t>
      </w:r>
      <w:r w:rsidR="00CA524D">
        <w:t xml:space="preserve"> </w:t>
      </w:r>
      <w:r w:rsidRPr="00D6584D">
        <w:t>does</w:t>
      </w:r>
      <w:r w:rsidR="00CA524D">
        <w:t xml:space="preserve"> </w:t>
      </w:r>
      <w:r w:rsidRPr="00D6584D">
        <w:t>not</w:t>
      </w:r>
      <w:r w:rsidR="00CA524D">
        <w:t xml:space="preserve"> </w:t>
      </w:r>
      <w:r w:rsidRPr="00D6584D">
        <w:t>show</w:t>
      </w:r>
      <w:r w:rsidR="00CA524D">
        <w:t xml:space="preserve"> </w:t>
      </w:r>
      <w:r w:rsidRPr="00D6584D">
        <w:t>how</w:t>
      </w:r>
      <w:r w:rsidR="00CA524D">
        <w:t xml:space="preserve"> </w:t>
      </w:r>
      <w:r w:rsidRPr="00D6584D">
        <w:t>pattern</w:t>
      </w:r>
      <w:r w:rsidR="00CA524D">
        <w:t xml:space="preserve"> </w:t>
      </w:r>
      <w:r w:rsidRPr="00D6584D">
        <w:t>recognition</w:t>
      </w:r>
      <w:r w:rsidR="00CA524D">
        <w:t xml:space="preserve"> </w:t>
      </w:r>
      <w:r w:rsidRPr="00D6584D">
        <w:t>is</w:t>
      </w:r>
      <w:r w:rsidR="00CA524D">
        <w:t xml:space="preserve"> </w:t>
      </w:r>
      <w:r w:rsidRPr="00D6584D">
        <w:t>done</w:t>
      </w:r>
      <w:r w:rsidR="00CA524D">
        <w:t xml:space="preserve"> </w:t>
      </w:r>
      <w:r w:rsidRPr="00D6584D">
        <w:fldChar w:fldCharType="begin" w:fldLock="1"/>
      </w:r>
      <w:r>
        <w:instrText>ADDIN CSL_CITATION { "citationItems" : [ { "id" : "ITEM-1",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"ITEM-1", "issue" : "10", "issued" : { "date-parts" : [ [ "2015" ] ] }, "page" : "3-21", "title" : "Understanding knowledge network, learning and connectivism", "type" : "article-journal", "volume" : "12" }, "uris" : [ "http://www.mendeley.com/documents/?uuid=8236ee9a-bfba-3688-87e1-080cba2eb0a3" ] } ], "mendeley" : { "formattedCitation" : "(Aldahdouh et al. 2015)", "plainTextFormattedCitation" : "(Aldahdouh et al. 2015)", "previouslyFormattedCitation" : "(Aldahdouh et al. 2015)" }, "properties" : { "noteIndex" : 0 }, "schema" : "https://github.com/citation-style-language/schema/raw/master/csl-citation.json" }</w:instrText>
      </w:r>
      <w:r w:rsidRPr="00D6584D">
        <w:fldChar w:fldCharType="separate"/>
      </w:r>
      <w:r w:rsidRPr="007812E0">
        <w:rPr>
          <w:noProof/>
        </w:rPr>
        <w:t>(Aldahdouh</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2015)</w:t>
      </w:r>
      <w:r w:rsidRPr="00D6584D">
        <w:fldChar w:fldCharType="end"/>
      </w:r>
      <w:r w:rsidRPr="00D6584D">
        <w:t>.</w:t>
      </w:r>
      <w:r w:rsidR="00CA524D">
        <w:t xml:space="preserve"> </w:t>
      </w:r>
      <w:r w:rsidRPr="00D6584D">
        <w:t>It</w:t>
      </w:r>
      <w:r w:rsidR="00CA524D">
        <w:t xml:space="preserve"> </w:t>
      </w:r>
      <w:r w:rsidRPr="00D6584D">
        <w:t>is</w:t>
      </w:r>
      <w:r w:rsidR="00CA524D">
        <w:t xml:space="preserve"> </w:t>
      </w:r>
      <w:r w:rsidRPr="00D6584D">
        <w:t>not</w:t>
      </w:r>
      <w:r w:rsidR="00CA524D">
        <w:t xml:space="preserve"> </w:t>
      </w:r>
      <w:r w:rsidRPr="00D6584D">
        <w:t>clear</w:t>
      </w:r>
      <w:r w:rsidR="00CA524D">
        <w:t xml:space="preserve"> </w:t>
      </w:r>
      <w:r w:rsidRPr="00D6584D">
        <w:t>in</w:t>
      </w:r>
      <w:r w:rsidR="00CA524D">
        <w:t xml:space="preserve"> </w:t>
      </w:r>
      <w:r w:rsidRPr="00D6584D">
        <w:t>connectivism</w:t>
      </w:r>
      <w:r w:rsidR="00CA524D">
        <w:t xml:space="preserve"> </w:t>
      </w:r>
      <w:r w:rsidRPr="00D6584D">
        <w:t>what</w:t>
      </w:r>
      <w:r w:rsidR="00CA524D">
        <w:t xml:space="preserve"> </w:t>
      </w:r>
      <w:r w:rsidRPr="00D6584D">
        <w:t>the</w:t>
      </w:r>
      <w:r w:rsidR="00CA524D">
        <w:t xml:space="preserve"> </w:t>
      </w:r>
      <w:r w:rsidRPr="00D6584D">
        <w:t>characteristics</w:t>
      </w:r>
      <w:r w:rsidR="00CA524D">
        <w:t xml:space="preserve"> </w:t>
      </w:r>
      <w:r w:rsidRPr="00D6584D">
        <w:t>of</w:t>
      </w:r>
      <w:r w:rsidR="00CA524D">
        <w:t xml:space="preserve"> </w:t>
      </w:r>
      <w:r w:rsidRPr="00D6584D">
        <w:t>pattern</w:t>
      </w:r>
      <w:r w:rsidR="00CA524D">
        <w:t xml:space="preserve"> </w:t>
      </w:r>
      <w:r w:rsidRPr="00D6584D">
        <w:t>recognition</w:t>
      </w:r>
      <w:r w:rsidR="00CA524D">
        <w:t xml:space="preserve"> </w:t>
      </w:r>
      <w:r w:rsidRPr="00D6584D">
        <w:t>are.</w:t>
      </w:r>
    </w:p>
    <w:p w:rsidR="00C13A3D" w:rsidRPr="00D6584D" w:rsidRDefault="00C13A3D" w:rsidP="0084762E">
      <w:pPr>
        <w:pStyle w:val="BodyText"/>
      </w:pPr>
      <w:r w:rsidRPr="00D6584D">
        <w:t>Up</w:t>
      </w:r>
      <w:r w:rsidR="00CA524D">
        <w:t xml:space="preserve"> </w:t>
      </w:r>
      <w:r w:rsidRPr="00D6584D">
        <w:t>to</w:t>
      </w:r>
      <w:r w:rsidR="00CA524D">
        <w:t xml:space="preserve"> </w:t>
      </w:r>
      <w:r w:rsidRPr="00D6584D">
        <w:t>now,</w:t>
      </w:r>
      <w:r w:rsidR="00CA524D">
        <w:t xml:space="preserve"> </w:t>
      </w:r>
      <w:r w:rsidRPr="00D6584D">
        <w:t>the</w:t>
      </w:r>
      <w:r w:rsidR="00CA524D">
        <w:t xml:space="preserve"> </w:t>
      </w:r>
      <w:r w:rsidRPr="00D6584D">
        <w:t>paper</w:t>
      </w:r>
      <w:r w:rsidR="00CA524D">
        <w:t xml:space="preserve"> </w:t>
      </w:r>
      <w:r w:rsidRPr="00D6584D">
        <w:t>presents</w:t>
      </w:r>
      <w:r w:rsidR="00CA524D">
        <w:t xml:space="preserve"> </w:t>
      </w:r>
      <w:r w:rsidRPr="00D6584D">
        <w:t>learning</w:t>
      </w:r>
      <w:r w:rsidR="00CA524D">
        <w:t xml:space="preserve"> </w:t>
      </w:r>
      <w:r w:rsidRPr="00D6584D">
        <w:t>in</w:t>
      </w:r>
      <w:r w:rsidR="00CA524D">
        <w:t xml:space="preserve"> </w:t>
      </w:r>
      <w:r w:rsidRPr="00D6584D">
        <w:t>one</w:t>
      </w:r>
      <w:r w:rsidR="00CA524D">
        <w:t xml:space="preserve"> </w:t>
      </w:r>
      <w:r w:rsidRPr="00D6584D">
        <w:t>neuron</w:t>
      </w:r>
      <w:r w:rsidR="00CA524D">
        <w:t xml:space="preserve"> </w:t>
      </w:r>
      <w:r w:rsidRPr="00D6584D">
        <w:t>level.</w:t>
      </w:r>
      <w:r w:rsidR="00CA524D">
        <w:t xml:space="preserve"> </w:t>
      </w:r>
      <w:r w:rsidRPr="00D6584D">
        <w:t>Even</w:t>
      </w:r>
      <w:r w:rsidR="00CA524D">
        <w:t xml:space="preserve"> </w:t>
      </w:r>
      <w:r w:rsidRPr="00D6584D">
        <w:t>though</w:t>
      </w:r>
      <w:r w:rsidR="00CA524D">
        <w:t xml:space="preserve"> </w:t>
      </w:r>
      <w:r w:rsidRPr="00D6584D">
        <w:t>the</w:t>
      </w:r>
      <w:r w:rsidR="00CA524D">
        <w:t xml:space="preserve"> </w:t>
      </w:r>
      <w:r w:rsidRPr="00D6584D">
        <w:t>rules</w:t>
      </w:r>
      <w:r w:rsidR="00CA524D">
        <w:t xml:space="preserve"> </w:t>
      </w:r>
      <w:r w:rsidRPr="00D6584D">
        <w:t>of</w:t>
      </w:r>
      <w:r w:rsidR="00CA524D">
        <w:t xml:space="preserve"> </w:t>
      </w:r>
      <w:r w:rsidRPr="00D6584D">
        <w:t>learning</w:t>
      </w:r>
      <w:r w:rsidR="00CA524D">
        <w:t xml:space="preserve"> </w:t>
      </w:r>
      <w:r w:rsidRPr="00D6584D">
        <w:t>in</w:t>
      </w:r>
      <w:r w:rsidR="00CA524D">
        <w:t xml:space="preserve"> </w:t>
      </w:r>
      <w:r w:rsidRPr="00D6584D">
        <w:t>one</w:t>
      </w:r>
      <w:r w:rsidR="00CA524D">
        <w:t xml:space="preserve"> </w:t>
      </w:r>
      <w:r w:rsidRPr="00D6584D">
        <w:t>neuron</w:t>
      </w:r>
      <w:r w:rsidR="00CA524D">
        <w:t xml:space="preserve"> </w:t>
      </w:r>
      <w:r w:rsidRPr="00D6584D">
        <w:t>level</w:t>
      </w:r>
      <w:r w:rsidR="00CA524D">
        <w:t xml:space="preserve"> </w:t>
      </w:r>
      <w:r w:rsidRPr="00D6584D">
        <w:t>are</w:t>
      </w:r>
      <w:r w:rsidR="00CA524D">
        <w:t xml:space="preserve"> </w:t>
      </w:r>
      <w:r w:rsidRPr="00D6584D">
        <w:t>applicable</w:t>
      </w:r>
      <w:r w:rsidR="00CA524D">
        <w:t xml:space="preserve"> </w:t>
      </w:r>
      <w:r w:rsidRPr="00D6584D">
        <w:t>for</w:t>
      </w:r>
      <w:r w:rsidR="00CA524D">
        <w:t xml:space="preserve"> </w:t>
      </w:r>
      <w:r w:rsidRPr="00D6584D">
        <w:t>a</w:t>
      </w:r>
      <w:r w:rsidR="00CA524D">
        <w:t xml:space="preserve"> </w:t>
      </w:r>
      <w:r w:rsidRPr="00D6584D">
        <w:t>network</w:t>
      </w:r>
      <w:r w:rsidR="00CA524D">
        <w:t xml:space="preserve"> </w:t>
      </w:r>
      <w:r w:rsidRPr="00D6584D">
        <w:t>level,</w:t>
      </w:r>
      <w:r w:rsidR="00CA524D">
        <w:t xml:space="preserve"> </w:t>
      </w:r>
      <w:r w:rsidRPr="00D6584D">
        <w:t>the</w:t>
      </w:r>
      <w:r w:rsidR="00CA524D">
        <w:t xml:space="preserve"> </w:t>
      </w:r>
      <w:r w:rsidRPr="00D6584D">
        <w:t>complexity</w:t>
      </w:r>
      <w:r w:rsidR="00CA524D">
        <w:t xml:space="preserve"> </w:t>
      </w:r>
      <w:r w:rsidRPr="00D6584D">
        <w:t>and</w:t>
      </w:r>
      <w:r w:rsidR="00CA524D">
        <w:t xml:space="preserve"> </w:t>
      </w:r>
      <w:r w:rsidRPr="00D6584D">
        <w:t>time</w:t>
      </w:r>
      <w:r w:rsidR="00CA524D">
        <w:t xml:space="preserve"> </w:t>
      </w:r>
      <w:r w:rsidRPr="00D6584D">
        <w:t>spent</w:t>
      </w:r>
      <w:r w:rsidR="00CA524D">
        <w:t xml:space="preserve"> </w:t>
      </w:r>
      <w:r w:rsidRPr="00D6584D">
        <w:t>in</w:t>
      </w:r>
      <w:r w:rsidR="00CA524D">
        <w:t xml:space="preserve"> </w:t>
      </w:r>
      <w:r w:rsidRPr="00D6584D">
        <w:t>training</w:t>
      </w:r>
      <w:r w:rsidR="00CA524D">
        <w:t xml:space="preserve"> </w:t>
      </w:r>
      <w:r w:rsidRPr="00D6584D">
        <w:t>a</w:t>
      </w:r>
      <w:r w:rsidR="00CA524D">
        <w:t xml:space="preserve"> </w:t>
      </w:r>
      <w:r w:rsidRPr="00D6584D">
        <w:t>network</w:t>
      </w:r>
      <w:r w:rsidR="00CA524D">
        <w:t xml:space="preserve"> </w:t>
      </w:r>
      <w:r w:rsidRPr="00D6584D">
        <w:t>increase</w:t>
      </w:r>
      <w:r w:rsidR="00CA524D">
        <w:t xml:space="preserve"> </w:t>
      </w:r>
      <w:r w:rsidRPr="00D6584D">
        <w:t>dramatically.</w:t>
      </w:r>
      <w:r w:rsidR="00CA524D">
        <w:t xml:space="preserve"> </w:t>
      </w:r>
      <w:r w:rsidRPr="00D6584D">
        <w:t>Suppose</w:t>
      </w:r>
      <w:r w:rsidR="00CA524D">
        <w:t xml:space="preserve"> </w:t>
      </w:r>
      <w:r w:rsidRPr="00D6584D">
        <w:t>that</w:t>
      </w:r>
      <w:r w:rsidR="00CA524D">
        <w:t xml:space="preserve"> </w:t>
      </w:r>
      <w:r w:rsidRPr="00D6584D">
        <w:t>you</w:t>
      </w:r>
      <w:r w:rsidR="00CA524D">
        <w:t xml:space="preserve"> </w:t>
      </w:r>
      <w:r w:rsidRPr="00D6584D">
        <w:t>have</w:t>
      </w:r>
      <w:r w:rsidR="00CA524D">
        <w:t xml:space="preserve"> </w:t>
      </w:r>
      <w:r w:rsidRPr="00D6584D">
        <w:t>a</w:t>
      </w:r>
      <w:r w:rsidR="00CA524D">
        <w:t xml:space="preserve"> </w:t>
      </w:r>
      <w:r w:rsidRPr="00D6584D">
        <w:t>deep</w:t>
      </w:r>
      <w:r w:rsidR="00CA524D">
        <w:t xml:space="preserve"> </w:t>
      </w:r>
      <w:r w:rsidRPr="00D6584D">
        <w:t>fully-connected</w:t>
      </w:r>
      <w:r w:rsidR="00CA524D">
        <w:t xml:space="preserve"> </w:t>
      </w:r>
      <w:r w:rsidRPr="00D6584D">
        <w:t>network</w:t>
      </w:r>
      <w:r w:rsidR="00CA524D">
        <w:t xml:space="preserve"> </w:t>
      </w:r>
      <w:r w:rsidRPr="00D6584D">
        <w:t>as</w:t>
      </w:r>
      <w:r w:rsidR="00CA524D">
        <w:t xml:space="preserve"> </w:t>
      </w:r>
      <w:r w:rsidRPr="00D6584D">
        <w:t>shown</w:t>
      </w:r>
      <w:r w:rsidR="00CA524D">
        <w:t xml:space="preserve"> </w:t>
      </w:r>
      <w:r w:rsidRPr="00D6584D">
        <w:t>in</w:t>
      </w:r>
      <w:r w:rsidR="00CA524D">
        <w:t xml:space="preserve"> </w:t>
      </w:r>
      <w:r w:rsidRPr="00D6584D">
        <w:fldChar w:fldCharType="begin"/>
      </w:r>
      <w:r w:rsidRPr="00D6584D">
        <w:instrText xml:space="preserve"> REF _Ref471852024 \h  \* MERGEFORMAT </w:instrText>
      </w:r>
      <w:r w:rsidRPr="00D6584D">
        <w:fldChar w:fldCharType="separate"/>
      </w:r>
      <w:r w:rsidR="002D272A" w:rsidRPr="00D6584D">
        <w:t>Fig.</w:t>
      </w:r>
      <w:r w:rsidR="002D272A">
        <w:t xml:space="preserve"> 17</w:t>
      </w:r>
      <w:r w:rsidRPr="00D6584D">
        <w:fldChar w:fldCharType="end"/>
      </w:r>
      <w:r w:rsidRPr="00D6584D">
        <w:t>:</w:t>
      </w:r>
    </w:p>
    <w:p w:rsidR="00C13A3D" w:rsidRPr="00D6584D" w:rsidRDefault="00C13A3D" w:rsidP="00C13A3D">
      <w:pPr>
        <w:pStyle w:val="Abstract"/>
        <w:spacing w:after="100"/>
        <w:jc w:val="center"/>
        <w:rPr>
          <w:b/>
          <w:bCs w:val="0"/>
          <w:sz w:val="22"/>
          <w:szCs w:val="22"/>
        </w:rPr>
      </w:pPr>
      <w:r w:rsidRPr="00D6584D">
        <w:rPr>
          <w:b/>
          <w:bCs w:val="0"/>
          <w:noProof/>
          <w:sz w:val="22"/>
          <w:szCs w:val="22"/>
          <w:lang w:eastAsia="en-US"/>
        </w:rPr>
        <w:drawing>
          <wp:inline distT="0" distB="0" distL="0" distR="0" wp14:anchorId="7F90FA4E" wp14:editId="77DF8E13">
            <wp:extent cx="1988820" cy="2918460"/>
            <wp:effectExtent l="0" t="0" r="0" b="0"/>
            <wp:docPr id="26" name="Picture 585" descr="deep_full_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eep_full_connec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8820" cy="2918460"/>
                    </a:xfrm>
                    <a:prstGeom prst="rect">
                      <a:avLst/>
                    </a:prstGeom>
                    <a:noFill/>
                    <a:ln>
                      <a:noFill/>
                    </a:ln>
                  </pic:spPr>
                </pic:pic>
              </a:graphicData>
            </a:graphic>
          </wp:inline>
        </w:drawing>
      </w:r>
    </w:p>
    <w:p w:rsidR="00C13A3D" w:rsidRPr="00D6584D" w:rsidRDefault="00C13A3D" w:rsidP="004769D6">
      <w:pPr>
        <w:pStyle w:val="Heading5"/>
      </w:pPr>
      <w:bookmarkStart w:id="19" w:name="_Ref471852024"/>
      <w:r w:rsidRPr="00D6584D">
        <w:t>Fig.</w:t>
      </w:r>
      <w:r w:rsidR="00CA524D">
        <w:t xml:space="preserve"> </w:t>
      </w:r>
      <w:fldSimple w:instr=" SEQ Fig. \* ARABIC ">
        <w:r w:rsidR="002D272A">
          <w:rPr>
            <w:noProof/>
          </w:rPr>
          <w:t>17</w:t>
        </w:r>
      </w:fldSimple>
      <w:bookmarkEnd w:id="19"/>
      <w:r w:rsidR="00CA524D">
        <w:t xml:space="preserve"> </w:t>
      </w:r>
      <w:r w:rsidRPr="00D6584D">
        <w:t>Fully</w:t>
      </w:r>
      <w:r w:rsidR="00CA524D">
        <w:t xml:space="preserve"> </w:t>
      </w:r>
      <w:r w:rsidRPr="00D6584D">
        <w:t>connected</w:t>
      </w:r>
      <w:r w:rsidR="00CA524D">
        <w:t xml:space="preserve"> </w:t>
      </w:r>
      <w:r w:rsidRPr="00D6584D">
        <w:t>neural</w:t>
      </w:r>
      <w:r w:rsidR="00CA524D">
        <w:t xml:space="preserve"> </w:t>
      </w:r>
      <w:r w:rsidRPr="00D6584D">
        <w:t>network</w:t>
      </w:r>
      <w:r w:rsidR="00CA524D">
        <w:t xml:space="preserve"> </w:t>
      </w:r>
      <w:r w:rsidRPr="00D6584D">
        <w:t>with</w:t>
      </w:r>
      <w:r w:rsidR="00CA524D">
        <w:t xml:space="preserve"> </w:t>
      </w:r>
      <w:r w:rsidRPr="00D6584D">
        <w:t>44</w:t>
      </w:r>
      <w:r w:rsidR="00CA524D">
        <w:t xml:space="preserve"> </w:t>
      </w:r>
      <w:r w:rsidRPr="00D6584D">
        <w:t>neurons</w:t>
      </w:r>
      <w:r w:rsidR="004769D6">
        <w:br/>
      </w:r>
    </w:p>
    <w:p w:rsidR="00C13A3D" w:rsidRPr="00D6584D" w:rsidRDefault="00C13A3D" w:rsidP="0084762E">
      <w:pPr>
        <w:pStyle w:val="BodyText"/>
        <w:rPr>
          <w:b/>
        </w:rPr>
      </w:pPr>
      <w:r w:rsidRPr="00D6584D">
        <w:t>In</w:t>
      </w:r>
      <w:r w:rsidR="00CA524D">
        <w:t xml:space="preserve"> </w:t>
      </w:r>
      <w:r w:rsidRPr="00D6584D">
        <w:t>this</w:t>
      </w:r>
      <w:r w:rsidR="00CA524D">
        <w:t xml:space="preserve"> </w:t>
      </w:r>
      <w:r w:rsidRPr="00D6584D">
        <w:t>network,</w:t>
      </w:r>
      <w:r w:rsidR="00CA524D">
        <w:t xml:space="preserve"> </w:t>
      </w:r>
      <w:r w:rsidRPr="00D6584D">
        <w:t>you</w:t>
      </w:r>
      <w:r w:rsidR="00CA524D">
        <w:t xml:space="preserve"> </w:t>
      </w:r>
      <w:r w:rsidRPr="00D6584D">
        <w:t>need</w:t>
      </w:r>
      <w:r w:rsidR="00CA524D">
        <w:t xml:space="preserve"> </w:t>
      </w:r>
      <w:r w:rsidRPr="00D6584D">
        <w:t>to</w:t>
      </w:r>
      <w:r w:rsidR="00CA524D">
        <w:t xml:space="preserve"> </w:t>
      </w:r>
      <w:r w:rsidRPr="00D6584D">
        <w:t>repeatedly</w:t>
      </w:r>
      <w:r w:rsidR="00CA524D">
        <w:t xml:space="preserve"> </w:t>
      </w:r>
      <w:r w:rsidRPr="00D6584D">
        <w:t>calculate</w:t>
      </w:r>
      <w:r w:rsidR="00CA524D">
        <w:t xml:space="preserve"> </w:t>
      </w:r>
      <w:r w:rsidRPr="00D6584D">
        <w:t>biases</w:t>
      </w:r>
      <w:r w:rsidR="00CA524D">
        <w:t xml:space="preserve"> </w:t>
      </w:r>
      <w:r w:rsidRPr="00D6584D">
        <w:t>and</w:t>
      </w:r>
      <w:r w:rsidR="00CA524D">
        <w:t xml:space="preserve"> </w:t>
      </w:r>
      <w:r w:rsidRPr="00D6584D">
        <w:t>weights</w:t>
      </w:r>
      <w:r w:rsidR="00CA524D">
        <w:t xml:space="preserve"> </w:t>
      </w:r>
      <w:r w:rsidRPr="00D6584D">
        <w:t>according</w:t>
      </w:r>
      <w:r w:rsidR="00CA524D">
        <w:t xml:space="preserve"> </w:t>
      </w:r>
      <w:r w:rsidRPr="00D6584D">
        <w:t>to</w:t>
      </w:r>
      <w:r w:rsidR="00CA524D">
        <w:t xml:space="preserve"> </w:t>
      </w:r>
      <w:r w:rsidRPr="00D6584D">
        <w:t>the</w:t>
      </w:r>
      <w:r w:rsidR="00CA524D">
        <w:t xml:space="preserve"> </w:t>
      </w:r>
      <w:r w:rsidRPr="00D6584D">
        <w:t>equations:</w:t>
      </w:r>
      <w:r w:rsidR="00CA524D">
        <w:t xml:space="preserve"> </w:t>
      </w:r>
    </w:p>
    <w:tbl>
      <w:tblPr>
        <w:tblW w:w="0" w:type="auto"/>
        <w:jc w:val="center"/>
        <w:tblLook w:val="04A0" w:firstRow="1" w:lastRow="0" w:firstColumn="1" w:lastColumn="0" w:noHBand="0" w:noVBand="1"/>
      </w:tblPr>
      <w:tblGrid>
        <w:gridCol w:w="804"/>
        <w:gridCol w:w="6365"/>
        <w:gridCol w:w="1471"/>
      </w:tblGrid>
      <w:tr w:rsidR="00C13A3D" w:rsidRPr="00D6584D" w:rsidTr="00E32422">
        <w:trPr>
          <w:jc w:val="center"/>
        </w:trPr>
        <w:tc>
          <w:tcPr>
            <w:tcW w:w="804" w:type="dxa"/>
            <w:shd w:val="clear" w:color="auto" w:fill="auto"/>
            <w:vAlign w:val="center"/>
          </w:tcPr>
          <w:p w:rsidR="00C13A3D" w:rsidRPr="00D6584D" w:rsidRDefault="00C13A3D" w:rsidP="00C13A3D">
            <w:pPr>
              <w:pStyle w:val="Abstract"/>
              <w:spacing w:after="100"/>
              <w:jc w:val="left"/>
              <w:rPr>
                <w:b/>
                <w:bCs w:val="0"/>
                <w:sz w:val="22"/>
                <w:szCs w:val="22"/>
              </w:rPr>
            </w:pPr>
          </w:p>
        </w:tc>
        <w:tc>
          <w:tcPr>
            <w:tcW w:w="6365" w:type="dxa"/>
            <w:shd w:val="clear" w:color="auto" w:fill="auto"/>
            <w:vAlign w:val="center"/>
          </w:tcPr>
          <w:p w:rsidR="00C13A3D" w:rsidRPr="00D6584D" w:rsidRDefault="00C13A3D" w:rsidP="00C13A3D">
            <w:pPr>
              <w:pStyle w:val="Abstract"/>
              <w:spacing w:after="100"/>
              <w:jc w:val="center"/>
              <w:rPr>
                <w:b/>
                <w:bCs w:val="0"/>
                <w:sz w:val="22"/>
                <w:szCs w:val="22"/>
              </w:rPr>
            </w:pPr>
            <w:r w:rsidRPr="000649B8">
              <w:rPr>
                <w:bCs w:val="0"/>
                <w:position w:val="-24"/>
                <w:sz w:val="22"/>
                <w:szCs w:val="22"/>
              </w:rPr>
              <w:object w:dxaOrig="1800" w:dyaOrig="620">
                <v:shape id="_x0000_i1034" type="#_x0000_t75" style="width:90pt;height:30.85pt" o:ole="">
                  <v:imagedata r:id="rId49" o:title=""/>
                </v:shape>
                <o:OLEObject Type="Embed" ProgID="Equation.3" ShapeID="_x0000_i1034" DrawAspect="Content" ObjectID="_1553696889" r:id="rId50"/>
              </w:object>
            </w:r>
            <w:r w:rsidR="00CA524D">
              <w:rPr>
                <w:bCs w:val="0"/>
                <w:sz w:val="22"/>
                <w:szCs w:val="22"/>
              </w:rPr>
              <w:t xml:space="preserve">   </w:t>
            </w:r>
            <w:r w:rsidRPr="00D6584D">
              <w:rPr>
                <w:bCs w:val="0"/>
                <w:sz w:val="22"/>
                <w:szCs w:val="22"/>
              </w:rPr>
              <w:t>,</w:t>
            </w:r>
            <w:r w:rsidR="00CA524D">
              <w:rPr>
                <w:bCs w:val="0"/>
                <w:sz w:val="22"/>
                <w:szCs w:val="22"/>
              </w:rPr>
              <w:t xml:space="preserve">    </w:t>
            </w:r>
            <w:r w:rsidRPr="000649B8">
              <w:rPr>
                <w:bCs w:val="0"/>
                <w:position w:val="-24"/>
                <w:sz w:val="22"/>
                <w:szCs w:val="22"/>
              </w:rPr>
              <w:object w:dxaOrig="1980" w:dyaOrig="620">
                <v:shape id="_x0000_i1035" type="#_x0000_t75" style="width:99.45pt;height:30.85pt" o:ole="">
                  <v:imagedata r:id="rId51" o:title=""/>
                </v:shape>
                <o:OLEObject Type="Embed" ProgID="Equation.3" ShapeID="_x0000_i1035" DrawAspect="Content" ObjectID="_1553696890" r:id="rId52"/>
              </w:object>
            </w:r>
          </w:p>
        </w:tc>
        <w:tc>
          <w:tcPr>
            <w:tcW w:w="1471" w:type="dxa"/>
            <w:shd w:val="clear" w:color="auto" w:fill="auto"/>
            <w:vAlign w:val="center"/>
          </w:tcPr>
          <w:p w:rsidR="00C13A3D" w:rsidRPr="00D6584D" w:rsidRDefault="00C13A3D" w:rsidP="00C13A3D">
            <w:pPr>
              <w:pStyle w:val="Abstract"/>
              <w:spacing w:after="100"/>
              <w:jc w:val="left"/>
              <w:rPr>
                <w:b/>
                <w:bCs w:val="0"/>
                <w:sz w:val="22"/>
                <w:szCs w:val="22"/>
              </w:rPr>
            </w:pPr>
            <w:r w:rsidRPr="00D6584D">
              <w:rPr>
                <w:bCs w:val="0"/>
                <w:sz w:val="22"/>
                <w:szCs w:val="22"/>
              </w:rPr>
              <w:t>(</w:t>
            </w:r>
            <w:r w:rsidRPr="00D6584D">
              <w:rPr>
                <w:b/>
                <w:bCs w:val="0"/>
                <w:sz w:val="22"/>
                <w:szCs w:val="22"/>
              </w:rPr>
              <w:fldChar w:fldCharType="begin"/>
            </w:r>
            <w:r w:rsidRPr="00D6584D">
              <w:rPr>
                <w:bCs w:val="0"/>
                <w:sz w:val="22"/>
                <w:szCs w:val="22"/>
              </w:rPr>
              <w:instrText xml:space="preserve"> SEQ Eq \* MERGEFORMAT </w:instrText>
            </w:r>
            <w:r w:rsidRPr="00D6584D">
              <w:rPr>
                <w:b/>
                <w:bCs w:val="0"/>
                <w:sz w:val="22"/>
                <w:szCs w:val="22"/>
              </w:rPr>
              <w:fldChar w:fldCharType="separate"/>
            </w:r>
            <w:r w:rsidR="002D272A">
              <w:rPr>
                <w:bCs w:val="0"/>
                <w:noProof/>
                <w:sz w:val="22"/>
                <w:szCs w:val="22"/>
              </w:rPr>
              <w:t>8</w:t>
            </w:r>
            <w:r w:rsidRPr="00D6584D">
              <w:rPr>
                <w:b/>
                <w:bCs w:val="0"/>
                <w:sz w:val="22"/>
                <w:szCs w:val="22"/>
              </w:rPr>
              <w:fldChar w:fldCharType="end"/>
            </w:r>
            <w:r w:rsidRPr="00D6584D">
              <w:rPr>
                <w:bCs w:val="0"/>
                <w:sz w:val="22"/>
                <w:szCs w:val="22"/>
              </w:rPr>
              <w:t>)</w:t>
            </w:r>
          </w:p>
        </w:tc>
      </w:tr>
    </w:tbl>
    <w:p w:rsidR="00C13A3D" w:rsidRPr="00D6584D" w:rsidRDefault="00C13A3D" w:rsidP="0084762E">
      <w:pPr>
        <w:pStyle w:val="BodyText"/>
      </w:pPr>
      <w:r w:rsidRPr="00D6584D">
        <w:t>Old</w:t>
      </w:r>
      <w:r w:rsidR="00CA524D">
        <w:t xml:space="preserve"> </w:t>
      </w:r>
      <w:r w:rsidRPr="00D6584D">
        <w:t>values</w:t>
      </w:r>
      <w:r w:rsidR="00CA524D">
        <w:t xml:space="preserve"> </w:t>
      </w:r>
      <w:r w:rsidRPr="00D6584D">
        <w:t>of</w:t>
      </w:r>
      <w:r w:rsidR="00CA524D">
        <w:t xml:space="preserve"> </w:t>
      </w:r>
      <w:r w:rsidRPr="00D6584D">
        <w:t>weight</w:t>
      </w:r>
      <w:r w:rsidR="00CA524D">
        <w:t xml:space="preserve"> </w:t>
      </w:r>
      <w:r w:rsidRPr="00D6584D">
        <w:t>(</w:t>
      </w:r>
      <w:r w:rsidRPr="000649B8">
        <w:rPr>
          <w:i/>
          <w:iCs/>
        </w:rPr>
        <w:t>w</w:t>
      </w:r>
      <w:r w:rsidRPr="000649B8">
        <w:rPr>
          <w:i/>
          <w:iCs/>
          <w:vertAlign w:val="subscript"/>
        </w:rPr>
        <w:t>old</w:t>
      </w:r>
      <w:r w:rsidRPr="00D6584D">
        <w:t>)</w:t>
      </w:r>
      <w:r w:rsidR="00CA524D">
        <w:t xml:space="preserve"> </w:t>
      </w:r>
      <w:r w:rsidRPr="00D6584D">
        <w:t>and</w:t>
      </w:r>
      <w:r w:rsidR="00CA524D">
        <w:t xml:space="preserve"> </w:t>
      </w:r>
      <w:r w:rsidRPr="00D6584D">
        <w:t>bias</w:t>
      </w:r>
      <w:r w:rsidR="00CA524D">
        <w:t xml:space="preserve"> </w:t>
      </w:r>
      <w:r w:rsidRPr="00D6584D">
        <w:t>(</w:t>
      </w:r>
      <w:r w:rsidRPr="000649B8">
        <w:rPr>
          <w:i/>
          <w:iCs/>
        </w:rPr>
        <w:t>b</w:t>
      </w:r>
      <w:r w:rsidRPr="000649B8">
        <w:rPr>
          <w:i/>
          <w:iCs/>
          <w:vertAlign w:val="subscript"/>
        </w:rPr>
        <w:t>old</w:t>
      </w:r>
      <w:r w:rsidRPr="00D6584D">
        <w:t>)</w:t>
      </w:r>
      <w:r w:rsidR="00CA524D">
        <w:t xml:space="preserve"> </w:t>
      </w:r>
      <w:r w:rsidRPr="00D6584D">
        <w:t>were</w:t>
      </w:r>
      <w:r w:rsidR="00CA524D">
        <w:t xml:space="preserve"> </w:t>
      </w:r>
      <w:r w:rsidRPr="00D6584D">
        <w:t>given</w:t>
      </w:r>
      <w:r w:rsidR="00CA524D">
        <w:t xml:space="preserve"> </w:t>
      </w:r>
      <w:r w:rsidRPr="00D6584D">
        <w:t>from</w:t>
      </w:r>
      <w:r w:rsidR="00CA524D">
        <w:t xml:space="preserve"> </w:t>
      </w:r>
      <w:r w:rsidRPr="00D6584D">
        <w:t>the</w:t>
      </w:r>
      <w:r w:rsidR="00CA524D">
        <w:t xml:space="preserve"> </w:t>
      </w:r>
      <w:r w:rsidRPr="00D6584D">
        <w:t>previous</w:t>
      </w:r>
      <w:r w:rsidR="00CA524D">
        <w:t xml:space="preserve"> </w:t>
      </w:r>
      <w:r w:rsidRPr="00D6584D">
        <w:t>step</w:t>
      </w:r>
      <w:r w:rsidR="00CA524D">
        <w:t xml:space="preserve"> </w:t>
      </w:r>
      <w:r w:rsidRPr="00D6584D">
        <w:t>or</w:t>
      </w:r>
      <w:r w:rsidR="00CA524D">
        <w:t xml:space="preserve"> </w:t>
      </w:r>
      <w:r w:rsidRPr="00D6584D">
        <w:t>were</w:t>
      </w:r>
      <w:r w:rsidR="00CA524D">
        <w:t xml:space="preserve"> </w:t>
      </w:r>
      <w:r w:rsidRPr="00D6584D">
        <w:t>set</w:t>
      </w:r>
      <w:r w:rsidR="00CA524D">
        <w:t xml:space="preserve"> </w:t>
      </w:r>
      <w:r w:rsidRPr="00D6584D">
        <w:t>randomly</w:t>
      </w:r>
      <w:r w:rsidR="00CA524D">
        <w:t xml:space="preserve"> </w:t>
      </w:r>
      <w:r w:rsidRPr="00D6584D">
        <w:t>at</w:t>
      </w:r>
      <w:r w:rsidR="00CA524D">
        <w:t xml:space="preserve"> </w:t>
      </w:r>
      <w:r w:rsidRPr="00D6584D">
        <w:t>the</w:t>
      </w:r>
      <w:r w:rsidR="00CA524D">
        <w:t xml:space="preserve"> </w:t>
      </w:r>
      <w:r w:rsidRPr="00D6584D">
        <w:t>first</w:t>
      </w:r>
      <w:r w:rsidR="00CA524D">
        <w:t xml:space="preserve"> </w:t>
      </w:r>
      <w:r w:rsidRPr="00D6584D">
        <w:t>step.</w:t>
      </w:r>
      <w:r w:rsidR="00CA524D">
        <w:t xml:space="preserve"> </w:t>
      </w:r>
      <w:r w:rsidRPr="00D6584D">
        <w:t>You</w:t>
      </w:r>
      <w:r w:rsidR="00CA524D">
        <w:t xml:space="preserve"> </w:t>
      </w:r>
      <w:r w:rsidRPr="00D6584D">
        <w:t>provide</w:t>
      </w:r>
      <w:r w:rsidR="00CA524D">
        <w:t xml:space="preserve"> </w:t>
      </w:r>
      <w:r w:rsidRPr="00D6584D">
        <w:t>an</w:t>
      </w:r>
      <w:r w:rsidR="00CA524D">
        <w:t xml:space="preserve"> </w:t>
      </w:r>
      <w:r w:rsidRPr="00D6584D">
        <w:t>arbitrary</w:t>
      </w:r>
      <w:r w:rsidR="00CA524D">
        <w:t xml:space="preserve"> </w:t>
      </w:r>
      <w:r w:rsidRPr="00D6584D">
        <w:t>value</w:t>
      </w:r>
      <w:r w:rsidR="00CA524D">
        <w:t xml:space="preserve"> </w:t>
      </w:r>
      <w:r w:rsidRPr="00D6584D">
        <w:t>for</w:t>
      </w:r>
      <w:r w:rsidR="00CA524D">
        <w:t xml:space="preserve"> </w:t>
      </w:r>
      <w:r w:rsidRPr="00D6584D">
        <w:t>learning</w:t>
      </w:r>
      <w:r w:rsidR="00CA524D">
        <w:t xml:space="preserve"> </w:t>
      </w:r>
      <w:r w:rsidRPr="00D6584D">
        <w:t>rate</w:t>
      </w:r>
      <w:r w:rsidR="00CA524D">
        <w:t xml:space="preserve"> </w:t>
      </w:r>
      <w:r w:rsidRPr="00D6584D">
        <w:t>(</w:t>
      </w:r>
      <w:r w:rsidRPr="000649B8">
        <w:rPr>
          <w:i/>
          <w:iCs/>
        </w:rPr>
        <w:t>η</w:t>
      </w:r>
      <w:r w:rsidRPr="00D6584D">
        <w:t>)</w:t>
      </w:r>
      <w:r w:rsidR="00CA524D">
        <w:t xml:space="preserve"> </w:t>
      </w:r>
      <w:r w:rsidRPr="00D6584D">
        <w:t>and</w:t>
      </w:r>
      <w:r w:rsidR="00CA524D">
        <w:t xml:space="preserve"> </w:t>
      </w:r>
      <w:r w:rsidRPr="00D6584D">
        <w:t>tune</w:t>
      </w:r>
      <w:r w:rsidR="00CA524D">
        <w:t xml:space="preserve"> </w:t>
      </w:r>
      <w:r w:rsidRPr="00D6584D">
        <w:t>it</w:t>
      </w:r>
      <w:r w:rsidR="00CA524D">
        <w:t xml:space="preserve"> </w:t>
      </w:r>
      <w:r w:rsidRPr="00D6584D">
        <w:t>by</w:t>
      </w:r>
      <w:r w:rsidR="00CA524D">
        <w:t xml:space="preserve"> </w:t>
      </w:r>
      <w:r w:rsidRPr="00D6584D">
        <w:t>try-and-error</w:t>
      </w:r>
      <w:r w:rsidR="00CA524D">
        <w:t xml:space="preserve"> </w:t>
      </w:r>
      <w:r w:rsidRPr="00D6584D">
        <w:t>strategy.</w:t>
      </w:r>
      <w:r w:rsidR="00CA524D">
        <w:t xml:space="preserve"> </w:t>
      </w:r>
      <w:r w:rsidRPr="00D6584D">
        <w:t>The</w:t>
      </w:r>
      <w:r w:rsidR="00CA524D">
        <w:t xml:space="preserve"> </w:t>
      </w:r>
      <w:r w:rsidRPr="00D6584D">
        <w:t>remaining</w:t>
      </w:r>
      <w:r w:rsidR="00CA524D">
        <w:t xml:space="preserve"> </w:t>
      </w:r>
      <w:r w:rsidRPr="00D6584D">
        <w:t>part</w:t>
      </w:r>
      <w:r w:rsidR="00CA524D">
        <w:t xml:space="preserve"> </w:t>
      </w:r>
      <w:r w:rsidRPr="00D6584D">
        <w:t>is</w:t>
      </w:r>
      <w:r w:rsidR="00CA524D">
        <w:t xml:space="preserve"> </w:t>
      </w:r>
      <w:r w:rsidRPr="00D6584D">
        <w:t>to</w:t>
      </w:r>
      <w:r w:rsidR="00CA524D">
        <w:t xml:space="preserve"> </w:t>
      </w:r>
      <w:r w:rsidRPr="00D6584D">
        <w:t>calculate</w:t>
      </w:r>
      <w:r w:rsidR="00CA524D">
        <w:t xml:space="preserve"> </w:t>
      </w:r>
      <w:r w:rsidRPr="00D6584D">
        <w:t>partial</w:t>
      </w:r>
      <w:r w:rsidR="00CA524D">
        <w:t xml:space="preserve"> </w:t>
      </w:r>
      <w:r w:rsidRPr="00D6584D">
        <w:t>derivatives</w:t>
      </w:r>
      <w:r w:rsidR="00CA524D">
        <w:t xml:space="preserve"> </w:t>
      </w:r>
      <w:r w:rsidRPr="00D6584D">
        <w:t>(</w:t>
      </w:r>
      <w:r>
        <w:t>∂</w:t>
      </w:r>
      <w:r>
        <w:rPr>
          <w:i/>
          <w:iCs/>
        </w:rPr>
        <w:t>c</w:t>
      </w:r>
      <w:r>
        <w:t>/∂</w:t>
      </w:r>
      <w:r>
        <w:rPr>
          <w:i/>
          <w:iCs/>
        </w:rPr>
        <w:t>b</w:t>
      </w:r>
      <w:r>
        <w:t>)</w:t>
      </w:r>
      <w:r w:rsidR="00CA524D">
        <w:t xml:space="preserve"> </w:t>
      </w:r>
      <w:r w:rsidRPr="00D6584D">
        <w:t>and</w:t>
      </w:r>
      <w:r w:rsidR="00CA524D">
        <w:t xml:space="preserve"> </w:t>
      </w:r>
      <w:r w:rsidRPr="00D6584D">
        <w:t>(</w:t>
      </w:r>
      <w:r>
        <w:t>∂</w:t>
      </w:r>
      <w:r>
        <w:rPr>
          <w:i/>
          <w:iCs/>
        </w:rPr>
        <w:t>c</w:t>
      </w:r>
      <w:r>
        <w:t>/∂</w:t>
      </w:r>
      <w:r>
        <w:rPr>
          <w:i/>
          <w:iCs/>
        </w:rPr>
        <w:t>w</w:t>
      </w:r>
      <w:r>
        <w:t>)</w:t>
      </w:r>
      <w:r w:rsidRPr="00D6584D">
        <w:t>.</w:t>
      </w:r>
      <w:r w:rsidR="00CA524D">
        <w:t xml:space="preserve"> </w:t>
      </w:r>
      <w:r w:rsidRPr="00D6584D">
        <w:t>Our</w:t>
      </w:r>
      <w:r w:rsidR="00CA524D">
        <w:t xml:space="preserve"> </w:t>
      </w:r>
      <w:r w:rsidRPr="00D6584D">
        <w:t>network</w:t>
      </w:r>
      <w:r w:rsidR="00CA524D">
        <w:t xml:space="preserve"> </w:t>
      </w:r>
      <w:r w:rsidRPr="00D6584D">
        <w:t>has</w:t>
      </w:r>
      <w:r w:rsidR="00CA524D">
        <w:t xml:space="preserve"> </w:t>
      </w:r>
      <w:r w:rsidRPr="00D6584D">
        <w:t>44</w:t>
      </w:r>
      <w:r w:rsidR="00CA524D">
        <w:t xml:space="preserve"> </w:t>
      </w:r>
      <w:r w:rsidRPr="00D6584D">
        <w:t>neurons</w:t>
      </w:r>
      <w:r w:rsidR="00CA524D">
        <w:t xml:space="preserve"> </w:t>
      </w:r>
      <w:r w:rsidRPr="00D6584D">
        <w:t>but</w:t>
      </w:r>
      <w:r w:rsidR="00CA524D">
        <w:t xml:space="preserve"> </w:t>
      </w:r>
      <w:r w:rsidRPr="00D6584D">
        <w:t>a</w:t>
      </w:r>
      <w:r w:rsidR="00CA524D">
        <w:t xml:space="preserve"> </w:t>
      </w:r>
      <w:r w:rsidRPr="00D6584D">
        <w:t>typical</w:t>
      </w:r>
      <w:r w:rsidR="00CA524D">
        <w:t xml:space="preserve"> </w:t>
      </w:r>
      <w:r w:rsidRPr="00D6584D">
        <w:t>ANN</w:t>
      </w:r>
      <w:r w:rsidR="00CA524D">
        <w:t xml:space="preserve"> </w:t>
      </w:r>
      <w:r w:rsidRPr="00D6584D">
        <w:t>may</w:t>
      </w:r>
      <w:r w:rsidR="00CA524D">
        <w:t xml:space="preserve"> </w:t>
      </w:r>
      <w:r w:rsidRPr="00D6584D">
        <w:t>have</w:t>
      </w:r>
      <w:r w:rsidR="00CA524D">
        <w:t xml:space="preserve"> </w:t>
      </w:r>
      <w:r w:rsidRPr="00D6584D">
        <w:t>millions</w:t>
      </w:r>
      <w:r w:rsidR="00CA524D">
        <w:t xml:space="preserve"> </w:t>
      </w:r>
      <w:r w:rsidRPr="00D6584D">
        <w:t>of</w:t>
      </w:r>
      <w:r w:rsidR="00CA524D">
        <w:t xml:space="preserve"> </w:t>
      </w:r>
      <w:r w:rsidRPr="00D6584D">
        <w:t>neurons.</w:t>
      </w:r>
      <w:r w:rsidR="00CA524D">
        <w:t xml:space="preserve"> </w:t>
      </w:r>
      <w:r w:rsidRPr="00D6584D">
        <w:t>In</w:t>
      </w:r>
      <w:r w:rsidR="00CA524D">
        <w:t xml:space="preserve"> </w:t>
      </w:r>
      <w:r w:rsidRPr="00D6584D">
        <w:t>such</w:t>
      </w:r>
      <w:r w:rsidR="00CA524D">
        <w:t xml:space="preserve"> </w:t>
      </w:r>
      <w:r w:rsidRPr="00D6584D">
        <w:t>networks,</w:t>
      </w:r>
      <w:r w:rsidR="00CA524D">
        <w:t xml:space="preserve"> </w:t>
      </w:r>
      <w:r w:rsidRPr="00D6584D">
        <w:t>finding</w:t>
      </w:r>
      <w:r w:rsidR="00CA524D">
        <w:t xml:space="preserve"> </w:t>
      </w:r>
      <w:r w:rsidRPr="00D6584D">
        <w:t>gradient</w:t>
      </w:r>
      <w:r w:rsidR="00CA524D">
        <w:t xml:space="preserve"> </w:t>
      </w:r>
      <w:r w:rsidRPr="00D6584D">
        <w:t>becomes</w:t>
      </w:r>
      <w:r w:rsidR="00CA524D">
        <w:t xml:space="preserve"> </w:t>
      </w:r>
      <w:r w:rsidRPr="00D6584D">
        <w:t>a</w:t>
      </w:r>
      <w:r w:rsidR="00CA524D">
        <w:t xml:space="preserve"> </w:t>
      </w:r>
      <w:r w:rsidRPr="00D6584D">
        <w:t>tedious</w:t>
      </w:r>
      <w:r w:rsidR="00CA524D">
        <w:t xml:space="preserve"> </w:t>
      </w:r>
      <w:r w:rsidRPr="00D6584D">
        <w:t>task.</w:t>
      </w:r>
      <w:r w:rsidR="00CA524D">
        <w:t xml:space="preserve"> </w:t>
      </w:r>
      <w:r w:rsidRPr="00D6584D">
        <w:t>Part</w:t>
      </w:r>
      <w:r w:rsidR="00CA524D">
        <w:t xml:space="preserve"> </w:t>
      </w:r>
      <w:r w:rsidRPr="00D6584D">
        <w:t>of</w:t>
      </w:r>
      <w:r w:rsidR="00CA524D">
        <w:t xml:space="preserve"> </w:t>
      </w:r>
      <w:r w:rsidRPr="00D6584D">
        <w:t>the</w:t>
      </w:r>
      <w:r w:rsidR="00CA524D">
        <w:t xml:space="preserve"> </w:t>
      </w:r>
      <w:r w:rsidRPr="00D6584D">
        <w:t>difficulty</w:t>
      </w:r>
      <w:r w:rsidR="00CA524D">
        <w:t xml:space="preserve"> </w:t>
      </w:r>
      <w:r w:rsidRPr="00D6584D">
        <w:t>in</w:t>
      </w:r>
      <w:r w:rsidR="00CA524D">
        <w:t xml:space="preserve"> </w:t>
      </w:r>
      <w:r w:rsidRPr="00D6584D">
        <w:t>finding</w:t>
      </w:r>
      <w:r w:rsidR="00CA524D">
        <w:t xml:space="preserve"> </w:t>
      </w:r>
      <w:r w:rsidRPr="00D6584D">
        <w:t>partial</w:t>
      </w:r>
      <w:r w:rsidR="00CA524D">
        <w:t xml:space="preserve"> </w:t>
      </w:r>
      <w:r w:rsidRPr="00D6584D">
        <w:t>derivatives</w:t>
      </w:r>
      <w:r w:rsidR="00CA524D">
        <w:t xml:space="preserve"> </w:t>
      </w:r>
      <w:r w:rsidRPr="00D6584D">
        <w:t>for</w:t>
      </w:r>
      <w:r w:rsidR="00CA524D">
        <w:t xml:space="preserve"> </w:t>
      </w:r>
      <w:r w:rsidRPr="00D6584D">
        <w:t>each</w:t>
      </w:r>
      <w:r w:rsidR="00CA524D">
        <w:t xml:space="preserve"> </w:t>
      </w:r>
      <w:r w:rsidRPr="00D6584D">
        <w:t>neuron</w:t>
      </w:r>
      <w:r w:rsidR="00CA524D">
        <w:t xml:space="preserve"> </w:t>
      </w:r>
      <w:r w:rsidRPr="00D6584D">
        <w:t>returns</w:t>
      </w:r>
      <w:r w:rsidR="00CA524D">
        <w:t xml:space="preserve"> </w:t>
      </w:r>
      <w:r w:rsidRPr="00D6584D">
        <w:t>to</w:t>
      </w:r>
      <w:r w:rsidR="00CA524D">
        <w:t xml:space="preserve"> </w:t>
      </w:r>
      <w:r w:rsidRPr="00D6584D">
        <w:t>the</w:t>
      </w:r>
      <w:r w:rsidR="00CA524D">
        <w:t xml:space="preserve"> </w:t>
      </w:r>
      <w:r w:rsidRPr="00D6584D">
        <w:t>fact</w:t>
      </w:r>
      <w:r w:rsidR="00CA524D">
        <w:t xml:space="preserve"> </w:t>
      </w:r>
      <w:r w:rsidRPr="00D6584D">
        <w:t>that</w:t>
      </w:r>
      <w:r w:rsidR="00CA524D">
        <w:t xml:space="preserve"> </w:t>
      </w:r>
      <w:r w:rsidRPr="00D6584D">
        <w:t>a</w:t>
      </w:r>
      <w:r w:rsidR="00CA524D">
        <w:t xml:space="preserve"> </w:t>
      </w:r>
      <w:r w:rsidRPr="00D6584D">
        <w:t>tiny</w:t>
      </w:r>
      <w:r w:rsidR="00CA524D">
        <w:t xml:space="preserve"> </w:t>
      </w:r>
      <w:r w:rsidRPr="00D6584D">
        <w:t>shift</w:t>
      </w:r>
      <w:r w:rsidR="00CA524D">
        <w:t xml:space="preserve"> </w:t>
      </w:r>
      <w:r w:rsidRPr="00D6584D">
        <w:t>in</w:t>
      </w:r>
      <w:r w:rsidR="00CA524D">
        <w:t xml:space="preserve"> </w:t>
      </w:r>
      <w:r w:rsidRPr="00D6584D">
        <w:t>single</w:t>
      </w:r>
      <w:r w:rsidR="00CA524D">
        <w:t xml:space="preserve"> </w:t>
      </w:r>
      <w:r w:rsidRPr="00D6584D">
        <w:t>neuron</w:t>
      </w:r>
      <w:r w:rsidR="00CA524D">
        <w:t xml:space="preserve"> </w:t>
      </w:r>
      <w:r w:rsidRPr="00D6584D">
        <w:t>weight</w:t>
      </w:r>
      <w:r w:rsidR="00CA524D">
        <w:t xml:space="preserve"> </w:t>
      </w:r>
      <w:r w:rsidRPr="00D6584D">
        <w:t>or</w:t>
      </w:r>
      <w:r w:rsidR="00CA524D">
        <w:t xml:space="preserve"> </w:t>
      </w:r>
      <w:r w:rsidRPr="00D6584D">
        <w:t>bias</w:t>
      </w:r>
      <w:r w:rsidR="00CA524D">
        <w:t xml:space="preserve"> </w:t>
      </w:r>
      <w:r w:rsidRPr="00D6584D">
        <w:t>will</w:t>
      </w:r>
      <w:r w:rsidR="00CA524D">
        <w:t xml:space="preserve"> </w:t>
      </w:r>
      <w:r w:rsidRPr="00D6584D">
        <w:t>propagate</w:t>
      </w:r>
      <w:r w:rsidR="00CA524D">
        <w:t xml:space="preserve"> </w:t>
      </w:r>
      <w:r w:rsidRPr="00D6584D">
        <w:t>to</w:t>
      </w:r>
      <w:r w:rsidR="00CA524D">
        <w:t xml:space="preserve"> </w:t>
      </w:r>
      <w:r w:rsidRPr="00D6584D">
        <w:t>all</w:t>
      </w:r>
      <w:r w:rsidR="00CA524D">
        <w:t xml:space="preserve"> </w:t>
      </w:r>
      <w:r w:rsidRPr="00D6584D">
        <w:t>neurons</w:t>
      </w:r>
      <w:r w:rsidR="00CA524D">
        <w:t xml:space="preserve"> </w:t>
      </w:r>
      <w:r w:rsidRPr="00D6584D">
        <w:t>in</w:t>
      </w:r>
      <w:r w:rsidR="00CA524D">
        <w:t xml:space="preserve"> </w:t>
      </w:r>
      <w:r w:rsidRPr="00D6584D">
        <w:t>the</w:t>
      </w:r>
      <w:r w:rsidR="00CA524D">
        <w:t xml:space="preserve"> </w:t>
      </w:r>
      <w:r w:rsidRPr="00D6584D">
        <w:t>next</w:t>
      </w:r>
      <w:r w:rsidR="00CA524D">
        <w:t xml:space="preserve"> </w:t>
      </w:r>
      <w:r w:rsidRPr="00D6584D">
        <w:t>layer.</w:t>
      </w:r>
      <w:r w:rsidR="00CA524D">
        <w:t xml:space="preserve"> </w:t>
      </w:r>
      <w:r w:rsidRPr="00D6584D">
        <w:t>And</w:t>
      </w:r>
      <w:r w:rsidR="00CA524D">
        <w:t xml:space="preserve"> </w:t>
      </w:r>
      <w:r w:rsidRPr="00D6584D">
        <w:t>the</w:t>
      </w:r>
      <w:r w:rsidR="00CA524D">
        <w:t xml:space="preserve"> </w:t>
      </w:r>
      <w:r w:rsidRPr="00D6584D">
        <w:t>next</w:t>
      </w:r>
      <w:r w:rsidR="00CA524D">
        <w:t xml:space="preserve"> </w:t>
      </w:r>
      <w:r w:rsidRPr="00D6584D">
        <w:t>layer</w:t>
      </w:r>
      <w:r w:rsidR="00CA524D">
        <w:t xml:space="preserve"> </w:t>
      </w:r>
      <w:r w:rsidRPr="00D6584D">
        <w:t>will</w:t>
      </w:r>
      <w:r w:rsidR="00CA524D">
        <w:t xml:space="preserve"> </w:t>
      </w:r>
      <w:r w:rsidRPr="00D6584D">
        <w:t>propagate</w:t>
      </w:r>
      <w:r w:rsidR="00CA524D">
        <w:t xml:space="preserve"> </w:t>
      </w:r>
      <w:r w:rsidRPr="00D6584D">
        <w:t>changes</w:t>
      </w:r>
      <w:r w:rsidR="00CA524D">
        <w:t xml:space="preserve"> </w:t>
      </w:r>
      <w:r w:rsidRPr="00D6584D">
        <w:t>to</w:t>
      </w:r>
      <w:r w:rsidR="00CA524D">
        <w:t xml:space="preserve"> </w:t>
      </w:r>
      <w:r w:rsidRPr="00D6584D">
        <w:t>the</w:t>
      </w:r>
      <w:r w:rsidR="00CA524D">
        <w:t xml:space="preserve"> </w:t>
      </w:r>
      <w:r w:rsidRPr="00D6584D">
        <w:t>next</w:t>
      </w:r>
      <w:r w:rsidR="00CA524D">
        <w:t xml:space="preserve"> </w:t>
      </w:r>
      <w:r w:rsidRPr="00D6584D">
        <w:t>layer,</w:t>
      </w:r>
      <w:r w:rsidR="00CA524D">
        <w:t xml:space="preserve"> </w:t>
      </w:r>
      <w:r w:rsidRPr="00D6584D">
        <w:t>and</w:t>
      </w:r>
      <w:r w:rsidR="00CA524D">
        <w:t xml:space="preserve"> </w:t>
      </w:r>
      <w:r w:rsidRPr="00D6584D">
        <w:t>so</w:t>
      </w:r>
      <w:r w:rsidR="00CA524D">
        <w:t xml:space="preserve"> </w:t>
      </w:r>
      <w:r w:rsidRPr="00D6584D">
        <w:t>on.</w:t>
      </w:r>
      <w:r w:rsidR="00CA524D">
        <w:t xml:space="preserve"> </w:t>
      </w:r>
      <w:r w:rsidRPr="00D6584D">
        <w:t>This</w:t>
      </w:r>
      <w:r w:rsidR="00CA524D">
        <w:t xml:space="preserve"> </w:t>
      </w:r>
      <w:r w:rsidRPr="00D6584D">
        <w:t>tiny</w:t>
      </w:r>
      <w:r w:rsidR="00CA524D">
        <w:t xml:space="preserve"> </w:t>
      </w:r>
      <w:r w:rsidRPr="00D6584D">
        <w:t>shift</w:t>
      </w:r>
      <w:r w:rsidR="00CA524D">
        <w:t xml:space="preserve"> </w:t>
      </w:r>
      <w:r w:rsidRPr="00D6584D">
        <w:t>significantly</w:t>
      </w:r>
      <w:r w:rsidR="00CA524D">
        <w:t xml:space="preserve"> </w:t>
      </w:r>
      <w:r w:rsidRPr="00D6584D">
        <w:t>changes</w:t>
      </w:r>
      <w:r w:rsidR="00CA524D">
        <w:t xml:space="preserve"> </w:t>
      </w:r>
      <w:r w:rsidRPr="00D6584D">
        <w:t>the</w:t>
      </w:r>
      <w:r w:rsidR="00CA524D">
        <w:t xml:space="preserve"> </w:t>
      </w:r>
      <w:r w:rsidRPr="00D6584D">
        <w:t>cost</w:t>
      </w:r>
      <w:r w:rsidR="00CA524D">
        <w:t xml:space="preserve"> </w:t>
      </w:r>
      <w:r w:rsidRPr="00D6584D">
        <w:t>of</w:t>
      </w:r>
      <w:r w:rsidR="00CA524D">
        <w:t xml:space="preserve"> </w:t>
      </w:r>
      <w:r w:rsidRPr="00D6584D">
        <w:t>the</w:t>
      </w:r>
      <w:r w:rsidR="00CA524D">
        <w:t xml:space="preserve"> </w:t>
      </w:r>
      <w:r w:rsidRPr="00D6584D">
        <w:t>whole</w:t>
      </w:r>
      <w:r w:rsidR="00CA524D">
        <w:t xml:space="preserve"> </w:t>
      </w:r>
      <w:r w:rsidRPr="00D6584D">
        <w:t>network.</w:t>
      </w:r>
      <w:r w:rsidR="00CA524D">
        <w:t xml:space="preserve"> </w:t>
      </w:r>
      <w:r w:rsidRPr="00D6584D">
        <w:t>ANN</w:t>
      </w:r>
      <w:r w:rsidR="00CA524D">
        <w:t xml:space="preserve"> </w:t>
      </w:r>
      <w:r w:rsidRPr="00D6584D">
        <w:t>researchers</w:t>
      </w:r>
      <w:r w:rsidR="00CA524D">
        <w:t xml:space="preserve"> </w:t>
      </w:r>
      <w:r w:rsidRPr="00D6584D">
        <w:t>have</w:t>
      </w:r>
      <w:r w:rsidR="00CA524D">
        <w:t xml:space="preserve"> </w:t>
      </w:r>
      <w:r w:rsidRPr="00D6584D">
        <w:t>found</w:t>
      </w:r>
      <w:r w:rsidR="00CA524D">
        <w:t xml:space="preserve"> </w:t>
      </w:r>
      <w:r w:rsidRPr="00D6584D">
        <w:t>a</w:t>
      </w:r>
      <w:r w:rsidR="00CA524D">
        <w:t xml:space="preserve"> </w:t>
      </w:r>
      <w:r w:rsidRPr="00D6584D">
        <w:t>way</w:t>
      </w:r>
      <w:r w:rsidR="00CA524D">
        <w:t xml:space="preserve"> </w:t>
      </w:r>
      <w:r w:rsidRPr="00D6584D">
        <w:t>to</w:t>
      </w:r>
      <w:r w:rsidR="00CA524D">
        <w:t xml:space="preserve"> </w:t>
      </w:r>
      <w:r w:rsidRPr="00D6584D">
        <w:t>trace</w:t>
      </w:r>
      <w:r w:rsidR="00CA524D">
        <w:t xml:space="preserve"> </w:t>
      </w:r>
      <w:r w:rsidRPr="00D6584D">
        <w:t>these</w:t>
      </w:r>
      <w:r w:rsidR="00CA524D">
        <w:t xml:space="preserve"> </w:t>
      </w:r>
      <w:r w:rsidRPr="00D6584D">
        <w:t>changes</w:t>
      </w:r>
      <w:r w:rsidR="00CA524D">
        <w:t xml:space="preserve"> </w:t>
      </w:r>
      <w:r w:rsidRPr="00D6584D">
        <w:t>called</w:t>
      </w:r>
      <w:r w:rsidR="00CA524D">
        <w:t xml:space="preserve"> </w:t>
      </w:r>
      <w:r w:rsidRPr="00DB3896">
        <w:rPr>
          <w:i/>
          <w:iCs/>
        </w:rPr>
        <w:t>back-propagation</w:t>
      </w:r>
      <w:r w:rsidRPr="00D6584D">
        <w:t>.</w:t>
      </w:r>
      <w:r w:rsidR="00CA524D">
        <w:t xml:space="preserve"> </w:t>
      </w:r>
      <w:r w:rsidRPr="00D6584D">
        <w:t>Back-propagation</w:t>
      </w:r>
      <w:r w:rsidR="00CA524D">
        <w:t xml:space="preserve"> </w:t>
      </w:r>
      <w:r w:rsidRPr="00D6584D">
        <w:t>outperformed</w:t>
      </w:r>
      <w:r w:rsidR="00CA524D">
        <w:t xml:space="preserve"> </w:t>
      </w:r>
      <w:r w:rsidRPr="00D6584D">
        <w:t>all</w:t>
      </w:r>
      <w:r w:rsidR="00CA524D">
        <w:t xml:space="preserve"> </w:t>
      </w:r>
      <w:r w:rsidRPr="00D6584D">
        <w:t>other</w:t>
      </w:r>
      <w:r w:rsidR="00CA524D">
        <w:t xml:space="preserve"> </w:t>
      </w:r>
      <w:r w:rsidRPr="00D6584D">
        <w:t>methods</w:t>
      </w:r>
      <w:r w:rsidR="00CA524D">
        <w:t xml:space="preserve"> </w:t>
      </w:r>
      <w:r w:rsidRPr="00D6584D">
        <w:t>used</w:t>
      </w:r>
      <w:r w:rsidR="00CA524D">
        <w:t xml:space="preserve"> </w:t>
      </w:r>
      <w:r w:rsidRPr="00D6584D">
        <w:t>previously</w:t>
      </w:r>
      <w:r w:rsidR="00CA524D">
        <w:t xml:space="preserve"> </w:t>
      </w:r>
      <w:r w:rsidRPr="00D6584D">
        <w:t>to</w:t>
      </w:r>
      <w:r w:rsidR="00CA524D">
        <w:t xml:space="preserve"> </w:t>
      </w:r>
      <w:r w:rsidRPr="00D6584D">
        <w:t>compute</w:t>
      </w:r>
      <w:r w:rsidR="00CA524D">
        <w:t xml:space="preserve"> </w:t>
      </w:r>
      <w:r w:rsidRPr="00D6584D">
        <w:t>gradient</w:t>
      </w:r>
      <w:r w:rsidR="00CA524D">
        <w:t xml:space="preserve"> </w:t>
      </w:r>
      <w:r w:rsidRPr="00D6584D">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"id" : "ITEM-2",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"ITEM-2", "issued" : { "date-parts" : [ [ "2016" ] ] }, "publisher" : "Book in preparation for MIT Press", "title" : "Deep learning", "type" : "book" }, "uris" : [ "http://www.mendeley.com/documents/?uuid=cffa476a-c221-4501-9892-ab20bb72d242" ] } ], "mendeley" : { "formattedCitation" : "(Goodfellow et al. 2016; Nielsen 2015)", "plainTextFormattedCitation" : "(Goodfellow et al. 2016; Nielsen 2015)", "previouslyFormattedCitation" : "(Goodfellow et al. 2016; Nielsen 2015)" }, "properties" : { "noteIndex" : 0 }, "schema" : "https://github.com/citation-style-language/schema/raw/master/csl-citation.json" }</w:instrText>
      </w:r>
      <w:r w:rsidRPr="00D6584D">
        <w:fldChar w:fldCharType="separate"/>
      </w:r>
      <w:r w:rsidRPr="007812E0">
        <w:rPr>
          <w:noProof/>
        </w:rPr>
        <w:t>(Goodfellow</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2016;</w:t>
      </w:r>
      <w:r w:rsidR="00CA524D">
        <w:rPr>
          <w:noProof/>
        </w:rPr>
        <w:t xml:space="preserve"> </w:t>
      </w:r>
      <w:r w:rsidRPr="007812E0">
        <w:rPr>
          <w:noProof/>
        </w:rPr>
        <w:t>Nielsen</w:t>
      </w:r>
      <w:r w:rsidR="00CA524D">
        <w:rPr>
          <w:noProof/>
        </w:rPr>
        <w:t xml:space="preserve"> </w:t>
      </w:r>
      <w:r w:rsidRPr="007812E0">
        <w:rPr>
          <w:noProof/>
        </w:rPr>
        <w:t>2015)</w:t>
      </w:r>
      <w:r w:rsidRPr="00D6584D">
        <w:fldChar w:fldCharType="end"/>
      </w:r>
      <w:r w:rsidRPr="00D6584D">
        <w:t>.</w:t>
      </w:r>
      <w:r w:rsidR="00CA524D">
        <w:t xml:space="preserve"> </w:t>
      </w:r>
      <w:r w:rsidRPr="00D6584D">
        <w:t>The</w:t>
      </w:r>
      <w:r w:rsidR="00CA524D">
        <w:t xml:space="preserve"> </w:t>
      </w:r>
      <w:r w:rsidRPr="00D6584D">
        <w:t>core</w:t>
      </w:r>
      <w:r w:rsidR="00CA524D">
        <w:t xml:space="preserve"> </w:t>
      </w:r>
      <w:r w:rsidRPr="00D6584D">
        <w:t>idea</w:t>
      </w:r>
      <w:r w:rsidR="00CA524D">
        <w:t xml:space="preserve"> </w:t>
      </w:r>
      <w:r w:rsidRPr="00D6584D">
        <w:t>of</w:t>
      </w:r>
      <w:r w:rsidR="00CA524D">
        <w:t xml:space="preserve"> </w:t>
      </w:r>
      <w:r w:rsidRPr="00D6584D">
        <w:t>back-propagation</w:t>
      </w:r>
      <w:r w:rsidR="00CA524D">
        <w:t xml:space="preserve"> </w:t>
      </w:r>
      <w:r w:rsidRPr="00D6584D">
        <w:t>depends</w:t>
      </w:r>
      <w:r w:rsidR="00CA524D">
        <w:t xml:space="preserve"> </w:t>
      </w:r>
      <w:r w:rsidRPr="00D6584D">
        <w:t>on</w:t>
      </w:r>
      <w:r w:rsidR="00CA524D">
        <w:t xml:space="preserve"> </w:t>
      </w:r>
      <w:r w:rsidRPr="00D6584D">
        <w:t>calculating</w:t>
      </w:r>
      <w:r w:rsidR="00CA524D">
        <w:t xml:space="preserve"> </w:t>
      </w:r>
      <w:r w:rsidRPr="00D6584D">
        <w:t>partial</w:t>
      </w:r>
      <w:r w:rsidR="00CA524D">
        <w:t xml:space="preserve"> </w:t>
      </w:r>
      <w:r w:rsidRPr="00D6584D">
        <w:t>derivatives</w:t>
      </w:r>
      <w:r w:rsidR="00CA524D">
        <w:t xml:space="preserve"> </w:t>
      </w:r>
      <w:r w:rsidRPr="00D6584D">
        <w:t>using</w:t>
      </w:r>
      <w:r w:rsidR="00CA524D">
        <w:t xml:space="preserve"> </w:t>
      </w:r>
      <w:hyperlink r:id="rId53" w:history="1">
        <w:r w:rsidRPr="00DB3896">
          <w:rPr>
            <w:rStyle w:val="Hyperlink"/>
            <w:bCs/>
            <w:szCs w:val="22"/>
          </w:rPr>
          <w:t>multivariable</w:t>
        </w:r>
        <w:r w:rsidR="00CA524D">
          <w:rPr>
            <w:rStyle w:val="Hyperlink"/>
            <w:bCs/>
            <w:szCs w:val="22"/>
          </w:rPr>
          <w:t xml:space="preserve"> </w:t>
        </w:r>
        <w:r w:rsidRPr="00DB3896">
          <w:rPr>
            <w:rStyle w:val="Hyperlink"/>
            <w:bCs/>
            <w:szCs w:val="22"/>
          </w:rPr>
          <w:t>chain</w:t>
        </w:r>
        <w:r w:rsidR="00CA524D">
          <w:rPr>
            <w:rStyle w:val="Hyperlink"/>
            <w:bCs/>
            <w:szCs w:val="22"/>
          </w:rPr>
          <w:t xml:space="preserve"> </w:t>
        </w:r>
        <w:r w:rsidRPr="00DB3896">
          <w:rPr>
            <w:rStyle w:val="Hyperlink"/>
            <w:bCs/>
            <w:szCs w:val="22"/>
          </w:rPr>
          <w:t>rule</w:t>
        </w:r>
      </w:hyperlink>
      <w:r w:rsidR="00CA524D">
        <w:t xml:space="preserve"> </w:t>
      </w:r>
      <w:r w:rsidRPr="00D6584D">
        <w:t>in</w:t>
      </w:r>
      <w:r w:rsidR="00CA524D">
        <w:t xml:space="preserve"> </w:t>
      </w:r>
      <w:r w:rsidRPr="00D6584D">
        <w:t>mathematics.</w:t>
      </w:r>
      <w:r w:rsidR="00CA524D">
        <w:t xml:space="preserve"> </w:t>
      </w:r>
      <w:r w:rsidRPr="00D6584D">
        <w:t>Presenting</w:t>
      </w:r>
      <w:r w:rsidR="00CA524D">
        <w:t xml:space="preserve"> </w:t>
      </w:r>
      <w:r w:rsidRPr="00D6584D">
        <w:t>the</w:t>
      </w:r>
      <w:r w:rsidR="00CA524D">
        <w:t xml:space="preserve"> </w:t>
      </w:r>
      <w:r w:rsidRPr="00D6584D">
        <w:t>mathematical</w:t>
      </w:r>
      <w:r w:rsidR="00CA524D">
        <w:t xml:space="preserve"> </w:t>
      </w:r>
      <w:r w:rsidRPr="00D6584D">
        <w:t>model</w:t>
      </w:r>
      <w:r w:rsidR="00CA524D">
        <w:t xml:space="preserve"> </w:t>
      </w:r>
      <w:r w:rsidRPr="00D6584D">
        <w:t>of</w:t>
      </w:r>
      <w:r w:rsidR="00CA524D">
        <w:t xml:space="preserve"> </w:t>
      </w:r>
      <w:r w:rsidRPr="00D6584D">
        <w:t>back-propagation</w:t>
      </w:r>
      <w:r w:rsidR="00CA524D">
        <w:t xml:space="preserve"> </w:t>
      </w:r>
      <w:r w:rsidRPr="00D6584D">
        <w:t>does</w:t>
      </w:r>
      <w:r w:rsidR="00CA524D">
        <w:t xml:space="preserve"> </w:t>
      </w:r>
      <w:r w:rsidRPr="00D6584D">
        <w:t>not</w:t>
      </w:r>
      <w:r w:rsidR="00CA524D">
        <w:t xml:space="preserve"> </w:t>
      </w:r>
      <w:r w:rsidRPr="00D6584D">
        <w:t>serve</w:t>
      </w:r>
      <w:r w:rsidR="00CA524D">
        <w:t xml:space="preserve"> </w:t>
      </w:r>
      <w:r w:rsidRPr="00D6584D">
        <w:t>the</w:t>
      </w:r>
      <w:r w:rsidR="00CA524D">
        <w:t xml:space="preserve"> </w:t>
      </w:r>
      <w:r w:rsidRPr="00D6584D">
        <w:t>purpose</w:t>
      </w:r>
      <w:r w:rsidR="00CA524D">
        <w:t xml:space="preserve"> </w:t>
      </w:r>
      <w:r w:rsidRPr="00D6584D">
        <w:t>of</w:t>
      </w:r>
      <w:r w:rsidR="00CA524D">
        <w:t xml:space="preserve"> </w:t>
      </w:r>
      <w:r w:rsidRPr="00D6584D">
        <w:t>this</w:t>
      </w:r>
      <w:r w:rsidR="00CA524D">
        <w:t xml:space="preserve"> </w:t>
      </w:r>
      <w:r w:rsidRPr="00D6584D">
        <w:t>study.</w:t>
      </w:r>
      <w:r w:rsidR="00CA524D">
        <w:t xml:space="preserve"> </w:t>
      </w:r>
      <w:r w:rsidRPr="00D6584D">
        <w:t>Intuitively</w:t>
      </w:r>
      <w:r w:rsidR="00CA524D">
        <w:t xml:space="preserve"> </w:t>
      </w:r>
      <w:r w:rsidRPr="00D6584D">
        <w:t>speaking,</w:t>
      </w:r>
      <w:r w:rsidR="00CA524D">
        <w:t xml:space="preserve"> </w:t>
      </w:r>
      <w:r w:rsidRPr="00D6584D">
        <w:t>back-propagation</w:t>
      </w:r>
      <w:r w:rsidR="00CA524D">
        <w:t xml:space="preserve"> </w:t>
      </w:r>
      <w:r w:rsidRPr="00D6584D">
        <w:t>starts</w:t>
      </w:r>
      <w:r w:rsidR="00CA524D">
        <w:t xml:space="preserve"> </w:t>
      </w:r>
      <w:r w:rsidRPr="00D6584D">
        <w:t>by</w:t>
      </w:r>
      <w:r w:rsidR="00CA524D">
        <w:t xml:space="preserve"> </w:t>
      </w:r>
      <w:r w:rsidRPr="00D6584D">
        <w:t>computing</w:t>
      </w:r>
      <w:r w:rsidR="00CA524D">
        <w:t xml:space="preserve"> </w:t>
      </w:r>
      <w:r w:rsidRPr="00D6584D">
        <w:t>the</w:t>
      </w:r>
      <w:r w:rsidR="00CA524D">
        <w:t xml:space="preserve"> </w:t>
      </w:r>
      <w:r w:rsidRPr="00D6584D">
        <w:t>error</w:t>
      </w:r>
      <w:r w:rsidR="00CA524D">
        <w:t xml:space="preserve"> </w:t>
      </w:r>
      <w:r w:rsidRPr="00D6584D">
        <w:t>in</w:t>
      </w:r>
      <w:r w:rsidR="00CA524D">
        <w:t xml:space="preserve"> </w:t>
      </w:r>
      <w:r w:rsidRPr="00D6584D">
        <w:t>the</w:t>
      </w:r>
      <w:r w:rsidR="00CA524D">
        <w:t xml:space="preserve"> </w:t>
      </w:r>
      <w:r w:rsidRPr="00D6584D">
        <w:t>output</w:t>
      </w:r>
      <w:r w:rsidR="00CA524D">
        <w:t xml:space="preserve"> </w:t>
      </w:r>
      <w:r w:rsidRPr="00D6584D">
        <w:t>layer</w:t>
      </w:r>
      <w:r w:rsidR="00CA524D">
        <w:t xml:space="preserve"> </w:t>
      </w:r>
      <w:r w:rsidRPr="00D6584D">
        <w:t>and</w:t>
      </w:r>
      <w:r w:rsidR="00CA524D">
        <w:t xml:space="preserve"> </w:t>
      </w:r>
      <w:r w:rsidRPr="00D6584D">
        <w:t>then</w:t>
      </w:r>
      <w:r w:rsidR="00CA524D">
        <w:t xml:space="preserve"> </w:t>
      </w:r>
      <w:r w:rsidRPr="00D6584D">
        <w:t>uses</w:t>
      </w:r>
      <w:r w:rsidR="00CA524D">
        <w:t xml:space="preserve"> </w:t>
      </w:r>
      <w:r w:rsidRPr="00D6584D">
        <w:t>this</w:t>
      </w:r>
      <w:r w:rsidR="00CA524D">
        <w:t xml:space="preserve"> </w:t>
      </w:r>
      <w:r w:rsidRPr="00D6584D">
        <w:t>error</w:t>
      </w:r>
      <w:r w:rsidR="00CA524D">
        <w:t xml:space="preserve"> </w:t>
      </w:r>
      <w:r w:rsidRPr="00D6584D">
        <w:t>to</w:t>
      </w:r>
      <w:r w:rsidR="00CA524D">
        <w:t xml:space="preserve"> </w:t>
      </w:r>
      <w:r w:rsidRPr="00D6584D">
        <w:t>compute</w:t>
      </w:r>
      <w:r w:rsidR="00CA524D">
        <w:t xml:space="preserve"> </w:t>
      </w:r>
      <w:r w:rsidRPr="00D6584D">
        <w:t>the</w:t>
      </w:r>
      <w:r w:rsidR="00CA524D">
        <w:t xml:space="preserve"> </w:t>
      </w:r>
      <w:r w:rsidRPr="00D6584D">
        <w:t>error</w:t>
      </w:r>
      <w:r w:rsidR="00CA524D">
        <w:t xml:space="preserve"> </w:t>
      </w:r>
      <w:r w:rsidRPr="00D6584D">
        <w:t>in</w:t>
      </w:r>
      <w:r w:rsidR="00CA524D">
        <w:t xml:space="preserve"> </w:t>
      </w:r>
      <w:r w:rsidRPr="00D6584D">
        <w:t>the</w:t>
      </w:r>
      <w:r w:rsidR="00CA524D">
        <w:t xml:space="preserve"> </w:t>
      </w:r>
      <w:r w:rsidRPr="00D6584D">
        <w:t>preceding</w:t>
      </w:r>
      <w:r w:rsidR="00CA524D">
        <w:t xml:space="preserve"> </w:t>
      </w:r>
      <w:r w:rsidRPr="00D6584D">
        <w:t>layers,</w:t>
      </w:r>
      <w:r w:rsidR="00CA524D">
        <w:t xml:space="preserve"> </w:t>
      </w:r>
      <w:r w:rsidRPr="00D6584D">
        <w:t>one</w:t>
      </w:r>
      <w:r w:rsidR="00CA524D">
        <w:t xml:space="preserve"> </w:t>
      </w:r>
      <w:r w:rsidRPr="00D6584D">
        <w:t>after</w:t>
      </w:r>
      <w:r w:rsidR="00CA524D">
        <w:t xml:space="preserve"> </w:t>
      </w:r>
      <w:r w:rsidRPr="00D6584D">
        <w:t>another.</w:t>
      </w:r>
      <w:r w:rsidR="00CA524D">
        <w:t xml:space="preserve"> </w:t>
      </w:r>
      <w:r w:rsidRPr="00D6584D">
        <w:t>That</w:t>
      </w:r>
      <w:r w:rsidR="00CA524D">
        <w:t xml:space="preserve"> </w:t>
      </w:r>
      <w:r w:rsidRPr="00D6584D">
        <w:t>is,</w:t>
      </w:r>
      <w:r w:rsidR="00CA524D">
        <w:t xml:space="preserve"> </w:t>
      </w:r>
      <w:r w:rsidRPr="00D6584D">
        <w:t>it</w:t>
      </w:r>
      <w:r w:rsidR="00CA524D">
        <w:t xml:space="preserve"> </w:t>
      </w:r>
      <w:r w:rsidRPr="00D6584D">
        <w:t>goes</w:t>
      </w:r>
      <w:r w:rsidR="00CA524D">
        <w:t xml:space="preserve"> </w:t>
      </w:r>
      <w:r w:rsidRPr="00D6584D">
        <w:t>through</w:t>
      </w:r>
      <w:r w:rsidR="00CA524D">
        <w:t xml:space="preserve"> </w:t>
      </w:r>
      <w:r w:rsidRPr="00D6584D">
        <w:t>the</w:t>
      </w:r>
      <w:r w:rsidR="00CA524D">
        <w:t xml:space="preserve"> </w:t>
      </w:r>
      <w:r w:rsidRPr="00D6584D">
        <w:t>network</w:t>
      </w:r>
      <w:r w:rsidR="00CA524D">
        <w:t xml:space="preserve"> </w:t>
      </w:r>
      <w:r w:rsidRPr="00D6584D">
        <w:t>backward.</w:t>
      </w:r>
      <w:r w:rsidR="00CA524D">
        <w:t xml:space="preserve"> </w:t>
      </w:r>
      <w:r w:rsidRPr="00D6584D">
        <w:t>At</w:t>
      </w:r>
      <w:r w:rsidR="00CA524D">
        <w:t xml:space="preserve"> </w:t>
      </w:r>
      <w:r w:rsidRPr="00D6584D">
        <w:t>the</w:t>
      </w:r>
      <w:r w:rsidR="00CA524D">
        <w:t xml:space="preserve"> </w:t>
      </w:r>
      <w:r w:rsidRPr="00D6584D">
        <w:t>end,</w:t>
      </w:r>
      <w:r w:rsidR="00CA524D">
        <w:t xml:space="preserve"> </w:t>
      </w:r>
      <w:r w:rsidRPr="00D6584D">
        <w:t>it</w:t>
      </w:r>
      <w:r w:rsidR="00CA524D">
        <w:t xml:space="preserve"> </w:t>
      </w:r>
      <w:r w:rsidRPr="00D6584D">
        <w:t>uses</w:t>
      </w:r>
      <w:r w:rsidR="00CA524D">
        <w:t xml:space="preserve"> </w:t>
      </w:r>
      <w:r w:rsidRPr="00D6584D">
        <w:t>the</w:t>
      </w:r>
      <w:r w:rsidR="00CA524D">
        <w:t xml:space="preserve"> </w:t>
      </w:r>
      <w:r w:rsidRPr="00D6584D">
        <w:t>error</w:t>
      </w:r>
      <w:r w:rsidR="00CA524D">
        <w:t xml:space="preserve"> </w:t>
      </w:r>
      <w:r w:rsidRPr="00D6584D">
        <w:t>matrix</w:t>
      </w:r>
      <w:r w:rsidR="00CA524D">
        <w:t xml:space="preserve"> </w:t>
      </w:r>
      <w:r w:rsidRPr="00D6584D">
        <w:t>to</w:t>
      </w:r>
      <w:r w:rsidR="00CA524D">
        <w:t xml:space="preserve"> </w:t>
      </w:r>
      <w:r w:rsidRPr="00D6584D">
        <w:lastRenderedPageBreak/>
        <w:t>calculate</w:t>
      </w:r>
      <w:r w:rsidR="00CA524D">
        <w:t xml:space="preserve"> </w:t>
      </w:r>
      <w:r w:rsidRPr="00D6584D">
        <w:t>the</w:t>
      </w:r>
      <w:r w:rsidR="00CA524D">
        <w:t xml:space="preserve"> </w:t>
      </w:r>
      <w:r w:rsidRPr="00D6584D">
        <w:t>gradient</w:t>
      </w:r>
      <w:r w:rsidR="00CA524D">
        <w:t xml:space="preserve"> </w:t>
      </w:r>
      <w:r w:rsidRPr="00D6584D">
        <w:t>that</w:t>
      </w:r>
      <w:r w:rsidR="00CA524D">
        <w:t xml:space="preserve"> </w:t>
      </w:r>
      <w:r w:rsidRPr="00D6584D">
        <w:t>is</w:t>
      </w:r>
      <w:r w:rsidR="00CA524D">
        <w:t xml:space="preserve"> </w:t>
      </w:r>
      <w:r w:rsidRPr="00D6584D">
        <w:t>required</w:t>
      </w:r>
      <w:r w:rsidR="00CA524D">
        <w:t xml:space="preserve"> </w:t>
      </w:r>
      <w:r w:rsidRPr="00D6584D">
        <w:t>to</w:t>
      </w:r>
      <w:r w:rsidR="00CA524D">
        <w:t xml:space="preserve"> </w:t>
      </w:r>
      <w:r w:rsidRPr="00D6584D">
        <w:t>compute</w:t>
      </w:r>
      <w:r w:rsidR="00CA524D">
        <w:t xml:space="preserve"> </w:t>
      </w:r>
      <w:r w:rsidRPr="00D6584D">
        <w:t>the</w:t>
      </w:r>
      <w:r w:rsidR="00CA524D">
        <w:t xml:space="preserve"> </w:t>
      </w:r>
      <w:r w:rsidRPr="00D6584D">
        <w:t>next</w:t>
      </w:r>
      <w:r w:rsidR="00CA524D">
        <w:t xml:space="preserve"> </w:t>
      </w:r>
      <w:r w:rsidRPr="00D6584D">
        <w:t>values</w:t>
      </w:r>
      <w:r w:rsidR="00CA524D">
        <w:t xml:space="preserve"> </w:t>
      </w:r>
      <w:r w:rsidRPr="00D6584D">
        <w:t>of</w:t>
      </w:r>
      <w:r w:rsidR="00CA524D">
        <w:t xml:space="preserve"> </w:t>
      </w:r>
      <w:r w:rsidRPr="00D6584D">
        <w:t>bias</w:t>
      </w:r>
      <w:r w:rsidR="00CA524D">
        <w:t xml:space="preserve"> </w:t>
      </w:r>
      <w:r>
        <w:rPr>
          <w:i/>
          <w:iCs/>
        </w:rPr>
        <w:t>b</w:t>
      </w:r>
      <w:r>
        <w:rPr>
          <w:i/>
          <w:iCs/>
          <w:vertAlign w:val="subscript"/>
        </w:rPr>
        <w:t>new</w:t>
      </w:r>
      <w:r w:rsidR="00CA524D">
        <w:t xml:space="preserve"> </w:t>
      </w:r>
      <w:r w:rsidRPr="00D6584D">
        <w:t>and</w:t>
      </w:r>
      <w:r w:rsidR="00CA524D">
        <w:t xml:space="preserve"> </w:t>
      </w:r>
      <w:r w:rsidRPr="00D6584D">
        <w:t>weight</w:t>
      </w:r>
      <w:r w:rsidR="00CA524D">
        <w:t xml:space="preserve"> </w:t>
      </w:r>
      <w:r w:rsidRPr="000649B8">
        <w:rPr>
          <w:i/>
          <w:iCs/>
        </w:rPr>
        <w:t>w</w:t>
      </w:r>
      <w:r>
        <w:rPr>
          <w:i/>
          <w:iCs/>
          <w:vertAlign w:val="subscript"/>
        </w:rPr>
        <w:t>new</w:t>
      </w:r>
      <w:r w:rsidR="00CA524D">
        <w:t xml:space="preserve"> </w:t>
      </w:r>
      <w:r w:rsidRPr="00D6584D">
        <w:fldChar w:fldCharType="begin" w:fldLock="1"/>
      </w:r>
      <w:r>
        <w:instrText>ADDIN CSL_CITATION { "citationItems" : [ { "id" : "ITEM-1", "itemData" : { "PMID" : "10463930", "author" : [ { "dropping-particle" : "", "family" : "Goodfellow", "given" : "Ian", "non-dropping-particle" : "", "parse-names" : false, "suffix" : "" }, { "dropping-particle" : "", "family" : "Bengio", "given" : "Yoshua", "non-dropping-particle" : "", "parse-names" : false, "suffix" : "" }, { "dropping-particle" : "", "family" : "Courville", "given" : "Aaron", "non-dropping-particle" : "", "parse-names" : false, "suffix" : "" } ], "id" : "ITEM-1", "issued" : { "date-parts" : [ [ "2016" ] ] }, "publisher" : "Book in preparation for MIT Press", "title" : "Deep learning", "type" : "book" }, "uris" : [ "http://www.mendeley.com/documents/?uuid=cffa476a-c221-4501-9892-ab20bb72d242" ] }, { "id" : "ITEM-2",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"ITEM-2", "issued" : { "date-parts" : [ [ "2015" ] ] }, "number-of-pages" : "1-55", "publisher" : "Determination Press", "title" : "Neural Networks and Deep Learning", "type" : "book" }, "uris" : [ "http://www.mendeley.com/documents/?uuid=5c6e2f0c-ed35-4218-a96b-63948b884c32" ] } ], "mendeley" : { "formattedCitation" : "(Goodfellow et al. 2016; Nielsen 2015)", "manualFormatting" : "(see Goodfellow et al., 2016 and  Nielsen, 2015 for more details)", "plainTextFormattedCitation" : "(Goodfellow et al. 2016; Nielsen 2015)", "previouslyFormattedCitation" : "(Goodfellow et al. 2016; Nielsen 2015)" }, "properties" : { "noteIndex" : 0 }, "schema" : "https://github.com/citation-style-language/schema/raw/master/csl-citation.json" }</w:instrText>
      </w:r>
      <w:r w:rsidRPr="00D6584D">
        <w:fldChar w:fldCharType="separate"/>
      </w:r>
      <w:r w:rsidRPr="00D6584D">
        <w:rPr>
          <w:noProof/>
        </w:rPr>
        <w:t>(see</w:t>
      </w:r>
      <w:r w:rsidR="00CA524D">
        <w:rPr>
          <w:noProof/>
        </w:rPr>
        <w:t xml:space="preserve"> </w:t>
      </w:r>
      <w:r w:rsidRPr="00D6584D">
        <w:rPr>
          <w:noProof/>
        </w:rPr>
        <w:t>Goodfellow</w:t>
      </w:r>
      <w:r w:rsidR="00CA524D">
        <w:rPr>
          <w:noProof/>
        </w:rPr>
        <w:t xml:space="preserve"> </w:t>
      </w:r>
      <w:r w:rsidRPr="00D6584D">
        <w:rPr>
          <w:noProof/>
        </w:rPr>
        <w:t>et</w:t>
      </w:r>
      <w:r w:rsidR="00CA524D">
        <w:rPr>
          <w:noProof/>
        </w:rPr>
        <w:t xml:space="preserve"> </w:t>
      </w:r>
      <w:r w:rsidRPr="00D6584D">
        <w:rPr>
          <w:noProof/>
        </w:rPr>
        <w:t>al.,</w:t>
      </w:r>
      <w:r w:rsidR="00CA524D">
        <w:rPr>
          <w:noProof/>
        </w:rPr>
        <w:t xml:space="preserve"> </w:t>
      </w:r>
      <w:r w:rsidRPr="00D6584D">
        <w:rPr>
          <w:noProof/>
        </w:rPr>
        <w:t>2016</w:t>
      </w:r>
      <w:r w:rsidR="00CA524D">
        <w:rPr>
          <w:noProof/>
        </w:rPr>
        <w:t xml:space="preserve"> </w:t>
      </w:r>
      <w:r w:rsidRPr="00D6584D">
        <w:rPr>
          <w:noProof/>
        </w:rPr>
        <w:t>and</w:t>
      </w:r>
      <w:r w:rsidR="00CA524D">
        <w:rPr>
          <w:noProof/>
        </w:rPr>
        <w:t xml:space="preserve"> </w:t>
      </w:r>
      <w:r w:rsidRPr="00D6584D">
        <w:rPr>
          <w:noProof/>
        </w:rPr>
        <w:t>Nielsen,</w:t>
      </w:r>
      <w:r w:rsidR="00CA524D">
        <w:rPr>
          <w:noProof/>
        </w:rPr>
        <w:t xml:space="preserve"> </w:t>
      </w:r>
      <w:r w:rsidRPr="00D6584D">
        <w:rPr>
          <w:noProof/>
        </w:rPr>
        <w:t>2015</w:t>
      </w:r>
      <w:r w:rsidR="00CA524D">
        <w:rPr>
          <w:noProof/>
        </w:rPr>
        <w:t xml:space="preserve"> </w:t>
      </w:r>
      <w:r w:rsidRPr="00D6584D">
        <w:rPr>
          <w:noProof/>
        </w:rPr>
        <w:t>for</w:t>
      </w:r>
      <w:r w:rsidR="00CA524D">
        <w:rPr>
          <w:noProof/>
        </w:rPr>
        <w:t xml:space="preserve"> </w:t>
      </w:r>
      <w:r w:rsidRPr="00D6584D">
        <w:rPr>
          <w:noProof/>
        </w:rPr>
        <w:t>more</w:t>
      </w:r>
      <w:r w:rsidR="00CA524D">
        <w:rPr>
          <w:noProof/>
        </w:rPr>
        <w:t xml:space="preserve"> </w:t>
      </w:r>
      <w:r w:rsidRPr="00D6584D">
        <w:rPr>
          <w:noProof/>
        </w:rPr>
        <w:t>details)</w:t>
      </w:r>
      <w:r w:rsidRPr="00D6584D">
        <w:fldChar w:fldCharType="end"/>
      </w:r>
      <w:r w:rsidRPr="00D6584D">
        <w:t>.</w:t>
      </w:r>
      <w:r w:rsidR="00CA524D">
        <w:t xml:space="preserve"> </w:t>
      </w:r>
    </w:p>
    <w:p w:rsidR="00C13A3D" w:rsidRPr="00D6584D" w:rsidRDefault="00C13A3D" w:rsidP="0084762E">
      <w:pPr>
        <w:pStyle w:val="BodyText"/>
      </w:pPr>
      <w:r w:rsidRPr="00D6584D">
        <w:t>Combined</w:t>
      </w:r>
      <w:r w:rsidR="00CA524D">
        <w:t xml:space="preserve"> </w:t>
      </w:r>
      <w:r w:rsidRPr="00D6584D">
        <w:t>with</w:t>
      </w:r>
      <w:r w:rsidR="00CA524D">
        <w:t xml:space="preserve"> </w:t>
      </w:r>
      <w:r w:rsidRPr="00D6584D">
        <w:t>back-propagation,</w:t>
      </w:r>
      <w:r w:rsidR="00CA524D">
        <w:t xml:space="preserve"> </w:t>
      </w:r>
      <w:r w:rsidRPr="00D6584D">
        <w:t>gradient</w:t>
      </w:r>
      <w:r w:rsidR="00CA524D">
        <w:t xml:space="preserve"> </w:t>
      </w:r>
      <w:r w:rsidRPr="00D6584D">
        <w:t>descent</w:t>
      </w:r>
      <w:r w:rsidR="00CA524D">
        <w:t xml:space="preserve"> </w:t>
      </w:r>
      <w:r w:rsidRPr="00D6584D">
        <w:t>algorithm</w:t>
      </w:r>
      <w:r w:rsidR="00CA524D">
        <w:t xml:space="preserve"> </w:t>
      </w:r>
      <w:r w:rsidRPr="00D6584D">
        <w:t>moves</w:t>
      </w:r>
      <w:r w:rsidR="00CA524D">
        <w:t xml:space="preserve"> </w:t>
      </w:r>
      <w:r w:rsidRPr="00D6584D">
        <w:t>gradually</w:t>
      </w:r>
      <w:r w:rsidR="00CA524D">
        <w:t xml:space="preserve"> </w:t>
      </w:r>
      <w:r w:rsidRPr="00D6584D">
        <w:t>to</w:t>
      </w:r>
      <w:r w:rsidR="00CA524D">
        <w:t xml:space="preserve"> </w:t>
      </w:r>
      <w:r w:rsidRPr="00D6584D">
        <w:t>reduce</w:t>
      </w:r>
      <w:r w:rsidR="00CA524D">
        <w:t xml:space="preserve"> </w:t>
      </w:r>
      <w:r w:rsidRPr="00D6584D">
        <w:t>the</w:t>
      </w:r>
      <w:r w:rsidR="00CA524D">
        <w:t xml:space="preserve"> </w:t>
      </w:r>
      <w:r w:rsidRPr="00D6584D">
        <w:t>gap</w:t>
      </w:r>
      <w:r w:rsidR="00CA524D">
        <w:t xml:space="preserve"> </w:t>
      </w:r>
      <w:r w:rsidRPr="00D6584D">
        <w:t>between</w:t>
      </w:r>
      <w:r w:rsidR="00CA524D">
        <w:t xml:space="preserve"> </w:t>
      </w:r>
      <w:r w:rsidRPr="00D6584D">
        <w:t>correct</w:t>
      </w:r>
      <w:r w:rsidR="00CA524D">
        <w:t xml:space="preserve"> </w:t>
      </w:r>
      <w:r w:rsidRPr="00D6584D">
        <w:t>output</w:t>
      </w:r>
      <w:r w:rsidR="00CA524D">
        <w:t xml:space="preserve"> </w:t>
      </w:r>
      <w:r w:rsidRPr="00D6584D">
        <w:t>and</w:t>
      </w:r>
      <w:r w:rsidR="00CA524D">
        <w:t xml:space="preserve"> </w:t>
      </w:r>
      <w:r w:rsidRPr="00D6584D">
        <w:t>network</w:t>
      </w:r>
      <w:r w:rsidR="00CA524D">
        <w:t xml:space="preserve"> </w:t>
      </w:r>
      <w:r w:rsidRPr="00D6584D">
        <w:t>output.</w:t>
      </w:r>
      <w:r w:rsidR="00CA524D">
        <w:t xml:space="preserve"> </w:t>
      </w:r>
      <w:r w:rsidRPr="00D6584D">
        <w:t>In</w:t>
      </w:r>
      <w:r w:rsidR="00CA524D">
        <w:t xml:space="preserve"> </w:t>
      </w:r>
      <w:r w:rsidRPr="00D6584D">
        <w:t>each</w:t>
      </w:r>
      <w:r w:rsidR="00CA524D">
        <w:t xml:space="preserve"> </w:t>
      </w:r>
      <w:r w:rsidRPr="00D6584D">
        <w:t>step</w:t>
      </w:r>
      <w:r w:rsidR="00CA524D">
        <w:t xml:space="preserve"> </w:t>
      </w:r>
      <w:r w:rsidRPr="00D6584D">
        <w:t>of</w:t>
      </w:r>
      <w:r w:rsidR="00CA524D">
        <w:t xml:space="preserve"> </w:t>
      </w:r>
      <w:r w:rsidRPr="00D6584D">
        <w:t>this</w:t>
      </w:r>
      <w:r w:rsidR="00CA524D">
        <w:t xml:space="preserve"> </w:t>
      </w:r>
      <w:r w:rsidRPr="00D6584D">
        <w:t>movement,</w:t>
      </w:r>
      <w:r w:rsidR="00CA524D">
        <w:t xml:space="preserve"> </w:t>
      </w:r>
      <w:r w:rsidRPr="00D6584D">
        <w:t>it</w:t>
      </w:r>
      <w:r w:rsidR="00CA524D">
        <w:t xml:space="preserve"> </w:t>
      </w:r>
      <w:r w:rsidRPr="00D6584D">
        <w:t>computes</w:t>
      </w:r>
      <w:r w:rsidR="00CA524D">
        <w:t xml:space="preserve"> </w:t>
      </w:r>
      <w:r w:rsidRPr="00D6584D">
        <w:t>the</w:t>
      </w:r>
      <w:r w:rsidR="00CA524D">
        <w:t xml:space="preserve"> </w:t>
      </w:r>
      <w:r w:rsidRPr="00D6584D">
        <w:t>cost</w:t>
      </w:r>
      <w:r w:rsidR="00CA524D">
        <w:t xml:space="preserve"> </w:t>
      </w:r>
      <w:r w:rsidRPr="00D6584D">
        <w:t>function</w:t>
      </w:r>
      <w:r w:rsidR="00CA524D">
        <w:t xml:space="preserve"> </w:t>
      </w:r>
      <w:r w:rsidRPr="00D6584D">
        <w:t>and</w:t>
      </w:r>
      <w:r w:rsidR="00CA524D">
        <w:t xml:space="preserve"> </w:t>
      </w:r>
      <w:r w:rsidRPr="00D6584D">
        <w:t>its</w:t>
      </w:r>
      <w:r w:rsidR="00CA524D">
        <w:t xml:space="preserve"> </w:t>
      </w:r>
      <w:r w:rsidRPr="00D6584D">
        <w:t>gradient.</w:t>
      </w:r>
      <w:r w:rsidR="00CA524D">
        <w:t xml:space="preserve"> </w:t>
      </w:r>
      <w:r w:rsidRPr="00D6584D">
        <w:t>The</w:t>
      </w:r>
      <w:r w:rsidR="00CA524D">
        <w:t xml:space="preserve"> </w:t>
      </w:r>
      <w:r w:rsidRPr="00D6584D">
        <w:t>result</w:t>
      </w:r>
      <w:r w:rsidR="00CA524D">
        <w:t xml:space="preserve"> </w:t>
      </w:r>
      <w:r w:rsidRPr="00D6584D">
        <w:t>is</w:t>
      </w:r>
      <w:r w:rsidR="00CA524D">
        <w:t xml:space="preserve"> </w:t>
      </w:r>
      <w:r w:rsidRPr="00D6584D">
        <w:t>that</w:t>
      </w:r>
      <w:r w:rsidR="00CA524D">
        <w:t xml:space="preserve"> </w:t>
      </w:r>
      <w:r w:rsidRPr="00D6584D">
        <w:t>each</w:t>
      </w:r>
      <w:r w:rsidR="00CA524D">
        <w:t xml:space="preserve"> </w:t>
      </w:r>
      <w:r w:rsidRPr="00D6584D">
        <w:t>neuron</w:t>
      </w:r>
      <w:r w:rsidR="00CA524D">
        <w:t xml:space="preserve"> </w:t>
      </w:r>
      <w:r w:rsidRPr="00D6584D">
        <w:t>in</w:t>
      </w:r>
      <w:r w:rsidR="00CA524D">
        <w:t xml:space="preserve"> </w:t>
      </w:r>
      <w:r w:rsidRPr="00D6584D">
        <w:t>the</w:t>
      </w:r>
      <w:r w:rsidR="00CA524D">
        <w:t xml:space="preserve"> </w:t>
      </w:r>
      <w:r w:rsidRPr="00D6584D">
        <w:t>network</w:t>
      </w:r>
      <w:r w:rsidR="00CA524D">
        <w:t xml:space="preserve"> </w:t>
      </w:r>
      <w:r w:rsidRPr="00D6584D">
        <w:t>moves</w:t>
      </w:r>
      <w:r w:rsidR="00CA524D">
        <w:t xml:space="preserve"> </w:t>
      </w:r>
      <w:r w:rsidRPr="00D6584D">
        <w:t>one</w:t>
      </w:r>
      <w:r w:rsidR="00CA524D">
        <w:t xml:space="preserve"> </w:t>
      </w:r>
      <w:r w:rsidRPr="00D6584D">
        <w:t>step</w:t>
      </w:r>
      <w:r w:rsidR="00CA524D">
        <w:t xml:space="preserve"> </w:t>
      </w:r>
      <w:r w:rsidRPr="00D6584D">
        <w:t>toward</w:t>
      </w:r>
      <w:r w:rsidR="00CA524D">
        <w:t xml:space="preserve"> </w:t>
      </w:r>
      <w:r w:rsidRPr="00D6584D">
        <w:t>learning</w:t>
      </w:r>
      <w:r w:rsidR="00CA524D">
        <w:t xml:space="preserve"> </w:t>
      </w:r>
      <w:r w:rsidRPr="00D6584D">
        <w:t>its</w:t>
      </w:r>
      <w:r w:rsidR="00CA524D">
        <w:t xml:space="preserve"> </w:t>
      </w:r>
      <w:r w:rsidRPr="00DB3896">
        <w:rPr>
          <w:i/>
          <w:iCs/>
        </w:rPr>
        <w:t>right</w:t>
      </w:r>
      <w:r w:rsidR="00CA524D">
        <w:t xml:space="preserve"> </w:t>
      </w:r>
      <w:r w:rsidRPr="00DB3896">
        <w:t>weights</w:t>
      </w:r>
      <w:r w:rsidR="00CA524D">
        <w:t xml:space="preserve"> </w:t>
      </w:r>
      <w:r w:rsidRPr="00D6584D">
        <w:t>and</w:t>
      </w:r>
      <w:r w:rsidR="00CA524D">
        <w:t xml:space="preserve"> </w:t>
      </w:r>
      <w:r w:rsidRPr="00D6584D">
        <w:t>bias.</w:t>
      </w:r>
      <w:r w:rsidR="00CA524D">
        <w:t xml:space="preserve"> </w:t>
      </w:r>
      <w:r w:rsidRPr="00D6584D">
        <w:t>Eventually,</w:t>
      </w:r>
      <w:r w:rsidR="00CA524D">
        <w:t xml:space="preserve"> </w:t>
      </w:r>
      <w:r w:rsidRPr="00D6584D">
        <w:t>the</w:t>
      </w:r>
      <w:r w:rsidR="00CA524D">
        <w:t xml:space="preserve"> </w:t>
      </w:r>
      <w:r w:rsidRPr="00D6584D">
        <w:t>gradient</w:t>
      </w:r>
      <w:r w:rsidR="00CA524D">
        <w:t xml:space="preserve"> </w:t>
      </w:r>
      <w:r w:rsidRPr="00D6584D">
        <w:t>descent</w:t>
      </w:r>
      <w:r w:rsidR="00CA524D">
        <w:t xml:space="preserve"> </w:t>
      </w:r>
      <w:r w:rsidRPr="00D6584D">
        <w:t>reaches</w:t>
      </w:r>
      <w:r w:rsidR="00CA524D">
        <w:t xml:space="preserve"> </w:t>
      </w:r>
      <w:r w:rsidRPr="00D6584D">
        <w:t>a</w:t>
      </w:r>
      <w:r w:rsidR="00CA524D">
        <w:t xml:space="preserve"> </w:t>
      </w:r>
      <w:r w:rsidRPr="00D6584D">
        <w:t>point</w:t>
      </w:r>
      <w:r w:rsidR="00CA524D">
        <w:t xml:space="preserve"> </w:t>
      </w:r>
      <w:r w:rsidRPr="00D6584D">
        <w:t>in</w:t>
      </w:r>
      <w:r w:rsidR="00CA524D">
        <w:t xml:space="preserve"> </w:t>
      </w:r>
      <w:r w:rsidRPr="00D6584D">
        <w:t>which</w:t>
      </w:r>
      <w:r w:rsidR="00CA524D">
        <w:t xml:space="preserve"> </w:t>
      </w:r>
      <w:r w:rsidRPr="00D6584D">
        <w:t>it</w:t>
      </w:r>
      <w:r w:rsidR="00CA524D">
        <w:t xml:space="preserve"> </w:t>
      </w:r>
      <w:r w:rsidRPr="00D6584D">
        <w:t>can't</w:t>
      </w:r>
      <w:r w:rsidR="00CA524D">
        <w:t xml:space="preserve"> </w:t>
      </w:r>
      <w:r w:rsidRPr="00D6584D">
        <w:t>reduce</w:t>
      </w:r>
      <w:r w:rsidR="00CA524D">
        <w:t xml:space="preserve"> </w:t>
      </w:r>
      <w:r w:rsidRPr="00D6584D">
        <w:t>the</w:t>
      </w:r>
      <w:r w:rsidR="00CA524D">
        <w:t xml:space="preserve"> </w:t>
      </w:r>
      <w:r w:rsidRPr="00D6584D">
        <w:t>cost</w:t>
      </w:r>
      <w:r w:rsidR="00CA524D">
        <w:t xml:space="preserve"> </w:t>
      </w:r>
      <w:r w:rsidRPr="00D6584D">
        <w:t>anymore.</w:t>
      </w:r>
      <w:r w:rsidR="00CA524D">
        <w:t xml:space="preserve"> </w:t>
      </w:r>
      <w:r w:rsidRPr="00D6584D">
        <w:t>At</w:t>
      </w:r>
      <w:r w:rsidR="00CA524D">
        <w:t xml:space="preserve"> </w:t>
      </w:r>
      <w:r w:rsidRPr="00D6584D">
        <w:t>that</w:t>
      </w:r>
      <w:r w:rsidR="00CA524D">
        <w:t xml:space="preserve"> </w:t>
      </w:r>
      <w:r w:rsidRPr="00D6584D">
        <w:t>point,</w:t>
      </w:r>
      <w:r w:rsidR="00CA524D">
        <w:t xml:space="preserve"> </w:t>
      </w:r>
      <w:r w:rsidRPr="00D6584D">
        <w:t>the</w:t>
      </w:r>
      <w:r w:rsidR="00CA524D">
        <w:t xml:space="preserve"> </w:t>
      </w:r>
      <w:r w:rsidRPr="00D6584D">
        <w:t>network</w:t>
      </w:r>
      <w:r w:rsidR="00CA524D">
        <w:t xml:space="preserve"> </w:t>
      </w:r>
      <w:r w:rsidRPr="00D6584D">
        <w:t>reaches</w:t>
      </w:r>
      <w:r w:rsidR="00CA524D">
        <w:t xml:space="preserve"> </w:t>
      </w:r>
      <w:r w:rsidRPr="00D6584D">
        <w:t>the</w:t>
      </w:r>
      <w:r w:rsidR="00CA524D">
        <w:t xml:space="preserve"> </w:t>
      </w:r>
      <w:r w:rsidRPr="00D6584D">
        <w:t>maximum</w:t>
      </w:r>
      <w:r w:rsidR="00CA524D">
        <w:t xml:space="preserve"> </w:t>
      </w:r>
      <w:r w:rsidRPr="00D6584D">
        <w:t>approximation</w:t>
      </w:r>
      <w:r w:rsidR="00CA524D">
        <w:t xml:space="preserve"> </w:t>
      </w:r>
      <w:r w:rsidRPr="00D6584D">
        <w:t>to</w:t>
      </w:r>
      <w:r w:rsidR="00CA524D">
        <w:t xml:space="preserve"> </w:t>
      </w:r>
      <w:r w:rsidRPr="00D6584D">
        <w:t>the</w:t>
      </w:r>
      <w:r w:rsidR="00CA524D">
        <w:t xml:space="preserve"> </w:t>
      </w:r>
      <w:r w:rsidRPr="00D6584D">
        <w:t>correct</w:t>
      </w:r>
      <w:r w:rsidR="00CA524D">
        <w:t xml:space="preserve"> </w:t>
      </w:r>
      <w:r w:rsidRPr="00D6584D">
        <w:t>output.</w:t>
      </w:r>
      <w:r w:rsidR="00CA524D">
        <w:t xml:space="preserve"> </w:t>
      </w:r>
      <w:r w:rsidRPr="00D6584D">
        <w:t>This</w:t>
      </w:r>
      <w:r w:rsidR="00CA524D">
        <w:t xml:space="preserve"> </w:t>
      </w:r>
      <w:r w:rsidRPr="00D6584D">
        <w:t>process</w:t>
      </w:r>
      <w:r w:rsidR="00CA524D">
        <w:t xml:space="preserve"> </w:t>
      </w:r>
      <w:r w:rsidRPr="00D6584D">
        <w:t>is</w:t>
      </w:r>
      <w:r w:rsidR="00CA524D">
        <w:t xml:space="preserve"> </w:t>
      </w:r>
      <w:r w:rsidRPr="00D6584D">
        <w:t>done</w:t>
      </w:r>
      <w:r w:rsidR="00CA524D">
        <w:t xml:space="preserve"> </w:t>
      </w:r>
      <w:r w:rsidRPr="00D6584D">
        <w:t>automatically</w:t>
      </w:r>
      <w:r w:rsidR="00CA524D">
        <w:t xml:space="preserve"> </w:t>
      </w:r>
      <w:r w:rsidRPr="00D6584D">
        <w:t>by</w:t>
      </w:r>
      <w:r w:rsidR="00CA524D">
        <w:t xml:space="preserve"> </w:t>
      </w:r>
      <w:r w:rsidRPr="00D6584D">
        <w:t>gradient</w:t>
      </w:r>
      <w:r w:rsidR="00CA524D">
        <w:t xml:space="preserve"> </w:t>
      </w:r>
      <w:r w:rsidRPr="00D6584D">
        <w:t>descent</w:t>
      </w:r>
      <w:r w:rsidR="00CA524D">
        <w:t xml:space="preserve"> </w:t>
      </w:r>
      <w:r w:rsidRPr="00D6584D">
        <w:t>algorithm.</w:t>
      </w:r>
      <w:r w:rsidR="00CA524D">
        <w:t xml:space="preserve"> </w:t>
      </w:r>
      <w:r w:rsidRPr="00D6584D">
        <w:t>In</w:t>
      </w:r>
      <w:r w:rsidR="00CA524D">
        <w:t xml:space="preserve"> </w:t>
      </w:r>
      <w:r w:rsidRPr="00D6584D">
        <w:t>a</w:t>
      </w:r>
      <w:r w:rsidR="00CA524D">
        <w:t xml:space="preserve"> </w:t>
      </w:r>
      <w:r w:rsidRPr="00D6584D">
        <w:t>network</w:t>
      </w:r>
      <w:r w:rsidR="00CA524D">
        <w:t xml:space="preserve"> </w:t>
      </w:r>
      <w:r w:rsidRPr="00D6584D">
        <w:t>of</w:t>
      </w:r>
      <w:r w:rsidR="00CA524D">
        <w:t xml:space="preserve"> </w:t>
      </w:r>
      <w:r w:rsidRPr="00D6584D">
        <w:t>millions</w:t>
      </w:r>
      <w:r w:rsidR="00CA524D">
        <w:t xml:space="preserve"> </w:t>
      </w:r>
      <w:r w:rsidRPr="00D6584D">
        <w:t>of</w:t>
      </w:r>
      <w:r w:rsidR="00CA524D">
        <w:t xml:space="preserve"> </w:t>
      </w:r>
      <w:r w:rsidRPr="00D6584D">
        <w:t>neurons,</w:t>
      </w:r>
      <w:r w:rsidR="00CA524D">
        <w:t xml:space="preserve"> </w:t>
      </w:r>
      <w:r w:rsidRPr="00D6584D">
        <w:t>what</w:t>
      </w:r>
      <w:r w:rsidR="00CA524D">
        <w:t xml:space="preserve"> </w:t>
      </w:r>
      <w:r w:rsidRPr="00D6584D">
        <w:t>are</w:t>
      </w:r>
      <w:r w:rsidR="00CA524D">
        <w:t xml:space="preserve"> </w:t>
      </w:r>
      <w:r w:rsidRPr="00D6584D">
        <w:t>those</w:t>
      </w:r>
      <w:r w:rsidR="00CA524D">
        <w:t xml:space="preserve"> </w:t>
      </w:r>
      <w:r w:rsidRPr="00DB3896">
        <w:rPr>
          <w:i/>
          <w:iCs/>
        </w:rPr>
        <w:t>right</w:t>
      </w:r>
      <w:r w:rsidR="00CA524D">
        <w:t xml:space="preserve"> </w:t>
      </w:r>
      <w:r w:rsidRPr="00D6584D">
        <w:t>weights</w:t>
      </w:r>
      <w:r w:rsidR="00CA524D">
        <w:t xml:space="preserve"> </w:t>
      </w:r>
      <w:r w:rsidRPr="00D6584D">
        <w:t>and</w:t>
      </w:r>
      <w:r w:rsidR="00CA524D">
        <w:t xml:space="preserve"> </w:t>
      </w:r>
      <w:r w:rsidRPr="00D6584D">
        <w:t>bias</w:t>
      </w:r>
      <w:r w:rsidR="00CA524D">
        <w:t xml:space="preserve"> </w:t>
      </w:r>
      <w:r w:rsidRPr="00D6584D">
        <w:t>that</w:t>
      </w:r>
      <w:r w:rsidR="00CA524D">
        <w:t xml:space="preserve"> </w:t>
      </w:r>
      <w:r w:rsidRPr="00D6584D">
        <w:t>a</w:t>
      </w:r>
      <w:r w:rsidR="00CA524D">
        <w:t xml:space="preserve"> </w:t>
      </w:r>
      <w:r w:rsidRPr="00D6584D">
        <w:t>single</w:t>
      </w:r>
      <w:r w:rsidR="00CA524D">
        <w:t xml:space="preserve"> </w:t>
      </w:r>
      <w:r w:rsidRPr="00D6584D">
        <w:t>neuron</w:t>
      </w:r>
      <w:r w:rsidR="00CA524D">
        <w:t xml:space="preserve"> </w:t>
      </w:r>
      <w:r w:rsidRPr="00D6584D">
        <w:t>learns?</w:t>
      </w:r>
      <w:r w:rsidR="00CA524D">
        <w:t xml:space="preserve"> </w:t>
      </w:r>
      <w:r w:rsidRPr="00D6584D">
        <w:t>What</w:t>
      </w:r>
      <w:r w:rsidR="00CA524D">
        <w:t xml:space="preserve"> </w:t>
      </w:r>
      <w:r w:rsidRPr="00D6584D">
        <w:t>is</w:t>
      </w:r>
      <w:r w:rsidR="00CA524D">
        <w:t xml:space="preserve"> </w:t>
      </w:r>
      <w:r w:rsidRPr="00D6584D">
        <w:t>the</w:t>
      </w:r>
      <w:r w:rsidR="00CA524D">
        <w:t xml:space="preserve"> </w:t>
      </w:r>
      <w:r w:rsidRPr="00D6584D">
        <w:t>meaning</w:t>
      </w:r>
      <w:r w:rsidR="00CA524D">
        <w:t xml:space="preserve"> </w:t>
      </w:r>
      <w:r w:rsidRPr="00D6584D">
        <w:t>of</w:t>
      </w:r>
      <w:r w:rsidR="00CA524D">
        <w:t xml:space="preserve"> </w:t>
      </w:r>
      <w:r w:rsidRPr="00D6584D">
        <w:t>those</w:t>
      </w:r>
      <w:r w:rsidR="00CA524D">
        <w:t xml:space="preserve"> </w:t>
      </w:r>
      <w:r w:rsidRPr="00D6584D">
        <w:t>connections</w:t>
      </w:r>
      <w:r w:rsidR="00CA524D">
        <w:t xml:space="preserve"> </w:t>
      </w:r>
      <w:r w:rsidRPr="00D6584D">
        <w:t>and</w:t>
      </w:r>
      <w:r w:rsidR="00CA524D">
        <w:t xml:space="preserve"> </w:t>
      </w:r>
      <w:r w:rsidRPr="00D6584D">
        <w:t>biases?</w:t>
      </w:r>
      <w:r w:rsidR="00CA524D">
        <w:t xml:space="preserve"> </w:t>
      </w:r>
      <w:r w:rsidRPr="00D6584D">
        <w:t>Why</w:t>
      </w:r>
      <w:r w:rsidR="00CA524D">
        <w:t xml:space="preserve"> </w:t>
      </w:r>
      <w:r w:rsidRPr="00D6584D">
        <w:t>does</w:t>
      </w:r>
      <w:r w:rsidR="00CA524D">
        <w:t xml:space="preserve"> </w:t>
      </w:r>
      <w:r w:rsidRPr="00D6584D">
        <w:t>each</w:t>
      </w:r>
      <w:r w:rsidR="00CA524D">
        <w:t xml:space="preserve"> </w:t>
      </w:r>
      <w:r w:rsidRPr="00D6584D">
        <w:t>neuron</w:t>
      </w:r>
      <w:r w:rsidR="00CA524D">
        <w:t xml:space="preserve"> </w:t>
      </w:r>
      <w:r w:rsidRPr="00D6584D">
        <w:t>connect</w:t>
      </w:r>
      <w:r w:rsidR="00CA524D">
        <w:t xml:space="preserve"> </w:t>
      </w:r>
      <w:r w:rsidRPr="00D6584D">
        <w:t>to</w:t>
      </w:r>
      <w:r w:rsidR="00CA524D">
        <w:t xml:space="preserve"> </w:t>
      </w:r>
      <w:r w:rsidRPr="00D6584D">
        <w:t>other</w:t>
      </w:r>
      <w:r w:rsidR="00CA524D">
        <w:t xml:space="preserve"> </w:t>
      </w:r>
      <w:r w:rsidRPr="00D6584D">
        <w:t>neurons</w:t>
      </w:r>
      <w:r w:rsidR="00CA524D">
        <w:t xml:space="preserve"> </w:t>
      </w:r>
      <w:r w:rsidRPr="00D6584D">
        <w:t>in</w:t>
      </w:r>
      <w:r w:rsidR="00CA524D">
        <w:t xml:space="preserve"> </w:t>
      </w:r>
      <w:r w:rsidRPr="00D6584D">
        <w:t>that</w:t>
      </w:r>
      <w:r w:rsidR="00CA524D">
        <w:t xml:space="preserve"> </w:t>
      </w:r>
      <w:r w:rsidRPr="00D6584D">
        <w:t>way?</w:t>
      </w:r>
      <w:r w:rsidR="00CA524D">
        <w:t xml:space="preserve"> </w:t>
      </w:r>
      <w:r w:rsidRPr="00D6584D">
        <w:t>Until</w:t>
      </w:r>
      <w:r w:rsidR="00CA524D">
        <w:t xml:space="preserve"> </w:t>
      </w:r>
      <w:r w:rsidRPr="00D6584D">
        <w:t>now</w:t>
      </w:r>
      <w:r w:rsidR="00CA524D">
        <w:t xml:space="preserve"> </w:t>
      </w:r>
      <w:r w:rsidRPr="00D6584D">
        <w:t>no</w:t>
      </w:r>
      <w:r w:rsidR="00CA524D">
        <w:t xml:space="preserve"> </w:t>
      </w:r>
      <w:r w:rsidRPr="00D6584D">
        <w:t>one</w:t>
      </w:r>
      <w:r w:rsidR="00CA524D">
        <w:t xml:space="preserve"> </w:t>
      </w:r>
      <w:r w:rsidRPr="00D6584D">
        <w:t>has</w:t>
      </w:r>
      <w:r w:rsidR="00CA524D">
        <w:t xml:space="preserve"> </w:t>
      </w:r>
      <w:r w:rsidRPr="00D6584D">
        <w:t>a</w:t>
      </w:r>
      <w:r w:rsidR="00CA524D">
        <w:t xml:space="preserve"> </w:t>
      </w:r>
      <w:r w:rsidRPr="00D6584D">
        <w:t>theory.</w:t>
      </w:r>
      <w:r w:rsidR="00CA524D">
        <w:t xml:space="preserve"> </w:t>
      </w:r>
      <w:r w:rsidRPr="00D6584D">
        <w:t>As</w:t>
      </w:r>
      <w:r w:rsidR="00CA524D">
        <w:t xml:space="preserve"> </w:t>
      </w:r>
      <w:r w:rsidRPr="00D6584D">
        <w:t>Nielsen</w:t>
      </w:r>
      <w:r w:rsidR="00CA524D">
        <w:t xml:space="preserve"> </w:t>
      </w:r>
      <w:r w:rsidRPr="00D6584D">
        <w:fldChar w:fldCharType="begin" w:fldLock="1"/>
      </w:r>
      <w:r>
        <w:instrText>ADDIN CSL_CITATION { "citationItems" : [ { "id" : "ITEM-1", "itemData" : { "abstract" : "The human visual system is one of the wonders of the world. Consider the following sequence of handwritten digits: Most people effortlessly recognize those digits as 504192. That ease is deceptive. In each hemisphere of our brain, humans have a primary visual cortex, also known as V1, containing 140 million neurons, with tens of billions of connections between them. And yet human vision involves not just V1, but an entire series of visual cortices -V2, V3, V4, and V5 -doing progressively more complex image processing. We carry in our heads a supercomputer, tuned by evolution over hundreds of millions of years, and superbly adapted to understand the visual world. Recognizing handwritten digits isn't easy. Rather, we humans are stupendously, astoundingly good at making sense of what our eyes show us. But nearly all that work is done unconsciously. And so we don't usually appreciate how tough a problem our visual systems solve. The difficulty of visual pattern recognition becomes apparent if you attempt to write a computer program to recognize digits like those above. What seems easy when we do it ourselves suddenly becomes extremely difficult. Simple intuitions about how we recognize shapes -\"a 9 has a loop at the top, and a vertical stroke in the bottom right\" -turn out to be not so simple to express algorithmically. When you try to make such rules precise, you quickly get lost in a morass of exceptions and caveats and special cases. It seems hopeless. Neural networks approach the problem in a different way. The idea is to take a large number of handwritten digits, known as training examples,", "author" : [ { "dropping-particle" : "", "family" : "Nielsen", "given" : "Michael a.", "non-dropping-particle" : "", "parse-names" : false, "suffix" : "" } ], "container-title" : "Determination Press", "id" : "ITEM-1", "issued" : { "date-parts" : [ [ "2015" ] ] }, "number-of-pages" : "1-55", "publisher" : "Determination Press", "title" : "Neural Networks and Deep Learning", "type" : "book" }, "uris" : [ "http://www.mendeley.com/documents/?uuid=5c6e2f0c-ed35-4218-a96b-63948b884c32" ] } ], "mendeley" : { "formattedCitation" : "(Nielsen 2015)", "manualFormatting" : "(2015)", "plainTextFormattedCitation" : "(Nielsen 2015)", "previouslyFormattedCitation" : "(Nielsen 2015)" }, "properties" : { "noteIndex" : 0 }, "schema" : "https://github.com/citation-style-language/schema/raw/master/csl-citation.json" }</w:instrText>
      </w:r>
      <w:r w:rsidRPr="00D6584D">
        <w:fldChar w:fldCharType="separate"/>
      </w:r>
      <w:r w:rsidRPr="00D6584D">
        <w:rPr>
          <w:noProof/>
        </w:rPr>
        <w:t>(2015)</w:t>
      </w:r>
      <w:r w:rsidRPr="00D6584D">
        <w:fldChar w:fldCharType="end"/>
      </w:r>
      <w:r w:rsidR="00CA524D">
        <w:t xml:space="preserve"> </w:t>
      </w:r>
      <w:r w:rsidRPr="00D6584D">
        <w:t>put</w:t>
      </w:r>
      <w:r w:rsidR="00CA524D">
        <w:t xml:space="preserve"> </w:t>
      </w:r>
      <w:r w:rsidRPr="00D6584D">
        <w:t>it,</w:t>
      </w:r>
      <w:r w:rsidR="00CA524D">
        <w:t xml:space="preserve"> </w:t>
      </w:r>
    </w:p>
    <w:p w:rsidR="00C13A3D" w:rsidRPr="00D6584D" w:rsidRDefault="00C13A3D" w:rsidP="005D036A">
      <w:pPr>
        <w:pStyle w:val="BodyText"/>
        <w:ind w:left="360" w:right="360"/>
      </w:pPr>
      <w:r w:rsidRPr="00D6584D">
        <w:t>In</w:t>
      </w:r>
      <w:r w:rsidR="00CA524D">
        <w:t xml:space="preserve"> </w:t>
      </w:r>
      <w:r w:rsidRPr="00D6584D">
        <w:t>the</w:t>
      </w:r>
      <w:r w:rsidR="00CA524D">
        <w:t xml:space="preserve"> </w:t>
      </w:r>
      <w:r w:rsidRPr="00D6584D">
        <w:t>early</w:t>
      </w:r>
      <w:r w:rsidR="00CA524D">
        <w:t xml:space="preserve"> </w:t>
      </w:r>
      <w:r w:rsidRPr="00D6584D">
        <w:t>days</w:t>
      </w:r>
      <w:r w:rsidR="00CA524D">
        <w:t xml:space="preserve"> </w:t>
      </w:r>
      <w:r w:rsidRPr="00D6584D">
        <w:t>of</w:t>
      </w:r>
      <w:r w:rsidR="00CA524D">
        <w:t xml:space="preserve"> </w:t>
      </w:r>
      <w:r w:rsidRPr="00D6584D">
        <w:t>AI</w:t>
      </w:r>
      <w:r w:rsidR="00CA524D">
        <w:t xml:space="preserve"> </w:t>
      </w:r>
      <w:r w:rsidRPr="00D6584D">
        <w:t>research</w:t>
      </w:r>
      <w:r w:rsidR="00CA524D">
        <w:t xml:space="preserve"> </w:t>
      </w:r>
      <w:r w:rsidRPr="00D6584D">
        <w:t>people</w:t>
      </w:r>
      <w:r w:rsidR="00CA524D">
        <w:t xml:space="preserve"> </w:t>
      </w:r>
      <w:r w:rsidRPr="00D6584D">
        <w:t>hoped</w:t>
      </w:r>
      <w:r w:rsidR="00CA524D">
        <w:t xml:space="preserve"> </w:t>
      </w:r>
      <w:r w:rsidRPr="00D6584D">
        <w:t>that</w:t>
      </w:r>
      <w:r w:rsidR="00CA524D">
        <w:t xml:space="preserve"> </w:t>
      </w:r>
      <w:r w:rsidRPr="00D6584D">
        <w:t>the</w:t>
      </w:r>
      <w:r w:rsidR="00CA524D">
        <w:t xml:space="preserve"> </w:t>
      </w:r>
      <w:r w:rsidRPr="00D6584D">
        <w:t>effort</w:t>
      </w:r>
      <w:r w:rsidR="00CA524D">
        <w:t xml:space="preserve"> </w:t>
      </w:r>
      <w:r w:rsidRPr="00D6584D">
        <w:t>to</w:t>
      </w:r>
      <w:r w:rsidR="00CA524D">
        <w:t xml:space="preserve"> </w:t>
      </w:r>
      <w:r w:rsidRPr="00D6584D">
        <w:t>build</w:t>
      </w:r>
      <w:r w:rsidR="00CA524D">
        <w:t xml:space="preserve"> </w:t>
      </w:r>
      <w:r w:rsidRPr="00D6584D">
        <w:t>an</w:t>
      </w:r>
      <w:r w:rsidR="00CA524D">
        <w:t xml:space="preserve"> </w:t>
      </w:r>
      <w:r w:rsidRPr="00D6584D">
        <w:t>AI</w:t>
      </w:r>
      <w:r w:rsidR="00CA524D">
        <w:t xml:space="preserve"> </w:t>
      </w:r>
      <w:r w:rsidRPr="00D6584D">
        <w:t>would</w:t>
      </w:r>
      <w:r w:rsidR="00CA524D">
        <w:t xml:space="preserve"> </w:t>
      </w:r>
      <w:r w:rsidRPr="00D6584D">
        <w:t>also</w:t>
      </w:r>
      <w:r w:rsidR="00CA524D">
        <w:t xml:space="preserve"> </w:t>
      </w:r>
      <w:r w:rsidRPr="00D6584D">
        <w:t>help</w:t>
      </w:r>
      <w:r w:rsidR="00CA524D">
        <w:t xml:space="preserve"> </w:t>
      </w:r>
      <w:r w:rsidRPr="00D6584D">
        <w:t>us</w:t>
      </w:r>
      <w:r w:rsidR="00CA524D">
        <w:t xml:space="preserve"> </w:t>
      </w:r>
      <w:r w:rsidRPr="00D6584D">
        <w:t>understand</w:t>
      </w:r>
      <w:r w:rsidR="00CA524D">
        <w:t xml:space="preserve"> </w:t>
      </w:r>
      <w:r w:rsidRPr="00D6584D">
        <w:t>the</w:t>
      </w:r>
      <w:r w:rsidR="00CA524D">
        <w:t xml:space="preserve"> </w:t>
      </w:r>
      <w:r w:rsidRPr="00D6584D">
        <w:t>principles</w:t>
      </w:r>
      <w:r w:rsidR="00CA524D">
        <w:t xml:space="preserve"> </w:t>
      </w:r>
      <w:r w:rsidRPr="00D6584D">
        <w:t>behind</w:t>
      </w:r>
      <w:r w:rsidR="00CA524D">
        <w:t xml:space="preserve"> </w:t>
      </w:r>
      <w:r w:rsidRPr="00D6584D">
        <w:t>intelligence</w:t>
      </w:r>
      <w:r w:rsidR="00CA524D">
        <w:t xml:space="preserve"> </w:t>
      </w:r>
      <w:r w:rsidRPr="00D6584D">
        <w:t>and,</w:t>
      </w:r>
      <w:r w:rsidR="00CA524D">
        <w:t xml:space="preserve"> </w:t>
      </w:r>
      <w:r w:rsidRPr="00D6584D">
        <w:t>maybe,</w:t>
      </w:r>
      <w:r w:rsidR="00CA524D">
        <w:t xml:space="preserve"> </w:t>
      </w:r>
      <w:r w:rsidRPr="00D6584D">
        <w:t>the</w:t>
      </w:r>
      <w:r w:rsidR="00CA524D">
        <w:t xml:space="preserve"> </w:t>
      </w:r>
      <w:r w:rsidRPr="00D6584D">
        <w:t>functioning</w:t>
      </w:r>
      <w:r w:rsidR="00CA524D">
        <w:t xml:space="preserve"> </w:t>
      </w:r>
      <w:r w:rsidRPr="00D6584D">
        <w:t>of</w:t>
      </w:r>
      <w:r w:rsidR="00CA524D">
        <w:t xml:space="preserve"> </w:t>
      </w:r>
      <w:r w:rsidRPr="00D6584D">
        <w:t>the</w:t>
      </w:r>
      <w:r w:rsidR="00CA524D">
        <w:t xml:space="preserve"> </w:t>
      </w:r>
      <w:r w:rsidRPr="00D6584D">
        <w:t>human</w:t>
      </w:r>
      <w:r w:rsidR="00CA524D">
        <w:t xml:space="preserve"> </w:t>
      </w:r>
      <w:r w:rsidRPr="00D6584D">
        <w:t>brain.</w:t>
      </w:r>
      <w:r w:rsidR="00CA524D">
        <w:t xml:space="preserve"> </w:t>
      </w:r>
      <w:r w:rsidRPr="00D6584D">
        <w:t>But</w:t>
      </w:r>
      <w:r w:rsidR="00CA524D">
        <w:t xml:space="preserve"> </w:t>
      </w:r>
      <w:r w:rsidRPr="00D6584D">
        <w:t>perhaps</w:t>
      </w:r>
      <w:r w:rsidR="00CA524D">
        <w:t xml:space="preserve"> </w:t>
      </w:r>
      <w:r w:rsidRPr="00D6584D">
        <w:t>the</w:t>
      </w:r>
      <w:r w:rsidR="00CA524D">
        <w:t xml:space="preserve"> </w:t>
      </w:r>
      <w:r w:rsidRPr="00D6584D">
        <w:t>outcome</w:t>
      </w:r>
      <w:r w:rsidR="00CA524D">
        <w:t xml:space="preserve"> </w:t>
      </w:r>
      <w:r w:rsidRPr="00D6584D">
        <w:t>will</w:t>
      </w:r>
      <w:r w:rsidR="00CA524D">
        <w:t xml:space="preserve"> </w:t>
      </w:r>
      <w:r w:rsidRPr="00D6584D">
        <w:t>be</w:t>
      </w:r>
      <w:r w:rsidR="00CA524D">
        <w:t xml:space="preserve"> </w:t>
      </w:r>
      <w:r w:rsidRPr="00D6584D">
        <w:t>that</w:t>
      </w:r>
      <w:r w:rsidR="00CA524D">
        <w:t xml:space="preserve"> </w:t>
      </w:r>
      <w:r w:rsidRPr="00D6584D">
        <w:t>we</w:t>
      </w:r>
      <w:r w:rsidR="00CA524D">
        <w:t xml:space="preserve"> </w:t>
      </w:r>
      <w:r w:rsidRPr="00D6584D">
        <w:t>end</w:t>
      </w:r>
      <w:r w:rsidR="00CA524D">
        <w:t xml:space="preserve"> </w:t>
      </w:r>
      <w:r w:rsidRPr="00D6584D">
        <w:t>up</w:t>
      </w:r>
      <w:r w:rsidR="00CA524D">
        <w:t xml:space="preserve"> </w:t>
      </w:r>
      <w:r w:rsidRPr="00D6584D">
        <w:t>understanding</w:t>
      </w:r>
      <w:r w:rsidR="00CA524D">
        <w:t xml:space="preserve"> </w:t>
      </w:r>
      <w:r w:rsidRPr="00D6584D">
        <w:t>neither</w:t>
      </w:r>
      <w:r w:rsidR="00CA524D">
        <w:t xml:space="preserve"> </w:t>
      </w:r>
      <w:r w:rsidRPr="00D6584D">
        <w:t>the</w:t>
      </w:r>
      <w:r w:rsidR="00CA524D">
        <w:t xml:space="preserve"> </w:t>
      </w:r>
      <w:r w:rsidRPr="00D6584D">
        <w:t>brain</w:t>
      </w:r>
      <w:r w:rsidR="00CA524D">
        <w:t xml:space="preserve"> </w:t>
      </w:r>
      <w:r w:rsidRPr="00D6584D">
        <w:t>nor</w:t>
      </w:r>
      <w:r w:rsidR="00CA524D">
        <w:t xml:space="preserve"> </w:t>
      </w:r>
      <w:r w:rsidRPr="00D6584D">
        <w:t>how</w:t>
      </w:r>
      <w:r w:rsidR="00CA524D">
        <w:t xml:space="preserve"> </w:t>
      </w:r>
      <w:r w:rsidRPr="00D6584D">
        <w:t>artificial</w:t>
      </w:r>
      <w:r w:rsidR="00CA524D">
        <w:t xml:space="preserve"> </w:t>
      </w:r>
      <w:r w:rsidRPr="00D6584D">
        <w:t>intelligence</w:t>
      </w:r>
      <w:r w:rsidR="00CA524D">
        <w:t xml:space="preserve"> </w:t>
      </w:r>
      <w:r w:rsidRPr="00D6584D">
        <w:t>works</w:t>
      </w:r>
      <w:r w:rsidR="00CA524D">
        <w:t xml:space="preserve"> </w:t>
      </w:r>
      <w:r w:rsidRPr="00D6584D">
        <w:t>(ch.</w:t>
      </w:r>
      <w:r w:rsidR="00CA524D">
        <w:t xml:space="preserve"> </w:t>
      </w:r>
      <w:r w:rsidRPr="00D6584D">
        <w:t>1)!</w:t>
      </w:r>
    </w:p>
    <w:p w:rsidR="00C13A3D" w:rsidRPr="00D6584D" w:rsidRDefault="00C13A3D" w:rsidP="0084762E">
      <w:pPr>
        <w:pStyle w:val="BodyText"/>
      </w:pPr>
      <w:r w:rsidRPr="00D6584D">
        <w:t>Learning</w:t>
      </w:r>
      <w:r w:rsidR="00CA524D">
        <w:t xml:space="preserve"> </w:t>
      </w:r>
      <w:r w:rsidRPr="00D6584D">
        <w:t>in</w:t>
      </w:r>
      <w:r w:rsidR="00CA524D">
        <w:t xml:space="preserve"> </w:t>
      </w:r>
      <w:r w:rsidRPr="00D6584D">
        <w:t>network</w:t>
      </w:r>
      <w:r w:rsidR="00CA524D">
        <w:t xml:space="preserve"> </w:t>
      </w:r>
      <w:r w:rsidRPr="00D6584D">
        <w:t>level</w:t>
      </w:r>
      <w:r w:rsidR="00CA524D">
        <w:t xml:space="preserve"> </w:t>
      </w:r>
      <w:r w:rsidRPr="00D6584D">
        <w:t>clearly</w:t>
      </w:r>
      <w:r w:rsidR="00CA524D">
        <w:t xml:space="preserve"> </w:t>
      </w:r>
      <w:r w:rsidRPr="00D6584D">
        <w:t>supports</w:t>
      </w:r>
      <w:r w:rsidR="00CA524D">
        <w:t xml:space="preserve"> </w:t>
      </w:r>
      <w:r w:rsidRPr="00D6584D">
        <w:t>the</w:t>
      </w:r>
      <w:r w:rsidR="00CA524D">
        <w:t xml:space="preserve"> </w:t>
      </w:r>
      <w:r w:rsidRPr="00D6584D">
        <w:t>core</w:t>
      </w:r>
      <w:r w:rsidR="00CA524D">
        <w:t xml:space="preserve"> </w:t>
      </w:r>
      <w:r w:rsidRPr="00D6584D">
        <w:t>assumption</w:t>
      </w:r>
      <w:r w:rsidR="00CA524D">
        <w:t xml:space="preserve"> </w:t>
      </w:r>
      <w:r w:rsidRPr="00D6584D">
        <w:t>of</w:t>
      </w:r>
      <w:r w:rsidR="00CA524D">
        <w:t xml:space="preserve"> </w:t>
      </w:r>
      <w:r w:rsidRPr="00D6584D">
        <w:t>connectivism:</w:t>
      </w:r>
      <w:r w:rsidR="00CA524D">
        <w:t xml:space="preserve"> </w:t>
      </w:r>
      <w:r w:rsidRPr="00D6584D">
        <w:t>A</w:t>
      </w:r>
      <w:r w:rsidR="00CA524D">
        <w:t xml:space="preserve"> </w:t>
      </w:r>
      <w:r w:rsidRPr="00D6584D">
        <w:t>single</w:t>
      </w:r>
      <w:r w:rsidR="00CA524D">
        <w:t xml:space="preserve"> </w:t>
      </w:r>
      <w:r w:rsidRPr="00D6584D">
        <w:t>connection</w:t>
      </w:r>
      <w:r w:rsidR="00CA524D">
        <w:t xml:space="preserve"> </w:t>
      </w:r>
      <w:r w:rsidRPr="00D6584D">
        <w:t>between</w:t>
      </w:r>
      <w:r w:rsidR="00CA524D">
        <w:t xml:space="preserve"> </w:t>
      </w:r>
      <w:r w:rsidRPr="00D6584D">
        <w:t>two</w:t>
      </w:r>
      <w:r w:rsidR="00CA524D">
        <w:t xml:space="preserve"> </w:t>
      </w:r>
      <w:r w:rsidRPr="00D6584D">
        <w:t>nodes</w:t>
      </w:r>
      <w:r w:rsidR="00CA524D">
        <w:t xml:space="preserve"> </w:t>
      </w:r>
      <w:r w:rsidRPr="00D6584D">
        <w:t>does</w:t>
      </w:r>
      <w:r w:rsidR="00CA524D">
        <w:t xml:space="preserve"> </w:t>
      </w:r>
      <w:r w:rsidRPr="00D6584D">
        <w:t>not</w:t>
      </w:r>
      <w:r w:rsidR="00CA524D">
        <w:t xml:space="preserve"> </w:t>
      </w:r>
      <w:r w:rsidRPr="00D6584D">
        <w:t>have</w:t>
      </w:r>
      <w:r w:rsidR="00CA524D">
        <w:t xml:space="preserve"> </w:t>
      </w:r>
      <w:r w:rsidRPr="00D6584D">
        <w:t>meaning</w:t>
      </w:r>
      <w:r w:rsidR="00CA524D">
        <w:t xml:space="preserve"> </w:t>
      </w:r>
      <w:r w:rsidRPr="00D6584D">
        <w:t>in</w:t>
      </w:r>
      <w:r w:rsidR="00CA524D">
        <w:t xml:space="preserve"> </w:t>
      </w:r>
      <w:r w:rsidRPr="00D6584D">
        <w:t>its</w:t>
      </w:r>
      <w:r w:rsidR="00CA524D">
        <w:t xml:space="preserve"> </w:t>
      </w:r>
      <w:r w:rsidRPr="00D6584D">
        <w:t>own.</w:t>
      </w:r>
      <w:r w:rsidR="00CA524D">
        <w:t xml:space="preserve"> </w:t>
      </w:r>
      <w:r w:rsidRPr="00D6584D">
        <w:t>A</w:t>
      </w:r>
      <w:r w:rsidR="00CA524D">
        <w:t xml:space="preserve"> </w:t>
      </w:r>
      <w:r w:rsidRPr="00D6584D">
        <w:t>meaning</w:t>
      </w:r>
      <w:r w:rsidR="00CA524D">
        <w:t xml:space="preserve"> </w:t>
      </w:r>
      <w:r w:rsidRPr="00D6584D">
        <w:t>is</w:t>
      </w:r>
      <w:r w:rsidR="00CA524D">
        <w:t xml:space="preserve"> </w:t>
      </w:r>
      <w:r w:rsidRPr="00D6584D">
        <w:t>distributed</w:t>
      </w:r>
      <w:r w:rsidR="00CA524D">
        <w:t xml:space="preserve"> </w:t>
      </w:r>
      <w:r w:rsidRPr="00D6584D">
        <w:t>across</w:t>
      </w:r>
      <w:r w:rsidR="00CA524D">
        <w:t xml:space="preserve"> </w:t>
      </w:r>
      <w:r w:rsidRPr="00D6584D">
        <w:t>group</w:t>
      </w:r>
      <w:r w:rsidR="00CA524D">
        <w:t xml:space="preserve"> </w:t>
      </w:r>
      <w:r w:rsidRPr="00D6584D">
        <w:t>of</w:t>
      </w:r>
      <w:r w:rsidR="00CA524D">
        <w:t xml:space="preserve"> </w:t>
      </w:r>
      <w:r w:rsidRPr="00D6584D">
        <w:t>connections</w:t>
      </w:r>
      <w:r w:rsidR="00CA524D">
        <w:t xml:space="preserve"> </w:t>
      </w:r>
      <w:r w:rsidRPr="00D6584D">
        <w:t>or</w:t>
      </w:r>
      <w:r w:rsidR="00CA524D">
        <w:t xml:space="preserve"> </w:t>
      </w:r>
      <w:r w:rsidRPr="00D6584D">
        <w:t>patterns</w:t>
      </w:r>
      <w:r w:rsidR="00CA524D">
        <w:t xml:space="preserve"> </w:t>
      </w:r>
      <w:r w:rsidRPr="00D6584D">
        <w:fldChar w:fldCharType="begin" w:fldLock="1"/>
      </w:r>
      <w:r>
        <w:instrText>ADDIN CSL_CITATION { "citationItems" : [ { "id" : "ITEM-1", "itemData" : { "author" : [ { "dropping-particle" : "", "family" : "Downes", "given" : "Stephen", "non-dropping-particle" : "", "parse-names" : false, "suffix" : "" } ], "chapter-number" : "Chapter 1", "container-title" : "Collective intelligence and elearning", "editor" : [ { "dropping-particle" : "", "family" : "Yang", "given" : "Harrison Hao", "non-dropping-particle" : "", "parse-names" : false, "suffix" : "" }, { "dropping-particle" : "", "family" : "Yuen", "given" : "Steve Chi-Yin", "non-dropping-particle" : "", "parse-names" : false, "suffix" : "" } ], "id" : "ITEM-1", "issued" : { "date-parts" : [ [ "2006" ] ] }, "page" : "1-26", "publisher" : "Information Science Reference", "publisher-place" : "New York", "title" : "Learning Networks and Connective Knowledge", "type" : "chapter" }, "uris" : [ "http://www.mendeley.com/documents/?uuid=0f1f4358-80dc-498a-bc84-506dc3684c77" ] }, { "id" : "ITEM-2", "itemData" : { "DOI" : "10.5281/zenodo.46186", "abstract" : "Behaviorism,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 "author" : [ { "dropping-particle" : "", "family" : "Aldahdouh", "given" : "Alaa A", "non-dropping-particle" : "", "parse-names" : false, "suffix" : "" }, { "dropping-particle" : "", "family" : "Os\u00f3rio", "given" : "Ant\u00f3nio J", "non-dropping-particle" : "", "parse-names" : false, "suffix" : "" }, { "dropping-particle" : "", "family" : "Caires", "given" : "Susana", "non-dropping-particle" : "", "parse-names" : false, "suffix" : "" } ], "container-title" : "International Journal of Instructional Technology and Distance Learning", "id" : "ITEM-2", "issue" : "10", "issued" : { "date-parts" : [ [ "2015" ] ] }, "page" : "3-21", "title" : "Understanding knowledge network, learning and connectivism", "type" : "article-journal", "volume" : "12" }, "uris" : [ "http://www.mendeley.com/documents/?uuid=8236ee9a-bfba-3688-87e1-080cba2eb0a3" ] } ], "mendeley" : { "formattedCitation" : "(Aldahdouh et al. 2015; Downes 2006)", "plainTextFormattedCitation" : "(Aldahdouh et al. 2015; Downes 2006)", "previouslyFormattedCitation" : "(Aldahdouh et al. 2015; Downes 2006)" }, "properties" : { "noteIndex" : 0 }, "schema" : "https://github.com/citation-style-language/schema/raw/master/csl-citation.json" }</w:instrText>
      </w:r>
      <w:r w:rsidRPr="00D6584D">
        <w:fldChar w:fldCharType="separate"/>
      </w:r>
      <w:r w:rsidRPr="007812E0">
        <w:rPr>
          <w:noProof/>
        </w:rPr>
        <w:t>(Aldahdouh</w:t>
      </w:r>
      <w:r w:rsidR="00CA524D">
        <w:rPr>
          <w:noProof/>
        </w:rPr>
        <w:t xml:space="preserve"> </w:t>
      </w:r>
      <w:r w:rsidRPr="007812E0">
        <w:rPr>
          <w:noProof/>
        </w:rPr>
        <w:t>et</w:t>
      </w:r>
      <w:r w:rsidR="00CA524D">
        <w:rPr>
          <w:noProof/>
        </w:rPr>
        <w:t xml:space="preserve"> </w:t>
      </w:r>
      <w:r w:rsidRPr="007812E0">
        <w:rPr>
          <w:noProof/>
        </w:rPr>
        <w:t>al.</w:t>
      </w:r>
      <w:r w:rsidR="00CA524D">
        <w:rPr>
          <w:noProof/>
        </w:rPr>
        <w:t xml:space="preserve"> </w:t>
      </w:r>
      <w:r w:rsidRPr="007812E0">
        <w:rPr>
          <w:noProof/>
        </w:rPr>
        <w:t>2015;</w:t>
      </w:r>
      <w:r w:rsidR="00CA524D">
        <w:rPr>
          <w:noProof/>
        </w:rPr>
        <w:t xml:space="preserve"> </w:t>
      </w:r>
      <w:r w:rsidRPr="007812E0">
        <w:rPr>
          <w:noProof/>
        </w:rPr>
        <w:t>Downes</w:t>
      </w:r>
      <w:r w:rsidR="00CA524D">
        <w:rPr>
          <w:noProof/>
        </w:rPr>
        <w:t xml:space="preserve"> </w:t>
      </w:r>
      <w:r w:rsidRPr="007812E0">
        <w:rPr>
          <w:noProof/>
        </w:rPr>
        <w:t>2006)</w:t>
      </w:r>
      <w:r w:rsidRPr="00D6584D">
        <w:fldChar w:fldCharType="end"/>
      </w:r>
      <w:r w:rsidRPr="00D6584D">
        <w:t>.</w:t>
      </w:r>
      <w:r w:rsidR="00CA524D">
        <w:t xml:space="preserve"> </w:t>
      </w:r>
      <w:r w:rsidRPr="00D6584D">
        <w:t>Looking</w:t>
      </w:r>
      <w:r w:rsidR="00CA524D">
        <w:t xml:space="preserve"> </w:t>
      </w:r>
      <w:r w:rsidRPr="00D6584D">
        <w:t>at</w:t>
      </w:r>
      <w:r w:rsidR="00CA524D">
        <w:t xml:space="preserve"> </w:t>
      </w:r>
      <w:r w:rsidRPr="00D6584D">
        <w:t>the</w:t>
      </w:r>
      <w:r w:rsidR="00CA524D">
        <w:t xml:space="preserve"> </w:t>
      </w:r>
      <w:r w:rsidRPr="00D6584D">
        <w:t>network</w:t>
      </w:r>
      <w:r w:rsidR="00CA524D">
        <w:t xml:space="preserve"> </w:t>
      </w:r>
      <w:r w:rsidRPr="00D6584D">
        <w:t>from</w:t>
      </w:r>
      <w:r w:rsidR="00CA524D">
        <w:t xml:space="preserve"> </w:t>
      </w:r>
      <w:r w:rsidRPr="00D6584D">
        <w:t>high</w:t>
      </w:r>
      <w:r>
        <w:t>er</w:t>
      </w:r>
      <w:r w:rsidR="00CA524D">
        <w:t xml:space="preserve"> </w:t>
      </w:r>
      <w:r w:rsidRPr="00D6584D">
        <w:t>level</w:t>
      </w:r>
      <w:r w:rsidR="00CA524D">
        <w:t xml:space="preserve"> </w:t>
      </w:r>
      <w:r w:rsidRPr="00D6584D">
        <w:t>mitigates</w:t>
      </w:r>
      <w:r w:rsidR="00CA524D">
        <w:t xml:space="preserve"> </w:t>
      </w:r>
      <w:r w:rsidRPr="00D6584D">
        <w:t>its</w:t>
      </w:r>
      <w:r w:rsidR="00CA524D">
        <w:t xml:space="preserve"> </w:t>
      </w:r>
      <w:r w:rsidRPr="00D6584D">
        <w:t>complexity</w:t>
      </w:r>
      <w:r w:rsidR="00CA524D">
        <w:t xml:space="preserve"> </w:t>
      </w:r>
      <w:r w:rsidRPr="00D6584D">
        <w:fldChar w:fldCharType="begin" w:fldLock="1"/>
      </w:r>
      <w:r>
        <w:instrText>ADDIN CSL_CITATION { "citationItems" : [ { "id" : "ITEM-1", "itemData" : { "URL" : "https://www.youtube.com/watch?v=kxstCBbIrUs&amp;feature=youtu.be", "accessed" : { "date-parts" : [ [ "2016", "9", "2" ] ] }, "author" : [ { "dropping-particle" : "", "family" : "Downes", "given" : "Stephen", "non-dropping-particle" : "", "parse-names" : false, "suffix" : "" } ], "id" : "ITEM-1", "issued" : { "date-parts" : [ [ "2016" ] ] }, "title" : "NRC01PL 07 - The MOOC Ecosystem - YouTube", "type" : "webpage" }, "uris" : [ "http://www.mendeley.com/documents/?uuid=4f1593f2-0f95-39bc-91e1-2960aa4292ad" ] } ], "mendeley" : { "formattedCitation" : "(Downes 2016)", "plainTextFormattedCitation" : "(Downes 2016)", "previouslyFormattedCitation" : "(Downes 2016)" }, "properties" : { "noteIndex" : 0 }, "schema" : "https://github.com/citation-style-language/schema/raw/master/csl-citation.json" }</w:instrText>
      </w:r>
      <w:r w:rsidRPr="00D6584D">
        <w:fldChar w:fldCharType="separate"/>
      </w:r>
      <w:r w:rsidRPr="007812E0">
        <w:rPr>
          <w:noProof/>
        </w:rPr>
        <w:t>(Downes</w:t>
      </w:r>
      <w:r w:rsidR="00CA524D">
        <w:rPr>
          <w:noProof/>
        </w:rPr>
        <w:t xml:space="preserve"> </w:t>
      </w:r>
      <w:r w:rsidRPr="007812E0">
        <w:rPr>
          <w:noProof/>
        </w:rPr>
        <w:t>2016)</w:t>
      </w:r>
      <w:r w:rsidRPr="00D6584D">
        <w:fldChar w:fldCharType="end"/>
      </w:r>
      <w:r w:rsidRPr="00D6584D">
        <w:t>.</w:t>
      </w:r>
      <w:r w:rsidR="00CA524D">
        <w:t xml:space="preserve"> </w:t>
      </w:r>
      <w:r w:rsidRPr="00D6584D">
        <w:t>But</w:t>
      </w:r>
      <w:r w:rsidR="00CA524D">
        <w:t xml:space="preserve"> </w:t>
      </w:r>
      <w:r w:rsidRPr="00D6584D">
        <w:t>that</w:t>
      </w:r>
      <w:r w:rsidR="00CA524D">
        <w:t xml:space="preserve"> </w:t>
      </w:r>
      <w:r w:rsidRPr="00D6584D">
        <w:t>does</w:t>
      </w:r>
      <w:r w:rsidR="00CA524D">
        <w:t xml:space="preserve"> </w:t>
      </w:r>
      <w:r w:rsidRPr="00D6584D">
        <w:t>not</w:t>
      </w:r>
      <w:r w:rsidR="00CA524D">
        <w:t xml:space="preserve"> </w:t>
      </w:r>
      <w:r w:rsidRPr="00D6584D">
        <w:t>give</w:t>
      </w:r>
      <w:r w:rsidR="00CA524D">
        <w:t xml:space="preserve"> </w:t>
      </w:r>
      <w:r w:rsidRPr="00D6584D">
        <w:t>us</w:t>
      </w:r>
      <w:r w:rsidR="00CA524D">
        <w:t xml:space="preserve"> </w:t>
      </w:r>
      <w:r w:rsidRPr="00D6584D">
        <w:t>the</w:t>
      </w:r>
      <w:r w:rsidR="00CA524D">
        <w:t xml:space="preserve"> </w:t>
      </w:r>
      <w:r w:rsidRPr="00D6584D">
        <w:t>answer</w:t>
      </w:r>
      <w:r w:rsidR="00CA524D">
        <w:t xml:space="preserve"> </w:t>
      </w:r>
      <w:r w:rsidRPr="00D6584D">
        <w:t>and</w:t>
      </w:r>
      <w:r w:rsidR="00CA524D">
        <w:t xml:space="preserve"> </w:t>
      </w:r>
      <w:r w:rsidRPr="00D6584D">
        <w:t>the</w:t>
      </w:r>
      <w:r w:rsidR="00CA524D">
        <w:t xml:space="preserve"> </w:t>
      </w:r>
      <w:r w:rsidRPr="00D6584D">
        <w:t>exact</w:t>
      </w:r>
      <w:r w:rsidR="00CA524D">
        <w:t xml:space="preserve"> </w:t>
      </w:r>
      <w:r w:rsidRPr="00D6584D">
        <w:t>meaning</w:t>
      </w:r>
      <w:r w:rsidR="00CA524D">
        <w:t xml:space="preserve"> </w:t>
      </w:r>
      <w:r w:rsidRPr="00D6584D">
        <w:t>of</w:t>
      </w:r>
      <w:r w:rsidR="00CA524D">
        <w:t xml:space="preserve"> </w:t>
      </w:r>
      <w:r w:rsidRPr="00D6584D">
        <w:t>the</w:t>
      </w:r>
      <w:r w:rsidR="00CA524D">
        <w:t xml:space="preserve"> </w:t>
      </w:r>
      <w:r w:rsidRPr="00D6584D">
        <w:t>entities</w:t>
      </w:r>
      <w:r w:rsidR="00CA524D">
        <w:t xml:space="preserve"> </w:t>
      </w:r>
      <w:r w:rsidRPr="00D6584D">
        <w:t>in</w:t>
      </w:r>
      <w:r w:rsidR="00CA524D">
        <w:t xml:space="preserve"> </w:t>
      </w:r>
      <w:r w:rsidRPr="00D6584D">
        <w:t>the</w:t>
      </w:r>
      <w:r w:rsidR="00CA524D">
        <w:t xml:space="preserve"> </w:t>
      </w:r>
      <w:r w:rsidRPr="00D6584D">
        <w:t>lower</w:t>
      </w:r>
      <w:r w:rsidR="00CA524D">
        <w:t xml:space="preserve"> </w:t>
      </w:r>
      <w:r w:rsidRPr="00D6584D">
        <w:t>level.</w:t>
      </w:r>
      <w:r w:rsidR="00CA524D">
        <w:t xml:space="preserve"> </w:t>
      </w:r>
      <w:r w:rsidRPr="00D6584D">
        <w:t>The</w:t>
      </w:r>
      <w:r w:rsidR="00CA524D">
        <w:t xml:space="preserve"> </w:t>
      </w:r>
      <w:r w:rsidRPr="00D6584D">
        <w:t>inner</w:t>
      </w:r>
      <w:r w:rsidR="00CA524D">
        <w:t xml:space="preserve"> </w:t>
      </w:r>
      <w:r w:rsidRPr="00D6584D">
        <w:t>entities</w:t>
      </w:r>
      <w:r w:rsidR="00CA524D">
        <w:t xml:space="preserve"> </w:t>
      </w:r>
      <w:r w:rsidRPr="00D6584D">
        <w:t>are</w:t>
      </w:r>
      <w:r w:rsidR="00CA524D">
        <w:t xml:space="preserve"> </w:t>
      </w:r>
      <w:r w:rsidRPr="00D6584D">
        <w:t>well</w:t>
      </w:r>
      <w:r w:rsidR="00CA524D">
        <w:t xml:space="preserve"> </w:t>
      </w:r>
      <w:r w:rsidRPr="00D6584D">
        <w:t>organized</w:t>
      </w:r>
      <w:r w:rsidR="00CA524D">
        <w:t xml:space="preserve"> </w:t>
      </w:r>
      <w:r w:rsidRPr="00D6584D">
        <w:t>and</w:t>
      </w:r>
      <w:r w:rsidR="00CA524D">
        <w:t xml:space="preserve"> </w:t>
      </w:r>
      <w:r w:rsidRPr="00D6584D">
        <w:t>they</w:t>
      </w:r>
      <w:r w:rsidR="00CA524D">
        <w:t xml:space="preserve"> </w:t>
      </w:r>
      <w:r w:rsidRPr="00D6584D">
        <w:t>certainly</w:t>
      </w:r>
      <w:r w:rsidR="00CA524D">
        <w:t xml:space="preserve"> </w:t>
      </w:r>
      <w:r w:rsidRPr="00D6584D">
        <w:t>serve</w:t>
      </w:r>
      <w:r w:rsidR="00CA524D">
        <w:t xml:space="preserve"> </w:t>
      </w:r>
      <w:r w:rsidRPr="00D6584D">
        <w:t>the</w:t>
      </w:r>
      <w:r w:rsidR="00CA524D">
        <w:t xml:space="preserve"> </w:t>
      </w:r>
      <w:r w:rsidRPr="00D6584D">
        <w:t>purpose</w:t>
      </w:r>
      <w:r w:rsidR="00CA524D">
        <w:t xml:space="preserve"> </w:t>
      </w:r>
      <w:r w:rsidRPr="00D6584D">
        <w:t>of</w:t>
      </w:r>
      <w:r w:rsidR="00CA524D">
        <w:t xml:space="preserve"> </w:t>
      </w:r>
      <w:r w:rsidRPr="00D6584D">
        <w:t>the</w:t>
      </w:r>
      <w:r w:rsidR="00CA524D">
        <w:t xml:space="preserve"> </w:t>
      </w:r>
      <w:r w:rsidRPr="00D6584D">
        <w:t>whole</w:t>
      </w:r>
      <w:r w:rsidR="00CA524D">
        <w:t xml:space="preserve"> </w:t>
      </w:r>
      <w:r w:rsidRPr="00D6584D">
        <w:t>network</w:t>
      </w:r>
      <w:r w:rsidR="00CA524D">
        <w:t xml:space="preserve"> </w:t>
      </w:r>
      <w:r w:rsidRPr="00D6584D">
        <w:t>but</w:t>
      </w:r>
      <w:r w:rsidR="00CA524D">
        <w:t xml:space="preserve"> </w:t>
      </w:r>
      <w:r w:rsidRPr="00D6584D">
        <w:t>by</w:t>
      </w:r>
      <w:r w:rsidR="00CA524D">
        <w:t xml:space="preserve"> </w:t>
      </w:r>
      <w:r w:rsidRPr="00D6584D">
        <w:t>looking</w:t>
      </w:r>
      <w:r w:rsidR="00CA524D">
        <w:t xml:space="preserve"> </w:t>
      </w:r>
      <w:r w:rsidRPr="00D6584D">
        <w:t>at</w:t>
      </w:r>
      <w:r w:rsidR="00CA524D">
        <w:t xml:space="preserve"> </w:t>
      </w:r>
      <w:r w:rsidRPr="00D6584D">
        <w:t>single</w:t>
      </w:r>
      <w:r w:rsidR="00CA524D">
        <w:t xml:space="preserve"> </w:t>
      </w:r>
      <w:r w:rsidRPr="00D6584D">
        <w:t>entity</w:t>
      </w:r>
      <w:r w:rsidR="00CA524D">
        <w:t xml:space="preserve"> </w:t>
      </w:r>
      <w:r w:rsidRPr="00D6584D">
        <w:t>or</w:t>
      </w:r>
      <w:r w:rsidR="00CA524D">
        <w:t xml:space="preserve"> </w:t>
      </w:r>
      <w:r w:rsidRPr="00D6584D">
        <w:t>small</w:t>
      </w:r>
      <w:r w:rsidR="00CA524D">
        <w:t xml:space="preserve"> </w:t>
      </w:r>
      <w:r w:rsidRPr="00D6584D">
        <w:t>number</w:t>
      </w:r>
      <w:r w:rsidR="00CA524D">
        <w:t xml:space="preserve"> </w:t>
      </w:r>
      <w:r w:rsidRPr="00D6584D">
        <w:t>of</w:t>
      </w:r>
      <w:r w:rsidR="00CA524D">
        <w:t xml:space="preserve"> </w:t>
      </w:r>
      <w:r w:rsidRPr="00D6584D">
        <w:t>entities,</w:t>
      </w:r>
      <w:r w:rsidR="00CA524D">
        <w:t xml:space="preserve"> </w:t>
      </w:r>
      <w:r w:rsidRPr="00D6584D">
        <w:t>one</w:t>
      </w:r>
      <w:r w:rsidR="00CA524D">
        <w:t xml:space="preserve"> </w:t>
      </w:r>
      <w:r w:rsidRPr="00D6584D">
        <w:t>may</w:t>
      </w:r>
      <w:r w:rsidR="00CA524D">
        <w:t xml:space="preserve"> </w:t>
      </w:r>
      <w:r w:rsidRPr="00D6584D">
        <w:t>fall</w:t>
      </w:r>
      <w:r w:rsidR="00CA524D">
        <w:t xml:space="preserve"> </w:t>
      </w:r>
      <w:r w:rsidRPr="00D6584D">
        <w:t>in</w:t>
      </w:r>
      <w:r w:rsidR="00CA524D">
        <w:t xml:space="preserve"> </w:t>
      </w:r>
      <w:r w:rsidRPr="00D6584D">
        <w:t>the</w:t>
      </w:r>
      <w:r w:rsidR="00CA524D">
        <w:t xml:space="preserve"> </w:t>
      </w:r>
      <w:r w:rsidRPr="00D6584D">
        <w:t>illusion</w:t>
      </w:r>
      <w:r w:rsidR="00CA524D">
        <w:t xml:space="preserve"> </w:t>
      </w:r>
      <w:r w:rsidRPr="00D6584D">
        <w:t>of</w:t>
      </w:r>
      <w:r w:rsidR="00CA524D">
        <w:t xml:space="preserve"> </w:t>
      </w:r>
      <w:r w:rsidRPr="00D6584D">
        <w:t>finding</w:t>
      </w:r>
      <w:r w:rsidR="00CA524D">
        <w:t xml:space="preserve"> </w:t>
      </w:r>
      <w:r w:rsidRPr="00D6584D">
        <w:t>conflicting</w:t>
      </w:r>
      <w:r w:rsidR="00CA524D">
        <w:t xml:space="preserve"> </w:t>
      </w:r>
      <w:r w:rsidRPr="00D6584D">
        <w:t>and</w:t>
      </w:r>
      <w:r w:rsidR="00CA524D">
        <w:t xml:space="preserve"> </w:t>
      </w:r>
      <w:r w:rsidRPr="00D6584D">
        <w:t>contradictory</w:t>
      </w:r>
      <w:r w:rsidR="00CA524D">
        <w:t xml:space="preserve"> </w:t>
      </w:r>
      <w:r w:rsidRPr="00D6584D">
        <w:t>ideas</w:t>
      </w:r>
      <w:r w:rsidR="00CA524D">
        <w:t xml:space="preserve"> </w:t>
      </w:r>
      <w:r w:rsidRPr="00D6584D">
        <w:t>with</w:t>
      </w:r>
      <w:r w:rsidR="00CA524D">
        <w:t xml:space="preserve"> </w:t>
      </w:r>
      <w:r w:rsidRPr="00D6584D">
        <w:t>the</w:t>
      </w:r>
      <w:r w:rsidR="00CA524D">
        <w:t xml:space="preserve"> </w:t>
      </w:r>
      <w:r w:rsidRPr="00D6584D">
        <w:t>whole</w:t>
      </w:r>
      <w:r w:rsidR="00CA524D">
        <w:t xml:space="preserve"> </w:t>
      </w:r>
      <w:r w:rsidRPr="00D6584D">
        <w:t>network.</w:t>
      </w:r>
    </w:p>
    <w:p w:rsidR="00C13A3D" w:rsidRPr="00D22F59" w:rsidRDefault="00C13A3D" w:rsidP="00E32422">
      <w:pPr>
        <w:pStyle w:val="Heading3"/>
      </w:pPr>
      <w:r>
        <w:t>Discussion</w:t>
      </w:r>
    </w:p>
    <w:p w:rsidR="00C13A3D" w:rsidRPr="00D6584D" w:rsidRDefault="00C13A3D" w:rsidP="0084762E">
      <w:pPr>
        <w:pStyle w:val="BodyText"/>
        <w:rPr>
          <w:b/>
        </w:rPr>
      </w:pPr>
      <w:r w:rsidRPr="00D6584D">
        <w:t>It</w:t>
      </w:r>
      <w:r w:rsidR="00CA524D">
        <w:t xml:space="preserve"> </w:t>
      </w:r>
      <w:r w:rsidRPr="00D6584D">
        <w:t>has</w:t>
      </w:r>
      <w:r w:rsidR="00CA524D">
        <w:t xml:space="preserve"> </w:t>
      </w:r>
      <w:r w:rsidRPr="00D6584D">
        <w:t>been</w:t>
      </w:r>
      <w:r w:rsidR="00CA524D">
        <w:t xml:space="preserve"> </w:t>
      </w:r>
      <w:r w:rsidRPr="00D6584D">
        <w:t>argued</w:t>
      </w:r>
      <w:r w:rsidR="00CA524D">
        <w:t xml:space="preserve"> </w:t>
      </w:r>
      <w:r w:rsidRPr="00D6584D">
        <w:t>that</w:t>
      </w:r>
      <w:r w:rsidR="00CA524D">
        <w:t xml:space="preserve"> </w:t>
      </w:r>
      <w:r w:rsidRPr="00D6584D">
        <w:t>machine</w:t>
      </w:r>
      <w:r w:rsidR="00CA524D">
        <w:t xml:space="preserve"> </w:t>
      </w:r>
      <w:r w:rsidRPr="00D6584D">
        <w:t>learning</w:t>
      </w:r>
      <w:r w:rsidR="00CA524D">
        <w:t xml:space="preserve"> </w:t>
      </w:r>
      <w:r w:rsidRPr="00D6584D">
        <w:t>has</w:t>
      </w:r>
      <w:r w:rsidR="00CA524D">
        <w:t xml:space="preserve"> </w:t>
      </w:r>
      <w:r w:rsidRPr="00D6584D">
        <w:t>nothing</w:t>
      </w:r>
      <w:r w:rsidR="00CA524D">
        <w:t xml:space="preserve"> </w:t>
      </w:r>
      <w:r w:rsidRPr="00D6584D">
        <w:t>to</w:t>
      </w:r>
      <w:r w:rsidR="00CA524D">
        <w:t xml:space="preserve"> </w:t>
      </w:r>
      <w:r w:rsidRPr="00D6584D">
        <w:t>do</w:t>
      </w:r>
      <w:r w:rsidR="00CA524D">
        <w:t xml:space="preserve"> </w:t>
      </w:r>
      <w:r w:rsidRPr="00D6584D">
        <w:t>with</w:t>
      </w:r>
      <w:r w:rsidR="00CA524D">
        <w:t xml:space="preserve"> </w:t>
      </w:r>
      <w:r w:rsidRPr="00D6584D">
        <w:t>human</w:t>
      </w:r>
      <w:r w:rsidR="00CA524D">
        <w:t xml:space="preserve"> </w:t>
      </w:r>
      <w:r w:rsidRPr="00D6584D">
        <w:t>learning.</w:t>
      </w:r>
      <w:r w:rsidR="00CA524D">
        <w:t xml:space="preserve"> </w:t>
      </w:r>
      <w:r w:rsidRPr="00D6584D">
        <w:t>Some</w:t>
      </w:r>
      <w:r w:rsidR="00CA524D">
        <w:t xml:space="preserve"> </w:t>
      </w:r>
      <w:r w:rsidRPr="00D6584D">
        <w:t>researchers</w:t>
      </w:r>
      <w:r w:rsidR="00CA524D">
        <w:t xml:space="preserve"> </w:t>
      </w:r>
      <w:r w:rsidRPr="00D6584D">
        <w:t>in</w:t>
      </w:r>
      <w:r w:rsidR="00CA524D">
        <w:t xml:space="preserve"> </w:t>
      </w:r>
      <w:r w:rsidRPr="00D6584D">
        <w:t>education</w:t>
      </w:r>
      <w:r w:rsidR="00CA524D">
        <w:t xml:space="preserve"> </w:t>
      </w:r>
      <w:r w:rsidRPr="00D6584D">
        <w:t>field</w:t>
      </w:r>
      <w:r w:rsidR="00CA524D">
        <w:t xml:space="preserve"> </w:t>
      </w:r>
      <w:r w:rsidRPr="00D6584D">
        <w:t>do</w:t>
      </w:r>
      <w:r w:rsidR="00CA524D">
        <w:t xml:space="preserve"> </w:t>
      </w:r>
      <w:r w:rsidRPr="00D6584D">
        <w:t>not</w:t>
      </w:r>
      <w:r w:rsidR="00CA524D">
        <w:t xml:space="preserve"> </w:t>
      </w:r>
      <w:r w:rsidRPr="00D6584D">
        <w:t>even</w:t>
      </w:r>
      <w:r w:rsidR="00CA524D">
        <w:t xml:space="preserve"> </w:t>
      </w:r>
      <w:r w:rsidRPr="00D6584D">
        <w:t>see</w:t>
      </w:r>
      <w:r w:rsidR="00CA524D">
        <w:t xml:space="preserve"> </w:t>
      </w:r>
      <w:r w:rsidRPr="00D6584D">
        <w:t>the</w:t>
      </w:r>
      <w:r w:rsidR="00CA524D">
        <w:t xml:space="preserve"> </w:t>
      </w:r>
      <w:r w:rsidRPr="00D6584D">
        <w:t>difference</w:t>
      </w:r>
      <w:r w:rsidR="00CA524D">
        <w:t xml:space="preserve"> </w:t>
      </w:r>
      <w:r w:rsidRPr="00D6584D">
        <w:t>between</w:t>
      </w:r>
      <w:r w:rsidR="00CA524D">
        <w:t xml:space="preserve"> </w:t>
      </w:r>
      <w:r w:rsidRPr="00D6584D">
        <w:t>recent</w:t>
      </w:r>
      <w:r w:rsidR="00CA524D">
        <w:t xml:space="preserve"> </w:t>
      </w:r>
      <w:r w:rsidRPr="00D6584D">
        <w:t>technologies</w:t>
      </w:r>
      <w:r w:rsidR="00CA524D">
        <w:t xml:space="preserve"> </w:t>
      </w:r>
      <w:r w:rsidRPr="00D6584D">
        <w:t>and</w:t>
      </w:r>
      <w:r w:rsidR="00CA524D">
        <w:t xml:space="preserve"> </w:t>
      </w:r>
      <w:r w:rsidRPr="00D6584D">
        <w:t>traditional</w:t>
      </w:r>
      <w:r w:rsidR="00CA524D">
        <w:t xml:space="preserve"> </w:t>
      </w:r>
      <w:r w:rsidRPr="00D6584D">
        <w:t>tools</w:t>
      </w:r>
      <w:r w:rsidR="00CA524D">
        <w:t xml:space="preserve"> </w:t>
      </w:r>
      <w:r w:rsidRPr="00D6584D">
        <w:t>like</w:t>
      </w:r>
      <w:r w:rsidR="00CA524D">
        <w:t xml:space="preserve"> </w:t>
      </w:r>
      <w:r w:rsidRPr="00D6584D">
        <w:t>books</w:t>
      </w:r>
      <w:r w:rsidR="00CA524D">
        <w:t xml:space="preserve"> </w:t>
      </w:r>
      <w:r w:rsidRPr="00D6584D">
        <w:rPr>
          <w:b/>
        </w:rPr>
        <w:fldChar w:fldCharType="begin" w:fldLock="1"/>
      </w:r>
      <w:r>
        <w:instrText>ADDIN CSL_CITATION { "citationItems" : [ { "id" : "ITEM-1", "itemData" : { "abstract" : "George Siemens may be one of the most controversial speakers on many e-learning conferences, including the SURF Onderwijsdagen in mid November. In his article \"Connectivism: A Learning Theory for the Digital Age\" from 2004 Siemens denounces the limitations of behaviourism, cognitivism, and constructivism and introduces connectivism as a learning theory for the digital era. Pl n Verhagen, professor Educational Design at the University of Twente shares his opinions on connectivism at the request of the E-learning theme site.", "author" : [ { "dropping-particle" : "", "family" : "Verhagen", "given" : "Pl\u00f8n", "non-dropping-particle" : "", "parse-names" : false, "suffix" : "" } ], "container-title" : "University of Twente", "id" : "ITEM-1", "issue" : "1", "issued" : { "date-parts" : [ [ "2006" ] ] }, "page" : "3\u201310", "title" : "Connectivism : a new learning theory?", "type" : "article", "volume" : "2" }, "uris" : [ "http://www.mendeley.com/documents/?uuid=2ce2821f-548b-48e9-abe8-7128e2cb57ca" ] } ], "mendeley" : { "formattedCitation" : "(Verhagen 2006)", "plainTextFormattedCitation" : "(Verhagen 2006)", "previouslyFormattedCitation" : "(Verhagen 2006)" }, "properties" : { "noteIndex" : 0 }, "schema" : "https://github.com/citation-style-language/schema/raw/master/csl-citation.json" }</w:instrText>
      </w:r>
      <w:r w:rsidRPr="00D6584D">
        <w:rPr>
          <w:b/>
        </w:rPr>
        <w:fldChar w:fldCharType="separate"/>
      </w:r>
      <w:r w:rsidRPr="007812E0">
        <w:rPr>
          <w:noProof/>
        </w:rPr>
        <w:t>(Verhagen</w:t>
      </w:r>
      <w:r w:rsidR="00CA524D">
        <w:rPr>
          <w:noProof/>
        </w:rPr>
        <w:t xml:space="preserve"> </w:t>
      </w:r>
      <w:r w:rsidRPr="007812E0">
        <w:rPr>
          <w:noProof/>
        </w:rPr>
        <w:t>2006)</w:t>
      </w:r>
      <w:r w:rsidRPr="00D6584D">
        <w:rPr>
          <w:b/>
        </w:rPr>
        <w:fldChar w:fldCharType="end"/>
      </w:r>
      <w:r w:rsidRPr="00D6584D">
        <w:t>.</w:t>
      </w:r>
      <w:r w:rsidR="00CA524D">
        <w:t xml:space="preserve"> </w:t>
      </w:r>
      <w:r w:rsidRPr="00D6584D">
        <w:t>Connectivists,</w:t>
      </w:r>
      <w:r w:rsidR="00CA524D">
        <w:t xml:space="preserve"> </w:t>
      </w:r>
      <w:r w:rsidRPr="00D6584D">
        <w:t>on</w:t>
      </w:r>
      <w:r w:rsidR="00CA524D">
        <w:t xml:space="preserve"> </w:t>
      </w:r>
      <w:r w:rsidRPr="00D6584D">
        <w:t>the</w:t>
      </w:r>
      <w:r w:rsidR="00CA524D">
        <w:t xml:space="preserve"> </w:t>
      </w:r>
      <w:r w:rsidRPr="00D6584D">
        <w:t>other</w:t>
      </w:r>
      <w:r w:rsidR="00CA524D">
        <w:t xml:space="preserve"> </w:t>
      </w:r>
      <w:r w:rsidRPr="00D6584D">
        <w:t>hand,</w:t>
      </w:r>
      <w:r w:rsidR="00CA524D">
        <w:t xml:space="preserve"> </w:t>
      </w:r>
      <w:r w:rsidRPr="00D6584D">
        <w:t>argue</w:t>
      </w:r>
      <w:r w:rsidR="00CA524D">
        <w:t xml:space="preserve"> </w:t>
      </w:r>
      <w:r w:rsidRPr="00D6584D">
        <w:t>that</w:t>
      </w:r>
      <w:r w:rsidR="00CA524D">
        <w:t xml:space="preserve"> </w:t>
      </w:r>
      <w:r w:rsidRPr="00D6584D">
        <w:t>learning</w:t>
      </w:r>
      <w:r w:rsidR="00CA524D">
        <w:t xml:space="preserve"> </w:t>
      </w:r>
      <w:r w:rsidRPr="00D6584D">
        <w:t>resides</w:t>
      </w:r>
      <w:r w:rsidR="00CA524D">
        <w:t xml:space="preserve"> </w:t>
      </w:r>
      <w:r w:rsidRPr="00D6584D">
        <w:t>in</w:t>
      </w:r>
      <w:r w:rsidR="00CA524D">
        <w:t xml:space="preserve"> </w:t>
      </w:r>
      <w:r w:rsidRPr="00D6584D">
        <w:t>non-human</w:t>
      </w:r>
      <w:r w:rsidR="00CA524D">
        <w:t xml:space="preserve"> </w:t>
      </w:r>
      <w:r w:rsidRPr="00D6584D">
        <w:t>appliances</w:t>
      </w:r>
      <w:r w:rsidR="00CA524D">
        <w:t xml:space="preserve"> </w:t>
      </w:r>
      <w:r w:rsidRPr="00D6584D">
        <w:rPr>
          <w:b/>
        </w:rPr>
        <w:fldChar w:fldCharType="begin" w:fldLock="1"/>
      </w:r>
      <w:r>
        <w:instrText>ADDIN CSL_CITATION { "citationItems" : [ { "id" : "ITEM-1", "itemData" : { "author" : [ { "dropping-particle" : "", "family" : "Siemens", "given" : "George", "non-dropping-particle" : "", "parse-names" : false, "suffix" : "" } ], "container-title" : "International journal of instructional technology and distance learning", "id" : "ITEM-1", "issue" : "1", "issued" : { "date-parts" : [ [ "2005" ] ] }, "page" : "3-10", "title" : "Connectivism: A learning theory for the digital age", "type" : "article-journal", "volume" : "2" }, "uris" : [ "http://www.mendeley.com/documents/?uuid=508bd173-51e8-4774-8af5-06407abf8cec" ] } ], "mendeley" : { "formattedCitation" : "(Siemens 2005)", "plainTextFormattedCitation" : "(Siemens 2005)", "previouslyFormattedCitation" : "(Siemens 2005)" }, "properties" : { "noteIndex" : 0 }, "schema" : "https://github.com/citation-style-language/schema/raw/master/csl-citation.json" }</w:instrText>
      </w:r>
      <w:r w:rsidRPr="00D6584D">
        <w:rPr>
          <w:b/>
        </w:rPr>
        <w:fldChar w:fldCharType="separate"/>
      </w:r>
      <w:r w:rsidRPr="007812E0">
        <w:rPr>
          <w:noProof/>
        </w:rPr>
        <w:t>(Siemens</w:t>
      </w:r>
      <w:r w:rsidR="00CA524D">
        <w:rPr>
          <w:noProof/>
        </w:rPr>
        <w:t xml:space="preserve"> </w:t>
      </w:r>
      <w:r w:rsidRPr="007812E0">
        <w:rPr>
          <w:noProof/>
        </w:rPr>
        <w:t>2005)</w:t>
      </w:r>
      <w:r w:rsidRPr="00D6584D">
        <w:rPr>
          <w:b/>
        </w:rPr>
        <w:fldChar w:fldCharType="end"/>
      </w:r>
      <w:r w:rsidRPr="00D6584D">
        <w:t>.</w:t>
      </w:r>
      <w:r w:rsidR="00CA524D">
        <w:t xml:space="preserve"> </w:t>
      </w:r>
      <w:r w:rsidRPr="00D6584D">
        <w:t>They</w:t>
      </w:r>
      <w:r w:rsidR="00CA524D">
        <w:t xml:space="preserve"> </w:t>
      </w:r>
      <w:r w:rsidRPr="00D6584D">
        <w:t>insist</w:t>
      </w:r>
      <w:r w:rsidR="00CA524D">
        <w:t xml:space="preserve"> </w:t>
      </w:r>
      <w:r w:rsidRPr="00D6584D">
        <w:t>on</w:t>
      </w:r>
      <w:r w:rsidR="00CA524D">
        <w:t xml:space="preserve"> </w:t>
      </w:r>
      <w:r w:rsidRPr="00D6584D">
        <w:t>the</w:t>
      </w:r>
      <w:r w:rsidR="00CA524D">
        <w:t xml:space="preserve"> </w:t>
      </w:r>
      <w:r w:rsidRPr="00D6584D">
        <w:t>relevance</w:t>
      </w:r>
      <w:r w:rsidR="00CA524D">
        <w:t xml:space="preserve"> </w:t>
      </w:r>
      <w:r w:rsidRPr="00D6584D">
        <w:t>of</w:t>
      </w:r>
      <w:r w:rsidR="00CA524D">
        <w:t xml:space="preserve"> </w:t>
      </w:r>
      <w:r w:rsidRPr="00D6584D">
        <w:t>machine</w:t>
      </w:r>
      <w:r w:rsidR="00CA524D">
        <w:t xml:space="preserve"> </w:t>
      </w:r>
      <w:r w:rsidRPr="00D6584D">
        <w:t>learning</w:t>
      </w:r>
      <w:r w:rsidR="00CA524D">
        <w:t xml:space="preserve"> </w:t>
      </w:r>
      <w:r w:rsidRPr="00D6584D">
        <w:t>and,</w:t>
      </w:r>
      <w:r w:rsidR="00CA524D">
        <w:t xml:space="preserve"> </w:t>
      </w:r>
      <w:r w:rsidRPr="00D6584D">
        <w:t>frequently,</w:t>
      </w:r>
      <w:r w:rsidR="00CA524D">
        <w:t xml:space="preserve"> </w:t>
      </w:r>
      <w:r w:rsidRPr="00D6584D">
        <w:t>share</w:t>
      </w:r>
      <w:r w:rsidR="00CA524D">
        <w:t xml:space="preserve"> </w:t>
      </w:r>
      <w:r w:rsidRPr="00D6584D">
        <w:t>ANN</w:t>
      </w:r>
      <w:r w:rsidR="00CA524D">
        <w:t xml:space="preserve"> </w:t>
      </w:r>
      <w:r w:rsidRPr="00D6584D">
        <w:t>findings</w:t>
      </w:r>
      <w:r w:rsidR="00CA524D">
        <w:t xml:space="preserve"> </w:t>
      </w:r>
      <w:r w:rsidRPr="00D6584D">
        <w:t>to</w:t>
      </w:r>
      <w:r w:rsidR="00CA524D">
        <w:t xml:space="preserve"> </w:t>
      </w:r>
      <w:r w:rsidRPr="00D6584D">
        <w:t>support</w:t>
      </w:r>
      <w:r w:rsidR="00CA524D">
        <w:t xml:space="preserve"> </w:t>
      </w:r>
      <w:r w:rsidRPr="00D6584D">
        <w:t>their</w:t>
      </w:r>
      <w:r w:rsidR="00CA524D">
        <w:t xml:space="preserve"> </w:t>
      </w:r>
      <w:r w:rsidRPr="00D6584D">
        <w:t>assumptions.</w:t>
      </w:r>
      <w:r w:rsidR="00CA524D">
        <w:t xml:space="preserve"> </w:t>
      </w:r>
      <w:r w:rsidRPr="00D6584D">
        <w:t>This</w:t>
      </w:r>
      <w:r w:rsidR="00CA524D">
        <w:t xml:space="preserve"> </w:t>
      </w:r>
      <w:r w:rsidRPr="00D6584D">
        <w:t>paper</w:t>
      </w:r>
      <w:r w:rsidR="00CA524D">
        <w:t xml:space="preserve"> </w:t>
      </w:r>
      <w:r w:rsidRPr="00D6584D">
        <w:t>tried</w:t>
      </w:r>
      <w:r w:rsidR="00CA524D">
        <w:t xml:space="preserve"> </w:t>
      </w:r>
      <w:r w:rsidRPr="00D6584D">
        <w:t>to</w:t>
      </w:r>
      <w:r w:rsidR="00CA524D">
        <w:t xml:space="preserve"> </w:t>
      </w:r>
      <w:r w:rsidRPr="00D6584D">
        <w:t>bridge</w:t>
      </w:r>
      <w:r w:rsidR="00CA524D">
        <w:t xml:space="preserve"> </w:t>
      </w:r>
      <w:r w:rsidRPr="00D6584D">
        <w:t>the</w:t>
      </w:r>
      <w:r w:rsidR="00CA524D">
        <w:t xml:space="preserve"> </w:t>
      </w:r>
      <w:r w:rsidRPr="00D6584D">
        <w:t>gap</w:t>
      </w:r>
      <w:r w:rsidR="00CA524D">
        <w:t xml:space="preserve"> </w:t>
      </w:r>
      <w:r w:rsidRPr="00D6584D">
        <w:t>and</w:t>
      </w:r>
      <w:r w:rsidR="00CA524D">
        <w:t xml:space="preserve"> </w:t>
      </w:r>
      <w:r w:rsidRPr="00D6584D">
        <w:t>examine</w:t>
      </w:r>
      <w:r w:rsidR="00CA524D">
        <w:t xml:space="preserve"> </w:t>
      </w:r>
      <w:r w:rsidRPr="00D6584D">
        <w:t>the</w:t>
      </w:r>
      <w:r w:rsidR="00CA524D">
        <w:t xml:space="preserve"> </w:t>
      </w:r>
      <w:r w:rsidRPr="00D6584D">
        <w:t>relationship</w:t>
      </w:r>
      <w:r w:rsidR="00CA524D">
        <w:t xml:space="preserve"> </w:t>
      </w:r>
      <w:r w:rsidRPr="00D6584D">
        <w:t>between</w:t>
      </w:r>
      <w:r w:rsidR="00CA524D">
        <w:t xml:space="preserve"> </w:t>
      </w:r>
      <w:r w:rsidRPr="00D6584D">
        <w:t>connectivism’s</w:t>
      </w:r>
      <w:r w:rsidR="00CA524D">
        <w:t xml:space="preserve"> </w:t>
      </w:r>
      <w:r w:rsidRPr="00D6584D">
        <w:t>assumptions</w:t>
      </w:r>
      <w:r w:rsidR="00CA524D">
        <w:t xml:space="preserve"> </w:t>
      </w:r>
      <w:r w:rsidRPr="00D6584D">
        <w:t>and</w:t>
      </w:r>
      <w:r w:rsidR="00CA524D">
        <w:t xml:space="preserve"> </w:t>
      </w:r>
      <w:r w:rsidRPr="00D6584D">
        <w:t>AI</w:t>
      </w:r>
      <w:r w:rsidR="00CA524D">
        <w:t xml:space="preserve"> </w:t>
      </w:r>
      <w:r w:rsidRPr="00D6584D">
        <w:t>findings.</w:t>
      </w:r>
      <w:r w:rsidR="00CA524D">
        <w:t xml:space="preserve"> </w:t>
      </w:r>
      <w:r>
        <w:rPr>
          <w:b/>
        </w:rPr>
        <w:fldChar w:fldCharType="begin"/>
      </w:r>
      <w:r>
        <w:instrText xml:space="preserve"> REF _Ref477869788 \h </w:instrText>
      </w:r>
      <w:r w:rsidR="0084762E">
        <w:rPr>
          <w:b/>
        </w:rPr>
        <w:instrText xml:space="preserve"> \* MERGEFORMAT </w:instrText>
      </w:r>
      <w:r>
        <w:rPr>
          <w:b/>
        </w:rPr>
      </w:r>
      <w:r>
        <w:rPr>
          <w:b/>
        </w:rPr>
        <w:fldChar w:fldCharType="separate"/>
      </w:r>
      <w:r w:rsidR="002D272A" w:rsidRPr="00D6584D">
        <w:t>Table</w:t>
      </w:r>
      <w:r w:rsidR="002D272A">
        <w:t xml:space="preserve"> 1</w:t>
      </w:r>
      <w:r>
        <w:rPr>
          <w:b/>
        </w:rPr>
        <w:fldChar w:fldCharType="end"/>
      </w:r>
      <w:r w:rsidR="00CA524D">
        <w:t xml:space="preserve"> </w:t>
      </w:r>
      <w:r w:rsidRPr="00D6584D">
        <w:t>below</w:t>
      </w:r>
      <w:r w:rsidR="00CA524D">
        <w:t xml:space="preserve"> </w:t>
      </w:r>
      <w:r w:rsidRPr="00D6584D">
        <w:t>summarizes,</w:t>
      </w:r>
      <w:r w:rsidR="00CA524D">
        <w:t xml:space="preserve"> </w:t>
      </w:r>
      <w:r w:rsidRPr="00D6584D">
        <w:t>in</w:t>
      </w:r>
      <w:r w:rsidR="00CA524D">
        <w:t xml:space="preserve"> </w:t>
      </w:r>
      <w:r w:rsidRPr="00D6584D">
        <w:t>points,</w:t>
      </w:r>
      <w:r w:rsidR="00CA524D">
        <w:t xml:space="preserve"> </w:t>
      </w:r>
      <w:r w:rsidRPr="00D6584D">
        <w:t>the</w:t>
      </w:r>
      <w:r w:rsidR="00CA524D">
        <w:t xml:space="preserve"> </w:t>
      </w:r>
      <w:r w:rsidRPr="00D6584D">
        <w:t>relationship</w:t>
      </w:r>
      <w:r w:rsidR="00CA524D">
        <w:t xml:space="preserve"> </w:t>
      </w:r>
      <w:r w:rsidRPr="00D6584D">
        <w:t>between</w:t>
      </w:r>
      <w:r w:rsidR="00CA524D">
        <w:t xml:space="preserve"> </w:t>
      </w:r>
      <w:r w:rsidRPr="00D6584D">
        <w:t>ANN</w:t>
      </w:r>
      <w:r w:rsidR="00CA524D">
        <w:t xml:space="preserve"> </w:t>
      </w:r>
      <w:r w:rsidRPr="00D6584D">
        <w:t>concepts</w:t>
      </w:r>
      <w:r w:rsidR="00CA524D">
        <w:t xml:space="preserve"> </w:t>
      </w:r>
      <w:r w:rsidRPr="00D6584D">
        <w:t>and</w:t>
      </w:r>
      <w:r w:rsidR="00CA524D">
        <w:t xml:space="preserve"> </w:t>
      </w:r>
      <w:r w:rsidRPr="00D6584D">
        <w:t>connectivism’s</w:t>
      </w:r>
      <w:r w:rsidR="00CA524D">
        <w:t xml:space="preserve"> </w:t>
      </w:r>
      <w:r w:rsidRPr="00D6584D">
        <w:t>assumptions.</w:t>
      </w:r>
    </w:p>
    <w:p w:rsidR="00C13A3D" w:rsidRPr="00D6584D" w:rsidRDefault="00C13A3D" w:rsidP="004769D6">
      <w:pPr>
        <w:pStyle w:val="Heading5"/>
      </w:pPr>
      <w:bookmarkStart w:id="20" w:name="_Ref477869788"/>
      <w:r w:rsidRPr="00D6584D">
        <w:t>Table</w:t>
      </w:r>
      <w:r w:rsidR="00CA524D">
        <w:t xml:space="preserve"> </w:t>
      </w:r>
      <w:fldSimple w:instr=" SEQ Table \* ARABIC ">
        <w:r w:rsidR="002D272A">
          <w:rPr>
            <w:noProof/>
          </w:rPr>
          <w:t>1</w:t>
        </w:r>
      </w:fldSimple>
      <w:bookmarkEnd w:id="20"/>
    </w:p>
    <w:p w:rsidR="00C13A3D" w:rsidRPr="00D6584D" w:rsidRDefault="00C13A3D" w:rsidP="004769D6">
      <w:pPr>
        <w:pStyle w:val="Heading5"/>
      </w:pPr>
      <w:r w:rsidRPr="00D6584D">
        <w:t>Relationship</w:t>
      </w:r>
      <w:r w:rsidR="00CA524D">
        <w:t xml:space="preserve"> </w:t>
      </w:r>
      <w:r w:rsidRPr="00D6584D">
        <w:t>between</w:t>
      </w:r>
      <w:r w:rsidR="00CA524D">
        <w:t xml:space="preserve"> </w:t>
      </w:r>
      <w:r w:rsidRPr="00D6584D">
        <w:t>ANN</w:t>
      </w:r>
      <w:r w:rsidR="00CA524D">
        <w:t xml:space="preserve"> </w:t>
      </w:r>
      <w:r w:rsidRPr="00D6584D">
        <w:t>concepts</w:t>
      </w:r>
      <w:r w:rsidR="00CA524D">
        <w:t xml:space="preserve"> </w:t>
      </w:r>
      <w:r w:rsidRPr="00D6584D">
        <w:t>and</w:t>
      </w:r>
      <w:r w:rsidR="00CA524D">
        <w:t xml:space="preserve"> </w:t>
      </w:r>
      <w:r w:rsidRPr="00D6584D">
        <w:t>connectivism’s</w:t>
      </w:r>
      <w:r w:rsidR="00CA524D">
        <w:t xml:space="preserve"> </w:t>
      </w:r>
      <w:r w:rsidRPr="00D6584D">
        <w:t>assumptions</w:t>
      </w:r>
    </w:p>
    <w:tbl>
      <w:tblPr>
        <w:tblW w:w="0" w:type="auto"/>
        <w:jc w:val="center"/>
        <w:tblLayout w:type="fixed"/>
        <w:tblLook w:val="04A0" w:firstRow="1" w:lastRow="0" w:firstColumn="1" w:lastColumn="0" w:noHBand="0" w:noVBand="1"/>
      </w:tblPr>
      <w:tblGrid>
        <w:gridCol w:w="2160"/>
        <w:gridCol w:w="630"/>
        <w:gridCol w:w="720"/>
        <w:gridCol w:w="720"/>
        <w:gridCol w:w="4500"/>
      </w:tblGrid>
      <w:tr w:rsidR="00C13A3D" w:rsidRPr="00D6584D" w:rsidTr="004769D6">
        <w:trPr>
          <w:tblHeader/>
          <w:jc w:val="center"/>
        </w:trPr>
        <w:tc>
          <w:tcPr>
            <w:tcW w:w="2160" w:type="dxa"/>
            <w:tcBorders>
              <w:top w:val="single" w:sz="4" w:space="0" w:color="auto"/>
              <w:bottom w:val="single" w:sz="4" w:space="0" w:color="auto"/>
            </w:tcBorders>
            <w:vAlign w:val="center"/>
          </w:tcPr>
          <w:p w:rsidR="00C13A3D" w:rsidRPr="004769D6" w:rsidRDefault="00C13A3D" w:rsidP="004769D6">
            <w:pPr>
              <w:pStyle w:val="BodyText"/>
              <w:jc w:val="center"/>
              <w:rPr>
                <w:rFonts w:ascii="Arial" w:hAnsi="Arial" w:cs="Arial"/>
                <w:b/>
                <w:sz w:val="20"/>
              </w:rPr>
            </w:pPr>
            <w:r w:rsidRPr="004769D6">
              <w:rPr>
                <w:rFonts w:ascii="Arial" w:hAnsi="Arial" w:cs="Arial"/>
                <w:b/>
                <w:sz w:val="20"/>
              </w:rPr>
              <w:t>ANN</w:t>
            </w:r>
            <w:r w:rsidR="00CA524D">
              <w:rPr>
                <w:rFonts w:ascii="Arial" w:hAnsi="Arial" w:cs="Arial"/>
                <w:b/>
                <w:sz w:val="20"/>
              </w:rPr>
              <w:t xml:space="preserve"> </w:t>
            </w:r>
            <w:r w:rsidRPr="004769D6">
              <w:rPr>
                <w:rFonts w:ascii="Arial" w:hAnsi="Arial" w:cs="Arial"/>
                <w:b/>
                <w:sz w:val="20"/>
              </w:rPr>
              <w:t>concept</w:t>
            </w:r>
          </w:p>
        </w:tc>
        <w:tc>
          <w:tcPr>
            <w:tcW w:w="630" w:type="dxa"/>
            <w:tcBorders>
              <w:top w:val="single" w:sz="4" w:space="0" w:color="auto"/>
              <w:bottom w:val="single" w:sz="4" w:space="0" w:color="auto"/>
            </w:tcBorders>
            <w:vAlign w:val="center"/>
          </w:tcPr>
          <w:p w:rsidR="00C13A3D" w:rsidRPr="004769D6" w:rsidRDefault="00C13A3D" w:rsidP="004769D6">
            <w:pPr>
              <w:pStyle w:val="BodyText"/>
              <w:jc w:val="center"/>
              <w:rPr>
                <w:rFonts w:ascii="Arial" w:hAnsi="Arial" w:cs="Arial"/>
                <w:b/>
                <w:sz w:val="20"/>
              </w:rPr>
            </w:pPr>
            <w:r w:rsidRPr="004769D6">
              <w:rPr>
                <w:rFonts w:ascii="Arial" w:hAnsi="Arial" w:cs="Arial"/>
                <w:b/>
                <w:sz w:val="20"/>
              </w:rPr>
              <w:t>Yes</w:t>
            </w:r>
          </w:p>
        </w:tc>
        <w:tc>
          <w:tcPr>
            <w:tcW w:w="720" w:type="dxa"/>
            <w:tcBorders>
              <w:top w:val="single" w:sz="4" w:space="0" w:color="auto"/>
              <w:bottom w:val="single" w:sz="4" w:space="0" w:color="auto"/>
            </w:tcBorders>
            <w:vAlign w:val="center"/>
          </w:tcPr>
          <w:p w:rsidR="00C13A3D" w:rsidRPr="004769D6" w:rsidRDefault="00C13A3D" w:rsidP="004769D6">
            <w:pPr>
              <w:pStyle w:val="BodyText"/>
              <w:jc w:val="center"/>
              <w:rPr>
                <w:rFonts w:ascii="Arial" w:hAnsi="Arial" w:cs="Arial"/>
                <w:b/>
                <w:sz w:val="20"/>
              </w:rPr>
            </w:pPr>
            <w:r w:rsidRPr="004769D6">
              <w:rPr>
                <w:rFonts w:ascii="Arial" w:hAnsi="Arial" w:cs="Arial"/>
                <w:b/>
                <w:sz w:val="20"/>
              </w:rPr>
              <w:t>No</w:t>
            </w:r>
          </w:p>
        </w:tc>
        <w:tc>
          <w:tcPr>
            <w:tcW w:w="720" w:type="dxa"/>
            <w:tcBorders>
              <w:top w:val="single" w:sz="4" w:space="0" w:color="auto"/>
              <w:bottom w:val="single" w:sz="4" w:space="0" w:color="auto"/>
            </w:tcBorders>
            <w:vAlign w:val="center"/>
          </w:tcPr>
          <w:p w:rsidR="00C13A3D" w:rsidRPr="004769D6" w:rsidRDefault="00C13A3D" w:rsidP="004769D6">
            <w:pPr>
              <w:pStyle w:val="BodyText"/>
              <w:jc w:val="center"/>
              <w:rPr>
                <w:rFonts w:ascii="Arial" w:hAnsi="Arial" w:cs="Arial"/>
                <w:b/>
                <w:sz w:val="20"/>
              </w:rPr>
            </w:pPr>
            <w:r w:rsidRPr="004769D6">
              <w:rPr>
                <w:rFonts w:ascii="Arial" w:hAnsi="Arial" w:cs="Arial"/>
                <w:b/>
                <w:sz w:val="20"/>
              </w:rPr>
              <w:t>Not</w:t>
            </w:r>
            <w:r w:rsidR="00CA524D">
              <w:rPr>
                <w:rFonts w:ascii="Arial" w:hAnsi="Arial" w:cs="Arial"/>
                <w:b/>
                <w:sz w:val="20"/>
              </w:rPr>
              <w:t xml:space="preserve"> </w:t>
            </w:r>
            <w:r w:rsidRPr="004769D6">
              <w:rPr>
                <w:rFonts w:ascii="Arial" w:hAnsi="Arial" w:cs="Arial"/>
                <w:b/>
                <w:sz w:val="20"/>
              </w:rPr>
              <w:t>clear</w:t>
            </w:r>
          </w:p>
        </w:tc>
        <w:tc>
          <w:tcPr>
            <w:tcW w:w="4500" w:type="dxa"/>
            <w:tcBorders>
              <w:top w:val="single" w:sz="4" w:space="0" w:color="auto"/>
              <w:bottom w:val="single" w:sz="4" w:space="0" w:color="auto"/>
            </w:tcBorders>
            <w:vAlign w:val="center"/>
          </w:tcPr>
          <w:p w:rsidR="00C13A3D" w:rsidRPr="004769D6" w:rsidRDefault="00C13A3D" w:rsidP="004769D6">
            <w:pPr>
              <w:pStyle w:val="BodyText"/>
              <w:jc w:val="center"/>
              <w:rPr>
                <w:rFonts w:ascii="Arial" w:hAnsi="Arial" w:cs="Arial"/>
                <w:b/>
                <w:sz w:val="20"/>
              </w:rPr>
            </w:pPr>
            <w:r w:rsidRPr="004769D6">
              <w:rPr>
                <w:rFonts w:ascii="Arial" w:hAnsi="Arial" w:cs="Arial"/>
                <w:b/>
                <w:sz w:val="20"/>
              </w:rPr>
              <w:t>Clarification</w:t>
            </w:r>
          </w:p>
        </w:tc>
      </w:tr>
      <w:tr w:rsidR="00C13A3D" w:rsidRPr="00D6584D" w:rsidTr="00C13A3D">
        <w:trPr>
          <w:jc w:val="center"/>
        </w:trPr>
        <w:tc>
          <w:tcPr>
            <w:tcW w:w="2160" w:type="dxa"/>
            <w:tcBorders>
              <w:top w:val="single" w:sz="4" w:space="0" w:color="auto"/>
            </w:tcBorders>
          </w:tcPr>
          <w:p w:rsidR="00C13A3D" w:rsidRPr="004769D6" w:rsidRDefault="00C13A3D" w:rsidP="0084762E">
            <w:pPr>
              <w:pStyle w:val="BodyText"/>
              <w:rPr>
                <w:b/>
                <w:sz w:val="20"/>
              </w:rPr>
            </w:pPr>
            <w:r w:rsidRPr="004769D6">
              <w:rPr>
                <w:sz w:val="20"/>
              </w:rPr>
              <w:t>Perceptron</w:t>
            </w:r>
            <w:r w:rsidR="00CA524D">
              <w:rPr>
                <w:sz w:val="20"/>
              </w:rPr>
              <w:t xml:space="preserve"> </w:t>
            </w:r>
            <w:r w:rsidRPr="004769D6">
              <w:rPr>
                <w:sz w:val="20"/>
              </w:rPr>
              <w:t>neuron</w:t>
            </w:r>
          </w:p>
        </w:tc>
        <w:tc>
          <w:tcPr>
            <w:tcW w:w="630" w:type="dxa"/>
            <w:tcBorders>
              <w:top w:val="single" w:sz="4" w:space="0" w:color="auto"/>
            </w:tcBorders>
          </w:tcPr>
          <w:p w:rsidR="00C13A3D" w:rsidRPr="004769D6" w:rsidRDefault="00C13A3D" w:rsidP="004769D6">
            <w:pPr>
              <w:pStyle w:val="BodyText"/>
              <w:jc w:val="center"/>
              <w:rPr>
                <w:rFonts w:ascii="Arial" w:hAnsi="Arial" w:cs="Arial"/>
                <w:b/>
                <w:sz w:val="20"/>
              </w:rPr>
            </w:pPr>
          </w:p>
        </w:tc>
        <w:tc>
          <w:tcPr>
            <w:tcW w:w="720" w:type="dxa"/>
            <w:tcBorders>
              <w:top w:val="single" w:sz="4" w:space="0" w:color="auto"/>
            </w:tcBorders>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Borders>
              <w:top w:val="single" w:sz="4" w:space="0" w:color="auto"/>
            </w:tcBorders>
          </w:tcPr>
          <w:p w:rsidR="00C13A3D" w:rsidRPr="004769D6" w:rsidRDefault="00C13A3D" w:rsidP="004769D6">
            <w:pPr>
              <w:pStyle w:val="BodyText"/>
              <w:jc w:val="center"/>
              <w:rPr>
                <w:rFonts w:ascii="Arial" w:hAnsi="Arial" w:cs="Arial"/>
                <w:b/>
                <w:sz w:val="20"/>
              </w:rPr>
            </w:pPr>
          </w:p>
        </w:tc>
        <w:tc>
          <w:tcPr>
            <w:tcW w:w="4500" w:type="dxa"/>
            <w:tcBorders>
              <w:top w:val="single" w:sz="4" w:space="0" w:color="auto"/>
            </w:tcBorders>
          </w:tcPr>
          <w:p w:rsidR="00C13A3D" w:rsidRPr="004769D6" w:rsidRDefault="00C13A3D" w:rsidP="0084762E">
            <w:pPr>
              <w:pStyle w:val="BodyText"/>
              <w:rPr>
                <w:b/>
                <w:sz w:val="20"/>
              </w:rPr>
            </w:pPr>
            <w:r w:rsidRPr="004769D6">
              <w:rPr>
                <w:sz w:val="20"/>
              </w:rPr>
              <w:t>The</w:t>
            </w:r>
            <w:r w:rsidR="00CA524D">
              <w:rPr>
                <w:sz w:val="20"/>
              </w:rPr>
              <w:t xml:space="preserve"> </w:t>
            </w:r>
            <w:r w:rsidRPr="004769D6">
              <w:rPr>
                <w:sz w:val="20"/>
              </w:rPr>
              <w:t>connection</w:t>
            </w:r>
            <w:r w:rsidR="00CA524D">
              <w:rPr>
                <w:sz w:val="20"/>
              </w:rPr>
              <w:t xml:space="preserve"> </w:t>
            </w:r>
            <w:r w:rsidRPr="004769D6">
              <w:rPr>
                <w:sz w:val="20"/>
              </w:rPr>
              <w:t>is</w:t>
            </w:r>
            <w:r w:rsidR="00CA524D">
              <w:rPr>
                <w:sz w:val="20"/>
              </w:rPr>
              <w:t xml:space="preserve"> </w:t>
            </w:r>
            <w:r w:rsidRPr="004769D6">
              <w:rPr>
                <w:sz w:val="20"/>
              </w:rPr>
              <w:t>not</w:t>
            </w:r>
            <w:r w:rsidR="00CA524D">
              <w:rPr>
                <w:sz w:val="20"/>
              </w:rPr>
              <w:t xml:space="preserve"> </w:t>
            </w:r>
            <w:r w:rsidRPr="004769D6">
              <w:rPr>
                <w:sz w:val="20"/>
              </w:rPr>
              <w:t>necessarily</w:t>
            </w:r>
            <w:r w:rsidR="00CA524D">
              <w:rPr>
                <w:sz w:val="20"/>
              </w:rPr>
              <w:t xml:space="preserve"> </w:t>
            </w:r>
            <w:r w:rsidRPr="004769D6">
              <w:rPr>
                <w:sz w:val="20"/>
              </w:rPr>
              <w:t>sharp;</w:t>
            </w:r>
            <w:r w:rsidR="00CA524D">
              <w:rPr>
                <w:sz w:val="20"/>
              </w:rPr>
              <w:t xml:space="preserve"> </w:t>
            </w:r>
            <w:r w:rsidRPr="004769D6">
              <w:rPr>
                <w:sz w:val="20"/>
              </w:rPr>
              <w:t>it</w:t>
            </w:r>
            <w:r w:rsidR="00CA524D">
              <w:rPr>
                <w:sz w:val="20"/>
              </w:rPr>
              <w:t xml:space="preserve"> </w:t>
            </w:r>
            <w:r w:rsidRPr="004769D6">
              <w:rPr>
                <w:sz w:val="20"/>
              </w:rPr>
              <w:t>can</w:t>
            </w:r>
            <w:r w:rsidR="00CA524D">
              <w:rPr>
                <w:sz w:val="20"/>
              </w:rPr>
              <w:t xml:space="preserve"> </w:t>
            </w:r>
            <w:r w:rsidRPr="004769D6">
              <w:rPr>
                <w:sz w:val="20"/>
              </w:rPr>
              <w:t>be</w:t>
            </w:r>
            <w:r w:rsidR="00CA524D">
              <w:rPr>
                <w:sz w:val="20"/>
              </w:rPr>
              <w:t xml:space="preserve"> </w:t>
            </w:r>
            <w:r w:rsidRPr="004769D6">
              <w:rPr>
                <w:sz w:val="20"/>
              </w:rPr>
              <w:t>graded.</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Neuron</w:t>
            </w:r>
            <w:r w:rsidR="00CA524D">
              <w:rPr>
                <w:sz w:val="20"/>
              </w:rPr>
              <w:t xml:space="preserve"> </w:t>
            </w:r>
            <w:r w:rsidRPr="004769D6">
              <w:rPr>
                <w:sz w:val="20"/>
              </w:rPr>
              <w:t>bias</w:t>
            </w:r>
          </w:p>
        </w:tc>
        <w:tc>
          <w:tcPr>
            <w:tcW w:w="63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A</w:t>
            </w:r>
            <w:r w:rsidR="00CA524D">
              <w:rPr>
                <w:sz w:val="20"/>
              </w:rPr>
              <w:t xml:space="preserve"> </w:t>
            </w:r>
            <w:r w:rsidRPr="004769D6">
              <w:rPr>
                <w:sz w:val="20"/>
              </w:rPr>
              <w:t>bias</w:t>
            </w:r>
            <w:r w:rsidR="00CA524D">
              <w:rPr>
                <w:sz w:val="20"/>
              </w:rPr>
              <w:t xml:space="preserve"> </w:t>
            </w:r>
            <w:r w:rsidRPr="004769D6">
              <w:rPr>
                <w:sz w:val="20"/>
              </w:rPr>
              <w:t>of</w:t>
            </w:r>
            <w:r w:rsidR="00CA524D">
              <w:rPr>
                <w:sz w:val="20"/>
              </w:rPr>
              <w:t xml:space="preserve"> </w:t>
            </w:r>
            <w:r w:rsidRPr="004769D6">
              <w:rPr>
                <w:sz w:val="20"/>
              </w:rPr>
              <w:t>neuron</w:t>
            </w:r>
            <w:r w:rsidR="00CA524D">
              <w:rPr>
                <w:sz w:val="20"/>
              </w:rPr>
              <w:t xml:space="preserve"> </w:t>
            </w:r>
            <w:r w:rsidRPr="004769D6">
              <w:rPr>
                <w:sz w:val="20"/>
              </w:rPr>
              <w:t>represents</w:t>
            </w:r>
            <w:r w:rsidR="00CA524D">
              <w:rPr>
                <w:sz w:val="20"/>
              </w:rPr>
              <w:t xml:space="preserve"> </w:t>
            </w:r>
            <w:r w:rsidRPr="004769D6">
              <w:rPr>
                <w:sz w:val="20"/>
              </w:rPr>
              <w:t>learner</w:t>
            </w:r>
            <w:r w:rsidR="00CA524D">
              <w:rPr>
                <w:sz w:val="20"/>
              </w:rPr>
              <w:t xml:space="preserve"> </w:t>
            </w:r>
            <w:r w:rsidRPr="004769D6">
              <w:rPr>
                <w:sz w:val="20"/>
              </w:rPr>
              <w:t>autonomy.</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Sigmoid</w:t>
            </w:r>
            <w:r w:rsidR="00CA524D">
              <w:rPr>
                <w:sz w:val="20"/>
              </w:rPr>
              <w:t xml:space="preserve"> </w:t>
            </w:r>
            <w:r w:rsidRPr="004769D6">
              <w:rPr>
                <w:sz w:val="20"/>
              </w:rPr>
              <w:t>neuron</w:t>
            </w:r>
          </w:p>
        </w:tc>
        <w:tc>
          <w:tcPr>
            <w:tcW w:w="63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4500" w:type="dxa"/>
          </w:tcPr>
          <w:p w:rsidR="00C13A3D" w:rsidRPr="004769D6" w:rsidRDefault="00C13A3D" w:rsidP="0084762E">
            <w:pPr>
              <w:pStyle w:val="BodyText"/>
              <w:rPr>
                <w:b/>
                <w:sz w:val="20"/>
              </w:rPr>
            </w:pPr>
            <w:r w:rsidRPr="004769D6">
              <w:rPr>
                <w:sz w:val="20"/>
              </w:rPr>
              <w:t>The</w:t>
            </w:r>
            <w:r w:rsidR="00CA524D">
              <w:rPr>
                <w:sz w:val="20"/>
              </w:rPr>
              <w:t xml:space="preserve"> </w:t>
            </w:r>
            <w:r w:rsidRPr="004769D6">
              <w:rPr>
                <w:sz w:val="20"/>
              </w:rPr>
              <w:t>graded</w:t>
            </w:r>
            <w:r w:rsidR="00CA524D">
              <w:rPr>
                <w:sz w:val="20"/>
              </w:rPr>
              <w:t xml:space="preserve"> </w:t>
            </w:r>
            <w:r w:rsidRPr="004769D6">
              <w:rPr>
                <w:sz w:val="20"/>
              </w:rPr>
              <w:t>feature</w:t>
            </w:r>
            <w:r w:rsidR="00CA524D">
              <w:rPr>
                <w:sz w:val="20"/>
              </w:rPr>
              <w:t xml:space="preserve"> </w:t>
            </w:r>
            <w:r w:rsidRPr="004769D6">
              <w:rPr>
                <w:sz w:val="20"/>
              </w:rPr>
              <w:t>of</w:t>
            </w:r>
            <w:r w:rsidR="00CA524D">
              <w:rPr>
                <w:sz w:val="20"/>
              </w:rPr>
              <w:t xml:space="preserve"> </w:t>
            </w:r>
            <w:r w:rsidRPr="004769D6">
              <w:rPr>
                <w:sz w:val="20"/>
              </w:rPr>
              <w:t>sigmoid</w:t>
            </w:r>
            <w:r w:rsidR="00CA524D">
              <w:rPr>
                <w:sz w:val="20"/>
              </w:rPr>
              <w:t xml:space="preserve"> </w:t>
            </w:r>
            <w:r w:rsidRPr="004769D6">
              <w:rPr>
                <w:sz w:val="20"/>
              </w:rPr>
              <w:t>is</w:t>
            </w:r>
            <w:r w:rsidR="00CA524D">
              <w:rPr>
                <w:sz w:val="20"/>
              </w:rPr>
              <w:t xml:space="preserve"> </w:t>
            </w:r>
            <w:r w:rsidRPr="004769D6">
              <w:rPr>
                <w:sz w:val="20"/>
              </w:rPr>
              <w:t>congruent</w:t>
            </w:r>
            <w:r w:rsidR="00CA524D">
              <w:rPr>
                <w:sz w:val="20"/>
              </w:rPr>
              <w:t xml:space="preserve"> </w:t>
            </w:r>
            <w:r w:rsidRPr="004769D6">
              <w:rPr>
                <w:sz w:val="20"/>
              </w:rPr>
              <w:t>with</w:t>
            </w:r>
            <w:r w:rsidR="00CA524D">
              <w:rPr>
                <w:sz w:val="20"/>
              </w:rPr>
              <w:t xml:space="preserve"> </w:t>
            </w:r>
            <w:r w:rsidRPr="004769D6">
              <w:rPr>
                <w:sz w:val="20"/>
              </w:rPr>
              <w:t>connectivism</w:t>
            </w:r>
            <w:r w:rsidR="00CA524D">
              <w:rPr>
                <w:sz w:val="20"/>
              </w:rPr>
              <w:t xml:space="preserve"> </w:t>
            </w:r>
            <w:r w:rsidRPr="004769D6">
              <w:rPr>
                <w:sz w:val="20"/>
              </w:rPr>
              <w:t>but</w:t>
            </w:r>
            <w:r w:rsidR="00CA524D">
              <w:rPr>
                <w:sz w:val="20"/>
              </w:rPr>
              <w:t xml:space="preserve"> </w:t>
            </w:r>
            <w:r w:rsidRPr="004769D6">
              <w:rPr>
                <w:sz w:val="20"/>
              </w:rPr>
              <w:t>the</w:t>
            </w:r>
            <w:r w:rsidR="00CA524D">
              <w:rPr>
                <w:sz w:val="20"/>
              </w:rPr>
              <w:t xml:space="preserve"> </w:t>
            </w:r>
            <w:r w:rsidRPr="004769D6">
              <w:rPr>
                <w:sz w:val="20"/>
              </w:rPr>
              <w:t>flat</w:t>
            </w:r>
            <w:r w:rsidR="00CA524D">
              <w:rPr>
                <w:sz w:val="20"/>
              </w:rPr>
              <w:t xml:space="preserve"> </w:t>
            </w:r>
            <w:r w:rsidRPr="004769D6">
              <w:rPr>
                <w:sz w:val="20"/>
              </w:rPr>
              <w:t>part</w:t>
            </w:r>
            <w:r w:rsidR="00CA524D">
              <w:rPr>
                <w:sz w:val="20"/>
              </w:rPr>
              <w:t xml:space="preserve"> </w:t>
            </w:r>
            <w:r w:rsidRPr="004769D6">
              <w:rPr>
                <w:sz w:val="20"/>
              </w:rPr>
              <w:t>of</w:t>
            </w:r>
            <w:r w:rsidR="00CA524D">
              <w:rPr>
                <w:sz w:val="20"/>
              </w:rPr>
              <w:t xml:space="preserve"> </w:t>
            </w:r>
            <w:r w:rsidRPr="004769D6">
              <w:rPr>
                <w:sz w:val="20"/>
              </w:rPr>
              <w:t>the</w:t>
            </w:r>
            <w:r w:rsidR="00CA524D">
              <w:rPr>
                <w:sz w:val="20"/>
              </w:rPr>
              <w:t xml:space="preserve"> </w:t>
            </w:r>
            <w:r w:rsidRPr="004769D6">
              <w:rPr>
                <w:sz w:val="20"/>
              </w:rPr>
              <w:t>curve</w:t>
            </w:r>
            <w:r w:rsidR="00CA524D">
              <w:rPr>
                <w:sz w:val="20"/>
              </w:rPr>
              <w:t xml:space="preserve"> </w:t>
            </w:r>
            <w:r w:rsidRPr="004769D6">
              <w:rPr>
                <w:sz w:val="20"/>
              </w:rPr>
              <w:t>is</w:t>
            </w:r>
            <w:r w:rsidR="00CA524D">
              <w:rPr>
                <w:sz w:val="20"/>
              </w:rPr>
              <w:t xml:space="preserve"> </w:t>
            </w:r>
            <w:r w:rsidRPr="004769D6">
              <w:rPr>
                <w:sz w:val="20"/>
              </w:rPr>
              <w:t>not.</w:t>
            </w:r>
            <w:r w:rsidR="00CA524D">
              <w:rPr>
                <w:sz w:val="20"/>
              </w:rPr>
              <w:t xml:space="preserve"> </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Neuron</w:t>
            </w:r>
            <w:r w:rsidR="00CA524D">
              <w:rPr>
                <w:sz w:val="20"/>
              </w:rPr>
              <w:t xml:space="preserve"> </w:t>
            </w:r>
            <w:r w:rsidRPr="004769D6">
              <w:rPr>
                <w:sz w:val="20"/>
              </w:rPr>
              <w:t>as</w:t>
            </w:r>
            <w:r w:rsidR="00CA524D">
              <w:rPr>
                <w:sz w:val="20"/>
              </w:rPr>
              <w:t xml:space="preserve"> </w:t>
            </w:r>
            <w:r w:rsidRPr="004769D6">
              <w:rPr>
                <w:sz w:val="20"/>
              </w:rPr>
              <w:t>logic</w:t>
            </w:r>
            <w:r w:rsidR="00CA524D">
              <w:rPr>
                <w:sz w:val="20"/>
              </w:rPr>
              <w:t xml:space="preserve"> </w:t>
            </w:r>
            <w:r w:rsidRPr="004769D6">
              <w:rPr>
                <w:sz w:val="20"/>
              </w:rPr>
              <w:t>gate</w:t>
            </w:r>
          </w:p>
        </w:tc>
        <w:tc>
          <w:tcPr>
            <w:tcW w:w="63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A</w:t>
            </w:r>
            <w:r w:rsidR="00CA524D">
              <w:rPr>
                <w:sz w:val="20"/>
              </w:rPr>
              <w:t xml:space="preserve"> </w:t>
            </w:r>
            <w:r w:rsidRPr="004769D6">
              <w:rPr>
                <w:sz w:val="20"/>
              </w:rPr>
              <w:t>group</w:t>
            </w:r>
            <w:r w:rsidR="00CA524D">
              <w:rPr>
                <w:sz w:val="20"/>
              </w:rPr>
              <w:t xml:space="preserve"> </w:t>
            </w:r>
            <w:r w:rsidRPr="004769D6">
              <w:rPr>
                <w:sz w:val="20"/>
              </w:rPr>
              <w:t>of</w:t>
            </w:r>
            <w:r w:rsidR="00CA524D">
              <w:rPr>
                <w:sz w:val="20"/>
              </w:rPr>
              <w:t xml:space="preserve"> </w:t>
            </w:r>
            <w:r w:rsidRPr="004769D6">
              <w:rPr>
                <w:sz w:val="20"/>
              </w:rPr>
              <w:t>logic</w:t>
            </w:r>
            <w:r w:rsidR="00CA524D">
              <w:rPr>
                <w:sz w:val="20"/>
              </w:rPr>
              <w:t xml:space="preserve"> </w:t>
            </w:r>
            <w:r w:rsidRPr="004769D6">
              <w:rPr>
                <w:sz w:val="20"/>
              </w:rPr>
              <w:t>gates</w:t>
            </w:r>
            <w:r w:rsidR="00CA524D">
              <w:rPr>
                <w:sz w:val="20"/>
              </w:rPr>
              <w:t xml:space="preserve"> </w:t>
            </w:r>
            <w:r w:rsidRPr="004769D6">
              <w:rPr>
                <w:sz w:val="20"/>
              </w:rPr>
              <w:t>interprets</w:t>
            </w:r>
            <w:r w:rsidR="00CA524D">
              <w:rPr>
                <w:sz w:val="20"/>
              </w:rPr>
              <w:t xml:space="preserve"> </w:t>
            </w:r>
            <w:r w:rsidRPr="004769D6">
              <w:rPr>
                <w:sz w:val="20"/>
              </w:rPr>
              <w:t>the</w:t>
            </w:r>
            <w:r w:rsidR="00CA524D">
              <w:rPr>
                <w:sz w:val="20"/>
              </w:rPr>
              <w:t xml:space="preserve"> </w:t>
            </w:r>
            <w:r w:rsidRPr="004769D6">
              <w:rPr>
                <w:sz w:val="20"/>
              </w:rPr>
              <w:t>emergent</w:t>
            </w:r>
            <w:r w:rsidR="00CA524D">
              <w:rPr>
                <w:sz w:val="20"/>
              </w:rPr>
              <w:t xml:space="preserve"> </w:t>
            </w:r>
            <w:r w:rsidRPr="004769D6">
              <w:rPr>
                <w:sz w:val="20"/>
              </w:rPr>
              <w:t>property.</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lastRenderedPageBreak/>
              <w:t>Network</w:t>
            </w:r>
            <w:r w:rsidR="00CA524D">
              <w:rPr>
                <w:sz w:val="20"/>
              </w:rPr>
              <w:t xml:space="preserve"> </w:t>
            </w:r>
            <w:r w:rsidRPr="004769D6">
              <w:rPr>
                <w:sz w:val="20"/>
              </w:rPr>
              <w:t>Layers</w:t>
            </w:r>
          </w:p>
        </w:tc>
        <w:tc>
          <w:tcPr>
            <w:tcW w:w="63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Arranging</w:t>
            </w:r>
            <w:r w:rsidR="00CA524D">
              <w:rPr>
                <w:sz w:val="20"/>
              </w:rPr>
              <w:t xml:space="preserve"> </w:t>
            </w:r>
            <w:r w:rsidRPr="004769D6">
              <w:rPr>
                <w:sz w:val="20"/>
              </w:rPr>
              <w:t>network</w:t>
            </w:r>
            <w:r w:rsidR="00CA524D">
              <w:rPr>
                <w:sz w:val="20"/>
              </w:rPr>
              <w:t xml:space="preserve"> </w:t>
            </w:r>
            <w:r w:rsidRPr="004769D6">
              <w:rPr>
                <w:sz w:val="20"/>
              </w:rPr>
              <w:t>in</w:t>
            </w:r>
            <w:r w:rsidR="00CA524D">
              <w:rPr>
                <w:sz w:val="20"/>
              </w:rPr>
              <w:t xml:space="preserve"> </w:t>
            </w:r>
            <w:r w:rsidRPr="004769D6">
              <w:rPr>
                <w:sz w:val="20"/>
              </w:rPr>
              <w:t>layers</w:t>
            </w:r>
            <w:r w:rsidR="00CA524D">
              <w:rPr>
                <w:sz w:val="20"/>
              </w:rPr>
              <w:t xml:space="preserve"> </w:t>
            </w:r>
            <w:r w:rsidRPr="004769D6">
              <w:rPr>
                <w:sz w:val="20"/>
              </w:rPr>
              <w:t>contradicts</w:t>
            </w:r>
            <w:r w:rsidR="00CA524D">
              <w:rPr>
                <w:sz w:val="20"/>
              </w:rPr>
              <w:t xml:space="preserve"> </w:t>
            </w:r>
            <w:r w:rsidRPr="004769D6">
              <w:rPr>
                <w:sz w:val="20"/>
              </w:rPr>
              <w:t>with</w:t>
            </w:r>
            <w:r w:rsidR="00CA524D">
              <w:rPr>
                <w:sz w:val="20"/>
              </w:rPr>
              <w:t xml:space="preserve"> </w:t>
            </w:r>
            <w:r w:rsidRPr="004769D6">
              <w:rPr>
                <w:sz w:val="20"/>
              </w:rPr>
              <w:t>chaos</w:t>
            </w:r>
            <w:r w:rsidR="00CA524D">
              <w:rPr>
                <w:sz w:val="20"/>
              </w:rPr>
              <w:t xml:space="preserve"> </w:t>
            </w:r>
            <w:r w:rsidRPr="004769D6">
              <w:rPr>
                <w:sz w:val="20"/>
              </w:rPr>
              <w:t>theory.</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Feedforward</w:t>
            </w:r>
            <w:r w:rsidR="00CA524D">
              <w:rPr>
                <w:sz w:val="20"/>
              </w:rPr>
              <w:t xml:space="preserve"> </w:t>
            </w:r>
            <w:r w:rsidRPr="004769D6">
              <w:rPr>
                <w:sz w:val="20"/>
              </w:rPr>
              <w:t>net</w:t>
            </w:r>
          </w:p>
        </w:tc>
        <w:tc>
          <w:tcPr>
            <w:tcW w:w="63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Information</w:t>
            </w:r>
            <w:r w:rsidR="00CA524D">
              <w:rPr>
                <w:sz w:val="20"/>
              </w:rPr>
              <w:t xml:space="preserve"> </w:t>
            </w:r>
            <w:r w:rsidRPr="004769D6">
              <w:rPr>
                <w:sz w:val="20"/>
              </w:rPr>
              <w:t>in</w:t>
            </w:r>
            <w:r w:rsidR="00CA524D">
              <w:rPr>
                <w:sz w:val="20"/>
              </w:rPr>
              <w:t xml:space="preserve"> </w:t>
            </w:r>
            <w:r w:rsidRPr="004769D6">
              <w:rPr>
                <w:sz w:val="20"/>
              </w:rPr>
              <w:t>connectivism</w:t>
            </w:r>
            <w:r w:rsidR="00CA524D">
              <w:rPr>
                <w:sz w:val="20"/>
              </w:rPr>
              <w:t xml:space="preserve"> </w:t>
            </w:r>
            <w:r w:rsidRPr="004769D6">
              <w:rPr>
                <w:sz w:val="20"/>
              </w:rPr>
              <w:t>flows</w:t>
            </w:r>
            <w:r w:rsidR="00CA524D">
              <w:rPr>
                <w:sz w:val="20"/>
              </w:rPr>
              <w:t xml:space="preserve"> </w:t>
            </w:r>
            <w:r w:rsidRPr="004769D6">
              <w:rPr>
                <w:sz w:val="20"/>
              </w:rPr>
              <w:t>in</w:t>
            </w:r>
            <w:r w:rsidR="00CA524D">
              <w:rPr>
                <w:sz w:val="20"/>
              </w:rPr>
              <w:t xml:space="preserve"> </w:t>
            </w:r>
            <w:r w:rsidRPr="004769D6">
              <w:rPr>
                <w:sz w:val="20"/>
              </w:rPr>
              <w:t>both</w:t>
            </w:r>
            <w:r w:rsidR="00CA524D">
              <w:rPr>
                <w:sz w:val="20"/>
              </w:rPr>
              <w:t xml:space="preserve"> </w:t>
            </w:r>
            <w:r w:rsidRPr="004769D6">
              <w:rPr>
                <w:sz w:val="20"/>
              </w:rPr>
              <w:t>directions.</w:t>
            </w:r>
            <w:r w:rsidR="00CA524D">
              <w:rPr>
                <w:sz w:val="20"/>
              </w:rPr>
              <w:t xml:space="preserve"> </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Recurrent</w:t>
            </w:r>
            <w:r w:rsidR="00CA524D">
              <w:rPr>
                <w:sz w:val="20"/>
              </w:rPr>
              <w:t xml:space="preserve"> </w:t>
            </w:r>
            <w:r w:rsidRPr="004769D6">
              <w:rPr>
                <w:sz w:val="20"/>
              </w:rPr>
              <w:t>net</w:t>
            </w:r>
          </w:p>
        </w:tc>
        <w:tc>
          <w:tcPr>
            <w:tcW w:w="63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Self-join</w:t>
            </w:r>
            <w:r w:rsidR="00CA524D">
              <w:rPr>
                <w:sz w:val="20"/>
              </w:rPr>
              <w:t xml:space="preserve"> </w:t>
            </w:r>
            <w:r w:rsidRPr="004769D6">
              <w:rPr>
                <w:sz w:val="20"/>
              </w:rPr>
              <w:t>connections</w:t>
            </w:r>
            <w:r w:rsidR="00CA524D">
              <w:rPr>
                <w:sz w:val="20"/>
              </w:rPr>
              <w:t xml:space="preserve"> </w:t>
            </w:r>
            <w:r w:rsidRPr="004769D6">
              <w:rPr>
                <w:sz w:val="20"/>
              </w:rPr>
              <w:t>are</w:t>
            </w:r>
            <w:r w:rsidR="00CA524D">
              <w:rPr>
                <w:sz w:val="20"/>
              </w:rPr>
              <w:t xml:space="preserve"> </w:t>
            </w:r>
            <w:r w:rsidRPr="004769D6">
              <w:rPr>
                <w:sz w:val="20"/>
              </w:rPr>
              <w:t>allowed</w:t>
            </w:r>
            <w:r w:rsidR="00CA524D">
              <w:rPr>
                <w:sz w:val="20"/>
              </w:rPr>
              <w:t xml:space="preserve"> </w:t>
            </w:r>
            <w:r w:rsidRPr="004769D6">
              <w:rPr>
                <w:sz w:val="20"/>
              </w:rPr>
              <w:t>in</w:t>
            </w:r>
            <w:r w:rsidR="00CA524D">
              <w:rPr>
                <w:sz w:val="20"/>
              </w:rPr>
              <w:t xml:space="preserve"> </w:t>
            </w:r>
            <w:r w:rsidRPr="004769D6">
              <w:rPr>
                <w:sz w:val="20"/>
              </w:rPr>
              <w:t>connectivism</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Fully</w:t>
            </w:r>
            <w:r w:rsidR="00CA524D">
              <w:rPr>
                <w:sz w:val="20"/>
              </w:rPr>
              <w:t xml:space="preserve"> </w:t>
            </w:r>
            <w:r w:rsidRPr="004769D6">
              <w:rPr>
                <w:sz w:val="20"/>
              </w:rPr>
              <w:t>connected</w:t>
            </w:r>
            <w:r w:rsidR="00CA524D">
              <w:rPr>
                <w:sz w:val="20"/>
              </w:rPr>
              <w:t xml:space="preserve"> </w:t>
            </w:r>
            <w:r w:rsidRPr="004769D6">
              <w:rPr>
                <w:sz w:val="20"/>
              </w:rPr>
              <w:t>net</w:t>
            </w:r>
          </w:p>
        </w:tc>
        <w:tc>
          <w:tcPr>
            <w:tcW w:w="63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Connectivism</w:t>
            </w:r>
            <w:r w:rsidR="00CA524D">
              <w:rPr>
                <w:sz w:val="20"/>
              </w:rPr>
              <w:t xml:space="preserve"> </w:t>
            </w:r>
            <w:r w:rsidRPr="004769D6">
              <w:rPr>
                <w:sz w:val="20"/>
              </w:rPr>
              <w:t>seeks</w:t>
            </w:r>
            <w:r w:rsidR="00CA524D">
              <w:rPr>
                <w:sz w:val="20"/>
              </w:rPr>
              <w:t xml:space="preserve"> </w:t>
            </w:r>
            <w:r w:rsidRPr="004769D6">
              <w:rPr>
                <w:sz w:val="20"/>
              </w:rPr>
              <w:t>to</w:t>
            </w:r>
            <w:r w:rsidR="00CA524D">
              <w:rPr>
                <w:sz w:val="20"/>
              </w:rPr>
              <w:t xml:space="preserve"> </w:t>
            </w:r>
            <w:r w:rsidRPr="004769D6">
              <w:rPr>
                <w:sz w:val="20"/>
              </w:rPr>
              <w:t>increase</w:t>
            </w:r>
            <w:r w:rsidR="00CA524D">
              <w:rPr>
                <w:sz w:val="20"/>
              </w:rPr>
              <w:t xml:space="preserve"> </w:t>
            </w:r>
            <w:r w:rsidRPr="004769D6">
              <w:rPr>
                <w:sz w:val="20"/>
              </w:rPr>
              <w:t>connectivity</w:t>
            </w:r>
            <w:r w:rsidR="00CA524D">
              <w:rPr>
                <w:sz w:val="20"/>
              </w:rPr>
              <w:t xml:space="preserve"> </w:t>
            </w:r>
            <w:r w:rsidRPr="004769D6">
              <w:rPr>
                <w:sz w:val="20"/>
              </w:rPr>
              <w:t>as</w:t>
            </w:r>
            <w:r w:rsidR="00CA524D">
              <w:rPr>
                <w:sz w:val="20"/>
              </w:rPr>
              <w:t xml:space="preserve"> </w:t>
            </w:r>
            <w:r w:rsidRPr="004769D6">
              <w:rPr>
                <w:sz w:val="20"/>
              </w:rPr>
              <w:t>much</w:t>
            </w:r>
            <w:r w:rsidR="00CA524D">
              <w:rPr>
                <w:sz w:val="20"/>
              </w:rPr>
              <w:t xml:space="preserve"> </w:t>
            </w:r>
            <w:r w:rsidRPr="004769D6">
              <w:rPr>
                <w:sz w:val="20"/>
              </w:rPr>
              <w:t>as</w:t>
            </w:r>
            <w:r w:rsidR="00CA524D">
              <w:rPr>
                <w:sz w:val="20"/>
              </w:rPr>
              <w:t xml:space="preserve"> </w:t>
            </w:r>
            <w:r w:rsidRPr="004769D6">
              <w:rPr>
                <w:sz w:val="20"/>
              </w:rPr>
              <w:t>possible.</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Convolutional</w:t>
            </w:r>
            <w:r w:rsidR="00CA524D">
              <w:rPr>
                <w:sz w:val="20"/>
              </w:rPr>
              <w:t xml:space="preserve"> </w:t>
            </w:r>
            <w:r w:rsidRPr="004769D6">
              <w:rPr>
                <w:sz w:val="20"/>
              </w:rPr>
              <w:t>net</w:t>
            </w:r>
          </w:p>
        </w:tc>
        <w:tc>
          <w:tcPr>
            <w:tcW w:w="63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Connectivism</w:t>
            </w:r>
            <w:r w:rsidR="00CA524D">
              <w:rPr>
                <w:sz w:val="20"/>
              </w:rPr>
              <w:t xml:space="preserve"> </w:t>
            </w:r>
            <w:r w:rsidRPr="004769D6">
              <w:rPr>
                <w:sz w:val="20"/>
              </w:rPr>
              <w:t>does</w:t>
            </w:r>
            <w:r w:rsidR="00CA524D">
              <w:rPr>
                <w:sz w:val="20"/>
              </w:rPr>
              <w:t xml:space="preserve"> </w:t>
            </w:r>
            <w:r w:rsidRPr="004769D6">
              <w:rPr>
                <w:sz w:val="20"/>
              </w:rPr>
              <w:t>not</w:t>
            </w:r>
            <w:r w:rsidR="00CA524D">
              <w:rPr>
                <w:sz w:val="20"/>
              </w:rPr>
              <w:t xml:space="preserve"> </w:t>
            </w:r>
            <w:r w:rsidRPr="004769D6">
              <w:rPr>
                <w:sz w:val="20"/>
              </w:rPr>
              <w:t>see</w:t>
            </w:r>
            <w:r w:rsidR="00CA524D">
              <w:rPr>
                <w:sz w:val="20"/>
              </w:rPr>
              <w:t xml:space="preserve"> </w:t>
            </w:r>
            <w:r w:rsidRPr="004769D6">
              <w:rPr>
                <w:sz w:val="20"/>
              </w:rPr>
              <w:t>the</w:t>
            </w:r>
            <w:r w:rsidR="00CA524D">
              <w:rPr>
                <w:sz w:val="20"/>
              </w:rPr>
              <w:t xml:space="preserve"> </w:t>
            </w:r>
            <w:r w:rsidRPr="004769D6">
              <w:rPr>
                <w:sz w:val="20"/>
              </w:rPr>
              <w:t>value</w:t>
            </w:r>
            <w:r w:rsidR="00CA524D">
              <w:rPr>
                <w:sz w:val="20"/>
              </w:rPr>
              <w:t xml:space="preserve"> </w:t>
            </w:r>
            <w:r w:rsidRPr="004769D6">
              <w:rPr>
                <w:sz w:val="20"/>
              </w:rPr>
              <w:t>of</w:t>
            </w:r>
            <w:r w:rsidR="00CA524D">
              <w:rPr>
                <w:sz w:val="20"/>
              </w:rPr>
              <w:t xml:space="preserve"> </w:t>
            </w:r>
            <w:r w:rsidRPr="004769D6">
              <w:rPr>
                <w:sz w:val="20"/>
              </w:rPr>
              <w:t>limiting</w:t>
            </w:r>
            <w:r w:rsidR="00CA524D">
              <w:rPr>
                <w:sz w:val="20"/>
              </w:rPr>
              <w:t xml:space="preserve"> </w:t>
            </w:r>
            <w:r w:rsidRPr="004769D6">
              <w:rPr>
                <w:sz w:val="20"/>
              </w:rPr>
              <w:t>connectivity.</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Supervised</w:t>
            </w:r>
            <w:r w:rsidR="00CA524D">
              <w:rPr>
                <w:sz w:val="20"/>
              </w:rPr>
              <w:t xml:space="preserve"> </w:t>
            </w:r>
            <w:r w:rsidRPr="004769D6">
              <w:rPr>
                <w:sz w:val="20"/>
              </w:rPr>
              <w:t>learning</w:t>
            </w:r>
          </w:p>
        </w:tc>
        <w:tc>
          <w:tcPr>
            <w:tcW w:w="63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Supervised</w:t>
            </w:r>
            <w:r w:rsidR="00CA524D">
              <w:rPr>
                <w:sz w:val="20"/>
              </w:rPr>
              <w:t xml:space="preserve"> </w:t>
            </w:r>
            <w:r w:rsidRPr="004769D6">
              <w:rPr>
                <w:sz w:val="20"/>
              </w:rPr>
              <w:t>learning</w:t>
            </w:r>
            <w:r w:rsidR="00CA524D">
              <w:rPr>
                <w:sz w:val="20"/>
              </w:rPr>
              <w:t xml:space="preserve"> </w:t>
            </w:r>
            <w:r w:rsidRPr="004769D6">
              <w:rPr>
                <w:sz w:val="20"/>
              </w:rPr>
              <w:t>techniques</w:t>
            </w:r>
            <w:r w:rsidR="00CA524D">
              <w:rPr>
                <w:sz w:val="20"/>
              </w:rPr>
              <w:t xml:space="preserve"> </w:t>
            </w:r>
            <w:r w:rsidRPr="004769D6">
              <w:rPr>
                <w:sz w:val="20"/>
              </w:rPr>
              <w:t>are</w:t>
            </w:r>
            <w:r w:rsidR="00CA524D">
              <w:rPr>
                <w:sz w:val="20"/>
              </w:rPr>
              <w:t xml:space="preserve"> </w:t>
            </w:r>
            <w:r w:rsidRPr="004769D6">
              <w:rPr>
                <w:sz w:val="20"/>
              </w:rPr>
              <w:t>congruent</w:t>
            </w:r>
            <w:r w:rsidR="00CA524D">
              <w:rPr>
                <w:sz w:val="20"/>
              </w:rPr>
              <w:t xml:space="preserve"> </w:t>
            </w:r>
            <w:r w:rsidRPr="004769D6">
              <w:rPr>
                <w:sz w:val="20"/>
              </w:rPr>
              <w:t>with</w:t>
            </w:r>
            <w:r w:rsidR="00CA524D">
              <w:rPr>
                <w:sz w:val="20"/>
              </w:rPr>
              <w:t xml:space="preserve"> </w:t>
            </w:r>
            <w:r w:rsidRPr="004769D6">
              <w:rPr>
                <w:sz w:val="20"/>
              </w:rPr>
              <w:t>constructivism</w:t>
            </w:r>
            <w:r w:rsidR="00CA524D">
              <w:rPr>
                <w:sz w:val="20"/>
              </w:rPr>
              <w:t xml:space="preserve"> </w:t>
            </w:r>
            <w:r w:rsidRPr="004769D6">
              <w:rPr>
                <w:sz w:val="20"/>
              </w:rPr>
              <w:t>and</w:t>
            </w:r>
            <w:r w:rsidR="00CA524D">
              <w:rPr>
                <w:sz w:val="20"/>
              </w:rPr>
              <w:t xml:space="preserve"> </w:t>
            </w:r>
            <w:r w:rsidRPr="004769D6">
              <w:rPr>
                <w:sz w:val="20"/>
              </w:rPr>
              <w:t>former</w:t>
            </w:r>
            <w:r w:rsidR="00CA524D">
              <w:rPr>
                <w:sz w:val="20"/>
              </w:rPr>
              <w:t xml:space="preserve"> </w:t>
            </w:r>
            <w:r w:rsidRPr="004769D6">
              <w:rPr>
                <w:sz w:val="20"/>
              </w:rPr>
              <w:t>learning</w:t>
            </w:r>
            <w:r w:rsidR="00CA524D">
              <w:rPr>
                <w:sz w:val="20"/>
              </w:rPr>
              <w:t xml:space="preserve"> </w:t>
            </w:r>
            <w:r w:rsidRPr="004769D6">
              <w:rPr>
                <w:sz w:val="20"/>
              </w:rPr>
              <w:t>theories.</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Unsupervised</w:t>
            </w:r>
            <w:r w:rsidR="00CA524D">
              <w:rPr>
                <w:sz w:val="20"/>
              </w:rPr>
              <w:t xml:space="preserve"> </w:t>
            </w:r>
            <w:r w:rsidRPr="004769D6">
              <w:rPr>
                <w:sz w:val="20"/>
              </w:rPr>
              <w:t>learning</w:t>
            </w:r>
          </w:p>
        </w:tc>
        <w:tc>
          <w:tcPr>
            <w:tcW w:w="63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4500" w:type="dxa"/>
          </w:tcPr>
          <w:p w:rsidR="00C13A3D" w:rsidRPr="004769D6" w:rsidRDefault="00C13A3D" w:rsidP="0084762E">
            <w:pPr>
              <w:pStyle w:val="BodyText"/>
              <w:rPr>
                <w:b/>
                <w:sz w:val="20"/>
              </w:rPr>
            </w:pPr>
            <w:r w:rsidRPr="004769D6">
              <w:rPr>
                <w:sz w:val="20"/>
              </w:rPr>
              <w:t>Unknown</w:t>
            </w:r>
            <w:r w:rsidR="00CA524D">
              <w:rPr>
                <w:sz w:val="20"/>
              </w:rPr>
              <w:t xml:space="preserve"> </w:t>
            </w:r>
            <w:r w:rsidRPr="004769D6">
              <w:rPr>
                <w:sz w:val="20"/>
              </w:rPr>
              <w:t>and</w:t>
            </w:r>
            <w:r w:rsidR="00CA524D">
              <w:rPr>
                <w:sz w:val="20"/>
              </w:rPr>
              <w:t xml:space="preserve"> </w:t>
            </w:r>
            <w:r w:rsidRPr="004769D6">
              <w:rPr>
                <w:sz w:val="20"/>
              </w:rPr>
              <w:t>dynamic</w:t>
            </w:r>
            <w:r w:rsidR="00CA524D">
              <w:rPr>
                <w:sz w:val="20"/>
              </w:rPr>
              <w:t xml:space="preserve"> </w:t>
            </w:r>
            <w:r w:rsidRPr="004769D6">
              <w:rPr>
                <w:sz w:val="20"/>
              </w:rPr>
              <w:t>knowledge</w:t>
            </w:r>
            <w:r w:rsidR="00CA524D">
              <w:rPr>
                <w:sz w:val="20"/>
              </w:rPr>
              <w:t xml:space="preserve"> </w:t>
            </w:r>
            <w:r w:rsidRPr="004769D6">
              <w:rPr>
                <w:sz w:val="20"/>
              </w:rPr>
              <w:t>can</w:t>
            </w:r>
            <w:r w:rsidR="00CA524D">
              <w:rPr>
                <w:sz w:val="20"/>
              </w:rPr>
              <w:t xml:space="preserve"> </w:t>
            </w:r>
            <w:r w:rsidRPr="004769D6">
              <w:rPr>
                <w:sz w:val="20"/>
              </w:rPr>
              <w:t>only</w:t>
            </w:r>
            <w:r w:rsidR="00CA524D">
              <w:rPr>
                <w:sz w:val="20"/>
              </w:rPr>
              <w:t xml:space="preserve"> </w:t>
            </w:r>
            <w:r w:rsidRPr="004769D6">
              <w:rPr>
                <w:sz w:val="20"/>
              </w:rPr>
              <w:t>be</w:t>
            </w:r>
            <w:r w:rsidR="00CA524D">
              <w:rPr>
                <w:sz w:val="20"/>
              </w:rPr>
              <w:t xml:space="preserve"> </w:t>
            </w:r>
            <w:r w:rsidRPr="004769D6">
              <w:rPr>
                <w:sz w:val="20"/>
              </w:rPr>
              <w:t>learned</w:t>
            </w:r>
            <w:r w:rsidR="00CA524D">
              <w:rPr>
                <w:sz w:val="20"/>
              </w:rPr>
              <w:t xml:space="preserve"> </w:t>
            </w:r>
            <w:r w:rsidRPr="004769D6">
              <w:rPr>
                <w:sz w:val="20"/>
              </w:rPr>
              <w:t>by</w:t>
            </w:r>
            <w:r w:rsidR="00CA524D">
              <w:rPr>
                <w:sz w:val="20"/>
              </w:rPr>
              <w:t xml:space="preserve"> </w:t>
            </w:r>
            <w:r w:rsidRPr="004769D6">
              <w:rPr>
                <w:sz w:val="20"/>
              </w:rPr>
              <w:t>pattern</w:t>
            </w:r>
            <w:r w:rsidR="00CA524D">
              <w:rPr>
                <w:sz w:val="20"/>
              </w:rPr>
              <w:t xml:space="preserve"> </w:t>
            </w:r>
            <w:r w:rsidRPr="004769D6">
              <w:rPr>
                <w:sz w:val="20"/>
              </w:rPr>
              <w:t>recognition.</w:t>
            </w:r>
            <w:r w:rsidR="00CA524D">
              <w:rPr>
                <w:sz w:val="20"/>
              </w:rPr>
              <w:t xml:space="preserve"> </w:t>
            </w:r>
          </w:p>
        </w:tc>
      </w:tr>
      <w:tr w:rsidR="00C13A3D" w:rsidRPr="00D6584D" w:rsidTr="00C13A3D">
        <w:trPr>
          <w:jc w:val="center"/>
        </w:trPr>
        <w:tc>
          <w:tcPr>
            <w:tcW w:w="2160" w:type="dxa"/>
          </w:tcPr>
          <w:p w:rsidR="00C13A3D" w:rsidRPr="004769D6" w:rsidRDefault="00C13A3D" w:rsidP="0084762E">
            <w:pPr>
              <w:pStyle w:val="BodyText"/>
              <w:rPr>
                <w:b/>
                <w:sz w:val="20"/>
              </w:rPr>
            </w:pPr>
            <w:r w:rsidRPr="004769D6">
              <w:rPr>
                <w:sz w:val="20"/>
              </w:rPr>
              <w:t>Learning</w:t>
            </w:r>
            <w:r w:rsidR="00CA524D">
              <w:rPr>
                <w:sz w:val="20"/>
              </w:rPr>
              <w:t xml:space="preserve"> </w:t>
            </w:r>
            <w:r w:rsidRPr="004769D6">
              <w:rPr>
                <w:sz w:val="20"/>
              </w:rPr>
              <w:t>rate</w:t>
            </w:r>
          </w:p>
        </w:tc>
        <w:tc>
          <w:tcPr>
            <w:tcW w:w="63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p>
        </w:tc>
        <w:tc>
          <w:tcPr>
            <w:tcW w:w="720" w:type="dxa"/>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4500" w:type="dxa"/>
          </w:tcPr>
          <w:p w:rsidR="00C13A3D" w:rsidRPr="004769D6" w:rsidRDefault="00C13A3D" w:rsidP="0084762E">
            <w:pPr>
              <w:pStyle w:val="BodyText"/>
              <w:rPr>
                <w:b/>
                <w:sz w:val="20"/>
              </w:rPr>
            </w:pPr>
            <w:r w:rsidRPr="004769D6">
              <w:rPr>
                <w:sz w:val="20"/>
              </w:rPr>
              <w:t>Connectivism</w:t>
            </w:r>
            <w:r w:rsidR="00CA524D">
              <w:rPr>
                <w:sz w:val="20"/>
              </w:rPr>
              <w:t xml:space="preserve"> </w:t>
            </w:r>
            <w:r w:rsidRPr="004769D6">
              <w:rPr>
                <w:sz w:val="20"/>
              </w:rPr>
              <w:t>has</w:t>
            </w:r>
            <w:r w:rsidR="00CA524D">
              <w:rPr>
                <w:sz w:val="20"/>
              </w:rPr>
              <w:t xml:space="preserve"> </w:t>
            </w:r>
            <w:r w:rsidRPr="004769D6">
              <w:rPr>
                <w:sz w:val="20"/>
              </w:rPr>
              <w:t>been</w:t>
            </w:r>
            <w:r w:rsidR="00CA524D">
              <w:rPr>
                <w:sz w:val="20"/>
              </w:rPr>
              <w:t xml:space="preserve"> </w:t>
            </w:r>
            <w:r w:rsidRPr="004769D6">
              <w:rPr>
                <w:sz w:val="20"/>
              </w:rPr>
              <w:t>criticized</w:t>
            </w:r>
            <w:r w:rsidR="00CA524D">
              <w:rPr>
                <w:sz w:val="20"/>
              </w:rPr>
              <w:t xml:space="preserve"> </w:t>
            </w:r>
            <w:r w:rsidRPr="004769D6">
              <w:rPr>
                <w:sz w:val="20"/>
              </w:rPr>
              <w:t>for</w:t>
            </w:r>
            <w:r w:rsidR="00CA524D">
              <w:rPr>
                <w:sz w:val="20"/>
              </w:rPr>
              <w:t xml:space="preserve"> </w:t>
            </w:r>
            <w:r w:rsidRPr="004769D6">
              <w:rPr>
                <w:sz w:val="20"/>
              </w:rPr>
              <w:t>its</w:t>
            </w:r>
            <w:r w:rsidR="00CA524D">
              <w:rPr>
                <w:sz w:val="20"/>
              </w:rPr>
              <w:t xml:space="preserve"> </w:t>
            </w:r>
            <w:r w:rsidRPr="004769D6">
              <w:rPr>
                <w:sz w:val="20"/>
              </w:rPr>
              <w:t>ambiguity</w:t>
            </w:r>
            <w:r w:rsidR="00CA524D">
              <w:rPr>
                <w:sz w:val="20"/>
              </w:rPr>
              <w:t xml:space="preserve"> </w:t>
            </w:r>
            <w:r w:rsidRPr="004769D6">
              <w:rPr>
                <w:sz w:val="20"/>
              </w:rPr>
              <w:t>in</w:t>
            </w:r>
            <w:r w:rsidR="00CA524D">
              <w:rPr>
                <w:sz w:val="20"/>
              </w:rPr>
              <w:t xml:space="preserve"> </w:t>
            </w:r>
            <w:r w:rsidRPr="004769D6">
              <w:rPr>
                <w:sz w:val="20"/>
              </w:rPr>
              <w:t>interpreting</w:t>
            </w:r>
            <w:r w:rsidR="00CA524D">
              <w:rPr>
                <w:sz w:val="20"/>
              </w:rPr>
              <w:t xml:space="preserve"> </w:t>
            </w:r>
            <w:r w:rsidRPr="004769D6">
              <w:rPr>
                <w:sz w:val="20"/>
              </w:rPr>
              <w:t>the</w:t>
            </w:r>
            <w:r w:rsidR="00CA524D">
              <w:rPr>
                <w:sz w:val="20"/>
              </w:rPr>
              <w:t xml:space="preserve"> </w:t>
            </w:r>
            <w:r w:rsidRPr="004769D6">
              <w:rPr>
                <w:sz w:val="20"/>
              </w:rPr>
              <w:t>process</w:t>
            </w:r>
            <w:r w:rsidR="00CA524D">
              <w:rPr>
                <w:sz w:val="20"/>
              </w:rPr>
              <w:t xml:space="preserve"> </w:t>
            </w:r>
            <w:r w:rsidRPr="004769D6">
              <w:rPr>
                <w:sz w:val="20"/>
              </w:rPr>
              <w:t>of</w:t>
            </w:r>
            <w:r w:rsidR="00CA524D">
              <w:rPr>
                <w:sz w:val="20"/>
              </w:rPr>
              <w:t xml:space="preserve"> </w:t>
            </w:r>
            <w:r w:rsidRPr="004769D6">
              <w:rPr>
                <w:sz w:val="20"/>
              </w:rPr>
              <w:t>pattern</w:t>
            </w:r>
            <w:r w:rsidR="00CA524D">
              <w:rPr>
                <w:sz w:val="20"/>
              </w:rPr>
              <w:t xml:space="preserve"> </w:t>
            </w:r>
            <w:r w:rsidRPr="004769D6">
              <w:rPr>
                <w:sz w:val="20"/>
              </w:rPr>
              <w:t>recognition.</w:t>
            </w:r>
            <w:r w:rsidR="00CA524D">
              <w:rPr>
                <w:sz w:val="20"/>
              </w:rPr>
              <w:t xml:space="preserve"> </w:t>
            </w:r>
          </w:p>
        </w:tc>
      </w:tr>
      <w:tr w:rsidR="00C13A3D" w:rsidRPr="00D6584D" w:rsidTr="00C13A3D">
        <w:trPr>
          <w:jc w:val="center"/>
        </w:trPr>
        <w:tc>
          <w:tcPr>
            <w:tcW w:w="2160" w:type="dxa"/>
            <w:tcBorders>
              <w:bottom w:val="single" w:sz="4" w:space="0" w:color="auto"/>
            </w:tcBorders>
          </w:tcPr>
          <w:p w:rsidR="00C13A3D" w:rsidRPr="004769D6" w:rsidRDefault="00C13A3D" w:rsidP="0084762E">
            <w:pPr>
              <w:pStyle w:val="BodyText"/>
              <w:rPr>
                <w:b/>
                <w:sz w:val="20"/>
              </w:rPr>
            </w:pPr>
            <w:r w:rsidRPr="004769D6">
              <w:rPr>
                <w:sz w:val="20"/>
              </w:rPr>
              <w:t>Learning</w:t>
            </w:r>
            <w:r w:rsidR="00CA524D">
              <w:rPr>
                <w:sz w:val="20"/>
              </w:rPr>
              <w:t xml:space="preserve"> </w:t>
            </w:r>
            <w:r w:rsidRPr="004769D6">
              <w:rPr>
                <w:sz w:val="20"/>
              </w:rPr>
              <w:t>in</w:t>
            </w:r>
            <w:r w:rsidR="00CA524D">
              <w:rPr>
                <w:sz w:val="20"/>
              </w:rPr>
              <w:t xml:space="preserve"> </w:t>
            </w:r>
            <w:r w:rsidRPr="004769D6">
              <w:rPr>
                <w:sz w:val="20"/>
              </w:rPr>
              <w:t>network</w:t>
            </w:r>
            <w:r w:rsidR="00CA524D">
              <w:rPr>
                <w:sz w:val="20"/>
              </w:rPr>
              <w:t xml:space="preserve"> </w:t>
            </w:r>
            <w:r w:rsidRPr="004769D6">
              <w:rPr>
                <w:sz w:val="20"/>
              </w:rPr>
              <w:t>level</w:t>
            </w:r>
          </w:p>
        </w:tc>
        <w:tc>
          <w:tcPr>
            <w:tcW w:w="630" w:type="dxa"/>
            <w:tcBorders>
              <w:bottom w:val="single" w:sz="4" w:space="0" w:color="auto"/>
            </w:tcBorders>
          </w:tcPr>
          <w:p w:rsidR="00C13A3D" w:rsidRPr="004769D6" w:rsidRDefault="00C13A3D" w:rsidP="004769D6">
            <w:pPr>
              <w:pStyle w:val="BodyText"/>
              <w:jc w:val="center"/>
              <w:rPr>
                <w:rFonts w:ascii="Arial" w:hAnsi="Arial" w:cs="Arial"/>
                <w:b/>
                <w:sz w:val="20"/>
              </w:rPr>
            </w:pPr>
            <w:r w:rsidRPr="004769D6">
              <w:rPr>
                <w:rFonts w:ascii="Arial" w:hAnsi="Arial" w:cs="Arial"/>
                <w:sz w:val="20"/>
              </w:rPr>
              <w:t>X</w:t>
            </w:r>
          </w:p>
        </w:tc>
        <w:tc>
          <w:tcPr>
            <w:tcW w:w="720" w:type="dxa"/>
            <w:tcBorders>
              <w:bottom w:val="single" w:sz="4" w:space="0" w:color="auto"/>
            </w:tcBorders>
          </w:tcPr>
          <w:p w:rsidR="00C13A3D" w:rsidRPr="004769D6" w:rsidRDefault="00C13A3D" w:rsidP="004769D6">
            <w:pPr>
              <w:pStyle w:val="BodyText"/>
              <w:jc w:val="center"/>
              <w:rPr>
                <w:rFonts w:ascii="Arial" w:hAnsi="Arial" w:cs="Arial"/>
                <w:b/>
                <w:sz w:val="20"/>
              </w:rPr>
            </w:pPr>
          </w:p>
        </w:tc>
        <w:tc>
          <w:tcPr>
            <w:tcW w:w="720" w:type="dxa"/>
            <w:tcBorders>
              <w:bottom w:val="single" w:sz="4" w:space="0" w:color="auto"/>
            </w:tcBorders>
          </w:tcPr>
          <w:p w:rsidR="00C13A3D" w:rsidRPr="004769D6" w:rsidRDefault="00C13A3D" w:rsidP="004769D6">
            <w:pPr>
              <w:pStyle w:val="BodyText"/>
              <w:jc w:val="center"/>
              <w:rPr>
                <w:rFonts w:ascii="Arial" w:hAnsi="Arial" w:cs="Arial"/>
                <w:b/>
                <w:sz w:val="20"/>
              </w:rPr>
            </w:pPr>
          </w:p>
        </w:tc>
        <w:tc>
          <w:tcPr>
            <w:tcW w:w="4500" w:type="dxa"/>
            <w:tcBorders>
              <w:bottom w:val="single" w:sz="4" w:space="0" w:color="auto"/>
            </w:tcBorders>
          </w:tcPr>
          <w:p w:rsidR="00C13A3D" w:rsidRPr="004769D6" w:rsidRDefault="00C13A3D" w:rsidP="0084762E">
            <w:pPr>
              <w:pStyle w:val="BodyText"/>
              <w:rPr>
                <w:b/>
                <w:sz w:val="20"/>
              </w:rPr>
            </w:pPr>
            <w:r w:rsidRPr="004769D6">
              <w:rPr>
                <w:sz w:val="20"/>
              </w:rPr>
              <w:t>A</w:t>
            </w:r>
            <w:r w:rsidR="00CA524D">
              <w:rPr>
                <w:sz w:val="20"/>
              </w:rPr>
              <w:t xml:space="preserve"> </w:t>
            </w:r>
            <w:r w:rsidRPr="004769D6">
              <w:rPr>
                <w:sz w:val="20"/>
              </w:rPr>
              <w:t>single</w:t>
            </w:r>
            <w:r w:rsidR="00CA524D">
              <w:rPr>
                <w:sz w:val="20"/>
              </w:rPr>
              <w:t xml:space="preserve"> </w:t>
            </w:r>
            <w:r w:rsidRPr="004769D6">
              <w:rPr>
                <w:sz w:val="20"/>
              </w:rPr>
              <w:t>connection</w:t>
            </w:r>
            <w:r w:rsidR="00CA524D">
              <w:rPr>
                <w:sz w:val="20"/>
              </w:rPr>
              <w:t xml:space="preserve"> </w:t>
            </w:r>
            <w:r w:rsidRPr="004769D6">
              <w:rPr>
                <w:sz w:val="20"/>
              </w:rPr>
              <w:t>between</w:t>
            </w:r>
            <w:r w:rsidR="00CA524D">
              <w:rPr>
                <w:sz w:val="20"/>
              </w:rPr>
              <w:t xml:space="preserve"> </w:t>
            </w:r>
            <w:r w:rsidRPr="004769D6">
              <w:rPr>
                <w:sz w:val="20"/>
              </w:rPr>
              <w:t>two</w:t>
            </w:r>
            <w:r w:rsidR="00CA524D">
              <w:rPr>
                <w:sz w:val="20"/>
              </w:rPr>
              <w:t xml:space="preserve"> </w:t>
            </w:r>
            <w:r w:rsidRPr="004769D6">
              <w:rPr>
                <w:sz w:val="20"/>
              </w:rPr>
              <w:t>nodes</w:t>
            </w:r>
            <w:r w:rsidR="00CA524D">
              <w:rPr>
                <w:sz w:val="20"/>
              </w:rPr>
              <w:t xml:space="preserve"> </w:t>
            </w:r>
            <w:r w:rsidRPr="004769D6">
              <w:rPr>
                <w:sz w:val="20"/>
              </w:rPr>
              <w:t>does</w:t>
            </w:r>
            <w:r w:rsidR="00CA524D">
              <w:rPr>
                <w:sz w:val="20"/>
              </w:rPr>
              <w:t xml:space="preserve"> </w:t>
            </w:r>
            <w:r w:rsidRPr="004769D6">
              <w:rPr>
                <w:sz w:val="20"/>
              </w:rPr>
              <w:t>not</w:t>
            </w:r>
            <w:r w:rsidR="00CA524D">
              <w:rPr>
                <w:sz w:val="20"/>
              </w:rPr>
              <w:t xml:space="preserve"> </w:t>
            </w:r>
            <w:r w:rsidRPr="004769D6">
              <w:rPr>
                <w:sz w:val="20"/>
              </w:rPr>
              <w:t>have</w:t>
            </w:r>
            <w:r w:rsidR="00CA524D">
              <w:rPr>
                <w:sz w:val="20"/>
              </w:rPr>
              <w:t xml:space="preserve"> </w:t>
            </w:r>
            <w:r w:rsidRPr="004769D6">
              <w:rPr>
                <w:sz w:val="20"/>
              </w:rPr>
              <w:t>meaning</w:t>
            </w:r>
            <w:r w:rsidR="00CA524D">
              <w:rPr>
                <w:sz w:val="20"/>
              </w:rPr>
              <w:t xml:space="preserve"> </w:t>
            </w:r>
            <w:r w:rsidRPr="004769D6">
              <w:rPr>
                <w:sz w:val="20"/>
              </w:rPr>
              <w:t>in</w:t>
            </w:r>
            <w:r w:rsidR="00CA524D">
              <w:rPr>
                <w:sz w:val="20"/>
              </w:rPr>
              <w:t xml:space="preserve"> </w:t>
            </w:r>
            <w:r w:rsidRPr="004769D6">
              <w:rPr>
                <w:sz w:val="20"/>
              </w:rPr>
              <w:t>its</w:t>
            </w:r>
            <w:r w:rsidR="00CA524D">
              <w:rPr>
                <w:sz w:val="20"/>
              </w:rPr>
              <w:t xml:space="preserve"> </w:t>
            </w:r>
            <w:r w:rsidRPr="004769D6">
              <w:rPr>
                <w:sz w:val="20"/>
              </w:rPr>
              <w:t>own</w:t>
            </w:r>
            <w:r w:rsidR="00CA524D">
              <w:rPr>
                <w:sz w:val="20"/>
              </w:rPr>
              <w:t xml:space="preserve"> </w:t>
            </w:r>
            <w:r w:rsidRPr="004769D6">
              <w:rPr>
                <w:sz w:val="20"/>
              </w:rPr>
              <w:t>as</w:t>
            </w:r>
            <w:r w:rsidR="00CA524D">
              <w:rPr>
                <w:sz w:val="20"/>
              </w:rPr>
              <w:t xml:space="preserve"> </w:t>
            </w:r>
            <w:r w:rsidRPr="004769D6">
              <w:rPr>
                <w:sz w:val="20"/>
              </w:rPr>
              <w:t>connectivism</w:t>
            </w:r>
            <w:r w:rsidR="00CA524D">
              <w:rPr>
                <w:sz w:val="20"/>
              </w:rPr>
              <w:t xml:space="preserve"> </w:t>
            </w:r>
            <w:r w:rsidRPr="004769D6">
              <w:rPr>
                <w:sz w:val="20"/>
              </w:rPr>
              <w:t>suggests.</w:t>
            </w:r>
            <w:r w:rsidR="00CA524D">
              <w:rPr>
                <w:sz w:val="20"/>
              </w:rPr>
              <w:t xml:space="preserve"> </w:t>
            </w:r>
          </w:p>
        </w:tc>
      </w:tr>
    </w:tbl>
    <w:p w:rsidR="00C13A3D" w:rsidRPr="00D6584D" w:rsidRDefault="004769D6" w:rsidP="0084762E">
      <w:pPr>
        <w:pStyle w:val="BodyText"/>
      </w:pPr>
      <w:r>
        <w:br/>
      </w:r>
      <w:r w:rsidR="00C13A3D" w:rsidRPr="00D6584D">
        <w:t>In</w:t>
      </w:r>
      <w:r w:rsidR="00CA524D">
        <w:t xml:space="preserve"> </w:t>
      </w:r>
      <w:r w:rsidR="00C13A3D" w:rsidRPr="00D6584D">
        <w:t>this</w:t>
      </w:r>
      <w:r w:rsidR="00CA524D">
        <w:t xml:space="preserve"> </w:t>
      </w:r>
      <w:r w:rsidR="00C13A3D" w:rsidRPr="00D6584D">
        <w:t>paper,</w:t>
      </w:r>
      <w:r w:rsidR="00CA524D">
        <w:t xml:space="preserve"> </w:t>
      </w:r>
      <w:r w:rsidR="00C13A3D" w:rsidRPr="00D6584D">
        <w:t>we</w:t>
      </w:r>
      <w:r w:rsidR="00CA524D">
        <w:t xml:space="preserve"> </w:t>
      </w:r>
      <w:r w:rsidR="00C13A3D" w:rsidRPr="00D6584D">
        <w:t>argue</w:t>
      </w:r>
      <w:r w:rsidR="00CA524D">
        <w:t xml:space="preserve"> </w:t>
      </w:r>
      <w:r w:rsidR="00C13A3D" w:rsidRPr="00D6584D">
        <w:t>that</w:t>
      </w:r>
      <w:r w:rsidR="00CA524D">
        <w:t xml:space="preserve"> </w:t>
      </w:r>
      <w:r w:rsidR="00C13A3D" w:rsidRPr="00D6584D">
        <w:t>the</w:t>
      </w:r>
      <w:r w:rsidR="00CA524D">
        <w:t xml:space="preserve"> </w:t>
      </w:r>
      <w:r w:rsidR="00C13A3D" w:rsidRPr="00D6584D">
        <w:t>definition</w:t>
      </w:r>
      <w:r w:rsidR="00CA524D">
        <w:t xml:space="preserve"> </w:t>
      </w:r>
      <w:r w:rsidR="00C13A3D" w:rsidRPr="00D6584D">
        <w:t>of</w:t>
      </w:r>
      <w:r w:rsidR="00CA524D">
        <w:t xml:space="preserve"> </w:t>
      </w:r>
      <w:r w:rsidR="00C13A3D" w:rsidRPr="00D6584D">
        <w:t>learning</w:t>
      </w:r>
      <w:r w:rsidR="00CA524D">
        <w:t xml:space="preserve"> </w:t>
      </w:r>
      <w:r w:rsidR="00C13A3D" w:rsidRPr="00D6584D">
        <w:t>as</w:t>
      </w:r>
      <w:r w:rsidR="00CA524D">
        <w:t xml:space="preserve"> </w:t>
      </w:r>
      <w:r w:rsidR="00C13A3D" w:rsidRPr="00D6584D">
        <w:t>pattern</w:t>
      </w:r>
      <w:r w:rsidR="00CA524D">
        <w:t xml:space="preserve"> </w:t>
      </w:r>
      <w:r w:rsidR="00C13A3D" w:rsidRPr="00D6584D">
        <w:t>recognition</w:t>
      </w:r>
      <w:r w:rsidR="00CA524D">
        <w:t xml:space="preserve"> </w:t>
      </w:r>
      <w:r w:rsidR="00C13A3D" w:rsidRPr="00D6584D">
        <w:t>can</w:t>
      </w:r>
      <w:r w:rsidR="00CA524D">
        <w:t xml:space="preserve"> </w:t>
      </w:r>
      <w:r w:rsidR="00C13A3D" w:rsidRPr="00D6584D">
        <w:t>only</w:t>
      </w:r>
      <w:r w:rsidR="00CA524D">
        <w:t xml:space="preserve"> </w:t>
      </w:r>
      <w:r w:rsidR="00C13A3D" w:rsidRPr="00D6584D">
        <w:t>describe</w:t>
      </w:r>
      <w:r w:rsidR="00CA524D">
        <w:t xml:space="preserve"> </w:t>
      </w:r>
      <w:r w:rsidR="005D036A">
        <w:t>a</w:t>
      </w:r>
      <w:r w:rsidR="00CA524D">
        <w:t xml:space="preserve"> </w:t>
      </w:r>
      <w:r w:rsidR="00C13A3D" w:rsidRPr="00D6584D">
        <w:t>learning</w:t>
      </w:r>
      <w:r w:rsidR="00CA524D">
        <w:t xml:space="preserve"> </w:t>
      </w:r>
      <w:r w:rsidR="00C13A3D" w:rsidRPr="00D6584D">
        <w:t>process</w:t>
      </w:r>
      <w:r w:rsidR="00CA524D">
        <w:t xml:space="preserve"> </w:t>
      </w:r>
      <w:r w:rsidR="00C13A3D" w:rsidRPr="00D6584D">
        <w:t>under</w:t>
      </w:r>
      <w:r w:rsidR="00CA524D">
        <w:t xml:space="preserve"> </w:t>
      </w:r>
      <w:r w:rsidR="00C13A3D" w:rsidRPr="00D6584D">
        <w:t>certain</w:t>
      </w:r>
      <w:r w:rsidR="00CA524D">
        <w:t xml:space="preserve"> </w:t>
      </w:r>
      <w:r w:rsidR="00C13A3D" w:rsidRPr="00D6584D">
        <w:t>conditions.</w:t>
      </w:r>
      <w:r w:rsidR="00CA524D">
        <w:t xml:space="preserve"> </w:t>
      </w:r>
      <w:r w:rsidR="00C13A3D" w:rsidRPr="00D6584D">
        <w:t>As</w:t>
      </w:r>
      <w:r w:rsidR="00CA524D">
        <w:t xml:space="preserve"> </w:t>
      </w:r>
      <w:r w:rsidR="00C13A3D" w:rsidRPr="00D6584D">
        <w:t>shown</w:t>
      </w:r>
      <w:r w:rsidR="00CA524D">
        <w:t xml:space="preserve"> </w:t>
      </w:r>
      <w:r w:rsidR="00C13A3D" w:rsidRPr="00D6584D">
        <w:t>in</w:t>
      </w:r>
      <w:r w:rsidR="00CA524D">
        <w:t xml:space="preserve"> </w:t>
      </w:r>
      <w:r w:rsidR="00C13A3D" w:rsidRPr="00D6584D">
        <w:t>the</w:t>
      </w:r>
      <w:r w:rsidR="00CA524D">
        <w:t xml:space="preserve"> </w:t>
      </w:r>
      <w:r w:rsidR="00C13A3D" w:rsidRPr="00D6584D">
        <w:t>paper,</w:t>
      </w:r>
      <w:r w:rsidR="00CA524D">
        <w:t xml:space="preserve"> </w:t>
      </w:r>
      <w:r w:rsidR="00C13A3D" w:rsidRPr="00D6584D">
        <w:t>ANN</w:t>
      </w:r>
      <w:r w:rsidR="00CA524D">
        <w:t xml:space="preserve"> </w:t>
      </w:r>
      <w:r w:rsidR="00C13A3D" w:rsidRPr="00D6584D">
        <w:t>researchers</w:t>
      </w:r>
      <w:r w:rsidR="00CA524D">
        <w:t xml:space="preserve"> </w:t>
      </w:r>
      <w:r w:rsidR="00C13A3D" w:rsidRPr="00D6584D">
        <w:t>use</w:t>
      </w:r>
      <w:r w:rsidR="00CA524D">
        <w:t xml:space="preserve"> </w:t>
      </w:r>
      <w:r w:rsidR="00C13A3D" w:rsidRPr="00D6584D">
        <w:t>constructivist’s</w:t>
      </w:r>
      <w:r w:rsidR="00CA524D">
        <w:t xml:space="preserve"> </w:t>
      </w:r>
      <w:r w:rsidR="00C13A3D" w:rsidRPr="00D6584D">
        <w:t>principles</w:t>
      </w:r>
      <w:r w:rsidR="00CA524D">
        <w:t xml:space="preserve"> </w:t>
      </w:r>
      <w:r w:rsidR="00C13A3D" w:rsidRPr="00D6584D">
        <w:t>for</w:t>
      </w:r>
      <w:r w:rsidR="00CA524D">
        <w:t xml:space="preserve"> </w:t>
      </w:r>
      <w:r w:rsidR="00C13A3D" w:rsidRPr="00D6584D">
        <w:t>teaching</w:t>
      </w:r>
      <w:r w:rsidR="00CA524D">
        <w:t xml:space="preserve"> </w:t>
      </w:r>
      <w:r w:rsidR="00C13A3D" w:rsidRPr="00D6584D">
        <w:t>a</w:t>
      </w:r>
      <w:r w:rsidR="00CA524D">
        <w:t xml:space="preserve"> </w:t>
      </w:r>
      <w:r w:rsidR="00C13A3D" w:rsidRPr="00D6584D">
        <w:t>network.</w:t>
      </w:r>
      <w:r w:rsidR="00CA524D">
        <w:t xml:space="preserve"> </w:t>
      </w:r>
      <w:r w:rsidR="00C13A3D" w:rsidRPr="00D6584D">
        <w:t>Although</w:t>
      </w:r>
      <w:r w:rsidR="00CA524D">
        <w:t xml:space="preserve"> </w:t>
      </w:r>
      <w:r w:rsidR="00C13A3D" w:rsidRPr="00D6584D">
        <w:t>not</w:t>
      </w:r>
      <w:r w:rsidR="00CA524D">
        <w:t xml:space="preserve"> </w:t>
      </w:r>
      <w:r w:rsidR="00C13A3D" w:rsidRPr="00D6584D">
        <w:t>mentioned</w:t>
      </w:r>
      <w:r w:rsidR="00CA524D">
        <w:t xml:space="preserve"> </w:t>
      </w:r>
      <w:r w:rsidR="00C13A3D" w:rsidRPr="00D6584D">
        <w:t>previously,</w:t>
      </w:r>
      <w:r w:rsidR="00CA524D">
        <w:t xml:space="preserve"> </w:t>
      </w:r>
      <w:r w:rsidR="00C13A3D" w:rsidRPr="00D6584D">
        <w:t>we</w:t>
      </w:r>
      <w:r w:rsidR="00CA524D">
        <w:t xml:space="preserve"> </w:t>
      </w:r>
      <w:r w:rsidR="00C13A3D" w:rsidRPr="00D6584D">
        <w:t>found</w:t>
      </w:r>
      <w:r w:rsidR="00CA524D">
        <w:t xml:space="preserve"> </w:t>
      </w:r>
      <w:r w:rsidR="00C13A3D" w:rsidRPr="00D6584D">
        <w:t>that</w:t>
      </w:r>
      <w:r w:rsidR="00CA524D">
        <w:t xml:space="preserve"> </w:t>
      </w:r>
      <w:r w:rsidR="00C13A3D" w:rsidRPr="00D6584D">
        <w:t>AI</w:t>
      </w:r>
      <w:r w:rsidR="00CA524D">
        <w:t xml:space="preserve"> </w:t>
      </w:r>
      <w:r w:rsidR="00C13A3D" w:rsidRPr="00D6584D">
        <w:t>researchers</w:t>
      </w:r>
      <w:r w:rsidR="00CA524D">
        <w:t xml:space="preserve"> </w:t>
      </w:r>
      <w:r w:rsidR="00C13A3D" w:rsidRPr="00D6584D">
        <w:t>use</w:t>
      </w:r>
      <w:r w:rsidR="00CA524D">
        <w:t xml:space="preserve"> </w:t>
      </w:r>
      <w:r w:rsidR="00C13A3D" w:rsidRPr="00D6584D">
        <w:t>almost</w:t>
      </w:r>
      <w:r w:rsidR="00CA524D">
        <w:t xml:space="preserve"> </w:t>
      </w:r>
      <w:r w:rsidR="00C13A3D" w:rsidRPr="00D6584D">
        <w:t>all</w:t>
      </w:r>
      <w:r w:rsidR="00CA524D">
        <w:t xml:space="preserve"> </w:t>
      </w:r>
      <w:r w:rsidR="00C13A3D" w:rsidRPr="00D6584D">
        <w:t>previous</w:t>
      </w:r>
      <w:r w:rsidR="00CA524D">
        <w:t xml:space="preserve"> </w:t>
      </w:r>
      <w:r w:rsidR="00C13A3D" w:rsidRPr="00D6584D">
        <w:t>learning</w:t>
      </w:r>
      <w:r w:rsidR="00CA524D">
        <w:t xml:space="preserve"> </w:t>
      </w:r>
      <w:r w:rsidR="00C13A3D" w:rsidRPr="00D6584D">
        <w:t>theories.</w:t>
      </w:r>
      <w:r w:rsidR="00CA524D">
        <w:t xml:space="preserve"> </w:t>
      </w:r>
      <w:r w:rsidR="00C13A3D" w:rsidRPr="00D6584D">
        <w:t>For</w:t>
      </w:r>
      <w:r w:rsidR="00CA524D">
        <w:t xml:space="preserve"> </w:t>
      </w:r>
      <w:r w:rsidR="00C13A3D" w:rsidRPr="00D6584D">
        <w:t>example,</w:t>
      </w:r>
      <w:r w:rsidR="00CA524D">
        <w:t xml:space="preserve"> </w:t>
      </w:r>
      <w:r w:rsidR="00C13A3D" w:rsidRPr="00D6584D">
        <w:t>one</w:t>
      </w:r>
      <w:r w:rsidR="00CA524D">
        <w:t xml:space="preserve"> </w:t>
      </w:r>
      <w:r w:rsidR="00C13A3D" w:rsidRPr="00D6584D">
        <w:t>technique</w:t>
      </w:r>
      <w:r w:rsidR="00CA524D">
        <w:t xml:space="preserve"> </w:t>
      </w:r>
      <w:r w:rsidR="00C13A3D" w:rsidRPr="00D6584D">
        <w:t>in</w:t>
      </w:r>
      <w:r w:rsidR="00CA524D">
        <w:t xml:space="preserve"> </w:t>
      </w:r>
      <w:r w:rsidR="00C13A3D" w:rsidRPr="00D6584D">
        <w:t>AI</w:t>
      </w:r>
      <w:r w:rsidR="00CA524D">
        <w:t xml:space="preserve"> </w:t>
      </w:r>
      <w:r w:rsidR="00C13A3D" w:rsidRPr="00D6584D">
        <w:t>mimics</w:t>
      </w:r>
      <w:r w:rsidR="00CA524D">
        <w:t xml:space="preserve"> </w:t>
      </w:r>
      <w:r w:rsidR="00C13A3D" w:rsidRPr="00D6584D">
        <w:t>behaviorism</w:t>
      </w:r>
      <w:r w:rsidR="00CA524D">
        <w:t xml:space="preserve"> </w:t>
      </w:r>
      <w:r w:rsidR="00C13A3D" w:rsidRPr="00D6584D">
        <w:t>and</w:t>
      </w:r>
      <w:r w:rsidR="00CA524D">
        <w:t xml:space="preserve"> </w:t>
      </w:r>
      <w:r w:rsidR="00C13A3D" w:rsidRPr="00D6584D">
        <w:t>it</w:t>
      </w:r>
      <w:r w:rsidR="00CA524D">
        <w:t xml:space="preserve"> </w:t>
      </w:r>
      <w:r w:rsidR="00C13A3D" w:rsidRPr="00D6584D">
        <w:t>is</w:t>
      </w:r>
      <w:r w:rsidR="00CA524D">
        <w:t xml:space="preserve"> </w:t>
      </w:r>
      <w:r w:rsidR="00C13A3D" w:rsidRPr="00D6584D">
        <w:t>called</w:t>
      </w:r>
      <w:r w:rsidR="00CA524D">
        <w:t xml:space="preserve"> </w:t>
      </w:r>
      <w:r w:rsidR="00C13A3D" w:rsidRPr="00CB25D5">
        <w:rPr>
          <w:i/>
          <w:iCs/>
        </w:rPr>
        <w:t>reinforcement</w:t>
      </w:r>
      <w:r w:rsidR="00CA524D">
        <w:rPr>
          <w:i/>
          <w:iCs/>
        </w:rPr>
        <w:t xml:space="preserve"> </w:t>
      </w:r>
      <w:r w:rsidR="00C13A3D" w:rsidRPr="00CB25D5">
        <w:rPr>
          <w:i/>
          <w:iCs/>
        </w:rPr>
        <w:t>learning</w:t>
      </w:r>
      <w:r w:rsidR="00C13A3D" w:rsidRPr="00D6584D">
        <w:t>.</w:t>
      </w:r>
      <w:r w:rsidR="00CA524D">
        <w:t xml:space="preserve"> </w:t>
      </w:r>
      <w:r w:rsidR="00C13A3D" w:rsidRPr="00D6584D">
        <w:t>In</w:t>
      </w:r>
      <w:r w:rsidR="00CA524D">
        <w:t xml:space="preserve"> </w:t>
      </w:r>
      <w:r w:rsidR="00C13A3D" w:rsidRPr="00D6584D">
        <w:t>this</w:t>
      </w:r>
      <w:r w:rsidR="00CA524D">
        <w:t xml:space="preserve"> </w:t>
      </w:r>
      <w:r w:rsidR="00C13A3D" w:rsidRPr="00D6584D">
        <w:t>technique,</w:t>
      </w:r>
      <w:r w:rsidR="00CA524D">
        <w:t xml:space="preserve"> </w:t>
      </w:r>
      <w:r w:rsidR="00C13A3D" w:rsidRPr="00D6584D">
        <w:t>the</w:t>
      </w:r>
      <w:r w:rsidR="00CA524D">
        <w:t xml:space="preserve"> </w:t>
      </w:r>
      <w:r w:rsidR="00C13A3D" w:rsidRPr="00D6584D">
        <w:t>agent</w:t>
      </w:r>
      <w:r w:rsidR="00CA524D">
        <w:t xml:space="preserve"> </w:t>
      </w:r>
      <w:r w:rsidR="00C13A3D" w:rsidRPr="00D6584D">
        <w:t>learns</w:t>
      </w:r>
      <w:r w:rsidR="00CA524D">
        <w:t xml:space="preserve"> </w:t>
      </w:r>
      <w:r w:rsidR="00C13A3D" w:rsidRPr="00D6584D">
        <w:t>from</w:t>
      </w:r>
      <w:r w:rsidR="00CA524D">
        <w:t xml:space="preserve"> </w:t>
      </w:r>
      <w:r w:rsidR="00C13A3D" w:rsidRPr="00D6584D">
        <w:t>a</w:t>
      </w:r>
      <w:r w:rsidR="00CA524D">
        <w:t xml:space="preserve"> </w:t>
      </w:r>
      <w:r w:rsidR="00C13A3D" w:rsidRPr="00D6584D">
        <w:t>series</w:t>
      </w:r>
      <w:r w:rsidR="00CA524D">
        <w:t xml:space="preserve"> </w:t>
      </w:r>
      <w:r w:rsidR="00C13A3D" w:rsidRPr="00D6584D">
        <w:t>of</w:t>
      </w:r>
      <w:r w:rsidR="00CA524D">
        <w:t xml:space="preserve"> </w:t>
      </w:r>
      <w:r w:rsidR="00C13A3D" w:rsidRPr="00CB25D5">
        <w:rPr>
          <w:i/>
          <w:iCs/>
        </w:rPr>
        <w:t>rewards</w:t>
      </w:r>
      <w:r w:rsidR="00CA524D">
        <w:t xml:space="preserve"> </w:t>
      </w:r>
      <w:r w:rsidR="00C13A3D" w:rsidRPr="00D6584D">
        <w:t>and</w:t>
      </w:r>
      <w:r w:rsidR="00CA524D">
        <w:t xml:space="preserve"> </w:t>
      </w:r>
      <w:r w:rsidR="00C13A3D" w:rsidRPr="00CB25D5">
        <w:rPr>
          <w:i/>
          <w:iCs/>
        </w:rPr>
        <w:t>punishments</w:t>
      </w:r>
      <w:r w:rsidR="00CA524D">
        <w:t xml:space="preserve"> </w:t>
      </w:r>
      <w:r w:rsidR="00C13A3D" w:rsidRPr="00D6584D">
        <w:fldChar w:fldCharType="begin" w:fldLock="1"/>
      </w:r>
      <w:r w:rsidR="00C13A3D">
        <w:instrText>ADDIN CSL_CITATION { "citationItems" : [ { "id" : "ITEM-1", "itemData" : { "ISBN" : "0136042597", "author" : [ { "dropping-particle" : "", "family" : "Russell", "given" : "Stuart", "non-dropping-particle" : "", "parse-names" : false, "suffix" : "" }, { "dropping-particle" : "", "family" : "Norvig", "given" : "Peter", "non-dropping-particle" : "", "parse-names" : false, "suffix" : "" } ], "edition" : "Third Edit", "id" : "ITEM-1", "issued" : { "date-parts" : [ [ "2010" ] ] }, "publisher" : "Prentice Hall", "publisher-place" : "New Jersey", "title" : "Artificial Intelligence: A Modern Approach", "type" : "book" }, "uris" : [ "http://www.mendeley.com/documents/?uuid=bf5d38e9-6e53-4c55-9828-abc6132ffd25" ] } ], "mendeley" : { "formattedCitation" : "(Russell and Norvig 2010)", "plainTextFormattedCitation" : "(Russell and Norvig 2010)", "previouslyFormattedCitation" : "(Russell and Norvig 2010)" }, "properties" : { "noteIndex" : 0 }, "schema" : "https://github.com/citation-style-language/schema/raw/master/csl-citation.json" }</w:instrText>
      </w:r>
      <w:r w:rsidR="00C13A3D" w:rsidRPr="00D6584D">
        <w:fldChar w:fldCharType="separate"/>
      </w:r>
      <w:r w:rsidR="00C13A3D" w:rsidRPr="007812E0">
        <w:rPr>
          <w:noProof/>
        </w:rPr>
        <w:t>(Russell</w:t>
      </w:r>
      <w:r w:rsidR="00CA524D">
        <w:rPr>
          <w:noProof/>
        </w:rPr>
        <w:t xml:space="preserve"> </w:t>
      </w:r>
      <w:r w:rsidR="00C13A3D" w:rsidRPr="007812E0">
        <w:rPr>
          <w:noProof/>
        </w:rPr>
        <w:t>and</w:t>
      </w:r>
      <w:r w:rsidR="00CA524D">
        <w:rPr>
          <w:noProof/>
        </w:rPr>
        <w:t xml:space="preserve"> </w:t>
      </w:r>
      <w:r w:rsidR="00C13A3D" w:rsidRPr="007812E0">
        <w:rPr>
          <w:noProof/>
        </w:rPr>
        <w:t>Norvig</w:t>
      </w:r>
      <w:r w:rsidR="00CA524D">
        <w:rPr>
          <w:noProof/>
        </w:rPr>
        <w:t xml:space="preserve"> </w:t>
      </w:r>
      <w:r w:rsidR="00C13A3D" w:rsidRPr="007812E0">
        <w:rPr>
          <w:noProof/>
        </w:rPr>
        <w:t>2010)</w:t>
      </w:r>
      <w:r w:rsidR="00C13A3D" w:rsidRPr="00D6584D">
        <w:fldChar w:fldCharType="end"/>
      </w:r>
      <w:r w:rsidR="00C13A3D" w:rsidRPr="00D6584D">
        <w:t>.</w:t>
      </w:r>
      <w:r w:rsidR="00CA524D">
        <w:t xml:space="preserve"> </w:t>
      </w:r>
      <w:r w:rsidR="00C13A3D" w:rsidRPr="00D6584D">
        <w:t>ANN</w:t>
      </w:r>
      <w:r w:rsidR="00CA524D">
        <w:t xml:space="preserve"> </w:t>
      </w:r>
      <w:r w:rsidR="00C13A3D" w:rsidRPr="00D6584D">
        <w:t>researchers</w:t>
      </w:r>
      <w:r w:rsidR="00CA524D">
        <w:t xml:space="preserve"> </w:t>
      </w:r>
      <w:r w:rsidR="00C13A3D" w:rsidRPr="00D6584D">
        <w:t>also</w:t>
      </w:r>
      <w:r w:rsidR="00CA524D">
        <w:t xml:space="preserve"> </w:t>
      </w:r>
      <w:r w:rsidR="00C13A3D" w:rsidRPr="00D6584D">
        <w:t>use</w:t>
      </w:r>
      <w:r w:rsidR="00CA524D">
        <w:t xml:space="preserve"> </w:t>
      </w:r>
      <w:r w:rsidR="00C13A3D" w:rsidRPr="00D6584D">
        <w:t>a</w:t>
      </w:r>
      <w:r w:rsidR="00CA524D">
        <w:t xml:space="preserve"> </w:t>
      </w:r>
      <w:r w:rsidR="00C13A3D" w:rsidRPr="00D6584D">
        <w:t>technique</w:t>
      </w:r>
      <w:r w:rsidR="00CA524D">
        <w:t xml:space="preserve"> </w:t>
      </w:r>
      <w:r w:rsidR="00C13A3D" w:rsidRPr="00D6584D">
        <w:t>called</w:t>
      </w:r>
      <w:r w:rsidR="00CA524D">
        <w:t xml:space="preserve"> </w:t>
      </w:r>
      <w:r w:rsidR="00C13A3D" w:rsidRPr="00CB25D5">
        <w:rPr>
          <w:i/>
          <w:iCs/>
        </w:rPr>
        <w:t>Long-Short</w:t>
      </w:r>
      <w:r w:rsidR="00CA524D">
        <w:rPr>
          <w:i/>
          <w:iCs/>
        </w:rPr>
        <w:t xml:space="preserve"> </w:t>
      </w:r>
      <w:r w:rsidR="00C13A3D" w:rsidRPr="00CB25D5">
        <w:rPr>
          <w:i/>
          <w:iCs/>
        </w:rPr>
        <w:t>Term</w:t>
      </w:r>
      <w:r w:rsidR="00CA524D">
        <w:rPr>
          <w:i/>
          <w:iCs/>
        </w:rPr>
        <w:t xml:space="preserve"> </w:t>
      </w:r>
      <w:r w:rsidR="00C13A3D" w:rsidRPr="00CB25D5">
        <w:rPr>
          <w:i/>
          <w:iCs/>
        </w:rPr>
        <w:t>Memory</w:t>
      </w:r>
      <w:r w:rsidR="00CA524D">
        <w:t xml:space="preserve"> </w:t>
      </w:r>
      <w:r w:rsidR="00C13A3D" w:rsidRPr="00D6584D">
        <w:t>which</w:t>
      </w:r>
      <w:r w:rsidR="00CA524D">
        <w:t xml:space="preserve"> </w:t>
      </w:r>
      <w:r w:rsidR="00C13A3D" w:rsidRPr="00D6584D">
        <w:t>mimics</w:t>
      </w:r>
      <w:r w:rsidR="00CA524D">
        <w:t xml:space="preserve"> </w:t>
      </w:r>
      <w:r w:rsidR="00C13A3D" w:rsidRPr="00D6584D">
        <w:t>cognitivism</w:t>
      </w:r>
      <w:r w:rsidR="00CA524D">
        <w:t xml:space="preserve"> </w:t>
      </w:r>
      <w:r w:rsidR="00C13A3D" w:rsidRPr="00D6584D">
        <w:fldChar w:fldCharType="begin" w:fldLock="1"/>
      </w:r>
      <w:r w:rsidR="00C13A3D">
        <w:instrText>ADDIN CSL_CITATION { "citationItems" : [ { "id" : "ITEM-1", "itemData" : { "URL" : "http://colah.github.io/posts/2015-08-Understanding-LSTMs/", "accessed" : { "date-parts" : [ [ "2016", "8", "22" ] ] }, "author" : [ { "dropping-particle" : "", "family" : "Olah", "given" : "Christopher", "non-dropping-particle" : "", "parse-names" : false, "suffix" : "" } ], "id" : "ITEM-1", "issued" : { "date-parts" : [ [ "2015" ] ] }, "title" : "Understanding LSTM Networks", "type" : "webpage" }, "uris" : [ "http://www.mendeley.com/documents/?uuid=41bfcab3-815e-3cda-8848-a1ecf017b88c" ] } ], "mendeley" : { "formattedCitation" : "(Olah 2015)", "plainTextFormattedCitation" : "(Olah 2015)", "previouslyFormattedCitation" : "(Olah 2015)" }, "properties" : { "noteIndex" : 0 }, "schema" : "https://github.com/citation-style-language/schema/raw/master/csl-citation.json" }</w:instrText>
      </w:r>
      <w:r w:rsidR="00C13A3D" w:rsidRPr="00D6584D">
        <w:fldChar w:fldCharType="separate"/>
      </w:r>
      <w:r w:rsidR="00C13A3D" w:rsidRPr="007812E0">
        <w:rPr>
          <w:noProof/>
        </w:rPr>
        <w:t>(Olah</w:t>
      </w:r>
      <w:r w:rsidR="00CA524D">
        <w:rPr>
          <w:noProof/>
        </w:rPr>
        <w:t xml:space="preserve"> </w:t>
      </w:r>
      <w:r w:rsidR="00C13A3D" w:rsidRPr="007812E0">
        <w:rPr>
          <w:noProof/>
        </w:rPr>
        <w:t>2015)</w:t>
      </w:r>
      <w:r w:rsidR="00C13A3D" w:rsidRPr="00D6584D">
        <w:fldChar w:fldCharType="end"/>
      </w:r>
      <w:r w:rsidR="00C13A3D" w:rsidRPr="00D6584D">
        <w:t>.</w:t>
      </w:r>
      <w:r w:rsidR="00CA524D">
        <w:t xml:space="preserve"> </w:t>
      </w:r>
      <w:r w:rsidR="00C13A3D" w:rsidRPr="00D6584D">
        <w:t>But</w:t>
      </w:r>
      <w:r w:rsidR="00CA524D">
        <w:t xml:space="preserve"> </w:t>
      </w:r>
      <w:r w:rsidR="00C13A3D" w:rsidRPr="00D6584D">
        <w:t>all</w:t>
      </w:r>
      <w:r w:rsidR="00CA524D">
        <w:t xml:space="preserve"> </w:t>
      </w:r>
      <w:r w:rsidR="00C13A3D" w:rsidRPr="00D6584D">
        <w:t>these</w:t>
      </w:r>
      <w:r w:rsidR="00CA524D">
        <w:t xml:space="preserve"> </w:t>
      </w:r>
      <w:r w:rsidR="00C13A3D" w:rsidRPr="00D6584D">
        <w:t>methods</w:t>
      </w:r>
      <w:r w:rsidR="00CA524D">
        <w:t xml:space="preserve"> </w:t>
      </w:r>
      <w:r w:rsidR="00C13A3D" w:rsidRPr="00D6584D">
        <w:t>should</w:t>
      </w:r>
      <w:r w:rsidR="00CA524D">
        <w:t xml:space="preserve"> </w:t>
      </w:r>
      <w:r w:rsidR="00C13A3D" w:rsidRPr="00D6584D">
        <w:t>be</w:t>
      </w:r>
      <w:r w:rsidR="00CA524D">
        <w:t xml:space="preserve"> </w:t>
      </w:r>
      <w:r w:rsidR="00C13A3D" w:rsidRPr="00D6584D">
        <w:t>seen</w:t>
      </w:r>
      <w:r w:rsidR="00CA524D">
        <w:t xml:space="preserve"> </w:t>
      </w:r>
      <w:r w:rsidR="00C13A3D" w:rsidRPr="00D6584D">
        <w:t>from</w:t>
      </w:r>
      <w:r w:rsidR="00CA524D">
        <w:t xml:space="preserve"> </w:t>
      </w:r>
      <w:r w:rsidR="00C13A3D" w:rsidRPr="00D6584D">
        <w:t>the</w:t>
      </w:r>
      <w:r w:rsidR="00CA524D">
        <w:t xml:space="preserve"> </w:t>
      </w:r>
      <w:r w:rsidR="00C13A3D" w:rsidRPr="00D6584D">
        <w:t>lens</w:t>
      </w:r>
      <w:r w:rsidR="00CA524D">
        <w:t xml:space="preserve"> </w:t>
      </w:r>
      <w:r w:rsidR="00C13A3D" w:rsidRPr="00D6584D">
        <w:t>of</w:t>
      </w:r>
      <w:r w:rsidR="00CA524D">
        <w:t xml:space="preserve"> </w:t>
      </w:r>
      <w:r w:rsidR="00C13A3D" w:rsidRPr="00D6584D">
        <w:t>known</w:t>
      </w:r>
      <w:r w:rsidR="00CA524D">
        <w:t xml:space="preserve"> </w:t>
      </w:r>
      <w:r w:rsidR="00C13A3D" w:rsidRPr="00D6584D">
        <w:t>and</w:t>
      </w:r>
      <w:r w:rsidR="00CA524D">
        <w:t xml:space="preserve"> </w:t>
      </w:r>
      <w:r w:rsidR="00C13A3D" w:rsidRPr="00D6584D">
        <w:t>static</w:t>
      </w:r>
      <w:r w:rsidR="00CA524D">
        <w:t xml:space="preserve"> </w:t>
      </w:r>
      <w:r w:rsidR="00C13A3D" w:rsidRPr="00D6584D">
        <w:t>knowledge</w:t>
      </w:r>
      <w:r w:rsidR="00CA524D">
        <w:t xml:space="preserve"> </w:t>
      </w:r>
      <w:r w:rsidR="00C13A3D" w:rsidRPr="00D6584D">
        <w:t>only.</w:t>
      </w:r>
      <w:r w:rsidR="00CA524D">
        <w:t xml:space="preserve"> </w:t>
      </w:r>
      <w:r w:rsidR="00C13A3D" w:rsidRPr="00D6584D">
        <w:t>That</w:t>
      </w:r>
      <w:r w:rsidR="00CA524D">
        <w:t xml:space="preserve"> </w:t>
      </w:r>
      <w:r w:rsidR="00C13A3D" w:rsidRPr="00D6584D">
        <w:t>is,</w:t>
      </w:r>
      <w:r w:rsidR="00CA524D">
        <w:t xml:space="preserve"> </w:t>
      </w:r>
      <w:r w:rsidR="00C13A3D" w:rsidRPr="00D6584D">
        <w:t>if</w:t>
      </w:r>
      <w:r w:rsidR="00CA524D">
        <w:t xml:space="preserve"> </w:t>
      </w:r>
      <w:r w:rsidR="00C13A3D" w:rsidRPr="00D6584D">
        <w:t>the</w:t>
      </w:r>
      <w:r w:rsidR="00CA524D">
        <w:t xml:space="preserve"> </w:t>
      </w:r>
      <w:r w:rsidR="00C13A3D" w:rsidRPr="00D6584D">
        <w:t>knowledge</w:t>
      </w:r>
      <w:r w:rsidR="00CA524D">
        <w:t xml:space="preserve"> </w:t>
      </w:r>
      <w:r w:rsidR="00C13A3D" w:rsidRPr="00D6584D">
        <w:t>is</w:t>
      </w:r>
      <w:r w:rsidR="00CA524D">
        <w:t xml:space="preserve"> </w:t>
      </w:r>
      <w:r w:rsidR="00C13A3D" w:rsidRPr="00D6584D">
        <w:t>known</w:t>
      </w:r>
      <w:r w:rsidR="00CA524D">
        <w:t xml:space="preserve"> </w:t>
      </w:r>
      <w:r w:rsidR="00C13A3D" w:rsidRPr="00D6584D">
        <w:t>and</w:t>
      </w:r>
      <w:r w:rsidR="00CA524D">
        <w:t xml:space="preserve"> </w:t>
      </w:r>
      <w:r w:rsidR="00C13A3D" w:rsidRPr="00D6584D">
        <w:t>static,</w:t>
      </w:r>
      <w:r w:rsidR="00CA524D">
        <w:t xml:space="preserve"> </w:t>
      </w:r>
      <w:r w:rsidR="00C13A3D" w:rsidRPr="00D6584D">
        <w:t>ANN</w:t>
      </w:r>
      <w:r w:rsidR="00CA524D">
        <w:t xml:space="preserve"> </w:t>
      </w:r>
      <w:r w:rsidR="00C13A3D" w:rsidRPr="00D6584D">
        <w:t>researchers</w:t>
      </w:r>
      <w:r w:rsidR="00CA524D">
        <w:t xml:space="preserve"> </w:t>
      </w:r>
      <w:r w:rsidR="00C13A3D" w:rsidRPr="00D6584D">
        <w:t>may</w:t>
      </w:r>
      <w:r w:rsidR="00CA524D">
        <w:t xml:space="preserve"> </w:t>
      </w:r>
      <w:r w:rsidR="00C13A3D" w:rsidRPr="00D6584D">
        <w:t>use</w:t>
      </w:r>
      <w:r w:rsidR="00CA524D">
        <w:t xml:space="preserve"> </w:t>
      </w:r>
      <w:r w:rsidR="00C13A3D" w:rsidRPr="00D6584D">
        <w:t>labeled</w:t>
      </w:r>
      <w:r w:rsidR="00CA524D">
        <w:t xml:space="preserve"> </w:t>
      </w:r>
      <w:r w:rsidR="00C13A3D" w:rsidRPr="00D6584D">
        <w:t>training</w:t>
      </w:r>
      <w:r w:rsidR="00CA524D">
        <w:t xml:space="preserve"> </w:t>
      </w:r>
      <w:r w:rsidR="00C13A3D" w:rsidRPr="00D6584D">
        <w:t>data</w:t>
      </w:r>
      <w:r w:rsidR="00CA524D">
        <w:t xml:space="preserve"> </w:t>
      </w:r>
      <w:r w:rsidR="00C13A3D" w:rsidRPr="00D6584D">
        <w:t>and</w:t>
      </w:r>
      <w:r w:rsidR="00CA524D">
        <w:t xml:space="preserve"> </w:t>
      </w:r>
      <w:r w:rsidR="00C13A3D" w:rsidRPr="00D6584D">
        <w:t>make</w:t>
      </w:r>
      <w:r w:rsidR="00CA524D">
        <w:t xml:space="preserve"> </w:t>
      </w:r>
      <w:r w:rsidR="00C13A3D" w:rsidRPr="00D6584D">
        <w:t>use</w:t>
      </w:r>
      <w:r w:rsidR="00CA524D">
        <w:t xml:space="preserve"> </w:t>
      </w:r>
      <w:r w:rsidR="00C13A3D" w:rsidRPr="00D6584D">
        <w:t>of</w:t>
      </w:r>
      <w:r w:rsidR="00CA524D">
        <w:t xml:space="preserve"> </w:t>
      </w:r>
      <w:r w:rsidR="00C13A3D" w:rsidRPr="00D6584D">
        <w:t>the</w:t>
      </w:r>
      <w:r w:rsidR="00CA524D">
        <w:t xml:space="preserve"> </w:t>
      </w:r>
      <w:r w:rsidR="00C13A3D" w:rsidRPr="00D6584D">
        <w:t>gap</w:t>
      </w:r>
      <w:r w:rsidR="00CA524D">
        <w:t xml:space="preserve"> </w:t>
      </w:r>
      <w:r w:rsidR="00C13A3D" w:rsidRPr="00D6584D">
        <w:t>between</w:t>
      </w:r>
      <w:r w:rsidR="00CA524D">
        <w:t xml:space="preserve"> </w:t>
      </w:r>
      <w:r w:rsidR="00C13A3D" w:rsidRPr="00D6584D">
        <w:t>the</w:t>
      </w:r>
      <w:r w:rsidR="00CA524D">
        <w:t xml:space="preserve"> </w:t>
      </w:r>
      <w:r w:rsidR="00C13A3D" w:rsidRPr="00D6584D">
        <w:t>network</w:t>
      </w:r>
      <w:r w:rsidR="00CA524D">
        <w:t xml:space="preserve"> </w:t>
      </w:r>
      <w:r w:rsidR="00C13A3D" w:rsidRPr="00D6584D">
        <w:t>output</w:t>
      </w:r>
      <w:r w:rsidR="00CA524D">
        <w:t xml:space="preserve"> </w:t>
      </w:r>
      <w:r w:rsidR="00C13A3D" w:rsidRPr="00D6584D">
        <w:t>and</w:t>
      </w:r>
      <w:r w:rsidR="00CA524D">
        <w:t xml:space="preserve"> </w:t>
      </w:r>
      <w:r w:rsidR="00C13A3D" w:rsidRPr="00D6584D">
        <w:t>the</w:t>
      </w:r>
      <w:r w:rsidR="00CA524D">
        <w:t xml:space="preserve"> </w:t>
      </w:r>
      <w:r w:rsidR="00C13A3D" w:rsidRPr="00D6584D">
        <w:t>correct</w:t>
      </w:r>
      <w:r w:rsidR="00CA524D">
        <w:t xml:space="preserve"> </w:t>
      </w:r>
      <w:r w:rsidR="00C13A3D" w:rsidRPr="00D6584D">
        <w:t>output.</w:t>
      </w:r>
      <w:r w:rsidR="00CA524D">
        <w:t xml:space="preserve"> </w:t>
      </w:r>
      <w:r w:rsidR="00C13A3D" w:rsidRPr="00D6584D">
        <w:t>In</w:t>
      </w:r>
      <w:r w:rsidR="00CA524D">
        <w:t xml:space="preserve"> </w:t>
      </w:r>
      <w:r w:rsidR="00C13A3D" w:rsidRPr="00D6584D">
        <w:t>a</w:t>
      </w:r>
      <w:r w:rsidR="00CA524D">
        <w:t xml:space="preserve"> </w:t>
      </w:r>
      <w:r w:rsidR="00C13A3D" w:rsidRPr="00D6584D">
        <w:t>situation</w:t>
      </w:r>
      <w:r w:rsidR="00CA524D">
        <w:t xml:space="preserve"> </w:t>
      </w:r>
      <w:r w:rsidR="00C13A3D" w:rsidRPr="00D6584D">
        <w:t>where</w:t>
      </w:r>
      <w:r w:rsidR="00CA524D">
        <w:t xml:space="preserve"> </w:t>
      </w:r>
      <w:r w:rsidR="00C13A3D" w:rsidRPr="00D6584D">
        <w:t>knowledge</w:t>
      </w:r>
      <w:r w:rsidR="00CA524D">
        <w:t xml:space="preserve"> </w:t>
      </w:r>
      <w:r w:rsidR="00C13A3D" w:rsidRPr="00D6584D">
        <w:t>is</w:t>
      </w:r>
      <w:r w:rsidR="00CA524D">
        <w:t xml:space="preserve"> </w:t>
      </w:r>
      <w:r w:rsidR="00C13A3D" w:rsidRPr="00D6584D">
        <w:t>not</w:t>
      </w:r>
      <w:r w:rsidR="00CA524D">
        <w:t xml:space="preserve"> </w:t>
      </w:r>
      <w:r w:rsidR="00C13A3D" w:rsidRPr="00D6584D">
        <w:t>known</w:t>
      </w:r>
      <w:r w:rsidR="00CA524D">
        <w:t xml:space="preserve"> </w:t>
      </w:r>
      <w:r w:rsidR="00C13A3D" w:rsidRPr="00D6584D">
        <w:t>or</w:t>
      </w:r>
      <w:r w:rsidR="00CA524D">
        <w:t xml:space="preserve"> </w:t>
      </w:r>
      <w:r w:rsidR="00C13A3D" w:rsidRPr="00D6584D">
        <w:t>is</w:t>
      </w:r>
      <w:r w:rsidR="00CA524D">
        <w:t xml:space="preserve"> </w:t>
      </w:r>
      <w:r w:rsidR="00C13A3D" w:rsidRPr="00D6584D">
        <w:t>not</w:t>
      </w:r>
      <w:r w:rsidR="00CA524D">
        <w:t xml:space="preserve"> </w:t>
      </w:r>
      <w:r w:rsidR="00C13A3D" w:rsidRPr="00D6584D">
        <w:t>static,</w:t>
      </w:r>
      <w:r w:rsidR="00CA524D">
        <w:t xml:space="preserve"> </w:t>
      </w:r>
      <w:r w:rsidR="00C13A3D" w:rsidRPr="00D6584D">
        <w:t>all</w:t>
      </w:r>
      <w:r w:rsidR="00CA524D">
        <w:t xml:space="preserve"> </w:t>
      </w:r>
      <w:r w:rsidR="00C13A3D" w:rsidRPr="00D6584D">
        <w:t>these</w:t>
      </w:r>
      <w:r w:rsidR="00CA524D">
        <w:t xml:space="preserve"> </w:t>
      </w:r>
      <w:r w:rsidR="00C13A3D" w:rsidRPr="00D6584D">
        <w:t>techniques</w:t>
      </w:r>
      <w:r w:rsidR="00CA524D">
        <w:t xml:space="preserve"> </w:t>
      </w:r>
      <w:r w:rsidR="00C13A3D" w:rsidRPr="00D6584D">
        <w:t>will</w:t>
      </w:r>
      <w:r w:rsidR="00CA524D">
        <w:t xml:space="preserve"> </w:t>
      </w:r>
      <w:r w:rsidR="00C13A3D" w:rsidRPr="00D6584D">
        <w:t>fail.</w:t>
      </w:r>
      <w:r w:rsidR="00CA524D">
        <w:t xml:space="preserve"> </w:t>
      </w:r>
      <w:r w:rsidR="00C13A3D" w:rsidRPr="00D6584D">
        <w:t>The</w:t>
      </w:r>
      <w:r w:rsidR="00CA524D">
        <w:t xml:space="preserve"> </w:t>
      </w:r>
      <w:r w:rsidR="00C13A3D" w:rsidRPr="00D6584D">
        <w:t>question</w:t>
      </w:r>
      <w:r w:rsidR="00CA524D">
        <w:t xml:space="preserve"> </w:t>
      </w:r>
      <w:r w:rsidR="00C13A3D" w:rsidRPr="00D6584D">
        <w:t>of</w:t>
      </w:r>
      <w:r w:rsidR="00CA524D">
        <w:t xml:space="preserve"> </w:t>
      </w:r>
      <w:r w:rsidR="00C13A3D" w:rsidRPr="00D6584D">
        <w:t>how</w:t>
      </w:r>
      <w:r w:rsidR="00CA524D">
        <w:t xml:space="preserve"> </w:t>
      </w:r>
      <w:r w:rsidR="00C13A3D" w:rsidRPr="00D6584D">
        <w:t>to</w:t>
      </w:r>
      <w:r w:rsidR="00CA524D">
        <w:t xml:space="preserve"> </w:t>
      </w:r>
      <w:r w:rsidR="00C13A3D" w:rsidRPr="00D6584D">
        <w:t>teach</w:t>
      </w:r>
      <w:r w:rsidR="00CA524D">
        <w:t xml:space="preserve"> </w:t>
      </w:r>
      <w:r w:rsidR="00C13A3D" w:rsidRPr="00D6584D">
        <w:t>a</w:t>
      </w:r>
      <w:r w:rsidR="00CA524D">
        <w:t xml:space="preserve"> </w:t>
      </w:r>
      <w:r w:rsidR="00C13A3D" w:rsidRPr="00D6584D">
        <w:t>network</w:t>
      </w:r>
      <w:r w:rsidR="00CA524D">
        <w:t xml:space="preserve"> </w:t>
      </w:r>
      <w:r w:rsidR="00C13A3D" w:rsidRPr="00D6584D">
        <w:t>in</w:t>
      </w:r>
      <w:r w:rsidR="00CA524D">
        <w:t xml:space="preserve"> </w:t>
      </w:r>
      <w:r w:rsidR="00C13A3D">
        <w:t>these</w:t>
      </w:r>
      <w:r w:rsidR="00CA524D">
        <w:t xml:space="preserve"> </w:t>
      </w:r>
      <w:r w:rsidR="00C13A3D" w:rsidRPr="00D6584D">
        <w:t>conditions</w:t>
      </w:r>
      <w:r w:rsidR="00CA524D">
        <w:t xml:space="preserve"> </w:t>
      </w:r>
      <w:r w:rsidR="00C13A3D" w:rsidRPr="00D6584D">
        <w:t>remains</w:t>
      </w:r>
      <w:r w:rsidR="00CA524D">
        <w:t xml:space="preserve"> </w:t>
      </w:r>
      <w:r w:rsidR="00C13A3D" w:rsidRPr="00D6584D">
        <w:t>not</w:t>
      </w:r>
      <w:r w:rsidR="00CA524D">
        <w:t xml:space="preserve"> </w:t>
      </w:r>
      <w:r w:rsidR="00C13A3D" w:rsidRPr="00D6584D">
        <w:t>fully</w:t>
      </w:r>
      <w:r w:rsidR="00CA524D">
        <w:t xml:space="preserve"> </w:t>
      </w:r>
      <w:r w:rsidR="00C13A3D" w:rsidRPr="00D6584D">
        <w:t>answered</w:t>
      </w:r>
      <w:r w:rsidR="00CA524D">
        <w:t xml:space="preserve"> </w:t>
      </w:r>
      <w:r w:rsidR="00C13A3D" w:rsidRPr="00D6584D">
        <w:t>in</w:t>
      </w:r>
      <w:r w:rsidR="00CA524D">
        <w:t xml:space="preserve"> </w:t>
      </w:r>
      <w:r w:rsidR="00C13A3D" w:rsidRPr="00D6584D">
        <w:t>AI</w:t>
      </w:r>
      <w:r w:rsidR="00CA524D">
        <w:t xml:space="preserve"> </w:t>
      </w:r>
      <w:r w:rsidR="00C13A3D" w:rsidRPr="00D6584D">
        <w:t>field.</w:t>
      </w:r>
      <w:r w:rsidR="00CA524D">
        <w:t xml:space="preserve"> </w:t>
      </w:r>
      <w:r w:rsidR="00C13A3D" w:rsidRPr="00D6584D">
        <w:t>As</w:t>
      </w:r>
      <w:r w:rsidR="00CA524D">
        <w:t xml:space="preserve"> </w:t>
      </w:r>
      <w:r w:rsidR="00C13A3D" w:rsidRPr="00D6584D">
        <w:t>Russell</w:t>
      </w:r>
      <w:r w:rsidR="00CA524D">
        <w:t xml:space="preserve"> </w:t>
      </w:r>
      <w:r w:rsidR="00C13A3D" w:rsidRPr="00D6584D">
        <w:t>and</w:t>
      </w:r>
      <w:r w:rsidR="00CA524D">
        <w:t xml:space="preserve"> </w:t>
      </w:r>
      <w:r w:rsidR="00C13A3D" w:rsidRPr="00D6584D">
        <w:t>Norvig</w:t>
      </w:r>
      <w:r w:rsidR="00CA524D">
        <w:t xml:space="preserve"> </w:t>
      </w:r>
      <w:r w:rsidR="00C13A3D" w:rsidRPr="00D6584D">
        <w:fldChar w:fldCharType="begin" w:fldLock="1"/>
      </w:r>
      <w:r w:rsidR="00C13A3D">
        <w:instrText>ADDIN CSL_CITATION { "citationItems" : [ { "id" : "ITEM-1", "itemData" : { "ISBN" : "0136042597", "author" : [ { "dropping-particle" : "", "family" : "Russell", "given" : "Stuart", "non-dropping-particle" : "", "parse-names" : false, "suffix" : "" }, { "dropping-particle" : "", "family" : "Norvig", "given" : "Peter", "non-dropping-particle" : "", "parse-names" : false, "suffix" : "" } ], "edition" : "Third Edit", "id" : "ITEM-1", "issued" : { "date-parts" : [ [ "2010" ] ] }, "publisher" : "Prentice Hall", "publisher-place" : "New Jersey", "title" : "Artificial Intelligence: A Modern Approach", "type" : "book" }, "suppress-author" : 1, "uris" : [ "http://www.mendeley.com/documents/?uuid=bf5d38e9-6e53-4c55-9828-abc6132ffd25" ] } ], "mendeley" : { "formattedCitation" : "(2010)", "plainTextFormattedCitation" : "(2010)", "previouslyFormattedCitation" : "(2010)" }, "properties" : { "noteIndex" : 0 }, "schema" : "https://github.com/citation-style-language/schema/raw/master/csl-citation.json" }</w:instrText>
      </w:r>
      <w:r w:rsidR="00C13A3D" w:rsidRPr="00D6584D">
        <w:fldChar w:fldCharType="separate"/>
      </w:r>
      <w:r w:rsidR="00C13A3D" w:rsidRPr="00D6584D">
        <w:rPr>
          <w:noProof/>
        </w:rPr>
        <w:t>(2010)</w:t>
      </w:r>
      <w:r w:rsidR="00C13A3D" w:rsidRPr="00D6584D">
        <w:fldChar w:fldCharType="end"/>
      </w:r>
      <w:r w:rsidR="00CA524D">
        <w:t xml:space="preserve"> </w:t>
      </w:r>
      <w:r w:rsidR="00C13A3D" w:rsidRPr="00D6584D">
        <w:t>say,</w:t>
      </w:r>
      <w:r w:rsidR="00CA524D">
        <w:t xml:space="preserve"> </w:t>
      </w:r>
      <w:r w:rsidR="00C13A3D" w:rsidRPr="00D6584D">
        <w:t>"how</w:t>
      </w:r>
      <w:r w:rsidR="00CA524D">
        <w:t xml:space="preserve"> </w:t>
      </w:r>
      <w:r w:rsidR="00C13A3D" w:rsidRPr="00D6584D">
        <w:t>do</w:t>
      </w:r>
      <w:r w:rsidR="00CA524D">
        <w:t xml:space="preserve"> </w:t>
      </w:r>
      <w:r w:rsidR="00C13A3D" w:rsidRPr="00D6584D">
        <w:t>we</w:t>
      </w:r>
      <w:r w:rsidR="00CA524D">
        <w:t xml:space="preserve"> </w:t>
      </w:r>
      <w:r w:rsidR="00C13A3D" w:rsidRPr="00D6584D">
        <w:t>know</w:t>
      </w:r>
      <w:r w:rsidR="00CA524D">
        <w:t xml:space="preserve"> </w:t>
      </w:r>
      <w:r w:rsidR="00C13A3D" w:rsidRPr="00D6584D">
        <w:t>that</w:t>
      </w:r>
      <w:r w:rsidR="00CA524D">
        <w:t xml:space="preserve"> </w:t>
      </w:r>
      <w:r w:rsidR="00C13A3D" w:rsidRPr="00D6584D">
        <w:t>the</w:t>
      </w:r>
      <w:r w:rsidR="00CA524D">
        <w:t xml:space="preserve"> </w:t>
      </w:r>
      <w:r w:rsidR="00C13A3D" w:rsidRPr="00D6584D">
        <w:t>hypothesis</w:t>
      </w:r>
      <w:r w:rsidR="00CA524D">
        <w:t xml:space="preserve"> </w:t>
      </w:r>
      <w:r w:rsidR="00C13A3D" w:rsidRPr="00CB25D5">
        <w:rPr>
          <w:i/>
          <w:iCs/>
        </w:rPr>
        <w:t>h</w:t>
      </w:r>
      <w:r w:rsidR="00CA524D">
        <w:t xml:space="preserve"> </w:t>
      </w:r>
      <w:r w:rsidR="00C13A3D" w:rsidRPr="00D6584D">
        <w:t>is</w:t>
      </w:r>
      <w:r w:rsidR="00CA524D">
        <w:t xml:space="preserve"> </w:t>
      </w:r>
      <w:r w:rsidR="00C13A3D" w:rsidRPr="00D6584D">
        <w:t>close</w:t>
      </w:r>
      <w:r w:rsidR="00CA524D">
        <w:t xml:space="preserve"> </w:t>
      </w:r>
      <w:r w:rsidR="00C13A3D" w:rsidRPr="00D6584D">
        <w:t>to</w:t>
      </w:r>
      <w:r w:rsidR="00CA524D">
        <w:t xml:space="preserve"> </w:t>
      </w:r>
      <w:r w:rsidR="00C13A3D" w:rsidRPr="00D6584D">
        <w:t>the</w:t>
      </w:r>
      <w:r w:rsidR="00CA524D">
        <w:t xml:space="preserve"> </w:t>
      </w:r>
      <w:r w:rsidR="00C13A3D" w:rsidRPr="00D6584D">
        <w:t>target</w:t>
      </w:r>
      <w:r w:rsidR="00CA524D">
        <w:t xml:space="preserve"> </w:t>
      </w:r>
      <w:r w:rsidR="00C13A3D" w:rsidRPr="00D6584D">
        <w:t>function</w:t>
      </w:r>
      <w:r w:rsidR="00CA524D">
        <w:t xml:space="preserve"> </w:t>
      </w:r>
      <w:r w:rsidR="00C13A3D" w:rsidRPr="00CB25D5">
        <w:rPr>
          <w:i/>
          <w:iCs/>
        </w:rPr>
        <w:t>f</w:t>
      </w:r>
      <w:r w:rsidR="00CA524D">
        <w:t xml:space="preserve"> </w:t>
      </w:r>
      <w:r w:rsidR="00C13A3D" w:rsidRPr="00D6584D">
        <w:t>if</w:t>
      </w:r>
      <w:r w:rsidR="00CA524D">
        <w:t xml:space="preserve"> </w:t>
      </w:r>
      <w:r w:rsidR="00C13A3D" w:rsidRPr="00D6584D">
        <w:t>we</w:t>
      </w:r>
      <w:r w:rsidR="00CA524D">
        <w:t xml:space="preserve"> </w:t>
      </w:r>
      <w:r w:rsidR="00C13A3D" w:rsidRPr="00D6584D">
        <w:t>don't</w:t>
      </w:r>
      <w:r w:rsidR="00CA524D">
        <w:t xml:space="preserve"> </w:t>
      </w:r>
      <w:r w:rsidR="00C13A3D" w:rsidRPr="00D6584D">
        <w:t>know</w:t>
      </w:r>
      <w:r w:rsidR="00CA524D">
        <w:t xml:space="preserve"> </w:t>
      </w:r>
      <w:r w:rsidR="00C13A3D" w:rsidRPr="00D6584D">
        <w:t>what</w:t>
      </w:r>
      <w:r w:rsidR="00CA524D">
        <w:t xml:space="preserve"> </w:t>
      </w:r>
      <w:r w:rsidR="00C13A3D" w:rsidRPr="00CB25D5">
        <w:rPr>
          <w:i/>
          <w:iCs/>
        </w:rPr>
        <w:t>f</w:t>
      </w:r>
      <w:r w:rsidR="00CA524D">
        <w:t xml:space="preserve"> </w:t>
      </w:r>
      <w:r w:rsidR="00C13A3D" w:rsidRPr="00D6584D">
        <w:t>is?"</w:t>
      </w:r>
      <w:r w:rsidR="00CA524D">
        <w:t xml:space="preserve"> </w:t>
      </w:r>
      <w:r w:rsidR="000F5918">
        <w:br/>
      </w:r>
      <w:r w:rsidR="00C13A3D" w:rsidRPr="00D6584D">
        <w:t>(p.</w:t>
      </w:r>
      <w:r w:rsidR="00CA524D">
        <w:t xml:space="preserve"> </w:t>
      </w:r>
      <w:r w:rsidR="00C13A3D" w:rsidRPr="00D6584D">
        <w:t>713).</w:t>
      </w:r>
      <w:r w:rsidR="00CA524D">
        <w:t xml:space="preserve"> </w:t>
      </w:r>
      <w:r w:rsidR="00C13A3D" w:rsidRPr="00D6584D">
        <w:t>In</w:t>
      </w:r>
      <w:r w:rsidR="00CA524D">
        <w:t xml:space="preserve"> </w:t>
      </w:r>
      <w:r w:rsidR="00C13A3D" w:rsidRPr="00D6584D">
        <w:t>such</w:t>
      </w:r>
      <w:r w:rsidR="00CA524D">
        <w:t xml:space="preserve"> </w:t>
      </w:r>
      <w:r w:rsidR="00C13A3D" w:rsidRPr="00D6584D">
        <w:t>cases,</w:t>
      </w:r>
      <w:r w:rsidR="00CA524D">
        <w:t xml:space="preserve"> </w:t>
      </w:r>
      <w:r w:rsidR="00C13A3D" w:rsidRPr="00D6584D">
        <w:t>the</w:t>
      </w:r>
      <w:r w:rsidR="00CA524D">
        <w:t xml:space="preserve"> </w:t>
      </w:r>
      <w:r w:rsidR="00C13A3D" w:rsidRPr="00D6584D">
        <w:t>only</w:t>
      </w:r>
      <w:r w:rsidR="00CA524D">
        <w:t xml:space="preserve"> </w:t>
      </w:r>
      <w:r w:rsidR="00C13A3D" w:rsidRPr="00D6584D">
        <w:t>hope</w:t>
      </w:r>
      <w:r w:rsidR="00CA524D">
        <w:t xml:space="preserve"> </w:t>
      </w:r>
      <w:r w:rsidR="00C13A3D" w:rsidRPr="00D6584D">
        <w:t>is</w:t>
      </w:r>
      <w:r w:rsidR="00CA524D">
        <w:t xml:space="preserve"> </w:t>
      </w:r>
      <w:r w:rsidR="00C13A3D" w:rsidRPr="00D6584D">
        <w:t>to</w:t>
      </w:r>
      <w:r w:rsidR="00CA524D">
        <w:t xml:space="preserve"> </w:t>
      </w:r>
      <w:r w:rsidR="00C13A3D" w:rsidRPr="00D6584D">
        <w:t>use</w:t>
      </w:r>
      <w:r w:rsidR="00CA524D">
        <w:t xml:space="preserve"> </w:t>
      </w:r>
      <w:r w:rsidR="00C13A3D" w:rsidRPr="00CB25D5">
        <w:rPr>
          <w:i/>
          <w:iCs/>
        </w:rPr>
        <w:t>unsupervised</w:t>
      </w:r>
      <w:r w:rsidR="00CA524D">
        <w:rPr>
          <w:i/>
          <w:iCs/>
        </w:rPr>
        <w:t xml:space="preserve"> </w:t>
      </w:r>
      <w:r w:rsidR="00C13A3D" w:rsidRPr="00CB25D5">
        <w:rPr>
          <w:i/>
          <w:iCs/>
        </w:rPr>
        <w:t>learning</w:t>
      </w:r>
      <w:r w:rsidR="00CA524D">
        <w:rPr>
          <w:i/>
          <w:iCs/>
        </w:rPr>
        <w:t xml:space="preserve"> </w:t>
      </w:r>
      <w:r w:rsidR="00C13A3D" w:rsidRPr="00CB25D5">
        <w:rPr>
          <w:i/>
          <w:iCs/>
        </w:rPr>
        <w:t>model</w:t>
      </w:r>
      <w:r w:rsidR="00CA524D">
        <w:t xml:space="preserve"> </w:t>
      </w:r>
      <w:r w:rsidR="00C13A3D" w:rsidRPr="00D6584D">
        <w:t>in</w:t>
      </w:r>
      <w:r w:rsidR="00CA524D">
        <w:t xml:space="preserve"> </w:t>
      </w:r>
      <w:r w:rsidR="00C13A3D" w:rsidRPr="00D6584D">
        <w:t>which</w:t>
      </w:r>
      <w:r w:rsidR="00CA524D">
        <w:t xml:space="preserve"> </w:t>
      </w:r>
      <w:r w:rsidR="00C13A3D" w:rsidRPr="00D6584D">
        <w:t>a</w:t>
      </w:r>
      <w:r w:rsidR="00CA524D">
        <w:t xml:space="preserve"> </w:t>
      </w:r>
      <w:r w:rsidR="00C13A3D" w:rsidRPr="00D6584D">
        <w:t>learner</w:t>
      </w:r>
      <w:r w:rsidR="00CA524D">
        <w:t xml:space="preserve"> </w:t>
      </w:r>
      <w:r w:rsidR="00C13A3D" w:rsidRPr="00D6584D">
        <w:t>should</w:t>
      </w:r>
      <w:r w:rsidR="00CA524D">
        <w:t xml:space="preserve"> </w:t>
      </w:r>
      <w:r w:rsidR="00C13A3D" w:rsidRPr="00D6584D">
        <w:t>extract</w:t>
      </w:r>
      <w:r w:rsidR="00CA524D">
        <w:t xml:space="preserve"> </w:t>
      </w:r>
      <w:r w:rsidR="00C13A3D" w:rsidRPr="00D6584D">
        <w:t>the</w:t>
      </w:r>
      <w:r w:rsidR="00CA524D">
        <w:t xml:space="preserve"> </w:t>
      </w:r>
      <w:r w:rsidR="00C13A3D" w:rsidRPr="00D6584D">
        <w:t>pattern</w:t>
      </w:r>
      <w:r w:rsidR="00CA524D">
        <w:t xml:space="preserve"> </w:t>
      </w:r>
      <w:r w:rsidR="00C13A3D" w:rsidRPr="00D6584D">
        <w:t>from</w:t>
      </w:r>
      <w:r w:rsidR="00CA524D">
        <w:t xml:space="preserve"> </w:t>
      </w:r>
      <w:r w:rsidR="00C13A3D" w:rsidRPr="00D6584D">
        <w:t>given</w:t>
      </w:r>
      <w:r w:rsidR="00CA524D">
        <w:t xml:space="preserve"> </w:t>
      </w:r>
      <w:r w:rsidR="00C13A3D" w:rsidRPr="00D6584D">
        <w:t>examples</w:t>
      </w:r>
      <w:r w:rsidR="00CA524D">
        <w:t xml:space="preserve"> </w:t>
      </w:r>
      <w:r w:rsidR="00C13A3D" w:rsidRPr="00D6584D">
        <w:t>without</w:t>
      </w:r>
      <w:r w:rsidR="00CA524D">
        <w:t xml:space="preserve"> </w:t>
      </w:r>
      <w:r w:rsidR="00C13A3D" w:rsidRPr="00D6584D">
        <w:t>explicit</w:t>
      </w:r>
      <w:r w:rsidR="00CA524D">
        <w:t xml:space="preserve"> </w:t>
      </w:r>
      <w:r w:rsidR="00C13A3D" w:rsidRPr="00D6584D">
        <w:t>feedback.</w:t>
      </w:r>
      <w:r w:rsidR="00CA524D">
        <w:t xml:space="preserve"> </w:t>
      </w:r>
      <w:r w:rsidR="00C13A3D" w:rsidRPr="00D6584D">
        <w:t>The</w:t>
      </w:r>
      <w:r w:rsidR="00CA524D">
        <w:t xml:space="preserve"> </w:t>
      </w:r>
      <w:r w:rsidR="00C13A3D" w:rsidRPr="00D6584D">
        <w:t>repetition</w:t>
      </w:r>
      <w:r w:rsidR="00CA524D">
        <w:t xml:space="preserve"> </w:t>
      </w:r>
      <w:r w:rsidR="00C13A3D" w:rsidRPr="00D6584D">
        <w:t>and</w:t>
      </w:r>
      <w:r w:rsidR="00CA524D">
        <w:t xml:space="preserve"> </w:t>
      </w:r>
      <w:r w:rsidR="00C13A3D" w:rsidRPr="00D6584D">
        <w:t>relative</w:t>
      </w:r>
      <w:r w:rsidR="00CA524D">
        <w:t xml:space="preserve"> </w:t>
      </w:r>
      <w:r w:rsidR="00C13A3D" w:rsidRPr="00D6584D">
        <w:t>similarity</w:t>
      </w:r>
      <w:r w:rsidR="00CA524D">
        <w:t xml:space="preserve"> </w:t>
      </w:r>
      <w:r w:rsidR="00C13A3D" w:rsidRPr="00D6584D">
        <w:t>between</w:t>
      </w:r>
      <w:r w:rsidR="00CA524D">
        <w:t xml:space="preserve"> </w:t>
      </w:r>
      <w:r w:rsidR="00C13A3D" w:rsidRPr="00D6584D">
        <w:t>objects</w:t>
      </w:r>
      <w:r w:rsidR="00CA524D">
        <w:t xml:space="preserve"> </w:t>
      </w:r>
      <w:r w:rsidR="00C13A3D" w:rsidRPr="00D6584D">
        <w:t>in</w:t>
      </w:r>
      <w:r w:rsidR="00CA524D">
        <w:t xml:space="preserve"> </w:t>
      </w:r>
      <w:r w:rsidR="00C13A3D" w:rsidRPr="00D6584D">
        <w:t>given</w:t>
      </w:r>
      <w:r w:rsidR="00CA524D">
        <w:t xml:space="preserve"> </w:t>
      </w:r>
      <w:r w:rsidR="00C13A3D" w:rsidRPr="00D6584D">
        <w:t>examples</w:t>
      </w:r>
      <w:r w:rsidR="00CA524D">
        <w:t xml:space="preserve"> </w:t>
      </w:r>
      <w:r w:rsidR="00C13A3D" w:rsidRPr="00D6584D">
        <w:t>may</w:t>
      </w:r>
      <w:r w:rsidR="00CA524D">
        <w:t xml:space="preserve"> </w:t>
      </w:r>
      <w:r w:rsidR="00C13A3D" w:rsidRPr="00D6584D">
        <w:t>help</w:t>
      </w:r>
      <w:r w:rsidR="00CA524D">
        <w:t xml:space="preserve"> </w:t>
      </w:r>
      <w:r w:rsidR="00C13A3D" w:rsidRPr="00D6584D">
        <w:t>a</w:t>
      </w:r>
      <w:r w:rsidR="00CA524D">
        <w:t xml:space="preserve"> </w:t>
      </w:r>
      <w:r w:rsidR="00C13A3D" w:rsidRPr="00D6584D">
        <w:t>learner</w:t>
      </w:r>
      <w:r w:rsidR="00CA524D">
        <w:t xml:space="preserve"> </w:t>
      </w:r>
      <w:r w:rsidR="00C13A3D" w:rsidRPr="00D6584D">
        <w:t>to</w:t>
      </w:r>
      <w:r w:rsidR="00CA524D">
        <w:t xml:space="preserve"> </w:t>
      </w:r>
      <w:r w:rsidR="00C13A3D" w:rsidRPr="00D6584D">
        <w:t>cluster</w:t>
      </w:r>
      <w:r w:rsidR="00CA524D">
        <w:t xml:space="preserve"> </w:t>
      </w:r>
      <w:r w:rsidR="00C13A3D" w:rsidRPr="00D6584D">
        <w:t>and</w:t>
      </w:r>
      <w:r w:rsidR="00CA524D">
        <w:t xml:space="preserve"> </w:t>
      </w:r>
      <w:r w:rsidR="00C13A3D" w:rsidRPr="00D6584D">
        <w:t>combine</w:t>
      </w:r>
      <w:r w:rsidR="00CA524D">
        <w:t xml:space="preserve"> </w:t>
      </w:r>
      <w:r w:rsidR="00C13A3D" w:rsidRPr="00D6584D">
        <w:t>different</w:t>
      </w:r>
      <w:r w:rsidR="00CA524D">
        <w:t xml:space="preserve"> </w:t>
      </w:r>
      <w:r w:rsidR="00C13A3D" w:rsidRPr="00D6584D">
        <w:t>ideas</w:t>
      </w:r>
      <w:r w:rsidR="00CA524D">
        <w:t xml:space="preserve"> </w:t>
      </w:r>
      <w:r w:rsidR="00C13A3D" w:rsidRPr="00D6584D">
        <w:t>together</w:t>
      </w:r>
      <w:r w:rsidR="00CA524D">
        <w:t xml:space="preserve"> </w:t>
      </w:r>
      <w:r w:rsidR="00C13A3D" w:rsidRPr="00D6584D">
        <w:t>to</w:t>
      </w:r>
      <w:r w:rsidR="00CA524D">
        <w:t xml:space="preserve"> </w:t>
      </w:r>
      <w:r w:rsidR="00C13A3D" w:rsidRPr="00D6584D">
        <w:t>come</w:t>
      </w:r>
      <w:r w:rsidR="00CA524D">
        <w:t xml:space="preserve"> </w:t>
      </w:r>
      <w:r w:rsidR="00C13A3D" w:rsidRPr="00D6584D">
        <w:t>up</w:t>
      </w:r>
      <w:r w:rsidR="00CA524D">
        <w:t xml:space="preserve"> </w:t>
      </w:r>
      <w:r w:rsidR="00C13A3D" w:rsidRPr="00D6584D">
        <w:t>with</w:t>
      </w:r>
      <w:r w:rsidR="00CA524D">
        <w:t xml:space="preserve"> </w:t>
      </w:r>
      <w:r w:rsidR="00C13A3D" w:rsidRPr="00D6584D">
        <w:t>new</w:t>
      </w:r>
      <w:r w:rsidR="00CA524D">
        <w:t xml:space="preserve"> </w:t>
      </w:r>
      <w:r w:rsidR="00C13A3D" w:rsidRPr="00D6584D">
        <w:t>object.</w:t>
      </w:r>
      <w:r w:rsidR="00CA524D">
        <w:t xml:space="preserve"> </w:t>
      </w:r>
      <w:r w:rsidR="00C13A3D" w:rsidRPr="00D6584D">
        <w:t>And</w:t>
      </w:r>
      <w:r w:rsidR="00CA524D">
        <w:t xml:space="preserve"> </w:t>
      </w:r>
      <w:r w:rsidR="00C13A3D" w:rsidRPr="00D6584D">
        <w:t>that</w:t>
      </w:r>
      <w:r w:rsidR="00CA524D">
        <w:t xml:space="preserve"> </w:t>
      </w:r>
      <w:r w:rsidR="00C13A3D" w:rsidRPr="00D6584D">
        <w:t>is</w:t>
      </w:r>
      <w:r w:rsidR="00CA524D">
        <w:t xml:space="preserve"> </w:t>
      </w:r>
      <w:r w:rsidR="00C13A3D" w:rsidRPr="00D6584D">
        <w:t>where</w:t>
      </w:r>
      <w:r w:rsidR="00CA524D">
        <w:t xml:space="preserve"> </w:t>
      </w:r>
      <w:r w:rsidR="00C13A3D" w:rsidRPr="00D6584D">
        <w:t>connectivist's</w:t>
      </w:r>
      <w:r w:rsidR="00CA524D">
        <w:t xml:space="preserve"> </w:t>
      </w:r>
      <w:r w:rsidR="00C13A3D" w:rsidRPr="00D6584D">
        <w:t>theory</w:t>
      </w:r>
      <w:r w:rsidR="00CA524D">
        <w:t xml:space="preserve"> </w:t>
      </w:r>
      <w:r w:rsidR="00C13A3D" w:rsidRPr="00D6584D">
        <w:t>lies.</w:t>
      </w:r>
      <w:r w:rsidR="00CA524D">
        <w:t xml:space="preserve"> </w:t>
      </w:r>
    </w:p>
    <w:p w:rsidR="00C13A3D" w:rsidRPr="00D6584D" w:rsidRDefault="00C13A3D" w:rsidP="0084762E">
      <w:pPr>
        <w:pStyle w:val="BodyText"/>
      </w:pPr>
      <w:r w:rsidRPr="00D6584D">
        <w:t>Even</w:t>
      </w:r>
      <w:r w:rsidR="00CA524D">
        <w:t xml:space="preserve"> </w:t>
      </w:r>
      <w:r w:rsidRPr="00D6584D">
        <w:t>though</w:t>
      </w:r>
      <w:r w:rsidR="00CA524D">
        <w:t xml:space="preserve"> </w:t>
      </w:r>
      <w:r w:rsidRPr="00D6584D">
        <w:t>connectivism’s</w:t>
      </w:r>
      <w:r w:rsidR="00CA524D">
        <w:t xml:space="preserve"> </w:t>
      </w:r>
      <w:r w:rsidRPr="00D6584D">
        <w:t>assumptions</w:t>
      </w:r>
      <w:r w:rsidR="00CA524D">
        <w:t xml:space="preserve"> </w:t>
      </w:r>
      <w:r w:rsidRPr="00D6584D">
        <w:t>are</w:t>
      </w:r>
      <w:r w:rsidR="00CA524D">
        <w:t xml:space="preserve"> </w:t>
      </w:r>
      <w:r w:rsidRPr="00D6584D">
        <w:t>not</w:t>
      </w:r>
      <w:r w:rsidR="00CA524D">
        <w:t xml:space="preserve"> </w:t>
      </w:r>
      <w:r w:rsidRPr="00D6584D">
        <w:t>congruent</w:t>
      </w:r>
      <w:r w:rsidR="00CA524D">
        <w:t xml:space="preserve"> </w:t>
      </w:r>
      <w:r w:rsidRPr="00D6584D">
        <w:t>with</w:t>
      </w:r>
      <w:r w:rsidR="00CA524D">
        <w:t xml:space="preserve"> </w:t>
      </w:r>
      <w:r w:rsidRPr="00D6584D">
        <w:t>some</w:t>
      </w:r>
      <w:r w:rsidR="00CA524D">
        <w:t xml:space="preserve"> </w:t>
      </w:r>
      <w:r w:rsidRPr="00D6584D">
        <w:t>points</w:t>
      </w:r>
      <w:r w:rsidR="00CA524D">
        <w:t xml:space="preserve"> </w:t>
      </w:r>
      <w:r w:rsidRPr="00D6584D">
        <w:t>in</w:t>
      </w:r>
      <w:r w:rsidR="00CA524D">
        <w:t xml:space="preserve"> </w:t>
      </w:r>
      <w:r w:rsidRPr="00D6584D">
        <w:t>ANN,</w:t>
      </w:r>
      <w:r w:rsidR="00CA524D">
        <w:t xml:space="preserve"> </w:t>
      </w:r>
      <w:r w:rsidRPr="00D6584D">
        <w:t>they</w:t>
      </w:r>
      <w:r w:rsidR="00CA524D">
        <w:t xml:space="preserve"> </w:t>
      </w:r>
      <w:r w:rsidRPr="00D6584D">
        <w:t>are</w:t>
      </w:r>
      <w:r w:rsidR="00CA524D">
        <w:t xml:space="preserve"> </w:t>
      </w:r>
      <w:r w:rsidRPr="00D6584D">
        <w:t>certainly</w:t>
      </w:r>
      <w:r w:rsidR="00CA524D">
        <w:t xml:space="preserve"> </w:t>
      </w:r>
      <w:r w:rsidRPr="00D6584D">
        <w:t>valuable</w:t>
      </w:r>
      <w:r w:rsidR="00CA524D">
        <w:t xml:space="preserve"> </w:t>
      </w:r>
      <w:r w:rsidRPr="00D6584D">
        <w:t>in</w:t>
      </w:r>
      <w:r w:rsidR="00CA524D">
        <w:t xml:space="preserve"> </w:t>
      </w:r>
      <w:r w:rsidRPr="00D6584D">
        <w:t>interpreting</w:t>
      </w:r>
      <w:r w:rsidR="00CA524D">
        <w:t xml:space="preserve"> </w:t>
      </w:r>
      <w:r w:rsidRPr="00D6584D">
        <w:t>machine</w:t>
      </w:r>
      <w:r w:rsidR="00CA524D">
        <w:t xml:space="preserve"> </w:t>
      </w:r>
      <w:r w:rsidRPr="00D6584D">
        <w:t>learning</w:t>
      </w:r>
      <w:r w:rsidR="00CA524D">
        <w:t xml:space="preserve"> </w:t>
      </w:r>
      <w:r w:rsidRPr="00D6584D">
        <w:t>algorithm</w:t>
      </w:r>
      <w:r w:rsidR="00CA524D">
        <w:t xml:space="preserve"> </w:t>
      </w:r>
      <w:r w:rsidRPr="00D6584D">
        <w:t>in</w:t>
      </w:r>
      <w:r w:rsidR="00CA524D">
        <w:t xml:space="preserve"> </w:t>
      </w:r>
      <w:r w:rsidRPr="00D6584D">
        <w:t>general.</w:t>
      </w:r>
      <w:r w:rsidR="00CA524D">
        <w:t xml:space="preserve"> </w:t>
      </w:r>
      <w:r w:rsidRPr="00D6584D">
        <w:t>Assuming</w:t>
      </w:r>
      <w:r w:rsidR="00CA524D">
        <w:t xml:space="preserve"> </w:t>
      </w:r>
      <w:r w:rsidRPr="00D6584D">
        <w:t>knowledge</w:t>
      </w:r>
      <w:r w:rsidR="00CA524D">
        <w:t xml:space="preserve"> </w:t>
      </w:r>
      <w:r w:rsidRPr="00D6584D">
        <w:t>as</w:t>
      </w:r>
      <w:r w:rsidR="00CA524D">
        <w:t xml:space="preserve"> </w:t>
      </w:r>
      <w:r w:rsidRPr="00D6584D">
        <w:t>a</w:t>
      </w:r>
      <w:r w:rsidR="00CA524D">
        <w:t xml:space="preserve"> </w:t>
      </w:r>
      <w:r w:rsidRPr="00D6584D">
        <w:t>network;</w:t>
      </w:r>
      <w:r w:rsidR="00CA524D">
        <w:t xml:space="preserve"> </w:t>
      </w:r>
      <w:r w:rsidRPr="00D6584D">
        <w:t>viewing</w:t>
      </w:r>
      <w:r w:rsidR="00CA524D">
        <w:t xml:space="preserve"> </w:t>
      </w:r>
      <w:r w:rsidRPr="00D6584D">
        <w:t>learner</w:t>
      </w:r>
      <w:r w:rsidR="00CA524D">
        <w:t xml:space="preserve"> </w:t>
      </w:r>
      <w:r w:rsidRPr="00D6584D">
        <w:t>as</w:t>
      </w:r>
      <w:r w:rsidR="00CA524D">
        <w:t xml:space="preserve"> </w:t>
      </w:r>
      <w:r w:rsidRPr="00D6584D">
        <w:t>a</w:t>
      </w:r>
      <w:r w:rsidR="00CA524D">
        <w:t xml:space="preserve"> </w:t>
      </w:r>
      <w:r w:rsidRPr="00D6584D">
        <w:t>node</w:t>
      </w:r>
      <w:r w:rsidR="00CA524D">
        <w:t xml:space="preserve"> </w:t>
      </w:r>
      <w:r w:rsidRPr="00D6584D">
        <w:t>in</w:t>
      </w:r>
      <w:r w:rsidR="00CA524D">
        <w:t xml:space="preserve"> </w:t>
      </w:r>
      <w:r w:rsidRPr="00D6584D">
        <w:t>network;</w:t>
      </w:r>
      <w:r w:rsidR="00CA524D">
        <w:t xml:space="preserve"> </w:t>
      </w:r>
      <w:r w:rsidRPr="00D6584D">
        <w:t>and</w:t>
      </w:r>
      <w:r w:rsidR="00CA524D">
        <w:t xml:space="preserve"> </w:t>
      </w:r>
      <w:r w:rsidRPr="00D6584D">
        <w:t>the</w:t>
      </w:r>
      <w:r w:rsidR="00CA524D">
        <w:t xml:space="preserve"> </w:t>
      </w:r>
      <w:r w:rsidRPr="00D6584D">
        <w:t>connectivity</w:t>
      </w:r>
      <w:r w:rsidR="00CA524D">
        <w:t xml:space="preserve"> </w:t>
      </w:r>
      <w:r w:rsidRPr="00D6584D">
        <w:t>between</w:t>
      </w:r>
      <w:r w:rsidR="00CA524D">
        <w:t xml:space="preserve"> </w:t>
      </w:r>
      <w:r w:rsidRPr="00D6584D">
        <w:t>learners</w:t>
      </w:r>
      <w:r w:rsidR="00CA524D">
        <w:t xml:space="preserve"> </w:t>
      </w:r>
      <w:r w:rsidRPr="00D6584D">
        <w:t>serve</w:t>
      </w:r>
      <w:r w:rsidR="00CA524D">
        <w:t xml:space="preserve"> </w:t>
      </w:r>
      <w:r w:rsidRPr="00D6584D">
        <w:t>us</w:t>
      </w:r>
      <w:r w:rsidR="00CA524D">
        <w:t xml:space="preserve"> </w:t>
      </w:r>
      <w:r w:rsidR="000F5918">
        <w:t>to</w:t>
      </w:r>
      <w:r w:rsidR="00CA524D">
        <w:t xml:space="preserve"> </w:t>
      </w:r>
      <w:r w:rsidRPr="00D6584D">
        <w:t>understand</w:t>
      </w:r>
      <w:r w:rsidR="00CA524D">
        <w:t xml:space="preserve"> </w:t>
      </w:r>
      <w:r w:rsidRPr="00D6584D">
        <w:t>the</w:t>
      </w:r>
      <w:r w:rsidR="00CA524D">
        <w:t xml:space="preserve"> </w:t>
      </w:r>
      <w:r w:rsidRPr="00D6584D">
        <w:t>relationship</w:t>
      </w:r>
      <w:r w:rsidR="00CA524D">
        <w:t xml:space="preserve"> </w:t>
      </w:r>
      <w:r w:rsidRPr="00D6584D">
        <w:t>between</w:t>
      </w:r>
      <w:r w:rsidR="00CA524D">
        <w:t xml:space="preserve"> </w:t>
      </w:r>
      <w:r w:rsidRPr="00D6584D">
        <w:t>neurons</w:t>
      </w:r>
      <w:r w:rsidR="00CA524D">
        <w:t xml:space="preserve"> </w:t>
      </w:r>
      <w:r w:rsidRPr="00D6584D">
        <w:t>and</w:t>
      </w:r>
      <w:r w:rsidR="00CA524D">
        <w:t xml:space="preserve"> </w:t>
      </w:r>
      <w:r w:rsidRPr="00D6584D">
        <w:t>the</w:t>
      </w:r>
      <w:r w:rsidR="00CA524D">
        <w:t xml:space="preserve"> </w:t>
      </w:r>
      <w:r w:rsidRPr="00D6584D">
        <w:t>complexity</w:t>
      </w:r>
      <w:r w:rsidR="00CA524D">
        <w:t xml:space="preserve"> </w:t>
      </w:r>
      <w:r w:rsidRPr="00D6584D">
        <w:t>of</w:t>
      </w:r>
      <w:r w:rsidR="00CA524D">
        <w:t xml:space="preserve"> </w:t>
      </w:r>
      <w:r w:rsidRPr="00D6584D">
        <w:t>artificial</w:t>
      </w:r>
      <w:r w:rsidR="00CA524D">
        <w:t xml:space="preserve"> </w:t>
      </w:r>
      <w:r w:rsidRPr="00D6584D">
        <w:t>learning</w:t>
      </w:r>
      <w:r w:rsidR="00CA524D">
        <w:t xml:space="preserve"> </w:t>
      </w:r>
      <w:r w:rsidRPr="00D6584D">
        <w:t>network.</w:t>
      </w:r>
      <w:r w:rsidR="00CA524D">
        <w:t xml:space="preserve"> </w:t>
      </w:r>
      <w:r w:rsidRPr="00D6584D">
        <w:t>Without</w:t>
      </w:r>
      <w:r w:rsidR="00CA524D">
        <w:t xml:space="preserve"> </w:t>
      </w:r>
      <w:r w:rsidRPr="00D6584D">
        <w:t>such</w:t>
      </w:r>
      <w:r w:rsidR="00CA524D">
        <w:t xml:space="preserve"> </w:t>
      </w:r>
      <w:r w:rsidRPr="00D6584D">
        <w:t>assumptions,</w:t>
      </w:r>
      <w:r w:rsidR="00CA524D">
        <w:t xml:space="preserve"> </w:t>
      </w:r>
      <w:r w:rsidRPr="00D6584D">
        <w:t>one</w:t>
      </w:r>
      <w:r w:rsidR="00CA524D">
        <w:t xml:space="preserve"> </w:t>
      </w:r>
      <w:r w:rsidRPr="00D6584D">
        <w:t>may</w:t>
      </w:r>
      <w:r w:rsidR="00CA524D">
        <w:t xml:space="preserve"> </w:t>
      </w:r>
      <w:r w:rsidRPr="00D6584D">
        <w:t>find</w:t>
      </w:r>
      <w:r w:rsidR="00CA524D">
        <w:t xml:space="preserve"> </w:t>
      </w:r>
      <w:r w:rsidRPr="00D6584D">
        <w:t>it</w:t>
      </w:r>
      <w:r w:rsidR="00CA524D">
        <w:t xml:space="preserve"> </w:t>
      </w:r>
      <w:r w:rsidRPr="00D6584D">
        <w:t>extremely</w:t>
      </w:r>
      <w:r w:rsidR="00CA524D">
        <w:t xml:space="preserve"> </w:t>
      </w:r>
      <w:r w:rsidRPr="00D6584D">
        <w:t>difficult</w:t>
      </w:r>
      <w:r w:rsidR="00CA524D">
        <w:t xml:space="preserve"> </w:t>
      </w:r>
      <w:r w:rsidRPr="00D6584D">
        <w:t>to</w:t>
      </w:r>
      <w:r w:rsidR="00CA524D">
        <w:t xml:space="preserve"> </w:t>
      </w:r>
      <w:r w:rsidRPr="00D6584D">
        <w:t>approach</w:t>
      </w:r>
      <w:r w:rsidR="00CA524D">
        <w:t xml:space="preserve"> </w:t>
      </w:r>
      <w:r w:rsidRPr="00D6584D">
        <w:t>machine</w:t>
      </w:r>
      <w:r w:rsidR="00CA524D">
        <w:t xml:space="preserve"> </w:t>
      </w:r>
      <w:r w:rsidRPr="00D6584D">
        <w:t>learning</w:t>
      </w:r>
      <w:r w:rsidR="00CA524D">
        <w:t xml:space="preserve"> </w:t>
      </w:r>
      <w:r w:rsidRPr="00D6584D">
        <w:t>algorithm</w:t>
      </w:r>
      <w:r w:rsidR="00CA524D">
        <w:t xml:space="preserve"> </w:t>
      </w:r>
      <w:r w:rsidRPr="00D6584D">
        <w:t>from</w:t>
      </w:r>
      <w:r w:rsidR="00CA524D">
        <w:t xml:space="preserve"> </w:t>
      </w:r>
      <w:r w:rsidR="000F5918">
        <w:t>an</w:t>
      </w:r>
      <w:r w:rsidR="00CA524D">
        <w:t xml:space="preserve"> </w:t>
      </w:r>
      <w:r w:rsidRPr="00D6584D">
        <w:t>educational</w:t>
      </w:r>
      <w:r w:rsidR="00CA524D">
        <w:t xml:space="preserve"> </w:t>
      </w:r>
      <w:r w:rsidRPr="00D6584D">
        <w:t>perspective.</w:t>
      </w:r>
      <w:r w:rsidR="00CA524D">
        <w:t xml:space="preserve"> </w:t>
      </w:r>
    </w:p>
    <w:p w:rsidR="00C13A3D" w:rsidRPr="00D6584D" w:rsidRDefault="00C13A3D" w:rsidP="0084762E">
      <w:pPr>
        <w:pStyle w:val="BodyText"/>
      </w:pPr>
      <w:r w:rsidRPr="00D6584D">
        <w:t>Studying</w:t>
      </w:r>
      <w:r w:rsidR="00CA524D">
        <w:t xml:space="preserve"> </w:t>
      </w:r>
      <w:r w:rsidRPr="00D6584D">
        <w:t>ANN</w:t>
      </w:r>
      <w:r w:rsidR="00CA524D">
        <w:t xml:space="preserve"> </w:t>
      </w:r>
      <w:r w:rsidRPr="00D6584D">
        <w:t>reveals</w:t>
      </w:r>
      <w:r w:rsidR="00CA524D">
        <w:t xml:space="preserve"> </w:t>
      </w:r>
      <w:r w:rsidRPr="00D6584D">
        <w:t>that</w:t>
      </w:r>
      <w:r w:rsidR="00CA524D">
        <w:t xml:space="preserve"> </w:t>
      </w:r>
      <w:r w:rsidRPr="00D6584D">
        <w:t>the</w:t>
      </w:r>
      <w:r w:rsidR="00CA524D">
        <w:t xml:space="preserve"> </w:t>
      </w:r>
      <w:r w:rsidRPr="00D6584D">
        <w:t>flow</w:t>
      </w:r>
      <w:r w:rsidR="00CA524D">
        <w:t xml:space="preserve"> </w:t>
      </w:r>
      <w:r w:rsidRPr="00D6584D">
        <w:t>of</w:t>
      </w:r>
      <w:r w:rsidR="00CA524D">
        <w:t xml:space="preserve"> </w:t>
      </w:r>
      <w:r w:rsidRPr="00D6584D">
        <w:t>information</w:t>
      </w:r>
      <w:r w:rsidR="00CA524D">
        <w:t xml:space="preserve"> </w:t>
      </w:r>
      <w:r w:rsidRPr="00D6584D">
        <w:t>should</w:t>
      </w:r>
      <w:r w:rsidR="00CA524D">
        <w:t xml:space="preserve"> </w:t>
      </w:r>
      <w:r w:rsidRPr="00D6584D">
        <w:t>be</w:t>
      </w:r>
      <w:r w:rsidR="00CA524D">
        <w:t xml:space="preserve"> </w:t>
      </w:r>
      <w:r w:rsidRPr="00D6584D">
        <w:t>free</w:t>
      </w:r>
      <w:r w:rsidR="00CA524D">
        <w:t xml:space="preserve"> </w:t>
      </w:r>
      <w:r w:rsidRPr="00D6584D">
        <w:t>but</w:t>
      </w:r>
      <w:r w:rsidR="00CA524D">
        <w:t xml:space="preserve"> </w:t>
      </w:r>
      <w:r w:rsidRPr="00D6584D">
        <w:t>educators</w:t>
      </w:r>
      <w:r w:rsidR="00CA524D">
        <w:t xml:space="preserve"> </w:t>
      </w:r>
      <w:r w:rsidRPr="00D6584D">
        <w:t>should</w:t>
      </w:r>
      <w:r w:rsidR="00CA524D">
        <w:t xml:space="preserve"> </w:t>
      </w:r>
      <w:r w:rsidRPr="00D6584D">
        <w:t>not</w:t>
      </w:r>
      <w:r w:rsidR="00CA524D">
        <w:t xml:space="preserve"> </w:t>
      </w:r>
      <w:r w:rsidRPr="00D6584D">
        <w:t>seek</w:t>
      </w:r>
      <w:r w:rsidR="00CA524D">
        <w:t xml:space="preserve"> </w:t>
      </w:r>
      <w:r w:rsidRPr="00D6584D">
        <w:t>to</w:t>
      </w:r>
      <w:r w:rsidR="00CA524D">
        <w:t xml:space="preserve"> </w:t>
      </w:r>
      <w:r w:rsidRPr="00D6584D">
        <w:t>increase</w:t>
      </w:r>
      <w:r w:rsidR="00CA524D">
        <w:t xml:space="preserve"> </w:t>
      </w:r>
      <w:r w:rsidRPr="00D6584D">
        <w:t>the</w:t>
      </w:r>
      <w:r w:rsidR="00CA524D">
        <w:t xml:space="preserve"> </w:t>
      </w:r>
      <w:r w:rsidRPr="00D6584D">
        <w:t>connectivity</w:t>
      </w:r>
      <w:r w:rsidR="00CA524D">
        <w:t xml:space="preserve"> </w:t>
      </w:r>
      <w:r w:rsidRPr="00D6584D">
        <w:t>as</w:t>
      </w:r>
      <w:r w:rsidR="00CA524D">
        <w:t xml:space="preserve"> </w:t>
      </w:r>
      <w:r w:rsidRPr="00D6584D">
        <w:t>much</w:t>
      </w:r>
      <w:r w:rsidR="00CA524D">
        <w:t xml:space="preserve"> </w:t>
      </w:r>
      <w:r w:rsidRPr="00D6584D">
        <w:t>as</w:t>
      </w:r>
      <w:r w:rsidR="00CA524D">
        <w:t xml:space="preserve"> </w:t>
      </w:r>
      <w:r w:rsidRPr="00D6584D">
        <w:t>they</w:t>
      </w:r>
      <w:r w:rsidR="00CA524D">
        <w:t xml:space="preserve"> </w:t>
      </w:r>
      <w:r w:rsidRPr="00D6584D">
        <w:t>can.</w:t>
      </w:r>
      <w:r w:rsidR="00CA524D">
        <w:t xml:space="preserve"> </w:t>
      </w:r>
      <w:r w:rsidR="000F5918">
        <w:t>A</w:t>
      </w:r>
      <w:r w:rsidR="00CA524D">
        <w:t xml:space="preserve"> </w:t>
      </w:r>
      <w:r w:rsidR="000F5918">
        <w:t>f</w:t>
      </w:r>
      <w:r w:rsidRPr="00D6584D">
        <w:t>ully-connected</w:t>
      </w:r>
      <w:r w:rsidR="00CA524D">
        <w:t xml:space="preserve"> </w:t>
      </w:r>
      <w:r w:rsidRPr="00D6584D">
        <w:t>learning</w:t>
      </w:r>
      <w:r w:rsidR="00CA524D">
        <w:t xml:space="preserve"> </w:t>
      </w:r>
      <w:r w:rsidRPr="00D6584D">
        <w:t>environment</w:t>
      </w:r>
      <w:r w:rsidR="00CA524D">
        <w:t xml:space="preserve"> </w:t>
      </w:r>
      <w:r w:rsidRPr="00D6584D">
        <w:lastRenderedPageBreak/>
        <w:t>increases</w:t>
      </w:r>
      <w:r w:rsidR="00CA524D">
        <w:t xml:space="preserve"> </w:t>
      </w:r>
      <w:r w:rsidRPr="00D6584D">
        <w:t>the</w:t>
      </w:r>
      <w:r w:rsidR="00CA524D">
        <w:t xml:space="preserve"> </w:t>
      </w:r>
      <w:r w:rsidRPr="00D6584D">
        <w:t>complexity</w:t>
      </w:r>
      <w:r w:rsidR="00CA524D">
        <w:t xml:space="preserve"> </w:t>
      </w:r>
      <w:r w:rsidRPr="00D6584D">
        <w:t>and</w:t>
      </w:r>
      <w:r w:rsidR="00CA524D">
        <w:t xml:space="preserve"> </w:t>
      </w:r>
      <w:r w:rsidRPr="00D6584D">
        <w:t>makes</w:t>
      </w:r>
      <w:r w:rsidR="00CA524D">
        <w:t xml:space="preserve"> </w:t>
      </w:r>
      <w:r w:rsidR="000F5918">
        <w:t>the</w:t>
      </w:r>
      <w:r w:rsidR="00CA524D">
        <w:t xml:space="preserve"> </w:t>
      </w:r>
      <w:r w:rsidRPr="00D6584D">
        <w:t>learning</w:t>
      </w:r>
      <w:r w:rsidR="00CA524D">
        <w:t xml:space="preserve"> </w:t>
      </w:r>
      <w:r w:rsidRPr="00D6584D">
        <w:t>process</w:t>
      </w:r>
      <w:r w:rsidR="00CA524D">
        <w:t xml:space="preserve"> </w:t>
      </w:r>
      <w:r w:rsidRPr="00D6584D">
        <w:t>harder.</w:t>
      </w:r>
      <w:r w:rsidR="00CA524D">
        <w:t xml:space="preserve"> </w:t>
      </w:r>
      <w:r w:rsidR="000F5918">
        <w:t>The</w:t>
      </w:r>
      <w:r w:rsidR="00CA524D">
        <w:t xml:space="preserve"> </w:t>
      </w:r>
      <w:r w:rsidR="000F5918">
        <w:t>l</w:t>
      </w:r>
      <w:r w:rsidRPr="00D6584D">
        <w:t>earner</w:t>
      </w:r>
      <w:r w:rsidR="00CA524D">
        <w:t xml:space="preserve"> </w:t>
      </w:r>
      <w:r w:rsidRPr="00D6584D">
        <w:t>should</w:t>
      </w:r>
      <w:r w:rsidR="00CA524D">
        <w:t xml:space="preserve"> </w:t>
      </w:r>
      <w:r w:rsidRPr="00D6584D">
        <w:t>be</w:t>
      </w:r>
      <w:r w:rsidR="00CA524D">
        <w:t xml:space="preserve"> </w:t>
      </w:r>
      <w:r w:rsidRPr="00D6584D">
        <w:t>free</w:t>
      </w:r>
      <w:r w:rsidR="00CA524D">
        <w:t xml:space="preserve"> </w:t>
      </w:r>
      <w:r w:rsidRPr="00D6584D">
        <w:t>to</w:t>
      </w:r>
      <w:r w:rsidR="00CA524D">
        <w:t xml:space="preserve"> </w:t>
      </w:r>
      <w:r w:rsidRPr="00D6584D">
        <w:t>share</w:t>
      </w:r>
      <w:r w:rsidR="00CA524D">
        <w:t xml:space="preserve"> </w:t>
      </w:r>
      <w:r w:rsidRPr="00D6584D">
        <w:t>knowledge</w:t>
      </w:r>
      <w:r w:rsidR="00CA524D">
        <w:t xml:space="preserve"> </w:t>
      </w:r>
      <w:r w:rsidRPr="00D6584D">
        <w:t>and</w:t>
      </w:r>
      <w:r w:rsidR="00CA524D">
        <w:t xml:space="preserve"> </w:t>
      </w:r>
      <w:r w:rsidRPr="00D6584D">
        <w:t>to</w:t>
      </w:r>
      <w:r w:rsidR="00CA524D">
        <w:t xml:space="preserve"> </w:t>
      </w:r>
      <w:r w:rsidRPr="00D6584D">
        <w:t>act</w:t>
      </w:r>
      <w:r w:rsidR="00CA524D">
        <w:t xml:space="preserve"> </w:t>
      </w:r>
      <w:r w:rsidRPr="00D6584D">
        <w:t>within</w:t>
      </w:r>
      <w:r w:rsidR="00CA524D">
        <w:t xml:space="preserve"> </w:t>
      </w:r>
      <w:r w:rsidRPr="00D6584D">
        <w:t>a</w:t>
      </w:r>
      <w:r w:rsidR="00CA524D">
        <w:t xml:space="preserve"> </w:t>
      </w:r>
      <w:r w:rsidRPr="00CB25D5">
        <w:rPr>
          <w:i/>
          <w:iCs/>
        </w:rPr>
        <w:t>reasonable</w:t>
      </w:r>
      <w:r w:rsidR="00CA524D">
        <w:t xml:space="preserve"> </w:t>
      </w:r>
      <w:r w:rsidRPr="00D6584D">
        <w:t>number</w:t>
      </w:r>
      <w:r w:rsidR="00CA524D">
        <w:t xml:space="preserve"> </w:t>
      </w:r>
      <w:r w:rsidRPr="00D6584D">
        <w:t>of</w:t>
      </w:r>
      <w:r w:rsidR="00CA524D">
        <w:t xml:space="preserve"> </w:t>
      </w:r>
      <w:r w:rsidRPr="00D6584D">
        <w:t>valuable</w:t>
      </w:r>
      <w:r w:rsidR="00CA524D">
        <w:t xml:space="preserve"> </w:t>
      </w:r>
      <w:r w:rsidRPr="00D6584D">
        <w:t>connections.</w:t>
      </w:r>
      <w:r w:rsidR="00CA524D">
        <w:t xml:space="preserve"> </w:t>
      </w:r>
      <w:r w:rsidRPr="00D6584D">
        <w:t>In</w:t>
      </w:r>
      <w:r w:rsidR="00CA524D">
        <w:t xml:space="preserve"> </w:t>
      </w:r>
      <w:r w:rsidRPr="00D6584D">
        <w:t>addition,</w:t>
      </w:r>
      <w:r w:rsidR="00CA524D">
        <w:t xml:space="preserve"> </w:t>
      </w:r>
      <w:r w:rsidRPr="00D6584D">
        <w:t>studying</w:t>
      </w:r>
      <w:r w:rsidR="00CA524D">
        <w:t xml:space="preserve"> </w:t>
      </w:r>
      <w:r w:rsidRPr="00D6584D">
        <w:t>ANN</w:t>
      </w:r>
      <w:r w:rsidR="00CA524D">
        <w:t xml:space="preserve"> </w:t>
      </w:r>
      <w:r w:rsidRPr="00D6584D">
        <w:t>shows</w:t>
      </w:r>
      <w:r w:rsidR="00CA524D">
        <w:t xml:space="preserve"> </w:t>
      </w:r>
      <w:r w:rsidRPr="00D6584D">
        <w:t>that</w:t>
      </w:r>
      <w:r w:rsidR="00CA524D">
        <w:t xml:space="preserve"> </w:t>
      </w:r>
      <w:r w:rsidRPr="00D6584D">
        <w:t>learning</w:t>
      </w:r>
      <w:r w:rsidR="00CA524D">
        <w:t xml:space="preserve"> </w:t>
      </w:r>
      <w:r w:rsidRPr="00D6584D">
        <w:t>is</w:t>
      </w:r>
      <w:r w:rsidR="00CA524D">
        <w:t xml:space="preserve"> </w:t>
      </w:r>
      <w:r w:rsidR="000F5918">
        <w:t>a</w:t>
      </w:r>
      <w:r w:rsidR="00CA524D">
        <w:t xml:space="preserve"> </w:t>
      </w:r>
      <w:r w:rsidRPr="00D6584D">
        <w:t>slow</w:t>
      </w:r>
      <w:r w:rsidR="00CA524D">
        <w:t xml:space="preserve"> </w:t>
      </w:r>
      <w:r w:rsidRPr="00D6584D">
        <w:t>and</w:t>
      </w:r>
      <w:r w:rsidR="00CA524D">
        <w:t xml:space="preserve"> </w:t>
      </w:r>
      <w:r w:rsidRPr="00D6584D">
        <w:t>smooth</w:t>
      </w:r>
      <w:r w:rsidR="00CA524D">
        <w:t xml:space="preserve"> </w:t>
      </w:r>
      <w:r w:rsidRPr="00D6584D">
        <w:t>process.</w:t>
      </w:r>
      <w:r w:rsidR="00CA524D">
        <w:t xml:space="preserve"> </w:t>
      </w:r>
      <w:r w:rsidRPr="00D6584D">
        <w:t>This</w:t>
      </w:r>
      <w:r w:rsidR="00CA524D">
        <w:t xml:space="preserve"> </w:t>
      </w:r>
      <w:r w:rsidRPr="00D6584D">
        <w:t>is</w:t>
      </w:r>
      <w:r w:rsidR="00CA524D">
        <w:t xml:space="preserve"> </w:t>
      </w:r>
      <w:r w:rsidRPr="00D6584D">
        <w:t>in</w:t>
      </w:r>
      <w:r w:rsidR="00CA524D">
        <w:t xml:space="preserve"> </w:t>
      </w:r>
      <w:r w:rsidRPr="00D6584D">
        <w:t>comparison</w:t>
      </w:r>
      <w:r w:rsidR="00CA524D">
        <w:t xml:space="preserve"> </w:t>
      </w:r>
      <w:r w:rsidRPr="00D6584D">
        <w:t>to</w:t>
      </w:r>
      <w:r w:rsidR="00CA524D">
        <w:t xml:space="preserve"> </w:t>
      </w:r>
      <w:r w:rsidRPr="00D6584D">
        <w:t>knowledge</w:t>
      </w:r>
      <w:r w:rsidR="00CA524D">
        <w:t xml:space="preserve"> </w:t>
      </w:r>
      <w:r w:rsidRPr="00D6584D">
        <w:t>which</w:t>
      </w:r>
      <w:r w:rsidR="00CA524D">
        <w:t xml:space="preserve"> </w:t>
      </w:r>
      <w:r w:rsidRPr="00D6584D">
        <w:t>is</w:t>
      </w:r>
      <w:r w:rsidR="00CA524D">
        <w:t xml:space="preserve"> </w:t>
      </w:r>
      <w:r w:rsidRPr="00D6584D">
        <w:t>changing</w:t>
      </w:r>
      <w:r w:rsidR="00CA524D">
        <w:t xml:space="preserve"> </w:t>
      </w:r>
      <w:r w:rsidRPr="00D6584D">
        <w:t>rapidly.</w:t>
      </w:r>
      <w:r w:rsidR="00CA524D">
        <w:t xml:space="preserve"> </w:t>
      </w:r>
      <w:r w:rsidRPr="00D6584D">
        <w:t>Connectivism</w:t>
      </w:r>
      <w:r w:rsidR="00CA524D">
        <w:t xml:space="preserve"> </w:t>
      </w:r>
      <w:r w:rsidRPr="00D6584D">
        <w:t>presents</w:t>
      </w:r>
      <w:r w:rsidR="00CA524D">
        <w:t xml:space="preserve"> </w:t>
      </w:r>
      <w:r w:rsidRPr="00D6584D">
        <w:t>two</w:t>
      </w:r>
      <w:r w:rsidR="00CA524D">
        <w:t xml:space="preserve"> </w:t>
      </w:r>
      <w:r w:rsidRPr="00D6584D">
        <w:t>solutions</w:t>
      </w:r>
      <w:r w:rsidR="00CA524D">
        <w:t xml:space="preserve"> </w:t>
      </w:r>
      <w:r w:rsidRPr="00D6584D">
        <w:t>for</w:t>
      </w:r>
      <w:r w:rsidR="00CA524D">
        <w:t xml:space="preserve"> </w:t>
      </w:r>
      <w:r w:rsidRPr="00D6584D">
        <w:t>this</w:t>
      </w:r>
      <w:r w:rsidR="00CA524D">
        <w:t xml:space="preserve"> </w:t>
      </w:r>
      <w:r w:rsidRPr="00D6584D">
        <w:t>paradox:</w:t>
      </w:r>
      <w:r w:rsidR="00CA524D">
        <w:t xml:space="preserve"> </w:t>
      </w:r>
      <w:r w:rsidR="000F5918">
        <w:br/>
      </w:r>
      <w:r w:rsidRPr="00D6584D">
        <w:t>(1)</w:t>
      </w:r>
      <w:r w:rsidR="00CA524D">
        <w:t xml:space="preserve"> </w:t>
      </w:r>
      <w:r w:rsidRPr="00D6584D">
        <w:t>to</w:t>
      </w:r>
      <w:r w:rsidR="00CA524D">
        <w:t xml:space="preserve"> </w:t>
      </w:r>
      <w:r w:rsidRPr="00D6584D">
        <w:t>allow</w:t>
      </w:r>
      <w:r w:rsidR="00CA524D">
        <w:t xml:space="preserve"> </w:t>
      </w:r>
      <w:r w:rsidRPr="00D6584D">
        <w:t>students</w:t>
      </w:r>
      <w:r w:rsidR="00CA524D">
        <w:t xml:space="preserve"> </w:t>
      </w:r>
      <w:r w:rsidRPr="00D6584D">
        <w:t>to</w:t>
      </w:r>
      <w:r w:rsidR="00CA524D">
        <w:t xml:space="preserve"> </w:t>
      </w:r>
      <w:r w:rsidRPr="00D6584D">
        <w:t>copy-and-paste</w:t>
      </w:r>
      <w:r w:rsidR="00CA524D">
        <w:t xml:space="preserve"> </w:t>
      </w:r>
      <w:r w:rsidRPr="00D6584D">
        <w:t>and</w:t>
      </w:r>
      <w:r w:rsidR="00CA524D">
        <w:t xml:space="preserve"> </w:t>
      </w:r>
      <w:r w:rsidRPr="00D6584D">
        <w:t>(2)</w:t>
      </w:r>
      <w:r w:rsidR="00CA524D">
        <w:t xml:space="preserve"> </w:t>
      </w:r>
      <w:r w:rsidRPr="00D6584D">
        <w:t>to</w:t>
      </w:r>
      <w:r w:rsidR="00CA524D">
        <w:t xml:space="preserve"> </w:t>
      </w:r>
      <w:r w:rsidRPr="00D6584D">
        <w:t>store</w:t>
      </w:r>
      <w:r w:rsidR="00CA524D">
        <w:t xml:space="preserve"> </w:t>
      </w:r>
      <w:r w:rsidRPr="00D6584D">
        <w:t>their</w:t>
      </w:r>
      <w:r w:rsidR="00CA524D">
        <w:t xml:space="preserve"> </w:t>
      </w:r>
      <w:r w:rsidRPr="00D6584D">
        <w:t>information</w:t>
      </w:r>
      <w:r w:rsidR="00CA524D">
        <w:t xml:space="preserve"> </w:t>
      </w:r>
      <w:r w:rsidRPr="00D6584D">
        <w:t>outside</w:t>
      </w:r>
      <w:r w:rsidR="00CA524D">
        <w:t xml:space="preserve"> </w:t>
      </w:r>
      <w:r w:rsidRPr="00D6584D">
        <w:t>themselves.</w:t>
      </w:r>
      <w:r w:rsidR="00CA524D">
        <w:t xml:space="preserve"> </w:t>
      </w:r>
      <w:r w:rsidRPr="00D6584D">
        <w:t>Educators</w:t>
      </w:r>
      <w:r w:rsidR="00CA524D">
        <w:t xml:space="preserve"> </w:t>
      </w:r>
      <w:r w:rsidRPr="00D6584D">
        <w:t>are</w:t>
      </w:r>
      <w:r w:rsidR="00CA524D">
        <w:t xml:space="preserve"> </w:t>
      </w:r>
      <w:r w:rsidRPr="00D6584D">
        <w:t>also</w:t>
      </w:r>
      <w:r w:rsidR="00CA524D">
        <w:t xml:space="preserve"> </w:t>
      </w:r>
      <w:r w:rsidRPr="00D6584D">
        <w:t>invited</w:t>
      </w:r>
      <w:r w:rsidR="00CA524D">
        <w:t xml:space="preserve"> </w:t>
      </w:r>
      <w:r w:rsidRPr="00D6584D">
        <w:t>to</w:t>
      </w:r>
      <w:r w:rsidR="00CA524D">
        <w:t xml:space="preserve"> </w:t>
      </w:r>
      <w:r w:rsidRPr="00D6584D">
        <w:t>find</w:t>
      </w:r>
      <w:r w:rsidR="00CA524D">
        <w:t xml:space="preserve"> </w:t>
      </w:r>
      <w:r w:rsidRPr="00D6584D">
        <w:t>other</w:t>
      </w:r>
      <w:r w:rsidR="00CA524D">
        <w:t xml:space="preserve"> </w:t>
      </w:r>
      <w:r w:rsidRPr="00D6584D">
        <w:t>innovative</w:t>
      </w:r>
      <w:r w:rsidR="00CA524D">
        <w:t xml:space="preserve"> </w:t>
      </w:r>
      <w:r w:rsidRPr="00D6584D">
        <w:t>solutions.</w:t>
      </w:r>
      <w:r w:rsidR="00CA524D">
        <w:t xml:space="preserve"> </w:t>
      </w:r>
    </w:p>
    <w:p w:rsidR="00C13A3D" w:rsidRPr="000E632E" w:rsidRDefault="00C13A3D" w:rsidP="0084762E">
      <w:pPr>
        <w:pStyle w:val="BodyText"/>
      </w:pPr>
      <w:r w:rsidRPr="00D6584D">
        <w:t>This</w:t>
      </w:r>
      <w:r w:rsidR="00CA524D">
        <w:t xml:space="preserve"> </w:t>
      </w:r>
      <w:r w:rsidRPr="00D6584D">
        <w:t>paper</w:t>
      </w:r>
      <w:r w:rsidR="00CA524D">
        <w:t xml:space="preserve"> </w:t>
      </w:r>
      <w:r w:rsidRPr="00D6584D">
        <w:t>presents</w:t>
      </w:r>
      <w:r w:rsidR="00CA524D">
        <w:t xml:space="preserve"> </w:t>
      </w:r>
      <w:r w:rsidRPr="00D6584D">
        <w:t>a</w:t>
      </w:r>
      <w:r w:rsidR="00CA524D">
        <w:t xml:space="preserve"> </w:t>
      </w:r>
      <w:r w:rsidRPr="00D6584D">
        <w:t>very</w:t>
      </w:r>
      <w:r w:rsidR="00CA524D">
        <w:t xml:space="preserve"> </w:t>
      </w:r>
      <w:r w:rsidRPr="00D6584D">
        <w:t>limited</w:t>
      </w:r>
      <w:r w:rsidR="00CA524D">
        <w:t xml:space="preserve"> </w:t>
      </w:r>
      <w:r w:rsidRPr="00D6584D">
        <w:t>part</w:t>
      </w:r>
      <w:r w:rsidR="00CA524D">
        <w:t xml:space="preserve"> </w:t>
      </w:r>
      <w:r w:rsidRPr="00D6584D">
        <w:t>of</w:t>
      </w:r>
      <w:r w:rsidR="00CA524D">
        <w:t xml:space="preserve"> </w:t>
      </w:r>
      <w:r w:rsidRPr="00D6584D">
        <w:t>ANN</w:t>
      </w:r>
      <w:r w:rsidR="00CA524D">
        <w:t xml:space="preserve"> </w:t>
      </w:r>
      <w:r w:rsidRPr="00D6584D">
        <w:t>literature.</w:t>
      </w:r>
      <w:r w:rsidR="00CA524D">
        <w:t xml:space="preserve"> </w:t>
      </w:r>
      <w:r w:rsidRPr="00D6584D">
        <w:t>There</w:t>
      </w:r>
      <w:r w:rsidR="00CA524D">
        <w:t xml:space="preserve"> </w:t>
      </w:r>
      <w:r w:rsidRPr="00D6584D">
        <w:t>are</w:t>
      </w:r>
      <w:r w:rsidR="00CA524D">
        <w:t xml:space="preserve"> </w:t>
      </w:r>
      <w:r w:rsidRPr="00D6584D">
        <w:t>still</w:t>
      </w:r>
      <w:r w:rsidR="00CA524D">
        <w:t xml:space="preserve"> </w:t>
      </w:r>
      <w:r w:rsidRPr="00D6584D">
        <w:t>some</w:t>
      </w:r>
      <w:r w:rsidR="00CA524D">
        <w:t xml:space="preserve"> </w:t>
      </w:r>
      <w:r w:rsidRPr="00D6584D">
        <w:t>other</w:t>
      </w:r>
      <w:r w:rsidR="00CA524D">
        <w:t xml:space="preserve"> </w:t>
      </w:r>
      <w:r w:rsidRPr="00D6584D">
        <w:t>topics</w:t>
      </w:r>
      <w:r w:rsidR="00CA524D">
        <w:t xml:space="preserve"> </w:t>
      </w:r>
      <w:r w:rsidRPr="00D6584D">
        <w:t>that</w:t>
      </w:r>
      <w:r w:rsidR="00CA524D">
        <w:t xml:space="preserve"> </w:t>
      </w:r>
      <w:r w:rsidRPr="00D6584D">
        <w:t>are</w:t>
      </w:r>
      <w:r w:rsidR="00CA524D">
        <w:t xml:space="preserve"> </w:t>
      </w:r>
      <w:r w:rsidRPr="00D6584D">
        <w:t>valuable</w:t>
      </w:r>
      <w:r w:rsidR="00CA524D">
        <w:t xml:space="preserve"> </w:t>
      </w:r>
      <w:r w:rsidRPr="00D6584D">
        <w:t>and</w:t>
      </w:r>
      <w:r w:rsidR="00CA524D">
        <w:t xml:space="preserve"> </w:t>
      </w:r>
      <w:r w:rsidRPr="00D6584D">
        <w:t>deserve</w:t>
      </w:r>
      <w:r w:rsidR="00CA524D">
        <w:t xml:space="preserve"> </w:t>
      </w:r>
      <w:r w:rsidRPr="00D6584D">
        <w:t>careful</w:t>
      </w:r>
      <w:r w:rsidR="00CA524D">
        <w:t xml:space="preserve"> </w:t>
      </w:r>
      <w:r w:rsidRPr="00D6584D">
        <w:t>study</w:t>
      </w:r>
      <w:r w:rsidR="00CA524D">
        <w:t xml:space="preserve"> </w:t>
      </w:r>
      <w:r w:rsidRPr="00D6584D">
        <w:t>from</w:t>
      </w:r>
      <w:r w:rsidR="00CA524D">
        <w:t xml:space="preserve"> </w:t>
      </w:r>
      <w:r w:rsidR="000F5918">
        <w:t>an</w:t>
      </w:r>
      <w:r w:rsidR="00CA524D">
        <w:t xml:space="preserve"> </w:t>
      </w:r>
      <w:r w:rsidRPr="00D6584D">
        <w:t>educational</w:t>
      </w:r>
      <w:r w:rsidR="00CA524D">
        <w:t xml:space="preserve"> </w:t>
      </w:r>
      <w:r w:rsidRPr="00D6584D">
        <w:t>perspective.</w:t>
      </w:r>
      <w:r w:rsidR="00CA524D">
        <w:t xml:space="preserve"> </w:t>
      </w:r>
      <w:r w:rsidRPr="00D6584D">
        <w:t>Such</w:t>
      </w:r>
      <w:r w:rsidR="00CA524D">
        <w:t xml:space="preserve"> </w:t>
      </w:r>
      <w:r w:rsidRPr="00D6584D">
        <w:t>topics</w:t>
      </w:r>
      <w:r w:rsidR="00CA524D">
        <w:t xml:space="preserve"> </w:t>
      </w:r>
      <w:r w:rsidRPr="00D6584D">
        <w:t>include</w:t>
      </w:r>
      <w:r w:rsidR="00CA524D">
        <w:t xml:space="preserve"> </w:t>
      </w:r>
      <w:r w:rsidRPr="00D6584D">
        <w:t>the</w:t>
      </w:r>
      <w:r w:rsidR="00CA524D">
        <w:t xml:space="preserve"> </w:t>
      </w:r>
      <w:r w:rsidRPr="00D6584D">
        <w:t>number</w:t>
      </w:r>
      <w:r w:rsidR="00CA524D">
        <w:t xml:space="preserve"> </w:t>
      </w:r>
      <w:r w:rsidRPr="00D6584D">
        <w:t>of</w:t>
      </w:r>
      <w:r w:rsidR="00CA524D">
        <w:t xml:space="preserve"> </w:t>
      </w:r>
      <w:r w:rsidRPr="00D6584D">
        <w:t>node</w:t>
      </w:r>
      <w:r w:rsidR="000F5918">
        <w:t>s</w:t>
      </w:r>
      <w:r w:rsidR="00CA524D">
        <w:t xml:space="preserve"> </w:t>
      </w:r>
      <w:r w:rsidRPr="00D6584D">
        <w:t>in</w:t>
      </w:r>
      <w:r w:rsidR="00CA524D">
        <w:t xml:space="preserve"> </w:t>
      </w:r>
      <w:r w:rsidRPr="00D6584D">
        <w:t>each</w:t>
      </w:r>
      <w:r w:rsidR="00CA524D">
        <w:t xml:space="preserve"> </w:t>
      </w:r>
      <w:r w:rsidRPr="00D6584D">
        <w:t>layer;</w:t>
      </w:r>
      <w:r w:rsidR="00CA524D">
        <w:t xml:space="preserve"> </w:t>
      </w:r>
      <w:r w:rsidRPr="00D6584D">
        <w:t>different</w:t>
      </w:r>
      <w:r w:rsidR="00CA524D">
        <w:t xml:space="preserve"> </w:t>
      </w:r>
      <w:r w:rsidRPr="00D6584D">
        <w:t>types</w:t>
      </w:r>
      <w:r w:rsidR="00CA524D">
        <w:t xml:space="preserve"> </w:t>
      </w:r>
      <w:r w:rsidRPr="00D6584D">
        <w:t>of</w:t>
      </w:r>
      <w:r w:rsidR="00CA524D">
        <w:t xml:space="preserve"> </w:t>
      </w:r>
      <w:r w:rsidRPr="00D6584D">
        <w:t>neuron</w:t>
      </w:r>
      <w:r w:rsidR="000F5918">
        <w:t>s</w:t>
      </w:r>
      <w:r w:rsidRPr="00D6584D">
        <w:t>;</w:t>
      </w:r>
      <w:r w:rsidR="00CA524D">
        <w:t xml:space="preserve"> </w:t>
      </w:r>
      <w:r w:rsidRPr="00D6584D">
        <w:t>different</w:t>
      </w:r>
      <w:r w:rsidR="00CA524D">
        <w:t xml:space="preserve"> </w:t>
      </w:r>
      <w:r w:rsidRPr="00D6584D">
        <w:t>cost</w:t>
      </w:r>
      <w:r w:rsidR="00CA524D">
        <w:t xml:space="preserve"> </w:t>
      </w:r>
      <w:r w:rsidRPr="00D6584D">
        <w:t>functions;</w:t>
      </w:r>
      <w:r w:rsidR="00CA524D">
        <w:t xml:space="preserve"> </w:t>
      </w:r>
      <w:r w:rsidRPr="00D6584D">
        <w:t>weight</w:t>
      </w:r>
      <w:r w:rsidR="00CA524D">
        <w:t xml:space="preserve"> </w:t>
      </w:r>
      <w:r w:rsidRPr="00D6584D">
        <w:t>initialization;</w:t>
      </w:r>
      <w:r w:rsidR="00CA524D">
        <w:t xml:space="preserve"> </w:t>
      </w:r>
      <w:r w:rsidRPr="00D6584D">
        <w:t>overfitting</w:t>
      </w:r>
      <w:r w:rsidR="00CA524D">
        <w:t xml:space="preserve"> </w:t>
      </w:r>
      <w:r w:rsidRPr="00D6584D">
        <w:t>and</w:t>
      </w:r>
      <w:r w:rsidR="00CA524D">
        <w:t xml:space="preserve"> </w:t>
      </w:r>
      <w:r w:rsidRPr="00D6584D">
        <w:t>regularization;</w:t>
      </w:r>
      <w:r w:rsidR="00CA524D">
        <w:t xml:space="preserve"> </w:t>
      </w:r>
      <w:r w:rsidRPr="00D6584D">
        <w:t>Long</w:t>
      </w:r>
      <w:r w:rsidR="00CA524D">
        <w:t xml:space="preserve"> </w:t>
      </w:r>
      <w:r w:rsidRPr="00D6584D">
        <w:t>Short</w:t>
      </w:r>
      <w:r w:rsidR="00CA524D">
        <w:t xml:space="preserve"> </w:t>
      </w:r>
      <w:r w:rsidRPr="00D6584D">
        <w:t>Term</w:t>
      </w:r>
      <w:r w:rsidR="00CA524D">
        <w:t xml:space="preserve"> </w:t>
      </w:r>
      <w:r w:rsidRPr="00D6584D">
        <w:t>Memory</w:t>
      </w:r>
      <w:r w:rsidR="00CA524D">
        <w:t xml:space="preserve"> </w:t>
      </w:r>
      <w:r w:rsidRPr="00D6584D">
        <w:t>technique;</w:t>
      </w:r>
      <w:r w:rsidR="00CA524D">
        <w:t xml:space="preserve"> </w:t>
      </w:r>
      <w:r w:rsidRPr="00D6584D">
        <w:t>bidirectional</w:t>
      </w:r>
      <w:r w:rsidR="00CA524D">
        <w:t xml:space="preserve"> </w:t>
      </w:r>
      <w:r w:rsidRPr="00D6584D">
        <w:t>recurrent</w:t>
      </w:r>
      <w:r w:rsidR="00CA524D">
        <w:t xml:space="preserve"> </w:t>
      </w:r>
      <w:r w:rsidRPr="00D6584D">
        <w:t>network;</w:t>
      </w:r>
      <w:r w:rsidR="00CA524D">
        <w:t xml:space="preserve"> </w:t>
      </w:r>
      <w:r w:rsidRPr="00D6584D">
        <w:t>and</w:t>
      </w:r>
      <w:r w:rsidR="00CA524D">
        <w:t xml:space="preserve"> </w:t>
      </w:r>
      <w:r w:rsidRPr="00D6584D">
        <w:t>Deep</w:t>
      </w:r>
      <w:r w:rsidR="00CA524D">
        <w:t xml:space="preserve"> </w:t>
      </w:r>
      <w:r w:rsidRPr="00D6584D">
        <w:t>Belief</w:t>
      </w:r>
      <w:r w:rsidR="00CA524D">
        <w:t xml:space="preserve"> </w:t>
      </w:r>
      <w:r w:rsidRPr="00D6584D">
        <w:t>Network.</w:t>
      </w:r>
    </w:p>
    <w:p w:rsidR="00C13A3D" w:rsidRPr="00B46828" w:rsidRDefault="00C13A3D" w:rsidP="00E32422">
      <w:pPr>
        <w:pStyle w:val="Heading3"/>
      </w:pPr>
      <w:r w:rsidRPr="00B46828">
        <w:t>References</w:t>
      </w:r>
    </w:p>
    <w:p w:rsidR="00C13A3D" w:rsidRPr="00DB3896" w:rsidRDefault="00C13A3D" w:rsidP="00C13A3D">
      <w:pPr>
        <w:widowControl w:val="0"/>
        <w:autoSpaceDE w:val="0"/>
        <w:autoSpaceDN w:val="0"/>
        <w:adjustRightInd w:val="0"/>
        <w:spacing w:after="80"/>
        <w:ind w:left="480" w:hanging="480"/>
        <w:rPr>
          <w:noProof/>
          <w:szCs w:val="24"/>
        </w:rPr>
      </w:pPr>
      <w:r w:rsidRPr="007812E0">
        <w:rPr>
          <w:szCs w:val="22"/>
        </w:rPr>
        <w:fldChar w:fldCharType="begin" w:fldLock="1"/>
      </w:r>
      <w:r w:rsidRPr="007812E0">
        <w:rPr>
          <w:szCs w:val="22"/>
        </w:rPr>
        <w:instrText xml:space="preserve">ADDIN Mendeley Bibliography CSL_BIBLIOGRAPHY </w:instrText>
      </w:r>
      <w:r w:rsidRPr="007812E0">
        <w:rPr>
          <w:szCs w:val="22"/>
        </w:rPr>
        <w:fldChar w:fldCharType="separate"/>
      </w:r>
      <w:r w:rsidRPr="00DB3896">
        <w:rPr>
          <w:noProof/>
          <w:szCs w:val="24"/>
        </w:rPr>
        <w:t>Aldahdouh,</w:t>
      </w:r>
      <w:r w:rsidR="00CA524D">
        <w:rPr>
          <w:noProof/>
          <w:szCs w:val="24"/>
        </w:rPr>
        <w:t xml:space="preserve"> </w:t>
      </w:r>
      <w:r w:rsidRPr="00DB3896">
        <w:rPr>
          <w:noProof/>
          <w:szCs w:val="24"/>
        </w:rPr>
        <w:t>Alaa</w:t>
      </w:r>
      <w:r w:rsidR="00CA524D">
        <w:rPr>
          <w:noProof/>
          <w:szCs w:val="24"/>
        </w:rPr>
        <w:t xml:space="preserve"> </w:t>
      </w:r>
      <w:r w:rsidRPr="00DB3896">
        <w:rPr>
          <w:noProof/>
          <w:szCs w:val="24"/>
        </w:rPr>
        <w:t>A.</w:t>
      </w:r>
      <w:r w:rsidR="00CA524D">
        <w:rPr>
          <w:noProof/>
          <w:szCs w:val="24"/>
        </w:rPr>
        <w:t xml:space="preserve"> </w:t>
      </w:r>
      <w:r w:rsidRPr="00DB3896">
        <w:rPr>
          <w:noProof/>
          <w:szCs w:val="24"/>
        </w:rPr>
        <w:t>and</w:t>
      </w:r>
      <w:r w:rsidR="00CA524D">
        <w:rPr>
          <w:noProof/>
          <w:szCs w:val="24"/>
        </w:rPr>
        <w:t xml:space="preserve"> </w:t>
      </w:r>
      <w:r w:rsidRPr="00DB3896">
        <w:rPr>
          <w:noProof/>
          <w:szCs w:val="24"/>
        </w:rPr>
        <w:t>António</w:t>
      </w:r>
      <w:r w:rsidR="00CA524D">
        <w:rPr>
          <w:noProof/>
          <w:szCs w:val="24"/>
        </w:rPr>
        <w:t xml:space="preserve"> </w:t>
      </w:r>
      <w:r w:rsidRPr="00DB3896">
        <w:rPr>
          <w:noProof/>
          <w:szCs w:val="24"/>
        </w:rPr>
        <w:t>J.</w:t>
      </w:r>
      <w:r w:rsidR="00CA524D">
        <w:rPr>
          <w:noProof/>
          <w:szCs w:val="24"/>
        </w:rPr>
        <w:t xml:space="preserve"> </w:t>
      </w:r>
      <w:r w:rsidRPr="00DB3896">
        <w:rPr>
          <w:noProof/>
          <w:szCs w:val="24"/>
        </w:rPr>
        <w:t>Osório.</w:t>
      </w:r>
      <w:r w:rsidR="00CA524D">
        <w:rPr>
          <w:noProof/>
          <w:szCs w:val="24"/>
        </w:rPr>
        <w:t xml:space="preserve"> </w:t>
      </w:r>
      <w:r w:rsidRPr="00DB3896">
        <w:rPr>
          <w:noProof/>
          <w:szCs w:val="24"/>
        </w:rPr>
        <w:t>2016.</w:t>
      </w:r>
      <w:r w:rsidR="00CA524D">
        <w:rPr>
          <w:noProof/>
          <w:szCs w:val="24"/>
        </w:rPr>
        <w:t xml:space="preserve"> </w:t>
      </w:r>
      <w:r w:rsidRPr="00DB3896">
        <w:rPr>
          <w:noProof/>
          <w:szCs w:val="24"/>
        </w:rPr>
        <w:t>“Planning</w:t>
      </w:r>
      <w:r w:rsidR="00CA524D">
        <w:rPr>
          <w:noProof/>
          <w:szCs w:val="24"/>
        </w:rPr>
        <w:t xml:space="preserve"> </w:t>
      </w:r>
      <w:r w:rsidRPr="00DB3896">
        <w:rPr>
          <w:noProof/>
          <w:szCs w:val="24"/>
        </w:rPr>
        <w:t>to</w:t>
      </w:r>
      <w:r w:rsidR="00CA524D">
        <w:rPr>
          <w:noProof/>
          <w:szCs w:val="24"/>
        </w:rPr>
        <w:t xml:space="preserve"> </w:t>
      </w:r>
      <w:r w:rsidRPr="00DB3896">
        <w:rPr>
          <w:noProof/>
          <w:szCs w:val="24"/>
        </w:rPr>
        <w:t>Design</w:t>
      </w:r>
      <w:r w:rsidR="00CA524D">
        <w:rPr>
          <w:noProof/>
          <w:szCs w:val="24"/>
        </w:rPr>
        <w:t xml:space="preserve"> </w:t>
      </w:r>
      <w:r w:rsidRPr="00DB3896">
        <w:rPr>
          <w:noProof/>
          <w:szCs w:val="24"/>
        </w:rPr>
        <w:t>MOOC?</w:t>
      </w:r>
      <w:r w:rsidR="00CA524D">
        <w:rPr>
          <w:noProof/>
          <w:szCs w:val="24"/>
        </w:rPr>
        <w:t xml:space="preserve"> </w:t>
      </w:r>
      <w:r w:rsidRPr="00DB3896">
        <w:rPr>
          <w:noProof/>
          <w:szCs w:val="24"/>
        </w:rPr>
        <w:t>Think</w:t>
      </w:r>
      <w:r w:rsidR="00CA524D">
        <w:rPr>
          <w:noProof/>
          <w:szCs w:val="24"/>
        </w:rPr>
        <w:t xml:space="preserve"> </w:t>
      </w:r>
      <w:r w:rsidRPr="00DB3896">
        <w:rPr>
          <w:noProof/>
          <w:szCs w:val="24"/>
        </w:rPr>
        <w:t>First!”</w:t>
      </w:r>
      <w:r w:rsidR="00CA524D">
        <w:rPr>
          <w:noProof/>
          <w:szCs w:val="24"/>
        </w:rPr>
        <w:t xml:space="preserve"> </w:t>
      </w:r>
      <w:r w:rsidRPr="00DB3896">
        <w:rPr>
          <w:i/>
          <w:iCs/>
          <w:noProof/>
          <w:szCs w:val="24"/>
        </w:rPr>
        <w:t>The</w:t>
      </w:r>
      <w:r w:rsidR="00CA524D">
        <w:rPr>
          <w:i/>
          <w:iCs/>
          <w:noProof/>
          <w:szCs w:val="24"/>
        </w:rPr>
        <w:t xml:space="preserve"> </w:t>
      </w:r>
      <w:r w:rsidRPr="00DB3896">
        <w:rPr>
          <w:i/>
          <w:iCs/>
          <w:noProof/>
          <w:szCs w:val="24"/>
        </w:rPr>
        <w:t>Online</w:t>
      </w:r>
      <w:r w:rsidR="00CA524D">
        <w:rPr>
          <w:i/>
          <w:iCs/>
          <w:noProof/>
          <w:szCs w:val="24"/>
        </w:rPr>
        <w:t xml:space="preserve"> </w:t>
      </w:r>
      <w:r w:rsidRPr="00DB3896">
        <w:rPr>
          <w:i/>
          <w:iCs/>
          <w:noProof/>
          <w:szCs w:val="24"/>
        </w:rPr>
        <w:t>Journal</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Distance</w:t>
      </w:r>
      <w:r w:rsidR="00CA524D">
        <w:rPr>
          <w:i/>
          <w:iCs/>
          <w:noProof/>
          <w:szCs w:val="24"/>
        </w:rPr>
        <w:t xml:space="preserve"> </w:t>
      </w:r>
      <w:r w:rsidRPr="00DB3896">
        <w:rPr>
          <w:i/>
          <w:iCs/>
          <w:noProof/>
          <w:szCs w:val="24"/>
        </w:rPr>
        <w:t>Education</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e-Learning</w:t>
      </w:r>
      <w:r w:rsidR="00CA524D">
        <w:rPr>
          <w:noProof/>
          <w:szCs w:val="24"/>
        </w:rPr>
        <w:t xml:space="preserve"> </w:t>
      </w:r>
      <w:r w:rsidRPr="00DB3896">
        <w:rPr>
          <w:noProof/>
          <w:szCs w:val="24"/>
        </w:rPr>
        <w:t>4(2):47–57.</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Aldahdouh,</w:t>
      </w:r>
      <w:r w:rsidR="00CA524D">
        <w:rPr>
          <w:noProof/>
          <w:szCs w:val="24"/>
        </w:rPr>
        <w:t xml:space="preserve"> </w:t>
      </w:r>
      <w:r w:rsidRPr="00DB3896">
        <w:rPr>
          <w:noProof/>
          <w:szCs w:val="24"/>
        </w:rPr>
        <w:t>Alaa</w:t>
      </w:r>
      <w:r w:rsidR="00CA524D">
        <w:rPr>
          <w:noProof/>
          <w:szCs w:val="24"/>
        </w:rPr>
        <w:t xml:space="preserve"> </w:t>
      </w:r>
      <w:r w:rsidRPr="00DB3896">
        <w:rPr>
          <w:noProof/>
          <w:szCs w:val="24"/>
        </w:rPr>
        <w:t>A.,</w:t>
      </w:r>
      <w:r w:rsidR="00CA524D">
        <w:rPr>
          <w:noProof/>
          <w:szCs w:val="24"/>
        </w:rPr>
        <w:t xml:space="preserve"> </w:t>
      </w:r>
      <w:r w:rsidRPr="00DB3896">
        <w:rPr>
          <w:noProof/>
          <w:szCs w:val="24"/>
        </w:rPr>
        <w:t>António</w:t>
      </w:r>
      <w:r w:rsidR="00CA524D">
        <w:rPr>
          <w:noProof/>
          <w:szCs w:val="24"/>
        </w:rPr>
        <w:t xml:space="preserve"> </w:t>
      </w:r>
      <w:r w:rsidRPr="00DB3896">
        <w:rPr>
          <w:noProof/>
          <w:szCs w:val="24"/>
        </w:rPr>
        <w:t>J.</w:t>
      </w:r>
      <w:r w:rsidR="00CA524D">
        <w:rPr>
          <w:noProof/>
          <w:szCs w:val="24"/>
        </w:rPr>
        <w:t xml:space="preserve"> </w:t>
      </w:r>
      <w:r w:rsidRPr="00DB3896">
        <w:rPr>
          <w:noProof/>
          <w:szCs w:val="24"/>
        </w:rPr>
        <w:t>Osório,</w:t>
      </w:r>
      <w:r w:rsidR="00CA524D">
        <w:rPr>
          <w:noProof/>
          <w:szCs w:val="24"/>
        </w:rPr>
        <w:t xml:space="preserve"> </w:t>
      </w:r>
      <w:r w:rsidRPr="00DB3896">
        <w:rPr>
          <w:noProof/>
          <w:szCs w:val="24"/>
        </w:rPr>
        <w:t>and</w:t>
      </w:r>
      <w:r w:rsidR="00CA524D">
        <w:rPr>
          <w:noProof/>
          <w:szCs w:val="24"/>
        </w:rPr>
        <w:t xml:space="preserve"> </w:t>
      </w:r>
      <w:r w:rsidRPr="00DB3896">
        <w:rPr>
          <w:noProof/>
          <w:szCs w:val="24"/>
        </w:rPr>
        <w:t>Susana</w:t>
      </w:r>
      <w:r w:rsidR="00CA524D">
        <w:rPr>
          <w:noProof/>
          <w:szCs w:val="24"/>
        </w:rPr>
        <w:t xml:space="preserve"> </w:t>
      </w:r>
      <w:r w:rsidRPr="00DB3896">
        <w:rPr>
          <w:noProof/>
          <w:szCs w:val="24"/>
        </w:rPr>
        <w:t>Caires.</w:t>
      </w:r>
      <w:r w:rsidR="00CA524D">
        <w:rPr>
          <w:noProof/>
          <w:szCs w:val="24"/>
        </w:rPr>
        <w:t xml:space="preserve"> </w:t>
      </w:r>
      <w:r w:rsidRPr="00DB3896">
        <w:rPr>
          <w:noProof/>
          <w:szCs w:val="24"/>
        </w:rPr>
        <w:t>2015.</w:t>
      </w:r>
      <w:r w:rsidR="00CA524D">
        <w:rPr>
          <w:noProof/>
          <w:szCs w:val="24"/>
        </w:rPr>
        <w:t xml:space="preserve"> </w:t>
      </w:r>
      <w:r w:rsidRPr="00DB3896">
        <w:rPr>
          <w:noProof/>
          <w:szCs w:val="24"/>
        </w:rPr>
        <w:t>“Understanding</w:t>
      </w:r>
      <w:r w:rsidR="00CA524D">
        <w:rPr>
          <w:noProof/>
          <w:szCs w:val="24"/>
        </w:rPr>
        <w:t xml:space="preserve"> </w:t>
      </w:r>
      <w:r w:rsidRPr="00DB3896">
        <w:rPr>
          <w:noProof/>
          <w:szCs w:val="24"/>
        </w:rPr>
        <w:t>Knowledge</w:t>
      </w:r>
      <w:r w:rsidR="00CA524D">
        <w:rPr>
          <w:noProof/>
          <w:szCs w:val="24"/>
        </w:rPr>
        <w:t xml:space="preserve"> </w:t>
      </w:r>
      <w:r w:rsidRPr="00DB3896">
        <w:rPr>
          <w:noProof/>
          <w:szCs w:val="24"/>
        </w:rPr>
        <w:t>Network,</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and</w:t>
      </w:r>
      <w:r w:rsidR="00CA524D">
        <w:rPr>
          <w:noProof/>
          <w:szCs w:val="24"/>
        </w:rPr>
        <w:t xml:space="preserve"> </w:t>
      </w:r>
      <w:r w:rsidRPr="00DB3896">
        <w:rPr>
          <w:noProof/>
          <w:szCs w:val="24"/>
        </w:rPr>
        <w:t>Connectivism.”</w:t>
      </w:r>
      <w:r w:rsidR="00CA524D">
        <w:rPr>
          <w:noProof/>
          <w:szCs w:val="24"/>
        </w:rPr>
        <w:t xml:space="preserve"> </w:t>
      </w:r>
      <w:r w:rsidRPr="00DB3896">
        <w:rPr>
          <w:i/>
          <w:iCs/>
          <w:noProof/>
          <w:szCs w:val="24"/>
        </w:rPr>
        <w:t>International</w:t>
      </w:r>
      <w:r w:rsidR="00CA524D">
        <w:rPr>
          <w:i/>
          <w:iCs/>
          <w:noProof/>
          <w:szCs w:val="24"/>
        </w:rPr>
        <w:t xml:space="preserve"> </w:t>
      </w:r>
      <w:r w:rsidRPr="00DB3896">
        <w:rPr>
          <w:i/>
          <w:iCs/>
          <w:noProof/>
          <w:szCs w:val="24"/>
        </w:rPr>
        <w:t>Journal</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Instructional</w:t>
      </w:r>
      <w:r w:rsidR="00CA524D">
        <w:rPr>
          <w:i/>
          <w:iCs/>
          <w:noProof/>
          <w:szCs w:val="24"/>
        </w:rPr>
        <w:t xml:space="preserve"> </w:t>
      </w:r>
      <w:r w:rsidRPr="00DB3896">
        <w:rPr>
          <w:i/>
          <w:iCs/>
          <w:noProof/>
          <w:szCs w:val="24"/>
        </w:rPr>
        <w:t>Technology</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Distance</w:t>
      </w:r>
      <w:r w:rsidR="00CA524D">
        <w:rPr>
          <w:i/>
          <w:iCs/>
          <w:noProof/>
          <w:szCs w:val="24"/>
        </w:rPr>
        <w:t xml:space="preserve"> </w:t>
      </w:r>
      <w:r w:rsidRPr="00DB3896">
        <w:rPr>
          <w:i/>
          <w:iCs/>
          <w:noProof/>
          <w:szCs w:val="24"/>
        </w:rPr>
        <w:t>Learning</w:t>
      </w:r>
      <w:r w:rsidR="00CA524D">
        <w:rPr>
          <w:noProof/>
          <w:szCs w:val="24"/>
        </w:rPr>
        <w:t xml:space="preserve"> </w:t>
      </w:r>
      <w:r w:rsidRPr="00DB3896">
        <w:rPr>
          <w:noProof/>
          <w:szCs w:val="24"/>
        </w:rPr>
        <w:t>12(10):3–21.</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54" w:history="1">
        <w:r w:rsidRPr="000F5918">
          <w:rPr>
            <w:rStyle w:val="Hyperlink"/>
            <w:noProof/>
            <w:szCs w:val="24"/>
          </w:rPr>
          <w:t>http://www.itdl.org/Journal/Oct_15/Oct15.pdf#page=7</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Bandura,</w:t>
      </w:r>
      <w:r w:rsidR="00CA524D">
        <w:rPr>
          <w:noProof/>
          <w:szCs w:val="24"/>
        </w:rPr>
        <w:t xml:space="preserve"> </w:t>
      </w:r>
      <w:r w:rsidRPr="00DB3896">
        <w:rPr>
          <w:noProof/>
          <w:szCs w:val="24"/>
        </w:rPr>
        <w:t>Albert.</w:t>
      </w:r>
      <w:r w:rsidR="00CA524D">
        <w:rPr>
          <w:noProof/>
          <w:szCs w:val="24"/>
        </w:rPr>
        <w:t xml:space="preserve"> </w:t>
      </w:r>
      <w:r w:rsidRPr="00DB3896">
        <w:rPr>
          <w:noProof/>
          <w:szCs w:val="24"/>
        </w:rPr>
        <w:t>1999.</w:t>
      </w:r>
      <w:r w:rsidR="00CA524D">
        <w:rPr>
          <w:noProof/>
          <w:szCs w:val="24"/>
        </w:rPr>
        <w:t xml:space="preserve"> </w:t>
      </w:r>
      <w:r w:rsidRPr="00DB3896">
        <w:rPr>
          <w:noProof/>
          <w:szCs w:val="24"/>
        </w:rPr>
        <w:t>“Social</w:t>
      </w:r>
      <w:r w:rsidR="00CA524D">
        <w:rPr>
          <w:noProof/>
          <w:szCs w:val="24"/>
        </w:rPr>
        <w:t xml:space="preserve"> </w:t>
      </w:r>
      <w:r w:rsidRPr="00DB3896">
        <w:rPr>
          <w:noProof/>
          <w:szCs w:val="24"/>
        </w:rPr>
        <w:t>Cognitive</w:t>
      </w:r>
      <w:r w:rsidR="00CA524D">
        <w:rPr>
          <w:noProof/>
          <w:szCs w:val="24"/>
        </w:rPr>
        <w:t xml:space="preserve"> </w:t>
      </w:r>
      <w:r w:rsidRPr="00DB3896">
        <w:rPr>
          <w:noProof/>
          <w:szCs w:val="24"/>
        </w:rPr>
        <w:t>Theory:</w:t>
      </w:r>
      <w:r w:rsidR="00CA524D">
        <w:rPr>
          <w:noProof/>
          <w:szCs w:val="24"/>
        </w:rPr>
        <w:t xml:space="preserve"> </w:t>
      </w:r>
      <w:r w:rsidRPr="00DB3896">
        <w:rPr>
          <w:noProof/>
          <w:szCs w:val="24"/>
        </w:rPr>
        <w:t>An</w:t>
      </w:r>
      <w:r w:rsidR="00CA524D">
        <w:rPr>
          <w:noProof/>
          <w:szCs w:val="24"/>
        </w:rPr>
        <w:t xml:space="preserve"> </w:t>
      </w:r>
      <w:r w:rsidRPr="00DB3896">
        <w:rPr>
          <w:noProof/>
          <w:szCs w:val="24"/>
        </w:rPr>
        <w:t>Agentic</w:t>
      </w:r>
      <w:r w:rsidR="00CA524D">
        <w:rPr>
          <w:noProof/>
          <w:szCs w:val="24"/>
        </w:rPr>
        <w:t xml:space="preserve"> </w:t>
      </w:r>
      <w:r w:rsidRPr="00DB3896">
        <w:rPr>
          <w:noProof/>
          <w:szCs w:val="24"/>
        </w:rPr>
        <w:t>Perspective.”</w:t>
      </w:r>
      <w:r w:rsidR="00CA524D">
        <w:rPr>
          <w:noProof/>
          <w:szCs w:val="24"/>
        </w:rPr>
        <w:t xml:space="preserve"> </w:t>
      </w:r>
      <w:r w:rsidRPr="00DB3896">
        <w:rPr>
          <w:i/>
          <w:iCs/>
          <w:noProof/>
          <w:szCs w:val="24"/>
        </w:rPr>
        <w:t>Asian</w:t>
      </w:r>
      <w:r w:rsidR="00CA524D">
        <w:rPr>
          <w:i/>
          <w:iCs/>
          <w:noProof/>
          <w:szCs w:val="24"/>
        </w:rPr>
        <w:t xml:space="preserve"> </w:t>
      </w:r>
      <w:r w:rsidRPr="00DB3896">
        <w:rPr>
          <w:i/>
          <w:iCs/>
          <w:noProof/>
          <w:szCs w:val="24"/>
        </w:rPr>
        <w:t>Journal</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Social</w:t>
      </w:r>
      <w:r w:rsidR="00CA524D">
        <w:rPr>
          <w:i/>
          <w:iCs/>
          <w:noProof/>
          <w:szCs w:val="24"/>
        </w:rPr>
        <w:t xml:space="preserve"> </w:t>
      </w:r>
      <w:r w:rsidRPr="00DB3896">
        <w:rPr>
          <w:i/>
          <w:iCs/>
          <w:noProof/>
          <w:szCs w:val="24"/>
        </w:rPr>
        <w:t>Psychology</w:t>
      </w:r>
      <w:r w:rsidR="00CA524D">
        <w:rPr>
          <w:noProof/>
          <w:szCs w:val="24"/>
        </w:rPr>
        <w:t xml:space="preserve"> </w:t>
      </w:r>
      <w:r w:rsidRPr="00DB3896">
        <w:rPr>
          <w:noProof/>
          <w:szCs w:val="24"/>
        </w:rPr>
        <w:t>2:21–41.</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Bandura,</w:t>
      </w:r>
      <w:r w:rsidR="00CA524D">
        <w:rPr>
          <w:noProof/>
          <w:szCs w:val="24"/>
        </w:rPr>
        <w:t xml:space="preserve"> </w:t>
      </w:r>
      <w:r w:rsidRPr="00DB3896">
        <w:rPr>
          <w:noProof/>
          <w:szCs w:val="24"/>
        </w:rPr>
        <w:t>Albert.</w:t>
      </w:r>
      <w:r w:rsidR="00CA524D">
        <w:rPr>
          <w:noProof/>
          <w:szCs w:val="24"/>
        </w:rPr>
        <w:t xml:space="preserve"> </w:t>
      </w:r>
      <w:r w:rsidRPr="00DB3896">
        <w:rPr>
          <w:noProof/>
          <w:szCs w:val="24"/>
        </w:rPr>
        <w:t>2006.</w:t>
      </w:r>
      <w:r w:rsidR="00CA524D">
        <w:rPr>
          <w:noProof/>
          <w:szCs w:val="24"/>
        </w:rPr>
        <w:t xml:space="preserve"> </w:t>
      </w:r>
      <w:r w:rsidRPr="00DB3896">
        <w:rPr>
          <w:noProof/>
          <w:szCs w:val="24"/>
        </w:rPr>
        <w:t>“Toward</w:t>
      </w:r>
      <w:r w:rsidR="00CA524D">
        <w:rPr>
          <w:noProof/>
          <w:szCs w:val="24"/>
        </w:rPr>
        <w:t xml:space="preserve"> </w:t>
      </w:r>
      <w:r w:rsidRPr="00DB3896">
        <w:rPr>
          <w:noProof/>
          <w:szCs w:val="24"/>
        </w:rPr>
        <w:t>a</w:t>
      </w:r>
      <w:r w:rsidR="00CA524D">
        <w:rPr>
          <w:noProof/>
          <w:szCs w:val="24"/>
        </w:rPr>
        <w:t xml:space="preserve"> </w:t>
      </w:r>
      <w:r w:rsidRPr="00DB3896">
        <w:rPr>
          <w:noProof/>
          <w:szCs w:val="24"/>
        </w:rPr>
        <w:t>Psychology</w:t>
      </w:r>
      <w:r w:rsidR="00CA524D">
        <w:rPr>
          <w:noProof/>
          <w:szCs w:val="24"/>
        </w:rPr>
        <w:t xml:space="preserve"> </w:t>
      </w:r>
      <w:r w:rsidRPr="00DB3896">
        <w:rPr>
          <w:noProof/>
          <w:szCs w:val="24"/>
        </w:rPr>
        <w:t>of</w:t>
      </w:r>
      <w:r w:rsidR="00CA524D">
        <w:rPr>
          <w:noProof/>
          <w:szCs w:val="24"/>
        </w:rPr>
        <w:t xml:space="preserve"> </w:t>
      </w:r>
      <w:r w:rsidRPr="00DB3896">
        <w:rPr>
          <w:noProof/>
          <w:szCs w:val="24"/>
        </w:rPr>
        <w:t>Human</w:t>
      </w:r>
      <w:r w:rsidR="00CA524D">
        <w:rPr>
          <w:noProof/>
          <w:szCs w:val="24"/>
        </w:rPr>
        <w:t xml:space="preserve"> </w:t>
      </w:r>
      <w:r w:rsidRPr="00DB3896">
        <w:rPr>
          <w:noProof/>
          <w:szCs w:val="24"/>
        </w:rPr>
        <w:t>Agency.”</w:t>
      </w:r>
      <w:r w:rsidR="00CA524D">
        <w:rPr>
          <w:noProof/>
          <w:szCs w:val="24"/>
        </w:rPr>
        <w:t xml:space="preserve"> </w:t>
      </w:r>
      <w:r w:rsidRPr="00DB3896">
        <w:rPr>
          <w:i/>
          <w:iCs/>
          <w:noProof/>
          <w:szCs w:val="24"/>
        </w:rPr>
        <w:t>Perspective</w:t>
      </w:r>
      <w:r w:rsidR="00CA524D">
        <w:rPr>
          <w:i/>
          <w:iCs/>
          <w:noProof/>
          <w:szCs w:val="24"/>
        </w:rPr>
        <w:t xml:space="preserve"> </w:t>
      </w:r>
      <w:r w:rsidRPr="00DB3896">
        <w:rPr>
          <w:i/>
          <w:iCs/>
          <w:noProof/>
          <w:szCs w:val="24"/>
        </w:rPr>
        <w:t>on</w:t>
      </w:r>
      <w:r w:rsidR="00CA524D">
        <w:rPr>
          <w:i/>
          <w:iCs/>
          <w:noProof/>
          <w:szCs w:val="24"/>
        </w:rPr>
        <w:t xml:space="preserve"> </w:t>
      </w:r>
      <w:r w:rsidRPr="00DB3896">
        <w:rPr>
          <w:i/>
          <w:iCs/>
          <w:noProof/>
          <w:szCs w:val="24"/>
        </w:rPr>
        <w:t>Psychological</w:t>
      </w:r>
      <w:r w:rsidR="00CA524D">
        <w:rPr>
          <w:i/>
          <w:iCs/>
          <w:noProof/>
          <w:szCs w:val="24"/>
        </w:rPr>
        <w:t xml:space="preserve"> </w:t>
      </w:r>
      <w:r w:rsidRPr="00DB3896">
        <w:rPr>
          <w:i/>
          <w:iCs/>
          <w:noProof/>
          <w:szCs w:val="24"/>
        </w:rPr>
        <w:t>Science</w:t>
      </w:r>
      <w:r w:rsidR="00CA524D">
        <w:rPr>
          <w:noProof/>
          <w:szCs w:val="24"/>
        </w:rPr>
        <w:t xml:space="preserve"> </w:t>
      </w:r>
      <w:r w:rsidRPr="00DB3896">
        <w:rPr>
          <w:noProof/>
          <w:szCs w:val="24"/>
        </w:rPr>
        <w:t>1(2):164–80.</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55" w:history="1">
        <w:r w:rsidRPr="000F5918">
          <w:rPr>
            <w:rStyle w:val="Hyperlink"/>
            <w:noProof/>
            <w:szCs w:val="24"/>
          </w:rPr>
          <w:t>http://www.jstor.org/stable/40212163</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Bell,</w:t>
      </w:r>
      <w:r w:rsidR="00CA524D">
        <w:rPr>
          <w:noProof/>
          <w:szCs w:val="24"/>
        </w:rPr>
        <w:t xml:space="preserve"> </w:t>
      </w:r>
      <w:r w:rsidRPr="00DB3896">
        <w:rPr>
          <w:noProof/>
          <w:szCs w:val="24"/>
        </w:rPr>
        <w:t>Frances.</w:t>
      </w:r>
      <w:r w:rsidR="00CA524D">
        <w:rPr>
          <w:noProof/>
          <w:szCs w:val="24"/>
        </w:rPr>
        <w:t xml:space="preserve"> </w:t>
      </w:r>
      <w:r w:rsidRPr="00DB3896">
        <w:rPr>
          <w:noProof/>
          <w:szCs w:val="24"/>
        </w:rPr>
        <w:t>2010.</w:t>
      </w:r>
      <w:r w:rsidR="00CA524D">
        <w:rPr>
          <w:noProof/>
          <w:szCs w:val="24"/>
        </w:rPr>
        <w:t xml:space="preserve"> </w:t>
      </w:r>
      <w:r w:rsidRPr="00DB3896">
        <w:rPr>
          <w:noProof/>
          <w:szCs w:val="24"/>
        </w:rPr>
        <w:t>“Network</w:t>
      </w:r>
      <w:r w:rsidR="00CA524D">
        <w:rPr>
          <w:noProof/>
          <w:szCs w:val="24"/>
        </w:rPr>
        <w:t xml:space="preserve"> </w:t>
      </w:r>
      <w:r w:rsidRPr="00DB3896">
        <w:rPr>
          <w:noProof/>
          <w:szCs w:val="24"/>
        </w:rPr>
        <w:t>Theories</w:t>
      </w:r>
      <w:r w:rsidR="00CA524D">
        <w:rPr>
          <w:noProof/>
          <w:szCs w:val="24"/>
        </w:rPr>
        <w:t xml:space="preserve"> </w:t>
      </w:r>
      <w:r w:rsidRPr="00DB3896">
        <w:rPr>
          <w:noProof/>
          <w:szCs w:val="24"/>
        </w:rPr>
        <w:t>for</w:t>
      </w:r>
      <w:r w:rsidR="00CA524D">
        <w:rPr>
          <w:noProof/>
          <w:szCs w:val="24"/>
        </w:rPr>
        <w:t xml:space="preserve"> </w:t>
      </w:r>
      <w:r w:rsidRPr="00DB3896">
        <w:rPr>
          <w:noProof/>
          <w:szCs w:val="24"/>
        </w:rPr>
        <w:t>Technology-Enabled</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and</w:t>
      </w:r>
      <w:r w:rsidR="00CA524D">
        <w:rPr>
          <w:noProof/>
          <w:szCs w:val="24"/>
        </w:rPr>
        <w:t xml:space="preserve"> </w:t>
      </w:r>
      <w:r w:rsidRPr="00DB3896">
        <w:rPr>
          <w:noProof/>
          <w:szCs w:val="24"/>
        </w:rPr>
        <w:t>Social</w:t>
      </w:r>
      <w:r w:rsidR="00CA524D">
        <w:rPr>
          <w:noProof/>
          <w:szCs w:val="24"/>
        </w:rPr>
        <w:t xml:space="preserve"> </w:t>
      </w:r>
      <w:r w:rsidRPr="00DB3896">
        <w:rPr>
          <w:noProof/>
          <w:szCs w:val="24"/>
        </w:rPr>
        <w:t>Change:</w:t>
      </w:r>
      <w:r w:rsidR="00CA524D">
        <w:rPr>
          <w:noProof/>
          <w:szCs w:val="24"/>
        </w:rPr>
        <w:t xml:space="preserve"> </w:t>
      </w:r>
      <w:r w:rsidRPr="00DB3896">
        <w:rPr>
          <w:noProof/>
          <w:szCs w:val="24"/>
        </w:rPr>
        <w:t>Connectivism</w:t>
      </w:r>
      <w:r w:rsidR="00CA524D">
        <w:rPr>
          <w:noProof/>
          <w:szCs w:val="24"/>
        </w:rPr>
        <w:t xml:space="preserve"> </w:t>
      </w:r>
      <w:r w:rsidRPr="00DB3896">
        <w:rPr>
          <w:noProof/>
          <w:szCs w:val="24"/>
        </w:rPr>
        <w:t>and</w:t>
      </w:r>
      <w:r w:rsidR="00CA524D">
        <w:rPr>
          <w:noProof/>
          <w:szCs w:val="24"/>
        </w:rPr>
        <w:t xml:space="preserve"> </w:t>
      </w:r>
      <w:r w:rsidRPr="00DB3896">
        <w:rPr>
          <w:noProof/>
          <w:szCs w:val="24"/>
        </w:rPr>
        <w:t>Actor</w:t>
      </w:r>
      <w:r w:rsidR="00CA524D">
        <w:rPr>
          <w:noProof/>
          <w:szCs w:val="24"/>
        </w:rPr>
        <w:t xml:space="preserve"> </w:t>
      </w:r>
      <w:r w:rsidRPr="00DB3896">
        <w:rPr>
          <w:noProof/>
          <w:szCs w:val="24"/>
        </w:rPr>
        <w:t>Network</w:t>
      </w:r>
      <w:r w:rsidR="00CA524D">
        <w:rPr>
          <w:noProof/>
          <w:szCs w:val="24"/>
        </w:rPr>
        <w:t xml:space="preserve"> </w:t>
      </w:r>
      <w:r w:rsidRPr="00DB3896">
        <w:rPr>
          <w:noProof/>
          <w:szCs w:val="24"/>
        </w:rPr>
        <w:t>Theory.”</w:t>
      </w:r>
      <w:r w:rsidR="00CA524D">
        <w:rPr>
          <w:noProof/>
          <w:szCs w:val="24"/>
        </w:rPr>
        <w:t xml:space="preserve"> </w:t>
      </w:r>
      <w:r w:rsidRPr="00DB3896">
        <w:rPr>
          <w:noProof/>
          <w:szCs w:val="24"/>
        </w:rPr>
        <w:t>Pp.</w:t>
      </w:r>
      <w:r w:rsidR="00CA524D">
        <w:rPr>
          <w:noProof/>
          <w:szCs w:val="24"/>
        </w:rPr>
        <w:t xml:space="preserve"> </w:t>
      </w:r>
      <w:r w:rsidRPr="00DB3896">
        <w:rPr>
          <w:noProof/>
          <w:szCs w:val="24"/>
        </w:rPr>
        <w:t>526–33</w:t>
      </w:r>
      <w:r w:rsidR="00CA524D">
        <w:rPr>
          <w:noProof/>
          <w:szCs w:val="24"/>
        </w:rPr>
        <w:t xml:space="preserve"> </w:t>
      </w:r>
      <w:r w:rsidRPr="00DB3896">
        <w:rPr>
          <w:noProof/>
          <w:szCs w:val="24"/>
        </w:rPr>
        <w:t>in</w:t>
      </w:r>
      <w:r w:rsidR="00CA524D">
        <w:rPr>
          <w:noProof/>
          <w:szCs w:val="24"/>
        </w:rPr>
        <w:t xml:space="preserve"> </w:t>
      </w:r>
      <w:r w:rsidRPr="00DB3896">
        <w:rPr>
          <w:i/>
          <w:iCs/>
          <w:noProof/>
          <w:szCs w:val="24"/>
        </w:rPr>
        <w:t>7th</w:t>
      </w:r>
      <w:r w:rsidR="00CA524D">
        <w:rPr>
          <w:i/>
          <w:iCs/>
          <w:noProof/>
          <w:szCs w:val="24"/>
        </w:rPr>
        <w:t xml:space="preserve"> </w:t>
      </w:r>
      <w:r w:rsidRPr="00DB3896">
        <w:rPr>
          <w:i/>
          <w:iCs/>
          <w:noProof/>
          <w:szCs w:val="24"/>
        </w:rPr>
        <w:t>International</w:t>
      </w:r>
      <w:r w:rsidR="00CA524D">
        <w:rPr>
          <w:i/>
          <w:iCs/>
          <w:noProof/>
          <w:szCs w:val="24"/>
        </w:rPr>
        <w:t xml:space="preserve"> </w:t>
      </w:r>
      <w:r w:rsidRPr="00DB3896">
        <w:rPr>
          <w:i/>
          <w:iCs/>
          <w:noProof/>
          <w:szCs w:val="24"/>
        </w:rPr>
        <w:t>Conference</w:t>
      </w:r>
      <w:r w:rsidR="00CA524D">
        <w:rPr>
          <w:i/>
          <w:iCs/>
          <w:noProof/>
          <w:szCs w:val="24"/>
        </w:rPr>
        <w:t xml:space="preserve"> </w:t>
      </w:r>
      <w:r w:rsidRPr="00DB3896">
        <w:rPr>
          <w:i/>
          <w:iCs/>
          <w:noProof/>
          <w:szCs w:val="24"/>
        </w:rPr>
        <w:t>on</w:t>
      </w:r>
      <w:r w:rsidR="00CA524D">
        <w:rPr>
          <w:i/>
          <w:iCs/>
          <w:noProof/>
          <w:szCs w:val="24"/>
        </w:rPr>
        <w:t xml:space="preserve"> </w:t>
      </w:r>
      <w:r w:rsidRPr="00DB3896">
        <w:rPr>
          <w:i/>
          <w:iCs/>
          <w:noProof/>
          <w:szCs w:val="24"/>
        </w:rPr>
        <w:t>Networked</w:t>
      </w:r>
      <w:r w:rsidR="00CA524D">
        <w:rPr>
          <w:i/>
          <w:iCs/>
          <w:noProof/>
          <w:szCs w:val="24"/>
        </w:rPr>
        <w:t xml:space="preserve"> </w:t>
      </w:r>
      <w:r w:rsidRPr="00DB3896">
        <w:rPr>
          <w:i/>
          <w:iCs/>
          <w:noProof/>
          <w:szCs w:val="24"/>
        </w:rPr>
        <w:t>Learning</w:t>
      </w:r>
      <w:r w:rsidRPr="00DB3896">
        <w:rPr>
          <w:noProof/>
          <w:szCs w:val="24"/>
        </w:rPr>
        <w:t>.</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56" w:history="1">
        <w:r w:rsidRPr="000F5918">
          <w:rPr>
            <w:rStyle w:val="Hyperlink"/>
            <w:noProof/>
            <w:szCs w:val="24"/>
          </w:rPr>
          <w:t>http://usir.salford.ac.uk/9270/1/Bell.pdf</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Bell,</w:t>
      </w:r>
      <w:r w:rsidR="00CA524D">
        <w:rPr>
          <w:noProof/>
          <w:szCs w:val="24"/>
        </w:rPr>
        <w:t xml:space="preserve"> </w:t>
      </w:r>
      <w:r w:rsidRPr="00DB3896">
        <w:rPr>
          <w:noProof/>
          <w:szCs w:val="24"/>
        </w:rPr>
        <w:t>Frances.</w:t>
      </w:r>
      <w:r w:rsidR="00CA524D">
        <w:rPr>
          <w:noProof/>
          <w:szCs w:val="24"/>
        </w:rPr>
        <w:t xml:space="preserve"> </w:t>
      </w:r>
      <w:r w:rsidRPr="00DB3896">
        <w:rPr>
          <w:noProof/>
          <w:szCs w:val="24"/>
        </w:rPr>
        <w:t>2011.</w:t>
      </w:r>
      <w:r w:rsidR="00CA524D">
        <w:rPr>
          <w:noProof/>
          <w:szCs w:val="24"/>
        </w:rPr>
        <w:t xml:space="preserve"> </w:t>
      </w:r>
      <w:r w:rsidRPr="00DB3896">
        <w:rPr>
          <w:noProof/>
          <w:szCs w:val="24"/>
        </w:rPr>
        <w:t>“Connectivism:</w:t>
      </w:r>
      <w:r w:rsidR="00CA524D">
        <w:rPr>
          <w:noProof/>
          <w:szCs w:val="24"/>
        </w:rPr>
        <w:t xml:space="preserve"> </w:t>
      </w:r>
      <w:r w:rsidRPr="00DB3896">
        <w:rPr>
          <w:noProof/>
          <w:szCs w:val="24"/>
        </w:rPr>
        <w:t>Its</w:t>
      </w:r>
      <w:r w:rsidR="00CA524D">
        <w:rPr>
          <w:noProof/>
          <w:szCs w:val="24"/>
        </w:rPr>
        <w:t xml:space="preserve"> </w:t>
      </w:r>
      <w:r w:rsidRPr="00DB3896">
        <w:rPr>
          <w:noProof/>
          <w:szCs w:val="24"/>
        </w:rPr>
        <w:t>Place</w:t>
      </w:r>
      <w:r w:rsidR="00CA524D">
        <w:rPr>
          <w:noProof/>
          <w:szCs w:val="24"/>
        </w:rPr>
        <w:t xml:space="preserve"> </w:t>
      </w:r>
      <w:r w:rsidRPr="00DB3896">
        <w:rPr>
          <w:noProof/>
          <w:szCs w:val="24"/>
        </w:rPr>
        <w:t>in</w:t>
      </w:r>
      <w:r w:rsidR="00CA524D">
        <w:rPr>
          <w:noProof/>
          <w:szCs w:val="24"/>
        </w:rPr>
        <w:t xml:space="preserve"> </w:t>
      </w:r>
      <w:r w:rsidRPr="00DB3896">
        <w:rPr>
          <w:noProof/>
          <w:szCs w:val="24"/>
        </w:rPr>
        <w:t>Theory-Informed</w:t>
      </w:r>
      <w:r w:rsidR="00CA524D">
        <w:rPr>
          <w:noProof/>
          <w:szCs w:val="24"/>
        </w:rPr>
        <w:t xml:space="preserve"> </w:t>
      </w:r>
      <w:r w:rsidRPr="00DB3896">
        <w:rPr>
          <w:noProof/>
          <w:szCs w:val="24"/>
        </w:rPr>
        <w:t>Research</w:t>
      </w:r>
      <w:r w:rsidR="00CA524D">
        <w:rPr>
          <w:noProof/>
          <w:szCs w:val="24"/>
        </w:rPr>
        <w:t xml:space="preserve"> </w:t>
      </w:r>
      <w:r w:rsidRPr="00DB3896">
        <w:rPr>
          <w:noProof/>
          <w:szCs w:val="24"/>
        </w:rPr>
        <w:t>and</w:t>
      </w:r>
      <w:r w:rsidR="00CA524D">
        <w:rPr>
          <w:noProof/>
          <w:szCs w:val="24"/>
        </w:rPr>
        <w:t xml:space="preserve"> </w:t>
      </w:r>
      <w:r w:rsidRPr="00DB3896">
        <w:rPr>
          <w:noProof/>
          <w:szCs w:val="24"/>
        </w:rPr>
        <w:t>Innovation</w:t>
      </w:r>
      <w:r w:rsidR="00CA524D">
        <w:rPr>
          <w:noProof/>
          <w:szCs w:val="24"/>
        </w:rPr>
        <w:t xml:space="preserve"> </w:t>
      </w:r>
      <w:r w:rsidRPr="00DB3896">
        <w:rPr>
          <w:noProof/>
          <w:szCs w:val="24"/>
        </w:rPr>
        <w:t>in</w:t>
      </w:r>
      <w:r w:rsidR="00CA524D">
        <w:rPr>
          <w:noProof/>
          <w:szCs w:val="24"/>
        </w:rPr>
        <w:t xml:space="preserve"> </w:t>
      </w:r>
      <w:r w:rsidRPr="00DB3896">
        <w:rPr>
          <w:noProof/>
          <w:szCs w:val="24"/>
        </w:rPr>
        <w:t>Technology-Enabled</w:t>
      </w:r>
      <w:r w:rsidR="00CA524D">
        <w:rPr>
          <w:noProof/>
          <w:szCs w:val="24"/>
        </w:rPr>
        <w:t xml:space="preserve"> </w:t>
      </w:r>
      <w:r w:rsidRPr="00DB3896">
        <w:rPr>
          <w:noProof/>
          <w:szCs w:val="24"/>
        </w:rPr>
        <w:t>Learning.”</w:t>
      </w:r>
      <w:r w:rsidR="00CA524D">
        <w:rPr>
          <w:noProof/>
          <w:szCs w:val="24"/>
        </w:rPr>
        <w:t xml:space="preserve"> </w:t>
      </w:r>
      <w:r w:rsidRPr="00DB3896">
        <w:rPr>
          <w:i/>
          <w:iCs/>
          <w:noProof/>
          <w:szCs w:val="24"/>
        </w:rPr>
        <w:t>The</w:t>
      </w:r>
      <w:r w:rsidR="00CA524D">
        <w:rPr>
          <w:i/>
          <w:iCs/>
          <w:noProof/>
          <w:szCs w:val="24"/>
        </w:rPr>
        <w:t xml:space="preserve"> </w:t>
      </w:r>
      <w:r w:rsidRPr="00DB3896">
        <w:rPr>
          <w:i/>
          <w:iCs/>
          <w:noProof/>
          <w:szCs w:val="24"/>
        </w:rPr>
        <w:t>International</w:t>
      </w:r>
      <w:r w:rsidR="00CA524D">
        <w:rPr>
          <w:i/>
          <w:iCs/>
          <w:noProof/>
          <w:szCs w:val="24"/>
        </w:rPr>
        <w:t xml:space="preserve"> </w:t>
      </w:r>
      <w:r w:rsidRPr="00DB3896">
        <w:rPr>
          <w:i/>
          <w:iCs/>
          <w:noProof/>
          <w:szCs w:val="24"/>
        </w:rPr>
        <w:t>Review</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Research</w:t>
      </w:r>
      <w:r w:rsidR="00CA524D">
        <w:rPr>
          <w:i/>
          <w:iCs/>
          <w:noProof/>
          <w:szCs w:val="24"/>
        </w:rPr>
        <w:t xml:space="preserve"> </w:t>
      </w:r>
      <w:r w:rsidRPr="00DB3896">
        <w:rPr>
          <w:i/>
          <w:iCs/>
          <w:noProof/>
          <w:szCs w:val="24"/>
        </w:rPr>
        <w:t>in</w:t>
      </w:r>
      <w:r w:rsidR="00CA524D">
        <w:rPr>
          <w:i/>
          <w:iCs/>
          <w:noProof/>
          <w:szCs w:val="24"/>
        </w:rPr>
        <w:t xml:space="preserve"> </w:t>
      </w:r>
      <w:r w:rsidRPr="00DB3896">
        <w:rPr>
          <w:i/>
          <w:iCs/>
          <w:noProof/>
          <w:szCs w:val="24"/>
        </w:rPr>
        <w:t>Open</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Distance</w:t>
      </w:r>
      <w:r w:rsidR="00CA524D">
        <w:rPr>
          <w:i/>
          <w:iCs/>
          <w:noProof/>
          <w:szCs w:val="24"/>
        </w:rPr>
        <w:t xml:space="preserve"> </w:t>
      </w:r>
      <w:r w:rsidRPr="00DB3896">
        <w:rPr>
          <w:i/>
          <w:iCs/>
          <w:noProof/>
          <w:szCs w:val="24"/>
        </w:rPr>
        <w:t>Learning</w:t>
      </w:r>
      <w:r w:rsidR="00CA524D">
        <w:rPr>
          <w:noProof/>
          <w:szCs w:val="24"/>
        </w:rPr>
        <w:t xml:space="preserve"> </w:t>
      </w:r>
      <w:r w:rsidRPr="00DB3896">
        <w:rPr>
          <w:noProof/>
          <w:szCs w:val="24"/>
        </w:rPr>
        <w:t>12(3):98–118.</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57" w:history="1">
        <w:r w:rsidRPr="000F5918">
          <w:rPr>
            <w:rStyle w:val="Hyperlink"/>
            <w:noProof/>
            <w:szCs w:val="24"/>
          </w:rPr>
          <w:t>http://www.irrodl.org/index.php/irrodl/article/view/902/1664</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Brabazon,</w:t>
      </w:r>
      <w:r w:rsidR="00CA524D">
        <w:rPr>
          <w:noProof/>
          <w:szCs w:val="24"/>
        </w:rPr>
        <w:t xml:space="preserve"> </w:t>
      </w:r>
      <w:r w:rsidRPr="00DB3896">
        <w:rPr>
          <w:noProof/>
          <w:szCs w:val="24"/>
        </w:rPr>
        <w:t>Tara.</w:t>
      </w:r>
      <w:r w:rsidR="00CA524D">
        <w:rPr>
          <w:noProof/>
          <w:szCs w:val="24"/>
        </w:rPr>
        <w:t xml:space="preserve"> </w:t>
      </w:r>
      <w:r w:rsidRPr="00DB3896">
        <w:rPr>
          <w:noProof/>
          <w:szCs w:val="24"/>
        </w:rPr>
        <w:t>2016.</w:t>
      </w:r>
      <w:r w:rsidR="00CA524D">
        <w:rPr>
          <w:noProof/>
          <w:szCs w:val="24"/>
        </w:rPr>
        <w:t xml:space="preserve"> </w:t>
      </w:r>
      <w:r w:rsidRPr="00DB3896">
        <w:rPr>
          <w:i/>
          <w:iCs/>
          <w:noProof/>
          <w:szCs w:val="24"/>
        </w:rPr>
        <w:t>The</w:t>
      </w:r>
      <w:r w:rsidR="00CA524D">
        <w:rPr>
          <w:i/>
          <w:iCs/>
          <w:noProof/>
          <w:szCs w:val="24"/>
        </w:rPr>
        <w:t xml:space="preserve"> </w:t>
      </w:r>
      <w:r w:rsidRPr="00DB3896">
        <w:rPr>
          <w:i/>
          <w:iCs/>
          <w:noProof/>
          <w:szCs w:val="24"/>
        </w:rPr>
        <w:t>University</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Google:</w:t>
      </w:r>
      <w:r w:rsidR="00CA524D">
        <w:rPr>
          <w:i/>
          <w:iCs/>
          <w:noProof/>
          <w:szCs w:val="24"/>
        </w:rPr>
        <w:t xml:space="preserve"> </w:t>
      </w:r>
      <w:r w:rsidRPr="00DB3896">
        <w:rPr>
          <w:i/>
          <w:iCs/>
          <w:noProof/>
          <w:szCs w:val="24"/>
        </w:rPr>
        <w:t>Education</w:t>
      </w:r>
      <w:r w:rsidR="00CA524D">
        <w:rPr>
          <w:i/>
          <w:iCs/>
          <w:noProof/>
          <w:szCs w:val="24"/>
        </w:rPr>
        <w:t xml:space="preserve"> </w:t>
      </w:r>
      <w:r w:rsidRPr="00DB3896">
        <w:rPr>
          <w:i/>
          <w:iCs/>
          <w:noProof/>
          <w:szCs w:val="24"/>
        </w:rPr>
        <w:t>in</w:t>
      </w:r>
      <w:r w:rsidR="00CA524D">
        <w:rPr>
          <w:i/>
          <w:iCs/>
          <w:noProof/>
          <w:szCs w:val="24"/>
        </w:rPr>
        <w:t xml:space="preserve"> </w:t>
      </w:r>
      <w:r w:rsidRPr="00DB3896">
        <w:rPr>
          <w:i/>
          <w:iCs/>
          <w:noProof/>
          <w:szCs w:val="24"/>
        </w:rPr>
        <w:t>the</w:t>
      </w:r>
      <w:r w:rsidR="00CA524D">
        <w:rPr>
          <w:i/>
          <w:iCs/>
          <w:noProof/>
          <w:szCs w:val="24"/>
        </w:rPr>
        <w:t xml:space="preserve"> </w:t>
      </w:r>
      <w:r w:rsidRPr="00DB3896">
        <w:rPr>
          <w:i/>
          <w:iCs/>
          <w:noProof/>
          <w:szCs w:val="24"/>
        </w:rPr>
        <w:t>(Post)</w:t>
      </w:r>
      <w:r w:rsidR="00CA524D">
        <w:rPr>
          <w:i/>
          <w:iCs/>
          <w:noProof/>
          <w:szCs w:val="24"/>
        </w:rPr>
        <w:t xml:space="preserve"> </w:t>
      </w:r>
      <w:r w:rsidRPr="00DB3896">
        <w:rPr>
          <w:i/>
          <w:iCs/>
          <w:noProof/>
          <w:szCs w:val="24"/>
        </w:rPr>
        <w:t>Information</w:t>
      </w:r>
      <w:r w:rsidR="00CA524D">
        <w:rPr>
          <w:i/>
          <w:iCs/>
          <w:noProof/>
          <w:szCs w:val="24"/>
        </w:rPr>
        <w:t xml:space="preserve"> </w:t>
      </w:r>
      <w:r w:rsidRPr="00DB3896">
        <w:rPr>
          <w:i/>
          <w:iCs/>
          <w:noProof/>
          <w:szCs w:val="24"/>
        </w:rPr>
        <w:t>Age</w:t>
      </w:r>
      <w:r w:rsidRPr="00DB3896">
        <w:rPr>
          <w:noProof/>
          <w:szCs w:val="24"/>
        </w:rPr>
        <w:t>.</w:t>
      </w:r>
      <w:r w:rsidR="00CA524D">
        <w:rPr>
          <w:noProof/>
          <w:szCs w:val="24"/>
        </w:rPr>
        <w:t xml:space="preserve"> </w:t>
      </w:r>
      <w:r w:rsidRPr="00DB3896">
        <w:rPr>
          <w:noProof/>
          <w:szCs w:val="24"/>
        </w:rPr>
        <w:t>Routledge.</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58" w:history="1">
        <w:r w:rsidRPr="000F5918">
          <w:rPr>
            <w:rStyle w:val="Hyperlink"/>
            <w:noProof/>
            <w:szCs w:val="24"/>
          </w:rPr>
          <w:t>https://books.google.fi/books?hl=en&amp;lr=&amp;id=QdeXCwAAQBAJ&amp;oi=fnd&amp;pg=PT7&amp;ots=JbNthv0zbm&amp;sig=QTtI95zOhlT9ibCjonqJeuO3he8&amp;redir_esc=y#v=onepage&amp;q&amp;f=false</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Britz,</w:t>
      </w:r>
      <w:r w:rsidR="00CA524D">
        <w:rPr>
          <w:noProof/>
          <w:szCs w:val="24"/>
        </w:rPr>
        <w:t xml:space="preserve"> </w:t>
      </w:r>
      <w:r w:rsidRPr="00DB3896">
        <w:rPr>
          <w:noProof/>
          <w:szCs w:val="24"/>
        </w:rPr>
        <w:t>Denny.</w:t>
      </w:r>
      <w:r w:rsidR="00CA524D">
        <w:rPr>
          <w:noProof/>
          <w:szCs w:val="24"/>
        </w:rPr>
        <w:t xml:space="preserve"> </w:t>
      </w:r>
      <w:r w:rsidRPr="00DB3896">
        <w:rPr>
          <w:noProof/>
          <w:szCs w:val="24"/>
        </w:rPr>
        <w:t>2015.</w:t>
      </w:r>
      <w:r w:rsidR="00CA524D">
        <w:rPr>
          <w:noProof/>
          <w:szCs w:val="24"/>
        </w:rPr>
        <w:t xml:space="preserve"> </w:t>
      </w:r>
      <w:r w:rsidRPr="00DB3896">
        <w:rPr>
          <w:noProof/>
          <w:szCs w:val="24"/>
        </w:rPr>
        <w:t>“Recurrent</w:t>
      </w:r>
      <w:r w:rsidR="00CA524D">
        <w:rPr>
          <w:noProof/>
          <w:szCs w:val="24"/>
        </w:rPr>
        <w:t xml:space="preserve"> </w:t>
      </w:r>
      <w:r w:rsidRPr="00DB3896">
        <w:rPr>
          <w:noProof/>
          <w:szCs w:val="24"/>
        </w:rPr>
        <w:t>Neural</w:t>
      </w:r>
      <w:r w:rsidR="00CA524D">
        <w:rPr>
          <w:noProof/>
          <w:szCs w:val="24"/>
        </w:rPr>
        <w:t xml:space="preserve"> </w:t>
      </w:r>
      <w:r w:rsidRPr="00DB3896">
        <w:rPr>
          <w:noProof/>
          <w:szCs w:val="24"/>
        </w:rPr>
        <w:t>Networks</w:t>
      </w:r>
      <w:r w:rsidR="00CA524D">
        <w:rPr>
          <w:noProof/>
          <w:szCs w:val="24"/>
        </w:rPr>
        <w:t xml:space="preserve"> </w:t>
      </w:r>
      <w:r w:rsidRPr="00DB3896">
        <w:rPr>
          <w:noProof/>
          <w:szCs w:val="24"/>
        </w:rPr>
        <w:t>Tutorial,</w:t>
      </w:r>
      <w:r w:rsidR="00CA524D">
        <w:rPr>
          <w:noProof/>
          <w:szCs w:val="24"/>
        </w:rPr>
        <w:t xml:space="preserve"> </w:t>
      </w:r>
      <w:r w:rsidRPr="00DB3896">
        <w:rPr>
          <w:noProof/>
          <w:szCs w:val="24"/>
        </w:rPr>
        <w:t>Part</w:t>
      </w:r>
      <w:r w:rsidR="00CA524D">
        <w:rPr>
          <w:noProof/>
          <w:szCs w:val="24"/>
        </w:rPr>
        <w:t xml:space="preserve"> </w:t>
      </w:r>
      <w:r w:rsidRPr="00DB3896">
        <w:rPr>
          <w:noProof/>
          <w:szCs w:val="24"/>
        </w:rPr>
        <w:t>1</w:t>
      </w:r>
      <w:r w:rsidR="00CA524D">
        <w:rPr>
          <w:noProof/>
          <w:szCs w:val="24"/>
        </w:rPr>
        <w:t xml:space="preserve"> </w:t>
      </w:r>
      <w:r w:rsidRPr="00DB3896">
        <w:rPr>
          <w:noProof/>
          <w:szCs w:val="24"/>
        </w:rPr>
        <w:t>–</w:t>
      </w:r>
      <w:r w:rsidR="00CA524D">
        <w:rPr>
          <w:noProof/>
          <w:szCs w:val="24"/>
        </w:rPr>
        <w:t xml:space="preserve"> </w:t>
      </w:r>
      <w:r w:rsidRPr="00DB3896">
        <w:rPr>
          <w:noProof/>
          <w:szCs w:val="24"/>
        </w:rPr>
        <w:t>Introduction</w:t>
      </w:r>
      <w:r w:rsidR="00CA524D">
        <w:rPr>
          <w:noProof/>
          <w:szCs w:val="24"/>
        </w:rPr>
        <w:t xml:space="preserve"> </w:t>
      </w:r>
      <w:r w:rsidRPr="00DB3896">
        <w:rPr>
          <w:noProof/>
          <w:szCs w:val="24"/>
        </w:rPr>
        <w:t>to</w:t>
      </w:r>
      <w:r w:rsidR="00CA524D">
        <w:rPr>
          <w:noProof/>
          <w:szCs w:val="24"/>
        </w:rPr>
        <w:t xml:space="preserve"> </w:t>
      </w:r>
      <w:r w:rsidRPr="00DB3896">
        <w:rPr>
          <w:noProof/>
          <w:szCs w:val="24"/>
        </w:rPr>
        <w:t>RNNs.”</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August</w:t>
      </w:r>
      <w:r w:rsidR="00CA524D">
        <w:rPr>
          <w:noProof/>
          <w:szCs w:val="24"/>
        </w:rPr>
        <w:t xml:space="preserve"> </w:t>
      </w:r>
      <w:r w:rsidRPr="00DB3896">
        <w:rPr>
          <w:noProof/>
          <w:szCs w:val="24"/>
        </w:rPr>
        <w:t>22,</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59" w:history="1">
        <w:r w:rsidRPr="000F5918">
          <w:rPr>
            <w:rStyle w:val="Hyperlink"/>
            <w:noProof/>
            <w:szCs w:val="24"/>
          </w:rPr>
          <w:t>http://www.wildml.com/2015/09/recurrent-neural-networks-tutorial-part-1-introduction-to-rnns/</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Clarà,</w:t>
      </w:r>
      <w:r w:rsidR="00CA524D">
        <w:rPr>
          <w:noProof/>
          <w:szCs w:val="24"/>
        </w:rPr>
        <w:t xml:space="preserve"> </w:t>
      </w:r>
      <w:r w:rsidRPr="00DB3896">
        <w:rPr>
          <w:noProof/>
          <w:szCs w:val="24"/>
        </w:rPr>
        <w:t>Marc</w:t>
      </w:r>
      <w:r w:rsidR="00CA524D">
        <w:rPr>
          <w:noProof/>
          <w:szCs w:val="24"/>
        </w:rPr>
        <w:t xml:space="preserve"> </w:t>
      </w:r>
      <w:r w:rsidRPr="00DB3896">
        <w:rPr>
          <w:noProof/>
          <w:szCs w:val="24"/>
        </w:rPr>
        <w:t>and</w:t>
      </w:r>
      <w:r w:rsidR="00CA524D">
        <w:rPr>
          <w:noProof/>
          <w:szCs w:val="24"/>
        </w:rPr>
        <w:t xml:space="preserve"> </w:t>
      </w:r>
      <w:r w:rsidRPr="00DB3896">
        <w:rPr>
          <w:noProof/>
          <w:szCs w:val="24"/>
        </w:rPr>
        <w:t>Elena</w:t>
      </w:r>
      <w:r w:rsidR="00CA524D">
        <w:rPr>
          <w:noProof/>
          <w:szCs w:val="24"/>
        </w:rPr>
        <w:t xml:space="preserve"> </w:t>
      </w:r>
      <w:r w:rsidRPr="00DB3896">
        <w:rPr>
          <w:noProof/>
          <w:szCs w:val="24"/>
        </w:rPr>
        <w:t>Barberà.</w:t>
      </w:r>
      <w:r w:rsidR="00CA524D">
        <w:rPr>
          <w:noProof/>
          <w:szCs w:val="24"/>
        </w:rPr>
        <w:t xml:space="preserve"> </w:t>
      </w:r>
      <w:r w:rsidRPr="00DB3896">
        <w:rPr>
          <w:noProof/>
          <w:szCs w:val="24"/>
        </w:rPr>
        <w:t>2014.</w:t>
      </w:r>
      <w:r w:rsidR="00CA524D">
        <w:rPr>
          <w:noProof/>
          <w:szCs w:val="24"/>
        </w:rPr>
        <w:t xml:space="preserve"> </w:t>
      </w:r>
      <w:r w:rsidRPr="00DB3896">
        <w:rPr>
          <w:noProof/>
          <w:szCs w:val="24"/>
        </w:rPr>
        <w:t>“Three</w:t>
      </w:r>
      <w:r w:rsidR="00CA524D">
        <w:rPr>
          <w:noProof/>
          <w:szCs w:val="24"/>
        </w:rPr>
        <w:t xml:space="preserve"> </w:t>
      </w:r>
      <w:r w:rsidRPr="00DB3896">
        <w:rPr>
          <w:noProof/>
          <w:szCs w:val="24"/>
        </w:rPr>
        <w:t>Problems</w:t>
      </w:r>
      <w:r w:rsidR="00CA524D">
        <w:rPr>
          <w:noProof/>
          <w:szCs w:val="24"/>
        </w:rPr>
        <w:t xml:space="preserve"> </w:t>
      </w:r>
      <w:r w:rsidRPr="00DB3896">
        <w:rPr>
          <w:noProof/>
          <w:szCs w:val="24"/>
        </w:rPr>
        <w:t>with</w:t>
      </w:r>
      <w:r w:rsidR="00CA524D">
        <w:rPr>
          <w:noProof/>
          <w:szCs w:val="24"/>
        </w:rPr>
        <w:t xml:space="preserve"> </w:t>
      </w:r>
      <w:r w:rsidRPr="00DB3896">
        <w:rPr>
          <w:noProof/>
          <w:szCs w:val="24"/>
        </w:rPr>
        <w:t>the</w:t>
      </w:r>
      <w:r w:rsidR="00CA524D">
        <w:rPr>
          <w:noProof/>
          <w:szCs w:val="24"/>
        </w:rPr>
        <w:t xml:space="preserve"> </w:t>
      </w:r>
      <w:r w:rsidRPr="00DB3896">
        <w:rPr>
          <w:noProof/>
          <w:szCs w:val="24"/>
        </w:rPr>
        <w:t>Connectivist</w:t>
      </w:r>
      <w:r w:rsidR="00CA524D">
        <w:rPr>
          <w:noProof/>
          <w:szCs w:val="24"/>
        </w:rPr>
        <w:t xml:space="preserve"> </w:t>
      </w:r>
      <w:r w:rsidRPr="00DB3896">
        <w:rPr>
          <w:noProof/>
          <w:szCs w:val="24"/>
        </w:rPr>
        <w:t>Conception</w:t>
      </w:r>
      <w:r w:rsidR="00CA524D">
        <w:rPr>
          <w:noProof/>
          <w:szCs w:val="24"/>
        </w:rPr>
        <w:t xml:space="preserve"> </w:t>
      </w:r>
      <w:r w:rsidRPr="00DB3896">
        <w:rPr>
          <w:noProof/>
          <w:szCs w:val="24"/>
        </w:rPr>
        <w:t>of</w:t>
      </w:r>
      <w:r w:rsidR="00CA524D">
        <w:rPr>
          <w:noProof/>
          <w:szCs w:val="24"/>
        </w:rPr>
        <w:t xml:space="preserve"> </w:t>
      </w:r>
      <w:r w:rsidRPr="00DB3896">
        <w:rPr>
          <w:noProof/>
          <w:szCs w:val="24"/>
        </w:rPr>
        <w:t>Learning.”</w:t>
      </w:r>
      <w:r w:rsidR="00CA524D">
        <w:rPr>
          <w:noProof/>
          <w:szCs w:val="24"/>
        </w:rPr>
        <w:t xml:space="preserve"> </w:t>
      </w:r>
      <w:r w:rsidRPr="00DB3896">
        <w:rPr>
          <w:i/>
          <w:iCs/>
          <w:noProof/>
          <w:szCs w:val="24"/>
        </w:rPr>
        <w:t>Journal</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Computer</w:t>
      </w:r>
      <w:r w:rsidR="00CA524D">
        <w:rPr>
          <w:i/>
          <w:iCs/>
          <w:noProof/>
          <w:szCs w:val="24"/>
        </w:rPr>
        <w:t xml:space="preserve"> </w:t>
      </w:r>
      <w:r w:rsidRPr="00DB3896">
        <w:rPr>
          <w:i/>
          <w:iCs/>
          <w:noProof/>
          <w:szCs w:val="24"/>
        </w:rPr>
        <w:t>Assisted</w:t>
      </w:r>
      <w:r w:rsidR="00CA524D">
        <w:rPr>
          <w:i/>
          <w:iCs/>
          <w:noProof/>
          <w:szCs w:val="24"/>
        </w:rPr>
        <w:t xml:space="preserve"> </w:t>
      </w:r>
      <w:r w:rsidRPr="00DB3896">
        <w:rPr>
          <w:i/>
          <w:iCs/>
          <w:noProof/>
          <w:szCs w:val="24"/>
        </w:rPr>
        <w:t>Learning</w:t>
      </w:r>
      <w:r w:rsidR="00CA524D">
        <w:rPr>
          <w:noProof/>
          <w:szCs w:val="24"/>
        </w:rPr>
        <w:t xml:space="preserve"> </w:t>
      </w:r>
      <w:r w:rsidRPr="00DB3896">
        <w:rPr>
          <w:noProof/>
          <w:szCs w:val="24"/>
        </w:rPr>
        <w:t>(OCTOBER</w:t>
      </w:r>
      <w:r w:rsidR="00CA524D">
        <w:rPr>
          <w:noProof/>
          <w:szCs w:val="24"/>
        </w:rPr>
        <w:t xml:space="preserve"> </w:t>
      </w:r>
      <w:r w:rsidRPr="00DB3896">
        <w:rPr>
          <w:noProof/>
          <w:szCs w:val="24"/>
        </w:rPr>
        <w:t>2013).</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Cormier,</w:t>
      </w:r>
      <w:r w:rsidR="00CA524D">
        <w:rPr>
          <w:noProof/>
          <w:szCs w:val="24"/>
        </w:rPr>
        <w:t xml:space="preserve"> </w:t>
      </w:r>
      <w:r w:rsidRPr="00DB3896">
        <w:rPr>
          <w:noProof/>
          <w:szCs w:val="24"/>
        </w:rPr>
        <w:t>Dave.</w:t>
      </w:r>
      <w:r w:rsidR="00CA524D">
        <w:rPr>
          <w:noProof/>
          <w:szCs w:val="24"/>
        </w:rPr>
        <w:t xml:space="preserve"> </w:t>
      </w:r>
      <w:r w:rsidRPr="00DB3896">
        <w:rPr>
          <w:noProof/>
          <w:szCs w:val="24"/>
        </w:rPr>
        <w:t>2016.</w:t>
      </w:r>
      <w:r w:rsidR="00CA524D">
        <w:rPr>
          <w:noProof/>
          <w:szCs w:val="24"/>
        </w:rPr>
        <w:t xml:space="preserve"> </w:t>
      </w:r>
      <w:r w:rsidRPr="00DB3896">
        <w:rPr>
          <w:noProof/>
          <w:szCs w:val="24"/>
        </w:rPr>
        <w:t>“Content</w:t>
      </w:r>
      <w:r w:rsidR="00CA524D">
        <w:rPr>
          <w:noProof/>
          <w:szCs w:val="24"/>
        </w:rPr>
        <w:t xml:space="preserve"> </w:t>
      </w:r>
      <w:r w:rsidRPr="00DB3896">
        <w:rPr>
          <w:noProof/>
          <w:szCs w:val="24"/>
        </w:rPr>
        <w:t>Is</w:t>
      </w:r>
      <w:r w:rsidR="00CA524D">
        <w:rPr>
          <w:noProof/>
          <w:szCs w:val="24"/>
        </w:rPr>
        <w:t xml:space="preserve"> </w:t>
      </w:r>
      <w:r w:rsidRPr="00DB3896">
        <w:rPr>
          <w:noProof/>
          <w:szCs w:val="24"/>
        </w:rPr>
        <w:t>a</w:t>
      </w:r>
      <w:r w:rsidR="00CA524D">
        <w:rPr>
          <w:noProof/>
          <w:szCs w:val="24"/>
        </w:rPr>
        <w:t xml:space="preserve"> </w:t>
      </w:r>
      <w:r w:rsidRPr="00DB3896">
        <w:rPr>
          <w:noProof/>
          <w:szCs w:val="24"/>
        </w:rPr>
        <w:t>Print</w:t>
      </w:r>
      <w:r w:rsidR="00CA524D">
        <w:rPr>
          <w:noProof/>
          <w:szCs w:val="24"/>
        </w:rPr>
        <w:t xml:space="preserve"> </w:t>
      </w:r>
      <w:r w:rsidRPr="00DB3896">
        <w:rPr>
          <w:noProof/>
          <w:szCs w:val="24"/>
        </w:rPr>
        <w:t>Concept.”</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June</w:t>
      </w:r>
      <w:r w:rsidR="00CA524D">
        <w:rPr>
          <w:noProof/>
          <w:szCs w:val="24"/>
        </w:rPr>
        <w:t xml:space="preserve"> </w:t>
      </w:r>
      <w:r w:rsidRPr="00DB3896">
        <w:rPr>
          <w:noProof/>
          <w:szCs w:val="24"/>
        </w:rPr>
        <w:t>19,</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60" w:history="1">
        <w:r w:rsidRPr="000F5918">
          <w:rPr>
            <w:rStyle w:val="Hyperlink"/>
            <w:noProof/>
            <w:szCs w:val="24"/>
          </w:rPr>
          <w:t>http://davecormier.com/edblog/2016/06/11/content-is-a-print-concept/</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Dirckinck-Holmfield,</w:t>
      </w:r>
      <w:r w:rsidR="00CA524D">
        <w:rPr>
          <w:noProof/>
          <w:szCs w:val="24"/>
        </w:rPr>
        <w:t xml:space="preserve"> </w:t>
      </w:r>
      <w:r w:rsidRPr="00DB3896">
        <w:rPr>
          <w:noProof/>
          <w:szCs w:val="24"/>
        </w:rPr>
        <w:t>Lone,</w:t>
      </w:r>
      <w:r w:rsidR="00CA524D">
        <w:rPr>
          <w:noProof/>
          <w:szCs w:val="24"/>
        </w:rPr>
        <w:t xml:space="preserve"> </w:t>
      </w:r>
      <w:r w:rsidRPr="00DB3896">
        <w:rPr>
          <w:noProof/>
          <w:szCs w:val="24"/>
        </w:rPr>
        <w:t>Chris</w:t>
      </w:r>
      <w:r w:rsidR="00CA524D">
        <w:rPr>
          <w:noProof/>
          <w:szCs w:val="24"/>
        </w:rPr>
        <w:t xml:space="preserve"> </w:t>
      </w:r>
      <w:r w:rsidRPr="00DB3896">
        <w:rPr>
          <w:noProof/>
          <w:szCs w:val="24"/>
        </w:rPr>
        <w:t>Jones,</w:t>
      </w:r>
      <w:r w:rsidR="00CA524D">
        <w:rPr>
          <w:noProof/>
          <w:szCs w:val="24"/>
        </w:rPr>
        <w:t xml:space="preserve"> </w:t>
      </w:r>
      <w:r w:rsidRPr="00DB3896">
        <w:rPr>
          <w:noProof/>
          <w:szCs w:val="24"/>
        </w:rPr>
        <w:t>and</w:t>
      </w:r>
      <w:r w:rsidR="00CA524D">
        <w:rPr>
          <w:noProof/>
          <w:szCs w:val="24"/>
        </w:rPr>
        <w:t xml:space="preserve"> </w:t>
      </w:r>
      <w:r w:rsidRPr="00DB3896">
        <w:rPr>
          <w:noProof/>
          <w:szCs w:val="24"/>
        </w:rPr>
        <w:t>Berner</w:t>
      </w:r>
      <w:r w:rsidR="00CA524D">
        <w:rPr>
          <w:noProof/>
          <w:szCs w:val="24"/>
        </w:rPr>
        <w:t xml:space="preserve"> </w:t>
      </w:r>
      <w:r w:rsidRPr="00DB3896">
        <w:rPr>
          <w:noProof/>
          <w:szCs w:val="24"/>
        </w:rPr>
        <w:t>Lindström.</w:t>
      </w:r>
      <w:r w:rsidR="00CA524D">
        <w:rPr>
          <w:noProof/>
          <w:szCs w:val="24"/>
        </w:rPr>
        <w:t xml:space="preserve"> </w:t>
      </w:r>
      <w:r w:rsidRPr="00DB3896">
        <w:rPr>
          <w:noProof/>
          <w:szCs w:val="24"/>
        </w:rPr>
        <w:t>2009.</w:t>
      </w:r>
      <w:r w:rsidR="00CA524D">
        <w:rPr>
          <w:noProof/>
          <w:szCs w:val="24"/>
        </w:rPr>
        <w:t xml:space="preserve"> </w:t>
      </w:r>
      <w:r w:rsidRPr="00DB3896">
        <w:rPr>
          <w:i/>
          <w:iCs/>
          <w:noProof/>
          <w:szCs w:val="24"/>
        </w:rPr>
        <w:t>Analysing</w:t>
      </w:r>
      <w:r w:rsidR="00CA524D">
        <w:rPr>
          <w:i/>
          <w:iCs/>
          <w:noProof/>
          <w:szCs w:val="24"/>
        </w:rPr>
        <w:t xml:space="preserve"> </w:t>
      </w:r>
      <w:r w:rsidRPr="00DB3896">
        <w:rPr>
          <w:i/>
          <w:iCs/>
          <w:noProof/>
          <w:szCs w:val="24"/>
        </w:rPr>
        <w:t>Networked</w:t>
      </w:r>
      <w:r w:rsidR="00CA524D">
        <w:rPr>
          <w:i/>
          <w:iCs/>
          <w:noProof/>
          <w:szCs w:val="24"/>
        </w:rPr>
        <w:t xml:space="preserve"> </w:t>
      </w:r>
      <w:r w:rsidRPr="00DB3896">
        <w:rPr>
          <w:i/>
          <w:iCs/>
          <w:noProof/>
          <w:szCs w:val="24"/>
        </w:rPr>
        <w:t>Learning</w:t>
      </w:r>
      <w:r w:rsidR="00CA524D">
        <w:rPr>
          <w:i/>
          <w:iCs/>
          <w:noProof/>
          <w:szCs w:val="24"/>
        </w:rPr>
        <w:t xml:space="preserve"> </w:t>
      </w:r>
      <w:r w:rsidRPr="00DB3896">
        <w:rPr>
          <w:i/>
          <w:iCs/>
          <w:noProof/>
          <w:szCs w:val="24"/>
        </w:rPr>
        <w:t>Practices</w:t>
      </w:r>
      <w:r w:rsidR="00CA524D">
        <w:rPr>
          <w:i/>
          <w:iCs/>
          <w:noProof/>
          <w:szCs w:val="24"/>
        </w:rPr>
        <w:t xml:space="preserve"> </w:t>
      </w:r>
      <w:r w:rsidRPr="00DB3896">
        <w:rPr>
          <w:i/>
          <w:iCs/>
          <w:noProof/>
          <w:szCs w:val="24"/>
        </w:rPr>
        <w:t>in</w:t>
      </w:r>
      <w:r w:rsidR="00CA524D">
        <w:rPr>
          <w:i/>
          <w:iCs/>
          <w:noProof/>
          <w:szCs w:val="24"/>
        </w:rPr>
        <w:t xml:space="preserve"> </w:t>
      </w:r>
      <w:r w:rsidRPr="00DB3896">
        <w:rPr>
          <w:i/>
          <w:iCs/>
          <w:noProof/>
          <w:szCs w:val="24"/>
        </w:rPr>
        <w:t>Higher</w:t>
      </w:r>
      <w:r w:rsidR="00CA524D">
        <w:rPr>
          <w:i/>
          <w:iCs/>
          <w:noProof/>
          <w:szCs w:val="24"/>
        </w:rPr>
        <w:t xml:space="preserve"> </w:t>
      </w:r>
      <w:r w:rsidRPr="00DB3896">
        <w:rPr>
          <w:i/>
          <w:iCs/>
          <w:noProof/>
          <w:szCs w:val="24"/>
        </w:rPr>
        <w:t>Education</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Continuing</w:t>
      </w:r>
      <w:r w:rsidR="00CA524D">
        <w:rPr>
          <w:i/>
          <w:iCs/>
          <w:noProof/>
          <w:szCs w:val="24"/>
        </w:rPr>
        <w:t xml:space="preserve"> </w:t>
      </w:r>
      <w:r w:rsidRPr="00DB3896">
        <w:rPr>
          <w:i/>
          <w:iCs/>
          <w:noProof/>
          <w:szCs w:val="24"/>
        </w:rPr>
        <w:t>Professional</w:t>
      </w:r>
      <w:r w:rsidR="00CA524D">
        <w:rPr>
          <w:i/>
          <w:iCs/>
          <w:noProof/>
          <w:szCs w:val="24"/>
        </w:rPr>
        <w:t xml:space="preserve"> </w:t>
      </w:r>
      <w:r w:rsidRPr="00DB3896">
        <w:rPr>
          <w:i/>
          <w:iCs/>
          <w:noProof/>
          <w:szCs w:val="24"/>
        </w:rPr>
        <w:t>Development</w:t>
      </w:r>
      <w:r w:rsidRPr="00DB3896">
        <w:rPr>
          <w:noProof/>
          <w:szCs w:val="24"/>
        </w:rPr>
        <w:t>.</w:t>
      </w:r>
      <w:r w:rsidR="00CA524D">
        <w:rPr>
          <w:noProof/>
          <w:szCs w:val="24"/>
        </w:rPr>
        <w:t xml:space="preserve"> </w:t>
      </w:r>
      <w:r w:rsidRPr="00DB3896">
        <w:rPr>
          <w:noProof/>
          <w:szCs w:val="24"/>
        </w:rPr>
        <w:t>Sense</w:t>
      </w:r>
      <w:r w:rsidR="00CA524D">
        <w:rPr>
          <w:noProof/>
          <w:szCs w:val="24"/>
        </w:rPr>
        <w:t xml:space="preserve"> </w:t>
      </w:r>
      <w:r w:rsidRPr="00DB3896">
        <w:rPr>
          <w:noProof/>
          <w:szCs w:val="24"/>
        </w:rPr>
        <w:t>Publishers.</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2005.</w:t>
      </w:r>
      <w:r w:rsidR="00CA524D">
        <w:rPr>
          <w:noProof/>
          <w:szCs w:val="24"/>
        </w:rPr>
        <w:t xml:space="preserve"> </w:t>
      </w:r>
      <w:r w:rsidRPr="00DB3896">
        <w:rPr>
          <w:noProof/>
          <w:szCs w:val="24"/>
        </w:rPr>
        <w:t>“An</w:t>
      </w:r>
      <w:r w:rsidR="00CA524D">
        <w:rPr>
          <w:noProof/>
          <w:szCs w:val="24"/>
        </w:rPr>
        <w:t xml:space="preserve"> </w:t>
      </w:r>
      <w:r w:rsidRPr="00DB3896">
        <w:rPr>
          <w:noProof/>
          <w:szCs w:val="24"/>
        </w:rPr>
        <w:t>Introduction</w:t>
      </w:r>
      <w:r w:rsidR="00CA524D">
        <w:rPr>
          <w:noProof/>
          <w:szCs w:val="24"/>
        </w:rPr>
        <w:t xml:space="preserve"> </w:t>
      </w:r>
      <w:r w:rsidRPr="00DB3896">
        <w:rPr>
          <w:noProof/>
          <w:szCs w:val="24"/>
        </w:rPr>
        <w:t>to</w:t>
      </w:r>
      <w:r w:rsidR="00CA524D">
        <w:rPr>
          <w:noProof/>
          <w:szCs w:val="24"/>
        </w:rPr>
        <w:t xml:space="preserve"> </w:t>
      </w:r>
      <w:r w:rsidRPr="00DB3896">
        <w:rPr>
          <w:noProof/>
          <w:szCs w:val="24"/>
        </w:rPr>
        <w:t>Connective</w:t>
      </w:r>
      <w:r w:rsidR="00CA524D">
        <w:rPr>
          <w:noProof/>
          <w:szCs w:val="24"/>
        </w:rPr>
        <w:t xml:space="preserve"> </w:t>
      </w:r>
      <w:r w:rsidRPr="00DB3896">
        <w:rPr>
          <w:noProof/>
          <w:szCs w:val="24"/>
        </w:rPr>
        <w:t>Knowledge.”</w:t>
      </w:r>
      <w:r w:rsidR="00CA524D">
        <w:rPr>
          <w:noProof/>
          <w:szCs w:val="24"/>
        </w:rPr>
        <w:t xml:space="preserve"> </w:t>
      </w:r>
      <w:r w:rsidRPr="00DB3896">
        <w:rPr>
          <w:noProof/>
          <w:szCs w:val="24"/>
        </w:rPr>
        <w:t>Pp.</w:t>
      </w:r>
      <w:r w:rsidR="00CA524D">
        <w:rPr>
          <w:noProof/>
          <w:szCs w:val="24"/>
        </w:rPr>
        <w:t xml:space="preserve"> </w:t>
      </w:r>
      <w:r w:rsidRPr="00DB3896">
        <w:rPr>
          <w:noProof/>
          <w:szCs w:val="24"/>
        </w:rPr>
        <w:t>77–102</w:t>
      </w:r>
      <w:r w:rsidR="00CA524D">
        <w:rPr>
          <w:noProof/>
          <w:szCs w:val="24"/>
        </w:rPr>
        <w:t xml:space="preserve"> </w:t>
      </w:r>
      <w:r w:rsidRPr="00DB3896">
        <w:rPr>
          <w:noProof/>
          <w:szCs w:val="24"/>
        </w:rPr>
        <w:t>in,</w:t>
      </w:r>
      <w:r w:rsidR="00CA524D">
        <w:rPr>
          <w:noProof/>
          <w:szCs w:val="24"/>
        </w:rPr>
        <w:t xml:space="preserve"> </w:t>
      </w:r>
      <w:r w:rsidRPr="00DB3896">
        <w:rPr>
          <w:noProof/>
          <w:szCs w:val="24"/>
        </w:rPr>
        <w:t>edited</w:t>
      </w:r>
      <w:r w:rsidR="00CA524D">
        <w:rPr>
          <w:noProof/>
          <w:szCs w:val="24"/>
        </w:rPr>
        <w:t xml:space="preserve"> </w:t>
      </w:r>
      <w:r w:rsidRPr="00DB3896">
        <w:rPr>
          <w:noProof/>
          <w:szCs w:val="24"/>
        </w:rPr>
        <w:t>by</w:t>
      </w:r>
      <w:r w:rsidR="00CA524D">
        <w:rPr>
          <w:noProof/>
          <w:szCs w:val="24"/>
        </w:rPr>
        <w:t xml:space="preserve"> </w:t>
      </w:r>
      <w:r w:rsidRPr="00DB3896">
        <w:rPr>
          <w:noProof/>
          <w:szCs w:val="24"/>
        </w:rPr>
        <w:t>K.</w:t>
      </w:r>
      <w:r w:rsidR="00CA524D">
        <w:rPr>
          <w:noProof/>
          <w:szCs w:val="24"/>
        </w:rPr>
        <w:t xml:space="preserve"> </w:t>
      </w:r>
      <w:r w:rsidRPr="00DB3896">
        <w:rPr>
          <w:noProof/>
          <w:szCs w:val="24"/>
        </w:rPr>
        <w:t>Habitzel,</w:t>
      </w:r>
      <w:r w:rsidR="00CA524D">
        <w:rPr>
          <w:noProof/>
          <w:szCs w:val="24"/>
        </w:rPr>
        <w:t xml:space="preserve"> </w:t>
      </w:r>
      <w:r w:rsidRPr="00DB3896">
        <w:rPr>
          <w:noProof/>
          <w:szCs w:val="24"/>
        </w:rPr>
        <w:t>T.</w:t>
      </w:r>
      <w:r w:rsidR="00CA524D">
        <w:rPr>
          <w:noProof/>
          <w:szCs w:val="24"/>
        </w:rPr>
        <w:t xml:space="preserve"> </w:t>
      </w:r>
      <w:r w:rsidRPr="00DB3896">
        <w:rPr>
          <w:noProof/>
          <w:szCs w:val="24"/>
        </w:rPr>
        <w:t>D.</w:t>
      </w:r>
      <w:r w:rsidR="00CA524D">
        <w:rPr>
          <w:noProof/>
          <w:szCs w:val="24"/>
        </w:rPr>
        <w:t xml:space="preserve"> </w:t>
      </w:r>
      <w:r w:rsidRPr="00DB3896">
        <w:rPr>
          <w:noProof/>
          <w:szCs w:val="24"/>
        </w:rPr>
        <w:t>Märk,</w:t>
      </w:r>
      <w:r w:rsidR="00CA524D">
        <w:rPr>
          <w:noProof/>
          <w:szCs w:val="24"/>
        </w:rPr>
        <w:t xml:space="preserve"> </w:t>
      </w:r>
      <w:r w:rsidRPr="00DB3896">
        <w:rPr>
          <w:noProof/>
          <w:szCs w:val="24"/>
        </w:rPr>
        <w:t>and</w:t>
      </w:r>
      <w:r w:rsidR="00CA524D">
        <w:rPr>
          <w:noProof/>
          <w:szCs w:val="24"/>
        </w:rPr>
        <w:t xml:space="preserve"> </w:t>
      </w:r>
      <w:r w:rsidRPr="00DB3896">
        <w:rPr>
          <w:noProof/>
          <w:szCs w:val="24"/>
        </w:rPr>
        <w:t>S.</w:t>
      </w:r>
      <w:r w:rsidR="00CA524D">
        <w:rPr>
          <w:noProof/>
          <w:szCs w:val="24"/>
        </w:rPr>
        <w:t xml:space="preserve"> </w:t>
      </w:r>
      <w:r w:rsidRPr="00DB3896">
        <w:rPr>
          <w:noProof/>
          <w:szCs w:val="24"/>
        </w:rPr>
        <w:t>Prock.</w:t>
      </w:r>
      <w:r w:rsidR="00CA524D">
        <w:rPr>
          <w:noProof/>
          <w:szCs w:val="24"/>
        </w:rPr>
        <w:t xml:space="preserve"> </w:t>
      </w:r>
      <w:r w:rsidRPr="00DB3896">
        <w:rPr>
          <w:noProof/>
          <w:szCs w:val="24"/>
        </w:rPr>
        <w:t>innsbruck</w:t>
      </w:r>
      <w:r w:rsidR="00CA524D">
        <w:rPr>
          <w:noProof/>
          <w:szCs w:val="24"/>
        </w:rPr>
        <w:t xml:space="preserve"> </w:t>
      </w:r>
      <w:r w:rsidRPr="00DB3896">
        <w:rPr>
          <w:noProof/>
          <w:szCs w:val="24"/>
        </w:rPr>
        <w:t>university</w:t>
      </w:r>
      <w:r w:rsidR="00CA524D">
        <w:rPr>
          <w:noProof/>
          <w:szCs w:val="24"/>
        </w:rPr>
        <w:t xml:space="preserve"> </w:t>
      </w:r>
      <w:r w:rsidRPr="00DB3896">
        <w:rPr>
          <w:noProof/>
          <w:szCs w:val="24"/>
        </w:rPr>
        <w:t>press.</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lastRenderedPageBreak/>
        <w:t>(</w:t>
      </w:r>
      <w:hyperlink r:id="rId61" w:history="1">
        <w:r w:rsidRPr="000F5918">
          <w:rPr>
            <w:rStyle w:val="Hyperlink"/>
            <w:noProof/>
            <w:szCs w:val="24"/>
          </w:rPr>
          <w:t>http://www.oapen.org/download?type=document&amp;docid=449459#page=84</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2006.</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Networks</w:t>
      </w:r>
      <w:r w:rsidR="00CA524D">
        <w:rPr>
          <w:noProof/>
          <w:szCs w:val="24"/>
        </w:rPr>
        <w:t xml:space="preserve"> </w:t>
      </w:r>
      <w:r w:rsidRPr="00DB3896">
        <w:rPr>
          <w:noProof/>
          <w:szCs w:val="24"/>
        </w:rPr>
        <w:t>and</w:t>
      </w:r>
      <w:r w:rsidR="00CA524D">
        <w:rPr>
          <w:noProof/>
          <w:szCs w:val="24"/>
        </w:rPr>
        <w:t xml:space="preserve"> </w:t>
      </w:r>
      <w:r w:rsidRPr="00DB3896">
        <w:rPr>
          <w:noProof/>
          <w:szCs w:val="24"/>
        </w:rPr>
        <w:t>Connective</w:t>
      </w:r>
      <w:r w:rsidR="00CA524D">
        <w:rPr>
          <w:noProof/>
          <w:szCs w:val="24"/>
        </w:rPr>
        <w:t xml:space="preserve"> </w:t>
      </w:r>
      <w:r w:rsidRPr="00DB3896">
        <w:rPr>
          <w:noProof/>
          <w:szCs w:val="24"/>
        </w:rPr>
        <w:t>Knowledge.”</w:t>
      </w:r>
      <w:r w:rsidR="00CA524D">
        <w:rPr>
          <w:noProof/>
          <w:szCs w:val="24"/>
        </w:rPr>
        <w:t xml:space="preserve"> </w:t>
      </w:r>
      <w:r w:rsidRPr="00DB3896">
        <w:rPr>
          <w:noProof/>
          <w:szCs w:val="24"/>
        </w:rPr>
        <w:t>Pp.</w:t>
      </w:r>
      <w:r w:rsidR="00CA524D">
        <w:rPr>
          <w:noProof/>
          <w:szCs w:val="24"/>
        </w:rPr>
        <w:t xml:space="preserve"> </w:t>
      </w:r>
      <w:r w:rsidRPr="00DB3896">
        <w:rPr>
          <w:noProof/>
          <w:szCs w:val="24"/>
        </w:rPr>
        <w:t>1–26</w:t>
      </w:r>
      <w:r w:rsidR="00CA524D">
        <w:rPr>
          <w:noProof/>
          <w:szCs w:val="24"/>
        </w:rPr>
        <w:t xml:space="preserve"> </w:t>
      </w:r>
      <w:r w:rsidRPr="00DB3896">
        <w:rPr>
          <w:noProof/>
          <w:szCs w:val="24"/>
        </w:rPr>
        <w:t>in</w:t>
      </w:r>
      <w:r w:rsidR="00CA524D">
        <w:rPr>
          <w:noProof/>
          <w:szCs w:val="24"/>
        </w:rPr>
        <w:t xml:space="preserve"> </w:t>
      </w:r>
      <w:r w:rsidRPr="00DB3896">
        <w:rPr>
          <w:i/>
          <w:iCs/>
          <w:noProof/>
          <w:szCs w:val="24"/>
        </w:rPr>
        <w:t>Collective</w:t>
      </w:r>
      <w:r w:rsidR="00CA524D">
        <w:rPr>
          <w:i/>
          <w:iCs/>
          <w:noProof/>
          <w:szCs w:val="24"/>
        </w:rPr>
        <w:t xml:space="preserve"> </w:t>
      </w:r>
      <w:r w:rsidRPr="00DB3896">
        <w:rPr>
          <w:i/>
          <w:iCs/>
          <w:noProof/>
          <w:szCs w:val="24"/>
        </w:rPr>
        <w:t>intelligence</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elearning</w:t>
      </w:r>
      <w:r w:rsidRPr="00DB3896">
        <w:rPr>
          <w:noProof/>
          <w:szCs w:val="24"/>
        </w:rPr>
        <w:t>,</w:t>
      </w:r>
      <w:r w:rsidR="00CA524D">
        <w:rPr>
          <w:noProof/>
          <w:szCs w:val="24"/>
        </w:rPr>
        <w:t xml:space="preserve"> </w:t>
      </w:r>
      <w:r w:rsidRPr="00DB3896">
        <w:rPr>
          <w:noProof/>
          <w:szCs w:val="24"/>
        </w:rPr>
        <w:t>edited</w:t>
      </w:r>
      <w:r w:rsidR="00CA524D">
        <w:rPr>
          <w:noProof/>
          <w:szCs w:val="24"/>
        </w:rPr>
        <w:t xml:space="preserve"> </w:t>
      </w:r>
      <w:r w:rsidRPr="00DB3896">
        <w:rPr>
          <w:noProof/>
          <w:szCs w:val="24"/>
        </w:rPr>
        <w:t>by</w:t>
      </w:r>
      <w:r w:rsidR="00CA524D">
        <w:rPr>
          <w:noProof/>
          <w:szCs w:val="24"/>
        </w:rPr>
        <w:t xml:space="preserve"> </w:t>
      </w:r>
      <w:r w:rsidRPr="00DB3896">
        <w:rPr>
          <w:noProof/>
          <w:szCs w:val="24"/>
        </w:rPr>
        <w:t>H.</w:t>
      </w:r>
      <w:r w:rsidR="00CA524D">
        <w:rPr>
          <w:noProof/>
          <w:szCs w:val="24"/>
        </w:rPr>
        <w:t xml:space="preserve"> </w:t>
      </w:r>
      <w:r w:rsidRPr="00DB3896">
        <w:rPr>
          <w:noProof/>
          <w:szCs w:val="24"/>
        </w:rPr>
        <w:t>H.</w:t>
      </w:r>
      <w:r w:rsidR="00CA524D">
        <w:rPr>
          <w:noProof/>
          <w:szCs w:val="24"/>
        </w:rPr>
        <w:t xml:space="preserve"> </w:t>
      </w:r>
      <w:r w:rsidRPr="00DB3896">
        <w:rPr>
          <w:noProof/>
          <w:szCs w:val="24"/>
        </w:rPr>
        <w:t>Yang</w:t>
      </w:r>
      <w:r w:rsidR="00CA524D">
        <w:rPr>
          <w:noProof/>
          <w:szCs w:val="24"/>
        </w:rPr>
        <w:t xml:space="preserve"> </w:t>
      </w:r>
      <w:r w:rsidRPr="00DB3896">
        <w:rPr>
          <w:noProof/>
          <w:szCs w:val="24"/>
        </w:rPr>
        <w:t>and</w:t>
      </w:r>
      <w:r w:rsidR="00CA524D">
        <w:rPr>
          <w:noProof/>
          <w:szCs w:val="24"/>
        </w:rPr>
        <w:t xml:space="preserve"> </w:t>
      </w:r>
      <w:r w:rsidRPr="00DB3896">
        <w:rPr>
          <w:noProof/>
          <w:szCs w:val="24"/>
        </w:rPr>
        <w:t>S.</w:t>
      </w:r>
      <w:r w:rsidR="00CA524D">
        <w:rPr>
          <w:noProof/>
          <w:szCs w:val="24"/>
        </w:rPr>
        <w:t xml:space="preserve"> </w:t>
      </w:r>
      <w:r w:rsidRPr="00DB3896">
        <w:rPr>
          <w:noProof/>
          <w:szCs w:val="24"/>
        </w:rPr>
        <w:t>C.-Y.</w:t>
      </w:r>
      <w:r w:rsidR="00CA524D">
        <w:rPr>
          <w:noProof/>
          <w:szCs w:val="24"/>
        </w:rPr>
        <w:t xml:space="preserve"> </w:t>
      </w:r>
      <w:r w:rsidRPr="00DB3896">
        <w:rPr>
          <w:noProof/>
          <w:szCs w:val="24"/>
        </w:rPr>
        <w:t>Yuen.</w:t>
      </w:r>
      <w:r w:rsidR="00CA524D">
        <w:rPr>
          <w:noProof/>
          <w:szCs w:val="24"/>
        </w:rPr>
        <w:t xml:space="preserve"> </w:t>
      </w:r>
      <w:r w:rsidRPr="00DB3896">
        <w:rPr>
          <w:noProof/>
          <w:szCs w:val="24"/>
        </w:rPr>
        <w:t>New</w:t>
      </w:r>
      <w:r w:rsidR="00CA524D">
        <w:rPr>
          <w:noProof/>
          <w:szCs w:val="24"/>
        </w:rPr>
        <w:t xml:space="preserve"> </w:t>
      </w:r>
      <w:r w:rsidRPr="00DB3896">
        <w:rPr>
          <w:noProof/>
          <w:szCs w:val="24"/>
        </w:rPr>
        <w:t>York:</w:t>
      </w:r>
      <w:r w:rsidR="00CA524D">
        <w:rPr>
          <w:noProof/>
          <w:szCs w:val="24"/>
        </w:rPr>
        <w:t xml:space="preserve"> </w:t>
      </w:r>
      <w:r w:rsidRPr="00DB3896">
        <w:rPr>
          <w:noProof/>
          <w:szCs w:val="24"/>
        </w:rPr>
        <w:t>Information</w:t>
      </w:r>
      <w:r w:rsidR="00CA524D">
        <w:rPr>
          <w:noProof/>
          <w:szCs w:val="24"/>
        </w:rPr>
        <w:t xml:space="preserve"> </w:t>
      </w:r>
      <w:r w:rsidRPr="00DB3896">
        <w:rPr>
          <w:noProof/>
          <w:szCs w:val="24"/>
        </w:rPr>
        <w:t>Science</w:t>
      </w:r>
      <w:r w:rsidR="00CA524D">
        <w:rPr>
          <w:noProof/>
          <w:szCs w:val="24"/>
        </w:rPr>
        <w:t xml:space="preserve"> </w:t>
      </w:r>
      <w:r w:rsidRPr="00DB3896">
        <w:rPr>
          <w:noProof/>
          <w:szCs w:val="24"/>
        </w:rPr>
        <w:t>Reference.</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62" w:history="1">
        <w:r w:rsidRPr="000F5918">
          <w:rPr>
            <w:rStyle w:val="Hyperlink"/>
            <w:noProof/>
            <w:szCs w:val="24"/>
          </w:rPr>
          <w:t>https://books.google.fi/books?hl=en&amp;lr=&amp;id=GGx0GlvbYa0C&amp;oi=fnd&amp;pg=PA1&amp;dq=Learning+Networks+and+Connective+Knowledge&amp;ots=t48QLHJ56R&amp;sig=z-9LiYdqRJG8H4Syp2fkT9WW5Z4&amp;redir_esc=y#v=onepage&amp;q=Learning</w:t>
        </w:r>
        <w:r w:rsidR="00CA524D">
          <w:rPr>
            <w:rStyle w:val="Hyperlink"/>
            <w:noProof/>
            <w:szCs w:val="24"/>
          </w:rPr>
          <w:t xml:space="preserve"> </w:t>
        </w:r>
        <w:r w:rsidRPr="000F5918">
          <w:rPr>
            <w:rStyle w:val="Hyperlink"/>
            <w:noProof/>
            <w:szCs w:val="24"/>
          </w:rPr>
          <w:t>Networks</w:t>
        </w:r>
        <w:r w:rsidR="00CA524D">
          <w:rPr>
            <w:rStyle w:val="Hyperlink"/>
            <w:noProof/>
            <w:szCs w:val="24"/>
          </w:rPr>
          <w:t xml:space="preserve"> </w:t>
        </w:r>
        <w:r w:rsidRPr="000F5918">
          <w:rPr>
            <w:rStyle w:val="Hyperlink"/>
            <w:noProof/>
            <w:szCs w:val="24"/>
          </w:rPr>
          <w:t>and</w:t>
        </w:r>
        <w:r w:rsidR="00CA524D">
          <w:rPr>
            <w:rStyle w:val="Hyperlink"/>
            <w:noProof/>
            <w:szCs w:val="24"/>
          </w:rPr>
          <w:t xml:space="preserve"> </w:t>
        </w:r>
        <w:r w:rsidRPr="000F5918">
          <w:rPr>
            <w:rStyle w:val="Hyperlink"/>
            <w:noProof/>
            <w:szCs w:val="24"/>
          </w:rPr>
          <w:t>Connective</w:t>
        </w:r>
        <w:r w:rsidR="00CA524D">
          <w:rPr>
            <w:rStyle w:val="Hyperlink"/>
            <w:noProof/>
            <w:szCs w:val="24"/>
          </w:rPr>
          <w:t xml:space="preserve"> </w:t>
        </w:r>
        <w:r w:rsidRPr="000F5918">
          <w:rPr>
            <w:rStyle w:val="Hyperlink"/>
            <w:noProof/>
            <w:szCs w:val="24"/>
          </w:rPr>
          <w:t>Knowledge&amp;f=false</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2009.</w:t>
      </w:r>
      <w:r w:rsidR="00CA524D">
        <w:rPr>
          <w:noProof/>
          <w:szCs w:val="24"/>
        </w:rPr>
        <w:t xml:space="preserve"> </w:t>
      </w:r>
      <w:r w:rsidRPr="00DB3896">
        <w:rPr>
          <w:noProof/>
          <w:szCs w:val="24"/>
        </w:rPr>
        <w:t>“New</w:t>
      </w:r>
      <w:r w:rsidR="00CA524D">
        <w:rPr>
          <w:noProof/>
          <w:szCs w:val="24"/>
        </w:rPr>
        <w:t xml:space="preserve"> </w:t>
      </w:r>
      <w:r w:rsidRPr="00DB3896">
        <w:rPr>
          <w:noProof/>
          <w:szCs w:val="24"/>
        </w:rPr>
        <w:t>Tools</w:t>
      </w:r>
      <w:r w:rsidR="00CA524D">
        <w:rPr>
          <w:noProof/>
          <w:szCs w:val="24"/>
        </w:rPr>
        <w:t xml:space="preserve"> </w:t>
      </w:r>
      <w:r w:rsidRPr="00DB3896">
        <w:rPr>
          <w:noProof/>
          <w:szCs w:val="24"/>
        </w:rPr>
        <w:t>for</w:t>
      </w:r>
      <w:r w:rsidR="00CA524D">
        <w:rPr>
          <w:noProof/>
          <w:szCs w:val="24"/>
        </w:rPr>
        <w:t xml:space="preserve"> </w:t>
      </w:r>
      <w:r w:rsidRPr="00DB3896">
        <w:rPr>
          <w:noProof/>
          <w:szCs w:val="24"/>
        </w:rPr>
        <w:t>Personal</w:t>
      </w:r>
      <w:r w:rsidR="00CA524D">
        <w:rPr>
          <w:noProof/>
          <w:szCs w:val="24"/>
        </w:rPr>
        <w:t xml:space="preserve"> </w:t>
      </w:r>
      <w:r w:rsidRPr="00DB3896">
        <w:rPr>
          <w:noProof/>
          <w:szCs w:val="24"/>
        </w:rPr>
        <w:t>Learning.”</w:t>
      </w:r>
      <w:r w:rsidR="00CA524D">
        <w:rPr>
          <w:noProof/>
          <w:szCs w:val="24"/>
        </w:rPr>
        <w:t xml:space="preserve"> </w:t>
      </w:r>
      <w:r w:rsidRPr="00DB3896">
        <w:rPr>
          <w:i/>
          <w:iCs/>
          <w:noProof/>
          <w:szCs w:val="24"/>
        </w:rPr>
        <w:t>Presentation</w:t>
      </w:r>
      <w:r w:rsidR="00CA524D">
        <w:rPr>
          <w:i/>
          <w:iCs/>
          <w:noProof/>
          <w:szCs w:val="24"/>
        </w:rPr>
        <w:t xml:space="preserve"> </w:t>
      </w:r>
      <w:r w:rsidRPr="00DB3896">
        <w:rPr>
          <w:i/>
          <w:iCs/>
          <w:noProof/>
          <w:szCs w:val="24"/>
        </w:rPr>
        <w:t>delivered</w:t>
      </w:r>
      <w:r w:rsidR="00CA524D">
        <w:rPr>
          <w:i/>
          <w:iCs/>
          <w:noProof/>
          <w:szCs w:val="24"/>
        </w:rPr>
        <w:t xml:space="preserve"> </w:t>
      </w:r>
      <w:r w:rsidRPr="00DB3896">
        <w:rPr>
          <w:i/>
          <w:iCs/>
          <w:noProof/>
          <w:szCs w:val="24"/>
        </w:rPr>
        <w:t>at</w:t>
      </w:r>
      <w:r w:rsidR="00CA524D">
        <w:rPr>
          <w:i/>
          <w:iCs/>
          <w:noProof/>
          <w:szCs w:val="24"/>
        </w:rPr>
        <w:t xml:space="preserve"> </w:t>
      </w:r>
      <w:r w:rsidRPr="00DB3896">
        <w:rPr>
          <w:i/>
          <w:iCs/>
          <w:noProof/>
          <w:szCs w:val="24"/>
        </w:rPr>
        <w:t>the</w:t>
      </w:r>
      <w:r w:rsidR="00CA524D">
        <w:rPr>
          <w:i/>
          <w:iCs/>
          <w:noProof/>
          <w:szCs w:val="24"/>
        </w:rPr>
        <w:t xml:space="preserve"> </w:t>
      </w:r>
      <w:r w:rsidRPr="00DB3896">
        <w:rPr>
          <w:i/>
          <w:iCs/>
          <w:noProof/>
          <w:szCs w:val="24"/>
        </w:rPr>
        <w:t>MEFANET</w:t>
      </w:r>
      <w:r w:rsidR="00CA524D">
        <w:rPr>
          <w:i/>
          <w:iCs/>
          <w:noProof/>
          <w:szCs w:val="24"/>
        </w:rPr>
        <w:t xml:space="preserve"> </w:t>
      </w:r>
      <w:r w:rsidRPr="00DB3896">
        <w:rPr>
          <w:i/>
          <w:iCs/>
          <w:noProof/>
          <w:szCs w:val="24"/>
        </w:rPr>
        <w:t>2009</w:t>
      </w:r>
      <w:r w:rsidR="00CA524D">
        <w:rPr>
          <w:i/>
          <w:iCs/>
          <w:noProof/>
          <w:szCs w:val="24"/>
        </w:rPr>
        <w:t xml:space="preserve"> </w:t>
      </w:r>
      <w:r w:rsidRPr="00DB3896">
        <w:rPr>
          <w:i/>
          <w:iCs/>
          <w:noProof/>
          <w:szCs w:val="24"/>
        </w:rPr>
        <w:t>Conference,</w:t>
      </w:r>
      <w:r w:rsidR="00CA524D">
        <w:rPr>
          <w:i/>
          <w:iCs/>
          <w:noProof/>
          <w:szCs w:val="24"/>
        </w:rPr>
        <w:t xml:space="preserve"> </w:t>
      </w:r>
      <w:r w:rsidRPr="00DB3896">
        <w:rPr>
          <w:i/>
          <w:iCs/>
          <w:noProof/>
          <w:szCs w:val="24"/>
        </w:rPr>
        <w:t>Brno,</w:t>
      </w:r>
      <w:r w:rsidR="00CA524D">
        <w:rPr>
          <w:i/>
          <w:iCs/>
          <w:noProof/>
          <w:szCs w:val="24"/>
        </w:rPr>
        <w:t xml:space="preserve"> </w:t>
      </w:r>
      <w:r w:rsidRPr="00DB3896">
        <w:rPr>
          <w:i/>
          <w:iCs/>
          <w:noProof/>
          <w:szCs w:val="24"/>
        </w:rPr>
        <w:t>Czech</w:t>
      </w:r>
      <w:r w:rsidR="00CA524D">
        <w:rPr>
          <w:i/>
          <w:iCs/>
          <w:noProof/>
          <w:szCs w:val="24"/>
        </w:rPr>
        <w:t xml:space="preserve"> </w:t>
      </w:r>
      <w:r w:rsidRPr="00DB3896">
        <w:rPr>
          <w:i/>
          <w:iCs/>
          <w:noProof/>
          <w:szCs w:val="24"/>
        </w:rPr>
        <w:t>Republic</w:t>
      </w:r>
      <w:r w:rsidRPr="00DB3896">
        <w:rPr>
          <w:noProof/>
          <w:szCs w:val="24"/>
        </w:rPr>
        <w:t>.</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May</w:t>
      </w:r>
      <w:r w:rsidR="00CA524D">
        <w:rPr>
          <w:noProof/>
          <w:szCs w:val="24"/>
        </w:rPr>
        <w:t xml:space="preserve"> </w:t>
      </w:r>
      <w:r w:rsidRPr="00DB3896">
        <w:rPr>
          <w:noProof/>
          <w:szCs w:val="24"/>
        </w:rPr>
        <w:t>11,</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63" w:history="1">
        <w:r w:rsidRPr="000F5918">
          <w:rPr>
            <w:rStyle w:val="Hyperlink"/>
            <w:noProof/>
            <w:szCs w:val="24"/>
          </w:rPr>
          <w:t>http://www.downes.ca/presentation/234</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2010a.</w:t>
      </w:r>
      <w:r w:rsidR="00CA524D">
        <w:rPr>
          <w:noProof/>
          <w:szCs w:val="24"/>
        </w:rPr>
        <w:t xml:space="preserve"> </w:t>
      </w:r>
      <w:r w:rsidRPr="00DB3896">
        <w:rPr>
          <w:noProof/>
          <w:szCs w:val="24"/>
        </w:rPr>
        <w:t>“Dimensions</w:t>
      </w:r>
      <w:r w:rsidR="00CA524D">
        <w:rPr>
          <w:noProof/>
          <w:szCs w:val="24"/>
        </w:rPr>
        <w:t xml:space="preserve"> </w:t>
      </w:r>
      <w:r w:rsidRPr="00DB3896">
        <w:rPr>
          <w:noProof/>
          <w:szCs w:val="24"/>
        </w:rPr>
        <w:t>of</w:t>
      </w:r>
      <w:r w:rsidR="00CA524D">
        <w:rPr>
          <w:noProof/>
          <w:szCs w:val="24"/>
        </w:rPr>
        <w:t xml:space="preserve"> </w:t>
      </w:r>
      <w:r w:rsidRPr="00DB3896">
        <w:rPr>
          <w:noProof/>
          <w:szCs w:val="24"/>
        </w:rPr>
        <w:t>a</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Network.”</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January</w:t>
      </w:r>
      <w:r w:rsidR="00CA524D">
        <w:rPr>
          <w:noProof/>
          <w:szCs w:val="24"/>
        </w:rPr>
        <w:t xml:space="preserve"> </w:t>
      </w:r>
      <w:r w:rsidRPr="00DB3896">
        <w:rPr>
          <w:noProof/>
          <w:szCs w:val="24"/>
        </w:rPr>
        <w:t>10,</w:t>
      </w:r>
      <w:r w:rsidR="00CA524D">
        <w:rPr>
          <w:noProof/>
          <w:szCs w:val="24"/>
        </w:rPr>
        <w:t xml:space="preserve"> </w:t>
      </w:r>
      <w:r w:rsidRPr="00DB3896">
        <w:rPr>
          <w:noProof/>
          <w:szCs w:val="24"/>
        </w:rPr>
        <w:t>2017</w:t>
      </w:r>
      <w:r w:rsidR="00CA524D">
        <w:rPr>
          <w:noProof/>
          <w:szCs w:val="24"/>
        </w:rPr>
        <w:t xml:space="preserve"> </w:t>
      </w:r>
      <w:r w:rsidRPr="00DB3896">
        <w:rPr>
          <w:noProof/>
          <w:szCs w:val="24"/>
        </w:rPr>
        <w:t>(</w:t>
      </w:r>
      <w:hyperlink r:id="rId64" w:history="1">
        <w:r w:rsidRPr="000F5918">
          <w:rPr>
            <w:rStyle w:val="Hyperlink"/>
            <w:noProof/>
            <w:szCs w:val="24"/>
          </w:rPr>
          <w:t>http://www.slideshare.net/Downes/dimensions-of-a-learning-network-5560762</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2010b.</w:t>
      </w:r>
      <w:r w:rsidR="00CA524D">
        <w:rPr>
          <w:noProof/>
          <w:szCs w:val="24"/>
        </w:rPr>
        <w:t xml:space="preserve"> </w:t>
      </w:r>
      <w:r w:rsidRPr="00DB3896">
        <w:rPr>
          <w:noProof/>
          <w:szCs w:val="24"/>
        </w:rPr>
        <w:t>“What</w:t>
      </w:r>
      <w:r w:rsidR="00CA524D">
        <w:rPr>
          <w:noProof/>
          <w:szCs w:val="24"/>
        </w:rPr>
        <w:t xml:space="preserve"> </w:t>
      </w:r>
      <w:r w:rsidRPr="00DB3896">
        <w:rPr>
          <w:noProof/>
          <w:szCs w:val="24"/>
        </w:rPr>
        <w:t>Is</w:t>
      </w:r>
      <w:r w:rsidR="00CA524D">
        <w:rPr>
          <w:noProof/>
          <w:szCs w:val="24"/>
        </w:rPr>
        <w:t xml:space="preserve"> </w:t>
      </w:r>
      <w:r w:rsidRPr="00DB3896">
        <w:rPr>
          <w:noProof/>
          <w:szCs w:val="24"/>
        </w:rPr>
        <w:t>Democracy</w:t>
      </w:r>
      <w:r w:rsidR="00CA524D">
        <w:rPr>
          <w:noProof/>
          <w:szCs w:val="24"/>
        </w:rPr>
        <w:t xml:space="preserve"> </w:t>
      </w:r>
      <w:r w:rsidRPr="00DB3896">
        <w:rPr>
          <w:noProof/>
          <w:szCs w:val="24"/>
        </w:rPr>
        <w:t>in</w:t>
      </w:r>
      <w:r w:rsidR="00CA524D">
        <w:rPr>
          <w:noProof/>
          <w:szCs w:val="24"/>
        </w:rPr>
        <w:t xml:space="preserve"> </w:t>
      </w:r>
      <w:r w:rsidRPr="00DB3896">
        <w:rPr>
          <w:noProof/>
          <w:szCs w:val="24"/>
        </w:rPr>
        <w:t>Education.”</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February</w:t>
      </w:r>
      <w:r w:rsidR="00CA524D">
        <w:rPr>
          <w:noProof/>
          <w:szCs w:val="24"/>
        </w:rPr>
        <w:t xml:space="preserve"> </w:t>
      </w:r>
      <w:r w:rsidRPr="00DB3896">
        <w:rPr>
          <w:noProof/>
          <w:szCs w:val="24"/>
        </w:rPr>
        <w:t>1,</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65" w:history="1">
        <w:r w:rsidRPr="000F5918">
          <w:rPr>
            <w:rStyle w:val="Hyperlink"/>
            <w:noProof/>
            <w:szCs w:val="24"/>
          </w:rPr>
          <w:t>http://halfanhour.blogspot.pt/2010/10/what-is-democracy-in-education.html</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2012.</w:t>
      </w:r>
      <w:r w:rsidR="00CA524D">
        <w:rPr>
          <w:noProof/>
          <w:szCs w:val="24"/>
        </w:rPr>
        <w:t xml:space="preserve"> </w:t>
      </w:r>
      <w:r w:rsidRPr="00DB3896">
        <w:rPr>
          <w:i/>
          <w:iCs/>
          <w:noProof/>
          <w:szCs w:val="24"/>
        </w:rPr>
        <w:t>Connectivism</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Connective</w:t>
      </w:r>
      <w:r w:rsidR="00CA524D">
        <w:rPr>
          <w:i/>
          <w:iCs/>
          <w:noProof/>
          <w:szCs w:val="24"/>
        </w:rPr>
        <w:t xml:space="preserve"> </w:t>
      </w:r>
      <w:r w:rsidRPr="00DB3896">
        <w:rPr>
          <w:i/>
          <w:iCs/>
          <w:noProof/>
          <w:szCs w:val="24"/>
        </w:rPr>
        <w:t>Knowledge:</w:t>
      </w:r>
      <w:r w:rsidR="00CA524D">
        <w:rPr>
          <w:i/>
          <w:iCs/>
          <w:noProof/>
          <w:szCs w:val="24"/>
        </w:rPr>
        <w:t xml:space="preserve"> </w:t>
      </w:r>
      <w:r w:rsidRPr="00DB3896">
        <w:rPr>
          <w:i/>
          <w:iCs/>
          <w:noProof/>
          <w:szCs w:val="24"/>
        </w:rPr>
        <w:t>Essays</w:t>
      </w:r>
      <w:r w:rsidR="00CA524D">
        <w:rPr>
          <w:i/>
          <w:iCs/>
          <w:noProof/>
          <w:szCs w:val="24"/>
        </w:rPr>
        <w:t xml:space="preserve"> </w:t>
      </w:r>
      <w:r w:rsidRPr="00DB3896">
        <w:rPr>
          <w:i/>
          <w:iCs/>
          <w:noProof/>
          <w:szCs w:val="24"/>
        </w:rPr>
        <w:t>on</w:t>
      </w:r>
      <w:r w:rsidR="00CA524D">
        <w:rPr>
          <w:i/>
          <w:iCs/>
          <w:noProof/>
          <w:szCs w:val="24"/>
        </w:rPr>
        <w:t xml:space="preserve"> </w:t>
      </w:r>
      <w:r w:rsidRPr="00DB3896">
        <w:rPr>
          <w:i/>
          <w:iCs/>
          <w:noProof/>
          <w:szCs w:val="24"/>
        </w:rPr>
        <w:t>Meaning</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Learning</w:t>
      </w:r>
      <w:r w:rsidR="00CA524D">
        <w:rPr>
          <w:i/>
          <w:iCs/>
          <w:noProof/>
          <w:szCs w:val="24"/>
        </w:rPr>
        <w:t xml:space="preserve"> </w:t>
      </w:r>
      <w:r w:rsidRPr="00DB3896">
        <w:rPr>
          <w:i/>
          <w:iCs/>
          <w:noProof/>
          <w:szCs w:val="24"/>
        </w:rPr>
        <w:t>Networks</w:t>
      </w:r>
      <w:r w:rsidRPr="00DB3896">
        <w:rPr>
          <w:noProof/>
          <w:szCs w:val="24"/>
        </w:rPr>
        <w:t>.</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66" w:history="1">
        <w:r w:rsidRPr="000F5918">
          <w:rPr>
            <w:rStyle w:val="Hyperlink"/>
            <w:noProof/>
            <w:szCs w:val="24"/>
          </w:rPr>
          <w:t>http://www.downes.ca/files/books/Connective_Knowledge-19May2012.pdf</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Downes,</w:t>
      </w:r>
      <w:r w:rsidR="00CA524D">
        <w:rPr>
          <w:noProof/>
          <w:szCs w:val="24"/>
        </w:rPr>
        <w:t xml:space="preserve"> </w:t>
      </w:r>
      <w:r w:rsidRPr="00DB3896">
        <w:rPr>
          <w:noProof/>
          <w:szCs w:val="24"/>
        </w:rPr>
        <w:t>Stephen.</w:t>
      </w:r>
      <w:r w:rsidR="00CA524D">
        <w:rPr>
          <w:noProof/>
          <w:szCs w:val="24"/>
        </w:rPr>
        <w:t xml:space="preserve"> </w:t>
      </w:r>
      <w:r w:rsidRPr="00DB3896">
        <w:rPr>
          <w:noProof/>
          <w:szCs w:val="24"/>
        </w:rPr>
        <w:t>2016.</w:t>
      </w:r>
      <w:r w:rsidR="00CA524D">
        <w:rPr>
          <w:noProof/>
          <w:szCs w:val="24"/>
        </w:rPr>
        <w:t xml:space="preserve"> </w:t>
      </w:r>
      <w:r w:rsidRPr="00DB3896">
        <w:rPr>
          <w:noProof/>
          <w:szCs w:val="24"/>
        </w:rPr>
        <w:t>“NRC01PL</w:t>
      </w:r>
      <w:r w:rsidR="00CA524D">
        <w:rPr>
          <w:noProof/>
          <w:szCs w:val="24"/>
        </w:rPr>
        <w:t xml:space="preserve"> </w:t>
      </w:r>
      <w:r w:rsidRPr="00DB3896">
        <w:rPr>
          <w:noProof/>
          <w:szCs w:val="24"/>
        </w:rPr>
        <w:t>07</w:t>
      </w:r>
      <w:r w:rsidR="00CA524D">
        <w:rPr>
          <w:noProof/>
          <w:szCs w:val="24"/>
        </w:rPr>
        <w:t xml:space="preserve"> </w:t>
      </w:r>
      <w:r w:rsidRPr="00DB3896">
        <w:rPr>
          <w:noProof/>
          <w:szCs w:val="24"/>
        </w:rPr>
        <w:t>-</w:t>
      </w:r>
      <w:r w:rsidR="00CA524D">
        <w:rPr>
          <w:noProof/>
          <w:szCs w:val="24"/>
        </w:rPr>
        <w:t xml:space="preserve"> </w:t>
      </w:r>
      <w:r w:rsidRPr="00DB3896">
        <w:rPr>
          <w:noProof/>
          <w:szCs w:val="24"/>
        </w:rPr>
        <w:t>The</w:t>
      </w:r>
      <w:r w:rsidR="00CA524D">
        <w:rPr>
          <w:noProof/>
          <w:szCs w:val="24"/>
        </w:rPr>
        <w:t xml:space="preserve"> </w:t>
      </w:r>
      <w:r w:rsidRPr="00DB3896">
        <w:rPr>
          <w:noProof/>
          <w:szCs w:val="24"/>
        </w:rPr>
        <w:t>MOOC</w:t>
      </w:r>
      <w:r w:rsidR="00CA524D">
        <w:rPr>
          <w:noProof/>
          <w:szCs w:val="24"/>
        </w:rPr>
        <w:t xml:space="preserve"> </w:t>
      </w:r>
      <w:r w:rsidRPr="00DB3896">
        <w:rPr>
          <w:noProof/>
          <w:szCs w:val="24"/>
        </w:rPr>
        <w:t>Ecosystem</w:t>
      </w:r>
      <w:r w:rsidR="00CA524D">
        <w:rPr>
          <w:noProof/>
          <w:szCs w:val="24"/>
        </w:rPr>
        <w:t xml:space="preserve"> </w:t>
      </w:r>
      <w:r w:rsidRPr="00DB3896">
        <w:rPr>
          <w:noProof/>
          <w:szCs w:val="24"/>
        </w:rPr>
        <w:t>-</w:t>
      </w:r>
      <w:r w:rsidR="00CA524D">
        <w:rPr>
          <w:noProof/>
          <w:szCs w:val="24"/>
        </w:rPr>
        <w:t xml:space="preserve"> </w:t>
      </w:r>
      <w:r w:rsidRPr="00DB3896">
        <w:rPr>
          <w:noProof/>
          <w:szCs w:val="24"/>
        </w:rPr>
        <w:t>YouTube.”</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September</w:t>
      </w:r>
      <w:r w:rsidR="00CA524D">
        <w:rPr>
          <w:noProof/>
          <w:szCs w:val="24"/>
        </w:rPr>
        <w:t xml:space="preserve"> </w:t>
      </w:r>
      <w:r w:rsidRPr="00DB3896">
        <w:rPr>
          <w:noProof/>
          <w:szCs w:val="24"/>
        </w:rPr>
        <w:t>2,</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67" w:history="1">
        <w:r w:rsidRPr="000F5918">
          <w:rPr>
            <w:rStyle w:val="Hyperlink"/>
            <w:noProof/>
            <w:szCs w:val="24"/>
          </w:rPr>
          <w:t>https://www.youtube.com/watch?v=kxstCBbIrUs&amp;feature=youtu.be</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Goodfellow,</w:t>
      </w:r>
      <w:r w:rsidR="00CA524D">
        <w:rPr>
          <w:noProof/>
          <w:szCs w:val="24"/>
        </w:rPr>
        <w:t xml:space="preserve"> </w:t>
      </w:r>
      <w:r w:rsidRPr="00DB3896">
        <w:rPr>
          <w:noProof/>
          <w:szCs w:val="24"/>
        </w:rPr>
        <w:t>Ian,</w:t>
      </w:r>
      <w:r w:rsidR="00CA524D">
        <w:rPr>
          <w:noProof/>
          <w:szCs w:val="24"/>
        </w:rPr>
        <w:t xml:space="preserve"> </w:t>
      </w:r>
      <w:r w:rsidRPr="00DB3896">
        <w:rPr>
          <w:noProof/>
          <w:szCs w:val="24"/>
        </w:rPr>
        <w:t>Yoshua</w:t>
      </w:r>
      <w:r w:rsidR="00CA524D">
        <w:rPr>
          <w:noProof/>
          <w:szCs w:val="24"/>
        </w:rPr>
        <w:t xml:space="preserve"> </w:t>
      </w:r>
      <w:r w:rsidRPr="00DB3896">
        <w:rPr>
          <w:noProof/>
          <w:szCs w:val="24"/>
        </w:rPr>
        <w:t>Bengio,</w:t>
      </w:r>
      <w:r w:rsidR="00CA524D">
        <w:rPr>
          <w:noProof/>
          <w:szCs w:val="24"/>
        </w:rPr>
        <w:t xml:space="preserve"> </w:t>
      </w:r>
      <w:r w:rsidRPr="00DB3896">
        <w:rPr>
          <w:noProof/>
          <w:szCs w:val="24"/>
        </w:rPr>
        <w:t>and</w:t>
      </w:r>
      <w:r w:rsidR="00CA524D">
        <w:rPr>
          <w:noProof/>
          <w:szCs w:val="24"/>
        </w:rPr>
        <w:t xml:space="preserve"> </w:t>
      </w:r>
      <w:r w:rsidRPr="00DB3896">
        <w:rPr>
          <w:noProof/>
          <w:szCs w:val="24"/>
        </w:rPr>
        <w:t>Aaron</w:t>
      </w:r>
      <w:r w:rsidR="00CA524D">
        <w:rPr>
          <w:noProof/>
          <w:szCs w:val="24"/>
        </w:rPr>
        <w:t xml:space="preserve"> </w:t>
      </w:r>
      <w:r w:rsidRPr="00DB3896">
        <w:rPr>
          <w:noProof/>
          <w:szCs w:val="24"/>
        </w:rPr>
        <w:t>Courville.</w:t>
      </w:r>
      <w:r w:rsidR="00CA524D">
        <w:rPr>
          <w:noProof/>
          <w:szCs w:val="24"/>
        </w:rPr>
        <w:t xml:space="preserve"> </w:t>
      </w:r>
      <w:r w:rsidRPr="00DB3896">
        <w:rPr>
          <w:noProof/>
          <w:szCs w:val="24"/>
        </w:rPr>
        <w:t>2016.</w:t>
      </w:r>
      <w:r w:rsidR="00CA524D">
        <w:rPr>
          <w:noProof/>
          <w:szCs w:val="24"/>
        </w:rPr>
        <w:t xml:space="preserve"> </w:t>
      </w:r>
      <w:r w:rsidRPr="00DB3896">
        <w:rPr>
          <w:i/>
          <w:iCs/>
          <w:noProof/>
          <w:szCs w:val="24"/>
        </w:rPr>
        <w:t>Deep</w:t>
      </w:r>
      <w:r w:rsidR="00CA524D">
        <w:rPr>
          <w:i/>
          <w:iCs/>
          <w:noProof/>
          <w:szCs w:val="24"/>
        </w:rPr>
        <w:t xml:space="preserve"> </w:t>
      </w:r>
      <w:r w:rsidRPr="00DB3896">
        <w:rPr>
          <w:i/>
          <w:iCs/>
          <w:noProof/>
          <w:szCs w:val="24"/>
        </w:rPr>
        <w:t>Learning</w:t>
      </w:r>
      <w:r w:rsidRPr="00DB3896">
        <w:rPr>
          <w:noProof/>
          <w:szCs w:val="24"/>
        </w:rPr>
        <w:t>.</w:t>
      </w:r>
      <w:r w:rsidR="00CA524D">
        <w:rPr>
          <w:noProof/>
          <w:szCs w:val="24"/>
        </w:rPr>
        <w:t xml:space="preserve"> </w:t>
      </w:r>
      <w:r w:rsidRPr="00DB3896">
        <w:rPr>
          <w:noProof/>
          <w:szCs w:val="24"/>
        </w:rPr>
        <w:t>Book</w:t>
      </w:r>
      <w:r w:rsidR="00CA524D">
        <w:rPr>
          <w:noProof/>
          <w:szCs w:val="24"/>
        </w:rPr>
        <w:t xml:space="preserve"> </w:t>
      </w:r>
      <w:r w:rsidRPr="00DB3896">
        <w:rPr>
          <w:noProof/>
          <w:szCs w:val="24"/>
        </w:rPr>
        <w:t>in</w:t>
      </w:r>
      <w:r w:rsidR="00CA524D">
        <w:rPr>
          <w:noProof/>
          <w:szCs w:val="24"/>
        </w:rPr>
        <w:t xml:space="preserve"> </w:t>
      </w:r>
      <w:r w:rsidRPr="00DB3896">
        <w:rPr>
          <w:noProof/>
          <w:szCs w:val="24"/>
        </w:rPr>
        <w:t>preparation</w:t>
      </w:r>
      <w:r w:rsidR="00CA524D">
        <w:rPr>
          <w:noProof/>
          <w:szCs w:val="24"/>
        </w:rPr>
        <w:t xml:space="preserve"> </w:t>
      </w:r>
      <w:r w:rsidRPr="00DB3896">
        <w:rPr>
          <w:noProof/>
          <w:szCs w:val="24"/>
        </w:rPr>
        <w:t>for</w:t>
      </w:r>
      <w:r w:rsidR="00CA524D">
        <w:rPr>
          <w:noProof/>
          <w:szCs w:val="24"/>
        </w:rPr>
        <w:t xml:space="preserve"> </w:t>
      </w:r>
      <w:r w:rsidRPr="00DB3896">
        <w:rPr>
          <w:noProof/>
          <w:szCs w:val="24"/>
        </w:rPr>
        <w:t>MIT</w:t>
      </w:r>
      <w:r w:rsidR="00CA524D">
        <w:rPr>
          <w:noProof/>
          <w:szCs w:val="24"/>
        </w:rPr>
        <w:t xml:space="preserve"> </w:t>
      </w:r>
      <w:r w:rsidRPr="00DB3896">
        <w:rPr>
          <w:noProof/>
          <w:szCs w:val="24"/>
        </w:rPr>
        <w:t>Press.</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68" w:history="1">
        <w:r w:rsidRPr="0034463D">
          <w:rPr>
            <w:rStyle w:val="Hyperlink"/>
            <w:noProof/>
            <w:szCs w:val="24"/>
          </w:rPr>
          <w:t>http://www.deeplearningbook.org/</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Kop,</w:t>
      </w:r>
      <w:r w:rsidR="00CA524D">
        <w:rPr>
          <w:noProof/>
          <w:szCs w:val="24"/>
        </w:rPr>
        <w:t xml:space="preserve"> </w:t>
      </w:r>
      <w:r w:rsidRPr="00DB3896">
        <w:rPr>
          <w:noProof/>
          <w:szCs w:val="24"/>
        </w:rPr>
        <w:t>Rita</w:t>
      </w:r>
      <w:r w:rsidR="00CA524D">
        <w:rPr>
          <w:noProof/>
          <w:szCs w:val="24"/>
        </w:rPr>
        <w:t xml:space="preserve"> </w:t>
      </w:r>
      <w:r w:rsidRPr="00DB3896">
        <w:rPr>
          <w:noProof/>
          <w:szCs w:val="24"/>
        </w:rPr>
        <w:t>and</w:t>
      </w:r>
      <w:r w:rsidR="00CA524D">
        <w:rPr>
          <w:noProof/>
          <w:szCs w:val="24"/>
        </w:rPr>
        <w:t xml:space="preserve"> </w:t>
      </w:r>
      <w:r w:rsidRPr="00DB3896">
        <w:rPr>
          <w:noProof/>
          <w:szCs w:val="24"/>
        </w:rPr>
        <w:t>Adrian</w:t>
      </w:r>
      <w:r w:rsidR="00CA524D">
        <w:rPr>
          <w:noProof/>
          <w:szCs w:val="24"/>
        </w:rPr>
        <w:t xml:space="preserve"> </w:t>
      </w:r>
      <w:r w:rsidRPr="00DB3896">
        <w:rPr>
          <w:noProof/>
          <w:szCs w:val="24"/>
        </w:rPr>
        <w:t>Hill.</w:t>
      </w:r>
      <w:r w:rsidR="00CA524D">
        <w:rPr>
          <w:noProof/>
          <w:szCs w:val="24"/>
        </w:rPr>
        <w:t xml:space="preserve"> </w:t>
      </w:r>
      <w:r w:rsidRPr="00DB3896">
        <w:rPr>
          <w:noProof/>
          <w:szCs w:val="24"/>
        </w:rPr>
        <w:t>2008.</w:t>
      </w:r>
      <w:r w:rsidR="00CA524D">
        <w:rPr>
          <w:noProof/>
          <w:szCs w:val="24"/>
        </w:rPr>
        <w:t xml:space="preserve"> </w:t>
      </w:r>
      <w:r w:rsidRPr="00DB3896">
        <w:rPr>
          <w:noProof/>
          <w:szCs w:val="24"/>
        </w:rPr>
        <w:t>“Connectivism:</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Theory</w:t>
      </w:r>
      <w:r w:rsidR="00CA524D">
        <w:rPr>
          <w:noProof/>
          <w:szCs w:val="24"/>
        </w:rPr>
        <w:t xml:space="preserve"> </w:t>
      </w:r>
      <w:r w:rsidRPr="00DB3896">
        <w:rPr>
          <w:noProof/>
          <w:szCs w:val="24"/>
        </w:rPr>
        <w:t>of</w:t>
      </w:r>
      <w:r w:rsidR="00CA524D">
        <w:rPr>
          <w:noProof/>
          <w:szCs w:val="24"/>
        </w:rPr>
        <w:t xml:space="preserve"> </w:t>
      </w:r>
      <w:r w:rsidRPr="00DB3896">
        <w:rPr>
          <w:noProof/>
          <w:szCs w:val="24"/>
        </w:rPr>
        <w:t>the</w:t>
      </w:r>
      <w:r w:rsidR="00CA524D">
        <w:rPr>
          <w:noProof/>
          <w:szCs w:val="24"/>
        </w:rPr>
        <w:t xml:space="preserve"> </w:t>
      </w:r>
      <w:r w:rsidRPr="00DB3896">
        <w:rPr>
          <w:noProof/>
          <w:szCs w:val="24"/>
        </w:rPr>
        <w:t>Future</w:t>
      </w:r>
      <w:r w:rsidR="00CA524D">
        <w:rPr>
          <w:noProof/>
          <w:szCs w:val="24"/>
        </w:rPr>
        <w:t xml:space="preserve"> </w:t>
      </w:r>
      <w:r w:rsidRPr="00DB3896">
        <w:rPr>
          <w:noProof/>
          <w:szCs w:val="24"/>
        </w:rPr>
        <w:t>or</w:t>
      </w:r>
      <w:r w:rsidR="00CA524D">
        <w:rPr>
          <w:noProof/>
          <w:szCs w:val="24"/>
        </w:rPr>
        <w:t xml:space="preserve"> </w:t>
      </w:r>
      <w:r w:rsidRPr="00DB3896">
        <w:rPr>
          <w:noProof/>
          <w:szCs w:val="24"/>
        </w:rPr>
        <w:t>Vestige</w:t>
      </w:r>
      <w:r w:rsidR="00CA524D">
        <w:rPr>
          <w:noProof/>
          <w:szCs w:val="24"/>
        </w:rPr>
        <w:t xml:space="preserve"> </w:t>
      </w:r>
      <w:r w:rsidRPr="00DB3896">
        <w:rPr>
          <w:noProof/>
          <w:szCs w:val="24"/>
        </w:rPr>
        <w:t>of</w:t>
      </w:r>
      <w:r w:rsidR="00CA524D">
        <w:rPr>
          <w:noProof/>
          <w:szCs w:val="24"/>
        </w:rPr>
        <w:t xml:space="preserve"> </w:t>
      </w:r>
      <w:r w:rsidRPr="00DB3896">
        <w:rPr>
          <w:noProof/>
          <w:szCs w:val="24"/>
        </w:rPr>
        <w:t>the</w:t>
      </w:r>
      <w:r w:rsidR="00CA524D">
        <w:rPr>
          <w:noProof/>
          <w:szCs w:val="24"/>
        </w:rPr>
        <w:t xml:space="preserve"> </w:t>
      </w:r>
      <w:r w:rsidRPr="00DB3896">
        <w:rPr>
          <w:noProof/>
          <w:szCs w:val="24"/>
        </w:rPr>
        <w:t>Past?”</w:t>
      </w:r>
      <w:r w:rsidR="00CA524D">
        <w:rPr>
          <w:noProof/>
          <w:szCs w:val="24"/>
        </w:rPr>
        <w:t xml:space="preserve"> </w:t>
      </w:r>
      <w:r w:rsidRPr="00DB3896">
        <w:rPr>
          <w:i/>
          <w:iCs/>
          <w:noProof/>
          <w:szCs w:val="24"/>
        </w:rPr>
        <w:t>International</w:t>
      </w:r>
      <w:r w:rsidR="00CA524D">
        <w:rPr>
          <w:i/>
          <w:iCs/>
          <w:noProof/>
          <w:szCs w:val="24"/>
        </w:rPr>
        <w:t xml:space="preserve"> </w:t>
      </w:r>
      <w:r w:rsidRPr="00DB3896">
        <w:rPr>
          <w:i/>
          <w:iCs/>
          <w:noProof/>
          <w:szCs w:val="24"/>
        </w:rPr>
        <w:t>Review</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Research</w:t>
      </w:r>
      <w:r w:rsidR="00CA524D">
        <w:rPr>
          <w:i/>
          <w:iCs/>
          <w:noProof/>
          <w:szCs w:val="24"/>
        </w:rPr>
        <w:t xml:space="preserve"> </w:t>
      </w:r>
      <w:r w:rsidRPr="00DB3896">
        <w:rPr>
          <w:i/>
          <w:iCs/>
          <w:noProof/>
          <w:szCs w:val="24"/>
        </w:rPr>
        <w:t>in</w:t>
      </w:r>
      <w:r w:rsidR="00CA524D">
        <w:rPr>
          <w:i/>
          <w:iCs/>
          <w:noProof/>
          <w:szCs w:val="24"/>
        </w:rPr>
        <w:t xml:space="preserve"> </w:t>
      </w:r>
      <w:r w:rsidRPr="00DB3896">
        <w:rPr>
          <w:i/>
          <w:iCs/>
          <w:noProof/>
          <w:szCs w:val="24"/>
        </w:rPr>
        <w:t>Open</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Distance</w:t>
      </w:r>
      <w:r w:rsidR="00CA524D">
        <w:rPr>
          <w:i/>
          <w:iCs/>
          <w:noProof/>
          <w:szCs w:val="24"/>
        </w:rPr>
        <w:t xml:space="preserve"> </w:t>
      </w:r>
      <w:r w:rsidRPr="00DB3896">
        <w:rPr>
          <w:i/>
          <w:iCs/>
          <w:noProof/>
          <w:szCs w:val="24"/>
        </w:rPr>
        <w:t>Learning</w:t>
      </w:r>
      <w:r w:rsidR="00CA524D">
        <w:rPr>
          <w:noProof/>
          <w:szCs w:val="24"/>
        </w:rPr>
        <w:t xml:space="preserve"> </w:t>
      </w:r>
      <w:r w:rsidRPr="00DB3896">
        <w:rPr>
          <w:noProof/>
          <w:szCs w:val="24"/>
        </w:rPr>
        <w:t>9(3).</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69" w:history="1">
        <w:r w:rsidRPr="0034463D">
          <w:rPr>
            <w:rStyle w:val="Hyperlink"/>
            <w:noProof/>
            <w:szCs w:val="24"/>
          </w:rPr>
          <w:t>http://www.irrodl.org/index.php/irrodl/article/view/523</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Nielsen,</w:t>
      </w:r>
      <w:r w:rsidR="00CA524D">
        <w:rPr>
          <w:noProof/>
          <w:szCs w:val="24"/>
        </w:rPr>
        <w:t xml:space="preserve"> </w:t>
      </w:r>
      <w:r w:rsidRPr="00DB3896">
        <w:rPr>
          <w:noProof/>
          <w:szCs w:val="24"/>
        </w:rPr>
        <w:t>Michael</w:t>
      </w:r>
      <w:r w:rsidR="00CA524D">
        <w:rPr>
          <w:noProof/>
          <w:szCs w:val="24"/>
        </w:rPr>
        <w:t xml:space="preserve"> </w:t>
      </w:r>
      <w:r w:rsidRPr="00DB3896">
        <w:rPr>
          <w:noProof/>
          <w:szCs w:val="24"/>
        </w:rPr>
        <w:t>a.</w:t>
      </w:r>
      <w:r w:rsidR="00CA524D">
        <w:rPr>
          <w:noProof/>
          <w:szCs w:val="24"/>
        </w:rPr>
        <w:t xml:space="preserve"> </w:t>
      </w:r>
      <w:r w:rsidRPr="00DB3896">
        <w:rPr>
          <w:noProof/>
          <w:szCs w:val="24"/>
        </w:rPr>
        <w:t>2015.</w:t>
      </w:r>
      <w:r w:rsidR="00CA524D">
        <w:rPr>
          <w:noProof/>
          <w:szCs w:val="24"/>
        </w:rPr>
        <w:t xml:space="preserve"> </w:t>
      </w:r>
      <w:r w:rsidRPr="00DB3896">
        <w:rPr>
          <w:i/>
          <w:iCs/>
          <w:noProof/>
          <w:szCs w:val="24"/>
        </w:rPr>
        <w:t>Neural</w:t>
      </w:r>
      <w:r w:rsidR="00CA524D">
        <w:rPr>
          <w:i/>
          <w:iCs/>
          <w:noProof/>
          <w:szCs w:val="24"/>
        </w:rPr>
        <w:t xml:space="preserve"> </w:t>
      </w:r>
      <w:r w:rsidRPr="00DB3896">
        <w:rPr>
          <w:i/>
          <w:iCs/>
          <w:noProof/>
          <w:szCs w:val="24"/>
        </w:rPr>
        <w:t>Networks</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Deep</w:t>
      </w:r>
      <w:r w:rsidR="00CA524D">
        <w:rPr>
          <w:i/>
          <w:iCs/>
          <w:noProof/>
          <w:szCs w:val="24"/>
        </w:rPr>
        <w:t xml:space="preserve"> </w:t>
      </w:r>
      <w:r w:rsidRPr="00DB3896">
        <w:rPr>
          <w:i/>
          <w:iCs/>
          <w:noProof/>
          <w:szCs w:val="24"/>
        </w:rPr>
        <w:t>Learning</w:t>
      </w:r>
      <w:r w:rsidRPr="00DB3896">
        <w:rPr>
          <w:noProof/>
          <w:szCs w:val="24"/>
        </w:rPr>
        <w:t>.</w:t>
      </w:r>
      <w:r w:rsidR="00CA524D">
        <w:rPr>
          <w:noProof/>
          <w:szCs w:val="24"/>
        </w:rPr>
        <w:t xml:space="preserve"> </w:t>
      </w:r>
      <w:r w:rsidRPr="00DB3896">
        <w:rPr>
          <w:noProof/>
          <w:szCs w:val="24"/>
        </w:rPr>
        <w:t>Determination</w:t>
      </w:r>
      <w:r w:rsidR="00CA524D">
        <w:rPr>
          <w:noProof/>
          <w:szCs w:val="24"/>
        </w:rPr>
        <w:t xml:space="preserve"> </w:t>
      </w:r>
      <w:r w:rsidRPr="00DB3896">
        <w:rPr>
          <w:noProof/>
          <w:szCs w:val="24"/>
        </w:rPr>
        <w:t>Press.</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70" w:history="1">
        <w:r w:rsidRPr="0034463D">
          <w:rPr>
            <w:rStyle w:val="Hyperlink"/>
            <w:noProof/>
            <w:szCs w:val="24"/>
          </w:rPr>
          <w:t>http://neuralnetworksanddeeplearning.com/</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Olah,</w:t>
      </w:r>
      <w:r w:rsidR="00CA524D">
        <w:rPr>
          <w:noProof/>
          <w:szCs w:val="24"/>
        </w:rPr>
        <w:t xml:space="preserve"> </w:t>
      </w:r>
      <w:r w:rsidRPr="00DB3896">
        <w:rPr>
          <w:noProof/>
          <w:szCs w:val="24"/>
        </w:rPr>
        <w:t>Christopher.</w:t>
      </w:r>
      <w:r w:rsidR="00CA524D">
        <w:rPr>
          <w:noProof/>
          <w:szCs w:val="24"/>
        </w:rPr>
        <w:t xml:space="preserve"> </w:t>
      </w:r>
      <w:r w:rsidRPr="00DB3896">
        <w:rPr>
          <w:noProof/>
          <w:szCs w:val="24"/>
        </w:rPr>
        <w:t>2014.</w:t>
      </w:r>
      <w:r w:rsidR="00CA524D">
        <w:rPr>
          <w:noProof/>
          <w:szCs w:val="24"/>
        </w:rPr>
        <w:t xml:space="preserve"> </w:t>
      </w:r>
      <w:r w:rsidRPr="00DB3896">
        <w:rPr>
          <w:noProof/>
          <w:szCs w:val="24"/>
        </w:rPr>
        <w:t>“Conv</w:t>
      </w:r>
      <w:r w:rsidR="00CA524D">
        <w:rPr>
          <w:noProof/>
          <w:szCs w:val="24"/>
        </w:rPr>
        <w:t xml:space="preserve"> </w:t>
      </w:r>
      <w:r w:rsidRPr="00DB3896">
        <w:rPr>
          <w:noProof/>
          <w:szCs w:val="24"/>
        </w:rPr>
        <w:t>Nets:</w:t>
      </w:r>
      <w:r w:rsidR="00CA524D">
        <w:rPr>
          <w:noProof/>
          <w:szCs w:val="24"/>
        </w:rPr>
        <w:t xml:space="preserve"> </w:t>
      </w:r>
      <w:r w:rsidRPr="00DB3896">
        <w:rPr>
          <w:noProof/>
          <w:szCs w:val="24"/>
        </w:rPr>
        <w:t>A</w:t>
      </w:r>
      <w:r w:rsidR="00CA524D">
        <w:rPr>
          <w:noProof/>
          <w:szCs w:val="24"/>
        </w:rPr>
        <w:t xml:space="preserve"> </w:t>
      </w:r>
      <w:r w:rsidRPr="00DB3896">
        <w:rPr>
          <w:noProof/>
          <w:szCs w:val="24"/>
        </w:rPr>
        <w:t>Modular</w:t>
      </w:r>
      <w:r w:rsidR="00CA524D">
        <w:rPr>
          <w:noProof/>
          <w:szCs w:val="24"/>
        </w:rPr>
        <w:t xml:space="preserve"> </w:t>
      </w:r>
      <w:r w:rsidRPr="00DB3896">
        <w:rPr>
          <w:noProof/>
          <w:szCs w:val="24"/>
        </w:rPr>
        <w:t>Perspective.”</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August</w:t>
      </w:r>
      <w:r w:rsidR="00CA524D">
        <w:rPr>
          <w:noProof/>
          <w:szCs w:val="24"/>
        </w:rPr>
        <w:t xml:space="preserve"> </w:t>
      </w:r>
      <w:r w:rsidRPr="00DB3896">
        <w:rPr>
          <w:noProof/>
          <w:szCs w:val="24"/>
        </w:rPr>
        <w:t>23,</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71" w:history="1">
        <w:r w:rsidRPr="0034463D">
          <w:rPr>
            <w:rStyle w:val="Hyperlink"/>
            <w:noProof/>
            <w:szCs w:val="24"/>
          </w:rPr>
          <w:t>http://colah.github.io/posts/2014-07-Conv-Nets-Modular/</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Olah,</w:t>
      </w:r>
      <w:r w:rsidR="00CA524D">
        <w:rPr>
          <w:noProof/>
          <w:szCs w:val="24"/>
        </w:rPr>
        <w:t xml:space="preserve"> </w:t>
      </w:r>
      <w:r w:rsidRPr="00DB3896">
        <w:rPr>
          <w:noProof/>
          <w:szCs w:val="24"/>
        </w:rPr>
        <w:t>Christopher.</w:t>
      </w:r>
      <w:r w:rsidR="00CA524D">
        <w:rPr>
          <w:noProof/>
          <w:szCs w:val="24"/>
        </w:rPr>
        <w:t xml:space="preserve"> </w:t>
      </w:r>
      <w:r w:rsidRPr="00DB3896">
        <w:rPr>
          <w:noProof/>
          <w:szCs w:val="24"/>
        </w:rPr>
        <w:t>2015.</w:t>
      </w:r>
      <w:r w:rsidR="00CA524D">
        <w:rPr>
          <w:noProof/>
          <w:szCs w:val="24"/>
        </w:rPr>
        <w:t xml:space="preserve"> </w:t>
      </w:r>
      <w:r w:rsidRPr="00DB3896">
        <w:rPr>
          <w:noProof/>
          <w:szCs w:val="24"/>
        </w:rPr>
        <w:t>“Understanding</w:t>
      </w:r>
      <w:r w:rsidR="00CA524D">
        <w:rPr>
          <w:noProof/>
          <w:szCs w:val="24"/>
        </w:rPr>
        <w:t xml:space="preserve"> </w:t>
      </w:r>
      <w:r w:rsidRPr="00DB3896">
        <w:rPr>
          <w:noProof/>
          <w:szCs w:val="24"/>
        </w:rPr>
        <w:t>LSTM</w:t>
      </w:r>
      <w:r w:rsidR="00CA524D">
        <w:rPr>
          <w:noProof/>
          <w:szCs w:val="24"/>
        </w:rPr>
        <w:t xml:space="preserve"> </w:t>
      </w:r>
      <w:r w:rsidRPr="00DB3896">
        <w:rPr>
          <w:noProof/>
          <w:szCs w:val="24"/>
        </w:rPr>
        <w:t>Networks.”</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August</w:t>
      </w:r>
      <w:r w:rsidR="00CA524D">
        <w:rPr>
          <w:noProof/>
          <w:szCs w:val="24"/>
        </w:rPr>
        <w:t xml:space="preserve"> </w:t>
      </w:r>
      <w:r w:rsidRPr="00DB3896">
        <w:rPr>
          <w:noProof/>
          <w:szCs w:val="24"/>
        </w:rPr>
        <w:t>22,</w:t>
      </w:r>
      <w:r w:rsidR="00CA524D">
        <w:rPr>
          <w:noProof/>
          <w:szCs w:val="24"/>
        </w:rPr>
        <w:t xml:space="preserve"> </w:t>
      </w:r>
      <w:r w:rsidRPr="00DB3896">
        <w:rPr>
          <w:noProof/>
          <w:szCs w:val="24"/>
        </w:rPr>
        <w:t>2016</w:t>
      </w:r>
      <w:r w:rsidR="00CA524D">
        <w:rPr>
          <w:noProof/>
          <w:szCs w:val="24"/>
        </w:rPr>
        <w:t xml:space="preserve"> </w:t>
      </w:r>
      <w:r w:rsidRPr="00DB3896">
        <w:rPr>
          <w:noProof/>
          <w:szCs w:val="24"/>
        </w:rPr>
        <w:t>(</w:t>
      </w:r>
      <w:hyperlink r:id="rId72" w:history="1">
        <w:r w:rsidRPr="0034463D">
          <w:rPr>
            <w:rStyle w:val="Hyperlink"/>
            <w:noProof/>
            <w:szCs w:val="24"/>
          </w:rPr>
          <w:t>http://colah.github.io/posts/2015-08-Understanding-LSTMs/</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Piaget,</w:t>
      </w:r>
      <w:r w:rsidR="00CA524D">
        <w:rPr>
          <w:noProof/>
          <w:szCs w:val="24"/>
        </w:rPr>
        <w:t xml:space="preserve"> </w:t>
      </w:r>
      <w:r w:rsidRPr="00DB3896">
        <w:rPr>
          <w:noProof/>
          <w:szCs w:val="24"/>
        </w:rPr>
        <w:t>Jean.</w:t>
      </w:r>
      <w:r w:rsidR="00CA524D">
        <w:rPr>
          <w:noProof/>
          <w:szCs w:val="24"/>
        </w:rPr>
        <w:t xml:space="preserve"> </w:t>
      </w:r>
      <w:r w:rsidRPr="00DB3896">
        <w:rPr>
          <w:noProof/>
          <w:szCs w:val="24"/>
        </w:rPr>
        <w:t>2013.</w:t>
      </w:r>
      <w:r w:rsidR="00CA524D">
        <w:rPr>
          <w:noProof/>
          <w:szCs w:val="24"/>
        </w:rPr>
        <w:t xml:space="preserve"> </w:t>
      </w:r>
      <w:r w:rsidRPr="00DB3896">
        <w:rPr>
          <w:i/>
          <w:iCs/>
          <w:noProof/>
          <w:szCs w:val="24"/>
        </w:rPr>
        <w:t>The</w:t>
      </w:r>
      <w:r w:rsidR="00CA524D">
        <w:rPr>
          <w:i/>
          <w:iCs/>
          <w:noProof/>
          <w:szCs w:val="24"/>
        </w:rPr>
        <w:t xml:space="preserve"> </w:t>
      </w:r>
      <w:r w:rsidRPr="00DB3896">
        <w:rPr>
          <w:i/>
          <w:iCs/>
          <w:noProof/>
          <w:szCs w:val="24"/>
        </w:rPr>
        <w:t>Construction</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Reality</w:t>
      </w:r>
      <w:r w:rsidR="00CA524D">
        <w:rPr>
          <w:i/>
          <w:iCs/>
          <w:noProof/>
          <w:szCs w:val="24"/>
        </w:rPr>
        <w:t xml:space="preserve"> </w:t>
      </w:r>
      <w:r w:rsidRPr="00DB3896">
        <w:rPr>
          <w:i/>
          <w:iCs/>
          <w:noProof/>
          <w:szCs w:val="24"/>
        </w:rPr>
        <w:t>in</w:t>
      </w:r>
      <w:r w:rsidR="00CA524D">
        <w:rPr>
          <w:i/>
          <w:iCs/>
          <w:noProof/>
          <w:szCs w:val="24"/>
        </w:rPr>
        <w:t xml:space="preserve"> </w:t>
      </w:r>
      <w:r w:rsidRPr="00DB3896">
        <w:rPr>
          <w:i/>
          <w:iCs/>
          <w:noProof/>
          <w:szCs w:val="24"/>
        </w:rPr>
        <w:t>the</w:t>
      </w:r>
      <w:r w:rsidR="00CA524D">
        <w:rPr>
          <w:i/>
          <w:iCs/>
          <w:noProof/>
          <w:szCs w:val="24"/>
        </w:rPr>
        <w:t xml:space="preserve"> </w:t>
      </w:r>
      <w:r w:rsidRPr="00DB3896">
        <w:rPr>
          <w:i/>
          <w:iCs/>
          <w:noProof/>
          <w:szCs w:val="24"/>
        </w:rPr>
        <w:t>Child</w:t>
      </w:r>
      <w:r w:rsidRPr="00DB3896">
        <w:rPr>
          <w:noProof/>
          <w:szCs w:val="24"/>
        </w:rPr>
        <w:t>.</w:t>
      </w:r>
      <w:r w:rsidR="00CA524D">
        <w:rPr>
          <w:noProof/>
          <w:szCs w:val="24"/>
        </w:rPr>
        <w:t xml:space="preserve"> </w:t>
      </w:r>
      <w:r w:rsidRPr="00DB3896">
        <w:rPr>
          <w:noProof/>
          <w:szCs w:val="24"/>
        </w:rPr>
        <w:t>Routledge.</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73" w:history="1">
        <w:r w:rsidRPr="0034463D">
          <w:rPr>
            <w:rStyle w:val="Hyperlink"/>
            <w:noProof/>
            <w:szCs w:val="24"/>
          </w:rPr>
          <w:t>https://books.google.fi/books?hl=en&amp;lr=&amp;id=PpfGxMDZP-4C&amp;oi=fnd&amp;pg=PP2&amp;dq=The+construction+of+reality+in+the+child&amp;ots=LLsJNq8Qud&amp;sig=RtAqeUgF2hA30rsG9-GOW4e9kn4&amp;redir_esc=y#v=onepage&amp;q=The</w:t>
        </w:r>
        <w:r w:rsidR="00CA524D">
          <w:rPr>
            <w:rStyle w:val="Hyperlink"/>
            <w:noProof/>
            <w:szCs w:val="24"/>
          </w:rPr>
          <w:t xml:space="preserve"> </w:t>
        </w:r>
        <w:r w:rsidRPr="0034463D">
          <w:rPr>
            <w:rStyle w:val="Hyperlink"/>
            <w:noProof/>
            <w:szCs w:val="24"/>
          </w:rPr>
          <w:t>construction</w:t>
        </w:r>
        <w:r w:rsidR="00CA524D">
          <w:rPr>
            <w:rStyle w:val="Hyperlink"/>
            <w:noProof/>
            <w:szCs w:val="24"/>
          </w:rPr>
          <w:t xml:space="preserve"> </w:t>
        </w:r>
        <w:r w:rsidRPr="0034463D">
          <w:rPr>
            <w:rStyle w:val="Hyperlink"/>
            <w:noProof/>
            <w:szCs w:val="24"/>
          </w:rPr>
          <w:t>of</w:t>
        </w:r>
        <w:r w:rsidR="00CA524D">
          <w:rPr>
            <w:rStyle w:val="Hyperlink"/>
            <w:noProof/>
            <w:szCs w:val="24"/>
          </w:rPr>
          <w:t xml:space="preserve"> </w:t>
        </w:r>
        <w:r w:rsidRPr="0034463D">
          <w:rPr>
            <w:rStyle w:val="Hyperlink"/>
            <w:noProof/>
            <w:szCs w:val="24"/>
          </w:rPr>
          <w:t>reality</w:t>
        </w:r>
        <w:r w:rsidR="00CA524D">
          <w:rPr>
            <w:rStyle w:val="Hyperlink"/>
            <w:noProof/>
            <w:szCs w:val="24"/>
          </w:rPr>
          <w:t xml:space="preserve"> </w:t>
        </w:r>
        <w:r w:rsidRPr="0034463D">
          <w:rPr>
            <w:rStyle w:val="Hyperlink"/>
            <w:noProof/>
            <w:szCs w:val="24"/>
          </w:rPr>
          <w:t>in</w:t>
        </w:r>
        <w:r w:rsidR="00CA524D">
          <w:rPr>
            <w:rStyle w:val="Hyperlink"/>
            <w:noProof/>
            <w:szCs w:val="24"/>
          </w:rPr>
          <w:t xml:space="preserve"> </w:t>
        </w:r>
        <w:r w:rsidRPr="0034463D">
          <w:rPr>
            <w:rStyle w:val="Hyperlink"/>
            <w:noProof/>
            <w:szCs w:val="24"/>
          </w:rPr>
          <w:t>the</w:t>
        </w:r>
        <w:r w:rsidR="00CA524D">
          <w:rPr>
            <w:rStyle w:val="Hyperlink"/>
            <w:noProof/>
            <w:szCs w:val="24"/>
          </w:rPr>
          <w:t xml:space="preserve"> </w:t>
        </w:r>
        <w:r w:rsidRPr="0034463D">
          <w:rPr>
            <w:rStyle w:val="Hyperlink"/>
            <w:noProof/>
            <w:szCs w:val="24"/>
          </w:rPr>
          <w:t>child&amp;f=false</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Russell,</w:t>
      </w:r>
      <w:r w:rsidR="00CA524D">
        <w:rPr>
          <w:noProof/>
          <w:szCs w:val="24"/>
        </w:rPr>
        <w:t xml:space="preserve"> </w:t>
      </w:r>
      <w:r w:rsidRPr="00DB3896">
        <w:rPr>
          <w:noProof/>
          <w:szCs w:val="24"/>
        </w:rPr>
        <w:t>Stuart</w:t>
      </w:r>
      <w:r w:rsidR="00CA524D">
        <w:rPr>
          <w:noProof/>
          <w:szCs w:val="24"/>
        </w:rPr>
        <w:t xml:space="preserve"> </w:t>
      </w:r>
      <w:r w:rsidRPr="00DB3896">
        <w:rPr>
          <w:noProof/>
          <w:szCs w:val="24"/>
        </w:rPr>
        <w:t>and</w:t>
      </w:r>
      <w:r w:rsidR="00CA524D">
        <w:rPr>
          <w:noProof/>
          <w:szCs w:val="24"/>
        </w:rPr>
        <w:t xml:space="preserve"> </w:t>
      </w:r>
      <w:r w:rsidRPr="00DB3896">
        <w:rPr>
          <w:noProof/>
          <w:szCs w:val="24"/>
        </w:rPr>
        <w:t>Peter</w:t>
      </w:r>
      <w:r w:rsidR="00CA524D">
        <w:rPr>
          <w:noProof/>
          <w:szCs w:val="24"/>
        </w:rPr>
        <w:t xml:space="preserve"> </w:t>
      </w:r>
      <w:r w:rsidRPr="00DB3896">
        <w:rPr>
          <w:noProof/>
          <w:szCs w:val="24"/>
        </w:rPr>
        <w:t>Norvig.</w:t>
      </w:r>
      <w:r w:rsidR="00CA524D">
        <w:rPr>
          <w:noProof/>
          <w:szCs w:val="24"/>
        </w:rPr>
        <w:t xml:space="preserve"> </w:t>
      </w:r>
      <w:r w:rsidRPr="00DB3896">
        <w:rPr>
          <w:noProof/>
          <w:szCs w:val="24"/>
        </w:rPr>
        <w:t>2010.</w:t>
      </w:r>
      <w:r w:rsidR="00CA524D">
        <w:rPr>
          <w:noProof/>
          <w:szCs w:val="24"/>
        </w:rPr>
        <w:t xml:space="preserve"> </w:t>
      </w:r>
      <w:r w:rsidRPr="00DB3896">
        <w:rPr>
          <w:i/>
          <w:iCs/>
          <w:noProof/>
          <w:szCs w:val="24"/>
        </w:rPr>
        <w:t>Artificial</w:t>
      </w:r>
      <w:r w:rsidR="00CA524D">
        <w:rPr>
          <w:i/>
          <w:iCs/>
          <w:noProof/>
          <w:szCs w:val="24"/>
        </w:rPr>
        <w:t xml:space="preserve"> </w:t>
      </w:r>
      <w:r w:rsidRPr="00DB3896">
        <w:rPr>
          <w:i/>
          <w:iCs/>
          <w:noProof/>
          <w:szCs w:val="24"/>
        </w:rPr>
        <w:t>Intelligence:</w:t>
      </w:r>
      <w:r w:rsidR="00CA524D">
        <w:rPr>
          <w:i/>
          <w:iCs/>
          <w:noProof/>
          <w:szCs w:val="24"/>
        </w:rPr>
        <w:t xml:space="preserve"> </w:t>
      </w:r>
      <w:r w:rsidRPr="00DB3896">
        <w:rPr>
          <w:i/>
          <w:iCs/>
          <w:noProof/>
          <w:szCs w:val="24"/>
        </w:rPr>
        <w:t>A</w:t>
      </w:r>
      <w:r w:rsidR="00CA524D">
        <w:rPr>
          <w:i/>
          <w:iCs/>
          <w:noProof/>
          <w:szCs w:val="24"/>
        </w:rPr>
        <w:t xml:space="preserve"> </w:t>
      </w:r>
      <w:r w:rsidRPr="00DB3896">
        <w:rPr>
          <w:i/>
          <w:iCs/>
          <w:noProof/>
          <w:szCs w:val="24"/>
        </w:rPr>
        <w:t>Modern</w:t>
      </w:r>
      <w:r w:rsidR="00CA524D">
        <w:rPr>
          <w:i/>
          <w:iCs/>
          <w:noProof/>
          <w:szCs w:val="24"/>
        </w:rPr>
        <w:t xml:space="preserve"> </w:t>
      </w:r>
      <w:r w:rsidRPr="00DB3896">
        <w:rPr>
          <w:i/>
          <w:iCs/>
          <w:noProof/>
          <w:szCs w:val="24"/>
        </w:rPr>
        <w:t>Approach</w:t>
      </w:r>
      <w:r w:rsidRPr="00DB3896">
        <w:rPr>
          <w:noProof/>
          <w:szCs w:val="24"/>
        </w:rPr>
        <w:t>.</w:t>
      </w:r>
      <w:r w:rsidR="00CA524D">
        <w:rPr>
          <w:noProof/>
          <w:szCs w:val="24"/>
        </w:rPr>
        <w:t xml:space="preserve"> </w:t>
      </w:r>
      <w:r w:rsidRPr="00DB3896">
        <w:rPr>
          <w:noProof/>
          <w:szCs w:val="24"/>
        </w:rPr>
        <w:t>Third</w:t>
      </w:r>
      <w:r w:rsidR="00CA524D">
        <w:rPr>
          <w:noProof/>
          <w:szCs w:val="24"/>
        </w:rPr>
        <w:t xml:space="preserve"> </w:t>
      </w:r>
      <w:r w:rsidRPr="00DB3896">
        <w:rPr>
          <w:noProof/>
          <w:szCs w:val="24"/>
        </w:rPr>
        <w:t>Edit.</w:t>
      </w:r>
      <w:r w:rsidR="00CA524D">
        <w:rPr>
          <w:noProof/>
          <w:szCs w:val="24"/>
        </w:rPr>
        <w:t xml:space="preserve"> </w:t>
      </w:r>
      <w:r w:rsidRPr="00DB3896">
        <w:rPr>
          <w:noProof/>
          <w:szCs w:val="24"/>
        </w:rPr>
        <w:t>New</w:t>
      </w:r>
      <w:r w:rsidR="00CA524D">
        <w:rPr>
          <w:noProof/>
          <w:szCs w:val="24"/>
        </w:rPr>
        <w:t xml:space="preserve"> </w:t>
      </w:r>
      <w:r w:rsidRPr="00DB3896">
        <w:rPr>
          <w:noProof/>
          <w:szCs w:val="24"/>
        </w:rPr>
        <w:t>Jersey:</w:t>
      </w:r>
      <w:r w:rsidR="00CA524D">
        <w:rPr>
          <w:noProof/>
          <w:szCs w:val="24"/>
        </w:rPr>
        <w:t xml:space="preserve"> </w:t>
      </w:r>
      <w:r w:rsidRPr="00DB3896">
        <w:rPr>
          <w:noProof/>
          <w:szCs w:val="24"/>
        </w:rPr>
        <w:t>Prentice</w:t>
      </w:r>
      <w:r w:rsidR="00CA524D">
        <w:rPr>
          <w:noProof/>
          <w:szCs w:val="24"/>
        </w:rPr>
        <w:t xml:space="preserve"> </w:t>
      </w:r>
      <w:r w:rsidRPr="00DB3896">
        <w:rPr>
          <w:noProof/>
          <w:szCs w:val="24"/>
        </w:rPr>
        <w:t>Hall.</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74" w:history="1">
        <w:r w:rsidRPr="0034463D">
          <w:rPr>
            <w:rStyle w:val="Hyperlink"/>
            <w:noProof/>
            <w:szCs w:val="24"/>
          </w:rPr>
          <w:t>http://aima.cs.berkeley.edu/</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Siemens,</w:t>
      </w:r>
      <w:r w:rsidR="00CA524D">
        <w:rPr>
          <w:noProof/>
          <w:szCs w:val="24"/>
        </w:rPr>
        <w:t xml:space="preserve"> </w:t>
      </w:r>
      <w:r w:rsidRPr="00DB3896">
        <w:rPr>
          <w:noProof/>
          <w:szCs w:val="24"/>
        </w:rPr>
        <w:t>George.</w:t>
      </w:r>
      <w:r w:rsidR="00CA524D">
        <w:rPr>
          <w:noProof/>
          <w:szCs w:val="24"/>
        </w:rPr>
        <w:t xml:space="preserve"> </w:t>
      </w:r>
      <w:r w:rsidRPr="00DB3896">
        <w:rPr>
          <w:noProof/>
          <w:szCs w:val="24"/>
        </w:rPr>
        <w:t>2005.</w:t>
      </w:r>
      <w:r w:rsidR="00CA524D">
        <w:rPr>
          <w:noProof/>
          <w:szCs w:val="24"/>
        </w:rPr>
        <w:t xml:space="preserve"> </w:t>
      </w:r>
      <w:r w:rsidRPr="00DB3896">
        <w:rPr>
          <w:noProof/>
          <w:szCs w:val="24"/>
        </w:rPr>
        <w:t>“Connectivism:</w:t>
      </w:r>
      <w:r w:rsidR="00CA524D">
        <w:rPr>
          <w:noProof/>
          <w:szCs w:val="24"/>
        </w:rPr>
        <w:t xml:space="preserve"> </w:t>
      </w:r>
      <w:r w:rsidRPr="00DB3896">
        <w:rPr>
          <w:noProof/>
          <w:szCs w:val="24"/>
        </w:rPr>
        <w:t>A</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Theory</w:t>
      </w:r>
      <w:r w:rsidR="00CA524D">
        <w:rPr>
          <w:noProof/>
          <w:szCs w:val="24"/>
        </w:rPr>
        <w:t xml:space="preserve"> </w:t>
      </w:r>
      <w:r w:rsidRPr="00DB3896">
        <w:rPr>
          <w:noProof/>
          <w:szCs w:val="24"/>
        </w:rPr>
        <w:t>for</w:t>
      </w:r>
      <w:r w:rsidR="00CA524D">
        <w:rPr>
          <w:noProof/>
          <w:szCs w:val="24"/>
        </w:rPr>
        <w:t xml:space="preserve"> </w:t>
      </w:r>
      <w:r w:rsidRPr="00DB3896">
        <w:rPr>
          <w:noProof/>
          <w:szCs w:val="24"/>
        </w:rPr>
        <w:t>the</w:t>
      </w:r>
      <w:r w:rsidR="00CA524D">
        <w:rPr>
          <w:noProof/>
          <w:szCs w:val="24"/>
        </w:rPr>
        <w:t xml:space="preserve"> </w:t>
      </w:r>
      <w:r w:rsidRPr="00DB3896">
        <w:rPr>
          <w:noProof/>
          <w:szCs w:val="24"/>
        </w:rPr>
        <w:t>Digital</w:t>
      </w:r>
      <w:r w:rsidR="00CA524D">
        <w:rPr>
          <w:noProof/>
          <w:szCs w:val="24"/>
        </w:rPr>
        <w:t xml:space="preserve"> </w:t>
      </w:r>
      <w:r w:rsidRPr="00DB3896">
        <w:rPr>
          <w:noProof/>
          <w:szCs w:val="24"/>
        </w:rPr>
        <w:t>Age.”</w:t>
      </w:r>
      <w:r w:rsidR="00CA524D">
        <w:rPr>
          <w:noProof/>
          <w:szCs w:val="24"/>
        </w:rPr>
        <w:t xml:space="preserve"> </w:t>
      </w:r>
      <w:r w:rsidRPr="00DB3896">
        <w:rPr>
          <w:i/>
          <w:iCs/>
          <w:noProof/>
          <w:szCs w:val="24"/>
        </w:rPr>
        <w:t>International</w:t>
      </w:r>
      <w:r w:rsidR="00CA524D">
        <w:rPr>
          <w:i/>
          <w:iCs/>
          <w:noProof/>
          <w:szCs w:val="24"/>
        </w:rPr>
        <w:t xml:space="preserve"> </w:t>
      </w:r>
      <w:r w:rsidRPr="00DB3896">
        <w:rPr>
          <w:i/>
          <w:iCs/>
          <w:noProof/>
          <w:szCs w:val="24"/>
        </w:rPr>
        <w:t>journal</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instructional</w:t>
      </w:r>
      <w:r w:rsidR="00CA524D">
        <w:rPr>
          <w:i/>
          <w:iCs/>
          <w:noProof/>
          <w:szCs w:val="24"/>
        </w:rPr>
        <w:t xml:space="preserve"> </w:t>
      </w:r>
      <w:r w:rsidRPr="00DB3896">
        <w:rPr>
          <w:i/>
          <w:iCs/>
          <w:noProof/>
          <w:szCs w:val="24"/>
        </w:rPr>
        <w:t>technology</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distance</w:t>
      </w:r>
      <w:r w:rsidR="00CA524D">
        <w:rPr>
          <w:i/>
          <w:iCs/>
          <w:noProof/>
          <w:szCs w:val="24"/>
        </w:rPr>
        <w:t xml:space="preserve"> </w:t>
      </w:r>
      <w:r w:rsidRPr="00DB3896">
        <w:rPr>
          <w:i/>
          <w:iCs/>
          <w:noProof/>
          <w:szCs w:val="24"/>
        </w:rPr>
        <w:t>learning</w:t>
      </w:r>
      <w:r w:rsidR="00CA524D">
        <w:rPr>
          <w:noProof/>
          <w:szCs w:val="24"/>
        </w:rPr>
        <w:t xml:space="preserve"> </w:t>
      </w:r>
      <w:r w:rsidRPr="00DB3896">
        <w:rPr>
          <w:noProof/>
          <w:szCs w:val="24"/>
        </w:rPr>
        <w:t>2(1):3–10.</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75" w:history="1">
        <w:r w:rsidRPr="0034463D">
          <w:rPr>
            <w:rStyle w:val="Hyperlink"/>
            <w:noProof/>
            <w:szCs w:val="24"/>
          </w:rPr>
          <w:t>http://www.itdl.org/Journal/Jan_05/article01.htm</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Siemens,</w:t>
      </w:r>
      <w:r w:rsidR="00CA524D">
        <w:rPr>
          <w:noProof/>
          <w:szCs w:val="24"/>
        </w:rPr>
        <w:t xml:space="preserve"> </w:t>
      </w:r>
      <w:r w:rsidRPr="00DB3896">
        <w:rPr>
          <w:noProof/>
          <w:szCs w:val="24"/>
        </w:rPr>
        <w:t>George.</w:t>
      </w:r>
      <w:r w:rsidR="00CA524D">
        <w:rPr>
          <w:noProof/>
          <w:szCs w:val="24"/>
        </w:rPr>
        <w:t xml:space="preserve"> </w:t>
      </w:r>
      <w:r w:rsidRPr="00DB3896">
        <w:rPr>
          <w:noProof/>
          <w:szCs w:val="24"/>
        </w:rPr>
        <w:t>2006.</w:t>
      </w:r>
      <w:r w:rsidR="00CA524D">
        <w:rPr>
          <w:noProof/>
          <w:szCs w:val="24"/>
        </w:rPr>
        <w:t xml:space="preserve"> </w:t>
      </w:r>
      <w:r w:rsidRPr="00DB3896">
        <w:rPr>
          <w:i/>
          <w:iCs/>
          <w:noProof/>
          <w:szCs w:val="24"/>
        </w:rPr>
        <w:t>Knowing</w:t>
      </w:r>
      <w:r w:rsidR="00CA524D">
        <w:rPr>
          <w:i/>
          <w:iCs/>
          <w:noProof/>
          <w:szCs w:val="24"/>
        </w:rPr>
        <w:t xml:space="preserve"> </w:t>
      </w:r>
      <w:r w:rsidRPr="00DB3896">
        <w:rPr>
          <w:i/>
          <w:iCs/>
          <w:noProof/>
          <w:szCs w:val="24"/>
        </w:rPr>
        <w:t>Knowledge</w:t>
      </w:r>
      <w:r w:rsidRPr="00DB3896">
        <w:rPr>
          <w:noProof/>
          <w:szCs w:val="24"/>
        </w:rPr>
        <w:t>.</w:t>
      </w:r>
      <w:r w:rsidR="00CA524D">
        <w:rPr>
          <w:noProof/>
          <w:szCs w:val="24"/>
        </w:rPr>
        <w:t xml:space="preserve"> </w:t>
      </w:r>
      <w:r w:rsidRPr="00DB3896">
        <w:rPr>
          <w:noProof/>
          <w:szCs w:val="24"/>
        </w:rPr>
        <w:t>Lulu.</w:t>
      </w:r>
      <w:r w:rsidR="00CA524D">
        <w:rPr>
          <w:noProof/>
          <w:szCs w:val="24"/>
        </w:rPr>
        <w:t xml:space="preserve"> </w:t>
      </w:r>
      <w:r w:rsidRPr="00DB3896">
        <w:rPr>
          <w:noProof/>
          <w:szCs w:val="24"/>
        </w:rPr>
        <w:t>com.</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76" w:history="1">
        <w:r w:rsidRPr="0034463D">
          <w:rPr>
            <w:rStyle w:val="Hyperlink"/>
            <w:noProof/>
            <w:szCs w:val="24"/>
          </w:rPr>
          <w:t>http://www.elearnspace.org/KnowingKnowledge_LowRes.pdf</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Siemens,</w:t>
      </w:r>
      <w:r w:rsidR="00CA524D">
        <w:rPr>
          <w:noProof/>
          <w:szCs w:val="24"/>
        </w:rPr>
        <w:t xml:space="preserve"> </w:t>
      </w:r>
      <w:r w:rsidRPr="00DB3896">
        <w:rPr>
          <w:noProof/>
          <w:szCs w:val="24"/>
        </w:rPr>
        <w:t>George</w:t>
      </w:r>
      <w:r w:rsidR="00CA524D">
        <w:rPr>
          <w:noProof/>
          <w:szCs w:val="24"/>
        </w:rPr>
        <w:t xml:space="preserve"> </w:t>
      </w:r>
      <w:r w:rsidRPr="00DB3896">
        <w:rPr>
          <w:noProof/>
          <w:szCs w:val="24"/>
        </w:rPr>
        <w:t>and</w:t>
      </w:r>
      <w:r w:rsidR="00CA524D">
        <w:rPr>
          <w:noProof/>
          <w:szCs w:val="24"/>
        </w:rPr>
        <w:t xml:space="preserve"> </w:t>
      </w:r>
      <w:r w:rsidRPr="00DB3896">
        <w:rPr>
          <w:noProof/>
          <w:szCs w:val="24"/>
        </w:rPr>
        <w:t>Peter</w:t>
      </w:r>
      <w:r w:rsidR="00CA524D">
        <w:rPr>
          <w:noProof/>
          <w:szCs w:val="24"/>
        </w:rPr>
        <w:t xml:space="preserve"> </w:t>
      </w:r>
      <w:r w:rsidRPr="00DB3896">
        <w:rPr>
          <w:noProof/>
          <w:szCs w:val="24"/>
        </w:rPr>
        <w:t>Tittenberger.</w:t>
      </w:r>
      <w:r w:rsidR="00CA524D">
        <w:rPr>
          <w:noProof/>
          <w:szCs w:val="24"/>
        </w:rPr>
        <w:t xml:space="preserve"> </w:t>
      </w:r>
      <w:r w:rsidRPr="00DB3896">
        <w:rPr>
          <w:noProof/>
          <w:szCs w:val="24"/>
        </w:rPr>
        <w:t>2009.</w:t>
      </w:r>
      <w:r w:rsidR="00CA524D">
        <w:rPr>
          <w:noProof/>
          <w:szCs w:val="24"/>
        </w:rPr>
        <w:t xml:space="preserve"> </w:t>
      </w:r>
      <w:r w:rsidRPr="00DB3896">
        <w:rPr>
          <w:i/>
          <w:iCs/>
          <w:noProof/>
          <w:szCs w:val="24"/>
        </w:rPr>
        <w:t>Handbook</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Emerging</w:t>
      </w:r>
      <w:r w:rsidR="00CA524D">
        <w:rPr>
          <w:i/>
          <w:iCs/>
          <w:noProof/>
          <w:szCs w:val="24"/>
        </w:rPr>
        <w:t xml:space="preserve"> </w:t>
      </w:r>
      <w:r w:rsidRPr="00DB3896">
        <w:rPr>
          <w:i/>
          <w:iCs/>
          <w:noProof/>
          <w:szCs w:val="24"/>
        </w:rPr>
        <w:t>Technologies</w:t>
      </w:r>
      <w:r w:rsidR="00CA524D">
        <w:rPr>
          <w:i/>
          <w:iCs/>
          <w:noProof/>
          <w:szCs w:val="24"/>
        </w:rPr>
        <w:t xml:space="preserve"> </w:t>
      </w:r>
      <w:r w:rsidRPr="00DB3896">
        <w:rPr>
          <w:i/>
          <w:iCs/>
          <w:noProof/>
          <w:szCs w:val="24"/>
        </w:rPr>
        <w:t>for</w:t>
      </w:r>
      <w:r w:rsidR="00CA524D">
        <w:rPr>
          <w:i/>
          <w:iCs/>
          <w:noProof/>
          <w:szCs w:val="24"/>
        </w:rPr>
        <w:t xml:space="preserve"> </w:t>
      </w:r>
      <w:r w:rsidRPr="00DB3896">
        <w:rPr>
          <w:i/>
          <w:iCs/>
          <w:noProof/>
          <w:szCs w:val="24"/>
        </w:rPr>
        <w:t>Learning</w:t>
      </w:r>
      <w:r w:rsidRPr="00DB3896">
        <w:rPr>
          <w:noProof/>
          <w:szCs w:val="24"/>
        </w:rPr>
        <w:t>.</w:t>
      </w:r>
      <w:r w:rsidR="00CA524D">
        <w:rPr>
          <w:noProof/>
          <w:szCs w:val="24"/>
        </w:rPr>
        <w:t xml:space="preserve"> </w:t>
      </w:r>
      <w:r w:rsidRPr="00DB3896">
        <w:rPr>
          <w:noProof/>
          <w:szCs w:val="24"/>
        </w:rPr>
        <w:t>Manitoba,</w:t>
      </w:r>
      <w:r w:rsidR="00CA524D">
        <w:rPr>
          <w:noProof/>
          <w:szCs w:val="24"/>
        </w:rPr>
        <w:t xml:space="preserve"> </w:t>
      </w:r>
      <w:r w:rsidRPr="00DB3896">
        <w:rPr>
          <w:noProof/>
          <w:szCs w:val="24"/>
        </w:rPr>
        <w:t>Canada:</w:t>
      </w:r>
      <w:r w:rsidR="00CA524D">
        <w:rPr>
          <w:noProof/>
          <w:szCs w:val="24"/>
        </w:rPr>
        <w:t xml:space="preserve"> </w:t>
      </w:r>
      <w:r w:rsidRPr="00DB3896">
        <w:rPr>
          <w:noProof/>
          <w:szCs w:val="24"/>
        </w:rPr>
        <w:t>University</w:t>
      </w:r>
      <w:r w:rsidR="00CA524D">
        <w:rPr>
          <w:noProof/>
          <w:szCs w:val="24"/>
        </w:rPr>
        <w:t xml:space="preserve"> </w:t>
      </w:r>
      <w:r w:rsidRPr="00DB3896">
        <w:rPr>
          <w:noProof/>
          <w:szCs w:val="24"/>
        </w:rPr>
        <w:t>of</w:t>
      </w:r>
      <w:r w:rsidR="00CA524D">
        <w:rPr>
          <w:noProof/>
          <w:szCs w:val="24"/>
        </w:rPr>
        <w:t xml:space="preserve"> </w:t>
      </w:r>
      <w:r w:rsidRPr="00DB3896">
        <w:rPr>
          <w:noProof/>
          <w:szCs w:val="24"/>
        </w:rPr>
        <w:t>Manitoba.</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April</w:t>
      </w:r>
      <w:r w:rsidR="00CA524D">
        <w:rPr>
          <w:noProof/>
          <w:szCs w:val="24"/>
        </w:rPr>
        <w:t xml:space="preserve"> </w:t>
      </w:r>
      <w:r w:rsidRPr="00DB3896">
        <w:rPr>
          <w:noProof/>
          <w:szCs w:val="24"/>
        </w:rPr>
        <w:t>11,</w:t>
      </w:r>
      <w:r w:rsidR="00CA524D">
        <w:rPr>
          <w:noProof/>
          <w:szCs w:val="24"/>
        </w:rPr>
        <w:t xml:space="preserve"> </w:t>
      </w:r>
      <w:r w:rsidRPr="00DB3896">
        <w:rPr>
          <w:noProof/>
          <w:szCs w:val="24"/>
        </w:rPr>
        <w:t>2014</w:t>
      </w:r>
      <w:r w:rsidR="00CA524D">
        <w:rPr>
          <w:noProof/>
          <w:szCs w:val="24"/>
        </w:rPr>
        <w:t xml:space="preserve"> </w:t>
      </w:r>
      <w:r w:rsidRPr="00DB3896">
        <w:rPr>
          <w:noProof/>
          <w:szCs w:val="24"/>
        </w:rPr>
        <w:t>(</w:t>
      </w:r>
      <w:hyperlink r:id="rId77" w:history="1">
        <w:r w:rsidRPr="0034463D">
          <w:rPr>
            <w:rStyle w:val="Hyperlink"/>
            <w:noProof/>
            <w:szCs w:val="24"/>
          </w:rPr>
          <w:t>http://elearnspace.org/Articles/HETL.pdf</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lastRenderedPageBreak/>
        <w:t>Verhagen,</w:t>
      </w:r>
      <w:r w:rsidR="00CA524D">
        <w:rPr>
          <w:noProof/>
          <w:szCs w:val="24"/>
        </w:rPr>
        <w:t xml:space="preserve"> </w:t>
      </w:r>
      <w:r w:rsidRPr="00DB3896">
        <w:rPr>
          <w:noProof/>
          <w:szCs w:val="24"/>
        </w:rPr>
        <w:t>Pløn.</w:t>
      </w:r>
      <w:r w:rsidR="00CA524D">
        <w:rPr>
          <w:noProof/>
          <w:szCs w:val="24"/>
        </w:rPr>
        <w:t xml:space="preserve"> </w:t>
      </w:r>
      <w:r w:rsidRPr="00DB3896">
        <w:rPr>
          <w:noProof/>
          <w:szCs w:val="24"/>
        </w:rPr>
        <w:t>2006.</w:t>
      </w:r>
      <w:r w:rsidR="00CA524D">
        <w:rPr>
          <w:noProof/>
          <w:szCs w:val="24"/>
        </w:rPr>
        <w:t xml:space="preserve"> </w:t>
      </w:r>
      <w:r w:rsidRPr="00DB3896">
        <w:rPr>
          <w:noProof/>
          <w:szCs w:val="24"/>
        </w:rPr>
        <w:t>“Connectivism :</w:t>
      </w:r>
      <w:r w:rsidR="00CA524D">
        <w:rPr>
          <w:noProof/>
          <w:szCs w:val="24"/>
        </w:rPr>
        <w:t xml:space="preserve"> </w:t>
      </w:r>
      <w:r w:rsidRPr="00DB3896">
        <w:rPr>
          <w:noProof/>
          <w:szCs w:val="24"/>
        </w:rPr>
        <w:t>A</w:t>
      </w:r>
      <w:r w:rsidR="00CA524D">
        <w:rPr>
          <w:noProof/>
          <w:szCs w:val="24"/>
        </w:rPr>
        <w:t xml:space="preserve"> </w:t>
      </w:r>
      <w:r w:rsidRPr="00DB3896">
        <w:rPr>
          <w:noProof/>
          <w:szCs w:val="24"/>
        </w:rPr>
        <w:t>New</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Theory?”</w:t>
      </w:r>
      <w:r w:rsidR="00CA524D">
        <w:rPr>
          <w:noProof/>
          <w:szCs w:val="24"/>
        </w:rPr>
        <w:t xml:space="preserve"> </w:t>
      </w:r>
      <w:r w:rsidRPr="00DB3896">
        <w:rPr>
          <w:i/>
          <w:iCs/>
          <w:noProof/>
          <w:szCs w:val="24"/>
        </w:rPr>
        <w:t>University</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Twente</w:t>
      </w:r>
      <w:r w:rsidR="00CA524D">
        <w:rPr>
          <w:noProof/>
          <w:szCs w:val="24"/>
        </w:rPr>
        <w:t xml:space="preserve"> </w:t>
      </w:r>
      <w:r w:rsidRPr="00DB3896">
        <w:rPr>
          <w:noProof/>
          <w:szCs w:val="24"/>
        </w:rPr>
        <w:t>2(1):3–10.</w:t>
      </w:r>
      <w:r w:rsidR="00CA524D">
        <w:rPr>
          <w:noProof/>
          <w:szCs w:val="24"/>
        </w:rPr>
        <w:t xml:space="preserve"> </w:t>
      </w:r>
      <w:r w:rsidRPr="00DB3896">
        <w:rPr>
          <w:noProof/>
          <w:szCs w:val="24"/>
        </w:rPr>
        <w:t>Retrieved</w:t>
      </w:r>
      <w:r w:rsidR="00CA524D">
        <w:rPr>
          <w:noProof/>
          <w:szCs w:val="24"/>
        </w:rPr>
        <w:t xml:space="preserve"> </w:t>
      </w:r>
      <w:r w:rsidRPr="00DB3896">
        <w:rPr>
          <w:noProof/>
          <w:szCs w:val="24"/>
        </w:rPr>
        <w:t>(</w:t>
      </w:r>
      <w:hyperlink r:id="rId78" w:history="1">
        <w:r w:rsidRPr="0034463D">
          <w:rPr>
            <w:rStyle w:val="Hyperlink"/>
            <w:noProof/>
            <w:szCs w:val="24"/>
          </w:rPr>
          <w:t>http://elearning.surf.nl/e-learning/english/3793</w:t>
        </w:r>
      </w:hyperlink>
      <w:r w:rsidRPr="00DB3896">
        <w:rPr>
          <w:noProof/>
          <w:szCs w:val="24"/>
        </w:rPr>
        <w:t>).</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Vermunt,</w:t>
      </w:r>
      <w:r w:rsidR="00CA524D">
        <w:rPr>
          <w:noProof/>
          <w:szCs w:val="24"/>
        </w:rPr>
        <w:t xml:space="preserve"> </w:t>
      </w:r>
      <w:r w:rsidRPr="00DB3896">
        <w:rPr>
          <w:noProof/>
          <w:szCs w:val="24"/>
        </w:rPr>
        <w:t>Jan</w:t>
      </w:r>
      <w:r w:rsidR="00CA524D">
        <w:rPr>
          <w:noProof/>
          <w:szCs w:val="24"/>
        </w:rPr>
        <w:t xml:space="preserve"> </w:t>
      </w:r>
      <w:r w:rsidRPr="00DB3896">
        <w:rPr>
          <w:noProof/>
          <w:szCs w:val="24"/>
        </w:rPr>
        <w:t>D.</w:t>
      </w:r>
      <w:r w:rsidR="00CA524D">
        <w:rPr>
          <w:noProof/>
          <w:szCs w:val="24"/>
        </w:rPr>
        <w:t xml:space="preserve"> </w:t>
      </w:r>
      <w:r w:rsidRPr="00DB3896">
        <w:rPr>
          <w:noProof/>
          <w:szCs w:val="24"/>
        </w:rPr>
        <w:t>and</w:t>
      </w:r>
      <w:r w:rsidR="00CA524D">
        <w:rPr>
          <w:noProof/>
          <w:szCs w:val="24"/>
        </w:rPr>
        <w:t xml:space="preserve"> </w:t>
      </w:r>
      <w:r w:rsidRPr="00DB3896">
        <w:rPr>
          <w:noProof/>
          <w:szCs w:val="24"/>
        </w:rPr>
        <w:t>Nico</w:t>
      </w:r>
      <w:r w:rsidR="00CA524D">
        <w:rPr>
          <w:noProof/>
          <w:szCs w:val="24"/>
        </w:rPr>
        <w:t xml:space="preserve"> </w:t>
      </w:r>
      <w:r w:rsidRPr="00DB3896">
        <w:rPr>
          <w:noProof/>
          <w:szCs w:val="24"/>
        </w:rPr>
        <w:t>Verloop.</w:t>
      </w:r>
      <w:r w:rsidR="00CA524D">
        <w:rPr>
          <w:noProof/>
          <w:szCs w:val="24"/>
        </w:rPr>
        <w:t xml:space="preserve"> </w:t>
      </w:r>
      <w:r w:rsidRPr="00DB3896">
        <w:rPr>
          <w:noProof/>
          <w:szCs w:val="24"/>
        </w:rPr>
        <w:t>1999.</w:t>
      </w:r>
      <w:r w:rsidR="00CA524D">
        <w:rPr>
          <w:noProof/>
          <w:szCs w:val="24"/>
        </w:rPr>
        <w:t xml:space="preserve"> </w:t>
      </w:r>
      <w:r w:rsidRPr="00DB3896">
        <w:rPr>
          <w:noProof/>
          <w:szCs w:val="24"/>
        </w:rPr>
        <w:t>“Congruence</w:t>
      </w:r>
      <w:r w:rsidR="00CA524D">
        <w:rPr>
          <w:noProof/>
          <w:szCs w:val="24"/>
        </w:rPr>
        <w:t xml:space="preserve"> </w:t>
      </w:r>
      <w:r w:rsidRPr="00DB3896">
        <w:rPr>
          <w:noProof/>
          <w:szCs w:val="24"/>
        </w:rPr>
        <w:t>and</w:t>
      </w:r>
      <w:r w:rsidR="00CA524D">
        <w:rPr>
          <w:noProof/>
          <w:szCs w:val="24"/>
        </w:rPr>
        <w:t xml:space="preserve"> </w:t>
      </w:r>
      <w:r w:rsidRPr="00DB3896">
        <w:rPr>
          <w:noProof/>
          <w:szCs w:val="24"/>
        </w:rPr>
        <w:t>Friction</w:t>
      </w:r>
      <w:r w:rsidR="00CA524D">
        <w:rPr>
          <w:noProof/>
          <w:szCs w:val="24"/>
        </w:rPr>
        <w:t xml:space="preserve"> </w:t>
      </w:r>
      <w:r w:rsidRPr="00DB3896">
        <w:rPr>
          <w:noProof/>
          <w:szCs w:val="24"/>
        </w:rPr>
        <w:t>between</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and</w:t>
      </w:r>
      <w:r w:rsidR="00CA524D">
        <w:rPr>
          <w:noProof/>
          <w:szCs w:val="24"/>
        </w:rPr>
        <w:t xml:space="preserve"> </w:t>
      </w:r>
      <w:r w:rsidRPr="00DB3896">
        <w:rPr>
          <w:noProof/>
          <w:szCs w:val="24"/>
        </w:rPr>
        <w:t>Teaching.”</w:t>
      </w:r>
      <w:r w:rsidR="00CA524D">
        <w:rPr>
          <w:noProof/>
          <w:szCs w:val="24"/>
        </w:rPr>
        <w:t xml:space="preserve"> </w:t>
      </w:r>
      <w:r w:rsidRPr="00DB3896">
        <w:rPr>
          <w:i/>
          <w:iCs/>
          <w:noProof/>
          <w:szCs w:val="24"/>
        </w:rPr>
        <w:t>Learning</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Instruction</w:t>
      </w:r>
      <w:r w:rsidR="00CA524D">
        <w:rPr>
          <w:noProof/>
          <w:szCs w:val="24"/>
        </w:rPr>
        <w:t xml:space="preserve"> </w:t>
      </w:r>
      <w:r w:rsidRPr="00DB3896">
        <w:rPr>
          <w:noProof/>
          <w:szCs w:val="24"/>
        </w:rPr>
        <w:t>9(3):257–80.</w:t>
      </w:r>
    </w:p>
    <w:p w:rsidR="00C13A3D" w:rsidRPr="00DB3896" w:rsidRDefault="00C13A3D" w:rsidP="00C13A3D">
      <w:pPr>
        <w:widowControl w:val="0"/>
        <w:autoSpaceDE w:val="0"/>
        <w:autoSpaceDN w:val="0"/>
        <w:adjustRightInd w:val="0"/>
        <w:spacing w:after="80"/>
        <w:ind w:left="480" w:hanging="480"/>
        <w:rPr>
          <w:noProof/>
          <w:szCs w:val="24"/>
        </w:rPr>
      </w:pPr>
      <w:r w:rsidRPr="00DB3896">
        <w:rPr>
          <w:noProof/>
          <w:szCs w:val="24"/>
        </w:rPr>
        <w:t>Vermunt,</w:t>
      </w:r>
      <w:r w:rsidR="00CA524D">
        <w:rPr>
          <w:noProof/>
          <w:szCs w:val="24"/>
        </w:rPr>
        <w:t xml:space="preserve"> </w:t>
      </w:r>
      <w:r w:rsidRPr="00DB3896">
        <w:rPr>
          <w:noProof/>
          <w:szCs w:val="24"/>
        </w:rPr>
        <w:t>Jan</w:t>
      </w:r>
      <w:r w:rsidR="00CA524D">
        <w:rPr>
          <w:noProof/>
          <w:szCs w:val="24"/>
        </w:rPr>
        <w:t xml:space="preserve"> </w:t>
      </w:r>
      <w:r w:rsidRPr="00DB3896">
        <w:rPr>
          <w:noProof/>
          <w:szCs w:val="24"/>
        </w:rPr>
        <w:t>D.</w:t>
      </w:r>
      <w:r w:rsidR="00CA524D">
        <w:rPr>
          <w:noProof/>
          <w:szCs w:val="24"/>
        </w:rPr>
        <w:t xml:space="preserve"> </w:t>
      </w:r>
      <w:r w:rsidRPr="00DB3896">
        <w:rPr>
          <w:noProof/>
          <w:szCs w:val="24"/>
        </w:rPr>
        <w:t>and</w:t>
      </w:r>
      <w:r w:rsidR="00CA524D">
        <w:rPr>
          <w:noProof/>
          <w:szCs w:val="24"/>
        </w:rPr>
        <w:t xml:space="preserve"> </w:t>
      </w:r>
      <w:r w:rsidRPr="00DB3896">
        <w:rPr>
          <w:noProof/>
          <w:szCs w:val="24"/>
        </w:rPr>
        <w:t>Yvonne</w:t>
      </w:r>
      <w:r w:rsidR="00CA524D">
        <w:rPr>
          <w:noProof/>
          <w:szCs w:val="24"/>
        </w:rPr>
        <w:t xml:space="preserve"> </w:t>
      </w:r>
      <w:r w:rsidRPr="00DB3896">
        <w:rPr>
          <w:noProof/>
          <w:szCs w:val="24"/>
        </w:rPr>
        <w:t>Vermetten.</w:t>
      </w:r>
      <w:r w:rsidR="00CA524D">
        <w:rPr>
          <w:noProof/>
          <w:szCs w:val="24"/>
        </w:rPr>
        <w:t xml:space="preserve"> </w:t>
      </w:r>
      <w:r w:rsidRPr="00DB3896">
        <w:rPr>
          <w:noProof/>
          <w:szCs w:val="24"/>
        </w:rPr>
        <w:t>2004.</w:t>
      </w:r>
      <w:r w:rsidR="00CA524D">
        <w:rPr>
          <w:noProof/>
          <w:szCs w:val="24"/>
        </w:rPr>
        <w:t xml:space="preserve"> </w:t>
      </w:r>
      <w:r w:rsidRPr="00DB3896">
        <w:rPr>
          <w:noProof/>
          <w:szCs w:val="24"/>
        </w:rPr>
        <w:t>“Patterns</w:t>
      </w:r>
      <w:r w:rsidR="00CA524D">
        <w:rPr>
          <w:noProof/>
          <w:szCs w:val="24"/>
        </w:rPr>
        <w:t xml:space="preserve"> </w:t>
      </w:r>
      <w:r w:rsidRPr="00DB3896">
        <w:rPr>
          <w:noProof/>
          <w:szCs w:val="24"/>
        </w:rPr>
        <w:t>in</w:t>
      </w:r>
      <w:r w:rsidR="00CA524D">
        <w:rPr>
          <w:noProof/>
          <w:szCs w:val="24"/>
        </w:rPr>
        <w:t xml:space="preserve"> </w:t>
      </w:r>
      <w:r w:rsidRPr="00DB3896">
        <w:rPr>
          <w:noProof/>
          <w:szCs w:val="24"/>
        </w:rPr>
        <w:t>Student</w:t>
      </w:r>
      <w:r w:rsidR="00CA524D">
        <w:rPr>
          <w:noProof/>
          <w:szCs w:val="24"/>
        </w:rPr>
        <w:t xml:space="preserve"> </w:t>
      </w:r>
      <w:r w:rsidRPr="00DB3896">
        <w:rPr>
          <w:noProof/>
          <w:szCs w:val="24"/>
        </w:rPr>
        <w:t>Learing:</w:t>
      </w:r>
      <w:r w:rsidR="00CA524D">
        <w:rPr>
          <w:noProof/>
          <w:szCs w:val="24"/>
        </w:rPr>
        <w:t xml:space="preserve"> </w:t>
      </w:r>
      <w:r w:rsidRPr="00DB3896">
        <w:rPr>
          <w:noProof/>
          <w:szCs w:val="24"/>
        </w:rPr>
        <w:t>Relationships</w:t>
      </w:r>
      <w:r w:rsidR="00CA524D">
        <w:rPr>
          <w:noProof/>
          <w:szCs w:val="24"/>
        </w:rPr>
        <w:t xml:space="preserve"> </w:t>
      </w:r>
      <w:r w:rsidRPr="00DB3896">
        <w:rPr>
          <w:noProof/>
          <w:szCs w:val="24"/>
        </w:rPr>
        <w:t>between</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Strategies,</w:t>
      </w:r>
      <w:r w:rsidR="00CA524D">
        <w:rPr>
          <w:noProof/>
          <w:szCs w:val="24"/>
        </w:rPr>
        <w:t xml:space="preserve"> </w:t>
      </w:r>
      <w:r w:rsidRPr="00DB3896">
        <w:rPr>
          <w:noProof/>
          <w:szCs w:val="24"/>
        </w:rPr>
        <w:t>Conceptions</w:t>
      </w:r>
      <w:r w:rsidR="00CA524D">
        <w:rPr>
          <w:noProof/>
          <w:szCs w:val="24"/>
        </w:rPr>
        <w:t xml:space="preserve"> </w:t>
      </w:r>
      <w:r w:rsidRPr="00DB3896">
        <w:rPr>
          <w:noProof/>
          <w:szCs w:val="24"/>
        </w:rPr>
        <w:t>of</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and</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Orientations.”</w:t>
      </w:r>
      <w:r w:rsidR="00CA524D">
        <w:rPr>
          <w:noProof/>
          <w:szCs w:val="24"/>
        </w:rPr>
        <w:t xml:space="preserve"> </w:t>
      </w:r>
      <w:r w:rsidRPr="00DB3896">
        <w:rPr>
          <w:i/>
          <w:iCs/>
          <w:noProof/>
          <w:szCs w:val="24"/>
        </w:rPr>
        <w:t>Educational</w:t>
      </w:r>
      <w:r w:rsidR="00CA524D">
        <w:rPr>
          <w:i/>
          <w:iCs/>
          <w:noProof/>
          <w:szCs w:val="24"/>
        </w:rPr>
        <w:t xml:space="preserve"> </w:t>
      </w:r>
      <w:r w:rsidRPr="00DB3896">
        <w:rPr>
          <w:i/>
          <w:iCs/>
          <w:noProof/>
          <w:szCs w:val="24"/>
        </w:rPr>
        <w:t>Psychology</w:t>
      </w:r>
      <w:r w:rsidR="00CA524D">
        <w:rPr>
          <w:i/>
          <w:iCs/>
          <w:noProof/>
          <w:szCs w:val="24"/>
        </w:rPr>
        <w:t xml:space="preserve"> </w:t>
      </w:r>
      <w:r w:rsidRPr="00DB3896">
        <w:rPr>
          <w:i/>
          <w:iCs/>
          <w:noProof/>
          <w:szCs w:val="24"/>
        </w:rPr>
        <w:t>Review</w:t>
      </w:r>
      <w:r w:rsidR="00CA524D">
        <w:rPr>
          <w:noProof/>
          <w:szCs w:val="24"/>
        </w:rPr>
        <w:t xml:space="preserve"> </w:t>
      </w:r>
      <w:r w:rsidRPr="00DB3896">
        <w:rPr>
          <w:noProof/>
          <w:szCs w:val="24"/>
        </w:rPr>
        <w:t>16(4):359–84.</w:t>
      </w:r>
    </w:p>
    <w:p w:rsidR="00C13A3D" w:rsidRPr="00DB3896" w:rsidRDefault="00C13A3D" w:rsidP="00C13A3D">
      <w:pPr>
        <w:widowControl w:val="0"/>
        <w:autoSpaceDE w:val="0"/>
        <w:autoSpaceDN w:val="0"/>
        <w:adjustRightInd w:val="0"/>
        <w:spacing w:after="80"/>
        <w:ind w:left="480" w:hanging="480"/>
        <w:rPr>
          <w:noProof/>
        </w:rPr>
      </w:pPr>
      <w:r w:rsidRPr="00DB3896">
        <w:rPr>
          <w:noProof/>
          <w:szCs w:val="24"/>
        </w:rPr>
        <w:t>Wang,</w:t>
      </w:r>
      <w:r w:rsidR="00CA524D">
        <w:rPr>
          <w:noProof/>
          <w:szCs w:val="24"/>
        </w:rPr>
        <w:t xml:space="preserve"> </w:t>
      </w:r>
      <w:r w:rsidRPr="00DB3896">
        <w:rPr>
          <w:noProof/>
          <w:szCs w:val="24"/>
        </w:rPr>
        <w:t>Zhijun,</w:t>
      </w:r>
      <w:r w:rsidR="00CA524D">
        <w:rPr>
          <w:noProof/>
          <w:szCs w:val="24"/>
        </w:rPr>
        <w:t xml:space="preserve"> </w:t>
      </w:r>
      <w:r w:rsidRPr="00DB3896">
        <w:rPr>
          <w:noProof/>
          <w:szCs w:val="24"/>
        </w:rPr>
        <w:t>Li</w:t>
      </w:r>
      <w:r w:rsidR="00CA524D">
        <w:rPr>
          <w:noProof/>
          <w:szCs w:val="24"/>
        </w:rPr>
        <w:t xml:space="preserve"> </w:t>
      </w:r>
      <w:r w:rsidRPr="00DB3896">
        <w:rPr>
          <w:noProof/>
          <w:szCs w:val="24"/>
        </w:rPr>
        <w:t>Chen,</w:t>
      </w:r>
      <w:r w:rsidR="00CA524D">
        <w:rPr>
          <w:noProof/>
          <w:szCs w:val="24"/>
        </w:rPr>
        <w:t xml:space="preserve"> </w:t>
      </w:r>
      <w:r w:rsidRPr="00DB3896">
        <w:rPr>
          <w:noProof/>
          <w:szCs w:val="24"/>
        </w:rPr>
        <w:t>and</w:t>
      </w:r>
      <w:r w:rsidR="00CA524D">
        <w:rPr>
          <w:noProof/>
          <w:szCs w:val="24"/>
        </w:rPr>
        <w:t xml:space="preserve"> </w:t>
      </w:r>
      <w:r w:rsidRPr="00DB3896">
        <w:rPr>
          <w:noProof/>
          <w:szCs w:val="24"/>
        </w:rPr>
        <w:t>Terry</w:t>
      </w:r>
      <w:r w:rsidR="00CA524D">
        <w:rPr>
          <w:noProof/>
          <w:szCs w:val="24"/>
        </w:rPr>
        <w:t xml:space="preserve"> </w:t>
      </w:r>
      <w:r w:rsidRPr="00DB3896">
        <w:rPr>
          <w:noProof/>
          <w:szCs w:val="24"/>
        </w:rPr>
        <w:t>Anderson.</w:t>
      </w:r>
      <w:r w:rsidR="00CA524D">
        <w:rPr>
          <w:noProof/>
          <w:szCs w:val="24"/>
        </w:rPr>
        <w:t xml:space="preserve"> </w:t>
      </w:r>
      <w:r w:rsidRPr="00DB3896">
        <w:rPr>
          <w:noProof/>
          <w:szCs w:val="24"/>
        </w:rPr>
        <w:t>2014.</w:t>
      </w:r>
      <w:r w:rsidR="00CA524D">
        <w:rPr>
          <w:noProof/>
          <w:szCs w:val="24"/>
        </w:rPr>
        <w:t xml:space="preserve"> </w:t>
      </w:r>
      <w:r w:rsidRPr="00DB3896">
        <w:rPr>
          <w:noProof/>
          <w:szCs w:val="24"/>
        </w:rPr>
        <w:t>“A</w:t>
      </w:r>
      <w:r w:rsidR="00CA524D">
        <w:rPr>
          <w:noProof/>
          <w:szCs w:val="24"/>
        </w:rPr>
        <w:t xml:space="preserve"> </w:t>
      </w:r>
      <w:r w:rsidRPr="00DB3896">
        <w:rPr>
          <w:noProof/>
          <w:szCs w:val="24"/>
        </w:rPr>
        <w:t>Framework</w:t>
      </w:r>
      <w:r w:rsidR="00CA524D">
        <w:rPr>
          <w:noProof/>
          <w:szCs w:val="24"/>
        </w:rPr>
        <w:t xml:space="preserve"> </w:t>
      </w:r>
      <w:r w:rsidRPr="00DB3896">
        <w:rPr>
          <w:noProof/>
          <w:szCs w:val="24"/>
        </w:rPr>
        <w:t>for</w:t>
      </w:r>
      <w:r w:rsidR="00CA524D">
        <w:rPr>
          <w:noProof/>
          <w:szCs w:val="24"/>
        </w:rPr>
        <w:t xml:space="preserve"> </w:t>
      </w:r>
      <w:r w:rsidRPr="00DB3896">
        <w:rPr>
          <w:noProof/>
          <w:szCs w:val="24"/>
        </w:rPr>
        <w:t>Interaction</w:t>
      </w:r>
      <w:r w:rsidR="00CA524D">
        <w:rPr>
          <w:noProof/>
          <w:szCs w:val="24"/>
        </w:rPr>
        <w:t xml:space="preserve"> </w:t>
      </w:r>
      <w:r w:rsidRPr="00DB3896">
        <w:rPr>
          <w:noProof/>
          <w:szCs w:val="24"/>
        </w:rPr>
        <w:t>and</w:t>
      </w:r>
      <w:r w:rsidR="00CA524D">
        <w:rPr>
          <w:noProof/>
          <w:szCs w:val="24"/>
        </w:rPr>
        <w:t xml:space="preserve"> </w:t>
      </w:r>
      <w:r w:rsidRPr="00DB3896">
        <w:rPr>
          <w:noProof/>
          <w:szCs w:val="24"/>
        </w:rPr>
        <w:t>Cognitive</w:t>
      </w:r>
      <w:r w:rsidR="00CA524D">
        <w:rPr>
          <w:noProof/>
          <w:szCs w:val="24"/>
        </w:rPr>
        <w:t xml:space="preserve"> </w:t>
      </w:r>
      <w:r w:rsidRPr="00DB3896">
        <w:rPr>
          <w:noProof/>
          <w:szCs w:val="24"/>
        </w:rPr>
        <w:t>Engagement</w:t>
      </w:r>
      <w:r w:rsidR="00CA524D">
        <w:rPr>
          <w:noProof/>
          <w:szCs w:val="24"/>
        </w:rPr>
        <w:t xml:space="preserve"> </w:t>
      </w:r>
      <w:r w:rsidRPr="00DB3896">
        <w:rPr>
          <w:noProof/>
          <w:szCs w:val="24"/>
        </w:rPr>
        <w:t>in</w:t>
      </w:r>
      <w:r w:rsidR="00CA524D">
        <w:rPr>
          <w:noProof/>
          <w:szCs w:val="24"/>
        </w:rPr>
        <w:t xml:space="preserve"> </w:t>
      </w:r>
      <w:r w:rsidRPr="00DB3896">
        <w:rPr>
          <w:noProof/>
          <w:szCs w:val="24"/>
        </w:rPr>
        <w:t>Connectivist</w:t>
      </w:r>
      <w:r w:rsidR="00CA524D">
        <w:rPr>
          <w:noProof/>
          <w:szCs w:val="24"/>
        </w:rPr>
        <w:t xml:space="preserve"> </w:t>
      </w:r>
      <w:r w:rsidRPr="00DB3896">
        <w:rPr>
          <w:noProof/>
          <w:szCs w:val="24"/>
        </w:rPr>
        <w:t>Learning</w:t>
      </w:r>
      <w:r w:rsidR="00CA524D">
        <w:rPr>
          <w:noProof/>
          <w:szCs w:val="24"/>
        </w:rPr>
        <w:t xml:space="preserve"> </w:t>
      </w:r>
      <w:r w:rsidRPr="00DB3896">
        <w:rPr>
          <w:noProof/>
          <w:szCs w:val="24"/>
        </w:rPr>
        <w:t>Contexts.”</w:t>
      </w:r>
      <w:r w:rsidR="00CA524D">
        <w:rPr>
          <w:noProof/>
          <w:szCs w:val="24"/>
        </w:rPr>
        <w:t xml:space="preserve"> </w:t>
      </w:r>
      <w:r w:rsidRPr="00DB3896">
        <w:rPr>
          <w:i/>
          <w:iCs/>
          <w:noProof/>
          <w:szCs w:val="24"/>
        </w:rPr>
        <w:t>International</w:t>
      </w:r>
      <w:r w:rsidR="00CA524D">
        <w:rPr>
          <w:i/>
          <w:iCs/>
          <w:noProof/>
          <w:szCs w:val="24"/>
        </w:rPr>
        <w:t xml:space="preserve"> </w:t>
      </w:r>
      <w:r w:rsidRPr="00DB3896">
        <w:rPr>
          <w:i/>
          <w:iCs/>
          <w:noProof/>
          <w:szCs w:val="24"/>
        </w:rPr>
        <w:t>Review</w:t>
      </w:r>
      <w:r w:rsidR="00CA524D">
        <w:rPr>
          <w:i/>
          <w:iCs/>
          <w:noProof/>
          <w:szCs w:val="24"/>
        </w:rPr>
        <w:t xml:space="preserve"> </w:t>
      </w:r>
      <w:r w:rsidRPr="00DB3896">
        <w:rPr>
          <w:i/>
          <w:iCs/>
          <w:noProof/>
          <w:szCs w:val="24"/>
        </w:rPr>
        <w:t>of</w:t>
      </w:r>
      <w:r w:rsidR="00CA524D">
        <w:rPr>
          <w:i/>
          <w:iCs/>
          <w:noProof/>
          <w:szCs w:val="24"/>
        </w:rPr>
        <w:t xml:space="preserve"> </w:t>
      </w:r>
      <w:r w:rsidRPr="00DB3896">
        <w:rPr>
          <w:i/>
          <w:iCs/>
          <w:noProof/>
          <w:szCs w:val="24"/>
        </w:rPr>
        <w:t>Research</w:t>
      </w:r>
      <w:r w:rsidR="00CA524D">
        <w:rPr>
          <w:i/>
          <w:iCs/>
          <w:noProof/>
          <w:szCs w:val="24"/>
        </w:rPr>
        <w:t xml:space="preserve"> </w:t>
      </w:r>
      <w:r w:rsidRPr="00DB3896">
        <w:rPr>
          <w:i/>
          <w:iCs/>
          <w:noProof/>
          <w:szCs w:val="24"/>
        </w:rPr>
        <w:t>in</w:t>
      </w:r>
      <w:r w:rsidR="00CA524D">
        <w:rPr>
          <w:i/>
          <w:iCs/>
          <w:noProof/>
          <w:szCs w:val="24"/>
        </w:rPr>
        <w:t xml:space="preserve"> </w:t>
      </w:r>
      <w:r w:rsidRPr="00DB3896">
        <w:rPr>
          <w:i/>
          <w:iCs/>
          <w:noProof/>
          <w:szCs w:val="24"/>
        </w:rPr>
        <w:t>Open</w:t>
      </w:r>
      <w:r w:rsidR="00CA524D">
        <w:rPr>
          <w:i/>
          <w:iCs/>
          <w:noProof/>
          <w:szCs w:val="24"/>
        </w:rPr>
        <w:t xml:space="preserve"> </w:t>
      </w:r>
      <w:r w:rsidRPr="00DB3896">
        <w:rPr>
          <w:i/>
          <w:iCs/>
          <w:noProof/>
          <w:szCs w:val="24"/>
        </w:rPr>
        <w:t>and</w:t>
      </w:r>
      <w:r w:rsidR="00CA524D">
        <w:rPr>
          <w:i/>
          <w:iCs/>
          <w:noProof/>
          <w:szCs w:val="24"/>
        </w:rPr>
        <w:t xml:space="preserve"> </w:t>
      </w:r>
      <w:r w:rsidRPr="00DB3896">
        <w:rPr>
          <w:i/>
          <w:iCs/>
          <w:noProof/>
          <w:szCs w:val="24"/>
        </w:rPr>
        <w:t>Distance</w:t>
      </w:r>
      <w:r w:rsidR="00CA524D">
        <w:rPr>
          <w:i/>
          <w:iCs/>
          <w:noProof/>
          <w:szCs w:val="24"/>
        </w:rPr>
        <w:t xml:space="preserve"> </w:t>
      </w:r>
      <w:r w:rsidRPr="00DB3896">
        <w:rPr>
          <w:i/>
          <w:iCs/>
          <w:noProof/>
          <w:szCs w:val="24"/>
        </w:rPr>
        <w:t>Learning</w:t>
      </w:r>
      <w:r w:rsidR="00CA524D">
        <w:rPr>
          <w:noProof/>
          <w:szCs w:val="24"/>
        </w:rPr>
        <w:t xml:space="preserve"> </w:t>
      </w:r>
      <w:r w:rsidRPr="00DB3896">
        <w:rPr>
          <w:noProof/>
          <w:szCs w:val="24"/>
        </w:rPr>
        <w:t>15(2):121–41.</w:t>
      </w:r>
    </w:p>
    <w:p w:rsidR="00C13A3D" w:rsidRDefault="00C13A3D" w:rsidP="00C13A3D">
      <w:pPr>
        <w:pStyle w:val="NormalWeb"/>
        <w:spacing w:before="0" w:beforeAutospacing="0" w:after="80" w:afterAutospacing="0"/>
        <w:ind w:left="720" w:hanging="720"/>
        <w:rPr>
          <w:sz w:val="22"/>
          <w:szCs w:val="22"/>
        </w:rPr>
      </w:pPr>
      <w:r w:rsidRPr="007812E0">
        <w:rPr>
          <w:sz w:val="22"/>
          <w:szCs w:val="22"/>
        </w:rPr>
        <w:fldChar w:fldCharType="end"/>
      </w:r>
    </w:p>
    <w:p w:rsidR="00737723" w:rsidRDefault="00737723" w:rsidP="00737723">
      <w:pPr>
        <w:pStyle w:val="Heading3"/>
      </w:pPr>
      <w:r>
        <w:t>About</w:t>
      </w:r>
      <w:r w:rsidR="00CA524D">
        <w:t xml:space="preserve"> </w:t>
      </w:r>
      <w:r>
        <w:t>the</w:t>
      </w:r>
      <w:r w:rsidR="00CA524D">
        <w:t xml:space="preserve"> </w:t>
      </w:r>
      <w:r>
        <w:t>author</w:t>
      </w:r>
    </w:p>
    <w:tbl>
      <w:tblPr>
        <w:tblW w:w="0" w:type="auto"/>
        <w:tblInd w:w="205" w:type="dxa"/>
        <w:tblCellMar>
          <w:top w:w="72" w:type="dxa"/>
          <w:left w:w="115" w:type="dxa"/>
          <w:bottom w:w="72" w:type="dxa"/>
          <w:right w:w="115" w:type="dxa"/>
        </w:tblCellMar>
        <w:tblLook w:val="04A0" w:firstRow="1" w:lastRow="0" w:firstColumn="1" w:lastColumn="0" w:noHBand="0" w:noVBand="1"/>
      </w:tblPr>
      <w:tblGrid>
        <w:gridCol w:w="1775"/>
        <w:gridCol w:w="6660"/>
      </w:tblGrid>
      <w:tr w:rsidR="00737723" w:rsidTr="004769D6">
        <w:tc>
          <w:tcPr>
            <w:tcW w:w="1775" w:type="dxa"/>
          </w:tcPr>
          <w:p w:rsidR="00737723" w:rsidRPr="00664FF6" w:rsidRDefault="00737723" w:rsidP="002A4938">
            <w:pPr>
              <w:pStyle w:val="NormalWeb"/>
              <w:jc w:val="center"/>
              <w:rPr>
                <w:sz w:val="20"/>
                <w:szCs w:val="20"/>
              </w:rPr>
            </w:pPr>
            <w:r w:rsidRPr="00664FF6">
              <w:rPr>
                <w:noProof/>
                <w:sz w:val="20"/>
                <w:szCs w:val="20"/>
              </w:rPr>
              <w:drawing>
                <wp:inline distT="0" distB="0" distL="0" distR="0" wp14:anchorId="149C0052" wp14:editId="3FC4F566">
                  <wp:extent cx="838200" cy="1066800"/>
                  <wp:effectExtent l="0" t="0" r="0" b="0"/>
                  <wp:docPr id="29" name="Picture 29" descr="Alaa Al Dahdouh-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aa Al Dahdouh-White Backgroun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p>
        </w:tc>
        <w:tc>
          <w:tcPr>
            <w:tcW w:w="6660" w:type="dxa"/>
          </w:tcPr>
          <w:p w:rsidR="00737723" w:rsidRPr="00664FF6" w:rsidRDefault="00737723" w:rsidP="002A4938">
            <w:pPr>
              <w:autoSpaceDE w:val="0"/>
              <w:autoSpaceDN w:val="0"/>
              <w:adjustRightInd w:val="0"/>
              <w:rPr>
                <w:szCs w:val="22"/>
              </w:rPr>
            </w:pPr>
            <w:r w:rsidRPr="00664FF6">
              <w:rPr>
                <w:rFonts w:ascii="Times,BoldItalic" w:hAnsi="Times,BoldItalic" w:cs="Times,BoldItalic"/>
                <w:b/>
                <w:bCs/>
                <w:i/>
                <w:iCs/>
                <w:color w:val="000000"/>
                <w:szCs w:val="22"/>
              </w:rPr>
              <w:t>Alaa</w:t>
            </w:r>
            <w:r w:rsidR="00CA524D">
              <w:rPr>
                <w:rFonts w:ascii="Times,BoldItalic" w:hAnsi="Times,BoldItalic" w:cs="Times,BoldItalic"/>
                <w:b/>
                <w:bCs/>
                <w:i/>
                <w:iCs/>
                <w:color w:val="000000"/>
                <w:szCs w:val="22"/>
              </w:rPr>
              <w:t xml:space="preserve"> </w:t>
            </w:r>
            <w:r w:rsidRPr="00664FF6">
              <w:rPr>
                <w:rFonts w:ascii="Times,BoldItalic" w:hAnsi="Times,BoldItalic" w:cs="Times,BoldItalic"/>
                <w:b/>
                <w:bCs/>
                <w:i/>
                <w:iCs/>
                <w:color w:val="000000"/>
                <w:szCs w:val="22"/>
              </w:rPr>
              <w:t>A.</w:t>
            </w:r>
            <w:r w:rsidR="00CA524D">
              <w:rPr>
                <w:rFonts w:ascii="Times,BoldItalic" w:hAnsi="Times,BoldItalic" w:cs="Times,BoldItalic"/>
                <w:b/>
                <w:bCs/>
                <w:i/>
                <w:iCs/>
                <w:color w:val="000000"/>
                <w:szCs w:val="22"/>
              </w:rPr>
              <w:t xml:space="preserve"> </w:t>
            </w:r>
            <w:r w:rsidRPr="00664FF6">
              <w:rPr>
                <w:rFonts w:ascii="Times,BoldItalic" w:hAnsi="Times,BoldItalic" w:cs="Times,BoldItalic"/>
                <w:b/>
                <w:bCs/>
                <w:i/>
                <w:iCs/>
                <w:color w:val="000000"/>
                <w:szCs w:val="22"/>
              </w:rPr>
              <w:t>AlDahdouh</w:t>
            </w:r>
            <w:r w:rsidR="00CA524D">
              <w:rPr>
                <w:rFonts w:ascii="Times,BoldItalic" w:hAnsi="Times,BoldItalic" w:cs="Times,BoldItalic"/>
                <w:b/>
                <w:bCs/>
                <w:i/>
                <w:iCs/>
                <w:color w:val="000000"/>
                <w:szCs w:val="22"/>
              </w:rPr>
              <w:t xml:space="preserve"> </w:t>
            </w:r>
            <w:r w:rsidRPr="00664FF6">
              <w:rPr>
                <w:szCs w:val="22"/>
              </w:rPr>
              <w:t>PhD</w:t>
            </w:r>
            <w:r w:rsidR="00CA524D">
              <w:rPr>
                <w:szCs w:val="22"/>
              </w:rPr>
              <w:t xml:space="preserve"> </w:t>
            </w:r>
            <w:r>
              <w:rPr>
                <w:szCs w:val="22"/>
              </w:rPr>
              <w:t>candidate,</w:t>
            </w:r>
            <w:r w:rsidR="00CA524D">
              <w:rPr>
                <w:szCs w:val="22"/>
              </w:rPr>
              <w:t xml:space="preserve"> </w:t>
            </w:r>
            <w:r w:rsidRPr="00664FF6">
              <w:rPr>
                <w:szCs w:val="22"/>
              </w:rPr>
              <w:t>Institute</w:t>
            </w:r>
            <w:r w:rsidR="00CA524D">
              <w:rPr>
                <w:szCs w:val="22"/>
              </w:rPr>
              <w:t xml:space="preserve"> </w:t>
            </w:r>
            <w:r w:rsidRPr="00664FF6">
              <w:rPr>
                <w:szCs w:val="22"/>
              </w:rPr>
              <w:t>of</w:t>
            </w:r>
            <w:r w:rsidR="00CA524D">
              <w:rPr>
                <w:szCs w:val="22"/>
              </w:rPr>
              <w:t xml:space="preserve"> </w:t>
            </w:r>
            <w:r w:rsidRPr="00664FF6">
              <w:rPr>
                <w:szCs w:val="22"/>
              </w:rPr>
              <w:t>Education</w:t>
            </w:r>
            <w:r w:rsidR="00CA524D">
              <w:rPr>
                <w:szCs w:val="22"/>
              </w:rPr>
              <w:t xml:space="preserve"> </w:t>
            </w:r>
            <w:r w:rsidRPr="00664FF6">
              <w:rPr>
                <w:szCs w:val="22"/>
              </w:rPr>
              <w:t>of</w:t>
            </w:r>
            <w:r w:rsidR="00CA524D">
              <w:rPr>
                <w:szCs w:val="22"/>
              </w:rPr>
              <w:t xml:space="preserve"> </w:t>
            </w:r>
            <w:r w:rsidRPr="00664FF6">
              <w:rPr>
                <w:szCs w:val="22"/>
              </w:rPr>
              <w:t>University</w:t>
            </w:r>
            <w:r w:rsidR="00CA524D">
              <w:rPr>
                <w:szCs w:val="22"/>
              </w:rPr>
              <w:t xml:space="preserve"> </w:t>
            </w:r>
            <w:r w:rsidRPr="00664FF6">
              <w:rPr>
                <w:szCs w:val="22"/>
              </w:rPr>
              <w:t>of</w:t>
            </w:r>
            <w:r w:rsidR="00CA524D">
              <w:rPr>
                <w:szCs w:val="22"/>
              </w:rPr>
              <w:t xml:space="preserve"> </w:t>
            </w:r>
            <w:r w:rsidRPr="00664FF6">
              <w:rPr>
                <w:szCs w:val="22"/>
              </w:rPr>
              <w:t>Minho,</w:t>
            </w:r>
            <w:r w:rsidR="00CA524D">
              <w:rPr>
                <w:szCs w:val="22"/>
              </w:rPr>
              <w:t xml:space="preserve"> </w:t>
            </w:r>
            <w:r w:rsidRPr="00664FF6">
              <w:rPr>
                <w:szCs w:val="22"/>
              </w:rPr>
              <w:t>Portugal.</w:t>
            </w:r>
            <w:r w:rsidR="00CA524D">
              <w:rPr>
                <w:szCs w:val="22"/>
              </w:rPr>
              <w:t xml:space="preserve"> </w:t>
            </w:r>
            <w:r>
              <w:rPr>
                <w:szCs w:val="22"/>
              </w:rPr>
              <w:t>He</w:t>
            </w:r>
            <w:r w:rsidR="00CA524D">
              <w:rPr>
                <w:szCs w:val="22"/>
              </w:rPr>
              <w:t xml:space="preserve"> </w:t>
            </w:r>
            <w:r>
              <w:rPr>
                <w:szCs w:val="22"/>
              </w:rPr>
              <w:t>has</w:t>
            </w:r>
            <w:r w:rsidR="00CA524D">
              <w:rPr>
                <w:szCs w:val="22"/>
              </w:rPr>
              <w:t xml:space="preserve"> </w:t>
            </w:r>
            <w:r>
              <w:rPr>
                <w:szCs w:val="22"/>
              </w:rPr>
              <w:t>B.S</w:t>
            </w:r>
            <w:r w:rsidR="00CA524D">
              <w:rPr>
                <w:szCs w:val="22"/>
              </w:rPr>
              <w:t xml:space="preserve"> </w:t>
            </w:r>
            <w:r>
              <w:rPr>
                <w:szCs w:val="22"/>
              </w:rPr>
              <w:t>in</w:t>
            </w:r>
            <w:r w:rsidR="00CA524D">
              <w:rPr>
                <w:szCs w:val="22"/>
              </w:rPr>
              <w:t xml:space="preserve"> </w:t>
            </w:r>
            <w:r>
              <w:rPr>
                <w:szCs w:val="22"/>
              </w:rPr>
              <w:t>computer</w:t>
            </w:r>
            <w:r w:rsidR="00CA524D">
              <w:rPr>
                <w:szCs w:val="22"/>
              </w:rPr>
              <w:t xml:space="preserve"> </w:t>
            </w:r>
            <w:r>
              <w:rPr>
                <w:szCs w:val="22"/>
              </w:rPr>
              <w:t>engineer</w:t>
            </w:r>
            <w:r w:rsidR="00CA524D">
              <w:rPr>
                <w:szCs w:val="22"/>
              </w:rPr>
              <w:t xml:space="preserve"> </w:t>
            </w:r>
            <w:r>
              <w:rPr>
                <w:szCs w:val="22"/>
              </w:rPr>
              <w:t>with</w:t>
            </w:r>
            <w:r w:rsidR="00CA524D">
              <w:rPr>
                <w:szCs w:val="22"/>
              </w:rPr>
              <w:t xml:space="preserve"> </w:t>
            </w:r>
            <w:r w:rsidRPr="00357D9F">
              <w:rPr>
                <w:szCs w:val="22"/>
              </w:rPr>
              <w:t>cumulative</w:t>
            </w:r>
            <w:r w:rsidR="00CA524D">
              <w:rPr>
                <w:szCs w:val="22"/>
              </w:rPr>
              <w:t xml:space="preserve"> </w:t>
            </w:r>
            <w:r>
              <w:rPr>
                <w:szCs w:val="22"/>
              </w:rPr>
              <w:t>experience</w:t>
            </w:r>
            <w:r w:rsidR="00CA524D">
              <w:rPr>
                <w:szCs w:val="22"/>
              </w:rPr>
              <w:t xml:space="preserve"> </w:t>
            </w:r>
            <w:r>
              <w:rPr>
                <w:szCs w:val="22"/>
              </w:rPr>
              <w:t>in</w:t>
            </w:r>
            <w:r w:rsidR="00CA524D">
              <w:rPr>
                <w:szCs w:val="22"/>
              </w:rPr>
              <w:t xml:space="preserve"> </w:t>
            </w:r>
            <w:r>
              <w:rPr>
                <w:szCs w:val="22"/>
              </w:rPr>
              <w:t>software</w:t>
            </w:r>
            <w:r w:rsidR="00CA524D">
              <w:rPr>
                <w:szCs w:val="22"/>
              </w:rPr>
              <w:t xml:space="preserve"> </w:t>
            </w:r>
            <w:r>
              <w:rPr>
                <w:szCs w:val="22"/>
              </w:rPr>
              <w:t>programming.</w:t>
            </w:r>
            <w:r w:rsidR="00CA524D">
              <w:rPr>
                <w:szCs w:val="22"/>
              </w:rPr>
              <w:t xml:space="preserve"> </w:t>
            </w:r>
            <w:r>
              <w:rPr>
                <w:szCs w:val="22"/>
              </w:rPr>
              <w:t>He</w:t>
            </w:r>
            <w:r w:rsidR="00CA524D">
              <w:rPr>
                <w:szCs w:val="22"/>
              </w:rPr>
              <w:t xml:space="preserve"> </w:t>
            </w:r>
            <w:r>
              <w:rPr>
                <w:szCs w:val="22"/>
              </w:rPr>
              <w:t>is</w:t>
            </w:r>
            <w:r w:rsidR="00CA524D">
              <w:rPr>
                <w:szCs w:val="22"/>
              </w:rPr>
              <w:t xml:space="preserve"> </w:t>
            </w:r>
            <w:r>
              <w:rPr>
                <w:szCs w:val="22"/>
              </w:rPr>
              <w:t>interested</w:t>
            </w:r>
            <w:r w:rsidR="00CA524D">
              <w:rPr>
                <w:szCs w:val="22"/>
              </w:rPr>
              <w:t xml:space="preserve"> </w:t>
            </w:r>
            <w:r>
              <w:rPr>
                <w:szCs w:val="22"/>
              </w:rPr>
              <w:t>in</w:t>
            </w:r>
            <w:r w:rsidR="00CA524D">
              <w:rPr>
                <w:szCs w:val="22"/>
              </w:rPr>
              <w:t xml:space="preserve"> </w:t>
            </w:r>
            <w:r>
              <w:rPr>
                <w:szCs w:val="22"/>
              </w:rPr>
              <w:t>studying</w:t>
            </w:r>
            <w:r w:rsidR="00CA524D">
              <w:rPr>
                <w:szCs w:val="22"/>
              </w:rPr>
              <w:t xml:space="preserve"> </w:t>
            </w:r>
            <w:r>
              <w:rPr>
                <w:szCs w:val="22"/>
              </w:rPr>
              <w:t>human</w:t>
            </w:r>
            <w:r w:rsidR="00CA524D">
              <w:rPr>
                <w:szCs w:val="22"/>
              </w:rPr>
              <w:t xml:space="preserve"> </w:t>
            </w:r>
            <w:r>
              <w:rPr>
                <w:szCs w:val="22"/>
              </w:rPr>
              <w:t>and</w:t>
            </w:r>
            <w:r w:rsidR="00CA524D">
              <w:rPr>
                <w:szCs w:val="22"/>
              </w:rPr>
              <w:t xml:space="preserve"> </w:t>
            </w:r>
            <w:r>
              <w:rPr>
                <w:szCs w:val="22"/>
              </w:rPr>
              <w:t>machine</w:t>
            </w:r>
            <w:r w:rsidR="00CA524D">
              <w:rPr>
                <w:szCs w:val="22"/>
              </w:rPr>
              <w:t xml:space="preserve"> </w:t>
            </w:r>
            <w:r>
              <w:rPr>
                <w:szCs w:val="22"/>
              </w:rPr>
              <w:t>learning</w:t>
            </w:r>
            <w:r w:rsidR="00CA524D">
              <w:rPr>
                <w:szCs w:val="22"/>
              </w:rPr>
              <w:t xml:space="preserve"> </w:t>
            </w:r>
            <w:r>
              <w:rPr>
                <w:szCs w:val="22"/>
              </w:rPr>
              <w:t>as</w:t>
            </w:r>
            <w:r w:rsidR="00CA524D">
              <w:rPr>
                <w:szCs w:val="22"/>
              </w:rPr>
              <w:t xml:space="preserve"> </w:t>
            </w:r>
            <w:r>
              <w:rPr>
                <w:szCs w:val="22"/>
              </w:rPr>
              <w:t>well.</w:t>
            </w:r>
            <w:r w:rsidR="00CA524D">
              <w:rPr>
                <w:szCs w:val="22"/>
              </w:rPr>
              <w:t xml:space="preserve"> </w:t>
            </w:r>
            <w:r w:rsidRPr="00664FF6">
              <w:rPr>
                <w:szCs w:val="22"/>
              </w:rPr>
              <w:t>His</w:t>
            </w:r>
            <w:r w:rsidR="00CA524D">
              <w:rPr>
                <w:szCs w:val="22"/>
              </w:rPr>
              <w:t xml:space="preserve"> </w:t>
            </w:r>
            <w:r w:rsidRPr="00664FF6">
              <w:rPr>
                <w:szCs w:val="22"/>
              </w:rPr>
              <w:t>work</w:t>
            </w:r>
            <w:r w:rsidR="00CA524D">
              <w:rPr>
                <w:szCs w:val="22"/>
              </w:rPr>
              <w:t xml:space="preserve"> </w:t>
            </w:r>
            <w:r w:rsidRPr="00664FF6">
              <w:rPr>
                <w:szCs w:val="22"/>
              </w:rPr>
              <w:t>focuses</w:t>
            </w:r>
            <w:r w:rsidR="00CA524D">
              <w:rPr>
                <w:szCs w:val="22"/>
              </w:rPr>
              <w:t xml:space="preserve"> </w:t>
            </w:r>
            <w:r w:rsidRPr="00664FF6">
              <w:rPr>
                <w:szCs w:val="22"/>
              </w:rPr>
              <w:t>on</w:t>
            </w:r>
            <w:r w:rsidR="00CA524D">
              <w:rPr>
                <w:szCs w:val="22"/>
              </w:rPr>
              <w:t xml:space="preserve"> </w:t>
            </w:r>
            <w:r w:rsidRPr="00664FF6">
              <w:rPr>
                <w:szCs w:val="22"/>
              </w:rPr>
              <w:t>investigating</w:t>
            </w:r>
            <w:r w:rsidR="00CA524D">
              <w:rPr>
                <w:szCs w:val="22"/>
              </w:rPr>
              <w:t xml:space="preserve"> </w:t>
            </w:r>
            <w:r w:rsidRPr="00664FF6">
              <w:rPr>
                <w:szCs w:val="22"/>
              </w:rPr>
              <w:t>new</w:t>
            </w:r>
            <w:r w:rsidR="00CA524D">
              <w:rPr>
                <w:szCs w:val="22"/>
              </w:rPr>
              <w:t xml:space="preserve"> </w:t>
            </w:r>
            <w:r w:rsidRPr="00664FF6">
              <w:rPr>
                <w:szCs w:val="22"/>
              </w:rPr>
              <w:t>educational</w:t>
            </w:r>
            <w:r w:rsidR="00CA524D">
              <w:rPr>
                <w:szCs w:val="22"/>
              </w:rPr>
              <w:t xml:space="preserve"> </w:t>
            </w:r>
            <w:r w:rsidRPr="00664FF6">
              <w:rPr>
                <w:szCs w:val="22"/>
              </w:rPr>
              <w:t>theories</w:t>
            </w:r>
            <w:r w:rsidR="00CA524D">
              <w:rPr>
                <w:szCs w:val="22"/>
              </w:rPr>
              <w:t xml:space="preserve"> </w:t>
            </w:r>
            <w:r w:rsidRPr="00664FF6">
              <w:rPr>
                <w:szCs w:val="22"/>
              </w:rPr>
              <w:t>such</w:t>
            </w:r>
            <w:r w:rsidR="00CA524D">
              <w:rPr>
                <w:szCs w:val="22"/>
              </w:rPr>
              <w:t xml:space="preserve"> </w:t>
            </w:r>
            <w:r w:rsidRPr="00664FF6">
              <w:rPr>
                <w:szCs w:val="22"/>
              </w:rPr>
              <w:t>as</w:t>
            </w:r>
            <w:r w:rsidR="00CA524D">
              <w:rPr>
                <w:szCs w:val="22"/>
              </w:rPr>
              <w:t xml:space="preserve"> </w:t>
            </w:r>
            <w:r w:rsidRPr="00664FF6">
              <w:rPr>
                <w:szCs w:val="22"/>
              </w:rPr>
              <w:t>connectivism</w:t>
            </w:r>
            <w:r w:rsidR="00CA524D">
              <w:rPr>
                <w:szCs w:val="22"/>
              </w:rPr>
              <w:t xml:space="preserve"> </w:t>
            </w:r>
            <w:r w:rsidRPr="00664FF6">
              <w:rPr>
                <w:szCs w:val="22"/>
              </w:rPr>
              <w:t>and</w:t>
            </w:r>
            <w:r w:rsidR="00CA524D">
              <w:rPr>
                <w:szCs w:val="22"/>
              </w:rPr>
              <w:t xml:space="preserve"> </w:t>
            </w:r>
            <w:r w:rsidRPr="00664FF6">
              <w:rPr>
                <w:szCs w:val="22"/>
              </w:rPr>
              <w:t>their</w:t>
            </w:r>
            <w:r w:rsidR="00CA524D">
              <w:rPr>
                <w:szCs w:val="22"/>
              </w:rPr>
              <w:t xml:space="preserve"> </w:t>
            </w:r>
            <w:r w:rsidRPr="00664FF6">
              <w:rPr>
                <w:szCs w:val="22"/>
              </w:rPr>
              <w:t>role</w:t>
            </w:r>
            <w:r w:rsidR="00CA524D">
              <w:rPr>
                <w:szCs w:val="22"/>
              </w:rPr>
              <w:t xml:space="preserve"> </w:t>
            </w:r>
            <w:r w:rsidRPr="00664FF6">
              <w:rPr>
                <w:szCs w:val="22"/>
              </w:rPr>
              <w:t>to</w:t>
            </w:r>
            <w:r w:rsidR="00CA524D">
              <w:rPr>
                <w:szCs w:val="22"/>
              </w:rPr>
              <w:t xml:space="preserve"> </w:t>
            </w:r>
            <w:r w:rsidRPr="00664FF6">
              <w:rPr>
                <w:szCs w:val="22"/>
              </w:rPr>
              <w:t>enhance</w:t>
            </w:r>
            <w:r w:rsidR="00CA524D">
              <w:rPr>
                <w:szCs w:val="22"/>
              </w:rPr>
              <w:t xml:space="preserve"> </w:t>
            </w:r>
            <w:r w:rsidRPr="00664FF6">
              <w:rPr>
                <w:szCs w:val="22"/>
              </w:rPr>
              <w:t>educators</w:t>
            </w:r>
            <w:r>
              <w:rPr>
                <w:szCs w:val="22"/>
              </w:rPr>
              <w:t>'</w:t>
            </w:r>
            <w:r w:rsidR="00CA524D">
              <w:rPr>
                <w:szCs w:val="22"/>
              </w:rPr>
              <w:t xml:space="preserve"> </w:t>
            </w:r>
            <w:r w:rsidRPr="00664FF6">
              <w:rPr>
                <w:szCs w:val="22"/>
              </w:rPr>
              <w:t>understanding</w:t>
            </w:r>
            <w:r w:rsidR="00CA524D">
              <w:rPr>
                <w:szCs w:val="22"/>
              </w:rPr>
              <w:t xml:space="preserve"> </w:t>
            </w:r>
            <w:r w:rsidRPr="00664FF6">
              <w:rPr>
                <w:szCs w:val="22"/>
              </w:rPr>
              <w:t>of</w:t>
            </w:r>
            <w:r w:rsidR="00CA524D">
              <w:rPr>
                <w:szCs w:val="22"/>
              </w:rPr>
              <w:t xml:space="preserve"> </w:t>
            </w:r>
            <w:r w:rsidRPr="00664FF6">
              <w:rPr>
                <w:szCs w:val="22"/>
              </w:rPr>
              <w:t>learning</w:t>
            </w:r>
            <w:r w:rsidR="00CA524D">
              <w:rPr>
                <w:szCs w:val="22"/>
              </w:rPr>
              <w:t xml:space="preserve"> </w:t>
            </w:r>
            <w:r w:rsidRPr="00664FF6">
              <w:rPr>
                <w:szCs w:val="22"/>
              </w:rPr>
              <w:t>process.</w:t>
            </w:r>
          </w:p>
          <w:p w:rsidR="00737723" w:rsidRDefault="00737723" w:rsidP="002A4938">
            <w:pPr>
              <w:autoSpaceDE w:val="0"/>
              <w:autoSpaceDN w:val="0"/>
              <w:adjustRightInd w:val="0"/>
              <w:rPr>
                <w:rFonts w:ascii="Arial" w:hAnsi="Arial" w:cs="Arial"/>
                <w:color w:val="000000"/>
                <w:szCs w:val="22"/>
              </w:rPr>
            </w:pPr>
            <w:r w:rsidRPr="00104FF4">
              <w:rPr>
                <w:szCs w:val="22"/>
              </w:rPr>
              <w:t>E-mail:</w:t>
            </w:r>
            <w:r w:rsidR="00CA524D">
              <w:rPr>
                <w:rFonts w:ascii="Arial" w:hAnsi="Arial" w:cs="Arial"/>
                <w:color w:val="000000"/>
                <w:szCs w:val="22"/>
              </w:rPr>
              <w:t xml:space="preserve"> </w:t>
            </w:r>
            <w:hyperlink r:id="rId80" w:history="1">
              <w:r w:rsidRPr="004769D6">
                <w:rPr>
                  <w:rStyle w:val="Hyperlink"/>
                  <w:rFonts w:ascii="Arial" w:hAnsi="Arial" w:cs="Arial"/>
                  <w:sz w:val="20"/>
                </w:rPr>
                <w:t>AlaaAldahdouh@gmail.com</w:t>
              </w:r>
            </w:hyperlink>
          </w:p>
          <w:p w:rsidR="00737723" w:rsidRPr="00664FF6" w:rsidRDefault="00737723" w:rsidP="002A4938">
            <w:pPr>
              <w:autoSpaceDE w:val="0"/>
              <w:autoSpaceDN w:val="0"/>
              <w:adjustRightInd w:val="0"/>
              <w:rPr>
                <w:rFonts w:ascii="Arial" w:hAnsi="Arial" w:cs="Arial"/>
                <w:b/>
                <w:bCs/>
                <w:color w:val="000000"/>
                <w:szCs w:val="22"/>
              </w:rPr>
            </w:pPr>
            <w:r w:rsidRPr="00104FF4">
              <w:rPr>
                <w:szCs w:val="22"/>
              </w:rPr>
              <w:t>Find</w:t>
            </w:r>
            <w:r w:rsidR="00CA524D">
              <w:rPr>
                <w:szCs w:val="22"/>
              </w:rPr>
              <w:t xml:space="preserve"> </w:t>
            </w:r>
            <w:r w:rsidRPr="00104FF4">
              <w:rPr>
                <w:szCs w:val="22"/>
              </w:rPr>
              <w:t>him</w:t>
            </w:r>
            <w:r w:rsidR="00CA524D">
              <w:rPr>
                <w:szCs w:val="22"/>
              </w:rPr>
              <w:t xml:space="preserve"> </w:t>
            </w:r>
            <w:r w:rsidRPr="00104FF4">
              <w:rPr>
                <w:szCs w:val="22"/>
              </w:rPr>
              <w:t>on</w:t>
            </w:r>
            <w:r w:rsidR="00CA524D">
              <w:rPr>
                <w:szCs w:val="22"/>
              </w:rPr>
              <w:t xml:space="preserve"> </w:t>
            </w:r>
            <w:r w:rsidRPr="00104FF4">
              <w:rPr>
                <w:szCs w:val="22"/>
              </w:rPr>
              <w:t>Social</w:t>
            </w:r>
            <w:r w:rsidR="00CA524D">
              <w:rPr>
                <w:szCs w:val="22"/>
              </w:rPr>
              <w:t xml:space="preserve"> </w:t>
            </w:r>
            <w:r w:rsidRPr="00104FF4">
              <w:rPr>
                <w:szCs w:val="22"/>
              </w:rPr>
              <w:t>Media:</w:t>
            </w:r>
            <w:r w:rsidR="00CA524D">
              <w:rPr>
                <w:rFonts w:ascii="Arial" w:hAnsi="Arial" w:cs="Arial"/>
                <w:color w:val="000000"/>
                <w:szCs w:val="22"/>
              </w:rPr>
              <w:t xml:space="preserve"> </w:t>
            </w:r>
            <w:hyperlink r:id="rId81" w:history="1">
              <w:r w:rsidRPr="004769D6">
                <w:rPr>
                  <w:rStyle w:val="Hyperlink"/>
                  <w:rFonts w:ascii="Arial" w:hAnsi="Arial" w:cs="Arial"/>
                  <w:sz w:val="20"/>
                </w:rPr>
                <w:t>ResearchGate</w:t>
              </w:r>
            </w:hyperlink>
            <w:r w:rsidR="00CA524D">
              <w:rPr>
                <w:rFonts w:ascii="Arial" w:hAnsi="Arial" w:cs="Arial"/>
                <w:color w:val="000000"/>
                <w:sz w:val="20"/>
              </w:rPr>
              <w:t xml:space="preserve"> </w:t>
            </w:r>
            <w:r w:rsidRPr="004769D6">
              <w:rPr>
                <w:rFonts w:ascii="Arial" w:hAnsi="Arial" w:cs="Arial"/>
                <w:color w:val="000000"/>
                <w:sz w:val="20"/>
              </w:rPr>
              <w:t>&amp;</w:t>
            </w:r>
            <w:r w:rsidR="00CA524D">
              <w:rPr>
                <w:rFonts w:ascii="Arial" w:hAnsi="Arial" w:cs="Arial"/>
                <w:color w:val="000000"/>
                <w:sz w:val="20"/>
              </w:rPr>
              <w:t xml:space="preserve"> </w:t>
            </w:r>
            <w:hyperlink r:id="rId82" w:history="1">
              <w:r w:rsidRPr="004769D6">
                <w:rPr>
                  <w:rStyle w:val="Hyperlink"/>
                  <w:rFonts w:ascii="Arial" w:hAnsi="Arial" w:cs="Arial"/>
                  <w:sz w:val="20"/>
                </w:rPr>
                <w:t>Twitter</w:t>
              </w:r>
              <w:r w:rsidR="00CA524D">
                <w:rPr>
                  <w:rStyle w:val="Hyperlink"/>
                  <w:rFonts w:ascii="Arial" w:hAnsi="Arial" w:cs="Arial"/>
                  <w:sz w:val="20"/>
                </w:rPr>
                <w:t xml:space="preserve"> </w:t>
              </w:r>
            </w:hyperlink>
            <w:r w:rsidR="00CA524D">
              <w:rPr>
                <w:rFonts w:ascii="Arial" w:hAnsi="Arial" w:cs="Arial"/>
                <w:color w:val="000000"/>
                <w:szCs w:val="22"/>
              </w:rPr>
              <w:t xml:space="preserve"> </w:t>
            </w:r>
          </w:p>
        </w:tc>
      </w:tr>
    </w:tbl>
    <w:p w:rsidR="00737723" w:rsidRDefault="00737723" w:rsidP="00C13A3D">
      <w:pPr>
        <w:pStyle w:val="NormalWeb"/>
        <w:spacing w:before="0" w:beforeAutospacing="0" w:after="80" w:afterAutospacing="0"/>
        <w:ind w:left="720" w:hanging="720"/>
        <w:rPr>
          <w:sz w:val="22"/>
          <w:szCs w:val="22"/>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4769D6" w:rsidRDefault="00391AC8" w:rsidP="003D3F3F">
      <w:pPr>
        <w:spacing w:before="0" w:after="0"/>
        <w:rPr>
          <w:szCs w:val="22"/>
        </w:rPr>
      </w:pPr>
      <w:hyperlink w:anchor="TOC" w:history="1">
        <w:r w:rsidR="003D3F3F" w:rsidRPr="00B80717">
          <w:rPr>
            <w:rStyle w:val="Hyperlink"/>
            <w:rFonts w:ascii="Arial" w:hAnsi="Arial" w:cs="Arial"/>
            <w:sz w:val="16"/>
            <w:szCs w:val="16"/>
          </w:rPr>
          <w:t>Return</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to</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Table</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of</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Contents</w:t>
        </w:r>
      </w:hyperlink>
      <w:r w:rsidR="004769D6">
        <w:rPr>
          <w:szCs w:val="22"/>
        </w:rPr>
        <w:br w:type="page"/>
      </w:r>
    </w:p>
    <w:p w:rsidR="00DE7473" w:rsidRDefault="00DE7473" w:rsidP="00DE7473">
      <w:pPr>
        <w:pStyle w:val="Note"/>
      </w:pPr>
      <w:r w:rsidRPr="00391AC8">
        <w:rPr>
          <w:b/>
        </w:rPr>
        <w:lastRenderedPageBreak/>
        <w:t>Editor’s</w:t>
      </w:r>
      <w:r w:rsidR="00CA524D" w:rsidRPr="00391AC8">
        <w:rPr>
          <w:b/>
        </w:rPr>
        <w:t xml:space="preserve"> </w:t>
      </w:r>
      <w:r w:rsidRPr="00391AC8">
        <w:rPr>
          <w:b/>
        </w:rPr>
        <w:t>Note</w:t>
      </w:r>
      <w:r>
        <w:t>:</w:t>
      </w:r>
      <w:r w:rsidR="00391AC8">
        <w:t xml:space="preserve"> This is a comprehensive and carefully crafted study to determine student perception of the role of Information and Communication Technologies (ICTs) in distance learning. It studied advantages, availability, teaching/learning strategies, and potential barriers to effective use from a student point of view. It produced significant information to determine effectiveness of the system as currently implemented and data to guide further improvement from a learner point of view.</w:t>
      </w:r>
    </w:p>
    <w:p w:rsidR="005D5DCF" w:rsidRPr="00DE7473" w:rsidRDefault="005D5DCF" w:rsidP="00DE7473">
      <w:pPr>
        <w:pStyle w:val="Heading1"/>
        <w:rPr>
          <w:rStyle w:val="Hyperlink"/>
          <w:color w:val="auto"/>
          <w:u w:val="none"/>
        </w:rPr>
      </w:pPr>
      <w:bookmarkStart w:id="21" w:name="_Learners'_perspectives_of"/>
      <w:bookmarkEnd w:id="21"/>
      <w:r w:rsidRPr="00DE7473">
        <w:rPr>
          <w:rStyle w:val="Hyperlink"/>
          <w:color w:val="auto"/>
          <w:u w:val="none"/>
        </w:rPr>
        <w:t>Learners'</w:t>
      </w:r>
      <w:r w:rsidR="00CA524D">
        <w:rPr>
          <w:rStyle w:val="Hyperlink"/>
          <w:color w:val="auto"/>
          <w:u w:val="none"/>
        </w:rPr>
        <w:t xml:space="preserve"> </w:t>
      </w:r>
      <w:r w:rsidRPr="00DE7473">
        <w:rPr>
          <w:rStyle w:val="Hyperlink"/>
          <w:color w:val="auto"/>
          <w:u w:val="none"/>
        </w:rPr>
        <w:t>perspectives</w:t>
      </w:r>
      <w:r w:rsidR="00CA524D">
        <w:rPr>
          <w:rStyle w:val="Hyperlink"/>
          <w:color w:val="auto"/>
          <w:u w:val="none"/>
        </w:rPr>
        <w:t xml:space="preserve"> </w:t>
      </w:r>
      <w:r w:rsidRPr="00DE7473">
        <w:rPr>
          <w:rStyle w:val="Hyperlink"/>
          <w:color w:val="auto"/>
          <w:u w:val="none"/>
        </w:rPr>
        <w:t>of</w:t>
      </w:r>
      <w:r w:rsidR="00CA524D">
        <w:rPr>
          <w:rStyle w:val="Hyperlink"/>
          <w:color w:val="auto"/>
          <w:u w:val="none"/>
        </w:rPr>
        <w:t xml:space="preserve"> </w:t>
      </w:r>
      <w:r w:rsidRPr="00DE7473">
        <w:rPr>
          <w:rStyle w:val="Hyperlink"/>
          <w:color w:val="auto"/>
          <w:u w:val="none"/>
        </w:rPr>
        <w:t>using</w:t>
      </w:r>
      <w:r w:rsidR="00CA524D">
        <w:rPr>
          <w:rStyle w:val="Hyperlink"/>
          <w:color w:val="auto"/>
          <w:u w:val="none"/>
        </w:rPr>
        <w:t xml:space="preserve"> </w:t>
      </w:r>
      <w:r w:rsidRPr="00DE7473">
        <w:rPr>
          <w:rStyle w:val="Hyperlink"/>
          <w:color w:val="auto"/>
          <w:u w:val="none"/>
        </w:rPr>
        <w:t>ICT</w:t>
      </w:r>
      <w:r w:rsidR="00CA524D">
        <w:rPr>
          <w:rStyle w:val="Hyperlink"/>
          <w:color w:val="auto"/>
          <w:u w:val="none"/>
        </w:rPr>
        <w:t xml:space="preserve"> </w:t>
      </w:r>
      <w:r w:rsidRPr="00DE7473">
        <w:rPr>
          <w:rStyle w:val="Hyperlink"/>
          <w:color w:val="auto"/>
          <w:u w:val="none"/>
        </w:rPr>
        <w:t>in</w:t>
      </w:r>
      <w:r w:rsidR="00CA524D">
        <w:rPr>
          <w:rStyle w:val="Hyperlink"/>
          <w:color w:val="auto"/>
          <w:u w:val="none"/>
        </w:rPr>
        <w:t xml:space="preserve"> </w:t>
      </w:r>
      <w:r w:rsidRPr="00DE7473">
        <w:rPr>
          <w:rStyle w:val="Hyperlink"/>
          <w:color w:val="auto"/>
          <w:u w:val="none"/>
        </w:rPr>
        <w:t>higher</w:t>
      </w:r>
      <w:r w:rsidR="00CA524D">
        <w:rPr>
          <w:rStyle w:val="Hyperlink"/>
          <w:color w:val="auto"/>
          <w:u w:val="none"/>
        </w:rPr>
        <w:t xml:space="preserve"> </w:t>
      </w:r>
      <w:r w:rsidRPr="00DE7473">
        <w:rPr>
          <w:rStyle w:val="Hyperlink"/>
          <w:color w:val="auto"/>
          <w:u w:val="none"/>
        </w:rPr>
        <w:t>education</w:t>
      </w:r>
      <w:r w:rsidR="00CA524D">
        <w:rPr>
          <w:rStyle w:val="Hyperlink"/>
          <w:color w:val="auto"/>
          <w:u w:val="none"/>
        </w:rPr>
        <w:t xml:space="preserve"> </w:t>
      </w:r>
      <w:r w:rsidRPr="00DE7473">
        <w:rPr>
          <w:rStyle w:val="Hyperlink"/>
          <w:color w:val="auto"/>
          <w:u w:val="none"/>
        </w:rPr>
        <w:t>institutions</w:t>
      </w:r>
      <w:r w:rsidR="00CA524D">
        <w:rPr>
          <w:rStyle w:val="Hyperlink"/>
          <w:color w:val="auto"/>
          <w:u w:val="none"/>
        </w:rPr>
        <w:t xml:space="preserve"> </w:t>
      </w:r>
      <w:r w:rsidRPr="00DE7473">
        <w:rPr>
          <w:rStyle w:val="Hyperlink"/>
          <w:color w:val="auto"/>
          <w:u w:val="none"/>
        </w:rPr>
        <w:t>in</w:t>
      </w:r>
      <w:r w:rsidR="00CA524D">
        <w:rPr>
          <w:rStyle w:val="Hyperlink"/>
          <w:color w:val="auto"/>
          <w:u w:val="none"/>
        </w:rPr>
        <w:t xml:space="preserve"> </w:t>
      </w:r>
      <w:r w:rsidRPr="00DE7473">
        <w:rPr>
          <w:rStyle w:val="Hyperlink"/>
          <w:color w:val="auto"/>
          <w:u w:val="none"/>
        </w:rPr>
        <w:t>Jordan</w:t>
      </w:r>
    </w:p>
    <w:p w:rsidR="005D5DCF" w:rsidRPr="005A50C4" w:rsidRDefault="005D5DCF" w:rsidP="00DE7473">
      <w:pPr>
        <w:pStyle w:val="Heading5"/>
        <w:rPr>
          <w:lang w:val="it-IT"/>
        </w:rPr>
      </w:pPr>
      <w:r w:rsidRPr="005A50C4">
        <w:rPr>
          <w:lang w:val="it-IT"/>
        </w:rPr>
        <w:t>Muhannad</w:t>
      </w:r>
      <w:r w:rsidR="00CA524D">
        <w:rPr>
          <w:lang w:val="it-IT"/>
        </w:rPr>
        <w:t xml:space="preserve"> </w:t>
      </w:r>
      <w:r w:rsidRPr="005A50C4">
        <w:rPr>
          <w:lang w:val="it-IT"/>
        </w:rPr>
        <w:t>Al-Shboul,</w:t>
      </w:r>
      <w:r w:rsidR="00CA524D">
        <w:rPr>
          <w:lang w:val="it-IT"/>
        </w:rPr>
        <w:t xml:space="preserve"> </w:t>
      </w:r>
      <w:r w:rsidRPr="005A50C4">
        <w:rPr>
          <w:lang w:val="it-IT"/>
        </w:rPr>
        <w:t>Munim</w:t>
      </w:r>
      <w:r w:rsidR="00CA524D">
        <w:rPr>
          <w:lang w:val="it-IT"/>
        </w:rPr>
        <w:t xml:space="preserve"> </w:t>
      </w:r>
      <w:r w:rsidRPr="005A50C4">
        <w:rPr>
          <w:lang w:val="it-IT"/>
        </w:rPr>
        <w:t>Al-Saideh,</w:t>
      </w:r>
      <w:r w:rsidR="00CA524D">
        <w:rPr>
          <w:lang w:val="it-IT"/>
        </w:rPr>
        <w:t xml:space="preserve"> </w:t>
      </w:r>
      <w:r>
        <w:rPr>
          <w:lang w:val="it-IT"/>
        </w:rPr>
        <w:t>Nezar</w:t>
      </w:r>
      <w:r w:rsidR="00CA524D">
        <w:rPr>
          <w:lang w:val="it-IT"/>
        </w:rPr>
        <w:t xml:space="preserve"> </w:t>
      </w:r>
      <w:r w:rsidRPr="005A50C4">
        <w:rPr>
          <w:lang w:val="it-IT"/>
        </w:rPr>
        <w:t>Al</w:t>
      </w:r>
      <w:r>
        <w:rPr>
          <w:lang w:val="it-IT"/>
        </w:rPr>
        <w:t>-Labadi</w:t>
      </w:r>
    </w:p>
    <w:p w:rsidR="005D5DCF" w:rsidRPr="005A50C4" w:rsidRDefault="005D5DCF" w:rsidP="00DE7473">
      <w:pPr>
        <w:pStyle w:val="Heading5"/>
        <w:rPr>
          <w:color w:val="000000"/>
          <w:sz w:val="20"/>
          <w:lang w:val="it-IT"/>
        </w:rPr>
      </w:pPr>
      <w:r w:rsidRPr="005A50C4">
        <w:rPr>
          <w:color w:val="000000"/>
          <w:sz w:val="18"/>
          <w:szCs w:val="18"/>
          <w:lang w:val="it-IT"/>
        </w:rPr>
        <w:t>Jordan</w:t>
      </w:r>
    </w:p>
    <w:p w:rsidR="005D5DCF" w:rsidRPr="005F230B" w:rsidRDefault="005D5DCF" w:rsidP="00DE7473">
      <w:pPr>
        <w:pStyle w:val="Heading3"/>
      </w:pPr>
      <w:r w:rsidRPr="005F230B">
        <w:t>Abstract</w:t>
      </w:r>
    </w:p>
    <w:p w:rsidR="005D5DCF" w:rsidRPr="005F230B" w:rsidRDefault="005D5DCF" w:rsidP="00DE7473">
      <w:pPr>
        <w:pStyle w:val="BodyText"/>
        <w:rPr>
          <w:color w:val="000000"/>
        </w:rPr>
      </w:pPr>
      <w:r w:rsidRPr="00170A31">
        <w:t>Information</w:t>
      </w:r>
      <w:r w:rsidR="00CA524D">
        <w:t xml:space="preserve"> </w:t>
      </w:r>
      <w:r w:rsidRPr="00170A31">
        <w:t>and</w:t>
      </w:r>
      <w:r w:rsidR="00CA524D">
        <w:t xml:space="preserve"> </w:t>
      </w:r>
      <w:r w:rsidRPr="00170A31">
        <w:t>Communication</w:t>
      </w:r>
      <w:r w:rsidR="00CA524D">
        <w:t xml:space="preserve"> </w:t>
      </w:r>
      <w:r w:rsidRPr="00170A31">
        <w:t>Technology</w:t>
      </w:r>
      <w:r w:rsidR="00CA524D">
        <w:t xml:space="preserve"> </w:t>
      </w:r>
      <w:r w:rsidRPr="00170A31">
        <w:t>(ICT)</w:t>
      </w:r>
      <w:r w:rsidR="00CA524D">
        <w:t xml:space="preserve"> </w:t>
      </w:r>
      <w:r w:rsidRPr="00170A31">
        <w:t>plays</w:t>
      </w:r>
      <w:r w:rsidR="00CA524D">
        <w:t xml:space="preserve"> </w:t>
      </w:r>
      <w:r w:rsidRPr="00170A31">
        <w:t>a</w:t>
      </w:r>
      <w:r w:rsidR="00CA524D">
        <w:t xml:space="preserve"> </w:t>
      </w:r>
      <w:r w:rsidRPr="00170A31">
        <w:t>major</w:t>
      </w:r>
      <w:r w:rsidR="00CA524D">
        <w:t xml:space="preserve"> </w:t>
      </w:r>
      <w:r w:rsidRPr="00170A31">
        <w:t>role</w:t>
      </w:r>
      <w:r w:rsidR="00CA524D">
        <w:t xml:space="preserve"> </w:t>
      </w:r>
      <w:r w:rsidRPr="00170A31">
        <w:t>in</w:t>
      </w:r>
      <w:r w:rsidR="00CA524D">
        <w:t xml:space="preserve"> </w:t>
      </w:r>
      <w:r w:rsidRPr="00170A31">
        <w:t>Jordanian</w:t>
      </w:r>
      <w:r w:rsidR="00CA524D">
        <w:t xml:space="preserve"> </w:t>
      </w:r>
      <w:r w:rsidRPr="00170A31">
        <w:t>higher</w:t>
      </w:r>
      <w:r w:rsidR="00CA524D">
        <w:t xml:space="preserve"> </w:t>
      </w:r>
      <w:r w:rsidRPr="00170A31">
        <w:t>education</w:t>
      </w:r>
      <w:r w:rsidR="00CA524D">
        <w:t xml:space="preserve"> </w:t>
      </w:r>
      <w:r w:rsidRPr="00170A31">
        <w:t>institutions</w:t>
      </w:r>
      <w:r w:rsidR="00CA524D">
        <w:t xml:space="preserve"> </w:t>
      </w:r>
      <w:r w:rsidRPr="00170A31">
        <w:t>by</w:t>
      </w:r>
      <w:r w:rsidR="00CA524D">
        <w:t xml:space="preserve"> </w:t>
      </w:r>
      <w:r w:rsidRPr="00170A31">
        <w:t>facilitating</w:t>
      </w:r>
      <w:r w:rsidR="00CA524D">
        <w:t xml:space="preserve"> </w:t>
      </w:r>
      <w:r w:rsidRPr="00170A31">
        <w:t>and</w:t>
      </w:r>
      <w:r w:rsidR="00CA524D">
        <w:t xml:space="preserve"> </w:t>
      </w:r>
      <w:r w:rsidRPr="00170A31">
        <w:t>improving</w:t>
      </w:r>
      <w:r w:rsidR="00CA524D">
        <w:t xml:space="preserve"> </w:t>
      </w:r>
      <w:r w:rsidRPr="00170A31">
        <w:t>the</w:t>
      </w:r>
      <w:r w:rsidR="00CA524D">
        <w:t xml:space="preserve"> </w:t>
      </w:r>
      <w:r w:rsidRPr="00170A31">
        <w:t>teaching</w:t>
      </w:r>
      <w:r w:rsidR="00CA524D">
        <w:t xml:space="preserve"> </w:t>
      </w:r>
      <w:r w:rsidRPr="00170A31">
        <w:t>and</w:t>
      </w:r>
      <w:r w:rsidR="00CA524D">
        <w:t xml:space="preserve"> </w:t>
      </w:r>
      <w:r w:rsidRPr="00170A31">
        <w:t>learning</w:t>
      </w:r>
      <w:r w:rsidR="00CA524D">
        <w:t xml:space="preserve"> </w:t>
      </w:r>
      <w:r w:rsidRPr="00170A31">
        <w:t>process</w:t>
      </w:r>
      <w:r w:rsidR="00CA524D">
        <w:t xml:space="preserve"> </w:t>
      </w:r>
      <w:r w:rsidRPr="00170A31">
        <w:t>to</w:t>
      </w:r>
      <w:r w:rsidR="00CA524D">
        <w:t xml:space="preserve"> </w:t>
      </w:r>
      <w:r w:rsidRPr="00170A31">
        <w:t>be</w:t>
      </w:r>
      <w:r w:rsidR="00CA524D">
        <w:t xml:space="preserve"> </w:t>
      </w:r>
      <w:r w:rsidRPr="00170A31">
        <w:t>in</w:t>
      </w:r>
      <w:r w:rsidR="00CA524D">
        <w:t xml:space="preserve"> </w:t>
      </w:r>
      <w:r w:rsidRPr="00170A31">
        <w:t>line</w:t>
      </w:r>
      <w:r w:rsidR="00CA524D">
        <w:t xml:space="preserve"> </w:t>
      </w:r>
      <w:r w:rsidRPr="00170A31">
        <w:t>with</w:t>
      </w:r>
      <w:r w:rsidR="00CA524D">
        <w:t xml:space="preserve"> </w:t>
      </w:r>
      <w:r w:rsidRPr="00170A31">
        <w:t>the</w:t>
      </w:r>
      <w:r w:rsidR="00CA524D">
        <w:t xml:space="preserve"> </w:t>
      </w:r>
      <w:r w:rsidRPr="00170A31">
        <w:t>information</w:t>
      </w:r>
      <w:r w:rsidR="00CA524D">
        <w:t xml:space="preserve"> </w:t>
      </w:r>
      <w:r w:rsidRPr="00170A31">
        <w:t>technology</w:t>
      </w:r>
      <w:r w:rsidR="00CA524D">
        <w:t xml:space="preserve"> </w:t>
      </w:r>
      <w:r w:rsidRPr="00170A31">
        <w:t>era.</w:t>
      </w:r>
      <w:r w:rsidR="00CA524D">
        <w:t xml:space="preserve"> </w:t>
      </w:r>
      <w:r w:rsidRPr="00170A31">
        <w:t>Higher</w:t>
      </w:r>
      <w:r w:rsidR="00CA524D">
        <w:t xml:space="preserve"> </w:t>
      </w:r>
      <w:r w:rsidRPr="00170A31">
        <w:t>education</w:t>
      </w:r>
      <w:r w:rsidR="00CA524D">
        <w:t xml:space="preserve"> </w:t>
      </w:r>
      <w:r w:rsidRPr="00170A31">
        <w:t>sector</w:t>
      </w:r>
      <w:r w:rsidR="00CA524D">
        <w:t xml:space="preserve"> </w:t>
      </w:r>
      <w:r w:rsidRPr="00170A31">
        <w:t>in</w:t>
      </w:r>
      <w:r w:rsidR="00CA524D">
        <w:t xml:space="preserve"> </w:t>
      </w:r>
      <w:r w:rsidRPr="00170A31">
        <w:t>Jordan</w:t>
      </w:r>
      <w:r w:rsidR="00CA524D">
        <w:t xml:space="preserve"> </w:t>
      </w:r>
      <w:r w:rsidRPr="00170A31">
        <w:t>highly</w:t>
      </w:r>
      <w:r w:rsidR="00CA524D">
        <w:t xml:space="preserve"> </w:t>
      </w:r>
      <w:r w:rsidRPr="00170A31">
        <w:t>values</w:t>
      </w:r>
      <w:r w:rsidR="00CA524D">
        <w:t xml:space="preserve"> </w:t>
      </w:r>
      <w:r w:rsidRPr="00170A31">
        <w:t>the</w:t>
      </w:r>
      <w:r w:rsidR="00CA524D">
        <w:t xml:space="preserve"> </w:t>
      </w:r>
      <w:r w:rsidRPr="00170A31">
        <w:t>importance</w:t>
      </w:r>
      <w:r w:rsidR="00CA524D">
        <w:t xml:space="preserve"> </w:t>
      </w:r>
      <w:r w:rsidRPr="00170A31">
        <w:t>of</w:t>
      </w:r>
      <w:r w:rsidR="00CA524D">
        <w:t xml:space="preserve"> </w:t>
      </w:r>
      <w:r w:rsidRPr="00170A31">
        <w:t>utilizing</w:t>
      </w:r>
      <w:r w:rsidR="00CA524D">
        <w:t xml:space="preserve"> </w:t>
      </w:r>
      <w:r w:rsidRPr="00170A31">
        <w:t>and</w:t>
      </w:r>
      <w:r w:rsidR="00CA524D">
        <w:t xml:space="preserve"> </w:t>
      </w:r>
      <w:r w:rsidRPr="00170A31">
        <w:t>integrating</w:t>
      </w:r>
      <w:r w:rsidR="00CA524D">
        <w:t xml:space="preserve"> </w:t>
      </w:r>
      <w:r w:rsidRPr="00170A31">
        <w:t>ICT</w:t>
      </w:r>
      <w:r w:rsidR="00CA524D">
        <w:t xml:space="preserve"> </w:t>
      </w:r>
      <w:r w:rsidRPr="00170A31">
        <w:t>tools</w:t>
      </w:r>
      <w:r w:rsidR="00CA524D">
        <w:t xml:space="preserve"> </w:t>
      </w:r>
      <w:r w:rsidRPr="00170A31">
        <w:t>into</w:t>
      </w:r>
      <w:r w:rsidR="00CA524D">
        <w:t xml:space="preserve"> </w:t>
      </w:r>
      <w:r w:rsidRPr="00170A31">
        <w:t>its</w:t>
      </w:r>
      <w:r w:rsidR="00CA524D">
        <w:t xml:space="preserve"> </w:t>
      </w:r>
      <w:r w:rsidRPr="00170A31">
        <w:t>post-secondary</w:t>
      </w:r>
      <w:r w:rsidR="00CA524D">
        <w:t xml:space="preserve"> </w:t>
      </w:r>
      <w:r w:rsidRPr="00170A31">
        <w:t>educational</w:t>
      </w:r>
      <w:r w:rsidR="00CA524D">
        <w:t xml:space="preserve"> </w:t>
      </w:r>
      <w:r w:rsidRPr="00170A31">
        <w:t>system.</w:t>
      </w:r>
      <w:r w:rsidR="00CA524D">
        <w:t xml:space="preserve"> </w:t>
      </w:r>
      <w:r w:rsidRPr="00170A31">
        <w:t>Towards</w:t>
      </w:r>
      <w:r w:rsidR="00CA524D">
        <w:t xml:space="preserve"> </w:t>
      </w:r>
      <w:r w:rsidRPr="00170A31">
        <w:t>institutional</w:t>
      </w:r>
      <w:r w:rsidR="00CA524D">
        <w:t xml:space="preserve"> </w:t>
      </w:r>
      <w:r w:rsidRPr="00170A31">
        <w:t>excellence,</w:t>
      </w:r>
      <w:r w:rsidR="00CA524D">
        <w:t xml:space="preserve"> </w:t>
      </w:r>
      <w:r w:rsidRPr="00170A31">
        <w:t>Jordanian</w:t>
      </w:r>
      <w:r w:rsidR="00CA524D">
        <w:t xml:space="preserve"> </w:t>
      </w:r>
      <w:r w:rsidRPr="00170A31">
        <w:t>universities</w:t>
      </w:r>
      <w:r w:rsidR="00CA524D">
        <w:t xml:space="preserve"> </w:t>
      </w:r>
      <w:r w:rsidRPr="00170A31">
        <w:t>should</w:t>
      </w:r>
      <w:r w:rsidR="00CA524D">
        <w:t xml:space="preserve"> </w:t>
      </w:r>
      <w:r w:rsidRPr="00170A31">
        <w:t>strive</w:t>
      </w:r>
      <w:r w:rsidR="00CA524D">
        <w:t xml:space="preserve"> </w:t>
      </w:r>
      <w:r w:rsidRPr="00170A31">
        <w:t>towards</w:t>
      </w:r>
      <w:r w:rsidR="00CA524D">
        <w:t xml:space="preserve"> </w:t>
      </w:r>
      <w:r w:rsidRPr="00170A31">
        <w:t>competitive</w:t>
      </w:r>
      <w:r w:rsidR="00CA524D">
        <w:t xml:space="preserve"> </w:t>
      </w:r>
      <w:r w:rsidRPr="00170A31">
        <w:t>academic</w:t>
      </w:r>
      <w:r w:rsidR="00CA524D">
        <w:t xml:space="preserve"> </w:t>
      </w:r>
      <w:r w:rsidRPr="00170A31">
        <w:t>institutions;</w:t>
      </w:r>
      <w:r w:rsidR="00CA524D">
        <w:t xml:space="preserve"> </w:t>
      </w:r>
      <w:r w:rsidRPr="00170A31">
        <w:t>by</w:t>
      </w:r>
      <w:r w:rsidR="00CA524D">
        <w:t xml:space="preserve"> </w:t>
      </w:r>
      <w:r w:rsidRPr="00170A31">
        <w:t>enhancing</w:t>
      </w:r>
      <w:r w:rsidR="00CA524D">
        <w:t xml:space="preserve"> </w:t>
      </w:r>
      <w:r w:rsidRPr="00170A31">
        <w:t>teaching</w:t>
      </w:r>
      <w:r w:rsidR="00CA524D">
        <w:t xml:space="preserve"> </w:t>
      </w:r>
      <w:r w:rsidRPr="00170A31">
        <w:t>and</w:t>
      </w:r>
      <w:r w:rsidR="00CA524D">
        <w:t xml:space="preserve"> </w:t>
      </w:r>
      <w:r w:rsidRPr="00170A31">
        <w:t>learning</w:t>
      </w:r>
      <w:r w:rsidR="00CA524D">
        <w:t xml:space="preserve"> </w:t>
      </w:r>
      <w:r w:rsidRPr="00170A31">
        <w:t>process</w:t>
      </w:r>
      <w:r w:rsidR="00CA524D">
        <w:t xml:space="preserve"> </w:t>
      </w:r>
      <w:r w:rsidRPr="00170A31">
        <w:t>related</w:t>
      </w:r>
      <w:r w:rsidR="00CA524D">
        <w:t xml:space="preserve"> </w:t>
      </w:r>
      <w:r w:rsidRPr="00170A31">
        <w:t>to</w:t>
      </w:r>
      <w:r w:rsidR="00CA524D">
        <w:t xml:space="preserve"> </w:t>
      </w:r>
      <w:r w:rsidRPr="00170A31">
        <w:t>the</w:t>
      </w:r>
      <w:r w:rsidR="00CA524D">
        <w:t xml:space="preserve"> </w:t>
      </w:r>
      <w:r w:rsidRPr="00170A31">
        <w:t>advancement</w:t>
      </w:r>
      <w:r w:rsidR="00CA524D">
        <w:t xml:space="preserve"> </w:t>
      </w:r>
      <w:r w:rsidRPr="00170A31">
        <w:t>of</w:t>
      </w:r>
      <w:r w:rsidR="00CA524D">
        <w:t xml:space="preserve"> </w:t>
      </w:r>
      <w:r w:rsidRPr="00170A31">
        <w:t>ICT.</w:t>
      </w:r>
      <w:r w:rsidR="00CA524D">
        <w:t xml:space="preserve"> </w:t>
      </w:r>
      <w:r w:rsidRPr="00170A31">
        <w:t>However,</w:t>
      </w:r>
      <w:r w:rsidR="00CA524D">
        <w:t xml:space="preserve"> </w:t>
      </w:r>
      <w:r w:rsidRPr="00170A31">
        <w:t>this</w:t>
      </w:r>
      <w:r w:rsidR="00CA524D">
        <w:t xml:space="preserve"> </w:t>
      </w:r>
      <w:r w:rsidRPr="00170A31">
        <w:t>study</w:t>
      </w:r>
      <w:r w:rsidR="00CA524D">
        <w:t xml:space="preserve"> </w:t>
      </w:r>
      <w:r w:rsidRPr="00170A31">
        <w:t>attempts</w:t>
      </w:r>
      <w:r w:rsidR="00CA524D">
        <w:t xml:space="preserve"> </w:t>
      </w:r>
      <w:r w:rsidRPr="00170A31">
        <w:t>to</w:t>
      </w:r>
      <w:r w:rsidR="00CA524D">
        <w:t xml:space="preserve"> </w:t>
      </w:r>
      <w:r w:rsidRPr="00170A31">
        <w:t>focus</w:t>
      </w:r>
      <w:r w:rsidR="00CA524D">
        <w:t xml:space="preserve"> </w:t>
      </w:r>
      <w:r w:rsidRPr="00170A31">
        <w:t>on</w:t>
      </w:r>
      <w:r w:rsidR="00CA524D">
        <w:t xml:space="preserve"> </w:t>
      </w:r>
      <w:r w:rsidRPr="00170A31">
        <w:t>the</w:t>
      </w:r>
      <w:r w:rsidR="00CA524D">
        <w:t xml:space="preserve"> </w:t>
      </w:r>
      <w:r w:rsidRPr="00170A31">
        <w:t>current</w:t>
      </w:r>
      <w:r w:rsidR="00CA524D">
        <w:t xml:space="preserve"> </w:t>
      </w:r>
      <w:r w:rsidRPr="00170A31">
        <w:t>status</w:t>
      </w:r>
      <w:r w:rsidR="00CA524D">
        <w:t xml:space="preserve"> </w:t>
      </w:r>
      <w:r w:rsidRPr="00170A31">
        <w:t>and</w:t>
      </w:r>
      <w:r w:rsidR="00CA524D">
        <w:t xml:space="preserve"> </w:t>
      </w:r>
      <w:r w:rsidRPr="00170A31">
        <w:t>issues</w:t>
      </w:r>
      <w:r w:rsidR="00CA524D">
        <w:t xml:space="preserve"> </w:t>
      </w:r>
      <w:r w:rsidRPr="00170A31">
        <w:t>related</w:t>
      </w:r>
      <w:r w:rsidR="00CA524D">
        <w:t xml:space="preserve"> </w:t>
      </w:r>
      <w:r w:rsidRPr="00170A31">
        <w:t>to</w:t>
      </w:r>
      <w:r w:rsidR="00CA524D">
        <w:t xml:space="preserve"> </w:t>
      </w:r>
      <w:r w:rsidRPr="00170A31">
        <w:t>the</w:t>
      </w:r>
      <w:r w:rsidR="00CA524D">
        <w:t xml:space="preserve"> </w:t>
      </w:r>
      <w:r w:rsidRPr="00170A31">
        <w:t>ICT</w:t>
      </w:r>
      <w:r w:rsidR="00CA524D">
        <w:t xml:space="preserve"> </w:t>
      </w:r>
      <w:r w:rsidRPr="00170A31">
        <w:t>utilization</w:t>
      </w:r>
      <w:r w:rsidR="00CA524D">
        <w:t xml:space="preserve"> </w:t>
      </w:r>
      <w:r w:rsidRPr="00170A31">
        <w:t>in</w:t>
      </w:r>
      <w:r w:rsidR="00CA524D">
        <w:t xml:space="preserve"> </w:t>
      </w:r>
      <w:r w:rsidRPr="00170A31">
        <w:t>Jordanian</w:t>
      </w:r>
      <w:r w:rsidR="00CA524D">
        <w:t xml:space="preserve"> </w:t>
      </w:r>
      <w:r w:rsidRPr="00170A31">
        <w:t>universities</w:t>
      </w:r>
      <w:r w:rsidR="00CA524D">
        <w:t xml:space="preserve"> </w:t>
      </w:r>
      <w:r w:rsidRPr="00170A31">
        <w:t>as</w:t>
      </w:r>
      <w:r w:rsidR="00CA524D">
        <w:t xml:space="preserve"> </w:t>
      </w:r>
      <w:r w:rsidRPr="00170A31">
        <w:t>perceived</w:t>
      </w:r>
      <w:r w:rsidR="00CA524D">
        <w:t xml:space="preserve"> </w:t>
      </w:r>
      <w:r w:rsidRPr="00170A31">
        <w:t>by</w:t>
      </w:r>
      <w:r w:rsidR="00CA524D">
        <w:t xml:space="preserve"> </w:t>
      </w:r>
      <w:r w:rsidRPr="00170A31">
        <w:t>undergraduate</w:t>
      </w:r>
      <w:r w:rsidR="00CA524D">
        <w:t xml:space="preserve"> </w:t>
      </w:r>
      <w:r w:rsidRPr="00170A31">
        <w:t>students.</w:t>
      </w:r>
      <w:r w:rsidR="00CA524D">
        <w:t xml:space="preserve"> </w:t>
      </w:r>
      <w:r w:rsidRPr="00170A31">
        <w:t>Moreover,</w:t>
      </w:r>
      <w:r w:rsidR="00CA524D">
        <w:t xml:space="preserve"> </w:t>
      </w:r>
      <w:r w:rsidRPr="00170A31">
        <w:t>this</w:t>
      </w:r>
      <w:r w:rsidR="00CA524D">
        <w:t xml:space="preserve"> </w:t>
      </w:r>
      <w:r w:rsidRPr="00170A31">
        <w:t>study</w:t>
      </w:r>
      <w:r w:rsidR="00CA524D">
        <w:t xml:space="preserve"> </w:t>
      </w:r>
      <w:r w:rsidRPr="00170A31">
        <w:t>investigates</w:t>
      </w:r>
      <w:r w:rsidR="00CA524D">
        <w:t xml:space="preserve"> </w:t>
      </w:r>
      <w:r w:rsidRPr="00170A31">
        <w:t>the</w:t>
      </w:r>
      <w:r w:rsidR="00CA524D">
        <w:t xml:space="preserve"> </w:t>
      </w:r>
      <w:r>
        <w:t>barriers</w:t>
      </w:r>
      <w:r w:rsidR="00CA524D">
        <w:t xml:space="preserve"> </w:t>
      </w:r>
      <w:r w:rsidRPr="00727809">
        <w:rPr>
          <w:shd w:val="clear" w:color="auto" w:fill="FFFFFF"/>
        </w:rPr>
        <w:t>that</w:t>
      </w:r>
      <w:r w:rsidR="00CA524D">
        <w:rPr>
          <w:shd w:val="clear" w:color="auto" w:fill="FFFFFF"/>
        </w:rPr>
        <w:t xml:space="preserve"> </w:t>
      </w:r>
      <w:r w:rsidRPr="00727809">
        <w:rPr>
          <w:shd w:val="clear" w:color="auto" w:fill="FFFFFF"/>
        </w:rPr>
        <w:t>might</w:t>
      </w:r>
      <w:r w:rsidR="00CA524D">
        <w:rPr>
          <w:shd w:val="clear" w:color="auto" w:fill="FFFFFF"/>
        </w:rPr>
        <w:t xml:space="preserve"> </w:t>
      </w:r>
      <w:r w:rsidRPr="00727809">
        <w:rPr>
          <w:shd w:val="clear" w:color="auto" w:fill="FFFFFF"/>
        </w:rPr>
        <w:t>prevent</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effective</w:t>
      </w:r>
      <w:r w:rsidR="00CA524D">
        <w:rPr>
          <w:shd w:val="clear" w:color="auto" w:fill="FFFFFF"/>
        </w:rPr>
        <w:t xml:space="preserve"> </w:t>
      </w:r>
      <w:r w:rsidRPr="00727809">
        <w:rPr>
          <w:shd w:val="clear" w:color="auto" w:fill="FFFFFF"/>
        </w:rPr>
        <w:t>use</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ICT</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higher</w:t>
      </w:r>
      <w:r w:rsidR="00CA524D">
        <w:rPr>
          <w:shd w:val="clear" w:color="auto" w:fill="FFFFFF"/>
        </w:rPr>
        <w:t xml:space="preserve"> </w:t>
      </w:r>
      <w:r w:rsidRPr="00727809">
        <w:rPr>
          <w:shd w:val="clear" w:color="auto" w:fill="FFFFFF"/>
        </w:rPr>
        <w:t>education</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Jordan</w:t>
      </w:r>
      <w:r w:rsidR="00CA524D">
        <w:rPr>
          <w:shd w:val="clear" w:color="auto" w:fill="FFFFFF"/>
        </w:rPr>
        <w:t xml:space="preserve"> </w:t>
      </w:r>
      <w:r>
        <w:rPr>
          <w:shd w:val="clear" w:color="auto" w:fill="FFFFFF"/>
        </w:rPr>
        <w:t>from</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learners'</w:t>
      </w:r>
      <w:r w:rsidR="00CA524D">
        <w:rPr>
          <w:shd w:val="clear" w:color="auto" w:fill="FFFFFF"/>
        </w:rPr>
        <w:t xml:space="preserve"> </w:t>
      </w:r>
      <w:r>
        <w:rPr>
          <w:shd w:val="clear" w:color="auto" w:fill="FFFFFF"/>
        </w:rPr>
        <w:t>perspectives</w:t>
      </w:r>
      <w:r w:rsidRPr="00170A31">
        <w:t>.</w:t>
      </w:r>
      <w:r w:rsidR="00CA524D">
        <w:t xml:space="preserve"> </w:t>
      </w:r>
      <w:r w:rsidRPr="00D6791B">
        <w:t>A</w:t>
      </w:r>
      <w:r w:rsidR="00CA524D">
        <w:t xml:space="preserve"> </w:t>
      </w:r>
      <w:r w:rsidRPr="00D6791B">
        <w:t>quantit</w:t>
      </w:r>
      <w:r>
        <w:t>ative</w:t>
      </w:r>
      <w:r w:rsidR="00CA524D">
        <w:t xml:space="preserve"> </w:t>
      </w:r>
      <w:r>
        <w:t>research</w:t>
      </w:r>
      <w:r w:rsidR="00CA524D">
        <w:t xml:space="preserve"> </w:t>
      </w:r>
      <w:r>
        <w:t>approach</w:t>
      </w:r>
      <w:r w:rsidR="00CA524D">
        <w:t xml:space="preserve"> </w:t>
      </w:r>
      <w:r>
        <w:t>was</w:t>
      </w:r>
      <w:r w:rsidR="00CA524D">
        <w:t xml:space="preserve"> </w:t>
      </w:r>
      <w:r w:rsidRPr="00170A31">
        <w:t>used</w:t>
      </w:r>
      <w:r w:rsidR="00CA524D">
        <w:t xml:space="preserve"> </w:t>
      </w:r>
      <w:r w:rsidRPr="00170A31">
        <w:t>in</w:t>
      </w:r>
      <w:r w:rsidR="00CA524D">
        <w:t xml:space="preserve"> </w:t>
      </w:r>
      <w:r>
        <w:t>this</w:t>
      </w:r>
      <w:r w:rsidR="00CA524D">
        <w:t xml:space="preserve"> </w:t>
      </w:r>
      <w:r>
        <w:t>study</w:t>
      </w:r>
      <w:r w:rsidRPr="00170A31">
        <w:t>.</w:t>
      </w:r>
      <w:r w:rsidR="00CA524D">
        <w:t xml:space="preserve"> </w:t>
      </w:r>
      <w:r w:rsidRPr="00170A31">
        <w:t>A</w:t>
      </w:r>
      <w:r w:rsidR="00CA524D">
        <w:t xml:space="preserve"> </w:t>
      </w:r>
      <w:r w:rsidRPr="00170A31">
        <w:t>self-</w:t>
      </w:r>
      <w:r w:rsidR="00CA524D">
        <w:t xml:space="preserve"> </w:t>
      </w:r>
      <w:r w:rsidRPr="00170A31">
        <w:t>administered</w:t>
      </w:r>
      <w:r w:rsidR="00CA524D">
        <w:t xml:space="preserve"> </w:t>
      </w:r>
      <w:r w:rsidRPr="00170A31">
        <w:t>Web-based</w:t>
      </w:r>
      <w:r w:rsidR="00CA524D">
        <w:t xml:space="preserve"> </w:t>
      </w:r>
      <w:r w:rsidRPr="00170A31">
        <w:t>questionnaire</w:t>
      </w:r>
      <w:r w:rsidR="00CA524D">
        <w:t xml:space="preserve"> </w:t>
      </w:r>
      <w:r w:rsidRPr="00170A31">
        <w:t>was</w:t>
      </w:r>
      <w:r w:rsidR="00CA524D">
        <w:t xml:space="preserve"> </w:t>
      </w:r>
      <w:r w:rsidRPr="00170A31">
        <w:t>employed</w:t>
      </w:r>
      <w:r w:rsidR="00CA524D">
        <w:t xml:space="preserve"> </w:t>
      </w:r>
      <w:r w:rsidRPr="00170A31">
        <w:t>and</w:t>
      </w:r>
      <w:r w:rsidR="00CA524D">
        <w:t xml:space="preserve"> </w:t>
      </w:r>
      <w:r w:rsidRPr="00170A31">
        <w:t>distributed</w:t>
      </w:r>
      <w:r w:rsidR="00CA524D">
        <w:t xml:space="preserve"> </w:t>
      </w:r>
      <w:r w:rsidRPr="00170A31">
        <w:t>to</w:t>
      </w:r>
      <w:r w:rsidR="00CA524D">
        <w:t xml:space="preserve"> </w:t>
      </w:r>
      <w:r w:rsidRPr="00170A31">
        <w:t>all</w:t>
      </w:r>
      <w:r w:rsidR="00CA524D">
        <w:t xml:space="preserve"> </w:t>
      </w:r>
      <w:r w:rsidRPr="00170A31">
        <w:t>undergraduate</w:t>
      </w:r>
      <w:r w:rsidR="00CA524D">
        <w:t xml:space="preserve"> </w:t>
      </w:r>
      <w:r w:rsidRPr="00170A31">
        <w:t>students</w:t>
      </w:r>
      <w:r w:rsidR="00CA524D">
        <w:t xml:space="preserve"> </w:t>
      </w:r>
      <w:r w:rsidRPr="00170A31">
        <w:t>who</w:t>
      </w:r>
      <w:r w:rsidR="00CA524D">
        <w:t xml:space="preserve"> </w:t>
      </w:r>
      <w:r w:rsidRPr="00170A31">
        <w:t>enrolled</w:t>
      </w:r>
      <w:r w:rsidR="00CA524D">
        <w:t xml:space="preserve"> </w:t>
      </w:r>
      <w:r w:rsidRPr="00170A31">
        <w:t>in</w:t>
      </w:r>
      <w:r w:rsidR="00CA524D">
        <w:t xml:space="preserve"> </w:t>
      </w:r>
      <w:r w:rsidRPr="00170A31">
        <w:t>four</w:t>
      </w:r>
      <w:r w:rsidR="00CA524D">
        <w:t xml:space="preserve"> </w:t>
      </w:r>
      <w:r w:rsidRPr="00170A31">
        <w:t>selected</w:t>
      </w:r>
      <w:r w:rsidR="00CA524D">
        <w:t xml:space="preserve"> </w:t>
      </w:r>
      <w:r w:rsidRPr="00170A31">
        <w:t>universities</w:t>
      </w:r>
      <w:r w:rsidR="00CA524D">
        <w:t xml:space="preserve"> </w:t>
      </w:r>
      <w:r w:rsidRPr="00170A31">
        <w:t>in</w:t>
      </w:r>
      <w:r w:rsidR="00CA524D">
        <w:t xml:space="preserve"> </w:t>
      </w:r>
      <w:r w:rsidRPr="00170A31">
        <w:t>Jordan</w:t>
      </w:r>
      <w:r w:rsidR="00CA524D">
        <w:t xml:space="preserve"> </w:t>
      </w:r>
      <w:r w:rsidRPr="00170A31">
        <w:t>for</w:t>
      </w:r>
      <w:r w:rsidR="00CA524D">
        <w:t xml:space="preserve"> </w:t>
      </w:r>
      <w:r w:rsidRPr="00170A31">
        <w:t>the</w:t>
      </w:r>
      <w:r w:rsidR="00CA524D">
        <w:t xml:space="preserve"> </w:t>
      </w:r>
      <w:r>
        <w:t>F</w:t>
      </w:r>
      <w:r w:rsidRPr="00170A31">
        <w:t>all</w:t>
      </w:r>
      <w:r w:rsidR="00CA524D">
        <w:t xml:space="preserve"> </w:t>
      </w:r>
      <w:r>
        <w:t>S</w:t>
      </w:r>
      <w:r w:rsidRPr="00170A31">
        <w:t>emester</w:t>
      </w:r>
      <w:r w:rsidR="00CA524D">
        <w:t xml:space="preserve"> </w:t>
      </w:r>
      <w:r w:rsidRPr="00170A31">
        <w:t>2016/2017.</w:t>
      </w:r>
      <w:r w:rsidR="00CA524D">
        <w:t xml:space="preserve"> </w:t>
      </w:r>
      <w:r w:rsidRPr="00170A31">
        <w:t>A</w:t>
      </w:r>
      <w:r w:rsidR="00CA524D">
        <w:t xml:space="preserve"> </w:t>
      </w:r>
      <w:r w:rsidRPr="00170A31">
        <w:t>total</w:t>
      </w:r>
      <w:r w:rsidR="00CA524D">
        <w:t xml:space="preserve"> </w:t>
      </w:r>
      <w:r w:rsidRPr="00170A31">
        <w:t>of</w:t>
      </w:r>
      <w:r w:rsidR="00CA524D">
        <w:t xml:space="preserve"> </w:t>
      </w:r>
      <w:r w:rsidRPr="00170A31">
        <w:t>724</w:t>
      </w:r>
      <w:r w:rsidR="00CA524D">
        <w:t xml:space="preserve"> </w:t>
      </w:r>
      <w:r w:rsidRPr="00170A31">
        <w:t>participants</w:t>
      </w:r>
      <w:r w:rsidR="00CA524D">
        <w:t xml:space="preserve"> </w:t>
      </w:r>
      <w:r w:rsidRPr="00170A31">
        <w:t>have</w:t>
      </w:r>
      <w:r w:rsidR="00CA524D">
        <w:t xml:space="preserve"> </w:t>
      </w:r>
      <w:r w:rsidRPr="00170A31">
        <w:t>responded</w:t>
      </w:r>
      <w:r w:rsidR="00CA524D">
        <w:t xml:space="preserve"> </w:t>
      </w:r>
      <w:r>
        <w:t>and</w:t>
      </w:r>
      <w:r w:rsidR="00CA524D">
        <w:t xml:space="preserve"> </w:t>
      </w:r>
      <w:r>
        <w:t>completed</w:t>
      </w:r>
      <w:r w:rsidR="00CA524D">
        <w:t xml:space="preserve"> </w:t>
      </w:r>
      <w:r>
        <w:t>the</w:t>
      </w:r>
      <w:r w:rsidR="00CA524D">
        <w:t xml:space="preserve"> </w:t>
      </w:r>
      <w:r>
        <w:t>survey.</w:t>
      </w:r>
      <w:r w:rsidR="00CA524D">
        <w:t xml:space="preserve"> </w:t>
      </w:r>
      <w:r>
        <w:t>S</w:t>
      </w:r>
      <w:r w:rsidRPr="00170A31">
        <w:t>eries</w:t>
      </w:r>
      <w:r w:rsidR="00CA524D">
        <w:t xml:space="preserve"> </w:t>
      </w:r>
      <w:r w:rsidRPr="00170A31">
        <w:t>of</w:t>
      </w:r>
      <w:r w:rsidR="00CA524D">
        <w:t xml:space="preserve"> </w:t>
      </w:r>
      <w:r w:rsidRPr="00170A31">
        <w:t>data</w:t>
      </w:r>
      <w:r w:rsidR="00CA524D">
        <w:t xml:space="preserve"> </w:t>
      </w:r>
      <w:r w:rsidRPr="00170A31">
        <w:t>analyses</w:t>
      </w:r>
      <w:r w:rsidR="00CA524D">
        <w:t xml:space="preserve"> </w:t>
      </w:r>
      <w:r w:rsidRPr="00170A31">
        <w:t>of</w:t>
      </w:r>
      <w:r w:rsidR="00CA524D">
        <w:t xml:space="preserve"> </w:t>
      </w:r>
      <w:r w:rsidRPr="00170A31">
        <w:t>variables</w:t>
      </w:r>
      <w:r w:rsidR="00CA524D">
        <w:t xml:space="preserve"> </w:t>
      </w:r>
      <w:r w:rsidRPr="00170A31">
        <w:t>measurement</w:t>
      </w:r>
      <w:r w:rsidR="00CA524D">
        <w:t xml:space="preserve"> </w:t>
      </w:r>
      <w:r w:rsidRPr="00170A31">
        <w:t>for</w:t>
      </w:r>
      <w:r w:rsidR="00CA524D">
        <w:t xml:space="preserve"> </w:t>
      </w:r>
      <w:r w:rsidRPr="00170A31">
        <w:t>reliability</w:t>
      </w:r>
      <w:r w:rsidR="00CA524D">
        <w:t xml:space="preserve"> </w:t>
      </w:r>
      <w:r w:rsidRPr="00170A31">
        <w:t>and</w:t>
      </w:r>
      <w:r w:rsidR="00CA524D">
        <w:t xml:space="preserve"> </w:t>
      </w:r>
      <w:r w:rsidRPr="00170A31">
        <w:t>validity</w:t>
      </w:r>
      <w:r w:rsidR="00CA524D">
        <w:t xml:space="preserve"> </w:t>
      </w:r>
      <w:r w:rsidRPr="00170A31">
        <w:t>test</w:t>
      </w:r>
      <w:r>
        <w:t>s</w:t>
      </w:r>
      <w:r w:rsidR="00CA524D">
        <w:t xml:space="preserve"> </w:t>
      </w:r>
      <w:r w:rsidRPr="00170A31">
        <w:t>were</w:t>
      </w:r>
      <w:r w:rsidR="00CA524D">
        <w:t xml:space="preserve"> </w:t>
      </w:r>
      <w:r w:rsidRPr="00170A31">
        <w:t>performed.</w:t>
      </w:r>
      <w:r w:rsidR="00CA524D">
        <w:t xml:space="preserve"> </w:t>
      </w:r>
      <w:r w:rsidRPr="00170A31">
        <w:t>The</w:t>
      </w:r>
      <w:r w:rsidR="00CA524D">
        <w:t xml:space="preserve"> </w:t>
      </w:r>
      <w:r w:rsidRPr="00170A31">
        <w:t>results</w:t>
      </w:r>
      <w:r w:rsidR="00CA524D">
        <w:t xml:space="preserve"> </w:t>
      </w:r>
      <w:r w:rsidRPr="00170A31">
        <w:t>of</w:t>
      </w:r>
      <w:r w:rsidR="00CA524D">
        <w:t xml:space="preserve"> </w:t>
      </w:r>
      <w:r w:rsidRPr="00170A31">
        <w:t>the</w:t>
      </w:r>
      <w:r w:rsidR="00CA524D">
        <w:t xml:space="preserve"> </w:t>
      </w:r>
      <w:r w:rsidRPr="00170A31">
        <w:t>analysis,</w:t>
      </w:r>
      <w:r w:rsidR="00CA524D">
        <w:t xml:space="preserve"> </w:t>
      </w:r>
      <w:r w:rsidRPr="00170A31">
        <w:t>however,</w:t>
      </w:r>
      <w:r w:rsidR="00CA524D">
        <w:t xml:space="preserve"> </w:t>
      </w:r>
      <w:r w:rsidRPr="00170A31">
        <w:t>revealed</w:t>
      </w:r>
      <w:r w:rsidR="00CA524D">
        <w:t xml:space="preserve"> </w:t>
      </w:r>
      <w:r w:rsidRPr="00170A31">
        <w:t>that</w:t>
      </w:r>
      <w:r w:rsidR="00CA524D">
        <w:t xml:space="preserve"> </w:t>
      </w:r>
      <w:r w:rsidRPr="00170A31">
        <w:t>most</w:t>
      </w:r>
      <w:r w:rsidR="00CA524D">
        <w:t xml:space="preserve"> </w:t>
      </w:r>
      <w:r w:rsidRPr="00170A31">
        <w:t>students</w:t>
      </w:r>
      <w:r w:rsidR="00CA524D">
        <w:t xml:space="preserve"> </w:t>
      </w:r>
      <w:r w:rsidRPr="00170A31">
        <w:t>have</w:t>
      </w:r>
      <w:r w:rsidR="00CA524D">
        <w:t xml:space="preserve"> </w:t>
      </w:r>
      <w:r w:rsidRPr="00170A31">
        <w:t>positive</w:t>
      </w:r>
      <w:r w:rsidR="00CA524D">
        <w:t xml:space="preserve"> </w:t>
      </w:r>
      <w:r w:rsidRPr="00170A31">
        <w:t>perceptions</w:t>
      </w:r>
      <w:r w:rsidR="00CA524D">
        <w:t xml:space="preserve"> </w:t>
      </w:r>
      <w:r w:rsidRPr="00170A31">
        <w:t>towards</w:t>
      </w:r>
      <w:r w:rsidR="00CA524D">
        <w:t xml:space="preserve"> </w:t>
      </w:r>
      <w:r w:rsidRPr="00170A31">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the</w:t>
      </w:r>
      <w:r w:rsidR="00CA524D">
        <w:t xml:space="preserve"> </w:t>
      </w:r>
      <w:r w:rsidRPr="00170A31">
        <w:t>classroom</w:t>
      </w:r>
      <w:r w:rsidR="00CA524D">
        <w:t xml:space="preserve"> </w:t>
      </w:r>
      <w:r w:rsidRPr="00170A31">
        <w:t>instruction</w:t>
      </w:r>
      <w:r w:rsidR="00CA524D">
        <w:t xml:space="preserve"> </w:t>
      </w:r>
      <w:r w:rsidRPr="00170A31">
        <w:t>in</w:t>
      </w:r>
      <w:r w:rsidR="00CA524D">
        <w:t xml:space="preserve"> </w:t>
      </w:r>
      <w:r w:rsidRPr="00170A31">
        <w:t>institutions</w:t>
      </w:r>
      <w:r w:rsidR="00CA524D">
        <w:t xml:space="preserve"> </w:t>
      </w:r>
      <w:r w:rsidRPr="00170A31">
        <w:t>of</w:t>
      </w:r>
      <w:r w:rsidR="00CA524D">
        <w:t xml:space="preserve"> </w:t>
      </w:r>
      <w:r w:rsidRPr="00170A31">
        <w:t>higher</w:t>
      </w:r>
      <w:r w:rsidR="00CA524D">
        <w:t xml:space="preserve"> </w:t>
      </w:r>
      <w:r w:rsidRPr="00170A31">
        <w:t>education</w:t>
      </w:r>
      <w:r w:rsidR="00CA524D">
        <w:t xml:space="preserve"> </w:t>
      </w:r>
      <w:r w:rsidRPr="00170A31">
        <w:t>in</w:t>
      </w:r>
      <w:r w:rsidR="00CA524D">
        <w:t xml:space="preserve"> </w:t>
      </w:r>
      <w:r w:rsidRPr="00170A31">
        <w:t>Jordan.</w:t>
      </w:r>
      <w:r w:rsidR="00CA524D">
        <w:t xml:space="preserve"> </w:t>
      </w:r>
      <w:r w:rsidRPr="00170A31">
        <w:t>The</w:t>
      </w:r>
      <w:r w:rsidR="00CA524D">
        <w:t xml:space="preserve"> </w:t>
      </w:r>
      <w:r w:rsidRPr="00170A31">
        <w:t>study</w:t>
      </w:r>
      <w:r w:rsidR="00CA524D">
        <w:t xml:space="preserve"> </w:t>
      </w:r>
      <w:r w:rsidRPr="00170A31">
        <w:t>provides</w:t>
      </w:r>
      <w:r w:rsidR="00CA524D">
        <w:t xml:space="preserve"> </w:t>
      </w:r>
      <w:r w:rsidRPr="00170A31">
        <w:t>some</w:t>
      </w:r>
      <w:r w:rsidR="00CA524D">
        <w:t xml:space="preserve"> </w:t>
      </w:r>
      <w:r w:rsidRPr="00170A31">
        <w:t>recommendations</w:t>
      </w:r>
      <w:r w:rsidR="00CA524D">
        <w:t xml:space="preserve"> </w:t>
      </w:r>
      <w:r w:rsidRPr="00170A31">
        <w:t>to</w:t>
      </w:r>
      <w:r w:rsidR="00CA524D">
        <w:t xml:space="preserve"> </w:t>
      </w:r>
      <w:r w:rsidRPr="00170A31">
        <w:t>the</w:t>
      </w:r>
      <w:r w:rsidR="00CA524D">
        <w:t xml:space="preserve"> </w:t>
      </w:r>
      <w:r w:rsidRPr="00170A31">
        <w:t>higher</w:t>
      </w:r>
      <w:r w:rsidR="00CA524D">
        <w:t xml:space="preserve"> </w:t>
      </w:r>
      <w:r w:rsidRPr="00170A31">
        <w:t>education</w:t>
      </w:r>
      <w:r w:rsidR="00CA524D">
        <w:t xml:space="preserve"> </w:t>
      </w:r>
      <w:r w:rsidRPr="00170A31">
        <w:t>leaders</w:t>
      </w:r>
      <w:r w:rsidR="00CA524D">
        <w:t xml:space="preserve"> </w:t>
      </w:r>
      <w:r w:rsidRPr="00170A31">
        <w:t>and</w:t>
      </w:r>
      <w:r w:rsidR="00CA524D">
        <w:t xml:space="preserve"> </w:t>
      </w:r>
      <w:r w:rsidRPr="00170A31">
        <w:t>policy</w:t>
      </w:r>
      <w:r w:rsidR="00CA524D">
        <w:t xml:space="preserve"> </w:t>
      </w:r>
      <w:r w:rsidRPr="00170A31">
        <w:t>makers</w:t>
      </w:r>
      <w:r w:rsidR="00CA524D">
        <w:t xml:space="preserve"> </w:t>
      </w:r>
      <w:r w:rsidRPr="00170A31">
        <w:t>towards</w:t>
      </w:r>
      <w:r w:rsidR="00CA524D">
        <w:t xml:space="preserve"> </w:t>
      </w:r>
      <w:r w:rsidRPr="00170A31">
        <w:t>promoting</w:t>
      </w:r>
      <w:r w:rsidR="00CA524D">
        <w:t xml:space="preserve"> </w:t>
      </w:r>
      <w:r w:rsidRPr="00170A31">
        <w:t>a</w:t>
      </w:r>
      <w:r w:rsidR="00CA524D">
        <w:t xml:space="preserve"> </w:t>
      </w:r>
      <w:r w:rsidRPr="00170A31">
        <w:t>successful</w:t>
      </w:r>
      <w:r w:rsidR="00CA524D">
        <w:t xml:space="preserve"> </w:t>
      </w:r>
      <w:r w:rsidRPr="00170A31">
        <w:t>adoption</w:t>
      </w:r>
      <w:r w:rsidR="00CA524D">
        <w:t xml:space="preserve"> </w:t>
      </w:r>
      <w:r w:rsidRPr="00170A31">
        <w:t>and</w:t>
      </w:r>
      <w:r w:rsidR="00CA524D">
        <w:t xml:space="preserve"> </w:t>
      </w:r>
      <w:r w:rsidRPr="00170A31">
        <w:t>diffusion</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the</w:t>
      </w:r>
      <w:r w:rsidR="00CA524D">
        <w:t xml:space="preserve"> </w:t>
      </w:r>
      <w:r w:rsidRPr="00170A31">
        <w:t>future.</w:t>
      </w:r>
      <w:r w:rsidR="00CA524D">
        <w:t xml:space="preserve"> </w:t>
      </w:r>
      <w:r w:rsidRPr="00170A31">
        <w:t>Moreover,</w:t>
      </w:r>
      <w:r w:rsidR="00CA524D">
        <w:t xml:space="preserve"> </w:t>
      </w:r>
      <w:r w:rsidRPr="00170A31">
        <w:t>it</w:t>
      </w:r>
      <w:r w:rsidR="00CA524D">
        <w:t xml:space="preserve"> </w:t>
      </w:r>
      <w:r w:rsidRPr="00170A31">
        <w:t>suggests</w:t>
      </w:r>
      <w:r w:rsidR="00CA524D">
        <w:t xml:space="preserve"> </w:t>
      </w:r>
      <w:r w:rsidRPr="00170A31">
        <w:t>some</w:t>
      </w:r>
      <w:r w:rsidR="00CA524D">
        <w:t xml:space="preserve"> </w:t>
      </w:r>
      <w:r w:rsidRPr="00170A31">
        <w:t>area</w:t>
      </w:r>
      <w:r w:rsidR="00CA524D">
        <w:t xml:space="preserve"> </w:t>
      </w:r>
      <w:r w:rsidRPr="00170A31">
        <w:t>of</w:t>
      </w:r>
      <w:r w:rsidR="00CA524D">
        <w:t xml:space="preserve"> </w:t>
      </w:r>
      <w:r w:rsidRPr="00170A31">
        <w:t>investigations</w:t>
      </w:r>
      <w:r w:rsidR="00CA524D">
        <w:t xml:space="preserve"> </w:t>
      </w:r>
      <w:r w:rsidRPr="00170A31">
        <w:t>for</w:t>
      </w:r>
      <w:r w:rsidR="00CA524D">
        <w:t xml:space="preserve"> </w:t>
      </w:r>
      <w:r w:rsidRPr="00170A31">
        <w:t>future</w:t>
      </w:r>
      <w:r w:rsidR="00CA524D">
        <w:t xml:space="preserve"> </w:t>
      </w:r>
      <w:r w:rsidRPr="00170A31">
        <w:t>researchers</w:t>
      </w:r>
      <w:r w:rsidR="00CA524D">
        <w:t xml:space="preserve"> </w:t>
      </w:r>
      <w:r w:rsidRPr="00170A31">
        <w:t>who</w:t>
      </w:r>
      <w:r w:rsidR="00CA524D">
        <w:t xml:space="preserve"> </w:t>
      </w:r>
      <w:r w:rsidRPr="00170A31">
        <w:t>are</w:t>
      </w:r>
      <w:r w:rsidR="00CA524D">
        <w:t xml:space="preserve"> </w:t>
      </w:r>
      <w:r w:rsidRPr="00170A31">
        <w:t>interested</w:t>
      </w:r>
      <w:r w:rsidR="00CA524D">
        <w:t xml:space="preserve"> </w:t>
      </w:r>
      <w:r w:rsidRPr="00170A31">
        <w:t>in</w:t>
      </w:r>
      <w:r w:rsidR="00CA524D">
        <w:t xml:space="preserve"> </w:t>
      </w:r>
      <w:r w:rsidRPr="00170A31">
        <w:t>conducting</w:t>
      </w:r>
      <w:r w:rsidR="00CA524D">
        <w:t xml:space="preserve"> </w:t>
      </w:r>
      <w:r w:rsidRPr="00170A31">
        <w:t>similar</w:t>
      </w:r>
      <w:r w:rsidR="00CA524D">
        <w:t xml:space="preserve"> </w:t>
      </w:r>
      <w:r w:rsidRPr="00170A31">
        <w:t>studies</w:t>
      </w:r>
      <w:r w:rsidR="00CA524D">
        <w:t xml:space="preserve"> </w:t>
      </w:r>
      <w:r w:rsidRPr="00170A31">
        <w:t>about</w:t>
      </w:r>
      <w:r w:rsidR="00CA524D">
        <w:t xml:space="preserve"> </w:t>
      </w:r>
      <w:r w:rsidRPr="00170A31">
        <w:t>ICT</w:t>
      </w:r>
      <w:r w:rsidR="00CA524D">
        <w:t xml:space="preserve"> </w:t>
      </w:r>
      <w:r w:rsidRPr="00170A31">
        <w:t>integration</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in</w:t>
      </w:r>
      <w:r w:rsidR="00CA524D">
        <w:t xml:space="preserve"> </w:t>
      </w:r>
      <w:r w:rsidRPr="00170A31">
        <w:t>the</w:t>
      </w:r>
      <w:r w:rsidR="00CA524D">
        <w:t xml:space="preserve"> </w:t>
      </w:r>
      <w:r w:rsidRPr="00170A31">
        <w:t>context</w:t>
      </w:r>
      <w:r w:rsidR="00CA524D">
        <w:t xml:space="preserve"> </w:t>
      </w:r>
      <w:r w:rsidRPr="00170A31">
        <w:t>of</w:t>
      </w:r>
      <w:r w:rsidR="00CA524D">
        <w:t xml:space="preserve"> </w:t>
      </w:r>
      <w:r w:rsidRPr="00170A31">
        <w:t>developing</w:t>
      </w:r>
      <w:r w:rsidR="00CA524D">
        <w:t xml:space="preserve"> </w:t>
      </w:r>
      <w:r w:rsidRPr="00170A31">
        <w:t>countries</w:t>
      </w:r>
      <w:r w:rsidR="00CA524D">
        <w:t xml:space="preserve"> </w:t>
      </w:r>
      <w:r w:rsidRPr="00170A31">
        <w:t>in</w:t>
      </w:r>
      <w:r w:rsidR="00CA524D">
        <w:t xml:space="preserve"> </w:t>
      </w:r>
      <w:r w:rsidRPr="00170A31">
        <w:t>general</w:t>
      </w:r>
      <w:r w:rsidR="00CA524D">
        <w:t xml:space="preserve"> </w:t>
      </w:r>
      <w:r w:rsidRPr="00170A31">
        <w:t>and</w:t>
      </w:r>
      <w:r w:rsidR="00CA524D">
        <w:t xml:space="preserve"> </w:t>
      </w:r>
      <w:r w:rsidRPr="00170A31">
        <w:t>Jordan</w:t>
      </w:r>
      <w:r w:rsidR="00CA524D">
        <w:t xml:space="preserve"> </w:t>
      </w:r>
      <w:r w:rsidRPr="00170A31">
        <w:t>in</w:t>
      </w:r>
      <w:r w:rsidR="00CA524D">
        <w:t xml:space="preserve"> </w:t>
      </w:r>
      <w:r w:rsidRPr="00170A31">
        <w:t>particular.</w:t>
      </w:r>
    </w:p>
    <w:p w:rsidR="005D5DCF" w:rsidRPr="005F230B" w:rsidRDefault="005D5DCF" w:rsidP="00DE7473">
      <w:pPr>
        <w:pStyle w:val="BodyText"/>
        <w:rPr>
          <w:color w:val="000000"/>
          <w:sz w:val="20"/>
        </w:rPr>
      </w:pPr>
      <w:r w:rsidRPr="005F230B">
        <w:rPr>
          <w:b/>
          <w:bCs/>
          <w:color w:val="000000"/>
          <w:sz w:val="20"/>
        </w:rPr>
        <w:t>Keywords</w:t>
      </w:r>
      <w:r w:rsidRPr="005F230B">
        <w:rPr>
          <w:color w:val="000000"/>
          <w:sz w:val="20"/>
        </w:rPr>
        <w:t>:</w:t>
      </w:r>
      <w:r w:rsidR="00CA524D">
        <w:rPr>
          <w:color w:val="000000"/>
          <w:sz w:val="20"/>
        </w:rPr>
        <w:t xml:space="preserve"> </w:t>
      </w:r>
      <w:r w:rsidRPr="00170A31">
        <w:rPr>
          <w:sz w:val="20"/>
        </w:rPr>
        <w:t>ICT,</w:t>
      </w:r>
      <w:r w:rsidR="00CA524D">
        <w:rPr>
          <w:sz w:val="20"/>
        </w:rPr>
        <w:t xml:space="preserve"> </w:t>
      </w:r>
      <w:r>
        <w:rPr>
          <w:sz w:val="20"/>
        </w:rPr>
        <w:t>t</w:t>
      </w:r>
      <w:r w:rsidRPr="00170A31">
        <w:rPr>
          <w:sz w:val="20"/>
        </w:rPr>
        <w:t>echnology</w:t>
      </w:r>
      <w:r w:rsidR="00CA524D">
        <w:rPr>
          <w:sz w:val="20"/>
        </w:rPr>
        <w:t xml:space="preserve"> </w:t>
      </w:r>
      <w:r>
        <w:rPr>
          <w:sz w:val="20"/>
        </w:rPr>
        <w:t>i</w:t>
      </w:r>
      <w:r w:rsidRPr="00170A31">
        <w:rPr>
          <w:sz w:val="20"/>
        </w:rPr>
        <w:t>ntegration,</w:t>
      </w:r>
      <w:r w:rsidR="00CA524D">
        <w:rPr>
          <w:sz w:val="20"/>
        </w:rPr>
        <w:t xml:space="preserve"> </w:t>
      </w:r>
      <w:r>
        <w:rPr>
          <w:sz w:val="20"/>
        </w:rPr>
        <w:t>e</w:t>
      </w:r>
      <w:r w:rsidRPr="00170A31">
        <w:rPr>
          <w:sz w:val="20"/>
        </w:rPr>
        <w:t>ducational</w:t>
      </w:r>
      <w:r w:rsidR="00CA524D">
        <w:rPr>
          <w:sz w:val="20"/>
        </w:rPr>
        <w:t xml:space="preserve"> </w:t>
      </w:r>
      <w:r>
        <w:rPr>
          <w:sz w:val="20"/>
        </w:rPr>
        <w:t>t</w:t>
      </w:r>
      <w:r w:rsidRPr="00170A31">
        <w:rPr>
          <w:sz w:val="20"/>
        </w:rPr>
        <w:t>echnology,</w:t>
      </w:r>
      <w:r w:rsidR="00CA524D">
        <w:rPr>
          <w:sz w:val="20"/>
        </w:rPr>
        <w:t xml:space="preserve"> </w:t>
      </w:r>
      <w:r>
        <w:rPr>
          <w:sz w:val="20"/>
        </w:rPr>
        <w:t>l</w:t>
      </w:r>
      <w:r w:rsidRPr="00170A31">
        <w:rPr>
          <w:sz w:val="20"/>
        </w:rPr>
        <w:t>earner's</w:t>
      </w:r>
      <w:r w:rsidR="00CA524D">
        <w:rPr>
          <w:sz w:val="20"/>
        </w:rPr>
        <w:t xml:space="preserve"> </w:t>
      </w:r>
      <w:r>
        <w:rPr>
          <w:sz w:val="20"/>
        </w:rPr>
        <w:t>p</w:t>
      </w:r>
      <w:r w:rsidRPr="00170A31">
        <w:rPr>
          <w:sz w:val="20"/>
        </w:rPr>
        <w:t>erception,</w:t>
      </w:r>
      <w:r w:rsidR="00CA524D">
        <w:rPr>
          <w:sz w:val="20"/>
        </w:rPr>
        <w:t xml:space="preserve"> </w:t>
      </w:r>
      <w:r w:rsidRPr="00170A31">
        <w:rPr>
          <w:sz w:val="20"/>
        </w:rPr>
        <w:t>ICT</w:t>
      </w:r>
      <w:r w:rsidR="00CA524D">
        <w:rPr>
          <w:sz w:val="20"/>
        </w:rPr>
        <w:t xml:space="preserve"> </w:t>
      </w:r>
      <w:r>
        <w:rPr>
          <w:sz w:val="20"/>
        </w:rPr>
        <w:t>b</w:t>
      </w:r>
      <w:r w:rsidRPr="00170A31">
        <w:rPr>
          <w:sz w:val="20"/>
        </w:rPr>
        <w:t>arriers,</w:t>
      </w:r>
      <w:r w:rsidR="00CA524D">
        <w:rPr>
          <w:sz w:val="20"/>
        </w:rPr>
        <w:t xml:space="preserve"> </w:t>
      </w:r>
      <w:r>
        <w:rPr>
          <w:sz w:val="20"/>
        </w:rPr>
        <w:t>h</w:t>
      </w:r>
      <w:r w:rsidRPr="00170A31">
        <w:rPr>
          <w:sz w:val="20"/>
        </w:rPr>
        <w:t>igher</w:t>
      </w:r>
      <w:r w:rsidR="00CA524D">
        <w:rPr>
          <w:sz w:val="20"/>
        </w:rPr>
        <w:t xml:space="preserve"> </w:t>
      </w:r>
      <w:r>
        <w:rPr>
          <w:sz w:val="20"/>
        </w:rPr>
        <w:t>e</w:t>
      </w:r>
      <w:r w:rsidRPr="00170A31">
        <w:rPr>
          <w:sz w:val="20"/>
        </w:rPr>
        <w:t>ducation,</w:t>
      </w:r>
      <w:r w:rsidR="00CA524D">
        <w:rPr>
          <w:sz w:val="20"/>
        </w:rPr>
        <w:t xml:space="preserve"> </w:t>
      </w:r>
      <w:r w:rsidRPr="00170A31">
        <w:rPr>
          <w:sz w:val="20"/>
        </w:rPr>
        <w:t>Jordan</w:t>
      </w:r>
      <w:r w:rsidRPr="005F230B">
        <w:rPr>
          <w:rFonts w:eastAsia="DejaVuLGCSans"/>
          <w:sz w:val="20"/>
        </w:rPr>
        <w:t>.</w:t>
      </w:r>
    </w:p>
    <w:p w:rsidR="005D5DCF" w:rsidRPr="005F230B" w:rsidRDefault="005D5DCF" w:rsidP="00DE7473">
      <w:pPr>
        <w:pStyle w:val="Heading3"/>
        <w:rPr>
          <w:color w:val="000000"/>
        </w:rPr>
      </w:pPr>
      <w:r w:rsidRPr="005F230B">
        <w:t>Introduction</w:t>
      </w:r>
    </w:p>
    <w:p w:rsidR="005D5DCF" w:rsidRPr="005750AD" w:rsidRDefault="005D5DCF" w:rsidP="00DE7473">
      <w:pPr>
        <w:pStyle w:val="BodyText"/>
      </w:pPr>
      <w:r w:rsidRPr="00170A31">
        <w:t>With</w:t>
      </w:r>
      <w:r w:rsidR="00CA524D">
        <w:t xml:space="preserve"> </w:t>
      </w:r>
      <w:r w:rsidRPr="00170A31">
        <w:t>the</w:t>
      </w:r>
      <w:r w:rsidR="00CA524D">
        <w:t xml:space="preserve"> </w:t>
      </w:r>
      <w:r w:rsidRPr="00170A31">
        <w:t>rapid</w:t>
      </w:r>
      <w:r w:rsidR="00CA524D">
        <w:t xml:space="preserve"> </w:t>
      </w:r>
      <w:r w:rsidRPr="00170A31">
        <w:t>technological</w:t>
      </w:r>
      <w:r w:rsidR="00CA524D">
        <w:t xml:space="preserve"> </w:t>
      </w:r>
      <w:r w:rsidRPr="00170A31">
        <w:t>developments</w:t>
      </w:r>
      <w:r w:rsidR="00CA524D">
        <w:t xml:space="preserve"> </w:t>
      </w:r>
      <w:r w:rsidRPr="00170A31">
        <w:t>during</w:t>
      </w:r>
      <w:r w:rsidR="00CA524D">
        <w:t xml:space="preserve"> </w:t>
      </w:r>
      <w:r w:rsidRPr="00170A31">
        <w:t>the</w:t>
      </w:r>
      <w:r w:rsidR="00CA524D">
        <w:t xml:space="preserve"> </w:t>
      </w:r>
      <w:r w:rsidRPr="00170A31">
        <w:t>last</w:t>
      </w:r>
      <w:r w:rsidR="00CA524D">
        <w:t xml:space="preserve"> </w:t>
      </w:r>
      <w:r w:rsidRPr="00170A31">
        <w:t>few</w:t>
      </w:r>
      <w:r w:rsidR="00CA524D">
        <w:t xml:space="preserve"> </w:t>
      </w:r>
      <w:r w:rsidRPr="00170A31">
        <w:t>years,</w:t>
      </w:r>
      <w:r w:rsidR="00CA524D">
        <w:t xml:space="preserve"> </w:t>
      </w:r>
      <w:r w:rsidRPr="00170A31">
        <w:t>new</w:t>
      </w:r>
      <w:r w:rsidR="00CA524D">
        <w:t xml:space="preserve"> </w:t>
      </w:r>
      <w:r w:rsidRPr="00170A31">
        <w:t>methods</w:t>
      </w:r>
      <w:r w:rsidR="00CA524D">
        <w:t xml:space="preserve"> </w:t>
      </w:r>
      <w:r w:rsidRPr="00170A31">
        <w:t>and</w:t>
      </w:r>
      <w:r w:rsidR="00CA524D">
        <w:t xml:space="preserve"> </w:t>
      </w:r>
      <w:r w:rsidRPr="00170A31">
        <w:t>areas</w:t>
      </w:r>
      <w:r w:rsidR="00CA524D">
        <w:t xml:space="preserve"> </w:t>
      </w:r>
      <w:r w:rsidRPr="00170A31">
        <w:t>of</w:t>
      </w:r>
      <w:r w:rsidR="00CA524D">
        <w:t xml:space="preserve"> </w:t>
      </w:r>
      <w:r w:rsidRPr="00170A31">
        <w:t>utilization</w:t>
      </w:r>
      <w:r w:rsidR="00CA524D">
        <w:t xml:space="preserve"> </w:t>
      </w:r>
      <w:r w:rsidRPr="00170A31">
        <w:t>have</w:t>
      </w:r>
      <w:r w:rsidR="00CA524D">
        <w:t xml:space="preserve"> </w:t>
      </w:r>
      <w:r w:rsidRPr="00170A31">
        <w:t>emerged</w:t>
      </w:r>
      <w:r w:rsidR="00CA524D">
        <w:t xml:space="preserve"> </w:t>
      </w:r>
      <w:r w:rsidRPr="00170A31">
        <w:t>in</w:t>
      </w:r>
      <w:r w:rsidR="00CA524D">
        <w:t xml:space="preserve"> </w:t>
      </w:r>
      <w:r w:rsidRPr="00170A31">
        <w:t>the</w:t>
      </w:r>
      <w:r w:rsidR="00CA524D">
        <w:t xml:space="preserve"> </w:t>
      </w:r>
      <w:r w:rsidRPr="00170A31">
        <w:t>field</w:t>
      </w:r>
      <w:r w:rsidR="00CA524D">
        <w:t xml:space="preserve"> </w:t>
      </w:r>
      <w:r w:rsidRPr="00170A31">
        <w:t>of</w:t>
      </w:r>
      <w:r w:rsidR="00CA524D">
        <w:t xml:space="preserve"> </w:t>
      </w:r>
      <w:r w:rsidRPr="00170A31">
        <w:t>higher</w:t>
      </w:r>
      <w:r w:rsidR="00CA524D">
        <w:t xml:space="preserve"> </w:t>
      </w:r>
      <w:r w:rsidRPr="00170A31">
        <w:t>education.</w:t>
      </w:r>
      <w:r w:rsidR="00CA524D">
        <w:t xml:space="preserve"> </w:t>
      </w:r>
      <w:r w:rsidRPr="00170A31">
        <w:t>As</w:t>
      </w:r>
      <w:r w:rsidR="00CA524D">
        <w:t xml:space="preserve"> </w:t>
      </w:r>
      <w:r w:rsidRPr="00170A31">
        <w:t>a</w:t>
      </w:r>
      <w:r w:rsidR="00CA524D">
        <w:t xml:space="preserve"> </w:t>
      </w:r>
      <w:r w:rsidRPr="00170A31">
        <w:t>result,</w:t>
      </w:r>
      <w:r w:rsidR="00CA524D">
        <w:t xml:space="preserve"> </w:t>
      </w:r>
      <w:r w:rsidRPr="00170A31">
        <w:t>the</w:t>
      </w:r>
      <w:r w:rsidR="00CA524D">
        <w:t xml:space="preserve"> </w:t>
      </w:r>
      <w:r w:rsidRPr="00170A31">
        <w:t>educational</w:t>
      </w:r>
      <w:r w:rsidR="00CA524D">
        <w:t xml:space="preserve"> </w:t>
      </w:r>
      <w:r w:rsidRPr="00170A31">
        <w:t>system</w:t>
      </w:r>
      <w:r w:rsidR="00CA524D">
        <w:t xml:space="preserve"> </w:t>
      </w:r>
      <w:r w:rsidRPr="00170A31">
        <w:t>is</w:t>
      </w:r>
      <w:r w:rsidR="00CA524D">
        <w:t xml:space="preserve"> </w:t>
      </w:r>
      <w:r w:rsidRPr="00170A31">
        <w:t>constantly</w:t>
      </w:r>
      <w:r w:rsidR="00CA524D">
        <w:t xml:space="preserve"> </w:t>
      </w:r>
      <w:r w:rsidRPr="00170A31">
        <w:t>being</w:t>
      </w:r>
      <w:r w:rsidR="00CA524D">
        <w:t xml:space="preserve"> </w:t>
      </w:r>
      <w:r w:rsidRPr="00170A31">
        <w:t>challenged</w:t>
      </w:r>
      <w:r w:rsidR="00CA524D">
        <w:t xml:space="preserve"> </w:t>
      </w:r>
      <w:r w:rsidRPr="00170A31">
        <w:t>to</w:t>
      </w:r>
      <w:r w:rsidR="00CA524D">
        <w:t xml:space="preserve"> </w:t>
      </w:r>
      <w:r w:rsidRPr="00170A31">
        <w:t>offer</w:t>
      </w:r>
      <w:r w:rsidR="00CA524D">
        <w:t xml:space="preserve"> </w:t>
      </w:r>
      <w:r w:rsidRPr="00170A31">
        <w:t>better</w:t>
      </w:r>
      <w:r w:rsidR="00CA524D">
        <w:t xml:space="preserve"> </w:t>
      </w:r>
      <w:r w:rsidRPr="00170A31">
        <w:t>education</w:t>
      </w:r>
      <w:r w:rsidR="00CA524D">
        <w:t xml:space="preserve"> </w:t>
      </w:r>
      <w:r w:rsidRPr="00170A31">
        <w:t>to</w:t>
      </w:r>
      <w:r w:rsidR="00CA524D">
        <w:t xml:space="preserve"> </w:t>
      </w:r>
      <w:r w:rsidRPr="00170A31">
        <w:t>more</w:t>
      </w:r>
      <w:r w:rsidR="00CA524D">
        <w:t xml:space="preserve"> </w:t>
      </w:r>
      <w:r w:rsidRPr="00170A31">
        <w:t>learners,</w:t>
      </w:r>
      <w:r w:rsidR="00CA524D">
        <w:t xml:space="preserve"> </w:t>
      </w:r>
      <w:r w:rsidRPr="00170A31">
        <w:t>at</w:t>
      </w:r>
      <w:r w:rsidR="00CA524D">
        <w:t xml:space="preserve"> </w:t>
      </w:r>
      <w:r w:rsidRPr="00170A31">
        <w:t>the</w:t>
      </w:r>
      <w:r w:rsidR="00CA524D">
        <w:t xml:space="preserve"> </w:t>
      </w:r>
      <w:r w:rsidRPr="00170A31">
        <w:t>same</w:t>
      </w:r>
      <w:r w:rsidR="00CA524D">
        <w:t xml:space="preserve"> </w:t>
      </w:r>
      <w:r w:rsidRPr="00170A31">
        <w:t>time</w:t>
      </w:r>
      <w:r w:rsidR="00CA524D">
        <w:t xml:space="preserve"> </w:t>
      </w:r>
      <w:r w:rsidRPr="00170A31">
        <w:t>as</w:t>
      </w:r>
      <w:r w:rsidR="00CA524D">
        <w:t xml:space="preserve"> </w:t>
      </w:r>
      <w:r w:rsidRPr="00170A31">
        <w:t>technological</w:t>
      </w:r>
      <w:r w:rsidR="00CA524D">
        <w:t xml:space="preserve"> </w:t>
      </w:r>
      <w:r w:rsidRPr="00170A31">
        <w:t>development</w:t>
      </w:r>
      <w:r w:rsidR="00CA524D">
        <w:t xml:space="preserve"> </w:t>
      </w:r>
      <w:r w:rsidRPr="00170A31">
        <w:t>continually</w:t>
      </w:r>
      <w:r w:rsidR="00CA524D">
        <w:t xml:space="preserve"> </w:t>
      </w:r>
      <w:r w:rsidRPr="00170A31">
        <w:t>opens</w:t>
      </w:r>
      <w:r w:rsidR="00CA524D">
        <w:t xml:space="preserve"> </w:t>
      </w:r>
      <w:r w:rsidRPr="00170A31">
        <w:t>up</w:t>
      </w:r>
      <w:r w:rsidR="00CA524D">
        <w:t xml:space="preserve"> </w:t>
      </w:r>
      <w:r w:rsidRPr="00170A31">
        <w:t>new</w:t>
      </w:r>
      <w:r w:rsidR="00CA524D">
        <w:t xml:space="preserve"> </w:t>
      </w:r>
      <w:r w:rsidRPr="00170A31">
        <w:t>possibili</w:t>
      </w:r>
      <w:r>
        <w:t>ties</w:t>
      </w:r>
      <w:r w:rsidR="00CA524D">
        <w:t xml:space="preserve"> </w:t>
      </w:r>
      <w:r>
        <w:t>and</w:t>
      </w:r>
      <w:r w:rsidR="00CA524D">
        <w:t xml:space="preserve"> </w:t>
      </w:r>
      <w:r>
        <w:t>methods</w:t>
      </w:r>
      <w:r w:rsidR="00CA524D">
        <w:t xml:space="preserve"> </w:t>
      </w:r>
      <w:r>
        <w:t>of</w:t>
      </w:r>
      <w:r w:rsidR="00CA524D">
        <w:t xml:space="preserve"> </w:t>
      </w:r>
      <w:r>
        <w:t>learning</w:t>
      </w:r>
      <w:r w:rsidR="00CA524D">
        <w:t xml:space="preserve"> </w:t>
      </w:r>
      <w:r>
        <w:t>(</w:t>
      </w:r>
      <w:r w:rsidRPr="00421AA5">
        <w:rPr>
          <w:rFonts w:eastAsia="SimSun"/>
          <w:lang w:eastAsia="ar-SA"/>
        </w:rPr>
        <w:t>Ashrafzadeh</w:t>
      </w:r>
      <w:r w:rsidR="00CA524D">
        <w:rPr>
          <w:rFonts w:eastAsia="SimSun"/>
          <w:lang w:eastAsia="ar-SA"/>
        </w:rPr>
        <w:t xml:space="preserve"> </w:t>
      </w:r>
      <w:r>
        <w:rPr>
          <w:rFonts w:eastAsia="SimSun"/>
          <w:lang w:eastAsia="ar-SA"/>
        </w:rPr>
        <w:t>&amp;</w:t>
      </w:r>
      <w:r w:rsidR="00CA524D">
        <w:rPr>
          <w:rFonts w:eastAsia="SimSun"/>
          <w:lang w:eastAsia="ar-SA"/>
        </w:rPr>
        <w:t xml:space="preserve"> </w:t>
      </w:r>
      <w:r w:rsidRPr="00421AA5">
        <w:rPr>
          <w:rFonts w:eastAsia="SimSun"/>
          <w:lang w:eastAsia="ar-SA"/>
        </w:rPr>
        <w:t>Sayadian</w:t>
      </w:r>
      <w:r>
        <w:rPr>
          <w:rFonts w:eastAsia="SimSun"/>
          <w:lang w:eastAsia="ar-SA"/>
        </w:rPr>
        <w:t>,</w:t>
      </w:r>
      <w:r w:rsidR="00CA524D">
        <w:rPr>
          <w:rFonts w:eastAsia="SimSun"/>
          <w:lang w:eastAsia="ar-SA"/>
        </w:rPr>
        <w:t xml:space="preserve"> </w:t>
      </w:r>
      <w:r>
        <w:rPr>
          <w:rFonts w:eastAsia="SimSun"/>
          <w:lang w:eastAsia="ar-SA"/>
        </w:rPr>
        <w:t>2013</w:t>
      </w:r>
      <w:r>
        <w:t>)</w:t>
      </w:r>
      <w:r w:rsidRPr="00170A31">
        <w:t>.</w:t>
      </w:r>
      <w:r w:rsidR="00CA524D">
        <w:t xml:space="preserve"> </w:t>
      </w:r>
      <w:r w:rsidRPr="00170A31">
        <w:t>By</w:t>
      </w:r>
      <w:r w:rsidR="00CA524D">
        <w:t xml:space="preserve"> </w:t>
      </w:r>
      <w:r w:rsidRPr="00170A31">
        <w:t>employing</w:t>
      </w:r>
      <w:r w:rsidR="00CA524D">
        <w:t xml:space="preserve"> </w:t>
      </w:r>
      <w:r w:rsidRPr="00170A31">
        <w:t>ICT</w:t>
      </w:r>
      <w:r w:rsidR="00CA524D">
        <w:t xml:space="preserve"> </w:t>
      </w:r>
      <w:r w:rsidRPr="00170A31">
        <w:t>in</w:t>
      </w:r>
      <w:r w:rsidR="00CA524D">
        <w:t xml:space="preserve"> </w:t>
      </w:r>
      <w:r w:rsidRPr="00170A31">
        <w:t>the</w:t>
      </w:r>
      <w:r w:rsidR="00CA524D">
        <w:t xml:space="preserve"> </w:t>
      </w:r>
      <w:r w:rsidRPr="00170A31">
        <w:t>classroom</w:t>
      </w:r>
      <w:r w:rsidR="00CA524D">
        <w:t xml:space="preserve"> </w:t>
      </w:r>
      <w:r w:rsidRPr="00170A31">
        <w:t>and</w:t>
      </w:r>
      <w:r w:rsidR="00CA524D">
        <w:t xml:space="preserve"> </w:t>
      </w:r>
      <w:r w:rsidRPr="00170A31">
        <w:t>involving</w:t>
      </w:r>
      <w:r w:rsidR="00CA524D">
        <w:t xml:space="preserve"> </w:t>
      </w:r>
      <w:r w:rsidRPr="00170A31">
        <w:t>it</w:t>
      </w:r>
      <w:r w:rsidR="00CA524D">
        <w:t xml:space="preserve"> </w:t>
      </w:r>
      <w:r w:rsidRPr="00170A31">
        <w:t>in</w:t>
      </w:r>
      <w:r w:rsidR="00CA524D">
        <w:t xml:space="preserve"> </w:t>
      </w:r>
      <w:r w:rsidRPr="00170A31">
        <w:t>the</w:t>
      </w:r>
      <w:r w:rsidR="00CA524D">
        <w:t xml:space="preserve"> </w:t>
      </w:r>
      <w:r w:rsidRPr="00170A31">
        <w:t>curriculum,</w:t>
      </w:r>
      <w:r w:rsidR="00CA524D">
        <w:t xml:space="preserve"> </w:t>
      </w:r>
      <w:r w:rsidRPr="00170A31">
        <w:t>students</w:t>
      </w:r>
      <w:r w:rsidR="00CA524D">
        <w:t xml:space="preserve"> </w:t>
      </w:r>
      <w:r w:rsidRPr="00170A31">
        <w:t>can</w:t>
      </w:r>
      <w:r w:rsidR="00CA524D">
        <w:t xml:space="preserve"> </w:t>
      </w:r>
      <w:r w:rsidRPr="00170A31">
        <w:t>improve</w:t>
      </w:r>
      <w:r w:rsidR="00CA524D">
        <w:t xml:space="preserve"> </w:t>
      </w:r>
      <w:r w:rsidRPr="00170A31">
        <w:t>their</w:t>
      </w:r>
      <w:r w:rsidR="00CA524D">
        <w:t xml:space="preserve"> </w:t>
      </w:r>
      <w:r w:rsidRPr="00170A31">
        <w:t>learning</w:t>
      </w:r>
      <w:r w:rsidR="00CA524D">
        <w:t xml:space="preserve"> </w:t>
      </w:r>
      <w:r w:rsidRPr="00170A31">
        <w:t>and</w:t>
      </w:r>
      <w:r w:rsidR="00CA524D">
        <w:t xml:space="preserve"> </w:t>
      </w:r>
      <w:r w:rsidRPr="00170A31">
        <w:t>also</w:t>
      </w:r>
      <w:r w:rsidR="00CA524D">
        <w:t xml:space="preserve"> </w:t>
      </w:r>
      <w:r w:rsidRPr="00170A31">
        <w:t>collaboration</w:t>
      </w:r>
      <w:r w:rsidR="00CA524D">
        <w:t xml:space="preserve"> </w:t>
      </w:r>
      <w:r w:rsidRPr="00170A31">
        <w:t>and</w:t>
      </w:r>
      <w:r w:rsidR="00CA524D">
        <w:t xml:space="preserve"> </w:t>
      </w:r>
      <w:r w:rsidRPr="00170A31">
        <w:t>cooperation</w:t>
      </w:r>
      <w:r w:rsidR="00CA524D">
        <w:t xml:space="preserve"> </w:t>
      </w:r>
      <w:r w:rsidRPr="00170A31">
        <w:t>among</w:t>
      </w:r>
      <w:r w:rsidR="00CA524D">
        <w:t xml:space="preserve"> </w:t>
      </w:r>
      <w:r w:rsidRPr="00170A31">
        <w:t>instructors;</w:t>
      </w:r>
      <w:r w:rsidR="00CA524D">
        <w:t xml:space="preserve"> </w:t>
      </w:r>
      <w:r w:rsidRPr="00170A31">
        <w:t>in</w:t>
      </w:r>
      <w:r w:rsidR="00CA524D">
        <w:t xml:space="preserve"> </w:t>
      </w:r>
      <w:r w:rsidRPr="00170A31">
        <w:t>addition,</w:t>
      </w:r>
      <w:r w:rsidR="00CA524D">
        <w:t xml:space="preserve"> </w:t>
      </w:r>
      <w:r w:rsidRPr="00170A31">
        <w:t>making</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can</w:t>
      </w:r>
      <w:r w:rsidR="00CA524D">
        <w:t xml:space="preserve"> </w:t>
      </w:r>
      <w:r w:rsidRPr="00170A31">
        <w:t>make</w:t>
      </w:r>
      <w:r w:rsidR="00CA524D">
        <w:t xml:space="preserve"> </w:t>
      </w:r>
      <w:r w:rsidRPr="00170A31">
        <w:t>learning</w:t>
      </w:r>
      <w:r w:rsidR="00CA524D">
        <w:t xml:space="preserve"> </w:t>
      </w:r>
      <w:r w:rsidRPr="00170A31">
        <w:t>more</w:t>
      </w:r>
      <w:r w:rsidR="00CA524D">
        <w:t xml:space="preserve"> </w:t>
      </w:r>
      <w:r w:rsidRPr="00170A31">
        <w:t>beneficial.</w:t>
      </w:r>
      <w:r w:rsidR="00CA524D">
        <w:t xml:space="preserve"> </w:t>
      </w:r>
      <w:r w:rsidRPr="00170A31">
        <w:t>It</w:t>
      </w:r>
      <w:r w:rsidR="00CA524D">
        <w:t xml:space="preserve"> </w:t>
      </w:r>
      <w:r w:rsidRPr="00170A31">
        <w:t>can</w:t>
      </w:r>
      <w:r w:rsidR="00CA524D">
        <w:t xml:space="preserve"> </w:t>
      </w:r>
      <w:r w:rsidRPr="00170A31">
        <w:t>effectively</w:t>
      </w:r>
      <w:r w:rsidR="00CA524D">
        <w:t xml:space="preserve"> </w:t>
      </w:r>
      <w:r w:rsidRPr="00170A31">
        <w:t>improve</w:t>
      </w:r>
      <w:r w:rsidR="00CA524D">
        <w:t xml:space="preserve"> </w:t>
      </w:r>
      <w:r w:rsidRPr="00170A31">
        <w:t>the</w:t>
      </w:r>
      <w:r w:rsidR="00CA524D">
        <w:t xml:space="preserve"> </w:t>
      </w:r>
      <w:r w:rsidRPr="00170A31">
        <w:t>educational</w:t>
      </w:r>
      <w:r w:rsidR="00CA524D">
        <w:t xml:space="preserve"> </w:t>
      </w:r>
      <w:r w:rsidRPr="00170A31">
        <w:t>system</w:t>
      </w:r>
      <w:r w:rsidR="00CA524D">
        <w:t xml:space="preserve"> </w:t>
      </w:r>
      <w:r w:rsidRPr="00170A31">
        <w:t>and</w:t>
      </w:r>
      <w:r w:rsidR="00CA524D">
        <w:t xml:space="preserve"> </w:t>
      </w:r>
      <w:r w:rsidRPr="00170A31">
        <w:t>be</w:t>
      </w:r>
      <w:r w:rsidR="00CA524D">
        <w:t xml:space="preserve"> </w:t>
      </w:r>
      <w:r w:rsidRPr="00170A31">
        <w:t>a</w:t>
      </w:r>
      <w:r w:rsidR="00CA524D">
        <w:t xml:space="preserve"> </w:t>
      </w:r>
      <w:r w:rsidRPr="00170A31">
        <w:t>tool</w:t>
      </w:r>
      <w:r w:rsidR="00CA524D">
        <w:t xml:space="preserve"> </w:t>
      </w:r>
      <w:r w:rsidRPr="00170A31">
        <w:t>to</w:t>
      </w:r>
      <w:r w:rsidR="00CA524D">
        <w:t xml:space="preserve"> </w:t>
      </w:r>
      <w:r w:rsidRPr="00170A31">
        <w:t>facilitate</w:t>
      </w:r>
      <w:r w:rsidR="00CA524D">
        <w:t xml:space="preserve"> </w:t>
      </w:r>
      <w:r w:rsidRPr="00170A31">
        <w:t>learning.</w:t>
      </w:r>
      <w:r w:rsidR="00CA524D">
        <w:t xml:space="preserve"> </w:t>
      </w:r>
      <w:r w:rsidRPr="00170A31">
        <w:t>To</w:t>
      </w:r>
      <w:r w:rsidR="00CA524D">
        <w:t xml:space="preserve"> </w:t>
      </w:r>
      <w:r w:rsidRPr="00170A31">
        <w:t>integrate</w:t>
      </w:r>
      <w:r w:rsidR="00CA524D">
        <w:t xml:space="preserve"> </w:t>
      </w:r>
      <w:r w:rsidRPr="00170A31">
        <w:t>ICT</w:t>
      </w:r>
      <w:r w:rsidR="00CA524D">
        <w:t xml:space="preserve"> </w:t>
      </w:r>
      <w:r w:rsidRPr="00170A31">
        <w:t>in</w:t>
      </w:r>
      <w:r w:rsidR="00CA524D">
        <w:t xml:space="preserve"> </w:t>
      </w:r>
      <w:r w:rsidRPr="00170A31">
        <w:t>the</w:t>
      </w:r>
      <w:r w:rsidR="00CA524D">
        <w:t xml:space="preserve"> </w:t>
      </w:r>
      <w:r w:rsidRPr="00170A31">
        <w:t>classroom</w:t>
      </w:r>
      <w:r w:rsidR="00CA524D">
        <w:t xml:space="preserve"> </w:t>
      </w:r>
      <w:r w:rsidRPr="00170A31">
        <w:t>instruction,</w:t>
      </w:r>
      <w:r w:rsidR="00CA524D">
        <w:t xml:space="preserve"> </w:t>
      </w:r>
      <w:r w:rsidRPr="00170A31">
        <w:t>students</w:t>
      </w:r>
      <w:r w:rsidR="00CA524D">
        <w:t xml:space="preserve"> </w:t>
      </w:r>
      <w:r w:rsidRPr="00170A31">
        <w:t>need</w:t>
      </w:r>
      <w:r w:rsidR="00CA524D">
        <w:t xml:space="preserve"> </w:t>
      </w:r>
      <w:r w:rsidRPr="00170A31">
        <w:t>to</w:t>
      </w:r>
      <w:r w:rsidR="00CA524D">
        <w:t xml:space="preserve"> </w:t>
      </w:r>
      <w:r w:rsidRPr="00170A31">
        <w:t>be</w:t>
      </w:r>
      <w:r w:rsidR="00CA524D">
        <w:t xml:space="preserve"> </w:t>
      </w:r>
      <w:r w:rsidRPr="00170A31">
        <w:t>proficient</w:t>
      </w:r>
      <w:r w:rsidR="00CA524D">
        <w:t xml:space="preserve"> </w:t>
      </w:r>
      <w:r w:rsidRPr="00170A31">
        <w:t>enough</w:t>
      </w:r>
      <w:r w:rsidR="00CA524D">
        <w:t xml:space="preserve"> </w:t>
      </w:r>
      <w:r w:rsidRPr="00170A31">
        <w:t>to</w:t>
      </w:r>
      <w:r w:rsidR="00CA524D">
        <w:t xml:space="preserve"> </w:t>
      </w:r>
      <w:r w:rsidRPr="00170A31">
        <w:t>use</w:t>
      </w:r>
      <w:r w:rsidR="00CA524D">
        <w:t xml:space="preserve"> </w:t>
      </w:r>
      <w:r w:rsidRPr="00170A31">
        <w:t>ICT</w:t>
      </w:r>
      <w:r w:rsidR="00CA524D">
        <w:t xml:space="preserve"> </w:t>
      </w:r>
      <w:r w:rsidRPr="00170A31">
        <w:t>in</w:t>
      </w:r>
      <w:r w:rsidR="00CA524D">
        <w:t xml:space="preserve"> </w:t>
      </w:r>
      <w:r w:rsidRPr="00170A31">
        <w:t>their</w:t>
      </w:r>
      <w:r w:rsidR="00CA524D">
        <w:t xml:space="preserve"> </w:t>
      </w:r>
      <w:r w:rsidRPr="00170A31">
        <w:t>learning</w:t>
      </w:r>
      <w:r w:rsidR="00CA524D">
        <w:t xml:space="preserve"> </w:t>
      </w:r>
      <w:r w:rsidRPr="00170A31">
        <w:t>environments.</w:t>
      </w:r>
      <w:r w:rsidR="00CA524D">
        <w:t xml:space="preserve"> </w:t>
      </w:r>
      <w:r w:rsidRPr="00170A31">
        <w:t>The</w:t>
      </w:r>
      <w:r w:rsidR="00CA524D">
        <w:t xml:space="preserve"> </w:t>
      </w:r>
      <w:r w:rsidRPr="00170A31">
        <w:t>way</w:t>
      </w:r>
      <w:r w:rsidR="00CA524D">
        <w:t xml:space="preserve"> </w:t>
      </w:r>
      <w:r w:rsidRPr="00170A31">
        <w:t>they</w:t>
      </w:r>
      <w:r w:rsidR="00CA524D">
        <w:t xml:space="preserve"> </w:t>
      </w:r>
      <w:r w:rsidRPr="00170A31">
        <w:t>integrate</w:t>
      </w:r>
      <w:r w:rsidR="00CA524D">
        <w:t xml:space="preserve"> </w:t>
      </w:r>
      <w:r w:rsidRPr="00170A31">
        <w:t>ICT</w:t>
      </w:r>
      <w:r w:rsidR="00CA524D">
        <w:t xml:space="preserve"> </w:t>
      </w:r>
      <w:r w:rsidRPr="00170A31">
        <w:t>in</w:t>
      </w:r>
      <w:r w:rsidR="00CA524D">
        <w:t xml:space="preserve"> </w:t>
      </w:r>
      <w:r w:rsidRPr="00170A31">
        <w:t>their</w:t>
      </w:r>
      <w:r w:rsidR="00CA524D">
        <w:t xml:space="preserve"> </w:t>
      </w:r>
      <w:r w:rsidRPr="00170A31">
        <w:t>learning</w:t>
      </w:r>
      <w:r w:rsidR="00CA524D">
        <w:t xml:space="preserve"> </w:t>
      </w:r>
      <w:r w:rsidRPr="00170A31">
        <w:t>activities,</w:t>
      </w:r>
      <w:r w:rsidR="00CA524D">
        <w:t xml:space="preserve"> </w:t>
      </w:r>
      <w:r w:rsidRPr="00170A31">
        <w:t>the</w:t>
      </w:r>
      <w:r w:rsidR="00CA524D">
        <w:t xml:space="preserve"> </w:t>
      </w:r>
      <w:r w:rsidRPr="00170A31">
        <w:t>amount</w:t>
      </w:r>
      <w:r w:rsidR="00CA524D">
        <w:t xml:space="preserve"> </w:t>
      </w:r>
      <w:r w:rsidRPr="00170A31">
        <w:t>of</w:t>
      </w:r>
      <w:r w:rsidR="00CA524D">
        <w:t xml:space="preserve"> </w:t>
      </w:r>
      <w:r w:rsidRPr="00170A31">
        <w:t>their</w:t>
      </w:r>
      <w:r w:rsidR="00CA524D">
        <w:t xml:space="preserve"> </w:t>
      </w:r>
      <w:r w:rsidRPr="00170A31">
        <w:t>ICT</w:t>
      </w:r>
      <w:r w:rsidR="00CA524D">
        <w:t xml:space="preserve"> </w:t>
      </w:r>
      <w:r w:rsidRPr="00170A31">
        <w:t>use</w:t>
      </w:r>
      <w:r w:rsidR="00CA524D">
        <w:t xml:space="preserve"> </w:t>
      </w:r>
      <w:r w:rsidRPr="00170A31">
        <w:t>and</w:t>
      </w:r>
      <w:r w:rsidR="00CA524D">
        <w:t xml:space="preserve"> </w:t>
      </w:r>
      <w:r w:rsidRPr="00170A31">
        <w:t>success</w:t>
      </w:r>
      <w:r w:rsidR="00CA524D">
        <w:t xml:space="preserve"> </w:t>
      </w:r>
      <w:r w:rsidRPr="00170A31">
        <w:t>can</w:t>
      </w:r>
      <w:r w:rsidR="00CA524D">
        <w:t xml:space="preserve"> </w:t>
      </w:r>
      <w:r w:rsidRPr="00170A31">
        <w:t>be</w:t>
      </w:r>
      <w:r w:rsidR="00CA524D">
        <w:t xml:space="preserve"> </w:t>
      </w:r>
      <w:r w:rsidRPr="00170A31">
        <w:t>related</w:t>
      </w:r>
      <w:r w:rsidR="00CA524D">
        <w:t xml:space="preserve"> </w:t>
      </w:r>
      <w:r w:rsidRPr="00170A31">
        <w:t>to</w:t>
      </w:r>
      <w:r w:rsidR="00CA524D">
        <w:t xml:space="preserve"> </w:t>
      </w:r>
      <w:r w:rsidRPr="00170A31">
        <w:t>some</w:t>
      </w:r>
      <w:r w:rsidR="00CA524D">
        <w:t xml:space="preserve"> </w:t>
      </w:r>
      <w:r w:rsidRPr="00170A31">
        <w:t>factors</w:t>
      </w:r>
      <w:r w:rsidR="00CA524D">
        <w:t xml:space="preserve"> </w:t>
      </w:r>
      <w:r w:rsidRPr="00170A31">
        <w:t>like</w:t>
      </w:r>
      <w:r w:rsidR="00CA524D">
        <w:t xml:space="preserve"> </w:t>
      </w:r>
      <w:r w:rsidRPr="00170A31">
        <w:t>the</w:t>
      </w:r>
      <w:r w:rsidR="00CA524D">
        <w:t xml:space="preserve"> </w:t>
      </w:r>
      <w:r w:rsidRPr="00170A31">
        <w:t>way</w:t>
      </w:r>
      <w:r w:rsidR="00CA524D">
        <w:t xml:space="preserve"> </w:t>
      </w:r>
      <w:r w:rsidRPr="00170A31">
        <w:t>they</w:t>
      </w:r>
      <w:r w:rsidR="00CA524D">
        <w:t xml:space="preserve"> </w:t>
      </w:r>
      <w:r w:rsidRPr="00170A31">
        <w:t>think</w:t>
      </w:r>
      <w:r w:rsidR="00CA524D">
        <w:t xml:space="preserve"> </w:t>
      </w:r>
      <w:r w:rsidRPr="00170A31">
        <w:t>about</w:t>
      </w:r>
      <w:r w:rsidR="00CA524D">
        <w:t xml:space="preserve"> </w:t>
      </w:r>
      <w:r w:rsidRPr="00170A31">
        <w:t>ICT</w:t>
      </w:r>
      <w:r w:rsidR="00CA524D">
        <w:t xml:space="preserve"> </w:t>
      </w:r>
      <w:r w:rsidRPr="00170A31">
        <w:t>integration,</w:t>
      </w:r>
      <w:r w:rsidR="00CA524D">
        <w:t xml:space="preserve"> </w:t>
      </w:r>
      <w:r w:rsidRPr="00170A31">
        <w:t>their</w:t>
      </w:r>
      <w:r w:rsidR="00CA524D">
        <w:t xml:space="preserve"> </w:t>
      </w:r>
      <w:r w:rsidRPr="00170A31">
        <w:t>degree</w:t>
      </w:r>
      <w:r w:rsidR="00CA524D">
        <w:t xml:space="preserve"> </w:t>
      </w:r>
      <w:r w:rsidRPr="00170A31">
        <w:t>of</w:t>
      </w:r>
      <w:r w:rsidR="00CA524D">
        <w:t xml:space="preserve"> </w:t>
      </w:r>
      <w:r w:rsidRPr="00170A31">
        <w:t>ICT</w:t>
      </w:r>
      <w:r w:rsidR="00CA524D">
        <w:t xml:space="preserve"> </w:t>
      </w:r>
      <w:r w:rsidRPr="00170A31">
        <w:t>acceptance</w:t>
      </w:r>
      <w:r w:rsidR="00CA524D">
        <w:t xml:space="preserve"> </w:t>
      </w:r>
      <w:r w:rsidRPr="00170A31">
        <w:t>and</w:t>
      </w:r>
      <w:r w:rsidR="00CA524D">
        <w:t xml:space="preserve"> </w:t>
      </w:r>
      <w:r w:rsidRPr="00170A31">
        <w:t>competence,</w:t>
      </w:r>
      <w:r w:rsidR="00CA524D">
        <w:t xml:space="preserve"> </w:t>
      </w:r>
      <w:r w:rsidRPr="00170A31">
        <w:t>and</w:t>
      </w:r>
      <w:r w:rsidR="00CA524D">
        <w:t xml:space="preserve"> </w:t>
      </w:r>
      <w:r w:rsidRPr="00170A31">
        <w:t>their</w:t>
      </w:r>
      <w:r w:rsidR="00CA524D">
        <w:t xml:space="preserve"> </w:t>
      </w:r>
      <w:r w:rsidRPr="00170A31">
        <w:t>beliefs</w:t>
      </w:r>
      <w:r w:rsidR="00CA524D">
        <w:t xml:space="preserve"> </w:t>
      </w:r>
      <w:r w:rsidRPr="00170A31">
        <w:t>and</w:t>
      </w:r>
      <w:r w:rsidR="00CA524D">
        <w:t xml:space="preserve"> </w:t>
      </w:r>
      <w:r w:rsidRPr="00170A31">
        <w:t>concerns</w:t>
      </w:r>
      <w:r w:rsidR="00CA524D">
        <w:t xml:space="preserve"> </w:t>
      </w:r>
      <w:r w:rsidRPr="00170A31">
        <w:t>about</w:t>
      </w:r>
      <w:r w:rsidR="00CA524D">
        <w:t xml:space="preserve"> </w:t>
      </w:r>
      <w:r w:rsidRPr="00170A31">
        <w:t>integrating</w:t>
      </w:r>
      <w:r w:rsidR="00CA524D">
        <w:t xml:space="preserve"> </w:t>
      </w:r>
      <w:r w:rsidRPr="00170A31">
        <w:t>ICT</w:t>
      </w:r>
      <w:r w:rsidR="00CA524D">
        <w:t xml:space="preserve"> </w:t>
      </w:r>
      <w:r>
        <w:t>in</w:t>
      </w:r>
      <w:r w:rsidR="00CA524D">
        <w:t xml:space="preserve"> </w:t>
      </w:r>
      <w:r>
        <w:t>classroom</w:t>
      </w:r>
      <w:r w:rsidR="00CA524D">
        <w:t xml:space="preserve"> </w:t>
      </w:r>
      <w:r>
        <w:t>instruction</w:t>
      </w:r>
      <w:r w:rsidR="00CA524D">
        <w:t xml:space="preserve"> </w:t>
      </w:r>
      <w:r>
        <w:t>(</w:t>
      </w:r>
      <w:r w:rsidRPr="00613461">
        <w:rPr>
          <w:lang w:eastAsia="ja-JP"/>
        </w:rPr>
        <w:t>Khasawneh</w:t>
      </w:r>
      <w:r w:rsidR="00CA524D">
        <w:rPr>
          <w:lang w:eastAsia="ja-JP"/>
        </w:rPr>
        <w:t xml:space="preserve"> </w:t>
      </w:r>
      <w:r>
        <w:rPr>
          <w:lang w:eastAsia="ja-JP"/>
        </w:rPr>
        <w:t>&amp;</w:t>
      </w:r>
      <w:r w:rsidR="00CA524D">
        <w:rPr>
          <w:lang w:eastAsia="ja-JP"/>
        </w:rPr>
        <w:t xml:space="preserve"> </w:t>
      </w:r>
      <w:r w:rsidRPr="00613461">
        <w:rPr>
          <w:lang w:eastAsia="ja-JP"/>
        </w:rPr>
        <w:t>Ibrahim</w:t>
      </w:r>
      <w:r>
        <w:t>,</w:t>
      </w:r>
      <w:r w:rsidR="00CA524D">
        <w:t xml:space="preserve"> </w:t>
      </w:r>
      <w:r>
        <w:t>2012;</w:t>
      </w:r>
      <w:r w:rsidR="00CA524D">
        <w:t xml:space="preserve"> </w:t>
      </w:r>
      <w:r w:rsidRPr="00613461">
        <w:rPr>
          <w:lang w:eastAsia="ja-JP"/>
        </w:rPr>
        <w:t>Khasawneh</w:t>
      </w:r>
      <w:r>
        <w:t>,</w:t>
      </w:r>
      <w:r w:rsidR="00CA524D">
        <w:t xml:space="preserve"> </w:t>
      </w:r>
      <w:r>
        <w:t>2015)</w:t>
      </w:r>
      <w:r w:rsidRPr="00170A31">
        <w:t>.</w:t>
      </w:r>
      <w:r w:rsidR="00CA524D">
        <w:t xml:space="preserve"> </w:t>
      </w:r>
      <w:r w:rsidRPr="00170A31">
        <w:lastRenderedPageBreak/>
        <w:t>Therefore,</w:t>
      </w:r>
      <w:r w:rsidR="00CA524D">
        <w:t xml:space="preserve"> </w:t>
      </w:r>
      <w:r w:rsidRPr="00170A31">
        <w:t>by</w:t>
      </w:r>
      <w:r w:rsidR="00CA524D">
        <w:t xml:space="preserve"> </w:t>
      </w:r>
      <w:r w:rsidRPr="00170A31">
        <w:t>determining</w:t>
      </w:r>
      <w:r w:rsidR="00CA524D">
        <w:t xml:space="preserve"> </w:t>
      </w:r>
      <w:r w:rsidRPr="00170A31">
        <w:t>students</w:t>
      </w:r>
      <w:r w:rsidR="00CA524D">
        <w:t xml:space="preserve"> </w:t>
      </w:r>
      <w:r w:rsidRPr="00170A31">
        <w:t>and</w:t>
      </w:r>
      <w:r w:rsidR="00CA524D">
        <w:t xml:space="preserve"> </w:t>
      </w:r>
      <w:r w:rsidRPr="00170A31">
        <w:t>learners’</w:t>
      </w:r>
      <w:r w:rsidR="00CA524D">
        <w:t xml:space="preserve"> </w:t>
      </w:r>
      <w:r w:rsidRPr="00170A31">
        <w:t>perceptions</w:t>
      </w:r>
      <w:r w:rsidR="00CA524D">
        <w:t xml:space="preserve"> </w:t>
      </w:r>
      <w:r w:rsidRPr="00170A31">
        <w:t>about</w:t>
      </w:r>
      <w:r w:rsidR="00CA524D">
        <w:t xml:space="preserve"> </w:t>
      </w:r>
      <w:r w:rsidRPr="00170A31">
        <w:t>utilizing</w:t>
      </w:r>
      <w:r w:rsidR="00CA524D">
        <w:t xml:space="preserve"> </w:t>
      </w:r>
      <w:r w:rsidRPr="00170A31">
        <w:t>ICT</w:t>
      </w:r>
      <w:r w:rsidR="00CA524D">
        <w:t xml:space="preserve"> </w:t>
      </w:r>
      <w:r w:rsidRPr="00170A31">
        <w:t>in</w:t>
      </w:r>
      <w:r w:rsidR="00CA524D">
        <w:t xml:space="preserve"> </w:t>
      </w:r>
      <w:r w:rsidRPr="00170A31">
        <w:t>the</w:t>
      </w:r>
      <w:r w:rsidR="00CA524D">
        <w:t xml:space="preserve"> </w:t>
      </w:r>
      <w:r w:rsidRPr="00170A31">
        <w:t>classroom,</w:t>
      </w:r>
      <w:r w:rsidR="00CA524D">
        <w:t xml:space="preserve"> </w:t>
      </w:r>
      <w:r w:rsidRPr="00170A31">
        <w:t>it</w:t>
      </w:r>
      <w:r w:rsidR="00CA524D">
        <w:t xml:space="preserve"> </w:t>
      </w:r>
      <w:r w:rsidRPr="00170A31">
        <w:t>may</w:t>
      </w:r>
      <w:r w:rsidR="00CA524D">
        <w:t xml:space="preserve"> </w:t>
      </w:r>
      <w:r w:rsidRPr="00170A31">
        <w:t>be</w:t>
      </w:r>
      <w:r w:rsidR="00CA524D">
        <w:t xml:space="preserve"> </w:t>
      </w:r>
      <w:r w:rsidRPr="00170A31">
        <w:t>possible</w:t>
      </w:r>
      <w:r w:rsidR="00CA524D">
        <w:t xml:space="preserve"> </w:t>
      </w:r>
      <w:r w:rsidRPr="00170A31">
        <w:t>to</w:t>
      </w:r>
      <w:r w:rsidR="00CA524D">
        <w:t xml:space="preserve"> </w:t>
      </w:r>
      <w:r w:rsidRPr="00170A31">
        <w:t>increase</w:t>
      </w:r>
      <w:r w:rsidR="00CA524D">
        <w:t xml:space="preserve"> </w:t>
      </w:r>
      <w:r w:rsidRPr="00170A31">
        <w:t>the</w:t>
      </w:r>
      <w:r w:rsidR="00CA524D">
        <w:t xml:space="preserve"> </w:t>
      </w:r>
      <w:r w:rsidRPr="00170A31">
        <w:t>benefits</w:t>
      </w:r>
      <w:r w:rsidR="00CA524D">
        <w:t xml:space="preserve"> </w:t>
      </w:r>
      <w:r w:rsidRPr="00170A31">
        <w:t>of</w:t>
      </w:r>
      <w:r w:rsidR="00CA524D">
        <w:t xml:space="preserve"> </w:t>
      </w:r>
      <w:r w:rsidRPr="00170A31">
        <w:t>integrating</w:t>
      </w:r>
      <w:r w:rsidR="00CA524D">
        <w:t xml:space="preserve"> </w:t>
      </w:r>
      <w:r w:rsidRPr="00170A31">
        <w:t>technology</w:t>
      </w:r>
      <w:r w:rsidR="00CA524D">
        <w:t xml:space="preserve"> </w:t>
      </w:r>
      <w:r w:rsidRPr="00170A31">
        <w:t>in</w:t>
      </w:r>
      <w:r w:rsidR="00CA524D">
        <w:t xml:space="preserve"> </w:t>
      </w:r>
      <w:r w:rsidRPr="00170A31">
        <w:t>the</w:t>
      </w:r>
      <w:r w:rsidR="00CA524D">
        <w:t xml:space="preserve"> </w:t>
      </w:r>
      <w:r w:rsidRPr="00170A31">
        <w:t>educational</w:t>
      </w:r>
      <w:r w:rsidR="00CA524D">
        <w:t xml:space="preserve"> </w:t>
      </w:r>
      <w:r w:rsidRPr="00170A31">
        <w:t>system</w:t>
      </w:r>
      <w:r w:rsidR="00CA524D">
        <w:t xml:space="preserve"> </w:t>
      </w:r>
      <w:r w:rsidRPr="00170A31">
        <w:t>and</w:t>
      </w:r>
      <w:r w:rsidR="00CA524D">
        <w:t xml:space="preserve"> </w:t>
      </w:r>
      <w:r w:rsidRPr="00170A31">
        <w:t>also</w:t>
      </w:r>
      <w:r w:rsidR="00CA524D">
        <w:t xml:space="preserve"> </w:t>
      </w:r>
      <w:r w:rsidRPr="00170A31">
        <w:t>improve</w:t>
      </w:r>
      <w:r w:rsidR="00CA524D">
        <w:t xml:space="preserve"> </w:t>
      </w:r>
      <w:r w:rsidRPr="00170A31">
        <w:t>learning</w:t>
      </w:r>
      <w:r w:rsidR="00CA524D">
        <w:t xml:space="preserve"> </w:t>
      </w:r>
      <w:r w:rsidRPr="00170A31">
        <w:t>process.</w:t>
      </w:r>
    </w:p>
    <w:p w:rsidR="005D5DCF" w:rsidRPr="005750AD" w:rsidRDefault="005D5DCF" w:rsidP="00DE7473">
      <w:pPr>
        <w:pStyle w:val="BodyText"/>
      </w:pPr>
      <w:r w:rsidRPr="00170A31">
        <w:t>The</w:t>
      </w:r>
      <w:r w:rsidR="00CA524D">
        <w:t xml:space="preserve"> </w:t>
      </w:r>
      <w:r w:rsidRPr="00170A31">
        <w:t>ICT</w:t>
      </w:r>
      <w:r w:rsidR="00CA524D">
        <w:t xml:space="preserve"> </w:t>
      </w:r>
      <w:r w:rsidRPr="00170A31">
        <w:t>revolution</w:t>
      </w:r>
      <w:r w:rsidR="00CA524D">
        <w:t xml:space="preserve"> </w:t>
      </w:r>
      <w:r w:rsidRPr="00170A31">
        <w:t>have</w:t>
      </w:r>
      <w:r w:rsidR="00CA524D">
        <w:t xml:space="preserve"> </w:t>
      </w:r>
      <w:r w:rsidRPr="00170A31">
        <w:t>placed</w:t>
      </w:r>
      <w:r w:rsidR="00CA524D">
        <w:t xml:space="preserve"> </w:t>
      </w:r>
      <w:r w:rsidRPr="00170A31">
        <w:t>great</w:t>
      </w:r>
      <w:r w:rsidR="00CA524D">
        <w:t xml:space="preserve"> </w:t>
      </w:r>
      <w:r w:rsidRPr="00170A31">
        <w:t>pressure</w:t>
      </w:r>
      <w:r w:rsidR="00CA524D">
        <w:t xml:space="preserve"> </w:t>
      </w:r>
      <w:r w:rsidRPr="00170A31">
        <w:t>on</w:t>
      </w:r>
      <w:r w:rsidR="00CA524D">
        <w:t xml:space="preserve"> </w:t>
      </w:r>
      <w:r w:rsidRPr="00170A31">
        <w:t>higher</w:t>
      </w:r>
      <w:r w:rsidR="00CA524D">
        <w:t xml:space="preserve"> </w:t>
      </w:r>
      <w:r w:rsidRPr="00170A31">
        <w:t>education</w:t>
      </w:r>
      <w:r w:rsidR="00CA524D">
        <w:t xml:space="preserve"> </w:t>
      </w:r>
      <w:r w:rsidRPr="00170A31">
        <w:t>institutions</w:t>
      </w:r>
      <w:r w:rsidR="00CA524D">
        <w:t xml:space="preserve"> </w:t>
      </w:r>
      <w:r w:rsidRPr="00170A31">
        <w:t>and</w:t>
      </w:r>
      <w:r w:rsidR="00CA524D">
        <w:t xml:space="preserve"> </w:t>
      </w:r>
      <w:r w:rsidRPr="00170A31">
        <w:t>universities</w:t>
      </w:r>
      <w:r w:rsidR="00CA524D">
        <w:t xml:space="preserve"> </w:t>
      </w:r>
      <w:r w:rsidRPr="00170A31">
        <w:t>worldwide</w:t>
      </w:r>
      <w:r w:rsidR="00CA524D">
        <w:t xml:space="preserve"> </w:t>
      </w:r>
      <w:r w:rsidRPr="00170A31">
        <w:t>to</w:t>
      </w:r>
      <w:r w:rsidR="00CA524D">
        <w:t xml:space="preserve"> </w:t>
      </w:r>
      <w:r w:rsidRPr="00170A31">
        <w:t>create</w:t>
      </w:r>
      <w:r w:rsidR="00CA524D">
        <w:t xml:space="preserve"> </w:t>
      </w:r>
      <w:r w:rsidRPr="00170A31">
        <w:t>efficient</w:t>
      </w:r>
      <w:r w:rsidR="00CA524D">
        <w:t xml:space="preserve"> </w:t>
      </w:r>
      <w:r w:rsidRPr="00170A31">
        <w:t>infrastructures</w:t>
      </w:r>
      <w:r w:rsidR="00CA524D">
        <w:t xml:space="preserve"> </w:t>
      </w:r>
      <w:r w:rsidRPr="00170A31">
        <w:t>to</w:t>
      </w:r>
      <w:r w:rsidR="00CA524D">
        <w:t xml:space="preserve"> </w:t>
      </w:r>
      <w:r w:rsidRPr="00170A31">
        <w:t>handle</w:t>
      </w:r>
      <w:r w:rsidR="00CA524D">
        <w:t xml:space="preserve"> </w:t>
      </w:r>
      <w:r w:rsidRPr="00170A31">
        <w:t>the</w:t>
      </w:r>
      <w:r w:rsidR="00CA524D">
        <w:t xml:space="preserve"> </w:t>
      </w:r>
      <w:r w:rsidRPr="00170A31">
        <w:t>continued</w:t>
      </w:r>
      <w:r w:rsidR="00CA524D">
        <w:t xml:space="preserve"> </w:t>
      </w:r>
      <w:r w:rsidRPr="00170A31">
        <w:t>growth</w:t>
      </w:r>
      <w:r w:rsidR="00CA524D">
        <w:t xml:space="preserve"> </w:t>
      </w:r>
      <w:r w:rsidRPr="00170A31">
        <w:t>in</w:t>
      </w:r>
      <w:r w:rsidR="00CA524D">
        <w:t xml:space="preserve"> </w:t>
      </w:r>
      <w:r w:rsidRPr="00170A31">
        <w:t>the</w:t>
      </w:r>
      <w:r w:rsidR="00CA524D">
        <w:t xml:space="preserve"> </w:t>
      </w:r>
      <w:r w:rsidRPr="00170A31">
        <w:t>numbers</w:t>
      </w:r>
      <w:r w:rsidR="00CA524D">
        <w:t xml:space="preserve"> </w:t>
      </w:r>
      <w:r w:rsidRPr="00170A31">
        <w:t>of</w:t>
      </w:r>
      <w:r w:rsidR="00CA524D">
        <w:t xml:space="preserve"> </w:t>
      </w:r>
      <w:r w:rsidRPr="00170A31">
        <w:t>incoming</w:t>
      </w:r>
      <w:r w:rsidR="00CA524D">
        <w:t xml:space="preserve"> </w:t>
      </w:r>
      <w:r w:rsidRPr="00170A31">
        <w:t>students</w:t>
      </w:r>
      <w:r w:rsidR="00CA524D">
        <w:t xml:space="preserve"> </w:t>
      </w:r>
      <w:r w:rsidRPr="00170A31">
        <w:t>while</w:t>
      </w:r>
      <w:r w:rsidR="00CA524D">
        <w:t xml:space="preserve"> </w:t>
      </w:r>
      <w:r w:rsidRPr="00170A31">
        <w:t>ensuring</w:t>
      </w:r>
      <w:r w:rsidR="00CA524D">
        <w:t xml:space="preserve"> </w:t>
      </w:r>
      <w:r w:rsidRPr="00170A31">
        <w:t>the</w:t>
      </w:r>
      <w:r w:rsidR="00CA524D">
        <w:t xml:space="preserve"> </w:t>
      </w:r>
      <w:r w:rsidRPr="00170A31">
        <w:t>delive</w:t>
      </w:r>
      <w:r>
        <w:t>ry</w:t>
      </w:r>
      <w:r w:rsidR="00CA524D">
        <w:t xml:space="preserve"> </w:t>
      </w:r>
      <w:r>
        <w:t>of</w:t>
      </w:r>
      <w:r w:rsidR="00CA524D">
        <w:t xml:space="preserve"> </w:t>
      </w:r>
      <w:r>
        <w:t>high-quality</w:t>
      </w:r>
      <w:r w:rsidR="00CA524D">
        <w:t xml:space="preserve"> </w:t>
      </w:r>
      <w:r>
        <w:t>education</w:t>
      </w:r>
      <w:r w:rsidR="00CA524D">
        <w:t xml:space="preserve"> </w:t>
      </w:r>
      <w:r>
        <w:t>(</w:t>
      </w:r>
      <w:r>
        <w:rPr>
          <w:lang w:eastAsia="ja-JP"/>
        </w:rPr>
        <w:t>Brown,</w:t>
      </w:r>
      <w:r w:rsidR="00CA524D">
        <w:rPr>
          <w:lang w:eastAsia="ja-JP"/>
        </w:rPr>
        <w:t xml:space="preserve"> </w:t>
      </w:r>
      <w:r>
        <w:rPr>
          <w:lang w:eastAsia="ja-JP"/>
        </w:rPr>
        <w:t>2002</w:t>
      </w:r>
      <w:r>
        <w:t>)</w:t>
      </w:r>
      <w:r w:rsidRPr="00170A31">
        <w:t>.</w:t>
      </w:r>
      <w:r w:rsidR="00CA524D">
        <w:t xml:space="preserve"> </w:t>
      </w:r>
      <w:r w:rsidRPr="00170A31">
        <w:t>There</w:t>
      </w:r>
      <w:r w:rsidR="00CA524D">
        <w:t xml:space="preserve"> </w:t>
      </w:r>
      <w:r w:rsidRPr="00170A31">
        <w:t>is</w:t>
      </w:r>
      <w:r w:rsidR="00CA524D">
        <w:t xml:space="preserve"> </w:t>
      </w:r>
      <w:r w:rsidRPr="00170A31">
        <w:t>a</w:t>
      </w:r>
      <w:r w:rsidR="00CA524D">
        <w:t xml:space="preserve"> </w:t>
      </w:r>
      <w:r w:rsidRPr="00170A31">
        <w:t>continual</w:t>
      </w:r>
      <w:r w:rsidR="00CA524D">
        <w:t xml:space="preserve"> </w:t>
      </w:r>
      <w:r w:rsidRPr="00170A31">
        <w:t>need</w:t>
      </w:r>
      <w:r w:rsidR="00CA524D">
        <w:t xml:space="preserve"> </w:t>
      </w:r>
      <w:r w:rsidRPr="00170A31">
        <w:t>to</w:t>
      </w:r>
      <w:r w:rsidR="00CA524D">
        <w:t xml:space="preserve"> </w:t>
      </w:r>
      <w:r w:rsidRPr="00170A31">
        <w:t>improve</w:t>
      </w:r>
      <w:r w:rsidR="00CA524D">
        <w:t xml:space="preserve"> </w:t>
      </w:r>
      <w:r w:rsidRPr="00170A31">
        <w:t>ICT</w:t>
      </w:r>
      <w:r w:rsidR="00CA524D">
        <w:t xml:space="preserve"> </w:t>
      </w:r>
      <w:r w:rsidRPr="00170A31">
        <w:t>infrastructure</w:t>
      </w:r>
      <w:r w:rsidR="00CA524D">
        <w:t xml:space="preserve"> </w:t>
      </w:r>
      <w:r w:rsidRPr="00170A31">
        <w:t>and</w:t>
      </w:r>
      <w:r w:rsidR="00CA524D">
        <w:t xml:space="preserve"> </w:t>
      </w:r>
      <w:r w:rsidRPr="00170A31">
        <w:t>develop</w:t>
      </w:r>
      <w:r w:rsidR="00CA524D">
        <w:t xml:space="preserve"> </w:t>
      </w:r>
      <w:r w:rsidRPr="00170A31">
        <w:t>innovative</w:t>
      </w:r>
      <w:r w:rsidR="00CA524D">
        <w:t xml:space="preserve"> </w:t>
      </w:r>
      <w:r w:rsidRPr="00170A31">
        <w:t>approaches</w:t>
      </w:r>
      <w:r w:rsidR="00CA524D">
        <w:t xml:space="preserve"> </w:t>
      </w:r>
      <w:r w:rsidRPr="00170A31">
        <w:t>to</w:t>
      </w:r>
      <w:r w:rsidR="00CA524D">
        <w:t xml:space="preserve"> </w:t>
      </w:r>
      <w:r w:rsidRPr="00170A31">
        <w:t>quality</w:t>
      </w:r>
      <w:r w:rsidR="00CA524D">
        <w:t xml:space="preserve"> </w:t>
      </w:r>
      <w:r w:rsidRPr="00170A31">
        <w:t>teaching</w:t>
      </w:r>
      <w:r w:rsidR="00CA524D">
        <w:t xml:space="preserve"> </w:t>
      </w:r>
      <w:r w:rsidRPr="00170A31">
        <w:t>and</w:t>
      </w:r>
      <w:r w:rsidR="00CA524D">
        <w:t xml:space="preserve"> </w:t>
      </w:r>
      <w:r w:rsidRPr="00170A31">
        <w:t>learning</w:t>
      </w:r>
      <w:r w:rsidR="00CA524D">
        <w:t xml:space="preserve"> </w:t>
      </w:r>
      <w:r w:rsidRPr="00170A31">
        <w:t>that</w:t>
      </w:r>
      <w:r w:rsidR="00CA524D">
        <w:t xml:space="preserve"> </w:t>
      </w:r>
      <w:r w:rsidRPr="00170A31">
        <w:t>fully</w:t>
      </w:r>
      <w:r w:rsidR="00CA524D">
        <w:t xml:space="preserve"> </w:t>
      </w:r>
      <w:r w:rsidRPr="00170A31">
        <w:t>exploit</w:t>
      </w:r>
      <w:r w:rsidR="00CA524D">
        <w:t xml:space="preserve"> </w:t>
      </w:r>
      <w:r w:rsidRPr="00170A31">
        <w:t>ICT.</w:t>
      </w:r>
      <w:r w:rsidR="00CA524D">
        <w:t xml:space="preserve"> </w:t>
      </w:r>
      <w:r w:rsidRPr="00170A31">
        <w:t>However,</w:t>
      </w:r>
      <w:r w:rsidR="00CA524D">
        <w:t xml:space="preserve"> </w:t>
      </w:r>
      <w:r w:rsidRPr="00170A31">
        <w:t>as</w:t>
      </w:r>
      <w:r w:rsidR="00CA524D">
        <w:t xml:space="preserve"> </w:t>
      </w:r>
      <w:r w:rsidRPr="00170A31">
        <w:t>countries</w:t>
      </w:r>
      <w:r w:rsidR="00CA524D">
        <w:t xml:space="preserve"> </w:t>
      </w:r>
      <w:r w:rsidRPr="00170A31">
        <w:t>continue</w:t>
      </w:r>
      <w:r w:rsidR="00CA524D">
        <w:t xml:space="preserve"> </w:t>
      </w:r>
      <w:r w:rsidRPr="00170A31">
        <w:t>to</w:t>
      </w:r>
      <w:r w:rsidR="00CA524D">
        <w:t xml:space="preserve"> </w:t>
      </w:r>
      <w:r w:rsidRPr="00170A31">
        <w:t>invest</w:t>
      </w:r>
      <w:r w:rsidR="00CA524D">
        <w:t xml:space="preserve"> </w:t>
      </w:r>
      <w:r w:rsidRPr="00170A31">
        <w:t>in</w:t>
      </w:r>
      <w:r w:rsidR="00CA524D">
        <w:t xml:space="preserve"> </w:t>
      </w:r>
      <w:r w:rsidRPr="00170A31">
        <w:t>ICT</w:t>
      </w:r>
      <w:r w:rsidR="00CA524D">
        <w:t xml:space="preserve"> </w:t>
      </w:r>
      <w:r w:rsidRPr="00170A31">
        <w:t>for</w:t>
      </w:r>
      <w:r w:rsidR="00CA524D">
        <w:t xml:space="preserve"> </w:t>
      </w:r>
      <w:r w:rsidRPr="00170A31">
        <w:t>use</w:t>
      </w:r>
      <w:r w:rsidR="00CA524D">
        <w:t xml:space="preserve"> </w:t>
      </w:r>
      <w:r w:rsidRPr="00170A31">
        <w:t>in</w:t>
      </w:r>
      <w:r w:rsidR="00CA524D">
        <w:t xml:space="preserve"> </w:t>
      </w:r>
      <w:r w:rsidRPr="00170A31">
        <w:t>education,</w:t>
      </w:r>
      <w:r w:rsidR="00CA524D">
        <w:t xml:space="preserve"> </w:t>
      </w:r>
      <w:r w:rsidRPr="00170A31">
        <w:t>there</w:t>
      </w:r>
      <w:r w:rsidR="00CA524D">
        <w:t xml:space="preserve"> </w:t>
      </w:r>
      <w:r w:rsidRPr="00170A31">
        <w:t>is</w:t>
      </w:r>
      <w:r w:rsidR="00CA524D">
        <w:t xml:space="preserve"> </w:t>
      </w:r>
      <w:r w:rsidRPr="00170A31">
        <w:t>a</w:t>
      </w:r>
      <w:r w:rsidR="00CA524D">
        <w:t xml:space="preserve"> </w:t>
      </w:r>
      <w:r w:rsidRPr="00170A31">
        <w:t>greater</w:t>
      </w:r>
      <w:r w:rsidR="00CA524D">
        <w:t xml:space="preserve"> </w:t>
      </w:r>
      <w:r w:rsidRPr="00170A31">
        <w:t>need</w:t>
      </w:r>
      <w:r w:rsidR="00CA524D">
        <w:t xml:space="preserve"> </w:t>
      </w:r>
      <w:r w:rsidRPr="00170A31">
        <w:t>for</w:t>
      </w:r>
      <w:r w:rsidR="00CA524D">
        <w:t xml:space="preserve"> </w:t>
      </w:r>
      <w:r w:rsidRPr="00170A31">
        <w:t>performance</w:t>
      </w:r>
      <w:r w:rsidR="00CA524D">
        <w:t xml:space="preserve"> </w:t>
      </w:r>
      <w:r w:rsidRPr="00170A31">
        <w:t>indicators</w:t>
      </w:r>
      <w:r w:rsidR="00CA524D">
        <w:t xml:space="preserve"> </w:t>
      </w:r>
      <w:r w:rsidRPr="00170A31">
        <w:t>to</w:t>
      </w:r>
      <w:r w:rsidR="00CA524D">
        <w:t xml:space="preserve"> </w:t>
      </w:r>
      <w:r w:rsidRPr="00170A31">
        <w:t>monito</w:t>
      </w:r>
      <w:r>
        <w:t>r</w:t>
      </w:r>
      <w:r w:rsidR="00CA524D">
        <w:t xml:space="preserve"> </w:t>
      </w:r>
      <w:r>
        <w:t>the</w:t>
      </w:r>
      <w:r w:rsidR="00CA524D">
        <w:t xml:space="preserve"> </w:t>
      </w:r>
      <w:r>
        <w:t>use</w:t>
      </w:r>
      <w:r w:rsidR="00CA524D">
        <w:t xml:space="preserve"> </w:t>
      </w:r>
      <w:r>
        <w:t>and</w:t>
      </w:r>
      <w:r w:rsidR="00CA524D">
        <w:t xml:space="preserve"> </w:t>
      </w:r>
      <w:r>
        <w:t>effects</w:t>
      </w:r>
      <w:r w:rsidR="00CA524D">
        <w:t xml:space="preserve"> </w:t>
      </w:r>
      <w:r>
        <w:t>of</w:t>
      </w:r>
      <w:r w:rsidR="00CA524D">
        <w:t xml:space="preserve"> </w:t>
      </w:r>
      <w:r>
        <w:t>ICT</w:t>
      </w:r>
      <w:r w:rsidR="00CA524D">
        <w:t xml:space="preserve"> </w:t>
      </w:r>
      <w:r>
        <w:t>(</w:t>
      </w:r>
      <w:r w:rsidRPr="00837CFF">
        <w:rPr>
          <w:lang w:eastAsia="ja-JP"/>
        </w:rPr>
        <w:t>Al-Zoubi,</w:t>
      </w:r>
      <w:r w:rsidR="00CA524D">
        <w:rPr>
          <w:lang w:eastAsia="ja-JP"/>
        </w:rPr>
        <w:t xml:space="preserve"> </w:t>
      </w:r>
      <w:r>
        <w:rPr>
          <w:lang w:eastAsia="ja-JP"/>
        </w:rPr>
        <w:t>Kahhaleh,</w:t>
      </w:r>
      <w:r w:rsidR="00CA524D">
        <w:rPr>
          <w:lang w:eastAsia="ja-JP"/>
        </w:rPr>
        <w:t xml:space="preserve"> </w:t>
      </w:r>
      <w:r>
        <w:rPr>
          <w:lang w:eastAsia="ja-JP"/>
        </w:rPr>
        <w:t>Hasan,</w:t>
      </w:r>
      <w:r w:rsidR="00CA524D">
        <w:rPr>
          <w:lang w:eastAsia="ja-JP"/>
        </w:rPr>
        <w:t xml:space="preserve"> </w:t>
      </w:r>
      <w:r>
        <w:rPr>
          <w:lang w:eastAsia="ja-JP"/>
        </w:rPr>
        <w:t>&amp;</w:t>
      </w:r>
      <w:r w:rsidR="00CA524D">
        <w:rPr>
          <w:lang w:eastAsia="ja-JP"/>
        </w:rPr>
        <w:t xml:space="preserve"> </w:t>
      </w:r>
      <w:r>
        <w:rPr>
          <w:lang w:eastAsia="ja-JP"/>
        </w:rPr>
        <w:t>Kharouf</w:t>
      </w:r>
      <w:r>
        <w:t>,</w:t>
      </w:r>
      <w:r w:rsidR="00CA524D">
        <w:t xml:space="preserve"> </w:t>
      </w:r>
      <w:r>
        <w:t>2007)</w:t>
      </w:r>
      <w:r w:rsidRPr="00170A31">
        <w:t>.</w:t>
      </w:r>
      <w:r w:rsidR="00CA524D">
        <w:t xml:space="preserve"> </w:t>
      </w:r>
    </w:p>
    <w:p w:rsidR="005D5DCF" w:rsidRPr="005750AD" w:rsidRDefault="005D5DCF" w:rsidP="00DE7473">
      <w:pPr>
        <w:pStyle w:val="BodyText"/>
      </w:pPr>
      <w:r w:rsidRPr="00170A31">
        <w:t>The</w:t>
      </w:r>
      <w:r w:rsidR="00CA524D">
        <w:t xml:space="preserve"> </w:t>
      </w:r>
      <w:r w:rsidRPr="00170A31">
        <w:t>acceptance</w:t>
      </w:r>
      <w:r w:rsidR="00CA524D">
        <w:t xml:space="preserve"> </w:t>
      </w:r>
      <w:r w:rsidRPr="00170A31">
        <w:t>and</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by</w:t>
      </w:r>
      <w:r w:rsidR="00CA524D">
        <w:t xml:space="preserve"> </w:t>
      </w:r>
      <w:r w:rsidRPr="00170A31">
        <w:t>students</w:t>
      </w:r>
      <w:r w:rsidR="00CA524D">
        <w:t xml:space="preserve"> </w:t>
      </w:r>
      <w:r w:rsidRPr="00170A31">
        <w:t>and</w:t>
      </w:r>
      <w:r w:rsidR="00CA524D">
        <w:t xml:space="preserve"> </w:t>
      </w:r>
      <w:r w:rsidRPr="00170A31">
        <w:t>learners</w:t>
      </w:r>
      <w:r w:rsidR="00CA524D">
        <w:t xml:space="preserve"> </w:t>
      </w:r>
      <w:r w:rsidRPr="00170A31">
        <w:t>plays</w:t>
      </w:r>
      <w:r w:rsidR="00CA524D">
        <w:t xml:space="preserve"> </w:t>
      </w:r>
      <w:r w:rsidRPr="00170A31">
        <w:t>an</w:t>
      </w:r>
      <w:r w:rsidR="00CA524D">
        <w:t xml:space="preserve"> </w:t>
      </w:r>
      <w:r w:rsidRPr="00170A31">
        <w:t>essential</w:t>
      </w:r>
      <w:r w:rsidR="00CA524D">
        <w:t xml:space="preserve"> </w:t>
      </w:r>
      <w:r w:rsidRPr="00170A31">
        <w:t>and</w:t>
      </w:r>
      <w:r w:rsidR="00CA524D">
        <w:t xml:space="preserve"> </w:t>
      </w:r>
      <w:r w:rsidRPr="00170A31">
        <w:t>important</w:t>
      </w:r>
      <w:r w:rsidR="00CA524D">
        <w:t xml:space="preserve"> </w:t>
      </w:r>
      <w:r w:rsidRPr="00170A31">
        <w:t>role</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institutions.</w:t>
      </w:r>
      <w:r w:rsidR="00CA524D">
        <w:t xml:space="preserve"> </w:t>
      </w:r>
      <w:r w:rsidRPr="00170A31">
        <w:t>Worldwide,</w:t>
      </w:r>
      <w:r w:rsidR="00CA524D">
        <w:t xml:space="preserve"> </w:t>
      </w:r>
      <w:r w:rsidRPr="00170A31">
        <w:t>especially</w:t>
      </w:r>
      <w:r w:rsidR="00CA524D">
        <w:t xml:space="preserve"> </w:t>
      </w:r>
      <w:r w:rsidRPr="00170A31">
        <w:t>in</w:t>
      </w:r>
      <w:r w:rsidR="00CA524D">
        <w:t xml:space="preserve"> </w:t>
      </w:r>
      <w:r w:rsidRPr="00170A31">
        <w:t>developed</w:t>
      </w:r>
      <w:r w:rsidR="00CA524D">
        <w:t xml:space="preserve"> </w:t>
      </w:r>
      <w:r w:rsidRPr="00170A31">
        <w:t>countries,</w:t>
      </w:r>
      <w:r w:rsidR="00CA524D">
        <w:t xml:space="preserve"> </w:t>
      </w:r>
      <w:r w:rsidRPr="00170A31">
        <w:t>most</w:t>
      </w:r>
      <w:r w:rsidR="00CA524D">
        <w:t xml:space="preserve"> </w:t>
      </w:r>
      <w:r w:rsidRPr="00170A31">
        <w:t>students</w:t>
      </w:r>
      <w:r w:rsidR="00CA524D">
        <w:t xml:space="preserve"> </w:t>
      </w:r>
      <w:r w:rsidRPr="00170A31">
        <w:t>and</w:t>
      </w:r>
      <w:r w:rsidR="00CA524D">
        <w:t xml:space="preserve"> </w:t>
      </w:r>
      <w:r w:rsidRPr="00170A31">
        <w:t>learners</w:t>
      </w:r>
      <w:r w:rsidR="00CA524D">
        <w:t xml:space="preserve"> </w:t>
      </w:r>
      <w:r w:rsidRPr="00170A31">
        <w:t>are</w:t>
      </w:r>
      <w:r w:rsidR="00CA524D">
        <w:t xml:space="preserve"> </w:t>
      </w:r>
      <w:r w:rsidRPr="00170A31">
        <w:t>able</w:t>
      </w:r>
      <w:r w:rsidR="00CA524D">
        <w:t xml:space="preserve"> </w:t>
      </w:r>
      <w:r w:rsidRPr="00170A31">
        <w:t>to</w:t>
      </w:r>
      <w:r w:rsidR="00CA524D">
        <w:t xml:space="preserve"> </w:t>
      </w:r>
      <w:r w:rsidRPr="00170A31">
        <w:t>use</w:t>
      </w:r>
      <w:r w:rsidR="00CA524D">
        <w:t xml:space="preserve"> </w:t>
      </w:r>
      <w:r w:rsidRPr="00170A31">
        <w:t>ICT</w:t>
      </w:r>
      <w:r w:rsidR="00CA524D">
        <w:t xml:space="preserve"> </w:t>
      </w:r>
      <w:r w:rsidRPr="00170A31">
        <w:t>in</w:t>
      </w:r>
      <w:r w:rsidR="00CA524D">
        <w:t xml:space="preserve"> </w:t>
      </w:r>
      <w:r w:rsidRPr="00170A31">
        <w:t>their</w:t>
      </w:r>
      <w:r w:rsidR="00CA524D">
        <w:t xml:space="preserve"> </w:t>
      </w:r>
      <w:r w:rsidRPr="00170A31">
        <w:t>learning</w:t>
      </w:r>
      <w:r w:rsidR="00CA524D">
        <w:t xml:space="preserve"> </w:t>
      </w:r>
      <w:r w:rsidRPr="00170A31">
        <w:t>activities.</w:t>
      </w:r>
      <w:r w:rsidR="00CA524D">
        <w:t xml:space="preserve"> </w:t>
      </w:r>
      <w:r w:rsidRPr="00170A31">
        <w:t>Numerous</w:t>
      </w:r>
      <w:r w:rsidR="00CA524D">
        <w:t xml:space="preserve"> </w:t>
      </w:r>
      <w:r w:rsidRPr="00170A31">
        <w:t>universities</w:t>
      </w:r>
      <w:r w:rsidR="00CA524D">
        <w:t xml:space="preserve"> </w:t>
      </w:r>
      <w:r w:rsidRPr="00170A31">
        <w:t>in</w:t>
      </w:r>
      <w:r w:rsidR="00CA524D">
        <w:t xml:space="preserve"> </w:t>
      </w:r>
      <w:r w:rsidRPr="00170A31">
        <w:t>developing</w:t>
      </w:r>
      <w:r w:rsidR="00CA524D">
        <w:t xml:space="preserve"> </w:t>
      </w:r>
      <w:r w:rsidRPr="00170A31">
        <w:t>countries</w:t>
      </w:r>
      <w:r w:rsidR="00CA524D">
        <w:t xml:space="preserve"> </w:t>
      </w:r>
      <w:r w:rsidRPr="00170A31">
        <w:t>are</w:t>
      </w:r>
      <w:r w:rsidR="00CA524D">
        <w:t xml:space="preserve"> </w:t>
      </w:r>
      <w:r w:rsidRPr="00170A31">
        <w:t>greatly</w:t>
      </w:r>
      <w:r w:rsidR="00CA524D">
        <w:t xml:space="preserve"> </w:t>
      </w:r>
      <w:r w:rsidRPr="00170A31">
        <w:t>concerned</w:t>
      </w:r>
      <w:r w:rsidR="00CA524D">
        <w:t xml:space="preserve"> </w:t>
      </w:r>
      <w:r w:rsidRPr="00170A31">
        <w:t>about</w:t>
      </w:r>
      <w:r w:rsidR="00CA524D">
        <w:t xml:space="preserve"> </w:t>
      </w:r>
      <w:r w:rsidRPr="00170A31">
        <w:t>ICT</w:t>
      </w:r>
      <w:r w:rsidR="00CA524D">
        <w:t xml:space="preserve"> </w:t>
      </w:r>
      <w:r w:rsidRPr="00170A31">
        <w:t>use</w:t>
      </w:r>
      <w:r w:rsidR="00CA524D">
        <w:t xml:space="preserve"> </w:t>
      </w:r>
      <w:r w:rsidRPr="00170A31">
        <w:t>and</w:t>
      </w:r>
      <w:r w:rsidR="00CA524D">
        <w:t xml:space="preserve"> </w:t>
      </w:r>
      <w:r w:rsidRPr="00170A31">
        <w:t>acceptance</w:t>
      </w:r>
      <w:r w:rsidR="00CA524D">
        <w:t xml:space="preserve"> </w:t>
      </w:r>
      <w:r w:rsidRPr="00170A31">
        <w:t>among</w:t>
      </w:r>
      <w:r w:rsidR="00CA524D">
        <w:t xml:space="preserve"> </w:t>
      </w:r>
      <w:r w:rsidRPr="00170A31">
        <w:t>learners.</w:t>
      </w:r>
      <w:r w:rsidR="00CA524D">
        <w:t xml:space="preserve"> </w:t>
      </w:r>
      <w:r w:rsidRPr="00170A31">
        <w:t>ICT</w:t>
      </w:r>
      <w:r w:rsidR="00CA524D">
        <w:t xml:space="preserve"> </w:t>
      </w:r>
      <w:r w:rsidRPr="00170A31">
        <w:t>facilities</w:t>
      </w:r>
      <w:r w:rsidR="00CA524D">
        <w:t xml:space="preserve"> </w:t>
      </w:r>
      <w:r w:rsidRPr="00170A31">
        <w:t>and</w:t>
      </w:r>
      <w:r w:rsidR="00CA524D">
        <w:t xml:space="preserve"> </w:t>
      </w:r>
      <w:r w:rsidRPr="00170A31">
        <w:t>services</w:t>
      </w:r>
      <w:r w:rsidR="00CA524D">
        <w:t xml:space="preserve"> </w:t>
      </w:r>
      <w:r w:rsidRPr="00170A31">
        <w:t>are</w:t>
      </w:r>
      <w:r w:rsidR="00CA524D">
        <w:t xml:space="preserve"> </w:t>
      </w:r>
      <w:r w:rsidRPr="00170A31">
        <w:t>provided</w:t>
      </w:r>
      <w:r w:rsidR="00CA524D">
        <w:t xml:space="preserve"> </w:t>
      </w:r>
      <w:r w:rsidRPr="00170A31">
        <w:t>in</w:t>
      </w:r>
      <w:r w:rsidR="00CA524D">
        <w:t xml:space="preserve"> </w:t>
      </w:r>
      <w:r w:rsidRPr="00170A31">
        <w:t>developing</w:t>
      </w:r>
      <w:r w:rsidR="00CA524D">
        <w:t xml:space="preserve"> </w:t>
      </w:r>
      <w:r w:rsidRPr="00170A31">
        <w:t>countries’</w:t>
      </w:r>
      <w:r w:rsidR="00CA524D">
        <w:t xml:space="preserve"> </w:t>
      </w:r>
      <w:r w:rsidRPr="00170A31">
        <w:t>universities</w:t>
      </w:r>
      <w:r w:rsidR="00CA524D">
        <w:t xml:space="preserve"> </w:t>
      </w:r>
      <w:r w:rsidRPr="00170A31">
        <w:t>in</w:t>
      </w:r>
      <w:r w:rsidR="00CA524D">
        <w:t xml:space="preserve"> </w:t>
      </w:r>
      <w:r w:rsidRPr="00170A31">
        <w:t>order</w:t>
      </w:r>
      <w:r w:rsidR="00CA524D">
        <w:t xml:space="preserve"> </w:t>
      </w:r>
      <w:r w:rsidRPr="00170A31">
        <w:t>to</w:t>
      </w:r>
      <w:r w:rsidR="00CA524D">
        <w:t xml:space="preserve"> </w:t>
      </w:r>
      <w:r w:rsidRPr="00170A31">
        <w:t>enable</w:t>
      </w:r>
      <w:r w:rsidR="00CA524D">
        <w:t xml:space="preserve"> </w:t>
      </w:r>
      <w:r w:rsidRPr="00170A31">
        <w:t>learners</w:t>
      </w:r>
      <w:r w:rsidR="00CA524D">
        <w:t xml:space="preserve"> </w:t>
      </w:r>
      <w:r w:rsidRPr="00170A31">
        <w:t>to</w:t>
      </w:r>
      <w:r w:rsidR="00CA524D">
        <w:t xml:space="preserve"> </w:t>
      </w:r>
      <w:r w:rsidRPr="00170A31">
        <w:t>efficiently</w:t>
      </w:r>
      <w:r w:rsidR="00CA524D">
        <w:t xml:space="preserve"> </w:t>
      </w:r>
      <w:r w:rsidRPr="00170A31">
        <w:t>use</w:t>
      </w:r>
      <w:r w:rsidR="00CA524D">
        <w:t xml:space="preserve"> </w:t>
      </w:r>
      <w:r w:rsidRPr="00170A31">
        <w:t>Web-based</w:t>
      </w:r>
      <w:r w:rsidR="00CA524D">
        <w:t xml:space="preserve"> </w:t>
      </w:r>
      <w:r w:rsidRPr="00170A31">
        <w:t>resources</w:t>
      </w:r>
      <w:r w:rsidR="00CA524D">
        <w:t xml:space="preserve"> </w:t>
      </w:r>
      <w:r w:rsidRPr="00170A31">
        <w:t>and</w:t>
      </w:r>
      <w:r w:rsidR="00CA524D">
        <w:t xml:space="preserve"> </w:t>
      </w:r>
      <w:r w:rsidRPr="00170A31">
        <w:t>have</w:t>
      </w:r>
      <w:r w:rsidR="00CA524D">
        <w:t xml:space="preserve"> </w:t>
      </w:r>
      <w:r w:rsidRPr="00170A31">
        <w:t>the</w:t>
      </w:r>
      <w:r w:rsidR="00CA524D">
        <w:t xml:space="preserve"> </w:t>
      </w:r>
      <w:r w:rsidRPr="00170A31">
        <w:t>ability</w:t>
      </w:r>
      <w:r w:rsidR="00CA524D">
        <w:t xml:space="preserve"> </w:t>
      </w:r>
      <w:r w:rsidRPr="00170A31">
        <w:t>to</w:t>
      </w:r>
      <w:r w:rsidR="00CA524D">
        <w:t xml:space="preserve"> </w:t>
      </w:r>
      <w:r w:rsidRPr="00170A31">
        <w:t>utilize</w:t>
      </w:r>
      <w:r w:rsidR="00CA524D">
        <w:t xml:space="preserve"> </w:t>
      </w:r>
      <w:r w:rsidRPr="00170A31">
        <w:t>various</w:t>
      </w:r>
      <w:r w:rsidR="00CA524D">
        <w:t xml:space="preserve"> </w:t>
      </w:r>
      <w:r w:rsidRPr="00170A31">
        <w:t>applications</w:t>
      </w:r>
      <w:r w:rsidR="00CA524D">
        <w:t xml:space="preserve"> </w:t>
      </w:r>
      <w:r w:rsidRPr="00170A31">
        <w:t>of</w:t>
      </w:r>
      <w:r w:rsidR="00CA524D">
        <w:t xml:space="preserve"> </w:t>
      </w:r>
      <w:r w:rsidRPr="00170A31">
        <w:t>the</w:t>
      </w:r>
      <w:r w:rsidR="00CA524D">
        <w:t xml:space="preserve"> </w:t>
      </w:r>
      <w:r w:rsidRPr="00170A31">
        <w:t>Internet</w:t>
      </w:r>
      <w:r w:rsidR="00CA524D">
        <w:t xml:space="preserve"> </w:t>
      </w:r>
      <w:r w:rsidRPr="00170A31">
        <w:t>within</w:t>
      </w:r>
      <w:r w:rsidR="00CA524D">
        <w:t xml:space="preserve"> </w:t>
      </w:r>
      <w:r>
        <w:t>their</w:t>
      </w:r>
      <w:r w:rsidR="00CA524D">
        <w:t xml:space="preserve"> </w:t>
      </w:r>
      <w:r>
        <w:t>classroom</w:t>
      </w:r>
      <w:r w:rsidR="00CA524D">
        <w:t xml:space="preserve"> </w:t>
      </w:r>
      <w:r>
        <w:t>instruction</w:t>
      </w:r>
      <w:r w:rsidR="00CA524D">
        <w:t xml:space="preserve"> </w:t>
      </w:r>
      <w:r>
        <w:t>(</w:t>
      </w:r>
      <w:r w:rsidRPr="00CA5731">
        <w:rPr>
          <w:lang w:eastAsia="ja-JP"/>
        </w:rPr>
        <w:t>Osman</w:t>
      </w:r>
      <w:r>
        <w:rPr>
          <w:lang w:eastAsia="ja-JP"/>
        </w:rPr>
        <w:t>,</w:t>
      </w:r>
      <w:r w:rsidR="00CA524D">
        <w:rPr>
          <w:lang w:eastAsia="ja-JP"/>
        </w:rPr>
        <w:t xml:space="preserve"> </w:t>
      </w:r>
      <w:r>
        <w:rPr>
          <w:lang w:eastAsia="ja-JP"/>
        </w:rPr>
        <w:t>2014</w:t>
      </w:r>
      <w:r>
        <w:t>)</w:t>
      </w:r>
      <w:r w:rsidRPr="00170A31">
        <w:t>.</w:t>
      </w:r>
      <w:r w:rsidR="00CA524D">
        <w:t xml:space="preserve"> </w:t>
      </w:r>
      <w:r w:rsidRPr="00170A31">
        <w:t>Thus,</w:t>
      </w:r>
      <w:r w:rsidR="00CA524D">
        <w:t xml:space="preserve"> </w:t>
      </w:r>
      <w:r w:rsidRPr="00170A31">
        <w:t>there</w:t>
      </w:r>
      <w:r w:rsidR="00CA524D">
        <w:t xml:space="preserve"> </w:t>
      </w:r>
      <w:r w:rsidRPr="00170A31">
        <w:t>is</w:t>
      </w:r>
      <w:r w:rsidR="00CA524D">
        <w:t xml:space="preserve"> </w:t>
      </w:r>
      <w:r w:rsidRPr="00170A31">
        <w:t>a</w:t>
      </w:r>
      <w:r w:rsidR="00CA524D">
        <w:t xml:space="preserve"> </w:t>
      </w:r>
      <w:r w:rsidRPr="00170A31">
        <w:t>need</w:t>
      </w:r>
      <w:r w:rsidR="00CA524D">
        <w:t xml:space="preserve"> </w:t>
      </w:r>
      <w:r w:rsidRPr="00170A31">
        <w:t>to</w:t>
      </w:r>
      <w:r w:rsidR="00CA524D">
        <w:t xml:space="preserve"> </w:t>
      </w:r>
      <w:r w:rsidRPr="00170A31">
        <w:t>investigate</w:t>
      </w:r>
      <w:r w:rsidR="00CA524D">
        <w:t xml:space="preserve"> </w:t>
      </w:r>
      <w:r w:rsidRPr="00170A31">
        <w:t>the</w:t>
      </w:r>
      <w:r w:rsidR="00CA524D">
        <w:t xml:space="preserve"> </w:t>
      </w:r>
      <w:r w:rsidRPr="00170A31">
        <w:t>issue</w:t>
      </w:r>
      <w:r w:rsidR="00CA524D">
        <w:t xml:space="preserve"> </w:t>
      </w:r>
      <w:r w:rsidRPr="00170A31">
        <w:t>of</w:t>
      </w:r>
      <w:r w:rsidR="00CA524D">
        <w:t xml:space="preserve"> </w:t>
      </w:r>
      <w:r w:rsidRPr="00170A31">
        <w:t>acceptance</w:t>
      </w:r>
      <w:r w:rsidR="00CA524D">
        <w:t xml:space="preserve"> </w:t>
      </w:r>
      <w:r w:rsidRPr="00170A31">
        <w:t>and</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and</w:t>
      </w:r>
      <w:r w:rsidR="00CA524D">
        <w:t xml:space="preserve"> </w:t>
      </w:r>
      <w:r w:rsidRPr="00170A31">
        <w:t>examine</w:t>
      </w:r>
      <w:r w:rsidR="00CA524D">
        <w:t xml:space="preserve"> </w:t>
      </w:r>
      <w:r w:rsidRPr="00170A31">
        <w:t>factors</w:t>
      </w:r>
      <w:r w:rsidR="00CA524D">
        <w:t xml:space="preserve"> </w:t>
      </w:r>
      <w:r w:rsidRPr="00170A31">
        <w:t>that</w:t>
      </w:r>
      <w:r w:rsidR="00CA524D">
        <w:t xml:space="preserve"> </w:t>
      </w:r>
      <w:r w:rsidRPr="00170A31">
        <w:t>influence</w:t>
      </w:r>
      <w:r w:rsidR="00CA524D">
        <w:t xml:space="preserve"> </w:t>
      </w:r>
      <w:r w:rsidRPr="00170A31">
        <w:t>and</w:t>
      </w:r>
      <w:r w:rsidR="00CA524D">
        <w:t xml:space="preserve"> </w:t>
      </w:r>
      <w:r w:rsidRPr="00170A31">
        <w:t>predict</w:t>
      </w:r>
      <w:r w:rsidR="00CA524D">
        <w:t xml:space="preserve"> </w:t>
      </w:r>
      <w:r w:rsidRPr="00170A31">
        <w:t>acceptance</w:t>
      </w:r>
      <w:r w:rsidR="00CA524D">
        <w:t xml:space="preserve"> </w:t>
      </w:r>
      <w:r w:rsidRPr="00170A31">
        <w:t>and</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among</w:t>
      </w:r>
      <w:r w:rsidR="00CA524D">
        <w:t xml:space="preserve"> </w:t>
      </w:r>
      <w:r w:rsidRPr="00170A31">
        <w:t>users</w:t>
      </w:r>
      <w:r w:rsidR="00CA524D">
        <w:t xml:space="preserve"> </w:t>
      </w:r>
      <w:r w:rsidRPr="00170A31">
        <w:t>and</w:t>
      </w:r>
      <w:r w:rsidR="00CA524D">
        <w:t xml:space="preserve"> </w:t>
      </w:r>
      <w:r w:rsidRPr="00170A31">
        <w:t>learners</w:t>
      </w:r>
      <w:r w:rsidR="00CA524D">
        <w:t xml:space="preserve"> </w:t>
      </w:r>
      <w:r w:rsidRPr="00170A31">
        <w:t>at</w:t>
      </w:r>
      <w:r w:rsidR="00CA524D">
        <w:t xml:space="preserve"> </w:t>
      </w:r>
      <w:r w:rsidRPr="00170A31">
        <w:t>higher</w:t>
      </w:r>
      <w:r w:rsidR="00CA524D">
        <w:t xml:space="preserve"> </w:t>
      </w:r>
      <w:r w:rsidRPr="00170A31">
        <w:t>education</w:t>
      </w:r>
      <w:r w:rsidR="00CA524D">
        <w:t xml:space="preserve"> </w:t>
      </w:r>
      <w:r w:rsidRPr="00170A31">
        <w:t>institutions.</w:t>
      </w:r>
    </w:p>
    <w:p w:rsidR="005D5DCF" w:rsidRPr="005750AD" w:rsidRDefault="005D5DCF" w:rsidP="00DE7473">
      <w:pPr>
        <w:pStyle w:val="BodyText"/>
      </w:pPr>
      <w:r w:rsidRPr="00170A31">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to</w:t>
      </w:r>
      <w:r w:rsidR="00CA524D">
        <w:t xml:space="preserve"> </w:t>
      </w:r>
      <w:r w:rsidRPr="00170A31">
        <w:t>enhance</w:t>
      </w:r>
      <w:r w:rsidR="00CA524D">
        <w:t xml:space="preserve"> </w:t>
      </w:r>
      <w:r w:rsidRPr="00170A31">
        <w:t>the</w:t>
      </w:r>
      <w:r w:rsidR="00CA524D">
        <w:t xml:space="preserve"> </w:t>
      </w:r>
      <w:r w:rsidRPr="00170A31">
        <w:t>quality</w:t>
      </w:r>
      <w:r w:rsidR="00CA524D">
        <w:t xml:space="preserve"> </w:t>
      </w:r>
      <w:r w:rsidRPr="00170A31">
        <w:t>of</w:t>
      </w:r>
      <w:r w:rsidR="00CA524D">
        <w:t xml:space="preserve"> </w:t>
      </w:r>
      <w:r w:rsidRPr="00170A31">
        <w:t>students'</w:t>
      </w:r>
      <w:r w:rsidR="00CA524D">
        <w:t xml:space="preserve"> </w:t>
      </w:r>
      <w:r w:rsidRPr="00170A31">
        <w:t>learning</w:t>
      </w:r>
      <w:r w:rsidR="00CA524D">
        <w:t xml:space="preserve"> </w:t>
      </w:r>
      <w:r w:rsidRPr="00170A31">
        <w:t>is</w:t>
      </w:r>
      <w:r w:rsidR="00CA524D">
        <w:t xml:space="preserve"> </w:t>
      </w:r>
      <w:r w:rsidRPr="00170A31">
        <w:t>generally</w:t>
      </w:r>
      <w:r w:rsidR="00CA524D">
        <w:t xml:space="preserve"> </w:t>
      </w:r>
      <w:r w:rsidRPr="00170A31">
        <w:t>observable</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institutions.</w:t>
      </w:r>
      <w:r w:rsidR="00CA524D">
        <w:t xml:space="preserve"> </w:t>
      </w:r>
      <w:r w:rsidRPr="00170A31">
        <w:t>Although</w:t>
      </w:r>
      <w:r w:rsidR="00CA524D">
        <w:t xml:space="preserve"> </w:t>
      </w:r>
      <w:r w:rsidRPr="00170A31">
        <w:t>ICT</w:t>
      </w:r>
      <w:r w:rsidR="00CA524D">
        <w:t xml:space="preserve"> </w:t>
      </w:r>
      <w:r w:rsidRPr="00170A31">
        <w:t>has</w:t>
      </w:r>
      <w:r w:rsidR="00CA524D">
        <w:t xml:space="preserve"> </w:t>
      </w:r>
      <w:r w:rsidRPr="00170A31">
        <w:t>positioned</w:t>
      </w:r>
      <w:r w:rsidR="00CA524D">
        <w:t xml:space="preserve"> </w:t>
      </w:r>
      <w:r w:rsidRPr="00170A31">
        <w:t>itself</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its</w:t>
      </w:r>
      <w:r w:rsidR="00CA524D">
        <w:t xml:space="preserve"> </w:t>
      </w:r>
      <w:r w:rsidRPr="00170A31">
        <w:t>implementation</w:t>
      </w:r>
      <w:r w:rsidR="00CA524D">
        <w:t xml:space="preserve"> </w:t>
      </w:r>
      <w:r w:rsidRPr="00170A31">
        <w:t>to</w:t>
      </w:r>
      <w:r w:rsidR="00CA524D">
        <w:t xml:space="preserve"> </w:t>
      </w:r>
      <w:r w:rsidRPr="00170A31">
        <w:t>enhance</w:t>
      </w:r>
      <w:r w:rsidR="00CA524D">
        <w:t xml:space="preserve"> </w:t>
      </w:r>
      <w:r w:rsidRPr="00170A31">
        <w:t>students'</w:t>
      </w:r>
      <w:r w:rsidR="00CA524D">
        <w:t xml:space="preserve"> </w:t>
      </w:r>
      <w:r w:rsidRPr="00170A31">
        <w:t>learning</w:t>
      </w:r>
      <w:r w:rsidR="00CA524D">
        <w:t xml:space="preserve"> </w:t>
      </w:r>
      <w:r w:rsidRPr="00170A31">
        <w:t>has</w:t>
      </w:r>
      <w:r w:rsidR="00CA524D">
        <w:t xml:space="preserve"> </w:t>
      </w:r>
      <w:r w:rsidRPr="00170A31">
        <w:t>been</w:t>
      </w:r>
      <w:r w:rsidR="00CA524D">
        <w:t xml:space="preserve"> </w:t>
      </w:r>
      <w:r w:rsidRPr="00170A31">
        <w:t>received</w:t>
      </w:r>
      <w:r w:rsidR="00CA524D">
        <w:t xml:space="preserve"> </w:t>
      </w:r>
      <w:r w:rsidRPr="00170A31">
        <w:t>with</w:t>
      </w:r>
      <w:r w:rsidR="00CA524D">
        <w:t xml:space="preserve"> </w:t>
      </w:r>
      <w:r w:rsidRPr="00170A31">
        <w:t>mixed</w:t>
      </w:r>
      <w:r w:rsidR="00CA524D">
        <w:t xml:space="preserve"> </w:t>
      </w:r>
      <w:r w:rsidRPr="00170A31">
        <w:t>feelings,</w:t>
      </w:r>
      <w:r w:rsidR="00CA524D">
        <w:t xml:space="preserve"> </w:t>
      </w:r>
      <w:r w:rsidRPr="00170A31">
        <w:t>attitudes,</w:t>
      </w:r>
      <w:r w:rsidR="00CA524D">
        <w:t xml:space="preserve"> </w:t>
      </w:r>
      <w:r w:rsidRPr="00170A31">
        <w:t>and</w:t>
      </w:r>
      <w:r w:rsidR="00CA524D">
        <w:t xml:space="preserve"> </w:t>
      </w:r>
      <w:r w:rsidRPr="00170A31">
        <w:t>perceptions</w:t>
      </w:r>
      <w:r w:rsidR="00CA524D">
        <w:t xml:space="preserve"> </w:t>
      </w:r>
      <w:r w:rsidRPr="00170A31">
        <w:t>among</w:t>
      </w:r>
      <w:r w:rsidR="00CA524D">
        <w:t xml:space="preserve"> </w:t>
      </w:r>
      <w:r w:rsidRPr="00170A31">
        <w:t>students</w:t>
      </w:r>
      <w:r w:rsidR="00CA524D">
        <w:t xml:space="preserve"> </w:t>
      </w:r>
      <w:r w:rsidRPr="00170A31">
        <w:t>and</w:t>
      </w:r>
      <w:r w:rsidR="00CA524D">
        <w:t xml:space="preserve"> </w:t>
      </w:r>
      <w:r w:rsidRPr="00170A31">
        <w:t>learners.</w:t>
      </w:r>
      <w:r w:rsidR="00CA524D">
        <w:t xml:space="preserve"> </w:t>
      </w:r>
      <w:r w:rsidRPr="00170A31">
        <w:t>However,</w:t>
      </w:r>
      <w:r w:rsidR="00CA524D">
        <w:t xml:space="preserve"> </w:t>
      </w:r>
      <w:r w:rsidRPr="00170A31">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relation</w:t>
      </w:r>
      <w:r w:rsidR="00CA524D">
        <w:t xml:space="preserve"> </w:t>
      </w:r>
      <w:r w:rsidRPr="00170A31">
        <w:t>to</w:t>
      </w:r>
      <w:r w:rsidR="00CA524D">
        <w:t xml:space="preserve"> </w:t>
      </w:r>
      <w:r w:rsidRPr="00170A31">
        <w:t>learning</w:t>
      </w:r>
      <w:r w:rsidR="00CA524D">
        <w:t xml:space="preserve"> </w:t>
      </w:r>
      <w:r w:rsidRPr="00170A31">
        <w:t>paradigm,</w:t>
      </w:r>
      <w:r w:rsidR="00CA524D">
        <w:t xml:space="preserve"> </w:t>
      </w:r>
      <w:r w:rsidRPr="00170A31">
        <w:t>collaborative</w:t>
      </w:r>
      <w:r w:rsidR="00CA524D">
        <w:t xml:space="preserve"> </w:t>
      </w:r>
      <w:r w:rsidRPr="00170A31">
        <w:t>and/or</w:t>
      </w:r>
      <w:r w:rsidR="00CA524D">
        <w:t xml:space="preserve"> </w:t>
      </w:r>
      <w:r w:rsidRPr="00170A31">
        <w:t>co-operative</w:t>
      </w:r>
      <w:r w:rsidR="00CA524D">
        <w:t xml:space="preserve"> </w:t>
      </w:r>
      <w:r w:rsidRPr="00170A31">
        <w:t>learning,</w:t>
      </w:r>
      <w:r w:rsidR="00CA524D">
        <w:t xml:space="preserve"> </w:t>
      </w:r>
      <w:r w:rsidRPr="00170A31">
        <w:t>deep</w:t>
      </w:r>
      <w:r w:rsidR="00CA524D">
        <w:t xml:space="preserve"> </w:t>
      </w:r>
      <w:r w:rsidRPr="00170A31">
        <w:t>learning</w:t>
      </w:r>
      <w:r w:rsidR="00CA524D">
        <w:t xml:space="preserve"> </w:t>
      </w:r>
      <w:r w:rsidRPr="00170A31">
        <w:t>approach</w:t>
      </w:r>
      <w:r w:rsidR="00CA524D">
        <w:t xml:space="preserve"> </w:t>
      </w:r>
      <w:r w:rsidRPr="00170A31">
        <w:t>and</w:t>
      </w:r>
      <w:r w:rsidR="00CA524D">
        <w:t xml:space="preserve"> </w:t>
      </w:r>
      <w:r w:rsidRPr="00170A31">
        <w:t>assessment</w:t>
      </w:r>
      <w:r w:rsidR="00CA524D">
        <w:t xml:space="preserve"> </w:t>
      </w:r>
      <w:r w:rsidRPr="00170A31">
        <w:t>seem</w:t>
      </w:r>
      <w:r w:rsidR="00CA524D">
        <w:t xml:space="preserve"> </w:t>
      </w:r>
      <w:r w:rsidRPr="00170A31">
        <w:t>to</w:t>
      </w:r>
      <w:r w:rsidR="00CA524D">
        <w:t xml:space="preserve"> </w:t>
      </w:r>
      <w:r w:rsidRPr="00170A31">
        <w:t>be</w:t>
      </w:r>
      <w:r w:rsidR="00CA524D">
        <w:t xml:space="preserve"> </w:t>
      </w:r>
      <w:r w:rsidRPr="00170A31">
        <w:t>problematic</w:t>
      </w:r>
      <w:r w:rsidR="00CA524D">
        <w:t xml:space="preserve"> </w:t>
      </w:r>
      <w:r w:rsidRPr="00170A31">
        <w:t>among</w:t>
      </w:r>
      <w:r w:rsidR="00CA524D">
        <w:t xml:space="preserve"> </w:t>
      </w:r>
      <w:r w:rsidRPr="00170A31">
        <w:t>learners</w:t>
      </w:r>
      <w:r w:rsidR="00CA524D">
        <w:t xml:space="preserve"> </w:t>
      </w:r>
      <w:r w:rsidRPr="00170A31">
        <w:t>and</w:t>
      </w:r>
      <w:r w:rsidR="00CA524D">
        <w:t xml:space="preserve"> </w:t>
      </w:r>
      <w:r w:rsidRPr="00170A31">
        <w:t>may</w:t>
      </w:r>
      <w:r w:rsidR="00CA524D">
        <w:t xml:space="preserve"> </w:t>
      </w:r>
      <w:r w:rsidRPr="00170A31">
        <w:t>affect</w:t>
      </w:r>
      <w:r w:rsidR="00CA524D">
        <w:t xml:space="preserve"> </w:t>
      </w:r>
      <w:r w:rsidRPr="00170A31">
        <w:t>their</w:t>
      </w:r>
      <w:r w:rsidR="00CA524D">
        <w:t xml:space="preserve"> </w:t>
      </w:r>
      <w:r w:rsidRPr="00170A31">
        <w:t>learning.</w:t>
      </w:r>
      <w:r w:rsidR="00CA524D">
        <w:t xml:space="preserve"> </w:t>
      </w:r>
      <w:r w:rsidRPr="00170A31">
        <w:t>Issues</w:t>
      </w:r>
      <w:r w:rsidR="00CA524D">
        <w:t xml:space="preserve"> </w:t>
      </w:r>
      <w:r w:rsidRPr="00170A31">
        <w:t>related</w:t>
      </w:r>
      <w:r w:rsidR="00CA524D">
        <w:t xml:space="preserve"> </w:t>
      </w:r>
      <w:r w:rsidRPr="00170A31">
        <w:t>to</w:t>
      </w:r>
      <w:r w:rsidR="00CA524D">
        <w:t xml:space="preserve"> </w:t>
      </w:r>
      <w:r w:rsidRPr="00170A31">
        <w:t>ICT</w:t>
      </w:r>
      <w:r w:rsidR="00CA524D">
        <w:t xml:space="preserve"> </w:t>
      </w:r>
      <w:r w:rsidRPr="00170A31">
        <w:t>access,</w:t>
      </w:r>
      <w:r w:rsidR="00CA524D">
        <w:t xml:space="preserve"> </w:t>
      </w:r>
      <w:r w:rsidRPr="00170A31">
        <w:t>ICT</w:t>
      </w:r>
      <w:r w:rsidR="00CA524D">
        <w:t xml:space="preserve"> </w:t>
      </w:r>
      <w:r w:rsidRPr="00170A31">
        <w:t>skills</w:t>
      </w:r>
      <w:r w:rsidR="00CA524D">
        <w:t xml:space="preserve"> </w:t>
      </w:r>
      <w:r w:rsidRPr="00170A31">
        <w:t>and</w:t>
      </w:r>
      <w:r w:rsidR="00CA524D">
        <w:t xml:space="preserve"> </w:t>
      </w:r>
      <w:r w:rsidRPr="00170A31">
        <w:t>support</w:t>
      </w:r>
      <w:r w:rsidR="00CA524D">
        <w:t xml:space="preserve"> </w:t>
      </w:r>
      <w:r w:rsidRPr="00170A31">
        <w:t>(technical</w:t>
      </w:r>
      <w:r w:rsidR="00CA524D">
        <w:t xml:space="preserve"> </w:t>
      </w:r>
      <w:r w:rsidRPr="00170A31">
        <w:t>and</w:t>
      </w:r>
      <w:r w:rsidR="00CA524D">
        <w:t xml:space="preserve"> </w:t>
      </w:r>
      <w:r w:rsidRPr="00170A31">
        <w:t>service)</w:t>
      </w:r>
      <w:r w:rsidR="00CA524D">
        <w:t xml:space="preserve"> </w:t>
      </w:r>
      <w:r w:rsidRPr="00170A31">
        <w:t>contribute</w:t>
      </w:r>
      <w:r w:rsidR="00CA524D">
        <w:t xml:space="preserve"> </w:t>
      </w:r>
      <w:r w:rsidRPr="00170A31">
        <w:t>to</w:t>
      </w:r>
      <w:r w:rsidR="00CA524D">
        <w:t xml:space="preserve"> </w:t>
      </w:r>
      <w:r w:rsidRPr="00170A31">
        <w:t>learners’</w:t>
      </w:r>
      <w:r w:rsidR="00CA524D">
        <w:t xml:space="preserve"> </w:t>
      </w:r>
      <w:r w:rsidRPr="00170A31">
        <w:t>perceptions</w:t>
      </w:r>
      <w:r w:rsidR="00CA524D">
        <w:t xml:space="preserve"> </w:t>
      </w:r>
      <w:r w:rsidRPr="00170A31">
        <w:t>towards</w:t>
      </w:r>
      <w:r w:rsidR="00CA524D">
        <w:t xml:space="preserve"> </w:t>
      </w:r>
      <w:r w:rsidRPr="00170A31">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lear</w:t>
      </w:r>
      <w:r>
        <w:t>ning</w:t>
      </w:r>
      <w:r w:rsidR="00CA524D">
        <w:t xml:space="preserve"> </w:t>
      </w:r>
      <w:r>
        <w:t>(C</w:t>
      </w:r>
      <w:r w:rsidRPr="009E0302">
        <w:t>hainda</w:t>
      </w:r>
      <w:r>
        <w:t>,</w:t>
      </w:r>
      <w:r w:rsidR="00CA524D">
        <w:t xml:space="preserve"> </w:t>
      </w:r>
      <w:r>
        <w:t>2011)</w:t>
      </w:r>
      <w:r w:rsidRPr="00170A31">
        <w:t>.</w:t>
      </w:r>
      <w:r w:rsidR="00CA524D">
        <w:t xml:space="preserve"> </w:t>
      </w:r>
      <w:r w:rsidRPr="00170A31">
        <w:t>Hence,</w:t>
      </w:r>
      <w:r w:rsidR="00CA524D">
        <w:t xml:space="preserve"> </w:t>
      </w:r>
      <w:r w:rsidRPr="00170A31">
        <w:t>the</w:t>
      </w:r>
      <w:r w:rsidR="00CA524D">
        <w:t xml:space="preserve"> </w:t>
      </w:r>
      <w:r w:rsidRPr="00170A31">
        <w:t>purpose</w:t>
      </w:r>
      <w:r w:rsidR="00CA524D">
        <w:t xml:space="preserve"> </w:t>
      </w:r>
      <w:r w:rsidRPr="00170A31">
        <w:t>of</w:t>
      </w:r>
      <w:r w:rsidR="00CA524D">
        <w:t xml:space="preserve"> </w:t>
      </w:r>
      <w:r w:rsidRPr="00170A31">
        <w:t>this</w:t>
      </w:r>
      <w:r w:rsidR="00CA524D">
        <w:t xml:space="preserve"> </w:t>
      </w:r>
      <w:r w:rsidRPr="00170A31">
        <w:t>study</w:t>
      </w:r>
      <w:r w:rsidR="00CA524D">
        <w:t xml:space="preserve"> </w:t>
      </w:r>
      <w:r w:rsidRPr="00170A31">
        <w:t>was</w:t>
      </w:r>
      <w:r w:rsidR="00CA524D">
        <w:t xml:space="preserve"> </w:t>
      </w:r>
      <w:r w:rsidRPr="00170A31">
        <w:t>to</w:t>
      </w:r>
      <w:r w:rsidR="00CA524D">
        <w:t xml:space="preserve"> </w:t>
      </w:r>
      <w:r w:rsidRPr="00170A31">
        <w:t>investigate</w:t>
      </w:r>
      <w:r w:rsidR="00CA524D">
        <w:t xml:space="preserve"> </w:t>
      </w:r>
      <w:r w:rsidRPr="00170A31">
        <w:t>learners’</w:t>
      </w:r>
      <w:r w:rsidR="00CA524D">
        <w:t xml:space="preserve"> </w:t>
      </w:r>
      <w:r w:rsidRPr="00170A31">
        <w:t>perceptions</w:t>
      </w:r>
      <w:r w:rsidR="00CA524D">
        <w:t xml:space="preserve"> </w:t>
      </w:r>
      <w:r w:rsidRPr="00170A31">
        <w:t>of</w:t>
      </w:r>
      <w:r w:rsidR="00CA524D">
        <w:t xml:space="preserve"> </w:t>
      </w:r>
      <w:r w:rsidRPr="00170A31">
        <w:t>the</w:t>
      </w:r>
      <w:r w:rsidR="00CA524D">
        <w:t xml:space="preserve"> </w:t>
      </w:r>
      <w:r w:rsidRPr="00170A31">
        <w:t>possible</w:t>
      </w:r>
      <w:r w:rsidR="00CA524D">
        <w:t xml:space="preserve"> </w:t>
      </w:r>
      <w:r w:rsidRPr="00170A31">
        <w:t>effect</w:t>
      </w:r>
      <w:r w:rsidR="00CA524D">
        <w:t xml:space="preserve"> </w:t>
      </w:r>
      <w:r w:rsidRPr="00170A31">
        <w:t>of</w:t>
      </w:r>
      <w:r w:rsidR="00CA524D">
        <w:t xml:space="preserve"> </w:t>
      </w:r>
      <w:r w:rsidRPr="00170A31">
        <w:t>ICT</w:t>
      </w:r>
      <w:r w:rsidR="00CA524D">
        <w:t xml:space="preserve"> </w:t>
      </w:r>
      <w:r w:rsidRPr="00170A31">
        <w:t>utilization</w:t>
      </w:r>
      <w:r w:rsidR="00CA524D">
        <w:t xml:space="preserve"> </w:t>
      </w:r>
      <w:r w:rsidRPr="00170A31">
        <w:t>on</w:t>
      </w:r>
      <w:r w:rsidR="00CA524D">
        <w:t xml:space="preserve"> </w:t>
      </w:r>
      <w:r w:rsidRPr="00170A31">
        <w:t>teaching</w:t>
      </w:r>
      <w:r w:rsidR="00CA524D">
        <w:t xml:space="preserve"> </w:t>
      </w:r>
      <w:r w:rsidRPr="00170A31">
        <w:t>and</w:t>
      </w:r>
      <w:r w:rsidR="00CA524D">
        <w:t xml:space="preserve"> </w:t>
      </w:r>
      <w:r w:rsidRPr="00170A31">
        <w:t>learning</w:t>
      </w:r>
      <w:r w:rsidR="00CA524D">
        <w:t xml:space="preserve"> </w:t>
      </w:r>
      <w:r w:rsidRPr="00170A31">
        <w:t>process</w:t>
      </w:r>
      <w:r w:rsidR="00CA524D">
        <w:t xml:space="preserve"> </w:t>
      </w:r>
      <w:r w:rsidRPr="00170A31">
        <w:t>at</w:t>
      </w:r>
      <w:r w:rsidR="00CA524D">
        <w:t xml:space="preserve"> </w:t>
      </w:r>
      <w:r w:rsidRPr="00170A31">
        <w:t>four</w:t>
      </w:r>
      <w:r w:rsidR="00CA524D">
        <w:t xml:space="preserve"> </w:t>
      </w:r>
      <w:r w:rsidRPr="00170A31">
        <w:t>academic</w:t>
      </w:r>
      <w:r w:rsidR="00CA524D">
        <w:t xml:space="preserve"> </w:t>
      </w:r>
      <w:r w:rsidRPr="00170A31">
        <w:t>institutions</w:t>
      </w:r>
      <w:r w:rsidR="00CA524D">
        <w:t xml:space="preserve"> </w:t>
      </w:r>
      <w:r w:rsidRPr="00170A31">
        <w:t>in</w:t>
      </w:r>
      <w:r w:rsidR="00CA524D">
        <w:t xml:space="preserve"> </w:t>
      </w:r>
      <w:r w:rsidRPr="00170A31">
        <w:t>Jordan</w:t>
      </w:r>
      <w:r w:rsidR="00CA524D">
        <w:t xml:space="preserve"> </w:t>
      </w:r>
      <w:r w:rsidRPr="00170A31">
        <w:t>in</w:t>
      </w:r>
      <w:r w:rsidR="00CA524D">
        <w:t xml:space="preserve"> </w:t>
      </w:r>
      <w:r w:rsidRPr="00170A31">
        <w:t>order</w:t>
      </w:r>
      <w:r w:rsidR="00CA524D">
        <w:t xml:space="preserve"> </w:t>
      </w:r>
      <w:r w:rsidRPr="00170A31">
        <w:t>to</w:t>
      </w:r>
      <w:r w:rsidR="00CA524D">
        <w:t xml:space="preserve"> </w:t>
      </w:r>
      <w:r w:rsidRPr="00170A31">
        <w:t>determine</w:t>
      </w:r>
      <w:r w:rsidR="00CA524D">
        <w:t xml:space="preserve"> </w:t>
      </w:r>
      <w:r w:rsidRPr="00170A31">
        <w:t>the</w:t>
      </w:r>
      <w:r w:rsidR="00CA524D">
        <w:t xml:space="preserve"> </w:t>
      </w:r>
      <w:r w:rsidRPr="00170A31">
        <w:t>ICT</w:t>
      </w:r>
      <w:r w:rsidR="00CA524D">
        <w:t xml:space="preserve"> </w:t>
      </w:r>
      <w:r w:rsidRPr="00170A31">
        <w:t>skills</w:t>
      </w:r>
      <w:r w:rsidR="00CA524D">
        <w:t xml:space="preserve"> </w:t>
      </w:r>
      <w:r w:rsidRPr="00170A31">
        <w:t>that</w:t>
      </w:r>
      <w:r w:rsidR="00CA524D">
        <w:t xml:space="preserve"> </w:t>
      </w:r>
      <w:r w:rsidRPr="00170A31">
        <w:t>learners</w:t>
      </w:r>
      <w:r w:rsidR="00CA524D">
        <w:t xml:space="preserve"> </w:t>
      </w:r>
      <w:r w:rsidRPr="00170A31">
        <w:t>need</w:t>
      </w:r>
      <w:r w:rsidR="00CA524D">
        <w:t xml:space="preserve"> </w:t>
      </w:r>
      <w:r w:rsidRPr="00170A31">
        <w:t>to</w:t>
      </w:r>
      <w:r w:rsidR="00CA524D">
        <w:t xml:space="preserve"> </w:t>
      </w:r>
      <w:r w:rsidRPr="00170A31">
        <w:t>have</w:t>
      </w:r>
      <w:r w:rsidR="00CA524D">
        <w:t xml:space="preserve"> </w:t>
      </w:r>
      <w:r w:rsidRPr="00170A31">
        <w:t>to</w:t>
      </w:r>
      <w:r w:rsidR="00CA524D">
        <w:t xml:space="preserve"> </w:t>
      </w:r>
      <w:r w:rsidRPr="00170A31">
        <w:t>enhance</w:t>
      </w:r>
      <w:r w:rsidR="00CA524D">
        <w:t xml:space="preserve"> </w:t>
      </w:r>
      <w:r w:rsidRPr="00170A31">
        <w:t>their</w:t>
      </w:r>
      <w:r w:rsidR="00CA524D">
        <w:t xml:space="preserve"> </w:t>
      </w:r>
      <w:r w:rsidRPr="00170A31">
        <w:t>learning.</w:t>
      </w:r>
      <w:r w:rsidR="00CA524D">
        <w:t xml:space="preserve"> </w:t>
      </w:r>
    </w:p>
    <w:p w:rsidR="005D5DCF" w:rsidRPr="005750AD" w:rsidRDefault="005D5DCF" w:rsidP="00DE7473">
      <w:pPr>
        <w:pStyle w:val="BodyText"/>
      </w:pPr>
      <w:r w:rsidRPr="00170A31">
        <w:t>However,</w:t>
      </w:r>
      <w:r w:rsidR="00CA524D">
        <w:t xml:space="preserve"> </w:t>
      </w:r>
      <w:r w:rsidRPr="00170A31">
        <w:t>Middle</w:t>
      </w:r>
      <w:r w:rsidR="00CA524D">
        <w:t xml:space="preserve"> </w:t>
      </w:r>
      <w:r w:rsidRPr="00170A31">
        <w:t>Eastern</w:t>
      </w:r>
      <w:r w:rsidR="00CA524D">
        <w:t xml:space="preserve"> </w:t>
      </w:r>
      <w:r w:rsidRPr="00170A31">
        <w:t>universities,</w:t>
      </w:r>
      <w:r w:rsidR="00CA524D">
        <w:t xml:space="preserve"> </w:t>
      </w:r>
      <w:r w:rsidRPr="00170A31">
        <w:t>including</w:t>
      </w:r>
      <w:r w:rsidR="00CA524D">
        <w:t xml:space="preserve"> </w:t>
      </w:r>
      <w:r w:rsidRPr="00170A31">
        <w:t>Jordan,</w:t>
      </w:r>
      <w:r w:rsidR="00CA524D">
        <w:t xml:space="preserve"> </w:t>
      </w:r>
      <w:r w:rsidRPr="00170A31">
        <w:t>are</w:t>
      </w:r>
      <w:r w:rsidR="00CA524D">
        <w:t xml:space="preserve"> </w:t>
      </w:r>
      <w:r w:rsidRPr="00170A31">
        <w:t>making</w:t>
      </w:r>
      <w:r w:rsidR="00CA524D">
        <w:t xml:space="preserve"> </w:t>
      </w:r>
      <w:r w:rsidRPr="00170A31">
        <w:t>efforts</w:t>
      </w:r>
      <w:r w:rsidR="00CA524D">
        <w:t xml:space="preserve"> </w:t>
      </w:r>
      <w:r w:rsidRPr="00170A31">
        <w:t>and</w:t>
      </w:r>
      <w:r w:rsidR="00CA524D">
        <w:t xml:space="preserve"> </w:t>
      </w:r>
      <w:r w:rsidRPr="00170A31">
        <w:t>planning</w:t>
      </w:r>
      <w:r w:rsidR="00CA524D">
        <w:t xml:space="preserve"> </w:t>
      </w:r>
      <w:r w:rsidRPr="00170A31">
        <w:t>to</w:t>
      </w:r>
      <w:r w:rsidR="00CA524D">
        <w:t xml:space="preserve"> </w:t>
      </w:r>
      <w:r w:rsidRPr="00170A31">
        <w:t>enhance</w:t>
      </w:r>
      <w:r w:rsidR="00CA524D">
        <w:t xml:space="preserve"> </w:t>
      </w:r>
      <w:r w:rsidRPr="00170A31">
        <w:t>ICT</w:t>
      </w:r>
      <w:r w:rsidR="00CA524D">
        <w:t xml:space="preserve"> </w:t>
      </w:r>
      <w:r w:rsidRPr="00170A31">
        <w:t>use</w:t>
      </w:r>
      <w:r w:rsidR="00CA524D">
        <w:t xml:space="preserve"> </w:t>
      </w:r>
      <w:r w:rsidRPr="00170A31">
        <w:t>among</w:t>
      </w:r>
      <w:r w:rsidR="00CA524D">
        <w:t xml:space="preserve"> </w:t>
      </w:r>
      <w:r w:rsidRPr="00170A31">
        <w:t>learners.</w:t>
      </w:r>
      <w:r w:rsidR="00CA524D">
        <w:t xml:space="preserve"> </w:t>
      </w:r>
      <w:r w:rsidRPr="00170A31">
        <w:t>Jordan</w:t>
      </w:r>
      <w:r w:rsidR="00CA524D">
        <w:t xml:space="preserve"> </w:t>
      </w:r>
      <w:r w:rsidRPr="00170A31">
        <w:t>is</w:t>
      </w:r>
      <w:r w:rsidR="00CA524D">
        <w:t xml:space="preserve"> </w:t>
      </w:r>
      <w:r w:rsidRPr="00170A31">
        <w:t>looking</w:t>
      </w:r>
      <w:r w:rsidR="00CA524D">
        <w:t xml:space="preserve"> </w:t>
      </w:r>
      <w:r w:rsidRPr="00170A31">
        <w:t>to</w:t>
      </w:r>
      <w:r w:rsidR="00CA524D">
        <w:t xml:space="preserve"> </w:t>
      </w:r>
      <w:r w:rsidRPr="00170A31">
        <w:t>the</w:t>
      </w:r>
      <w:r w:rsidR="00CA524D">
        <w:t xml:space="preserve"> </w:t>
      </w:r>
      <w:r w:rsidRPr="00170A31">
        <w:t>educational</w:t>
      </w:r>
      <w:r w:rsidR="00CA524D">
        <w:t xml:space="preserve"> </w:t>
      </w:r>
      <w:r w:rsidRPr="00170A31">
        <w:t>possibilities</w:t>
      </w:r>
      <w:r w:rsidR="00CA524D">
        <w:t xml:space="preserve"> </w:t>
      </w:r>
      <w:r w:rsidRPr="00170A31">
        <w:t>offered</w:t>
      </w:r>
      <w:r w:rsidR="00CA524D">
        <w:t xml:space="preserve"> </w:t>
      </w:r>
      <w:r w:rsidRPr="00170A31">
        <w:t>by</w:t>
      </w:r>
      <w:r w:rsidR="00CA524D">
        <w:t xml:space="preserve"> </w:t>
      </w:r>
      <w:r w:rsidRPr="00170A31">
        <w:t>ICT</w:t>
      </w:r>
      <w:r w:rsidR="00CA524D">
        <w:t xml:space="preserve"> </w:t>
      </w:r>
      <w:r w:rsidRPr="00170A31">
        <w:t>as</w:t>
      </w:r>
      <w:r w:rsidR="00CA524D">
        <w:t xml:space="preserve"> </w:t>
      </w:r>
      <w:r w:rsidRPr="00170A31">
        <w:t>a</w:t>
      </w:r>
      <w:r w:rsidR="00CA524D">
        <w:t xml:space="preserve"> </w:t>
      </w:r>
      <w:r w:rsidRPr="00170A31">
        <w:t>way</w:t>
      </w:r>
      <w:r w:rsidR="00CA524D">
        <w:t xml:space="preserve"> </w:t>
      </w:r>
      <w:r w:rsidRPr="00170A31">
        <w:t>to</w:t>
      </w:r>
      <w:r w:rsidR="00CA524D">
        <w:t xml:space="preserve"> </w:t>
      </w:r>
      <w:r w:rsidRPr="00170A31">
        <w:t>expand</w:t>
      </w:r>
      <w:r w:rsidR="00CA524D">
        <w:t xml:space="preserve"> </w:t>
      </w:r>
      <w:r w:rsidRPr="00170A31">
        <w:t>and</w:t>
      </w:r>
      <w:r w:rsidR="00CA524D">
        <w:t xml:space="preserve"> </w:t>
      </w:r>
      <w:r w:rsidRPr="00170A31">
        <w:t>improve</w:t>
      </w:r>
      <w:r w:rsidR="00CA524D">
        <w:t xml:space="preserve"> </w:t>
      </w:r>
      <w:r w:rsidRPr="00170A31">
        <w:t>its</w:t>
      </w:r>
      <w:r w:rsidR="00CA524D">
        <w:t xml:space="preserve"> </w:t>
      </w:r>
      <w:r w:rsidRPr="00170A31">
        <w:t>education</w:t>
      </w:r>
      <w:r w:rsidR="00CA524D">
        <w:t xml:space="preserve"> </w:t>
      </w:r>
      <w:r w:rsidRPr="00170A31">
        <w:t>system.</w:t>
      </w:r>
      <w:r w:rsidR="00CA524D">
        <w:t xml:space="preserve"> </w:t>
      </w:r>
      <w:r w:rsidRPr="00170A31">
        <w:t>To</w:t>
      </w:r>
      <w:r w:rsidR="00CA524D">
        <w:t xml:space="preserve"> </w:t>
      </w:r>
      <w:r w:rsidRPr="00170A31">
        <w:t>support</w:t>
      </w:r>
      <w:r w:rsidR="00CA524D">
        <w:t xml:space="preserve"> </w:t>
      </w:r>
      <w:r w:rsidRPr="00170A31">
        <w:t>these</w:t>
      </w:r>
      <w:r w:rsidR="00CA524D">
        <w:t xml:space="preserve"> </w:t>
      </w:r>
      <w:r w:rsidRPr="00170A31">
        <w:t>efforts,</w:t>
      </w:r>
      <w:r w:rsidR="00CA524D">
        <w:t xml:space="preserve"> </w:t>
      </w:r>
      <w:r w:rsidRPr="00170A31">
        <w:t>this</w:t>
      </w:r>
      <w:r w:rsidR="00CA524D">
        <w:t xml:space="preserve"> </w:t>
      </w:r>
      <w:r w:rsidRPr="00170A31">
        <w:t>research</w:t>
      </w:r>
      <w:r w:rsidR="00CA524D">
        <w:t xml:space="preserve"> </w:t>
      </w:r>
      <w:r w:rsidRPr="00170A31">
        <w:t>study</w:t>
      </w:r>
      <w:r w:rsidR="00CA524D">
        <w:t xml:space="preserve"> </w:t>
      </w:r>
      <w:r w:rsidRPr="00170A31">
        <w:t>is</w:t>
      </w:r>
      <w:r w:rsidR="00CA524D">
        <w:t xml:space="preserve"> </w:t>
      </w:r>
      <w:r w:rsidRPr="00170A31">
        <w:t>designed</w:t>
      </w:r>
      <w:r w:rsidR="00CA524D">
        <w:t xml:space="preserve"> </w:t>
      </w:r>
      <w:r w:rsidRPr="00170A31">
        <w:t>to</w:t>
      </w:r>
      <w:r w:rsidR="00CA524D">
        <w:t xml:space="preserve"> </w:t>
      </w:r>
      <w:r w:rsidRPr="00170A31">
        <w:t>understand</w:t>
      </w:r>
      <w:r w:rsidR="00CA524D">
        <w:t xml:space="preserve"> </w:t>
      </w:r>
      <w:r w:rsidRPr="00170A31">
        <w:t>how</w:t>
      </w:r>
      <w:r w:rsidR="00CA524D">
        <w:t xml:space="preserve"> </w:t>
      </w:r>
      <w:r w:rsidRPr="00170A31">
        <w:t>learners</w:t>
      </w:r>
      <w:r w:rsidR="00CA524D">
        <w:t xml:space="preserve"> </w:t>
      </w:r>
      <w:r w:rsidRPr="00170A31">
        <w:t>at</w:t>
      </w:r>
      <w:r w:rsidR="00CA524D">
        <w:t xml:space="preserve"> </w:t>
      </w:r>
      <w:r w:rsidRPr="00170A31">
        <w:t>undergraduate</w:t>
      </w:r>
      <w:r w:rsidR="00CA524D">
        <w:t xml:space="preserve"> </w:t>
      </w:r>
      <w:r w:rsidRPr="00170A31">
        <w:t>level</w:t>
      </w:r>
      <w:r w:rsidR="00CA524D">
        <w:t xml:space="preserve"> </w:t>
      </w:r>
      <w:r w:rsidRPr="00170A31">
        <w:t>accept</w:t>
      </w:r>
      <w:r w:rsidR="00CA524D">
        <w:t xml:space="preserve"> </w:t>
      </w:r>
      <w:r w:rsidRPr="00170A31">
        <w:t>and</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their</w:t>
      </w:r>
      <w:r w:rsidR="00CA524D">
        <w:t xml:space="preserve"> </w:t>
      </w:r>
      <w:r w:rsidRPr="00170A31">
        <w:t>learning</w:t>
      </w:r>
      <w:r w:rsidR="00CA524D">
        <w:t xml:space="preserve"> </w:t>
      </w:r>
      <w:r w:rsidRPr="00170A31">
        <w:t>practices.</w:t>
      </w:r>
    </w:p>
    <w:p w:rsidR="005D5DCF" w:rsidRPr="005750AD" w:rsidRDefault="005D5DCF" w:rsidP="00DE7473">
      <w:pPr>
        <w:pStyle w:val="BodyText"/>
      </w:pPr>
      <w:r w:rsidRPr="00170A31">
        <w:t>This</w:t>
      </w:r>
      <w:r w:rsidR="00CA524D">
        <w:t xml:space="preserve"> </w:t>
      </w:r>
      <w:r w:rsidRPr="00170A31">
        <w:t>study</w:t>
      </w:r>
      <w:r w:rsidR="00CA524D">
        <w:t xml:space="preserve"> </w:t>
      </w:r>
      <w:r w:rsidRPr="00170A31">
        <w:t>is</w:t>
      </w:r>
      <w:r w:rsidR="00CA524D">
        <w:t xml:space="preserve"> </w:t>
      </w:r>
      <w:r w:rsidRPr="00170A31">
        <w:t>mainly</w:t>
      </w:r>
      <w:r w:rsidR="00CA524D">
        <w:t xml:space="preserve"> </w:t>
      </w:r>
      <w:r w:rsidRPr="00170A31">
        <w:t>aimed</w:t>
      </w:r>
      <w:r w:rsidR="00CA524D">
        <w:t xml:space="preserve"> </w:t>
      </w:r>
      <w:r w:rsidRPr="00170A31">
        <w:t>to</w:t>
      </w:r>
      <w:r w:rsidR="00CA524D">
        <w:t xml:space="preserve"> </w:t>
      </w:r>
      <w:r w:rsidRPr="00170A31">
        <w:t>investigate</w:t>
      </w:r>
      <w:r w:rsidR="00CA524D">
        <w:t xml:space="preserve"> </w:t>
      </w:r>
      <w:r w:rsidRPr="00170A31">
        <w:t>the</w:t>
      </w:r>
      <w:r w:rsidR="00CA524D">
        <w:t xml:space="preserve"> </w:t>
      </w:r>
      <w:r w:rsidRPr="00170A31">
        <w:t>issues</w:t>
      </w:r>
      <w:r w:rsidR="00CA524D">
        <w:t xml:space="preserve"> </w:t>
      </w:r>
      <w:r w:rsidRPr="00170A31">
        <w:t>of</w:t>
      </w:r>
      <w:r w:rsidR="00CA524D">
        <w:t xml:space="preserve"> </w:t>
      </w:r>
      <w:r w:rsidRPr="00170A31">
        <w:t>acceptance</w:t>
      </w:r>
      <w:r w:rsidR="00CA524D">
        <w:t xml:space="preserve"> </w:t>
      </w:r>
      <w:r w:rsidRPr="00170A31">
        <w:t>and</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as</w:t>
      </w:r>
      <w:r w:rsidR="00CA524D">
        <w:t xml:space="preserve"> </w:t>
      </w:r>
      <w:r w:rsidRPr="00170A31">
        <w:t>perceived</w:t>
      </w:r>
      <w:r w:rsidR="00CA524D">
        <w:t xml:space="preserve"> </w:t>
      </w:r>
      <w:r w:rsidRPr="00170A31">
        <w:t>by</w:t>
      </w:r>
      <w:r w:rsidR="00CA524D">
        <w:t xml:space="preserve"> </w:t>
      </w:r>
      <w:r w:rsidRPr="00170A31">
        <w:t>learners,</w:t>
      </w:r>
      <w:r w:rsidR="00CA524D">
        <w:t xml:space="preserve"> </w:t>
      </w:r>
      <w:r w:rsidRPr="00170A31">
        <w:t>as</w:t>
      </w:r>
      <w:r w:rsidR="00CA524D">
        <w:t xml:space="preserve"> </w:t>
      </w:r>
      <w:r w:rsidRPr="00170A31">
        <w:t>well</w:t>
      </w:r>
      <w:r w:rsidR="00CA524D">
        <w:t xml:space="preserve"> </w:t>
      </w:r>
      <w:r w:rsidRPr="00170A31">
        <w:t>as</w:t>
      </w:r>
      <w:r w:rsidR="00CA524D">
        <w:t xml:space="preserve"> </w:t>
      </w:r>
      <w:r w:rsidRPr="00170A31">
        <w:t>to</w:t>
      </w:r>
      <w:r w:rsidR="00CA524D">
        <w:t xml:space="preserve"> </w:t>
      </w:r>
      <w:r w:rsidRPr="00170A31">
        <w:t>examine</w:t>
      </w:r>
      <w:r w:rsidR="00CA524D">
        <w:t xml:space="preserve"> </w:t>
      </w:r>
      <w:r>
        <w:t>potential</w:t>
      </w:r>
      <w:r w:rsidR="00CA524D">
        <w:t xml:space="preserve"> </w:t>
      </w:r>
      <w:r>
        <w:t>barriers</w:t>
      </w:r>
      <w:r w:rsidR="00CA524D">
        <w:t xml:space="preserve"> </w:t>
      </w:r>
      <w:r w:rsidRPr="00170A31">
        <w:t>that</w:t>
      </w:r>
      <w:r w:rsidR="00CA524D">
        <w:t xml:space="preserve"> </w:t>
      </w:r>
      <w:r>
        <w:t>may</w:t>
      </w:r>
      <w:r w:rsidR="00CA524D">
        <w:t xml:space="preserve"> </w:t>
      </w:r>
      <w:r>
        <w:t>affect</w:t>
      </w:r>
      <w:r w:rsidR="00CA524D">
        <w:t xml:space="preserve"> </w:t>
      </w:r>
      <w:r>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among</w:t>
      </w:r>
      <w:r w:rsidR="00CA524D">
        <w:t xml:space="preserve"> </w:t>
      </w:r>
      <w:r w:rsidRPr="00170A31">
        <w:t>students</w:t>
      </w:r>
      <w:r w:rsidR="00CA524D">
        <w:t xml:space="preserve"> </w:t>
      </w:r>
      <w:r w:rsidRPr="00170A31">
        <w:t>and</w:t>
      </w:r>
      <w:r w:rsidR="00CA524D">
        <w:t xml:space="preserve"> </w:t>
      </w:r>
      <w:r w:rsidRPr="00170A31">
        <w:t>learners</w:t>
      </w:r>
      <w:r w:rsidR="00CA524D">
        <w:t xml:space="preserve"> </w:t>
      </w:r>
      <w:r w:rsidRPr="00170A31">
        <w:t>at</w:t>
      </w:r>
      <w:r w:rsidR="00CA524D">
        <w:t xml:space="preserve"> </w:t>
      </w:r>
      <w:r w:rsidRPr="00170A31">
        <w:t>four</w:t>
      </w:r>
      <w:r w:rsidR="00CA524D">
        <w:t xml:space="preserve"> </w:t>
      </w:r>
      <w:r w:rsidRPr="00170A31">
        <w:t>Jordanian</w:t>
      </w:r>
      <w:r w:rsidR="00CA524D">
        <w:t xml:space="preserve"> </w:t>
      </w:r>
      <w:r w:rsidRPr="00170A31">
        <w:t>universities.</w:t>
      </w:r>
      <w:r w:rsidR="00CA524D">
        <w:t xml:space="preserve"> </w:t>
      </w:r>
      <w:r w:rsidRPr="00170A31">
        <w:t>To</w:t>
      </w:r>
      <w:r w:rsidR="00CA524D">
        <w:t xml:space="preserve"> </w:t>
      </w:r>
      <w:r w:rsidRPr="00170A31">
        <w:t>achieve</w:t>
      </w:r>
      <w:r w:rsidR="00CA524D">
        <w:t xml:space="preserve"> </w:t>
      </w:r>
      <w:r w:rsidRPr="00170A31">
        <w:t>these</w:t>
      </w:r>
      <w:r w:rsidR="00CA524D">
        <w:t xml:space="preserve"> </w:t>
      </w:r>
      <w:r w:rsidRPr="00170A31">
        <w:t>objectives,</w:t>
      </w:r>
      <w:r w:rsidR="00CA524D">
        <w:t xml:space="preserve"> </w:t>
      </w:r>
      <w:r w:rsidRPr="00170A31">
        <w:t>the</w:t>
      </w:r>
      <w:r w:rsidR="00CA524D">
        <w:t xml:space="preserve"> </w:t>
      </w:r>
      <w:r w:rsidRPr="00170A31">
        <w:t>study</w:t>
      </w:r>
      <w:r w:rsidR="00CA524D">
        <w:t xml:space="preserve"> </w:t>
      </w:r>
      <w:r w:rsidRPr="00170A31">
        <w:t>was</w:t>
      </w:r>
      <w:r w:rsidR="00CA524D">
        <w:t xml:space="preserve"> </w:t>
      </w:r>
      <w:r w:rsidRPr="00170A31">
        <w:t>organized</w:t>
      </w:r>
      <w:r w:rsidR="00CA524D">
        <w:t xml:space="preserve"> </w:t>
      </w:r>
      <w:r w:rsidRPr="00170A31">
        <w:t>in</w:t>
      </w:r>
      <w:r w:rsidR="00CA524D">
        <w:t xml:space="preserve"> </w:t>
      </w:r>
      <w:r w:rsidRPr="00170A31">
        <w:t>seven</w:t>
      </w:r>
      <w:r w:rsidR="00CA524D">
        <w:t xml:space="preserve"> </w:t>
      </w:r>
      <w:r w:rsidRPr="00170A31">
        <w:t>sections</w:t>
      </w:r>
      <w:r w:rsidR="00CA524D">
        <w:t xml:space="preserve"> </w:t>
      </w:r>
      <w:r w:rsidRPr="00170A31">
        <w:t>that</w:t>
      </w:r>
      <w:r w:rsidR="00CA524D">
        <w:t xml:space="preserve"> </w:t>
      </w:r>
      <w:r w:rsidRPr="00170A31">
        <w:t>represent</w:t>
      </w:r>
      <w:r w:rsidR="00CA524D">
        <w:t xml:space="preserve"> </w:t>
      </w:r>
      <w:r w:rsidRPr="00170A31">
        <w:t>the</w:t>
      </w:r>
      <w:r w:rsidR="00CA524D">
        <w:t xml:space="preserve"> </w:t>
      </w:r>
      <w:r w:rsidRPr="00170A31">
        <w:t>chronological</w:t>
      </w:r>
      <w:r w:rsidR="00CA524D">
        <w:t xml:space="preserve"> </w:t>
      </w:r>
      <w:r w:rsidRPr="00170A31">
        <w:t>development</w:t>
      </w:r>
      <w:r w:rsidR="00CA524D">
        <w:t xml:space="preserve"> </w:t>
      </w:r>
      <w:r w:rsidRPr="00170A31">
        <w:t>of</w:t>
      </w:r>
      <w:r w:rsidR="00CA524D">
        <w:t xml:space="preserve"> </w:t>
      </w:r>
      <w:r w:rsidRPr="00170A31">
        <w:t>the</w:t>
      </w:r>
      <w:r w:rsidR="00CA524D">
        <w:t xml:space="preserve"> </w:t>
      </w:r>
      <w:r w:rsidRPr="00170A31">
        <w:t>study.</w:t>
      </w:r>
    </w:p>
    <w:p w:rsidR="005D5DCF" w:rsidRPr="005750AD" w:rsidRDefault="005D5DCF" w:rsidP="00DE7473">
      <w:pPr>
        <w:pStyle w:val="BodyText"/>
      </w:pPr>
      <w:r w:rsidRPr="00170A31">
        <w:t>Thus,</w:t>
      </w:r>
      <w:r w:rsidR="00CA524D">
        <w:t xml:space="preserve"> </w:t>
      </w:r>
      <w:r w:rsidRPr="00170A31">
        <w:t>the</w:t>
      </w:r>
      <w:r w:rsidR="00CA524D">
        <w:t xml:space="preserve"> </w:t>
      </w:r>
      <w:r w:rsidRPr="00170A31">
        <w:t>rest</w:t>
      </w:r>
      <w:r w:rsidR="00CA524D">
        <w:t xml:space="preserve"> </w:t>
      </w:r>
      <w:r w:rsidRPr="00170A31">
        <w:t>of</w:t>
      </w:r>
      <w:r w:rsidR="00CA524D">
        <w:t xml:space="preserve"> </w:t>
      </w:r>
      <w:r w:rsidRPr="00170A31">
        <w:t>this</w:t>
      </w:r>
      <w:r w:rsidR="00CA524D">
        <w:t xml:space="preserve"> </w:t>
      </w:r>
      <w:r w:rsidRPr="00170A31">
        <w:t>research</w:t>
      </w:r>
      <w:r w:rsidR="00CA524D">
        <w:t xml:space="preserve"> </w:t>
      </w:r>
      <w:r w:rsidRPr="00170A31">
        <w:t>paper</w:t>
      </w:r>
      <w:r w:rsidR="00CA524D">
        <w:t xml:space="preserve"> </w:t>
      </w:r>
      <w:r w:rsidRPr="00170A31">
        <w:t>is</w:t>
      </w:r>
      <w:r w:rsidR="00CA524D">
        <w:t xml:space="preserve"> </w:t>
      </w:r>
      <w:r w:rsidRPr="00170A31">
        <w:t>structured</w:t>
      </w:r>
      <w:r w:rsidR="00CA524D">
        <w:t xml:space="preserve"> </w:t>
      </w:r>
      <w:r>
        <w:t>as</w:t>
      </w:r>
      <w:r w:rsidR="00CA524D">
        <w:t xml:space="preserve"> </w:t>
      </w:r>
      <w:r>
        <w:t>follows:</w:t>
      </w:r>
      <w:r w:rsidR="00CA524D">
        <w:t xml:space="preserve"> </w:t>
      </w:r>
      <w:r>
        <w:t>Section-Two</w:t>
      </w:r>
      <w:r w:rsidR="00CA524D">
        <w:t xml:space="preserve"> </w:t>
      </w:r>
      <w:r w:rsidRPr="00170A31">
        <w:t>provides</w:t>
      </w:r>
      <w:r w:rsidR="00CA524D">
        <w:t xml:space="preserve"> </w:t>
      </w:r>
      <w:r w:rsidRPr="00170A31">
        <w:t>a</w:t>
      </w:r>
      <w:r w:rsidR="00CA524D">
        <w:t xml:space="preserve"> </w:t>
      </w:r>
      <w:r w:rsidRPr="00170A31">
        <w:t>literature</w:t>
      </w:r>
      <w:r w:rsidR="00CA524D">
        <w:t xml:space="preserve"> </w:t>
      </w:r>
      <w:r w:rsidRPr="00170A31">
        <w:t>review</w:t>
      </w:r>
      <w:r w:rsidR="00CA524D">
        <w:t xml:space="preserve"> </w:t>
      </w:r>
      <w:r w:rsidRPr="00170A31">
        <w:t>of</w:t>
      </w:r>
      <w:r w:rsidR="00CA524D">
        <w:t xml:space="preserve"> </w:t>
      </w:r>
      <w:r w:rsidRPr="00170A31">
        <w:t>learners'</w:t>
      </w:r>
      <w:r w:rsidR="00CA524D">
        <w:t xml:space="preserve"> </w:t>
      </w:r>
      <w:r w:rsidRPr="00170A31">
        <w:t>perceptions</w:t>
      </w:r>
      <w:r w:rsidR="00CA524D">
        <w:t xml:space="preserve"> </w:t>
      </w:r>
      <w:r w:rsidRPr="00170A31">
        <w:t>about</w:t>
      </w:r>
      <w:r w:rsidR="00CA524D">
        <w:t xml:space="preserve"> </w:t>
      </w:r>
      <w:r w:rsidRPr="00170A31">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teaching-learning</w:t>
      </w:r>
      <w:r w:rsidR="00CA524D">
        <w:t xml:space="preserve"> </w:t>
      </w:r>
      <w:r w:rsidRPr="00170A31">
        <w:t>process,</w:t>
      </w:r>
      <w:r w:rsidR="00CA524D">
        <w:t xml:space="preserve"> </w:t>
      </w:r>
      <w:r w:rsidRPr="00170A31">
        <w:t>particularly</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institutions</w:t>
      </w:r>
      <w:r w:rsidR="00CA524D">
        <w:t xml:space="preserve"> </w:t>
      </w:r>
      <w:r w:rsidRPr="00170A31">
        <w:t>in</w:t>
      </w:r>
      <w:r w:rsidR="00CA524D">
        <w:t xml:space="preserve"> </w:t>
      </w:r>
      <w:r w:rsidRPr="00170A31">
        <w:t>Jordan,</w:t>
      </w:r>
      <w:r w:rsidR="00CA524D">
        <w:t xml:space="preserve"> </w:t>
      </w:r>
      <w:r w:rsidRPr="00170A31">
        <w:t>and</w:t>
      </w:r>
      <w:r w:rsidR="00CA524D">
        <w:t xml:space="preserve"> </w:t>
      </w:r>
      <w:r w:rsidRPr="00170A31">
        <w:t>the</w:t>
      </w:r>
      <w:r w:rsidR="00CA524D">
        <w:t xml:space="preserve"> </w:t>
      </w:r>
      <w:r w:rsidRPr="00170A31">
        <w:t>major</w:t>
      </w:r>
      <w:r w:rsidR="00CA524D">
        <w:t xml:space="preserve"> </w:t>
      </w:r>
      <w:r>
        <w:t>barriers</w:t>
      </w:r>
      <w:r w:rsidR="00CA524D">
        <w:t xml:space="preserve"> </w:t>
      </w:r>
      <w:r w:rsidRPr="00170A31">
        <w:t>affecting</w:t>
      </w:r>
      <w:r w:rsidR="00CA524D">
        <w:t xml:space="preserve"> </w:t>
      </w:r>
      <w:r w:rsidRPr="00170A31">
        <w:t>learners'</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education</w:t>
      </w:r>
      <w:r>
        <w:t>.</w:t>
      </w:r>
      <w:r w:rsidR="00CA524D">
        <w:t xml:space="preserve"> </w:t>
      </w:r>
      <w:r>
        <w:t>Section-Three</w:t>
      </w:r>
      <w:r w:rsidR="00CA524D">
        <w:t xml:space="preserve"> </w:t>
      </w:r>
      <w:r w:rsidRPr="00170A31">
        <w:t>introduces</w:t>
      </w:r>
      <w:r w:rsidR="00CA524D">
        <w:t xml:space="preserve"> </w:t>
      </w:r>
      <w:r w:rsidRPr="00170A31">
        <w:t>the</w:t>
      </w:r>
      <w:r w:rsidR="00CA524D">
        <w:t xml:space="preserve"> </w:t>
      </w:r>
      <w:r w:rsidRPr="00170A31">
        <w:t>problem</w:t>
      </w:r>
      <w:r w:rsidR="00CA524D">
        <w:t xml:space="preserve"> </w:t>
      </w:r>
      <w:r w:rsidRPr="00170A31">
        <w:t>of</w:t>
      </w:r>
      <w:r w:rsidR="00CA524D">
        <w:t xml:space="preserve"> </w:t>
      </w:r>
      <w:r w:rsidRPr="00170A31">
        <w:t>the</w:t>
      </w:r>
      <w:r w:rsidR="00CA524D">
        <w:t xml:space="preserve"> </w:t>
      </w:r>
      <w:r w:rsidRPr="00170A31">
        <w:t>study,</w:t>
      </w:r>
      <w:r w:rsidR="00CA524D">
        <w:t xml:space="preserve"> </w:t>
      </w:r>
      <w:r w:rsidRPr="00170A31">
        <w:t>describes</w:t>
      </w:r>
      <w:r w:rsidR="00CA524D">
        <w:t xml:space="preserve"> </w:t>
      </w:r>
      <w:r w:rsidRPr="00170A31">
        <w:t>the</w:t>
      </w:r>
      <w:r w:rsidR="00CA524D">
        <w:t xml:space="preserve"> </w:t>
      </w:r>
      <w:r w:rsidRPr="00170A31">
        <w:t>purpose</w:t>
      </w:r>
      <w:r w:rsidR="00CA524D">
        <w:t xml:space="preserve"> </w:t>
      </w:r>
      <w:r w:rsidRPr="00170A31">
        <w:t>of</w:t>
      </w:r>
      <w:r w:rsidR="00CA524D">
        <w:t xml:space="preserve"> </w:t>
      </w:r>
      <w:r w:rsidRPr="00170A31">
        <w:t>the</w:t>
      </w:r>
      <w:r w:rsidR="00CA524D">
        <w:t xml:space="preserve"> </w:t>
      </w:r>
      <w:r w:rsidRPr="00170A31">
        <w:t>study,</w:t>
      </w:r>
      <w:r w:rsidR="00CA524D">
        <w:t xml:space="preserve"> </w:t>
      </w:r>
      <w:r w:rsidRPr="00170A31">
        <w:t>and</w:t>
      </w:r>
      <w:r w:rsidR="00CA524D">
        <w:t xml:space="preserve"> </w:t>
      </w:r>
      <w:r w:rsidRPr="00170A31">
        <w:t>lis</w:t>
      </w:r>
      <w:r>
        <w:t>ts</w:t>
      </w:r>
      <w:r w:rsidR="00CA524D">
        <w:t xml:space="preserve"> </w:t>
      </w:r>
      <w:r>
        <w:t>research</w:t>
      </w:r>
      <w:r w:rsidR="00CA524D">
        <w:t xml:space="preserve"> </w:t>
      </w:r>
      <w:r>
        <w:t>questions.</w:t>
      </w:r>
      <w:r w:rsidR="00CA524D">
        <w:t xml:space="preserve"> </w:t>
      </w:r>
      <w:r>
        <w:t>Section-Four</w:t>
      </w:r>
      <w:r w:rsidR="00CA524D">
        <w:t xml:space="preserve"> </w:t>
      </w:r>
      <w:r w:rsidRPr="00170A31">
        <w:t>describes</w:t>
      </w:r>
      <w:r w:rsidR="00CA524D">
        <w:t xml:space="preserve"> </w:t>
      </w:r>
      <w:r w:rsidRPr="00170A31">
        <w:t>the</w:t>
      </w:r>
      <w:r w:rsidR="00CA524D">
        <w:t xml:space="preserve"> </w:t>
      </w:r>
      <w:r w:rsidRPr="00170A31">
        <w:t>research</w:t>
      </w:r>
      <w:r w:rsidR="00CA524D">
        <w:t xml:space="preserve"> </w:t>
      </w:r>
      <w:r w:rsidRPr="00170A31">
        <w:t>method</w:t>
      </w:r>
      <w:r w:rsidR="00CA524D">
        <w:t xml:space="preserve"> </w:t>
      </w:r>
      <w:r w:rsidRPr="00170A31">
        <w:t>that</w:t>
      </w:r>
      <w:r w:rsidR="00CA524D">
        <w:t xml:space="preserve"> </w:t>
      </w:r>
      <w:r w:rsidRPr="00170A31">
        <w:t>was</w:t>
      </w:r>
      <w:r w:rsidR="00CA524D">
        <w:t xml:space="preserve"> </w:t>
      </w:r>
      <w:r w:rsidRPr="00170A31">
        <w:t>used</w:t>
      </w:r>
      <w:r w:rsidR="00CA524D">
        <w:t xml:space="preserve"> </w:t>
      </w:r>
      <w:r w:rsidRPr="00170A31">
        <w:t>in</w:t>
      </w:r>
      <w:r w:rsidR="00CA524D">
        <w:t xml:space="preserve"> </w:t>
      </w:r>
      <w:r w:rsidRPr="00170A31">
        <w:t>the</w:t>
      </w:r>
      <w:r w:rsidR="00CA524D">
        <w:t xml:space="preserve"> </w:t>
      </w:r>
      <w:r w:rsidRPr="00170A31">
        <w:t>study,</w:t>
      </w:r>
      <w:r w:rsidR="00CA524D">
        <w:t xml:space="preserve"> </w:t>
      </w:r>
      <w:r w:rsidRPr="00170A31">
        <w:t>including</w:t>
      </w:r>
      <w:r w:rsidR="00CA524D">
        <w:t xml:space="preserve"> </w:t>
      </w:r>
      <w:r w:rsidRPr="00170A31">
        <w:t>a</w:t>
      </w:r>
      <w:r w:rsidR="00CA524D">
        <w:t xml:space="preserve"> </w:t>
      </w:r>
      <w:r w:rsidRPr="00170A31">
        <w:t>description</w:t>
      </w:r>
      <w:r w:rsidR="00CA524D">
        <w:t xml:space="preserve"> </w:t>
      </w:r>
      <w:r w:rsidRPr="00170A31">
        <w:t>of</w:t>
      </w:r>
      <w:r w:rsidR="00CA524D">
        <w:t xml:space="preserve"> </w:t>
      </w:r>
      <w:r w:rsidRPr="00170A31">
        <w:t>the</w:t>
      </w:r>
      <w:r w:rsidR="00CA524D">
        <w:t xml:space="preserve"> </w:t>
      </w:r>
      <w:r>
        <w:t>study</w:t>
      </w:r>
      <w:r w:rsidR="00CA524D">
        <w:t xml:space="preserve"> </w:t>
      </w:r>
      <w:r>
        <w:t>population</w:t>
      </w:r>
      <w:r w:rsidR="00CA524D">
        <w:t xml:space="preserve"> </w:t>
      </w:r>
      <w:r>
        <w:t>and</w:t>
      </w:r>
      <w:r w:rsidR="00CA524D">
        <w:t xml:space="preserve"> </w:t>
      </w:r>
      <w:r>
        <w:t>participants</w:t>
      </w:r>
      <w:r w:rsidRPr="00170A31">
        <w:t>,</w:t>
      </w:r>
      <w:r w:rsidR="00CA524D">
        <w:t xml:space="preserve"> </w:t>
      </w:r>
      <w:r w:rsidRPr="00872DD0">
        <w:rPr>
          <w:color w:val="000000"/>
        </w:rPr>
        <w:t>data</w:t>
      </w:r>
      <w:r w:rsidR="00CA524D">
        <w:rPr>
          <w:color w:val="000000"/>
        </w:rPr>
        <w:t xml:space="preserve"> </w:t>
      </w:r>
      <w:r w:rsidRPr="00872DD0">
        <w:rPr>
          <w:color w:val="000000"/>
        </w:rPr>
        <w:t>collection</w:t>
      </w:r>
      <w:r w:rsidR="00CA524D">
        <w:rPr>
          <w:color w:val="000000"/>
        </w:rPr>
        <w:t xml:space="preserve"> </w:t>
      </w:r>
      <w:r w:rsidRPr="00872DD0">
        <w:rPr>
          <w:color w:val="000000"/>
        </w:rPr>
        <w:t>procedures</w:t>
      </w:r>
      <w:r>
        <w:t>,</w:t>
      </w:r>
      <w:r w:rsidR="00CA524D">
        <w:t xml:space="preserve"> </w:t>
      </w:r>
      <w:r>
        <w:t>and</w:t>
      </w:r>
      <w:r w:rsidR="00CA524D">
        <w:t xml:space="preserve"> </w:t>
      </w:r>
      <w:r>
        <w:t>data</w:t>
      </w:r>
      <w:r w:rsidR="00CA524D">
        <w:t xml:space="preserve"> </w:t>
      </w:r>
      <w:r>
        <w:t>analysis.</w:t>
      </w:r>
      <w:r w:rsidR="00CA524D">
        <w:t xml:space="preserve"> </w:t>
      </w:r>
      <w:r>
        <w:t>Section-Five</w:t>
      </w:r>
      <w:r w:rsidR="00CA524D">
        <w:t xml:space="preserve"> </w:t>
      </w:r>
      <w:r w:rsidRPr="00170A31">
        <w:t>presents</w:t>
      </w:r>
      <w:r w:rsidR="00CA524D">
        <w:t xml:space="preserve"> </w:t>
      </w:r>
      <w:r w:rsidRPr="00170A31">
        <w:t>the</w:t>
      </w:r>
      <w:r w:rsidR="00CA524D">
        <w:t xml:space="preserve"> </w:t>
      </w:r>
      <w:r w:rsidRPr="00170A31">
        <w:t>results</w:t>
      </w:r>
      <w:r w:rsidR="00CA524D">
        <w:t xml:space="preserve"> </w:t>
      </w:r>
      <w:r w:rsidRPr="00170A31">
        <w:t>and</w:t>
      </w:r>
      <w:r w:rsidR="00CA524D">
        <w:t xml:space="preserve"> </w:t>
      </w:r>
      <w:r w:rsidRPr="00170A31">
        <w:t>findings</w:t>
      </w:r>
      <w:r w:rsidR="00CA524D">
        <w:t xml:space="preserve"> </w:t>
      </w:r>
      <w:r w:rsidRPr="00170A31">
        <w:t>of</w:t>
      </w:r>
      <w:r w:rsidR="00CA524D">
        <w:t xml:space="preserve"> </w:t>
      </w:r>
      <w:r w:rsidRPr="00170A31">
        <w:t>the</w:t>
      </w:r>
      <w:r w:rsidR="00CA524D">
        <w:t xml:space="preserve"> </w:t>
      </w:r>
      <w:r w:rsidRPr="00170A31">
        <w:t>study,</w:t>
      </w:r>
      <w:r w:rsidR="00CA524D">
        <w:t xml:space="preserve"> </w:t>
      </w:r>
      <w:r w:rsidRPr="00170A31">
        <w:t>Sect</w:t>
      </w:r>
      <w:r>
        <w:t>ion-Six</w:t>
      </w:r>
      <w:r w:rsidR="00CA524D">
        <w:t xml:space="preserve"> </w:t>
      </w:r>
      <w:r w:rsidRPr="00170A31">
        <w:t>provides</w:t>
      </w:r>
      <w:r w:rsidR="00CA524D">
        <w:t xml:space="preserve"> </w:t>
      </w:r>
      <w:r w:rsidRPr="00170A31">
        <w:t>a</w:t>
      </w:r>
      <w:r w:rsidR="00CA524D">
        <w:t xml:space="preserve"> </w:t>
      </w:r>
      <w:r w:rsidRPr="00170A31">
        <w:t>discussion</w:t>
      </w:r>
      <w:r w:rsidR="00CA524D">
        <w:t xml:space="preserve"> </w:t>
      </w:r>
      <w:r w:rsidRPr="00170A31">
        <w:t>related</w:t>
      </w:r>
      <w:r w:rsidR="00CA524D">
        <w:t xml:space="preserve"> </w:t>
      </w:r>
      <w:r w:rsidRPr="00170A31">
        <w:t>to</w:t>
      </w:r>
      <w:r w:rsidR="00CA524D">
        <w:t xml:space="preserve"> </w:t>
      </w:r>
      <w:r w:rsidRPr="00170A31">
        <w:t>the</w:t>
      </w:r>
      <w:r w:rsidR="00CA524D">
        <w:t xml:space="preserve"> </w:t>
      </w:r>
      <w:r w:rsidRPr="00170A31">
        <w:t>use</w:t>
      </w:r>
      <w:r w:rsidR="00CA524D">
        <w:t xml:space="preserve"> </w:t>
      </w:r>
      <w:r w:rsidRPr="00170A31">
        <w:t>of</w:t>
      </w:r>
      <w:r w:rsidR="00CA524D">
        <w:t xml:space="preserve"> </w:t>
      </w:r>
      <w:r w:rsidRPr="00170A31">
        <w:t>ICT</w:t>
      </w:r>
      <w:r w:rsidR="00CA524D">
        <w:t xml:space="preserve"> </w:t>
      </w:r>
      <w:r w:rsidRPr="00170A31">
        <w:t>in</w:t>
      </w:r>
      <w:r w:rsidR="00CA524D">
        <w:t xml:space="preserve"> </w:t>
      </w:r>
      <w:r w:rsidRPr="00170A31">
        <w:t>higher</w:t>
      </w:r>
      <w:r w:rsidR="00CA524D">
        <w:t xml:space="preserve"> </w:t>
      </w:r>
      <w:r w:rsidRPr="00170A31">
        <w:t>education</w:t>
      </w:r>
      <w:r w:rsidR="00CA524D">
        <w:t xml:space="preserve"> </w:t>
      </w:r>
      <w:r w:rsidRPr="00170A31">
        <w:t>institutions</w:t>
      </w:r>
      <w:r w:rsidR="00CA524D">
        <w:t xml:space="preserve"> </w:t>
      </w:r>
      <w:r w:rsidRPr="00170A31">
        <w:t>in</w:t>
      </w:r>
      <w:r w:rsidR="00CA524D">
        <w:t xml:space="preserve"> </w:t>
      </w:r>
      <w:r w:rsidRPr="00170A31">
        <w:t>Jordan</w:t>
      </w:r>
      <w:r w:rsidR="00CA524D">
        <w:t xml:space="preserve"> </w:t>
      </w:r>
      <w:r w:rsidRPr="00170A31">
        <w:t>as</w:t>
      </w:r>
      <w:r w:rsidR="00CA524D">
        <w:t xml:space="preserve"> </w:t>
      </w:r>
      <w:r w:rsidRPr="00170A31">
        <w:lastRenderedPageBreak/>
        <w:t>perceived</w:t>
      </w:r>
      <w:r w:rsidR="00CA524D">
        <w:t xml:space="preserve"> </w:t>
      </w:r>
      <w:r w:rsidRPr="00170A31">
        <w:t>by</w:t>
      </w:r>
      <w:r w:rsidR="00CA524D">
        <w:t xml:space="preserve"> </w:t>
      </w:r>
      <w:r w:rsidRPr="00170A31">
        <w:t>learners</w:t>
      </w:r>
      <w:r w:rsidR="00CA524D">
        <w:t xml:space="preserve"> </w:t>
      </w:r>
      <w:r w:rsidRPr="00170A31">
        <w:t>at</w:t>
      </w:r>
      <w:r w:rsidR="00CA524D">
        <w:t xml:space="preserve"> </w:t>
      </w:r>
      <w:r w:rsidRPr="00170A31">
        <w:t>four</w:t>
      </w:r>
      <w:r w:rsidR="00CA524D">
        <w:t xml:space="preserve"> </w:t>
      </w:r>
      <w:r w:rsidRPr="00170A31">
        <w:t>Jordanian</w:t>
      </w:r>
      <w:r w:rsidR="00CA524D">
        <w:t xml:space="preserve"> </w:t>
      </w:r>
      <w:r w:rsidRPr="00170A31">
        <w:t>universities</w:t>
      </w:r>
      <w:r>
        <w:t>,</w:t>
      </w:r>
      <w:r w:rsidR="00CA524D">
        <w:t xml:space="preserve"> </w:t>
      </w:r>
      <w:r>
        <w:t>and</w:t>
      </w:r>
      <w:r w:rsidR="00CA524D">
        <w:t xml:space="preserve"> </w:t>
      </w:r>
      <w:r>
        <w:t>Section-Seven</w:t>
      </w:r>
      <w:r w:rsidR="00CA524D">
        <w:t xml:space="preserve"> </w:t>
      </w:r>
      <w:r w:rsidRPr="00170A31">
        <w:t>provides</w:t>
      </w:r>
      <w:r w:rsidR="00CA524D">
        <w:t xml:space="preserve"> </w:t>
      </w:r>
      <w:r w:rsidRPr="00170A31">
        <w:t>conclusions,</w:t>
      </w:r>
      <w:r w:rsidR="00CA524D">
        <w:t xml:space="preserve"> </w:t>
      </w:r>
      <w:r w:rsidRPr="00170A31">
        <w:t>implications</w:t>
      </w:r>
      <w:r w:rsidR="00CA524D">
        <w:t xml:space="preserve"> </w:t>
      </w:r>
      <w:r w:rsidRPr="00170A31">
        <w:t>of</w:t>
      </w:r>
      <w:r w:rsidR="00CA524D">
        <w:t xml:space="preserve"> </w:t>
      </w:r>
      <w:r w:rsidRPr="00170A31">
        <w:t>the</w:t>
      </w:r>
      <w:r w:rsidR="00CA524D">
        <w:t xml:space="preserve"> </w:t>
      </w:r>
      <w:r w:rsidRPr="00170A31">
        <w:t>study,</w:t>
      </w:r>
      <w:r w:rsidR="00CA524D">
        <w:t xml:space="preserve"> </w:t>
      </w:r>
      <w:r w:rsidRPr="00170A31">
        <w:t>and</w:t>
      </w:r>
      <w:r w:rsidR="00CA524D">
        <w:t xml:space="preserve"> </w:t>
      </w:r>
      <w:r w:rsidRPr="00170A31">
        <w:t>recommendations</w:t>
      </w:r>
      <w:r w:rsidR="00CA524D">
        <w:t xml:space="preserve"> </w:t>
      </w:r>
      <w:r w:rsidRPr="00170A31">
        <w:t>for</w:t>
      </w:r>
      <w:r w:rsidR="00CA524D">
        <w:t xml:space="preserve"> </w:t>
      </w:r>
      <w:r w:rsidRPr="00170A31">
        <w:t>future</w:t>
      </w:r>
      <w:r w:rsidR="00CA524D">
        <w:t xml:space="preserve"> </w:t>
      </w:r>
      <w:r w:rsidRPr="00170A31">
        <w:t>research.</w:t>
      </w:r>
    </w:p>
    <w:p w:rsidR="005D5DCF" w:rsidRPr="006341B3" w:rsidRDefault="005D5DCF" w:rsidP="00DE7473">
      <w:pPr>
        <w:pStyle w:val="Heading3"/>
      </w:pPr>
      <w:r w:rsidRPr="006341B3">
        <w:t>Literature</w:t>
      </w:r>
      <w:r w:rsidR="00CA524D">
        <w:t xml:space="preserve"> </w:t>
      </w:r>
      <w:r w:rsidRPr="006341B3">
        <w:t>review</w:t>
      </w:r>
    </w:p>
    <w:p w:rsidR="005D5DCF" w:rsidRPr="006341B3" w:rsidRDefault="005D5DCF" w:rsidP="00DE7473">
      <w:pPr>
        <w:pStyle w:val="Heading4"/>
      </w:pPr>
      <w:r w:rsidRPr="00A01E20">
        <w:t>ICT</w:t>
      </w:r>
      <w:r w:rsidR="00CA524D">
        <w:t xml:space="preserve"> </w:t>
      </w:r>
      <w:r w:rsidRPr="00A01E20">
        <w:t>in</w:t>
      </w:r>
      <w:r w:rsidR="00CA524D">
        <w:t xml:space="preserve"> </w:t>
      </w:r>
      <w:r>
        <w:t>h</w:t>
      </w:r>
      <w:r w:rsidRPr="00A01E20">
        <w:t>igher</w:t>
      </w:r>
      <w:r w:rsidR="00CA524D">
        <w:t xml:space="preserve"> </w:t>
      </w:r>
      <w:r>
        <w:t>e</w:t>
      </w:r>
      <w:r w:rsidRPr="00A01E20">
        <w:t>ducation</w:t>
      </w:r>
    </w:p>
    <w:p w:rsidR="005D5DCF" w:rsidRDefault="005D5DCF" w:rsidP="00DE7473">
      <w:pPr>
        <w:pStyle w:val="BodyText"/>
        <w:rPr>
          <w:rFonts w:ascii="Times New Roman" w:hAnsi="Times New Roman"/>
        </w:rPr>
      </w:pP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adoption</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diffusion</w:t>
      </w:r>
      <w:r w:rsidR="00CA524D">
        <w:rPr>
          <w:rFonts w:ascii="Times New Roman" w:hAnsi="Times New Roman"/>
        </w:rPr>
        <w:t xml:space="preserve"> </w:t>
      </w:r>
      <w:r w:rsidRPr="00A01E20">
        <w:rPr>
          <w:rFonts w:ascii="Times New Roman" w:hAnsi="Times New Roman"/>
        </w:rPr>
        <w:t>of</w:t>
      </w:r>
      <w:r w:rsidR="00CA524D">
        <w:rPr>
          <w:rFonts w:ascii="Times New Roman" w:hAnsi="Times New Roman"/>
        </w:rPr>
        <w:t xml:space="preserve"> </w:t>
      </w:r>
      <w:r w:rsidRPr="00A01E20">
        <w:rPr>
          <w:rFonts w:ascii="Times New Roman" w:hAnsi="Times New Roman"/>
        </w:rPr>
        <w:t>educational</w:t>
      </w:r>
      <w:r w:rsidR="00CA524D">
        <w:rPr>
          <w:rFonts w:ascii="Times New Roman" w:hAnsi="Times New Roman"/>
        </w:rPr>
        <w:t xml:space="preserve"> </w:t>
      </w:r>
      <w:r w:rsidRPr="00A01E20">
        <w:rPr>
          <w:rFonts w:ascii="Times New Roman" w:hAnsi="Times New Roman"/>
        </w:rPr>
        <w:t>technologies</w:t>
      </w:r>
      <w:r w:rsidR="00CA524D">
        <w:rPr>
          <w:rFonts w:ascii="Times New Roman" w:hAnsi="Times New Roman"/>
        </w:rPr>
        <w:t xml:space="preserve"> </w:t>
      </w:r>
      <w:r w:rsidRPr="00A01E20">
        <w:rPr>
          <w:rFonts w:ascii="Times New Roman" w:hAnsi="Times New Roman"/>
        </w:rPr>
        <w:t>that</w:t>
      </w:r>
      <w:r w:rsidR="00CA524D">
        <w:rPr>
          <w:rFonts w:ascii="Times New Roman" w:hAnsi="Times New Roman"/>
        </w:rPr>
        <w:t xml:space="preserve"> </w:t>
      </w:r>
      <w:r w:rsidRPr="00A01E20">
        <w:rPr>
          <w:rFonts w:ascii="Times New Roman" w:hAnsi="Times New Roman"/>
        </w:rPr>
        <w:t>leverage</w:t>
      </w:r>
      <w:r w:rsidR="00CA524D">
        <w:rPr>
          <w:rFonts w:ascii="Times New Roman" w:hAnsi="Times New Roman"/>
        </w:rPr>
        <w:t xml:space="preserve"> </w:t>
      </w:r>
      <w:r w:rsidRPr="00A01E20">
        <w:rPr>
          <w:rFonts w:ascii="Times New Roman" w:hAnsi="Times New Roman"/>
        </w:rPr>
        <w:t>ICT</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Internet</w:t>
      </w:r>
      <w:r w:rsidR="00CA524D">
        <w:rPr>
          <w:rFonts w:ascii="Times New Roman" w:hAnsi="Times New Roman"/>
        </w:rPr>
        <w:t xml:space="preserve"> </w:t>
      </w:r>
      <w:r w:rsidRPr="00A01E20">
        <w:rPr>
          <w:rFonts w:ascii="Times New Roman" w:hAnsi="Times New Roman"/>
        </w:rPr>
        <w:t>has</w:t>
      </w:r>
      <w:r w:rsidR="00CA524D">
        <w:rPr>
          <w:rFonts w:ascii="Times New Roman" w:hAnsi="Times New Roman"/>
        </w:rPr>
        <w:t xml:space="preserve"> </w:t>
      </w:r>
      <w:r w:rsidRPr="00A01E20">
        <w:rPr>
          <w:rFonts w:ascii="Times New Roman" w:hAnsi="Times New Roman"/>
        </w:rPr>
        <w:t>provided</w:t>
      </w:r>
      <w:r w:rsidR="00CA524D">
        <w:rPr>
          <w:rFonts w:ascii="Times New Roman" w:hAnsi="Times New Roman"/>
        </w:rPr>
        <w:t xml:space="preserve"> </w:t>
      </w:r>
      <w:r w:rsidRPr="00A01E20">
        <w:rPr>
          <w:rFonts w:ascii="Times New Roman" w:hAnsi="Times New Roman"/>
        </w:rPr>
        <w:t>an</w:t>
      </w:r>
      <w:r w:rsidR="00CA524D">
        <w:rPr>
          <w:rFonts w:ascii="Times New Roman" w:hAnsi="Times New Roman"/>
        </w:rPr>
        <w:t xml:space="preserve"> </w:t>
      </w:r>
      <w:r w:rsidRPr="00A01E20">
        <w:rPr>
          <w:rFonts w:ascii="Times New Roman" w:hAnsi="Times New Roman"/>
        </w:rPr>
        <w:t>unprecedented</w:t>
      </w:r>
      <w:r w:rsidR="00CA524D">
        <w:rPr>
          <w:rFonts w:ascii="Times New Roman" w:hAnsi="Times New Roman"/>
        </w:rPr>
        <w:t xml:space="preserve"> </w:t>
      </w:r>
      <w:r w:rsidRPr="00A01E20">
        <w:rPr>
          <w:rFonts w:ascii="Times New Roman" w:hAnsi="Times New Roman"/>
        </w:rPr>
        <w:t>opportunity</w:t>
      </w:r>
      <w:r w:rsidR="00CA524D">
        <w:rPr>
          <w:rFonts w:ascii="Times New Roman" w:hAnsi="Times New Roman"/>
        </w:rPr>
        <w:t xml:space="preserve"> </w:t>
      </w:r>
      <w:r w:rsidRPr="00A01E20">
        <w:rPr>
          <w:rFonts w:ascii="Times New Roman" w:hAnsi="Times New Roman"/>
        </w:rPr>
        <w:t>for</w:t>
      </w:r>
      <w:r w:rsidR="00CA524D">
        <w:rPr>
          <w:rFonts w:ascii="Times New Roman" w:hAnsi="Times New Roman"/>
        </w:rPr>
        <w:t xml:space="preserve"> </w:t>
      </w:r>
      <w:r w:rsidRPr="00A01E20">
        <w:rPr>
          <w:rFonts w:ascii="Times New Roman" w:hAnsi="Times New Roman"/>
        </w:rPr>
        <w:t>improving</w:t>
      </w:r>
      <w:r w:rsidR="00CA524D">
        <w:rPr>
          <w:rFonts w:ascii="Times New Roman" w:hAnsi="Times New Roman"/>
        </w:rPr>
        <w:t xml:space="preserve"> </w:t>
      </w:r>
      <w:r w:rsidRPr="00A01E20">
        <w:rPr>
          <w:rFonts w:ascii="Times New Roman" w:hAnsi="Times New Roman"/>
        </w:rPr>
        <w:t>highe</w:t>
      </w:r>
      <w:r>
        <w:rPr>
          <w:rFonts w:ascii="Times New Roman" w:hAnsi="Times New Roman"/>
        </w:rPr>
        <w:t>r</w:t>
      </w:r>
      <w:r w:rsidR="00CA524D">
        <w:rPr>
          <w:rFonts w:ascii="Times New Roman" w:hAnsi="Times New Roman"/>
        </w:rPr>
        <w:t xml:space="preserve"> </w:t>
      </w:r>
      <w:r>
        <w:rPr>
          <w:rFonts w:ascii="Times New Roman" w:hAnsi="Times New Roman"/>
        </w:rPr>
        <w:t>education</w:t>
      </w:r>
      <w:r w:rsidR="00CA524D">
        <w:rPr>
          <w:rFonts w:ascii="Times New Roman" w:hAnsi="Times New Roman"/>
        </w:rPr>
        <w:t xml:space="preserve"> </w:t>
      </w:r>
      <w:r>
        <w:rPr>
          <w:rFonts w:ascii="Times New Roman" w:hAnsi="Times New Roman"/>
        </w:rPr>
        <w:t>around</w:t>
      </w:r>
      <w:r w:rsidR="00CA524D">
        <w:rPr>
          <w:rFonts w:ascii="Times New Roman" w:hAnsi="Times New Roman"/>
        </w:rPr>
        <w:t xml:space="preserve"> </w:t>
      </w:r>
      <w:r>
        <w:rPr>
          <w:rFonts w:ascii="Times New Roman" w:hAnsi="Times New Roman"/>
        </w:rPr>
        <w:t>the</w:t>
      </w:r>
      <w:r w:rsidR="00CA524D">
        <w:rPr>
          <w:rFonts w:ascii="Times New Roman" w:hAnsi="Times New Roman"/>
        </w:rPr>
        <w:t xml:space="preserve"> </w:t>
      </w:r>
      <w:r>
        <w:rPr>
          <w:rFonts w:ascii="Times New Roman" w:hAnsi="Times New Roman"/>
        </w:rPr>
        <w:t>world</w:t>
      </w:r>
      <w:r w:rsidR="00CA524D">
        <w:rPr>
          <w:rFonts w:ascii="Times New Roman" w:hAnsi="Times New Roman"/>
        </w:rPr>
        <w:t xml:space="preserve"> </w:t>
      </w:r>
      <w:r>
        <w:rPr>
          <w:rFonts w:ascii="Times New Roman" w:hAnsi="Times New Roman"/>
        </w:rPr>
        <w:t>(</w:t>
      </w:r>
      <w:r>
        <w:rPr>
          <w:lang w:eastAsia="ja-JP"/>
        </w:rPr>
        <w:t>Davis</w:t>
      </w:r>
      <w:r w:rsidR="00CA524D">
        <w:rPr>
          <w:lang w:eastAsia="ja-JP"/>
        </w:rPr>
        <w:t xml:space="preserve"> </w:t>
      </w:r>
      <w:r>
        <w:rPr>
          <w:lang w:eastAsia="ja-JP"/>
        </w:rPr>
        <w:t>&amp;</w:t>
      </w:r>
      <w:r w:rsidR="00CA524D">
        <w:rPr>
          <w:lang w:eastAsia="ja-JP"/>
        </w:rPr>
        <w:t xml:space="preserve"> </w:t>
      </w:r>
      <w:r>
        <w:rPr>
          <w:lang w:eastAsia="ja-JP"/>
        </w:rPr>
        <w:t>Wong,</w:t>
      </w:r>
      <w:r w:rsidR="00CA524D">
        <w:rPr>
          <w:lang w:eastAsia="ja-JP"/>
        </w:rPr>
        <w:t xml:space="preserve"> </w:t>
      </w:r>
      <w:r>
        <w:rPr>
          <w:lang w:eastAsia="ja-JP"/>
        </w:rPr>
        <w:t>2007</w:t>
      </w:r>
      <w:r>
        <w:rPr>
          <w:rFonts w:ascii="Times New Roman" w:hAnsi="Times New Roman"/>
        </w:rPr>
        <w:t>)</w:t>
      </w:r>
      <w:r w:rsidRPr="00A01E20">
        <w:rPr>
          <w:rFonts w:ascii="Times New Roman" w:hAnsi="Times New Roman"/>
        </w:rPr>
        <w:t>.</w:t>
      </w:r>
      <w:r w:rsidR="00CA524D">
        <w:rPr>
          <w:rFonts w:ascii="Times New Roman" w:hAnsi="Times New Roman"/>
        </w:rPr>
        <w:t xml:space="preserve"> </w:t>
      </w:r>
      <w:r w:rsidRPr="00A01E20">
        <w:rPr>
          <w:rFonts w:ascii="Times New Roman" w:hAnsi="Times New Roman"/>
        </w:rPr>
        <w:t>ICT</w:t>
      </w:r>
      <w:r w:rsidR="00CA524D">
        <w:rPr>
          <w:rFonts w:ascii="Times New Roman" w:hAnsi="Times New Roman"/>
        </w:rPr>
        <w:t xml:space="preserve"> </w:t>
      </w:r>
      <w:r w:rsidRPr="00A01E20">
        <w:rPr>
          <w:rFonts w:ascii="Times New Roman" w:hAnsi="Times New Roman"/>
        </w:rPr>
        <w:t>can</w:t>
      </w:r>
      <w:r w:rsidR="00CA524D">
        <w:rPr>
          <w:rFonts w:ascii="Times New Roman" w:hAnsi="Times New Roman"/>
        </w:rPr>
        <w:t xml:space="preserve"> </w:t>
      </w:r>
      <w:r w:rsidRPr="00A01E20">
        <w:rPr>
          <w:rFonts w:ascii="Times New Roman" w:hAnsi="Times New Roman"/>
        </w:rPr>
        <w:t>increase</w:t>
      </w:r>
      <w:r w:rsidR="00CA524D">
        <w:rPr>
          <w:rFonts w:ascii="Times New Roman" w:hAnsi="Times New Roman"/>
        </w:rPr>
        <w:t xml:space="preserve"> </w:t>
      </w:r>
      <w:r w:rsidRPr="00A01E20">
        <w:rPr>
          <w:rFonts w:ascii="Times New Roman" w:hAnsi="Times New Roman"/>
        </w:rPr>
        <w:t>learners’</w:t>
      </w:r>
      <w:r w:rsidR="00CA524D">
        <w:rPr>
          <w:rFonts w:ascii="Times New Roman" w:hAnsi="Times New Roman"/>
        </w:rPr>
        <w:t xml:space="preserve"> </w:t>
      </w:r>
      <w:r w:rsidRPr="00A01E20">
        <w:rPr>
          <w:rFonts w:ascii="Times New Roman" w:hAnsi="Times New Roman"/>
        </w:rPr>
        <w:t>motivation,</w:t>
      </w:r>
      <w:r w:rsidR="00CA524D">
        <w:rPr>
          <w:rFonts w:ascii="Times New Roman" w:hAnsi="Times New Roman"/>
        </w:rPr>
        <w:t xml:space="preserve"> </w:t>
      </w:r>
      <w:r w:rsidRPr="00A01E20">
        <w:rPr>
          <w:rFonts w:ascii="Times New Roman" w:hAnsi="Times New Roman"/>
        </w:rPr>
        <w:t>accelerate</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knowledge</w:t>
      </w:r>
      <w:r w:rsidR="00CA524D">
        <w:rPr>
          <w:rFonts w:ascii="Times New Roman" w:hAnsi="Times New Roman"/>
        </w:rPr>
        <w:t xml:space="preserve"> </w:t>
      </w:r>
      <w:r w:rsidRPr="00A01E20">
        <w:rPr>
          <w:rFonts w:ascii="Times New Roman" w:hAnsi="Times New Roman"/>
        </w:rPr>
        <w:t>process,</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facil</w:t>
      </w:r>
      <w:r>
        <w:rPr>
          <w:rFonts w:ascii="Times New Roman" w:hAnsi="Times New Roman"/>
        </w:rPr>
        <w:t>itate</w:t>
      </w:r>
      <w:r w:rsidR="00CA524D">
        <w:rPr>
          <w:rFonts w:ascii="Times New Roman" w:hAnsi="Times New Roman"/>
        </w:rPr>
        <w:t xml:space="preserve"> </w:t>
      </w:r>
      <w:r>
        <w:rPr>
          <w:rFonts w:ascii="Times New Roman" w:hAnsi="Times New Roman"/>
        </w:rPr>
        <w:t>the</w:t>
      </w:r>
      <w:r w:rsidR="00CA524D">
        <w:rPr>
          <w:rFonts w:ascii="Times New Roman" w:hAnsi="Times New Roman"/>
        </w:rPr>
        <w:t xml:space="preserve"> </w:t>
      </w:r>
      <w:r>
        <w:rPr>
          <w:rFonts w:ascii="Times New Roman" w:hAnsi="Times New Roman"/>
        </w:rPr>
        <w:t>information</w:t>
      </w:r>
      <w:r w:rsidR="00CA524D">
        <w:rPr>
          <w:rFonts w:ascii="Times New Roman" w:hAnsi="Times New Roman"/>
        </w:rPr>
        <w:t xml:space="preserve"> </w:t>
      </w:r>
      <w:r>
        <w:rPr>
          <w:rFonts w:ascii="Times New Roman" w:hAnsi="Times New Roman"/>
        </w:rPr>
        <w:t>access</w:t>
      </w:r>
      <w:r w:rsidR="00CA524D">
        <w:rPr>
          <w:rFonts w:ascii="Times New Roman" w:hAnsi="Times New Roman"/>
        </w:rPr>
        <w:t xml:space="preserve"> </w:t>
      </w:r>
      <w:r>
        <w:rPr>
          <w:rFonts w:ascii="Times New Roman" w:hAnsi="Times New Roman"/>
        </w:rPr>
        <w:t>(</w:t>
      </w:r>
      <w:r>
        <w:rPr>
          <w:lang w:eastAsia="ja-JP"/>
        </w:rPr>
        <w:t>Herrero</w:t>
      </w:r>
      <w:r w:rsidR="00CA524D">
        <w:rPr>
          <w:lang w:eastAsia="ja-JP"/>
        </w:rPr>
        <w:t xml:space="preserve"> </w:t>
      </w:r>
      <w:r w:rsidRPr="00A92494">
        <w:t>et</w:t>
      </w:r>
      <w:r w:rsidR="00CA524D">
        <w:t xml:space="preserve"> </w:t>
      </w:r>
      <w:r w:rsidRPr="00A92494">
        <w:t>al.</w:t>
      </w:r>
      <w:r>
        <w:rPr>
          <w:rFonts w:ascii="Times New Roman" w:hAnsi="Times New Roman"/>
        </w:rPr>
        <w:t>,</w:t>
      </w:r>
      <w:r w:rsidR="00CA524D">
        <w:rPr>
          <w:rFonts w:ascii="Times New Roman" w:hAnsi="Times New Roman"/>
        </w:rPr>
        <w:t xml:space="preserve"> </w:t>
      </w:r>
      <w:r>
        <w:rPr>
          <w:rFonts w:ascii="Times New Roman" w:hAnsi="Times New Roman"/>
        </w:rPr>
        <w:t>2015)</w:t>
      </w:r>
      <w:r w:rsidRPr="00A01E20">
        <w:rPr>
          <w:rFonts w:ascii="Times New Roman" w:hAnsi="Times New Roman"/>
        </w:rPr>
        <w:t>.</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use</w:t>
      </w:r>
      <w:r w:rsidR="00CA524D">
        <w:rPr>
          <w:rFonts w:ascii="Times New Roman" w:hAnsi="Times New Roman"/>
        </w:rPr>
        <w:t xml:space="preserve"> </w:t>
      </w:r>
      <w:r w:rsidRPr="00A01E20">
        <w:rPr>
          <w:rFonts w:ascii="Times New Roman" w:hAnsi="Times New Roman"/>
        </w:rPr>
        <w:t>of</w:t>
      </w:r>
      <w:r w:rsidR="00CA524D">
        <w:rPr>
          <w:rFonts w:ascii="Times New Roman" w:hAnsi="Times New Roman"/>
        </w:rPr>
        <w:t xml:space="preserve"> </w:t>
      </w:r>
      <w:r w:rsidRPr="00A01E20">
        <w:rPr>
          <w:rFonts w:ascii="Times New Roman" w:hAnsi="Times New Roman"/>
        </w:rPr>
        <w:t>ICT</w:t>
      </w:r>
      <w:r w:rsidR="00CA524D">
        <w:rPr>
          <w:rFonts w:ascii="Times New Roman" w:hAnsi="Times New Roman"/>
        </w:rPr>
        <w:t xml:space="preserve"> </w:t>
      </w:r>
      <w:r w:rsidRPr="00A01E20">
        <w:rPr>
          <w:rFonts w:ascii="Times New Roman" w:hAnsi="Times New Roman"/>
        </w:rPr>
        <w:t>in</w:t>
      </w:r>
      <w:r w:rsidR="00CA524D">
        <w:rPr>
          <w:rFonts w:ascii="Times New Roman" w:hAnsi="Times New Roman"/>
        </w:rPr>
        <w:t xml:space="preserve"> </w:t>
      </w:r>
      <w:r w:rsidRPr="00A01E20">
        <w:rPr>
          <w:rFonts w:ascii="Times New Roman" w:hAnsi="Times New Roman"/>
        </w:rPr>
        <w:t>education</w:t>
      </w:r>
      <w:r w:rsidR="00CA524D">
        <w:rPr>
          <w:rFonts w:ascii="Times New Roman" w:hAnsi="Times New Roman"/>
        </w:rPr>
        <w:t xml:space="preserve"> </w:t>
      </w:r>
      <w:r w:rsidRPr="00A01E20">
        <w:rPr>
          <w:rFonts w:ascii="Times New Roman" w:hAnsi="Times New Roman"/>
        </w:rPr>
        <w:t>lends</w:t>
      </w:r>
      <w:r w:rsidR="00CA524D">
        <w:rPr>
          <w:rFonts w:ascii="Times New Roman" w:hAnsi="Times New Roman"/>
        </w:rPr>
        <w:t xml:space="preserve"> </w:t>
      </w:r>
      <w:r w:rsidRPr="00A01E20">
        <w:rPr>
          <w:rFonts w:ascii="Times New Roman" w:hAnsi="Times New Roman"/>
        </w:rPr>
        <w:t>itself</w:t>
      </w:r>
      <w:r w:rsidR="00CA524D">
        <w:rPr>
          <w:rFonts w:ascii="Times New Roman" w:hAnsi="Times New Roman"/>
        </w:rPr>
        <w:t xml:space="preserve"> </w:t>
      </w:r>
      <w:r w:rsidRPr="00A01E20">
        <w:rPr>
          <w:rFonts w:ascii="Times New Roman" w:hAnsi="Times New Roman"/>
        </w:rPr>
        <w:t>to</w:t>
      </w:r>
      <w:r w:rsidR="00CA524D">
        <w:rPr>
          <w:rFonts w:ascii="Times New Roman" w:hAnsi="Times New Roman"/>
        </w:rPr>
        <w:t xml:space="preserve"> </w:t>
      </w:r>
      <w:r w:rsidRPr="00A01E20">
        <w:rPr>
          <w:rFonts w:ascii="Times New Roman" w:hAnsi="Times New Roman"/>
        </w:rPr>
        <w:t>more</w:t>
      </w:r>
      <w:r w:rsidR="00CA524D">
        <w:rPr>
          <w:rFonts w:ascii="Times New Roman" w:hAnsi="Times New Roman"/>
        </w:rPr>
        <w:t xml:space="preserve"> </w:t>
      </w:r>
      <w:r w:rsidRPr="00A01E20">
        <w:rPr>
          <w:rFonts w:ascii="Times New Roman" w:hAnsi="Times New Roman"/>
        </w:rPr>
        <w:t>student-centered</w:t>
      </w:r>
      <w:r w:rsidR="00CA524D">
        <w:rPr>
          <w:rFonts w:ascii="Times New Roman" w:hAnsi="Times New Roman"/>
        </w:rPr>
        <w:t xml:space="preserve"> </w:t>
      </w:r>
      <w:r w:rsidRPr="00A01E20">
        <w:rPr>
          <w:rFonts w:ascii="Times New Roman" w:hAnsi="Times New Roman"/>
        </w:rPr>
        <w:t>learning</w:t>
      </w:r>
      <w:r w:rsidR="00CA524D">
        <w:rPr>
          <w:rFonts w:ascii="Times New Roman" w:hAnsi="Times New Roman"/>
        </w:rPr>
        <w:t xml:space="preserve"> </w:t>
      </w:r>
      <w:r w:rsidRPr="00A01E20">
        <w:rPr>
          <w:rFonts w:ascii="Times New Roman" w:hAnsi="Times New Roman"/>
        </w:rPr>
        <w:t>settings.</w:t>
      </w:r>
      <w:r w:rsidR="00CA524D">
        <w:rPr>
          <w:rFonts w:ascii="Times New Roman" w:hAnsi="Times New Roman"/>
        </w:rPr>
        <w:t xml:space="preserve"> </w:t>
      </w:r>
      <w:r w:rsidRPr="00A01E20">
        <w:rPr>
          <w:rFonts w:ascii="Times New Roman" w:hAnsi="Times New Roman"/>
        </w:rPr>
        <w:t>However</w:t>
      </w:r>
      <w:r w:rsidR="00CA524D">
        <w:rPr>
          <w:rFonts w:ascii="Times New Roman" w:hAnsi="Times New Roman"/>
        </w:rPr>
        <w:t xml:space="preserve"> </w:t>
      </w:r>
      <w:r w:rsidRPr="00A01E20">
        <w:rPr>
          <w:rFonts w:ascii="Times New Roman" w:hAnsi="Times New Roman"/>
        </w:rPr>
        <w:t>with</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world</w:t>
      </w:r>
      <w:r w:rsidR="00CA524D">
        <w:rPr>
          <w:rFonts w:ascii="Times New Roman" w:hAnsi="Times New Roman"/>
        </w:rPr>
        <w:t xml:space="preserve"> </w:t>
      </w:r>
      <w:r w:rsidRPr="00A01E20">
        <w:rPr>
          <w:rFonts w:ascii="Times New Roman" w:hAnsi="Times New Roman"/>
        </w:rPr>
        <w:t>moving</w:t>
      </w:r>
      <w:r w:rsidR="00CA524D">
        <w:rPr>
          <w:rFonts w:ascii="Times New Roman" w:hAnsi="Times New Roman"/>
        </w:rPr>
        <w:t xml:space="preserve"> </w:t>
      </w:r>
      <w:r w:rsidRPr="00A01E20">
        <w:rPr>
          <w:rFonts w:ascii="Times New Roman" w:hAnsi="Times New Roman"/>
        </w:rPr>
        <w:t>rapidly</w:t>
      </w:r>
      <w:r w:rsidR="00CA524D">
        <w:rPr>
          <w:rFonts w:ascii="Times New Roman" w:hAnsi="Times New Roman"/>
        </w:rPr>
        <w:t xml:space="preserve"> </w:t>
      </w:r>
      <w:r w:rsidRPr="00A01E20">
        <w:rPr>
          <w:rFonts w:ascii="Times New Roman" w:hAnsi="Times New Roman"/>
        </w:rPr>
        <w:t>into</w:t>
      </w:r>
      <w:r w:rsidR="00CA524D">
        <w:rPr>
          <w:rFonts w:ascii="Times New Roman" w:hAnsi="Times New Roman"/>
        </w:rPr>
        <w:t xml:space="preserve"> </w:t>
      </w:r>
      <w:r w:rsidRPr="00A01E20">
        <w:rPr>
          <w:rFonts w:ascii="Times New Roman" w:hAnsi="Times New Roman"/>
        </w:rPr>
        <w:t>digital</w:t>
      </w:r>
      <w:r w:rsidR="00CA524D">
        <w:rPr>
          <w:rFonts w:ascii="Times New Roman" w:hAnsi="Times New Roman"/>
        </w:rPr>
        <w:t xml:space="preserve"> </w:t>
      </w:r>
      <w:r w:rsidRPr="00A01E20">
        <w:rPr>
          <w:rFonts w:ascii="Times New Roman" w:hAnsi="Times New Roman"/>
        </w:rPr>
        <w:t>media</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information,</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role</w:t>
      </w:r>
      <w:r w:rsidR="00CA524D">
        <w:rPr>
          <w:rFonts w:ascii="Times New Roman" w:hAnsi="Times New Roman"/>
        </w:rPr>
        <w:t xml:space="preserve"> </w:t>
      </w:r>
      <w:r w:rsidRPr="00A01E20">
        <w:rPr>
          <w:rFonts w:ascii="Times New Roman" w:hAnsi="Times New Roman"/>
        </w:rPr>
        <w:t>of</w:t>
      </w:r>
      <w:r w:rsidR="00CA524D">
        <w:rPr>
          <w:rFonts w:ascii="Times New Roman" w:hAnsi="Times New Roman"/>
        </w:rPr>
        <w:t xml:space="preserve"> </w:t>
      </w:r>
      <w:r w:rsidRPr="00A01E20">
        <w:rPr>
          <w:rFonts w:ascii="Times New Roman" w:hAnsi="Times New Roman"/>
        </w:rPr>
        <w:t>ICT</w:t>
      </w:r>
      <w:r w:rsidR="00CA524D">
        <w:rPr>
          <w:rFonts w:ascii="Times New Roman" w:hAnsi="Times New Roman"/>
        </w:rPr>
        <w:t xml:space="preserve"> </w:t>
      </w:r>
      <w:r w:rsidRPr="00A01E20">
        <w:rPr>
          <w:rFonts w:ascii="Times New Roman" w:hAnsi="Times New Roman"/>
        </w:rPr>
        <w:t>in</w:t>
      </w:r>
      <w:r w:rsidR="00CA524D">
        <w:rPr>
          <w:rFonts w:ascii="Times New Roman" w:hAnsi="Times New Roman"/>
        </w:rPr>
        <w:t xml:space="preserve"> </w:t>
      </w:r>
      <w:r w:rsidRPr="00A01E20">
        <w:rPr>
          <w:rFonts w:ascii="Times New Roman" w:hAnsi="Times New Roman"/>
        </w:rPr>
        <w:t>education</w:t>
      </w:r>
      <w:r w:rsidR="00CA524D">
        <w:rPr>
          <w:rFonts w:ascii="Times New Roman" w:hAnsi="Times New Roman"/>
        </w:rPr>
        <w:t xml:space="preserve"> </w:t>
      </w:r>
      <w:r w:rsidRPr="00A01E20">
        <w:rPr>
          <w:rFonts w:ascii="Times New Roman" w:hAnsi="Times New Roman"/>
        </w:rPr>
        <w:t>is</w:t>
      </w:r>
      <w:r w:rsidR="00CA524D">
        <w:rPr>
          <w:rFonts w:ascii="Times New Roman" w:hAnsi="Times New Roman"/>
        </w:rPr>
        <w:t xml:space="preserve"> </w:t>
      </w:r>
      <w:r w:rsidRPr="00A01E20">
        <w:rPr>
          <w:rFonts w:ascii="Times New Roman" w:hAnsi="Times New Roman"/>
        </w:rPr>
        <w:t>becoming</w:t>
      </w:r>
      <w:r w:rsidR="00CA524D">
        <w:rPr>
          <w:rFonts w:ascii="Times New Roman" w:hAnsi="Times New Roman"/>
        </w:rPr>
        <w:t xml:space="preserve"> </w:t>
      </w:r>
      <w:r w:rsidRPr="00A01E20">
        <w:rPr>
          <w:rFonts w:ascii="Times New Roman" w:hAnsi="Times New Roman"/>
        </w:rPr>
        <w:t>more</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more</w:t>
      </w:r>
      <w:r w:rsidR="00CA524D">
        <w:rPr>
          <w:rFonts w:ascii="Times New Roman" w:hAnsi="Times New Roman"/>
        </w:rPr>
        <w:t xml:space="preserve"> </w:t>
      </w:r>
      <w:r w:rsidRPr="00A01E20">
        <w:rPr>
          <w:rFonts w:ascii="Times New Roman" w:hAnsi="Times New Roman"/>
        </w:rPr>
        <w:t>important</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this</w:t>
      </w:r>
      <w:r w:rsidR="00CA524D">
        <w:rPr>
          <w:rFonts w:ascii="Times New Roman" w:hAnsi="Times New Roman"/>
        </w:rPr>
        <w:t xml:space="preserve"> </w:t>
      </w:r>
      <w:r w:rsidRPr="00A01E20">
        <w:rPr>
          <w:rFonts w:ascii="Times New Roman" w:hAnsi="Times New Roman"/>
        </w:rPr>
        <w:t>importance</w:t>
      </w:r>
      <w:r w:rsidR="00CA524D">
        <w:rPr>
          <w:rFonts w:ascii="Times New Roman" w:hAnsi="Times New Roman"/>
        </w:rPr>
        <w:t xml:space="preserve"> </w:t>
      </w:r>
      <w:r w:rsidRPr="00A01E20">
        <w:rPr>
          <w:rFonts w:ascii="Times New Roman" w:hAnsi="Times New Roman"/>
        </w:rPr>
        <w:t>will</w:t>
      </w:r>
      <w:r w:rsidR="00CA524D">
        <w:rPr>
          <w:rFonts w:ascii="Times New Roman" w:hAnsi="Times New Roman"/>
        </w:rPr>
        <w:t xml:space="preserve"> </w:t>
      </w:r>
      <w:r w:rsidRPr="00A01E20">
        <w:rPr>
          <w:rFonts w:ascii="Times New Roman" w:hAnsi="Times New Roman"/>
        </w:rPr>
        <w:t>continue</w:t>
      </w:r>
      <w:r w:rsidR="00CA524D">
        <w:rPr>
          <w:rFonts w:ascii="Times New Roman" w:hAnsi="Times New Roman"/>
        </w:rPr>
        <w:t xml:space="preserve"> </w:t>
      </w:r>
      <w:r w:rsidRPr="00A01E20">
        <w:rPr>
          <w:rFonts w:ascii="Times New Roman" w:hAnsi="Times New Roman"/>
        </w:rPr>
        <w:t>to</w:t>
      </w:r>
      <w:r w:rsidR="00CA524D">
        <w:rPr>
          <w:rFonts w:ascii="Times New Roman" w:hAnsi="Times New Roman"/>
        </w:rPr>
        <w:t xml:space="preserve"> </w:t>
      </w:r>
      <w:r w:rsidRPr="00A01E20">
        <w:rPr>
          <w:rFonts w:ascii="Times New Roman" w:hAnsi="Times New Roman"/>
        </w:rPr>
        <w:t>grow</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Pr>
          <w:rFonts w:ascii="Times New Roman" w:hAnsi="Times New Roman"/>
        </w:rPr>
        <w:t>develop</w:t>
      </w:r>
      <w:r w:rsidR="00CA524D">
        <w:rPr>
          <w:rFonts w:ascii="Times New Roman" w:hAnsi="Times New Roman"/>
        </w:rPr>
        <w:t xml:space="preserve"> </w:t>
      </w:r>
      <w:r>
        <w:rPr>
          <w:rFonts w:ascii="Times New Roman" w:hAnsi="Times New Roman"/>
        </w:rPr>
        <w:t>in</w:t>
      </w:r>
      <w:r w:rsidR="00CA524D">
        <w:rPr>
          <w:rFonts w:ascii="Times New Roman" w:hAnsi="Times New Roman"/>
        </w:rPr>
        <w:t xml:space="preserve"> </w:t>
      </w:r>
      <w:r>
        <w:rPr>
          <w:rFonts w:ascii="Times New Roman" w:hAnsi="Times New Roman"/>
        </w:rPr>
        <w:t>the</w:t>
      </w:r>
      <w:r w:rsidR="00CA524D">
        <w:rPr>
          <w:rFonts w:ascii="Times New Roman" w:hAnsi="Times New Roman"/>
        </w:rPr>
        <w:t xml:space="preserve"> </w:t>
      </w:r>
      <w:r>
        <w:rPr>
          <w:rFonts w:ascii="Times New Roman" w:hAnsi="Times New Roman"/>
        </w:rPr>
        <w:t>21st</w:t>
      </w:r>
      <w:r w:rsidR="00CA524D">
        <w:rPr>
          <w:rFonts w:ascii="Times New Roman" w:hAnsi="Times New Roman"/>
        </w:rPr>
        <w:t xml:space="preserve"> </w:t>
      </w:r>
      <w:r>
        <w:rPr>
          <w:rFonts w:ascii="Times New Roman" w:hAnsi="Times New Roman"/>
        </w:rPr>
        <w:t>century</w:t>
      </w:r>
      <w:r w:rsidR="00CA524D">
        <w:rPr>
          <w:rFonts w:ascii="Times New Roman" w:hAnsi="Times New Roman"/>
        </w:rPr>
        <w:t xml:space="preserve"> </w:t>
      </w:r>
      <w:r>
        <w:rPr>
          <w:rFonts w:ascii="Times New Roman" w:hAnsi="Times New Roman"/>
        </w:rPr>
        <w:t>(</w:t>
      </w:r>
      <w:r>
        <w:rPr>
          <w:lang w:eastAsia="ja-JP"/>
        </w:rPr>
        <w:t>Noor-Ul-Amin</w:t>
      </w:r>
      <w:r>
        <w:rPr>
          <w:rFonts w:ascii="Times New Roman" w:hAnsi="Times New Roman"/>
        </w:rPr>
        <w:t>,</w:t>
      </w:r>
      <w:r w:rsidR="00CA524D">
        <w:rPr>
          <w:rFonts w:ascii="Times New Roman" w:hAnsi="Times New Roman"/>
        </w:rPr>
        <w:t xml:space="preserve"> </w:t>
      </w:r>
      <w:r>
        <w:rPr>
          <w:rFonts w:ascii="Times New Roman" w:hAnsi="Times New Roman"/>
        </w:rPr>
        <w:t>2013)</w:t>
      </w:r>
      <w:r w:rsidRPr="00A01E20">
        <w:rPr>
          <w:rFonts w:ascii="Times New Roman" w:hAnsi="Times New Roman"/>
        </w:rPr>
        <w:t>.</w:t>
      </w:r>
      <w:r w:rsidR="00CA524D">
        <w:rPr>
          <w:rFonts w:ascii="Times New Roman" w:hAnsi="Times New Roman"/>
        </w:rPr>
        <w:t xml:space="preserve"> </w:t>
      </w:r>
    </w:p>
    <w:p w:rsidR="005D5DCF" w:rsidRPr="004853CE" w:rsidRDefault="005D5DCF" w:rsidP="00DE7473">
      <w:pPr>
        <w:pStyle w:val="BodyText"/>
      </w:pPr>
      <w:r w:rsidRPr="00A01E20">
        <w:t>Some</w:t>
      </w:r>
      <w:r w:rsidR="00CA524D">
        <w:t xml:space="preserve"> </w:t>
      </w:r>
      <w:r w:rsidRPr="00A01E20">
        <w:t>reviewed</w:t>
      </w:r>
      <w:r w:rsidR="00CA524D">
        <w:t xml:space="preserve"> </w:t>
      </w:r>
      <w:r w:rsidRPr="00A01E20">
        <w:t>literature</w:t>
      </w:r>
      <w:r w:rsidR="00CA524D">
        <w:t xml:space="preserve"> </w:t>
      </w:r>
      <w:r w:rsidRPr="00A01E20">
        <w:t>indicated</w:t>
      </w:r>
      <w:r w:rsidR="00CA524D">
        <w:t xml:space="preserve"> </w:t>
      </w:r>
      <w:r w:rsidRPr="00A01E20">
        <w:t>that</w:t>
      </w:r>
      <w:r w:rsidR="00CA524D">
        <w:t xml:space="preserve"> </w:t>
      </w:r>
      <w:r w:rsidRPr="00A01E20">
        <w:t>the</w:t>
      </w:r>
      <w:r w:rsidR="00CA524D">
        <w:t xml:space="preserve"> </w:t>
      </w:r>
      <w:r w:rsidRPr="00A01E20">
        <w:t>adoption</w:t>
      </w:r>
      <w:r w:rsidR="00CA524D">
        <w:t xml:space="preserve"> </w:t>
      </w:r>
      <w:r w:rsidRPr="00A01E20">
        <w:t>and</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have</w:t>
      </w:r>
      <w:r w:rsidR="00CA524D">
        <w:t xml:space="preserve"> </w:t>
      </w:r>
      <w:r w:rsidRPr="00A01E20">
        <w:t>a</w:t>
      </w:r>
      <w:r w:rsidR="00CA524D">
        <w:t xml:space="preserve"> </w:t>
      </w:r>
      <w:r w:rsidRPr="00A01E20">
        <w:t>positive</w:t>
      </w:r>
      <w:r w:rsidR="00CA524D">
        <w:t xml:space="preserve"> </w:t>
      </w:r>
      <w:r w:rsidRPr="00A01E20">
        <w:t>impact</w:t>
      </w:r>
      <w:r w:rsidR="00CA524D">
        <w:t xml:space="preserve"> </w:t>
      </w:r>
      <w:r w:rsidRPr="00A01E20">
        <w:t>on</w:t>
      </w:r>
      <w:r w:rsidR="00CA524D">
        <w:t xml:space="preserve"> </w:t>
      </w:r>
      <w:r w:rsidRPr="00A01E20">
        <w:t>te</w:t>
      </w:r>
      <w:r>
        <w:t>aching,</w:t>
      </w:r>
      <w:r w:rsidR="00CA524D">
        <w:t xml:space="preserve"> </w:t>
      </w:r>
      <w:r>
        <w:t>learning,</w:t>
      </w:r>
      <w:r w:rsidR="00CA524D">
        <w:t xml:space="preserve"> </w:t>
      </w:r>
      <w:r>
        <w:t>and</w:t>
      </w:r>
      <w:r w:rsidR="00CA524D">
        <w:t xml:space="preserve"> </w:t>
      </w:r>
      <w:r>
        <w:t>research</w:t>
      </w:r>
      <w:r w:rsidR="00CA524D">
        <w:t xml:space="preserve"> </w:t>
      </w:r>
      <w:r>
        <w:t>(</w:t>
      </w:r>
      <w:r>
        <w:rPr>
          <w:lang w:eastAsia="ja-JP"/>
        </w:rPr>
        <w:t>Noor-Ul-Amin</w:t>
      </w:r>
      <w:r>
        <w:t>,</w:t>
      </w:r>
      <w:r w:rsidR="00CA524D">
        <w:t xml:space="preserve"> </w:t>
      </w:r>
      <w:r>
        <w:t>2013;</w:t>
      </w:r>
      <w:r w:rsidR="00CA524D">
        <w:t xml:space="preserve"> </w:t>
      </w:r>
      <w:r>
        <w:rPr>
          <w:lang w:eastAsia="ja-JP"/>
        </w:rPr>
        <w:t>Tan</w:t>
      </w:r>
      <w:r w:rsidR="00CA524D">
        <w:rPr>
          <w:lang w:eastAsia="ja-JP"/>
        </w:rPr>
        <w:t xml:space="preserve"> </w:t>
      </w:r>
      <w:r>
        <w:rPr>
          <w:lang w:eastAsia="ja-JP"/>
        </w:rPr>
        <w:t>&amp;</w:t>
      </w:r>
      <w:r w:rsidR="00CA524D">
        <w:rPr>
          <w:lang w:eastAsia="ja-JP"/>
        </w:rPr>
        <w:t xml:space="preserve"> </w:t>
      </w:r>
      <w:r>
        <w:rPr>
          <w:lang w:eastAsia="ja-JP"/>
        </w:rPr>
        <w:t>Eze</w:t>
      </w:r>
      <w:r>
        <w:t>,</w:t>
      </w:r>
      <w:r w:rsidR="00CA524D">
        <w:t xml:space="preserve"> </w:t>
      </w:r>
      <w:r>
        <w:t>2008)</w:t>
      </w:r>
      <w:r w:rsidRPr="00A01E20">
        <w:t>.</w:t>
      </w:r>
      <w:r w:rsidR="00CA524D">
        <w:t xml:space="preserve"> </w:t>
      </w:r>
      <w:r w:rsidRPr="00A01E20">
        <w:t>ICT</w:t>
      </w:r>
      <w:r w:rsidR="00CA524D">
        <w:t xml:space="preserve"> </w:t>
      </w:r>
      <w:r w:rsidRPr="00A01E20">
        <w:t>can</w:t>
      </w:r>
      <w:r w:rsidR="00CA524D">
        <w:t xml:space="preserve"> </w:t>
      </w:r>
      <w:r w:rsidRPr="00A01E20">
        <w:t>affect</w:t>
      </w:r>
      <w:r w:rsidR="00CA524D">
        <w:t xml:space="preserve"> </w:t>
      </w:r>
      <w:r w:rsidRPr="00A01E20">
        <w:t>the</w:t>
      </w:r>
      <w:r w:rsidR="00CA524D">
        <w:t xml:space="preserve"> </w:t>
      </w:r>
      <w:r w:rsidRPr="00A01E20">
        <w:t>delivery</w:t>
      </w:r>
      <w:r w:rsidR="00CA524D">
        <w:t xml:space="preserve"> </w:t>
      </w:r>
      <w:r w:rsidRPr="00A01E20">
        <w:t>of</w:t>
      </w:r>
      <w:r w:rsidR="00CA524D">
        <w:t xml:space="preserve"> </w:t>
      </w:r>
      <w:r w:rsidRPr="00A01E20">
        <w:t>education</w:t>
      </w:r>
      <w:r w:rsidR="00CA524D">
        <w:t xml:space="preserve"> </w:t>
      </w:r>
      <w:r w:rsidRPr="00A01E20">
        <w:t>and</w:t>
      </w:r>
      <w:r w:rsidR="00CA524D">
        <w:t xml:space="preserve"> </w:t>
      </w:r>
      <w:r w:rsidRPr="00A01E20">
        <w:t>enable</w:t>
      </w:r>
      <w:r w:rsidR="00CA524D">
        <w:t xml:space="preserve"> </w:t>
      </w:r>
      <w:r w:rsidRPr="00A01E20">
        <w:t>wider</w:t>
      </w:r>
      <w:r w:rsidR="00CA524D">
        <w:t xml:space="preserve"> </w:t>
      </w:r>
      <w:r w:rsidRPr="00A01E20">
        <w:t>access</w:t>
      </w:r>
      <w:r w:rsidR="00CA524D">
        <w:t xml:space="preserve"> </w:t>
      </w:r>
      <w:r w:rsidRPr="00A01E20">
        <w:t>to</w:t>
      </w:r>
      <w:r w:rsidR="00CA524D">
        <w:t xml:space="preserve"> </w:t>
      </w:r>
      <w:r w:rsidRPr="00A01E20">
        <w:t>the</w:t>
      </w:r>
      <w:r w:rsidR="00CA524D">
        <w:t xml:space="preserve"> </w:t>
      </w:r>
      <w:r w:rsidRPr="00A01E20">
        <w:t>same.</w:t>
      </w:r>
      <w:r w:rsidR="00CA524D">
        <w:t xml:space="preserve"> </w:t>
      </w:r>
      <w:r w:rsidRPr="00A01E20">
        <w:t>In</w:t>
      </w:r>
      <w:r w:rsidR="00CA524D">
        <w:t xml:space="preserve"> </w:t>
      </w:r>
      <w:r w:rsidRPr="00A01E20">
        <w:t>addition,</w:t>
      </w:r>
      <w:r w:rsidR="00CA524D">
        <w:t xml:space="preserve"> </w:t>
      </w:r>
      <w:r w:rsidRPr="00A01E20">
        <w:t>it</w:t>
      </w:r>
      <w:r w:rsidR="00CA524D">
        <w:t xml:space="preserve"> </w:t>
      </w:r>
      <w:r w:rsidRPr="00A01E20">
        <w:t>will</w:t>
      </w:r>
      <w:r w:rsidR="00CA524D">
        <w:t xml:space="preserve"> </w:t>
      </w:r>
      <w:r w:rsidRPr="00A01E20">
        <w:t>increase</w:t>
      </w:r>
      <w:r w:rsidR="00CA524D">
        <w:t xml:space="preserve"> </w:t>
      </w:r>
      <w:r w:rsidRPr="00A01E20">
        <w:t>flexibility</w:t>
      </w:r>
      <w:r w:rsidR="00CA524D">
        <w:t xml:space="preserve"> </w:t>
      </w:r>
      <w:r w:rsidRPr="00A01E20">
        <w:t>so</w:t>
      </w:r>
      <w:r w:rsidR="00CA524D">
        <w:t xml:space="preserve"> </w:t>
      </w:r>
      <w:r w:rsidRPr="00A01E20">
        <w:t>that</w:t>
      </w:r>
      <w:r w:rsidR="00CA524D">
        <w:t xml:space="preserve"> </w:t>
      </w:r>
      <w:r w:rsidRPr="00A01E20">
        <w:t>learners</w:t>
      </w:r>
      <w:r w:rsidR="00CA524D">
        <w:t xml:space="preserve"> </w:t>
      </w:r>
      <w:r w:rsidRPr="00A01E20">
        <w:t>can</w:t>
      </w:r>
      <w:r w:rsidR="00CA524D">
        <w:t xml:space="preserve"> </w:t>
      </w:r>
      <w:r w:rsidRPr="00A01E20">
        <w:t>access</w:t>
      </w:r>
      <w:r w:rsidR="00CA524D">
        <w:t xml:space="preserve"> </w:t>
      </w:r>
      <w:r w:rsidRPr="00A01E20">
        <w:t>the</w:t>
      </w:r>
      <w:r w:rsidR="00CA524D">
        <w:t xml:space="preserve"> </w:t>
      </w:r>
      <w:r w:rsidRPr="00A01E20">
        <w:t>education</w:t>
      </w:r>
      <w:r w:rsidR="00CA524D">
        <w:t xml:space="preserve"> </w:t>
      </w:r>
      <w:r w:rsidRPr="00A01E20">
        <w:t>regardless</w:t>
      </w:r>
      <w:r w:rsidR="00CA524D">
        <w:t xml:space="preserve"> </w:t>
      </w:r>
      <w:r w:rsidRPr="00A01E20">
        <w:t>of</w:t>
      </w:r>
      <w:r w:rsidR="00CA524D">
        <w:t xml:space="preserve"> </w:t>
      </w:r>
      <w:r w:rsidRPr="00A01E20">
        <w:t>time</w:t>
      </w:r>
      <w:r w:rsidR="00CA524D">
        <w:t xml:space="preserve"> </w:t>
      </w:r>
      <w:r w:rsidRPr="00A01E20">
        <w:t>and</w:t>
      </w:r>
      <w:r w:rsidR="00CA524D">
        <w:t xml:space="preserve"> </w:t>
      </w:r>
      <w:r w:rsidRPr="00A01E20">
        <w:t>geographical</w:t>
      </w:r>
      <w:r w:rsidR="00CA524D">
        <w:t xml:space="preserve"> </w:t>
      </w:r>
      <w:r w:rsidRPr="00A01E20">
        <w:t>barriers.</w:t>
      </w:r>
      <w:r w:rsidR="00CA524D">
        <w:t xml:space="preserve"> </w:t>
      </w:r>
      <w:r w:rsidRPr="00A01E20">
        <w:t>It</w:t>
      </w:r>
      <w:r w:rsidR="00CA524D">
        <w:t xml:space="preserve"> </w:t>
      </w:r>
      <w:r w:rsidRPr="00A01E20">
        <w:t>can</w:t>
      </w:r>
      <w:r w:rsidR="00CA524D">
        <w:t xml:space="preserve"> </w:t>
      </w:r>
      <w:r w:rsidRPr="00A01E20">
        <w:t>influence</w:t>
      </w:r>
      <w:r w:rsidR="00CA524D">
        <w:t xml:space="preserve"> </w:t>
      </w:r>
      <w:r w:rsidRPr="00A01E20">
        <w:t>the</w:t>
      </w:r>
      <w:r w:rsidR="00CA524D">
        <w:t xml:space="preserve"> </w:t>
      </w:r>
      <w:r w:rsidRPr="00A01E20">
        <w:t>way</w:t>
      </w:r>
      <w:r w:rsidR="00CA524D">
        <w:t xml:space="preserve"> </w:t>
      </w:r>
      <w:r w:rsidRPr="00A01E20">
        <w:t>students</w:t>
      </w:r>
      <w:r w:rsidR="00CA524D">
        <w:t xml:space="preserve"> </w:t>
      </w:r>
      <w:r w:rsidRPr="00A01E20">
        <w:t>are</w:t>
      </w:r>
      <w:r w:rsidR="00CA524D">
        <w:t xml:space="preserve"> </w:t>
      </w:r>
      <w:r w:rsidRPr="00A01E20">
        <w:t>taught</w:t>
      </w:r>
      <w:r w:rsidR="00CA524D">
        <w:t xml:space="preserve"> </w:t>
      </w:r>
      <w:r w:rsidRPr="00A01E20">
        <w:t>and</w:t>
      </w:r>
      <w:r w:rsidR="00CA524D">
        <w:t xml:space="preserve"> </w:t>
      </w:r>
      <w:r w:rsidRPr="00A01E20">
        <w:t>how</w:t>
      </w:r>
      <w:r w:rsidR="00CA524D">
        <w:t xml:space="preserve"> </w:t>
      </w:r>
      <w:r w:rsidRPr="00A01E20">
        <w:t>they</w:t>
      </w:r>
      <w:r w:rsidR="00CA524D">
        <w:t xml:space="preserve"> </w:t>
      </w:r>
      <w:r w:rsidRPr="00A01E20">
        <w:t>learn.</w:t>
      </w:r>
      <w:r w:rsidR="00CA524D">
        <w:t xml:space="preserve"> </w:t>
      </w:r>
      <w:r w:rsidRPr="00A01E20">
        <w:t>It</w:t>
      </w:r>
      <w:r w:rsidR="00CA524D">
        <w:t xml:space="preserve"> </w:t>
      </w:r>
      <w:r w:rsidRPr="00A01E20">
        <w:t>would</w:t>
      </w:r>
      <w:r w:rsidR="00CA524D">
        <w:t xml:space="preserve"> </w:t>
      </w:r>
      <w:r w:rsidRPr="00A01E20">
        <w:t>provide</w:t>
      </w:r>
      <w:r w:rsidR="00CA524D">
        <w:t xml:space="preserve"> </w:t>
      </w:r>
      <w:r w:rsidRPr="00A01E20">
        <w:t>the</w:t>
      </w:r>
      <w:r w:rsidR="00CA524D">
        <w:t xml:space="preserve"> </w:t>
      </w:r>
      <w:r w:rsidRPr="00A01E20">
        <w:t>rich</w:t>
      </w:r>
      <w:r w:rsidR="00CA524D">
        <w:t xml:space="preserve"> </w:t>
      </w:r>
      <w:r w:rsidRPr="00A01E20">
        <w:t>environment</w:t>
      </w:r>
      <w:r w:rsidR="00CA524D">
        <w:t xml:space="preserve"> </w:t>
      </w:r>
      <w:r w:rsidRPr="00A01E20">
        <w:t>and</w:t>
      </w:r>
      <w:r w:rsidR="00CA524D">
        <w:t xml:space="preserve"> </w:t>
      </w:r>
      <w:r w:rsidRPr="00A01E20">
        <w:t>motivation</w:t>
      </w:r>
      <w:r w:rsidR="00CA524D">
        <w:t xml:space="preserve"> </w:t>
      </w:r>
      <w:r w:rsidRPr="00A01E20">
        <w:t>for</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process</w:t>
      </w:r>
      <w:r w:rsidR="00CA524D">
        <w:t xml:space="preserve"> </w:t>
      </w:r>
      <w:r w:rsidRPr="00A01E20">
        <w:t>which</w:t>
      </w:r>
      <w:r w:rsidR="00CA524D">
        <w:t xml:space="preserve"> </w:t>
      </w:r>
      <w:r w:rsidRPr="00A01E20">
        <w:t>seems</w:t>
      </w:r>
      <w:r w:rsidR="00CA524D">
        <w:t xml:space="preserve"> </w:t>
      </w:r>
      <w:r w:rsidRPr="00A01E20">
        <w:t>to</w:t>
      </w:r>
      <w:r w:rsidR="00CA524D">
        <w:t xml:space="preserve"> </w:t>
      </w:r>
      <w:r w:rsidRPr="00A01E20">
        <w:t>have</w:t>
      </w:r>
      <w:r w:rsidR="00CA524D">
        <w:t xml:space="preserve"> </w:t>
      </w:r>
      <w:r w:rsidRPr="00A01E20">
        <w:t>a</w:t>
      </w:r>
      <w:r w:rsidR="00CA524D">
        <w:t xml:space="preserve"> </w:t>
      </w:r>
      <w:r w:rsidRPr="00A01E20">
        <w:t>profound</w:t>
      </w:r>
      <w:r w:rsidR="00CA524D">
        <w:t xml:space="preserve"> </w:t>
      </w:r>
      <w:r w:rsidRPr="00A01E20">
        <w:t>impact</w:t>
      </w:r>
      <w:r w:rsidR="00CA524D">
        <w:t xml:space="preserve"> </w:t>
      </w:r>
      <w:r w:rsidRPr="00A01E20">
        <w:t>on</w:t>
      </w:r>
      <w:r w:rsidR="00CA524D">
        <w:t xml:space="preserve"> </w:t>
      </w:r>
      <w:r w:rsidRPr="00A01E20">
        <w:t>the</w:t>
      </w:r>
      <w:r w:rsidR="00CA524D">
        <w:t xml:space="preserve"> </w:t>
      </w:r>
      <w:r w:rsidRPr="00A01E20">
        <w:t>process</w:t>
      </w:r>
      <w:r w:rsidR="00CA524D">
        <w:t xml:space="preserve"> </w:t>
      </w:r>
      <w:r w:rsidRPr="00A01E20">
        <w:t>of</w:t>
      </w:r>
      <w:r w:rsidR="00CA524D">
        <w:t xml:space="preserve"> </w:t>
      </w:r>
      <w:r w:rsidRPr="00A01E20">
        <w:t>learning</w:t>
      </w:r>
      <w:r w:rsidR="00CA524D">
        <w:t xml:space="preserve"> </w:t>
      </w:r>
      <w:r w:rsidRPr="00A01E20">
        <w:t>in</w:t>
      </w:r>
      <w:r w:rsidR="00CA524D">
        <w:t xml:space="preserve"> </w:t>
      </w:r>
      <w:r w:rsidRPr="00A01E20">
        <w:t>education</w:t>
      </w:r>
      <w:r w:rsidR="00CA524D">
        <w:t xml:space="preserve"> </w:t>
      </w:r>
      <w:r w:rsidRPr="00A01E20">
        <w:t>by</w:t>
      </w:r>
      <w:r w:rsidR="00CA524D">
        <w:t xml:space="preserve"> </w:t>
      </w:r>
      <w:r w:rsidRPr="00A01E20">
        <w:t>offering</w:t>
      </w:r>
      <w:r w:rsidR="00CA524D">
        <w:t xml:space="preserve"> </w:t>
      </w:r>
      <w:r w:rsidRPr="00A01E20">
        <w:t>new</w:t>
      </w:r>
      <w:r w:rsidR="00CA524D">
        <w:t xml:space="preserve"> </w:t>
      </w:r>
      <w:r w:rsidRPr="00A01E20">
        <w:t>possibilities</w:t>
      </w:r>
      <w:r w:rsidR="00CA524D">
        <w:t xml:space="preserve"> </w:t>
      </w:r>
      <w:r w:rsidRPr="00A01E20">
        <w:t>for</w:t>
      </w:r>
      <w:r w:rsidR="00CA524D">
        <w:t xml:space="preserve"> </w:t>
      </w:r>
      <w:r w:rsidRPr="00A01E20">
        <w:t>learners</w:t>
      </w:r>
      <w:r w:rsidR="00CA524D">
        <w:t xml:space="preserve"> </w:t>
      </w:r>
      <w:r w:rsidRPr="00A01E20">
        <w:t>and</w:t>
      </w:r>
      <w:r w:rsidR="00CA524D">
        <w:t xml:space="preserve"> </w:t>
      </w:r>
      <w:r w:rsidRPr="00A01E20">
        <w:t>instructors.</w:t>
      </w:r>
      <w:r w:rsidR="00CA524D">
        <w:t xml:space="preserve"> </w:t>
      </w:r>
      <w:r w:rsidRPr="00A01E20">
        <w:t>These</w:t>
      </w:r>
      <w:r w:rsidR="00CA524D">
        <w:t xml:space="preserve"> </w:t>
      </w:r>
      <w:r w:rsidRPr="00A01E20">
        <w:t>possibilities</w:t>
      </w:r>
      <w:r w:rsidR="00CA524D">
        <w:t xml:space="preserve"> </w:t>
      </w:r>
      <w:r w:rsidRPr="00A01E20">
        <w:t>can</w:t>
      </w:r>
      <w:r w:rsidR="00CA524D">
        <w:t xml:space="preserve"> </w:t>
      </w:r>
      <w:r w:rsidRPr="00A01E20">
        <w:t>have</w:t>
      </w:r>
      <w:r w:rsidR="00CA524D">
        <w:t xml:space="preserve"> </w:t>
      </w:r>
      <w:r w:rsidRPr="00A01E20">
        <w:t>an</w:t>
      </w:r>
      <w:r w:rsidR="00CA524D">
        <w:t xml:space="preserve"> </w:t>
      </w:r>
      <w:r w:rsidRPr="00A01E20">
        <w:t>impact</w:t>
      </w:r>
      <w:r w:rsidR="00CA524D">
        <w:t xml:space="preserve"> </w:t>
      </w:r>
      <w:r w:rsidRPr="00A01E20">
        <w:t>on</w:t>
      </w:r>
      <w:r w:rsidR="00CA524D">
        <w:t xml:space="preserve"> </w:t>
      </w:r>
      <w:r w:rsidRPr="00A01E20">
        <w:t>learner</w:t>
      </w:r>
      <w:r w:rsidR="00CA524D">
        <w:t xml:space="preserve"> </w:t>
      </w:r>
      <w:r w:rsidRPr="00A01E20">
        <w:t>performance</w:t>
      </w:r>
      <w:r w:rsidR="00CA524D">
        <w:t xml:space="preserve"> </w:t>
      </w:r>
      <w:r w:rsidRPr="00A01E20">
        <w:t>and</w:t>
      </w:r>
      <w:r w:rsidR="00CA524D">
        <w:t xml:space="preserve"> </w:t>
      </w:r>
      <w:r w:rsidRPr="00A01E20">
        <w:t>achievement.</w:t>
      </w:r>
      <w:r w:rsidR="00CA524D">
        <w:t xml:space="preserve"> </w:t>
      </w:r>
      <w:r w:rsidRPr="00A01E20">
        <w:t>Similarly</w:t>
      </w:r>
      <w:r w:rsidR="00CA524D">
        <w:t xml:space="preserve"> </w:t>
      </w:r>
      <w:r w:rsidRPr="00A01E20">
        <w:t>wider</w:t>
      </w:r>
      <w:r w:rsidR="00CA524D">
        <w:t xml:space="preserve"> </w:t>
      </w:r>
      <w:r w:rsidRPr="00A01E20">
        <w:t>availability</w:t>
      </w:r>
      <w:r w:rsidR="00CA524D">
        <w:t xml:space="preserve"> </w:t>
      </w:r>
      <w:r w:rsidRPr="00A01E20">
        <w:t>of</w:t>
      </w:r>
      <w:r w:rsidR="00CA524D">
        <w:t xml:space="preserve"> </w:t>
      </w:r>
      <w:r w:rsidRPr="00A01E20">
        <w:t>best</w:t>
      </w:r>
      <w:r w:rsidR="00CA524D">
        <w:t xml:space="preserve"> </w:t>
      </w:r>
      <w:r w:rsidRPr="00A01E20">
        <w:t>practices</w:t>
      </w:r>
      <w:r w:rsidR="00CA524D">
        <w:t xml:space="preserve"> </w:t>
      </w:r>
      <w:r w:rsidRPr="00A01E20">
        <w:t>and</w:t>
      </w:r>
      <w:r w:rsidR="00CA524D">
        <w:t xml:space="preserve"> </w:t>
      </w:r>
      <w:r w:rsidRPr="00A01E20">
        <w:t>best</w:t>
      </w:r>
      <w:r w:rsidR="00CA524D">
        <w:t xml:space="preserve"> </w:t>
      </w:r>
      <w:r w:rsidRPr="00A01E20">
        <w:t>course</w:t>
      </w:r>
      <w:r w:rsidR="00CA524D">
        <w:t xml:space="preserve"> </w:t>
      </w:r>
      <w:r w:rsidRPr="00A01E20">
        <w:t>material</w:t>
      </w:r>
      <w:r w:rsidR="00CA524D">
        <w:t xml:space="preserve"> </w:t>
      </w:r>
      <w:r w:rsidRPr="00A01E20">
        <w:t>in</w:t>
      </w:r>
      <w:r w:rsidR="00CA524D">
        <w:t xml:space="preserve"> </w:t>
      </w:r>
      <w:r w:rsidRPr="00A01E20">
        <w:t>education,</w:t>
      </w:r>
      <w:r w:rsidR="00CA524D">
        <w:t xml:space="preserve"> </w:t>
      </w:r>
      <w:r w:rsidRPr="00A01E20">
        <w:t>which</w:t>
      </w:r>
      <w:r w:rsidR="00CA524D">
        <w:t xml:space="preserve"> </w:t>
      </w:r>
      <w:r w:rsidRPr="00A01E20">
        <w:t>can</w:t>
      </w:r>
      <w:r w:rsidR="00CA524D">
        <w:t xml:space="preserve"> </w:t>
      </w:r>
      <w:r w:rsidRPr="00A01E20">
        <w:t>be</w:t>
      </w:r>
      <w:r w:rsidR="00CA524D">
        <w:t xml:space="preserve"> </w:t>
      </w:r>
      <w:r w:rsidRPr="00A01E20">
        <w:t>shared</w:t>
      </w:r>
      <w:r w:rsidR="00CA524D">
        <w:t xml:space="preserve"> </w:t>
      </w:r>
      <w:r w:rsidRPr="00A01E20">
        <w:t>by</w:t>
      </w:r>
      <w:r w:rsidR="00CA524D">
        <w:t xml:space="preserve"> </w:t>
      </w:r>
      <w:r w:rsidRPr="00A01E20">
        <w:t>means</w:t>
      </w:r>
      <w:r w:rsidR="00CA524D">
        <w:t xml:space="preserve"> </w:t>
      </w:r>
      <w:r w:rsidRPr="00A01E20">
        <w:t>of</w:t>
      </w:r>
      <w:r w:rsidR="00CA524D">
        <w:t xml:space="preserve"> </w:t>
      </w:r>
      <w:r w:rsidRPr="00A01E20">
        <w:t>ICT,</w:t>
      </w:r>
      <w:r w:rsidR="00CA524D">
        <w:t xml:space="preserve"> </w:t>
      </w:r>
      <w:r w:rsidRPr="00A01E20">
        <w:t>can</w:t>
      </w:r>
      <w:r w:rsidR="00CA524D">
        <w:t xml:space="preserve"> </w:t>
      </w:r>
      <w:r w:rsidRPr="00A01E20">
        <w:t>foster</w:t>
      </w:r>
      <w:r w:rsidR="00CA524D">
        <w:t xml:space="preserve"> </w:t>
      </w:r>
      <w:r w:rsidRPr="00A01E20">
        <w:t>better</w:t>
      </w:r>
      <w:r w:rsidR="00CA524D">
        <w:t xml:space="preserve"> </w:t>
      </w:r>
      <w:r w:rsidRPr="00A01E20">
        <w:t>teaching</w:t>
      </w:r>
      <w:r w:rsidR="00CA524D">
        <w:t xml:space="preserve"> </w:t>
      </w:r>
      <w:r w:rsidRPr="00A01E20">
        <w:t>and</w:t>
      </w:r>
      <w:r w:rsidR="00CA524D">
        <w:t xml:space="preserve"> </w:t>
      </w:r>
      <w:r w:rsidRPr="00A01E20">
        <w:t>improved</w:t>
      </w:r>
      <w:r w:rsidR="00CA524D">
        <w:t xml:space="preserve"> </w:t>
      </w:r>
      <w:r w:rsidRPr="00A01E20">
        <w:t>academic</w:t>
      </w:r>
      <w:r w:rsidR="00CA524D">
        <w:t xml:space="preserve"> </w:t>
      </w:r>
      <w:r w:rsidRPr="00A01E20">
        <w:t>achievement</w:t>
      </w:r>
      <w:r w:rsidR="00CA524D">
        <w:t xml:space="preserve"> </w:t>
      </w:r>
      <w:r w:rsidRPr="00A01E20">
        <w:t>of</w:t>
      </w:r>
      <w:r w:rsidR="00CA524D">
        <w:t xml:space="preserve"> </w:t>
      </w:r>
      <w:r w:rsidRPr="00A01E20">
        <w:t>students.</w:t>
      </w:r>
      <w:r w:rsidR="00CA524D">
        <w:t xml:space="preserve"> </w:t>
      </w:r>
      <w:r w:rsidRPr="00A01E20">
        <w:t>The</w:t>
      </w:r>
      <w:r w:rsidR="00CA524D">
        <w:t xml:space="preserve"> </w:t>
      </w:r>
      <w:r w:rsidRPr="00A01E20">
        <w:t>overall</w:t>
      </w:r>
      <w:r w:rsidR="00CA524D">
        <w:t xml:space="preserve"> </w:t>
      </w:r>
      <w:r w:rsidRPr="00A01E20">
        <w:t>literature</w:t>
      </w:r>
      <w:r w:rsidR="00CA524D">
        <w:t xml:space="preserve"> </w:t>
      </w:r>
      <w:r w:rsidRPr="00A01E20">
        <w:t>suggests</w:t>
      </w:r>
      <w:r w:rsidR="00CA524D">
        <w:t xml:space="preserve"> </w:t>
      </w:r>
      <w:r w:rsidRPr="00A01E20">
        <w:t>that</w:t>
      </w:r>
      <w:r w:rsidR="00CA524D">
        <w:t xml:space="preserve"> </w:t>
      </w:r>
      <w:r w:rsidRPr="00A01E20">
        <w:t>successful</w:t>
      </w:r>
      <w:r w:rsidR="00CA524D">
        <w:t xml:space="preserve"> </w:t>
      </w:r>
      <w:r>
        <w:t>ICT</w:t>
      </w:r>
      <w:r w:rsidR="00CA524D">
        <w:t xml:space="preserve"> </w:t>
      </w:r>
      <w:r>
        <w:t>integration</w:t>
      </w:r>
      <w:r w:rsidR="00CA524D">
        <w:t xml:space="preserve"> </w:t>
      </w:r>
      <w:r>
        <w:t>in</w:t>
      </w:r>
      <w:r w:rsidR="00CA524D">
        <w:t xml:space="preserve"> </w:t>
      </w:r>
      <w:r>
        <w:t>education</w:t>
      </w:r>
      <w:r w:rsidR="00CA524D">
        <w:t xml:space="preserve"> </w:t>
      </w:r>
      <w:r>
        <w:t>(</w:t>
      </w:r>
      <w:r w:rsidRPr="006430D2">
        <w:t>Flecknoe</w:t>
      </w:r>
      <w:r>
        <w:t>,</w:t>
      </w:r>
      <w:r w:rsidR="00CA524D">
        <w:t xml:space="preserve"> </w:t>
      </w:r>
      <w:r>
        <w:t>2002;</w:t>
      </w:r>
      <w:r w:rsidR="00CA524D">
        <w:t xml:space="preserve"> </w:t>
      </w:r>
      <w:r w:rsidRPr="006430D2">
        <w:rPr>
          <w:lang w:eastAsia="ja-JP"/>
        </w:rPr>
        <w:t>Al-Ansari</w:t>
      </w:r>
      <w:r>
        <w:t>,</w:t>
      </w:r>
      <w:r w:rsidR="00CA524D">
        <w:t xml:space="preserve"> </w:t>
      </w:r>
      <w:r>
        <w:t>2006;</w:t>
      </w:r>
      <w:r w:rsidR="00CA524D">
        <w:t xml:space="preserve"> </w:t>
      </w:r>
      <w:r>
        <w:rPr>
          <w:lang w:eastAsia="ja-JP"/>
        </w:rPr>
        <w:t>Plomp,</w:t>
      </w:r>
      <w:r w:rsidR="00CA524D">
        <w:rPr>
          <w:lang w:eastAsia="ja-JP"/>
        </w:rPr>
        <w:t xml:space="preserve"> </w:t>
      </w:r>
      <w:r>
        <w:rPr>
          <w:lang w:eastAsia="ja-JP"/>
        </w:rPr>
        <w:t>Pelgrum,</w:t>
      </w:r>
      <w:r w:rsidR="00CA524D">
        <w:rPr>
          <w:lang w:eastAsia="ja-JP"/>
        </w:rPr>
        <w:t xml:space="preserve"> </w:t>
      </w:r>
      <w:r>
        <w:rPr>
          <w:lang w:eastAsia="ja-JP"/>
        </w:rPr>
        <w:t>&amp;</w:t>
      </w:r>
      <w:r w:rsidR="00CA524D">
        <w:rPr>
          <w:lang w:eastAsia="ja-JP"/>
        </w:rPr>
        <w:t xml:space="preserve"> </w:t>
      </w:r>
      <w:r w:rsidRPr="006430D2">
        <w:rPr>
          <w:lang w:eastAsia="ja-JP"/>
        </w:rPr>
        <w:t>Law</w:t>
      </w:r>
      <w:r>
        <w:t>,</w:t>
      </w:r>
      <w:r w:rsidR="00CA524D">
        <w:t xml:space="preserve"> </w:t>
      </w:r>
      <w:r>
        <w:t>2007)</w:t>
      </w:r>
      <w:r w:rsidRPr="00A01E20">
        <w:t>.</w:t>
      </w:r>
    </w:p>
    <w:p w:rsidR="005D5DCF" w:rsidRPr="005F230B" w:rsidRDefault="005D5DCF" w:rsidP="00DE7473">
      <w:pPr>
        <w:pStyle w:val="BodyText"/>
        <w:rPr>
          <w:color w:val="000000"/>
        </w:rPr>
      </w:pPr>
      <w:r w:rsidRPr="00A01E20">
        <w:t>According</w:t>
      </w:r>
      <w:r w:rsidR="00CA524D">
        <w:t xml:space="preserve"> </w:t>
      </w:r>
      <w:r w:rsidRPr="00A01E20">
        <w:t>to</w:t>
      </w:r>
      <w:r w:rsidR="00CA524D">
        <w:t xml:space="preserve"> </w:t>
      </w:r>
      <w:r w:rsidRPr="00A01E20">
        <w:t>Achimugu</w:t>
      </w:r>
      <w:r>
        <w:t>,</w:t>
      </w:r>
      <w:r w:rsidR="00CA524D">
        <w:t xml:space="preserve"> </w:t>
      </w:r>
      <w:r>
        <w:t>Oluwagbemi</w:t>
      </w:r>
      <w:r w:rsidR="00CA524D">
        <w:t xml:space="preserve"> </w:t>
      </w:r>
      <w:r>
        <w:t>and</w:t>
      </w:r>
      <w:r w:rsidR="00CA524D">
        <w:t xml:space="preserve"> </w:t>
      </w:r>
      <w:r>
        <w:t>Oluwaranti</w:t>
      </w:r>
      <w:r w:rsidR="00CA524D">
        <w:t xml:space="preserve"> </w:t>
      </w:r>
      <w:r>
        <w:t>(</w:t>
      </w:r>
      <w:r>
        <w:rPr>
          <w:lang w:eastAsia="ja-JP"/>
        </w:rPr>
        <w:t>2010</w:t>
      </w:r>
      <w:r>
        <w:t>)</w:t>
      </w:r>
      <w:r w:rsidRPr="00A01E20">
        <w:t>,</w:t>
      </w:r>
      <w:r w:rsidR="00CA524D">
        <w:t xml:space="preserve"> </w:t>
      </w:r>
      <w:r w:rsidRPr="00A01E20">
        <w:t>higher</w:t>
      </w:r>
      <w:r w:rsidR="00CA524D">
        <w:t xml:space="preserve"> </w:t>
      </w:r>
      <w:r w:rsidRPr="00A01E20">
        <w:t>education</w:t>
      </w:r>
      <w:r w:rsidR="00CA524D">
        <w:t xml:space="preserve"> </w:t>
      </w:r>
      <w:r w:rsidRPr="00A01E20">
        <w:t>is</w:t>
      </w:r>
      <w:r w:rsidR="00CA524D">
        <w:t xml:space="preserve"> </w:t>
      </w:r>
      <w:r w:rsidRPr="00A01E20">
        <w:t>approaching</w:t>
      </w:r>
      <w:r w:rsidR="00CA524D">
        <w:t xml:space="preserve"> </w:t>
      </w:r>
      <w:r w:rsidRPr="00A01E20">
        <w:t>the</w:t>
      </w:r>
      <w:r w:rsidR="00CA524D">
        <w:t xml:space="preserve"> </w:t>
      </w:r>
      <w:r w:rsidRPr="00A01E20">
        <w:t>point</w:t>
      </w:r>
      <w:r w:rsidR="00CA524D">
        <w:t xml:space="preserve"> </w:t>
      </w:r>
      <w:r w:rsidRPr="00A01E20">
        <w:t>at</w:t>
      </w:r>
      <w:r w:rsidR="00CA524D">
        <w:t xml:space="preserve"> </w:t>
      </w:r>
      <w:r w:rsidRPr="00A01E20">
        <w:t>which</w:t>
      </w:r>
      <w:r w:rsidR="00CA524D">
        <w:t xml:space="preserve"> </w:t>
      </w:r>
      <w:r w:rsidRPr="00A01E20">
        <w:t>ICT</w:t>
      </w:r>
      <w:r w:rsidR="00CA524D">
        <w:t xml:space="preserve"> </w:t>
      </w:r>
      <w:r w:rsidRPr="00A01E20">
        <w:t>plays</w:t>
      </w:r>
      <w:r w:rsidR="00CA524D">
        <w:t xml:space="preserve"> </w:t>
      </w:r>
      <w:r w:rsidRPr="00A01E20">
        <w:t>a</w:t>
      </w:r>
      <w:r w:rsidR="00CA524D">
        <w:t xml:space="preserve"> </w:t>
      </w:r>
      <w:r w:rsidRPr="00A01E20">
        <w:t>vital</w:t>
      </w:r>
      <w:r w:rsidR="00CA524D">
        <w:t xml:space="preserve"> </w:t>
      </w:r>
      <w:r w:rsidRPr="00A01E20">
        <w:t>role</w:t>
      </w:r>
      <w:r w:rsidR="00CA524D">
        <w:t xml:space="preserve"> </w:t>
      </w:r>
      <w:r w:rsidRPr="00A01E20">
        <w:t>in</w:t>
      </w:r>
      <w:r w:rsidR="00CA524D">
        <w:t xml:space="preserve"> </w:t>
      </w:r>
      <w:r w:rsidRPr="00A01E20">
        <w:t>nearly</w:t>
      </w:r>
      <w:r w:rsidR="00CA524D">
        <w:t xml:space="preserve"> </w:t>
      </w:r>
      <w:r w:rsidRPr="00A01E20">
        <w:t>all</w:t>
      </w:r>
      <w:r w:rsidR="00CA524D">
        <w:t xml:space="preserve"> </w:t>
      </w:r>
      <w:r w:rsidRPr="00A01E20">
        <w:t>phases</w:t>
      </w:r>
      <w:r w:rsidR="00CA524D">
        <w:t xml:space="preserve"> </w:t>
      </w:r>
      <w:r w:rsidRPr="00A01E20">
        <w:t>of</w:t>
      </w:r>
      <w:r w:rsidR="00CA524D">
        <w:t xml:space="preserve"> </w:t>
      </w:r>
      <w:r w:rsidRPr="00A01E20">
        <w:t>the</w:t>
      </w:r>
      <w:r w:rsidR="00CA524D">
        <w:t xml:space="preserve"> </w:t>
      </w:r>
      <w:r w:rsidRPr="00A01E20">
        <w:t>educational</w:t>
      </w:r>
      <w:r w:rsidR="00CA524D">
        <w:t xml:space="preserve"> </w:t>
      </w:r>
      <w:r>
        <w:t>process.</w:t>
      </w:r>
      <w:r w:rsidR="00CA524D">
        <w:t xml:space="preserve"> </w:t>
      </w:r>
      <w:r>
        <w:t>Mofleh</w:t>
      </w:r>
      <w:r w:rsidR="00CA524D">
        <w:t xml:space="preserve"> </w:t>
      </w:r>
      <w:r>
        <w:t>and</w:t>
      </w:r>
      <w:r w:rsidR="00CA524D">
        <w:t xml:space="preserve"> </w:t>
      </w:r>
      <w:r>
        <w:t>Wanous</w:t>
      </w:r>
      <w:r w:rsidR="00CA524D">
        <w:t xml:space="preserve"> </w:t>
      </w:r>
      <w:r>
        <w:t>(2008)</w:t>
      </w:r>
      <w:r w:rsidR="00CA524D">
        <w:t xml:space="preserve"> </w:t>
      </w:r>
      <w:r w:rsidRPr="00A01E20">
        <w:t>indicated</w:t>
      </w:r>
      <w:r w:rsidR="00CA524D">
        <w:t xml:space="preserve"> </w:t>
      </w:r>
      <w:r w:rsidRPr="00A01E20">
        <w:t>that,</w:t>
      </w:r>
      <w:r w:rsidR="00CA524D">
        <w:t xml:space="preserve"> </w:t>
      </w:r>
      <w:r w:rsidRPr="00A01E20">
        <w:t>in</w:t>
      </w:r>
      <w:r w:rsidR="00CA524D">
        <w:t xml:space="preserve"> </w:t>
      </w:r>
      <w:r w:rsidRPr="00A01E20">
        <w:t>the</w:t>
      </w:r>
      <w:r w:rsidR="00CA524D">
        <w:t xml:space="preserve"> </w:t>
      </w:r>
      <w:r w:rsidRPr="00A01E20">
        <w:t>last</w:t>
      </w:r>
      <w:r w:rsidR="00CA524D">
        <w:t xml:space="preserve"> </w:t>
      </w:r>
      <w:r w:rsidRPr="00A01E20">
        <w:t>two</w:t>
      </w:r>
      <w:r w:rsidR="00CA524D">
        <w:t xml:space="preserve"> </w:t>
      </w:r>
      <w:r w:rsidRPr="00A01E20">
        <w:t>decades,</w:t>
      </w:r>
      <w:r w:rsidR="00CA524D">
        <w:t xml:space="preserve"> </w:t>
      </w:r>
      <w:r w:rsidRPr="00A01E20">
        <w:t>there</w:t>
      </w:r>
      <w:r w:rsidR="00CA524D">
        <w:t xml:space="preserve"> </w:t>
      </w:r>
      <w:r w:rsidRPr="00A01E20">
        <w:t>has</w:t>
      </w:r>
      <w:r w:rsidR="00CA524D">
        <w:t xml:space="preserve"> </w:t>
      </w:r>
      <w:r w:rsidRPr="00A01E20">
        <w:t>been</w:t>
      </w:r>
      <w:r w:rsidR="00CA524D">
        <w:t xml:space="preserve"> </w:t>
      </w:r>
      <w:r w:rsidRPr="00A01E20">
        <w:t>a</w:t>
      </w:r>
      <w:r w:rsidR="00CA524D">
        <w:t xml:space="preserve"> </w:t>
      </w:r>
      <w:r w:rsidRPr="00A01E20">
        <w:t>wide</w:t>
      </w:r>
      <w:r w:rsidR="00CA524D">
        <w:t xml:space="preserve"> </w:t>
      </w:r>
      <w:r w:rsidRPr="00A01E20">
        <w:t>spread</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the</w:t>
      </w:r>
      <w:r w:rsidR="00CA524D">
        <w:t xml:space="preserve"> </w:t>
      </w:r>
      <w:r w:rsidRPr="00A01E20">
        <w:t>universities</w:t>
      </w:r>
      <w:r w:rsidR="00CA524D">
        <w:t xml:space="preserve"> </w:t>
      </w:r>
      <w:r w:rsidRPr="00A01E20">
        <w:t>at</w:t>
      </w:r>
      <w:r w:rsidR="00CA524D">
        <w:t xml:space="preserve"> </w:t>
      </w:r>
      <w:r w:rsidRPr="00A01E20">
        <w:t>higher</w:t>
      </w:r>
      <w:r w:rsidR="00CA524D">
        <w:t xml:space="preserve"> </w:t>
      </w:r>
      <w:r w:rsidRPr="00A01E20">
        <w:t>education</w:t>
      </w:r>
      <w:r w:rsidR="00CA524D">
        <w:t xml:space="preserve"> </w:t>
      </w:r>
      <w:r w:rsidRPr="00A01E20">
        <w:t>sector</w:t>
      </w:r>
      <w:r w:rsidR="00CA524D">
        <w:t xml:space="preserve"> </w:t>
      </w:r>
      <w:r w:rsidRPr="00A01E20">
        <w:t>around</w:t>
      </w:r>
      <w:r w:rsidR="00CA524D">
        <w:t xml:space="preserve"> </w:t>
      </w:r>
      <w:r w:rsidRPr="00A01E20">
        <w:t>the</w:t>
      </w:r>
      <w:r w:rsidR="00CA524D">
        <w:t xml:space="preserve"> </w:t>
      </w:r>
      <w:r w:rsidRPr="00A01E20">
        <w:t>globe,</w:t>
      </w:r>
      <w:r w:rsidR="00CA524D">
        <w:t xml:space="preserve"> </w:t>
      </w:r>
      <w:r w:rsidRPr="00A01E20">
        <w:t>driven</w:t>
      </w:r>
      <w:r w:rsidR="00CA524D">
        <w:t xml:space="preserve"> </w:t>
      </w:r>
      <w:r w:rsidRPr="00A01E20">
        <w:t>by</w:t>
      </w:r>
      <w:r w:rsidR="00CA524D">
        <w:t xml:space="preserve"> </w:t>
      </w:r>
      <w:r w:rsidRPr="00A01E20">
        <w:t>the</w:t>
      </w:r>
      <w:r w:rsidR="00CA524D">
        <w:t xml:space="preserve"> </w:t>
      </w:r>
      <w:r w:rsidRPr="00A01E20">
        <w:t>benefits</w:t>
      </w:r>
      <w:r w:rsidR="00CA524D">
        <w:t xml:space="preserve"> </w:t>
      </w:r>
      <w:r w:rsidRPr="00A01E20">
        <w:t>that</w:t>
      </w:r>
      <w:r w:rsidR="00CA524D">
        <w:t xml:space="preserve"> </w:t>
      </w:r>
      <w:r w:rsidRPr="00A01E20">
        <w:t>have</w:t>
      </w:r>
      <w:r w:rsidR="00CA524D">
        <w:t xml:space="preserve"> </w:t>
      </w:r>
      <w:r w:rsidRPr="00A01E20">
        <w:t>been</w:t>
      </w:r>
      <w:r w:rsidR="00CA524D">
        <w:t xml:space="preserve"> </w:t>
      </w:r>
      <w:r w:rsidRPr="00A01E20">
        <w:t>achieved,</w:t>
      </w:r>
      <w:r w:rsidR="00CA524D">
        <w:t xml:space="preserve"> </w:t>
      </w:r>
      <w:r w:rsidRPr="00A01E20">
        <w:t>and</w:t>
      </w:r>
      <w:r w:rsidR="00CA524D">
        <w:t xml:space="preserve"> </w:t>
      </w:r>
      <w:r w:rsidR="00F4231E" w:rsidRPr="00A01E20">
        <w:t>fine</w:t>
      </w:r>
      <w:r w:rsidR="00F4231E">
        <w:t>-</w:t>
      </w:r>
      <w:r w:rsidR="00F4231E" w:rsidRPr="00A01E20">
        <w:t>tuned</w:t>
      </w:r>
      <w:r w:rsidR="00CA524D">
        <w:t xml:space="preserve"> </w:t>
      </w:r>
      <w:r w:rsidRPr="00A01E20">
        <w:t>by</w:t>
      </w:r>
      <w:r w:rsidR="00CA524D">
        <w:t xml:space="preserve"> </w:t>
      </w:r>
      <w:r w:rsidRPr="00A01E20">
        <w:t>deploying</w:t>
      </w:r>
      <w:r w:rsidR="00CA524D">
        <w:t xml:space="preserve"> </w:t>
      </w:r>
      <w:r w:rsidRPr="00A01E20">
        <w:t>ICT</w:t>
      </w:r>
      <w:r w:rsidR="00CA524D">
        <w:t xml:space="preserve"> </w:t>
      </w:r>
      <w:r w:rsidRPr="00A01E20">
        <w:t>in</w:t>
      </w:r>
      <w:r w:rsidR="00CA524D">
        <w:t xml:space="preserve"> </w:t>
      </w:r>
      <w:r w:rsidRPr="00A01E20">
        <w:t>education.</w:t>
      </w:r>
    </w:p>
    <w:p w:rsidR="005D5DCF" w:rsidRPr="005F230B" w:rsidRDefault="005D5DCF" w:rsidP="00DE7473">
      <w:pPr>
        <w:pStyle w:val="BodyText"/>
        <w:rPr>
          <w:color w:val="000000"/>
        </w:rPr>
      </w:pPr>
      <w:r>
        <w:t>Lei</w:t>
      </w:r>
      <w:r w:rsidR="00CA524D">
        <w:t xml:space="preserve"> </w:t>
      </w:r>
      <w:r>
        <w:t>and</w:t>
      </w:r>
      <w:r w:rsidR="00CA524D">
        <w:t xml:space="preserve"> </w:t>
      </w:r>
      <w:r>
        <w:t>Zhao</w:t>
      </w:r>
      <w:r w:rsidR="00CA524D">
        <w:t xml:space="preserve"> </w:t>
      </w:r>
      <w:r>
        <w:t>(2007)</w:t>
      </w:r>
      <w:r w:rsidR="00CA524D">
        <w:t xml:space="preserve"> </w:t>
      </w:r>
      <w:r w:rsidRPr="00A01E20">
        <w:t>described</w:t>
      </w:r>
      <w:r w:rsidR="00CA524D">
        <w:t xml:space="preserve"> </w:t>
      </w:r>
      <w:r w:rsidRPr="00A01E20">
        <w:t>how</w:t>
      </w:r>
      <w:r w:rsidR="00CA524D">
        <w:t xml:space="preserve"> </w:t>
      </w:r>
      <w:r w:rsidRPr="00A01E20">
        <w:t>the</w:t>
      </w:r>
      <w:r w:rsidR="00CA524D">
        <w:t xml:space="preserve"> </w:t>
      </w:r>
      <w:r w:rsidRPr="00A01E20">
        <w:t>technology,</w:t>
      </w:r>
      <w:r w:rsidR="00CA524D">
        <w:t xml:space="preserve"> </w:t>
      </w:r>
      <w:r w:rsidRPr="00A01E20">
        <w:t>ICT</w:t>
      </w:r>
      <w:r w:rsidR="00CA524D">
        <w:t xml:space="preserve"> </w:t>
      </w:r>
      <w:r w:rsidRPr="00A01E20">
        <w:t>in</w:t>
      </w:r>
      <w:r w:rsidR="00CA524D">
        <w:t xml:space="preserve"> </w:t>
      </w:r>
      <w:r w:rsidRPr="00A01E20">
        <w:t>particular,</w:t>
      </w:r>
      <w:r w:rsidR="00CA524D">
        <w:t xml:space="preserve"> </w:t>
      </w:r>
      <w:r w:rsidRPr="00A01E20">
        <w:t>is</w:t>
      </w:r>
      <w:r w:rsidR="00CA524D">
        <w:t xml:space="preserve"> </w:t>
      </w:r>
      <w:r w:rsidRPr="00A01E20">
        <w:t>likely</w:t>
      </w:r>
      <w:r w:rsidR="00CA524D">
        <w:t xml:space="preserve"> </w:t>
      </w:r>
      <w:r w:rsidRPr="00A01E20">
        <w:t>to</w:t>
      </w:r>
      <w:r w:rsidR="00CA524D">
        <w:t xml:space="preserve"> </w:t>
      </w:r>
      <w:r w:rsidRPr="00A01E20">
        <w:t>play</w:t>
      </w:r>
      <w:r w:rsidR="00CA524D">
        <w:t xml:space="preserve"> </w:t>
      </w:r>
      <w:r w:rsidRPr="00A01E20">
        <w:t>a</w:t>
      </w:r>
      <w:r w:rsidR="00CA524D">
        <w:t xml:space="preserve"> </w:t>
      </w:r>
      <w:r w:rsidRPr="00A01E20">
        <w:t>different</w:t>
      </w:r>
      <w:r w:rsidR="00CA524D">
        <w:t xml:space="preserve"> </w:t>
      </w:r>
      <w:r w:rsidRPr="00A01E20">
        <w:t>role</w:t>
      </w:r>
      <w:r w:rsidR="00CA524D">
        <w:t xml:space="preserve"> </w:t>
      </w:r>
      <w:r w:rsidRPr="00A01E20">
        <w:t>in</w:t>
      </w:r>
      <w:r w:rsidR="00CA524D">
        <w:t xml:space="preserve"> </w:t>
      </w:r>
      <w:r w:rsidRPr="00A01E20">
        <w:t>students’</w:t>
      </w:r>
      <w:r w:rsidR="00CA524D">
        <w:t xml:space="preserve"> </w:t>
      </w:r>
      <w:r w:rsidRPr="00A01E20">
        <w:t>learning</w:t>
      </w:r>
      <w:r w:rsidR="00CA524D">
        <w:t xml:space="preserve"> </w:t>
      </w:r>
      <w:r w:rsidRPr="00A01E20">
        <w:t>in</w:t>
      </w:r>
      <w:r w:rsidR="00CA524D">
        <w:t xml:space="preserve"> </w:t>
      </w:r>
      <w:r w:rsidRPr="00A01E20">
        <w:t>institutions</w:t>
      </w:r>
      <w:r w:rsidR="00CA524D">
        <w:t xml:space="preserve"> </w:t>
      </w:r>
      <w:r w:rsidRPr="00A01E20">
        <w:t>of</w:t>
      </w:r>
      <w:r w:rsidR="00CA524D">
        <w:t xml:space="preserve"> </w:t>
      </w:r>
      <w:r w:rsidRPr="00A01E20">
        <w:t>higher</w:t>
      </w:r>
      <w:r w:rsidR="00CA524D">
        <w:t xml:space="preserve"> </w:t>
      </w:r>
      <w:r w:rsidRPr="00A01E20">
        <w:t>education.</w:t>
      </w:r>
      <w:r w:rsidR="00CA524D">
        <w:t xml:space="preserve"> </w:t>
      </w:r>
      <w:r w:rsidRPr="00A01E20">
        <w:t>Yet,</w:t>
      </w:r>
      <w:r w:rsidR="00CA524D">
        <w:t xml:space="preserve"> </w:t>
      </w:r>
      <w:r w:rsidRPr="00A01E20">
        <w:t>rather</w:t>
      </w:r>
      <w:r w:rsidR="00CA524D">
        <w:t xml:space="preserve"> </w:t>
      </w:r>
      <w:r w:rsidRPr="00A01E20">
        <w:t>than</w:t>
      </w:r>
      <w:r w:rsidR="00CA524D">
        <w:t xml:space="preserve"> </w:t>
      </w:r>
      <w:r w:rsidRPr="00A01E20">
        <w:t>trying</w:t>
      </w:r>
      <w:r w:rsidR="00CA524D">
        <w:t xml:space="preserve"> </w:t>
      </w:r>
      <w:r w:rsidRPr="00A01E20">
        <w:t>to</w:t>
      </w:r>
      <w:r w:rsidR="00CA524D">
        <w:t xml:space="preserve"> </w:t>
      </w:r>
      <w:r w:rsidRPr="00A01E20">
        <w:t>describe</w:t>
      </w:r>
      <w:r w:rsidR="00CA524D">
        <w:t xml:space="preserve"> </w:t>
      </w:r>
      <w:r w:rsidRPr="00A01E20">
        <w:t>the</w:t>
      </w:r>
      <w:r w:rsidR="00CA524D">
        <w:t xml:space="preserve"> </w:t>
      </w:r>
      <w:r w:rsidRPr="00A01E20">
        <w:t>impact</w:t>
      </w:r>
      <w:r w:rsidR="00CA524D">
        <w:t xml:space="preserve"> </w:t>
      </w:r>
      <w:r w:rsidRPr="00A01E20">
        <w:t>of</w:t>
      </w:r>
      <w:r w:rsidR="00CA524D">
        <w:t xml:space="preserve"> </w:t>
      </w:r>
      <w:r w:rsidRPr="00A01E20">
        <w:t>all</w:t>
      </w:r>
      <w:r w:rsidR="00CA524D">
        <w:t xml:space="preserve"> </w:t>
      </w:r>
      <w:r w:rsidRPr="00A01E20">
        <w:t>technologies</w:t>
      </w:r>
      <w:r w:rsidR="00CA524D">
        <w:t xml:space="preserve"> </w:t>
      </w:r>
      <w:r w:rsidRPr="00A01E20">
        <w:t>as</w:t>
      </w:r>
      <w:r w:rsidR="00CA524D">
        <w:t xml:space="preserve"> </w:t>
      </w:r>
      <w:r w:rsidRPr="00A01E20">
        <w:t>if</w:t>
      </w:r>
      <w:r w:rsidR="00CA524D">
        <w:t xml:space="preserve"> </w:t>
      </w:r>
      <w:r w:rsidRPr="00A01E20">
        <w:t>they</w:t>
      </w:r>
      <w:r w:rsidR="00CA524D">
        <w:t xml:space="preserve"> </w:t>
      </w:r>
      <w:r w:rsidRPr="00A01E20">
        <w:t>were</w:t>
      </w:r>
      <w:r w:rsidR="00CA524D">
        <w:t xml:space="preserve"> </w:t>
      </w:r>
      <w:r w:rsidRPr="00A01E20">
        <w:t>the</w:t>
      </w:r>
      <w:r w:rsidR="00CA524D">
        <w:t xml:space="preserve"> </w:t>
      </w:r>
      <w:r w:rsidRPr="00A01E20">
        <w:t>same,</w:t>
      </w:r>
      <w:r w:rsidR="00CA524D">
        <w:t xml:space="preserve"> </w:t>
      </w:r>
      <w:r w:rsidRPr="00A01E20">
        <w:t>it</w:t>
      </w:r>
      <w:r w:rsidR="00CA524D">
        <w:t xml:space="preserve"> </w:t>
      </w:r>
      <w:r w:rsidRPr="00A01E20">
        <w:t>is</w:t>
      </w:r>
      <w:r w:rsidR="00CA524D">
        <w:t xml:space="preserve"> </w:t>
      </w:r>
      <w:r w:rsidRPr="00A01E20">
        <w:t>clear</w:t>
      </w:r>
      <w:r w:rsidR="00CA524D">
        <w:t xml:space="preserve"> </w:t>
      </w:r>
      <w:r w:rsidRPr="00A01E20">
        <w:t>that</w:t>
      </w:r>
      <w:r w:rsidR="00CA524D">
        <w:t xml:space="preserve"> </w:t>
      </w:r>
      <w:r w:rsidRPr="00A01E20">
        <w:t>there</w:t>
      </w:r>
      <w:r w:rsidR="00CA524D">
        <w:t xml:space="preserve"> </w:t>
      </w:r>
      <w:r w:rsidRPr="00A01E20">
        <w:t>is</w:t>
      </w:r>
      <w:r w:rsidR="00CA524D">
        <w:t xml:space="preserve"> </w:t>
      </w:r>
      <w:r w:rsidRPr="00A01E20">
        <w:t>a</w:t>
      </w:r>
      <w:r w:rsidR="00CA524D">
        <w:t xml:space="preserve"> </w:t>
      </w:r>
      <w:r w:rsidRPr="00A01E20">
        <w:t>need</w:t>
      </w:r>
      <w:r w:rsidR="00CA524D">
        <w:t xml:space="preserve"> </w:t>
      </w:r>
      <w:r w:rsidRPr="00A01E20">
        <w:t>to</w:t>
      </w:r>
      <w:r w:rsidR="00CA524D">
        <w:t xml:space="preserve"> </w:t>
      </w:r>
      <w:r w:rsidRPr="00A01E20">
        <w:t>think</w:t>
      </w:r>
      <w:r w:rsidR="00CA524D">
        <w:t xml:space="preserve"> </w:t>
      </w:r>
      <w:r w:rsidRPr="00A01E20">
        <w:t>about</w:t>
      </w:r>
      <w:r w:rsidR="00CA524D">
        <w:t xml:space="preserve"> </w:t>
      </w:r>
      <w:r w:rsidRPr="00A01E20">
        <w:t>what</w:t>
      </w:r>
      <w:r w:rsidR="00CA524D">
        <w:t xml:space="preserve"> </w:t>
      </w:r>
      <w:r w:rsidRPr="00A01E20">
        <w:t>kind</w:t>
      </w:r>
      <w:r w:rsidR="00CA524D">
        <w:t xml:space="preserve"> </w:t>
      </w:r>
      <w:r w:rsidRPr="00A01E20">
        <w:t>of</w:t>
      </w:r>
      <w:r w:rsidR="00CA524D">
        <w:t xml:space="preserve"> </w:t>
      </w:r>
      <w:r w:rsidRPr="00A01E20">
        <w:t>technologies</w:t>
      </w:r>
      <w:r w:rsidR="00CA524D">
        <w:t xml:space="preserve"> </w:t>
      </w:r>
      <w:r w:rsidRPr="00A01E20">
        <w:t>are</w:t>
      </w:r>
      <w:r w:rsidR="00CA524D">
        <w:t xml:space="preserve"> </w:t>
      </w:r>
      <w:r w:rsidRPr="00A01E20">
        <w:t>being</w:t>
      </w:r>
      <w:r w:rsidR="00CA524D">
        <w:t xml:space="preserve"> </w:t>
      </w:r>
      <w:r w:rsidRPr="00A01E20">
        <w:t>used</w:t>
      </w:r>
      <w:r w:rsidR="00CA524D">
        <w:t xml:space="preserve"> </w:t>
      </w:r>
      <w:r w:rsidRPr="00A01E20">
        <w:t>in</w:t>
      </w:r>
      <w:r w:rsidR="00CA524D">
        <w:t xml:space="preserve"> </w:t>
      </w:r>
      <w:r w:rsidRPr="00A01E20">
        <w:t>the</w:t>
      </w:r>
      <w:r w:rsidR="00CA524D">
        <w:t xml:space="preserve"> </w:t>
      </w:r>
      <w:r w:rsidRPr="00A01E20">
        <w:t>classroom</w:t>
      </w:r>
      <w:r w:rsidR="00CA524D">
        <w:t xml:space="preserve"> </w:t>
      </w:r>
      <w:r w:rsidRPr="00A01E20">
        <w:t>and</w:t>
      </w:r>
      <w:r w:rsidR="00CA524D">
        <w:t xml:space="preserve"> </w:t>
      </w:r>
      <w:r w:rsidRPr="00A01E20">
        <w:t>for</w:t>
      </w:r>
      <w:r w:rsidR="00CA524D">
        <w:t xml:space="preserve"> </w:t>
      </w:r>
      <w:r>
        <w:t>what</w:t>
      </w:r>
      <w:r w:rsidR="00CA524D">
        <w:t xml:space="preserve"> </w:t>
      </w:r>
      <w:r>
        <w:t>purposes.</w:t>
      </w:r>
      <w:r w:rsidR="00CA524D">
        <w:t xml:space="preserve"> </w:t>
      </w:r>
      <w:r>
        <w:t>According</w:t>
      </w:r>
      <w:r w:rsidR="00CA524D">
        <w:t xml:space="preserve"> </w:t>
      </w:r>
      <w:r>
        <w:t>to</w:t>
      </w:r>
      <w:r w:rsidR="00CA524D">
        <w:t xml:space="preserve"> </w:t>
      </w:r>
      <w:r>
        <w:t>Lei</w:t>
      </w:r>
      <w:r w:rsidR="00CA524D">
        <w:t xml:space="preserve"> </w:t>
      </w:r>
      <w:r>
        <w:t>and</w:t>
      </w:r>
      <w:r w:rsidR="00CA524D">
        <w:t xml:space="preserve"> </w:t>
      </w:r>
      <w:r>
        <w:t>Zhao's</w:t>
      </w:r>
      <w:r w:rsidR="00CA524D">
        <w:t xml:space="preserve"> </w:t>
      </w:r>
      <w:r>
        <w:t>study</w:t>
      </w:r>
      <w:r w:rsidRPr="00A01E20">
        <w:t>,</w:t>
      </w:r>
      <w:r w:rsidR="00CA524D">
        <w:t xml:space="preserve"> </w:t>
      </w:r>
      <w:r w:rsidRPr="00A01E20">
        <w:t>two</w:t>
      </w:r>
      <w:r w:rsidR="00CA524D">
        <w:t xml:space="preserve"> </w:t>
      </w:r>
      <w:r w:rsidRPr="00A01E20">
        <w:t>general</w:t>
      </w:r>
      <w:r w:rsidR="00CA524D">
        <w:t xml:space="preserve"> </w:t>
      </w:r>
      <w:r w:rsidRPr="00A01E20">
        <w:t>distinctions</w:t>
      </w:r>
      <w:r w:rsidR="00CA524D">
        <w:t xml:space="preserve"> </w:t>
      </w:r>
      <w:r w:rsidRPr="00A01E20">
        <w:t>are</w:t>
      </w:r>
      <w:r w:rsidR="00CA524D">
        <w:t xml:space="preserve"> </w:t>
      </w:r>
      <w:r w:rsidRPr="00A01E20">
        <w:t>found</w:t>
      </w:r>
      <w:r w:rsidR="00CA524D">
        <w:t xml:space="preserve"> </w:t>
      </w:r>
      <w:r w:rsidRPr="00A01E20">
        <w:t>in</w:t>
      </w:r>
      <w:r w:rsidR="00CA524D">
        <w:t xml:space="preserve"> </w:t>
      </w:r>
      <w:r w:rsidRPr="00A01E20">
        <w:t>the</w:t>
      </w:r>
      <w:r w:rsidR="00CA524D">
        <w:t xml:space="preserve"> </w:t>
      </w:r>
      <w:r w:rsidRPr="00A01E20">
        <w:t>literature;</w:t>
      </w:r>
      <w:r w:rsidR="00CA524D">
        <w:t xml:space="preserve"> </w:t>
      </w:r>
      <w:r w:rsidRPr="00A01E20">
        <w:t>first,</w:t>
      </w:r>
      <w:r w:rsidR="00CA524D">
        <w:t xml:space="preserve"> </w:t>
      </w:r>
      <w:r w:rsidRPr="00A01E20">
        <w:t>students</w:t>
      </w:r>
      <w:r w:rsidR="00CA524D">
        <w:t xml:space="preserve"> </w:t>
      </w:r>
      <w:r w:rsidRPr="00A01E20">
        <w:t>can</w:t>
      </w:r>
      <w:r w:rsidR="00CA524D">
        <w:t xml:space="preserve"> </w:t>
      </w:r>
      <w:r w:rsidRPr="00A01E20">
        <w:t>learn</w:t>
      </w:r>
      <w:r w:rsidR="00CA524D">
        <w:t xml:space="preserve"> </w:t>
      </w:r>
      <w:r w:rsidRPr="00A01E20">
        <w:t>from</w:t>
      </w:r>
      <w:r w:rsidR="00CA524D">
        <w:t xml:space="preserve"> </w:t>
      </w:r>
      <w:r w:rsidRPr="00A01E20">
        <w:t>computers</w:t>
      </w:r>
      <w:r w:rsidR="00CA524D">
        <w:t xml:space="preserve"> </w:t>
      </w:r>
      <w:r w:rsidRPr="00A01E20">
        <w:t>where</w:t>
      </w:r>
      <w:r w:rsidR="00CA524D">
        <w:t xml:space="preserve"> </w:t>
      </w:r>
      <w:r w:rsidRPr="00A01E20">
        <w:t>technology</w:t>
      </w:r>
      <w:r w:rsidR="00CA524D">
        <w:t xml:space="preserve"> </w:t>
      </w:r>
      <w:r w:rsidRPr="00A01E20">
        <w:t>is</w:t>
      </w:r>
      <w:r w:rsidR="00CA524D">
        <w:t xml:space="preserve"> </w:t>
      </w:r>
      <w:r w:rsidRPr="00A01E20">
        <w:t>used</w:t>
      </w:r>
      <w:r w:rsidR="00CA524D">
        <w:t xml:space="preserve"> </w:t>
      </w:r>
      <w:r w:rsidRPr="00A01E20">
        <w:t>essentially</w:t>
      </w:r>
      <w:r w:rsidR="00CA524D">
        <w:t xml:space="preserve"> </w:t>
      </w:r>
      <w:r w:rsidRPr="00A01E20">
        <w:t>as</w:t>
      </w:r>
      <w:r w:rsidR="00CA524D">
        <w:t xml:space="preserve"> </w:t>
      </w:r>
      <w:r w:rsidRPr="00A01E20">
        <w:t>tutors</w:t>
      </w:r>
      <w:r w:rsidR="00CA524D">
        <w:t xml:space="preserve"> </w:t>
      </w:r>
      <w:r w:rsidRPr="00A01E20">
        <w:t>to</w:t>
      </w:r>
      <w:r w:rsidR="00CA524D">
        <w:t xml:space="preserve"> </w:t>
      </w:r>
      <w:r w:rsidRPr="00A01E20">
        <w:t>increase</w:t>
      </w:r>
      <w:r w:rsidR="00CA524D">
        <w:t xml:space="preserve"> </w:t>
      </w:r>
      <w:r w:rsidRPr="00A01E20">
        <w:t>students’</w:t>
      </w:r>
      <w:r w:rsidR="00CA524D">
        <w:t xml:space="preserve"> </w:t>
      </w:r>
      <w:r w:rsidRPr="00A01E20">
        <w:t>basic</w:t>
      </w:r>
      <w:r w:rsidR="00CA524D">
        <w:t xml:space="preserve"> </w:t>
      </w:r>
      <w:r w:rsidRPr="00A01E20">
        <w:t>skills</w:t>
      </w:r>
      <w:r w:rsidR="00CA524D">
        <w:t xml:space="preserve"> </w:t>
      </w:r>
      <w:r w:rsidRPr="00A01E20">
        <w:t>and</w:t>
      </w:r>
      <w:r w:rsidR="00CA524D">
        <w:t xml:space="preserve"> </w:t>
      </w:r>
      <w:r w:rsidRPr="00A01E20">
        <w:t>knowledge,</w:t>
      </w:r>
      <w:r w:rsidR="00CA524D">
        <w:t xml:space="preserve"> </w:t>
      </w:r>
      <w:r w:rsidRPr="00A01E20">
        <w:t>and</w:t>
      </w:r>
      <w:r w:rsidR="00CA524D">
        <w:t xml:space="preserve"> </w:t>
      </w:r>
      <w:r w:rsidRPr="00A01E20">
        <w:t>second,</w:t>
      </w:r>
      <w:r w:rsidR="00CA524D">
        <w:t xml:space="preserve"> </w:t>
      </w:r>
      <w:r w:rsidRPr="00A01E20">
        <w:t>they</w:t>
      </w:r>
      <w:r w:rsidR="00CA524D">
        <w:t xml:space="preserve"> </w:t>
      </w:r>
      <w:r w:rsidRPr="00A01E20">
        <w:t>can</w:t>
      </w:r>
      <w:r w:rsidR="00CA524D">
        <w:t xml:space="preserve"> </w:t>
      </w:r>
      <w:r w:rsidRPr="00A01E20">
        <w:t>learn</w:t>
      </w:r>
      <w:r w:rsidR="00CA524D">
        <w:t xml:space="preserve"> </w:t>
      </w:r>
      <w:r w:rsidRPr="00A01E20">
        <w:t>with</w:t>
      </w:r>
      <w:r w:rsidR="00CA524D">
        <w:t xml:space="preserve"> </w:t>
      </w:r>
      <w:r w:rsidRPr="00A01E20">
        <w:t>computers</w:t>
      </w:r>
      <w:r w:rsidR="00CA524D">
        <w:t xml:space="preserve"> </w:t>
      </w:r>
      <w:r w:rsidRPr="00A01E20">
        <w:t>where</w:t>
      </w:r>
      <w:r w:rsidR="00CA524D">
        <w:t xml:space="preserve"> </w:t>
      </w:r>
      <w:r w:rsidRPr="00A01E20">
        <w:t>technology</w:t>
      </w:r>
      <w:r w:rsidR="00CA524D">
        <w:t xml:space="preserve"> </w:t>
      </w:r>
      <w:r w:rsidRPr="00A01E20">
        <w:t>is</w:t>
      </w:r>
      <w:r w:rsidR="00CA524D">
        <w:t xml:space="preserve"> </w:t>
      </w:r>
      <w:r w:rsidRPr="00A01E20">
        <w:t>used</w:t>
      </w:r>
      <w:r w:rsidR="00CA524D">
        <w:t xml:space="preserve"> </w:t>
      </w:r>
      <w:r w:rsidRPr="00A01E20">
        <w:t>as</w:t>
      </w:r>
      <w:r w:rsidR="00CA524D">
        <w:t xml:space="preserve"> </w:t>
      </w:r>
      <w:r w:rsidRPr="00A01E20">
        <w:t>tools</w:t>
      </w:r>
      <w:r w:rsidR="00CA524D">
        <w:t xml:space="preserve"> </w:t>
      </w:r>
      <w:r w:rsidRPr="00A01E20">
        <w:t>applied</w:t>
      </w:r>
      <w:r w:rsidR="00CA524D">
        <w:t xml:space="preserve"> </w:t>
      </w:r>
      <w:r w:rsidRPr="00A01E20">
        <w:t>to</w:t>
      </w:r>
      <w:r w:rsidR="00CA524D">
        <w:t xml:space="preserve"> </w:t>
      </w:r>
      <w:r w:rsidRPr="00A01E20">
        <w:t>a</w:t>
      </w:r>
      <w:r w:rsidR="00CA524D">
        <w:t xml:space="preserve"> </w:t>
      </w:r>
      <w:r w:rsidRPr="00A01E20">
        <w:t>variety</w:t>
      </w:r>
      <w:r w:rsidR="00CA524D">
        <w:t xml:space="preserve"> </w:t>
      </w:r>
      <w:r w:rsidRPr="00A01E20">
        <w:t>of</w:t>
      </w:r>
      <w:r w:rsidR="00CA524D">
        <w:t xml:space="preserve"> </w:t>
      </w:r>
      <w:r w:rsidRPr="00A01E20">
        <w:t>goals</w:t>
      </w:r>
      <w:r w:rsidR="00CA524D">
        <w:t xml:space="preserve"> </w:t>
      </w:r>
      <w:r w:rsidRPr="00A01E20">
        <w:t>in</w:t>
      </w:r>
      <w:r w:rsidR="00CA524D">
        <w:t xml:space="preserve"> </w:t>
      </w:r>
      <w:r w:rsidRPr="00A01E20">
        <w:t>the</w:t>
      </w:r>
      <w:r w:rsidR="00CA524D">
        <w:t xml:space="preserve"> </w:t>
      </w:r>
      <w:r w:rsidRPr="00A01E20">
        <w:t>learning</w:t>
      </w:r>
      <w:r w:rsidR="00CA524D">
        <w:t xml:space="preserve"> </w:t>
      </w:r>
      <w:r w:rsidRPr="00A01E20">
        <w:t>process</w:t>
      </w:r>
      <w:r w:rsidR="00CA524D">
        <w:t xml:space="preserve"> </w:t>
      </w:r>
      <w:r w:rsidRPr="00A01E20">
        <w:t>and</w:t>
      </w:r>
      <w:r w:rsidR="00CA524D">
        <w:t xml:space="preserve"> </w:t>
      </w:r>
      <w:r w:rsidRPr="00A01E20">
        <w:t>being</w:t>
      </w:r>
      <w:r w:rsidR="00CA524D">
        <w:t xml:space="preserve"> </w:t>
      </w:r>
      <w:r w:rsidRPr="00A01E20">
        <w:t>a</w:t>
      </w:r>
      <w:r w:rsidR="00CA524D">
        <w:t xml:space="preserve"> </w:t>
      </w:r>
      <w:r w:rsidRPr="00A01E20">
        <w:t>resource</w:t>
      </w:r>
      <w:r w:rsidR="00CA524D">
        <w:t xml:space="preserve"> </w:t>
      </w:r>
      <w:r w:rsidRPr="00A01E20">
        <w:t>to</w:t>
      </w:r>
      <w:r w:rsidR="00CA524D">
        <w:t xml:space="preserve"> </w:t>
      </w:r>
      <w:r w:rsidRPr="00A01E20">
        <w:t>help</w:t>
      </w:r>
      <w:r w:rsidR="00CA524D">
        <w:t xml:space="preserve"> </w:t>
      </w:r>
      <w:r w:rsidRPr="00A01E20">
        <w:t>develop</w:t>
      </w:r>
      <w:r w:rsidR="00CA524D">
        <w:t xml:space="preserve"> </w:t>
      </w:r>
      <w:r w:rsidRPr="00A01E20">
        <w:t>higher</w:t>
      </w:r>
      <w:r w:rsidR="00CA524D">
        <w:t xml:space="preserve"> </w:t>
      </w:r>
      <w:r w:rsidRPr="00A01E20">
        <w:t>order</w:t>
      </w:r>
      <w:r w:rsidR="00CA524D">
        <w:t xml:space="preserve"> </w:t>
      </w:r>
      <w:r w:rsidRPr="00A01E20">
        <w:t>thinking,</w:t>
      </w:r>
      <w:r w:rsidR="00CA524D">
        <w:t xml:space="preserve"> </w:t>
      </w:r>
      <w:r w:rsidRPr="00A01E20">
        <w:t>creativ</w:t>
      </w:r>
      <w:r>
        <w:t>ity</w:t>
      </w:r>
      <w:r w:rsidR="00CA524D">
        <w:t xml:space="preserve"> </w:t>
      </w:r>
      <w:r>
        <w:t>and</w:t>
      </w:r>
      <w:r w:rsidR="00CA524D">
        <w:t xml:space="preserve"> </w:t>
      </w:r>
      <w:r>
        <w:t>research</w:t>
      </w:r>
      <w:r w:rsidR="00CA524D">
        <w:t xml:space="preserve"> </w:t>
      </w:r>
      <w:r>
        <w:t>skills</w:t>
      </w:r>
      <w:r w:rsidR="00CA524D">
        <w:t xml:space="preserve"> </w:t>
      </w:r>
      <w:r>
        <w:t>(</w:t>
      </w:r>
      <w:r>
        <w:rPr>
          <w:lang w:eastAsia="ja-JP"/>
        </w:rPr>
        <w:t>Resta</w:t>
      </w:r>
      <w:r>
        <w:t>,</w:t>
      </w:r>
      <w:r w:rsidR="00CA524D">
        <w:t xml:space="preserve"> </w:t>
      </w:r>
      <w:r>
        <w:t>2002;</w:t>
      </w:r>
      <w:r w:rsidR="00CA524D">
        <w:t xml:space="preserve"> </w:t>
      </w:r>
      <w:r>
        <w:rPr>
          <w:lang w:eastAsia="ja-JP"/>
        </w:rPr>
        <w:t>Olakulehin</w:t>
      </w:r>
      <w:r>
        <w:t>,</w:t>
      </w:r>
      <w:r w:rsidR="00CA524D">
        <w:t xml:space="preserve"> </w:t>
      </w:r>
      <w:r>
        <w:t>2007)</w:t>
      </w:r>
      <w:r w:rsidRPr="00A01E20">
        <w:t>.</w:t>
      </w:r>
    </w:p>
    <w:p w:rsidR="005D5DCF" w:rsidRPr="005F230B" w:rsidRDefault="005D5DCF" w:rsidP="00DE7473">
      <w:pPr>
        <w:pStyle w:val="BodyText"/>
      </w:pPr>
      <w:r>
        <w:t>Higgins</w:t>
      </w:r>
      <w:r w:rsidR="00CA524D">
        <w:t xml:space="preserve"> </w:t>
      </w:r>
      <w:r>
        <w:t>(2003)</w:t>
      </w:r>
      <w:r w:rsidR="00CA524D">
        <w:t xml:space="preserve"> </w:t>
      </w:r>
      <w:r w:rsidRPr="00A01E20">
        <w:t>pointed</w:t>
      </w:r>
      <w:r w:rsidR="00CA524D">
        <w:t xml:space="preserve"> </w:t>
      </w:r>
      <w:r w:rsidRPr="00A01E20">
        <w:t>out</w:t>
      </w:r>
      <w:r w:rsidR="00CA524D">
        <w:t xml:space="preserve"> </w:t>
      </w:r>
      <w:r w:rsidRPr="00A01E20">
        <w:t>that</w:t>
      </w:r>
      <w:r w:rsidR="00CA524D">
        <w:t xml:space="preserve"> </w:t>
      </w:r>
      <w:r w:rsidRPr="00A01E20">
        <w:t>there</w:t>
      </w:r>
      <w:r w:rsidR="00CA524D">
        <w:t xml:space="preserve"> </w:t>
      </w:r>
      <w:r w:rsidRPr="00A01E20">
        <w:t>is</w:t>
      </w:r>
      <w:r w:rsidR="00CA524D">
        <w:t xml:space="preserve"> </w:t>
      </w:r>
      <w:r w:rsidRPr="00A01E20">
        <w:t>evidence</w:t>
      </w:r>
      <w:r w:rsidR="00CA524D">
        <w:t xml:space="preserve"> </w:t>
      </w:r>
      <w:r w:rsidRPr="00A01E20">
        <w:t>from</w:t>
      </w:r>
      <w:r w:rsidR="00CA524D">
        <w:t xml:space="preserve"> </w:t>
      </w:r>
      <w:r w:rsidRPr="00A01E20">
        <w:t>the</w:t>
      </w:r>
      <w:r w:rsidR="00CA524D">
        <w:t xml:space="preserve"> </w:t>
      </w:r>
      <w:r w:rsidRPr="00A01E20">
        <w:t>research</w:t>
      </w:r>
      <w:r w:rsidR="00CA524D">
        <w:t xml:space="preserve"> </w:t>
      </w:r>
      <w:r w:rsidRPr="00A01E20">
        <w:t>that</w:t>
      </w:r>
      <w:r w:rsidR="00CA524D">
        <w:t xml:space="preserve"> </w:t>
      </w:r>
      <w:r w:rsidRPr="00A01E20">
        <w:t>ICT</w:t>
      </w:r>
      <w:r w:rsidR="00CA524D">
        <w:t xml:space="preserve"> </w:t>
      </w:r>
      <w:r w:rsidRPr="00A01E20">
        <w:t>can</w:t>
      </w:r>
      <w:r w:rsidR="00CA524D">
        <w:t xml:space="preserve"> </w:t>
      </w:r>
      <w:r w:rsidRPr="00A01E20">
        <w:t>help</w:t>
      </w:r>
      <w:r w:rsidR="00CA524D">
        <w:t xml:space="preserve"> </w:t>
      </w:r>
      <w:r w:rsidRPr="00A01E20">
        <w:t>students</w:t>
      </w:r>
      <w:r w:rsidR="00CA524D">
        <w:t xml:space="preserve"> </w:t>
      </w:r>
      <w:r w:rsidRPr="00A01E20">
        <w:t>to</w:t>
      </w:r>
      <w:r w:rsidR="00CA524D">
        <w:t xml:space="preserve"> </w:t>
      </w:r>
      <w:r w:rsidRPr="00A01E20">
        <w:t>learn</w:t>
      </w:r>
      <w:r w:rsidR="00CA524D">
        <w:t xml:space="preserve"> </w:t>
      </w:r>
      <w:r w:rsidRPr="00A01E20">
        <w:t>and</w:t>
      </w:r>
      <w:r w:rsidR="00CA524D">
        <w:t xml:space="preserve"> </w:t>
      </w:r>
      <w:r w:rsidRPr="00A01E20">
        <w:t>instructors</w:t>
      </w:r>
      <w:r w:rsidR="00CA524D">
        <w:t xml:space="preserve"> </w:t>
      </w:r>
      <w:r w:rsidRPr="00A01E20">
        <w:t>to</w:t>
      </w:r>
      <w:r w:rsidR="00CA524D">
        <w:t xml:space="preserve"> </w:t>
      </w:r>
      <w:r w:rsidRPr="00A01E20">
        <w:t>teach</w:t>
      </w:r>
      <w:r w:rsidR="00CA524D">
        <w:t xml:space="preserve"> </w:t>
      </w:r>
      <w:r w:rsidRPr="00A01E20">
        <w:t>more</w:t>
      </w:r>
      <w:r w:rsidR="00CA524D">
        <w:t xml:space="preserve"> </w:t>
      </w:r>
      <w:r w:rsidRPr="00A01E20">
        <w:t>effectively;</w:t>
      </w:r>
      <w:r w:rsidR="00CA524D">
        <w:t xml:space="preserve"> </w:t>
      </w:r>
      <w:r w:rsidRPr="00A01E20">
        <w:t>moreover,</w:t>
      </w:r>
      <w:r w:rsidR="00CA524D">
        <w:t xml:space="preserve"> </w:t>
      </w:r>
      <w:r w:rsidRPr="00A01E20">
        <w:t>he</w:t>
      </w:r>
      <w:r w:rsidR="00CA524D">
        <w:t xml:space="preserve"> </w:t>
      </w:r>
      <w:r w:rsidRPr="00A01E20">
        <w:t>indicated</w:t>
      </w:r>
      <w:r w:rsidR="00CA524D">
        <w:t xml:space="preserve"> </w:t>
      </w:r>
      <w:r w:rsidRPr="00A01E20">
        <w:t>that</w:t>
      </w:r>
      <w:r w:rsidR="00CA524D">
        <w:t xml:space="preserve"> </w:t>
      </w:r>
      <w:r w:rsidRPr="00A01E20">
        <w:t>findings</w:t>
      </w:r>
      <w:r w:rsidR="00CA524D">
        <w:t xml:space="preserve"> </w:t>
      </w:r>
      <w:r w:rsidRPr="00A01E20">
        <w:t>suggest</w:t>
      </w:r>
      <w:r w:rsidR="00CA524D">
        <w:t xml:space="preserve"> </w:t>
      </w:r>
      <w:r w:rsidRPr="00A01E20">
        <w:t>that</w:t>
      </w:r>
      <w:r w:rsidR="00CA524D">
        <w:t xml:space="preserve"> </w:t>
      </w:r>
      <w:r w:rsidRPr="00A01E20">
        <w:t>although</w:t>
      </w:r>
      <w:r w:rsidR="00CA524D">
        <w:t xml:space="preserve"> </w:t>
      </w:r>
      <w:r w:rsidRPr="00A01E20">
        <w:t>ICT</w:t>
      </w:r>
      <w:r w:rsidR="00CA524D">
        <w:t xml:space="preserve"> </w:t>
      </w:r>
      <w:r w:rsidRPr="00A01E20">
        <w:t>can</w:t>
      </w:r>
      <w:r w:rsidR="00CA524D">
        <w:t xml:space="preserve"> </w:t>
      </w:r>
      <w:r w:rsidRPr="00A01E20">
        <w:t>improve</w:t>
      </w:r>
      <w:r w:rsidR="00CA524D">
        <w:t xml:space="preserve"> </w:t>
      </w:r>
      <w:r w:rsidRPr="00A01E20">
        <w:t>learning</w:t>
      </w:r>
      <w:r w:rsidR="00CA524D">
        <w:t xml:space="preserve"> </w:t>
      </w:r>
      <w:r w:rsidRPr="00A01E20">
        <w:t>there</w:t>
      </w:r>
      <w:r w:rsidR="00CA524D">
        <w:t xml:space="preserve"> </w:t>
      </w:r>
      <w:r w:rsidRPr="00A01E20">
        <w:t>are</w:t>
      </w:r>
      <w:r w:rsidR="00CA524D">
        <w:t xml:space="preserve"> </w:t>
      </w:r>
      <w:r w:rsidRPr="00A01E20">
        <w:t>a</w:t>
      </w:r>
      <w:r w:rsidR="00CA524D">
        <w:t xml:space="preserve"> </w:t>
      </w:r>
      <w:r w:rsidRPr="00A01E20">
        <w:t>number</w:t>
      </w:r>
      <w:r w:rsidR="00CA524D">
        <w:t xml:space="preserve"> </w:t>
      </w:r>
      <w:r w:rsidRPr="00A01E20">
        <w:t>of</w:t>
      </w:r>
      <w:r w:rsidR="00CA524D">
        <w:t xml:space="preserve"> </w:t>
      </w:r>
      <w:r w:rsidRPr="00A01E20">
        <w:t>issues</w:t>
      </w:r>
      <w:r w:rsidR="00CA524D">
        <w:t xml:space="preserve"> </w:t>
      </w:r>
      <w:r w:rsidRPr="00A01E20">
        <w:t>that</w:t>
      </w:r>
      <w:r w:rsidR="00CA524D">
        <w:t xml:space="preserve"> </w:t>
      </w:r>
      <w:r w:rsidRPr="00A01E20">
        <w:t>need</w:t>
      </w:r>
      <w:r w:rsidR="00CA524D">
        <w:t xml:space="preserve"> </w:t>
      </w:r>
      <w:r w:rsidRPr="00A01E20">
        <w:t>to</w:t>
      </w:r>
      <w:r w:rsidR="00CA524D">
        <w:t xml:space="preserve"> </w:t>
      </w:r>
      <w:r w:rsidRPr="00A01E20">
        <w:t>be</w:t>
      </w:r>
      <w:r w:rsidR="00CA524D">
        <w:t xml:space="preserve"> </w:t>
      </w:r>
      <w:r w:rsidRPr="00A01E20">
        <w:t>considered</w:t>
      </w:r>
      <w:r w:rsidR="00CA524D">
        <w:t xml:space="preserve"> </w:t>
      </w:r>
      <w:r w:rsidRPr="00A01E20">
        <w:t>if</w:t>
      </w:r>
      <w:r w:rsidR="00CA524D">
        <w:t xml:space="preserve"> </w:t>
      </w:r>
      <w:r w:rsidRPr="00A01E20">
        <w:t>such</w:t>
      </w:r>
      <w:r w:rsidR="00CA524D">
        <w:t xml:space="preserve"> </w:t>
      </w:r>
      <w:r w:rsidRPr="00A01E20">
        <w:t>technology</w:t>
      </w:r>
      <w:r w:rsidR="00CA524D">
        <w:t xml:space="preserve"> </w:t>
      </w:r>
      <w:r w:rsidRPr="00A01E20">
        <w:t>is</w:t>
      </w:r>
      <w:r w:rsidR="00CA524D">
        <w:t xml:space="preserve"> </w:t>
      </w:r>
      <w:r w:rsidRPr="00A01E20">
        <w:t>going</w:t>
      </w:r>
      <w:r w:rsidR="00CA524D">
        <w:t xml:space="preserve"> </w:t>
      </w:r>
      <w:r w:rsidRPr="00A01E20">
        <w:t>to</w:t>
      </w:r>
      <w:r w:rsidR="00CA524D">
        <w:t xml:space="preserve"> </w:t>
      </w:r>
      <w:r w:rsidRPr="00A01E20">
        <w:t>make</w:t>
      </w:r>
      <w:r w:rsidR="00CA524D">
        <w:t xml:space="preserve"> </w:t>
      </w:r>
      <w:r w:rsidRPr="00A01E20">
        <w:t>a</w:t>
      </w:r>
      <w:r w:rsidR="00CA524D">
        <w:t xml:space="preserve"> </w:t>
      </w:r>
      <w:r w:rsidRPr="00A01E20">
        <w:t>difference.</w:t>
      </w:r>
      <w:r w:rsidR="00CA524D">
        <w:t xml:space="preserve"> </w:t>
      </w:r>
      <w:r w:rsidRPr="00A01E20">
        <w:t>However,</w:t>
      </w:r>
      <w:r w:rsidR="00CA524D">
        <w:t xml:space="preserve"> </w:t>
      </w:r>
      <w:r w:rsidRPr="00A01E20">
        <w:t>in</w:t>
      </w:r>
      <w:r w:rsidR="00CA524D">
        <w:t xml:space="preserve"> </w:t>
      </w:r>
      <w:r w:rsidRPr="00A01E20">
        <w:t>order</w:t>
      </w:r>
      <w:r w:rsidR="00CA524D">
        <w:t xml:space="preserve"> </w:t>
      </w:r>
      <w:r w:rsidRPr="00A01E20">
        <w:t>for</w:t>
      </w:r>
      <w:r w:rsidR="00CA524D">
        <w:t xml:space="preserve"> </w:t>
      </w:r>
      <w:r w:rsidRPr="00A01E20">
        <w:t>learners</w:t>
      </w:r>
      <w:r w:rsidR="00CA524D">
        <w:t xml:space="preserve"> </w:t>
      </w:r>
      <w:r w:rsidRPr="00A01E20">
        <w:t>to</w:t>
      </w:r>
      <w:r w:rsidR="00CA524D">
        <w:t xml:space="preserve"> </w:t>
      </w:r>
      <w:r w:rsidRPr="00A01E20">
        <w:t>benefit</w:t>
      </w:r>
      <w:r w:rsidR="00CA524D">
        <w:t xml:space="preserve"> </w:t>
      </w:r>
      <w:r w:rsidRPr="00A01E20">
        <w:t>fully</w:t>
      </w:r>
      <w:r w:rsidR="00CA524D">
        <w:t xml:space="preserve"> </w:t>
      </w:r>
      <w:r w:rsidRPr="00A01E20">
        <w:t>from</w:t>
      </w:r>
      <w:r w:rsidR="00CA524D">
        <w:t xml:space="preserve"> </w:t>
      </w:r>
      <w:r w:rsidRPr="00A01E20">
        <w:t>ICT</w:t>
      </w:r>
      <w:r w:rsidR="00CA524D">
        <w:t xml:space="preserve"> </w:t>
      </w:r>
      <w:r w:rsidRPr="00A01E20">
        <w:t>they</w:t>
      </w:r>
      <w:r w:rsidR="00CA524D">
        <w:t xml:space="preserve"> </w:t>
      </w:r>
      <w:r w:rsidRPr="00A01E20">
        <w:t>will</w:t>
      </w:r>
      <w:r w:rsidR="00CA524D">
        <w:t xml:space="preserve"> </w:t>
      </w:r>
      <w:r w:rsidRPr="00A01E20">
        <w:t>need</w:t>
      </w:r>
      <w:r w:rsidR="00CA524D">
        <w:t xml:space="preserve"> </w:t>
      </w:r>
      <w:r w:rsidRPr="00A01E20">
        <w:t>to</w:t>
      </w:r>
      <w:r w:rsidR="00CA524D">
        <w:t xml:space="preserve"> </w:t>
      </w:r>
      <w:r w:rsidRPr="00A01E20">
        <w:t>become</w:t>
      </w:r>
      <w:r w:rsidR="00CA524D">
        <w:t xml:space="preserve"> </w:t>
      </w:r>
      <w:r w:rsidRPr="00A01E20">
        <w:t>confident</w:t>
      </w:r>
      <w:r w:rsidR="00CA524D">
        <w:t xml:space="preserve"> </w:t>
      </w:r>
      <w:r w:rsidRPr="00A01E20">
        <w:t>and</w:t>
      </w:r>
      <w:r w:rsidR="00CA524D">
        <w:t xml:space="preserve"> </w:t>
      </w:r>
      <w:r w:rsidRPr="00A01E20">
        <w:t>competent</w:t>
      </w:r>
      <w:r w:rsidR="00CA524D">
        <w:t xml:space="preserve"> </w:t>
      </w:r>
      <w:r w:rsidRPr="00A01E20">
        <w:t>users</w:t>
      </w:r>
      <w:r w:rsidR="00CA524D">
        <w:t xml:space="preserve"> </w:t>
      </w:r>
      <w:r w:rsidRPr="00A01E20">
        <w:t>of</w:t>
      </w:r>
      <w:r w:rsidR="00CA524D">
        <w:t xml:space="preserve"> </w:t>
      </w:r>
      <w:r w:rsidRPr="00A01E20">
        <w:t>technology,</w:t>
      </w:r>
      <w:r w:rsidR="00CA524D">
        <w:t xml:space="preserve"> </w:t>
      </w:r>
      <w:r w:rsidRPr="00A01E20">
        <w:t>having</w:t>
      </w:r>
      <w:r w:rsidR="00CA524D">
        <w:t xml:space="preserve"> </w:t>
      </w:r>
      <w:r w:rsidRPr="00A01E20">
        <w:t>ICT</w:t>
      </w:r>
      <w:r w:rsidR="00CA524D">
        <w:t xml:space="preserve"> </w:t>
      </w:r>
      <w:r w:rsidRPr="00A01E20">
        <w:t>skills</w:t>
      </w:r>
      <w:r w:rsidR="00CA524D">
        <w:t xml:space="preserve"> </w:t>
      </w:r>
      <w:r w:rsidRPr="00A01E20">
        <w:t>and</w:t>
      </w:r>
      <w:r w:rsidR="00CA524D">
        <w:t xml:space="preserve"> </w:t>
      </w:r>
      <w:r w:rsidRPr="00A01E20">
        <w:t>be</w:t>
      </w:r>
      <w:r w:rsidR="00CA524D">
        <w:t xml:space="preserve"> </w:t>
      </w:r>
      <w:r w:rsidRPr="00A01E20">
        <w:t>med</w:t>
      </w:r>
      <w:r>
        <w:t>ia</w:t>
      </w:r>
      <w:r w:rsidR="00CA524D">
        <w:t xml:space="preserve"> </w:t>
      </w:r>
      <w:r>
        <w:t>and</w:t>
      </w:r>
      <w:r w:rsidR="00CA524D">
        <w:t xml:space="preserve"> </w:t>
      </w:r>
      <w:r>
        <w:t>information</w:t>
      </w:r>
      <w:r w:rsidR="00CA524D">
        <w:t xml:space="preserve"> </w:t>
      </w:r>
      <w:r>
        <w:t>literate</w:t>
      </w:r>
      <w:r w:rsidR="00CA524D">
        <w:t xml:space="preserve"> </w:t>
      </w:r>
      <w:r>
        <w:t>(</w:t>
      </w:r>
      <w:r w:rsidRPr="0083375E">
        <w:rPr>
          <w:lang w:eastAsia="ja-JP"/>
        </w:rPr>
        <w:t>Clarke</w:t>
      </w:r>
      <w:r>
        <w:t>,</w:t>
      </w:r>
      <w:r w:rsidR="00CA524D">
        <w:t xml:space="preserve"> </w:t>
      </w:r>
      <w:r>
        <w:t>2004)</w:t>
      </w:r>
      <w:r w:rsidRPr="00A01E20">
        <w:t>.</w:t>
      </w:r>
    </w:p>
    <w:p w:rsidR="005D5DCF" w:rsidRPr="005F230B" w:rsidRDefault="005D5DCF" w:rsidP="00DE7473">
      <w:pPr>
        <w:pStyle w:val="BodyText"/>
        <w:rPr>
          <w:rFonts w:eastAsia="SimSun"/>
          <w:lang w:eastAsia="ar-SA"/>
        </w:rPr>
      </w:pPr>
      <w:r>
        <w:t>According</w:t>
      </w:r>
      <w:r w:rsidR="00CA524D">
        <w:t xml:space="preserve"> </w:t>
      </w:r>
      <w:r>
        <w:t>to</w:t>
      </w:r>
      <w:r w:rsidR="00CA524D">
        <w:t xml:space="preserve"> </w:t>
      </w:r>
      <w:r>
        <w:t>Tinio</w:t>
      </w:r>
      <w:r w:rsidR="00CA524D">
        <w:t xml:space="preserve"> </w:t>
      </w:r>
      <w:r>
        <w:t>(2003)</w:t>
      </w:r>
      <w:r w:rsidRPr="00A01E20">
        <w:t>,</w:t>
      </w:r>
      <w:r w:rsidR="00CA524D">
        <w:t xml:space="preserve"> </w:t>
      </w:r>
      <w:r w:rsidRPr="00A01E20">
        <w:t>the</w:t>
      </w:r>
      <w:r w:rsidR="00CA524D">
        <w:t xml:space="preserve"> </w:t>
      </w:r>
      <w:r w:rsidRPr="00A01E20">
        <w:t>experience</w:t>
      </w:r>
      <w:r w:rsidR="00CA524D">
        <w:t xml:space="preserve"> </w:t>
      </w:r>
      <w:r w:rsidRPr="00A01E20">
        <w:t>of</w:t>
      </w:r>
      <w:r w:rsidR="00CA524D">
        <w:t xml:space="preserve"> </w:t>
      </w:r>
      <w:r w:rsidRPr="00A01E20">
        <w:t>introducing</w:t>
      </w:r>
      <w:r w:rsidR="00CA524D">
        <w:t xml:space="preserve"> </w:t>
      </w:r>
      <w:r w:rsidRPr="00A01E20">
        <w:t>ICT</w:t>
      </w:r>
      <w:r w:rsidR="00CA524D">
        <w:t xml:space="preserve"> </w:t>
      </w:r>
      <w:r w:rsidRPr="00A01E20">
        <w:t>in</w:t>
      </w:r>
      <w:r w:rsidR="00CA524D">
        <w:t xml:space="preserve"> </w:t>
      </w:r>
      <w:r w:rsidRPr="00A01E20">
        <w:t>the</w:t>
      </w:r>
      <w:r w:rsidR="00CA524D">
        <w:t xml:space="preserve"> </w:t>
      </w:r>
      <w:r w:rsidRPr="00A01E20">
        <w:t>classroom</w:t>
      </w:r>
      <w:r w:rsidR="00CA524D">
        <w:t xml:space="preserve"> </w:t>
      </w:r>
      <w:r w:rsidRPr="00A01E20">
        <w:t>and</w:t>
      </w:r>
      <w:r w:rsidR="00CA524D">
        <w:t xml:space="preserve"> </w:t>
      </w:r>
      <w:r w:rsidRPr="00A01E20">
        <w:t>other</w:t>
      </w:r>
      <w:r w:rsidR="00CA524D">
        <w:t xml:space="preserve"> </w:t>
      </w:r>
      <w:r w:rsidRPr="00A01E20">
        <w:t>educational</w:t>
      </w:r>
      <w:r w:rsidR="00CA524D">
        <w:t xml:space="preserve"> </w:t>
      </w:r>
      <w:r w:rsidRPr="00A01E20">
        <w:t>settings</w:t>
      </w:r>
      <w:r w:rsidR="00CA524D">
        <w:t xml:space="preserve"> </w:t>
      </w:r>
      <w:r w:rsidRPr="00A01E20">
        <w:t>all</w:t>
      </w:r>
      <w:r w:rsidR="00CA524D">
        <w:t xml:space="preserve"> </w:t>
      </w:r>
      <w:r w:rsidRPr="00A01E20">
        <w:t>over</w:t>
      </w:r>
      <w:r w:rsidR="00CA524D">
        <w:t xml:space="preserve"> </w:t>
      </w:r>
      <w:r w:rsidRPr="00A01E20">
        <w:t>the</w:t>
      </w:r>
      <w:r w:rsidR="00CA524D">
        <w:t xml:space="preserve"> </w:t>
      </w:r>
      <w:r w:rsidRPr="00A01E20">
        <w:t>world</w:t>
      </w:r>
      <w:r w:rsidR="00CA524D">
        <w:t xml:space="preserve"> </w:t>
      </w:r>
      <w:r w:rsidRPr="00A01E20">
        <w:t>over</w:t>
      </w:r>
      <w:r w:rsidR="00CA524D">
        <w:t xml:space="preserve"> </w:t>
      </w:r>
      <w:r w:rsidRPr="00A01E20">
        <w:t>the</w:t>
      </w:r>
      <w:r w:rsidR="00CA524D">
        <w:t xml:space="preserve"> </w:t>
      </w:r>
      <w:r w:rsidRPr="00A01E20">
        <w:t>past</w:t>
      </w:r>
      <w:r w:rsidR="00CA524D">
        <w:t xml:space="preserve"> </w:t>
      </w:r>
      <w:r w:rsidRPr="00A01E20">
        <w:t>several</w:t>
      </w:r>
      <w:r w:rsidR="00CA524D">
        <w:t xml:space="preserve"> </w:t>
      </w:r>
      <w:r w:rsidRPr="00A01E20">
        <w:t>decades</w:t>
      </w:r>
      <w:r w:rsidR="00CA524D">
        <w:t xml:space="preserve"> </w:t>
      </w:r>
      <w:r w:rsidRPr="00A01E20">
        <w:t>suggests</w:t>
      </w:r>
      <w:r w:rsidR="00CA524D">
        <w:t xml:space="preserve"> </w:t>
      </w:r>
      <w:r w:rsidRPr="00A01E20">
        <w:t>that</w:t>
      </w:r>
      <w:r w:rsidR="00CA524D">
        <w:t xml:space="preserve"> </w:t>
      </w:r>
      <w:r w:rsidRPr="00A01E20">
        <w:t>the</w:t>
      </w:r>
      <w:r w:rsidR="00CA524D">
        <w:t xml:space="preserve"> </w:t>
      </w:r>
      <w:r w:rsidRPr="00A01E20">
        <w:t>full</w:t>
      </w:r>
      <w:r w:rsidR="00CA524D">
        <w:t xml:space="preserve"> </w:t>
      </w:r>
      <w:r w:rsidRPr="00A01E20">
        <w:t>realization</w:t>
      </w:r>
      <w:r w:rsidR="00CA524D">
        <w:t xml:space="preserve"> </w:t>
      </w:r>
      <w:r w:rsidRPr="00A01E20">
        <w:t>of</w:t>
      </w:r>
      <w:r w:rsidR="00CA524D">
        <w:t xml:space="preserve"> </w:t>
      </w:r>
      <w:r w:rsidRPr="00A01E20">
        <w:t>the</w:t>
      </w:r>
      <w:r w:rsidR="00CA524D">
        <w:t xml:space="preserve"> </w:t>
      </w:r>
      <w:r w:rsidRPr="00A01E20">
        <w:t>potential</w:t>
      </w:r>
      <w:r w:rsidR="00CA524D">
        <w:t xml:space="preserve"> </w:t>
      </w:r>
      <w:r w:rsidRPr="00A01E20">
        <w:t>educational</w:t>
      </w:r>
      <w:r w:rsidR="00CA524D">
        <w:t xml:space="preserve"> </w:t>
      </w:r>
      <w:r w:rsidRPr="00A01E20">
        <w:t>benefits</w:t>
      </w:r>
      <w:r w:rsidR="00CA524D">
        <w:t xml:space="preserve"> </w:t>
      </w:r>
      <w:r w:rsidRPr="00A01E20">
        <w:t>of</w:t>
      </w:r>
      <w:r w:rsidR="00CA524D">
        <w:t xml:space="preserve"> </w:t>
      </w:r>
      <w:r w:rsidRPr="00A01E20">
        <w:t>ICT</w:t>
      </w:r>
      <w:r w:rsidR="00CA524D">
        <w:t xml:space="preserve"> </w:t>
      </w:r>
      <w:r w:rsidRPr="00A01E20">
        <w:t>is</w:t>
      </w:r>
      <w:r w:rsidR="00CA524D">
        <w:t xml:space="preserve"> </w:t>
      </w:r>
      <w:r w:rsidRPr="00A01E20">
        <w:t>not</w:t>
      </w:r>
      <w:r w:rsidR="00CA524D">
        <w:t xml:space="preserve"> </w:t>
      </w:r>
      <w:r w:rsidRPr="00A01E20">
        <w:t>automatic.</w:t>
      </w:r>
      <w:r w:rsidR="00CA524D">
        <w:t xml:space="preserve"> </w:t>
      </w:r>
      <w:r w:rsidRPr="00A01E20">
        <w:t>The</w:t>
      </w:r>
      <w:r w:rsidR="00CA524D">
        <w:t xml:space="preserve"> </w:t>
      </w:r>
      <w:r w:rsidRPr="00A01E20">
        <w:t>effective</w:t>
      </w:r>
      <w:r w:rsidR="00CA524D">
        <w:t xml:space="preserve"> </w:t>
      </w:r>
      <w:r w:rsidRPr="00A01E20">
        <w:t>integration</w:t>
      </w:r>
      <w:r w:rsidR="00CA524D">
        <w:t xml:space="preserve"> </w:t>
      </w:r>
      <w:r w:rsidRPr="00A01E20">
        <w:t>of</w:t>
      </w:r>
      <w:r w:rsidR="00CA524D">
        <w:t xml:space="preserve"> </w:t>
      </w:r>
      <w:r w:rsidRPr="00A01E20">
        <w:t>ICT</w:t>
      </w:r>
      <w:r w:rsidR="00CA524D">
        <w:t xml:space="preserve"> </w:t>
      </w:r>
      <w:r w:rsidRPr="00A01E20">
        <w:t>into</w:t>
      </w:r>
      <w:r w:rsidR="00CA524D">
        <w:t xml:space="preserve"> </w:t>
      </w:r>
      <w:r w:rsidRPr="00A01E20">
        <w:t>the</w:t>
      </w:r>
      <w:r w:rsidR="00CA524D">
        <w:t xml:space="preserve"> </w:t>
      </w:r>
      <w:r w:rsidRPr="00A01E20">
        <w:t>post-secondary</w:t>
      </w:r>
      <w:r w:rsidR="00CA524D">
        <w:t xml:space="preserve"> </w:t>
      </w:r>
      <w:r w:rsidRPr="00A01E20">
        <w:t>educational</w:t>
      </w:r>
      <w:r w:rsidR="00CA524D">
        <w:t xml:space="preserve"> </w:t>
      </w:r>
      <w:r w:rsidRPr="00A01E20">
        <w:t>system</w:t>
      </w:r>
      <w:r w:rsidR="00CA524D">
        <w:t xml:space="preserve"> </w:t>
      </w:r>
      <w:r w:rsidRPr="00A01E20">
        <w:t>is</w:t>
      </w:r>
      <w:r w:rsidR="00CA524D">
        <w:t xml:space="preserve"> </w:t>
      </w:r>
      <w:r w:rsidRPr="00A01E20">
        <w:t>a</w:t>
      </w:r>
      <w:r w:rsidR="00CA524D">
        <w:t xml:space="preserve"> </w:t>
      </w:r>
      <w:r w:rsidRPr="00A01E20">
        <w:t>complex,</w:t>
      </w:r>
      <w:r w:rsidR="00CA524D">
        <w:t xml:space="preserve"> </w:t>
      </w:r>
      <w:r w:rsidRPr="00A01E20">
        <w:t>multifaceted</w:t>
      </w:r>
      <w:r w:rsidR="00CA524D">
        <w:t xml:space="preserve"> </w:t>
      </w:r>
      <w:r w:rsidRPr="00A01E20">
        <w:t>process</w:t>
      </w:r>
      <w:r w:rsidR="00CA524D">
        <w:t xml:space="preserve"> </w:t>
      </w:r>
      <w:r w:rsidRPr="00A01E20">
        <w:t>that</w:t>
      </w:r>
      <w:r w:rsidR="00CA524D">
        <w:t xml:space="preserve"> </w:t>
      </w:r>
      <w:r w:rsidRPr="00A01E20">
        <w:lastRenderedPageBreak/>
        <w:t>involves</w:t>
      </w:r>
      <w:r w:rsidR="00CA524D">
        <w:t xml:space="preserve"> </w:t>
      </w:r>
      <w:r w:rsidRPr="00A01E20">
        <w:t>not</w:t>
      </w:r>
      <w:r w:rsidR="00CA524D">
        <w:t xml:space="preserve"> </w:t>
      </w:r>
      <w:r w:rsidRPr="00A01E20">
        <w:t>just</w:t>
      </w:r>
      <w:r w:rsidR="00CA524D">
        <w:t xml:space="preserve"> </w:t>
      </w:r>
      <w:r w:rsidRPr="00A01E20">
        <w:t>technology</w:t>
      </w:r>
      <w:r w:rsidR="00CA524D">
        <w:t xml:space="preserve"> </w:t>
      </w:r>
      <w:r w:rsidRPr="00A01E20">
        <w:t>but</w:t>
      </w:r>
      <w:r w:rsidR="00CA524D">
        <w:t xml:space="preserve"> </w:t>
      </w:r>
      <w:r w:rsidRPr="00A01E20">
        <w:t>also</w:t>
      </w:r>
      <w:r w:rsidR="00CA524D">
        <w:t xml:space="preserve"> </w:t>
      </w:r>
      <w:r w:rsidRPr="00A01E20">
        <w:t>curriculum</w:t>
      </w:r>
      <w:r w:rsidR="00CA524D">
        <w:t xml:space="preserve"> </w:t>
      </w:r>
      <w:r w:rsidRPr="00A01E20">
        <w:t>and</w:t>
      </w:r>
      <w:r w:rsidR="00CA524D">
        <w:t xml:space="preserve"> </w:t>
      </w:r>
      <w:r w:rsidRPr="00A01E20">
        <w:t>pedagogy,</w:t>
      </w:r>
      <w:r w:rsidR="00CA524D">
        <w:t xml:space="preserve"> </w:t>
      </w:r>
      <w:r w:rsidRPr="00A01E20">
        <w:t>institutional</w:t>
      </w:r>
      <w:r w:rsidR="00CA524D">
        <w:t xml:space="preserve"> </w:t>
      </w:r>
      <w:r w:rsidRPr="00A01E20">
        <w:t>readiness,</w:t>
      </w:r>
      <w:r w:rsidR="00CA524D">
        <w:t xml:space="preserve"> </w:t>
      </w:r>
      <w:r w:rsidRPr="00A01E20">
        <w:t>instructor</w:t>
      </w:r>
      <w:r w:rsidR="00CA524D">
        <w:t xml:space="preserve"> </w:t>
      </w:r>
      <w:r w:rsidRPr="00A01E20">
        <w:t>and</w:t>
      </w:r>
      <w:r w:rsidR="00CA524D">
        <w:t xml:space="preserve"> </w:t>
      </w:r>
      <w:r w:rsidRPr="00A01E20">
        <w:t>learner</w:t>
      </w:r>
      <w:r w:rsidR="00CA524D">
        <w:t xml:space="preserve"> </w:t>
      </w:r>
      <w:r w:rsidRPr="00A01E20">
        <w:t>competencies,</w:t>
      </w:r>
      <w:r w:rsidR="00CA524D">
        <w:t xml:space="preserve"> </w:t>
      </w:r>
      <w:r w:rsidRPr="00A01E20">
        <w:t>and</w:t>
      </w:r>
      <w:r w:rsidR="00CA524D">
        <w:t xml:space="preserve"> </w:t>
      </w:r>
      <w:r w:rsidRPr="00A01E20">
        <w:t>long-term</w:t>
      </w:r>
      <w:r w:rsidR="00CA524D">
        <w:t xml:space="preserve"> </w:t>
      </w:r>
      <w:r w:rsidRPr="00A01E20">
        <w:t>financing,</w:t>
      </w:r>
      <w:r w:rsidR="00CA524D">
        <w:t xml:space="preserve"> </w:t>
      </w:r>
      <w:r w:rsidRPr="00A01E20">
        <w:t>among</w:t>
      </w:r>
      <w:r w:rsidR="00CA524D">
        <w:t xml:space="preserve"> </w:t>
      </w:r>
      <w:r w:rsidRPr="00A01E20">
        <w:t>others.</w:t>
      </w:r>
      <w:r w:rsidR="00CA524D">
        <w:rPr>
          <w:rFonts w:eastAsia="SimSun"/>
          <w:lang w:eastAsia="ar-SA"/>
        </w:rPr>
        <w:t xml:space="preserve"> </w:t>
      </w:r>
    </w:p>
    <w:p w:rsidR="005D5DCF" w:rsidRPr="005F230B" w:rsidRDefault="005D5DCF" w:rsidP="00DE7473">
      <w:pPr>
        <w:pStyle w:val="BodyText"/>
        <w:rPr>
          <w:rFonts w:eastAsia="SimSun"/>
          <w:lang w:eastAsia="ar-SA"/>
        </w:rPr>
      </w:pP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provides</w:t>
      </w:r>
      <w:r w:rsidR="00CA524D">
        <w:t xml:space="preserve"> </w:t>
      </w:r>
      <w:r w:rsidRPr="00A01E20">
        <w:t>an</w:t>
      </w:r>
      <w:r w:rsidR="00CA524D">
        <w:t xml:space="preserve"> </w:t>
      </w:r>
      <w:r w:rsidRPr="00A01E20">
        <w:t>opportunity</w:t>
      </w:r>
      <w:r w:rsidR="00CA524D">
        <w:t xml:space="preserve"> </w:t>
      </w:r>
      <w:r w:rsidRPr="00A01E20">
        <w:t>to</w:t>
      </w:r>
      <w:r w:rsidR="00CA524D">
        <w:t xml:space="preserve"> </w:t>
      </w:r>
      <w:r w:rsidRPr="00A01E20">
        <w:t>faculty</w:t>
      </w:r>
      <w:r w:rsidR="00CA524D">
        <w:t xml:space="preserve"> </w:t>
      </w:r>
      <w:r w:rsidRPr="00A01E20">
        <w:t>members</w:t>
      </w:r>
      <w:r w:rsidR="00CA524D">
        <w:t xml:space="preserve"> </w:t>
      </w:r>
      <w:r w:rsidRPr="00A01E20">
        <w:t>to</w:t>
      </w:r>
      <w:r w:rsidR="00CA524D">
        <w:t xml:space="preserve"> </w:t>
      </w:r>
      <w:r w:rsidRPr="00A01E20">
        <w:t>transform</w:t>
      </w:r>
      <w:r w:rsidR="00CA524D">
        <w:t xml:space="preserve"> </w:t>
      </w:r>
      <w:r w:rsidRPr="00A01E20">
        <w:t>their</w:t>
      </w:r>
      <w:r w:rsidR="00CA524D">
        <w:t xml:space="preserve"> </w:t>
      </w:r>
      <w:r w:rsidRPr="00A01E20">
        <w:t>practices</w:t>
      </w:r>
      <w:r w:rsidR="00CA524D">
        <w:t xml:space="preserve"> </w:t>
      </w:r>
      <w:r w:rsidRPr="00A01E20">
        <w:t>by</w:t>
      </w:r>
      <w:r w:rsidR="00CA524D">
        <w:t xml:space="preserve"> </w:t>
      </w:r>
      <w:r w:rsidRPr="00A01E20">
        <w:t>providing</w:t>
      </w:r>
      <w:r w:rsidR="00CA524D">
        <w:t xml:space="preserve"> </w:t>
      </w:r>
      <w:r w:rsidRPr="00A01E20">
        <w:t>them</w:t>
      </w:r>
      <w:r w:rsidR="00CA524D">
        <w:t xml:space="preserve"> </w:t>
      </w:r>
      <w:r w:rsidRPr="00A01E20">
        <w:t>with</w:t>
      </w:r>
      <w:r w:rsidR="00CA524D">
        <w:t xml:space="preserve"> </w:t>
      </w:r>
      <w:r w:rsidRPr="00A01E20">
        <w:t>improved</w:t>
      </w:r>
      <w:r w:rsidR="00CA524D">
        <w:t xml:space="preserve"> </w:t>
      </w:r>
      <w:r w:rsidRPr="00A01E20">
        <w:t>educational</w:t>
      </w:r>
      <w:r w:rsidR="00CA524D">
        <w:t xml:space="preserve"> </w:t>
      </w:r>
      <w:r w:rsidRPr="00A01E20">
        <w:t>content</w:t>
      </w:r>
      <w:r w:rsidR="00CA524D">
        <w:t xml:space="preserve"> </w:t>
      </w:r>
      <w:r w:rsidRPr="00A01E20">
        <w:t>and</w:t>
      </w:r>
      <w:r w:rsidR="00CA524D">
        <w:t xml:space="preserve"> </w:t>
      </w:r>
      <w:r w:rsidRPr="00A01E20">
        <w:t>more</w:t>
      </w:r>
      <w:r w:rsidR="00CA524D">
        <w:t xml:space="preserve"> </w:t>
      </w:r>
      <w:r w:rsidRPr="00A01E20">
        <w:t>effective</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methods.</w:t>
      </w:r>
      <w:r w:rsidR="00CA524D">
        <w:t xml:space="preserve"> </w:t>
      </w:r>
      <w:r w:rsidRPr="00A01E20">
        <w:t>ICT</w:t>
      </w:r>
      <w:r w:rsidR="00CA524D">
        <w:t xml:space="preserve"> </w:t>
      </w:r>
      <w:r w:rsidRPr="00A01E20">
        <w:t>improves</w:t>
      </w:r>
      <w:r w:rsidR="00CA524D">
        <w:t xml:space="preserve"> </w:t>
      </w:r>
      <w:r w:rsidRPr="00A01E20">
        <w:t>the</w:t>
      </w:r>
      <w:r w:rsidR="00CA524D">
        <w:t xml:space="preserve"> </w:t>
      </w:r>
      <w:r w:rsidRPr="00A01E20">
        <w:t>learning</w:t>
      </w:r>
      <w:r w:rsidR="00CA524D">
        <w:t xml:space="preserve"> </w:t>
      </w:r>
      <w:r w:rsidRPr="00A01E20">
        <w:t>process</w:t>
      </w:r>
      <w:r w:rsidR="00CA524D">
        <w:t xml:space="preserve"> </w:t>
      </w:r>
      <w:r w:rsidRPr="00A01E20">
        <w:t>through</w:t>
      </w:r>
      <w:r w:rsidR="00CA524D">
        <w:t xml:space="preserve"> </w:t>
      </w:r>
      <w:r w:rsidRPr="00A01E20">
        <w:t>the</w:t>
      </w:r>
      <w:r w:rsidR="00CA524D">
        <w:t xml:space="preserve"> </w:t>
      </w:r>
      <w:r w:rsidRPr="00A01E20">
        <w:t>provision</w:t>
      </w:r>
      <w:r w:rsidR="00CA524D">
        <w:t xml:space="preserve"> </w:t>
      </w:r>
      <w:r w:rsidRPr="00A01E20">
        <w:t>of</w:t>
      </w:r>
      <w:r w:rsidR="00CA524D">
        <w:t xml:space="preserve"> </w:t>
      </w:r>
      <w:r w:rsidRPr="00A01E20">
        <w:t>more</w:t>
      </w:r>
      <w:r w:rsidR="00CA524D">
        <w:t xml:space="preserve"> </w:t>
      </w:r>
      <w:r w:rsidRPr="00A01E20">
        <w:t>interactive</w:t>
      </w:r>
      <w:r w:rsidR="00CA524D">
        <w:t xml:space="preserve"> </w:t>
      </w:r>
      <w:r w:rsidRPr="00A01E20">
        <w:t>educational</w:t>
      </w:r>
      <w:r w:rsidR="00CA524D">
        <w:t xml:space="preserve"> </w:t>
      </w:r>
      <w:r w:rsidRPr="00A01E20">
        <w:t>materials</w:t>
      </w:r>
      <w:r w:rsidR="00CA524D">
        <w:t xml:space="preserve"> </w:t>
      </w:r>
      <w:r w:rsidRPr="00A01E20">
        <w:t>that</w:t>
      </w:r>
      <w:r w:rsidR="00CA524D">
        <w:t xml:space="preserve"> </w:t>
      </w:r>
      <w:r w:rsidRPr="00A01E20">
        <w:t>increase</w:t>
      </w:r>
      <w:r w:rsidR="00CA524D">
        <w:t xml:space="preserve"> </w:t>
      </w:r>
      <w:r w:rsidRPr="00A01E20">
        <w:t>learner</w:t>
      </w:r>
      <w:r w:rsidR="00CA524D">
        <w:t xml:space="preserve"> </w:t>
      </w:r>
      <w:r w:rsidRPr="00A01E20">
        <w:t>motivation</w:t>
      </w:r>
      <w:r w:rsidR="00CA524D">
        <w:t xml:space="preserve"> </w:t>
      </w:r>
      <w:r w:rsidRPr="00A01E20">
        <w:t>and</w:t>
      </w:r>
      <w:r w:rsidR="00CA524D">
        <w:t xml:space="preserve"> </w:t>
      </w:r>
      <w:r w:rsidRPr="00A01E20">
        <w:t>facilitate</w:t>
      </w:r>
      <w:r w:rsidR="00CA524D">
        <w:t xml:space="preserve"> </w:t>
      </w:r>
      <w:r w:rsidRPr="00A01E20">
        <w:t>the</w:t>
      </w:r>
      <w:r w:rsidR="00CA524D">
        <w:t xml:space="preserve"> </w:t>
      </w:r>
      <w:r w:rsidRPr="00A01E20">
        <w:t>easy</w:t>
      </w:r>
      <w:r w:rsidR="00CA524D">
        <w:t xml:space="preserve"> </w:t>
      </w:r>
      <w:r w:rsidRPr="00A01E20">
        <w:t>acquisition</w:t>
      </w:r>
      <w:r w:rsidR="00CA524D">
        <w:t xml:space="preserve"> </w:t>
      </w:r>
      <w:r w:rsidRPr="00A01E20">
        <w:t>of</w:t>
      </w:r>
      <w:r w:rsidR="00CA524D">
        <w:t xml:space="preserve"> </w:t>
      </w:r>
      <w:r w:rsidRPr="00A01E20">
        <w:t>basic</w:t>
      </w:r>
      <w:r w:rsidR="00CA524D">
        <w:t xml:space="preserve"> </w:t>
      </w:r>
      <w:r w:rsidRPr="00A01E20">
        <w:t>skills.</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various</w:t>
      </w:r>
      <w:r w:rsidR="00CA524D">
        <w:t xml:space="preserve"> </w:t>
      </w:r>
      <w:r w:rsidRPr="00A01E20">
        <w:t>multimedia</w:t>
      </w:r>
      <w:r w:rsidR="00CA524D">
        <w:t xml:space="preserve"> </w:t>
      </w:r>
      <w:r w:rsidRPr="00A01E20">
        <w:t>devices</w:t>
      </w:r>
      <w:r w:rsidR="00CA524D">
        <w:t xml:space="preserve"> </w:t>
      </w:r>
      <w:r w:rsidRPr="00A01E20">
        <w:t>such</w:t>
      </w:r>
      <w:r w:rsidR="00CA524D">
        <w:t xml:space="preserve"> </w:t>
      </w:r>
      <w:r w:rsidRPr="00A01E20">
        <w:t>as</w:t>
      </w:r>
      <w:r w:rsidR="00CA524D">
        <w:t xml:space="preserve"> </w:t>
      </w:r>
      <w:r w:rsidRPr="00A01E20">
        <w:t>animation,</w:t>
      </w:r>
      <w:r w:rsidR="00CA524D">
        <w:t xml:space="preserve"> </w:t>
      </w:r>
      <w:r w:rsidRPr="00A01E20">
        <w:t>videos,</w:t>
      </w:r>
      <w:r w:rsidR="00CA524D">
        <w:t xml:space="preserve"> </w:t>
      </w:r>
      <w:r w:rsidRPr="00A01E20">
        <w:t>and</w:t>
      </w:r>
      <w:r w:rsidR="00CA524D">
        <w:t xml:space="preserve"> </w:t>
      </w:r>
      <w:r w:rsidRPr="00A01E20">
        <w:t>computer</w:t>
      </w:r>
      <w:r w:rsidR="00CA524D">
        <w:t xml:space="preserve"> </w:t>
      </w:r>
      <w:r w:rsidRPr="00A01E20">
        <w:t>applications</w:t>
      </w:r>
      <w:r w:rsidR="00CA524D">
        <w:t xml:space="preserve"> </w:t>
      </w:r>
      <w:r w:rsidRPr="00A01E20">
        <w:t>offers</w:t>
      </w:r>
      <w:r w:rsidR="00CA524D">
        <w:t xml:space="preserve"> </w:t>
      </w:r>
      <w:r w:rsidRPr="00A01E20">
        <w:t>more</w:t>
      </w:r>
      <w:r w:rsidR="00CA524D">
        <w:t xml:space="preserve"> </w:t>
      </w:r>
      <w:r w:rsidRPr="00A01E20">
        <w:t>challenging</w:t>
      </w:r>
      <w:r w:rsidR="00CA524D">
        <w:t xml:space="preserve"> </w:t>
      </w:r>
      <w:r w:rsidRPr="00A01E20">
        <w:t>and</w:t>
      </w:r>
      <w:r w:rsidR="00CA524D">
        <w:t xml:space="preserve"> </w:t>
      </w:r>
      <w:r w:rsidRPr="00A01E20">
        <w:t>engaging</w:t>
      </w:r>
      <w:r w:rsidR="00CA524D">
        <w:t xml:space="preserve"> </w:t>
      </w:r>
      <w:r w:rsidRPr="00A01E20">
        <w:t>learning</w:t>
      </w:r>
      <w:r w:rsidR="00CA524D">
        <w:t xml:space="preserve"> </w:t>
      </w:r>
      <w:r w:rsidRPr="00A01E20">
        <w:t>environme</w:t>
      </w:r>
      <w:r>
        <w:t>nt</w:t>
      </w:r>
      <w:r w:rsidR="00CA524D">
        <w:t xml:space="preserve"> </w:t>
      </w:r>
      <w:r>
        <w:t>for</w:t>
      </w:r>
      <w:r w:rsidR="00CA524D">
        <w:t xml:space="preserve"> </w:t>
      </w:r>
      <w:r>
        <w:t>students</w:t>
      </w:r>
      <w:r w:rsidR="00CA524D">
        <w:t xml:space="preserve"> </w:t>
      </w:r>
      <w:r>
        <w:t>of</w:t>
      </w:r>
      <w:r w:rsidR="00CA524D">
        <w:t xml:space="preserve"> </w:t>
      </w:r>
      <w:r>
        <w:t>all</w:t>
      </w:r>
      <w:r w:rsidR="00CA524D">
        <w:t xml:space="preserve"> </w:t>
      </w:r>
      <w:r>
        <w:t>ages</w:t>
      </w:r>
      <w:r w:rsidR="00CA524D">
        <w:t xml:space="preserve"> </w:t>
      </w:r>
      <w:r>
        <w:t>(</w:t>
      </w:r>
      <w:r>
        <w:rPr>
          <w:lang w:eastAsia="ja-JP"/>
        </w:rPr>
        <w:t>Jhurree</w:t>
      </w:r>
      <w:r>
        <w:t>,</w:t>
      </w:r>
      <w:r w:rsidR="00CA524D">
        <w:t xml:space="preserve"> </w:t>
      </w:r>
      <w:r>
        <w:t>2005)</w:t>
      </w:r>
      <w:r w:rsidRPr="00A01E20">
        <w:t>.</w:t>
      </w:r>
    </w:p>
    <w:p w:rsidR="005D5DCF" w:rsidRPr="005F230B" w:rsidRDefault="005D5DCF" w:rsidP="00DE7473">
      <w:pPr>
        <w:pStyle w:val="BodyText"/>
        <w:rPr>
          <w:rFonts w:eastAsia="SimSun"/>
          <w:lang w:eastAsia="ar-SA"/>
        </w:rPr>
      </w:pPr>
      <w:r>
        <w:t>Stack</w:t>
      </w:r>
      <w:r w:rsidR="00CA524D">
        <w:t xml:space="preserve"> </w:t>
      </w:r>
      <w:r>
        <w:t>(2008)</w:t>
      </w:r>
      <w:r w:rsidR="00CA524D">
        <w:t xml:space="preserve"> </w:t>
      </w:r>
      <w:r w:rsidRPr="00A01E20">
        <w:t>provided</w:t>
      </w:r>
      <w:r w:rsidR="00CA524D">
        <w:t xml:space="preserve"> </w:t>
      </w:r>
      <w:r w:rsidRPr="00A01E20">
        <w:t>several</w:t>
      </w:r>
      <w:r w:rsidR="00CA524D">
        <w:t xml:space="preserve"> </w:t>
      </w:r>
      <w:r w:rsidRPr="00A01E20">
        <w:t>key</w:t>
      </w:r>
      <w:r w:rsidR="00CA524D">
        <w:t xml:space="preserve"> </w:t>
      </w:r>
      <w:r w:rsidRPr="00A01E20">
        <w:t>recommendations</w:t>
      </w:r>
      <w:r w:rsidR="00CA524D">
        <w:t xml:space="preserve"> </w:t>
      </w:r>
      <w:r w:rsidRPr="00A01E20">
        <w:t>for</w:t>
      </w:r>
      <w:r w:rsidR="00CA524D">
        <w:t xml:space="preserve"> </w:t>
      </w:r>
      <w:r w:rsidRPr="00A01E20">
        <w:t>higher</w:t>
      </w:r>
      <w:r w:rsidR="00CA524D">
        <w:t xml:space="preserve"> </w:t>
      </w:r>
      <w:r w:rsidRPr="00A01E20">
        <w:t>education</w:t>
      </w:r>
      <w:r w:rsidR="00CA524D">
        <w:t xml:space="preserve"> </w:t>
      </w:r>
      <w:r w:rsidRPr="00A01E20">
        <w:t>institutions</w:t>
      </w:r>
      <w:r w:rsidR="00CA524D">
        <w:t xml:space="preserve"> </w:t>
      </w:r>
      <w:r w:rsidRPr="00A01E20">
        <w:t>regarding</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such</w:t>
      </w:r>
      <w:r w:rsidR="00CA524D">
        <w:t xml:space="preserve"> </w:t>
      </w:r>
      <w:r w:rsidRPr="00A01E20">
        <w:t>as:</w:t>
      </w:r>
      <w:r w:rsidR="00CA524D">
        <w:t xml:space="preserve"> </w:t>
      </w:r>
      <w:r w:rsidRPr="00A01E20">
        <w:t>(a)</w:t>
      </w:r>
      <w:r w:rsidR="00CA524D">
        <w:t xml:space="preserve"> </w:t>
      </w:r>
      <w:r w:rsidRPr="00A01E20">
        <w:t>Instructors</w:t>
      </w:r>
      <w:r w:rsidR="00CA524D">
        <w:t xml:space="preserve"> </w:t>
      </w:r>
      <w:r w:rsidRPr="00A01E20">
        <w:t>should</w:t>
      </w:r>
      <w:r w:rsidR="00CA524D">
        <w:t xml:space="preserve"> </w:t>
      </w:r>
      <w:r w:rsidRPr="00A01E20">
        <w:t>regularly</w:t>
      </w:r>
      <w:r w:rsidR="00CA524D">
        <w:t xml:space="preserve"> </w:t>
      </w:r>
      <w:r w:rsidRPr="00A01E20">
        <w:t>review</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their</w:t>
      </w:r>
      <w:r w:rsidR="00CA524D">
        <w:t xml:space="preserve"> </w:t>
      </w:r>
      <w:r w:rsidRPr="00A01E20">
        <w:t>work;</w:t>
      </w:r>
      <w:r w:rsidR="00CA524D">
        <w:t xml:space="preserve"> </w:t>
      </w:r>
      <w:r w:rsidRPr="00A01E20">
        <w:t>in</w:t>
      </w:r>
      <w:r w:rsidR="00CA524D">
        <w:t xml:space="preserve"> </w:t>
      </w:r>
      <w:r w:rsidRPr="00A01E20">
        <w:t>particular,</w:t>
      </w:r>
      <w:r w:rsidR="00CA524D">
        <w:t xml:space="preserve"> </w:t>
      </w:r>
      <w:r w:rsidRPr="00A01E20">
        <w:t>they</w:t>
      </w:r>
      <w:r w:rsidR="00CA524D">
        <w:t xml:space="preserve"> </w:t>
      </w:r>
      <w:r w:rsidRPr="00A01E20">
        <w:t>should</w:t>
      </w:r>
      <w:r w:rsidR="00CA524D">
        <w:t xml:space="preserve"> </w:t>
      </w:r>
      <w:r w:rsidRPr="00A01E20">
        <w:t>strive</w:t>
      </w:r>
      <w:r w:rsidR="00CA524D">
        <w:t xml:space="preserve"> </w:t>
      </w:r>
      <w:r w:rsidRPr="00A01E20">
        <w:t>to</w:t>
      </w:r>
      <w:r w:rsidR="00CA524D">
        <w:t xml:space="preserve"> </w:t>
      </w:r>
      <w:r w:rsidRPr="00A01E20">
        <w:t>ensure</w:t>
      </w:r>
      <w:r w:rsidR="00CA524D">
        <w:t xml:space="preserve"> </w:t>
      </w:r>
      <w:r w:rsidRPr="00A01E20">
        <w:t>greater</w:t>
      </w:r>
      <w:r w:rsidR="00CA524D">
        <w:t xml:space="preserve"> </w:t>
      </w:r>
      <w:r w:rsidRPr="00A01E20">
        <w:t>integration</w:t>
      </w:r>
      <w:r w:rsidR="00CA524D">
        <w:t xml:space="preserve"> </w:t>
      </w:r>
      <w:r w:rsidRPr="00A01E20">
        <w:t>of</w:t>
      </w:r>
      <w:r w:rsidR="00CA524D">
        <w:t xml:space="preserve"> </w:t>
      </w:r>
      <w:r w:rsidRPr="00A01E20">
        <w:t>ICT</w:t>
      </w:r>
      <w:r w:rsidR="00CA524D">
        <w:t xml:space="preserve"> </w:t>
      </w:r>
      <w:r w:rsidRPr="00A01E20">
        <w:t>within</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activities</w:t>
      </w:r>
      <w:r w:rsidR="00CA524D">
        <w:t xml:space="preserve"> </w:t>
      </w:r>
      <w:r w:rsidRPr="00A01E20">
        <w:t>in</w:t>
      </w:r>
      <w:r w:rsidR="00CA524D">
        <w:t xml:space="preserve"> </w:t>
      </w:r>
      <w:r w:rsidRPr="00A01E20">
        <w:t>classrooms</w:t>
      </w:r>
      <w:r w:rsidR="00CA524D">
        <w:t xml:space="preserve"> </w:t>
      </w:r>
      <w:r w:rsidRPr="00A01E20">
        <w:t>and</w:t>
      </w:r>
      <w:r w:rsidR="00CA524D">
        <w:t xml:space="preserve"> </w:t>
      </w:r>
      <w:r w:rsidRPr="00A01E20">
        <w:t>other</w:t>
      </w:r>
      <w:r w:rsidR="00CA524D">
        <w:t xml:space="preserve"> </w:t>
      </w:r>
      <w:r w:rsidRPr="00A01E20">
        <w:t>settings.</w:t>
      </w:r>
      <w:r w:rsidR="00CA524D">
        <w:t xml:space="preserve"> </w:t>
      </w:r>
      <w:r w:rsidRPr="00A01E20">
        <w:t>(b)</w:t>
      </w:r>
      <w:r w:rsidR="00CA524D">
        <w:t xml:space="preserve"> </w:t>
      </w:r>
      <w:r w:rsidRPr="00A01E20">
        <w:t>Instructors</w:t>
      </w:r>
      <w:r w:rsidR="00CA524D">
        <w:t xml:space="preserve"> </w:t>
      </w:r>
      <w:r w:rsidRPr="00A01E20">
        <w:t>should</w:t>
      </w:r>
      <w:r w:rsidR="00CA524D">
        <w:t xml:space="preserve"> </w:t>
      </w:r>
      <w:r w:rsidRPr="00A01E20">
        <w:t>exploit</w:t>
      </w:r>
      <w:r w:rsidR="00CA524D">
        <w:t xml:space="preserve"> </w:t>
      </w:r>
      <w:r w:rsidRPr="00A01E20">
        <w:t>the</w:t>
      </w:r>
      <w:r w:rsidR="00CA524D">
        <w:t xml:space="preserve"> </w:t>
      </w:r>
      <w:r w:rsidRPr="00A01E20">
        <w:t>potential</w:t>
      </w:r>
      <w:r w:rsidR="00CA524D">
        <w:t xml:space="preserve"> </w:t>
      </w:r>
      <w:r w:rsidRPr="00A01E20">
        <w:t>of</w:t>
      </w:r>
      <w:r w:rsidR="00CA524D">
        <w:t xml:space="preserve"> </w:t>
      </w:r>
      <w:r w:rsidRPr="00A01E20">
        <w:t>ICT</w:t>
      </w:r>
      <w:r w:rsidR="00CA524D">
        <w:t xml:space="preserve"> </w:t>
      </w:r>
      <w:r w:rsidRPr="00A01E20">
        <w:t>to</w:t>
      </w:r>
      <w:r w:rsidR="00CA524D">
        <w:t xml:space="preserve"> </w:t>
      </w:r>
      <w:r w:rsidRPr="00A01E20">
        <w:t>develop</w:t>
      </w:r>
      <w:r w:rsidR="00CA524D">
        <w:t xml:space="preserve"> </w:t>
      </w:r>
      <w:r w:rsidRPr="00A01E20">
        <w:t>as</w:t>
      </w:r>
      <w:r w:rsidR="00CA524D">
        <w:t xml:space="preserve"> </w:t>
      </w:r>
      <w:r w:rsidRPr="00A01E20">
        <w:t>wide</w:t>
      </w:r>
      <w:r w:rsidR="00CA524D">
        <w:t xml:space="preserve"> </w:t>
      </w:r>
      <w:r w:rsidRPr="00A01E20">
        <w:t>a</w:t>
      </w:r>
      <w:r w:rsidR="00CA524D">
        <w:t xml:space="preserve"> </w:t>
      </w:r>
      <w:r w:rsidRPr="00A01E20">
        <w:t>range</w:t>
      </w:r>
      <w:r w:rsidR="00CA524D">
        <w:t xml:space="preserve"> </w:t>
      </w:r>
      <w:r w:rsidRPr="00A01E20">
        <w:t>of</w:t>
      </w:r>
      <w:r w:rsidR="00CA524D">
        <w:t xml:space="preserve"> </w:t>
      </w:r>
      <w:r w:rsidRPr="00A01E20">
        <w:t>students’</w:t>
      </w:r>
      <w:r w:rsidR="00CA524D">
        <w:t xml:space="preserve"> </w:t>
      </w:r>
      <w:r w:rsidRPr="00A01E20">
        <w:t>skills</w:t>
      </w:r>
      <w:r w:rsidR="00CA524D">
        <w:t xml:space="preserve"> </w:t>
      </w:r>
      <w:r w:rsidRPr="00A01E20">
        <w:t>as</w:t>
      </w:r>
      <w:r w:rsidR="00CA524D">
        <w:t xml:space="preserve"> </w:t>
      </w:r>
      <w:r w:rsidRPr="00A01E20">
        <w:t>possible,</w:t>
      </w:r>
      <w:r w:rsidR="00CA524D">
        <w:t xml:space="preserve"> </w:t>
      </w:r>
      <w:r w:rsidRPr="00A01E20">
        <w:t>including</w:t>
      </w:r>
      <w:r w:rsidR="00CA524D">
        <w:t xml:space="preserve"> </w:t>
      </w:r>
      <w:r w:rsidRPr="00A01E20">
        <w:t>the</w:t>
      </w:r>
      <w:r w:rsidR="00CA524D">
        <w:t xml:space="preserve"> </w:t>
      </w:r>
      <w:r w:rsidRPr="00A01E20">
        <w:t>higher-order</w:t>
      </w:r>
      <w:r w:rsidR="00CA524D">
        <w:t xml:space="preserve"> </w:t>
      </w:r>
      <w:r w:rsidRPr="00A01E20">
        <w:t>skills</w:t>
      </w:r>
      <w:r w:rsidR="00CA524D">
        <w:t xml:space="preserve"> </w:t>
      </w:r>
      <w:r w:rsidRPr="00A01E20">
        <w:t>of</w:t>
      </w:r>
      <w:r w:rsidR="00CA524D">
        <w:t xml:space="preserve"> </w:t>
      </w:r>
      <w:r w:rsidRPr="00A01E20">
        <w:t>problem-solving,</w:t>
      </w:r>
      <w:r w:rsidR="00CA524D">
        <w:t xml:space="preserve"> </w:t>
      </w:r>
      <w:r w:rsidRPr="00A01E20">
        <w:t>synthesis,</w:t>
      </w:r>
      <w:r w:rsidR="00CA524D">
        <w:t xml:space="preserve"> </w:t>
      </w:r>
      <w:r w:rsidRPr="00A01E20">
        <w:t>analysis,</w:t>
      </w:r>
      <w:r w:rsidR="00CA524D">
        <w:t xml:space="preserve"> </w:t>
      </w:r>
      <w:r w:rsidRPr="00A01E20">
        <w:t>and</w:t>
      </w:r>
      <w:r w:rsidR="00CA524D">
        <w:t xml:space="preserve"> </w:t>
      </w:r>
      <w:r w:rsidRPr="00A01E20">
        <w:t>evaluation.</w:t>
      </w:r>
      <w:r w:rsidR="00CA524D">
        <w:t xml:space="preserve"> </w:t>
      </w:r>
      <w:r w:rsidRPr="00A01E20">
        <w:t>(c)</w:t>
      </w:r>
      <w:r w:rsidR="00CA524D">
        <w:t xml:space="preserve"> </w:t>
      </w:r>
      <w:r w:rsidRPr="00A01E20">
        <w:t>Universities</w:t>
      </w:r>
      <w:r w:rsidR="00CA524D">
        <w:t xml:space="preserve"> </w:t>
      </w:r>
      <w:r w:rsidRPr="00A01E20">
        <w:t>should</w:t>
      </w:r>
      <w:r w:rsidR="00CA524D">
        <w:t xml:space="preserve"> </w:t>
      </w:r>
      <w:r w:rsidRPr="00A01E20">
        <w:t>endeavor</w:t>
      </w:r>
      <w:r w:rsidR="00CA524D">
        <w:t xml:space="preserve"> </w:t>
      </w:r>
      <w:r w:rsidRPr="00A01E20">
        <w:t>to</w:t>
      </w:r>
      <w:r w:rsidR="00CA524D">
        <w:t xml:space="preserve"> </w:t>
      </w:r>
      <w:r w:rsidRPr="00A01E20">
        <w:t>provide</w:t>
      </w:r>
      <w:r w:rsidR="00CA524D">
        <w:t xml:space="preserve"> </w:t>
      </w:r>
      <w:r w:rsidRPr="00A01E20">
        <w:t>all</w:t>
      </w:r>
      <w:r w:rsidR="00CA524D">
        <w:t xml:space="preserve"> </w:t>
      </w:r>
      <w:r w:rsidRPr="00A01E20">
        <w:t>their</w:t>
      </w:r>
      <w:r w:rsidR="00CA524D">
        <w:t xml:space="preserve"> </w:t>
      </w:r>
      <w:r w:rsidRPr="00A01E20">
        <w:t>students</w:t>
      </w:r>
      <w:r w:rsidR="00CA524D">
        <w:t xml:space="preserve"> </w:t>
      </w:r>
      <w:r w:rsidRPr="00A01E20">
        <w:t>with</w:t>
      </w:r>
      <w:r w:rsidR="00CA524D">
        <w:t xml:space="preserve"> </w:t>
      </w:r>
      <w:r w:rsidRPr="00A01E20">
        <w:t>an</w:t>
      </w:r>
      <w:r w:rsidR="00CA524D">
        <w:t xml:space="preserve"> </w:t>
      </w:r>
      <w:r w:rsidRPr="00A01E20">
        <w:t>appropriate</w:t>
      </w:r>
      <w:r w:rsidR="00CA524D">
        <w:t xml:space="preserve"> </w:t>
      </w:r>
      <w:r w:rsidRPr="00A01E20">
        <w:t>and</w:t>
      </w:r>
      <w:r w:rsidR="00CA524D">
        <w:t xml:space="preserve"> </w:t>
      </w:r>
      <w:r w:rsidRPr="00A01E20">
        <w:t>equitable</w:t>
      </w:r>
      <w:r w:rsidR="00CA524D">
        <w:t xml:space="preserve"> </w:t>
      </w:r>
      <w:r w:rsidRPr="00A01E20">
        <w:t>level</w:t>
      </w:r>
      <w:r w:rsidR="00CA524D">
        <w:t xml:space="preserve"> </w:t>
      </w:r>
      <w:r w:rsidRPr="00A01E20">
        <w:t>of</w:t>
      </w:r>
      <w:r w:rsidR="00CA524D">
        <w:t xml:space="preserve"> </w:t>
      </w:r>
      <w:r w:rsidRPr="00A01E20">
        <w:t>experience</w:t>
      </w:r>
      <w:r w:rsidR="00CA524D">
        <w:t xml:space="preserve"> </w:t>
      </w:r>
      <w:r w:rsidRPr="00A01E20">
        <w:t>of</w:t>
      </w:r>
      <w:r w:rsidR="00CA524D">
        <w:t xml:space="preserve"> </w:t>
      </w:r>
      <w:r w:rsidRPr="00A01E20">
        <w:t>ICT</w:t>
      </w:r>
      <w:r w:rsidR="00CA524D">
        <w:t xml:space="preserve"> </w:t>
      </w:r>
      <w:r w:rsidRPr="00A01E20">
        <w:t>at</w:t>
      </w:r>
      <w:r w:rsidR="00CA524D">
        <w:t xml:space="preserve"> </w:t>
      </w:r>
      <w:r w:rsidRPr="00A01E20">
        <w:t>all</w:t>
      </w:r>
      <w:r w:rsidR="00CA524D">
        <w:t xml:space="preserve"> </w:t>
      </w:r>
      <w:r w:rsidRPr="00A01E20">
        <w:t>class</w:t>
      </w:r>
      <w:r w:rsidR="00CA524D">
        <w:t xml:space="preserve"> </w:t>
      </w:r>
      <w:r w:rsidRPr="00A01E20">
        <w:t>levels.</w:t>
      </w:r>
      <w:r w:rsidR="00CA524D">
        <w:t xml:space="preserve"> </w:t>
      </w:r>
      <w:r w:rsidRPr="00A01E20">
        <w:t>And</w:t>
      </w:r>
      <w:r w:rsidR="00CA524D">
        <w:t xml:space="preserve"> </w:t>
      </w:r>
      <w:r w:rsidRPr="00A01E20">
        <w:t>(d)</w:t>
      </w:r>
      <w:r w:rsidR="00CA524D">
        <w:t xml:space="preserve"> </w:t>
      </w:r>
      <w:r w:rsidRPr="00A01E20">
        <w:t>Institutions</w:t>
      </w:r>
      <w:r w:rsidR="00CA524D">
        <w:t xml:space="preserve"> </w:t>
      </w:r>
      <w:r w:rsidRPr="00A01E20">
        <w:t>of</w:t>
      </w:r>
      <w:r w:rsidR="00CA524D">
        <w:t xml:space="preserve"> </w:t>
      </w:r>
      <w:r w:rsidRPr="00A01E20">
        <w:t>higher</w:t>
      </w:r>
      <w:r w:rsidR="00CA524D">
        <w:t xml:space="preserve"> </w:t>
      </w:r>
      <w:r w:rsidRPr="00A01E20">
        <w:t>education</w:t>
      </w:r>
      <w:r w:rsidR="00CA524D">
        <w:t xml:space="preserve"> </w:t>
      </w:r>
      <w:r w:rsidRPr="00A01E20">
        <w:t>should</w:t>
      </w:r>
      <w:r w:rsidR="00CA524D">
        <w:t xml:space="preserve"> </w:t>
      </w:r>
      <w:r w:rsidRPr="00A01E20">
        <w:t>exploit</w:t>
      </w:r>
      <w:r w:rsidR="00CA524D">
        <w:t xml:space="preserve"> </w:t>
      </w:r>
      <w:r w:rsidRPr="00A01E20">
        <w:t>the</w:t>
      </w:r>
      <w:r w:rsidR="00CA524D">
        <w:t xml:space="preserve"> </w:t>
      </w:r>
      <w:r w:rsidRPr="00A01E20">
        <w:t>benefits</w:t>
      </w:r>
      <w:r w:rsidR="00CA524D">
        <w:t xml:space="preserve"> </w:t>
      </w:r>
      <w:r w:rsidRPr="00A01E20">
        <w:t>to</w:t>
      </w:r>
      <w:r w:rsidR="00CA524D">
        <w:t xml:space="preserve"> </w:t>
      </w:r>
      <w:r w:rsidRPr="00A01E20">
        <w:t>be</w:t>
      </w:r>
      <w:r w:rsidR="00CA524D">
        <w:t xml:space="preserve"> </w:t>
      </w:r>
      <w:r w:rsidRPr="00A01E20">
        <w:t>had</w:t>
      </w:r>
      <w:r w:rsidR="00CA524D">
        <w:t xml:space="preserve"> </w:t>
      </w:r>
      <w:r w:rsidRPr="00A01E20">
        <w:t>from</w:t>
      </w:r>
      <w:r w:rsidR="00CA524D">
        <w:t xml:space="preserve"> </w:t>
      </w:r>
      <w:r w:rsidRPr="00A01E20">
        <w:t>ICT</w:t>
      </w:r>
      <w:r w:rsidR="00CA524D">
        <w:t xml:space="preserve"> </w:t>
      </w:r>
      <w:r w:rsidRPr="00A01E20">
        <w:t>in</w:t>
      </w:r>
      <w:r w:rsidR="00CA524D">
        <w:t xml:space="preserve"> </w:t>
      </w:r>
      <w:r w:rsidRPr="00A01E20">
        <w:t>their</w:t>
      </w:r>
      <w:r w:rsidR="00CA524D">
        <w:t xml:space="preserve"> </w:t>
      </w:r>
      <w:r w:rsidRPr="00A01E20">
        <w:t>assessment</w:t>
      </w:r>
      <w:r w:rsidR="00CA524D">
        <w:t xml:space="preserve"> </w:t>
      </w:r>
      <w:r w:rsidRPr="00A01E20">
        <w:t>procedures</w:t>
      </w:r>
      <w:r w:rsidR="00CA524D">
        <w:t xml:space="preserve"> </w:t>
      </w:r>
      <w:r w:rsidRPr="00A01E20">
        <w:t>and</w:t>
      </w:r>
      <w:r w:rsidR="00CA524D">
        <w:t xml:space="preserve"> </w:t>
      </w:r>
      <w:r w:rsidRPr="00A01E20">
        <w:t>also</w:t>
      </w:r>
      <w:r w:rsidR="00CA524D">
        <w:t xml:space="preserve"> </w:t>
      </w:r>
      <w:r w:rsidRPr="00A01E20">
        <w:t>in</w:t>
      </w:r>
      <w:r w:rsidR="00CA524D">
        <w:t xml:space="preserve"> </w:t>
      </w:r>
      <w:r w:rsidRPr="00A01E20">
        <w:t>their</w:t>
      </w:r>
      <w:r w:rsidR="00CA524D">
        <w:t xml:space="preserve"> </w:t>
      </w:r>
      <w:r w:rsidRPr="00A01E20">
        <w:t>administrative</w:t>
      </w:r>
      <w:r w:rsidR="00CA524D">
        <w:t xml:space="preserve"> </w:t>
      </w:r>
      <w:r w:rsidRPr="00A01E20">
        <w:t>practices.</w:t>
      </w:r>
      <w:r w:rsidR="00CA524D">
        <w:rPr>
          <w:rFonts w:eastAsia="SimSun"/>
          <w:lang w:eastAsia="ar-SA"/>
        </w:rPr>
        <w:t xml:space="preserve"> </w:t>
      </w:r>
    </w:p>
    <w:p w:rsidR="005D5DCF" w:rsidRPr="005F230B" w:rsidRDefault="005D5DCF" w:rsidP="00DE7473">
      <w:pPr>
        <w:pStyle w:val="BodyText"/>
        <w:rPr>
          <w:rFonts w:eastAsia="SimSun"/>
          <w:lang w:eastAsia="ar-SA"/>
        </w:rPr>
      </w:pPr>
      <w:r w:rsidRPr="00A01E20">
        <w:t>According</w:t>
      </w:r>
      <w:r w:rsidR="00CA524D">
        <w:t xml:space="preserve"> </w:t>
      </w:r>
      <w:r w:rsidRPr="00A01E20">
        <w:t>to</w:t>
      </w:r>
      <w:r w:rsidR="00CA524D">
        <w:t xml:space="preserve"> </w:t>
      </w:r>
      <w:r w:rsidRPr="00A01E20">
        <w:t>National</w:t>
      </w:r>
      <w:r w:rsidR="00CA524D">
        <w:t xml:space="preserve"> </w:t>
      </w:r>
      <w:r w:rsidRPr="00A01E20">
        <w:t>Council</w:t>
      </w:r>
      <w:r w:rsidR="00CA524D">
        <w:t xml:space="preserve"> </w:t>
      </w:r>
      <w:r w:rsidRPr="00A01E20">
        <w:t>for</w:t>
      </w:r>
      <w:r w:rsidR="00CA524D">
        <w:t xml:space="preserve"> </w:t>
      </w:r>
      <w:r w:rsidRPr="00A01E20">
        <w:t>Curri</w:t>
      </w:r>
      <w:r>
        <w:t>culum</w:t>
      </w:r>
      <w:r w:rsidR="00CA524D">
        <w:t xml:space="preserve"> </w:t>
      </w:r>
      <w:r>
        <w:t>and</w:t>
      </w:r>
      <w:r w:rsidR="00CA524D">
        <w:t xml:space="preserve"> </w:t>
      </w:r>
      <w:r>
        <w:t>Assessment</w:t>
      </w:r>
      <w:r w:rsidR="00CA524D">
        <w:t xml:space="preserve"> </w:t>
      </w:r>
      <w:r>
        <w:t>(NCCA)</w:t>
      </w:r>
      <w:r w:rsidR="00CA524D">
        <w:t xml:space="preserve"> </w:t>
      </w:r>
      <w:r>
        <w:t>(2006)</w:t>
      </w:r>
      <w:r w:rsidRPr="00A01E20">
        <w:t>,</w:t>
      </w:r>
      <w:r w:rsidR="00CA524D">
        <w:t xml:space="preserve"> </w:t>
      </w:r>
      <w:r w:rsidRPr="00A01E20">
        <w:t>when</w:t>
      </w:r>
      <w:r w:rsidR="00CA524D">
        <w:t xml:space="preserve"> </w:t>
      </w:r>
      <w:r w:rsidRPr="00A01E20">
        <w:t>used</w:t>
      </w:r>
      <w:r w:rsidR="00CA524D">
        <w:t xml:space="preserve"> </w:t>
      </w:r>
      <w:r w:rsidRPr="00A01E20">
        <w:t>to</w:t>
      </w:r>
      <w:r w:rsidR="00CA524D">
        <w:t xml:space="preserve"> </w:t>
      </w:r>
      <w:r w:rsidRPr="00A01E20">
        <w:t>support</w:t>
      </w:r>
      <w:r w:rsidR="00CA524D">
        <w:t xml:space="preserve"> </w:t>
      </w:r>
      <w:r w:rsidRPr="00A01E20">
        <w:t>learning</w:t>
      </w:r>
      <w:r w:rsidR="00CA524D">
        <w:t xml:space="preserve"> </w:t>
      </w:r>
      <w:r w:rsidRPr="00A01E20">
        <w:t>objectives</w:t>
      </w:r>
      <w:r w:rsidR="00CA524D">
        <w:t xml:space="preserve"> </w:t>
      </w:r>
      <w:r w:rsidRPr="00A01E20">
        <w:t>in</w:t>
      </w:r>
      <w:r w:rsidR="00CA524D">
        <w:t xml:space="preserve"> </w:t>
      </w:r>
      <w:r w:rsidRPr="00A01E20">
        <w:t>the</w:t>
      </w:r>
      <w:r w:rsidR="00CA524D">
        <w:t xml:space="preserve"> </w:t>
      </w:r>
      <w:r w:rsidRPr="00A01E20">
        <w:t>post-secondary</w:t>
      </w:r>
      <w:r w:rsidR="00CA524D">
        <w:t xml:space="preserve"> </w:t>
      </w:r>
      <w:r w:rsidRPr="00A01E20">
        <w:t>curriculum,</w:t>
      </w:r>
      <w:r w:rsidR="00CA524D">
        <w:t xml:space="preserve"> </w:t>
      </w:r>
      <w:r w:rsidRPr="00A01E20">
        <w:t>ICT</w:t>
      </w:r>
      <w:r w:rsidR="00CA524D">
        <w:t xml:space="preserve"> </w:t>
      </w:r>
      <w:r w:rsidRPr="00A01E20">
        <w:t>can</w:t>
      </w:r>
      <w:r w:rsidR="00CA524D">
        <w:t xml:space="preserve"> </w:t>
      </w:r>
      <w:r w:rsidRPr="00A01E20">
        <w:t>positively</w:t>
      </w:r>
      <w:r w:rsidR="00CA524D">
        <w:t xml:space="preserve"> </w:t>
      </w:r>
      <w:r w:rsidRPr="00A01E20">
        <w:t>contribute</w:t>
      </w:r>
      <w:r w:rsidR="00CA524D">
        <w:t xml:space="preserve"> </w:t>
      </w:r>
      <w:r w:rsidRPr="00A01E20">
        <w:t>to</w:t>
      </w:r>
      <w:r w:rsidR="00CA524D">
        <w:t xml:space="preserve"> </w:t>
      </w:r>
      <w:r w:rsidRPr="00A01E20">
        <w:t>students’</w:t>
      </w:r>
      <w:r w:rsidR="00CA524D">
        <w:t xml:space="preserve"> </w:t>
      </w:r>
      <w:r w:rsidRPr="00A01E20">
        <w:t>learning</w:t>
      </w:r>
      <w:r w:rsidR="00CA524D">
        <w:t xml:space="preserve"> </w:t>
      </w:r>
      <w:r w:rsidRPr="00A01E20">
        <w:t>across</w:t>
      </w:r>
      <w:r w:rsidR="00CA524D">
        <w:t xml:space="preserve"> </w:t>
      </w:r>
      <w:r w:rsidRPr="00A01E20">
        <w:t>the</w:t>
      </w:r>
      <w:r w:rsidR="00CA524D">
        <w:t xml:space="preserve"> </w:t>
      </w:r>
      <w:r w:rsidRPr="00A01E20">
        <w:t>curriculum,</w:t>
      </w:r>
      <w:r w:rsidR="00CA524D">
        <w:t xml:space="preserve"> </w:t>
      </w:r>
      <w:r w:rsidRPr="00A01E20">
        <w:t>including</w:t>
      </w:r>
      <w:r w:rsidR="00CA524D">
        <w:t xml:space="preserve"> </w:t>
      </w:r>
      <w:r w:rsidRPr="00A01E20">
        <w:t>their</w:t>
      </w:r>
      <w:r w:rsidR="00CA524D">
        <w:t xml:space="preserve"> </w:t>
      </w:r>
      <w:r w:rsidRPr="00A01E20">
        <w:t>literacy</w:t>
      </w:r>
      <w:r w:rsidR="00CA524D">
        <w:t xml:space="preserve"> </w:t>
      </w:r>
      <w:r w:rsidRPr="00A01E20">
        <w:t>and</w:t>
      </w:r>
      <w:r w:rsidR="00CA524D">
        <w:t xml:space="preserve"> </w:t>
      </w:r>
      <w:r w:rsidRPr="00A01E20">
        <w:t>numeracy</w:t>
      </w:r>
      <w:r w:rsidR="00CA524D">
        <w:t xml:space="preserve"> </w:t>
      </w:r>
      <w:r w:rsidRPr="00A01E20">
        <w:t>skills,</w:t>
      </w:r>
      <w:r w:rsidR="00CA524D">
        <w:t xml:space="preserve"> </w:t>
      </w:r>
      <w:r w:rsidRPr="00A01E20">
        <w:t>higher-order</w:t>
      </w:r>
      <w:r w:rsidR="00CA524D">
        <w:t xml:space="preserve"> </w:t>
      </w:r>
      <w:r w:rsidRPr="00A01E20">
        <w:t>thinking</w:t>
      </w:r>
      <w:r w:rsidR="00CA524D">
        <w:t xml:space="preserve"> </w:t>
      </w:r>
      <w:r w:rsidRPr="00A01E20">
        <w:t>skills</w:t>
      </w:r>
      <w:r w:rsidR="00CA524D">
        <w:t xml:space="preserve"> </w:t>
      </w:r>
      <w:r w:rsidRPr="00A01E20">
        <w:t>(critical</w:t>
      </w:r>
      <w:r w:rsidR="00CA524D">
        <w:t xml:space="preserve"> </w:t>
      </w:r>
      <w:r w:rsidRPr="00A01E20">
        <w:t>thinking,</w:t>
      </w:r>
      <w:r w:rsidR="00CA524D">
        <w:t xml:space="preserve"> </w:t>
      </w:r>
      <w:r w:rsidRPr="00A01E20">
        <w:t>creative</w:t>
      </w:r>
      <w:r w:rsidR="00CA524D">
        <w:t xml:space="preserve"> </w:t>
      </w:r>
      <w:r w:rsidRPr="00A01E20">
        <w:t>thinking,</w:t>
      </w:r>
      <w:r w:rsidR="00CA524D">
        <w:t xml:space="preserve"> </w:t>
      </w:r>
      <w:r w:rsidRPr="00A01E20">
        <w:t>problem-solving)</w:t>
      </w:r>
      <w:r w:rsidR="00CA524D">
        <w:t xml:space="preserve"> </w:t>
      </w:r>
      <w:r w:rsidRPr="00A01E20">
        <w:t>and</w:t>
      </w:r>
      <w:r w:rsidR="00CA524D">
        <w:t xml:space="preserve"> </w:t>
      </w:r>
      <w:r w:rsidRPr="00A01E20">
        <w:t>collaborative</w:t>
      </w:r>
      <w:r w:rsidR="00CA524D">
        <w:t xml:space="preserve"> </w:t>
      </w:r>
      <w:r w:rsidRPr="00A01E20">
        <w:t>and</w:t>
      </w:r>
      <w:r w:rsidR="00CA524D">
        <w:t xml:space="preserve"> </w:t>
      </w:r>
      <w:r w:rsidRPr="00A01E20">
        <w:t>interpersonal</w:t>
      </w:r>
      <w:r w:rsidR="00CA524D">
        <w:t xml:space="preserve"> </w:t>
      </w:r>
      <w:r w:rsidRPr="00A01E20">
        <w:t>skills.</w:t>
      </w:r>
      <w:r w:rsidR="00CA524D">
        <w:t xml:space="preserve"> </w:t>
      </w:r>
      <w:r w:rsidRPr="00A01E20">
        <w:t>Perhaps</w:t>
      </w:r>
      <w:r w:rsidR="00CA524D">
        <w:t xml:space="preserve"> </w:t>
      </w:r>
      <w:r w:rsidRPr="00A01E20">
        <w:t>most</w:t>
      </w:r>
      <w:r w:rsidR="00CA524D">
        <w:t xml:space="preserve"> </w:t>
      </w:r>
      <w:r w:rsidRPr="00A01E20">
        <w:t>importantly,</w:t>
      </w:r>
      <w:r w:rsidR="00CA524D">
        <w:t xml:space="preserve"> </w:t>
      </w:r>
      <w:r w:rsidRPr="00A01E20">
        <w:t>ICT</w:t>
      </w:r>
      <w:r w:rsidR="00CA524D">
        <w:t xml:space="preserve"> </w:t>
      </w:r>
      <w:r w:rsidRPr="00A01E20">
        <w:t>facilitates</w:t>
      </w:r>
      <w:r w:rsidR="00CA524D">
        <w:t xml:space="preserve"> </w:t>
      </w:r>
      <w:r w:rsidRPr="00A01E20">
        <w:t>the</w:t>
      </w:r>
      <w:r w:rsidR="00CA524D">
        <w:t xml:space="preserve"> </w:t>
      </w:r>
      <w:r w:rsidRPr="00A01E20">
        <w:t>differentiation</w:t>
      </w:r>
      <w:r w:rsidR="00CA524D">
        <w:t xml:space="preserve"> </w:t>
      </w:r>
      <w:r w:rsidRPr="00A01E20">
        <w:t>of</w:t>
      </w:r>
      <w:r w:rsidR="00CA524D">
        <w:t xml:space="preserve"> </w:t>
      </w:r>
      <w:r w:rsidRPr="00A01E20">
        <w:t>the</w:t>
      </w:r>
      <w:r w:rsidR="00CA524D">
        <w:t xml:space="preserve"> </w:t>
      </w:r>
      <w:r w:rsidRPr="00A01E20">
        <w:t>curriculum</w:t>
      </w:r>
      <w:r w:rsidR="00CA524D">
        <w:t xml:space="preserve"> </w:t>
      </w:r>
      <w:r w:rsidRPr="00A01E20">
        <w:t>to</w:t>
      </w:r>
      <w:r w:rsidR="00CA524D">
        <w:t xml:space="preserve"> </w:t>
      </w:r>
      <w:r w:rsidRPr="00A01E20">
        <w:t>suit</w:t>
      </w:r>
      <w:r w:rsidR="00CA524D">
        <w:t xml:space="preserve"> </w:t>
      </w:r>
      <w:r w:rsidRPr="00A01E20">
        <w:t>the</w:t>
      </w:r>
      <w:r w:rsidR="00CA524D">
        <w:t xml:space="preserve"> </w:t>
      </w:r>
      <w:r w:rsidRPr="00A01E20">
        <w:t>range</w:t>
      </w:r>
      <w:r w:rsidR="00CA524D">
        <w:t xml:space="preserve"> </w:t>
      </w:r>
      <w:r w:rsidRPr="00A01E20">
        <w:t>of</w:t>
      </w:r>
      <w:r w:rsidR="00CA524D">
        <w:t xml:space="preserve"> </w:t>
      </w:r>
      <w:r w:rsidRPr="00A01E20">
        <w:t>learning</w:t>
      </w:r>
      <w:r w:rsidR="00CA524D">
        <w:t xml:space="preserve"> </w:t>
      </w:r>
      <w:r w:rsidRPr="00A01E20">
        <w:t>needs</w:t>
      </w:r>
      <w:r w:rsidR="00CA524D">
        <w:t xml:space="preserve"> </w:t>
      </w:r>
      <w:r w:rsidRPr="00A01E20">
        <w:t>and</w:t>
      </w:r>
      <w:r w:rsidR="00CA524D">
        <w:t xml:space="preserve"> </w:t>
      </w:r>
      <w:r w:rsidRPr="00A01E20">
        <w:t>styles</w:t>
      </w:r>
      <w:r w:rsidR="00CA524D">
        <w:t xml:space="preserve"> </w:t>
      </w:r>
      <w:r w:rsidRPr="00A01E20">
        <w:t>of</w:t>
      </w:r>
      <w:r w:rsidR="00CA524D">
        <w:t xml:space="preserve"> </w:t>
      </w:r>
      <w:r w:rsidRPr="00A01E20">
        <w:t>individual</w:t>
      </w:r>
      <w:r w:rsidR="00CA524D">
        <w:t xml:space="preserve"> </w:t>
      </w:r>
      <w:r w:rsidRPr="00A01E20">
        <w:t>learner.</w:t>
      </w:r>
      <w:r w:rsidR="00CA524D">
        <w:t xml:space="preserve"> </w:t>
      </w:r>
      <w:r w:rsidRPr="00A01E20">
        <w:t>In</w:t>
      </w:r>
      <w:r w:rsidR="00CA524D">
        <w:t xml:space="preserve"> </w:t>
      </w:r>
      <w:r w:rsidRPr="00A01E20">
        <w:t>this</w:t>
      </w:r>
      <w:r w:rsidR="00CA524D">
        <w:t xml:space="preserve"> </w:t>
      </w:r>
      <w:r w:rsidRPr="00A01E20">
        <w:t>way,</w:t>
      </w:r>
      <w:r w:rsidR="00CA524D">
        <w:t xml:space="preserve"> </w:t>
      </w:r>
      <w:r w:rsidRPr="00A01E20">
        <w:t>ICT</w:t>
      </w:r>
      <w:r w:rsidR="00CA524D">
        <w:t xml:space="preserve"> </w:t>
      </w:r>
      <w:r w:rsidRPr="00A01E20">
        <w:t>can</w:t>
      </w:r>
      <w:r w:rsidR="00CA524D">
        <w:t xml:space="preserve"> </w:t>
      </w:r>
      <w:r w:rsidRPr="00A01E20">
        <w:t>offer</w:t>
      </w:r>
      <w:r w:rsidR="00CA524D">
        <w:t xml:space="preserve"> </w:t>
      </w:r>
      <w:r w:rsidRPr="00A01E20">
        <w:t>the</w:t>
      </w:r>
      <w:r w:rsidR="00CA524D">
        <w:t xml:space="preserve"> </w:t>
      </w:r>
      <w:r w:rsidRPr="00A01E20">
        <w:t>instructor</w:t>
      </w:r>
      <w:r w:rsidR="00CA524D">
        <w:t xml:space="preserve"> </w:t>
      </w:r>
      <w:r w:rsidRPr="00A01E20">
        <w:t>a</w:t>
      </w:r>
      <w:r w:rsidR="00CA524D">
        <w:t xml:space="preserve"> </w:t>
      </w:r>
      <w:r w:rsidRPr="00A01E20">
        <w:t>powerful</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resource</w:t>
      </w:r>
      <w:r w:rsidR="00CA524D">
        <w:t xml:space="preserve"> </w:t>
      </w:r>
      <w:r w:rsidRPr="00A01E20">
        <w:t>helping</w:t>
      </w:r>
      <w:r w:rsidR="00CA524D">
        <w:t xml:space="preserve"> </w:t>
      </w:r>
      <w:r w:rsidRPr="00A01E20">
        <w:t>to</w:t>
      </w:r>
      <w:r w:rsidR="00CA524D">
        <w:t xml:space="preserve"> </w:t>
      </w:r>
      <w:r w:rsidRPr="00A01E20">
        <w:t>ensure</w:t>
      </w:r>
      <w:r w:rsidR="00CA524D">
        <w:t xml:space="preserve"> </w:t>
      </w:r>
      <w:r w:rsidRPr="00A01E20">
        <w:t>that</w:t>
      </w:r>
      <w:r w:rsidR="00CA524D">
        <w:t xml:space="preserve"> </w:t>
      </w:r>
      <w:r w:rsidRPr="00A01E20">
        <w:t>all</w:t>
      </w:r>
      <w:r w:rsidR="00CA524D">
        <w:t xml:space="preserve"> </w:t>
      </w:r>
      <w:r w:rsidRPr="00A01E20">
        <w:t>undergraduates</w:t>
      </w:r>
      <w:r w:rsidR="00CA524D">
        <w:t xml:space="preserve"> </w:t>
      </w:r>
      <w:r w:rsidRPr="00A01E20">
        <w:t>can</w:t>
      </w:r>
      <w:r w:rsidR="00CA524D">
        <w:t xml:space="preserve"> </w:t>
      </w:r>
      <w:r w:rsidRPr="00A01E20">
        <w:t>enjoy</w:t>
      </w:r>
      <w:r w:rsidR="00CA524D">
        <w:t xml:space="preserve"> </w:t>
      </w:r>
      <w:r w:rsidRPr="00A01E20">
        <w:t>success</w:t>
      </w:r>
      <w:r w:rsidR="00CA524D">
        <w:t xml:space="preserve"> </w:t>
      </w:r>
      <w:r w:rsidRPr="00A01E20">
        <w:t>as</w:t>
      </w:r>
      <w:r w:rsidR="00CA524D">
        <w:t xml:space="preserve"> </w:t>
      </w:r>
      <w:r w:rsidRPr="00A01E20">
        <w:t>learners.</w:t>
      </w:r>
      <w:r w:rsidR="00CA524D">
        <w:rPr>
          <w:rFonts w:eastAsia="SimSun"/>
          <w:lang w:eastAsia="ar-SA"/>
        </w:rPr>
        <w:t xml:space="preserve"> </w:t>
      </w:r>
    </w:p>
    <w:p w:rsidR="005D5DCF" w:rsidRPr="005F230B" w:rsidRDefault="005D5DCF" w:rsidP="00DE7473">
      <w:pPr>
        <w:pStyle w:val="BodyText"/>
        <w:rPr>
          <w:rFonts w:eastAsia="SimSun"/>
          <w:lang w:eastAsia="ar-SA"/>
        </w:rPr>
      </w:pPr>
      <w:r w:rsidRPr="00A01E20">
        <w:t>According</w:t>
      </w:r>
      <w:r w:rsidR="00CA524D">
        <w:t xml:space="preserve"> </w:t>
      </w:r>
      <w:r w:rsidRPr="00A01E20">
        <w:t>to</w:t>
      </w:r>
      <w:r w:rsidR="00CA524D">
        <w:t xml:space="preserve"> </w:t>
      </w:r>
      <w:r w:rsidRPr="00A01E20">
        <w:t>UNESCO</w:t>
      </w:r>
      <w:r w:rsidR="00CA524D">
        <w:t xml:space="preserve"> </w:t>
      </w:r>
      <w:r w:rsidRPr="00A01E20">
        <w:t>Ins</w:t>
      </w:r>
      <w:r>
        <w:t>titute</w:t>
      </w:r>
      <w:r w:rsidR="00CA524D">
        <w:t xml:space="preserve"> </w:t>
      </w:r>
      <w:r>
        <w:t>for</w:t>
      </w:r>
      <w:r w:rsidR="00CA524D">
        <w:t xml:space="preserve"> </w:t>
      </w:r>
      <w:r>
        <w:t>Statistics</w:t>
      </w:r>
      <w:r w:rsidR="00CA524D">
        <w:t xml:space="preserve"> </w:t>
      </w:r>
      <w:r>
        <w:t>(UIS)</w:t>
      </w:r>
      <w:r w:rsidR="00CA524D">
        <w:t xml:space="preserve"> </w:t>
      </w:r>
      <w:r>
        <w:t>(2004)</w:t>
      </w:r>
      <w:r w:rsidRPr="00A01E20">
        <w:t>,</w:t>
      </w:r>
      <w:r w:rsidR="00CA524D">
        <w:t xml:space="preserve"> </w:t>
      </w:r>
      <w:r w:rsidRPr="00A01E20">
        <w:t>ICT</w:t>
      </w:r>
      <w:r w:rsidR="00CA524D">
        <w:t xml:space="preserve"> </w:t>
      </w:r>
      <w:r w:rsidRPr="00A01E20">
        <w:t>can</w:t>
      </w:r>
      <w:r w:rsidR="00CA524D">
        <w:t xml:space="preserve"> </w:t>
      </w:r>
      <w:r w:rsidRPr="00A01E20">
        <w:t>be</w:t>
      </w:r>
      <w:r w:rsidR="00CA524D">
        <w:t xml:space="preserve"> </w:t>
      </w:r>
      <w:r w:rsidRPr="00A01E20">
        <w:t>used</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to:</w:t>
      </w:r>
      <w:r w:rsidR="00CA524D">
        <w:t xml:space="preserve"> </w:t>
      </w:r>
      <w:r w:rsidRPr="00A01E20">
        <w:t>improve</w:t>
      </w:r>
      <w:r w:rsidR="00CA524D">
        <w:t xml:space="preserve"> </w:t>
      </w:r>
      <w:r w:rsidRPr="00A01E20">
        <w:t>administrative</w:t>
      </w:r>
      <w:r w:rsidR="00CA524D">
        <w:t xml:space="preserve"> </w:t>
      </w:r>
      <w:r w:rsidRPr="00A01E20">
        <w:t>efficiency,</w:t>
      </w:r>
      <w:r w:rsidR="00CA524D">
        <w:t xml:space="preserve"> </w:t>
      </w:r>
      <w:r w:rsidRPr="00A01E20">
        <w:t>disseminate</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materials</w:t>
      </w:r>
      <w:r w:rsidR="00CA524D">
        <w:t xml:space="preserve"> </w:t>
      </w:r>
      <w:r w:rsidRPr="00A01E20">
        <w:t>to</w:t>
      </w:r>
      <w:r w:rsidR="00CA524D">
        <w:t xml:space="preserve"> </w:t>
      </w:r>
      <w:r w:rsidRPr="00A01E20">
        <w:t>instructors</w:t>
      </w:r>
      <w:r w:rsidR="00CA524D">
        <w:t xml:space="preserve"> </w:t>
      </w:r>
      <w:r w:rsidRPr="00A01E20">
        <w:t>and</w:t>
      </w:r>
      <w:r w:rsidR="00CA524D">
        <w:t xml:space="preserve"> </w:t>
      </w:r>
      <w:r w:rsidRPr="00A01E20">
        <w:t>students,</w:t>
      </w:r>
      <w:r w:rsidR="00CA524D">
        <w:t xml:space="preserve"> </w:t>
      </w:r>
      <w:r w:rsidRPr="00A01E20">
        <w:t>improve</w:t>
      </w:r>
      <w:r w:rsidR="00CA524D">
        <w:t xml:space="preserve"> </w:t>
      </w:r>
      <w:r w:rsidRPr="00A01E20">
        <w:t>the</w:t>
      </w:r>
      <w:r w:rsidR="00CA524D">
        <w:t xml:space="preserve"> </w:t>
      </w:r>
      <w:r w:rsidRPr="00A01E20">
        <w:t>ICT</w:t>
      </w:r>
      <w:r w:rsidR="00CA524D">
        <w:t xml:space="preserve"> </w:t>
      </w:r>
      <w:r w:rsidRPr="00A01E20">
        <w:t>skills</w:t>
      </w:r>
      <w:r w:rsidR="00CA524D">
        <w:t xml:space="preserve"> </w:t>
      </w:r>
      <w:r w:rsidRPr="00A01E20">
        <w:t>of</w:t>
      </w:r>
      <w:r w:rsidR="00CA524D">
        <w:t xml:space="preserve"> </w:t>
      </w:r>
      <w:r w:rsidRPr="00A01E20">
        <w:t>instructors</w:t>
      </w:r>
      <w:r w:rsidR="00CA524D">
        <w:t xml:space="preserve"> </w:t>
      </w:r>
      <w:r w:rsidRPr="00A01E20">
        <w:t>and</w:t>
      </w:r>
      <w:r w:rsidR="00CA524D">
        <w:t xml:space="preserve"> </w:t>
      </w:r>
      <w:r w:rsidRPr="00A01E20">
        <w:t>students,</w:t>
      </w:r>
      <w:r w:rsidR="00CA524D">
        <w:t xml:space="preserve"> </w:t>
      </w:r>
      <w:r w:rsidRPr="00A01E20">
        <w:t>allow</w:t>
      </w:r>
      <w:r w:rsidR="00CA524D">
        <w:t xml:space="preserve"> </w:t>
      </w:r>
      <w:r w:rsidRPr="00A01E20">
        <w:t>instructors</w:t>
      </w:r>
      <w:r w:rsidR="00CA524D">
        <w:t xml:space="preserve"> </w:t>
      </w:r>
      <w:r w:rsidRPr="00A01E20">
        <w:t>and</w:t>
      </w:r>
      <w:r w:rsidR="00CA524D">
        <w:t xml:space="preserve"> </w:t>
      </w:r>
      <w:r w:rsidRPr="00A01E20">
        <w:t>students</w:t>
      </w:r>
      <w:r w:rsidR="00CA524D">
        <w:t xml:space="preserve"> </w:t>
      </w:r>
      <w:r w:rsidRPr="00A01E20">
        <w:t>access</w:t>
      </w:r>
      <w:r w:rsidR="00CA524D">
        <w:t xml:space="preserve"> </w:t>
      </w:r>
      <w:r w:rsidRPr="00A01E20">
        <w:t>to</w:t>
      </w:r>
      <w:r w:rsidR="00CA524D">
        <w:t xml:space="preserve"> </w:t>
      </w:r>
      <w:r w:rsidRPr="00A01E20">
        <w:t>sources</w:t>
      </w:r>
      <w:r w:rsidR="00CA524D">
        <w:t xml:space="preserve"> </w:t>
      </w:r>
      <w:r w:rsidRPr="00A01E20">
        <w:t>of</w:t>
      </w:r>
      <w:r w:rsidR="00CA524D">
        <w:t xml:space="preserve"> </w:t>
      </w:r>
      <w:r w:rsidRPr="00A01E20">
        <w:t>information</w:t>
      </w:r>
      <w:r w:rsidR="00CA524D">
        <w:t xml:space="preserve"> </w:t>
      </w:r>
      <w:r w:rsidRPr="00A01E20">
        <w:t>from</w:t>
      </w:r>
      <w:r w:rsidR="00CA524D">
        <w:t xml:space="preserve"> </w:t>
      </w:r>
      <w:r w:rsidRPr="00A01E20">
        <w:t>around</w:t>
      </w:r>
      <w:r w:rsidR="00CA524D">
        <w:t xml:space="preserve"> </w:t>
      </w:r>
      <w:r w:rsidRPr="00A01E20">
        <w:t>the</w:t>
      </w:r>
      <w:r w:rsidR="00CA524D">
        <w:t xml:space="preserve"> </w:t>
      </w:r>
      <w:r w:rsidRPr="00A01E20">
        <w:t>world,</w:t>
      </w:r>
      <w:r w:rsidR="00CA524D">
        <w:t xml:space="preserve"> </w:t>
      </w:r>
      <w:r w:rsidRPr="00A01E20">
        <w:t>share</w:t>
      </w:r>
      <w:r w:rsidR="00CA524D">
        <w:t xml:space="preserve"> </w:t>
      </w:r>
      <w:r w:rsidRPr="00A01E20">
        <w:t>ideas</w:t>
      </w:r>
      <w:r w:rsidR="00CA524D">
        <w:t xml:space="preserve"> </w:t>
      </w:r>
      <w:r w:rsidRPr="00A01E20">
        <w:t>on</w:t>
      </w:r>
      <w:r w:rsidR="00CA524D">
        <w:t xml:space="preserve"> </w:t>
      </w:r>
      <w:r w:rsidRPr="00A01E20">
        <w:t>education</w:t>
      </w:r>
      <w:r w:rsidR="00CA524D">
        <w:t xml:space="preserve"> </w:t>
      </w:r>
      <w:r w:rsidRPr="00A01E20">
        <w:t>and</w:t>
      </w:r>
      <w:r w:rsidR="00CA524D">
        <w:t xml:space="preserve"> </w:t>
      </w:r>
      <w:r w:rsidRPr="00A01E20">
        <w:t>learning,</w:t>
      </w:r>
      <w:r w:rsidR="00CA524D">
        <w:t xml:space="preserve"> </w:t>
      </w:r>
      <w:r w:rsidRPr="00A01E20">
        <w:t>collaborate</w:t>
      </w:r>
      <w:r w:rsidR="00CA524D">
        <w:t xml:space="preserve"> </w:t>
      </w:r>
      <w:r w:rsidRPr="00A01E20">
        <w:t>on</w:t>
      </w:r>
      <w:r w:rsidR="00CA524D">
        <w:t xml:space="preserve"> </w:t>
      </w:r>
      <w:r w:rsidRPr="00A01E20">
        <w:t>joint</w:t>
      </w:r>
      <w:r w:rsidR="00CA524D">
        <w:t xml:space="preserve"> </w:t>
      </w:r>
      <w:r w:rsidRPr="00A01E20">
        <w:t>projects,</w:t>
      </w:r>
      <w:r w:rsidR="00CA524D">
        <w:t xml:space="preserve"> </w:t>
      </w:r>
      <w:r w:rsidRPr="00A01E20">
        <w:t>and</w:t>
      </w:r>
      <w:r w:rsidR="00CA524D">
        <w:t xml:space="preserve"> </w:t>
      </w:r>
      <w:r w:rsidRPr="00A01E20">
        <w:t>conduct</w:t>
      </w:r>
      <w:r w:rsidR="00CA524D">
        <w:t xml:space="preserve"> </w:t>
      </w:r>
      <w:r w:rsidRPr="00A01E20">
        <w:t>lessons</w:t>
      </w:r>
      <w:r w:rsidR="00CA524D">
        <w:t xml:space="preserve"> </w:t>
      </w:r>
      <w:r w:rsidRPr="00A01E20">
        <w:t>from</w:t>
      </w:r>
      <w:r w:rsidR="00CA524D">
        <w:t xml:space="preserve"> </w:t>
      </w:r>
      <w:r w:rsidRPr="00A01E20">
        <w:t>a</w:t>
      </w:r>
      <w:r w:rsidR="00CA524D">
        <w:t xml:space="preserve"> </w:t>
      </w:r>
      <w:r w:rsidRPr="00A01E20">
        <w:t>remote</w:t>
      </w:r>
      <w:r w:rsidR="00CA524D">
        <w:t xml:space="preserve"> </w:t>
      </w:r>
      <w:r w:rsidRPr="00A01E20">
        <w:t>location.</w:t>
      </w:r>
      <w:r w:rsidR="00CA524D">
        <w:t xml:space="preserve"> </w:t>
      </w:r>
      <w:r w:rsidRPr="00A01E20">
        <w:t>Furthermore,</w:t>
      </w:r>
      <w:r w:rsidR="00CA524D">
        <w:t xml:space="preserve"> </w:t>
      </w:r>
      <w:r w:rsidRPr="00A01E20">
        <w:t>to</w:t>
      </w:r>
      <w:r w:rsidR="00CA524D">
        <w:t xml:space="preserve"> </w:t>
      </w:r>
      <w:r w:rsidRPr="00A01E20">
        <w:t>the</w:t>
      </w:r>
      <w:r w:rsidR="00CA524D">
        <w:t xml:space="preserve"> </w:t>
      </w:r>
      <w:r w:rsidRPr="00A01E20">
        <w:t>extent</w:t>
      </w:r>
      <w:r w:rsidR="00CA524D">
        <w:t xml:space="preserve"> </w:t>
      </w:r>
      <w:r w:rsidRPr="00A01E20">
        <w:t>that</w:t>
      </w:r>
      <w:r w:rsidR="00CA524D">
        <w:t xml:space="preserve"> </w:t>
      </w:r>
      <w:r w:rsidRPr="00A01E20">
        <w:t>higher</w:t>
      </w:r>
      <w:r w:rsidR="00CA524D">
        <w:t xml:space="preserve"> </w:t>
      </w:r>
      <w:r w:rsidRPr="00A01E20">
        <w:t>education</w:t>
      </w:r>
      <w:r w:rsidR="00CA524D">
        <w:t xml:space="preserve"> </w:t>
      </w:r>
      <w:r w:rsidRPr="00A01E20">
        <w:t>institutions</w:t>
      </w:r>
      <w:r w:rsidR="00CA524D">
        <w:t xml:space="preserve"> </w:t>
      </w:r>
      <w:r w:rsidRPr="00A01E20">
        <w:t>aim</w:t>
      </w:r>
      <w:r w:rsidR="00CA524D">
        <w:t xml:space="preserve"> </w:t>
      </w:r>
      <w:r w:rsidRPr="00A01E20">
        <w:t>to</w:t>
      </w:r>
      <w:r w:rsidR="00CA524D">
        <w:t xml:space="preserve"> </w:t>
      </w:r>
      <w:r w:rsidRPr="00A01E20">
        <w:t>achieve</w:t>
      </w:r>
      <w:r w:rsidR="00CA524D">
        <w:t xml:space="preserve"> </w:t>
      </w:r>
      <w:r w:rsidRPr="00A01E20">
        <w:t>these</w:t>
      </w:r>
      <w:r w:rsidR="00CA524D">
        <w:t xml:space="preserve"> </w:t>
      </w:r>
      <w:r w:rsidRPr="00A01E20">
        <w:t>goals</w:t>
      </w:r>
      <w:r w:rsidR="00CA524D">
        <w:t xml:space="preserve"> </w:t>
      </w:r>
      <w:r w:rsidRPr="00A01E20">
        <w:t>they</w:t>
      </w:r>
      <w:r w:rsidR="00CA524D">
        <w:t xml:space="preserve"> </w:t>
      </w:r>
      <w:r w:rsidRPr="00A01E20">
        <w:t>need</w:t>
      </w:r>
      <w:r w:rsidR="00CA524D">
        <w:t xml:space="preserve"> </w:t>
      </w:r>
      <w:r w:rsidRPr="00A01E20">
        <w:t>to</w:t>
      </w:r>
      <w:r w:rsidR="00CA524D">
        <w:t xml:space="preserve"> </w:t>
      </w:r>
      <w:r w:rsidRPr="00A01E20">
        <w:t>measure</w:t>
      </w:r>
      <w:r w:rsidR="00CA524D">
        <w:t xml:space="preserve"> </w:t>
      </w:r>
      <w:r w:rsidRPr="00A01E20">
        <w:t>their</w:t>
      </w:r>
      <w:r w:rsidR="00CA524D">
        <w:t xml:space="preserve"> </w:t>
      </w:r>
      <w:r w:rsidRPr="00A01E20">
        <w:t>progress,</w:t>
      </w:r>
      <w:r w:rsidR="00CA524D">
        <w:t xml:space="preserve"> </w:t>
      </w:r>
      <w:r w:rsidRPr="00A01E20">
        <w:t>successes</w:t>
      </w:r>
      <w:r w:rsidR="00CA524D">
        <w:t xml:space="preserve"> </w:t>
      </w:r>
      <w:r>
        <w:t>and</w:t>
      </w:r>
      <w:r w:rsidR="00CA524D">
        <w:t xml:space="preserve"> </w:t>
      </w:r>
      <w:r>
        <w:t>problems</w:t>
      </w:r>
      <w:r w:rsidR="00CA524D">
        <w:t xml:space="preserve"> </w:t>
      </w:r>
      <w:r>
        <w:t>(UIS,</w:t>
      </w:r>
      <w:r w:rsidR="00CA524D">
        <w:t xml:space="preserve"> </w:t>
      </w:r>
      <w:r>
        <w:t>2004)</w:t>
      </w:r>
      <w:r w:rsidRPr="00A01E20">
        <w:t>.</w:t>
      </w:r>
    </w:p>
    <w:p w:rsidR="005D5DCF" w:rsidRPr="005F230B" w:rsidRDefault="005D5DCF" w:rsidP="00DE7473">
      <w:pPr>
        <w:pStyle w:val="BodyText"/>
        <w:rPr>
          <w:rFonts w:eastAsia="SimSun"/>
          <w:lang w:eastAsia="ar-SA"/>
        </w:rPr>
      </w:pPr>
      <w:r>
        <w:t>Bizi</w:t>
      </w:r>
      <w:r w:rsidR="00CA524D">
        <w:t xml:space="preserve"> </w:t>
      </w:r>
      <w:r>
        <w:t>and</w:t>
      </w:r>
      <w:r w:rsidR="00CA524D">
        <w:t xml:space="preserve"> </w:t>
      </w:r>
      <w:r>
        <w:t>Shittu</w:t>
      </w:r>
      <w:r w:rsidR="00CA524D">
        <w:t xml:space="preserve"> </w:t>
      </w:r>
      <w:r>
        <w:t>(2014)</w:t>
      </w:r>
      <w:r w:rsidR="00CA524D">
        <w:t xml:space="preserve"> </w:t>
      </w:r>
      <w:r w:rsidRPr="00A01E20">
        <w:t>mentioned</w:t>
      </w:r>
      <w:r w:rsidR="00CA524D">
        <w:t xml:space="preserve"> </w:t>
      </w:r>
      <w:r w:rsidRPr="00A01E20">
        <w:t>several</w:t>
      </w:r>
      <w:r w:rsidR="00CA524D">
        <w:t xml:space="preserve"> </w:t>
      </w:r>
      <w:r w:rsidRPr="00A01E20">
        <w:t>benefits</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such</w:t>
      </w:r>
      <w:r w:rsidR="00CA524D">
        <w:t xml:space="preserve"> </w:t>
      </w:r>
      <w:r w:rsidRPr="00A01E20">
        <w:t>as:</w:t>
      </w:r>
      <w:r w:rsidR="00CA524D">
        <w:t xml:space="preserve"> </w:t>
      </w:r>
      <w:r w:rsidRPr="00A01E20">
        <w:t>support</w:t>
      </w:r>
      <w:r w:rsidR="00CA524D">
        <w:t xml:space="preserve"> </w:t>
      </w:r>
      <w:r w:rsidRPr="00A01E20">
        <w:t>conventional</w:t>
      </w:r>
      <w:r w:rsidR="00CA524D">
        <w:t xml:space="preserve"> </w:t>
      </w:r>
      <w:r w:rsidRPr="00A01E20">
        <w:t>classroom</w:t>
      </w:r>
      <w:r w:rsidR="00CA524D">
        <w:t xml:space="preserve"> </w:t>
      </w:r>
      <w:r w:rsidRPr="00A01E20">
        <w:t>work;</w:t>
      </w:r>
      <w:r w:rsidR="00CA524D">
        <w:t xml:space="preserve"> </w:t>
      </w:r>
      <w:r w:rsidRPr="00A01E20">
        <w:t>electronic</w:t>
      </w:r>
      <w:r w:rsidR="00CA524D">
        <w:t xml:space="preserve"> </w:t>
      </w:r>
      <w:r w:rsidRPr="00A01E20">
        <w:t>teaching</w:t>
      </w:r>
      <w:r w:rsidR="00CA524D">
        <w:t xml:space="preserve"> </w:t>
      </w:r>
      <w:r w:rsidRPr="00A01E20">
        <w:t>materials</w:t>
      </w:r>
      <w:r w:rsidR="00CA524D">
        <w:t xml:space="preserve"> </w:t>
      </w:r>
      <w:r w:rsidRPr="00A01E20">
        <w:t>can</w:t>
      </w:r>
      <w:r w:rsidR="00CA524D">
        <w:t xml:space="preserve"> </w:t>
      </w:r>
      <w:r w:rsidRPr="00A01E20">
        <w:t>be</w:t>
      </w:r>
      <w:r w:rsidR="00CA524D">
        <w:t xml:space="preserve"> </w:t>
      </w:r>
      <w:r w:rsidRPr="00A01E20">
        <w:t>exchanged</w:t>
      </w:r>
      <w:r w:rsidR="00CA524D">
        <w:t xml:space="preserve"> </w:t>
      </w:r>
      <w:r w:rsidRPr="00A01E20">
        <w:t>through</w:t>
      </w:r>
      <w:r w:rsidR="00CA524D">
        <w:t xml:space="preserve"> </w:t>
      </w:r>
      <w:r w:rsidRPr="00A01E20">
        <w:t>ICT;</w:t>
      </w:r>
      <w:r w:rsidR="00CA524D">
        <w:t xml:space="preserve"> </w:t>
      </w:r>
      <w:r w:rsidRPr="00A01E20">
        <w:t>the</w:t>
      </w:r>
      <w:r w:rsidR="00CA524D">
        <w:t xml:space="preserve"> </w:t>
      </w:r>
      <w:r w:rsidRPr="00A01E20">
        <w:t>computer</w:t>
      </w:r>
      <w:r w:rsidR="00CA524D">
        <w:t xml:space="preserve"> </w:t>
      </w:r>
      <w:r w:rsidRPr="00A01E20">
        <w:t>can</w:t>
      </w:r>
      <w:r w:rsidR="00CA524D">
        <w:t xml:space="preserve"> </w:t>
      </w:r>
      <w:r w:rsidRPr="00A01E20">
        <w:t>help</w:t>
      </w:r>
      <w:r w:rsidR="00CA524D">
        <w:t xml:space="preserve"> </w:t>
      </w:r>
      <w:r w:rsidRPr="00A01E20">
        <w:t>in</w:t>
      </w:r>
      <w:r w:rsidR="00CA524D">
        <w:t xml:space="preserve"> </w:t>
      </w:r>
      <w:r w:rsidRPr="00A01E20">
        <w:t>the</w:t>
      </w:r>
      <w:r w:rsidR="00CA524D">
        <w:t xml:space="preserve"> </w:t>
      </w:r>
      <w:r w:rsidRPr="00A01E20">
        <w:t>design</w:t>
      </w:r>
      <w:r w:rsidR="00CA524D">
        <w:t xml:space="preserve"> </w:t>
      </w:r>
      <w:r w:rsidRPr="00A01E20">
        <w:t>and</w:t>
      </w:r>
      <w:r w:rsidR="00CA524D">
        <w:t xml:space="preserve"> </w:t>
      </w:r>
      <w:r w:rsidRPr="00A01E20">
        <w:t>development</w:t>
      </w:r>
      <w:r w:rsidR="00CA524D">
        <w:t xml:space="preserve"> </w:t>
      </w:r>
      <w:r w:rsidRPr="00A01E20">
        <w:t>of</w:t>
      </w:r>
      <w:r w:rsidR="00CA524D">
        <w:t xml:space="preserve"> </w:t>
      </w:r>
      <w:r w:rsidRPr="00A01E20">
        <w:t>learning</w:t>
      </w:r>
      <w:r w:rsidR="00CA524D">
        <w:t xml:space="preserve"> </w:t>
      </w:r>
      <w:r w:rsidRPr="00A01E20">
        <w:t>materials;</w:t>
      </w:r>
      <w:r w:rsidR="00CA524D">
        <w:t xml:space="preserve"> </w:t>
      </w:r>
      <w:r w:rsidRPr="00A01E20">
        <w:t>through</w:t>
      </w:r>
      <w:r w:rsidR="00CA524D">
        <w:t xml:space="preserve"> </w:t>
      </w:r>
      <w:r w:rsidRPr="00A01E20">
        <w:t>ICT,</w:t>
      </w:r>
      <w:r w:rsidR="00CA524D">
        <w:t xml:space="preserve"> </w:t>
      </w:r>
      <w:r w:rsidRPr="00A01E20">
        <w:t>the</w:t>
      </w:r>
      <w:r w:rsidR="00CA524D">
        <w:t xml:space="preserve"> </w:t>
      </w:r>
      <w:r w:rsidRPr="00A01E20">
        <w:t>user</w:t>
      </w:r>
      <w:r w:rsidR="00CA524D">
        <w:t xml:space="preserve"> </w:t>
      </w:r>
      <w:r w:rsidRPr="00A01E20">
        <w:t>can</w:t>
      </w:r>
      <w:r w:rsidR="00CA524D">
        <w:t xml:space="preserve"> </w:t>
      </w:r>
      <w:r w:rsidRPr="00A01E20">
        <w:t>access,</w:t>
      </w:r>
      <w:r w:rsidR="00CA524D">
        <w:t xml:space="preserve"> </w:t>
      </w:r>
      <w:r w:rsidRPr="00A01E20">
        <w:t>store,</w:t>
      </w:r>
      <w:r w:rsidR="00CA524D">
        <w:t xml:space="preserve"> </w:t>
      </w:r>
      <w:r w:rsidRPr="00A01E20">
        <w:t>analyze</w:t>
      </w:r>
      <w:r w:rsidR="00CA524D">
        <w:t xml:space="preserve"> </w:t>
      </w:r>
      <w:r w:rsidRPr="00A01E20">
        <w:t>information</w:t>
      </w:r>
      <w:r w:rsidR="00CA524D">
        <w:t xml:space="preserve"> </w:t>
      </w:r>
      <w:r w:rsidRPr="00A01E20">
        <w:t>in</w:t>
      </w:r>
      <w:r w:rsidR="00CA524D">
        <w:t xml:space="preserve"> </w:t>
      </w:r>
      <w:r w:rsidRPr="00A01E20">
        <w:t>electronic</w:t>
      </w:r>
      <w:r w:rsidR="00CA524D">
        <w:t xml:space="preserve"> </w:t>
      </w:r>
      <w:r w:rsidRPr="00A01E20">
        <w:t>form;</w:t>
      </w:r>
      <w:r w:rsidR="00CA524D">
        <w:t xml:space="preserve"> </w:t>
      </w:r>
      <w:r w:rsidRPr="00A01E20">
        <w:t>ICT</w:t>
      </w:r>
      <w:r w:rsidR="00CA524D">
        <w:t xml:space="preserve"> </w:t>
      </w:r>
      <w:r w:rsidRPr="00A01E20">
        <w:t>is</w:t>
      </w:r>
      <w:r w:rsidR="00CA524D">
        <w:t xml:space="preserve"> </w:t>
      </w:r>
      <w:r w:rsidRPr="00A01E20">
        <w:t>particularly</w:t>
      </w:r>
      <w:r w:rsidR="00CA524D">
        <w:t xml:space="preserve"> </w:t>
      </w:r>
      <w:r w:rsidRPr="00A01E20">
        <w:t>useful</w:t>
      </w:r>
      <w:r w:rsidR="00CA524D">
        <w:t xml:space="preserve"> </w:t>
      </w:r>
      <w:r w:rsidRPr="00A01E20">
        <w:t>in</w:t>
      </w:r>
      <w:r w:rsidR="00CA524D">
        <w:t xml:space="preserve"> </w:t>
      </w:r>
      <w:r w:rsidRPr="00A01E20">
        <w:t>research</w:t>
      </w:r>
      <w:r w:rsidR="00CA524D">
        <w:t xml:space="preserve"> </w:t>
      </w:r>
      <w:r w:rsidRPr="00A01E20">
        <w:t>as</w:t>
      </w:r>
      <w:r w:rsidR="00CA524D">
        <w:t xml:space="preserve"> </w:t>
      </w:r>
      <w:r w:rsidRPr="00A01E20">
        <w:t>it</w:t>
      </w:r>
      <w:r w:rsidR="00CA524D">
        <w:t xml:space="preserve"> </w:t>
      </w:r>
      <w:r w:rsidRPr="00A01E20">
        <w:t>gives</w:t>
      </w:r>
      <w:r w:rsidR="00CA524D">
        <w:t xml:space="preserve"> </w:t>
      </w:r>
      <w:r w:rsidRPr="00A01E20">
        <w:t>access</w:t>
      </w:r>
      <w:r w:rsidR="00CA524D">
        <w:t xml:space="preserve"> </w:t>
      </w:r>
      <w:r w:rsidRPr="00A01E20">
        <w:t>to</w:t>
      </w:r>
      <w:r w:rsidR="00CA524D">
        <w:t xml:space="preserve"> </w:t>
      </w:r>
      <w:r w:rsidRPr="00A01E20">
        <w:t>a</w:t>
      </w:r>
      <w:r w:rsidR="00CA524D">
        <w:t xml:space="preserve"> </w:t>
      </w:r>
      <w:r w:rsidRPr="00A01E20">
        <w:t>world</w:t>
      </w:r>
      <w:r w:rsidR="00CA524D">
        <w:t xml:space="preserve"> </w:t>
      </w:r>
      <w:r w:rsidRPr="00A01E20">
        <w:t>of</w:t>
      </w:r>
      <w:r w:rsidR="00CA524D">
        <w:t xml:space="preserve"> </w:t>
      </w:r>
      <w:r w:rsidRPr="00A01E20">
        <w:t>resources,</w:t>
      </w:r>
      <w:r w:rsidR="00CA524D">
        <w:t xml:space="preserve"> </w:t>
      </w:r>
      <w:r w:rsidRPr="00A01E20">
        <w:t>especially</w:t>
      </w:r>
      <w:r w:rsidR="00CA524D">
        <w:t xml:space="preserve"> </w:t>
      </w:r>
      <w:r w:rsidRPr="00A01E20">
        <w:t>in</w:t>
      </w:r>
      <w:r w:rsidR="00CA524D">
        <w:t xml:space="preserve"> </w:t>
      </w:r>
      <w:r w:rsidRPr="00A01E20">
        <w:t>electronic</w:t>
      </w:r>
      <w:r w:rsidR="00CA524D">
        <w:t xml:space="preserve"> </w:t>
      </w:r>
      <w:r w:rsidRPr="00A01E20">
        <w:t>form;</w:t>
      </w:r>
      <w:r w:rsidR="00CA524D">
        <w:t xml:space="preserve"> </w:t>
      </w:r>
      <w:r w:rsidRPr="00A01E20">
        <w:t>and</w:t>
      </w:r>
      <w:r w:rsidR="00CA524D">
        <w:t xml:space="preserve"> </w:t>
      </w:r>
      <w:r w:rsidRPr="00A01E20">
        <w:t>ICT</w:t>
      </w:r>
      <w:r w:rsidR="00CA524D">
        <w:t xml:space="preserve"> </w:t>
      </w:r>
      <w:r w:rsidRPr="00A01E20">
        <w:t>can</w:t>
      </w:r>
      <w:r w:rsidR="00CA524D">
        <w:t xml:space="preserve"> </w:t>
      </w:r>
      <w:r w:rsidRPr="00A01E20">
        <w:t>play</w:t>
      </w:r>
      <w:r w:rsidR="00CA524D">
        <w:t xml:space="preserve"> </w:t>
      </w:r>
      <w:r w:rsidRPr="00A01E20">
        <w:t>a</w:t>
      </w:r>
      <w:r w:rsidR="00CA524D">
        <w:t xml:space="preserve"> </w:t>
      </w:r>
      <w:r w:rsidRPr="00A01E20">
        <w:t>key</w:t>
      </w:r>
      <w:r w:rsidR="00CA524D">
        <w:t xml:space="preserve"> </w:t>
      </w:r>
      <w:r w:rsidRPr="00A01E20">
        <w:t>role</w:t>
      </w:r>
      <w:r w:rsidR="00CA524D">
        <w:t xml:space="preserve"> </w:t>
      </w:r>
      <w:r w:rsidRPr="00A01E20">
        <w:t>in</w:t>
      </w:r>
      <w:r w:rsidR="00CA524D">
        <w:t xml:space="preserve"> </w:t>
      </w:r>
      <w:r w:rsidRPr="00A01E20">
        <w:t>administration,</w:t>
      </w:r>
      <w:r w:rsidR="00CA524D">
        <w:t xml:space="preserve"> </w:t>
      </w:r>
      <w:r w:rsidRPr="00A01E20">
        <w:t>where</w:t>
      </w:r>
      <w:r w:rsidR="00CA524D">
        <w:t xml:space="preserve"> </w:t>
      </w:r>
      <w:r w:rsidRPr="00A01E20">
        <w:t>student’s</w:t>
      </w:r>
      <w:r w:rsidR="00CA524D">
        <w:t xml:space="preserve"> </w:t>
      </w:r>
      <w:r w:rsidRPr="00A01E20">
        <w:t>data,</w:t>
      </w:r>
      <w:r w:rsidR="00CA524D">
        <w:t xml:space="preserve"> </w:t>
      </w:r>
      <w:r w:rsidRPr="00A01E20">
        <w:t>personnel</w:t>
      </w:r>
      <w:r w:rsidR="00CA524D">
        <w:t xml:space="preserve"> </w:t>
      </w:r>
      <w:r w:rsidRPr="00A01E20">
        <w:t>administration,</w:t>
      </w:r>
      <w:r w:rsidR="00CA524D">
        <w:t xml:space="preserve"> </w:t>
      </w:r>
      <w:r w:rsidRPr="00A01E20">
        <w:t>purchasing</w:t>
      </w:r>
      <w:r w:rsidR="00CA524D">
        <w:t xml:space="preserve"> </w:t>
      </w:r>
      <w:r w:rsidRPr="00A01E20">
        <w:t>and</w:t>
      </w:r>
      <w:r w:rsidR="00CA524D">
        <w:t xml:space="preserve"> </w:t>
      </w:r>
      <w:r w:rsidRPr="00A01E20">
        <w:t>supplies,</w:t>
      </w:r>
      <w:r w:rsidR="00CA524D">
        <w:t xml:space="preserve"> </w:t>
      </w:r>
      <w:r w:rsidRPr="00A01E20">
        <w:t>advertisement,</w:t>
      </w:r>
      <w:r w:rsidR="00CA524D">
        <w:t xml:space="preserve"> </w:t>
      </w:r>
      <w:r w:rsidRPr="00A01E20">
        <w:t>etc.</w:t>
      </w:r>
      <w:r w:rsidR="00CA524D">
        <w:t xml:space="preserve"> </w:t>
      </w:r>
      <w:r w:rsidRPr="00A01E20">
        <w:t>can</w:t>
      </w:r>
      <w:r w:rsidR="00CA524D">
        <w:t xml:space="preserve"> </w:t>
      </w:r>
      <w:r w:rsidRPr="00A01E20">
        <w:t>be</w:t>
      </w:r>
      <w:r w:rsidR="00CA524D">
        <w:t xml:space="preserve"> </w:t>
      </w:r>
      <w:r w:rsidRPr="00A01E20">
        <w:t>handled</w:t>
      </w:r>
      <w:r w:rsidR="00CA524D">
        <w:t xml:space="preserve"> </w:t>
      </w:r>
      <w:r w:rsidRPr="00A01E20">
        <w:t>with</w:t>
      </w:r>
      <w:r w:rsidR="00CA524D">
        <w:t xml:space="preserve"> </w:t>
      </w:r>
      <w:r w:rsidRPr="00A01E20">
        <w:t>ease</w:t>
      </w:r>
      <w:r w:rsidR="00CA524D">
        <w:t xml:space="preserve"> </w:t>
      </w:r>
      <w:r w:rsidRPr="00A01E20">
        <w:t>using</w:t>
      </w:r>
      <w:r w:rsidR="00CA524D">
        <w:t xml:space="preserve"> </w:t>
      </w:r>
      <w:r w:rsidRPr="00A01E20">
        <w:t>ICT.</w:t>
      </w:r>
    </w:p>
    <w:p w:rsidR="005D5DCF" w:rsidRPr="005F230B" w:rsidRDefault="005D5DCF" w:rsidP="00DE7473">
      <w:pPr>
        <w:pStyle w:val="BodyText"/>
        <w:rPr>
          <w:rFonts w:eastAsia="SimSun"/>
          <w:lang w:eastAsia="ar-SA"/>
        </w:rPr>
      </w:pPr>
      <w:r>
        <w:t>Yusuf</w:t>
      </w:r>
      <w:r w:rsidR="00CA524D">
        <w:t xml:space="preserve"> </w:t>
      </w:r>
      <w:r>
        <w:t>(2005)</w:t>
      </w:r>
      <w:r w:rsidR="00CA524D">
        <w:t xml:space="preserve"> </w:t>
      </w:r>
      <w:r w:rsidRPr="00A01E20">
        <w:t>suggested</w:t>
      </w:r>
      <w:r w:rsidR="00CA524D">
        <w:t xml:space="preserve"> </w:t>
      </w:r>
      <w:r w:rsidRPr="00A01E20">
        <w:t>that</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is</w:t>
      </w:r>
      <w:r w:rsidR="00CA524D">
        <w:t xml:space="preserve"> </w:t>
      </w:r>
      <w:r w:rsidRPr="00A01E20">
        <w:t>usually</w:t>
      </w:r>
      <w:r w:rsidR="00CA524D">
        <w:t xml:space="preserve"> </w:t>
      </w:r>
      <w:r w:rsidRPr="00A01E20">
        <w:t>(a)</w:t>
      </w:r>
      <w:r w:rsidR="00CA524D">
        <w:t xml:space="preserve"> </w:t>
      </w:r>
      <w:r w:rsidRPr="00A01E20">
        <w:t>a</w:t>
      </w:r>
      <w:r w:rsidR="00CA524D">
        <w:t xml:space="preserve"> </w:t>
      </w:r>
      <w:r w:rsidRPr="00A01E20">
        <w:t>tool</w:t>
      </w:r>
      <w:r w:rsidR="00CA524D">
        <w:t xml:space="preserve"> </w:t>
      </w:r>
      <w:r w:rsidRPr="00A01E20">
        <w:t>for</w:t>
      </w:r>
      <w:r w:rsidR="00CA524D">
        <w:t xml:space="preserve"> </w:t>
      </w:r>
      <w:r w:rsidRPr="00A01E20">
        <w:t>addressing</w:t>
      </w:r>
      <w:r w:rsidR="00CA524D">
        <w:t xml:space="preserve"> </w:t>
      </w:r>
      <w:r w:rsidRPr="00A01E20">
        <w:t>challenges</w:t>
      </w:r>
      <w:r w:rsidR="00CA524D">
        <w:t xml:space="preserve"> </w:t>
      </w:r>
      <w:r w:rsidRPr="00A01E20">
        <w:t>in</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(b)</w:t>
      </w:r>
      <w:r w:rsidR="00CA524D">
        <w:t xml:space="preserve"> </w:t>
      </w:r>
      <w:r w:rsidRPr="00A01E20">
        <w:t>a</w:t>
      </w:r>
      <w:r w:rsidR="00CA524D">
        <w:t xml:space="preserve"> </w:t>
      </w:r>
      <w:r w:rsidRPr="00A01E20">
        <w:t>change</w:t>
      </w:r>
      <w:r w:rsidR="00CA524D">
        <w:t xml:space="preserve"> </w:t>
      </w:r>
      <w:r w:rsidRPr="00A01E20">
        <w:t>agent,</w:t>
      </w:r>
      <w:r w:rsidR="00CA524D">
        <w:t xml:space="preserve"> </w:t>
      </w:r>
      <w:r w:rsidRPr="00A01E20">
        <w:t>and</w:t>
      </w:r>
      <w:r w:rsidR="00CA524D">
        <w:t xml:space="preserve"> </w:t>
      </w:r>
      <w:r w:rsidRPr="00A01E20">
        <w:t>(c)</w:t>
      </w:r>
      <w:r w:rsidR="00CA524D">
        <w:t xml:space="preserve"> </w:t>
      </w:r>
      <w:r w:rsidRPr="00A01E20">
        <w:t>a</w:t>
      </w:r>
      <w:r w:rsidR="00CA524D">
        <w:t xml:space="preserve"> </w:t>
      </w:r>
      <w:r w:rsidRPr="00A01E20">
        <w:t>central</w:t>
      </w:r>
      <w:r w:rsidR="00CA524D">
        <w:t xml:space="preserve"> </w:t>
      </w:r>
      <w:r w:rsidRPr="00A01E20">
        <w:t>force</w:t>
      </w:r>
      <w:r w:rsidR="00CA524D">
        <w:t xml:space="preserve"> </w:t>
      </w:r>
      <w:r w:rsidRPr="00A01E20">
        <w:t>in</w:t>
      </w:r>
      <w:r w:rsidR="00CA524D">
        <w:t xml:space="preserve"> </w:t>
      </w:r>
      <w:r w:rsidRPr="00A01E20">
        <w:t>economic</w:t>
      </w:r>
      <w:r w:rsidR="00CA524D">
        <w:t xml:space="preserve"> </w:t>
      </w:r>
      <w:r w:rsidRPr="00A01E20">
        <w:t>competitiveness.</w:t>
      </w:r>
      <w:r w:rsidR="00CA524D">
        <w:t xml:space="preserve"> </w:t>
      </w:r>
      <w:r w:rsidRPr="00A01E20">
        <w:t>As</w:t>
      </w:r>
      <w:r w:rsidR="00CA524D">
        <w:t xml:space="preserve"> </w:t>
      </w:r>
      <w:r w:rsidRPr="00A01E20">
        <w:t>a</w:t>
      </w:r>
      <w:r w:rsidR="00CA524D">
        <w:t xml:space="preserve"> </w:t>
      </w:r>
      <w:r w:rsidRPr="00A01E20">
        <w:t>tool</w:t>
      </w:r>
      <w:r w:rsidR="00CA524D">
        <w:t xml:space="preserve"> </w:t>
      </w:r>
      <w:r w:rsidRPr="00A01E20">
        <w:t>for</w:t>
      </w:r>
      <w:r w:rsidR="00CA524D">
        <w:t xml:space="preserve"> </w:t>
      </w:r>
      <w:r w:rsidRPr="00A01E20">
        <w:t>addressing</w:t>
      </w:r>
      <w:r w:rsidR="00CA524D">
        <w:t xml:space="preserve"> </w:t>
      </w:r>
      <w:r w:rsidRPr="00A01E20">
        <w:t>challenges</w:t>
      </w:r>
      <w:r w:rsidR="00CA524D">
        <w:t xml:space="preserve"> </w:t>
      </w:r>
      <w:r w:rsidRPr="00A01E20">
        <w:t>in</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ICT</w:t>
      </w:r>
      <w:r w:rsidR="00CA524D">
        <w:t xml:space="preserve"> </w:t>
      </w:r>
      <w:r w:rsidRPr="00A01E20">
        <w:t>has</w:t>
      </w:r>
      <w:r w:rsidR="00CA524D">
        <w:t xml:space="preserve"> </w:t>
      </w:r>
      <w:r w:rsidRPr="00A01E20">
        <w:t>capabilities</w:t>
      </w:r>
      <w:r w:rsidR="00CA524D">
        <w:t xml:space="preserve"> </w:t>
      </w:r>
      <w:r w:rsidRPr="00A01E20">
        <w:t>for</w:t>
      </w:r>
      <w:r w:rsidR="00CA524D">
        <w:t xml:space="preserve"> </w:t>
      </w:r>
      <w:r w:rsidRPr="00A01E20">
        <w:t>delivery,</w:t>
      </w:r>
      <w:r w:rsidR="00CA524D">
        <w:t xml:space="preserve"> </w:t>
      </w:r>
      <w:r w:rsidRPr="00A01E20">
        <w:t>management,</w:t>
      </w:r>
      <w:r w:rsidR="00CA524D">
        <w:t xml:space="preserve"> </w:t>
      </w:r>
      <w:r w:rsidRPr="00A01E20">
        <w:t>and</w:t>
      </w:r>
      <w:r w:rsidR="00CA524D">
        <w:t xml:space="preserve"> </w:t>
      </w:r>
      <w:r w:rsidRPr="00A01E20">
        <w:t>support</w:t>
      </w:r>
      <w:r w:rsidR="00CA524D">
        <w:t xml:space="preserve"> </w:t>
      </w:r>
      <w:r w:rsidRPr="00A01E20">
        <w:t>of</w:t>
      </w:r>
      <w:r w:rsidR="00CA524D">
        <w:t xml:space="preserve"> </w:t>
      </w:r>
      <w:r w:rsidRPr="00A01E20">
        <w:t>effective</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It</w:t>
      </w:r>
      <w:r w:rsidR="00CA524D">
        <w:t xml:space="preserve"> </w:t>
      </w:r>
      <w:r w:rsidRPr="00A01E20">
        <w:t>is</w:t>
      </w:r>
      <w:r w:rsidR="00CA524D">
        <w:t xml:space="preserve"> </w:t>
      </w:r>
      <w:r w:rsidRPr="00A01E20">
        <w:t>equally</w:t>
      </w:r>
      <w:r w:rsidR="00CA524D">
        <w:t xml:space="preserve"> </w:t>
      </w:r>
      <w:r w:rsidRPr="00A01E20">
        <w:t>good</w:t>
      </w:r>
      <w:r w:rsidR="00CA524D">
        <w:t xml:space="preserve"> </w:t>
      </w:r>
      <w:r w:rsidRPr="00A01E20">
        <w:t>for</w:t>
      </w:r>
      <w:r w:rsidR="00CA524D">
        <w:t xml:space="preserve"> </w:t>
      </w:r>
      <w:r w:rsidRPr="00A01E20">
        <w:t>geographically</w:t>
      </w:r>
      <w:r w:rsidR="00CA524D">
        <w:t xml:space="preserve"> </w:t>
      </w:r>
      <w:r w:rsidRPr="00A01E20">
        <w:t>dispersed</w:t>
      </w:r>
      <w:r w:rsidR="00CA524D">
        <w:t xml:space="preserve"> </w:t>
      </w:r>
      <w:r w:rsidRPr="00A01E20">
        <w:t>audiences,</w:t>
      </w:r>
      <w:r w:rsidR="00CA524D">
        <w:t xml:space="preserve"> </w:t>
      </w:r>
      <w:r w:rsidRPr="00A01E20">
        <w:t>and</w:t>
      </w:r>
      <w:r w:rsidR="00CA524D">
        <w:t xml:space="preserve"> </w:t>
      </w:r>
      <w:r w:rsidRPr="00A01E20">
        <w:t>it</w:t>
      </w:r>
      <w:r w:rsidR="00CA524D">
        <w:t xml:space="preserve"> </w:t>
      </w:r>
      <w:r w:rsidRPr="00A01E20">
        <w:t>also</w:t>
      </w:r>
      <w:r w:rsidR="00CA524D">
        <w:t xml:space="preserve"> </w:t>
      </w:r>
      <w:r w:rsidRPr="00A01E20">
        <w:t>helps</w:t>
      </w:r>
      <w:r w:rsidR="00CA524D">
        <w:t xml:space="preserve"> </w:t>
      </w:r>
      <w:r w:rsidRPr="00A01E20">
        <w:t>students</w:t>
      </w:r>
      <w:r w:rsidR="00CA524D">
        <w:t xml:space="preserve"> </w:t>
      </w:r>
      <w:r w:rsidRPr="00A01E20">
        <w:t>to</w:t>
      </w:r>
      <w:r w:rsidR="00CA524D">
        <w:t xml:space="preserve"> </w:t>
      </w:r>
      <w:r w:rsidRPr="00A01E20">
        <w:t>collect</w:t>
      </w:r>
      <w:r w:rsidR="00CA524D">
        <w:t xml:space="preserve"> </w:t>
      </w:r>
      <w:r w:rsidRPr="00A01E20">
        <w:t>and</w:t>
      </w:r>
      <w:r w:rsidR="00CA524D">
        <w:t xml:space="preserve"> </w:t>
      </w:r>
      <w:r w:rsidRPr="00A01E20">
        <w:t>make</w:t>
      </w:r>
      <w:r w:rsidR="00CA524D">
        <w:t xml:space="preserve"> </w:t>
      </w:r>
      <w:r w:rsidRPr="00A01E20">
        <w:t>sense</w:t>
      </w:r>
      <w:r w:rsidR="00CA524D">
        <w:t xml:space="preserve"> </w:t>
      </w:r>
      <w:r w:rsidRPr="00A01E20">
        <w:t>of</w:t>
      </w:r>
      <w:r w:rsidR="00CA524D">
        <w:t xml:space="preserve"> </w:t>
      </w:r>
      <w:r w:rsidRPr="00A01E20">
        <w:t>complex</w:t>
      </w:r>
      <w:r w:rsidR="00CA524D">
        <w:t xml:space="preserve"> </w:t>
      </w:r>
      <w:r w:rsidRPr="00A01E20">
        <w:t>data.</w:t>
      </w:r>
      <w:r w:rsidR="00CA524D">
        <w:t xml:space="preserve"> </w:t>
      </w:r>
      <w:r w:rsidRPr="00A01E20">
        <w:t>It</w:t>
      </w:r>
      <w:r w:rsidR="00CA524D">
        <w:t xml:space="preserve"> </w:t>
      </w:r>
      <w:r w:rsidRPr="00A01E20">
        <w:t>also</w:t>
      </w:r>
      <w:r w:rsidR="00CA524D">
        <w:t xml:space="preserve"> </w:t>
      </w:r>
      <w:r w:rsidRPr="00A01E20">
        <w:t>supports</w:t>
      </w:r>
      <w:r w:rsidR="00CA524D">
        <w:t xml:space="preserve"> </w:t>
      </w:r>
      <w:r w:rsidRPr="00A01E20">
        <w:t>diverse</w:t>
      </w:r>
      <w:r w:rsidR="00CA524D">
        <w:t xml:space="preserve"> </w:t>
      </w:r>
      <w:r w:rsidRPr="00A01E20">
        <w:t>and</w:t>
      </w:r>
      <w:r w:rsidR="00CA524D">
        <w:t xml:space="preserve"> </w:t>
      </w:r>
      <w:r w:rsidRPr="00A01E20">
        <w:t>process–oriented</w:t>
      </w:r>
      <w:r w:rsidR="00CA524D">
        <w:t xml:space="preserve"> </w:t>
      </w:r>
      <w:r w:rsidRPr="00A01E20">
        <w:t>forms</w:t>
      </w:r>
      <w:r w:rsidR="00CA524D">
        <w:t xml:space="preserve"> </w:t>
      </w:r>
      <w:r w:rsidRPr="00A01E20">
        <w:t>of</w:t>
      </w:r>
      <w:r w:rsidR="00CA524D">
        <w:t xml:space="preserve"> </w:t>
      </w:r>
      <w:r w:rsidRPr="00A01E20">
        <w:t>writing</w:t>
      </w:r>
      <w:r w:rsidR="00CA524D">
        <w:t xml:space="preserve"> </w:t>
      </w:r>
      <w:r w:rsidRPr="00A01E20">
        <w:t>and</w:t>
      </w:r>
      <w:r w:rsidR="00CA524D">
        <w:t xml:space="preserve"> </w:t>
      </w:r>
      <w:r w:rsidRPr="00A01E20">
        <w:t>communication,</w:t>
      </w:r>
      <w:r w:rsidR="00CA524D">
        <w:t xml:space="preserve"> </w:t>
      </w:r>
      <w:r w:rsidRPr="00A01E20">
        <w:t>and</w:t>
      </w:r>
      <w:r w:rsidR="00CA524D">
        <w:t xml:space="preserve"> </w:t>
      </w:r>
      <w:r w:rsidRPr="00A01E20">
        <w:t>it</w:t>
      </w:r>
      <w:r w:rsidR="00CA524D">
        <w:t xml:space="preserve"> </w:t>
      </w:r>
      <w:r w:rsidRPr="00A01E20">
        <w:t>broadens</w:t>
      </w:r>
      <w:r w:rsidR="00CA524D">
        <w:t xml:space="preserve"> </w:t>
      </w:r>
      <w:r w:rsidRPr="00A01E20">
        <w:t>the</w:t>
      </w:r>
      <w:r w:rsidR="00CA524D">
        <w:t xml:space="preserve"> </w:t>
      </w:r>
      <w:r w:rsidRPr="00A01E20">
        <w:t>scope</w:t>
      </w:r>
      <w:r w:rsidR="00CA524D">
        <w:t xml:space="preserve"> </w:t>
      </w:r>
      <w:r w:rsidRPr="00A01E20">
        <w:t>and</w:t>
      </w:r>
      <w:r w:rsidR="00CA524D">
        <w:t xml:space="preserve"> </w:t>
      </w:r>
      <w:r w:rsidRPr="00A01E20">
        <w:t>timeliness</w:t>
      </w:r>
      <w:r w:rsidR="00CA524D">
        <w:t xml:space="preserve"> </w:t>
      </w:r>
      <w:r w:rsidRPr="00A01E20">
        <w:t>of</w:t>
      </w:r>
      <w:r w:rsidR="00CA524D">
        <w:t xml:space="preserve"> </w:t>
      </w:r>
      <w:r w:rsidRPr="00A01E20">
        <w:t>information</w:t>
      </w:r>
      <w:r w:rsidR="00CA524D">
        <w:t xml:space="preserve"> </w:t>
      </w:r>
      <w:r w:rsidRPr="00A01E20">
        <w:t>resources</w:t>
      </w:r>
      <w:r w:rsidR="00CA524D">
        <w:t xml:space="preserve"> </w:t>
      </w:r>
      <w:r w:rsidRPr="00A01E20">
        <w:t>available</w:t>
      </w:r>
      <w:r w:rsidR="00CA524D">
        <w:t xml:space="preserve"> </w:t>
      </w:r>
      <w:r w:rsidRPr="00A01E20">
        <w:t>in</w:t>
      </w:r>
      <w:r w:rsidR="00CA524D">
        <w:t xml:space="preserve"> </w:t>
      </w:r>
      <w:r w:rsidRPr="00A01E20">
        <w:t>the</w:t>
      </w:r>
      <w:r w:rsidR="00CA524D">
        <w:t xml:space="preserve"> </w:t>
      </w:r>
      <w:r w:rsidRPr="00A01E20">
        <w:t>classroom.</w:t>
      </w:r>
      <w:r w:rsidR="00CA524D">
        <w:t xml:space="preserve"> </w:t>
      </w:r>
      <w:r w:rsidRPr="00A01E20">
        <w:t>As</w:t>
      </w:r>
      <w:r w:rsidR="00CA524D">
        <w:t xml:space="preserve"> </w:t>
      </w:r>
      <w:r w:rsidRPr="00A01E20">
        <w:t>a</w:t>
      </w:r>
      <w:r w:rsidR="00CA524D">
        <w:t xml:space="preserve"> </w:t>
      </w:r>
      <w:r w:rsidRPr="00A01E20">
        <w:t>change</w:t>
      </w:r>
      <w:r w:rsidR="00CA524D">
        <w:t xml:space="preserve"> </w:t>
      </w:r>
      <w:r w:rsidRPr="00A01E20">
        <w:t>agent,</w:t>
      </w:r>
      <w:r w:rsidR="00CA524D">
        <w:t xml:space="preserve"> </w:t>
      </w:r>
      <w:r w:rsidRPr="00A01E20">
        <w:t>it</w:t>
      </w:r>
      <w:r w:rsidR="00CA524D">
        <w:t xml:space="preserve"> </w:t>
      </w:r>
      <w:r w:rsidRPr="00A01E20">
        <w:t>catalyses</w:t>
      </w:r>
      <w:r w:rsidR="00CA524D">
        <w:t xml:space="preserve"> </w:t>
      </w:r>
      <w:r w:rsidRPr="00A01E20">
        <w:t>various</w:t>
      </w:r>
      <w:r w:rsidR="00CA524D">
        <w:t xml:space="preserve"> </w:t>
      </w:r>
      <w:r w:rsidRPr="00A01E20">
        <w:t>other</w:t>
      </w:r>
      <w:r w:rsidR="00CA524D">
        <w:t xml:space="preserve"> </w:t>
      </w:r>
      <w:r w:rsidRPr="00A01E20">
        <w:t>changes</w:t>
      </w:r>
      <w:r w:rsidR="00CA524D">
        <w:t xml:space="preserve"> </w:t>
      </w:r>
      <w:r w:rsidRPr="00A01E20">
        <w:t>in</w:t>
      </w:r>
      <w:r w:rsidR="00CA524D">
        <w:t xml:space="preserve"> </w:t>
      </w:r>
      <w:r w:rsidRPr="00A01E20">
        <w:t>the</w:t>
      </w:r>
      <w:r w:rsidR="00CA524D">
        <w:t xml:space="preserve"> </w:t>
      </w:r>
      <w:r w:rsidRPr="00A01E20">
        <w:t>content,</w:t>
      </w:r>
      <w:r w:rsidR="00CA524D">
        <w:t xml:space="preserve"> </w:t>
      </w:r>
      <w:r w:rsidRPr="00A01E20">
        <w:t>methods,</w:t>
      </w:r>
      <w:r w:rsidR="00CA524D">
        <w:t xml:space="preserve"> </w:t>
      </w:r>
      <w:r w:rsidRPr="00A01E20">
        <w:t>and</w:t>
      </w:r>
      <w:r w:rsidR="00CA524D">
        <w:t xml:space="preserve"> </w:t>
      </w:r>
      <w:r w:rsidRPr="00A01E20">
        <w:lastRenderedPageBreak/>
        <w:t>overall</w:t>
      </w:r>
      <w:r w:rsidR="00CA524D">
        <w:t xml:space="preserve"> </w:t>
      </w:r>
      <w:r w:rsidRPr="00A01E20">
        <w:t>quality</w:t>
      </w:r>
      <w:r w:rsidR="00CA524D">
        <w:t xml:space="preserve"> </w:t>
      </w:r>
      <w:r w:rsidRPr="00A01E20">
        <w:t>of</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thereby</w:t>
      </w:r>
      <w:r w:rsidR="00CA524D">
        <w:t xml:space="preserve"> </w:t>
      </w:r>
      <w:r w:rsidRPr="00A01E20">
        <w:t>ensuring</w:t>
      </w:r>
      <w:r w:rsidR="00CA524D">
        <w:t xml:space="preserve"> </w:t>
      </w:r>
      <w:r w:rsidRPr="00A01E20">
        <w:t>constructivist</w:t>
      </w:r>
      <w:r w:rsidR="00CA524D">
        <w:t xml:space="preserve"> </w:t>
      </w:r>
      <w:r w:rsidRPr="00A01E20">
        <w:t>inquiry-oriented</w:t>
      </w:r>
      <w:r w:rsidR="00CA524D">
        <w:t xml:space="preserve"> </w:t>
      </w:r>
      <w:r w:rsidRPr="00A01E20">
        <w:t>classrooms.</w:t>
      </w:r>
      <w:r w:rsidR="00CA524D">
        <w:t xml:space="preserve"> </w:t>
      </w:r>
      <w:r w:rsidRPr="00A01E20">
        <w:t>As</w:t>
      </w:r>
      <w:r w:rsidR="00CA524D">
        <w:t xml:space="preserve"> </w:t>
      </w:r>
      <w:r w:rsidRPr="00A01E20">
        <w:t>a</w:t>
      </w:r>
      <w:r w:rsidR="00CA524D">
        <w:t xml:space="preserve"> </w:t>
      </w:r>
      <w:r w:rsidRPr="00A01E20">
        <w:t>central</w:t>
      </w:r>
      <w:r w:rsidR="00CA524D">
        <w:t xml:space="preserve"> </w:t>
      </w:r>
      <w:r w:rsidRPr="00A01E20">
        <w:t>force</w:t>
      </w:r>
      <w:r w:rsidR="00CA524D">
        <w:t xml:space="preserve"> </w:t>
      </w:r>
      <w:r w:rsidRPr="00A01E20">
        <w:t>in</w:t>
      </w:r>
      <w:r w:rsidR="00CA524D">
        <w:t xml:space="preserve"> </w:t>
      </w:r>
      <w:r w:rsidRPr="00A01E20">
        <w:t>economic</w:t>
      </w:r>
      <w:r w:rsidR="00CA524D">
        <w:t xml:space="preserve"> </w:t>
      </w:r>
      <w:r w:rsidRPr="00A01E20">
        <w:t>competitiveness,</w:t>
      </w:r>
      <w:r w:rsidR="00CA524D">
        <w:t xml:space="preserve"> </w:t>
      </w:r>
      <w:r w:rsidRPr="00A01E20">
        <w:t>it</w:t>
      </w:r>
      <w:r w:rsidR="00CA524D">
        <w:t xml:space="preserve"> </w:t>
      </w:r>
      <w:r w:rsidRPr="00A01E20">
        <w:t>deals</w:t>
      </w:r>
      <w:r w:rsidR="00CA524D">
        <w:t xml:space="preserve"> </w:t>
      </w:r>
      <w:r w:rsidRPr="00A01E20">
        <w:t>with</w:t>
      </w:r>
      <w:r w:rsidR="00CA524D">
        <w:t xml:space="preserve"> </w:t>
      </w:r>
      <w:r w:rsidRPr="00A01E20">
        <w:t>economic</w:t>
      </w:r>
      <w:r w:rsidR="00CA524D">
        <w:t xml:space="preserve"> </w:t>
      </w:r>
      <w:r w:rsidRPr="00A01E20">
        <w:t>and</w:t>
      </w:r>
      <w:r w:rsidR="00CA524D">
        <w:t xml:space="preserve"> </w:t>
      </w:r>
      <w:r w:rsidRPr="00A01E20">
        <w:t>social</w:t>
      </w:r>
      <w:r w:rsidR="00CA524D">
        <w:t xml:space="preserve"> </w:t>
      </w:r>
      <w:r w:rsidRPr="00A01E20">
        <w:t>shifts</w:t>
      </w:r>
      <w:r w:rsidR="00CA524D">
        <w:t xml:space="preserve"> </w:t>
      </w:r>
      <w:r w:rsidRPr="00A01E20">
        <w:t>that</w:t>
      </w:r>
      <w:r w:rsidR="00CA524D">
        <w:t xml:space="preserve"> </w:t>
      </w:r>
      <w:r w:rsidRPr="00A01E20">
        <w:t>have</w:t>
      </w:r>
      <w:r w:rsidR="00CA524D">
        <w:t xml:space="preserve"> </w:t>
      </w:r>
      <w:r w:rsidRPr="00A01E20">
        <w:t>technology</w:t>
      </w:r>
      <w:r w:rsidR="00CA524D">
        <w:t xml:space="preserve"> </w:t>
      </w:r>
      <w:r w:rsidRPr="00A01E20">
        <w:t>skills</w:t>
      </w:r>
      <w:r w:rsidR="00CA524D">
        <w:t xml:space="preserve"> </w:t>
      </w:r>
      <w:r w:rsidRPr="00A01E20">
        <w:t>critical</w:t>
      </w:r>
      <w:r w:rsidR="00CA524D">
        <w:t xml:space="preserve"> </w:t>
      </w:r>
      <w:r w:rsidRPr="00A01E20">
        <w:t>to</w:t>
      </w:r>
      <w:r w:rsidR="00CA524D">
        <w:t xml:space="preserve"> </w:t>
      </w:r>
      <w:r w:rsidRPr="00A01E20">
        <w:t>future</w:t>
      </w:r>
      <w:r w:rsidR="00CA524D">
        <w:t xml:space="preserve"> </w:t>
      </w:r>
      <w:r w:rsidRPr="00A01E20">
        <w:t>employment</w:t>
      </w:r>
      <w:r w:rsidR="00CA524D">
        <w:t xml:space="preserve"> </w:t>
      </w:r>
      <w:r w:rsidRPr="00A01E20">
        <w:t>of</w:t>
      </w:r>
      <w:r w:rsidR="00CA524D">
        <w:t xml:space="preserve"> </w:t>
      </w:r>
      <w:r w:rsidRPr="00A01E20">
        <w:t>today’s</w:t>
      </w:r>
      <w:r w:rsidR="00CA524D">
        <w:t xml:space="preserve"> </w:t>
      </w:r>
      <w:r w:rsidRPr="00A01E20">
        <w:t>students.</w:t>
      </w:r>
    </w:p>
    <w:p w:rsidR="005D5DCF" w:rsidRPr="005F230B" w:rsidRDefault="005D5DCF" w:rsidP="00DE7473">
      <w:pPr>
        <w:pStyle w:val="BodyText"/>
      </w:pPr>
      <w:r w:rsidRPr="00A01E20">
        <w:t>In</w:t>
      </w:r>
      <w:r w:rsidR="00CA524D">
        <w:t xml:space="preserve"> </w:t>
      </w:r>
      <w:r w:rsidRPr="00A01E20">
        <w:t>addition,</w:t>
      </w:r>
      <w:r w:rsidR="00CA524D">
        <w:t xml:space="preserve"> </w:t>
      </w:r>
      <w:r w:rsidRPr="00A01E20">
        <w:t>ICT</w:t>
      </w:r>
      <w:r w:rsidR="00CA524D">
        <w:t xml:space="preserve"> </w:t>
      </w:r>
      <w:r w:rsidRPr="00A01E20">
        <w:t>is</w:t>
      </w:r>
      <w:r w:rsidR="00CA524D">
        <w:t xml:space="preserve"> </w:t>
      </w:r>
      <w:r w:rsidRPr="00A01E20">
        <w:t>a</w:t>
      </w:r>
      <w:r w:rsidR="00CA524D">
        <w:t xml:space="preserve"> </w:t>
      </w:r>
      <w:r w:rsidRPr="00A01E20">
        <w:t>powerful</w:t>
      </w:r>
      <w:r w:rsidR="00CA524D">
        <w:t xml:space="preserve"> </w:t>
      </w:r>
      <w:r w:rsidRPr="00A01E20">
        <w:t>tool</w:t>
      </w:r>
      <w:r w:rsidR="00CA524D">
        <w:t xml:space="preserve"> </w:t>
      </w:r>
      <w:r w:rsidRPr="00A01E20">
        <w:t>for</w:t>
      </w:r>
      <w:r w:rsidR="00CA524D">
        <w:t xml:space="preserve"> </w:t>
      </w:r>
      <w:r w:rsidRPr="00A01E20">
        <w:t>the</w:t>
      </w:r>
      <w:r w:rsidR="00CA524D">
        <w:t xml:space="preserve"> </w:t>
      </w:r>
      <w:r w:rsidRPr="00A01E20">
        <w:t>development</w:t>
      </w:r>
      <w:r w:rsidR="00CA524D">
        <w:t xml:space="preserve"> </w:t>
      </w:r>
      <w:r w:rsidRPr="00A01E20">
        <w:t>of</w:t>
      </w:r>
      <w:r w:rsidR="00CA524D">
        <w:t xml:space="preserve"> </w:t>
      </w:r>
      <w:r w:rsidRPr="00A01E20">
        <w:t>quality</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it</w:t>
      </w:r>
      <w:r w:rsidR="00CA524D">
        <w:t xml:space="preserve"> </w:t>
      </w:r>
      <w:r w:rsidRPr="00A01E20">
        <w:t>is</w:t>
      </w:r>
      <w:r w:rsidR="00CA524D">
        <w:t xml:space="preserve"> </w:t>
      </w:r>
      <w:r w:rsidRPr="00A01E20">
        <w:t>a</w:t>
      </w:r>
      <w:r w:rsidR="00CA524D">
        <w:t xml:space="preserve"> </w:t>
      </w:r>
      <w:r w:rsidRPr="00A01E20">
        <w:t>catalyst</w:t>
      </w:r>
      <w:r w:rsidR="00CA524D">
        <w:t xml:space="preserve"> </w:t>
      </w:r>
      <w:r w:rsidRPr="00A01E20">
        <w:t>for</w:t>
      </w:r>
      <w:r w:rsidR="00CA524D">
        <w:t xml:space="preserve"> </w:t>
      </w:r>
      <w:r w:rsidRPr="00A01E20">
        <w:t>radical</w:t>
      </w:r>
      <w:r w:rsidR="00CA524D">
        <w:t xml:space="preserve"> </w:t>
      </w:r>
      <w:r w:rsidRPr="00A01E20">
        <w:t>change</w:t>
      </w:r>
      <w:r w:rsidR="00CA524D">
        <w:t xml:space="preserve"> </w:t>
      </w:r>
      <w:r w:rsidRPr="00A01E20">
        <w:t>in</w:t>
      </w:r>
      <w:r w:rsidR="00CA524D">
        <w:t xml:space="preserve"> </w:t>
      </w:r>
      <w:r w:rsidRPr="00A01E20">
        <w:t>existing</w:t>
      </w:r>
      <w:r w:rsidR="00CA524D">
        <w:t xml:space="preserve"> </w:t>
      </w:r>
      <w:r w:rsidRPr="00A01E20">
        <w:t>university</w:t>
      </w:r>
      <w:r w:rsidR="00CA524D">
        <w:t xml:space="preserve"> </w:t>
      </w:r>
      <w:r w:rsidRPr="00A01E20">
        <w:t>practices</w:t>
      </w:r>
      <w:r w:rsidR="00CA524D">
        <w:t xml:space="preserve"> </w:t>
      </w:r>
      <w:r w:rsidRPr="00A01E20">
        <w:t>and</w:t>
      </w:r>
      <w:r w:rsidR="00CA524D">
        <w:t xml:space="preserve"> </w:t>
      </w:r>
      <w:r w:rsidRPr="00A01E20">
        <w:t>a</w:t>
      </w:r>
      <w:r w:rsidR="00CA524D">
        <w:t xml:space="preserve"> </w:t>
      </w:r>
      <w:r w:rsidRPr="00A01E20">
        <w:t>veritable</w:t>
      </w:r>
      <w:r w:rsidR="00CA524D">
        <w:t xml:space="preserve"> </w:t>
      </w:r>
      <w:r w:rsidRPr="00A01E20">
        <w:t>vehicle</w:t>
      </w:r>
      <w:r w:rsidR="00CA524D">
        <w:t xml:space="preserve"> </w:t>
      </w:r>
      <w:r w:rsidRPr="00A01E20">
        <w:t>for</w:t>
      </w:r>
      <w:r w:rsidR="00CA524D">
        <w:t xml:space="preserve"> </w:t>
      </w:r>
      <w:r w:rsidRPr="00A01E20">
        <w:t>preparing</w:t>
      </w:r>
      <w:r w:rsidR="00CA524D">
        <w:t xml:space="preserve"> </w:t>
      </w:r>
      <w:r w:rsidRPr="00A01E20">
        <w:t>the</w:t>
      </w:r>
      <w:r w:rsidR="00CA524D">
        <w:t xml:space="preserve"> </w:t>
      </w:r>
      <w:r w:rsidRPr="00A01E20">
        <w:t>students</w:t>
      </w:r>
      <w:r w:rsidR="00CA524D">
        <w:t xml:space="preserve"> </w:t>
      </w:r>
      <w:r w:rsidRPr="00A01E20">
        <w:t>for</w:t>
      </w:r>
      <w:r w:rsidR="00CA524D">
        <w:t xml:space="preserve"> </w:t>
      </w:r>
      <w:r w:rsidRPr="00A01E20">
        <w:t>the</w:t>
      </w:r>
      <w:r w:rsidR="00CA524D">
        <w:t xml:space="preserve"> </w:t>
      </w:r>
      <w:r w:rsidRPr="00A01E20">
        <w:t>future.</w:t>
      </w:r>
      <w:r w:rsidR="00CA524D">
        <w:t xml:space="preserve"> </w:t>
      </w:r>
      <w:r w:rsidRPr="00A01E20">
        <w:t>Success</w:t>
      </w:r>
      <w:r w:rsidR="00CA524D">
        <w:t xml:space="preserve"> </w:t>
      </w:r>
      <w:r w:rsidRPr="00A01E20">
        <w:t>in</w:t>
      </w:r>
      <w:r w:rsidR="00CA524D">
        <w:t xml:space="preserve"> </w:t>
      </w:r>
      <w:r w:rsidRPr="00A01E20">
        <w:t>the</w:t>
      </w:r>
      <w:r w:rsidR="00CA524D">
        <w:t xml:space="preserve"> </w:t>
      </w:r>
      <w:r w:rsidRPr="00A01E20">
        <w:t>implementation</w:t>
      </w:r>
      <w:r w:rsidR="00CA524D">
        <w:t xml:space="preserve"> </w:t>
      </w:r>
      <w:r w:rsidRPr="00A01E20">
        <w:t>of</w:t>
      </w:r>
      <w:r w:rsidR="00CA524D">
        <w:t xml:space="preserve"> </w:t>
      </w:r>
      <w:r w:rsidRPr="00A01E20">
        <w:t>ICT</w:t>
      </w:r>
      <w:r w:rsidR="00CA524D">
        <w:t xml:space="preserve"> </w:t>
      </w:r>
      <w:r w:rsidRPr="00A01E20">
        <w:t>tools</w:t>
      </w:r>
      <w:r w:rsidR="00CA524D">
        <w:t xml:space="preserve"> </w:t>
      </w:r>
      <w:r w:rsidRPr="00A01E20">
        <w:t>will</w:t>
      </w:r>
      <w:r w:rsidR="00CA524D">
        <w:t xml:space="preserve"> </w:t>
      </w:r>
      <w:r w:rsidRPr="00A01E20">
        <w:t>be</w:t>
      </w:r>
      <w:r w:rsidR="00CA524D">
        <w:t xml:space="preserve"> </w:t>
      </w:r>
      <w:r w:rsidRPr="00A01E20">
        <w:t>dependent</w:t>
      </w:r>
      <w:r w:rsidR="00CA524D">
        <w:t xml:space="preserve"> </w:t>
      </w:r>
      <w:r w:rsidRPr="00A01E20">
        <w:t>on</w:t>
      </w:r>
      <w:r w:rsidR="00CA524D">
        <w:t xml:space="preserve"> </w:t>
      </w:r>
      <w:r w:rsidRPr="00A01E20">
        <w:t>the</w:t>
      </w:r>
      <w:r w:rsidR="00CA524D">
        <w:t xml:space="preserve"> </w:t>
      </w:r>
      <w:r w:rsidRPr="00A01E20">
        <w:t>recognition</w:t>
      </w:r>
      <w:r w:rsidR="00CA524D">
        <w:t xml:space="preserve"> </w:t>
      </w:r>
      <w:r w:rsidRPr="00A01E20">
        <w:t>of</w:t>
      </w:r>
      <w:r w:rsidR="00CA524D">
        <w:t xml:space="preserve"> </w:t>
      </w:r>
      <w:r w:rsidRPr="00A01E20">
        <w:t>the</w:t>
      </w:r>
      <w:r w:rsidR="00CA524D">
        <w:t xml:space="preserve"> </w:t>
      </w:r>
      <w:r w:rsidRPr="00A01E20">
        <w:t>importance</w:t>
      </w:r>
      <w:r w:rsidR="00CA524D">
        <w:t xml:space="preserve"> </w:t>
      </w:r>
      <w:r w:rsidRPr="00A01E20">
        <w:t>of</w:t>
      </w:r>
      <w:r w:rsidR="00CA524D">
        <w:t xml:space="preserve"> </w:t>
      </w:r>
      <w:r w:rsidRPr="00A01E20">
        <w:t>sectoral</w:t>
      </w:r>
      <w:r w:rsidR="00CA524D">
        <w:t xml:space="preserve"> </w:t>
      </w:r>
      <w:r w:rsidRPr="00A01E20">
        <w:t>application</w:t>
      </w:r>
      <w:r w:rsidR="00CA524D">
        <w:t xml:space="preserve"> </w:t>
      </w:r>
      <w:r w:rsidRPr="00A01E20">
        <w:t>to</w:t>
      </w:r>
      <w:r w:rsidR="00CA524D">
        <w:t xml:space="preserve"> </w:t>
      </w:r>
      <w:r w:rsidRPr="00A01E20">
        <w:t>education</w:t>
      </w:r>
      <w:r w:rsidR="00CA524D">
        <w:t xml:space="preserve"> </w:t>
      </w:r>
      <w:r w:rsidRPr="00A01E20">
        <w:t>and</w:t>
      </w:r>
      <w:r w:rsidR="00CA524D">
        <w:t xml:space="preserve"> </w:t>
      </w:r>
      <w:r w:rsidRPr="00A01E20">
        <w:t>sustainable</w:t>
      </w:r>
      <w:r w:rsidR="00CA524D">
        <w:t xml:space="preserve"> </w:t>
      </w:r>
      <w:r w:rsidRPr="00A01E20">
        <w:t>implementation.</w:t>
      </w:r>
      <w:r w:rsidR="00CA524D">
        <w:t xml:space="preserve"> </w:t>
      </w:r>
      <w:r w:rsidRPr="00A01E20">
        <w:t>Maximizing</w:t>
      </w:r>
      <w:r w:rsidR="00CA524D">
        <w:t xml:space="preserve"> </w:t>
      </w:r>
      <w:r w:rsidRPr="00A01E20">
        <w:t>ICT</w:t>
      </w:r>
      <w:r w:rsidR="00CA524D">
        <w:t xml:space="preserve"> </w:t>
      </w:r>
      <w:r w:rsidRPr="00A01E20">
        <w:t>potentials</w:t>
      </w:r>
      <w:r w:rsidR="00CA524D">
        <w:t xml:space="preserve"> </w:t>
      </w:r>
      <w:r w:rsidRPr="00A01E20">
        <w:t>will</w:t>
      </w:r>
      <w:r w:rsidR="00CA524D">
        <w:t xml:space="preserve"> </w:t>
      </w:r>
      <w:r w:rsidRPr="00A01E20">
        <w:t>involve</w:t>
      </w:r>
      <w:r w:rsidR="00CA524D">
        <w:t xml:space="preserve"> </w:t>
      </w:r>
      <w:r w:rsidRPr="00A01E20">
        <w:t>quality</w:t>
      </w:r>
      <w:r w:rsidR="00CA524D">
        <w:t xml:space="preserve"> </w:t>
      </w:r>
      <w:r w:rsidRPr="00A01E20">
        <w:t>ICT</w:t>
      </w:r>
      <w:r w:rsidR="00CA524D">
        <w:t xml:space="preserve"> </w:t>
      </w:r>
      <w:r w:rsidRPr="00A01E20">
        <w:t>policy,</w:t>
      </w:r>
      <w:r w:rsidR="00CA524D">
        <w:t xml:space="preserve"> </w:t>
      </w:r>
      <w:r w:rsidRPr="00A01E20">
        <w:t>greater</w:t>
      </w:r>
      <w:r w:rsidR="00CA524D">
        <w:t xml:space="preserve"> </w:t>
      </w:r>
      <w:r w:rsidRPr="00A01E20">
        <w:t>involvement</w:t>
      </w:r>
      <w:r w:rsidR="00CA524D">
        <w:t xml:space="preserve"> </w:t>
      </w:r>
      <w:r w:rsidRPr="00A01E20">
        <w:t>of</w:t>
      </w:r>
      <w:r w:rsidR="00CA524D">
        <w:t xml:space="preserve"> </w:t>
      </w:r>
      <w:r w:rsidRPr="00A01E20">
        <w:t>private</w:t>
      </w:r>
      <w:r w:rsidR="00CA524D">
        <w:t xml:space="preserve"> </w:t>
      </w:r>
      <w:r w:rsidRPr="00A01E20">
        <w:t>and</w:t>
      </w:r>
      <w:r w:rsidR="00CA524D">
        <w:t xml:space="preserve"> </w:t>
      </w:r>
      <w:r w:rsidRPr="00A01E20">
        <w:t>public</w:t>
      </w:r>
      <w:r w:rsidR="00CA524D">
        <w:t xml:space="preserve"> </w:t>
      </w:r>
      <w:r w:rsidRPr="00A01E20">
        <w:t>in</w:t>
      </w:r>
      <w:r w:rsidR="00CA524D">
        <w:t xml:space="preserve"> </w:t>
      </w:r>
      <w:r w:rsidRPr="00A01E20">
        <w:t>the</w:t>
      </w:r>
      <w:r w:rsidR="00CA524D">
        <w:t xml:space="preserve"> </w:t>
      </w:r>
      <w:r w:rsidRPr="00A01E20">
        <w:t>funding</w:t>
      </w:r>
      <w:r w:rsidR="00CA524D">
        <w:t xml:space="preserve"> </w:t>
      </w:r>
      <w:r w:rsidRPr="00A01E20">
        <w:t>of</w:t>
      </w:r>
      <w:r w:rsidR="00CA524D">
        <w:t xml:space="preserve"> </w:t>
      </w:r>
      <w:r w:rsidRPr="00A01E20">
        <w:t>the</w:t>
      </w:r>
      <w:r w:rsidR="00CA524D">
        <w:t xml:space="preserve"> </w:t>
      </w:r>
      <w:r w:rsidRPr="00A01E20">
        <w:t>implementation,</w:t>
      </w:r>
      <w:r w:rsidR="00CA524D">
        <w:t xml:space="preserve"> </w:t>
      </w:r>
      <w:r w:rsidRPr="00A01E20">
        <w:t>and</w:t>
      </w:r>
      <w:r w:rsidR="00CA524D">
        <w:t xml:space="preserve"> </w:t>
      </w:r>
      <w:r w:rsidRPr="00A01E20">
        <w:t>proper</w:t>
      </w:r>
      <w:r w:rsidR="00CA524D">
        <w:t xml:space="preserve"> </w:t>
      </w:r>
      <w:r w:rsidRPr="00A01E20">
        <w:t>im</w:t>
      </w:r>
      <w:r>
        <w:t>plementation</w:t>
      </w:r>
      <w:r w:rsidR="00CA524D">
        <w:t xml:space="preserve"> </w:t>
      </w:r>
      <w:r>
        <w:t>and</w:t>
      </w:r>
      <w:r w:rsidR="00CA524D">
        <w:t xml:space="preserve"> </w:t>
      </w:r>
      <w:r>
        <w:t>monitoring</w:t>
      </w:r>
      <w:r w:rsidR="00CA524D">
        <w:t xml:space="preserve"> </w:t>
      </w:r>
      <w:r>
        <w:t>(</w:t>
      </w:r>
      <w:r>
        <w:rPr>
          <w:lang w:eastAsia="ja-JP"/>
        </w:rPr>
        <w:t>Yusuf</w:t>
      </w:r>
      <w:r>
        <w:t>,</w:t>
      </w:r>
      <w:r w:rsidR="00CA524D">
        <w:t xml:space="preserve"> </w:t>
      </w:r>
      <w:r>
        <w:t>2005)</w:t>
      </w:r>
      <w:r w:rsidRPr="00A01E20">
        <w:t>.</w:t>
      </w:r>
    </w:p>
    <w:p w:rsidR="005D5DCF" w:rsidRPr="005F230B" w:rsidRDefault="005D5DCF" w:rsidP="00DE7473">
      <w:pPr>
        <w:pStyle w:val="BodyText"/>
      </w:pPr>
      <w:r>
        <w:t>Ping</w:t>
      </w:r>
      <w:r w:rsidR="00CA524D">
        <w:t xml:space="preserve"> </w:t>
      </w:r>
      <w:r>
        <w:t>(2004)</w:t>
      </w:r>
      <w:r w:rsidR="00CA524D">
        <w:t xml:space="preserve"> </w:t>
      </w:r>
      <w:r w:rsidRPr="00A01E20">
        <w:t>indicated</w:t>
      </w:r>
      <w:r w:rsidR="00CA524D">
        <w:t xml:space="preserve"> </w:t>
      </w:r>
      <w:r w:rsidRPr="00A01E20">
        <w:t>that</w:t>
      </w:r>
      <w:r w:rsidR="00CA524D">
        <w:t xml:space="preserve"> </w:t>
      </w:r>
      <w:r w:rsidRPr="00A01E20">
        <w:t>adequate</w:t>
      </w:r>
      <w:r w:rsidR="00CA524D">
        <w:t xml:space="preserve"> </w:t>
      </w:r>
      <w:r w:rsidRPr="00A01E20">
        <w:t>physical</w:t>
      </w:r>
      <w:r w:rsidR="00CA524D">
        <w:t xml:space="preserve"> </w:t>
      </w:r>
      <w:r w:rsidRPr="00A01E20">
        <w:t>and</w:t>
      </w:r>
      <w:r w:rsidR="00CA524D">
        <w:t xml:space="preserve"> </w:t>
      </w:r>
      <w:r w:rsidRPr="00A01E20">
        <w:t>technological</w:t>
      </w:r>
      <w:r w:rsidR="00CA524D">
        <w:t xml:space="preserve"> </w:t>
      </w:r>
      <w:r w:rsidRPr="00A01E20">
        <w:t>infrastructures</w:t>
      </w:r>
      <w:r w:rsidR="00CA524D">
        <w:t xml:space="preserve"> </w:t>
      </w:r>
      <w:r w:rsidRPr="00A01E20">
        <w:t>are</w:t>
      </w:r>
      <w:r w:rsidR="00CA524D">
        <w:t xml:space="preserve"> </w:t>
      </w:r>
      <w:r w:rsidRPr="00A01E20">
        <w:t>necessary</w:t>
      </w:r>
      <w:r w:rsidR="00CA524D">
        <w:t xml:space="preserve"> </w:t>
      </w:r>
      <w:r w:rsidRPr="00A01E20">
        <w:t>conditions</w:t>
      </w:r>
      <w:r w:rsidR="00CA524D">
        <w:t xml:space="preserve"> </w:t>
      </w:r>
      <w:r w:rsidRPr="00A01E20">
        <w:t>for</w:t>
      </w:r>
      <w:r w:rsidR="00CA524D">
        <w:t xml:space="preserve"> </w:t>
      </w:r>
      <w:r w:rsidRPr="00A01E20">
        <w:t>effective</w:t>
      </w:r>
      <w:r w:rsidR="00CA524D">
        <w:t xml:space="preserve"> </w:t>
      </w:r>
      <w:r w:rsidRPr="00A01E20">
        <w:t>ICT</w:t>
      </w:r>
      <w:r w:rsidR="00CA524D">
        <w:t xml:space="preserve"> </w:t>
      </w:r>
      <w:r w:rsidRPr="00A01E20">
        <w:t>integration.</w:t>
      </w:r>
      <w:r w:rsidR="00CA524D">
        <w:t xml:space="preserve"> </w:t>
      </w:r>
      <w:r w:rsidRPr="00A01E20">
        <w:t>Furthermore,</w:t>
      </w:r>
      <w:r w:rsidR="00CA524D">
        <w:t xml:space="preserve"> </w:t>
      </w:r>
      <w:r w:rsidRPr="00A01E20">
        <w:t>Ping</w:t>
      </w:r>
      <w:r w:rsidR="00CA524D">
        <w:t xml:space="preserve"> </w:t>
      </w:r>
      <w:r w:rsidRPr="00A01E20">
        <w:t>declared</w:t>
      </w:r>
      <w:r w:rsidR="00CA524D">
        <w:t xml:space="preserve"> </w:t>
      </w:r>
      <w:r w:rsidRPr="00A01E20">
        <w:t>that,</w:t>
      </w:r>
      <w:r w:rsidR="00CA524D">
        <w:t xml:space="preserve"> </w:t>
      </w:r>
      <w:r w:rsidRPr="00A01E20">
        <w:t>according</w:t>
      </w:r>
      <w:r w:rsidR="00CA524D">
        <w:t xml:space="preserve"> </w:t>
      </w:r>
      <w:r w:rsidRPr="00A01E20">
        <w:t>to</w:t>
      </w:r>
      <w:r w:rsidR="00CA524D">
        <w:t xml:space="preserve"> </w:t>
      </w:r>
      <w:r w:rsidRPr="00A01E20">
        <w:t>many</w:t>
      </w:r>
      <w:r w:rsidR="00CA524D">
        <w:t xml:space="preserve"> </w:t>
      </w:r>
      <w:r w:rsidRPr="00A01E20">
        <w:t>researchers,</w:t>
      </w:r>
      <w:r w:rsidR="00CA524D">
        <w:t xml:space="preserve"> </w:t>
      </w:r>
      <w:r w:rsidRPr="00A01E20">
        <w:t>the</w:t>
      </w:r>
      <w:r w:rsidR="00CA524D">
        <w:t xml:space="preserve"> </w:t>
      </w:r>
      <w:r w:rsidRPr="00A01E20">
        <w:t>most</w:t>
      </w:r>
      <w:r w:rsidR="00CA524D">
        <w:t xml:space="preserve"> </w:t>
      </w:r>
      <w:r w:rsidRPr="00A01E20">
        <w:t>frequently</w:t>
      </w:r>
      <w:r w:rsidR="00CA524D">
        <w:t xml:space="preserve"> </w:t>
      </w:r>
      <w:r w:rsidRPr="00A01E20">
        <w:t>mentioned</w:t>
      </w:r>
      <w:r w:rsidR="00CA524D">
        <w:t xml:space="preserve"> </w:t>
      </w:r>
      <w:r w:rsidRPr="00A01E20">
        <w:t>problem</w:t>
      </w:r>
      <w:r w:rsidR="00CA524D">
        <w:t xml:space="preserve"> </w:t>
      </w:r>
      <w:r w:rsidRPr="00A01E20">
        <w:t>in</w:t>
      </w:r>
      <w:r w:rsidR="00CA524D">
        <w:t xml:space="preserve"> </w:t>
      </w:r>
      <w:r w:rsidRPr="00A01E20">
        <w:t>integrating</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is</w:t>
      </w:r>
      <w:r w:rsidR="00CA524D">
        <w:t xml:space="preserve"> </w:t>
      </w:r>
      <w:r w:rsidRPr="00A01E20">
        <w:t>the</w:t>
      </w:r>
      <w:r w:rsidR="00CA524D">
        <w:t xml:space="preserve"> </w:t>
      </w:r>
      <w:r w:rsidRPr="00A01E20">
        <w:t>insufficient</w:t>
      </w:r>
      <w:r w:rsidR="00CA524D">
        <w:t xml:space="preserve"> </w:t>
      </w:r>
      <w:r w:rsidRPr="00A01E20">
        <w:t>number</w:t>
      </w:r>
      <w:r w:rsidR="00CA524D">
        <w:t xml:space="preserve"> </w:t>
      </w:r>
      <w:r w:rsidRPr="00A01E20">
        <w:t>of</w:t>
      </w:r>
      <w:r w:rsidR="00CA524D">
        <w:t xml:space="preserve"> </w:t>
      </w:r>
      <w:r w:rsidRPr="00A01E20">
        <w:t>computers.</w:t>
      </w:r>
      <w:r w:rsidR="00CA524D">
        <w:t xml:space="preserve"> </w:t>
      </w:r>
      <w:r w:rsidRPr="00A01E20">
        <w:t>Countries</w:t>
      </w:r>
      <w:r w:rsidR="00CA524D">
        <w:t xml:space="preserve"> </w:t>
      </w:r>
      <w:r w:rsidRPr="00A01E20">
        <w:t>with</w:t>
      </w:r>
      <w:r w:rsidR="00CA524D">
        <w:t xml:space="preserve"> </w:t>
      </w:r>
      <w:r w:rsidRPr="00A01E20">
        <w:t>adequate</w:t>
      </w:r>
      <w:r w:rsidR="00CA524D">
        <w:t xml:space="preserve"> </w:t>
      </w:r>
      <w:r w:rsidRPr="00A01E20">
        <w:t>budgets</w:t>
      </w:r>
      <w:r w:rsidR="00CA524D">
        <w:t xml:space="preserve"> </w:t>
      </w:r>
      <w:r w:rsidRPr="00A01E20">
        <w:t>for</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tend</w:t>
      </w:r>
      <w:r w:rsidR="00CA524D">
        <w:t xml:space="preserve"> </w:t>
      </w:r>
      <w:r w:rsidRPr="00A01E20">
        <w:t>to</w:t>
      </w:r>
      <w:r w:rsidR="00CA524D">
        <w:t xml:space="preserve"> </w:t>
      </w:r>
      <w:r w:rsidRPr="00A01E20">
        <w:t>have</w:t>
      </w:r>
      <w:r w:rsidR="00CA524D">
        <w:t xml:space="preserve"> </w:t>
      </w:r>
      <w:r w:rsidRPr="00A01E20">
        <w:t>good</w:t>
      </w:r>
      <w:r w:rsidR="00CA524D">
        <w:t xml:space="preserve"> </w:t>
      </w:r>
      <w:r w:rsidRPr="00A01E20">
        <w:t>physical</w:t>
      </w:r>
      <w:r w:rsidR="00CA524D">
        <w:t xml:space="preserve"> </w:t>
      </w:r>
      <w:r w:rsidRPr="00A01E20">
        <w:t>and</w:t>
      </w:r>
      <w:r w:rsidR="00CA524D">
        <w:t xml:space="preserve"> </w:t>
      </w:r>
      <w:r w:rsidRPr="00A01E20">
        <w:t>technological</w:t>
      </w:r>
      <w:r w:rsidR="00CA524D">
        <w:t xml:space="preserve"> </w:t>
      </w:r>
      <w:r w:rsidRPr="00A01E20">
        <w:t>infrastructures.</w:t>
      </w:r>
      <w:r w:rsidR="00CA524D">
        <w:t xml:space="preserve"> </w:t>
      </w:r>
      <w:r w:rsidRPr="00A01E20">
        <w:t>Other</w:t>
      </w:r>
      <w:r w:rsidR="00CA524D">
        <w:t xml:space="preserve"> </w:t>
      </w:r>
      <w:r w:rsidRPr="00A01E20">
        <w:t>countries</w:t>
      </w:r>
      <w:r w:rsidR="00CA524D">
        <w:t xml:space="preserve"> </w:t>
      </w:r>
      <w:r w:rsidRPr="00A01E20">
        <w:t>have</w:t>
      </w:r>
      <w:r w:rsidR="00CA524D">
        <w:t xml:space="preserve"> </w:t>
      </w:r>
      <w:r w:rsidRPr="00A01E20">
        <w:t>successfully</w:t>
      </w:r>
      <w:r w:rsidR="00CA524D">
        <w:t xml:space="preserve"> </w:t>
      </w:r>
      <w:r w:rsidRPr="00A01E20">
        <w:t>overcome</w:t>
      </w:r>
      <w:r w:rsidR="00CA524D">
        <w:t xml:space="preserve"> </w:t>
      </w:r>
      <w:r w:rsidRPr="00A01E20">
        <w:t>budget</w:t>
      </w:r>
      <w:r w:rsidR="00CA524D">
        <w:t xml:space="preserve"> </w:t>
      </w:r>
      <w:r w:rsidRPr="00A01E20">
        <w:t>constraints</w:t>
      </w:r>
      <w:r w:rsidR="00CA524D">
        <w:t xml:space="preserve"> </w:t>
      </w:r>
      <w:r w:rsidRPr="00A01E20">
        <w:t>and</w:t>
      </w:r>
      <w:r w:rsidR="00CA524D">
        <w:t xml:space="preserve"> </w:t>
      </w:r>
      <w:r w:rsidRPr="00A01E20">
        <w:t>are</w:t>
      </w:r>
      <w:r w:rsidR="00CA524D">
        <w:t xml:space="preserve"> </w:t>
      </w:r>
      <w:r w:rsidRPr="00A01E20">
        <w:t>able</w:t>
      </w:r>
      <w:r w:rsidR="00CA524D">
        <w:t xml:space="preserve"> </w:t>
      </w:r>
      <w:r w:rsidRPr="00A01E20">
        <w:t>to</w:t>
      </w:r>
      <w:r w:rsidR="00CA524D">
        <w:t xml:space="preserve"> </w:t>
      </w:r>
      <w:r w:rsidRPr="00A01E20">
        <w:t>provide</w:t>
      </w:r>
      <w:r w:rsidR="00CA524D">
        <w:t xml:space="preserve"> </w:t>
      </w:r>
      <w:r w:rsidRPr="00A01E20">
        <w:t>necessary</w:t>
      </w:r>
      <w:r w:rsidR="00CA524D">
        <w:t xml:space="preserve"> </w:t>
      </w:r>
      <w:r w:rsidRPr="00A01E20">
        <w:t>infrastructure</w:t>
      </w:r>
      <w:r w:rsidR="00CA524D">
        <w:t xml:space="preserve"> </w:t>
      </w:r>
      <w:r w:rsidRPr="00A01E20">
        <w:t>based</w:t>
      </w:r>
      <w:r w:rsidR="00CA524D">
        <w:t xml:space="preserve"> </w:t>
      </w:r>
      <w:r w:rsidRPr="00A01E20">
        <w:t>on</w:t>
      </w:r>
      <w:r w:rsidR="00CA524D">
        <w:t xml:space="preserve"> </w:t>
      </w:r>
      <w:r w:rsidRPr="00A01E20">
        <w:t>the</w:t>
      </w:r>
      <w:r w:rsidR="00CA524D">
        <w:t xml:space="preserve"> </w:t>
      </w:r>
      <w:r w:rsidRPr="00A01E20">
        <w:t>needs</w:t>
      </w:r>
      <w:r w:rsidR="00CA524D">
        <w:t xml:space="preserve"> </w:t>
      </w:r>
      <w:r w:rsidRPr="00A01E20">
        <w:t>of</w:t>
      </w:r>
      <w:r w:rsidR="00CA524D">
        <w:t xml:space="preserve"> </w:t>
      </w:r>
      <w:r w:rsidRPr="00A01E20">
        <w:t>the</w:t>
      </w:r>
      <w:r w:rsidR="00CA524D">
        <w:t xml:space="preserve"> </w:t>
      </w:r>
      <w:r w:rsidRPr="00A01E20">
        <w:t>school</w:t>
      </w:r>
      <w:r w:rsidR="00CA524D">
        <w:t xml:space="preserve"> </w:t>
      </w:r>
      <w:r w:rsidRPr="00A01E20">
        <w:t>or</w:t>
      </w:r>
      <w:r w:rsidR="00CA524D">
        <w:t xml:space="preserve"> </w:t>
      </w:r>
      <w:r w:rsidRPr="00A01E20">
        <w:t>region.</w:t>
      </w:r>
      <w:r w:rsidR="00CA524D">
        <w:t xml:space="preserve"> </w:t>
      </w:r>
      <w:r w:rsidRPr="00A01E20">
        <w:t>Some</w:t>
      </w:r>
      <w:r w:rsidR="00CA524D">
        <w:t xml:space="preserve"> </w:t>
      </w:r>
      <w:r w:rsidRPr="00A01E20">
        <w:t>other</w:t>
      </w:r>
      <w:r w:rsidR="00CA524D">
        <w:t xml:space="preserve"> </w:t>
      </w:r>
      <w:r w:rsidRPr="00A01E20">
        <w:t>countries</w:t>
      </w:r>
      <w:r w:rsidR="00CA524D">
        <w:t xml:space="preserve"> </w:t>
      </w:r>
      <w:r w:rsidRPr="00A01E20">
        <w:t>that</w:t>
      </w:r>
      <w:r w:rsidR="00CA524D">
        <w:t xml:space="preserve"> </w:t>
      </w:r>
      <w:r w:rsidRPr="00A01E20">
        <w:t>have</w:t>
      </w:r>
      <w:r w:rsidR="00CA524D">
        <w:t xml:space="preserve"> </w:t>
      </w:r>
      <w:r w:rsidRPr="00A01E20">
        <w:t>large</w:t>
      </w:r>
      <w:r w:rsidR="00CA524D">
        <w:t xml:space="preserve"> </w:t>
      </w:r>
      <w:r w:rsidRPr="00A01E20">
        <w:t>budgets</w:t>
      </w:r>
      <w:r w:rsidR="00CA524D">
        <w:t xml:space="preserve"> </w:t>
      </w:r>
      <w:r w:rsidRPr="00A01E20">
        <w:t>for</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lack</w:t>
      </w:r>
      <w:r w:rsidR="00CA524D">
        <w:t xml:space="preserve"> </w:t>
      </w:r>
      <w:r w:rsidRPr="00A01E20">
        <w:t>the</w:t>
      </w:r>
      <w:r w:rsidR="00CA524D">
        <w:t xml:space="preserve"> </w:t>
      </w:r>
      <w:r w:rsidRPr="00A01E20">
        <w:t>expertise</w:t>
      </w:r>
      <w:r w:rsidR="00CA524D">
        <w:t xml:space="preserve"> </w:t>
      </w:r>
      <w:r w:rsidRPr="00A01E20">
        <w:t>to</w:t>
      </w:r>
      <w:r w:rsidR="00CA524D">
        <w:t xml:space="preserve"> </w:t>
      </w:r>
      <w:r w:rsidRPr="00A01E20">
        <w:t>identify</w:t>
      </w:r>
      <w:r w:rsidR="00CA524D">
        <w:t xml:space="preserve"> </w:t>
      </w:r>
      <w:r w:rsidRPr="00A01E20">
        <w:t>appropriate</w:t>
      </w:r>
      <w:r w:rsidR="00CA524D">
        <w:t xml:space="preserve"> </w:t>
      </w:r>
      <w:r w:rsidRPr="00A01E20">
        <w:t>hardware</w:t>
      </w:r>
      <w:r w:rsidR="00CA524D">
        <w:t xml:space="preserve"> </w:t>
      </w:r>
      <w:r w:rsidRPr="00A01E20">
        <w:t>and</w:t>
      </w:r>
      <w:r w:rsidR="00CA524D">
        <w:t xml:space="preserve"> </w:t>
      </w:r>
      <w:r w:rsidRPr="00A01E20">
        <w:t>software</w:t>
      </w:r>
      <w:r w:rsidR="00CA524D">
        <w:t xml:space="preserve"> </w:t>
      </w:r>
      <w:r w:rsidRPr="00A01E20">
        <w:t>to</w:t>
      </w:r>
      <w:r w:rsidR="00CA524D">
        <w:t xml:space="preserve"> </w:t>
      </w:r>
      <w:r w:rsidRPr="00A01E20">
        <w:t>purchase</w:t>
      </w:r>
      <w:r w:rsidR="00CA524D">
        <w:t xml:space="preserve"> </w:t>
      </w:r>
      <w:r w:rsidRPr="00A01E20">
        <w:t>and,</w:t>
      </w:r>
      <w:r w:rsidR="00CA524D">
        <w:t xml:space="preserve"> </w:t>
      </w:r>
      <w:r w:rsidRPr="00A01E20">
        <w:t>as</w:t>
      </w:r>
      <w:r w:rsidR="00CA524D">
        <w:t xml:space="preserve"> </w:t>
      </w:r>
      <w:r w:rsidRPr="00A01E20">
        <w:t>a</w:t>
      </w:r>
      <w:r w:rsidR="00CA524D">
        <w:t xml:space="preserve"> </w:t>
      </w:r>
      <w:r w:rsidRPr="00A01E20">
        <w:t>result,</w:t>
      </w:r>
      <w:r w:rsidR="00CA524D">
        <w:t xml:space="preserve"> </w:t>
      </w:r>
      <w:r w:rsidRPr="00A01E20">
        <w:t>ICT</w:t>
      </w:r>
      <w:r w:rsidR="00CA524D">
        <w:t xml:space="preserve"> </w:t>
      </w:r>
      <w:r w:rsidRPr="00A01E20">
        <w:t>integration</w:t>
      </w:r>
      <w:r w:rsidR="00CA524D">
        <w:t xml:space="preserve"> </w:t>
      </w:r>
      <w:r w:rsidRPr="00A01E20">
        <w:t>is</w:t>
      </w:r>
      <w:r w:rsidR="00CA524D">
        <w:t xml:space="preserve"> </w:t>
      </w:r>
      <w:r w:rsidRPr="00A01E20">
        <w:t>not</w:t>
      </w:r>
      <w:r w:rsidR="00CA524D">
        <w:t xml:space="preserve"> </w:t>
      </w:r>
      <w:r w:rsidRPr="00A01E20">
        <w:t>well-supported</w:t>
      </w:r>
      <w:r w:rsidR="00CA524D">
        <w:t xml:space="preserve"> </w:t>
      </w:r>
      <w:r w:rsidRPr="00A01E20">
        <w:t>by</w:t>
      </w:r>
      <w:r w:rsidR="00CA524D">
        <w:t xml:space="preserve"> </w:t>
      </w:r>
      <w:r w:rsidRPr="00A01E20">
        <w:t>adequate</w:t>
      </w:r>
      <w:r w:rsidR="00CA524D">
        <w:t xml:space="preserve"> </w:t>
      </w:r>
      <w:r w:rsidRPr="00A01E20">
        <w:t>infrastructure.</w:t>
      </w:r>
    </w:p>
    <w:p w:rsidR="005D5DCF" w:rsidRPr="005F230B" w:rsidRDefault="005D5DCF" w:rsidP="00DE7473">
      <w:pPr>
        <w:pStyle w:val="BodyText"/>
      </w:pPr>
      <w:r>
        <w:t>Moeller</w:t>
      </w:r>
      <w:r w:rsidR="00CA524D">
        <w:t xml:space="preserve"> </w:t>
      </w:r>
      <w:r>
        <w:t>and</w:t>
      </w:r>
      <w:r w:rsidR="00CA524D">
        <w:t xml:space="preserve"> </w:t>
      </w:r>
      <w:r>
        <w:t>Reitzes</w:t>
      </w:r>
      <w:r w:rsidR="00CA524D">
        <w:t xml:space="preserve"> </w:t>
      </w:r>
      <w:r>
        <w:t>(2011)</w:t>
      </w:r>
      <w:r w:rsidR="00CA524D">
        <w:t xml:space="preserve"> </w:t>
      </w:r>
      <w:r w:rsidRPr="00A01E20">
        <w:t>pointed</w:t>
      </w:r>
      <w:r w:rsidR="00CA524D">
        <w:t xml:space="preserve"> </w:t>
      </w:r>
      <w:r w:rsidRPr="00A01E20">
        <w:t>out</w:t>
      </w:r>
      <w:r w:rsidR="00CA524D">
        <w:t xml:space="preserve"> </w:t>
      </w:r>
      <w:r w:rsidRPr="00A01E20">
        <w:t>that</w:t>
      </w:r>
      <w:r w:rsidR="00CA524D">
        <w:t xml:space="preserve"> </w:t>
      </w:r>
      <w:r w:rsidRPr="00A01E20">
        <w:t>technology</w:t>
      </w:r>
      <w:r w:rsidR="00CA524D">
        <w:t xml:space="preserve"> </w:t>
      </w:r>
      <w:r w:rsidRPr="00A01E20">
        <w:t>in</w:t>
      </w:r>
      <w:r w:rsidR="00CA524D">
        <w:t xml:space="preserve"> </w:t>
      </w:r>
      <w:r w:rsidRPr="00A01E20">
        <w:t>general,</w:t>
      </w:r>
      <w:r w:rsidR="00CA524D">
        <w:t xml:space="preserve"> </w:t>
      </w:r>
      <w:r w:rsidRPr="00A01E20">
        <w:t>and</w:t>
      </w:r>
      <w:r w:rsidR="00CA524D">
        <w:t xml:space="preserve"> </w:t>
      </w:r>
      <w:r w:rsidRPr="00A01E20">
        <w:t>ICT</w:t>
      </w:r>
      <w:r w:rsidR="00CA524D">
        <w:t xml:space="preserve"> </w:t>
      </w:r>
      <w:r w:rsidRPr="00A01E20">
        <w:t>in</w:t>
      </w:r>
      <w:r w:rsidR="00CA524D">
        <w:t xml:space="preserve"> </w:t>
      </w:r>
      <w:r w:rsidRPr="00A01E20">
        <w:t>particular,</w:t>
      </w:r>
      <w:r w:rsidR="00CA524D">
        <w:t xml:space="preserve"> </w:t>
      </w:r>
      <w:r w:rsidRPr="00A01E20">
        <w:t>can</w:t>
      </w:r>
      <w:r w:rsidR="00CA524D">
        <w:t xml:space="preserve"> </w:t>
      </w:r>
      <w:r w:rsidRPr="00A01E20">
        <w:t>equip</w:t>
      </w:r>
      <w:r w:rsidR="00CA524D">
        <w:t xml:space="preserve"> </w:t>
      </w:r>
      <w:r w:rsidRPr="00A01E20">
        <w:t>students</w:t>
      </w:r>
      <w:r w:rsidR="00CA524D">
        <w:t xml:space="preserve"> </w:t>
      </w:r>
      <w:r w:rsidRPr="00A01E20">
        <w:t>to</w:t>
      </w:r>
      <w:r w:rsidR="00CA524D">
        <w:t xml:space="preserve"> </w:t>
      </w:r>
      <w:r w:rsidRPr="00A01E20">
        <w:t>independently</w:t>
      </w:r>
      <w:r w:rsidR="00CA524D">
        <w:t xml:space="preserve"> </w:t>
      </w:r>
      <w:r w:rsidRPr="00A01E20">
        <w:t>organize</w:t>
      </w:r>
      <w:r w:rsidR="00CA524D">
        <w:t xml:space="preserve"> </w:t>
      </w:r>
      <w:r w:rsidRPr="00A01E20">
        <w:t>their</w:t>
      </w:r>
      <w:r w:rsidR="00CA524D">
        <w:t xml:space="preserve"> </w:t>
      </w:r>
      <w:r w:rsidRPr="00A01E20">
        <w:t>learning</w:t>
      </w:r>
      <w:r w:rsidR="00CA524D">
        <w:t xml:space="preserve"> </w:t>
      </w:r>
      <w:r w:rsidRPr="00A01E20">
        <w:t>process.</w:t>
      </w:r>
      <w:r w:rsidR="00CA524D">
        <w:t xml:space="preserve"> </w:t>
      </w:r>
      <w:r w:rsidRPr="00A01E20">
        <w:t>So,</w:t>
      </w:r>
      <w:r w:rsidR="00CA524D">
        <w:t xml:space="preserve"> </w:t>
      </w:r>
      <w:r w:rsidRPr="00A01E20">
        <w:t>instead</w:t>
      </w:r>
      <w:r w:rsidR="00CA524D">
        <w:t xml:space="preserve"> </w:t>
      </w:r>
      <w:r w:rsidRPr="00A01E20">
        <w:t>of</w:t>
      </w:r>
      <w:r w:rsidR="00CA524D">
        <w:t xml:space="preserve"> </w:t>
      </w:r>
      <w:r w:rsidRPr="00A01E20">
        <w:t>being</w:t>
      </w:r>
      <w:r w:rsidR="00CA524D">
        <w:t xml:space="preserve"> </w:t>
      </w:r>
      <w:r w:rsidRPr="00A01E20">
        <w:t>passive</w:t>
      </w:r>
      <w:r w:rsidR="00CA524D">
        <w:t xml:space="preserve"> </w:t>
      </w:r>
      <w:r w:rsidRPr="00A01E20">
        <w:t>recipients</w:t>
      </w:r>
      <w:r w:rsidR="00CA524D">
        <w:t xml:space="preserve"> </w:t>
      </w:r>
      <w:r w:rsidRPr="00A01E20">
        <w:t>of</w:t>
      </w:r>
      <w:r w:rsidR="00CA524D">
        <w:t xml:space="preserve"> </w:t>
      </w:r>
      <w:r w:rsidRPr="00A01E20">
        <w:t>information,</w:t>
      </w:r>
      <w:r w:rsidR="00CA524D">
        <w:t xml:space="preserve"> </w:t>
      </w:r>
      <w:r w:rsidRPr="00A01E20">
        <w:t>students</w:t>
      </w:r>
      <w:r w:rsidR="00CA524D">
        <w:t xml:space="preserve"> </w:t>
      </w:r>
      <w:r w:rsidRPr="00A01E20">
        <w:t>using</w:t>
      </w:r>
      <w:r w:rsidR="00CA524D">
        <w:t xml:space="preserve"> </w:t>
      </w:r>
      <w:r w:rsidRPr="00A01E20">
        <w:t>technology</w:t>
      </w:r>
      <w:r w:rsidR="00CA524D">
        <w:t xml:space="preserve"> </w:t>
      </w:r>
      <w:r w:rsidRPr="00A01E20">
        <w:t>become</w:t>
      </w:r>
      <w:r w:rsidR="00CA524D">
        <w:t xml:space="preserve"> </w:t>
      </w:r>
      <w:r w:rsidRPr="00A01E20">
        <w:t>active</w:t>
      </w:r>
      <w:r w:rsidR="00CA524D">
        <w:t xml:space="preserve"> </w:t>
      </w:r>
      <w:r w:rsidRPr="00A01E20">
        <w:t>users.</w:t>
      </w:r>
      <w:r w:rsidR="00CA524D">
        <w:t xml:space="preserve"> </w:t>
      </w:r>
      <w:r w:rsidRPr="00A01E20">
        <w:t>Also,</w:t>
      </w:r>
      <w:r w:rsidR="00CA524D">
        <w:t xml:space="preserve"> </w:t>
      </w:r>
      <w:r w:rsidRPr="00A01E20">
        <w:t>[30]</w:t>
      </w:r>
      <w:r w:rsidR="00CA524D">
        <w:t xml:space="preserve"> </w:t>
      </w:r>
      <w:r w:rsidRPr="00A01E20">
        <w:t>found</w:t>
      </w:r>
      <w:r w:rsidR="00CA524D">
        <w:t xml:space="preserve"> </w:t>
      </w:r>
      <w:r w:rsidRPr="00A01E20">
        <w:t>that</w:t>
      </w:r>
      <w:r w:rsidR="00CA524D">
        <w:t xml:space="preserve"> </w:t>
      </w:r>
      <w:r w:rsidRPr="00A01E20">
        <w:t>ICT</w:t>
      </w:r>
      <w:r w:rsidR="00CA524D">
        <w:t xml:space="preserve"> </w:t>
      </w:r>
      <w:r w:rsidRPr="00A01E20">
        <w:t>provides</w:t>
      </w:r>
      <w:r w:rsidR="00CA524D">
        <w:t xml:space="preserve"> </w:t>
      </w:r>
      <w:r w:rsidRPr="00A01E20">
        <w:t>high-quality,</w:t>
      </w:r>
      <w:r w:rsidR="00CA524D">
        <w:t xml:space="preserve"> </w:t>
      </w:r>
      <w:r w:rsidRPr="00A01E20">
        <w:t>ongoing</w:t>
      </w:r>
      <w:r w:rsidR="00CA524D">
        <w:t xml:space="preserve"> </w:t>
      </w:r>
      <w:r w:rsidRPr="00A01E20">
        <w:t>feedback</w:t>
      </w:r>
      <w:r w:rsidR="00CA524D">
        <w:t xml:space="preserve"> </w:t>
      </w:r>
      <w:r w:rsidRPr="00A01E20">
        <w:t>to</w:t>
      </w:r>
      <w:r w:rsidR="00CA524D">
        <w:t xml:space="preserve"> </w:t>
      </w:r>
      <w:r w:rsidRPr="00A01E20">
        <w:t>instructors</w:t>
      </w:r>
      <w:r w:rsidR="00CA524D">
        <w:t xml:space="preserve"> </w:t>
      </w:r>
      <w:r w:rsidRPr="00A01E20">
        <w:t>and</w:t>
      </w:r>
      <w:r w:rsidR="00CA524D">
        <w:t xml:space="preserve"> </w:t>
      </w:r>
      <w:r w:rsidRPr="00A01E20">
        <w:t>students</w:t>
      </w:r>
      <w:r w:rsidR="00CA524D">
        <w:t xml:space="preserve"> </w:t>
      </w:r>
      <w:r w:rsidRPr="00A01E20">
        <w:t>that</w:t>
      </w:r>
      <w:r w:rsidR="00CA524D">
        <w:t xml:space="preserve"> </w:t>
      </w:r>
      <w:r w:rsidRPr="00A01E20">
        <w:t>can</w:t>
      </w:r>
      <w:r w:rsidR="00CA524D">
        <w:t xml:space="preserve"> </w:t>
      </w:r>
      <w:r w:rsidRPr="00A01E20">
        <w:t>help</w:t>
      </w:r>
      <w:r w:rsidR="00CA524D">
        <w:t xml:space="preserve"> </w:t>
      </w:r>
      <w:r w:rsidRPr="00A01E20">
        <w:t>guide</w:t>
      </w:r>
      <w:r w:rsidR="00CA524D">
        <w:t xml:space="preserve"> </w:t>
      </w:r>
      <w:r w:rsidRPr="00A01E20">
        <w:t>the</w:t>
      </w:r>
      <w:r w:rsidR="00CA524D">
        <w:t xml:space="preserve"> </w:t>
      </w:r>
      <w:r w:rsidRPr="00A01E20">
        <w:t>learning</w:t>
      </w:r>
      <w:r w:rsidR="00CA524D">
        <w:t xml:space="preserve"> </w:t>
      </w:r>
      <w:r w:rsidRPr="00A01E20">
        <w:t>process;</w:t>
      </w:r>
      <w:r w:rsidR="00CA524D">
        <w:t xml:space="preserve"> </w:t>
      </w:r>
      <w:r w:rsidRPr="00A01E20">
        <w:t>and</w:t>
      </w:r>
      <w:r w:rsidR="00CA524D">
        <w:t xml:space="preserve"> </w:t>
      </w:r>
      <w:r w:rsidRPr="00A01E20">
        <w:t>when</w:t>
      </w:r>
      <w:r w:rsidR="00CA524D">
        <w:t xml:space="preserve"> </w:t>
      </w:r>
      <w:r w:rsidRPr="00A01E20">
        <w:t>ICT</w:t>
      </w:r>
      <w:r w:rsidR="00CA524D">
        <w:t xml:space="preserve"> </w:t>
      </w:r>
      <w:r w:rsidRPr="00A01E20">
        <w:t>mirrors</w:t>
      </w:r>
      <w:r w:rsidR="00CA524D">
        <w:t xml:space="preserve"> </w:t>
      </w:r>
      <w:r w:rsidRPr="00A01E20">
        <w:t>how</w:t>
      </w:r>
      <w:r w:rsidR="00CA524D">
        <w:t xml:space="preserve"> </w:t>
      </w:r>
      <w:r w:rsidRPr="00A01E20">
        <w:t>professionals</w:t>
      </w:r>
      <w:r w:rsidR="00CA524D">
        <w:t xml:space="preserve"> </w:t>
      </w:r>
      <w:r w:rsidRPr="00A01E20">
        <w:t>use</w:t>
      </w:r>
      <w:r w:rsidR="00CA524D">
        <w:t xml:space="preserve"> </w:t>
      </w:r>
      <w:r w:rsidRPr="00A01E20">
        <w:t>it</w:t>
      </w:r>
      <w:r w:rsidR="00CA524D">
        <w:t xml:space="preserve"> </w:t>
      </w:r>
      <w:r w:rsidRPr="00A01E20">
        <w:t>in</w:t>
      </w:r>
      <w:r w:rsidR="00CA524D">
        <w:t xml:space="preserve"> </w:t>
      </w:r>
      <w:r w:rsidRPr="00A01E20">
        <w:t>the</w:t>
      </w:r>
      <w:r w:rsidR="00CA524D">
        <w:t xml:space="preserve"> </w:t>
      </w:r>
      <w:r w:rsidRPr="00A01E20">
        <w:t>workplace,</w:t>
      </w:r>
      <w:r w:rsidR="00CA524D">
        <w:t xml:space="preserve"> </w:t>
      </w:r>
      <w:r w:rsidRPr="00A01E20">
        <w:t>it</w:t>
      </w:r>
      <w:r w:rsidR="00CA524D">
        <w:t xml:space="preserve"> </w:t>
      </w:r>
      <w:r w:rsidRPr="00A01E20">
        <w:t>can</w:t>
      </w:r>
      <w:r w:rsidR="00CA524D">
        <w:t xml:space="preserve"> </w:t>
      </w:r>
      <w:r w:rsidRPr="00A01E20">
        <w:t>enhance</w:t>
      </w:r>
      <w:r w:rsidR="00CA524D">
        <w:t xml:space="preserve"> </w:t>
      </w:r>
      <w:r w:rsidRPr="00A01E20">
        <w:t>academic</w:t>
      </w:r>
      <w:r w:rsidR="00CA524D">
        <w:t xml:space="preserve"> </w:t>
      </w:r>
      <w:r w:rsidRPr="00A01E20">
        <w:t>achievement,</w:t>
      </w:r>
      <w:r w:rsidR="00CA524D">
        <w:t xml:space="preserve"> </w:t>
      </w:r>
      <w:r w:rsidRPr="00A01E20">
        <w:t>civic</w:t>
      </w:r>
      <w:r w:rsidR="00CA524D">
        <w:t xml:space="preserve"> </w:t>
      </w:r>
      <w:r w:rsidRPr="00A01E20">
        <w:t>engagement,</w:t>
      </w:r>
      <w:r w:rsidR="00CA524D">
        <w:t xml:space="preserve"> </w:t>
      </w:r>
      <w:r w:rsidRPr="00A01E20">
        <w:t>acquisition</w:t>
      </w:r>
      <w:r w:rsidR="00CA524D">
        <w:t xml:space="preserve"> </w:t>
      </w:r>
      <w:r w:rsidRPr="00A01E20">
        <w:t>of</w:t>
      </w:r>
      <w:r w:rsidR="00CA524D">
        <w:t xml:space="preserve"> </w:t>
      </w:r>
      <w:r w:rsidRPr="00A01E20">
        <w:t>leadership</w:t>
      </w:r>
      <w:r w:rsidR="00CA524D">
        <w:t xml:space="preserve"> </w:t>
      </w:r>
      <w:r w:rsidRPr="00A01E20">
        <w:t>skills,</w:t>
      </w:r>
      <w:r w:rsidR="00CA524D">
        <w:t xml:space="preserve"> </w:t>
      </w:r>
      <w:r w:rsidRPr="00A01E20">
        <w:t>and</w:t>
      </w:r>
      <w:r w:rsidR="00CA524D">
        <w:t xml:space="preserve"> </w:t>
      </w:r>
      <w:r w:rsidRPr="00A01E20">
        <w:t>personal/social</w:t>
      </w:r>
      <w:r w:rsidR="00CA524D">
        <w:t xml:space="preserve"> </w:t>
      </w:r>
      <w:r w:rsidRPr="00A01E20">
        <w:t>development.</w:t>
      </w:r>
      <w:r w:rsidR="00CA524D">
        <w:t xml:space="preserve"> </w:t>
      </w:r>
      <w:r w:rsidRPr="00A01E20">
        <w:t>Moreover,</w:t>
      </w:r>
      <w:r w:rsidR="00CA524D">
        <w:t xml:space="preserve"> </w:t>
      </w:r>
      <w:r w:rsidRPr="00A01E20">
        <w:t>ICT</w:t>
      </w:r>
      <w:r w:rsidR="00CA524D">
        <w:t xml:space="preserve"> </w:t>
      </w:r>
      <w:r w:rsidRPr="00A01E20">
        <w:t>can</w:t>
      </w:r>
      <w:r w:rsidR="00CA524D">
        <w:t xml:space="preserve"> </w:t>
      </w:r>
      <w:r w:rsidRPr="00A01E20">
        <w:t>be</w:t>
      </w:r>
      <w:r w:rsidR="00CA524D">
        <w:t xml:space="preserve"> </w:t>
      </w:r>
      <w:r w:rsidRPr="00A01E20">
        <w:t>designed</w:t>
      </w:r>
      <w:r w:rsidR="00CA524D">
        <w:t xml:space="preserve"> </w:t>
      </w:r>
      <w:r w:rsidRPr="00A01E20">
        <w:t>to</w:t>
      </w:r>
      <w:r w:rsidR="00CA524D">
        <w:t xml:space="preserve"> </w:t>
      </w:r>
      <w:r w:rsidRPr="00A01E20">
        <w:t>provide</w:t>
      </w:r>
      <w:r w:rsidR="00CA524D">
        <w:t xml:space="preserve"> </w:t>
      </w:r>
      <w:r w:rsidRPr="00A01E20">
        <w:t>adaptive</w:t>
      </w:r>
      <w:r w:rsidR="00CA524D">
        <w:t xml:space="preserve"> </w:t>
      </w:r>
      <w:r w:rsidRPr="00A01E20">
        <w:t>learning</w:t>
      </w:r>
      <w:r w:rsidR="00CA524D">
        <w:t xml:space="preserve"> </w:t>
      </w:r>
      <w:r w:rsidRPr="00A01E20">
        <w:t>and</w:t>
      </w:r>
      <w:r w:rsidR="00CA524D">
        <w:t xml:space="preserve"> </w:t>
      </w:r>
      <w:r w:rsidRPr="00A01E20">
        <w:t>assessment</w:t>
      </w:r>
      <w:r w:rsidR="00CA524D">
        <w:t xml:space="preserve"> </w:t>
      </w:r>
      <w:r w:rsidRPr="00A01E20">
        <w:t>experiences</w:t>
      </w:r>
      <w:r w:rsidR="00CA524D">
        <w:t xml:space="preserve"> </w:t>
      </w:r>
      <w:r w:rsidRPr="00A01E20">
        <w:t>for</w:t>
      </w:r>
      <w:r w:rsidR="00CA524D">
        <w:t xml:space="preserve"> </w:t>
      </w:r>
      <w:r w:rsidRPr="00A01E20">
        <w:t>students.</w:t>
      </w:r>
      <w:r w:rsidR="00CA524D">
        <w:t xml:space="preserve"> </w:t>
      </w:r>
      <w:r w:rsidRPr="00A01E20">
        <w:t>Most</w:t>
      </w:r>
      <w:r w:rsidR="00CA524D">
        <w:t xml:space="preserve"> </w:t>
      </w:r>
      <w:r w:rsidRPr="00A01E20">
        <w:t>important</w:t>
      </w:r>
      <w:r w:rsidR="00CA524D">
        <w:t xml:space="preserve"> </w:t>
      </w:r>
      <w:r w:rsidRPr="00A01E20">
        <w:t>to</w:t>
      </w:r>
      <w:r w:rsidR="00CA524D">
        <w:t xml:space="preserve"> </w:t>
      </w:r>
      <w:r w:rsidRPr="00A01E20">
        <w:t>student-centered</w:t>
      </w:r>
      <w:r w:rsidR="00CA524D">
        <w:t xml:space="preserve"> </w:t>
      </w:r>
      <w:r w:rsidRPr="00A01E20">
        <w:t>learning,</w:t>
      </w:r>
      <w:r w:rsidR="00CA524D">
        <w:t xml:space="preserve"> </w:t>
      </w:r>
      <w:r w:rsidRPr="00A01E20">
        <w:t>ICT</w:t>
      </w:r>
      <w:r w:rsidR="00CA524D">
        <w:t xml:space="preserve"> </w:t>
      </w:r>
      <w:r w:rsidRPr="00A01E20">
        <w:t>can</w:t>
      </w:r>
      <w:r w:rsidR="00CA524D">
        <w:t xml:space="preserve"> </w:t>
      </w:r>
      <w:r w:rsidRPr="00A01E20">
        <w:t>enable</w:t>
      </w:r>
      <w:r w:rsidR="00CA524D">
        <w:t xml:space="preserve"> </w:t>
      </w:r>
      <w:r w:rsidRPr="00A01E20">
        <w:t>outcomes</w:t>
      </w:r>
      <w:r w:rsidR="00CA524D">
        <w:t xml:space="preserve"> </w:t>
      </w:r>
      <w:r w:rsidRPr="00A01E20">
        <w:t>that</w:t>
      </w:r>
      <w:r w:rsidR="00CA524D">
        <w:t xml:space="preserve"> </w:t>
      </w:r>
      <w:r w:rsidRPr="00A01E20">
        <w:t>vary</w:t>
      </w:r>
      <w:r w:rsidR="00CA524D">
        <w:t xml:space="preserve"> </w:t>
      </w:r>
      <w:r w:rsidRPr="00A01E20">
        <w:t>based</w:t>
      </w:r>
      <w:r w:rsidR="00CA524D">
        <w:t xml:space="preserve"> </w:t>
      </w:r>
      <w:r w:rsidRPr="00A01E20">
        <w:t>on</w:t>
      </w:r>
      <w:r w:rsidR="00CA524D">
        <w:t xml:space="preserve"> </w:t>
      </w:r>
      <w:r w:rsidRPr="00A01E20">
        <w:t>student</w:t>
      </w:r>
      <w:r w:rsidR="00CA524D">
        <w:t xml:space="preserve"> </w:t>
      </w:r>
      <w:r w:rsidRPr="00A01E20">
        <w:t>strengths,</w:t>
      </w:r>
      <w:r w:rsidR="00CA524D">
        <w:t xml:space="preserve"> </w:t>
      </w:r>
      <w:r w:rsidRPr="00A01E20">
        <w:t>interests,</w:t>
      </w:r>
      <w:r w:rsidR="00CA524D">
        <w:t xml:space="preserve"> </w:t>
      </w:r>
      <w:r w:rsidRPr="00A01E20">
        <w:t>and</w:t>
      </w:r>
      <w:r w:rsidR="00CA524D">
        <w:t xml:space="preserve"> </w:t>
      </w:r>
      <w:r w:rsidRPr="00A01E20">
        <w:t>previou</w:t>
      </w:r>
      <w:r>
        <w:t>s</w:t>
      </w:r>
      <w:r w:rsidR="00CA524D">
        <w:t xml:space="preserve"> </w:t>
      </w:r>
      <w:r>
        <w:t>performance.</w:t>
      </w:r>
      <w:r w:rsidR="00CA524D">
        <w:t xml:space="preserve"> </w:t>
      </w:r>
      <w:r>
        <w:t>In</w:t>
      </w:r>
      <w:r w:rsidR="00CA524D">
        <w:t xml:space="preserve"> </w:t>
      </w:r>
      <w:r>
        <w:t>addition,</w:t>
      </w:r>
      <w:r w:rsidR="00CA524D">
        <w:t xml:space="preserve"> </w:t>
      </w:r>
      <w:r w:rsidRPr="00DD67D0">
        <w:rPr>
          <w:lang w:eastAsia="ja-JP"/>
        </w:rPr>
        <w:t>Moeller</w:t>
      </w:r>
      <w:r w:rsidR="00CA524D">
        <w:rPr>
          <w:lang w:eastAsia="ja-JP"/>
        </w:rPr>
        <w:t xml:space="preserve"> </w:t>
      </w:r>
      <w:r>
        <w:rPr>
          <w:lang w:eastAsia="ja-JP"/>
        </w:rPr>
        <w:t>and</w:t>
      </w:r>
      <w:r w:rsidR="00CA524D">
        <w:rPr>
          <w:lang w:eastAsia="ja-JP"/>
        </w:rPr>
        <w:t xml:space="preserve"> </w:t>
      </w:r>
      <w:r>
        <w:rPr>
          <w:lang w:eastAsia="ja-JP"/>
        </w:rPr>
        <w:t>Reitzes</w:t>
      </w:r>
      <w:r w:rsidR="00CA524D">
        <w:t xml:space="preserve"> </w:t>
      </w:r>
      <w:r w:rsidRPr="00A01E20">
        <w:t>found</w:t>
      </w:r>
      <w:r w:rsidR="00CA524D">
        <w:t xml:space="preserve"> </w:t>
      </w:r>
      <w:r w:rsidRPr="00A01E20">
        <w:t>that</w:t>
      </w:r>
      <w:r w:rsidR="00CA524D">
        <w:t xml:space="preserve"> </w:t>
      </w:r>
      <w:r w:rsidRPr="00A01E20">
        <w:t>60</w:t>
      </w:r>
      <w:r w:rsidR="00CA524D">
        <w:t xml:space="preserve"> </w:t>
      </w:r>
      <w:r w:rsidRPr="00A01E20">
        <w:t>percent</w:t>
      </w:r>
      <w:r w:rsidR="00CA524D">
        <w:t xml:space="preserve"> </w:t>
      </w:r>
      <w:r w:rsidRPr="00A01E20">
        <w:t>of</w:t>
      </w:r>
      <w:r w:rsidR="00CA524D">
        <w:t xml:space="preserve"> </w:t>
      </w:r>
      <w:r w:rsidRPr="00A01E20">
        <w:t>instructors</w:t>
      </w:r>
      <w:r w:rsidR="00CA524D">
        <w:t xml:space="preserve"> </w:t>
      </w:r>
      <w:r w:rsidRPr="00A01E20">
        <w:t>reported</w:t>
      </w:r>
      <w:r w:rsidR="00CA524D">
        <w:t xml:space="preserve"> </w:t>
      </w:r>
      <w:r w:rsidRPr="00A01E20">
        <w:t>that</w:t>
      </w:r>
      <w:r w:rsidR="00CA524D">
        <w:t xml:space="preserve"> </w:t>
      </w:r>
      <w:r w:rsidRPr="00A01E20">
        <w:t>they</w:t>
      </w:r>
      <w:r w:rsidR="00CA524D">
        <w:t xml:space="preserve"> </w:t>
      </w:r>
      <w:r w:rsidRPr="00A01E20">
        <w:t>use</w:t>
      </w:r>
      <w:r w:rsidR="00CA524D">
        <w:t xml:space="preserve"> </w:t>
      </w:r>
      <w:r w:rsidRPr="00A01E20">
        <w:t>ICT</w:t>
      </w:r>
      <w:r w:rsidR="00CA524D">
        <w:t xml:space="preserve"> </w:t>
      </w:r>
      <w:r w:rsidRPr="00A01E20">
        <w:t>in</w:t>
      </w:r>
      <w:r w:rsidR="00CA524D">
        <w:t xml:space="preserve"> </w:t>
      </w:r>
      <w:r w:rsidRPr="00A01E20">
        <w:t>the</w:t>
      </w:r>
      <w:r w:rsidR="00CA524D">
        <w:t xml:space="preserve"> </w:t>
      </w:r>
      <w:r w:rsidRPr="00A01E20">
        <w:t>classroom,</w:t>
      </w:r>
      <w:r w:rsidR="00CA524D">
        <w:t xml:space="preserve"> </w:t>
      </w:r>
      <w:r w:rsidRPr="00A01E20">
        <w:t>but</w:t>
      </w:r>
      <w:r w:rsidR="00CA524D">
        <w:t xml:space="preserve"> </w:t>
      </w:r>
      <w:r w:rsidRPr="00A01E20">
        <w:t>just</w:t>
      </w:r>
      <w:r w:rsidR="00CA524D">
        <w:t xml:space="preserve"> </w:t>
      </w:r>
      <w:r w:rsidRPr="00A01E20">
        <w:t>26</w:t>
      </w:r>
      <w:r w:rsidR="00CA524D">
        <w:t xml:space="preserve"> </w:t>
      </w:r>
      <w:r w:rsidRPr="00A01E20">
        <w:t>percent</w:t>
      </w:r>
      <w:r w:rsidR="00CA524D">
        <w:t xml:space="preserve"> </w:t>
      </w:r>
      <w:r w:rsidRPr="00A01E20">
        <w:t>of</w:t>
      </w:r>
      <w:r w:rsidR="00CA524D">
        <w:t xml:space="preserve"> </w:t>
      </w:r>
      <w:r w:rsidRPr="00A01E20">
        <w:t>the</w:t>
      </w:r>
      <w:r w:rsidR="00CA524D">
        <w:t xml:space="preserve"> </w:t>
      </w:r>
      <w:r w:rsidRPr="00A01E20">
        <w:t>students</w:t>
      </w:r>
      <w:r w:rsidR="00CA524D">
        <w:t xml:space="preserve"> </w:t>
      </w:r>
      <w:r w:rsidRPr="00A01E20">
        <w:t>indicated</w:t>
      </w:r>
      <w:r w:rsidR="00CA524D">
        <w:t xml:space="preserve"> </w:t>
      </w:r>
      <w:r w:rsidRPr="00A01E20">
        <w:t>they</w:t>
      </w:r>
      <w:r w:rsidR="00CA524D">
        <w:t xml:space="preserve"> </w:t>
      </w:r>
      <w:r w:rsidRPr="00A01E20">
        <w:t>are</w:t>
      </w:r>
      <w:r w:rsidR="00CA524D">
        <w:t xml:space="preserve"> </w:t>
      </w:r>
      <w:r w:rsidRPr="00A01E20">
        <w:t>encouraged</w:t>
      </w:r>
      <w:r w:rsidR="00CA524D">
        <w:t xml:space="preserve"> </w:t>
      </w:r>
      <w:r w:rsidRPr="00A01E20">
        <w:t>to</w:t>
      </w:r>
      <w:r w:rsidR="00CA524D">
        <w:t xml:space="preserve"> </w:t>
      </w:r>
      <w:r w:rsidRPr="00A01E20">
        <w:t>use</w:t>
      </w:r>
      <w:r w:rsidR="00CA524D">
        <w:t xml:space="preserve"> </w:t>
      </w:r>
      <w:r w:rsidRPr="00A01E20">
        <w:t>technology</w:t>
      </w:r>
      <w:r w:rsidR="00CA524D">
        <w:t xml:space="preserve"> </w:t>
      </w:r>
      <w:r w:rsidRPr="00A01E20">
        <w:t>themse</w:t>
      </w:r>
      <w:r>
        <w:t>lves.</w:t>
      </w:r>
      <w:r w:rsidR="00CA524D">
        <w:t xml:space="preserve"> </w:t>
      </w:r>
      <w:r>
        <w:t>However,</w:t>
      </w:r>
      <w:r w:rsidR="00CA524D">
        <w:t xml:space="preserve"> </w:t>
      </w:r>
      <w:r>
        <w:t>according</w:t>
      </w:r>
      <w:r w:rsidR="00CA524D">
        <w:t xml:space="preserve"> </w:t>
      </w:r>
      <w:r>
        <w:t>to</w:t>
      </w:r>
      <w:r w:rsidR="00CA524D">
        <w:t xml:space="preserve"> </w:t>
      </w:r>
      <w:r w:rsidRPr="00DD67D0">
        <w:rPr>
          <w:lang w:eastAsia="ja-JP"/>
        </w:rPr>
        <w:t>Moeller</w:t>
      </w:r>
      <w:r w:rsidR="00CA524D">
        <w:rPr>
          <w:lang w:eastAsia="ja-JP"/>
        </w:rPr>
        <w:t xml:space="preserve"> </w:t>
      </w:r>
      <w:r>
        <w:rPr>
          <w:lang w:eastAsia="ja-JP"/>
        </w:rPr>
        <w:t>and</w:t>
      </w:r>
      <w:r w:rsidR="00CA524D">
        <w:rPr>
          <w:lang w:eastAsia="ja-JP"/>
        </w:rPr>
        <w:t xml:space="preserve"> </w:t>
      </w:r>
      <w:r>
        <w:rPr>
          <w:lang w:eastAsia="ja-JP"/>
        </w:rPr>
        <w:t>Reitzes</w:t>
      </w:r>
      <w:r>
        <w:t>'</w:t>
      </w:r>
      <w:r w:rsidR="00CA524D">
        <w:t xml:space="preserve"> </w:t>
      </w:r>
      <w:r>
        <w:t>study</w:t>
      </w:r>
      <w:r w:rsidRPr="00A01E20">
        <w:t>,</w:t>
      </w:r>
      <w:r w:rsidR="00CA524D">
        <w:t xml:space="preserve"> </w:t>
      </w:r>
      <w:r w:rsidRPr="00A01E20">
        <w:t>computer-based</w:t>
      </w:r>
      <w:r w:rsidR="00CA524D">
        <w:t xml:space="preserve"> </w:t>
      </w:r>
      <w:r w:rsidRPr="00A01E20">
        <w:t>delivery</w:t>
      </w:r>
      <w:r w:rsidR="00CA524D">
        <w:t xml:space="preserve"> </w:t>
      </w:r>
      <w:r w:rsidRPr="00A01E20">
        <w:t>of</w:t>
      </w:r>
      <w:r w:rsidR="00CA524D">
        <w:t xml:space="preserve"> </w:t>
      </w:r>
      <w:r w:rsidRPr="00A01E20">
        <w:t>education</w:t>
      </w:r>
      <w:r w:rsidR="00CA524D">
        <w:t xml:space="preserve"> </w:t>
      </w:r>
      <w:r w:rsidRPr="00A01E20">
        <w:t>is</w:t>
      </w:r>
      <w:r w:rsidR="00CA524D">
        <w:t xml:space="preserve"> </w:t>
      </w:r>
      <w:r w:rsidRPr="00A01E20">
        <w:t>one</w:t>
      </w:r>
      <w:r w:rsidR="00CA524D">
        <w:t xml:space="preserve"> </w:t>
      </w:r>
      <w:r w:rsidRPr="00A01E20">
        <w:t>of</w:t>
      </w:r>
      <w:r w:rsidR="00CA524D">
        <w:t xml:space="preserve"> </w:t>
      </w:r>
      <w:r w:rsidRPr="00A01E20">
        <w:t>the</w:t>
      </w:r>
      <w:r w:rsidR="00CA524D">
        <w:t xml:space="preserve"> </w:t>
      </w:r>
      <w:r w:rsidRPr="00A01E20">
        <w:t>fastest</w:t>
      </w:r>
      <w:r w:rsidR="00CA524D">
        <w:t xml:space="preserve"> </w:t>
      </w:r>
      <w:r w:rsidRPr="00A01E20">
        <w:t>growing</w:t>
      </w:r>
      <w:r w:rsidR="00CA524D">
        <w:t xml:space="preserve"> </w:t>
      </w:r>
      <w:r w:rsidRPr="00A01E20">
        <w:t>trends</w:t>
      </w:r>
      <w:r w:rsidR="00CA524D">
        <w:t xml:space="preserve"> </w:t>
      </w:r>
      <w:r w:rsidRPr="00A01E20">
        <w:t>in</w:t>
      </w:r>
      <w:r w:rsidR="00CA524D">
        <w:t xml:space="preserve"> </w:t>
      </w:r>
      <w:r w:rsidRPr="00A01E20">
        <w:t>educational</w:t>
      </w:r>
      <w:r w:rsidR="00CA524D">
        <w:t xml:space="preserve"> </w:t>
      </w:r>
      <w:r w:rsidRPr="00A01E20">
        <w:t>uses</w:t>
      </w:r>
      <w:r w:rsidR="00CA524D">
        <w:t xml:space="preserve"> </w:t>
      </w:r>
      <w:r w:rsidRPr="00A01E20">
        <w:t>of</w:t>
      </w:r>
      <w:r w:rsidR="00CA524D">
        <w:t xml:space="preserve"> </w:t>
      </w:r>
      <w:r w:rsidRPr="00A01E20">
        <w:t>technology.</w:t>
      </w:r>
    </w:p>
    <w:p w:rsidR="005D5DCF" w:rsidRPr="005F230B" w:rsidRDefault="005D5DCF" w:rsidP="00DE7473">
      <w:pPr>
        <w:pStyle w:val="BodyText"/>
        <w:rPr>
          <w:color w:val="000000"/>
        </w:rPr>
      </w:pPr>
      <w:r>
        <w:t>Sharma</w:t>
      </w:r>
      <w:r w:rsidR="00CA524D">
        <w:t xml:space="preserve"> </w:t>
      </w:r>
      <w:r>
        <w:t>(2015)</w:t>
      </w:r>
      <w:r w:rsidR="00CA524D">
        <w:t xml:space="preserve"> </w:t>
      </w:r>
      <w:r w:rsidRPr="00A01E20">
        <w:t>stated</w:t>
      </w:r>
      <w:r w:rsidR="00CA524D">
        <w:t xml:space="preserve"> </w:t>
      </w:r>
      <w:r w:rsidRPr="00A01E20">
        <w:t>that</w:t>
      </w:r>
      <w:r w:rsidR="00CA524D">
        <w:t xml:space="preserve"> </w:t>
      </w:r>
      <w:r w:rsidRPr="00A01E20">
        <w:t>ICT</w:t>
      </w:r>
      <w:r w:rsidR="00CA524D">
        <w:t xml:space="preserve"> </w:t>
      </w:r>
      <w:r w:rsidRPr="00A01E20">
        <w:t>is</w:t>
      </w:r>
      <w:r w:rsidR="00CA524D">
        <w:t xml:space="preserve"> </w:t>
      </w:r>
      <w:r w:rsidRPr="00A01E20">
        <w:t>making</w:t>
      </w:r>
      <w:r w:rsidR="00CA524D">
        <w:t xml:space="preserve"> </w:t>
      </w:r>
      <w:r w:rsidRPr="00A01E20">
        <w:t>major</w:t>
      </w:r>
      <w:r w:rsidR="00CA524D">
        <w:t xml:space="preserve"> </w:t>
      </w:r>
      <w:r w:rsidRPr="00A01E20">
        <w:t>differences</w:t>
      </w:r>
      <w:r w:rsidR="00CA524D">
        <w:t xml:space="preserve"> </w:t>
      </w:r>
      <w:r w:rsidRPr="00A01E20">
        <w:t>in</w:t>
      </w:r>
      <w:r w:rsidR="00CA524D">
        <w:t xml:space="preserve"> </w:t>
      </w:r>
      <w:r w:rsidRPr="00A01E20">
        <w:t>the</w:t>
      </w:r>
      <w:r w:rsidR="00CA524D">
        <w:t xml:space="preserve"> </w:t>
      </w:r>
      <w:r w:rsidRPr="00A01E20">
        <w:t>teaching</w:t>
      </w:r>
      <w:r w:rsidR="00CA524D">
        <w:t xml:space="preserve"> </w:t>
      </w:r>
      <w:r w:rsidRPr="00A01E20">
        <w:t>approaches</w:t>
      </w:r>
      <w:r w:rsidR="00CA524D">
        <w:t xml:space="preserve"> </w:t>
      </w:r>
      <w:r w:rsidRPr="00A01E20">
        <w:t>and</w:t>
      </w:r>
      <w:r w:rsidR="00CA524D">
        <w:t xml:space="preserve"> </w:t>
      </w:r>
      <w:r w:rsidRPr="00A01E20">
        <w:t>the</w:t>
      </w:r>
      <w:r w:rsidR="00CA524D">
        <w:t xml:space="preserve"> </w:t>
      </w:r>
      <w:r w:rsidRPr="00A01E20">
        <w:t>ways</w:t>
      </w:r>
      <w:r w:rsidR="00CA524D">
        <w:t xml:space="preserve"> </w:t>
      </w:r>
      <w:r w:rsidRPr="00A01E20">
        <w:t>students</w:t>
      </w:r>
      <w:r w:rsidR="00CA524D">
        <w:t xml:space="preserve"> </w:t>
      </w:r>
      <w:r w:rsidRPr="00A01E20">
        <w:t>are</w:t>
      </w:r>
      <w:r w:rsidR="00CA524D">
        <w:t xml:space="preserve"> </w:t>
      </w:r>
      <w:r w:rsidRPr="00A01E20">
        <w:t>learning.</w:t>
      </w:r>
      <w:r w:rsidR="00CA524D">
        <w:t xml:space="preserve"> </w:t>
      </w:r>
      <w:r w:rsidRPr="00A01E20">
        <w:t>ICT-enhanced</w:t>
      </w:r>
      <w:r w:rsidR="00CA524D">
        <w:t xml:space="preserve"> </w:t>
      </w:r>
      <w:r w:rsidRPr="00A01E20">
        <w:t>learning</w:t>
      </w:r>
      <w:r w:rsidR="00CA524D">
        <w:t xml:space="preserve"> </w:t>
      </w:r>
      <w:r w:rsidRPr="00A01E20">
        <w:t>environment</w:t>
      </w:r>
      <w:r w:rsidR="00CA524D">
        <w:t xml:space="preserve"> </w:t>
      </w:r>
      <w:r w:rsidRPr="00A01E20">
        <w:t>facilitates</w:t>
      </w:r>
      <w:r w:rsidR="00CA524D">
        <w:t xml:space="preserve"> </w:t>
      </w:r>
      <w:r w:rsidRPr="00A01E20">
        <w:t>active,</w:t>
      </w:r>
      <w:r w:rsidR="00CA524D">
        <w:t xml:space="preserve"> </w:t>
      </w:r>
      <w:r w:rsidRPr="00A01E20">
        <w:t>collaborative,</w:t>
      </w:r>
      <w:r w:rsidR="00CA524D">
        <w:t xml:space="preserve"> </w:t>
      </w:r>
      <w:r w:rsidRPr="00A01E20">
        <w:t>creative,</w:t>
      </w:r>
      <w:r w:rsidR="00CA524D">
        <w:t xml:space="preserve"> </w:t>
      </w:r>
      <w:r w:rsidRPr="00A01E20">
        <w:t>integrative,</w:t>
      </w:r>
      <w:r w:rsidR="00CA524D">
        <w:t xml:space="preserve"> </w:t>
      </w:r>
      <w:r w:rsidRPr="00A01E20">
        <w:t>and</w:t>
      </w:r>
      <w:r w:rsidR="00CA524D">
        <w:t xml:space="preserve"> </w:t>
      </w:r>
      <w:r w:rsidRPr="00A01E20">
        <w:t>evaluative</w:t>
      </w:r>
      <w:r w:rsidR="00CA524D">
        <w:t xml:space="preserve"> </w:t>
      </w:r>
      <w:r w:rsidRPr="00A01E20">
        <w:t>learning</w:t>
      </w:r>
      <w:r w:rsidR="00CA524D">
        <w:t xml:space="preserve"> </w:t>
      </w:r>
      <w:r w:rsidRPr="00A01E20">
        <w:t>as</w:t>
      </w:r>
      <w:r w:rsidR="00CA524D">
        <w:t xml:space="preserve"> </w:t>
      </w:r>
      <w:r w:rsidRPr="00A01E20">
        <w:t>an</w:t>
      </w:r>
      <w:r w:rsidR="00CA524D">
        <w:t xml:space="preserve"> </w:t>
      </w:r>
      <w:r w:rsidRPr="00A01E20">
        <w:t>advantage</w:t>
      </w:r>
      <w:r w:rsidR="00CA524D">
        <w:t xml:space="preserve"> </w:t>
      </w:r>
      <w:r w:rsidRPr="00A01E20">
        <w:t>over</w:t>
      </w:r>
      <w:r w:rsidR="00CA524D">
        <w:t xml:space="preserve"> </w:t>
      </w:r>
      <w:r w:rsidRPr="00A01E20">
        <w:t>the</w:t>
      </w:r>
      <w:r w:rsidR="00CA524D">
        <w:t xml:space="preserve"> </w:t>
      </w:r>
      <w:r w:rsidRPr="00A01E20">
        <w:t>tradi</w:t>
      </w:r>
      <w:r>
        <w:t>tional</w:t>
      </w:r>
      <w:r w:rsidR="00CA524D">
        <w:t xml:space="preserve"> </w:t>
      </w:r>
      <w:r>
        <w:t>method.</w:t>
      </w:r>
      <w:r w:rsidR="00CA524D">
        <w:t xml:space="preserve"> </w:t>
      </w:r>
      <w:r>
        <w:t>In</w:t>
      </w:r>
      <w:r w:rsidR="00CA524D">
        <w:t xml:space="preserve"> </w:t>
      </w:r>
      <w:r>
        <w:t>addition,</w:t>
      </w:r>
      <w:r w:rsidR="00CA524D">
        <w:t xml:space="preserve"> </w:t>
      </w:r>
      <w:r>
        <w:t>Sharma</w:t>
      </w:r>
      <w:r w:rsidR="00CA524D">
        <w:t xml:space="preserve"> </w:t>
      </w:r>
      <w:r w:rsidRPr="00A01E20">
        <w:t>discussed</w:t>
      </w:r>
      <w:r w:rsidR="00CA524D">
        <w:t xml:space="preserve"> </w:t>
      </w:r>
      <w:r w:rsidRPr="00A01E20">
        <w:t>the</w:t>
      </w:r>
      <w:r w:rsidR="00CA524D">
        <w:t xml:space="preserve"> </w:t>
      </w:r>
      <w:r w:rsidRPr="00A01E20">
        <w:t>key</w:t>
      </w:r>
      <w:r w:rsidR="00CA524D">
        <w:t xml:space="preserve"> </w:t>
      </w:r>
      <w:r w:rsidRPr="00A01E20">
        <w:t>challenges</w:t>
      </w:r>
      <w:r w:rsidR="00CA524D">
        <w:t xml:space="preserve"> </w:t>
      </w:r>
      <w:r w:rsidRPr="00A01E20">
        <w:t>of</w:t>
      </w:r>
      <w:r w:rsidR="00CA524D">
        <w:t xml:space="preserve"> </w:t>
      </w:r>
      <w:r w:rsidRPr="00A01E20">
        <w:t>ICT</w:t>
      </w:r>
      <w:r w:rsidR="00CA524D">
        <w:t xml:space="preserve"> </w:t>
      </w:r>
      <w:r w:rsidRPr="00A01E20">
        <w:t>integration</w:t>
      </w:r>
      <w:r w:rsidR="00CA524D">
        <w:t xml:space="preserve"> </w:t>
      </w:r>
      <w:r w:rsidRPr="00A01E20">
        <w:t>into</w:t>
      </w:r>
      <w:r w:rsidR="00CA524D">
        <w:t xml:space="preserve"> </w:t>
      </w:r>
      <w:r w:rsidRPr="00A01E20">
        <w:t>higher</w:t>
      </w:r>
      <w:r w:rsidR="00CA524D">
        <w:t xml:space="preserve"> </w:t>
      </w:r>
      <w:r w:rsidRPr="00A01E20">
        <w:t>education</w:t>
      </w:r>
      <w:r w:rsidR="00CA524D">
        <w:t xml:space="preserve"> </w:t>
      </w:r>
      <w:r w:rsidRPr="00A01E20">
        <w:t>systems.</w:t>
      </w:r>
    </w:p>
    <w:p w:rsidR="005D5DCF" w:rsidRPr="005F230B" w:rsidRDefault="005D5DCF" w:rsidP="00DE7473">
      <w:pPr>
        <w:pStyle w:val="BodyText"/>
      </w:pPr>
      <w:r w:rsidRPr="00A01E20">
        <w:t>A</w:t>
      </w:r>
      <w:r w:rsidR="00CA524D">
        <w:t xml:space="preserve"> </w:t>
      </w:r>
      <w:r w:rsidRPr="00A01E20">
        <w:t>number</w:t>
      </w:r>
      <w:r w:rsidR="00CA524D">
        <w:t xml:space="preserve"> </w:t>
      </w:r>
      <w:r w:rsidRPr="00A01E20">
        <w:t>of</w:t>
      </w:r>
      <w:r w:rsidR="00CA524D">
        <w:t xml:space="preserve"> </w:t>
      </w:r>
      <w:r w:rsidRPr="00A01E20">
        <w:t>studies</w:t>
      </w:r>
      <w:r w:rsidR="00CA524D">
        <w:t xml:space="preserve"> </w:t>
      </w:r>
      <w:r w:rsidRPr="00A01E20">
        <w:t>indicated</w:t>
      </w:r>
      <w:r w:rsidR="00CA524D">
        <w:t xml:space="preserve"> </w:t>
      </w:r>
      <w:r w:rsidRPr="00A01E20">
        <w:t>that</w:t>
      </w:r>
      <w:r w:rsidR="00CA524D">
        <w:t xml:space="preserve"> </w:t>
      </w:r>
      <w:r w:rsidRPr="00A01E20">
        <w:t>ICT</w:t>
      </w:r>
      <w:r w:rsidR="00CA524D">
        <w:t xml:space="preserve"> </w:t>
      </w:r>
      <w:r w:rsidRPr="00A01E20">
        <w:t>is</w:t>
      </w:r>
      <w:r w:rsidR="00CA524D">
        <w:t xml:space="preserve"> </w:t>
      </w:r>
      <w:r w:rsidRPr="00A01E20">
        <w:t>utterly</w:t>
      </w:r>
      <w:r w:rsidR="00CA524D">
        <w:t xml:space="preserve"> </w:t>
      </w:r>
      <w:r w:rsidRPr="00A01E20">
        <w:t>important</w:t>
      </w:r>
      <w:r w:rsidR="00CA524D">
        <w:t xml:space="preserve"> </w:t>
      </w:r>
      <w:r w:rsidRPr="00A01E20">
        <w:t>for</w:t>
      </w:r>
      <w:r w:rsidR="00CA524D">
        <w:t xml:space="preserve"> </w:t>
      </w:r>
      <w:r w:rsidRPr="00A01E20">
        <w:t>schools</w:t>
      </w:r>
      <w:r w:rsidR="00CA524D">
        <w:t xml:space="preserve"> </w:t>
      </w:r>
      <w:r w:rsidRPr="00A01E20">
        <w:t>and</w:t>
      </w:r>
      <w:r w:rsidR="00CA524D">
        <w:t xml:space="preserve"> </w:t>
      </w:r>
      <w:r w:rsidRPr="00A01E20">
        <w:t>higher</w:t>
      </w:r>
      <w:r w:rsidR="00CA524D">
        <w:t xml:space="preserve"> </w:t>
      </w:r>
      <w:r w:rsidRPr="00A01E20">
        <w:t>education</w:t>
      </w:r>
      <w:r w:rsidR="00CA524D">
        <w:t xml:space="preserve"> </w:t>
      </w:r>
      <w:r w:rsidRPr="00A01E20">
        <w:t>institutions.</w:t>
      </w:r>
      <w:r w:rsidR="00CA524D">
        <w:t xml:space="preserve"> </w:t>
      </w:r>
      <w:r w:rsidRPr="00A01E20">
        <w:t>If</w:t>
      </w:r>
      <w:r w:rsidR="00CA524D">
        <w:t xml:space="preserve"> </w:t>
      </w:r>
      <w:r w:rsidRPr="00A01E20">
        <w:t>students</w:t>
      </w:r>
      <w:r w:rsidR="00CA524D">
        <w:t xml:space="preserve"> </w:t>
      </w:r>
      <w:r w:rsidRPr="00A01E20">
        <w:t>are</w:t>
      </w:r>
      <w:r w:rsidR="00CA524D">
        <w:t xml:space="preserve"> </w:t>
      </w:r>
      <w:r w:rsidRPr="00A01E20">
        <w:t>prepared</w:t>
      </w:r>
      <w:r w:rsidR="00CA524D">
        <w:t xml:space="preserve"> </w:t>
      </w:r>
      <w:r w:rsidRPr="00A01E20">
        <w:t>to</w:t>
      </w:r>
      <w:r w:rsidR="00CA524D">
        <w:t xml:space="preserve"> </w:t>
      </w:r>
      <w:r w:rsidRPr="00A01E20">
        <w:t>use</w:t>
      </w:r>
      <w:r w:rsidR="00CA524D">
        <w:t xml:space="preserve"> </w:t>
      </w:r>
      <w:r w:rsidRPr="00A01E20">
        <w:t>ICT</w:t>
      </w:r>
      <w:r w:rsidR="00CA524D">
        <w:t xml:space="preserve"> </w:t>
      </w:r>
      <w:r w:rsidRPr="00A01E20">
        <w:t>in</w:t>
      </w:r>
      <w:r w:rsidR="00CA524D">
        <w:t xml:space="preserve"> </w:t>
      </w:r>
      <w:r w:rsidRPr="00A01E20">
        <w:t>schools,</w:t>
      </w:r>
      <w:r w:rsidR="00CA524D">
        <w:t xml:space="preserve"> </w:t>
      </w:r>
      <w:r w:rsidRPr="00A01E20">
        <w:t>the</w:t>
      </w:r>
      <w:r w:rsidR="00CA524D">
        <w:t xml:space="preserve"> </w:t>
      </w:r>
      <w:r w:rsidRPr="00A01E20">
        <w:t>transition</w:t>
      </w:r>
      <w:r w:rsidR="00CA524D">
        <w:t xml:space="preserve"> </w:t>
      </w:r>
      <w:r w:rsidRPr="00A01E20">
        <w:t>from</w:t>
      </w:r>
      <w:r w:rsidR="00CA524D">
        <w:t xml:space="preserve"> </w:t>
      </w:r>
      <w:r w:rsidRPr="00A01E20">
        <w:t>schools</w:t>
      </w:r>
      <w:r w:rsidR="00CA524D">
        <w:t xml:space="preserve"> </w:t>
      </w:r>
      <w:r w:rsidRPr="00A01E20">
        <w:t>to</w:t>
      </w:r>
      <w:r w:rsidR="00CA524D">
        <w:t xml:space="preserve"> </w:t>
      </w:r>
      <w:r w:rsidRPr="00A01E20">
        <w:t>higher</w:t>
      </w:r>
      <w:r w:rsidR="00CA524D">
        <w:t xml:space="preserve"> </w:t>
      </w:r>
      <w:r w:rsidRPr="00A01E20">
        <w:t>education</w:t>
      </w:r>
      <w:r w:rsidR="00CA524D">
        <w:t xml:space="preserve"> </w:t>
      </w:r>
      <w:r w:rsidRPr="00A01E20">
        <w:t>will</w:t>
      </w:r>
      <w:r w:rsidR="00CA524D">
        <w:t xml:space="preserve"> </w:t>
      </w:r>
      <w:r w:rsidRPr="00A01E20">
        <w:t>be</w:t>
      </w:r>
      <w:r w:rsidR="00CA524D">
        <w:t xml:space="preserve"> </w:t>
      </w:r>
      <w:r w:rsidRPr="00A01E20">
        <w:t>feasible.</w:t>
      </w:r>
      <w:r w:rsidR="00CA524D">
        <w:t xml:space="preserve"> </w:t>
      </w:r>
      <w:r w:rsidRPr="00A01E20">
        <w:t>Higher</w:t>
      </w:r>
      <w:r w:rsidR="00CA524D">
        <w:t xml:space="preserve"> </w:t>
      </w:r>
      <w:r w:rsidRPr="00A01E20">
        <w:t>education,</w:t>
      </w:r>
      <w:r w:rsidR="00CA524D">
        <w:t xml:space="preserve"> </w:t>
      </w:r>
      <w:r w:rsidRPr="00A01E20">
        <w:t>in</w:t>
      </w:r>
      <w:r w:rsidR="00CA524D">
        <w:t xml:space="preserve"> </w:t>
      </w:r>
      <w:r w:rsidRPr="00A01E20">
        <w:t>particular,</w:t>
      </w:r>
      <w:r w:rsidR="00CA524D">
        <w:t xml:space="preserve"> </w:t>
      </w:r>
      <w:r w:rsidRPr="00A01E20">
        <w:t>constitutes</w:t>
      </w:r>
      <w:r w:rsidR="00CA524D">
        <w:t xml:space="preserve"> </w:t>
      </w:r>
      <w:r w:rsidRPr="00A01E20">
        <w:t>a</w:t>
      </w:r>
      <w:r w:rsidR="00CA524D">
        <w:t xml:space="preserve"> </w:t>
      </w:r>
      <w:r w:rsidRPr="00A01E20">
        <w:t>critical</w:t>
      </w:r>
      <w:r w:rsidR="00CA524D">
        <w:t xml:space="preserve"> </w:t>
      </w:r>
      <w:r w:rsidRPr="00A01E20">
        <w:t>factor</w:t>
      </w:r>
      <w:r w:rsidR="00CA524D">
        <w:t xml:space="preserve"> </w:t>
      </w:r>
      <w:r w:rsidRPr="00A01E20">
        <w:t>in</w:t>
      </w:r>
      <w:r w:rsidR="00CA524D">
        <w:t xml:space="preserve"> </w:t>
      </w:r>
      <w:r w:rsidRPr="00A01E20">
        <w:t>the</w:t>
      </w:r>
      <w:r w:rsidR="00CA524D">
        <w:t xml:space="preserve"> </w:t>
      </w:r>
      <w:r w:rsidRPr="00A01E20">
        <w:t>processes</w:t>
      </w:r>
      <w:r w:rsidR="00CA524D">
        <w:t xml:space="preserve"> </w:t>
      </w:r>
      <w:r w:rsidRPr="00A01E20">
        <w:t>of</w:t>
      </w:r>
      <w:r w:rsidR="00CA524D">
        <w:t xml:space="preserve"> </w:t>
      </w:r>
      <w:r w:rsidRPr="00A01E20">
        <w:t>social,</w:t>
      </w:r>
      <w:r w:rsidR="00CA524D">
        <w:t xml:space="preserve"> </w:t>
      </w:r>
      <w:r w:rsidRPr="00A01E20">
        <w:t>cultural</w:t>
      </w:r>
      <w:r w:rsidR="00CA524D">
        <w:t xml:space="preserve"> </w:t>
      </w:r>
      <w:r w:rsidRPr="00A01E20">
        <w:t>and</w:t>
      </w:r>
      <w:r w:rsidR="00CA524D">
        <w:t xml:space="preserve"> </w:t>
      </w:r>
      <w:r w:rsidRPr="00A01E20">
        <w:t>economic</w:t>
      </w:r>
      <w:r w:rsidR="00CA524D">
        <w:t xml:space="preserve"> </w:t>
      </w:r>
      <w:r w:rsidRPr="00A01E20">
        <w:t>development.</w:t>
      </w:r>
      <w:r w:rsidR="00CA524D">
        <w:t xml:space="preserve"> </w:t>
      </w:r>
      <w:r w:rsidRPr="00A01E20">
        <w:t>ICT</w:t>
      </w:r>
      <w:r w:rsidR="00CA524D">
        <w:t xml:space="preserve"> </w:t>
      </w:r>
      <w:r w:rsidRPr="00A01E20">
        <w:t>permits</w:t>
      </w:r>
      <w:r w:rsidR="00CA524D">
        <w:t xml:space="preserve"> </w:t>
      </w:r>
      <w:r w:rsidRPr="00A01E20">
        <w:t>restructuring</w:t>
      </w:r>
      <w:r w:rsidR="00CA524D">
        <w:t xml:space="preserve"> </w:t>
      </w:r>
      <w:r w:rsidRPr="00A01E20">
        <w:t>of</w:t>
      </w:r>
      <w:r w:rsidR="00CA524D">
        <w:t xml:space="preserve"> </w:t>
      </w:r>
      <w:r w:rsidRPr="00A01E20">
        <w:t>education</w:t>
      </w:r>
      <w:r w:rsidR="00CA524D">
        <w:t xml:space="preserve"> </w:t>
      </w:r>
      <w:r w:rsidRPr="00A01E20">
        <w:t>by</w:t>
      </w:r>
      <w:r w:rsidR="00CA524D">
        <w:t xml:space="preserve"> </w:t>
      </w:r>
      <w:r w:rsidRPr="00A01E20">
        <w:t>the</w:t>
      </w:r>
      <w:r w:rsidR="00CA524D">
        <w:t xml:space="preserve"> </w:t>
      </w:r>
      <w:r w:rsidRPr="00A01E20">
        <w:t>introduction</w:t>
      </w:r>
      <w:r w:rsidR="00CA524D">
        <w:t xml:space="preserve"> </w:t>
      </w:r>
      <w:r w:rsidRPr="00A01E20">
        <w:t>of</w:t>
      </w:r>
      <w:r w:rsidR="00CA524D">
        <w:t xml:space="preserve"> </w:t>
      </w:r>
      <w:r w:rsidRPr="00A01E20">
        <w:t>online</w:t>
      </w:r>
      <w:r w:rsidR="00CA524D">
        <w:t xml:space="preserve"> </w:t>
      </w:r>
      <w:r w:rsidRPr="00A01E20">
        <w:t>or</w:t>
      </w:r>
      <w:r w:rsidR="00CA524D">
        <w:t xml:space="preserve"> </w:t>
      </w:r>
      <w:r w:rsidRPr="00A01E20">
        <w:t>distance</w:t>
      </w:r>
      <w:r w:rsidR="00CA524D">
        <w:t xml:space="preserve"> </w:t>
      </w:r>
      <w:r w:rsidRPr="00A01E20">
        <w:t>learning</w:t>
      </w:r>
      <w:r w:rsidR="00CA524D">
        <w:t xml:space="preserve"> </w:t>
      </w:r>
      <w:r w:rsidRPr="00A01E20">
        <w:t>whereby</w:t>
      </w:r>
      <w:r w:rsidR="00CA524D">
        <w:t xml:space="preserve"> </w:t>
      </w:r>
      <w:r w:rsidRPr="00A01E20">
        <w:t>the</w:t>
      </w:r>
      <w:r w:rsidR="00CA524D">
        <w:t xml:space="preserve"> </w:t>
      </w:r>
      <w:r w:rsidRPr="00A01E20">
        <w:t>classroom</w:t>
      </w:r>
      <w:r w:rsidR="00CA524D">
        <w:t xml:space="preserve"> </w:t>
      </w:r>
      <w:r w:rsidRPr="00A01E20">
        <w:t>becomes</w:t>
      </w:r>
      <w:r w:rsidR="00CA524D">
        <w:t xml:space="preserve"> </w:t>
      </w:r>
      <w:r w:rsidRPr="00A01E20">
        <w:t>merely</w:t>
      </w:r>
      <w:r w:rsidR="00CA524D">
        <w:t xml:space="preserve"> </w:t>
      </w:r>
      <w:r w:rsidRPr="00A01E20">
        <w:t>one</w:t>
      </w:r>
      <w:r w:rsidR="00CA524D">
        <w:t xml:space="preserve"> </w:t>
      </w:r>
      <w:r w:rsidRPr="00A01E20">
        <w:t>more</w:t>
      </w:r>
      <w:r w:rsidR="00CA524D">
        <w:t xml:space="preserve"> </w:t>
      </w:r>
      <w:r w:rsidRPr="00A01E20">
        <w:t>instance</w:t>
      </w:r>
      <w:r w:rsidR="00CA524D">
        <w:t xml:space="preserve"> </w:t>
      </w:r>
      <w:r w:rsidRPr="00A01E20">
        <w:t>of</w:t>
      </w:r>
      <w:r w:rsidR="00CA524D">
        <w:t xml:space="preserve"> </w:t>
      </w:r>
      <w:r w:rsidRPr="00A01E20">
        <w:t>support</w:t>
      </w:r>
      <w:r w:rsidR="00CA524D">
        <w:t xml:space="preserve"> </w:t>
      </w:r>
      <w:r w:rsidRPr="00A01E20">
        <w:t>for</w:t>
      </w:r>
      <w:r w:rsidR="00CA524D">
        <w:t xml:space="preserve"> </w:t>
      </w:r>
      <w:r w:rsidRPr="00A01E20">
        <w:t>learning.</w:t>
      </w:r>
      <w:r w:rsidR="00CA524D">
        <w:t xml:space="preserve"> </w:t>
      </w:r>
      <w:r w:rsidRPr="00A01E20">
        <w:t>ICT</w:t>
      </w:r>
      <w:r w:rsidR="00CA524D">
        <w:t xml:space="preserve"> </w:t>
      </w:r>
      <w:r w:rsidRPr="00A01E20">
        <w:t>allows</w:t>
      </w:r>
      <w:r w:rsidR="00CA524D">
        <w:t xml:space="preserve"> </w:t>
      </w:r>
      <w:r w:rsidRPr="00A01E20">
        <w:t>new</w:t>
      </w:r>
      <w:r w:rsidR="00CA524D">
        <w:t xml:space="preserve"> </w:t>
      </w:r>
      <w:r w:rsidRPr="00A01E20">
        <w:t>forms</w:t>
      </w:r>
      <w:r w:rsidR="00CA524D">
        <w:t xml:space="preserve"> </w:t>
      </w:r>
      <w:r w:rsidRPr="00A01E20">
        <w:t>of</w:t>
      </w:r>
      <w:r w:rsidR="00CA524D">
        <w:t xml:space="preserve"> </w:t>
      </w:r>
      <w:r w:rsidRPr="00A01E20">
        <w:t>engagement;</w:t>
      </w:r>
      <w:r w:rsidR="00CA524D">
        <w:t xml:space="preserve"> </w:t>
      </w:r>
      <w:r w:rsidRPr="00A01E20">
        <w:t>it</w:t>
      </w:r>
      <w:r w:rsidR="00CA524D">
        <w:t xml:space="preserve"> </w:t>
      </w:r>
      <w:r w:rsidRPr="00A01E20">
        <w:t>can</w:t>
      </w:r>
      <w:r w:rsidR="00CA524D">
        <w:t xml:space="preserve"> </w:t>
      </w:r>
      <w:r w:rsidRPr="00A01E20">
        <w:t>be</w:t>
      </w:r>
      <w:r w:rsidR="00CA524D">
        <w:t xml:space="preserve"> </w:t>
      </w:r>
      <w:r w:rsidRPr="00A01E20">
        <w:t>used</w:t>
      </w:r>
      <w:r w:rsidR="00CA524D">
        <w:t xml:space="preserve"> </w:t>
      </w:r>
      <w:r w:rsidRPr="00A01E20">
        <w:t>to</w:t>
      </w:r>
      <w:r w:rsidR="00CA524D">
        <w:t xml:space="preserve"> </w:t>
      </w:r>
      <w:r w:rsidRPr="00A01E20">
        <w:t>engage</w:t>
      </w:r>
      <w:r w:rsidR="00CA524D">
        <w:t xml:space="preserve"> </w:t>
      </w:r>
      <w:r w:rsidRPr="00A01E20">
        <w:t>those</w:t>
      </w:r>
      <w:r w:rsidR="00CA524D">
        <w:t xml:space="preserve"> </w:t>
      </w:r>
      <w:r w:rsidRPr="00A01E20">
        <w:t>who</w:t>
      </w:r>
      <w:r w:rsidR="00CA524D">
        <w:t xml:space="preserve"> </w:t>
      </w:r>
      <w:r w:rsidRPr="00A01E20">
        <w:t>may</w:t>
      </w:r>
      <w:r w:rsidR="00CA524D">
        <w:t xml:space="preserve"> </w:t>
      </w:r>
      <w:r w:rsidRPr="00A01E20">
        <w:t>have</w:t>
      </w:r>
      <w:r w:rsidR="00CA524D">
        <w:t xml:space="preserve"> </w:t>
      </w:r>
      <w:r w:rsidRPr="00A01E20">
        <w:t>been</w:t>
      </w:r>
      <w:r w:rsidR="00CA524D">
        <w:t xml:space="preserve"> </w:t>
      </w:r>
      <w:r w:rsidRPr="00A01E20">
        <w:t>marginalized,</w:t>
      </w:r>
      <w:r w:rsidR="00CA524D">
        <w:t xml:space="preserve"> </w:t>
      </w:r>
      <w:r w:rsidRPr="00A01E20">
        <w:t>disadvantaged,</w:t>
      </w:r>
      <w:r w:rsidR="00CA524D">
        <w:t xml:space="preserve"> </w:t>
      </w:r>
      <w:r w:rsidRPr="00A01E20">
        <w:t>or</w:t>
      </w:r>
      <w:r w:rsidR="00CA524D">
        <w:t xml:space="preserve"> </w:t>
      </w:r>
      <w:r w:rsidRPr="00A01E20">
        <w:t>excluded</w:t>
      </w:r>
      <w:r w:rsidR="00CA524D">
        <w:t xml:space="preserve"> </w:t>
      </w:r>
      <w:r w:rsidRPr="00A01E20">
        <w:t>from</w:t>
      </w:r>
      <w:r w:rsidR="00CA524D">
        <w:t xml:space="preserve"> </w:t>
      </w:r>
      <w:r w:rsidRPr="00A01E20">
        <w:t>traditional</w:t>
      </w:r>
      <w:r w:rsidR="00CA524D">
        <w:t xml:space="preserve"> </w:t>
      </w:r>
      <w:r w:rsidRPr="00A01E20">
        <w:t>education</w:t>
      </w:r>
      <w:r w:rsidR="00CA524D">
        <w:t xml:space="preserve"> </w:t>
      </w:r>
      <w:r w:rsidRPr="00A01E20">
        <w:t>programs.</w:t>
      </w:r>
      <w:r w:rsidR="00CA524D">
        <w:t xml:space="preserve"> </w:t>
      </w:r>
      <w:r w:rsidRPr="00A01E20">
        <w:t>The</w:t>
      </w:r>
      <w:r w:rsidR="00CA524D">
        <w:t xml:space="preserve"> </w:t>
      </w:r>
      <w:r w:rsidRPr="00A01E20">
        <w:t>integration</w:t>
      </w:r>
      <w:r w:rsidR="00CA524D">
        <w:t xml:space="preserve"> </w:t>
      </w:r>
      <w:r w:rsidRPr="00A01E20">
        <w:t>of</w:t>
      </w:r>
      <w:r w:rsidR="00CA524D">
        <w:t xml:space="preserve"> </w:t>
      </w:r>
      <w:r w:rsidRPr="00A01E20">
        <w:t>ICT</w:t>
      </w:r>
      <w:r w:rsidR="00CA524D">
        <w:t xml:space="preserve"> </w:t>
      </w:r>
      <w:r w:rsidRPr="00A01E20">
        <w:t>permits</w:t>
      </w:r>
      <w:r w:rsidR="00CA524D">
        <w:t xml:space="preserve"> </w:t>
      </w:r>
      <w:r w:rsidRPr="00A01E20">
        <w:t>exchanges</w:t>
      </w:r>
      <w:r w:rsidR="00CA524D">
        <w:t xml:space="preserve"> </w:t>
      </w:r>
      <w:r w:rsidRPr="00A01E20">
        <w:t>among</w:t>
      </w:r>
      <w:r w:rsidR="00CA524D">
        <w:t xml:space="preserve"> </w:t>
      </w:r>
      <w:r w:rsidRPr="00A01E20">
        <w:t>learners</w:t>
      </w:r>
      <w:r w:rsidR="00CA524D">
        <w:t xml:space="preserve"> </w:t>
      </w:r>
      <w:r w:rsidRPr="00A01E20">
        <w:t>in</w:t>
      </w:r>
      <w:r w:rsidR="00CA524D">
        <w:t xml:space="preserve"> </w:t>
      </w:r>
      <w:r w:rsidRPr="00A01E20">
        <w:t>terms</w:t>
      </w:r>
      <w:r w:rsidR="00CA524D">
        <w:t xml:space="preserve"> </w:t>
      </w:r>
      <w:r w:rsidRPr="00A01E20">
        <w:t>of</w:t>
      </w:r>
      <w:r w:rsidR="00CA524D">
        <w:t xml:space="preserve"> </w:t>
      </w:r>
      <w:r w:rsidRPr="00A01E20">
        <w:t>communication,</w:t>
      </w:r>
      <w:r w:rsidR="00CA524D">
        <w:t xml:space="preserve"> </w:t>
      </w:r>
      <w:r w:rsidRPr="00A01E20">
        <w:t>knowledge,</w:t>
      </w:r>
      <w:r w:rsidR="00CA524D">
        <w:t xml:space="preserve"> </w:t>
      </w:r>
      <w:r w:rsidRPr="00A01E20">
        <w:t>information</w:t>
      </w:r>
      <w:r w:rsidR="00CA524D">
        <w:t xml:space="preserve"> </w:t>
      </w:r>
      <w:r w:rsidRPr="00A01E20">
        <w:t>and</w:t>
      </w:r>
      <w:r w:rsidR="00CA524D">
        <w:t xml:space="preserve"> </w:t>
      </w:r>
      <w:r w:rsidRPr="00A01E20">
        <w:t>ideas</w:t>
      </w:r>
      <w:r w:rsidR="00CA524D">
        <w:t xml:space="preserve"> </w:t>
      </w:r>
      <w:r w:rsidRPr="00A01E20">
        <w:t>that</w:t>
      </w:r>
      <w:r w:rsidR="00CA524D">
        <w:t xml:space="preserve"> </w:t>
      </w:r>
      <w:r w:rsidRPr="00A01E20">
        <w:t>were</w:t>
      </w:r>
      <w:r w:rsidR="00CA524D">
        <w:t xml:space="preserve"> </w:t>
      </w:r>
      <w:r w:rsidRPr="00A01E20">
        <w:t>not</w:t>
      </w:r>
      <w:r w:rsidR="00CA524D">
        <w:t xml:space="preserve"> </w:t>
      </w:r>
      <w:r w:rsidRPr="00A01E20">
        <w:t>apparent</w:t>
      </w:r>
      <w:r w:rsidR="00CA524D">
        <w:t xml:space="preserve"> </w:t>
      </w:r>
      <w:r w:rsidRPr="00A01E20">
        <w:t>before</w:t>
      </w:r>
      <w:r w:rsidR="00CA524D">
        <w:t xml:space="preserve"> </w:t>
      </w:r>
      <w:r w:rsidRPr="00A01E20">
        <w:t>the</w:t>
      </w:r>
      <w:r w:rsidR="00CA524D">
        <w:t xml:space="preserve"> </w:t>
      </w:r>
      <w:r w:rsidRPr="00A01E20">
        <w:t>adoption</w:t>
      </w:r>
      <w:r w:rsidR="00CA524D">
        <w:t xml:space="preserve"> </w:t>
      </w:r>
      <w:r w:rsidRPr="00A01E20">
        <w:t>of</w:t>
      </w:r>
      <w:r w:rsidR="00CA524D">
        <w:t xml:space="preserve"> </w:t>
      </w:r>
      <w:r w:rsidRPr="00A01E20">
        <w:t>technology</w:t>
      </w:r>
      <w:r w:rsidR="00CA524D">
        <w:t xml:space="preserve"> </w:t>
      </w:r>
      <w:r w:rsidRPr="00A01E20">
        <w:t>and</w:t>
      </w:r>
      <w:r w:rsidR="00CA524D">
        <w:t xml:space="preserve"> </w:t>
      </w:r>
      <w:r w:rsidRPr="00A01E20">
        <w:t>the</w:t>
      </w:r>
      <w:r w:rsidR="00CA524D">
        <w:t xml:space="preserve"> </w:t>
      </w:r>
      <w:r w:rsidRPr="00A01E20">
        <w:t>knowledge</w:t>
      </w:r>
      <w:r w:rsidR="00CA524D">
        <w:t xml:space="preserve"> </w:t>
      </w:r>
      <w:r w:rsidRPr="00A01E20">
        <w:t>society.</w:t>
      </w:r>
      <w:r w:rsidR="00CA524D">
        <w:t xml:space="preserve"> </w:t>
      </w:r>
      <w:r w:rsidRPr="00A01E20">
        <w:t>ICT</w:t>
      </w:r>
      <w:r w:rsidR="00CA524D">
        <w:t xml:space="preserve"> </w:t>
      </w:r>
      <w:r w:rsidRPr="00A01E20">
        <w:t>provides</w:t>
      </w:r>
      <w:r w:rsidR="00CA524D">
        <w:t xml:space="preserve"> </w:t>
      </w:r>
      <w:r w:rsidRPr="00A01E20">
        <w:t>students</w:t>
      </w:r>
      <w:r w:rsidR="00CA524D">
        <w:t xml:space="preserve"> </w:t>
      </w:r>
      <w:r w:rsidRPr="00A01E20">
        <w:t>with</w:t>
      </w:r>
      <w:r w:rsidR="00CA524D">
        <w:t xml:space="preserve"> </w:t>
      </w:r>
      <w:r w:rsidRPr="00A01E20">
        <w:t>the</w:t>
      </w:r>
      <w:r w:rsidR="00CA524D">
        <w:t xml:space="preserve"> </w:t>
      </w:r>
      <w:r w:rsidRPr="00A01E20">
        <w:t>opportunity</w:t>
      </w:r>
      <w:r w:rsidR="00CA524D">
        <w:t xml:space="preserve"> </w:t>
      </w:r>
      <w:r w:rsidRPr="00A01E20">
        <w:t>to</w:t>
      </w:r>
      <w:r w:rsidR="00CA524D">
        <w:t xml:space="preserve"> </w:t>
      </w:r>
      <w:r w:rsidRPr="00A01E20">
        <w:t>become</w:t>
      </w:r>
      <w:r w:rsidR="00CA524D">
        <w:t xml:space="preserve"> </w:t>
      </w:r>
      <w:r w:rsidRPr="00A01E20">
        <w:t>self-directed</w:t>
      </w:r>
      <w:r w:rsidR="00CA524D">
        <w:t xml:space="preserve"> </w:t>
      </w:r>
      <w:r w:rsidRPr="00A01E20">
        <w:t>learners</w:t>
      </w:r>
      <w:r w:rsidR="00CA524D">
        <w:t xml:space="preserve"> </w:t>
      </w:r>
      <w:r w:rsidRPr="00A01E20">
        <w:t>by</w:t>
      </w:r>
      <w:r w:rsidR="00CA524D">
        <w:t xml:space="preserve"> </w:t>
      </w:r>
      <w:r w:rsidRPr="00A01E20">
        <w:t>accessing</w:t>
      </w:r>
      <w:r w:rsidR="00CA524D">
        <w:t xml:space="preserve"> </w:t>
      </w:r>
      <w:r w:rsidRPr="00A01E20">
        <w:t>and</w:t>
      </w:r>
      <w:r w:rsidR="00CA524D">
        <w:t xml:space="preserve"> </w:t>
      </w:r>
      <w:r w:rsidRPr="00A01E20">
        <w:t>retrieving</w:t>
      </w:r>
      <w:r w:rsidR="00CA524D">
        <w:t xml:space="preserve"> </w:t>
      </w:r>
      <w:r w:rsidRPr="00A01E20">
        <w:t>information</w:t>
      </w:r>
      <w:r w:rsidR="00CA524D">
        <w:t xml:space="preserve"> </w:t>
      </w:r>
      <w:r w:rsidRPr="00A01E20">
        <w:t>via</w:t>
      </w:r>
      <w:r w:rsidR="00CA524D">
        <w:t xml:space="preserve"> </w:t>
      </w:r>
      <w:r w:rsidRPr="00A01E20">
        <w:t>the</w:t>
      </w:r>
      <w:r w:rsidR="00CA524D">
        <w:t xml:space="preserve"> </w:t>
      </w:r>
      <w:r w:rsidRPr="00A01E20">
        <w:t>World</w:t>
      </w:r>
      <w:r w:rsidR="00CA524D">
        <w:t xml:space="preserve"> </w:t>
      </w:r>
      <w:r w:rsidRPr="00A01E20">
        <w:t>Wide</w:t>
      </w:r>
      <w:r w:rsidR="00CA524D">
        <w:t xml:space="preserve"> </w:t>
      </w:r>
      <w:r w:rsidRPr="00A01E20">
        <w:t>Web</w:t>
      </w:r>
      <w:r w:rsidR="00CA524D">
        <w:t xml:space="preserve"> </w:t>
      </w:r>
      <w:r w:rsidRPr="00A01E20">
        <w:t>and</w:t>
      </w:r>
      <w:r w:rsidR="00CA524D">
        <w:t xml:space="preserve"> </w:t>
      </w:r>
      <w:r w:rsidRPr="00A01E20">
        <w:t>discovering</w:t>
      </w:r>
      <w:r w:rsidR="00CA524D">
        <w:t xml:space="preserve"> </w:t>
      </w:r>
      <w:r w:rsidRPr="00A01E20">
        <w:t>their</w:t>
      </w:r>
      <w:r w:rsidR="00CA524D">
        <w:t xml:space="preserve"> </w:t>
      </w:r>
      <w:r w:rsidRPr="00A01E20">
        <w:t>own</w:t>
      </w:r>
      <w:r w:rsidR="00CA524D">
        <w:t xml:space="preserve"> </w:t>
      </w:r>
      <w:r w:rsidRPr="00A01E20">
        <w:t>approaches</w:t>
      </w:r>
      <w:r w:rsidR="00CA524D">
        <w:t xml:space="preserve"> </w:t>
      </w:r>
      <w:r w:rsidRPr="00A01E20">
        <w:t>to</w:t>
      </w:r>
      <w:r w:rsidR="00CA524D">
        <w:t xml:space="preserve"> </w:t>
      </w:r>
      <w:r w:rsidRPr="00A01E20">
        <w:t>learning</w:t>
      </w:r>
      <w:r w:rsidR="00CA524D">
        <w:t xml:space="preserve"> </w:t>
      </w:r>
      <w:r w:rsidRPr="00A01E20">
        <w:t>based</w:t>
      </w:r>
      <w:r w:rsidR="00CA524D">
        <w:t xml:space="preserve"> </w:t>
      </w:r>
      <w:r w:rsidRPr="00A01E20">
        <w:t>on</w:t>
      </w:r>
      <w:r w:rsidR="00CA524D">
        <w:t xml:space="preserve"> </w:t>
      </w:r>
      <w:r w:rsidRPr="00A01E20">
        <w:t>their</w:t>
      </w:r>
      <w:r w:rsidR="00CA524D">
        <w:t xml:space="preserve"> </w:t>
      </w:r>
      <w:r w:rsidRPr="00A01E20">
        <w:t>own</w:t>
      </w:r>
      <w:r w:rsidR="00CA524D">
        <w:t xml:space="preserve"> </w:t>
      </w:r>
      <w:r w:rsidRPr="00A01E20">
        <w:t>interests</w:t>
      </w:r>
      <w:r w:rsidR="00CA524D">
        <w:t xml:space="preserve"> </w:t>
      </w:r>
      <w:r w:rsidRPr="00A01E20">
        <w:t>and</w:t>
      </w:r>
      <w:r w:rsidR="00CA524D">
        <w:t xml:space="preserve"> </w:t>
      </w:r>
      <w:r w:rsidRPr="00A01E20">
        <w:t>needs.</w:t>
      </w:r>
      <w:r w:rsidR="00CA524D">
        <w:t xml:space="preserve"> </w:t>
      </w:r>
      <w:r w:rsidRPr="00A01E20">
        <w:t>ICT</w:t>
      </w:r>
      <w:r w:rsidR="00CA524D">
        <w:t xml:space="preserve"> </w:t>
      </w:r>
      <w:r w:rsidRPr="00A01E20">
        <w:t>also</w:t>
      </w:r>
      <w:r w:rsidR="00CA524D">
        <w:t xml:space="preserve"> </w:t>
      </w:r>
      <w:r w:rsidRPr="00A01E20">
        <w:lastRenderedPageBreak/>
        <w:t>impacts</w:t>
      </w:r>
      <w:r w:rsidR="00CA524D">
        <w:t xml:space="preserve"> </w:t>
      </w:r>
      <w:r w:rsidRPr="00A01E20">
        <w:t>cultural</w:t>
      </w:r>
      <w:r w:rsidR="00CA524D">
        <w:t xml:space="preserve"> </w:t>
      </w:r>
      <w:r w:rsidRPr="00A01E20">
        <w:t>heritage</w:t>
      </w:r>
      <w:r w:rsidR="00CA524D">
        <w:t xml:space="preserve"> </w:t>
      </w:r>
      <w:r w:rsidRPr="00A01E20">
        <w:t>education</w:t>
      </w:r>
      <w:r w:rsidR="00CA524D">
        <w:t xml:space="preserve"> </w:t>
      </w:r>
      <w:r w:rsidRPr="00A01E20">
        <w:t>which</w:t>
      </w:r>
      <w:r w:rsidR="00CA524D">
        <w:t xml:space="preserve"> </w:t>
      </w:r>
      <w:r w:rsidRPr="00A01E20">
        <w:t>previously</w:t>
      </w:r>
      <w:r w:rsidR="00CA524D">
        <w:t xml:space="preserve"> </w:t>
      </w:r>
      <w:r w:rsidRPr="00A01E20">
        <w:t>relied</w:t>
      </w:r>
      <w:r w:rsidR="00CA524D">
        <w:t xml:space="preserve"> </w:t>
      </w:r>
      <w:r w:rsidRPr="00A01E20">
        <w:t>on</w:t>
      </w:r>
      <w:r w:rsidR="00CA524D">
        <w:t xml:space="preserve"> </w:t>
      </w:r>
      <w:r w:rsidRPr="00A01E20">
        <w:t>traditional</w:t>
      </w:r>
      <w:r w:rsidR="00CA524D">
        <w:t xml:space="preserve"> </w:t>
      </w:r>
      <w:r w:rsidRPr="00A01E20">
        <w:t>teaching</w:t>
      </w:r>
      <w:r w:rsidR="00CA524D">
        <w:t xml:space="preserve"> </w:t>
      </w:r>
      <w:r w:rsidRPr="00A01E20">
        <w:t>methods</w:t>
      </w:r>
      <w:r w:rsidR="00CA524D">
        <w:t xml:space="preserve"> </w:t>
      </w:r>
      <w:r w:rsidRPr="00A01E20">
        <w:t>where</w:t>
      </w:r>
      <w:r w:rsidR="00CA524D">
        <w:t xml:space="preserve"> </w:t>
      </w:r>
      <w:r w:rsidRPr="00A01E20">
        <w:t>the</w:t>
      </w:r>
      <w:r w:rsidR="00CA524D">
        <w:t xml:space="preserve"> </w:t>
      </w:r>
      <w:r w:rsidRPr="00A01E20">
        <w:t>instructor</w:t>
      </w:r>
      <w:r w:rsidR="00CA524D">
        <w:t xml:space="preserve"> </w:t>
      </w:r>
      <w:r w:rsidRPr="00A01E20">
        <w:t>was</w:t>
      </w:r>
      <w:r w:rsidR="00CA524D">
        <w:t xml:space="preserve"> </w:t>
      </w:r>
      <w:r w:rsidRPr="00A01E20">
        <w:t>the</w:t>
      </w:r>
      <w:r w:rsidR="00CA524D">
        <w:t xml:space="preserve"> </w:t>
      </w:r>
      <w:r w:rsidRPr="00A01E20">
        <w:t>sole</w:t>
      </w:r>
      <w:r w:rsidR="00CA524D">
        <w:t xml:space="preserve"> </w:t>
      </w:r>
      <w:r w:rsidRPr="00A01E20">
        <w:t>provider</w:t>
      </w:r>
      <w:r w:rsidR="00CA524D">
        <w:t xml:space="preserve"> </w:t>
      </w:r>
      <w:r w:rsidRPr="00A01E20">
        <w:t>of</w:t>
      </w:r>
      <w:r w:rsidR="00CA524D">
        <w:t xml:space="preserve"> </w:t>
      </w:r>
      <w:r w:rsidRPr="00A01E20">
        <w:t>learning</w:t>
      </w:r>
      <w:r w:rsidR="00CA524D">
        <w:t xml:space="preserve"> </w:t>
      </w:r>
      <w:r w:rsidRPr="00A01E20">
        <w:t>and</w:t>
      </w:r>
      <w:r w:rsidR="00CA524D">
        <w:t xml:space="preserve"> </w:t>
      </w:r>
      <w:r w:rsidRPr="00A01E20">
        <w:t>textbooks</w:t>
      </w:r>
      <w:r w:rsidR="00CA524D">
        <w:t xml:space="preserve"> </w:t>
      </w:r>
      <w:r w:rsidRPr="00A01E20">
        <w:t>were</w:t>
      </w:r>
      <w:r w:rsidR="00CA524D">
        <w:t xml:space="preserve"> </w:t>
      </w:r>
      <w:r w:rsidRPr="00A01E20">
        <w:t>the</w:t>
      </w:r>
      <w:r w:rsidR="00CA524D">
        <w:t xml:space="preserve"> </w:t>
      </w:r>
      <w:r w:rsidRPr="00A01E20">
        <w:t>only</w:t>
      </w:r>
      <w:r w:rsidR="00CA524D">
        <w:t xml:space="preserve"> </w:t>
      </w:r>
      <w:r w:rsidRPr="00A01E20">
        <w:t>sources</w:t>
      </w:r>
      <w:r w:rsidR="00CA524D">
        <w:t xml:space="preserve"> </w:t>
      </w:r>
      <w:r w:rsidRPr="00A01E20">
        <w:t>of</w:t>
      </w:r>
      <w:r w:rsidR="00CA524D">
        <w:t xml:space="preserve"> </w:t>
      </w:r>
      <w:r w:rsidRPr="00A01E20">
        <w:t>knowl</w:t>
      </w:r>
      <w:r>
        <w:t>edge</w:t>
      </w:r>
      <w:r w:rsidR="00CA524D">
        <w:t xml:space="preserve"> </w:t>
      </w:r>
      <w:r>
        <w:t>(</w:t>
      </w:r>
      <w:r>
        <w:rPr>
          <w:lang w:eastAsia="ja-JP"/>
        </w:rPr>
        <w:t>Gulbahar</w:t>
      </w:r>
      <w:r w:rsidR="00CA524D">
        <w:rPr>
          <w:lang w:eastAsia="ja-JP"/>
        </w:rPr>
        <w:t xml:space="preserve"> </w:t>
      </w:r>
      <w:r>
        <w:rPr>
          <w:lang w:eastAsia="ja-JP"/>
        </w:rPr>
        <w:t>&amp;</w:t>
      </w:r>
      <w:r w:rsidR="00CA524D">
        <w:rPr>
          <w:lang w:eastAsia="ja-JP"/>
        </w:rPr>
        <w:t xml:space="preserve"> </w:t>
      </w:r>
      <w:r w:rsidRPr="00D71E58">
        <w:rPr>
          <w:lang w:eastAsia="ja-JP"/>
        </w:rPr>
        <w:t>Guven</w:t>
      </w:r>
      <w:r w:rsidRPr="00A01E20">
        <w:t>,</w:t>
      </w:r>
      <w:r w:rsidR="00CA524D">
        <w:t xml:space="preserve"> </w:t>
      </w:r>
      <w:r>
        <w:t>2008</w:t>
      </w:r>
      <w:r>
        <w:rPr>
          <w:lang w:eastAsia="ja-JP"/>
        </w:rPr>
        <w:t>;</w:t>
      </w:r>
      <w:r w:rsidR="00CA524D">
        <w:rPr>
          <w:lang w:eastAsia="ja-JP"/>
        </w:rPr>
        <w:t xml:space="preserve"> </w:t>
      </w:r>
      <w:r>
        <w:rPr>
          <w:lang w:eastAsia="ja-JP"/>
        </w:rPr>
        <w:t>Mohammad,</w:t>
      </w:r>
      <w:r w:rsidR="00CA524D">
        <w:rPr>
          <w:lang w:eastAsia="ja-JP"/>
        </w:rPr>
        <w:t xml:space="preserve"> </w:t>
      </w:r>
      <w:r>
        <w:rPr>
          <w:lang w:eastAsia="ja-JP"/>
        </w:rPr>
        <w:t>Al-Karaki,</w:t>
      </w:r>
      <w:r w:rsidR="00CA524D">
        <w:rPr>
          <w:lang w:eastAsia="ja-JP"/>
        </w:rPr>
        <w:t xml:space="preserve"> </w:t>
      </w:r>
      <w:r>
        <w:rPr>
          <w:lang w:eastAsia="ja-JP"/>
        </w:rPr>
        <w:t>&amp;</w:t>
      </w:r>
      <w:r w:rsidR="00CA524D">
        <w:rPr>
          <w:lang w:eastAsia="ja-JP"/>
        </w:rPr>
        <w:t xml:space="preserve"> </w:t>
      </w:r>
      <w:r w:rsidRPr="00D71E58">
        <w:rPr>
          <w:lang w:eastAsia="ja-JP"/>
        </w:rPr>
        <w:t>Abu-Naba’h</w:t>
      </w:r>
      <w:r>
        <w:t>,</w:t>
      </w:r>
      <w:r w:rsidR="00CA524D">
        <w:t xml:space="preserve"> </w:t>
      </w:r>
      <w:r>
        <w:t>2008;</w:t>
      </w:r>
      <w:r w:rsidR="00CA524D">
        <w:t xml:space="preserve"> </w:t>
      </w:r>
      <w:r>
        <w:rPr>
          <w:lang w:eastAsia="ja-JP"/>
        </w:rPr>
        <w:t>Papanastasiou</w:t>
      </w:r>
      <w:r w:rsidR="00CA524D">
        <w:rPr>
          <w:lang w:eastAsia="ja-JP"/>
        </w:rPr>
        <w:t xml:space="preserve"> </w:t>
      </w:r>
      <w:r>
        <w:rPr>
          <w:lang w:eastAsia="ja-JP"/>
        </w:rPr>
        <w:t>&amp;</w:t>
      </w:r>
      <w:r w:rsidR="00CA524D">
        <w:rPr>
          <w:lang w:eastAsia="ja-JP"/>
        </w:rPr>
        <w:t xml:space="preserve"> </w:t>
      </w:r>
      <w:r w:rsidRPr="004265EE">
        <w:rPr>
          <w:lang w:eastAsia="ja-JP"/>
        </w:rPr>
        <w:t>Angeli</w:t>
      </w:r>
      <w:r>
        <w:t>,</w:t>
      </w:r>
      <w:r w:rsidR="00CA524D">
        <w:t xml:space="preserve"> </w:t>
      </w:r>
      <w:r>
        <w:t>2008</w:t>
      </w:r>
      <w:r>
        <w:rPr>
          <w:lang w:eastAsia="ja-JP"/>
        </w:rPr>
        <w:t>;</w:t>
      </w:r>
      <w:r w:rsidR="00CA524D">
        <w:rPr>
          <w:lang w:eastAsia="ja-JP"/>
        </w:rPr>
        <w:t xml:space="preserve"> </w:t>
      </w:r>
      <w:r>
        <w:rPr>
          <w:lang w:eastAsia="ja-JP"/>
        </w:rPr>
        <w:t>Vajargah,</w:t>
      </w:r>
      <w:r w:rsidR="00CA524D">
        <w:rPr>
          <w:lang w:eastAsia="ja-JP"/>
        </w:rPr>
        <w:t xml:space="preserve"> </w:t>
      </w:r>
      <w:r w:rsidRPr="00D71E58">
        <w:rPr>
          <w:lang w:eastAsia="ja-JP"/>
        </w:rPr>
        <w:t>Ja</w:t>
      </w:r>
      <w:r>
        <w:rPr>
          <w:lang w:eastAsia="ja-JP"/>
        </w:rPr>
        <w:t>hani,</w:t>
      </w:r>
      <w:r w:rsidR="00CA524D">
        <w:rPr>
          <w:lang w:eastAsia="ja-JP"/>
        </w:rPr>
        <w:t xml:space="preserve"> </w:t>
      </w:r>
      <w:r>
        <w:rPr>
          <w:lang w:eastAsia="ja-JP"/>
        </w:rPr>
        <w:t>&amp;</w:t>
      </w:r>
      <w:r w:rsidR="00CA524D">
        <w:rPr>
          <w:lang w:eastAsia="ja-JP"/>
        </w:rPr>
        <w:t xml:space="preserve"> </w:t>
      </w:r>
      <w:r w:rsidRPr="00D71E58">
        <w:rPr>
          <w:lang w:eastAsia="ja-JP"/>
        </w:rPr>
        <w:t>Azadmanesh</w:t>
      </w:r>
      <w:r>
        <w:t>,</w:t>
      </w:r>
      <w:r w:rsidR="00CA524D">
        <w:t xml:space="preserve"> </w:t>
      </w:r>
      <w:r>
        <w:t>2010</w:t>
      </w:r>
      <w:r>
        <w:rPr>
          <w:lang w:eastAsia="ja-JP"/>
        </w:rPr>
        <w:t>;</w:t>
      </w:r>
      <w:r w:rsidR="00CA524D">
        <w:rPr>
          <w:lang w:eastAsia="ja-JP"/>
        </w:rPr>
        <w:t xml:space="preserve"> </w:t>
      </w:r>
      <w:r>
        <w:rPr>
          <w:lang w:eastAsia="ja-JP"/>
        </w:rPr>
        <w:t>Abdel-Jabbar,</w:t>
      </w:r>
      <w:r w:rsidR="00CA524D">
        <w:rPr>
          <w:lang w:eastAsia="ja-JP"/>
        </w:rPr>
        <w:t xml:space="preserve"> </w:t>
      </w:r>
      <w:r>
        <w:rPr>
          <w:lang w:eastAsia="ja-JP"/>
        </w:rPr>
        <w:t>Betawi,</w:t>
      </w:r>
      <w:r w:rsidR="00CA524D">
        <w:rPr>
          <w:lang w:eastAsia="ja-JP"/>
        </w:rPr>
        <w:t xml:space="preserve"> </w:t>
      </w:r>
      <w:r>
        <w:rPr>
          <w:lang w:eastAsia="ja-JP"/>
        </w:rPr>
        <w:t>&amp;</w:t>
      </w:r>
      <w:r w:rsidR="00CA524D">
        <w:rPr>
          <w:lang w:eastAsia="ja-JP"/>
        </w:rPr>
        <w:t xml:space="preserve"> </w:t>
      </w:r>
      <w:r>
        <w:rPr>
          <w:lang w:eastAsia="ja-JP"/>
        </w:rPr>
        <w:t>Al-Shboul</w:t>
      </w:r>
      <w:r>
        <w:t>,</w:t>
      </w:r>
      <w:r w:rsidR="00CA524D">
        <w:t xml:space="preserve"> </w:t>
      </w:r>
      <w:r>
        <w:t>2013;</w:t>
      </w:r>
      <w:r w:rsidR="00CA524D">
        <w:t xml:space="preserve"> </w:t>
      </w:r>
      <w:r>
        <w:rPr>
          <w:lang w:eastAsia="ja-JP"/>
        </w:rPr>
        <w:t>Edward,</w:t>
      </w:r>
      <w:r w:rsidR="00CA524D">
        <w:rPr>
          <w:lang w:eastAsia="ja-JP"/>
        </w:rPr>
        <w:t xml:space="preserve"> </w:t>
      </w:r>
      <w:r w:rsidRPr="00530DB1">
        <w:rPr>
          <w:lang w:eastAsia="ja-JP"/>
        </w:rPr>
        <w:t>Vimbai</w:t>
      </w:r>
      <w:r>
        <w:rPr>
          <w:lang w:eastAsia="ja-JP"/>
        </w:rPr>
        <w:t>,</w:t>
      </w:r>
      <w:r w:rsidR="00CA524D">
        <w:rPr>
          <w:lang w:eastAsia="ja-JP"/>
        </w:rPr>
        <w:t xml:space="preserve"> </w:t>
      </w:r>
      <w:r>
        <w:rPr>
          <w:lang w:eastAsia="ja-JP"/>
        </w:rPr>
        <w:t>&amp;</w:t>
      </w:r>
      <w:r w:rsidR="00CA524D">
        <w:rPr>
          <w:lang w:eastAsia="ja-JP"/>
        </w:rPr>
        <w:t xml:space="preserve"> </w:t>
      </w:r>
      <w:r w:rsidRPr="00530DB1">
        <w:rPr>
          <w:lang w:eastAsia="ja-JP"/>
        </w:rPr>
        <w:t>Misheck</w:t>
      </w:r>
      <w:r>
        <w:t>,</w:t>
      </w:r>
      <w:r w:rsidR="00CA524D">
        <w:t xml:space="preserve"> </w:t>
      </w:r>
      <w:r>
        <w:t>2013;</w:t>
      </w:r>
      <w:r w:rsidR="00CA524D">
        <w:t xml:space="preserve"> </w:t>
      </w:r>
      <w:r>
        <w:rPr>
          <w:lang w:eastAsia="ja-JP"/>
        </w:rPr>
        <w:t>Gilakjani,</w:t>
      </w:r>
      <w:r w:rsidR="00CA524D">
        <w:rPr>
          <w:lang w:eastAsia="ja-JP"/>
        </w:rPr>
        <w:t xml:space="preserve"> </w:t>
      </w:r>
      <w:r>
        <w:rPr>
          <w:lang w:eastAsia="ja-JP"/>
        </w:rPr>
        <w:t>Leong,</w:t>
      </w:r>
      <w:r w:rsidR="00CA524D">
        <w:rPr>
          <w:lang w:eastAsia="ja-JP"/>
        </w:rPr>
        <w:t xml:space="preserve"> </w:t>
      </w:r>
      <w:r>
        <w:rPr>
          <w:lang w:eastAsia="ja-JP"/>
        </w:rPr>
        <w:t>&amp;</w:t>
      </w:r>
      <w:r w:rsidR="00CA524D">
        <w:rPr>
          <w:lang w:eastAsia="ja-JP"/>
        </w:rPr>
        <w:t xml:space="preserve"> </w:t>
      </w:r>
      <w:r w:rsidRPr="00DA79F1">
        <w:rPr>
          <w:lang w:eastAsia="ja-JP"/>
        </w:rPr>
        <w:t>Ismail</w:t>
      </w:r>
      <w:r>
        <w:t>,</w:t>
      </w:r>
      <w:r w:rsidR="00CA524D">
        <w:t xml:space="preserve"> </w:t>
      </w:r>
      <w:r>
        <w:t>2013;</w:t>
      </w:r>
      <w:r w:rsidR="00CA524D">
        <w:t xml:space="preserve"> </w:t>
      </w:r>
      <w:r w:rsidRPr="00DA79F1">
        <w:rPr>
          <w:lang w:eastAsia="ja-JP"/>
        </w:rPr>
        <w:t>Kusano</w:t>
      </w:r>
      <w:r w:rsidR="00CA524D">
        <w:rPr>
          <w:lang w:eastAsia="ja-JP"/>
        </w:rPr>
        <w:t xml:space="preserve"> </w:t>
      </w:r>
      <w:r>
        <w:rPr>
          <w:lang w:eastAsia="ja-JP"/>
        </w:rPr>
        <w:t>et</w:t>
      </w:r>
      <w:r w:rsidR="00CA524D">
        <w:rPr>
          <w:lang w:eastAsia="ja-JP"/>
        </w:rPr>
        <w:t xml:space="preserve"> </w:t>
      </w:r>
      <w:r>
        <w:rPr>
          <w:lang w:eastAsia="ja-JP"/>
        </w:rPr>
        <w:t>al.</w:t>
      </w:r>
      <w:r>
        <w:t>,</w:t>
      </w:r>
      <w:r w:rsidR="00CA524D">
        <w:t xml:space="preserve"> </w:t>
      </w:r>
      <w:r>
        <w:t>2013)</w:t>
      </w:r>
      <w:r w:rsidRPr="00A01E20">
        <w:t>.</w:t>
      </w:r>
      <w:r w:rsidR="00CA524D">
        <w:t xml:space="preserve"> </w:t>
      </w:r>
    </w:p>
    <w:p w:rsidR="005D5DCF" w:rsidRPr="005F230B" w:rsidRDefault="005D5DCF" w:rsidP="00DE7473">
      <w:pPr>
        <w:pStyle w:val="BodyText"/>
      </w:pPr>
      <w:r w:rsidRPr="00A01E20">
        <w:t>In</w:t>
      </w:r>
      <w:r w:rsidR="00CA524D">
        <w:t xml:space="preserve"> </w:t>
      </w:r>
      <w:r w:rsidRPr="00A01E20">
        <w:t>terms</w:t>
      </w:r>
      <w:r w:rsidR="00CA524D">
        <w:t xml:space="preserve"> </w:t>
      </w:r>
      <w:r w:rsidRPr="00A01E20">
        <w:t>of</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w:t>
      </w:r>
      <w:r>
        <w:t>T</w:t>
      </w:r>
      <w:r w:rsidR="00CA524D">
        <w:t xml:space="preserve"> </w:t>
      </w:r>
      <w:r>
        <w:t>for</w:t>
      </w:r>
      <w:r w:rsidR="00CA524D">
        <w:t xml:space="preserve"> </w:t>
      </w:r>
      <w:r>
        <w:t>higher</w:t>
      </w:r>
      <w:r w:rsidR="00CA524D">
        <w:t xml:space="preserve"> </w:t>
      </w:r>
      <w:r>
        <w:t>education,</w:t>
      </w:r>
      <w:r w:rsidR="00CA524D">
        <w:t xml:space="preserve"> </w:t>
      </w:r>
      <w:r>
        <w:t>Tan</w:t>
      </w:r>
      <w:r w:rsidR="00CA524D">
        <w:t xml:space="preserve"> </w:t>
      </w:r>
      <w:r>
        <w:t>(2011)</w:t>
      </w:r>
      <w:r w:rsidR="00CA524D">
        <w:t xml:space="preserve"> </w:t>
      </w:r>
      <w:r w:rsidRPr="00A01E20">
        <w:t>pointed</w:t>
      </w:r>
      <w:r w:rsidR="00CA524D">
        <w:t xml:space="preserve"> </w:t>
      </w:r>
      <w:r w:rsidRPr="00A01E20">
        <w:t>out</w:t>
      </w:r>
      <w:r w:rsidR="00CA524D">
        <w:t xml:space="preserve"> </w:t>
      </w:r>
      <w:r w:rsidRPr="00A01E20">
        <w:t>there</w:t>
      </w:r>
      <w:r w:rsidR="00CA524D">
        <w:t xml:space="preserve"> </w:t>
      </w:r>
      <w:r w:rsidRPr="00A01E20">
        <w:t>are</w:t>
      </w:r>
      <w:r w:rsidR="00CA524D">
        <w:t xml:space="preserve"> </w:t>
      </w:r>
      <w:r w:rsidRPr="00A01E20">
        <w:t>some</w:t>
      </w:r>
      <w:r w:rsidR="00CA524D">
        <w:t xml:space="preserve"> </w:t>
      </w:r>
      <w:r w:rsidRPr="00A01E20">
        <w:t>major</w:t>
      </w:r>
      <w:r w:rsidR="00CA524D">
        <w:t xml:space="preserve"> </w:t>
      </w:r>
      <w:r w:rsidRPr="00A01E20">
        <w:t>issues</w:t>
      </w:r>
      <w:r w:rsidR="00CA524D">
        <w:t xml:space="preserve"> </w:t>
      </w:r>
      <w:r w:rsidRPr="00A01E20">
        <w:t>and</w:t>
      </w:r>
      <w:r w:rsidR="00CA524D">
        <w:t xml:space="preserve"> </w:t>
      </w:r>
      <w:r w:rsidRPr="00A01E20">
        <w:t>challenges</w:t>
      </w:r>
      <w:r w:rsidR="00CA524D">
        <w:t xml:space="preserve"> </w:t>
      </w:r>
      <w:r w:rsidRPr="00A01E20">
        <w:t>that</w:t>
      </w:r>
      <w:r w:rsidR="00CA524D">
        <w:t xml:space="preserve"> </w:t>
      </w:r>
      <w:r w:rsidRPr="00A01E20">
        <w:t>should</w:t>
      </w:r>
      <w:r w:rsidR="00CA524D">
        <w:t xml:space="preserve"> </w:t>
      </w:r>
      <w:r w:rsidRPr="00A01E20">
        <w:t>be</w:t>
      </w:r>
      <w:r w:rsidR="00CA524D">
        <w:t xml:space="preserve"> </w:t>
      </w:r>
      <w:r w:rsidRPr="00A01E20">
        <w:t>considered</w:t>
      </w:r>
      <w:r w:rsidR="00CA524D">
        <w:t xml:space="preserve"> </w:t>
      </w:r>
      <w:r w:rsidRPr="00A01E20">
        <w:t>by</w:t>
      </w:r>
      <w:r w:rsidR="00CA524D">
        <w:t xml:space="preserve"> </w:t>
      </w:r>
      <w:r w:rsidRPr="00A01E20">
        <w:t>higher</w:t>
      </w:r>
      <w:r w:rsidR="00CA524D">
        <w:t xml:space="preserve"> </w:t>
      </w:r>
      <w:r w:rsidRPr="00A01E20">
        <w:t>education</w:t>
      </w:r>
      <w:r w:rsidR="00CA524D">
        <w:t xml:space="preserve"> </w:t>
      </w:r>
      <w:r w:rsidRPr="00A01E20">
        <w:t>institutions</w:t>
      </w:r>
      <w:r w:rsidR="00CA524D">
        <w:t xml:space="preserve"> </w:t>
      </w:r>
      <w:r w:rsidRPr="00A01E20">
        <w:t>when</w:t>
      </w:r>
      <w:r w:rsidR="00CA524D">
        <w:t xml:space="preserve"> </w:t>
      </w:r>
      <w:r w:rsidRPr="00A01E20">
        <w:t>designing</w:t>
      </w:r>
      <w:r w:rsidR="00CA524D">
        <w:t xml:space="preserve"> </w:t>
      </w:r>
      <w:r w:rsidRPr="00A01E20">
        <w:t>and</w:t>
      </w:r>
      <w:r w:rsidR="00CA524D">
        <w:t xml:space="preserve"> </w:t>
      </w:r>
      <w:r w:rsidRPr="00A01E20">
        <w:t>implementing</w:t>
      </w:r>
      <w:r w:rsidR="00CA524D">
        <w:t xml:space="preserve"> </w:t>
      </w:r>
      <w:r w:rsidRPr="00A01E20">
        <w:t>their</w:t>
      </w:r>
      <w:r w:rsidR="00CA524D">
        <w:t xml:space="preserve"> </w:t>
      </w:r>
      <w:r w:rsidRPr="00A01E20">
        <w:t>own</w:t>
      </w:r>
      <w:r w:rsidR="00CA524D">
        <w:t xml:space="preserve"> </w:t>
      </w:r>
      <w:r w:rsidRPr="00A01E20">
        <w:t>ICT</w:t>
      </w:r>
      <w:r w:rsidR="00CA524D">
        <w:t xml:space="preserve"> </w:t>
      </w:r>
      <w:r w:rsidRPr="00A01E20">
        <w:t>plans,</w:t>
      </w:r>
      <w:r w:rsidR="00CA524D">
        <w:t xml:space="preserve"> </w:t>
      </w:r>
      <w:r w:rsidRPr="00A01E20">
        <w:t>such</w:t>
      </w:r>
      <w:r w:rsidR="00CA524D">
        <w:t xml:space="preserve"> </w:t>
      </w:r>
      <w:r w:rsidRPr="00A01E20">
        <w:t>as:</w:t>
      </w:r>
      <w:r w:rsidR="00CA524D">
        <w:t xml:space="preserve"> </w:t>
      </w:r>
      <w:r w:rsidRPr="00A01E20">
        <w:t>lack</w:t>
      </w:r>
      <w:r w:rsidR="00CA524D">
        <w:t xml:space="preserve"> </w:t>
      </w:r>
      <w:r w:rsidRPr="00A01E20">
        <w:t>of</w:t>
      </w:r>
      <w:r w:rsidR="00CA524D">
        <w:t xml:space="preserve"> </w:t>
      </w:r>
      <w:r w:rsidRPr="00A01E20">
        <w:t>support</w:t>
      </w:r>
      <w:r w:rsidR="00CA524D">
        <w:t xml:space="preserve"> </w:t>
      </w:r>
      <w:r w:rsidRPr="00A01E20">
        <w:t>from</w:t>
      </w:r>
      <w:r w:rsidR="00CA524D">
        <w:t xml:space="preserve"> </w:t>
      </w:r>
      <w:r w:rsidRPr="00A01E20">
        <w:t>management;</w:t>
      </w:r>
      <w:r w:rsidR="00CA524D">
        <w:t xml:space="preserve"> </w:t>
      </w:r>
      <w:r w:rsidRPr="00A01E20">
        <w:t>unclear</w:t>
      </w:r>
      <w:r w:rsidR="00CA524D">
        <w:t xml:space="preserve"> </w:t>
      </w:r>
      <w:r w:rsidRPr="00A01E20">
        <w:t>division</w:t>
      </w:r>
      <w:r w:rsidR="00CA524D">
        <w:t xml:space="preserve"> </w:t>
      </w:r>
      <w:r w:rsidRPr="00A01E20">
        <w:t>of</w:t>
      </w:r>
      <w:r w:rsidR="00CA524D">
        <w:t xml:space="preserve"> </w:t>
      </w:r>
      <w:r w:rsidRPr="00A01E20">
        <w:t>function</w:t>
      </w:r>
      <w:r w:rsidR="00CA524D">
        <w:t xml:space="preserve"> </w:t>
      </w:r>
      <w:r w:rsidRPr="00A01E20">
        <w:t>and</w:t>
      </w:r>
      <w:r w:rsidR="00CA524D">
        <w:t xml:space="preserve"> </w:t>
      </w:r>
      <w:r w:rsidRPr="00A01E20">
        <w:t>power;</w:t>
      </w:r>
      <w:r w:rsidR="00CA524D">
        <w:t xml:space="preserve"> </w:t>
      </w:r>
      <w:r w:rsidRPr="00A01E20">
        <w:t>uncoordinated</w:t>
      </w:r>
      <w:r w:rsidR="00CA524D">
        <w:t xml:space="preserve"> </w:t>
      </w:r>
      <w:r w:rsidRPr="00A01E20">
        <w:t>planning</w:t>
      </w:r>
      <w:r w:rsidR="00CA524D">
        <w:t xml:space="preserve"> </w:t>
      </w:r>
      <w:r w:rsidRPr="00A01E20">
        <w:t>and</w:t>
      </w:r>
      <w:r w:rsidR="00CA524D">
        <w:t xml:space="preserve"> </w:t>
      </w:r>
      <w:r w:rsidRPr="00A01E20">
        <w:t>implementation;</w:t>
      </w:r>
      <w:r w:rsidR="00CA524D">
        <w:t xml:space="preserve"> </w:t>
      </w:r>
      <w:r w:rsidRPr="00A01E20">
        <w:t>question</w:t>
      </w:r>
      <w:r w:rsidR="00CA524D">
        <w:t xml:space="preserve"> </w:t>
      </w:r>
      <w:r w:rsidRPr="00A01E20">
        <w:t>of</w:t>
      </w:r>
      <w:r w:rsidR="00CA524D">
        <w:t xml:space="preserve"> </w:t>
      </w:r>
      <w:r w:rsidRPr="00A01E20">
        <w:t>ownership;</w:t>
      </w:r>
      <w:r w:rsidR="00CA524D">
        <w:t xml:space="preserve"> </w:t>
      </w:r>
      <w:r w:rsidRPr="00A01E20">
        <w:t>shortage</w:t>
      </w:r>
      <w:r w:rsidR="00CA524D">
        <w:t xml:space="preserve"> </w:t>
      </w:r>
      <w:r w:rsidRPr="00A01E20">
        <w:t>of</w:t>
      </w:r>
      <w:r w:rsidR="00CA524D">
        <w:t xml:space="preserve"> </w:t>
      </w:r>
      <w:r w:rsidRPr="00A01E20">
        <w:t>trained</w:t>
      </w:r>
      <w:r w:rsidR="00CA524D">
        <w:t xml:space="preserve"> </w:t>
      </w:r>
      <w:r w:rsidRPr="00A01E20">
        <w:t>staff</w:t>
      </w:r>
      <w:r w:rsidR="00CA524D">
        <w:t xml:space="preserve"> </w:t>
      </w:r>
      <w:r w:rsidRPr="00A01E20">
        <w:t>to</w:t>
      </w:r>
      <w:r w:rsidR="00CA524D">
        <w:t xml:space="preserve"> </w:t>
      </w:r>
      <w:r w:rsidRPr="00A01E20">
        <w:t>cope</w:t>
      </w:r>
      <w:r w:rsidR="00CA524D">
        <w:t xml:space="preserve"> </w:t>
      </w:r>
      <w:r w:rsidRPr="00A01E20">
        <w:t>with</w:t>
      </w:r>
      <w:r w:rsidR="00CA524D">
        <w:t xml:space="preserve"> </w:t>
      </w:r>
      <w:r w:rsidRPr="00A01E20">
        <w:t>the</w:t>
      </w:r>
      <w:r w:rsidR="00CA524D">
        <w:t xml:space="preserve"> </w:t>
      </w:r>
      <w:r w:rsidRPr="00A01E20">
        <w:t>diversity</w:t>
      </w:r>
      <w:r w:rsidR="00CA524D">
        <w:t xml:space="preserve"> </w:t>
      </w:r>
      <w:r w:rsidRPr="00A01E20">
        <w:t>of</w:t>
      </w:r>
      <w:r w:rsidR="00CA524D">
        <w:t xml:space="preserve"> </w:t>
      </w:r>
      <w:r w:rsidRPr="00A01E20">
        <w:t>responsibilities</w:t>
      </w:r>
      <w:r w:rsidR="00CA524D">
        <w:t xml:space="preserve"> </w:t>
      </w:r>
      <w:r w:rsidRPr="00A01E20">
        <w:t>and</w:t>
      </w:r>
      <w:r w:rsidR="00CA524D">
        <w:t xml:space="preserve"> </w:t>
      </w:r>
      <w:r w:rsidRPr="00A01E20">
        <w:t>tasks;</w:t>
      </w:r>
      <w:r w:rsidR="00CA524D">
        <w:t xml:space="preserve"> </w:t>
      </w:r>
      <w:r w:rsidRPr="00A01E20">
        <w:t>resistance</w:t>
      </w:r>
      <w:r w:rsidR="00CA524D">
        <w:t xml:space="preserve"> </w:t>
      </w:r>
      <w:r w:rsidRPr="00A01E20">
        <w:t>from</w:t>
      </w:r>
      <w:r w:rsidR="00CA524D">
        <w:t xml:space="preserve"> </w:t>
      </w:r>
      <w:r w:rsidRPr="00A01E20">
        <w:t>staff</w:t>
      </w:r>
      <w:r w:rsidR="00CA524D">
        <w:t xml:space="preserve"> </w:t>
      </w:r>
      <w:r w:rsidRPr="00A01E20">
        <w:t>and</w:t>
      </w:r>
      <w:r w:rsidR="00CA524D">
        <w:t xml:space="preserve"> </w:t>
      </w:r>
      <w:r w:rsidRPr="00A01E20">
        <w:t>reluctance</w:t>
      </w:r>
      <w:r w:rsidR="00CA524D">
        <w:t xml:space="preserve"> </w:t>
      </w:r>
      <w:r w:rsidRPr="00A01E20">
        <w:t>to</w:t>
      </w:r>
      <w:r w:rsidR="00CA524D">
        <w:t xml:space="preserve"> </w:t>
      </w:r>
      <w:r w:rsidRPr="00A01E20">
        <w:t>be</w:t>
      </w:r>
      <w:r w:rsidR="00CA524D">
        <w:t xml:space="preserve"> </w:t>
      </w:r>
      <w:r w:rsidRPr="00A01E20">
        <w:t>re-trained;</w:t>
      </w:r>
      <w:r w:rsidR="00CA524D">
        <w:t xml:space="preserve"> </w:t>
      </w:r>
      <w:r w:rsidRPr="00A01E20">
        <w:t>and</w:t>
      </w:r>
      <w:r w:rsidR="00CA524D">
        <w:t xml:space="preserve"> </w:t>
      </w:r>
      <w:r w:rsidRPr="00A01E20">
        <w:t>insufficient</w:t>
      </w:r>
      <w:r w:rsidR="00CA524D">
        <w:t xml:space="preserve"> </w:t>
      </w:r>
      <w:r w:rsidRPr="00A01E20">
        <w:t>funds</w:t>
      </w:r>
      <w:r w:rsidR="00CA524D">
        <w:t xml:space="preserve"> </w:t>
      </w:r>
      <w:r w:rsidRPr="00A01E20">
        <w:t>for</w:t>
      </w:r>
      <w:r w:rsidR="00CA524D">
        <w:t xml:space="preserve"> </w:t>
      </w:r>
      <w:r w:rsidRPr="00A01E20">
        <w:t>developing,</w:t>
      </w:r>
      <w:r w:rsidR="00CA524D">
        <w:t xml:space="preserve"> </w:t>
      </w:r>
      <w:r w:rsidRPr="00A01E20">
        <w:t>purchasing</w:t>
      </w:r>
      <w:r w:rsidR="00CA524D">
        <w:t xml:space="preserve"> </w:t>
      </w:r>
      <w:r w:rsidRPr="00A01E20">
        <w:t>and</w:t>
      </w:r>
      <w:r w:rsidR="00CA524D">
        <w:t xml:space="preserve"> </w:t>
      </w:r>
      <w:r w:rsidRPr="00A01E20">
        <w:t>implementing</w:t>
      </w:r>
      <w:r w:rsidR="00CA524D">
        <w:t xml:space="preserve"> </w:t>
      </w:r>
      <w:r w:rsidRPr="00A01E20">
        <w:t>ICT.</w:t>
      </w:r>
      <w:r w:rsidR="00CA524D">
        <w:t xml:space="preserve"> </w:t>
      </w:r>
      <w:r w:rsidRPr="00A01E20">
        <w:t>However,</w:t>
      </w:r>
      <w:r w:rsidR="00CA524D">
        <w:t xml:space="preserve"> </w:t>
      </w:r>
      <w:r w:rsidRPr="00A01E20">
        <w:t>some</w:t>
      </w:r>
      <w:r w:rsidR="00CA524D">
        <w:t xml:space="preserve"> </w:t>
      </w:r>
      <w:r w:rsidRPr="00A01E20">
        <w:t>of</w:t>
      </w:r>
      <w:r w:rsidR="00CA524D">
        <w:t xml:space="preserve"> </w:t>
      </w:r>
      <w:r w:rsidRPr="00A01E20">
        <w:t>these</w:t>
      </w:r>
      <w:r w:rsidR="00CA524D">
        <w:t xml:space="preserve"> </w:t>
      </w:r>
      <w:r w:rsidRPr="00A01E20">
        <w:t>issues</w:t>
      </w:r>
      <w:r w:rsidR="00CA524D">
        <w:t xml:space="preserve"> </w:t>
      </w:r>
      <w:r w:rsidRPr="00A01E20">
        <w:t>can</w:t>
      </w:r>
      <w:r w:rsidR="00CA524D">
        <w:t xml:space="preserve"> </w:t>
      </w:r>
      <w:r w:rsidRPr="00A01E20">
        <w:t>be</w:t>
      </w:r>
      <w:r w:rsidR="00CA524D">
        <w:t xml:space="preserve"> </w:t>
      </w:r>
      <w:r w:rsidRPr="00A01E20">
        <w:t>avoided</w:t>
      </w:r>
      <w:r w:rsidR="00CA524D">
        <w:t xml:space="preserve"> </w:t>
      </w:r>
      <w:r w:rsidRPr="00A01E20">
        <w:t>through</w:t>
      </w:r>
      <w:r w:rsidR="00CA524D">
        <w:t xml:space="preserve"> </w:t>
      </w:r>
      <w:r w:rsidRPr="00A01E20">
        <w:t>proper</w:t>
      </w:r>
      <w:r w:rsidR="00CA524D">
        <w:t xml:space="preserve"> </w:t>
      </w:r>
      <w:r w:rsidRPr="00A01E20">
        <w:t>preparation</w:t>
      </w:r>
      <w:r w:rsidR="00CA524D">
        <w:t xml:space="preserve"> </w:t>
      </w:r>
      <w:r w:rsidRPr="00A01E20">
        <w:t>and</w:t>
      </w:r>
      <w:r w:rsidR="00CA524D">
        <w:t xml:space="preserve"> </w:t>
      </w:r>
      <w:r w:rsidRPr="00A01E20">
        <w:t>planning.</w:t>
      </w:r>
      <w:r w:rsidR="00CA524D">
        <w:t xml:space="preserve">  </w:t>
      </w:r>
    </w:p>
    <w:p w:rsidR="005D5DCF" w:rsidRDefault="005D5DCF" w:rsidP="00DE7473">
      <w:pPr>
        <w:pStyle w:val="BodyText"/>
        <w:rPr>
          <w:color w:val="000000"/>
        </w:rPr>
      </w:pPr>
      <w:r>
        <w:t>Additionally,</w:t>
      </w:r>
      <w:r w:rsidR="00CA524D">
        <w:t xml:space="preserve"> </w:t>
      </w:r>
      <w:r>
        <w:t>Tan</w:t>
      </w:r>
      <w:r w:rsidR="00CA524D">
        <w:t xml:space="preserve"> </w:t>
      </w:r>
      <w:r>
        <w:t>(2011)</w:t>
      </w:r>
      <w:r w:rsidR="00CA524D">
        <w:t xml:space="preserve"> </w:t>
      </w:r>
      <w:r w:rsidRPr="00A01E20">
        <w:t>stated</w:t>
      </w:r>
      <w:r w:rsidR="00CA524D">
        <w:t xml:space="preserve"> </w:t>
      </w:r>
      <w:r w:rsidRPr="00A01E20">
        <w:t>it</w:t>
      </w:r>
      <w:r w:rsidR="00CA524D">
        <w:t xml:space="preserve"> </w:t>
      </w:r>
      <w:r w:rsidRPr="00A01E20">
        <w:t>must</w:t>
      </w:r>
      <w:r w:rsidR="00CA524D">
        <w:t xml:space="preserve"> </w:t>
      </w:r>
      <w:r w:rsidRPr="00A01E20">
        <w:t>be</w:t>
      </w:r>
      <w:r w:rsidR="00CA524D">
        <w:t xml:space="preserve"> </w:t>
      </w:r>
      <w:r w:rsidRPr="00A01E20">
        <w:t>remembered</w:t>
      </w:r>
      <w:r w:rsidR="00CA524D">
        <w:t xml:space="preserve"> </w:t>
      </w:r>
      <w:r w:rsidRPr="00A01E20">
        <w:t>that</w:t>
      </w:r>
      <w:r w:rsidR="00CA524D">
        <w:t xml:space="preserve"> </w:t>
      </w:r>
      <w:r w:rsidRPr="00A01E20">
        <w:t>integration</w:t>
      </w:r>
      <w:r w:rsidR="00CA524D">
        <w:t xml:space="preserve"> </w:t>
      </w:r>
      <w:r w:rsidRPr="00A01E20">
        <w:t>of</w:t>
      </w:r>
      <w:r w:rsidR="00CA524D">
        <w:t xml:space="preserve"> </w:t>
      </w:r>
      <w:r w:rsidRPr="00A01E20">
        <w:t>ICT</w:t>
      </w:r>
      <w:r w:rsidR="00CA524D">
        <w:t xml:space="preserve"> </w:t>
      </w:r>
      <w:r w:rsidRPr="00A01E20">
        <w:t>into</w:t>
      </w:r>
      <w:r w:rsidR="00CA524D">
        <w:t xml:space="preserve"> </w:t>
      </w:r>
      <w:r w:rsidRPr="00A01E20">
        <w:t>higher</w:t>
      </w:r>
      <w:r w:rsidR="00CA524D">
        <w:t xml:space="preserve"> </w:t>
      </w:r>
      <w:r w:rsidRPr="00A01E20">
        <w:t>education</w:t>
      </w:r>
      <w:r w:rsidR="00CA524D">
        <w:t xml:space="preserve"> </w:t>
      </w:r>
      <w:r w:rsidRPr="00A01E20">
        <w:t>cannot</w:t>
      </w:r>
      <w:r w:rsidR="00CA524D">
        <w:t xml:space="preserve"> </w:t>
      </w:r>
      <w:r w:rsidRPr="00A01E20">
        <w:t>be</w:t>
      </w:r>
      <w:r w:rsidR="00CA524D">
        <w:t xml:space="preserve"> </w:t>
      </w:r>
      <w:r w:rsidRPr="00A01E20">
        <w:t>accomplished</w:t>
      </w:r>
      <w:r w:rsidR="00CA524D">
        <w:t xml:space="preserve"> </w:t>
      </w:r>
      <w:r w:rsidRPr="00A01E20">
        <w:t>overnight;</w:t>
      </w:r>
      <w:r w:rsidR="00CA524D">
        <w:t xml:space="preserve"> </w:t>
      </w:r>
      <w:r w:rsidRPr="00A01E20">
        <w:t>it</w:t>
      </w:r>
      <w:r w:rsidR="00CA524D">
        <w:t xml:space="preserve"> </w:t>
      </w:r>
      <w:r w:rsidRPr="00A01E20">
        <w:t>takes</w:t>
      </w:r>
      <w:r w:rsidR="00CA524D">
        <w:t xml:space="preserve"> </w:t>
      </w:r>
      <w:r w:rsidRPr="00A01E20">
        <w:t>years</w:t>
      </w:r>
      <w:r w:rsidR="00CA524D">
        <w:t xml:space="preserve"> </w:t>
      </w:r>
      <w:r w:rsidRPr="00A01E20">
        <w:t>of</w:t>
      </w:r>
      <w:r w:rsidR="00CA524D">
        <w:t xml:space="preserve"> </w:t>
      </w:r>
      <w:r w:rsidRPr="00A01E20">
        <w:t>planning</w:t>
      </w:r>
      <w:r w:rsidR="00CA524D">
        <w:t xml:space="preserve"> </w:t>
      </w:r>
      <w:r w:rsidRPr="00A01E20">
        <w:t>and</w:t>
      </w:r>
      <w:r w:rsidR="00CA524D">
        <w:t xml:space="preserve"> </w:t>
      </w:r>
      <w:r w:rsidRPr="00A01E20">
        <w:t>preparation,</w:t>
      </w:r>
      <w:r w:rsidR="00CA524D">
        <w:t xml:space="preserve"> </w:t>
      </w:r>
      <w:r w:rsidRPr="00A01E20">
        <w:t>refining</w:t>
      </w:r>
      <w:r w:rsidR="00CA524D">
        <w:t xml:space="preserve"> </w:t>
      </w:r>
      <w:r w:rsidRPr="00A01E20">
        <w:t>and</w:t>
      </w:r>
      <w:r w:rsidR="00CA524D">
        <w:t xml:space="preserve"> </w:t>
      </w:r>
      <w:r w:rsidRPr="00A01E20">
        <w:t>retuning</w:t>
      </w:r>
      <w:r w:rsidR="00CA524D">
        <w:t xml:space="preserve"> </w:t>
      </w:r>
      <w:r w:rsidRPr="00A01E20">
        <w:t>the</w:t>
      </w:r>
      <w:r w:rsidR="00CA524D">
        <w:t xml:space="preserve"> </w:t>
      </w:r>
      <w:r w:rsidRPr="00A01E20">
        <w:t>systems.</w:t>
      </w:r>
      <w:r w:rsidR="00CA524D">
        <w:t xml:space="preserve"> </w:t>
      </w:r>
      <w:r w:rsidRPr="00A01E20">
        <w:t>The</w:t>
      </w:r>
      <w:r w:rsidR="00CA524D">
        <w:t xml:space="preserve"> </w:t>
      </w:r>
      <w:r w:rsidRPr="00A01E20">
        <w:t>other</w:t>
      </w:r>
      <w:r w:rsidR="00CA524D">
        <w:t xml:space="preserve"> </w:t>
      </w:r>
      <w:r w:rsidRPr="00A01E20">
        <w:t>thing</w:t>
      </w:r>
      <w:r w:rsidR="00CA524D">
        <w:t xml:space="preserve"> </w:t>
      </w:r>
      <w:r w:rsidRPr="00A01E20">
        <w:t>to</w:t>
      </w:r>
      <w:r w:rsidR="00CA524D">
        <w:t xml:space="preserve"> </w:t>
      </w:r>
      <w:r w:rsidRPr="00A01E20">
        <w:t>keep</w:t>
      </w:r>
      <w:r w:rsidR="00CA524D">
        <w:t xml:space="preserve"> </w:t>
      </w:r>
      <w:r w:rsidRPr="00A01E20">
        <w:t>in</w:t>
      </w:r>
      <w:r w:rsidR="00CA524D">
        <w:t xml:space="preserve"> </w:t>
      </w:r>
      <w:r w:rsidRPr="00A01E20">
        <w:t>mind</w:t>
      </w:r>
      <w:r w:rsidR="00CA524D">
        <w:t xml:space="preserve"> </w:t>
      </w:r>
      <w:r w:rsidRPr="00A01E20">
        <w:t>is</w:t>
      </w:r>
      <w:r w:rsidR="00CA524D">
        <w:t xml:space="preserve"> </w:t>
      </w:r>
      <w:r w:rsidRPr="00A01E20">
        <w:t>the</w:t>
      </w:r>
      <w:r w:rsidR="00CA524D">
        <w:t xml:space="preserve"> </w:t>
      </w:r>
      <w:r w:rsidRPr="00A01E20">
        <w:t>rapid</w:t>
      </w:r>
      <w:r w:rsidR="00CA524D">
        <w:t xml:space="preserve"> </w:t>
      </w:r>
      <w:r w:rsidRPr="00A01E20">
        <w:t>change</w:t>
      </w:r>
      <w:r w:rsidR="00CA524D">
        <w:t xml:space="preserve"> </w:t>
      </w:r>
      <w:r w:rsidRPr="00A01E20">
        <w:t>and</w:t>
      </w:r>
      <w:r w:rsidR="00CA524D">
        <w:t xml:space="preserve"> </w:t>
      </w:r>
      <w:r w:rsidRPr="00A01E20">
        <w:t>development</w:t>
      </w:r>
      <w:r w:rsidR="00CA524D">
        <w:t xml:space="preserve"> </w:t>
      </w:r>
      <w:r w:rsidRPr="00A01E20">
        <w:t>in</w:t>
      </w:r>
      <w:r w:rsidR="00CA524D">
        <w:t xml:space="preserve"> </w:t>
      </w:r>
      <w:r w:rsidRPr="00A01E20">
        <w:t>technology;</w:t>
      </w:r>
      <w:r w:rsidR="00CA524D">
        <w:t xml:space="preserve"> </w:t>
      </w:r>
      <w:r w:rsidRPr="00A01E20">
        <w:t>it</w:t>
      </w:r>
      <w:r w:rsidR="00CA524D">
        <w:t xml:space="preserve"> </w:t>
      </w:r>
      <w:r w:rsidRPr="00A01E20">
        <w:t>is</w:t>
      </w:r>
      <w:r w:rsidR="00CA524D">
        <w:t xml:space="preserve"> </w:t>
      </w:r>
      <w:r w:rsidRPr="00A01E20">
        <w:t>not</w:t>
      </w:r>
      <w:r w:rsidR="00CA524D">
        <w:t xml:space="preserve"> </w:t>
      </w:r>
      <w:r w:rsidRPr="00A01E20">
        <w:t>uncommon</w:t>
      </w:r>
      <w:r w:rsidR="00CA524D">
        <w:t xml:space="preserve"> </w:t>
      </w:r>
      <w:r w:rsidRPr="00A01E20">
        <w:t>to</w:t>
      </w:r>
      <w:r w:rsidR="00CA524D">
        <w:t xml:space="preserve"> </w:t>
      </w:r>
      <w:r w:rsidRPr="00A01E20">
        <w:t>find</w:t>
      </w:r>
      <w:r w:rsidR="00CA524D">
        <w:t xml:space="preserve"> </w:t>
      </w:r>
      <w:r w:rsidRPr="00A01E20">
        <w:t>innovative</w:t>
      </w:r>
      <w:r w:rsidR="00CA524D">
        <w:t xml:space="preserve"> </w:t>
      </w:r>
      <w:r w:rsidRPr="00A01E20">
        <w:t>tools</w:t>
      </w:r>
      <w:r w:rsidR="00CA524D">
        <w:t xml:space="preserve"> </w:t>
      </w:r>
      <w:r w:rsidRPr="00A01E20">
        <w:t>and</w:t>
      </w:r>
      <w:r w:rsidR="00CA524D">
        <w:t xml:space="preserve"> </w:t>
      </w:r>
      <w:r w:rsidRPr="00A01E20">
        <w:t>practices</w:t>
      </w:r>
      <w:r w:rsidR="00CA524D">
        <w:t xml:space="preserve"> </w:t>
      </w:r>
      <w:r w:rsidRPr="00A01E20">
        <w:t>once</w:t>
      </w:r>
      <w:r w:rsidR="00CA524D">
        <w:t xml:space="preserve"> </w:t>
      </w:r>
      <w:r w:rsidRPr="00A01E20">
        <w:t>very</w:t>
      </w:r>
      <w:r w:rsidR="00CA524D">
        <w:t xml:space="preserve"> </w:t>
      </w:r>
      <w:r w:rsidRPr="00A01E20">
        <w:t>much</w:t>
      </w:r>
      <w:r w:rsidR="00CA524D">
        <w:t xml:space="preserve"> </w:t>
      </w:r>
      <w:r w:rsidRPr="00A01E20">
        <w:t>in</w:t>
      </w:r>
      <w:r w:rsidR="00CA524D">
        <w:t xml:space="preserve"> </w:t>
      </w:r>
      <w:r w:rsidRPr="00A01E20">
        <w:t>vogue</w:t>
      </w:r>
      <w:r w:rsidR="00CA524D">
        <w:t xml:space="preserve"> </w:t>
      </w:r>
      <w:r w:rsidRPr="00A01E20">
        <w:t>quickly</w:t>
      </w:r>
      <w:r w:rsidR="00CA524D">
        <w:t xml:space="preserve"> </w:t>
      </w:r>
      <w:r w:rsidRPr="00A01E20">
        <w:t>losing</w:t>
      </w:r>
      <w:r w:rsidR="00CA524D">
        <w:t xml:space="preserve"> </w:t>
      </w:r>
      <w:r w:rsidRPr="00A01E20">
        <w:t>grounds</w:t>
      </w:r>
      <w:r w:rsidR="00CA524D">
        <w:t xml:space="preserve"> </w:t>
      </w:r>
      <w:r w:rsidRPr="00A01E20">
        <w:t>to</w:t>
      </w:r>
      <w:r w:rsidR="00CA524D">
        <w:t xml:space="preserve"> </w:t>
      </w:r>
      <w:r w:rsidRPr="00A01E20">
        <w:t>newer</w:t>
      </w:r>
      <w:r w:rsidR="00CA524D">
        <w:t xml:space="preserve"> </w:t>
      </w:r>
      <w:r w:rsidRPr="00A01E20">
        <w:t>inventions.</w:t>
      </w:r>
      <w:r w:rsidR="00CA524D">
        <w:t xml:space="preserve"> </w:t>
      </w:r>
      <w:r w:rsidRPr="00A01E20">
        <w:t>Any</w:t>
      </w:r>
      <w:r w:rsidR="00CA524D">
        <w:t xml:space="preserve"> </w:t>
      </w:r>
      <w:r w:rsidRPr="00A01E20">
        <w:t>investment</w:t>
      </w:r>
      <w:r w:rsidR="00CA524D">
        <w:t xml:space="preserve"> </w:t>
      </w:r>
      <w:r w:rsidRPr="00A01E20">
        <w:t>made</w:t>
      </w:r>
      <w:r w:rsidR="00CA524D">
        <w:t xml:space="preserve"> </w:t>
      </w:r>
      <w:r w:rsidRPr="00A01E20">
        <w:t>in</w:t>
      </w:r>
      <w:r w:rsidR="00CA524D">
        <w:t xml:space="preserve"> </w:t>
      </w:r>
      <w:r w:rsidRPr="00A01E20">
        <w:t>the</w:t>
      </w:r>
      <w:r w:rsidR="00CA524D">
        <w:t xml:space="preserve"> </w:t>
      </w:r>
      <w:r w:rsidRPr="00A01E20">
        <w:t>now</w:t>
      </w:r>
      <w:r w:rsidR="00CA524D">
        <w:t xml:space="preserve"> </w:t>
      </w:r>
      <w:r w:rsidRPr="00A01E20">
        <w:rPr>
          <w:rFonts w:hint="eastAsia"/>
        </w:rPr>
        <w:t>“</w:t>
      </w:r>
      <w:r w:rsidRPr="00A01E20">
        <w:t>outdated</w:t>
      </w:r>
      <w:r w:rsidRPr="00A01E20">
        <w:rPr>
          <w:rFonts w:hint="eastAsia"/>
        </w:rPr>
        <w:t>”</w:t>
      </w:r>
      <w:r w:rsidR="00CA524D">
        <w:t xml:space="preserve"> </w:t>
      </w:r>
      <w:r w:rsidRPr="00A01E20">
        <w:t>technology</w:t>
      </w:r>
      <w:r w:rsidR="00CA524D">
        <w:t xml:space="preserve"> </w:t>
      </w:r>
      <w:r w:rsidRPr="00A01E20">
        <w:t>could</w:t>
      </w:r>
      <w:r w:rsidR="00CA524D">
        <w:t xml:space="preserve"> </w:t>
      </w:r>
      <w:r w:rsidRPr="00A01E20">
        <w:t>therefore</w:t>
      </w:r>
      <w:r w:rsidR="00CA524D">
        <w:t xml:space="preserve"> </w:t>
      </w:r>
      <w:r w:rsidRPr="00A01E20">
        <w:t>be</w:t>
      </w:r>
      <w:r w:rsidR="00CA524D">
        <w:t xml:space="preserve"> </w:t>
      </w:r>
      <w:r w:rsidRPr="00A01E20">
        <w:t>lost</w:t>
      </w:r>
      <w:r w:rsidR="00CA524D">
        <w:t xml:space="preserve"> </w:t>
      </w:r>
      <w:r w:rsidRPr="00A01E20">
        <w:rPr>
          <w:rFonts w:hint="eastAsia"/>
        </w:rPr>
        <w:t>–</w:t>
      </w:r>
      <w:r w:rsidR="00CA524D">
        <w:t xml:space="preserve"> </w:t>
      </w:r>
      <w:r w:rsidRPr="00A01E20">
        <w:t>a</w:t>
      </w:r>
      <w:r w:rsidR="00CA524D">
        <w:t xml:space="preserve"> </w:t>
      </w:r>
      <w:r w:rsidRPr="00A01E20">
        <w:t>situation</w:t>
      </w:r>
      <w:r w:rsidR="00CA524D">
        <w:t xml:space="preserve"> </w:t>
      </w:r>
      <w:r w:rsidRPr="00A01E20">
        <w:t>to</w:t>
      </w:r>
      <w:r w:rsidR="00CA524D">
        <w:t xml:space="preserve"> </w:t>
      </w:r>
      <w:r w:rsidRPr="00A01E20">
        <w:t>be</w:t>
      </w:r>
      <w:r w:rsidR="00CA524D">
        <w:t xml:space="preserve"> </w:t>
      </w:r>
      <w:r w:rsidRPr="00A01E20">
        <w:t>avoided</w:t>
      </w:r>
      <w:r w:rsidR="00CA524D">
        <w:t xml:space="preserve"> </w:t>
      </w:r>
      <w:r w:rsidRPr="00A01E20">
        <w:t>at</w:t>
      </w:r>
      <w:r w:rsidR="00CA524D">
        <w:t xml:space="preserve"> </w:t>
      </w:r>
      <w:r w:rsidRPr="00A01E20">
        <w:t>all</w:t>
      </w:r>
      <w:r w:rsidR="00CA524D">
        <w:t xml:space="preserve"> </w:t>
      </w:r>
      <w:r w:rsidRPr="00A01E20">
        <w:t>costs</w:t>
      </w:r>
      <w:r w:rsidR="00CA524D">
        <w:t xml:space="preserve"> </w:t>
      </w:r>
      <w:r w:rsidRPr="00A01E20">
        <w:t>especially</w:t>
      </w:r>
      <w:r w:rsidR="00CA524D">
        <w:t xml:space="preserve"> </w:t>
      </w:r>
      <w:r w:rsidRPr="00A01E20">
        <w:t>in</w:t>
      </w:r>
      <w:r w:rsidR="00CA524D">
        <w:t xml:space="preserve"> </w:t>
      </w:r>
      <w:r w:rsidRPr="00A01E20">
        <w:t>view</w:t>
      </w:r>
      <w:r w:rsidR="00CA524D">
        <w:t xml:space="preserve"> </w:t>
      </w:r>
      <w:r w:rsidRPr="00A01E20">
        <w:t>of</w:t>
      </w:r>
      <w:r w:rsidR="00CA524D">
        <w:t xml:space="preserve"> </w:t>
      </w:r>
      <w:r w:rsidRPr="00A01E20">
        <w:t>limited</w:t>
      </w:r>
      <w:r w:rsidR="00CA524D">
        <w:t xml:space="preserve"> </w:t>
      </w:r>
      <w:r w:rsidRPr="00A01E20">
        <w:t>resources.</w:t>
      </w:r>
      <w:r w:rsidR="00CA524D">
        <w:t xml:space="preserve"> </w:t>
      </w:r>
      <w:r w:rsidRPr="00A01E20">
        <w:t>This</w:t>
      </w:r>
      <w:r w:rsidR="00CA524D">
        <w:t xml:space="preserve"> </w:t>
      </w:r>
      <w:r w:rsidRPr="00A01E20">
        <w:t>certainly</w:t>
      </w:r>
      <w:r w:rsidR="00CA524D">
        <w:t xml:space="preserve"> </w:t>
      </w:r>
      <w:r w:rsidRPr="00A01E20">
        <w:t>creates</w:t>
      </w:r>
      <w:r w:rsidR="00CA524D">
        <w:t xml:space="preserve"> </w:t>
      </w:r>
      <w:r w:rsidRPr="00A01E20">
        <w:t>a</w:t>
      </w:r>
      <w:r w:rsidR="00CA524D">
        <w:t xml:space="preserve"> </w:t>
      </w:r>
      <w:r w:rsidRPr="00A01E20">
        <w:t>dilemma.</w:t>
      </w:r>
      <w:r w:rsidR="00CA524D">
        <w:t xml:space="preserve"> </w:t>
      </w:r>
      <w:r w:rsidRPr="00A01E20">
        <w:t>On</w:t>
      </w:r>
      <w:r w:rsidR="00CA524D">
        <w:t xml:space="preserve"> </w:t>
      </w:r>
      <w:r w:rsidRPr="00A01E20">
        <w:t>the</w:t>
      </w:r>
      <w:r w:rsidR="00CA524D">
        <w:t xml:space="preserve"> </w:t>
      </w:r>
      <w:r w:rsidRPr="00A01E20">
        <w:t>one</w:t>
      </w:r>
      <w:r w:rsidR="00CA524D">
        <w:t xml:space="preserve"> </w:t>
      </w:r>
      <w:r w:rsidRPr="00A01E20">
        <w:t>hand,</w:t>
      </w:r>
      <w:r w:rsidR="00CA524D">
        <w:t xml:space="preserve"> </w:t>
      </w:r>
      <w:r w:rsidRPr="00A01E20">
        <w:t>development</w:t>
      </w:r>
      <w:r w:rsidR="00CA524D">
        <w:t xml:space="preserve"> </w:t>
      </w:r>
      <w:r w:rsidRPr="00A01E20">
        <w:t>of</w:t>
      </w:r>
      <w:r w:rsidR="00CA524D">
        <w:t xml:space="preserve"> </w:t>
      </w:r>
      <w:r w:rsidRPr="00A01E20">
        <w:t>ICT</w:t>
      </w:r>
      <w:r w:rsidR="00CA524D">
        <w:t xml:space="preserve"> </w:t>
      </w:r>
      <w:r w:rsidRPr="00A01E20">
        <w:t>for</w:t>
      </w:r>
      <w:r w:rsidR="00CA524D">
        <w:t xml:space="preserve"> </w:t>
      </w:r>
      <w:r w:rsidRPr="00A01E20">
        <w:t>learning</w:t>
      </w:r>
      <w:r w:rsidR="00CA524D">
        <w:t xml:space="preserve"> </w:t>
      </w:r>
      <w:r w:rsidRPr="00A01E20">
        <w:t>is</w:t>
      </w:r>
      <w:r w:rsidR="00CA524D">
        <w:t xml:space="preserve"> </w:t>
      </w:r>
      <w:r w:rsidRPr="00A01E20">
        <w:t>a</w:t>
      </w:r>
      <w:r w:rsidR="00CA524D">
        <w:t xml:space="preserve"> </w:t>
      </w:r>
      <w:r w:rsidRPr="00A01E20">
        <w:t>long-term</w:t>
      </w:r>
      <w:r w:rsidR="00CA524D">
        <w:t xml:space="preserve"> </w:t>
      </w:r>
      <w:r w:rsidRPr="00A01E20">
        <w:t>project;</w:t>
      </w:r>
      <w:r w:rsidR="00CA524D">
        <w:t xml:space="preserve"> </w:t>
      </w:r>
      <w:r w:rsidRPr="00A01E20">
        <w:t>on</w:t>
      </w:r>
      <w:r w:rsidR="00CA524D">
        <w:t xml:space="preserve"> </w:t>
      </w:r>
      <w:r w:rsidRPr="00A01E20">
        <w:t>the</w:t>
      </w:r>
      <w:r w:rsidR="00CA524D">
        <w:t xml:space="preserve"> </w:t>
      </w:r>
      <w:r w:rsidRPr="00A01E20">
        <w:t>other,</w:t>
      </w:r>
      <w:r w:rsidR="00CA524D">
        <w:t xml:space="preserve"> </w:t>
      </w:r>
      <w:r w:rsidRPr="00A01E20">
        <w:t>the</w:t>
      </w:r>
      <w:r w:rsidR="00CA524D">
        <w:t xml:space="preserve"> </w:t>
      </w:r>
      <w:r w:rsidRPr="00A01E20">
        <w:t>ICT</w:t>
      </w:r>
      <w:r w:rsidR="00CA524D">
        <w:t xml:space="preserve"> </w:t>
      </w:r>
      <w:r w:rsidRPr="00A01E20">
        <w:t>sector</w:t>
      </w:r>
      <w:r w:rsidR="00CA524D">
        <w:t xml:space="preserve"> </w:t>
      </w:r>
      <w:r w:rsidRPr="00A01E20">
        <w:t>advances</w:t>
      </w:r>
      <w:r w:rsidR="00CA524D">
        <w:t xml:space="preserve"> </w:t>
      </w:r>
      <w:r w:rsidRPr="00A01E20">
        <w:t>too</w:t>
      </w:r>
      <w:r w:rsidR="00CA524D">
        <w:t xml:space="preserve"> </w:t>
      </w:r>
      <w:r w:rsidRPr="00A01E20">
        <w:t>fast</w:t>
      </w:r>
      <w:r w:rsidR="00CA524D">
        <w:t xml:space="preserve"> </w:t>
      </w:r>
      <w:r w:rsidRPr="00A01E20">
        <w:t>to</w:t>
      </w:r>
      <w:r w:rsidR="00CA524D">
        <w:t xml:space="preserve"> </w:t>
      </w:r>
      <w:r w:rsidRPr="00A01E20">
        <w:t>permit</w:t>
      </w:r>
      <w:r w:rsidR="00CA524D">
        <w:t xml:space="preserve"> </w:t>
      </w:r>
      <w:r w:rsidRPr="00A01E20">
        <w:t>ponderous</w:t>
      </w:r>
      <w:r w:rsidR="00CA524D">
        <w:t xml:space="preserve"> </w:t>
      </w:r>
      <w:r w:rsidRPr="00A01E20">
        <w:t>consideration</w:t>
      </w:r>
      <w:r w:rsidR="00CA524D">
        <w:t xml:space="preserve"> </w:t>
      </w:r>
      <w:r w:rsidRPr="00A01E20">
        <w:t>and</w:t>
      </w:r>
      <w:r w:rsidR="00CA524D">
        <w:t xml:space="preserve"> </w:t>
      </w:r>
      <w:r w:rsidRPr="00A01E20">
        <w:t>decision</w:t>
      </w:r>
      <w:r w:rsidR="00CA524D">
        <w:t xml:space="preserve"> </w:t>
      </w:r>
      <w:r w:rsidRPr="00A01E20">
        <w:t>making.</w:t>
      </w:r>
      <w:r w:rsidR="00CA524D">
        <w:t xml:space="preserve"> </w:t>
      </w:r>
      <w:r w:rsidRPr="00A01E20">
        <w:t>Clearly,</w:t>
      </w:r>
      <w:r w:rsidR="00CA524D">
        <w:t xml:space="preserve"> </w:t>
      </w:r>
      <w:r w:rsidRPr="00A01E20">
        <w:t>this</w:t>
      </w:r>
      <w:r w:rsidR="00CA524D">
        <w:t xml:space="preserve"> </w:t>
      </w:r>
      <w:r w:rsidRPr="00A01E20">
        <w:t>requires</w:t>
      </w:r>
      <w:r w:rsidR="00CA524D">
        <w:t xml:space="preserve"> </w:t>
      </w:r>
      <w:r w:rsidRPr="00A01E20">
        <w:t>holistic</w:t>
      </w:r>
      <w:r w:rsidR="00CA524D">
        <w:t xml:space="preserve"> </w:t>
      </w:r>
      <w:r w:rsidRPr="00A01E20">
        <w:t>and</w:t>
      </w:r>
      <w:r w:rsidR="00CA524D">
        <w:t xml:space="preserve"> </w:t>
      </w:r>
      <w:r w:rsidRPr="00A01E20">
        <w:t>careful</w:t>
      </w:r>
      <w:r w:rsidR="00CA524D">
        <w:t xml:space="preserve"> </w:t>
      </w:r>
      <w:r w:rsidRPr="00A01E20">
        <w:t>planning,</w:t>
      </w:r>
      <w:r w:rsidR="00CA524D">
        <w:t xml:space="preserve"> </w:t>
      </w:r>
      <w:r w:rsidRPr="00A01E20">
        <w:t>supported</w:t>
      </w:r>
      <w:r w:rsidR="00CA524D">
        <w:t xml:space="preserve"> </w:t>
      </w:r>
      <w:r w:rsidRPr="00A01E20">
        <w:t>by</w:t>
      </w:r>
      <w:r w:rsidR="00CA524D">
        <w:t xml:space="preserve"> </w:t>
      </w:r>
      <w:r w:rsidRPr="00A01E20">
        <w:t>up-to-date</w:t>
      </w:r>
      <w:r w:rsidR="00CA524D">
        <w:t xml:space="preserve"> </w:t>
      </w:r>
      <w:r w:rsidRPr="00A01E20">
        <w:t>information</w:t>
      </w:r>
      <w:r w:rsidR="00CA524D">
        <w:t xml:space="preserve"> </w:t>
      </w:r>
      <w:r w:rsidRPr="00A01E20">
        <w:t>and</w:t>
      </w:r>
      <w:r w:rsidR="00CA524D">
        <w:t xml:space="preserve"> </w:t>
      </w:r>
      <w:r w:rsidRPr="00A01E20">
        <w:t>expert</w:t>
      </w:r>
      <w:r w:rsidR="00CA524D">
        <w:t xml:space="preserve"> </w:t>
      </w:r>
      <w:r w:rsidRPr="00A01E20">
        <w:t>advice</w:t>
      </w:r>
      <w:r w:rsidR="00CA524D">
        <w:t xml:space="preserve"> </w:t>
      </w:r>
      <w:r w:rsidRPr="00A01E20">
        <w:t>that</w:t>
      </w:r>
      <w:r w:rsidR="00CA524D">
        <w:t xml:space="preserve"> </w:t>
      </w:r>
      <w:r w:rsidRPr="00A01E20">
        <w:t>will</w:t>
      </w:r>
      <w:r w:rsidR="00CA524D">
        <w:t xml:space="preserve"> </w:t>
      </w:r>
      <w:r w:rsidRPr="00A01E20">
        <w:t>consider</w:t>
      </w:r>
      <w:r w:rsidR="00CA524D">
        <w:t xml:space="preserve"> </w:t>
      </w:r>
      <w:r w:rsidRPr="00A01E20">
        <w:t>factors</w:t>
      </w:r>
      <w:r w:rsidR="00CA524D">
        <w:t xml:space="preserve"> </w:t>
      </w:r>
      <w:r w:rsidRPr="00A01E20">
        <w:t>such</w:t>
      </w:r>
      <w:r w:rsidR="00CA524D">
        <w:t xml:space="preserve"> </w:t>
      </w:r>
      <w:r w:rsidRPr="00A01E20">
        <w:t>as</w:t>
      </w:r>
      <w:r w:rsidR="00CA524D">
        <w:t xml:space="preserve"> </w:t>
      </w:r>
      <w:r w:rsidRPr="00A01E20">
        <w:t>pedagogy,</w:t>
      </w:r>
      <w:r w:rsidR="00CA524D">
        <w:t xml:space="preserve"> </w:t>
      </w:r>
      <w:r w:rsidRPr="00A01E20">
        <w:t>quality</w:t>
      </w:r>
      <w:r w:rsidR="00CA524D">
        <w:t xml:space="preserve"> </w:t>
      </w:r>
      <w:r w:rsidRPr="00A01E20">
        <w:t>learning,</w:t>
      </w:r>
      <w:r w:rsidR="00CA524D">
        <w:t xml:space="preserve"> </w:t>
      </w:r>
      <w:r w:rsidRPr="00A01E20">
        <w:t>affordability,</w:t>
      </w:r>
      <w:r w:rsidR="00CA524D">
        <w:t xml:space="preserve"> </w:t>
      </w:r>
      <w:r w:rsidRPr="00A01E20">
        <w:t>existing</w:t>
      </w:r>
      <w:r w:rsidR="00CA524D">
        <w:t xml:space="preserve"> </w:t>
      </w:r>
      <w:r w:rsidRPr="00A01E20">
        <w:t>infrastructure</w:t>
      </w:r>
      <w:r w:rsidR="00CA524D">
        <w:t xml:space="preserve"> </w:t>
      </w:r>
      <w:r w:rsidRPr="00A01E20">
        <w:t>and</w:t>
      </w:r>
      <w:r w:rsidR="00CA524D">
        <w:t xml:space="preserve"> </w:t>
      </w:r>
      <w:r w:rsidRPr="00A01E20">
        <w:t>resources,</w:t>
      </w:r>
      <w:r w:rsidR="00CA524D">
        <w:t xml:space="preserve"> </w:t>
      </w:r>
      <w:r w:rsidRPr="00A01E20">
        <w:t>staff</w:t>
      </w:r>
      <w:r w:rsidR="00CA524D">
        <w:t xml:space="preserve"> </w:t>
      </w:r>
      <w:r w:rsidRPr="00A01E20">
        <w:t>capacity</w:t>
      </w:r>
      <w:r w:rsidR="00CA524D">
        <w:t xml:space="preserve"> </w:t>
      </w:r>
      <w:r w:rsidRPr="00A01E20">
        <w:t>and</w:t>
      </w:r>
      <w:r w:rsidR="00CA524D">
        <w:t xml:space="preserve"> </w:t>
      </w:r>
      <w:r w:rsidRPr="00A01E20">
        <w:t>course</w:t>
      </w:r>
      <w:r w:rsidR="00CA524D">
        <w:t xml:space="preserve"> </w:t>
      </w:r>
      <w:r w:rsidRPr="00A01E20">
        <w:t>content</w:t>
      </w:r>
      <w:r w:rsidR="00CA524D">
        <w:t xml:space="preserve"> </w:t>
      </w:r>
      <w:r w:rsidRPr="00A01E20">
        <w:t>development</w:t>
      </w:r>
      <w:r w:rsidR="00CA524D">
        <w:t xml:space="preserve"> </w:t>
      </w:r>
      <w:r w:rsidRPr="00A01E20">
        <w:t>and</w:t>
      </w:r>
      <w:r w:rsidR="00CA524D">
        <w:t xml:space="preserve"> </w:t>
      </w:r>
      <w:r w:rsidRPr="00A01E20">
        <w:t>above</w:t>
      </w:r>
      <w:r w:rsidR="00CA524D">
        <w:t xml:space="preserve"> </w:t>
      </w:r>
      <w:r w:rsidRPr="00A01E20">
        <w:t>all,</w:t>
      </w:r>
      <w:r w:rsidR="00CA524D">
        <w:t xml:space="preserve"> </w:t>
      </w:r>
      <w:r w:rsidRPr="00A01E20">
        <w:t>it</w:t>
      </w:r>
      <w:r w:rsidR="00CA524D">
        <w:t xml:space="preserve"> </w:t>
      </w:r>
      <w:r w:rsidRPr="00A01E20">
        <w:t>is</w:t>
      </w:r>
      <w:r w:rsidR="00CA524D">
        <w:t xml:space="preserve"> </w:t>
      </w:r>
      <w:r w:rsidRPr="00A01E20">
        <w:t>critical</w:t>
      </w:r>
      <w:r w:rsidR="00CA524D">
        <w:t xml:space="preserve"> </w:t>
      </w:r>
      <w:r w:rsidRPr="00A01E20">
        <w:t>to</w:t>
      </w:r>
      <w:r w:rsidR="00CA524D">
        <w:t xml:space="preserve"> </w:t>
      </w:r>
      <w:r w:rsidRPr="00A01E20">
        <w:t>have</w:t>
      </w:r>
      <w:r w:rsidR="00CA524D">
        <w:t xml:space="preserve"> </w:t>
      </w:r>
      <w:r w:rsidRPr="00A01E20">
        <w:t>a</w:t>
      </w:r>
      <w:r w:rsidR="00CA524D">
        <w:t xml:space="preserve"> </w:t>
      </w:r>
      <w:r w:rsidRPr="00A01E20">
        <w:t>vision</w:t>
      </w:r>
      <w:r w:rsidR="00CA524D">
        <w:t xml:space="preserve"> </w:t>
      </w:r>
      <w:r w:rsidRPr="00A01E20">
        <w:t>with</w:t>
      </w:r>
      <w:r w:rsidR="00CA524D">
        <w:t xml:space="preserve"> </w:t>
      </w:r>
      <w:r w:rsidRPr="00A01E20">
        <w:t>clear</w:t>
      </w:r>
      <w:r w:rsidR="00CA524D">
        <w:t xml:space="preserve"> </w:t>
      </w:r>
      <w:r w:rsidRPr="00A01E20">
        <w:t>objectives</w:t>
      </w:r>
      <w:r w:rsidR="00CA524D">
        <w:t xml:space="preserve"> </w:t>
      </w:r>
      <w:r w:rsidRPr="00A01E20">
        <w:t>and</w:t>
      </w:r>
      <w:r w:rsidR="00CA524D">
        <w:t xml:space="preserve"> </w:t>
      </w:r>
      <w:r w:rsidRPr="00A01E20">
        <w:t>strategies</w:t>
      </w:r>
      <w:r w:rsidR="00CA524D">
        <w:t xml:space="preserve"> </w:t>
      </w:r>
      <w:r w:rsidRPr="00A01E20">
        <w:t>based</w:t>
      </w:r>
      <w:r w:rsidR="00CA524D">
        <w:t xml:space="preserve"> </w:t>
      </w:r>
      <w:r w:rsidRPr="00A01E20">
        <w:t>on</w:t>
      </w:r>
      <w:r w:rsidR="00CA524D">
        <w:t xml:space="preserve"> </w:t>
      </w:r>
      <w:r w:rsidRPr="00A01E20">
        <w:t>candid</w:t>
      </w:r>
      <w:r w:rsidR="00CA524D">
        <w:t xml:space="preserve"> </w:t>
      </w:r>
      <w:r w:rsidRPr="00A01E20">
        <w:t>understanding</w:t>
      </w:r>
      <w:r w:rsidR="00CA524D">
        <w:t xml:space="preserve"> </w:t>
      </w:r>
      <w:r w:rsidRPr="00A01E20">
        <w:t>of</w:t>
      </w:r>
      <w:r w:rsidR="00CA524D">
        <w:t xml:space="preserve"> </w:t>
      </w:r>
      <w:r w:rsidRPr="00A01E20">
        <w:t>the</w:t>
      </w:r>
      <w:r w:rsidR="00CA524D">
        <w:t xml:space="preserve"> </w:t>
      </w:r>
      <w:r w:rsidRPr="00A01E20">
        <w:t>institution's</w:t>
      </w:r>
      <w:r w:rsidR="00CA524D">
        <w:t xml:space="preserve"> </w:t>
      </w:r>
      <w:r w:rsidRPr="00A01E20">
        <w:t>strengths,</w:t>
      </w:r>
      <w:r w:rsidR="00CA524D">
        <w:t xml:space="preserve"> </w:t>
      </w:r>
      <w:r w:rsidRPr="00A01E20">
        <w:t>weaknesses</w:t>
      </w:r>
      <w:r w:rsidR="00CA524D">
        <w:t xml:space="preserve"> </w:t>
      </w:r>
      <w:r w:rsidRPr="00A01E20">
        <w:t>and</w:t>
      </w:r>
      <w:r w:rsidR="00CA524D">
        <w:t xml:space="preserve"> </w:t>
      </w:r>
      <w:r w:rsidRPr="00A01E20">
        <w:t>core</w:t>
      </w:r>
      <w:r w:rsidR="00CA524D">
        <w:t xml:space="preserve"> </w:t>
      </w:r>
      <w:r w:rsidRPr="00A01E20">
        <w:t>competencies.</w:t>
      </w:r>
      <w:r w:rsidR="00CA524D">
        <w:t xml:space="preserve"> </w:t>
      </w:r>
    </w:p>
    <w:p w:rsidR="005D5DCF" w:rsidRPr="003F0863" w:rsidRDefault="005D5DCF" w:rsidP="00DE7473">
      <w:pPr>
        <w:pStyle w:val="BodyText"/>
        <w:rPr>
          <w:color w:val="000000"/>
        </w:rPr>
      </w:pPr>
      <w:r>
        <w:t>According</w:t>
      </w:r>
      <w:r w:rsidR="00CA524D">
        <w:t xml:space="preserve"> </w:t>
      </w:r>
      <w:r>
        <w:t>to</w:t>
      </w:r>
      <w:r w:rsidR="00CA524D">
        <w:t xml:space="preserve"> </w:t>
      </w:r>
      <w:r>
        <w:t>Tan</w:t>
      </w:r>
      <w:r w:rsidR="00CA524D">
        <w:t xml:space="preserve"> </w:t>
      </w:r>
      <w:r>
        <w:t>(2011)</w:t>
      </w:r>
      <w:r w:rsidRPr="00A01E20">
        <w:t>,</w:t>
      </w:r>
      <w:r w:rsidR="00CA524D">
        <w:t xml:space="preserve"> </w:t>
      </w:r>
      <w:r w:rsidRPr="00A01E20">
        <w:t>students</w:t>
      </w:r>
      <w:r w:rsidR="00CA524D">
        <w:t xml:space="preserve"> </w:t>
      </w:r>
      <w:r w:rsidRPr="00A01E20">
        <w:t>are</w:t>
      </w:r>
      <w:r w:rsidR="00CA524D">
        <w:t xml:space="preserve"> </w:t>
      </w:r>
      <w:r w:rsidRPr="00A01E20">
        <w:t>ultimately</w:t>
      </w:r>
      <w:r w:rsidR="00CA524D">
        <w:t xml:space="preserve"> </w:t>
      </w:r>
      <w:r w:rsidRPr="00A01E20">
        <w:t>the</w:t>
      </w:r>
      <w:r w:rsidR="00CA524D">
        <w:t xml:space="preserve"> </w:t>
      </w:r>
      <w:r w:rsidRPr="00A01E20">
        <w:t>main</w:t>
      </w:r>
      <w:r w:rsidR="00CA524D">
        <w:t xml:space="preserve"> </w:t>
      </w:r>
      <w:r w:rsidRPr="00A01E20">
        <w:t>beneficiaries</w:t>
      </w:r>
      <w:r w:rsidR="00CA524D">
        <w:t xml:space="preserve"> </w:t>
      </w:r>
      <w:r w:rsidRPr="00A01E20">
        <w:t>of</w:t>
      </w:r>
      <w:r w:rsidR="00CA524D">
        <w:t xml:space="preserve"> </w:t>
      </w:r>
      <w:r w:rsidRPr="00A01E20">
        <w:t>the</w:t>
      </w:r>
      <w:r w:rsidR="00CA524D">
        <w:t xml:space="preserve"> </w:t>
      </w:r>
      <w:r w:rsidRPr="00A01E20">
        <w:t>push</w:t>
      </w:r>
      <w:r w:rsidR="00CA524D">
        <w:t xml:space="preserve"> </w:t>
      </w:r>
      <w:r w:rsidRPr="00A01E20">
        <w:t>to</w:t>
      </w:r>
      <w:r w:rsidR="00CA524D">
        <w:t xml:space="preserve"> </w:t>
      </w:r>
      <w:r w:rsidRPr="00A01E20">
        <w:t>capitalize</w:t>
      </w:r>
      <w:r w:rsidR="00CA524D">
        <w:t xml:space="preserve"> </w:t>
      </w:r>
      <w:r w:rsidRPr="00A01E20">
        <w:t>on</w:t>
      </w:r>
      <w:r w:rsidR="00CA524D">
        <w:t xml:space="preserve"> </w:t>
      </w:r>
      <w:r w:rsidRPr="00A01E20">
        <w:t>ICT</w:t>
      </w:r>
      <w:r w:rsidR="00CA524D">
        <w:t xml:space="preserve"> </w:t>
      </w:r>
      <w:r w:rsidRPr="00A01E20">
        <w:t>to</w:t>
      </w:r>
      <w:r w:rsidR="00CA524D">
        <w:t xml:space="preserve"> </w:t>
      </w:r>
      <w:r w:rsidRPr="00A01E20">
        <w:t>improve</w:t>
      </w:r>
      <w:r w:rsidR="00CA524D">
        <w:t xml:space="preserve"> </w:t>
      </w:r>
      <w:r w:rsidRPr="00A01E20">
        <w:t>the</w:t>
      </w:r>
      <w:r w:rsidR="00CA524D">
        <w:t xml:space="preserve"> </w:t>
      </w:r>
      <w:r w:rsidRPr="00A01E20">
        <w:t>access</w:t>
      </w:r>
      <w:r w:rsidR="00CA524D">
        <w:t xml:space="preserve"> </w:t>
      </w:r>
      <w:r w:rsidRPr="00A01E20">
        <w:t>to</w:t>
      </w:r>
      <w:r w:rsidR="00CA524D">
        <w:t xml:space="preserve"> </w:t>
      </w:r>
      <w:r w:rsidRPr="00A01E20">
        <w:t>and</w:t>
      </w:r>
      <w:r w:rsidR="00CA524D">
        <w:t xml:space="preserve"> </w:t>
      </w:r>
      <w:r w:rsidRPr="00A01E20">
        <w:t>quality</w:t>
      </w:r>
      <w:r w:rsidR="00CA524D">
        <w:t xml:space="preserve"> </w:t>
      </w:r>
      <w:r w:rsidRPr="00A01E20">
        <w:t>of</w:t>
      </w:r>
      <w:r w:rsidR="00CA524D">
        <w:t xml:space="preserve"> </w:t>
      </w:r>
      <w:r w:rsidRPr="00A01E20">
        <w:t>higher</w:t>
      </w:r>
      <w:r w:rsidR="00CA524D">
        <w:t xml:space="preserve"> </w:t>
      </w:r>
      <w:r w:rsidRPr="00A01E20">
        <w:t>education.</w:t>
      </w:r>
      <w:r w:rsidR="00CA524D">
        <w:t xml:space="preserve"> </w:t>
      </w:r>
      <w:r w:rsidRPr="00A01E20">
        <w:t>Students</w:t>
      </w:r>
      <w:r w:rsidR="00CA524D">
        <w:t xml:space="preserve"> </w:t>
      </w:r>
      <w:r w:rsidRPr="00A01E20">
        <w:t>in</w:t>
      </w:r>
      <w:r w:rsidR="00CA524D">
        <w:t xml:space="preserve"> </w:t>
      </w:r>
      <w:r w:rsidRPr="00A01E20">
        <w:t>the</w:t>
      </w:r>
      <w:r w:rsidR="00CA524D">
        <w:t xml:space="preserve"> </w:t>
      </w:r>
      <w:r w:rsidRPr="00A01E20">
        <w:t>21st</w:t>
      </w:r>
      <w:r w:rsidR="00CA524D">
        <w:t xml:space="preserve"> </w:t>
      </w:r>
      <w:r w:rsidRPr="00A01E20">
        <w:t>century</w:t>
      </w:r>
      <w:r w:rsidR="00CA524D">
        <w:t xml:space="preserve"> </w:t>
      </w:r>
      <w:r w:rsidRPr="00A01E20">
        <w:t>are</w:t>
      </w:r>
      <w:r w:rsidR="00CA524D">
        <w:t xml:space="preserve"> </w:t>
      </w:r>
      <w:r w:rsidRPr="00A01E20">
        <w:t>ICT</w:t>
      </w:r>
      <w:r w:rsidR="00CA524D">
        <w:t xml:space="preserve"> </w:t>
      </w:r>
      <w:r w:rsidRPr="00A01E20">
        <w:t>natives</w:t>
      </w:r>
      <w:r w:rsidR="00CA524D">
        <w:t xml:space="preserve"> </w:t>
      </w:r>
      <w:r w:rsidRPr="00A01E20">
        <w:t>who</w:t>
      </w:r>
      <w:r w:rsidR="00CA524D">
        <w:t xml:space="preserve"> </w:t>
      </w:r>
      <w:r w:rsidRPr="00A01E20">
        <w:t>welcome</w:t>
      </w:r>
      <w:r w:rsidR="00CA524D">
        <w:t xml:space="preserve"> </w:t>
      </w:r>
      <w:r w:rsidRPr="00A01E20">
        <w:t>the</w:t>
      </w:r>
      <w:r w:rsidR="00CA524D">
        <w:t xml:space="preserve"> </w:t>
      </w:r>
      <w:r w:rsidRPr="00A01E20">
        <w:t>introduction</w:t>
      </w:r>
      <w:r w:rsidR="00CA524D">
        <w:t xml:space="preserve"> </w:t>
      </w:r>
      <w:r w:rsidRPr="00A01E20">
        <w:t>of</w:t>
      </w:r>
      <w:r w:rsidR="00CA524D">
        <w:t xml:space="preserve"> </w:t>
      </w:r>
      <w:r w:rsidRPr="00A01E20">
        <w:t>technologies</w:t>
      </w:r>
      <w:r w:rsidR="00CA524D">
        <w:t xml:space="preserve"> </w:t>
      </w:r>
      <w:r w:rsidRPr="00A01E20">
        <w:t>in</w:t>
      </w:r>
      <w:r w:rsidR="00CA524D">
        <w:t xml:space="preserve"> </w:t>
      </w:r>
      <w:r w:rsidRPr="00A01E20">
        <w:t>their</w:t>
      </w:r>
      <w:r w:rsidR="00CA524D">
        <w:t xml:space="preserve"> </w:t>
      </w:r>
      <w:r w:rsidRPr="00A01E20">
        <w:t>learning</w:t>
      </w:r>
      <w:r w:rsidR="00CA524D">
        <w:t xml:space="preserve"> </w:t>
      </w:r>
      <w:r w:rsidRPr="00A01E20">
        <w:t>process.</w:t>
      </w:r>
      <w:r w:rsidR="00CA524D">
        <w:t xml:space="preserve"> </w:t>
      </w:r>
      <w:r w:rsidRPr="00A01E20">
        <w:t>They</w:t>
      </w:r>
      <w:r w:rsidR="00CA524D">
        <w:t xml:space="preserve"> </w:t>
      </w:r>
      <w:r w:rsidRPr="00A01E20">
        <w:t>may</w:t>
      </w:r>
      <w:r w:rsidR="00CA524D">
        <w:t xml:space="preserve"> </w:t>
      </w:r>
      <w:r w:rsidRPr="00A01E20">
        <w:t>even</w:t>
      </w:r>
      <w:r w:rsidR="00CA524D">
        <w:t xml:space="preserve"> </w:t>
      </w:r>
      <w:r w:rsidRPr="00A01E20">
        <w:t>demand</w:t>
      </w:r>
      <w:r w:rsidR="00CA524D">
        <w:t xml:space="preserve"> </w:t>
      </w:r>
      <w:r w:rsidRPr="00A01E20">
        <w:t>the</w:t>
      </w:r>
      <w:r w:rsidR="00CA524D">
        <w:t xml:space="preserve"> </w:t>
      </w:r>
      <w:r w:rsidRPr="00A01E20">
        <w:t>universities</w:t>
      </w:r>
      <w:r w:rsidR="00CA524D">
        <w:t xml:space="preserve"> </w:t>
      </w:r>
      <w:r w:rsidRPr="00A01E20">
        <w:t>to</w:t>
      </w:r>
      <w:r w:rsidR="00CA524D">
        <w:t xml:space="preserve"> </w:t>
      </w:r>
      <w:r w:rsidRPr="00A01E20">
        <w:t>modernize</w:t>
      </w:r>
      <w:r w:rsidR="00CA524D">
        <w:t xml:space="preserve"> </w:t>
      </w:r>
      <w:r w:rsidRPr="00A01E20">
        <w:t>their</w:t>
      </w:r>
      <w:r w:rsidR="00CA524D">
        <w:t xml:space="preserve"> </w:t>
      </w:r>
      <w:r w:rsidRPr="00A01E20">
        <w:t>systems</w:t>
      </w:r>
      <w:r w:rsidR="00CA524D">
        <w:t xml:space="preserve"> </w:t>
      </w:r>
      <w:r w:rsidRPr="00A01E20">
        <w:t>and</w:t>
      </w:r>
      <w:r w:rsidR="00CA524D">
        <w:t xml:space="preserve"> </w:t>
      </w:r>
      <w:r w:rsidRPr="00A01E20">
        <w:t>teaching</w:t>
      </w:r>
      <w:r w:rsidR="00CA524D">
        <w:t xml:space="preserve"> </w:t>
      </w:r>
      <w:r w:rsidRPr="00A01E20">
        <w:t>practices</w:t>
      </w:r>
      <w:r w:rsidR="00CA524D">
        <w:t xml:space="preserve"> </w:t>
      </w:r>
      <w:r w:rsidRPr="00A01E20">
        <w:t>to</w:t>
      </w:r>
      <w:r w:rsidR="00CA524D">
        <w:t xml:space="preserve"> </w:t>
      </w:r>
      <w:r w:rsidRPr="00A01E20">
        <w:t>keep</w:t>
      </w:r>
      <w:r w:rsidR="00CA524D">
        <w:t xml:space="preserve"> </w:t>
      </w:r>
      <w:r w:rsidRPr="00A01E20">
        <w:t>up</w:t>
      </w:r>
      <w:r w:rsidR="00CA524D">
        <w:t xml:space="preserve"> </w:t>
      </w:r>
      <w:r w:rsidRPr="00A01E20">
        <w:t>with</w:t>
      </w:r>
      <w:r w:rsidR="00CA524D">
        <w:t xml:space="preserve"> </w:t>
      </w:r>
      <w:r w:rsidRPr="00A01E20">
        <w:t>workplace</w:t>
      </w:r>
      <w:r w:rsidR="00CA524D">
        <w:t xml:space="preserve"> </w:t>
      </w:r>
      <w:r w:rsidRPr="00A01E20">
        <w:t>requirements.</w:t>
      </w:r>
      <w:r w:rsidR="00CA524D">
        <w:t xml:space="preserve"> </w:t>
      </w:r>
      <w:r w:rsidRPr="00A01E20">
        <w:t>The</w:t>
      </w:r>
      <w:r w:rsidR="00CA524D">
        <w:t xml:space="preserve"> </w:t>
      </w:r>
      <w:r w:rsidRPr="00A01E20">
        <w:t>anywhere,</w:t>
      </w:r>
      <w:r w:rsidR="00CA524D">
        <w:t xml:space="preserve"> </w:t>
      </w:r>
      <w:r w:rsidRPr="00A01E20">
        <w:t>anytime</w:t>
      </w:r>
      <w:r w:rsidR="00CA524D">
        <w:t xml:space="preserve"> </w:t>
      </w:r>
      <w:r w:rsidRPr="00A01E20">
        <w:t>mode</w:t>
      </w:r>
      <w:r w:rsidR="00CA524D">
        <w:t xml:space="preserve"> </w:t>
      </w:r>
      <w:r w:rsidRPr="00A01E20">
        <w:t>of</w:t>
      </w:r>
      <w:r w:rsidR="00CA524D">
        <w:t xml:space="preserve"> </w:t>
      </w:r>
      <w:r w:rsidRPr="00A01E20">
        <w:t>learning</w:t>
      </w:r>
      <w:r w:rsidR="00CA524D">
        <w:t xml:space="preserve"> </w:t>
      </w:r>
      <w:r w:rsidRPr="00A01E20">
        <w:t>and</w:t>
      </w:r>
      <w:r w:rsidR="00CA524D">
        <w:t xml:space="preserve"> </w:t>
      </w:r>
      <w:r w:rsidRPr="00A01E20">
        <w:t>the</w:t>
      </w:r>
      <w:r w:rsidR="00CA524D">
        <w:t xml:space="preserve"> </w:t>
      </w:r>
      <w:r w:rsidRPr="00A01E20">
        <w:t>networked</w:t>
      </w:r>
      <w:r w:rsidR="00CA524D">
        <w:t xml:space="preserve"> </w:t>
      </w:r>
      <w:r w:rsidRPr="00A01E20">
        <w:t>communities</w:t>
      </w:r>
      <w:r w:rsidR="00CA524D">
        <w:t xml:space="preserve"> </w:t>
      </w:r>
      <w:r w:rsidRPr="00A01E20">
        <w:t>harmonize</w:t>
      </w:r>
      <w:r w:rsidR="00CA524D">
        <w:t xml:space="preserve"> </w:t>
      </w:r>
      <w:r w:rsidRPr="00A01E20">
        <w:t>very</w:t>
      </w:r>
      <w:r w:rsidR="00CA524D">
        <w:t xml:space="preserve"> </w:t>
      </w:r>
      <w:r w:rsidRPr="00A01E20">
        <w:t>well</w:t>
      </w:r>
      <w:r w:rsidR="00CA524D">
        <w:t xml:space="preserve"> </w:t>
      </w:r>
      <w:r w:rsidRPr="00A01E20">
        <w:t>with</w:t>
      </w:r>
      <w:r w:rsidR="00CA524D">
        <w:t xml:space="preserve"> </w:t>
      </w:r>
      <w:r w:rsidRPr="00A01E20">
        <w:t>young</w:t>
      </w:r>
      <w:r w:rsidR="00CA524D">
        <w:t xml:space="preserve"> </w:t>
      </w:r>
      <w:r w:rsidRPr="00A01E20">
        <w:t>people's</w:t>
      </w:r>
      <w:r w:rsidR="00CA524D">
        <w:t xml:space="preserve"> </w:t>
      </w:r>
      <w:r w:rsidRPr="00A01E20">
        <w:t>lifestyles</w:t>
      </w:r>
      <w:r w:rsidR="00CA524D">
        <w:t xml:space="preserve"> </w:t>
      </w:r>
      <w:r w:rsidRPr="00A01E20">
        <w:t>and</w:t>
      </w:r>
      <w:r w:rsidR="00CA524D">
        <w:t xml:space="preserve"> </w:t>
      </w:r>
      <w:r w:rsidRPr="00A01E20">
        <w:t>the</w:t>
      </w:r>
      <w:r w:rsidR="00CA524D">
        <w:t xml:space="preserve"> </w:t>
      </w:r>
      <w:r w:rsidRPr="00A01E20">
        <w:t>communication</w:t>
      </w:r>
      <w:r w:rsidR="00CA524D">
        <w:t xml:space="preserve"> </w:t>
      </w:r>
      <w:r w:rsidRPr="00A01E20">
        <w:t>media</w:t>
      </w:r>
      <w:r w:rsidR="00CA524D">
        <w:t xml:space="preserve"> </w:t>
      </w:r>
      <w:r w:rsidRPr="00A01E20">
        <w:t>of</w:t>
      </w:r>
      <w:r w:rsidR="00CA524D">
        <w:t xml:space="preserve"> </w:t>
      </w:r>
      <w:r w:rsidRPr="00A01E20">
        <w:t>their</w:t>
      </w:r>
      <w:r w:rsidR="00CA524D">
        <w:t xml:space="preserve"> </w:t>
      </w:r>
      <w:r w:rsidRPr="00A01E20">
        <w:t>time</w:t>
      </w:r>
      <w:r w:rsidR="00CA524D">
        <w:t xml:space="preserve"> </w:t>
      </w:r>
      <w:r w:rsidRPr="00A01E20">
        <w:t>and</w:t>
      </w:r>
      <w:r w:rsidR="00CA524D">
        <w:t xml:space="preserve"> </w:t>
      </w:r>
      <w:r w:rsidRPr="00A01E20">
        <w:t>age.</w:t>
      </w:r>
      <w:r w:rsidR="00CA524D">
        <w:t xml:space="preserve"> </w:t>
      </w:r>
      <w:r w:rsidRPr="00A01E20">
        <w:t>All</w:t>
      </w:r>
      <w:r w:rsidR="00CA524D">
        <w:t xml:space="preserve"> </w:t>
      </w:r>
      <w:r w:rsidRPr="00A01E20">
        <w:t>e-Learning</w:t>
      </w:r>
      <w:r w:rsidR="00CA524D">
        <w:t xml:space="preserve"> </w:t>
      </w:r>
      <w:r w:rsidRPr="00A01E20">
        <w:t>courses</w:t>
      </w:r>
      <w:r w:rsidR="00CA524D">
        <w:t xml:space="preserve"> </w:t>
      </w:r>
      <w:r w:rsidRPr="00A01E20">
        <w:t>will</w:t>
      </w:r>
      <w:r w:rsidR="00CA524D">
        <w:t xml:space="preserve"> </w:t>
      </w:r>
      <w:r w:rsidRPr="00A01E20">
        <w:t>have</w:t>
      </w:r>
      <w:r w:rsidR="00CA524D">
        <w:t xml:space="preserve"> </w:t>
      </w:r>
      <w:r w:rsidRPr="00A01E20">
        <w:t>to</w:t>
      </w:r>
      <w:r w:rsidR="00CA524D">
        <w:t xml:space="preserve"> </w:t>
      </w:r>
      <w:r w:rsidRPr="00A01E20">
        <w:t>be</w:t>
      </w:r>
      <w:r w:rsidR="00CA524D">
        <w:t xml:space="preserve"> </w:t>
      </w:r>
      <w:r w:rsidRPr="00A01E20">
        <w:t>designed</w:t>
      </w:r>
      <w:r w:rsidR="00CA524D">
        <w:t xml:space="preserve"> </w:t>
      </w:r>
      <w:r w:rsidRPr="00A01E20">
        <w:t>to</w:t>
      </w:r>
      <w:r w:rsidR="00CA524D">
        <w:t xml:space="preserve"> </w:t>
      </w:r>
      <w:r w:rsidRPr="00A01E20">
        <w:t>match</w:t>
      </w:r>
      <w:r w:rsidR="00CA524D">
        <w:t xml:space="preserve"> </w:t>
      </w:r>
      <w:r w:rsidRPr="00A01E20">
        <w:t>their</w:t>
      </w:r>
      <w:r w:rsidR="00CA524D">
        <w:t xml:space="preserve"> </w:t>
      </w:r>
      <w:r w:rsidRPr="00A01E20">
        <w:t>learning</w:t>
      </w:r>
      <w:r w:rsidR="00CA524D">
        <w:t xml:space="preserve"> </w:t>
      </w:r>
      <w:r w:rsidRPr="00A01E20">
        <w:t>styles</w:t>
      </w:r>
      <w:r w:rsidR="00CA524D">
        <w:t xml:space="preserve"> </w:t>
      </w:r>
      <w:r w:rsidRPr="00A01E20">
        <w:t>and</w:t>
      </w:r>
      <w:r w:rsidR="00CA524D">
        <w:t xml:space="preserve"> </w:t>
      </w:r>
      <w:r w:rsidRPr="00A01E20">
        <w:t>needs.</w:t>
      </w:r>
    </w:p>
    <w:p w:rsidR="005D5DCF" w:rsidRPr="005F230B" w:rsidRDefault="005D5DCF" w:rsidP="00DE7473">
      <w:pPr>
        <w:pStyle w:val="BodyText"/>
      </w:pPr>
      <w:r>
        <w:t>Toro</w:t>
      </w:r>
      <w:r w:rsidR="00CA524D">
        <w:t xml:space="preserve"> </w:t>
      </w:r>
      <w:r>
        <w:t>and</w:t>
      </w:r>
      <w:r w:rsidR="00CA524D">
        <w:t xml:space="preserve"> </w:t>
      </w:r>
      <w:r>
        <w:t>Joshi</w:t>
      </w:r>
      <w:r w:rsidR="00CA524D">
        <w:t xml:space="preserve"> </w:t>
      </w:r>
      <w:r>
        <w:t>(2012)</w:t>
      </w:r>
      <w:r w:rsidR="00CA524D">
        <w:t xml:space="preserve"> </w:t>
      </w:r>
      <w:r w:rsidRPr="00A01E20">
        <w:t>indicated</w:t>
      </w:r>
      <w:r w:rsidR="00CA524D">
        <w:t xml:space="preserve"> </w:t>
      </w:r>
      <w:r w:rsidRPr="00A01E20">
        <w:t>that</w:t>
      </w:r>
      <w:r w:rsidR="00CA524D">
        <w:t xml:space="preserve"> </w:t>
      </w:r>
      <w:r w:rsidRPr="00A01E20">
        <w:t>there</w:t>
      </w:r>
      <w:r w:rsidR="00CA524D">
        <w:t xml:space="preserve"> </w:t>
      </w:r>
      <w:r w:rsidRPr="00A01E20">
        <w:t>are</w:t>
      </w:r>
      <w:r w:rsidR="00CA524D">
        <w:t xml:space="preserve"> </w:t>
      </w:r>
      <w:r w:rsidRPr="00A01E20">
        <w:t>various</w:t>
      </w:r>
      <w:r w:rsidR="00CA524D">
        <w:t xml:space="preserve"> </w:t>
      </w:r>
      <w:r w:rsidRPr="00A01E20">
        <w:t>advantages</w:t>
      </w:r>
      <w:r w:rsidR="00CA524D">
        <w:t xml:space="preserve"> </w:t>
      </w:r>
      <w:r w:rsidRPr="00A01E20">
        <w:t>from</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teaching,</w:t>
      </w:r>
      <w:r w:rsidR="00CA524D">
        <w:t xml:space="preserve"> </w:t>
      </w:r>
      <w:r w:rsidRPr="00A01E20">
        <w:t>but</w:t>
      </w:r>
      <w:r w:rsidR="00CA524D">
        <w:t xml:space="preserve"> </w:t>
      </w:r>
      <w:r w:rsidRPr="00A01E20">
        <w:t>they</w:t>
      </w:r>
      <w:r w:rsidR="00CA524D">
        <w:t xml:space="preserve"> </w:t>
      </w:r>
      <w:r w:rsidRPr="00A01E20">
        <w:t>bring</w:t>
      </w:r>
      <w:r w:rsidR="00CA524D">
        <w:t xml:space="preserve"> </w:t>
      </w:r>
      <w:r w:rsidRPr="00A01E20">
        <w:t>changes</w:t>
      </w:r>
      <w:r w:rsidR="00CA524D">
        <w:t xml:space="preserve"> </w:t>
      </w:r>
      <w:r w:rsidRPr="00A01E20">
        <w:t>that</w:t>
      </w:r>
      <w:r w:rsidR="00CA524D">
        <w:t xml:space="preserve"> </w:t>
      </w:r>
      <w:r w:rsidRPr="00A01E20">
        <w:t>affect</w:t>
      </w:r>
      <w:r w:rsidR="00CA524D">
        <w:t xml:space="preserve"> </w:t>
      </w:r>
      <w:r w:rsidRPr="00A01E20">
        <w:t>students,</w:t>
      </w:r>
      <w:r w:rsidR="00CA524D">
        <w:t xml:space="preserve"> </w:t>
      </w:r>
      <w:r w:rsidRPr="00A01E20">
        <w:t>instructors</w:t>
      </w:r>
      <w:r w:rsidR="00CA524D">
        <w:t xml:space="preserve"> </w:t>
      </w:r>
      <w:r w:rsidRPr="00A01E20">
        <w:t>and</w:t>
      </w:r>
      <w:r w:rsidR="00CA524D">
        <w:t xml:space="preserve"> </w:t>
      </w:r>
      <w:r w:rsidRPr="00A01E20">
        <w:t>the</w:t>
      </w:r>
      <w:r w:rsidR="00CA524D">
        <w:t xml:space="preserve"> </w:t>
      </w:r>
      <w:r w:rsidRPr="00A01E20">
        <w:t>higher</w:t>
      </w:r>
      <w:r w:rsidR="00CA524D">
        <w:t xml:space="preserve"> </w:t>
      </w:r>
      <w:r w:rsidRPr="00A01E20">
        <w:t>education</w:t>
      </w:r>
      <w:r w:rsidR="00CA524D">
        <w:t xml:space="preserve"> </w:t>
      </w:r>
      <w:r w:rsidRPr="00A01E20">
        <w:t>institution</w:t>
      </w:r>
      <w:r w:rsidR="00CA524D">
        <w:t xml:space="preserve"> </w:t>
      </w:r>
      <w:r w:rsidRPr="00A01E20">
        <w:t>itself.</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classrooms</w:t>
      </w:r>
      <w:r w:rsidR="00CA524D">
        <w:t xml:space="preserve"> </w:t>
      </w:r>
      <w:r w:rsidRPr="00A01E20">
        <w:t>provides</w:t>
      </w:r>
      <w:r w:rsidR="00CA524D">
        <w:t xml:space="preserve"> </w:t>
      </w:r>
      <w:r w:rsidRPr="00A01E20">
        <w:t>greater</w:t>
      </w:r>
      <w:r w:rsidR="00CA524D">
        <w:t xml:space="preserve"> </w:t>
      </w:r>
      <w:r w:rsidRPr="00A01E20">
        <w:t>motivation</w:t>
      </w:r>
      <w:r w:rsidR="00CA524D">
        <w:t xml:space="preserve"> </w:t>
      </w:r>
      <w:r w:rsidRPr="00A01E20">
        <w:t>and</w:t>
      </w:r>
      <w:r w:rsidR="00CA524D">
        <w:t xml:space="preserve"> </w:t>
      </w:r>
      <w:r w:rsidRPr="00A01E20">
        <w:t>attention</w:t>
      </w:r>
      <w:r w:rsidR="00CA524D">
        <w:t xml:space="preserve"> </w:t>
      </w:r>
      <w:r w:rsidRPr="00A01E20">
        <w:t>from</w:t>
      </w:r>
      <w:r w:rsidR="00CA524D">
        <w:t xml:space="preserve"> </w:t>
      </w:r>
      <w:r w:rsidRPr="00A01E20">
        <w:t>students,</w:t>
      </w:r>
      <w:r w:rsidR="00CA524D">
        <w:t xml:space="preserve"> </w:t>
      </w:r>
      <w:r w:rsidRPr="00A01E20">
        <w:t>especially</w:t>
      </w:r>
      <w:r w:rsidR="00CA524D">
        <w:t xml:space="preserve"> </w:t>
      </w:r>
      <w:r w:rsidRPr="00A01E20">
        <w:t>when</w:t>
      </w:r>
      <w:r w:rsidR="00CA524D">
        <w:t xml:space="preserve"> </w:t>
      </w:r>
      <w:r w:rsidRPr="00A01E20">
        <w:t>using</w:t>
      </w:r>
      <w:r w:rsidR="00CA524D">
        <w:t xml:space="preserve"> </w:t>
      </w:r>
      <w:r w:rsidRPr="00A01E20">
        <w:t>multimedia</w:t>
      </w:r>
      <w:r w:rsidR="00CA524D">
        <w:t xml:space="preserve"> </w:t>
      </w:r>
      <w:r w:rsidRPr="00A01E20">
        <w:t>contents.</w:t>
      </w:r>
      <w:r w:rsidR="00CA524D">
        <w:t xml:space="preserve"> </w:t>
      </w:r>
      <w:r w:rsidRPr="00A01E20">
        <w:t>There</w:t>
      </w:r>
      <w:r w:rsidR="00CA524D">
        <w:t xml:space="preserve"> </w:t>
      </w:r>
      <w:r w:rsidRPr="00A01E20">
        <w:t>is</w:t>
      </w:r>
      <w:r w:rsidR="00CA524D">
        <w:t xml:space="preserve"> </w:t>
      </w:r>
      <w:r w:rsidRPr="00A01E20">
        <w:t>a</w:t>
      </w:r>
      <w:r w:rsidR="00CA524D">
        <w:t xml:space="preserve"> </w:t>
      </w:r>
      <w:r w:rsidRPr="00A01E20">
        <w:t>greater</w:t>
      </w:r>
      <w:r w:rsidR="00CA524D">
        <w:t xml:space="preserve"> </w:t>
      </w:r>
      <w:r w:rsidRPr="00A01E20">
        <w:t>independence</w:t>
      </w:r>
      <w:r w:rsidR="00CA524D">
        <w:t xml:space="preserve"> </w:t>
      </w:r>
      <w:r w:rsidRPr="00A01E20">
        <w:t>and</w:t>
      </w:r>
      <w:r w:rsidR="00CA524D">
        <w:t xml:space="preserve"> </w:t>
      </w:r>
      <w:r w:rsidRPr="00A01E20">
        <w:t>responsibility</w:t>
      </w:r>
      <w:r w:rsidR="00CA524D">
        <w:t xml:space="preserve"> </w:t>
      </w:r>
      <w:r w:rsidRPr="00A01E20">
        <w:t>once</w:t>
      </w:r>
      <w:r w:rsidR="00CA524D">
        <w:t xml:space="preserve"> </w:t>
      </w:r>
      <w:r w:rsidRPr="00A01E20">
        <w:t>they</w:t>
      </w:r>
      <w:r w:rsidR="00CA524D">
        <w:t xml:space="preserve"> </w:t>
      </w:r>
      <w:r w:rsidRPr="00A01E20">
        <w:t>take</w:t>
      </w:r>
      <w:r w:rsidR="00CA524D">
        <w:t xml:space="preserve"> </w:t>
      </w:r>
      <w:r w:rsidRPr="00A01E20">
        <w:t>work</w:t>
      </w:r>
      <w:r w:rsidR="00CA524D">
        <w:t xml:space="preserve"> </w:t>
      </w:r>
      <w:r w:rsidRPr="00A01E20">
        <w:t>for</w:t>
      </w:r>
      <w:r w:rsidR="00CA524D">
        <w:t xml:space="preserve"> </w:t>
      </w:r>
      <w:r w:rsidRPr="00A01E20">
        <w:t>themselves.</w:t>
      </w:r>
      <w:r w:rsidR="00CA524D">
        <w:t xml:space="preserve"> </w:t>
      </w:r>
      <w:r w:rsidRPr="00A01E20">
        <w:t>Improvements</w:t>
      </w:r>
      <w:r w:rsidR="00CA524D">
        <w:t xml:space="preserve"> </w:t>
      </w:r>
      <w:r w:rsidRPr="00A01E20">
        <w:t>are</w:t>
      </w:r>
      <w:r w:rsidR="00CA524D">
        <w:t xml:space="preserve"> </w:t>
      </w:r>
      <w:r w:rsidRPr="00A01E20">
        <w:t>also</w:t>
      </w:r>
      <w:r w:rsidR="00CA524D">
        <w:t xml:space="preserve"> </w:t>
      </w:r>
      <w:r w:rsidRPr="00A01E20">
        <w:t>seen</w:t>
      </w:r>
      <w:r w:rsidR="00CA524D">
        <w:t xml:space="preserve"> </w:t>
      </w:r>
      <w:r w:rsidRPr="00A01E20">
        <w:t>by</w:t>
      </w:r>
      <w:r w:rsidR="00CA524D">
        <w:t xml:space="preserve"> </w:t>
      </w:r>
      <w:r w:rsidRPr="00A01E20">
        <w:t>learners;</w:t>
      </w:r>
      <w:r w:rsidR="00CA524D">
        <w:t xml:space="preserve"> </w:t>
      </w:r>
      <w:r w:rsidRPr="00A01E20">
        <w:t>whereas</w:t>
      </w:r>
      <w:r w:rsidR="00CA524D">
        <w:t xml:space="preserve"> </w:t>
      </w:r>
      <w:r w:rsidRPr="00A01E20">
        <w:t>regarding</w:t>
      </w:r>
      <w:r w:rsidR="00CA524D">
        <w:t xml:space="preserve"> </w:t>
      </w:r>
      <w:r w:rsidRPr="00A01E20">
        <w:t>instructors</w:t>
      </w:r>
      <w:r w:rsidR="00CA524D">
        <w:t xml:space="preserve"> </w:t>
      </w:r>
      <w:r w:rsidRPr="00A01E20">
        <w:t>can</w:t>
      </w:r>
      <w:r w:rsidR="00CA524D">
        <w:t xml:space="preserve"> </w:t>
      </w:r>
      <w:r w:rsidRPr="00A01E20">
        <w:t>highlight</w:t>
      </w:r>
      <w:r w:rsidR="00CA524D">
        <w:t xml:space="preserve"> </w:t>
      </w:r>
      <w:r w:rsidRPr="00A01E20">
        <w:t>two</w:t>
      </w:r>
      <w:r w:rsidR="00CA524D">
        <w:t xml:space="preserve"> </w:t>
      </w:r>
      <w:r w:rsidRPr="00A01E20">
        <w:t>important</w:t>
      </w:r>
      <w:r w:rsidR="00CA524D">
        <w:t xml:space="preserve"> </w:t>
      </w:r>
      <w:r w:rsidRPr="00A01E20">
        <w:t>aspects:</w:t>
      </w:r>
      <w:r w:rsidR="00CA524D">
        <w:t xml:space="preserve"> </w:t>
      </w:r>
      <w:r w:rsidRPr="00A01E20">
        <w:t>have</w:t>
      </w:r>
      <w:r w:rsidR="00CA524D">
        <w:t xml:space="preserve"> </w:t>
      </w:r>
      <w:r w:rsidRPr="00A01E20">
        <w:t>a</w:t>
      </w:r>
      <w:r w:rsidR="00CA524D">
        <w:t xml:space="preserve"> </w:t>
      </w:r>
      <w:r w:rsidRPr="00A01E20">
        <w:t>more</w:t>
      </w:r>
      <w:r w:rsidR="00CA524D">
        <w:t xml:space="preserve"> </w:t>
      </w:r>
      <w:r w:rsidRPr="00A01E20">
        <w:t>positive</w:t>
      </w:r>
      <w:r w:rsidR="00CA524D">
        <w:t xml:space="preserve"> </w:t>
      </w:r>
      <w:r w:rsidRPr="00A01E20">
        <w:t>attitude</w:t>
      </w:r>
      <w:r w:rsidR="00CA524D">
        <w:t xml:space="preserve"> </w:t>
      </w:r>
      <w:r w:rsidRPr="00A01E20">
        <w:t>in</w:t>
      </w:r>
      <w:r w:rsidR="00CA524D">
        <w:t xml:space="preserve"> </w:t>
      </w:r>
      <w:r w:rsidRPr="00A01E20">
        <w:t>relation</w:t>
      </w:r>
      <w:r w:rsidR="00CA524D">
        <w:t xml:space="preserve"> </w:t>
      </w:r>
      <w:r w:rsidRPr="00A01E20">
        <w:t>to</w:t>
      </w:r>
      <w:r w:rsidR="00CA524D">
        <w:t xml:space="preserve"> </w:t>
      </w:r>
      <w:r w:rsidRPr="00A01E20">
        <w:t>ICT,</w:t>
      </w:r>
      <w:r w:rsidR="00CA524D">
        <w:t xml:space="preserve"> </w:t>
      </w:r>
      <w:r w:rsidRPr="00A01E20">
        <w:t>and</w:t>
      </w:r>
      <w:r w:rsidR="00CA524D">
        <w:t xml:space="preserve"> </w:t>
      </w:r>
      <w:r w:rsidRPr="00A01E20">
        <w:t>plan</w:t>
      </w:r>
      <w:r w:rsidR="00CA524D">
        <w:t xml:space="preserve"> </w:t>
      </w:r>
      <w:r w:rsidRPr="00A01E20">
        <w:t>their</w:t>
      </w:r>
      <w:r w:rsidR="00CA524D">
        <w:t xml:space="preserve"> </w:t>
      </w:r>
      <w:r w:rsidRPr="00A01E20">
        <w:t>classes</w:t>
      </w:r>
      <w:r w:rsidR="00CA524D">
        <w:t xml:space="preserve"> </w:t>
      </w:r>
      <w:r w:rsidRPr="00A01E20">
        <w:t>more</w:t>
      </w:r>
      <w:r w:rsidR="00CA524D">
        <w:t xml:space="preserve"> </w:t>
      </w:r>
      <w:r w:rsidRPr="00A01E20">
        <w:t>efficiently</w:t>
      </w:r>
      <w:r w:rsidR="00CA524D">
        <w:t xml:space="preserve"> </w:t>
      </w:r>
      <w:r w:rsidRPr="00A01E20">
        <w:t>and</w:t>
      </w:r>
      <w:r w:rsidR="00CA524D">
        <w:t xml:space="preserve"> </w:t>
      </w:r>
      <w:r w:rsidRPr="00A01E20">
        <w:t>effectively.</w:t>
      </w:r>
      <w:r w:rsidR="00CA524D">
        <w:t xml:space="preserve"> </w:t>
      </w:r>
      <w:r w:rsidRPr="00A01E20">
        <w:t>However,</w:t>
      </w:r>
      <w:r w:rsidR="00CA524D">
        <w:t xml:space="preserve"> </w:t>
      </w:r>
      <w:r w:rsidRPr="00A01E20">
        <w:t>key</w:t>
      </w:r>
      <w:r w:rsidR="00CA524D">
        <w:t xml:space="preserve"> </w:t>
      </w:r>
      <w:r w:rsidRPr="00A01E20">
        <w:t>benefits</w:t>
      </w:r>
      <w:r w:rsidR="00CA524D">
        <w:t xml:space="preserve"> </w:t>
      </w:r>
      <w:r w:rsidRPr="00A01E20">
        <w:t>of</w:t>
      </w:r>
      <w:r w:rsidR="00CA524D">
        <w:t xml:space="preserve"> </w:t>
      </w:r>
      <w:r w:rsidRPr="00A01E20">
        <w:t>using</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includes:</w:t>
      </w:r>
      <w:r w:rsidR="00CA524D">
        <w:t xml:space="preserve"> </w:t>
      </w:r>
      <w:r w:rsidRPr="00A01E20">
        <w:t>ICT</w:t>
      </w:r>
      <w:r w:rsidR="00CA524D">
        <w:t xml:space="preserve"> </w:t>
      </w:r>
      <w:r w:rsidRPr="00A01E20">
        <w:t>can</w:t>
      </w:r>
      <w:r w:rsidR="00CA524D">
        <w:t xml:space="preserve"> </w:t>
      </w:r>
      <w:r w:rsidRPr="00A01E20">
        <w:t>make</w:t>
      </w:r>
      <w:r w:rsidR="00CA524D">
        <w:t xml:space="preserve"> </w:t>
      </w:r>
      <w:r w:rsidRPr="00A01E20">
        <w:t>learning</w:t>
      </w:r>
      <w:r w:rsidR="00CA524D">
        <w:t xml:space="preserve"> </w:t>
      </w:r>
      <w:r w:rsidRPr="00A01E20">
        <w:t>more</w:t>
      </w:r>
      <w:r w:rsidR="00CA524D">
        <w:t xml:space="preserve"> </w:t>
      </w:r>
      <w:r w:rsidRPr="00A01E20">
        <w:t>interesting,</w:t>
      </w:r>
      <w:r w:rsidR="00CA524D">
        <w:t xml:space="preserve"> </w:t>
      </w:r>
      <w:r w:rsidRPr="00A01E20">
        <w:t>authentic</w:t>
      </w:r>
      <w:r w:rsidR="00CA524D">
        <w:t xml:space="preserve"> </w:t>
      </w:r>
      <w:r w:rsidRPr="00A01E20">
        <w:t>and</w:t>
      </w:r>
      <w:r w:rsidR="00CA524D">
        <w:t xml:space="preserve"> </w:t>
      </w:r>
      <w:r w:rsidRPr="00A01E20">
        <w:t>relevant;</w:t>
      </w:r>
      <w:r w:rsidR="00CA524D">
        <w:t xml:space="preserve"> </w:t>
      </w:r>
      <w:r w:rsidRPr="00A01E20">
        <w:t>ICT</w:t>
      </w:r>
      <w:r w:rsidR="00CA524D">
        <w:t xml:space="preserve"> </w:t>
      </w:r>
      <w:r w:rsidRPr="00A01E20">
        <w:t>allows</w:t>
      </w:r>
      <w:r w:rsidR="00CA524D">
        <w:t xml:space="preserve"> </w:t>
      </w:r>
      <w:r w:rsidRPr="00A01E20">
        <w:t>more</w:t>
      </w:r>
      <w:r w:rsidR="00CA524D">
        <w:t xml:space="preserve"> </w:t>
      </w:r>
      <w:r w:rsidRPr="00A01E20">
        <w:t>time</w:t>
      </w:r>
      <w:r w:rsidR="00CA524D">
        <w:t xml:space="preserve"> </w:t>
      </w:r>
      <w:r w:rsidRPr="00A01E20">
        <w:t>for</w:t>
      </w:r>
      <w:r w:rsidR="00CA524D">
        <w:t xml:space="preserve"> </w:t>
      </w:r>
      <w:r w:rsidRPr="00A01E20">
        <w:t>observation,</w:t>
      </w:r>
      <w:r w:rsidR="00CA524D">
        <w:t xml:space="preserve"> </w:t>
      </w:r>
      <w:r w:rsidRPr="00A01E20">
        <w:t>discussion</w:t>
      </w:r>
      <w:r w:rsidR="00CA524D">
        <w:t xml:space="preserve"> </w:t>
      </w:r>
      <w:r w:rsidRPr="00A01E20">
        <w:t>and</w:t>
      </w:r>
      <w:r w:rsidR="00CA524D">
        <w:t xml:space="preserve"> </w:t>
      </w:r>
      <w:r w:rsidRPr="00A01E20">
        <w:t>analysis;</w:t>
      </w:r>
      <w:r w:rsidR="00CA524D">
        <w:t xml:space="preserve"> </w:t>
      </w:r>
      <w:r w:rsidRPr="00A01E20">
        <w:t>and</w:t>
      </w:r>
      <w:r w:rsidR="00CA524D">
        <w:t xml:space="preserve"> </w:t>
      </w:r>
      <w:r w:rsidRPr="00A01E20">
        <w:t>using</w:t>
      </w:r>
      <w:r w:rsidR="00CA524D">
        <w:t xml:space="preserve"> </w:t>
      </w:r>
      <w:r w:rsidRPr="00A01E20">
        <w:t>ICT</w:t>
      </w:r>
      <w:r w:rsidR="00CA524D">
        <w:t xml:space="preserve"> </w:t>
      </w:r>
      <w:r w:rsidRPr="00A01E20">
        <w:t>increases</w:t>
      </w:r>
      <w:r w:rsidR="00CA524D">
        <w:t xml:space="preserve"> </w:t>
      </w:r>
      <w:r w:rsidRPr="00A01E20">
        <w:t>opportunities</w:t>
      </w:r>
      <w:r w:rsidR="00CA524D">
        <w:t xml:space="preserve"> </w:t>
      </w:r>
      <w:r w:rsidRPr="00A01E20">
        <w:t>for</w:t>
      </w:r>
      <w:r w:rsidR="00CA524D">
        <w:t xml:space="preserve"> </w:t>
      </w:r>
      <w:r w:rsidRPr="00A01E20">
        <w:t>communication</w:t>
      </w:r>
      <w:r w:rsidR="00CA524D">
        <w:t xml:space="preserve"> </w:t>
      </w:r>
      <w:r w:rsidRPr="00A01E20">
        <w:t>and</w:t>
      </w:r>
      <w:r w:rsidR="00CA524D">
        <w:t xml:space="preserve"> </w:t>
      </w:r>
      <w:r w:rsidRPr="00A01E20">
        <w:t>collaboration.</w:t>
      </w:r>
    </w:p>
    <w:p w:rsidR="005D5DCF" w:rsidRPr="00A01E20" w:rsidRDefault="005D5DCF" w:rsidP="00DE7473">
      <w:pPr>
        <w:pStyle w:val="BodyText"/>
        <w:rPr>
          <w:rFonts w:ascii="Times New Roman" w:hAnsi="Times New Roman"/>
        </w:rPr>
      </w:pPr>
      <w:r>
        <w:rPr>
          <w:rFonts w:ascii="Times New Roman" w:hAnsi="Times New Roman"/>
        </w:rPr>
        <w:t>In</w:t>
      </w:r>
      <w:r w:rsidR="00CA524D">
        <w:rPr>
          <w:rFonts w:ascii="Times New Roman" w:hAnsi="Times New Roman"/>
        </w:rPr>
        <w:t xml:space="preserve"> </w:t>
      </w:r>
      <w:r>
        <w:rPr>
          <w:rFonts w:ascii="Times New Roman" w:hAnsi="Times New Roman"/>
        </w:rPr>
        <w:t>addition,</w:t>
      </w:r>
      <w:r w:rsidR="00CA524D">
        <w:rPr>
          <w:rFonts w:ascii="Times New Roman" w:hAnsi="Times New Roman"/>
        </w:rPr>
        <w:t xml:space="preserve"> </w:t>
      </w:r>
      <w:r>
        <w:t>Toro</w:t>
      </w:r>
      <w:r w:rsidR="00CA524D">
        <w:t xml:space="preserve"> </w:t>
      </w:r>
      <w:r>
        <w:t>and</w:t>
      </w:r>
      <w:r w:rsidR="00CA524D">
        <w:t xml:space="preserve"> </w:t>
      </w:r>
      <w:r>
        <w:t>Joshi</w:t>
      </w:r>
      <w:r w:rsidR="00CA524D">
        <w:t xml:space="preserve"> </w:t>
      </w:r>
      <w:r>
        <w:t>(2012)</w:t>
      </w:r>
      <w:r w:rsidR="00CA524D">
        <w:rPr>
          <w:rFonts w:ascii="Times New Roman" w:hAnsi="Times New Roman"/>
        </w:rPr>
        <w:t xml:space="preserve"> </w:t>
      </w:r>
      <w:r w:rsidRPr="00A01E20">
        <w:rPr>
          <w:rFonts w:ascii="Times New Roman" w:hAnsi="Times New Roman"/>
        </w:rPr>
        <w:t>stated</w:t>
      </w:r>
      <w:r w:rsidR="00CA524D">
        <w:rPr>
          <w:rFonts w:ascii="Times New Roman" w:hAnsi="Times New Roman"/>
        </w:rPr>
        <w:t xml:space="preserve"> </w:t>
      </w:r>
      <w:r w:rsidRPr="00A01E20">
        <w:rPr>
          <w:rFonts w:ascii="Times New Roman" w:hAnsi="Times New Roman"/>
        </w:rPr>
        <w:t>that</w:t>
      </w:r>
      <w:r w:rsidR="00CA524D">
        <w:rPr>
          <w:rFonts w:ascii="Times New Roman" w:hAnsi="Times New Roman"/>
        </w:rPr>
        <w:t xml:space="preserve"> </w:t>
      </w:r>
      <w:r w:rsidRPr="00A01E20">
        <w:rPr>
          <w:rFonts w:ascii="Times New Roman" w:hAnsi="Times New Roman"/>
        </w:rPr>
        <w:t>in</w:t>
      </w:r>
      <w:r w:rsidR="00CA524D">
        <w:rPr>
          <w:rFonts w:ascii="Times New Roman" w:hAnsi="Times New Roman"/>
        </w:rPr>
        <w:t xml:space="preserve"> </w:t>
      </w:r>
      <w:r w:rsidRPr="00A01E20">
        <w:rPr>
          <w:rFonts w:ascii="Times New Roman" w:hAnsi="Times New Roman"/>
        </w:rPr>
        <w:t>order</w:t>
      </w:r>
      <w:r w:rsidR="00CA524D">
        <w:rPr>
          <w:rFonts w:ascii="Times New Roman" w:hAnsi="Times New Roman"/>
        </w:rPr>
        <w:t xml:space="preserve"> </w:t>
      </w:r>
      <w:r w:rsidRPr="00A01E20">
        <w:rPr>
          <w:rFonts w:ascii="Times New Roman" w:hAnsi="Times New Roman"/>
        </w:rPr>
        <w:t>for</w:t>
      </w:r>
      <w:r w:rsidR="00CA524D">
        <w:rPr>
          <w:rFonts w:ascii="Times New Roman" w:hAnsi="Times New Roman"/>
        </w:rPr>
        <w:t xml:space="preserve"> </w:t>
      </w:r>
      <w:r w:rsidRPr="00A01E20">
        <w:rPr>
          <w:rFonts w:ascii="Times New Roman" w:hAnsi="Times New Roman"/>
        </w:rPr>
        <w:t>ICT</w:t>
      </w:r>
      <w:r w:rsidR="00CA524D">
        <w:rPr>
          <w:rFonts w:ascii="Times New Roman" w:hAnsi="Times New Roman"/>
        </w:rPr>
        <w:t xml:space="preserve"> </w:t>
      </w:r>
      <w:r w:rsidRPr="00A01E20">
        <w:rPr>
          <w:rFonts w:ascii="Times New Roman" w:hAnsi="Times New Roman"/>
        </w:rPr>
        <w:t>to</w:t>
      </w:r>
      <w:r w:rsidR="00CA524D">
        <w:rPr>
          <w:rFonts w:ascii="Times New Roman" w:hAnsi="Times New Roman"/>
        </w:rPr>
        <w:t xml:space="preserve"> </w:t>
      </w:r>
      <w:r w:rsidRPr="00A01E20">
        <w:rPr>
          <w:rFonts w:ascii="Times New Roman" w:hAnsi="Times New Roman"/>
        </w:rPr>
        <w:t>impact</w:t>
      </w:r>
      <w:r w:rsidR="00CA524D">
        <w:rPr>
          <w:rFonts w:ascii="Times New Roman" w:hAnsi="Times New Roman"/>
        </w:rPr>
        <w:t xml:space="preserve"> </w:t>
      </w:r>
      <w:r w:rsidRPr="00A01E20">
        <w:rPr>
          <w:rFonts w:ascii="Times New Roman" w:hAnsi="Times New Roman"/>
        </w:rPr>
        <w:t>most</w:t>
      </w:r>
      <w:r w:rsidR="00CA524D">
        <w:rPr>
          <w:rFonts w:ascii="Times New Roman" w:hAnsi="Times New Roman"/>
        </w:rPr>
        <w:t xml:space="preserve"> </w:t>
      </w:r>
      <w:r w:rsidRPr="00A01E20">
        <w:rPr>
          <w:rFonts w:ascii="Times New Roman" w:hAnsi="Times New Roman"/>
        </w:rPr>
        <w:t>effectively</w:t>
      </w:r>
      <w:r w:rsidR="00CA524D">
        <w:rPr>
          <w:rFonts w:ascii="Times New Roman" w:hAnsi="Times New Roman"/>
        </w:rPr>
        <w:t xml:space="preserve"> </w:t>
      </w:r>
      <w:r w:rsidRPr="00A01E20">
        <w:rPr>
          <w:rFonts w:ascii="Times New Roman" w:hAnsi="Times New Roman"/>
        </w:rPr>
        <w:t>on</w:t>
      </w:r>
      <w:r w:rsidR="00CA524D">
        <w:rPr>
          <w:rFonts w:ascii="Times New Roman" w:hAnsi="Times New Roman"/>
        </w:rPr>
        <w:t xml:space="preserve"> </w:t>
      </w:r>
      <w:r w:rsidRPr="00A01E20">
        <w:rPr>
          <w:rFonts w:ascii="Times New Roman" w:hAnsi="Times New Roman"/>
        </w:rPr>
        <w:t>traditional</w:t>
      </w:r>
      <w:r w:rsidR="00CA524D">
        <w:rPr>
          <w:rFonts w:ascii="Times New Roman" w:hAnsi="Times New Roman"/>
        </w:rPr>
        <w:t xml:space="preserve"> </w:t>
      </w:r>
      <w:r w:rsidRPr="00A01E20">
        <w:rPr>
          <w:rFonts w:ascii="Times New Roman" w:hAnsi="Times New Roman"/>
        </w:rPr>
        <w:t>school-based</w:t>
      </w:r>
      <w:r w:rsidR="00CA524D">
        <w:rPr>
          <w:rFonts w:ascii="Times New Roman" w:hAnsi="Times New Roman"/>
        </w:rPr>
        <w:t xml:space="preserve"> </w:t>
      </w:r>
      <w:r w:rsidRPr="00A01E20">
        <w:rPr>
          <w:rFonts w:ascii="Times New Roman" w:hAnsi="Times New Roman"/>
        </w:rPr>
        <w:t>learning</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teaching,</w:t>
      </w:r>
      <w:r w:rsidR="00CA524D">
        <w:rPr>
          <w:rFonts w:ascii="Times New Roman" w:hAnsi="Times New Roman"/>
        </w:rPr>
        <w:t xml:space="preserve"> </w:t>
      </w:r>
      <w:r w:rsidRPr="00A01E20">
        <w:rPr>
          <w:rFonts w:ascii="Times New Roman" w:hAnsi="Times New Roman"/>
        </w:rPr>
        <w:t>educators</w:t>
      </w:r>
      <w:r w:rsidR="00CA524D">
        <w:rPr>
          <w:rFonts w:ascii="Times New Roman" w:hAnsi="Times New Roman"/>
        </w:rPr>
        <w:t xml:space="preserve"> </w:t>
      </w:r>
      <w:r w:rsidRPr="00A01E20">
        <w:rPr>
          <w:rFonts w:ascii="Times New Roman" w:hAnsi="Times New Roman"/>
        </w:rPr>
        <w:t>need</w:t>
      </w:r>
      <w:r w:rsidR="00CA524D">
        <w:rPr>
          <w:rFonts w:ascii="Times New Roman" w:hAnsi="Times New Roman"/>
        </w:rPr>
        <w:t xml:space="preserve"> </w:t>
      </w:r>
      <w:r w:rsidRPr="00A01E20">
        <w:rPr>
          <w:rFonts w:ascii="Times New Roman" w:hAnsi="Times New Roman"/>
        </w:rPr>
        <w:t>to</w:t>
      </w:r>
      <w:r w:rsidR="00CA524D">
        <w:rPr>
          <w:rFonts w:ascii="Times New Roman" w:hAnsi="Times New Roman"/>
        </w:rPr>
        <w:t xml:space="preserve"> </w:t>
      </w:r>
      <w:r w:rsidRPr="00A01E20">
        <w:rPr>
          <w:rFonts w:ascii="Times New Roman" w:hAnsi="Times New Roman"/>
        </w:rPr>
        <w:t>critically</w:t>
      </w:r>
      <w:r w:rsidR="00CA524D">
        <w:rPr>
          <w:rFonts w:ascii="Times New Roman" w:hAnsi="Times New Roman"/>
        </w:rPr>
        <w:t xml:space="preserve"> </w:t>
      </w:r>
      <w:r w:rsidRPr="00A01E20">
        <w:rPr>
          <w:rFonts w:ascii="Times New Roman" w:hAnsi="Times New Roman"/>
        </w:rPr>
        <w:t>review</w:t>
      </w:r>
      <w:r w:rsidR="00CA524D">
        <w:rPr>
          <w:rFonts w:ascii="Times New Roman" w:hAnsi="Times New Roman"/>
        </w:rPr>
        <w:t xml:space="preserve"> </w:t>
      </w:r>
      <w:r w:rsidRPr="00A01E20">
        <w:rPr>
          <w:rFonts w:ascii="Times New Roman" w:hAnsi="Times New Roman"/>
        </w:rPr>
        <w:t>available</w:t>
      </w:r>
      <w:r w:rsidR="00CA524D">
        <w:rPr>
          <w:rFonts w:ascii="Times New Roman" w:hAnsi="Times New Roman"/>
        </w:rPr>
        <w:t xml:space="preserve"> </w:t>
      </w:r>
      <w:r w:rsidRPr="00A01E20">
        <w:rPr>
          <w:rFonts w:ascii="Times New Roman" w:hAnsi="Times New Roman"/>
        </w:rPr>
        <w:t>digital</w:t>
      </w:r>
      <w:r w:rsidR="00CA524D">
        <w:rPr>
          <w:rFonts w:ascii="Times New Roman" w:hAnsi="Times New Roman"/>
        </w:rPr>
        <w:t xml:space="preserve"> </w:t>
      </w:r>
      <w:r w:rsidRPr="00A01E20">
        <w:rPr>
          <w:rFonts w:ascii="Times New Roman" w:hAnsi="Times New Roman"/>
        </w:rPr>
        <w:t>multimedia</w:t>
      </w:r>
      <w:r w:rsidR="00CA524D">
        <w:rPr>
          <w:rFonts w:ascii="Times New Roman" w:hAnsi="Times New Roman"/>
        </w:rPr>
        <w:t xml:space="preserve"> </w:t>
      </w:r>
      <w:r w:rsidRPr="00A01E20">
        <w:rPr>
          <w:rFonts w:ascii="Times New Roman" w:hAnsi="Times New Roman"/>
        </w:rPr>
        <w:t>to</w:t>
      </w:r>
      <w:r w:rsidR="00CA524D">
        <w:rPr>
          <w:rFonts w:ascii="Times New Roman" w:hAnsi="Times New Roman"/>
        </w:rPr>
        <w:t xml:space="preserve"> </w:t>
      </w:r>
      <w:r w:rsidRPr="00A01E20">
        <w:rPr>
          <w:rFonts w:ascii="Times New Roman" w:hAnsi="Times New Roman"/>
        </w:rPr>
        <w:t>assess</w:t>
      </w:r>
      <w:r w:rsidR="00CA524D">
        <w:rPr>
          <w:rFonts w:ascii="Times New Roman" w:hAnsi="Times New Roman"/>
        </w:rPr>
        <w:t xml:space="preserve"> </w:t>
      </w:r>
      <w:r w:rsidRPr="00A01E20">
        <w:rPr>
          <w:rFonts w:ascii="Times New Roman" w:hAnsi="Times New Roman"/>
        </w:rPr>
        <w:t>advantages</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disadvantages</w:t>
      </w:r>
      <w:r w:rsidR="00CA524D">
        <w:rPr>
          <w:rFonts w:ascii="Times New Roman" w:hAnsi="Times New Roman"/>
        </w:rPr>
        <w:t xml:space="preserve"> </w:t>
      </w:r>
      <w:r w:rsidRPr="00A01E20">
        <w:rPr>
          <w:rFonts w:ascii="Times New Roman" w:hAnsi="Times New Roman"/>
        </w:rPr>
        <w:t>so</w:t>
      </w:r>
      <w:r w:rsidR="00CA524D">
        <w:rPr>
          <w:rFonts w:ascii="Times New Roman" w:hAnsi="Times New Roman"/>
        </w:rPr>
        <w:t xml:space="preserve"> </w:t>
      </w:r>
      <w:r w:rsidRPr="00A01E20">
        <w:rPr>
          <w:rFonts w:ascii="Times New Roman" w:hAnsi="Times New Roman"/>
        </w:rPr>
        <w:t>that</w:t>
      </w:r>
      <w:r w:rsidR="00CA524D">
        <w:rPr>
          <w:rFonts w:ascii="Times New Roman" w:hAnsi="Times New Roman"/>
        </w:rPr>
        <w:t xml:space="preserve"> </w:t>
      </w:r>
      <w:r w:rsidRPr="00A01E20">
        <w:rPr>
          <w:rFonts w:ascii="Times New Roman" w:hAnsi="Times New Roman"/>
        </w:rPr>
        <w:t>selection</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utilization</w:t>
      </w:r>
      <w:r w:rsidR="00CA524D">
        <w:rPr>
          <w:rFonts w:ascii="Times New Roman" w:hAnsi="Times New Roman"/>
        </w:rPr>
        <w:t xml:space="preserve"> </w:t>
      </w:r>
      <w:r w:rsidRPr="00A01E20">
        <w:rPr>
          <w:rFonts w:ascii="Times New Roman" w:hAnsi="Times New Roman"/>
        </w:rPr>
        <w:t>of</w:t>
      </w:r>
      <w:r w:rsidR="00CA524D">
        <w:rPr>
          <w:rFonts w:ascii="Times New Roman" w:hAnsi="Times New Roman"/>
        </w:rPr>
        <w:t xml:space="preserve"> </w:t>
      </w:r>
      <w:r w:rsidRPr="00A01E20">
        <w:rPr>
          <w:rFonts w:ascii="Times New Roman" w:hAnsi="Times New Roman"/>
        </w:rPr>
        <w:lastRenderedPageBreak/>
        <w:t>digital</w:t>
      </w:r>
      <w:r w:rsidR="00CA524D">
        <w:rPr>
          <w:rFonts w:ascii="Times New Roman" w:hAnsi="Times New Roman"/>
        </w:rPr>
        <w:t xml:space="preserve"> </w:t>
      </w:r>
      <w:r w:rsidRPr="00A01E20">
        <w:rPr>
          <w:rFonts w:ascii="Times New Roman" w:hAnsi="Times New Roman"/>
        </w:rPr>
        <w:t>resources</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objects</w:t>
      </w:r>
      <w:r w:rsidR="00CA524D">
        <w:rPr>
          <w:rFonts w:ascii="Times New Roman" w:hAnsi="Times New Roman"/>
        </w:rPr>
        <w:t xml:space="preserve"> </w:t>
      </w:r>
      <w:r w:rsidRPr="00A01E20">
        <w:rPr>
          <w:rFonts w:ascii="Times New Roman" w:hAnsi="Times New Roman"/>
        </w:rPr>
        <w:t>best</w:t>
      </w:r>
      <w:r w:rsidR="00CA524D">
        <w:rPr>
          <w:rFonts w:ascii="Times New Roman" w:hAnsi="Times New Roman"/>
        </w:rPr>
        <w:t xml:space="preserve"> </w:t>
      </w:r>
      <w:r w:rsidRPr="00A01E20">
        <w:rPr>
          <w:rFonts w:ascii="Times New Roman" w:hAnsi="Times New Roman"/>
        </w:rPr>
        <w:t>meet</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needs</w:t>
      </w:r>
      <w:r w:rsidR="00CA524D">
        <w:rPr>
          <w:rFonts w:ascii="Times New Roman" w:hAnsi="Times New Roman"/>
        </w:rPr>
        <w:t xml:space="preserve"> </w:t>
      </w:r>
      <w:r w:rsidRPr="00A01E20">
        <w:rPr>
          <w:rFonts w:ascii="Times New Roman" w:hAnsi="Times New Roman"/>
        </w:rPr>
        <w:t>of</w:t>
      </w:r>
      <w:r w:rsidR="00CA524D">
        <w:rPr>
          <w:rFonts w:ascii="Times New Roman" w:hAnsi="Times New Roman"/>
        </w:rPr>
        <w:t xml:space="preserve"> </w:t>
      </w:r>
      <w:r w:rsidRPr="00A01E20">
        <w:rPr>
          <w:rFonts w:ascii="Times New Roman" w:hAnsi="Times New Roman"/>
        </w:rPr>
        <w:t>particular</w:t>
      </w:r>
      <w:r w:rsidR="00CA524D">
        <w:rPr>
          <w:rFonts w:ascii="Times New Roman" w:hAnsi="Times New Roman"/>
        </w:rPr>
        <w:t xml:space="preserve"> </w:t>
      </w:r>
      <w:r w:rsidRPr="00A01E20">
        <w:rPr>
          <w:rFonts w:ascii="Times New Roman" w:hAnsi="Times New Roman"/>
        </w:rPr>
        <w:t>students</w:t>
      </w:r>
      <w:r w:rsidR="00CA524D">
        <w:rPr>
          <w:rFonts w:ascii="Times New Roman" w:hAnsi="Times New Roman"/>
        </w:rPr>
        <w:t xml:space="preserve"> </w:t>
      </w:r>
      <w:r w:rsidRPr="00A01E20">
        <w:rPr>
          <w:rFonts w:ascii="Times New Roman" w:hAnsi="Times New Roman"/>
        </w:rPr>
        <w:t>and</w:t>
      </w:r>
      <w:r w:rsidR="00CA524D">
        <w:rPr>
          <w:rFonts w:ascii="Times New Roman" w:hAnsi="Times New Roman"/>
        </w:rPr>
        <w:t xml:space="preserve"> </w:t>
      </w:r>
      <w:r w:rsidRPr="00A01E20">
        <w:rPr>
          <w:rFonts w:ascii="Times New Roman" w:hAnsi="Times New Roman"/>
        </w:rPr>
        <w:t>learning</w:t>
      </w:r>
      <w:r w:rsidR="00CA524D">
        <w:rPr>
          <w:rFonts w:ascii="Times New Roman" w:hAnsi="Times New Roman"/>
        </w:rPr>
        <w:t xml:space="preserve"> </w:t>
      </w:r>
      <w:r w:rsidRPr="00A01E20">
        <w:rPr>
          <w:rFonts w:ascii="Times New Roman" w:hAnsi="Times New Roman"/>
        </w:rPr>
        <w:t>contexts.</w:t>
      </w:r>
      <w:r w:rsidR="00CA524D">
        <w:rPr>
          <w:rFonts w:ascii="Times New Roman" w:hAnsi="Times New Roman"/>
        </w:rPr>
        <w:t xml:space="preserve"> </w:t>
      </w:r>
      <w:r w:rsidRPr="00A01E20">
        <w:rPr>
          <w:rFonts w:ascii="Times New Roman" w:hAnsi="Times New Roman"/>
        </w:rPr>
        <w:t>The</w:t>
      </w:r>
      <w:r w:rsidR="00CA524D">
        <w:rPr>
          <w:rFonts w:ascii="Times New Roman" w:hAnsi="Times New Roman"/>
        </w:rPr>
        <w:t xml:space="preserve"> </w:t>
      </w:r>
      <w:r w:rsidRPr="00A01E20">
        <w:rPr>
          <w:rFonts w:ascii="Times New Roman" w:hAnsi="Times New Roman"/>
        </w:rPr>
        <w:t>research</w:t>
      </w:r>
      <w:r w:rsidR="00CA524D">
        <w:rPr>
          <w:rFonts w:ascii="Times New Roman" w:hAnsi="Times New Roman"/>
        </w:rPr>
        <w:t xml:space="preserve"> </w:t>
      </w:r>
      <w:r w:rsidRPr="00A01E20">
        <w:rPr>
          <w:rFonts w:ascii="Times New Roman" w:hAnsi="Times New Roman"/>
        </w:rPr>
        <w:t>has</w:t>
      </w:r>
      <w:r w:rsidR="00CA524D">
        <w:rPr>
          <w:rFonts w:ascii="Times New Roman" w:hAnsi="Times New Roman"/>
        </w:rPr>
        <w:t xml:space="preserve"> </w:t>
      </w:r>
      <w:r w:rsidRPr="00A01E20">
        <w:rPr>
          <w:rFonts w:ascii="Times New Roman" w:hAnsi="Times New Roman"/>
        </w:rPr>
        <w:t>noted</w:t>
      </w:r>
      <w:r w:rsidR="00CA524D">
        <w:rPr>
          <w:rFonts w:ascii="Times New Roman" w:hAnsi="Times New Roman"/>
        </w:rPr>
        <w:t xml:space="preserve"> </w:t>
      </w:r>
      <w:r w:rsidRPr="00A01E20">
        <w:rPr>
          <w:rFonts w:ascii="Times New Roman" w:hAnsi="Times New Roman"/>
        </w:rPr>
        <w:t>that</w:t>
      </w:r>
      <w:r w:rsidR="00CA524D">
        <w:rPr>
          <w:rFonts w:ascii="Times New Roman" w:hAnsi="Times New Roman"/>
        </w:rPr>
        <w:t xml:space="preserve"> </w:t>
      </w:r>
      <w:r w:rsidRPr="00A01E20">
        <w:rPr>
          <w:rFonts w:ascii="Times New Roman" w:hAnsi="Times New Roman"/>
        </w:rPr>
        <w:t>instructors</w:t>
      </w:r>
      <w:r w:rsidR="00CA524D">
        <w:rPr>
          <w:rFonts w:ascii="Times New Roman" w:hAnsi="Times New Roman"/>
        </w:rPr>
        <w:t xml:space="preserve"> </w:t>
      </w:r>
      <w:r w:rsidRPr="00A01E20">
        <w:rPr>
          <w:rFonts w:ascii="Times New Roman" w:hAnsi="Times New Roman"/>
        </w:rPr>
        <w:t>need</w:t>
      </w:r>
      <w:r w:rsidR="00CA524D">
        <w:rPr>
          <w:rFonts w:ascii="Times New Roman" w:hAnsi="Times New Roman"/>
        </w:rPr>
        <w:t xml:space="preserve"> </w:t>
      </w:r>
      <w:r w:rsidRPr="00A01E20">
        <w:rPr>
          <w:rFonts w:ascii="Times New Roman" w:hAnsi="Times New Roman"/>
        </w:rPr>
        <w:t>support</w:t>
      </w:r>
      <w:r w:rsidR="00CA524D">
        <w:rPr>
          <w:rFonts w:ascii="Times New Roman" w:hAnsi="Times New Roman"/>
        </w:rPr>
        <w:t xml:space="preserve"> </w:t>
      </w:r>
      <w:r w:rsidRPr="00A01E20">
        <w:rPr>
          <w:rFonts w:ascii="Times New Roman" w:hAnsi="Times New Roman"/>
        </w:rPr>
        <w:t>to</w:t>
      </w:r>
      <w:r w:rsidR="00CA524D">
        <w:rPr>
          <w:rFonts w:ascii="Times New Roman" w:hAnsi="Times New Roman"/>
        </w:rPr>
        <w:t xml:space="preserve"> </w:t>
      </w:r>
      <w:r w:rsidRPr="00A01E20">
        <w:rPr>
          <w:rFonts w:ascii="Times New Roman" w:hAnsi="Times New Roman"/>
        </w:rPr>
        <w:t>implement</w:t>
      </w:r>
      <w:r w:rsidR="00CA524D">
        <w:rPr>
          <w:rFonts w:ascii="Times New Roman" w:hAnsi="Times New Roman"/>
        </w:rPr>
        <w:t xml:space="preserve"> </w:t>
      </w:r>
      <w:r w:rsidRPr="00A01E20">
        <w:rPr>
          <w:rFonts w:ascii="Times New Roman" w:hAnsi="Times New Roman"/>
        </w:rPr>
        <w:t>ICT</w:t>
      </w:r>
      <w:r w:rsidR="00CA524D">
        <w:rPr>
          <w:rFonts w:ascii="Times New Roman" w:hAnsi="Times New Roman"/>
        </w:rPr>
        <w:t xml:space="preserve"> </w:t>
      </w:r>
      <w:r w:rsidRPr="00A01E20">
        <w:rPr>
          <w:rFonts w:ascii="Times New Roman" w:hAnsi="Times New Roman"/>
        </w:rPr>
        <w:t>effectively</w:t>
      </w:r>
      <w:r w:rsidR="00CA524D">
        <w:rPr>
          <w:rFonts w:ascii="Times New Roman" w:hAnsi="Times New Roman"/>
        </w:rPr>
        <w:t xml:space="preserve"> </w:t>
      </w:r>
      <w:r w:rsidRPr="00A01E20">
        <w:rPr>
          <w:rFonts w:ascii="Times New Roman" w:hAnsi="Times New Roman"/>
        </w:rPr>
        <w:t>in</w:t>
      </w:r>
      <w:r w:rsidR="00CA524D">
        <w:rPr>
          <w:rFonts w:ascii="Times New Roman" w:hAnsi="Times New Roman"/>
        </w:rPr>
        <w:t xml:space="preserve"> </w:t>
      </w:r>
      <w:r w:rsidRPr="00A01E20">
        <w:rPr>
          <w:rFonts w:ascii="Times New Roman" w:hAnsi="Times New Roman"/>
        </w:rPr>
        <w:t>their</w:t>
      </w:r>
      <w:r w:rsidR="00CA524D">
        <w:rPr>
          <w:rFonts w:ascii="Times New Roman" w:hAnsi="Times New Roman"/>
        </w:rPr>
        <w:t xml:space="preserve"> </w:t>
      </w:r>
      <w:r w:rsidRPr="00A01E20">
        <w:rPr>
          <w:rFonts w:ascii="Times New Roman" w:hAnsi="Times New Roman"/>
        </w:rPr>
        <w:t>arts</w:t>
      </w:r>
      <w:r w:rsidR="00CA524D">
        <w:rPr>
          <w:rFonts w:ascii="Times New Roman" w:hAnsi="Times New Roman"/>
        </w:rPr>
        <w:t xml:space="preserve"> </w:t>
      </w:r>
      <w:r w:rsidRPr="00A01E20">
        <w:rPr>
          <w:rFonts w:ascii="Times New Roman" w:hAnsi="Times New Roman"/>
        </w:rPr>
        <w:t>programs.</w:t>
      </w:r>
    </w:p>
    <w:p w:rsidR="005D5DCF" w:rsidRPr="005F230B" w:rsidRDefault="005D5DCF" w:rsidP="00DE7473">
      <w:pPr>
        <w:pStyle w:val="BodyText"/>
      </w:pPr>
      <w:r>
        <w:t>Finally,</w:t>
      </w:r>
      <w:r w:rsidR="00CA524D">
        <w:t xml:space="preserve"> </w:t>
      </w:r>
      <w:r>
        <w:t>Toro</w:t>
      </w:r>
      <w:r w:rsidR="00CA524D">
        <w:t xml:space="preserve"> </w:t>
      </w:r>
      <w:r>
        <w:t>and</w:t>
      </w:r>
      <w:r w:rsidR="00CA524D">
        <w:t xml:space="preserve"> </w:t>
      </w:r>
      <w:r>
        <w:t>Joshi</w:t>
      </w:r>
      <w:r w:rsidR="00CA524D">
        <w:t xml:space="preserve"> </w:t>
      </w:r>
      <w:r>
        <w:t>(2012)</w:t>
      </w:r>
      <w:r w:rsidR="00CA524D">
        <w:t xml:space="preserve"> </w:t>
      </w:r>
      <w:r w:rsidRPr="00A01E20">
        <w:t>declared</w:t>
      </w:r>
      <w:r w:rsidR="00CA524D">
        <w:t xml:space="preserve"> </w:t>
      </w:r>
      <w:r w:rsidRPr="00A01E20">
        <w:t>that</w:t>
      </w:r>
      <w:r w:rsidR="00CA524D">
        <w:t xml:space="preserve"> </w:t>
      </w:r>
      <w:r w:rsidRPr="00A01E20">
        <w:t>the</w:t>
      </w:r>
      <w:r w:rsidR="00CA524D">
        <w:t xml:space="preserve"> </w:t>
      </w:r>
      <w:r w:rsidRPr="00A01E20">
        <w:t>purposes</w:t>
      </w:r>
      <w:r w:rsidR="00CA524D">
        <w:t xml:space="preserve"> </w:t>
      </w:r>
      <w:r w:rsidRPr="00A01E20">
        <w:t>of</w:t>
      </w:r>
      <w:r w:rsidR="00CA524D">
        <w:t xml:space="preserve"> </w:t>
      </w:r>
      <w:r w:rsidRPr="00A01E20">
        <w:t>utilizing</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need</w:t>
      </w:r>
      <w:r w:rsidR="00CA524D">
        <w:t xml:space="preserve"> </w:t>
      </w:r>
      <w:r w:rsidRPr="00A01E20">
        <w:t>to</w:t>
      </w:r>
      <w:r w:rsidR="00CA524D">
        <w:t xml:space="preserve"> </w:t>
      </w:r>
      <w:r w:rsidRPr="00A01E20">
        <w:t>be</w:t>
      </w:r>
      <w:r w:rsidR="00CA524D">
        <w:t xml:space="preserve"> </w:t>
      </w:r>
      <w:r w:rsidRPr="00A01E20">
        <w:t>clearly</w:t>
      </w:r>
      <w:r w:rsidR="00CA524D">
        <w:t xml:space="preserve"> </w:t>
      </w:r>
      <w:r w:rsidRPr="00A01E20">
        <w:t>understood</w:t>
      </w:r>
      <w:r w:rsidR="00CA524D">
        <w:t xml:space="preserve"> </w:t>
      </w:r>
      <w:r w:rsidRPr="00A01E20">
        <w:t>by</w:t>
      </w:r>
      <w:r w:rsidR="00CA524D">
        <w:t xml:space="preserve"> </w:t>
      </w:r>
      <w:r w:rsidRPr="00A01E20">
        <w:t>instructors,</w:t>
      </w:r>
      <w:r w:rsidR="00CA524D">
        <w:t xml:space="preserve"> </w:t>
      </w:r>
      <w:r w:rsidRPr="00A01E20">
        <w:t>their</w:t>
      </w:r>
      <w:r w:rsidR="00CA524D">
        <w:t xml:space="preserve"> </w:t>
      </w:r>
      <w:r w:rsidRPr="00A01E20">
        <w:t>students</w:t>
      </w:r>
      <w:r w:rsidR="00CA524D">
        <w:t xml:space="preserve"> </w:t>
      </w:r>
      <w:r w:rsidRPr="00A01E20">
        <w:t>and</w:t>
      </w:r>
      <w:r w:rsidR="00CA524D">
        <w:t xml:space="preserve"> </w:t>
      </w:r>
      <w:r w:rsidRPr="00A01E20">
        <w:t>the</w:t>
      </w:r>
      <w:r w:rsidR="00CA524D">
        <w:t xml:space="preserve"> </w:t>
      </w:r>
      <w:r w:rsidRPr="00A01E20">
        <w:t>school</w:t>
      </w:r>
      <w:r w:rsidR="00CA524D">
        <w:t xml:space="preserve"> </w:t>
      </w:r>
      <w:r w:rsidRPr="00A01E20">
        <w:t>community,</w:t>
      </w:r>
      <w:r w:rsidR="00CA524D">
        <w:t xml:space="preserve"> </w:t>
      </w:r>
      <w:r w:rsidRPr="00A01E20">
        <w:t>including</w:t>
      </w:r>
      <w:r w:rsidR="00CA524D">
        <w:t xml:space="preserve"> </w:t>
      </w:r>
      <w:r w:rsidRPr="00A01E20">
        <w:t>parents.</w:t>
      </w:r>
      <w:r w:rsidR="00CA524D">
        <w:t xml:space="preserve"> </w:t>
      </w:r>
      <w:r w:rsidRPr="00A01E20">
        <w:t>What</w:t>
      </w:r>
      <w:r w:rsidR="00CA524D">
        <w:t xml:space="preserve"> </w:t>
      </w:r>
      <w:r w:rsidRPr="00A01E20">
        <w:t>is</w:t>
      </w:r>
      <w:r w:rsidR="00CA524D">
        <w:t xml:space="preserve"> </w:t>
      </w:r>
      <w:r w:rsidRPr="00A01E20">
        <w:t>important</w:t>
      </w:r>
      <w:r w:rsidR="00CA524D">
        <w:t xml:space="preserve"> </w:t>
      </w:r>
      <w:r w:rsidRPr="00A01E20">
        <w:t>is</w:t>
      </w:r>
      <w:r w:rsidR="00CA524D">
        <w:t xml:space="preserve"> </w:t>
      </w:r>
      <w:r w:rsidRPr="00A01E20">
        <w:t>to</w:t>
      </w:r>
      <w:r w:rsidR="00CA524D">
        <w:t xml:space="preserve"> </w:t>
      </w:r>
      <w:r w:rsidRPr="00A01E20">
        <w:t>ensure</w:t>
      </w:r>
      <w:r w:rsidR="00CA524D">
        <w:t xml:space="preserve"> </w:t>
      </w:r>
      <w:r w:rsidRPr="00A01E20">
        <w:t>a</w:t>
      </w:r>
      <w:r w:rsidR="00CA524D">
        <w:t xml:space="preserve"> </w:t>
      </w:r>
      <w:r w:rsidRPr="00A01E20">
        <w:t>quality</w:t>
      </w:r>
      <w:r w:rsidR="00CA524D">
        <w:t xml:space="preserve"> </w:t>
      </w:r>
      <w:r w:rsidRPr="00A01E20">
        <w:t>media</w:t>
      </w:r>
      <w:r w:rsidR="00CA524D">
        <w:t xml:space="preserve"> </w:t>
      </w:r>
      <w:r w:rsidRPr="00A01E20">
        <w:t>culture</w:t>
      </w:r>
      <w:r w:rsidR="00CA524D">
        <w:t xml:space="preserve"> </w:t>
      </w:r>
      <w:r w:rsidRPr="00A01E20">
        <w:t>of</w:t>
      </w:r>
      <w:r w:rsidR="00CA524D">
        <w:t xml:space="preserve"> </w:t>
      </w:r>
      <w:r w:rsidRPr="00A01E20">
        <w:t>the</w:t>
      </w:r>
      <w:r w:rsidR="00CA524D">
        <w:t xml:space="preserve"> </w:t>
      </w:r>
      <w:r w:rsidRPr="00A01E20">
        <w:t>future</w:t>
      </w:r>
      <w:r w:rsidR="00CA524D">
        <w:t xml:space="preserve"> </w:t>
      </w:r>
      <w:r w:rsidRPr="00A01E20">
        <w:t>where</w:t>
      </w:r>
      <w:r w:rsidR="00CA524D">
        <w:t xml:space="preserve"> </w:t>
      </w:r>
      <w:r w:rsidRPr="00A01E20">
        <w:t>student’s</w:t>
      </w:r>
      <w:r w:rsidR="00CA524D">
        <w:t xml:space="preserve"> </w:t>
      </w:r>
      <w:r w:rsidRPr="00A01E20">
        <w:t>safety</w:t>
      </w:r>
      <w:r w:rsidR="00CA524D">
        <w:t xml:space="preserve"> </w:t>
      </w:r>
      <w:r w:rsidRPr="00A01E20">
        <w:t>is</w:t>
      </w:r>
      <w:r w:rsidR="00CA524D">
        <w:t xml:space="preserve"> </w:t>
      </w:r>
      <w:r w:rsidRPr="00A01E20">
        <w:t>protected</w:t>
      </w:r>
      <w:r w:rsidR="00CA524D">
        <w:t xml:space="preserve"> </w:t>
      </w:r>
      <w:r w:rsidRPr="00A01E20">
        <w:t>in</w:t>
      </w:r>
      <w:r w:rsidR="00CA524D">
        <w:t xml:space="preserve"> </w:t>
      </w:r>
      <w:r w:rsidRPr="00A01E20">
        <w:t>cyberspace.</w:t>
      </w:r>
      <w:r w:rsidR="00CA524D">
        <w:t xml:space="preserve"> </w:t>
      </w:r>
      <w:r w:rsidRPr="00A01E20">
        <w:t>ICT</w:t>
      </w:r>
      <w:r w:rsidR="00CA524D">
        <w:t xml:space="preserve"> </w:t>
      </w:r>
      <w:r w:rsidRPr="00A01E20">
        <w:t>use</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can</w:t>
      </w:r>
      <w:r w:rsidR="00CA524D">
        <w:t xml:space="preserve"> </w:t>
      </w:r>
      <w:r w:rsidRPr="00A01E20">
        <w:t>enhance</w:t>
      </w:r>
      <w:r w:rsidR="00CA524D">
        <w:t xml:space="preserve"> </w:t>
      </w:r>
      <w:r w:rsidRPr="00A01E20">
        <w:t>both</w:t>
      </w:r>
      <w:r w:rsidR="00CA524D">
        <w:t xml:space="preserve"> </w:t>
      </w:r>
      <w:r w:rsidRPr="00A01E20">
        <w:t>student</w:t>
      </w:r>
      <w:r w:rsidR="00CA524D">
        <w:t xml:space="preserve"> </w:t>
      </w:r>
      <w:r w:rsidRPr="00A01E20">
        <w:t>and</w:t>
      </w:r>
      <w:r w:rsidR="00CA524D">
        <w:t xml:space="preserve"> </w:t>
      </w:r>
      <w:r w:rsidRPr="00A01E20">
        <w:t>instructor</w:t>
      </w:r>
      <w:r w:rsidR="00CA524D">
        <w:t xml:space="preserve"> </w:t>
      </w:r>
      <w:r w:rsidRPr="00A01E20">
        <w:t>motivation.</w:t>
      </w:r>
      <w:r w:rsidR="00CA524D">
        <w:t xml:space="preserve"> </w:t>
      </w:r>
      <w:r w:rsidRPr="00A01E20">
        <w:t>It</w:t>
      </w:r>
      <w:r w:rsidR="00CA524D">
        <w:t xml:space="preserve"> </w:t>
      </w:r>
      <w:r w:rsidRPr="00A01E20">
        <w:t>undeniably</w:t>
      </w:r>
      <w:r w:rsidR="00CA524D">
        <w:t xml:space="preserve"> </w:t>
      </w:r>
      <w:r w:rsidRPr="00A01E20">
        <w:t>provides</w:t>
      </w:r>
      <w:r w:rsidR="00CA524D">
        <w:t xml:space="preserve"> </w:t>
      </w:r>
      <w:r w:rsidRPr="00A01E20">
        <w:t>new</w:t>
      </w:r>
      <w:r w:rsidR="00CA524D">
        <w:t xml:space="preserve"> </w:t>
      </w:r>
      <w:r w:rsidRPr="00A01E20">
        <w:t>ways</w:t>
      </w:r>
      <w:r w:rsidR="00CA524D">
        <w:t xml:space="preserve"> </w:t>
      </w:r>
      <w:r w:rsidRPr="00A01E20">
        <w:t>of</w:t>
      </w:r>
      <w:r w:rsidR="00CA524D">
        <w:t xml:space="preserve"> </w:t>
      </w:r>
      <w:r w:rsidRPr="00A01E20">
        <w:t>accessing</w:t>
      </w:r>
      <w:r w:rsidR="00CA524D">
        <w:t xml:space="preserve"> </w:t>
      </w:r>
      <w:r w:rsidRPr="00A01E20">
        <w:t>information</w:t>
      </w:r>
      <w:r w:rsidR="00CA524D">
        <w:t xml:space="preserve"> </w:t>
      </w:r>
      <w:r w:rsidRPr="00A01E20">
        <w:t>through</w:t>
      </w:r>
      <w:r w:rsidR="00CA524D">
        <w:t xml:space="preserve"> </w:t>
      </w:r>
      <w:r w:rsidRPr="00A01E20">
        <w:t>the</w:t>
      </w:r>
      <w:r w:rsidR="00CA524D">
        <w:t xml:space="preserve"> </w:t>
      </w:r>
      <w:r w:rsidRPr="00A01E20">
        <w:t>internet.</w:t>
      </w:r>
    </w:p>
    <w:p w:rsidR="005D5DCF" w:rsidRPr="005F230B" w:rsidRDefault="005D5DCF" w:rsidP="00DE7473">
      <w:pPr>
        <w:pStyle w:val="BodyText"/>
      </w:pPr>
      <w:r>
        <w:t>Gülbahar</w:t>
      </w:r>
      <w:r w:rsidR="00CA524D">
        <w:t xml:space="preserve"> </w:t>
      </w:r>
      <w:r>
        <w:t>(2008)</w:t>
      </w:r>
      <w:r w:rsidR="00CA524D">
        <w:t xml:space="preserve"> </w:t>
      </w:r>
      <w:r w:rsidRPr="00A01E20">
        <w:t>explored</w:t>
      </w:r>
      <w:r w:rsidR="00CA524D">
        <w:t xml:space="preserve"> </w:t>
      </w:r>
      <w:r w:rsidRPr="00A01E20">
        <w:t>the</w:t>
      </w:r>
      <w:r w:rsidR="00CA524D">
        <w:t xml:space="preserve"> </w:t>
      </w:r>
      <w:r w:rsidRPr="00A01E20">
        <w:t>level</w:t>
      </w:r>
      <w:r w:rsidR="00CA524D">
        <w:t xml:space="preserve"> </w:t>
      </w:r>
      <w:r w:rsidRPr="00A01E20">
        <w:t>of</w:t>
      </w:r>
      <w:r w:rsidR="00CA524D">
        <w:t xml:space="preserve"> </w:t>
      </w:r>
      <w:r w:rsidRPr="00A01E20">
        <w:t>usage</w:t>
      </w:r>
      <w:r w:rsidR="00CA524D">
        <w:t xml:space="preserve"> </w:t>
      </w:r>
      <w:r w:rsidRPr="00A01E20">
        <w:t>of</w:t>
      </w:r>
      <w:r w:rsidR="00CA524D">
        <w:t xml:space="preserve"> </w:t>
      </w:r>
      <w:r w:rsidRPr="00A01E20">
        <w:t>preservice</w:t>
      </w:r>
      <w:r w:rsidR="00CA524D">
        <w:t xml:space="preserve"> </w:t>
      </w:r>
      <w:r w:rsidRPr="00A01E20">
        <w:t>teachers’</w:t>
      </w:r>
      <w:r w:rsidR="00CA524D">
        <w:t xml:space="preserve"> </w:t>
      </w:r>
      <w:r w:rsidRPr="00A01E20">
        <w:t>and</w:t>
      </w:r>
      <w:r w:rsidR="00CA524D">
        <w:t xml:space="preserve"> </w:t>
      </w:r>
      <w:r w:rsidRPr="00A01E20">
        <w:t>instructors’</w:t>
      </w:r>
      <w:r w:rsidR="00CA524D">
        <w:t xml:space="preserve"> </w:t>
      </w:r>
      <w:r w:rsidRPr="00A01E20">
        <w:t>utilization</w:t>
      </w:r>
      <w:r w:rsidR="00CA524D">
        <w:t xml:space="preserve"> </w:t>
      </w:r>
      <w:r w:rsidRPr="00A01E20">
        <w:t>of</w:t>
      </w:r>
      <w:r w:rsidR="00CA524D">
        <w:t xml:space="preserve"> </w:t>
      </w:r>
      <w:r w:rsidRPr="00A01E20">
        <w:t>ICT;</w:t>
      </w:r>
      <w:r w:rsidR="00CA524D">
        <w:t xml:space="preserve"> </w:t>
      </w:r>
      <w:r w:rsidRPr="00A01E20">
        <w:t>as</w:t>
      </w:r>
      <w:r w:rsidR="00CA524D">
        <w:t xml:space="preserve"> </w:t>
      </w:r>
      <w:r w:rsidRPr="00A01E20">
        <w:t>well</w:t>
      </w:r>
      <w:r w:rsidR="00CA524D">
        <w:t xml:space="preserve"> </w:t>
      </w:r>
      <w:r w:rsidRPr="00A01E20">
        <w:t>as</w:t>
      </w:r>
      <w:r w:rsidR="00CA524D">
        <w:t xml:space="preserve"> </w:t>
      </w:r>
      <w:r w:rsidRPr="00A01E20">
        <w:t>examined</w:t>
      </w:r>
      <w:r w:rsidR="00CA524D">
        <w:t xml:space="preserve"> </w:t>
      </w:r>
      <w:r w:rsidRPr="00A01E20">
        <w:t>factors</w:t>
      </w:r>
      <w:r w:rsidR="00CA524D">
        <w:t xml:space="preserve"> </w:t>
      </w:r>
      <w:r w:rsidRPr="00A01E20">
        <w:t>that</w:t>
      </w:r>
      <w:r w:rsidR="00CA524D">
        <w:t xml:space="preserve"> </w:t>
      </w:r>
      <w:r w:rsidRPr="00A01E20">
        <w:t>contribute</w:t>
      </w:r>
      <w:r w:rsidR="00CA524D">
        <w:t xml:space="preserve"> </w:t>
      </w:r>
      <w:r w:rsidRPr="00A01E20">
        <w:t>to</w:t>
      </w:r>
      <w:r w:rsidR="00CA524D">
        <w:t xml:space="preserve"> </w:t>
      </w:r>
      <w:r w:rsidRPr="00A01E20">
        <w:t>preservice</w:t>
      </w:r>
      <w:r w:rsidR="00CA524D">
        <w:t xml:space="preserve"> </w:t>
      </w:r>
      <w:r w:rsidRPr="00A01E20">
        <w:t>teachers’</w:t>
      </w:r>
      <w:r w:rsidR="00CA524D">
        <w:t xml:space="preserve"> </w:t>
      </w:r>
      <w:r w:rsidRPr="00A01E20">
        <w:t>utilization</w:t>
      </w:r>
      <w:r w:rsidR="00CA524D">
        <w:t xml:space="preserve"> </w:t>
      </w:r>
      <w:r w:rsidRPr="00A01E20">
        <w:t>of</w:t>
      </w:r>
      <w:r w:rsidR="00CA524D">
        <w:t xml:space="preserve"> </w:t>
      </w:r>
      <w:r w:rsidRPr="00A01E20">
        <w:t>technology</w:t>
      </w:r>
      <w:r w:rsidR="00CA524D">
        <w:t xml:space="preserve"> </w:t>
      </w:r>
      <w:r w:rsidRPr="00A01E20">
        <w:t>and</w:t>
      </w:r>
      <w:r w:rsidR="00CA524D">
        <w:t xml:space="preserve"> </w:t>
      </w:r>
      <w:r w:rsidRPr="00A01E20">
        <w:t>suggest</w:t>
      </w:r>
      <w:r w:rsidR="00CA524D">
        <w:t xml:space="preserve"> </w:t>
      </w:r>
      <w:r w:rsidRPr="00A01E20">
        <w:t>recommendations</w:t>
      </w:r>
      <w:r w:rsidR="00CA524D">
        <w:t xml:space="preserve"> </w:t>
      </w:r>
      <w:r w:rsidRPr="00A01E20">
        <w:t>regarding</w:t>
      </w:r>
      <w:r w:rsidR="00CA524D">
        <w:t xml:space="preserve"> </w:t>
      </w:r>
      <w:r w:rsidRPr="00A01E20">
        <w:t>to</w:t>
      </w:r>
      <w:r w:rsidR="00CA524D">
        <w:t xml:space="preserve"> </w:t>
      </w:r>
      <w:r w:rsidRPr="00A01E20">
        <w:t>the</w:t>
      </w:r>
      <w:r w:rsidR="00CA524D">
        <w:t xml:space="preserve"> </w:t>
      </w:r>
      <w:r w:rsidRPr="00A01E20">
        <w:t>effective</w:t>
      </w:r>
      <w:r w:rsidR="00CA524D">
        <w:t xml:space="preserve"> </w:t>
      </w:r>
      <w:r w:rsidRPr="00A01E20">
        <w:t>utilization</w:t>
      </w:r>
      <w:r w:rsidR="00CA524D">
        <w:t xml:space="preserve"> </w:t>
      </w:r>
      <w:r w:rsidRPr="00A01E20">
        <w:t>of</w:t>
      </w:r>
      <w:r w:rsidR="00CA524D">
        <w:t xml:space="preserve"> </w:t>
      </w:r>
      <w:r w:rsidRPr="00A01E20">
        <w:t>technology.</w:t>
      </w:r>
      <w:r w:rsidR="00CA524D">
        <w:t xml:space="preserve"> </w:t>
      </w:r>
      <w:r w:rsidRPr="00A01E20">
        <w:t>Furthermore,</w:t>
      </w:r>
      <w:r w:rsidR="00CA524D">
        <w:t xml:space="preserve"> </w:t>
      </w:r>
      <w:r w:rsidRPr="00A01E20">
        <w:t>the</w:t>
      </w:r>
      <w:r w:rsidR="00CA524D">
        <w:t xml:space="preserve"> </w:t>
      </w:r>
      <w:r w:rsidRPr="00A01E20">
        <w:t>study</w:t>
      </w:r>
      <w:r w:rsidR="00CA524D">
        <w:t xml:space="preserve"> </w:t>
      </w:r>
      <w:r w:rsidRPr="00A01E20">
        <w:t>found</w:t>
      </w:r>
      <w:r w:rsidR="00CA524D">
        <w:t xml:space="preserve"> </w:t>
      </w:r>
      <w:r w:rsidRPr="00A01E20">
        <w:t>that</w:t>
      </w:r>
      <w:r w:rsidR="00CA524D">
        <w:t xml:space="preserve"> </w:t>
      </w:r>
      <w:r w:rsidRPr="00A01E20">
        <w:t>there</w:t>
      </w:r>
      <w:r w:rsidR="00CA524D">
        <w:t xml:space="preserve"> </w:t>
      </w:r>
      <w:r w:rsidRPr="00A01E20">
        <w:t>were</w:t>
      </w:r>
      <w:r w:rsidR="00CA524D">
        <w:t xml:space="preserve"> </w:t>
      </w:r>
      <w:r w:rsidRPr="00A01E20">
        <w:t>three</w:t>
      </w:r>
      <w:r w:rsidR="00CA524D">
        <w:t xml:space="preserve"> </w:t>
      </w:r>
      <w:r w:rsidRPr="00A01E20">
        <w:t>factors</w:t>
      </w:r>
      <w:r w:rsidR="00CA524D">
        <w:t xml:space="preserve"> </w:t>
      </w:r>
      <w:r w:rsidRPr="00A01E20">
        <w:t>that</w:t>
      </w:r>
      <w:r w:rsidR="00CA524D">
        <w:t xml:space="preserve"> </w:t>
      </w:r>
      <w:r w:rsidRPr="00A01E20">
        <w:t>appear</w:t>
      </w:r>
      <w:r w:rsidR="00CA524D">
        <w:t xml:space="preserve"> </w:t>
      </w:r>
      <w:r w:rsidRPr="00A01E20">
        <w:t>to</w:t>
      </w:r>
      <w:r w:rsidR="00CA524D">
        <w:t xml:space="preserve"> </w:t>
      </w:r>
      <w:r w:rsidRPr="00A01E20">
        <w:t>have</w:t>
      </w:r>
      <w:r w:rsidR="00CA524D">
        <w:t xml:space="preserve"> </w:t>
      </w:r>
      <w:r w:rsidRPr="00A01E20">
        <w:t>a</w:t>
      </w:r>
      <w:r w:rsidR="00CA524D">
        <w:t xml:space="preserve"> </w:t>
      </w:r>
      <w:r w:rsidRPr="00A01E20">
        <w:t>significant</w:t>
      </w:r>
      <w:r w:rsidR="00CA524D">
        <w:t xml:space="preserve"> </w:t>
      </w:r>
      <w:r w:rsidRPr="00A01E20">
        <w:t>influence</w:t>
      </w:r>
      <w:r w:rsidR="00CA524D">
        <w:t xml:space="preserve"> </w:t>
      </w:r>
      <w:r w:rsidRPr="00A01E20">
        <w:t>on</w:t>
      </w:r>
      <w:r w:rsidR="00CA524D">
        <w:t xml:space="preserve"> </w:t>
      </w:r>
      <w:r w:rsidRPr="00A01E20">
        <w:t>the</w:t>
      </w:r>
      <w:r w:rsidR="00CA524D">
        <w:t xml:space="preserve"> </w:t>
      </w:r>
      <w:r w:rsidRPr="00A01E20">
        <w:t>effective</w:t>
      </w:r>
      <w:r w:rsidR="00CA524D">
        <w:t xml:space="preserve"> </w:t>
      </w:r>
      <w:r w:rsidRPr="00A01E20">
        <w:t>use</w:t>
      </w:r>
      <w:r w:rsidR="00CA524D">
        <w:t xml:space="preserve"> </w:t>
      </w:r>
      <w:r w:rsidRPr="00A01E20">
        <w:t>of</w:t>
      </w:r>
      <w:r w:rsidR="00CA524D">
        <w:t xml:space="preserve"> </w:t>
      </w:r>
      <w:r w:rsidRPr="00A01E20">
        <w:t>technology:</w:t>
      </w:r>
      <w:r w:rsidR="00CA524D">
        <w:t xml:space="preserve"> </w:t>
      </w:r>
      <w:r w:rsidRPr="00A01E20">
        <w:t>(a)</w:t>
      </w:r>
      <w:r w:rsidR="00CA524D">
        <w:t xml:space="preserve"> </w:t>
      </w:r>
      <w:r w:rsidRPr="00A01E20">
        <w:t>the</w:t>
      </w:r>
      <w:r w:rsidR="00CA524D">
        <w:t xml:space="preserve"> </w:t>
      </w:r>
      <w:r w:rsidRPr="00A01E20">
        <w:t>quantity</w:t>
      </w:r>
      <w:r w:rsidR="00CA524D">
        <w:t xml:space="preserve"> </w:t>
      </w:r>
      <w:r w:rsidRPr="00A01E20">
        <w:t>and</w:t>
      </w:r>
      <w:r w:rsidR="00CA524D">
        <w:t xml:space="preserve"> </w:t>
      </w:r>
      <w:r w:rsidRPr="00A01E20">
        <w:t>quality</w:t>
      </w:r>
      <w:r w:rsidR="00CA524D">
        <w:t xml:space="preserve"> </w:t>
      </w:r>
      <w:r w:rsidRPr="00A01E20">
        <w:t>of</w:t>
      </w:r>
      <w:r w:rsidR="00CA524D">
        <w:t xml:space="preserve"> </w:t>
      </w:r>
      <w:r w:rsidRPr="00A01E20">
        <w:t>the</w:t>
      </w:r>
      <w:r w:rsidR="00CA524D">
        <w:t xml:space="preserve"> </w:t>
      </w:r>
      <w:r w:rsidRPr="00A01E20">
        <w:t>lessons</w:t>
      </w:r>
      <w:r w:rsidR="00CA524D">
        <w:t xml:space="preserve"> </w:t>
      </w:r>
      <w:r w:rsidRPr="00A01E20">
        <w:t>addressing</w:t>
      </w:r>
      <w:r w:rsidR="00CA524D">
        <w:t xml:space="preserve"> </w:t>
      </w:r>
      <w:r w:rsidRPr="00A01E20">
        <w:t>technology</w:t>
      </w:r>
      <w:r w:rsidR="00CA524D">
        <w:t xml:space="preserve"> </w:t>
      </w:r>
      <w:r w:rsidRPr="00A01E20">
        <w:t>in</w:t>
      </w:r>
      <w:r w:rsidR="00CA524D">
        <w:t xml:space="preserve"> </w:t>
      </w:r>
      <w:r w:rsidRPr="00A01E20">
        <w:t>the</w:t>
      </w:r>
      <w:r w:rsidR="00CA524D">
        <w:t xml:space="preserve"> </w:t>
      </w:r>
      <w:r w:rsidRPr="00A01E20">
        <w:t>curriculum,</w:t>
      </w:r>
      <w:r w:rsidR="00CA524D">
        <w:t xml:space="preserve"> </w:t>
      </w:r>
      <w:r w:rsidRPr="00A01E20">
        <w:t>(b)</w:t>
      </w:r>
      <w:r w:rsidR="00CA524D">
        <w:t xml:space="preserve"> </w:t>
      </w:r>
      <w:r w:rsidRPr="00A01E20">
        <w:t>incompetent</w:t>
      </w:r>
      <w:r w:rsidR="00CA524D">
        <w:t xml:space="preserve"> </w:t>
      </w:r>
      <w:r w:rsidRPr="00A01E20">
        <w:t>teachers/lack</w:t>
      </w:r>
      <w:r w:rsidR="00CA524D">
        <w:t xml:space="preserve"> </w:t>
      </w:r>
      <w:r w:rsidRPr="00A01E20">
        <w:t>of</w:t>
      </w:r>
      <w:r w:rsidR="00CA524D">
        <w:t xml:space="preserve"> </w:t>
      </w:r>
      <w:r w:rsidRPr="00A01E20">
        <w:t>in-service</w:t>
      </w:r>
      <w:r w:rsidR="00CA524D">
        <w:t xml:space="preserve"> </w:t>
      </w:r>
      <w:r w:rsidRPr="00A01E20">
        <w:t>training,</w:t>
      </w:r>
      <w:r w:rsidR="00CA524D">
        <w:t xml:space="preserve"> </w:t>
      </w:r>
      <w:r w:rsidRPr="00A01E20">
        <w:t>and</w:t>
      </w:r>
      <w:r w:rsidR="00CA524D">
        <w:t xml:space="preserve"> </w:t>
      </w:r>
      <w:r w:rsidRPr="00A01E20">
        <w:t>(c)</w:t>
      </w:r>
      <w:r w:rsidR="00CA524D">
        <w:t xml:space="preserve"> </w:t>
      </w:r>
      <w:r w:rsidRPr="00A01E20">
        <w:t>insufficient</w:t>
      </w:r>
      <w:r w:rsidR="00CA524D">
        <w:t xml:space="preserve"> </w:t>
      </w:r>
      <w:r w:rsidRPr="00A01E20">
        <w:t>technological</w:t>
      </w:r>
      <w:r w:rsidR="00CA524D">
        <w:t xml:space="preserve"> </w:t>
      </w:r>
      <w:r w:rsidRPr="00A01E20">
        <w:t>infrastructure.</w:t>
      </w:r>
    </w:p>
    <w:p w:rsidR="005D5DCF" w:rsidRPr="005F230B" w:rsidRDefault="005D5DCF" w:rsidP="00DE7473">
      <w:pPr>
        <w:pStyle w:val="BodyText"/>
      </w:pPr>
      <w:r>
        <w:t>According</w:t>
      </w:r>
      <w:r w:rsidR="00CA524D">
        <w:t xml:space="preserve"> </w:t>
      </w:r>
      <w:r>
        <w:t>to</w:t>
      </w:r>
      <w:r w:rsidR="00CA524D">
        <w:t xml:space="preserve"> </w:t>
      </w:r>
      <w:r>
        <w:t>Bindu</w:t>
      </w:r>
      <w:r w:rsidR="00CA524D">
        <w:t xml:space="preserve"> </w:t>
      </w:r>
      <w:r>
        <w:t>(2016)</w:t>
      </w:r>
      <w:r w:rsidRPr="00A01E20">
        <w:t>,</w:t>
      </w:r>
      <w:r w:rsidR="00CA524D">
        <w:t xml:space="preserve"> </w:t>
      </w:r>
      <w:r w:rsidRPr="00A01E20">
        <w:t>ICT</w:t>
      </w:r>
      <w:r w:rsidR="00CA524D">
        <w:t xml:space="preserve"> </w:t>
      </w:r>
      <w:r w:rsidRPr="00A01E20">
        <w:t>has</w:t>
      </w:r>
      <w:r w:rsidR="00CA524D">
        <w:t xml:space="preserve"> </w:t>
      </w:r>
      <w:r w:rsidRPr="00A01E20">
        <w:t>the</w:t>
      </w:r>
      <w:r w:rsidR="00CA524D">
        <w:t xml:space="preserve"> </w:t>
      </w:r>
      <w:r w:rsidRPr="00A01E20">
        <w:t>potential</w:t>
      </w:r>
      <w:r w:rsidR="00CA524D">
        <w:t xml:space="preserve"> </w:t>
      </w:r>
      <w:r w:rsidRPr="00A01E20">
        <w:t>to</w:t>
      </w:r>
      <w:r w:rsidR="00CA524D">
        <w:t xml:space="preserve"> </w:t>
      </w:r>
      <w:r w:rsidRPr="00A01E20">
        <w:t>create</w:t>
      </w:r>
      <w:r w:rsidR="00CA524D">
        <w:t xml:space="preserve"> </w:t>
      </w:r>
      <w:r w:rsidRPr="00A01E20">
        <w:t>powerful</w:t>
      </w:r>
      <w:r w:rsidR="00CA524D">
        <w:t xml:space="preserve"> </w:t>
      </w:r>
      <w:r w:rsidRPr="00A01E20">
        <w:t>learning</w:t>
      </w:r>
      <w:r w:rsidR="00CA524D">
        <w:t xml:space="preserve"> </w:t>
      </w:r>
      <w:r w:rsidRPr="00A01E20">
        <w:t>environments</w:t>
      </w:r>
      <w:r w:rsidR="00CA524D">
        <w:t xml:space="preserve"> </w:t>
      </w:r>
      <w:r w:rsidRPr="00A01E20">
        <w:t>in</w:t>
      </w:r>
      <w:r w:rsidR="00CA524D">
        <w:t xml:space="preserve"> </w:t>
      </w:r>
      <w:r w:rsidRPr="00A01E20">
        <w:t>various</w:t>
      </w:r>
      <w:r w:rsidR="00CA524D">
        <w:t xml:space="preserve"> </w:t>
      </w:r>
      <w:r w:rsidRPr="00A01E20">
        <w:t>ways;</w:t>
      </w:r>
      <w:r w:rsidR="00CA524D">
        <w:t xml:space="preserve"> </w:t>
      </w:r>
      <w:r w:rsidRPr="00A01E20">
        <w:t>it</w:t>
      </w:r>
      <w:r w:rsidR="00CA524D">
        <w:t xml:space="preserve"> </w:t>
      </w:r>
      <w:r w:rsidRPr="00A01E20">
        <w:t>has</w:t>
      </w:r>
      <w:r w:rsidR="00CA524D">
        <w:t xml:space="preserve"> </w:t>
      </w:r>
      <w:r w:rsidRPr="00A01E20">
        <w:t>the</w:t>
      </w:r>
      <w:r w:rsidR="00CA524D">
        <w:t xml:space="preserve"> </w:t>
      </w:r>
      <w:r w:rsidRPr="00A01E20">
        <w:t>potential</w:t>
      </w:r>
      <w:r w:rsidR="00CA524D">
        <w:t xml:space="preserve"> </w:t>
      </w:r>
      <w:r w:rsidRPr="00A01E20">
        <w:t>to</w:t>
      </w:r>
      <w:r w:rsidR="00CA524D">
        <w:t xml:space="preserve"> </w:t>
      </w:r>
      <w:r w:rsidRPr="00A01E20">
        <w:t>access</w:t>
      </w:r>
      <w:r w:rsidR="00CA524D">
        <w:t xml:space="preserve"> </w:t>
      </w:r>
      <w:r w:rsidRPr="00A01E20">
        <w:t>information</w:t>
      </w:r>
      <w:r w:rsidR="00CA524D">
        <w:t xml:space="preserve"> </w:t>
      </w:r>
      <w:r w:rsidRPr="00A01E20">
        <w:t>using</w:t>
      </w:r>
      <w:r w:rsidR="00CA524D">
        <w:t xml:space="preserve"> </w:t>
      </w:r>
      <w:r w:rsidRPr="00A01E20">
        <w:t>various</w:t>
      </w:r>
      <w:r w:rsidR="00CA524D">
        <w:t xml:space="preserve"> </w:t>
      </w:r>
      <w:r w:rsidRPr="00A01E20">
        <w:t>sources.</w:t>
      </w:r>
      <w:r w:rsidR="00CA524D">
        <w:t xml:space="preserve"> </w:t>
      </w:r>
      <w:r w:rsidRPr="00A01E20">
        <w:t>It</w:t>
      </w:r>
      <w:r w:rsidR="00CA524D">
        <w:t xml:space="preserve"> </w:t>
      </w:r>
      <w:r w:rsidRPr="00A01E20">
        <w:t>also</w:t>
      </w:r>
      <w:r w:rsidR="00CA524D">
        <w:t xml:space="preserve"> </w:t>
      </w:r>
      <w:r w:rsidRPr="00A01E20">
        <w:t>helps</w:t>
      </w:r>
      <w:r w:rsidR="00CA524D">
        <w:t xml:space="preserve"> </w:t>
      </w:r>
      <w:r w:rsidRPr="00A01E20">
        <w:t>in</w:t>
      </w:r>
      <w:r w:rsidR="00CA524D">
        <w:t xml:space="preserve"> </w:t>
      </w:r>
      <w:r w:rsidRPr="00A01E20">
        <w:t>examining</w:t>
      </w:r>
      <w:r w:rsidR="00CA524D">
        <w:t xml:space="preserve"> </w:t>
      </w:r>
      <w:r w:rsidRPr="00A01E20">
        <w:t>information</w:t>
      </w:r>
      <w:r w:rsidR="00CA524D">
        <w:t xml:space="preserve"> </w:t>
      </w:r>
      <w:r w:rsidRPr="00A01E20">
        <w:t>from</w:t>
      </w:r>
      <w:r w:rsidR="00CA524D">
        <w:t xml:space="preserve"> </w:t>
      </w:r>
      <w:r w:rsidRPr="00A01E20">
        <w:t>different</w:t>
      </w:r>
      <w:r w:rsidR="00CA524D">
        <w:t xml:space="preserve"> </w:t>
      </w:r>
      <w:r w:rsidRPr="00A01E20">
        <w:t>perspectives,</w:t>
      </w:r>
      <w:r w:rsidR="00CA524D">
        <w:t xml:space="preserve"> </w:t>
      </w:r>
      <w:r w:rsidRPr="00A01E20">
        <w:t>thus</w:t>
      </w:r>
      <w:r w:rsidR="00CA524D">
        <w:t xml:space="preserve"> </w:t>
      </w:r>
      <w:r w:rsidRPr="00A01E20">
        <w:t>promoting</w:t>
      </w:r>
      <w:r w:rsidR="00CA524D">
        <w:t xml:space="preserve"> </w:t>
      </w:r>
      <w:r w:rsidRPr="00A01E20">
        <w:t>the</w:t>
      </w:r>
      <w:r w:rsidR="00CA524D">
        <w:t xml:space="preserve"> </w:t>
      </w:r>
      <w:r w:rsidRPr="00A01E20">
        <w:t>credibility</w:t>
      </w:r>
      <w:r w:rsidR="00CA524D">
        <w:t xml:space="preserve"> </w:t>
      </w:r>
      <w:r w:rsidRPr="00A01E20">
        <w:t>of</w:t>
      </w:r>
      <w:r w:rsidR="00CA524D">
        <w:t xml:space="preserve"> </w:t>
      </w:r>
      <w:r w:rsidRPr="00A01E20">
        <w:t>learning</w:t>
      </w:r>
      <w:r w:rsidR="00CA524D">
        <w:t xml:space="preserve"> </w:t>
      </w:r>
      <w:r w:rsidRPr="00A01E20">
        <w:t>environments.</w:t>
      </w:r>
      <w:r w:rsidR="00CA524D">
        <w:t xml:space="preserve"> </w:t>
      </w:r>
      <w:r w:rsidRPr="00A01E20">
        <w:t>Furthermore,</w:t>
      </w:r>
      <w:r w:rsidR="00CA524D">
        <w:t xml:space="preserve"> </w:t>
      </w:r>
      <w:r w:rsidRPr="00A01E20">
        <w:t>ICT</w:t>
      </w:r>
      <w:r w:rsidR="00CA524D">
        <w:t xml:space="preserve"> </w:t>
      </w:r>
      <w:r w:rsidRPr="00A01E20">
        <w:t>may</w:t>
      </w:r>
      <w:r w:rsidR="00CA524D">
        <w:t xml:space="preserve"> </w:t>
      </w:r>
      <w:r w:rsidRPr="00A01E20">
        <w:t>also</w:t>
      </w:r>
      <w:r w:rsidR="00CA524D">
        <w:t xml:space="preserve"> </w:t>
      </w:r>
      <w:r w:rsidRPr="00A01E20">
        <w:t>help</w:t>
      </w:r>
      <w:r w:rsidR="00CA524D">
        <w:t xml:space="preserve"> </w:t>
      </w:r>
      <w:r w:rsidRPr="00A01E20">
        <w:t>to</w:t>
      </w:r>
      <w:r w:rsidR="00CA524D">
        <w:t xml:space="preserve"> </w:t>
      </w:r>
      <w:r w:rsidRPr="00A01E20">
        <w:t>understand</w:t>
      </w:r>
      <w:r w:rsidR="00CA524D">
        <w:t xml:space="preserve"> </w:t>
      </w:r>
      <w:r w:rsidRPr="00A01E20">
        <w:t>complex</w:t>
      </w:r>
      <w:r w:rsidR="00CA524D">
        <w:t xml:space="preserve"> </w:t>
      </w:r>
      <w:r w:rsidRPr="00A01E20">
        <w:t>concepts</w:t>
      </w:r>
      <w:r w:rsidR="00CA524D">
        <w:t xml:space="preserve"> </w:t>
      </w:r>
      <w:r w:rsidRPr="00A01E20">
        <w:t>through</w:t>
      </w:r>
      <w:r w:rsidR="00CA524D">
        <w:t xml:space="preserve"> </w:t>
      </w:r>
      <w:r w:rsidRPr="00A01E20">
        <w:t>simulations,</w:t>
      </w:r>
      <w:r w:rsidR="00CA524D">
        <w:t xml:space="preserve"> </w:t>
      </w:r>
      <w:r w:rsidRPr="00A01E20">
        <w:t>contributing</w:t>
      </w:r>
      <w:r w:rsidR="00CA524D">
        <w:t xml:space="preserve"> </w:t>
      </w:r>
      <w:r w:rsidRPr="00A01E20">
        <w:t>to</w:t>
      </w:r>
      <w:r w:rsidR="00CA524D">
        <w:t xml:space="preserve"> </w:t>
      </w:r>
      <w:r w:rsidRPr="00A01E20">
        <w:t>an</w:t>
      </w:r>
      <w:r w:rsidR="00CA524D">
        <w:t xml:space="preserve"> </w:t>
      </w:r>
      <w:r w:rsidRPr="00A01E20">
        <w:t>authentic</w:t>
      </w:r>
      <w:r w:rsidR="00CA524D">
        <w:t xml:space="preserve"> </w:t>
      </w:r>
      <w:r w:rsidRPr="00A01E20">
        <w:t>learning</w:t>
      </w:r>
      <w:r w:rsidR="00CA524D">
        <w:t xml:space="preserve"> </w:t>
      </w:r>
      <w:r w:rsidRPr="00A01E20">
        <w:t>environment.</w:t>
      </w:r>
      <w:r w:rsidR="00CA524D">
        <w:t xml:space="preserve"> </w:t>
      </w:r>
      <w:r w:rsidRPr="00A01E20">
        <w:t>Consequently,</w:t>
      </w:r>
      <w:r w:rsidR="00CA524D">
        <w:t xml:space="preserve"> </w:t>
      </w:r>
      <w:r w:rsidRPr="00A01E20">
        <w:t>ICT</w:t>
      </w:r>
      <w:r w:rsidR="00CA524D">
        <w:t xml:space="preserve"> </w:t>
      </w:r>
      <w:r w:rsidRPr="00A01E20">
        <w:t>functions</w:t>
      </w:r>
      <w:r w:rsidR="00CA524D">
        <w:t xml:space="preserve"> </w:t>
      </w:r>
      <w:r w:rsidRPr="00A01E20">
        <w:t>as</w:t>
      </w:r>
      <w:r w:rsidR="00CA524D">
        <w:t xml:space="preserve"> </w:t>
      </w:r>
      <w:r w:rsidRPr="00A01E20">
        <w:t>a</w:t>
      </w:r>
      <w:r w:rsidR="00CA524D">
        <w:t xml:space="preserve"> </w:t>
      </w:r>
      <w:r w:rsidRPr="00A01E20">
        <w:t>facilitator</w:t>
      </w:r>
      <w:r w:rsidR="00CA524D">
        <w:t xml:space="preserve"> </w:t>
      </w:r>
      <w:r w:rsidRPr="00A01E20">
        <w:t>of</w:t>
      </w:r>
      <w:r w:rsidR="00CA524D">
        <w:t xml:space="preserve"> </w:t>
      </w:r>
      <w:r w:rsidRPr="00A01E20">
        <w:t>active</w:t>
      </w:r>
      <w:r w:rsidR="00CA524D">
        <w:t xml:space="preserve"> </w:t>
      </w:r>
      <w:r w:rsidRPr="00A01E20">
        <w:t>learning</w:t>
      </w:r>
      <w:r w:rsidR="00CA524D">
        <w:t xml:space="preserve"> </w:t>
      </w:r>
      <w:r w:rsidRPr="00A01E20">
        <w:t>and</w:t>
      </w:r>
      <w:r w:rsidR="00CA524D">
        <w:t xml:space="preserve"> </w:t>
      </w:r>
      <w:r w:rsidRPr="00A01E20">
        <w:t>high-order</w:t>
      </w:r>
      <w:r w:rsidR="00CA524D">
        <w:t xml:space="preserve"> </w:t>
      </w:r>
      <w:r w:rsidRPr="00A01E20">
        <w:t>thinking.</w:t>
      </w:r>
      <w:r w:rsidR="00CA524D">
        <w:t xml:space="preserve"> </w:t>
      </w:r>
      <w:r w:rsidRPr="00A01E20">
        <w:t>Moreover,</w:t>
      </w:r>
      <w:r w:rsidR="00CA524D">
        <w:t xml:space="preserve"> </w:t>
      </w:r>
      <w:r w:rsidRPr="00A01E20">
        <w:t>ICT</w:t>
      </w:r>
      <w:r w:rsidR="00CA524D">
        <w:t xml:space="preserve"> </w:t>
      </w:r>
      <w:r w:rsidRPr="00A01E20">
        <w:t>can</w:t>
      </w:r>
      <w:r w:rsidR="00CA524D">
        <w:t xml:space="preserve"> </w:t>
      </w:r>
      <w:r w:rsidRPr="00A01E20">
        <w:t>also</w:t>
      </w:r>
      <w:r w:rsidR="00CA524D">
        <w:t xml:space="preserve"> </w:t>
      </w:r>
      <w:r w:rsidRPr="00A01E20">
        <w:t>function</w:t>
      </w:r>
      <w:r w:rsidR="00CA524D">
        <w:t xml:space="preserve"> </w:t>
      </w:r>
      <w:r w:rsidRPr="00A01E20">
        <w:t>as</w:t>
      </w:r>
      <w:r w:rsidR="00CA524D">
        <w:t xml:space="preserve"> </w:t>
      </w:r>
      <w:r w:rsidRPr="00A01E20">
        <w:t>an</w:t>
      </w:r>
      <w:r w:rsidR="00CA524D">
        <w:t xml:space="preserve"> </w:t>
      </w:r>
      <w:r w:rsidRPr="00A01E20">
        <w:t>instrument</w:t>
      </w:r>
      <w:r w:rsidR="00CA524D">
        <w:t xml:space="preserve"> </w:t>
      </w:r>
      <w:r w:rsidRPr="00A01E20">
        <w:t>of</w:t>
      </w:r>
      <w:r w:rsidR="00CA524D">
        <w:t xml:space="preserve"> </w:t>
      </w:r>
      <w:r w:rsidRPr="00A01E20">
        <w:t>curriculum</w:t>
      </w:r>
      <w:r w:rsidR="00CA524D">
        <w:t xml:space="preserve"> </w:t>
      </w:r>
      <w:r w:rsidRPr="00A01E20">
        <w:t>differentiation;</w:t>
      </w:r>
      <w:r w:rsidR="00CA524D">
        <w:t xml:space="preserve"> </w:t>
      </w:r>
      <w:r w:rsidRPr="00A01E20">
        <w:t>it</w:t>
      </w:r>
      <w:r w:rsidR="00CA524D">
        <w:t xml:space="preserve"> </w:t>
      </w:r>
      <w:r w:rsidRPr="00A01E20">
        <w:t>promotes</w:t>
      </w:r>
      <w:r w:rsidR="00CA524D">
        <w:t xml:space="preserve"> </w:t>
      </w:r>
      <w:r w:rsidRPr="00A01E20">
        <w:t>opportunities</w:t>
      </w:r>
      <w:r w:rsidR="00CA524D">
        <w:t xml:space="preserve"> </w:t>
      </w:r>
      <w:r w:rsidRPr="00A01E20">
        <w:t>to</w:t>
      </w:r>
      <w:r w:rsidR="00CA524D">
        <w:t xml:space="preserve"> </w:t>
      </w:r>
      <w:r w:rsidRPr="00A01E20">
        <w:t>modify</w:t>
      </w:r>
      <w:r w:rsidR="00CA524D">
        <w:t xml:space="preserve"> </w:t>
      </w:r>
      <w:r w:rsidRPr="00A01E20">
        <w:t>the</w:t>
      </w:r>
      <w:r w:rsidR="00CA524D">
        <w:t xml:space="preserve"> </w:t>
      </w:r>
      <w:r w:rsidRPr="00A01E20">
        <w:t>learning</w:t>
      </w:r>
      <w:r w:rsidR="00CA524D">
        <w:t xml:space="preserve"> </w:t>
      </w:r>
      <w:r w:rsidRPr="00A01E20">
        <w:t>material</w:t>
      </w:r>
      <w:r w:rsidR="00CA524D">
        <w:t xml:space="preserve"> </w:t>
      </w:r>
      <w:r w:rsidRPr="00A01E20">
        <w:t>and</w:t>
      </w:r>
      <w:r w:rsidR="00CA524D">
        <w:t xml:space="preserve"> </w:t>
      </w:r>
      <w:r w:rsidRPr="00A01E20">
        <w:t>activities</w:t>
      </w:r>
      <w:r w:rsidR="00CA524D">
        <w:t xml:space="preserve"> </w:t>
      </w:r>
      <w:r w:rsidRPr="00A01E20">
        <w:t>to</w:t>
      </w:r>
      <w:r w:rsidR="00CA524D">
        <w:t xml:space="preserve"> </w:t>
      </w:r>
      <w:r w:rsidRPr="00A01E20">
        <w:t>the</w:t>
      </w:r>
      <w:r w:rsidR="00CA524D">
        <w:t xml:space="preserve"> </w:t>
      </w:r>
      <w:r w:rsidRPr="00A01E20">
        <w:t>requirements</w:t>
      </w:r>
      <w:r w:rsidR="00CA524D">
        <w:t xml:space="preserve"> </w:t>
      </w:r>
      <w:r w:rsidRPr="00A01E20">
        <w:t>and</w:t>
      </w:r>
      <w:r w:rsidR="00CA524D">
        <w:t xml:space="preserve"> </w:t>
      </w:r>
      <w:r w:rsidRPr="00A01E20">
        <w:t>capabilities</w:t>
      </w:r>
      <w:r w:rsidR="00CA524D">
        <w:t xml:space="preserve"> </w:t>
      </w:r>
      <w:r w:rsidRPr="00A01E20">
        <w:t>of</w:t>
      </w:r>
      <w:r w:rsidR="00CA524D">
        <w:t xml:space="preserve"> </w:t>
      </w:r>
      <w:r w:rsidRPr="00A01E20">
        <w:t>every</w:t>
      </w:r>
      <w:r w:rsidR="00CA524D">
        <w:t xml:space="preserve"> </w:t>
      </w:r>
      <w:r w:rsidRPr="00A01E20">
        <w:t>individual</w:t>
      </w:r>
      <w:r w:rsidR="00CA524D">
        <w:t xml:space="preserve"> </w:t>
      </w:r>
      <w:r w:rsidRPr="00A01E20">
        <w:t>learner,</w:t>
      </w:r>
      <w:r w:rsidR="00CA524D">
        <w:t xml:space="preserve"> </w:t>
      </w:r>
      <w:r w:rsidRPr="00A01E20">
        <w:t>particularly</w:t>
      </w:r>
      <w:r w:rsidR="00CA524D">
        <w:t xml:space="preserve"> </w:t>
      </w:r>
      <w:r w:rsidRPr="00A01E20">
        <w:t>by</w:t>
      </w:r>
      <w:r w:rsidR="00CA524D">
        <w:t xml:space="preserve"> </w:t>
      </w:r>
      <w:r w:rsidRPr="00A01E20">
        <w:t>giving</w:t>
      </w:r>
      <w:r w:rsidR="00CA524D">
        <w:t xml:space="preserve"> </w:t>
      </w:r>
      <w:r w:rsidRPr="00A01E20">
        <w:t>personalized</w:t>
      </w:r>
      <w:r w:rsidR="00CA524D">
        <w:t xml:space="preserve"> </w:t>
      </w:r>
      <w:r w:rsidRPr="00A01E20">
        <w:t>feedback.</w:t>
      </w:r>
      <w:r w:rsidR="00CA524D">
        <w:t xml:space="preserve"> </w:t>
      </w:r>
      <w:r w:rsidRPr="00A01E20">
        <w:t>ICT</w:t>
      </w:r>
      <w:r w:rsidR="00CA524D">
        <w:t xml:space="preserve"> </w:t>
      </w:r>
      <w:r w:rsidRPr="00A01E20">
        <w:t>also</w:t>
      </w:r>
      <w:r w:rsidR="00CA524D">
        <w:t xml:space="preserve"> </w:t>
      </w:r>
      <w:r w:rsidRPr="00A01E20">
        <w:t>can</w:t>
      </w:r>
      <w:r w:rsidR="00CA524D">
        <w:t xml:space="preserve"> </w:t>
      </w:r>
      <w:r w:rsidRPr="00A01E20">
        <w:t>strengthen</w:t>
      </w:r>
      <w:r w:rsidR="00CA524D">
        <w:t xml:space="preserve"> </w:t>
      </w:r>
      <w:r w:rsidRPr="00A01E20">
        <w:t>the</w:t>
      </w:r>
      <w:r w:rsidR="00CA524D">
        <w:t xml:space="preserve"> </w:t>
      </w:r>
      <w:r w:rsidRPr="00A01E20">
        <w:t>quality</w:t>
      </w:r>
      <w:r w:rsidR="00CA524D">
        <w:t xml:space="preserve"> </w:t>
      </w:r>
      <w:r w:rsidRPr="00A01E20">
        <w:t>of</w:t>
      </w:r>
      <w:r w:rsidR="00CA524D">
        <w:t xml:space="preserve"> </w:t>
      </w:r>
      <w:r w:rsidRPr="00A01E20">
        <w:t>education</w:t>
      </w:r>
      <w:r w:rsidR="00CA524D">
        <w:t xml:space="preserve"> </w:t>
      </w:r>
      <w:r w:rsidRPr="00A01E20">
        <w:t>in</w:t>
      </w:r>
      <w:r w:rsidR="00CA524D">
        <w:t xml:space="preserve"> </w:t>
      </w:r>
      <w:r w:rsidRPr="00A01E20">
        <w:t>different</w:t>
      </w:r>
      <w:r w:rsidR="00CA524D">
        <w:t xml:space="preserve"> </w:t>
      </w:r>
      <w:r w:rsidRPr="00A01E20">
        <w:t>ways;</w:t>
      </w:r>
      <w:r w:rsidR="00CA524D">
        <w:t xml:space="preserve"> </w:t>
      </w:r>
      <w:r w:rsidRPr="00A01E20">
        <w:t>it</w:t>
      </w:r>
      <w:r w:rsidR="00CA524D">
        <w:t xml:space="preserve"> </w:t>
      </w:r>
      <w:r w:rsidRPr="00A01E20">
        <w:t>can</w:t>
      </w:r>
      <w:r w:rsidR="00CA524D">
        <w:t xml:space="preserve"> </w:t>
      </w:r>
      <w:r w:rsidRPr="00A01E20">
        <w:t>boost</w:t>
      </w:r>
      <w:r w:rsidR="00CA524D">
        <w:t xml:space="preserve"> </w:t>
      </w:r>
      <w:r w:rsidRPr="00A01E20">
        <w:t>up</w:t>
      </w:r>
      <w:r w:rsidR="00CA524D">
        <w:t xml:space="preserve"> </w:t>
      </w:r>
      <w:r w:rsidRPr="00A01E20">
        <w:t>the</w:t>
      </w:r>
      <w:r w:rsidR="00CA524D">
        <w:t xml:space="preserve"> </w:t>
      </w:r>
      <w:r w:rsidRPr="00A01E20">
        <w:t>learner</w:t>
      </w:r>
      <w:r w:rsidR="00CA524D">
        <w:t xml:space="preserve"> </w:t>
      </w:r>
      <w:r w:rsidRPr="00A01E20">
        <w:t>motivation</w:t>
      </w:r>
      <w:r w:rsidR="00CA524D">
        <w:t xml:space="preserve"> </w:t>
      </w:r>
      <w:r w:rsidRPr="00A01E20">
        <w:t>and</w:t>
      </w:r>
      <w:r w:rsidR="00CA524D">
        <w:t xml:space="preserve"> </w:t>
      </w:r>
      <w:r w:rsidRPr="00A01E20">
        <w:t>involvement,</w:t>
      </w:r>
      <w:r w:rsidR="00CA524D">
        <w:t xml:space="preserve"> </w:t>
      </w:r>
      <w:r w:rsidRPr="00A01E20">
        <w:t>by</w:t>
      </w:r>
      <w:r w:rsidR="00CA524D">
        <w:t xml:space="preserve"> </w:t>
      </w:r>
      <w:r w:rsidRPr="00A01E20">
        <w:t>providing</w:t>
      </w:r>
      <w:r w:rsidR="00CA524D">
        <w:t xml:space="preserve"> </w:t>
      </w:r>
      <w:r w:rsidRPr="00A01E20">
        <w:t>the</w:t>
      </w:r>
      <w:r w:rsidR="00CA524D">
        <w:t xml:space="preserve"> </w:t>
      </w:r>
      <w:r w:rsidRPr="00A01E20">
        <w:t>opportunity</w:t>
      </w:r>
      <w:r w:rsidR="00CA524D">
        <w:t xml:space="preserve"> </w:t>
      </w:r>
      <w:r w:rsidRPr="00A01E20">
        <w:t>to</w:t>
      </w:r>
      <w:r w:rsidR="00CA524D">
        <w:t xml:space="preserve"> </w:t>
      </w:r>
      <w:r w:rsidRPr="00A01E20">
        <w:t>gain</w:t>
      </w:r>
      <w:r w:rsidR="00CA524D">
        <w:t xml:space="preserve"> </w:t>
      </w:r>
      <w:r w:rsidRPr="00A01E20">
        <w:t>basic</w:t>
      </w:r>
      <w:r w:rsidR="00CA524D">
        <w:t xml:space="preserve"> </w:t>
      </w:r>
      <w:r w:rsidRPr="00A01E20">
        <w:t>learning</w:t>
      </w:r>
      <w:r w:rsidR="00CA524D">
        <w:t xml:space="preserve"> </w:t>
      </w:r>
      <w:r w:rsidRPr="00A01E20">
        <w:t>skills.</w:t>
      </w:r>
      <w:r w:rsidR="00CA524D">
        <w:t xml:space="preserve"> </w:t>
      </w:r>
      <w:r w:rsidRPr="00A01E20">
        <w:t>Multimedia</w:t>
      </w:r>
      <w:r w:rsidR="00CA524D">
        <w:t xml:space="preserve"> </w:t>
      </w:r>
      <w:r w:rsidRPr="00A01E20">
        <w:t>computer</w:t>
      </w:r>
      <w:r w:rsidR="00CA524D">
        <w:t xml:space="preserve"> </w:t>
      </w:r>
      <w:r w:rsidRPr="00A01E20">
        <w:t>software</w:t>
      </w:r>
      <w:r w:rsidR="00CA524D">
        <w:t xml:space="preserve"> </w:t>
      </w:r>
      <w:r w:rsidRPr="00A01E20">
        <w:t>can</w:t>
      </w:r>
      <w:r w:rsidR="00CA524D">
        <w:t xml:space="preserve"> </w:t>
      </w:r>
      <w:r w:rsidRPr="00A01E20">
        <w:t>be</w:t>
      </w:r>
      <w:r w:rsidR="00CA524D">
        <w:t xml:space="preserve"> </w:t>
      </w:r>
      <w:r w:rsidRPr="00A01E20">
        <w:t>used</w:t>
      </w:r>
      <w:r w:rsidR="00CA524D">
        <w:t xml:space="preserve"> </w:t>
      </w:r>
      <w:r w:rsidRPr="00A01E20">
        <w:t>to</w:t>
      </w:r>
      <w:r w:rsidR="00CA524D">
        <w:t xml:space="preserve"> </w:t>
      </w:r>
      <w:r w:rsidRPr="00A01E20">
        <w:t>provide</w:t>
      </w:r>
      <w:r w:rsidR="00CA524D">
        <w:t xml:space="preserve"> </w:t>
      </w:r>
      <w:r w:rsidRPr="00A01E20">
        <w:t>an</w:t>
      </w:r>
      <w:r w:rsidR="00CA524D">
        <w:t xml:space="preserve"> </w:t>
      </w:r>
      <w:r w:rsidRPr="00A01E20">
        <w:t>audio-visual</w:t>
      </w:r>
      <w:r w:rsidR="00CA524D">
        <w:t xml:space="preserve"> </w:t>
      </w:r>
      <w:r w:rsidRPr="00A01E20">
        <w:t>effect</w:t>
      </w:r>
      <w:r w:rsidR="00CA524D">
        <w:t xml:space="preserve"> </w:t>
      </w:r>
      <w:r w:rsidRPr="00A01E20">
        <w:t>which</w:t>
      </w:r>
      <w:r w:rsidR="00CA524D">
        <w:t xml:space="preserve"> </w:t>
      </w:r>
      <w:r w:rsidRPr="00A01E20">
        <w:t>helps</w:t>
      </w:r>
      <w:r w:rsidR="00CA524D">
        <w:t xml:space="preserve"> </w:t>
      </w:r>
      <w:r w:rsidRPr="00A01E20">
        <w:t>to</w:t>
      </w:r>
      <w:r w:rsidR="00CA524D">
        <w:t xml:space="preserve"> </w:t>
      </w:r>
      <w:r w:rsidRPr="00A01E20">
        <w:t>create</w:t>
      </w:r>
      <w:r w:rsidR="00CA524D">
        <w:t xml:space="preserve"> </w:t>
      </w:r>
      <w:r w:rsidRPr="00A01E20">
        <w:t>interest</w:t>
      </w:r>
      <w:r w:rsidR="00CA524D">
        <w:t xml:space="preserve"> </w:t>
      </w:r>
      <w:r w:rsidRPr="00A01E20">
        <w:t>and</w:t>
      </w:r>
      <w:r w:rsidR="00CA524D">
        <w:t xml:space="preserve"> </w:t>
      </w:r>
      <w:r w:rsidRPr="00A01E20">
        <w:t>engage</w:t>
      </w:r>
      <w:r w:rsidR="00CA524D">
        <w:t xml:space="preserve"> </w:t>
      </w:r>
      <w:r w:rsidRPr="00A01E20">
        <w:t>students</w:t>
      </w:r>
      <w:r w:rsidR="00CA524D">
        <w:t xml:space="preserve"> </w:t>
      </w:r>
      <w:r w:rsidRPr="00A01E20">
        <w:t>in</w:t>
      </w:r>
      <w:r w:rsidR="00CA524D">
        <w:t xml:space="preserve"> </w:t>
      </w:r>
      <w:r w:rsidRPr="00A01E20">
        <w:t>the</w:t>
      </w:r>
      <w:r w:rsidR="00CA524D">
        <w:t xml:space="preserve"> </w:t>
      </w:r>
      <w:r w:rsidRPr="00A01E20">
        <w:t>learning</w:t>
      </w:r>
      <w:r w:rsidR="00CA524D">
        <w:t xml:space="preserve"> </w:t>
      </w:r>
      <w:r w:rsidRPr="00A01E20">
        <w:t>process.</w:t>
      </w:r>
      <w:r w:rsidR="00CA524D">
        <w:t xml:space="preserve"> </w:t>
      </w:r>
      <w:r w:rsidRPr="00A01E20">
        <w:t>Interactive</w:t>
      </w:r>
      <w:r w:rsidR="00CA524D">
        <w:t xml:space="preserve"> </w:t>
      </w:r>
      <w:r w:rsidRPr="00A01E20">
        <w:t>software</w:t>
      </w:r>
      <w:r w:rsidR="00CA524D">
        <w:t xml:space="preserve"> </w:t>
      </w:r>
      <w:r w:rsidRPr="00A01E20">
        <w:t>applications</w:t>
      </w:r>
      <w:r w:rsidR="00CA524D">
        <w:t xml:space="preserve"> </w:t>
      </w:r>
      <w:r w:rsidRPr="00A01E20">
        <w:t>can</w:t>
      </w:r>
      <w:r w:rsidR="00CA524D">
        <w:t xml:space="preserve"> </w:t>
      </w:r>
      <w:r w:rsidRPr="00A01E20">
        <w:t>also</w:t>
      </w:r>
      <w:r w:rsidR="00CA524D">
        <w:t xml:space="preserve"> </w:t>
      </w:r>
      <w:r w:rsidRPr="00A01E20">
        <w:t>help</w:t>
      </w:r>
      <w:r w:rsidR="00CA524D">
        <w:t xml:space="preserve"> </w:t>
      </w:r>
      <w:r w:rsidRPr="00A01E20">
        <w:t>students</w:t>
      </w:r>
      <w:r w:rsidR="00CA524D">
        <w:t xml:space="preserve"> </w:t>
      </w:r>
      <w:r w:rsidRPr="00A01E20">
        <w:t>to</w:t>
      </w:r>
      <w:r w:rsidR="00CA524D">
        <w:t xml:space="preserve"> </w:t>
      </w:r>
      <w:r w:rsidRPr="00A01E20">
        <w:t>get</w:t>
      </w:r>
      <w:r w:rsidR="00CA524D">
        <w:t xml:space="preserve"> </w:t>
      </w:r>
      <w:r w:rsidRPr="00A01E20">
        <w:t>engaged</w:t>
      </w:r>
      <w:r w:rsidR="00CA524D">
        <w:t xml:space="preserve"> </w:t>
      </w:r>
      <w:r w:rsidRPr="00A01E20">
        <w:t>in</w:t>
      </w:r>
      <w:r w:rsidR="00CA524D">
        <w:t xml:space="preserve"> </w:t>
      </w:r>
      <w:r w:rsidRPr="00A01E20">
        <w:t>the</w:t>
      </w:r>
      <w:r w:rsidR="00CA524D">
        <w:t xml:space="preserve"> </w:t>
      </w:r>
      <w:r w:rsidRPr="00A01E20">
        <w:t>lesson</w:t>
      </w:r>
      <w:r w:rsidR="00CA524D">
        <w:t xml:space="preserve"> </w:t>
      </w:r>
      <w:r w:rsidRPr="00A01E20">
        <w:t>activities.</w:t>
      </w:r>
    </w:p>
    <w:p w:rsidR="005D5DCF" w:rsidRDefault="005D5DCF" w:rsidP="00DE7473">
      <w:pPr>
        <w:pStyle w:val="BodyText"/>
      </w:pPr>
      <w:r w:rsidRPr="00A01E20">
        <w:t>Thus,</w:t>
      </w:r>
      <w:r w:rsidR="00CA524D">
        <w:t xml:space="preserve"> </w:t>
      </w:r>
      <w:r w:rsidRPr="00A01E20">
        <w:t>it</w:t>
      </w:r>
      <w:r w:rsidR="00CA524D">
        <w:t xml:space="preserve"> </w:t>
      </w:r>
      <w:r w:rsidRPr="00A01E20">
        <w:t>can</w:t>
      </w:r>
      <w:r w:rsidR="00CA524D">
        <w:t xml:space="preserve"> </w:t>
      </w:r>
      <w:r w:rsidRPr="00A01E20">
        <w:t>be</w:t>
      </w:r>
      <w:r w:rsidR="00CA524D">
        <w:t xml:space="preserve"> </w:t>
      </w:r>
      <w:r w:rsidRPr="00A01E20">
        <w:t>concluded</w:t>
      </w:r>
      <w:r w:rsidR="00CA524D">
        <w:t xml:space="preserve"> </w:t>
      </w:r>
      <w:r w:rsidRPr="00A01E20">
        <w:t>that</w:t>
      </w:r>
      <w:r w:rsidR="00CA524D">
        <w:t xml:space="preserve"> </w:t>
      </w:r>
      <w:r w:rsidRPr="00A01E20">
        <w:t>ICT</w:t>
      </w:r>
      <w:r w:rsidR="00CA524D">
        <w:t xml:space="preserve"> </w:t>
      </w:r>
      <w:r w:rsidRPr="00A01E20">
        <w:t>integration</w:t>
      </w:r>
      <w:r w:rsidR="00CA524D">
        <w:t xml:space="preserve"> </w:t>
      </w:r>
      <w:r w:rsidRPr="00A01E20">
        <w:t>in</w:t>
      </w:r>
      <w:r w:rsidR="00CA524D">
        <w:t xml:space="preserve"> </w:t>
      </w:r>
      <w:r w:rsidRPr="00A01E20">
        <w:t>education</w:t>
      </w:r>
      <w:r w:rsidR="00CA524D">
        <w:t xml:space="preserve"> </w:t>
      </w:r>
      <w:r w:rsidRPr="00A01E20">
        <w:t>has</w:t>
      </w:r>
      <w:r w:rsidR="00CA524D">
        <w:t xml:space="preserve"> </w:t>
      </w:r>
      <w:r w:rsidRPr="00A01E20">
        <w:t>a</w:t>
      </w:r>
      <w:r w:rsidR="00CA524D">
        <w:t xml:space="preserve"> </w:t>
      </w:r>
      <w:r w:rsidRPr="00A01E20">
        <w:t>positive</w:t>
      </w:r>
      <w:r w:rsidR="00CA524D">
        <w:t xml:space="preserve"> </w:t>
      </w:r>
      <w:r w:rsidRPr="00A01E20">
        <w:t>impact</w:t>
      </w:r>
      <w:r w:rsidR="00CA524D">
        <w:t xml:space="preserve"> </w:t>
      </w:r>
      <w:r w:rsidRPr="00A01E20">
        <w:t>on</w:t>
      </w:r>
      <w:r w:rsidR="00CA524D">
        <w:t xml:space="preserve"> </w:t>
      </w:r>
      <w:r w:rsidRPr="00A01E20">
        <w:t>both</w:t>
      </w:r>
      <w:r w:rsidR="00CA524D">
        <w:t xml:space="preserve"> </w:t>
      </w:r>
      <w:r w:rsidRPr="00A01E20">
        <w:t>teaching</w:t>
      </w:r>
      <w:r w:rsidR="00CA524D">
        <w:t xml:space="preserve"> </w:t>
      </w:r>
      <w:r w:rsidRPr="00A01E20">
        <w:t>and</w:t>
      </w:r>
      <w:r w:rsidR="00CA524D">
        <w:t xml:space="preserve"> </w:t>
      </w:r>
      <w:r w:rsidRPr="00A01E20">
        <w:t>learning</w:t>
      </w:r>
      <w:r w:rsidR="00CA524D">
        <w:t xml:space="preserve"> </w:t>
      </w:r>
      <w:r w:rsidRPr="00A01E20">
        <w:t>process.</w:t>
      </w:r>
      <w:r w:rsidR="00CA524D">
        <w:t xml:space="preserve"> </w:t>
      </w:r>
      <w:r w:rsidRPr="00A01E20">
        <w:t>Technology</w:t>
      </w:r>
      <w:r w:rsidR="00CA524D">
        <w:t xml:space="preserve"> </w:t>
      </w:r>
      <w:r w:rsidRPr="00A01E20">
        <w:t>makes</w:t>
      </w:r>
      <w:r w:rsidR="00CA524D">
        <w:t xml:space="preserve"> </w:t>
      </w:r>
      <w:r w:rsidRPr="00A01E20">
        <w:t>a</w:t>
      </w:r>
      <w:r w:rsidR="00CA524D">
        <w:t xml:space="preserve"> </w:t>
      </w:r>
      <w:r w:rsidRPr="00A01E20">
        <w:t>lot</w:t>
      </w:r>
      <w:r w:rsidR="00CA524D">
        <w:t xml:space="preserve"> </w:t>
      </w:r>
      <w:r w:rsidRPr="00A01E20">
        <w:t>of</w:t>
      </w:r>
      <w:r w:rsidR="00CA524D">
        <w:t xml:space="preserve"> </w:t>
      </w:r>
      <w:r w:rsidRPr="00A01E20">
        <w:t>difference</w:t>
      </w:r>
      <w:r w:rsidR="00CA524D">
        <w:t xml:space="preserve"> </w:t>
      </w:r>
      <w:r w:rsidRPr="00A01E20">
        <w:t>in</w:t>
      </w:r>
      <w:r w:rsidR="00CA524D">
        <w:t xml:space="preserve"> </w:t>
      </w:r>
      <w:r w:rsidRPr="00A01E20">
        <w:t>the</w:t>
      </w:r>
      <w:r w:rsidR="00CA524D">
        <w:t xml:space="preserve"> </w:t>
      </w:r>
      <w:r w:rsidRPr="00A01E20">
        <w:t>delivery</w:t>
      </w:r>
      <w:r w:rsidR="00CA524D">
        <w:t xml:space="preserve"> </w:t>
      </w:r>
      <w:r w:rsidRPr="00A01E20">
        <w:t>of</w:t>
      </w:r>
      <w:r w:rsidR="00CA524D">
        <w:t xml:space="preserve"> </w:t>
      </w:r>
      <w:r w:rsidRPr="00A01E20">
        <w:t>lessons</w:t>
      </w:r>
      <w:r w:rsidR="00CA524D">
        <w:t xml:space="preserve"> </w:t>
      </w:r>
      <w:r w:rsidRPr="00A01E20">
        <w:t>or</w:t>
      </w:r>
      <w:r w:rsidR="00CA524D">
        <w:t xml:space="preserve"> </w:t>
      </w:r>
      <w:r w:rsidRPr="00A01E20">
        <w:t>even</w:t>
      </w:r>
      <w:r w:rsidR="00CA524D">
        <w:t xml:space="preserve"> </w:t>
      </w:r>
      <w:r w:rsidRPr="00A01E20">
        <w:t>education</w:t>
      </w:r>
      <w:r w:rsidR="00CA524D">
        <w:t xml:space="preserve"> </w:t>
      </w:r>
      <w:r w:rsidRPr="00A01E20">
        <w:t>at</w:t>
      </w:r>
      <w:r w:rsidR="00CA524D">
        <w:t xml:space="preserve"> </w:t>
      </w:r>
      <w:r w:rsidRPr="00A01E20">
        <w:t>large.</w:t>
      </w:r>
      <w:r w:rsidR="00CA524D">
        <w:t xml:space="preserve"> </w:t>
      </w:r>
      <w:r w:rsidRPr="00A01E20">
        <w:t>ICT</w:t>
      </w:r>
      <w:r w:rsidR="00CA524D">
        <w:t xml:space="preserve"> </w:t>
      </w:r>
      <w:r w:rsidRPr="00A01E20">
        <w:t>has</w:t>
      </w:r>
      <w:r w:rsidR="00CA524D">
        <w:t xml:space="preserve"> </w:t>
      </w:r>
      <w:r w:rsidRPr="00A01E20">
        <w:t>the</w:t>
      </w:r>
      <w:r w:rsidR="00CA524D">
        <w:t xml:space="preserve"> </w:t>
      </w:r>
      <w:r w:rsidRPr="00A01E20">
        <w:t>potential</w:t>
      </w:r>
      <w:r w:rsidR="00CA524D">
        <w:t xml:space="preserve"> </w:t>
      </w:r>
      <w:r w:rsidRPr="00A01E20">
        <w:t>for</w:t>
      </w:r>
      <w:r w:rsidR="00CA524D">
        <w:t xml:space="preserve"> </w:t>
      </w:r>
      <w:r w:rsidRPr="00A01E20">
        <w:t>a</w:t>
      </w:r>
      <w:r w:rsidR="00CA524D">
        <w:t xml:space="preserve"> </w:t>
      </w:r>
      <w:r w:rsidRPr="00A01E20">
        <w:t>wider</w:t>
      </w:r>
      <w:r w:rsidR="00CA524D">
        <w:t xml:space="preserve"> </w:t>
      </w:r>
      <w:r w:rsidRPr="00A01E20">
        <w:t>accessibility</w:t>
      </w:r>
      <w:r w:rsidR="00CA524D">
        <w:t xml:space="preserve"> </w:t>
      </w:r>
      <w:r w:rsidRPr="00A01E20">
        <w:t>to</w:t>
      </w:r>
      <w:r w:rsidR="00CA524D">
        <w:t xml:space="preserve"> </w:t>
      </w:r>
      <w:r w:rsidRPr="00A01E20">
        <w:t>educational</w:t>
      </w:r>
      <w:r w:rsidR="00CA524D">
        <w:t xml:space="preserve"> </w:t>
      </w:r>
      <w:r w:rsidRPr="00A01E20">
        <w:t>resources.</w:t>
      </w:r>
      <w:r w:rsidR="00CA524D">
        <w:t xml:space="preserve"> </w:t>
      </w:r>
      <w:r w:rsidRPr="00A01E20">
        <w:t>Furthermore,</w:t>
      </w:r>
      <w:r w:rsidR="00CA524D">
        <w:t xml:space="preserve"> </w:t>
      </w:r>
      <w:r w:rsidRPr="00A01E20">
        <w:t>it</w:t>
      </w:r>
      <w:r w:rsidR="00CA524D">
        <w:t xml:space="preserve"> </w:t>
      </w:r>
      <w:r w:rsidRPr="00A01E20">
        <w:t>enhances</w:t>
      </w:r>
      <w:r w:rsidR="00CA524D">
        <w:t xml:space="preserve"> </w:t>
      </w:r>
      <w:r w:rsidRPr="00A01E20">
        <w:t>flexibility,</w:t>
      </w:r>
      <w:r w:rsidR="00CA524D">
        <w:t xml:space="preserve"> </w:t>
      </w:r>
      <w:r w:rsidRPr="00A01E20">
        <w:t>so</w:t>
      </w:r>
      <w:r w:rsidR="00CA524D">
        <w:t xml:space="preserve"> </w:t>
      </w:r>
      <w:r w:rsidRPr="00A01E20">
        <w:t>that,</w:t>
      </w:r>
      <w:r w:rsidR="00CA524D">
        <w:t xml:space="preserve"> </w:t>
      </w:r>
      <w:r w:rsidRPr="00A01E20">
        <w:t>students</w:t>
      </w:r>
      <w:r w:rsidR="00CA524D">
        <w:t xml:space="preserve"> </w:t>
      </w:r>
      <w:r w:rsidRPr="00A01E20">
        <w:t>can</w:t>
      </w:r>
      <w:r w:rsidR="00CA524D">
        <w:t xml:space="preserve"> </w:t>
      </w:r>
      <w:r w:rsidRPr="00A01E20">
        <w:t>have</w:t>
      </w:r>
      <w:r w:rsidR="00CA524D">
        <w:t xml:space="preserve"> </w:t>
      </w:r>
      <w:r w:rsidRPr="00A01E20">
        <w:t>access</w:t>
      </w:r>
      <w:r w:rsidR="00CA524D">
        <w:t xml:space="preserve"> </w:t>
      </w:r>
      <w:r w:rsidRPr="00A01E20">
        <w:t>to</w:t>
      </w:r>
      <w:r w:rsidR="00CA524D">
        <w:t xml:space="preserve"> </w:t>
      </w:r>
      <w:r w:rsidRPr="00A01E20">
        <w:t>learning</w:t>
      </w:r>
      <w:r w:rsidR="00CA524D">
        <w:t xml:space="preserve"> </w:t>
      </w:r>
      <w:r w:rsidRPr="00A01E20">
        <w:t>irrespective</w:t>
      </w:r>
      <w:r w:rsidR="00CA524D">
        <w:t xml:space="preserve"> </w:t>
      </w:r>
      <w:r w:rsidRPr="00A01E20">
        <w:t>of</w:t>
      </w:r>
      <w:r w:rsidR="00CA524D">
        <w:t xml:space="preserve"> </w:t>
      </w:r>
      <w:r w:rsidRPr="00A01E20">
        <w:t>time</w:t>
      </w:r>
      <w:r w:rsidR="00CA524D">
        <w:t xml:space="preserve"> </w:t>
      </w:r>
      <w:r w:rsidRPr="00A01E20">
        <w:t>and</w:t>
      </w:r>
      <w:r w:rsidR="00CA524D">
        <w:t xml:space="preserve"> </w:t>
      </w:r>
      <w:r w:rsidRPr="00A01E20">
        <w:t>geographical</w:t>
      </w:r>
      <w:r w:rsidR="00CA524D">
        <w:t xml:space="preserve"> </w:t>
      </w:r>
      <w:r w:rsidRPr="00A01E20">
        <w:t>limitations.</w:t>
      </w:r>
      <w:r w:rsidR="00CA524D">
        <w:t xml:space="preserve"> </w:t>
      </w:r>
      <w:r w:rsidRPr="00A01E20">
        <w:t>It</w:t>
      </w:r>
      <w:r w:rsidR="00CA524D">
        <w:t xml:space="preserve"> </w:t>
      </w:r>
      <w:r w:rsidRPr="00A01E20">
        <w:t>can</w:t>
      </w:r>
      <w:r w:rsidR="00CA524D">
        <w:t xml:space="preserve"> </w:t>
      </w:r>
      <w:r w:rsidRPr="00A01E20">
        <w:t>also</w:t>
      </w:r>
      <w:r w:rsidR="00CA524D">
        <w:t xml:space="preserve"> </w:t>
      </w:r>
      <w:r w:rsidRPr="00A01E20">
        <w:t>have</w:t>
      </w:r>
      <w:r w:rsidR="00CA524D">
        <w:t xml:space="preserve"> </w:t>
      </w:r>
      <w:r w:rsidRPr="00A01E20">
        <w:t>an</w:t>
      </w:r>
      <w:r w:rsidR="00CA524D">
        <w:t xml:space="preserve"> </w:t>
      </w:r>
      <w:r w:rsidRPr="00A01E20">
        <w:t>impact</w:t>
      </w:r>
      <w:r w:rsidR="00CA524D">
        <w:t xml:space="preserve"> </w:t>
      </w:r>
      <w:r w:rsidRPr="00A01E20">
        <w:t>on</w:t>
      </w:r>
      <w:r w:rsidR="00CA524D">
        <w:t xml:space="preserve"> </w:t>
      </w:r>
      <w:r w:rsidRPr="00A01E20">
        <w:t>the</w:t>
      </w:r>
      <w:r w:rsidR="00CA524D">
        <w:t xml:space="preserve"> </w:t>
      </w:r>
      <w:r w:rsidRPr="00A01E20">
        <w:t>way</w:t>
      </w:r>
      <w:r w:rsidR="00CA524D">
        <w:t xml:space="preserve"> </w:t>
      </w:r>
      <w:r w:rsidRPr="00A01E20">
        <w:t>students</w:t>
      </w:r>
      <w:r w:rsidR="00CA524D">
        <w:t xml:space="preserve"> </w:t>
      </w:r>
      <w:r w:rsidRPr="00A01E20">
        <w:t>are</w:t>
      </w:r>
      <w:r w:rsidR="00CA524D">
        <w:t xml:space="preserve"> </w:t>
      </w:r>
      <w:r w:rsidRPr="00A01E20">
        <w:t>taught</w:t>
      </w:r>
      <w:r w:rsidR="00CA524D">
        <w:t xml:space="preserve"> </w:t>
      </w:r>
      <w:r w:rsidRPr="00A01E20">
        <w:t>in</w:t>
      </w:r>
      <w:r w:rsidR="00CA524D">
        <w:t xml:space="preserve"> </w:t>
      </w:r>
      <w:r w:rsidRPr="00A01E20">
        <w:t>the</w:t>
      </w:r>
      <w:r w:rsidR="00CA524D">
        <w:t xml:space="preserve"> </w:t>
      </w:r>
      <w:r w:rsidRPr="00A01E20">
        <w:t>classroom</w:t>
      </w:r>
      <w:r w:rsidR="00CA524D">
        <w:t xml:space="preserve"> </w:t>
      </w:r>
      <w:r w:rsidRPr="00A01E20">
        <w:t>and</w:t>
      </w:r>
      <w:r w:rsidR="00CA524D">
        <w:t xml:space="preserve"> </w:t>
      </w:r>
      <w:r w:rsidRPr="00A01E20">
        <w:t>the</w:t>
      </w:r>
      <w:r w:rsidR="00CA524D">
        <w:t xml:space="preserve"> </w:t>
      </w:r>
      <w:r w:rsidRPr="00A01E20">
        <w:t>way</w:t>
      </w:r>
      <w:r w:rsidR="00CA524D">
        <w:t xml:space="preserve"> </w:t>
      </w:r>
      <w:r w:rsidRPr="00A01E20">
        <w:t>they</w:t>
      </w:r>
      <w:r w:rsidR="00CA524D">
        <w:t xml:space="preserve"> </w:t>
      </w:r>
      <w:r w:rsidRPr="00A01E20">
        <w:t>learn.</w:t>
      </w:r>
      <w:r w:rsidR="00CA524D">
        <w:t xml:space="preserve"> </w:t>
      </w:r>
      <w:r w:rsidRPr="00A01E20">
        <w:t>It</w:t>
      </w:r>
      <w:r w:rsidR="00CA524D">
        <w:t xml:space="preserve"> </w:t>
      </w:r>
      <w:r w:rsidRPr="00A01E20">
        <w:t>helps</w:t>
      </w:r>
      <w:r w:rsidR="00CA524D">
        <w:t xml:space="preserve"> </w:t>
      </w:r>
      <w:r w:rsidRPr="00A01E20">
        <w:t>to</w:t>
      </w:r>
      <w:r w:rsidR="00CA524D">
        <w:t xml:space="preserve"> </w:t>
      </w:r>
      <w:r w:rsidRPr="00A01E20">
        <w:t>motivate</w:t>
      </w:r>
      <w:r w:rsidR="00CA524D">
        <w:t xml:space="preserve"> </w:t>
      </w:r>
      <w:r w:rsidRPr="00A01E20">
        <w:t>the</w:t>
      </w:r>
      <w:r w:rsidR="00CA524D">
        <w:t xml:space="preserve"> </w:t>
      </w:r>
      <w:r w:rsidRPr="00A01E20">
        <w:t>learners</w:t>
      </w:r>
      <w:r w:rsidR="00CA524D">
        <w:t xml:space="preserve"> </w:t>
      </w:r>
      <w:r w:rsidRPr="00A01E20">
        <w:t>by</w:t>
      </w:r>
      <w:r w:rsidR="00CA524D">
        <w:t xml:space="preserve"> </w:t>
      </w:r>
      <w:r w:rsidRPr="00A01E20">
        <w:t>creating</w:t>
      </w:r>
      <w:r w:rsidR="00CA524D">
        <w:t xml:space="preserve"> </w:t>
      </w:r>
      <w:r w:rsidRPr="00A01E20">
        <w:t>a</w:t>
      </w:r>
      <w:r w:rsidR="00CA524D">
        <w:t xml:space="preserve"> </w:t>
      </w:r>
      <w:r w:rsidRPr="00A01E20">
        <w:t>rich</w:t>
      </w:r>
      <w:r w:rsidR="00CA524D">
        <w:t xml:space="preserve"> </w:t>
      </w:r>
      <w:r w:rsidRPr="00A01E20">
        <w:t>learning</w:t>
      </w:r>
      <w:r w:rsidR="00CA524D">
        <w:t xml:space="preserve"> </w:t>
      </w:r>
      <w:r w:rsidRPr="00A01E20">
        <w:t>environment</w:t>
      </w:r>
      <w:r w:rsidR="00CA524D">
        <w:t xml:space="preserve"> </w:t>
      </w:r>
      <w:r w:rsidRPr="00A01E20">
        <w:t>by</w:t>
      </w:r>
      <w:r w:rsidR="00CA524D">
        <w:t xml:space="preserve"> </w:t>
      </w:r>
      <w:r w:rsidRPr="00A01E20">
        <w:t>providing</w:t>
      </w:r>
      <w:r w:rsidR="00CA524D">
        <w:t xml:space="preserve"> </w:t>
      </w:r>
      <w:r w:rsidRPr="00A01E20">
        <w:t>new</w:t>
      </w:r>
      <w:r w:rsidR="00CA524D">
        <w:t xml:space="preserve"> </w:t>
      </w:r>
      <w:r w:rsidRPr="00A01E20">
        <w:t>opportunities</w:t>
      </w:r>
      <w:r w:rsidR="00CA524D">
        <w:t xml:space="preserve"> </w:t>
      </w:r>
      <w:r w:rsidRPr="00A01E20">
        <w:t>for</w:t>
      </w:r>
      <w:r w:rsidR="00CA524D">
        <w:t xml:space="preserve"> </w:t>
      </w:r>
      <w:r w:rsidRPr="00A01E20">
        <w:t>both</w:t>
      </w:r>
      <w:r w:rsidR="00CA524D">
        <w:t xml:space="preserve"> </w:t>
      </w:r>
      <w:r w:rsidRPr="00A01E20">
        <w:t>instructors</w:t>
      </w:r>
      <w:r w:rsidR="00CA524D">
        <w:t xml:space="preserve"> </w:t>
      </w:r>
      <w:r w:rsidRPr="00A01E20">
        <w:t>and</w:t>
      </w:r>
      <w:r w:rsidR="00CA524D">
        <w:t xml:space="preserve"> </w:t>
      </w:r>
      <w:r w:rsidRPr="00A01E20">
        <w:t>students.</w:t>
      </w:r>
      <w:r w:rsidR="00CA524D">
        <w:t xml:space="preserve"> </w:t>
      </w:r>
      <w:r w:rsidRPr="00A01E20">
        <w:t>These</w:t>
      </w:r>
      <w:r w:rsidR="00CA524D">
        <w:t xml:space="preserve"> </w:t>
      </w:r>
      <w:r w:rsidRPr="00A01E20">
        <w:t>opportunities</w:t>
      </w:r>
      <w:r w:rsidR="00CA524D">
        <w:t xml:space="preserve"> </w:t>
      </w:r>
      <w:r w:rsidRPr="00A01E20">
        <w:t>can</w:t>
      </w:r>
      <w:r w:rsidR="00CA524D">
        <w:t xml:space="preserve"> </w:t>
      </w:r>
      <w:r w:rsidRPr="00A01E20">
        <w:t>have</w:t>
      </w:r>
      <w:r w:rsidR="00CA524D">
        <w:t xml:space="preserve"> </w:t>
      </w:r>
      <w:r w:rsidRPr="00A01E20">
        <w:t>a</w:t>
      </w:r>
      <w:r w:rsidR="00CA524D">
        <w:t xml:space="preserve"> </w:t>
      </w:r>
      <w:r w:rsidRPr="00A01E20">
        <w:t>significant</w:t>
      </w:r>
      <w:r w:rsidR="00CA524D">
        <w:t xml:space="preserve"> </w:t>
      </w:r>
      <w:r w:rsidRPr="00A01E20">
        <w:t>influence</w:t>
      </w:r>
      <w:r w:rsidR="00CA524D">
        <w:t xml:space="preserve"> </w:t>
      </w:r>
      <w:r w:rsidRPr="00A01E20">
        <w:t>on</w:t>
      </w:r>
      <w:r w:rsidR="00CA524D">
        <w:t xml:space="preserve"> </w:t>
      </w:r>
      <w:r w:rsidRPr="00A01E20">
        <w:t>students'</w:t>
      </w:r>
      <w:r w:rsidR="00CA524D">
        <w:t xml:space="preserve"> </w:t>
      </w:r>
      <w:r w:rsidRPr="00A01E20">
        <w:t>academic</w:t>
      </w:r>
      <w:r w:rsidR="00CA524D">
        <w:t xml:space="preserve"> </w:t>
      </w:r>
      <w:r w:rsidRPr="00A01E20">
        <w:t>performance</w:t>
      </w:r>
      <w:r w:rsidR="00CA524D">
        <w:t xml:space="preserve"> </w:t>
      </w:r>
      <w:r w:rsidRPr="00A01E20">
        <w:t>and</w:t>
      </w:r>
      <w:r w:rsidR="00CA524D">
        <w:t xml:space="preserve"> </w:t>
      </w:r>
      <w:r w:rsidRPr="00A01E20">
        <w:t>educational</w:t>
      </w:r>
      <w:r w:rsidR="00CA524D">
        <w:t xml:space="preserve"> </w:t>
      </w:r>
      <w:r w:rsidRPr="00A01E20">
        <w:t>achievement.</w:t>
      </w:r>
      <w:r w:rsidR="00CA524D">
        <w:t xml:space="preserve"> </w:t>
      </w:r>
      <w:r w:rsidRPr="00A01E20">
        <w:t>Likewise,</w:t>
      </w:r>
      <w:r w:rsidR="00CA524D">
        <w:t xml:space="preserve"> </w:t>
      </w:r>
      <w:r w:rsidRPr="00A01E20">
        <w:t>broader</w:t>
      </w:r>
      <w:r w:rsidR="00CA524D">
        <w:t xml:space="preserve"> </w:t>
      </w:r>
      <w:r w:rsidRPr="00A01E20">
        <w:t>availability</w:t>
      </w:r>
      <w:r w:rsidR="00CA524D">
        <w:t xml:space="preserve"> </w:t>
      </w:r>
      <w:r w:rsidRPr="00A01E20">
        <w:t>of</w:t>
      </w:r>
      <w:r w:rsidR="00CA524D">
        <w:t xml:space="preserve"> </w:t>
      </w:r>
      <w:r w:rsidRPr="00A01E20">
        <w:t>good</w:t>
      </w:r>
      <w:r w:rsidR="00CA524D">
        <w:t xml:space="preserve"> </w:t>
      </w:r>
      <w:r w:rsidRPr="00A01E20">
        <w:t>educational</w:t>
      </w:r>
      <w:r w:rsidR="00CA524D">
        <w:t xml:space="preserve"> </w:t>
      </w:r>
      <w:r w:rsidRPr="00A01E20">
        <w:t>practices</w:t>
      </w:r>
      <w:r w:rsidR="00CA524D">
        <w:t xml:space="preserve"> </w:t>
      </w:r>
      <w:r w:rsidRPr="00A01E20">
        <w:t>and</w:t>
      </w:r>
      <w:r w:rsidR="00CA524D">
        <w:t xml:space="preserve"> </w:t>
      </w:r>
      <w:r w:rsidRPr="00A01E20">
        <w:t>educational</w:t>
      </w:r>
      <w:r w:rsidR="00CA524D">
        <w:t xml:space="preserve"> </w:t>
      </w:r>
      <w:r w:rsidRPr="00A01E20">
        <w:t>programs,</w:t>
      </w:r>
      <w:r w:rsidR="00CA524D">
        <w:t xml:space="preserve"> </w:t>
      </w:r>
      <w:r w:rsidRPr="00A01E20">
        <w:t>which</w:t>
      </w:r>
      <w:r w:rsidR="00CA524D">
        <w:t xml:space="preserve"> </w:t>
      </w:r>
      <w:r w:rsidRPr="00A01E20">
        <w:t>can</w:t>
      </w:r>
      <w:r w:rsidR="00CA524D">
        <w:t xml:space="preserve"> </w:t>
      </w:r>
      <w:r w:rsidRPr="00A01E20">
        <w:t>be</w:t>
      </w:r>
      <w:r w:rsidR="00CA524D">
        <w:t xml:space="preserve"> </w:t>
      </w:r>
      <w:r w:rsidRPr="00A01E20">
        <w:t>shared</w:t>
      </w:r>
      <w:r w:rsidR="00CA524D">
        <w:t xml:space="preserve"> </w:t>
      </w:r>
      <w:r w:rsidRPr="00A01E20">
        <w:t>through</w:t>
      </w:r>
      <w:r w:rsidR="00CA524D">
        <w:t xml:space="preserve"> </w:t>
      </w:r>
      <w:r w:rsidRPr="00A01E20">
        <w:t>ICT,</w:t>
      </w:r>
      <w:r w:rsidR="00CA524D">
        <w:t xml:space="preserve"> </w:t>
      </w:r>
      <w:r w:rsidRPr="00A01E20">
        <w:t>can</w:t>
      </w:r>
      <w:r w:rsidR="00CA524D">
        <w:t xml:space="preserve"> </w:t>
      </w:r>
      <w:r w:rsidRPr="00A01E20">
        <w:t>enhance</w:t>
      </w:r>
      <w:r w:rsidR="00CA524D">
        <w:t xml:space="preserve"> </w:t>
      </w:r>
      <w:r w:rsidRPr="00A01E20">
        <w:t>the</w:t>
      </w:r>
      <w:r w:rsidR="00CA524D">
        <w:t xml:space="preserve"> </w:t>
      </w:r>
      <w:r w:rsidRPr="00A01E20">
        <w:t>spre</w:t>
      </w:r>
      <w:r>
        <w:t>ad</w:t>
      </w:r>
      <w:r w:rsidR="00CA524D">
        <w:t xml:space="preserve"> </w:t>
      </w:r>
      <w:r>
        <w:t>of</w:t>
      </w:r>
      <w:r w:rsidR="00CA524D">
        <w:t xml:space="preserve"> </w:t>
      </w:r>
      <w:r>
        <w:t>best</w:t>
      </w:r>
      <w:r w:rsidR="00CA524D">
        <w:t xml:space="preserve"> </w:t>
      </w:r>
      <w:r>
        <w:t>education</w:t>
      </w:r>
      <w:r w:rsidR="00CA524D">
        <w:t xml:space="preserve"> </w:t>
      </w:r>
      <w:r>
        <w:t>system</w:t>
      </w:r>
      <w:r w:rsidR="00CA524D">
        <w:t xml:space="preserve"> </w:t>
      </w:r>
      <w:r>
        <w:t>(</w:t>
      </w:r>
      <w:r>
        <w:rPr>
          <w:lang w:eastAsia="ja-JP"/>
        </w:rPr>
        <w:t>Bindu</w:t>
      </w:r>
      <w:r>
        <w:t>,</w:t>
      </w:r>
      <w:r w:rsidR="00CA524D">
        <w:t xml:space="preserve"> </w:t>
      </w:r>
      <w:r>
        <w:t>2016)</w:t>
      </w:r>
      <w:r w:rsidRPr="00A01E20">
        <w:t>.</w:t>
      </w:r>
    </w:p>
    <w:p w:rsidR="005D5DCF" w:rsidRPr="005F230B" w:rsidRDefault="005D5DCF" w:rsidP="00DE7473">
      <w:pPr>
        <w:pStyle w:val="BodyText"/>
      </w:pPr>
      <w:r w:rsidRPr="00A01E20">
        <w:t>Successful</w:t>
      </w:r>
      <w:r w:rsidR="00CA524D">
        <w:t xml:space="preserve"> </w:t>
      </w:r>
      <w:r w:rsidRPr="00A01E20">
        <w:t>utilization</w:t>
      </w:r>
      <w:r w:rsidR="00CA524D">
        <w:t xml:space="preserve"> </w:t>
      </w:r>
      <w:r w:rsidRPr="00A01E20">
        <w:t>of</w:t>
      </w:r>
      <w:r w:rsidR="00CA524D">
        <w:t xml:space="preserve"> </w:t>
      </w:r>
      <w:r w:rsidRPr="00A01E20">
        <w:t>digital</w:t>
      </w:r>
      <w:r w:rsidR="00CA524D">
        <w:t xml:space="preserve"> </w:t>
      </w:r>
      <w:r w:rsidRPr="00A01E20">
        <w:t>technology</w:t>
      </w:r>
      <w:r w:rsidR="00CA524D">
        <w:t xml:space="preserve"> </w:t>
      </w:r>
      <w:r w:rsidRPr="00A01E20">
        <w:t>(ICT)</w:t>
      </w:r>
      <w:r w:rsidR="00CA524D">
        <w:t xml:space="preserve"> </w:t>
      </w:r>
      <w:r w:rsidRPr="00A01E20">
        <w:t>depends</w:t>
      </w:r>
      <w:r w:rsidR="00CA524D">
        <w:t xml:space="preserve"> </w:t>
      </w:r>
      <w:r w:rsidRPr="00A01E20">
        <w:t>not</w:t>
      </w:r>
      <w:r w:rsidR="00CA524D">
        <w:t xml:space="preserve"> </w:t>
      </w:r>
      <w:r w:rsidRPr="00A01E20">
        <w:t>just</w:t>
      </w:r>
      <w:r w:rsidR="00CA524D">
        <w:t xml:space="preserve"> </w:t>
      </w:r>
      <w:r w:rsidRPr="00A01E20">
        <w:t>upon</w:t>
      </w:r>
      <w:r w:rsidR="00CA524D">
        <w:t xml:space="preserve"> </w:t>
      </w:r>
      <w:r w:rsidRPr="00A01E20">
        <w:t>sufficient</w:t>
      </w:r>
      <w:r w:rsidR="00CA524D">
        <w:t xml:space="preserve"> </w:t>
      </w:r>
      <w:r w:rsidRPr="00A01E20">
        <w:t>access</w:t>
      </w:r>
      <w:r w:rsidR="00CA524D">
        <w:t xml:space="preserve"> </w:t>
      </w:r>
      <w:r w:rsidRPr="00A01E20">
        <w:t>to</w:t>
      </w:r>
      <w:r w:rsidR="00CA524D">
        <w:t xml:space="preserve"> </w:t>
      </w:r>
      <w:r w:rsidRPr="00A01E20">
        <w:t>equipment,</w:t>
      </w:r>
      <w:r w:rsidR="00CA524D">
        <w:t xml:space="preserve"> </w:t>
      </w:r>
      <w:r w:rsidRPr="00A01E20">
        <w:t>tools</w:t>
      </w:r>
      <w:r w:rsidR="00CA524D">
        <w:t xml:space="preserve"> </w:t>
      </w:r>
      <w:r w:rsidRPr="00A01E20">
        <w:t>and</w:t>
      </w:r>
      <w:r w:rsidR="00CA524D">
        <w:t xml:space="preserve"> </w:t>
      </w:r>
      <w:r w:rsidRPr="00A01E20">
        <w:t>resources,</w:t>
      </w:r>
      <w:r w:rsidR="00CA524D">
        <w:t xml:space="preserve"> </w:t>
      </w:r>
      <w:r w:rsidRPr="00A01E20">
        <w:t>but</w:t>
      </w:r>
      <w:r w:rsidR="00CA524D">
        <w:t xml:space="preserve"> </w:t>
      </w:r>
      <w:r w:rsidRPr="00A01E20">
        <w:t>also</w:t>
      </w:r>
      <w:r w:rsidR="00CA524D">
        <w:t xml:space="preserve"> </w:t>
      </w:r>
      <w:r w:rsidRPr="00A01E20">
        <w:t>on</w:t>
      </w:r>
      <w:r w:rsidR="00CA524D">
        <w:t xml:space="preserve"> </w:t>
      </w:r>
      <w:r w:rsidRPr="00A01E20">
        <w:t>the</w:t>
      </w:r>
      <w:r w:rsidR="00CA524D">
        <w:t xml:space="preserve"> </w:t>
      </w:r>
      <w:r w:rsidRPr="00A01E20">
        <w:t>availability</w:t>
      </w:r>
      <w:r w:rsidR="00CA524D">
        <w:t xml:space="preserve"> </w:t>
      </w:r>
      <w:r w:rsidRPr="00A01E20">
        <w:t>of</w:t>
      </w:r>
      <w:r w:rsidR="00CA524D">
        <w:t xml:space="preserve"> </w:t>
      </w:r>
      <w:r w:rsidRPr="00A01E20">
        <w:t>sufficient</w:t>
      </w:r>
      <w:r w:rsidR="00CA524D">
        <w:t xml:space="preserve"> </w:t>
      </w:r>
      <w:r w:rsidRPr="00A01E20">
        <w:t>training,</w:t>
      </w:r>
      <w:r w:rsidR="00CA524D">
        <w:t xml:space="preserve"> </w:t>
      </w:r>
      <w:r w:rsidRPr="00A01E20">
        <w:t>and</w:t>
      </w:r>
      <w:r w:rsidR="00CA524D">
        <w:t xml:space="preserve"> </w:t>
      </w:r>
      <w:r w:rsidRPr="00A01E20">
        <w:t>knowledge</w:t>
      </w:r>
      <w:r w:rsidR="00CA524D">
        <w:t xml:space="preserve"> </w:t>
      </w:r>
      <w:r w:rsidRPr="00A01E20">
        <w:t>and</w:t>
      </w:r>
      <w:r w:rsidR="00CA524D">
        <w:t xml:space="preserve"> </w:t>
      </w:r>
      <w:r w:rsidRPr="00A01E20">
        <w:t>support</w:t>
      </w:r>
      <w:r w:rsidR="00CA524D">
        <w:t xml:space="preserve"> </w:t>
      </w:r>
      <w:r w:rsidRPr="00A01E20">
        <w:t>networks</w:t>
      </w:r>
      <w:r w:rsidR="00CA524D">
        <w:t xml:space="preserve"> </w:t>
      </w:r>
      <w:r w:rsidRPr="00A01E20">
        <w:t>for</w:t>
      </w:r>
      <w:r w:rsidR="00CA524D">
        <w:t xml:space="preserve"> </w:t>
      </w:r>
      <w:r w:rsidRPr="00A01E20">
        <w:t>instructors</w:t>
      </w:r>
      <w:r w:rsidR="00CA524D">
        <w:t xml:space="preserve"> </w:t>
      </w:r>
      <w:r w:rsidRPr="00A01E20">
        <w:t>and</w:t>
      </w:r>
      <w:r w:rsidR="00CA524D">
        <w:t xml:space="preserve"> </w:t>
      </w:r>
      <w:r w:rsidRPr="00A01E20">
        <w:t>learners.</w:t>
      </w:r>
      <w:r w:rsidR="00CA524D">
        <w:t xml:space="preserve"> </w:t>
      </w:r>
      <w:r w:rsidRPr="00A01E20">
        <w:t>Providing</w:t>
      </w:r>
      <w:r w:rsidR="00CA524D">
        <w:t xml:space="preserve"> </w:t>
      </w:r>
      <w:r w:rsidRPr="00A01E20">
        <w:t>instructors</w:t>
      </w:r>
      <w:r w:rsidR="00CA524D">
        <w:t xml:space="preserve"> </w:t>
      </w:r>
      <w:r w:rsidRPr="00A01E20">
        <w:t>and</w:t>
      </w:r>
      <w:r w:rsidR="00CA524D">
        <w:t xml:space="preserve"> </w:t>
      </w:r>
      <w:r w:rsidRPr="00A01E20">
        <w:t>learners</w:t>
      </w:r>
      <w:r w:rsidR="00CA524D">
        <w:t xml:space="preserve"> </w:t>
      </w:r>
      <w:r w:rsidRPr="00A01E20">
        <w:t>with</w:t>
      </w:r>
      <w:r w:rsidR="00CA524D">
        <w:t xml:space="preserve"> </w:t>
      </w:r>
      <w:r w:rsidRPr="00A01E20">
        <w:t>this</w:t>
      </w:r>
      <w:r w:rsidR="00CA524D">
        <w:t xml:space="preserve"> </w:t>
      </w:r>
      <w:r w:rsidRPr="00A01E20">
        <w:t>support</w:t>
      </w:r>
      <w:r w:rsidR="00CA524D">
        <w:t xml:space="preserve"> </w:t>
      </w:r>
      <w:r w:rsidRPr="00A01E20">
        <w:t>will</w:t>
      </w:r>
      <w:r w:rsidR="00CA524D">
        <w:t xml:space="preserve"> </w:t>
      </w:r>
      <w:r w:rsidRPr="00A01E20">
        <w:t>allow</w:t>
      </w:r>
      <w:r w:rsidR="00CA524D">
        <w:t xml:space="preserve"> </w:t>
      </w:r>
      <w:r w:rsidRPr="00A01E20">
        <w:t>them</w:t>
      </w:r>
      <w:r w:rsidR="00CA524D">
        <w:t xml:space="preserve"> </w:t>
      </w:r>
      <w:r w:rsidRPr="00A01E20">
        <w:t>to</w:t>
      </w:r>
      <w:r w:rsidR="00CA524D">
        <w:t xml:space="preserve"> </w:t>
      </w:r>
      <w:r w:rsidRPr="00A01E20">
        <w:t>understand</w:t>
      </w:r>
      <w:r w:rsidR="00CA524D">
        <w:t xml:space="preserve"> </w:t>
      </w:r>
      <w:r w:rsidRPr="00A01E20">
        <w:t>the</w:t>
      </w:r>
      <w:r w:rsidR="00CA524D">
        <w:t xml:space="preserve"> </w:t>
      </w:r>
      <w:r w:rsidRPr="00A01E20">
        <w:t>benefits</w:t>
      </w:r>
      <w:r w:rsidR="00CA524D">
        <w:t xml:space="preserve"> </w:t>
      </w:r>
      <w:r w:rsidRPr="00A01E20">
        <w:t>and</w:t>
      </w:r>
      <w:r w:rsidR="00CA524D">
        <w:t xml:space="preserve"> </w:t>
      </w:r>
      <w:r w:rsidRPr="00A01E20">
        <w:t>applications</w:t>
      </w:r>
      <w:r w:rsidR="00CA524D">
        <w:t xml:space="preserve"> </w:t>
      </w:r>
      <w:r w:rsidRPr="00A01E20">
        <w:t>of</w:t>
      </w:r>
      <w:r w:rsidR="00CA524D">
        <w:t xml:space="preserve"> </w:t>
      </w:r>
      <w:r w:rsidRPr="00A01E20">
        <w:t>digital</w:t>
      </w:r>
      <w:r w:rsidR="00CA524D">
        <w:t xml:space="preserve"> </w:t>
      </w:r>
      <w:r w:rsidRPr="00A01E20">
        <w:t>technologies</w:t>
      </w:r>
      <w:r w:rsidR="00CA524D">
        <w:t xml:space="preserve"> </w:t>
      </w:r>
      <w:r w:rsidRPr="00A01E20">
        <w:t>(ICTs)</w:t>
      </w:r>
      <w:r w:rsidR="00CA524D">
        <w:t xml:space="preserve"> </w:t>
      </w:r>
      <w:r w:rsidRPr="00A01E20">
        <w:t>and</w:t>
      </w:r>
      <w:r w:rsidR="00CA524D">
        <w:t xml:space="preserve"> </w:t>
      </w:r>
      <w:r w:rsidRPr="00A01E20">
        <w:t>enable</w:t>
      </w:r>
      <w:r w:rsidR="00CA524D">
        <w:t xml:space="preserve"> </w:t>
      </w:r>
      <w:r w:rsidRPr="00A01E20">
        <w:t>them</w:t>
      </w:r>
      <w:r w:rsidR="00CA524D">
        <w:t xml:space="preserve"> </w:t>
      </w:r>
      <w:r w:rsidRPr="00A01E20">
        <w:t>to</w:t>
      </w:r>
      <w:r w:rsidR="00CA524D">
        <w:t xml:space="preserve"> </w:t>
      </w:r>
      <w:r w:rsidRPr="00A01E20">
        <w:t>use</w:t>
      </w:r>
      <w:r w:rsidR="00CA524D">
        <w:t xml:space="preserve"> </w:t>
      </w:r>
      <w:r w:rsidRPr="00A01E20">
        <w:t>digital</w:t>
      </w:r>
      <w:r w:rsidR="00CA524D">
        <w:t xml:space="preserve"> </w:t>
      </w:r>
      <w:r w:rsidRPr="00A01E20">
        <w:t>technologies</w:t>
      </w:r>
      <w:r w:rsidR="00CA524D">
        <w:t xml:space="preserve"> </w:t>
      </w:r>
      <w:r w:rsidRPr="00A01E20">
        <w:t>effectively.</w:t>
      </w:r>
      <w:r w:rsidR="00CA524D">
        <w:t xml:space="preserve"> </w:t>
      </w:r>
      <w:r w:rsidRPr="00A01E20">
        <w:t>As</w:t>
      </w:r>
      <w:r w:rsidR="00CA524D">
        <w:t xml:space="preserve"> </w:t>
      </w:r>
      <w:r w:rsidRPr="00A01E20">
        <w:t>a</w:t>
      </w:r>
      <w:r w:rsidR="00CA524D">
        <w:t xml:space="preserve"> </w:t>
      </w:r>
      <w:r w:rsidRPr="00A01E20">
        <w:t>consequence,</w:t>
      </w:r>
      <w:r w:rsidR="00CA524D">
        <w:t xml:space="preserve"> </w:t>
      </w:r>
      <w:r w:rsidRPr="00A01E20">
        <w:t>successful</w:t>
      </w:r>
      <w:r w:rsidR="00CA524D">
        <w:t xml:space="preserve"> </w:t>
      </w:r>
      <w:r w:rsidRPr="00A01E20">
        <w:t>implementation</w:t>
      </w:r>
      <w:r w:rsidR="00CA524D">
        <w:t xml:space="preserve"> </w:t>
      </w:r>
      <w:r w:rsidRPr="00A01E20">
        <w:t>of</w:t>
      </w:r>
      <w:r w:rsidR="00CA524D">
        <w:t xml:space="preserve"> </w:t>
      </w:r>
      <w:r w:rsidRPr="00A01E20">
        <w:t>digital</w:t>
      </w:r>
      <w:r w:rsidR="00CA524D">
        <w:t xml:space="preserve"> </w:t>
      </w:r>
      <w:r w:rsidRPr="00A01E20">
        <w:t>learning</w:t>
      </w:r>
      <w:r w:rsidR="00CA524D">
        <w:t xml:space="preserve"> </w:t>
      </w:r>
      <w:r w:rsidRPr="00A01E20">
        <w:t>and</w:t>
      </w:r>
      <w:r w:rsidR="00CA524D">
        <w:t xml:space="preserve"> </w:t>
      </w:r>
      <w:r w:rsidRPr="00A01E20">
        <w:t>teaching</w:t>
      </w:r>
      <w:r w:rsidR="00CA524D">
        <w:t xml:space="preserve"> </w:t>
      </w:r>
      <w:r w:rsidRPr="00A01E20">
        <w:t>requires</w:t>
      </w:r>
      <w:r w:rsidR="00CA524D">
        <w:t xml:space="preserve"> </w:t>
      </w:r>
      <w:r w:rsidRPr="00A01E20">
        <w:t>support</w:t>
      </w:r>
      <w:r w:rsidR="00CA524D">
        <w:t xml:space="preserve"> </w:t>
      </w:r>
      <w:r w:rsidRPr="00A01E20">
        <w:t>to</w:t>
      </w:r>
      <w:r w:rsidR="00CA524D">
        <w:t xml:space="preserve"> </w:t>
      </w:r>
      <w:r w:rsidRPr="00A01E20">
        <w:t>instructors</w:t>
      </w:r>
      <w:r w:rsidR="00CA524D">
        <w:t xml:space="preserve"> </w:t>
      </w:r>
      <w:r w:rsidRPr="00A01E20">
        <w:t>and</w:t>
      </w:r>
      <w:r w:rsidR="00CA524D">
        <w:t xml:space="preserve"> </w:t>
      </w:r>
      <w:r w:rsidRPr="00A01E20">
        <w:t>learners</w:t>
      </w:r>
      <w:r w:rsidR="00CA524D">
        <w:t xml:space="preserve"> </w:t>
      </w:r>
      <w:r w:rsidRPr="00A01E20">
        <w:t>and</w:t>
      </w:r>
      <w:r w:rsidR="00CA524D">
        <w:t xml:space="preserve"> </w:t>
      </w:r>
      <w:r w:rsidRPr="00A01E20">
        <w:t>in</w:t>
      </w:r>
      <w:r w:rsidR="00CA524D">
        <w:t xml:space="preserve"> </w:t>
      </w:r>
      <w:r w:rsidRPr="00A01E20">
        <w:t>the</w:t>
      </w:r>
      <w:r w:rsidR="00CA524D">
        <w:t xml:space="preserve"> </w:t>
      </w:r>
      <w:r w:rsidRPr="00A01E20">
        <w:t>form</w:t>
      </w:r>
      <w:r w:rsidR="00CA524D">
        <w:t xml:space="preserve"> </w:t>
      </w:r>
      <w:r w:rsidRPr="00A01E20">
        <w:t>of</w:t>
      </w:r>
      <w:r w:rsidR="00CA524D">
        <w:t xml:space="preserve"> </w:t>
      </w:r>
      <w:r w:rsidRPr="00A01E20">
        <w:t>opportunities</w:t>
      </w:r>
      <w:r w:rsidR="00CA524D">
        <w:t xml:space="preserve"> </w:t>
      </w:r>
      <w:r w:rsidRPr="00A01E20">
        <w:t>to</w:t>
      </w:r>
      <w:r w:rsidR="00CA524D">
        <w:t xml:space="preserve"> </w:t>
      </w:r>
      <w:r w:rsidRPr="00A01E20">
        <w:t>learn</w:t>
      </w:r>
      <w:r w:rsidR="00CA524D">
        <w:t xml:space="preserve"> </w:t>
      </w:r>
      <w:r w:rsidRPr="00A01E20">
        <w:t>(both</w:t>
      </w:r>
      <w:r w:rsidR="00CA524D">
        <w:t xml:space="preserve"> </w:t>
      </w:r>
      <w:r w:rsidRPr="00A01E20">
        <w:t>formally</w:t>
      </w:r>
      <w:r w:rsidR="00CA524D">
        <w:t xml:space="preserve"> </w:t>
      </w:r>
      <w:r w:rsidRPr="00A01E20">
        <w:t>and</w:t>
      </w:r>
      <w:r w:rsidR="00CA524D">
        <w:t xml:space="preserve"> </w:t>
      </w:r>
      <w:r w:rsidRPr="00A01E20">
        <w:t>informally),</w:t>
      </w:r>
      <w:r w:rsidR="00CA524D">
        <w:t xml:space="preserve"> </w:t>
      </w:r>
      <w:r w:rsidRPr="00A01E20">
        <w:t>embedding</w:t>
      </w:r>
      <w:r w:rsidR="00CA524D">
        <w:t xml:space="preserve"> </w:t>
      </w:r>
      <w:r w:rsidRPr="00A01E20">
        <w:t>digital</w:t>
      </w:r>
      <w:r w:rsidR="00CA524D">
        <w:t xml:space="preserve"> </w:t>
      </w:r>
      <w:r w:rsidRPr="00A01E20">
        <w:t>learning</w:t>
      </w:r>
      <w:r w:rsidR="00CA524D">
        <w:t xml:space="preserve"> </w:t>
      </w:r>
      <w:r w:rsidRPr="00A01E20">
        <w:t>in</w:t>
      </w:r>
      <w:r w:rsidR="00CA524D">
        <w:t xml:space="preserve"> </w:t>
      </w:r>
      <w:r w:rsidRPr="00A01E20">
        <w:t>continuing</w:t>
      </w:r>
      <w:r w:rsidR="00CA524D">
        <w:t xml:space="preserve"> </w:t>
      </w:r>
      <w:r w:rsidRPr="00A01E20">
        <w:t>professional</w:t>
      </w:r>
      <w:r w:rsidR="00CA524D">
        <w:t xml:space="preserve"> </w:t>
      </w:r>
      <w:r w:rsidRPr="00A01E20">
        <w:t>development</w:t>
      </w:r>
      <w:r w:rsidR="00CA524D">
        <w:t xml:space="preserve"> </w:t>
      </w:r>
      <w:r w:rsidRPr="00A01E20">
        <w:t>and</w:t>
      </w:r>
      <w:r w:rsidR="00CA524D">
        <w:t xml:space="preserve"> </w:t>
      </w:r>
      <w:r w:rsidRPr="00A01E20">
        <w:t>initial</w:t>
      </w:r>
      <w:r w:rsidR="00CA524D">
        <w:t xml:space="preserve"> </w:t>
      </w:r>
      <w:r w:rsidRPr="00A01E20">
        <w:t>learner</w:t>
      </w:r>
      <w:r w:rsidR="00CA524D">
        <w:t xml:space="preserve"> </w:t>
      </w:r>
      <w:r w:rsidRPr="00A01E20">
        <w:t>training,</w:t>
      </w:r>
      <w:r w:rsidR="00CA524D">
        <w:t xml:space="preserve"> </w:t>
      </w:r>
      <w:r w:rsidRPr="00A01E20">
        <w:t>direction</w:t>
      </w:r>
      <w:r w:rsidR="00CA524D">
        <w:t xml:space="preserve"> </w:t>
      </w:r>
      <w:r w:rsidRPr="00A01E20">
        <w:t>and</w:t>
      </w:r>
      <w:r w:rsidR="00CA524D">
        <w:t xml:space="preserve"> </w:t>
      </w:r>
      <w:r w:rsidRPr="00A01E20">
        <w:t>leadership</w:t>
      </w:r>
      <w:r w:rsidR="00CA524D">
        <w:t xml:space="preserve"> </w:t>
      </w:r>
      <w:r w:rsidRPr="00A01E20">
        <w:t>within</w:t>
      </w:r>
      <w:r w:rsidR="00CA524D">
        <w:t xml:space="preserve"> </w:t>
      </w:r>
      <w:r w:rsidRPr="00A01E20">
        <w:lastRenderedPageBreak/>
        <w:t>the</w:t>
      </w:r>
      <w:r w:rsidR="00CA524D">
        <w:t xml:space="preserve"> </w:t>
      </w:r>
      <w:r w:rsidRPr="00A01E20">
        <w:t>university,</w:t>
      </w:r>
      <w:r w:rsidR="00CA524D">
        <w:t xml:space="preserve"> </w:t>
      </w:r>
      <w:r w:rsidRPr="00A01E20">
        <w:t>functioning</w:t>
      </w:r>
      <w:r w:rsidR="00CA524D">
        <w:t xml:space="preserve"> </w:t>
      </w:r>
      <w:r w:rsidRPr="00A01E20">
        <w:t>digital</w:t>
      </w:r>
      <w:r w:rsidR="00CA524D">
        <w:t xml:space="preserve"> </w:t>
      </w:r>
      <w:r w:rsidRPr="00A01E20">
        <w:t>equipment</w:t>
      </w:r>
      <w:r w:rsidR="00CA524D">
        <w:t xml:space="preserve"> </w:t>
      </w:r>
      <w:r w:rsidRPr="00A01E20">
        <w:t>and</w:t>
      </w:r>
      <w:r w:rsidR="00CA524D">
        <w:t xml:space="preserve"> </w:t>
      </w:r>
      <w:r w:rsidRPr="00A01E20">
        <w:t>tools,</w:t>
      </w:r>
      <w:r w:rsidR="00CA524D">
        <w:t xml:space="preserve"> </w:t>
      </w:r>
      <w:r w:rsidRPr="00A01E20">
        <w:t>and</w:t>
      </w:r>
      <w:r w:rsidR="00CA524D">
        <w:t xml:space="preserve"> </w:t>
      </w:r>
      <w:r w:rsidRPr="00A01E20">
        <w:t>an</w:t>
      </w:r>
      <w:r w:rsidR="00CA524D">
        <w:t xml:space="preserve"> </w:t>
      </w:r>
      <w:r w:rsidRPr="00A01E20">
        <w:t>environment</w:t>
      </w:r>
      <w:r w:rsidR="00CA524D">
        <w:t xml:space="preserve"> </w:t>
      </w:r>
      <w:r w:rsidRPr="00A01E20">
        <w:t>that</w:t>
      </w:r>
      <w:r w:rsidR="00CA524D">
        <w:t xml:space="preserve"> </w:t>
      </w:r>
      <w:r w:rsidRPr="00A01E20">
        <w:t>gives</w:t>
      </w:r>
      <w:r w:rsidR="00CA524D">
        <w:t xml:space="preserve"> </w:t>
      </w:r>
      <w:r w:rsidRPr="00A01E20">
        <w:t>instructors</w:t>
      </w:r>
      <w:r w:rsidR="00CA524D">
        <w:t xml:space="preserve"> </w:t>
      </w:r>
      <w:r w:rsidRPr="00A01E20">
        <w:t>and</w:t>
      </w:r>
      <w:r w:rsidR="00CA524D">
        <w:t xml:space="preserve"> </w:t>
      </w:r>
      <w:r w:rsidRPr="00A01E20">
        <w:t>learners</w:t>
      </w:r>
      <w:r w:rsidR="00CA524D">
        <w:t xml:space="preserve"> </w:t>
      </w:r>
      <w:r w:rsidRPr="00A01E20">
        <w:t>the</w:t>
      </w:r>
      <w:r w:rsidR="00CA524D">
        <w:t xml:space="preserve"> </w:t>
      </w:r>
      <w:r w:rsidRPr="00A01E20">
        <w:t>flexibility</w:t>
      </w:r>
      <w:r w:rsidR="00CA524D">
        <w:t xml:space="preserve"> </w:t>
      </w:r>
      <w:r w:rsidRPr="00A01E20">
        <w:t>to</w:t>
      </w:r>
      <w:r w:rsidR="00CA524D">
        <w:t xml:space="preserve"> </w:t>
      </w:r>
      <w:r w:rsidRPr="00A01E20">
        <w:t>introdu</w:t>
      </w:r>
      <w:r>
        <w:t>ce</w:t>
      </w:r>
      <w:r w:rsidR="00CA524D">
        <w:t xml:space="preserve"> </w:t>
      </w:r>
      <w:r>
        <w:t>and</w:t>
      </w:r>
      <w:r w:rsidR="00CA524D">
        <w:t xml:space="preserve"> </w:t>
      </w:r>
      <w:r>
        <w:t>use</w:t>
      </w:r>
      <w:r w:rsidR="00CA524D">
        <w:t xml:space="preserve"> </w:t>
      </w:r>
      <w:r>
        <w:t>digital</w:t>
      </w:r>
      <w:r w:rsidR="00CA524D">
        <w:t xml:space="preserve"> </w:t>
      </w:r>
      <w:r>
        <w:t>learning</w:t>
      </w:r>
      <w:r w:rsidR="00CA524D">
        <w:t xml:space="preserve"> </w:t>
      </w:r>
      <w:r>
        <w:t>(</w:t>
      </w:r>
      <w:r w:rsidRPr="008E7C9C">
        <w:rPr>
          <w:lang w:eastAsia="ja-JP"/>
        </w:rPr>
        <w:t>ICF</w:t>
      </w:r>
      <w:r w:rsidR="00CA524D">
        <w:rPr>
          <w:lang w:eastAsia="ja-JP"/>
        </w:rPr>
        <w:t xml:space="preserve"> </w:t>
      </w:r>
      <w:r w:rsidRPr="008E7C9C">
        <w:rPr>
          <w:lang w:eastAsia="ja-JP"/>
        </w:rPr>
        <w:t>Consulting</w:t>
      </w:r>
      <w:r w:rsidR="00CA524D">
        <w:rPr>
          <w:lang w:eastAsia="ja-JP"/>
        </w:rPr>
        <w:t xml:space="preserve"> </w:t>
      </w:r>
      <w:r w:rsidRPr="008E7C9C">
        <w:rPr>
          <w:lang w:eastAsia="ja-JP"/>
        </w:rPr>
        <w:t>Services</w:t>
      </w:r>
      <w:r>
        <w:rPr>
          <w:lang w:eastAsia="ja-JP"/>
        </w:rPr>
        <w:t>,</w:t>
      </w:r>
      <w:r w:rsidR="00CA524D">
        <w:rPr>
          <w:lang w:eastAsia="ja-JP"/>
        </w:rPr>
        <w:t xml:space="preserve"> </w:t>
      </w:r>
      <w:r>
        <w:rPr>
          <w:lang w:eastAsia="ja-JP"/>
        </w:rPr>
        <w:t>2015</w:t>
      </w:r>
      <w:r>
        <w:t>)</w:t>
      </w:r>
      <w:r w:rsidRPr="00A01E20">
        <w:t>.</w:t>
      </w:r>
    </w:p>
    <w:p w:rsidR="005D5DCF" w:rsidRPr="005F230B" w:rsidRDefault="005D5DCF" w:rsidP="00DE7473">
      <w:pPr>
        <w:pStyle w:val="BodyText"/>
      </w:pPr>
      <w:r w:rsidRPr="00A01E20">
        <w:t>Understanding</w:t>
      </w:r>
      <w:r w:rsidR="00CA524D">
        <w:t xml:space="preserve"> </w:t>
      </w:r>
      <w:r w:rsidRPr="00A01E20">
        <w:t>why</w:t>
      </w:r>
      <w:r w:rsidR="00CA524D">
        <w:t xml:space="preserve"> </w:t>
      </w:r>
      <w:r w:rsidRPr="00A01E20">
        <w:t>people</w:t>
      </w:r>
      <w:r w:rsidR="00CA524D">
        <w:t xml:space="preserve"> </w:t>
      </w:r>
      <w:r w:rsidRPr="00A01E20">
        <w:t>accept</w:t>
      </w:r>
      <w:r w:rsidR="00CA524D">
        <w:t xml:space="preserve"> </w:t>
      </w:r>
      <w:r w:rsidRPr="00A01E20">
        <w:t>or</w:t>
      </w:r>
      <w:r w:rsidR="00CA524D">
        <w:t xml:space="preserve"> </w:t>
      </w:r>
      <w:r w:rsidRPr="00A01E20">
        <w:t>reject</w:t>
      </w:r>
      <w:r w:rsidR="00CA524D">
        <w:t xml:space="preserve"> </w:t>
      </w:r>
      <w:r w:rsidRPr="00A01E20">
        <w:t>new</w:t>
      </w:r>
      <w:r w:rsidR="00CA524D">
        <w:t xml:space="preserve"> </w:t>
      </w:r>
      <w:r w:rsidRPr="00A01E20">
        <w:t>ICT</w:t>
      </w:r>
      <w:r w:rsidR="00CA524D">
        <w:t xml:space="preserve"> </w:t>
      </w:r>
      <w:r w:rsidRPr="00A01E20">
        <w:t>tool</w:t>
      </w:r>
      <w:r w:rsidR="00CA524D">
        <w:t xml:space="preserve"> </w:t>
      </w:r>
      <w:r w:rsidRPr="00A01E20">
        <w:t>has</w:t>
      </w:r>
      <w:r w:rsidR="00CA524D">
        <w:t xml:space="preserve"> </w:t>
      </w:r>
      <w:r w:rsidRPr="00A01E20">
        <w:t>been</w:t>
      </w:r>
      <w:r w:rsidR="00CA524D">
        <w:t xml:space="preserve"> </w:t>
      </w:r>
      <w:r w:rsidRPr="00A01E20">
        <w:t>one</w:t>
      </w:r>
      <w:r w:rsidR="00CA524D">
        <w:t xml:space="preserve"> </w:t>
      </w:r>
      <w:r w:rsidRPr="00A01E20">
        <w:t>of</w:t>
      </w:r>
      <w:r w:rsidR="00CA524D">
        <w:t xml:space="preserve"> </w:t>
      </w:r>
      <w:r w:rsidRPr="00A01E20">
        <w:t>the</w:t>
      </w:r>
      <w:r w:rsidR="00CA524D">
        <w:t xml:space="preserve"> </w:t>
      </w:r>
      <w:r w:rsidRPr="00A01E20">
        <w:t>most</w:t>
      </w:r>
      <w:r w:rsidR="00CA524D">
        <w:t xml:space="preserve"> </w:t>
      </w:r>
      <w:r w:rsidRPr="00A01E20">
        <w:t>challenging</w:t>
      </w:r>
      <w:r w:rsidR="00CA524D">
        <w:t xml:space="preserve"> </w:t>
      </w:r>
      <w:r w:rsidRPr="00A01E20">
        <w:t>issues</w:t>
      </w:r>
      <w:r w:rsidR="00CA524D">
        <w:t xml:space="preserve"> </w:t>
      </w:r>
      <w:r w:rsidRPr="00A01E20">
        <w:t>in</w:t>
      </w:r>
      <w:r w:rsidR="00CA524D">
        <w:t xml:space="preserve"> </w:t>
      </w:r>
      <w:r w:rsidRPr="00A01E20">
        <w:t>the</w:t>
      </w:r>
      <w:r w:rsidR="00CA524D">
        <w:t xml:space="preserve"> </w:t>
      </w:r>
      <w:r w:rsidRPr="00A01E20">
        <w:t>study</w:t>
      </w:r>
      <w:r w:rsidR="00CA524D">
        <w:t xml:space="preserve"> </w:t>
      </w:r>
      <w:r w:rsidRPr="00A01E20">
        <w:t>of</w:t>
      </w:r>
      <w:r w:rsidR="00CA524D">
        <w:t xml:space="preserve"> </w:t>
      </w:r>
      <w:r w:rsidRPr="00A01E20">
        <w:t>ICT</w:t>
      </w:r>
      <w:r w:rsidR="00CA524D">
        <w:t xml:space="preserve"> </w:t>
      </w:r>
      <w:r w:rsidRPr="00A01E20">
        <w:t>acceptance</w:t>
      </w:r>
      <w:r w:rsidR="00CA524D">
        <w:t xml:space="preserve"> </w:t>
      </w:r>
      <w:r w:rsidRPr="00A01E20">
        <w:t>model</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There</w:t>
      </w:r>
      <w:r w:rsidR="00CA524D">
        <w:t xml:space="preserve"> </w:t>
      </w:r>
      <w:r w:rsidRPr="00A01E20">
        <w:t>are</w:t>
      </w:r>
      <w:r w:rsidR="00CA524D">
        <w:t xml:space="preserve"> </w:t>
      </w:r>
      <w:r w:rsidRPr="00A01E20">
        <w:t>numerous</w:t>
      </w:r>
      <w:r w:rsidR="00CA524D">
        <w:t xml:space="preserve"> </w:t>
      </w:r>
      <w:r w:rsidRPr="00A01E20">
        <w:t>conditions</w:t>
      </w:r>
      <w:r w:rsidR="00CA524D">
        <w:t xml:space="preserve"> </w:t>
      </w:r>
      <w:r w:rsidRPr="00A01E20">
        <w:t>to</w:t>
      </w:r>
      <w:r w:rsidR="00CA524D">
        <w:t xml:space="preserve"> </w:t>
      </w:r>
      <w:r w:rsidRPr="00A01E20">
        <w:t>be</w:t>
      </w:r>
      <w:r w:rsidR="00CA524D">
        <w:t xml:space="preserve"> </w:t>
      </w:r>
      <w:r w:rsidRPr="00A01E20">
        <w:t>met</w:t>
      </w:r>
      <w:r w:rsidR="00CA524D">
        <w:t xml:space="preserve"> </w:t>
      </w:r>
      <w:r w:rsidRPr="00A01E20">
        <w:t>before</w:t>
      </w:r>
      <w:r w:rsidR="00CA524D">
        <w:t xml:space="preserve"> </w:t>
      </w:r>
      <w:r w:rsidRPr="00A01E20">
        <w:t>ICT</w:t>
      </w:r>
      <w:r w:rsidR="00CA524D">
        <w:t xml:space="preserve"> </w:t>
      </w:r>
      <w:r w:rsidRPr="00A01E20">
        <w:t>innovations</w:t>
      </w:r>
      <w:r w:rsidR="00CA524D">
        <w:t xml:space="preserve"> </w:t>
      </w:r>
      <w:r w:rsidRPr="00A01E20">
        <w:t>can</w:t>
      </w:r>
      <w:r w:rsidR="00CA524D">
        <w:t xml:space="preserve"> </w:t>
      </w:r>
      <w:r w:rsidRPr="00A01E20">
        <w:t>be</w:t>
      </w:r>
      <w:r w:rsidR="00CA524D">
        <w:t xml:space="preserve"> </w:t>
      </w:r>
      <w:r w:rsidRPr="00A01E20">
        <w:t>introduced,</w:t>
      </w:r>
      <w:r w:rsidR="00CA524D">
        <w:t xml:space="preserve"> </w:t>
      </w:r>
      <w:r w:rsidRPr="00A01E20">
        <w:t>adopted</w:t>
      </w:r>
      <w:r w:rsidR="00CA524D">
        <w:t xml:space="preserve"> </w:t>
      </w:r>
      <w:r w:rsidRPr="00A01E20">
        <w:t>and</w:t>
      </w:r>
      <w:r w:rsidR="00CA524D">
        <w:t xml:space="preserve"> </w:t>
      </w:r>
      <w:r w:rsidRPr="00A01E20">
        <w:t>diffused</w:t>
      </w:r>
      <w:r w:rsidR="00CA524D">
        <w:t xml:space="preserve"> </w:t>
      </w:r>
      <w:r w:rsidRPr="00A01E20">
        <w:t>through</w:t>
      </w:r>
      <w:r w:rsidR="00CA524D">
        <w:t xml:space="preserve"> </w:t>
      </w:r>
      <w:r w:rsidRPr="00A01E20">
        <w:t>higher</w:t>
      </w:r>
      <w:r w:rsidR="00CA524D">
        <w:t xml:space="preserve"> </w:t>
      </w:r>
      <w:r w:rsidRPr="00A01E20">
        <w:t>education</w:t>
      </w:r>
      <w:r w:rsidR="00CA524D">
        <w:t xml:space="preserve"> </w:t>
      </w:r>
      <w:r w:rsidRPr="00A01E20">
        <w:t>institutions.</w:t>
      </w:r>
      <w:r w:rsidR="00CA524D">
        <w:t xml:space="preserve"> </w:t>
      </w:r>
      <w:r w:rsidRPr="00A01E20">
        <w:t>However,</w:t>
      </w:r>
      <w:r w:rsidR="00CA524D">
        <w:t xml:space="preserve"> </w:t>
      </w:r>
      <w:r w:rsidRPr="00A01E20">
        <w:t>the</w:t>
      </w:r>
      <w:r w:rsidR="00CA524D">
        <w:t xml:space="preserve"> </w:t>
      </w:r>
      <w:r w:rsidRPr="00A01E20">
        <w:t>challenges</w:t>
      </w:r>
      <w:r w:rsidR="00CA524D">
        <w:t xml:space="preserve"> </w:t>
      </w:r>
      <w:r w:rsidRPr="00A01E20">
        <w:t>to</w:t>
      </w:r>
      <w:r w:rsidR="00CA524D">
        <w:t xml:space="preserve"> </w:t>
      </w:r>
      <w:r w:rsidRPr="00A01E20">
        <w:t>ICT</w:t>
      </w:r>
      <w:r w:rsidR="00CA524D">
        <w:t xml:space="preserve"> </w:t>
      </w:r>
      <w:r w:rsidRPr="00A01E20">
        <w:t>usage</w:t>
      </w:r>
      <w:r w:rsidR="00CA524D">
        <w:t xml:space="preserve"> </w:t>
      </w:r>
      <w:r w:rsidRPr="00A01E20">
        <w:t>among</w:t>
      </w:r>
      <w:r w:rsidR="00CA524D">
        <w:t xml:space="preserve"> </w:t>
      </w:r>
      <w:r w:rsidRPr="00A01E20">
        <w:t>academic</w:t>
      </w:r>
      <w:r w:rsidR="00CA524D">
        <w:t xml:space="preserve"> </w:t>
      </w:r>
      <w:r w:rsidRPr="00A01E20">
        <w:t>staff</w:t>
      </w:r>
      <w:r w:rsidR="00CA524D">
        <w:t xml:space="preserve"> </w:t>
      </w:r>
      <w:r w:rsidRPr="00A01E20">
        <w:t>and</w:t>
      </w:r>
      <w:r w:rsidR="00CA524D">
        <w:t xml:space="preserve"> </w:t>
      </w:r>
      <w:r w:rsidRPr="00A01E20">
        <w:t>students</w:t>
      </w:r>
      <w:r w:rsidR="00CA524D">
        <w:t xml:space="preserve"> </w:t>
      </w:r>
      <w:r w:rsidRPr="00A01E20">
        <w:t>ranges</w:t>
      </w:r>
      <w:r w:rsidR="00CA524D">
        <w:t xml:space="preserve"> </w:t>
      </w:r>
      <w:r w:rsidRPr="00A01E20">
        <w:t>from,</w:t>
      </w:r>
      <w:r w:rsidR="00CA524D">
        <w:t xml:space="preserve"> </w:t>
      </w:r>
      <w:r w:rsidRPr="00A01E20">
        <w:t>lack</w:t>
      </w:r>
      <w:r w:rsidR="00CA524D">
        <w:t xml:space="preserve"> </w:t>
      </w:r>
      <w:r w:rsidRPr="00A01E20">
        <w:t>of</w:t>
      </w:r>
      <w:r w:rsidR="00CA524D">
        <w:t xml:space="preserve"> </w:t>
      </w:r>
      <w:r w:rsidRPr="00A01E20">
        <w:t>funds,</w:t>
      </w:r>
      <w:r w:rsidR="00CA524D">
        <w:t xml:space="preserve"> </w:t>
      </w:r>
      <w:r w:rsidRPr="00A01E20">
        <w:t>lack</w:t>
      </w:r>
      <w:r w:rsidR="00CA524D">
        <w:t xml:space="preserve"> </w:t>
      </w:r>
      <w:r w:rsidRPr="00A01E20">
        <w:t>of</w:t>
      </w:r>
      <w:r w:rsidR="00CA524D">
        <w:t xml:space="preserve"> </w:t>
      </w:r>
      <w:r w:rsidRPr="00A01E20">
        <w:t>training</w:t>
      </w:r>
      <w:r w:rsidR="00CA524D">
        <w:t xml:space="preserve"> </w:t>
      </w:r>
      <w:r w:rsidRPr="00A01E20">
        <w:t>opportunity,</w:t>
      </w:r>
      <w:r w:rsidR="00CA524D">
        <w:t xml:space="preserve"> </w:t>
      </w:r>
      <w:r w:rsidRPr="00A01E20">
        <w:t>lack</w:t>
      </w:r>
      <w:r w:rsidR="00CA524D">
        <w:t xml:space="preserve"> </w:t>
      </w:r>
      <w:r w:rsidRPr="00A01E20">
        <w:t>of</w:t>
      </w:r>
      <w:r w:rsidR="00CA524D">
        <w:t xml:space="preserve"> </w:t>
      </w:r>
      <w:r w:rsidRPr="00A01E20">
        <w:t>sponsorship</w:t>
      </w:r>
      <w:r w:rsidR="00CA524D">
        <w:t xml:space="preserve"> </w:t>
      </w:r>
      <w:r w:rsidRPr="00A01E20">
        <w:t>by</w:t>
      </w:r>
      <w:r w:rsidR="00CA524D">
        <w:t xml:space="preserve"> </w:t>
      </w:r>
      <w:r w:rsidRPr="00A01E20">
        <w:t>the</w:t>
      </w:r>
      <w:r w:rsidR="00CA524D">
        <w:t xml:space="preserve"> </w:t>
      </w:r>
      <w:r w:rsidRPr="00A01E20">
        <w:t>university</w:t>
      </w:r>
      <w:r w:rsidR="00CA524D">
        <w:t xml:space="preserve"> </w:t>
      </w:r>
      <w:r w:rsidRPr="00A01E20">
        <w:t>administration,</w:t>
      </w:r>
      <w:r w:rsidR="00CA524D">
        <w:t xml:space="preserve"> </w:t>
      </w:r>
      <w:r w:rsidRPr="00A01E20">
        <w:t>inability</w:t>
      </w:r>
      <w:r w:rsidR="00CA524D">
        <w:t xml:space="preserve"> </w:t>
      </w:r>
      <w:r w:rsidRPr="00A01E20">
        <w:t>to</w:t>
      </w:r>
      <w:r w:rsidR="00CA524D">
        <w:t xml:space="preserve"> </w:t>
      </w:r>
      <w:r w:rsidRPr="00A01E20">
        <w:t>acquire</w:t>
      </w:r>
      <w:r w:rsidR="00CA524D">
        <w:t xml:space="preserve"> </w:t>
      </w:r>
      <w:r w:rsidRPr="00A01E20">
        <w:t>personal</w:t>
      </w:r>
      <w:r w:rsidR="00CA524D">
        <w:t xml:space="preserve"> </w:t>
      </w:r>
      <w:r w:rsidRPr="00A01E20">
        <w:t>ICT</w:t>
      </w:r>
      <w:r w:rsidR="00CA524D">
        <w:t xml:space="preserve"> </w:t>
      </w:r>
      <w:r w:rsidRPr="00A01E20">
        <w:t>facilities,</w:t>
      </w:r>
      <w:r w:rsidR="00CA524D">
        <w:t xml:space="preserve"> </w:t>
      </w:r>
      <w:r w:rsidRPr="00A01E20">
        <w:t>no</w:t>
      </w:r>
      <w:r w:rsidR="00CA524D">
        <w:t xml:space="preserve"> </w:t>
      </w:r>
      <w:r w:rsidRPr="00A01E20">
        <w:t>ICT</w:t>
      </w:r>
      <w:r w:rsidR="00CA524D">
        <w:t xml:space="preserve"> </w:t>
      </w:r>
      <w:r w:rsidRPr="00A01E20">
        <w:t>facilities</w:t>
      </w:r>
      <w:r w:rsidR="00CA524D">
        <w:t xml:space="preserve"> </w:t>
      </w:r>
      <w:r w:rsidRPr="00A01E20">
        <w:t>at</w:t>
      </w:r>
      <w:r w:rsidR="00CA524D">
        <w:t xml:space="preserve"> </w:t>
      </w:r>
      <w:r w:rsidRPr="00A01E20">
        <w:t>workplace,</w:t>
      </w:r>
      <w:r w:rsidR="00CA524D">
        <w:t xml:space="preserve"> </w:t>
      </w:r>
      <w:r w:rsidRPr="00A01E20">
        <w:t>lack</w:t>
      </w:r>
      <w:r w:rsidR="00CA524D">
        <w:t xml:space="preserve"> </w:t>
      </w:r>
      <w:r w:rsidRPr="00A01E20">
        <w:t>of</w:t>
      </w:r>
      <w:r w:rsidR="00CA524D">
        <w:t xml:space="preserve"> </w:t>
      </w:r>
      <w:r w:rsidRPr="00A01E20">
        <w:t>ICT</w:t>
      </w:r>
      <w:r w:rsidR="00CA524D">
        <w:t xml:space="preserve"> </w:t>
      </w:r>
      <w:r w:rsidRPr="00A01E20">
        <w:t>knowledge,</w:t>
      </w:r>
      <w:r w:rsidR="00CA524D">
        <w:t xml:space="preserve"> </w:t>
      </w:r>
      <w:r w:rsidRPr="00A01E20">
        <w:t>insufficient</w:t>
      </w:r>
      <w:r w:rsidR="00CA524D">
        <w:t xml:space="preserve"> </w:t>
      </w:r>
      <w:r w:rsidRPr="00A01E20">
        <w:t>time</w:t>
      </w:r>
      <w:r w:rsidR="00CA524D">
        <w:t xml:space="preserve"> </w:t>
      </w:r>
      <w:r w:rsidRPr="00A01E20">
        <w:t>due</w:t>
      </w:r>
      <w:r w:rsidR="00CA524D">
        <w:t xml:space="preserve"> </w:t>
      </w:r>
      <w:r w:rsidRPr="00A01E20">
        <w:t>to</w:t>
      </w:r>
      <w:r w:rsidR="00CA524D">
        <w:t xml:space="preserve"> </w:t>
      </w:r>
      <w:r w:rsidRPr="00A01E20">
        <w:t>workload,</w:t>
      </w:r>
      <w:r w:rsidR="00CA524D">
        <w:t xml:space="preserve"> </w:t>
      </w:r>
      <w:r w:rsidRPr="00A01E20">
        <w:t>lack</w:t>
      </w:r>
      <w:r w:rsidR="00CA524D">
        <w:t xml:space="preserve"> </w:t>
      </w:r>
      <w:r w:rsidRPr="00A01E20">
        <w:t>of</w:t>
      </w:r>
      <w:r w:rsidR="00CA524D">
        <w:t xml:space="preserve"> </w:t>
      </w:r>
      <w:r w:rsidRPr="00A01E20">
        <w:t>interest</w:t>
      </w:r>
      <w:r w:rsidR="00CA524D">
        <w:t xml:space="preserve"> </w:t>
      </w:r>
      <w:r w:rsidRPr="00A01E20">
        <w:t>in</w:t>
      </w:r>
      <w:r w:rsidR="00CA524D">
        <w:t xml:space="preserve"> </w:t>
      </w:r>
      <w:r w:rsidRPr="00A01E20">
        <w:t>learning,</w:t>
      </w:r>
      <w:r w:rsidR="00CA524D">
        <w:t xml:space="preserve"> </w:t>
      </w:r>
      <w:r w:rsidRPr="00A01E20">
        <w:t>and</w:t>
      </w:r>
      <w:r w:rsidR="00CA524D">
        <w:t xml:space="preserve"> </w:t>
      </w:r>
      <w:r w:rsidRPr="00A01E20">
        <w:t>lack</w:t>
      </w:r>
      <w:r w:rsidR="00CA524D">
        <w:t xml:space="preserve"> </w:t>
      </w:r>
      <w:r w:rsidRPr="00A01E20">
        <w:t>of</w:t>
      </w:r>
      <w:r w:rsidR="00CA524D">
        <w:t xml:space="preserve"> </w:t>
      </w:r>
      <w:r w:rsidRPr="00A01E20">
        <w:t>time</w:t>
      </w:r>
      <w:r w:rsidR="00CA524D">
        <w:t xml:space="preserve"> </w:t>
      </w:r>
      <w:r w:rsidRPr="00A01E20">
        <w:t>for</w:t>
      </w:r>
      <w:r w:rsidR="00CA524D">
        <w:t xml:space="preserve"> </w:t>
      </w:r>
      <w:r w:rsidRPr="00A01E20">
        <w:t>practice.</w:t>
      </w:r>
      <w:r w:rsidR="00CA524D">
        <w:t xml:space="preserve"> </w:t>
      </w:r>
      <w:r w:rsidRPr="00A01E20">
        <w:t>It</w:t>
      </w:r>
      <w:r w:rsidR="00CA524D">
        <w:t xml:space="preserve"> </w:t>
      </w:r>
      <w:r w:rsidRPr="00A01E20">
        <w:t>was</w:t>
      </w:r>
      <w:r w:rsidR="00CA524D">
        <w:t xml:space="preserve"> </w:t>
      </w:r>
      <w:r w:rsidRPr="00A01E20">
        <w:t>found</w:t>
      </w:r>
      <w:r w:rsidR="00CA524D">
        <w:t xml:space="preserve"> </w:t>
      </w:r>
      <w:r w:rsidRPr="00A01E20">
        <w:t>that</w:t>
      </w:r>
      <w:r w:rsidR="00CA524D">
        <w:t xml:space="preserve"> </w:t>
      </w:r>
      <w:r w:rsidRPr="00A01E20">
        <w:t>lack</w:t>
      </w:r>
      <w:r w:rsidR="00CA524D">
        <w:t xml:space="preserve"> </w:t>
      </w:r>
      <w:r w:rsidRPr="00A01E20">
        <w:t>of</w:t>
      </w:r>
      <w:r w:rsidR="00CA524D">
        <w:t xml:space="preserve"> </w:t>
      </w:r>
      <w:r w:rsidRPr="00A01E20">
        <w:t>time</w:t>
      </w:r>
      <w:r w:rsidR="00CA524D">
        <w:t xml:space="preserve"> </w:t>
      </w:r>
      <w:r w:rsidRPr="00A01E20">
        <w:t>and</w:t>
      </w:r>
      <w:r w:rsidR="00CA524D">
        <w:t xml:space="preserve"> </w:t>
      </w:r>
      <w:r w:rsidRPr="00A01E20">
        <w:t>training</w:t>
      </w:r>
      <w:r w:rsidR="00CA524D">
        <w:t xml:space="preserve"> </w:t>
      </w:r>
      <w:r w:rsidRPr="00A01E20">
        <w:t>opportunities</w:t>
      </w:r>
      <w:r w:rsidR="00CA524D">
        <w:t xml:space="preserve"> </w:t>
      </w:r>
      <w:r w:rsidRPr="00A01E20">
        <w:t>were</w:t>
      </w:r>
      <w:r w:rsidR="00CA524D">
        <w:t xml:space="preserve"> </w:t>
      </w:r>
      <w:r w:rsidRPr="00A01E20">
        <w:t>the</w:t>
      </w:r>
      <w:r w:rsidR="00CA524D">
        <w:t xml:space="preserve"> </w:t>
      </w:r>
      <w:r w:rsidRPr="00A01E20">
        <w:t>major</w:t>
      </w:r>
      <w:r w:rsidR="00CA524D">
        <w:t xml:space="preserve"> </w:t>
      </w:r>
      <w:r w:rsidRPr="00A01E20">
        <w:t>issues</w:t>
      </w:r>
      <w:r w:rsidR="00CA524D">
        <w:t xml:space="preserve"> </w:t>
      </w:r>
      <w:r w:rsidRPr="00A01E20">
        <w:t>and</w:t>
      </w:r>
      <w:r w:rsidR="00CA524D">
        <w:t xml:space="preserve"> </w:t>
      </w:r>
      <w:r w:rsidRPr="00A01E20">
        <w:t>barriers</w:t>
      </w:r>
      <w:r w:rsidR="00CA524D">
        <w:t xml:space="preserve"> </w:t>
      </w:r>
      <w:r w:rsidRPr="00A01E20">
        <w:t>to</w:t>
      </w:r>
      <w:r w:rsidR="00CA524D">
        <w:t xml:space="preserve"> </w:t>
      </w:r>
      <w:r w:rsidRPr="00A01E20">
        <w:t>using</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institu</w:t>
      </w:r>
      <w:r>
        <w:t>tions</w:t>
      </w:r>
      <w:r w:rsidR="00CA524D">
        <w:t xml:space="preserve"> </w:t>
      </w:r>
      <w:r>
        <w:t>(</w:t>
      </w:r>
      <w:r>
        <w:rPr>
          <w:lang w:eastAsia="ja-JP"/>
        </w:rPr>
        <w:t>Oye,</w:t>
      </w:r>
      <w:r w:rsidR="00CA524D">
        <w:rPr>
          <w:lang w:eastAsia="ja-JP"/>
        </w:rPr>
        <w:t xml:space="preserve"> </w:t>
      </w:r>
      <w:r>
        <w:rPr>
          <w:lang w:eastAsia="ja-JP"/>
        </w:rPr>
        <w:t>Iahad,</w:t>
      </w:r>
      <w:r w:rsidR="00CA524D">
        <w:rPr>
          <w:lang w:eastAsia="ja-JP"/>
        </w:rPr>
        <w:t xml:space="preserve"> </w:t>
      </w:r>
      <w:r>
        <w:rPr>
          <w:lang w:eastAsia="ja-JP"/>
        </w:rPr>
        <w:t>&amp;</w:t>
      </w:r>
      <w:r w:rsidR="00CA524D">
        <w:rPr>
          <w:lang w:eastAsia="ja-JP"/>
        </w:rPr>
        <w:t xml:space="preserve"> </w:t>
      </w:r>
      <w:r>
        <w:rPr>
          <w:lang w:eastAsia="ja-JP"/>
        </w:rPr>
        <w:t>Rabin</w:t>
      </w:r>
      <w:r>
        <w:t>,</w:t>
      </w:r>
      <w:r w:rsidR="00CA524D">
        <w:t xml:space="preserve"> </w:t>
      </w:r>
      <w:r>
        <w:t>2011;</w:t>
      </w:r>
      <w:r w:rsidR="00CA524D">
        <w:t xml:space="preserve"> </w:t>
      </w:r>
      <w:r>
        <w:rPr>
          <w:lang w:eastAsia="ja-JP"/>
        </w:rPr>
        <w:t>Makura</w:t>
      </w:r>
      <w:r>
        <w:t>,</w:t>
      </w:r>
      <w:r w:rsidR="00CA524D">
        <w:t xml:space="preserve"> </w:t>
      </w:r>
      <w:r>
        <w:t>2014)</w:t>
      </w:r>
      <w:r w:rsidRPr="00A01E20">
        <w:t>.</w:t>
      </w:r>
    </w:p>
    <w:p w:rsidR="005D5DCF" w:rsidRPr="005F230B" w:rsidRDefault="005D5DCF" w:rsidP="00DE7473">
      <w:pPr>
        <w:pStyle w:val="BodyText"/>
      </w:pPr>
      <w:r>
        <w:t>According</w:t>
      </w:r>
      <w:r w:rsidR="00CA524D">
        <w:t xml:space="preserve"> </w:t>
      </w:r>
      <w:r>
        <w:t>to</w:t>
      </w:r>
      <w:r w:rsidR="00CA524D">
        <w:t xml:space="preserve"> </w:t>
      </w:r>
      <w:r>
        <w:t>Sarkar</w:t>
      </w:r>
      <w:r w:rsidR="00CA524D">
        <w:t xml:space="preserve"> </w:t>
      </w:r>
      <w:r>
        <w:t>(2012)</w:t>
      </w:r>
      <w:r w:rsidRPr="00A01E20">
        <w:t>,</w:t>
      </w:r>
      <w:r w:rsidR="00CA524D">
        <w:t xml:space="preserve"> </w:t>
      </w:r>
      <w:r w:rsidRPr="00A01E20">
        <w:t>as</w:t>
      </w:r>
      <w:r w:rsidR="00CA524D">
        <w:t xml:space="preserve"> </w:t>
      </w:r>
      <w:r w:rsidRPr="00A01E20">
        <w:t>move</w:t>
      </w:r>
      <w:r w:rsidR="00CA524D">
        <w:t xml:space="preserve"> </w:t>
      </w:r>
      <w:r w:rsidRPr="00A01E20">
        <w:t>into</w:t>
      </w:r>
      <w:r w:rsidR="00CA524D">
        <w:t xml:space="preserve"> </w:t>
      </w:r>
      <w:r w:rsidRPr="00A01E20">
        <w:t>the</w:t>
      </w:r>
      <w:r w:rsidR="00CA524D">
        <w:t xml:space="preserve"> </w:t>
      </w:r>
      <w:r w:rsidRPr="00A01E20">
        <w:t>21st</w:t>
      </w:r>
      <w:r w:rsidR="00CA524D">
        <w:t xml:space="preserve"> </w:t>
      </w:r>
      <w:r w:rsidRPr="00A01E20">
        <w:t>century,</w:t>
      </w:r>
      <w:r w:rsidR="00CA524D">
        <w:t xml:space="preserve"> </w:t>
      </w:r>
      <w:r w:rsidRPr="00A01E20">
        <w:t>many</w:t>
      </w:r>
      <w:r w:rsidR="00CA524D">
        <w:t xml:space="preserve"> </w:t>
      </w:r>
      <w:r w:rsidRPr="00A01E20">
        <w:t>factors</w:t>
      </w:r>
      <w:r w:rsidR="00CA524D">
        <w:t xml:space="preserve"> </w:t>
      </w:r>
      <w:r w:rsidRPr="00A01E20">
        <w:t>are</w:t>
      </w:r>
      <w:r w:rsidR="00CA524D">
        <w:t xml:space="preserve"> </w:t>
      </w:r>
      <w:r w:rsidRPr="00A01E20">
        <w:t>bringing</w:t>
      </w:r>
      <w:r w:rsidR="00CA524D">
        <w:t xml:space="preserve"> </w:t>
      </w:r>
      <w:r w:rsidRPr="00A01E20">
        <w:t>strong</w:t>
      </w:r>
      <w:r w:rsidR="00CA524D">
        <w:t xml:space="preserve"> </w:t>
      </w:r>
      <w:r w:rsidRPr="00A01E20">
        <w:t>forces</w:t>
      </w:r>
      <w:r w:rsidR="00CA524D">
        <w:t xml:space="preserve"> </w:t>
      </w:r>
      <w:r w:rsidRPr="00A01E20">
        <w:t>to</w:t>
      </w:r>
      <w:r w:rsidR="00CA524D">
        <w:t xml:space="preserve"> </w:t>
      </w:r>
      <w:r w:rsidRPr="00A01E20">
        <w:t>bear</w:t>
      </w:r>
      <w:r w:rsidR="00CA524D">
        <w:t xml:space="preserve"> </w:t>
      </w:r>
      <w:r w:rsidRPr="00A01E20">
        <w:t>on</w:t>
      </w:r>
      <w:r w:rsidR="00CA524D">
        <w:t xml:space="preserve"> </w:t>
      </w:r>
      <w:r w:rsidRPr="00A01E20">
        <w:t>the</w:t>
      </w:r>
      <w:r w:rsidR="00CA524D">
        <w:t xml:space="preserve"> </w:t>
      </w:r>
      <w:r w:rsidRPr="00A01E20">
        <w:t>adoption</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and</w:t>
      </w:r>
      <w:r w:rsidR="00CA524D">
        <w:t xml:space="preserve"> </w:t>
      </w:r>
      <w:r w:rsidRPr="00A01E20">
        <w:t>contemporary</w:t>
      </w:r>
      <w:r w:rsidR="00CA524D">
        <w:t xml:space="preserve"> </w:t>
      </w:r>
      <w:r w:rsidRPr="00A01E20">
        <w:t>trends</w:t>
      </w:r>
      <w:r w:rsidR="00CA524D">
        <w:t xml:space="preserve"> </w:t>
      </w:r>
      <w:r w:rsidRPr="00A01E20">
        <w:t>suggest</w:t>
      </w:r>
      <w:r w:rsidR="00CA524D">
        <w:t xml:space="preserve"> </w:t>
      </w:r>
      <w:r w:rsidRPr="00A01E20">
        <w:t>will</w:t>
      </w:r>
      <w:r w:rsidR="00CA524D">
        <w:t xml:space="preserve"> </w:t>
      </w:r>
      <w:r w:rsidRPr="00A01E20">
        <w:t>soon</w:t>
      </w:r>
      <w:r w:rsidR="00CA524D">
        <w:t xml:space="preserve"> </w:t>
      </w:r>
      <w:r w:rsidRPr="00A01E20">
        <w:t>see</w:t>
      </w:r>
      <w:r w:rsidR="00CA524D">
        <w:t xml:space="preserve"> </w:t>
      </w:r>
      <w:r w:rsidRPr="00A01E20">
        <w:t>large</w:t>
      </w:r>
      <w:r w:rsidR="00CA524D">
        <w:t xml:space="preserve"> </w:t>
      </w:r>
      <w:r w:rsidRPr="00A01E20">
        <w:t>scale</w:t>
      </w:r>
      <w:r w:rsidR="00CA524D">
        <w:t xml:space="preserve"> </w:t>
      </w:r>
      <w:r w:rsidRPr="00A01E20">
        <w:t>changes</w:t>
      </w:r>
      <w:r w:rsidR="00CA524D">
        <w:t xml:space="preserve"> </w:t>
      </w:r>
      <w:r w:rsidRPr="00A01E20">
        <w:t>in</w:t>
      </w:r>
      <w:r w:rsidR="00CA524D">
        <w:t xml:space="preserve"> </w:t>
      </w:r>
      <w:r w:rsidRPr="00A01E20">
        <w:t>the</w:t>
      </w:r>
      <w:r w:rsidR="00CA524D">
        <w:t xml:space="preserve"> </w:t>
      </w:r>
      <w:r w:rsidRPr="00A01E20">
        <w:t>way</w:t>
      </w:r>
      <w:r w:rsidR="00CA524D">
        <w:t xml:space="preserve"> </w:t>
      </w:r>
      <w:r w:rsidRPr="00A01E20">
        <w:t>education</w:t>
      </w:r>
      <w:r w:rsidR="00CA524D">
        <w:t xml:space="preserve"> </w:t>
      </w:r>
      <w:r w:rsidRPr="00A01E20">
        <w:t>is</w:t>
      </w:r>
      <w:r w:rsidR="00CA524D">
        <w:t xml:space="preserve"> </w:t>
      </w:r>
      <w:r w:rsidRPr="00A01E20">
        <w:t>planned</w:t>
      </w:r>
      <w:r w:rsidR="00CA524D">
        <w:t xml:space="preserve"> </w:t>
      </w:r>
      <w:r w:rsidRPr="00A01E20">
        <w:t>and</w:t>
      </w:r>
      <w:r w:rsidR="00CA524D">
        <w:t xml:space="preserve"> </w:t>
      </w:r>
      <w:r w:rsidRPr="00A01E20">
        <w:t>delivered</w:t>
      </w:r>
      <w:r w:rsidR="00CA524D">
        <w:t xml:space="preserve"> </w:t>
      </w:r>
      <w:r w:rsidRPr="00A01E20">
        <w:t>as</w:t>
      </w:r>
      <w:r w:rsidR="00CA524D">
        <w:t xml:space="preserve"> </w:t>
      </w:r>
      <w:r w:rsidRPr="00A01E20">
        <w:t>a</w:t>
      </w:r>
      <w:r w:rsidR="00CA524D">
        <w:t xml:space="preserve"> </w:t>
      </w:r>
      <w:r w:rsidRPr="00A01E20">
        <w:t>consequence</w:t>
      </w:r>
      <w:r w:rsidR="00CA524D">
        <w:t xml:space="preserve"> </w:t>
      </w:r>
      <w:r w:rsidRPr="00A01E20">
        <w:t>of</w:t>
      </w:r>
      <w:r w:rsidR="00CA524D">
        <w:t xml:space="preserve"> </w:t>
      </w:r>
      <w:r w:rsidRPr="00A01E20">
        <w:t>the</w:t>
      </w:r>
      <w:r w:rsidR="00CA524D">
        <w:t xml:space="preserve"> </w:t>
      </w:r>
      <w:r w:rsidRPr="00A01E20">
        <w:t>opportunities</w:t>
      </w:r>
      <w:r w:rsidR="00CA524D">
        <w:t xml:space="preserve"> </w:t>
      </w:r>
      <w:r w:rsidRPr="00A01E20">
        <w:t>and</w:t>
      </w:r>
      <w:r w:rsidR="00CA524D">
        <w:t xml:space="preserve"> </w:t>
      </w:r>
      <w:r w:rsidRPr="00A01E20">
        <w:t>affordances</w:t>
      </w:r>
      <w:r w:rsidR="00CA524D">
        <w:t xml:space="preserve"> </w:t>
      </w:r>
      <w:r w:rsidRPr="00A01E20">
        <w:t>of</w:t>
      </w:r>
      <w:r w:rsidR="00CA524D">
        <w:t xml:space="preserve"> </w:t>
      </w:r>
      <w:r w:rsidRPr="00A01E20">
        <w:t>ICT.</w:t>
      </w:r>
      <w:r w:rsidR="00CA524D">
        <w:t xml:space="preserve"> </w:t>
      </w:r>
      <w:r w:rsidRPr="00A01E20">
        <w:t>It</w:t>
      </w:r>
      <w:r w:rsidR="00CA524D">
        <w:t xml:space="preserve"> </w:t>
      </w:r>
      <w:r w:rsidRPr="00A01E20">
        <w:t>is</w:t>
      </w:r>
      <w:r w:rsidR="00CA524D">
        <w:t xml:space="preserve"> </w:t>
      </w:r>
      <w:r w:rsidRPr="00A01E20">
        <w:t>believed</w:t>
      </w:r>
      <w:r w:rsidR="00CA524D">
        <w:t xml:space="preserve"> </w:t>
      </w:r>
      <w:r w:rsidRPr="00A01E20">
        <w:t>that</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can</w:t>
      </w:r>
      <w:r w:rsidR="00CA524D">
        <w:t xml:space="preserve"> </w:t>
      </w:r>
      <w:r w:rsidRPr="00A01E20">
        <w:t>increase</w:t>
      </w:r>
      <w:r w:rsidR="00CA524D">
        <w:t xml:space="preserve"> </w:t>
      </w:r>
      <w:r w:rsidRPr="00A01E20">
        <w:t>access</w:t>
      </w:r>
      <w:r w:rsidR="00CA524D">
        <w:t xml:space="preserve"> </w:t>
      </w:r>
      <w:r w:rsidRPr="00A01E20">
        <w:t>to</w:t>
      </w:r>
      <w:r w:rsidR="00CA524D">
        <w:t xml:space="preserve"> </w:t>
      </w:r>
      <w:r w:rsidRPr="00A01E20">
        <w:t>learning</w:t>
      </w:r>
      <w:r w:rsidR="00CA524D">
        <w:t xml:space="preserve"> </w:t>
      </w:r>
      <w:r w:rsidRPr="00A01E20">
        <w:t>opportunities.</w:t>
      </w:r>
      <w:r w:rsidR="00CA524D">
        <w:t xml:space="preserve"> </w:t>
      </w:r>
      <w:r w:rsidRPr="00A01E20">
        <w:t>It</w:t>
      </w:r>
      <w:r w:rsidR="00CA524D">
        <w:t xml:space="preserve"> </w:t>
      </w:r>
      <w:r w:rsidRPr="00A01E20">
        <w:t>can</w:t>
      </w:r>
      <w:r w:rsidR="00CA524D">
        <w:t xml:space="preserve"> </w:t>
      </w:r>
      <w:r w:rsidRPr="00A01E20">
        <w:t>help</w:t>
      </w:r>
      <w:r w:rsidR="00CA524D">
        <w:t xml:space="preserve"> </w:t>
      </w:r>
      <w:r w:rsidRPr="00A01E20">
        <w:t>to</w:t>
      </w:r>
      <w:r w:rsidR="00CA524D">
        <w:t xml:space="preserve"> </w:t>
      </w:r>
      <w:r w:rsidRPr="00A01E20">
        <w:t>enhance</w:t>
      </w:r>
      <w:r w:rsidR="00CA524D">
        <w:t xml:space="preserve"> </w:t>
      </w:r>
      <w:r w:rsidRPr="00A01E20">
        <w:t>the</w:t>
      </w:r>
      <w:r w:rsidR="00CA524D">
        <w:t xml:space="preserve"> </w:t>
      </w:r>
      <w:r w:rsidRPr="00A01E20">
        <w:t>quality</w:t>
      </w:r>
      <w:r w:rsidR="00CA524D">
        <w:t xml:space="preserve"> </w:t>
      </w:r>
      <w:r w:rsidRPr="00A01E20">
        <w:t>of</w:t>
      </w:r>
      <w:r w:rsidR="00CA524D">
        <w:t xml:space="preserve"> </w:t>
      </w:r>
      <w:r w:rsidRPr="00A01E20">
        <w:t>education</w:t>
      </w:r>
      <w:r w:rsidR="00CA524D">
        <w:t xml:space="preserve"> </w:t>
      </w:r>
      <w:r w:rsidRPr="00A01E20">
        <w:t>with</w:t>
      </w:r>
      <w:r w:rsidR="00CA524D">
        <w:t xml:space="preserve"> </w:t>
      </w:r>
      <w:r w:rsidRPr="00A01E20">
        <w:t>advanced</w:t>
      </w:r>
      <w:r w:rsidR="00CA524D">
        <w:t xml:space="preserve"> </w:t>
      </w:r>
      <w:r w:rsidRPr="00A01E20">
        <w:t>teaching</w:t>
      </w:r>
      <w:r w:rsidR="00CA524D">
        <w:t xml:space="preserve"> </w:t>
      </w:r>
      <w:r w:rsidRPr="00A01E20">
        <w:t>methods,</w:t>
      </w:r>
      <w:r w:rsidR="00CA524D">
        <w:t xml:space="preserve"> </w:t>
      </w:r>
      <w:r w:rsidRPr="00A01E20">
        <w:t>improve</w:t>
      </w:r>
      <w:r w:rsidR="00CA524D">
        <w:t xml:space="preserve"> </w:t>
      </w:r>
      <w:r w:rsidRPr="00A01E20">
        <w:t>learning</w:t>
      </w:r>
      <w:r w:rsidR="00CA524D">
        <w:t xml:space="preserve"> </w:t>
      </w:r>
      <w:r w:rsidRPr="00A01E20">
        <w:t>outcomes</w:t>
      </w:r>
      <w:r w:rsidR="00CA524D">
        <w:t xml:space="preserve"> </w:t>
      </w:r>
      <w:r w:rsidRPr="00A01E20">
        <w:t>and</w:t>
      </w:r>
      <w:r w:rsidR="00CA524D">
        <w:t xml:space="preserve"> </w:t>
      </w:r>
      <w:r w:rsidRPr="00A01E20">
        <w:t>enable</w:t>
      </w:r>
      <w:r w:rsidR="00CA524D">
        <w:t xml:space="preserve"> </w:t>
      </w:r>
      <w:r w:rsidRPr="00A01E20">
        <w:t>reform</w:t>
      </w:r>
      <w:r w:rsidR="00CA524D">
        <w:t xml:space="preserve"> </w:t>
      </w:r>
      <w:r w:rsidRPr="00A01E20">
        <w:t>or</w:t>
      </w:r>
      <w:r w:rsidR="00CA524D">
        <w:t xml:space="preserve"> </w:t>
      </w:r>
      <w:r w:rsidRPr="00A01E20">
        <w:t>better</w:t>
      </w:r>
      <w:r w:rsidR="00CA524D">
        <w:t xml:space="preserve"> </w:t>
      </w:r>
      <w:r w:rsidRPr="00A01E20">
        <w:t>management</w:t>
      </w:r>
      <w:r w:rsidR="00CA524D">
        <w:t xml:space="preserve"> </w:t>
      </w:r>
      <w:r w:rsidRPr="00A01E20">
        <w:t>of</w:t>
      </w:r>
      <w:r w:rsidR="00CA524D">
        <w:t xml:space="preserve"> </w:t>
      </w:r>
      <w:r w:rsidRPr="00A01E20">
        <w:t>education</w:t>
      </w:r>
      <w:r w:rsidR="00CA524D">
        <w:t xml:space="preserve"> </w:t>
      </w:r>
      <w:r w:rsidRPr="00A01E20">
        <w:t>systems.</w:t>
      </w:r>
      <w:r w:rsidR="00CA524D">
        <w:t xml:space="preserve"> </w:t>
      </w:r>
      <w:r w:rsidRPr="00A01E20">
        <w:t>Extrapolating</w:t>
      </w:r>
      <w:r w:rsidR="00CA524D">
        <w:t xml:space="preserve"> </w:t>
      </w:r>
      <w:r w:rsidRPr="00A01E20">
        <w:t>current</w:t>
      </w:r>
      <w:r w:rsidR="00CA524D">
        <w:t xml:space="preserve"> </w:t>
      </w:r>
      <w:r w:rsidRPr="00A01E20">
        <w:t>activities</w:t>
      </w:r>
      <w:r w:rsidR="00CA524D">
        <w:t xml:space="preserve"> </w:t>
      </w:r>
      <w:r w:rsidRPr="00A01E20">
        <w:t>and</w:t>
      </w:r>
      <w:r w:rsidR="00CA524D">
        <w:t xml:space="preserve"> </w:t>
      </w:r>
      <w:r w:rsidRPr="00A01E20">
        <w:t>practices,</w:t>
      </w:r>
      <w:r w:rsidR="00CA524D">
        <w:t xml:space="preserve"> </w:t>
      </w:r>
      <w:r w:rsidRPr="00A01E20">
        <w:t>the</w:t>
      </w:r>
      <w:r w:rsidR="00CA524D">
        <w:t xml:space="preserve"> </w:t>
      </w:r>
      <w:r w:rsidRPr="00A01E20">
        <w:t>continued</w:t>
      </w:r>
      <w:r w:rsidR="00CA524D">
        <w:t xml:space="preserve"> </w:t>
      </w:r>
      <w:r w:rsidRPr="00A01E20">
        <w:t>use</w:t>
      </w:r>
      <w:r w:rsidR="00CA524D">
        <w:t xml:space="preserve"> </w:t>
      </w:r>
      <w:r w:rsidRPr="00A01E20">
        <w:t>and</w:t>
      </w:r>
      <w:r w:rsidR="00CA524D">
        <w:t xml:space="preserve"> </w:t>
      </w:r>
      <w:r w:rsidRPr="00A01E20">
        <w:t>development</w:t>
      </w:r>
      <w:r w:rsidR="00CA524D">
        <w:t xml:space="preserve"> </w:t>
      </w:r>
      <w:r w:rsidRPr="00A01E20">
        <w:t>of</w:t>
      </w:r>
      <w:r w:rsidR="00CA524D">
        <w:t xml:space="preserve"> </w:t>
      </w:r>
      <w:r w:rsidRPr="00A01E20">
        <w:t>ICT</w:t>
      </w:r>
      <w:r w:rsidR="00CA524D">
        <w:t xml:space="preserve"> </w:t>
      </w:r>
      <w:r w:rsidRPr="00A01E20">
        <w:t>within</w:t>
      </w:r>
      <w:r w:rsidR="00CA524D">
        <w:t xml:space="preserve"> </w:t>
      </w:r>
      <w:r w:rsidRPr="00A01E20">
        <w:t>education</w:t>
      </w:r>
      <w:r w:rsidR="00CA524D">
        <w:t xml:space="preserve"> </w:t>
      </w:r>
      <w:r w:rsidRPr="00A01E20">
        <w:t>will</w:t>
      </w:r>
      <w:r w:rsidR="00CA524D">
        <w:t xml:space="preserve"> </w:t>
      </w:r>
      <w:r w:rsidRPr="00A01E20">
        <w:t>have</w:t>
      </w:r>
      <w:r w:rsidR="00CA524D">
        <w:t xml:space="preserve"> </w:t>
      </w:r>
      <w:r w:rsidRPr="00A01E20">
        <w:t>a</w:t>
      </w:r>
      <w:r w:rsidR="00CA524D">
        <w:t xml:space="preserve"> </w:t>
      </w:r>
      <w:r w:rsidRPr="00A01E20">
        <w:t>strong</w:t>
      </w:r>
      <w:r w:rsidR="00CA524D">
        <w:t xml:space="preserve"> </w:t>
      </w:r>
      <w:r w:rsidRPr="00A01E20">
        <w:t>impact</w:t>
      </w:r>
      <w:r w:rsidR="00CA524D">
        <w:t xml:space="preserve"> </w:t>
      </w:r>
      <w:r w:rsidRPr="00A01E20">
        <w:t>on:</w:t>
      </w:r>
      <w:r w:rsidR="00CA524D">
        <w:t xml:space="preserve"> </w:t>
      </w:r>
      <w:r w:rsidRPr="00A01E20">
        <w:t>What</w:t>
      </w:r>
      <w:r w:rsidR="00CA524D">
        <w:t xml:space="preserve"> </w:t>
      </w:r>
      <w:r w:rsidRPr="00A01E20">
        <w:t>is</w:t>
      </w:r>
      <w:r w:rsidR="00CA524D">
        <w:t xml:space="preserve"> </w:t>
      </w:r>
      <w:r w:rsidRPr="00A01E20">
        <w:t>learned,</w:t>
      </w:r>
      <w:r w:rsidR="00CA524D">
        <w:t xml:space="preserve"> </w:t>
      </w:r>
      <w:r w:rsidRPr="00A01E20">
        <w:t>how</w:t>
      </w:r>
      <w:r w:rsidR="00CA524D">
        <w:t xml:space="preserve"> </w:t>
      </w:r>
      <w:r w:rsidRPr="00A01E20">
        <w:t>it</w:t>
      </w:r>
      <w:r w:rsidR="00CA524D">
        <w:t xml:space="preserve"> </w:t>
      </w:r>
      <w:r w:rsidRPr="00A01E20">
        <w:t>is</w:t>
      </w:r>
      <w:r w:rsidR="00CA524D">
        <w:t xml:space="preserve"> </w:t>
      </w:r>
      <w:r w:rsidRPr="00A01E20">
        <w:t>learned,</w:t>
      </w:r>
      <w:r w:rsidR="00CA524D">
        <w:t xml:space="preserve"> </w:t>
      </w:r>
      <w:r w:rsidRPr="00A01E20">
        <w:t>when</w:t>
      </w:r>
      <w:r w:rsidR="00CA524D">
        <w:t xml:space="preserve"> </w:t>
      </w:r>
      <w:r w:rsidRPr="00A01E20">
        <w:t>and</w:t>
      </w:r>
      <w:r w:rsidR="00CA524D">
        <w:t xml:space="preserve"> </w:t>
      </w:r>
      <w:r w:rsidRPr="00A01E20">
        <w:t>where</w:t>
      </w:r>
      <w:r w:rsidR="00CA524D">
        <w:t xml:space="preserve"> </w:t>
      </w:r>
      <w:r w:rsidRPr="00A01E20">
        <w:t>learning</w:t>
      </w:r>
      <w:r w:rsidR="00CA524D">
        <w:t xml:space="preserve"> </w:t>
      </w:r>
      <w:r w:rsidRPr="00A01E20">
        <w:t>takes</w:t>
      </w:r>
      <w:r w:rsidR="00CA524D">
        <w:t xml:space="preserve"> </w:t>
      </w:r>
      <w:r w:rsidRPr="00A01E20">
        <w:t>place,</w:t>
      </w:r>
      <w:r w:rsidR="00CA524D">
        <w:t xml:space="preserve"> </w:t>
      </w:r>
      <w:r w:rsidRPr="00A01E20">
        <w:t>and</w:t>
      </w:r>
      <w:r w:rsidR="00CA524D">
        <w:t xml:space="preserve"> </w:t>
      </w:r>
      <w:r w:rsidRPr="00A01E20">
        <w:t>who</w:t>
      </w:r>
      <w:r w:rsidR="00CA524D">
        <w:t xml:space="preserve"> </w:t>
      </w:r>
      <w:r w:rsidRPr="00A01E20">
        <w:t>is</w:t>
      </w:r>
      <w:r w:rsidR="00CA524D">
        <w:t xml:space="preserve"> </w:t>
      </w:r>
      <w:r w:rsidRPr="00A01E20">
        <w:t>learning</w:t>
      </w:r>
      <w:r w:rsidR="00CA524D">
        <w:t xml:space="preserve"> </w:t>
      </w:r>
      <w:r w:rsidRPr="00A01E20">
        <w:t>and</w:t>
      </w:r>
      <w:r w:rsidR="00CA524D">
        <w:t xml:space="preserve"> </w:t>
      </w:r>
      <w:r w:rsidRPr="00A01E20">
        <w:t>who</w:t>
      </w:r>
      <w:r w:rsidR="00CA524D">
        <w:t xml:space="preserve"> </w:t>
      </w:r>
      <w:r w:rsidRPr="00A01E20">
        <w:t>is</w:t>
      </w:r>
      <w:r w:rsidR="00CA524D">
        <w:t xml:space="preserve"> </w:t>
      </w:r>
      <w:r w:rsidRPr="00A01E20">
        <w:t>teaching.</w:t>
      </w:r>
      <w:r w:rsidR="00CA524D">
        <w:t xml:space="preserve"> </w:t>
      </w:r>
      <w:r w:rsidRPr="00A01E20">
        <w:t>The</w:t>
      </w:r>
      <w:r w:rsidR="00CA524D">
        <w:t xml:space="preserve"> </w:t>
      </w:r>
      <w:r w:rsidRPr="00A01E20">
        <w:t>continued</w:t>
      </w:r>
      <w:r w:rsidR="00CA524D">
        <w:t xml:space="preserve"> </w:t>
      </w:r>
      <w:r w:rsidRPr="00A01E20">
        <w:t>and</w:t>
      </w:r>
      <w:r w:rsidR="00CA524D">
        <w:t xml:space="preserve"> </w:t>
      </w:r>
      <w:r w:rsidRPr="00A01E20">
        <w:t>increased</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in</w:t>
      </w:r>
      <w:r w:rsidR="00CA524D">
        <w:t xml:space="preserve"> </w:t>
      </w:r>
      <w:r w:rsidRPr="00A01E20">
        <w:t>years</w:t>
      </w:r>
      <w:r w:rsidR="00CA524D">
        <w:t xml:space="preserve"> </w:t>
      </w:r>
      <w:r w:rsidRPr="00A01E20">
        <w:t>to</w:t>
      </w:r>
      <w:r w:rsidR="00CA524D">
        <w:t xml:space="preserve"> </w:t>
      </w:r>
      <w:r w:rsidRPr="00A01E20">
        <w:t>come,</w:t>
      </w:r>
      <w:r w:rsidR="00CA524D">
        <w:t xml:space="preserve"> </w:t>
      </w:r>
      <w:r w:rsidRPr="00A01E20">
        <w:t>will</w:t>
      </w:r>
      <w:r w:rsidR="00CA524D">
        <w:t xml:space="preserve"> </w:t>
      </w:r>
      <w:r w:rsidRPr="00A01E20">
        <w:t>serve</w:t>
      </w:r>
      <w:r w:rsidR="00CA524D">
        <w:t xml:space="preserve"> </w:t>
      </w:r>
      <w:r w:rsidRPr="00A01E20">
        <w:t>to</w:t>
      </w:r>
      <w:r w:rsidR="00CA524D">
        <w:t xml:space="preserve"> </w:t>
      </w:r>
      <w:r w:rsidRPr="00A01E20">
        <w:t>increase</w:t>
      </w:r>
      <w:r w:rsidR="00CA524D">
        <w:t xml:space="preserve"> </w:t>
      </w:r>
      <w:r w:rsidRPr="00A01E20">
        <w:t>the</w:t>
      </w:r>
      <w:r w:rsidR="00CA524D">
        <w:t xml:space="preserve"> </w:t>
      </w:r>
      <w:r w:rsidRPr="00A01E20">
        <w:t>temporal</w:t>
      </w:r>
      <w:r w:rsidR="00CA524D">
        <w:t xml:space="preserve"> </w:t>
      </w:r>
      <w:r w:rsidRPr="00A01E20">
        <w:t>and</w:t>
      </w:r>
      <w:r w:rsidR="00CA524D">
        <w:t xml:space="preserve"> </w:t>
      </w:r>
      <w:r w:rsidRPr="00A01E20">
        <w:t>geographical</w:t>
      </w:r>
      <w:r w:rsidR="00CA524D">
        <w:t xml:space="preserve"> </w:t>
      </w:r>
      <w:r w:rsidRPr="00A01E20">
        <w:t>opportunities</w:t>
      </w:r>
      <w:r w:rsidR="00CA524D">
        <w:t xml:space="preserve"> </w:t>
      </w:r>
      <w:r w:rsidRPr="00A01E20">
        <w:t>tha</w:t>
      </w:r>
      <w:r>
        <w:t>t</w:t>
      </w:r>
      <w:r w:rsidR="00CA524D">
        <w:t xml:space="preserve"> </w:t>
      </w:r>
      <w:r>
        <w:t>are</w:t>
      </w:r>
      <w:r w:rsidR="00CA524D">
        <w:t xml:space="preserve"> </w:t>
      </w:r>
      <w:r>
        <w:t>currently</w:t>
      </w:r>
      <w:r w:rsidR="00CA524D">
        <w:t xml:space="preserve"> </w:t>
      </w:r>
      <w:r>
        <w:t>experienced</w:t>
      </w:r>
      <w:r w:rsidR="00CA524D">
        <w:t xml:space="preserve"> </w:t>
      </w:r>
      <w:r>
        <w:t>(Sarkar,</w:t>
      </w:r>
      <w:r w:rsidR="00CA524D">
        <w:t xml:space="preserve"> </w:t>
      </w:r>
      <w:r>
        <w:t>2012)</w:t>
      </w:r>
      <w:r w:rsidRPr="00A01E20">
        <w:t>.</w:t>
      </w:r>
    </w:p>
    <w:p w:rsidR="005D5DCF" w:rsidRPr="005F230B" w:rsidRDefault="005D5DCF" w:rsidP="00DE7473">
      <w:pPr>
        <w:pStyle w:val="BodyText"/>
      </w:pPr>
      <w:r w:rsidRPr="00A01E20">
        <w:t>The</w:t>
      </w:r>
      <w:r w:rsidR="00CA524D">
        <w:t xml:space="preserve"> </w:t>
      </w:r>
      <w:r w:rsidRPr="00A01E20">
        <w:t>integration</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is</w:t>
      </w:r>
      <w:r w:rsidR="00CA524D">
        <w:t xml:space="preserve"> </w:t>
      </w:r>
      <w:r w:rsidRPr="00A01E20">
        <w:t>inevitable.</w:t>
      </w:r>
      <w:r w:rsidR="00CA524D">
        <w:t xml:space="preserve"> </w:t>
      </w:r>
      <w:r w:rsidRPr="00A01E20">
        <w:t>The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creates</w:t>
      </w:r>
      <w:r w:rsidR="00CA524D">
        <w:t xml:space="preserve"> </w:t>
      </w:r>
      <w:r w:rsidRPr="00A01E20">
        <w:t>an</w:t>
      </w:r>
      <w:r w:rsidR="00CA524D">
        <w:t xml:space="preserve"> </w:t>
      </w:r>
      <w:r w:rsidRPr="00A01E20">
        <w:t>open</w:t>
      </w:r>
      <w:r w:rsidR="00CA524D">
        <w:t xml:space="preserve"> </w:t>
      </w:r>
      <w:r w:rsidRPr="00A01E20">
        <w:t>environment</w:t>
      </w:r>
      <w:r w:rsidR="00CA524D">
        <w:t xml:space="preserve"> </w:t>
      </w:r>
      <w:r w:rsidRPr="00A01E20">
        <w:t>which</w:t>
      </w:r>
      <w:r w:rsidR="00CA524D">
        <w:t xml:space="preserve"> </w:t>
      </w:r>
      <w:r w:rsidRPr="00A01E20">
        <w:t>enables</w:t>
      </w:r>
      <w:r w:rsidR="00CA524D">
        <w:t xml:space="preserve"> </w:t>
      </w:r>
      <w:r w:rsidRPr="00A01E20">
        <w:t>the</w:t>
      </w:r>
      <w:r w:rsidR="00CA524D">
        <w:t xml:space="preserve"> </w:t>
      </w:r>
      <w:r w:rsidRPr="00A01E20">
        <w:t>storage</w:t>
      </w:r>
      <w:r w:rsidR="00CA524D">
        <w:t xml:space="preserve"> </w:t>
      </w:r>
      <w:r w:rsidRPr="00A01E20">
        <w:t>and</w:t>
      </w:r>
      <w:r w:rsidR="00CA524D">
        <w:t xml:space="preserve"> </w:t>
      </w:r>
      <w:r w:rsidRPr="00A01E20">
        <w:t>the</w:t>
      </w:r>
      <w:r w:rsidR="00CA524D">
        <w:t xml:space="preserve"> </w:t>
      </w:r>
      <w:r w:rsidRPr="00A01E20">
        <w:t>reuse</w:t>
      </w:r>
      <w:r w:rsidR="00CA524D">
        <w:t xml:space="preserve"> </w:t>
      </w:r>
      <w:r w:rsidRPr="00A01E20">
        <w:t>of</w:t>
      </w:r>
      <w:r w:rsidR="00CA524D">
        <w:t xml:space="preserve"> </w:t>
      </w:r>
      <w:r w:rsidRPr="00A01E20">
        <w:t>information</w:t>
      </w:r>
      <w:r w:rsidR="00CA524D">
        <w:t xml:space="preserve"> </w:t>
      </w:r>
      <w:r w:rsidRPr="00A01E20">
        <w:t>materials</w:t>
      </w:r>
      <w:r w:rsidR="00CA524D">
        <w:t xml:space="preserve"> </w:t>
      </w:r>
      <w:r w:rsidRPr="00A01E20">
        <w:t>as</w:t>
      </w:r>
      <w:r w:rsidR="00CA524D">
        <w:t xml:space="preserve"> </w:t>
      </w:r>
      <w:r w:rsidRPr="00A01E20">
        <w:t>also</w:t>
      </w:r>
      <w:r w:rsidR="00CA524D">
        <w:t xml:space="preserve"> </w:t>
      </w:r>
      <w:r w:rsidRPr="00A01E20">
        <w:t>it</w:t>
      </w:r>
      <w:r w:rsidR="00CA524D">
        <w:t xml:space="preserve"> </w:t>
      </w:r>
      <w:r w:rsidRPr="00A01E20">
        <w:t>enables</w:t>
      </w:r>
      <w:r w:rsidR="00CA524D">
        <w:t xml:space="preserve"> </w:t>
      </w:r>
      <w:r w:rsidRPr="00A01E20">
        <w:t>the</w:t>
      </w:r>
      <w:r w:rsidR="00CA524D">
        <w:t xml:space="preserve"> </w:t>
      </w:r>
      <w:r w:rsidRPr="00A01E20">
        <w:t>interface</w:t>
      </w:r>
      <w:r w:rsidR="00CA524D">
        <w:t xml:space="preserve"> </w:t>
      </w:r>
      <w:r w:rsidRPr="00A01E20">
        <w:t>among</w:t>
      </w:r>
      <w:r w:rsidR="00CA524D">
        <w:t xml:space="preserve"> </w:t>
      </w:r>
      <w:r w:rsidRPr="00A01E20">
        <w:t>the</w:t>
      </w:r>
      <w:r w:rsidR="00CA524D">
        <w:t xml:space="preserve"> </w:t>
      </w:r>
      <w:r w:rsidRPr="00A01E20">
        <w:t>teachers</w:t>
      </w:r>
      <w:r w:rsidR="00CA524D">
        <w:t xml:space="preserve"> </w:t>
      </w:r>
      <w:r w:rsidRPr="00A01E20">
        <w:t>as</w:t>
      </w:r>
      <w:r w:rsidR="00CA524D">
        <w:t xml:space="preserve"> </w:t>
      </w:r>
      <w:r w:rsidRPr="00A01E20">
        <w:t>well</w:t>
      </w:r>
      <w:r w:rsidR="00CA524D">
        <w:t xml:space="preserve"> </w:t>
      </w:r>
      <w:r w:rsidRPr="00A01E20">
        <w:t>as</w:t>
      </w:r>
      <w:r w:rsidR="00CA524D">
        <w:t xml:space="preserve"> </w:t>
      </w:r>
      <w:r w:rsidRPr="00A01E20">
        <w:t>students.</w:t>
      </w:r>
      <w:r w:rsidR="00CA524D">
        <w:t xml:space="preserve"> </w:t>
      </w:r>
      <w:r w:rsidRPr="00A01E20">
        <w:t>However,</w:t>
      </w:r>
      <w:r w:rsidR="00CA524D">
        <w:t xml:space="preserve"> </w:t>
      </w:r>
      <w:r w:rsidRPr="00A01E20">
        <w:t>apart</w:t>
      </w:r>
      <w:r w:rsidR="00CA524D">
        <w:t xml:space="preserve"> </w:t>
      </w:r>
      <w:r w:rsidRPr="00A01E20">
        <w:t>from</w:t>
      </w:r>
      <w:r w:rsidR="00CA524D">
        <w:t xml:space="preserve"> </w:t>
      </w:r>
      <w:r w:rsidRPr="00A01E20">
        <w:t>having</w:t>
      </w:r>
      <w:r w:rsidR="00CA524D">
        <w:t xml:space="preserve"> </w:t>
      </w:r>
      <w:r w:rsidRPr="00A01E20">
        <w:t>enabling</w:t>
      </w:r>
      <w:r w:rsidR="00CA524D">
        <w:t xml:space="preserve"> </w:t>
      </w:r>
      <w:r w:rsidRPr="00A01E20">
        <w:t>telecommunications</w:t>
      </w:r>
      <w:r w:rsidR="00CA524D">
        <w:t xml:space="preserve"> </w:t>
      </w:r>
      <w:r w:rsidRPr="00A01E20">
        <w:t>and</w:t>
      </w:r>
      <w:r w:rsidR="00CA524D">
        <w:t xml:space="preserve"> </w:t>
      </w:r>
      <w:r w:rsidRPr="00A01E20">
        <w:t>ICT</w:t>
      </w:r>
      <w:r w:rsidR="00CA524D">
        <w:t xml:space="preserve"> </w:t>
      </w:r>
      <w:r w:rsidRPr="00A01E20">
        <w:t>policies,</w:t>
      </w:r>
      <w:r w:rsidR="00CA524D">
        <w:t xml:space="preserve"> </w:t>
      </w:r>
      <w:r w:rsidRPr="00A01E20">
        <w:t>governments</w:t>
      </w:r>
      <w:r w:rsidR="00CA524D">
        <w:t xml:space="preserve"> </w:t>
      </w:r>
      <w:r w:rsidRPr="00A01E20">
        <w:t>and</w:t>
      </w:r>
      <w:r w:rsidR="00CA524D">
        <w:t xml:space="preserve"> </w:t>
      </w:r>
      <w:r w:rsidRPr="00A01E20">
        <w:t>higher</w:t>
      </w:r>
      <w:r w:rsidR="00CA524D">
        <w:t xml:space="preserve"> </w:t>
      </w:r>
      <w:r w:rsidRPr="00A01E20">
        <w:t>education</w:t>
      </w:r>
      <w:r w:rsidR="00CA524D">
        <w:t xml:space="preserve"> </w:t>
      </w:r>
      <w:r w:rsidRPr="00A01E20">
        <w:t>institutions</w:t>
      </w:r>
      <w:r w:rsidR="00CA524D">
        <w:t xml:space="preserve"> </w:t>
      </w:r>
      <w:r w:rsidRPr="00A01E20">
        <w:t>will</w:t>
      </w:r>
      <w:r w:rsidR="00CA524D">
        <w:t xml:space="preserve"> </w:t>
      </w:r>
      <w:r w:rsidRPr="00A01E20">
        <w:t>need</w:t>
      </w:r>
      <w:r w:rsidR="00CA524D">
        <w:t xml:space="preserve"> </w:t>
      </w:r>
      <w:r w:rsidRPr="00A01E20">
        <w:t>to</w:t>
      </w:r>
      <w:r w:rsidR="00CA524D">
        <w:t xml:space="preserve"> </w:t>
      </w:r>
      <w:r w:rsidRPr="00A01E20">
        <w:t>develop</w:t>
      </w:r>
      <w:r w:rsidR="00CA524D">
        <w:t xml:space="preserve"> </w:t>
      </w:r>
      <w:r w:rsidRPr="00A01E20">
        <w:t>strategies</w:t>
      </w:r>
      <w:r w:rsidR="00CA524D">
        <w:t xml:space="preserve"> </w:t>
      </w:r>
      <w:r w:rsidRPr="00A01E20">
        <w:t>for</w:t>
      </w:r>
      <w:r w:rsidR="00CA524D">
        <w:t xml:space="preserve"> </w:t>
      </w:r>
      <w:r w:rsidRPr="00A01E20">
        <w:t>effective</w:t>
      </w:r>
      <w:r w:rsidR="00CA524D">
        <w:t xml:space="preserve"> </w:t>
      </w:r>
      <w:r w:rsidRPr="00A01E20">
        <w:t>ICT</w:t>
      </w:r>
      <w:r w:rsidR="00CA524D">
        <w:t xml:space="preserve"> </w:t>
      </w:r>
      <w:r w:rsidRPr="00A01E20">
        <w:t>and</w:t>
      </w:r>
      <w:r w:rsidR="00CA524D">
        <w:t xml:space="preserve"> </w:t>
      </w:r>
      <w:r w:rsidRPr="00A01E20">
        <w:t>media</w:t>
      </w:r>
      <w:r w:rsidR="00CA524D">
        <w:t xml:space="preserve"> </w:t>
      </w:r>
      <w:r w:rsidRPr="00A01E20">
        <w:t>de</w:t>
      </w:r>
      <w:r>
        <w:t>ployment</w:t>
      </w:r>
      <w:r w:rsidR="00CA524D">
        <w:t xml:space="preserve"> </w:t>
      </w:r>
      <w:r>
        <w:t>and</w:t>
      </w:r>
      <w:r w:rsidR="00CA524D">
        <w:t xml:space="preserve"> </w:t>
      </w:r>
      <w:r>
        <w:t>sustainability</w:t>
      </w:r>
      <w:r w:rsidR="00CA524D">
        <w:t xml:space="preserve"> </w:t>
      </w:r>
      <w:r>
        <w:t>(</w:t>
      </w:r>
      <w:r>
        <w:rPr>
          <w:lang w:eastAsia="ja-JP"/>
        </w:rPr>
        <w:t>Aoki</w:t>
      </w:r>
      <w:r>
        <w:t>,</w:t>
      </w:r>
      <w:r w:rsidR="00CA524D">
        <w:t xml:space="preserve"> </w:t>
      </w:r>
      <w:r>
        <w:t>2010)</w:t>
      </w:r>
      <w:r w:rsidRPr="00A01E20">
        <w:t>.</w:t>
      </w:r>
    </w:p>
    <w:p w:rsidR="005D5DCF" w:rsidRDefault="005D5DCF" w:rsidP="00CA524D">
      <w:pPr>
        <w:pStyle w:val="BodyText"/>
      </w:pPr>
      <w:r w:rsidRPr="00A01E20">
        <w:t>On</w:t>
      </w:r>
      <w:r w:rsidR="00CA524D">
        <w:t xml:space="preserve"> </w:t>
      </w:r>
      <w:r w:rsidRPr="00A01E20">
        <w:t>the</w:t>
      </w:r>
      <w:r w:rsidR="00CA524D">
        <w:t xml:space="preserve"> </w:t>
      </w:r>
      <w:r w:rsidRPr="00A01E20">
        <w:t>one</w:t>
      </w:r>
      <w:r w:rsidR="00CA524D">
        <w:t xml:space="preserve"> </w:t>
      </w:r>
      <w:r w:rsidRPr="00A01E20">
        <w:t>hand,</w:t>
      </w:r>
      <w:r w:rsidR="00CA524D">
        <w:t xml:space="preserve"> </w:t>
      </w:r>
      <w:r w:rsidRPr="00A01E20">
        <w:t>with</w:t>
      </w:r>
      <w:r w:rsidR="00CA524D">
        <w:t xml:space="preserve"> </w:t>
      </w:r>
      <w:r w:rsidRPr="00A01E20">
        <w:t>the</w:t>
      </w:r>
      <w:r w:rsidR="00CA524D">
        <w:t xml:space="preserve"> </w:t>
      </w:r>
      <w:r w:rsidRPr="00A01E20">
        <w:t>advent</w:t>
      </w:r>
      <w:r w:rsidR="00CA524D">
        <w:t xml:space="preserve"> </w:t>
      </w:r>
      <w:r w:rsidRPr="00A01E20">
        <w:t>of</w:t>
      </w:r>
      <w:r w:rsidR="00CA524D">
        <w:t xml:space="preserve"> </w:t>
      </w:r>
      <w:r w:rsidRPr="00A01E20">
        <w:t>ICT,</w:t>
      </w:r>
      <w:r w:rsidR="00CA524D">
        <w:t xml:space="preserve"> </w:t>
      </w:r>
      <w:r w:rsidRPr="00A01E20">
        <w:t>many</w:t>
      </w:r>
      <w:r w:rsidR="00CA524D">
        <w:t xml:space="preserve"> </w:t>
      </w:r>
      <w:r w:rsidRPr="00A01E20">
        <w:t>countries</w:t>
      </w:r>
      <w:r w:rsidR="00CA524D">
        <w:t xml:space="preserve"> </w:t>
      </w:r>
      <w:r w:rsidRPr="00A01E20">
        <w:t>have</w:t>
      </w:r>
      <w:r w:rsidR="00CA524D">
        <w:t xml:space="preserve"> </w:t>
      </w:r>
      <w:r w:rsidRPr="00A01E20">
        <w:t>incorporated</w:t>
      </w:r>
      <w:r w:rsidR="00CA524D">
        <w:t xml:space="preserve"> </w:t>
      </w:r>
      <w:r w:rsidRPr="00A01E20">
        <w:t>more</w:t>
      </w:r>
      <w:r w:rsidR="00CA524D">
        <w:t xml:space="preserve"> </w:t>
      </w:r>
      <w:r w:rsidRPr="00A01E20">
        <w:t>technological</w:t>
      </w:r>
      <w:r w:rsidR="00CA524D">
        <w:t xml:space="preserve"> </w:t>
      </w:r>
      <w:r w:rsidRPr="00A01E20">
        <w:t>tools</w:t>
      </w:r>
      <w:r w:rsidR="00CA524D">
        <w:t xml:space="preserve"> </w:t>
      </w:r>
      <w:r w:rsidRPr="00A01E20">
        <w:t>in</w:t>
      </w:r>
      <w:r w:rsidR="00CA524D">
        <w:t xml:space="preserve"> </w:t>
      </w:r>
      <w:r w:rsidRPr="00A01E20">
        <w:t>their</w:t>
      </w:r>
      <w:r w:rsidR="00CA524D">
        <w:t xml:space="preserve"> </w:t>
      </w:r>
      <w:r w:rsidRPr="00A01E20">
        <w:t>educational</w:t>
      </w:r>
      <w:r w:rsidR="00CA524D">
        <w:t xml:space="preserve"> </w:t>
      </w:r>
      <w:r w:rsidRPr="00A01E20">
        <w:t>system.</w:t>
      </w:r>
      <w:r w:rsidR="00CA524D">
        <w:t xml:space="preserve"> </w:t>
      </w:r>
      <w:r w:rsidRPr="00A01E20">
        <w:t>Some</w:t>
      </w:r>
      <w:r w:rsidR="00CA524D">
        <w:t xml:space="preserve"> </w:t>
      </w:r>
      <w:r w:rsidRPr="00A01E20">
        <w:t>research</w:t>
      </w:r>
      <w:r w:rsidR="00CA524D">
        <w:t xml:space="preserve"> </w:t>
      </w:r>
      <w:r w:rsidRPr="00A01E20">
        <w:t>has</w:t>
      </w:r>
      <w:r w:rsidR="00CA524D">
        <w:t xml:space="preserve"> </w:t>
      </w:r>
      <w:r w:rsidRPr="00A01E20">
        <w:t>suggested</w:t>
      </w:r>
      <w:r w:rsidR="00CA524D">
        <w:t xml:space="preserve"> </w:t>
      </w:r>
      <w:r w:rsidRPr="00A01E20">
        <w:t>that</w:t>
      </w:r>
      <w:r w:rsidR="00CA524D">
        <w:t xml:space="preserve"> </w:t>
      </w:r>
      <w:r w:rsidRPr="00A01E20">
        <w:t>using</w:t>
      </w:r>
      <w:r w:rsidR="00CA524D">
        <w:t xml:space="preserve"> </w:t>
      </w:r>
      <w:r w:rsidRPr="00A01E20">
        <w:t>ICT</w:t>
      </w:r>
      <w:r w:rsidR="00CA524D">
        <w:t xml:space="preserve"> </w:t>
      </w:r>
      <w:r w:rsidRPr="00A01E20">
        <w:t>in</w:t>
      </w:r>
      <w:r w:rsidR="00CA524D">
        <w:t xml:space="preserve"> </w:t>
      </w:r>
      <w:r w:rsidRPr="00A01E20">
        <w:t>higher</w:t>
      </w:r>
      <w:r w:rsidR="00CA524D">
        <w:t xml:space="preserve"> </w:t>
      </w:r>
      <w:r w:rsidRPr="00A01E20">
        <w:t>education</w:t>
      </w:r>
      <w:r w:rsidR="00CA524D">
        <w:t xml:space="preserve"> </w:t>
      </w:r>
      <w:r w:rsidRPr="00A01E20">
        <w:t>instruction</w:t>
      </w:r>
      <w:r w:rsidR="00CA524D">
        <w:t xml:space="preserve"> </w:t>
      </w:r>
      <w:r w:rsidRPr="00A01E20">
        <w:t>enables</w:t>
      </w:r>
      <w:r w:rsidR="00CA524D">
        <w:t xml:space="preserve"> </w:t>
      </w:r>
      <w:r w:rsidRPr="00A01E20">
        <w:t>students</w:t>
      </w:r>
      <w:r w:rsidR="00CA524D">
        <w:t xml:space="preserve"> </w:t>
      </w:r>
      <w:r w:rsidRPr="00A01E20">
        <w:t>to</w:t>
      </w:r>
      <w:r w:rsidR="00CA524D">
        <w:t xml:space="preserve"> </w:t>
      </w:r>
      <w:r w:rsidRPr="00A01E20">
        <w:t>take</w:t>
      </w:r>
      <w:r w:rsidR="00CA524D">
        <w:t xml:space="preserve"> </w:t>
      </w:r>
      <w:r w:rsidRPr="00A01E20">
        <w:t>a</w:t>
      </w:r>
      <w:r w:rsidR="00CA524D">
        <w:t xml:space="preserve"> </w:t>
      </w:r>
      <w:r w:rsidRPr="00A01E20">
        <w:t>more</w:t>
      </w:r>
      <w:r w:rsidR="00CA524D">
        <w:t xml:space="preserve"> </w:t>
      </w:r>
      <w:r w:rsidRPr="00A01E20">
        <w:t>active</w:t>
      </w:r>
      <w:r w:rsidR="00CA524D">
        <w:t xml:space="preserve"> </w:t>
      </w:r>
      <w:r w:rsidRPr="00A01E20">
        <w:t>role</w:t>
      </w:r>
      <w:r w:rsidR="00CA524D">
        <w:t xml:space="preserve"> </w:t>
      </w:r>
      <w:r w:rsidRPr="00A01E20">
        <w:t>in</w:t>
      </w:r>
      <w:r w:rsidR="00CA524D">
        <w:t xml:space="preserve"> </w:t>
      </w:r>
      <w:r w:rsidRPr="00A01E20">
        <w:t>their</w:t>
      </w:r>
      <w:r w:rsidR="00CA524D">
        <w:t xml:space="preserve"> </w:t>
      </w:r>
      <w:r w:rsidRPr="00A01E20">
        <w:t>learning</w:t>
      </w:r>
      <w:r w:rsidR="00CA524D">
        <w:t xml:space="preserve"> </w:t>
      </w:r>
      <w:r w:rsidRPr="00A01E20">
        <w:t>rather</w:t>
      </w:r>
      <w:r w:rsidR="00CA524D">
        <w:t xml:space="preserve"> </w:t>
      </w:r>
      <w:r w:rsidRPr="00A01E20">
        <w:t>than</w:t>
      </w:r>
      <w:r w:rsidR="00CA524D">
        <w:t xml:space="preserve"> </w:t>
      </w:r>
      <w:r w:rsidRPr="00A01E20">
        <w:t>their</w:t>
      </w:r>
      <w:r w:rsidR="00CA524D">
        <w:t xml:space="preserve"> </w:t>
      </w:r>
      <w:r w:rsidRPr="00A01E20">
        <w:t>more</w:t>
      </w:r>
      <w:r w:rsidR="00CA524D">
        <w:t xml:space="preserve"> </w:t>
      </w:r>
      <w:r w:rsidRPr="00A01E20">
        <w:t>traditional</w:t>
      </w:r>
      <w:r w:rsidR="00CA524D">
        <w:t xml:space="preserve"> </w:t>
      </w:r>
      <w:r w:rsidRPr="00A01E20">
        <w:t>role</w:t>
      </w:r>
      <w:r w:rsidR="00CA524D">
        <w:t xml:space="preserve"> </w:t>
      </w:r>
      <w:r w:rsidRPr="00A01E20">
        <w:t>of</w:t>
      </w:r>
      <w:r w:rsidR="00CA524D">
        <w:t xml:space="preserve"> </w:t>
      </w:r>
      <w:r w:rsidRPr="00A01E20">
        <w:t>passive</w:t>
      </w:r>
      <w:r w:rsidR="00CA524D">
        <w:t xml:space="preserve"> </w:t>
      </w:r>
      <w:r w:rsidRPr="00A01E20">
        <w:t>observer</w:t>
      </w:r>
      <w:r w:rsidR="00CA524D">
        <w:t xml:space="preserve"> </w:t>
      </w:r>
      <w:r w:rsidRPr="00A01E20">
        <w:t>and</w:t>
      </w:r>
      <w:r w:rsidR="00CA524D">
        <w:t xml:space="preserve"> </w:t>
      </w:r>
      <w:r w:rsidRPr="00A01E20">
        <w:t>listener.</w:t>
      </w:r>
      <w:r w:rsidR="00CA524D">
        <w:t xml:space="preserve"> </w:t>
      </w:r>
      <w:r w:rsidRPr="00A01E20">
        <w:t>On</w:t>
      </w:r>
      <w:r w:rsidR="00CA524D">
        <w:t xml:space="preserve"> </w:t>
      </w:r>
      <w:r w:rsidRPr="00A01E20">
        <w:t>the</w:t>
      </w:r>
      <w:r w:rsidR="00CA524D">
        <w:t xml:space="preserve"> </w:t>
      </w:r>
      <w:r w:rsidRPr="00A01E20">
        <w:t>other</w:t>
      </w:r>
      <w:r w:rsidR="00CA524D">
        <w:t xml:space="preserve"> </w:t>
      </w:r>
      <w:r w:rsidRPr="00A01E20">
        <w:t>hand,</w:t>
      </w:r>
      <w:r w:rsidR="00CA524D">
        <w:t xml:space="preserve"> </w:t>
      </w:r>
      <w:r w:rsidRPr="00A01E20">
        <w:t>other</w:t>
      </w:r>
      <w:r w:rsidR="00CA524D">
        <w:t xml:space="preserve"> </w:t>
      </w:r>
      <w:r w:rsidRPr="00A01E20">
        <w:t>research</w:t>
      </w:r>
      <w:r w:rsidR="00CA524D">
        <w:t xml:space="preserve"> </w:t>
      </w:r>
      <w:r w:rsidRPr="00A01E20">
        <w:t>shows</w:t>
      </w:r>
      <w:r w:rsidR="00CA524D">
        <w:t xml:space="preserve"> </w:t>
      </w:r>
      <w:r w:rsidRPr="00A01E20">
        <w:t>that</w:t>
      </w:r>
      <w:r w:rsidR="00CA524D">
        <w:t xml:space="preserve"> </w:t>
      </w:r>
      <w:r w:rsidRPr="00A01E20">
        <w:t>changes</w:t>
      </w:r>
      <w:r w:rsidR="00CA524D">
        <w:t xml:space="preserve"> </w:t>
      </w:r>
      <w:r w:rsidRPr="00A01E20">
        <w:t>in</w:t>
      </w:r>
      <w:r w:rsidR="00CA524D">
        <w:t xml:space="preserve"> </w:t>
      </w:r>
      <w:r w:rsidRPr="00A01E20">
        <w:t>classroom</w:t>
      </w:r>
      <w:r w:rsidR="00CA524D">
        <w:t xml:space="preserve"> </w:t>
      </w:r>
      <w:r w:rsidRPr="00A01E20">
        <w:t>practices</w:t>
      </w:r>
      <w:r w:rsidR="00CA524D">
        <w:t xml:space="preserve"> </w:t>
      </w:r>
      <w:r w:rsidRPr="00A01E20">
        <w:t>will</w:t>
      </w:r>
      <w:r w:rsidR="00CA524D">
        <w:t xml:space="preserve"> </w:t>
      </w:r>
      <w:r w:rsidRPr="00A01E20">
        <w:t>not</w:t>
      </w:r>
      <w:r w:rsidR="00CA524D">
        <w:t xml:space="preserve"> </w:t>
      </w:r>
      <w:r w:rsidRPr="00A01E20">
        <w:t>occur</w:t>
      </w:r>
      <w:r w:rsidR="00CA524D">
        <w:t xml:space="preserve"> </w:t>
      </w:r>
      <w:r w:rsidRPr="00A01E20">
        <w:t>simply</w:t>
      </w:r>
      <w:r w:rsidR="00CA524D">
        <w:t xml:space="preserve"> </w:t>
      </w:r>
      <w:r w:rsidRPr="00A01E20">
        <w:t>because</w:t>
      </w:r>
      <w:r w:rsidR="00CA524D">
        <w:t xml:space="preserve"> </w:t>
      </w:r>
      <w:r w:rsidRPr="00A01E20">
        <w:t>ICT</w:t>
      </w:r>
      <w:r w:rsidR="00CA524D">
        <w:t xml:space="preserve"> </w:t>
      </w:r>
      <w:r w:rsidRPr="00A01E20">
        <w:t>is</w:t>
      </w:r>
      <w:r w:rsidR="00CA524D">
        <w:t xml:space="preserve"> </w:t>
      </w:r>
      <w:r w:rsidRPr="00A01E20">
        <w:t>more</w:t>
      </w:r>
      <w:r w:rsidR="00CA524D">
        <w:t xml:space="preserve"> </w:t>
      </w:r>
      <w:r w:rsidRPr="00A01E20">
        <w:t>available</w:t>
      </w:r>
      <w:r w:rsidR="00CA524D">
        <w:t xml:space="preserve"> </w:t>
      </w:r>
      <w:r w:rsidRPr="00A01E20">
        <w:t>in</w:t>
      </w:r>
      <w:r w:rsidR="00CA524D">
        <w:t xml:space="preserve"> </w:t>
      </w:r>
      <w:r w:rsidRPr="00A01E20">
        <w:t>the</w:t>
      </w:r>
      <w:r w:rsidR="00CA524D">
        <w:t xml:space="preserve"> </w:t>
      </w:r>
      <w:r w:rsidRPr="00A01E20">
        <w:t>classroom</w:t>
      </w:r>
      <w:r w:rsidR="00CA524D">
        <w:t xml:space="preserve"> </w:t>
      </w:r>
      <w:r w:rsidRPr="00A01E20">
        <w:t>unless</w:t>
      </w:r>
      <w:r w:rsidR="00CA524D">
        <w:t xml:space="preserve"> </w:t>
      </w:r>
      <w:r w:rsidRPr="00A01E20">
        <w:t>it</w:t>
      </w:r>
      <w:r w:rsidR="00CA524D">
        <w:t xml:space="preserve"> </w:t>
      </w:r>
      <w:r w:rsidRPr="00A01E20">
        <w:t>is</w:t>
      </w:r>
      <w:r w:rsidR="00CA524D">
        <w:t xml:space="preserve"> </w:t>
      </w:r>
      <w:r w:rsidRPr="00A01E20">
        <w:t>used</w:t>
      </w:r>
      <w:r w:rsidR="00CA524D">
        <w:t xml:space="preserve"> </w:t>
      </w:r>
      <w:r w:rsidRPr="00A01E20">
        <w:t>effectively.</w:t>
      </w:r>
      <w:r w:rsidR="00CA524D">
        <w:t xml:space="preserve"> </w:t>
      </w:r>
      <w:r w:rsidRPr="00A01E20">
        <w:t>Facilitating</w:t>
      </w:r>
      <w:r w:rsidR="00CA524D">
        <w:t xml:space="preserve"> </w:t>
      </w:r>
      <w:r w:rsidRPr="00A01E20">
        <w:t>the</w:t>
      </w:r>
      <w:r w:rsidR="00CA524D">
        <w:t xml:space="preserve"> </w:t>
      </w:r>
      <w:r w:rsidRPr="00A01E20">
        <w:t>proper</w:t>
      </w:r>
      <w:r w:rsidR="00CA524D">
        <w:t xml:space="preserve"> </w:t>
      </w:r>
      <w:r w:rsidRPr="00A01E20">
        <w:t>access</w:t>
      </w:r>
      <w:r w:rsidR="00CA524D">
        <w:t xml:space="preserve"> </w:t>
      </w:r>
      <w:r w:rsidRPr="00A01E20">
        <w:t>to</w:t>
      </w:r>
      <w:r w:rsidR="00CA524D">
        <w:t xml:space="preserve"> </w:t>
      </w:r>
      <w:r w:rsidRPr="00A01E20">
        <w:t>ICT</w:t>
      </w:r>
      <w:r w:rsidR="00CA524D">
        <w:t xml:space="preserve"> </w:t>
      </w:r>
      <w:r w:rsidRPr="00A01E20">
        <w:t>resources</w:t>
      </w:r>
      <w:r w:rsidR="00CA524D">
        <w:t xml:space="preserve"> </w:t>
      </w:r>
      <w:r w:rsidRPr="00A01E20">
        <w:t>in</w:t>
      </w:r>
      <w:r w:rsidR="00CA524D">
        <w:t xml:space="preserve"> </w:t>
      </w:r>
      <w:r w:rsidRPr="00A01E20">
        <w:t>classrooms</w:t>
      </w:r>
      <w:r w:rsidR="00CA524D">
        <w:t xml:space="preserve"> </w:t>
      </w:r>
      <w:r w:rsidRPr="00A01E20">
        <w:t>is</w:t>
      </w:r>
      <w:r w:rsidR="00CA524D">
        <w:t xml:space="preserve"> </w:t>
      </w:r>
      <w:r w:rsidRPr="00A01E20">
        <w:t>only</w:t>
      </w:r>
      <w:r w:rsidR="00CA524D">
        <w:t xml:space="preserve"> </w:t>
      </w:r>
      <w:r w:rsidRPr="00A01E20">
        <w:t>one</w:t>
      </w:r>
      <w:r w:rsidR="00CA524D">
        <w:t xml:space="preserve"> </w:t>
      </w:r>
      <w:r w:rsidRPr="00A01E20">
        <w:t>step</w:t>
      </w:r>
      <w:r w:rsidR="00CA524D">
        <w:t xml:space="preserve"> </w:t>
      </w:r>
      <w:r w:rsidRPr="00A01E20">
        <w:t>in</w:t>
      </w:r>
      <w:r w:rsidR="00CA524D">
        <w:t xml:space="preserve"> </w:t>
      </w:r>
      <w:r w:rsidRPr="00A01E20">
        <w:t>the</w:t>
      </w:r>
      <w:r w:rsidR="00CA524D">
        <w:t xml:space="preserve"> </w:t>
      </w:r>
      <w:r w:rsidRPr="00A01E20">
        <w:t>process.</w:t>
      </w:r>
      <w:r w:rsidR="00CA524D">
        <w:t xml:space="preserve"> </w:t>
      </w:r>
      <w:r w:rsidRPr="00A01E20">
        <w:t>Thus,</w:t>
      </w:r>
      <w:r w:rsidR="00CA524D">
        <w:t xml:space="preserve"> </w:t>
      </w:r>
      <w:r w:rsidRPr="00A01E20">
        <w:t>calls</w:t>
      </w:r>
      <w:r w:rsidR="00CA524D">
        <w:t xml:space="preserve"> </w:t>
      </w:r>
      <w:r w:rsidRPr="00A01E20">
        <w:t>have</w:t>
      </w:r>
      <w:r w:rsidR="00CA524D">
        <w:t xml:space="preserve"> </w:t>
      </w:r>
      <w:r w:rsidRPr="00A01E20">
        <w:t>been</w:t>
      </w:r>
      <w:r w:rsidR="00CA524D">
        <w:t xml:space="preserve"> </w:t>
      </w:r>
      <w:r w:rsidRPr="00A01E20">
        <w:t>made</w:t>
      </w:r>
      <w:r w:rsidR="00CA524D">
        <w:t xml:space="preserve"> </w:t>
      </w:r>
      <w:r w:rsidRPr="00A01E20">
        <w:t>to</w:t>
      </w:r>
      <w:r w:rsidR="00CA524D">
        <w:t xml:space="preserve"> </w:t>
      </w:r>
      <w:r w:rsidRPr="00A01E20">
        <w:t>pay</w:t>
      </w:r>
      <w:r w:rsidR="00CA524D">
        <w:t xml:space="preserve"> </w:t>
      </w:r>
      <w:r w:rsidRPr="00A01E20">
        <w:t>more</w:t>
      </w:r>
      <w:r w:rsidR="00CA524D">
        <w:t xml:space="preserve"> </w:t>
      </w:r>
      <w:r w:rsidRPr="00A01E20">
        <w:t>attention</w:t>
      </w:r>
      <w:r w:rsidR="00CA524D">
        <w:t xml:space="preserve"> </w:t>
      </w:r>
      <w:r w:rsidRPr="00A01E20">
        <w:t>to</w:t>
      </w:r>
      <w:r w:rsidR="00CA524D">
        <w:t xml:space="preserve"> </w:t>
      </w:r>
      <w:r w:rsidRPr="00A01E20">
        <w:t>the</w:t>
      </w:r>
      <w:r w:rsidR="00CA524D">
        <w:t xml:space="preserve"> </w:t>
      </w:r>
      <w:r w:rsidRPr="00A01E20">
        <w:t>way</w:t>
      </w:r>
      <w:r w:rsidR="00CA524D">
        <w:t xml:space="preserve"> </w:t>
      </w:r>
      <w:r w:rsidRPr="00A01E20">
        <w:t>ICT</w:t>
      </w:r>
      <w:r w:rsidR="00CA524D">
        <w:t xml:space="preserve"> </w:t>
      </w:r>
      <w:r w:rsidRPr="00A01E20">
        <w:t>has</w:t>
      </w:r>
      <w:r w:rsidR="00CA524D">
        <w:t xml:space="preserve"> </w:t>
      </w:r>
      <w:r w:rsidRPr="00A01E20">
        <w:t>been</w:t>
      </w:r>
      <w:r w:rsidR="00CA524D">
        <w:t xml:space="preserve"> </w:t>
      </w:r>
      <w:r w:rsidRPr="00A01E20">
        <w:t>implemented</w:t>
      </w:r>
      <w:r w:rsidR="00CA524D">
        <w:t xml:space="preserve"> </w:t>
      </w:r>
      <w:r w:rsidRPr="00A01E20">
        <w:t>and</w:t>
      </w:r>
      <w:r w:rsidR="00CA524D">
        <w:t xml:space="preserve"> </w:t>
      </w:r>
      <w:r w:rsidRPr="00A01E20">
        <w:t>how</w:t>
      </w:r>
      <w:r w:rsidR="00CA524D">
        <w:t xml:space="preserve"> </w:t>
      </w:r>
      <w:r w:rsidRPr="00A01E20">
        <w:t>to</w:t>
      </w:r>
      <w:r w:rsidR="00CA524D">
        <w:t xml:space="preserve"> </w:t>
      </w:r>
      <w:r w:rsidRPr="00A01E20">
        <w:t>achieve</w:t>
      </w:r>
      <w:r w:rsidR="00CA524D">
        <w:t xml:space="preserve"> </w:t>
      </w:r>
      <w:r w:rsidRPr="00A01E20">
        <w:t>effective</w:t>
      </w:r>
      <w:r w:rsidR="00CA524D">
        <w:t xml:space="preserve"> </w:t>
      </w:r>
      <w:r w:rsidRPr="00A01E20">
        <w:t>ICT</w:t>
      </w:r>
      <w:r w:rsidR="00CA524D">
        <w:t xml:space="preserve"> </w:t>
      </w:r>
      <w:r w:rsidRPr="00A01E20">
        <w:t>implementatio</w:t>
      </w:r>
      <w:r>
        <w:t>n.</w:t>
      </w:r>
      <w:r w:rsidR="00CA524D">
        <w:t xml:space="preserve"> </w:t>
      </w:r>
      <w:r>
        <w:t>In</w:t>
      </w:r>
      <w:r w:rsidR="00CA524D">
        <w:t xml:space="preserve"> </w:t>
      </w:r>
      <w:r>
        <w:t>this</w:t>
      </w:r>
      <w:r w:rsidR="00CA524D">
        <w:t xml:space="preserve"> </w:t>
      </w:r>
      <w:r>
        <w:t>regard,</w:t>
      </w:r>
      <w:r w:rsidR="00CA524D">
        <w:t xml:space="preserve"> </w:t>
      </w:r>
      <w:r>
        <w:t>Al-Harbi</w:t>
      </w:r>
      <w:r w:rsidR="00CA524D">
        <w:t xml:space="preserve"> </w:t>
      </w:r>
      <w:r>
        <w:t>(2014)</w:t>
      </w:r>
      <w:r w:rsidR="00CA524D">
        <w:t xml:space="preserve"> </w:t>
      </w:r>
      <w:r w:rsidRPr="00A01E20">
        <w:t>conducted</w:t>
      </w:r>
      <w:r w:rsidR="00CA524D">
        <w:t xml:space="preserve"> </w:t>
      </w:r>
      <w:r w:rsidRPr="00A01E20">
        <w:t>a</w:t>
      </w:r>
      <w:r w:rsidR="00CA524D">
        <w:t xml:space="preserve"> </w:t>
      </w:r>
      <w:r w:rsidRPr="00A01E20">
        <w:t>study</w:t>
      </w:r>
      <w:r w:rsidR="00CA524D">
        <w:t xml:space="preserve"> </w:t>
      </w:r>
      <w:r w:rsidRPr="00A01E20">
        <w:t>that</w:t>
      </w:r>
      <w:r w:rsidR="00CA524D">
        <w:t xml:space="preserve"> </w:t>
      </w:r>
      <w:r w:rsidRPr="00A01E20">
        <w:t>focuses</w:t>
      </w:r>
      <w:r w:rsidR="00CA524D">
        <w:t xml:space="preserve"> </w:t>
      </w:r>
      <w:r w:rsidRPr="00A01E20">
        <w:t>on</w:t>
      </w:r>
      <w:r w:rsidR="00CA524D">
        <w:t xml:space="preserve"> </w:t>
      </w:r>
      <w:r w:rsidRPr="00A01E20">
        <w:t>the</w:t>
      </w:r>
      <w:r w:rsidR="00CA524D">
        <w:t xml:space="preserve"> </w:t>
      </w:r>
      <w:r w:rsidRPr="00A01E20">
        <w:t>issues</w:t>
      </w:r>
      <w:r w:rsidR="00CA524D">
        <w:t xml:space="preserve"> </w:t>
      </w:r>
      <w:r w:rsidRPr="00A01E20">
        <w:t>educators</w:t>
      </w:r>
      <w:r w:rsidR="00CA524D">
        <w:t xml:space="preserve"> </w:t>
      </w:r>
      <w:r w:rsidRPr="00A01E20">
        <w:t>may</w:t>
      </w:r>
      <w:r w:rsidR="00CA524D">
        <w:t xml:space="preserve"> </w:t>
      </w:r>
      <w:r w:rsidRPr="00A01E20">
        <w:t>need</w:t>
      </w:r>
      <w:r w:rsidR="00CA524D">
        <w:t xml:space="preserve"> </w:t>
      </w:r>
      <w:r w:rsidRPr="00A01E20">
        <w:t>to</w:t>
      </w:r>
      <w:r w:rsidR="00CA524D">
        <w:t xml:space="preserve"> </w:t>
      </w:r>
      <w:r w:rsidRPr="00A01E20">
        <w:t>consider</w:t>
      </w:r>
      <w:r w:rsidR="00CA524D">
        <w:t xml:space="preserve"> </w:t>
      </w:r>
      <w:r w:rsidRPr="00A01E20">
        <w:t>when</w:t>
      </w:r>
      <w:r w:rsidR="00CA524D">
        <w:t xml:space="preserve"> </w:t>
      </w:r>
      <w:r w:rsidRPr="00A01E20">
        <w:t>pursuing</w:t>
      </w:r>
      <w:r w:rsidR="00CA524D">
        <w:t xml:space="preserve"> </w:t>
      </w:r>
      <w:r w:rsidRPr="00A01E20">
        <w:t>effective</w:t>
      </w:r>
      <w:r w:rsidR="00CA524D">
        <w:t xml:space="preserve"> </w:t>
      </w:r>
      <w:r w:rsidRPr="00A01E20">
        <w:t>implementation</w:t>
      </w:r>
      <w:r w:rsidR="00CA524D">
        <w:t xml:space="preserve"> </w:t>
      </w:r>
      <w:r w:rsidRPr="00A01E20">
        <w:t>of</w:t>
      </w:r>
      <w:r w:rsidR="00CA524D">
        <w:t xml:space="preserve"> </w:t>
      </w:r>
      <w:r w:rsidRPr="00A01E20">
        <w:t>ICT</w:t>
      </w:r>
      <w:r w:rsidR="00CA524D">
        <w:t xml:space="preserve"> </w:t>
      </w:r>
      <w:r w:rsidRPr="00A01E20">
        <w:t>in</w:t>
      </w:r>
      <w:r w:rsidR="00CA524D">
        <w:t xml:space="preserve"> </w:t>
      </w:r>
      <w:r w:rsidRPr="00A01E20">
        <w:t>education.</w:t>
      </w:r>
      <w:r w:rsidR="00CA524D">
        <w:t xml:space="preserve"> </w:t>
      </w:r>
      <w:r w:rsidRPr="00A01E20">
        <w:t>It</w:t>
      </w:r>
      <w:r w:rsidR="00CA524D">
        <w:t xml:space="preserve"> </w:t>
      </w:r>
      <w:r w:rsidRPr="00A01E20">
        <w:t>reviews</w:t>
      </w:r>
      <w:r w:rsidR="00CA524D">
        <w:t xml:space="preserve"> </w:t>
      </w:r>
      <w:r w:rsidRPr="00A01E20">
        <w:t>relevant</w:t>
      </w:r>
      <w:r w:rsidR="00CA524D">
        <w:t xml:space="preserve"> </w:t>
      </w:r>
      <w:r w:rsidRPr="00A01E20">
        <w:t>literature</w:t>
      </w:r>
      <w:r w:rsidR="00CA524D">
        <w:t xml:space="preserve"> </w:t>
      </w:r>
      <w:r w:rsidRPr="00A01E20">
        <w:t>about</w:t>
      </w:r>
      <w:r w:rsidR="00CA524D">
        <w:t xml:space="preserve"> </w:t>
      </w:r>
      <w:r w:rsidRPr="00A01E20">
        <w:t>the</w:t>
      </w:r>
      <w:r w:rsidR="00CA524D">
        <w:t xml:space="preserve"> </w:t>
      </w:r>
      <w:r w:rsidRPr="00A01E20">
        <w:t>successful</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articulating</w:t>
      </w:r>
      <w:r w:rsidR="00CA524D">
        <w:t xml:space="preserve"> </w:t>
      </w:r>
      <w:r w:rsidRPr="00A01E20">
        <w:t>the</w:t>
      </w:r>
      <w:r w:rsidR="00CA524D">
        <w:t xml:space="preserve"> </w:t>
      </w:r>
      <w:r w:rsidRPr="00A01E20">
        <w:t>barriers</w:t>
      </w:r>
      <w:r w:rsidR="00CA524D">
        <w:t xml:space="preserve"> </w:t>
      </w:r>
      <w:r w:rsidRPr="00A01E20">
        <w:t>and</w:t>
      </w:r>
      <w:r w:rsidR="00CA524D">
        <w:t xml:space="preserve"> </w:t>
      </w:r>
      <w:r w:rsidRPr="00A01E20">
        <w:t>the</w:t>
      </w:r>
      <w:r w:rsidR="00CA524D">
        <w:t xml:space="preserve"> </w:t>
      </w:r>
      <w:r w:rsidRPr="00A01E20">
        <w:t>requirements</w:t>
      </w:r>
      <w:r w:rsidR="00CA524D">
        <w:t xml:space="preserve"> </w:t>
      </w:r>
      <w:r w:rsidRPr="00A01E20">
        <w:t>to</w:t>
      </w:r>
      <w:r w:rsidR="00CA524D">
        <w:t xml:space="preserve"> </w:t>
      </w:r>
      <w:r w:rsidRPr="00A01E20">
        <w:t>the</w:t>
      </w:r>
      <w:r w:rsidR="00CA524D">
        <w:t xml:space="preserve"> </w:t>
      </w:r>
      <w:r w:rsidRPr="00A01E20">
        <w:t>effective</w:t>
      </w:r>
      <w:r w:rsidR="00CA524D">
        <w:t xml:space="preserve"> </w:t>
      </w:r>
      <w:r w:rsidRPr="00A01E20">
        <w:t>use</w:t>
      </w:r>
      <w:r w:rsidR="00CA524D">
        <w:t xml:space="preserve"> </w:t>
      </w:r>
      <w:r w:rsidRPr="00A01E20">
        <w:t>of</w:t>
      </w:r>
      <w:r w:rsidR="00CA524D">
        <w:t xml:space="preserve"> </w:t>
      </w:r>
      <w:r w:rsidRPr="00A01E20">
        <w:t>ICT.</w:t>
      </w:r>
      <w:r w:rsidR="00CA524D">
        <w:t xml:space="preserve"> </w:t>
      </w:r>
      <w:r w:rsidRPr="00A01E20">
        <w:t>The</w:t>
      </w:r>
      <w:r w:rsidR="00CA524D">
        <w:t xml:space="preserve"> </w:t>
      </w:r>
      <w:r w:rsidRPr="00A01E20">
        <w:t>findings</w:t>
      </w:r>
      <w:r w:rsidR="00CA524D">
        <w:t xml:space="preserve"> </w:t>
      </w:r>
      <w:r w:rsidRPr="00A01E20">
        <w:t>indicate</w:t>
      </w:r>
      <w:r w:rsidR="00CA524D">
        <w:t xml:space="preserve"> </w:t>
      </w:r>
      <w:r w:rsidRPr="00A01E20">
        <w:t>that</w:t>
      </w:r>
      <w:r w:rsidR="00CA524D">
        <w:t xml:space="preserve"> </w:t>
      </w:r>
      <w:r w:rsidRPr="00A01E20">
        <w:t>ICT</w:t>
      </w:r>
      <w:r w:rsidR="00CA524D">
        <w:t xml:space="preserve"> </w:t>
      </w:r>
      <w:r w:rsidRPr="00A01E20">
        <w:t>implementation</w:t>
      </w:r>
      <w:r w:rsidR="00CA524D">
        <w:t xml:space="preserve"> </w:t>
      </w:r>
      <w:r w:rsidRPr="00A01E20">
        <w:t>should</w:t>
      </w:r>
      <w:r w:rsidR="00CA524D">
        <w:t xml:space="preserve"> </w:t>
      </w:r>
      <w:r w:rsidRPr="00A01E20">
        <w:t>begin</w:t>
      </w:r>
      <w:r w:rsidR="00CA524D">
        <w:t xml:space="preserve"> </w:t>
      </w:r>
      <w:r w:rsidRPr="00A01E20">
        <w:t>with</w:t>
      </w:r>
      <w:r w:rsidR="00CA524D">
        <w:t xml:space="preserve"> </w:t>
      </w:r>
      <w:r w:rsidRPr="00A01E20">
        <w:t>the</w:t>
      </w:r>
      <w:r w:rsidR="00CA524D">
        <w:t xml:space="preserve"> </w:t>
      </w:r>
      <w:r w:rsidRPr="00A01E20">
        <w:t>identification</w:t>
      </w:r>
      <w:r w:rsidR="00CA524D">
        <w:t xml:space="preserve"> </w:t>
      </w:r>
      <w:r w:rsidRPr="00A01E20">
        <w:t>of</w:t>
      </w:r>
      <w:r w:rsidR="00CA524D">
        <w:t xml:space="preserve"> </w:t>
      </w:r>
      <w:r w:rsidRPr="00A01E20">
        <w:t>an</w:t>
      </w:r>
      <w:r w:rsidR="00CA524D">
        <w:t xml:space="preserve"> </w:t>
      </w:r>
      <w:r w:rsidRPr="00A01E20">
        <w:t>educational</w:t>
      </w:r>
      <w:r w:rsidR="00CA524D">
        <w:t xml:space="preserve"> </w:t>
      </w:r>
      <w:r w:rsidRPr="00A01E20">
        <w:t>problem</w:t>
      </w:r>
      <w:r w:rsidR="00CA524D">
        <w:t xml:space="preserve"> </w:t>
      </w:r>
      <w:r w:rsidRPr="00A01E20">
        <w:t>and</w:t>
      </w:r>
      <w:r w:rsidR="00CA524D">
        <w:t xml:space="preserve"> </w:t>
      </w:r>
      <w:r w:rsidRPr="00A01E20">
        <w:t>deciding</w:t>
      </w:r>
      <w:r w:rsidR="00CA524D">
        <w:t xml:space="preserve"> </w:t>
      </w:r>
      <w:r w:rsidRPr="00A01E20">
        <w:t>what</w:t>
      </w:r>
      <w:r w:rsidR="00CA524D">
        <w:t xml:space="preserve"> </w:t>
      </w:r>
      <w:r w:rsidRPr="00A01E20">
        <w:t>students,</w:t>
      </w:r>
      <w:r w:rsidR="00CA524D">
        <w:t xml:space="preserve"> </w:t>
      </w:r>
      <w:r w:rsidRPr="00A01E20">
        <w:t>instructors</w:t>
      </w:r>
      <w:r w:rsidR="00CA524D">
        <w:t xml:space="preserve"> </w:t>
      </w:r>
      <w:r w:rsidRPr="00A01E20">
        <w:t>or</w:t>
      </w:r>
      <w:r w:rsidR="00CA524D">
        <w:t xml:space="preserve"> </w:t>
      </w:r>
      <w:r w:rsidRPr="00A01E20">
        <w:t>universities</w:t>
      </w:r>
      <w:r w:rsidR="00CA524D">
        <w:t xml:space="preserve"> </w:t>
      </w:r>
      <w:r w:rsidRPr="00A01E20">
        <w:t>want</w:t>
      </w:r>
      <w:r w:rsidR="00CA524D">
        <w:t xml:space="preserve"> </w:t>
      </w:r>
      <w:r w:rsidRPr="00A01E20">
        <w:t>to</w:t>
      </w:r>
      <w:r w:rsidR="00CA524D">
        <w:t xml:space="preserve"> </w:t>
      </w:r>
      <w:r w:rsidRPr="00A01E20">
        <w:t>achieve,</w:t>
      </w:r>
      <w:r w:rsidR="00CA524D">
        <w:t xml:space="preserve"> </w:t>
      </w:r>
      <w:r w:rsidRPr="00A01E20">
        <w:t>not</w:t>
      </w:r>
      <w:r w:rsidR="00CA524D">
        <w:t xml:space="preserve"> </w:t>
      </w:r>
      <w:r w:rsidRPr="00A01E20">
        <w:t>with</w:t>
      </w:r>
      <w:r w:rsidR="00CA524D">
        <w:t xml:space="preserve"> </w:t>
      </w:r>
      <w:r w:rsidRPr="00A01E20">
        <w:t>the</w:t>
      </w:r>
      <w:r w:rsidR="00CA524D">
        <w:t xml:space="preserve"> </w:t>
      </w:r>
      <w:r w:rsidRPr="00A01E20">
        <w:t>provision</w:t>
      </w:r>
      <w:r w:rsidR="00CA524D">
        <w:t xml:space="preserve"> </w:t>
      </w:r>
      <w:r w:rsidRPr="00A01E20">
        <w:t>of</w:t>
      </w:r>
      <w:r w:rsidR="00CA524D">
        <w:t xml:space="preserve"> </w:t>
      </w:r>
      <w:r w:rsidRPr="00A01E20">
        <w:t>technology.</w:t>
      </w:r>
    </w:p>
    <w:p w:rsidR="005D5DCF" w:rsidRPr="005F230B" w:rsidRDefault="005D5DCF" w:rsidP="00CA524D">
      <w:pPr>
        <w:pStyle w:val="Heading4"/>
      </w:pPr>
      <w:r w:rsidRPr="00D40499">
        <w:t>ICT</w:t>
      </w:r>
      <w:r w:rsidR="00CA524D">
        <w:t xml:space="preserve"> </w:t>
      </w:r>
      <w:r w:rsidRPr="00D40499">
        <w:t>utilization</w:t>
      </w:r>
      <w:r w:rsidR="00CA524D">
        <w:t xml:space="preserve"> </w:t>
      </w:r>
      <w:r w:rsidRPr="00D40499">
        <w:t>in</w:t>
      </w:r>
      <w:r w:rsidR="00CA524D">
        <w:t xml:space="preserve"> </w:t>
      </w:r>
      <w:r w:rsidRPr="00D40499">
        <w:t>higher</w:t>
      </w:r>
      <w:r w:rsidR="00CA524D">
        <w:t xml:space="preserve"> </w:t>
      </w:r>
      <w:r w:rsidRPr="00D40499">
        <w:t>education</w:t>
      </w:r>
      <w:r w:rsidR="00CA524D">
        <w:t xml:space="preserve"> </w:t>
      </w:r>
      <w:r w:rsidRPr="00D40499">
        <w:t>in</w:t>
      </w:r>
      <w:r w:rsidR="00CA524D">
        <w:t xml:space="preserve"> </w:t>
      </w:r>
      <w:r w:rsidRPr="00D40499">
        <w:t>Jordan</w:t>
      </w:r>
    </w:p>
    <w:p w:rsidR="005D5DCF" w:rsidRDefault="005D5DCF" w:rsidP="00DE7473">
      <w:pPr>
        <w:pStyle w:val="BodyText"/>
      </w:pPr>
      <w:r w:rsidRPr="003A24FB">
        <w:t>Beyond</w:t>
      </w:r>
      <w:r w:rsidR="00CA524D">
        <w:t xml:space="preserve"> </w:t>
      </w:r>
      <w:r w:rsidRPr="003A24FB">
        <w:t>the</w:t>
      </w:r>
      <w:r w:rsidR="00CA524D">
        <w:t xml:space="preserve"> </w:t>
      </w:r>
      <w:r w:rsidRPr="003A24FB">
        <w:t>rhetoric</w:t>
      </w:r>
      <w:r w:rsidR="00CA524D">
        <w:t xml:space="preserve"> </w:t>
      </w:r>
      <w:r w:rsidRPr="003A24FB">
        <w:t>and</w:t>
      </w:r>
      <w:r w:rsidR="00CA524D">
        <w:t xml:space="preserve"> </w:t>
      </w:r>
      <w:r w:rsidRPr="003A24FB">
        <w:t>of</w:t>
      </w:r>
      <w:r w:rsidR="00CA524D">
        <w:t xml:space="preserve"> </w:t>
      </w:r>
      <w:r w:rsidRPr="003A24FB">
        <w:t>equal</w:t>
      </w:r>
      <w:r w:rsidR="00CA524D">
        <w:t xml:space="preserve"> </w:t>
      </w:r>
      <w:r w:rsidRPr="003A24FB">
        <w:t>if</w:t>
      </w:r>
      <w:r w:rsidR="00CA524D">
        <w:t xml:space="preserve"> </w:t>
      </w:r>
      <w:r w:rsidRPr="003A24FB">
        <w:t>not</w:t>
      </w:r>
      <w:r w:rsidR="00CA524D">
        <w:t xml:space="preserve"> </w:t>
      </w:r>
      <w:r w:rsidRPr="003A24FB">
        <w:t>greater</w:t>
      </w:r>
      <w:r w:rsidR="00CA524D">
        <w:t xml:space="preserve"> </w:t>
      </w:r>
      <w:r w:rsidRPr="003A24FB">
        <w:t>importance</w:t>
      </w:r>
      <w:r w:rsidR="00CA524D">
        <w:t xml:space="preserve"> </w:t>
      </w:r>
      <w:r w:rsidRPr="003A24FB">
        <w:t>to</w:t>
      </w:r>
      <w:r w:rsidR="00CA524D">
        <w:t xml:space="preserve"> </w:t>
      </w:r>
      <w:r w:rsidRPr="003A24FB">
        <w:t>policymakers,</w:t>
      </w:r>
      <w:r w:rsidR="00CA524D">
        <w:t xml:space="preserve"> </w:t>
      </w:r>
      <w:r w:rsidRPr="003A24FB">
        <w:t>are</w:t>
      </w:r>
      <w:r w:rsidR="00CA524D">
        <w:t xml:space="preserve"> </w:t>
      </w:r>
      <w:r w:rsidRPr="003A24FB">
        <w:t>basic</w:t>
      </w:r>
      <w:r w:rsidR="00CA524D">
        <w:t xml:space="preserve"> </w:t>
      </w:r>
      <w:r w:rsidRPr="003A24FB">
        <w:t>questions</w:t>
      </w:r>
      <w:r w:rsidR="00CA524D">
        <w:t xml:space="preserve"> </w:t>
      </w:r>
      <w:r w:rsidRPr="003A24FB">
        <w:t>about</w:t>
      </w:r>
      <w:r w:rsidR="00CA524D">
        <w:t xml:space="preserve"> </w:t>
      </w:r>
      <w:r w:rsidRPr="003A24FB">
        <w:t>the</w:t>
      </w:r>
      <w:r w:rsidR="00CA524D">
        <w:t xml:space="preserve"> </w:t>
      </w:r>
      <w:r w:rsidRPr="003A24FB">
        <w:t>role</w:t>
      </w:r>
      <w:r w:rsidR="00CA524D">
        <w:t xml:space="preserve"> </w:t>
      </w:r>
      <w:r w:rsidRPr="003A24FB">
        <w:t>that</w:t>
      </w:r>
      <w:r w:rsidR="00CA524D">
        <w:t xml:space="preserve"> </w:t>
      </w:r>
      <w:r w:rsidRPr="003A24FB">
        <w:t>ICT</w:t>
      </w:r>
      <w:r w:rsidR="00CA524D">
        <w:t xml:space="preserve"> </w:t>
      </w:r>
      <w:r w:rsidRPr="003A24FB">
        <w:t>plays</w:t>
      </w:r>
      <w:r w:rsidR="00CA524D">
        <w:t xml:space="preserve"> </w:t>
      </w:r>
      <w:r w:rsidRPr="003A24FB">
        <w:t>in</w:t>
      </w:r>
      <w:r w:rsidR="00CA524D">
        <w:t xml:space="preserve"> </w:t>
      </w:r>
      <w:r w:rsidRPr="003A24FB">
        <w:t>basic</w:t>
      </w:r>
      <w:r w:rsidR="00CA524D">
        <w:t xml:space="preserve"> </w:t>
      </w:r>
      <w:r w:rsidRPr="003A24FB">
        <w:t>educational</w:t>
      </w:r>
      <w:r w:rsidR="00CA524D">
        <w:t xml:space="preserve"> </w:t>
      </w:r>
      <w:r w:rsidRPr="003A24FB">
        <w:t>outcomes,</w:t>
      </w:r>
      <w:r w:rsidR="00CA524D">
        <w:t xml:space="preserve"> </w:t>
      </w:r>
      <w:r w:rsidRPr="003A24FB">
        <w:t>including</w:t>
      </w:r>
      <w:r w:rsidR="00CA524D">
        <w:t xml:space="preserve"> </w:t>
      </w:r>
      <w:r w:rsidRPr="003A24FB">
        <w:t>retention</w:t>
      </w:r>
      <w:r w:rsidR="00CA524D">
        <w:t xml:space="preserve"> </w:t>
      </w:r>
      <w:r w:rsidRPr="003A24FB">
        <w:t>and</w:t>
      </w:r>
      <w:r w:rsidR="00CA524D">
        <w:t xml:space="preserve"> </w:t>
      </w:r>
      <w:r w:rsidRPr="003A24FB">
        <w:t>learning</w:t>
      </w:r>
      <w:r w:rsidR="00CA524D">
        <w:t xml:space="preserve"> </w:t>
      </w:r>
      <w:r w:rsidRPr="003A24FB">
        <w:t>achievement.</w:t>
      </w:r>
      <w:r w:rsidR="00CA524D">
        <w:t xml:space="preserve"> </w:t>
      </w:r>
      <w:r w:rsidRPr="003A24FB">
        <w:t>There</w:t>
      </w:r>
      <w:r w:rsidR="00CA524D">
        <w:t xml:space="preserve"> </w:t>
      </w:r>
      <w:r w:rsidRPr="003A24FB">
        <w:t>are</w:t>
      </w:r>
      <w:r w:rsidR="00CA524D">
        <w:t xml:space="preserve"> </w:t>
      </w:r>
      <w:r w:rsidRPr="003A24FB">
        <w:t>those</w:t>
      </w:r>
      <w:r w:rsidR="00CA524D">
        <w:t xml:space="preserve"> </w:t>
      </w:r>
      <w:r w:rsidRPr="003A24FB">
        <w:t>that</w:t>
      </w:r>
      <w:r w:rsidR="00CA524D">
        <w:t xml:space="preserve"> </w:t>
      </w:r>
      <w:r w:rsidRPr="003A24FB">
        <w:t>argue</w:t>
      </w:r>
      <w:r w:rsidR="00CA524D">
        <w:t xml:space="preserve"> </w:t>
      </w:r>
      <w:r w:rsidRPr="003A24FB">
        <w:t>that</w:t>
      </w:r>
      <w:r w:rsidR="00CA524D">
        <w:t xml:space="preserve"> </w:t>
      </w:r>
      <w:r w:rsidRPr="003A24FB">
        <w:t>ICTs</w:t>
      </w:r>
      <w:r w:rsidR="00CA524D">
        <w:t xml:space="preserve"> </w:t>
      </w:r>
      <w:r w:rsidRPr="003A24FB">
        <w:t>are</w:t>
      </w:r>
      <w:r w:rsidR="00CA524D">
        <w:t xml:space="preserve"> </w:t>
      </w:r>
      <w:r w:rsidRPr="003A24FB">
        <w:t>merely</w:t>
      </w:r>
      <w:r w:rsidR="00CA524D">
        <w:t xml:space="preserve"> </w:t>
      </w:r>
      <w:r w:rsidRPr="003A24FB">
        <w:t>a</w:t>
      </w:r>
      <w:r w:rsidR="00CA524D">
        <w:t xml:space="preserve"> </w:t>
      </w:r>
      <w:r w:rsidRPr="003A24FB">
        <w:t>delivery</w:t>
      </w:r>
      <w:r w:rsidR="00CA524D">
        <w:t xml:space="preserve"> </w:t>
      </w:r>
      <w:r w:rsidRPr="003A24FB">
        <w:t>mechanism</w:t>
      </w:r>
      <w:r w:rsidR="00CA524D">
        <w:t xml:space="preserve"> </w:t>
      </w:r>
      <w:r w:rsidRPr="003A24FB">
        <w:t>for</w:t>
      </w:r>
      <w:r w:rsidR="00CA524D">
        <w:t xml:space="preserve"> </w:t>
      </w:r>
      <w:r w:rsidRPr="003A24FB">
        <w:t>teaching</w:t>
      </w:r>
      <w:r w:rsidR="00CA524D">
        <w:t xml:space="preserve"> </w:t>
      </w:r>
      <w:r w:rsidRPr="003A24FB">
        <w:t>and</w:t>
      </w:r>
      <w:r w:rsidR="00CA524D">
        <w:t xml:space="preserve"> </w:t>
      </w:r>
      <w:r w:rsidRPr="003A24FB">
        <w:t>learning,</w:t>
      </w:r>
      <w:r w:rsidR="00CA524D">
        <w:t xml:space="preserve"> </w:t>
      </w:r>
      <w:r w:rsidRPr="003A24FB">
        <w:t>while</w:t>
      </w:r>
      <w:r w:rsidR="00CA524D">
        <w:t xml:space="preserve"> </w:t>
      </w:r>
      <w:r w:rsidRPr="003A24FB">
        <w:t>it</w:t>
      </w:r>
      <w:r w:rsidR="00CA524D">
        <w:t xml:space="preserve"> </w:t>
      </w:r>
      <w:r w:rsidRPr="003A24FB">
        <w:t>is</w:t>
      </w:r>
      <w:r w:rsidR="00CA524D">
        <w:t xml:space="preserve"> </w:t>
      </w:r>
      <w:r w:rsidRPr="003A24FB">
        <w:t>the</w:t>
      </w:r>
      <w:r w:rsidR="00CA524D">
        <w:t xml:space="preserve"> </w:t>
      </w:r>
      <w:r w:rsidRPr="003A24FB">
        <w:t>foundational</w:t>
      </w:r>
      <w:r w:rsidR="00CA524D">
        <w:t xml:space="preserve"> </w:t>
      </w:r>
      <w:r w:rsidRPr="003A24FB">
        <w:t>pedagogy</w:t>
      </w:r>
      <w:r w:rsidR="00CA524D">
        <w:t xml:space="preserve"> </w:t>
      </w:r>
      <w:r w:rsidRPr="003A24FB">
        <w:t>which</w:t>
      </w:r>
      <w:r w:rsidR="00CA524D">
        <w:t xml:space="preserve"> </w:t>
      </w:r>
      <w:r w:rsidRPr="003A24FB">
        <w:t>matters.</w:t>
      </w:r>
      <w:r w:rsidR="00CA524D">
        <w:t xml:space="preserve"> </w:t>
      </w:r>
      <w:r w:rsidRPr="003A24FB">
        <w:t>Others,</w:t>
      </w:r>
      <w:r w:rsidR="00CA524D">
        <w:t xml:space="preserve"> </w:t>
      </w:r>
      <w:r w:rsidRPr="003A24FB">
        <w:t>however,</w:t>
      </w:r>
      <w:r w:rsidR="00CA524D">
        <w:t xml:space="preserve"> </w:t>
      </w:r>
      <w:r w:rsidRPr="003A24FB">
        <w:t>contend</w:t>
      </w:r>
      <w:r w:rsidR="00CA524D">
        <w:t xml:space="preserve"> </w:t>
      </w:r>
      <w:r w:rsidRPr="003A24FB">
        <w:t>that</w:t>
      </w:r>
      <w:r w:rsidR="00CA524D">
        <w:t xml:space="preserve"> </w:t>
      </w:r>
      <w:r w:rsidRPr="003A24FB">
        <w:t>computers</w:t>
      </w:r>
      <w:r w:rsidR="00CA524D">
        <w:t xml:space="preserve"> </w:t>
      </w:r>
      <w:r w:rsidRPr="003A24FB">
        <w:t>and</w:t>
      </w:r>
      <w:r w:rsidR="00CA524D">
        <w:t xml:space="preserve"> </w:t>
      </w:r>
      <w:r w:rsidRPr="003A24FB">
        <w:t>other</w:t>
      </w:r>
      <w:r w:rsidR="00CA524D">
        <w:t xml:space="preserve"> </w:t>
      </w:r>
      <w:r w:rsidRPr="003A24FB">
        <w:t>ICTs</w:t>
      </w:r>
      <w:r w:rsidR="00CA524D">
        <w:t xml:space="preserve"> </w:t>
      </w:r>
      <w:r w:rsidRPr="003A24FB">
        <w:t>may</w:t>
      </w:r>
      <w:r w:rsidR="00CA524D">
        <w:t xml:space="preserve"> </w:t>
      </w:r>
      <w:r w:rsidRPr="003A24FB">
        <w:t>possess</w:t>
      </w:r>
      <w:r w:rsidR="00CA524D">
        <w:t xml:space="preserve"> </w:t>
      </w:r>
      <w:r w:rsidRPr="003A24FB">
        <w:t>properties</w:t>
      </w:r>
      <w:r w:rsidR="00CA524D">
        <w:t xml:space="preserve"> </w:t>
      </w:r>
      <w:r w:rsidRPr="003A24FB">
        <w:t>or</w:t>
      </w:r>
      <w:r w:rsidR="00CA524D">
        <w:t xml:space="preserve"> </w:t>
      </w:r>
      <w:r w:rsidRPr="003A24FB">
        <w:t>affordances</w:t>
      </w:r>
      <w:r w:rsidR="00CA524D">
        <w:t xml:space="preserve"> </w:t>
      </w:r>
      <w:r w:rsidRPr="003A24FB">
        <w:t>that</w:t>
      </w:r>
      <w:r w:rsidR="00CA524D">
        <w:t xml:space="preserve"> </w:t>
      </w:r>
      <w:r w:rsidRPr="003A24FB">
        <w:t>can</w:t>
      </w:r>
      <w:r w:rsidR="00CA524D">
        <w:t xml:space="preserve"> </w:t>
      </w:r>
      <w:r w:rsidRPr="003A24FB">
        <w:t>directly</w:t>
      </w:r>
      <w:r w:rsidR="00CA524D">
        <w:t xml:space="preserve"> </w:t>
      </w:r>
      <w:r w:rsidRPr="003A24FB">
        <w:t>change</w:t>
      </w:r>
      <w:r w:rsidR="00CA524D">
        <w:t xml:space="preserve"> </w:t>
      </w:r>
      <w:r w:rsidRPr="003A24FB">
        <w:t>the</w:t>
      </w:r>
      <w:r w:rsidR="00CA524D">
        <w:t xml:space="preserve"> </w:t>
      </w:r>
      <w:r w:rsidRPr="003A24FB">
        <w:t>nature</w:t>
      </w:r>
      <w:r w:rsidR="00CA524D">
        <w:t xml:space="preserve"> </w:t>
      </w:r>
      <w:r w:rsidRPr="003A24FB">
        <w:t>of</w:t>
      </w:r>
      <w:r w:rsidR="00CA524D">
        <w:t xml:space="preserve"> </w:t>
      </w:r>
      <w:r w:rsidRPr="003A24FB">
        <w:t>teaching</w:t>
      </w:r>
      <w:r w:rsidR="00CA524D">
        <w:t xml:space="preserve"> </w:t>
      </w:r>
      <w:r w:rsidRPr="003A24FB">
        <w:t>and</w:t>
      </w:r>
      <w:r w:rsidR="00CA524D">
        <w:t xml:space="preserve"> </w:t>
      </w:r>
      <w:r w:rsidRPr="003A24FB">
        <w:t>learning.</w:t>
      </w:r>
      <w:r w:rsidR="00CA524D">
        <w:t xml:space="preserve"> </w:t>
      </w:r>
      <w:r w:rsidRPr="003A24FB">
        <w:t>For</w:t>
      </w:r>
      <w:r w:rsidR="00CA524D">
        <w:t xml:space="preserve"> </w:t>
      </w:r>
      <w:r w:rsidRPr="003A24FB">
        <w:t>instance,</w:t>
      </w:r>
      <w:r w:rsidR="00CA524D">
        <w:t xml:space="preserve"> </w:t>
      </w:r>
      <w:r w:rsidRPr="003A24FB">
        <w:t>it</w:t>
      </w:r>
      <w:r w:rsidR="00CA524D">
        <w:t xml:space="preserve"> </w:t>
      </w:r>
      <w:r w:rsidRPr="003A24FB">
        <w:t>is</w:t>
      </w:r>
      <w:r w:rsidR="00CA524D">
        <w:t xml:space="preserve"> </w:t>
      </w:r>
      <w:r w:rsidRPr="003A24FB">
        <w:t>believed</w:t>
      </w:r>
      <w:r w:rsidR="00CA524D">
        <w:t xml:space="preserve"> </w:t>
      </w:r>
      <w:r w:rsidRPr="003A24FB">
        <w:t>that</w:t>
      </w:r>
      <w:r w:rsidR="00CA524D">
        <w:t xml:space="preserve"> </w:t>
      </w:r>
      <w:r w:rsidRPr="003A24FB">
        <w:t>ICT</w:t>
      </w:r>
      <w:r w:rsidR="00CA524D">
        <w:t xml:space="preserve"> </w:t>
      </w:r>
      <w:r w:rsidRPr="003A24FB">
        <w:t>can</w:t>
      </w:r>
      <w:r w:rsidR="00CA524D">
        <w:t xml:space="preserve"> </w:t>
      </w:r>
      <w:r w:rsidRPr="003A24FB">
        <w:t>help</w:t>
      </w:r>
      <w:r w:rsidR="00CA524D">
        <w:t xml:space="preserve"> </w:t>
      </w:r>
      <w:r w:rsidRPr="003A24FB">
        <w:t>to</w:t>
      </w:r>
      <w:r w:rsidR="00CA524D">
        <w:t xml:space="preserve"> </w:t>
      </w:r>
      <w:r w:rsidRPr="003A24FB">
        <w:t>bring</w:t>
      </w:r>
      <w:r w:rsidR="00CA524D">
        <w:t xml:space="preserve"> </w:t>
      </w:r>
      <w:r w:rsidRPr="003A24FB">
        <w:t>abstract</w:t>
      </w:r>
      <w:r w:rsidR="00CA524D">
        <w:t xml:space="preserve"> </w:t>
      </w:r>
      <w:r w:rsidRPr="003A24FB">
        <w:lastRenderedPageBreak/>
        <w:t>concepts</w:t>
      </w:r>
      <w:r w:rsidR="00CA524D">
        <w:t xml:space="preserve"> </w:t>
      </w:r>
      <w:r w:rsidRPr="003A24FB">
        <w:t>to</w:t>
      </w:r>
      <w:r w:rsidR="00CA524D">
        <w:t xml:space="preserve"> </w:t>
      </w:r>
      <w:r w:rsidRPr="003A24FB">
        <w:t>life</w:t>
      </w:r>
      <w:r w:rsidR="00CA524D">
        <w:t xml:space="preserve"> </w:t>
      </w:r>
      <w:r w:rsidRPr="003A24FB">
        <w:t>using</w:t>
      </w:r>
      <w:r w:rsidR="00CA524D">
        <w:t xml:space="preserve"> </w:t>
      </w:r>
      <w:r w:rsidRPr="003A24FB">
        <w:t>images,</w:t>
      </w:r>
      <w:r w:rsidR="00CA524D">
        <w:t xml:space="preserve"> </w:t>
      </w:r>
      <w:r w:rsidRPr="003A24FB">
        <w:t>sounds,</w:t>
      </w:r>
      <w:r w:rsidR="00CA524D">
        <w:t xml:space="preserve"> </w:t>
      </w:r>
      <w:r w:rsidRPr="003A24FB">
        <w:t>movement,</w:t>
      </w:r>
      <w:r w:rsidR="00CA524D">
        <w:t xml:space="preserve"> </w:t>
      </w:r>
      <w:r w:rsidRPr="003A24FB">
        <w:t>animations</w:t>
      </w:r>
      <w:r w:rsidR="00CA524D">
        <w:t xml:space="preserve"> </w:t>
      </w:r>
      <w:r w:rsidRPr="003A24FB">
        <w:t>and</w:t>
      </w:r>
      <w:r w:rsidR="00CA524D">
        <w:t xml:space="preserve"> </w:t>
      </w:r>
      <w:r w:rsidRPr="003A24FB">
        <w:t>simulations.</w:t>
      </w:r>
      <w:r w:rsidR="00CA524D">
        <w:t xml:space="preserve"> </w:t>
      </w:r>
      <w:r w:rsidRPr="003A24FB">
        <w:t>In</w:t>
      </w:r>
      <w:r w:rsidR="00CA524D">
        <w:t xml:space="preserve"> </w:t>
      </w:r>
      <w:r w:rsidRPr="003A24FB">
        <w:t>any</w:t>
      </w:r>
      <w:r w:rsidR="00CA524D">
        <w:t xml:space="preserve"> </w:t>
      </w:r>
      <w:r w:rsidRPr="003A24FB">
        <w:t>case,</w:t>
      </w:r>
      <w:r w:rsidR="00CA524D">
        <w:t xml:space="preserve"> </w:t>
      </w:r>
      <w:r w:rsidRPr="003A24FB">
        <w:t>a</w:t>
      </w:r>
      <w:r w:rsidR="00CA524D">
        <w:t xml:space="preserve"> </w:t>
      </w:r>
      <w:r w:rsidRPr="003A24FB">
        <w:t>better</w:t>
      </w:r>
      <w:r w:rsidR="00CA524D">
        <w:t xml:space="preserve"> </w:t>
      </w:r>
      <w:r w:rsidRPr="003A24FB">
        <w:t>understanding</w:t>
      </w:r>
      <w:r w:rsidR="00CA524D">
        <w:t xml:space="preserve"> </w:t>
      </w:r>
      <w:r w:rsidRPr="003A24FB">
        <w:t>of</w:t>
      </w:r>
      <w:r w:rsidR="00CA524D">
        <w:t xml:space="preserve"> </w:t>
      </w:r>
      <w:r w:rsidRPr="003A24FB">
        <w:t>ICTs</w:t>
      </w:r>
      <w:r w:rsidR="00CA524D">
        <w:t xml:space="preserve"> </w:t>
      </w:r>
      <w:r w:rsidRPr="003A24FB">
        <w:t>and</w:t>
      </w:r>
      <w:r w:rsidR="00CA524D">
        <w:t xml:space="preserve"> </w:t>
      </w:r>
      <w:r w:rsidRPr="003A24FB">
        <w:t>their</w:t>
      </w:r>
      <w:r w:rsidR="00CA524D">
        <w:t xml:space="preserve"> </w:t>
      </w:r>
      <w:r w:rsidRPr="003A24FB">
        <w:t>impact</w:t>
      </w:r>
      <w:r w:rsidR="00CA524D">
        <w:t xml:space="preserve"> </w:t>
      </w:r>
      <w:r w:rsidRPr="003A24FB">
        <w:t>on</w:t>
      </w:r>
      <w:r w:rsidR="00CA524D">
        <w:t xml:space="preserve"> </w:t>
      </w:r>
      <w:r w:rsidRPr="003A24FB">
        <w:t>learner</w:t>
      </w:r>
      <w:r w:rsidR="00CA524D">
        <w:t xml:space="preserve"> </w:t>
      </w:r>
      <w:r w:rsidRPr="003A24FB">
        <w:t>outcomes</w:t>
      </w:r>
      <w:r w:rsidR="00CA524D">
        <w:t xml:space="preserve"> </w:t>
      </w:r>
      <w:r w:rsidRPr="003A24FB">
        <w:t>are</w:t>
      </w:r>
      <w:r w:rsidR="00CA524D">
        <w:t xml:space="preserve"> </w:t>
      </w:r>
      <w:r w:rsidRPr="003A24FB">
        <w:t>priorities</w:t>
      </w:r>
      <w:r w:rsidR="00CA524D">
        <w:t xml:space="preserve"> </w:t>
      </w:r>
      <w:r w:rsidRPr="003A24FB">
        <w:t>in</w:t>
      </w:r>
      <w:r w:rsidR="00CA524D">
        <w:t xml:space="preserve"> </w:t>
      </w:r>
      <w:r w:rsidRPr="003A24FB">
        <w:t>all</w:t>
      </w:r>
      <w:r w:rsidR="00CA524D">
        <w:t xml:space="preserve"> </w:t>
      </w:r>
      <w:r w:rsidRPr="003A24FB">
        <w:t>countries,</w:t>
      </w:r>
      <w:r w:rsidR="00CA524D">
        <w:t xml:space="preserve"> </w:t>
      </w:r>
      <w:r w:rsidRPr="003A24FB">
        <w:t>regardless</w:t>
      </w:r>
      <w:r w:rsidR="00CA524D">
        <w:t xml:space="preserve"> </w:t>
      </w:r>
      <w:r w:rsidRPr="003A24FB">
        <w:t>of</w:t>
      </w:r>
      <w:r w:rsidR="00CA524D">
        <w:t xml:space="preserve"> </w:t>
      </w:r>
      <w:r w:rsidRPr="003A24FB">
        <w:t>leve</w:t>
      </w:r>
      <w:r>
        <w:t>l</w:t>
      </w:r>
      <w:r w:rsidR="00CA524D">
        <w:t xml:space="preserve"> </w:t>
      </w:r>
      <w:r>
        <w:t>of</w:t>
      </w:r>
      <w:r w:rsidR="00CA524D">
        <w:t xml:space="preserve"> </w:t>
      </w:r>
      <w:r>
        <w:t>economic</w:t>
      </w:r>
      <w:r w:rsidR="00CA524D">
        <w:t xml:space="preserve"> </w:t>
      </w:r>
      <w:r>
        <w:t>development</w:t>
      </w:r>
      <w:r w:rsidR="00CA524D">
        <w:t xml:space="preserve"> </w:t>
      </w:r>
      <w:r>
        <w:t>(</w:t>
      </w:r>
      <w:r w:rsidRPr="00E07E3C">
        <w:rPr>
          <w:lang w:eastAsia="ja-JP"/>
        </w:rPr>
        <w:t>UNESCO</w:t>
      </w:r>
      <w:r w:rsidR="00CA524D">
        <w:rPr>
          <w:lang w:eastAsia="ja-JP"/>
        </w:rPr>
        <w:t xml:space="preserve"> </w:t>
      </w:r>
      <w:r w:rsidRPr="00E07E3C">
        <w:rPr>
          <w:lang w:eastAsia="ja-JP"/>
        </w:rPr>
        <w:t>Institute</w:t>
      </w:r>
      <w:r w:rsidR="00CA524D">
        <w:rPr>
          <w:lang w:eastAsia="ja-JP"/>
        </w:rPr>
        <w:t xml:space="preserve"> </w:t>
      </w:r>
      <w:r w:rsidRPr="00E07E3C">
        <w:rPr>
          <w:lang w:eastAsia="ja-JP"/>
        </w:rPr>
        <w:t>for</w:t>
      </w:r>
      <w:r w:rsidR="00CA524D">
        <w:rPr>
          <w:lang w:eastAsia="ja-JP"/>
        </w:rPr>
        <w:t xml:space="preserve"> </w:t>
      </w:r>
      <w:r w:rsidRPr="00E07E3C">
        <w:rPr>
          <w:lang w:eastAsia="ja-JP"/>
        </w:rPr>
        <w:t>Statistics</w:t>
      </w:r>
      <w:r w:rsidR="00CA524D">
        <w:rPr>
          <w:lang w:eastAsia="ja-JP"/>
        </w:rPr>
        <w:t xml:space="preserve"> </w:t>
      </w:r>
      <w:r>
        <w:rPr>
          <w:lang w:eastAsia="ja-JP"/>
        </w:rPr>
        <w:t>(UIS)</w:t>
      </w:r>
      <w:r>
        <w:t>,</w:t>
      </w:r>
      <w:r w:rsidR="00CA524D">
        <w:t xml:space="preserve"> </w:t>
      </w:r>
      <w:r>
        <w:t>2013)</w:t>
      </w:r>
      <w:r w:rsidRPr="003A24FB">
        <w:t>.</w:t>
      </w:r>
    </w:p>
    <w:p w:rsidR="005D5DCF" w:rsidRDefault="005D5DCF" w:rsidP="00DE7473">
      <w:pPr>
        <w:pStyle w:val="BodyText"/>
      </w:pPr>
      <w:r w:rsidRPr="003A24FB">
        <w:t>The</w:t>
      </w:r>
      <w:r w:rsidR="00CA524D">
        <w:t xml:space="preserve"> </w:t>
      </w:r>
      <w:r w:rsidRPr="003A24FB">
        <w:t>emerging</w:t>
      </w:r>
      <w:r w:rsidR="00CA524D">
        <w:t xml:space="preserve"> </w:t>
      </w:r>
      <w:r w:rsidRPr="003A24FB">
        <w:t>ICT</w:t>
      </w:r>
      <w:r w:rsidR="00CA524D">
        <w:t xml:space="preserve"> </w:t>
      </w:r>
      <w:r w:rsidRPr="003A24FB">
        <w:t>has</w:t>
      </w:r>
      <w:r w:rsidR="00CA524D">
        <w:t xml:space="preserve"> </w:t>
      </w:r>
      <w:r w:rsidRPr="003A24FB">
        <w:t>become</w:t>
      </w:r>
      <w:r w:rsidR="00CA524D">
        <w:t xml:space="preserve"> </w:t>
      </w:r>
      <w:r w:rsidRPr="003A24FB">
        <w:t>a</w:t>
      </w:r>
      <w:r w:rsidR="00CA524D">
        <w:t xml:space="preserve"> </w:t>
      </w:r>
      <w:r w:rsidRPr="003A24FB">
        <w:t>strategic</w:t>
      </w:r>
      <w:r w:rsidR="00CA524D">
        <w:t xml:space="preserve"> </w:t>
      </w:r>
      <w:r w:rsidRPr="003A24FB">
        <w:t>alternative</w:t>
      </w:r>
      <w:r w:rsidR="00CA524D">
        <w:t xml:space="preserve"> </w:t>
      </w:r>
      <w:r w:rsidRPr="003A24FB">
        <w:t>for</w:t>
      </w:r>
      <w:r w:rsidR="00CA524D">
        <w:t xml:space="preserve"> </w:t>
      </w:r>
      <w:r w:rsidRPr="003A24FB">
        <w:t>universities</w:t>
      </w:r>
      <w:r w:rsidR="00CA524D">
        <w:t xml:space="preserve"> </w:t>
      </w:r>
      <w:r w:rsidRPr="003A24FB">
        <w:t>all</w:t>
      </w:r>
      <w:r w:rsidR="00CA524D">
        <w:t xml:space="preserve"> </w:t>
      </w:r>
      <w:r w:rsidRPr="003A24FB">
        <w:t>over</w:t>
      </w:r>
      <w:r w:rsidR="00CA524D">
        <w:t xml:space="preserve"> </w:t>
      </w:r>
      <w:r w:rsidRPr="003A24FB">
        <w:t>the</w:t>
      </w:r>
      <w:r w:rsidR="00CA524D">
        <w:t xml:space="preserve"> </w:t>
      </w:r>
      <w:r w:rsidRPr="003A24FB">
        <w:t>world</w:t>
      </w:r>
      <w:r w:rsidR="00CA524D">
        <w:t xml:space="preserve"> </w:t>
      </w:r>
      <w:r w:rsidRPr="003A24FB">
        <w:t>to</w:t>
      </w:r>
      <w:r w:rsidR="00CA524D">
        <w:t xml:space="preserve"> </w:t>
      </w:r>
      <w:r w:rsidRPr="003A24FB">
        <w:t>enhance</w:t>
      </w:r>
      <w:r w:rsidR="00CA524D">
        <w:t xml:space="preserve"> </w:t>
      </w:r>
      <w:r w:rsidRPr="003A24FB">
        <w:t>learning</w:t>
      </w:r>
      <w:r w:rsidR="00CA524D">
        <w:t xml:space="preserve"> </w:t>
      </w:r>
      <w:r w:rsidRPr="003A24FB">
        <w:t>and</w:t>
      </w:r>
      <w:r w:rsidR="00CA524D">
        <w:t xml:space="preserve"> </w:t>
      </w:r>
      <w:r w:rsidRPr="003A24FB">
        <w:t>deliver</w:t>
      </w:r>
      <w:r w:rsidR="00CA524D">
        <w:t xml:space="preserve"> </w:t>
      </w:r>
      <w:r w:rsidRPr="003A24FB">
        <w:t>both</w:t>
      </w:r>
      <w:r w:rsidR="00CA524D">
        <w:t xml:space="preserve"> </w:t>
      </w:r>
      <w:r w:rsidRPr="003A24FB">
        <w:t>quantity</w:t>
      </w:r>
      <w:r w:rsidR="00CA524D">
        <w:t xml:space="preserve"> </w:t>
      </w:r>
      <w:r w:rsidRPr="003A24FB">
        <w:t>and</w:t>
      </w:r>
      <w:r w:rsidR="00CA524D">
        <w:t xml:space="preserve"> </w:t>
      </w:r>
      <w:r w:rsidRPr="003A24FB">
        <w:t>quality</w:t>
      </w:r>
      <w:r w:rsidR="00CA524D">
        <w:t xml:space="preserve"> </w:t>
      </w:r>
      <w:r w:rsidRPr="003A24FB">
        <w:t>programs.</w:t>
      </w:r>
      <w:r w:rsidR="00CA524D">
        <w:t xml:space="preserve"> </w:t>
      </w:r>
      <w:r w:rsidRPr="003A24FB">
        <w:t>On</w:t>
      </w:r>
      <w:r w:rsidR="00CA524D">
        <w:t xml:space="preserve"> </w:t>
      </w:r>
      <w:r w:rsidRPr="003A24FB">
        <w:t>the</w:t>
      </w:r>
      <w:r w:rsidR="00CA524D">
        <w:t xml:space="preserve"> </w:t>
      </w:r>
      <w:r w:rsidRPr="003A24FB">
        <w:t>one</w:t>
      </w:r>
      <w:r w:rsidR="00CA524D">
        <w:t xml:space="preserve"> </w:t>
      </w:r>
      <w:r w:rsidRPr="003A24FB">
        <w:t>hand,</w:t>
      </w:r>
      <w:r w:rsidR="00CA524D">
        <w:t xml:space="preserve"> </w:t>
      </w:r>
      <w:r w:rsidRPr="003A24FB">
        <w:t>ICT</w:t>
      </w:r>
      <w:r w:rsidR="00CA524D">
        <w:t xml:space="preserve"> </w:t>
      </w:r>
      <w:r w:rsidRPr="003A24FB">
        <w:t>plays</w:t>
      </w:r>
      <w:r w:rsidR="00CA524D">
        <w:t xml:space="preserve"> </w:t>
      </w:r>
      <w:r w:rsidRPr="003A24FB">
        <w:t>an</w:t>
      </w:r>
      <w:r w:rsidR="00CA524D">
        <w:t xml:space="preserve"> </w:t>
      </w:r>
      <w:r w:rsidRPr="003A24FB">
        <w:t>important</w:t>
      </w:r>
      <w:r w:rsidR="00CA524D">
        <w:t xml:space="preserve"> </w:t>
      </w:r>
      <w:r w:rsidRPr="003A24FB">
        <w:t>role</w:t>
      </w:r>
      <w:r w:rsidR="00CA524D">
        <w:t xml:space="preserve"> </w:t>
      </w:r>
      <w:r w:rsidRPr="003A24FB">
        <w:t>in</w:t>
      </w:r>
      <w:r w:rsidR="00CA524D">
        <w:t xml:space="preserve"> </w:t>
      </w:r>
      <w:r w:rsidRPr="003A24FB">
        <w:t>higher</w:t>
      </w:r>
      <w:r w:rsidR="00CA524D">
        <w:t xml:space="preserve"> </w:t>
      </w:r>
      <w:r w:rsidRPr="003A24FB">
        <w:t>education</w:t>
      </w:r>
      <w:r w:rsidR="00CA524D">
        <w:t xml:space="preserve"> </w:t>
      </w:r>
      <w:r w:rsidRPr="003A24FB">
        <w:t>institutions</w:t>
      </w:r>
      <w:r w:rsidR="00CA524D">
        <w:t xml:space="preserve"> </w:t>
      </w:r>
      <w:r w:rsidRPr="003A24FB">
        <w:t>by</w:t>
      </w:r>
      <w:r w:rsidR="00CA524D">
        <w:t xml:space="preserve"> </w:t>
      </w:r>
      <w:r w:rsidRPr="003A24FB">
        <w:t>facilitating</w:t>
      </w:r>
      <w:r w:rsidR="00CA524D">
        <w:t xml:space="preserve"> </w:t>
      </w:r>
      <w:r w:rsidRPr="003A24FB">
        <w:t>and</w:t>
      </w:r>
      <w:r w:rsidR="00CA524D">
        <w:t xml:space="preserve"> </w:t>
      </w:r>
      <w:r w:rsidRPr="003A24FB">
        <w:t>improving</w:t>
      </w:r>
      <w:r w:rsidR="00CA524D">
        <w:t xml:space="preserve"> </w:t>
      </w:r>
      <w:r w:rsidRPr="003A24FB">
        <w:t>the</w:t>
      </w:r>
      <w:r w:rsidR="00CA524D">
        <w:t xml:space="preserve"> </w:t>
      </w:r>
      <w:r w:rsidRPr="003A24FB">
        <w:t>teaching</w:t>
      </w:r>
      <w:r w:rsidR="00CA524D">
        <w:t xml:space="preserve"> </w:t>
      </w:r>
      <w:r w:rsidRPr="003A24FB">
        <w:t>and</w:t>
      </w:r>
      <w:r w:rsidR="00CA524D">
        <w:t xml:space="preserve"> </w:t>
      </w:r>
      <w:r w:rsidRPr="003A24FB">
        <w:t>learning</w:t>
      </w:r>
      <w:r w:rsidR="00CA524D">
        <w:t xml:space="preserve"> </w:t>
      </w:r>
      <w:r w:rsidRPr="003A24FB">
        <w:t>process</w:t>
      </w:r>
      <w:r w:rsidR="00CA524D">
        <w:t xml:space="preserve"> </w:t>
      </w:r>
      <w:r w:rsidRPr="003A24FB">
        <w:t>to</w:t>
      </w:r>
      <w:r w:rsidR="00CA524D">
        <w:t xml:space="preserve"> </w:t>
      </w:r>
      <w:r w:rsidRPr="003A24FB">
        <w:t>be</w:t>
      </w:r>
      <w:r w:rsidR="00CA524D">
        <w:t xml:space="preserve"> </w:t>
      </w:r>
      <w:r w:rsidRPr="003A24FB">
        <w:t>in</w:t>
      </w:r>
      <w:r w:rsidR="00CA524D">
        <w:t xml:space="preserve"> </w:t>
      </w:r>
      <w:r w:rsidRPr="003A24FB">
        <w:t>line</w:t>
      </w:r>
      <w:r w:rsidR="00CA524D">
        <w:t xml:space="preserve"> </w:t>
      </w:r>
      <w:r w:rsidRPr="003A24FB">
        <w:t>with</w:t>
      </w:r>
      <w:r w:rsidR="00CA524D">
        <w:t xml:space="preserve"> </w:t>
      </w:r>
      <w:r w:rsidRPr="003A24FB">
        <w:t>the</w:t>
      </w:r>
      <w:r w:rsidR="00CA524D">
        <w:t xml:space="preserve"> </w:t>
      </w:r>
      <w:r w:rsidRPr="003A24FB">
        <w:t>information</w:t>
      </w:r>
      <w:r w:rsidR="00CA524D">
        <w:t xml:space="preserve"> </w:t>
      </w:r>
      <w:r w:rsidRPr="003A24FB">
        <w:t>technology</w:t>
      </w:r>
      <w:r w:rsidR="00CA524D">
        <w:t xml:space="preserve"> </w:t>
      </w:r>
      <w:r w:rsidRPr="003A24FB">
        <w:t>age.</w:t>
      </w:r>
      <w:r w:rsidR="00CA524D">
        <w:t xml:space="preserve"> </w:t>
      </w:r>
      <w:r w:rsidRPr="003A24FB">
        <w:t>Jordan,</w:t>
      </w:r>
      <w:r w:rsidR="00CA524D">
        <w:t xml:space="preserve"> </w:t>
      </w:r>
      <w:r w:rsidRPr="003A24FB">
        <w:t>as</w:t>
      </w:r>
      <w:r w:rsidR="00CA524D">
        <w:t xml:space="preserve"> </w:t>
      </w:r>
      <w:r w:rsidRPr="003A24FB">
        <w:t>one</w:t>
      </w:r>
      <w:r w:rsidR="00CA524D">
        <w:t xml:space="preserve"> </w:t>
      </w:r>
      <w:r w:rsidRPr="003A24FB">
        <w:t>of</w:t>
      </w:r>
      <w:r w:rsidR="00CA524D">
        <w:t xml:space="preserve"> </w:t>
      </w:r>
      <w:r w:rsidRPr="003A24FB">
        <w:t>the</w:t>
      </w:r>
      <w:r w:rsidR="00CA524D">
        <w:t xml:space="preserve"> </w:t>
      </w:r>
      <w:r w:rsidRPr="003A24FB">
        <w:t>developing</w:t>
      </w:r>
      <w:r w:rsidR="00CA524D">
        <w:t xml:space="preserve"> </w:t>
      </w:r>
      <w:r w:rsidRPr="003A24FB">
        <w:t>countries,</w:t>
      </w:r>
      <w:r w:rsidR="00CA524D">
        <w:t xml:space="preserve"> </w:t>
      </w:r>
      <w:r w:rsidRPr="003A24FB">
        <w:t>highly</w:t>
      </w:r>
      <w:r w:rsidR="00CA524D">
        <w:t xml:space="preserve"> </w:t>
      </w:r>
      <w:r w:rsidRPr="003A24FB">
        <w:t>values</w:t>
      </w:r>
      <w:r w:rsidR="00CA524D">
        <w:t xml:space="preserve"> </w:t>
      </w:r>
      <w:r w:rsidRPr="003A24FB">
        <w:t>the</w:t>
      </w:r>
      <w:r w:rsidR="00CA524D">
        <w:t xml:space="preserve"> </w:t>
      </w:r>
      <w:r w:rsidRPr="003A24FB">
        <w:t>importance</w:t>
      </w:r>
      <w:r w:rsidR="00CA524D">
        <w:t xml:space="preserve"> </w:t>
      </w:r>
      <w:r w:rsidRPr="003A24FB">
        <w:t>of</w:t>
      </w:r>
      <w:r w:rsidR="00CA524D">
        <w:t xml:space="preserve"> </w:t>
      </w:r>
      <w:r w:rsidRPr="003A24FB">
        <w:t>utilizing</w:t>
      </w:r>
      <w:r w:rsidR="00CA524D">
        <w:t xml:space="preserve"> </w:t>
      </w:r>
      <w:r w:rsidRPr="003A24FB">
        <w:t>ICT</w:t>
      </w:r>
      <w:r w:rsidR="00CA524D">
        <w:t xml:space="preserve"> </w:t>
      </w:r>
      <w:r w:rsidRPr="003A24FB">
        <w:t>tools</w:t>
      </w:r>
      <w:r w:rsidR="00CA524D">
        <w:t xml:space="preserve"> </w:t>
      </w:r>
      <w:r w:rsidRPr="003A24FB">
        <w:t>in</w:t>
      </w:r>
      <w:r w:rsidR="00CA524D">
        <w:t xml:space="preserve"> </w:t>
      </w:r>
      <w:r w:rsidRPr="003A24FB">
        <w:t>higher</w:t>
      </w:r>
      <w:r w:rsidR="00CA524D">
        <w:t xml:space="preserve"> </w:t>
      </w:r>
      <w:r w:rsidRPr="003A24FB">
        <w:t>education</w:t>
      </w:r>
      <w:r w:rsidR="00CA524D">
        <w:t xml:space="preserve"> </w:t>
      </w:r>
      <w:r w:rsidRPr="003A24FB">
        <w:t>institutions</w:t>
      </w:r>
      <w:r w:rsidR="00CA524D">
        <w:t xml:space="preserve"> </w:t>
      </w:r>
      <w:r w:rsidRPr="003A24FB">
        <w:t>and</w:t>
      </w:r>
      <w:r w:rsidR="00CA524D">
        <w:t xml:space="preserve"> </w:t>
      </w:r>
      <w:r w:rsidRPr="003A24FB">
        <w:t>their</w:t>
      </w:r>
      <w:r w:rsidR="00CA524D">
        <w:t xml:space="preserve"> </w:t>
      </w:r>
      <w:r w:rsidRPr="003A24FB">
        <w:t>role</w:t>
      </w:r>
      <w:r w:rsidR="00CA524D">
        <w:t xml:space="preserve"> </w:t>
      </w:r>
      <w:r w:rsidRPr="003A24FB">
        <w:t>in</w:t>
      </w:r>
      <w:r w:rsidR="00CA524D">
        <w:t xml:space="preserve"> </w:t>
      </w:r>
      <w:r w:rsidRPr="003A24FB">
        <w:t>the</w:t>
      </w:r>
      <w:r w:rsidR="00CA524D">
        <w:t xml:space="preserve"> </w:t>
      </w:r>
      <w:r w:rsidRPr="003A24FB">
        <w:t>development</w:t>
      </w:r>
      <w:r w:rsidR="00CA524D">
        <w:t xml:space="preserve"> </w:t>
      </w:r>
      <w:r w:rsidRPr="003A24FB">
        <w:t>of</w:t>
      </w:r>
      <w:r w:rsidR="00CA524D">
        <w:t xml:space="preserve"> </w:t>
      </w:r>
      <w:r w:rsidRPr="003A24FB">
        <w:t>human</w:t>
      </w:r>
      <w:r w:rsidR="00CA524D">
        <w:t xml:space="preserve"> </w:t>
      </w:r>
      <w:r w:rsidRPr="003A24FB">
        <w:t>resources.</w:t>
      </w:r>
      <w:r w:rsidR="00CA524D">
        <w:t xml:space="preserve"> </w:t>
      </w:r>
      <w:r w:rsidRPr="003A24FB">
        <w:t>Unfortunately,</w:t>
      </w:r>
      <w:r w:rsidR="00CA524D">
        <w:t xml:space="preserve"> </w:t>
      </w:r>
      <w:r w:rsidRPr="003A24FB">
        <w:t>the</w:t>
      </w:r>
      <w:r w:rsidR="00CA524D">
        <w:t xml:space="preserve"> </w:t>
      </w:r>
      <w:r w:rsidRPr="003A24FB">
        <w:t>adoption</w:t>
      </w:r>
      <w:r w:rsidR="00CA524D">
        <w:t xml:space="preserve"> </w:t>
      </w:r>
      <w:r w:rsidRPr="003A24FB">
        <w:t>and</w:t>
      </w:r>
      <w:r w:rsidR="00CA524D">
        <w:t xml:space="preserve"> </w:t>
      </w:r>
      <w:r w:rsidRPr="003A24FB">
        <w:t>usage</w:t>
      </w:r>
      <w:r w:rsidR="00CA524D">
        <w:t xml:space="preserve"> </w:t>
      </w:r>
      <w:r w:rsidRPr="003A24FB">
        <w:t>of</w:t>
      </w:r>
      <w:r w:rsidR="00CA524D">
        <w:t xml:space="preserve"> </w:t>
      </w:r>
      <w:r w:rsidRPr="003A24FB">
        <w:t>ICT</w:t>
      </w:r>
      <w:r w:rsidR="00CA524D">
        <w:t xml:space="preserve"> </w:t>
      </w:r>
      <w:r w:rsidRPr="003A24FB">
        <w:t>in</w:t>
      </w:r>
      <w:r w:rsidR="00CA524D">
        <w:t xml:space="preserve"> </w:t>
      </w:r>
      <w:r w:rsidRPr="003A24FB">
        <w:t>teaching</w:t>
      </w:r>
      <w:r w:rsidR="00CA524D">
        <w:t xml:space="preserve"> </w:t>
      </w:r>
      <w:r w:rsidRPr="003A24FB">
        <w:t>and</w:t>
      </w:r>
      <w:r w:rsidR="00CA524D">
        <w:t xml:space="preserve"> </w:t>
      </w:r>
      <w:r w:rsidRPr="003A24FB">
        <w:t>learning</w:t>
      </w:r>
      <w:r w:rsidR="00CA524D">
        <w:t xml:space="preserve"> </w:t>
      </w:r>
      <w:r w:rsidRPr="003A24FB">
        <w:t>process</w:t>
      </w:r>
      <w:r w:rsidR="00CA524D">
        <w:t xml:space="preserve"> </w:t>
      </w:r>
      <w:r w:rsidRPr="003A24FB">
        <w:t>is</w:t>
      </w:r>
      <w:r w:rsidR="00CA524D">
        <w:t xml:space="preserve"> </w:t>
      </w:r>
      <w:r w:rsidRPr="003A24FB">
        <w:t>quite</w:t>
      </w:r>
      <w:r w:rsidR="00CA524D">
        <w:t xml:space="preserve"> </w:t>
      </w:r>
      <w:r w:rsidRPr="003A24FB">
        <w:t>low</w:t>
      </w:r>
      <w:r w:rsidR="00CA524D">
        <w:t xml:space="preserve"> </w:t>
      </w:r>
      <w:r w:rsidRPr="003A24FB">
        <w:t>among</w:t>
      </w:r>
      <w:r w:rsidR="00CA524D">
        <w:t xml:space="preserve"> </w:t>
      </w:r>
      <w:r w:rsidRPr="003A24FB">
        <w:t>the</w:t>
      </w:r>
      <w:r w:rsidR="00CA524D">
        <w:t xml:space="preserve"> </w:t>
      </w:r>
      <w:r w:rsidRPr="003A24FB">
        <w:t>users</w:t>
      </w:r>
      <w:r w:rsidR="00CA524D">
        <w:t xml:space="preserve"> </w:t>
      </w:r>
      <w:r w:rsidRPr="003A24FB">
        <w:t>in</w:t>
      </w:r>
      <w:r w:rsidR="00CA524D">
        <w:t xml:space="preserve"> </w:t>
      </w:r>
      <w:r w:rsidRPr="003A24FB">
        <w:t>higher</w:t>
      </w:r>
      <w:r w:rsidR="00CA524D">
        <w:t xml:space="preserve"> </w:t>
      </w:r>
      <w:r w:rsidRPr="003A24FB">
        <w:t>educa</w:t>
      </w:r>
      <w:r>
        <w:t>tion</w:t>
      </w:r>
      <w:r w:rsidR="00CA524D">
        <w:t xml:space="preserve"> </w:t>
      </w:r>
      <w:r>
        <w:t>institutions</w:t>
      </w:r>
      <w:r w:rsidR="00CA524D">
        <w:t xml:space="preserve"> </w:t>
      </w:r>
      <w:r>
        <w:t>in</w:t>
      </w:r>
      <w:r w:rsidR="00CA524D">
        <w:t xml:space="preserve"> </w:t>
      </w:r>
      <w:r>
        <w:t>Jordan</w:t>
      </w:r>
      <w:r w:rsidR="00CA524D">
        <w:t xml:space="preserve"> </w:t>
      </w:r>
      <w:r>
        <w:t>(Khasawneh,</w:t>
      </w:r>
      <w:r w:rsidR="00CA524D">
        <w:t xml:space="preserve"> </w:t>
      </w:r>
      <w:r>
        <w:t>2012)</w:t>
      </w:r>
      <w:r w:rsidRPr="003A24FB">
        <w:t>.</w:t>
      </w:r>
    </w:p>
    <w:p w:rsidR="005D5DCF" w:rsidRDefault="005D5DCF" w:rsidP="00DE7473">
      <w:pPr>
        <w:pStyle w:val="BodyText"/>
      </w:pPr>
      <w:r w:rsidRPr="00A92494">
        <w:t>On</w:t>
      </w:r>
      <w:r w:rsidR="00CA524D">
        <w:t xml:space="preserve"> </w:t>
      </w:r>
      <w:r w:rsidRPr="00A92494">
        <w:t>the</w:t>
      </w:r>
      <w:r w:rsidR="00CA524D">
        <w:t xml:space="preserve"> </w:t>
      </w:r>
      <w:r w:rsidRPr="00A92494">
        <w:t>other</w:t>
      </w:r>
      <w:r w:rsidR="00CA524D">
        <w:t xml:space="preserve"> </w:t>
      </w:r>
      <w:r w:rsidRPr="00A92494">
        <w:t>hand,</w:t>
      </w:r>
      <w:r w:rsidR="00CA524D">
        <w:t xml:space="preserve"> </w:t>
      </w:r>
      <w:r w:rsidRPr="00A92494">
        <w:t>as</w:t>
      </w:r>
      <w:r w:rsidR="00CA524D">
        <w:t xml:space="preserve"> </w:t>
      </w:r>
      <w:r w:rsidRPr="00A92494">
        <w:t>we</w:t>
      </w:r>
      <w:r w:rsidR="00CA524D">
        <w:t xml:space="preserve"> </w:t>
      </w:r>
      <w:r w:rsidRPr="00A92494">
        <w:t>enter</w:t>
      </w:r>
      <w:r w:rsidR="00CA524D">
        <w:t xml:space="preserve"> </w:t>
      </w:r>
      <w:r w:rsidRPr="00A92494">
        <w:t>the</w:t>
      </w:r>
      <w:r w:rsidR="00CA524D">
        <w:t xml:space="preserve"> </w:t>
      </w:r>
      <w:r w:rsidRPr="00A92494">
        <w:t>21st</w:t>
      </w:r>
      <w:r w:rsidR="00CA524D">
        <w:t xml:space="preserve"> </w:t>
      </w:r>
      <w:r w:rsidRPr="00A92494">
        <w:t>century,</w:t>
      </w:r>
      <w:r w:rsidR="00CA524D">
        <w:t xml:space="preserve"> </w:t>
      </w:r>
      <w:r w:rsidRPr="00A92494">
        <w:t>there</w:t>
      </w:r>
      <w:r w:rsidR="00CA524D">
        <w:t xml:space="preserve"> </w:t>
      </w:r>
      <w:r w:rsidRPr="00A92494">
        <w:t>has</w:t>
      </w:r>
      <w:r w:rsidR="00CA524D">
        <w:t xml:space="preserve"> </w:t>
      </w:r>
      <w:r w:rsidRPr="00A92494">
        <w:t>been</w:t>
      </w:r>
      <w:r w:rsidR="00CA524D">
        <w:t xml:space="preserve"> </w:t>
      </w:r>
      <w:r w:rsidRPr="00A92494">
        <w:t>considerable</w:t>
      </w:r>
      <w:r w:rsidR="00CA524D">
        <w:t xml:space="preserve"> </w:t>
      </w:r>
      <w:r w:rsidRPr="00A92494">
        <w:t>international</w:t>
      </w:r>
      <w:r w:rsidR="00CA524D">
        <w:t xml:space="preserve"> </w:t>
      </w:r>
      <w:r w:rsidRPr="00A92494">
        <w:t>attention</w:t>
      </w:r>
      <w:r w:rsidR="00CA524D">
        <w:t xml:space="preserve"> </w:t>
      </w:r>
      <w:r w:rsidRPr="00A92494">
        <w:t>given</w:t>
      </w:r>
      <w:r w:rsidR="00CA524D">
        <w:t xml:space="preserve"> </w:t>
      </w:r>
      <w:r w:rsidRPr="00A92494">
        <w:t>to</w:t>
      </w:r>
      <w:r w:rsidR="00CA524D">
        <w:t xml:space="preserve"> </w:t>
      </w:r>
      <w:r w:rsidRPr="00A92494">
        <w:t>the</w:t>
      </w:r>
      <w:r w:rsidR="00CA524D">
        <w:t xml:space="preserve"> </w:t>
      </w:r>
      <w:r w:rsidRPr="00A92494">
        <w:t>role</w:t>
      </w:r>
      <w:r w:rsidR="00CA524D">
        <w:t xml:space="preserve"> </w:t>
      </w:r>
      <w:r w:rsidRPr="00A92494">
        <w:t>that</w:t>
      </w:r>
      <w:r w:rsidR="00CA524D">
        <w:t xml:space="preserve"> </w:t>
      </w:r>
      <w:r w:rsidRPr="00A92494">
        <w:t>ICT</w:t>
      </w:r>
      <w:r w:rsidR="00CA524D">
        <w:t xml:space="preserve"> </w:t>
      </w:r>
      <w:r w:rsidRPr="00A92494">
        <w:t>can</w:t>
      </w:r>
      <w:r w:rsidR="00CA524D">
        <w:t xml:space="preserve"> </w:t>
      </w:r>
      <w:r w:rsidRPr="00A92494">
        <w:t>play</w:t>
      </w:r>
      <w:r w:rsidR="00CA524D">
        <w:t xml:space="preserve"> </w:t>
      </w:r>
      <w:r w:rsidRPr="00A92494">
        <w:t>in</w:t>
      </w:r>
      <w:r w:rsidR="00CA524D">
        <w:t xml:space="preserve"> </w:t>
      </w:r>
      <w:r w:rsidRPr="00A92494">
        <w:t>educational</w:t>
      </w:r>
      <w:r w:rsidR="00CA524D">
        <w:t xml:space="preserve"> </w:t>
      </w:r>
      <w:r w:rsidRPr="00A92494">
        <w:t>change.</w:t>
      </w:r>
      <w:r w:rsidR="00CA524D">
        <w:t xml:space="preserve"> </w:t>
      </w:r>
      <w:r w:rsidRPr="00A92494">
        <w:t>In</w:t>
      </w:r>
      <w:r w:rsidR="00CA524D">
        <w:t xml:space="preserve"> </w:t>
      </w:r>
      <w:r w:rsidRPr="00A92494">
        <w:t>this</w:t>
      </w:r>
      <w:r w:rsidR="00CA524D">
        <w:t xml:space="preserve"> </w:t>
      </w:r>
      <w:r w:rsidRPr="00A92494">
        <w:t>regard,</w:t>
      </w:r>
      <w:r w:rsidR="00CA524D">
        <w:t xml:space="preserve"> </w:t>
      </w:r>
      <w:r w:rsidRPr="00A92494">
        <w:t>the</w:t>
      </w:r>
      <w:r w:rsidR="00CA524D">
        <w:t xml:space="preserve"> </w:t>
      </w:r>
      <w:r w:rsidRPr="00A92494">
        <w:t>Government</w:t>
      </w:r>
      <w:r w:rsidR="00CA524D">
        <w:t xml:space="preserve"> </w:t>
      </w:r>
      <w:r w:rsidRPr="00A92494">
        <w:t>of</w:t>
      </w:r>
      <w:r w:rsidR="00CA524D">
        <w:t xml:space="preserve"> </w:t>
      </w:r>
      <w:r w:rsidRPr="00A92494">
        <w:t>Jordan</w:t>
      </w:r>
      <w:r w:rsidR="00CA524D">
        <w:t xml:space="preserve"> </w:t>
      </w:r>
      <w:r w:rsidRPr="00A92494">
        <w:t>notes</w:t>
      </w:r>
      <w:r w:rsidR="00CA524D">
        <w:t xml:space="preserve"> </w:t>
      </w:r>
      <w:r w:rsidRPr="00A92494">
        <w:t>the</w:t>
      </w:r>
      <w:r w:rsidR="00CA524D">
        <w:t xml:space="preserve"> </w:t>
      </w:r>
      <w:r w:rsidRPr="00A92494">
        <w:t>potential</w:t>
      </w:r>
      <w:r w:rsidR="00CA524D">
        <w:t xml:space="preserve"> </w:t>
      </w:r>
      <w:r w:rsidRPr="00A92494">
        <w:t>of</w:t>
      </w:r>
      <w:r w:rsidR="00CA524D">
        <w:t xml:space="preserve"> </w:t>
      </w:r>
      <w:r w:rsidRPr="00A92494">
        <w:t>ICT</w:t>
      </w:r>
      <w:r w:rsidR="00CA524D">
        <w:t xml:space="preserve"> </w:t>
      </w:r>
      <w:r w:rsidRPr="00A92494">
        <w:t>to</w:t>
      </w:r>
      <w:r w:rsidR="00CA524D">
        <w:t xml:space="preserve"> </w:t>
      </w:r>
      <w:r w:rsidRPr="00A92494">
        <w:t>expand</w:t>
      </w:r>
      <w:r w:rsidR="00CA524D">
        <w:t xml:space="preserve"> </w:t>
      </w:r>
      <w:r w:rsidRPr="00A92494">
        <w:t>access</w:t>
      </w:r>
      <w:r w:rsidR="00CA524D">
        <w:t xml:space="preserve"> </w:t>
      </w:r>
      <w:r w:rsidRPr="00A92494">
        <w:t>to</w:t>
      </w:r>
      <w:r w:rsidR="00CA524D">
        <w:t xml:space="preserve"> </w:t>
      </w:r>
      <w:r w:rsidRPr="00A92494">
        <w:t>quality</w:t>
      </w:r>
      <w:r w:rsidR="00CA524D">
        <w:t xml:space="preserve"> </w:t>
      </w:r>
      <w:r w:rsidRPr="00A92494">
        <w:t>education,</w:t>
      </w:r>
      <w:r w:rsidR="00CA524D">
        <w:t xml:space="preserve"> </w:t>
      </w:r>
      <w:r w:rsidRPr="00A92494">
        <w:t>to</w:t>
      </w:r>
      <w:r w:rsidR="00CA524D">
        <w:t xml:space="preserve"> </w:t>
      </w:r>
      <w:r w:rsidRPr="00A92494">
        <w:t>boost</w:t>
      </w:r>
      <w:r w:rsidR="00CA524D">
        <w:t xml:space="preserve"> </w:t>
      </w:r>
      <w:r w:rsidRPr="00A92494">
        <w:t>literacy,</w:t>
      </w:r>
      <w:r w:rsidR="00CA524D">
        <w:t xml:space="preserve"> </w:t>
      </w:r>
      <w:r w:rsidRPr="00A92494">
        <w:t>and</w:t>
      </w:r>
      <w:r w:rsidR="00CA524D">
        <w:t xml:space="preserve"> </w:t>
      </w:r>
      <w:r w:rsidRPr="00A92494">
        <w:t>to</w:t>
      </w:r>
      <w:r w:rsidR="00CA524D">
        <w:t xml:space="preserve"> </w:t>
      </w:r>
      <w:r w:rsidRPr="00A92494">
        <w:t>provide</w:t>
      </w:r>
      <w:r w:rsidR="00CA524D">
        <w:t xml:space="preserve"> </w:t>
      </w:r>
      <w:r w:rsidRPr="00A92494">
        <w:t>universal</w:t>
      </w:r>
      <w:r w:rsidR="00CA524D">
        <w:t xml:space="preserve"> </w:t>
      </w:r>
      <w:r w:rsidRPr="00A92494">
        <w:t>primary</w:t>
      </w:r>
      <w:r w:rsidR="00CA524D">
        <w:t xml:space="preserve"> </w:t>
      </w:r>
      <w:r w:rsidRPr="00A92494">
        <w:t>education</w:t>
      </w:r>
      <w:r w:rsidR="00CA524D">
        <w:t xml:space="preserve"> </w:t>
      </w:r>
      <w:r w:rsidRPr="00A92494">
        <w:t>in</w:t>
      </w:r>
      <w:r w:rsidR="00CA524D">
        <w:t xml:space="preserve"> </w:t>
      </w:r>
      <w:r w:rsidRPr="00A92494">
        <w:t>this</w:t>
      </w:r>
      <w:r w:rsidR="00CA524D">
        <w:t xml:space="preserve"> </w:t>
      </w:r>
      <w:r w:rsidRPr="00A92494">
        <w:t>developing</w:t>
      </w:r>
      <w:r w:rsidR="00CA524D">
        <w:t xml:space="preserve"> </w:t>
      </w:r>
      <w:r w:rsidRPr="00A92494">
        <w:t>country.</w:t>
      </w:r>
      <w:r w:rsidR="00CA524D">
        <w:t xml:space="preserve"> </w:t>
      </w:r>
      <w:r w:rsidRPr="00A92494">
        <w:t>It</w:t>
      </w:r>
      <w:r w:rsidR="00CA524D">
        <w:t xml:space="preserve"> </w:t>
      </w:r>
      <w:r w:rsidRPr="00A92494">
        <w:t>also</w:t>
      </w:r>
      <w:r w:rsidR="00CA524D">
        <w:t xml:space="preserve"> </w:t>
      </w:r>
      <w:r w:rsidRPr="00A92494">
        <w:t>recognizes</w:t>
      </w:r>
      <w:r w:rsidR="00CA524D">
        <w:t xml:space="preserve"> </w:t>
      </w:r>
      <w:r w:rsidRPr="00A92494">
        <w:t>that</w:t>
      </w:r>
      <w:r w:rsidR="00CA524D">
        <w:t xml:space="preserve"> </w:t>
      </w:r>
      <w:r w:rsidRPr="00A92494">
        <w:t>ICT</w:t>
      </w:r>
      <w:r w:rsidR="00CA524D">
        <w:t xml:space="preserve"> </w:t>
      </w:r>
      <w:r w:rsidRPr="00A92494">
        <w:t>can</w:t>
      </w:r>
      <w:r w:rsidR="00CA524D">
        <w:t xml:space="preserve"> </w:t>
      </w:r>
      <w:r w:rsidRPr="00A92494">
        <w:t>play</w:t>
      </w:r>
      <w:r w:rsidR="00CA524D">
        <w:t xml:space="preserve"> </w:t>
      </w:r>
      <w:r w:rsidRPr="00A92494">
        <w:t>a</w:t>
      </w:r>
      <w:r w:rsidR="00CA524D">
        <w:t xml:space="preserve"> </w:t>
      </w:r>
      <w:r w:rsidRPr="00A92494">
        <w:t>particularly</w:t>
      </w:r>
      <w:r w:rsidR="00CA524D">
        <w:t xml:space="preserve"> </w:t>
      </w:r>
      <w:r w:rsidRPr="00A92494">
        <w:t>important</w:t>
      </w:r>
      <w:r w:rsidR="00CA524D">
        <w:t xml:space="preserve"> </w:t>
      </w:r>
      <w:r w:rsidRPr="00A92494">
        <w:t>role</w:t>
      </w:r>
      <w:r w:rsidR="00CA524D">
        <w:t xml:space="preserve"> </w:t>
      </w:r>
      <w:r w:rsidRPr="00A92494">
        <w:t>in</w:t>
      </w:r>
      <w:r w:rsidR="00CA524D">
        <w:t xml:space="preserve"> </w:t>
      </w:r>
      <w:r w:rsidRPr="00A92494">
        <w:t>supporting</w:t>
      </w:r>
      <w:r w:rsidR="00CA524D">
        <w:t xml:space="preserve"> </w:t>
      </w:r>
      <w:r w:rsidRPr="00A92494">
        <w:t>education</w:t>
      </w:r>
      <w:r w:rsidR="00CA524D">
        <w:t xml:space="preserve"> </w:t>
      </w:r>
      <w:r w:rsidRPr="00A92494">
        <w:t>reform</w:t>
      </w:r>
      <w:r w:rsidR="00CA524D">
        <w:t xml:space="preserve"> </w:t>
      </w:r>
      <w:r w:rsidRPr="00A92494">
        <w:t>and</w:t>
      </w:r>
      <w:r w:rsidR="00CA524D">
        <w:t xml:space="preserve"> </w:t>
      </w:r>
      <w:r w:rsidRPr="00A92494">
        <w:t>transformation.</w:t>
      </w:r>
    </w:p>
    <w:p w:rsidR="005D5DCF" w:rsidRDefault="005D5DCF" w:rsidP="00DE7473">
      <w:pPr>
        <w:pStyle w:val="BodyText"/>
      </w:pPr>
      <w:r w:rsidRPr="00A92494">
        <w:t>In</w:t>
      </w:r>
      <w:r w:rsidR="00CA524D">
        <w:t xml:space="preserve"> </w:t>
      </w:r>
      <w:r w:rsidRPr="00A92494">
        <w:t>particular,</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ICT</w:t>
      </w:r>
      <w:r w:rsidR="00CA524D">
        <w:t xml:space="preserve"> </w:t>
      </w:r>
      <w:r w:rsidRPr="00A92494">
        <w:t>for</w:t>
      </w:r>
      <w:r w:rsidR="00CA524D">
        <w:t xml:space="preserve"> </w:t>
      </w:r>
      <w:r w:rsidRPr="00A92494">
        <w:t>learning</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in</w:t>
      </w:r>
      <w:r w:rsidR="00CA524D">
        <w:t xml:space="preserve"> </w:t>
      </w:r>
      <w:r w:rsidRPr="00A92494">
        <w:t>Jordan</w:t>
      </w:r>
      <w:r w:rsidR="00CA524D">
        <w:t xml:space="preserve"> </w:t>
      </w:r>
      <w:r w:rsidRPr="00A92494">
        <w:t>encourages:</w:t>
      </w:r>
      <w:r w:rsidR="00CA524D">
        <w:t xml:space="preserve"> </w:t>
      </w:r>
      <w:r w:rsidRPr="00A92494">
        <w:t>learner-centered</w:t>
      </w:r>
      <w:r w:rsidR="00CA524D">
        <w:t xml:space="preserve"> </w:t>
      </w:r>
      <w:r w:rsidRPr="00A92494">
        <w:t>learning;</w:t>
      </w:r>
      <w:r w:rsidR="00CA524D">
        <w:t xml:space="preserve"> </w:t>
      </w:r>
      <w:r w:rsidRPr="00A92494">
        <w:t>active,</w:t>
      </w:r>
      <w:r w:rsidR="00CA524D">
        <w:t xml:space="preserve"> </w:t>
      </w:r>
      <w:r w:rsidRPr="00A92494">
        <w:t>exploratory,</w:t>
      </w:r>
      <w:r w:rsidR="00CA524D">
        <w:t xml:space="preserve"> </w:t>
      </w:r>
      <w:r w:rsidRPr="00A92494">
        <w:t>inquiry-based</w:t>
      </w:r>
      <w:r w:rsidR="00CA524D">
        <w:t xml:space="preserve"> </w:t>
      </w:r>
      <w:r w:rsidRPr="00A92494">
        <w:t>learning;</w:t>
      </w:r>
      <w:r w:rsidR="00CA524D">
        <w:t xml:space="preserve"> </w:t>
      </w:r>
      <w:r w:rsidRPr="00A92494">
        <w:t>collaborative</w:t>
      </w:r>
      <w:r w:rsidR="00CA524D">
        <w:t xml:space="preserve"> </w:t>
      </w:r>
      <w:r w:rsidRPr="00A92494">
        <w:t>work</w:t>
      </w:r>
      <w:r w:rsidR="00CA524D">
        <w:t xml:space="preserve"> </w:t>
      </w:r>
      <w:r w:rsidRPr="00A92494">
        <w:t>among</w:t>
      </w:r>
      <w:r w:rsidR="00CA524D">
        <w:t xml:space="preserve"> </w:t>
      </w:r>
      <w:r w:rsidRPr="00A92494">
        <w:t>learners</w:t>
      </w:r>
      <w:r w:rsidR="00CA524D">
        <w:t xml:space="preserve"> </w:t>
      </w:r>
      <w:r w:rsidRPr="00A92494">
        <w:t>and</w:t>
      </w:r>
      <w:r w:rsidR="00CA524D">
        <w:t xml:space="preserve"> </w:t>
      </w:r>
      <w:r w:rsidRPr="00A92494">
        <w:t>instructors;</w:t>
      </w:r>
      <w:r w:rsidR="00CA524D">
        <w:t xml:space="preserve"> </w:t>
      </w:r>
      <w:r w:rsidRPr="00A92494">
        <w:t>and</w:t>
      </w:r>
      <w:r w:rsidR="00CA524D">
        <w:t xml:space="preserve"> </w:t>
      </w:r>
      <w:r w:rsidRPr="00A92494">
        <w:t>creativity,</w:t>
      </w:r>
      <w:r w:rsidR="00CA524D">
        <w:t xml:space="preserve"> </w:t>
      </w:r>
      <w:r w:rsidRPr="00A92494">
        <w:t>analytical</w:t>
      </w:r>
      <w:r w:rsidR="00CA524D">
        <w:t xml:space="preserve"> </w:t>
      </w:r>
      <w:r w:rsidRPr="00A92494">
        <w:t>skills,</w:t>
      </w:r>
      <w:r w:rsidR="00CA524D">
        <w:t xml:space="preserve"> </w:t>
      </w:r>
      <w:r w:rsidRPr="00A92494">
        <w:t>critical</w:t>
      </w:r>
      <w:r w:rsidR="00CA524D">
        <w:t xml:space="preserve"> </w:t>
      </w:r>
      <w:r w:rsidRPr="00A92494">
        <w:t>thinking</w:t>
      </w:r>
      <w:r w:rsidR="00CA524D">
        <w:t xml:space="preserve"> </w:t>
      </w:r>
      <w:r w:rsidRPr="00A92494">
        <w:t>and</w:t>
      </w:r>
      <w:r w:rsidR="00CA524D">
        <w:t xml:space="preserve"> </w:t>
      </w:r>
      <w:r w:rsidRPr="00A92494">
        <w:t>informed</w:t>
      </w:r>
      <w:r w:rsidR="00CA524D">
        <w:t xml:space="preserve"> </w:t>
      </w:r>
      <w:r w:rsidRPr="00A92494">
        <w:t>decision-making.</w:t>
      </w:r>
      <w:r w:rsidR="00CA524D">
        <w:t xml:space="preserve"> </w:t>
      </w:r>
      <w:r w:rsidRPr="00A92494">
        <w:t>Moreover,</w:t>
      </w:r>
      <w:r w:rsidR="00CA524D">
        <w:t xml:space="preserve"> </w:t>
      </w:r>
      <w:r w:rsidRPr="00A92494">
        <w:t>the</w:t>
      </w:r>
      <w:r w:rsidR="00CA524D">
        <w:t xml:space="preserve"> </w:t>
      </w:r>
      <w:r w:rsidRPr="00A92494">
        <w:t>ability</w:t>
      </w:r>
      <w:r w:rsidR="00CA524D">
        <w:t xml:space="preserve"> </w:t>
      </w:r>
      <w:r w:rsidRPr="00A92494">
        <w:t>of</w:t>
      </w:r>
      <w:r w:rsidR="00CA524D">
        <w:t xml:space="preserve"> </w:t>
      </w:r>
      <w:r w:rsidRPr="00A92494">
        <w:t>the</w:t>
      </w:r>
      <w:r w:rsidR="00CA524D">
        <w:t xml:space="preserve"> </w:t>
      </w:r>
      <w:r w:rsidRPr="00A92494">
        <w:t>educational</w:t>
      </w:r>
      <w:r w:rsidR="00CA524D">
        <w:t xml:space="preserve"> </w:t>
      </w:r>
      <w:r w:rsidRPr="00A92494">
        <w:t>system</w:t>
      </w:r>
      <w:r w:rsidR="00CA524D">
        <w:t xml:space="preserve"> </w:t>
      </w:r>
      <w:r w:rsidRPr="00A92494">
        <w:t>to</w:t>
      </w:r>
      <w:r w:rsidR="00CA524D">
        <w:t xml:space="preserve"> </w:t>
      </w:r>
      <w:r w:rsidRPr="00A92494">
        <w:t>develop</w:t>
      </w:r>
      <w:r w:rsidR="00CA524D">
        <w:t xml:space="preserve"> </w:t>
      </w:r>
      <w:r w:rsidRPr="00A92494">
        <w:t>and</w:t>
      </w:r>
      <w:r w:rsidR="00CA524D">
        <w:t xml:space="preserve"> </w:t>
      </w:r>
      <w:r w:rsidRPr="00A92494">
        <w:t>nurture</w:t>
      </w:r>
      <w:r w:rsidR="00CA524D">
        <w:t xml:space="preserve"> </w:t>
      </w:r>
      <w:r w:rsidRPr="00A92494">
        <w:t>creativity</w:t>
      </w:r>
      <w:r w:rsidR="00CA524D">
        <w:t xml:space="preserve"> </w:t>
      </w:r>
      <w:r w:rsidRPr="00A92494">
        <w:t>and</w:t>
      </w:r>
      <w:r w:rsidR="00CA524D">
        <w:t xml:space="preserve"> </w:t>
      </w:r>
      <w:r w:rsidRPr="00A92494">
        <w:t>innovation</w:t>
      </w:r>
      <w:r w:rsidR="00CA524D">
        <w:t xml:space="preserve"> </w:t>
      </w:r>
      <w:r w:rsidRPr="00A92494">
        <w:t>among</w:t>
      </w:r>
      <w:r w:rsidR="00CA524D">
        <w:t xml:space="preserve"> </w:t>
      </w:r>
      <w:r w:rsidRPr="00A92494">
        <w:t>learners</w:t>
      </w:r>
      <w:r w:rsidR="00CA524D">
        <w:t xml:space="preserve"> </w:t>
      </w:r>
      <w:r w:rsidRPr="00A92494">
        <w:t>is</w:t>
      </w:r>
      <w:r w:rsidR="00CA524D">
        <w:t xml:space="preserve"> </w:t>
      </w:r>
      <w:r w:rsidRPr="00A92494">
        <w:t>a</w:t>
      </w:r>
      <w:r w:rsidR="00CA524D">
        <w:t xml:space="preserve"> </w:t>
      </w:r>
      <w:r w:rsidRPr="00A92494">
        <w:t>cornerstone</w:t>
      </w:r>
      <w:r w:rsidR="00CA524D">
        <w:t xml:space="preserve"> </w:t>
      </w:r>
      <w:r w:rsidRPr="00A92494">
        <w:t>of</w:t>
      </w:r>
      <w:r w:rsidR="00CA524D">
        <w:t xml:space="preserve"> </w:t>
      </w:r>
      <w:r w:rsidRPr="00A92494">
        <w:t>an</w:t>
      </w:r>
      <w:r w:rsidR="00CA524D">
        <w:t xml:space="preserve"> </w:t>
      </w:r>
      <w:r w:rsidRPr="00A92494">
        <w:t>educational</w:t>
      </w:r>
      <w:r w:rsidR="00CA524D">
        <w:t xml:space="preserve"> </w:t>
      </w:r>
      <w:r w:rsidRPr="00A92494">
        <w:t>system</w:t>
      </w:r>
      <w:r w:rsidR="00CA524D">
        <w:t xml:space="preserve"> </w:t>
      </w:r>
      <w:r w:rsidRPr="00A92494">
        <w:t>that</w:t>
      </w:r>
      <w:r w:rsidR="00CA524D">
        <w:t xml:space="preserve"> </w:t>
      </w:r>
      <w:r w:rsidRPr="00A92494">
        <w:t>contributes</w:t>
      </w:r>
      <w:r w:rsidR="00CA524D">
        <w:t xml:space="preserve"> </w:t>
      </w:r>
      <w:r w:rsidRPr="00A92494">
        <w:t>to</w:t>
      </w:r>
      <w:r w:rsidR="00CA524D">
        <w:t xml:space="preserve"> </w:t>
      </w:r>
      <w:r w:rsidRPr="00A92494">
        <w:t>the</w:t>
      </w:r>
      <w:r w:rsidR="00CA524D">
        <w:t xml:space="preserve"> </w:t>
      </w:r>
      <w:r w:rsidRPr="00A92494">
        <w:t>development</w:t>
      </w:r>
      <w:r w:rsidR="00CA524D">
        <w:t xml:space="preserve"> </w:t>
      </w:r>
      <w:r w:rsidRPr="00A92494">
        <w:t>of</w:t>
      </w:r>
      <w:r w:rsidR="00CA524D">
        <w:t xml:space="preserve"> </w:t>
      </w:r>
      <w:r w:rsidRPr="00A92494">
        <w:t>a</w:t>
      </w:r>
      <w:r w:rsidR="00CA524D">
        <w:t xml:space="preserve"> </w:t>
      </w:r>
      <w:r w:rsidRPr="00A92494">
        <w:t>knowledge</w:t>
      </w:r>
      <w:r w:rsidR="00CA524D">
        <w:t xml:space="preserve"> </w:t>
      </w:r>
      <w:r w:rsidRPr="00A92494">
        <w:t>economy</w:t>
      </w:r>
      <w:r w:rsidR="00CA524D">
        <w:t xml:space="preserve"> </w:t>
      </w:r>
      <w:r w:rsidRPr="00A92494">
        <w:t>in</w:t>
      </w:r>
      <w:r w:rsidR="00CA524D">
        <w:t xml:space="preserve"> </w:t>
      </w:r>
      <w:r w:rsidRPr="00A92494">
        <w:t>Jordan.</w:t>
      </w:r>
      <w:r w:rsidR="00CA524D">
        <w:t xml:space="preserve"> </w:t>
      </w:r>
      <w:r w:rsidRPr="00A92494">
        <w:t>To</w:t>
      </w:r>
      <w:r w:rsidR="00CA524D">
        <w:t xml:space="preserve"> </w:t>
      </w:r>
      <w:r w:rsidRPr="00A92494">
        <w:t>do</w:t>
      </w:r>
      <w:r w:rsidR="00CA524D">
        <w:t xml:space="preserve"> </w:t>
      </w:r>
      <w:r w:rsidRPr="00A92494">
        <w:t>this,</w:t>
      </w:r>
      <w:r w:rsidR="00CA524D">
        <w:t xml:space="preserve"> </w:t>
      </w:r>
      <w:r w:rsidRPr="00A92494">
        <w:t>the</w:t>
      </w:r>
      <w:r w:rsidR="00CA524D">
        <w:t xml:space="preserve"> </w:t>
      </w:r>
      <w:r w:rsidRPr="00A92494">
        <w:t>educational</w:t>
      </w:r>
      <w:r w:rsidR="00CA524D">
        <w:t xml:space="preserve"> </w:t>
      </w:r>
      <w:r w:rsidRPr="00A92494">
        <w:t>system</w:t>
      </w:r>
      <w:r w:rsidR="00CA524D">
        <w:t xml:space="preserve"> </w:t>
      </w:r>
      <w:r w:rsidRPr="00A92494">
        <w:t>must</w:t>
      </w:r>
      <w:r w:rsidR="00CA524D">
        <w:t xml:space="preserve"> </w:t>
      </w:r>
      <w:r w:rsidRPr="00A92494">
        <w:t>itself</w:t>
      </w:r>
      <w:r w:rsidR="00CA524D">
        <w:t xml:space="preserve"> </w:t>
      </w:r>
      <w:r w:rsidRPr="00A92494">
        <w:t>be</w:t>
      </w:r>
      <w:r w:rsidR="00CA524D">
        <w:t xml:space="preserve"> </w:t>
      </w:r>
      <w:r w:rsidRPr="00A92494">
        <w:t>capable</w:t>
      </w:r>
      <w:r w:rsidR="00CA524D">
        <w:t xml:space="preserve"> </w:t>
      </w:r>
      <w:r w:rsidRPr="00A92494">
        <w:t>of</w:t>
      </w:r>
      <w:r w:rsidR="00CA524D">
        <w:t xml:space="preserve"> </w:t>
      </w:r>
      <w:r w:rsidRPr="00A92494">
        <w:t>nurturing</w:t>
      </w:r>
      <w:r w:rsidR="00CA524D">
        <w:t xml:space="preserve"> </w:t>
      </w:r>
      <w:r w:rsidRPr="00A92494">
        <w:t>an</w:t>
      </w:r>
      <w:r w:rsidR="00CA524D">
        <w:t xml:space="preserve"> </w:t>
      </w:r>
      <w:r w:rsidRPr="00A92494">
        <w:t>environment</w:t>
      </w:r>
      <w:r w:rsidR="00CA524D">
        <w:t xml:space="preserve"> </w:t>
      </w:r>
      <w:r w:rsidRPr="00A92494">
        <w:t>that</w:t>
      </w:r>
      <w:r w:rsidR="00CA524D">
        <w:t xml:space="preserve"> </w:t>
      </w:r>
      <w:r w:rsidRPr="00A92494">
        <w:t>encourages</w:t>
      </w:r>
      <w:r w:rsidR="00CA524D">
        <w:t xml:space="preserve"> </w:t>
      </w:r>
      <w:r w:rsidRPr="00A92494">
        <w:t>individuals</w:t>
      </w:r>
      <w:r w:rsidR="00CA524D">
        <w:t xml:space="preserve"> </w:t>
      </w:r>
      <w:r w:rsidRPr="00A92494">
        <w:t>to</w:t>
      </w:r>
      <w:r w:rsidR="00CA524D">
        <w:t xml:space="preserve"> </w:t>
      </w:r>
      <w:r w:rsidRPr="00A92494">
        <w:t>think</w:t>
      </w:r>
      <w:r w:rsidR="00CA524D">
        <w:t xml:space="preserve"> </w:t>
      </w:r>
      <w:r w:rsidRPr="00A92494">
        <w:t>in</w:t>
      </w:r>
      <w:r w:rsidR="00CA524D">
        <w:t xml:space="preserve"> </w:t>
      </w:r>
      <w:r w:rsidRPr="00A92494">
        <w:t>creative</w:t>
      </w:r>
      <w:r w:rsidR="00CA524D">
        <w:t xml:space="preserve"> </w:t>
      </w:r>
      <w:r w:rsidRPr="00A92494">
        <w:t>ways,</w:t>
      </w:r>
      <w:r w:rsidR="00CA524D">
        <w:t xml:space="preserve"> </w:t>
      </w:r>
      <w:r w:rsidRPr="00A92494">
        <w:t>innovate</w:t>
      </w:r>
      <w:r w:rsidR="00CA524D">
        <w:t xml:space="preserve"> </w:t>
      </w:r>
      <w:r w:rsidRPr="00A92494">
        <w:t>to</w:t>
      </w:r>
      <w:r w:rsidR="00CA524D">
        <w:t xml:space="preserve"> </w:t>
      </w:r>
      <w:r w:rsidRPr="00A92494">
        <w:t>solve</w:t>
      </w:r>
      <w:r w:rsidR="00CA524D">
        <w:t xml:space="preserve"> </w:t>
      </w:r>
      <w:r w:rsidRPr="00A92494">
        <w:t>problems,</w:t>
      </w:r>
      <w:r w:rsidR="00CA524D">
        <w:t xml:space="preserve"> </w:t>
      </w:r>
      <w:r w:rsidRPr="00A92494">
        <w:t>and</w:t>
      </w:r>
      <w:r w:rsidR="00CA524D">
        <w:t xml:space="preserve"> </w:t>
      </w:r>
      <w:r w:rsidRPr="00A92494">
        <w:t>capture</w:t>
      </w:r>
      <w:r w:rsidR="00CA524D">
        <w:t xml:space="preserve"> </w:t>
      </w:r>
      <w:r w:rsidRPr="00A92494">
        <w:t>what</w:t>
      </w:r>
      <w:r w:rsidR="00CA524D">
        <w:t xml:space="preserve"> </w:t>
      </w:r>
      <w:r w:rsidRPr="00A92494">
        <w:t>is</w:t>
      </w:r>
      <w:r w:rsidR="00CA524D">
        <w:t xml:space="preserve"> </w:t>
      </w:r>
      <w:r w:rsidRPr="00A92494">
        <w:t>learned</w:t>
      </w:r>
      <w:r w:rsidR="00CA524D">
        <w:t xml:space="preserve"> </w:t>
      </w:r>
      <w:r w:rsidRPr="00A92494">
        <w:t>and</w:t>
      </w:r>
      <w:r w:rsidR="00CA524D">
        <w:t xml:space="preserve"> </w:t>
      </w:r>
      <w:r w:rsidRPr="00A92494">
        <w:t>apply</w:t>
      </w:r>
      <w:r w:rsidR="00CA524D">
        <w:t xml:space="preserve"> </w:t>
      </w:r>
      <w:r w:rsidRPr="00A92494">
        <w:t>t</w:t>
      </w:r>
      <w:r>
        <w:t>his</w:t>
      </w:r>
      <w:r w:rsidR="00CA524D">
        <w:t xml:space="preserve"> </w:t>
      </w:r>
      <w:r>
        <w:t>within</w:t>
      </w:r>
      <w:r w:rsidR="00CA524D">
        <w:t xml:space="preserve"> </w:t>
      </w:r>
      <w:r>
        <w:t>the</w:t>
      </w:r>
      <w:r w:rsidR="00CA524D">
        <w:t xml:space="preserve"> </w:t>
      </w:r>
      <w:r>
        <w:t>wider</w:t>
      </w:r>
      <w:r w:rsidR="00CA524D">
        <w:t xml:space="preserve"> </w:t>
      </w:r>
      <w:r>
        <w:t>system</w:t>
      </w:r>
      <w:r w:rsidR="00CA524D">
        <w:t xml:space="preserve"> </w:t>
      </w:r>
      <w:r>
        <w:t>(Kozma,</w:t>
      </w:r>
      <w:r w:rsidR="00CA524D">
        <w:t xml:space="preserve"> </w:t>
      </w:r>
      <w:r>
        <w:t>2008)</w:t>
      </w:r>
      <w:r w:rsidRPr="00A92494">
        <w:t>.</w:t>
      </w:r>
    </w:p>
    <w:p w:rsidR="005D5DCF" w:rsidRPr="00A92494" w:rsidRDefault="005D5DCF" w:rsidP="00DE7473">
      <w:pPr>
        <w:pStyle w:val="BodyText"/>
      </w:pPr>
      <w:r w:rsidRPr="00A92494">
        <w:t>Thus,</w:t>
      </w:r>
      <w:r w:rsidR="00CA524D">
        <w:t xml:space="preserve"> </w:t>
      </w:r>
      <w:r w:rsidRPr="00A92494">
        <w:t>the</w:t>
      </w:r>
      <w:r w:rsidR="00CA524D">
        <w:t xml:space="preserve"> </w:t>
      </w:r>
      <w:r w:rsidRPr="00A92494">
        <w:t>main</w:t>
      </w:r>
      <w:r w:rsidR="00CA524D">
        <w:t xml:space="preserve"> </w:t>
      </w:r>
      <w:r w:rsidRPr="00A92494">
        <w:t>purpose</w:t>
      </w:r>
      <w:r w:rsidR="00CA524D">
        <w:t xml:space="preserve"> </w:t>
      </w:r>
      <w:r w:rsidRPr="00A92494">
        <w:t>of</w:t>
      </w:r>
      <w:r w:rsidR="00CA524D">
        <w:t xml:space="preserve"> </w:t>
      </w:r>
      <w:r w:rsidRPr="00A92494">
        <w:t>this</w:t>
      </w:r>
      <w:r w:rsidR="00CA524D">
        <w:t xml:space="preserve"> </w:t>
      </w:r>
      <w:r w:rsidRPr="00A92494">
        <w:t>study</w:t>
      </w:r>
      <w:r w:rsidR="00CA524D">
        <w:t xml:space="preserve"> </w:t>
      </w:r>
      <w:r w:rsidRPr="00A92494">
        <w:t>is</w:t>
      </w:r>
      <w:r w:rsidR="00CA524D">
        <w:t xml:space="preserve"> </w:t>
      </w:r>
      <w:r w:rsidRPr="00A92494">
        <w:t>to</w:t>
      </w:r>
      <w:r w:rsidR="00CA524D">
        <w:t xml:space="preserve"> </w:t>
      </w:r>
      <w:r>
        <w:t>investigate</w:t>
      </w:r>
      <w:r w:rsidR="00CA524D">
        <w:t xml:space="preserve"> </w:t>
      </w:r>
      <w:r>
        <w:t>the</w:t>
      </w:r>
      <w:r w:rsidR="00CA524D">
        <w:t xml:space="preserve"> </w:t>
      </w:r>
      <w:r>
        <w:t>perceptions</w:t>
      </w:r>
      <w:r w:rsidR="00CA524D">
        <w:t xml:space="preserve"> </w:t>
      </w:r>
      <w:r>
        <w:t>of</w:t>
      </w:r>
      <w:r w:rsidR="00CA524D">
        <w:t xml:space="preserve"> </w:t>
      </w:r>
      <w:r>
        <w:t>learners</w:t>
      </w:r>
      <w:r w:rsidR="00CA524D">
        <w:t xml:space="preserve"> </w:t>
      </w:r>
      <w:r>
        <w:t>at</w:t>
      </w:r>
      <w:r w:rsidR="00CA524D">
        <w:t xml:space="preserve"> </w:t>
      </w:r>
      <w:r w:rsidRPr="00A92494">
        <w:t>Jordanian</w:t>
      </w:r>
      <w:r w:rsidR="00CA524D">
        <w:t xml:space="preserve"> </w:t>
      </w:r>
      <w:r w:rsidRPr="00A92494">
        <w:t>higher</w:t>
      </w:r>
      <w:r w:rsidR="00CA524D">
        <w:t xml:space="preserve"> </w:t>
      </w:r>
      <w:r w:rsidRPr="00A92494">
        <w:t>education</w:t>
      </w:r>
      <w:r w:rsidR="00CA524D">
        <w:t xml:space="preserve"> </w:t>
      </w:r>
      <w:r w:rsidRPr="00A92494">
        <w:t>institutions</w:t>
      </w:r>
      <w:r w:rsidR="00CA524D">
        <w:t xml:space="preserve"> </w:t>
      </w:r>
      <w:r>
        <w:t>and</w:t>
      </w:r>
      <w:r w:rsidR="00CA524D">
        <w:t xml:space="preserve"> </w:t>
      </w:r>
      <w:r>
        <w:t>to</w:t>
      </w:r>
      <w:r w:rsidR="00CA524D">
        <w:t xml:space="preserve"> </w:t>
      </w:r>
      <w:r w:rsidRPr="00A92494">
        <w:t>examine</w:t>
      </w:r>
      <w:r w:rsidR="00CA524D">
        <w:t xml:space="preserve"> </w:t>
      </w:r>
      <w:r w:rsidRPr="00A92494">
        <w:t>the</w:t>
      </w:r>
      <w:r w:rsidR="00CA524D">
        <w:t xml:space="preserve"> </w:t>
      </w:r>
      <w:r w:rsidRPr="00A92494">
        <w:t>potential</w:t>
      </w:r>
      <w:r w:rsidR="00CA524D">
        <w:t xml:space="preserve"> </w:t>
      </w:r>
      <w:r w:rsidRPr="00A92494">
        <w:t>prominent</w:t>
      </w:r>
      <w:r w:rsidR="00CA524D">
        <w:t xml:space="preserve"> </w:t>
      </w:r>
      <w:r>
        <w:t>barriers</w:t>
      </w:r>
      <w:r w:rsidR="00CA524D">
        <w:t xml:space="preserve"> </w:t>
      </w:r>
      <w:r w:rsidRPr="00A92494">
        <w:t>related</w:t>
      </w:r>
      <w:r w:rsidR="00CA524D">
        <w:t xml:space="preserve"> </w:t>
      </w:r>
      <w:r w:rsidRPr="00A92494">
        <w:t>to</w:t>
      </w:r>
      <w:r w:rsidR="00CA524D">
        <w:t xml:space="preserve"> </w:t>
      </w:r>
      <w:r w:rsidRPr="00A92494">
        <w:t>the</w:t>
      </w:r>
      <w:r w:rsidR="00CA524D">
        <w:t xml:space="preserve"> </w:t>
      </w:r>
      <w:r w:rsidRPr="00A92494">
        <w:t>adoption</w:t>
      </w:r>
      <w:r w:rsidR="00CA524D">
        <w:t xml:space="preserve"> </w:t>
      </w:r>
      <w:r w:rsidRPr="00A92494">
        <w:t>and</w:t>
      </w:r>
      <w:r w:rsidR="00CA524D">
        <w:t xml:space="preserve"> </w:t>
      </w:r>
      <w:r w:rsidRPr="00A92494">
        <w:t>usage</w:t>
      </w:r>
      <w:r w:rsidR="00CA524D">
        <w:t xml:space="preserve"> </w:t>
      </w:r>
      <w:r w:rsidRPr="00A92494">
        <w:t>of</w:t>
      </w:r>
      <w:r w:rsidR="00CA524D">
        <w:t xml:space="preserve"> </w:t>
      </w:r>
      <w:r w:rsidRPr="00A92494">
        <w:t>ICT</w:t>
      </w:r>
      <w:r w:rsidR="00CA524D">
        <w:t xml:space="preserve"> </w:t>
      </w:r>
      <w:r w:rsidRPr="00A92494">
        <w:t>among</w:t>
      </w:r>
      <w:r w:rsidR="00CA524D">
        <w:t xml:space="preserve"> </w:t>
      </w:r>
      <w:r w:rsidRPr="00A92494">
        <w:t>the</w:t>
      </w:r>
      <w:r w:rsidR="00CA524D">
        <w:t xml:space="preserve"> </w:t>
      </w:r>
      <w:r w:rsidRPr="00A92494">
        <w:t>learners;</w:t>
      </w:r>
      <w:r w:rsidR="00CA524D">
        <w:t xml:space="preserve"> </w:t>
      </w:r>
      <w:r w:rsidRPr="00A92494">
        <w:t>in</w:t>
      </w:r>
      <w:r w:rsidR="00CA524D">
        <w:t xml:space="preserve"> </w:t>
      </w:r>
      <w:r w:rsidRPr="00A92494">
        <w:t>particular,</w:t>
      </w:r>
      <w:r w:rsidR="00CA524D">
        <w:t xml:space="preserve"> </w:t>
      </w:r>
      <w:r w:rsidRPr="00A92494">
        <w:t>undergraduate</w:t>
      </w:r>
      <w:r w:rsidR="00CA524D">
        <w:t xml:space="preserve"> </w:t>
      </w:r>
      <w:r w:rsidRPr="00A92494">
        <w:t>students.</w:t>
      </w:r>
      <w:r w:rsidR="00CA524D">
        <w:t xml:space="preserve"> </w:t>
      </w:r>
      <w:r w:rsidRPr="00A92494">
        <w:t>The</w:t>
      </w:r>
      <w:r w:rsidR="00CA524D">
        <w:t xml:space="preserve"> </w:t>
      </w:r>
      <w:r w:rsidRPr="00A92494">
        <w:t>study</w:t>
      </w:r>
      <w:r w:rsidR="00CA524D">
        <w:t xml:space="preserve"> </w:t>
      </w:r>
      <w:r w:rsidRPr="00A92494">
        <w:t>provides</w:t>
      </w:r>
      <w:r w:rsidR="00CA524D">
        <w:t xml:space="preserve"> </w:t>
      </w:r>
      <w:r w:rsidRPr="00A92494">
        <w:t>recommendations</w:t>
      </w:r>
      <w:r w:rsidR="00CA524D">
        <w:t xml:space="preserve"> </w:t>
      </w:r>
      <w:r w:rsidRPr="00A92494">
        <w:t>to</w:t>
      </w:r>
      <w:r w:rsidR="00CA524D">
        <w:t xml:space="preserve"> </w:t>
      </w:r>
      <w:r w:rsidRPr="00A92494">
        <w:t>the</w:t>
      </w:r>
      <w:r w:rsidR="00CA524D">
        <w:t xml:space="preserve"> </w:t>
      </w:r>
      <w:r w:rsidRPr="00A92494">
        <w:t>higher</w:t>
      </w:r>
      <w:r w:rsidR="00CA524D">
        <w:t xml:space="preserve"> </w:t>
      </w:r>
      <w:r w:rsidRPr="00A92494">
        <w:t>education</w:t>
      </w:r>
      <w:r w:rsidR="00CA524D">
        <w:t xml:space="preserve"> </w:t>
      </w:r>
      <w:r w:rsidRPr="00A92494">
        <w:t>leaders</w:t>
      </w:r>
      <w:r w:rsidR="00CA524D">
        <w:t xml:space="preserve"> </w:t>
      </w:r>
      <w:r w:rsidRPr="00A92494">
        <w:t>and</w:t>
      </w:r>
      <w:r w:rsidR="00CA524D">
        <w:t xml:space="preserve"> </w:t>
      </w:r>
      <w:r w:rsidRPr="00A92494">
        <w:t>policy</w:t>
      </w:r>
      <w:r w:rsidR="00CA524D">
        <w:t xml:space="preserve"> </w:t>
      </w:r>
      <w:r w:rsidRPr="00A92494">
        <w:t>makers</w:t>
      </w:r>
      <w:r w:rsidR="00CA524D">
        <w:t xml:space="preserve"> </w:t>
      </w:r>
      <w:r w:rsidRPr="00A92494">
        <w:t>towards</w:t>
      </w:r>
      <w:r w:rsidR="00CA524D">
        <w:t xml:space="preserve"> </w:t>
      </w:r>
      <w:r w:rsidRPr="00A92494">
        <w:t>promoting</w:t>
      </w:r>
      <w:r w:rsidR="00CA524D">
        <w:t xml:space="preserve"> </w:t>
      </w:r>
      <w:r w:rsidRPr="00A92494">
        <w:t>a</w:t>
      </w:r>
      <w:r w:rsidR="00CA524D">
        <w:t xml:space="preserve"> </w:t>
      </w:r>
      <w:r w:rsidRPr="00A92494">
        <w:t>successful</w:t>
      </w:r>
      <w:r w:rsidR="00CA524D">
        <w:t xml:space="preserve"> </w:t>
      </w:r>
      <w:r w:rsidRPr="00A92494">
        <w:t>adoption</w:t>
      </w:r>
      <w:r w:rsidR="00CA524D">
        <w:t xml:space="preserve"> </w:t>
      </w:r>
      <w:r w:rsidRPr="00A92494">
        <w:t>and</w:t>
      </w:r>
      <w:r w:rsidR="00CA524D">
        <w:t xml:space="preserve"> </w:t>
      </w:r>
      <w:r w:rsidRPr="00A92494">
        <w:t>diffusion</w:t>
      </w:r>
      <w:r w:rsidR="00CA524D">
        <w:t xml:space="preserve"> </w:t>
      </w:r>
      <w:r w:rsidRPr="00A92494">
        <w:t>of</w:t>
      </w:r>
      <w:r w:rsidR="00CA524D">
        <w:t xml:space="preserve"> </w:t>
      </w:r>
      <w:r>
        <w:t>ICT</w:t>
      </w:r>
      <w:r w:rsidR="00CA524D">
        <w:t xml:space="preserve"> </w:t>
      </w:r>
      <w:r w:rsidRPr="00A92494">
        <w:t>in</w:t>
      </w:r>
      <w:r w:rsidR="00CA524D">
        <w:t xml:space="preserve"> </w:t>
      </w:r>
      <w:r w:rsidRPr="00A92494">
        <w:t>the</w:t>
      </w:r>
      <w:r w:rsidR="00CA524D">
        <w:t xml:space="preserve"> </w:t>
      </w:r>
      <w:r w:rsidRPr="00A92494">
        <w:t>future.</w:t>
      </w:r>
    </w:p>
    <w:p w:rsidR="005D5DCF" w:rsidRDefault="005D5DCF" w:rsidP="00DE7473">
      <w:pPr>
        <w:pStyle w:val="BodyText"/>
      </w:pPr>
      <w:r w:rsidRPr="00A92494">
        <w:t>The</w:t>
      </w:r>
      <w:r w:rsidR="00CA524D">
        <w:t xml:space="preserve"> </w:t>
      </w:r>
      <w:r w:rsidRPr="00A92494">
        <w:t>Jordanian</w:t>
      </w:r>
      <w:r w:rsidR="00CA524D">
        <w:t xml:space="preserve"> </w:t>
      </w:r>
      <w:r w:rsidRPr="00A92494">
        <w:t>higher</w:t>
      </w:r>
      <w:r w:rsidR="00CA524D">
        <w:t xml:space="preserve"> </w:t>
      </w:r>
      <w:r w:rsidRPr="00A92494">
        <w:t>education</w:t>
      </w:r>
      <w:r w:rsidR="00CA524D">
        <w:t xml:space="preserve"> </w:t>
      </w:r>
      <w:r w:rsidRPr="00A92494">
        <w:t>system</w:t>
      </w:r>
      <w:r w:rsidR="00CA524D">
        <w:t xml:space="preserve"> </w:t>
      </w:r>
      <w:r w:rsidRPr="00A92494">
        <w:t>is</w:t>
      </w:r>
      <w:r w:rsidR="00CA524D">
        <w:t xml:space="preserve"> </w:t>
      </w:r>
      <w:r w:rsidRPr="00A92494">
        <w:t>one</w:t>
      </w:r>
      <w:r w:rsidR="00CA524D">
        <w:t xml:space="preserve"> </w:t>
      </w:r>
      <w:r w:rsidRPr="00A92494">
        <w:t>of</w:t>
      </w:r>
      <w:r w:rsidR="00CA524D">
        <w:t xml:space="preserve"> </w:t>
      </w:r>
      <w:r w:rsidRPr="00A92494">
        <w:t>the</w:t>
      </w:r>
      <w:r w:rsidR="00CA524D">
        <w:t xml:space="preserve"> </w:t>
      </w:r>
      <w:r w:rsidRPr="00A92494">
        <w:t>fastest</w:t>
      </w:r>
      <w:r w:rsidR="00CA524D">
        <w:t xml:space="preserve"> </w:t>
      </w:r>
      <w:r w:rsidRPr="00A92494">
        <w:t>growing</w:t>
      </w:r>
      <w:r w:rsidR="00CA524D">
        <w:t xml:space="preserve"> </w:t>
      </w:r>
      <w:r w:rsidRPr="00A92494">
        <w:t>systems</w:t>
      </w:r>
      <w:r w:rsidR="00CA524D">
        <w:t xml:space="preserve"> </w:t>
      </w:r>
      <w:r w:rsidRPr="00A92494">
        <w:t>in</w:t>
      </w:r>
      <w:r w:rsidR="00CA524D">
        <w:t xml:space="preserve"> </w:t>
      </w:r>
      <w:r w:rsidRPr="00A92494">
        <w:t>the</w:t>
      </w:r>
      <w:r w:rsidR="00CA524D">
        <w:t xml:space="preserve"> </w:t>
      </w:r>
      <w:r w:rsidRPr="00A92494">
        <w:t>Arab</w:t>
      </w:r>
      <w:r w:rsidR="00CA524D">
        <w:t xml:space="preserve"> </w:t>
      </w:r>
      <w:r w:rsidRPr="00A92494">
        <w:t>region.</w:t>
      </w:r>
      <w:r w:rsidR="00CA524D">
        <w:t xml:space="preserve"> </w:t>
      </w:r>
      <w:r w:rsidRPr="00A92494">
        <w:t>The</w:t>
      </w:r>
      <w:r w:rsidR="00CA524D">
        <w:t xml:space="preserve"> </w:t>
      </w:r>
      <w:r w:rsidRPr="00A92494">
        <w:t>Jordanian</w:t>
      </w:r>
      <w:r w:rsidR="00CA524D">
        <w:t xml:space="preserve"> </w:t>
      </w:r>
      <w:r w:rsidRPr="00A92494">
        <w:t>higher</w:t>
      </w:r>
      <w:r w:rsidR="00CA524D">
        <w:t xml:space="preserve"> </w:t>
      </w:r>
      <w:r w:rsidRPr="00A92494">
        <w:t>education</w:t>
      </w:r>
      <w:r w:rsidR="00CA524D">
        <w:t xml:space="preserve"> </w:t>
      </w:r>
      <w:r w:rsidRPr="00A92494">
        <w:t>system</w:t>
      </w:r>
      <w:r w:rsidR="00CA524D">
        <w:t xml:space="preserve"> </w:t>
      </w:r>
      <w:r w:rsidRPr="00A92494">
        <w:t>dates</w:t>
      </w:r>
      <w:r w:rsidR="00CA524D">
        <w:t xml:space="preserve"> </w:t>
      </w:r>
      <w:r w:rsidRPr="00A92494">
        <w:t>back</w:t>
      </w:r>
      <w:r w:rsidR="00CA524D">
        <w:t xml:space="preserve"> </w:t>
      </w:r>
      <w:r w:rsidRPr="00A92494">
        <w:t>to</w:t>
      </w:r>
      <w:r w:rsidR="00CA524D">
        <w:t xml:space="preserve"> </w:t>
      </w:r>
      <w:r w:rsidRPr="00A92494">
        <w:t>the</w:t>
      </w:r>
      <w:r w:rsidR="00CA524D">
        <w:t xml:space="preserve"> </w:t>
      </w:r>
      <w:r w:rsidRPr="00A92494">
        <w:t>1950s,</w:t>
      </w:r>
      <w:r w:rsidR="00CA524D">
        <w:t xml:space="preserve"> </w:t>
      </w:r>
      <w:r w:rsidRPr="00A92494">
        <w:t>with</w:t>
      </w:r>
      <w:r w:rsidR="00CA524D">
        <w:t xml:space="preserve"> </w:t>
      </w:r>
      <w:r w:rsidRPr="00A92494">
        <w:t>the</w:t>
      </w:r>
      <w:r w:rsidR="00CA524D">
        <w:t xml:space="preserve"> </w:t>
      </w:r>
      <w:r w:rsidRPr="00A92494">
        <w:t>introduction</w:t>
      </w:r>
      <w:r w:rsidR="00CA524D">
        <w:t xml:space="preserve"> </w:t>
      </w:r>
      <w:r w:rsidRPr="00A92494">
        <w:t>of</w:t>
      </w:r>
      <w:r w:rsidR="00CA524D">
        <w:t xml:space="preserve"> </w:t>
      </w:r>
      <w:r w:rsidRPr="00A92494">
        <w:t>a</w:t>
      </w:r>
      <w:r w:rsidR="00CA524D">
        <w:t xml:space="preserve"> </w:t>
      </w:r>
      <w:r w:rsidRPr="00A92494">
        <w:t>one-year</w:t>
      </w:r>
      <w:r w:rsidR="00CA524D">
        <w:t xml:space="preserve"> </w:t>
      </w:r>
      <w:r w:rsidRPr="00A92494">
        <w:t>post-secondary</w:t>
      </w:r>
      <w:r w:rsidR="00CA524D">
        <w:t xml:space="preserve"> </w:t>
      </w:r>
      <w:r w:rsidRPr="00A92494">
        <w:t>Teacher</w:t>
      </w:r>
      <w:r w:rsidR="00CA524D">
        <w:t xml:space="preserve"> </w:t>
      </w:r>
      <w:r w:rsidRPr="00A92494">
        <w:t>Training</w:t>
      </w:r>
      <w:r w:rsidR="00CA524D">
        <w:t xml:space="preserve"> </w:t>
      </w:r>
      <w:r w:rsidRPr="00A92494">
        <w:t>Institute</w:t>
      </w:r>
      <w:r w:rsidR="00CA524D">
        <w:t xml:space="preserve"> </w:t>
      </w:r>
      <w:r w:rsidRPr="00A92494">
        <w:t>in</w:t>
      </w:r>
      <w:r w:rsidR="00CA524D">
        <w:t xml:space="preserve"> </w:t>
      </w:r>
      <w:r w:rsidRPr="00A92494">
        <w:t>1951.</w:t>
      </w:r>
      <w:r w:rsidR="00CA524D">
        <w:t xml:space="preserve"> </w:t>
      </w:r>
      <w:r w:rsidRPr="00A92494">
        <w:t>A</w:t>
      </w:r>
      <w:r w:rsidR="00CA524D">
        <w:t xml:space="preserve"> </w:t>
      </w:r>
      <w:r w:rsidRPr="00A92494">
        <w:t>key</w:t>
      </w:r>
      <w:r w:rsidR="00CA524D">
        <w:t xml:space="preserve"> </w:t>
      </w:r>
      <w:r w:rsidRPr="00A92494">
        <w:t>milestone</w:t>
      </w:r>
      <w:r w:rsidR="00CA524D">
        <w:t xml:space="preserve"> </w:t>
      </w:r>
      <w:r w:rsidRPr="00A92494">
        <w:t>has</w:t>
      </w:r>
      <w:r w:rsidR="00CA524D">
        <w:t xml:space="preserve"> </w:t>
      </w:r>
      <w:r w:rsidRPr="00A92494">
        <w:t>been</w:t>
      </w:r>
      <w:r w:rsidR="00CA524D">
        <w:t xml:space="preserve"> </w:t>
      </w:r>
      <w:r w:rsidRPr="00A92494">
        <w:t>in</w:t>
      </w:r>
      <w:r w:rsidR="00CA524D">
        <w:t xml:space="preserve"> </w:t>
      </w:r>
      <w:r w:rsidRPr="00A92494">
        <w:t>1962</w:t>
      </w:r>
      <w:r w:rsidR="00CA524D">
        <w:t xml:space="preserve"> </w:t>
      </w:r>
      <w:r w:rsidRPr="00A92494">
        <w:t>with</w:t>
      </w:r>
      <w:r w:rsidR="00CA524D">
        <w:t xml:space="preserve"> </w:t>
      </w:r>
      <w:r w:rsidRPr="00A92494">
        <w:t>the</w:t>
      </w:r>
      <w:r w:rsidR="00CA524D">
        <w:t xml:space="preserve"> </w:t>
      </w:r>
      <w:r w:rsidRPr="00A92494">
        <w:t>establishment</w:t>
      </w:r>
      <w:r w:rsidR="00CA524D">
        <w:t xml:space="preserve"> </w:t>
      </w:r>
      <w:r w:rsidRPr="00A92494">
        <w:t>of</w:t>
      </w:r>
      <w:r w:rsidR="00CA524D">
        <w:t xml:space="preserve"> </w:t>
      </w:r>
      <w:r w:rsidRPr="00A92494">
        <w:t>the</w:t>
      </w:r>
      <w:r w:rsidR="00CA524D">
        <w:t xml:space="preserve"> </w:t>
      </w:r>
      <w:r w:rsidRPr="00A92494">
        <w:t>University</w:t>
      </w:r>
      <w:r w:rsidR="00CA524D">
        <w:t xml:space="preserve"> </w:t>
      </w:r>
      <w:r w:rsidRPr="00A92494">
        <w:t>of</w:t>
      </w:r>
      <w:r w:rsidR="00CA524D">
        <w:t xml:space="preserve"> </w:t>
      </w:r>
      <w:r w:rsidRPr="00A92494">
        <w:t>Jordan.</w:t>
      </w:r>
      <w:r w:rsidR="00CA524D">
        <w:t xml:space="preserve"> </w:t>
      </w:r>
      <w:r w:rsidRPr="00A92494">
        <w:t>The</w:t>
      </w:r>
      <w:r w:rsidR="00CA524D">
        <w:t xml:space="preserve"> </w:t>
      </w:r>
      <w:r w:rsidRPr="00A92494">
        <w:t>number</w:t>
      </w:r>
      <w:r w:rsidR="00CA524D">
        <w:t xml:space="preserve"> </w:t>
      </w:r>
      <w:r w:rsidRPr="00A92494">
        <w:t>of</w:t>
      </w:r>
      <w:r w:rsidR="00CA524D">
        <w:t xml:space="preserve"> </w:t>
      </w:r>
      <w:r w:rsidRPr="00A92494">
        <w:t>universities</w:t>
      </w:r>
      <w:r w:rsidR="00CA524D">
        <w:t xml:space="preserve"> </w:t>
      </w:r>
      <w:r w:rsidRPr="00A92494">
        <w:t>increased</w:t>
      </w:r>
      <w:r w:rsidR="00CA524D">
        <w:t xml:space="preserve"> </w:t>
      </w:r>
      <w:r w:rsidRPr="00A92494">
        <w:t>significantly</w:t>
      </w:r>
      <w:r w:rsidR="00CA524D">
        <w:t xml:space="preserve"> </w:t>
      </w:r>
      <w:r w:rsidRPr="00A92494">
        <w:t>thereafter,</w:t>
      </w:r>
      <w:r w:rsidR="00CA524D">
        <w:t xml:space="preserve"> </w:t>
      </w:r>
      <w:r w:rsidRPr="00A92494">
        <w:t>with</w:t>
      </w:r>
      <w:r w:rsidR="00CA524D">
        <w:t xml:space="preserve"> </w:t>
      </w:r>
      <w:r w:rsidRPr="00A92494">
        <w:t>four</w:t>
      </w:r>
      <w:r w:rsidR="00CA524D">
        <w:t xml:space="preserve"> </w:t>
      </w:r>
      <w:r w:rsidRPr="00A92494">
        <w:t>public</w:t>
      </w:r>
      <w:r w:rsidR="00CA524D">
        <w:t xml:space="preserve"> </w:t>
      </w:r>
      <w:r w:rsidRPr="00A92494">
        <w:t>universities</w:t>
      </w:r>
      <w:r w:rsidR="00CA524D">
        <w:t xml:space="preserve"> </w:t>
      </w:r>
      <w:r w:rsidRPr="00A92494">
        <w:t>created</w:t>
      </w:r>
      <w:r w:rsidR="00CA524D">
        <w:t xml:space="preserve"> </w:t>
      </w:r>
      <w:r w:rsidRPr="00A92494">
        <w:t>in</w:t>
      </w:r>
      <w:r w:rsidR="00CA524D">
        <w:t xml:space="preserve"> </w:t>
      </w:r>
      <w:r w:rsidRPr="00A92494">
        <w:t>the</w:t>
      </w:r>
      <w:r w:rsidR="00CA524D">
        <w:t xml:space="preserve"> </w:t>
      </w:r>
      <w:r w:rsidRPr="00A92494">
        <w:t>1990s.</w:t>
      </w:r>
      <w:r w:rsidR="00CA524D">
        <w:t xml:space="preserve"> </w:t>
      </w:r>
      <w:r w:rsidRPr="00A92494">
        <w:t>During</w:t>
      </w:r>
      <w:r w:rsidR="00CA524D">
        <w:t xml:space="preserve"> </w:t>
      </w:r>
      <w:r w:rsidRPr="00A92494">
        <w:t>the</w:t>
      </w:r>
      <w:r w:rsidR="00CA524D">
        <w:t xml:space="preserve"> </w:t>
      </w:r>
      <w:r w:rsidRPr="00A92494">
        <w:t>same</w:t>
      </w:r>
      <w:r w:rsidR="00CA524D">
        <w:t xml:space="preserve"> </w:t>
      </w:r>
      <w:r w:rsidRPr="00A92494">
        <w:t>period,</w:t>
      </w:r>
      <w:r w:rsidR="00CA524D">
        <w:t xml:space="preserve"> </w:t>
      </w:r>
      <w:r w:rsidRPr="00A92494">
        <w:t>private</w:t>
      </w:r>
      <w:r w:rsidR="00CA524D">
        <w:t xml:space="preserve"> </w:t>
      </w:r>
      <w:r w:rsidRPr="00A92494">
        <w:t>universities</w:t>
      </w:r>
      <w:r w:rsidR="00CA524D">
        <w:t xml:space="preserve"> </w:t>
      </w:r>
      <w:r w:rsidRPr="00A92494">
        <w:t>started</w:t>
      </w:r>
      <w:r w:rsidR="00CA524D">
        <w:t xml:space="preserve"> </w:t>
      </w:r>
      <w:r w:rsidRPr="00A92494">
        <w:t>to</w:t>
      </w:r>
      <w:r w:rsidR="00CA524D">
        <w:t xml:space="preserve"> </w:t>
      </w:r>
      <w:r w:rsidRPr="00A92494">
        <w:t>show</w:t>
      </w:r>
      <w:r w:rsidR="00CA524D">
        <w:t xml:space="preserve"> </w:t>
      </w:r>
      <w:r w:rsidRPr="00A92494">
        <w:t>a</w:t>
      </w:r>
      <w:r w:rsidR="00CA524D">
        <w:t xml:space="preserve"> </w:t>
      </w:r>
      <w:r w:rsidRPr="00A92494">
        <w:t>presence</w:t>
      </w:r>
      <w:r w:rsidR="00CA524D">
        <w:t xml:space="preserve"> </w:t>
      </w:r>
      <w:r w:rsidRPr="00A92494">
        <w:t>in</w:t>
      </w:r>
      <w:r w:rsidR="00CA524D">
        <w:t xml:space="preserve"> </w:t>
      </w:r>
      <w:r w:rsidRPr="00A92494">
        <w:t>the</w:t>
      </w:r>
      <w:r w:rsidR="00CA524D">
        <w:t xml:space="preserve"> </w:t>
      </w:r>
      <w:r w:rsidRPr="00A92494">
        <w:t>higher</w:t>
      </w:r>
      <w:r w:rsidR="00CA524D">
        <w:t xml:space="preserve"> </w:t>
      </w:r>
      <w:r w:rsidRPr="00A92494">
        <w:t>education</w:t>
      </w:r>
      <w:r w:rsidR="00CA524D">
        <w:t xml:space="preserve"> </w:t>
      </w:r>
      <w:r w:rsidRPr="00A92494">
        <w:t>landscape</w:t>
      </w:r>
      <w:r w:rsidR="00CA524D">
        <w:t xml:space="preserve"> </w:t>
      </w:r>
      <w:r w:rsidRPr="00A92494">
        <w:t>in</w:t>
      </w:r>
      <w:r w:rsidR="00CA524D">
        <w:t xml:space="preserve"> </w:t>
      </w:r>
      <w:r w:rsidRPr="00A92494">
        <w:t>Jordan</w:t>
      </w:r>
      <w:r w:rsidR="00CA524D">
        <w:t xml:space="preserve"> </w:t>
      </w:r>
      <w:r w:rsidRPr="00A92494">
        <w:t>beginning</w:t>
      </w:r>
      <w:r w:rsidR="00CA524D">
        <w:t xml:space="preserve"> </w:t>
      </w:r>
      <w:r w:rsidRPr="00A92494">
        <w:t>in</w:t>
      </w:r>
      <w:r w:rsidR="00CA524D">
        <w:t xml:space="preserve"> </w:t>
      </w:r>
      <w:r w:rsidRPr="00A92494">
        <w:t>1990-91</w:t>
      </w:r>
      <w:r w:rsidR="00CA524D">
        <w:t xml:space="preserve"> </w:t>
      </w:r>
      <w:r w:rsidRPr="00A92494">
        <w:t>with</w:t>
      </w:r>
      <w:r w:rsidR="00CA524D">
        <w:t xml:space="preserve"> </w:t>
      </w:r>
      <w:r w:rsidRPr="00A92494">
        <w:t>the</w:t>
      </w:r>
      <w:r w:rsidR="00CA524D">
        <w:t xml:space="preserve"> </w:t>
      </w:r>
      <w:r w:rsidRPr="00A92494">
        <w:t>establishment</w:t>
      </w:r>
      <w:r w:rsidR="00CA524D">
        <w:t xml:space="preserve"> </w:t>
      </w:r>
      <w:r w:rsidRPr="00A92494">
        <w:t>of</w:t>
      </w:r>
      <w:r w:rsidR="00CA524D">
        <w:t xml:space="preserve"> </w:t>
      </w:r>
      <w:r w:rsidRPr="00A92494">
        <w:t>Al-Ahliyya</w:t>
      </w:r>
      <w:r w:rsidR="00CA524D">
        <w:t xml:space="preserve"> </w:t>
      </w:r>
      <w:r w:rsidRPr="00A92494">
        <w:t>Amman</w:t>
      </w:r>
      <w:r w:rsidR="00CA524D">
        <w:t xml:space="preserve"> </w:t>
      </w:r>
      <w:r w:rsidRPr="00A92494">
        <w:t>University.</w:t>
      </w:r>
      <w:r w:rsidR="00CA524D">
        <w:t xml:space="preserve"> </w:t>
      </w:r>
      <w:r w:rsidRPr="00A92494">
        <w:t>Today,</w:t>
      </w:r>
      <w:r w:rsidR="00CA524D">
        <w:t xml:space="preserve"> </w:t>
      </w:r>
      <w:r w:rsidRPr="00A92494">
        <w:t>the</w:t>
      </w:r>
      <w:r w:rsidR="00CA524D">
        <w:t xml:space="preserve"> </w:t>
      </w:r>
      <w:r w:rsidRPr="00A92494">
        <w:t>Jordanian</w:t>
      </w:r>
      <w:r w:rsidR="00CA524D">
        <w:t xml:space="preserve"> </w:t>
      </w:r>
      <w:r w:rsidRPr="00A92494">
        <w:t>higher</w:t>
      </w:r>
      <w:r w:rsidR="00CA524D">
        <w:t xml:space="preserve"> </w:t>
      </w:r>
      <w:r w:rsidRPr="00A92494">
        <w:t>education</w:t>
      </w:r>
      <w:r w:rsidR="00CA524D">
        <w:t xml:space="preserve"> </w:t>
      </w:r>
      <w:r w:rsidRPr="00A92494">
        <w:t>system</w:t>
      </w:r>
      <w:r w:rsidR="00CA524D">
        <w:t xml:space="preserve"> </w:t>
      </w:r>
      <w:r w:rsidRPr="00A92494">
        <w:t>boasts</w:t>
      </w:r>
      <w:r w:rsidR="00CA524D">
        <w:t xml:space="preserve"> </w:t>
      </w:r>
      <w:r w:rsidRPr="00A92494">
        <w:t>ten</w:t>
      </w:r>
      <w:r w:rsidR="00CA524D">
        <w:t xml:space="preserve"> </w:t>
      </w:r>
      <w:r w:rsidRPr="00A92494">
        <w:t>public</w:t>
      </w:r>
      <w:r w:rsidR="00CA524D">
        <w:t xml:space="preserve"> </w:t>
      </w:r>
      <w:r w:rsidRPr="00A92494">
        <w:t>universities,</w:t>
      </w:r>
      <w:r w:rsidR="00CA524D">
        <w:t xml:space="preserve"> </w:t>
      </w:r>
      <w:r w:rsidRPr="00A92494">
        <w:t>more</w:t>
      </w:r>
      <w:r w:rsidR="00CA524D">
        <w:t xml:space="preserve"> </w:t>
      </w:r>
      <w:r w:rsidRPr="00A92494">
        <w:t>than</w:t>
      </w:r>
      <w:r w:rsidR="00CA524D">
        <w:t xml:space="preserve"> </w:t>
      </w:r>
      <w:r w:rsidRPr="00A92494">
        <w:t>twenty</w:t>
      </w:r>
      <w:r w:rsidR="00CA524D">
        <w:t xml:space="preserve"> </w:t>
      </w:r>
      <w:r w:rsidRPr="00A92494">
        <w:t>private</w:t>
      </w:r>
      <w:r w:rsidR="00CA524D">
        <w:t xml:space="preserve"> </w:t>
      </w:r>
      <w:r w:rsidRPr="00A92494">
        <w:t>universities,</w:t>
      </w:r>
      <w:r w:rsidR="00CA524D">
        <w:t xml:space="preserve"> </w:t>
      </w:r>
      <w:r w:rsidRPr="00A92494">
        <w:t>and</w:t>
      </w:r>
      <w:r w:rsidR="00CA524D">
        <w:t xml:space="preserve"> </w:t>
      </w:r>
      <w:r w:rsidRPr="00A92494">
        <w:t>fifty-two</w:t>
      </w:r>
      <w:r w:rsidR="00CA524D">
        <w:t xml:space="preserve"> </w:t>
      </w:r>
      <w:r w:rsidRPr="00A92494">
        <w:t>community</w:t>
      </w:r>
      <w:r w:rsidR="00CA524D">
        <w:t xml:space="preserve"> </w:t>
      </w:r>
      <w:r w:rsidRPr="00A92494">
        <w:t>colleges</w:t>
      </w:r>
      <w:r w:rsidR="00CA524D">
        <w:t xml:space="preserve"> </w:t>
      </w:r>
      <w:r w:rsidRPr="00A92494">
        <w:t>divided</w:t>
      </w:r>
      <w:r w:rsidR="00CA524D">
        <w:t xml:space="preserve"> </w:t>
      </w:r>
      <w:r w:rsidRPr="00A92494">
        <w:t>equally</w:t>
      </w:r>
      <w:r w:rsidR="00CA524D">
        <w:t xml:space="preserve"> </w:t>
      </w:r>
      <w:r w:rsidRPr="00A92494">
        <w:t>between</w:t>
      </w:r>
      <w:r w:rsidR="00CA524D">
        <w:t xml:space="preserve"> </w:t>
      </w:r>
      <w:r w:rsidRPr="00A92494">
        <w:t>public</w:t>
      </w:r>
      <w:r w:rsidR="00CA524D">
        <w:t xml:space="preserve"> </w:t>
      </w:r>
      <w:r w:rsidRPr="00A92494">
        <w:t>and</w:t>
      </w:r>
      <w:r w:rsidR="00CA524D">
        <w:t xml:space="preserve"> </w:t>
      </w:r>
      <w:r w:rsidRPr="00A92494">
        <w:t>private</w:t>
      </w:r>
      <w:r w:rsidR="00CA524D">
        <w:t xml:space="preserve"> </w:t>
      </w:r>
      <w:r w:rsidRPr="00A92494">
        <w:t>governance.</w:t>
      </w:r>
      <w:r w:rsidR="00CA524D">
        <w:t xml:space="preserve"> </w:t>
      </w:r>
      <w:r w:rsidRPr="00A92494">
        <w:t>The</w:t>
      </w:r>
      <w:r w:rsidR="00CA524D">
        <w:t xml:space="preserve"> </w:t>
      </w:r>
      <w:r w:rsidRPr="00A92494">
        <w:t>number</w:t>
      </w:r>
      <w:r w:rsidR="00CA524D">
        <w:t xml:space="preserve"> </w:t>
      </w:r>
      <w:r w:rsidRPr="00A92494">
        <w:t>of</w:t>
      </w:r>
      <w:r w:rsidR="00CA524D">
        <w:t xml:space="preserve"> </w:t>
      </w:r>
      <w:r w:rsidRPr="00A92494">
        <w:t>students</w:t>
      </w:r>
      <w:r w:rsidR="00CA524D">
        <w:t xml:space="preserve"> </w:t>
      </w:r>
      <w:r w:rsidRPr="00A92494">
        <w:t>enrolled</w:t>
      </w:r>
      <w:r w:rsidR="00CA524D">
        <w:t xml:space="preserve"> </w:t>
      </w:r>
      <w:r w:rsidRPr="00A92494">
        <w:t>in</w:t>
      </w:r>
      <w:r w:rsidR="00CA524D">
        <w:t xml:space="preserve"> </w:t>
      </w:r>
      <w:r w:rsidRPr="00A92494">
        <w:t>public</w:t>
      </w:r>
      <w:r w:rsidR="00CA524D">
        <w:t xml:space="preserve"> </w:t>
      </w:r>
      <w:r w:rsidRPr="00A92494">
        <w:t>and</w:t>
      </w:r>
      <w:r w:rsidR="00CA524D">
        <w:t xml:space="preserve"> </w:t>
      </w:r>
      <w:r w:rsidRPr="00A92494">
        <w:t>private</w:t>
      </w:r>
      <w:r w:rsidR="00CA524D">
        <w:t xml:space="preserve"> </w:t>
      </w:r>
      <w:r w:rsidRPr="00A92494">
        <w:t>universities</w:t>
      </w:r>
      <w:r w:rsidR="00CA524D">
        <w:t xml:space="preserve"> </w:t>
      </w:r>
      <w:r w:rsidRPr="00A92494">
        <w:t>nearly</w:t>
      </w:r>
      <w:r w:rsidR="00CA524D">
        <w:t xml:space="preserve"> </w:t>
      </w:r>
      <w:r w:rsidRPr="00A92494">
        <w:t>doubled</w:t>
      </w:r>
      <w:r w:rsidR="00CA524D">
        <w:t xml:space="preserve"> </w:t>
      </w:r>
      <w:r w:rsidRPr="00A92494">
        <w:t>in</w:t>
      </w:r>
      <w:r w:rsidR="00CA524D">
        <w:t xml:space="preserve"> </w:t>
      </w:r>
      <w:r w:rsidRPr="00A92494">
        <w:t>the</w:t>
      </w:r>
      <w:r w:rsidR="00CA524D">
        <w:t xml:space="preserve"> </w:t>
      </w:r>
      <w:r w:rsidRPr="00A92494">
        <w:t>1990s</w:t>
      </w:r>
      <w:r w:rsidR="00CA524D">
        <w:t xml:space="preserve"> </w:t>
      </w:r>
      <w:r w:rsidRPr="00A92494">
        <w:t>from</w:t>
      </w:r>
      <w:r w:rsidR="00CA524D">
        <w:t xml:space="preserve"> </w:t>
      </w:r>
      <w:r w:rsidRPr="00A92494">
        <w:t>less</w:t>
      </w:r>
      <w:r w:rsidR="00CA524D">
        <w:t xml:space="preserve"> </w:t>
      </w:r>
      <w:r w:rsidRPr="00A92494">
        <w:t>than</w:t>
      </w:r>
      <w:r w:rsidR="00CA524D">
        <w:t xml:space="preserve"> </w:t>
      </w:r>
      <w:r w:rsidRPr="00A92494">
        <w:t>57,000</w:t>
      </w:r>
      <w:r w:rsidR="00CA524D">
        <w:t xml:space="preserve"> </w:t>
      </w:r>
      <w:r w:rsidRPr="00A92494">
        <w:t>in</w:t>
      </w:r>
      <w:r w:rsidR="00CA524D">
        <w:t xml:space="preserve"> </w:t>
      </w:r>
      <w:r w:rsidRPr="00A92494">
        <w:t>1990-1991</w:t>
      </w:r>
      <w:r w:rsidR="00CA524D">
        <w:t xml:space="preserve"> </w:t>
      </w:r>
      <w:r w:rsidRPr="00A92494">
        <w:t>to</w:t>
      </w:r>
      <w:r w:rsidR="00CA524D">
        <w:t xml:space="preserve"> </w:t>
      </w:r>
      <w:r w:rsidRPr="00A92494">
        <w:t>nearly</w:t>
      </w:r>
      <w:r w:rsidR="00CA524D">
        <w:t xml:space="preserve"> </w:t>
      </w:r>
      <w:r w:rsidRPr="00A92494">
        <w:t>127,000</w:t>
      </w:r>
      <w:r w:rsidR="00CA524D">
        <w:t xml:space="preserve"> </w:t>
      </w:r>
      <w:r w:rsidRPr="00A92494">
        <w:t>in</w:t>
      </w:r>
      <w:r w:rsidR="00CA524D">
        <w:t xml:space="preserve"> </w:t>
      </w:r>
      <w:r w:rsidRPr="00A92494">
        <w:t>2000-01,</w:t>
      </w:r>
      <w:r w:rsidR="00CA524D">
        <w:t xml:space="preserve"> </w:t>
      </w:r>
      <w:r w:rsidRPr="00A92494">
        <w:t>and</w:t>
      </w:r>
      <w:r w:rsidR="00CA524D">
        <w:t xml:space="preserve"> </w:t>
      </w:r>
      <w:r w:rsidRPr="00A92494">
        <w:t>there</w:t>
      </w:r>
      <w:r w:rsidR="00CA524D">
        <w:t xml:space="preserve"> </w:t>
      </w:r>
      <w:r w:rsidRPr="00A92494">
        <w:t>were</w:t>
      </w:r>
      <w:r w:rsidR="00CA524D">
        <w:t xml:space="preserve"> </w:t>
      </w:r>
      <w:r w:rsidRPr="00A92494">
        <w:t>over</w:t>
      </w:r>
      <w:r w:rsidR="00CA524D">
        <w:t xml:space="preserve"> </w:t>
      </w:r>
      <w:r w:rsidRPr="00A92494">
        <w:t>290,350</w:t>
      </w:r>
      <w:r w:rsidR="00CA524D">
        <w:t xml:space="preserve"> </w:t>
      </w:r>
      <w:r w:rsidRPr="00A92494">
        <w:t>undergraduate</w:t>
      </w:r>
      <w:r w:rsidR="00CA524D">
        <w:t xml:space="preserve"> </w:t>
      </w:r>
      <w:r w:rsidRPr="00A92494">
        <w:t>and</w:t>
      </w:r>
      <w:r w:rsidR="00CA524D">
        <w:t xml:space="preserve"> </w:t>
      </w:r>
      <w:r w:rsidRPr="00A92494">
        <w:t>postgra</w:t>
      </w:r>
      <w:r>
        <w:t>duate</w:t>
      </w:r>
      <w:r w:rsidR="00CA524D">
        <w:t xml:space="preserve"> </w:t>
      </w:r>
      <w:r>
        <w:t>students</w:t>
      </w:r>
      <w:r w:rsidR="00CA524D">
        <w:t xml:space="preserve"> </w:t>
      </w:r>
      <w:r>
        <w:t>in</w:t>
      </w:r>
      <w:r w:rsidR="00CA524D">
        <w:t xml:space="preserve"> </w:t>
      </w:r>
      <w:r>
        <w:t>2014-2015</w:t>
      </w:r>
      <w:r w:rsidR="00CA524D">
        <w:t xml:space="preserve"> </w:t>
      </w:r>
      <w:r>
        <w:t>(</w:t>
      </w:r>
      <w:r>
        <w:rPr>
          <w:lang w:eastAsia="ja-JP"/>
        </w:rPr>
        <w:t>Barsoum</w:t>
      </w:r>
      <w:r w:rsidR="00CA524D">
        <w:rPr>
          <w:lang w:eastAsia="ja-JP"/>
        </w:rPr>
        <w:t xml:space="preserve"> </w:t>
      </w:r>
      <w:r>
        <w:rPr>
          <w:lang w:eastAsia="ja-JP"/>
        </w:rPr>
        <w:t>&amp;</w:t>
      </w:r>
      <w:r w:rsidR="00CA524D">
        <w:rPr>
          <w:lang w:eastAsia="ja-JP"/>
        </w:rPr>
        <w:t xml:space="preserve"> </w:t>
      </w:r>
      <w:r w:rsidRPr="007F37D2">
        <w:rPr>
          <w:lang w:eastAsia="ja-JP"/>
        </w:rPr>
        <w:t>Mryyan</w:t>
      </w:r>
      <w:r>
        <w:rPr>
          <w:lang w:eastAsia="ja-JP"/>
        </w:rPr>
        <w:t>,</w:t>
      </w:r>
      <w:r w:rsidR="00CA524D">
        <w:rPr>
          <w:lang w:eastAsia="ja-JP"/>
        </w:rPr>
        <w:t xml:space="preserve"> </w:t>
      </w:r>
      <w:r>
        <w:rPr>
          <w:lang w:eastAsia="ja-JP"/>
        </w:rPr>
        <w:t>2014</w:t>
      </w:r>
      <w:r>
        <w:t>)</w:t>
      </w:r>
      <w:r w:rsidRPr="00A92494">
        <w:t>.</w:t>
      </w:r>
    </w:p>
    <w:p w:rsidR="005D5DCF" w:rsidRPr="00A92494" w:rsidRDefault="005D5DCF" w:rsidP="00DE7473">
      <w:pPr>
        <w:pStyle w:val="BodyText"/>
      </w:pPr>
      <w:r w:rsidRPr="00A92494">
        <w:t>The</w:t>
      </w:r>
      <w:r w:rsidR="00CA524D">
        <w:t xml:space="preserve"> </w:t>
      </w:r>
      <w:r w:rsidRPr="00A92494">
        <w:t>status</w:t>
      </w:r>
      <w:r w:rsidR="00CA524D">
        <w:t xml:space="preserve"> </w:t>
      </w:r>
      <w:r w:rsidRPr="00A92494">
        <w:t>of</w:t>
      </w:r>
      <w:r w:rsidR="00CA524D">
        <w:t xml:space="preserve"> </w:t>
      </w:r>
      <w:r w:rsidRPr="00A92494">
        <w:t>knowledge</w:t>
      </w:r>
      <w:r w:rsidR="00CA524D">
        <w:t xml:space="preserve"> </w:t>
      </w:r>
      <w:r w:rsidRPr="00A92494">
        <w:t>and</w:t>
      </w:r>
      <w:r w:rsidR="00CA524D">
        <w:t xml:space="preserve"> </w:t>
      </w:r>
      <w:r w:rsidRPr="00A92494">
        <w:t>experience</w:t>
      </w:r>
      <w:r w:rsidR="00CA524D">
        <w:t xml:space="preserve"> </w:t>
      </w:r>
      <w:r w:rsidRPr="00A92494">
        <w:t>of</w:t>
      </w:r>
      <w:r w:rsidR="00CA524D">
        <w:t xml:space="preserve"> </w:t>
      </w:r>
      <w:r w:rsidRPr="00A92494">
        <w:t>ICT</w:t>
      </w:r>
      <w:r w:rsidR="00CA524D">
        <w:t xml:space="preserve"> </w:t>
      </w:r>
      <w:r w:rsidRPr="00A92494">
        <w:t>infrastructure</w:t>
      </w:r>
      <w:r w:rsidR="00CA524D">
        <w:t xml:space="preserve"> </w:t>
      </w:r>
      <w:r w:rsidRPr="00A92494">
        <w:t>and</w:t>
      </w:r>
      <w:r w:rsidR="00CA524D">
        <w:t xml:space="preserve"> </w:t>
      </w:r>
      <w:r w:rsidRPr="00A92494">
        <w:t>deployment</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in</w:t>
      </w:r>
      <w:r w:rsidR="00CA524D">
        <w:t xml:space="preserve"> </w:t>
      </w:r>
      <w:r w:rsidRPr="00A92494">
        <w:t>Jordan</w:t>
      </w:r>
      <w:r w:rsidR="00CA524D">
        <w:t xml:space="preserve"> </w:t>
      </w:r>
      <w:r w:rsidRPr="00A92494">
        <w:t>was</w:t>
      </w:r>
      <w:r w:rsidR="00CA524D">
        <w:t xml:space="preserve"> </w:t>
      </w:r>
      <w:r w:rsidRPr="00A92494">
        <w:t>investigated</w:t>
      </w:r>
      <w:r w:rsidR="00CA524D">
        <w:t xml:space="preserve"> </w:t>
      </w:r>
      <w:r w:rsidRPr="00A92494">
        <w:t>by</w:t>
      </w:r>
      <w:r w:rsidR="00CA524D">
        <w:t xml:space="preserve"> </w:t>
      </w:r>
      <w:r w:rsidRPr="00A92494">
        <w:t>several</w:t>
      </w:r>
      <w:r w:rsidR="00CA524D">
        <w:t xml:space="preserve"> </w:t>
      </w:r>
      <w:r w:rsidRPr="00A92494">
        <w:t>Jordanian</w:t>
      </w:r>
      <w:r w:rsidR="00CA524D">
        <w:t xml:space="preserve"> </w:t>
      </w:r>
      <w:r w:rsidRPr="00A92494">
        <w:t>scholars</w:t>
      </w:r>
      <w:r w:rsidR="00CA524D">
        <w:t xml:space="preserve"> </w:t>
      </w:r>
      <w:r w:rsidRPr="00A92494">
        <w:t>in</w:t>
      </w:r>
      <w:r w:rsidR="00CA524D">
        <w:t xml:space="preserve"> </w:t>
      </w:r>
      <w:r w:rsidRPr="00A92494">
        <w:t>order</w:t>
      </w:r>
      <w:r w:rsidR="00CA524D">
        <w:t xml:space="preserve"> </w:t>
      </w:r>
      <w:r w:rsidRPr="00A92494">
        <w:t>to</w:t>
      </w:r>
      <w:r w:rsidR="00CA524D">
        <w:t xml:space="preserve"> </w:t>
      </w:r>
      <w:r w:rsidRPr="00A92494">
        <w:t>explore</w:t>
      </w:r>
      <w:r w:rsidR="00CA524D">
        <w:t xml:space="preserve"> </w:t>
      </w:r>
      <w:r w:rsidRPr="00A92494">
        <w:t>the</w:t>
      </w:r>
      <w:r w:rsidR="00CA524D">
        <w:t xml:space="preserve"> </w:t>
      </w:r>
      <w:r w:rsidRPr="00A92494">
        <w:t>prospect</w:t>
      </w:r>
      <w:r w:rsidR="00CA524D">
        <w:t xml:space="preserve"> </w:t>
      </w:r>
      <w:r w:rsidRPr="00A92494">
        <w:t>and</w:t>
      </w:r>
      <w:r w:rsidR="00CA524D">
        <w:t xml:space="preserve"> </w:t>
      </w:r>
      <w:r w:rsidRPr="00A92494">
        <w:t>potential</w:t>
      </w:r>
      <w:r w:rsidR="00CA524D">
        <w:t xml:space="preserve"> </w:t>
      </w:r>
      <w:r w:rsidRPr="00A92494">
        <w:t>of</w:t>
      </w:r>
      <w:r w:rsidR="00CA524D">
        <w:t xml:space="preserve"> </w:t>
      </w:r>
      <w:r w:rsidRPr="00A92494">
        <w:t>future</w:t>
      </w:r>
      <w:r w:rsidR="00CA524D">
        <w:t xml:space="preserve"> </w:t>
      </w:r>
      <w:r w:rsidRPr="00A92494">
        <w:t>university</w:t>
      </w:r>
      <w:r w:rsidR="00CA524D">
        <w:t xml:space="preserve"> </w:t>
      </w:r>
      <w:r w:rsidRPr="00A92494">
        <w:t>e-Education.</w:t>
      </w:r>
      <w:r w:rsidR="00CA524D">
        <w:t xml:space="preserve"> </w:t>
      </w:r>
      <w:r w:rsidRPr="00A92494">
        <w:t>According</w:t>
      </w:r>
      <w:r w:rsidR="00CA524D">
        <w:t xml:space="preserve"> </w:t>
      </w:r>
      <w:r w:rsidRPr="00A92494">
        <w:t>to</w:t>
      </w:r>
      <w:r w:rsidR="00CA524D">
        <w:t xml:space="preserve"> </w:t>
      </w:r>
      <w:r w:rsidRPr="00A92494">
        <w:t>the</w:t>
      </w:r>
      <w:r w:rsidR="00CA524D">
        <w:t xml:space="preserve"> </w:t>
      </w:r>
      <w:r w:rsidRPr="00A92494">
        <w:t>reviewed</w:t>
      </w:r>
      <w:r w:rsidR="00CA524D">
        <w:t xml:space="preserve"> </w:t>
      </w:r>
      <w:r w:rsidRPr="00A92494">
        <w:t>literature,</w:t>
      </w:r>
      <w:r w:rsidR="00CA524D">
        <w:t xml:space="preserve"> </w:t>
      </w:r>
      <w:r w:rsidRPr="00A92494">
        <w:t>the</w:t>
      </w:r>
      <w:r w:rsidR="00CA524D">
        <w:t xml:space="preserve"> </w:t>
      </w:r>
      <w:r w:rsidRPr="00A92494">
        <w:t>backbone</w:t>
      </w:r>
      <w:r w:rsidR="00CA524D">
        <w:t xml:space="preserve"> </w:t>
      </w:r>
      <w:r w:rsidRPr="00A92494">
        <w:t>infrastructure</w:t>
      </w:r>
      <w:r w:rsidR="00CA524D">
        <w:t xml:space="preserve"> </w:t>
      </w:r>
      <w:r w:rsidRPr="00A92494">
        <w:t>seems</w:t>
      </w:r>
      <w:r w:rsidR="00CA524D">
        <w:t xml:space="preserve"> </w:t>
      </w:r>
      <w:r w:rsidRPr="00A92494">
        <w:t>adequate</w:t>
      </w:r>
      <w:r w:rsidR="00CA524D">
        <w:t xml:space="preserve"> </w:t>
      </w:r>
      <w:r w:rsidRPr="00A92494">
        <w:t>in</w:t>
      </w:r>
      <w:r w:rsidR="00CA524D">
        <w:t xml:space="preserve"> </w:t>
      </w:r>
      <w:r w:rsidRPr="00A92494">
        <w:t>terms</w:t>
      </w:r>
      <w:r w:rsidR="00CA524D">
        <w:t xml:space="preserve"> </w:t>
      </w:r>
      <w:r w:rsidRPr="00A92494">
        <w:t>of</w:t>
      </w:r>
      <w:r w:rsidR="00CA524D">
        <w:t xml:space="preserve"> </w:t>
      </w:r>
      <w:r w:rsidRPr="00A92494">
        <w:t>supporting</w:t>
      </w:r>
      <w:r w:rsidR="00CA524D">
        <w:t xml:space="preserve"> </w:t>
      </w:r>
      <w:r w:rsidRPr="00A92494">
        <w:t>access</w:t>
      </w:r>
      <w:r w:rsidR="00CA524D">
        <w:t xml:space="preserve"> </w:t>
      </w:r>
      <w:r w:rsidRPr="00A92494">
        <w:t>to</w:t>
      </w:r>
      <w:r w:rsidR="00CA524D">
        <w:t xml:space="preserve"> </w:t>
      </w:r>
      <w:r w:rsidRPr="00A92494">
        <w:t>online</w:t>
      </w:r>
      <w:r w:rsidR="00CA524D">
        <w:t xml:space="preserve"> </w:t>
      </w:r>
      <w:r w:rsidRPr="00A92494">
        <w:t>courses</w:t>
      </w:r>
      <w:r w:rsidR="00CA524D">
        <w:t xml:space="preserve"> </w:t>
      </w:r>
      <w:r w:rsidRPr="00A92494">
        <w:t>and</w:t>
      </w:r>
      <w:r w:rsidR="00CA524D">
        <w:t xml:space="preserve"> </w:t>
      </w:r>
      <w:r w:rsidRPr="00A92494">
        <w:t>resources</w:t>
      </w:r>
      <w:r w:rsidR="00CA524D">
        <w:t xml:space="preserve"> </w:t>
      </w:r>
      <w:r w:rsidRPr="00A92494">
        <w:t>but</w:t>
      </w:r>
      <w:r w:rsidR="00CA524D">
        <w:t xml:space="preserve"> </w:t>
      </w:r>
      <w:r w:rsidRPr="00A92494">
        <w:t>the</w:t>
      </w:r>
      <w:r w:rsidR="00CA524D">
        <w:t xml:space="preserve"> </w:t>
      </w:r>
      <w:r w:rsidRPr="00A92494">
        <w:t>role</w:t>
      </w:r>
      <w:r w:rsidR="00CA524D">
        <w:t xml:space="preserve"> </w:t>
      </w:r>
      <w:r w:rsidRPr="00A92494">
        <w:t>and</w:t>
      </w:r>
      <w:r w:rsidR="00CA524D">
        <w:t xml:space="preserve"> </w:t>
      </w:r>
      <w:r w:rsidRPr="00A92494">
        <w:t>strategic</w:t>
      </w:r>
      <w:r w:rsidR="00CA524D">
        <w:t xml:space="preserve"> </w:t>
      </w:r>
      <w:r w:rsidRPr="00A92494">
        <w:t>impact</w:t>
      </w:r>
      <w:r w:rsidR="00CA524D">
        <w:t xml:space="preserve"> </w:t>
      </w:r>
      <w:r w:rsidRPr="00A92494">
        <w:t>of</w:t>
      </w:r>
      <w:r w:rsidR="00CA524D">
        <w:t xml:space="preserve"> </w:t>
      </w:r>
      <w:r w:rsidRPr="00A92494">
        <w:t>ICT</w:t>
      </w:r>
      <w:r w:rsidR="00CA524D">
        <w:t xml:space="preserve"> </w:t>
      </w:r>
      <w:r w:rsidRPr="00A92494">
        <w:t>for</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has</w:t>
      </w:r>
      <w:r w:rsidR="00CA524D">
        <w:t xml:space="preserve"> </w:t>
      </w:r>
      <w:r w:rsidRPr="00A92494">
        <w:t>yet</w:t>
      </w:r>
      <w:r w:rsidR="00CA524D">
        <w:t xml:space="preserve"> </w:t>
      </w:r>
      <w:r w:rsidRPr="00A92494">
        <w:t>to</w:t>
      </w:r>
      <w:r w:rsidR="00CA524D">
        <w:t xml:space="preserve"> </w:t>
      </w:r>
      <w:r w:rsidRPr="00A92494">
        <w:t>be</w:t>
      </w:r>
      <w:r w:rsidR="00CA524D">
        <w:t xml:space="preserve"> </w:t>
      </w:r>
      <w:r w:rsidRPr="00A92494">
        <w:t>realized.</w:t>
      </w:r>
      <w:r w:rsidR="00CA524D">
        <w:t xml:space="preserve"> </w:t>
      </w:r>
      <w:r w:rsidRPr="00A92494">
        <w:t>Hence,</w:t>
      </w:r>
      <w:r w:rsidR="00CA524D">
        <w:t xml:space="preserve"> </w:t>
      </w:r>
      <w:r w:rsidRPr="00A92494">
        <w:t>the</w:t>
      </w:r>
      <w:r w:rsidR="00CA524D">
        <w:t xml:space="preserve"> </w:t>
      </w:r>
      <w:r w:rsidRPr="00A92494">
        <w:t>followings</w:t>
      </w:r>
      <w:r w:rsidR="00CA524D">
        <w:t xml:space="preserve"> </w:t>
      </w:r>
      <w:r w:rsidRPr="00A92494">
        <w:t>are</w:t>
      </w:r>
      <w:r w:rsidR="00CA524D">
        <w:t xml:space="preserve"> </w:t>
      </w:r>
      <w:r w:rsidRPr="00A92494">
        <w:t>a</w:t>
      </w:r>
      <w:r w:rsidR="00CA524D">
        <w:t xml:space="preserve"> </w:t>
      </w:r>
      <w:r w:rsidRPr="00A92494">
        <w:t>number</w:t>
      </w:r>
      <w:r w:rsidR="00CA524D">
        <w:t xml:space="preserve"> </w:t>
      </w:r>
      <w:r w:rsidRPr="00A92494">
        <w:t>of</w:t>
      </w:r>
      <w:r w:rsidR="00CA524D">
        <w:t xml:space="preserve"> </w:t>
      </w:r>
      <w:r w:rsidRPr="00A92494">
        <w:t>relevant</w:t>
      </w:r>
      <w:r w:rsidR="00CA524D">
        <w:t xml:space="preserve"> </w:t>
      </w:r>
      <w:r w:rsidRPr="00A92494">
        <w:t>reviewed</w:t>
      </w:r>
      <w:r w:rsidR="00CA524D">
        <w:t xml:space="preserve"> </w:t>
      </w:r>
      <w:r w:rsidRPr="00A92494">
        <w:t>literature</w:t>
      </w:r>
      <w:r w:rsidR="00CA524D">
        <w:t xml:space="preserve"> </w:t>
      </w:r>
      <w:r w:rsidRPr="00A92494">
        <w:t>related</w:t>
      </w:r>
      <w:r w:rsidR="00CA524D">
        <w:t xml:space="preserve"> </w:t>
      </w:r>
      <w:r w:rsidRPr="00A92494">
        <w:t>to</w:t>
      </w:r>
      <w:r w:rsidR="00CA524D">
        <w:t xml:space="preserve"> </w:t>
      </w:r>
      <w:r w:rsidRPr="00A92494">
        <w:t>the</w:t>
      </w:r>
      <w:r w:rsidR="00CA524D">
        <w:t xml:space="preserve"> </w:t>
      </w:r>
      <w:r w:rsidRPr="00A92494">
        <w:t>topic</w:t>
      </w:r>
      <w:r w:rsidR="00CA524D">
        <w:t xml:space="preserve"> </w:t>
      </w:r>
      <w:r w:rsidRPr="00A92494">
        <w:t>of</w:t>
      </w:r>
      <w:r w:rsidR="00CA524D">
        <w:t xml:space="preserve"> </w:t>
      </w:r>
      <w:r w:rsidRPr="00A92494">
        <w:t>the</w:t>
      </w:r>
      <w:r w:rsidR="00CA524D">
        <w:t xml:space="preserve"> </w:t>
      </w:r>
      <w:r w:rsidRPr="00A92494">
        <w:t>current</w:t>
      </w:r>
      <w:r w:rsidR="00CA524D">
        <w:t xml:space="preserve"> </w:t>
      </w:r>
      <w:r w:rsidRPr="00A92494">
        <w:t>research</w:t>
      </w:r>
      <w:r w:rsidR="00CA524D">
        <w:t xml:space="preserve"> </w:t>
      </w:r>
      <w:r w:rsidRPr="00A92494">
        <w:t>study.</w:t>
      </w:r>
    </w:p>
    <w:p w:rsidR="005D5DCF" w:rsidRPr="00A92494" w:rsidRDefault="005D5DCF" w:rsidP="00DE7473">
      <w:pPr>
        <w:pStyle w:val="BodyText"/>
      </w:pPr>
      <w:r>
        <w:lastRenderedPageBreak/>
        <w:t>Alkhawaldeh</w:t>
      </w:r>
      <w:r w:rsidR="00CA524D">
        <w:t xml:space="preserve"> </w:t>
      </w:r>
      <w:r>
        <w:t>and</w:t>
      </w:r>
      <w:r w:rsidR="00CA524D">
        <w:t xml:space="preserve"> </w:t>
      </w:r>
      <w:r>
        <w:t>Menchaca</w:t>
      </w:r>
      <w:r w:rsidR="00CA524D">
        <w:t xml:space="preserve"> </w:t>
      </w:r>
      <w:r>
        <w:t>(2014)</w:t>
      </w:r>
      <w:r w:rsidR="00CA524D">
        <w:t xml:space="preserve"> </w:t>
      </w:r>
      <w:r w:rsidRPr="00A92494">
        <w:t>investigated</w:t>
      </w:r>
      <w:r w:rsidR="00CA524D">
        <w:t xml:space="preserve"> </w:t>
      </w:r>
      <w:r w:rsidRPr="00A92494">
        <w:t>the</w:t>
      </w:r>
      <w:r w:rsidR="00CA524D">
        <w:t xml:space="preserve"> </w:t>
      </w:r>
      <w:r w:rsidRPr="00A92494">
        <w:t>barriers</w:t>
      </w:r>
      <w:r w:rsidR="00CA524D">
        <w:t xml:space="preserve"> </w:t>
      </w:r>
      <w:r w:rsidRPr="00A92494">
        <w:t>to</w:t>
      </w:r>
      <w:r w:rsidR="00CA524D">
        <w:t xml:space="preserve"> </w:t>
      </w:r>
      <w:r w:rsidRPr="00A92494">
        <w:t>utilizing</w:t>
      </w:r>
      <w:r w:rsidR="00CA524D">
        <w:t xml:space="preserve"> </w:t>
      </w:r>
      <w:r w:rsidRPr="00A92494">
        <w:t>ICT</w:t>
      </w:r>
      <w:r w:rsidR="00CA524D">
        <w:t xml:space="preserve"> </w:t>
      </w:r>
      <w:r w:rsidRPr="00A92494">
        <w:t>for</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in</w:t>
      </w:r>
      <w:r w:rsidR="00CA524D">
        <w:t xml:space="preserve"> </w:t>
      </w:r>
      <w:r w:rsidRPr="00A92494">
        <w:t>Jordan</w:t>
      </w:r>
      <w:r w:rsidR="00CA524D">
        <w:t xml:space="preserve"> </w:t>
      </w:r>
      <w:r w:rsidRPr="00A92494">
        <w:t>as</w:t>
      </w:r>
      <w:r w:rsidR="00CA524D">
        <w:t xml:space="preserve"> </w:t>
      </w:r>
      <w:r w:rsidRPr="00A92494">
        <w:t>perceived</w:t>
      </w:r>
      <w:r w:rsidR="00CA524D">
        <w:t xml:space="preserve"> </w:t>
      </w:r>
      <w:r w:rsidRPr="00A92494">
        <w:t>by</w:t>
      </w:r>
      <w:r w:rsidR="00CA524D">
        <w:t xml:space="preserve"> </w:t>
      </w:r>
      <w:r w:rsidRPr="00A92494">
        <w:t>students,</w:t>
      </w:r>
      <w:r w:rsidR="00CA524D">
        <w:t xml:space="preserve"> </w:t>
      </w:r>
      <w:r w:rsidRPr="00A92494">
        <w:t>teachers,</w:t>
      </w:r>
      <w:r w:rsidR="00CA524D">
        <w:t xml:space="preserve"> </w:t>
      </w:r>
      <w:r w:rsidRPr="00A92494">
        <w:t>and</w:t>
      </w:r>
      <w:r w:rsidR="00CA524D">
        <w:t xml:space="preserve"> </w:t>
      </w:r>
      <w:r w:rsidRPr="00A92494">
        <w:t>administrators;</w:t>
      </w:r>
      <w:r w:rsidR="00CA524D">
        <w:t xml:space="preserve"> </w:t>
      </w:r>
      <w:r w:rsidRPr="00A92494">
        <w:t>fifteen</w:t>
      </w:r>
      <w:r w:rsidR="00CA524D">
        <w:t xml:space="preserve"> </w:t>
      </w:r>
      <w:r w:rsidRPr="00A92494">
        <w:t>barriers</w:t>
      </w:r>
      <w:r w:rsidR="00CA524D">
        <w:t xml:space="preserve"> </w:t>
      </w:r>
      <w:r w:rsidRPr="00A92494">
        <w:t>were</w:t>
      </w:r>
      <w:r w:rsidR="00CA524D">
        <w:t xml:space="preserve"> </w:t>
      </w:r>
      <w:r w:rsidRPr="00A92494">
        <w:t>identified</w:t>
      </w:r>
      <w:r w:rsidR="00CA524D">
        <w:t xml:space="preserve"> </w:t>
      </w:r>
      <w:r w:rsidRPr="00A92494">
        <w:t>based</w:t>
      </w:r>
      <w:r w:rsidR="00CA524D">
        <w:t xml:space="preserve"> </w:t>
      </w:r>
      <w:r w:rsidRPr="00A92494">
        <w:t>on</w:t>
      </w:r>
      <w:r w:rsidR="00CA524D">
        <w:t xml:space="preserve"> </w:t>
      </w:r>
      <w:r w:rsidRPr="00A92494">
        <w:t>this</w:t>
      </w:r>
      <w:r w:rsidR="00CA524D">
        <w:t xml:space="preserve"> </w:t>
      </w:r>
      <w:r w:rsidRPr="00A92494">
        <w:t>study.</w:t>
      </w:r>
      <w:r w:rsidR="00CA524D">
        <w:t xml:space="preserve"> </w:t>
      </w:r>
      <w:r w:rsidRPr="00A92494">
        <w:t>Twelve</w:t>
      </w:r>
      <w:r w:rsidR="00CA524D">
        <w:t xml:space="preserve"> </w:t>
      </w:r>
      <w:r w:rsidRPr="00A92494">
        <w:t>barriers</w:t>
      </w:r>
      <w:r w:rsidR="00CA524D">
        <w:t xml:space="preserve"> </w:t>
      </w:r>
      <w:r w:rsidRPr="00A92494">
        <w:t>were</w:t>
      </w:r>
      <w:r w:rsidR="00CA524D">
        <w:t xml:space="preserve"> </w:t>
      </w:r>
      <w:r w:rsidRPr="00A92494">
        <w:t>directly</w:t>
      </w:r>
      <w:r w:rsidR="00CA524D">
        <w:t xml:space="preserve"> </w:t>
      </w:r>
      <w:r w:rsidRPr="00A92494">
        <w:t>attributed</w:t>
      </w:r>
      <w:r w:rsidR="00CA524D">
        <w:t xml:space="preserve"> </w:t>
      </w:r>
      <w:r w:rsidRPr="00A92494">
        <w:t>to</w:t>
      </w:r>
      <w:r w:rsidR="00CA524D">
        <w:t xml:space="preserve"> </w:t>
      </w:r>
      <w:r w:rsidRPr="00A92494">
        <w:t>utilization</w:t>
      </w:r>
      <w:r w:rsidR="00CA524D">
        <w:t xml:space="preserve"> </w:t>
      </w:r>
      <w:r w:rsidRPr="00A92494">
        <w:t>factors;</w:t>
      </w:r>
      <w:r w:rsidR="00CA524D">
        <w:t xml:space="preserve"> </w:t>
      </w:r>
      <w:r w:rsidRPr="00A92494">
        <w:t>whereas</w:t>
      </w:r>
      <w:r w:rsidR="00CA524D">
        <w:t xml:space="preserve"> </w:t>
      </w:r>
      <w:r w:rsidRPr="00A92494">
        <w:t>the</w:t>
      </w:r>
      <w:r w:rsidR="00CA524D">
        <w:t xml:space="preserve"> </w:t>
      </w:r>
      <w:r w:rsidRPr="00A92494">
        <w:t>rest</w:t>
      </w:r>
      <w:r w:rsidR="00CA524D">
        <w:t xml:space="preserve"> </w:t>
      </w:r>
      <w:r w:rsidRPr="00A92494">
        <w:t>were</w:t>
      </w:r>
      <w:r w:rsidR="00CA524D">
        <w:t xml:space="preserve"> </w:t>
      </w:r>
      <w:r w:rsidRPr="00A92494">
        <w:t>related</w:t>
      </w:r>
      <w:r w:rsidR="00CA524D">
        <w:t xml:space="preserve"> </w:t>
      </w:r>
      <w:r w:rsidRPr="00A92494">
        <w:t>to</w:t>
      </w:r>
      <w:r w:rsidR="00CA524D">
        <w:t xml:space="preserve"> </w:t>
      </w:r>
      <w:r w:rsidRPr="00A92494">
        <w:t>facilitating</w:t>
      </w:r>
      <w:r w:rsidR="00CA524D">
        <w:t xml:space="preserve"> </w:t>
      </w:r>
      <w:r w:rsidRPr="00A92494">
        <w:t>conditions,</w:t>
      </w:r>
      <w:r w:rsidR="00CA524D">
        <w:t xml:space="preserve"> </w:t>
      </w:r>
      <w:r w:rsidRPr="00A92494">
        <w:t>a</w:t>
      </w:r>
      <w:r w:rsidR="00CA524D">
        <w:t xml:space="preserve"> </w:t>
      </w:r>
      <w:r w:rsidRPr="00A92494">
        <w:t>category</w:t>
      </w:r>
      <w:r w:rsidR="00CA524D">
        <w:t xml:space="preserve"> </w:t>
      </w:r>
      <w:r w:rsidRPr="00A92494">
        <w:t>that</w:t>
      </w:r>
      <w:r w:rsidR="00CA524D">
        <w:t xml:space="preserve"> </w:t>
      </w:r>
      <w:r w:rsidRPr="00A92494">
        <w:t>placed</w:t>
      </w:r>
      <w:r w:rsidR="00CA524D">
        <w:t xml:space="preserve"> </w:t>
      </w:r>
      <w:r w:rsidRPr="00A92494">
        <w:t>significant</w:t>
      </w:r>
      <w:r w:rsidR="00CA524D">
        <w:t xml:space="preserve"> </w:t>
      </w:r>
      <w:r w:rsidRPr="00A92494">
        <w:t>responsibility</w:t>
      </w:r>
      <w:r w:rsidR="00CA524D">
        <w:t xml:space="preserve"> </w:t>
      </w:r>
      <w:r w:rsidRPr="00A92494">
        <w:t>on</w:t>
      </w:r>
      <w:r w:rsidR="00CA524D">
        <w:t xml:space="preserve"> </w:t>
      </w:r>
      <w:r w:rsidRPr="00A92494">
        <w:t>the</w:t>
      </w:r>
      <w:r w:rsidR="00CA524D">
        <w:t xml:space="preserve"> </w:t>
      </w:r>
      <w:r w:rsidRPr="00A92494">
        <w:t>Ministry</w:t>
      </w:r>
      <w:r w:rsidR="00CA524D">
        <w:t xml:space="preserve"> </w:t>
      </w:r>
      <w:r w:rsidRPr="00A92494">
        <w:t>of</w:t>
      </w:r>
      <w:r w:rsidR="00CA524D">
        <w:t xml:space="preserve"> </w:t>
      </w:r>
      <w:r w:rsidRPr="00A92494">
        <w:t>Education</w:t>
      </w:r>
      <w:r w:rsidR="00CA524D">
        <w:t xml:space="preserve"> </w:t>
      </w:r>
      <w:r w:rsidRPr="00A92494">
        <w:t>to</w:t>
      </w:r>
      <w:r w:rsidR="00CA524D">
        <w:t xml:space="preserve"> </w:t>
      </w:r>
      <w:r w:rsidRPr="00A92494">
        <w:t>offer</w:t>
      </w:r>
      <w:r w:rsidR="00CA524D">
        <w:t xml:space="preserve"> </w:t>
      </w:r>
      <w:r w:rsidRPr="00A92494">
        <w:t>increased</w:t>
      </w:r>
      <w:r w:rsidR="00CA524D">
        <w:t xml:space="preserve"> </w:t>
      </w:r>
      <w:r w:rsidRPr="00A92494">
        <w:t>resources</w:t>
      </w:r>
      <w:r w:rsidR="00CA524D">
        <w:t xml:space="preserve"> </w:t>
      </w:r>
      <w:r w:rsidRPr="00A92494">
        <w:t>and</w:t>
      </w:r>
      <w:r w:rsidR="00CA524D">
        <w:t xml:space="preserve"> </w:t>
      </w:r>
      <w:r w:rsidRPr="00A92494">
        <w:t>opportunities</w:t>
      </w:r>
      <w:r w:rsidR="00CA524D">
        <w:t xml:space="preserve"> </w:t>
      </w:r>
      <w:r w:rsidRPr="00A92494">
        <w:t>to</w:t>
      </w:r>
      <w:r w:rsidR="00CA524D">
        <w:t xml:space="preserve"> </w:t>
      </w:r>
      <w:r w:rsidRPr="00A92494">
        <w:t>facilitate</w:t>
      </w:r>
      <w:r w:rsidR="00CA524D">
        <w:t xml:space="preserve"> </w:t>
      </w:r>
      <w:r w:rsidRPr="00A92494">
        <w:t>the</w:t>
      </w:r>
      <w:r w:rsidR="00CA524D">
        <w:t xml:space="preserve"> </w:t>
      </w:r>
      <w:r w:rsidRPr="00A92494">
        <w:t>process</w:t>
      </w:r>
      <w:r w:rsidR="00CA524D">
        <w:t xml:space="preserve"> </w:t>
      </w:r>
      <w:r w:rsidRPr="00A92494">
        <w:t>of</w:t>
      </w:r>
      <w:r w:rsidR="00CA524D">
        <w:t xml:space="preserve"> </w:t>
      </w:r>
      <w:r w:rsidRPr="00A92494">
        <w:t>integrating</w:t>
      </w:r>
      <w:r w:rsidR="00CA524D">
        <w:t xml:space="preserve"> </w:t>
      </w:r>
      <w:r w:rsidRPr="00A92494">
        <w:t>technology</w:t>
      </w:r>
      <w:r w:rsidR="00CA524D">
        <w:t xml:space="preserve"> </w:t>
      </w:r>
      <w:r w:rsidRPr="00A92494">
        <w:t>into</w:t>
      </w:r>
      <w:r w:rsidR="00CA524D">
        <w:t xml:space="preserve"> </w:t>
      </w:r>
      <w:r w:rsidRPr="00A92494">
        <w:t>ed</w:t>
      </w:r>
      <w:r>
        <w:t>ucation</w:t>
      </w:r>
      <w:r w:rsidR="00CA524D">
        <w:t xml:space="preserve"> </w:t>
      </w:r>
      <w:r>
        <w:t>in</w:t>
      </w:r>
      <w:r w:rsidR="00CA524D">
        <w:t xml:space="preserve"> </w:t>
      </w:r>
      <w:r>
        <w:t>Jordan.</w:t>
      </w:r>
      <w:r w:rsidR="00CA524D">
        <w:t xml:space="preserve"> </w:t>
      </w:r>
      <w:r>
        <w:t>However,</w:t>
      </w:r>
      <w:r w:rsidR="00CA524D">
        <w:t xml:space="preserve"> </w:t>
      </w:r>
      <w:r>
        <w:t>Alkhawaldeh</w:t>
      </w:r>
      <w:r w:rsidR="00CA524D">
        <w:t xml:space="preserve"> </w:t>
      </w:r>
      <w:r>
        <w:t>and</w:t>
      </w:r>
      <w:r w:rsidR="00CA524D">
        <w:t xml:space="preserve"> </w:t>
      </w:r>
      <w:r>
        <w:t>Menchaca</w:t>
      </w:r>
      <w:r w:rsidR="00CA524D">
        <w:t xml:space="preserve"> </w:t>
      </w:r>
      <w:r w:rsidRPr="00A92494">
        <w:t>indicated</w:t>
      </w:r>
      <w:r w:rsidR="00CA524D">
        <w:t xml:space="preserve"> </w:t>
      </w:r>
      <w:r w:rsidRPr="00A92494">
        <w:t>that</w:t>
      </w:r>
      <w:r w:rsidR="00CA524D">
        <w:t xml:space="preserve"> </w:t>
      </w:r>
      <w:r w:rsidRPr="00A92494">
        <w:t>the</w:t>
      </w:r>
      <w:r w:rsidR="00CA524D">
        <w:t xml:space="preserve"> </w:t>
      </w:r>
      <w:r w:rsidRPr="00A92494">
        <w:t>ICT</w:t>
      </w:r>
      <w:r w:rsidR="00CA524D">
        <w:t xml:space="preserve"> </w:t>
      </w:r>
      <w:r w:rsidRPr="00A92494">
        <w:t>barriers</w:t>
      </w:r>
      <w:r w:rsidR="00CA524D">
        <w:t xml:space="preserve"> </w:t>
      </w:r>
      <w:r w:rsidRPr="00A92494">
        <w:t>are</w:t>
      </w:r>
      <w:r w:rsidR="00CA524D">
        <w:t xml:space="preserve"> </w:t>
      </w:r>
      <w:r w:rsidRPr="00A92494">
        <w:t>evident</w:t>
      </w:r>
      <w:r w:rsidR="00CA524D">
        <w:t xml:space="preserve"> </w:t>
      </w:r>
      <w:r w:rsidRPr="00A92494">
        <w:t>and</w:t>
      </w:r>
      <w:r w:rsidR="00CA524D">
        <w:t xml:space="preserve"> </w:t>
      </w:r>
      <w:r w:rsidRPr="00A92494">
        <w:t>obvious</w:t>
      </w:r>
      <w:r w:rsidR="00CA524D">
        <w:t xml:space="preserve"> </w:t>
      </w:r>
      <w:r w:rsidRPr="00A92494">
        <w:t>and</w:t>
      </w:r>
      <w:r w:rsidR="00CA524D">
        <w:t xml:space="preserve"> </w:t>
      </w:r>
      <w:r w:rsidRPr="00A92494">
        <w:t>that</w:t>
      </w:r>
      <w:r w:rsidR="00CA524D">
        <w:t xml:space="preserve"> </w:t>
      </w:r>
      <w:r w:rsidRPr="00A92494">
        <w:t>there</w:t>
      </w:r>
      <w:r w:rsidR="00CA524D">
        <w:t xml:space="preserve"> </w:t>
      </w:r>
      <w:r w:rsidRPr="00A92494">
        <w:t>are</w:t>
      </w:r>
      <w:r w:rsidR="00CA524D">
        <w:t xml:space="preserve"> </w:t>
      </w:r>
      <w:r w:rsidRPr="00A92494">
        <w:t>some</w:t>
      </w:r>
      <w:r w:rsidR="00CA524D">
        <w:t xml:space="preserve"> </w:t>
      </w:r>
      <w:r w:rsidRPr="00A92494">
        <w:t>common</w:t>
      </w:r>
      <w:r w:rsidR="00CA524D">
        <w:t xml:space="preserve"> </w:t>
      </w:r>
      <w:r w:rsidRPr="00A92494">
        <w:t>barriers</w:t>
      </w:r>
      <w:r w:rsidR="00CA524D">
        <w:t xml:space="preserve"> </w:t>
      </w:r>
      <w:r w:rsidRPr="00A92494">
        <w:t>that</w:t>
      </w:r>
      <w:r w:rsidR="00CA524D">
        <w:t xml:space="preserve"> </w:t>
      </w:r>
      <w:r w:rsidRPr="00A92494">
        <w:t>exist</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sector</w:t>
      </w:r>
      <w:r w:rsidR="00CA524D">
        <w:t xml:space="preserve"> </w:t>
      </w:r>
      <w:r w:rsidRPr="00A92494">
        <w:t>within</w:t>
      </w:r>
      <w:r w:rsidR="00CA524D">
        <w:t xml:space="preserve"> </w:t>
      </w:r>
      <w:r w:rsidRPr="00A92494">
        <w:t>the</w:t>
      </w:r>
      <w:r w:rsidR="00CA524D">
        <w:t xml:space="preserve"> </w:t>
      </w:r>
      <w:r w:rsidRPr="00A92494">
        <w:t>Jordanian</w:t>
      </w:r>
      <w:r w:rsidR="00CA524D">
        <w:t xml:space="preserve"> </w:t>
      </w:r>
      <w:r w:rsidRPr="00A92494">
        <w:t>context:</w:t>
      </w:r>
      <w:r w:rsidR="00CA524D">
        <w:t xml:space="preserve"> </w:t>
      </w:r>
      <w:r w:rsidRPr="00A92494">
        <w:t>lack</w:t>
      </w:r>
      <w:r w:rsidR="00CA524D">
        <w:t xml:space="preserve"> </w:t>
      </w:r>
      <w:r w:rsidRPr="00A92494">
        <w:t>of</w:t>
      </w:r>
      <w:r w:rsidR="00CA524D">
        <w:t xml:space="preserve"> </w:t>
      </w:r>
      <w:r w:rsidRPr="00A92494">
        <w:t>ICT</w:t>
      </w:r>
      <w:r w:rsidR="00CA524D">
        <w:t xml:space="preserve"> </w:t>
      </w:r>
      <w:r w:rsidRPr="00A92494">
        <w:t>skills,</w:t>
      </w:r>
      <w:r w:rsidR="00CA524D">
        <w:t xml:space="preserve"> </w:t>
      </w:r>
      <w:r w:rsidRPr="00A92494">
        <w:t>lack</w:t>
      </w:r>
      <w:r w:rsidR="00CA524D">
        <w:t xml:space="preserve"> </w:t>
      </w:r>
      <w:r w:rsidRPr="00A92494">
        <w:t>of</w:t>
      </w:r>
      <w:r w:rsidR="00CA524D">
        <w:t xml:space="preserve"> </w:t>
      </w:r>
      <w:r w:rsidRPr="00A92494">
        <w:t>infrastructure,</w:t>
      </w:r>
      <w:r w:rsidR="00CA524D">
        <w:t xml:space="preserve"> </w:t>
      </w:r>
      <w:r w:rsidRPr="00A92494">
        <w:t>lack</w:t>
      </w:r>
      <w:r w:rsidR="00CA524D">
        <w:t xml:space="preserve"> </w:t>
      </w:r>
      <w:r w:rsidRPr="00A92494">
        <w:t>of</w:t>
      </w:r>
      <w:r w:rsidR="00CA524D">
        <w:t xml:space="preserve"> </w:t>
      </w:r>
      <w:r w:rsidRPr="00A92494">
        <w:t>time,</w:t>
      </w:r>
      <w:r w:rsidR="00CA524D">
        <w:t xml:space="preserve"> </w:t>
      </w:r>
      <w:r w:rsidRPr="00A92494">
        <w:t>lack</w:t>
      </w:r>
      <w:r w:rsidR="00CA524D">
        <w:t xml:space="preserve"> </w:t>
      </w:r>
      <w:r w:rsidRPr="00A92494">
        <w:t>of</w:t>
      </w:r>
      <w:r w:rsidR="00CA524D">
        <w:t xml:space="preserve"> </w:t>
      </w:r>
      <w:r w:rsidRPr="00A92494">
        <w:t>institutional</w:t>
      </w:r>
      <w:r w:rsidR="00CA524D">
        <w:t xml:space="preserve"> </w:t>
      </w:r>
      <w:r w:rsidRPr="00A92494">
        <w:t>support,</w:t>
      </w:r>
      <w:r w:rsidR="00CA524D">
        <w:t xml:space="preserve"> </w:t>
      </w:r>
      <w:r w:rsidRPr="00A92494">
        <w:t>lack</w:t>
      </w:r>
      <w:r w:rsidR="00CA524D">
        <w:t xml:space="preserve"> </w:t>
      </w:r>
      <w:r w:rsidRPr="00A92494">
        <w:t>of</w:t>
      </w:r>
      <w:r w:rsidR="00CA524D">
        <w:t xml:space="preserve"> </w:t>
      </w:r>
      <w:r w:rsidRPr="00A92494">
        <w:t>available</w:t>
      </w:r>
      <w:r w:rsidR="00CA524D">
        <w:t xml:space="preserve"> </w:t>
      </w:r>
      <w:r w:rsidRPr="00A92494">
        <w:t>technical</w:t>
      </w:r>
      <w:r w:rsidR="00CA524D">
        <w:t xml:space="preserve"> </w:t>
      </w:r>
      <w:r w:rsidRPr="00A92494">
        <w:t>staff,</w:t>
      </w:r>
      <w:r w:rsidR="00CA524D">
        <w:t xml:space="preserve"> </w:t>
      </w:r>
      <w:r w:rsidRPr="00A92494">
        <w:t>lack</w:t>
      </w:r>
      <w:r w:rsidR="00CA524D">
        <w:t xml:space="preserve"> </w:t>
      </w:r>
      <w:r w:rsidRPr="00A92494">
        <w:t>of</w:t>
      </w:r>
      <w:r w:rsidR="00CA524D">
        <w:t xml:space="preserve"> </w:t>
      </w:r>
      <w:r w:rsidRPr="00A92494">
        <w:t>training,</w:t>
      </w:r>
      <w:r w:rsidR="00CA524D">
        <w:t xml:space="preserve"> </w:t>
      </w:r>
      <w:r w:rsidRPr="00A92494">
        <w:t>and</w:t>
      </w:r>
      <w:r w:rsidR="00CA524D">
        <w:t xml:space="preserve"> </w:t>
      </w:r>
      <w:r w:rsidRPr="00A92494">
        <w:t>difficulty</w:t>
      </w:r>
      <w:r w:rsidR="00CA524D">
        <w:t xml:space="preserve"> </w:t>
      </w:r>
      <w:r w:rsidRPr="00A92494">
        <w:t>of</w:t>
      </w:r>
      <w:r w:rsidR="00CA524D">
        <w:t xml:space="preserve"> </w:t>
      </w:r>
      <w:r w:rsidRPr="00A92494">
        <w:t>ICT</w:t>
      </w:r>
      <w:r w:rsidR="00CA524D">
        <w:t xml:space="preserve"> </w:t>
      </w:r>
      <w:r w:rsidRPr="00A92494">
        <w:t>integration</w:t>
      </w:r>
      <w:r w:rsidR="00CA524D">
        <w:t xml:space="preserve"> </w:t>
      </w:r>
      <w:r w:rsidRPr="00A92494">
        <w:t>into</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process.</w:t>
      </w:r>
    </w:p>
    <w:p w:rsidR="005D5DCF" w:rsidRPr="00A92494" w:rsidRDefault="005D5DCF" w:rsidP="00DE7473">
      <w:pPr>
        <w:pStyle w:val="BodyText"/>
      </w:pPr>
      <w:r w:rsidRPr="00A92494">
        <w:t>In</w:t>
      </w:r>
      <w:r w:rsidR="00CA524D">
        <w:t xml:space="preserve"> </w:t>
      </w:r>
      <w:r w:rsidRPr="00A92494">
        <w:t>order</w:t>
      </w:r>
      <w:r w:rsidR="00CA524D">
        <w:t xml:space="preserve"> </w:t>
      </w:r>
      <w:r w:rsidRPr="00A92494">
        <w:t>to</w:t>
      </w:r>
      <w:r w:rsidR="00CA524D">
        <w:t xml:space="preserve"> </w:t>
      </w:r>
      <w:r w:rsidRPr="00A92494">
        <w:t>facilitate</w:t>
      </w:r>
      <w:r w:rsidR="00CA524D">
        <w:t xml:space="preserve"> </w:t>
      </w:r>
      <w:r w:rsidRPr="00A92494">
        <w:t>and</w:t>
      </w:r>
      <w:r w:rsidR="00CA524D">
        <w:t xml:space="preserve"> </w:t>
      </w:r>
      <w:r w:rsidRPr="00A92494">
        <w:t>improve</w:t>
      </w:r>
      <w:r w:rsidR="00CA524D">
        <w:t xml:space="preserve"> </w:t>
      </w:r>
      <w:r w:rsidRPr="00A92494">
        <w:t>the</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process</w:t>
      </w:r>
      <w:r w:rsidR="00CA524D">
        <w:t xml:space="preserve"> </w:t>
      </w:r>
      <w:r w:rsidRPr="00A92494">
        <w:t>in</w:t>
      </w:r>
      <w:r w:rsidR="00CA524D">
        <w:t xml:space="preserve"> </w:t>
      </w:r>
      <w:r w:rsidRPr="00A92494">
        <w:t>Jordanian</w:t>
      </w:r>
      <w:r w:rsidR="00CA524D">
        <w:t xml:space="preserve"> </w:t>
      </w:r>
      <w:r w:rsidRPr="00A92494">
        <w:t>higher</w:t>
      </w:r>
      <w:r w:rsidR="00CA524D">
        <w:t xml:space="preserve"> </w:t>
      </w:r>
      <w:r w:rsidRPr="00A92494">
        <w:t>education</w:t>
      </w:r>
      <w:r w:rsidR="00CA524D">
        <w:t xml:space="preserve"> </w:t>
      </w:r>
      <w:r w:rsidRPr="00A92494">
        <w:t>sector,</w:t>
      </w:r>
      <w:r w:rsidR="00CA524D">
        <w:t xml:space="preserve"> </w:t>
      </w:r>
      <w:r w:rsidRPr="00A92494">
        <w:t>Jordanian</w:t>
      </w:r>
      <w:r w:rsidR="00CA524D">
        <w:t xml:space="preserve"> </w:t>
      </w:r>
      <w:r w:rsidRPr="00A92494">
        <w:t>public</w:t>
      </w:r>
      <w:r w:rsidR="00CA524D">
        <w:t xml:space="preserve"> </w:t>
      </w:r>
      <w:r w:rsidRPr="00A92494">
        <w:t>and</w:t>
      </w:r>
      <w:r w:rsidR="00CA524D">
        <w:t xml:space="preserve"> </w:t>
      </w:r>
      <w:r w:rsidRPr="00A92494">
        <w:t>private</w:t>
      </w:r>
      <w:r w:rsidR="00CA524D">
        <w:t xml:space="preserve"> </w:t>
      </w:r>
      <w:r w:rsidRPr="00A92494">
        <w:t>universities</w:t>
      </w:r>
      <w:r w:rsidR="00CA524D">
        <w:t xml:space="preserve"> </w:t>
      </w:r>
      <w:r w:rsidRPr="00A92494">
        <w:t>must</w:t>
      </w:r>
      <w:r w:rsidR="00CA524D">
        <w:t xml:space="preserve"> </w:t>
      </w:r>
      <w:r w:rsidRPr="00A92494">
        <w:t>attempt</w:t>
      </w:r>
      <w:r w:rsidR="00CA524D">
        <w:t xml:space="preserve"> </w:t>
      </w:r>
      <w:r w:rsidRPr="00A92494">
        <w:t>to</w:t>
      </w:r>
      <w:r w:rsidR="00CA524D">
        <w:t xml:space="preserve"> </w:t>
      </w:r>
      <w:r w:rsidRPr="00A92494">
        <w:t>move</w:t>
      </w:r>
      <w:r w:rsidR="00CA524D">
        <w:t xml:space="preserve"> </w:t>
      </w:r>
      <w:r w:rsidRPr="00A92494">
        <w:t>in</w:t>
      </w:r>
      <w:r w:rsidR="00CA524D">
        <w:t xml:space="preserve"> </w:t>
      </w:r>
      <w:r w:rsidRPr="00A92494">
        <w:t>parallel</w:t>
      </w:r>
      <w:r w:rsidR="00CA524D">
        <w:t xml:space="preserve"> </w:t>
      </w:r>
      <w:r w:rsidRPr="00A92494">
        <w:t>with</w:t>
      </w:r>
      <w:r w:rsidR="00CA524D">
        <w:t xml:space="preserve"> </w:t>
      </w:r>
      <w:r w:rsidRPr="00A92494">
        <w:t>the</w:t>
      </w:r>
      <w:r w:rsidR="00CA524D">
        <w:t xml:space="preserve"> </w:t>
      </w:r>
      <w:r w:rsidRPr="00A92494">
        <w:t>rapid</w:t>
      </w:r>
      <w:r w:rsidR="00CA524D">
        <w:t xml:space="preserve"> </w:t>
      </w:r>
      <w:r w:rsidRPr="00A92494">
        <w:t>advancements</w:t>
      </w:r>
      <w:r w:rsidR="00CA524D">
        <w:t xml:space="preserve"> </w:t>
      </w:r>
      <w:r w:rsidRPr="00A92494">
        <w:t>of</w:t>
      </w:r>
      <w:r w:rsidR="00CA524D">
        <w:t xml:space="preserve"> </w:t>
      </w:r>
      <w:r w:rsidRPr="00A92494">
        <w:t>ICT</w:t>
      </w:r>
      <w:r w:rsidR="00CA524D">
        <w:t xml:space="preserve"> </w:t>
      </w:r>
      <w:r w:rsidRPr="00A92494">
        <w:t>by</w:t>
      </w:r>
      <w:r w:rsidR="00CA524D">
        <w:t xml:space="preserve"> </w:t>
      </w:r>
      <w:r w:rsidRPr="00A92494">
        <w:t>increasing</w:t>
      </w:r>
      <w:r w:rsidR="00CA524D">
        <w:t xml:space="preserve"> </w:t>
      </w:r>
      <w:r w:rsidRPr="00A92494">
        <w:t>the</w:t>
      </w:r>
      <w:r w:rsidR="00CA524D">
        <w:t xml:space="preserve"> </w:t>
      </w:r>
      <w:r w:rsidRPr="00A92494">
        <w:t>adoption</w:t>
      </w:r>
      <w:r w:rsidR="00CA524D">
        <w:t xml:space="preserve"> </w:t>
      </w:r>
      <w:r w:rsidRPr="00A92494">
        <w:t>of</w:t>
      </w:r>
      <w:r w:rsidR="00CA524D">
        <w:t xml:space="preserve"> </w:t>
      </w:r>
      <w:r w:rsidRPr="00A92494">
        <w:t>ICT</w:t>
      </w:r>
      <w:r w:rsidR="00CA524D">
        <w:t xml:space="preserve"> </w:t>
      </w:r>
      <w:r w:rsidRPr="00A92494">
        <w:t>as</w:t>
      </w:r>
      <w:r w:rsidR="00CA524D">
        <w:t xml:space="preserve"> </w:t>
      </w:r>
      <w:r w:rsidRPr="00A92494">
        <w:t>tools</w:t>
      </w:r>
      <w:r w:rsidR="00CA524D">
        <w:t xml:space="preserve"> </w:t>
      </w:r>
      <w:r w:rsidRPr="00A92494">
        <w:t>to</w:t>
      </w:r>
      <w:r w:rsidR="00CA524D">
        <w:t xml:space="preserve"> </w:t>
      </w:r>
      <w:r w:rsidRPr="00A92494">
        <w:t>develop</w:t>
      </w:r>
      <w:r w:rsidR="00CA524D">
        <w:t xml:space="preserve"> </w:t>
      </w:r>
      <w:r w:rsidRPr="00A92494">
        <w:t>and</w:t>
      </w:r>
      <w:r w:rsidR="00CA524D">
        <w:t xml:space="preserve"> </w:t>
      </w:r>
      <w:r w:rsidRPr="00A92494">
        <w:t>improve</w:t>
      </w:r>
      <w:r w:rsidR="00CA524D">
        <w:t xml:space="preserve"> </w:t>
      </w:r>
      <w:r w:rsidRPr="00A92494">
        <w:t>the</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process</w:t>
      </w:r>
      <w:r w:rsidR="00CA524D">
        <w:t xml:space="preserve"> </w:t>
      </w:r>
      <w:r w:rsidRPr="00A92494">
        <w:t>and</w:t>
      </w:r>
      <w:r w:rsidR="00CA524D">
        <w:t xml:space="preserve"> </w:t>
      </w:r>
      <w:r w:rsidRPr="00A92494">
        <w:t>to</w:t>
      </w:r>
      <w:r w:rsidR="00CA524D">
        <w:t xml:space="preserve"> </w:t>
      </w:r>
      <w:r w:rsidRPr="00A92494">
        <w:t>become</w:t>
      </w:r>
      <w:r w:rsidR="00CA524D">
        <w:t xml:space="preserve"> </w:t>
      </w:r>
      <w:r w:rsidRPr="00A92494">
        <w:t>more</w:t>
      </w:r>
      <w:r w:rsidR="00CA524D">
        <w:t xml:space="preserve"> </w:t>
      </w:r>
      <w:r w:rsidRPr="00A92494">
        <w:t>flexible</w:t>
      </w:r>
      <w:r w:rsidR="00CA524D">
        <w:t xml:space="preserve"> </w:t>
      </w:r>
      <w:r w:rsidRPr="00A92494">
        <w:t>by</w:t>
      </w:r>
      <w:r w:rsidR="00CA524D">
        <w:t xml:space="preserve"> </w:t>
      </w:r>
      <w:r w:rsidRPr="00A92494">
        <w:t>reducing</w:t>
      </w:r>
      <w:r w:rsidR="00CA524D">
        <w:t xml:space="preserve"> </w:t>
      </w:r>
      <w:r w:rsidRPr="00A92494">
        <w:t>some</w:t>
      </w:r>
      <w:r w:rsidR="00CA524D">
        <w:t xml:space="preserve"> </w:t>
      </w:r>
      <w:r w:rsidRPr="00A92494">
        <w:t>difficulties</w:t>
      </w:r>
      <w:r w:rsidR="00CA524D">
        <w:t xml:space="preserve"> </w:t>
      </w:r>
      <w:r w:rsidRPr="00A92494">
        <w:t>in</w:t>
      </w:r>
      <w:r w:rsidR="00CA524D">
        <w:t xml:space="preserve"> </w:t>
      </w:r>
      <w:r w:rsidRPr="00A92494">
        <w:t>the</w:t>
      </w:r>
      <w:r w:rsidR="00CA524D">
        <w:t xml:space="preserve"> </w:t>
      </w:r>
      <w:r w:rsidRPr="00A92494">
        <w:t>education</w:t>
      </w:r>
      <w:r w:rsidR="00CA524D">
        <w:t xml:space="preserve"> </w:t>
      </w:r>
      <w:r w:rsidRPr="00A92494">
        <w:t>process.</w:t>
      </w:r>
      <w:r w:rsidR="00CA524D">
        <w:t xml:space="preserve"> </w:t>
      </w:r>
      <w:r w:rsidRPr="00A92494">
        <w:t>Therefore,</w:t>
      </w:r>
      <w:r w:rsidR="00CA524D">
        <w:t xml:space="preserve"> </w:t>
      </w:r>
      <w:r w:rsidRPr="00A92494">
        <w:t>there</w:t>
      </w:r>
      <w:r w:rsidR="00CA524D">
        <w:t xml:space="preserve"> </w:t>
      </w:r>
      <w:r w:rsidRPr="00A92494">
        <w:t>is</w:t>
      </w:r>
      <w:r w:rsidR="00CA524D">
        <w:t xml:space="preserve"> </w:t>
      </w:r>
      <w:r w:rsidRPr="00A92494">
        <w:t>a</w:t>
      </w:r>
      <w:r w:rsidR="00CA524D">
        <w:t xml:space="preserve"> </w:t>
      </w:r>
      <w:r w:rsidRPr="00A92494">
        <w:t>need</w:t>
      </w:r>
      <w:r w:rsidR="00CA524D">
        <w:t xml:space="preserve"> </w:t>
      </w:r>
      <w:r w:rsidRPr="00A92494">
        <w:t>to</w:t>
      </w:r>
      <w:r w:rsidR="00CA524D">
        <w:t xml:space="preserve"> </w:t>
      </w:r>
      <w:r>
        <w:t>identify</w:t>
      </w:r>
      <w:r w:rsidR="00CA524D">
        <w:t xml:space="preserve"> </w:t>
      </w:r>
      <w:r w:rsidRPr="00A92494">
        <w:t>the</w:t>
      </w:r>
      <w:r w:rsidR="00CA524D">
        <w:t xml:space="preserve"> </w:t>
      </w:r>
      <w:r w:rsidRPr="00A92494">
        <w:t>factors</w:t>
      </w:r>
      <w:r w:rsidR="00CA524D">
        <w:t xml:space="preserve"> </w:t>
      </w:r>
      <w:r w:rsidRPr="00A92494">
        <w:t>influencing</w:t>
      </w:r>
      <w:r w:rsidR="00CA524D">
        <w:t xml:space="preserve"> </w:t>
      </w:r>
      <w:r w:rsidRPr="00A92494">
        <w:t>the</w:t>
      </w:r>
      <w:r w:rsidR="00CA524D">
        <w:t xml:space="preserve"> </w:t>
      </w:r>
      <w:r w:rsidRPr="00A92494">
        <w:t>adoption</w:t>
      </w:r>
      <w:r w:rsidR="00CA524D">
        <w:t xml:space="preserve"> </w:t>
      </w:r>
      <w:r w:rsidRPr="00A92494">
        <w:t>of</w:t>
      </w:r>
      <w:r w:rsidR="00CA524D">
        <w:t xml:space="preserve"> </w:t>
      </w:r>
      <w:r w:rsidRPr="00A92494">
        <w:t>ICT</w:t>
      </w:r>
      <w:r w:rsidR="00CA524D">
        <w:t xml:space="preserve"> </w:t>
      </w:r>
      <w:r w:rsidRPr="00A92494">
        <w:t>in</w:t>
      </w:r>
      <w:r w:rsidR="00CA524D">
        <w:t xml:space="preserve"> </w:t>
      </w:r>
      <w:r w:rsidRPr="00A92494">
        <w:t>Jordanian</w:t>
      </w:r>
      <w:r w:rsidR="00CA524D">
        <w:t xml:space="preserve"> </w:t>
      </w:r>
      <w:r w:rsidRPr="00A92494">
        <w:t>universities</w:t>
      </w:r>
      <w:r w:rsidR="00CA524D">
        <w:t xml:space="preserve"> </w:t>
      </w:r>
      <w:r w:rsidRPr="00A92494">
        <w:t>te</w:t>
      </w:r>
      <w:r>
        <w:t>aching</w:t>
      </w:r>
      <w:r w:rsidR="00CA524D">
        <w:t xml:space="preserve"> </w:t>
      </w:r>
      <w:r>
        <w:t>and</w:t>
      </w:r>
      <w:r w:rsidR="00CA524D">
        <w:t xml:space="preserve"> </w:t>
      </w:r>
      <w:r>
        <w:t>learning</w:t>
      </w:r>
      <w:r w:rsidR="00CA524D">
        <w:t xml:space="preserve"> </w:t>
      </w:r>
      <w:r>
        <w:t>process</w:t>
      </w:r>
      <w:r w:rsidR="00CA524D">
        <w:t xml:space="preserve"> </w:t>
      </w:r>
      <w:r>
        <w:t>(Al-Shboul,</w:t>
      </w:r>
      <w:r w:rsidR="00CA524D">
        <w:t xml:space="preserve"> </w:t>
      </w:r>
      <w:r>
        <w:t>2014)</w:t>
      </w:r>
      <w:r w:rsidRPr="00A92494">
        <w:t>.</w:t>
      </w:r>
    </w:p>
    <w:p w:rsidR="005D5DCF" w:rsidRDefault="005D5DCF" w:rsidP="00DE7473">
      <w:pPr>
        <w:pStyle w:val="BodyText"/>
      </w:pPr>
      <w:r w:rsidRPr="00A92494">
        <w:t>Jordan</w:t>
      </w:r>
      <w:r w:rsidR="00CA524D">
        <w:t xml:space="preserve"> </w:t>
      </w:r>
      <w:r w:rsidRPr="00A92494">
        <w:t>has</w:t>
      </w:r>
      <w:r w:rsidR="00CA524D">
        <w:t xml:space="preserve"> </w:t>
      </w:r>
      <w:r w:rsidRPr="00A92494">
        <w:t>identified</w:t>
      </w:r>
      <w:r w:rsidR="00CA524D">
        <w:t xml:space="preserve"> </w:t>
      </w:r>
      <w:r w:rsidRPr="00A92494">
        <w:t>the</w:t>
      </w:r>
      <w:r w:rsidR="00CA524D">
        <w:t xml:space="preserve"> </w:t>
      </w:r>
      <w:r w:rsidRPr="00A92494">
        <w:t>significant</w:t>
      </w:r>
      <w:r w:rsidR="00CA524D">
        <w:t xml:space="preserve"> </w:t>
      </w:r>
      <w:r w:rsidRPr="00A92494">
        <w:t>role</w:t>
      </w:r>
      <w:r w:rsidR="00CA524D">
        <w:t xml:space="preserve"> </w:t>
      </w:r>
      <w:r w:rsidRPr="00A92494">
        <w:t>of</w:t>
      </w:r>
      <w:r w:rsidR="00CA524D">
        <w:t xml:space="preserve"> </w:t>
      </w:r>
      <w:r w:rsidRPr="00A92494">
        <w:t>ICT</w:t>
      </w:r>
      <w:r w:rsidR="00CA524D">
        <w:t xml:space="preserve"> </w:t>
      </w:r>
      <w:r w:rsidRPr="00A92494">
        <w:t>in</w:t>
      </w:r>
      <w:r w:rsidR="00CA524D">
        <w:t xml:space="preserve"> </w:t>
      </w:r>
      <w:r w:rsidRPr="00A92494">
        <w:t>improving</w:t>
      </w:r>
      <w:r w:rsidR="00CA524D">
        <w:t xml:space="preserve"> </w:t>
      </w:r>
      <w:r w:rsidRPr="00A92494">
        <w:t>education</w:t>
      </w:r>
      <w:r w:rsidR="00CA524D">
        <w:t xml:space="preserve"> </w:t>
      </w:r>
      <w:r w:rsidRPr="00A92494">
        <w:t>and</w:t>
      </w:r>
      <w:r w:rsidR="00CA524D">
        <w:t xml:space="preserve"> </w:t>
      </w:r>
      <w:r w:rsidRPr="00A92494">
        <w:t>has</w:t>
      </w:r>
      <w:r w:rsidR="00CA524D">
        <w:t xml:space="preserve"> </w:t>
      </w:r>
      <w:r w:rsidRPr="00A92494">
        <w:t>invested</w:t>
      </w:r>
      <w:r w:rsidR="00CA524D">
        <w:t xml:space="preserve"> </w:t>
      </w:r>
      <w:r w:rsidRPr="00A92494">
        <w:t>heavily</w:t>
      </w:r>
      <w:r w:rsidR="00CA524D">
        <w:t xml:space="preserve"> </w:t>
      </w:r>
      <w:r w:rsidRPr="00A92494">
        <w:t>in</w:t>
      </w:r>
      <w:r w:rsidR="00CA524D">
        <w:t xml:space="preserve"> </w:t>
      </w:r>
      <w:r w:rsidRPr="00A92494">
        <w:t>increasing</w:t>
      </w:r>
      <w:r w:rsidR="00CA524D">
        <w:t xml:space="preserve"> </w:t>
      </w:r>
      <w:r w:rsidRPr="00A92494">
        <w:t>the</w:t>
      </w:r>
      <w:r w:rsidR="00CA524D">
        <w:t xml:space="preserve"> </w:t>
      </w:r>
      <w:r w:rsidRPr="00A92494">
        <w:t>number</w:t>
      </w:r>
      <w:r w:rsidR="00CA524D">
        <w:t xml:space="preserve"> </w:t>
      </w:r>
      <w:r w:rsidRPr="00A92494">
        <w:t>of</w:t>
      </w:r>
      <w:r w:rsidR="00CA524D">
        <w:t xml:space="preserve"> </w:t>
      </w:r>
      <w:r w:rsidRPr="00A92494">
        <w:t>computers</w:t>
      </w:r>
      <w:r w:rsidR="00CA524D">
        <w:t xml:space="preserve"> </w:t>
      </w:r>
      <w:r w:rsidRPr="00A92494">
        <w:t>in</w:t>
      </w:r>
      <w:r w:rsidR="00CA524D">
        <w:t xml:space="preserve"> </w:t>
      </w:r>
      <w:r w:rsidRPr="00A92494">
        <w:t>schools</w:t>
      </w:r>
      <w:r w:rsidR="00CA524D">
        <w:t xml:space="preserve"> </w:t>
      </w:r>
      <w:r w:rsidRPr="00A92494">
        <w:t>and</w:t>
      </w:r>
      <w:r w:rsidR="00CA524D">
        <w:t xml:space="preserve"> </w:t>
      </w:r>
      <w:r w:rsidRPr="00A92494">
        <w:t>universities</w:t>
      </w:r>
      <w:r w:rsidR="00CA524D">
        <w:t xml:space="preserve"> </w:t>
      </w:r>
      <w:r w:rsidRPr="00A92494">
        <w:t>and</w:t>
      </w:r>
      <w:r w:rsidR="00CA524D">
        <w:t xml:space="preserve"> </w:t>
      </w:r>
      <w:r w:rsidRPr="00A92494">
        <w:t>in</w:t>
      </w:r>
      <w:r w:rsidR="00CA524D">
        <w:t xml:space="preserve"> </w:t>
      </w:r>
      <w:r w:rsidRPr="00A92494">
        <w:t>the</w:t>
      </w:r>
      <w:r w:rsidR="00CA524D">
        <w:t xml:space="preserve"> </w:t>
      </w:r>
      <w:r w:rsidRPr="00A92494">
        <w:t>networking</w:t>
      </w:r>
      <w:r w:rsidR="00CA524D">
        <w:t xml:space="preserve"> </w:t>
      </w:r>
      <w:r w:rsidRPr="00A92494">
        <w:t>of</w:t>
      </w:r>
      <w:r w:rsidR="00CA524D">
        <w:t xml:space="preserve"> </w:t>
      </w:r>
      <w:r w:rsidRPr="00A92494">
        <w:t>classrooms;</w:t>
      </w:r>
      <w:r w:rsidR="00CA524D">
        <w:t xml:space="preserve"> </w:t>
      </w:r>
      <w:r w:rsidRPr="00A92494">
        <w:t>consequently,</w:t>
      </w:r>
      <w:r w:rsidR="00CA524D">
        <w:t xml:space="preserve"> </w:t>
      </w:r>
      <w:r w:rsidRPr="00A92494">
        <w:t>the</w:t>
      </w:r>
      <w:r w:rsidR="00CA524D">
        <w:t xml:space="preserve"> </w:t>
      </w:r>
      <w:r w:rsidRPr="00A92494">
        <w:t>importance</w:t>
      </w:r>
      <w:r w:rsidR="00CA524D">
        <w:t xml:space="preserve"> </w:t>
      </w:r>
      <w:r w:rsidRPr="00A92494">
        <w:t>of</w:t>
      </w:r>
      <w:r w:rsidR="00CA524D">
        <w:t xml:space="preserve"> </w:t>
      </w:r>
      <w:r w:rsidRPr="00A92494">
        <w:t>educational</w:t>
      </w:r>
      <w:r w:rsidR="00CA524D">
        <w:t xml:space="preserve"> </w:t>
      </w:r>
      <w:r w:rsidRPr="00A92494">
        <w:t>technology</w:t>
      </w:r>
      <w:r w:rsidR="00CA524D">
        <w:t xml:space="preserve"> </w:t>
      </w:r>
      <w:r w:rsidRPr="00A92494">
        <w:t>in</w:t>
      </w:r>
      <w:r w:rsidR="00CA524D">
        <w:t xml:space="preserve"> </w:t>
      </w:r>
      <w:r w:rsidRPr="00A92494">
        <w:t>the</w:t>
      </w:r>
      <w:r w:rsidR="00CA524D">
        <w:t xml:space="preserve"> </w:t>
      </w:r>
      <w:r w:rsidRPr="00A92494">
        <w:t>classroom</w:t>
      </w:r>
      <w:r w:rsidR="00CA524D">
        <w:t xml:space="preserve"> </w:t>
      </w:r>
      <w:r w:rsidRPr="00A92494">
        <w:t>will</w:t>
      </w:r>
      <w:r w:rsidR="00CA524D">
        <w:t xml:space="preserve"> </w:t>
      </w:r>
      <w:r w:rsidRPr="00A92494">
        <w:t>continue</w:t>
      </w:r>
      <w:r w:rsidR="00CA524D">
        <w:t xml:space="preserve"> </w:t>
      </w:r>
      <w:r w:rsidRPr="00A92494">
        <w:t>to</w:t>
      </w:r>
      <w:r w:rsidR="00CA524D">
        <w:t xml:space="preserve"> </w:t>
      </w:r>
      <w:r w:rsidRPr="00A92494">
        <w:t>increase.</w:t>
      </w:r>
      <w:r w:rsidR="00CA524D">
        <w:t xml:space="preserve"> </w:t>
      </w:r>
      <w:r w:rsidRPr="00A92494">
        <w:t>However,</w:t>
      </w:r>
      <w:r w:rsidR="00CA524D">
        <w:t xml:space="preserve"> </w:t>
      </w:r>
      <w:r w:rsidRPr="00A92494">
        <w:t>the</w:t>
      </w:r>
      <w:r w:rsidR="00CA524D">
        <w:t xml:space="preserve"> </w:t>
      </w:r>
      <w:r w:rsidRPr="00A92494">
        <w:t>integration</w:t>
      </w:r>
      <w:r w:rsidR="00CA524D">
        <w:t xml:space="preserve"> </w:t>
      </w:r>
      <w:r w:rsidRPr="00A92494">
        <w:t>of</w:t>
      </w:r>
      <w:r w:rsidR="00CA524D">
        <w:t xml:space="preserve"> </w:t>
      </w:r>
      <w:r w:rsidRPr="00A92494">
        <w:t>technology</w:t>
      </w:r>
      <w:r w:rsidR="00CA524D">
        <w:t xml:space="preserve"> </w:t>
      </w:r>
      <w:r w:rsidRPr="00A92494">
        <w:t>in</w:t>
      </w:r>
      <w:r w:rsidR="00CA524D">
        <w:t xml:space="preserve"> </w:t>
      </w:r>
      <w:r w:rsidRPr="00A92494">
        <w:t>the</w:t>
      </w:r>
      <w:r w:rsidR="00CA524D">
        <w:t xml:space="preserve"> </w:t>
      </w:r>
      <w:r w:rsidRPr="00A92494">
        <w:t>school</w:t>
      </w:r>
      <w:r w:rsidR="00CA524D">
        <w:t xml:space="preserve"> </w:t>
      </w:r>
      <w:r w:rsidRPr="00A92494">
        <w:t>and</w:t>
      </w:r>
      <w:r w:rsidR="00CA524D">
        <w:t xml:space="preserve"> </w:t>
      </w:r>
      <w:r w:rsidRPr="00A92494">
        <w:t>university</w:t>
      </w:r>
      <w:r w:rsidR="00CA524D">
        <w:t xml:space="preserve"> </w:t>
      </w:r>
      <w:r w:rsidRPr="00A92494">
        <w:t>curriculum</w:t>
      </w:r>
      <w:r w:rsidR="00CA524D">
        <w:t xml:space="preserve"> </w:t>
      </w:r>
      <w:r w:rsidRPr="00A92494">
        <w:t>continues</w:t>
      </w:r>
      <w:r w:rsidR="00CA524D">
        <w:t xml:space="preserve"> </w:t>
      </w:r>
      <w:r w:rsidRPr="00A92494">
        <w:t>to</w:t>
      </w:r>
      <w:r w:rsidR="00CA524D">
        <w:t xml:space="preserve"> </w:t>
      </w:r>
      <w:r w:rsidRPr="00A92494">
        <w:t>be</w:t>
      </w:r>
      <w:r w:rsidR="00CA524D">
        <w:t xml:space="preserve"> </w:t>
      </w:r>
      <w:r w:rsidRPr="00A92494">
        <w:t>a</w:t>
      </w:r>
      <w:r w:rsidR="00CA524D">
        <w:t xml:space="preserve"> </w:t>
      </w:r>
      <w:r w:rsidRPr="00A92494">
        <w:t>complex</w:t>
      </w:r>
      <w:r w:rsidR="00CA524D">
        <w:t xml:space="preserve"> </w:t>
      </w:r>
      <w:r w:rsidRPr="00A92494">
        <w:t>and</w:t>
      </w:r>
      <w:r w:rsidR="00CA524D">
        <w:t xml:space="preserve"> </w:t>
      </w:r>
      <w:r w:rsidRPr="00A92494">
        <w:t>challenging</w:t>
      </w:r>
      <w:r w:rsidR="00CA524D">
        <w:t xml:space="preserve"> </w:t>
      </w:r>
      <w:r w:rsidRPr="00A92494">
        <w:t>process</w:t>
      </w:r>
      <w:r w:rsidR="00CA524D">
        <w:t xml:space="preserve"> </w:t>
      </w:r>
      <w:r w:rsidRPr="00A92494">
        <w:t>and</w:t>
      </w:r>
      <w:r w:rsidR="00CA524D">
        <w:t xml:space="preserve"> </w:t>
      </w:r>
      <w:r w:rsidRPr="00A92494">
        <w:t>the</w:t>
      </w:r>
      <w:r w:rsidR="00CA524D">
        <w:t xml:space="preserve"> </w:t>
      </w:r>
      <w:r w:rsidRPr="00A92494">
        <w:t>seamless</w:t>
      </w:r>
      <w:r w:rsidR="00CA524D">
        <w:t xml:space="preserve"> </w:t>
      </w:r>
      <w:r w:rsidRPr="00A92494">
        <w:t>integration</w:t>
      </w:r>
      <w:r w:rsidR="00CA524D">
        <w:t xml:space="preserve"> </w:t>
      </w:r>
      <w:r w:rsidRPr="00A92494">
        <w:t>of</w:t>
      </w:r>
      <w:r w:rsidR="00CA524D">
        <w:t xml:space="preserve"> </w:t>
      </w:r>
      <w:r w:rsidRPr="00A92494">
        <w:t>computers</w:t>
      </w:r>
      <w:r w:rsidR="00CA524D">
        <w:t xml:space="preserve"> </w:t>
      </w:r>
      <w:r w:rsidRPr="00A92494">
        <w:t>in</w:t>
      </w:r>
      <w:r w:rsidR="00CA524D">
        <w:t xml:space="preserve"> </w:t>
      </w:r>
      <w:r w:rsidRPr="00A92494">
        <w:t>teaching</w:t>
      </w:r>
      <w:r w:rsidR="00CA524D">
        <w:t xml:space="preserve"> </w:t>
      </w:r>
      <w:r w:rsidRPr="00A92494">
        <w:t>and</w:t>
      </w:r>
      <w:r w:rsidR="00CA524D">
        <w:t xml:space="preserve"> </w:t>
      </w:r>
      <w:r w:rsidRPr="00A92494">
        <w:t>lear</w:t>
      </w:r>
      <w:r>
        <w:t>ning</w:t>
      </w:r>
      <w:r w:rsidR="00CA524D">
        <w:t xml:space="preserve"> </w:t>
      </w:r>
      <w:r>
        <w:t>has</w:t>
      </w:r>
      <w:r w:rsidR="00CA524D">
        <w:t xml:space="preserve"> </w:t>
      </w:r>
      <w:r>
        <w:t>yet</w:t>
      </w:r>
      <w:r w:rsidR="00CA524D">
        <w:t xml:space="preserve"> </w:t>
      </w:r>
      <w:r>
        <w:t>to</w:t>
      </w:r>
      <w:r w:rsidR="00CA524D">
        <w:t xml:space="preserve"> </w:t>
      </w:r>
      <w:r>
        <w:t>be</w:t>
      </w:r>
      <w:r w:rsidR="00CA524D">
        <w:t xml:space="preserve"> </w:t>
      </w:r>
      <w:r>
        <w:t>achieved</w:t>
      </w:r>
      <w:r w:rsidR="00CA524D">
        <w:t xml:space="preserve"> </w:t>
      </w:r>
      <w:r>
        <w:t>(Qablan,</w:t>
      </w:r>
      <w:r w:rsidR="00CA524D">
        <w:t xml:space="preserve"> </w:t>
      </w:r>
      <w:r>
        <w:t>Abuloum,</w:t>
      </w:r>
      <w:r w:rsidR="00CA524D">
        <w:t xml:space="preserve"> </w:t>
      </w:r>
      <w:r>
        <w:t>&amp;</w:t>
      </w:r>
      <w:r w:rsidR="00CA524D">
        <w:t xml:space="preserve"> </w:t>
      </w:r>
      <w:r>
        <w:t>Al-Ruz,</w:t>
      </w:r>
      <w:r w:rsidR="00CA524D">
        <w:t xml:space="preserve"> </w:t>
      </w:r>
      <w:r>
        <w:t>2009)</w:t>
      </w:r>
      <w:r w:rsidRPr="00A92494">
        <w:t>.</w:t>
      </w:r>
    </w:p>
    <w:p w:rsidR="005D5DCF" w:rsidRPr="00A92494" w:rsidRDefault="005D5DCF" w:rsidP="00DE7473">
      <w:pPr>
        <w:pStyle w:val="BodyText"/>
      </w:pPr>
      <w:r>
        <w:t>Alassaf</w:t>
      </w:r>
      <w:r w:rsidR="00CA524D">
        <w:t xml:space="preserve"> </w:t>
      </w:r>
      <w:r>
        <w:t>(2014)</w:t>
      </w:r>
      <w:r w:rsidR="00CA524D">
        <w:t xml:space="preserve"> </w:t>
      </w:r>
      <w:r w:rsidRPr="00A92494">
        <w:t>investigated</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ICT</w:t>
      </w:r>
      <w:r w:rsidR="00CA524D">
        <w:t xml:space="preserve"> </w:t>
      </w:r>
      <w:r w:rsidRPr="00A92494">
        <w:t>in</w:t>
      </w:r>
      <w:r w:rsidR="00CA524D">
        <w:t xml:space="preserve"> </w:t>
      </w:r>
      <w:r w:rsidRPr="00A92494">
        <w:t>undergraduate</w:t>
      </w:r>
      <w:r w:rsidR="00CA524D">
        <w:t xml:space="preserve"> </w:t>
      </w:r>
      <w:r w:rsidRPr="00A92494">
        <w:t>levels</w:t>
      </w:r>
      <w:r w:rsidR="00CA524D">
        <w:t xml:space="preserve"> </w:t>
      </w:r>
      <w:r w:rsidRPr="00A92494">
        <w:t>at</w:t>
      </w:r>
      <w:r w:rsidR="00CA524D">
        <w:t xml:space="preserve"> </w:t>
      </w:r>
      <w:r w:rsidRPr="00A92494">
        <w:t>Jordanian</w:t>
      </w:r>
      <w:r w:rsidR="00CA524D">
        <w:t xml:space="preserve"> </w:t>
      </w:r>
      <w:r w:rsidRPr="00A92494">
        <w:t>universities.</w:t>
      </w:r>
      <w:r w:rsidR="00CA524D">
        <w:t xml:space="preserve"> </w:t>
      </w:r>
      <w:r w:rsidRPr="00A92494">
        <w:t>Results</w:t>
      </w:r>
      <w:r w:rsidR="00CA524D">
        <w:t xml:space="preserve"> </w:t>
      </w:r>
      <w:r w:rsidRPr="00A92494">
        <w:t>of</w:t>
      </w:r>
      <w:r w:rsidR="00CA524D">
        <w:t xml:space="preserve"> </w:t>
      </w:r>
      <w:r w:rsidRPr="00A92494">
        <w:t>the</w:t>
      </w:r>
      <w:r w:rsidR="00CA524D">
        <w:t xml:space="preserve"> </w:t>
      </w:r>
      <w:r w:rsidRPr="00A92494">
        <w:t>study</w:t>
      </w:r>
      <w:r w:rsidR="00CA524D">
        <w:t xml:space="preserve"> </w:t>
      </w:r>
      <w:r w:rsidRPr="00A92494">
        <w:t>indicated</w:t>
      </w:r>
      <w:r w:rsidR="00CA524D">
        <w:t xml:space="preserve"> </w:t>
      </w:r>
      <w:r w:rsidRPr="00A92494">
        <w:t>positive</w:t>
      </w:r>
      <w:r w:rsidR="00CA524D">
        <w:t xml:space="preserve"> </w:t>
      </w:r>
      <w:r w:rsidRPr="00A92494">
        <w:t>attitudes</w:t>
      </w:r>
      <w:r w:rsidR="00CA524D">
        <w:t xml:space="preserve"> </w:t>
      </w:r>
      <w:r w:rsidRPr="00A92494">
        <w:t>and</w:t>
      </w:r>
      <w:r w:rsidR="00CA524D">
        <w:t xml:space="preserve"> </w:t>
      </w:r>
      <w:r w:rsidRPr="00A92494">
        <w:t>high</w:t>
      </w:r>
      <w:r w:rsidR="00CA524D">
        <w:t xml:space="preserve"> </w:t>
      </w:r>
      <w:r w:rsidRPr="00A92494">
        <w:t>levels</w:t>
      </w:r>
      <w:r w:rsidR="00CA524D">
        <w:t xml:space="preserve"> </w:t>
      </w:r>
      <w:r w:rsidRPr="00A92494">
        <w:t>of</w:t>
      </w:r>
      <w:r w:rsidR="00CA524D">
        <w:t xml:space="preserve"> </w:t>
      </w:r>
      <w:r w:rsidRPr="00A92494">
        <w:t>ICT</w:t>
      </w:r>
      <w:r w:rsidR="00CA524D">
        <w:t xml:space="preserve"> </w:t>
      </w:r>
      <w:r w:rsidRPr="00A92494">
        <w:t>use</w:t>
      </w:r>
      <w:r w:rsidR="00CA524D">
        <w:t xml:space="preserve"> </w:t>
      </w:r>
      <w:r w:rsidRPr="00A92494">
        <w:t>in</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The</w:t>
      </w:r>
      <w:r w:rsidR="00CA524D">
        <w:t xml:space="preserve"> </w:t>
      </w:r>
      <w:r w:rsidRPr="00A92494">
        <w:t>results</w:t>
      </w:r>
      <w:r w:rsidR="00CA524D">
        <w:t xml:space="preserve"> </w:t>
      </w:r>
      <w:r w:rsidRPr="00A92494">
        <w:t>also</w:t>
      </w:r>
      <w:r w:rsidR="00CA524D">
        <w:t xml:space="preserve"> </w:t>
      </w:r>
      <w:r w:rsidRPr="00A92494">
        <w:t>revealed</w:t>
      </w:r>
      <w:r w:rsidR="00CA524D">
        <w:t xml:space="preserve"> </w:t>
      </w:r>
      <w:r w:rsidRPr="00A92494">
        <w:t>a</w:t>
      </w:r>
      <w:r w:rsidR="00CA524D">
        <w:t xml:space="preserve"> </w:t>
      </w:r>
      <w:r w:rsidRPr="00A92494">
        <w:t>medium</w:t>
      </w:r>
      <w:r w:rsidR="00CA524D">
        <w:t xml:space="preserve"> </w:t>
      </w:r>
      <w:r w:rsidRPr="00A92494">
        <w:t>effect</w:t>
      </w:r>
      <w:r w:rsidR="00CA524D">
        <w:t xml:space="preserve"> </w:t>
      </w:r>
      <w:r w:rsidRPr="00A92494">
        <w:t>of</w:t>
      </w:r>
      <w:r w:rsidR="00CA524D">
        <w:t xml:space="preserve"> </w:t>
      </w:r>
      <w:r w:rsidRPr="00A92494">
        <w:t>factors</w:t>
      </w:r>
      <w:r w:rsidR="00CA524D">
        <w:t xml:space="preserve"> </w:t>
      </w:r>
      <w:r w:rsidRPr="00A92494">
        <w:t>affect</w:t>
      </w:r>
      <w:r w:rsidR="00CA524D">
        <w:t xml:space="preserve"> </w:t>
      </w:r>
      <w:r w:rsidRPr="00A92494">
        <w:t>ICT</w:t>
      </w:r>
      <w:r w:rsidR="00CA524D">
        <w:t xml:space="preserve"> </w:t>
      </w:r>
      <w:r w:rsidRPr="00A92494">
        <w:t>use</w:t>
      </w:r>
      <w:r w:rsidR="00CA524D">
        <w:t xml:space="preserve"> </w:t>
      </w:r>
      <w:r w:rsidRPr="00A92494">
        <w:t>in</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Lecturers</w:t>
      </w:r>
      <w:r w:rsidR="00CA524D">
        <w:t xml:space="preserve"> </w:t>
      </w:r>
      <w:r w:rsidRPr="00A92494">
        <w:t>and</w:t>
      </w:r>
      <w:r w:rsidR="00CA524D">
        <w:t xml:space="preserve"> </w:t>
      </w:r>
      <w:r w:rsidRPr="00A92494">
        <w:t>students</w:t>
      </w:r>
      <w:r w:rsidR="00CA524D">
        <w:t xml:space="preserve"> </w:t>
      </w:r>
      <w:r w:rsidRPr="00A92494">
        <w:t>believe</w:t>
      </w:r>
      <w:r w:rsidR="00CA524D">
        <w:t xml:space="preserve"> </w:t>
      </w:r>
      <w:r w:rsidRPr="00A92494">
        <w:t>that</w:t>
      </w:r>
      <w:r w:rsidR="00CA524D">
        <w:t xml:space="preserve"> </w:t>
      </w:r>
      <w:r w:rsidRPr="00A92494">
        <w:t>ICT</w:t>
      </w:r>
      <w:r w:rsidR="00CA524D">
        <w:t xml:space="preserve"> </w:t>
      </w:r>
      <w:r w:rsidRPr="00A92494">
        <w:t>use</w:t>
      </w:r>
      <w:r w:rsidR="00CA524D">
        <w:t xml:space="preserve"> </w:t>
      </w:r>
      <w:r w:rsidRPr="00A92494">
        <w:t>saves</w:t>
      </w:r>
      <w:r w:rsidR="00CA524D">
        <w:t xml:space="preserve"> </w:t>
      </w:r>
      <w:r w:rsidRPr="00A92494">
        <w:t>time</w:t>
      </w:r>
      <w:r w:rsidR="00CA524D">
        <w:t xml:space="preserve"> </w:t>
      </w:r>
      <w:r w:rsidRPr="00A92494">
        <w:t>and</w:t>
      </w:r>
      <w:r w:rsidR="00CA524D">
        <w:t xml:space="preserve"> </w:t>
      </w:r>
      <w:r w:rsidRPr="00A92494">
        <w:t>efforts</w:t>
      </w:r>
      <w:r w:rsidR="00CA524D">
        <w:t xml:space="preserve"> </w:t>
      </w:r>
      <w:r w:rsidRPr="00A92494">
        <w:t>and</w:t>
      </w:r>
      <w:r w:rsidR="00CA524D">
        <w:t xml:space="preserve"> </w:t>
      </w:r>
      <w:r w:rsidRPr="00A92494">
        <w:t>helps</w:t>
      </w:r>
      <w:r w:rsidR="00CA524D">
        <w:t xml:space="preserve"> </w:t>
      </w:r>
      <w:r w:rsidRPr="00A92494">
        <w:t>them</w:t>
      </w:r>
      <w:r w:rsidR="00CA524D">
        <w:t xml:space="preserve"> </w:t>
      </w:r>
      <w:r w:rsidRPr="00A92494">
        <w:t>gaining</w:t>
      </w:r>
      <w:r w:rsidR="00CA524D">
        <w:t xml:space="preserve"> </w:t>
      </w:r>
      <w:r w:rsidRPr="00A92494">
        <w:t>new</w:t>
      </w:r>
      <w:r w:rsidR="00CA524D">
        <w:t xml:space="preserve"> </w:t>
      </w:r>
      <w:r w:rsidRPr="00A92494">
        <w:t>knowledge</w:t>
      </w:r>
      <w:r w:rsidR="00CA524D">
        <w:t xml:space="preserve"> </w:t>
      </w:r>
      <w:r w:rsidRPr="00A92494">
        <w:t>and</w:t>
      </w:r>
      <w:r w:rsidR="00CA524D">
        <w:t xml:space="preserve"> </w:t>
      </w:r>
      <w:r w:rsidRPr="00A92494">
        <w:t>skills,</w:t>
      </w:r>
      <w:r w:rsidR="00CA524D">
        <w:t xml:space="preserve"> </w:t>
      </w:r>
      <w:r w:rsidRPr="00A92494">
        <w:t>while</w:t>
      </w:r>
      <w:r w:rsidR="00CA524D">
        <w:t xml:space="preserve"> </w:t>
      </w:r>
      <w:r w:rsidRPr="00A92494">
        <w:t>they</w:t>
      </w:r>
      <w:r w:rsidR="00CA524D">
        <w:t xml:space="preserve"> </w:t>
      </w:r>
      <w:r w:rsidRPr="00A92494">
        <w:t>believe</w:t>
      </w:r>
      <w:r w:rsidR="00CA524D">
        <w:t xml:space="preserve"> </w:t>
      </w:r>
      <w:r w:rsidRPr="00A92494">
        <w:t>that</w:t>
      </w:r>
      <w:r w:rsidR="00CA524D">
        <w:t xml:space="preserve"> </w:t>
      </w:r>
      <w:r w:rsidRPr="00A92494">
        <w:t>the</w:t>
      </w:r>
      <w:r w:rsidR="00CA524D">
        <w:t xml:space="preserve"> </w:t>
      </w:r>
      <w:r w:rsidRPr="00A92494">
        <w:t>lack</w:t>
      </w:r>
      <w:r w:rsidR="00CA524D">
        <w:t xml:space="preserve"> </w:t>
      </w:r>
      <w:r w:rsidRPr="00A92494">
        <w:t>of</w:t>
      </w:r>
      <w:r w:rsidR="00CA524D">
        <w:t xml:space="preserve"> </w:t>
      </w:r>
      <w:r w:rsidRPr="00A92494">
        <w:t>technological</w:t>
      </w:r>
      <w:r w:rsidR="00CA524D">
        <w:t xml:space="preserve"> </w:t>
      </w:r>
      <w:r w:rsidRPr="00A92494">
        <w:t>infrastructure,</w:t>
      </w:r>
      <w:r w:rsidR="00CA524D">
        <w:t xml:space="preserve"> </w:t>
      </w:r>
      <w:r w:rsidRPr="00A92494">
        <w:t>lack</w:t>
      </w:r>
      <w:r w:rsidR="00CA524D">
        <w:t xml:space="preserve"> </w:t>
      </w:r>
      <w:r w:rsidRPr="00A92494">
        <w:t>of</w:t>
      </w:r>
      <w:r w:rsidR="00CA524D">
        <w:t xml:space="preserve"> </w:t>
      </w:r>
      <w:r w:rsidRPr="00A92494">
        <w:t>support,</w:t>
      </w:r>
      <w:r w:rsidR="00CA524D">
        <w:t xml:space="preserve"> </w:t>
      </w:r>
      <w:r w:rsidRPr="00A92494">
        <w:t>lack</w:t>
      </w:r>
      <w:r w:rsidR="00CA524D">
        <w:t xml:space="preserve"> </w:t>
      </w:r>
      <w:r w:rsidRPr="00A92494">
        <w:t>of</w:t>
      </w:r>
      <w:r w:rsidR="00CA524D">
        <w:t xml:space="preserve"> </w:t>
      </w:r>
      <w:r w:rsidRPr="00A92494">
        <w:t>training</w:t>
      </w:r>
      <w:r w:rsidR="00CA524D">
        <w:t xml:space="preserve"> </w:t>
      </w:r>
      <w:r w:rsidRPr="00A92494">
        <w:t>and</w:t>
      </w:r>
      <w:r w:rsidR="00CA524D">
        <w:t xml:space="preserve"> </w:t>
      </w:r>
      <w:r w:rsidRPr="00A92494">
        <w:t>lack</w:t>
      </w:r>
      <w:r w:rsidR="00CA524D">
        <w:t xml:space="preserve"> </w:t>
      </w:r>
      <w:r w:rsidRPr="00A92494">
        <w:t>of</w:t>
      </w:r>
      <w:r w:rsidR="00CA524D">
        <w:t xml:space="preserve"> </w:t>
      </w:r>
      <w:r w:rsidRPr="00A92494">
        <w:t>financial</w:t>
      </w:r>
      <w:r w:rsidR="00CA524D">
        <w:t xml:space="preserve"> </w:t>
      </w:r>
      <w:r w:rsidRPr="00A92494">
        <w:t>resources</w:t>
      </w:r>
      <w:r w:rsidR="00CA524D">
        <w:t xml:space="preserve"> </w:t>
      </w:r>
      <w:r w:rsidRPr="00A92494">
        <w:t>are</w:t>
      </w:r>
      <w:r w:rsidR="00CA524D">
        <w:t xml:space="preserve"> </w:t>
      </w:r>
      <w:r w:rsidRPr="00A92494">
        <w:t>the</w:t>
      </w:r>
      <w:r w:rsidR="00CA524D">
        <w:t xml:space="preserve"> </w:t>
      </w:r>
      <w:r w:rsidRPr="00A92494">
        <w:t>most</w:t>
      </w:r>
      <w:r w:rsidR="00CA524D">
        <w:t xml:space="preserve"> </w:t>
      </w:r>
      <w:r w:rsidRPr="00A92494">
        <w:t>important</w:t>
      </w:r>
      <w:r w:rsidR="00CA524D">
        <w:t xml:space="preserve"> </w:t>
      </w:r>
      <w:r w:rsidRPr="00A92494">
        <w:t>factors</w:t>
      </w:r>
      <w:r w:rsidR="00CA524D">
        <w:t xml:space="preserve"> </w:t>
      </w:r>
      <w:r w:rsidRPr="00A92494">
        <w:t>that</w:t>
      </w:r>
      <w:r w:rsidR="00CA524D">
        <w:t xml:space="preserve"> </w:t>
      </w:r>
      <w:r w:rsidRPr="00A92494">
        <w:t>have</w:t>
      </w:r>
      <w:r w:rsidR="00CA524D">
        <w:t xml:space="preserve"> </w:t>
      </w:r>
      <w:r w:rsidRPr="00A92494">
        <w:t>huge</w:t>
      </w:r>
      <w:r w:rsidR="00CA524D">
        <w:t xml:space="preserve"> </w:t>
      </w:r>
      <w:r w:rsidRPr="00A92494">
        <w:t>impact</w:t>
      </w:r>
      <w:r w:rsidR="00CA524D">
        <w:t xml:space="preserve"> </w:t>
      </w:r>
      <w:r w:rsidRPr="00A92494">
        <w:t>on</w:t>
      </w:r>
      <w:r w:rsidR="00CA524D">
        <w:t xml:space="preserve"> </w:t>
      </w:r>
      <w:r w:rsidRPr="00A92494">
        <w:t>ICT</w:t>
      </w:r>
      <w:r w:rsidR="00CA524D">
        <w:t xml:space="preserve"> </w:t>
      </w:r>
      <w:r w:rsidRPr="00A92494">
        <w:t>in</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It</w:t>
      </w:r>
      <w:r w:rsidR="00CA524D">
        <w:t xml:space="preserve"> </w:t>
      </w:r>
      <w:r w:rsidRPr="00A92494">
        <w:t>was</w:t>
      </w:r>
      <w:r w:rsidR="00CA524D">
        <w:t xml:space="preserve"> </w:t>
      </w:r>
      <w:r w:rsidRPr="00A92494">
        <w:t>concluded</w:t>
      </w:r>
      <w:r w:rsidR="00CA524D">
        <w:t xml:space="preserve"> </w:t>
      </w:r>
      <w:r w:rsidRPr="00A92494">
        <w:t>that</w:t>
      </w:r>
      <w:r w:rsidR="00CA524D">
        <w:t xml:space="preserve"> </w:t>
      </w:r>
      <w:r w:rsidRPr="00A92494">
        <w:t>it</w:t>
      </w:r>
      <w:r w:rsidR="00CA524D">
        <w:t xml:space="preserve"> </w:t>
      </w:r>
      <w:r w:rsidRPr="00A92494">
        <w:t>is</w:t>
      </w:r>
      <w:r w:rsidR="00CA524D">
        <w:t xml:space="preserve"> </w:t>
      </w:r>
      <w:r w:rsidRPr="00A92494">
        <w:t>important</w:t>
      </w:r>
      <w:r w:rsidR="00CA524D">
        <w:t xml:space="preserve"> </w:t>
      </w:r>
      <w:r w:rsidRPr="00A92494">
        <w:t>to</w:t>
      </w:r>
      <w:r w:rsidR="00CA524D">
        <w:t xml:space="preserve"> </w:t>
      </w:r>
      <w:r w:rsidRPr="00A92494">
        <w:t>overcome</w:t>
      </w:r>
      <w:r w:rsidR="00CA524D">
        <w:t xml:space="preserve"> </w:t>
      </w:r>
      <w:r w:rsidRPr="00A92494">
        <w:t>the</w:t>
      </w:r>
      <w:r w:rsidR="00CA524D">
        <w:t xml:space="preserve"> </w:t>
      </w:r>
      <w:r w:rsidRPr="00A92494">
        <w:t>factors</w:t>
      </w:r>
      <w:r w:rsidR="00CA524D">
        <w:t xml:space="preserve"> </w:t>
      </w:r>
      <w:r w:rsidRPr="00A92494">
        <w:t>inhibiting</w:t>
      </w:r>
      <w:r w:rsidR="00CA524D">
        <w:t xml:space="preserve"> </w:t>
      </w:r>
      <w:r w:rsidRPr="00A92494">
        <w:t>adopting</w:t>
      </w:r>
      <w:r w:rsidR="00CA524D">
        <w:t xml:space="preserve"> </w:t>
      </w:r>
      <w:r w:rsidRPr="00A92494">
        <w:t>ICT</w:t>
      </w:r>
      <w:r w:rsidR="00CA524D">
        <w:t xml:space="preserve"> </w:t>
      </w:r>
      <w:r w:rsidRPr="00A92494">
        <w:t>integration</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in</w:t>
      </w:r>
      <w:r w:rsidR="00CA524D">
        <w:t xml:space="preserve"> </w:t>
      </w:r>
      <w:r w:rsidRPr="00A92494">
        <w:t>Jordan.</w:t>
      </w:r>
    </w:p>
    <w:p w:rsidR="005D5DCF" w:rsidRPr="00A92494" w:rsidRDefault="005D5DCF" w:rsidP="00DE7473">
      <w:pPr>
        <w:pStyle w:val="BodyText"/>
      </w:pPr>
      <w:r w:rsidRPr="00A92494">
        <w:t>Jordan</w:t>
      </w:r>
      <w:r w:rsidR="00CA524D">
        <w:t xml:space="preserve"> </w:t>
      </w:r>
      <w:r w:rsidRPr="00A92494">
        <w:t>is</w:t>
      </w:r>
      <w:r w:rsidR="00CA524D">
        <w:t xml:space="preserve"> </w:t>
      </w:r>
      <w:r w:rsidRPr="00A92494">
        <w:t>one</w:t>
      </w:r>
      <w:r w:rsidR="00CA524D">
        <w:t xml:space="preserve"> </w:t>
      </w:r>
      <w:r w:rsidRPr="00A92494">
        <w:t>of</w:t>
      </w:r>
      <w:r w:rsidR="00CA524D">
        <w:t xml:space="preserve"> </w:t>
      </w:r>
      <w:r w:rsidRPr="00A92494">
        <w:t>those</w:t>
      </w:r>
      <w:r w:rsidR="00CA524D">
        <w:t xml:space="preserve"> </w:t>
      </w:r>
      <w:r w:rsidRPr="00A92494">
        <w:t>countries</w:t>
      </w:r>
      <w:r w:rsidR="00CA524D">
        <w:t xml:space="preserve"> </w:t>
      </w:r>
      <w:r w:rsidRPr="00A92494">
        <w:t>which</w:t>
      </w:r>
      <w:r w:rsidR="00CA524D">
        <w:t xml:space="preserve"> </w:t>
      </w:r>
      <w:r w:rsidRPr="00A92494">
        <w:t>have</w:t>
      </w:r>
      <w:r w:rsidR="00CA524D">
        <w:t xml:space="preserve"> </w:t>
      </w:r>
      <w:r w:rsidRPr="00A92494">
        <w:t>adopted</w:t>
      </w:r>
      <w:r w:rsidR="00CA524D">
        <w:t xml:space="preserve"> </w:t>
      </w:r>
      <w:r w:rsidRPr="00A92494">
        <w:t>the</w:t>
      </w:r>
      <w:r w:rsidR="00CA524D">
        <w:t xml:space="preserve"> </w:t>
      </w:r>
      <w:r w:rsidRPr="00A92494">
        <w:t>ICT</w:t>
      </w:r>
      <w:r w:rsidR="00CA524D">
        <w:t xml:space="preserve"> </w:t>
      </w:r>
      <w:r w:rsidRPr="00A92494">
        <w:t>tools</w:t>
      </w:r>
      <w:r w:rsidR="00CA524D">
        <w:t xml:space="preserve"> </w:t>
      </w:r>
      <w:r w:rsidRPr="00A92494">
        <w:t>and</w:t>
      </w:r>
      <w:r w:rsidR="00CA524D">
        <w:t xml:space="preserve"> </w:t>
      </w:r>
      <w:r w:rsidRPr="00A92494">
        <w:t>the</w:t>
      </w:r>
      <w:r w:rsidR="00CA524D">
        <w:t xml:space="preserve"> </w:t>
      </w:r>
      <w:r w:rsidRPr="00A92494">
        <w:t>Jordanian</w:t>
      </w:r>
      <w:r w:rsidR="00CA524D">
        <w:t xml:space="preserve"> </w:t>
      </w:r>
      <w:r w:rsidRPr="00A92494">
        <w:t>universities</w:t>
      </w:r>
      <w:r w:rsidR="00CA524D">
        <w:t xml:space="preserve"> </w:t>
      </w:r>
      <w:r w:rsidRPr="00A92494">
        <w:t>have</w:t>
      </w:r>
      <w:r w:rsidR="00CA524D">
        <w:t xml:space="preserve"> </w:t>
      </w:r>
      <w:r w:rsidRPr="00A92494">
        <w:t>started</w:t>
      </w:r>
      <w:r w:rsidR="00CA524D">
        <w:t xml:space="preserve"> </w:t>
      </w:r>
      <w:r w:rsidRPr="00A92494">
        <w:t>to</w:t>
      </w:r>
      <w:r w:rsidR="00CA524D">
        <w:t xml:space="preserve"> </w:t>
      </w:r>
      <w:r w:rsidRPr="00A92494">
        <w:t>implement</w:t>
      </w:r>
      <w:r w:rsidR="00CA524D">
        <w:t xml:space="preserve"> </w:t>
      </w:r>
      <w:r w:rsidRPr="00A92494">
        <w:t>ICT</w:t>
      </w:r>
      <w:r w:rsidR="00CA524D">
        <w:t xml:space="preserve"> </w:t>
      </w:r>
      <w:r w:rsidRPr="00A92494">
        <w:t>aiming</w:t>
      </w:r>
      <w:r w:rsidR="00CA524D">
        <w:t xml:space="preserve"> </w:t>
      </w:r>
      <w:r w:rsidRPr="00A92494">
        <w:t>to</w:t>
      </w:r>
      <w:r w:rsidR="00CA524D">
        <w:t xml:space="preserve"> </w:t>
      </w:r>
      <w:r w:rsidRPr="00A92494">
        <w:t>improve</w:t>
      </w:r>
      <w:r w:rsidR="00CA524D">
        <w:t xml:space="preserve"> </w:t>
      </w:r>
      <w:r w:rsidRPr="00A92494">
        <w:t>the</w:t>
      </w:r>
      <w:r w:rsidR="00CA524D">
        <w:t xml:space="preserve"> </w:t>
      </w:r>
      <w:r w:rsidRPr="00A92494">
        <w:t>effectiveness</w:t>
      </w:r>
      <w:r w:rsidR="00CA524D">
        <w:t xml:space="preserve"> </w:t>
      </w:r>
      <w:r w:rsidRPr="00A92494">
        <w:t>and</w:t>
      </w:r>
      <w:r w:rsidR="00CA524D">
        <w:t xml:space="preserve"> </w:t>
      </w:r>
      <w:r w:rsidRPr="00A92494">
        <w:t>efficiency</w:t>
      </w:r>
      <w:r w:rsidR="00CA524D">
        <w:t xml:space="preserve"> </w:t>
      </w:r>
      <w:r w:rsidRPr="00A92494">
        <w:t>of</w:t>
      </w:r>
      <w:r w:rsidR="00CA524D">
        <w:t xml:space="preserve"> </w:t>
      </w:r>
      <w:r w:rsidRPr="00A92494">
        <w:t>the</w:t>
      </w:r>
      <w:r w:rsidR="00CA524D">
        <w:t xml:space="preserve"> </w:t>
      </w:r>
      <w:r w:rsidRPr="00A92494">
        <w:t>educational</w:t>
      </w:r>
      <w:r w:rsidR="00CA524D">
        <w:t xml:space="preserve"> </w:t>
      </w:r>
      <w:r w:rsidRPr="00A92494">
        <w:t>process</w:t>
      </w:r>
      <w:r w:rsidR="00CA524D">
        <w:t xml:space="preserve"> </w:t>
      </w:r>
      <w:r w:rsidRPr="00A92494">
        <w:t>for</w:t>
      </w:r>
      <w:r w:rsidR="00CA524D">
        <w:t xml:space="preserve"> </w:t>
      </w:r>
      <w:r w:rsidRPr="00A92494">
        <w:t>both</w:t>
      </w:r>
      <w:r w:rsidR="00CA524D">
        <w:t xml:space="preserve"> </w:t>
      </w:r>
      <w:r w:rsidRPr="00A92494">
        <w:t>instructors</w:t>
      </w:r>
      <w:r w:rsidR="00CA524D">
        <w:t xml:space="preserve"> </w:t>
      </w:r>
      <w:r w:rsidRPr="00A92494">
        <w:t>and</w:t>
      </w:r>
      <w:r w:rsidR="00CA524D">
        <w:t xml:space="preserve"> </w:t>
      </w:r>
      <w:r w:rsidRPr="00A92494">
        <w:t>students.</w:t>
      </w:r>
      <w:r w:rsidR="00CA524D">
        <w:t xml:space="preserve"> </w:t>
      </w:r>
      <w:r w:rsidRPr="00A92494">
        <w:t>T</w:t>
      </w:r>
      <w:r>
        <w:t>hus,</w:t>
      </w:r>
      <w:r w:rsidR="00CA524D">
        <w:t xml:space="preserve"> </w:t>
      </w:r>
      <w:r>
        <w:t>Almarabeh</w:t>
      </w:r>
      <w:r w:rsidR="00CA524D">
        <w:t xml:space="preserve"> </w:t>
      </w:r>
      <w:r>
        <w:t>and</w:t>
      </w:r>
      <w:r w:rsidR="00CA524D">
        <w:t xml:space="preserve"> </w:t>
      </w:r>
      <w:r>
        <w:t>Mohammad</w:t>
      </w:r>
      <w:r w:rsidR="00CA524D">
        <w:t xml:space="preserve"> </w:t>
      </w:r>
      <w:r>
        <w:t>(2013)</w:t>
      </w:r>
      <w:r w:rsidR="00CA524D">
        <w:t xml:space="preserve"> </w:t>
      </w:r>
      <w:r w:rsidRPr="00A92494">
        <w:t>reviewed</w:t>
      </w:r>
      <w:r w:rsidR="00CA524D">
        <w:t xml:space="preserve"> </w:t>
      </w:r>
      <w:r w:rsidRPr="00A92494">
        <w:t>in</w:t>
      </w:r>
      <w:r w:rsidR="00CA524D">
        <w:t xml:space="preserve"> </w:t>
      </w:r>
      <w:r w:rsidRPr="00A92494">
        <w:t>a</w:t>
      </w:r>
      <w:r w:rsidR="00CA524D">
        <w:t xml:space="preserve"> </w:t>
      </w:r>
      <w:r w:rsidRPr="00A92494">
        <w:t>constructive</w:t>
      </w:r>
      <w:r w:rsidR="00CA524D">
        <w:t xml:space="preserve"> </w:t>
      </w:r>
      <w:r w:rsidRPr="00A92494">
        <w:t>way</w:t>
      </w:r>
      <w:r w:rsidR="00CA524D">
        <w:t xml:space="preserve"> </w:t>
      </w:r>
      <w:r w:rsidRPr="00A92494">
        <w:t>the</w:t>
      </w:r>
      <w:r w:rsidR="00CA524D">
        <w:t xml:space="preserve"> </w:t>
      </w:r>
      <w:r w:rsidRPr="00A92494">
        <w:t>current</w:t>
      </w:r>
      <w:r w:rsidR="00CA524D">
        <w:t xml:space="preserve"> </w:t>
      </w:r>
      <w:r w:rsidRPr="00A92494">
        <w:t>status</w:t>
      </w:r>
      <w:r w:rsidR="00CA524D">
        <w:t xml:space="preserve"> </w:t>
      </w:r>
      <w:r w:rsidRPr="00A92494">
        <w:t>of</w:t>
      </w:r>
      <w:r w:rsidR="00CA524D">
        <w:t xml:space="preserve"> </w:t>
      </w:r>
      <w:r w:rsidRPr="00A92494">
        <w:t>ICT</w:t>
      </w:r>
      <w:r w:rsidR="00CA524D">
        <w:t xml:space="preserve"> </w:t>
      </w:r>
      <w:r w:rsidRPr="00A92494">
        <w:t>in</w:t>
      </w:r>
      <w:r w:rsidR="00CA524D">
        <w:t xml:space="preserve"> </w:t>
      </w:r>
      <w:r w:rsidRPr="00A92494">
        <w:t>Jordan</w:t>
      </w:r>
      <w:r w:rsidR="00CA524D">
        <w:t xml:space="preserve"> </w:t>
      </w:r>
      <w:r w:rsidRPr="00A92494">
        <w:t>higher</w:t>
      </w:r>
      <w:r w:rsidR="00CA524D">
        <w:t xml:space="preserve"> </w:t>
      </w:r>
      <w:r w:rsidRPr="00A92494">
        <w:t>education,</w:t>
      </w:r>
      <w:r w:rsidR="00CA524D">
        <w:t xml:space="preserve"> </w:t>
      </w:r>
      <w:r w:rsidRPr="00A92494">
        <w:t>and</w:t>
      </w:r>
      <w:r w:rsidR="00CA524D">
        <w:t xml:space="preserve"> </w:t>
      </w:r>
      <w:r w:rsidRPr="00A92494">
        <w:t>shed</w:t>
      </w:r>
      <w:r w:rsidR="00CA524D">
        <w:t xml:space="preserve"> </w:t>
      </w:r>
      <w:r w:rsidRPr="00A92494">
        <w:t>light</w:t>
      </w:r>
      <w:r w:rsidR="00CA524D">
        <w:t xml:space="preserve"> </w:t>
      </w:r>
      <w:r w:rsidRPr="00A92494">
        <w:t>on</w:t>
      </w:r>
      <w:r w:rsidR="00CA524D">
        <w:t xml:space="preserve"> </w:t>
      </w:r>
      <w:r w:rsidRPr="00A92494">
        <w:t>the</w:t>
      </w:r>
      <w:r w:rsidR="00CA524D">
        <w:t xml:space="preserve"> </w:t>
      </w:r>
      <w:r w:rsidRPr="00A92494">
        <w:t>strengths,</w:t>
      </w:r>
      <w:r w:rsidR="00CA524D">
        <w:t xml:space="preserve"> </w:t>
      </w:r>
      <w:r w:rsidRPr="00A92494">
        <w:t>weakness,</w:t>
      </w:r>
      <w:r w:rsidR="00CA524D">
        <w:t xml:space="preserve"> </w:t>
      </w:r>
      <w:r w:rsidRPr="00A92494">
        <w:t>opportunities,</w:t>
      </w:r>
      <w:r w:rsidR="00CA524D">
        <w:t xml:space="preserve"> </w:t>
      </w:r>
      <w:r w:rsidRPr="00A92494">
        <w:t>and</w:t>
      </w:r>
      <w:r w:rsidR="00CA524D">
        <w:t xml:space="preserve"> </w:t>
      </w:r>
      <w:r w:rsidRPr="00A92494">
        <w:t>threats</w:t>
      </w:r>
      <w:r w:rsidR="00CA524D">
        <w:t xml:space="preserve"> </w:t>
      </w:r>
      <w:r w:rsidRPr="00A92494">
        <w:t>of</w:t>
      </w:r>
      <w:r w:rsidR="00CA524D">
        <w:t xml:space="preserve"> </w:t>
      </w:r>
      <w:r w:rsidRPr="00A92494">
        <w:t>employing</w:t>
      </w:r>
      <w:r w:rsidR="00CA524D">
        <w:t xml:space="preserve"> </w:t>
      </w:r>
      <w:r w:rsidRPr="00A92494">
        <w:t>ICT</w:t>
      </w:r>
      <w:r w:rsidR="00CA524D">
        <w:t xml:space="preserve"> </w:t>
      </w:r>
      <w:r w:rsidRPr="00A92494">
        <w:t>in</w:t>
      </w:r>
      <w:r w:rsidR="00CA524D">
        <w:t xml:space="preserve"> </w:t>
      </w:r>
      <w:r w:rsidRPr="00A92494">
        <w:t>the</w:t>
      </w:r>
      <w:r w:rsidR="00CA524D">
        <w:t xml:space="preserve"> </w:t>
      </w:r>
      <w:r w:rsidRPr="00A92494">
        <w:t>Jordanian</w:t>
      </w:r>
      <w:r w:rsidR="00CA524D">
        <w:t xml:space="preserve"> </w:t>
      </w:r>
      <w:r w:rsidRPr="00A92494">
        <w:t>higher</w:t>
      </w:r>
      <w:r w:rsidR="00CA524D">
        <w:t xml:space="preserve"> </w:t>
      </w:r>
      <w:r w:rsidRPr="00A92494">
        <w:t>educational</w:t>
      </w:r>
      <w:r w:rsidR="00CA524D">
        <w:t xml:space="preserve"> </w:t>
      </w:r>
      <w:r w:rsidRPr="00A92494">
        <w:t>system.</w:t>
      </w:r>
      <w:r w:rsidR="00CA524D">
        <w:t xml:space="preserve"> </w:t>
      </w:r>
      <w:r w:rsidRPr="00A92494">
        <w:t>The</w:t>
      </w:r>
      <w:r w:rsidR="00CA524D">
        <w:t xml:space="preserve"> </w:t>
      </w:r>
      <w:r w:rsidRPr="00A92494">
        <w:t>results</w:t>
      </w:r>
      <w:r w:rsidR="00CA524D">
        <w:t xml:space="preserve"> </w:t>
      </w:r>
      <w:r w:rsidRPr="00A92494">
        <w:t>showed</w:t>
      </w:r>
      <w:r w:rsidR="00CA524D">
        <w:t xml:space="preserve"> </w:t>
      </w:r>
      <w:r w:rsidRPr="00A92494">
        <w:t>that</w:t>
      </w:r>
      <w:r w:rsidR="00CA524D">
        <w:t xml:space="preserve"> </w:t>
      </w:r>
      <w:r w:rsidRPr="00A92494">
        <w:t>Jordan</w:t>
      </w:r>
      <w:r w:rsidR="00CA524D">
        <w:t xml:space="preserve"> </w:t>
      </w:r>
      <w:r w:rsidRPr="00A92494">
        <w:t>has</w:t>
      </w:r>
      <w:r w:rsidR="00CA524D">
        <w:t xml:space="preserve"> </w:t>
      </w:r>
      <w:r w:rsidRPr="00A92494">
        <w:t>sufficient</w:t>
      </w:r>
      <w:r w:rsidR="00CA524D">
        <w:t xml:space="preserve"> </w:t>
      </w:r>
      <w:r w:rsidRPr="00A92494">
        <w:t>awareness</w:t>
      </w:r>
      <w:r w:rsidR="00CA524D">
        <w:t xml:space="preserve"> </w:t>
      </w:r>
      <w:r w:rsidRPr="00A92494">
        <w:t>of</w:t>
      </w:r>
      <w:r w:rsidR="00CA524D">
        <w:t xml:space="preserve"> </w:t>
      </w:r>
      <w:r w:rsidRPr="00A92494">
        <w:t>the</w:t>
      </w:r>
      <w:r w:rsidR="00CA524D">
        <w:t xml:space="preserve"> </w:t>
      </w:r>
      <w:r w:rsidRPr="00A92494">
        <w:t>importance</w:t>
      </w:r>
      <w:r w:rsidR="00CA524D">
        <w:t xml:space="preserve"> </w:t>
      </w:r>
      <w:r w:rsidRPr="00A92494">
        <w:t>ICT,</w:t>
      </w:r>
      <w:r w:rsidR="00CA524D">
        <w:t xml:space="preserve"> </w:t>
      </w:r>
      <w:r w:rsidRPr="00A92494">
        <w:t>what</w:t>
      </w:r>
      <w:r w:rsidR="00CA524D">
        <w:t xml:space="preserve"> </w:t>
      </w:r>
      <w:r w:rsidRPr="00A92494">
        <w:t>are</w:t>
      </w:r>
      <w:r w:rsidR="00CA524D">
        <w:t xml:space="preserve"> </w:t>
      </w:r>
      <w:r w:rsidRPr="00A92494">
        <w:t>the</w:t>
      </w:r>
      <w:r w:rsidR="00CA524D">
        <w:t xml:space="preserve"> </w:t>
      </w:r>
      <w:r w:rsidRPr="00A92494">
        <w:t>factors</w:t>
      </w:r>
      <w:r w:rsidR="00CA524D">
        <w:t xml:space="preserve"> </w:t>
      </w:r>
      <w:r w:rsidRPr="00A92494">
        <w:t>that</w:t>
      </w:r>
      <w:r w:rsidR="00CA524D">
        <w:t xml:space="preserve"> </w:t>
      </w:r>
      <w:r w:rsidRPr="00A92494">
        <w:t>help</w:t>
      </w:r>
      <w:r w:rsidR="00CA524D">
        <w:t xml:space="preserve"> </w:t>
      </w:r>
      <w:r w:rsidRPr="00A92494">
        <w:t>in</w:t>
      </w:r>
      <w:r w:rsidR="00CA524D">
        <w:t xml:space="preserve"> </w:t>
      </w:r>
      <w:r w:rsidRPr="00A92494">
        <w:t>the</w:t>
      </w:r>
      <w:r w:rsidR="00CA524D">
        <w:t xml:space="preserve"> </w:t>
      </w:r>
      <w:r w:rsidRPr="00A92494">
        <w:t>success</w:t>
      </w:r>
      <w:r w:rsidR="00CA524D">
        <w:t xml:space="preserve"> </w:t>
      </w:r>
      <w:r w:rsidRPr="00A92494">
        <w:t>of</w:t>
      </w:r>
      <w:r w:rsidR="00CA524D">
        <w:t xml:space="preserve"> </w:t>
      </w:r>
      <w:r w:rsidRPr="00A92494">
        <w:t>the</w:t>
      </w:r>
      <w:r w:rsidR="00CA524D">
        <w:t xml:space="preserve"> </w:t>
      </w:r>
      <w:r w:rsidRPr="00A92494">
        <w:t>ICT</w:t>
      </w:r>
      <w:r w:rsidR="00CA524D">
        <w:t xml:space="preserve"> </w:t>
      </w:r>
      <w:r w:rsidRPr="00A92494">
        <w:t>utilization</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what</w:t>
      </w:r>
      <w:r w:rsidR="00CA524D">
        <w:t xml:space="preserve"> </w:t>
      </w:r>
      <w:r w:rsidRPr="00A92494">
        <w:t>are</w:t>
      </w:r>
      <w:r w:rsidR="00CA524D">
        <w:t xml:space="preserve"> </w:t>
      </w:r>
      <w:r w:rsidRPr="00A92494">
        <w:t>the</w:t>
      </w:r>
      <w:r w:rsidR="00CA524D">
        <w:t xml:space="preserve"> </w:t>
      </w:r>
      <w:r w:rsidRPr="00A92494">
        <w:t>challenges</w:t>
      </w:r>
      <w:r w:rsidR="00CA524D">
        <w:t xml:space="preserve"> </w:t>
      </w:r>
      <w:r w:rsidRPr="00A92494">
        <w:t>that</w:t>
      </w:r>
      <w:r w:rsidR="00CA524D">
        <w:t xml:space="preserve"> </w:t>
      </w:r>
      <w:r w:rsidRPr="00A92494">
        <w:t>help</w:t>
      </w:r>
      <w:r w:rsidR="00CA524D">
        <w:t xml:space="preserve"> </w:t>
      </w:r>
      <w:r w:rsidRPr="00A92494">
        <w:t>in</w:t>
      </w:r>
      <w:r w:rsidR="00CA524D">
        <w:t xml:space="preserve"> </w:t>
      </w:r>
      <w:r w:rsidRPr="00A92494">
        <w:t>failing</w:t>
      </w:r>
      <w:r w:rsidR="00CA524D">
        <w:t xml:space="preserve"> </w:t>
      </w:r>
      <w:r w:rsidRPr="00A92494">
        <w:t>such</w:t>
      </w:r>
      <w:r w:rsidR="00CA524D">
        <w:t xml:space="preserve"> </w:t>
      </w:r>
      <w:r w:rsidRPr="00A92494">
        <w:t>use.</w:t>
      </w:r>
      <w:r w:rsidR="00CA524D">
        <w:t xml:space="preserve"> </w:t>
      </w:r>
      <w:r w:rsidRPr="00A92494">
        <w:t>All</w:t>
      </w:r>
      <w:r w:rsidR="00CA524D">
        <w:t xml:space="preserve"> </w:t>
      </w:r>
      <w:r w:rsidRPr="00A92494">
        <w:t>the</w:t>
      </w:r>
      <w:r w:rsidR="00CA524D">
        <w:t xml:space="preserve"> </w:t>
      </w:r>
      <w:r w:rsidRPr="00A92494">
        <w:t>parties</w:t>
      </w:r>
      <w:r w:rsidR="00CA524D">
        <w:t xml:space="preserve"> </w:t>
      </w:r>
      <w:r w:rsidRPr="00A92494">
        <w:t>of</w:t>
      </w:r>
      <w:r w:rsidR="00CA524D">
        <w:t xml:space="preserve"> </w:t>
      </w:r>
      <w:r w:rsidRPr="00A92494">
        <w:t>ICT</w:t>
      </w:r>
      <w:r w:rsidR="00CA524D">
        <w:t xml:space="preserve"> </w:t>
      </w:r>
      <w:r w:rsidRPr="00A92494">
        <w:t>are</w:t>
      </w:r>
      <w:r w:rsidR="00CA524D">
        <w:t xml:space="preserve"> </w:t>
      </w:r>
      <w:r w:rsidRPr="00A92494">
        <w:t>fully</w:t>
      </w:r>
      <w:r w:rsidR="00CA524D">
        <w:t xml:space="preserve"> </w:t>
      </w:r>
      <w:r w:rsidRPr="00A92494">
        <w:t>aware</w:t>
      </w:r>
      <w:r w:rsidR="00CA524D">
        <w:t xml:space="preserve"> </w:t>
      </w:r>
      <w:r w:rsidRPr="00A92494">
        <w:t>that</w:t>
      </w:r>
      <w:r w:rsidR="00CA524D">
        <w:t xml:space="preserve"> </w:t>
      </w:r>
      <w:r w:rsidRPr="00A92494">
        <w:t>the</w:t>
      </w:r>
      <w:r w:rsidR="00CA524D">
        <w:t xml:space="preserve"> </w:t>
      </w:r>
      <w:r w:rsidRPr="00A92494">
        <w:t>implementation</w:t>
      </w:r>
      <w:r w:rsidR="00CA524D">
        <w:t xml:space="preserve"> </w:t>
      </w:r>
      <w:r w:rsidRPr="00A92494">
        <w:t>process</w:t>
      </w:r>
      <w:r w:rsidR="00CA524D">
        <w:t xml:space="preserve"> </w:t>
      </w:r>
      <w:r w:rsidRPr="00A92494">
        <w:t>is</w:t>
      </w:r>
      <w:r w:rsidR="00CA524D">
        <w:t xml:space="preserve"> </w:t>
      </w:r>
      <w:r w:rsidRPr="00A92494">
        <w:t>gradual</w:t>
      </w:r>
      <w:r w:rsidR="00CA524D">
        <w:t xml:space="preserve"> </w:t>
      </w:r>
      <w:r w:rsidRPr="00A92494">
        <w:t>and</w:t>
      </w:r>
      <w:r w:rsidR="00CA524D">
        <w:t xml:space="preserve"> </w:t>
      </w:r>
      <w:r w:rsidRPr="00A92494">
        <w:t>needs</w:t>
      </w:r>
      <w:r w:rsidR="00CA524D">
        <w:t xml:space="preserve"> </w:t>
      </w:r>
      <w:r w:rsidRPr="00A92494">
        <w:t>patience,</w:t>
      </w:r>
      <w:r w:rsidR="00CA524D">
        <w:t xml:space="preserve"> </w:t>
      </w:r>
      <w:r w:rsidRPr="00A92494">
        <w:t>encouragement,</w:t>
      </w:r>
      <w:r w:rsidR="00CA524D">
        <w:t xml:space="preserve"> </w:t>
      </w:r>
      <w:r w:rsidRPr="00A92494">
        <w:t>and</w:t>
      </w:r>
      <w:r w:rsidR="00CA524D">
        <w:t xml:space="preserve"> </w:t>
      </w:r>
      <w:r w:rsidRPr="00A92494">
        <w:t>continuous</w:t>
      </w:r>
      <w:r w:rsidR="00CA524D">
        <w:t xml:space="preserve"> </w:t>
      </w:r>
      <w:r w:rsidRPr="00A92494">
        <w:t>technical</w:t>
      </w:r>
      <w:r w:rsidR="00CA524D">
        <w:t xml:space="preserve"> </w:t>
      </w:r>
      <w:r w:rsidRPr="00A92494">
        <w:t>support.</w:t>
      </w:r>
      <w:r w:rsidR="00CA524D">
        <w:t xml:space="preserve"> </w:t>
      </w:r>
      <w:r w:rsidRPr="00A92494">
        <w:t>As</w:t>
      </w:r>
      <w:r w:rsidR="00CA524D">
        <w:t xml:space="preserve"> </w:t>
      </w:r>
      <w:r w:rsidRPr="00A92494">
        <w:t>a</w:t>
      </w:r>
      <w:r w:rsidR="00CA524D">
        <w:t xml:space="preserve"> </w:t>
      </w:r>
      <w:r w:rsidRPr="00A92494">
        <w:t>consequence,</w:t>
      </w:r>
      <w:r w:rsidR="00CA524D">
        <w:t xml:space="preserve"> </w:t>
      </w:r>
      <w:r w:rsidRPr="00A92494">
        <w:t>Jordan</w:t>
      </w:r>
      <w:r w:rsidR="00CA524D">
        <w:t xml:space="preserve"> </w:t>
      </w:r>
      <w:r w:rsidRPr="00A92494">
        <w:t>ICT</w:t>
      </w:r>
      <w:r w:rsidR="00CA524D">
        <w:t xml:space="preserve"> </w:t>
      </w:r>
      <w:r w:rsidRPr="00A92494">
        <w:t>adoption</w:t>
      </w:r>
      <w:r w:rsidR="00CA524D">
        <w:t xml:space="preserve"> </w:t>
      </w:r>
      <w:r w:rsidRPr="00A92494">
        <w:t>becomes</w:t>
      </w:r>
      <w:r w:rsidR="00CA524D">
        <w:t xml:space="preserve"> </w:t>
      </w:r>
      <w:r w:rsidRPr="00A92494">
        <w:t>the</w:t>
      </w:r>
      <w:r w:rsidR="00CA524D">
        <w:t xml:space="preserve"> </w:t>
      </w:r>
      <w:r w:rsidRPr="00A92494">
        <w:t>most</w:t>
      </w:r>
      <w:r w:rsidR="00CA524D">
        <w:t xml:space="preserve"> </w:t>
      </w:r>
      <w:r w:rsidRPr="00A92494">
        <w:t>advanced</w:t>
      </w:r>
      <w:r w:rsidR="00CA524D">
        <w:t xml:space="preserve"> </w:t>
      </w:r>
      <w:r w:rsidRPr="00A92494">
        <w:t>and</w:t>
      </w:r>
      <w:r w:rsidR="00CA524D">
        <w:t xml:space="preserve"> </w:t>
      </w:r>
      <w:r w:rsidRPr="00A92494">
        <w:t>developed</w:t>
      </w:r>
      <w:r w:rsidR="00CA524D">
        <w:t xml:space="preserve"> </w:t>
      </w:r>
      <w:r w:rsidRPr="00A92494">
        <w:t>in</w:t>
      </w:r>
      <w:r w:rsidR="00CA524D">
        <w:t xml:space="preserve"> </w:t>
      </w:r>
      <w:r w:rsidRPr="00A92494">
        <w:t>the</w:t>
      </w:r>
      <w:r w:rsidR="00CA524D">
        <w:t xml:space="preserve"> </w:t>
      </w:r>
      <w:r w:rsidRPr="00A92494">
        <w:t>Arab</w:t>
      </w:r>
      <w:r w:rsidR="00CA524D">
        <w:t xml:space="preserve"> </w:t>
      </w:r>
      <w:r w:rsidRPr="00A92494">
        <w:t>world.</w:t>
      </w:r>
    </w:p>
    <w:p w:rsidR="005D5DCF" w:rsidRPr="00A92494" w:rsidRDefault="005D5DCF" w:rsidP="00DE7473">
      <w:pPr>
        <w:pStyle w:val="BodyText"/>
      </w:pPr>
      <w:r>
        <w:t>El-Bahsh</w:t>
      </w:r>
      <w:r w:rsidR="00CA524D">
        <w:t xml:space="preserve"> </w:t>
      </w:r>
      <w:r>
        <w:t>and</w:t>
      </w:r>
      <w:r w:rsidR="00CA524D">
        <w:t xml:space="preserve"> </w:t>
      </w:r>
      <w:r>
        <w:t>Daoud</w:t>
      </w:r>
      <w:r w:rsidR="00CA524D">
        <w:t xml:space="preserve"> </w:t>
      </w:r>
      <w:r>
        <w:t>(2016)</w:t>
      </w:r>
      <w:r w:rsidR="00CA524D">
        <w:t xml:space="preserve"> </w:t>
      </w:r>
      <w:r w:rsidRPr="00A92494">
        <w:t>examined</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a</w:t>
      </w:r>
      <w:r w:rsidR="00CA524D">
        <w:t xml:space="preserve"> </w:t>
      </w:r>
      <w:r w:rsidRPr="00A92494">
        <w:t>Moodle</w:t>
      </w:r>
      <w:r w:rsidR="00CA524D">
        <w:t xml:space="preserve"> </w:t>
      </w:r>
      <w:r w:rsidRPr="00A92494">
        <w:t>Learning</w:t>
      </w:r>
      <w:r w:rsidR="00CA524D">
        <w:t xml:space="preserve"> </w:t>
      </w:r>
      <w:r w:rsidRPr="00A92494">
        <w:t>Management</w:t>
      </w:r>
      <w:r w:rsidR="00CA524D">
        <w:t xml:space="preserve"> </w:t>
      </w:r>
      <w:r w:rsidRPr="00A92494">
        <w:t>System</w:t>
      </w:r>
      <w:r w:rsidR="00CA524D">
        <w:t xml:space="preserve"> </w:t>
      </w:r>
      <w:r w:rsidRPr="00A92494">
        <w:t>in</w:t>
      </w:r>
      <w:r w:rsidR="00CA524D">
        <w:t xml:space="preserve"> </w:t>
      </w:r>
      <w:r w:rsidRPr="00A92494">
        <w:t>the</w:t>
      </w:r>
      <w:r w:rsidR="00CA524D">
        <w:t xml:space="preserve"> </w:t>
      </w:r>
      <w:r w:rsidRPr="00A92494">
        <w:t>educational</w:t>
      </w:r>
      <w:r w:rsidR="00CA524D">
        <w:t xml:space="preserve"> </w:t>
      </w:r>
      <w:r w:rsidRPr="00A92494">
        <w:t>sector</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institutes</w:t>
      </w:r>
      <w:r w:rsidR="00CA524D">
        <w:t xml:space="preserve"> </w:t>
      </w:r>
      <w:r w:rsidRPr="00A92494">
        <w:t>in</w:t>
      </w:r>
      <w:r w:rsidR="00CA524D">
        <w:t xml:space="preserve"> </w:t>
      </w:r>
      <w:r w:rsidRPr="00A92494">
        <w:t>Jordan.</w:t>
      </w:r>
      <w:r w:rsidR="00CA524D">
        <w:t xml:space="preserve"> </w:t>
      </w:r>
      <w:r w:rsidRPr="00A92494">
        <w:t>They</w:t>
      </w:r>
      <w:r w:rsidR="00CA524D">
        <w:t xml:space="preserve"> </w:t>
      </w:r>
      <w:r w:rsidRPr="00A92494">
        <w:t>found</w:t>
      </w:r>
      <w:r w:rsidR="00CA524D">
        <w:t xml:space="preserve"> </w:t>
      </w:r>
      <w:r w:rsidRPr="00A92494">
        <w:t>that</w:t>
      </w:r>
      <w:r w:rsidR="00CA524D">
        <w:t xml:space="preserve"> </w:t>
      </w:r>
      <w:r w:rsidRPr="00A92494">
        <w:t>a</w:t>
      </w:r>
      <w:r w:rsidR="00CA524D">
        <w:t xml:space="preserve"> </w:t>
      </w:r>
      <w:r w:rsidRPr="00A92494">
        <w:t>Moodle-based</w:t>
      </w:r>
      <w:r w:rsidR="00CA524D">
        <w:t xml:space="preserve"> </w:t>
      </w:r>
      <w:r w:rsidRPr="00A92494">
        <w:t>e-learning</w:t>
      </w:r>
      <w:r w:rsidR="00CA524D">
        <w:t xml:space="preserve"> </w:t>
      </w:r>
      <w:r w:rsidRPr="00A92494">
        <w:t>system</w:t>
      </w:r>
      <w:r w:rsidR="00CA524D">
        <w:t xml:space="preserve"> </w:t>
      </w:r>
      <w:r w:rsidRPr="00A92494">
        <w:t>provides</w:t>
      </w:r>
      <w:r w:rsidR="00CA524D">
        <w:t xml:space="preserve"> </w:t>
      </w:r>
      <w:r w:rsidRPr="00A92494">
        <w:t>several</w:t>
      </w:r>
      <w:r w:rsidR="00CA524D">
        <w:t xml:space="preserve"> </w:t>
      </w:r>
      <w:r w:rsidRPr="00A92494">
        <w:t>functionalities</w:t>
      </w:r>
      <w:r w:rsidR="00CA524D">
        <w:t xml:space="preserve"> </w:t>
      </w:r>
      <w:r w:rsidRPr="00A92494">
        <w:t>that</w:t>
      </w:r>
      <w:r w:rsidR="00CA524D">
        <w:t xml:space="preserve"> </w:t>
      </w:r>
      <w:r w:rsidRPr="00A92494">
        <w:t>are</w:t>
      </w:r>
      <w:r w:rsidR="00CA524D">
        <w:t xml:space="preserve"> </w:t>
      </w:r>
      <w:r w:rsidRPr="00A92494">
        <w:t>crucial</w:t>
      </w:r>
      <w:r w:rsidR="00CA524D">
        <w:t xml:space="preserve"> </w:t>
      </w:r>
      <w:r w:rsidRPr="00A92494">
        <w:t>to</w:t>
      </w:r>
      <w:r w:rsidR="00CA524D">
        <w:t xml:space="preserve"> </w:t>
      </w:r>
      <w:r w:rsidRPr="00A92494">
        <w:t>support</w:t>
      </w:r>
      <w:r w:rsidR="00CA524D">
        <w:t xml:space="preserve"> </w:t>
      </w:r>
      <w:r w:rsidRPr="00A92494">
        <w:t>interactive</w:t>
      </w:r>
      <w:r w:rsidR="00CA524D">
        <w:t xml:space="preserve"> </w:t>
      </w:r>
      <w:r w:rsidRPr="00A92494">
        <w:t>and</w:t>
      </w:r>
      <w:r w:rsidR="00CA524D">
        <w:t xml:space="preserve"> </w:t>
      </w:r>
      <w:r w:rsidRPr="00A92494">
        <w:t>effecti</w:t>
      </w:r>
      <w:r>
        <w:t>ve</w:t>
      </w:r>
      <w:r w:rsidR="00CA524D">
        <w:t xml:space="preserve"> </w:t>
      </w:r>
      <w:r>
        <w:t>learning.</w:t>
      </w:r>
      <w:r w:rsidR="00CA524D">
        <w:t xml:space="preserve"> </w:t>
      </w:r>
      <w:r>
        <w:t>In</w:t>
      </w:r>
      <w:r w:rsidR="00CA524D">
        <w:t xml:space="preserve"> </w:t>
      </w:r>
      <w:r>
        <w:t>particular,</w:t>
      </w:r>
      <w:r w:rsidR="00CA524D">
        <w:t xml:space="preserve"> </w:t>
      </w:r>
      <w:r>
        <w:t>El-Bahsh</w:t>
      </w:r>
      <w:r w:rsidR="00CA524D">
        <w:t xml:space="preserve"> </w:t>
      </w:r>
      <w:r>
        <w:t>and</w:t>
      </w:r>
      <w:r w:rsidR="00CA524D">
        <w:t xml:space="preserve"> </w:t>
      </w:r>
      <w:r>
        <w:t>Daoud</w:t>
      </w:r>
      <w:r w:rsidR="00CA524D">
        <w:t xml:space="preserve"> </w:t>
      </w:r>
      <w:r w:rsidRPr="00A92494">
        <w:t>evaluated</w:t>
      </w:r>
      <w:r w:rsidR="00CA524D">
        <w:t xml:space="preserve"> </w:t>
      </w:r>
      <w:r w:rsidRPr="00A92494">
        <w:t>the</w:t>
      </w:r>
      <w:r w:rsidR="00CA524D">
        <w:t xml:space="preserve"> </w:t>
      </w:r>
      <w:r w:rsidRPr="00A92494">
        <w:t>students’</w:t>
      </w:r>
      <w:r w:rsidR="00CA524D">
        <w:t xml:space="preserve"> </w:t>
      </w:r>
      <w:r w:rsidRPr="00A92494">
        <w:t>perspectives</w:t>
      </w:r>
      <w:r w:rsidR="00CA524D">
        <w:t xml:space="preserve"> </w:t>
      </w:r>
      <w:r w:rsidRPr="00A92494">
        <w:t>towards</w:t>
      </w:r>
      <w:r w:rsidR="00CA524D">
        <w:t xml:space="preserve"> </w:t>
      </w:r>
      <w:r w:rsidRPr="00A92494">
        <w:t>expanding</w:t>
      </w:r>
      <w:r w:rsidR="00CA524D">
        <w:t xml:space="preserve"> </w:t>
      </w:r>
      <w:r w:rsidRPr="00A92494">
        <w:t>the</w:t>
      </w:r>
      <w:r w:rsidR="00CA524D">
        <w:t xml:space="preserve"> </w:t>
      </w:r>
      <w:r w:rsidRPr="00A92494">
        <w:t>integration</w:t>
      </w:r>
      <w:r w:rsidR="00CA524D">
        <w:t xml:space="preserve"> </w:t>
      </w:r>
      <w:r w:rsidRPr="00A92494">
        <w:t>of</w:t>
      </w:r>
      <w:r w:rsidR="00CA524D">
        <w:t xml:space="preserve"> </w:t>
      </w:r>
      <w:r w:rsidRPr="00A92494">
        <w:t>Moodle</w:t>
      </w:r>
      <w:r w:rsidR="00CA524D">
        <w:t xml:space="preserve"> </w:t>
      </w:r>
      <w:r w:rsidRPr="00A92494">
        <w:t>in</w:t>
      </w:r>
      <w:r w:rsidR="00CA524D">
        <w:t xml:space="preserve"> </w:t>
      </w:r>
      <w:r w:rsidRPr="00A92494">
        <w:t>the</w:t>
      </w:r>
      <w:r w:rsidR="00CA524D">
        <w:t xml:space="preserve"> </w:t>
      </w:r>
      <w:r w:rsidRPr="00A92494">
        <w:t>learning</w:t>
      </w:r>
      <w:r w:rsidR="00CA524D">
        <w:t xml:space="preserve"> </w:t>
      </w:r>
      <w:r w:rsidRPr="00A92494">
        <w:t>process.</w:t>
      </w:r>
      <w:r w:rsidR="00CA524D">
        <w:t xml:space="preserve"> </w:t>
      </w:r>
      <w:r w:rsidRPr="00A92494">
        <w:t>The</w:t>
      </w:r>
      <w:r w:rsidR="00CA524D">
        <w:t xml:space="preserve"> </w:t>
      </w:r>
      <w:r w:rsidRPr="00A92494">
        <w:t>study</w:t>
      </w:r>
      <w:r w:rsidR="00CA524D">
        <w:t xml:space="preserve"> </w:t>
      </w:r>
      <w:r w:rsidRPr="00A92494">
        <w:t>results</w:t>
      </w:r>
      <w:r w:rsidR="00CA524D">
        <w:t xml:space="preserve"> </w:t>
      </w:r>
      <w:r w:rsidRPr="00A92494">
        <w:t>also</w:t>
      </w:r>
      <w:r w:rsidR="00CA524D">
        <w:t xml:space="preserve"> </w:t>
      </w:r>
      <w:r w:rsidRPr="00A92494">
        <w:t>indicated</w:t>
      </w:r>
      <w:r w:rsidR="00CA524D">
        <w:t xml:space="preserve"> </w:t>
      </w:r>
      <w:r w:rsidRPr="00A92494">
        <w:t>that</w:t>
      </w:r>
      <w:r w:rsidR="00CA524D">
        <w:t xml:space="preserve"> </w:t>
      </w:r>
      <w:r w:rsidRPr="00A92494">
        <w:t>Moodle</w:t>
      </w:r>
      <w:r w:rsidR="00CA524D">
        <w:t xml:space="preserve"> </w:t>
      </w:r>
      <w:r w:rsidRPr="00A92494">
        <w:t>is</w:t>
      </w:r>
      <w:r w:rsidR="00CA524D">
        <w:t xml:space="preserve"> </w:t>
      </w:r>
      <w:r w:rsidRPr="00A92494">
        <w:t>mainly</w:t>
      </w:r>
      <w:r w:rsidR="00CA524D">
        <w:t xml:space="preserve"> </w:t>
      </w:r>
      <w:r w:rsidRPr="00A92494">
        <w:t>used</w:t>
      </w:r>
      <w:r w:rsidR="00CA524D">
        <w:t xml:space="preserve"> </w:t>
      </w:r>
      <w:r w:rsidRPr="00A92494">
        <w:t>as</w:t>
      </w:r>
      <w:r w:rsidR="00CA524D">
        <w:t xml:space="preserve"> </w:t>
      </w:r>
      <w:r w:rsidRPr="00A92494">
        <w:t>an</w:t>
      </w:r>
      <w:r w:rsidR="00CA524D">
        <w:t xml:space="preserve"> </w:t>
      </w:r>
      <w:r w:rsidRPr="00A92494">
        <w:t>online</w:t>
      </w:r>
      <w:r w:rsidR="00CA524D">
        <w:t xml:space="preserve"> </w:t>
      </w:r>
      <w:r w:rsidRPr="00A92494">
        <w:t>repository</w:t>
      </w:r>
      <w:r w:rsidR="00CA524D">
        <w:t xml:space="preserve"> </w:t>
      </w:r>
      <w:r w:rsidRPr="00A92494">
        <w:t>to</w:t>
      </w:r>
      <w:r w:rsidR="00CA524D">
        <w:t xml:space="preserve"> </w:t>
      </w:r>
      <w:r w:rsidRPr="00A92494">
        <w:t>access</w:t>
      </w:r>
      <w:r w:rsidR="00CA524D">
        <w:t xml:space="preserve"> </w:t>
      </w:r>
      <w:r w:rsidRPr="00A92494">
        <w:t>course</w:t>
      </w:r>
      <w:r w:rsidR="00CA524D">
        <w:t xml:space="preserve"> </w:t>
      </w:r>
      <w:r w:rsidRPr="00A92494">
        <w:t>materials.</w:t>
      </w:r>
      <w:r w:rsidR="00CA524D">
        <w:t xml:space="preserve"> </w:t>
      </w:r>
      <w:r w:rsidRPr="00A92494">
        <w:t>While,</w:t>
      </w:r>
      <w:r w:rsidR="00CA524D">
        <w:t xml:space="preserve"> </w:t>
      </w:r>
      <w:r w:rsidRPr="00A92494">
        <w:t>the</w:t>
      </w:r>
      <w:r w:rsidR="00CA524D">
        <w:t xml:space="preserve"> </w:t>
      </w:r>
      <w:r w:rsidRPr="00A92494">
        <w:t>interactive</w:t>
      </w:r>
      <w:r w:rsidR="00CA524D">
        <w:t xml:space="preserve"> </w:t>
      </w:r>
      <w:r w:rsidRPr="00A92494">
        <w:t>learning</w:t>
      </w:r>
      <w:r w:rsidR="00CA524D">
        <w:t xml:space="preserve"> </w:t>
      </w:r>
      <w:r w:rsidRPr="00A92494">
        <w:t>tools</w:t>
      </w:r>
      <w:r w:rsidR="00CA524D">
        <w:t xml:space="preserve"> </w:t>
      </w:r>
      <w:r w:rsidRPr="00A92494">
        <w:t>of</w:t>
      </w:r>
      <w:r w:rsidR="00CA524D">
        <w:t xml:space="preserve"> </w:t>
      </w:r>
      <w:r w:rsidRPr="00A92494">
        <w:t>Moodle</w:t>
      </w:r>
      <w:r w:rsidR="00CA524D">
        <w:t xml:space="preserve"> </w:t>
      </w:r>
      <w:r w:rsidRPr="00A92494">
        <w:t>are</w:t>
      </w:r>
      <w:r w:rsidR="00CA524D">
        <w:t xml:space="preserve"> </w:t>
      </w:r>
      <w:r w:rsidRPr="00A92494">
        <w:t>not</w:t>
      </w:r>
      <w:r w:rsidR="00CA524D">
        <w:t xml:space="preserve"> </w:t>
      </w:r>
      <w:r w:rsidRPr="00A92494">
        <w:t>effectively</w:t>
      </w:r>
      <w:r w:rsidR="00CA524D">
        <w:t xml:space="preserve"> </w:t>
      </w:r>
      <w:r w:rsidRPr="00A92494">
        <w:t>utilized</w:t>
      </w:r>
      <w:r w:rsidR="00CA524D">
        <w:t xml:space="preserve"> </w:t>
      </w:r>
      <w:r w:rsidRPr="00A92494">
        <w:t>in</w:t>
      </w:r>
      <w:r w:rsidR="00CA524D">
        <w:t xml:space="preserve"> </w:t>
      </w:r>
      <w:r w:rsidRPr="00A92494">
        <w:t>Jordanian</w:t>
      </w:r>
      <w:r w:rsidR="00CA524D">
        <w:t xml:space="preserve"> </w:t>
      </w:r>
      <w:r w:rsidRPr="00A92494">
        <w:t>universities</w:t>
      </w:r>
      <w:r w:rsidR="00CA524D">
        <w:t xml:space="preserve"> </w:t>
      </w:r>
      <w:r w:rsidRPr="00A92494">
        <w:lastRenderedPageBreak/>
        <w:t>according</w:t>
      </w:r>
      <w:r w:rsidR="00CA524D">
        <w:t xml:space="preserve"> </w:t>
      </w:r>
      <w:r w:rsidRPr="00A92494">
        <w:t>to</w:t>
      </w:r>
      <w:r w:rsidR="00CA524D">
        <w:t xml:space="preserve"> </w:t>
      </w:r>
      <w:r w:rsidRPr="00A92494">
        <w:t>the</w:t>
      </w:r>
      <w:r w:rsidR="00CA524D">
        <w:t xml:space="preserve"> </w:t>
      </w:r>
      <w:r w:rsidRPr="00A92494">
        <w:t>results</w:t>
      </w:r>
      <w:r w:rsidR="00CA524D">
        <w:t xml:space="preserve"> </w:t>
      </w:r>
      <w:r w:rsidRPr="00A92494">
        <w:t>of</w:t>
      </w:r>
      <w:r w:rsidR="00CA524D">
        <w:t xml:space="preserve"> </w:t>
      </w:r>
      <w:r w:rsidRPr="00A92494">
        <w:t>this</w:t>
      </w:r>
      <w:r w:rsidR="00CA524D">
        <w:t xml:space="preserve"> </w:t>
      </w:r>
      <w:r w:rsidRPr="00A92494">
        <w:t>study,</w:t>
      </w:r>
      <w:r w:rsidR="00CA524D">
        <w:t xml:space="preserve"> </w:t>
      </w:r>
      <w:r w:rsidRPr="00A92494">
        <w:t>the</w:t>
      </w:r>
      <w:r w:rsidR="00CA524D">
        <w:t xml:space="preserve"> </w:t>
      </w:r>
      <w:r w:rsidRPr="00A92494">
        <w:t>students</w:t>
      </w:r>
      <w:r w:rsidR="00CA524D">
        <w:t xml:space="preserve"> </w:t>
      </w:r>
      <w:r w:rsidRPr="00A92494">
        <w:t>demonstrated</w:t>
      </w:r>
      <w:r w:rsidR="00CA524D">
        <w:t xml:space="preserve"> </w:t>
      </w:r>
      <w:r w:rsidRPr="00A92494">
        <w:t>a</w:t>
      </w:r>
      <w:r w:rsidR="00CA524D">
        <w:t xml:space="preserve"> </w:t>
      </w:r>
      <w:r w:rsidRPr="00A92494">
        <w:t>positive</w:t>
      </w:r>
      <w:r w:rsidR="00CA524D">
        <w:t xml:space="preserve"> </w:t>
      </w:r>
      <w:r w:rsidRPr="00A92494">
        <w:t>perspective</w:t>
      </w:r>
      <w:r w:rsidR="00CA524D">
        <w:t xml:space="preserve"> </w:t>
      </w:r>
      <w:r w:rsidRPr="00A92494">
        <w:t>towards</w:t>
      </w:r>
      <w:r w:rsidR="00CA524D">
        <w:t xml:space="preserve"> </w:t>
      </w:r>
      <w:r w:rsidRPr="00A92494">
        <w:t>expanding</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Moodle</w:t>
      </w:r>
      <w:r w:rsidR="00CA524D">
        <w:t xml:space="preserve"> </w:t>
      </w:r>
      <w:r w:rsidRPr="00A92494">
        <w:t>in</w:t>
      </w:r>
      <w:r w:rsidR="00CA524D">
        <w:t xml:space="preserve"> </w:t>
      </w:r>
      <w:r w:rsidRPr="00A92494">
        <w:t>the</w:t>
      </w:r>
      <w:r w:rsidR="00CA524D">
        <w:t xml:space="preserve"> </w:t>
      </w:r>
      <w:r w:rsidRPr="00A92494">
        <w:t>learning</w:t>
      </w:r>
      <w:r w:rsidR="00CA524D">
        <w:t xml:space="preserve"> </w:t>
      </w:r>
      <w:r w:rsidRPr="00A92494">
        <w:t>process.</w:t>
      </w:r>
      <w:r w:rsidR="00CA524D">
        <w:t xml:space="preserve"> </w:t>
      </w:r>
      <w:r w:rsidRPr="00A92494">
        <w:t>In</w:t>
      </w:r>
      <w:r w:rsidR="00CA524D">
        <w:t xml:space="preserve"> </w:t>
      </w:r>
      <w:r w:rsidRPr="00A92494">
        <w:t>addition,</w:t>
      </w:r>
      <w:r w:rsidR="00CA524D">
        <w:t xml:space="preserve"> </w:t>
      </w:r>
      <w:r w:rsidRPr="00A92494">
        <w:t>the</w:t>
      </w:r>
      <w:r w:rsidR="00CA524D">
        <w:t xml:space="preserve"> </w:t>
      </w:r>
      <w:r w:rsidRPr="00A92494">
        <w:t>results</w:t>
      </w:r>
      <w:r w:rsidR="00CA524D">
        <w:t xml:space="preserve"> </w:t>
      </w:r>
      <w:r w:rsidRPr="00A92494">
        <w:t>suggested</w:t>
      </w:r>
      <w:r w:rsidR="00CA524D">
        <w:t xml:space="preserve"> </w:t>
      </w:r>
      <w:r w:rsidRPr="00A92494">
        <w:t>expanding</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Moodle</w:t>
      </w:r>
      <w:r w:rsidR="00CA524D">
        <w:t xml:space="preserve"> </w:t>
      </w:r>
      <w:r w:rsidRPr="00A92494">
        <w:t>in</w:t>
      </w:r>
      <w:r w:rsidR="00CA524D">
        <w:t xml:space="preserve"> </w:t>
      </w:r>
      <w:r w:rsidRPr="00A92494">
        <w:t>the</w:t>
      </w:r>
      <w:r w:rsidR="00CA524D">
        <w:t xml:space="preserve"> </w:t>
      </w:r>
      <w:r w:rsidRPr="00A92494">
        <w:t>educational</w:t>
      </w:r>
      <w:r w:rsidR="00CA524D">
        <w:t xml:space="preserve"> </w:t>
      </w:r>
      <w:r w:rsidRPr="00A92494">
        <w:t>process,</w:t>
      </w:r>
      <w:r w:rsidR="00CA524D">
        <w:t xml:space="preserve"> </w:t>
      </w:r>
      <w:r w:rsidRPr="00A92494">
        <w:t>particularly</w:t>
      </w:r>
      <w:r w:rsidR="00CA524D">
        <w:t xml:space="preserve"> </w:t>
      </w:r>
      <w:r w:rsidRPr="00A92494">
        <w:t>by</w:t>
      </w:r>
      <w:r w:rsidR="00CA524D">
        <w:t xml:space="preserve"> </w:t>
      </w:r>
      <w:r w:rsidRPr="00A92494">
        <w:t>employing</w:t>
      </w:r>
      <w:r w:rsidR="00CA524D">
        <w:t xml:space="preserve"> </w:t>
      </w:r>
      <w:r w:rsidRPr="00A92494">
        <w:t>its</w:t>
      </w:r>
      <w:r w:rsidR="00CA524D">
        <w:t xml:space="preserve"> </w:t>
      </w:r>
      <w:r w:rsidRPr="00A92494">
        <w:t>interactive</w:t>
      </w:r>
      <w:r w:rsidR="00CA524D">
        <w:t xml:space="preserve"> </w:t>
      </w:r>
      <w:r w:rsidRPr="00A92494">
        <w:t>learning</w:t>
      </w:r>
      <w:r w:rsidR="00CA524D">
        <w:t xml:space="preserve"> </w:t>
      </w:r>
      <w:r w:rsidRPr="00A92494">
        <w:t>tools</w:t>
      </w:r>
      <w:r w:rsidR="00CA524D">
        <w:t xml:space="preserve"> </w:t>
      </w:r>
      <w:r w:rsidRPr="00A92494">
        <w:t>to</w:t>
      </w:r>
      <w:r w:rsidR="00CA524D">
        <w:t xml:space="preserve"> </w:t>
      </w:r>
      <w:r w:rsidRPr="00A92494">
        <w:t>achieve</w:t>
      </w:r>
      <w:r w:rsidR="00CA524D">
        <w:t xml:space="preserve"> </w:t>
      </w:r>
      <w:r w:rsidRPr="00A92494">
        <w:t>an</w:t>
      </w:r>
      <w:r w:rsidR="00CA524D">
        <w:t xml:space="preserve"> </w:t>
      </w:r>
      <w:r w:rsidRPr="00A92494">
        <w:t>effective</w:t>
      </w:r>
      <w:r w:rsidR="00CA524D">
        <w:t xml:space="preserve"> </w:t>
      </w:r>
      <w:r w:rsidRPr="00A92494">
        <w:t>and</w:t>
      </w:r>
      <w:r w:rsidR="00CA524D">
        <w:t xml:space="preserve"> </w:t>
      </w:r>
      <w:r w:rsidRPr="00A92494">
        <w:t>interactive</w:t>
      </w:r>
      <w:r w:rsidR="00CA524D">
        <w:t xml:space="preserve"> </w:t>
      </w:r>
      <w:r w:rsidRPr="00A92494">
        <w:t>learning</w:t>
      </w:r>
      <w:r w:rsidR="00CA524D">
        <w:t xml:space="preserve"> </w:t>
      </w:r>
      <w:r w:rsidRPr="00A92494">
        <w:t>environment.</w:t>
      </w:r>
    </w:p>
    <w:p w:rsidR="005D5DCF" w:rsidRPr="00A92494" w:rsidRDefault="005D5DCF" w:rsidP="00DE7473">
      <w:pPr>
        <w:pStyle w:val="BodyText"/>
      </w:pPr>
      <w:r w:rsidRPr="00A92494">
        <w:t>Al-A</w:t>
      </w:r>
      <w:r>
        <w:t>dwan,</w:t>
      </w:r>
      <w:r w:rsidR="00CA524D">
        <w:t xml:space="preserve"> </w:t>
      </w:r>
      <w:r>
        <w:t>Al-Adwan,</w:t>
      </w:r>
      <w:r w:rsidR="00CA524D">
        <w:t xml:space="preserve"> </w:t>
      </w:r>
      <w:r>
        <w:t>and</w:t>
      </w:r>
      <w:r w:rsidR="00CA524D">
        <w:t xml:space="preserve"> </w:t>
      </w:r>
      <w:r>
        <w:t>Smedley</w:t>
      </w:r>
      <w:r w:rsidR="00CA524D">
        <w:t xml:space="preserve"> </w:t>
      </w:r>
      <w:r>
        <w:t>(2013)</w:t>
      </w:r>
      <w:r w:rsidR="00CA524D">
        <w:t xml:space="preserve"> </w:t>
      </w:r>
      <w:r w:rsidRPr="00A92494">
        <w:t>investigated</w:t>
      </w:r>
      <w:r w:rsidR="00CA524D">
        <w:t xml:space="preserve"> </w:t>
      </w:r>
      <w:r w:rsidRPr="00A92494">
        <w:t>students’</w:t>
      </w:r>
      <w:r w:rsidR="00CA524D">
        <w:t xml:space="preserve"> </w:t>
      </w:r>
      <w:r w:rsidRPr="00A92494">
        <w:t>acceptance</w:t>
      </w:r>
      <w:r w:rsidR="00CA524D">
        <w:t xml:space="preserve"> </w:t>
      </w:r>
      <w:r w:rsidRPr="00A92494">
        <w:t>of</w:t>
      </w:r>
      <w:r w:rsidR="00CA524D">
        <w:t xml:space="preserve"> </w:t>
      </w:r>
      <w:r w:rsidRPr="00A92494">
        <w:t>ICT</w:t>
      </w:r>
      <w:r w:rsidR="00CA524D">
        <w:t xml:space="preserve"> </w:t>
      </w:r>
      <w:r w:rsidRPr="00A92494">
        <w:t>(e-Learning),</w:t>
      </w:r>
      <w:r w:rsidR="00CA524D">
        <w:t xml:space="preserve"> </w:t>
      </w:r>
      <w:r w:rsidRPr="00A92494">
        <w:t>who</w:t>
      </w:r>
      <w:r w:rsidR="00CA524D">
        <w:t xml:space="preserve"> </w:t>
      </w:r>
      <w:r w:rsidRPr="00A92494">
        <w:t>attempt</w:t>
      </w:r>
      <w:r w:rsidR="00CA524D">
        <w:t xml:space="preserve"> </w:t>
      </w:r>
      <w:r w:rsidRPr="00A92494">
        <w:t>to</w:t>
      </w:r>
      <w:r w:rsidR="00CA524D">
        <w:t xml:space="preserve"> </w:t>
      </w:r>
      <w:r w:rsidRPr="00A92494">
        <w:t>successfully</w:t>
      </w:r>
      <w:r w:rsidR="00CA524D">
        <w:t xml:space="preserve"> </w:t>
      </w:r>
      <w:r w:rsidRPr="00A92494">
        <w:t>adopt</w:t>
      </w:r>
      <w:r w:rsidR="00CA524D">
        <w:t xml:space="preserve"> </w:t>
      </w:r>
      <w:r w:rsidRPr="00A92494">
        <w:t>e-Learning</w:t>
      </w:r>
      <w:r w:rsidR="00CA524D">
        <w:t xml:space="preserve"> </w:t>
      </w:r>
      <w:r w:rsidRPr="00A92494">
        <w:t>systems</w:t>
      </w:r>
      <w:r w:rsidR="00CA524D">
        <w:t xml:space="preserve"> </w:t>
      </w:r>
      <w:r w:rsidRPr="00A92494">
        <w:t>at</w:t>
      </w:r>
      <w:r w:rsidR="00CA524D">
        <w:t xml:space="preserve"> </w:t>
      </w:r>
      <w:r w:rsidRPr="00A92494">
        <w:t>Jordanian</w:t>
      </w:r>
      <w:r w:rsidR="00CA524D">
        <w:t xml:space="preserve"> </w:t>
      </w:r>
      <w:r w:rsidRPr="00A92494">
        <w:t>Universities;</w:t>
      </w:r>
      <w:r w:rsidR="00CA524D">
        <w:t xml:space="preserve"> </w:t>
      </w:r>
      <w:r w:rsidRPr="00A92494">
        <w:t>the</w:t>
      </w:r>
      <w:r w:rsidR="00CA524D">
        <w:t xml:space="preserve"> </w:t>
      </w:r>
      <w:r w:rsidRPr="00A92494">
        <w:t>study</w:t>
      </w:r>
      <w:r w:rsidR="00CA524D">
        <w:t xml:space="preserve"> </w:t>
      </w:r>
      <w:r w:rsidRPr="00A92494">
        <w:t>also</w:t>
      </w:r>
      <w:r w:rsidR="00CA524D">
        <w:t xml:space="preserve"> </w:t>
      </w:r>
      <w:r w:rsidRPr="00A92494">
        <w:t>has</w:t>
      </w:r>
      <w:r w:rsidR="00CA524D">
        <w:t xml:space="preserve"> </w:t>
      </w:r>
      <w:r w:rsidRPr="00A92494">
        <w:t>provided</w:t>
      </w:r>
      <w:r w:rsidR="00CA524D">
        <w:t xml:space="preserve"> </w:t>
      </w:r>
      <w:r w:rsidRPr="00A92494">
        <w:t>an</w:t>
      </w:r>
      <w:r w:rsidR="00CA524D">
        <w:t xml:space="preserve"> </w:t>
      </w:r>
      <w:r w:rsidRPr="00A92494">
        <w:t>indicator</w:t>
      </w:r>
      <w:r w:rsidR="00CA524D">
        <w:t xml:space="preserve"> </w:t>
      </w:r>
      <w:r w:rsidRPr="00A92494">
        <w:t>of</w:t>
      </w:r>
      <w:r w:rsidR="00CA524D">
        <w:t xml:space="preserve"> </w:t>
      </w:r>
      <w:r w:rsidRPr="00A92494">
        <w:t>students’</w:t>
      </w:r>
      <w:r w:rsidR="00CA524D">
        <w:t xml:space="preserve"> </w:t>
      </w:r>
      <w:r w:rsidRPr="00A92494">
        <w:t>acceptance</w:t>
      </w:r>
      <w:r w:rsidR="00CA524D">
        <w:t xml:space="preserve"> </w:t>
      </w:r>
      <w:r w:rsidRPr="00A92494">
        <w:t>of</w:t>
      </w:r>
      <w:r w:rsidR="00CA524D">
        <w:t xml:space="preserve"> </w:t>
      </w:r>
      <w:r w:rsidRPr="00A92494">
        <w:t>e-Learning</w:t>
      </w:r>
      <w:r w:rsidR="00CA524D">
        <w:t xml:space="preserve"> </w:t>
      </w:r>
      <w:r w:rsidRPr="00A92494">
        <w:t>as</w:t>
      </w:r>
      <w:r w:rsidR="00CA524D">
        <w:t xml:space="preserve"> </w:t>
      </w:r>
      <w:r w:rsidRPr="00A92494">
        <w:t>well</w:t>
      </w:r>
      <w:r w:rsidR="00CA524D">
        <w:t xml:space="preserve"> </w:t>
      </w:r>
      <w:r w:rsidRPr="00A92494">
        <w:t>as</w:t>
      </w:r>
      <w:r w:rsidR="00CA524D">
        <w:t xml:space="preserve"> </w:t>
      </w:r>
      <w:r w:rsidRPr="00A92494">
        <w:t>identified</w:t>
      </w:r>
      <w:r w:rsidR="00CA524D">
        <w:t xml:space="preserve"> </w:t>
      </w:r>
      <w:r w:rsidRPr="00A92494">
        <w:t>the</w:t>
      </w:r>
      <w:r w:rsidR="00CA524D">
        <w:t xml:space="preserve"> </w:t>
      </w:r>
      <w:r w:rsidRPr="00A92494">
        <w:t>important</w:t>
      </w:r>
      <w:r w:rsidR="00CA524D">
        <w:t xml:space="preserve"> </w:t>
      </w:r>
      <w:r w:rsidRPr="00A92494">
        <w:t>factors</w:t>
      </w:r>
      <w:r w:rsidR="00CA524D">
        <w:t xml:space="preserve"> </w:t>
      </w:r>
      <w:r w:rsidRPr="00A92494">
        <w:t>that</w:t>
      </w:r>
      <w:r w:rsidR="00CA524D">
        <w:t xml:space="preserve"> </w:t>
      </w:r>
      <w:r w:rsidRPr="00A92494">
        <w:t>would</w:t>
      </w:r>
      <w:r w:rsidR="00CA524D">
        <w:t xml:space="preserve"> </w:t>
      </w:r>
      <w:r w:rsidRPr="00A92494">
        <w:t>contribute</w:t>
      </w:r>
      <w:r w:rsidR="00CA524D">
        <w:t xml:space="preserve"> </w:t>
      </w:r>
      <w:r w:rsidRPr="00A92494">
        <w:t>to</w:t>
      </w:r>
      <w:r w:rsidR="00CA524D">
        <w:t xml:space="preserve"> </w:t>
      </w:r>
      <w:r w:rsidRPr="00A92494">
        <w:t>its</w:t>
      </w:r>
      <w:r w:rsidR="00CA524D">
        <w:t xml:space="preserve"> </w:t>
      </w:r>
      <w:r w:rsidRPr="00A92494">
        <w:t>s</w:t>
      </w:r>
      <w:r>
        <w:t>uccessful</w:t>
      </w:r>
      <w:r w:rsidR="00CA524D">
        <w:t xml:space="preserve"> </w:t>
      </w:r>
      <w:r>
        <w:t>use.</w:t>
      </w:r>
      <w:r w:rsidR="00CA524D">
        <w:t xml:space="preserve"> </w:t>
      </w:r>
      <w:r>
        <w:t>According</w:t>
      </w:r>
      <w:r w:rsidR="00CA524D">
        <w:t xml:space="preserve"> </w:t>
      </w:r>
      <w:r>
        <w:t>to</w:t>
      </w:r>
      <w:r w:rsidR="00CA524D">
        <w:t xml:space="preserve"> </w:t>
      </w:r>
      <w:r w:rsidRPr="00A92494">
        <w:t>Al-A</w:t>
      </w:r>
      <w:r>
        <w:t>dwan,</w:t>
      </w:r>
      <w:r w:rsidR="00CA524D">
        <w:t xml:space="preserve"> </w:t>
      </w:r>
      <w:r>
        <w:t>Al-Adwan,</w:t>
      </w:r>
      <w:r w:rsidR="00CA524D">
        <w:t xml:space="preserve"> </w:t>
      </w:r>
      <w:r>
        <w:t>and</w:t>
      </w:r>
      <w:r w:rsidR="00CA524D">
        <w:t xml:space="preserve"> </w:t>
      </w:r>
      <w:r>
        <w:t>Smedley's</w:t>
      </w:r>
      <w:r w:rsidR="00CA524D">
        <w:t xml:space="preserve"> </w:t>
      </w:r>
      <w:r>
        <w:t>study</w:t>
      </w:r>
      <w:r w:rsidRPr="00A92494">
        <w:t>,</w:t>
      </w:r>
      <w:r w:rsidR="00CA524D">
        <w:t xml:space="preserve"> </w:t>
      </w:r>
      <w:r w:rsidRPr="00A92494">
        <w:t>the</w:t>
      </w:r>
      <w:r w:rsidR="00CA524D">
        <w:t xml:space="preserve"> </w:t>
      </w:r>
      <w:r w:rsidRPr="00A92494">
        <w:t>adoption</w:t>
      </w:r>
      <w:r w:rsidR="00CA524D">
        <w:t xml:space="preserve"> </w:t>
      </w:r>
      <w:r w:rsidRPr="00A92494">
        <w:t>of</w:t>
      </w:r>
      <w:r w:rsidR="00CA524D">
        <w:t xml:space="preserve"> </w:t>
      </w:r>
      <w:r w:rsidRPr="00A92494">
        <w:t>e-Learning</w:t>
      </w:r>
      <w:r w:rsidR="00CA524D">
        <w:t xml:space="preserve"> </w:t>
      </w:r>
      <w:r w:rsidRPr="00A92494">
        <w:t>and</w:t>
      </w:r>
      <w:r w:rsidR="00CA524D">
        <w:t xml:space="preserve"> </w:t>
      </w:r>
      <w:r w:rsidRPr="00A92494">
        <w:t>ICT</w:t>
      </w:r>
      <w:r w:rsidR="00CA524D">
        <w:t xml:space="preserve"> </w:t>
      </w:r>
      <w:r w:rsidRPr="00A92494">
        <w:t>tools</w:t>
      </w:r>
      <w:r w:rsidR="00CA524D">
        <w:t xml:space="preserve"> </w:t>
      </w:r>
      <w:r w:rsidRPr="00A92494">
        <w:t>at</w:t>
      </w:r>
      <w:r w:rsidR="00CA524D">
        <w:t xml:space="preserve"> </w:t>
      </w:r>
      <w:r w:rsidRPr="00A92494">
        <w:t>higher</w:t>
      </w:r>
      <w:r w:rsidR="00CA524D">
        <w:t xml:space="preserve"> </w:t>
      </w:r>
      <w:r w:rsidRPr="00A92494">
        <w:t>education</w:t>
      </w:r>
      <w:r w:rsidR="00CA524D">
        <w:t xml:space="preserve"> </w:t>
      </w:r>
      <w:r w:rsidRPr="00A92494">
        <w:t>institutions</w:t>
      </w:r>
      <w:r w:rsidR="00CA524D">
        <w:t xml:space="preserve"> </w:t>
      </w:r>
      <w:r w:rsidRPr="00A92494">
        <w:t>in</w:t>
      </w:r>
      <w:r w:rsidR="00CA524D">
        <w:t xml:space="preserve"> </w:t>
      </w:r>
      <w:r w:rsidRPr="00A92494">
        <w:t>Jordan</w:t>
      </w:r>
      <w:r w:rsidR="00CA524D">
        <w:t xml:space="preserve"> </w:t>
      </w:r>
      <w:r w:rsidRPr="00A92494">
        <w:t>has</w:t>
      </w:r>
      <w:r w:rsidR="00CA524D">
        <w:t xml:space="preserve"> </w:t>
      </w:r>
      <w:r w:rsidRPr="00A92494">
        <w:t>resulted</w:t>
      </w:r>
      <w:r w:rsidR="00CA524D">
        <w:t xml:space="preserve"> </w:t>
      </w:r>
      <w:r w:rsidRPr="00A92494">
        <w:t>in</w:t>
      </w:r>
      <w:r w:rsidR="00CA524D">
        <w:t xml:space="preserve"> </w:t>
      </w:r>
      <w:r w:rsidRPr="00A92494">
        <w:t>several</w:t>
      </w:r>
      <w:r w:rsidR="00CA524D">
        <w:t xml:space="preserve"> </w:t>
      </w:r>
      <w:r w:rsidRPr="00A92494">
        <w:t>challenges,</w:t>
      </w:r>
      <w:r w:rsidR="00CA524D">
        <w:t xml:space="preserve"> </w:t>
      </w:r>
      <w:r w:rsidRPr="00A92494">
        <w:t>more</w:t>
      </w:r>
      <w:r w:rsidR="00CA524D">
        <w:t xml:space="preserve"> </w:t>
      </w:r>
      <w:r w:rsidRPr="00A92494">
        <w:t>particularly</w:t>
      </w:r>
      <w:r w:rsidR="00CA524D">
        <w:t xml:space="preserve"> </w:t>
      </w:r>
      <w:r w:rsidRPr="00A92494">
        <w:t>users'</w:t>
      </w:r>
      <w:r w:rsidR="00CA524D">
        <w:t xml:space="preserve"> </w:t>
      </w:r>
      <w:r w:rsidRPr="00A92494">
        <w:t>acceptance;</w:t>
      </w:r>
      <w:r w:rsidR="00CA524D">
        <w:t xml:space="preserve"> </w:t>
      </w:r>
      <w:r w:rsidRPr="00A92494">
        <w:t>thus</w:t>
      </w:r>
      <w:r w:rsidR="00CA524D">
        <w:t xml:space="preserve"> </w:t>
      </w:r>
      <w:r w:rsidRPr="00A92494">
        <w:t>their</w:t>
      </w:r>
      <w:r w:rsidR="00CA524D">
        <w:t xml:space="preserve"> </w:t>
      </w:r>
      <w:r w:rsidRPr="00A92494">
        <w:t>study</w:t>
      </w:r>
      <w:r w:rsidR="00CA524D">
        <w:t xml:space="preserve"> </w:t>
      </w:r>
      <w:r w:rsidRPr="00A92494">
        <w:t>aimed</w:t>
      </w:r>
      <w:r w:rsidR="00CA524D">
        <w:t xml:space="preserve"> </w:t>
      </w:r>
      <w:r w:rsidRPr="00A92494">
        <w:t>to</w:t>
      </w:r>
      <w:r w:rsidR="00CA524D">
        <w:t xml:space="preserve"> </w:t>
      </w:r>
      <w:r w:rsidRPr="00A92494">
        <w:t>predict</w:t>
      </w:r>
      <w:r w:rsidR="00CA524D">
        <w:t xml:space="preserve"> </w:t>
      </w:r>
      <w:r w:rsidRPr="00A92494">
        <w:t>the</w:t>
      </w:r>
      <w:r w:rsidR="00CA524D">
        <w:t xml:space="preserve"> </w:t>
      </w:r>
      <w:r w:rsidRPr="00A92494">
        <w:t>acceptance</w:t>
      </w:r>
      <w:r w:rsidR="00CA524D">
        <w:t xml:space="preserve"> </w:t>
      </w:r>
      <w:r w:rsidRPr="00A92494">
        <w:t>of</w:t>
      </w:r>
      <w:r w:rsidR="00CA524D">
        <w:t xml:space="preserve"> </w:t>
      </w:r>
      <w:r w:rsidRPr="00A92494">
        <w:t>e-Learning</w:t>
      </w:r>
      <w:r w:rsidR="00CA524D">
        <w:t xml:space="preserve"> </w:t>
      </w:r>
      <w:r w:rsidRPr="00A92494">
        <w:t>and</w:t>
      </w:r>
      <w:r w:rsidR="00CA524D">
        <w:t xml:space="preserve"> </w:t>
      </w:r>
      <w:r w:rsidRPr="00A92494">
        <w:t>ICT</w:t>
      </w:r>
      <w:r w:rsidR="00CA524D">
        <w:t xml:space="preserve"> </w:t>
      </w:r>
      <w:r w:rsidRPr="00A92494">
        <w:t>by</w:t>
      </w:r>
      <w:r w:rsidR="00CA524D">
        <w:t xml:space="preserve"> </w:t>
      </w:r>
      <w:r w:rsidRPr="00A92494">
        <w:t>Jordanian</w:t>
      </w:r>
      <w:r w:rsidR="00CA524D">
        <w:t xml:space="preserve"> </w:t>
      </w:r>
      <w:r w:rsidRPr="00A92494">
        <w:t>students.</w:t>
      </w:r>
      <w:r w:rsidR="00CA524D">
        <w:t xml:space="preserve"> </w:t>
      </w:r>
    </w:p>
    <w:p w:rsidR="005D5DCF" w:rsidRPr="00A92494" w:rsidRDefault="005D5DCF" w:rsidP="00DE7473">
      <w:pPr>
        <w:pStyle w:val="BodyText"/>
      </w:pPr>
      <w:r w:rsidRPr="00A92494">
        <w:t>The</w:t>
      </w:r>
      <w:r w:rsidR="00CA524D">
        <w:t xml:space="preserve"> </w:t>
      </w:r>
      <w:r w:rsidRPr="00A92494">
        <w:t>findings</w:t>
      </w:r>
      <w:r w:rsidR="00CA524D">
        <w:t xml:space="preserve"> </w:t>
      </w:r>
      <w:r>
        <w:t>of</w:t>
      </w:r>
      <w:r w:rsidR="00CA524D">
        <w:t xml:space="preserve"> </w:t>
      </w:r>
      <w:r w:rsidRPr="00A92494">
        <w:t>Al-A</w:t>
      </w:r>
      <w:r>
        <w:t>dwan,</w:t>
      </w:r>
      <w:r w:rsidR="00CA524D">
        <w:t xml:space="preserve"> </w:t>
      </w:r>
      <w:r>
        <w:t>Al-Adwan,</w:t>
      </w:r>
      <w:r w:rsidR="00CA524D">
        <w:t xml:space="preserve"> </w:t>
      </w:r>
      <w:r>
        <w:t>and</w:t>
      </w:r>
      <w:r w:rsidR="00CA524D">
        <w:t xml:space="preserve"> </w:t>
      </w:r>
      <w:r>
        <w:t>Smedley's</w:t>
      </w:r>
      <w:r w:rsidR="00CA524D">
        <w:t xml:space="preserve"> </w:t>
      </w:r>
      <w:r>
        <w:t>study</w:t>
      </w:r>
      <w:r w:rsidR="00CA524D">
        <w:t xml:space="preserve"> </w:t>
      </w:r>
      <w:r w:rsidRPr="00A92494">
        <w:t>have</w:t>
      </w:r>
      <w:r w:rsidR="00CA524D">
        <w:t xml:space="preserve"> </w:t>
      </w:r>
      <w:r w:rsidRPr="00A92494">
        <w:t>clearly</w:t>
      </w:r>
      <w:r w:rsidR="00CA524D">
        <w:t xml:space="preserve"> </w:t>
      </w:r>
      <w:r w:rsidRPr="00A92494">
        <w:t>revealed</w:t>
      </w:r>
      <w:r w:rsidR="00CA524D">
        <w:t xml:space="preserve"> </w:t>
      </w:r>
      <w:r w:rsidRPr="00A92494">
        <w:t>several</w:t>
      </w:r>
      <w:r w:rsidR="00CA524D">
        <w:t xml:space="preserve"> </w:t>
      </w:r>
      <w:r w:rsidRPr="00A92494">
        <w:t>useful</w:t>
      </w:r>
      <w:r w:rsidR="00CA524D">
        <w:t xml:space="preserve"> </w:t>
      </w:r>
      <w:r w:rsidRPr="00A92494">
        <w:t>implications:</w:t>
      </w:r>
      <w:r w:rsidR="00CA524D">
        <w:t xml:space="preserve"> </w:t>
      </w:r>
      <w:r w:rsidRPr="00A92494">
        <w:t>(a)</w:t>
      </w:r>
      <w:r w:rsidR="00CA524D">
        <w:t xml:space="preserve"> </w:t>
      </w:r>
      <w:r w:rsidRPr="00A92494">
        <w:t>in</w:t>
      </w:r>
      <w:r w:rsidR="00CA524D">
        <w:t xml:space="preserve"> </w:t>
      </w:r>
      <w:r w:rsidRPr="00A92494">
        <w:t>order</w:t>
      </w:r>
      <w:r w:rsidR="00CA524D">
        <w:t xml:space="preserve"> </w:t>
      </w:r>
      <w:r w:rsidRPr="00A92494">
        <w:t>to</w:t>
      </w:r>
      <w:r w:rsidR="00CA524D">
        <w:t xml:space="preserve"> </w:t>
      </w:r>
      <w:r w:rsidRPr="00A92494">
        <w:t>motivate</w:t>
      </w:r>
      <w:r w:rsidR="00CA524D">
        <w:t xml:space="preserve"> </w:t>
      </w:r>
      <w:r w:rsidRPr="00A92494">
        <w:t>students’</w:t>
      </w:r>
      <w:r w:rsidR="00CA524D">
        <w:t xml:space="preserve"> </w:t>
      </w:r>
      <w:r w:rsidRPr="00A92494">
        <w:t>intentions</w:t>
      </w:r>
      <w:r w:rsidR="00CA524D">
        <w:t xml:space="preserve"> </w:t>
      </w:r>
      <w:r w:rsidRPr="00A92494">
        <w:t>to</w:t>
      </w:r>
      <w:r w:rsidR="00CA524D">
        <w:t xml:space="preserve"> </w:t>
      </w:r>
      <w:r w:rsidRPr="00A92494">
        <w:t>use</w:t>
      </w:r>
      <w:r w:rsidR="00CA524D">
        <w:t xml:space="preserve"> </w:t>
      </w:r>
      <w:r w:rsidRPr="00A92494">
        <w:t>technology</w:t>
      </w:r>
      <w:r w:rsidR="00CA524D">
        <w:t xml:space="preserve"> </w:t>
      </w:r>
      <w:r w:rsidRPr="00A92494">
        <w:t>in</w:t>
      </w:r>
      <w:r w:rsidR="00CA524D">
        <w:t xml:space="preserve"> </w:t>
      </w:r>
      <w:r w:rsidRPr="00A92494">
        <w:t>their</w:t>
      </w:r>
      <w:r w:rsidR="00CA524D">
        <w:t xml:space="preserve"> </w:t>
      </w:r>
      <w:r w:rsidRPr="00A92494">
        <w:t>learning</w:t>
      </w:r>
      <w:r w:rsidR="00CA524D">
        <w:t xml:space="preserve"> </w:t>
      </w:r>
      <w:r w:rsidRPr="00A92494">
        <w:t>environment,</w:t>
      </w:r>
      <w:r w:rsidR="00CA524D">
        <w:t xml:space="preserve"> </w:t>
      </w:r>
      <w:r w:rsidRPr="00A92494">
        <w:t>it</w:t>
      </w:r>
      <w:r w:rsidR="00CA524D">
        <w:t xml:space="preserve"> </w:t>
      </w:r>
      <w:r w:rsidRPr="00A92494">
        <w:t>is</w:t>
      </w:r>
      <w:r w:rsidR="00CA524D">
        <w:t xml:space="preserve"> </w:t>
      </w:r>
      <w:r w:rsidRPr="00A92494">
        <w:t>essential</w:t>
      </w:r>
      <w:r w:rsidR="00CA524D">
        <w:t xml:space="preserve"> </w:t>
      </w:r>
      <w:r w:rsidRPr="00A92494">
        <w:t>to</w:t>
      </w:r>
      <w:r w:rsidR="00CA524D">
        <w:t xml:space="preserve"> </w:t>
      </w:r>
      <w:r w:rsidRPr="00A92494">
        <w:t>present</w:t>
      </w:r>
      <w:r w:rsidR="00CA524D">
        <w:t xml:space="preserve"> </w:t>
      </w:r>
      <w:r w:rsidRPr="00A92494">
        <w:t>a</w:t>
      </w:r>
      <w:r w:rsidR="00CA524D">
        <w:t xml:space="preserve"> </w:t>
      </w:r>
      <w:r w:rsidRPr="00A92494">
        <w:t>positive</w:t>
      </w:r>
      <w:r w:rsidR="00CA524D">
        <w:t xml:space="preserve"> </w:t>
      </w:r>
      <w:r w:rsidRPr="00A92494">
        <w:t>perception</w:t>
      </w:r>
      <w:r w:rsidR="00CA524D">
        <w:t xml:space="preserve"> </w:t>
      </w:r>
      <w:r w:rsidRPr="00A92494">
        <w:t>of</w:t>
      </w:r>
      <w:r w:rsidR="00CA524D">
        <w:t xml:space="preserve"> </w:t>
      </w:r>
      <w:r w:rsidRPr="00A92494">
        <w:t>technology</w:t>
      </w:r>
      <w:r w:rsidR="00CA524D">
        <w:t xml:space="preserve"> </w:t>
      </w:r>
      <w:r w:rsidRPr="00A92494">
        <w:t>usefulness.</w:t>
      </w:r>
      <w:r w:rsidR="00CA524D">
        <w:t xml:space="preserve"> </w:t>
      </w:r>
      <w:r w:rsidRPr="00A92494">
        <w:t>(b)</w:t>
      </w:r>
      <w:r w:rsidR="00CA524D">
        <w:t xml:space="preserve"> </w:t>
      </w:r>
      <w:r w:rsidRPr="00A92494">
        <w:t>e-Learning</w:t>
      </w:r>
      <w:r w:rsidR="00CA524D">
        <w:t xml:space="preserve"> </w:t>
      </w:r>
      <w:r w:rsidRPr="00A92494">
        <w:t>and</w:t>
      </w:r>
      <w:r w:rsidR="00CA524D">
        <w:t xml:space="preserve"> </w:t>
      </w:r>
      <w:r w:rsidRPr="00A92494">
        <w:t>ICT</w:t>
      </w:r>
      <w:r w:rsidR="00CA524D">
        <w:t xml:space="preserve"> </w:t>
      </w:r>
      <w:r w:rsidRPr="00A92494">
        <w:t>training</w:t>
      </w:r>
      <w:r w:rsidR="00CA524D">
        <w:t xml:space="preserve"> </w:t>
      </w:r>
      <w:r w:rsidRPr="00A92494">
        <w:t>and</w:t>
      </w:r>
      <w:r w:rsidR="00CA524D">
        <w:t xml:space="preserve"> </w:t>
      </w:r>
      <w:r w:rsidRPr="00A92494">
        <w:t>development</w:t>
      </w:r>
      <w:r w:rsidR="00CA524D">
        <w:t xml:space="preserve"> </w:t>
      </w:r>
      <w:r w:rsidRPr="00A92494">
        <w:t>helped</w:t>
      </w:r>
      <w:r w:rsidR="00CA524D">
        <w:t xml:space="preserve"> </w:t>
      </w:r>
      <w:r w:rsidRPr="00A92494">
        <w:t>to</w:t>
      </w:r>
      <w:r w:rsidR="00CA524D">
        <w:t xml:space="preserve"> </w:t>
      </w:r>
      <w:r w:rsidRPr="00A92494">
        <w:t>focus</w:t>
      </w:r>
      <w:r w:rsidR="00CA524D">
        <w:t xml:space="preserve"> </w:t>
      </w:r>
      <w:r w:rsidRPr="00A92494">
        <w:t>on</w:t>
      </w:r>
      <w:r w:rsidR="00CA524D">
        <w:t xml:space="preserve"> </w:t>
      </w:r>
      <w:r w:rsidRPr="00A92494">
        <w:t>how</w:t>
      </w:r>
      <w:r w:rsidR="00CA524D">
        <w:t xml:space="preserve"> </w:t>
      </w:r>
      <w:r w:rsidRPr="00A92494">
        <w:t>technology</w:t>
      </w:r>
      <w:r w:rsidR="00CA524D">
        <w:t xml:space="preserve"> </w:t>
      </w:r>
      <w:r w:rsidRPr="00A92494">
        <w:t>could</w:t>
      </w:r>
      <w:r w:rsidR="00CA524D">
        <w:t xml:space="preserve"> </w:t>
      </w:r>
      <w:r w:rsidRPr="00A92494">
        <w:t>assist</w:t>
      </w:r>
      <w:r w:rsidR="00CA524D">
        <w:t xml:space="preserve"> </w:t>
      </w:r>
      <w:r w:rsidRPr="00A92494">
        <w:t>students</w:t>
      </w:r>
      <w:r w:rsidR="00CA524D">
        <w:t xml:space="preserve"> </w:t>
      </w:r>
      <w:r w:rsidRPr="00A92494">
        <w:t>to</w:t>
      </w:r>
      <w:r w:rsidR="00CA524D">
        <w:t xml:space="preserve"> </w:t>
      </w:r>
      <w:r w:rsidRPr="00A92494">
        <w:t>improve</w:t>
      </w:r>
      <w:r w:rsidR="00CA524D">
        <w:t xml:space="preserve"> </w:t>
      </w:r>
      <w:r w:rsidRPr="00A92494">
        <w:t>their</w:t>
      </w:r>
      <w:r w:rsidR="00CA524D">
        <w:t xml:space="preserve"> </w:t>
      </w:r>
      <w:r w:rsidRPr="00A92494">
        <w:t>performance</w:t>
      </w:r>
      <w:r w:rsidR="00CA524D">
        <w:t xml:space="preserve"> </w:t>
      </w:r>
      <w:r w:rsidRPr="00A92494">
        <w:t>and</w:t>
      </w:r>
      <w:r w:rsidR="00CA524D">
        <w:t xml:space="preserve"> </w:t>
      </w:r>
      <w:r w:rsidRPr="00A92494">
        <w:t>effectiveness,</w:t>
      </w:r>
      <w:r w:rsidR="00CA524D">
        <w:t xml:space="preserve"> </w:t>
      </w:r>
      <w:r w:rsidRPr="00A92494">
        <w:t>rather</w:t>
      </w:r>
      <w:r w:rsidR="00CA524D">
        <w:t xml:space="preserve"> </w:t>
      </w:r>
      <w:r w:rsidRPr="00A92494">
        <w:t>than</w:t>
      </w:r>
      <w:r w:rsidR="00CA524D">
        <w:t xml:space="preserve"> </w:t>
      </w:r>
      <w:r w:rsidRPr="00A92494">
        <w:t>on</w:t>
      </w:r>
      <w:r w:rsidR="00CA524D">
        <w:t xml:space="preserve"> </w:t>
      </w:r>
      <w:r w:rsidRPr="00A92494">
        <w:t>the</w:t>
      </w:r>
      <w:r w:rsidR="00CA524D">
        <w:t xml:space="preserve"> </w:t>
      </w:r>
      <w:r w:rsidRPr="00A92494">
        <w:t>actual</w:t>
      </w:r>
      <w:r w:rsidR="00CA524D">
        <w:t xml:space="preserve"> </w:t>
      </w:r>
      <w:r w:rsidRPr="00A92494">
        <w:t>usage</w:t>
      </w:r>
      <w:r w:rsidR="00CA524D">
        <w:t xml:space="preserve"> </w:t>
      </w:r>
      <w:r w:rsidRPr="00A92494">
        <w:t>of</w:t>
      </w:r>
      <w:r w:rsidR="00CA524D">
        <w:t xml:space="preserve"> </w:t>
      </w:r>
      <w:r w:rsidRPr="00A92494">
        <w:t>technology.</w:t>
      </w:r>
      <w:r w:rsidR="00CA524D">
        <w:t xml:space="preserve"> </w:t>
      </w:r>
      <w:r w:rsidRPr="00A92494">
        <w:t>And</w:t>
      </w:r>
      <w:r w:rsidR="00CA524D">
        <w:t xml:space="preserve"> </w:t>
      </w:r>
      <w:r w:rsidRPr="00A92494">
        <w:t>(c)</w:t>
      </w:r>
      <w:r w:rsidR="00CA524D">
        <w:t xml:space="preserve"> </w:t>
      </w:r>
      <w:r w:rsidRPr="00A92494">
        <w:t>learning</w:t>
      </w:r>
      <w:r w:rsidR="00CA524D">
        <w:t xml:space="preserve"> </w:t>
      </w:r>
      <w:r w:rsidRPr="00A92494">
        <w:t>technologists</w:t>
      </w:r>
      <w:r w:rsidR="00CA524D">
        <w:t xml:space="preserve"> </w:t>
      </w:r>
      <w:r w:rsidRPr="00A92494">
        <w:t>and</w:t>
      </w:r>
      <w:r w:rsidR="00CA524D">
        <w:t xml:space="preserve"> </w:t>
      </w:r>
      <w:r w:rsidRPr="00A92494">
        <w:t>educational</w:t>
      </w:r>
      <w:r w:rsidR="00CA524D">
        <w:t xml:space="preserve"> </w:t>
      </w:r>
      <w:r w:rsidRPr="00A92494">
        <w:t>developers</w:t>
      </w:r>
      <w:r w:rsidR="00CA524D">
        <w:t xml:space="preserve"> </w:t>
      </w:r>
      <w:r w:rsidRPr="00A92494">
        <w:t>should</w:t>
      </w:r>
      <w:r w:rsidR="00CA524D">
        <w:t xml:space="preserve"> </w:t>
      </w:r>
      <w:r w:rsidRPr="00A92494">
        <w:t>ensure</w:t>
      </w:r>
      <w:r w:rsidR="00CA524D">
        <w:t xml:space="preserve"> </w:t>
      </w:r>
      <w:r w:rsidRPr="00A92494">
        <w:t>that</w:t>
      </w:r>
      <w:r w:rsidR="00CA524D">
        <w:t xml:space="preserve"> </w:t>
      </w:r>
      <w:r w:rsidRPr="00A92494">
        <w:t>e-Learning</w:t>
      </w:r>
      <w:r w:rsidR="00CA524D">
        <w:t xml:space="preserve"> </w:t>
      </w:r>
      <w:r w:rsidRPr="00A92494">
        <w:t>and</w:t>
      </w:r>
      <w:r w:rsidR="00CA524D">
        <w:t xml:space="preserve"> </w:t>
      </w:r>
      <w:r w:rsidRPr="00A92494">
        <w:t>ICT</w:t>
      </w:r>
      <w:r w:rsidR="00CA524D">
        <w:t xml:space="preserve"> </w:t>
      </w:r>
      <w:r w:rsidRPr="00A92494">
        <w:t>tools</w:t>
      </w:r>
      <w:r w:rsidR="00CA524D">
        <w:t xml:space="preserve"> </w:t>
      </w:r>
      <w:r w:rsidRPr="00A92494">
        <w:t>interfaces</w:t>
      </w:r>
      <w:r w:rsidR="00CA524D">
        <w:t xml:space="preserve"> </w:t>
      </w:r>
      <w:r w:rsidRPr="00A92494">
        <w:t>are</w:t>
      </w:r>
      <w:r w:rsidR="00CA524D">
        <w:t xml:space="preserve"> </w:t>
      </w:r>
      <w:r w:rsidRPr="00A92494">
        <w:t>user-friendly</w:t>
      </w:r>
      <w:r w:rsidR="00CA524D">
        <w:t xml:space="preserve"> </w:t>
      </w:r>
      <w:r w:rsidRPr="00A92494">
        <w:t>through</w:t>
      </w:r>
      <w:r w:rsidR="00CA524D">
        <w:t xml:space="preserve"> </w:t>
      </w:r>
      <w:r w:rsidRPr="00A92494">
        <w:t>regular</w:t>
      </w:r>
      <w:r w:rsidR="00CA524D">
        <w:t xml:space="preserve"> </w:t>
      </w:r>
      <w:r w:rsidRPr="00A92494">
        <w:t>user</w:t>
      </w:r>
      <w:r w:rsidR="00CA524D">
        <w:t xml:space="preserve"> </w:t>
      </w:r>
      <w:r w:rsidRPr="00A92494">
        <w:t>engagement</w:t>
      </w:r>
      <w:r w:rsidR="00CA524D">
        <w:t xml:space="preserve"> </w:t>
      </w:r>
      <w:r w:rsidRPr="00A92494">
        <w:t>during</w:t>
      </w:r>
      <w:r w:rsidR="00CA524D">
        <w:t xml:space="preserve"> </w:t>
      </w:r>
      <w:r w:rsidRPr="00A92494">
        <w:t>the</w:t>
      </w:r>
      <w:r w:rsidR="00CA524D">
        <w:t xml:space="preserve"> </w:t>
      </w:r>
      <w:r w:rsidRPr="00A92494">
        <w:t>development</w:t>
      </w:r>
      <w:r w:rsidR="00CA524D">
        <w:t xml:space="preserve"> </w:t>
      </w:r>
      <w:r w:rsidRPr="00A92494">
        <w:t>process.</w:t>
      </w:r>
      <w:r w:rsidR="00CA524D">
        <w:t xml:space="preserve"> </w:t>
      </w:r>
      <w:r w:rsidRPr="00A92494">
        <w:t>Outcomes</w:t>
      </w:r>
      <w:r w:rsidR="00CA524D">
        <w:t xml:space="preserve"> </w:t>
      </w:r>
      <w:r w:rsidRPr="00A92494">
        <w:t>suggested</w:t>
      </w:r>
      <w:r w:rsidR="00CA524D">
        <w:t xml:space="preserve"> </w:t>
      </w:r>
      <w:r w:rsidRPr="00A92494">
        <w:t>that</w:t>
      </w:r>
      <w:r w:rsidR="00CA524D">
        <w:t xml:space="preserve"> </w:t>
      </w:r>
      <w:r w:rsidRPr="00A92494">
        <w:t>this</w:t>
      </w:r>
      <w:r w:rsidR="00CA524D">
        <w:t xml:space="preserve"> </w:t>
      </w:r>
      <w:r w:rsidRPr="00A92494">
        <w:t>will</w:t>
      </w:r>
      <w:r w:rsidR="00CA524D">
        <w:t xml:space="preserve"> </w:t>
      </w:r>
      <w:r w:rsidRPr="00A92494">
        <w:t>encourage</w:t>
      </w:r>
      <w:r w:rsidR="00CA524D">
        <w:t xml:space="preserve"> </w:t>
      </w:r>
      <w:r w:rsidRPr="00A92494">
        <w:t>users</w:t>
      </w:r>
      <w:r w:rsidR="00CA524D">
        <w:t xml:space="preserve"> </w:t>
      </w:r>
      <w:r w:rsidRPr="00A92494">
        <w:t>(students)</w:t>
      </w:r>
      <w:r w:rsidR="00CA524D">
        <w:t xml:space="preserve"> </w:t>
      </w:r>
      <w:r w:rsidRPr="00A92494">
        <w:t>to</w:t>
      </w:r>
      <w:r w:rsidR="00CA524D">
        <w:t xml:space="preserve"> </w:t>
      </w:r>
      <w:r w:rsidRPr="00A92494">
        <w:t>more</w:t>
      </w:r>
      <w:r w:rsidR="00CA524D">
        <w:t xml:space="preserve"> </w:t>
      </w:r>
      <w:r w:rsidRPr="00A92494">
        <w:t>readily</w:t>
      </w:r>
      <w:r w:rsidR="00CA524D">
        <w:t xml:space="preserve"> </w:t>
      </w:r>
      <w:r w:rsidRPr="00A92494">
        <w:t>identify</w:t>
      </w:r>
      <w:r w:rsidR="00CA524D">
        <w:t xml:space="preserve"> </w:t>
      </w:r>
      <w:r w:rsidRPr="00A92494">
        <w:t>the</w:t>
      </w:r>
      <w:r w:rsidR="00CA524D">
        <w:t xml:space="preserve"> </w:t>
      </w:r>
      <w:r w:rsidRPr="00A92494">
        <w:t>benefits</w:t>
      </w:r>
      <w:r w:rsidR="00CA524D">
        <w:t xml:space="preserve"> </w:t>
      </w:r>
      <w:r w:rsidRPr="00A92494">
        <w:t>of</w:t>
      </w:r>
      <w:r w:rsidR="00CA524D">
        <w:t xml:space="preserve"> </w:t>
      </w:r>
      <w:r w:rsidRPr="00A92494">
        <w:t>e-Learning</w:t>
      </w:r>
      <w:r w:rsidR="00CA524D">
        <w:t xml:space="preserve"> </w:t>
      </w:r>
      <w:r w:rsidRPr="00A92494">
        <w:t>and</w:t>
      </w:r>
      <w:r w:rsidR="00CA524D">
        <w:t xml:space="preserve"> </w:t>
      </w:r>
      <w:r w:rsidRPr="00A92494">
        <w:t>explore</w:t>
      </w:r>
      <w:r w:rsidR="00CA524D">
        <w:t xml:space="preserve"> </w:t>
      </w:r>
      <w:r w:rsidRPr="00A92494">
        <w:t>the</w:t>
      </w:r>
      <w:r w:rsidR="00CA524D">
        <w:t xml:space="preserve"> </w:t>
      </w:r>
      <w:r w:rsidRPr="00A92494">
        <w:t>opportunities</w:t>
      </w:r>
      <w:r w:rsidR="00CA524D">
        <w:t xml:space="preserve"> </w:t>
      </w:r>
      <w:r w:rsidRPr="00A92494">
        <w:t>it</w:t>
      </w:r>
      <w:r w:rsidR="00CA524D">
        <w:t xml:space="preserve"> </w:t>
      </w:r>
      <w:r w:rsidRPr="00A92494">
        <w:t>offers</w:t>
      </w:r>
      <w:r w:rsidR="00CA524D">
        <w:t xml:space="preserve"> </w:t>
      </w:r>
      <w:r w:rsidRPr="00A92494">
        <w:t>them</w:t>
      </w:r>
      <w:r w:rsidR="00CA524D">
        <w:t xml:space="preserve"> </w:t>
      </w:r>
      <w:r w:rsidRPr="00A92494">
        <w:t>to</w:t>
      </w:r>
      <w:r w:rsidR="00CA524D">
        <w:t xml:space="preserve"> </w:t>
      </w:r>
      <w:r w:rsidRPr="00A92494">
        <w:t>improve</w:t>
      </w:r>
      <w:r w:rsidR="00CA524D">
        <w:t xml:space="preserve"> </w:t>
      </w:r>
      <w:r w:rsidRPr="00A92494">
        <w:t>their</w:t>
      </w:r>
      <w:r w:rsidR="00CA524D">
        <w:t xml:space="preserve"> </w:t>
      </w:r>
      <w:r w:rsidRPr="00A92494">
        <w:t>performance</w:t>
      </w:r>
      <w:r w:rsidR="00CA524D">
        <w:t xml:space="preserve"> </w:t>
      </w:r>
      <w:r w:rsidRPr="00A92494">
        <w:t>and</w:t>
      </w:r>
      <w:r w:rsidR="00CA524D">
        <w:t xml:space="preserve"> </w:t>
      </w:r>
      <w:r w:rsidRPr="00A92494">
        <w:t>learning.</w:t>
      </w:r>
      <w:r w:rsidR="00CA524D">
        <w:t xml:space="preserve"> </w:t>
      </w:r>
      <w:r w:rsidRPr="00A92494">
        <w:t>Consequently,</w:t>
      </w:r>
      <w:r w:rsidR="00CA524D">
        <w:t xml:space="preserve"> </w:t>
      </w:r>
      <w:r w:rsidRPr="00A92494">
        <w:t>this</w:t>
      </w:r>
      <w:r w:rsidR="00CA524D">
        <w:t xml:space="preserve"> </w:t>
      </w:r>
      <w:r w:rsidRPr="00A92494">
        <w:t>can</w:t>
      </w:r>
      <w:r w:rsidR="00CA524D">
        <w:t xml:space="preserve"> </w:t>
      </w:r>
      <w:r w:rsidRPr="00A92494">
        <w:t>lead</w:t>
      </w:r>
      <w:r w:rsidR="00CA524D">
        <w:t xml:space="preserve"> </w:t>
      </w:r>
      <w:r w:rsidRPr="00A92494">
        <w:t>to</w:t>
      </w:r>
      <w:r w:rsidR="00CA524D">
        <w:t xml:space="preserve"> </w:t>
      </w:r>
      <w:r w:rsidRPr="00A92494">
        <w:t>greater</w:t>
      </w:r>
      <w:r w:rsidR="00CA524D">
        <w:t xml:space="preserve"> </w:t>
      </w:r>
      <w:r w:rsidRPr="00A92494">
        <w:t>learner</w:t>
      </w:r>
      <w:r w:rsidR="00CA524D">
        <w:t xml:space="preserve"> </w:t>
      </w:r>
      <w:r w:rsidRPr="00A92494">
        <w:t>participation</w:t>
      </w:r>
      <w:r w:rsidR="00CA524D">
        <w:t xml:space="preserve"> </w:t>
      </w:r>
      <w:r w:rsidRPr="00A92494">
        <w:t>in</w:t>
      </w:r>
      <w:r w:rsidR="00CA524D">
        <w:t xml:space="preserve"> </w:t>
      </w:r>
      <w:r w:rsidRPr="00A92494">
        <w:t>ICT</w:t>
      </w:r>
      <w:r w:rsidR="00CA524D">
        <w:t xml:space="preserve"> </w:t>
      </w:r>
      <w:r w:rsidRPr="00A92494">
        <w:t>with</w:t>
      </w:r>
      <w:r w:rsidR="00CA524D">
        <w:t xml:space="preserve"> </w:t>
      </w:r>
      <w:r w:rsidRPr="00A92494">
        <w:t>a</w:t>
      </w:r>
      <w:r w:rsidR="00CA524D">
        <w:t xml:space="preserve"> </w:t>
      </w:r>
      <w:r w:rsidRPr="00A92494">
        <w:t>positive</w:t>
      </w:r>
      <w:r w:rsidR="00CA524D">
        <w:t xml:space="preserve"> </w:t>
      </w:r>
      <w:r w:rsidRPr="00A92494">
        <w:t>and</w:t>
      </w:r>
      <w:r w:rsidR="00CA524D">
        <w:t xml:space="preserve"> </w:t>
      </w:r>
      <w:r w:rsidRPr="00A92494">
        <w:t>creative</w:t>
      </w:r>
      <w:r w:rsidR="00CA524D">
        <w:t xml:space="preserve"> </w:t>
      </w:r>
      <w:r w:rsidRPr="00A92494">
        <w:t>attitude.</w:t>
      </w:r>
    </w:p>
    <w:p w:rsidR="005D5DCF" w:rsidRPr="00A92494" w:rsidRDefault="005D5DCF" w:rsidP="00DE7473">
      <w:pPr>
        <w:pStyle w:val="BodyText"/>
      </w:pPr>
      <w:r>
        <w:t>Allahawiah</w:t>
      </w:r>
      <w:r w:rsidR="00CA524D">
        <w:t xml:space="preserve"> </w:t>
      </w:r>
      <w:r>
        <w:t>and</w:t>
      </w:r>
      <w:r w:rsidR="00CA524D">
        <w:t xml:space="preserve"> </w:t>
      </w:r>
      <w:r>
        <w:t>Tarawneh</w:t>
      </w:r>
      <w:r w:rsidR="00CA524D">
        <w:t xml:space="preserve"> </w:t>
      </w:r>
      <w:r>
        <w:t>(2015)</w:t>
      </w:r>
      <w:r w:rsidR="00CA524D">
        <w:t xml:space="preserve"> </w:t>
      </w:r>
      <w:r w:rsidRPr="00A92494">
        <w:t>studied</w:t>
      </w:r>
      <w:r w:rsidR="00CA524D">
        <w:t xml:space="preserve"> </w:t>
      </w:r>
      <w:r w:rsidRPr="00A92494">
        <w:t>the</w:t>
      </w:r>
      <w:r w:rsidR="00CA524D">
        <w:t xml:space="preserve"> </w:t>
      </w:r>
      <w:r w:rsidRPr="00A92494">
        <w:t>factors</w:t>
      </w:r>
      <w:r w:rsidR="00CA524D">
        <w:t xml:space="preserve"> </w:t>
      </w:r>
      <w:r w:rsidRPr="00A92494">
        <w:t>affecting</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ICT</w:t>
      </w:r>
      <w:r w:rsidR="00CA524D">
        <w:t xml:space="preserve"> </w:t>
      </w:r>
      <w:r w:rsidRPr="00A92494">
        <w:t>by</w:t>
      </w:r>
      <w:r w:rsidR="00CA524D">
        <w:t xml:space="preserve"> </w:t>
      </w:r>
      <w:r w:rsidRPr="00A92494">
        <w:t>southern</w:t>
      </w:r>
      <w:r w:rsidR="00CA524D">
        <w:t xml:space="preserve"> </w:t>
      </w:r>
      <w:r w:rsidRPr="00A92494">
        <w:t>colleges'</w:t>
      </w:r>
      <w:r w:rsidR="00CA524D">
        <w:t xml:space="preserve"> </w:t>
      </w:r>
      <w:r w:rsidRPr="00A92494">
        <w:t>teachers</w:t>
      </w:r>
      <w:r w:rsidR="00CA524D">
        <w:t xml:space="preserve"> </w:t>
      </w:r>
      <w:r w:rsidRPr="00A92494">
        <w:t>in</w:t>
      </w:r>
      <w:r w:rsidR="00CA524D">
        <w:t xml:space="preserve"> </w:t>
      </w:r>
      <w:r w:rsidRPr="00A92494">
        <w:t>Balqa</w:t>
      </w:r>
      <w:r w:rsidR="00CA524D">
        <w:t xml:space="preserve"> </w:t>
      </w:r>
      <w:r w:rsidRPr="00A92494">
        <w:t>applied</w:t>
      </w:r>
      <w:r w:rsidR="00CA524D">
        <w:t xml:space="preserve"> </w:t>
      </w:r>
      <w:r w:rsidRPr="00A92494">
        <w:t>university</w:t>
      </w:r>
      <w:r w:rsidR="00CA524D">
        <w:t xml:space="preserve"> </w:t>
      </w:r>
      <w:r w:rsidRPr="00A92494">
        <w:t>in</w:t>
      </w:r>
      <w:r w:rsidR="00CA524D">
        <w:t xml:space="preserve"> </w:t>
      </w:r>
      <w:r w:rsidRPr="00A92494">
        <w:t>Jordan;</w:t>
      </w:r>
      <w:r w:rsidR="00CA524D">
        <w:t xml:space="preserve"> </w:t>
      </w:r>
      <w:r w:rsidRPr="00A92494">
        <w:t>they</w:t>
      </w:r>
      <w:r w:rsidR="00CA524D">
        <w:t xml:space="preserve"> </w:t>
      </w:r>
      <w:r w:rsidRPr="00A92494">
        <w:t>indicated</w:t>
      </w:r>
      <w:r w:rsidR="00CA524D">
        <w:t xml:space="preserve"> </w:t>
      </w:r>
      <w:r w:rsidRPr="00A92494">
        <w:t>that</w:t>
      </w:r>
      <w:r w:rsidR="00CA524D">
        <w:t xml:space="preserve"> </w:t>
      </w:r>
      <w:r w:rsidRPr="00A92494">
        <w:t>providing</w:t>
      </w:r>
      <w:r w:rsidR="00CA524D">
        <w:t xml:space="preserve"> </w:t>
      </w:r>
      <w:r w:rsidRPr="00A92494">
        <w:t>more</w:t>
      </w:r>
      <w:r w:rsidR="00CA524D">
        <w:t xml:space="preserve"> </w:t>
      </w:r>
      <w:r w:rsidRPr="00A92494">
        <w:t>availability</w:t>
      </w:r>
      <w:r w:rsidR="00CA524D">
        <w:t xml:space="preserve"> </w:t>
      </w:r>
      <w:r w:rsidRPr="00A92494">
        <w:t>of</w:t>
      </w:r>
      <w:r w:rsidR="00CA524D">
        <w:t xml:space="preserve"> </w:t>
      </w:r>
      <w:r w:rsidRPr="00A92494">
        <w:t>ICT</w:t>
      </w:r>
      <w:r w:rsidR="00CA524D">
        <w:t xml:space="preserve"> </w:t>
      </w:r>
      <w:r w:rsidRPr="00A92494">
        <w:t>to</w:t>
      </w:r>
      <w:r w:rsidR="00CA524D">
        <w:t xml:space="preserve"> </w:t>
      </w:r>
      <w:r w:rsidRPr="00A92494">
        <w:t>teachers</w:t>
      </w:r>
      <w:r w:rsidR="00CA524D">
        <w:t xml:space="preserve"> </w:t>
      </w:r>
      <w:r w:rsidRPr="00A92494">
        <w:t>and</w:t>
      </w:r>
      <w:r w:rsidR="00CA524D">
        <w:t xml:space="preserve"> </w:t>
      </w:r>
      <w:r w:rsidRPr="00A92494">
        <w:t>students</w:t>
      </w:r>
      <w:r w:rsidR="00CA524D">
        <w:t xml:space="preserve"> </w:t>
      </w:r>
      <w:r w:rsidRPr="00A92494">
        <w:t>is</w:t>
      </w:r>
      <w:r w:rsidR="00CA524D">
        <w:t xml:space="preserve"> </w:t>
      </w:r>
      <w:r w:rsidRPr="00A92494">
        <w:t>essen</w:t>
      </w:r>
      <w:r>
        <w:t>tial.</w:t>
      </w:r>
      <w:r w:rsidR="00CA524D">
        <w:t xml:space="preserve"> </w:t>
      </w:r>
      <w:r>
        <w:t>Aljaraideh</w:t>
      </w:r>
      <w:r w:rsidR="00CA524D">
        <w:t xml:space="preserve"> </w:t>
      </w:r>
      <w:r>
        <w:t>and</w:t>
      </w:r>
      <w:r w:rsidR="00CA524D">
        <w:t xml:space="preserve"> </w:t>
      </w:r>
      <w:r>
        <w:t>Shdooh</w:t>
      </w:r>
      <w:r w:rsidR="00CA524D">
        <w:t xml:space="preserve"> </w:t>
      </w:r>
      <w:r>
        <w:t>(2014)</w:t>
      </w:r>
      <w:r w:rsidR="00CA524D">
        <w:t xml:space="preserve"> </w:t>
      </w:r>
      <w:r w:rsidRPr="00A92494">
        <w:t>explored</w:t>
      </w:r>
      <w:r w:rsidR="00CA524D">
        <w:t xml:space="preserve"> </w:t>
      </w:r>
      <w:r w:rsidRPr="00A92494">
        <w:t>the</w:t>
      </w:r>
      <w:r w:rsidR="00CA524D">
        <w:t xml:space="preserve"> </w:t>
      </w:r>
      <w:r w:rsidRPr="00A92494">
        <w:t>factors</w:t>
      </w:r>
      <w:r w:rsidR="00CA524D">
        <w:t xml:space="preserve"> </w:t>
      </w:r>
      <w:r w:rsidRPr="00A92494">
        <w:t>affecting</w:t>
      </w:r>
      <w:r w:rsidR="00CA524D">
        <w:t xml:space="preserve"> </w:t>
      </w:r>
      <w:r w:rsidRPr="00A92494">
        <w:t>the</w:t>
      </w:r>
      <w:r w:rsidR="00CA524D">
        <w:t xml:space="preserve"> </w:t>
      </w:r>
      <w:r w:rsidRPr="00A92494">
        <w:t>extent</w:t>
      </w:r>
      <w:r w:rsidR="00CA524D">
        <w:t xml:space="preserve"> </w:t>
      </w:r>
      <w:r w:rsidRPr="00A92494">
        <w:t>to</w:t>
      </w:r>
      <w:r w:rsidR="00CA524D">
        <w:t xml:space="preserve"> </w:t>
      </w:r>
      <w:r w:rsidRPr="00A92494">
        <w:t>which</w:t>
      </w:r>
      <w:r w:rsidR="00CA524D">
        <w:t xml:space="preserve"> </w:t>
      </w:r>
      <w:r w:rsidRPr="00A92494">
        <w:t>ICT</w:t>
      </w:r>
      <w:r w:rsidR="00CA524D">
        <w:t xml:space="preserve"> </w:t>
      </w:r>
      <w:r w:rsidRPr="00A92494">
        <w:t>is</w:t>
      </w:r>
      <w:r w:rsidR="00CA524D">
        <w:t xml:space="preserve"> </w:t>
      </w:r>
      <w:r w:rsidRPr="00A92494">
        <w:t>used</w:t>
      </w:r>
      <w:r w:rsidR="00CA524D">
        <w:t xml:space="preserve"> </w:t>
      </w:r>
      <w:r w:rsidRPr="00A92494">
        <w:t>by</w:t>
      </w:r>
      <w:r w:rsidR="00CA524D">
        <w:t xml:space="preserve"> </w:t>
      </w:r>
      <w:r w:rsidRPr="00A92494">
        <w:t>the</w:t>
      </w:r>
      <w:r w:rsidR="00CA524D">
        <w:t xml:space="preserve"> </w:t>
      </w:r>
      <w:r w:rsidRPr="00A92494">
        <w:t>academic</w:t>
      </w:r>
      <w:r w:rsidR="00CA524D">
        <w:t xml:space="preserve"> </w:t>
      </w:r>
      <w:r w:rsidRPr="00A92494">
        <w:t>staff</w:t>
      </w:r>
      <w:r w:rsidR="00CA524D">
        <w:t xml:space="preserve"> </w:t>
      </w:r>
      <w:r w:rsidRPr="00A92494">
        <w:t>at</w:t>
      </w:r>
      <w:r w:rsidR="00CA524D">
        <w:t xml:space="preserve"> </w:t>
      </w:r>
      <w:r w:rsidRPr="00A92494">
        <w:t>Jerash</w:t>
      </w:r>
      <w:r w:rsidR="00CA524D">
        <w:t xml:space="preserve"> </w:t>
      </w:r>
      <w:r w:rsidRPr="00A92494">
        <w:t>University</w:t>
      </w:r>
      <w:r w:rsidR="00CA524D">
        <w:t xml:space="preserve"> </w:t>
      </w:r>
      <w:r w:rsidRPr="00A92494">
        <w:t>in</w:t>
      </w:r>
      <w:r w:rsidR="00CA524D">
        <w:t xml:space="preserve"> </w:t>
      </w:r>
      <w:r w:rsidRPr="00A92494">
        <w:t>Jordan.</w:t>
      </w:r>
      <w:r w:rsidR="00CA524D">
        <w:t xml:space="preserve"> </w:t>
      </w:r>
      <w:r w:rsidRPr="00A92494">
        <w:t>They</w:t>
      </w:r>
      <w:r w:rsidR="00CA524D">
        <w:t xml:space="preserve"> </w:t>
      </w:r>
      <w:r w:rsidRPr="00A92494">
        <w:t>indicated</w:t>
      </w:r>
      <w:r w:rsidR="00CA524D">
        <w:t xml:space="preserve"> </w:t>
      </w:r>
      <w:r w:rsidRPr="00A92494">
        <w:t>that</w:t>
      </w:r>
      <w:r w:rsidR="00CA524D">
        <w:t xml:space="preserve"> </w:t>
      </w:r>
      <w:r w:rsidRPr="00A92494">
        <w:t>ICT</w:t>
      </w:r>
      <w:r w:rsidR="00CA524D">
        <w:t xml:space="preserve"> </w:t>
      </w:r>
      <w:r w:rsidRPr="00A92494">
        <w:t>tools</w:t>
      </w:r>
      <w:r w:rsidR="00CA524D">
        <w:t xml:space="preserve"> </w:t>
      </w:r>
      <w:r w:rsidRPr="00A92494">
        <w:t>help</w:t>
      </w:r>
      <w:r w:rsidR="00CA524D">
        <w:t xml:space="preserve"> </w:t>
      </w:r>
      <w:r w:rsidRPr="00A92494">
        <w:t>expands</w:t>
      </w:r>
      <w:r w:rsidR="00CA524D">
        <w:t xml:space="preserve"> </w:t>
      </w:r>
      <w:r w:rsidRPr="00A92494">
        <w:t>student</w:t>
      </w:r>
      <w:r w:rsidR="00CA524D">
        <w:t xml:space="preserve"> </w:t>
      </w:r>
      <w:r w:rsidRPr="00A92494">
        <w:t>cognitive</w:t>
      </w:r>
      <w:r w:rsidR="00CA524D">
        <w:t xml:space="preserve"> </w:t>
      </w:r>
      <w:r w:rsidRPr="00A92494">
        <w:t>bases</w:t>
      </w:r>
      <w:r w:rsidR="00CA524D">
        <w:t xml:space="preserve"> </w:t>
      </w:r>
      <w:r w:rsidRPr="00A92494">
        <w:t>and</w:t>
      </w:r>
      <w:r w:rsidR="00CA524D">
        <w:t xml:space="preserve"> </w:t>
      </w:r>
      <w:r w:rsidRPr="00A92494">
        <w:t>develop</w:t>
      </w:r>
      <w:r w:rsidR="00CA524D">
        <w:t xml:space="preserve"> </w:t>
      </w:r>
      <w:r w:rsidRPr="00A92494">
        <w:t>critical</w:t>
      </w:r>
      <w:r w:rsidR="00CA524D">
        <w:t xml:space="preserve"> </w:t>
      </w:r>
      <w:r w:rsidRPr="00A92494">
        <w:t>and</w:t>
      </w:r>
      <w:r w:rsidR="00CA524D">
        <w:t xml:space="preserve"> </w:t>
      </w:r>
      <w:r w:rsidRPr="00A92494">
        <w:t>creative</w:t>
      </w:r>
      <w:r w:rsidR="00CA524D">
        <w:t xml:space="preserve"> </w:t>
      </w:r>
      <w:r w:rsidRPr="00A92494">
        <w:t>thinking</w:t>
      </w:r>
      <w:r w:rsidR="00CA524D">
        <w:t xml:space="preserve"> </w:t>
      </w:r>
      <w:r w:rsidRPr="00A92494">
        <w:t>skills.</w:t>
      </w:r>
      <w:r w:rsidR="00CA524D">
        <w:t xml:space="preserve"> </w:t>
      </w:r>
      <w:r w:rsidRPr="00A92494">
        <w:t>They</w:t>
      </w:r>
      <w:r w:rsidR="00CA524D">
        <w:t xml:space="preserve"> </w:t>
      </w:r>
      <w:r w:rsidRPr="00A92494">
        <w:t>also</w:t>
      </w:r>
      <w:r w:rsidR="00CA524D">
        <w:t xml:space="preserve"> </w:t>
      </w:r>
      <w:r w:rsidRPr="00A92494">
        <w:t>indicates</w:t>
      </w:r>
      <w:r w:rsidR="00CA524D">
        <w:t xml:space="preserve"> </w:t>
      </w:r>
      <w:r w:rsidRPr="00A92494">
        <w:t>that,</w:t>
      </w:r>
      <w:r w:rsidR="00CA524D">
        <w:t xml:space="preserve"> </w:t>
      </w:r>
      <w:r w:rsidRPr="00A92494">
        <w:t>for</w:t>
      </w:r>
      <w:r w:rsidR="00CA524D">
        <w:t xml:space="preserve"> </w:t>
      </w:r>
      <w:r w:rsidRPr="00A92494">
        <w:t>instructors</w:t>
      </w:r>
      <w:r w:rsidR="00CA524D">
        <w:t xml:space="preserve"> </w:t>
      </w:r>
      <w:r w:rsidRPr="00A92494">
        <w:t>to</w:t>
      </w:r>
      <w:r w:rsidR="00CA524D">
        <w:t xml:space="preserve"> </w:t>
      </w:r>
      <w:r w:rsidRPr="00A92494">
        <w:t>become</w:t>
      </w:r>
      <w:r w:rsidR="00CA524D">
        <w:t xml:space="preserve"> </w:t>
      </w:r>
      <w:r w:rsidRPr="00A92494">
        <w:t>successful</w:t>
      </w:r>
      <w:r w:rsidR="00CA524D">
        <w:t xml:space="preserve"> </w:t>
      </w:r>
      <w:r w:rsidRPr="00A92494">
        <w:t>in</w:t>
      </w:r>
      <w:r w:rsidR="00CA524D">
        <w:t xml:space="preserve"> </w:t>
      </w:r>
      <w:r w:rsidRPr="00A92494">
        <w:t>using</w:t>
      </w:r>
      <w:r w:rsidR="00CA524D">
        <w:t xml:space="preserve"> </w:t>
      </w:r>
      <w:r w:rsidRPr="00A92494">
        <w:t>ICT</w:t>
      </w:r>
      <w:r w:rsidR="00CA524D">
        <w:t xml:space="preserve"> </w:t>
      </w:r>
      <w:r w:rsidRPr="00A92494">
        <w:t>in</w:t>
      </w:r>
      <w:r w:rsidR="00CA524D">
        <w:t xml:space="preserve"> </w:t>
      </w:r>
      <w:r w:rsidRPr="00A92494">
        <w:t>their</w:t>
      </w:r>
      <w:r w:rsidR="00CA524D">
        <w:t xml:space="preserve"> </w:t>
      </w:r>
      <w:r w:rsidRPr="00A92494">
        <w:t>teaching</w:t>
      </w:r>
      <w:r w:rsidR="00CA524D">
        <w:t xml:space="preserve"> </w:t>
      </w:r>
      <w:r w:rsidRPr="00A92494">
        <w:t>process,</w:t>
      </w:r>
      <w:r w:rsidR="00CA524D">
        <w:t xml:space="preserve"> </w:t>
      </w:r>
      <w:r w:rsidRPr="00A92494">
        <w:t>they</w:t>
      </w:r>
      <w:r w:rsidR="00CA524D">
        <w:t xml:space="preserve"> </w:t>
      </w:r>
      <w:r w:rsidRPr="00A92494">
        <w:t>have</w:t>
      </w:r>
      <w:r w:rsidR="00CA524D">
        <w:t xml:space="preserve"> </w:t>
      </w:r>
      <w:r w:rsidRPr="00A92494">
        <w:t>to</w:t>
      </w:r>
      <w:r w:rsidR="00CA524D">
        <w:t xml:space="preserve"> </w:t>
      </w:r>
      <w:r w:rsidRPr="00A92494">
        <w:t>plan</w:t>
      </w:r>
      <w:r w:rsidR="00CA524D">
        <w:t xml:space="preserve"> </w:t>
      </w:r>
      <w:r w:rsidRPr="00A92494">
        <w:t>and</w:t>
      </w:r>
      <w:r w:rsidR="00CA524D">
        <w:t xml:space="preserve"> </w:t>
      </w:r>
      <w:r w:rsidRPr="00A92494">
        <w:t>prepare</w:t>
      </w:r>
      <w:r w:rsidR="00CA524D">
        <w:t xml:space="preserve"> </w:t>
      </w:r>
      <w:r w:rsidRPr="00A92494">
        <w:t>well</w:t>
      </w:r>
      <w:r w:rsidR="00CA524D">
        <w:t xml:space="preserve"> </w:t>
      </w:r>
      <w:r w:rsidRPr="00A92494">
        <w:t>for</w:t>
      </w:r>
      <w:r w:rsidR="00CA524D">
        <w:t xml:space="preserve"> </w:t>
      </w:r>
      <w:r w:rsidRPr="00A92494">
        <w:t>lessons,</w:t>
      </w:r>
      <w:r w:rsidR="00CA524D">
        <w:t xml:space="preserve"> </w:t>
      </w:r>
      <w:r w:rsidRPr="00A92494">
        <w:t>maintain</w:t>
      </w:r>
      <w:r w:rsidR="00CA524D">
        <w:t xml:space="preserve"> </w:t>
      </w:r>
      <w:r w:rsidRPr="00A92494">
        <w:t>updated</w:t>
      </w:r>
      <w:r w:rsidR="00CA524D">
        <w:t xml:space="preserve"> </w:t>
      </w:r>
      <w:r w:rsidRPr="00A92494">
        <w:t>activities</w:t>
      </w:r>
      <w:r w:rsidR="00CA524D">
        <w:t xml:space="preserve"> </w:t>
      </w:r>
      <w:r w:rsidRPr="00A92494">
        <w:t>and</w:t>
      </w:r>
      <w:r w:rsidR="00CA524D">
        <w:t xml:space="preserve"> </w:t>
      </w:r>
      <w:r w:rsidRPr="00A92494">
        <w:t>have</w:t>
      </w:r>
      <w:r w:rsidR="00CA524D">
        <w:t xml:space="preserve"> </w:t>
      </w:r>
      <w:r w:rsidRPr="00A92494">
        <w:t>a</w:t>
      </w:r>
      <w:r w:rsidR="00CA524D">
        <w:t xml:space="preserve"> </w:t>
      </w:r>
      <w:r w:rsidRPr="00A92494">
        <w:t>variety</w:t>
      </w:r>
      <w:r w:rsidR="00CA524D">
        <w:t xml:space="preserve"> </w:t>
      </w:r>
      <w:r w:rsidRPr="00A92494">
        <w:t>of</w:t>
      </w:r>
      <w:r w:rsidR="00CA524D">
        <w:t xml:space="preserve"> </w:t>
      </w:r>
      <w:r w:rsidRPr="00A92494">
        <w:t>learning</w:t>
      </w:r>
      <w:r w:rsidR="00CA524D">
        <w:t xml:space="preserve"> </w:t>
      </w:r>
      <w:r w:rsidRPr="00A92494">
        <w:t>strategies.</w:t>
      </w:r>
      <w:r w:rsidR="00CA524D">
        <w:t xml:space="preserve"> </w:t>
      </w:r>
      <w:r w:rsidRPr="00A92494">
        <w:t>Therefore,</w:t>
      </w:r>
      <w:r w:rsidR="00CA524D">
        <w:t xml:space="preserve"> </w:t>
      </w:r>
      <w:r w:rsidRPr="00A92494">
        <w:t>to</w:t>
      </w:r>
      <w:r w:rsidR="00CA524D">
        <w:t xml:space="preserve"> </w:t>
      </w:r>
      <w:r w:rsidRPr="00A92494">
        <w:t>use</w:t>
      </w:r>
      <w:r w:rsidR="00CA524D">
        <w:t xml:space="preserve"> </w:t>
      </w:r>
      <w:r w:rsidRPr="00A92494">
        <w:t>ICT</w:t>
      </w:r>
      <w:r w:rsidR="00CA524D">
        <w:t xml:space="preserve"> </w:t>
      </w:r>
      <w:r w:rsidRPr="00A92494">
        <w:t>alone</w:t>
      </w:r>
      <w:r w:rsidR="00CA524D">
        <w:t xml:space="preserve"> </w:t>
      </w:r>
      <w:r w:rsidRPr="00A92494">
        <w:t>does</w:t>
      </w:r>
      <w:r w:rsidR="00CA524D">
        <w:t xml:space="preserve"> </w:t>
      </w:r>
      <w:r w:rsidRPr="00A92494">
        <w:t>not</w:t>
      </w:r>
      <w:r w:rsidR="00CA524D">
        <w:t xml:space="preserve"> </w:t>
      </w:r>
      <w:r w:rsidRPr="00A92494">
        <w:t>help</w:t>
      </w:r>
      <w:r w:rsidR="00CA524D">
        <w:t xml:space="preserve"> </w:t>
      </w:r>
      <w:r w:rsidRPr="00A92494">
        <w:t>achieve</w:t>
      </w:r>
      <w:r w:rsidR="00CA524D">
        <w:t xml:space="preserve"> </w:t>
      </w:r>
      <w:r w:rsidRPr="00A92494">
        <w:t>the</w:t>
      </w:r>
      <w:r w:rsidR="00CA524D">
        <w:t xml:space="preserve"> </w:t>
      </w:r>
      <w:r w:rsidRPr="00A92494">
        <w:t>learning</w:t>
      </w:r>
      <w:r w:rsidR="00CA524D">
        <w:t xml:space="preserve"> </w:t>
      </w:r>
      <w:r w:rsidRPr="00A92494">
        <w:t>objectives</w:t>
      </w:r>
      <w:r w:rsidR="00CA524D">
        <w:t xml:space="preserve"> </w:t>
      </w:r>
      <w:r w:rsidRPr="00A92494">
        <w:t>as</w:t>
      </w:r>
      <w:r w:rsidR="00CA524D">
        <w:t xml:space="preserve"> </w:t>
      </w:r>
      <w:r w:rsidRPr="00A92494">
        <w:t>there</w:t>
      </w:r>
      <w:r w:rsidR="00CA524D">
        <w:t xml:space="preserve"> </w:t>
      </w:r>
      <w:r w:rsidRPr="00A92494">
        <w:t>should</w:t>
      </w:r>
      <w:r w:rsidR="00CA524D">
        <w:t xml:space="preserve"> </w:t>
      </w:r>
      <w:r w:rsidRPr="00A92494">
        <w:t>be</w:t>
      </w:r>
      <w:r w:rsidR="00CA524D">
        <w:t xml:space="preserve"> </w:t>
      </w:r>
      <w:r w:rsidRPr="00A92494">
        <w:t>teachers</w:t>
      </w:r>
      <w:r w:rsidR="00CA524D">
        <w:t xml:space="preserve"> </w:t>
      </w:r>
      <w:r w:rsidRPr="00A92494">
        <w:t>who</w:t>
      </w:r>
      <w:r w:rsidR="00CA524D">
        <w:t xml:space="preserve"> </w:t>
      </w:r>
      <w:r w:rsidRPr="00A92494">
        <w:t>can</w:t>
      </w:r>
      <w:r w:rsidR="00CA524D">
        <w:t xml:space="preserve"> </w:t>
      </w:r>
      <w:r w:rsidRPr="00A92494">
        <w:t>effectively</w:t>
      </w:r>
      <w:r w:rsidR="00CA524D">
        <w:t xml:space="preserve"> </w:t>
      </w:r>
      <w:r w:rsidRPr="00A92494">
        <w:t>make</w:t>
      </w:r>
      <w:r w:rsidR="00CA524D">
        <w:t xml:space="preserve"> </w:t>
      </w:r>
      <w:r w:rsidRPr="00A92494">
        <w:t>use</w:t>
      </w:r>
      <w:r w:rsidR="00CA524D">
        <w:t xml:space="preserve"> </w:t>
      </w:r>
      <w:r w:rsidRPr="00A92494">
        <w:t>of</w:t>
      </w:r>
      <w:r w:rsidR="00CA524D">
        <w:t xml:space="preserve"> </w:t>
      </w:r>
      <w:r w:rsidRPr="00A92494">
        <w:t>such</w:t>
      </w:r>
      <w:r w:rsidR="00CA524D">
        <w:t xml:space="preserve"> </w:t>
      </w:r>
      <w:r w:rsidRPr="00A92494">
        <w:t>ICT</w:t>
      </w:r>
      <w:r w:rsidR="00CA524D">
        <w:t xml:space="preserve"> </w:t>
      </w:r>
      <w:r w:rsidRPr="00A92494">
        <w:t>tools.</w:t>
      </w:r>
      <w:r w:rsidR="00CA524D">
        <w:t xml:space="preserve"> </w:t>
      </w:r>
      <w:r w:rsidRPr="00A92494">
        <w:t>Several</w:t>
      </w:r>
      <w:r w:rsidR="00CA524D">
        <w:t xml:space="preserve"> </w:t>
      </w:r>
      <w:r w:rsidRPr="00A92494">
        <w:t>factors</w:t>
      </w:r>
      <w:r w:rsidR="00CA524D">
        <w:t xml:space="preserve"> </w:t>
      </w:r>
      <w:r w:rsidRPr="00A92494">
        <w:t>have</w:t>
      </w:r>
      <w:r w:rsidR="00CA524D">
        <w:t xml:space="preserve"> </w:t>
      </w:r>
      <w:r w:rsidRPr="00A92494">
        <w:t>been</w:t>
      </w:r>
      <w:r w:rsidR="00CA524D">
        <w:t xml:space="preserve"> </w:t>
      </w:r>
      <w:r w:rsidRPr="00A92494">
        <w:t>defined</w:t>
      </w:r>
      <w:r w:rsidR="00CA524D">
        <w:t xml:space="preserve"> </w:t>
      </w:r>
      <w:r w:rsidRPr="00A92494">
        <w:t>to</w:t>
      </w:r>
      <w:r w:rsidR="00CA524D">
        <w:t xml:space="preserve"> </w:t>
      </w:r>
      <w:r w:rsidRPr="00A92494">
        <w:t>affect</w:t>
      </w:r>
      <w:r w:rsidR="00CA524D">
        <w:t xml:space="preserve"> </w:t>
      </w:r>
      <w:r w:rsidRPr="00A92494">
        <w:t>the</w:t>
      </w:r>
      <w:r w:rsidR="00CA524D">
        <w:t xml:space="preserve"> </w:t>
      </w:r>
      <w:r w:rsidRPr="00A92494">
        <w:t>usage</w:t>
      </w:r>
      <w:r w:rsidR="00CA524D">
        <w:t xml:space="preserve"> </w:t>
      </w:r>
      <w:r w:rsidRPr="00A92494">
        <w:t>of</w:t>
      </w:r>
      <w:r w:rsidR="00CA524D">
        <w:t xml:space="preserve"> </w:t>
      </w:r>
      <w:r w:rsidRPr="00A92494">
        <w:t>ICT</w:t>
      </w:r>
      <w:r w:rsidR="00CA524D">
        <w:t xml:space="preserve"> </w:t>
      </w:r>
      <w:r w:rsidRPr="00A92494">
        <w:t>by</w:t>
      </w:r>
      <w:r w:rsidR="00CA524D">
        <w:t xml:space="preserve"> </w:t>
      </w:r>
      <w:r w:rsidRPr="00A92494">
        <w:t>university</w:t>
      </w:r>
      <w:r w:rsidR="00CA524D">
        <w:t xml:space="preserve"> </w:t>
      </w:r>
      <w:r w:rsidRPr="00A92494">
        <w:t>instructors,</w:t>
      </w:r>
      <w:r w:rsidR="00CA524D">
        <w:t xml:space="preserve"> </w:t>
      </w:r>
      <w:r w:rsidRPr="00A92494">
        <w:t>most</w:t>
      </w:r>
      <w:r w:rsidR="00CA524D">
        <w:t xml:space="preserve"> </w:t>
      </w:r>
      <w:r w:rsidRPr="00A92494">
        <w:t>importantly</w:t>
      </w:r>
      <w:r w:rsidR="00CA524D">
        <w:t xml:space="preserve"> </w:t>
      </w:r>
      <w:r w:rsidRPr="00A92494">
        <w:t>the</w:t>
      </w:r>
      <w:r w:rsidR="00CA524D">
        <w:t xml:space="preserve"> </w:t>
      </w:r>
      <w:r w:rsidRPr="00A92494">
        <w:t>emotional</w:t>
      </w:r>
      <w:r w:rsidR="00CA524D">
        <w:t xml:space="preserve"> </w:t>
      </w:r>
      <w:r w:rsidRPr="00A92494">
        <w:t>aspect,</w:t>
      </w:r>
      <w:r w:rsidR="00CA524D">
        <w:t xml:space="preserve"> </w:t>
      </w:r>
      <w:r w:rsidRPr="00A92494">
        <w:t>advantage</w:t>
      </w:r>
      <w:r w:rsidR="00CA524D">
        <w:t xml:space="preserve"> </w:t>
      </w:r>
      <w:r w:rsidRPr="00A92494">
        <w:t>and</w:t>
      </w:r>
      <w:r w:rsidR="00CA524D">
        <w:t xml:space="preserve"> </w:t>
      </w:r>
      <w:r w:rsidRPr="00A92494">
        <w:t>self-efficiency.</w:t>
      </w:r>
    </w:p>
    <w:p w:rsidR="005D5DCF" w:rsidRPr="00A92494" w:rsidRDefault="005D5DCF" w:rsidP="00DE7473">
      <w:pPr>
        <w:pStyle w:val="BodyText"/>
      </w:pPr>
      <w:r w:rsidRPr="00A92494">
        <w:t>Al-Zoubi,</w:t>
      </w:r>
      <w:r w:rsidR="00CA524D">
        <w:t xml:space="preserve"> </w:t>
      </w:r>
      <w:r>
        <w:t>Kahhaleh,</w:t>
      </w:r>
      <w:r w:rsidR="00CA524D">
        <w:t xml:space="preserve"> </w:t>
      </w:r>
      <w:r>
        <w:t>Hasan,</w:t>
      </w:r>
      <w:r w:rsidR="00CA524D">
        <w:t xml:space="preserve"> </w:t>
      </w:r>
      <w:r>
        <w:t>and</w:t>
      </w:r>
      <w:r w:rsidR="00CA524D">
        <w:t xml:space="preserve"> </w:t>
      </w:r>
      <w:r>
        <w:t>Kharouf</w:t>
      </w:r>
      <w:r w:rsidR="00CA524D">
        <w:t xml:space="preserve"> </w:t>
      </w:r>
      <w:r>
        <w:t>(2007)</w:t>
      </w:r>
      <w:r w:rsidR="00CA524D">
        <w:t xml:space="preserve"> </w:t>
      </w:r>
      <w:r w:rsidRPr="00A92494">
        <w:t>investigated</w:t>
      </w:r>
      <w:r w:rsidR="00CA524D">
        <w:t xml:space="preserve"> </w:t>
      </w:r>
      <w:r w:rsidRPr="00A92494">
        <w:t>the</w:t>
      </w:r>
      <w:r w:rsidR="00CA524D">
        <w:t xml:space="preserve"> </w:t>
      </w:r>
      <w:r w:rsidRPr="00A92494">
        <w:t>status</w:t>
      </w:r>
      <w:r w:rsidR="00CA524D">
        <w:t xml:space="preserve"> </w:t>
      </w:r>
      <w:r w:rsidRPr="00A92494">
        <w:t>of</w:t>
      </w:r>
      <w:r w:rsidR="00CA524D">
        <w:t xml:space="preserve"> </w:t>
      </w:r>
      <w:r w:rsidRPr="00A92494">
        <w:t>ICT</w:t>
      </w:r>
      <w:r w:rsidR="00CA524D">
        <w:t xml:space="preserve"> </w:t>
      </w:r>
      <w:r w:rsidRPr="00A92494">
        <w:t>infrastructure</w:t>
      </w:r>
      <w:r w:rsidR="00CA524D">
        <w:t xml:space="preserve"> </w:t>
      </w:r>
      <w:r w:rsidRPr="00A92494">
        <w:t>and</w:t>
      </w:r>
      <w:r w:rsidR="00CA524D">
        <w:t xml:space="preserve"> </w:t>
      </w:r>
      <w:r w:rsidRPr="00A92494">
        <w:t>utilization</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institutions</w:t>
      </w:r>
      <w:r w:rsidR="00CA524D">
        <w:t xml:space="preserve"> </w:t>
      </w:r>
      <w:r w:rsidRPr="00A92494">
        <w:t>in</w:t>
      </w:r>
      <w:r w:rsidR="00CA524D">
        <w:t xml:space="preserve"> </w:t>
      </w:r>
      <w:r w:rsidRPr="00A92494">
        <w:t>Jordan,</w:t>
      </w:r>
      <w:r w:rsidR="00CA524D">
        <w:t xml:space="preserve"> </w:t>
      </w:r>
      <w:r w:rsidRPr="00A92494">
        <w:t>for</w:t>
      </w:r>
      <w:r w:rsidR="00CA524D">
        <w:t xml:space="preserve"> </w:t>
      </w:r>
      <w:r w:rsidRPr="00A92494">
        <w:t>technology-enhanced</w:t>
      </w:r>
      <w:r w:rsidR="00CA524D">
        <w:t xml:space="preserve"> </w:t>
      </w:r>
      <w:r w:rsidRPr="00A92494">
        <w:t>learning</w:t>
      </w:r>
      <w:r w:rsidR="00CA524D">
        <w:t xml:space="preserve"> </w:t>
      </w:r>
      <w:r w:rsidRPr="00A92494">
        <w:t>purposes,</w:t>
      </w:r>
      <w:r w:rsidR="00CA524D">
        <w:t xml:space="preserve"> </w:t>
      </w:r>
      <w:r w:rsidRPr="00A92494">
        <w:t>through</w:t>
      </w:r>
      <w:r w:rsidR="00CA524D">
        <w:t xml:space="preserve"> </w:t>
      </w:r>
      <w:r w:rsidRPr="00A92494">
        <w:t>a</w:t>
      </w:r>
      <w:r w:rsidR="00CA524D">
        <w:t xml:space="preserve"> </w:t>
      </w:r>
      <w:r w:rsidRPr="00A92494">
        <w:t>number</w:t>
      </w:r>
      <w:r w:rsidR="00CA524D">
        <w:t xml:space="preserve"> </w:t>
      </w:r>
      <w:r w:rsidRPr="00A92494">
        <w:t>of</w:t>
      </w:r>
      <w:r w:rsidR="00CA524D">
        <w:t xml:space="preserve"> </w:t>
      </w:r>
      <w:r w:rsidRPr="00A92494">
        <w:t>core</w:t>
      </w:r>
      <w:r w:rsidR="00CA524D">
        <w:t xml:space="preserve"> </w:t>
      </w:r>
      <w:r w:rsidRPr="00A92494">
        <w:t>indicators</w:t>
      </w:r>
      <w:r w:rsidR="00CA524D">
        <w:t xml:space="preserve"> </w:t>
      </w:r>
      <w:r w:rsidRPr="00A92494">
        <w:t>to</w:t>
      </w:r>
      <w:r w:rsidR="00CA524D">
        <w:t xml:space="preserve"> </w:t>
      </w:r>
      <w:r w:rsidRPr="00A92494">
        <w:t>identify</w:t>
      </w:r>
      <w:r w:rsidR="00CA524D">
        <w:t xml:space="preserve"> </w:t>
      </w:r>
      <w:r w:rsidRPr="00A92494">
        <w:t>the</w:t>
      </w:r>
      <w:r w:rsidR="00CA524D">
        <w:t xml:space="preserve"> </w:t>
      </w:r>
      <w:r w:rsidRPr="00A92494">
        <w:t>underlying</w:t>
      </w:r>
      <w:r w:rsidR="00CA524D">
        <w:t xml:space="preserve"> </w:t>
      </w:r>
      <w:r w:rsidRPr="00A92494">
        <w:t>factors</w:t>
      </w:r>
      <w:r w:rsidR="00CA524D">
        <w:t xml:space="preserve"> </w:t>
      </w:r>
      <w:r w:rsidRPr="00A92494">
        <w:t>which</w:t>
      </w:r>
      <w:r w:rsidR="00CA524D">
        <w:t xml:space="preserve"> </w:t>
      </w:r>
      <w:r w:rsidRPr="00A92494">
        <w:t>emerge</w:t>
      </w:r>
      <w:r w:rsidR="00CA524D">
        <w:t xml:space="preserve"> </w:t>
      </w:r>
      <w:r w:rsidRPr="00A92494">
        <w:t>as</w:t>
      </w:r>
      <w:r w:rsidR="00CA524D">
        <w:t xml:space="preserve"> </w:t>
      </w:r>
      <w:r w:rsidRPr="00A92494">
        <w:t>serious</w:t>
      </w:r>
      <w:r w:rsidR="00CA524D">
        <w:t xml:space="preserve"> </w:t>
      </w:r>
      <w:r w:rsidRPr="00A92494">
        <w:t>obstacles</w:t>
      </w:r>
      <w:r w:rsidR="00CA524D">
        <w:t xml:space="preserve"> </w:t>
      </w:r>
      <w:r w:rsidRPr="00A92494">
        <w:t>to</w:t>
      </w:r>
      <w:r w:rsidR="00CA524D">
        <w:t xml:space="preserve"> </w:t>
      </w:r>
      <w:r w:rsidRPr="00A92494">
        <w:t>the</w:t>
      </w:r>
      <w:r w:rsidR="00CA524D">
        <w:t xml:space="preserve"> </w:t>
      </w:r>
      <w:r w:rsidRPr="00A92494">
        <w:t>progress</w:t>
      </w:r>
      <w:r w:rsidR="00CA524D">
        <w:t xml:space="preserve"> </w:t>
      </w:r>
      <w:r w:rsidRPr="00A92494">
        <w:t>of</w:t>
      </w:r>
      <w:r w:rsidR="00CA524D">
        <w:t xml:space="preserve"> </w:t>
      </w:r>
      <w:r w:rsidRPr="00A92494">
        <w:t>university</w:t>
      </w:r>
      <w:r w:rsidR="00CA524D">
        <w:t xml:space="preserve"> </w:t>
      </w:r>
      <w:r w:rsidRPr="00A92494">
        <w:t>e-Education.</w:t>
      </w:r>
      <w:r w:rsidR="00CA524D">
        <w:t xml:space="preserve"> </w:t>
      </w:r>
      <w:r w:rsidRPr="00A92494">
        <w:t>Findings</w:t>
      </w:r>
      <w:r w:rsidR="00CA524D">
        <w:t xml:space="preserve"> </w:t>
      </w:r>
      <w:r w:rsidRPr="00A92494">
        <w:t>showed</w:t>
      </w:r>
      <w:r w:rsidR="00CA524D">
        <w:t xml:space="preserve"> </w:t>
      </w:r>
      <w:r w:rsidRPr="00A92494">
        <w:t>that</w:t>
      </w:r>
      <w:r w:rsidR="00CA524D">
        <w:t xml:space="preserve"> </w:t>
      </w:r>
      <w:r w:rsidRPr="00A92494">
        <w:t>Jordan</w:t>
      </w:r>
      <w:r w:rsidR="00CA524D">
        <w:t xml:space="preserve"> </w:t>
      </w:r>
      <w:r w:rsidRPr="00A92494">
        <w:t>has</w:t>
      </w:r>
      <w:r w:rsidR="00CA524D">
        <w:t xml:space="preserve"> </w:t>
      </w:r>
      <w:r w:rsidRPr="00A92494">
        <w:t>made</w:t>
      </w:r>
      <w:r w:rsidR="00CA524D">
        <w:t xml:space="preserve"> </w:t>
      </w:r>
      <w:r w:rsidRPr="00A92494">
        <w:t>a</w:t>
      </w:r>
      <w:r w:rsidR="00CA524D">
        <w:t xml:space="preserve"> </w:t>
      </w:r>
      <w:r w:rsidRPr="00A92494">
        <w:t>good</w:t>
      </w:r>
      <w:r w:rsidR="00CA524D">
        <w:t xml:space="preserve"> </w:t>
      </w:r>
      <w:r w:rsidRPr="00A92494">
        <w:t>progress</w:t>
      </w:r>
      <w:r w:rsidR="00CA524D">
        <w:t xml:space="preserve"> </w:t>
      </w:r>
      <w:r w:rsidRPr="00A92494">
        <w:t>in</w:t>
      </w:r>
      <w:r w:rsidR="00CA524D">
        <w:t xml:space="preserve"> </w:t>
      </w:r>
      <w:r w:rsidRPr="00A92494">
        <w:t>international</w:t>
      </w:r>
      <w:r w:rsidR="00CA524D">
        <w:t xml:space="preserve"> </w:t>
      </w:r>
      <w:r w:rsidRPr="00A92494">
        <w:t>ranking</w:t>
      </w:r>
      <w:r w:rsidR="00CA524D">
        <w:t xml:space="preserve"> </w:t>
      </w:r>
      <w:r w:rsidRPr="00A92494">
        <w:t>in</w:t>
      </w:r>
      <w:r w:rsidR="00CA524D">
        <w:t xml:space="preserve"> </w:t>
      </w:r>
      <w:r w:rsidRPr="00A92494">
        <w:t>both</w:t>
      </w:r>
      <w:r w:rsidR="00CA524D">
        <w:t xml:space="preserve"> </w:t>
      </w:r>
      <w:r w:rsidRPr="00A92494">
        <w:t>the</w:t>
      </w:r>
      <w:r w:rsidR="00CA524D">
        <w:t xml:space="preserve"> </w:t>
      </w:r>
      <w:r w:rsidRPr="00A92494">
        <w:t>networked</w:t>
      </w:r>
      <w:r w:rsidR="00CA524D">
        <w:t xml:space="preserve"> </w:t>
      </w:r>
      <w:r w:rsidRPr="00A92494">
        <w:t>readiness</w:t>
      </w:r>
      <w:r w:rsidR="00CA524D">
        <w:t xml:space="preserve"> </w:t>
      </w:r>
      <w:r w:rsidRPr="00A92494">
        <w:t>index,</w:t>
      </w:r>
      <w:r w:rsidR="00CA524D">
        <w:t xml:space="preserve"> </w:t>
      </w:r>
      <w:r w:rsidRPr="00A92494">
        <w:t>to</w:t>
      </w:r>
      <w:r w:rsidR="00CA524D">
        <w:t xml:space="preserve"> </w:t>
      </w:r>
      <w:r w:rsidRPr="00A92494">
        <w:t>stand</w:t>
      </w:r>
      <w:r w:rsidR="00CA524D">
        <w:t xml:space="preserve"> </w:t>
      </w:r>
      <w:r w:rsidRPr="00A92494">
        <w:t>44</w:t>
      </w:r>
      <w:r w:rsidR="00CA524D">
        <w:t xml:space="preserve"> </w:t>
      </w:r>
      <w:r w:rsidRPr="00A92494">
        <w:t>among</w:t>
      </w:r>
      <w:r w:rsidR="00CA524D">
        <w:t xml:space="preserve"> </w:t>
      </w:r>
      <w:r w:rsidRPr="00A92494">
        <w:t>104</w:t>
      </w:r>
      <w:r w:rsidR="00CA524D">
        <w:t xml:space="preserve"> </w:t>
      </w:r>
      <w:r w:rsidRPr="00A92494">
        <w:t>nations,</w:t>
      </w:r>
      <w:r w:rsidR="00CA524D">
        <w:t xml:space="preserve"> </w:t>
      </w:r>
      <w:r w:rsidRPr="00A92494">
        <w:t>and</w:t>
      </w:r>
      <w:r w:rsidR="00CA524D">
        <w:t xml:space="preserve"> </w:t>
      </w:r>
      <w:r w:rsidRPr="00A92494">
        <w:t>the</w:t>
      </w:r>
      <w:r w:rsidR="00CA524D">
        <w:t xml:space="preserve"> </w:t>
      </w:r>
      <w:r w:rsidRPr="00A92494">
        <w:t>digital</w:t>
      </w:r>
      <w:r w:rsidR="00CA524D">
        <w:t xml:space="preserve"> </w:t>
      </w:r>
      <w:r w:rsidRPr="00A92494">
        <w:t>access</w:t>
      </w:r>
      <w:r w:rsidR="00CA524D">
        <w:t xml:space="preserve"> </w:t>
      </w:r>
      <w:r w:rsidRPr="00A92494">
        <w:t>index</w:t>
      </w:r>
      <w:r w:rsidR="00CA524D">
        <w:t xml:space="preserve"> </w:t>
      </w:r>
      <w:r w:rsidRPr="00A92494">
        <w:t>with</w:t>
      </w:r>
      <w:r w:rsidR="00CA524D">
        <w:t xml:space="preserve"> </w:t>
      </w:r>
      <w:r w:rsidRPr="00A92494">
        <w:t>a</w:t>
      </w:r>
      <w:r w:rsidR="00CA524D">
        <w:t xml:space="preserve"> </w:t>
      </w:r>
      <w:r w:rsidRPr="00A92494">
        <w:t>position</w:t>
      </w:r>
      <w:r w:rsidR="00CA524D">
        <w:t xml:space="preserve"> </w:t>
      </w:r>
      <w:r w:rsidRPr="00A92494">
        <w:t>of</w:t>
      </w:r>
      <w:r w:rsidR="00CA524D">
        <w:t xml:space="preserve"> </w:t>
      </w:r>
      <w:r w:rsidRPr="00A92494">
        <w:t>78</w:t>
      </w:r>
      <w:r w:rsidR="00CA524D">
        <w:t xml:space="preserve"> </w:t>
      </w:r>
      <w:r w:rsidRPr="00A92494">
        <w:t>amongst</w:t>
      </w:r>
      <w:r w:rsidR="00CA524D">
        <w:t xml:space="preserve"> </w:t>
      </w:r>
      <w:r w:rsidRPr="00A92494">
        <w:t>181</w:t>
      </w:r>
      <w:r w:rsidR="00CA524D">
        <w:t xml:space="preserve"> </w:t>
      </w:r>
      <w:r w:rsidRPr="00A92494">
        <w:t>economies.</w:t>
      </w:r>
      <w:r w:rsidR="00CA524D">
        <w:t xml:space="preserve"> </w:t>
      </w:r>
    </w:p>
    <w:p w:rsidR="005D5DCF" w:rsidRPr="00A92494" w:rsidRDefault="005D5DCF" w:rsidP="00DE7473">
      <w:pPr>
        <w:pStyle w:val="BodyText"/>
      </w:pPr>
      <w:r>
        <w:t>Al-Zoubi</w:t>
      </w:r>
      <w:r w:rsidR="00CA524D">
        <w:t xml:space="preserve"> </w:t>
      </w:r>
      <w:r>
        <w:t>et</w:t>
      </w:r>
      <w:r w:rsidR="00CA524D">
        <w:t xml:space="preserve"> </w:t>
      </w:r>
      <w:r>
        <w:t>al.</w:t>
      </w:r>
      <w:r w:rsidR="00CA524D">
        <w:t xml:space="preserve"> </w:t>
      </w:r>
      <w:r>
        <w:t>(2007)</w:t>
      </w:r>
      <w:r w:rsidR="00CA524D">
        <w:t xml:space="preserve"> </w:t>
      </w:r>
      <w:r w:rsidRPr="00A92494">
        <w:t>have</w:t>
      </w:r>
      <w:r w:rsidR="00CA524D">
        <w:t xml:space="preserve"> </w:t>
      </w:r>
      <w:r w:rsidRPr="00A92494">
        <w:t>also</w:t>
      </w:r>
      <w:r w:rsidR="00CA524D">
        <w:t xml:space="preserve"> </w:t>
      </w:r>
      <w:r w:rsidRPr="00A92494">
        <w:t>explored</w:t>
      </w:r>
      <w:r w:rsidR="00CA524D">
        <w:t xml:space="preserve"> </w:t>
      </w:r>
      <w:r w:rsidRPr="00A92494">
        <w:t>university</w:t>
      </w:r>
      <w:r w:rsidR="00CA524D">
        <w:t xml:space="preserve"> </w:t>
      </w:r>
      <w:r w:rsidRPr="00A92494">
        <w:t>academics</w:t>
      </w:r>
      <w:r w:rsidR="00CA524D">
        <w:t xml:space="preserve"> </w:t>
      </w:r>
      <w:r w:rsidRPr="00A92494">
        <w:t>perceptions</w:t>
      </w:r>
      <w:r w:rsidR="00CA524D">
        <w:t xml:space="preserve"> </w:t>
      </w:r>
      <w:r w:rsidRPr="00A92494">
        <w:t>on</w:t>
      </w:r>
      <w:r w:rsidR="00CA524D">
        <w:t xml:space="preserve"> </w:t>
      </w:r>
      <w:r w:rsidRPr="00A92494">
        <w:t>the</w:t>
      </w:r>
      <w:r w:rsidR="00CA524D">
        <w:t xml:space="preserve"> </w:t>
      </w:r>
      <w:r w:rsidRPr="00A92494">
        <w:t>utilization</w:t>
      </w:r>
      <w:r w:rsidR="00CA524D">
        <w:t xml:space="preserve"> </w:t>
      </w:r>
      <w:r w:rsidRPr="00A92494">
        <w:t>of</w:t>
      </w:r>
      <w:r w:rsidR="00CA524D">
        <w:t xml:space="preserve"> </w:t>
      </w:r>
      <w:r w:rsidRPr="00A92494">
        <w:t>ICT</w:t>
      </w:r>
      <w:r w:rsidR="00CA524D">
        <w:t xml:space="preserve"> </w:t>
      </w:r>
      <w:r w:rsidRPr="00A92494">
        <w:t>as</w:t>
      </w:r>
      <w:r w:rsidR="00CA524D">
        <w:t xml:space="preserve"> </w:t>
      </w:r>
      <w:r w:rsidRPr="00A92494">
        <w:t>a</w:t>
      </w:r>
      <w:r w:rsidR="00CA524D">
        <w:t xml:space="preserve"> </w:t>
      </w:r>
      <w:r w:rsidRPr="00A92494">
        <w:t>tool</w:t>
      </w:r>
      <w:r w:rsidR="00CA524D">
        <w:t xml:space="preserve"> </w:t>
      </w:r>
      <w:r w:rsidRPr="00A92494">
        <w:t>in</w:t>
      </w:r>
      <w:r w:rsidR="00CA524D">
        <w:t xml:space="preserve"> </w:t>
      </w:r>
      <w:r w:rsidRPr="00A92494">
        <w:t>university</w:t>
      </w:r>
      <w:r w:rsidR="00CA524D">
        <w:t xml:space="preserve"> </w:t>
      </w:r>
      <w:r w:rsidRPr="00A92494">
        <w:t>teaching.</w:t>
      </w:r>
      <w:r w:rsidR="00CA524D">
        <w:t xml:space="preserve"> </w:t>
      </w:r>
      <w:r w:rsidRPr="00A92494">
        <w:t>Results</w:t>
      </w:r>
      <w:r w:rsidR="00CA524D">
        <w:t xml:space="preserve"> </w:t>
      </w:r>
      <w:r w:rsidRPr="00A92494">
        <w:t>showed</w:t>
      </w:r>
      <w:r w:rsidR="00CA524D">
        <w:t xml:space="preserve"> </w:t>
      </w:r>
      <w:r w:rsidRPr="00A92494">
        <w:t>that</w:t>
      </w:r>
      <w:r w:rsidR="00CA524D">
        <w:t xml:space="preserve"> </w:t>
      </w:r>
      <w:r w:rsidRPr="00A92494">
        <w:t>a</w:t>
      </w:r>
      <w:r w:rsidR="00CA524D">
        <w:t xml:space="preserve"> </w:t>
      </w:r>
      <w:r w:rsidRPr="00A92494">
        <w:t>large</w:t>
      </w:r>
      <w:r w:rsidR="00CA524D">
        <w:t xml:space="preserve"> </w:t>
      </w:r>
      <w:r w:rsidRPr="00A92494">
        <w:t>majority</w:t>
      </w:r>
      <w:r w:rsidR="00CA524D">
        <w:t xml:space="preserve"> </w:t>
      </w:r>
      <w:r w:rsidRPr="00A92494">
        <w:t>of</w:t>
      </w:r>
      <w:r w:rsidR="00CA524D">
        <w:t xml:space="preserve"> </w:t>
      </w:r>
      <w:r w:rsidRPr="00A92494">
        <w:t>respondent</w:t>
      </w:r>
      <w:r w:rsidR="00CA524D">
        <w:t xml:space="preserve"> </w:t>
      </w:r>
      <w:r w:rsidRPr="00A92494">
        <w:t>Jordanian</w:t>
      </w:r>
      <w:r w:rsidR="00CA524D">
        <w:t xml:space="preserve"> </w:t>
      </w:r>
      <w:r w:rsidRPr="00A92494">
        <w:t>professors</w:t>
      </w:r>
      <w:r w:rsidR="00CA524D">
        <w:t xml:space="preserve"> </w:t>
      </w:r>
      <w:r w:rsidRPr="00A92494">
        <w:t>make</w:t>
      </w:r>
      <w:r w:rsidR="00CA524D">
        <w:t xml:space="preserve"> </w:t>
      </w:r>
      <w:r w:rsidRPr="00A92494">
        <w:t>advantage</w:t>
      </w:r>
      <w:r w:rsidR="00CA524D">
        <w:t xml:space="preserve"> </w:t>
      </w:r>
      <w:r w:rsidRPr="00A92494">
        <w:t>of</w:t>
      </w:r>
      <w:r w:rsidR="00CA524D">
        <w:t xml:space="preserve"> </w:t>
      </w:r>
      <w:r w:rsidRPr="00A92494">
        <w:t>the</w:t>
      </w:r>
      <w:r w:rsidR="00CA524D">
        <w:t xml:space="preserve"> </w:t>
      </w:r>
      <w:r w:rsidRPr="00A92494">
        <w:t>internet</w:t>
      </w:r>
      <w:r w:rsidR="00CA524D">
        <w:t xml:space="preserve"> </w:t>
      </w:r>
      <w:r w:rsidRPr="00A92494">
        <w:t>in</w:t>
      </w:r>
      <w:r w:rsidR="00CA524D">
        <w:t xml:space="preserve"> </w:t>
      </w:r>
      <w:r w:rsidRPr="00A92494">
        <w:t>making</w:t>
      </w:r>
      <w:r w:rsidR="00CA524D">
        <w:t xml:space="preserve"> </w:t>
      </w:r>
      <w:r w:rsidRPr="00A92494">
        <w:t>presentations</w:t>
      </w:r>
      <w:r w:rsidR="00CA524D">
        <w:t xml:space="preserve"> </w:t>
      </w:r>
      <w:r w:rsidRPr="00A92494">
        <w:t>and</w:t>
      </w:r>
      <w:r w:rsidR="00CA524D">
        <w:t xml:space="preserve"> </w:t>
      </w:r>
      <w:r w:rsidRPr="00A92494">
        <w:t>lectures,</w:t>
      </w:r>
      <w:r w:rsidR="00CA524D">
        <w:t xml:space="preserve"> </w:t>
      </w:r>
      <w:r w:rsidRPr="00A92494">
        <w:t>preparing</w:t>
      </w:r>
      <w:r w:rsidR="00CA524D">
        <w:t xml:space="preserve"> </w:t>
      </w:r>
      <w:r w:rsidRPr="00A92494">
        <w:t>lessons</w:t>
      </w:r>
      <w:r w:rsidR="00CA524D">
        <w:t xml:space="preserve"> </w:t>
      </w:r>
      <w:r w:rsidRPr="00A92494">
        <w:t>and</w:t>
      </w:r>
      <w:r w:rsidR="00CA524D">
        <w:t xml:space="preserve"> </w:t>
      </w:r>
      <w:r w:rsidRPr="00A92494">
        <w:t>preparing</w:t>
      </w:r>
      <w:r w:rsidR="00CA524D">
        <w:t xml:space="preserve"> </w:t>
      </w:r>
      <w:r w:rsidRPr="00A92494">
        <w:t>teaching</w:t>
      </w:r>
      <w:r w:rsidR="00CA524D">
        <w:t xml:space="preserve"> </w:t>
      </w:r>
      <w:r w:rsidRPr="00A92494">
        <w:t>materials.</w:t>
      </w:r>
      <w:r w:rsidR="00CA524D">
        <w:t xml:space="preserve"> </w:t>
      </w:r>
      <w:r w:rsidRPr="00A92494">
        <w:t>However,</w:t>
      </w:r>
      <w:r w:rsidR="00CA524D">
        <w:t xml:space="preserve"> </w:t>
      </w:r>
      <w:r w:rsidRPr="00A92494">
        <w:t>almost</w:t>
      </w:r>
      <w:r w:rsidR="00CA524D">
        <w:t xml:space="preserve"> </w:t>
      </w:r>
      <w:r w:rsidRPr="00A92494">
        <w:t>two</w:t>
      </w:r>
      <w:r w:rsidR="00CA524D">
        <w:t xml:space="preserve"> </w:t>
      </w:r>
      <w:r w:rsidRPr="00A92494">
        <w:t>thirds</w:t>
      </w:r>
      <w:r w:rsidR="00CA524D">
        <w:t xml:space="preserve"> </w:t>
      </w:r>
      <w:r w:rsidRPr="00A92494">
        <w:t>of</w:t>
      </w:r>
      <w:r w:rsidR="00CA524D">
        <w:t xml:space="preserve"> </w:t>
      </w:r>
      <w:r w:rsidRPr="00A92494">
        <w:t>professors</w:t>
      </w:r>
      <w:r w:rsidR="00CA524D">
        <w:t xml:space="preserve"> </w:t>
      </w:r>
      <w:r w:rsidRPr="00A92494">
        <w:t>do</w:t>
      </w:r>
      <w:r w:rsidR="00CA524D">
        <w:t xml:space="preserve"> </w:t>
      </w:r>
      <w:r w:rsidRPr="00A92494">
        <w:t>not</w:t>
      </w:r>
      <w:r w:rsidR="00CA524D">
        <w:t xml:space="preserve"> </w:t>
      </w:r>
      <w:r w:rsidRPr="00A92494">
        <w:t>receive</w:t>
      </w:r>
      <w:r w:rsidR="00CA524D">
        <w:t xml:space="preserve"> </w:t>
      </w:r>
      <w:r w:rsidRPr="00A92494">
        <w:t>any</w:t>
      </w:r>
      <w:r w:rsidR="00CA524D">
        <w:t xml:space="preserve"> </w:t>
      </w:r>
      <w:r w:rsidRPr="00A92494">
        <w:t>training</w:t>
      </w:r>
      <w:r w:rsidR="00CA524D">
        <w:t xml:space="preserve"> </w:t>
      </w:r>
      <w:r w:rsidRPr="00A92494">
        <w:t>on</w:t>
      </w:r>
      <w:r w:rsidR="00CA524D">
        <w:t xml:space="preserve"> </w:t>
      </w:r>
      <w:r w:rsidRPr="00A92494">
        <w:t>ICT</w:t>
      </w:r>
      <w:r w:rsidR="00CA524D">
        <w:t xml:space="preserve"> </w:t>
      </w:r>
      <w:r w:rsidRPr="00A92494">
        <w:t>before</w:t>
      </w:r>
      <w:r w:rsidR="00CA524D">
        <w:t xml:space="preserve"> </w:t>
      </w:r>
      <w:r w:rsidRPr="00A92494">
        <w:t>or</w:t>
      </w:r>
      <w:r w:rsidR="00CA524D">
        <w:t xml:space="preserve"> </w:t>
      </w:r>
      <w:r w:rsidRPr="00A92494">
        <w:t>during</w:t>
      </w:r>
      <w:r w:rsidR="00CA524D">
        <w:t xml:space="preserve"> </w:t>
      </w:r>
      <w:r w:rsidRPr="00A92494">
        <w:t>their</w:t>
      </w:r>
      <w:r w:rsidR="00CA524D">
        <w:t xml:space="preserve"> </w:t>
      </w:r>
      <w:r w:rsidRPr="00A92494">
        <w:t>teaching</w:t>
      </w:r>
      <w:r w:rsidR="00CA524D">
        <w:t xml:space="preserve"> </w:t>
      </w:r>
      <w:r w:rsidRPr="00A92494">
        <w:t>career</w:t>
      </w:r>
      <w:r w:rsidR="00CA524D">
        <w:t xml:space="preserve"> </w:t>
      </w:r>
      <w:r w:rsidRPr="00A92494">
        <w:t>and</w:t>
      </w:r>
      <w:r w:rsidR="00CA524D">
        <w:t xml:space="preserve"> </w:t>
      </w:r>
      <w:r w:rsidRPr="00A92494">
        <w:t>that</w:t>
      </w:r>
      <w:r w:rsidR="00CA524D">
        <w:t xml:space="preserve"> </w:t>
      </w:r>
      <w:r w:rsidRPr="00A92494">
        <w:t>the</w:t>
      </w:r>
      <w:r w:rsidR="00CA524D">
        <w:t xml:space="preserve"> </w:t>
      </w:r>
      <w:r w:rsidRPr="00A92494">
        <w:t>main</w:t>
      </w:r>
      <w:r w:rsidR="00CA524D">
        <w:t xml:space="preserve"> </w:t>
      </w:r>
      <w:r w:rsidRPr="00A92494">
        <w:t>area</w:t>
      </w:r>
      <w:r w:rsidR="00CA524D">
        <w:t xml:space="preserve"> </w:t>
      </w:r>
      <w:r w:rsidRPr="00A92494">
        <w:t>where</w:t>
      </w:r>
      <w:r w:rsidR="00CA524D">
        <w:t xml:space="preserve"> </w:t>
      </w:r>
      <w:r w:rsidRPr="00A92494">
        <w:t>ICT</w:t>
      </w:r>
      <w:r w:rsidR="00CA524D">
        <w:t xml:space="preserve"> </w:t>
      </w:r>
      <w:r w:rsidRPr="00A92494">
        <w:t>training</w:t>
      </w:r>
      <w:r w:rsidR="00CA524D">
        <w:t xml:space="preserve"> </w:t>
      </w:r>
      <w:r w:rsidRPr="00A92494">
        <w:t>seems</w:t>
      </w:r>
      <w:r w:rsidR="00CA524D">
        <w:t xml:space="preserve"> </w:t>
      </w:r>
      <w:r w:rsidRPr="00A92494">
        <w:t>to</w:t>
      </w:r>
      <w:r w:rsidR="00CA524D">
        <w:t xml:space="preserve"> </w:t>
      </w:r>
      <w:r w:rsidRPr="00A92494">
        <w:t>be</w:t>
      </w:r>
      <w:r w:rsidR="00CA524D">
        <w:t xml:space="preserve"> </w:t>
      </w:r>
      <w:r w:rsidRPr="00A92494">
        <w:t>essential</w:t>
      </w:r>
      <w:r w:rsidR="00CA524D">
        <w:t xml:space="preserve"> </w:t>
      </w:r>
      <w:r w:rsidRPr="00A92494">
        <w:t>is</w:t>
      </w:r>
      <w:r w:rsidR="00CA524D">
        <w:t xml:space="preserve"> </w:t>
      </w:r>
      <w:r w:rsidRPr="00A92494">
        <w:t>Web</w:t>
      </w:r>
      <w:r w:rsidR="00CA524D">
        <w:t xml:space="preserve"> </w:t>
      </w:r>
      <w:r w:rsidRPr="00A92494">
        <w:t>page</w:t>
      </w:r>
      <w:r w:rsidR="00CA524D">
        <w:t xml:space="preserve"> </w:t>
      </w:r>
      <w:r w:rsidRPr="00A92494">
        <w:t>design.</w:t>
      </w:r>
      <w:r w:rsidR="00CA524D">
        <w:t xml:space="preserve"> </w:t>
      </w:r>
      <w:r w:rsidRPr="00A92494">
        <w:t>This</w:t>
      </w:r>
      <w:r w:rsidR="00CA524D">
        <w:t xml:space="preserve"> </w:t>
      </w:r>
      <w:r w:rsidRPr="00A92494">
        <w:t>finding</w:t>
      </w:r>
      <w:r w:rsidR="00CA524D">
        <w:t xml:space="preserve"> </w:t>
      </w:r>
      <w:r w:rsidRPr="00A92494">
        <w:t>is</w:t>
      </w:r>
      <w:r w:rsidR="00CA524D">
        <w:t xml:space="preserve"> </w:t>
      </w:r>
      <w:r w:rsidRPr="00A92494">
        <w:t>justifiable</w:t>
      </w:r>
      <w:r w:rsidR="00CA524D">
        <w:t xml:space="preserve"> </w:t>
      </w:r>
      <w:r w:rsidRPr="00A92494">
        <w:t>because</w:t>
      </w:r>
      <w:r w:rsidR="00CA524D">
        <w:t xml:space="preserve"> </w:t>
      </w:r>
      <w:r w:rsidRPr="00A92494">
        <w:t>web-page</w:t>
      </w:r>
      <w:r w:rsidR="00CA524D">
        <w:t xml:space="preserve"> </w:t>
      </w:r>
      <w:r w:rsidRPr="00A92494">
        <w:t>design</w:t>
      </w:r>
      <w:r w:rsidR="00CA524D">
        <w:t xml:space="preserve"> </w:t>
      </w:r>
      <w:r w:rsidRPr="00A92494">
        <w:t>is</w:t>
      </w:r>
      <w:r w:rsidR="00CA524D">
        <w:t xml:space="preserve"> </w:t>
      </w:r>
      <w:r w:rsidRPr="00A92494">
        <w:t>an</w:t>
      </w:r>
      <w:r w:rsidR="00CA524D">
        <w:t xml:space="preserve"> </w:t>
      </w:r>
      <w:r w:rsidRPr="00A92494">
        <w:t>important</w:t>
      </w:r>
      <w:r w:rsidR="00CA524D">
        <w:t xml:space="preserve"> </w:t>
      </w:r>
      <w:r w:rsidRPr="00A92494">
        <w:t>component</w:t>
      </w:r>
      <w:r w:rsidR="00CA524D">
        <w:t xml:space="preserve"> </w:t>
      </w:r>
      <w:r w:rsidRPr="00A92494">
        <w:t>of</w:t>
      </w:r>
      <w:r w:rsidR="00CA524D">
        <w:t xml:space="preserve"> </w:t>
      </w:r>
      <w:r w:rsidRPr="00A92494">
        <w:t>e-Education,</w:t>
      </w:r>
      <w:r w:rsidR="00CA524D">
        <w:t xml:space="preserve"> </w:t>
      </w:r>
      <w:r w:rsidRPr="00A92494">
        <w:t>particularly</w:t>
      </w:r>
      <w:r w:rsidR="00CA524D">
        <w:t xml:space="preserve"> </w:t>
      </w:r>
      <w:r w:rsidRPr="00A92494">
        <w:t>for</w:t>
      </w:r>
      <w:r w:rsidR="00CA524D">
        <w:t xml:space="preserve"> </w:t>
      </w:r>
      <w:r w:rsidRPr="00A92494">
        <w:t>posting</w:t>
      </w:r>
      <w:r w:rsidR="00CA524D">
        <w:t xml:space="preserve"> </w:t>
      </w:r>
      <w:r w:rsidRPr="00A92494">
        <w:t>lecture</w:t>
      </w:r>
      <w:r w:rsidR="00CA524D">
        <w:t xml:space="preserve"> </w:t>
      </w:r>
      <w:r w:rsidRPr="00A92494">
        <w:t>notes,</w:t>
      </w:r>
      <w:r w:rsidR="00CA524D">
        <w:t xml:space="preserve"> </w:t>
      </w:r>
      <w:r w:rsidRPr="00A92494">
        <w:t>homework,</w:t>
      </w:r>
      <w:r w:rsidR="00CA524D">
        <w:t xml:space="preserve"> </w:t>
      </w:r>
      <w:r w:rsidRPr="00A92494">
        <w:t>quizzes</w:t>
      </w:r>
      <w:r w:rsidR="00CA524D">
        <w:t xml:space="preserve"> </w:t>
      </w:r>
      <w:r w:rsidRPr="00A92494">
        <w:t>and</w:t>
      </w:r>
      <w:r w:rsidR="00CA524D">
        <w:t xml:space="preserve"> </w:t>
      </w:r>
      <w:r w:rsidRPr="00A92494">
        <w:t>other</w:t>
      </w:r>
      <w:r w:rsidR="00CA524D">
        <w:t xml:space="preserve"> </w:t>
      </w:r>
      <w:r w:rsidRPr="00A92494">
        <w:t>appropriate</w:t>
      </w:r>
      <w:r w:rsidR="00CA524D">
        <w:t xml:space="preserve"> </w:t>
      </w:r>
      <w:r w:rsidRPr="00A92494">
        <w:t>material</w:t>
      </w:r>
      <w:r w:rsidR="00CA524D">
        <w:t xml:space="preserve"> </w:t>
      </w:r>
      <w:r w:rsidRPr="00A92494">
        <w:t>which</w:t>
      </w:r>
      <w:r w:rsidR="00CA524D">
        <w:t xml:space="preserve"> </w:t>
      </w:r>
      <w:r w:rsidRPr="00A92494">
        <w:t>are</w:t>
      </w:r>
      <w:r w:rsidR="00CA524D">
        <w:t xml:space="preserve"> </w:t>
      </w:r>
      <w:r w:rsidRPr="00A92494">
        <w:t>essential</w:t>
      </w:r>
      <w:r w:rsidR="00CA524D">
        <w:t xml:space="preserve"> </w:t>
      </w:r>
      <w:r w:rsidRPr="00A92494">
        <w:t>for</w:t>
      </w:r>
      <w:r w:rsidR="00CA524D">
        <w:t xml:space="preserve"> </w:t>
      </w:r>
      <w:r w:rsidRPr="00A92494">
        <w:t>interacting</w:t>
      </w:r>
      <w:r w:rsidR="00CA524D">
        <w:t xml:space="preserve"> </w:t>
      </w:r>
      <w:r w:rsidRPr="00A92494">
        <w:t>with</w:t>
      </w:r>
      <w:r w:rsidR="00CA524D">
        <w:t xml:space="preserve"> </w:t>
      </w:r>
      <w:r w:rsidRPr="00A92494">
        <w:t>students</w:t>
      </w:r>
      <w:r w:rsidR="00CA524D">
        <w:t xml:space="preserve"> </w:t>
      </w:r>
      <w:r w:rsidRPr="00A92494">
        <w:t>using</w:t>
      </w:r>
      <w:r w:rsidR="00CA524D">
        <w:t xml:space="preserve"> </w:t>
      </w:r>
      <w:r w:rsidRPr="00A92494">
        <w:t>portals</w:t>
      </w:r>
      <w:r w:rsidR="00CA524D">
        <w:t xml:space="preserve"> </w:t>
      </w:r>
      <w:r w:rsidRPr="00A92494">
        <w:t>or</w:t>
      </w:r>
      <w:r w:rsidR="00CA524D">
        <w:t xml:space="preserve"> </w:t>
      </w:r>
      <w:r w:rsidRPr="00A92494">
        <w:t>websites</w:t>
      </w:r>
      <w:r w:rsidR="00CA524D">
        <w:t xml:space="preserve"> </w:t>
      </w:r>
      <w:r w:rsidRPr="00A92494">
        <w:t>in</w:t>
      </w:r>
      <w:r w:rsidR="00CA524D">
        <w:t xml:space="preserve"> </w:t>
      </w:r>
      <w:r w:rsidRPr="00A92494">
        <w:t>a</w:t>
      </w:r>
      <w:r w:rsidR="00CA524D">
        <w:t xml:space="preserve"> </w:t>
      </w:r>
      <w:r w:rsidRPr="00A92494">
        <w:t>virtual</w:t>
      </w:r>
      <w:r w:rsidR="00CA524D">
        <w:t xml:space="preserve"> </w:t>
      </w:r>
      <w:r w:rsidRPr="00A92494">
        <w:t>ICT</w:t>
      </w:r>
      <w:r w:rsidR="00CA524D">
        <w:t xml:space="preserve"> </w:t>
      </w:r>
      <w:r w:rsidRPr="00A92494">
        <w:t>environment.</w:t>
      </w:r>
    </w:p>
    <w:p w:rsidR="005D5DCF" w:rsidRPr="00A92494" w:rsidRDefault="005D5DCF" w:rsidP="00DE7473">
      <w:pPr>
        <w:pStyle w:val="BodyText"/>
      </w:pPr>
      <w:r w:rsidRPr="0076778B">
        <w:rPr>
          <w:lang w:val="it-IT"/>
        </w:rPr>
        <w:lastRenderedPageBreak/>
        <w:t>According</w:t>
      </w:r>
      <w:r w:rsidR="00CA524D">
        <w:rPr>
          <w:lang w:val="it-IT"/>
        </w:rPr>
        <w:t xml:space="preserve"> </w:t>
      </w:r>
      <w:r w:rsidRPr="0076778B">
        <w:rPr>
          <w:lang w:val="it-IT"/>
        </w:rPr>
        <w:t>to</w:t>
      </w:r>
      <w:r w:rsidR="00CA524D">
        <w:rPr>
          <w:lang w:val="it-IT"/>
        </w:rPr>
        <w:t xml:space="preserve"> </w:t>
      </w:r>
      <w:r w:rsidRPr="0076778B">
        <w:rPr>
          <w:lang w:val="it-IT"/>
        </w:rPr>
        <w:t>Al-Zoubi</w:t>
      </w:r>
      <w:r w:rsidR="00CA524D">
        <w:rPr>
          <w:lang w:val="it-IT"/>
        </w:rPr>
        <w:t xml:space="preserve"> </w:t>
      </w:r>
      <w:r w:rsidRPr="0076778B">
        <w:rPr>
          <w:lang w:val="it-IT"/>
        </w:rPr>
        <w:t>et</w:t>
      </w:r>
      <w:r w:rsidR="00CA524D">
        <w:rPr>
          <w:lang w:val="it-IT"/>
        </w:rPr>
        <w:t xml:space="preserve"> </w:t>
      </w:r>
      <w:r w:rsidRPr="0076778B">
        <w:rPr>
          <w:lang w:val="it-IT"/>
        </w:rPr>
        <w:t>al.</w:t>
      </w:r>
      <w:r w:rsidR="00CA524D">
        <w:rPr>
          <w:lang w:val="it-IT"/>
        </w:rPr>
        <w:t xml:space="preserve"> </w:t>
      </w:r>
      <w:r>
        <w:t>(2007)</w:t>
      </w:r>
      <w:r w:rsidRPr="00A92494">
        <w:t>,</w:t>
      </w:r>
      <w:r w:rsidR="00CA524D">
        <w:t xml:space="preserve"> </w:t>
      </w:r>
      <w:r w:rsidRPr="00A92494">
        <w:t>Jordan,</w:t>
      </w:r>
      <w:r w:rsidR="00CA524D">
        <w:t xml:space="preserve"> </w:t>
      </w:r>
      <w:r w:rsidRPr="00A92494">
        <w:t>however,</w:t>
      </w:r>
      <w:r w:rsidR="00CA524D">
        <w:t xml:space="preserve"> </w:t>
      </w:r>
      <w:r w:rsidRPr="00A92494">
        <w:t>still</w:t>
      </w:r>
      <w:r w:rsidR="00CA524D">
        <w:t xml:space="preserve"> </w:t>
      </w:r>
      <w:r w:rsidRPr="00A92494">
        <w:t>needs</w:t>
      </w:r>
      <w:r w:rsidR="00CA524D">
        <w:t xml:space="preserve"> </w:t>
      </w:r>
      <w:r w:rsidRPr="00A92494">
        <w:t>to</w:t>
      </w:r>
      <w:r w:rsidR="00CA524D">
        <w:t xml:space="preserve"> </w:t>
      </w:r>
      <w:r w:rsidRPr="00A92494">
        <w:t>provide</w:t>
      </w:r>
      <w:r w:rsidR="00CA524D">
        <w:t xml:space="preserve"> </w:t>
      </w:r>
      <w:r w:rsidRPr="00A92494">
        <w:t>stable,</w:t>
      </w:r>
      <w:r w:rsidR="00CA524D">
        <w:t xml:space="preserve"> </w:t>
      </w:r>
      <w:r w:rsidRPr="00A92494">
        <w:t>robust,</w:t>
      </w:r>
      <w:r w:rsidR="00CA524D">
        <w:t xml:space="preserve"> </w:t>
      </w:r>
      <w:r w:rsidRPr="00A92494">
        <w:t>secure</w:t>
      </w:r>
      <w:r w:rsidR="00CA524D">
        <w:t xml:space="preserve"> </w:t>
      </w:r>
      <w:r w:rsidRPr="00A92494">
        <w:t>and</w:t>
      </w:r>
      <w:r w:rsidR="00CA524D">
        <w:t xml:space="preserve"> </w:t>
      </w:r>
      <w:r w:rsidRPr="00A92494">
        <w:t>efficient</w:t>
      </w:r>
      <w:r w:rsidR="00CA524D">
        <w:t xml:space="preserve"> </w:t>
      </w:r>
      <w:r w:rsidRPr="00A92494">
        <w:t>in-campus</w:t>
      </w:r>
      <w:r w:rsidR="00CA524D">
        <w:t xml:space="preserve"> </w:t>
      </w:r>
      <w:r w:rsidRPr="00A92494">
        <w:t>infrastructure</w:t>
      </w:r>
      <w:r w:rsidR="00CA524D">
        <w:t xml:space="preserve"> </w:t>
      </w:r>
      <w:r w:rsidRPr="00A92494">
        <w:t>with</w:t>
      </w:r>
      <w:r w:rsidR="00CA524D">
        <w:t xml:space="preserve"> </w:t>
      </w:r>
      <w:r w:rsidRPr="00A92494">
        <w:t>sufficient</w:t>
      </w:r>
      <w:r w:rsidR="00CA524D">
        <w:t xml:space="preserve"> </w:t>
      </w:r>
      <w:r w:rsidRPr="00A92494">
        <w:t>network</w:t>
      </w:r>
      <w:r w:rsidR="00CA524D">
        <w:t xml:space="preserve"> </w:t>
      </w:r>
      <w:r w:rsidRPr="00A92494">
        <w:t>bandwidth,</w:t>
      </w:r>
      <w:r w:rsidR="00CA524D">
        <w:t xml:space="preserve"> </w:t>
      </w:r>
      <w:r w:rsidRPr="00A92494">
        <w:t>while</w:t>
      </w:r>
      <w:r w:rsidR="00CA524D">
        <w:t xml:space="preserve"> </w:t>
      </w:r>
      <w:r w:rsidRPr="00A92494">
        <w:t>strengthening</w:t>
      </w:r>
      <w:r w:rsidR="00CA524D">
        <w:t xml:space="preserve"> </w:t>
      </w:r>
      <w:r w:rsidRPr="00A92494">
        <w:t>its</w:t>
      </w:r>
      <w:r w:rsidR="00CA524D">
        <w:t xml:space="preserve"> </w:t>
      </w:r>
      <w:r w:rsidRPr="00A92494">
        <w:t>availability</w:t>
      </w:r>
      <w:r w:rsidR="00CA524D">
        <w:t xml:space="preserve"> </w:t>
      </w:r>
      <w:r w:rsidRPr="00A92494">
        <w:t>and</w:t>
      </w:r>
      <w:r w:rsidR="00CA524D">
        <w:t xml:space="preserve"> </w:t>
      </w:r>
      <w:r w:rsidRPr="00A92494">
        <w:t>reliability</w:t>
      </w:r>
      <w:r w:rsidR="00CA524D">
        <w:t xml:space="preserve"> </w:t>
      </w:r>
      <w:r w:rsidRPr="00A92494">
        <w:t>and</w:t>
      </w:r>
      <w:r w:rsidR="00CA524D">
        <w:t xml:space="preserve"> </w:t>
      </w:r>
      <w:r w:rsidRPr="00A92494">
        <w:t>providing</w:t>
      </w:r>
      <w:r w:rsidR="00CA524D">
        <w:t xml:space="preserve"> </w:t>
      </w:r>
      <w:r w:rsidRPr="00A92494">
        <w:t>mobile</w:t>
      </w:r>
      <w:r w:rsidR="00CA524D">
        <w:t xml:space="preserve"> </w:t>
      </w:r>
      <w:r w:rsidRPr="00A92494">
        <w:t>and</w:t>
      </w:r>
      <w:r w:rsidR="00CA524D">
        <w:t xml:space="preserve"> </w:t>
      </w:r>
      <w:r w:rsidRPr="00A92494">
        <w:t>remote</w:t>
      </w:r>
      <w:r w:rsidR="00CA524D">
        <w:t xml:space="preserve"> </w:t>
      </w:r>
      <w:r w:rsidRPr="00A92494">
        <w:t>access</w:t>
      </w:r>
      <w:r w:rsidR="00CA524D">
        <w:t xml:space="preserve"> </w:t>
      </w:r>
      <w:r w:rsidRPr="00A92494">
        <w:t>to</w:t>
      </w:r>
      <w:r w:rsidR="00CA524D">
        <w:t xml:space="preserve"> </w:t>
      </w:r>
      <w:r w:rsidRPr="00A92494">
        <w:t>campus</w:t>
      </w:r>
      <w:r w:rsidR="00CA524D">
        <w:t xml:space="preserve"> </w:t>
      </w:r>
      <w:r w:rsidRPr="00A92494">
        <w:t>resources.</w:t>
      </w:r>
      <w:r w:rsidR="00CA524D">
        <w:t xml:space="preserve"> </w:t>
      </w:r>
      <w:r w:rsidRPr="00A92494">
        <w:t>Installation</w:t>
      </w:r>
      <w:r w:rsidR="00CA524D">
        <w:t xml:space="preserve"> </w:t>
      </w:r>
      <w:r w:rsidRPr="00A92494">
        <w:t>of</w:t>
      </w:r>
      <w:r w:rsidR="00CA524D">
        <w:t xml:space="preserve"> </w:t>
      </w:r>
      <w:r w:rsidRPr="00A92494">
        <w:t>data</w:t>
      </w:r>
      <w:r w:rsidR="00CA524D">
        <w:t xml:space="preserve"> </w:t>
      </w:r>
      <w:r w:rsidRPr="00A92494">
        <w:t>shows</w:t>
      </w:r>
      <w:r w:rsidR="00CA524D">
        <w:t xml:space="preserve"> </w:t>
      </w:r>
      <w:r w:rsidRPr="00A92494">
        <w:t>in</w:t>
      </w:r>
      <w:r w:rsidR="00CA524D">
        <w:t xml:space="preserve"> </w:t>
      </w:r>
      <w:r w:rsidRPr="00A92494">
        <w:t>every</w:t>
      </w:r>
      <w:r w:rsidR="00CA524D">
        <w:t xml:space="preserve"> </w:t>
      </w:r>
      <w:r w:rsidRPr="00A92494">
        <w:t>classroom</w:t>
      </w:r>
      <w:r w:rsidR="00CA524D">
        <w:t xml:space="preserve"> </w:t>
      </w:r>
      <w:r w:rsidRPr="00A92494">
        <w:t>with</w:t>
      </w:r>
      <w:r w:rsidR="00CA524D">
        <w:t xml:space="preserve"> </w:t>
      </w:r>
      <w:r w:rsidRPr="00A92494">
        <w:t>state-of-the-art</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technologies</w:t>
      </w:r>
      <w:r w:rsidR="00CA524D">
        <w:t xml:space="preserve"> </w:t>
      </w:r>
      <w:r w:rsidRPr="00A92494">
        <w:t>including</w:t>
      </w:r>
      <w:r w:rsidR="00CA524D">
        <w:t xml:space="preserve"> </w:t>
      </w:r>
      <w:r w:rsidRPr="00A92494">
        <w:t>desktop</w:t>
      </w:r>
      <w:r w:rsidR="00CA524D">
        <w:t xml:space="preserve"> </w:t>
      </w:r>
      <w:r w:rsidRPr="00A92494">
        <w:t>computers,</w:t>
      </w:r>
      <w:r w:rsidR="00CA524D">
        <w:t xml:space="preserve"> </w:t>
      </w:r>
      <w:r w:rsidRPr="00A92494">
        <w:t>display</w:t>
      </w:r>
      <w:r w:rsidR="00CA524D">
        <w:t xml:space="preserve"> </w:t>
      </w:r>
      <w:r w:rsidRPr="00A92494">
        <w:t>screens</w:t>
      </w:r>
      <w:r w:rsidR="00CA524D">
        <w:t xml:space="preserve"> </w:t>
      </w:r>
      <w:r w:rsidRPr="00A92494">
        <w:t>and</w:t>
      </w:r>
      <w:r w:rsidR="00CA524D">
        <w:t xml:space="preserve"> </w:t>
      </w:r>
      <w:r w:rsidRPr="00A92494">
        <w:t>video</w:t>
      </w:r>
      <w:r w:rsidR="00CA524D">
        <w:t xml:space="preserve"> </w:t>
      </w:r>
      <w:r w:rsidRPr="00A92494">
        <w:t>conference</w:t>
      </w:r>
      <w:r w:rsidR="00CA524D">
        <w:t xml:space="preserve"> </w:t>
      </w:r>
      <w:r w:rsidRPr="00A92494">
        <w:t>facilities</w:t>
      </w:r>
      <w:r w:rsidR="00CA524D">
        <w:t xml:space="preserve"> </w:t>
      </w:r>
      <w:r w:rsidRPr="00A92494">
        <w:t>and</w:t>
      </w:r>
      <w:r w:rsidR="00CA524D">
        <w:t xml:space="preserve"> </w:t>
      </w:r>
      <w:r w:rsidRPr="00A92494">
        <w:t>laboratories</w:t>
      </w:r>
      <w:r w:rsidR="00CA524D">
        <w:t xml:space="preserve"> </w:t>
      </w:r>
      <w:r w:rsidRPr="00A92494">
        <w:t>based</w:t>
      </w:r>
      <w:r w:rsidR="00CA524D">
        <w:t xml:space="preserve"> </w:t>
      </w:r>
      <w:r w:rsidRPr="00A92494">
        <w:t>on</w:t>
      </w:r>
      <w:r w:rsidR="00CA524D">
        <w:t xml:space="preserve"> </w:t>
      </w:r>
      <w:r w:rsidRPr="00A92494">
        <w:t>various</w:t>
      </w:r>
      <w:r w:rsidR="00CA524D">
        <w:t xml:space="preserve"> </w:t>
      </w:r>
      <w:r w:rsidRPr="00A92494">
        <w:t>platforms</w:t>
      </w:r>
      <w:r w:rsidR="00CA524D">
        <w:t xml:space="preserve"> </w:t>
      </w:r>
      <w:r w:rsidRPr="00A92494">
        <w:t>are</w:t>
      </w:r>
      <w:r w:rsidR="00CA524D">
        <w:t xml:space="preserve"> </w:t>
      </w:r>
      <w:r w:rsidRPr="00A92494">
        <w:t>being</w:t>
      </w:r>
      <w:r w:rsidR="00CA524D">
        <w:t xml:space="preserve"> </w:t>
      </w:r>
      <w:r w:rsidRPr="00A92494">
        <w:t>envisaged</w:t>
      </w:r>
      <w:r w:rsidR="00CA524D">
        <w:t xml:space="preserve"> </w:t>
      </w:r>
      <w:r w:rsidRPr="00A92494">
        <w:t>by</w:t>
      </w:r>
      <w:r w:rsidR="00CA524D">
        <w:t xml:space="preserve"> </w:t>
      </w:r>
      <w:r w:rsidRPr="00A92494">
        <w:t>universities</w:t>
      </w:r>
      <w:r w:rsidR="00CA524D">
        <w:t xml:space="preserve"> </w:t>
      </w:r>
      <w:r w:rsidRPr="00A92494">
        <w:t>to</w:t>
      </w:r>
      <w:r w:rsidR="00CA524D">
        <w:t xml:space="preserve"> </w:t>
      </w:r>
      <w:r w:rsidRPr="00A92494">
        <w:t>include</w:t>
      </w:r>
      <w:r w:rsidR="00CA524D">
        <w:t xml:space="preserve"> </w:t>
      </w:r>
      <w:r w:rsidRPr="00A92494">
        <w:t>campus-based</w:t>
      </w:r>
      <w:r w:rsidR="00CA524D">
        <w:t xml:space="preserve"> </w:t>
      </w:r>
      <w:r w:rsidRPr="00A92494">
        <w:t>wireless</w:t>
      </w:r>
      <w:r w:rsidR="00CA524D">
        <w:t xml:space="preserve"> </w:t>
      </w:r>
      <w:r w:rsidRPr="00A92494">
        <w:t>infrastructure</w:t>
      </w:r>
      <w:r w:rsidR="00CA524D">
        <w:t xml:space="preserve"> </w:t>
      </w:r>
      <w:r w:rsidRPr="00A92494">
        <w:t>and</w:t>
      </w:r>
      <w:r w:rsidR="00CA524D">
        <w:t xml:space="preserve"> </w:t>
      </w:r>
      <w:r w:rsidRPr="00A92494">
        <w:t>student</w:t>
      </w:r>
      <w:r w:rsidR="00CA524D">
        <w:t xml:space="preserve"> </w:t>
      </w:r>
      <w:r w:rsidRPr="00A92494">
        <w:t>acquisition</w:t>
      </w:r>
      <w:r w:rsidR="00CA524D">
        <w:t xml:space="preserve"> </w:t>
      </w:r>
      <w:r w:rsidRPr="00A92494">
        <w:t>of</w:t>
      </w:r>
      <w:r w:rsidR="00CA524D">
        <w:t xml:space="preserve"> </w:t>
      </w:r>
      <w:r w:rsidRPr="00A92494">
        <w:t>laptop.</w:t>
      </w:r>
      <w:r w:rsidR="00CA524D">
        <w:t xml:space="preserve"> </w:t>
      </w:r>
      <w:r w:rsidRPr="00A92494">
        <w:t>In</w:t>
      </w:r>
      <w:r w:rsidR="00CA524D">
        <w:t xml:space="preserve"> </w:t>
      </w:r>
      <w:r w:rsidRPr="00A92494">
        <w:t>addition,</w:t>
      </w:r>
      <w:r w:rsidR="00CA524D">
        <w:t xml:space="preserve"> </w:t>
      </w:r>
      <w:r w:rsidRPr="00A92494">
        <w:t>high-bandwidth</w:t>
      </w:r>
      <w:r w:rsidR="00CA524D">
        <w:t xml:space="preserve"> </w:t>
      </w:r>
      <w:r w:rsidRPr="00A92494">
        <w:t>and</w:t>
      </w:r>
      <w:r w:rsidR="00CA524D">
        <w:t xml:space="preserve"> </w:t>
      </w:r>
      <w:r w:rsidRPr="00A92494">
        <w:t>secure</w:t>
      </w:r>
      <w:r w:rsidR="00CA524D">
        <w:t xml:space="preserve"> </w:t>
      </w:r>
      <w:r w:rsidRPr="00A92494">
        <w:t>network</w:t>
      </w:r>
      <w:r w:rsidR="00CA524D">
        <w:t xml:space="preserve"> </w:t>
      </w:r>
      <w:r w:rsidRPr="00A92494">
        <w:t>infrastructure</w:t>
      </w:r>
      <w:r w:rsidR="00CA524D">
        <w:t xml:space="preserve"> </w:t>
      </w:r>
      <w:r w:rsidRPr="00A92494">
        <w:t>that</w:t>
      </w:r>
      <w:r w:rsidR="00CA524D">
        <w:t xml:space="preserve"> </w:t>
      </w:r>
      <w:r w:rsidRPr="00A92494">
        <w:t>supports</w:t>
      </w:r>
      <w:r w:rsidR="00CA524D">
        <w:t xml:space="preserve"> </w:t>
      </w:r>
      <w:r w:rsidRPr="00A92494">
        <w:t>wireless</w:t>
      </w:r>
      <w:r w:rsidR="00CA524D">
        <w:t xml:space="preserve"> </w:t>
      </w:r>
      <w:r w:rsidRPr="00A92494">
        <w:t>communication</w:t>
      </w:r>
      <w:r w:rsidR="00CA524D">
        <w:t xml:space="preserve"> </w:t>
      </w:r>
      <w:r w:rsidRPr="00A92494">
        <w:t>and</w:t>
      </w:r>
      <w:r w:rsidR="00CA524D">
        <w:t xml:space="preserve"> </w:t>
      </w:r>
      <w:r w:rsidRPr="00A92494">
        <w:t>fast</w:t>
      </w:r>
      <w:r w:rsidR="00CA524D">
        <w:t xml:space="preserve"> </w:t>
      </w:r>
      <w:r w:rsidRPr="00A92494">
        <w:t>Ethernet</w:t>
      </w:r>
      <w:r w:rsidR="00CA524D">
        <w:t xml:space="preserve"> </w:t>
      </w:r>
      <w:r w:rsidRPr="00A92494">
        <w:t>connections</w:t>
      </w:r>
      <w:r w:rsidR="00CA524D">
        <w:t xml:space="preserve"> </w:t>
      </w:r>
      <w:r w:rsidRPr="00A92494">
        <w:t>to</w:t>
      </w:r>
      <w:r w:rsidR="00CA524D">
        <w:t xml:space="preserve"> </w:t>
      </w:r>
      <w:r w:rsidRPr="00A92494">
        <w:t>all</w:t>
      </w:r>
      <w:r w:rsidR="00CA524D">
        <w:t xml:space="preserve"> </w:t>
      </w:r>
      <w:r w:rsidRPr="00A92494">
        <w:t>laboratories,</w:t>
      </w:r>
      <w:r w:rsidR="00CA524D">
        <w:t xml:space="preserve"> </w:t>
      </w:r>
      <w:r w:rsidRPr="00A92494">
        <w:t>classrooms,</w:t>
      </w:r>
      <w:r w:rsidR="00CA524D">
        <w:t xml:space="preserve"> </w:t>
      </w:r>
      <w:r w:rsidRPr="00A92494">
        <w:t>and</w:t>
      </w:r>
      <w:r w:rsidR="00CA524D">
        <w:t xml:space="preserve"> </w:t>
      </w:r>
      <w:r w:rsidRPr="00A92494">
        <w:t>offices</w:t>
      </w:r>
      <w:r w:rsidR="00CA524D">
        <w:t xml:space="preserve"> </w:t>
      </w:r>
      <w:r w:rsidRPr="00A92494">
        <w:t>are</w:t>
      </w:r>
      <w:r w:rsidR="00CA524D">
        <w:t xml:space="preserve"> </w:t>
      </w:r>
      <w:r w:rsidRPr="00A92494">
        <w:t>one</w:t>
      </w:r>
      <w:r w:rsidR="00CA524D">
        <w:t xml:space="preserve"> </w:t>
      </w:r>
      <w:r w:rsidRPr="00A92494">
        <w:t>major</w:t>
      </w:r>
      <w:r w:rsidR="00CA524D">
        <w:t xml:space="preserve"> </w:t>
      </w:r>
      <w:r w:rsidRPr="00A92494">
        <w:t>technically</w:t>
      </w:r>
      <w:r w:rsidR="00CA524D">
        <w:t xml:space="preserve"> </w:t>
      </w:r>
      <w:r w:rsidRPr="00A92494">
        <w:t>valuable</w:t>
      </w:r>
      <w:r w:rsidR="00CA524D">
        <w:t xml:space="preserve"> </w:t>
      </w:r>
      <w:r w:rsidRPr="00A92494">
        <w:t>facility</w:t>
      </w:r>
      <w:r w:rsidR="00CA524D">
        <w:t xml:space="preserve"> </w:t>
      </w:r>
      <w:r w:rsidRPr="00A92494">
        <w:t>which</w:t>
      </w:r>
      <w:r w:rsidR="00CA524D">
        <w:t xml:space="preserve"> </w:t>
      </w:r>
      <w:r w:rsidRPr="00A92494">
        <w:t>should</w:t>
      </w:r>
      <w:r w:rsidR="00CA524D">
        <w:t xml:space="preserve"> </w:t>
      </w:r>
      <w:r w:rsidRPr="00A92494">
        <w:t>be</w:t>
      </w:r>
      <w:r w:rsidR="00CA524D">
        <w:t xml:space="preserve"> </w:t>
      </w:r>
      <w:r w:rsidRPr="00A92494">
        <w:t>provided</w:t>
      </w:r>
      <w:r w:rsidR="00CA524D">
        <w:t xml:space="preserve"> </w:t>
      </w:r>
      <w:r w:rsidRPr="00A92494">
        <w:t>in</w:t>
      </w:r>
      <w:r w:rsidR="00CA524D">
        <w:t xml:space="preserve"> </w:t>
      </w:r>
      <w:r w:rsidRPr="00A92494">
        <w:t>all</w:t>
      </w:r>
      <w:r w:rsidR="00CA524D">
        <w:t xml:space="preserve"> </w:t>
      </w:r>
      <w:r w:rsidRPr="00A92494">
        <w:t>campuses</w:t>
      </w:r>
      <w:r w:rsidR="00CA524D">
        <w:t xml:space="preserve"> </w:t>
      </w:r>
      <w:r w:rsidRPr="00A92494">
        <w:t>to</w:t>
      </w:r>
      <w:r w:rsidR="00CA524D">
        <w:t xml:space="preserve"> </w:t>
      </w:r>
      <w:r w:rsidRPr="00A92494">
        <w:t>facilitate</w:t>
      </w:r>
      <w:r w:rsidR="00CA524D">
        <w:t xml:space="preserve"> </w:t>
      </w:r>
      <w:r w:rsidRPr="00A92494">
        <w:t>easy</w:t>
      </w:r>
      <w:r w:rsidR="00CA524D">
        <w:t xml:space="preserve"> </w:t>
      </w:r>
      <w:r w:rsidRPr="00A92494">
        <w:t>internet</w:t>
      </w:r>
      <w:r w:rsidR="00CA524D">
        <w:t xml:space="preserve"> </w:t>
      </w:r>
      <w:r w:rsidRPr="00A92494">
        <w:t>connectivity</w:t>
      </w:r>
      <w:r w:rsidR="00CA524D">
        <w:t xml:space="preserve"> </w:t>
      </w:r>
      <w:r w:rsidRPr="00A92494">
        <w:t>to</w:t>
      </w:r>
      <w:r w:rsidR="00CA524D">
        <w:t xml:space="preserve"> </w:t>
      </w:r>
      <w:r w:rsidRPr="00A92494">
        <w:t>facilitate</w:t>
      </w:r>
      <w:r w:rsidR="00CA524D">
        <w:t xml:space="preserve"> </w:t>
      </w:r>
      <w:r w:rsidRPr="00A92494">
        <w:t>the</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process.</w:t>
      </w:r>
    </w:p>
    <w:p w:rsidR="005D5DCF" w:rsidRPr="00A92494" w:rsidRDefault="005D5DCF" w:rsidP="00DE7473">
      <w:pPr>
        <w:pStyle w:val="BodyText"/>
      </w:pPr>
      <w:r w:rsidRPr="00A92494">
        <w:t>Accordingly,</w:t>
      </w:r>
      <w:r w:rsidR="00CA524D">
        <w:t xml:space="preserve"> </w:t>
      </w:r>
      <w:r w:rsidRPr="00A92494">
        <w:t>the</w:t>
      </w:r>
      <w:r w:rsidR="00CA524D">
        <w:t xml:space="preserve"> </w:t>
      </w:r>
      <w:r w:rsidRPr="00A92494">
        <w:t>main</w:t>
      </w:r>
      <w:r w:rsidR="00CA524D">
        <w:t xml:space="preserve"> </w:t>
      </w:r>
      <w:r w:rsidRPr="00A92494">
        <w:t>future</w:t>
      </w:r>
      <w:r w:rsidR="00CA524D">
        <w:t xml:space="preserve"> </w:t>
      </w:r>
      <w:r w:rsidRPr="00A92494">
        <w:t>obstacle</w:t>
      </w:r>
      <w:r w:rsidR="00CA524D">
        <w:t xml:space="preserve"> </w:t>
      </w:r>
      <w:r w:rsidRPr="00A92494">
        <w:t>for</w:t>
      </w:r>
      <w:r w:rsidR="00CA524D">
        <w:t xml:space="preserve"> </w:t>
      </w:r>
      <w:r w:rsidRPr="00A92494">
        <w:t>the</w:t>
      </w:r>
      <w:r w:rsidR="00CA524D">
        <w:t xml:space="preserve"> </w:t>
      </w:r>
      <w:r w:rsidRPr="00A92494">
        <w:t>utilization</w:t>
      </w:r>
      <w:r w:rsidR="00CA524D">
        <w:t xml:space="preserve"> </w:t>
      </w:r>
      <w:r w:rsidRPr="00A92494">
        <w:t>of</w:t>
      </w:r>
      <w:r w:rsidR="00CA524D">
        <w:t xml:space="preserve"> </w:t>
      </w:r>
      <w:r w:rsidRPr="00A92494">
        <w:t>technology-enhanced</w:t>
      </w:r>
      <w:r w:rsidR="00CA524D">
        <w:t xml:space="preserve"> </w:t>
      </w:r>
      <w:r w:rsidRPr="00A92494">
        <w:t>learning</w:t>
      </w:r>
      <w:r w:rsidR="00CA524D">
        <w:t xml:space="preserve"> </w:t>
      </w:r>
      <w:r w:rsidRPr="00A92494">
        <w:t>may</w:t>
      </w:r>
      <w:r w:rsidR="00CA524D">
        <w:t xml:space="preserve"> </w:t>
      </w:r>
      <w:r w:rsidRPr="00A92494">
        <w:t>be</w:t>
      </w:r>
      <w:r w:rsidR="00CA524D">
        <w:t xml:space="preserve"> </w:t>
      </w:r>
      <w:r w:rsidRPr="00A92494">
        <w:t>the</w:t>
      </w:r>
      <w:r w:rsidR="00CA524D">
        <w:t xml:space="preserve"> </w:t>
      </w:r>
      <w:r w:rsidRPr="00A92494">
        <w:t>surprisingly</w:t>
      </w:r>
      <w:r w:rsidR="00CA524D">
        <w:t xml:space="preserve"> </w:t>
      </w:r>
      <w:r w:rsidRPr="00A92494">
        <w:t>very</w:t>
      </w:r>
      <w:r w:rsidR="00CA524D">
        <w:t xml:space="preserve"> </w:t>
      </w:r>
      <w:r w:rsidRPr="00A92494">
        <w:t>low</w:t>
      </w:r>
      <w:r w:rsidR="00CA524D">
        <w:t xml:space="preserve"> </w:t>
      </w:r>
      <w:r w:rsidRPr="00A92494">
        <w:t>subscription</w:t>
      </w:r>
      <w:r w:rsidR="00CA524D">
        <w:t xml:space="preserve"> </w:t>
      </w:r>
      <w:r w:rsidRPr="00A92494">
        <w:t>of</w:t>
      </w:r>
      <w:r w:rsidR="00CA524D">
        <w:t xml:space="preserve"> </w:t>
      </w:r>
      <w:r w:rsidRPr="00A92494">
        <w:t>fixed</w:t>
      </w:r>
      <w:r w:rsidR="00CA524D">
        <w:t xml:space="preserve"> </w:t>
      </w:r>
      <w:r w:rsidRPr="00A92494">
        <w:t>telephone</w:t>
      </w:r>
      <w:r w:rsidR="00CA524D">
        <w:t xml:space="preserve"> </w:t>
      </w:r>
      <w:r w:rsidRPr="00A92494">
        <w:t>lines</w:t>
      </w:r>
      <w:r w:rsidR="00CA524D">
        <w:t xml:space="preserve"> </w:t>
      </w:r>
      <w:r w:rsidRPr="00A92494">
        <w:t>and</w:t>
      </w:r>
      <w:r w:rsidR="00CA524D">
        <w:t xml:space="preserve"> </w:t>
      </w:r>
      <w:r w:rsidRPr="00A92494">
        <w:t>PC</w:t>
      </w:r>
      <w:r w:rsidR="00CA524D">
        <w:t xml:space="preserve"> </w:t>
      </w:r>
      <w:r w:rsidRPr="00A92494">
        <w:t>penetration</w:t>
      </w:r>
      <w:r w:rsidR="00CA524D">
        <w:t xml:space="preserve"> </w:t>
      </w:r>
      <w:r w:rsidRPr="00A92494">
        <w:t>which</w:t>
      </w:r>
      <w:r w:rsidR="00CA524D">
        <w:t xml:space="preserve"> </w:t>
      </w:r>
      <w:r w:rsidRPr="00A92494">
        <w:t>show</w:t>
      </w:r>
      <w:r w:rsidR="00CA524D">
        <w:t xml:space="preserve"> </w:t>
      </w:r>
      <w:r w:rsidRPr="00A92494">
        <w:t>a</w:t>
      </w:r>
      <w:r w:rsidR="00CA524D">
        <w:t xml:space="preserve"> </w:t>
      </w:r>
      <w:r w:rsidRPr="00A92494">
        <w:t>decreasing</w:t>
      </w:r>
      <w:r w:rsidR="00CA524D">
        <w:t xml:space="preserve"> </w:t>
      </w:r>
      <w:r w:rsidRPr="00A92494">
        <w:t>trend</w:t>
      </w:r>
      <w:r w:rsidR="00CA524D">
        <w:t xml:space="preserve"> </w:t>
      </w:r>
      <w:r w:rsidRPr="00A92494">
        <w:t>over</w:t>
      </w:r>
      <w:r w:rsidR="00CA524D">
        <w:t xml:space="preserve"> </w:t>
      </w:r>
      <w:r w:rsidRPr="00A92494">
        <w:t>the</w:t>
      </w:r>
      <w:r w:rsidR="00CA524D">
        <w:t xml:space="preserve"> </w:t>
      </w:r>
      <w:r w:rsidRPr="00A92494">
        <w:t>past</w:t>
      </w:r>
      <w:r w:rsidR="00CA524D">
        <w:t xml:space="preserve"> </w:t>
      </w:r>
      <w:r w:rsidRPr="00A92494">
        <w:t>few</w:t>
      </w:r>
      <w:r w:rsidR="00CA524D">
        <w:t xml:space="preserve"> </w:t>
      </w:r>
      <w:r w:rsidRPr="00A92494">
        <w:t>years.</w:t>
      </w:r>
      <w:r w:rsidR="00CA524D">
        <w:t xml:space="preserve"> </w:t>
      </w:r>
      <w:r w:rsidRPr="00A92494">
        <w:t>This</w:t>
      </w:r>
      <w:r w:rsidR="00CA524D">
        <w:t xml:space="preserve"> </w:t>
      </w:r>
      <w:r w:rsidRPr="00A92494">
        <w:t>is</w:t>
      </w:r>
      <w:r w:rsidR="00CA524D">
        <w:t xml:space="preserve"> </w:t>
      </w:r>
      <w:r w:rsidRPr="00A92494">
        <w:t>an</w:t>
      </w:r>
      <w:r w:rsidR="00CA524D">
        <w:t xml:space="preserve"> </w:t>
      </w:r>
      <w:r w:rsidRPr="00A92494">
        <w:t>alarming</w:t>
      </w:r>
      <w:r w:rsidR="00CA524D">
        <w:t xml:space="preserve"> </w:t>
      </w:r>
      <w:r w:rsidRPr="00A92494">
        <w:t>indicator</w:t>
      </w:r>
      <w:r w:rsidR="00CA524D">
        <w:t xml:space="preserve"> </w:t>
      </w:r>
      <w:r w:rsidRPr="00A92494">
        <w:t>as</w:t>
      </w:r>
      <w:r w:rsidR="00CA524D">
        <w:t xml:space="preserve"> </w:t>
      </w:r>
      <w:r w:rsidRPr="00A92494">
        <w:t>it</w:t>
      </w:r>
      <w:r w:rsidR="00CA524D">
        <w:t xml:space="preserve"> </w:t>
      </w:r>
      <w:r w:rsidRPr="00A92494">
        <w:t>will</w:t>
      </w:r>
      <w:r w:rsidR="00CA524D">
        <w:t xml:space="preserve"> </w:t>
      </w:r>
      <w:r w:rsidRPr="00A92494">
        <w:t>lead</w:t>
      </w:r>
      <w:r w:rsidR="00CA524D">
        <w:t xml:space="preserve"> </w:t>
      </w:r>
      <w:r w:rsidRPr="00A92494">
        <w:t>to</w:t>
      </w:r>
      <w:r w:rsidR="00CA524D">
        <w:t xml:space="preserve"> </w:t>
      </w:r>
      <w:r w:rsidRPr="00A92494">
        <w:t>limiting</w:t>
      </w:r>
      <w:r w:rsidR="00CA524D">
        <w:t xml:space="preserve"> </w:t>
      </w:r>
      <w:r w:rsidRPr="00A92494">
        <w:t>internet</w:t>
      </w:r>
      <w:r w:rsidR="00CA524D">
        <w:t xml:space="preserve"> </w:t>
      </w:r>
      <w:r w:rsidRPr="00A92494">
        <w:t>access</w:t>
      </w:r>
      <w:r w:rsidR="00CA524D">
        <w:t xml:space="preserve"> </w:t>
      </w:r>
      <w:r w:rsidRPr="00A92494">
        <w:t>from</w:t>
      </w:r>
      <w:r w:rsidR="00CA524D">
        <w:t xml:space="preserve"> </w:t>
      </w:r>
      <w:r w:rsidRPr="00A92494">
        <w:t>the</w:t>
      </w:r>
      <w:r w:rsidR="00CA524D">
        <w:t xml:space="preserve"> </w:t>
      </w:r>
      <w:r w:rsidRPr="00A92494">
        <w:t>home,</w:t>
      </w:r>
      <w:r w:rsidR="00CA524D">
        <w:t xml:space="preserve"> </w:t>
      </w:r>
      <w:r w:rsidRPr="00A92494">
        <w:t>particularly</w:t>
      </w:r>
      <w:r w:rsidR="00CA524D">
        <w:t xml:space="preserve"> </w:t>
      </w:r>
      <w:r w:rsidRPr="00A92494">
        <w:t>with</w:t>
      </w:r>
      <w:r w:rsidR="00CA524D">
        <w:t xml:space="preserve"> </w:t>
      </w:r>
      <w:r w:rsidRPr="00A92494">
        <w:t>the</w:t>
      </w:r>
      <w:r w:rsidR="00CA524D">
        <w:t xml:space="preserve"> </w:t>
      </w:r>
      <w:r w:rsidRPr="00A92494">
        <w:t>relatively</w:t>
      </w:r>
      <w:r w:rsidR="00CA524D">
        <w:t xml:space="preserve"> </w:t>
      </w:r>
      <w:r w:rsidRPr="00A92494">
        <w:t>high</w:t>
      </w:r>
      <w:r w:rsidR="00CA524D">
        <w:t xml:space="preserve"> </w:t>
      </w:r>
      <w:r w:rsidRPr="00A92494">
        <w:t>cost</w:t>
      </w:r>
      <w:r w:rsidR="00CA524D">
        <w:t xml:space="preserve"> </w:t>
      </w:r>
      <w:r w:rsidRPr="00A92494">
        <w:t>of</w:t>
      </w:r>
      <w:r w:rsidR="00CA524D">
        <w:t xml:space="preserve"> </w:t>
      </w:r>
      <w:r w:rsidRPr="00A92494">
        <w:t>dial</w:t>
      </w:r>
      <w:r w:rsidR="00CA524D">
        <w:t xml:space="preserve"> </w:t>
      </w:r>
      <w:r w:rsidRPr="00A92494">
        <w:t>up</w:t>
      </w:r>
      <w:r w:rsidR="00CA524D">
        <w:t xml:space="preserve"> </w:t>
      </w:r>
      <w:r w:rsidRPr="00A92494">
        <w:t>facilities,</w:t>
      </w:r>
      <w:r w:rsidR="00CA524D">
        <w:t xml:space="preserve"> </w:t>
      </w:r>
      <w:r w:rsidRPr="00A92494">
        <w:t>and</w:t>
      </w:r>
      <w:r w:rsidR="00CA524D">
        <w:t xml:space="preserve"> </w:t>
      </w:r>
      <w:r w:rsidRPr="00A92494">
        <w:t>will</w:t>
      </w:r>
      <w:r w:rsidR="00CA524D">
        <w:t xml:space="preserve"> </w:t>
      </w:r>
      <w:r w:rsidRPr="00A92494">
        <w:t>eventually</w:t>
      </w:r>
      <w:r w:rsidR="00CA524D">
        <w:t xml:space="preserve"> </w:t>
      </w:r>
      <w:r w:rsidRPr="00A92494">
        <w:t>result</w:t>
      </w:r>
      <w:r w:rsidR="00CA524D">
        <w:t xml:space="preserve"> </w:t>
      </w:r>
      <w:r w:rsidRPr="00A92494">
        <w:t>in</w:t>
      </w:r>
      <w:r w:rsidR="00CA524D">
        <w:t xml:space="preserve"> </w:t>
      </w:r>
      <w:r>
        <w:t>reduced</w:t>
      </w:r>
      <w:r w:rsidR="00CA524D">
        <w:t xml:space="preserve"> </w:t>
      </w:r>
      <w:r>
        <w:t>broadband</w:t>
      </w:r>
      <w:r w:rsidR="00CA524D">
        <w:t xml:space="preserve"> </w:t>
      </w:r>
      <w:r>
        <w:t>services</w:t>
      </w:r>
      <w:r w:rsidR="00CA524D">
        <w:t xml:space="preserve"> </w:t>
      </w:r>
      <w:r>
        <w:t>(Al-Zoubi</w:t>
      </w:r>
      <w:r w:rsidR="00CA524D">
        <w:t xml:space="preserve"> </w:t>
      </w:r>
      <w:r>
        <w:t>et</w:t>
      </w:r>
      <w:r w:rsidR="00CA524D">
        <w:t xml:space="preserve"> </w:t>
      </w:r>
      <w:r>
        <w:t>al.,</w:t>
      </w:r>
      <w:r w:rsidR="00CA524D">
        <w:t xml:space="preserve"> </w:t>
      </w:r>
      <w:r>
        <w:t>2007)</w:t>
      </w:r>
      <w:r w:rsidRPr="00A92494">
        <w:t>.</w:t>
      </w:r>
    </w:p>
    <w:p w:rsidR="005D5DCF" w:rsidRPr="00A92494" w:rsidRDefault="005D5DCF" w:rsidP="00DE7473">
      <w:pPr>
        <w:pStyle w:val="BodyText"/>
      </w:pPr>
      <w:r w:rsidRPr="00A92494">
        <w:t>Gasaymeh,</w:t>
      </w:r>
      <w:r w:rsidR="00CA524D">
        <w:t xml:space="preserve"> </w:t>
      </w:r>
      <w:r w:rsidRPr="00A92494">
        <w:t>AlJa'af</w:t>
      </w:r>
      <w:r>
        <w:t>reh,</w:t>
      </w:r>
      <w:r w:rsidR="00CA524D">
        <w:t xml:space="preserve"> </w:t>
      </w:r>
      <w:r>
        <w:t>Al-Dmour,</w:t>
      </w:r>
      <w:r w:rsidR="00CA524D">
        <w:t xml:space="preserve"> </w:t>
      </w:r>
      <w:r>
        <w:t>and</w:t>
      </w:r>
      <w:r w:rsidR="00CA524D">
        <w:t xml:space="preserve"> </w:t>
      </w:r>
      <w:r>
        <w:t>Abu-Alrub</w:t>
      </w:r>
      <w:r w:rsidR="00CA524D">
        <w:t xml:space="preserve"> </w:t>
      </w:r>
      <w:r>
        <w:t>(2016)</w:t>
      </w:r>
      <w:r w:rsidR="00CA524D">
        <w:t xml:space="preserve"> </w:t>
      </w:r>
      <w:r w:rsidRPr="00A92494">
        <w:t>stated</w:t>
      </w:r>
      <w:r w:rsidR="00CA524D">
        <w:t xml:space="preserve"> </w:t>
      </w:r>
      <w:r w:rsidRPr="00A92494">
        <w:t>that</w:t>
      </w:r>
      <w:r w:rsidR="00CA524D">
        <w:t xml:space="preserve"> </w:t>
      </w:r>
      <w:r w:rsidRPr="00A92494">
        <w:t>the</w:t>
      </w:r>
      <w:r w:rsidR="00CA524D">
        <w:t xml:space="preserve"> </w:t>
      </w:r>
      <w:r w:rsidRPr="00A92494">
        <w:t>institutions</w:t>
      </w:r>
      <w:r w:rsidR="00CA524D">
        <w:t xml:space="preserve"> </w:t>
      </w:r>
      <w:r w:rsidRPr="00A92494">
        <w:t>of</w:t>
      </w:r>
      <w:r w:rsidR="00CA524D">
        <w:t xml:space="preserve"> </w:t>
      </w:r>
      <w:r w:rsidRPr="00A92494">
        <w:t>higher</w:t>
      </w:r>
      <w:r w:rsidR="00CA524D">
        <w:t xml:space="preserve"> </w:t>
      </w:r>
      <w:r w:rsidRPr="00A92494">
        <w:t>education</w:t>
      </w:r>
      <w:r w:rsidR="00CA524D">
        <w:t xml:space="preserve"> </w:t>
      </w:r>
      <w:r w:rsidRPr="00A92494">
        <w:t>in</w:t>
      </w:r>
      <w:r w:rsidR="00CA524D">
        <w:t xml:space="preserve"> </w:t>
      </w:r>
      <w:r w:rsidRPr="00A92494">
        <w:t>Jordan</w:t>
      </w:r>
      <w:r w:rsidR="00CA524D">
        <w:t xml:space="preserve"> </w:t>
      </w:r>
      <w:r w:rsidRPr="00A92494">
        <w:t>have</w:t>
      </w:r>
      <w:r w:rsidR="00CA524D">
        <w:t xml:space="preserve"> </w:t>
      </w:r>
      <w:r w:rsidRPr="00A92494">
        <w:t>focused</w:t>
      </w:r>
      <w:r w:rsidR="00CA524D">
        <w:t xml:space="preserve"> </w:t>
      </w:r>
      <w:r w:rsidRPr="00A92494">
        <w:t>on</w:t>
      </w:r>
      <w:r w:rsidR="00CA524D">
        <w:t xml:space="preserve"> </w:t>
      </w:r>
      <w:r w:rsidRPr="00A92494">
        <w:t>supporting</w:t>
      </w:r>
      <w:r w:rsidR="00CA524D">
        <w:t xml:space="preserve"> </w:t>
      </w:r>
      <w:r w:rsidRPr="00A92494">
        <w:t>faculty</w:t>
      </w:r>
      <w:r w:rsidR="00CA524D">
        <w:t xml:space="preserve"> </w:t>
      </w:r>
      <w:r w:rsidRPr="00A92494">
        <w:t>members</w:t>
      </w:r>
      <w:r w:rsidR="00CA524D">
        <w:t xml:space="preserve"> </w:t>
      </w:r>
      <w:r w:rsidRPr="00A92494">
        <w:t>and</w:t>
      </w:r>
      <w:r w:rsidR="00CA524D">
        <w:t xml:space="preserve"> </w:t>
      </w:r>
      <w:r w:rsidRPr="00A92494">
        <w:t>students</w:t>
      </w:r>
      <w:r w:rsidR="00CA524D">
        <w:t xml:space="preserve"> </w:t>
      </w:r>
      <w:r w:rsidRPr="00A92494">
        <w:t>to</w:t>
      </w:r>
      <w:r w:rsidR="00CA524D">
        <w:t xml:space="preserve"> </w:t>
      </w:r>
      <w:r w:rsidRPr="00A92494">
        <w:t>use</w:t>
      </w:r>
      <w:r w:rsidR="00CA524D">
        <w:t xml:space="preserve"> </w:t>
      </w:r>
      <w:r w:rsidRPr="00A92494">
        <w:t>different</w:t>
      </w:r>
      <w:r w:rsidR="00CA524D">
        <w:t xml:space="preserve"> </w:t>
      </w:r>
      <w:r w:rsidRPr="00A92494">
        <w:t>ICTs</w:t>
      </w:r>
      <w:r w:rsidR="00CA524D">
        <w:t xml:space="preserve"> </w:t>
      </w:r>
      <w:r w:rsidRPr="00A92494">
        <w:t>for</w:t>
      </w:r>
      <w:r w:rsidR="00CA524D">
        <w:t xml:space="preserve"> </w:t>
      </w:r>
      <w:r w:rsidRPr="00A92494">
        <w:t>educational</w:t>
      </w:r>
      <w:r w:rsidR="00CA524D">
        <w:t xml:space="preserve"> </w:t>
      </w:r>
      <w:r w:rsidRPr="00A92494">
        <w:t>purposes.</w:t>
      </w:r>
      <w:r w:rsidR="00CA524D">
        <w:t xml:space="preserve"> </w:t>
      </w:r>
      <w:r w:rsidRPr="00A92494">
        <w:t>Jordanian</w:t>
      </w:r>
      <w:r w:rsidR="00CA524D">
        <w:t xml:space="preserve"> </w:t>
      </w:r>
      <w:r w:rsidRPr="00A92494">
        <w:t>faculty</w:t>
      </w:r>
      <w:r w:rsidR="00CA524D">
        <w:t xml:space="preserve"> </w:t>
      </w:r>
      <w:r w:rsidRPr="00A92494">
        <w:t>members</w:t>
      </w:r>
      <w:r w:rsidR="00CA524D">
        <w:t xml:space="preserve"> </w:t>
      </w:r>
      <w:r w:rsidRPr="00A92494">
        <w:t>have</w:t>
      </w:r>
      <w:r w:rsidR="00CA524D">
        <w:t xml:space="preserve"> </w:t>
      </w:r>
      <w:r w:rsidRPr="00A92494">
        <w:t>been</w:t>
      </w:r>
      <w:r w:rsidR="00CA524D">
        <w:t xml:space="preserve"> </w:t>
      </w:r>
      <w:r w:rsidRPr="00A92494">
        <w:t>provided</w:t>
      </w:r>
      <w:r w:rsidR="00CA524D">
        <w:t xml:space="preserve"> </w:t>
      </w:r>
      <w:r w:rsidRPr="00A92494">
        <w:t>with</w:t>
      </w:r>
      <w:r w:rsidR="00CA524D">
        <w:t xml:space="preserve"> </w:t>
      </w:r>
      <w:r w:rsidRPr="00A92494">
        <w:t>technological</w:t>
      </w:r>
      <w:r w:rsidR="00CA524D">
        <w:t xml:space="preserve"> </w:t>
      </w:r>
      <w:r w:rsidRPr="00A92494">
        <w:t>training</w:t>
      </w:r>
      <w:r w:rsidR="00CA524D">
        <w:t xml:space="preserve"> </w:t>
      </w:r>
      <w:r w:rsidRPr="00A92494">
        <w:t>and</w:t>
      </w:r>
      <w:r w:rsidR="00CA524D">
        <w:t xml:space="preserve"> </w:t>
      </w:r>
      <w:r w:rsidRPr="00A92494">
        <w:t>university</w:t>
      </w:r>
      <w:r w:rsidR="00CA524D">
        <w:t xml:space="preserve"> </w:t>
      </w:r>
      <w:r w:rsidRPr="00A92494">
        <w:t>students</w:t>
      </w:r>
      <w:r w:rsidR="00CA524D">
        <w:t xml:space="preserve"> </w:t>
      </w:r>
      <w:r w:rsidRPr="00A92494">
        <w:t>are</w:t>
      </w:r>
      <w:r w:rsidR="00CA524D">
        <w:t xml:space="preserve"> </w:t>
      </w:r>
      <w:r w:rsidRPr="00A92494">
        <w:t>familiar</w:t>
      </w:r>
      <w:r w:rsidR="00CA524D">
        <w:t xml:space="preserve"> </w:t>
      </w:r>
      <w:r w:rsidRPr="00A92494">
        <w:t>with</w:t>
      </w:r>
      <w:r w:rsidR="00CA524D">
        <w:t xml:space="preserve"> </w:t>
      </w:r>
      <w:r w:rsidRPr="00A92494">
        <w:t>the</w:t>
      </w:r>
      <w:r w:rsidR="00CA524D">
        <w:t xml:space="preserve"> </w:t>
      </w:r>
      <w:r w:rsidRPr="00A92494">
        <w:t>current</w:t>
      </w:r>
      <w:r w:rsidR="00CA524D">
        <w:t xml:space="preserve"> </w:t>
      </w:r>
      <w:r w:rsidRPr="00A92494">
        <w:t>versions</w:t>
      </w:r>
      <w:r w:rsidR="00CA524D">
        <w:t xml:space="preserve"> </w:t>
      </w:r>
      <w:r w:rsidRPr="00A92494">
        <w:t>of</w:t>
      </w:r>
      <w:r w:rsidR="00CA524D">
        <w:t xml:space="preserve"> </w:t>
      </w:r>
      <w:r w:rsidRPr="00A92494">
        <w:t>ICTs.</w:t>
      </w:r>
      <w:r w:rsidR="00CA524D">
        <w:t xml:space="preserve"> </w:t>
      </w:r>
      <w:r w:rsidRPr="00A92494">
        <w:t>The</w:t>
      </w:r>
      <w:r w:rsidR="00CA524D">
        <w:t xml:space="preserve"> </w:t>
      </w:r>
      <w:r w:rsidRPr="00A92494">
        <w:t>widespread</w:t>
      </w:r>
      <w:r w:rsidR="00CA524D">
        <w:t xml:space="preserve"> </w:t>
      </w:r>
      <w:r w:rsidRPr="00A92494">
        <w:t>use</w:t>
      </w:r>
      <w:r w:rsidR="00CA524D">
        <w:t xml:space="preserve"> </w:t>
      </w:r>
      <w:r w:rsidRPr="00A92494">
        <w:t>of</w:t>
      </w:r>
      <w:r w:rsidR="00CA524D">
        <w:t xml:space="preserve"> </w:t>
      </w:r>
      <w:r w:rsidRPr="00A92494">
        <w:t>technologies</w:t>
      </w:r>
      <w:r w:rsidR="00CA524D">
        <w:t xml:space="preserve"> </w:t>
      </w:r>
      <w:r w:rsidRPr="00A92494">
        <w:t>for</w:t>
      </w:r>
      <w:r w:rsidR="00CA524D">
        <w:t xml:space="preserve"> </w:t>
      </w:r>
      <w:r w:rsidRPr="00A92494">
        <w:t>educational</w:t>
      </w:r>
      <w:r w:rsidR="00CA524D">
        <w:t xml:space="preserve"> </w:t>
      </w:r>
      <w:r w:rsidRPr="00A92494">
        <w:t>purposes</w:t>
      </w:r>
      <w:r w:rsidR="00CA524D">
        <w:t xml:space="preserve"> </w:t>
      </w:r>
      <w:r w:rsidRPr="00A92494">
        <w:t>among</w:t>
      </w:r>
      <w:r w:rsidR="00CA524D">
        <w:t xml:space="preserve"> </w:t>
      </w:r>
      <w:r w:rsidRPr="00A92494">
        <w:t>university</w:t>
      </w:r>
      <w:r w:rsidR="00CA524D">
        <w:t xml:space="preserve"> </w:t>
      </w:r>
      <w:r w:rsidRPr="00A92494">
        <w:t>students</w:t>
      </w:r>
      <w:r w:rsidR="00CA524D">
        <w:t xml:space="preserve"> </w:t>
      </w:r>
      <w:r w:rsidRPr="00A92494">
        <w:t>and</w:t>
      </w:r>
      <w:r w:rsidR="00CA524D">
        <w:t xml:space="preserve"> </w:t>
      </w:r>
      <w:r w:rsidRPr="00A92494">
        <w:t>faculty</w:t>
      </w:r>
      <w:r w:rsidR="00CA524D">
        <w:t xml:space="preserve"> </w:t>
      </w:r>
      <w:r w:rsidRPr="00A92494">
        <w:t>members</w:t>
      </w:r>
      <w:r w:rsidR="00CA524D">
        <w:t xml:space="preserve"> </w:t>
      </w:r>
      <w:r w:rsidRPr="00A92494">
        <w:t>in</w:t>
      </w:r>
      <w:r w:rsidR="00CA524D">
        <w:t xml:space="preserve"> </w:t>
      </w:r>
      <w:r w:rsidRPr="00A92494">
        <w:t>Jordan</w:t>
      </w:r>
      <w:r w:rsidR="00CA524D">
        <w:t xml:space="preserve"> </w:t>
      </w:r>
      <w:r w:rsidRPr="00A92494">
        <w:t>requires</w:t>
      </w:r>
      <w:r w:rsidR="00CA524D">
        <w:t xml:space="preserve"> </w:t>
      </w:r>
      <w:r w:rsidRPr="00A92494">
        <w:t>pedagogical</w:t>
      </w:r>
      <w:r w:rsidR="00CA524D">
        <w:t xml:space="preserve"> </w:t>
      </w:r>
      <w:r w:rsidRPr="00A92494">
        <w:t>and</w:t>
      </w:r>
      <w:r w:rsidR="00CA524D">
        <w:t xml:space="preserve"> </w:t>
      </w:r>
      <w:r w:rsidRPr="00A92494">
        <w:t>instructional</w:t>
      </w:r>
      <w:r w:rsidR="00CA524D">
        <w:t xml:space="preserve"> </w:t>
      </w:r>
      <w:r w:rsidRPr="00A92494">
        <w:t>change</w:t>
      </w:r>
      <w:r>
        <w:t>s</w:t>
      </w:r>
      <w:r w:rsidR="00CA524D">
        <w:t xml:space="preserve"> </w:t>
      </w:r>
      <w:r>
        <w:t>and</w:t>
      </w:r>
      <w:r w:rsidR="00CA524D">
        <w:t xml:space="preserve"> </w:t>
      </w:r>
      <w:r>
        <w:t>support.</w:t>
      </w:r>
      <w:r w:rsidR="00CA524D">
        <w:t xml:space="preserve"> </w:t>
      </w:r>
      <w:r>
        <w:t>According</w:t>
      </w:r>
      <w:r w:rsidR="00CA524D">
        <w:t xml:space="preserve"> </w:t>
      </w:r>
      <w:r>
        <w:t>to</w:t>
      </w:r>
      <w:r w:rsidR="00CA524D">
        <w:t xml:space="preserve"> </w:t>
      </w:r>
      <w:r w:rsidRPr="00A92494">
        <w:t>Gasaymeh,</w:t>
      </w:r>
      <w:r w:rsidR="00CA524D">
        <w:t xml:space="preserve"> </w:t>
      </w:r>
      <w:r w:rsidRPr="00A92494">
        <w:t>AlJa'af</w:t>
      </w:r>
      <w:r>
        <w:t>reh,</w:t>
      </w:r>
      <w:r w:rsidR="00CA524D">
        <w:t xml:space="preserve"> </w:t>
      </w:r>
      <w:r>
        <w:t>Al-Dmour,</w:t>
      </w:r>
      <w:r w:rsidR="00CA524D">
        <w:t xml:space="preserve"> </w:t>
      </w:r>
      <w:r>
        <w:t>and</w:t>
      </w:r>
      <w:r w:rsidR="00CA524D">
        <w:t xml:space="preserve"> </w:t>
      </w:r>
      <w:r>
        <w:t>Abu-Alrub's</w:t>
      </w:r>
      <w:r w:rsidR="00CA524D">
        <w:t xml:space="preserve"> </w:t>
      </w:r>
      <w:r>
        <w:t>study</w:t>
      </w:r>
      <w:r w:rsidRPr="00A92494">
        <w:t>,</w:t>
      </w:r>
      <w:r w:rsidR="00CA524D">
        <w:t xml:space="preserve"> </w:t>
      </w:r>
      <w:r w:rsidRPr="00A92494">
        <w:t>the</w:t>
      </w:r>
      <w:r w:rsidR="00CA524D">
        <w:t xml:space="preserve"> </w:t>
      </w:r>
      <w:r w:rsidRPr="00A92494">
        <w:t>principles</w:t>
      </w:r>
      <w:r w:rsidR="00CA524D">
        <w:t xml:space="preserve"> </w:t>
      </w:r>
      <w:r w:rsidRPr="00A92494">
        <w:t>of</w:t>
      </w:r>
      <w:r w:rsidR="00CA524D">
        <w:t xml:space="preserve"> </w:t>
      </w:r>
      <w:r w:rsidRPr="00A92494">
        <w:t>constructivism</w:t>
      </w:r>
      <w:r w:rsidR="00CA524D">
        <w:t xml:space="preserve"> </w:t>
      </w:r>
      <w:r w:rsidRPr="00A92494">
        <w:t>have</w:t>
      </w:r>
      <w:r w:rsidR="00CA524D">
        <w:t xml:space="preserve"> </w:t>
      </w:r>
      <w:r w:rsidRPr="00A92494">
        <w:t>been</w:t>
      </w:r>
      <w:r w:rsidR="00CA524D">
        <w:t xml:space="preserve"> </w:t>
      </w:r>
      <w:r w:rsidRPr="00A92494">
        <w:t>recommended</w:t>
      </w:r>
      <w:r w:rsidR="00CA524D">
        <w:t xml:space="preserve"> </w:t>
      </w:r>
      <w:r w:rsidRPr="00A92494">
        <w:t>as</w:t>
      </w:r>
      <w:r w:rsidR="00CA524D">
        <w:t xml:space="preserve"> </w:t>
      </w:r>
      <w:r w:rsidRPr="00A92494">
        <w:t>appropriate</w:t>
      </w:r>
      <w:r w:rsidR="00CA524D">
        <w:t xml:space="preserve"> </w:t>
      </w:r>
      <w:r w:rsidRPr="00A92494">
        <w:t>for</w:t>
      </w:r>
      <w:r w:rsidR="00CA524D">
        <w:t xml:space="preserve"> </w:t>
      </w:r>
      <w:r w:rsidRPr="00A92494">
        <w:t>shaping</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processes</w:t>
      </w:r>
      <w:r w:rsidR="00CA524D">
        <w:t xml:space="preserve"> </w:t>
      </w:r>
      <w:r w:rsidRPr="00A92494">
        <w:t>in</w:t>
      </w:r>
      <w:r w:rsidR="00CA524D">
        <w:t xml:space="preserve"> </w:t>
      </w:r>
      <w:r w:rsidRPr="00A92494">
        <w:t>educational</w:t>
      </w:r>
      <w:r w:rsidR="00CA524D">
        <w:t xml:space="preserve"> </w:t>
      </w:r>
      <w:r w:rsidRPr="00A92494">
        <w:t>environments</w:t>
      </w:r>
      <w:r w:rsidR="00CA524D">
        <w:t xml:space="preserve"> </w:t>
      </w:r>
      <w:r w:rsidRPr="00A92494">
        <w:t>that</w:t>
      </w:r>
      <w:r w:rsidR="00CA524D">
        <w:t xml:space="preserve"> </w:t>
      </w:r>
      <w:r w:rsidRPr="00A92494">
        <w:t>use</w:t>
      </w:r>
      <w:r w:rsidR="00CA524D">
        <w:t xml:space="preserve"> </w:t>
      </w:r>
      <w:r w:rsidRPr="00A92494">
        <w:t>ICTs.</w:t>
      </w:r>
    </w:p>
    <w:p w:rsidR="005D5DCF" w:rsidRPr="00A92494" w:rsidRDefault="005D5DCF" w:rsidP="00DE7473">
      <w:pPr>
        <w:pStyle w:val="BodyText"/>
      </w:pPr>
      <w:r w:rsidRPr="00A92494">
        <w:t>Al-Shboul</w:t>
      </w:r>
      <w:r w:rsidR="00CA524D">
        <w:t xml:space="preserve"> </w:t>
      </w:r>
      <w:r>
        <w:t>(2013)</w:t>
      </w:r>
      <w:r w:rsidR="00CA524D">
        <w:t xml:space="preserve"> </w:t>
      </w:r>
      <w:r w:rsidRPr="00A92494">
        <w:t>stated</w:t>
      </w:r>
      <w:r w:rsidR="00CA524D">
        <w:t xml:space="preserve"> </w:t>
      </w:r>
      <w:r w:rsidRPr="00A92494">
        <w:t>that</w:t>
      </w:r>
      <w:r w:rsidR="00CA524D">
        <w:t xml:space="preserve"> </w:t>
      </w:r>
      <w:r w:rsidRPr="00A92494">
        <w:t>one</w:t>
      </w:r>
      <w:r w:rsidR="00CA524D">
        <w:t xml:space="preserve"> </w:t>
      </w:r>
      <w:r w:rsidRPr="00A92494">
        <w:t>of</w:t>
      </w:r>
      <w:r w:rsidR="00CA524D">
        <w:t xml:space="preserve"> </w:t>
      </w:r>
      <w:r w:rsidRPr="00A92494">
        <w:t>the</w:t>
      </w:r>
      <w:r w:rsidR="00CA524D">
        <w:t xml:space="preserve"> </w:t>
      </w:r>
      <w:r w:rsidRPr="00A92494">
        <w:t>top</w:t>
      </w:r>
      <w:r w:rsidR="00CA524D">
        <w:t xml:space="preserve"> </w:t>
      </w:r>
      <w:r w:rsidRPr="00A92494">
        <w:t>priorities</w:t>
      </w:r>
      <w:r w:rsidR="00CA524D">
        <w:t xml:space="preserve"> </w:t>
      </w:r>
      <w:r w:rsidRPr="00A92494">
        <w:t>expressed</w:t>
      </w:r>
      <w:r w:rsidR="00CA524D">
        <w:t xml:space="preserve"> </w:t>
      </w:r>
      <w:r w:rsidRPr="00A92494">
        <w:t>by</w:t>
      </w:r>
      <w:r w:rsidR="00CA524D">
        <w:t xml:space="preserve"> </w:t>
      </w:r>
      <w:r w:rsidRPr="00A92494">
        <w:t>Jordanian</w:t>
      </w:r>
      <w:r w:rsidR="00CA524D">
        <w:t xml:space="preserve"> </w:t>
      </w:r>
      <w:r w:rsidRPr="00A92494">
        <w:t>higher</w:t>
      </w:r>
      <w:r w:rsidR="00CA524D">
        <w:t xml:space="preserve"> </w:t>
      </w:r>
      <w:r w:rsidRPr="00A92494">
        <w:t>education</w:t>
      </w:r>
      <w:r w:rsidR="00CA524D">
        <w:t xml:space="preserve"> </w:t>
      </w:r>
      <w:r w:rsidRPr="00A92494">
        <w:t>reform</w:t>
      </w:r>
      <w:r w:rsidR="00CA524D">
        <w:t xml:space="preserve"> </w:t>
      </w:r>
      <w:r w:rsidRPr="00A92494">
        <w:t>experts</w:t>
      </w:r>
      <w:r w:rsidR="00CA524D">
        <w:t xml:space="preserve"> </w:t>
      </w:r>
      <w:r w:rsidRPr="00A92494">
        <w:t>is</w:t>
      </w:r>
      <w:r w:rsidR="00CA524D">
        <w:t xml:space="preserve"> </w:t>
      </w:r>
      <w:r w:rsidRPr="00A92494">
        <w:t>the</w:t>
      </w:r>
      <w:r w:rsidR="00CA524D">
        <w:t xml:space="preserve"> </w:t>
      </w:r>
      <w:r w:rsidRPr="00A92494">
        <w:t>need</w:t>
      </w:r>
      <w:r w:rsidR="00CA524D">
        <w:t xml:space="preserve"> </w:t>
      </w:r>
      <w:r w:rsidRPr="00A92494">
        <w:t>to</w:t>
      </w:r>
      <w:r w:rsidR="00CA524D">
        <w:t xml:space="preserve"> </w:t>
      </w:r>
      <w:r w:rsidRPr="00A92494">
        <w:t>explore</w:t>
      </w:r>
      <w:r w:rsidR="00CA524D">
        <w:t xml:space="preserve"> </w:t>
      </w:r>
      <w:r w:rsidRPr="00A92494">
        <w:t>new</w:t>
      </w:r>
      <w:r w:rsidR="00CA524D">
        <w:t xml:space="preserve"> </w:t>
      </w:r>
      <w:r w:rsidRPr="00A92494">
        <w:t>developments</w:t>
      </w:r>
      <w:r w:rsidR="00CA524D">
        <w:t xml:space="preserve"> </w:t>
      </w:r>
      <w:r w:rsidRPr="00A92494">
        <w:t>in</w:t>
      </w:r>
      <w:r w:rsidR="00CA524D">
        <w:t xml:space="preserve"> </w:t>
      </w:r>
      <w:r w:rsidRPr="00A92494">
        <w:t>e-Learning</w:t>
      </w:r>
      <w:r w:rsidR="00CA524D">
        <w:t xml:space="preserve"> </w:t>
      </w:r>
      <w:r w:rsidRPr="00A92494">
        <w:t>and</w:t>
      </w:r>
      <w:r w:rsidR="00CA524D">
        <w:t xml:space="preserve"> </w:t>
      </w:r>
      <w:r w:rsidRPr="00A92494">
        <w:t>their</w:t>
      </w:r>
      <w:r w:rsidR="00CA524D">
        <w:t xml:space="preserve"> </w:t>
      </w:r>
      <w:r w:rsidRPr="00A92494">
        <w:t>implications</w:t>
      </w:r>
      <w:r w:rsidR="00CA524D">
        <w:t xml:space="preserve"> </w:t>
      </w:r>
      <w:r w:rsidRPr="00A92494">
        <w:t>for</w:t>
      </w:r>
      <w:r w:rsidR="00CA524D">
        <w:t xml:space="preserve"> </w:t>
      </w:r>
      <w:r w:rsidRPr="00A92494">
        <w:t>access</w:t>
      </w:r>
      <w:r w:rsidR="00CA524D">
        <w:t xml:space="preserve"> </w:t>
      </w:r>
      <w:r w:rsidRPr="00A92494">
        <w:t>to</w:t>
      </w:r>
      <w:r w:rsidR="00CA524D">
        <w:t xml:space="preserve"> </w:t>
      </w:r>
      <w:r w:rsidRPr="00A92494">
        <w:t>and</w:t>
      </w:r>
      <w:r w:rsidR="00CA524D">
        <w:t xml:space="preserve"> </w:t>
      </w:r>
      <w:r w:rsidRPr="00A92494">
        <w:t>innovation</w:t>
      </w:r>
      <w:r w:rsidR="00CA524D">
        <w:t xml:space="preserve"> </w:t>
      </w:r>
      <w:r w:rsidRPr="00A92494">
        <w:t>of</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more</w:t>
      </w:r>
      <w:r w:rsidR="00CA524D">
        <w:t xml:space="preserve"> </w:t>
      </w:r>
      <w:r w:rsidRPr="00A92494">
        <w:t>generally.</w:t>
      </w:r>
      <w:r w:rsidR="00CA524D">
        <w:t xml:space="preserve"> </w:t>
      </w:r>
      <w:r w:rsidRPr="00A92494">
        <w:t>Many</w:t>
      </w:r>
      <w:r w:rsidR="00CA524D">
        <w:t xml:space="preserve"> </w:t>
      </w:r>
      <w:r w:rsidRPr="00A92494">
        <w:t>academics,</w:t>
      </w:r>
      <w:r w:rsidR="00CA524D">
        <w:t xml:space="preserve"> </w:t>
      </w:r>
      <w:r w:rsidRPr="00A92494">
        <w:t>higher</w:t>
      </w:r>
      <w:r w:rsidR="00CA524D">
        <w:t xml:space="preserve"> </w:t>
      </w:r>
      <w:r w:rsidRPr="00A92494">
        <w:t>education</w:t>
      </w:r>
      <w:r w:rsidR="00CA524D">
        <w:t xml:space="preserve"> </w:t>
      </w:r>
      <w:r w:rsidRPr="00A92494">
        <w:t>institutions</w:t>
      </w:r>
      <w:r w:rsidR="00CA524D">
        <w:t xml:space="preserve"> </w:t>
      </w:r>
      <w:r w:rsidRPr="00A92494">
        <w:t>and</w:t>
      </w:r>
      <w:r w:rsidR="00CA524D">
        <w:t xml:space="preserve"> </w:t>
      </w:r>
      <w:r w:rsidRPr="00A92494">
        <w:t>policy</w:t>
      </w:r>
      <w:r w:rsidR="00CA524D">
        <w:t xml:space="preserve"> </w:t>
      </w:r>
      <w:r w:rsidRPr="00A92494">
        <w:t>makers</w:t>
      </w:r>
      <w:r w:rsidR="00CA524D">
        <w:t xml:space="preserve"> </w:t>
      </w:r>
      <w:r w:rsidRPr="00A92494">
        <w:t>in</w:t>
      </w:r>
      <w:r w:rsidR="00CA524D">
        <w:t xml:space="preserve"> </w:t>
      </w:r>
      <w:r w:rsidRPr="00A92494">
        <w:t>Jordan</w:t>
      </w:r>
      <w:r w:rsidR="00CA524D">
        <w:t xml:space="preserve"> </w:t>
      </w:r>
      <w:r w:rsidRPr="00A92494">
        <w:t>have</w:t>
      </w:r>
      <w:r w:rsidR="00CA524D">
        <w:t xml:space="preserve"> </w:t>
      </w:r>
      <w:r w:rsidRPr="00A92494">
        <w:t>expressed</w:t>
      </w:r>
      <w:r w:rsidR="00CA524D">
        <w:t xml:space="preserve"> </w:t>
      </w:r>
      <w:r w:rsidRPr="00A92494">
        <w:t>interest</w:t>
      </w:r>
      <w:r w:rsidR="00CA524D">
        <w:t xml:space="preserve"> </w:t>
      </w:r>
      <w:r w:rsidRPr="00A92494">
        <w:t>in</w:t>
      </w:r>
      <w:r w:rsidR="00CA524D">
        <w:t xml:space="preserve"> </w:t>
      </w:r>
      <w:r w:rsidRPr="00A92494">
        <w:t>how</w:t>
      </w:r>
      <w:r w:rsidR="00CA524D">
        <w:t xml:space="preserve"> </w:t>
      </w:r>
      <w:r w:rsidRPr="00A92494">
        <w:t>to</w:t>
      </w:r>
      <w:r w:rsidR="00CA524D">
        <w:t xml:space="preserve"> </w:t>
      </w:r>
      <w:r w:rsidRPr="00A92494">
        <w:t>better</w:t>
      </w:r>
      <w:r w:rsidR="00CA524D">
        <w:t xml:space="preserve"> </w:t>
      </w:r>
      <w:r w:rsidRPr="00A92494">
        <w:t>harness</w:t>
      </w:r>
      <w:r w:rsidR="00CA524D">
        <w:t xml:space="preserve"> </w:t>
      </w:r>
      <w:r w:rsidRPr="00A92494">
        <w:t>the</w:t>
      </w:r>
      <w:r w:rsidR="00CA524D">
        <w:t xml:space="preserve"> </w:t>
      </w:r>
      <w:r w:rsidRPr="00A92494">
        <w:t>opportunities</w:t>
      </w:r>
      <w:r w:rsidR="00CA524D">
        <w:t xml:space="preserve"> </w:t>
      </w:r>
      <w:r w:rsidRPr="00A92494">
        <w:t>that</w:t>
      </w:r>
      <w:r w:rsidR="00CA524D">
        <w:t xml:space="preserve"> </w:t>
      </w:r>
      <w:r w:rsidRPr="00A92494">
        <w:t>ICT,</w:t>
      </w:r>
      <w:r w:rsidR="00CA524D">
        <w:t xml:space="preserve"> </w:t>
      </w:r>
      <w:r w:rsidRPr="00A92494">
        <w:t>blended</w:t>
      </w:r>
      <w:r w:rsidR="00CA524D">
        <w:t xml:space="preserve"> </w:t>
      </w:r>
      <w:r w:rsidRPr="00A92494">
        <w:t>learning,</w:t>
      </w:r>
      <w:r w:rsidR="00CA524D">
        <w:t xml:space="preserve"> </w:t>
      </w:r>
      <w:r w:rsidRPr="00A92494">
        <w:t>and</w:t>
      </w:r>
      <w:r w:rsidR="00CA524D">
        <w:t xml:space="preserve"> </w:t>
      </w:r>
      <w:r w:rsidRPr="00A92494">
        <w:t>online</w:t>
      </w:r>
      <w:r w:rsidR="00CA524D">
        <w:t xml:space="preserve"> </w:t>
      </w:r>
      <w:r w:rsidRPr="00A92494">
        <w:t>course</w:t>
      </w:r>
      <w:r w:rsidR="00CA524D">
        <w:t xml:space="preserve"> </w:t>
      </w:r>
      <w:r w:rsidRPr="00A92494">
        <w:t>delivery</w:t>
      </w:r>
      <w:r w:rsidR="00CA524D">
        <w:t xml:space="preserve"> </w:t>
      </w:r>
      <w:r w:rsidRPr="00A92494">
        <w:t>may</w:t>
      </w:r>
      <w:r w:rsidR="00CA524D">
        <w:t xml:space="preserve"> </w:t>
      </w:r>
      <w:r w:rsidRPr="00A92494">
        <w:t>offer.</w:t>
      </w:r>
      <w:r w:rsidR="00CA524D">
        <w:t xml:space="preserve"> </w:t>
      </w:r>
      <w:r w:rsidRPr="00A92494">
        <w:t>However</w:t>
      </w:r>
      <w:r w:rsidR="00CA524D">
        <w:t xml:space="preserve"> </w:t>
      </w:r>
      <w:r w:rsidRPr="00A92494">
        <w:t>there</w:t>
      </w:r>
      <w:r w:rsidR="00CA524D">
        <w:t xml:space="preserve"> </w:t>
      </w:r>
      <w:r w:rsidRPr="00A92494">
        <w:t>are</w:t>
      </w:r>
      <w:r w:rsidR="00CA524D">
        <w:t xml:space="preserve"> </w:t>
      </w:r>
      <w:r w:rsidRPr="00A92494">
        <w:t>many</w:t>
      </w:r>
      <w:r w:rsidR="00CA524D">
        <w:t xml:space="preserve"> </w:t>
      </w:r>
      <w:r w:rsidRPr="00A92494">
        <w:t>questions</w:t>
      </w:r>
      <w:r w:rsidR="00CA524D">
        <w:t xml:space="preserve"> </w:t>
      </w:r>
      <w:r w:rsidRPr="00A92494">
        <w:t>and</w:t>
      </w:r>
      <w:r w:rsidR="00CA524D">
        <w:t xml:space="preserve"> </w:t>
      </w:r>
      <w:r w:rsidRPr="00A92494">
        <w:t>challenges,</w:t>
      </w:r>
      <w:r w:rsidR="00CA524D">
        <w:t xml:space="preserve"> </w:t>
      </w:r>
      <w:r w:rsidRPr="00A92494">
        <w:t>including</w:t>
      </w:r>
      <w:r w:rsidR="00CA524D">
        <w:t xml:space="preserve"> </w:t>
      </w:r>
      <w:r w:rsidRPr="00A92494">
        <w:t>how</w:t>
      </w:r>
      <w:r w:rsidR="00CA524D">
        <w:t xml:space="preserve"> </w:t>
      </w:r>
      <w:r w:rsidRPr="00A92494">
        <w:t>to</w:t>
      </w:r>
      <w:r w:rsidR="00CA524D">
        <w:t xml:space="preserve"> </w:t>
      </w:r>
      <w:r w:rsidRPr="00A92494">
        <w:t>build</w:t>
      </w:r>
      <w:r w:rsidR="00CA524D">
        <w:t xml:space="preserve"> </w:t>
      </w:r>
      <w:r w:rsidRPr="00A92494">
        <w:t>capacity</w:t>
      </w:r>
      <w:r w:rsidR="00CA524D">
        <w:t xml:space="preserve"> </w:t>
      </w:r>
      <w:r w:rsidRPr="00A92494">
        <w:t>for</w:t>
      </w:r>
      <w:r w:rsidR="00CA524D">
        <w:t xml:space="preserve"> </w:t>
      </w:r>
      <w:r w:rsidRPr="00A92494">
        <w:t>utilizing</w:t>
      </w:r>
      <w:r w:rsidR="00CA524D">
        <w:t xml:space="preserve"> </w:t>
      </w:r>
      <w:r w:rsidRPr="00A92494">
        <w:t>ICT</w:t>
      </w:r>
      <w:r w:rsidR="00CA524D">
        <w:t xml:space="preserve"> </w:t>
      </w:r>
      <w:r w:rsidRPr="00A92494">
        <w:t>tools</w:t>
      </w:r>
      <w:r w:rsidR="00CA524D">
        <w:t xml:space="preserve"> </w:t>
      </w:r>
      <w:r w:rsidRPr="00A92494">
        <w:t>and</w:t>
      </w:r>
      <w:r w:rsidR="00CA524D">
        <w:t xml:space="preserve"> </w:t>
      </w:r>
      <w:r w:rsidRPr="00A92494">
        <w:t>infrastructure,</w:t>
      </w:r>
      <w:r w:rsidR="00CA524D">
        <w:t xml:space="preserve"> </w:t>
      </w:r>
      <w:r w:rsidRPr="00A92494">
        <w:t>recognition</w:t>
      </w:r>
      <w:r w:rsidR="00CA524D">
        <w:t xml:space="preserve"> </w:t>
      </w:r>
      <w:r w:rsidRPr="00A92494">
        <w:t>of</w:t>
      </w:r>
      <w:r w:rsidR="00CA524D">
        <w:t xml:space="preserve"> </w:t>
      </w:r>
      <w:r w:rsidRPr="00A92494">
        <w:t>online</w:t>
      </w:r>
      <w:r w:rsidR="00CA524D">
        <w:t xml:space="preserve"> </w:t>
      </w:r>
      <w:r w:rsidRPr="00A92494">
        <w:t>courses,</w:t>
      </w:r>
      <w:r w:rsidR="00CA524D">
        <w:t xml:space="preserve"> </w:t>
      </w:r>
      <w:r w:rsidRPr="00A92494">
        <w:t>quality</w:t>
      </w:r>
      <w:r w:rsidR="00CA524D">
        <w:t xml:space="preserve"> </w:t>
      </w:r>
      <w:r w:rsidRPr="00A92494">
        <w:t>assurance,</w:t>
      </w:r>
      <w:r w:rsidR="00CA524D">
        <w:t xml:space="preserve"> </w:t>
      </w:r>
      <w:r w:rsidRPr="00A92494">
        <w:t>and</w:t>
      </w:r>
      <w:r w:rsidR="00CA524D">
        <w:t xml:space="preserve"> </w:t>
      </w:r>
      <w:r w:rsidRPr="00A92494">
        <w:t>training</w:t>
      </w:r>
      <w:r w:rsidR="00CA524D">
        <w:t xml:space="preserve"> </w:t>
      </w:r>
      <w:r w:rsidRPr="00A92494">
        <w:t>of</w:t>
      </w:r>
      <w:r w:rsidR="00CA524D">
        <w:t xml:space="preserve"> </w:t>
      </w:r>
      <w:r w:rsidRPr="00A92494">
        <w:t>academic</w:t>
      </w:r>
      <w:r w:rsidR="00CA524D">
        <w:t xml:space="preserve"> </w:t>
      </w:r>
      <w:r w:rsidRPr="00A92494">
        <w:t>staff</w:t>
      </w:r>
      <w:r w:rsidR="00CA524D">
        <w:t xml:space="preserve"> </w:t>
      </w:r>
      <w:r w:rsidRPr="00A92494">
        <w:t>to</w:t>
      </w:r>
      <w:r w:rsidR="00CA524D">
        <w:t xml:space="preserve"> </w:t>
      </w:r>
      <w:r w:rsidRPr="00A92494">
        <w:t>utilize</w:t>
      </w:r>
      <w:r w:rsidR="00CA524D">
        <w:t xml:space="preserve"> </w:t>
      </w:r>
      <w:r w:rsidRPr="00A92494">
        <w:t>such</w:t>
      </w:r>
      <w:r w:rsidR="00CA524D">
        <w:t xml:space="preserve"> </w:t>
      </w:r>
      <w:r w:rsidRPr="00A92494">
        <w:t>technology.</w:t>
      </w:r>
      <w:r w:rsidR="00CA524D">
        <w:t xml:space="preserve"> </w:t>
      </w:r>
      <w:r w:rsidRPr="00A92494">
        <w:t>This</w:t>
      </w:r>
      <w:r w:rsidR="00CA524D">
        <w:t xml:space="preserve"> </w:t>
      </w:r>
      <w:r w:rsidRPr="00A92494">
        <w:t>priority</w:t>
      </w:r>
      <w:r w:rsidR="00CA524D">
        <w:t xml:space="preserve"> </w:t>
      </w:r>
      <w:r w:rsidRPr="00A92494">
        <w:t>is</w:t>
      </w:r>
      <w:r w:rsidR="00CA524D">
        <w:t xml:space="preserve"> </w:t>
      </w:r>
      <w:r w:rsidRPr="00A92494">
        <w:t>shared</w:t>
      </w:r>
      <w:r w:rsidR="00CA524D">
        <w:t xml:space="preserve"> </w:t>
      </w:r>
      <w:r w:rsidRPr="00A92494">
        <w:t>by</w:t>
      </w:r>
      <w:r w:rsidR="00CA524D">
        <w:t xml:space="preserve"> </w:t>
      </w:r>
      <w:r w:rsidRPr="00A92494">
        <w:t>many</w:t>
      </w:r>
      <w:r w:rsidR="00CA524D">
        <w:t xml:space="preserve"> </w:t>
      </w:r>
      <w:r w:rsidRPr="00A92494">
        <w:t>higher</w:t>
      </w:r>
      <w:r w:rsidR="00CA524D">
        <w:t xml:space="preserve"> </w:t>
      </w:r>
      <w:r w:rsidRPr="00A92494">
        <w:t>education</w:t>
      </w:r>
      <w:r w:rsidR="00CA524D">
        <w:t xml:space="preserve"> </w:t>
      </w:r>
      <w:r w:rsidRPr="00A92494">
        <w:t>institutions</w:t>
      </w:r>
      <w:r w:rsidR="00CA524D">
        <w:t xml:space="preserve"> </w:t>
      </w:r>
      <w:r w:rsidRPr="00A92494">
        <w:t>in</w:t>
      </w:r>
      <w:r w:rsidR="00CA524D">
        <w:t xml:space="preserve"> </w:t>
      </w:r>
      <w:r w:rsidRPr="00A92494">
        <w:t>Jordan</w:t>
      </w:r>
      <w:r w:rsidR="00CA524D">
        <w:t xml:space="preserve"> </w:t>
      </w:r>
      <w:r w:rsidRPr="00A92494">
        <w:t>who</w:t>
      </w:r>
      <w:r w:rsidR="00CA524D">
        <w:t xml:space="preserve"> </w:t>
      </w:r>
      <w:r w:rsidRPr="00A92494">
        <w:t>are</w:t>
      </w:r>
      <w:r w:rsidR="00CA524D">
        <w:t xml:space="preserve"> </w:t>
      </w:r>
      <w:r w:rsidRPr="00A92494">
        <w:t>developing</w:t>
      </w:r>
      <w:r w:rsidR="00CA524D">
        <w:t xml:space="preserve"> </w:t>
      </w:r>
      <w:r w:rsidRPr="00A92494">
        <w:t>strategies</w:t>
      </w:r>
      <w:r w:rsidR="00CA524D">
        <w:t xml:space="preserve"> </w:t>
      </w:r>
      <w:r w:rsidRPr="00A92494">
        <w:t>toward</w:t>
      </w:r>
      <w:r w:rsidR="00CA524D">
        <w:t xml:space="preserve"> </w:t>
      </w:r>
      <w:r w:rsidRPr="00A92494">
        <w:t>e-Learning</w:t>
      </w:r>
      <w:r w:rsidR="00CA524D">
        <w:t xml:space="preserve"> </w:t>
      </w:r>
      <w:r w:rsidRPr="00A92494">
        <w:t>and</w:t>
      </w:r>
      <w:r w:rsidR="00CA524D">
        <w:t xml:space="preserve"> </w:t>
      </w:r>
      <w:r w:rsidRPr="00A92494">
        <w:t>attempting</w:t>
      </w:r>
      <w:r w:rsidR="00CA524D">
        <w:t xml:space="preserve"> </w:t>
      </w:r>
      <w:r w:rsidRPr="00A92494">
        <w:t>to</w:t>
      </w:r>
      <w:r w:rsidR="00CA524D">
        <w:t xml:space="preserve"> </w:t>
      </w:r>
      <w:r w:rsidRPr="00A92494">
        <w:t>mainstream</w:t>
      </w:r>
      <w:r w:rsidR="00CA524D">
        <w:t xml:space="preserve"> </w:t>
      </w:r>
      <w:r w:rsidRPr="00A92494">
        <w:t>ICT</w:t>
      </w:r>
      <w:r w:rsidR="00CA524D">
        <w:t xml:space="preserve"> </w:t>
      </w:r>
      <w:r w:rsidRPr="00A92494">
        <w:t>in</w:t>
      </w:r>
      <w:r w:rsidR="00CA524D">
        <w:t xml:space="preserve"> </w:t>
      </w:r>
      <w:r w:rsidRPr="00A92494">
        <w:t>their</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offer.</w:t>
      </w:r>
    </w:p>
    <w:p w:rsidR="005D5DCF" w:rsidRPr="00A92494" w:rsidRDefault="005D5DCF" w:rsidP="00DE7473">
      <w:pPr>
        <w:pStyle w:val="BodyText"/>
      </w:pPr>
      <w:r>
        <w:t>Al-Mobaideen</w:t>
      </w:r>
      <w:r w:rsidR="00CA524D">
        <w:t xml:space="preserve"> </w:t>
      </w:r>
      <w:r>
        <w:t>(2009)</w:t>
      </w:r>
      <w:r w:rsidR="00CA524D">
        <w:t xml:space="preserve"> </w:t>
      </w:r>
      <w:r w:rsidRPr="00A92494">
        <w:t>explored</w:t>
      </w:r>
      <w:r w:rsidR="00CA524D">
        <w:t xml:space="preserve"> </w:t>
      </w:r>
      <w:r w:rsidRPr="00A92494">
        <w:t>ICT</w:t>
      </w:r>
      <w:r w:rsidR="00CA524D">
        <w:t xml:space="preserve"> </w:t>
      </w:r>
      <w:r w:rsidRPr="00A92494">
        <w:t>acquisition</w:t>
      </w:r>
      <w:r w:rsidR="00CA524D">
        <w:t xml:space="preserve"> </w:t>
      </w:r>
      <w:r w:rsidRPr="00A92494">
        <w:t>in</w:t>
      </w:r>
      <w:r w:rsidR="00CA524D">
        <w:t xml:space="preserve"> </w:t>
      </w:r>
      <w:r w:rsidRPr="00A92494">
        <w:t>Jordanian</w:t>
      </w:r>
      <w:r w:rsidR="00CA524D">
        <w:t xml:space="preserve"> </w:t>
      </w:r>
      <w:r w:rsidRPr="00A92494">
        <w:t>universities</w:t>
      </w:r>
      <w:r w:rsidR="00CA524D">
        <w:t xml:space="preserve"> </w:t>
      </w:r>
      <w:r w:rsidRPr="00A92494">
        <w:t>and</w:t>
      </w:r>
      <w:r w:rsidR="00CA524D">
        <w:t xml:space="preserve"> </w:t>
      </w:r>
      <w:r w:rsidRPr="00A92494">
        <w:t>evaluated</w:t>
      </w:r>
      <w:r w:rsidR="00CA524D">
        <w:t xml:space="preserve"> </w:t>
      </w:r>
      <w:r w:rsidRPr="00A92494">
        <w:t>the</w:t>
      </w:r>
      <w:r w:rsidR="00CA524D">
        <w:t xml:space="preserve"> </w:t>
      </w:r>
      <w:r w:rsidRPr="00A92494">
        <w:t>implementation</w:t>
      </w:r>
      <w:r w:rsidR="00CA524D">
        <w:t xml:space="preserve"> </w:t>
      </w:r>
      <w:r w:rsidRPr="00A92494">
        <w:t>of</w:t>
      </w:r>
      <w:r w:rsidR="00CA524D">
        <w:t xml:space="preserve"> </w:t>
      </w:r>
      <w:r w:rsidRPr="00A92494">
        <w:t>ICT,</w:t>
      </w:r>
      <w:r w:rsidR="00CA524D">
        <w:t xml:space="preserve"> </w:t>
      </w:r>
      <w:r w:rsidRPr="00A92494">
        <w:t>the</w:t>
      </w:r>
      <w:r w:rsidR="00CA524D">
        <w:t xml:space="preserve"> </w:t>
      </w:r>
      <w:r w:rsidRPr="00A92494">
        <w:t>innovation</w:t>
      </w:r>
      <w:r w:rsidR="00CA524D">
        <w:t xml:space="preserve"> </w:t>
      </w:r>
      <w:r w:rsidRPr="00A92494">
        <w:t>and</w:t>
      </w:r>
      <w:r w:rsidR="00CA524D">
        <w:t xml:space="preserve"> </w:t>
      </w:r>
      <w:r w:rsidRPr="00A92494">
        <w:t>its</w:t>
      </w:r>
      <w:r w:rsidR="00CA524D">
        <w:t xml:space="preserve"> </w:t>
      </w:r>
      <w:r w:rsidRPr="00A92494">
        <w:t>acceptance</w:t>
      </w:r>
      <w:r w:rsidR="00CA524D">
        <w:t xml:space="preserve"> </w:t>
      </w:r>
      <w:r w:rsidRPr="00A92494">
        <w:t>within</w:t>
      </w:r>
      <w:r w:rsidR="00CA524D">
        <w:t xml:space="preserve"> </w:t>
      </w:r>
      <w:r w:rsidRPr="00A92494">
        <w:t>university</w:t>
      </w:r>
      <w:r w:rsidR="00CA524D">
        <w:t xml:space="preserve"> </w:t>
      </w:r>
      <w:r w:rsidRPr="00A92494">
        <w:t>life</w:t>
      </w:r>
      <w:r w:rsidR="00CA524D">
        <w:t xml:space="preserve"> </w:t>
      </w:r>
      <w:r w:rsidRPr="00A92494">
        <w:t>in</w:t>
      </w:r>
      <w:r w:rsidR="00CA524D">
        <w:t xml:space="preserve"> </w:t>
      </w:r>
      <w:r w:rsidRPr="00A92494">
        <w:t>Jordan.</w:t>
      </w:r>
      <w:r w:rsidR="00CA524D">
        <w:t xml:space="preserve"> </w:t>
      </w:r>
      <w:r w:rsidRPr="00A92494">
        <w:t>He</w:t>
      </w:r>
      <w:r w:rsidR="00CA524D">
        <w:t xml:space="preserve"> </w:t>
      </w:r>
      <w:r w:rsidRPr="00A92494">
        <w:t>investigated</w:t>
      </w:r>
      <w:r w:rsidR="00CA524D">
        <w:t xml:space="preserve"> </w:t>
      </w:r>
      <w:r w:rsidRPr="00A92494">
        <w:t>the</w:t>
      </w:r>
      <w:r w:rsidR="00CA524D">
        <w:t xml:space="preserve"> </w:t>
      </w:r>
      <w:r w:rsidRPr="00A92494">
        <w:t>experience</w:t>
      </w:r>
      <w:r w:rsidR="00CA524D">
        <w:t xml:space="preserve"> </w:t>
      </w:r>
      <w:r w:rsidRPr="00A92494">
        <w:t>of</w:t>
      </w:r>
      <w:r w:rsidR="00CA524D">
        <w:t xml:space="preserve"> </w:t>
      </w:r>
      <w:r w:rsidRPr="00A92494">
        <w:t>ICT</w:t>
      </w:r>
      <w:r w:rsidR="00CA524D">
        <w:t xml:space="preserve"> </w:t>
      </w:r>
      <w:r w:rsidRPr="00A92494">
        <w:t>diffusion</w:t>
      </w:r>
      <w:r w:rsidR="00CA524D">
        <w:t xml:space="preserve"> </w:t>
      </w:r>
      <w:r w:rsidRPr="00A92494">
        <w:t>in</w:t>
      </w:r>
      <w:r w:rsidR="00CA524D">
        <w:t xml:space="preserve"> </w:t>
      </w:r>
      <w:r w:rsidRPr="00A92494">
        <w:t>Jordanian</w:t>
      </w:r>
      <w:r w:rsidR="00CA524D">
        <w:t xml:space="preserve"> </w:t>
      </w:r>
      <w:r w:rsidRPr="00A92494">
        <w:t>universities</w:t>
      </w:r>
      <w:r w:rsidR="00CA524D">
        <w:t xml:space="preserve"> </w:t>
      </w:r>
      <w:r w:rsidRPr="00A92494">
        <w:t>in</w:t>
      </w:r>
      <w:r w:rsidR="00CA524D">
        <w:t xml:space="preserve"> </w:t>
      </w:r>
      <w:r w:rsidRPr="00A92494">
        <w:t>an</w:t>
      </w:r>
      <w:r w:rsidR="00CA524D">
        <w:t xml:space="preserve"> </w:t>
      </w:r>
      <w:r w:rsidRPr="00A92494">
        <w:t>attempt</w:t>
      </w:r>
      <w:r w:rsidR="00CA524D">
        <w:t xml:space="preserve"> </w:t>
      </w:r>
      <w:r w:rsidRPr="00A92494">
        <w:t>to</w:t>
      </w:r>
      <w:r w:rsidR="00CA524D">
        <w:t xml:space="preserve"> </w:t>
      </w:r>
      <w:r w:rsidRPr="00A92494">
        <w:t>identify</w:t>
      </w:r>
      <w:r w:rsidR="00CA524D">
        <w:t xml:space="preserve"> </w:t>
      </w:r>
      <w:r w:rsidRPr="00A92494">
        <w:t>the</w:t>
      </w:r>
      <w:r w:rsidR="00CA524D">
        <w:t xml:space="preserve"> </w:t>
      </w:r>
      <w:r w:rsidRPr="00A92494">
        <w:t>critical</w:t>
      </w:r>
      <w:r w:rsidR="00CA524D">
        <w:t xml:space="preserve"> </w:t>
      </w:r>
      <w:r w:rsidRPr="00A92494">
        <w:t>success</w:t>
      </w:r>
      <w:r w:rsidR="00CA524D">
        <w:t xml:space="preserve"> </w:t>
      </w:r>
      <w:r w:rsidRPr="00A92494">
        <w:t>factors</w:t>
      </w:r>
      <w:r w:rsidR="00CA524D">
        <w:t xml:space="preserve"> </w:t>
      </w:r>
      <w:r w:rsidRPr="00A92494">
        <w:t>that</w:t>
      </w:r>
      <w:r w:rsidR="00CA524D">
        <w:t xml:space="preserve"> </w:t>
      </w:r>
      <w:r w:rsidRPr="00A92494">
        <w:t>might</w:t>
      </w:r>
      <w:r w:rsidR="00CA524D">
        <w:t xml:space="preserve"> </w:t>
      </w:r>
      <w:r w:rsidRPr="00A92494">
        <w:t>influence</w:t>
      </w:r>
      <w:r w:rsidR="00CA524D">
        <w:t xml:space="preserve"> </w:t>
      </w:r>
      <w:r w:rsidRPr="00A92494">
        <w:t>the</w:t>
      </w:r>
      <w:r w:rsidR="00CA524D">
        <w:t xml:space="preserve"> </w:t>
      </w:r>
      <w:r w:rsidRPr="00A92494">
        <w:t>adoption</w:t>
      </w:r>
      <w:r w:rsidR="00CA524D">
        <w:t xml:space="preserve"> </w:t>
      </w:r>
      <w:r w:rsidRPr="00A92494">
        <w:t>and</w:t>
      </w:r>
      <w:r w:rsidR="00CA524D">
        <w:t xml:space="preserve"> </w:t>
      </w:r>
      <w:r w:rsidRPr="00A92494">
        <w:t>implementation</w:t>
      </w:r>
      <w:r w:rsidR="00CA524D">
        <w:t xml:space="preserve"> </w:t>
      </w:r>
      <w:r w:rsidRPr="00A92494">
        <w:t>of</w:t>
      </w:r>
      <w:r w:rsidR="00CA524D">
        <w:t xml:space="preserve"> </w:t>
      </w:r>
      <w:r w:rsidRPr="00A92494">
        <w:t>ICT</w:t>
      </w:r>
      <w:r w:rsidR="00CA524D">
        <w:t xml:space="preserve"> </w:t>
      </w:r>
      <w:r w:rsidRPr="00A92494">
        <w:t>innovation</w:t>
      </w:r>
      <w:r w:rsidR="00CA524D">
        <w:t xml:space="preserve"> </w:t>
      </w:r>
      <w:r w:rsidRPr="00A92494">
        <w:t>in</w:t>
      </w:r>
      <w:r w:rsidR="00CA524D">
        <w:t xml:space="preserve"> </w:t>
      </w:r>
      <w:r w:rsidRPr="00A92494">
        <w:t>Jordanian</w:t>
      </w:r>
      <w:r w:rsidR="00CA524D">
        <w:t xml:space="preserve"> </w:t>
      </w:r>
      <w:r w:rsidRPr="00A92494">
        <w:t>universities.</w:t>
      </w:r>
      <w:r w:rsidR="00CA524D">
        <w:t xml:space="preserve"> </w:t>
      </w:r>
      <w:r w:rsidRPr="00A92494">
        <w:t>These</w:t>
      </w:r>
      <w:r w:rsidR="00CA524D">
        <w:t xml:space="preserve"> </w:t>
      </w:r>
      <w:r w:rsidRPr="00A92494">
        <w:t>factors,</w:t>
      </w:r>
      <w:r w:rsidR="00CA524D">
        <w:t xml:space="preserve"> </w:t>
      </w:r>
      <w:r w:rsidRPr="00A92494">
        <w:t>including</w:t>
      </w:r>
      <w:r w:rsidR="00CA524D">
        <w:t xml:space="preserve"> </w:t>
      </w:r>
      <w:r w:rsidRPr="00A92494">
        <w:t>culture,</w:t>
      </w:r>
      <w:r w:rsidR="00CA524D">
        <w:t xml:space="preserve"> </w:t>
      </w:r>
      <w:r w:rsidRPr="00A92494">
        <w:t>policies</w:t>
      </w:r>
      <w:r w:rsidR="00CA524D">
        <w:t xml:space="preserve"> </w:t>
      </w:r>
      <w:r w:rsidRPr="00A92494">
        <w:t>and</w:t>
      </w:r>
      <w:r w:rsidR="00CA524D">
        <w:t xml:space="preserve"> </w:t>
      </w:r>
      <w:r w:rsidRPr="00A92494">
        <w:t>strategies,</w:t>
      </w:r>
      <w:r w:rsidR="00CA524D">
        <w:t xml:space="preserve"> </w:t>
      </w:r>
      <w:r w:rsidRPr="00A92494">
        <w:t>infrastructure</w:t>
      </w:r>
      <w:r w:rsidR="00CA524D">
        <w:t xml:space="preserve"> </w:t>
      </w:r>
      <w:r w:rsidRPr="00A92494">
        <w:t>and</w:t>
      </w:r>
      <w:r w:rsidR="00CA524D">
        <w:t xml:space="preserve"> </w:t>
      </w:r>
      <w:r w:rsidRPr="00A92494">
        <w:t>networks,</w:t>
      </w:r>
      <w:r w:rsidR="00CA524D">
        <w:t xml:space="preserve"> </w:t>
      </w:r>
      <w:r w:rsidRPr="00A92494">
        <w:t>and</w:t>
      </w:r>
      <w:r w:rsidR="00CA524D">
        <w:t xml:space="preserve"> </w:t>
      </w:r>
      <w:r w:rsidRPr="00A92494">
        <w:t>funding</w:t>
      </w:r>
      <w:r w:rsidR="00CA524D">
        <w:t xml:space="preserve"> </w:t>
      </w:r>
      <w:r w:rsidRPr="00A92494">
        <w:t>and</w:t>
      </w:r>
      <w:r w:rsidR="00CA524D">
        <w:t xml:space="preserve"> </w:t>
      </w:r>
      <w:r w:rsidRPr="00A92494">
        <w:t>sustainability,</w:t>
      </w:r>
      <w:r w:rsidR="00CA524D">
        <w:t xml:space="preserve"> </w:t>
      </w:r>
      <w:r w:rsidRPr="00A92494">
        <w:t>all</w:t>
      </w:r>
      <w:r w:rsidR="00CA524D">
        <w:t xml:space="preserve"> </w:t>
      </w:r>
      <w:r w:rsidRPr="00A92494">
        <w:t>contributed</w:t>
      </w:r>
      <w:r w:rsidR="00CA524D">
        <w:t xml:space="preserve"> </w:t>
      </w:r>
      <w:r w:rsidRPr="00A92494">
        <w:t>significantly</w:t>
      </w:r>
      <w:r w:rsidR="00CA524D">
        <w:t xml:space="preserve"> </w:t>
      </w:r>
      <w:r w:rsidRPr="00A92494">
        <w:t>to</w:t>
      </w:r>
      <w:r w:rsidR="00CA524D">
        <w:t xml:space="preserve"> </w:t>
      </w:r>
      <w:r w:rsidRPr="00A92494">
        <w:t>the</w:t>
      </w:r>
      <w:r w:rsidR="00CA524D">
        <w:t xml:space="preserve"> </w:t>
      </w:r>
      <w:r w:rsidRPr="00A92494">
        <w:t>rapid</w:t>
      </w:r>
      <w:r w:rsidR="00CA524D">
        <w:t xml:space="preserve"> </w:t>
      </w:r>
      <w:r w:rsidRPr="00A92494">
        <w:t>adoption</w:t>
      </w:r>
      <w:r w:rsidR="00CA524D">
        <w:t xml:space="preserve"> </w:t>
      </w:r>
      <w:r w:rsidRPr="00A92494">
        <w:t>of</w:t>
      </w:r>
      <w:r w:rsidR="00CA524D">
        <w:t xml:space="preserve"> </w:t>
      </w:r>
      <w:r w:rsidRPr="00A92494">
        <w:t>ICT</w:t>
      </w:r>
      <w:r w:rsidR="00CA524D">
        <w:t xml:space="preserve"> </w:t>
      </w:r>
      <w:r w:rsidRPr="00A92494">
        <w:t>innovation</w:t>
      </w:r>
      <w:r w:rsidR="00CA524D">
        <w:t xml:space="preserve"> </w:t>
      </w:r>
      <w:r w:rsidRPr="00A92494">
        <w:t>in</w:t>
      </w:r>
      <w:r w:rsidR="00CA524D">
        <w:t xml:space="preserve"> </w:t>
      </w:r>
      <w:r w:rsidRPr="00A92494">
        <w:t>universities</w:t>
      </w:r>
      <w:r w:rsidR="00CA524D">
        <w:t xml:space="preserve"> </w:t>
      </w:r>
      <w:r w:rsidRPr="00A92494">
        <w:t>in</w:t>
      </w:r>
      <w:r w:rsidR="00CA524D">
        <w:t xml:space="preserve"> </w:t>
      </w:r>
      <w:r w:rsidRPr="00A92494">
        <w:t>Jordan.</w:t>
      </w:r>
      <w:r w:rsidR="00CA524D">
        <w:t xml:space="preserve"> </w:t>
      </w:r>
      <w:r w:rsidRPr="00A92494">
        <w:t>ICT</w:t>
      </w:r>
      <w:r w:rsidR="00CA524D">
        <w:t xml:space="preserve"> </w:t>
      </w:r>
      <w:r w:rsidRPr="00A92494">
        <w:t>led</w:t>
      </w:r>
      <w:r w:rsidR="00CA524D">
        <w:t xml:space="preserve"> </w:t>
      </w:r>
      <w:r w:rsidRPr="00A92494">
        <w:t>the</w:t>
      </w:r>
      <w:r w:rsidR="00CA524D">
        <w:t xml:space="preserve"> </w:t>
      </w:r>
      <w:r w:rsidRPr="00A92494">
        <w:t>change</w:t>
      </w:r>
      <w:r w:rsidR="00CA524D">
        <w:t xml:space="preserve"> </w:t>
      </w:r>
      <w:r w:rsidRPr="00A92494">
        <w:t>at</w:t>
      </w:r>
      <w:r w:rsidR="00CA524D">
        <w:t xml:space="preserve"> </w:t>
      </w:r>
      <w:r w:rsidRPr="00A92494">
        <w:t>a</w:t>
      </w:r>
      <w:r w:rsidR="00CA524D">
        <w:t xml:space="preserve"> </w:t>
      </w:r>
      <w:r w:rsidRPr="00A92494">
        <w:t>variety</w:t>
      </w:r>
      <w:r w:rsidR="00CA524D">
        <w:t xml:space="preserve"> </w:t>
      </w:r>
      <w:r w:rsidRPr="00A92494">
        <w:t>of</w:t>
      </w:r>
      <w:r w:rsidR="00CA524D">
        <w:t xml:space="preserve"> </w:t>
      </w:r>
      <w:r w:rsidRPr="00A92494">
        <w:t>levels:</w:t>
      </w:r>
      <w:r w:rsidR="00CA524D">
        <w:t xml:space="preserve"> </w:t>
      </w:r>
      <w:r w:rsidRPr="00A92494">
        <w:t>personal,</w:t>
      </w:r>
      <w:r w:rsidR="00CA524D">
        <w:t xml:space="preserve"> </w:t>
      </w:r>
      <w:r w:rsidRPr="00A92494">
        <w:t>organizational</w:t>
      </w:r>
      <w:r w:rsidR="00CA524D">
        <w:t xml:space="preserve"> </w:t>
      </w:r>
      <w:r w:rsidRPr="00A92494">
        <w:t>and</w:t>
      </w:r>
      <w:r w:rsidR="00CA524D">
        <w:t xml:space="preserve"> </w:t>
      </w:r>
      <w:r w:rsidRPr="00A92494">
        <w:t>environmental.</w:t>
      </w:r>
      <w:r w:rsidR="00CA524D">
        <w:t xml:space="preserve"> </w:t>
      </w:r>
      <w:r w:rsidRPr="00A92494">
        <w:t>Also,</w:t>
      </w:r>
      <w:r w:rsidR="00CA524D">
        <w:t xml:space="preserve"> </w:t>
      </w:r>
      <w:r w:rsidRPr="00A92494">
        <w:t>environmental</w:t>
      </w:r>
      <w:r w:rsidR="00CA524D">
        <w:t xml:space="preserve"> </w:t>
      </w:r>
      <w:r w:rsidRPr="00A92494">
        <w:t>elements</w:t>
      </w:r>
      <w:r w:rsidR="00CA524D">
        <w:t xml:space="preserve"> </w:t>
      </w:r>
      <w:r w:rsidRPr="00A92494">
        <w:t>play</w:t>
      </w:r>
      <w:r w:rsidR="00CA524D">
        <w:t xml:space="preserve"> </w:t>
      </w:r>
      <w:r w:rsidRPr="00A92494">
        <w:t>an</w:t>
      </w:r>
      <w:r w:rsidR="00CA524D">
        <w:t xml:space="preserve"> </w:t>
      </w:r>
      <w:r w:rsidRPr="00A92494">
        <w:t>important</w:t>
      </w:r>
      <w:r w:rsidR="00CA524D">
        <w:t xml:space="preserve"> </w:t>
      </w:r>
      <w:r w:rsidRPr="00A92494">
        <w:t>role</w:t>
      </w:r>
      <w:r w:rsidR="00CA524D">
        <w:t xml:space="preserve"> </w:t>
      </w:r>
      <w:r w:rsidRPr="00A92494">
        <w:t>in</w:t>
      </w:r>
      <w:r w:rsidR="00CA524D">
        <w:t xml:space="preserve"> </w:t>
      </w:r>
      <w:r w:rsidRPr="00A92494">
        <w:t>ICT</w:t>
      </w:r>
      <w:r w:rsidR="00CA524D">
        <w:t xml:space="preserve"> </w:t>
      </w:r>
      <w:r w:rsidRPr="00A92494">
        <w:t>adoption.</w:t>
      </w:r>
    </w:p>
    <w:p w:rsidR="005D5DCF" w:rsidRPr="00A92494" w:rsidRDefault="005D5DCF" w:rsidP="00DE7473">
      <w:pPr>
        <w:pStyle w:val="BodyText"/>
      </w:pPr>
      <w:r w:rsidRPr="00A92494">
        <w:t>Tu</w:t>
      </w:r>
      <w:r>
        <w:t>baishat,</w:t>
      </w:r>
      <w:r w:rsidR="00CA524D">
        <w:t xml:space="preserve"> </w:t>
      </w:r>
      <w:r>
        <w:t>Bhatti,</w:t>
      </w:r>
      <w:r w:rsidR="00CA524D">
        <w:t xml:space="preserve"> </w:t>
      </w:r>
      <w:r>
        <w:t>and</w:t>
      </w:r>
      <w:r w:rsidR="00CA524D">
        <w:t xml:space="preserve"> </w:t>
      </w:r>
      <w:r>
        <w:t>El-Qawasmeh</w:t>
      </w:r>
      <w:r w:rsidR="00CA524D">
        <w:t xml:space="preserve"> </w:t>
      </w:r>
      <w:r>
        <w:t>(2006)</w:t>
      </w:r>
      <w:r w:rsidR="00CA524D">
        <w:t xml:space="preserve"> </w:t>
      </w:r>
      <w:r w:rsidRPr="00A92494">
        <w:t>explored</w:t>
      </w:r>
      <w:r w:rsidR="00CA524D">
        <w:t xml:space="preserve"> </w:t>
      </w:r>
      <w:r w:rsidRPr="00A92494">
        <w:t>the</w:t>
      </w:r>
      <w:r w:rsidR="00CA524D">
        <w:t xml:space="preserve"> </w:t>
      </w:r>
      <w:r w:rsidRPr="00A92494">
        <w:t>impact</w:t>
      </w:r>
      <w:r w:rsidR="00CA524D">
        <w:t xml:space="preserve"> </w:t>
      </w:r>
      <w:r w:rsidRPr="00A92494">
        <w:t>of</w:t>
      </w:r>
      <w:r w:rsidR="00CA524D">
        <w:t xml:space="preserve"> </w:t>
      </w:r>
      <w:r w:rsidRPr="00A92494">
        <w:t>technology</w:t>
      </w:r>
      <w:r w:rsidR="00CA524D">
        <w:t xml:space="preserve"> </w:t>
      </w:r>
      <w:r w:rsidRPr="00A92494">
        <w:t>and</w:t>
      </w:r>
      <w:r w:rsidR="00CA524D">
        <w:t xml:space="preserve"> </w:t>
      </w:r>
      <w:r w:rsidRPr="00A92494">
        <w:t>culture</w:t>
      </w:r>
      <w:r w:rsidR="00CA524D">
        <w:t xml:space="preserve"> </w:t>
      </w:r>
      <w:r w:rsidRPr="00A92494">
        <w:t>on</w:t>
      </w:r>
      <w:r w:rsidR="00CA524D">
        <w:t xml:space="preserve"> </w:t>
      </w:r>
      <w:r w:rsidRPr="00A92494">
        <w:t>higher</w:t>
      </w:r>
      <w:r w:rsidR="00CA524D">
        <w:t xml:space="preserve"> </w:t>
      </w:r>
      <w:r w:rsidRPr="00A92494">
        <w:t>education</w:t>
      </w:r>
      <w:r w:rsidR="00CA524D">
        <w:t xml:space="preserve"> </w:t>
      </w:r>
      <w:r w:rsidRPr="00A92494">
        <w:t>in</w:t>
      </w:r>
      <w:r w:rsidR="00CA524D">
        <w:t xml:space="preserve"> </w:t>
      </w:r>
      <w:r w:rsidRPr="00A92494">
        <w:t>two</w:t>
      </w:r>
      <w:r w:rsidR="00CA524D">
        <w:t xml:space="preserve"> </w:t>
      </w:r>
      <w:r w:rsidRPr="00A92494">
        <w:t>Arab</w:t>
      </w:r>
      <w:r w:rsidR="00CA524D">
        <w:t xml:space="preserve"> </w:t>
      </w:r>
      <w:r w:rsidRPr="00A92494">
        <w:t>countries.</w:t>
      </w:r>
      <w:r w:rsidR="00CA524D">
        <w:t xml:space="preserve"> </w:t>
      </w:r>
      <w:r w:rsidRPr="00A92494">
        <w:t>They</w:t>
      </w:r>
      <w:r w:rsidR="00CA524D">
        <w:t xml:space="preserve"> </w:t>
      </w:r>
      <w:r w:rsidRPr="00A92494">
        <w:t>argued</w:t>
      </w:r>
      <w:r w:rsidR="00CA524D">
        <w:t xml:space="preserve"> </w:t>
      </w:r>
      <w:r w:rsidRPr="00A92494">
        <w:t>that</w:t>
      </w:r>
      <w:r w:rsidR="00CA524D">
        <w:t xml:space="preserve"> </w:t>
      </w:r>
      <w:r w:rsidRPr="00A92494">
        <w:t>adoption</w:t>
      </w:r>
      <w:r w:rsidR="00CA524D">
        <w:t xml:space="preserve"> </w:t>
      </w:r>
      <w:r w:rsidRPr="00A92494">
        <w:t>of</w:t>
      </w:r>
      <w:r w:rsidR="00CA524D">
        <w:t xml:space="preserve"> </w:t>
      </w:r>
      <w:r w:rsidRPr="00A92494">
        <w:t>technology</w:t>
      </w:r>
      <w:r w:rsidR="00CA524D">
        <w:t xml:space="preserve"> </w:t>
      </w:r>
      <w:r w:rsidRPr="00A92494">
        <w:t>could</w:t>
      </w:r>
      <w:r w:rsidR="00CA524D">
        <w:t xml:space="preserve"> </w:t>
      </w:r>
      <w:r w:rsidRPr="00A92494">
        <w:t>provide</w:t>
      </w:r>
      <w:r w:rsidR="00CA524D">
        <w:t xml:space="preserve"> </w:t>
      </w:r>
      <w:r w:rsidRPr="00A92494">
        <w:t>a</w:t>
      </w:r>
      <w:r w:rsidR="00CA524D">
        <w:t xml:space="preserve"> </w:t>
      </w:r>
      <w:r w:rsidRPr="00A92494">
        <w:t>comparable</w:t>
      </w:r>
      <w:r w:rsidR="00CA524D">
        <w:t xml:space="preserve"> </w:t>
      </w:r>
      <w:r w:rsidRPr="00A92494">
        <w:t>learning</w:t>
      </w:r>
      <w:r w:rsidR="00CA524D">
        <w:t xml:space="preserve"> </w:t>
      </w:r>
      <w:r w:rsidRPr="00A92494">
        <w:t>environment</w:t>
      </w:r>
      <w:r w:rsidR="00CA524D">
        <w:t xml:space="preserve"> </w:t>
      </w:r>
      <w:r w:rsidRPr="00A92494">
        <w:t>to</w:t>
      </w:r>
      <w:r w:rsidR="00CA524D">
        <w:t xml:space="preserve"> </w:t>
      </w:r>
      <w:r w:rsidRPr="00A92494">
        <w:t>students</w:t>
      </w:r>
      <w:r w:rsidR="00CA524D">
        <w:t xml:space="preserve"> </w:t>
      </w:r>
      <w:r w:rsidRPr="00A92494">
        <w:t>in</w:t>
      </w:r>
      <w:r w:rsidR="00CA524D">
        <w:t xml:space="preserve"> </w:t>
      </w:r>
      <w:r w:rsidRPr="00A92494">
        <w:t>these</w:t>
      </w:r>
      <w:r w:rsidR="00CA524D">
        <w:t xml:space="preserve"> </w:t>
      </w:r>
      <w:r w:rsidRPr="00A92494">
        <w:t>countries.</w:t>
      </w:r>
      <w:r w:rsidR="00CA524D">
        <w:t xml:space="preserve"> </w:t>
      </w:r>
      <w:r w:rsidRPr="00A92494">
        <w:t>They</w:t>
      </w:r>
      <w:r w:rsidR="00CA524D">
        <w:t xml:space="preserve"> </w:t>
      </w:r>
      <w:r w:rsidRPr="00A92494">
        <w:t>conducted</w:t>
      </w:r>
      <w:r w:rsidR="00CA524D">
        <w:t xml:space="preserve"> </w:t>
      </w:r>
      <w:r w:rsidRPr="00A92494">
        <w:t>a</w:t>
      </w:r>
      <w:r w:rsidR="00CA524D">
        <w:t xml:space="preserve"> </w:t>
      </w:r>
      <w:r w:rsidRPr="00A92494">
        <w:t>study</w:t>
      </w:r>
      <w:r w:rsidR="00CA524D">
        <w:t xml:space="preserve"> </w:t>
      </w:r>
      <w:r w:rsidRPr="00A92494">
        <w:t>in</w:t>
      </w:r>
      <w:r w:rsidR="00CA524D">
        <w:t xml:space="preserve"> </w:t>
      </w:r>
      <w:r w:rsidRPr="00A92494">
        <w:t>two</w:t>
      </w:r>
      <w:r w:rsidR="00CA524D">
        <w:t xml:space="preserve"> </w:t>
      </w:r>
      <w:r w:rsidRPr="00A92494">
        <w:t>universities,</w:t>
      </w:r>
      <w:r w:rsidR="00CA524D">
        <w:t xml:space="preserve"> </w:t>
      </w:r>
      <w:r w:rsidRPr="00A92494">
        <w:t>Jordan</w:t>
      </w:r>
      <w:r w:rsidR="00CA524D">
        <w:t xml:space="preserve"> </w:t>
      </w:r>
      <w:r w:rsidRPr="00A92494">
        <w:t>University</w:t>
      </w:r>
      <w:r w:rsidR="00CA524D">
        <w:t xml:space="preserve"> </w:t>
      </w:r>
      <w:r w:rsidRPr="00A92494">
        <w:t>of</w:t>
      </w:r>
      <w:r w:rsidR="00CA524D">
        <w:t xml:space="preserve"> </w:t>
      </w:r>
      <w:r w:rsidRPr="00A92494">
        <w:t>Science</w:t>
      </w:r>
      <w:r w:rsidR="00CA524D">
        <w:t xml:space="preserve"> </w:t>
      </w:r>
      <w:r w:rsidRPr="00A92494">
        <w:t>and</w:t>
      </w:r>
      <w:r w:rsidR="00CA524D">
        <w:t xml:space="preserve"> </w:t>
      </w:r>
      <w:r w:rsidRPr="00A92494">
        <w:t>Technology</w:t>
      </w:r>
      <w:r w:rsidR="00CA524D">
        <w:t xml:space="preserve"> </w:t>
      </w:r>
      <w:r w:rsidRPr="00A92494">
        <w:t>in</w:t>
      </w:r>
      <w:r w:rsidR="00CA524D">
        <w:t xml:space="preserve"> </w:t>
      </w:r>
      <w:r w:rsidRPr="00A92494">
        <w:t>Jordan</w:t>
      </w:r>
      <w:r w:rsidR="00CA524D">
        <w:t xml:space="preserve"> </w:t>
      </w:r>
      <w:r w:rsidRPr="00A92494">
        <w:t>and</w:t>
      </w:r>
      <w:r w:rsidR="00CA524D">
        <w:t xml:space="preserve"> </w:t>
      </w:r>
      <w:r w:rsidRPr="00A92494">
        <w:t>Zayed</w:t>
      </w:r>
      <w:r w:rsidR="00CA524D">
        <w:t xml:space="preserve"> </w:t>
      </w:r>
      <w:r w:rsidRPr="00A92494">
        <w:t>University</w:t>
      </w:r>
      <w:r w:rsidR="00CA524D">
        <w:t xml:space="preserve"> </w:t>
      </w:r>
      <w:r w:rsidRPr="00A92494">
        <w:t>in</w:t>
      </w:r>
      <w:r w:rsidR="00CA524D">
        <w:t xml:space="preserve"> </w:t>
      </w:r>
      <w:r w:rsidRPr="00A92494">
        <w:lastRenderedPageBreak/>
        <w:t>United</w:t>
      </w:r>
      <w:r w:rsidR="00CA524D">
        <w:t xml:space="preserve"> </w:t>
      </w:r>
      <w:r w:rsidRPr="00A92494">
        <w:t>Arab</w:t>
      </w:r>
      <w:r w:rsidR="00CA524D">
        <w:t xml:space="preserve"> </w:t>
      </w:r>
      <w:r w:rsidRPr="00A92494">
        <w:t>Emirates.</w:t>
      </w:r>
      <w:r w:rsidR="00CA524D">
        <w:t xml:space="preserve"> </w:t>
      </w:r>
      <w:r w:rsidRPr="00A92494">
        <w:t>They</w:t>
      </w:r>
      <w:r w:rsidR="00CA524D">
        <w:t xml:space="preserve"> </w:t>
      </w:r>
      <w:r w:rsidRPr="00A92494">
        <w:t>found</w:t>
      </w:r>
      <w:r w:rsidR="00CA524D">
        <w:t xml:space="preserve"> </w:t>
      </w:r>
      <w:r w:rsidRPr="00A92494">
        <w:t>that</w:t>
      </w:r>
      <w:r w:rsidR="00CA524D">
        <w:t xml:space="preserve"> </w:t>
      </w:r>
      <w:r w:rsidRPr="00A92494">
        <w:t>adoption</w:t>
      </w:r>
      <w:r w:rsidR="00CA524D">
        <w:t xml:space="preserve"> </w:t>
      </w:r>
      <w:r w:rsidRPr="00A92494">
        <w:t>of</w:t>
      </w:r>
      <w:r w:rsidR="00CA524D">
        <w:t xml:space="preserve"> </w:t>
      </w:r>
      <w:r w:rsidRPr="00A92494">
        <w:t>technology</w:t>
      </w:r>
      <w:r w:rsidR="00CA524D">
        <w:t xml:space="preserve"> </w:t>
      </w:r>
      <w:r w:rsidRPr="00A92494">
        <w:t>has</w:t>
      </w:r>
      <w:r w:rsidR="00CA524D">
        <w:t xml:space="preserve"> </w:t>
      </w:r>
      <w:r w:rsidRPr="00A92494">
        <w:t>(a)</w:t>
      </w:r>
      <w:r w:rsidR="00CA524D">
        <w:t xml:space="preserve"> </w:t>
      </w:r>
      <w:r w:rsidRPr="00A92494">
        <w:t>improved</w:t>
      </w:r>
      <w:r w:rsidR="00CA524D">
        <w:t xml:space="preserve"> </w:t>
      </w:r>
      <w:r w:rsidRPr="00A92494">
        <w:t>the</w:t>
      </w:r>
      <w:r w:rsidR="00CA524D">
        <w:t xml:space="preserve"> </w:t>
      </w:r>
      <w:r w:rsidRPr="00A92494">
        <w:t>motivation</w:t>
      </w:r>
      <w:r w:rsidR="00CA524D">
        <w:t xml:space="preserve"> </w:t>
      </w:r>
      <w:r w:rsidRPr="00A92494">
        <w:t>and</w:t>
      </w:r>
      <w:r w:rsidR="00CA524D">
        <w:t xml:space="preserve"> </w:t>
      </w:r>
      <w:r w:rsidRPr="00A92494">
        <w:t>confidence</w:t>
      </w:r>
      <w:r w:rsidR="00CA524D">
        <w:t xml:space="preserve"> </w:t>
      </w:r>
      <w:r w:rsidRPr="00A92494">
        <w:t>level</w:t>
      </w:r>
      <w:r w:rsidR="00CA524D">
        <w:t xml:space="preserve"> </w:t>
      </w:r>
      <w:r w:rsidRPr="00A92494">
        <w:t>of</w:t>
      </w:r>
      <w:r w:rsidR="00CA524D">
        <w:t xml:space="preserve"> </w:t>
      </w:r>
      <w:r w:rsidRPr="00A92494">
        <w:t>students,</w:t>
      </w:r>
      <w:r w:rsidR="00CA524D">
        <w:t xml:space="preserve"> </w:t>
      </w:r>
      <w:r w:rsidRPr="00A92494">
        <w:t>(b)</w:t>
      </w:r>
      <w:r w:rsidR="00CA524D">
        <w:t xml:space="preserve"> </w:t>
      </w:r>
      <w:r w:rsidRPr="00A92494">
        <w:t>improved</w:t>
      </w:r>
      <w:r w:rsidR="00CA524D">
        <w:t xml:space="preserve"> </w:t>
      </w:r>
      <w:r w:rsidRPr="00A92494">
        <w:t>their</w:t>
      </w:r>
      <w:r w:rsidR="00CA524D">
        <w:t xml:space="preserve"> </w:t>
      </w:r>
      <w:r w:rsidRPr="00A92494">
        <w:t>communication</w:t>
      </w:r>
      <w:r w:rsidR="00CA524D">
        <w:t xml:space="preserve"> </w:t>
      </w:r>
      <w:r w:rsidRPr="00A92494">
        <w:t>and</w:t>
      </w:r>
      <w:r w:rsidR="00CA524D">
        <w:t xml:space="preserve"> </w:t>
      </w:r>
      <w:r w:rsidRPr="00A92494">
        <w:t>technical</w:t>
      </w:r>
      <w:r w:rsidR="00CA524D">
        <w:t xml:space="preserve"> </w:t>
      </w:r>
      <w:r w:rsidRPr="00A92494">
        <w:t>skills,</w:t>
      </w:r>
      <w:r w:rsidR="00CA524D">
        <w:t xml:space="preserve"> </w:t>
      </w:r>
      <w:r w:rsidRPr="00A92494">
        <w:t>(c)</w:t>
      </w:r>
      <w:r w:rsidR="00CA524D">
        <w:t xml:space="preserve"> </w:t>
      </w:r>
      <w:r w:rsidRPr="00A92494">
        <w:t>encouraged</w:t>
      </w:r>
      <w:r w:rsidR="00CA524D">
        <w:t xml:space="preserve"> </w:t>
      </w:r>
      <w:r w:rsidRPr="00A92494">
        <w:t>students</w:t>
      </w:r>
      <w:r w:rsidR="00CA524D">
        <w:t xml:space="preserve"> </w:t>
      </w:r>
      <w:r w:rsidRPr="00A92494">
        <w:t>to</w:t>
      </w:r>
      <w:r w:rsidR="00CA524D">
        <w:t xml:space="preserve"> </w:t>
      </w:r>
      <w:r w:rsidRPr="00A92494">
        <w:t>collaborate</w:t>
      </w:r>
      <w:r w:rsidR="00CA524D">
        <w:t xml:space="preserve"> </w:t>
      </w:r>
      <w:r w:rsidRPr="00A92494">
        <w:t>using</w:t>
      </w:r>
      <w:r w:rsidR="00CA524D">
        <w:t xml:space="preserve"> </w:t>
      </w:r>
      <w:r w:rsidRPr="00A92494">
        <w:t>ICT</w:t>
      </w:r>
      <w:r w:rsidR="00CA524D">
        <w:t xml:space="preserve"> </w:t>
      </w:r>
      <w:r w:rsidRPr="00A92494">
        <w:t>tools,</w:t>
      </w:r>
      <w:r w:rsidR="00CA524D">
        <w:t xml:space="preserve"> </w:t>
      </w:r>
      <w:r w:rsidRPr="00A92494">
        <w:t>and</w:t>
      </w:r>
      <w:r w:rsidR="00CA524D">
        <w:t xml:space="preserve"> </w:t>
      </w:r>
      <w:r w:rsidRPr="00A92494">
        <w:t>(d)</w:t>
      </w:r>
      <w:r w:rsidR="00CA524D">
        <w:t xml:space="preserve"> </w:t>
      </w:r>
      <w:r w:rsidRPr="00A92494">
        <w:t>allowed</w:t>
      </w:r>
      <w:r w:rsidR="00CA524D">
        <w:t xml:space="preserve"> </w:t>
      </w:r>
      <w:r w:rsidRPr="00A92494">
        <w:t>students</w:t>
      </w:r>
      <w:r w:rsidR="00CA524D">
        <w:t xml:space="preserve"> </w:t>
      </w:r>
      <w:r w:rsidRPr="00A92494">
        <w:t>to</w:t>
      </w:r>
      <w:r w:rsidR="00CA524D">
        <w:t xml:space="preserve"> </w:t>
      </w:r>
      <w:r w:rsidRPr="00A92494">
        <w:t>be</w:t>
      </w:r>
      <w:r w:rsidR="00CA524D">
        <w:t xml:space="preserve"> </w:t>
      </w:r>
      <w:r w:rsidRPr="00A92494">
        <w:t>more</w:t>
      </w:r>
      <w:r w:rsidR="00CA524D">
        <w:t xml:space="preserve"> </w:t>
      </w:r>
      <w:r w:rsidRPr="00A92494">
        <w:t>independent.</w:t>
      </w:r>
    </w:p>
    <w:p w:rsidR="005D5DCF" w:rsidRPr="00A92494" w:rsidRDefault="005D5DCF" w:rsidP="00DE7473">
      <w:pPr>
        <w:pStyle w:val="BodyText"/>
      </w:pPr>
      <w:r>
        <w:t>Al-Adwan</w:t>
      </w:r>
      <w:r w:rsidR="00CA524D">
        <w:t xml:space="preserve"> </w:t>
      </w:r>
      <w:r>
        <w:t>and</w:t>
      </w:r>
      <w:r w:rsidR="00CA524D">
        <w:t xml:space="preserve"> </w:t>
      </w:r>
      <w:r>
        <w:t>Smedley</w:t>
      </w:r>
      <w:r w:rsidR="00CA524D">
        <w:t xml:space="preserve"> </w:t>
      </w:r>
      <w:r>
        <w:t>(2012)</w:t>
      </w:r>
      <w:r w:rsidR="00CA524D">
        <w:t xml:space="preserve"> </w:t>
      </w:r>
      <w:r w:rsidRPr="00A92494">
        <w:t>stated</w:t>
      </w:r>
      <w:r w:rsidR="00CA524D">
        <w:t xml:space="preserve"> </w:t>
      </w:r>
      <w:r w:rsidRPr="00A92494">
        <w:t>that,</w:t>
      </w:r>
      <w:r w:rsidR="00CA524D">
        <w:t xml:space="preserve"> </w:t>
      </w:r>
      <w:r w:rsidRPr="00A92494">
        <w:t>undoubtedly,</w:t>
      </w:r>
      <w:r w:rsidR="00CA524D">
        <w:t xml:space="preserve"> </w:t>
      </w:r>
      <w:r w:rsidRPr="00A92494">
        <w:t>the</w:t>
      </w:r>
      <w:r w:rsidR="00CA524D">
        <w:t xml:space="preserve"> </w:t>
      </w:r>
      <w:r w:rsidRPr="00A92494">
        <w:t>implementation</w:t>
      </w:r>
      <w:r w:rsidR="00CA524D">
        <w:t xml:space="preserve"> </w:t>
      </w:r>
      <w:r w:rsidRPr="00A92494">
        <w:t>of</w:t>
      </w:r>
      <w:r w:rsidR="00CA524D">
        <w:t xml:space="preserve"> </w:t>
      </w:r>
      <w:r w:rsidRPr="00A92494">
        <w:t>e-Learning</w:t>
      </w:r>
      <w:r w:rsidR="00CA524D">
        <w:t xml:space="preserve"> </w:t>
      </w:r>
      <w:r w:rsidRPr="00A92494">
        <w:t>systems</w:t>
      </w:r>
      <w:r w:rsidR="00CA524D">
        <w:t xml:space="preserve"> </w:t>
      </w:r>
      <w:r w:rsidRPr="00A92494">
        <w:t>and</w:t>
      </w:r>
      <w:r w:rsidR="00CA524D">
        <w:t xml:space="preserve"> </w:t>
      </w:r>
      <w:r w:rsidRPr="00A92494">
        <w:t>ICTs</w:t>
      </w:r>
      <w:r w:rsidR="00CA524D">
        <w:t xml:space="preserve"> </w:t>
      </w:r>
      <w:r w:rsidRPr="00A92494">
        <w:t>in</w:t>
      </w:r>
      <w:r w:rsidR="00CA524D">
        <w:t xml:space="preserve"> </w:t>
      </w:r>
      <w:r w:rsidRPr="00A92494">
        <w:t>higher</w:t>
      </w:r>
      <w:r w:rsidR="00CA524D">
        <w:t xml:space="preserve"> </w:t>
      </w:r>
      <w:r w:rsidRPr="00A92494">
        <w:t>education</w:t>
      </w:r>
      <w:r w:rsidR="00CA524D">
        <w:t xml:space="preserve"> </w:t>
      </w:r>
      <w:r w:rsidRPr="00A92494">
        <w:t>has</w:t>
      </w:r>
      <w:r w:rsidR="00CA524D">
        <w:t xml:space="preserve"> </w:t>
      </w:r>
      <w:r w:rsidRPr="00A92494">
        <w:t>enabled</w:t>
      </w:r>
      <w:r w:rsidR="00CA524D">
        <w:t xml:space="preserve"> </w:t>
      </w:r>
      <w:r w:rsidRPr="00A92494">
        <w:t>a</w:t>
      </w:r>
      <w:r w:rsidR="00CA524D">
        <w:t xml:space="preserve"> </w:t>
      </w:r>
      <w:r w:rsidRPr="00A92494">
        <w:t>dramatic</w:t>
      </w:r>
      <w:r w:rsidR="00CA524D">
        <w:t xml:space="preserve"> </w:t>
      </w:r>
      <w:r w:rsidRPr="00A92494">
        <w:t>change</w:t>
      </w:r>
      <w:r w:rsidR="00CA524D">
        <w:t xml:space="preserve"> </w:t>
      </w:r>
      <w:r w:rsidRPr="00A92494">
        <w:t>in</w:t>
      </w:r>
      <w:r w:rsidR="00CA524D">
        <w:t xml:space="preserve"> </w:t>
      </w:r>
      <w:r w:rsidRPr="00A92494">
        <w:t>teaching</w:t>
      </w:r>
      <w:r w:rsidR="00CA524D">
        <w:t xml:space="preserve"> </w:t>
      </w:r>
      <w:r w:rsidRPr="00A92494">
        <w:t>and</w:t>
      </w:r>
      <w:r w:rsidR="00CA524D">
        <w:t xml:space="preserve"> </w:t>
      </w:r>
      <w:r w:rsidRPr="00A92494">
        <w:t>learning</w:t>
      </w:r>
      <w:r w:rsidR="00CA524D">
        <w:t xml:space="preserve"> </w:t>
      </w:r>
      <w:r w:rsidRPr="00A92494">
        <w:t>practice.</w:t>
      </w:r>
      <w:r w:rsidR="00CA524D">
        <w:t xml:space="preserve"> </w:t>
      </w:r>
      <w:r w:rsidRPr="00A92494">
        <w:t>The</w:t>
      </w:r>
      <w:r w:rsidR="00CA524D">
        <w:t xml:space="preserve"> </w:t>
      </w:r>
      <w:r w:rsidRPr="00A92494">
        <w:t>success</w:t>
      </w:r>
      <w:r w:rsidR="00CA524D">
        <w:t xml:space="preserve"> </w:t>
      </w:r>
      <w:r w:rsidRPr="00A92494">
        <w:t>of</w:t>
      </w:r>
      <w:r w:rsidR="00CA524D">
        <w:t xml:space="preserve"> </w:t>
      </w:r>
      <w:r w:rsidRPr="00A92494">
        <w:t>e-Learning</w:t>
      </w:r>
      <w:r w:rsidR="00CA524D">
        <w:t xml:space="preserve"> </w:t>
      </w:r>
      <w:r w:rsidRPr="00A92494">
        <w:t>and</w:t>
      </w:r>
      <w:r w:rsidR="00CA524D">
        <w:t xml:space="preserve"> </w:t>
      </w:r>
      <w:r w:rsidRPr="00A92494">
        <w:t>ICT</w:t>
      </w:r>
      <w:r w:rsidR="00CA524D">
        <w:t xml:space="preserve"> </w:t>
      </w:r>
      <w:r w:rsidRPr="00A92494">
        <w:t>adoption</w:t>
      </w:r>
      <w:r w:rsidR="00CA524D">
        <w:t xml:space="preserve"> </w:t>
      </w:r>
      <w:r w:rsidRPr="00A92494">
        <w:t>across</w:t>
      </w:r>
      <w:r w:rsidR="00CA524D">
        <w:t xml:space="preserve"> </w:t>
      </w:r>
      <w:r w:rsidRPr="00A92494">
        <w:t>an</w:t>
      </w:r>
      <w:r w:rsidR="00CA524D">
        <w:t xml:space="preserve"> </w:t>
      </w:r>
      <w:r w:rsidRPr="00A92494">
        <w:t>organization</w:t>
      </w:r>
      <w:r w:rsidR="00CA524D">
        <w:t xml:space="preserve"> </w:t>
      </w:r>
      <w:r w:rsidRPr="00A92494">
        <w:t>depends</w:t>
      </w:r>
      <w:r w:rsidR="00CA524D">
        <w:t xml:space="preserve"> </w:t>
      </w:r>
      <w:r w:rsidRPr="00A92494">
        <w:t>on</w:t>
      </w:r>
      <w:r w:rsidR="00CA524D">
        <w:t xml:space="preserve"> </w:t>
      </w:r>
      <w:r w:rsidRPr="00A92494">
        <w:t>several</w:t>
      </w:r>
      <w:r w:rsidR="00CA524D">
        <w:t xml:space="preserve"> </w:t>
      </w:r>
      <w:r w:rsidRPr="00A92494">
        <w:t>factors,</w:t>
      </w:r>
      <w:r w:rsidR="00CA524D">
        <w:t xml:space="preserve"> </w:t>
      </w:r>
      <w:r w:rsidRPr="00A92494">
        <w:t>for</w:t>
      </w:r>
      <w:r w:rsidR="00CA524D">
        <w:t xml:space="preserve"> </w:t>
      </w:r>
      <w:r w:rsidRPr="00A92494">
        <w:t>example,</w:t>
      </w:r>
      <w:r w:rsidR="00CA524D">
        <w:t xml:space="preserve"> </w:t>
      </w:r>
      <w:r w:rsidRPr="00A92494">
        <w:t>the</w:t>
      </w:r>
      <w:r w:rsidR="00CA524D">
        <w:t xml:space="preserve"> </w:t>
      </w:r>
      <w:r w:rsidRPr="00A92494">
        <w:t>availability</w:t>
      </w:r>
      <w:r w:rsidR="00CA524D">
        <w:t xml:space="preserve"> </w:t>
      </w:r>
      <w:r w:rsidRPr="00A92494">
        <w:t>of</w:t>
      </w:r>
      <w:r w:rsidR="00CA524D">
        <w:t xml:space="preserve"> </w:t>
      </w:r>
      <w:r w:rsidRPr="00A92494">
        <w:t>technology,</w:t>
      </w:r>
      <w:r w:rsidR="00CA524D">
        <w:t xml:space="preserve"> </w:t>
      </w:r>
      <w:r w:rsidRPr="00A92494">
        <w:t>how</w:t>
      </w:r>
      <w:r w:rsidR="00CA524D">
        <w:t xml:space="preserve"> </w:t>
      </w:r>
      <w:r w:rsidRPr="00A92494">
        <w:t>students</w:t>
      </w:r>
      <w:r w:rsidR="00CA524D">
        <w:t xml:space="preserve"> </w:t>
      </w:r>
      <w:r w:rsidRPr="00A92494">
        <w:t>and</w:t>
      </w:r>
      <w:r w:rsidR="00CA524D">
        <w:t xml:space="preserve"> </w:t>
      </w:r>
      <w:r w:rsidRPr="00A92494">
        <w:t>instructors</w:t>
      </w:r>
      <w:r w:rsidR="00CA524D">
        <w:t xml:space="preserve"> </w:t>
      </w:r>
      <w:r w:rsidRPr="00A92494">
        <w:t>are</w:t>
      </w:r>
      <w:r w:rsidR="00CA524D">
        <w:t xml:space="preserve"> </w:t>
      </w:r>
      <w:r w:rsidRPr="00A92494">
        <w:t>supported</w:t>
      </w:r>
      <w:r w:rsidR="00CA524D">
        <w:t xml:space="preserve"> </w:t>
      </w:r>
      <w:r w:rsidRPr="00A92494">
        <w:t>in</w:t>
      </w:r>
      <w:r w:rsidR="00CA524D">
        <w:t xml:space="preserve"> </w:t>
      </w:r>
      <w:r w:rsidRPr="00A92494">
        <w:t>its</w:t>
      </w:r>
      <w:r w:rsidR="00CA524D">
        <w:t xml:space="preserve"> </w:t>
      </w:r>
      <w:r w:rsidRPr="00A92494">
        <w:t>use,</w:t>
      </w:r>
      <w:r w:rsidR="00CA524D">
        <w:t xml:space="preserve"> </w:t>
      </w:r>
      <w:r w:rsidRPr="00A92494">
        <w:t>and</w:t>
      </w:r>
      <w:r w:rsidR="00CA524D">
        <w:t xml:space="preserve"> </w:t>
      </w:r>
      <w:r w:rsidRPr="00A92494">
        <w:t>the</w:t>
      </w:r>
      <w:r w:rsidR="00CA524D">
        <w:t xml:space="preserve"> </w:t>
      </w:r>
      <w:r w:rsidRPr="00A92494">
        <w:t>integration</w:t>
      </w:r>
      <w:r w:rsidR="00CA524D">
        <w:t xml:space="preserve"> </w:t>
      </w:r>
      <w:r w:rsidRPr="00A92494">
        <w:t>of</w:t>
      </w:r>
      <w:r w:rsidR="00CA524D">
        <w:t xml:space="preserve"> </w:t>
      </w:r>
      <w:r w:rsidRPr="00A92494">
        <w:t>technology</w:t>
      </w:r>
      <w:r w:rsidR="00CA524D">
        <w:t xml:space="preserve"> </w:t>
      </w:r>
      <w:r w:rsidRPr="00A92494">
        <w:t>within</w:t>
      </w:r>
      <w:r w:rsidR="00CA524D">
        <w:t xml:space="preserve"> </w:t>
      </w:r>
      <w:r w:rsidRPr="00A92494">
        <w:t>the</w:t>
      </w:r>
      <w:r w:rsidR="00CA524D">
        <w:t xml:space="preserve"> </w:t>
      </w:r>
      <w:r w:rsidRPr="00A92494">
        <w:t>student</w:t>
      </w:r>
      <w:r w:rsidR="00CA524D">
        <w:t xml:space="preserve"> </w:t>
      </w:r>
      <w:r w:rsidRPr="00A92494">
        <w:t>learning</w:t>
      </w:r>
      <w:r w:rsidR="00CA524D">
        <w:t xml:space="preserve"> </w:t>
      </w:r>
      <w:r w:rsidRPr="00A92494">
        <w:t>experience.</w:t>
      </w:r>
      <w:r w:rsidR="00CA524D">
        <w:t xml:space="preserve"> </w:t>
      </w:r>
      <w:r w:rsidRPr="00A92494">
        <w:t>Transformation</w:t>
      </w:r>
      <w:r w:rsidR="00CA524D">
        <w:t xml:space="preserve"> </w:t>
      </w:r>
      <w:r w:rsidRPr="00A92494">
        <w:t>of</w:t>
      </w:r>
      <w:r w:rsidR="00CA524D">
        <w:t xml:space="preserve"> </w:t>
      </w:r>
      <w:r w:rsidRPr="00A92494">
        <w:t>the</w:t>
      </w:r>
      <w:r w:rsidR="00CA524D">
        <w:t xml:space="preserve"> </w:t>
      </w:r>
      <w:r w:rsidRPr="00A92494">
        <w:t>learning</w:t>
      </w:r>
      <w:r w:rsidR="00CA524D">
        <w:t xml:space="preserve"> </w:t>
      </w:r>
      <w:r w:rsidRPr="00A92494">
        <w:t>style</w:t>
      </w:r>
      <w:r w:rsidR="00CA524D">
        <w:t xml:space="preserve"> </w:t>
      </w:r>
      <w:r w:rsidRPr="00A92494">
        <w:t>presents</w:t>
      </w:r>
      <w:r w:rsidR="00CA524D">
        <w:t xml:space="preserve"> </w:t>
      </w:r>
      <w:r w:rsidRPr="00A92494">
        <w:t>several</w:t>
      </w:r>
      <w:r w:rsidR="00CA524D">
        <w:t xml:space="preserve"> </w:t>
      </w:r>
      <w:r w:rsidRPr="00A92494">
        <w:t>challenges</w:t>
      </w:r>
      <w:r w:rsidR="00CA524D">
        <w:t xml:space="preserve"> </w:t>
      </w:r>
      <w:r w:rsidRPr="00A92494">
        <w:t>including</w:t>
      </w:r>
      <w:r w:rsidR="00CA524D">
        <w:t xml:space="preserve"> </w:t>
      </w:r>
      <w:r w:rsidRPr="00A92494">
        <w:t>changes</w:t>
      </w:r>
      <w:r w:rsidR="00CA524D">
        <w:t xml:space="preserve"> </w:t>
      </w:r>
      <w:r w:rsidRPr="00A92494">
        <w:t>in</w:t>
      </w:r>
      <w:r w:rsidR="00CA524D">
        <w:t xml:space="preserve"> </w:t>
      </w:r>
      <w:r w:rsidRPr="00A92494">
        <w:t>the</w:t>
      </w:r>
      <w:r w:rsidR="00CA524D">
        <w:t xml:space="preserve"> </w:t>
      </w:r>
      <w:r w:rsidRPr="00A92494">
        <w:t>cultural</w:t>
      </w:r>
      <w:r w:rsidR="00CA524D">
        <w:t xml:space="preserve"> </w:t>
      </w:r>
      <w:r w:rsidRPr="00A92494">
        <w:t>expectations</w:t>
      </w:r>
      <w:r w:rsidR="00CA524D">
        <w:t xml:space="preserve"> </w:t>
      </w:r>
      <w:r w:rsidRPr="00A92494">
        <w:t>and</w:t>
      </w:r>
      <w:r w:rsidR="00CA524D">
        <w:t xml:space="preserve"> </w:t>
      </w:r>
      <w:r w:rsidRPr="00A92494">
        <w:t>the</w:t>
      </w:r>
      <w:r w:rsidR="00CA524D">
        <w:t xml:space="preserve"> </w:t>
      </w:r>
      <w:r w:rsidRPr="00A92494">
        <w:t>continuing</w:t>
      </w:r>
      <w:r w:rsidR="00CA524D">
        <w:t xml:space="preserve"> </w:t>
      </w:r>
      <w:r w:rsidRPr="00A92494">
        <w:t>development</w:t>
      </w:r>
      <w:r w:rsidR="00CA524D">
        <w:t xml:space="preserve"> </w:t>
      </w:r>
      <w:r w:rsidRPr="00A92494">
        <w:t>of</w:t>
      </w:r>
      <w:r w:rsidR="00CA524D">
        <w:t xml:space="preserve"> </w:t>
      </w:r>
      <w:r w:rsidRPr="00A92494">
        <w:t>technological</w:t>
      </w:r>
      <w:r w:rsidR="00CA524D">
        <w:t xml:space="preserve"> </w:t>
      </w:r>
      <w:r w:rsidRPr="00A92494">
        <w:t>skills</w:t>
      </w:r>
      <w:r w:rsidR="00CA524D">
        <w:t xml:space="preserve"> </w:t>
      </w:r>
      <w:r w:rsidRPr="00A92494">
        <w:t>of</w:t>
      </w:r>
      <w:r w:rsidR="00CA524D">
        <w:t xml:space="preserve"> </w:t>
      </w:r>
      <w:r w:rsidRPr="00A92494">
        <w:t>staff</w:t>
      </w:r>
      <w:r w:rsidR="00CA524D">
        <w:t xml:space="preserve"> </w:t>
      </w:r>
      <w:r w:rsidRPr="00A92494">
        <w:t>and</w:t>
      </w:r>
      <w:r w:rsidR="00CA524D">
        <w:t xml:space="preserve"> </w:t>
      </w:r>
      <w:r w:rsidRPr="00A92494">
        <w:t>students.</w:t>
      </w:r>
      <w:r w:rsidR="00CA524D">
        <w:t xml:space="preserve"> </w:t>
      </w:r>
      <w:r w:rsidRPr="00A92494">
        <w:t>These</w:t>
      </w:r>
      <w:r w:rsidR="00CA524D">
        <w:t xml:space="preserve"> </w:t>
      </w:r>
      <w:r w:rsidRPr="00A92494">
        <w:t>aspects</w:t>
      </w:r>
      <w:r w:rsidR="00CA524D">
        <w:t xml:space="preserve"> </w:t>
      </w:r>
      <w:r w:rsidRPr="00A92494">
        <w:t>need</w:t>
      </w:r>
      <w:r w:rsidR="00CA524D">
        <w:t xml:space="preserve"> </w:t>
      </w:r>
      <w:r w:rsidRPr="00A92494">
        <w:t>to</w:t>
      </w:r>
      <w:r w:rsidR="00CA524D">
        <w:t xml:space="preserve"> </w:t>
      </w:r>
      <w:r w:rsidRPr="00A92494">
        <w:t>be</w:t>
      </w:r>
      <w:r w:rsidR="00CA524D">
        <w:t xml:space="preserve"> </w:t>
      </w:r>
      <w:r w:rsidRPr="00A92494">
        <w:t>managed</w:t>
      </w:r>
      <w:r w:rsidR="00CA524D">
        <w:t xml:space="preserve"> </w:t>
      </w:r>
      <w:r w:rsidRPr="00A92494">
        <w:t>and</w:t>
      </w:r>
      <w:r w:rsidR="00CA524D">
        <w:t xml:space="preserve"> </w:t>
      </w:r>
      <w:r w:rsidRPr="00A92494">
        <w:t>implemented</w:t>
      </w:r>
      <w:r w:rsidR="00CA524D">
        <w:t xml:space="preserve"> </w:t>
      </w:r>
      <w:r w:rsidRPr="00A92494">
        <w:t>effectively</w:t>
      </w:r>
      <w:r w:rsidR="00CA524D">
        <w:t xml:space="preserve"> </w:t>
      </w:r>
      <w:r w:rsidRPr="00A92494">
        <w:t>to</w:t>
      </w:r>
      <w:r w:rsidR="00CA524D">
        <w:t xml:space="preserve"> </w:t>
      </w:r>
      <w:r w:rsidRPr="00A92494">
        <w:t>achieve</w:t>
      </w:r>
      <w:r w:rsidR="00CA524D">
        <w:t xml:space="preserve"> </w:t>
      </w:r>
      <w:r w:rsidRPr="00A92494">
        <w:t>overall</w:t>
      </w:r>
      <w:r w:rsidR="00CA524D">
        <w:t xml:space="preserve"> </w:t>
      </w:r>
      <w:r w:rsidRPr="00A92494">
        <w:t>enrichment</w:t>
      </w:r>
      <w:r w:rsidR="00CA524D">
        <w:t xml:space="preserve"> </w:t>
      </w:r>
      <w:r w:rsidRPr="00A92494">
        <w:t>of</w:t>
      </w:r>
      <w:r w:rsidR="00CA524D">
        <w:t xml:space="preserve"> </w:t>
      </w:r>
      <w:r w:rsidRPr="00A92494">
        <w:t>student</w:t>
      </w:r>
      <w:r w:rsidR="00CA524D">
        <w:t xml:space="preserve"> </w:t>
      </w:r>
      <w:r w:rsidRPr="00A92494">
        <w:t>learning</w:t>
      </w:r>
      <w:r w:rsidR="00CA524D">
        <w:t xml:space="preserve"> </w:t>
      </w:r>
      <w:r w:rsidRPr="00A92494">
        <w:t>experiences,</w:t>
      </w:r>
      <w:r w:rsidR="00CA524D">
        <w:t xml:space="preserve"> </w:t>
      </w:r>
      <w:r w:rsidRPr="00A92494">
        <w:t>which</w:t>
      </w:r>
      <w:r w:rsidR="00CA524D">
        <w:t xml:space="preserve"> </w:t>
      </w:r>
      <w:r w:rsidRPr="00A92494">
        <w:t>are</w:t>
      </w:r>
      <w:r w:rsidR="00CA524D">
        <w:t xml:space="preserve"> </w:t>
      </w:r>
      <w:r w:rsidRPr="00A92494">
        <w:t>enhanced</w:t>
      </w:r>
      <w:r w:rsidR="00CA524D">
        <w:t xml:space="preserve"> </w:t>
      </w:r>
      <w:r w:rsidRPr="00A92494">
        <w:t>through</w:t>
      </w:r>
      <w:r w:rsidR="00CA524D">
        <w:t xml:space="preserve"> </w:t>
      </w:r>
      <w:r w:rsidRPr="00A92494">
        <w:t>the</w:t>
      </w:r>
      <w:r w:rsidR="00CA524D">
        <w:t xml:space="preserve"> </w:t>
      </w:r>
      <w:r w:rsidRPr="00A92494">
        <w:t>appropriate</w:t>
      </w:r>
      <w:r w:rsidR="00CA524D">
        <w:t xml:space="preserve"> </w:t>
      </w:r>
      <w:r w:rsidRPr="00A92494">
        <w:t>use</w:t>
      </w:r>
      <w:r w:rsidR="00CA524D">
        <w:t xml:space="preserve"> </w:t>
      </w:r>
      <w:r w:rsidRPr="00A92494">
        <w:t>of</w:t>
      </w:r>
      <w:r w:rsidR="00CA524D">
        <w:t xml:space="preserve"> </w:t>
      </w:r>
      <w:r w:rsidRPr="00A92494">
        <w:t>technological</w:t>
      </w:r>
      <w:r w:rsidR="00CA524D">
        <w:t xml:space="preserve"> </w:t>
      </w:r>
      <w:r w:rsidRPr="00A92494">
        <w:t>blends.</w:t>
      </w:r>
      <w:r w:rsidR="00CA524D">
        <w:t xml:space="preserve"> </w:t>
      </w:r>
    </w:p>
    <w:p w:rsidR="005D5DCF" w:rsidRPr="00A92494" w:rsidRDefault="005D5DCF" w:rsidP="00DE7473">
      <w:pPr>
        <w:pStyle w:val="BodyText"/>
      </w:pPr>
      <w:r>
        <w:t>Therefore,</w:t>
      </w:r>
      <w:r w:rsidR="00CA524D">
        <w:t xml:space="preserve"> </w:t>
      </w:r>
      <w:r>
        <w:t>Al-Adwan</w:t>
      </w:r>
      <w:r w:rsidR="00CA524D">
        <w:t xml:space="preserve"> </w:t>
      </w:r>
      <w:r>
        <w:t>a</w:t>
      </w:r>
      <w:r w:rsidRPr="00591227">
        <w:t>nd</w:t>
      </w:r>
      <w:r w:rsidR="00CA524D">
        <w:t xml:space="preserve"> </w:t>
      </w:r>
      <w:r>
        <w:t>Smedley</w:t>
      </w:r>
      <w:r w:rsidR="00CA524D">
        <w:t xml:space="preserve"> </w:t>
      </w:r>
      <w:r>
        <w:t>(2012)</w:t>
      </w:r>
      <w:r w:rsidR="00CA524D">
        <w:t xml:space="preserve"> </w:t>
      </w:r>
      <w:r w:rsidRPr="00A92494">
        <w:t>explored</w:t>
      </w:r>
      <w:r w:rsidR="00CA524D">
        <w:t xml:space="preserve"> </w:t>
      </w:r>
      <w:r w:rsidRPr="00A92494">
        <w:t>the</w:t>
      </w:r>
      <w:r w:rsidR="00CA524D">
        <w:t xml:space="preserve"> </w:t>
      </w:r>
      <w:r w:rsidRPr="00A92494">
        <w:t>abilities</w:t>
      </w:r>
      <w:r w:rsidR="00CA524D">
        <w:t xml:space="preserve"> </w:t>
      </w:r>
      <w:r w:rsidRPr="00A92494">
        <w:t>of</w:t>
      </w:r>
      <w:r w:rsidR="00CA524D">
        <w:t xml:space="preserve"> </w:t>
      </w:r>
      <w:r w:rsidRPr="00A92494">
        <w:t>full</w:t>
      </w:r>
      <w:r w:rsidR="00CA524D">
        <w:t xml:space="preserve"> </w:t>
      </w:r>
      <w:r w:rsidRPr="00A92494">
        <w:t>time</w:t>
      </w:r>
      <w:r w:rsidR="00CA524D">
        <w:t xml:space="preserve"> </w:t>
      </w:r>
      <w:r w:rsidRPr="00A92494">
        <w:t>students</w:t>
      </w:r>
      <w:r w:rsidR="00CA524D">
        <w:t xml:space="preserve"> </w:t>
      </w:r>
      <w:r w:rsidRPr="00A92494">
        <w:t>and</w:t>
      </w:r>
      <w:r w:rsidR="00CA524D">
        <w:t xml:space="preserve"> </w:t>
      </w:r>
      <w:r w:rsidRPr="00A92494">
        <w:t>faculty</w:t>
      </w:r>
      <w:r w:rsidR="00CA524D">
        <w:t xml:space="preserve"> </w:t>
      </w:r>
      <w:r w:rsidRPr="00A92494">
        <w:t>members</w:t>
      </w:r>
      <w:r w:rsidR="00CA524D">
        <w:t xml:space="preserve"> </w:t>
      </w:r>
      <w:r w:rsidRPr="00A92494">
        <w:t>of</w:t>
      </w:r>
      <w:r w:rsidR="00CA524D">
        <w:t xml:space="preserve"> </w:t>
      </w:r>
      <w:r w:rsidRPr="00A92494">
        <w:t>two</w:t>
      </w:r>
      <w:r w:rsidR="00CA524D">
        <w:t xml:space="preserve"> </w:t>
      </w:r>
      <w:r w:rsidRPr="00A92494">
        <w:t>universities</w:t>
      </w:r>
      <w:r w:rsidR="00CA524D">
        <w:t xml:space="preserve"> </w:t>
      </w:r>
      <w:r w:rsidRPr="00A92494">
        <w:t>in</w:t>
      </w:r>
      <w:r w:rsidR="00CA524D">
        <w:t xml:space="preserve"> </w:t>
      </w:r>
      <w:r w:rsidRPr="00A92494">
        <w:t>Jordan</w:t>
      </w:r>
      <w:r w:rsidR="00CA524D">
        <w:t xml:space="preserve"> </w:t>
      </w:r>
      <w:r w:rsidRPr="00A92494">
        <w:t>to</w:t>
      </w:r>
      <w:r w:rsidR="00CA524D">
        <w:t xml:space="preserve"> </w:t>
      </w:r>
      <w:r w:rsidRPr="00A92494">
        <w:t>successfully</w:t>
      </w:r>
      <w:r w:rsidR="00CA524D">
        <w:t xml:space="preserve"> </w:t>
      </w:r>
      <w:r w:rsidRPr="00A92494">
        <w:t>engage</w:t>
      </w:r>
      <w:r w:rsidR="00CA524D">
        <w:t xml:space="preserve"> </w:t>
      </w:r>
      <w:r w:rsidRPr="00A92494">
        <w:t>with</w:t>
      </w:r>
      <w:r w:rsidR="00CA524D">
        <w:t xml:space="preserve"> </w:t>
      </w:r>
      <w:r w:rsidRPr="00A92494">
        <w:t>ICT</w:t>
      </w:r>
      <w:r w:rsidR="00CA524D">
        <w:t xml:space="preserve"> </w:t>
      </w:r>
      <w:r w:rsidRPr="00A92494">
        <w:t>tools</w:t>
      </w:r>
      <w:r w:rsidR="00CA524D">
        <w:t xml:space="preserve"> </w:t>
      </w:r>
      <w:r w:rsidRPr="00A92494">
        <w:t>and</w:t>
      </w:r>
      <w:r w:rsidR="00CA524D">
        <w:t xml:space="preserve"> </w:t>
      </w:r>
      <w:r w:rsidRPr="00A92494">
        <w:t>e-Learning</w:t>
      </w:r>
      <w:r w:rsidR="00CA524D">
        <w:t xml:space="preserve"> </w:t>
      </w:r>
      <w:r w:rsidRPr="00A92494">
        <w:t>programs.</w:t>
      </w:r>
      <w:r w:rsidR="00CA524D">
        <w:t xml:space="preserve"> </w:t>
      </w:r>
      <w:r w:rsidRPr="00A92494">
        <w:t>They</w:t>
      </w:r>
      <w:r w:rsidR="00CA524D">
        <w:t xml:space="preserve"> </w:t>
      </w:r>
      <w:r w:rsidRPr="00A92494">
        <w:t>investigated</w:t>
      </w:r>
      <w:r w:rsidR="00CA524D">
        <w:t xml:space="preserve"> </w:t>
      </w:r>
      <w:r w:rsidRPr="00A92494">
        <w:t>the</w:t>
      </w:r>
      <w:r w:rsidR="00CA524D">
        <w:t xml:space="preserve"> </w:t>
      </w:r>
      <w:r w:rsidRPr="00A92494">
        <w:t>technological</w:t>
      </w:r>
      <w:r w:rsidR="00CA524D">
        <w:t xml:space="preserve"> </w:t>
      </w:r>
      <w:r w:rsidRPr="00A92494">
        <w:t>factors</w:t>
      </w:r>
      <w:r w:rsidR="00CA524D">
        <w:t xml:space="preserve"> </w:t>
      </w:r>
      <w:r w:rsidRPr="00A92494">
        <w:t>that</w:t>
      </w:r>
      <w:r w:rsidR="00CA524D">
        <w:t xml:space="preserve"> </w:t>
      </w:r>
      <w:r w:rsidRPr="00A92494">
        <w:t>could</w:t>
      </w:r>
      <w:r w:rsidR="00CA524D">
        <w:t xml:space="preserve"> </w:t>
      </w:r>
      <w:r w:rsidRPr="00A92494">
        <w:t>influence</w:t>
      </w:r>
      <w:r w:rsidR="00CA524D">
        <w:t xml:space="preserve"> </w:t>
      </w:r>
      <w:r w:rsidRPr="00A92494">
        <w:t>the</w:t>
      </w:r>
      <w:r w:rsidR="00CA524D">
        <w:t xml:space="preserve"> </w:t>
      </w:r>
      <w:r w:rsidRPr="00A92494">
        <w:t>involvement</w:t>
      </w:r>
      <w:r w:rsidR="00CA524D">
        <w:t xml:space="preserve"> </w:t>
      </w:r>
      <w:r w:rsidRPr="00A92494">
        <w:t>of</w:t>
      </w:r>
      <w:r w:rsidR="00CA524D">
        <w:t xml:space="preserve"> </w:t>
      </w:r>
      <w:r w:rsidRPr="00A92494">
        <w:t>both</w:t>
      </w:r>
      <w:r w:rsidR="00CA524D">
        <w:t xml:space="preserve"> </w:t>
      </w:r>
      <w:r w:rsidRPr="00A92494">
        <w:t>groups</w:t>
      </w:r>
      <w:r w:rsidR="00CA524D">
        <w:t xml:space="preserve"> </w:t>
      </w:r>
      <w:r w:rsidRPr="00A92494">
        <w:t>in</w:t>
      </w:r>
      <w:r w:rsidR="00CA524D">
        <w:t xml:space="preserve"> </w:t>
      </w:r>
      <w:r w:rsidRPr="00A92494">
        <w:t>participating.</w:t>
      </w:r>
      <w:r w:rsidR="00CA524D">
        <w:t xml:space="preserve"> </w:t>
      </w:r>
      <w:r w:rsidRPr="00A92494">
        <w:t>They</w:t>
      </w:r>
      <w:r w:rsidR="00CA524D">
        <w:t xml:space="preserve"> </w:t>
      </w:r>
      <w:r w:rsidRPr="00A92494">
        <w:t>also</w:t>
      </w:r>
      <w:r w:rsidR="00CA524D">
        <w:t xml:space="preserve"> </w:t>
      </w:r>
      <w:r w:rsidRPr="00A92494">
        <w:t>explored</w:t>
      </w:r>
      <w:r w:rsidR="00CA524D">
        <w:t xml:space="preserve"> </w:t>
      </w:r>
      <w:r w:rsidRPr="00A92494">
        <w:t>full-time</w:t>
      </w:r>
      <w:r w:rsidR="00CA524D">
        <w:t xml:space="preserve"> </w:t>
      </w:r>
      <w:r w:rsidRPr="00A92494">
        <w:t>faculty</w:t>
      </w:r>
      <w:r w:rsidR="00CA524D">
        <w:t xml:space="preserve"> </w:t>
      </w:r>
      <w:r w:rsidRPr="00A92494">
        <w:t>and</w:t>
      </w:r>
      <w:r w:rsidR="00CA524D">
        <w:t xml:space="preserve"> </w:t>
      </w:r>
      <w:r w:rsidRPr="00A92494">
        <w:t>students</w:t>
      </w:r>
      <w:r w:rsidR="00CA524D">
        <w:t xml:space="preserve"> </w:t>
      </w:r>
      <w:r w:rsidRPr="00A92494">
        <w:t>attitudes</w:t>
      </w:r>
      <w:r w:rsidR="00CA524D">
        <w:t xml:space="preserve"> </w:t>
      </w:r>
      <w:r w:rsidRPr="00A92494">
        <w:t>and</w:t>
      </w:r>
      <w:r w:rsidR="00CA524D">
        <w:t xml:space="preserve"> </w:t>
      </w:r>
      <w:r w:rsidRPr="00A92494">
        <w:t>readiness</w:t>
      </w:r>
      <w:r w:rsidR="00CA524D">
        <w:t xml:space="preserve"> </w:t>
      </w:r>
      <w:r w:rsidRPr="00A92494">
        <w:t>to</w:t>
      </w:r>
      <w:r w:rsidR="00CA524D">
        <w:t xml:space="preserve"> </w:t>
      </w:r>
      <w:r w:rsidRPr="00A92494">
        <w:t>integrate</w:t>
      </w:r>
      <w:r w:rsidR="00CA524D">
        <w:t xml:space="preserve"> </w:t>
      </w:r>
      <w:r w:rsidRPr="00A92494">
        <w:t>learning</w:t>
      </w:r>
      <w:r w:rsidR="00CA524D">
        <w:t xml:space="preserve"> </w:t>
      </w:r>
      <w:r w:rsidRPr="00A92494">
        <w:t>through</w:t>
      </w:r>
      <w:r w:rsidR="00CA524D">
        <w:t xml:space="preserve"> </w:t>
      </w:r>
      <w:r w:rsidRPr="00A92494">
        <w:t>technology</w:t>
      </w:r>
      <w:r w:rsidR="00CA524D">
        <w:t xml:space="preserve"> </w:t>
      </w:r>
      <w:r w:rsidRPr="00A92494">
        <w:t>into</w:t>
      </w:r>
      <w:r w:rsidR="00CA524D">
        <w:t xml:space="preserve"> </w:t>
      </w:r>
      <w:r w:rsidRPr="00A92494">
        <w:t>their</w:t>
      </w:r>
      <w:r w:rsidR="00CA524D">
        <w:t xml:space="preserve"> </w:t>
      </w:r>
      <w:r w:rsidRPr="00A92494">
        <w:t>learning</w:t>
      </w:r>
      <w:r w:rsidR="00CA524D">
        <w:t xml:space="preserve"> </w:t>
      </w:r>
      <w:r w:rsidRPr="00A92494">
        <w:t>experiences.</w:t>
      </w:r>
      <w:r w:rsidR="00CA524D">
        <w:t xml:space="preserve"> </w:t>
      </w:r>
      <w:r w:rsidRPr="00A92494">
        <w:t>Outcomes</w:t>
      </w:r>
      <w:r w:rsidR="00CA524D">
        <w:t xml:space="preserve"> </w:t>
      </w:r>
      <w:r w:rsidRPr="00A92494">
        <w:t>demonstrated</w:t>
      </w:r>
      <w:r w:rsidR="00CA524D">
        <w:t xml:space="preserve"> </w:t>
      </w:r>
      <w:r w:rsidRPr="00A92494">
        <w:t>that</w:t>
      </w:r>
      <w:r w:rsidR="00CA524D">
        <w:t xml:space="preserve"> </w:t>
      </w:r>
      <w:r w:rsidRPr="00A92494">
        <w:t>students</w:t>
      </w:r>
      <w:r w:rsidR="00CA524D">
        <w:t xml:space="preserve"> </w:t>
      </w:r>
      <w:r w:rsidRPr="00A92494">
        <w:t>in</w:t>
      </w:r>
      <w:r w:rsidR="00CA524D">
        <w:t xml:space="preserve"> </w:t>
      </w:r>
      <w:r w:rsidRPr="00A92494">
        <w:t>Jordan</w:t>
      </w:r>
      <w:r w:rsidR="00CA524D">
        <w:t xml:space="preserve"> </w:t>
      </w:r>
      <w:r w:rsidRPr="00A92494">
        <w:t>need</w:t>
      </w:r>
      <w:r w:rsidR="00CA524D">
        <w:t xml:space="preserve"> </w:t>
      </w:r>
      <w:r w:rsidRPr="00A92494">
        <w:t>to</w:t>
      </w:r>
      <w:r w:rsidR="00CA524D">
        <w:t xml:space="preserve"> </w:t>
      </w:r>
      <w:r w:rsidRPr="00A92494">
        <w:t>increase</w:t>
      </w:r>
      <w:r w:rsidR="00CA524D">
        <w:t xml:space="preserve"> </w:t>
      </w:r>
      <w:r w:rsidRPr="00A92494">
        <w:t>the</w:t>
      </w:r>
      <w:r w:rsidR="00CA524D">
        <w:t xml:space="preserve"> </w:t>
      </w:r>
      <w:r w:rsidRPr="00A92494">
        <w:t>level</w:t>
      </w:r>
      <w:r w:rsidR="00CA524D">
        <w:t xml:space="preserve"> </w:t>
      </w:r>
      <w:r w:rsidRPr="00A92494">
        <w:t>of</w:t>
      </w:r>
      <w:r w:rsidR="00CA524D">
        <w:t xml:space="preserve"> </w:t>
      </w:r>
      <w:r w:rsidRPr="00A92494">
        <w:t>their</w:t>
      </w:r>
      <w:r w:rsidR="00CA524D">
        <w:t xml:space="preserve"> </w:t>
      </w:r>
      <w:r w:rsidRPr="00A92494">
        <w:t>technological</w:t>
      </w:r>
      <w:r w:rsidR="00CA524D">
        <w:t xml:space="preserve"> </w:t>
      </w:r>
      <w:r w:rsidRPr="00A92494">
        <w:t>skills</w:t>
      </w:r>
      <w:r w:rsidR="00CA524D">
        <w:t xml:space="preserve"> </w:t>
      </w:r>
      <w:r w:rsidRPr="00A92494">
        <w:t>to</w:t>
      </w:r>
      <w:r w:rsidR="00CA524D">
        <w:t xml:space="preserve"> </w:t>
      </w:r>
      <w:r w:rsidRPr="00A92494">
        <w:t>significantly</w:t>
      </w:r>
      <w:r w:rsidR="00CA524D">
        <w:t xml:space="preserve"> </w:t>
      </w:r>
      <w:r w:rsidRPr="00A92494">
        <w:t>benefit</w:t>
      </w:r>
      <w:r w:rsidR="00CA524D">
        <w:t xml:space="preserve"> </w:t>
      </w:r>
      <w:r w:rsidRPr="00A92494">
        <w:t>from</w:t>
      </w:r>
      <w:r w:rsidR="00CA524D">
        <w:t xml:space="preserve"> </w:t>
      </w:r>
      <w:r w:rsidRPr="00A92494">
        <w:t>the</w:t>
      </w:r>
      <w:r w:rsidR="00CA524D">
        <w:t xml:space="preserve"> </w:t>
      </w:r>
      <w:r w:rsidRPr="00A92494">
        <w:t>opportunities</w:t>
      </w:r>
      <w:r w:rsidR="00CA524D">
        <w:t xml:space="preserve"> </w:t>
      </w:r>
      <w:r w:rsidRPr="00A92494">
        <w:t>offered</w:t>
      </w:r>
      <w:r w:rsidR="00CA524D">
        <w:t xml:space="preserve"> </w:t>
      </w:r>
      <w:r w:rsidRPr="00A92494">
        <w:t>by</w:t>
      </w:r>
      <w:r w:rsidR="00CA524D">
        <w:t xml:space="preserve"> </w:t>
      </w:r>
      <w:r w:rsidRPr="00A92494">
        <w:t>ICT</w:t>
      </w:r>
      <w:r w:rsidR="00CA524D">
        <w:t xml:space="preserve"> </w:t>
      </w:r>
      <w:r w:rsidRPr="00A92494">
        <w:t>and</w:t>
      </w:r>
      <w:r w:rsidR="00CA524D">
        <w:t xml:space="preserve"> </w:t>
      </w:r>
      <w:r w:rsidRPr="00A92494">
        <w:t>e-Learning.</w:t>
      </w:r>
      <w:r w:rsidR="00CA524D">
        <w:t xml:space="preserve"> </w:t>
      </w:r>
      <w:r w:rsidRPr="00A92494">
        <w:t>Considerable</w:t>
      </w:r>
      <w:r w:rsidR="00CA524D">
        <w:t xml:space="preserve"> </w:t>
      </w:r>
      <w:r w:rsidRPr="00A92494">
        <w:t>preparatory</w:t>
      </w:r>
      <w:r w:rsidR="00CA524D">
        <w:t xml:space="preserve"> </w:t>
      </w:r>
      <w:r w:rsidRPr="00A92494">
        <w:t>support</w:t>
      </w:r>
      <w:r w:rsidR="00CA524D">
        <w:t xml:space="preserve"> </w:t>
      </w:r>
      <w:r w:rsidRPr="00A92494">
        <w:t>is</w:t>
      </w:r>
      <w:r w:rsidR="00CA524D">
        <w:t xml:space="preserve"> </w:t>
      </w:r>
      <w:r w:rsidRPr="00A92494">
        <w:t>required</w:t>
      </w:r>
      <w:r w:rsidR="00CA524D">
        <w:t xml:space="preserve"> </w:t>
      </w:r>
      <w:r w:rsidRPr="00A92494">
        <w:t>to</w:t>
      </w:r>
      <w:r w:rsidR="00CA524D">
        <w:t xml:space="preserve"> </w:t>
      </w:r>
      <w:r w:rsidRPr="00A92494">
        <w:t>ensure</w:t>
      </w:r>
      <w:r w:rsidR="00CA524D">
        <w:t xml:space="preserve"> </w:t>
      </w:r>
      <w:r w:rsidRPr="00A92494">
        <w:t>that</w:t>
      </w:r>
      <w:r w:rsidR="00CA524D">
        <w:t xml:space="preserve"> </w:t>
      </w:r>
      <w:r w:rsidRPr="00A92494">
        <w:t>faculty</w:t>
      </w:r>
      <w:r w:rsidR="00CA524D">
        <w:t xml:space="preserve"> </w:t>
      </w:r>
      <w:r w:rsidRPr="00A92494">
        <w:t>members</w:t>
      </w:r>
      <w:r w:rsidR="00CA524D">
        <w:t xml:space="preserve"> </w:t>
      </w:r>
      <w:r w:rsidRPr="00A92494">
        <w:t>and</w:t>
      </w:r>
      <w:r w:rsidR="00CA524D">
        <w:t xml:space="preserve"> </w:t>
      </w:r>
      <w:r w:rsidRPr="00A92494">
        <w:t>students</w:t>
      </w:r>
      <w:r w:rsidR="00CA524D">
        <w:t xml:space="preserve"> </w:t>
      </w:r>
      <w:r w:rsidRPr="00A92494">
        <w:t>feel</w:t>
      </w:r>
      <w:r w:rsidR="00CA524D">
        <w:t xml:space="preserve"> </w:t>
      </w:r>
      <w:r w:rsidRPr="00A92494">
        <w:t>adequately</w:t>
      </w:r>
      <w:r w:rsidR="00CA524D">
        <w:t xml:space="preserve"> </w:t>
      </w:r>
      <w:r w:rsidRPr="00A92494">
        <w:t>and</w:t>
      </w:r>
      <w:r w:rsidR="00CA524D">
        <w:t xml:space="preserve"> </w:t>
      </w:r>
      <w:r w:rsidRPr="00A92494">
        <w:t>appropriately</w:t>
      </w:r>
      <w:r w:rsidR="00CA524D">
        <w:t xml:space="preserve"> </w:t>
      </w:r>
      <w:r w:rsidRPr="00A92494">
        <w:t>supported</w:t>
      </w:r>
      <w:r w:rsidR="00CA524D">
        <w:t xml:space="preserve"> </w:t>
      </w:r>
      <w:r w:rsidRPr="00A92494">
        <w:t>in</w:t>
      </w:r>
      <w:r w:rsidR="00CA524D">
        <w:t xml:space="preserve"> </w:t>
      </w:r>
      <w:r w:rsidRPr="00A92494">
        <w:t>their</w:t>
      </w:r>
      <w:r w:rsidR="00CA524D">
        <w:t xml:space="preserve"> </w:t>
      </w:r>
      <w:r w:rsidRPr="00A92494">
        <w:t>individual</w:t>
      </w:r>
      <w:r w:rsidR="00CA524D">
        <w:t xml:space="preserve"> </w:t>
      </w:r>
      <w:r w:rsidRPr="00A92494">
        <w:t>learning</w:t>
      </w:r>
      <w:r w:rsidR="00CA524D">
        <w:t xml:space="preserve"> </w:t>
      </w:r>
      <w:r w:rsidRPr="00A92494">
        <w:t>processes</w:t>
      </w:r>
      <w:r>
        <w:t>.</w:t>
      </w:r>
      <w:r w:rsidR="00CA524D">
        <w:t xml:space="preserve"> </w:t>
      </w:r>
      <w:r>
        <w:t>Furthermore,</w:t>
      </w:r>
      <w:r w:rsidR="00CA524D">
        <w:t xml:space="preserve"> </w:t>
      </w:r>
      <w:r>
        <w:t>according</w:t>
      </w:r>
      <w:r w:rsidR="00CA524D">
        <w:t xml:space="preserve"> </w:t>
      </w:r>
      <w:r>
        <w:t>to</w:t>
      </w:r>
      <w:r w:rsidR="00CA524D">
        <w:t xml:space="preserve"> </w:t>
      </w:r>
      <w:r>
        <w:t>Al-Adwan</w:t>
      </w:r>
      <w:r w:rsidR="00CA524D">
        <w:t xml:space="preserve"> </w:t>
      </w:r>
      <w:r>
        <w:t>a</w:t>
      </w:r>
      <w:r w:rsidRPr="00591227">
        <w:t>nd</w:t>
      </w:r>
      <w:r w:rsidR="00CA524D">
        <w:t xml:space="preserve"> </w:t>
      </w:r>
      <w:r>
        <w:t>Smedley's</w:t>
      </w:r>
      <w:r w:rsidR="00CA524D">
        <w:t xml:space="preserve"> </w:t>
      </w:r>
      <w:r>
        <w:t>study</w:t>
      </w:r>
      <w:r w:rsidRPr="00A92494">
        <w:t>,</w:t>
      </w:r>
      <w:r w:rsidR="00CA524D">
        <w:t xml:space="preserve"> </w:t>
      </w:r>
      <w:r w:rsidRPr="00A92494">
        <w:t>the</w:t>
      </w:r>
      <w:r w:rsidR="00CA524D">
        <w:t xml:space="preserve"> </w:t>
      </w:r>
      <w:r w:rsidRPr="00A92494">
        <w:t>organizational</w:t>
      </w:r>
      <w:r w:rsidR="00CA524D">
        <w:t xml:space="preserve"> </w:t>
      </w:r>
      <w:r w:rsidRPr="00A92494">
        <w:t>infrastructure</w:t>
      </w:r>
      <w:r w:rsidR="00CA524D">
        <w:t xml:space="preserve"> </w:t>
      </w:r>
      <w:r w:rsidRPr="00A92494">
        <w:t>often</w:t>
      </w:r>
      <w:r w:rsidR="00CA524D">
        <w:t xml:space="preserve"> </w:t>
      </w:r>
      <w:r w:rsidRPr="00A92494">
        <w:t>presents</w:t>
      </w:r>
      <w:r w:rsidR="00CA524D">
        <w:t xml:space="preserve"> </w:t>
      </w:r>
      <w:r w:rsidRPr="00A92494">
        <w:t>the</w:t>
      </w:r>
      <w:r w:rsidR="00CA524D">
        <w:t xml:space="preserve"> </w:t>
      </w:r>
      <w:r w:rsidRPr="00A92494">
        <w:t>greatest</w:t>
      </w:r>
      <w:r w:rsidR="00CA524D">
        <w:t xml:space="preserve"> </w:t>
      </w:r>
      <w:r w:rsidRPr="00A92494">
        <w:t>barrier</w:t>
      </w:r>
      <w:r w:rsidR="00CA524D">
        <w:t xml:space="preserve"> </w:t>
      </w:r>
      <w:r w:rsidRPr="00A92494">
        <w:t>to</w:t>
      </w:r>
      <w:r w:rsidR="00CA524D">
        <w:t xml:space="preserve"> </w:t>
      </w:r>
      <w:r w:rsidRPr="00A92494">
        <w:t>such</w:t>
      </w:r>
      <w:r w:rsidR="00CA524D">
        <w:t xml:space="preserve"> </w:t>
      </w:r>
      <w:r w:rsidRPr="00A92494">
        <w:t>involvement.</w:t>
      </w:r>
    </w:p>
    <w:p w:rsidR="005D5DCF" w:rsidRPr="00A92494" w:rsidRDefault="005D5DCF" w:rsidP="00DE7473">
      <w:pPr>
        <w:pStyle w:val="BodyText"/>
      </w:pPr>
      <w:r w:rsidRPr="00A92494">
        <w:t>Abu-Qudais,</w:t>
      </w:r>
      <w:r w:rsidR="00CA524D">
        <w:t xml:space="preserve"> </w:t>
      </w:r>
      <w:r w:rsidRPr="00A92494">
        <w:t>Al-Adhaileh</w:t>
      </w:r>
      <w:r>
        <w:t>,</w:t>
      </w:r>
      <w:r w:rsidR="00CA524D">
        <w:t xml:space="preserve"> </w:t>
      </w:r>
      <w:r w:rsidRPr="00A92494">
        <w:t>and</w:t>
      </w:r>
      <w:r w:rsidR="00CA524D">
        <w:t xml:space="preserve"> </w:t>
      </w:r>
      <w:r w:rsidRPr="00A92494">
        <w:t>Al-O</w:t>
      </w:r>
      <w:r>
        <w:t>mari</w:t>
      </w:r>
      <w:r w:rsidR="00CA524D">
        <w:t xml:space="preserve"> </w:t>
      </w:r>
      <w:r>
        <w:t>(2010)</w:t>
      </w:r>
      <w:r w:rsidR="00CA524D">
        <w:t xml:space="preserve"> </w:t>
      </w:r>
      <w:r w:rsidRPr="00A92494">
        <w:t>identified</w:t>
      </w:r>
      <w:r w:rsidR="00CA524D">
        <w:t xml:space="preserve"> </w:t>
      </w:r>
      <w:r w:rsidRPr="00A92494">
        <w:t>the</w:t>
      </w:r>
      <w:r w:rsidR="00CA524D">
        <w:t xml:space="preserve"> </w:t>
      </w:r>
      <w:r w:rsidRPr="00A92494">
        <w:t>main</w:t>
      </w:r>
      <w:r w:rsidR="00CA524D">
        <w:t xml:space="preserve"> </w:t>
      </w:r>
      <w:r w:rsidRPr="00A92494">
        <w:t>factors</w:t>
      </w:r>
      <w:r w:rsidR="00CA524D">
        <w:t xml:space="preserve"> </w:t>
      </w:r>
      <w:r w:rsidRPr="00A92494">
        <w:t>affecting</w:t>
      </w:r>
      <w:r w:rsidR="00CA524D">
        <w:t xml:space="preserve"> </w:t>
      </w:r>
      <w:r w:rsidRPr="00A92494">
        <w:t>the</w:t>
      </w:r>
      <w:r w:rsidR="00CA524D">
        <w:t xml:space="preserve"> </w:t>
      </w:r>
      <w:r w:rsidRPr="00A92494">
        <w:t>attitude</w:t>
      </w:r>
      <w:r w:rsidR="00CA524D">
        <w:t xml:space="preserve"> </w:t>
      </w:r>
      <w:r w:rsidRPr="00A92494">
        <w:t>of</w:t>
      </w:r>
      <w:r w:rsidR="00CA524D">
        <w:t xml:space="preserve"> </w:t>
      </w:r>
      <w:r w:rsidRPr="00A92494">
        <w:t>the</w:t>
      </w:r>
      <w:r w:rsidR="00CA524D">
        <w:t xml:space="preserve"> </w:t>
      </w:r>
      <w:r w:rsidRPr="00A92494">
        <w:t>seniors</w:t>
      </w:r>
      <w:r w:rsidR="00CA524D">
        <w:t xml:space="preserve"> </w:t>
      </w:r>
      <w:r w:rsidRPr="00A92494">
        <w:t>of</w:t>
      </w:r>
      <w:r w:rsidR="00CA524D">
        <w:t xml:space="preserve"> </w:t>
      </w:r>
      <w:r w:rsidRPr="00A92494">
        <w:t>faculty</w:t>
      </w:r>
      <w:r w:rsidR="00CA524D">
        <w:t xml:space="preserve"> </w:t>
      </w:r>
      <w:r w:rsidRPr="00A92494">
        <w:t>members</w:t>
      </w:r>
      <w:r w:rsidR="00CA524D">
        <w:t xml:space="preserve"> </w:t>
      </w:r>
      <w:r w:rsidRPr="00A92494">
        <w:t>in</w:t>
      </w:r>
      <w:r w:rsidR="00CA524D">
        <w:t xml:space="preserve"> </w:t>
      </w:r>
      <w:r w:rsidRPr="00A92494">
        <w:t>Jordanian</w:t>
      </w:r>
      <w:r w:rsidR="00CA524D">
        <w:t xml:space="preserve"> </w:t>
      </w:r>
      <w:r w:rsidRPr="00A92494">
        <w:t>universities</w:t>
      </w:r>
      <w:r w:rsidR="00CA524D">
        <w:t xml:space="preserve"> </w:t>
      </w:r>
      <w:r w:rsidRPr="00A92494">
        <w:t>towards</w:t>
      </w:r>
      <w:r w:rsidR="00CA524D">
        <w:t xml:space="preserve"> </w:t>
      </w:r>
      <w:r w:rsidRPr="00A92494">
        <w:t>using</w:t>
      </w:r>
      <w:r w:rsidR="00CA524D">
        <w:t xml:space="preserve"> </w:t>
      </w:r>
      <w:r w:rsidRPr="00A92494">
        <w:t>technology</w:t>
      </w:r>
      <w:r w:rsidR="00CA524D">
        <w:t xml:space="preserve"> </w:t>
      </w:r>
      <w:r w:rsidRPr="00A92494">
        <w:t>(ICT)</w:t>
      </w:r>
      <w:r w:rsidR="00CA524D">
        <w:t xml:space="preserve"> </w:t>
      </w:r>
      <w:r w:rsidRPr="00A92494">
        <w:t>especially</w:t>
      </w:r>
      <w:r w:rsidR="00CA524D">
        <w:t xml:space="preserve"> </w:t>
      </w:r>
      <w:r w:rsidRPr="00A92494">
        <w:t>in</w:t>
      </w:r>
      <w:r w:rsidR="00CA524D">
        <w:t xml:space="preserve"> </w:t>
      </w:r>
      <w:r w:rsidRPr="00A92494">
        <w:t>their</w:t>
      </w:r>
      <w:r w:rsidR="00CA524D">
        <w:t xml:space="preserve"> </w:t>
      </w:r>
      <w:r w:rsidRPr="00A92494">
        <w:t>teaching</w:t>
      </w:r>
      <w:r w:rsidR="00CA524D">
        <w:t xml:space="preserve"> </w:t>
      </w:r>
      <w:r w:rsidRPr="00A92494">
        <w:t>activities.</w:t>
      </w:r>
      <w:r w:rsidR="00CA524D">
        <w:t xml:space="preserve"> </w:t>
      </w:r>
      <w:r w:rsidRPr="00A92494">
        <w:t>They</w:t>
      </w:r>
      <w:r w:rsidR="00CA524D">
        <w:t xml:space="preserve"> </w:t>
      </w:r>
      <w:r w:rsidRPr="00A92494">
        <w:t>found</w:t>
      </w:r>
      <w:r w:rsidR="00CA524D">
        <w:t xml:space="preserve"> </w:t>
      </w:r>
      <w:r w:rsidRPr="00A92494">
        <w:t>that</w:t>
      </w:r>
      <w:r w:rsidR="00CA524D">
        <w:t xml:space="preserve"> </w:t>
      </w:r>
      <w:r w:rsidRPr="00A92494">
        <w:t>senior</w:t>
      </w:r>
      <w:r w:rsidR="00CA524D">
        <w:t xml:space="preserve"> </w:t>
      </w:r>
      <w:r w:rsidRPr="00A92494">
        <w:t>instructors</w:t>
      </w:r>
      <w:r w:rsidR="00CA524D">
        <w:t xml:space="preserve"> </w:t>
      </w:r>
      <w:r w:rsidRPr="00A92494">
        <w:t>do</w:t>
      </w:r>
      <w:r w:rsidR="00CA524D">
        <w:t xml:space="preserve"> </w:t>
      </w:r>
      <w:r w:rsidRPr="00A92494">
        <w:t>have</w:t>
      </w:r>
      <w:r w:rsidR="00CA524D">
        <w:t xml:space="preserve"> </w:t>
      </w:r>
      <w:r w:rsidRPr="00A92494">
        <w:t>the</w:t>
      </w:r>
      <w:r w:rsidR="00CA524D">
        <w:t xml:space="preserve"> </w:t>
      </w:r>
      <w:r w:rsidRPr="00A92494">
        <w:t>basic</w:t>
      </w:r>
      <w:r w:rsidR="00CA524D">
        <w:t xml:space="preserve"> </w:t>
      </w:r>
      <w:r w:rsidRPr="00A92494">
        <w:t>necessary</w:t>
      </w:r>
      <w:r w:rsidR="00CA524D">
        <w:t xml:space="preserve"> </w:t>
      </w:r>
      <w:r w:rsidRPr="00A92494">
        <w:t>knowledge</w:t>
      </w:r>
      <w:r w:rsidR="00CA524D">
        <w:t xml:space="preserve"> </w:t>
      </w:r>
      <w:r w:rsidRPr="00A92494">
        <w:t>and</w:t>
      </w:r>
      <w:r w:rsidR="00CA524D">
        <w:t xml:space="preserve"> </w:t>
      </w:r>
      <w:r w:rsidRPr="00A92494">
        <w:t>skills,</w:t>
      </w:r>
      <w:r w:rsidR="00CA524D">
        <w:t xml:space="preserve"> </w:t>
      </w:r>
      <w:r w:rsidRPr="00A92494">
        <w:t>but</w:t>
      </w:r>
      <w:r w:rsidR="00CA524D">
        <w:t xml:space="preserve"> </w:t>
      </w:r>
      <w:r w:rsidRPr="00A92494">
        <w:t>focused</w:t>
      </w:r>
      <w:r w:rsidR="00CA524D">
        <w:t xml:space="preserve"> </w:t>
      </w:r>
      <w:r w:rsidRPr="00A92494">
        <w:t>training</w:t>
      </w:r>
      <w:r w:rsidR="00CA524D">
        <w:t xml:space="preserve"> </w:t>
      </w:r>
      <w:r w:rsidRPr="00A92494">
        <w:t>on</w:t>
      </w:r>
      <w:r w:rsidR="00CA524D">
        <w:t xml:space="preserve"> </w:t>
      </w:r>
      <w:r w:rsidRPr="00A92494">
        <w:t>ICTs</w:t>
      </w:r>
      <w:r w:rsidR="00CA524D">
        <w:t xml:space="preserve"> </w:t>
      </w:r>
      <w:r w:rsidRPr="00A92494">
        <w:t>in</w:t>
      </w:r>
      <w:r w:rsidR="00CA524D">
        <w:t xml:space="preserve"> </w:t>
      </w:r>
      <w:r w:rsidRPr="00A92494">
        <w:t>instruction</w:t>
      </w:r>
      <w:r w:rsidR="00CA524D">
        <w:t xml:space="preserve"> </w:t>
      </w:r>
      <w:r w:rsidRPr="00A92494">
        <w:t>should</w:t>
      </w:r>
      <w:r w:rsidR="00CA524D">
        <w:t xml:space="preserve"> </w:t>
      </w:r>
      <w:r w:rsidRPr="00A92494">
        <w:t>be</w:t>
      </w:r>
      <w:r w:rsidR="00CA524D">
        <w:t xml:space="preserve"> </w:t>
      </w:r>
      <w:r w:rsidRPr="00A92494">
        <w:t>considered.</w:t>
      </w:r>
      <w:r w:rsidR="00CA524D">
        <w:t xml:space="preserve"> </w:t>
      </w:r>
      <w:r w:rsidRPr="00A92494">
        <w:t>However,</w:t>
      </w:r>
      <w:r w:rsidR="00CA524D">
        <w:t xml:space="preserve"> </w:t>
      </w:r>
      <w:r w:rsidRPr="00A92494">
        <w:t>the</w:t>
      </w:r>
      <w:r w:rsidR="00CA524D">
        <w:t xml:space="preserve"> </w:t>
      </w:r>
      <w:r w:rsidRPr="00A92494">
        <w:t>seniors’</w:t>
      </w:r>
      <w:r w:rsidR="00CA524D">
        <w:t xml:space="preserve"> </w:t>
      </w:r>
      <w:r w:rsidRPr="00A92494">
        <w:t>attitude</w:t>
      </w:r>
      <w:r w:rsidR="00CA524D">
        <w:t xml:space="preserve"> </w:t>
      </w:r>
      <w:r w:rsidRPr="00A92494">
        <w:t>towards</w:t>
      </w:r>
      <w:r w:rsidR="00CA524D">
        <w:t xml:space="preserve"> </w:t>
      </w:r>
      <w:r w:rsidRPr="00A92494">
        <w:t>using</w:t>
      </w:r>
      <w:r w:rsidR="00CA524D">
        <w:t xml:space="preserve"> </w:t>
      </w:r>
      <w:r w:rsidRPr="00A92494">
        <w:t>ICT</w:t>
      </w:r>
      <w:r w:rsidR="00CA524D">
        <w:t xml:space="preserve"> </w:t>
      </w:r>
      <w:r w:rsidRPr="00A92494">
        <w:t>in</w:t>
      </w:r>
      <w:r w:rsidR="00CA524D">
        <w:t xml:space="preserve"> </w:t>
      </w:r>
      <w:r w:rsidRPr="00A92494">
        <w:t>their</w:t>
      </w:r>
      <w:r w:rsidR="00CA524D">
        <w:t xml:space="preserve"> </w:t>
      </w:r>
      <w:r w:rsidRPr="00A92494">
        <w:t>classes</w:t>
      </w:r>
      <w:r w:rsidR="00CA524D">
        <w:t xml:space="preserve"> </w:t>
      </w:r>
      <w:r w:rsidRPr="00A92494">
        <w:t>is</w:t>
      </w:r>
      <w:r w:rsidR="00CA524D">
        <w:t xml:space="preserve"> </w:t>
      </w:r>
      <w:r w:rsidRPr="00A92494">
        <w:t>clearly</w:t>
      </w:r>
      <w:r w:rsidR="00CA524D">
        <w:t xml:space="preserve"> </w:t>
      </w:r>
      <w:r w:rsidRPr="00A92494">
        <w:t>positive</w:t>
      </w:r>
      <w:r w:rsidR="00CA524D">
        <w:t xml:space="preserve"> </w:t>
      </w:r>
      <w:r w:rsidRPr="00A92494">
        <w:t>and</w:t>
      </w:r>
      <w:r w:rsidR="00CA524D">
        <w:t xml:space="preserve"> </w:t>
      </w:r>
      <w:r w:rsidRPr="00A92494">
        <w:t>most</w:t>
      </w:r>
      <w:r w:rsidR="00CA524D">
        <w:t xml:space="preserve"> </w:t>
      </w:r>
      <w:r w:rsidRPr="00A92494">
        <w:t>of</w:t>
      </w:r>
      <w:r w:rsidR="00CA524D">
        <w:t xml:space="preserve"> </w:t>
      </w:r>
      <w:r w:rsidRPr="00A92494">
        <w:t>them</w:t>
      </w:r>
      <w:r w:rsidR="00CA524D">
        <w:t xml:space="preserve"> </w:t>
      </w:r>
      <w:r w:rsidRPr="00A92494">
        <w:t>willing</w:t>
      </w:r>
      <w:r w:rsidR="00CA524D">
        <w:t xml:space="preserve"> </w:t>
      </w:r>
      <w:r w:rsidRPr="00A92494">
        <w:t>to</w:t>
      </w:r>
      <w:r w:rsidR="00CA524D">
        <w:t xml:space="preserve"> </w:t>
      </w:r>
      <w:r w:rsidRPr="00A92494">
        <w:t>be</w:t>
      </w:r>
      <w:r w:rsidR="00CA524D">
        <w:t xml:space="preserve"> </w:t>
      </w:r>
      <w:r w:rsidRPr="00A92494">
        <w:t>trained</w:t>
      </w:r>
      <w:r w:rsidR="00CA524D">
        <w:t xml:space="preserve"> </w:t>
      </w:r>
      <w:r w:rsidRPr="00A92494">
        <w:t>to</w:t>
      </w:r>
      <w:r w:rsidR="00CA524D">
        <w:t xml:space="preserve"> </w:t>
      </w:r>
      <w:r w:rsidRPr="00A92494">
        <w:t>practice</w:t>
      </w:r>
      <w:r w:rsidR="00CA524D">
        <w:t xml:space="preserve"> </w:t>
      </w:r>
      <w:r w:rsidRPr="00A92494">
        <w:t>that.</w:t>
      </w:r>
      <w:r w:rsidR="00CA524D">
        <w:t xml:space="preserve"> </w:t>
      </w:r>
      <w:r w:rsidRPr="00A92494">
        <w:t>Additionally,</w:t>
      </w:r>
      <w:r w:rsidR="00CA524D">
        <w:t xml:space="preserve"> </w:t>
      </w:r>
      <w:r w:rsidRPr="00A92494">
        <w:t>Abu-Qudais</w:t>
      </w:r>
      <w:r w:rsidR="00CA524D">
        <w:t xml:space="preserve"> </w:t>
      </w:r>
      <w:r>
        <w:t>et</w:t>
      </w:r>
      <w:r w:rsidR="00CA524D">
        <w:t xml:space="preserve"> </w:t>
      </w:r>
      <w:r>
        <w:t>al.</w:t>
      </w:r>
      <w:r w:rsidR="00CA524D">
        <w:t xml:space="preserve"> </w:t>
      </w:r>
      <w:r>
        <w:t>(2010)</w:t>
      </w:r>
      <w:r w:rsidR="00CA524D">
        <w:t xml:space="preserve"> </w:t>
      </w:r>
      <w:r w:rsidRPr="00A92494">
        <w:t>identified</w:t>
      </w:r>
      <w:r w:rsidR="00CA524D">
        <w:t xml:space="preserve"> </w:t>
      </w:r>
      <w:r w:rsidRPr="00A92494">
        <w:t>several</w:t>
      </w:r>
      <w:r w:rsidR="00CA524D">
        <w:t xml:space="preserve"> </w:t>
      </w:r>
      <w:r w:rsidRPr="00A92494">
        <w:t>institutional</w:t>
      </w:r>
      <w:r w:rsidR="00CA524D">
        <w:t xml:space="preserve"> </w:t>
      </w:r>
      <w:r w:rsidRPr="00A92494">
        <w:t>and</w:t>
      </w:r>
      <w:r w:rsidR="00CA524D">
        <w:t xml:space="preserve"> </w:t>
      </w:r>
      <w:r w:rsidRPr="00A92494">
        <w:t>personal</w:t>
      </w:r>
      <w:r w:rsidR="00CA524D">
        <w:t xml:space="preserve"> </w:t>
      </w:r>
      <w:r w:rsidRPr="00A92494">
        <w:t>barriers</w:t>
      </w:r>
      <w:r w:rsidR="00CA524D">
        <w:t xml:space="preserve"> </w:t>
      </w:r>
      <w:r w:rsidRPr="00A92494">
        <w:t>to</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technology</w:t>
      </w:r>
      <w:r w:rsidR="00CA524D">
        <w:t xml:space="preserve"> </w:t>
      </w:r>
      <w:r w:rsidRPr="00A92494">
        <w:t>(ICT)</w:t>
      </w:r>
      <w:r w:rsidR="00CA524D">
        <w:t xml:space="preserve"> </w:t>
      </w:r>
      <w:r w:rsidRPr="00A92494">
        <w:t>that</w:t>
      </w:r>
      <w:r w:rsidR="00CA524D">
        <w:t xml:space="preserve"> </w:t>
      </w:r>
      <w:r w:rsidRPr="00A92494">
        <w:t>have</w:t>
      </w:r>
      <w:r w:rsidR="00CA524D">
        <w:t xml:space="preserve"> </w:t>
      </w:r>
      <w:r w:rsidRPr="00A92494">
        <w:t>been</w:t>
      </w:r>
      <w:r w:rsidR="00CA524D">
        <w:t xml:space="preserve"> </w:t>
      </w:r>
      <w:r w:rsidRPr="00A92494">
        <w:t>referred</w:t>
      </w:r>
      <w:r w:rsidR="00CA524D">
        <w:t xml:space="preserve"> </w:t>
      </w:r>
      <w:r w:rsidRPr="00A92494">
        <w:t>to</w:t>
      </w:r>
      <w:r w:rsidR="00CA524D">
        <w:t xml:space="preserve"> </w:t>
      </w:r>
      <w:r w:rsidRPr="00A92494">
        <w:t>elsewhere;</w:t>
      </w:r>
      <w:r w:rsidR="00CA524D">
        <w:t xml:space="preserve"> </w:t>
      </w:r>
      <w:r w:rsidRPr="00A92494">
        <w:t>resistance</w:t>
      </w:r>
      <w:r w:rsidR="00CA524D">
        <w:t xml:space="preserve"> </w:t>
      </w:r>
      <w:r w:rsidRPr="00A92494">
        <w:t>to</w:t>
      </w:r>
      <w:r w:rsidR="00CA524D">
        <w:t xml:space="preserve"> </w:t>
      </w:r>
      <w:r w:rsidRPr="00A92494">
        <w:t>change,</w:t>
      </w:r>
      <w:r w:rsidR="00CA524D">
        <w:t xml:space="preserve"> </w:t>
      </w:r>
      <w:r w:rsidRPr="00A92494">
        <w:t>fear</w:t>
      </w:r>
      <w:r w:rsidR="00CA524D">
        <w:t xml:space="preserve"> </w:t>
      </w:r>
      <w:r w:rsidRPr="00A92494">
        <w:t>of</w:t>
      </w:r>
      <w:r w:rsidR="00CA524D">
        <w:t xml:space="preserve"> </w:t>
      </w:r>
      <w:r w:rsidRPr="00A92494">
        <w:t>technology,</w:t>
      </w:r>
      <w:r w:rsidR="00CA524D">
        <w:t xml:space="preserve"> </w:t>
      </w:r>
      <w:r w:rsidRPr="00A92494">
        <w:t>and</w:t>
      </w:r>
      <w:r w:rsidR="00CA524D">
        <w:t xml:space="preserve"> </w:t>
      </w:r>
      <w:r w:rsidRPr="00A92494">
        <w:t>workload</w:t>
      </w:r>
      <w:r w:rsidR="00CA524D">
        <w:t xml:space="preserve"> </w:t>
      </w:r>
      <w:r w:rsidRPr="00A92494">
        <w:t>seems</w:t>
      </w:r>
      <w:r w:rsidR="00CA524D">
        <w:t xml:space="preserve"> </w:t>
      </w:r>
      <w:r w:rsidRPr="00A92494">
        <w:t>to</w:t>
      </w:r>
      <w:r w:rsidR="00CA524D">
        <w:t xml:space="preserve"> </w:t>
      </w:r>
      <w:r w:rsidRPr="00A92494">
        <w:t>be</w:t>
      </w:r>
      <w:r w:rsidR="00CA524D">
        <w:t xml:space="preserve"> </w:t>
      </w:r>
      <w:r w:rsidRPr="00A92494">
        <w:t>an</w:t>
      </w:r>
      <w:r w:rsidR="00CA524D">
        <w:t xml:space="preserve"> </w:t>
      </w:r>
      <w:r w:rsidRPr="00A92494">
        <w:t>additional</w:t>
      </w:r>
      <w:r w:rsidR="00CA524D">
        <w:t xml:space="preserve"> </w:t>
      </w:r>
      <w:r w:rsidRPr="00A92494">
        <w:t>barriers.</w:t>
      </w:r>
    </w:p>
    <w:p w:rsidR="005D5DCF" w:rsidRPr="00A92494" w:rsidRDefault="005D5DCF" w:rsidP="00DE7473">
      <w:pPr>
        <w:pStyle w:val="BodyText"/>
      </w:pPr>
      <w:r>
        <w:t>Qablan</w:t>
      </w:r>
      <w:r w:rsidR="00CA524D">
        <w:t xml:space="preserve"> </w:t>
      </w:r>
      <w:r>
        <w:t>(2015)</w:t>
      </w:r>
      <w:r w:rsidR="00CA524D">
        <w:t xml:space="preserve"> </w:t>
      </w:r>
      <w:r w:rsidRPr="00A92494">
        <w:t>identified</w:t>
      </w:r>
      <w:r w:rsidR="00CA524D">
        <w:t xml:space="preserve"> </w:t>
      </w:r>
      <w:r w:rsidRPr="00A92494">
        <w:t>the</w:t>
      </w:r>
      <w:r w:rsidR="00CA524D">
        <w:t xml:space="preserve"> </w:t>
      </w:r>
      <w:r w:rsidRPr="00A92494">
        <w:t>status</w:t>
      </w:r>
      <w:r w:rsidR="00CA524D">
        <w:t xml:space="preserve"> </w:t>
      </w:r>
      <w:r w:rsidRPr="00A92494">
        <w:t>of</w:t>
      </w:r>
      <w:r w:rsidR="00CA524D">
        <w:t xml:space="preserve"> </w:t>
      </w:r>
      <w:r w:rsidRPr="00A92494">
        <w:t>ICT</w:t>
      </w:r>
      <w:r w:rsidR="00CA524D">
        <w:t xml:space="preserve"> </w:t>
      </w:r>
      <w:r w:rsidRPr="00A92494">
        <w:t>and</w:t>
      </w:r>
      <w:r w:rsidR="00CA524D">
        <w:t xml:space="preserve"> </w:t>
      </w:r>
      <w:r w:rsidRPr="00A92494">
        <w:t>e-Learning</w:t>
      </w:r>
      <w:r w:rsidR="00CA524D">
        <w:t xml:space="preserve"> </w:t>
      </w:r>
      <w:r w:rsidRPr="00A92494">
        <w:t>usage</w:t>
      </w:r>
      <w:r w:rsidR="00CA524D">
        <w:t xml:space="preserve"> </w:t>
      </w:r>
      <w:r w:rsidRPr="00A92494">
        <w:t>as</w:t>
      </w:r>
      <w:r w:rsidR="00CA524D">
        <w:t xml:space="preserve"> </w:t>
      </w:r>
      <w:r w:rsidRPr="00A92494">
        <w:t>perceived</w:t>
      </w:r>
      <w:r w:rsidR="00CA524D">
        <w:t xml:space="preserve"> </w:t>
      </w:r>
      <w:r w:rsidRPr="00A92494">
        <w:t>by</w:t>
      </w:r>
      <w:r w:rsidR="00CA524D">
        <w:t xml:space="preserve"> </w:t>
      </w:r>
      <w:r w:rsidRPr="00A92494">
        <w:t>students</w:t>
      </w:r>
      <w:r w:rsidR="00CA524D">
        <w:t xml:space="preserve"> </w:t>
      </w:r>
      <w:r w:rsidRPr="00A92494">
        <w:t>at</w:t>
      </w:r>
      <w:r w:rsidR="00CA524D">
        <w:t xml:space="preserve"> </w:t>
      </w:r>
      <w:r w:rsidRPr="00A92494">
        <w:t>Jadara</w:t>
      </w:r>
      <w:r w:rsidR="00CA524D">
        <w:t xml:space="preserve"> </w:t>
      </w:r>
      <w:r w:rsidRPr="00A92494">
        <w:t>University</w:t>
      </w:r>
      <w:r w:rsidR="00CA524D">
        <w:t xml:space="preserve"> </w:t>
      </w:r>
      <w:r w:rsidRPr="00A92494">
        <w:t>in</w:t>
      </w:r>
      <w:r w:rsidR="00CA524D">
        <w:t xml:space="preserve"> </w:t>
      </w:r>
      <w:r w:rsidRPr="00A92494">
        <w:t>Jordan;</w:t>
      </w:r>
      <w:r w:rsidR="00CA524D">
        <w:t xml:space="preserve"> </w:t>
      </w:r>
      <w:r w:rsidRPr="00A92494">
        <w:t>results</w:t>
      </w:r>
      <w:r w:rsidR="00CA524D">
        <w:t xml:space="preserve"> </w:t>
      </w:r>
      <w:r w:rsidRPr="00A92494">
        <w:t>of</w:t>
      </w:r>
      <w:r w:rsidR="00CA524D">
        <w:t xml:space="preserve"> </w:t>
      </w:r>
      <w:r w:rsidRPr="00A92494">
        <w:t>Qablan's</w:t>
      </w:r>
      <w:r w:rsidR="00CA524D">
        <w:t xml:space="preserve"> </w:t>
      </w:r>
      <w:r w:rsidRPr="00A92494">
        <w:t>study</w:t>
      </w:r>
      <w:r w:rsidR="00CA524D">
        <w:t xml:space="preserve"> </w:t>
      </w:r>
      <w:r w:rsidRPr="00A92494">
        <w:t>indicated</w:t>
      </w:r>
      <w:r w:rsidR="00CA524D">
        <w:t xml:space="preserve"> </w:t>
      </w:r>
      <w:r w:rsidRPr="00A92494">
        <w:t>that</w:t>
      </w:r>
      <w:r w:rsidR="00CA524D">
        <w:t xml:space="preserve"> </w:t>
      </w:r>
      <w:r w:rsidRPr="00A92494">
        <w:t>there</w:t>
      </w:r>
      <w:r w:rsidR="00CA524D">
        <w:t xml:space="preserve"> </w:t>
      </w:r>
      <w:r w:rsidRPr="00A92494">
        <w:t>was</w:t>
      </w:r>
      <w:r w:rsidR="00CA524D">
        <w:t xml:space="preserve"> </w:t>
      </w:r>
      <w:r w:rsidRPr="00A92494">
        <w:t>significant</w:t>
      </w:r>
      <w:r w:rsidR="00CA524D">
        <w:t xml:space="preserve"> </w:t>
      </w:r>
      <w:r w:rsidRPr="00A92494">
        <w:t>difference</w:t>
      </w:r>
      <w:r w:rsidR="00CA524D">
        <w:t xml:space="preserve"> </w:t>
      </w:r>
      <w:r w:rsidRPr="00A92494">
        <w:t>between</w:t>
      </w:r>
      <w:r w:rsidR="00CA524D">
        <w:t xml:space="preserve"> </w:t>
      </w:r>
      <w:r w:rsidRPr="00A92494">
        <w:t>the</w:t>
      </w:r>
      <w:r w:rsidR="00CA524D">
        <w:t xml:space="preserve"> </w:t>
      </w:r>
      <w:r w:rsidRPr="00A92494">
        <w:t>usage</w:t>
      </w:r>
      <w:r w:rsidR="00CA524D">
        <w:t xml:space="preserve"> </w:t>
      </w:r>
      <w:r w:rsidRPr="00A92494">
        <w:t>scores</w:t>
      </w:r>
      <w:r w:rsidR="00CA524D">
        <w:t xml:space="preserve"> </w:t>
      </w:r>
      <w:r w:rsidRPr="00A92494">
        <w:t>of</w:t>
      </w:r>
      <w:r w:rsidR="00CA524D">
        <w:t xml:space="preserve"> </w:t>
      </w:r>
      <w:r w:rsidRPr="00A92494">
        <w:t>students</w:t>
      </w:r>
      <w:r w:rsidR="00CA524D">
        <w:t xml:space="preserve"> </w:t>
      </w:r>
      <w:r w:rsidRPr="00A92494">
        <w:t>on</w:t>
      </w:r>
      <w:r w:rsidR="00CA524D">
        <w:t xml:space="preserve"> </w:t>
      </w:r>
      <w:r w:rsidRPr="00A92494">
        <w:t>the</w:t>
      </w:r>
      <w:r w:rsidR="00CA524D">
        <w:t xml:space="preserve"> </w:t>
      </w:r>
      <w:r w:rsidRPr="00A92494">
        <w:t>domain</w:t>
      </w:r>
      <w:r w:rsidR="00CA524D">
        <w:t xml:space="preserve"> </w:t>
      </w:r>
      <w:r w:rsidRPr="00A92494">
        <w:t>of</w:t>
      </w:r>
      <w:r w:rsidR="00CA524D">
        <w:t xml:space="preserve"> </w:t>
      </w:r>
      <w:r w:rsidRPr="00A92494">
        <w:t>advantage,</w:t>
      </w:r>
      <w:r w:rsidR="00CA524D">
        <w:t xml:space="preserve"> </w:t>
      </w:r>
      <w:r w:rsidRPr="00A92494">
        <w:t>disadvantage</w:t>
      </w:r>
      <w:r w:rsidR="00CA524D">
        <w:t xml:space="preserve"> </w:t>
      </w:r>
      <w:r w:rsidRPr="00A92494">
        <w:t>and</w:t>
      </w:r>
      <w:r w:rsidR="00CA524D">
        <w:t xml:space="preserve"> </w:t>
      </w:r>
      <w:r w:rsidRPr="00A92494">
        <w:t>obstacle</w:t>
      </w:r>
      <w:r w:rsidR="00CA524D">
        <w:t xml:space="preserve"> </w:t>
      </w:r>
      <w:r w:rsidRPr="00A92494">
        <w:t>of</w:t>
      </w:r>
      <w:r w:rsidR="00CA524D">
        <w:t xml:space="preserve"> </w:t>
      </w:r>
      <w:r w:rsidRPr="00A92494">
        <w:t>ICT</w:t>
      </w:r>
      <w:r w:rsidR="00CA524D">
        <w:t xml:space="preserve"> </w:t>
      </w:r>
      <w:r w:rsidRPr="00A92494">
        <w:t>and</w:t>
      </w:r>
      <w:r w:rsidR="00CA524D">
        <w:t xml:space="preserve"> </w:t>
      </w:r>
      <w:r w:rsidRPr="00A92494">
        <w:t>e-Learning</w:t>
      </w:r>
      <w:r w:rsidR="00CA524D">
        <w:t xml:space="preserve"> </w:t>
      </w:r>
      <w:r w:rsidRPr="00A92494">
        <w:t>at</w:t>
      </w:r>
      <w:r w:rsidR="00CA524D">
        <w:t xml:space="preserve"> </w:t>
      </w:r>
      <w:r w:rsidRPr="00A92494">
        <w:t>Jadara</w:t>
      </w:r>
      <w:r w:rsidR="00CA524D">
        <w:t xml:space="preserve"> </w:t>
      </w:r>
      <w:r w:rsidRPr="00A92494">
        <w:t>University.</w:t>
      </w:r>
      <w:r w:rsidR="00CA524D">
        <w:t xml:space="preserve"> </w:t>
      </w:r>
    </w:p>
    <w:p w:rsidR="005D5DCF" w:rsidRPr="00A92494" w:rsidRDefault="005D5DCF" w:rsidP="00DE7473">
      <w:pPr>
        <w:pStyle w:val="BodyText"/>
      </w:pPr>
      <w:r>
        <w:t>Almarabeh</w:t>
      </w:r>
      <w:r w:rsidR="00CA524D">
        <w:t xml:space="preserve"> </w:t>
      </w:r>
      <w:r>
        <w:t>(2014)</w:t>
      </w:r>
      <w:r w:rsidR="00CA524D">
        <w:t xml:space="preserve"> </w:t>
      </w:r>
      <w:r w:rsidRPr="00A92494">
        <w:t>examined</w:t>
      </w:r>
      <w:r w:rsidR="00CA524D">
        <w:t xml:space="preserve"> </w:t>
      </w:r>
      <w:r w:rsidRPr="00A92494">
        <w:t>students’</w:t>
      </w:r>
      <w:r w:rsidR="00CA524D">
        <w:t xml:space="preserve"> </w:t>
      </w:r>
      <w:r w:rsidRPr="00A92494">
        <w:t>perception</w:t>
      </w:r>
      <w:r w:rsidR="00CA524D">
        <w:t xml:space="preserve"> </w:t>
      </w:r>
      <w:r w:rsidRPr="00A92494">
        <w:t>of</w:t>
      </w:r>
      <w:r w:rsidR="00CA524D">
        <w:t xml:space="preserve"> </w:t>
      </w:r>
      <w:r w:rsidRPr="00A92494">
        <w:t>e-Learning</w:t>
      </w:r>
      <w:r w:rsidR="00CA524D">
        <w:t xml:space="preserve"> </w:t>
      </w:r>
      <w:r w:rsidRPr="00A92494">
        <w:t>and</w:t>
      </w:r>
      <w:r w:rsidR="00CA524D">
        <w:t xml:space="preserve"> </w:t>
      </w:r>
      <w:r w:rsidRPr="00A92494">
        <w:t>ICT</w:t>
      </w:r>
      <w:r w:rsidR="00CA524D">
        <w:t xml:space="preserve"> </w:t>
      </w:r>
      <w:r w:rsidRPr="00A92494">
        <w:t>at</w:t>
      </w:r>
      <w:r w:rsidR="00CA524D">
        <w:t xml:space="preserve"> </w:t>
      </w:r>
      <w:r w:rsidRPr="00A92494">
        <w:t>the</w:t>
      </w:r>
      <w:r w:rsidR="00CA524D">
        <w:t xml:space="preserve"> </w:t>
      </w:r>
      <w:r w:rsidRPr="00A92494">
        <w:t>University</w:t>
      </w:r>
      <w:r w:rsidR="00CA524D">
        <w:t xml:space="preserve"> </w:t>
      </w:r>
      <w:r w:rsidRPr="00A92494">
        <w:t>of</w:t>
      </w:r>
      <w:r w:rsidR="00CA524D">
        <w:t xml:space="preserve"> </w:t>
      </w:r>
      <w:r w:rsidRPr="00A92494">
        <w:t>Jordan</w:t>
      </w:r>
      <w:r w:rsidR="00CA524D">
        <w:t xml:space="preserve"> </w:t>
      </w:r>
      <w:r w:rsidRPr="00A92494">
        <w:t>based</w:t>
      </w:r>
      <w:r w:rsidR="00CA524D">
        <w:t xml:space="preserve"> </w:t>
      </w:r>
      <w:r w:rsidRPr="00A92494">
        <w:t>on</w:t>
      </w:r>
      <w:r w:rsidR="00CA524D">
        <w:t xml:space="preserve"> </w:t>
      </w:r>
      <w:r w:rsidRPr="00A92494">
        <w:t>Technology</w:t>
      </w:r>
      <w:r w:rsidR="00CA524D">
        <w:t xml:space="preserve"> </w:t>
      </w:r>
      <w:r w:rsidRPr="00A92494">
        <w:t>Acceptance</w:t>
      </w:r>
      <w:r w:rsidR="00CA524D">
        <w:t xml:space="preserve"> </w:t>
      </w:r>
      <w:r w:rsidRPr="00A92494">
        <w:t>Model.</w:t>
      </w:r>
      <w:r w:rsidR="00CA524D">
        <w:t xml:space="preserve"> </w:t>
      </w:r>
      <w:r w:rsidRPr="00A92494">
        <w:t>The</w:t>
      </w:r>
      <w:r w:rsidR="00CA524D">
        <w:t xml:space="preserve"> </w:t>
      </w:r>
      <w:r w:rsidRPr="00A92494">
        <w:t>results</w:t>
      </w:r>
      <w:r w:rsidR="00CA524D">
        <w:t xml:space="preserve"> </w:t>
      </w:r>
      <w:r w:rsidRPr="00A92494">
        <w:t>of</w:t>
      </w:r>
      <w:r w:rsidR="00CA524D">
        <w:t xml:space="preserve"> </w:t>
      </w:r>
      <w:r w:rsidRPr="00A92494">
        <w:t>the</w:t>
      </w:r>
      <w:r w:rsidR="00CA524D">
        <w:t xml:space="preserve"> </w:t>
      </w:r>
      <w:r w:rsidRPr="00A92494">
        <w:t>study</w:t>
      </w:r>
      <w:r w:rsidR="00CA524D">
        <w:t xml:space="preserve"> </w:t>
      </w:r>
      <w:r w:rsidRPr="00A92494">
        <w:t>show</w:t>
      </w:r>
      <w:r w:rsidR="00CA524D">
        <w:t xml:space="preserve"> </w:t>
      </w:r>
      <w:r w:rsidRPr="00A92494">
        <w:t>that</w:t>
      </w:r>
      <w:r w:rsidR="00CA524D">
        <w:t xml:space="preserve"> </w:t>
      </w:r>
      <w:r w:rsidRPr="00A92494">
        <w:t>the</w:t>
      </w:r>
      <w:r w:rsidR="00CA524D">
        <w:t xml:space="preserve"> </w:t>
      </w:r>
      <w:r w:rsidRPr="00A92494">
        <w:t>students</w:t>
      </w:r>
      <w:r w:rsidR="00CA524D">
        <w:t xml:space="preserve"> </w:t>
      </w:r>
      <w:r w:rsidRPr="00A92494">
        <w:t>were</w:t>
      </w:r>
      <w:r w:rsidR="00CA524D">
        <w:t xml:space="preserve"> </w:t>
      </w:r>
      <w:r w:rsidRPr="00A92494">
        <w:t>highly</w:t>
      </w:r>
      <w:r w:rsidR="00CA524D">
        <w:t xml:space="preserve"> </w:t>
      </w:r>
      <w:r w:rsidRPr="00A92494">
        <w:t>qualified</w:t>
      </w:r>
      <w:r w:rsidR="00CA524D">
        <w:t xml:space="preserve"> </w:t>
      </w:r>
      <w:r w:rsidRPr="00A92494">
        <w:t>and</w:t>
      </w:r>
      <w:r w:rsidR="00CA524D">
        <w:t xml:space="preserve"> </w:t>
      </w:r>
      <w:r w:rsidRPr="00A92494">
        <w:t>accepting</w:t>
      </w:r>
      <w:r w:rsidR="00CA524D">
        <w:t xml:space="preserve"> </w:t>
      </w:r>
      <w:r w:rsidRPr="00A92494">
        <w:t>the</w:t>
      </w:r>
      <w:r w:rsidR="00CA524D">
        <w:t xml:space="preserve"> </w:t>
      </w:r>
      <w:r w:rsidRPr="00A92494">
        <w:t>e-Learning</w:t>
      </w:r>
      <w:r w:rsidR="00CA524D">
        <w:t xml:space="preserve"> </w:t>
      </w:r>
      <w:r w:rsidRPr="00A92494">
        <w:t>system</w:t>
      </w:r>
      <w:r w:rsidR="00CA524D">
        <w:t xml:space="preserve"> </w:t>
      </w:r>
      <w:r w:rsidRPr="00A92494">
        <w:t>with</w:t>
      </w:r>
      <w:r w:rsidR="00CA524D">
        <w:t xml:space="preserve"> </w:t>
      </w:r>
      <w:r w:rsidRPr="00A92494">
        <w:t>the</w:t>
      </w:r>
      <w:r w:rsidR="00CA524D">
        <w:t xml:space="preserve"> </w:t>
      </w:r>
      <w:r w:rsidRPr="00A92494">
        <w:t>desire</w:t>
      </w:r>
      <w:r w:rsidR="00CA524D">
        <w:t xml:space="preserve"> </w:t>
      </w:r>
      <w:r w:rsidRPr="00A92494">
        <w:t>to</w:t>
      </w:r>
      <w:r w:rsidR="00CA524D">
        <w:t xml:space="preserve"> </w:t>
      </w:r>
      <w:r w:rsidRPr="00A92494">
        <w:t>use</w:t>
      </w:r>
      <w:r w:rsidR="00CA524D">
        <w:t xml:space="preserve"> </w:t>
      </w:r>
      <w:r w:rsidRPr="00A92494">
        <w:t>it</w:t>
      </w:r>
      <w:r w:rsidR="00CA524D">
        <w:t xml:space="preserve"> </w:t>
      </w:r>
      <w:r w:rsidRPr="00A92494">
        <w:t>in</w:t>
      </w:r>
      <w:r w:rsidR="00CA524D">
        <w:t xml:space="preserve"> </w:t>
      </w:r>
      <w:r w:rsidRPr="00A92494">
        <w:t>more</w:t>
      </w:r>
      <w:r w:rsidR="00CA524D">
        <w:t xml:space="preserve"> </w:t>
      </w:r>
      <w:r w:rsidRPr="00A92494">
        <w:t>advanced</w:t>
      </w:r>
      <w:r w:rsidR="00CA524D">
        <w:t xml:space="preserve"> </w:t>
      </w:r>
      <w:r w:rsidRPr="00A92494">
        <w:t>manner.</w:t>
      </w:r>
      <w:r w:rsidR="00CA524D">
        <w:t xml:space="preserve"> </w:t>
      </w:r>
      <w:r w:rsidRPr="00A92494">
        <w:t>I</w:t>
      </w:r>
      <w:r>
        <w:t>n</w:t>
      </w:r>
      <w:r w:rsidR="00CA524D">
        <w:t xml:space="preserve"> </w:t>
      </w:r>
      <w:r>
        <w:t>addition,</w:t>
      </w:r>
      <w:r w:rsidR="00CA524D">
        <w:t xml:space="preserve"> </w:t>
      </w:r>
      <w:r>
        <w:t>the</w:t>
      </w:r>
      <w:r w:rsidR="00CA524D">
        <w:t xml:space="preserve"> </w:t>
      </w:r>
      <w:r>
        <w:t>findings</w:t>
      </w:r>
      <w:r w:rsidR="00CA524D">
        <w:t xml:space="preserve"> </w:t>
      </w:r>
      <w:r>
        <w:t>of</w:t>
      </w:r>
      <w:r w:rsidR="00CA524D">
        <w:t xml:space="preserve"> </w:t>
      </w:r>
      <w:r>
        <w:t>Almarabeh's</w:t>
      </w:r>
      <w:r w:rsidR="00CA524D">
        <w:t xml:space="preserve"> </w:t>
      </w:r>
      <w:r w:rsidRPr="00A92494">
        <w:t>study</w:t>
      </w:r>
      <w:r w:rsidR="00CA524D">
        <w:t xml:space="preserve"> </w:t>
      </w:r>
      <w:r w:rsidRPr="00A92494">
        <w:t>demonstrate</w:t>
      </w:r>
      <w:r w:rsidR="00CA524D">
        <w:t xml:space="preserve"> </w:t>
      </w:r>
      <w:r w:rsidRPr="00A92494">
        <w:t>some</w:t>
      </w:r>
      <w:r w:rsidR="00CA524D">
        <w:t xml:space="preserve"> </w:t>
      </w:r>
      <w:r w:rsidRPr="00A92494">
        <w:t>interesting</w:t>
      </w:r>
      <w:r w:rsidR="00CA524D">
        <w:t xml:space="preserve"> </w:t>
      </w:r>
      <w:r w:rsidRPr="00A92494">
        <w:t>issues.</w:t>
      </w:r>
      <w:r w:rsidR="00CA524D">
        <w:t xml:space="preserve"> </w:t>
      </w:r>
      <w:r w:rsidRPr="00A92494">
        <w:t>First,</w:t>
      </w:r>
      <w:r w:rsidR="00CA524D">
        <w:t xml:space="preserve"> </w:t>
      </w:r>
      <w:r w:rsidRPr="00A92494">
        <w:t>the</w:t>
      </w:r>
      <w:r w:rsidR="00CA524D">
        <w:t xml:space="preserve"> </w:t>
      </w:r>
      <w:r w:rsidRPr="00A92494">
        <w:t>students</w:t>
      </w:r>
      <w:r w:rsidR="00CA524D">
        <w:t xml:space="preserve"> </w:t>
      </w:r>
      <w:r w:rsidRPr="00A92494">
        <w:t>of</w:t>
      </w:r>
      <w:r w:rsidR="00CA524D">
        <w:t xml:space="preserve"> </w:t>
      </w:r>
      <w:r w:rsidRPr="00A92494">
        <w:t>the</w:t>
      </w:r>
      <w:r w:rsidR="00CA524D">
        <w:t xml:space="preserve"> </w:t>
      </w:r>
      <w:r w:rsidRPr="00A92494">
        <w:t>University</w:t>
      </w:r>
      <w:r w:rsidR="00CA524D">
        <w:t xml:space="preserve"> </w:t>
      </w:r>
      <w:r w:rsidRPr="00A92494">
        <w:t>of</w:t>
      </w:r>
      <w:r w:rsidR="00CA524D">
        <w:t xml:space="preserve"> </w:t>
      </w:r>
      <w:r w:rsidRPr="00A92494">
        <w:t>Jordan</w:t>
      </w:r>
      <w:r w:rsidR="00CA524D">
        <w:t xml:space="preserve"> </w:t>
      </w:r>
      <w:r w:rsidRPr="00A92494">
        <w:t>are</w:t>
      </w:r>
      <w:r w:rsidR="00CA524D">
        <w:t xml:space="preserve"> </w:t>
      </w:r>
      <w:r w:rsidRPr="00A92494">
        <w:t>highly</w:t>
      </w:r>
      <w:r w:rsidR="00CA524D">
        <w:t xml:space="preserve"> </w:t>
      </w:r>
      <w:r w:rsidRPr="00A92494">
        <w:t>qualified</w:t>
      </w:r>
      <w:r w:rsidR="00CA524D">
        <w:t xml:space="preserve"> </w:t>
      </w:r>
      <w:r w:rsidRPr="00A92494">
        <w:t>to</w:t>
      </w:r>
      <w:r w:rsidR="00CA524D">
        <w:t xml:space="preserve"> </w:t>
      </w:r>
      <w:r w:rsidRPr="00A92494">
        <w:t>use</w:t>
      </w:r>
      <w:r w:rsidR="00CA524D">
        <w:t xml:space="preserve"> </w:t>
      </w:r>
      <w:r w:rsidRPr="00A92494">
        <w:t>ICT</w:t>
      </w:r>
      <w:r w:rsidR="00CA524D">
        <w:t xml:space="preserve"> </w:t>
      </w:r>
      <w:r w:rsidRPr="00A92494">
        <w:t>and</w:t>
      </w:r>
      <w:r w:rsidR="00CA524D">
        <w:t xml:space="preserve"> </w:t>
      </w:r>
      <w:r w:rsidRPr="00A92494">
        <w:t>e-Learning</w:t>
      </w:r>
      <w:r w:rsidR="00CA524D">
        <w:t xml:space="preserve"> </w:t>
      </w:r>
      <w:r w:rsidRPr="00A92494">
        <w:t>system</w:t>
      </w:r>
      <w:r w:rsidR="00CA524D">
        <w:t xml:space="preserve"> </w:t>
      </w:r>
      <w:r w:rsidRPr="00A92494">
        <w:t>and</w:t>
      </w:r>
      <w:r w:rsidR="00CA524D">
        <w:t xml:space="preserve"> </w:t>
      </w:r>
      <w:r w:rsidRPr="00A92494">
        <w:t>have</w:t>
      </w:r>
      <w:r w:rsidR="00CA524D">
        <w:t xml:space="preserve"> </w:t>
      </w:r>
      <w:r w:rsidRPr="00A92494">
        <w:t>sufficient</w:t>
      </w:r>
      <w:r w:rsidR="00CA524D">
        <w:t xml:space="preserve"> </w:t>
      </w:r>
      <w:r w:rsidRPr="00A92494">
        <w:t>awareness</w:t>
      </w:r>
      <w:r w:rsidR="00CA524D">
        <w:t xml:space="preserve"> </w:t>
      </w:r>
      <w:r w:rsidRPr="00A92494">
        <w:t>of</w:t>
      </w:r>
      <w:r w:rsidR="00CA524D">
        <w:t xml:space="preserve"> </w:t>
      </w:r>
      <w:r w:rsidRPr="00A92494">
        <w:t>benefits</w:t>
      </w:r>
      <w:r w:rsidR="00CA524D">
        <w:t xml:space="preserve"> </w:t>
      </w:r>
      <w:r w:rsidRPr="00A92494">
        <w:t>of</w:t>
      </w:r>
      <w:r w:rsidR="00CA524D">
        <w:t xml:space="preserve"> </w:t>
      </w:r>
      <w:r w:rsidRPr="00A92494">
        <w:t>them.</w:t>
      </w:r>
      <w:r w:rsidR="00CA524D">
        <w:t xml:space="preserve"> </w:t>
      </w:r>
      <w:r w:rsidRPr="00A92494">
        <w:t>Second,</w:t>
      </w:r>
      <w:r w:rsidR="00CA524D">
        <w:t xml:space="preserve"> </w:t>
      </w:r>
      <w:r w:rsidRPr="00A92494">
        <w:t>the</w:t>
      </w:r>
      <w:r w:rsidR="00CA524D">
        <w:t xml:space="preserve"> </w:t>
      </w:r>
      <w:r w:rsidRPr="00A92494">
        <w:t>results</w:t>
      </w:r>
      <w:r w:rsidR="00CA524D">
        <w:t xml:space="preserve"> </w:t>
      </w:r>
      <w:r w:rsidRPr="00A92494">
        <w:t>revealed</w:t>
      </w:r>
      <w:r w:rsidR="00CA524D">
        <w:t xml:space="preserve"> </w:t>
      </w:r>
      <w:r w:rsidRPr="00A92494">
        <w:t>that</w:t>
      </w:r>
      <w:r w:rsidR="00CA524D">
        <w:t xml:space="preserve"> </w:t>
      </w:r>
      <w:r w:rsidRPr="00A92494">
        <w:t>the</w:t>
      </w:r>
      <w:r w:rsidR="00CA524D">
        <w:t xml:space="preserve"> </w:t>
      </w:r>
      <w:r w:rsidRPr="00A92494">
        <w:t>perceived</w:t>
      </w:r>
      <w:r w:rsidR="00CA524D">
        <w:t xml:space="preserve"> </w:t>
      </w:r>
      <w:r w:rsidRPr="00A92494">
        <w:t>usefulness</w:t>
      </w:r>
      <w:r w:rsidR="00CA524D">
        <w:t xml:space="preserve"> </w:t>
      </w:r>
      <w:r w:rsidRPr="00A92494">
        <w:t>and</w:t>
      </w:r>
      <w:r w:rsidR="00CA524D">
        <w:t xml:space="preserve"> </w:t>
      </w:r>
      <w:r w:rsidRPr="00A92494">
        <w:t>perceived</w:t>
      </w:r>
      <w:r w:rsidR="00CA524D">
        <w:t xml:space="preserve"> </w:t>
      </w:r>
      <w:r w:rsidRPr="00A92494">
        <w:t>ease</w:t>
      </w:r>
      <w:r w:rsidR="00CA524D">
        <w:t xml:space="preserve"> </w:t>
      </w:r>
      <w:r w:rsidRPr="00A92494">
        <w:t>of</w:t>
      </w:r>
      <w:r w:rsidR="00CA524D">
        <w:t xml:space="preserve"> </w:t>
      </w:r>
      <w:r w:rsidRPr="00A92494">
        <w:t>use</w:t>
      </w:r>
      <w:r w:rsidR="00CA524D">
        <w:t xml:space="preserve"> </w:t>
      </w:r>
      <w:r w:rsidRPr="00A92494">
        <w:t>are</w:t>
      </w:r>
      <w:r w:rsidR="00CA524D">
        <w:t xml:space="preserve"> </w:t>
      </w:r>
      <w:r w:rsidRPr="00A92494">
        <w:t>factors</w:t>
      </w:r>
      <w:r w:rsidR="00CA524D">
        <w:t xml:space="preserve"> </w:t>
      </w:r>
      <w:r w:rsidRPr="00A92494">
        <w:t>that</w:t>
      </w:r>
      <w:r w:rsidR="00CA524D">
        <w:t xml:space="preserve"> </w:t>
      </w:r>
      <w:r w:rsidRPr="00A92494">
        <w:t>directly</w:t>
      </w:r>
      <w:r w:rsidR="00CA524D">
        <w:t xml:space="preserve"> </w:t>
      </w:r>
      <w:r w:rsidRPr="00A92494">
        <w:t>affect</w:t>
      </w:r>
      <w:r w:rsidR="00CA524D">
        <w:t xml:space="preserve"> </w:t>
      </w:r>
      <w:r w:rsidRPr="00A92494">
        <w:t>students’</w:t>
      </w:r>
      <w:r w:rsidR="00CA524D">
        <w:t xml:space="preserve"> </w:t>
      </w:r>
      <w:r w:rsidRPr="00A92494">
        <w:t>attitudes</w:t>
      </w:r>
      <w:r w:rsidR="00CA524D">
        <w:t xml:space="preserve"> </w:t>
      </w:r>
      <w:r w:rsidRPr="00A92494">
        <w:t>toward</w:t>
      </w:r>
      <w:r w:rsidR="00CA524D">
        <w:t xml:space="preserve"> </w:t>
      </w:r>
      <w:r w:rsidRPr="00A92494">
        <w:t>using</w:t>
      </w:r>
      <w:r w:rsidR="00CA524D">
        <w:t xml:space="preserve"> </w:t>
      </w:r>
      <w:r w:rsidRPr="00A92494">
        <w:t>ICT</w:t>
      </w:r>
      <w:r w:rsidR="00CA524D">
        <w:t xml:space="preserve"> </w:t>
      </w:r>
      <w:r w:rsidRPr="00A92494">
        <w:t>and</w:t>
      </w:r>
      <w:r w:rsidR="00CA524D">
        <w:t xml:space="preserve"> </w:t>
      </w:r>
      <w:r w:rsidRPr="00A92494">
        <w:t>e-Learning</w:t>
      </w:r>
      <w:r w:rsidR="00CA524D">
        <w:t xml:space="preserve"> </w:t>
      </w:r>
      <w:r w:rsidRPr="00A92494">
        <w:t>system,</w:t>
      </w:r>
      <w:r w:rsidR="00CA524D">
        <w:t xml:space="preserve"> </w:t>
      </w:r>
      <w:r w:rsidRPr="00A92494">
        <w:t>whereas</w:t>
      </w:r>
      <w:r w:rsidR="00CA524D">
        <w:t xml:space="preserve"> </w:t>
      </w:r>
      <w:r w:rsidRPr="00A92494">
        <w:t>the</w:t>
      </w:r>
      <w:r w:rsidR="00CA524D">
        <w:t xml:space="preserve"> </w:t>
      </w:r>
      <w:r w:rsidRPr="00A92494">
        <w:t>perceived</w:t>
      </w:r>
      <w:r w:rsidR="00CA524D">
        <w:t xml:space="preserve"> </w:t>
      </w:r>
      <w:r w:rsidRPr="00A92494">
        <w:t>usefulness</w:t>
      </w:r>
      <w:r w:rsidR="00CA524D">
        <w:t xml:space="preserve"> </w:t>
      </w:r>
      <w:r w:rsidRPr="00A92494">
        <w:t>is</w:t>
      </w:r>
      <w:r w:rsidR="00CA524D">
        <w:t xml:space="preserve"> </w:t>
      </w:r>
      <w:r w:rsidRPr="00A92494">
        <w:t>the</w:t>
      </w:r>
      <w:r w:rsidR="00CA524D">
        <w:t xml:space="preserve"> </w:t>
      </w:r>
      <w:r w:rsidRPr="00A92494">
        <w:t>strongest</w:t>
      </w:r>
      <w:r w:rsidR="00CA524D">
        <w:t xml:space="preserve"> </w:t>
      </w:r>
      <w:r w:rsidRPr="00A92494">
        <w:t>and</w:t>
      </w:r>
      <w:r w:rsidR="00CA524D">
        <w:t xml:space="preserve"> </w:t>
      </w:r>
      <w:r w:rsidRPr="00A92494">
        <w:t>most</w:t>
      </w:r>
      <w:r w:rsidR="00CA524D">
        <w:t xml:space="preserve"> </w:t>
      </w:r>
      <w:r w:rsidRPr="00A92494">
        <w:t>significant</w:t>
      </w:r>
      <w:r w:rsidR="00CA524D">
        <w:t xml:space="preserve"> </w:t>
      </w:r>
      <w:r w:rsidRPr="00A92494">
        <w:t>determinant</w:t>
      </w:r>
      <w:r w:rsidR="00CA524D">
        <w:t xml:space="preserve"> </w:t>
      </w:r>
      <w:r w:rsidRPr="00A92494">
        <w:t>of</w:t>
      </w:r>
      <w:r w:rsidR="00CA524D">
        <w:t xml:space="preserve"> </w:t>
      </w:r>
      <w:r w:rsidRPr="00A92494">
        <w:t>students’</w:t>
      </w:r>
      <w:r w:rsidR="00CA524D">
        <w:t xml:space="preserve"> </w:t>
      </w:r>
      <w:r w:rsidRPr="00A92494">
        <w:t>attitude</w:t>
      </w:r>
      <w:r w:rsidR="00CA524D">
        <w:t xml:space="preserve"> </w:t>
      </w:r>
      <w:r w:rsidRPr="00A92494">
        <w:t>towards</w:t>
      </w:r>
      <w:r w:rsidR="00CA524D">
        <w:t xml:space="preserve"> </w:t>
      </w:r>
      <w:r w:rsidRPr="00A92494">
        <w:t>using.</w:t>
      </w:r>
    </w:p>
    <w:p w:rsidR="005D5DCF" w:rsidRPr="00A92494" w:rsidRDefault="005D5DCF" w:rsidP="00DE7473">
      <w:pPr>
        <w:pStyle w:val="BodyText"/>
      </w:pPr>
      <w:r>
        <w:t>Zureikat</w:t>
      </w:r>
      <w:r w:rsidR="00CA524D">
        <w:t xml:space="preserve"> </w:t>
      </w:r>
      <w:r>
        <w:t>(2014)</w:t>
      </w:r>
      <w:r w:rsidR="00CA524D">
        <w:t xml:space="preserve"> </w:t>
      </w:r>
      <w:r w:rsidRPr="00A92494">
        <w:t>identified</w:t>
      </w:r>
      <w:r w:rsidR="00CA524D">
        <w:t xml:space="preserve"> </w:t>
      </w:r>
      <w:r w:rsidRPr="00A92494">
        <w:t>the</w:t>
      </w:r>
      <w:r w:rsidR="00CA524D">
        <w:t xml:space="preserve"> </w:t>
      </w:r>
      <w:r w:rsidRPr="00A92494">
        <w:t>impact</w:t>
      </w:r>
      <w:r w:rsidR="00CA524D">
        <w:t xml:space="preserve"> </w:t>
      </w:r>
      <w:r w:rsidRPr="00A92494">
        <w:t>of</w:t>
      </w:r>
      <w:r w:rsidR="00CA524D">
        <w:t xml:space="preserve"> </w:t>
      </w:r>
      <w:r w:rsidRPr="00A92494">
        <w:t>using</w:t>
      </w:r>
      <w:r w:rsidR="00CA524D">
        <w:t xml:space="preserve"> </w:t>
      </w:r>
      <w:r w:rsidRPr="00A92494">
        <w:t>ICT</w:t>
      </w:r>
      <w:r w:rsidR="00CA524D">
        <w:t xml:space="preserve"> </w:t>
      </w:r>
      <w:r w:rsidRPr="00A92494">
        <w:t>in</w:t>
      </w:r>
      <w:r w:rsidR="00CA524D">
        <w:t xml:space="preserve"> </w:t>
      </w:r>
      <w:r w:rsidRPr="00A92494">
        <w:t>the</w:t>
      </w:r>
      <w:r w:rsidR="00CA524D">
        <w:t xml:space="preserve"> </w:t>
      </w:r>
      <w:r w:rsidRPr="00A92494">
        <w:t>educational</w:t>
      </w:r>
      <w:r w:rsidR="00CA524D">
        <w:t xml:space="preserve"> </w:t>
      </w:r>
      <w:r w:rsidRPr="00A92494">
        <w:t>process</w:t>
      </w:r>
      <w:r w:rsidR="00CA524D">
        <w:t xml:space="preserve"> </w:t>
      </w:r>
      <w:r w:rsidRPr="00A92494">
        <w:t>in</w:t>
      </w:r>
      <w:r w:rsidR="00CA524D">
        <w:t xml:space="preserve"> </w:t>
      </w:r>
      <w:r w:rsidRPr="00A92494">
        <w:t>universities</w:t>
      </w:r>
      <w:r w:rsidR="00CA524D">
        <w:t xml:space="preserve"> </w:t>
      </w:r>
      <w:r w:rsidRPr="00A92494">
        <w:t>in</w:t>
      </w:r>
      <w:r w:rsidR="00CA524D">
        <w:t xml:space="preserve"> </w:t>
      </w:r>
      <w:r w:rsidRPr="00A92494">
        <w:t>Jordan</w:t>
      </w:r>
      <w:r w:rsidR="00CA524D">
        <w:t xml:space="preserve"> </w:t>
      </w:r>
      <w:r w:rsidRPr="00A92494">
        <w:t>according</w:t>
      </w:r>
      <w:r w:rsidR="00CA524D">
        <w:t xml:space="preserve"> </w:t>
      </w:r>
      <w:r w:rsidRPr="00A92494">
        <w:t>of</w:t>
      </w:r>
      <w:r w:rsidR="00CA524D">
        <w:t xml:space="preserve"> </w:t>
      </w:r>
      <w:r w:rsidRPr="00A92494">
        <w:t>instructors</w:t>
      </w:r>
      <w:r w:rsidR="00CA524D">
        <w:t xml:space="preserve"> </w:t>
      </w:r>
      <w:r w:rsidRPr="00A92494">
        <w:t>and</w:t>
      </w:r>
      <w:r w:rsidR="00CA524D">
        <w:t xml:space="preserve"> </w:t>
      </w:r>
      <w:r w:rsidRPr="00A92494">
        <w:t>students.</w:t>
      </w:r>
      <w:r w:rsidR="00CA524D">
        <w:t xml:space="preserve"> </w:t>
      </w:r>
      <w:r w:rsidRPr="00A92494">
        <w:t>Whereas,</w:t>
      </w:r>
      <w:r w:rsidR="00CA524D">
        <w:t xml:space="preserve"> </w:t>
      </w:r>
      <w:r w:rsidRPr="00A92494">
        <w:t>Alarabiat</w:t>
      </w:r>
      <w:r w:rsidR="00CA524D">
        <w:t xml:space="preserve"> </w:t>
      </w:r>
      <w:r w:rsidRPr="00A92494">
        <w:t>an</w:t>
      </w:r>
      <w:r>
        <w:t>d</w:t>
      </w:r>
      <w:r w:rsidR="00CA524D">
        <w:t xml:space="preserve"> </w:t>
      </w:r>
      <w:r>
        <w:t>Al-Mohammad</w:t>
      </w:r>
      <w:r w:rsidR="00CA524D">
        <w:t xml:space="preserve"> </w:t>
      </w:r>
      <w:r>
        <w:t>(2015)</w:t>
      </w:r>
      <w:r w:rsidR="00CA524D">
        <w:t xml:space="preserve"> </w:t>
      </w:r>
      <w:r w:rsidRPr="00A92494">
        <w:lastRenderedPageBreak/>
        <w:t>explored</w:t>
      </w:r>
      <w:r w:rsidR="00CA524D">
        <w:t xml:space="preserve"> </w:t>
      </w:r>
      <w:r w:rsidRPr="00A92494">
        <w:t>the</w:t>
      </w:r>
      <w:r w:rsidR="00CA524D">
        <w:t xml:space="preserve"> </w:t>
      </w:r>
      <w:r w:rsidRPr="00A92494">
        <w:t>current</w:t>
      </w:r>
      <w:r w:rsidR="00CA524D">
        <w:t xml:space="preserve"> </w:t>
      </w:r>
      <w:r w:rsidRPr="00A92494">
        <w:t>and</w:t>
      </w:r>
      <w:r w:rsidR="00CA524D">
        <w:t xml:space="preserve"> </w:t>
      </w:r>
      <w:r w:rsidRPr="00A92494">
        <w:t>potential</w:t>
      </w:r>
      <w:r w:rsidR="00CA524D">
        <w:t xml:space="preserve"> </w:t>
      </w:r>
      <w:r w:rsidRPr="00A92494">
        <w:t>use</w:t>
      </w:r>
      <w:r w:rsidR="00CA524D">
        <w:t xml:space="preserve"> </w:t>
      </w:r>
      <w:r w:rsidRPr="00A92494">
        <w:t>of</w:t>
      </w:r>
      <w:r w:rsidR="00CA524D">
        <w:t xml:space="preserve"> </w:t>
      </w:r>
      <w:r w:rsidRPr="00A92494">
        <w:t>ICT</w:t>
      </w:r>
      <w:r w:rsidR="00CA524D">
        <w:t xml:space="preserve"> </w:t>
      </w:r>
      <w:r w:rsidRPr="00A92494">
        <w:t>and</w:t>
      </w:r>
      <w:r w:rsidR="00CA524D">
        <w:t xml:space="preserve"> </w:t>
      </w:r>
      <w:r w:rsidRPr="00A92494">
        <w:t>social</w:t>
      </w:r>
      <w:r w:rsidR="00CA524D">
        <w:t xml:space="preserve"> </w:t>
      </w:r>
      <w:r w:rsidRPr="00A92494">
        <w:t>networking</w:t>
      </w:r>
      <w:r w:rsidR="00CA524D">
        <w:t xml:space="preserve"> </w:t>
      </w:r>
      <w:r w:rsidRPr="00A92494">
        <w:t>sites</w:t>
      </w:r>
      <w:r w:rsidR="00CA524D">
        <w:t xml:space="preserve"> </w:t>
      </w:r>
      <w:r w:rsidRPr="00A92494">
        <w:t>(Facebook)</w:t>
      </w:r>
      <w:r w:rsidR="00CA524D">
        <w:t xml:space="preserve"> </w:t>
      </w:r>
      <w:r w:rsidRPr="00A92494">
        <w:t>for</w:t>
      </w:r>
      <w:r w:rsidR="00CA524D">
        <w:t xml:space="preserve"> </w:t>
      </w:r>
      <w:r w:rsidRPr="00A92494">
        <w:t>learning</w:t>
      </w:r>
      <w:r w:rsidR="00CA524D">
        <w:t xml:space="preserve"> </w:t>
      </w:r>
      <w:r w:rsidRPr="00A92494">
        <w:t>purposes</w:t>
      </w:r>
      <w:r w:rsidR="00CA524D">
        <w:t xml:space="preserve"> </w:t>
      </w:r>
      <w:r w:rsidRPr="00A92494">
        <w:t>by</w:t>
      </w:r>
      <w:r w:rsidR="00CA524D">
        <w:t xml:space="preserve"> </w:t>
      </w:r>
      <w:r w:rsidRPr="00A92494">
        <w:t>Jordanian</w:t>
      </w:r>
      <w:r w:rsidR="00CA524D">
        <w:t xml:space="preserve"> </w:t>
      </w:r>
      <w:r w:rsidRPr="00A92494">
        <w:t>university</w:t>
      </w:r>
      <w:r w:rsidR="00CA524D">
        <w:t xml:space="preserve"> </w:t>
      </w:r>
      <w:r w:rsidRPr="00A92494">
        <w:t>students.</w:t>
      </w:r>
      <w:r w:rsidR="00CA524D">
        <w:t xml:space="preserve"> </w:t>
      </w:r>
      <w:r w:rsidRPr="00A92494">
        <w:t>Furthermore,</w:t>
      </w:r>
      <w:r w:rsidR="00CA524D">
        <w:t xml:space="preserve"> </w:t>
      </w:r>
      <w:r w:rsidRPr="00A92494">
        <w:t>they</w:t>
      </w:r>
      <w:r w:rsidR="00CA524D">
        <w:t xml:space="preserve"> </w:t>
      </w:r>
      <w:r w:rsidRPr="00A92494">
        <w:t>investigated</w:t>
      </w:r>
      <w:r w:rsidR="00CA524D">
        <w:t xml:space="preserve"> </w:t>
      </w:r>
      <w:r w:rsidRPr="00A92494">
        <w:t>Jordanian</w:t>
      </w:r>
      <w:r w:rsidR="00CA524D">
        <w:t xml:space="preserve"> </w:t>
      </w:r>
      <w:r w:rsidRPr="00A92494">
        <w:t>university</w:t>
      </w:r>
      <w:r w:rsidR="00CA524D">
        <w:t xml:space="preserve"> </w:t>
      </w:r>
      <w:r w:rsidRPr="00A92494">
        <w:t>students’</w:t>
      </w:r>
      <w:r w:rsidR="00CA524D">
        <w:t xml:space="preserve"> </w:t>
      </w:r>
      <w:r w:rsidRPr="00A92494">
        <w:t>attitudes</w:t>
      </w:r>
      <w:r w:rsidR="00CA524D">
        <w:t xml:space="preserve"> </w:t>
      </w:r>
      <w:r w:rsidRPr="00A92494">
        <w:t>towards</w:t>
      </w:r>
      <w:r w:rsidR="00CA524D">
        <w:t xml:space="preserve"> </w:t>
      </w:r>
      <w:r w:rsidRPr="00A92494">
        <w:t>using</w:t>
      </w:r>
      <w:r w:rsidR="00CA524D">
        <w:t xml:space="preserve"> </w:t>
      </w:r>
      <w:r w:rsidRPr="00A92494">
        <w:t>ICT</w:t>
      </w:r>
      <w:r w:rsidR="00CA524D">
        <w:t xml:space="preserve"> </w:t>
      </w:r>
      <w:r w:rsidRPr="00A92494">
        <w:t>(Facebook)</w:t>
      </w:r>
      <w:r w:rsidR="00CA524D">
        <w:t xml:space="preserve"> </w:t>
      </w:r>
      <w:r w:rsidRPr="00A92494">
        <w:t>as</w:t>
      </w:r>
      <w:r w:rsidR="00CA524D">
        <w:t xml:space="preserve"> </w:t>
      </w:r>
      <w:r w:rsidRPr="00A92494">
        <w:t>a</w:t>
      </w:r>
      <w:r w:rsidR="00CA524D">
        <w:t xml:space="preserve"> </w:t>
      </w:r>
      <w:r w:rsidRPr="00A92494">
        <w:t>formal</w:t>
      </w:r>
      <w:r w:rsidR="00CA524D">
        <w:t xml:space="preserve"> </w:t>
      </w:r>
      <w:r w:rsidRPr="00A92494">
        <w:t>academic</w:t>
      </w:r>
      <w:r w:rsidR="00CA524D">
        <w:t xml:space="preserve"> </w:t>
      </w:r>
      <w:r w:rsidRPr="00A92494">
        <w:t>tool,</w:t>
      </w:r>
      <w:r w:rsidR="00CA524D">
        <w:t xml:space="preserve"> </w:t>
      </w:r>
      <w:r w:rsidRPr="00A92494">
        <w:t>through</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course-specific</w:t>
      </w:r>
      <w:r w:rsidR="00CA524D">
        <w:t xml:space="preserve"> </w:t>
      </w:r>
      <w:r w:rsidRPr="00A92494">
        <w:t>Facebook</w:t>
      </w:r>
      <w:r w:rsidR="00CA524D">
        <w:t xml:space="preserve"> </w:t>
      </w:r>
      <w:r w:rsidRPr="00A92494">
        <w:t>groups.</w:t>
      </w:r>
      <w:r w:rsidR="00CA524D">
        <w:t xml:space="preserve"> </w:t>
      </w:r>
      <w:r w:rsidRPr="00A92494">
        <w:t>Findings</w:t>
      </w:r>
      <w:r w:rsidR="00CA524D">
        <w:t xml:space="preserve"> </w:t>
      </w:r>
      <w:r w:rsidRPr="00A92494">
        <w:t>indicated</w:t>
      </w:r>
      <w:r w:rsidR="00CA524D">
        <w:t xml:space="preserve"> </w:t>
      </w:r>
      <w:r w:rsidRPr="00A92494">
        <w:t>that</w:t>
      </w:r>
      <w:r w:rsidR="00CA524D">
        <w:t xml:space="preserve"> </w:t>
      </w:r>
      <w:r w:rsidRPr="00A92494">
        <w:t>the</w:t>
      </w:r>
      <w:r w:rsidR="00CA524D">
        <w:t xml:space="preserve"> </w:t>
      </w:r>
      <w:r w:rsidRPr="00A92494">
        <w:t>vast</w:t>
      </w:r>
      <w:r w:rsidR="00CA524D">
        <w:t xml:space="preserve"> </w:t>
      </w:r>
      <w:r w:rsidRPr="00A92494">
        <w:t>majority</w:t>
      </w:r>
      <w:r w:rsidR="00CA524D">
        <w:t xml:space="preserve"> </w:t>
      </w:r>
      <w:r w:rsidRPr="00A92494">
        <w:t>of</w:t>
      </w:r>
      <w:r w:rsidR="00CA524D">
        <w:t xml:space="preserve"> </w:t>
      </w:r>
      <w:r w:rsidRPr="00A92494">
        <w:t>Jordanian</w:t>
      </w:r>
      <w:r w:rsidR="00CA524D">
        <w:t xml:space="preserve"> </w:t>
      </w:r>
      <w:r w:rsidRPr="00A92494">
        <w:t>students</w:t>
      </w:r>
      <w:r w:rsidR="00CA524D">
        <w:t xml:space="preserve"> </w:t>
      </w:r>
      <w:r w:rsidRPr="00A92494">
        <w:t>had</w:t>
      </w:r>
      <w:r w:rsidR="00CA524D">
        <w:t xml:space="preserve"> </w:t>
      </w:r>
      <w:r w:rsidRPr="00A92494">
        <w:t>Facebook</w:t>
      </w:r>
      <w:r w:rsidR="00CA524D">
        <w:t xml:space="preserve"> </w:t>
      </w:r>
      <w:r w:rsidRPr="00A92494">
        <w:t>accounts,</w:t>
      </w:r>
      <w:r w:rsidR="00CA524D">
        <w:t xml:space="preserve"> </w:t>
      </w:r>
      <w:r w:rsidRPr="00A92494">
        <w:t>which</w:t>
      </w:r>
      <w:r w:rsidR="00CA524D">
        <w:t xml:space="preserve"> </w:t>
      </w:r>
      <w:r w:rsidRPr="00A92494">
        <w:t>echoes</w:t>
      </w:r>
      <w:r w:rsidR="00CA524D">
        <w:t xml:space="preserve"> </w:t>
      </w:r>
      <w:r w:rsidRPr="00A92494">
        <w:t>its</w:t>
      </w:r>
      <w:r w:rsidR="00CA524D">
        <w:t xml:space="preserve"> </w:t>
      </w:r>
      <w:r w:rsidRPr="00A92494">
        <w:t>popularity</w:t>
      </w:r>
      <w:r w:rsidR="00CA524D">
        <w:t xml:space="preserve"> </w:t>
      </w:r>
      <w:r w:rsidRPr="00A92494">
        <w:t>amongst</w:t>
      </w:r>
      <w:r w:rsidR="00CA524D">
        <w:t xml:space="preserve"> </w:t>
      </w:r>
      <w:r w:rsidRPr="00A92494">
        <w:t>Jordanian</w:t>
      </w:r>
      <w:r w:rsidR="00CA524D">
        <w:t xml:space="preserve"> </w:t>
      </w:r>
      <w:r w:rsidRPr="00A92494">
        <w:t>youth</w:t>
      </w:r>
      <w:r w:rsidR="00CA524D">
        <w:t xml:space="preserve"> </w:t>
      </w:r>
      <w:r w:rsidRPr="00A92494">
        <w:t>compared</w:t>
      </w:r>
      <w:r w:rsidR="00CA524D">
        <w:t xml:space="preserve"> </w:t>
      </w:r>
      <w:r w:rsidRPr="00A92494">
        <w:t>to</w:t>
      </w:r>
      <w:r w:rsidR="00CA524D">
        <w:t xml:space="preserve"> </w:t>
      </w:r>
      <w:r w:rsidRPr="00A92494">
        <w:t>other</w:t>
      </w:r>
      <w:r w:rsidR="00CA524D">
        <w:t xml:space="preserve"> </w:t>
      </w:r>
      <w:r w:rsidRPr="00A92494">
        <w:t>types</w:t>
      </w:r>
      <w:r w:rsidR="00CA524D">
        <w:t xml:space="preserve"> </w:t>
      </w:r>
      <w:r w:rsidRPr="00A92494">
        <w:t>of</w:t>
      </w:r>
      <w:r w:rsidR="00CA524D">
        <w:t xml:space="preserve"> </w:t>
      </w:r>
      <w:r w:rsidRPr="00A92494">
        <w:t>online</w:t>
      </w:r>
      <w:r w:rsidR="00CA524D">
        <w:t xml:space="preserve"> </w:t>
      </w:r>
      <w:r w:rsidRPr="00A92494">
        <w:t>social</w:t>
      </w:r>
      <w:r w:rsidR="00CA524D">
        <w:t xml:space="preserve"> </w:t>
      </w:r>
      <w:r w:rsidRPr="00A92494">
        <w:t>networking</w:t>
      </w:r>
      <w:r w:rsidR="00CA524D">
        <w:t xml:space="preserve"> </w:t>
      </w:r>
      <w:r w:rsidRPr="00A92494">
        <w:t>sites.</w:t>
      </w:r>
      <w:r w:rsidR="00CA524D">
        <w:t xml:space="preserve"> </w:t>
      </w:r>
      <w:r w:rsidRPr="00A92494">
        <w:t>While</w:t>
      </w:r>
      <w:r w:rsidR="00CA524D">
        <w:t xml:space="preserve"> </w:t>
      </w:r>
      <w:r w:rsidRPr="00A92494">
        <w:t>both</w:t>
      </w:r>
      <w:r w:rsidR="00CA524D">
        <w:t xml:space="preserve"> </w:t>
      </w:r>
      <w:r w:rsidRPr="00A92494">
        <w:t>“social</w:t>
      </w:r>
      <w:r w:rsidR="00CA524D">
        <w:t xml:space="preserve"> </w:t>
      </w:r>
      <w:r w:rsidRPr="00A92494">
        <w:t>activities”</w:t>
      </w:r>
      <w:r w:rsidR="00CA524D">
        <w:t xml:space="preserve"> </w:t>
      </w:r>
      <w:r w:rsidRPr="00A92494">
        <w:t>and</w:t>
      </w:r>
      <w:r w:rsidR="00CA524D">
        <w:t xml:space="preserve"> </w:t>
      </w:r>
      <w:r w:rsidRPr="00A92494">
        <w:t>“entertainment”</w:t>
      </w:r>
      <w:r w:rsidR="00CA524D">
        <w:t xml:space="preserve"> </w:t>
      </w:r>
      <w:r w:rsidRPr="00A92494">
        <w:t>were</w:t>
      </w:r>
      <w:r w:rsidR="00CA524D">
        <w:t xml:space="preserve"> </w:t>
      </w:r>
      <w:r w:rsidRPr="00A92494">
        <w:t>the</w:t>
      </w:r>
      <w:r w:rsidR="00CA524D">
        <w:t xml:space="preserve"> </w:t>
      </w:r>
      <w:r w:rsidRPr="00A92494">
        <w:t>primary</w:t>
      </w:r>
      <w:r w:rsidR="00CA524D">
        <w:t xml:space="preserve"> </w:t>
      </w:r>
      <w:r w:rsidRPr="00A92494">
        <w:t>motivators</w:t>
      </w:r>
      <w:r w:rsidR="00CA524D">
        <w:t xml:space="preserve"> </w:t>
      </w:r>
      <w:r w:rsidRPr="00A92494">
        <w:t>for</w:t>
      </w:r>
      <w:r w:rsidR="00CA524D">
        <w:t xml:space="preserve"> </w:t>
      </w:r>
      <w:r w:rsidRPr="00A92494">
        <w:t>Jordanian</w:t>
      </w:r>
      <w:r w:rsidR="00CA524D">
        <w:t xml:space="preserve"> </w:t>
      </w:r>
      <w:r w:rsidRPr="00A92494">
        <w:t>students</w:t>
      </w:r>
      <w:r w:rsidR="00CA524D">
        <w:t xml:space="preserve"> </w:t>
      </w:r>
      <w:r w:rsidRPr="00A92494">
        <w:t>to</w:t>
      </w:r>
      <w:r w:rsidR="00CA524D">
        <w:t xml:space="preserve"> </w:t>
      </w:r>
      <w:r w:rsidRPr="00A92494">
        <w:t>create</w:t>
      </w:r>
      <w:r w:rsidR="00CA524D">
        <w:t xml:space="preserve"> </w:t>
      </w:r>
      <w:r w:rsidRPr="00A92494">
        <w:t>and</w:t>
      </w:r>
      <w:r w:rsidR="00CA524D">
        <w:t xml:space="preserve"> </w:t>
      </w:r>
      <w:r w:rsidRPr="00A92494">
        <w:t>use</w:t>
      </w:r>
      <w:r w:rsidR="00CA524D">
        <w:t xml:space="preserve"> </w:t>
      </w:r>
      <w:r w:rsidRPr="00A92494">
        <w:t>Facebook</w:t>
      </w:r>
      <w:r w:rsidR="00CA524D">
        <w:t xml:space="preserve"> </w:t>
      </w:r>
      <w:r w:rsidRPr="00A92494">
        <w:t>accounts,</w:t>
      </w:r>
      <w:r w:rsidR="00CA524D">
        <w:t xml:space="preserve"> </w:t>
      </w:r>
      <w:r w:rsidRPr="00A92494">
        <w:t>a</w:t>
      </w:r>
      <w:r w:rsidR="00CA524D">
        <w:t xml:space="preserve"> </w:t>
      </w:r>
      <w:r w:rsidRPr="00A92494">
        <w:t>growing</w:t>
      </w:r>
      <w:r w:rsidR="00CA524D">
        <w:t xml:space="preserve"> </w:t>
      </w:r>
      <w:r w:rsidRPr="00A92494">
        <w:t>number</w:t>
      </w:r>
      <w:r w:rsidR="00CA524D">
        <w:t xml:space="preserve"> </w:t>
      </w:r>
      <w:r w:rsidRPr="00A92494">
        <w:t>of</w:t>
      </w:r>
      <w:r w:rsidR="00CA524D">
        <w:t xml:space="preserve"> </w:t>
      </w:r>
      <w:r w:rsidRPr="00A92494">
        <w:t>them</w:t>
      </w:r>
      <w:r w:rsidR="00CA524D">
        <w:t xml:space="preserve"> </w:t>
      </w:r>
      <w:r w:rsidRPr="00A92494">
        <w:t>were</w:t>
      </w:r>
      <w:r w:rsidR="00CA524D">
        <w:t xml:space="preserve"> </w:t>
      </w:r>
      <w:r w:rsidRPr="00A92494">
        <w:t>using</w:t>
      </w:r>
      <w:r w:rsidR="00CA524D">
        <w:t xml:space="preserve"> </w:t>
      </w:r>
      <w:r w:rsidRPr="00A92494">
        <w:t>Facebook</w:t>
      </w:r>
      <w:r w:rsidR="00CA524D">
        <w:t xml:space="preserve"> </w:t>
      </w:r>
      <w:r w:rsidRPr="00A92494">
        <w:t>for</w:t>
      </w:r>
      <w:r w:rsidR="00CA524D">
        <w:t xml:space="preserve"> </w:t>
      </w:r>
      <w:r w:rsidRPr="00A92494">
        <w:t>academic</w:t>
      </w:r>
      <w:r w:rsidR="00CA524D">
        <w:t xml:space="preserve"> </w:t>
      </w:r>
      <w:r w:rsidRPr="00A92494">
        <w:t>purposes</w:t>
      </w:r>
      <w:r w:rsidR="00CA524D">
        <w:t xml:space="preserve"> </w:t>
      </w:r>
      <w:r w:rsidRPr="00A92494">
        <w:t>too.</w:t>
      </w:r>
      <w:r w:rsidR="00CA524D">
        <w:t xml:space="preserve"> </w:t>
      </w:r>
      <w:r w:rsidRPr="00A92494">
        <w:t>Further,</w:t>
      </w:r>
      <w:r w:rsidR="00CA524D">
        <w:t xml:space="preserve"> </w:t>
      </w:r>
      <w:r w:rsidRPr="00A92494">
        <w:t>Jordanian</w:t>
      </w:r>
      <w:r w:rsidR="00CA524D">
        <w:t xml:space="preserve"> </w:t>
      </w:r>
      <w:r w:rsidRPr="00A92494">
        <w:t>students</w:t>
      </w:r>
      <w:r w:rsidR="00CA524D">
        <w:t xml:space="preserve"> </w:t>
      </w:r>
      <w:r w:rsidRPr="00A92494">
        <w:t>had</w:t>
      </w:r>
      <w:r w:rsidR="00CA524D">
        <w:t xml:space="preserve"> </w:t>
      </w:r>
      <w:r w:rsidRPr="00A92494">
        <w:t>a</w:t>
      </w:r>
      <w:r w:rsidR="00CA524D">
        <w:t xml:space="preserve"> </w:t>
      </w:r>
      <w:r w:rsidRPr="00A92494">
        <w:t>positive</w:t>
      </w:r>
      <w:r w:rsidR="00CA524D">
        <w:t xml:space="preserve"> </w:t>
      </w:r>
      <w:r w:rsidRPr="00A92494">
        <w:t>attitude</w:t>
      </w:r>
      <w:r w:rsidR="00CA524D">
        <w:t xml:space="preserve"> </w:t>
      </w:r>
      <w:r w:rsidRPr="00A92494">
        <w:t>toward</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ICT</w:t>
      </w:r>
      <w:r w:rsidR="00CA524D">
        <w:t xml:space="preserve"> </w:t>
      </w:r>
      <w:r w:rsidRPr="00A92494">
        <w:t>communication</w:t>
      </w:r>
      <w:r w:rsidR="00CA524D">
        <w:t xml:space="preserve"> </w:t>
      </w:r>
      <w:r w:rsidRPr="00A92494">
        <w:t>tool</w:t>
      </w:r>
      <w:r w:rsidR="00CA524D">
        <w:t xml:space="preserve"> </w:t>
      </w:r>
      <w:r w:rsidRPr="00A92494">
        <w:t>(Facebook</w:t>
      </w:r>
      <w:r w:rsidR="00CA524D">
        <w:t xml:space="preserve"> </w:t>
      </w:r>
      <w:r w:rsidRPr="00A92494">
        <w:t>groups)</w:t>
      </w:r>
      <w:r w:rsidR="00CA524D">
        <w:t xml:space="preserve"> </w:t>
      </w:r>
      <w:r w:rsidRPr="00A92494">
        <w:t>as</w:t>
      </w:r>
      <w:r w:rsidR="00CA524D">
        <w:t xml:space="preserve"> </w:t>
      </w:r>
      <w:r w:rsidRPr="00A92494">
        <w:t>an</w:t>
      </w:r>
      <w:r w:rsidR="00CA524D">
        <w:t xml:space="preserve"> </w:t>
      </w:r>
      <w:r w:rsidRPr="00A92494">
        <w:t>educational</w:t>
      </w:r>
      <w:r w:rsidR="00CA524D">
        <w:t xml:space="preserve"> </w:t>
      </w:r>
      <w:r w:rsidRPr="00A92494">
        <w:t>tool</w:t>
      </w:r>
      <w:r w:rsidR="00CA524D">
        <w:t xml:space="preserve"> </w:t>
      </w:r>
      <w:r w:rsidRPr="00A92494">
        <w:t>for</w:t>
      </w:r>
      <w:r w:rsidR="00CA524D">
        <w:t xml:space="preserve"> </w:t>
      </w:r>
      <w:r w:rsidRPr="00A92494">
        <w:t>specific</w:t>
      </w:r>
      <w:r w:rsidR="00CA524D">
        <w:t xml:space="preserve"> </w:t>
      </w:r>
      <w:r w:rsidRPr="00A92494">
        <w:t>courses,</w:t>
      </w:r>
      <w:r w:rsidR="00CA524D">
        <w:t xml:space="preserve"> </w:t>
      </w:r>
      <w:r w:rsidRPr="00A92494">
        <w:t>and</w:t>
      </w:r>
      <w:r w:rsidR="00CA524D">
        <w:t xml:space="preserve"> </w:t>
      </w:r>
      <w:r w:rsidRPr="00A92494">
        <w:t>under</w:t>
      </w:r>
      <w:r w:rsidR="00CA524D">
        <w:t xml:space="preserve"> </w:t>
      </w:r>
      <w:r w:rsidRPr="00A92494">
        <w:t>specific</w:t>
      </w:r>
      <w:r w:rsidR="00CA524D">
        <w:t xml:space="preserve"> </w:t>
      </w:r>
      <w:r w:rsidRPr="00A92494">
        <w:t>conditions.</w:t>
      </w:r>
    </w:p>
    <w:p w:rsidR="005D5DCF" w:rsidRPr="00A92494" w:rsidRDefault="005D5DCF" w:rsidP="00DE7473">
      <w:pPr>
        <w:pStyle w:val="BodyText"/>
      </w:pPr>
      <w:r w:rsidRPr="00A92494">
        <w:t>Almarabeh,</w:t>
      </w:r>
      <w:r w:rsidR="00CA524D">
        <w:t xml:space="preserve"> </w:t>
      </w:r>
      <w:r w:rsidRPr="00A92494">
        <w:t>Moh</w:t>
      </w:r>
      <w:r>
        <w:t>ammad,</w:t>
      </w:r>
      <w:r w:rsidR="00CA524D">
        <w:t xml:space="preserve"> </w:t>
      </w:r>
      <w:r>
        <w:t>Yousef,</w:t>
      </w:r>
      <w:r w:rsidR="00CA524D">
        <w:t xml:space="preserve"> </w:t>
      </w:r>
      <w:r>
        <w:t>and</w:t>
      </w:r>
      <w:r w:rsidR="00CA524D">
        <w:t xml:space="preserve"> </w:t>
      </w:r>
      <w:r>
        <w:t>Majdalawi</w:t>
      </w:r>
      <w:r w:rsidR="00CA524D">
        <w:t xml:space="preserve"> </w:t>
      </w:r>
      <w:r>
        <w:t>(2014)</w:t>
      </w:r>
      <w:r w:rsidR="00CA524D">
        <w:t xml:space="preserve"> </w:t>
      </w:r>
      <w:r w:rsidRPr="00A92494">
        <w:t>investigated</w:t>
      </w:r>
      <w:r w:rsidR="00CA524D">
        <w:t xml:space="preserve"> </w:t>
      </w:r>
      <w:r w:rsidRPr="00A92494">
        <w:t>the</w:t>
      </w:r>
      <w:r w:rsidR="00CA524D">
        <w:t xml:space="preserve"> </w:t>
      </w:r>
      <w:r w:rsidRPr="00A92494">
        <w:t>impact</w:t>
      </w:r>
      <w:r w:rsidR="00CA524D">
        <w:t xml:space="preserve"> </w:t>
      </w:r>
      <w:r w:rsidRPr="00A92494">
        <w:t>of</w:t>
      </w:r>
      <w:r w:rsidR="00CA524D">
        <w:t xml:space="preserve"> </w:t>
      </w:r>
      <w:r w:rsidRPr="00A92494">
        <w:t>e-Learning</w:t>
      </w:r>
      <w:r w:rsidR="00CA524D">
        <w:t xml:space="preserve"> </w:t>
      </w:r>
      <w:r w:rsidRPr="00A92494">
        <w:t>management</w:t>
      </w:r>
      <w:r w:rsidR="00CA524D">
        <w:t xml:space="preserve"> </w:t>
      </w:r>
      <w:r w:rsidRPr="00A92494">
        <w:t>system</w:t>
      </w:r>
      <w:r w:rsidR="00CA524D">
        <w:t xml:space="preserve"> </w:t>
      </w:r>
      <w:r w:rsidRPr="00A92494">
        <w:t>(ICT)</w:t>
      </w:r>
      <w:r w:rsidR="00CA524D">
        <w:t xml:space="preserve"> </w:t>
      </w:r>
      <w:r w:rsidRPr="00A92494">
        <w:t>at</w:t>
      </w:r>
      <w:r w:rsidR="00CA524D">
        <w:t xml:space="preserve"> </w:t>
      </w:r>
      <w:r w:rsidRPr="00A92494">
        <w:t>the</w:t>
      </w:r>
      <w:r w:rsidR="00CA524D">
        <w:t xml:space="preserve"> </w:t>
      </w:r>
      <w:r w:rsidRPr="00A92494">
        <w:t>University</w:t>
      </w:r>
      <w:r w:rsidR="00CA524D">
        <w:t xml:space="preserve"> </w:t>
      </w:r>
      <w:r w:rsidRPr="00A92494">
        <w:t>of</w:t>
      </w:r>
      <w:r w:rsidR="00CA524D">
        <w:t xml:space="preserve"> </w:t>
      </w:r>
      <w:r w:rsidRPr="00A92494">
        <w:t>Jordan,</w:t>
      </w:r>
      <w:r w:rsidR="00CA524D">
        <w:t xml:space="preserve"> </w:t>
      </w:r>
      <w:r w:rsidRPr="00A92494">
        <w:t>examined</w:t>
      </w:r>
      <w:r w:rsidR="00CA524D">
        <w:t xml:space="preserve"> </w:t>
      </w:r>
      <w:r w:rsidRPr="00A92494">
        <w:t>the</w:t>
      </w:r>
      <w:r w:rsidR="00CA524D">
        <w:t xml:space="preserve"> </w:t>
      </w:r>
      <w:r w:rsidRPr="00A92494">
        <w:t>students’</w:t>
      </w:r>
      <w:r w:rsidR="00CA524D">
        <w:t xml:space="preserve"> </w:t>
      </w:r>
      <w:r w:rsidRPr="00A92494">
        <w:t>acceptance</w:t>
      </w:r>
      <w:r w:rsidR="00CA524D">
        <w:t xml:space="preserve"> </w:t>
      </w:r>
      <w:r w:rsidRPr="00A92494">
        <w:t>for</w:t>
      </w:r>
      <w:r w:rsidR="00CA524D">
        <w:t xml:space="preserve"> </w:t>
      </w:r>
      <w:r w:rsidRPr="00A92494">
        <w:t>this</w:t>
      </w:r>
      <w:r w:rsidR="00CA524D">
        <w:t xml:space="preserve"> </w:t>
      </w:r>
      <w:r w:rsidRPr="00A92494">
        <w:t>new</w:t>
      </w:r>
      <w:r w:rsidR="00CA524D">
        <w:t xml:space="preserve"> </w:t>
      </w:r>
      <w:r w:rsidRPr="00A92494">
        <w:t>system,</w:t>
      </w:r>
      <w:r w:rsidR="00CA524D">
        <w:t xml:space="preserve"> </w:t>
      </w:r>
      <w:r w:rsidRPr="00A92494">
        <w:t>and</w:t>
      </w:r>
      <w:r w:rsidR="00CA524D">
        <w:t xml:space="preserve"> </w:t>
      </w:r>
      <w:r w:rsidRPr="00A92494">
        <w:t>addressed</w:t>
      </w:r>
      <w:r w:rsidR="00CA524D">
        <w:t xml:space="preserve"> </w:t>
      </w:r>
      <w:r w:rsidRPr="00A92494">
        <w:t>the</w:t>
      </w:r>
      <w:r w:rsidR="00CA524D">
        <w:t xml:space="preserve"> </w:t>
      </w:r>
      <w:r w:rsidRPr="00A92494">
        <w:t>challenges</w:t>
      </w:r>
      <w:r w:rsidR="00CA524D">
        <w:t xml:space="preserve"> </w:t>
      </w:r>
      <w:r w:rsidRPr="00A92494">
        <w:t>facing</w:t>
      </w:r>
      <w:r w:rsidR="00CA524D">
        <w:t xml:space="preserve"> </w:t>
      </w:r>
      <w:r w:rsidRPr="00A92494">
        <w:t>the</w:t>
      </w:r>
      <w:r w:rsidR="00CA524D">
        <w:t xml:space="preserve"> </w:t>
      </w:r>
      <w:r w:rsidRPr="00A92494">
        <w:t>students</w:t>
      </w:r>
      <w:r w:rsidR="00CA524D">
        <w:t xml:space="preserve"> </w:t>
      </w:r>
      <w:r w:rsidRPr="00A92494">
        <w:t>while</w:t>
      </w:r>
      <w:r w:rsidR="00CA524D">
        <w:t xml:space="preserve"> </w:t>
      </w:r>
      <w:r w:rsidRPr="00A92494">
        <w:t>using</w:t>
      </w:r>
      <w:r w:rsidR="00CA524D">
        <w:t xml:space="preserve"> </w:t>
      </w:r>
      <w:r w:rsidRPr="00A92494">
        <w:t>the</w:t>
      </w:r>
      <w:r w:rsidR="00CA524D">
        <w:t xml:space="preserve"> </w:t>
      </w:r>
      <w:r w:rsidRPr="00A92494">
        <w:t>e-Learning</w:t>
      </w:r>
      <w:r w:rsidR="00CA524D">
        <w:t xml:space="preserve"> </w:t>
      </w:r>
      <w:r w:rsidRPr="00A92494">
        <w:t>management</w:t>
      </w:r>
      <w:r w:rsidR="00CA524D">
        <w:t xml:space="preserve"> </w:t>
      </w:r>
      <w:r w:rsidRPr="00A92494">
        <w:t>system.</w:t>
      </w:r>
      <w:r w:rsidR="00CA524D">
        <w:t xml:space="preserve"> </w:t>
      </w:r>
      <w:r w:rsidRPr="00A92494">
        <w:t>They</w:t>
      </w:r>
      <w:r w:rsidR="00CA524D">
        <w:t xml:space="preserve"> </w:t>
      </w:r>
      <w:r w:rsidRPr="00A92494">
        <w:t>indicated</w:t>
      </w:r>
      <w:r w:rsidR="00CA524D">
        <w:t xml:space="preserve"> </w:t>
      </w:r>
      <w:r w:rsidRPr="00A92494">
        <w:t>that</w:t>
      </w:r>
      <w:r w:rsidR="00CA524D">
        <w:t xml:space="preserve"> </w:t>
      </w:r>
      <w:r w:rsidRPr="00A92494">
        <w:t>students</w:t>
      </w:r>
      <w:r w:rsidR="00CA524D">
        <w:t xml:space="preserve"> </w:t>
      </w:r>
      <w:r w:rsidRPr="00A92494">
        <w:t>undergo</w:t>
      </w:r>
      <w:r w:rsidR="00CA524D">
        <w:t xml:space="preserve"> </w:t>
      </w:r>
      <w:r w:rsidRPr="00A92494">
        <w:t>a</w:t>
      </w:r>
      <w:r w:rsidR="00CA524D">
        <w:t xml:space="preserve"> </w:t>
      </w:r>
      <w:r w:rsidRPr="00A92494">
        <w:t>number</w:t>
      </w:r>
      <w:r w:rsidR="00CA524D">
        <w:t xml:space="preserve"> </w:t>
      </w:r>
      <w:r w:rsidRPr="00A92494">
        <w:t>of</w:t>
      </w:r>
      <w:r w:rsidR="00CA524D">
        <w:t xml:space="preserve"> </w:t>
      </w:r>
      <w:r w:rsidRPr="00A92494">
        <w:t>problems</w:t>
      </w:r>
      <w:r w:rsidR="00CA524D">
        <w:t xml:space="preserve"> </w:t>
      </w:r>
      <w:r w:rsidRPr="00A92494">
        <w:t>when</w:t>
      </w:r>
      <w:r w:rsidR="00CA524D">
        <w:t xml:space="preserve"> </w:t>
      </w:r>
      <w:r w:rsidRPr="00A92494">
        <w:t>taking</w:t>
      </w:r>
      <w:r w:rsidR="00CA524D">
        <w:t xml:space="preserve"> </w:t>
      </w:r>
      <w:r w:rsidRPr="00A92494">
        <w:t>an</w:t>
      </w:r>
      <w:r w:rsidR="00CA524D">
        <w:t xml:space="preserve"> </w:t>
      </w:r>
      <w:r w:rsidRPr="00A92494">
        <w:t>e-Learning</w:t>
      </w:r>
      <w:r w:rsidR="00CA524D">
        <w:t xml:space="preserve"> </w:t>
      </w:r>
      <w:r w:rsidRPr="00A92494">
        <w:t>course.</w:t>
      </w:r>
      <w:r w:rsidR="00CA524D">
        <w:t xml:space="preserve"> </w:t>
      </w:r>
      <w:r w:rsidRPr="00A92494">
        <w:t>Some</w:t>
      </w:r>
      <w:r w:rsidR="00CA524D">
        <w:t xml:space="preserve"> </w:t>
      </w:r>
      <w:r w:rsidRPr="00A92494">
        <w:t>of</w:t>
      </w:r>
      <w:r w:rsidR="00CA524D">
        <w:t xml:space="preserve"> </w:t>
      </w:r>
      <w:r w:rsidRPr="00A92494">
        <w:t>these</w:t>
      </w:r>
      <w:r w:rsidR="00CA524D">
        <w:t xml:space="preserve"> </w:t>
      </w:r>
      <w:r w:rsidRPr="00A92494">
        <w:t>problems</w:t>
      </w:r>
      <w:r w:rsidR="00CA524D">
        <w:t xml:space="preserve"> </w:t>
      </w:r>
      <w:r w:rsidRPr="00A92494">
        <w:t>were</w:t>
      </w:r>
      <w:r w:rsidR="00CA524D">
        <w:t xml:space="preserve"> </w:t>
      </w:r>
      <w:r w:rsidRPr="00A92494">
        <w:t>addressed</w:t>
      </w:r>
      <w:r w:rsidR="00CA524D">
        <w:t xml:space="preserve"> </w:t>
      </w:r>
      <w:r w:rsidRPr="00A92494">
        <w:t>by</w:t>
      </w:r>
      <w:r w:rsidR="00CA524D">
        <w:t xml:space="preserve"> </w:t>
      </w:r>
      <w:r w:rsidRPr="00A92494">
        <w:t>the</w:t>
      </w:r>
      <w:r w:rsidR="00CA524D">
        <w:t xml:space="preserve"> </w:t>
      </w:r>
      <w:r w:rsidRPr="00A92494">
        <w:t>University</w:t>
      </w:r>
      <w:r w:rsidR="00CA524D">
        <w:t xml:space="preserve"> </w:t>
      </w:r>
      <w:r w:rsidRPr="00A92494">
        <w:t>of</w:t>
      </w:r>
      <w:r w:rsidR="00CA524D">
        <w:t xml:space="preserve"> </w:t>
      </w:r>
      <w:r w:rsidRPr="00A92494">
        <w:t>Jordan’s</w:t>
      </w:r>
      <w:r w:rsidR="00CA524D">
        <w:t xml:space="preserve"> </w:t>
      </w:r>
      <w:r w:rsidRPr="00A92494">
        <w:t>students;</w:t>
      </w:r>
      <w:r w:rsidR="00CA524D">
        <w:t xml:space="preserve"> </w:t>
      </w:r>
      <w:r w:rsidRPr="00A92494">
        <w:t>such</w:t>
      </w:r>
      <w:r w:rsidR="00CA524D">
        <w:t xml:space="preserve"> </w:t>
      </w:r>
      <w:r w:rsidRPr="00A92494">
        <w:t>as</w:t>
      </w:r>
      <w:r w:rsidR="00CA524D">
        <w:t xml:space="preserve"> </w:t>
      </w:r>
      <w:r w:rsidRPr="00A92494">
        <w:t>lacking</w:t>
      </w:r>
      <w:r w:rsidR="00CA524D">
        <w:t xml:space="preserve"> </w:t>
      </w:r>
      <w:r w:rsidRPr="00A92494">
        <w:t>confidence</w:t>
      </w:r>
      <w:r w:rsidR="00CA524D">
        <w:t xml:space="preserve"> </w:t>
      </w:r>
      <w:r w:rsidRPr="00A92494">
        <w:t>and</w:t>
      </w:r>
      <w:r w:rsidR="00CA524D">
        <w:t xml:space="preserve"> </w:t>
      </w:r>
      <w:r w:rsidRPr="00A92494">
        <w:t>experience</w:t>
      </w:r>
      <w:r w:rsidR="00CA524D">
        <w:t xml:space="preserve"> </w:t>
      </w:r>
      <w:r w:rsidRPr="00A92494">
        <w:t>with</w:t>
      </w:r>
      <w:r w:rsidR="00CA524D">
        <w:t xml:space="preserve"> </w:t>
      </w:r>
      <w:r w:rsidRPr="00A92494">
        <w:t>the</w:t>
      </w:r>
      <w:r w:rsidR="00CA524D">
        <w:t xml:space="preserve"> </w:t>
      </w:r>
      <w:r w:rsidRPr="00A92494">
        <w:t>use</w:t>
      </w:r>
      <w:r w:rsidR="00CA524D">
        <w:t xml:space="preserve"> </w:t>
      </w:r>
      <w:r w:rsidRPr="00A92494">
        <w:t>of</w:t>
      </w:r>
      <w:r w:rsidR="00CA524D">
        <w:t xml:space="preserve"> </w:t>
      </w:r>
      <w:r w:rsidRPr="00A92494">
        <w:t>computers,</w:t>
      </w:r>
      <w:r w:rsidR="00CA524D">
        <w:t xml:space="preserve"> </w:t>
      </w:r>
      <w:r w:rsidRPr="00A92494">
        <w:t>lacking</w:t>
      </w:r>
      <w:r w:rsidR="00CA524D">
        <w:t xml:space="preserve"> </w:t>
      </w:r>
      <w:r w:rsidRPr="00A92494">
        <w:t>skills</w:t>
      </w:r>
      <w:r w:rsidR="00CA524D">
        <w:t xml:space="preserve"> </w:t>
      </w:r>
      <w:r w:rsidRPr="00A92494">
        <w:t>in</w:t>
      </w:r>
      <w:r w:rsidR="00CA524D">
        <w:t xml:space="preserve"> </w:t>
      </w:r>
      <w:r w:rsidRPr="00A92494">
        <w:t>commonly</w:t>
      </w:r>
      <w:r w:rsidR="00CA524D">
        <w:t xml:space="preserve"> </w:t>
      </w:r>
      <w:r w:rsidRPr="00A92494">
        <w:t>used</w:t>
      </w:r>
      <w:r w:rsidR="00CA524D">
        <w:t xml:space="preserve"> </w:t>
      </w:r>
      <w:r w:rsidRPr="00A92494">
        <w:t>applications,</w:t>
      </w:r>
      <w:r w:rsidR="00CA524D">
        <w:t xml:space="preserve"> </w:t>
      </w:r>
      <w:r w:rsidRPr="00A92494">
        <w:t>self-motivation,</w:t>
      </w:r>
      <w:r w:rsidR="00CA524D">
        <w:t xml:space="preserve"> </w:t>
      </w:r>
      <w:r w:rsidRPr="00A92494">
        <w:t>time-management,</w:t>
      </w:r>
      <w:r w:rsidR="00CA524D">
        <w:t xml:space="preserve"> </w:t>
      </w:r>
      <w:r w:rsidRPr="00A92494">
        <w:t>language</w:t>
      </w:r>
      <w:r w:rsidR="00CA524D">
        <w:t xml:space="preserve"> </w:t>
      </w:r>
      <w:r w:rsidRPr="00A92494">
        <w:t>problems,</w:t>
      </w:r>
      <w:r w:rsidR="00CA524D">
        <w:t xml:space="preserve"> </w:t>
      </w:r>
      <w:r w:rsidRPr="00A92494">
        <w:t>privacy</w:t>
      </w:r>
      <w:r w:rsidR="00CA524D">
        <w:t xml:space="preserve"> </w:t>
      </w:r>
      <w:r w:rsidRPr="00A92494">
        <w:t>and</w:t>
      </w:r>
      <w:r w:rsidR="00CA524D">
        <w:t xml:space="preserve"> </w:t>
      </w:r>
      <w:r w:rsidRPr="00A92494">
        <w:t>security,</w:t>
      </w:r>
      <w:r w:rsidR="00CA524D">
        <w:t xml:space="preserve"> </w:t>
      </w:r>
      <w:r w:rsidRPr="00A92494">
        <w:t>and</w:t>
      </w:r>
      <w:r w:rsidR="00CA524D">
        <w:t xml:space="preserve"> </w:t>
      </w:r>
      <w:r w:rsidRPr="00A92494">
        <w:t>resistance</w:t>
      </w:r>
      <w:r w:rsidR="00CA524D">
        <w:t xml:space="preserve"> </w:t>
      </w:r>
      <w:r w:rsidRPr="00A92494">
        <w:t>to</w:t>
      </w:r>
      <w:r w:rsidR="00CA524D">
        <w:t xml:space="preserve"> </w:t>
      </w:r>
      <w:r w:rsidRPr="00A92494">
        <w:t>change.</w:t>
      </w:r>
      <w:r w:rsidR="00CA524D">
        <w:t xml:space="preserve"> </w:t>
      </w:r>
    </w:p>
    <w:p w:rsidR="005D5DCF" w:rsidRDefault="005D5DCF" w:rsidP="00DE7473">
      <w:pPr>
        <w:pStyle w:val="BodyText"/>
      </w:pPr>
      <w:r>
        <w:t>Thus,</w:t>
      </w:r>
      <w:r w:rsidR="00CA524D">
        <w:t xml:space="preserve"> </w:t>
      </w:r>
      <w:r>
        <w:t>according</w:t>
      </w:r>
      <w:r w:rsidR="00CA524D">
        <w:t xml:space="preserve"> </w:t>
      </w:r>
      <w:r>
        <w:t>to</w:t>
      </w:r>
      <w:r w:rsidR="00CA524D">
        <w:t xml:space="preserve"> </w:t>
      </w:r>
      <w:r w:rsidRPr="00A92494">
        <w:t>Almarabeh,</w:t>
      </w:r>
      <w:r w:rsidR="00CA524D">
        <w:t xml:space="preserve"> </w:t>
      </w:r>
      <w:r w:rsidRPr="00A92494">
        <w:t>Moh</w:t>
      </w:r>
      <w:r>
        <w:t>ammad,</w:t>
      </w:r>
      <w:r w:rsidR="00CA524D">
        <w:t xml:space="preserve"> </w:t>
      </w:r>
      <w:r>
        <w:t>Yousef,</w:t>
      </w:r>
      <w:r w:rsidR="00CA524D">
        <w:t xml:space="preserve"> </w:t>
      </w:r>
      <w:r>
        <w:t>and</w:t>
      </w:r>
      <w:r w:rsidR="00CA524D">
        <w:t xml:space="preserve"> </w:t>
      </w:r>
      <w:r>
        <w:t>Majdalawi's</w:t>
      </w:r>
      <w:r w:rsidR="00CA524D">
        <w:t xml:space="preserve"> </w:t>
      </w:r>
      <w:r>
        <w:t>study</w:t>
      </w:r>
      <w:r w:rsidRPr="00A92494">
        <w:t>,</w:t>
      </w:r>
      <w:r w:rsidR="00CA524D">
        <w:t xml:space="preserve"> </w:t>
      </w:r>
      <w:r w:rsidRPr="00A92494">
        <w:t>there</w:t>
      </w:r>
      <w:r w:rsidR="00CA524D">
        <w:t xml:space="preserve"> </w:t>
      </w:r>
      <w:r w:rsidRPr="00A92494">
        <w:t>are</w:t>
      </w:r>
      <w:r w:rsidR="00CA524D">
        <w:t xml:space="preserve"> </w:t>
      </w:r>
      <w:r w:rsidRPr="00A92494">
        <w:t>many</w:t>
      </w:r>
      <w:r w:rsidR="00CA524D">
        <w:t xml:space="preserve"> </w:t>
      </w:r>
      <w:r w:rsidRPr="00A92494">
        <w:t>obstacles</w:t>
      </w:r>
      <w:r w:rsidR="00CA524D">
        <w:t xml:space="preserve"> </w:t>
      </w:r>
      <w:r w:rsidRPr="00A92494">
        <w:t>facing</w:t>
      </w:r>
      <w:r w:rsidR="00CA524D">
        <w:t xml:space="preserve"> </w:t>
      </w:r>
      <w:r w:rsidRPr="00A92494">
        <w:t>students</w:t>
      </w:r>
      <w:r w:rsidR="00CA524D">
        <w:t xml:space="preserve"> </w:t>
      </w:r>
      <w:r w:rsidRPr="00A92494">
        <w:t>when</w:t>
      </w:r>
      <w:r w:rsidR="00CA524D">
        <w:t xml:space="preserve"> </w:t>
      </w:r>
      <w:r w:rsidRPr="00A92494">
        <w:t>using</w:t>
      </w:r>
      <w:r w:rsidR="00CA524D">
        <w:t xml:space="preserve"> </w:t>
      </w:r>
      <w:r w:rsidRPr="00A92494">
        <w:t>the</w:t>
      </w:r>
      <w:r w:rsidR="00CA524D">
        <w:t xml:space="preserve"> </w:t>
      </w:r>
      <w:r w:rsidRPr="00A92494">
        <w:t>University</w:t>
      </w:r>
      <w:r w:rsidR="00CA524D">
        <w:t xml:space="preserve"> </w:t>
      </w:r>
      <w:r w:rsidRPr="00A92494">
        <w:t>of</w:t>
      </w:r>
      <w:r w:rsidR="00CA524D">
        <w:t xml:space="preserve"> </w:t>
      </w:r>
      <w:r w:rsidRPr="00A92494">
        <w:t>Jordan</w:t>
      </w:r>
      <w:r w:rsidR="00CA524D">
        <w:t xml:space="preserve"> </w:t>
      </w:r>
      <w:r w:rsidRPr="00A92494">
        <w:t>platform</w:t>
      </w:r>
      <w:r w:rsidR="00CA524D">
        <w:t xml:space="preserve"> </w:t>
      </w:r>
      <w:r w:rsidRPr="00A92494">
        <w:t>(Moodle)</w:t>
      </w:r>
      <w:r w:rsidR="00CA524D">
        <w:t xml:space="preserve"> </w:t>
      </w:r>
      <w:r w:rsidRPr="00A92494">
        <w:t>in</w:t>
      </w:r>
      <w:r w:rsidR="00CA524D">
        <w:t xml:space="preserve"> </w:t>
      </w:r>
      <w:r w:rsidRPr="00A92494">
        <w:t>learning;</w:t>
      </w:r>
      <w:r w:rsidR="00CA524D">
        <w:t xml:space="preserve"> </w:t>
      </w:r>
      <w:r w:rsidRPr="00A92494">
        <w:t>some</w:t>
      </w:r>
      <w:r w:rsidR="00CA524D">
        <w:t xml:space="preserve"> </w:t>
      </w:r>
      <w:r w:rsidRPr="00A92494">
        <w:t>of</w:t>
      </w:r>
      <w:r w:rsidR="00CA524D">
        <w:t xml:space="preserve"> </w:t>
      </w:r>
      <w:r w:rsidRPr="00A92494">
        <w:t>those</w:t>
      </w:r>
      <w:r w:rsidR="00CA524D">
        <w:t xml:space="preserve"> </w:t>
      </w:r>
      <w:r w:rsidRPr="00A92494">
        <w:t>obstacles</w:t>
      </w:r>
      <w:r w:rsidR="00CA524D">
        <w:t xml:space="preserve"> </w:t>
      </w:r>
      <w:r w:rsidRPr="00A92494">
        <w:t>are</w:t>
      </w:r>
      <w:r w:rsidR="00CA524D">
        <w:t xml:space="preserve"> </w:t>
      </w:r>
      <w:r w:rsidRPr="00A92494">
        <w:t>related</w:t>
      </w:r>
      <w:r w:rsidR="00CA524D">
        <w:t xml:space="preserve"> </w:t>
      </w:r>
      <w:r w:rsidRPr="00A92494">
        <w:t>to</w:t>
      </w:r>
      <w:r w:rsidR="00CA524D">
        <w:t xml:space="preserve"> </w:t>
      </w:r>
      <w:r w:rsidRPr="00A92494">
        <w:t>the</w:t>
      </w:r>
      <w:r w:rsidR="00CA524D">
        <w:t xml:space="preserve"> </w:t>
      </w:r>
      <w:r w:rsidRPr="00A92494">
        <w:t>hardware</w:t>
      </w:r>
      <w:r w:rsidR="00CA524D">
        <w:t xml:space="preserve"> </w:t>
      </w:r>
      <w:r w:rsidRPr="00A92494">
        <w:t>resources</w:t>
      </w:r>
      <w:r w:rsidR="00CA524D">
        <w:t xml:space="preserve"> </w:t>
      </w:r>
      <w:r w:rsidRPr="00A92494">
        <w:t>followed</w:t>
      </w:r>
      <w:r w:rsidR="00CA524D">
        <w:t xml:space="preserve"> </w:t>
      </w:r>
      <w:r w:rsidRPr="00A92494">
        <w:t>by</w:t>
      </w:r>
      <w:r w:rsidR="00CA524D">
        <w:t xml:space="preserve"> </w:t>
      </w:r>
      <w:r w:rsidRPr="00A92494">
        <w:t>defects</w:t>
      </w:r>
      <w:r w:rsidR="00CA524D">
        <w:t xml:space="preserve"> </w:t>
      </w:r>
      <w:r w:rsidRPr="00A92494">
        <w:t>in</w:t>
      </w:r>
      <w:r w:rsidR="00CA524D">
        <w:t xml:space="preserve"> </w:t>
      </w:r>
      <w:r w:rsidRPr="00A92494">
        <w:t>the</w:t>
      </w:r>
      <w:r w:rsidR="00CA524D">
        <w:t xml:space="preserve"> </w:t>
      </w:r>
      <w:r w:rsidRPr="00A92494">
        <w:t>university</w:t>
      </w:r>
      <w:r w:rsidR="00CA524D">
        <w:t xml:space="preserve"> </w:t>
      </w:r>
      <w:r w:rsidRPr="00A92494">
        <w:t>network.</w:t>
      </w:r>
      <w:r w:rsidR="00CA524D">
        <w:t xml:space="preserve"> </w:t>
      </w:r>
      <w:r w:rsidRPr="00A92494">
        <w:t>Other</w:t>
      </w:r>
      <w:r w:rsidR="00CA524D">
        <w:t xml:space="preserve"> </w:t>
      </w:r>
      <w:r w:rsidRPr="00A92494">
        <w:t>obstacles</w:t>
      </w:r>
      <w:r w:rsidR="00CA524D">
        <w:t xml:space="preserve"> </w:t>
      </w:r>
      <w:r w:rsidRPr="00A92494">
        <w:t>related</w:t>
      </w:r>
      <w:r w:rsidR="00CA524D">
        <w:t xml:space="preserve"> </w:t>
      </w:r>
      <w:r w:rsidRPr="00A92494">
        <w:t>to</w:t>
      </w:r>
      <w:r w:rsidR="00CA524D">
        <w:t xml:space="preserve"> </w:t>
      </w:r>
      <w:r w:rsidRPr="00A92494">
        <w:t>students</w:t>
      </w:r>
      <w:r w:rsidR="00CA524D">
        <w:t xml:space="preserve"> </w:t>
      </w:r>
      <w:r w:rsidRPr="00A92494">
        <w:t>facing</w:t>
      </w:r>
      <w:r w:rsidR="00CA524D">
        <w:t xml:space="preserve"> </w:t>
      </w:r>
      <w:r w:rsidRPr="00A92494">
        <w:t>difficulties</w:t>
      </w:r>
      <w:r w:rsidR="00CA524D">
        <w:t xml:space="preserve"> </w:t>
      </w:r>
      <w:r w:rsidRPr="00A92494">
        <w:t>in</w:t>
      </w:r>
      <w:r w:rsidR="00CA524D">
        <w:t xml:space="preserve"> </w:t>
      </w:r>
      <w:r w:rsidRPr="00A92494">
        <w:t>asking</w:t>
      </w:r>
      <w:r w:rsidR="00CA524D">
        <w:t xml:space="preserve"> </w:t>
      </w:r>
      <w:r w:rsidRPr="00A92494">
        <w:t>for</w:t>
      </w:r>
      <w:r w:rsidR="00CA524D">
        <w:t xml:space="preserve"> </w:t>
      </w:r>
      <w:r w:rsidRPr="00A92494">
        <w:t>help</w:t>
      </w:r>
      <w:r w:rsidR="00CA524D">
        <w:t xml:space="preserve"> </w:t>
      </w:r>
      <w:r w:rsidRPr="00A92494">
        <w:t>to</w:t>
      </w:r>
      <w:r w:rsidR="00CA524D">
        <w:t xml:space="preserve"> </w:t>
      </w:r>
      <w:r w:rsidRPr="00A92494">
        <w:t>work</w:t>
      </w:r>
      <w:r w:rsidR="00CA524D">
        <w:t xml:space="preserve"> </w:t>
      </w:r>
      <w:r w:rsidRPr="00A92494">
        <w:t>on</w:t>
      </w:r>
      <w:r w:rsidR="00CA524D">
        <w:t xml:space="preserve"> </w:t>
      </w:r>
      <w:r w:rsidRPr="00A92494">
        <w:t>Moodle</w:t>
      </w:r>
      <w:r w:rsidR="00CA524D">
        <w:t xml:space="preserve"> </w:t>
      </w:r>
      <w:r w:rsidRPr="00A92494">
        <w:t>or</w:t>
      </w:r>
      <w:r w:rsidR="00CA524D">
        <w:t xml:space="preserve"> </w:t>
      </w:r>
      <w:r w:rsidRPr="00A92494">
        <w:t>solving</w:t>
      </w:r>
      <w:r w:rsidR="00CA524D">
        <w:t xml:space="preserve"> </w:t>
      </w:r>
      <w:r w:rsidRPr="00A92494">
        <w:t>technical</w:t>
      </w:r>
      <w:r w:rsidR="00CA524D">
        <w:t xml:space="preserve"> </w:t>
      </w:r>
      <w:r w:rsidRPr="00A92494">
        <w:t>problems.</w:t>
      </w:r>
      <w:r w:rsidR="00CA524D">
        <w:t xml:space="preserve"> </w:t>
      </w:r>
      <w:r w:rsidRPr="00A92494">
        <w:t>Other</w:t>
      </w:r>
      <w:r w:rsidR="00CA524D">
        <w:t xml:space="preserve"> </w:t>
      </w:r>
      <w:r w:rsidRPr="00A92494">
        <w:t>obstacles</w:t>
      </w:r>
      <w:r w:rsidR="00CA524D">
        <w:t xml:space="preserve"> </w:t>
      </w:r>
      <w:r w:rsidRPr="00A92494">
        <w:t>related</w:t>
      </w:r>
      <w:r w:rsidR="00CA524D">
        <w:t xml:space="preserve"> </w:t>
      </w:r>
      <w:r w:rsidRPr="00A92494">
        <w:t>to</w:t>
      </w:r>
      <w:r w:rsidR="00CA524D">
        <w:t xml:space="preserve"> </w:t>
      </w:r>
      <w:r w:rsidRPr="00A92494">
        <w:t>students</w:t>
      </w:r>
      <w:r w:rsidR="00CA524D">
        <w:t xml:space="preserve"> </w:t>
      </w:r>
      <w:r w:rsidRPr="00A92494">
        <w:t>facing</w:t>
      </w:r>
      <w:r w:rsidR="00CA524D">
        <w:t xml:space="preserve"> </w:t>
      </w:r>
      <w:r w:rsidRPr="00A92494">
        <w:t>difficulties</w:t>
      </w:r>
      <w:r w:rsidR="00CA524D">
        <w:t xml:space="preserve"> </w:t>
      </w:r>
      <w:r w:rsidRPr="00A92494">
        <w:t>in</w:t>
      </w:r>
      <w:r w:rsidR="00CA524D">
        <w:t xml:space="preserve"> </w:t>
      </w:r>
      <w:r w:rsidRPr="00A92494">
        <w:t>learning</w:t>
      </w:r>
      <w:r w:rsidR="00CA524D">
        <w:t xml:space="preserve"> </w:t>
      </w:r>
      <w:r w:rsidRPr="00A92494">
        <w:t>at</w:t>
      </w:r>
      <w:r w:rsidR="00CA524D">
        <w:t xml:space="preserve"> </w:t>
      </w:r>
      <w:r w:rsidRPr="00A92494">
        <w:t>the</w:t>
      </w:r>
      <w:r w:rsidR="00CA524D">
        <w:t xml:space="preserve"> </w:t>
      </w:r>
      <w:r w:rsidRPr="00A92494">
        <w:t>computer</w:t>
      </w:r>
      <w:r w:rsidR="00CA524D">
        <w:t xml:space="preserve"> </w:t>
      </w:r>
      <w:r w:rsidRPr="00A92494">
        <w:t>screen.</w:t>
      </w:r>
      <w:r w:rsidR="00CA524D">
        <w:t xml:space="preserve"> </w:t>
      </w:r>
      <w:r w:rsidRPr="00A92494">
        <w:t>However,</w:t>
      </w:r>
      <w:r w:rsidR="00CA524D">
        <w:t xml:space="preserve"> </w:t>
      </w:r>
      <w:r w:rsidRPr="00A92494">
        <w:t>these</w:t>
      </w:r>
      <w:r w:rsidR="00CA524D">
        <w:t xml:space="preserve"> </w:t>
      </w:r>
      <w:r w:rsidRPr="00A92494">
        <w:t>barriers</w:t>
      </w:r>
      <w:r w:rsidR="00CA524D">
        <w:t xml:space="preserve"> </w:t>
      </w:r>
      <w:r w:rsidRPr="00A92494">
        <w:t>can</w:t>
      </w:r>
      <w:r w:rsidR="00CA524D">
        <w:t xml:space="preserve"> </w:t>
      </w:r>
      <w:r w:rsidRPr="00A92494">
        <w:t>be</w:t>
      </w:r>
      <w:r w:rsidR="00CA524D">
        <w:t xml:space="preserve"> </w:t>
      </w:r>
      <w:r w:rsidRPr="00A92494">
        <w:t>overcome</w:t>
      </w:r>
      <w:r w:rsidR="00CA524D">
        <w:t xml:space="preserve"> </w:t>
      </w:r>
      <w:r w:rsidRPr="00A92494">
        <w:t>if</w:t>
      </w:r>
      <w:r w:rsidR="00CA524D">
        <w:t xml:space="preserve"> </w:t>
      </w:r>
      <w:r w:rsidRPr="00A92494">
        <w:t>the</w:t>
      </w:r>
      <w:r w:rsidR="00CA524D">
        <w:t xml:space="preserve"> </w:t>
      </w:r>
      <w:r w:rsidRPr="00A92494">
        <w:t>decision</w:t>
      </w:r>
      <w:r w:rsidR="00CA524D">
        <w:t xml:space="preserve"> </w:t>
      </w:r>
      <w:r w:rsidRPr="00A92494">
        <w:t>makers</w:t>
      </w:r>
      <w:r w:rsidR="00CA524D">
        <w:t xml:space="preserve"> </w:t>
      </w:r>
      <w:r w:rsidRPr="00A92494">
        <w:t>at</w:t>
      </w:r>
      <w:r w:rsidR="00CA524D">
        <w:t xml:space="preserve"> </w:t>
      </w:r>
      <w:r w:rsidRPr="00A92494">
        <w:t>the</w:t>
      </w:r>
      <w:r w:rsidR="00CA524D">
        <w:t xml:space="preserve"> </w:t>
      </w:r>
      <w:r w:rsidRPr="00A92494">
        <w:t>university</w:t>
      </w:r>
      <w:r w:rsidR="00CA524D">
        <w:t xml:space="preserve"> </w:t>
      </w:r>
      <w:r w:rsidRPr="00A92494">
        <w:t>give</w:t>
      </w:r>
      <w:r w:rsidR="00CA524D">
        <w:t xml:space="preserve"> </w:t>
      </w:r>
      <w:r w:rsidRPr="00A92494">
        <w:t>instructions</w:t>
      </w:r>
      <w:r w:rsidR="00CA524D">
        <w:t xml:space="preserve"> </w:t>
      </w:r>
      <w:r w:rsidRPr="00A92494">
        <w:t>to</w:t>
      </w:r>
      <w:r w:rsidR="00CA524D">
        <w:t xml:space="preserve"> </w:t>
      </w:r>
      <w:r w:rsidRPr="00A92494">
        <w:t>make</w:t>
      </w:r>
      <w:r w:rsidR="00CA524D">
        <w:t xml:space="preserve"> </w:t>
      </w:r>
      <w:r w:rsidRPr="00A92494">
        <w:t>maintenance</w:t>
      </w:r>
      <w:r w:rsidR="00CA524D">
        <w:t xml:space="preserve"> </w:t>
      </w:r>
      <w:r w:rsidRPr="00A92494">
        <w:t>for</w:t>
      </w:r>
      <w:r w:rsidR="00CA524D">
        <w:t xml:space="preserve"> </w:t>
      </w:r>
      <w:r w:rsidRPr="00A92494">
        <w:t>computer</w:t>
      </w:r>
      <w:r w:rsidR="00CA524D">
        <w:t xml:space="preserve"> </w:t>
      </w:r>
      <w:r w:rsidRPr="00A92494">
        <w:t>labs</w:t>
      </w:r>
      <w:r w:rsidR="00CA524D">
        <w:t xml:space="preserve"> </w:t>
      </w:r>
      <w:r w:rsidRPr="00A92494">
        <w:t>and</w:t>
      </w:r>
      <w:r w:rsidR="00CA524D">
        <w:t xml:space="preserve"> </w:t>
      </w:r>
      <w:r w:rsidRPr="00A92494">
        <w:t>assign</w:t>
      </w:r>
      <w:r w:rsidR="00CA524D">
        <w:t xml:space="preserve"> </w:t>
      </w:r>
      <w:r w:rsidRPr="00A92494">
        <w:t>more</w:t>
      </w:r>
      <w:r w:rsidR="00CA524D">
        <w:t xml:space="preserve"> </w:t>
      </w:r>
      <w:r w:rsidRPr="00A92494">
        <w:t>technical</w:t>
      </w:r>
      <w:r w:rsidR="00CA524D">
        <w:t xml:space="preserve"> </w:t>
      </w:r>
      <w:r w:rsidRPr="00A92494">
        <w:t>support</w:t>
      </w:r>
      <w:r w:rsidR="00CA524D">
        <w:t xml:space="preserve"> </w:t>
      </w:r>
      <w:r w:rsidRPr="00A92494">
        <w:t>to</w:t>
      </w:r>
      <w:r w:rsidR="00CA524D">
        <w:t xml:space="preserve"> </w:t>
      </w:r>
      <w:r w:rsidRPr="00A92494">
        <w:t>these</w:t>
      </w:r>
      <w:r w:rsidR="00CA524D">
        <w:t xml:space="preserve"> </w:t>
      </w:r>
      <w:r w:rsidRPr="00A92494">
        <w:t>labs</w:t>
      </w:r>
      <w:r w:rsidR="00CA524D">
        <w:t xml:space="preserve"> </w:t>
      </w:r>
      <w:r w:rsidRPr="00A92494">
        <w:t>which</w:t>
      </w:r>
      <w:r w:rsidR="00CA524D">
        <w:t xml:space="preserve"> </w:t>
      </w:r>
      <w:r w:rsidRPr="00A92494">
        <w:t>will</w:t>
      </w:r>
      <w:r w:rsidR="00CA524D">
        <w:t xml:space="preserve"> </w:t>
      </w:r>
      <w:r w:rsidRPr="00A92494">
        <w:t>help</w:t>
      </w:r>
      <w:r w:rsidR="00CA524D">
        <w:t xml:space="preserve"> </w:t>
      </w:r>
      <w:r w:rsidRPr="00A92494">
        <w:t>the</w:t>
      </w:r>
      <w:r w:rsidR="00CA524D">
        <w:t xml:space="preserve"> </w:t>
      </w:r>
      <w:r w:rsidRPr="00A92494">
        <w:t>students</w:t>
      </w:r>
      <w:r w:rsidR="00CA524D">
        <w:t xml:space="preserve"> </w:t>
      </w:r>
      <w:r w:rsidRPr="00A92494">
        <w:t>to</w:t>
      </w:r>
      <w:r w:rsidR="00CA524D">
        <w:t xml:space="preserve"> </w:t>
      </w:r>
      <w:r w:rsidRPr="00A92494">
        <w:t>overcome</w:t>
      </w:r>
      <w:r w:rsidR="00CA524D">
        <w:t xml:space="preserve"> </w:t>
      </w:r>
      <w:r w:rsidRPr="00A92494">
        <w:t>the</w:t>
      </w:r>
      <w:r w:rsidR="00CA524D">
        <w:t xml:space="preserve"> </w:t>
      </w:r>
      <w:r w:rsidRPr="00A92494">
        <w:t>main</w:t>
      </w:r>
      <w:r w:rsidR="00CA524D">
        <w:t xml:space="preserve"> </w:t>
      </w:r>
      <w:r w:rsidRPr="00A92494">
        <w:t>problems</w:t>
      </w:r>
      <w:r w:rsidR="00CA524D">
        <w:t xml:space="preserve"> </w:t>
      </w:r>
      <w:r w:rsidRPr="00A92494">
        <w:t>facing</w:t>
      </w:r>
      <w:r w:rsidR="00CA524D">
        <w:t xml:space="preserve"> </w:t>
      </w:r>
      <w:r w:rsidRPr="00A92494">
        <w:t>them</w:t>
      </w:r>
      <w:r w:rsidR="00CA524D">
        <w:t xml:space="preserve"> </w:t>
      </w:r>
      <w:r w:rsidRPr="00A92494">
        <w:t>when</w:t>
      </w:r>
      <w:r w:rsidR="00CA524D">
        <w:t xml:space="preserve"> </w:t>
      </w:r>
      <w:r w:rsidRPr="00A92494">
        <w:t>using</w:t>
      </w:r>
      <w:r w:rsidR="00CA524D">
        <w:t xml:space="preserve"> </w:t>
      </w:r>
      <w:r w:rsidRPr="00A92494">
        <w:t>ICT</w:t>
      </w:r>
      <w:r w:rsidR="00CA524D">
        <w:t xml:space="preserve"> </w:t>
      </w:r>
      <w:r w:rsidRPr="00A92494">
        <w:t>in</w:t>
      </w:r>
      <w:r w:rsidR="00CA524D">
        <w:t xml:space="preserve"> </w:t>
      </w:r>
      <w:r w:rsidRPr="00A92494">
        <w:t>their</w:t>
      </w:r>
      <w:r w:rsidR="00CA524D">
        <w:t xml:space="preserve"> </w:t>
      </w:r>
      <w:r w:rsidRPr="00A92494">
        <w:t>learning.</w:t>
      </w:r>
    </w:p>
    <w:p w:rsidR="005D5DCF" w:rsidRPr="005F230B" w:rsidRDefault="005D5DCF" w:rsidP="00D02297">
      <w:pPr>
        <w:pStyle w:val="Heading4"/>
      </w:pPr>
      <w:r w:rsidRPr="00D40499">
        <w:t>Advantages</w:t>
      </w:r>
      <w:r w:rsidR="00CA524D">
        <w:t xml:space="preserve"> </w:t>
      </w:r>
      <w:r w:rsidRPr="00D40499">
        <w:t>of</w:t>
      </w:r>
      <w:r w:rsidR="00CA524D">
        <w:t xml:space="preserve"> </w:t>
      </w:r>
      <w:r w:rsidRPr="00D40499">
        <w:t>using</w:t>
      </w:r>
      <w:r w:rsidR="00CA524D">
        <w:t xml:space="preserve"> </w:t>
      </w:r>
      <w:r w:rsidRPr="00D40499">
        <w:t>ICT</w:t>
      </w:r>
      <w:r w:rsidR="00CA524D">
        <w:t xml:space="preserve"> </w:t>
      </w:r>
      <w:r w:rsidRPr="00D40499">
        <w:t>in</w:t>
      </w:r>
      <w:r w:rsidR="00CA524D">
        <w:t xml:space="preserve"> </w:t>
      </w:r>
      <w:r w:rsidRPr="00D40499">
        <w:t>higher</w:t>
      </w:r>
      <w:r w:rsidR="00CA524D">
        <w:t xml:space="preserve"> </w:t>
      </w:r>
      <w:r w:rsidRPr="00D40499">
        <w:t>education</w:t>
      </w:r>
    </w:p>
    <w:p w:rsidR="005D5DCF" w:rsidRDefault="005D5DCF" w:rsidP="00DE7473">
      <w:pPr>
        <w:pStyle w:val="BodyText"/>
      </w:pPr>
      <w:r w:rsidRPr="004D41B3">
        <w:t>Understanding</w:t>
      </w:r>
      <w:r w:rsidR="00CA524D">
        <w:t xml:space="preserve"> </w:t>
      </w:r>
      <w:r w:rsidRPr="004D41B3">
        <w:t>the</w:t>
      </w:r>
      <w:r w:rsidR="00CA524D">
        <w:t xml:space="preserve"> </w:t>
      </w:r>
      <w:r w:rsidRPr="004D41B3">
        <w:t>benefits</w:t>
      </w:r>
      <w:r w:rsidR="00CA524D">
        <w:t xml:space="preserve"> </w:t>
      </w:r>
      <w:r w:rsidRPr="004D41B3">
        <w:t>and</w:t>
      </w:r>
      <w:r w:rsidR="00CA524D">
        <w:t xml:space="preserve"> </w:t>
      </w:r>
      <w:r w:rsidRPr="004D41B3">
        <w:t>detriments</w:t>
      </w:r>
      <w:r w:rsidR="00CA524D">
        <w:t xml:space="preserve"> </w:t>
      </w:r>
      <w:r w:rsidRPr="004D41B3">
        <w:t>of</w:t>
      </w:r>
      <w:r w:rsidR="00CA524D">
        <w:t xml:space="preserve"> </w:t>
      </w:r>
      <w:r w:rsidRPr="004D41B3">
        <w:t>using</w:t>
      </w:r>
      <w:r w:rsidR="00CA524D">
        <w:t xml:space="preserve"> </w:t>
      </w:r>
      <w:r w:rsidRPr="004D41B3">
        <w:t>ICT</w:t>
      </w:r>
      <w:r w:rsidR="00CA524D">
        <w:t xml:space="preserve"> </w:t>
      </w:r>
      <w:r w:rsidRPr="004D41B3">
        <w:t>in</w:t>
      </w:r>
      <w:r w:rsidR="00CA524D">
        <w:t xml:space="preserve"> </w:t>
      </w:r>
      <w:r w:rsidRPr="004D41B3">
        <w:t>education</w:t>
      </w:r>
      <w:r w:rsidR="00CA524D">
        <w:t xml:space="preserve"> </w:t>
      </w:r>
      <w:r w:rsidRPr="004D41B3">
        <w:t>is</w:t>
      </w:r>
      <w:r w:rsidR="00CA524D">
        <w:t xml:space="preserve"> </w:t>
      </w:r>
      <w:r w:rsidRPr="004D41B3">
        <w:t>an</w:t>
      </w:r>
      <w:r w:rsidR="00CA524D">
        <w:t xml:space="preserve"> </w:t>
      </w:r>
      <w:r w:rsidRPr="004D41B3">
        <w:t>important</w:t>
      </w:r>
      <w:r w:rsidR="00CA524D">
        <w:t xml:space="preserve"> </w:t>
      </w:r>
      <w:r w:rsidRPr="004D41B3">
        <w:t>matter</w:t>
      </w:r>
      <w:r w:rsidR="00CA524D">
        <w:t xml:space="preserve"> </w:t>
      </w:r>
      <w:r w:rsidRPr="004D41B3">
        <w:t>for</w:t>
      </w:r>
      <w:r w:rsidR="00CA524D">
        <w:t xml:space="preserve"> </w:t>
      </w:r>
      <w:r w:rsidRPr="004D41B3">
        <w:t>users,</w:t>
      </w:r>
      <w:r w:rsidR="00CA524D">
        <w:t xml:space="preserve"> </w:t>
      </w:r>
      <w:r w:rsidRPr="004D41B3">
        <w:t>in</w:t>
      </w:r>
      <w:r w:rsidR="00CA524D">
        <w:t xml:space="preserve"> </w:t>
      </w:r>
      <w:r w:rsidRPr="004D41B3">
        <w:t>order</w:t>
      </w:r>
      <w:r w:rsidR="00CA524D">
        <w:t xml:space="preserve"> </w:t>
      </w:r>
      <w:r w:rsidRPr="004D41B3">
        <w:t>to</w:t>
      </w:r>
      <w:r w:rsidR="00CA524D">
        <w:t xml:space="preserve"> </w:t>
      </w:r>
      <w:r w:rsidRPr="004D41B3">
        <w:t>enhance</w:t>
      </w:r>
      <w:r w:rsidR="00CA524D">
        <w:t xml:space="preserve"> </w:t>
      </w:r>
      <w:r w:rsidRPr="004D41B3">
        <w:t>ICT</w:t>
      </w:r>
      <w:r w:rsidR="00CA524D">
        <w:t xml:space="preserve"> </w:t>
      </w:r>
      <w:r w:rsidRPr="004D41B3">
        <w:t>benefits,</w:t>
      </w:r>
      <w:r w:rsidR="00CA524D">
        <w:t xml:space="preserve"> </w:t>
      </w:r>
      <w:r w:rsidRPr="004D41B3">
        <w:t>improve</w:t>
      </w:r>
      <w:r w:rsidR="00CA524D">
        <w:t xml:space="preserve"> </w:t>
      </w:r>
      <w:r w:rsidRPr="004D41B3">
        <w:t>the</w:t>
      </w:r>
      <w:r w:rsidR="00CA524D">
        <w:t xml:space="preserve"> </w:t>
      </w:r>
      <w:r w:rsidRPr="004D41B3">
        <w:t>correct</w:t>
      </w:r>
      <w:r w:rsidR="00CA524D">
        <w:t xml:space="preserve"> </w:t>
      </w:r>
      <w:r w:rsidRPr="004D41B3">
        <w:t>use,</w:t>
      </w:r>
      <w:r w:rsidR="00CA524D">
        <w:t xml:space="preserve"> </w:t>
      </w:r>
      <w:r w:rsidRPr="004D41B3">
        <w:t>and</w:t>
      </w:r>
      <w:r w:rsidR="00CA524D">
        <w:t xml:space="preserve"> </w:t>
      </w:r>
      <w:r w:rsidRPr="004D41B3">
        <w:t>reduce</w:t>
      </w:r>
      <w:r w:rsidR="00CA524D">
        <w:t xml:space="preserve"> </w:t>
      </w:r>
      <w:r w:rsidRPr="004D41B3">
        <w:t>the</w:t>
      </w:r>
      <w:r w:rsidR="00CA524D">
        <w:t xml:space="preserve"> </w:t>
      </w:r>
      <w:r w:rsidRPr="004D41B3">
        <w:t>harmful</w:t>
      </w:r>
      <w:r w:rsidR="00CA524D">
        <w:t xml:space="preserve"> </w:t>
      </w:r>
      <w:r w:rsidRPr="004D41B3">
        <w:t>effects</w:t>
      </w:r>
      <w:r w:rsidR="00CA524D">
        <w:t xml:space="preserve"> </w:t>
      </w:r>
      <w:r>
        <w:t>and</w:t>
      </w:r>
      <w:r w:rsidR="00CA524D">
        <w:t xml:space="preserve"> </w:t>
      </w:r>
      <w:r>
        <w:t>avoid</w:t>
      </w:r>
      <w:r w:rsidR="00CA524D">
        <w:t xml:space="preserve"> </w:t>
      </w:r>
      <w:r>
        <w:t>falling</w:t>
      </w:r>
      <w:r w:rsidR="00CA524D">
        <w:t xml:space="preserve"> </w:t>
      </w:r>
      <w:r>
        <w:t>into</w:t>
      </w:r>
      <w:r w:rsidR="00CA524D">
        <w:t xml:space="preserve"> </w:t>
      </w:r>
      <w:r>
        <w:t>them</w:t>
      </w:r>
      <w:r w:rsidR="00CA524D">
        <w:t xml:space="preserve"> </w:t>
      </w:r>
      <w:r>
        <w:t>(</w:t>
      </w:r>
      <w:r>
        <w:rPr>
          <w:lang w:eastAsia="ja-JP"/>
        </w:rPr>
        <w:t>Arkorful</w:t>
      </w:r>
      <w:r w:rsidR="00CA524D">
        <w:rPr>
          <w:lang w:eastAsia="ja-JP"/>
        </w:rPr>
        <w:t xml:space="preserve"> </w:t>
      </w:r>
      <w:r>
        <w:rPr>
          <w:lang w:eastAsia="ja-JP"/>
        </w:rPr>
        <w:t>&amp;</w:t>
      </w:r>
      <w:r w:rsidR="00CA524D">
        <w:rPr>
          <w:lang w:eastAsia="ja-JP"/>
        </w:rPr>
        <w:t xml:space="preserve"> </w:t>
      </w:r>
      <w:r w:rsidRPr="00965C97">
        <w:rPr>
          <w:lang w:eastAsia="ja-JP"/>
        </w:rPr>
        <w:t>Abaidoo</w:t>
      </w:r>
      <w:r>
        <w:rPr>
          <w:lang w:eastAsia="ja-JP"/>
        </w:rPr>
        <w:t>,</w:t>
      </w:r>
      <w:r w:rsidR="00CA524D">
        <w:rPr>
          <w:lang w:eastAsia="ja-JP"/>
        </w:rPr>
        <w:t xml:space="preserve"> </w:t>
      </w:r>
      <w:r>
        <w:rPr>
          <w:lang w:eastAsia="ja-JP"/>
        </w:rPr>
        <w:t>2014</w:t>
      </w:r>
      <w:r>
        <w:t>)</w:t>
      </w:r>
      <w:r w:rsidRPr="004D41B3">
        <w:t>.</w:t>
      </w:r>
      <w:r w:rsidR="00CA524D">
        <w:t xml:space="preserve"> </w:t>
      </w:r>
      <w:r w:rsidRPr="004D41B3">
        <w:t>Recently</w:t>
      </w:r>
      <w:r w:rsidR="00CA524D">
        <w:t xml:space="preserve"> </w:t>
      </w:r>
      <w:r w:rsidRPr="004D41B3">
        <w:t>there</w:t>
      </w:r>
      <w:r w:rsidR="00CA524D">
        <w:t xml:space="preserve"> </w:t>
      </w:r>
      <w:r w:rsidRPr="004D41B3">
        <w:t>are</w:t>
      </w:r>
      <w:r w:rsidR="00CA524D">
        <w:t xml:space="preserve"> </w:t>
      </w:r>
      <w:r w:rsidRPr="004D41B3">
        <w:t>a</w:t>
      </w:r>
      <w:r w:rsidR="00CA524D">
        <w:t xml:space="preserve"> </w:t>
      </w:r>
      <w:r w:rsidRPr="004D41B3">
        <w:t>growing</w:t>
      </w:r>
      <w:r w:rsidR="00CA524D">
        <w:t xml:space="preserve"> </w:t>
      </w:r>
      <w:r w:rsidRPr="004D41B3">
        <w:t>number</w:t>
      </w:r>
      <w:r w:rsidR="00CA524D">
        <w:t xml:space="preserve"> </w:t>
      </w:r>
      <w:r w:rsidRPr="004D41B3">
        <w:t>of</w:t>
      </w:r>
      <w:r w:rsidR="00CA524D">
        <w:t xml:space="preserve"> </w:t>
      </w:r>
      <w:r w:rsidRPr="004D41B3">
        <w:t>studies</w:t>
      </w:r>
      <w:r w:rsidR="00CA524D">
        <w:t xml:space="preserve"> </w:t>
      </w:r>
      <w:r w:rsidRPr="004D41B3">
        <w:t>that</w:t>
      </w:r>
      <w:r w:rsidR="00CA524D">
        <w:t xml:space="preserve"> </w:t>
      </w:r>
      <w:r w:rsidRPr="004D41B3">
        <w:t>confirm</w:t>
      </w:r>
      <w:r w:rsidR="00CA524D">
        <w:t xml:space="preserve"> </w:t>
      </w:r>
      <w:r w:rsidRPr="004D41B3">
        <w:t>the</w:t>
      </w:r>
      <w:r w:rsidR="00CA524D">
        <w:t xml:space="preserve"> </w:t>
      </w:r>
      <w:r w:rsidRPr="004D41B3">
        <w:t>integration</w:t>
      </w:r>
      <w:r w:rsidR="00CA524D">
        <w:t xml:space="preserve"> </w:t>
      </w:r>
      <w:r w:rsidRPr="004D41B3">
        <w:t>of</w:t>
      </w:r>
      <w:r w:rsidR="00CA524D">
        <w:t xml:space="preserve"> </w:t>
      </w:r>
      <w:r w:rsidRPr="004D41B3">
        <w:t>ICT</w:t>
      </w:r>
      <w:r w:rsidR="00CA524D">
        <w:t xml:space="preserve"> </w:t>
      </w:r>
      <w:r w:rsidRPr="004D41B3">
        <w:t>in</w:t>
      </w:r>
      <w:r w:rsidR="00CA524D">
        <w:t xml:space="preserve"> </w:t>
      </w:r>
      <w:r w:rsidRPr="004D41B3">
        <w:t>education</w:t>
      </w:r>
      <w:r w:rsidR="00CA524D">
        <w:t xml:space="preserve"> </w:t>
      </w:r>
      <w:r w:rsidRPr="004D41B3">
        <w:t>have</w:t>
      </w:r>
      <w:r w:rsidR="00CA524D">
        <w:t xml:space="preserve"> </w:t>
      </w:r>
      <w:r w:rsidRPr="004D41B3">
        <w:t>several</w:t>
      </w:r>
      <w:r w:rsidR="00CA524D">
        <w:t xml:space="preserve"> </w:t>
      </w:r>
      <w:r w:rsidRPr="004D41B3">
        <w:t>a</w:t>
      </w:r>
      <w:r>
        <w:t>dvantages</w:t>
      </w:r>
      <w:r w:rsidR="00CA524D">
        <w:t xml:space="preserve"> </w:t>
      </w:r>
      <w:r>
        <w:t>and</w:t>
      </w:r>
      <w:r w:rsidR="00CA524D">
        <w:t xml:space="preserve"> </w:t>
      </w:r>
      <w:r>
        <w:t>disadvantages</w:t>
      </w:r>
      <w:r w:rsidR="00CA524D">
        <w:t xml:space="preserve"> </w:t>
      </w:r>
      <w:r>
        <w:t>(</w:t>
      </w:r>
      <w:r>
        <w:rPr>
          <w:lang w:eastAsia="ja-JP"/>
        </w:rPr>
        <w:t>Chen</w:t>
      </w:r>
      <w:r w:rsidR="00CA524D">
        <w:rPr>
          <w:lang w:eastAsia="ja-JP"/>
        </w:rPr>
        <w:t xml:space="preserve"> </w:t>
      </w:r>
      <w:r>
        <w:rPr>
          <w:lang w:eastAsia="ja-JP"/>
        </w:rPr>
        <w:t>&amp;</w:t>
      </w:r>
      <w:r w:rsidR="00CA524D">
        <w:rPr>
          <w:lang w:eastAsia="ja-JP"/>
        </w:rPr>
        <w:t xml:space="preserve"> </w:t>
      </w:r>
      <w:r w:rsidRPr="00965C97">
        <w:rPr>
          <w:lang w:eastAsia="ja-JP"/>
        </w:rPr>
        <w:t>Li</w:t>
      </w:r>
      <w:r>
        <w:t>,</w:t>
      </w:r>
      <w:r w:rsidR="00CA524D">
        <w:t xml:space="preserve"> </w:t>
      </w:r>
      <w:r>
        <w:t>2011)</w:t>
      </w:r>
      <w:r w:rsidRPr="004D41B3">
        <w:t>.</w:t>
      </w:r>
    </w:p>
    <w:p w:rsidR="005D5DCF" w:rsidRDefault="005D5DCF" w:rsidP="00DE7473">
      <w:pPr>
        <w:pStyle w:val="BodyText"/>
      </w:pPr>
      <w:r w:rsidRPr="00775920">
        <w:t>ICT</w:t>
      </w:r>
      <w:r w:rsidR="00CA524D">
        <w:t xml:space="preserve"> </w:t>
      </w:r>
      <w:r w:rsidRPr="00775920">
        <w:t>can</w:t>
      </w:r>
      <w:r w:rsidR="00CA524D">
        <w:t xml:space="preserve"> </w:t>
      </w:r>
      <w:r w:rsidRPr="00775920">
        <w:t>affect</w:t>
      </w:r>
      <w:r w:rsidR="00CA524D">
        <w:t xml:space="preserve"> </w:t>
      </w:r>
      <w:r w:rsidRPr="00775920">
        <w:t>in</w:t>
      </w:r>
      <w:r w:rsidR="00CA524D">
        <w:t xml:space="preserve"> </w:t>
      </w:r>
      <w:r w:rsidRPr="00775920">
        <w:t>the</w:t>
      </w:r>
      <w:r w:rsidR="00CA524D">
        <w:t xml:space="preserve"> </w:t>
      </w:r>
      <w:r w:rsidRPr="00775920">
        <w:t>spread</w:t>
      </w:r>
      <w:r w:rsidR="00CA524D">
        <w:t xml:space="preserve"> </w:t>
      </w:r>
      <w:r w:rsidRPr="00775920">
        <w:t>of</w:t>
      </w:r>
      <w:r w:rsidR="00CA524D">
        <w:t xml:space="preserve"> </w:t>
      </w:r>
      <w:r w:rsidRPr="00775920">
        <w:t>education</w:t>
      </w:r>
      <w:r w:rsidR="00CA524D">
        <w:t xml:space="preserve"> </w:t>
      </w:r>
      <w:r w:rsidRPr="00775920">
        <w:t>and</w:t>
      </w:r>
      <w:r w:rsidR="00CA524D">
        <w:t xml:space="preserve"> </w:t>
      </w:r>
      <w:r w:rsidRPr="00775920">
        <w:t>to</w:t>
      </w:r>
      <w:r w:rsidR="00CA524D">
        <w:t xml:space="preserve"> </w:t>
      </w:r>
      <w:r w:rsidRPr="00775920">
        <w:t>enable</w:t>
      </w:r>
      <w:r w:rsidR="00CA524D">
        <w:t xml:space="preserve"> </w:t>
      </w:r>
      <w:r w:rsidRPr="00775920">
        <w:t>greater</w:t>
      </w:r>
      <w:r w:rsidR="00CA524D">
        <w:t xml:space="preserve"> </w:t>
      </w:r>
      <w:r w:rsidRPr="00775920">
        <w:t>access</w:t>
      </w:r>
      <w:r w:rsidR="00CA524D">
        <w:t xml:space="preserve"> </w:t>
      </w:r>
      <w:r w:rsidRPr="00775920">
        <w:t>to</w:t>
      </w:r>
      <w:r w:rsidR="00CA524D">
        <w:t xml:space="preserve"> </w:t>
      </w:r>
      <w:r w:rsidRPr="00775920">
        <w:t>it.</w:t>
      </w:r>
      <w:r w:rsidR="00CA524D">
        <w:t xml:space="preserve"> </w:t>
      </w:r>
      <w:r w:rsidRPr="00775920">
        <w:t>Moreover,</w:t>
      </w:r>
      <w:r w:rsidR="00CA524D">
        <w:t xml:space="preserve"> </w:t>
      </w:r>
      <w:r w:rsidRPr="00775920">
        <w:t>ICT</w:t>
      </w:r>
      <w:r w:rsidR="00CA524D">
        <w:t xml:space="preserve"> </w:t>
      </w:r>
      <w:r w:rsidRPr="00775920">
        <w:t>increases</w:t>
      </w:r>
      <w:r w:rsidR="00CA524D">
        <w:t xml:space="preserve"> </w:t>
      </w:r>
      <w:r w:rsidRPr="00775920">
        <w:t>flexibility</w:t>
      </w:r>
      <w:r w:rsidR="00CA524D">
        <w:t xml:space="preserve"> </w:t>
      </w:r>
      <w:r w:rsidRPr="00775920">
        <w:t>so</w:t>
      </w:r>
      <w:r w:rsidR="00CA524D">
        <w:t xml:space="preserve"> </w:t>
      </w:r>
      <w:r w:rsidRPr="00775920">
        <w:t>that</w:t>
      </w:r>
      <w:r w:rsidR="00CA524D">
        <w:t xml:space="preserve"> </w:t>
      </w:r>
      <w:r w:rsidRPr="00775920">
        <w:t>students</w:t>
      </w:r>
      <w:r w:rsidR="00CA524D">
        <w:t xml:space="preserve"> </w:t>
      </w:r>
      <w:r w:rsidRPr="00775920">
        <w:t>can</w:t>
      </w:r>
      <w:r w:rsidR="00CA524D">
        <w:t xml:space="preserve"> </w:t>
      </w:r>
      <w:r w:rsidRPr="00775920">
        <w:t>access</w:t>
      </w:r>
      <w:r w:rsidR="00CA524D">
        <w:t xml:space="preserve"> </w:t>
      </w:r>
      <w:r w:rsidRPr="00775920">
        <w:t>educational</w:t>
      </w:r>
      <w:r w:rsidR="00CA524D">
        <w:t xml:space="preserve"> </w:t>
      </w:r>
      <w:r w:rsidRPr="00775920">
        <w:t>resources</w:t>
      </w:r>
      <w:r w:rsidR="00CA524D">
        <w:t xml:space="preserve"> </w:t>
      </w:r>
      <w:r w:rsidRPr="00775920">
        <w:t>regardless</w:t>
      </w:r>
      <w:r w:rsidR="00CA524D">
        <w:t xml:space="preserve"> </w:t>
      </w:r>
      <w:r w:rsidRPr="00775920">
        <w:t>of</w:t>
      </w:r>
      <w:r w:rsidR="00CA524D">
        <w:t xml:space="preserve"> </w:t>
      </w:r>
      <w:r w:rsidRPr="00775920">
        <w:t>time</w:t>
      </w:r>
      <w:r w:rsidR="00CA524D">
        <w:t xml:space="preserve"> </w:t>
      </w:r>
      <w:r w:rsidRPr="00775920">
        <w:t>and</w:t>
      </w:r>
      <w:r w:rsidR="00CA524D">
        <w:t xml:space="preserve"> </w:t>
      </w:r>
      <w:r w:rsidRPr="00775920">
        <w:t>geographical</w:t>
      </w:r>
      <w:r w:rsidR="00CA524D">
        <w:t xml:space="preserve"> </w:t>
      </w:r>
      <w:r w:rsidRPr="00775920">
        <w:t>barriers.</w:t>
      </w:r>
      <w:r w:rsidR="00CA524D">
        <w:t xml:space="preserve"> </w:t>
      </w:r>
      <w:r w:rsidRPr="00775920">
        <w:t>ICT</w:t>
      </w:r>
      <w:r w:rsidR="00CA524D">
        <w:t xml:space="preserve"> </w:t>
      </w:r>
      <w:r w:rsidRPr="00775920">
        <w:t>can</w:t>
      </w:r>
      <w:r w:rsidR="00CA524D">
        <w:t xml:space="preserve"> </w:t>
      </w:r>
      <w:r w:rsidRPr="00775920">
        <w:t>affect</w:t>
      </w:r>
      <w:r w:rsidR="00CA524D">
        <w:t xml:space="preserve"> </w:t>
      </w:r>
      <w:r w:rsidRPr="00775920">
        <w:t>the</w:t>
      </w:r>
      <w:r w:rsidR="00CA524D">
        <w:t xml:space="preserve"> </w:t>
      </w:r>
      <w:r w:rsidRPr="00775920">
        <w:t>way</w:t>
      </w:r>
      <w:r w:rsidR="00CA524D">
        <w:t xml:space="preserve"> </w:t>
      </w:r>
      <w:r w:rsidRPr="00775920">
        <w:t>that</w:t>
      </w:r>
      <w:r w:rsidR="00CA524D">
        <w:t xml:space="preserve"> </w:t>
      </w:r>
      <w:r w:rsidRPr="00775920">
        <w:t>students</w:t>
      </w:r>
      <w:r w:rsidR="00CA524D">
        <w:t xml:space="preserve"> </w:t>
      </w:r>
      <w:r w:rsidRPr="00775920">
        <w:t>are</w:t>
      </w:r>
      <w:r w:rsidR="00CA524D">
        <w:t xml:space="preserve"> </w:t>
      </w:r>
      <w:r w:rsidRPr="00775920">
        <w:t>given</w:t>
      </w:r>
      <w:r w:rsidR="00CA524D">
        <w:t xml:space="preserve"> </w:t>
      </w:r>
      <w:r w:rsidRPr="00775920">
        <w:t>instruction</w:t>
      </w:r>
      <w:r w:rsidR="00CA524D">
        <w:t xml:space="preserve"> </w:t>
      </w:r>
      <w:r w:rsidRPr="00775920">
        <w:t>and</w:t>
      </w:r>
      <w:r w:rsidR="00CA524D">
        <w:t xml:space="preserve"> </w:t>
      </w:r>
      <w:r w:rsidRPr="00775920">
        <w:t>how</w:t>
      </w:r>
      <w:r w:rsidR="00CA524D">
        <w:t xml:space="preserve"> </w:t>
      </w:r>
      <w:r w:rsidRPr="00775920">
        <w:t>they</w:t>
      </w:r>
      <w:r w:rsidR="00CA524D">
        <w:t xml:space="preserve"> </w:t>
      </w:r>
      <w:r w:rsidRPr="00775920">
        <w:t>learn.</w:t>
      </w:r>
      <w:r w:rsidR="00CA524D">
        <w:t xml:space="preserve"> </w:t>
      </w:r>
      <w:r w:rsidRPr="00775920">
        <w:t>It</w:t>
      </w:r>
      <w:r w:rsidR="00CA524D">
        <w:t xml:space="preserve"> </w:t>
      </w:r>
      <w:r w:rsidRPr="00775920">
        <w:t>enables</w:t>
      </w:r>
      <w:r w:rsidR="00CA524D">
        <w:t xml:space="preserve"> </w:t>
      </w:r>
      <w:r w:rsidRPr="00775920">
        <w:t>collaborative</w:t>
      </w:r>
      <w:r w:rsidR="00CA524D">
        <w:t xml:space="preserve"> </w:t>
      </w:r>
      <w:r w:rsidRPr="00775920">
        <w:t>development</w:t>
      </w:r>
      <w:r w:rsidR="00CA524D">
        <w:t xml:space="preserve"> </w:t>
      </w:r>
      <w:r w:rsidRPr="00775920">
        <w:t>of</w:t>
      </w:r>
      <w:r w:rsidR="00CA524D">
        <w:t xml:space="preserve"> </w:t>
      </w:r>
      <w:r w:rsidRPr="00775920">
        <w:t>skills</w:t>
      </w:r>
      <w:r w:rsidR="00CA524D">
        <w:t xml:space="preserve"> </w:t>
      </w:r>
      <w:r w:rsidRPr="00775920">
        <w:t>and</w:t>
      </w:r>
      <w:r w:rsidR="00CA524D">
        <w:t xml:space="preserve"> </w:t>
      </w:r>
      <w:r w:rsidRPr="00775920">
        <w:t>abiliti</w:t>
      </w:r>
      <w:r>
        <w:t>es</w:t>
      </w:r>
      <w:r w:rsidR="00CA524D">
        <w:t xml:space="preserve"> </w:t>
      </w:r>
      <w:r>
        <w:t>to</w:t>
      </w:r>
      <w:r w:rsidR="00CA524D">
        <w:t xml:space="preserve"> </w:t>
      </w:r>
      <w:r>
        <w:t>create</w:t>
      </w:r>
      <w:r w:rsidR="00CA524D">
        <w:t xml:space="preserve"> </w:t>
      </w:r>
      <w:r>
        <w:t>knowledge.</w:t>
      </w:r>
      <w:r w:rsidR="00CA524D">
        <w:t xml:space="preserve"> </w:t>
      </w:r>
      <w:r>
        <w:t>Several</w:t>
      </w:r>
      <w:r w:rsidR="00CA524D">
        <w:t xml:space="preserve"> </w:t>
      </w:r>
      <w:r w:rsidRPr="00775920">
        <w:t>literature</w:t>
      </w:r>
      <w:r w:rsidR="00CA524D">
        <w:t xml:space="preserve"> </w:t>
      </w:r>
      <w:r w:rsidRPr="00775920">
        <w:t>indicated</w:t>
      </w:r>
      <w:r w:rsidR="00CA524D">
        <w:t xml:space="preserve"> </w:t>
      </w:r>
      <w:r w:rsidRPr="00775920">
        <w:t>that</w:t>
      </w:r>
      <w:r w:rsidR="00CA524D">
        <w:t xml:space="preserve"> </w:t>
      </w:r>
      <w:r w:rsidRPr="00775920">
        <w:t>the</w:t>
      </w:r>
      <w:r w:rsidR="00CA524D">
        <w:t xml:space="preserve"> </w:t>
      </w:r>
      <w:r w:rsidRPr="00775920">
        <w:t>majority</w:t>
      </w:r>
      <w:r w:rsidR="00CA524D">
        <w:t xml:space="preserve"> </w:t>
      </w:r>
      <w:r w:rsidRPr="00775920">
        <w:t>of</w:t>
      </w:r>
      <w:r w:rsidR="00CA524D">
        <w:t xml:space="preserve"> </w:t>
      </w:r>
      <w:r w:rsidRPr="00775920">
        <w:t>students</w:t>
      </w:r>
      <w:r w:rsidR="00CA524D">
        <w:t xml:space="preserve"> </w:t>
      </w:r>
      <w:r w:rsidRPr="00775920">
        <w:t>think</w:t>
      </w:r>
      <w:r w:rsidR="00CA524D">
        <w:t xml:space="preserve"> </w:t>
      </w:r>
      <w:r w:rsidRPr="00775920">
        <w:t>that</w:t>
      </w:r>
      <w:r w:rsidR="00CA524D">
        <w:t xml:space="preserve"> </w:t>
      </w:r>
      <w:r w:rsidRPr="00775920">
        <w:t>ICT</w:t>
      </w:r>
      <w:r w:rsidR="00CA524D">
        <w:t xml:space="preserve"> </w:t>
      </w:r>
      <w:r w:rsidRPr="00775920">
        <w:t>plays</w:t>
      </w:r>
      <w:r w:rsidR="00CA524D">
        <w:t xml:space="preserve"> </w:t>
      </w:r>
      <w:r w:rsidRPr="00775920">
        <w:t>important</w:t>
      </w:r>
      <w:r w:rsidR="00CA524D">
        <w:t xml:space="preserve"> </w:t>
      </w:r>
      <w:r w:rsidRPr="00775920">
        <w:t>role</w:t>
      </w:r>
      <w:r w:rsidR="00CA524D">
        <w:t xml:space="preserve"> </w:t>
      </w:r>
      <w:r w:rsidRPr="00775920">
        <w:t>in</w:t>
      </w:r>
      <w:r w:rsidR="00CA524D">
        <w:t xml:space="preserve"> </w:t>
      </w:r>
      <w:r w:rsidRPr="00775920">
        <w:t>their</w:t>
      </w:r>
      <w:r w:rsidR="00CA524D">
        <w:t xml:space="preserve"> </w:t>
      </w:r>
      <w:r w:rsidRPr="00775920">
        <w:t>education;</w:t>
      </w:r>
      <w:r w:rsidR="00CA524D">
        <w:t xml:space="preserve"> </w:t>
      </w:r>
      <w:r w:rsidRPr="00775920">
        <w:t>and</w:t>
      </w:r>
      <w:r w:rsidR="00CA524D">
        <w:t xml:space="preserve"> </w:t>
      </w:r>
      <w:r w:rsidRPr="00775920">
        <w:t>the</w:t>
      </w:r>
      <w:r w:rsidR="00CA524D">
        <w:t xml:space="preserve"> </w:t>
      </w:r>
      <w:r w:rsidRPr="00775920">
        <w:t>undergraduate</w:t>
      </w:r>
      <w:r w:rsidR="00CA524D">
        <w:t xml:space="preserve"> </w:t>
      </w:r>
      <w:r w:rsidRPr="00775920">
        <w:t>students</w:t>
      </w:r>
      <w:r w:rsidR="00CA524D">
        <w:t xml:space="preserve"> </w:t>
      </w:r>
      <w:r w:rsidRPr="00775920">
        <w:t>estimate</w:t>
      </w:r>
      <w:r w:rsidR="00CA524D">
        <w:t xml:space="preserve"> </w:t>
      </w:r>
      <w:r w:rsidRPr="00775920">
        <w:t>the</w:t>
      </w:r>
      <w:r w:rsidR="00CA524D">
        <w:t xml:space="preserve"> </w:t>
      </w:r>
      <w:r w:rsidRPr="00775920">
        <w:t>importance</w:t>
      </w:r>
      <w:r w:rsidR="00CA524D">
        <w:t xml:space="preserve"> </w:t>
      </w:r>
      <w:r w:rsidRPr="00775920">
        <w:t>of</w:t>
      </w:r>
      <w:r w:rsidR="00CA524D">
        <w:t xml:space="preserve"> </w:t>
      </w:r>
      <w:r w:rsidRPr="00775920">
        <w:t>usage</w:t>
      </w:r>
      <w:r w:rsidR="00CA524D">
        <w:t xml:space="preserve"> </w:t>
      </w:r>
      <w:r w:rsidRPr="00775920">
        <w:t>the</w:t>
      </w:r>
      <w:r w:rsidR="00CA524D">
        <w:t xml:space="preserve"> </w:t>
      </w:r>
      <w:r w:rsidRPr="00775920">
        <w:t>ICT</w:t>
      </w:r>
      <w:r w:rsidR="00CA524D">
        <w:t xml:space="preserve"> </w:t>
      </w:r>
      <w:r w:rsidRPr="00775920">
        <w:t>as</w:t>
      </w:r>
      <w:r w:rsidR="00CA524D">
        <w:t xml:space="preserve"> </w:t>
      </w:r>
      <w:r w:rsidRPr="00775920">
        <w:t>very</w:t>
      </w:r>
      <w:r w:rsidR="00CA524D">
        <w:t xml:space="preserve"> </w:t>
      </w:r>
      <w:r w:rsidRPr="00775920">
        <w:t>important</w:t>
      </w:r>
      <w:r w:rsidR="00CA524D">
        <w:t xml:space="preserve"> </w:t>
      </w:r>
      <w:r w:rsidRPr="00775920">
        <w:t>factor</w:t>
      </w:r>
      <w:r w:rsidR="00CA524D">
        <w:t xml:space="preserve"> </w:t>
      </w:r>
      <w:r w:rsidRPr="00775920">
        <w:t>of</w:t>
      </w:r>
      <w:r w:rsidR="00CA524D">
        <w:t xml:space="preserve"> </w:t>
      </w:r>
      <w:r w:rsidRPr="00775920">
        <w:t>the</w:t>
      </w:r>
      <w:r w:rsidR="00CA524D">
        <w:t xml:space="preserve"> </w:t>
      </w:r>
      <w:r w:rsidRPr="00775920">
        <w:t>effective</w:t>
      </w:r>
      <w:r w:rsidR="00CA524D">
        <w:t xml:space="preserve"> </w:t>
      </w:r>
      <w:r w:rsidRPr="00775920">
        <w:t>univ</w:t>
      </w:r>
      <w:r>
        <w:t>ersity</w:t>
      </w:r>
      <w:r w:rsidR="00CA524D">
        <w:t xml:space="preserve"> </w:t>
      </w:r>
      <w:r>
        <w:t>learning</w:t>
      </w:r>
      <w:r w:rsidR="00CA524D">
        <w:t xml:space="preserve"> </w:t>
      </w:r>
      <w:r>
        <w:t>environment</w:t>
      </w:r>
      <w:r w:rsidR="00CA524D">
        <w:t xml:space="preserve"> </w:t>
      </w:r>
      <w:r>
        <w:t>(</w:t>
      </w:r>
      <w:r w:rsidRPr="003B2926">
        <w:rPr>
          <w:lang w:eastAsia="ja-JP"/>
        </w:rPr>
        <w:t>Kurelovic</w:t>
      </w:r>
      <w:r>
        <w:t>,</w:t>
      </w:r>
      <w:r w:rsidR="00CA524D">
        <w:t xml:space="preserve"> </w:t>
      </w:r>
      <w:r>
        <w:t>2016)</w:t>
      </w:r>
      <w:r w:rsidRPr="00775920">
        <w:t>.</w:t>
      </w:r>
    </w:p>
    <w:p w:rsidR="005D5DCF" w:rsidRDefault="005D5DCF" w:rsidP="00DE7473">
      <w:pPr>
        <w:pStyle w:val="BodyText"/>
      </w:pPr>
      <w:r w:rsidRPr="00775920">
        <w:t>In</w:t>
      </w:r>
      <w:r w:rsidR="00CA524D">
        <w:t xml:space="preserve"> </w:t>
      </w:r>
      <w:r w:rsidRPr="00775920">
        <w:t>general,</w:t>
      </w:r>
      <w:r w:rsidR="00CA524D">
        <w:t xml:space="preserve"> </w:t>
      </w:r>
      <w:r w:rsidRPr="00775920">
        <w:t>there</w:t>
      </w:r>
      <w:r w:rsidR="00CA524D">
        <w:t xml:space="preserve"> </w:t>
      </w:r>
      <w:r w:rsidRPr="00775920">
        <w:t>are</w:t>
      </w:r>
      <w:r w:rsidR="00CA524D">
        <w:t xml:space="preserve"> </w:t>
      </w:r>
      <w:r w:rsidRPr="00775920">
        <w:t>many</w:t>
      </w:r>
      <w:r w:rsidR="00CA524D">
        <w:t xml:space="preserve"> </w:t>
      </w:r>
      <w:r w:rsidRPr="00775920">
        <w:t>advantages</w:t>
      </w:r>
      <w:r w:rsidR="00CA524D">
        <w:t xml:space="preserve"> </w:t>
      </w:r>
      <w:r w:rsidRPr="00775920">
        <w:t>that</w:t>
      </w:r>
      <w:r w:rsidR="00CA524D">
        <w:t xml:space="preserve"> </w:t>
      </w:r>
      <w:r w:rsidRPr="00775920">
        <w:t>ICT</w:t>
      </w:r>
      <w:r w:rsidR="00CA524D">
        <w:t xml:space="preserve"> </w:t>
      </w:r>
      <w:r w:rsidRPr="00775920">
        <w:t>and</w:t>
      </w:r>
      <w:r w:rsidR="00CA524D">
        <w:t xml:space="preserve"> </w:t>
      </w:r>
      <w:r w:rsidRPr="00775920">
        <w:t>online</w:t>
      </w:r>
      <w:r w:rsidR="00CA524D">
        <w:t xml:space="preserve"> </w:t>
      </w:r>
      <w:r w:rsidRPr="00775920">
        <w:t>learning</w:t>
      </w:r>
      <w:r w:rsidR="00CA524D">
        <w:t xml:space="preserve"> </w:t>
      </w:r>
      <w:r w:rsidRPr="00775920">
        <w:t>and</w:t>
      </w:r>
      <w:r w:rsidR="00CA524D">
        <w:t xml:space="preserve"> </w:t>
      </w:r>
      <w:r w:rsidRPr="00775920">
        <w:t>can</w:t>
      </w:r>
      <w:r w:rsidR="00CA524D">
        <w:t xml:space="preserve"> </w:t>
      </w:r>
      <w:r w:rsidRPr="00775920">
        <w:t>offer</w:t>
      </w:r>
      <w:r w:rsidR="00CA524D">
        <w:t xml:space="preserve"> </w:t>
      </w:r>
      <w:r w:rsidRPr="00775920">
        <w:t>to</w:t>
      </w:r>
      <w:r w:rsidR="00CA524D">
        <w:t xml:space="preserve"> </w:t>
      </w:r>
      <w:r w:rsidRPr="00775920">
        <w:t>students</w:t>
      </w:r>
      <w:r w:rsidR="00CA524D">
        <w:t xml:space="preserve"> </w:t>
      </w:r>
      <w:r w:rsidRPr="00775920">
        <w:t>and</w:t>
      </w:r>
      <w:r w:rsidR="00CA524D">
        <w:t xml:space="preserve"> </w:t>
      </w:r>
      <w:r w:rsidRPr="00775920">
        <w:t>faculty</w:t>
      </w:r>
      <w:r w:rsidR="00CA524D">
        <w:t xml:space="preserve"> </w:t>
      </w:r>
      <w:r w:rsidRPr="00775920">
        <w:t>members</w:t>
      </w:r>
      <w:r w:rsidR="00CA524D">
        <w:t xml:space="preserve"> </w:t>
      </w:r>
      <w:r w:rsidRPr="00775920">
        <w:t>in</w:t>
      </w:r>
      <w:r w:rsidR="00CA524D">
        <w:t xml:space="preserve"> </w:t>
      </w:r>
      <w:r w:rsidRPr="00775920">
        <w:t>higher</w:t>
      </w:r>
      <w:r w:rsidR="00CA524D">
        <w:t xml:space="preserve"> </w:t>
      </w:r>
      <w:r w:rsidRPr="00775920">
        <w:t>education</w:t>
      </w:r>
      <w:r w:rsidR="00CA524D">
        <w:t xml:space="preserve"> </w:t>
      </w:r>
      <w:r w:rsidRPr="00775920">
        <w:t>institutions.</w:t>
      </w:r>
      <w:r w:rsidR="00CA524D">
        <w:t xml:space="preserve"> </w:t>
      </w:r>
      <w:r w:rsidRPr="00775920">
        <w:t>In</w:t>
      </w:r>
      <w:r w:rsidR="00CA524D">
        <w:t xml:space="preserve"> </w:t>
      </w:r>
      <w:r w:rsidRPr="00775920">
        <w:t>this</w:t>
      </w:r>
      <w:r w:rsidR="00CA524D">
        <w:t xml:space="preserve"> </w:t>
      </w:r>
      <w:r w:rsidRPr="00775920">
        <w:t>regard,</w:t>
      </w:r>
      <w:r w:rsidR="00CA524D">
        <w:t xml:space="preserve"> </w:t>
      </w:r>
      <w:r>
        <w:t>O’Donoghue,</w:t>
      </w:r>
      <w:r w:rsidR="00CA524D">
        <w:t xml:space="preserve"> </w:t>
      </w:r>
      <w:r>
        <w:t>Singh,</w:t>
      </w:r>
      <w:r w:rsidR="00CA524D">
        <w:t xml:space="preserve"> </w:t>
      </w:r>
      <w:r>
        <w:t>and</w:t>
      </w:r>
      <w:r w:rsidR="00CA524D">
        <w:t xml:space="preserve"> </w:t>
      </w:r>
      <w:r>
        <w:t>Green</w:t>
      </w:r>
      <w:r w:rsidR="00CA524D">
        <w:t xml:space="preserve"> </w:t>
      </w:r>
      <w:r>
        <w:t>(2004)</w:t>
      </w:r>
      <w:r w:rsidR="00CA524D">
        <w:t xml:space="preserve"> </w:t>
      </w:r>
      <w:r w:rsidRPr="00775920">
        <w:t>suggested</w:t>
      </w:r>
      <w:r w:rsidR="00CA524D">
        <w:t xml:space="preserve"> </w:t>
      </w:r>
      <w:r w:rsidRPr="00775920">
        <w:t>that</w:t>
      </w:r>
      <w:r w:rsidR="00CA524D">
        <w:t xml:space="preserve"> </w:t>
      </w:r>
      <w:r w:rsidRPr="00775920">
        <w:t>there</w:t>
      </w:r>
      <w:r w:rsidR="00CA524D">
        <w:t xml:space="preserve"> </w:t>
      </w:r>
      <w:r w:rsidRPr="00775920">
        <w:t>are</w:t>
      </w:r>
      <w:r w:rsidR="00CA524D">
        <w:t xml:space="preserve"> </w:t>
      </w:r>
      <w:r w:rsidRPr="00775920">
        <w:t>three</w:t>
      </w:r>
      <w:r w:rsidR="00CA524D">
        <w:t xml:space="preserve"> </w:t>
      </w:r>
      <w:r w:rsidRPr="00775920">
        <w:t>main</w:t>
      </w:r>
      <w:r w:rsidR="00CA524D">
        <w:t xml:space="preserve"> </w:t>
      </w:r>
      <w:r w:rsidRPr="00775920">
        <w:t>advantages</w:t>
      </w:r>
      <w:r w:rsidR="00CA524D">
        <w:t xml:space="preserve"> </w:t>
      </w:r>
      <w:r w:rsidRPr="00775920">
        <w:t>to</w:t>
      </w:r>
      <w:r w:rsidR="00CA524D">
        <w:t xml:space="preserve"> </w:t>
      </w:r>
      <w:r w:rsidRPr="00775920">
        <w:t>ICT</w:t>
      </w:r>
      <w:r w:rsidR="00CA524D">
        <w:t xml:space="preserve"> </w:t>
      </w:r>
      <w:r w:rsidRPr="00775920">
        <w:t>and</w:t>
      </w:r>
      <w:r w:rsidR="00CA524D">
        <w:t xml:space="preserve"> </w:t>
      </w:r>
      <w:r w:rsidRPr="00775920">
        <w:t>online</w:t>
      </w:r>
      <w:r w:rsidR="00CA524D">
        <w:t xml:space="preserve"> </w:t>
      </w:r>
      <w:r w:rsidRPr="00775920">
        <w:t>learning:</w:t>
      </w:r>
      <w:r w:rsidR="00CA524D">
        <w:t xml:space="preserve"> </w:t>
      </w:r>
      <w:r w:rsidRPr="00775920">
        <w:t>(a)</w:t>
      </w:r>
      <w:r w:rsidR="00CA524D">
        <w:t xml:space="preserve"> </w:t>
      </w:r>
      <w:r w:rsidRPr="00775920">
        <w:t>learner-determined</w:t>
      </w:r>
      <w:r w:rsidR="00CA524D">
        <w:t xml:space="preserve"> </w:t>
      </w:r>
      <w:r w:rsidRPr="00775920">
        <w:t>location</w:t>
      </w:r>
      <w:r w:rsidR="00CA524D">
        <w:t xml:space="preserve"> </w:t>
      </w:r>
      <w:r w:rsidRPr="00775920">
        <w:t>for</w:t>
      </w:r>
      <w:r w:rsidR="00CA524D">
        <w:t xml:space="preserve"> </w:t>
      </w:r>
      <w:r w:rsidRPr="00775920">
        <w:t>learning</w:t>
      </w:r>
      <w:r w:rsidR="00CA524D">
        <w:t xml:space="preserve"> </w:t>
      </w:r>
      <w:r w:rsidRPr="00775920">
        <w:t>–</w:t>
      </w:r>
      <w:r w:rsidR="00CA524D">
        <w:t xml:space="preserve"> </w:t>
      </w:r>
      <w:r w:rsidRPr="00775920">
        <w:t>whereby</w:t>
      </w:r>
      <w:r w:rsidR="00CA524D">
        <w:t xml:space="preserve"> </w:t>
      </w:r>
      <w:r w:rsidRPr="00775920">
        <w:t>students</w:t>
      </w:r>
      <w:r w:rsidR="00CA524D">
        <w:t xml:space="preserve"> </w:t>
      </w:r>
      <w:r w:rsidRPr="00775920">
        <w:t>are</w:t>
      </w:r>
      <w:r w:rsidR="00CA524D">
        <w:t xml:space="preserve"> </w:t>
      </w:r>
      <w:r w:rsidRPr="00775920">
        <w:t>able</w:t>
      </w:r>
      <w:r w:rsidR="00CA524D">
        <w:t xml:space="preserve"> </w:t>
      </w:r>
      <w:r w:rsidRPr="00775920">
        <w:t>to</w:t>
      </w:r>
      <w:r w:rsidR="00CA524D">
        <w:t xml:space="preserve"> </w:t>
      </w:r>
      <w:r w:rsidRPr="00775920">
        <w:t>choose</w:t>
      </w:r>
      <w:r w:rsidR="00CA524D">
        <w:t xml:space="preserve"> </w:t>
      </w:r>
      <w:r w:rsidRPr="00775920">
        <w:t>their</w:t>
      </w:r>
      <w:r w:rsidR="00CA524D">
        <w:t xml:space="preserve"> </w:t>
      </w:r>
      <w:r w:rsidRPr="00775920">
        <w:t>own</w:t>
      </w:r>
      <w:r w:rsidR="00CA524D">
        <w:t xml:space="preserve"> </w:t>
      </w:r>
      <w:r w:rsidRPr="00775920">
        <w:t>place</w:t>
      </w:r>
      <w:r w:rsidR="00CA524D">
        <w:t xml:space="preserve"> </w:t>
      </w:r>
      <w:r w:rsidRPr="00775920">
        <w:t>of</w:t>
      </w:r>
      <w:r w:rsidR="00CA524D">
        <w:t xml:space="preserve"> </w:t>
      </w:r>
      <w:r w:rsidRPr="00775920">
        <w:t>study;</w:t>
      </w:r>
      <w:r w:rsidR="00CA524D">
        <w:t xml:space="preserve"> </w:t>
      </w:r>
      <w:r w:rsidRPr="00775920">
        <w:t>(b)</w:t>
      </w:r>
      <w:r w:rsidR="00CA524D">
        <w:t xml:space="preserve"> </w:t>
      </w:r>
      <w:r w:rsidRPr="00775920">
        <w:t>learner-determined</w:t>
      </w:r>
      <w:r w:rsidR="00CA524D">
        <w:t xml:space="preserve"> </w:t>
      </w:r>
      <w:r w:rsidRPr="00775920">
        <w:t>time</w:t>
      </w:r>
      <w:r w:rsidR="00CA524D">
        <w:t xml:space="preserve"> </w:t>
      </w:r>
      <w:r w:rsidRPr="00775920">
        <w:t>of</w:t>
      </w:r>
      <w:r w:rsidR="00CA524D">
        <w:t xml:space="preserve"> </w:t>
      </w:r>
      <w:r w:rsidRPr="00775920">
        <w:t>learning</w:t>
      </w:r>
      <w:r w:rsidR="00CA524D">
        <w:t xml:space="preserve"> </w:t>
      </w:r>
      <w:r w:rsidRPr="00775920">
        <w:t>–</w:t>
      </w:r>
      <w:r w:rsidR="00CA524D">
        <w:t xml:space="preserve"> </w:t>
      </w:r>
      <w:r w:rsidRPr="00775920">
        <w:t>students</w:t>
      </w:r>
      <w:r w:rsidR="00CA524D">
        <w:t xml:space="preserve"> </w:t>
      </w:r>
      <w:r w:rsidRPr="00775920">
        <w:t>are</w:t>
      </w:r>
      <w:r w:rsidR="00CA524D">
        <w:t xml:space="preserve"> </w:t>
      </w:r>
      <w:r w:rsidRPr="00775920">
        <w:t>able</w:t>
      </w:r>
      <w:r w:rsidR="00CA524D">
        <w:t xml:space="preserve"> </w:t>
      </w:r>
      <w:r w:rsidRPr="00775920">
        <w:t>to</w:t>
      </w:r>
      <w:r w:rsidR="00CA524D">
        <w:t xml:space="preserve"> </w:t>
      </w:r>
      <w:r w:rsidRPr="00775920">
        <w:t>organize</w:t>
      </w:r>
      <w:r w:rsidR="00CA524D">
        <w:t xml:space="preserve"> </w:t>
      </w:r>
      <w:r w:rsidRPr="00775920">
        <w:t>their</w:t>
      </w:r>
      <w:r w:rsidR="00CA524D">
        <w:t xml:space="preserve"> </w:t>
      </w:r>
      <w:r w:rsidRPr="00775920">
        <w:t>own</w:t>
      </w:r>
      <w:r w:rsidR="00CA524D">
        <w:t xml:space="preserve"> </w:t>
      </w:r>
      <w:r w:rsidRPr="00775920">
        <w:t>individual</w:t>
      </w:r>
      <w:r w:rsidR="00CA524D">
        <w:t xml:space="preserve"> </w:t>
      </w:r>
      <w:r w:rsidRPr="00775920">
        <w:t>learning</w:t>
      </w:r>
      <w:r w:rsidR="00CA524D">
        <w:t xml:space="preserve"> </w:t>
      </w:r>
      <w:r w:rsidRPr="00775920">
        <w:t>schedule,</w:t>
      </w:r>
      <w:r w:rsidR="00CA524D">
        <w:t xml:space="preserve"> </w:t>
      </w:r>
      <w:r w:rsidRPr="00775920">
        <w:t>rather</w:t>
      </w:r>
      <w:r w:rsidR="00CA524D">
        <w:t xml:space="preserve"> </w:t>
      </w:r>
      <w:r w:rsidRPr="00775920">
        <w:t>than</w:t>
      </w:r>
      <w:r w:rsidR="00CA524D">
        <w:t xml:space="preserve"> </w:t>
      </w:r>
      <w:r w:rsidRPr="00775920">
        <w:t>having</w:t>
      </w:r>
      <w:r w:rsidR="00CA524D">
        <w:t xml:space="preserve"> </w:t>
      </w:r>
      <w:r w:rsidRPr="00775920">
        <w:t>to</w:t>
      </w:r>
      <w:r w:rsidR="00CA524D">
        <w:t xml:space="preserve"> </w:t>
      </w:r>
      <w:r w:rsidRPr="00775920">
        <w:t>study</w:t>
      </w:r>
      <w:r w:rsidR="00CA524D">
        <w:t xml:space="preserve"> </w:t>
      </w:r>
      <w:r w:rsidRPr="00775920">
        <w:t>on</w:t>
      </w:r>
      <w:r w:rsidR="00CA524D">
        <w:t xml:space="preserve"> </w:t>
      </w:r>
      <w:r w:rsidRPr="00775920">
        <w:t>a</w:t>
      </w:r>
      <w:r w:rsidR="00CA524D">
        <w:t xml:space="preserve"> </w:t>
      </w:r>
      <w:r w:rsidRPr="00775920">
        <w:t>specific</w:t>
      </w:r>
      <w:r w:rsidR="00CA524D">
        <w:t xml:space="preserve"> </w:t>
      </w:r>
      <w:r w:rsidRPr="00775920">
        <w:t>day</w:t>
      </w:r>
      <w:r w:rsidR="00CA524D">
        <w:t xml:space="preserve"> </w:t>
      </w:r>
      <w:r w:rsidRPr="00775920">
        <w:t>at</w:t>
      </w:r>
      <w:r w:rsidR="00CA524D">
        <w:t xml:space="preserve"> </w:t>
      </w:r>
      <w:r w:rsidRPr="00775920">
        <w:t>a</w:t>
      </w:r>
      <w:r w:rsidR="00CA524D">
        <w:t xml:space="preserve"> </w:t>
      </w:r>
      <w:r w:rsidRPr="00775920">
        <w:t>specific</w:t>
      </w:r>
      <w:r w:rsidR="00CA524D">
        <w:t xml:space="preserve"> </w:t>
      </w:r>
      <w:r w:rsidRPr="00775920">
        <w:t>time,</w:t>
      </w:r>
      <w:r w:rsidR="00CA524D">
        <w:t xml:space="preserve"> </w:t>
      </w:r>
      <w:r w:rsidRPr="00775920">
        <w:t>and</w:t>
      </w:r>
      <w:r w:rsidR="00CA524D">
        <w:t xml:space="preserve"> </w:t>
      </w:r>
      <w:r w:rsidRPr="00775920">
        <w:t>finally;</w:t>
      </w:r>
      <w:r w:rsidR="00CA524D">
        <w:t xml:space="preserve"> </w:t>
      </w:r>
      <w:r w:rsidRPr="00775920">
        <w:t>(c)</w:t>
      </w:r>
      <w:r w:rsidR="00CA524D">
        <w:t xml:space="preserve"> </w:t>
      </w:r>
      <w:r w:rsidRPr="00775920">
        <w:t>learner-determined</w:t>
      </w:r>
      <w:r w:rsidR="00CA524D">
        <w:t xml:space="preserve"> </w:t>
      </w:r>
      <w:r w:rsidRPr="00775920">
        <w:t>pace</w:t>
      </w:r>
      <w:r w:rsidR="00CA524D">
        <w:t xml:space="preserve"> </w:t>
      </w:r>
      <w:r w:rsidRPr="00775920">
        <w:t>of</w:t>
      </w:r>
      <w:r w:rsidR="00CA524D">
        <w:t xml:space="preserve"> </w:t>
      </w:r>
      <w:r w:rsidRPr="00775920">
        <w:t>study</w:t>
      </w:r>
      <w:r w:rsidR="00CA524D">
        <w:t xml:space="preserve"> </w:t>
      </w:r>
      <w:r w:rsidRPr="00775920">
        <w:t>–</w:t>
      </w:r>
      <w:r w:rsidR="00CA524D">
        <w:t xml:space="preserve"> </w:t>
      </w:r>
      <w:r w:rsidRPr="00775920">
        <w:t>students</w:t>
      </w:r>
      <w:r w:rsidR="00CA524D">
        <w:t xml:space="preserve"> </w:t>
      </w:r>
      <w:r w:rsidRPr="00775920">
        <w:t>are</w:t>
      </w:r>
      <w:r w:rsidR="00CA524D">
        <w:t xml:space="preserve"> </w:t>
      </w:r>
      <w:r w:rsidRPr="00775920">
        <w:t>able</w:t>
      </w:r>
      <w:r w:rsidR="00CA524D">
        <w:t xml:space="preserve"> </w:t>
      </w:r>
      <w:r w:rsidRPr="00775920">
        <w:t>to</w:t>
      </w:r>
      <w:r w:rsidR="00CA524D">
        <w:t xml:space="preserve"> </w:t>
      </w:r>
      <w:r w:rsidRPr="00775920">
        <w:t>set</w:t>
      </w:r>
      <w:r w:rsidR="00CA524D">
        <w:t xml:space="preserve"> </w:t>
      </w:r>
      <w:r w:rsidRPr="00775920">
        <w:t>their</w:t>
      </w:r>
      <w:r w:rsidR="00CA524D">
        <w:t xml:space="preserve"> </w:t>
      </w:r>
      <w:r w:rsidRPr="00775920">
        <w:t>own</w:t>
      </w:r>
      <w:r w:rsidR="00CA524D">
        <w:t xml:space="preserve"> </w:t>
      </w:r>
      <w:r w:rsidRPr="00775920">
        <w:t>individual</w:t>
      </w:r>
      <w:r w:rsidR="00CA524D">
        <w:t xml:space="preserve"> </w:t>
      </w:r>
      <w:r w:rsidRPr="00775920">
        <w:t>pace</w:t>
      </w:r>
      <w:r w:rsidR="00CA524D">
        <w:t xml:space="preserve"> </w:t>
      </w:r>
      <w:r w:rsidRPr="00775920">
        <w:t>of</w:t>
      </w:r>
      <w:r w:rsidR="00CA524D">
        <w:t xml:space="preserve"> </w:t>
      </w:r>
      <w:r w:rsidRPr="00775920">
        <w:t>study</w:t>
      </w:r>
      <w:r w:rsidR="00CA524D">
        <w:t xml:space="preserve"> </w:t>
      </w:r>
      <w:r w:rsidRPr="00775920">
        <w:t>without</w:t>
      </w:r>
      <w:r w:rsidR="00CA524D">
        <w:t xml:space="preserve"> </w:t>
      </w:r>
      <w:r w:rsidRPr="00775920">
        <w:t>being</w:t>
      </w:r>
      <w:r w:rsidR="00CA524D">
        <w:t xml:space="preserve"> </w:t>
      </w:r>
      <w:r w:rsidRPr="00775920">
        <w:t>held</w:t>
      </w:r>
      <w:r w:rsidR="00CA524D">
        <w:t xml:space="preserve"> </w:t>
      </w:r>
      <w:r w:rsidRPr="00775920">
        <w:t>up</w:t>
      </w:r>
      <w:r w:rsidR="00CA524D">
        <w:t xml:space="preserve"> </w:t>
      </w:r>
      <w:r w:rsidRPr="00775920">
        <w:t>by</w:t>
      </w:r>
      <w:r w:rsidR="00CA524D">
        <w:t xml:space="preserve"> </w:t>
      </w:r>
      <w:r w:rsidRPr="00775920">
        <w:t>slower</w:t>
      </w:r>
      <w:r w:rsidR="00CA524D">
        <w:t xml:space="preserve"> </w:t>
      </w:r>
      <w:r w:rsidRPr="00775920">
        <w:t>students</w:t>
      </w:r>
      <w:r w:rsidR="00CA524D">
        <w:t xml:space="preserve"> </w:t>
      </w:r>
      <w:r w:rsidRPr="00775920">
        <w:t>or</w:t>
      </w:r>
      <w:r w:rsidR="00CA524D">
        <w:t xml:space="preserve"> </w:t>
      </w:r>
      <w:r w:rsidRPr="00775920">
        <w:t>vice-versa.</w:t>
      </w:r>
    </w:p>
    <w:p w:rsidR="005D5DCF" w:rsidRPr="00775920" w:rsidRDefault="005D5DCF" w:rsidP="00DE7473">
      <w:pPr>
        <w:pStyle w:val="BodyText"/>
      </w:pPr>
      <w:r>
        <w:lastRenderedPageBreak/>
        <w:t>Albugami</w:t>
      </w:r>
      <w:r w:rsidR="00CA524D">
        <w:t xml:space="preserve"> </w:t>
      </w:r>
      <w:r>
        <w:t>(2016)</w:t>
      </w:r>
      <w:r w:rsidR="00CA524D">
        <w:t xml:space="preserve"> </w:t>
      </w:r>
      <w:r w:rsidRPr="00775920">
        <w:t>mentioned</w:t>
      </w:r>
      <w:r w:rsidR="00CA524D">
        <w:t xml:space="preserve"> </w:t>
      </w:r>
      <w:r w:rsidRPr="00775920">
        <w:t>several</w:t>
      </w:r>
      <w:r w:rsidR="00CA524D">
        <w:t xml:space="preserve"> </w:t>
      </w:r>
      <w:r w:rsidRPr="00775920">
        <w:t>advantages</w:t>
      </w:r>
      <w:r w:rsidR="00CA524D">
        <w:t xml:space="preserve"> </w:t>
      </w:r>
      <w:r w:rsidRPr="00775920">
        <w:t>of</w:t>
      </w:r>
      <w:r w:rsidR="00CA524D">
        <w:t xml:space="preserve"> </w:t>
      </w:r>
      <w:r w:rsidRPr="00775920">
        <w:t>ICT</w:t>
      </w:r>
      <w:r w:rsidR="00CA524D">
        <w:t xml:space="preserve"> </w:t>
      </w:r>
      <w:r w:rsidRPr="00775920">
        <w:t>in</w:t>
      </w:r>
      <w:r w:rsidR="00CA524D">
        <w:t xml:space="preserve"> </w:t>
      </w:r>
      <w:r w:rsidRPr="00775920">
        <w:t>education</w:t>
      </w:r>
      <w:r w:rsidR="00CA524D">
        <w:t xml:space="preserve"> </w:t>
      </w:r>
      <w:r w:rsidRPr="00775920">
        <w:t>such</w:t>
      </w:r>
      <w:r w:rsidR="00CA524D">
        <w:t xml:space="preserve"> </w:t>
      </w:r>
      <w:r w:rsidRPr="00775920">
        <w:t>as:</w:t>
      </w:r>
      <w:r w:rsidR="00CA524D">
        <w:t xml:space="preserve"> </w:t>
      </w:r>
      <w:r w:rsidRPr="00775920">
        <w:t>(a)</w:t>
      </w:r>
      <w:r w:rsidR="00CA524D">
        <w:t xml:space="preserve"> </w:t>
      </w:r>
      <w:r w:rsidRPr="00775920">
        <w:t>Raise</w:t>
      </w:r>
      <w:r w:rsidR="00CA524D">
        <w:t xml:space="preserve"> </w:t>
      </w:r>
      <w:r w:rsidRPr="00775920">
        <w:t>education</w:t>
      </w:r>
      <w:r w:rsidR="00CA524D">
        <w:t xml:space="preserve"> </w:t>
      </w:r>
      <w:r w:rsidRPr="00775920">
        <w:t>level:</w:t>
      </w:r>
      <w:r w:rsidR="00CA524D">
        <w:t xml:space="preserve"> </w:t>
      </w:r>
      <w:r w:rsidRPr="00775920">
        <w:t>ICT</w:t>
      </w:r>
      <w:r w:rsidR="00CA524D">
        <w:t xml:space="preserve"> </w:t>
      </w:r>
      <w:r w:rsidRPr="00775920">
        <w:t>integration</w:t>
      </w:r>
      <w:r w:rsidR="00CA524D">
        <w:t xml:space="preserve"> </w:t>
      </w:r>
      <w:r w:rsidRPr="00775920">
        <w:t>has</w:t>
      </w:r>
      <w:r w:rsidR="00CA524D">
        <w:t xml:space="preserve"> </w:t>
      </w:r>
      <w:r w:rsidRPr="00775920">
        <w:t>made</w:t>
      </w:r>
      <w:r w:rsidR="00CA524D">
        <w:t xml:space="preserve"> </w:t>
      </w:r>
      <w:r w:rsidRPr="00775920">
        <w:t>education</w:t>
      </w:r>
      <w:r w:rsidR="00CA524D">
        <w:t xml:space="preserve"> </w:t>
      </w:r>
      <w:r w:rsidRPr="00775920">
        <w:t>an</w:t>
      </w:r>
      <w:r w:rsidR="00CA524D">
        <w:t xml:space="preserve"> </w:t>
      </w:r>
      <w:r w:rsidRPr="00775920">
        <w:t>open</w:t>
      </w:r>
      <w:r w:rsidR="00CA524D">
        <w:t xml:space="preserve"> </w:t>
      </w:r>
      <w:r w:rsidRPr="00775920">
        <w:t>system,</w:t>
      </w:r>
      <w:r w:rsidR="00CA524D">
        <w:t xml:space="preserve"> </w:t>
      </w:r>
      <w:r w:rsidRPr="00775920">
        <w:t>expanding</w:t>
      </w:r>
      <w:r w:rsidR="00CA524D">
        <w:t xml:space="preserve"> </w:t>
      </w:r>
      <w:r w:rsidRPr="00775920">
        <w:t>and</w:t>
      </w:r>
      <w:r w:rsidR="00CA524D">
        <w:t xml:space="preserve"> </w:t>
      </w:r>
      <w:r w:rsidRPr="00775920">
        <w:t>simplifying</w:t>
      </w:r>
      <w:r w:rsidR="00CA524D">
        <w:t xml:space="preserve"> </w:t>
      </w:r>
      <w:r w:rsidRPr="00775920">
        <w:t>access</w:t>
      </w:r>
      <w:r w:rsidR="00CA524D">
        <w:t xml:space="preserve"> </w:t>
      </w:r>
      <w:r w:rsidRPr="00775920">
        <w:t>to</w:t>
      </w:r>
      <w:r w:rsidR="00CA524D">
        <w:t xml:space="preserve"> </w:t>
      </w:r>
      <w:r w:rsidRPr="00775920">
        <w:t>information,</w:t>
      </w:r>
      <w:r w:rsidR="00CA524D">
        <w:t xml:space="preserve"> </w:t>
      </w:r>
      <w:r w:rsidRPr="00775920">
        <w:t>with</w:t>
      </w:r>
      <w:r w:rsidR="00CA524D">
        <w:t xml:space="preserve"> </w:t>
      </w:r>
      <w:r w:rsidRPr="00775920">
        <w:t>the</w:t>
      </w:r>
      <w:r w:rsidR="00CA524D">
        <w:t xml:space="preserve"> </w:t>
      </w:r>
      <w:r w:rsidRPr="00775920">
        <w:t>Internet</w:t>
      </w:r>
      <w:r w:rsidR="00CA524D">
        <w:t xml:space="preserve"> </w:t>
      </w:r>
      <w:r w:rsidRPr="00775920">
        <w:t>providing</w:t>
      </w:r>
      <w:r w:rsidR="00CA524D">
        <w:t xml:space="preserve"> </w:t>
      </w:r>
      <w:r w:rsidRPr="00775920">
        <w:t>global</w:t>
      </w:r>
      <w:r w:rsidR="00CA524D">
        <w:t xml:space="preserve"> </w:t>
      </w:r>
      <w:r w:rsidRPr="00775920">
        <w:t>access</w:t>
      </w:r>
      <w:r w:rsidR="00CA524D">
        <w:t xml:space="preserve"> </w:t>
      </w:r>
      <w:r w:rsidRPr="00775920">
        <w:t>to</w:t>
      </w:r>
      <w:r w:rsidR="00CA524D">
        <w:t xml:space="preserve"> </w:t>
      </w:r>
      <w:r w:rsidRPr="00775920">
        <w:t>different</w:t>
      </w:r>
      <w:r w:rsidR="00CA524D">
        <w:t xml:space="preserve"> </w:t>
      </w:r>
      <w:r w:rsidRPr="00775920">
        <w:t>data</w:t>
      </w:r>
      <w:r w:rsidR="00CA524D">
        <w:t xml:space="preserve"> </w:t>
      </w:r>
      <w:r w:rsidRPr="00775920">
        <w:t>resources</w:t>
      </w:r>
      <w:r w:rsidR="00CA524D">
        <w:t xml:space="preserve"> </w:t>
      </w:r>
      <w:r w:rsidRPr="00775920">
        <w:t>and</w:t>
      </w:r>
      <w:r w:rsidR="00CA524D">
        <w:t xml:space="preserve"> </w:t>
      </w:r>
      <w:r w:rsidRPr="00775920">
        <w:t>facilitating</w:t>
      </w:r>
      <w:r w:rsidR="00CA524D">
        <w:t xml:space="preserve"> </w:t>
      </w:r>
      <w:r w:rsidRPr="00775920">
        <w:t>global</w:t>
      </w:r>
      <w:r w:rsidR="00CA524D">
        <w:t xml:space="preserve"> </w:t>
      </w:r>
      <w:r w:rsidRPr="00775920">
        <w:t>communication</w:t>
      </w:r>
      <w:r w:rsidR="00CA524D">
        <w:t xml:space="preserve"> </w:t>
      </w:r>
      <w:r w:rsidRPr="00775920">
        <w:t>without</w:t>
      </w:r>
      <w:r w:rsidR="00CA524D">
        <w:t xml:space="preserve"> </w:t>
      </w:r>
      <w:r w:rsidRPr="00775920">
        <w:t>boundaries.</w:t>
      </w:r>
      <w:r w:rsidR="00CA524D">
        <w:t xml:space="preserve"> </w:t>
      </w:r>
      <w:r w:rsidRPr="00775920">
        <w:t>(b)</w:t>
      </w:r>
      <w:r w:rsidR="00CA524D">
        <w:t xml:space="preserve"> </w:t>
      </w:r>
      <w:r w:rsidRPr="00775920">
        <w:t>Documentation</w:t>
      </w:r>
      <w:r w:rsidR="00CA524D">
        <w:t xml:space="preserve"> </w:t>
      </w:r>
      <w:r w:rsidRPr="00775920">
        <w:t>management:</w:t>
      </w:r>
      <w:r w:rsidR="00CA524D">
        <w:t xml:space="preserve"> </w:t>
      </w:r>
      <w:r w:rsidRPr="00775920">
        <w:t>ICT</w:t>
      </w:r>
      <w:r w:rsidR="00CA524D">
        <w:t xml:space="preserve"> </w:t>
      </w:r>
      <w:r w:rsidRPr="00775920">
        <w:t>is</w:t>
      </w:r>
      <w:r w:rsidR="00CA524D">
        <w:t xml:space="preserve"> </w:t>
      </w:r>
      <w:r w:rsidRPr="00775920">
        <w:t>an</w:t>
      </w:r>
      <w:r w:rsidR="00CA524D">
        <w:t xml:space="preserve"> </w:t>
      </w:r>
      <w:r w:rsidRPr="00775920">
        <w:t>effective</w:t>
      </w:r>
      <w:r w:rsidR="00CA524D">
        <w:t xml:space="preserve"> </w:t>
      </w:r>
      <w:r w:rsidRPr="00775920">
        <w:t>tool</w:t>
      </w:r>
      <w:r w:rsidR="00CA524D">
        <w:t xml:space="preserve"> </w:t>
      </w:r>
      <w:r w:rsidRPr="00775920">
        <w:t>in</w:t>
      </w:r>
      <w:r w:rsidR="00CA524D">
        <w:t xml:space="preserve"> </w:t>
      </w:r>
      <w:r w:rsidRPr="00775920">
        <w:t>academic</w:t>
      </w:r>
      <w:r w:rsidR="00CA524D">
        <w:t xml:space="preserve"> </w:t>
      </w:r>
      <w:r w:rsidRPr="00775920">
        <w:t>documentation</w:t>
      </w:r>
      <w:r w:rsidR="00CA524D">
        <w:t xml:space="preserve"> </w:t>
      </w:r>
      <w:r w:rsidRPr="00775920">
        <w:t>management,</w:t>
      </w:r>
      <w:r w:rsidR="00CA524D">
        <w:t xml:space="preserve"> </w:t>
      </w:r>
      <w:r w:rsidRPr="00775920">
        <w:t>enabling</w:t>
      </w:r>
      <w:r w:rsidR="00CA524D">
        <w:t xml:space="preserve"> </w:t>
      </w:r>
      <w:r w:rsidRPr="00775920">
        <w:t>the</w:t>
      </w:r>
      <w:r w:rsidR="00CA524D">
        <w:t xml:space="preserve"> </w:t>
      </w:r>
      <w:r w:rsidRPr="00775920">
        <w:t>control</w:t>
      </w:r>
      <w:r w:rsidR="00CA524D">
        <w:t xml:space="preserve"> </w:t>
      </w:r>
      <w:r w:rsidRPr="00775920">
        <w:t>and</w:t>
      </w:r>
      <w:r w:rsidR="00CA524D">
        <w:t xml:space="preserve"> </w:t>
      </w:r>
      <w:r w:rsidRPr="00775920">
        <w:t>maintenance</w:t>
      </w:r>
      <w:r w:rsidR="00CA524D">
        <w:t xml:space="preserve"> </w:t>
      </w:r>
      <w:r w:rsidRPr="00775920">
        <w:t>of</w:t>
      </w:r>
      <w:r w:rsidR="00CA524D">
        <w:t xml:space="preserve"> </w:t>
      </w:r>
      <w:r w:rsidRPr="00775920">
        <w:t>databases,</w:t>
      </w:r>
      <w:r w:rsidR="00CA524D">
        <w:t xml:space="preserve"> </w:t>
      </w:r>
      <w:r w:rsidRPr="00775920">
        <w:t>spreadsheets,</w:t>
      </w:r>
      <w:r w:rsidR="00CA524D">
        <w:t xml:space="preserve"> </w:t>
      </w:r>
      <w:r w:rsidRPr="00775920">
        <w:t>and</w:t>
      </w:r>
      <w:r w:rsidR="00CA524D">
        <w:t xml:space="preserve"> </w:t>
      </w:r>
      <w:r w:rsidRPr="00775920">
        <w:t>presentations.</w:t>
      </w:r>
      <w:r w:rsidR="00CA524D">
        <w:t xml:space="preserve"> </w:t>
      </w:r>
      <w:r w:rsidRPr="00775920">
        <w:t>In</w:t>
      </w:r>
      <w:r w:rsidR="00CA524D">
        <w:t xml:space="preserve"> </w:t>
      </w:r>
      <w:r w:rsidRPr="00775920">
        <w:t>addition,</w:t>
      </w:r>
      <w:r w:rsidR="00CA524D">
        <w:t xml:space="preserve"> </w:t>
      </w:r>
      <w:r w:rsidRPr="00775920">
        <w:t>ICT</w:t>
      </w:r>
      <w:r w:rsidR="00CA524D">
        <w:t xml:space="preserve"> </w:t>
      </w:r>
      <w:r w:rsidRPr="00775920">
        <w:t>offers</w:t>
      </w:r>
      <w:r w:rsidR="00CA524D">
        <w:t xml:space="preserve"> </w:t>
      </w:r>
      <w:r w:rsidRPr="00775920">
        <w:t>the</w:t>
      </w:r>
      <w:r w:rsidR="00CA524D">
        <w:t xml:space="preserve"> </w:t>
      </w:r>
      <w:r w:rsidRPr="00775920">
        <w:t>most</w:t>
      </w:r>
      <w:r w:rsidR="00CA524D">
        <w:t xml:space="preserve"> </w:t>
      </w:r>
      <w:r w:rsidRPr="00775920">
        <w:t>diversified</w:t>
      </w:r>
      <w:r w:rsidR="00CA524D">
        <w:t xml:space="preserve"> </w:t>
      </w:r>
      <w:r w:rsidRPr="00775920">
        <w:t>and</w:t>
      </w:r>
      <w:r w:rsidR="00CA524D">
        <w:t xml:space="preserve"> </w:t>
      </w:r>
      <w:r w:rsidRPr="00775920">
        <w:t>solid</w:t>
      </w:r>
      <w:r w:rsidR="00CA524D">
        <w:t xml:space="preserve"> </w:t>
      </w:r>
      <w:r w:rsidRPr="00775920">
        <w:t>data</w:t>
      </w:r>
      <w:r w:rsidR="00CA524D">
        <w:t xml:space="preserve"> </w:t>
      </w:r>
      <w:r w:rsidRPr="00775920">
        <w:t>source</w:t>
      </w:r>
      <w:r w:rsidR="00CA524D">
        <w:t xml:space="preserve"> </w:t>
      </w:r>
      <w:r w:rsidRPr="00775920">
        <w:t>that</w:t>
      </w:r>
      <w:r w:rsidR="00CA524D">
        <w:t xml:space="preserve"> </w:t>
      </w:r>
      <w:r w:rsidRPr="00775920">
        <w:t>can</w:t>
      </w:r>
      <w:r w:rsidR="00CA524D">
        <w:t xml:space="preserve"> </w:t>
      </w:r>
      <w:r w:rsidRPr="00775920">
        <w:t>assist</w:t>
      </w:r>
      <w:r w:rsidR="00CA524D">
        <w:t xml:space="preserve"> </w:t>
      </w:r>
      <w:r w:rsidRPr="00775920">
        <w:t>researchers</w:t>
      </w:r>
      <w:r w:rsidR="00CA524D">
        <w:t xml:space="preserve"> </w:t>
      </w:r>
      <w:r w:rsidRPr="00775920">
        <w:t>in</w:t>
      </w:r>
      <w:r w:rsidR="00CA524D">
        <w:t xml:space="preserve"> </w:t>
      </w:r>
      <w:r w:rsidRPr="00775920">
        <w:t>their</w:t>
      </w:r>
      <w:r w:rsidR="00CA524D">
        <w:t xml:space="preserve"> </w:t>
      </w:r>
      <w:r w:rsidRPr="00775920">
        <w:t>data</w:t>
      </w:r>
      <w:r w:rsidR="00CA524D">
        <w:t xml:space="preserve"> </w:t>
      </w:r>
      <w:r w:rsidRPr="00775920">
        <w:t>gathering</w:t>
      </w:r>
      <w:r w:rsidR="00CA524D">
        <w:t xml:space="preserve"> </w:t>
      </w:r>
      <w:r w:rsidRPr="00775920">
        <w:t>and</w:t>
      </w:r>
      <w:r w:rsidR="00CA524D">
        <w:t xml:space="preserve"> </w:t>
      </w:r>
      <w:r w:rsidRPr="00775920">
        <w:t>investigations.</w:t>
      </w:r>
      <w:r w:rsidR="00CA524D">
        <w:t xml:space="preserve"> </w:t>
      </w:r>
      <w:r w:rsidRPr="00775920">
        <w:t>(c)</w:t>
      </w:r>
      <w:r w:rsidR="00CA524D">
        <w:t xml:space="preserve"> </w:t>
      </w:r>
      <w:r w:rsidRPr="00775920">
        <w:t>Improve</w:t>
      </w:r>
      <w:r w:rsidR="00CA524D">
        <w:t xml:space="preserve"> </w:t>
      </w:r>
      <w:r w:rsidRPr="00775920">
        <w:t>learners'</w:t>
      </w:r>
      <w:r w:rsidR="00CA524D">
        <w:t xml:space="preserve"> </w:t>
      </w:r>
      <w:r w:rsidRPr="00775920">
        <w:t>capabilities:</w:t>
      </w:r>
      <w:r w:rsidR="00CA524D">
        <w:t xml:space="preserve"> </w:t>
      </w:r>
      <w:r w:rsidRPr="00775920">
        <w:t>Learners</w:t>
      </w:r>
      <w:r w:rsidR="00CA524D">
        <w:t xml:space="preserve"> </w:t>
      </w:r>
      <w:r w:rsidRPr="00775920">
        <w:t>are</w:t>
      </w:r>
      <w:r w:rsidR="00CA524D">
        <w:t xml:space="preserve"> </w:t>
      </w:r>
      <w:r w:rsidRPr="00775920">
        <w:t>likely</w:t>
      </w:r>
      <w:r w:rsidR="00CA524D">
        <w:t xml:space="preserve"> </w:t>
      </w:r>
      <w:r w:rsidRPr="00775920">
        <w:t>to</w:t>
      </w:r>
      <w:r w:rsidR="00CA524D">
        <w:t xml:space="preserve"> </w:t>
      </w:r>
      <w:r w:rsidRPr="00775920">
        <w:t>demonstrate</w:t>
      </w:r>
      <w:r w:rsidR="00CA524D">
        <w:t xml:space="preserve"> </w:t>
      </w:r>
      <w:r w:rsidRPr="00775920">
        <w:t>ICT</w:t>
      </w:r>
      <w:r w:rsidR="00CA524D">
        <w:t xml:space="preserve"> </w:t>
      </w:r>
      <w:r w:rsidRPr="00775920">
        <w:t>capability</w:t>
      </w:r>
      <w:r w:rsidR="00CA524D">
        <w:t xml:space="preserve"> </w:t>
      </w:r>
      <w:r w:rsidRPr="00775920">
        <w:t>(access,</w:t>
      </w:r>
      <w:r w:rsidR="00CA524D">
        <w:t xml:space="preserve"> </w:t>
      </w:r>
      <w:r w:rsidRPr="00775920">
        <w:t>retrieve,</w:t>
      </w:r>
      <w:r w:rsidR="00CA524D">
        <w:t xml:space="preserve"> </w:t>
      </w:r>
      <w:r w:rsidRPr="00775920">
        <w:t>use,</w:t>
      </w:r>
      <w:r w:rsidR="00CA524D">
        <w:t xml:space="preserve"> </w:t>
      </w:r>
      <w:r w:rsidRPr="00775920">
        <w:t>produce,</w:t>
      </w:r>
      <w:r w:rsidR="00CA524D">
        <w:t xml:space="preserve"> </w:t>
      </w:r>
      <w:r w:rsidRPr="00775920">
        <w:t>develop</w:t>
      </w:r>
      <w:r w:rsidR="00CA524D">
        <w:t xml:space="preserve"> </w:t>
      </w:r>
      <w:r w:rsidRPr="00775920">
        <w:t>and</w:t>
      </w:r>
      <w:r w:rsidR="00CA524D">
        <w:t xml:space="preserve"> </w:t>
      </w:r>
      <w:r w:rsidRPr="00775920">
        <w:t>disseminate</w:t>
      </w:r>
      <w:r w:rsidR="00CA524D">
        <w:t xml:space="preserve"> </w:t>
      </w:r>
      <w:r w:rsidRPr="00775920">
        <w:t>information</w:t>
      </w:r>
      <w:r w:rsidR="00CA524D">
        <w:t xml:space="preserve"> </w:t>
      </w:r>
      <w:r w:rsidRPr="00775920">
        <w:t>appropriately)</w:t>
      </w:r>
      <w:r w:rsidR="00CA524D">
        <w:t xml:space="preserve"> </w:t>
      </w:r>
      <w:r w:rsidRPr="00775920">
        <w:t>when</w:t>
      </w:r>
      <w:r w:rsidR="00CA524D">
        <w:t xml:space="preserve"> </w:t>
      </w:r>
      <w:r w:rsidRPr="00775920">
        <w:t>they</w:t>
      </w:r>
      <w:r w:rsidR="00CA524D">
        <w:t xml:space="preserve"> </w:t>
      </w:r>
      <w:r w:rsidRPr="00775920">
        <w:t>know</w:t>
      </w:r>
      <w:r w:rsidR="00CA524D">
        <w:t xml:space="preserve"> </w:t>
      </w:r>
      <w:r w:rsidRPr="00775920">
        <w:t>how</w:t>
      </w:r>
      <w:r w:rsidR="00CA524D">
        <w:t xml:space="preserve"> </w:t>
      </w:r>
      <w:r w:rsidRPr="00775920">
        <w:t>to</w:t>
      </w:r>
      <w:r w:rsidR="00CA524D">
        <w:t xml:space="preserve"> </w:t>
      </w:r>
      <w:r w:rsidRPr="00775920">
        <w:t>apply</w:t>
      </w:r>
      <w:r w:rsidR="00CA524D">
        <w:t xml:space="preserve"> </w:t>
      </w:r>
      <w:r w:rsidRPr="00775920">
        <w:t>and</w:t>
      </w:r>
      <w:r w:rsidR="00CA524D">
        <w:t xml:space="preserve"> </w:t>
      </w:r>
      <w:r w:rsidRPr="00775920">
        <w:t>use</w:t>
      </w:r>
      <w:r w:rsidR="00CA524D">
        <w:t xml:space="preserve"> </w:t>
      </w:r>
      <w:r w:rsidRPr="00775920">
        <w:t>technology</w:t>
      </w:r>
      <w:r w:rsidR="00CA524D">
        <w:t xml:space="preserve"> </w:t>
      </w:r>
      <w:r w:rsidRPr="00775920">
        <w:t>in</w:t>
      </w:r>
      <w:r w:rsidR="00CA524D">
        <w:t xml:space="preserve"> </w:t>
      </w:r>
      <w:r w:rsidRPr="00775920">
        <w:t>a</w:t>
      </w:r>
      <w:r w:rsidR="00CA524D">
        <w:t xml:space="preserve"> </w:t>
      </w:r>
      <w:r w:rsidRPr="00775920">
        <w:t>way</w:t>
      </w:r>
      <w:r w:rsidR="00CA524D">
        <w:t xml:space="preserve"> </w:t>
      </w:r>
      <w:r w:rsidRPr="00775920">
        <w:t>that</w:t>
      </w:r>
      <w:r w:rsidR="00CA524D">
        <w:t xml:space="preserve"> </w:t>
      </w:r>
      <w:r w:rsidRPr="00775920">
        <w:t>facilitates</w:t>
      </w:r>
      <w:r w:rsidR="00CA524D">
        <w:t xml:space="preserve"> </w:t>
      </w:r>
      <w:r w:rsidRPr="00775920">
        <w:t>their</w:t>
      </w:r>
      <w:r w:rsidR="00CA524D">
        <w:t xml:space="preserve"> </w:t>
      </w:r>
      <w:r w:rsidRPr="00775920">
        <w:t>learning.</w:t>
      </w:r>
      <w:r w:rsidR="00CA524D">
        <w:t xml:space="preserve"> </w:t>
      </w:r>
      <w:r w:rsidRPr="00775920">
        <w:t>As</w:t>
      </w:r>
      <w:r w:rsidR="00CA524D">
        <w:t xml:space="preserve"> </w:t>
      </w:r>
      <w:r w:rsidRPr="00775920">
        <w:t>a</w:t>
      </w:r>
      <w:r w:rsidR="00CA524D">
        <w:t xml:space="preserve"> </w:t>
      </w:r>
      <w:r w:rsidRPr="00775920">
        <w:t>result,</w:t>
      </w:r>
      <w:r w:rsidR="00CA524D">
        <w:t xml:space="preserve"> </w:t>
      </w:r>
      <w:r w:rsidRPr="00775920">
        <w:t>learners</w:t>
      </w:r>
      <w:r w:rsidR="00CA524D">
        <w:t xml:space="preserve"> </w:t>
      </w:r>
      <w:r w:rsidRPr="00775920">
        <w:t>are</w:t>
      </w:r>
      <w:r w:rsidR="00CA524D">
        <w:t xml:space="preserve"> </w:t>
      </w:r>
      <w:r w:rsidRPr="00775920">
        <w:t>able</w:t>
      </w:r>
      <w:r w:rsidR="00CA524D">
        <w:t xml:space="preserve"> </w:t>
      </w:r>
      <w:r w:rsidRPr="00775920">
        <w:t>to</w:t>
      </w:r>
      <w:r w:rsidR="00CA524D">
        <w:t xml:space="preserve"> </w:t>
      </w:r>
      <w:r w:rsidRPr="00775920">
        <w:t>solve</w:t>
      </w:r>
      <w:r w:rsidR="00CA524D">
        <w:t xml:space="preserve"> </w:t>
      </w:r>
      <w:r w:rsidRPr="00775920">
        <w:t>problems,</w:t>
      </w:r>
      <w:r w:rsidR="00CA524D">
        <w:t xml:space="preserve"> </w:t>
      </w:r>
      <w:r w:rsidRPr="00775920">
        <w:t>to</w:t>
      </w:r>
      <w:r w:rsidR="00CA524D">
        <w:t xml:space="preserve"> </w:t>
      </w:r>
      <w:r w:rsidRPr="00775920">
        <w:t>exchange</w:t>
      </w:r>
      <w:r w:rsidR="00CA524D">
        <w:t xml:space="preserve"> </w:t>
      </w:r>
      <w:r w:rsidRPr="00775920">
        <w:t>and</w:t>
      </w:r>
      <w:r w:rsidR="00CA524D">
        <w:t xml:space="preserve"> </w:t>
      </w:r>
      <w:r w:rsidRPr="00775920">
        <w:t>analyze</w:t>
      </w:r>
      <w:r w:rsidR="00CA524D">
        <w:t xml:space="preserve"> </w:t>
      </w:r>
      <w:r w:rsidRPr="00775920">
        <w:t>information,</w:t>
      </w:r>
      <w:r w:rsidR="00CA524D">
        <w:t xml:space="preserve"> </w:t>
      </w:r>
      <w:r w:rsidRPr="00775920">
        <w:t>to</w:t>
      </w:r>
      <w:r w:rsidR="00CA524D">
        <w:t xml:space="preserve"> </w:t>
      </w:r>
      <w:r w:rsidRPr="00775920">
        <w:t>produce</w:t>
      </w:r>
      <w:r w:rsidR="00CA524D">
        <w:t xml:space="preserve"> </w:t>
      </w:r>
      <w:r w:rsidRPr="00775920">
        <w:t>their</w:t>
      </w:r>
      <w:r w:rsidR="00CA524D">
        <w:t xml:space="preserve"> </w:t>
      </w:r>
      <w:r w:rsidRPr="00775920">
        <w:t>own</w:t>
      </w:r>
      <w:r w:rsidR="00CA524D">
        <w:t xml:space="preserve"> </w:t>
      </w:r>
      <w:r w:rsidRPr="00775920">
        <w:t>ideas,</w:t>
      </w:r>
      <w:r w:rsidR="00CA524D">
        <w:t xml:space="preserve"> </w:t>
      </w:r>
      <w:r w:rsidRPr="00775920">
        <w:t>to</w:t>
      </w:r>
      <w:r w:rsidR="00CA524D">
        <w:t xml:space="preserve"> </w:t>
      </w:r>
      <w:r w:rsidRPr="00775920">
        <w:t>develop</w:t>
      </w:r>
      <w:r w:rsidR="00CA524D">
        <w:t xml:space="preserve"> </w:t>
      </w:r>
      <w:r w:rsidRPr="00775920">
        <w:t>models</w:t>
      </w:r>
      <w:r w:rsidR="00CA524D">
        <w:t xml:space="preserve"> </w:t>
      </w:r>
      <w:r w:rsidRPr="00775920">
        <w:t>and</w:t>
      </w:r>
      <w:r w:rsidR="00CA524D">
        <w:t xml:space="preserve"> </w:t>
      </w:r>
      <w:r w:rsidRPr="00775920">
        <w:t>take</w:t>
      </w:r>
      <w:r w:rsidR="00CA524D">
        <w:t xml:space="preserve"> </w:t>
      </w:r>
      <w:r w:rsidRPr="00775920">
        <w:t>control</w:t>
      </w:r>
      <w:r w:rsidR="00CA524D">
        <w:t xml:space="preserve"> </w:t>
      </w:r>
      <w:r w:rsidRPr="00775920">
        <w:t>over</w:t>
      </w:r>
      <w:r w:rsidR="00CA524D">
        <w:t xml:space="preserve"> </w:t>
      </w:r>
      <w:r w:rsidRPr="00775920">
        <w:t>devices,</w:t>
      </w:r>
      <w:r w:rsidR="00CA524D">
        <w:t xml:space="preserve"> </w:t>
      </w:r>
      <w:r w:rsidRPr="00775920">
        <w:t>showing</w:t>
      </w:r>
      <w:r w:rsidR="00CA524D">
        <w:t xml:space="preserve"> </w:t>
      </w:r>
      <w:r w:rsidRPr="00775920">
        <w:t>discernment</w:t>
      </w:r>
      <w:r w:rsidR="00CA524D">
        <w:t xml:space="preserve"> </w:t>
      </w:r>
      <w:r w:rsidRPr="00775920">
        <w:t>in</w:t>
      </w:r>
      <w:r w:rsidR="00CA524D">
        <w:t xml:space="preserve"> </w:t>
      </w:r>
      <w:r w:rsidRPr="00775920">
        <w:t>their</w:t>
      </w:r>
      <w:r w:rsidR="00CA524D">
        <w:t xml:space="preserve"> </w:t>
      </w:r>
      <w:r w:rsidRPr="00775920">
        <w:t>use</w:t>
      </w:r>
      <w:r w:rsidR="00CA524D">
        <w:t xml:space="preserve"> </w:t>
      </w:r>
      <w:r w:rsidRPr="00775920">
        <w:t>and</w:t>
      </w:r>
      <w:r w:rsidR="00CA524D">
        <w:t xml:space="preserve"> </w:t>
      </w:r>
      <w:r w:rsidRPr="00775920">
        <w:t>choice</w:t>
      </w:r>
      <w:r w:rsidR="00CA524D">
        <w:t xml:space="preserve"> </w:t>
      </w:r>
      <w:r w:rsidRPr="00775920">
        <w:t>of</w:t>
      </w:r>
      <w:r w:rsidR="00CA524D">
        <w:t xml:space="preserve"> </w:t>
      </w:r>
      <w:r w:rsidRPr="00775920">
        <w:t>ICT</w:t>
      </w:r>
      <w:r w:rsidR="00CA524D">
        <w:t xml:space="preserve"> </w:t>
      </w:r>
      <w:r w:rsidRPr="00775920">
        <w:t>tools</w:t>
      </w:r>
      <w:r w:rsidR="00CA524D">
        <w:t xml:space="preserve"> </w:t>
      </w:r>
      <w:r w:rsidRPr="00775920">
        <w:t>and</w:t>
      </w:r>
      <w:r w:rsidR="00CA524D">
        <w:t xml:space="preserve"> </w:t>
      </w:r>
      <w:r w:rsidRPr="00775920">
        <w:t>information.</w:t>
      </w:r>
      <w:r w:rsidR="00CA524D">
        <w:t xml:space="preserve"> </w:t>
      </w:r>
      <w:r w:rsidRPr="00775920">
        <w:t>(d)</w:t>
      </w:r>
      <w:r w:rsidR="00CA524D">
        <w:t xml:space="preserve"> </w:t>
      </w:r>
      <w:r w:rsidRPr="00775920">
        <w:t>Prepare</w:t>
      </w:r>
      <w:r w:rsidR="00CA524D">
        <w:t xml:space="preserve"> </w:t>
      </w:r>
      <w:r w:rsidRPr="00775920">
        <w:t>students</w:t>
      </w:r>
      <w:r w:rsidR="00CA524D">
        <w:t xml:space="preserve"> </w:t>
      </w:r>
      <w:r w:rsidRPr="00775920">
        <w:t>to</w:t>
      </w:r>
      <w:r w:rsidR="00CA524D">
        <w:t xml:space="preserve"> </w:t>
      </w:r>
      <w:r w:rsidRPr="00775920">
        <w:t>the</w:t>
      </w:r>
      <w:r w:rsidR="00CA524D">
        <w:t xml:space="preserve"> </w:t>
      </w:r>
      <w:r w:rsidRPr="00775920">
        <w:t>labour</w:t>
      </w:r>
      <w:r w:rsidR="00CA524D">
        <w:t xml:space="preserve"> </w:t>
      </w:r>
      <w:r w:rsidRPr="00775920">
        <w:t>market:</w:t>
      </w:r>
      <w:r w:rsidR="00CA524D">
        <w:t xml:space="preserve"> </w:t>
      </w:r>
      <w:r w:rsidRPr="00775920">
        <w:t>A</w:t>
      </w:r>
      <w:r w:rsidR="00CA524D">
        <w:t xml:space="preserve"> </w:t>
      </w:r>
      <w:r w:rsidRPr="00775920">
        <w:t>more</w:t>
      </w:r>
      <w:r w:rsidR="00CA524D">
        <w:t xml:space="preserve"> </w:t>
      </w:r>
      <w:r w:rsidRPr="00775920">
        <w:t>regularly</w:t>
      </w:r>
      <w:r w:rsidR="00CA524D">
        <w:t xml:space="preserve"> </w:t>
      </w:r>
      <w:r w:rsidRPr="00775920">
        <w:t>cited</w:t>
      </w:r>
      <w:r w:rsidR="00CA524D">
        <w:t xml:space="preserve"> </w:t>
      </w:r>
      <w:r w:rsidRPr="00775920">
        <w:t>reason</w:t>
      </w:r>
      <w:r w:rsidR="00CA524D">
        <w:t xml:space="preserve"> </w:t>
      </w:r>
      <w:r w:rsidRPr="00775920">
        <w:t>for</w:t>
      </w:r>
      <w:r w:rsidR="00CA524D">
        <w:t xml:space="preserve"> </w:t>
      </w:r>
      <w:r w:rsidRPr="00775920">
        <w:t>the</w:t>
      </w:r>
      <w:r w:rsidR="00CA524D">
        <w:t xml:space="preserve"> </w:t>
      </w:r>
      <w:r w:rsidRPr="00775920">
        <w:t>employment</w:t>
      </w:r>
      <w:r w:rsidR="00CA524D">
        <w:t xml:space="preserve"> </w:t>
      </w:r>
      <w:r w:rsidRPr="00775920">
        <w:t>of</w:t>
      </w:r>
      <w:r w:rsidR="00CA524D">
        <w:t xml:space="preserve"> </w:t>
      </w:r>
      <w:r w:rsidRPr="00775920">
        <w:t>ICT</w:t>
      </w:r>
      <w:r w:rsidR="00CA524D">
        <w:t xml:space="preserve"> </w:t>
      </w:r>
      <w:r w:rsidRPr="00775920">
        <w:t>within</w:t>
      </w:r>
      <w:r w:rsidR="00CA524D">
        <w:t xml:space="preserve"> </w:t>
      </w:r>
      <w:r w:rsidRPr="00775920">
        <w:t>classrooms,</w:t>
      </w:r>
      <w:r w:rsidR="00CA524D">
        <w:t xml:space="preserve"> </w:t>
      </w:r>
      <w:r w:rsidRPr="00775920">
        <w:t>especially</w:t>
      </w:r>
      <w:r w:rsidR="00CA524D">
        <w:t xml:space="preserve"> </w:t>
      </w:r>
      <w:r w:rsidRPr="00775920">
        <w:t>in</w:t>
      </w:r>
      <w:r w:rsidR="00CA524D">
        <w:t xml:space="preserve"> </w:t>
      </w:r>
      <w:r w:rsidRPr="00775920">
        <w:t>higher</w:t>
      </w:r>
      <w:r w:rsidR="00CA524D">
        <w:t xml:space="preserve"> </w:t>
      </w:r>
      <w:r w:rsidRPr="00775920">
        <w:t>education,</w:t>
      </w:r>
      <w:r w:rsidR="00CA524D">
        <w:t xml:space="preserve"> </w:t>
      </w:r>
      <w:r w:rsidRPr="00775920">
        <w:t>is</w:t>
      </w:r>
      <w:r w:rsidR="00CA524D">
        <w:t xml:space="preserve"> </w:t>
      </w:r>
      <w:r w:rsidRPr="00775920">
        <w:t>that</w:t>
      </w:r>
      <w:r w:rsidR="00CA524D">
        <w:t xml:space="preserve"> </w:t>
      </w:r>
      <w:r w:rsidRPr="00775920">
        <w:t>it</w:t>
      </w:r>
      <w:r w:rsidR="00CA524D">
        <w:t xml:space="preserve"> </w:t>
      </w:r>
      <w:r w:rsidRPr="00775920">
        <w:t>prepares</w:t>
      </w:r>
      <w:r w:rsidR="00CA524D">
        <w:t xml:space="preserve"> </w:t>
      </w:r>
      <w:r w:rsidRPr="00775920">
        <w:t>the</w:t>
      </w:r>
      <w:r w:rsidR="00CA524D">
        <w:t xml:space="preserve"> </w:t>
      </w:r>
      <w:r w:rsidRPr="00775920">
        <w:t>present</w:t>
      </w:r>
      <w:r w:rsidR="00CA524D">
        <w:t xml:space="preserve"> </w:t>
      </w:r>
      <w:r w:rsidRPr="00775920">
        <w:t>generation</w:t>
      </w:r>
      <w:r w:rsidR="00CA524D">
        <w:t xml:space="preserve"> </w:t>
      </w:r>
      <w:r w:rsidRPr="00775920">
        <w:t>of</w:t>
      </w:r>
      <w:r w:rsidR="00CA524D">
        <w:t xml:space="preserve"> </w:t>
      </w:r>
      <w:r w:rsidRPr="00775920">
        <w:t>learners</w:t>
      </w:r>
      <w:r w:rsidR="00CA524D">
        <w:t xml:space="preserve"> </w:t>
      </w:r>
      <w:r w:rsidRPr="00775920">
        <w:t>more</w:t>
      </w:r>
      <w:r w:rsidR="00CA524D">
        <w:t xml:space="preserve"> </w:t>
      </w:r>
      <w:r w:rsidRPr="00775920">
        <w:t>effectively</w:t>
      </w:r>
      <w:r w:rsidR="00CA524D">
        <w:t xml:space="preserve"> </w:t>
      </w:r>
      <w:r w:rsidRPr="00775920">
        <w:t>for</w:t>
      </w:r>
      <w:r w:rsidR="00CA524D">
        <w:t xml:space="preserve"> </w:t>
      </w:r>
      <w:r w:rsidRPr="00775920">
        <w:t>a</w:t>
      </w:r>
      <w:r w:rsidR="00CA524D">
        <w:t xml:space="preserve"> </w:t>
      </w:r>
      <w:r w:rsidRPr="00775920">
        <w:t>work</w:t>
      </w:r>
      <w:r w:rsidR="00CA524D">
        <w:t xml:space="preserve"> </w:t>
      </w:r>
      <w:r w:rsidRPr="00775920">
        <w:t>environment</w:t>
      </w:r>
      <w:r w:rsidR="00CA524D">
        <w:t xml:space="preserve"> </w:t>
      </w:r>
      <w:r w:rsidRPr="00775920">
        <w:t>in</w:t>
      </w:r>
      <w:r w:rsidR="00CA524D">
        <w:t xml:space="preserve"> </w:t>
      </w:r>
      <w:r w:rsidRPr="00775920">
        <w:t>which</w:t>
      </w:r>
      <w:r w:rsidR="00CA524D">
        <w:t xml:space="preserve"> </w:t>
      </w:r>
      <w:r w:rsidRPr="00775920">
        <w:t>the</w:t>
      </w:r>
      <w:r w:rsidR="00CA524D">
        <w:t xml:space="preserve"> </w:t>
      </w:r>
      <w:r w:rsidRPr="00775920">
        <w:t>use</w:t>
      </w:r>
      <w:r w:rsidR="00CA524D">
        <w:t xml:space="preserve"> </w:t>
      </w:r>
      <w:r w:rsidRPr="00775920">
        <w:t>of</w:t>
      </w:r>
      <w:r w:rsidR="00CA524D">
        <w:t xml:space="preserve"> </w:t>
      </w:r>
      <w:r w:rsidRPr="00775920">
        <w:t>ICT,</w:t>
      </w:r>
      <w:r w:rsidR="00CA524D">
        <w:t xml:space="preserve"> </w:t>
      </w:r>
      <w:r w:rsidRPr="00775920">
        <w:t>especially</w:t>
      </w:r>
      <w:r w:rsidR="00CA524D">
        <w:t xml:space="preserve"> </w:t>
      </w:r>
      <w:r w:rsidRPr="00775920">
        <w:t>computers</w:t>
      </w:r>
      <w:r w:rsidR="00CA524D">
        <w:t xml:space="preserve"> </w:t>
      </w:r>
      <w:r w:rsidRPr="00775920">
        <w:t>and</w:t>
      </w:r>
      <w:r w:rsidR="00CA524D">
        <w:t xml:space="preserve"> </w:t>
      </w:r>
      <w:r w:rsidRPr="00775920">
        <w:t>the</w:t>
      </w:r>
      <w:r w:rsidR="00CA524D">
        <w:t xml:space="preserve"> </w:t>
      </w:r>
      <w:r w:rsidRPr="00775920">
        <w:t>internet,</w:t>
      </w:r>
      <w:r w:rsidR="00CA524D">
        <w:t xml:space="preserve"> </w:t>
      </w:r>
      <w:r w:rsidRPr="00775920">
        <w:t>is</w:t>
      </w:r>
      <w:r w:rsidR="00CA524D">
        <w:t xml:space="preserve"> </w:t>
      </w:r>
      <w:r w:rsidRPr="00775920">
        <w:t>becoming</w:t>
      </w:r>
      <w:r w:rsidR="00CA524D">
        <w:t xml:space="preserve"> </w:t>
      </w:r>
      <w:r w:rsidRPr="00775920">
        <w:t>progressively</w:t>
      </w:r>
      <w:r w:rsidR="00CA524D">
        <w:t xml:space="preserve"> </w:t>
      </w:r>
      <w:r w:rsidRPr="00775920">
        <w:t>omnipresent.</w:t>
      </w:r>
      <w:r w:rsidR="00CA524D">
        <w:t xml:space="preserve"> </w:t>
      </w:r>
      <w:r w:rsidRPr="00775920">
        <w:t>Technological</w:t>
      </w:r>
      <w:r w:rsidR="00CA524D">
        <w:t xml:space="preserve"> </w:t>
      </w:r>
      <w:r w:rsidRPr="00775920">
        <w:t>literacy</w:t>
      </w:r>
      <w:r w:rsidR="00CA524D">
        <w:t xml:space="preserve"> </w:t>
      </w:r>
      <w:r w:rsidRPr="00775920">
        <w:t>or</w:t>
      </w:r>
      <w:r w:rsidR="00CA524D">
        <w:t xml:space="preserve"> </w:t>
      </w:r>
      <w:r w:rsidRPr="00775920">
        <w:t>the</w:t>
      </w:r>
      <w:r w:rsidR="00CA524D">
        <w:t xml:space="preserve"> </w:t>
      </w:r>
      <w:r w:rsidRPr="00775920">
        <w:t>capability</w:t>
      </w:r>
      <w:r w:rsidR="00CA524D">
        <w:t xml:space="preserve"> </w:t>
      </w:r>
      <w:r w:rsidRPr="00775920">
        <w:t>to</w:t>
      </w:r>
      <w:r w:rsidR="00CA524D">
        <w:t xml:space="preserve"> </w:t>
      </w:r>
      <w:r w:rsidRPr="00775920">
        <w:t>employ</w:t>
      </w:r>
      <w:r w:rsidR="00CA524D">
        <w:t xml:space="preserve"> </w:t>
      </w:r>
      <w:r w:rsidRPr="00775920">
        <w:t>ICT</w:t>
      </w:r>
      <w:r w:rsidR="00CA524D">
        <w:t xml:space="preserve"> </w:t>
      </w:r>
      <w:r w:rsidRPr="00775920">
        <w:t>tools</w:t>
      </w:r>
      <w:r w:rsidR="00CA524D">
        <w:t xml:space="preserve"> </w:t>
      </w:r>
      <w:r w:rsidRPr="00775920">
        <w:t>competently</w:t>
      </w:r>
      <w:r w:rsidR="00CA524D">
        <w:t xml:space="preserve"> </w:t>
      </w:r>
      <w:r w:rsidRPr="00775920">
        <w:t>and</w:t>
      </w:r>
      <w:r w:rsidR="00CA524D">
        <w:t xml:space="preserve"> </w:t>
      </w:r>
      <w:r w:rsidRPr="00775920">
        <w:t>successfully</w:t>
      </w:r>
      <w:r w:rsidR="00CA524D">
        <w:t xml:space="preserve"> </w:t>
      </w:r>
      <w:r w:rsidRPr="00775920">
        <w:t>is</w:t>
      </w:r>
      <w:r w:rsidR="00CA524D">
        <w:t xml:space="preserve"> </w:t>
      </w:r>
      <w:r w:rsidRPr="00775920">
        <w:t>therefore</w:t>
      </w:r>
      <w:r w:rsidR="00CA524D">
        <w:t xml:space="preserve"> </w:t>
      </w:r>
      <w:r w:rsidRPr="00775920">
        <w:t>viewed</w:t>
      </w:r>
      <w:r w:rsidR="00CA524D">
        <w:t xml:space="preserve"> </w:t>
      </w:r>
      <w:r w:rsidRPr="00775920">
        <w:t>as</w:t>
      </w:r>
      <w:r w:rsidR="00CA524D">
        <w:t xml:space="preserve"> </w:t>
      </w:r>
      <w:r w:rsidRPr="00775920">
        <w:t>providing</w:t>
      </w:r>
      <w:r w:rsidR="00CA524D">
        <w:t xml:space="preserve"> </w:t>
      </w:r>
      <w:r w:rsidRPr="00775920">
        <w:t>a</w:t>
      </w:r>
      <w:r w:rsidR="00CA524D">
        <w:t xml:space="preserve"> </w:t>
      </w:r>
      <w:r w:rsidRPr="00775920">
        <w:t>competitive</w:t>
      </w:r>
      <w:r w:rsidR="00CA524D">
        <w:t xml:space="preserve"> </w:t>
      </w:r>
      <w:r w:rsidRPr="00775920">
        <w:t>advantage</w:t>
      </w:r>
      <w:r w:rsidR="00CA524D">
        <w:t xml:space="preserve"> </w:t>
      </w:r>
      <w:r w:rsidRPr="00775920">
        <w:t>in</w:t>
      </w:r>
      <w:r w:rsidR="00CA524D">
        <w:t xml:space="preserve"> </w:t>
      </w:r>
      <w:r w:rsidRPr="00775920">
        <w:t>a</w:t>
      </w:r>
      <w:r w:rsidR="00CA524D">
        <w:t xml:space="preserve"> </w:t>
      </w:r>
      <w:r w:rsidRPr="00775920">
        <w:t>progressively</w:t>
      </w:r>
      <w:r w:rsidR="00CA524D">
        <w:t xml:space="preserve"> </w:t>
      </w:r>
      <w:r w:rsidRPr="00775920">
        <w:t>globalize</w:t>
      </w:r>
      <w:r w:rsidR="00CA524D">
        <w:t xml:space="preserve"> </w:t>
      </w:r>
      <w:r w:rsidRPr="00775920">
        <w:t>labour</w:t>
      </w:r>
      <w:r w:rsidR="00CA524D">
        <w:t xml:space="preserve"> </w:t>
      </w:r>
      <w:r w:rsidRPr="00775920">
        <w:t>market.</w:t>
      </w:r>
      <w:r w:rsidR="00CA524D">
        <w:t xml:space="preserve"> </w:t>
      </w:r>
      <w:r w:rsidRPr="00775920">
        <w:t>Hence,</w:t>
      </w:r>
      <w:r w:rsidR="00CA524D">
        <w:t xml:space="preserve"> </w:t>
      </w:r>
      <w:r w:rsidRPr="00775920">
        <w:t>it</w:t>
      </w:r>
      <w:r w:rsidR="00CA524D">
        <w:t xml:space="preserve"> </w:t>
      </w:r>
      <w:r w:rsidRPr="00775920">
        <w:t>can</w:t>
      </w:r>
      <w:r w:rsidR="00CA524D">
        <w:t xml:space="preserve"> </w:t>
      </w:r>
      <w:r w:rsidRPr="00775920">
        <w:t>help</w:t>
      </w:r>
      <w:r w:rsidR="00CA524D">
        <w:t xml:space="preserve"> </w:t>
      </w:r>
      <w:r w:rsidRPr="00775920">
        <w:t>present</w:t>
      </w:r>
      <w:r w:rsidR="00CA524D">
        <w:t xml:space="preserve"> </w:t>
      </w:r>
      <w:r w:rsidRPr="00775920">
        <w:t>generation</w:t>
      </w:r>
      <w:r w:rsidR="00CA524D">
        <w:t xml:space="preserve"> </w:t>
      </w:r>
      <w:r w:rsidRPr="00775920">
        <w:t>of</w:t>
      </w:r>
      <w:r w:rsidR="00CA524D">
        <w:t xml:space="preserve"> </w:t>
      </w:r>
      <w:r w:rsidRPr="00775920">
        <w:t>learners</w:t>
      </w:r>
      <w:r w:rsidR="00CA524D">
        <w:t xml:space="preserve"> </w:t>
      </w:r>
      <w:r w:rsidRPr="00775920">
        <w:t>to</w:t>
      </w:r>
      <w:r w:rsidR="00CA524D">
        <w:t xml:space="preserve"> </w:t>
      </w:r>
      <w:r w:rsidRPr="00775920">
        <w:t>understand</w:t>
      </w:r>
      <w:r w:rsidR="00CA524D">
        <w:t xml:space="preserve"> </w:t>
      </w:r>
      <w:r w:rsidRPr="00775920">
        <w:t>the</w:t>
      </w:r>
      <w:r w:rsidR="00CA524D">
        <w:t xml:space="preserve"> </w:t>
      </w:r>
      <w:r w:rsidRPr="00775920">
        <w:t>importance</w:t>
      </w:r>
      <w:r w:rsidR="00CA524D">
        <w:t xml:space="preserve"> </w:t>
      </w:r>
      <w:r w:rsidRPr="00775920">
        <w:t>of</w:t>
      </w:r>
      <w:r w:rsidR="00CA524D">
        <w:t xml:space="preserve"> </w:t>
      </w:r>
      <w:r w:rsidRPr="00775920">
        <w:t>how</w:t>
      </w:r>
      <w:r w:rsidR="00CA524D">
        <w:t xml:space="preserve"> </w:t>
      </w:r>
      <w:r w:rsidRPr="00775920">
        <w:t>computers</w:t>
      </w:r>
      <w:r w:rsidR="00CA524D">
        <w:t xml:space="preserve"> </w:t>
      </w:r>
      <w:r w:rsidRPr="00775920">
        <w:t>and</w:t>
      </w:r>
      <w:r w:rsidR="00CA524D">
        <w:t xml:space="preserve"> </w:t>
      </w:r>
      <w:r w:rsidRPr="00775920">
        <w:t>computer</w:t>
      </w:r>
      <w:r w:rsidR="00CA524D">
        <w:t xml:space="preserve"> </w:t>
      </w:r>
      <w:r w:rsidRPr="00775920">
        <w:t>software</w:t>
      </w:r>
      <w:r w:rsidR="00CA524D">
        <w:t xml:space="preserve"> </w:t>
      </w:r>
      <w:r w:rsidRPr="00775920">
        <w:t>are</w:t>
      </w:r>
      <w:r w:rsidR="00CA524D">
        <w:t xml:space="preserve"> </w:t>
      </w:r>
      <w:r w:rsidRPr="00775920">
        <w:t>applied</w:t>
      </w:r>
      <w:r w:rsidR="00CA524D">
        <w:t xml:space="preserve"> </w:t>
      </w:r>
      <w:r w:rsidRPr="00775920">
        <w:t>their</w:t>
      </w:r>
      <w:r w:rsidR="00CA524D">
        <w:t xml:space="preserve"> </w:t>
      </w:r>
      <w:r w:rsidRPr="00775920">
        <w:t>future</w:t>
      </w:r>
      <w:r w:rsidR="00CA524D">
        <w:t xml:space="preserve"> </w:t>
      </w:r>
      <w:r w:rsidRPr="00775920">
        <w:t>jobs.</w:t>
      </w:r>
      <w:r w:rsidR="00CA524D">
        <w:t xml:space="preserve"> </w:t>
      </w:r>
      <w:r w:rsidRPr="00775920">
        <w:t>And</w:t>
      </w:r>
      <w:r w:rsidR="00CA524D">
        <w:t xml:space="preserve"> </w:t>
      </w:r>
      <w:r w:rsidRPr="00775920">
        <w:t>(e)</w:t>
      </w:r>
      <w:r w:rsidR="00CA524D">
        <w:t xml:space="preserve"> </w:t>
      </w:r>
      <w:r w:rsidRPr="00775920">
        <w:t>Communication:</w:t>
      </w:r>
      <w:r w:rsidR="00CA524D">
        <w:t xml:space="preserve"> </w:t>
      </w:r>
      <w:r w:rsidRPr="00775920">
        <w:t>ICT</w:t>
      </w:r>
      <w:r w:rsidR="00CA524D">
        <w:t xml:space="preserve"> </w:t>
      </w:r>
      <w:r w:rsidRPr="00775920">
        <w:t>facilitates</w:t>
      </w:r>
      <w:r w:rsidR="00CA524D">
        <w:t xml:space="preserve"> </w:t>
      </w:r>
      <w:r w:rsidRPr="00775920">
        <w:t>communication</w:t>
      </w:r>
      <w:r w:rsidR="00CA524D">
        <w:t xml:space="preserve"> </w:t>
      </w:r>
      <w:r w:rsidRPr="00775920">
        <w:t>between</w:t>
      </w:r>
      <w:r w:rsidR="00CA524D">
        <w:t xml:space="preserve"> </w:t>
      </w:r>
      <w:r w:rsidRPr="00775920">
        <w:t>teachers</w:t>
      </w:r>
      <w:r w:rsidR="00CA524D">
        <w:t xml:space="preserve"> </w:t>
      </w:r>
      <w:r w:rsidRPr="00775920">
        <w:t>and</w:t>
      </w:r>
      <w:r w:rsidR="00CA524D">
        <w:t xml:space="preserve"> </w:t>
      </w:r>
      <w:r w:rsidRPr="00775920">
        <w:t>students</w:t>
      </w:r>
      <w:r w:rsidR="00CA524D">
        <w:t xml:space="preserve"> </w:t>
      </w:r>
      <w:r w:rsidRPr="00775920">
        <w:t>to</w:t>
      </w:r>
      <w:r w:rsidR="00CA524D">
        <w:t xml:space="preserve"> </w:t>
      </w:r>
      <w:r w:rsidRPr="00775920">
        <w:t>discuss</w:t>
      </w:r>
      <w:r w:rsidR="00CA524D">
        <w:t xml:space="preserve"> </w:t>
      </w:r>
      <w:r w:rsidRPr="00775920">
        <w:t>their</w:t>
      </w:r>
      <w:r w:rsidR="00CA524D">
        <w:t xml:space="preserve"> </w:t>
      </w:r>
      <w:r w:rsidRPr="00775920">
        <w:t>thoughts</w:t>
      </w:r>
      <w:r w:rsidR="00CA524D">
        <w:t xml:space="preserve"> </w:t>
      </w:r>
      <w:r w:rsidRPr="00775920">
        <w:t>and</w:t>
      </w:r>
      <w:r w:rsidR="00CA524D">
        <w:t xml:space="preserve"> </w:t>
      </w:r>
      <w:r w:rsidRPr="00775920">
        <w:t>share</w:t>
      </w:r>
      <w:r w:rsidR="00CA524D">
        <w:t xml:space="preserve"> </w:t>
      </w:r>
      <w:r w:rsidRPr="00775920">
        <w:t>their</w:t>
      </w:r>
      <w:r w:rsidR="00CA524D">
        <w:t xml:space="preserve"> </w:t>
      </w:r>
      <w:r w:rsidRPr="00775920">
        <w:t>perceptions</w:t>
      </w:r>
      <w:r w:rsidR="00CA524D">
        <w:t xml:space="preserve"> </w:t>
      </w:r>
      <w:r w:rsidRPr="00775920">
        <w:t>in</w:t>
      </w:r>
      <w:r w:rsidR="00CA524D">
        <w:t xml:space="preserve"> </w:t>
      </w:r>
      <w:r w:rsidRPr="00775920">
        <w:t>the</w:t>
      </w:r>
      <w:r w:rsidR="00CA524D">
        <w:t xml:space="preserve"> </w:t>
      </w:r>
      <w:r w:rsidRPr="00775920">
        <w:t>subject</w:t>
      </w:r>
      <w:r w:rsidR="00CA524D">
        <w:t xml:space="preserve"> </w:t>
      </w:r>
      <w:r w:rsidRPr="00775920">
        <w:t>area,</w:t>
      </w:r>
      <w:r w:rsidR="00CA524D">
        <w:t xml:space="preserve"> </w:t>
      </w:r>
      <w:r w:rsidRPr="00775920">
        <w:t>so</w:t>
      </w:r>
      <w:r w:rsidR="00CA524D">
        <w:t xml:space="preserve"> </w:t>
      </w:r>
      <w:r w:rsidRPr="00775920">
        <w:t>allowing</w:t>
      </w:r>
      <w:r w:rsidR="00CA524D">
        <w:t xml:space="preserve"> </w:t>
      </w:r>
      <w:r w:rsidRPr="00775920">
        <w:t>for</w:t>
      </w:r>
      <w:r w:rsidR="00CA524D">
        <w:t xml:space="preserve"> </w:t>
      </w:r>
      <w:r w:rsidRPr="00775920">
        <w:t>the</w:t>
      </w:r>
      <w:r w:rsidR="00CA524D">
        <w:t xml:space="preserve"> </w:t>
      </w:r>
      <w:r w:rsidRPr="00775920">
        <w:t>matching</w:t>
      </w:r>
      <w:r w:rsidR="00CA524D">
        <w:t xml:space="preserve"> </w:t>
      </w:r>
      <w:r w:rsidRPr="00775920">
        <w:t>of</w:t>
      </w:r>
      <w:r w:rsidR="00CA524D">
        <w:t xml:space="preserve"> </w:t>
      </w:r>
      <w:r w:rsidRPr="00775920">
        <w:t>learning</w:t>
      </w:r>
      <w:r w:rsidR="00CA524D">
        <w:t xml:space="preserve"> </w:t>
      </w:r>
      <w:r w:rsidRPr="00775920">
        <w:t>styles</w:t>
      </w:r>
      <w:r w:rsidR="00CA524D">
        <w:t xml:space="preserve"> </w:t>
      </w:r>
      <w:r w:rsidRPr="00775920">
        <w:t>and</w:t>
      </w:r>
      <w:r w:rsidR="00CA524D">
        <w:t xml:space="preserve"> </w:t>
      </w:r>
      <w:r w:rsidRPr="00775920">
        <w:t>techniques</w:t>
      </w:r>
      <w:r w:rsidR="00CA524D">
        <w:t xml:space="preserve"> </w:t>
      </w:r>
      <w:r w:rsidRPr="00775920">
        <w:t>in</w:t>
      </w:r>
      <w:r w:rsidR="00CA524D">
        <w:t xml:space="preserve"> </w:t>
      </w:r>
      <w:r w:rsidRPr="00775920">
        <w:t>a</w:t>
      </w:r>
      <w:r w:rsidR="00CA524D">
        <w:t xml:space="preserve"> </w:t>
      </w:r>
      <w:r w:rsidRPr="00775920">
        <w:t>more</w:t>
      </w:r>
      <w:r w:rsidR="00CA524D">
        <w:t xml:space="preserve"> </w:t>
      </w:r>
      <w:r w:rsidRPr="00775920">
        <w:t>effective</w:t>
      </w:r>
      <w:r w:rsidR="00CA524D">
        <w:t xml:space="preserve"> </w:t>
      </w:r>
      <w:r w:rsidRPr="00775920">
        <w:t>way.</w:t>
      </w:r>
    </w:p>
    <w:p w:rsidR="005D5DCF" w:rsidRPr="00775920" w:rsidRDefault="005D5DCF" w:rsidP="00DE7473">
      <w:pPr>
        <w:pStyle w:val="BodyText"/>
      </w:pPr>
      <w:r>
        <w:t>Rabah</w:t>
      </w:r>
      <w:r w:rsidR="00CA524D">
        <w:t xml:space="preserve"> </w:t>
      </w:r>
      <w:r>
        <w:t>(2015)</w:t>
      </w:r>
      <w:r w:rsidR="00CA524D">
        <w:t xml:space="preserve"> </w:t>
      </w:r>
      <w:r w:rsidRPr="00775920">
        <w:t>investigated</w:t>
      </w:r>
      <w:r w:rsidR="00CA524D">
        <w:t xml:space="preserve"> </w:t>
      </w:r>
      <w:r w:rsidRPr="00775920">
        <w:t>the</w:t>
      </w:r>
      <w:r w:rsidR="00CA524D">
        <w:t xml:space="preserve"> </w:t>
      </w:r>
      <w:r w:rsidRPr="00775920">
        <w:t>benefits</w:t>
      </w:r>
      <w:r w:rsidR="00CA524D">
        <w:t xml:space="preserve"> </w:t>
      </w:r>
      <w:r w:rsidRPr="00775920">
        <w:t>and</w:t>
      </w:r>
      <w:r w:rsidR="00CA524D">
        <w:t xml:space="preserve"> </w:t>
      </w:r>
      <w:r w:rsidRPr="00775920">
        <w:t>challenges</w:t>
      </w:r>
      <w:r w:rsidR="00CA524D">
        <w:t xml:space="preserve"> </w:t>
      </w:r>
      <w:r w:rsidRPr="00775920">
        <w:t>of</w:t>
      </w:r>
      <w:r w:rsidR="00CA524D">
        <w:t xml:space="preserve"> </w:t>
      </w:r>
      <w:r w:rsidRPr="00775920">
        <w:t>ICT</w:t>
      </w:r>
      <w:r w:rsidR="00CA524D">
        <w:t xml:space="preserve"> </w:t>
      </w:r>
      <w:r w:rsidRPr="00775920">
        <w:t>integration</w:t>
      </w:r>
      <w:r w:rsidR="00CA524D">
        <w:t xml:space="preserve"> </w:t>
      </w:r>
      <w:r w:rsidRPr="00775920">
        <w:t>in</w:t>
      </w:r>
      <w:r w:rsidR="00CA524D">
        <w:t xml:space="preserve"> </w:t>
      </w:r>
      <w:r w:rsidRPr="00775920">
        <w:t>education;</w:t>
      </w:r>
      <w:r w:rsidR="00CA524D">
        <w:t xml:space="preserve"> </w:t>
      </w:r>
      <w:r w:rsidRPr="00775920">
        <w:t>the</w:t>
      </w:r>
      <w:r w:rsidR="00CA524D">
        <w:t xml:space="preserve"> </w:t>
      </w:r>
      <w:r w:rsidRPr="00775920">
        <w:t>main</w:t>
      </w:r>
      <w:r w:rsidR="00CA524D">
        <w:t xml:space="preserve"> </w:t>
      </w:r>
      <w:r w:rsidRPr="00775920">
        <w:t>benefits</w:t>
      </w:r>
      <w:r w:rsidR="00CA524D">
        <w:t xml:space="preserve"> </w:t>
      </w:r>
      <w:r w:rsidRPr="00775920">
        <w:t>of</w:t>
      </w:r>
      <w:r w:rsidR="00CA524D">
        <w:t xml:space="preserve"> </w:t>
      </w:r>
      <w:r w:rsidRPr="00775920">
        <w:t>ICT</w:t>
      </w:r>
      <w:r w:rsidR="00CA524D">
        <w:t xml:space="preserve"> </w:t>
      </w:r>
      <w:r w:rsidRPr="00775920">
        <w:t>integration</w:t>
      </w:r>
      <w:r w:rsidR="00CA524D">
        <w:t xml:space="preserve"> </w:t>
      </w:r>
      <w:r w:rsidRPr="00775920">
        <w:t>are:</w:t>
      </w:r>
      <w:r w:rsidR="00CA524D">
        <w:t xml:space="preserve"> </w:t>
      </w:r>
      <w:r w:rsidRPr="00775920">
        <w:t>(a)</w:t>
      </w:r>
      <w:r w:rsidR="00CA524D">
        <w:t xml:space="preserve"> </w:t>
      </w:r>
      <w:r w:rsidRPr="00775920">
        <w:t>Higher</w:t>
      </w:r>
      <w:r w:rsidR="00CA524D">
        <w:t xml:space="preserve"> </w:t>
      </w:r>
      <w:r w:rsidRPr="00775920">
        <w:t>student</w:t>
      </w:r>
      <w:r w:rsidR="00CA524D">
        <w:t xml:space="preserve"> </w:t>
      </w:r>
      <w:r w:rsidRPr="00775920">
        <w:t>engagement</w:t>
      </w:r>
      <w:r w:rsidR="00CA524D">
        <w:t xml:space="preserve"> </w:t>
      </w:r>
      <w:r w:rsidRPr="00775920">
        <w:t>levels:</w:t>
      </w:r>
      <w:r w:rsidR="00CA524D">
        <w:t xml:space="preserve"> </w:t>
      </w:r>
      <w:r w:rsidRPr="00775920">
        <w:t>educational</w:t>
      </w:r>
      <w:r w:rsidR="00CA524D">
        <w:t xml:space="preserve"> </w:t>
      </w:r>
      <w:r w:rsidRPr="00775920">
        <w:t>technology</w:t>
      </w:r>
      <w:r w:rsidR="00CA524D">
        <w:t xml:space="preserve"> </w:t>
      </w:r>
      <w:r w:rsidRPr="00775920">
        <w:t>aids</w:t>
      </w:r>
      <w:r w:rsidR="00CA524D">
        <w:t xml:space="preserve"> </w:t>
      </w:r>
      <w:r w:rsidRPr="00775920">
        <w:t>instructors</w:t>
      </w:r>
      <w:r w:rsidR="00CA524D">
        <w:t xml:space="preserve"> </w:t>
      </w:r>
      <w:r w:rsidRPr="00775920">
        <w:t>deliver</w:t>
      </w:r>
      <w:r w:rsidR="00CA524D">
        <w:t xml:space="preserve"> </w:t>
      </w:r>
      <w:r w:rsidRPr="00775920">
        <w:t>diversified</w:t>
      </w:r>
      <w:r w:rsidR="00CA524D">
        <w:t xml:space="preserve"> </w:t>
      </w:r>
      <w:r w:rsidRPr="00775920">
        <w:t>instruction</w:t>
      </w:r>
      <w:r w:rsidR="00CA524D">
        <w:t xml:space="preserve"> </w:t>
      </w:r>
      <w:r w:rsidRPr="00775920">
        <w:t>to</w:t>
      </w:r>
      <w:r w:rsidR="00CA524D">
        <w:t xml:space="preserve"> </w:t>
      </w:r>
      <w:r w:rsidRPr="00775920">
        <w:t>a</w:t>
      </w:r>
      <w:r w:rsidR="00CA524D">
        <w:t xml:space="preserve"> </w:t>
      </w:r>
      <w:r w:rsidRPr="00775920">
        <w:t>larger</w:t>
      </w:r>
      <w:r w:rsidR="00CA524D">
        <w:t xml:space="preserve"> </w:t>
      </w:r>
      <w:r w:rsidRPr="00775920">
        <w:t>number</w:t>
      </w:r>
      <w:r w:rsidR="00CA524D">
        <w:t xml:space="preserve"> </w:t>
      </w:r>
      <w:r w:rsidRPr="00775920">
        <w:t>of</w:t>
      </w:r>
      <w:r w:rsidR="00CA524D">
        <w:t xml:space="preserve"> </w:t>
      </w:r>
      <w:r w:rsidRPr="00775920">
        <w:t>students;</w:t>
      </w:r>
      <w:r w:rsidR="00CA524D">
        <w:t xml:space="preserve"> </w:t>
      </w:r>
      <w:r w:rsidRPr="00775920">
        <w:t>it</w:t>
      </w:r>
      <w:r w:rsidR="00CA524D">
        <w:t xml:space="preserve"> </w:t>
      </w:r>
      <w:r w:rsidRPr="00775920">
        <w:t>also</w:t>
      </w:r>
      <w:r w:rsidR="00CA524D">
        <w:t xml:space="preserve"> </w:t>
      </w:r>
      <w:r w:rsidRPr="00775920">
        <w:t>allows</w:t>
      </w:r>
      <w:r w:rsidR="00CA524D">
        <w:t xml:space="preserve"> </w:t>
      </w:r>
      <w:r w:rsidRPr="00775920">
        <w:t>learners</w:t>
      </w:r>
      <w:r w:rsidR="00CA524D">
        <w:t xml:space="preserve"> </w:t>
      </w:r>
      <w:r w:rsidRPr="00775920">
        <w:t>more</w:t>
      </w:r>
      <w:r w:rsidR="00CA524D">
        <w:t xml:space="preserve"> </w:t>
      </w:r>
      <w:r w:rsidRPr="00775920">
        <w:t>autonomy,</w:t>
      </w:r>
      <w:r w:rsidR="00CA524D">
        <w:t xml:space="preserve"> </w:t>
      </w:r>
      <w:r w:rsidRPr="00775920">
        <w:t>more</w:t>
      </w:r>
      <w:r w:rsidR="00CA524D">
        <w:t xml:space="preserve"> </w:t>
      </w:r>
      <w:r w:rsidRPr="00775920">
        <w:t>cooperative</w:t>
      </w:r>
      <w:r w:rsidR="00CA524D">
        <w:t xml:space="preserve"> </w:t>
      </w:r>
      <w:r w:rsidRPr="00775920">
        <w:t>learning,</w:t>
      </w:r>
      <w:r w:rsidR="00CA524D">
        <w:t xml:space="preserve"> </w:t>
      </w:r>
      <w:r w:rsidRPr="00775920">
        <w:t>while</w:t>
      </w:r>
      <w:r w:rsidR="00CA524D">
        <w:t xml:space="preserve"> </w:t>
      </w:r>
      <w:r w:rsidRPr="00775920">
        <w:t>individualizing</w:t>
      </w:r>
      <w:r w:rsidR="00CA524D">
        <w:t xml:space="preserve"> </w:t>
      </w:r>
      <w:r w:rsidRPr="00775920">
        <w:t>information</w:t>
      </w:r>
      <w:r w:rsidR="00CA524D">
        <w:t xml:space="preserve"> </w:t>
      </w:r>
      <w:r w:rsidRPr="00775920">
        <w:t>and</w:t>
      </w:r>
      <w:r w:rsidR="00CA524D">
        <w:t xml:space="preserve"> </w:t>
      </w:r>
      <w:r w:rsidRPr="00775920">
        <w:t>resources</w:t>
      </w:r>
      <w:r w:rsidR="00CA524D">
        <w:t xml:space="preserve"> </w:t>
      </w:r>
      <w:r w:rsidRPr="00775920">
        <w:t>related</w:t>
      </w:r>
      <w:r w:rsidR="00CA524D">
        <w:t xml:space="preserve"> </w:t>
      </w:r>
      <w:r w:rsidRPr="00775920">
        <w:t>to</w:t>
      </w:r>
      <w:r w:rsidR="00CA524D">
        <w:t xml:space="preserve"> </w:t>
      </w:r>
      <w:r w:rsidRPr="00775920">
        <w:t>the</w:t>
      </w:r>
      <w:r w:rsidR="00CA524D">
        <w:t xml:space="preserve"> </w:t>
      </w:r>
      <w:r w:rsidRPr="00775920">
        <w:t>students’</w:t>
      </w:r>
      <w:r w:rsidR="00CA524D">
        <w:t xml:space="preserve"> </w:t>
      </w:r>
      <w:r w:rsidRPr="00775920">
        <w:t>needs</w:t>
      </w:r>
      <w:r w:rsidR="00CA524D">
        <w:t xml:space="preserve"> </w:t>
      </w:r>
      <w:r w:rsidRPr="00775920">
        <w:t>and</w:t>
      </w:r>
      <w:r w:rsidR="00CA524D">
        <w:t xml:space="preserve"> </w:t>
      </w:r>
      <w:r w:rsidRPr="00775920">
        <w:t>interests,</w:t>
      </w:r>
      <w:r w:rsidR="00CA524D">
        <w:t xml:space="preserve"> </w:t>
      </w:r>
      <w:r w:rsidRPr="00775920">
        <w:t>all</w:t>
      </w:r>
      <w:r w:rsidR="00CA524D">
        <w:t xml:space="preserve"> </w:t>
      </w:r>
      <w:r w:rsidRPr="00775920">
        <w:t>of</w:t>
      </w:r>
      <w:r w:rsidR="00CA524D">
        <w:t xml:space="preserve"> </w:t>
      </w:r>
      <w:r w:rsidRPr="00775920">
        <w:t>which</w:t>
      </w:r>
      <w:r w:rsidR="00CA524D">
        <w:t xml:space="preserve"> </w:t>
      </w:r>
      <w:r w:rsidRPr="00775920">
        <w:t>can</w:t>
      </w:r>
      <w:r w:rsidR="00CA524D">
        <w:t xml:space="preserve"> </w:t>
      </w:r>
      <w:r w:rsidRPr="00775920">
        <w:t>help</w:t>
      </w:r>
      <w:r w:rsidR="00CA524D">
        <w:t xml:space="preserve"> </w:t>
      </w:r>
      <w:r w:rsidRPr="00775920">
        <w:t>secure</w:t>
      </w:r>
      <w:r w:rsidR="00CA524D">
        <w:t xml:space="preserve"> </w:t>
      </w:r>
      <w:r w:rsidRPr="00775920">
        <w:t>higher</w:t>
      </w:r>
      <w:r w:rsidR="00CA524D">
        <w:t xml:space="preserve"> </w:t>
      </w:r>
      <w:r w:rsidRPr="00775920">
        <w:t>student</w:t>
      </w:r>
      <w:r w:rsidR="00CA524D">
        <w:t xml:space="preserve"> </w:t>
      </w:r>
      <w:r w:rsidRPr="00775920">
        <w:t>engagement</w:t>
      </w:r>
      <w:r w:rsidR="00CA524D">
        <w:t xml:space="preserve"> </w:t>
      </w:r>
      <w:r w:rsidRPr="00775920">
        <w:t>levels.</w:t>
      </w:r>
      <w:r w:rsidR="00CA524D">
        <w:t xml:space="preserve"> </w:t>
      </w:r>
      <w:r w:rsidRPr="00775920">
        <w:t>(b)</w:t>
      </w:r>
      <w:r w:rsidR="00CA524D">
        <w:t xml:space="preserve"> </w:t>
      </w:r>
      <w:r w:rsidRPr="00775920">
        <w:t>Globalization</w:t>
      </w:r>
      <w:r w:rsidR="00CA524D">
        <w:t xml:space="preserve"> </w:t>
      </w:r>
      <w:r w:rsidRPr="00775920">
        <w:t>of</w:t>
      </w:r>
      <w:r w:rsidR="00CA524D">
        <w:t xml:space="preserve"> </w:t>
      </w:r>
      <w:r w:rsidRPr="00775920">
        <w:t>the</w:t>
      </w:r>
      <w:r w:rsidR="00CA524D">
        <w:t xml:space="preserve"> </w:t>
      </w:r>
      <w:r w:rsidRPr="00775920">
        <w:t>21st</w:t>
      </w:r>
      <w:r w:rsidR="00CA524D">
        <w:t xml:space="preserve"> </w:t>
      </w:r>
      <w:r w:rsidRPr="00775920">
        <w:t>century</w:t>
      </w:r>
      <w:r w:rsidR="00CA524D">
        <w:t xml:space="preserve"> </w:t>
      </w:r>
      <w:r w:rsidRPr="00775920">
        <w:t>education:</w:t>
      </w:r>
      <w:r w:rsidR="00CA524D">
        <w:t xml:space="preserve"> </w:t>
      </w:r>
      <w:r w:rsidRPr="00775920">
        <w:t>educational</w:t>
      </w:r>
      <w:r w:rsidR="00CA524D">
        <w:t xml:space="preserve"> </w:t>
      </w:r>
      <w:r w:rsidRPr="00775920">
        <w:t>technology</w:t>
      </w:r>
      <w:r w:rsidR="00CA524D">
        <w:t xml:space="preserve"> </w:t>
      </w:r>
      <w:r w:rsidRPr="00775920">
        <w:t>gives</w:t>
      </w:r>
      <w:r w:rsidR="00CA524D">
        <w:t xml:space="preserve"> </w:t>
      </w:r>
      <w:r w:rsidRPr="00775920">
        <w:t>instructors</w:t>
      </w:r>
      <w:r w:rsidR="00CA524D">
        <w:t xml:space="preserve"> </w:t>
      </w:r>
      <w:r w:rsidRPr="00775920">
        <w:t>the</w:t>
      </w:r>
      <w:r w:rsidR="00CA524D">
        <w:t xml:space="preserve"> </w:t>
      </w:r>
      <w:r w:rsidRPr="00775920">
        <w:t>affordances</w:t>
      </w:r>
      <w:r w:rsidR="00CA524D">
        <w:t xml:space="preserve"> </w:t>
      </w:r>
      <w:r w:rsidRPr="00775920">
        <w:t>of</w:t>
      </w:r>
      <w:r w:rsidR="00CA524D">
        <w:t xml:space="preserve"> </w:t>
      </w:r>
      <w:r w:rsidRPr="00775920">
        <w:t>connecting</w:t>
      </w:r>
      <w:r w:rsidR="00CA524D">
        <w:t xml:space="preserve"> </w:t>
      </w:r>
      <w:r w:rsidRPr="00775920">
        <w:t>the</w:t>
      </w:r>
      <w:r w:rsidR="00CA524D">
        <w:t xml:space="preserve"> </w:t>
      </w:r>
      <w:r w:rsidRPr="00775920">
        <w:t>local</w:t>
      </w:r>
      <w:r w:rsidR="00CA524D">
        <w:t xml:space="preserve"> </w:t>
      </w:r>
      <w:r w:rsidRPr="00775920">
        <w:t>classroom</w:t>
      </w:r>
      <w:r w:rsidR="00CA524D">
        <w:t xml:space="preserve"> </w:t>
      </w:r>
      <w:r w:rsidRPr="00775920">
        <w:t>to</w:t>
      </w:r>
      <w:r w:rsidR="00CA524D">
        <w:t xml:space="preserve"> </w:t>
      </w:r>
      <w:r w:rsidRPr="00775920">
        <w:t>global</w:t>
      </w:r>
      <w:r w:rsidR="00CA524D">
        <w:t xml:space="preserve"> </w:t>
      </w:r>
      <w:r w:rsidRPr="00775920">
        <w:t>places;</w:t>
      </w:r>
      <w:r w:rsidR="00CA524D">
        <w:t xml:space="preserve"> </w:t>
      </w:r>
      <w:r w:rsidRPr="00775920">
        <w:t>the</w:t>
      </w:r>
      <w:r w:rsidR="00CA524D">
        <w:t xml:space="preserve"> </w:t>
      </w:r>
      <w:r w:rsidRPr="00775920">
        <w:t>global</w:t>
      </w:r>
      <w:r w:rsidR="00CA524D">
        <w:t xml:space="preserve"> </w:t>
      </w:r>
      <w:r w:rsidRPr="00775920">
        <w:t>world</w:t>
      </w:r>
      <w:r w:rsidR="00CA524D">
        <w:t xml:space="preserve"> </w:t>
      </w:r>
      <w:r w:rsidRPr="00775920">
        <w:t>can</w:t>
      </w:r>
      <w:r w:rsidR="00CA524D">
        <w:t xml:space="preserve"> </w:t>
      </w:r>
      <w:r w:rsidRPr="00775920">
        <w:t>be</w:t>
      </w:r>
      <w:r w:rsidR="00CA524D">
        <w:t xml:space="preserve"> </w:t>
      </w:r>
      <w:r w:rsidRPr="00775920">
        <w:t>opened</w:t>
      </w:r>
      <w:r w:rsidR="00CA524D">
        <w:t xml:space="preserve"> </w:t>
      </w:r>
      <w:r w:rsidRPr="00775920">
        <w:t>up</w:t>
      </w:r>
      <w:r w:rsidR="00CA524D">
        <w:t xml:space="preserve"> </w:t>
      </w:r>
      <w:r w:rsidRPr="00775920">
        <w:t>in</w:t>
      </w:r>
      <w:r w:rsidR="00CA524D">
        <w:t xml:space="preserve"> </w:t>
      </w:r>
      <w:r w:rsidRPr="00775920">
        <w:t>the</w:t>
      </w:r>
      <w:r w:rsidR="00CA524D">
        <w:t xml:space="preserve"> </w:t>
      </w:r>
      <w:r w:rsidRPr="00775920">
        <w:t>classroom.</w:t>
      </w:r>
      <w:r w:rsidR="00CA524D">
        <w:t xml:space="preserve"> </w:t>
      </w:r>
      <w:r w:rsidRPr="00775920">
        <w:t>And</w:t>
      </w:r>
      <w:r w:rsidR="00CA524D">
        <w:t xml:space="preserve"> </w:t>
      </w:r>
      <w:r w:rsidRPr="00775920">
        <w:t>(c)</w:t>
      </w:r>
      <w:r w:rsidR="00CA524D">
        <w:t xml:space="preserve"> </w:t>
      </w:r>
      <w:r w:rsidRPr="00775920">
        <w:t>Enhancement</w:t>
      </w:r>
      <w:r w:rsidR="00CA524D">
        <w:t xml:space="preserve"> </w:t>
      </w:r>
      <w:r w:rsidRPr="00775920">
        <w:t>of</w:t>
      </w:r>
      <w:r w:rsidR="00CA524D">
        <w:t xml:space="preserve"> </w:t>
      </w:r>
      <w:r w:rsidRPr="00775920">
        <w:t>the</w:t>
      </w:r>
      <w:r w:rsidR="00CA524D">
        <w:t xml:space="preserve"> </w:t>
      </w:r>
      <w:r w:rsidRPr="00775920">
        <w:t>learning</w:t>
      </w:r>
      <w:r w:rsidR="00CA524D">
        <w:t xml:space="preserve"> </w:t>
      </w:r>
      <w:r w:rsidRPr="00775920">
        <w:t>process:</w:t>
      </w:r>
      <w:r w:rsidR="00CA524D">
        <w:t xml:space="preserve"> </w:t>
      </w:r>
      <w:r w:rsidRPr="00775920">
        <w:t>using</w:t>
      </w:r>
      <w:r w:rsidR="00CA524D">
        <w:t xml:space="preserve"> </w:t>
      </w:r>
      <w:r w:rsidRPr="00775920">
        <w:t>ICT</w:t>
      </w:r>
      <w:r w:rsidR="00CA524D">
        <w:t xml:space="preserve"> </w:t>
      </w:r>
      <w:r w:rsidRPr="00775920">
        <w:t>in</w:t>
      </w:r>
      <w:r w:rsidR="00CA524D">
        <w:t xml:space="preserve"> </w:t>
      </w:r>
      <w:r w:rsidRPr="00775920">
        <w:t>the</w:t>
      </w:r>
      <w:r w:rsidR="00CA524D">
        <w:t xml:space="preserve"> </w:t>
      </w:r>
      <w:r w:rsidRPr="00775920">
        <w:t>classroom,</w:t>
      </w:r>
      <w:r w:rsidR="00CA524D">
        <w:t xml:space="preserve"> </w:t>
      </w:r>
      <w:r w:rsidRPr="00775920">
        <w:t>instructors</w:t>
      </w:r>
      <w:r w:rsidR="00CA524D">
        <w:t xml:space="preserve"> </w:t>
      </w:r>
      <w:r w:rsidRPr="00775920">
        <w:t>have</w:t>
      </w:r>
      <w:r w:rsidR="00CA524D">
        <w:t xml:space="preserve"> </w:t>
      </w:r>
      <w:r w:rsidRPr="00775920">
        <w:t>the</w:t>
      </w:r>
      <w:r w:rsidR="00CA524D">
        <w:t xml:space="preserve"> </w:t>
      </w:r>
      <w:r w:rsidRPr="00775920">
        <w:t>opportunity</w:t>
      </w:r>
      <w:r w:rsidR="00CA524D">
        <w:t xml:space="preserve"> </w:t>
      </w:r>
      <w:r w:rsidRPr="00775920">
        <w:t>to</w:t>
      </w:r>
      <w:r w:rsidR="00CA524D">
        <w:t xml:space="preserve"> </w:t>
      </w:r>
      <w:r w:rsidRPr="00775920">
        <w:t>develop</w:t>
      </w:r>
      <w:r w:rsidR="00CA524D">
        <w:t xml:space="preserve"> </w:t>
      </w:r>
      <w:r w:rsidRPr="00775920">
        <w:t>their</w:t>
      </w:r>
      <w:r w:rsidR="00CA524D">
        <w:t xml:space="preserve"> </w:t>
      </w:r>
      <w:r w:rsidRPr="00775920">
        <w:t>lesson</w:t>
      </w:r>
      <w:r w:rsidR="00CA524D">
        <w:t xml:space="preserve"> </w:t>
      </w:r>
      <w:r w:rsidRPr="00775920">
        <w:t>plans,</w:t>
      </w:r>
      <w:r w:rsidR="00CA524D">
        <w:t xml:space="preserve"> </w:t>
      </w:r>
      <w:r w:rsidRPr="00775920">
        <w:t>make</w:t>
      </w:r>
      <w:r w:rsidR="00CA524D">
        <w:t xml:space="preserve"> </w:t>
      </w:r>
      <w:r w:rsidRPr="00775920">
        <w:t>it</w:t>
      </w:r>
      <w:r w:rsidR="00CA524D">
        <w:t xml:space="preserve"> </w:t>
      </w:r>
      <w:r w:rsidRPr="00775920">
        <w:t>more</w:t>
      </w:r>
      <w:r w:rsidR="00CA524D">
        <w:t xml:space="preserve"> </w:t>
      </w:r>
      <w:r w:rsidRPr="00775920">
        <w:t>inquiry-based,</w:t>
      </w:r>
      <w:r w:rsidR="00CA524D">
        <w:t xml:space="preserve"> </w:t>
      </w:r>
      <w:r w:rsidRPr="00775920">
        <w:t>project-based</w:t>
      </w:r>
      <w:r w:rsidR="00CA524D">
        <w:t xml:space="preserve"> </w:t>
      </w:r>
      <w:r w:rsidRPr="00775920">
        <w:t>or</w:t>
      </w:r>
      <w:r w:rsidR="00CA524D">
        <w:t xml:space="preserve"> </w:t>
      </w:r>
      <w:r w:rsidRPr="00775920">
        <w:t>collaborative-based;</w:t>
      </w:r>
      <w:r w:rsidR="00CA524D">
        <w:t xml:space="preserve"> </w:t>
      </w:r>
      <w:r w:rsidRPr="00775920">
        <w:t>there</w:t>
      </w:r>
      <w:r w:rsidR="00CA524D">
        <w:t xml:space="preserve"> </w:t>
      </w:r>
      <w:r w:rsidRPr="00775920">
        <w:t>are</w:t>
      </w:r>
      <w:r w:rsidR="00CA524D">
        <w:t xml:space="preserve"> </w:t>
      </w:r>
      <w:r w:rsidRPr="00775920">
        <w:t>a</w:t>
      </w:r>
      <w:r w:rsidR="00CA524D">
        <w:t xml:space="preserve"> </w:t>
      </w:r>
      <w:r w:rsidRPr="00775920">
        <w:t>plethora</w:t>
      </w:r>
      <w:r w:rsidR="00CA524D">
        <w:t xml:space="preserve"> </w:t>
      </w:r>
      <w:r w:rsidRPr="00775920">
        <w:t>of</w:t>
      </w:r>
      <w:r w:rsidR="00CA524D">
        <w:t xml:space="preserve"> </w:t>
      </w:r>
      <w:r w:rsidRPr="00775920">
        <w:t>opportunities</w:t>
      </w:r>
      <w:r w:rsidR="00CA524D">
        <w:t xml:space="preserve"> </w:t>
      </w:r>
      <w:r w:rsidRPr="00775920">
        <w:t>for</w:t>
      </w:r>
      <w:r w:rsidR="00CA524D">
        <w:t xml:space="preserve"> </w:t>
      </w:r>
      <w:r w:rsidRPr="00775920">
        <w:t>students</w:t>
      </w:r>
      <w:r w:rsidR="00CA524D">
        <w:t xml:space="preserve"> </w:t>
      </w:r>
      <w:r w:rsidRPr="00775920">
        <w:t>to</w:t>
      </w:r>
      <w:r w:rsidR="00CA524D">
        <w:t xml:space="preserve"> </w:t>
      </w:r>
      <w:r w:rsidRPr="00775920">
        <w:t>benefit</w:t>
      </w:r>
      <w:r w:rsidR="00CA524D">
        <w:t xml:space="preserve"> </w:t>
      </w:r>
      <w:r w:rsidRPr="00775920">
        <w:t>from</w:t>
      </w:r>
      <w:r w:rsidR="00CA524D">
        <w:t xml:space="preserve"> </w:t>
      </w:r>
      <w:r w:rsidRPr="00775920">
        <w:t>technology</w:t>
      </w:r>
      <w:r w:rsidR="00CA524D">
        <w:t xml:space="preserve"> </w:t>
      </w:r>
      <w:r w:rsidRPr="00775920">
        <w:t>in</w:t>
      </w:r>
      <w:r w:rsidR="00CA524D">
        <w:t xml:space="preserve"> </w:t>
      </w:r>
      <w:r w:rsidRPr="00775920">
        <w:t>the</w:t>
      </w:r>
      <w:r w:rsidR="00CA524D">
        <w:t xml:space="preserve"> </w:t>
      </w:r>
      <w:r w:rsidRPr="00775920">
        <w:t>classrooms;</w:t>
      </w:r>
      <w:r w:rsidR="00CA524D">
        <w:t xml:space="preserve"> </w:t>
      </w:r>
      <w:r w:rsidRPr="00775920">
        <w:t>they</w:t>
      </w:r>
      <w:r w:rsidR="00CA524D">
        <w:t xml:space="preserve"> </w:t>
      </w:r>
      <w:r w:rsidRPr="00775920">
        <w:t>range</w:t>
      </w:r>
      <w:r w:rsidR="00CA524D">
        <w:t xml:space="preserve"> </w:t>
      </w:r>
      <w:r w:rsidRPr="00775920">
        <w:t>from</w:t>
      </w:r>
      <w:r w:rsidR="00CA524D">
        <w:t xml:space="preserve"> </w:t>
      </w:r>
      <w:r w:rsidRPr="00775920">
        <w:t>simple</w:t>
      </w:r>
      <w:r w:rsidR="00CA524D">
        <w:t xml:space="preserve"> </w:t>
      </w:r>
      <w:r w:rsidRPr="00775920">
        <w:t>browsing</w:t>
      </w:r>
      <w:r w:rsidR="00CA524D">
        <w:t xml:space="preserve"> </w:t>
      </w:r>
      <w:r w:rsidRPr="00775920">
        <w:t>of</w:t>
      </w:r>
      <w:r w:rsidR="00CA524D">
        <w:t xml:space="preserve"> </w:t>
      </w:r>
      <w:r w:rsidRPr="00775920">
        <w:t>the</w:t>
      </w:r>
      <w:r w:rsidR="00CA524D">
        <w:t xml:space="preserve"> </w:t>
      </w:r>
      <w:r w:rsidRPr="00775920">
        <w:t>World</w:t>
      </w:r>
      <w:r w:rsidR="00CA524D">
        <w:t xml:space="preserve"> </w:t>
      </w:r>
      <w:r w:rsidRPr="00775920">
        <w:t>Wide</w:t>
      </w:r>
      <w:r w:rsidR="00CA524D">
        <w:t xml:space="preserve"> </w:t>
      </w:r>
      <w:r w:rsidRPr="00775920">
        <w:t>Web,</w:t>
      </w:r>
      <w:r w:rsidR="00CA524D">
        <w:t xml:space="preserve"> </w:t>
      </w:r>
      <w:r w:rsidRPr="00775920">
        <w:t>to</w:t>
      </w:r>
      <w:r w:rsidR="00CA524D">
        <w:t xml:space="preserve"> </w:t>
      </w:r>
      <w:r w:rsidRPr="00775920">
        <w:t>using</w:t>
      </w:r>
      <w:r w:rsidR="00CA524D">
        <w:t xml:space="preserve"> </w:t>
      </w:r>
      <w:r w:rsidRPr="00775920">
        <w:t>word</w:t>
      </w:r>
      <w:r w:rsidR="00CA524D">
        <w:t xml:space="preserve"> </w:t>
      </w:r>
      <w:r w:rsidRPr="00775920">
        <w:t>processors,</w:t>
      </w:r>
      <w:r w:rsidR="00CA524D">
        <w:t xml:space="preserve"> </w:t>
      </w:r>
      <w:r w:rsidRPr="00775920">
        <w:t>presentation</w:t>
      </w:r>
      <w:r w:rsidR="00CA524D">
        <w:t xml:space="preserve"> </w:t>
      </w:r>
      <w:r w:rsidRPr="00775920">
        <w:t>tools,</w:t>
      </w:r>
      <w:r w:rsidR="00CA524D">
        <w:t xml:space="preserve"> </w:t>
      </w:r>
      <w:r w:rsidRPr="00775920">
        <w:t>and</w:t>
      </w:r>
      <w:r w:rsidR="00CA524D">
        <w:t xml:space="preserve"> </w:t>
      </w:r>
      <w:r w:rsidRPr="00775920">
        <w:t>professional</w:t>
      </w:r>
      <w:r w:rsidR="00CA524D">
        <w:t xml:space="preserve"> </w:t>
      </w:r>
      <w:r w:rsidRPr="00775920">
        <w:t>graphic</w:t>
      </w:r>
      <w:r w:rsidR="00CA524D">
        <w:t xml:space="preserve"> </w:t>
      </w:r>
      <w:r w:rsidRPr="00775920">
        <w:t>software.</w:t>
      </w:r>
    </w:p>
    <w:p w:rsidR="005D5DCF" w:rsidRPr="00775920" w:rsidRDefault="005D5DCF" w:rsidP="00DE7473">
      <w:pPr>
        <w:pStyle w:val="BodyText"/>
      </w:pPr>
      <w:r>
        <w:t>Karsenti</w:t>
      </w:r>
      <w:r w:rsidR="00CA524D">
        <w:t xml:space="preserve"> </w:t>
      </w:r>
      <w:r>
        <w:t>and</w:t>
      </w:r>
      <w:r w:rsidR="00CA524D">
        <w:t xml:space="preserve"> </w:t>
      </w:r>
      <w:r>
        <w:t>Collin</w:t>
      </w:r>
      <w:r w:rsidR="00CA524D">
        <w:t xml:space="preserve"> </w:t>
      </w:r>
      <w:r>
        <w:t>(2011)</w:t>
      </w:r>
      <w:r w:rsidR="00CA524D">
        <w:t xml:space="preserve"> </w:t>
      </w:r>
      <w:r w:rsidRPr="00775920">
        <w:t>identified</w:t>
      </w:r>
      <w:r w:rsidR="00CA524D">
        <w:t xml:space="preserve"> </w:t>
      </w:r>
      <w:r w:rsidRPr="00775920">
        <w:t>the</w:t>
      </w:r>
      <w:r w:rsidR="00CA524D">
        <w:t xml:space="preserve"> </w:t>
      </w:r>
      <w:r w:rsidRPr="00775920">
        <w:t>main</w:t>
      </w:r>
      <w:r w:rsidR="00CA524D">
        <w:t xml:space="preserve"> </w:t>
      </w:r>
      <w:r w:rsidRPr="00775920">
        <w:t>benefits</w:t>
      </w:r>
      <w:r w:rsidR="00CA524D">
        <w:t xml:space="preserve"> </w:t>
      </w:r>
      <w:r w:rsidRPr="00775920">
        <w:t>and</w:t>
      </w:r>
      <w:r w:rsidR="00CA524D">
        <w:t xml:space="preserve"> </w:t>
      </w:r>
      <w:r w:rsidRPr="00775920">
        <w:t>challenges</w:t>
      </w:r>
      <w:r w:rsidR="00CA524D">
        <w:t xml:space="preserve"> </w:t>
      </w:r>
      <w:r w:rsidRPr="00775920">
        <w:t>of</w:t>
      </w:r>
      <w:r w:rsidR="00CA524D">
        <w:t xml:space="preserve"> </w:t>
      </w:r>
      <w:r w:rsidRPr="00775920">
        <w:t>using</w:t>
      </w:r>
      <w:r w:rsidR="00CA524D">
        <w:t xml:space="preserve"> </w:t>
      </w:r>
      <w:r w:rsidRPr="00775920">
        <w:t>ICT</w:t>
      </w:r>
      <w:r w:rsidR="00CA524D">
        <w:t xml:space="preserve"> </w:t>
      </w:r>
      <w:r w:rsidRPr="00775920">
        <w:t>in</w:t>
      </w:r>
      <w:r w:rsidR="00CA524D">
        <w:t xml:space="preserve"> </w:t>
      </w:r>
      <w:r w:rsidRPr="00775920">
        <w:t>education;</w:t>
      </w:r>
      <w:r w:rsidR="00CA524D">
        <w:t xml:space="preserve"> </w:t>
      </w:r>
      <w:r w:rsidRPr="00775920">
        <w:t>the</w:t>
      </w:r>
      <w:r w:rsidR="00CA524D">
        <w:t xml:space="preserve"> </w:t>
      </w:r>
      <w:r w:rsidRPr="00775920">
        <w:t>main</w:t>
      </w:r>
      <w:r w:rsidR="00CA524D">
        <w:t xml:space="preserve"> </w:t>
      </w:r>
      <w:r w:rsidRPr="00775920">
        <w:t>benefits</w:t>
      </w:r>
      <w:r w:rsidR="00CA524D">
        <w:t xml:space="preserve"> </w:t>
      </w:r>
      <w:r w:rsidRPr="00775920">
        <w:t>of</w:t>
      </w:r>
      <w:r w:rsidR="00CA524D">
        <w:t xml:space="preserve"> </w:t>
      </w:r>
      <w:r w:rsidRPr="00775920">
        <w:t>ICT</w:t>
      </w:r>
      <w:r w:rsidR="00CA524D">
        <w:t xml:space="preserve"> </w:t>
      </w:r>
      <w:r w:rsidRPr="00775920">
        <w:t>are:</w:t>
      </w:r>
      <w:r w:rsidR="00CA524D">
        <w:t xml:space="preserve"> </w:t>
      </w:r>
      <w:r w:rsidRPr="00775920">
        <w:t>facilitates</w:t>
      </w:r>
      <w:r w:rsidR="00CA524D">
        <w:t xml:space="preserve"> </w:t>
      </w:r>
      <w:r w:rsidRPr="00775920">
        <w:t>the</w:t>
      </w:r>
      <w:r w:rsidR="00CA524D">
        <w:t xml:space="preserve"> </w:t>
      </w:r>
      <w:r w:rsidRPr="00775920">
        <w:t>work</w:t>
      </w:r>
      <w:r w:rsidR="00CA524D">
        <w:t xml:space="preserve"> </w:t>
      </w:r>
      <w:r w:rsidRPr="00775920">
        <w:t>of</w:t>
      </w:r>
      <w:r w:rsidR="00CA524D">
        <w:t xml:space="preserve"> </w:t>
      </w:r>
      <w:r w:rsidRPr="00775920">
        <w:t>students</w:t>
      </w:r>
      <w:r w:rsidR="00CA524D">
        <w:t xml:space="preserve"> </w:t>
      </w:r>
      <w:r w:rsidRPr="00775920">
        <w:t>and</w:t>
      </w:r>
      <w:r w:rsidR="00CA524D">
        <w:t xml:space="preserve"> </w:t>
      </w:r>
      <w:r w:rsidRPr="00775920">
        <w:t>teachers</w:t>
      </w:r>
      <w:r w:rsidR="00CA524D">
        <w:t xml:space="preserve"> </w:t>
      </w:r>
      <w:r w:rsidRPr="00775920">
        <w:t>(saves</w:t>
      </w:r>
      <w:r w:rsidR="00CA524D">
        <w:t xml:space="preserve"> </w:t>
      </w:r>
      <w:r w:rsidRPr="00775920">
        <w:t>time),</w:t>
      </w:r>
      <w:r w:rsidR="00CA524D">
        <w:t xml:space="preserve"> </w:t>
      </w:r>
      <w:r w:rsidRPr="00775920">
        <w:t>increased</w:t>
      </w:r>
      <w:r w:rsidR="00CA524D">
        <w:t xml:space="preserve"> </w:t>
      </w:r>
      <w:r w:rsidRPr="00775920">
        <w:t>access</w:t>
      </w:r>
      <w:r w:rsidR="00CA524D">
        <w:t xml:space="preserve"> </w:t>
      </w:r>
      <w:r w:rsidRPr="00775920">
        <w:t>to</w:t>
      </w:r>
      <w:r w:rsidR="00CA524D">
        <w:t xml:space="preserve"> </w:t>
      </w:r>
      <w:r w:rsidRPr="00775920">
        <w:t>current,</w:t>
      </w:r>
      <w:r w:rsidR="00CA524D">
        <w:t xml:space="preserve"> </w:t>
      </w:r>
      <w:r w:rsidRPr="00775920">
        <w:t>high-quality</w:t>
      </w:r>
      <w:r w:rsidR="00CA524D">
        <w:t xml:space="preserve"> </w:t>
      </w:r>
      <w:r w:rsidRPr="00775920">
        <w:t>information,</w:t>
      </w:r>
      <w:r w:rsidR="00CA524D">
        <w:t xml:space="preserve"> </w:t>
      </w:r>
      <w:r w:rsidRPr="00775920">
        <w:t>greater</w:t>
      </w:r>
      <w:r w:rsidR="00CA524D">
        <w:t xml:space="preserve"> </w:t>
      </w:r>
      <w:r w:rsidRPr="00775920">
        <w:t>student</w:t>
      </w:r>
      <w:r w:rsidR="00CA524D">
        <w:t xml:space="preserve"> </w:t>
      </w:r>
      <w:r w:rsidRPr="00775920">
        <w:t>motivation,</w:t>
      </w:r>
      <w:r w:rsidR="00CA524D">
        <w:t xml:space="preserve"> </w:t>
      </w:r>
      <w:r w:rsidRPr="00775920">
        <w:t>students</w:t>
      </w:r>
      <w:r w:rsidR="00CA524D">
        <w:t xml:space="preserve"> </w:t>
      </w:r>
      <w:r w:rsidRPr="00775920">
        <w:t>pay</w:t>
      </w:r>
      <w:r w:rsidR="00CA524D">
        <w:t xml:space="preserve"> </w:t>
      </w:r>
      <w:r w:rsidRPr="00775920">
        <w:t>more</w:t>
      </w:r>
      <w:r w:rsidR="00CA524D">
        <w:t xml:space="preserve"> </w:t>
      </w:r>
      <w:r w:rsidRPr="00775920">
        <w:t>attention,</w:t>
      </w:r>
      <w:r w:rsidR="00CA524D">
        <w:t xml:space="preserve"> </w:t>
      </w:r>
      <w:r w:rsidRPr="00775920">
        <w:t>development</w:t>
      </w:r>
      <w:r w:rsidR="00CA524D">
        <w:t xml:space="preserve"> </w:t>
      </w:r>
      <w:r w:rsidRPr="00775920">
        <w:t>of</w:t>
      </w:r>
      <w:r w:rsidR="00CA524D">
        <w:t xml:space="preserve"> </w:t>
      </w:r>
      <w:r w:rsidRPr="00775920">
        <w:t>student</w:t>
      </w:r>
      <w:r w:rsidR="00CA524D">
        <w:t xml:space="preserve"> </w:t>
      </w:r>
      <w:r w:rsidRPr="00775920">
        <w:t>autonomy,</w:t>
      </w:r>
      <w:r w:rsidR="00CA524D">
        <w:t xml:space="preserve"> </w:t>
      </w:r>
      <w:r w:rsidRPr="00775920">
        <w:t>improved</w:t>
      </w:r>
      <w:r w:rsidR="00CA524D">
        <w:t xml:space="preserve"> </w:t>
      </w:r>
      <w:r w:rsidRPr="00775920">
        <w:t>interaction</w:t>
      </w:r>
      <w:r w:rsidR="00CA524D">
        <w:t xml:space="preserve"> </w:t>
      </w:r>
      <w:r w:rsidRPr="00775920">
        <w:t>between</w:t>
      </w:r>
      <w:r w:rsidR="00CA524D">
        <w:t xml:space="preserve"> </w:t>
      </w:r>
      <w:r w:rsidRPr="00775920">
        <w:t>students</w:t>
      </w:r>
      <w:r w:rsidR="00CA524D">
        <w:t xml:space="preserve"> </w:t>
      </w:r>
      <w:r w:rsidRPr="00775920">
        <w:t>and</w:t>
      </w:r>
      <w:r w:rsidR="00CA524D">
        <w:t xml:space="preserve"> </w:t>
      </w:r>
      <w:r w:rsidRPr="00775920">
        <w:t>instructors,</w:t>
      </w:r>
      <w:r w:rsidR="00CA524D">
        <w:t xml:space="preserve"> </w:t>
      </w:r>
      <w:r w:rsidRPr="00775920">
        <w:t>individualized</w:t>
      </w:r>
      <w:r w:rsidR="00CA524D">
        <w:t xml:space="preserve"> </w:t>
      </w:r>
      <w:r w:rsidRPr="00775920">
        <w:t>and</w:t>
      </w:r>
      <w:r w:rsidR="00CA524D">
        <w:t xml:space="preserve"> </w:t>
      </w:r>
      <w:r w:rsidRPr="00775920">
        <w:t>differentiated</w:t>
      </w:r>
      <w:r w:rsidR="00CA524D">
        <w:t xml:space="preserve"> </w:t>
      </w:r>
      <w:r w:rsidRPr="00775920">
        <w:t>learning</w:t>
      </w:r>
      <w:r w:rsidR="00CA524D">
        <w:t xml:space="preserve"> </w:t>
      </w:r>
      <w:r w:rsidRPr="00775920">
        <w:t>(which</w:t>
      </w:r>
      <w:r w:rsidR="00CA524D">
        <w:t xml:space="preserve"> </w:t>
      </w:r>
      <w:r w:rsidRPr="00775920">
        <w:t>means</w:t>
      </w:r>
      <w:r w:rsidR="00CA524D">
        <w:t xml:space="preserve"> </w:t>
      </w:r>
      <w:r w:rsidRPr="00775920">
        <w:t>students</w:t>
      </w:r>
      <w:r w:rsidR="00CA524D">
        <w:t xml:space="preserve"> </w:t>
      </w:r>
      <w:r w:rsidRPr="00775920">
        <w:t>can</w:t>
      </w:r>
      <w:r w:rsidR="00CA524D">
        <w:t xml:space="preserve"> </w:t>
      </w:r>
      <w:r w:rsidRPr="00775920">
        <w:t>learn</w:t>
      </w:r>
      <w:r w:rsidR="00CA524D">
        <w:t xml:space="preserve"> </w:t>
      </w:r>
      <w:r w:rsidRPr="00775920">
        <w:t>at</w:t>
      </w:r>
      <w:r w:rsidR="00CA524D">
        <w:t xml:space="preserve"> </w:t>
      </w:r>
      <w:r w:rsidRPr="00775920">
        <w:t>their</w:t>
      </w:r>
      <w:r w:rsidR="00CA524D">
        <w:t xml:space="preserve"> </w:t>
      </w:r>
      <w:r w:rsidRPr="00775920">
        <w:t>own</w:t>
      </w:r>
      <w:r w:rsidR="00CA524D">
        <w:t xml:space="preserve"> </w:t>
      </w:r>
      <w:r w:rsidRPr="00775920">
        <w:t>pace),</w:t>
      </w:r>
      <w:r w:rsidR="00CA524D">
        <w:t xml:space="preserve"> </w:t>
      </w:r>
      <w:r w:rsidRPr="00775920">
        <w:t>active/interactive</w:t>
      </w:r>
      <w:r w:rsidR="00CA524D">
        <w:t xml:space="preserve"> </w:t>
      </w:r>
      <w:r w:rsidRPr="00775920">
        <w:t>and</w:t>
      </w:r>
      <w:r w:rsidR="00CA524D">
        <w:t xml:space="preserve"> </w:t>
      </w:r>
      <w:r w:rsidRPr="00775920">
        <w:t>meaningful</w:t>
      </w:r>
      <w:r w:rsidR="00CA524D">
        <w:t xml:space="preserve"> </w:t>
      </w:r>
      <w:r w:rsidRPr="00775920">
        <w:t>learning</w:t>
      </w:r>
      <w:r w:rsidR="00CA524D">
        <w:t xml:space="preserve"> </w:t>
      </w:r>
      <w:r w:rsidRPr="00775920">
        <w:t>with</w:t>
      </w:r>
      <w:r w:rsidR="00CA524D">
        <w:t xml:space="preserve"> </w:t>
      </w:r>
      <w:r w:rsidRPr="00775920">
        <w:t>multimedia</w:t>
      </w:r>
      <w:r w:rsidR="00CA524D">
        <w:t xml:space="preserve"> </w:t>
      </w:r>
      <w:r w:rsidRPr="00775920">
        <w:t>support,</w:t>
      </w:r>
      <w:r w:rsidR="00CA524D">
        <w:t xml:space="preserve"> </w:t>
      </w:r>
      <w:r w:rsidRPr="00775920">
        <w:t>development</w:t>
      </w:r>
      <w:r w:rsidR="00CA524D">
        <w:t xml:space="preserve"> </w:t>
      </w:r>
      <w:r w:rsidRPr="00775920">
        <w:t>of</w:t>
      </w:r>
      <w:r w:rsidR="00CA524D">
        <w:t xml:space="preserve"> </w:t>
      </w:r>
      <w:r w:rsidRPr="00775920">
        <w:t>ICT</w:t>
      </w:r>
      <w:r w:rsidR="00CA524D">
        <w:t xml:space="preserve"> </w:t>
      </w:r>
      <w:r w:rsidRPr="00775920">
        <w:t>skills,</w:t>
      </w:r>
      <w:r w:rsidR="00CA524D">
        <w:t xml:space="preserve"> </w:t>
      </w:r>
      <w:r w:rsidRPr="00775920">
        <w:t>universal</w:t>
      </w:r>
      <w:r w:rsidR="00CA524D">
        <w:t xml:space="preserve"> </w:t>
      </w:r>
      <w:r w:rsidRPr="00775920">
        <w:t>access,</w:t>
      </w:r>
      <w:r w:rsidR="00CA524D">
        <w:t xml:space="preserve"> </w:t>
      </w:r>
      <w:r w:rsidRPr="00775920">
        <w:t>breaking</w:t>
      </w:r>
      <w:r w:rsidR="00CA524D">
        <w:t xml:space="preserve"> </w:t>
      </w:r>
      <w:r w:rsidRPr="00775920">
        <w:t>down</w:t>
      </w:r>
      <w:r w:rsidR="00CA524D">
        <w:t xml:space="preserve"> </w:t>
      </w:r>
      <w:r w:rsidRPr="00775920">
        <w:t>the</w:t>
      </w:r>
      <w:r w:rsidR="00CA524D">
        <w:t xml:space="preserve"> </w:t>
      </w:r>
      <w:r w:rsidRPr="00775920">
        <w:t>barriers</w:t>
      </w:r>
      <w:r w:rsidR="00CA524D">
        <w:t xml:space="preserve"> </w:t>
      </w:r>
      <w:r w:rsidRPr="00775920">
        <w:t>between</w:t>
      </w:r>
      <w:r w:rsidR="00CA524D">
        <w:t xml:space="preserve"> </w:t>
      </w:r>
      <w:r w:rsidRPr="00775920">
        <w:t>the</w:t>
      </w:r>
      <w:r w:rsidR="00CA524D">
        <w:t xml:space="preserve"> </w:t>
      </w:r>
      <w:r w:rsidRPr="00775920">
        <w:t>educational</w:t>
      </w:r>
      <w:r w:rsidR="00CA524D">
        <w:t xml:space="preserve"> </w:t>
      </w:r>
      <w:r w:rsidRPr="00775920">
        <w:t>institution</w:t>
      </w:r>
      <w:r w:rsidR="00CA524D">
        <w:t xml:space="preserve"> </w:t>
      </w:r>
      <w:r w:rsidRPr="00775920">
        <w:t>and</w:t>
      </w:r>
      <w:r w:rsidR="00CA524D">
        <w:t xml:space="preserve"> </w:t>
      </w:r>
      <w:r w:rsidRPr="00775920">
        <w:t>society,</w:t>
      </w:r>
      <w:r w:rsidR="00CA524D">
        <w:t xml:space="preserve"> </w:t>
      </w:r>
      <w:r w:rsidRPr="00775920">
        <w:t>more</w:t>
      </w:r>
      <w:r w:rsidR="00CA524D">
        <w:t xml:space="preserve"> </w:t>
      </w:r>
      <w:r w:rsidRPr="00775920">
        <w:t>opportunities</w:t>
      </w:r>
      <w:r w:rsidR="00CA524D">
        <w:t xml:space="preserve"> </w:t>
      </w:r>
      <w:r w:rsidRPr="00775920">
        <w:t>for</w:t>
      </w:r>
      <w:r w:rsidR="00CA524D">
        <w:t xml:space="preserve"> </w:t>
      </w:r>
      <w:r w:rsidRPr="00775920">
        <w:t>the</w:t>
      </w:r>
      <w:r w:rsidR="00CA524D">
        <w:t xml:space="preserve"> </w:t>
      </w:r>
      <w:r w:rsidRPr="00775920">
        <w:t>future,</w:t>
      </w:r>
      <w:r w:rsidR="00CA524D">
        <w:t xml:space="preserve"> </w:t>
      </w:r>
      <w:r w:rsidRPr="00775920">
        <w:t>and</w:t>
      </w:r>
      <w:r w:rsidR="00CA524D">
        <w:t xml:space="preserve"> </w:t>
      </w:r>
      <w:r w:rsidRPr="00775920">
        <w:t>ICT</w:t>
      </w:r>
      <w:r w:rsidR="00CA524D">
        <w:t xml:space="preserve"> </w:t>
      </w:r>
      <w:r w:rsidRPr="00775920">
        <w:t>can</w:t>
      </w:r>
      <w:r w:rsidR="00CA524D">
        <w:t xml:space="preserve"> </w:t>
      </w:r>
      <w:r w:rsidRPr="00775920">
        <w:t>significantly</w:t>
      </w:r>
      <w:r w:rsidR="00CA524D">
        <w:t xml:space="preserve"> </w:t>
      </w:r>
      <w:r w:rsidRPr="00775920">
        <w:t>reduce</w:t>
      </w:r>
      <w:r w:rsidR="00CA524D">
        <w:t xml:space="preserve"> </w:t>
      </w:r>
      <w:r w:rsidRPr="00775920">
        <w:t>learning</w:t>
      </w:r>
      <w:r w:rsidR="00CA524D">
        <w:t xml:space="preserve"> </w:t>
      </w:r>
      <w:r w:rsidRPr="00775920">
        <w:t>costs.</w:t>
      </w:r>
    </w:p>
    <w:p w:rsidR="005D5DCF" w:rsidRPr="00775920" w:rsidRDefault="005D5DCF" w:rsidP="00DE7473">
      <w:pPr>
        <w:pStyle w:val="BodyText"/>
      </w:pPr>
      <w:r>
        <w:t>Livingstone</w:t>
      </w:r>
      <w:r w:rsidR="00CA524D">
        <w:t xml:space="preserve"> </w:t>
      </w:r>
      <w:r>
        <w:t>(2012)</w:t>
      </w:r>
      <w:r w:rsidR="00CA524D">
        <w:t xml:space="preserve"> </w:t>
      </w:r>
      <w:r w:rsidRPr="00775920">
        <w:t>pointed</w:t>
      </w:r>
      <w:r w:rsidR="00CA524D">
        <w:t xml:space="preserve"> </w:t>
      </w:r>
      <w:r w:rsidRPr="00775920">
        <w:t>out</w:t>
      </w:r>
      <w:r w:rsidR="00CA524D">
        <w:t xml:space="preserve"> </w:t>
      </w:r>
      <w:r w:rsidRPr="00775920">
        <w:t>several</w:t>
      </w:r>
      <w:r w:rsidR="00CA524D">
        <w:t xml:space="preserve"> </w:t>
      </w:r>
      <w:r w:rsidRPr="00775920">
        <w:t>advantages</w:t>
      </w:r>
      <w:r w:rsidR="00CA524D">
        <w:t xml:space="preserve"> </w:t>
      </w:r>
      <w:r w:rsidRPr="00775920">
        <w:t>of</w:t>
      </w:r>
      <w:r w:rsidR="00CA524D">
        <w:t xml:space="preserve"> </w:t>
      </w:r>
      <w:r w:rsidRPr="00775920">
        <w:t>using</w:t>
      </w:r>
      <w:r w:rsidR="00CA524D">
        <w:t xml:space="preserve"> </w:t>
      </w:r>
      <w:r w:rsidRPr="00775920">
        <w:t>ICT</w:t>
      </w:r>
      <w:r w:rsidR="00CA524D">
        <w:t xml:space="preserve"> </w:t>
      </w:r>
      <w:r w:rsidRPr="00775920">
        <w:t>in</w:t>
      </w:r>
      <w:r w:rsidR="00CA524D">
        <w:t xml:space="preserve"> </w:t>
      </w:r>
      <w:r w:rsidRPr="00775920">
        <w:t>teaching</w:t>
      </w:r>
      <w:r w:rsidR="00CA524D">
        <w:t xml:space="preserve"> </w:t>
      </w:r>
      <w:r w:rsidRPr="00775920">
        <w:t>and</w:t>
      </w:r>
      <w:r w:rsidR="00CA524D">
        <w:t xml:space="preserve"> </w:t>
      </w:r>
      <w:r w:rsidRPr="00775920">
        <w:t>learning</w:t>
      </w:r>
      <w:r w:rsidR="00CA524D">
        <w:t xml:space="preserve"> </w:t>
      </w:r>
      <w:r w:rsidRPr="00775920">
        <w:t>process</w:t>
      </w:r>
      <w:r w:rsidR="00CA524D">
        <w:t xml:space="preserve"> </w:t>
      </w:r>
      <w:r w:rsidRPr="00775920">
        <w:t>such</w:t>
      </w:r>
      <w:r w:rsidR="00CA524D">
        <w:t xml:space="preserve"> </w:t>
      </w:r>
      <w:r w:rsidRPr="00775920">
        <w:t>as:</w:t>
      </w:r>
      <w:r w:rsidR="00CA524D">
        <w:t xml:space="preserve"> </w:t>
      </w:r>
      <w:r w:rsidRPr="00775920">
        <w:t>flexibility</w:t>
      </w:r>
      <w:r w:rsidR="00CA524D">
        <w:t xml:space="preserve"> </w:t>
      </w:r>
      <w:r w:rsidRPr="00775920">
        <w:t>of</w:t>
      </w:r>
      <w:r w:rsidR="00CA524D">
        <w:t xml:space="preserve"> </w:t>
      </w:r>
      <w:r w:rsidRPr="00775920">
        <w:t>anytime/anywhere</w:t>
      </w:r>
      <w:r w:rsidR="00CA524D">
        <w:t xml:space="preserve"> </w:t>
      </w:r>
      <w:r w:rsidRPr="00775920">
        <w:t>access,</w:t>
      </w:r>
      <w:r w:rsidR="00CA524D">
        <w:t xml:space="preserve"> </w:t>
      </w:r>
      <w:r w:rsidRPr="00775920">
        <w:t>access</w:t>
      </w:r>
      <w:r w:rsidR="00CA524D">
        <w:t xml:space="preserve"> </w:t>
      </w:r>
      <w:r w:rsidRPr="00775920">
        <w:t>to</w:t>
      </w:r>
      <w:r w:rsidR="00CA524D">
        <w:t xml:space="preserve"> </w:t>
      </w:r>
      <w:r w:rsidRPr="00775920">
        <w:t>remote</w:t>
      </w:r>
      <w:r w:rsidR="00CA524D">
        <w:t xml:space="preserve"> </w:t>
      </w:r>
      <w:r w:rsidRPr="00775920">
        <w:t>learning</w:t>
      </w:r>
      <w:r w:rsidR="00CA524D">
        <w:t xml:space="preserve"> </w:t>
      </w:r>
      <w:r w:rsidRPr="00775920">
        <w:t>resources</w:t>
      </w:r>
      <w:r w:rsidR="00CA524D">
        <w:t xml:space="preserve"> </w:t>
      </w:r>
      <w:r w:rsidRPr="00775920">
        <w:t>(learners</w:t>
      </w:r>
      <w:r w:rsidR="00CA524D">
        <w:t xml:space="preserve"> </w:t>
      </w:r>
      <w:r w:rsidRPr="00775920">
        <w:t>no</w:t>
      </w:r>
      <w:r w:rsidR="00CA524D">
        <w:t xml:space="preserve"> </w:t>
      </w:r>
      <w:r w:rsidRPr="00775920">
        <w:t>longer</w:t>
      </w:r>
      <w:r w:rsidR="00CA524D">
        <w:t xml:space="preserve"> </w:t>
      </w:r>
      <w:r w:rsidRPr="00775920">
        <w:t>have</w:t>
      </w:r>
      <w:r w:rsidR="00CA524D">
        <w:t xml:space="preserve"> </w:t>
      </w:r>
      <w:r w:rsidRPr="00775920">
        <w:t>to</w:t>
      </w:r>
      <w:r w:rsidR="00CA524D">
        <w:t xml:space="preserve"> </w:t>
      </w:r>
      <w:r w:rsidRPr="00775920">
        <w:t>rely</w:t>
      </w:r>
      <w:r w:rsidR="00CA524D">
        <w:t xml:space="preserve"> </w:t>
      </w:r>
      <w:r w:rsidRPr="00775920">
        <w:t>solely</w:t>
      </w:r>
      <w:r w:rsidR="00CA524D">
        <w:t xml:space="preserve"> </w:t>
      </w:r>
      <w:r w:rsidRPr="00775920">
        <w:t>on</w:t>
      </w:r>
      <w:r w:rsidR="00CA524D">
        <w:t xml:space="preserve"> </w:t>
      </w:r>
      <w:r w:rsidRPr="00775920">
        <w:t>printed</w:t>
      </w:r>
      <w:r w:rsidR="00CA524D">
        <w:t xml:space="preserve"> </w:t>
      </w:r>
      <w:r w:rsidRPr="00775920">
        <w:t>books</w:t>
      </w:r>
      <w:r w:rsidR="00CA524D">
        <w:t xml:space="preserve"> </w:t>
      </w:r>
      <w:r w:rsidRPr="00775920">
        <w:t>and</w:t>
      </w:r>
      <w:r w:rsidR="00CA524D">
        <w:t xml:space="preserve"> </w:t>
      </w:r>
      <w:r w:rsidRPr="00775920">
        <w:t>other</w:t>
      </w:r>
      <w:r w:rsidR="00CA524D">
        <w:t xml:space="preserve"> </w:t>
      </w:r>
      <w:r w:rsidRPr="00775920">
        <w:t>materials</w:t>
      </w:r>
      <w:r w:rsidR="00CA524D">
        <w:t xml:space="preserve"> </w:t>
      </w:r>
      <w:r w:rsidRPr="00775920">
        <w:t>in</w:t>
      </w:r>
      <w:r w:rsidR="00CA524D">
        <w:t xml:space="preserve"> </w:t>
      </w:r>
      <w:r w:rsidRPr="00775920">
        <w:t>physical</w:t>
      </w:r>
      <w:r w:rsidR="00CA524D">
        <w:t xml:space="preserve"> </w:t>
      </w:r>
      <w:r w:rsidRPr="00775920">
        <w:t>media</w:t>
      </w:r>
      <w:r w:rsidR="00CA524D">
        <w:t xml:space="preserve"> </w:t>
      </w:r>
      <w:r w:rsidRPr="00775920">
        <w:t>for</w:t>
      </w:r>
      <w:r w:rsidR="00CA524D">
        <w:t xml:space="preserve"> </w:t>
      </w:r>
      <w:r w:rsidRPr="00775920">
        <w:t>their</w:t>
      </w:r>
      <w:r w:rsidR="00CA524D">
        <w:t xml:space="preserve"> </w:t>
      </w:r>
      <w:r w:rsidRPr="00775920">
        <w:t>educational</w:t>
      </w:r>
      <w:r w:rsidR="00CA524D">
        <w:t xml:space="preserve"> </w:t>
      </w:r>
      <w:r w:rsidRPr="00775920">
        <w:t>needs),</w:t>
      </w:r>
      <w:r w:rsidR="00CA524D">
        <w:t xml:space="preserve"> </w:t>
      </w:r>
      <w:r w:rsidRPr="00775920">
        <w:t>prepares</w:t>
      </w:r>
      <w:r w:rsidR="00CA524D">
        <w:t xml:space="preserve"> </w:t>
      </w:r>
      <w:r w:rsidRPr="00775920">
        <w:t>individuals</w:t>
      </w:r>
      <w:r w:rsidR="00CA524D">
        <w:t xml:space="preserve"> </w:t>
      </w:r>
      <w:r w:rsidRPr="00775920">
        <w:t>for</w:t>
      </w:r>
      <w:r w:rsidR="00CA524D">
        <w:t xml:space="preserve"> </w:t>
      </w:r>
      <w:r w:rsidRPr="00775920">
        <w:t>the</w:t>
      </w:r>
      <w:r w:rsidR="00CA524D">
        <w:t xml:space="preserve"> </w:t>
      </w:r>
      <w:r w:rsidRPr="00775920">
        <w:t>workplace,</w:t>
      </w:r>
      <w:r w:rsidR="00CA524D">
        <w:t xml:space="preserve"> </w:t>
      </w:r>
      <w:r w:rsidRPr="00775920">
        <w:t>facilitates</w:t>
      </w:r>
      <w:r w:rsidR="00CA524D">
        <w:t xml:space="preserve"> </w:t>
      </w:r>
      <w:r w:rsidRPr="00775920">
        <w:t>sharing</w:t>
      </w:r>
      <w:r w:rsidR="00CA524D">
        <w:t xml:space="preserve"> </w:t>
      </w:r>
      <w:r w:rsidRPr="00775920">
        <w:t>of</w:t>
      </w:r>
      <w:r w:rsidR="00CA524D">
        <w:t xml:space="preserve"> </w:t>
      </w:r>
      <w:r w:rsidRPr="00775920">
        <w:t>resources,</w:t>
      </w:r>
      <w:r w:rsidR="00CA524D">
        <w:t xml:space="preserve"> </w:t>
      </w:r>
      <w:r w:rsidRPr="00775920">
        <w:t>access</w:t>
      </w:r>
      <w:r w:rsidR="00CA524D">
        <w:t xml:space="preserve"> </w:t>
      </w:r>
      <w:r w:rsidRPr="00775920">
        <w:t>to</w:t>
      </w:r>
      <w:r w:rsidR="00CA524D">
        <w:t xml:space="preserve"> </w:t>
      </w:r>
      <w:r w:rsidRPr="00775920">
        <w:t>up-to-date</w:t>
      </w:r>
      <w:r w:rsidR="00CA524D">
        <w:t xml:space="preserve"> </w:t>
      </w:r>
      <w:r w:rsidRPr="00775920">
        <w:t>data,</w:t>
      </w:r>
      <w:r w:rsidR="00CA524D">
        <w:t xml:space="preserve"> </w:t>
      </w:r>
      <w:r w:rsidRPr="00775920">
        <w:t>higher</w:t>
      </w:r>
      <w:r w:rsidR="00CA524D">
        <w:t xml:space="preserve"> </w:t>
      </w:r>
      <w:r w:rsidRPr="00775920">
        <w:t>quality</w:t>
      </w:r>
      <w:r w:rsidR="00CA524D">
        <w:t xml:space="preserve"> </w:t>
      </w:r>
      <w:r w:rsidRPr="00775920">
        <w:t>lessons</w:t>
      </w:r>
      <w:r w:rsidR="00CA524D">
        <w:t xml:space="preserve"> </w:t>
      </w:r>
      <w:r w:rsidRPr="00775920">
        <w:t>and</w:t>
      </w:r>
      <w:r w:rsidR="00CA524D">
        <w:t xml:space="preserve"> </w:t>
      </w:r>
      <w:r w:rsidRPr="00775920">
        <w:t>more</w:t>
      </w:r>
      <w:r w:rsidR="00CA524D">
        <w:t xml:space="preserve"> </w:t>
      </w:r>
      <w:r w:rsidRPr="00775920">
        <w:t>focused</w:t>
      </w:r>
      <w:r w:rsidR="00CA524D">
        <w:t xml:space="preserve"> </w:t>
      </w:r>
      <w:r w:rsidRPr="00775920">
        <w:t>learning,</w:t>
      </w:r>
      <w:r w:rsidR="00CA524D">
        <w:t xml:space="preserve"> </w:t>
      </w:r>
      <w:r w:rsidRPr="00775920">
        <w:t>development</w:t>
      </w:r>
      <w:r w:rsidR="00CA524D">
        <w:t xml:space="preserve"> </w:t>
      </w:r>
      <w:r w:rsidRPr="00775920">
        <w:t>of</w:t>
      </w:r>
      <w:r w:rsidR="00CA524D">
        <w:t xml:space="preserve"> </w:t>
      </w:r>
      <w:r w:rsidRPr="00775920">
        <w:t>higher</w:t>
      </w:r>
      <w:r w:rsidR="00CA524D">
        <w:t xml:space="preserve"> </w:t>
      </w:r>
      <w:r w:rsidRPr="00775920">
        <w:t>level</w:t>
      </w:r>
      <w:r w:rsidR="00CA524D">
        <w:t xml:space="preserve"> </w:t>
      </w:r>
      <w:r w:rsidRPr="00775920">
        <w:t>learning</w:t>
      </w:r>
      <w:r w:rsidR="00CA524D">
        <w:t xml:space="preserve"> </w:t>
      </w:r>
      <w:r w:rsidRPr="00775920">
        <w:t>styles,</w:t>
      </w:r>
      <w:r w:rsidR="00CA524D">
        <w:t xml:space="preserve"> </w:t>
      </w:r>
      <w:r w:rsidRPr="00775920">
        <w:t>and</w:t>
      </w:r>
      <w:r w:rsidR="00CA524D">
        <w:t xml:space="preserve"> </w:t>
      </w:r>
      <w:r w:rsidRPr="00775920">
        <w:t>encouragement</w:t>
      </w:r>
      <w:r w:rsidR="00CA524D">
        <w:t xml:space="preserve"> </w:t>
      </w:r>
      <w:r w:rsidRPr="00775920">
        <w:t>of</w:t>
      </w:r>
      <w:r w:rsidR="00CA524D">
        <w:t xml:space="preserve"> </w:t>
      </w:r>
      <w:r w:rsidRPr="00775920">
        <w:t>independent</w:t>
      </w:r>
      <w:r w:rsidR="00CA524D">
        <w:t xml:space="preserve"> </w:t>
      </w:r>
      <w:r w:rsidRPr="00775920">
        <w:t>and</w:t>
      </w:r>
      <w:r w:rsidR="00CA524D">
        <w:t xml:space="preserve"> </w:t>
      </w:r>
      <w:r w:rsidRPr="00775920">
        <w:t>active</w:t>
      </w:r>
      <w:r w:rsidR="00CA524D">
        <w:t xml:space="preserve"> </w:t>
      </w:r>
      <w:r w:rsidRPr="00775920">
        <w:t>learning.</w:t>
      </w:r>
    </w:p>
    <w:p w:rsidR="005D5DCF" w:rsidRPr="00775920" w:rsidRDefault="005D5DCF" w:rsidP="00DE7473">
      <w:pPr>
        <w:pStyle w:val="BodyText"/>
      </w:pPr>
      <w:r>
        <w:lastRenderedPageBreak/>
        <w:t>Fu</w:t>
      </w:r>
      <w:r w:rsidR="00CA524D">
        <w:t xml:space="preserve"> </w:t>
      </w:r>
      <w:r>
        <w:t>(2013)</w:t>
      </w:r>
      <w:r w:rsidR="00CA524D">
        <w:t xml:space="preserve"> </w:t>
      </w:r>
      <w:r w:rsidRPr="00775920">
        <w:t>reported</w:t>
      </w:r>
      <w:r w:rsidR="00CA524D">
        <w:t xml:space="preserve"> </w:t>
      </w:r>
      <w:r w:rsidRPr="00775920">
        <w:t>the</w:t>
      </w:r>
      <w:r w:rsidR="00CA524D">
        <w:t xml:space="preserve"> </w:t>
      </w:r>
      <w:r w:rsidRPr="00775920">
        <w:t>benefits</w:t>
      </w:r>
      <w:r w:rsidR="00CA524D">
        <w:t xml:space="preserve"> </w:t>
      </w:r>
      <w:r w:rsidRPr="00775920">
        <w:t>of</w:t>
      </w:r>
      <w:r w:rsidR="00CA524D">
        <w:t xml:space="preserve"> </w:t>
      </w:r>
      <w:r w:rsidRPr="00775920">
        <w:t>using</w:t>
      </w:r>
      <w:r w:rsidR="00CA524D">
        <w:t xml:space="preserve"> </w:t>
      </w:r>
      <w:r w:rsidRPr="00775920">
        <w:t>ICT</w:t>
      </w:r>
      <w:r w:rsidR="00CA524D">
        <w:t xml:space="preserve"> </w:t>
      </w:r>
      <w:r w:rsidRPr="00775920">
        <w:t>in</w:t>
      </w:r>
      <w:r w:rsidR="00CA524D">
        <w:t xml:space="preserve"> </w:t>
      </w:r>
      <w:r w:rsidRPr="00775920">
        <w:t>education:</w:t>
      </w:r>
      <w:r w:rsidR="00CA524D">
        <w:t xml:space="preserve"> </w:t>
      </w:r>
      <w:r w:rsidRPr="00775920">
        <w:t>assist</w:t>
      </w:r>
      <w:r w:rsidR="00CA524D">
        <w:t xml:space="preserve"> </w:t>
      </w:r>
      <w:r w:rsidRPr="00775920">
        <w:t>students</w:t>
      </w:r>
      <w:r w:rsidR="00CA524D">
        <w:t xml:space="preserve"> </w:t>
      </w:r>
      <w:r w:rsidRPr="00775920">
        <w:t>in</w:t>
      </w:r>
      <w:r w:rsidR="00CA524D">
        <w:t xml:space="preserve"> </w:t>
      </w:r>
      <w:r w:rsidRPr="00775920">
        <w:t>accessing</w:t>
      </w:r>
      <w:r w:rsidR="00CA524D">
        <w:t xml:space="preserve"> </w:t>
      </w:r>
      <w:r w:rsidRPr="00775920">
        <w:t>digital</w:t>
      </w:r>
      <w:r w:rsidR="00CA524D">
        <w:t xml:space="preserve"> </w:t>
      </w:r>
      <w:r w:rsidRPr="00775920">
        <w:t>information</w:t>
      </w:r>
      <w:r w:rsidR="00CA524D">
        <w:t xml:space="preserve"> </w:t>
      </w:r>
      <w:r w:rsidRPr="00775920">
        <w:t>efficiently</w:t>
      </w:r>
      <w:r w:rsidR="00CA524D">
        <w:t xml:space="preserve"> </w:t>
      </w:r>
      <w:r w:rsidRPr="00775920">
        <w:t>and</w:t>
      </w:r>
      <w:r w:rsidR="00CA524D">
        <w:t xml:space="preserve"> </w:t>
      </w:r>
      <w:r w:rsidRPr="00775920">
        <w:t>effectively,</w:t>
      </w:r>
      <w:r w:rsidR="00CA524D">
        <w:t xml:space="preserve"> </w:t>
      </w:r>
      <w:r w:rsidRPr="00775920">
        <w:t>support</w:t>
      </w:r>
      <w:r w:rsidR="00CA524D">
        <w:t xml:space="preserve"> </w:t>
      </w:r>
      <w:r w:rsidRPr="00775920">
        <w:t>student-centered</w:t>
      </w:r>
      <w:r w:rsidR="00CA524D">
        <w:t xml:space="preserve"> </w:t>
      </w:r>
      <w:r w:rsidRPr="00775920">
        <w:t>and</w:t>
      </w:r>
      <w:r w:rsidR="00CA524D">
        <w:t xml:space="preserve"> </w:t>
      </w:r>
      <w:r w:rsidRPr="00775920">
        <w:t>self-directed</w:t>
      </w:r>
      <w:r w:rsidR="00CA524D">
        <w:t xml:space="preserve"> </w:t>
      </w:r>
      <w:r w:rsidRPr="00775920">
        <w:t>learning,</w:t>
      </w:r>
      <w:r w:rsidR="00CA524D">
        <w:t xml:space="preserve"> </w:t>
      </w:r>
      <w:r w:rsidRPr="00775920">
        <w:t>produce</w:t>
      </w:r>
      <w:r w:rsidR="00CA524D">
        <w:t xml:space="preserve"> </w:t>
      </w:r>
      <w:r w:rsidRPr="00775920">
        <w:t>a</w:t>
      </w:r>
      <w:r w:rsidR="00CA524D">
        <w:t xml:space="preserve"> </w:t>
      </w:r>
      <w:r w:rsidRPr="00775920">
        <w:t>creative</w:t>
      </w:r>
      <w:r w:rsidR="00CA524D">
        <w:t xml:space="preserve"> </w:t>
      </w:r>
      <w:r w:rsidRPr="00775920">
        <w:t>learning</w:t>
      </w:r>
      <w:r w:rsidR="00CA524D">
        <w:t xml:space="preserve"> </w:t>
      </w:r>
      <w:r w:rsidRPr="00775920">
        <w:t>environment,</w:t>
      </w:r>
      <w:r w:rsidR="00CA524D">
        <w:t xml:space="preserve"> </w:t>
      </w:r>
      <w:r w:rsidRPr="00775920">
        <w:t>promote</w:t>
      </w:r>
      <w:r w:rsidR="00CA524D">
        <w:t xml:space="preserve"> </w:t>
      </w:r>
      <w:r w:rsidRPr="00775920">
        <w:t>collaborative</w:t>
      </w:r>
      <w:r w:rsidR="00CA524D">
        <w:t xml:space="preserve"> </w:t>
      </w:r>
      <w:r w:rsidRPr="00775920">
        <w:t>learning</w:t>
      </w:r>
      <w:r w:rsidR="00CA524D">
        <w:t xml:space="preserve"> </w:t>
      </w:r>
      <w:r w:rsidRPr="00775920">
        <w:t>in</w:t>
      </w:r>
      <w:r w:rsidR="00CA524D">
        <w:t xml:space="preserve"> </w:t>
      </w:r>
      <w:r w:rsidRPr="00775920">
        <w:t>a</w:t>
      </w:r>
      <w:r w:rsidR="00CA524D">
        <w:t xml:space="preserve"> </w:t>
      </w:r>
      <w:r w:rsidRPr="00775920">
        <w:t>distance-learning</w:t>
      </w:r>
      <w:r w:rsidR="00CA524D">
        <w:t xml:space="preserve"> </w:t>
      </w:r>
      <w:r w:rsidRPr="00775920">
        <w:t>environment,</w:t>
      </w:r>
      <w:r w:rsidR="00CA524D">
        <w:t xml:space="preserve"> </w:t>
      </w:r>
      <w:r w:rsidRPr="00775920">
        <w:t>offer</w:t>
      </w:r>
      <w:r w:rsidR="00CA524D">
        <w:t xml:space="preserve"> </w:t>
      </w:r>
      <w:r w:rsidRPr="00775920">
        <w:t>more</w:t>
      </w:r>
      <w:r w:rsidR="00CA524D">
        <w:t xml:space="preserve"> </w:t>
      </w:r>
      <w:r w:rsidRPr="00775920">
        <w:t>opportunities</w:t>
      </w:r>
      <w:r w:rsidR="00CA524D">
        <w:t xml:space="preserve"> </w:t>
      </w:r>
      <w:r w:rsidRPr="00775920">
        <w:t>to</w:t>
      </w:r>
      <w:r w:rsidR="00CA524D">
        <w:t xml:space="preserve"> </w:t>
      </w:r>
      <w:r w:rsidRPr="00775920">
        <w:t>develop</w:t>
      </w:r>
      <w:r w:rsidR="00CA524D">
        <w:t xml:space="preserve"> </w:t>
      </w:r>
      <w:r w:rsidRPr="00775920">
        <w:t>critical</w:t>
      </w:r>
      <w:r w:rsidR="00CA524D">
        <w:t xml:space="preserve"> </w:t>
      </w:r>
      <w:r w:rsidRPr="00775920">
        <w:t>(higher-order)</w:t>
      </w:r>
      <w:r w:rsidR="00CA524D">
        <w:t xml:space="preserve"> </w:t>
      </w:r>
      <w:r w:rsidRPr="00775920">
        <w:t>thinking</w:t>
      </w:r>
      <w:r w:rsidR="00CA524D">
        <w:t xml:space="preserve"> </w:t>
      </w:r>
      <w:r w:rsidRPr="00775920">
        <w:t>skills,</w:t>
      </w:r>
      <w:r w:rsidR="00CA524D">
        <w:t xml:space="preserve"> </w:t>
      </w:r>
      <w:r w:rsidRPr="00775920">
        <w:t>improve</w:t>
      </w:r>
      <w:r w:rsidR="00CA524D">
        <w:t xml:space="preserve"> </w:t>
      </w:r>
      <w:r w:rsidRPr="00775920">
        <w:t>teaching</w:t>
      </w:r>
      <w:r w:rsidR="00CA524D">
        <w:t xml:space="preserve"> </w:t>
      </w:r>
      <w:r w:rsidRPr="00775920">
        <w:t>and</w:t>
      </w:r>
      <w:r w:rsidR="00CA524D">
        <w:t xml:space="preserve"> </w:t>
      </w:r>
      <w:r w:rsidRPr="00775920">
        <w:t>learning</w:t>
      </w:r>
      <w:r w:rsidR="00CA524D">
        <w:t xml:space="preserve"> </w:t>
      </w:r>
      <w:r w:rsidRPr="00775920">
        <w:t>quality,</w:t>
      </w:r>
      <w:r w:rsidR="00CA524D">
        <w:t xml:space="preserve"> </w:t>
      </w:r>
      <w:r w:rsidRPr="00775920">
        <w:t>and</w:t>
      </w:r>
      <w:r w:rsidR="00CA524D">
        <w:t xml:space="preserve"> </w:t>
      </w:r>
      <w:r w:rsidRPr="00775920">
        <w:t>support</w:t>
      </w:r>
      <w:r w:rsidR="00CA524D">
        <w:t xml:space="preserve"> </w:t>
      </w:r>
      <w:r w:rsidRPr="00775920">
        <w:t>teaching</w:t>
      </w:r>
      <w:r w:rsidR="00CA524D">
        <w:t xml:space="preserve"> </w:t>
      </w:r>
      <w:r w:rsidRPr="00775920">
        <w:t>by</w:t>
      </w:r>
      <w:r w:rsidR="00CA524D">
        <w:t xml:space="preserve"> </w:t>
      </w:r>
      <w:r w:rsidRPr="00775920">
        <w:t>facilitating</w:t>
      </w:r>
      <w:r w:rsidR="00CA524D">
        <w:t xml:space="preserve"> </w:t>
      </w:r>
      <w:r w:rsidRPr="00775920">
        <w:t>access</w:t>
      </w:r>
      <w:r w:rsidR="00CA524D">
        <w:t xml:space="preserve"> </w:t>
      </w:r>
      <w:r w:rsidRPr="00775920">
        <w:t>to</w:t>
      </w:r>
      <w:r w:rsidR="00CA524D">
        <w:t xml:space="preserve"> </w:t>
      </w:r>
      <w:r w:rsidRPr="00775920">
        <w:t>course</w:t>
      </w:r>
      <w:r w:rsidR="00CA524D">
        <w:t xml:space="preserve"> </w:t>
      </w:r>
      <w:r w:rsidRPr="00775920">
        <w:t>content.</w:t>
      </w:r>
      <w:r w:rsidR="00CA524D">
        <w:t xml:space="preserve"> </w:t>
      </w:r>
      <w:r w:rsidRPr="00775920">
        <w:t>Talebian,</w:t>
      </w:r>
      <w:r w:rsidR="00CA524D">
        <w:t xml:space="preserve"> </w:t>
      </w:r>
      <w:r w:rsidRPr="00775920">
        <w:t>Mohammadi</w:t>
      </w:r>
      <w:r>
        <w:t>,</w:t>
      </w:r>
      <w:r w:rsidR="00CA524D">
        <w:t xml:space="preserve"> </w:t>
      </w:r>
      <w:r>
        <w:t>and</w:t>
      </w:r>
      <w:r w:rsidR="00CA524D">
        <w:t xml:space="preserve"> </w:t>
      </w:r>
      <w:r>
        <w:t>Rezvanfar</w:t>
      </w:r>
      <w:r w:rsidR="00CA524D">
        <w:t xml:space="preserve"> </w:t>
      </w:r>
      <w:r>
        <w:t>(2014)</w:t>
      </w:r>
      <w:r w:rsidR="00CA524D">
        <w:t xml:space="preserve"> </w:t>
      </w:r>
      <w:r w:rsidRPr="00775920">
        <w:t>explored</w:t>
      </w:r>
      <w:r w:rsidR="00CA524D">
        <w:t xml:space="preserve"> </w:t>
      </w:r>
      <w:r w:rsidRPr="00775920">
        <w:t>some</w:t>
      </w:r>
      <w:r w:rsidR="00CA524D">
        <w:t xml:space="preserve"> </w:t>
      </w:r>
      <w:r w:rsidRPr="00775920">
        <w:t>of</w:t>
      </w:r>
      <w:r w:rsidR="00CA524D">
        <w:t xml:space="preserve"> </w:t>
      </w:r>
      <w:r w:rsidRPr="00775920">
        <w:t>the</w:t>
      </w:r>
      <w:r w:rsidR="00CA524D">
        <w:t xml:space="preserve"> </w:t>
      </w:r>
      <w:r w:rsidRPr="00775920">
        <w:t>advantages</w:t>
      </w:r>
      <w:r w:rsidR="00CA524D">
        <w:t xml:space="preserve"> </w:t>
      </w:r>
      <w:r w:rsidRPr="00775920">
        <w:t>of</w:t>
      </w:r>
      <w:r w:rsidR="00CA524D">
        <w:t xml:space="preserve"> </w:t>
      </w:r>
      <w:r w:rsidRPr="00775920">
        <w:t>using</w:t>
      </w:r>
      <w:r w:rsidR="00CA524D">
        <w:t xml:space="preserve"> </w:t>
      </w:r>
      <w:r w:rsidRPr="00775920">
        <w:t>ICT</w:t>
      </w:r>
      <w:r w:rsidR="00CA524D">
        <w:t xml:space="preserve"> </w:t>
      </w:r>
      <w:r w:rsidRPr="00775920">
        <w:t>in</w:t>
      </w:r>
      <w:r w:rsidR="00CA524D">
        <w:t xml:space="preserve"> </w:t>
      </w:r>
      <w:r w:rsidRPr="00775920">
        <w:t>education</w:t>
      </w:r>
      <w:r w:rsidR="00CA524D">
        <w:t xml:space="preserve"> </w:t>
      </w:r>
      <w:r w:rsidRPr="00775920">
        <w:t>includes:</w:t>
      </w:r>
      <w:r w:rsidR="00CA524D">
        <w:t xml:space="preserve"> </w:t>
      </w:r>
      <w:r w:rsidRPr="00775920">
        <w:t>time</w:t>
      </w:r>
      <w:r w:rsidR="00CA524D">
        <w:t xml:space="preserve"> </w:t>
      </w:r>
      <w:r w:rsidRPr="00775920">
        <w:t>and</w:t>
      </w:r>
      <w:r w:rsidR="00CA524D">
        <w:t xml:space="preserve"> </w:t>
      </w:r>
      <w:r w:rsidRPr="00775920">
        <w:t>place</w:t>
      </w:r>
      <w:r w:rsidR="00CA524D">
        <w:t xml:space="preserve"> </w:t>
      </w:r>
      <w:r w:rsidRPr="00775920">
        <w:t>access,</w:t>
      </w:r>
      <w:r w:rsidR="00CA524D">
        <w:t xml:space="preserve"> </w:t>
      </w:r>
      <w:r w:rsidRPr="00775920">
        <w:t>enhancing</w:t>
      </w:r>
      <w:r w:rsidR="00CA524D">
        <w:t xml:space="preserve"> </w:t>
      </w:r>
      <w:r w:rsidRPr="00775920">
        <w:t>group</w:t>
      </w:r>
      <w:r w:rsidR="00CA524D">
        <w:t xml:space="preserve"> </w:t>
      </w:r>
      <w:r w:rsidRPr="00775920">
        <w:t>collaboration,</w:t>
      </w:r>
      <w:r w:rsidR="00CA524D">
        <w:t xml:space="preserve"> </w:t>
      </w:r>
      <w:r w:rsidRPr="00775920">
        <w:t>direct</w:t>
      </w:r>
      <w:r w:rsidR="00CA524D">
        <w:t xml:space="preserve"> </w:t>
      </w:r>
      <w:r w:rsidRPr="00775920">
        <w:t>access</w:t>
      </w:r>
      <w:r w:rsidR="00CA524D">
        <w:t xml:space="preserve"> </w:t>
      </w:r>
      <w:r w:rsidRPr="00775920">
        <w:t>to</w:t>
      </w:r>
      <w:r w:rsidR="00CA524D">
        <w:t xml:space="preserve"> </w:t>
      </w:r>
      <w:r w:rsidRPr="00775920">
        <w:t>many</w:t>
      </w:r>
      <w:r w:rsidR="00CA524D">
        <w:t xml:space="preserve"> </w:t>
      </w:r>
      <w:r w:rsidRPr="00775920">
        <w:t>electronic</w:t>
      </w:r>
      <w:r w:rsidR="00CA524D">
        <w:t xml:space="preserve"> </w:t>
      </w:r>
      <w:r w:rsidRPr="00775920">
        <w:t>resources</w:t>
      </w:r>
      <w:r w:rsidR="00CA524D">
        <w:t xml:space="preserve"> </w:t>
      </w:r>
      <w:r w:rsidRPr="00775920">
        <w:t>via</w:t>
      </w:r>
      <w:r w:rsidR="00CA524D">
        <w:t xml:space="preserve"> </w:t>
      </w:r>
      <w:r w:rsidRPr="00775920">
        <w:t>digital</w:t>
      </w:r>
      <w:r w:rsidR="00CA524D">
        <w:t xml:space="preserve"> </w:t>
      </w:r>
      <w:r w:rsidRPr="00775920">
        <w:t>libraries,</w:t>
      </w:r>
      <w:r w:rsidR="00CA524D">
        <w:t xml:space="preserve"> </w:t>
      </w:r>
      <w:r w:rsidRPr="00775920">
        <w:t>enhancing</w:t>
      </w:r>
      <w:r w:rsidR="00CA524D">
        <w:t xml:space="preserve"> </w:t>
      </w:r>
      <w:r w:rsidRPr="00775920">
        <w:t>the</w:t>
      </w:r>
      <w:r w:rsidR="00CA524D">
        <w:t xml:space="preserve"> </w:t>
      </w:r>
      <w:r w:rsidRPr="00775920">
        <w:t>international</w:t>
      </w:r>
      <w:r w:rsidR="00CA524D">
        <w:t xml:space="preserve"> </w:t>
      </w:r>
      <w:r w:rsidRPr="00775920">
        <w:t>dimension</w:t>
      </w:r>
      <w:r w:rsidR="00CA524D">
        <w:t xml:space="preserve"> </w:t>
      </w:r>
      <w:r w:rsidRPr="00775920">
        <w:t>of</w:t>
      </w:r>
      <w:r w:rsidR="00CA524D">
        <w:t xml:space="preserve"> </w:t>
      </w:r>
      <w:r w:rsidRPr="00775920">
        <w:t>educational</w:t>
      </w:r>
      <w:r w:rsidR="00CA524D">
        <w:t xml:space="preserve"> </w:t>
      </w:r>
      <w:r w:rsidRPr="00775920">
        <w:t>services,</w:t>
      </w:r>
      <w:r w:rsidR="00CA524D">
        <w:t xml:space="preserve"> </w:t>
      </w:r>
      <w:r w:rsidRPr="00775920">
        <w:t>determining</w:t>
      </w:r>
      <w:r w:rsidR="00CA524D">
        <w:t xml:space="preserve"> </w:t>
      </w:r>
      <w:r w:rsidRPr="00775920">
        <w:t>the</w:t>
      </w:r>
      <w:r w:rsidR="00CA524D">
        <w:t xml:space="preserve"> </w:t>
      </w:r>
      <w:r w:rsidRPr="00775920">
        <w:t>rate</w:t>
      </w:r>
      <w:r w:rsidR="00CA524D">
        <w:t xml:space="preserve"> </w:t>
      </w:r>
      <w:r w:rsidRPr="00775920">
        <w:t>of</w:t>
      </w:r>
      <w:r w:rsidR="00CA524D">
        <w:t xml:space="preserve"> </w:t>
      </w:r>
      <w:r w:rsidRPr="00775920">
        <w:t>progression</w:t>
      </w:r>
      <w:r w:rsidR="00CA524D">
        <w:t xml:space="preserve"> </w:t>
      </w:r>
      <w:r w:rsidRPr="00775920">
        <w:t>in</w:t>
      </w:r>
      <w:r w:rsidR="00CA524D">
        <w:t xml:space="preserve"> </w:t>
      </w:r>
      <w:r w:rsidRPr="00775920">
        <w:t>courses,</w:t>
      </w:r>
      <w:r w:rsidR="00CA524D">
        <w:t xml:space="preserve"> </w:t>
      </w:r>
      <w:r w:rsidRPr="00775920">
        <w:t>and</w:t>
      </w:r>
      <w:r w:rsidR="00CA524D">
        <w:t xml:space="preserve"> </w:t>
      </w:r>
      <w:r w:rsidRPr="00775920">
        <w:t>travel</w:t>
      </w:r>
      <w:r w:rsidR="00CA524D">
        <w:t xml:space="preserve"> </w:t>
      </w:r>
      <w:r w:rsidRPr="00775920">
        <w:t>cost</w:t>
      </w:r>
      <w:r w:rsidR="00CA524D">
        <w:t xml:space="preserve"> </w:t>
      </w:r>
      <w:r w:rsidRPr="00775920">
        <w:t>and</w:t>
      </w:r>
      <w:r w:rsidR="00CA524D">
        <w:t xml:space="preserve"> </w:t>
      </w:r>
      <w:r w:rsidRPr="00775920">
        <w:t>time</w:t>
      </w:r>
      <w:r w:rsidR="00CA524D">
        <w:t xml:space="preserve"> </w:t>
      </w:r>
      <w:r w:rsidRPr="00775920">
        <w:t>saving.</w:t>
      </w:r>
    </w:p>
    <w:p w:rsidR="005D5DCF" w:rsidRDefault="005D5DCF" w:rsidP="00DE7473">
      <w:pPr>
        <w:pStyle w:val="BodyText"/>
      </w:pPr>
      <w:r w:rsidRPr="00775920">
        <w:t>Overall,</w:t>
      </w:r>
      <w:r w:rsidR="00CA524D">
        <w:t xml:space="preserve"> </w:t>
      </w:r>
      <w:r w:rsidRPr="00775920">
        <w:t>several</w:t>
      </w:r>
      <w:r w:rsidR="00CA524D">
        <w:t xml:space="preserve"> </w:t>
      </w:r>
      <w:r w:rsidRPr="00775920">
        <w:t>studies</w:t>
      </w:r>
      <w:r w:rsidR="00CA524D">
        <w:t xml:space="preserve"> </w:t>
      </w:r>
      <w:r w:rsidRPr="00775920">
        <w:t>have</w:t>
      </w:r>
      <w:r w:rsidR="00CA524D">
        <w:t xml:space="preserve"> </w:t>
      </w:r>
      <w:r w:rsidRPr="00775920">
        <w:t>documented</w:t>
      </w:r>
      <w:r w:rsidR="00CA524D">
        <w:t xml:space="preserve"> </w:t>
      </w:r>
      <w:r w:rsidRPr="00775920">
        <w:t>the</w:t>
      </w:r>
      <w:r w:rsidR="00CA524D">
        <w:t xml:space="preserve"> </w:t>
      </w:r>
      <w:r w:rsidRPr="00775920">
        <w:t>advantages</w:t>
      </w:r>
      <w:r w:rsidR="00CA524D">
        <w:t xml:space="preserve"> </w:t>
      </w:r>
      <w:r w:rsidRPr="00775920">
        <w:t>of</w:t>
      </w:r>
      <w:r w:rsidR="00CA524D">
        <w:t xml:space="preserve"> </w:t>
      </w:r>
      <w:r w:rsidRPr="00775920">
        <w:t>ICT</w:t>
      </w:r>
      <w:r w:rsidR="00CA524D">
        <w:t xml:space="preserve"> </w:t>
      </w:r>
      <w:r w:rsidRPr="00775920">
        <w:t>for</w:t>
      </w:r>
      <w:r w:rsidR="00CA524D">
        <w:t xml:space="preserve"> </w:t>
      </w:r>
      <w:r w:rsidRPr="00775920">
        <w:t>teaching</w:t>
      </w:r>
      <w:r w:rsidR="00CA524D">
        <w:t xml:space="preserve"> </w:t>
      </w:r>
      <w:r w:rsidRPr="00775920">
        <w:t>and</w:t>
      </w:r>
      <w:r w:rsidR="00CA524D">
        <w:t xml:space="preserve"> </w:t>
      </w:r>
      <w:r w:rsidRPr="00775920">
        <w:t>learning.</w:t>
      </w:r>
      <w:r w:rsidR="00CA524D">
        <w:t xml:space="preserve"> </w:t>
      </w:r>
      <w:r w:rsidRPr="00775920">
        <w:t>The</w:t>
      </w:r>
      <w:r w:rsidR="00CA524D">
        <w:t xml:space="preserve"> </w:t>
      </w:r>
      <w:r w:rsidRPr="00775920">
        <w:t>findings</w:t>
      </w:r>
      <w:r w:rsidR="00CA524D">
        <w:t xml:space="preserve"> </w:t>
      </w:r>
      <w:r w:rsidRPr="00775920">
        <w:t>of</w:t>
      </w:r>
      <w:r w:rsidR="00CA524D">
        <w:t xml:space="preserve"> </w:t>
      </w:r>
      <w:r w:rsidRPr="00775920">
        <w:t>these</w:t>
      </w:r>
      <w:r w:rsidR="00CA524D">
        <w:t xml:space="preserve"> </w:t>
      </w:r>
      <w:r w:rsidRPr="00775920">
        <w:t>literature</w:t>
      </w:r>
      <w:r w:rsidR="00CA524D">
        <w:t xml:space="preserve"> </w:t>
      </w:r>
      <w:r w:rsidRPr="00775920">
        <w:t>on</w:t>
      </w:r>
      <w:r w:rsidR="00CA524D">
        <w:t xml:space="preserve"> </w:t>
      </w:r>
      <w:r w:rsidRPr="00775920">
        <w:t>the</w:t>
      </w:r>
      <w:r w:rsidR="00CA524D">
        <w:t xml:space="preserve"> </w:t>
      </w:r>
      <w:r w:rsidRPr="00775920">
        <w:t>advantages</w:t>
      </w:r>
      <w:r w:rsidR="00CA524D">
        <w:t xml:space="preserve"> </w:t>
      </w:r>
      <w:r w:rsidRPr="00775920">
        <w:t>of</w:t>
      </w:r>
      <w:r w:rsidR="00CA524D">
        <w:t xml:space="preserve"> </w:t>
      </w:r>
      <w:r w:rsidRPr="00775920">
        <w:t>using</w:t>
      </w:r>
      <w:r w:rsidR="00CA524D">
        <w:t xml:space="preserve"> </w:t>
      </w:r>
      <w:r w:rsidRPr="00775920">
        <w:t>ICT</w:t>
      </w:r>
      <w:r w:rsidR="00CA524D">
        <w:t xml:space="preserve"> </w:t>
      </w:r>
      <w:r w:rsidRPr="00775920">
        <w:t>in</w:t>
      </w:r>
      <w:r w:rsidR="00CA524D">
        <w:t xml:space="preserve"> </w:t>
      </w:r>
      <w:r w:rsidRPr="00775920">
        <w:t>higher</w:t>
      </w:r>
      <w:r w:rsidR="00CA524D">
        <w:t xml:space="preserve"> </w:t>
      </w:r>
      <w:r w:rsidRPr="00775920">
        <w:t>education</w:t>
      </w:r>
      <w:r w:rsidR="00CA524D">
        <w:t xml:space="preserve"> </w:t>
      </w:r>
      <w:r w:rsidRPr="00775920">
        <w:t>revealed</w:t>
      </w:r>
      <w:r w:rsidR="00CA524D">
        <w:t xml:space="preserve"> </w:t>
      </w:r>
      <w:r w:rsidRPr="00775920">
        <w:t>that</w:t>
      </w:r>
      <w:r w:rsidR="00CA524D">
        <w:t xml:space="preserve"> </w:t>
      </w:r>
      <w:r w:rsidRPr="00775920">
        <w:t>the</w:t>
      </w:r>
      <w:r w:rsidR="00CA524D">
        <w:t xml:space="preserve"> </w:t>
      </w:r>
      <w:r w:rsidRPr="00775920">
        <w:t>use</w:t>
      </w:r>
      <w:r w:rsidR="00CA524D">
        <w:t xml:space="preserve"> </w:t>
      </w:r>
      <w:r w:rsidRPr="00775920">
        <w:t>of</w:t>
      </w:r>
      <w:r w:rsidR="00CA524D">
        <w:t xml:space="preserve"> </w:t>
      </w:r>
      <w:r w:rsidRPr="00775920">
        <w:t>ICT</w:t>
      </w:r>
      <w:r w:rsidR="00CA524D">
        <w:t xml:space="preserve"> </w:t>
      </w:r>
      <w:r w:rsidRPr="00775920">
        <w:t>is</w:t>
      </w:r>
      <w:r w:rsidR="00CA524D">
        <w:t xml:space="preserve"> </w:t>
      </w:r>
      <w:r w:rsidRPr="00775920">
        <w:t>beneficial</w:t>
      </w:r>
      <w:r w:rsidR="00CA524D">
        <w:t xml:space="preserve"> </w:t>
      </w:r>
      <w:r w:rsidRPr="00775920">
        <w:t>in</w:t>
      </w:r>
      <w:r w:rsidR="00CA524D">
        <w:t xml:space="preserve"> </w:t>
      </w:r>
      <w:r w:rsidRPr="00775920">
        <w:t>terms</w:t>
      </w:r>
      <w:r w:rsidR="00CA524D">
        <w:t xml:space="preserve"> </w:t>
      </w:r>
      <w:r w:rsidRPr="00775920">
        <w:t>of</w:t>
      </w:r>
      <w:r w:rsidR="00CA524D">
        <w:t xml:space="preserve"> </w:t>
      </w:r>
      <w:r w:rsidRPr="00775920">
        <w:t>attracting</w:t>
      </w:r>
      <w:r w:rsidR="00CA524D">
        <w:t xml:space="preserve"> </w:t>
      </w:r>
      <w:r w:rsidRPr="00775920">
        <w:t>students’</w:t>
      </w:r>
      <w:r w:rsidR="00CA524D">
        <w:t xml:space="preserve"> </w:t>
      </w:r>
      <w:r w:rsidRPr="00775920">
        <w:t>attention,</w:t>
      </w:r>
      <w:r w:rsidR="00CA524D">
        <w:t xml:space="preserve"> </w:t>
      </w:r>
      <w:r w:rsidRPr="00775920">
        <w:t>students’</w:t>
      </w:r>
      <w:r w:rsidR="00CA524D">
        <w:t xml:space="preserve"> </w:t>
      </w:r>
      <w:r w:rsidRPr="00775920">
        <w:t>engagement,</w:t>
      </w:r>
      <w:r w:rsidR="00CA524D">
        <w:t xml:space="preserve"> </w:t>
      </w:r>
      <w:r w:rsidRPr="00775920">
        <w:t>improvement</w:t>
      </w:r>
      <w:r w:rsidR="00CA524D">
        <w:t xml:space="preserve"> </w:t>
      </w:r>
      <w:r w:rsidRPr="00775920">
        <w:t>in</w:t>
      </w:r>
      <w:r w:rsidR="00CA524D">
        <w:t xml:space="preserve"> </w:t>
      </w:r>
      <w:r w:rsidRPr="00775920">
        <w:t>academic</w:t>
      </w:r>
      <w:r w:rsidR="00CA524D">
        <w:t xml:space="preserve"> </w:t>
      </w:r>
      <w:r w:rsidRPr="00775920">
        <w:t>ability,</w:t>
      </w:r>
      <w:r w:rsidR="00CA524D">
        <w:t xml:space="preserve"> </w:t>
      </w:r>
      <w:r w:rsidRPr="00775920">
        <w:t>a</w:t>
      </w:r>
      <w:r w:rsidR="00CA524D">
        <w:t xml:space="preserve"> </w:t>
      </w:r>
      <w:r w:rsidRPr="00775920">
        <w:t>paradigm</w:t>
      </w:r>
      <w:r w:rsidR="00CA524D">
        <w:t xml:space="preserve"> </w:t>
      </w:r>
      <w:r w:rsidRPr="00775920">
        <w:t>shift</w:t>
      </w:r>
      <w:r w:rsidR="00CA524D">
        <w:t xml:space="preserve"> </w:t>
      </w:r>
      <w:r w:rsidRPr="00775920">
        <w:t>in</w:t>
      </w:r>
      <w:r w:rsidR="00CA524D">
        <w:t xml:space="preserve"> </w:t>
      </w:r>
      <w:r w:rsidRPr="00775920">
        <w:t>teaching</w:t>
      </w:r>
      <w:r w:rsidR="00CA524D">
        <w:t xml:space="preserve"> </w:t>
      </w:r>
      <w:r w:rsidRPr="00775920">
        <w:t>and</w:t>
      </w:r>
      <w:r w:rsidR="00CA524D">
        <w:t xml:space="preserve"> </w:t>
      </w:r>
      <w:r w:rsidRPr="00775920">
        <w:t>learning,</w:t>
      </w:r>
      <w:r w:rsidR="00CA524D">
        <w:t xml:space="preserve"> </w:t>
      </w:r>
      <w:r w:rsidRPr="00775920">
        <w:t>an</w:t>
      </w:r>
      <w:r w:rsidR="00CA524D">
        <w:t xml:space="preserve"> </w:t>
      </w:r>
      <w:r w:rsidRPr="00775920">
        <w:t>assessment</w:t>
      </w:r>
      <w:r w:rsidR="00CA524D">
        <w:t xml:space="preserve"> </w:t>
      </w:r>
      <w:r w:rsidRPr="00775920">
        <w:t>shift,</w:t>
      </w:r>
      <w:r w:rsidR="00CA524D">
        <w:t xml:space="preserve"> </w:t>
      </w:r>
      <w:r w:rsidRPr="00775920">
        <w:t>collaborative</w:t>
      </w:r>
      <w:r w:rsidR="00CA524D">
        <w:t xml:space="preserve"> </w:t>
      </w:r>
      <w:r w:rsidRPr="00775920">
        <w:t>learning</w:t>
      </w:r>
      <w:r w:rsidR="00CA524D">
        <w:t xml:space="preserve"> </w:t>
      </w:r>
      <w:r w:rsidRPr="00775920">
        <w:t>enhancement,</w:t>
      </w:r>
      <w:r w:rsidR="00CA524D">
        <w:t xml:space="preserve"> </w:t>
      </w:r>
      <w:r w:rsidRPr="00775920">
        <w:t>lowering</w:t>
      </w:r>
      <w:r w:rsidR="00CA524D">
        <w:t xml:space="preserve"> </w:t>
      </w:r>
      <w:r w:rsidRPr="00775920">
        <w:t>learning</w:t>
      </w:r>
      <w:r w:rsidR="00CA524D">
        <w:t xml:space="preserve"> </w:t>
      </w:r>
      <w:r w:rsidRPr="00775920">
        <w:t>anxiety</w:t>
      </w:r>
      <w:r w:rsidR="00CA524D">
        <w:t xml:space="preserve"> </w:t>
      </w:r>
      <w:r w:rsidRPr="00775920">
        <w:t>level,</w:t>
      </w:r>
      <w:r w:rsidR="00CA524D">
        <w:t xml:space="preserve"> </w:t>
      </w:r>
      <w:r w:rsidRPr="00775920">
        <w:t>attracts</w:t>
      </w:r>
      <w:r w:rsidR="00CA524D">
        <w:t xml:space="preserve"> </w:t>
      </w:r>
      <w:r w:rsidRPr="00775920">
        <w:t>students’</w:t>
      </w:r>
      <w:r w:rsidR="00CA524D">
        <w:t xml:space="preserve"> </w:t>
      </w:r>
      <w:r w:rsidRPr="00775920">
        <w:t>interest</w:t>
      </w:r>
      <w:r w:rsidR="00CA524D">
        <w:t xml:space="preserve"> </w:t>
      </w:r>
      <w:r w:rsidRPr="00775920">
        <w:t>in</w:t>
      </w:r>
      <w:r w:rsidR="00CA524D">
        <w:t xml:space="preserve"> </w:t>
      </w:r>
      <w:r w:rsidRPr="00775920">
        <w:t>learning;</w:t>
      </w:r>
      <w:r w:rsidR="00CA524D">
        <w:t xml:space="preserve"> </w:t>
      </w:r>
      <w:r w:rsidRPr="00775920">
        <w:t>increases</w:t>
      </w:r>
      <w:r w:rsidR="00CA524D">
        <w:t xml:space="preserve"> </w:t>
      </w:r>
      <w:r w:rsidRPr="00775920">
        <w:t>learner</w:t>
      </w:r>
      <w:r w:rsidR="00CA524D">
        <w:t xml:space="preserve"> </w:t>
      </w:r>
      <w:r w:rsidRPr="00775920">
        <w:t>motivation</w:t>
      </w:r>
      <w:r w:rsidR="00CA524D">
        <w:t xml:space="preserve"> </w:t>
      </w:r>
      <w:r w:rsidRPr="00775920">
        <w:t>and</w:t>
      </w:r>
      <w:r w:rsidR="00CA524D">
        <w:t xml:space="preserve"> </w:t>
      </w:r>
      <w:r w:rsidRPr="00775920">
        <w:t>performance;</w:t>
      </w:r>
      <w:r w:rsidR="00CA524D">
        <w:t xml:space="preserve"> </w:t>
      </w:r>
      <w:r w:rsidRPr="00775920">
        <w:t>encourages</w:t>
      </w:r>
      <w:r w:rsidR="00CA524D">
        <w:t xml:space="preserve"> </w:t>
      </w:r>
      <w:r w:rsidRPr="00775920">
        <w:t>lifelong</w:t>
      </w:r>
      <w:r w:rsidR="00CA524D">
        <w:t xml:space="preserve"> </w:t>
      </w:r>
      <w:r w:rsidRPr="00775920">
        <w:t>learning;</w:t>
      </w:r>
      <w:r w:rsidR="00CA524D">
        <w:t xml:space="preserve"> </w:t>
      </w:r>
      <w:r w:rsidRPr="00775920">
        <w:t>facilitates</w:t>
      </w:r>
      <w:r w:rsidR="00CA524D">
        <w:t xml:space="preserve"> </w:t>
      </w:r>
      <w:r w:rsidRPr="00775920">
        <w:t>positive</w:t>
      </w:r>
      <w:r w:rsidR="00CA524D">
        <w:t xml:space="preserve"> </w:t>
      </w:r>
      <w:r w:rsidRPr="00775920">
        <w:t>interactions</w:t>
      </w:r>
      <w:r w:rsidR="00CA524D">
        <w:t xml:space="preserve"> </w:t>
      </w:r>
      <w:r w:rsidRPr="00775920">
        <w:t>and</w:t>
      </w:r>
      <w:r w:rsidR="00CA524D">
        <w:t xml:space="preserve"> </w:t>
      </w:r>
      <w:r w:rsidRPr="00775920">
        <w:t>relationships,</w:t>
      </w:r>
      <w:r w:rsidR="00CA524D">
        <w:t xml:space="preserve"> </w:t>
      </w:r>
      <w:r w:rsidRPr="00775920">
        <w:t>capacity</w:t>
      </w:r>
      <w:r w:rsidR="00CA524D">
        <w:t xml:space="preserve"> </w:t>
      </w:r>
      <w:r w:rsidRPr="00775920">
        <w:t>to</w:t>
      </w:r>
      <w:r w:rsidR="00CA524D">
        <w:t xml:space="preserve"> </w:t>
      </w:r>
      <w:r w:rsidRPr="00775920">
        <w:t>control</w:t>
      </w:r>
      <w:r w:rsidR="00CA524D">
        <w:t xml:space="preserve"> </w:t>
      </w:r>
      <w:r w:rsidRPr="00775920">
        <w:t>presentation</w:t>
      </w:r>
      <w:r w:rsidR="00CA524D">
        <w:t xml:space="preserve"> </w:t>
      </w:r>
      <w:r w:rsidRPr="00775920">
        <w:t>(which</w:t>
      </w:r>
      <w:r w:rsidR="00CA524D">
        <w:t xml:space="preserve"> </w:t>
      </w:r>
      <w:r w:rsidRPr="00775920">
        <w:t>can</w:t>
      </w:r>
      <w:r w:rsidR="00CA524D">
        <w:t xml:space="preserve"> </w:t>
      </w:r>
      <w:r w:rsidRPr="00775920">
        <w:t>combine</w:t>
      </w:r>
      <w:r w:rsidR="00CA524D">
        <w:t xml:space="preserve"> </w:t>
      </w:r>
      <w:r w:rsidRPr="00775920">
        <w:t>visual</w:t>
      </w:r>
      <w:r w:rsidR="00CA524D">
        <w:t xml:space="preserve"> </w:t>
      </w:r>
      <w:r w:rsidRPr="00775920">
        <w:t>with</w:t>
      </w:r>
      <w:r w:rsidR="00CA524D">
        <w:t xml:space="preserve"> </w:t>
      </w:r>
      <w:r w:rsidRPr="00775920">
        <w:t>listening</w:t>
      </w:r>
      <w:r w:rsidR="00CA524D">
        <w:t xml:space="preserve"> </w:t>
      </w:r>
      <w:r w:rsidRPr="00775920">
        <w:t>materials,</w:t>
      </w:r>
      <w:r w:rsidR="00CA524D">
        <w:t xml:space="preserve"> </w:t>
      </w:r>
      <w:r w:rsidRPr="00775920">
        <w:t>text</w:t>
      </w:r>
      <w:r w:rsidR="00CA524D">
        <w:t xml:space="preserve"> </w:t>
      </w:r>
      <w:r w:rsidRPr="00775920">
        <w:t>with</w:t>
      </w:r>
      <w:r w:rsidR="00CA524D">
        <w:t xml:space="preserve"> </w:t>
      </w:r>
      <w:r w:rsidRPr="00775920">
        <w:t>graphics</w:t>
      </w:r>
      <w:r w:rsidR="00CA524D">
        <w:t xml:space="preserve"> </w:t>
      </w:r>
      <w:r w:rsidRPr="00775920">
        <w:t>and</w:t>
      </w:r>
      <w:r w:rsidR="00CA524D">
        <w:t xml:space="preserve"> </w:t>
      </w:r>
      <w:r w:rsidRPr="00775920">
        <w:t>pictures),</w:t>
      </w:r>
      <w:r w:rsidR="00CA524D">
        <w:t xml:space="preserve"> </w:t>
      </w:r>
      <w:r w:rsidRPr="00775920">
        <w:t>novelty</w:t>
      </w:r>
      <w:r w:rsidR="00CA524D">
        <w:t xml:space="preserve"> </w:t>
      </w:r>
      <w:r w:rsidRPr="00775920">
        <w:t>and</w:t>
      </w:r>
      <w:r w:rsidR="00CA524D">
        <w:t xml:space="preserve"> </w:t>
      </w:r>
      <w:r w:rsidRPr="00775920">
        <w:t>creativity</w:t>
      </w:r>
      <w:r w:rsidR="00CA524D">
        <w:t xml:space="preserve"> </w:t>
      </w:r>
      <w:r w:rsidRPr="00775920">
        <w:t>(an</w:t>
      </w:r>
      <w:r w:rsidR="00CA524D">
        <w:t xml:space="preserve"> </w:t>
      </w:r>
      <w:r w:rsidRPr="00775920">
        <w:t>instructor</w:t>
      </w:r>
      <w:r w:rsidR="00CA524D">
        <w:t xml:space="preserve"> </w:t>
      </w:r>
      <w:r w:rsidRPr="00775920">
        <w:t>can</w:t>
      </w:r>
      <w:r w:rsidR="00CA524D">
        <w:t xml:space="preserve"> </w:t>
      </w:r>
      <w:r w:rsidRPr="00775920">
        <w:t>use</w:t>
      </w:r>
      <w:r w:rsidR="00CA524D">
        <w:t xml:space="preserve"> </w:t>
      </w:r>
      <w:r w:rsidRPr="00775920">
        <w:t>different</w:t>
      </w:r>
      <w:r w:rsidR="00CA524D">
        <w:t xml:space="preserve"> </w:t>
      </w:r>
      <w:r w:rsidRPr="00775920">
        <w:t>materials</w:t>
      </w:r>
      <w:r w:rsidR="00CA524D">
        <w:t xml:space="preserve"> </w:t>
      </w:r>
      <w:r w:rsidRPr="00775920">
        <w:t>for</w:t>
      </w:r>
      <w:r w:rsidR="00CA524D">
        <w:t xml:space="preserve"> </w:t>
      </w:r>
      <w:r w:rsidRPr="00775920">
        <w:t>each</w:t>
      </w:r>
      <w:r w:rsidR="00CA524D">
        <w:t xml:space="preserve"> </w:t>
      </w:r>
      <w:r w:rsidRPr="00775920">
        <w:t>lesson),</w:t>
      </w:r>
      <w:r w:rsidR="00CA524D">
        <w:t xml:space="preserve"> </w:t>
      </w:r>
      <w:r w:rsidRPr="00775920">
        <w:t>feedback</w:t>
      </w:r>
      <w:r w:rsidR="00CA524D">
        <w:t xml:space="preserve"> </w:t>
      </w:r>
      <w:r w:rsidRPr="00775920">
        <w:t>(ICT</w:t>
      </w:r>
      <w:r w:rsidR="00CA524D">
        <w:t xml:space="preserve"> </w:t>
      </w:r>
      <w:r w:rsidRPr="00775920">
        <w:t>provides</w:t>
      </w:r>
      <w:r w:rsidR="00CA524D">
        <w:t xml:space="preserve"> </w:t>
      </w:r>
      <w:r w:rsidRPr="00775920">
        <w:t>a</w:t>
      </w:r>
      <w:r w:rsidR="00CA524D">
        <w:t xml:space="preserve"> </w:t>
      </w:r>
      <w:r w:rsidRPr="00775920">
        <w:t>fast</w:t>
      </w:r>
      <w:r w:rsidR="00CA524D">
        <w:t xml:space="preserve"> </w:t>
      </w:r>
      <w:r w:rsidRPr="00775920">
        <w:t>feedback</w:t>
      </w:r>
      <w:r w:rsidR="00CA524D">
        <w:t xml:space="preserve"> </w:t>
      </w:r>
      <w:r w:rsidRPr="00775920">
        <w:t>to</w:t>
      </w:r>
      <w:r w:rsidR="00CA524D">
        <w:t xml:space="preserve"> </w:t>
      </w:r>
      <w:r w:rsidRPr="00775920">
        <w:t>students`</w:t>
      </w:r>
      <w:r w:rsidR="00CA524D">
        <w:t xml:space="preserve"> </w:t>
      </w:r>
      <w:r w:rsidRPr="00775920">
        <w:t>answers</w:t>
      </w:r>
      <w:r w:rsidR="00CA524D">
        <w:t xml:space="preserve"> </w:t>
      </w:r>
      <w:r w:rsidRPr="00775920">
        <w:t>through</w:t>
      </w:r>
      <w:r w:rsidR="00CA524D">
        <w:t xml:space="preserve"> </w:t>
      </w:r>
      <w:r w:rsidRPr="00775920">
        <w:t>error</w:t>
      </w:r>
      <w:r w:rsidR="00CA524D">
        <w:t xml:space="preserve"> </w:t>
      </w:r>
      <w:r w:rsidRPr="00775920">
        <w:t>correction),</w:t>
      </w:r>
      <w:r w:rsidR="00CA524D">
        <w:t xml:space="preserve"> </w:t>
      </w:r>
      <w:r w:rsidRPr="00775920">
        <w:t>adaptability</w:t>
      </w:r>
      <w:r w:rsidR="00CA524D">
        <w:t xml:space="preserve"> </w:t>
      </w:r>
      <w:r w:rsidRPr="00775920">
        <w:t>(ICT</w:t>
      </w:r>
      <w:r w:rsidR="00CA524D">
        <w:t xml:space="preserve"> </w:t>
      </w:r>
      <w:r w:rsidRPr="00775920">
        <w:t>tools</w:t>
      </w:r>
      <w:r w:rsidR="00CA524D">
        <w:t xml:space="preserve"> </w:t>
      </w:r>
      <w:r w:rsidRPr="00775920">
        <w:t>can</w:t>
      </w:r>
      <w:r w:rsidR="00CA524D">
        <w:t xml:space="preserve"> </w:t>
      </w:r>
      <w:r w:rsidRPr="00775920">
        <w:t>be</w:t>
      </w:r>
      <w:r w:rsidR="00CA524D">
        <w:t xml:space="preserve"> </w:t>
      </w:r>
      <w:r w:rsidRPr="00775920">
        <w:t>adapted</w:t>
      </w:r>
      <w:r w:rsidR="00CA524D">
        <w:t xml:space="preserve"> </w:t>
      </w:r>
      <w:r w:rsidRPr="00775920">
        <w:t>by</w:t>
      </w:r>
      <w:r w:rsidR="00CA524D">
        <w:t xml:space="preserve"> </w:t>
      </w:r>
      <w:r w:rsidRPr="00775920">
        <w:t>instructors</w:t>
      </w:r>
      <w:r w:rsidR="00CA524D">
        <w:t xml:space="preserve"> </w:t>
      </w:r>
      <w:r w:rsidRPr="00775920">
        <w:t>to</w:t>
      </w:r>
      <w:r w:rsidR="00CA524D">
        <w:t xml:space="preserve"> </w:t>
      </w:r>
      <w:r w:rsidRPr="00775920">
        <w:t>suit</w:t>
      </w:r>
      <w:r w:rsidR="00CA524D">
        <w:t xml:space="preserve"> </w:t>
      </w:r>
      <w:r w:rsidRPr="00775920">
        <w:t>their</w:t>
      </w:r>
      <w:r w:rsidR="00CA524D">
        <w:t xml:space="preserve"> </w:t>
      </w:r>
      <w:r w:rsidRPr="00775920">
        <w:t>students`</w:t>
      </w:r>
      <w:r w:rsidR="00CA524D">
        <w:t xml:space="preserve"> </w:t>
      </w:r>
      <w:r w:rsidRPr="00775920">
        <w:t>needs</w:t>
      </w:r>
      <w:r w:rsidR="00CA524D">
        <w:t xml:space="preserve"> </w:t>
      </w:r>
      <w:r w:rsidRPr="00775920">
        <w:t>and</w:t>
      </w:r>
      <w:r w:rsidR="00CA524D">
        <w:t xml:space="preserve"> </w:t>
      </w:r>
      <w:r w:rsidRPr="00775920">
        <w:t>level</w:t>
      </w:r>
      <w:r w:rsidR="00CA524D">
        <w:t xml:space="preserve"> </w:t>
      </w:r>
      <w:r w:rsidRPr="00775920">
        <w:t>of</w:t>
      </w:r>
      <w:r w:rsidR="00CA524D">
        <w:t xml:space="preserve"> </w:t>
      </w:r>
      <w:r w:rsidRPr="00775920">
        <w:t>knowledge),</w:t>
      </w:r>
      <w:r w:rsidR="00CA524D">
        <w:t xml:space="preserve"> </w:t>
      </w:r>
      <w:r w:rsidRPr="00775920">
        <w:t>ability</w:t>
      </w:r>
      <w:r w:rsidR="00CA524D">
        <w:t xml:space="preserve"> </w:t>
      </w:r>
      <w:r w:rsidRPr="00775920">
        <w:t>to</w:t>
      </w:r>
      <w:r w:rsidR="00CA524D">
        <w:t xml:space="preserve"> </w:t>
      </w:r>
      <w:r w:rsidRPr="00775920">
        <w:t>focus</w:t>
      </w:r>
      <w:r w:rsidR="00CA524D">
        <w:t xml:space="preserve"> </w:t>
      </w:r>
      <w:r w:rsidRPr="00775920">
        <w:t>on</w:t>
      </w:r>
      <w:r w:rsidR="00CA524D">
        <w:t xml:space="preserve"> </w:t>
      </w:r>
      <w:r w:rsidRPr="00775920">
        <w:t>the</w:t>
      </w:r>
      <w:r w:rsidR="00CA524D">
        <w:t xml:space="preserve"> </w:t>
      </w:r>
      <w:r w:rsidRPr="00775920">
        <w:t>needs</w:t>
      </w:r>
      <w:r w:rsidR="00CA524D">
        <w:t xml:space="preserve"> </w:t>
      </w:r>
      <w:r w:rsidRPr="00775920">
        <w:t>of</w:t>
      </w:r>
      <w:r w:rsidR="00CA524D">
        <w:t xml:space="preserve"> </w:t>
      </w:r>
      <w:r w:rsidRPr="00775920">
        <w:t>individual</w:t>
      </w:r>
      <w:r w:rsidR="00CA524D">
        <w:t xml:space="preserve"> </w:t>
      </w:r>
      <w:r w:rsidRPr="00775920">
        <w:t>learners,</w:t>
      </w:r>
      <w:r w:rsidR="00CA524D">
        <w:t xml:space="preserve"> </w:t>
      </w:r>
      <w:r w:rsidRPr="00775920">
        <w:t>cost</w:t>
      </w:r>
      <w:r w:rsidR="00CA524D">
        <w:t xml:space="preserve"> </w:t>
      </w:r>
      <w:r w:rsidRPr="00775920">
        <w:t>effective,</w:t>
      </w:r>
      <w:r w:rsidR="00CA524D">
        <w:t xml:space="preserve"> </w:t>
      </w:r>
      <w:r w:rsidRPr="00775920">
        <w:t>ICT</w:t>
      </w:r>
      <w:r w:rsidR="00CA524D">
        <w:t xml:space="preserve"> </w:t>
      </w:r>
      <w:r w:rsidRPr="00775920">
        <w:t>helps</w:t>
      </w:r>
      <w:r w:rsidR="00CA524D">
        <w:t xml:space="preserve"> </w:t>
      </w:r>
      <w:r w:rsidRPr="00775920">
        <w:t>compensate</w:t>
      </w:r>
      <w:r w:rsidR="00CA524D">
        <w:t xml:space="preserve"> </w:t>
      </w:r>
      <w:r w:rsidRPr="00775920">
        <w:t>for</w:t>
      </w:r>
      <w:r w:rsidR="00CA524D">
        <w:t xml:space="preserve"> </w:t>
      </w:r>
      <w:r w:rsidRPr="00775920">
        <w:t>scarcities</w:t>
      </w:r>
      <w:r w:rsidR="00CA524D">
        <w:t xml:space="preserve"> </w:t>
      </w:r>
      <w:r w:rsidRPr="00775920">
        <w:t>of</w:t>
      </w:r>
      <w:r w:rsidR="00CA524D">
        <w:t xml:space="preserve"> </w:t>
      </w:r>
      <w:r w:rsidRPr="00775920">
        <w:t>academic</w:t>
      </w:r>
      <w:r w:rsidR="00CA524D">
        <w:t xml:space="preserve"> </w:t>
      </w:r>
      <w:r w:rsidRPr="00775920">
        <w:t>staff,</w:t>
      </w:r>
      <w:r w:rsidR="00CA524D">
        <w:t xml:space="preserve"> </w:t>
      </w:r>
      <w:r w:rsidRPr="00775920">
        <w:t>the</w:t>
      </w:r>
      <w:r w:rsidR="00CA524D">
        <w:t xml:space="preserve"> </w:t>
      </w:r>
      <w:r w:rsidRPr="00775920">
        <w:t>use</w:t>
      </w:r>
      <w:r w:rsidR="00CA524D">
        <w:t xml:space="preserve"> </w:t>
      </w:r>
      <w:r w:rsidRPr="00775920">
        <w:t>of</w:t>
      </w:r>
      <w:r w:rsidR="00CA524D">
        <w:t xml:space="preserve"> </w:t>
      </w:r>
      <w:r w:rsidRPr="00775920">
        <w:t>ICT</w:t>
      </w:r>
      <w:r w:rsidR="00CA524D">
        <w:t xml:space="preserve"> </w:t>
      </w:r>
      <w:r w:rsidRPr="00775920">
        <w:t>allows</w:t>
      </w:r>
      <w:r w:rsidR="00CA524D">
        <w:t xml:space="preserve"> </w:t>
      </w:r>
      <w:r w:rsidRPr="00775920">
        <w:t>self-pacing,</w:t>
      </w:r>
      <w:r w:rsidR="00CA524D">
        <w:t xml:space="preserve"> </w:t>
      </w:r>
      <w:r w:rsidRPr="00775920">
        <w:t>enabled</w:t>
      </w:r>
      <w:r w:rsidR="00CA524D">
        <w:t xml:space="preserve"> </w:t>
      </w:r>
      <w:r w:rsidRPr="00775920">
        <w:t>personalized</w:t>
      </w:r>
      <w:r w:rsidR="00CA524D">
        <w:t xml:space="preserve"> </w:t>
      </w:r>
      <w:r w:rsidRPr="00775920">
        <w:t>learning,</w:t>
      </w:r>
      <w:r w:rsidR="00CA524D">
        <w:t xml:space="preserve"> </w:t>
      </w:r>
      <w:r w:rsidRPr="00775920">
        <w:t>enhanced</w:t>
      </w:r>
      <w:r w:rsidR="00CA524D">
        <w:t xml:space="preserve"> </w:t>
      </w:r>
      <w:r w:rsidRPr="00775920">
        <w:t>teamwork</w:t>
      </w:r>
      <w:r w:rsidR="00CA524D">
        <w:t xml:space="preserve"> </w:t>
      </w:r>
      <w:r w:rsidRPr="00775920">
        <w:t>and</w:t>
      </w:r>
      <w:r w:rsidR="00CA524D">
        <w:t xml:space="preserve"> </w:t>
      </w:r>
      <w:r w:rsidRPr="00775920">
        <w:t>coop</w:t>
      </w:r>
      <w:r>
        <w:t>eration,</w:t>
      </w:r>
      <w:r w:rsidR="00CA524D">
        <w:t xml:space="preserve"> </w:t>
      </w:r>
      <w:r>
        <w:t>and</w:t>
      </w:r>
      <w:r w:rsidR="00CA524D">
        <w:t xml:space="preserve"> </w:t>
      </w:r>
      <w:r>
        <w:t>enriched</w:t>
      </w:r>
      <w:r w:rsidR="00CA524D">
        <w:t xml:space="preserve"> </w:t>
      </w:r>
      <w:r>
        <w:t>learning</w:t>
      </w:r>
      <w:r w:rsidR="00CA524D">
        <w:t xml:space="preserve"> </w:t>
      </w:r>
      <w:r>
        <w:t>(</w:t>
      </w:r>
      <w:r w:rsidRPr="00974DC9">
        <w:rPr>
          <w:lang w:eastAsia="ja-JP"/>
        </w:rPr>
        <w:t>Postholm</w:t>
      </w:r>
      <w:r>
        <w:t>,</w:t>
      </w:r>
      <w:r w:rsidR="00CA524D">
        <w:t xml:space="preserve"> </w:t>
      </w:r>
      <w:r>
        <w:t>2007;</w:t>
      </w:r>
      <w:r w:rsidR="00CA524D">
        <w:t xml:space="preserve"> </w:t>
      </w:r>
      <w:r w:rsidRPr="00B823D4">
        <w:rPr>
          <w:lang w:eastAsia="ja-JP"/>
        </w:rPr>
        <w:t>Trucano</w:t>
      </w:r>
      <w:r>
        <w:t>,</w:t>
      </w:r>
      <w:r w:rsidR="00CA524D">
        <w:t xml:space="preserve"> </w:t>
      </w:r>
      <w:r>
        <w:t>2010</w:t>
      </w:r>
      <w:r>
        <w:rPr>
          <w:lang w:eastAsia="ja-JP"/>
        </w:rPr>
        <w:t>;</w:t>
      </w:r>
      <w:r w:rsidR="00CA524D">
        <w:rPr>
          <w:lang w:eastAsia="ja-JP"/>
        </w:rPr>
        <w:t xml:space="preserve"> </w:t>
      </w:r>
      <w:r>
        <w:rPr>
          <w:lang w:eastAsia="ja-JP"/>
        </w:rPr>
        <w:t>Yunus,</w:t>
      </w:r>
      <w:r w:rsidR="00CA524D">
        <w:rPr>
          <w:lang w:eastAsia="ja-JP"/>
        </w:rPr>
        <w:t xml:space="preserve"> </w:t>
      </w:r>
      <w:r w:rsidRPr="00B823D4">
        <w:rPr>
          <w:lang w:eastAsia="ja-JP"/>
        </w:rPr>
        <w:t>Nordi</w:t>
      </w:r>
      <w:r>
        <w:rPr>
          <w:lang w:eastAsia="ja-JP"/>
        </w:rPr>
        <w:t>n,</w:t>
      </w:r>
      <w:r w:rsidR="00CA524D">
        <w:rPr>
          <w:lang w:eastAsia="ja-JP"/>
        </w:rPr>
        <w:t xml:space="preserve"> </w:t>
      </w:r>
      <w:r>
        <w:rPr>
          <w:lang w:eastAsia="ja-JP"/>
        </w:rPr>
        <w:t>Salehi,</w:t>
      </w:r>
      <w:r w:rsidR="00CA524D">
        <w:rPr>
          <w:lang w:eastAsia="ja-JP"/>
        </w:rPr>
        <w:t xml:space="preserve"> </w:t>
      </w:r>
      <w:r>
        <w:rPr>
          <w:lang w:eastAsia="ja-JP"/>
        </w:rPr>
        <w:t>Sun,</w:t>
      </w:r>
      <w:r w:rsidR="00CA524D">
        <w:rPr>
          <w:lang w:eastAsia="ja-JP"/>
        </w:rPr>
        <w:t xml:space="preserve"> </w:t>
      </w:r>
      <w:r>
        <w:rPr>
          <w:lang w:eastAsia="ja-JP"/>
        </w:rPr>
        <w:t>&amp;</w:t>
      </w:r>
      <w:r w:rsidR="00CA524D">
        <w:rPr>
          <w:lang w:eastAsia="ja-JP"/>
        </w:rPr>
        <w:t xml:space="preserve"> </w:t>
      </w:r>
      <w:r>
        <w:rPr>
          <w:lang w:eastAsia="ja-JP"/>
        </w:rPr>
        <w:t>Embi</w:t>
      </w:r>
      <w:r>
        <w:t>,</w:t>
      </w:r>
      <w:r w:rsidR="00CA524D">
        <w:t xml:space="preserve"> </w:t>
      </w:r>
      <w:r>
        <w:t>2013;</w:t>
      </w:r>
      <w:r w:rsidR="00CA524D">
        <w:t xml:space="preserve"> </w:t>
      </w:r>
      <w:r>
        <w:rPr>
          <w:lang w:eastAsia="ja-JP"/>
        </w:rPr>
        <w:t>Zakaria</w:t>
      </w:r>
      <w:r w:rsidR="00CA524D">
        <w:rPr>
          <w:lang w:eastAsia="ja-JP"/>
        </w:rPr>
        <w:t xml:space="preserve"> </w:t>
      </w:r>
      <w:r>
        <w:rPr>
          <w:lang w:eastAsia="ja-JP"/>
        </w:rPr>
        <w:t>&amp;</w:t>
      </w:r>
      <w:r w:rsidR="00CA524D">
        <w:rPr>
          <w:lang w:eastAsia="ja-JP"/>
        </w:rPr>
        <w:t xml:space="preserve"> </w:t>
      </w:r>
      <w:r>
        <w:rPr>
          <w:lang w:eastAsia="ja-JP"/>
        </w:rPr>
        <w:t>Khalid</w:t>
      </w:r>
      <w:r>
        <w:t>,</w:t>
      </w:r>
      <w:r w:rsidR="00CA524D">
        <w:t xml:space="preserve"> </w:t>
      </w:r>
      <w:r>
        <w:t>2016)</w:t>
      </w:r>
      <w:r w:rsidRPr="00775920">
        <w:t>.</w:t>
      </w:r>
    </w:p>
    <w:p w:rsidR="005D5DCF" w:rsidRPr="00315B8C" w:rsidRDefault="005D5DCF" w:rsidP="00DE7473">
      <w:pPr>
        <w:pStyle w:val="BodyText"/>
        <w:rPr>
          <w:b/>
          <w:bCs/>
          <w:i/>
          <w:iCs/>
        </w:rPr>
      </w:pPr>
      <w:r w:rsidRPr="00315B8C">
        <w:rPr>
          <w:b/>
          <w:bCs/>
          <w:i/>
          <w:iCs/>
        </w:rPr>
        <w:t>Barriers</w:t>
      </w:r>
      <w:r w:rsidR="00CA524D">
        <w:rPr>
          <w:b/>
          <w:bCs/>
          <w:i/>
          <w:iCs/>
        </w:rPr>
        <w:t xml:space="preserve"> </w:t>
      </w:r>
      <w:r w:rsidRPr="00315B8C">
        <w:rPr>
          <w:b/>
          <w:bCs/>
          <w:i/>
          <w:iCs/>
        </w:rPr>
        <w:t>to</w:t>
      </w:r>
      <w:r w:rsidR="00CA524D">
        <w:rPr>
          <w:b/>
          <w:bCs/>
          <w:i/>
          <w:iCs/>
        </w:rPr>
        <w:t xml:space="preserve"> </w:t>
      </w:r>
      <w:r w:rsidRPr="00315B8C">
        <w:rPr>
          <w:b/>
          <w:bCs/>
          <w:i/>
          <w:iCs/>
        </w:rPr>
        <w:t>the</w:t>
      </w:r>
      <w:r w:rsidR="00CA524D">
        <w:rPr>
          <w:b/>
          <w:bCs/>
          <w:i/>
          <w:iCs/>
        </w:rPr>
        <w:t xml:space="preserve"> </w:t>
      </w:r>
      <w:r>
        <w:rPr>
          <w:b/>
          <w:bCs/>
          <w:i/>
          <w:iCs/>
        </w:rPr>
        <w:t>u</w:t>
      </w:r>
      <w:r w:rsidRPr="00315B8C">
        <w:rPr>
          <w:b/>
          <w:bCs/>
          <w:i/>
          <w:iCs/>
        </w:rPr>
        <w:t>se</w:t>
      </w:r>
      <w:r w:rsidR="00CA524D">
        <w:rPr>
          <w:b/>
          <w:bCs/>
          <w:i/>
          <w:iCs/>
        </w:rPr>
        <w:t xml:space="preserve"> </w:t>
      </w:r>
      <w:r w:rsidRPr="00315B8C">
        <w:rPr>
          <w:b/>
          <w:bCs/>
          <w:i/>
          <w:iCs/>
        </w:rPr>
        <w:t>of</w:t>
      </w:r>
      <w:r w:rsidR="00CA524D">
        <w:rPr>
          <w:b/>
          <w:bCs/>
          <w:i/>
          <w:iCs/>
        </w:rPr>
        <w:t xml:space="preserve"> </w:t>
      </w:r>
      <w:r w:rsidRPr="00315B8C">
        <w:rPr>
          <w:b/>
          <w:bCs/>
          <w:i/>
          <w:iCs/>
        </w:rPr>
        <w:t>ICT</w:t>
      </w:r>
      <w:r w:rsidR="00CA524D">
        <w:rPr>
          <w:b/>
          <w:bCs/>
          <w:i/>
          <w:iCs/>
        </w:rPr>
        <w:t xml:space="preserve"> </w:t>
      </w:r>
      <w:r w:rsidRPr="00315B8C">
        <w:rPr>
          <w:b/>
          <w:bCs/>
          <w:i/>
          <w:iCs/>
        </w:rPr>
        <w:t>in</w:t>
      </w:r>
      <w:r w:rsidR="00CA524D">
        <w:rPr>
          <w:b/>
          <w:bCs/>
          <w:i/>
          <w:iCs/>
        </w:rPr>
        <w:t xml:space="preserve"> </w:t>
      </w:r>
      <w:r>
        <w:rPr>
          <w:b/>
          <w:bCs/>
          <w:i/>
          <w:iCs/>
        </w:rPr>
        <w:t>h</w:t>
      </w:r>
      <w:r w:rsidRPr="00315B8C">
        <w:rPr>
          <w:b/>
          <w:bCs/>
          <w:i/>
          <w:iCs/>
        </w:rPr>
        <w:t>igher</w:t>
      </w:r>
      <w:r w:rsidR="00CA524D">
        <w:rPr>
          <w:b/>
          <w:bCs/>
          <w:i/>
          <w:iCs/>
        </w:rPr>
        <w:t xml:space="preserve"> </w:t>
      </w:r>
      <w:r>
        <w:rPr>
          <w:b/>
          <w:bCs/>
          <w:i/>
          <w:iCs/>
        </w:rPr>
        <w:t>e</w:t>
      </w:r>
      <w:r w:rsidRPr="00315B8C">
        <w:rPr>
          <w:b/>
          <w:bCs/>
          <w:i/>
          <w:iCs/>
        </w:rPr>
        <w:t>ducation</w:t>
      </w:r>
    </w:p>
    <w:p w:rsidR="005D5DCF" w:rsidRDefault="005D5DCF" w:rsidP="00DE7473">
      <w:pPr>
        <w:pStyle w:val="BodyText"/>
      </w:pPr>
      <w:r w:rsidRPr="003E7296">
        <w:t>In</w:t>
      </w:r>
      <w:r w:rsidR="00CA524D">
        <w:t xml:space="preserve"> </w:t>
      </w:r>
      <w:r w:rsidRPr="003E7296">
        <w:t>spite</w:t>
      </w:r>
      <w:r w:rsidR="00CA524D">
        <w:t xml:space="preserve"> </w:t>
      </w:r>
      <w:r w:rsidRPr="003E7296">
        <w:t>of</w:t>
      </w:r>
      <w:r w:rsidR="00CA524D">
        <w:t xml:space="preserve"> </w:t>
      </w:r>
      <w:r w:rsidRPr="003E7296">
        <w:t>growing</w:t>
      </w:r>
      <w:r w:rsidR="00CA524D">
        <w:t xml:space="preserve"> </w:t>
      </w:r>
      <w:r w:rsidRPr="003E7296">
        <w:t>amount</w:t>
      </w:r>
      <w:r w:rsidR="00CA524D">
        <w:t xml:space="preserve"> </w:t>
      </w:r>
      <w:r w:rsidRPr="003E7296">
        <w:t>of</w:t>
      </w:r>
      <w:r w:rsidR="00CA524D">
        <w:t xml:space="preserve"> </w:t>
      </w:r>
      <w:r w:rsidRPr="003E7296">
        <w:t>techno</w:t>
      </w:r>
      <w:r>
        <w:t>logies</w:t>
      </w:r>
      <w:r w:rsidR="00CA524D">
        <w:t xml:space="preserve"> </w:t>
      </w:r>
      <w:r w:rsidRPr="003E7296">
        <w:t>and</w:t>
      </w:r>
      <w:r w:rsidR="00CA524D">
        <w:t xml:space="preserve"> </w:t>
      </w:r>
      <w:r w:rsidRPr="003E7296">
        <w:t>ICT</w:t>
      </w:r>
      <w:r w:rsidR="00CA524D">
        <w:t xml:space="preserve"> </w:t>
      </w:r>
      <w:r>
        <w:t>provided</w:t>
      </w:r>
      <w:r w:rsidR="00CA524D">
        <w:t xml:space="preserve"> </w:t>
      </w:r>
      <w:r>
        <w:t>to</w:t>
      </w:r>
      <w:r w:rsidR="00CA524D">
        <w:t xml:space="preserve"> </w:t>
      </w:r>
      <w:r>
        <w:t>the</w:t>
      </w:r>
      <w:r w:rsidR="00CA524D">
        <w:t xml:space="preserve"> </w:t>
      </w:r>
      <w:r w:rsidRPr="003E7296">
        <w:t>instructor</w:t>
      </w:r>
      <w:r>
        <w:t>s</w:t>
      </w:r>
      <w:r w:rsidR="00CA524D">
        <w:t xml:space="preserve"> </w:t>
      </w:r>
      <w:r>
        <w:t>and</w:t>
      </w:r>
      <w:r w:rsidR="00CA524D">
        <w:t xml:space="preserve"> </w:t>
      </w:r>
      <w:r>
        <w:t>students</w:t>
      </w:r>
      <w:r w:rsidR="00CA524D">
        <w:t xml:space="preserve"> </w:t>
      </w:r>
      <w:r>
        <w:t>to</w:t>
      </w:r>
      <w:r w:rsidR="00CA524D">
        <w:t xml:space="preserve"> </w:t>
      </w:r>
      <w:r>
        <w:t>use</w:t>
      </w:r>
      <w:r w:rsidR="00CA524D">
        <w:t xml:space="preserve"> </w:t>
      </w:r>
      <w:r>
        <w:t>in</w:t>
      </w:r>
      <w:r w:rsidR="00CA524D">
        <w:t xml:space="preserve"> </w:t>
      </w:r>
      <w:r>
        <w:t>their</w:t>
      </w:r>
      <w:r w:rsidR="00CA524D">
        <w:t xml:space="preserve"> </w:t>
      </w:r>
      <w:r>
        <w:t>classrooms</w:t>
      </w:r>
      <w:r w:rsidR="00CA524D">
        <w:t xml:space="preserve"> </w:t>
      </w:r>
      <w:r>
        <w:t>and</w:t>
      </w:r>
      <w:r w:rsidR="00CA524D">
        <w:t xml:space="preserve"> </w:t>
      </w:r>
      <w:r>
        <w:t>learning,</w:t>
      </w:r>
      <w:r w:rsidR="00CA524D">
        <w:t xml:space="preserve"> </w:t>
      </w:r>
      <w:r>
        <w:t>respectively,</w:t>
      </w:r>
      <w:r w:rsidR="00CA524D">
        <w:t xml:space="preserve"> </w:t>
      </w:r>
      <w:r w:rsidRPr="003E7296">
        <w:t>instructor</w:t>
      </w:r>
      <w:r>
        <w:t>s</w:t>
      </w:r>
      <w:r w:rsidR="00CA524D">
        <w:t xml:space="preserve"> </w:t>
      </w:r>
      <w:r>
        <w:t>and</w:t>
      </w:r>
      <w:r w:rsidR="00CA524D">
        <w:t xml:space="preserve"> </w:t>
      </w:r>
      <w:r>
        <w:t>learners'</w:t>
      </w:r>
      <w:r w:rsidR="00CA524D">
        <w:t xml:space="preserve"> </w:t>
      </w:r>
      <w:r w:rsidRPr="003E7296">
        <w:t>ICT</w:t>
      </w:r>
      <w:r w:rsidR="00CA524D">
        <w:t xml:space="preserve"> </w:t>
      </w:r>
      <w:r w:rsidRPr="003E7296">
        <w:t>utilizat</w:t>
      </w:r>
      <w:r>
        <w:t>ion</w:t>
      </w:r>
      <w:r w:rsidR="00CA524D">
        <w:t xml:space="preserve"> </w:t>
      </w:r>
      <w:r>
        <w:t>is</w:t>
      </w:r>
      <w:r w:rsidR="00CA524D">
        <w:t xml:space="preserve"> </w:t>
      </w:r>
      <w:r>
        <w:t>not</w:t>
      </w:r>
      <w:r w:rsidR="00CA524D">
        <w:t xml:space="preserve"> </w:t>
      </w:r>
      <w:r>
        <w:t>still</w:t>
      </w:r>
      <w:r w:rsidR="00CA524D">
        <w:t xml:space="preserve"> </w:t>
      </w:r>
      <w:r>
        <w:t>as</w:t>
      </w:r>
      <w:r w:rsidR="00CA524D">
        <w:t xml:space="preserve"> </w:t>
      </w:r>
      <w:r>
        <w:t>predicted;</w:t>
      </w:r>
      <w:r w:rsidR="00CA524D">
        <w:t xml:space="preserve"> </w:t>
      </w:r>
      <w:r>
        <w:t>r</w:t>
      </w:r>
      <w:r w:rsidRPr="003E7296">
        <w:t>esearch</w:t>
      </w:r>
      <w:r w:rsidR="00CA524D">
        <w:t xml:space="preserve"> </w:t>
      </w:r>
      <w:r w:rsidRPr="003E7296">
        <w:t>shows</w:t>
      </w:r>
      <w:r w:rsidR="00CA524D">
        <w:t xml:space="preserve"> </w:t>
      </w:r>
      <w:r w:rsidRPr="003E7296">
        <w:t>many</w:t>
      </w:r>
      <w:r w:rsidR="00CA524D">
        <w:t xml:space="preserve"> </w:t>
      </w:r>
      <w:r w:rsidRPr="003E7296">
        <w:t>barriers</w:t>
      </w:r>
      <w:r w:rsidR="00CA524D">
        <w:t xml:space="preserve"> </w:t>
      </w:r>
      <w:r w:rsidRPr="003E7296">
        <w:t>influencing</w:t>
      </w:r>
      <w:r w:rsidR="00CA524D">
        <w:t xml:space="preserve"> </w:t>
      </w:r>
      <w:r w:rsidRPr="003E7296">
        <w:t>instructors</w:t>
      </w:r>
      <w:r w:rsidR="00CA524D">
        <w:t xml:space="preserve"> </w:t>
      </w:r>
      <w:r>
        <w:t>and</w:t>
      </w:r>
      <w:r w:rsidR="00CA524D">
        <w:t xml:space="preserve"> </w:t>
      </w:r>
      <w:r>
        <w:t>students</w:t>
      </w:r>
      <w:r w:rsidRPr="003E7296">
        <w:t>’</w:t>
      </w:r>
      <w:r w:rsidR="00CA524D">
        <w:t xml:space="preserve"> </w:t>
      </w:r>
      <w:r w:rsidRPr="003E7296">
        <w:t>utilization</w:t>
      </w:r>
      <w:r w:rsidR="00CA524D">
        <w:t xml:space="preserve"> </w:t>
      </w:r>
      <w:r w:rsidRPr="003E7296">
        <w:t>of</w:t>
      </w:r>
      <w:r w:rsidR="00CA524D">
        <w:t xml:space="preserve"> </w:t>
      </w:r>
      <w:r w:rsidRPr="003E7296">
        <w:t>ICT.</w:t>
      </w:r>
      <w:r w:rsidR="00CA524D">
        <w:t xml:space="preserve"> </w:t>
      </w:r>
      <w:r>
        <w:t>Moreover,</w:t>
      </w:r>
      <w:r w:rsidR="00CA524D">
        <w:t xml:space="preserve"> </w:t>
      </w:r>
      <w:r>
        <w:t>m</w:t>
      </w:r>
      <w:r w:rsidRPr="003E7296">
        <w:t>any</w:t>
      </w:r>
      <w:r w:rsidR="00CA524D">
        <w:t xml:space="preserve"> </w:t>
      </w:r>
      <w:r w:rsidRPr="003E7296">
        <w:t>researchers</w:t>
      </w:r>
      <w:r w:rsidR="00CA524D">
        <w:t xml:space="preserve"> </w:t>
      </w:r>
      <w:r w:rsidRPr="003E7296">
        <w:t>have</w:t>
      </w:r>
      <w:r w:rsidR="00CA524D">
        <w:t xml:space="preserve"> </w:t>
      </w:r>
      <w:r w:rsidRPr="003E7296">
        <w:t>identified</w:t>
      </w:r>
      <w:r w:rsidR="00CA524D">
        <w:t xml:space="preserve"> </w:t>
      </w:r>
      <w:r w:rsidRPr="003E7296">
        <w:t>a</w:t>
      </w:r>
      <w:r w:rsidR="00CA524D">
        <w:t xml:space="preserve"> </w:t>
      </w:r>
      <w:r w:rsidRPr="003E7296">
        <w:t>number</w:t>
      </w:r>
      <w:r w:rsidR="00CA524D">
        <w:t xml:space="preserve"> </w:t>
      </w:r>
      <w:r w:rsidRPr="003E7296">
        <w:t>of</w:t>
      </w:r>
      <w:r w:rsidR="00CA524D">
        <w:t xml:space="preserve"> </w:t>
      </w:r>
      <w:r w:rsidRPr="003E7296">
        <w:t>factors</w:t>
      </w:r>
      <w:r w:rsidR="00CA524D">
        <w:t xml:space="preserve"> </w:t>
      </w:r>
      <w:r w:rsidRPr="003E7296">
        <w:t>to</w:t>
      </w:r>
      <w:r w:rsidR="00CA524D">
        <w:t xml:space="preserve"> </w:t>
      </w:r>
      <w:r w:rsidRPr="003E7296">
        <w:t>describe</w:t>
      </w:r>
      <w:r w:rsidR="00CA524D">
        <w:t xml:space="preserve"> </w:t>
      </w:r>
      <w:r w:rsidRPr="003E7296">
        <w:t>why</w:t>
      </w:r>
      <w:r w:rsidR="00CA524D">
        <w:t xml:space="preserve"> </w:t>
      </w:r>
      <w:r w:rsidRPr="003E7296">
        <w:t>learner</w:t>
      </w:r>
      <w:r>
        <w:t>s</w:t>
      </w:r>
      <w:r w:rsidR="00CA524D">
        <w:t xml:space="preserve"> </w:t>
      </w:r>
      <w:r w:rsidRPr="003E7296">
        <w:t>do</w:t>
      </w:r>
      <w:r w:rsidR="00CA524D">
        <w:t xml:space="preserve"> </w:t>
      </w:r>
      <w:r w:rsidRPr="003E7296">
        <w:t>not</w:t>
      </w:r>
      <w:r w:rsidR="00CA524D">
        <w:t xml:space="preserve"> </w:t>
      </w:r>
      <w:r w:rsidRPr="003E7296">
        <w:t>feel</w:t>
      </w:r>
      <w:r w:rsidR="00CA524D">
        <w:t xml:space="preserve"> </w:t>
      </w:r>
      <w:r w:rsidRPr="003E7296">
        <w:t>ready</w:t>
      </w:r>
      <w:r w:rsidR="00CA524D">
        <w:t xml:space="preserve"> </w:t>
      </w:r>
      <w:r w:rsidRPr="003E7296">
        <w:t>to</w:t>
      </w:r>
      <w:r w:rsidR="00CA524D">
        <w:t xml:space="preserve"> </w:t>
      </w:r>
      <w:r w:rsidRPr="003E7296">
        <w:t>use</w:t>
      </w:r>
      <w:r w:rsidR="00CA524D">
        <w:t xml:space="preserve"> </w:t>
      </w:r>
      <w:r w:rsidRPr="003E7296">
        <w:t>ICT</w:t>
      </w:r>
      <w:r w:rsidR="00CA524D">
        <w:t xml:space="preserve"> </w:t>
      </w:r>
      <w:r w:rsidRPr="003E7296">
        <w:t>in</w:t>
      </w:r>
      <w:r w:rsidR="00CA524D">
        <w:t xml:space="preserve"> </w:t>
      </w:r>
      <w:r w:rsidRPr="003E7296">
        <w:t>their</w:t>
      </w:r>
      <w:r w:rsidR="00CA524D">
        <w:t xml:space="preserve"> </w:t>
      </w:r>
      <w:r>
        <w:t>learning;</w:t>
      </w:r>
      <w:r w:rsidR="00CA524D">
        <w:t xml:space="preserve"> </w:t>
      </w:r>
      <w:r>
        <w:t>they</w:t>
      </w:r>
      <w:r w:rsidR="00CA524D">
        <w:t xml:space="preserve"> </w:t>
      </w:r>
      <w:r>
        <w:t>also</w:t>
      </w:r>
      <w:r w:rsidR="00CA524D">
        <w:t xml:space="preserve"> </w:t>
      </w:r>
      <w:r>
        <w:t>investigated</w:t>
      </w:r>
      <w:r w:rsidR="00CA524D">
        <w:t xml:space="preserve"> </w:t>
      </w:r>
      <w:r>
        <w:t>the</w:t>
      </w:r>
      <w:r w:rsidR="00CA524D">
        <w:t xml:space="preserve"> </w:t>
      </w:r>
      <w:r w:rsidRPr="003E7296">
        <w:t>key</w:t>
      </w:r>
      <w:r w:rsidR="00CA524D">
        <w:t xml:space="preserve"> </w:t>
      </w:r>
      <w:r w:rsidRPr="003E7296">
        <w:t>obstacles</w:t>
      </w:r>
      <w:r w:rsidR="00CA524D">
        <w:t xml:space="preserve"> </w:t>
      </w:r>
      <w:r w:rsidRPr="003E7296">
        <w:t>that</w:t>
      </w:r>
      <w:r w:rsidR="00CA524D">
        <w:t xml:space="preserve"> </w:t>
      </w:r>
      <w:r w:rsidRPr="003E7296">
        <w:t>prevent</w:t>
      </w:r>
      <w:r w:rsidR="00CA524D">
        <w:t xml:space="preserve"> </w:t>
      </w:r>
      <w:r w:rsidRPr="003E7296">
        <w:t>instructors</w:t>
      </w:r>
      <w:r w:rsidR="00CA524D">
        <w:t xml:space="preserve"> </w:t>
      </w:r>
      <w:r>
        <w:t>and</w:t>
      </w:r>
      <w:r w:rsidR="00CA524D">
        <w:t xml:space="preserve"> </w:t>
      </w:r>
      <w:r>
        <w:t>students</w:t>
      </w:r>
      <w:r w:rsidR="00CA524D">
        <w:t xml:space="preserve"> </w:t>
      </w:r>
      <w:r>
        <w:t>to</w:t>
      </w:r>
      <w:r w:rsidR="00CA524D">
        <w:t xml:space="preserve"> </w:t>
      </w:r>
      <w:r>
        <w:t>utilize</w:t>
      </w:r>
      <w:r w:rsidR="00CA524D">
        <w:t xml:space="preserve"> </w:t>
      </w:r>
      <w:r>
        <w:t>ICT</w:t>
      </w:r>
      <w:r w:rsidR="00CA524D">
        <w:t xml:space="preserve"> </w:t>
      </w:r>
      <w:r>
        <w:t>in</w:t>
      </w:r>
      <w:r w:rsidR="00CA524D">
        <w:t xml:space="preserve"> </w:t>
      </w:r>
      <w:r>
        <w:t>teaching</w:t>
      </w:r>
      <w:r w:rsidR="00CA524D">
        <w:t xml:space="preserve"> </w:t>
      </w:r>
      <w:r>
        <w:t>and</w:t>
      </w:r>
      <w:r w:rsidR="00CA524D">
        <w:t xml:space="preserve"> </w:t>
      </w:r>
      <w:r>
        <w:t>learning</w:t>
      </w:r>
      <w:r w:rsidR="00CA524D">
        <w:t xml:space="preserve"> </w:t>
      </w:r>
      <w:r>
        <w:t>process</w:t>
      </w:r>
      <w:r w:rsidRPr="003E7296">
        <w:t>.</w:t>
      </w:r>
      <w:r w:rsidR="00CA524D">
        <w:t xml:space="preserve"> </w:t>
      </w:r>
      <w:r w:rsidRPr="003E7296">
        <w:t>The</w:t>
      </w:r>
      <w:r w:rsidR="00CA524D">
        <w:t xml:space="preserve"> </w:t>
      </w:r>
      <w:r>
        <w:t>literature</w:t>
      </w:r>
      <w:r w:rsidR="00CA524D">
        <w:t xml:space="preserve"> </w:t>
      </w:r>
      <w:r w:rsidRPr="003E7296">
        <w:t>show</w:t>
      </w:r>
      <w:r>
        <w:t>ed</w:t>
      </w:r>
      <w:r w:rsidR="00CA524D">
        <w:t xml:space="preserve"> </w:t>
      </w:r>
      <w:r w:rsidRPr="003E7296">
        <w:t>that</w:t>
      </w:r>
      <w:r w:rsidR="00CA524D">
        <w:t xml:space="preserve"> </w:t>
      </w:r>
      <w:r w:rsidRPr="003E7296">
        <w:t>the</w:t>
      </w:r>
      <w:r w:rsidR="00CA524D">
        <w:t xml:space="preserve"> </w:t>
      </w:r>
      <w:r w:rsidRPr="003E7296">
        <w:t>key</w:t>
      </w:r>
      <w:r w:rsidR="00CA524D">
        <w:t xml:space="preserve"> </w:t>
      </w:r>
      <w:r>
        <w:t>barriers</w:t>
      </w:r>
      <w:r w:rsidR="00CA524D">
        <w:t xml:space="preserve"> </w:t>
      </w:r>
      <w:r>
        <w:t>for</w:t>
      </w:r>
      <w:r w:rsidR="00CA524D">
        <w:t xml:space="preserve"> </w:t>
      </w:r>
      <w:r>
        <w:t>utilization</w:t>
      </w:r>
      <w:r w:rsidR="00CA524D">
        <w:t xml:space="preserve"> </w:t>
      </w:r>
      <w:r>
        <w:t>of</w:t>
      </w:r>
      <w:r w:rsidR="00CA524D">
        <w:t xml:space="preserve"> </w:t>
      </w:r>
      <w:r>
        <w:t>ICT</w:t>
      </w:r>
      <w:r w:rsidR="00CA524D">
        <w:t xml:space="preserve"> </w:t>
      </w:r>
      <w:r>
        <w:t>in</w:t>
      </w:r>
      <w:r w:rsidR="00CA524D">
        <w:t xml:space="preserve"> </w:t>
      </w:r>
      <w:r>
        <w:t>education</w:t>
      </w:r>
      <w:r w:rsidR="00CA524D">
        <w:t xml:space="preserve"> </w:t>
      </w:r>
      <w:r>
        <w:t>are</w:t>
      </w:r>
      <w:r w:rsidR="00CA524D">
        <w:t xml:space="preserve"> </w:t>
      </w:r>
      <w:r w:rsidRPr="003E7296">
        <w:t>lack</w:t>
      </w:r>
      <w:r w:rsidR="00CA524D">
        <w:t xml:space="preserve"> </w:t>
      </w:r>
      <w:r w:rsidRPr="003E7296">
        <w:t>of</w:t>
      </w:r>
      <w:r w:rsidR="00CA524D">
        <w:t xml:space="preserve"> </w:t>
      </w:r>
      <w:r w:rsidRPr="003E7296">
        <w:t>enough</w:t>
      </w:r>
      <w:r w:rsidR="00CA524D">
        <w:t xml:space="preserve"> </w:t>
      </w:r>
      <w:r w:rsidRPr="003E7296">
        <w:t>training,</w:t>
      </w:r>
      <w:r w:rsidR="00CA524D">
        <w:t xml:space="preserve"> </w:t>
      </w:r>
      <w:r w:rsidRPr="003E7296">
        <w:t>lack</w:t>
      </w:r>
      <w:r w:rsidR="00CA524D">
        <w:t xml:space="preserve"> </w:t>
      </w:r>
      <w:r w:rsidRPr="003E7296">
        <w:t>of</w:t>
      </w:r>
      <w:r w:rsidR="00CA524D">
        <w:t xml:space="preserve"> </w:t>
      </w:r>
      <w:r w:rsidRPr="003E7296">
        <w:t>suitable</w:t>
      </w:r>
      <w:r w:rsidR="00CA524D">
        <w:t xml:space="preserve"> </w:t>
      </w:r>
      <w:r w:rsidRPr="003E7296">
        <w:t>software</w:t>
      </w:r>
      <w:r w:rsidR="00CA524D">
        <w:t xml:space="preserve"> </w:t>
      </w:r>
      <w:r w:rsidRPr="003E7296">
        <w:t>and</w:t>
      </w:r>
      <w:r w:rsidR="00CA524D">
        <w:t xml:space="preserve"> </w:t>
      </w:r>
      <w:r w:rsidRPr="003E7296">
        <w:t>hardware,</w:t>
      </w:r>
      <w:r w:rsidR="00CA524D">
        <w:t xml:space="preserve"> </w:t>
      </w:r>
      <w:r w:rsidRPr="003E7296">
        <w:t>lack</w:t>
      </w:r>
      <w:r w:rsidR="00CA524D">
        <w:t xml:space="preserve"> </w:t>
      </w:r>
      <w:r w:rsidRPr="003E7296">
        <w:t>of</w:t>
      </w:r>
      <w:r w:rsidR="00CA524D">
        <w:t xml:space="preserve"> </w:t>
      </w:r>
      <w:r w:rsidRPr="003E7296">
        <w:t>knowledge</w:t>
      </w:r>
      <w:r w:rsidR="00CA524D">
        <w:t xml:space="preserve"> </w:t>
      </w:r>
      <w:r w:rsidRPr="003E7296">
        <w:t>and</w:t>
      </w:r>
      <w:r w:rsidR="00CA524D">
        <w:t xml:space="preserve"> </w:t>
      </w:r>
      <w:r w:rsidRPr="003E7296">
        <w:t>skills,</w:t>
      </w:r>
      <w:r w:rsidR="00CA524D">
        <w:t xml:space="preserve"> </w:t>
      </w:r>
      <w:r w:rsidRPr="003E7296">
        <w:t>lack</w:t>
      </w:r>
      <w:r w:rsidR="00CA524D">
        <w:t xml:space="preserve"> </w:t>
      </w:r>
      <w:r w:rsidRPr="003E7296">
        <w:t>of</w:t>
      </w:r>
      <w:r w:rsidR="00CA524D">
        <w:t xml:space="preserve"> </w:t>
      </w:r>
      <w:r w:rsidRPr="003E7296">
        <w:t>ICT</w:t>
      </w:r>
      <w:r w:rsidR="00CA524D">
        <w:t xml:space="preserve"> </w:t>
      </w:r>
      <w:r w:rsidRPr="003E7296">
        <w:t>leadership</w:t>
      </w:r>
      <w:r w:rsidR="00CA524D">
        <w:t xml:space="preserve"> </w:t>
      </w:r>
      <w:r w:rsidRPr="003E7296">
        <w:t>support,</w:t>
      </w:r>
      <w:r w:rsidR="00CA524D">
        <w:t xml:space="preserve"> </w:t>
      </w:r>
      <w:r w:rsidRPr="003E7296">
        <w:t>lack</w:t>
      </w:r>
      <w:r w:rsidR="00CA524D">
        <w:t xml:space="preserve"> </w:t>
      </w:r>
      <w:r w:rsidRPr="003E7296">
        <w:t>of</w:t>
      </w:r>
      <w:r w:rsidR="00CA524D">
        <w:t xml:space="preserve"> </w:t>
      </w:r>
      <w:r w:rsidRPr="003E7296">
        <w:t>time,</w:t>
      </w:r>
      <w:r w:rsidR="00CA524D">
        <w:t xml:space="preserve"> </w:t>
      </w:r>
      <w:r w:rsidRPr="003E7296">
        <w:t>and</w:t>
      </w:r>
      <w:r w:rsidR="00CA524D">
        <w:t xml:space="preserve"> </w:t>
      </w:r>
      <w:r w:rsidRPr="003E7296">
        <w:t>lack</w:t>
      </w:r>
      <w:r w:rsidR="00CA524D">
        <w:t xml:space="preserve"> </w:t>
      </w:r>
      <w:r w:rsidRPr="003E7296">
        <w:t>of</w:t>
      </w:r>
      <w:r w:rsidR="00CA524D">
        <w:t xml:space="preserve"> </w:t>
      </w:r>
      <w:r>
        <w:t>self-efficacy</w:t>
      </w:r>
      <w:r w:rsidRPr="003E7296">
        <w:t>.</w:t>
      </w:r>
      <w:r w:rsidR="00CA524D">
        <w:t xml:space="preserve"> </w:t>
      </w:r>
      <w:r>
        <w:t>Therefore,</w:t>
      </w:r>
      <w:r w:rsidR="00CA524D">
        <w:t xml:space="preserve"> </w:t>
      </w:r>
      <w:r w:rsidRPr="003E7296">
        <w:t>understanding</w:t>
      </w:r>
      <w:r w:rsidR="00CA524D">
        <w:t xml:space="preserve"> </w:t>
      </w:r>
      <w:r w:rsidRPr="003E7296">
        <w:t>the</w:t>
      </w:r>
      <w:r w:rsidR="00CA524D">
        <w:t xml:space="preserve"> </w:t>
      </w:r>
      <w:r w:rsidRPr="003E7296">
        <w:t>amount</w:t>
      </w:r>
      <w:r w:rsidR="00CA524D">
        <w:t xml:space="preserve"> </w:t>
      </w:r>
      <w:r w:rsidRPr="003E7296">
        <w:t>to</w:t>
      </w:r>
      <w:r w:rsidR="00CA524D">
        <w:t xml:space="preserve"> </w:t>
      </w:r>
      <w:r w:rsidRPr="003E7296">
        <w:t>which</w:t>
      </w:r>
      <w:r w:rsidR="00CA524D">
        <w:t xml:space="preserve"> </w:t>
      </w:r>
      <w:r w:rsidRPr="003E7296">
        <w:t>these</w:t>
      </w:r>
      <w:r w:rsidR="00CA524D">
        <w:t xml:space="preserve"> </w:t>
      </w:r>
      <w:r w:rsidRPr="003E7296">
        <w:t>obstacles</w:t>
      </w:r>
      <w:r w:rsidR="00CA524D">
        <w:t xml:space="preserve"> </w:t>
      </w:r>
      <w:r w:rsidRPr="003E7296">
        <w:t>affect</w:t>
      </w:r>
      <w:r w:rsidR="00CA524D">
        <w:t xml:space="preserve"> </w:t>
      </w:r>
      <w:r w:rsidRPr="003E7296">
        <w:t>ICT</w:t>
      </w:r>
      <w:r w:rsidR="00CA524D">
        <w:t xml:space="preserve"> </w:t>
      </w:r>
      <w:r w:rsidRPr="003E7296">
        <w:t>users</w:t>
      </w:r>
      <w:r w:rsidR="00CA524D">
        <w:t xml:space="preserve"> </w:t>
      </w:r>
      <w:r w:rsidRPr="003E7296">
        <w:t>and</w:t>
      </w:r>
      <w:r w:rsidR="00CA524D">
        <w:t xml:space="preserve"> </w:t>
      </w:r>
      <w:r w:rsidRPr="003E7296">
        <w:t>institutes</w:t>
      </w:r>
      <w:r w:rsidR="00CA524D">
        <w:t xml:space="preserve"> </w:t>
      </w:r>
      <w:r w:rsidRPr="003E7296">
        <w:t>can</w:t>
      </w:r>
      <w:r w:rsidR="00CA524D">
        <w:t xml:space="preserve"> </w:t>
      </w:r>
      <w:r w:rsidRPr="003E7296">
        <w:t>support</w:t>
      </w:r>
      <w:r w:rsidR="00CA524D">
        <w:t xml:space="preserve"> </w:t>
      </w:r>
      <w:r w:rsidRPr="003E7296">
        <w:t>decision-making</w:t>
      </w:r>
      <w:r w:rsidR="00CA524D">
        <w:t xml:space="preserve"> </w:t>
      </w:r>
      <w:r w:rsidRPr="003E7296">
        <w:t>on</w:t>
      </w:r>
      <w:r w:rsidR="00CA524D">
        <w:t xml:space="preserve"> </w:t>
      </w:r>
      <w:r w:rsidRPr="003E7296">
        <w:t>how</w:t>
      </w:r>
      <w:r w:rsidR="00CA524D">
        <w:t xml:space="preserve"> </w:t>
      </w:r>
      <w:r w:rsidRPr="003E7296">
        <w:t>to</w:t>
      </w:r>
      <w:r w:rsidR="00CA524D">
        <w:t xml:space="preserve"> </w:t>
      </w:r>
      <w:r w:rsidRPr="003E7296">
        <w:t>equip</w:t>
      </w:r>
      <w:r w:rsidR="00CA524D">
        <w:t xml:space="preserve"> </w:t>
      </w:r>
      <w:r w:rsidRPr="003E7296">
        <w:t>them</w:t>
      </w:r>
      <w:r w:rsidR="00CA524D">
        <w:t xml:space="preserve"> </w:t>
      </w:r>
      <w:r>
        <w:t>(</w:t>
      </w:r>
      <w:r>
        <w:rPr>
          <w:lang w:eastAsia="ja-JP"/>
        </w:rPr>
        <w:t>Al-Shboul,</w:t>
      </w:r>
      <w:r w:rsidR="00CA524D">
        <w:rPr>
          <w:lang w:eastAsia="ja-JP"/>
        </w:rPr>
        <w:t xml:space="preserve"> </w:t>
      </w:r>
      <w:r w:rsidRPr="00BA1F6B">
        <w:rPr>
          <w:lang w:eastAsia="ja-JP"/>
        </w:rPr>
        <w:t>Rababah,</w:t>
      </w:r>
      <w:r w:rsidR="00CA524D">
        <w:rPr>
          <w:lang w:eastAsia="ja-JP"/>
        </w:rPr>
        <w:t xml:space="preserve"> </w:t>
      </w:r>
      <w:r>
        <w:rPr>
          <w:lang w:eastAsia="ja-JP"/>
        </w:rPr>
        <w:t>Al-Saideh,</w:t>
      </w:r>
      <w:r w:rsidR="00CA524D">
        <w:rPr>
          <w:lang w:eastAsia="ja-JP"/>
        </w:rPr>
        <w:t xml:space="preserve"> </w:t>
      </w:r>
      <w:r>
        <w:rPr>
          <w:lang w:eastAsia="ja-JP"/>
        </w:rPr>
        <w:t>Betawi,</w:t>
      </w:r>
      <w:r w:rsidR="00CA524D">
        <w:rPr>
          <w:lang w:eastAsia="ja-JP"/>
        </w:rPr>
        <w:t xml:space="preserve"> </w:t>
      </w:r>
      <w:r>
        <w:rPr>
          <w:lang w:eastAsia="ja-JP"/>
        </w:rPr>
        <w:t>&amp;</w:t>
      </w:r>
      <w:r w:rsidR="00CA524D">
        <w:rPr>
          <w:lang w:eastAsia="ja-JP"/>
        </w:rPr>
        <w:t xml:space="preserve"> </w:t>
      </w:r>
      <w:r w:rsidRPr="00BA1F6B">
        <w:rPr>
          <w:lang w:eastAsia="ja-JP"/>
        </w:rPr>
        <w:t>Jabbar</w:t>
      </w:r>
      <w:r>
        <w:t>,</w:t>
      </w:r>
      <w:r w:rsidR="00CA524D">
        <w:t xml:space="preserve"> </w:t>
      </w:r>
      <w:r>
        <w:t>2013)</w:t>
      </w:r>
      <w:r w:rsidRPr="003E7296">
        <w:t>.</w:t>
      </w:r>
    </w:p>
    <w:p w:rsidR="005D5DCF" w:rsidRPr="0015712C" w:rsidRDefault="005D5DCF" w:rsidP="00DE7473">
      <w:pPr>
        <w:pStyle w:val="BodyText"/>
      </w:pPr>
      <w:r w:rsidRPr="0015712C">
        <w:t>The</w:t>
      </w:r>
      <w:r w:rsidR="00CA524D">
        <w:t xml:space="preserve"> </w:t>
      </w:r>
      <w:r w:rsidRPr="0015712C">
        <w:t>implementation</w:t>
      </w:r>
      <w:r w:rsidR="00CA524D">
        <w:t xml:space="preserve"> </w:t>
      </w:r>
      <w:r w:rsidRPr="0015712C">
        <w:t>of</w:t>
      </w:r>
      <w:r w:rsidR="00CA524D">
        <w:t xml:space="preserve"> </w:t>
      </w:r>
      <w:r w:rsidRPr="0015712C">
        <w:t>educational</w:t>
      </w:r>
      <w:r w:rsidR="00CA524D">
        <w:t xml:space="preserve"> </w:t>
      </w:r>
      <w:r w:rsidRPr="0015712C">
        <w:t>technology</w:t>
      </w:r>
      <w:r w:rsidR="00CA524D">
        <w:t xml:space="preserve"> </w:t>
      </w:r>
      <w:r w:rsidRPr="0015712C">
        <w:t>and</w:t>
      </w:r>
      <w:r w:rsidR="00CA524D">
        <w:t xml:space="preserve"> </w:t>
      </w:r>
      <w:r w:rsidRPr="0015712C">
        <w:t>ICT</w:t>
      </w:r>
      <w:r w:rsidR="00CA524D">
        <w:t xml:space="preserve"> </w:t>
      </w:r>
      <w:r w:rsidRPr="0015712C">
        <w:t>could</w:t>
      </w:r>
      <w:r w:rsidR="00CA524D">
        <w:t xml:space="preserve"> </w:t>
      </w:r>
      <w:r w:rsidRPr="0015712C">
        <w:t>facilitate</w:t>
      </w:r>
      <w:r w:rsidR="00CA524D">
        <w:t xml:space="preserve"> </w:t>
      </w:r>
      <w:r w:rsidRPr="0015712C">
        <w:t>and</w:t>
      </w:r>
      <w:r w:rsidR="00CA524D">
        <w:t xml:space="preserve"> </w:t>
      </w:r>
      <w:r w:rsidRPr="0015712C">
        <w:t>support</w:t>
      </w:r>
      <w:r w:rsidR="00CA524D">
        <w:t xml:space="preserve"> </w:t>
      </w:r>
      <w:r w:rsidRPr="0015712C">
        <w:t>effective</w:t>
      </w:r>
      <w:r w:rsidR="00CA524D">
        <w:t xml:space="preserve"> </w:t>
      </w:r>
      <w:r w:rsidRPr="0015712C">
        <w:t>teaching</w:t>
      </w:r>
      <w:r w:rsidR="00CA524D">
        <w:t xml:space="preserve"> </w:t>
      </w:r>
      <w:r w:rsidRPr="0015712C">
        <w:t>and</w:t>
      </w:r>
      <w:r w:rsidR="00CA524D">
        <w:t xml:space="preserve"> </w:t>
      </w:r>
      <w:r w:rsidRPr="0015712C">
        <w:t>learning,</w:t>
      </w:r>
      <w:r w:rsidR="00CA524D">
        <w:t xml:space="preserve"> </w:t>
      </w:r>
      <w:r w:rsidRPr="0015712C">
        <w:t>but</w:t>
      </w:r>
      <w:r w:rsidR="00CA524D">
        <w:t xml:space="preserve"> </w:t>
      </w:r>
      <w:r w:rsidRPr="0015712C">
        <w:t>there</w:t>
      </w:r>
      <w:r w:rsidR="00CA524D">
        <w:t xml:space="preserve"> </w:t>
      </w:r>
      <w:r w:rsidRPr="0015712C">
        <w:t>are</w:t>
      </w:r>
      <w:r w:rsidR="00CA524D">
        <w:t xml:space="preserve"> </w:t>
      </w:r>
      <w:r w:rsidRPr="0015712C">
        <w:t>many</w:t>
      </w:r>
      <w:r w:rsidR="00CA524D">
        <w:t xml:space="preserve"> </w:t>
      </w:r>
      <w:r w:rsidRPr="0015712C">
        <w:t>challenges</w:t>
      </w:r>
      <w:r w:rsidR="00CA524D">
        <w:t xml:space="preserve"> </w:t>
      </w:r>
      <w:r w:rsidRPr="0015712C">
        <w:t>involved</w:t>
      </w:r>
      <w:r w:rsidR="00CA524D">
        <w:t xml:space="preserve"> </w:t>
      </w:r>
      <w:r w:rsidRPr="0015712C">
        <w:t>in</w:t>
      </w:r>
      <w:r w:rsidR="00CA524D">
        <w:t xml:space="preserve"> </w:t>
      </w:r>
      <w:r w:rsidRPr="0015712C">
        <w:t>implementing</w:t>
      </w:r>
      <w:r w:rsidR="00CA524D">
        <w:t xml:space="preserve"> </w:t>
      </w:r>
      <w:r w:rsidRPr="0015712C">
        <w:t>technology</w:t>
      </w:r>
      <w:r w:rsidR="00CA524D">
        <w:t xml:space="preserve"> </w:t>
      </w:r>
      <w:r w:rsidRPr="0015712C">
        <w:t>in</w:t>
      </w:r>
      <w:r w:rsidR="00CA524D">
        <w:t xml:space="preserve"> </w:t>
      </w:r>
      <w:r w:rsidRPr="0015712C">
        <w:t>developing</w:t>
      </w:r>
      <w:r w:rsidR="00CA524D">
        <w:t xml:space="preserve"> </w:t>
      </w:r>
      <w:r w:rsidRPr="0015712C">
        <w:t>countries.</w:t>
      </w:r>
      <w:r w:rsidR="00CA524D">
        <w:t xml:space="preserve"> </w:t>
      </w:r>
      <w:r w:rsidRPr="0015712C">
        <w:t>In</w:t>
      </w:r>
      <w:r w:rsidR="00CA524D">
        <w:t xml:space="preserve"> </w:t>
      </w:r>
      <w:r w:rsidRPr="0015712C">
        <w:t>addition,</w:t>
      </w:r>
      <w:r w:rsidR="00CA524D">
        <w:t xml:space="preserve"> </w:t>
      </w:r>
      <w:r w:rsidRPr="0015712C">
        <w:t>while</w:t>
      </w:r>
      <w:r w:rsidR="00CA524D">
        <w:t xml:space="preserve"> </w:t>
      </w:r>
      <w:r w:rsidRPr="0015712C">
        <w:t>ICT</w:t>
      </w:r>
      <w:r w:rsidR="00CA524D">
        <w:t xml:space="preserve"> </w:t>
      </w:r>
      <w:r w:rsidRPr="0015712C">
        <w:t>continues</w:t>
      </w:r>
      <w:r w:rsidR="00CA524D">
        <w:t xml:space="preserve"> </w:t>
      </w:r>
      <w:r w:rsidRPr="0015712C">
        <w:t>to</w:t>
      </w:r>
      <w:r w:rsidR="00CA524D">
        <w:t xml:space="preserve"> </w:t>
      </w:r>
      <w:r w:rsidRPr="0015712C">
        <w:t>advance</w:t>
      </w:r>
      <w:r w:rsidR="00CA524D">
        <w:t xml:space="preserve"> </w:t>
      </w:r>
      <w:r w:rsidRPr="0015712C">
        <w:t>in</w:t>
      </w:r>
      <w:r w:rsidR="00CA524D">
        <w:t xml:space="preserve"> </w:t>
      </w:r>
      <w:r w:rsidRPr="0015712C">
        <w:t>developed</w:t>
      </w:r>
      <w:r w:rsidR="00CA524D">
        <w:t xml:space="preserve"> </w:t>
      </w:r>
      <w:r w:rsidRPr="0015712C">
        <w:t>countries,</w:t>
      </w:r>
      <w:r w:rsidR="00CA524D">
        <w:t xml:space="preserve"> </w:t>
      </w:r>
      <w:r w:rsidRPr="0015712C">
        <w:t>developing</w:t>
      </w:r>
      <w:r w:rsidR="00CA524D">
        <w:t xml:space="preserve"> </w:t>
      </w:r>
      <w:r w:rsidRPr="0015712C">
        <w:t>countries</w:t>
      </w:r>
      <w:r w:rsidR="00CA524D">
        <w:t xml:space="preserve"> </w:t>
      </w:r>
      <w:r w:rsidRPr="0015712C">
        <w:t>still</w:t>
      </w:r>
      <w:r w:rsidR="00CA524D">
        <w:t xml:space="preserve"> </w:t>
      </w:r>
      <w:r w:rsidRPr="0015712C">
        <w:t>experience</w:t>
      </w:r>
      <w:r w:rsidR="00CA524D">
        <w:t xml:space="preserve"> </w:t>
      </w:r>
      <w:r w:rsidRPr="0015712C">
        <w:t>a</w:t>
      </w:r>
      <w:r w:rsidR="00CA524D">
        <w:t xml:space="preserve"> </w:t>
      </w:r>
      <w:r w:rsidRPr="0015712C">
        <w:t>lag</w:t>
      </w:r>
      <w:r w:rsidR="00CA524D">
        <w:t xml:space="preserve"> </w:t>
      </w:r>
      <w:r w:rsidRPr="0015712C">
        <w:t>in</w:t>
      </w:r>
      <w:r w:rsidR="00CA524D">
        <w:t xml:space="preserve"> </w:t>
      </w:r>
      <w:r w:rsidRPr="0015712C">
        <w:t>its</w:t>
      </w:r>
      <w:r w:rsidR="00CA524D">
        <w:t xml:space="preserve"> </w:t>
      </w:r>
      <w:r w:rsidRPr="0015712C">
        <w:t>implementation,</w:t>
      </w:r>
      <w:r w:rsidR="00CA524D">
        <w:t xml:space="preserve"> </w:t>
      </w:r>
      <w:r w:rsidRPr="0015712C">
        <w:t>and</w:t>
      </w:r>
      <w:r w:rsidR="00CA524D">
        <w:t xml:space="preserve"> </w:t>
      </w:r>
      <w:r w:rsidRPr="0015712C">
        <w:t>that</w:t>
      </w:r>
      <w:r w:rsidR="00CA524D">
        <w:t xml:space="preserve"> </w:t>
      </w:r>
      <w:r w:rsidRPr="0015712C">
        <w:t>continues</w:t>
      </w:r>
      <w:r w:rsidR="00CA524D">
        <w:t xml:space="preserve"> </w:t>
      </w:r>
      <w:r w:rsidRPr="0015712C">
        <w:t>to</w:t>
      </w:r>
      <w:r w:rsidR="00CA524D">
        <w:t xml:space="preserve"> </w:t>
      </w:r>
      <w:r w:rsidRPr="0015712C">
        <w:t>widen</w:t>
      </w:r>
      <w:r w:rsidR="00CA524D">
        <w:t xml:space="preserve"> </w:t>
      </w:r>
      <w:r w:rsidRPr="0015712C">
        <w:t>the</w:t>
      </w:r>
      <w:r w:rsidR="00CA524D">
        <w:t xml:space="preserve"> </w:t>
      </w:r>
      <w:r w:rsidRPr="0015712C">
        <w:t>digital</w:t>
      </w:r>
      <w:r w:rsidR="00CA524D">
        <w:t xml:space="preserve"> </w:t>
      </w:r>
      <w:r w:rsidRPr="0015712C">
        <w:t>and</w:t>
      </w:r>
      <w:r w:rsidR="00CA524D">
        <w:t xml:space="preserve"> </w:t>
      </w:r>
      <w:r w:rsidRPr="0015712C">
        <w:t>knowledge</w:t>
      </w:r>
      <w:r w:rsidR="00CA524D">
        <w:t xml:space="preserve"> </w:t>
      </w:r>
      <w:r w:rsidRPr="0015712C">
        <w:t>divides.</w:t>
      </w:r>
      <w:r w:rsidR="00CA524D">
        <w:t xml:space="preserve"> </w:t>
      </w:r>
      <w:r w:rsidRPr="0015712C">
        <w:t>However,</w:t>
      </w:r>
      <w:r w:rsidR="00CA524D">
        <w:t xml:space="preserve"> </w:t>
      </w:r>
      <w:r w:rsidRPr="0015712C">
        <w:t>educational</w:t>
      </w:r>
      <w:r w:rsidR="00CA524D">
        <w:t xml:space="preserve"> </w:t>
      </w:r>
      <w:r w:rsidRPr="0015712C">
        <w:t>technology</w:t>
      </w:r>
      <w:r w:rsidR="00CA524D">
        <w:t xml:space="preserve"> </w:t>
      </w:r>
      <w:r w:rsidRPr="0015712C">
        <w:t>and</w:t>
      </w:r>
      <w:r w:rsidR="00CA524D">
        <w:t xml:space="preserve"> </w:t>
      </w:r>
      <w:r w:rsidRPr="0015712C">
        <w:t>ICT</w:t>
      </w:r>
      <w:r w:rsidR="00CA524D">
        <w:t xml:space="preserve"> </w:t>
      </w:r>
      <w:r w:rsidRPr="0015712C">
        <w:t>will</w:t>
      </w:r>
      <w:r w:rsidR="00CA524D">
        <w:t xml:space="preserve"> </w:t>
      </w:r>
      <w:r w:rsidRPr="0015712C">
        <w:t>continue</w:t>
      </w:r>
      <w:r w:rsidR="00CA524D">
        <w:t xml:space="preserve"> </w:t>
      </w:r>
      <w:r w:rsidRPr="0015712C">
        <w:t>to</w:t>
      </w:r>
      <w:r w:rsidR="00CA524D">
        <w:t xml:space="preserve"> </w:t>
      </w:r>
      <w:r w:rsidRPr="0015712C">
        <w:t>be</w:t>
      </w:r>
      <w:r w:rsidR="00CA524D">
        <w:t xml:space="preserve"> </w:t>
      </w:r>
      <w:r w:rsidRPr="0015712C">
        <w:t>implemented</w:t>
      </w:r>
      <w:r w:rsidR="00CA524D">
        <w:t xml:space="preserve"> </w:t>
      </w:r>
      <w:r w:rsidRPr="0015712C">
        <w:t>incrementally</w:t>
      </w:r>
      <w:r w:rsidR="00CA524D">
        <w:t xml:space="preserve"> </w:t>
      </w:r>
      <w:r w:rsidRPr="0015712C">
        <w:t>in</w:t>
      </w:r>
      <w:r w:rsidR="00CA524D">
        <w:t xml:space="preserve"> </w:t>
      </w:r>
      <w:r w:rsidRPr="0015712C">
        <w:t>many</w:t>
      </w:r>
      <w:r w:rsidR="00CA524D">
        <w:t xml:space="preserve"> </w:t>
      </w:r>
      <w:r w:rsidRPr="0015712C">
        <w:t>parts</w:t>
      </w:r>
      <w:r w:rsidR="00CA524D">
        <w:t xml:space="preserve"> </w:t>
      </w:r>
      <w:r w:rsidRPr="0015712C">
        <w:t>of</w:t>
      </w:r>
      <w:r w:rsidR="00CA524D">
        <w:t xml:space="preserve"> </w:t>
      </w:r>
      <w:r w:rsidRPr="0015712C">
        <w:t>the</w:t>
      </w:r>
      <w:r w:rsidR="00CA524D">
        <w:t xml:space="preserve"> </w:t>
      </w:r>
      <w:r w:rsidRPr="0015712C">
        <w:t>developing</w:t>
      </w:r>
      <w:r w:rsidR="00CA524D">
        <w:t xml:space="preserve"> </w:t>
      </w:r>
      <w:r w:rsidRPr="0015712C">
        <w:t>world.</w:t>
      </w:r>
      <w:r w:rsidR="00CA524D">
        <w:t xml:space="preserve"> </w:t>
      </w:r>
      <w:r w:rsidRPr="0015712C">
        <w:t>More</w:t>
      </w:r>
      <w:r w:rsidR="00CA524D">
        <w:t xml:space="preserve"> </w:t>
      </w:r>
      <w:r w:rsidRPr="0015712C">
        <w:t>rapid</w:t>
      </w:r>
      <w:r w:rsidR="00CA524D">
        <w:t xml:space="preserve"> </w:t>
      </w:r>
      <w:r w:rsidRPr="0015712C">
        <w:t>uptake</w:t>
      </w:r>
      <w:r w:rsidR="00CA524D">
        <w:t xml:space="preserve"> </w:t>
      </w:r>
      <w:r w:rsidRPr="0015712C">
        <w:t>and</w:t>
      </w:r>
      <w:r w:rsidR="00CA524D">
        <w:t xml:space="preserve"> </w:t>
      </w:r>
      <w:r w:rsidRPr="0015712C">
        <w:t>success</w:t>
      </w:r>
      <w:r w:rsidR="00CA524D">
        <w:t xml:space="preserve"> </w:t>
      </w:r>
      <w:r w:rsidRPr="0015712C">
        <w:t>are</w:t>
      </w:r>
      <w:r w:rsidR="00CA524D">
        <w:t xml:space="preserve"> </w:t>
      </w:r>
      <w:r w:rsidRPr="0015712C">
        <w:t>unlikely</w:t>
      </w:r>
      <w:r w:rsidR="00CA524D">
        <w:t xml:space="preserve"> </w:t>
      </w:r>
      <w:r w:rsidRPr="0015712C">
        <w:t>to</w:t>
      </w:r>
      <w:r w:rsidR="00CA524D">
        <w:t xml:space="preserve"> </w:t>
      </w:r>
      <w:r w:rsidRPr="0015712C">
        <w:t>occur</w:t>
      </w:r>
      <w:r w:rsidR="00CA524D">
        <w:t xml:space="preserve"> </w:t>
      </w:r>
      <w:r w:rsidRPr="0015712C">
        <w:t>unless</w:t>
      </w:r>
      <w:r w:rsidR="00CA524D">
        <w:t xml:space="preserve"> </w:t>
      </w:r>
      <w:r w:rsidRPr="0015712C">
        <w:t>five</w:t>
      </w:r>
      <w:r w:rsidR="00CA524D">
        <w:t xml:space="preserve"> </w:t>
      </w:r>
      <w:r w:rsidRPr="0015712C">
        <w:t>items</w:t>
      </w:r>
      <w:r w:rsidR="00CA524D">
        <w:t xml:space="preserve"> </w:t>
      </w:r>
      <w:r w:rsidRPr="0015712C">
        <w:t>are</w:t>
      </w:r>
      <w:r w:rsidR="00CA524D">
        <w:t xml:space="preserve"> </w:t>
      </w:r>
      <w:r w:rsidRPr="0015712C">
        <w:t>addressed</w:t>
      </w:r>
      <w:r w:rsidR="00CA524D">
        <w:t xml:space="preserve"> </w:t>
      </w:r>
      <w:r w:rsidRPr="0015712C">
        <w:t>–</w:t>
      </w:r>
      <w:r w:rsidR="00CA524D">
        <w:t xml:space="preserve"> </w:t>
      </w:r>
      <w:r w:rsidRPr="0015712C">
        <w:t>electrical</w:t>
      </w:r>
      <w:r w:rsidR="00CA524D">
        <w:t xml:space="preserve"> </w:t>
      </w:r>
      <w:r w:rsidRPr="0015712C">
        <w:t>power,</w:t>
      </w:r>
      <w:r w:rsidR="00CA524D">
        <w:t xml:space="preserve"> </w:t>
      </w:r>
      <w:r w:rsidRPr="0015712C">
        <w:t>Internet</w:t>
      </w:r>
      <w:r w:rsidR="00CA524D">
        <w:t xml:space="preserve"> </w:t>
      </w:r>
      <w:r w:rsidRPr="0015712C">
        <w:t>connectivity</w:t>
      </w:r>
      <w:r w:rsidR="00CA524D">
        <w:t xml:space="preserve"> </w:t>
      </w:r>
      <w:r w:rsidRPr="0015712C">
        <w:t>and</w:t>
      </w:r>
      <w:r w:rsidR="00CA524D">
        <w:t xml:space="preserve"> </w:t>
      </w:r>
      <w:r w:rsidRPr="0015712C">
        <w:t>bandwidth,</w:t>
      </w:r>
      <w:r w:rsidR="00CA524D">
        <w:t xml:space="preserve"> </w:t>
      </w:r>
      <w:r w:rsidRPr="0015712C">
        <w:t>quality</w:t>
      </w:r>
      <w:r w:rsidR="00CA524D">
        <w:t xml:space="preserve"> </w:t>
      </w:r>
      <w:r w:rsidRPr="0015712C">
        <w:t>instructor</w:t>
      </w:r>
      <w:r w:rsidR="00CA524D">
        <w:t xml:space="preserve"> </w:t>
      </w:r>
      <w:r w:rsidRPr="0015712C">
        <w:t>training,</w:t>
      </w:r>
      <w:r w:rsidR="00CA524D">
        <w:t xml:space="preserve"> </w:t>
      </w:r>
      <w:r w:rsidRPr="0015712C">
        <w:t>respect</w:t>
      </w:r>
      <w:r w:rsidR="00CA524D">
        <w:t xml:space="preserve"> </w:t>
      </w:r>
      <w:r w:rsidRPr="0015712C">
        <w:t>and</w:t>
      </w:r>
      <w:r w:rsidR="00CA524D">
        <w:t xml:space="preserve"> </w:t>
      </w:r>
      <w:r w:rsidRPr="0015712C">
        <w:t>better</w:t>
      </w:r>
      <w:r w:rsidR="00CA524D">
        <w:t xml:space="preserve"> </w:t>
      </w:r>
      <w:r w:rsidRPr="0015712C">
        <w:t>pay</w:t>
      </w:r>
      <w:r w:rsidR="00CA524D">
        <w:t xml:space="preserve"> </w:t>
      </w:r>
      <w:r w:rsidRPr="0015712C">
        <w:t>for</w:t>
      </w:r>
      <w:r w:rsidR="00CA524D">
        <w:t xml:space="preserve"> </w:t>
      </w:r>
      <w:r w:rsidRPr="0015712C">
        <w:t>instructors,</w:t>
      </w:r>
      <w:r w:rsidR="00CA524D">
        <w:t xml:space="preserve"> </w:t>
      </w:r>
      <w:r w:rsidRPr="0015712C">
        <w:t>and</w:t>
      </w:r>
      <w:r w:rsidR="00CA524D">
        <w:t xml:space="preserve"> </w:t>
      </w:r>
      <w:r w:rsidRPr="0015712C">
        <w:t>the</w:t>
      </w:r>
      <w:r w:rsidR="00CA524D">
        <w:t xml:space="preserve"> </w:t>
      </w:r>
      <w:r w:rsidRPr="0015712C">
        <w:t>sustai</w:t>
      </w:r>
      <w:r>
        <w:t>nability</w:t>
      </w:r>
      <w:r w:rsidR="00CA524D">
        <w:t xml:space="preserve"> </w:t>
      </w:r>
      <w:r>
        <w:t>of</w:t>
      </w:r>
      <w:r w:rsidR="00CA524D">
        <w:t xml:space="preserve"> </w:t>
      </w:r>
      <w:r>
        <w:t>implementations</w:t>
      </w:r>
      <w:r w:rsidR="00CA524D">
        <w:t xml:space="preserve"> </w:t>
      </w:r>
      <w:r>
        <w:t>(</w:t>
      </w:r>
      <w:r>
        <w:rPr>
          <w:lang w:eastAsia="ja-JP"/>
        </w:rPr>
        <w:t>Wright</w:t>
      </w:r>
      <w:r>
        <w:t>,</w:t>
      </w:r>
      <w:r w:rsidR="00CA524D">
        <w:t xml:space="preserve"> </w:t>
      </w:r>
      <w:r>
        <w:t>2014)</w:t>
      </w:r>
      <w:r w:rsidRPr="0015712C">
        <w:t>.</w:t>
      </w:r>
    </w:p>
    <w:p w:rsidR="005D5DCF" w:rsidRPr="0015712C" w:rsidRDefault="005D5DCF" w:rsidP="00DE7473">
      <w:pPr>
        <w:pStyle w:val="BodyText"/>
      </w:pPr>
      <w:r w:rsidRPr="0015712C">
        <w:t>It</w:t>
      </w:r>
      <w:r w:rsidR="00CA524D">
        <w:t xml:space="preserve"> </w:t>
      </w:r>
      <w:r w:rsidRPr="0015712C">
        <w:t>is</w:t>
      </w:r>
      <w:r w:rsidR="00CA524D">
        <w:t xml:space="preserve"> </w:t>
      </w:r>
      <w:r w:rsidRPr="0015712C">
        <w:t>a</w:t>
      </w:r>
      <w:r w:rsidR="00CA524D">
        <w:t xml:space="preserve"> </w:t>
      </w:r>
      <w:r w:rsidRPr="0015712C">
        <w:t>fact,</w:t>
      </w:r>
      <w:r w:rsidR="00CA524D">
        <w:t xml:space="preserve"> </w:t>
      </w:r>
      <w:r w:rsidRPr="0015712C">
        <w:t>electrical</w:t>
      </w:r>
      <w:r w:rsidR="00CA524D">
        <w:t xml:space="preserve"> </w:t>
      </w:r>
      <w:r w:rsidRPr="0015712C">
        <w:t>power</w:t>
      </w:r>
      <w:r w:rsidR="00CA524D">
        <w:t xml:space="preserve"> </w:t>
      </w:r>
      <w:r w:rsidRPr="0015712C">
        <w:t>is</w:t>
      </w:r>
      <w:r w:rsidR="00CA524D">
        <w:t xml:space="preserve"> </w:t>
      </w:r>
      <w:r w:rsidRPr="0015712C">
        <w:t>needed</w:t>
      </w:r>
      <w:r w:rsidR="00CA524D">
        <w:t xml:space="preserve"> </w:t>
      </w:r>
      <w:r w:rsidRPr="0015712C">
        <w:t>to</w:t>
      </w:r>
      <w:r w:rsidR="00CA524D">
        <w:t xml:space="preserve"> </w:t>
      </w:r>
      <w:r w:rsidRPr="0015712C">
        <w:t>run</w:t>
      </w:r>
      <w:r w:rsidR="00CA524D">
        <w:t xml:space="preserve"> </w:t>
      </w:r>
      <w:r w:rsidRPr="0015712C">
        <w:t>technological</w:t>
      </w:r>
      <w:r w:rsidR="00CA524D">
        <w:t xml:space="preserve"> </w:t>
      </w:r>
      <w:r w:rsidRPr="0015712C">
        <w:t>devices</w:t>
      </w:r>
      <w:r w:rsidR="00CA524D">
        <w:t xml:space="preserve"> </w:t>
      </w:r>
      <w:r w:rsidRPr="0015712C">
        <w:t>and</w:t>
      </w:r>
      <w:r w:rsidR="00CA524D">
        <w:t xml:space="preserve"> </w:t>
      </w:r>
      <w:r w:rsidRPr="0015712C">
        <w:t>until</w:t>
      </w:r>
      <w:r w:rsidR="00CA524D">
        <w:t xml:space="preserve"> </w:t>
      </w:r>
      <w:r w:rsidRPr="0015712C">
        <w:t>electrical</w:t>
      </w:r>
      <w:r w:rsidR="00CA524D">
        <w:t xml:space="preserve"> </w:t>
      </w:r>
      <w:r w:rsidRPr="0015712C">
        <w:t>power</w:t>
      </w:r>
      <w:r w:rsidR="00CA524D">
        <w:t xml:space="preserve"> </w:t>
      </w:r>
      <w:r w:rsidRPr="0015712C">
        <w:t>is</w:t>
      </w:r>
      <w:r w:rsidR="00CA524D">
        <w:t xml:space="preserve"> </w:t>
      </w:r>
      <w:r w:rsidRPr="0015712C">
        <w:t>widely</w:t>
      </w:r>
      <w:r w:rsidR="00CA524D">
        <w:t xml:space="preserve"> </w:t>
      </w:r>
      <w:r w:rsidRPr="0015712C">
        <w:t>available,</w:t>
      </w:r>
      <w:r w:rsidR="00CA524D">
        <w:t xml:space="preserve"> </w:t>
      </w:r>
      <w:r w:rsidRPr="0015712C">
        <w:t>reliable,</w:t>
      </w:r>
      <w:r w:rsidR="00CA524D">
        <w:t xml:space="preserve"> </w:t>
      </w:r>
      <w:r w:rsidRPr="0015712C">
        <w:t>and</w:t>
      </w:r>
      <w:r w:rsidR="00CA524D">
        <w:t xml:space="preserve"> </w:t>
      </w:r>
      <w:r w:rsidRPr="0015712C">
        <w:t>affordable</w:t>
      </w:r>
      <w:r w:rsidR="00CA524D">
        <w:t xml:space="preserve"> </w:t>
      </w:r>
      <w:r w:rsidRPr="0015712C">
        <w:t>for</w:t>
      </w:r>
      <w:r w:rsidR="00CA524D">
        <w:t xml:space="preserve"> </w:t>
      </w:r>
      <w:r w:rsidRPr="0015712C">
        <w:t>many</w:t>
      </w:r>
      <w:r w:rsidR="00CA524D">
        <w:t xml:space="preserve"> </w:t>
      </w:r>
      <w:r w:rsidRPr="0015712C">
        <w:t>developing</w:t>
      </w:r>
      <w:r w:rsidR="00CA524D">
        <w:t xml:space="preserve"> </w:t>
      </w:r>
      <w:r w:rsidRPr="0015712C">
        <w:t>countries,</w:t>
      </w:r>
      <w:r w:rsidR="00CA524D">
        <w:t xml:space="preserve"> </w:t>
      </w:r>
      <w:r w:rsidRPr="0015712C">
        <w:t>educational</w:t>
      </w:r>
      <w:r w:rsidR="00CA524D">
        <w:t xml:space="preserve"> </w:t>
      </w:r>
      <w:r w:rsidRPr="0015712C">
        <w:t>technology</w:t>
      </w:r>
      <w:r w:rsidR="00CA524D">
        <w:t xml:space="preserve"> </w:t>
      </w:r>
      <w:r w:rsidRPr="0015712C">
        <w:t>and</w:t>
      </w:r>
      <w:r w:rsidR="00CA524D">
        <w:t xml:space="preserve"> </w:t>
      </w:r>
      <w:r w:rsidRPr="0015712C">
        <w:t>ICT</w:t>
      </w:r>
      <w:r w:rsidR="00CA524D">
        <w:t xml:space="preserve"> </w:t>
      </w:r>
      <w:r w:rsidRPr="0015712C">
        <w:t>uptake</w:t>
      </w:r>
      <w:r w:rsidR="00CA524D">
        <w:t xml:space="preserve"> </w:t>
      </w:r>
      <w:r w:rsidRPr="0015712C">
        <w:t>will</w:t>
      </w:r>
      <w:r w:rsidR="00CA524D">
        <w:t xml:space="preserve"> </w:t>
      </w:r>
      <w:r w:rsidRPr="0015712C">
        <w:t>be</w:t>
      </w:r>
      <w:r w:rsidR="00CA524D">
        <w:t xml:space="preserve"> </w:t>
      </w:r>
      <w:r w:rsidRPr="0015712C">
        <w:t>slow.</w:t>
      </w:r>
      <w:r w:rsidR="00CA524D">
        <w:t xml:space="preserve"> </w:t>
      </w:r>
      <w:r w:rsidRPr="0015712C">
        <w:t>The</w:t>
      </w:r>
      <w:r w:rsidR="00CA524D">
        <w:t xml:space="preserve"> </w:t>
      </w:r>
      <w:r w:rsidRPr="0015712C">
        <w:t>potential</w:t>
      </w:r>
      <w:r w:rsidR="00CA524D">
        <w:t xml:space="preserve"> </w:t>
      </w:r>
      <w:r w:rsidRPr="0015712C">
        <w:t>to</w:t>
      </w:r>
      <w:r w:rsidR="00CA524D">
        <w:t xml:space="preserve"> </w:t>
      </w:r>
      <w:r w:rsidRPr="0015712C">
        <w:t>increase</w:t>
      </w:r>
      <w:r w:rsidR="00CA524D">
        <w:t xml:space="preserve"> </w:t>
      </w:r>
      <w:r w:rsidRPr="0015712C">
        <w:t>Internet</w:t>
      </w:r>
      <w:r w:rsidR="00CA524D">
        <w:t xml:space="preserve"> </w:t>
      </w:r>
      <w:r w:rsidRPr="0015712C">
        <w:t>connectivity</w:t>
      </w:r>
      <w:r w:rsidR="00CA524D">
        <w:t xml:space="preserve"> </w:t>
      </w:r>
      <w:r w:rsidRPr="0015712C">
        <w:t>has</w:t>
      </w:r>
      <w:r w:rsidR="00CA524D">
        <w:t xml:space="preserve"> </w:t>
      </w:r>
      <w:r w:rsidRPr="0015712C">
        <w:t>been</w:t>
      </w:r>
      <w:r w:rsidR="00CA524D">
        <w:t xml:space="preserve"> </w:t>
      </w:r>
      <w:r w:rsidRPr="0015712C">
        <w:t>risen</w:t>
      </w:r>
      <w:r w:rsidR="00CA524D">
        <w:t xml:space="preserve"> </w:t>
      </w:r>
      <w:r w:rsidRPr="0015712C">
        <w:lastRenderedPageBreak/>
        <w:t>substantially</w:t>
      </w:r>
      <w:r w:rsidR="00CA524D">
        <w:t xml:space="preserve"> </w:t>
      </w:r>
      <w:r w:rsidRPr="0015712C">
        <w:t>during</w:t>
      </w:r>
      <w:r w:rsidR="00CA524D">
        <w:t xml:space="preserve"> </w:t>
      </w:r>
      <w:r w:rsidRPr="0015712C">
        <w:t>the</w:t>
      </w:r>
      <w:r w:rsidR="00CA524D">
        <w:t xml:space="preserve"> </w:t>
      </w:r>
      <w:r w:rsidRPr="0015712C">
        <w:t>recent</w:t>
      </w:r>
      <w:r w:rsidR="00CA524D">
        <w:t xml:space="preserve"> </w:t>
      </w:r>
      <w:r w:rsidRPr="0015712C">
        <w:t>years</w:t>
      </w:r>
      <w:r w:rsidR="00CA524D">
        <w:t xml:space="preserve"> </w:t>
      </w:r>
      <w:r w:rsidRPr="0015712C">
        <w:t>due</w:t>
      </w:r>
      <w:r w:rsidR="00CA524D">
        <w:t xml:space="preserve"> </w:t>
      </w:r>
      <w:r w:rsidRPr="0015712C">
        <w:t>to</w:t>
      </w:r>
      <w:r w:rsidR="00CA524D">
        <w:t xml:space="preserve"> </w:t>
      </w:r>
      <w:r w:rsidRPr="0015712C">
        <w:t>the</w:t>
      </w:r>
      <w:r w:rsidR="00CA524D">
        <w:t xml:space="preserve"> </w:t>
      </w:r>
      <w:r w:rsidRPr="0015712C">
        <w:t>laying</w:t>
      </w:r>
      <w:r w:rsidR="00CA524D">
        <w:t xml:space="preserve"> </w:t>
      </w:r>
      <w:r w:rsidRPr="0015712C">
        <w:t>and</w:t>
      </w:r>
      <w:r w:rsidR="00CA524D">
        <w:t xml:space="preserve"> </w:t>
      </w:r>
      <w:r w:rsidRPr="0015712C">
        <w:t>planned</w:t>
      </w:r>
      <w:r w:rsidR="00CA524D">
        <w:t xml:space="preserve"> </w:t>
      </w:r>
      <w:r w:rsidRPr="0015712C">
        <w:t>installation</w:t>
      </w:r>
      <w:r w:rsidR="00CA524D">
        <w:t xml:space="preserve"> </w:t>
      </w:r>
      <w:r w:rsidRPr="0015712C">
        <w:t>of</w:t>
      </w:r>
      <w:r w:rsidR="00CA524D">
        <w:t xml:space="preserve"> </w:t>
      </w:r>
      <w:r w:rsidRPr="0015712C">
        <w:t>marine</w:t>
      </w:r>
      <w:r w:rsidR="00CA524D">
        <w:t xml:space="preserve"> </w:t>
      </w:r>
      <w:r w:rsidRPr="0015712C">
        <w:t>telecommunication</w:t>
      </w:r>
      <w:r w:rsidR="00CA524D">
        <w:t xml:space="preserve"> </w:t>
      </w:r>
      <w:r w:rsidRPr="0015712C">
        <w:t>cables;</w:t>
      </w:r>
      <w:r w:rsidR="00CA524D">
        <w:t xml:space="preserve"> </w:t>
      </w:r>
      <w:r w:rsidRPr="0015712C">
        <w:t>increased</w:t>
      </w:r>
      <w:r w:rsidR="00CA524D">
        <w:t xml:space="preserve"> </w:t>
      </w:r>
      <w:r w:rsidRPr="0015712C">
        <w:t>Internet</w:t>
      </w:r>
      <w:r w:rsidR="00CA524D">
        <w:t xml:space="preserve"> </w:t>
      </w:r>
      <w:r w:rsidRPr="0015712C">
        <w:t>accessibility</w:t>
      </w:r>
      <w:r w:rsidR="00CA524D">
        <w:t xml:space="preserve"> </w:t>
      </w:r>
      <w:r w:rsidRPr="0015712C">
        <w:t>and</w:t>
      </w:r>
      <w:r w:rsidR="00CA524D">
        <w:t xml:space="preserve"> </w:t>
      </w:r>
      <w:r w:rsidRPr="0015712C">
        <w:t>increased</w:t>
      </w:r>
      <w:r w:rsidR="00CA524D">
        <w:t xml:space="preserve"> </w:t>
      </w:r>
      <w:r w:rsidRPr="0015712C">
        <w:t>bandwidth</w:t>
      </w:r>
      <w:r w:rsidR="00CA524D">
        <w:t xml:space="preserve"> </w:t>
      </w:r>
      <w:r w:rsidRPr="0015712C">
        <w:t>are</w:t>
      </w:r>
      <w:r w:rsidR="00CA524D">
        <w:t xml:space="preserve"> </w:t>
      </w:r>
      <w:r w:rsidRPr="0015712C">
        <w:t>unlikely</w:t>
      </w:r>
      <w:r w:rsidR="00CA524D">
        <w:t xml:space="preserve"> </w:t>
      </w:r>
      <w:r w:rsidRPr="0015712C">
        <w:t>to</w:t>
      </w:r>
      <w:r w:rsidR="00CA524D">
        <w:t xml:space="preserve"> </w:t>
      </w:r>
      <w:r w:rsidRPr="0015712C">
        <w:t>occur</w:t>
      </w:r>
      <w:r w:rsidR="00CA524D">
        <w:t xml:space="preserve"> </w:t>
      </w:r>
      <w:r w:rsidRPr="0015712C">
        <w:t>without</w:t>
      </w:r>
      <w:r w:rsidR="00CA524D">
        <w:t xml:space="preserve"> </w:t>
      </w:r>
      <w:r w:rsidRPr="0015712C">
        <w:t>commitment</w:t>
      </w:r>
      <w:r w:rsidR="00CA524D">
        <w:t xml:space="preserve"> </w:t>
      </w:r>
      <w:r w:rsidRPr="0015712C">
        <w:t>by</w:t>
      </w:r>
      <w:r w:rsidR="00CA524D">
        <w:t xml:space="preserve"> </w:t>
      </w:r>
      <w:r w:rsidRPr="0015712C">
        <w:t>governments</w:t>
      </w:r>
      <w:r w:rsidR="00CA524D">
        <w:t xml:space="preserve"> </w:t>
      </w:r>
      <w:r w:rsidRPr="0015712C">
        <w:t>and</w:t>
      </w:r>
      <w:r w:rsidR="00CA524D">
        <w:t xml:space="preserve"> </w:t>
      </w:r>
      <w:r w:rsidRPr="0015712C">
        <w:t>the</w:t>
      </w:r>
      <w:r w:rsidR="00CA524D">
        <w:t xml:space="preserve"> </w:t>
      </w:r>
      <w:r w:rsidRPr="0015712C">
        <w:t>involvement</w:t>
      </w:r>
      <w:r w:rsidR="00CA524D">
        <w:t xml:space="preserve"> </w:t>
      </w:r>
      <w:r w:rsidRPr="0015712C">
        <w:t>of</w:t>
      </w:r>
      <w:r w:rsidR="00CA524D">
        <w:t xml:space="preserve"> </w:t>
      </w:r>
      <w:r w:rsidRPr="0015712C">
        <w:t>private</w:t>
      </w:r>
      <w:r w:rsidR="00CA524D">
        <w:t xml:space="preserve"> </w:t>
      </w:r>
      <w:r w:rsidRPr="0015712C">
        <w:t>enterprise</w:t>
      </w:r>
      <w:r w:rsidR="00CA524D">
        <w:t xml:space="preserve"> </w:t>
      </w:r>
      <w:r w:rsidRPr="0015712C">
        <w:t>such</w:t>
      </w:r>
      <w:r w:rsidR="00CA524D">
        <w:t xml:space="preserve"> </w:t>
      </w:r>
      <w:r w:rsidRPr="0015712C">
        <w:t>as</w:t>
      </w:r>
      <w:r w:rsidR="00CA524D">
        <w:t xml:space="preserve"> </w:t>
      </w:r>
      <w:r w:rsidRPr="0015712C">
        <w:t>the</w:t>
      </w:r>
      <w:r w:rsidR="00CA524D">
        <w:t xml:space="preserve"> </w:t>
      </w:r>
      <w:r w:rsidRPr="0015712C">
        <w:t>mobile</w:t>
      </w:r>
      <w:r w:rsidR="00CA524D">
        <w:t xml:space="preserve"> </w:t>
      </w:r>
      <w:r w:rsidRPr="0015712C">
        <w:t>phone</w:t>
      </w:r>
      <w:r w:rsidR="00CA524D">
        <w:t xml:space="preserve"> </w:t>
      </w:r>
      <w:r w:rsidRPr="0015712C">
        <w:t>operators.</w:t>
      </w:r>
      <w:r w:rsidR="00CA524D">
        <w:t xml:space="preserve"> </w:t>
      </w:r>
      <w:r w:rsidRPr="0015712C">
        <w:t>Instructors</w:t>
      </w:r>
      <w:r w:rsidR="00CA524D">
        <w:t xml:space="preserve"> </w:t>
      </w:r>
      <w:r w:rsidRPr="0015712C">
        <w:t>who</w:t>
      </w:r>
      <w:r w:rsidR="00CA524D">
        <w:t xml:space="preserve"> </w:t>
      </w:r>
      <w:r w:rsidRPr="0015712C">
        <w:t>have</w:t>
      </w:r>
      <w:r w:rsidR="00CA524D">
        <w:t xml:space="preserve"> </w:t>
      </w:r>
      <w:r w:rsidRPr="0015712C">
        <w:t>been</w:t>
      </w:r>
      <w:r w:rsidR="00CA524D">
        <w:t xml:space="preserve"> </w:t>
      </w:r>
      <w:r w:rsidRPr="0015712C">
        <w:t>brought</w:t>
      </w:r>
      <w:r w:rsidR="00CA524D">
        <w:t xml:space="preserve"> </w:t>
      </w:r>
      <w:r w:rsidRPr="0015712C">
        <w:t>up</w:t>
      </w:r>
      <w:r w:rsidR="00CA524D">
        <w:t xml:space="preserve"> </w:t>
      </w:r>
      <w:r w:rsidRPr="0015712C">
        <w:t>in</w:t>
      </w:r>
      <w:r w:rsidR="00CA524D">
        <w:t xml:space="preserve"> </w:t>
      </w:r>
      <w:r w:rsidRPr="0015712C">
        <w:t>a</w:t>
      </w:r>
      <w:r w:rsidR="00CA524D">
        <w:t xml:space="preserve"> </w:t>
      </w:r>
      <w:r w:rsidRPr="0015712C">
        <w:t>world</w:t>
      </w:r>
      <w:r w:rsidR="00CA524D">
        <w:t xml:space="preserve"> </w:t>
      </w:r>
      <w:r w:rsidRPr="0015712C">
        <w:t>with</w:t>
      </w:r>
      <w:r w:rsidR="00CA524D">
        <w:t xml:space="preserve"> </w:t>
      </w:r>
      <w:r w:rsidRPr="0015712C">
        <w:t>limited</w:t>
      </w:r>
      <w:r w:rsidR="00CA524D">
        <w:t xml:space="preserve"> </w:t>
      </w:r>
      <w:r w:rsidRPr="0015712C">
        <w:t>technology</w:t>
      </w:r>
      <w:r w:rsidR="00CA524D">
        <w:t xml:space="preserve"> </w:t>
      </w:r>
      <w:r w:rsidRPr="0015712C">
        <w:t>can</w:t>
      </w:r>
      <w:r w:rsidR="00CA524D">
        <w:t xml:space="preserve"> </w:t>
      </w:r>
      <w:r w:rsidRPr="0015712C">
        <w:t>find</w:t>
      </w:r>
      <w:r w:rsidR="00CA524D">
        <w:t xml:space="preserve"> </w:t>
      </w:r>
      <w:r w:rsidRPr="0015712C">
        <w:t>it</w:t>
      </w:r>
      <w:r w:rsidR="00CA524D">
        <w:t xml:space="preserve"> </w:t>
      </w:r>
      <w:r w:rsidRPr="0015712C">
        <w:t>difficult</w:t>
      </w:r>
      <w:r w:rsidR="00CA524D">
        <w:t xml:space="preserve"> </w:t>
      </w:r>
      <w:r w:rsidRPr="0015712C">
        <w:t>to</w:t>
      </w:r>
      <w:r w:rsidR="00CA524D">
        <w:t xml:space="preserve"> </w:t>
      </w:r>
      <w:r w:rsidRPr="0015712C">
        <w:t>use</w:t>
      </w:r>
      <w:r w:rsidR="00CA524D">
        <w:t xml:space="preserve"> </w:t>
      </w:r>
      <w:r w:rsidRPr="0015712C">
        <w:t>technology</w:t>
      </w:r>
      <w:r w:rsidR="00CA524D">
        <w:t xml:space="preserve"> </w:t>
      </w:r>
      <w:r w:rsidRPr="0015712C">
        <w:t>to</w:t>
      </w:r>
      <w:r w:rsidR="00CA524D">
        <w:t xml:space="preserve"> </w:t>
      </w:r>
      <w:r w:rsidRPr="0015712C">
        <w:t>engage</w:t>
      </w:r>
      <w:r w:rsidR="00CA524D">
        <w:t xml:space="preserve"> </w:t>
      </w:r>
      <w:r w:rsidRPr="0015712C">
        <w:t>and</w:t>
      </w:r>
      <w:r w:rsidR="00CA524D">
        <w:t xml:space="preserve"> </w:t>
      </w:r>
      <w:r w:rsidRPr="0015712C">
        <w:t>support</w:t>
      </w:r>
      <w:r w:rsidR="00CA524D">
        <w:t xml:space="preserve"> </w:t>
      </w:r>
      <w:r w:rsidRPr="0015712C">
        <w:t>learning.</w:t>
      </w:r>
      <w:r w:rsidR="00CA524D">
        <w:t xml:space="preserve"> </w:t>
      </w:r>
      <w:r w:rsidRPr="0015712C">
        <w:t>Whatever</w:t>
      </w:r>
      <w:r w:rsidR="00CA524D">
        <w:t xml:space="preserve"> </w:t>
      </w:r>
      <w:r w:rsidRPr="0015712C">
        <w:t>training</w:t>
      </w:r>
      <w:r w:rsidR="00CA524D">
        <w:t xml:space="preserve"> </w:t>
      </w:r>
      <w:r w:rsidRPr="0015712C">
        <w:t>and</w:t>
      </w:r>
      <w:r w:rsidR="00CA524D">
        <w:t xml:space="preserve"> </w:t>
      </w:r>
      <w:r w:rsidRPr="0015712C">
        <w:t>professional</w:t>
      </w:r>
      <w:r w:rsidR="00CA524D">
        <w:t xml:space="preserve"> </w:t>
      </w:r>
      <w:r w:rsidRPr="0015712C">
        <w:t>development</w:t>
      </w:r>
      <w:r w:rsidR="00CA524D">
        <w:t xml:space="preserve"> </w:t>
      </w:r>
      <w:r w:rsidRPr="0015712C">
        <w:t>opportunities</w:t>
      </w:r>
      <w:r w:rsidR="00CA524D">
        <w:t xml:space="preserve"> </w:t>
      </w:r>
      <w:r w:rsidRPr="0015712C">
        <w:t>that</w:t>
      </w:r>
      <w:r w:rsidR="00CA524D">
        <w:t xml:space="preserve"> </w:t>
      </w:r>
      <w:r w:rsidRPr="0015712C">
        <w:t>are</w:t>
      </w:r>
      <w:r w:rsidR="00CA524D">
        <w:t xml:space="preserve"> </w:t>
      </w:r>
      <w:r w:rsidRPr="0015712C">
        <w:t>provided</w:t>
      </w:r>
      <w:r w:rsidR="00CA524D">
        <w:t xml:space="preserve"> </w:t>
      </w:r>
      <w:r w:rsidRPr="0015712C">
        <w:t>to</w:t>
      </w:r>
      <w:r w:rsidR="00CA524D">
        <w:t xml:space="preserve"> </w:t>
      </w:r>
      <w:r w:rsidRPr="0015712C">
        <w:t>instructors</w:t>
      </w:r>
      <w:r w:rsidR="00CA524D">
        <w:t xml:space="preserve"> </w:t>
      </w:r>
      <w:r w:rsidRPr="0015712C">
        <w:t>must</w:t>
      </w:r>
      <w:r w:rsidR="00CA524D">
        <w:t xml:space="preserve"> </w:t>
      </w:r>
      <w:r w:rsidRPr="0015712C">
        <w:t>be</w:t>
      </w:r>
      <w:r w:rsidR="00CA524D">
        <w:t xml:space="preserve"> </w:t>
      </w:r>
      <w:r w:rsidRPr="0015712C">
        <w:t>long</w:t>
      </w:r>
      <w:r w:rsidR="00CA524D">
        <w:t xml:space="preserve"> </w:t>
      </w:r>
      <w:r w:rsidRPr="0015712C">
        <w:t>enough</w:t>
      </w:r>
      <w:r w:rsidR="00CA524D">
        <w:t xml:space="preserve"> </w:t>
      </w:r>
      <w:r w:rsidRPr="0015712C">
        <w:t>for</w:t>
      </w:r>
      <w:r w:rsidR="00CA524D">
        <w:t xml:space="preserve"> </w:t>
      </w:r>
      <w:r w:rsidRPr="0015712C">
        <w:t>them</w:t>
      </w:r>
      <w:r w:rsidR="00CA524D">
        <w:t xml:space="preserve"> </w:t>
      </w:r>
      <w:r w:rsidRPr="0015712C">
        <w:t>to</w:t>
      </w:r>
      <w:r w:rsidR="00CA524D">
        <w:t xml:space="preserve"> </w:t>
      </w:r>
      <w:r w:rsidRPr="0015712C">
        <w:t>grasp</w:t>
      </w:r>
      <w:r w:rsidR="00CA524D">
        <w:t xml:space="preserve"> </w:t>
      </w:r>
      <w:r w:rsidRPr="0015712C">
        <w:t>the</w:t>
      </w:r>
      <w:r w:rsidR="00CA524D">
        <w:t xml:space="preserve"> </w:t>
      </w:r>
      <w:r w:rsidRPr="0015712C">
        <w:t>concepts</w:t>
      </w:r>
      <w:r w:rsidR="00CA524D">
        <w:t xml:space="preserve"> </w:t>
      </w:r>
      <w:r w:rsidRPr="0015712C">
        <w:t>behind</w:t>
      </w:r>
      <w:r w:rsidR="00CA524D">
        <w:t xml:space="preserve"> </w:t>
      </w:r>
      <w:r w:rsidRPr="0015712C">
        <w:t>teaching</w:t>
      </w:r>
      <w:r w:rsidR="00CA524D">
        <w:t xml:space="preserve"> </w:t>
      </w:r>
      <w:r w:rsidRPr="0015712C">
        <w:t>with</w:t>
      </w:r>
      <w:r w:rsidR="00CA524D">
        <w:t xml:space="preserve"> </w:t>
      </w:r>
      <w:r w:rsidRPr="0015712C">
        <w:t>technology,</w:t>
      </w:r>
      <w:r w:rsidR="00CA524D">
        <w:t xml:space="preserve"> </w:t>
      </w:r>
      <w:r w:rsidRPr="0015712C">
        <w:t>to</w:t>
      </w:r>
      <w:r w:rsidR="00CA524D">
        <w:t xml:space="preserve"> </w:t>
      </w:r>
      <w:r w:rsidRPr="0015712C">
        <w:t>have</w:t>
      </w:r>
      <w:r w:rsidR="00CA524D">
        <w:t xml:space="preserve"> </w:t>
      </w:r>
      <w:r w:rsidRPr="0015712C">
        <w:t>hands-on</w:t>
      </w:r>
      <w:r w:rsidR="00CA524D">
        <w:t xml:space="preserve"> </w:t>
      </w:r>
      <w:r w:rsidRPr="0015712C">
        <w:t>experience</w:t>
      </w:r>
      <w:r w:rsidR="00CA524D">
        <w:t xml:space="preserve"> </w:t>
      </w:r>
      <w:r w:rsidRPr="0015712C">
        <w:t>using</w:t>
      </w:r>
      <w:r w:rsidR="00CA524D">
        <w:t xml:space="preserve"> </w:t>
      </w:r>
      <w:r w:rsidRPr="0015712C">
        <w:t>the</w:t>
      </w:r>
      <w:r w:rsidR="00CA524D">
        <w:t xml:space="preserve"> </w:t>
      </w:r>
      <w:r w:rsidRPr="0015712C">
        <w:t>technology,</w:t>
      </w:r>
      <w:r w:rsidR="00CA524D">
        <w:t xml:space="preserve"> </w:t>
      </w:r>
      <w:r w:rsidRPr="0015712C">
        <w:t>and</w:t>
      </w:r>
      <w:r w:rsidR="00CA524D">
        <w:t xml:space="preserve"> </w:t>
      </w:r>
      <w:r w:rsidRPr="0015712C">
        <w:t>to</w:t>
      </w:r>
      <w:r w:rsidR="00CA524D">
        <w:t xml:space="preserve"> </w:t>
      </w:r>
      <w:r w:rsidRPr="0015712C">
        <w:t>revise</w:t>
      </w:r>
      <w:r w:rsidR="00CA524D">
        <w:t xml:space="preserve"> </w:t>
      </w:r>
      <w:r w:rsidRPr="0015712C">
        <w:t>or</w:t>
      </w:r>
      <w:r w:rsidR="00CA524D">
        <w:t xml:space="preserve"> </w:t>
      </w:r>
      <w:r w:rsidRPr="0015712C">
        <w:t>develop</w:t>
      </w:r>
      <w:r w:rsidR="00CA524D">
        <w:t xml:space="preserve"> </w:t>
      </w:r>
      <w:r w:rsidRPr="0015712C">
        <w:t>lessons</w:t>
      </w:r>
      <w:r w:rsidR="00CA524D">
        <w:t xml:space="preserve"> </w:t>
      </w:r>
      <w:r w:rsidRPr="0015712C">
        <w:t>that</w:t>
      </w:r>
      <w:r w:rsidR="00CA524D">
        <w:t xml:space="preserve"> </w:t>
      </w:r>
      <w:r w:rsidRPr="0015712C">
        <w:t>they</w:t>
      </w:r>
      <w:r w:rsidR="00CA524D">
        <w:t xml:space="preserve"> </w:t>
      </w:r>
      <w:r w:rsidRPr="0015712C">
        <w:t>can</w:t>
      </w:r>
      <w:r w:rsidR="00CA524D">
        <w:t xml:space="preserve"> </w:t>
      </w:r>
      <w:r w:rsidRPr="0015712C">
        <w:t>use</w:t>
      </w:r>
      <w:r w:rsidR="00CA524D">
        <w:t xml:space="preserve"> </w:t>
      </w:r>
      <w:r w:rsidRPr="0015712C">
        <w:t>when</w:t>
      </w:r>
      <w:r w:rsidR="00CA524D">
        <w:t xml:space="preserve"> </w:t>
      </w:r>
      <w:r w:rsidRPr="0015712C">
        <w:t>they</w:t>
      </w:r>
      <w:r w:rsidR="00CA524D">
        <w:t xml:space="preserve"> </w:t>
      </w:r>
      <w:r w:rsidRPr="0015712C">
        <w:t>return</w:t>
      </w:r>
      <w:r w:rsidR="00CA524D">
        <w:t xml:space="preserve"> </w:t>
      </w:r>
      <w:r w:rsidRPr="0015712C">
        <w:t>to</w:t>
      </w:r>
      <w:r w:rsidR="00CA524D">
        <w:t xml:space="preserve"> </w:t>
      </w:r>
      <w:r w:rsidRPr="0015712C">
        <w:t>their</w:t>
      </w:r>
      <w:r w:rsidR="00CA524D">
        <w:t xml:space="preserve"> </w:t>
      </w:r>
      <w:r w:rsidRPr="0015712C">
        <w:t>classroom</w:t>
      </w:r>
      <w:r w:rsidR="00CA524D">
        <w:t xml:space="preserve"> </w:t>
      </w:r>
      <w:r w:rsidRPr="0015712C">
        <w:t>or</w:t>
      </w:r>
      <w:r w:rsidR="00CA524D">
        <w:t xml:space="preserve"> </w:t>
      </w:r>
      <w:r w:rsidRPr="0015712C">
        <w:t>online</w:t>
      </w:r>
      <w:r w:rsidR="00CA524D">
        <w:t xml:space="preserve"> </w:t>
      </w:r>
      <w:r w:rsidRPr="0015712C">
        <w:t>environment.</w:t>
      </w:r>
      <w:r w:rsidR="00CA524D">
        <w:t xml:space="preserve"> </w:t>
      </w:r>
      <w:r w:rsidRPr="0015712C">
        <w:t>Instructors</w:t>
      </w:r>
      <w:r w:rsidR="00CA524D">
        <w:t xml:space="preserve"> </w:t>
      </w:r>
      <w:r w:rsidRPr="0015712C">
        <w:t>should</w:t>
      </w:r>
      <w:r w:rsidR="00CA524D">
        <w:t xml:space="preserve"> </w:t>
      </w:r>
      <w:r w:rsidRPr="0015712C">
        <w:t>be</w:t>
      </w:r>
      <w:r w:rsidR="00CA524D">
        <w:t xml:space="preserve"> </w:t>
      </w:r>
      <w:r w:rsidRPr="0015712C">
        <w:t>valued</w:t>
      </w:r>
      <w:r w:rsidR="00CA524D">
        <w:t xml:space="preserve"> </w:t>
      </w:r>
      <w:r w:rsidRPr="0015712C">
        <w:t>more</w:t>
      </w:r>
      <w:r w:rsidR="00CA524D">
        <w:t xml:space="preserve"> </w:t>
      </w:r>
      <w:r w:rsidRPr="0015712C">
        <w:t>and</w:t>
      </w:r>
      <w:r w:rsidR="00CA524D">
        <w:t xml:space="preserve"> </w:t>
      </w:r>
      <w:r w:rsidRPr="0015712C">
        <w:t>paid</w:t>
      </w:r>
      <w:r w:rsidR="00CA524D">
        <w:t xml:space="preserve"> </w:t>
      </w:r>
      <w:r w:rsidRPr="0015712C">
        <w:t>a</w:t>
      </w:r>
      <w:r w:rsidR="00CA524D">
        <w:t xml:space="preserve"> </w:t>
      </w:r>
      <w:r w:rsidRPr="0015712C">
        <w:t>proper</w:t>
      </w:r>
      <w:r w:rsidR="00CA524D">
        <w:t xml:space="preserve"> </w:t>
      </w:r>
      <w:r w:rsidRPr="0015712C">
        <w:t>living</w:t>
      </w:r>
      <w:r w:rsidR="00CA524D">
        <w:t xml:space="preserve"> </w:t>
      </w:r>
      <w:r w:rsidRPr="0015712C">
        <w:t>wages;</w:t>
      </w:r>
      <w:r w:rsidR="00CA524D">
        <w:t xml:space="preserve"> </w:t>
      </w:r>
      <w:r w:rsidRPr="0015712C">
        <w:t>in</w:t>
      </w:r>
      <w:r w:rsidR="00CA524D">
        <w:t xml:space="preserve"> </w:t>
      </w:r>
      <w:r w:rsidRPr="0015712C">
        <w:t>addition</w:t>
      </w:r>
      <w:r w:rsidR="00CA524D">
        <w:t xml:space="preserve"> </w:t>
      </w:r>
      <w:r w:rsidRPr="0015712C">
        <w:t>to</w:t>
      </w:r>
      <w:r w:rsidR="00CA524D">
        <w:t xml:space="preserve"> </w:t>
      </w:r>
      <w:r w:rsidRPr="0015712C">
        <w:t>respect</w:t>
      </w:r>
      <w:r w:rsidR="00CA524D">
        <w:t xml:space="preserve"> </w:t>
      </w:r>
      <w:r w:rsidRPr="0015712C">
        <w:t>for</w:t>
      </w:r>
      <w:r w:rsidR="00CA524D">
        <w:t xml:space="preserve"> </w:t>
      </w:r>
      <w:r w:rsidRPr="0015712C">
        <w:t>the</w:t>
      </w:r>
      <w:r w:rsidR="00CA524D">
        <w:t xml:space="preserve"> </w:t>
      </w:r>
      <w:r w:rsidRPr="0015712C">
        <w:t>profession.</w:t>
      </w:r>
      <w:r w:rsidR="00CA524D">
        <w:t xml:space="preserve"> </w:t>
      </w:r>
      <w:r w:rsidRPr="0015712C">
        <w:t>In</w:t>
      </w:r>
      <w:r w:rsidR="00CA524D">
        <w:t xml:space="preserve"> </w:t>
      </w:r>
      <w:r w:rsidRPr="0015712C">
        <w:t>terms</w:t>
      </w:r>
      <w:r w:rsidR="00CA524D">
        <w:t xml:space="preserve"> </w:t>
      </w:r>
      <w:r w:rsidRPr="0015712C">
        <w:t>of</w:t>
      </w:r>
      <w:r w:rsidR="00CA524D">
        <w:t xml:space="preserve"> </w:t>
      </w:r>
      <w:r w:rsidRPr="0015712C">
        <w:t>sustainability,</w:t>
      </w:r>
      <w:r w:rsidR="00CA524D">
        <w:t xml:space="preserve"> </w:t>
      </w:r>
      <w:r w:rsidRPr="0015712C">
        <w:t>the</w:t>
      </w:r>
      <w:r w:rsidR="00CA524D">
        <w:t xml:space="preserve"> </w:t>
      </w:r>
      <w:r w:rsidRPr="0015712C">
        <w:t>outcome</w:t>
      </w:r>
      <w:r w:rsidR="00CA524D">
        <w:t xml:space="preserve"> </w:t>
      </w:r>
      <w:r w:rsidRPr="0015712C">
        <w:t>of</w:t>
      </w:r>
      <w:r w:rsidR="00CA524D">
        <w:t xml:space="preserve"> </w:t>
      </w:r>
      <w:r w:rsidRPr="0015712C">
        <w:t>any</w:t>
      </w:r>
      <w:r w:rsidR="00CA524D">
        <w:t xml:space="preserve"> </w:t>
      </w:r>
      <w:r w:rsidRPr="0015712C">
        <w:t>educational</w:t>
      </w:r>
      <w:r w:rsidR="00CA524D">
        <w:t xml:space="preserve"> </w:t>
      </w:r>
      <w:r w:rsidRPr="0015712C">
        <w:t>technology</w:t>
      </w:r>
      <w:r w:rsidR="00CA524D">
        <w:t xml:space="preserve"> </w:t>
      </w:r>
      <w:r w:rsidRPr="0015712C">
        <w:t>and</w:t>
      </w:r>
      <w:r w:rsidR="00CA524D">
        <w:t xml:space="preserve"> </w:t>
      </w:r>
      <w:r w:rsidRPr="0015712C">
        <w:t>ICT</w:t>
      </w:r>
      <w:r w:rsidR="00CA524D">
        <w:t xml:space="preserve"> </w:t>
      </w:r>
      <w:r w:rsidRPr="0015712C">
        <w:t>project</w:t>
      </w:r>
      <w:r w:rsidR="00CA524D">
        <w:t xml:space="preserve"> </w:t>
      </w:r>
      <w:r w:rsidRPr="0015712C">
        <w:t>in</w:t>
      </w:r>
      <w:r w:rsidR="00CA524D">
        <w:t xml:space="preserve"> </w:t>
      </w:r>
      <w:r w:rsidRPr="0015712C">
        <w:t>the</w:t>
      </w:r>
      <w:r w:rsidR="00CA524D">
        <w:t xml:space="preserve"> </w:t>
      </w:r>
      <w:r w:rsidRPr="0015712C">
        <w:t>developing</w:t>
      </w:r>
      <w:r w:rsidR="00CA524D">
        <w:t xml:space="preserve"> </w:t>
      </w:r>
      <w:r w:rsidRPr="0015712C">
        <w:t>world</w:t>
      </w:r>
      <w:r w:rsidR="00CA524D">
        <w:t xml:space="preserve"> </w:t>
      </w:r>
      <w:r w:rsidRPr="0015712C">
        <w:t>must</w:t>
      </w:r>
      <w:r w:rsidR="00CA524D">
        <w:t xml:space="preserve"> </w:t>
      </w:r>
      <w:r w:rsidRPr="0015712C">
        <w:t>have</w:t>
      </w:r>
      <w:r w:rsidR="00CA524D">
        <w:t xml:space="preserve"> </w:t>
      </w:r>
      <w:r w:rsidRPr="0015712C">
        <w:t>at</w:t>
      </w:r>
      <w:r w:rsidR="00CA524D">
        <w:t xml:space="preserve"> </w:t>
      </w:r>
      <w:r w:rsidRPr="0015712C">
        <w:t>least</w:t>
      </w:r>
      <w:r w:rsidR="00CA524D">
        <w:t xml:space="preserve"> </w:t>
      </w:r>
      <w:r w:rsidRPr="0015712C">
        <w:t>two</w:t>
      </w:r>
      <w:r w:rsidR="00CA524D">
        <w:t xml:space="preserve"> </w:t>
      </w:r>
      <w:r w:rsidRPr="0015712C">
        <w:t>aspects:</w:t>
      </w:r>
      <w:r w:rsidR="00CA524D">
        <w:t xml:space="preserve"> </w:t>
      </w:r>
      <w:r w:rsidRPr="0015712C">
        <w:t>first,</w:t>
      </w:r>
      <w:r w:rsidR="00CA524D">
        <w:t xml:space="preserve"> </w:t>
      </w:r>
      <w:r w:rsidRPr="0015712C">
        <w:t>how</w:t>
      </w:r>
      <w:r w:rsidR="00CA524D">
        <w:t xml:space="preserve"> </w:t>
      </w:r>
      <w:r w:rsidRPr="0015712C">
        <w:t>does</w:t>
      </w:r>
      <w:r w:rsidR="00CA524D">
        <w:t xml:space="preserve"> </w:t>
      </w:r>
      <w:r w:rsidRPr="0015712C">
        <w:t>the</w:t>
      </w:r>
      <w:r w:rsidR="00CA524D">
        <w:t xml:space="preserve"> </w:t>
      </w:r>
      <w:r w:rsidRPr="0015712C">
        <w:t>technology</w:t>
      </w:r>
      <w:r w:rsidR="00CA524D">
        <w:t xml:space="preserve"> </w:t>
      </w:r>
      <w:r w:rsidRPr="0015712C">
        <w:t>or</w:t>
      </w:r>
      <w:r w:rsidR="00CA524D">
        <w:t xml:space="preserve"> </w:t>
      </w:r>
      <w:r w:rsidRPr="0015712C">
        <w:t>instructional</w:t>
      </w:r>
      <w:r w:rsidR="00CA524D">
        <w:t xml:space="preserve"> </w:t>
      </w:r>
      <w:r w:rsidRPr="0015712C">
        <w:t>method</w:t>
      </w:r>
      <w:r w:rsidR="00CA524D">
        <w:t xml:space="preserve"> </w:t>
      </w:r>
      <w:r w:rsidRPr="0015712C">
        <w:t>improve</w:t>
      </w:r>
      <w:r w:rsidR="00CA524D">
        <w:t xml:space="preserve"> </w:t>
      </w:r>
      <w:r w:rsidRPr="0015712C">
        <w:t>learning</w:t>
      </w:r>
      <w:r w:rsidR="00CA524D">
        <w:t xml:space="preserve"> </w:t>
      </w:r>
      <w:r w:rsidRPr="0015712C">
        <w:t>and</w:t>
      </w:r>
      <w:r w:rsidR="00CA524D">
        <w:t xml:space="preserve"> </w:t>
      </w:r>
      <w:r w:rsidRPr="0015712C">
        <w:t>second,</w:t>
      </w:r>
      <w:r w:rsidR="00CA524D">
        <w:t xml:space="preserve"> </w:t>
      </w:r>
      <w:r w:rsidRPr="0015712C">
        <w:t>how</w:t>
      </w:r>
      <w:r w:rsidR="00CA524D">
        <w:t xml:space="preserve"> </w:t>
      </w:r>
      <w:r w:rsidRPr="0015712C">
        <w:t>will</w:t>
      </w:r>
      <w:r w:rsidR="00CA524D">
        <w:t xml:space="preserve"> </w:t>
      </w:r>
      <w:r w:rsidRPr="0015712C">
        <w:t>the</w:t>
      </w:r>
      <w:r w:rsidR="00CA524D">
        <w:t xml:space="preserve"> </w:t>
      </w:r>
      <w:r w:rsidRPr="0015712C">
        <w:t>technology</w:t>
      </w:r>
      <w:r w:rsidR="00CA524D">
        <w:t xml:space="preserve"> </w:t>
      </w:r>
      <w:r w:rsidRPr="0015712C">
        <w:t>or</w:t>
      </w:r>
      <w:r w:rsidR="00CA524D">
        <w:t xml:space="preserve"> </w:t>
      </w:r>
      <w:r w:rsidRPr="0015712C">
        <w:t>method</w:t>
      </w:r>
      <w:r w:rsidR="00CA524D">
        <w:t xml:space="preserve"> </w:t>
      </w:r>
      <w:r w:rsidRPr="0015712C">
        <w:t>be</w:t>
      </w:r>
      <w:r w:rsidR="00CA524D">
        <w:t xml:space="preserve"> </w:t>
      </w:r>
      <w:r w:rsidRPr="0015712C">
        <w:t>sustained</w:t>
      </w:r>
      <w:r w:rsidR="00CA524D">
        <w:t xml:space="preserve"> </w:t>
      </w:r>
      <w:r w:rsidRPr="0015712C">
        <w:t>onc</w:t>
      </w:r>
      <w:r>
        <w:t>e</w:t>
      </w:r>
      <w:r w:rsidR="00CA524D">
        <w:t xml:space="preserve"> </w:t>
      </w:r>
      <w:r>
        <w:t>initial</w:t>
      </w:r>
      <w:r w:rsidR="00CA524D">
        <w:t xml:space="preserve"> </w:t>
      </w:r>
      <w:r>
        <w:t>funding</w:t>
      </w:r>
      <w:r w:rsidR="00CA524D">
        <w:t xml:space="preserve"> </w:t>
      </w:r>
      <w:r>
        <w:t>has</w:t>
      </w:r>
      <w:r w:rsidR="00CA524D">
        <w:t xml:space="preserve"> </w:t>
      </w:r>
      <w:r>
        <w:t>ended</w:t>
      </w:r>
      <w:r w:rsidR="00CA524D">
        <w:t xml:space="preserve"> </w:t>
      </w:r>
      <w:r>
        <w:t>(</w:t>
      </w:r>
      <w:r>
        <w:rPr>
          <w:lang w:eastAsia="ja-JP"/>
        </w:rPr>
        <w:t>Wright</w:t>
      </w:r>
      <w:r>
        <w:t>,</w:t>
      </w:r>
      <w:r w:rsidR="00CA524D">
        <w:t xml:space="preserve"> </w:t>
      </w:r>
      <w:r>
        <w:t>2014)</w:t>
      </w:r>
      <w:r w:rsidRPr="0015712C">
        <w:t>.</w:t>
      </w:r>
    </w:p>
    <w:p w:rsidR="005D5DCF" w:rsidRPr="0015712C" w:rsidRDefault="005D5DCF" w:rsidP="00DE7473">
      <w:pPr>
        <w:pStyle w:val="BodyText"/>
      </w:pPr>
      <w:r w:rsidRPr="0015712C">
        <w:t>Numerous</w:t>
      </w:r>
      <w:r w:rsidR="00CA524D">
        <w:t xml:space="preserve"> </w:t>
      </w:r>
      <w:r w:rsidRPr="0015712C">
        <w:t>researchers</w:t>
      </w:r>
      <w:r w:rsidR="00CA524D">
        <w:t xml:space="preserve"> </w:t>
      </w:r>
      <w:r w:rsidRPr="0015712C">
        <w:t>have</w:t>
      </w:r>
      <w:r w:rsidR="00CA524D">
        <w:t xml:space="preserve"> </w:t>
      </w:r>
      <w:r w:rsidRPr="0015712C">
        <w:t>classified</w:t>
      </w:r>
      <w:r w:rsidR="00CA524D">
        <w:t xml:space="preserve"> </w:t>
      </w:r>
      <w:r w:rsidRPr="0015712C">
        <w:t>obstacles</w:t>
      </w:r>
      <w:r w:rsidR="00CA524D">
        <w:t xml:space="preserve"> </w:t>
      </w:r>
      <w:r w:rsidRPr="0015712C">
        <w:t>into</w:t>
      </w:r>
      <w:r w:rsidR="00CA524D">
        <w:t xml:space="preserve"> </w:t>
      </w:r>
      <w:r w:rsidRPr="0015712C">
        <w:t>two</w:t>
      </w:r>
      <w:r w:rsidR="00CA524D">
        <w:t xml:space="preserve"> </w:t>
      </w:r>
      <w:r w:rsidRPr="0015712C">
        <w:t>categories:</w:t>
      </w:r>
      <w:r w:rsidR="00CA524D">
        <w:t xml:space="preserve"> </w:t>
      </w:r>
      <w:r w:rsidRPr="0015712C">
        <w:t>the</w:t>
      </w:r>
      <w:r w:rsidR="00CA524D">
        <w:t xml:space="preserve"> </w:t>
      </w:r>
      <w:r w:rsidRPr="0015712C">
        <w:t>external</w:t>
      </w:r>
      <w:r w:rsidR="00CA524D">
        <w:t xml:space="preserve"> </w:t>
      </w:r>
      <w:r w:rsidRPr="0015712C">
        <w:t>and</w:t>
      </w:r>
      <w:r w:rsidR="00CA524D">
        <w:t xml:space="preserve"> </w:t>
      </w:r>
      <w:r w:rsidRPr="0015712C">
        <w:t>internal</w:t>
      </w:r>
      <w:r w:rsidR="00CA524D">
        <w:t xml:space="preserve"> </w:t>
      </w:r>
      <w:r w:rsidRPr="0015712C">
        <w:t>obstacles.</w:t>
      </w:r>
      <w:r w:rsidR="00CA524D">
        <w:t xml:space="preserve"> </w:t>
      </w:r>
      <w:r w:rsidRPr="0015712C">
        <w:t>The</w:t>
      </w:r>
      <w:r w:rsidR="00CA524D">
        <w:t xml:space="preserve"> </w:t>
      </w:r>
      <w:r w:rsidRPr="0015712C">
        <w:t>external</w:t>
      </w:r>
      <w:r w:rsidR="00CA524D">
        <w:t xml:space="preserve"> </w:t>
      </w:r>
      <w:r w:rsidRPr="0015712C">
        <w:t>obstacles</w:t>
      </w:r>
      <w:r w:rsidR="00CA524D">
        <w:t xml:space="preserve"> </w:t>
      </w:r>
      <w:r w:rsidRPr="0015712C">
        <w:t>include:</w:t>
      </w:r>
      <w:r w:rsidR="00CA524D">
        <w:t xml:space="preserve"> </w:t>
      </w:r>
      <w:r w:rsidRPr="0015712C">
        <w:t>lack</w:t>
      </w:r>
      <w:r w:rsidR="00CA524D">
        <w:t xml:space="preserve"> </w:t>
      </w:r>
      <w:r w:rsidRPr="0015712C">
        <w:t>of</w:t>
      </w:r>
      <w:r w:rsidR="00CA524D">
        <w:t xml:space="preserve"> </w:t>
      </w:r>
      <w:r w:rsidRPr="0015712C">
        <w:t>operational</w:t>
      </w:r>
      <w:r w:rsidR="00CA524D">
        <w:t xml:space="preserve"> </w:t>
      </w:r>
      <w:r w:rsidRPr="0015712C">
        <w:t>education</w:t>
      </w:r>
      <w:r w:rsidR="00CA524D">
        <w:t xml:space="preserve"> </w:t>
      </w:r>
      <w:r w:rsidRPr="0015712C">
        <w:t>and</w:t>
      </w:r>
      <w:r w:rsidR="00CA524D">
        <w:t xml:space="preserve"> </w:t>
      </w:r>
      <w:r w:rsidRPr="0015712C">
        <w:t>technological</w:t>
      </w:r>
      <w:r w:rsidR="00CA524D">
        <w:t xml:space="preserve"> </w:t>
      </w:r>
      <w:r w:rsidRPr="0015712C">
        <w:t>difficulties,</w:t>
      </w:r>
      <w:r w:rsidR="00CA524D">
        <w:t xml:space="preserve"> </w:t>
      </w:r>
      <w:r w:rsidRPr="0015712C">
        <w:t>and</w:t>
      </w:r>
      <w:r w:rsidR="00CA524D">
        <w:t xml:space="preserve"> </w:t>
      </w:r>
      <w:r w:rsidRPr="0015712C">
        <w:t>technical</w:t>
      </w:r>
      <w:r w:rsidR="00CA524D">
        <w:t xml:space="preserve"> </w:t>
      </w:r>
      <w:r w:rsidRPr="0015712C">
        <w:t>problem,</w:t>
      </w:r>
      <w:r w:rsidR="00CA524D">
        <w:t xml:space="preserve"> </w:t>
      </w:r>
      <w:r w:rsidRPr="0015712C">
        <w:t>lack</w:t>
      </w:r>
      <w:r w:rsidR="00CA524D">
        <w:t xml:space="preserve"> </w:t>
      </w:r>
      <w:r w:rsidRPr="0015712C">
        <w:t>of</w:t>
      </w:r>
      <w:r w:rsidR="00CA524D">
        <w:t xml:space="preserve"> </w:t>
      </w:r>
      <w:r w:rsidRPr="0015712C">
        <w:t>enough</w:t>
      </w:r>
      <w:r w:rsidR="00CA524D">
        <w:t xml:space="preserve"> </w:t>
      </w:r>
      <w:r w:rsidRPr="0015712C">
        <w:t>time,</w:t>
      </w:r>
      <w:r w:rsidR="00CA524D">
        <w:t xml:space="preserve"> </w:t>
      </w:r>
      <w:r w:rsidRPr="0015712C">
        <w:t>inadequate</w:t>
      </w:r>
      <w:r w:rsidR="00CA524D">
        <w:t xml:space="preserve"> </w:t>
      </w:r>
      <w:r w:rsidRPr="0015712C">
        <w:t>technical</w:t>
      </w:r>
      <w:r w:rsidR="00CA524D">
        <w:t xml:space="preserve"> </w:t>
      </w:r>
      <w:r w:rsidRPr="0015712C">
        <w:t>support,</w:t>
      </w:r>
      <w:r w:rsidR="00CA524D">
        <w:t xml:space="preserve"> </w:t>
      </w:r>
      <w:r w:rsidRPr="0015712C">
        <w:t>and</w:t>
      </w:r>
      <w:r w:rsidR="00CA524D">
        <w:t xml:space="preserve"> </w:t>
      </w:r>
      <w:r w:rsidRPr="0015712C">
        <w:t>incomplete</w:t>
      </w:r>
      <w:r w:rsidR="00CA524D">
        <w:t xml:space="preserve"> </w:t>
      </w:r>
      <w:r w:rsidRPr="0015712C">
        <w:t>resources</w:t>
      </w:r>
      <w:r w:rsidR="00CA524D">
        <w:t xml:space="preserve"> </w:t>
      </w:r>
      <w:r w:rsidRPr="0015712C">
        <w:t>or</w:t>
      </w:r>
      <w:r w:rsidR="00CA524D">
        <w:t xml:space="preserve"> </w:t>
      </w:r>
      <w:r w:rsidRPr="0015712C">
        <w:t>lack</w:t>
      </w:r>
      <w:r w:rsidR="00CA524D">
        <w:t xml:space="preserve"> </w:t>
      </w:r>
      <w:r w:rsidRPr="0015712C">
        <w:t>of</w:t>
      </w:r>
      <w:r w:rsidR="00CA524D">
        <w:t xml:space="preserve"> </w:t>
      </w:r>
      <w:r w:rsidRPr="0015712C">
        <w:t>contact</w:t>
      </w:r>
      <w:r w:rsidR="00CA524D">
        <w:t xml:space="preserve"> </w:t>
      </w:r>
      <w:r w:rsidRPr="0015712C">
        <w:t>to</w:t>
      </w:r>
      <w:r w:rsidR="00CA524D">
        <w:t xml:space="preserve"> </w:t>
      </w:r>
      <w:r w:rsidRPr="0015712C">
        <w:t>quality</w:t>
      </w:r>
      <w:r w:rsidR="00CA524D">
        <w:t xml:space="preserve"> </w:t>
      </w:r>
      <w:r w:rsidRPr="0015712C">
        <w:t>multiplying</w:t>
      </w:r>
      <w:r w:rsidR="00CA524D">
        <w:t xml:space="preserve"> </w:t>
      </w:r>
      <w:r w:rsidRPr="0015712C">
        <w:t>resources.</w:t>
      </w:r>
      <w:r w:rsidR="00CA524D">
        <w:t xml:space="preserve"> </w:t>
      </w:r>
      <w:r w:rsidRPr="0015712C">
        <w:t>Internal</w:t>
      </w:r>
      <w:r w:rsidR="00CA524D">
        <w:t xml:space="preserve"> </w:t>
      </w:r>
      <w:r w:rsidRPr="0015712C">
        <w:t>obstacles</w:t>
      </w:r>
      <w:r w:rsidR="00CA524D">
        <w:t xml:space="preserve"> </w:t>
      </w:r>
      <w:r w:rsidRPr="0015712C">
        <w:t>relate</w:t>
      </w:r>
      <w:r w:rsidR="00CA524D">
        <w:t xml:space="preserve"> </w:t>
      </w:r>
      <w:r w:rsidRPr="0015712C">
        <w:t>to</w:t>
      </w:r>
      <w:r w:rsidR="00CA524D">
        <w:t xml:space="preserve"> </w:t>
      </w:r>
      <w:r w:rsidRPr="0015712C">
        <w:t>the</w:t>
      </w:r>
      <w:r w:rsidR="00CA524D">
        <w:t xml:space="preserve"> </w:t>
      </w:r>
      <w:r w:rsidRPr="0015712C">
        <w:t>educators’</w:t>
      </w:r>
      <w:r w:rsidR="00CA524D">
        <w:t xml:space="preserve"> </w:t>
      </w:r>
      <w:r w:rsidRPr="0015712C">
        <w:t>approaches</w:t>
      </w:r>
      <w:r w:rsidR="00CA524D">
        <w:t xml:space="preserve"> </w:t>
      </w:r>
      <w:r w:rsidRPr="0015712C">
        <w:t>to</w:t>
      </w:r>
      <w:r w:rsidR="00CA524D">
        <w:t xml:space="preserve"> </w:t>
      </w:r>
      <w:r w:rsidRPr="0015712C">
        <w:t>use</w:t>
      </w:r>
      <w:r w:rsidR="00CA524D">
        <w:t xml:space="preserve"> </w:t>
      </w:r>
      <w:r w:rsidRPr="0015712C">
        <w:t>ICT</w:t>
      </w:r>
      <w:r w:rsidR="00CA524D">
        <w:t xml:space="preserve"> </w:t>
      </w:r>
      <w:r w:rsidRPr="0015712C">
        <w:t>such</w:t>
      </w:r>
      <w:r w:rsidR="00CA524D">
        <w:t xml:space="preserve"> </w:t>
      </w:r>
      <w:r w:rsidRPr="0015712C">
        <w:t>as</w:t>
      </w:r>
      <w:r w:rsidR="00CA524D">
        <w:t xml:space="preserve"> </w:t>
      </w:r>
      <w:r w:rsidRPr="0015712C">
        <w:t>resistance</w:t>
      </w:r>
      <w:r w:rsidR="00CA524D">
        <w:t xml:space="preserve"> </w:t>
      </w:r>
      <w:r w:rsidRPr="0015712C">
        <w:t>to</w:t>
      </w:r>
      <w:r w:rsidR="00CA524D">
        <w:t xml:space="preserve"> </w:t>
      </w:r>
      <w:r w:rsidRPr="0015712C">
        <w:t>change,</w:t>
      </w:r>
      <w:r w:rsidR="00CA524D">
        <w:t xml:space="preserve"> </w:t>
      </w:r>
      <w:r w:rsidRPr="0015712C">
        <w:t>lack</w:t>
      </w:r>
      <w:r w:rsidR="00CA524D">
        <w:t xml:space="preserve"> </w:t>
      </w:r>
      <w:r w:rsidRPr="0015712C">
        <w:t>of</w:t>
      </w:r>
      <w:r w:rsidR="00CA524D">
        <w:t xml:space="preserve"> </w:t>
      </w:r>
      <w:r w:rsidRPr="0015712C">
        <w:t>self-confidence,</w:t>
      </w:r>
      <w:r w:rsidR="00CA524D">
        <w:t xml:space="preserve"> </w:t>
      </w:r>
      <w:r w:rsidRPr="0015712C">
        <w:t>instructors’</w:t>
      </w:r>
      <w:r w:rsidR="00CA524D">
        <w:t xml:space="preserve"> </w:t>
      </w:r>
      <w:r w:rsidRPr="0015712C">
        <w:t>negative</w:t>
      </w:r>
      <w:r w:rsidR="00CA524D">
        <w:t xml:space="preserve"> </w:t>
      </w:r>
      <w:r w:rsidRPr="0015712C">
        <w:t>attitudes,</w:t>
      </w:r>
      <w:r w:rsidR="00CA524D">
        <w:t xml:space="preserve"> </w:t>
      </w:r>
      <w:r w:rsidRPr="0015712C">
        <w:t>and</w:t>
      </w:r>
      <w:r w:rsidR="00CA524D">
        <w:t xml:space="preserve"> </w:t>
      </w:r>
      <w:r w:rsidRPr="0015712C">
        <w:t>lack</w:t>
      </w:r>
      <w:r w:rsidR="00CA524D">
        <w:t xml:space="preserve"> </w:t>
      </w:r>
      <w:r w:rsidRPr="0015712C">
        <w:t>of</w:t>
      </w:r>
      <w:r w:rsidR="00CA524D">
        <w:t xml:space="preserve"> </w:t>
      </w:r>
      <w:r w:rsidRPr="0015712C">
        <w:t>awareness</w:t>
      </w:r>
      <w:r w:rsidR="00CA524D">
        <w:t xml:space="preserve"> </w:t>
      </w:r>
      <w:r w:rsidRPr="0015712C">
        <w:t>a</w:t>
      </w:r>
      <w:r>
        <w:t>bout</w:t>
      </w:r>
      <w:r w:rsidR="00CA524D">
        <w:t xml:space="preserve"> </w:t>
      </w:r>
      <w:r>
        <w:t>advantage</w:t>
      </w:r>
      <w:r w:rsidR="00CA524D">
        <w:t xml:space="preserve"> </w:t>
      </w:r>
      <w:r>
        <w:t>of</w:t>
      </w:r>
      <w:r w:rsidR="00CA524D">
        <w:t xml:space="preserve"> </w:t>
      </w:r>
      <w:r>
        <w:t>using</w:t>
      </w:r>
      <w:r w:rsidR="00CA524D">
        <w:t xml:space="preserve"> </w:t>
      </w:r>
      <w:r>
        <w:t>ICT</w:t>
      </w:r>
      <w:r w:rsidR="00CA524D">
        <w:t xml:space="preserve"> </w:t>
      </w:r>
      <w:r>
        <w:t>(</w:t>
      </w:r>
      <w:r w:rsidRPr="00CA20D4">
        <w:rPr>
          <w:lang w:eastAsia="ja-JP"/>
        </w:rPr>
        <w:t>Elshaikhi</w:t>
      </w:r>
      <w:r>
        <w:t>,</w:t>
      </w:r>
      <w:r w:rsidR="00CA524D">
        <w:t xml:space="preserve"> </w:t>
      </w:r>
      <w:r>
        <w:t>2015).</w:t>
      </w:r>
      <w:r w:rsidR="00CA524D">
        <w:t xml:space="preserve"> </w:t>
      </w:r>
      <w:r>
        <w:t>However,</w:t>
      </w:r>
      <w:r w:rsidR="00CA524D">
        <w:t xml:space="preserve"> </w:t>
      </w:r>
      <w:r w:rsidRPr="002D5885">
        <w:rPr>
          <w:lang w:eastAsia="ja-JP"/>
        </w:rPr>
        <w:t>Mirzajani</w:t>
      </w:r>
      <w:r>
        <w:rPr>
          <w:lang w:eastAsia="ja-JP"/>
        </w:rPr>
        <w:t>,</w:t>
      </w:r>
      <w:r w:rsidR="00CA524D">
        <w:rPr>
          <w:lang w:eastAsia="ja-JP"/>
        </w:rPr>
        <w:t xml:space="preserve"> </w:t>
      </w:r>
      <w:r>
        <w:rPr>
          <w:lang w:eastAsia="ja-JP"/>
        </w:rPr>
        <w:t>Mahmud,</w:t>
      </w:r>
      <w:r w:rsidR="00CA524D">
        <w:rPr>
          <w:lang w:eastAsia="ja-JP"/>
        </w:rPr>
        <w:t xml:space="preserve"> </w:t>
      </w:r>
      <w:r>
        <w:rPr>
          <w:lang w:eastAsia="ja-JP"/>
        </w:rPr>
        <w:t>Ayub,</w:t>
      </w:r>
      <w:r w:rsidR="00CA524D">
        <w:rPr>
          <w:lang w:eastAsia="ja-JP"/>
        </w:rPr>
        <w:t xml:space="preserve"> </w:t>
      </w:r>
      <w:r>
        <w:rPr>
          <w:lang w:eastAsia="ja-JP"/>
        </w:rPr>
        <w:t>and</w:t>
      </w:r>
      <w:r w:rsidR="00CA524D">
        <w:rPr>
          <w:lang w:eastAsia="ja-JP"/>
        </w:rPr>
        <w:t xml:space="preserve"> </w:t>
      </w:r>
      <w:r>
        <w:rPr>
          <w:lang w:eastAsia="ja-JP"/>
        </w:rPr>
        <w:t>Luan</w:t>
      </w:r>
      <w:r w:rsidR="00CA524D">
        <w:rPr>
          <w:lang w:eastAsia="ja-JP"/>
        </w:rPr>
        <w:t xml:space="preserve"> </w:t>
      </w:r>
      <w:r>
        <w:rPr>
          <w:lang w:eastAsia="ja-JP"/>
        </w:rPr>
        <w:t>(2015)</w:t>
      </w:r>
      <w:r w:rsidR="00CA524D">
        <w:t xml:space="preserve"> </w:t>
      </w:r>
      <w:r w:rsidRPr="0015712C">
        <w:t>reviewed</w:t>
      </w:r>
      <w:r w:rsidR="00CA524D">
        <w:t xml:space="preserve"> </w:t>
      </w:r>
      <w:r w:rsidRPr="0015712C">
        <w:t>the</w:t>
      </w:r>
      <w:r w:rsidR="00CA524D">
        <w:t xml:space="preserve"> </w:t>
      </w:r>
      <w:r w:rsidRPr="0015712C">
        <w:t>obstacles</w:t>
      </w:r>
      <w:r w:rsidR="00CA524D">
        <w:t xml:space="preserve"> </w:t>
      </w:r>
      <w:r w:rsidRPr="0015712C">
        <w:t>to</w:t>
      </w:r>
      <w:r w:rsidR="00CA524D">
        <w:t xml:space="preserve"> </w:t>
      </w:r>
      <w:r w:rsidRPr="0015712C">
        <w:t>the</w:t>
      </w:r>
      <w:r w:rsidR="00CA524D">
        <w:t xml:space="preserve"> </w:t>
      </w:r>
      <w:r w:rsidRPr="0015712C">
        <w:t>use</w:t>
      </w:r>
      <w:r w:rsidR="00CA524D">
        <w:t xml:space="preserve"> </w:t>
      </w:r>
      <w:r w:rsidRPr="0015712C">
        <w:t>of</w:t>
      </w:r>
      <w:r w:rsidR="00CA524D">
        <w:t xml:space="preserve"> </w:t>
      </w:r>
      <w:r w:rsidRPr="0015712C">
        <w:t>technology</w:t>
      </w:r>
      <w:r w:rsidR="00CA524D">
        <w:t xml:space="preserve"> </w:t>
      </w:r>
      <w:r w:rsidRPr="0015712C">
        <w:t>and</w:t>
      </w:r>
      <w:r w:rsidR="00CA524D">
        <w:t xml:space="preserve"> </w:t>
      </w:r>
      <w:r w:rsidRPr="0015712C">
        <w:t>ICT</w:t>
      </w:r>
      <w:r w:rsidR="00CA524D">
        <w:t xml:space="preserve"> </w:t>
      </w:r>
      <w:r w:rsidRPr="0015712C">
        <w:t>in</w:t>
      </w:r>
      <w:r w:rsidR="00CA524D">
        <w:t xml:space="preserve"> </w:t>
      </w:r>
      <w:r w:rsidRPr="0015712C">
        <w:t>higher</w:t>
      </w:r>
      <w:r w:rsidR="00CA524D">
        <w:t xml:space="preserve"> </w:t>
      </w:r>
      <w:r w:rsidRPr="0015712C">
        <w:t>education</w:t>
      </w:r>
      <w:r w:rsidR="00CA524D">
        <w:t xml:space="preserve"> </w:t>
      </w:r>
      <w:r w:rsidRPr="0015712C">
        <w:t>institutions;</w:t>
      </w:r>
      <w:r w:rsidR="00CA524D">
        <w:t xml:space="preserve"> </w:t>
      </w:r>
      <w:r w:rsidRPr="0015712C">
        <w:t>as</w:t>
      </w:r>
      <w:r w:rsidR="00CA524D">
        <w:t xml:space="preserve"> </w:t>
      </w:r>
      <w:r w:rsidRPr="0015712C">
        <w:t>well</w:t>
      </w:r>
      <w:r w:rsidR="00CA524D">
        <w:t xml:space="preserve"> </w:t>
      </w:r>
      <w:r w:rsidRPr="0015712C">
        <w:t>as</w:t>
      </w:r>
      <w:r w:rsidR="00CA524D">
        <w:t xml:space="preserve"> </w:t>
      </w:r>
      <w:r w:rsidRPr="0015712C">
        <w:t>organized</w:t>
      </w:r>
      <w:r w:rsidR="00CA524D">
        <w:t xml:space="preserve"> </w:t>
      </w:r>
      <w:r w:rsidRPr="0015712C">
        <w:t>the</w:t>
      </w:r>
      <w:r w:rsidR="00CA524D">
        <w:t xml:space="preserve"> </w:t>
      </w:r>
      <w:r w:rsidRPr="0015712C">
        <w:t>barriers</w:t>
      </w:r>
      <w:r w:rsidR="00CA524D">
        <w:t xml:space="preserve"> </w:t>
      </w:r>
      <w:r w:rsidRPr="0015712C">
        <w:t>into</w:t>
      </w:r>
      <w:r w:rsidR="00CA524D">
        <w:t xml:space="preserve"> </w:t>
      </w:r>
      <w:r w:rsidRPr="0015712C">
        <w:t>several</w:t>
      </w:r>
      <w:r w:rsidR="00CA524D">
        <w:t xml:space="preserve"> </w:t>
      </w:r>
      <w:r w:rsidRPr="0015712C">
        <w:t>categories</w:t>
      </w:r>
      <w:r w:rsidR="00CA524D">
        <w:t xml:space="preserve"> </w:t>
      </w:r>
      <w:r w:rsidRPr="0015712C">
        <w:t>that</w:t>
      </w:r>
      <w:r w:rsidR="00CA524D">
        <w:t xml:space="preserve"> </w:t>
      </w:r>
      <w:r w:rsidRPr="0015712C">
        <w:t>include:</w:t>
      </w:r>
      <w:r w:rsidR="00CA524D">
        <w:t xml:space="preserve"> </w:t>
      </w:r>
      <w:r w:rsidRPr="0015712C">
        <w:t>(a)</w:t>
      </w:r>
      <w:r w:rsidR="00CA524D">
        <w:t xml:space="preserve"> </w:t>
      </w:r>
      <w:r w:rsidRPr="0015712C">
        <w:t>resource-related</w:t>
      </w:r>
      <w:r w:rsidR="00CA524D">
        <w:t xml:space="preserve"> </w:t>
      </w:r>
      <w:r w:rsidRPr="0015712C">
        <w:t>obstacles</w:t>
      </w:r>
      <w:r w:rsidR="00CA524D">
        <w:t xml:space="preserve"> </w:t>
      </w:r>
      <w:r w:rsidRPr="0015712C">
        <w:t>(b)</w:t>
      </w:r>
      <w:r w:rsidR="00CA524D">
        <w:t xml:space="preserve"> </w:t>
      </w:r>
      <w:r w:rsidRPr="0015712C">
        <w:t>institutional</w:t>
      </w:r>
      <w:r w:rsidR="00CA524D">
        <w:t xml:space="preserve"> </w:t>
      </w:r>
      <w:r w:rsidRPr="0015712C">
        <w:t>obstacles,</w:t>
      </w:r>
      <w:r w:rsidR="00CA524D">
        <w:t xml:space="preserve"> </w:t>
      </w:r>
      <w:r w:rsidRPr="0015712C">
        <w:t>and</w:t>
      </w:r>
      <w:r w:rsidR="00CA524D">
        <w:t xml:space="preserve"> </w:t>
      </w:r>
      <w:r w:rsidRPr="0015712C">
        <w:t>(c)</w:t>
      </w:r>
      <w:r w:rsidR="00CA524D">
        <w:t xml:space="preserve"> </w:t>
      </w:r>
      <w:r w:rsidRPr="0015712C">
        <w:t>attitudinal</w:t>
      </w:r>
      <w:r w:rsidR="00CA524D">
        <w:t xml:space="preserve"> </w:t>
      </w:r>
      <w:r w:rsidRPr="0015712C">
        <w:t>obstacles.</w:t>
      </w:r>
    </w:p>
    <w:p w:rsidR="005D5DCF" w:rsidRPr="0015712C" w:rsidRDefault="005D5DCF" w:rsidP="00DE7473">
      <w:pPr>
        <w:pStyle w:val="BodyText"/>
      </w:pPr>
      <w:r>
        <w:t>According</w:t>
      </w:r>
      <w:r w:rsidR="00CA524D">
        <w:t xml:space="preserve"> </w:t>
      </w:r>
      <w:r>
        <w:t>to</w:t>
      </w:r>
      <w:r w:rsidR="00CA524D">
        <w:t xml:space="preserve"> </w:t>
      </w:r>
      <w:r w:rsidRPr="002D5885">
        <w:rPr>
          <w:lang w:eastAsia="ja-JP"/>
        </w:rPr>
        <w:t>Mirzajani</w:t>
      </w:r>
      <w:r>
        <w:rPr>
          <w:lang w:eastAsia="ja-JP"/>
        </w:rPr>
        <w:t>,</w:t>
      </w:r>
      <w:r w:rsidR="00CA524D">
        <w:rPr>
          <w:lang w:eastAsia="ja-JP"/>
        </w:rPr>
        <w:t xml:space="preserve"> </w:t>
      </w:r>
      <w:r>
        <w:rPr>
          <w:lang w:eastAsia="ja-JP"/>
        </w:rPr>
        <w:t>Mahmud,</w:t>
      </w:r>
      <w:r w:rsidR="00CA524D">
        <w:rPr>
          <w:lang w:eastAsia="ja-JP"/>
        </w:rPr>
        <w:t xml:space="preserve"> </w:t>
      </w:r>
      <w:r>
        <w:rPr>
          <w:lang w:eastAsia="ja-JP"/>
        </w:rPr>
        <w:t>Ayub,</w:t>
      </w:r>
      <w:r w:rsidR="00CA524D">
        <w:rPr>
          <w:lang w:eastAsia="ja-JP"/>
        </w:rPr>
        <w:t xml:space="preserve"> </w:t>
      </w:r>
      <w:r>
        <w:rPr>
          <w:lang w:eastAsia="ja-JP"/>
        </w:rPr>
        <w:t>and</w:t>
      </w:r>
      <w:r w:rsidR="00CA524D">
        <w:rPr>
          <w:lang w:eastAsia="ja-JP"/>
        </w:rPr>
        <w:t xml:space="preserve"> </w:t>
      </w:r>
      <w:r>
        <w:rPr>
          <w:lang w:eastAsia="ja-JP"/>
        </w:rPr>
        <w:t>Luan's</w:t>
      </w:r>
      <w:r w:rsidR="00CA524D">
        <w:rPr>
          <w:lang w:eastAsia="ja-JP"/>
        </w:rPr>
        <w:t xml:space="preserve"> </w:t>
      </w:r>
      <w:r>
        <w:rPr>
          <w:lang w:eastAsia="ja-JP"/>
        </w:rPr>
        <w:t>study</w:t>
      </w:r>
      <w:r w:rsidRPr="0015712C">
        <w:t>,</w:t>
      </w:r>
      <w:r w:rsidR="00CA524D">
        <w:t xml:space="preserve"> </w:t>
      </w:r>
      <w:r w:rsidRPr="0015712C">
        <w:t>resource-related</w:t>
      </w:r>
      <w:r w:rsidR="00CA524D">
        <w:t xml:space="preserve"> </w:t>
      </w:r>
      <w:r w:rsidRPr="0015712C">
        <w:t>obstacles</w:t>
      </w:r>
      <w:r w:rsidR="00CA524D">
        <w:t xml:space="preserve"> </w:t>
      </w:r>
      <w:r w:rsidRPr="0015712C">
        <w:t>include</w:t>
      </w:r>
      <w:r w:rsidR="00CA524D">
        <w:t xml:space="preserve"> </w:t>
      </w:r>
      <w:r w:rsidRPr="0015712C">
        <w:t>obstacles</w:t>
      </w:r>
      <w:r w:rsidR="00CA524D">
        <w:t xml:space="preserve"> </w:t>
      </w:r>
      <w:r w:rsidRPr="0015712C">
        <w:t>such</w:t>
      </w:r>
      <w:r w:rsidR="00CA524D">
        <w:t xml:space="preserve"> </w:t>
      </w:r>
      <w:r w:rsidRPr="0015712C">
        <w:t>as</w:t>
      </w:r>
      <w:r w:rsidR="00CA524D">
        <w:t xml:space="preserve"> </w:t>
      </w:r>
      <w:r w:rsidRPr="0015712C">
        <w:t>availability</w:t>
      </w:r>
      <w:r w:rsidR="00CA524D">
        <w:t xml:space="preserve"> </w:t>
      </w:r>
      <w:r w:rsidRPr="0015712C">
        <w:t>of</w:t>
      </w:r>
      <w:r w:rsidR="00CA524D">
        <w:t xml:space="preserve"> </w:t>
      </w:r>
      <w:r w:rsidRPr="0015712C">
        <w:t>resources,</w:t>
      </w:r>
      <w:r w:rsidR="00CA524D">
        <w:t xml:space="preserve"> </w:t>
      </w:r>
      <w:r w:rsidRPr="0015712C">
        <w:t>lack</w:t>
      </w:r>
      <w:r w:rsidR="00CA524D">
        <w:t xml:space="preserve"> </w:t>
      </w:r>
      <w:r w:rsidRPr="0015712C">
        <w:t>of</w:t>
      </w:r>
      <w:r w:rsidR="00CA524D">
        <w:t xml:space="preserve"> </w:t>
      </w:r>
      <w:r w:rsidRPr="0015712C">
        <w:t>sufficient</w:t>
      </w:r>
      <w:r w:rsidR="00CA524D">
        <w:t xml:space="preserve"> </w:t>
      </w:r>
      <w:r w:rsidRPr="0015712C">
        <w:t>education,</w:t>
      </w:r>
      <w:r w:rsidR="00CA524D">
        <w:t xml:space="preserve"> </w:t>
      </w:r>
      <w:r w:rsidRPr="0015712C">
        <w:t>lack</w:t>
      </w:r>
      <w:r w:rsidR="00CA524D">
        <w:t xml:space="preserve"> </w:t>
      </w:r>
      <w:r w:rsidRPr="0015712C">
        <w:t>of</w:t>
      </w:r>
      <w:r w:rsidR="00CA524D">
        <w:t xml:space="preserve"> </w:t>
      </w:r>
      <w:r w:rsidRPr="0015712C">
        <w:t>knowledge</w:t>
      </w:r>
      <w:r w:rsidR="00CA524D">
        <w:t xml:space="preserve"> </w:t>
      </w:r>
      <w:r w:rsidRPr="0015712C">
        <w:t>and</w:t>
      </w:r>
      <w:r w:rsidR="00CA524D">
        <w:t xml:space="preserve"> </w:t>
      </w:r>
      <w:r w:rsidRPr="0015712C">
        <w:t>skills,</w:t>
      </w:r>
      <w:r w:rsidR="00CA524D">
        <w:t xml:space="preserve"> </w:t>
      </w:r>
      <w:r w:rsidRPr="0015712C">
        <w:t>lack</w:t>
      </w:r>
      <w:r w:rsidR="00CA524D">
        <w:t xml:space="preserve"> </w:t>
      </w:r>
      <w:r w:rsidRPr="0015712C">
        <w:t>of</w:t>
      </w:r>
      <w:r w:rsidR="00CA524D">
        <w:t xml:space="preserve"> </w:t>
      </w:r>
      <w:r w:rsidRPr="0015712C">
        <w:t>leadership,</w:t>
      </w:r>
      <w:r w:rsidR="00CA524D">
        <w:t xml:space="preserve"> </w:t>
      </w:r>
      <w:r w:rsidRPr="0015712C">
        <w:t>lack</w:t>
      </w:r>
      <w:r w:rsidR="00CA524D">
        <w:t xml:space="preserve"> </w:t>
      </w:r>
      <w:r w:rsidRPr="0015712C">
        <w:t>of</w:t>
      </w:r>
      <w:r w:rsidR="00CA524D">
        <w:t xml:space="preserve"> </w:t>
      </w:r>
      <w:r w:rsidRPr="0015712C">
        <w:t>adequate</w:t>
      </w:r>
      <w:r w:rsidR="00CA524D">
        <w:t xml:space="preserve"> </w:t>
      </w:r>
      <w:r w:rsidRPr="0015712C">
        <w:t>training,</w:t>
      </w:r>
      <w:r w:rsidR="00CA524D">
        <w:t xml:space="preserve"> </w:t>
      </w:r>
      <w:r w:rsidRPr="0015712C">
        <w:t>lack</w:t>
      </w:r>
      <w:r w:rsidR="00CA524D">
        <w:t xml:space="preserve"> </w:t>
      </w:r>
      <w:r w:rsidRPr="0015712C">
        <w:t>of</w:t>
      </w:r>
      <w:r w:rsidR="00CA524D">
        <w:t xml:space="preserve"> </w:t>
      </w:r>
      <w:r w:rsidRPr="0015712C">
        <w:t>adequate</w:t>
      </w:r>
      <w:r w:rsidR="00CA524D">
        <w:t xml:space="preserve"> </w:t>
      </w:r>
      <w:r w:rsidRPr="0015712C">
        <w:t>ICT</w:t>
      </w:r>
      <w:r w:rsidR="00CA524D">
        <w:t xml:space="preserve"> </w:t>
      </w:r>
      <w:r w:rsidRPr="0015712C">
        <w:t>equipment</w:t>
      </w:r>
      <w:r w:rsidR="00CA524D">
        <w:t xml:space="preserve"> </w:t>
      </w:r>
      <w:r w:rsidRPr="0015712C">
        <w:t>and</w:t>
      </w:r>
      <w:r w:rsidR="00CA524D">
        <w:t xml:space="preserve"> </w:t>
      </w:r>
      <w:r w:rsidRPr="0015712C">
        <w:t>tools,</w:t>
      </w:r>
      <w:r w:rsidR="00CA524D">
        <w:t xml:space="preserve"> </w:t>
      </w:r>
      <w:r w:rsidRPr="0015712C">
        <w:t>complexity</w:t>
      </w:r>
      <w:r w:rsidR="00CA524D">
        <w:t xml:space="preserve"> </w:t>
      </w:r>
      <w:r w:rsidRPr="0015712C">
        <w:t>of</w:t>
      </w:r>
      <w:r w:rsidR="00CA524D">
        <w:t xml:space="preserve"> </w:t>
      </w:r>
      <w:r w:rsidRPr="0015712C">
        <w:t>hardware</w:t>
      </w:r>
      <w:r w:rsidR="00CA524D">
        <w:t xml:space="preserve"> </w:t>
      </w:r>
      <w:r w:rsidRPr="0015712C">
        <w:t>and</w:t>
      </w:r>
      <w:r w:rsidR="00CA524D">
        <w:t xml:space="preserve"> </w:t>
      </w:r>
      <w:r w:rsidRPr="0015712C">
        <w:t>software,</w:t>
      </w:r>
      <w:r w:rsidR="00CA524D">
        <w:t xml:space="preserve"> </w:t>
      </w:r>
      <w:r w:rsidRPr="0015712C">
        <w:t>lack</w:t>
      </w:r>
      <w:r w:rsidR="00CA524D">
        <w:t xml:space="preserve"> </w:t>
      </w:r>
      <w:r w:rsidRPr="0015712C">
        <w:t>of</w:t>
      </w:r>
      <w:r w:rsidR="00CA524D">
        <w:t xml:space="preserve"> </w:t>
      </w:r>
      <w:r w:rsidRPr="0015712C">
        <w:t>suitable</w:t>
      </w:r>
      <w:r w:rsidR="00CA524D">
        <w:t xml:space="preserve"> </w:t>
      </w:r>
      <w:r w:rsidRPr="0015712C">
        <w:t>software</w:t>
      </w:r>
      <w:r w:rsidR="00CA524D">
        <w:t xml:space="preserve"> </w:t>
      </w:r>
      <w:r w:rsidRPr="0015712C">
        <w:t>and</w:t>
      </w:r>
      <w:r w:rsidR="00CA524D">
        <w:t xml:space="preserve"> </w:t>
      </w:r>
      <w:r w:rsidRPr="0015712C">
        <w:t>tools,</w:t>
      </w:r>
      <w:r w:rsidR="00CA524D">
        <w:t xml:space="preserve"> </w:t>
      </w:r>
      <w:r w:rsidRPr="0015712C">
        <w:t>lack</w:t>
      </w:r>
      <w:r w:rsidR="00CA524D">
        <w:t xml:space="preserve"> </w:t>
      </w:r>
      <w:r w:rsidRPr="0015712C">
        <w:t>of</w:t>
      </w:r>
      <w:r w:rsidR="00CA524D">
        <w:t xml:space="preserve"> </w:t>
      </w:r>
      <w:r w:rsidRPr="0015712C">
        <w:t>elementary</w:t>
      </w:r>
      <w:r w:rsidR="00CA524D">
        <w:t xml:space="preserve"> </w:t>
      </w:r>
      <w:r w:rsidRPr="0015712C">
        <w:t>skills,</w:t>
      </w:r>
      <w:r w:rsidR="00CA524D">
        <w:t xml:space="preserve"> </w:t>
      </w:r>
      <w:r w:rsidRPr="0015712C">
        <w:t>knowledge</w:t>
      </w:r>
      <w:r w:rsidR="00CA524D">
        <w:t xml:space="preserve"> </w:t>
      </w:r>
      <w:r w:rsidRPr="0015712C">
        <w:t>of</w:t>
      </w:r>
      <w:r w:rsidR="00CA524D">
        <w:t xml:space="preserve"> </w:t>
      </w:r>
      <w:r w:rsidRPr="0015712C">
        <w:t>ICT,</w:t>
      </w:r>
      <w:r w:rsidR="00CA524D">
        <w:t xml:space="preserve"> </w:t>
      </w:r>
      <w:r w:rsidRPr="0015712C">
        <w:t>the</w:t>
      </w:r>
      <w:r w:rsidR="00CA524D">
        <w:t xml:space="preserve"> </w:t>
      </w:r>
      <w:r w:rsidRPr="0015712C">
        <w:t>rapid</w:t>
      </w:r>
      <w:r w:rsidR="00CA524D">
        <w:t xml:space="preserve"> </w:t>
      </w:r>
      <w:r w:rsidRPr="0015712C">
        <w:t>pace</w:t>
      </w:r>
      <w:r w:rsidR="00CA524D">
        <w:t xml:space="preserve"> </w:t>
      </w:r>
      <w:r w:rsidRPr="0015712C">
        <w:t>of</w:t>
      </w:r>
      <w:r w:rsidR="00CA524D">
        <w:t xml:space="preserve"> </w:t>
      </w:r>
      <w:r w:rsidRPr="0015712C">
        <w:t>technological</w:t>
      </w:r>
      <w:r w:rsidR="00CA524D">
        <w:t xml:space="preserve"> </w:t>
      </w:r>
      <w:r w:rsidRPr="0015712C">
        <w:t>change,</w:t>
      </w:r>
      <w:r w:rsidR="00CA524D">
        <w:t xml:space="preserve"> </w:t>
      </w:r>
      <w:r w:rsidRPr="0015712C">
        <w:t>lack</w:t>
      </w:r>
      <w:r w:rsidR="00CA524D">
        <w:t xml:space="preserve"> </w:t>
      </w:r>
      <w:r w:rsidRPr="0015712C">
        <w:t>of</w:t>
      </w:r>
      <w:r w:rsidR="00CA524D">
        <w:t xml:space="preserve"> </w:t>
      </w:r>
      <w:r w:rsidRPr="0015712C">
        <w:t>technical</w:t>
      </w:r>
      <w:r w:rsidR="00CA524D">
        <w:t xml:space="preserve"> </w:t>
      </w:r>
      <w:r w:rsidRPr="0015712C">
        <w:t>support,</w:t>
      </w:r>
      <w:r w:rsidR="00CA524D">
        <w:t xml:space="preserve"> </w:t>
      </w:r>
      <w:r w:rsidRPr="0015712C">
        <w:t>and</w:t>
      </w:r>
      <w:r w:rsidR="00CA524D">
        <w:t xml:space="preserve"> </w:t>
      </w:r>
      <w:r w:rsidRPr="0015712C">
        <w:t>shortage</w:t>
      </w:r>
      <w:r w:rsidR="00CA524D">
        <w:t xml:space="preserve"> </w:t>
      </w:r>
      <w:r w:rsidRPr="0015712C">
        <w:t>of</w:t>
      </w:r>
      <w:r w:rsidR="00CA524D">
        <w:t xml:space="preserve"> </w:t>
      </w:r>
      <w:r w:rsidRPr="0015712C">
        <w:t>high-quality</w:t>
      </w:r>
      <w:r w:rsidR="00CA524D">
        <w:t xml:space="preserve"> </w:t>
      </w:r>
      <w:r w:rsidRPr="0015712C">
        <w:t>software.</w:t>
      </w:r>
      <w:r w:rsidR="00CA524D">
        <w:t xml:space="preserve"> </w:t>
      </w:r>
      <w:r w:rsidRPr="0015712C">
        <w:t>Institutional</w:t>
      </w:r>
      <w:r w:rsidR="00CA524D">
        <w:t xml:space="preserve"> </w:t>
      </w:r>
      <w:r w:rsidRPr="0015712C">
        <w:t>obstacles</w:t>
      </w:r>
      <w:r w:rsidR="00CA524D">
        <w:t xml:space="preserve"> </w:t>
      </w:r>
      <w:r w:rsidRPr="0015712C">
        <w:t>include</w:t>
      </w:r>
      <w:r w:rsidR="00CA524D">
        <w:t xml:space="preserve"> </w:t>
      </w:r>
      <w:r w:rsidRPr="0015712C">
        <w:t>obstacles</w:t>
      </w:r>
      <w:r w:rsidR="00CA524D">
        <w:t xml:space="preserve"> </w:t>
      </w:r>
      <w:r w:rsidRPr="0015712C">
        <w:t>such</w:t>
      </w:r>
      <w:r w:rsidR="00CA524D">
        <w:t xml:space="preserve"> </w:t>
      </w:r>
      <w:r w:rsidRPr="0015712C">
        <w:t>as</w:t>
      </w:r>
      <w:r w:rsidR="00CA524D">
        <w:t xml:space="preserve"> </w:t>
      </w:r>
      <w:r w:rsidRPr="0015712C">
        <w:t>inadequate</w:t>
      </w:r>
      <w:r w:rsidR="00CA524D">
        <w:t xml:space="preserve"> </w:t>
      </w:r>
      <w:r w:rsidRPr="0015712C">
        <w:t>financial</w:t>
      </w:r>
      <w:r w:rsidR="00CA524D">
        <w:t xml:space="preserve"> </w:t>
      </w:r>
      <w:r w:rsidRPr="0015712C">
        <w:t>resources</w:t>
      </w:r>
      <w:r w:rsidR="00CA524D">
        <w:t xml:space="preserve"> </w:t>
      </w:r>
      <w:r w:rsidRPr="0015712C">
        <w:t>for</w:t>
      </w:r>
      <w:r w:rsidR="00CA524D">
        <w:t xml:space="preserve"> </w:t>
      </w:r>
      <w:r w:rsidRPr="0015712C">
        <w:t>institutions</w:t>
      </w:r>
      <w:r w:rsidR="00CA524D">
        <w:t xml:space="preserve"> </w:t>
      </w:r>
      <w:r w:rsidRPr="0015712C">
        <w:t>to</w:t>
      </w:r>
      <w:r w:rsidR="00CA524D">
        <w:t xml:space="preserve"> </w:t>
      </w:r>
      <w:r w:rsidRPr="0015712C">
        <w:t>invest</w:t>
      </w:r>
      <w:r w:rsidR="00CA524D">
        <w:t xml:space="preserve"> </w:t>
      </w:r>
      <w:r w:rsidRPr="0015712C">
        <w:t>in</w:t>
      </w:r>
      <w:r w:rsidR="00CA524D">
        <w:t xml:space="preserve"> </w:t>
      </w:r>
      <w:r w:rsidRPr="0015712C">
        <w:t>technology,</w:t>
      </w:r>
      <w:r w:rsidR="00CA524D">
        <w:t xml:space="preserve"> </w:t>
      </w:r>
      <w:r w:rsidRPr="0015712C">
        <w:t>lack</w:t>
      </w:r>
      <w:r w:rsidR="00CA524D">
        <w:t xml:space="preserve"> </w:t>
      </w:r>
      <w:r w:rsidRPr="0015712C">
        <w:t>of</w:t>
      </w:r>
      <w:r w:rsidR="00CA524D">
        <w:t xml:space="preserve"> </w:t>
      </w:r>
      <w:r w:rsidRPr="0015712C">
        <w:t>enough</w:t>
      </w:r>
      <w:r w:rsidR="00CA524D">
        <w:t xml:space="preserve"> </w:t>
      </w:r>
      <w:r w:rsidRPr="0015712C">
        <w:t>time,</w:t>
      </w:r>
      <w:r w:rsidR="00CA524D">
        <w:t xml:space="preserve"> </w:t>
      </w:r>
      <w:r w:rsidRPr="0015712C">
        <w:t>lack</w:t>
      </w:r>
      <w:r w:rsidR="00CA524D">
        <w:t xml:space="preserve"> </w:t>
      </w:r>
      <w:r w:rsidRPr="0015712C">
        <w:t>of</w:t>
      </w:r>
      <w:r w:rsidR="00CA524D">
        <w:t xml:space="preserve"> </w:t>
      </w:r>
      <w:r w:rsidRPr="0015712C">
        <w:t>incentives,</w:t>
      </w:r>
      <w:r w:rsidR="00CA524D">
        <w:t xml:space="preserve"> </w:t>
      </w:r>
      <w:r w:rsidRPr="0015712C">
        <w:t>rewards</w:t>
      </w:r>
      <w:r w:rsidR="00CA524D">
        <w:t xml:space="preserve"> </w:t>
      </w:r>
      <w:r w:rsidRPr="0015712C">
        <w:t>and</w:t>
      </w:r>
      <w:r w:rsidR="00CA524D">
        <w:t xml:space="preserve"> </w:t>
      </w:r>
      <w:r w:rsidRPr="0015712C">
        <w:t>encourage</w:t>
      </w:r>
      <w:r w:rsidR="00CA524D">
        <w:t xml:space="preserve"> </w:t>
      </w:r>
      <w:r w:rsidRPr="0015712C">
        <w:t>for</w:t>
      </w:r>
      <w:r w:rsidR="00CA524D">
        <w:t xml:space="preserve"> </w:t>
      </w:r>
      <w:r w:rsidRPr="0015712C">
        <w:t>future</w:t>
      </w:r>
      <w:r w:rsidR="00CA524D">
        <w:t xml:space="preserve"> </w:t>
      </w:r>
      <w:r w:rsidRPr="0015712C">
        <w:t>teacher's</w:t>
      </w:r>
      <w:r w:rsidR="00CA524D">
        <w:t xml:space="preserve"> </w:t>
      </w:r>
      <w:r w:rsidRPr="0015712C">
        <w:t>improvement</w:t>
      </w:r>
      <w:r w:rsidR="00CA524D">
        <w:t xml:space="preserve"> </w:t>
      </w:r>
      <w:r w:rsidRPr="0015712C">
        <w:t>for</w:t>
      </w:r>
      <w:r w:rsidR="00CA524D">
        <w:t xml:space="preserve"> </w:t>
      </w:r>
      <w:r w:rsidRPr="0015712C">
        <w:t>using</w:t>
      </w:r>
      <w:r w:rsidR="00CA524D">
        <w:t xml:space="preserve"> </w:t>
      </w:r>
      <w:r w:rsidRPr="0015712C">
        <w:t>ICT,</w:t>
      </w:r>
      <w:r w:rsidR="00CA524D">
        <w:t xml:space="preserve"> </w:t>
      </w:r>
      <w:r w:rsidRPr="0015712C">
        <w:t>insufficient</w:t>
      </w:r>
      <w:r w:rsidR="00CA524D">
        <w:t xml:space="preserve"> </w:t>
      </w:r>
      <w:r w:rsidRPr="0015712C">
        <w:t>time</w:t>
      </w:r>
      <w:r w:rsidR="00CA524D">
        <w:t xml:space="preserve"> </w:t>
      </w:r>
      <w:r w:rsidRPr="0015712C">
        <w:t>given</w:t>
      </w:r>
      <w:r w:rsidR="00CA524D">
        <w:t xml:space="preserve"> </w:t>
      </w:r>
      <w:r w:rsidRPr="0015712C">
        <w:t>for</w:t>
      </w:r>
      <w:r w:rsidR="00CA524D">
        <w:t xml:space="preserve"> </w:t>
      </w:r>
      <w:r w:rsidRPr="0015712C">
        <w:t>lecture</w:t>
      </w:r>
      <w:r w:rsidR="00CA524D">
        <w:t xml:space="preserve"> </w:t>
      </w:r>
      <w:r w:rsidRPr="0015712C">
        <w:t>to</w:t>
      </w:r>
      <w:r w:rsidR="00CA524D">
        <w:t xml:space="preserve"> </w:t>
      </w:r>
      <w:r w:rsidRPr="0015712C">
        <w:t>learn</w:t>
      </w:r>
      <w:r w:rsidR="00CA524D">
        <w:t xml:space="preserve"> </w:t>
      </w:r>
      <w:r w:rsidRPr="0015712C">
        <w:t>to</w:t>
      </w:r>
      <w:r w:rsidR="00CA524D">
        <w:t xml:space="preserve"> </w:t>
      </w:r>
      <w:r w:rsidRPr="0015712C">
        <w:t>use</w:t>
      </w:r>
      <w:r w:rsidR="00CA524D">
        <w:t xml:space="preserve"> </w:t>
      </w:r>
      <w:r w:rsidRPr="0015712C">
        <w:t>technology,</w:t>
      </w:r>
      <w:r w:rsidR="00CA524D">
        <w:t xml:space="preserve"> </w:t>
      </w:r>
      <w:r w:rsidRPr="0015712C">
        <w:t>and</w:t>
      </w:r>
      <w:r w:rsidR="00CA524D">
        <w:t xml:space="preserve"> </w:t>
      </w:r>
      <w:r w:rsidRPr="0015712C">
        <w:t>lack</w:t>
      </w:r>
      <w:r w:rsidR="00CA524D">
        <w:t xml:space="preserve"> </w:t>
      </w:r>
      <w:r w:rsidRPr="0015712C">
        <w:t>of</w:t>
      </w:r>
      <w:r w:rsidR="00CA524D">
        <w:t xml:space="preserve"> </w:t>
      </w:r>
      <w:r w:rsidRPr="0015712C">
        <w:t>appropriate</w:t>
      </w:r>
      <w:r w:rsidR="00CA524D">
        <w:t xml:space="preserve"> </w:t>
      </w:r>
      <w:r w:rsidRPr="0015712C">
        <w:t>commitment.</w:t>
      </w:r>
      <w:r w:rsidR="00CA524D">
        <w:t xml:space="preserve"> </w:t>
      </w:r>
      <w:r w:rsidRPr="0015712C">
        <w:t>Attitudinal</w:t>
      </w:r>
      <w:r w:rsidR="00CA524D">
        <w:t xml:space="preserve"> </w:t>
      </w:r>
      <w:r w:rsidRPr="0015712C">
        <w:t>obstacles</w:t>
      </w:r>
      <w:r w:rsidR="00CA524D">
        <w:t xml:space="preserve"> </w:t>
      </w:r>
      <w:r w:rsidRPr="0015712C">
        <w:t>include</w:t>
      </w:r>
      <w:r w:rsidR="00CA524D">
        <w:t xml:space="preserve"> </w:t>
      </w:r>
      <w:r w:rsidRPr="0015712C">
        <w:t>obstacles</w:t>
      </w:r>
      <w:r w:rsidR="00CA524D">
        <w:t xml:space="preserve"> </w:t>
      </w:r>
      <w:r w:rsidRPr="0015712C">
        <w:t>such</w:t>
      </w:r>
      <w:r w:rsidR="00CA524D">
        <w:t xml:space="preserve"> </w:t>
      </w:r>
      <w:r w:rsidRPr="0015712C">
        <w:t>as</w:t>
      </w:r>
      <w:r w:rsidR="00CA524D">
        <w:t xml:space="preserve"> </w:t>
      </w:r>
      <w:r w:rsidRPr="0015712C">
        <w:t>fear</w:t>
      </w:r>
      <w:r w:rsidR="00CA524D">
        <w:t xml:space="preserve"> </w:t>
      </w:r>
      <w:r w:rsidRPr="0015712C">
        <w:t>of</w:t>
      </w:r>
      <w:r w:rsidR="00CA524D">
        <w:t xml:space="preserve"> </w:t>
      </w:r>
      <w:r w:rsidRPr="0015712C">
        <w:t>things</w:t>
      </w:r>
      <w:r w:rsidR="00CA524D">
        <w:t xml:space="preserve"> </w:t>
      </w:r>
      <w:r w:rsidRPr="0015712C">
        <w:t>going</w:t>
      </w:r>
      <w:r w:rsidR="00CA524D">
        <w:t xml:space="preserve"> </w:t>
      </w:r>
      <w:r w:rsidRPr="0015712C">
        <w:t>wrong,</w:t>
      </w:r>
      <w:r w:rsidR="00CA524D">
        <w:t xml:space="preserve"> </w:t>
      </w:r>
      <w:r w:rsidRPr="0015712C">
        <w:t>users</w:t>
      </w:r>
      <w:r w:rsidR="00CA524D">
        <w:t xml:space="preserve"> </w:t>
      </w:r>
      <w:r w:rsidRPr="0015712C">
        <w:t>resistance</w:t>
      </w:r>
      <w:r w:rsidR="00CA524D">
        <w:t xml:space="preserve"> </w:t>
      </w:r>
      <w:r w:rsidRPr="0015712C">
        <w:t>to</w:t>
      </w:r>
      <w:r w:rsidR="00CA524D">
        <w:t xml:space="preserve"> </w:t>
      </w:r>
      <w:r w:rsidRPr="0015712C">
        <w:t>change,</w:t>
      </w:r>
      <w:r w:rsidR="00CA524D">
        <w:t xml:space="preserve"> </w:t>
      </w:r>
      <w:r w:rsidRPr="0015712C">
        <w:t>self-efficacy</w:t>
      </w:r>
      <w:r w:rsidR="00CA524D">
        <w:t xml:space="preserve"> </w:t>
      </w:r>
      <w:r w:rsidRPr="0015712C">
        <w:t>beliefs,</w:t>
      </w:r>
      <w:r w:rsidR="00CA524D">
        <w:t xml:space="preserve"> </w:t>
      </w:r>
      <w:r w:rsidRPr="0015712C">
        <w:t>negative</w:t>
      </w:r>
      <w:r w:rsidR="00CA524D">
        <w:t xml:space="preserve"> </w:t>
      </w:r>
      <w:r w:rsidRPr="0015712C">
        <w:t>attitudes,</w:t>
      </w:r>
      <w:r w:rsidR="00CA524D">
        <w:t xml:space="preserve"> </w:t>
      </w:r>
      <w:r w:rsidRPr="0015712C">
        <w:t>anxiety</w:t>
      </w:r>
      <w:r w:rsidR="00CA524D">
        <w:t xml:space="preserve"> </w:t>
      </w:r>
      <w:r w:rsidRPr="0015712C">
        <w:t>of</w:t>
      </w:r>
      <w:r w:rsidR="00CA524D">
        <w:t xml:space="preserve"> </w:t>
      </w:r>
      <w:r w:rsidRPr="0015712C">
        <w:t>shame</w:t>
      </w:r>
      <w:r w:rsidR="00CA524D">
        <w:t xml:space="preserve"> </w:t>
      </w:r>
      <w:r w:rsidRPr="0015712C">
        <w:t>in</w:t>
      </w:r>
      <w:r w:rsidR="00CA524D">
        <w:t xml:space="preserve"> </w:t>
      </w:r>
      <w:r w:rsidRPr="0015712C">
        <w:t>front</w:t>
      </w:r>
      <w:r w:rsidR="00CA524D">
        <w:t xml:space="preserve"> </w:t>
      </w:r>
      <w:r w:rsidRPr="0015712C">
        <w:t>of</w:t>
      </w:r>
      <w:r w:rsidR="00CA524D">
        <w:t xml:space="preserve"> </w:t>
      </w:r>
      <w:r w:rsidRPr="0015712C">
        <w:t>classmates,</w:t>
      </w:r>
      <w:r w:rsidR="00CA524D">
        <w:t xml:space="preserve"> </w:t>
      </w:r>
      <w:r w:rsidRPr="0015712C">
        <w:t>percipience</w:t>
      </w:r>
      <w:r w:rsidR="00CA524D">
        <w:t xml:space="preserve"> </w:t>
      </w:r>
      <w:r w:rsidRPr="0015712C">
        <w:t>that</w:t>
      </w:r>
      <w:r w:rsidR="00CA524D">
        <w:t xml:space="preserve"> </w:t>
      </w:r>
      <w:r w:rsidRPr="0015712C">
        <w:t>technology</w:t>
      </w:r>
      <w:r w:rsidR="00CA524D">
        <w:t xml:space="preserve"> </w:t>
      </w:r>
      <w:r w:rsidRPr="0015712C">
        <w:t>does</w:t>
      </w:r>
      <w:r w:rsidR="00CA524D">
        <w:t xml:space="preserve"> </w:t>
      </w:r>
      <w:r w:rsidRPr="0015712C">
        <w:t>not</w:t>
      </w:r>
      <w:r w:rsidR="00CA524D">
        <w:t xml:space="preserve"> </w:t>
      </w:r>
      <w:r w:rsidRPr="0015712C">
        <w:t>improve</w:t>
      </w:r>
      <w:r w:rsidR="00CA524D">
        <w:t xml:space="preserve"> </w:t>
      </w:r>
      <w:r w:rsidRPr="0015712C">
        <w:t>learning</w:t>
      </w:r>
      <w:r w:rsidR="00CA524D">
        <w:t xml:space="preserve"> </w:t>
      </w:r>
      <w:r w:rsidRPr="0015712C">
        <w:t>change,</w:t>
      </w:r>
      <w:r w:rsidR="00CA524D">
        <w:t xml:space="preserve"> </w:t>
      </w:r>
      <w:r w:rsidRPr="0015712C">
        <w:t>percipience</w:t>
      </w:r>
      <w:r w:rsidR="00CA524D">
        <w:t xml:space="preserve"> </w:t>
      </w:r>
      <w:r w:rsidRPr="0015712C">
        <w:t>of</w:t>
      </w:r>
      <w:r w:rsidR="00CA524D">
        <w:t xml:space="preserve"> </w:t>
      </w:r>
      <w:r w:rsidRPr="0015712C">
        <w:t>computer</w:t>
      </w:r>
      <w:r w:rsidR="00CA524D">
        <w:t xml:space="preserve"> </w:t>
      </w:r>
      <w:r w:rsidRPr="0015712C">
        <w:t>as</w:t>
      </w:r>
      <w:r w:rsidR="00CA524D">
        <w:t xml:space="preserve"> </w:t>
      </w:r>
      <w:r w:rsidRPr="0015712C">
        <w:t>being</w:t>
      </w:r>
      <w:r w:rsidR="00CA524D">
        <w:t xml:space="preserve"> </w:t>
      </w:r>
      <w:r w:rsidRPr="0015712C">
        <w:t>difficult</w:t>
      </w:r>
      <w:r w:rsidR="00CA524D">
        <w:t xml:space="preserve"> </w:t>
      </w:r>
      <w:r w:rsidRPr="0015712C">
        <w:t>to</w:t>
      </w:r>
      <w:r w:rsidR="00CA524D">
        <w:t xml:space="preserve"> </w:t>
      </w:r>
      <w:r w:rsidRPr="0015712C">
        <w:t>use,</w:t>
      </w:r>
      <w:r w:rsidR="00CA524D">
        <w:t xml:space="preserve"> </w:t>
      </w:r>
      <w:r w:rsidRPr="0015712C">
        <w:t>lack</w:t>
      </w:r>
      <w:r w:rsidR="00CA524D">
        <w:t xml:space="preserve"> </w:t>
      </w:r>
      <w:r w:rsidRPr="0015712C">
        <w:t>of</w:t>
      </w:r>
      <w:r w:rsidR="00CA524D">
        <w:t xml:space="preserve"> </w:t>
      </w:r>
      <w:r w:rsidRPr="0015712C">
        <w:t>self–confidence</w:t>
      </w:r>
      <w:r w:rsidR="00CA524D">
        <w:t xml:space="preserve"> </w:t>
      </w:r>
      <w:r w:rsidRPr="0015712C">
        <w:t>in</w:t>
      </w:r>
      <w:r w:rsidR="00CA524D">
        <w:t xml:space="preserve"> </w:t>
      </w:r>
      <w:r w:rsidRPr="0015712C">
        <w:t>using</w:t>
      </w:r>
      <w:r w:rsidR="00CA524D">
        <w:t xml:space="preserve"> </w:t>
      </w:r>
      <w:r w:rsidRPr="0015712C">
        <w:t>technology,</w:t>
      </w:r>
      <w:r w:rsidR="00CA524D">
        <w:t xml:space="preserve"> </w:t>
      </w:r>
      <w:r w:rsidRPr="0015712C">
        <w:t>undesirable</w:t>
      </w:r>
      <w:r w:rsidR="00CA524D">
        <w:t xml:space="preserve"> </w:t>
      </w:r>
      <w:r w:rsidRPr="0015712C">
        <w:t>experiences</w:t>
      </w:r>
      <w:r w:rsidR="00CA524D">
        <w:t xml:space="preserve"> </w:t>
      </w:r>
      <w:r w:rsidRPr="0015712C">
        <w:t>with</w:t>
      </w:r>
      <w:r w:rsidR="00CA524D">
        <w:t xml:space="preserve"> </w:t>
      </w:r>
      <w:r w:rsidRPr="0015712C">
        <w:t>using</w:t>
      </w:r>
      <w:r w:rsidR="00CA524D">
        <w:t xml:space="preserve"> </w:t>
      </w:r>
      <w:r w:rsidRPr="0015712C">
        <w:t>ICT</w:t>
      </w:r>
      <w:r w:rsidR="00CA524D">
        <w:t xml:space="preserve"> </w:t>
      </w:r>
      <w:r w:rsidRPr="0015712C">
        <w:t>in</w:t>
      </w:r>
      <w:r w:rsidR="00CA524D">
        <w:t xml:space="preserve"> </w:t>
      </w:r>
      <w:r w:rsidRPr="0015712C">
        <w:t>the</w:t>
      </w:r>
      <w:r w:rsidR="00CA524D">
        <w:t xml:space="preserve"> </w:t>
      </w:r>
      <w:r w:rsidRPr="0015712C">
        <w:t>past,</w:t>
      </w:r>
      <w:r w:rsidR="00CA524D">
        <w:t xml:space="preserve"> </w:t>
      </w:r>
      <w:r w:rsidRPr="0015712C">
        <w:t>and</w:t>
      </w:r>
      <w:r w:rsidR="00CA524D">
        <w:t xml:space="preserve"> </w:t>
      </w:r>
      <w:r w:rsidRPr="0015712C">
        <w:t>lack</w:t>
      </w:r>
      <w:r w:rsidR="00CA524D">
        <w:t xml:space="preserve"> </w:t>
      </w:r>
      <w:r w:rsidRPr="0015712C">
        <w:t>of</w:t>
      </w:r>
      <w:r w:rsidR="00CA524D">
        <w:t xml:space="preserve"> </w:t>
      </w:r>
      <w:r w:rsidRPr="0015712C">
        <w:t>motivation</w:t>
      </w:r>
      <w:r w:rsidR="00CA524D">
        <w:t xml:space="preserve"> </w:t>
      </w:r>
      <w:r w:rsidRPr="0015712C">
        <w:t>to</w:t>
      </w:r>
      <w:r w:rsidR="00CA524D">
        <w:t xml:space="preserve"> </w:t>
      </w:r>
      <w:r w:rsidRPr="0015712C">
        <w:t>change.</w:t>
      </w:r>
    </w:p>
    <w:p w:rsidR="005D5DCF" w:rsidRPr="0015712C" w:rsidRDefault="005D5DCF" w:rsidP="00DE7473">
      <w:pPr>
        <w:pStyle w:val="BodyText"/>
      </w:pPr>
      <w:r>
        <w:t>Achimugu</w:t>
      </w:r>
      <w:r w:rsidR="00CA524D">
        <w:t xml:space="preserve"> </w:t>
      </w:r>
      <w:r>
        <w:t>et</w:t>
      </w:r>
      <w:r w:rsidR="00CA524D">
        <w:t xml:space="preserve"> </w:t>
      </w:r>
      <w:r>
        <w:t>al.</w:t>
      </w:r>
      <w:r w:rsidR="00CA524D">
        <w:t xml:space="preserve"> </w:t>
      </w:r>
      <w:r>
        <w:t>(2010)</w:t>
      </w:r>
      <w:r w:rsidR="00CA524D">
        <w:t xml:space="preserve"> </w:t>
      </w:r>
      <w:r w:rsidRPr="0015712C">
        <w:t>explored</w:t>
      </w:r>
      <w:r w:rsidR="00CA524D">
        <w:t xml:space="preserve"> </w:t>
      </w:r>
      <w:r w:rsidRPr="0015712C">
        <w:t>challenges</w:t>
      </w:r>
      <w:r w:rsidR="00CA524D">
        <w:t xml:space="preserve"> </w:t>
      </w:r>
      <w:r w:rsidRPr="0015712C">
        <w:t>facing</w:t>
      </w:r>
      <w:r w:rsidR="00CA524D">
        <w:t xml:space="preserve"> </w:t>
      </w:r>
      <w:r w:rsidRPr="0015712C">
        <w:t>ICT</w:t>
      </w:r>
      <w:r w:rsidR="00CA524D">
        <w:t xml:space="preserve"> </w:t>
      </w:r>
      <w:r w:rsidRPr="0015712C">
        <w:t>utilization</w:t>
      </w:r>
      <w:r w:rsidR="00CA524D">
        <w:t xml:space="preserve"> </w:t>
      </w:r>
      <w:r w:rsidRPr="0015712C">
        <w:t>or</w:t>
      </w:r>
      <w:r w:rsidR="00CA524D">
        <w:t xml:space="preserve"> </w:t>
      </w:r>
      <w:r w:rsidRPr="0015712C">
        <w:t>diffusion</w:t>
      </w:r>
      <w:r w:rsidR="00CA524D">
        <w:t xml:space="preserve"> </w:t>
      </w:r>
      <w:r w:rsidRPr="0015712C">
        <w:t>in</w:t>
      </w:r>
      <w:r w:rsidR="00CA524D">
        <w:t xml:space="preserve"> </w:t>
      </w:r>
      <w:r w:rsidRPr="0015712C">
        <w:t>Nigerian</w:t>
      </w:r>
      <w:r w:rsidR="00CA524D">
        <w:t xml:space="preserve"> </w:t>
      </w:r>
      <w:r w:rsidRPr="0015712C">
        <w:t>tertiary</w:t>
      </w:r>
      <w:r w:rsidR="00CA524D">
        <w:t xml:space="preserve"> </w:t>
      </w:r>
      <w:r w:rsidRPr="0015712C">
        <w:t>institutions;</w:t>
      </w:r>
      <w:r w:rsidR="00CA524D">
        <w:t xml:space="preserve"> </w:t>
      </w:r>
      <w:r w:rsidRPr="0015712C">
        <w:t>they</w:t>
      </w:r>
      <w:r w:rsidR="00CA524D">
        <w:t xml:space="preserve"> </w:t>
      </w:r>
      <w:r w:rsidRPr="0015712C">
        <w:t>categorized</w:t>
      </w:r>
      <w:r w:rsidR="00CA524D">
        <w:t xml:space="preserve"> </w:t>
      </w:r>
      <w:r w:rsidRPr="0015712C">
        <w:t>these</w:t>
      </w:r>
      <w:r w:rsidR="00CA524D">
        <w:t xml:space="preserve"> </w:t>
      </w:r>
      <w:r w:rsidRPr="0015712C">
        <w:t>challenges</w:t>
      </w:r>
      <w:r w:rsidR="00CA524D">
        <w:t xml:space="preserve"> </w:t>
      </w:r>
      <w:r w:rsidRPr="0015712C">
        <w:t>into</w:t>
      </w:r>
      <w:r w:rsidR="00CA524D">
        <w:t xml:space="preserve"> </w:t>
      </w:r>
      <w:r w:rsidRPr="0015712C">
        <w:t>four</w:t>
      </w:r>
      <w:r w:rsidR="00CA524D">
        <w:t xml:space="preserve"> </w:t>
      </w:r>
      <w:r w:rsidRPr="0015712C">
        <w:t>categories:</w:t>
      </w:r>
      <w:r w:rsidR="00CA524D">
        <w:t xml:space="preserve"> </w:t>
      </w:r>
      <w:r w:rsidRPr="0015712C">
        <w:t>inadequate</w:t>
      </w:r>
      <w:r w:rsidR="00CA524D">
        <w:t xml:space="preserve"> </w:t>
      </w:r>
      <w:r w:rsidRPr="0015712C">
        <w:t>infrastructure,</w:t>
      </w:r>
      <w:r w:rsidR="00CA524D">
        <w:t xml:space="preserve"> </w:t>
      </w:r>
      <w:r w:rsidRPr="0015712C">
        <w:t>inadequate</w:t>
      </w:r>
      <w:r w:rsidR="00CA524D">
        <w:t xml:space="preserve"> </w:t>
      </w:r>
      <w:r w:rsidRPr="0015712C">
        <w:t>skilled</w:t>
      </w:r>
      <w:r w:rsidR="00CA524D">
        <w:t xml:space="preserve"> </w:t>
      </w:r>
      <w:r w:rsidRPr="0015712C">
        <w:t>manpower,</w:t>
      </w:r>
      <w:r w:rsidR="00CA524D">
        <w:t xml:space="preserve"> </w:t>
      </w:r>
      <w:r w:rsidRPr="0015712C">
        <w:t>resistance</w:t>
      </w:r>
      <w:r w:rsidR="00CA524D">
        <w:t xml:space="preserve"> </w:t>
      </w:r>
      <w:r w:rsidRPr="0015712C">
        <w:t>to</w:t>
      </w:r>
      <w:r w:rsidR="00CA524D">
        <w:t xml:space="preserve"> </w:t>
      </w:r>
      <w:r w:rsidRPr="0015712C">
        <w:t>change,</w:t>
      </w:r>
      <w:r w:rsidR="00CA524D">
        <w:t xml:space="preserve"> </w:t>
      </w:r>
      <w:r w:rsidRPr="0015712C">
        <w:t>and</w:t>
      </w:r>
      <w:r w:rsidR="00CA524D">
        <w:t xml:space="preserve"> </w:t>
      </w:r>
      <w:r w:rsidRPr="0015712C">
        <w:t>inadequate</w:t>
      </w:r>
      <w:r w:rsidR="00CA524D">
        <w:t xml:space="preserve"> </w:t>
      </w:r>
      <w:r w:rsidRPr="0015712C">
        <w:t>funding.</w:t>
      </w:r>
      <w:r w:rsidR="00CA524D">
        <w:t xml:space="preserve"> </w:t>
      </w:r>
      <w:r w:rsidRPr="0015712C">
        <w:t>Gilakjani,</w:t>
      </w:r>
      <w:r w:rsidR="00CA524D">
        <w:t xml:space="preserve"> </w:t>
      </w:r>
      <w:r w:rsidRPr="0015712C">
        <w:t>Sabouri</w:t>
      </w:r>
      <w:r>
        <w:t>,</w:t>
      </w:r>
      <w:r w:rsidR="00CA524D">
        <w:t xml:space="preserve"> </w:t>
      </w:r>
      <w:r>
        <w:t>and</w:t>
      </w:r>
      <w:r w:rsidR="00CA524D">
        <w:t xml:space="preserve"> </w:t>
      </w:r>
      <w:r>
        <w:t>Zabihniaemran</w:t>
      </w:r>
      <w:r w:rsidR="00CA524D">
        <w:t xml:space="preserve"> </w:t>
      </w:r>
      <w:r>
        <w:t>(2015)</w:t>
      </w:r>
      <w:r w:rsidR="00CA524D">
        <w:t xml:space="preserve"> </w:t>
      </w:r>
      <w:r w:rsidRPr="0015712C">
        <w:t>reviewed</w:t>
      </w:r>
      <w:r w:rsidR="00CA524D">
        <w:t xml:space="preserve"> </w:t>
      </w:r>
      <w:r w:rsidRPr="0015712C">
        <w:t>some</w:t>
      </w:r>
      <w:r w:rsidR="00CA524D">
        <w:t xml:space="preserve"> </w:t>
      </w:r>
      <w:r w:rsidRPr="0015712C">
        <w:t>of</w:t>
      </w:r>
      <w:r w:rsidR="00CA524D">
        <w:t xml:space="preserve"> </w:t>
      </w:r>
      <w:r w:rsidRPr="0015712C">
        <w:t>the</w:t>
      </w:r>
      <w:r w:rsidR="00CA524D">
        <w:t xml:space="preserve"> </w:t>
      </w:r>
      <w:r w:rsidRPr="0015712C">
        <w:t>important</w:t>
      </w:r>
      <w:r w:rsidR="00CA524D">
        <w:t xml:space="preserve"> </w:t>
      </w:r>
      <w:r w:rsidRPr="0015712C">
        <w:t>barriers</w:t>
      </w:r>
      <w:r w:rsidR="00CA524D">
        <w:t xml:space="preserve"> </w:t>
      </w:r>
      <w:r w:rsidRPr="0015712C">
        <w:t>toward</w:t>
      </w:r>
      <w:r w:rsidR="00CA524D">
        <w:t xml:space="preserve"> </w:t>
      </w:r>
      <w:r w:rsidRPr="0015712C">
        <w:t>using</w:t>
      </w:r>
      <w:r w:rsidR="00CA524D">
        <w:t xml:space="preserve"> </w:t>
      </w:r>
      <w:r w:rsidRPr="0015712C">
        <w:t>computer</w:t>
      </w:r>
      <w:r w:rsidR="00CA524D">
        <w:t xml:space="preserve"> </w:t>
      </w:r>
      <w:r w:rsidRPr="0015712C">
        <w:t>technology</w:t>
      </w:r>
      <w:r w:rsidR="00CA524D">
        <w:t xml:space="preserve"> </w:t>
      </w:r>
      <w:r w:rsidRPr="0015712C">
        <w:t>in</w:t>
      </w:r>
      <w:r w:rsidR="00CA524D">
        <w:t xml:space="preserve"> </w:t>
      </w:r>
      <w:r w:rsidRPr="0015712C">
        <w:t>instruction;</w:t>
      </w:r>
      <w:r w:rsidR="00CA524D">
        <w:t xml:space="preserve"> </w:t>
      </w:r>
      <w:r w:rsidRPr="0015712C">
        <w:t>these</w:t>
      </w:r>
      <w:r w:rsidR="00CA524D">
        <w:t xml:space="preserve"> </w:t>
      </w:r>
      <w:r w:rsidRPr="0015712C">
        <w:t>barriers</w:t>
      </w:r>
      <w:r w:rsidR="00CA524D">
        <w:t xml:space="preserve"> </w:t>
      </w:r>
      <w:r w:rsidRPr="0015712C">
        <w:t>are</w:t>
      </w:r>
      <w:r w:rsidR="00CA524D">
        <w:t xml:space="preserve"> </w:t>
      </w:r>
      <w:r w:rsidRPr="0015712C">
        <w:t>availability</w:t>
      </w:r>
      <w:r w:rsidR="00CA524D">
        <w:t xml:space="preserve"> </w:t>
      </w:r>
      <w:r w:rsidRPr="0015712C">
        <w:t>of</w:t>
      </w:r>
      <w:r w:rsidR="00CA524D">
        <w:t xml:space="preserve"> </w:t>
      </w:r>
      <w:r w:rsidRPr="0015712C">
        <w:t>hardware</w:t>
      </w:r>
      <w:r w:rsidR="00CA524D">
        <w:t xml:space="preserve"> </w:t>
      </w:r>
      <w:r w:rsidRPr="0015712C">
        <w:t>and</w:t>
      </w:r>
      <w:r w:rsidR="00CA524D">
        <w:t xml:space="preserve"> </w:t>
      </w:r>
      <w:r w:rsidRPr="0015712C">
        <w:t>software,</w:t>
      </w:r>
      <w:r w:rsidR="00CA524D">
        <w:t xml:space="preserve"> </w:t>
      </w:r>
      <w:r w:rsidRPr="0015712C">
        <w:t>lack</w:t>
      </w:r>
      <w:r w:rsidR="00CA524D">
        <w:t xml:space="preserve"> </w:t>
      </w:r>
      <w:r w:rsidRPr="0015712C">
        <w:t>of</w:t>
      </w:r>
      <w:r w:rsidR="00CA524D">
        <w:t xml:space="preserve"> </w:t>
      </w:r>
      <w:r w:rsidRPr="0015712C">
        <w:t>computer</w:t>
      </w:r>
      <w:r w:rsidR="00CA524D">
        <w:t xml:space="preserve"> </w:t>
      </w:r>
      <w:r w:rsidRPr="0015712C">
        <w:t>knowledge,</w:t>
      </w:r>
      <w:r w:rsidR="00CA524D">
        <w:t xml:space="preserve"> </w:t>
      </w:r>
      <w:r w:rsidRPr="0015712C">
        <w:t>lack</w:t>
      </w:r>
      <w:r w:rsidR="00CA524D">
        <w:t xml:space="preserve"> </w:t>
      </w:r>
      <w:r w:rsidRPr="0015712C">
        <w:t>of</w:t>
      </w:r>
      <w:r w:rsidR="00CA524D">
        <w:t xml:space="preserve"> </w:t>
      </w:r>
      <w:r w:rsidRPr="0015712C">
        <w:t>computer</w:t>
      </w:r>
      <w:r w:rsidR="00CA524D">
        <w:t xml:space="preserve"> </w:t>
      </w:r>
      <w:r w:rsidRPr="0015712C">
        <w:t>experience,</w:t>
      </w:r>
      <w:r w:rsidR="00CA524D">
        <w:t xml:space="preserve"> </w:t>
      </w:r>
      <w:r w:rsidRPr="0015712C">
        <w:t>inadequate</w:t>
      </w:r>
      <w:r w:rsidR="00CA524D">
        <w:t xml:space="preserve"> </w:t>
      </w:r>
      <w:r w:rsidRPr="0015712C">
        <w:t>computer</w:t>
      </w:r>
      <w:r w:rsidR="00CA524D">
        <w:t xml:space="preserve"> </w:t>
      </w:r>
      <w:r w:rsidRPr="0015712C">
        <w:t>technology</w:t>
      </w:r>
      <w:r w:rsidR="00CA524D">
        <w:t xml:space="preserve"> </w:t>
      </w:r>
      <w:r w:rsidRPr="0015712C">
        <w:t>support,</w:t>
      </w:r>
      <w:r w:rsidR="00CA524D">
        <w:t xml:space="preserve"> </w:t>
      </w:r>
      <w:r w:rsidRPr="0015712C">
        <w:t>time</w:t>
      </w:r>
      <w:r w:rsidR="00CA524D">
        <w:t xml:space="preserve"> </w:t>
      </w:r>
      <w:r w:rsidRPr="0015712C">
        <w:t>factor,</w:t>
      </w:r>
      <w:r w:rsidR="00CA524D">
        <w:t xml:space="preserve"> </w:t>
      </w:r>
      <w:r w:rsidRPr="0015712C">
        <w:t>instructor</w:t>
      </w:r>
      <w:r w:rsidR="00CA524D">
        <w:t xml:space="preserve"> </w:t>
      </w:r>
      <w:r w:rsidRPr="0015712C">
        <w:t>attitudes,</w:t>
      </w:r>
      <w:r w:rsidR="00CA524D">
        <w:t xml:space="preserve"> </w:t>
      </w:r>
      <w:r w:rsidRPr="0015712C">
        <w:t>and</w:t>
      </w:r>
      <w:r w:rsidR="00CA524D">
        <w:t xml:space="preserve"> </w:t>
      </w:r>
      <w:r w:rsidRPr="0015712C">
        <w:t>lack</w:t>
      </w:r>
      <w:r w:rsidR="00CA524D">
        <w:t xml:space="preserve"> </w:t>
      </w:r>
      <w:r w:rsidRPr="0015712C">
        <w:t>of</w:t>
      </w:r>
      <w:r w:rsidR="00CA524D">
        <w:t xml:space="preserve"> </w:t>
      </w:r>
      <w:r w:rsidRPr="0015712C">
        <w:t>professional</w:t>
      </w:r>
      <w:r w:rsidR="00CA524D">
        <w:t xml:space="preserve"> </w:t>
      </w:r>
      <w:r w:rsidRPr="0015712C">
        <w:t>development</w:t>
      </w:r>
      <w:r w:rsidR="00CA524D">
        <w:t xml:space="preserve"> </w:t>
      </w:r>
      <w:r w:rsidRPr="0015712C">
        <w:t>in</w:t>
      </w:r>
      <w:r w:rsidR="00CA524D">
        <w:t xml:space="preserve"> </w:t>
      </w:r>
      <w:r w:rsidRPr="0015712C">
        <w:t>computer</w:t>
      </w:r>
      <w:r w:rsidR="00CA524D">
        <w:t xml:space="preserve"> </w:t>
      </w:r>
      <w:r w:rsidRPr="0015712C">
        <w:t>technology</w:t>
      </w:r>
      <w:r w:rsidR="00CA524D">
        <w:t xml:space="preserve"> </w:t>
      </w:r>
      <w:r w:rsidRPr="0015712C">
        <w:t>integration.</w:t>
      </w:r>
      <w:r w:rsidR="00CA524D">
        <w:t xml:space="preserve"> </w:t>
      </w:r>
      <w:r w:rsidRPr="0015712C">
        <w:t>A</w:t>
      </w:r>
      <w:r w:rsidR="00CA524D">
        <w:t xml:space="preserve"> </w:t>
      </w:r>
      <w:r w:rsidRPr="0015712C">
        <w:t>review</w:t>
      </w:r>
      <w:r w:rsidR="00CA524D">
        <w:t xml:space="preserve"> </w:t>
      </w:r>
      <w:r w:rsidRPr="0015712C">
        <w:t>of</w:t>
      </w:r>
      <w:r w:rsidR="00CA524D">
        <w:t xml:space="preserve"> </w:t>
      </w:r>
      <w:r w:rsidRPr="0015712C">
        <w:t>these</w:t>
      </w:r>
      <w:r w:rsidR="00CA524D">
        <w:t xml:space="preserve"> </w:t>
      </w:r>
      <w:r w:rsidRPr="0015712C">
        <w:t>barriers</w:t>
      </w:r>
      <w:r w:rsidR="00CA524D">
        <w:t xml:space="preserve"> </w:t>
      </w:r>
      <w:r w:rsidRPr="0015712C">
        <w:t>will</w:t>
      </w:r>
      <w:r w:rsidR="00CA524D">
        <w:t xml:space="preserve"> </w:t>
      </w:r>
      <w:r w:rsidRPr="0015712C">
        <w:t>indicate</w:t>
      </w:r>
      <w:r w:rsidR="00CA524D">
        <w:t xml:space="preserve"> </w:t>
      </w:r>
      <w:r w:rsidRPr="0015712C">
        <w:t>how</w:t>
      </w:r>
      <w:r w:rsidR="00CA524D">
        <w:t xml:space="preserve"> </w:t>
      </w:r>
      <w:r w:rsidRPr="0015712C">
        <w:t>they</w:t>
      </w:r>
      <w:r w:rsidR="00CA524D">
        <w:t xml:space="preserve"> </w:t>
      </w:r>
      <w:r w:rsidRPr="0015712C">
        <w:t>influence</w:t>
      </w:r>
      <w:r w:rsidR="00CA524D">
        <w:t xml:space="preserve"> </w:t>
      </w:r>
      <w:r w:rsidRPr="0015712C">
        <w:t>the</w:t>
      </w:r>
      <w:r w:rsidR="00CA524D">
        <w:t xml:space="preserve"> </w:t>
      </w:r>
      <w:r w:rsidRPr="0015712C">
        <w:t>teaching</w:t>
      </w:r>
      <w:r w:rsidR="00CA524D">
        <w:t xml:space="preserve"> </w:t>
      </w:r>
      <w:r w:rsidRPr="0015712C">
        <w:t>and</w:t>
      </w:r>
      <w:r w:rsidR="00CA524D">
        <w:t xml:space="preserve"> </w:t>
      </w:r>
      <w:r w:rsidRPr="0015712C">
        <w:t>learning</w:t>
      </w:r>
      <w:r w:rsidR="00CA524D">
        <w:t xml:space="preserve"> </w:t>
      </w:r>
      <w:r w:rsidRPr="0015712C">
        <w:t>processes</w:t>
      </w:r>
      <w:r w:rsidR="00CA524D">
        <w:t xml:space="preserve"> </w:t>
      </w:r>
      <w:r w:rsidRPr="0015712C">
        <w:t>and</w:t>
      </w:r>
      <w:r w:rsidR="00CA524D">
        <w:t xml:space="preserve"> </w:t>
      </w:r>
      <w:r w:rsidRPr="0015712C">
        <w:t>what</w:t>
      </w:r>
      <w:r w:rsidR="00CA524D">
        <w:t xml:space="preserve"> </w:t>
      </w:r>
      <w:r w:rsidRPr="0015712C">
        <w:t>could</w:t>
      </w:r>
      <w:r w:rsidR="00CA524D">
        <w:t xml:space="preserve"> </w:t>
      </w:r>
      <w:r w:rsidRPr="0015712C">
        <w:t>be</w:t>
      </w:r>
      <w:r w:rsidR="00CA524D">
        <w:t xml:space="preserve"> </w:t>
      </w:r>
      <w:r w:rsidRPr="0015712C">
        <w:t>done</w:t>
      </w:r>
      <w:r w:rsidR="00CA524D">
        <w:t xml:space="preserve"> </w:t>
      </w:r>
      <w:r w:rsidRPr="0015712C">
        <w:t>to</w:t>
      </w:r>
      <w:r w:rsidR="00CA524D">
        <w:t xml:space="preserve"> </w:t>
      </w:r>
      <w:r w:rsidRPr="0015712C">
        <w:t>urge</w:t>
      </w:r>
      <w:r w:rsidR="00CA524D">
        <w:t xml:space="preserve"> </w:t>
      </w:r>
      <w:r w:rsidRPr="0015712C">
        <w:t>higher</w:t>
      </w:r>
      <w:r w:rsidR="00CA524D">
        <w:t xml:space="preserve"> </w:t>
      </w:r>
      <w:r w:rsidRPr="0015712C">
        <w:t>education</w:t>
      </w:r>
      <w:r w:rsidR="00CA524D">
        <w:t xml:space="preserve"> </w:t>
      </w:r>
      <w:r w:rsidRPr="0015712C">
        <w:t>instructors</w:t>
      </w:r>
      <w:r w:rsidR="00CA524D">
        <w:t xml:space="preserve"> </w:t>
      </w:r>
      <w:r w:rsidRPr="0015712C">
        <w:t>to</w:t>
      </w:r>
      <w:r w:rsidR="00CA524D">
        <w:t xml:space="preserve"> </w:t>
      </w:r>
      <w:r w:rsidRPr="0015712C">
        <w:t>use</w:t>
      </w:r>
      <w:r w:rsidR="00CA524D">
        <w:t xml:space="preserve"> </w:t>
      </w:r>
      <w:r w:rsidRPr="0015712C">
        <w:t>computer</w:t>
      </w:r>
      <w:r w:rsidR="00CA524D">
        <w:t xml:space="preserve"> </w:t>
      </w:r>
      <w:r w:rsidRPr="0015712C">
        <w:t>technology</w:t>
      </w:r>
      <w:r w:rsidR="00CA524D">
        <w:t xml:space="preserve"> </w:t>
      </w:r>
      <w:r w:rsidRPr="0015712C">
        <w:t>in</w:t>
      </w:r>
      <w:r w:rsidR="00CA524D">
        <w:t xml:space="preserve"> </w:t>
      </w:r>
      <w:r w:rsidRPr="0015712C">
        <w:t>their</w:t>
      </w:r>
      <w:r w:rsidR="00CA524D">
        <w:t xml:space="preserve"> </w:t>
      </w:r>
      <w:r w:rsidRPr="0015712C">
        <w:t>instruction.</w:t>
      </w:r>
    </w:p>
    <w:p w:rsidR="005D5DCF" w:rsidRPr="0015712C" w:rsidRDefault="005D5DCF" w:rsidP="00DE7473">
      <w:pPr>
        <w:pStyle w:val="BodyText"/>
      </w:pPr>
      <w:r>
        <w:lastRenderedPageBreak/>
        <w:t>Raman</w:t>
      </w:r>
      <w:r w:rsidR="00CA524D">
        <w:t xml:space="preserve"> </w:t>
      </w:r>
      <w:r>
        <w:t>and</w:t>
      </w:r>
      <w:r w:rsidR="00CA524D">
        <w:t xml:space="preserve"> </w:t>
      </w:r>
      <w:r>
        <w:t>Yamat</w:t>
      </w:r>
      <w:r w:rsidR="00CA524D">
        <w:t xml:space="preserve"> </w:t>
      </w:r>
      <w:r>
        <w:t>(2014)</w:t>
      </w:r>
      <w:r w:rsidR="00CA524D">
        <w:t xml:space="preserve"> </w:t>
      </w:r>
      <w:r w:rsidRPr="0015712C">
        <w:t>examined</w:t>
      </w:r>
      <w:r w:rsidR="00CA524D">
        <w:t xml:space="preserve"> </w:t>
      </w:r>
      <w:r w:rsidRPr="0015712C">
        <w:t>the</w:t>
      </w:r>
      <w:r w:rsidR="00CA524D">
        <w:t xml:space="preserve"> </w:t>
      </w:r>
      <w:r w:rsidRPr="0015712C">
        <w:t>barriers</w:t>
      </w:r>
      <w:r w:rsidR="00CA524D">
        <w:t xml:space="preserve"> </w:t>
      </w:r>
      <w:r w:rsidRPr="0015712C">
        <w:t>faced</w:t>
      </w:r>
      <w:r w:rsidR="00CA524D">
        <w:t xml:space="preserve"> </w:t>
      </w:r>
      <w:r w:rsidRPr="0015712C">
        <w:t>by</w:t>
      </w:r>
      <w:r w:rsidR="00CA524D">
        <w:t xml:space="preserve"> </w:t>
      </w:r>
      <w:r w:rsidRPr="0015712C">
        <w:t>instructors</w:t>
      </w:r>
      <w:r w:rsidR="00CA524D">
        <w:t xml:space="preserve"> </w:t>
      </w:r>
      <w:r w:rsidRPr="0015712C">
        <w:t>in</w:t>
      </w:r>
      <w:r w:rsidR="00CA524D">
        <w:t xml:space="preserve"> </w:t>
      </w:r>
      <w:r w:rsidRPr="0015712C">
        <w:t>integrating</w:t>
      </w:r>
      <w:r w:rsidR="00CA524D">
        <w:t xml:space="preserve"> </w:t>
      </w:r>
      <w:r w:rsidRPr="0015712C">
        <w:t>ICT</w:t>
      </w:r>
      <w:r w:rsidR="00CA524D">
        <w:t xml:space="preserve"> </w:t>
      </w:r>
      <w:r w:rsidRPr="0015712C">
        <w:t>tools</w:t>
      </w:r>
      <w:r w:rsidR="00CA524D">
        <w:t xml:space="preserve"> </w:t>
      </w:r>
      <w:r w:rsidRPr="0015712C">
        <w:t>in</w:t>
      </w:r>
      <w:r w:rsidR="00CA524D">
        <w:t xml:space="preserve"> </w:t>
      </w:r>
      <w:r w:rsidRPr="0015712C">
        <w:t>teaching</w:t>
      </w:r>
      <w:r w:rsidR="00CA524D">
        <w:t xml:space="preserve"> </w:t>
      </w:r>
      <w:r w:rsidRPr="0015712C">
        <w:t>the</w:t>
      </w:r>
      <w:r w:rsidR="00CA524D">
        <w:t xml:space="preserve"> </w:t>
      </w:r>
      <w:r w:rsidRPr="0015712C">
        <w:t>English</w:t>
      </w:r>
      <w:r w:rsidR="00CA524D">
        <w:t xml:space="preserve"> </w:t>
      </w:r>
      <w:r w:rsidRPr="0015712C">
        <w:t>language</w:t>
      </w:r>
      <w:r w:rsidR="00CA524D">
        <w:t xml:space="preserve"> </w:t>
      </w:r>
      <w:r w:rsidRPr="0015712C">
        <w:t>in</w:t>
      </w:r>
      <w:r w:rsidR="00CA524D">
        <w:t xml:space="preserve"> </w:t>
      </w:r>
      <w:r w:rsidRPr="0015712C">
        <w:t>the</w:t>
      </w:r>
      <w:r w:rsidR="00CA524D">
        <w:t xml:space="preserve"> </w:t>
      </w:r>
      <w:r w:rsidRPr="0015712C">
        <w:t>classrooms;</w:t>
      </w:r>
      <w:r w:rsidR="00CA524D">
        <w:t xml:space="preserve"> </w:t>
      </w:r>
      <w:r w:rsidRPr="0015712C">
        <w:t>and</w:t>
      </w:r>
      <w:r w:rsidR="00CA524D">
        <w:t xml:space="preserve"> </w:t>
      </w:r>
      <w:r w:rsidRPr="0015712C">
        <w:t>determined</w:t>
      </w:r>
      <w:r w:rsidR="00CA524D">
        <w:t xml:space="preserve"> </w:t>
      </w:r>
      <w:r w:rsidRPr="0015712C">
        <w:t>the</w:t>
      </w:r>
      <w:r w:rsidR="00CA524D">
        <w:t xml:space="preserve"> </w:t>
      </w:r>
      <w:r w:rsidRPr="0015712C">
        <w:t>reasons</w:t>
      </w:r>
      <w:r w:rsidR="00CA524D">
        <w:t xml:space="preserve"> </w:t>
      </w:r>
      <w:r w:rsidRPr="0015712C">
        <w:t>teachers</w:t>
      </w:r>
      <w:r w:rsidR="00CA524D">
        <w:t xml:space="preserve"> </w:t>
      </w:r>
      <w:r w:rsidRPr="0015712C">
        <w:t>do</w:t>
      </w:r>
      <w:r w:rsidR="00CA524D">
        <w:t xml:space="preserve"> </w:t>
      </w:r>
      <w:r w:rsidRPr="0015712C">
        <w:t>not</w:t>
      </w:r>
      <w:r w:rsidR="00CA524D">
        <w:t xml:space="preserve"> </w:t>
      </w:r>
      <w:r w:rsidRPr="0015712C">
        <w:t>use</w:t>
      </w:r>
      <w:r w:rsidR="00CA524D">
        <w:t xml:space="preserve"> </w:t>
      </w:r>
      <w:r w:rsidRPr="0015712C">
        <w:t>ICT</w:t>
      </w:r>
      <w:r w:rsidR="00CA524D">
        <w:t xml:space="preserve"> </w:t>
      </w:r>
      <w:r w:rsidRPr="0015712C">
        <w:t>in</w:t>
      </w:r>
      <w:r w:rsidR="00CA524D">
        <w:t xml:space="preserve"> </w:t>
      </w:r>
      <w:r w:rsidRPr="0015712C">
        <w:t>the</w:t>
      </w:r>
      <w:r w:rsidR="00CA524D">
        <w:t xml:space="preserve"> </w:t>
      </w:r>
      <w:r w:rsidRPr="0015712C">
        <w:t>classrooms.</w:t>
      </w:r>
      <w:r w:rsidR="00CA524D">
        <w:t xml:space="preserve"> </w:t>
      </w:r>
      <w:r w:rsidRPr="0015712C">
        <w:t>These</w:t>
      </w:r>
      <w:r w:rsidR="00CA524D">
        <w:t xml:space="preserve"> </w:t>
      </w:r>
      <w:r w:rsidRPr="0015712C">
        <w:t>barriers</w:t>
      </w:r>
      <w:r w:rsidR="00CA524D">
        <w:t xml:space="preserve"> </w:t>
      </w:r>
      <w:r w:rsidRPr="0015712C">
        <w:t>are</w:t>
      </w:r>
      <w:r w:rsidR="00CA524D">
        <w:t xml:space="preserve"> </w:t>
      </w:r>
      <w:r w:rsidRPr="0015712C">
        <w:t>insufficient</w:t>
      </w:r>
      <w:r w:rsidR="00CA524D">
        <w:t xml:space="preserve"> </w:t>
      </w:r>
      <w:r w:rsidRPr="0015712C">
        <w:t>technical</w:t>
      </w:r>
      <w:r w:rsidR="00CA524D">
        <w:t xml:space="preserve"> </w:t>
      </w:r>
      <w:r w:rsidRPr="0015712C">
        <w:t>supports,</w:t>
      </w:r>
      <w:r w:rsidR="00CA524D">
        <w:t xml:space="preserve"> </w:t>
      </w:r>
      <w:r w:rsidRPr="0015712C">
        <w:t>instructors’</w:t>
      </w:r>
      <w:r w:rsidR="00CA524D">
        <w:t xml:space="preserve"> </w:t>
      </w:r>
      <w:r w:rsidRPr="0015712C">
        <w:t>hesitancy</w:t>
      </w:r>
      <w:r w:rsidR="00CA524D">
        <w:t xml:space="preserve"> </w:t>
      </w:r>
      <w:r w:rsidRPr="0015712C">
        <w:t>in</w:t>
      </w:r>
      <w:r w:rsidR="00CA524D">
        <w:t xml:space="preserve"> </w:t>
      </w:r>
      <w:r w:rsidRPr="0015712C">
        <w:t>integrating</w:t>
      </w:r>
      <w:r w:rsidR="00CA524D">
        <w:t xml:space="preserve"> </w:t>
      </w:r>
      <w:r w:rsidRPr="0015712C">
        <w:t>ICT,</w:t>
      </w:r>
      <w:r w:rsidR="00CA524D">
        <w:t xml:space="preserve"> </w:t>
      </w:r>
      <w:r w:rsidRPr="0015712C">
        <w:t>instructors'</w:t>
      </w:r>
      <w:r w:rsidR="00CA524D">
        <w:t xml:space="preserve"> </w:t>
      </w:r>
      <w:r w:rsidRPr="0015712C">
        <w:t>workload,</w:t>
      </w:r>
      <w:r w:rsidR="00CA524D">
        <w:t xml:space="preserve"> </w:t>
      </w:r>
      <w:r w:rsidRPr="0015712C">
        <w:t>lack</w:t>
      </w:r>
      <w:r w:rsidR="00CA524D">
        <w:t xml:space="preserve"> </w:t>
      </w:r>
      <w:r w:rsidRPr="0015712C">
        <w:t>of</w:t>
      </w:r>
      <w:r w:rsidR="00CA524D">
        <w:t xml:space="preserve"> </w:t>
      </w:r>
      <w:r w:rsidRPr="0015712C">
        <w:t>time,</w:t>
      </w:r>
      <w:r w:rsidR="00CA524D">
        <w:t xml:space="preserve"> </w:t>
      </w:r>
      <w:r w:rsidRPr="0015712C">
        <w:t>teaching</w:t>
      </w:r>
      <w:r w:rsidR="00CA524D">
        <w:t xml:space="preserve"> </w:t>
      </w:r>
      <w:r w:rsidRPr="0015712C">
        <w:t>experiences</w:t>
      </w:r>
      <w:r w:rsidR="00CA524D">
        <w:t xml:space="preserve"> </w:t>
      </w:r>
      <w:r w:rsidRPr="0015712C">
        <w:t>and</w:t>
      </w:r>
      <w:r w:rsidR="00CA524D">
        <w:t xml:space="preserve"> </w:t>
      </w:r>
      <w:r w:rsidRPr="0015712C">
        <w:t>age,</w:t>
      </w:r>
      <w:r w:rsidR="00CA524D">
        <w:t xml:space="preserve"> </w:t>
      </w:r>
      <w:r w:rsidRPr="0015712C">
        <w:t>and</w:t>
      </w:r>
      <w:r w:rsidR="00CA524D">
        <w:t xml:space="preserve"> </w:t>
      </w:r>
      <w:r w:rsidRPr="0015712C">
        <w:t>lack</w:t>
      </w:r>
      <w:r w:rsidR="00CA524D">
        <w:t xml:space="preserve"> </w:t>
      </w:r>
      <w:r w:rsidRPr="0015712C">
        <w:t>of</w:t>
      </w:r>
      <w:r w:rsidR="00CA524D">
        <w:t xml:space="preserve"> </w:t>
      </w:r>
      <w:r w:rsidRPr="0015712C">
        <w:t>ICT</w:t>
      </w:r>
      <w:r w:rsidR="00CA524D">
        <w:t xml:space="preserve"> </w:t>
      </w:r>
      <w:r w:rsidRPr="0015712C">
        <w:t>skills.</w:t>
      </w:r>
      <w:r w:rsidR="00CA524D">
        <w:t xml:space="preserve"> </w:t>
      </w:r>
      <w:r w:rsidRPr="0015712C">
        <w:t>Understanding</w:t>
      </w:r>
      <w:r w:rsidR="00CA524D">
        <w:t xml:space="preserve"> </w:t>
      </w:r>
      <w:r w:rsidRPr="0015712C">
        <w:t>these</w:t>
      </w:r>
      <w:r w:rsidR="00CA524D">
        <w:t xml:space="preserve"> </w:t>
      </w:r>
      <w:r w:rsidRPr="0015712C">
        <w:t>barriers</w:t>
      </w:r>
      <w:r w:rsidR="00CA524D">
        <w:t xml:space="preserve"> </w:t>
      </w:r>
      <w:r w:rsidRPr="0015712C">
        <w:t>may</w:t>
      </w:r>
      <w:r w:rsidR="00CA524D">
        <w:t xml:space="preserve"> </w:t>
      </w:r>
      <w:r w:rsidRPr="0015712C">
        <w:t>assist</w:t>
      </w:r>
      <w:r w:rsidR="00CA524D">
        <w:t xml:space="preserve"> </w:t>
      </w:r>
      <w:r w:rsidRPr="0015712C">
        <w:t>educators</w:t>
      </w:r>
      <w:r w:rsidR="00CA524D">
        <w:t xml:space="preserve"> </w:t>
      </w:r>
      <w:r w:rsidRPr="0015712C">
        <w:t>and</w:t>
      </w:r>
      <w:r w:rsidR="00CA524D">
        <w:t xml:space="preserve"> </w:t>
      </w:r>
      <w:r w:rsidRPr="0015712C">
        <w:t>learners</w:t>
      </w:r>
      <w:r w:rsidR="00CA524D">
        <w:t xml:space="preserve"> </w:t>
      </w:r>
      <w:r w:rsidRPr="0015712C">
        <w:t>to</w:t>
      </w:r>
      <w:r w:rsidR="00CA524D">
        <w:t xml:space="preserve"> </w:t>
      </w:r>
      <w:r w:rsidRPr="0015712C">
        <w:t>overcome</w:t>
      </w:r>
      <w:r w:rsidR="00CA524D">
        <w:t xml:space="preserve"> </w:t>
      </w:r>
      <w:r w:rsidRPr="0015712C">
        <w:t>these</w:t>
      </w:r>
      <w:r w:rsidR="00CA524D">
        <w:t xml:space="preserve"> </w:t>
      </w:r>
      <w:r w:rsidRPr="0015712C">
        <w:t>barriers</w:t>
      </w:r>
      <w:r w:rsidR="00CA524D">
        <w:t xml:space="preserve"> </w:t>
      </w:r>
      <w:r w:rsidRPr="0015712C">
        <w:t>and</w:t>
      </w:r>
      <w:r w:rsidR="00CA524D">
        <w:t xml:space="preserve"> </w:t>
      </w:r>
      <w:r w:rsidRPr="0015712C">
        <w:t>become</w:t>
      </w:r>
      <w:r w:rsidR="00CA524D">
        <w:t xml:space="preserve"> </w:t>
      </w:r>
      <w:r w:rsidRPr="0015712C">
        <w:t>successful</w:t>
      </w:r>
      <w:r w:rsidR="00CA524D">
        <w:t xml:space="preserve"> </w:t>
      </w:r>
      <w:r w:rsidRPr="0015712C">
        <w:t>ICT</w:t>
      </w:r>
      <w:r w:rsidR="00CA524D">
        <w:t xml:space="preserve"> </w:t>
      </w:r>
      <w:r w:rsidRPr="0015712C">
        <w:t>adopters</w:t>
      </w:r>
      <w:r w:rsidR="00CA524D">
        <w:t xml:space="preserve"> </w:t>
      </w:r>
      <w:r w:rsidRPr="0015712C">
        <w:t>in</w:t>
      </w:r>
      <w:r w:rsidR="00CA524D">
        <w:t xml:space="preserve"> </w:t>
      </w:r>
      <w:r w:rsidRPr="0015712C">
        <w:t>the</w:t>
      </w:r>
      <w:r w:rsidR="00CA524D">
        <w:t xml:space="preserve"> </w:t>
      </w:r>
      <w:r w:rsidRPr="0015712C">
        <w:t>future.</w:t>
      </w:r>
    </w:p>
    <w:p w:rsidR="005D5DCF" w:rsidRPr="0015712C" w:rsidRDefault="005D5DCF" w:rsidP="00DE7473">
      <w:pPr>
        <w:pStyle w:val="BodyText"/>
      </w:pPr>
      <w:r w:rsidRPr="0015712C">
        <w:t>In</w:t>
      </w:r>
      <w:r w:rsidR="00CA524D">
        <w:t xml:space="preserve"> </w:t>
      </w:r>
      <w:r w:rsidRPr="0015712C">
        <w:t>general,</w:t>
      </w:r>
      <w:r w:rsidR="00CA524D">
        <w:t xml:space="preserve"> </w:t>
      </w:r>
      <w:r w:rsidRPr="0015712C">
        <w:t>ICT</w:t>
      </w:r>
      <w:r w:rsidR="00CA524D">
        <w:t xml:space="preserve"> </w:t>
      </w:r>
      <w:r w:rsidRPr="0015712C">
        <w:t>integration</w:t>
      </w:r>
      <w:r w:rsidR="00CA524D">
        <w:t xml:space="preserve"> </w:t>
      </w:r>
      <w:r w:rsidRPr="0015712C">
        <w:t>into</w:t>
      </w:r>
      <w:r w:rsidR="00CA524D">
        <w:t xml:space="preserve"> </w:t>
      </w:r>
      <w:r w:rsidRPr="0015712C">
        <w:t>instruction</w:t>
      </w:r>
      <w:r w:rsidR="00CA524D">
        <w:t xml:space="preserve"> </w:t>
      </w:r>
      <w:r w:rsidRPr="0015712C">
        <w:t>is</w:t>
      </w:r>
      <w:r w:rsidR="00CA524D">
        <w:t xml:space="preserve"> </w:t>
      </w:r>
      <w:r w:rsidRPr="0015712C">
        <w:t>beneficial</w:t>
      </w:r>
      <w:r w:rsidR="00CA524D">
        <w:t xml:space="preserve"> </w:t>
      </w:r>
      <w:r w:rsidRPr="0015712C">
        <w:t>for</w:t>
      </w:r>
      <w:r w:rsidR="00CA524D">
        <w:t xml:space="preserve"> </w:t>
      </w:r>
      <w:r w:rsidRPr="0015712C">
        <w:t>learners'</w:t>
      </w:r>
      <w:r w:rsidR="00CA524D">
        <w:t xml:space="preserve"> </w:t>
      </w:r>
      <w:r w:rsidRPr="0015712C">
        <w:t>achievement</w:t>
      </w:r>
      <w:r w:rsidR="00CA524D">
        <w:t xml:space="preserve"> </w:t>
      </w:r>
      <w:r w:rsidRPr="0015712C">
        <w:t>and</w:t>
      </w:r>
      <w:r w:rsidR="00CA524D">
        <w:t xml:space="preserve"> </w:t>
      </w:r>
      <w:r w:rsidRPr="0015712C">
        <w:t>learning</w:t>
      </w:r>
      <w:r w:rsidR="00CA524D">
        <w:t xml:space="preserve"> </w:t>
      </w:r>
      <w:r w:rsidRPr="0015712C">
        <w:t>and,</w:t>
      </w:r>
      <w:r w:rsidR="00CA524D">
        <w:t xml:space="preserve"> </w:t>
      </w:r>
      <w:r w:rsidRPr="0015712C">
        <w:t>in</w:t>
      </w:r>
      <w:r w:rsidR="00CA524D">
        <w:t xml:space="preserve"> </w:t>
      </w:r>
      <w:r w:rsidRPr="0015712C">
        <w:t>an</w:t>
      </w:r>
      <w:r w:rsidR="00CA524D">
        <w:t xml:space="preserve"> </w:t>
      </w:r>
      <w:r w:rsidRPr="0015712C">
        <w:t>ideal</w:t>
      </w:r>
      <w:r w:rsidR="00CA524D">
        <w:t xml:space="preserve"> </w:t>
      </w:r>
      <w:r w:rsidRPr="0015712C">
        <w:t>world,</w:t>
      </w:r>
      <w:r w:rsidR="00CA524D">
        <w:t xml:space="preserve"> </w:t>
      </w:r>
      <w:r w:rsidRPr="0015712C">
        <w:t>would</w:t>
      </w:r>
      <w:r w:rsidR="00CA524D">
        <w:t xml:space="preserve"> </w:t>
      </w:r>
      <w:r w:rsidRPr="0015712C">
        <w:t>be</w:t>
      </w:r>
      <w:r w:rsidR="00CA524D">
        <w:t xml:space="preserve"> </w:t>
      </w:r>
      <w:r w:rsidRPr="0015712C">
        <w:t>fully</w:t>
      </w:r>
      <w:r w:rsidR="00CA524D">
        <w:t xml:space="preserve"> </w:t>
      </w:r>
      <w:r w:rsidRPr="0015712C">
        <w:t>assimilated</w:t>
      </w:r>
      <w:r w:rsidR="00CA524D">
        <w:t xml:space="preserve"> </w:t>
      </w:r>
      <w:r w:rsidRPr="0015712C">
        <w:t>into</w:t>
      </w:r>
      <w:r w:rsidR="00CA524D">
        <w:t xml:space="preserve"> </w:t>
      </w:r>
      <w:r w:rsidRPr="0015712C">
        <w:t>the</w:t>
      </w:r>
      <w:r w:rsidR="00CA524D">
        <w:t xml:space="preserve"> </w:t>
      </w:r>
      <w:r w:rsidRPr="0015712C">
        <w:t>curriculum.</w:t>
      </w:r>
      <w:r w:rsidR="00CA524D">
        <w:t xml:space="preserve"> </w:t>
      </w:r>
      <w:r w:rsidRPr="0015712C">
        <w:t>Unfortunately,</w:t>
      </w:r>
      <w:r w:rsidR="00CA524D">
        <w:t xml:space="preserve"> </w:t>
      </w:r>
      <w:r w:rsidRPr="0015712C">
        <w:t>there</w:t>
      </w:r>
      <w:r w:rsidR="00CA524D">
        <w:t xml:space="preserve"> </w:t>
      </w:r>
      <w:r w:rsidRPr="0015712C">
        <w:t>are</w:t>
      </w:r>
      <w:r w:rsidR="00CA524D">
        <w:t xml:space="preserve"> </w:t>
      </w:r>
      <w:r w:rsidRPr="0015712C">
        <w:t>often</w:t>
      </w:r>
      <w:r w:rsidR="00CA524D">
        <w:t xml:space="preserve"> </w:t>
      </w:r>
      <w:r w:rsidRPr="0015712C">
        <w:t>significant</w:t>
      </w:r>
      <w:r w:rsidR="00CA524D">
        <w:t xml:space="preserve"> </w:t>
      </w:r>
      <w:r w:rsidRPr="0015712C">
        <w:t>barriers</w:t>
      </w:r>
      <w:r w:rsidR="00CA524D">
        <w:t xml:space="preserve"> </w:t>
      </w:r>
      <w:r w:rsidRPr="0015712C">
        <w:t>to</w:t>
      </w:r>
      <w:r w:rsidR="00CA524D">
        <w:t xml:space="preserve"> </w:t>
      </w:r>
      <w:r w:rsidRPr="0015712C">
        <w:t>the</w:t>
      </w:r>
      <w:r w:rsidR="00CA524D">
        <w:t xml:space="preserve"> </w:t>
      </w:r>
      <w:r w:rsidRPr="0015712C">
        <w:t>successful</w:t>
      </w:r>
      <w:r w:rsidR="00CA524D">
        <w:t xml:space="preserve"> </w:t>
      </w:r>
      <w:r w:rsidRPr="0015712C">
        <w:t>integration</w:t>
      </w:r>
      <w:r w:rsidR="00CA524D">
        <w:t xml:space="preserve"> </w:t>
      </w:r>
      <w:r w:rsidRPr="0015712C">
        <w:t>of</w:t>
      </w:r>
      <w:r w:rsidR="00CA524D">
        <w:t xml:space="preserve"> </w:t>
      </w:r>
      <w:r w:rsidRPr="0015712C">
        <w:t>ICT</w:t>
      </w:r>
      <w:r w:rsidR="00CA524D">
        <w:t xml:space="preserve"> </w:t>
      </w:r>
      <w:r w:rsidRPr="0015712C">
        <w:t>in</w:t>
      </w:r>
      <w:r w:rsidR="00CA524D">
        <w:t xml:space="preserve"> </w:t>
      </w:r>
      <w:r w:rsidRPr="0015712C">
        <w:t>teaching</w:t>
      </w:r>
      <w:r w:rsidR="00CA524D">
        <w:t xml:space="preserve"> </w:t>
      </w:r>
      <w:r w:rsidRPr="0015712C">
        <w:t>and</w:t>
      </w:r>
      <w:r w:rsidR="00CA524D">
        <w:t xml:space="preserve"> </w:t>
      </w:r>
      <w:r w:rsidRPr="0015712C">
        <w:t>learning</w:t>
      </w:r>
      <w:r w:rsidR="00CA524D">
        <w:t xml:space="preserve"> </w:t>
      </w:r>
      <w:r w:rsidRPr="0015712C">
        <w:t>environments.</w:t>
      </w:r>
      <w:r w:rsidR="00CA524D">
        <w:t xml:space="preserve"> </w:t>
      </w:r>
    </w:p>
    <w:p w:rsidR="005D5DCF" w:rsidRPr="0015712C" w:rsidRDefault="005D5DCF" w:rsidP="00DE7473">
      <w:pPr>
        <w:pStyle w:val="BodyText"/>
      </w:pPr>
      <w:r w:rsidRPr="0015712C">
        <w:t>Accord</w:t>
      </w:r>
      <w:r>
        <w:t>ing</w:t>
      </w:r>
      <w:r w:rsidR="00CA524D">
        <w:t xml:space="preserve"> </w:t>
      </w:r>
      <w:r>
        <w:t>to</w:t>
      </w:r>
      <w:r w:rsidR="00CA524D">
        <w:t xml:space="preserve"> </w:t>
      </w:r>
      <w:r>
        <w:t>the</w:t>
      </w:r>
      <w:r w:rsidR="00CA524D">
        <w:t xml:space="preserve"> </w:t>
      </w:r>
      <w:r>
        <w:t>reviewed</w:t>
      </w:r>
      <w:r w:rsidR="00CA524D">
        <w:t xml:space="preserve"> </w:t>
      </w:r>
      <w:r>
        <w:t>literature</w:t>
      </w:r>
      <w:r w:rsidR="00CA524D">
        <w:t xml:space="preserve"> </w:t>
      </w:r>
      <w:r>
        <w:t>(</w:t>
      </w:r>
      <w:r w:rsidRPr="004716C5">
        <w:t>Schoepp</w:t>
      </w:r>
      <w:r w:rsidRPr="0015712C">
        <w:t>,</w:t>
      </w:r>
      <w:r w:rsidR="00CA524D">
        <w:t xml:space="preserve"> </w:t>
      </w:r>
      <w:r>
        <w:t>2005;</w:t>
      </w:r>
      <w:r w:rsidR="00CA524D">
        <w:t xml:space="preserve"> </w:t>
      </w:r>
      <w:r>
        <w:t>Wee</w:t>
      </w:r>
      <w:r w:rsidR="00CA524D">
        <w:t xml:space="preserve"> </w:t>
      </w:r>
      <w:r>
        <w:t>&amp;</w:t>
      </w:r>
      <w:r w:rsidR="00CA524D">
        <w:t xml:space="preserve"> </w:t>
      </w:r>
      <w:r w:rsidRPr="001D1443">
        <w:t>Abu</w:t>
      </w:r>
      <w:r w:rsidR="00CA524D">
        <w:t xml:space="preserve"> </w:t>
      </w:r>
      <w:r w:rsidRPr="001D1443">
        <w:t>Bakar</w:t>
      </w:r>
      <w:r>
        <w:t>,</w:t>
      </w:r>
      <w:r w:rsidR="00CA524D">
        <w:t xml:space="preserve"> </w:t>
      </w:r>
      <w:r>
        <w:t>2006;</w:t>
      </w:r>
      <w:r w:rsidR="00CA524D">
        <w:t xml:space="preserve"> </w:t>
      </w:r>
      <w:r w:rsidRPr="00974DC9">
        <w:t>Postholm</w:t>
      </w:r>
      <w:r w:rsidRPr="0015712C">
        <w:t>,</w:t>
      </w:r>
      <w:r w:rsidR="00CA524D">
        <w:t xml:space="preserve"> </w:t>
      </w:r>
      <w:r>
        <w:t>2007;</w:t>
      </w:r>
      <w:r w:rsidR="00CA524D">
        <w:t xml:space="preserve"> </w:t>
      </w:r>
      <w:r>
        <w:t>Gulbahar</w:t>
      </w:r>
      <w:r w:rsidR="00CA524D">
        <w:t xml:space="preserve"> </w:t>
      </w:r>
      <w:r>
        <w:t>&amp;</w:t>
      </w:r>
      <w:r w:rsidR="00CA524D">
        <w:t xml:space="preserve"> </w:t>
      </w:r>
      <w:r w:rsidRPr="00D71E58">
        <w:t>Guven</w:t>
      </w:r>
      <w:r w:rsidRPr="0015712C">
        <w:t>,</w:t>
      </w:r>
      <w:r w:rsidR="00CA524D">
        <w:t xml:space="preserve"> </w:t>
      </w:r>
      <w:r>
        <w:t>2008;</w:t>
      </w:r>
      <w:r w:rsidR="00CA524D">
        <w:t xml:space="preserve"> </w:t>
      </w:r>
      <w:r w:rsidRPr="00A809F1">
        <w:t>Bingimlas</w:t>
      </w:r>
      <w:r w:rsidRPr="0015712C">
        <w:t>,</w:t>
      </w:r>
      <w:r w:rsidR="00CA524D">
        <w:t xml:space="preserve"> </w:t>
      </w:r>
      <w:r>
        <w:t>2009;</w:t>
      </w:r>
      <w:r w:rsidR="00CA524D">
        <w:t xml:space="preserve"> </w:t>
      </w:r>
      <w:r>
        <w:t>Goktas,</w:t>
      </w:r>
      <w:r w:rsidR="00CA524D">
        <w:t xml:space="preserve"> </w:t>
      </w:r>
      <w:r>
        <w:t>Yildirim,</w:t>
      </w:r>
      <w:r w:rsidR="00CA524D">
        <w:t xml:space="preserve"> </w:t>
      </w:r>
      <w:r>
        <w:t>&amp;</w:t>
      </w:r>
      <w:r w:rsidR="00CA524D">
        <w:t xml:space="preserve"> </w:t>
      </w:r>
      <w:r w:rsidRPr="004C2D81">
        <w:t>Yildirim</w:t>
      </w:r>
      <w:r>
        <w:t>,</w:t>
      </w:r>
      <w:r w:rsidR="00CA524D">
        <w:t xml:space="preserve"> </w:t>
      </w:r>
      <w:r>
        <w:t>2009;</w:t>
      </w:r>
      <w:r w:rsidR="00CA524D">
        <w:t xml:space="preserve"> </w:t>
      </w:r>
      <w:r>
        <w:t>Zindi</w:t>
      </w:r>
      <w:r w:rsidR="00CA524D">
        <w:t xml:space="preserve"> </w:t>
      </w:r>
      <w:r>
        <w:t>&amp;</w:t>
      </w:r>
      <w:r w:rsidR="00CA524D">
        <w:t xml:space="preserve"> </w:t>
      </w:r>
      <w:r w:rsidRPr="00612615">
        <w:t>Ruparanganda</w:t>
      </w:r>
      <w:r w:rsidRPr="0015712C">
        <w:t>,</w:t>
      </w:r>
      <w:r w:rsidR="00CA524D">
        <w:t xml:space="preserve"> </w:t>
      </w:r>
      <w:r>
        <w:t>2011;</w:t>
      </w:r>
      <w:r w:rsidR="00CA524D">
        <w:t xml:space="preserve"> </w:t>
      </w:r>
      <w:r>
        <w:t>Alrawabdeh,</w:t>
      </w:r>
      <w:r w:rsidR="00CA524D">
        <w:t xml:space="preserve"> </w:t>
      </w:r>
      <w:r>
        <w:t>Salloum,</w:t>
      </w:r>
      <w:r w:rsidR="00CA524D">
        <w:t xml:space="preserve"> </w:t>
      </w:r>
      <w:r>
        <w:t>&amp;</w:t>
      </w:r>
      <w:r w:rsidR="00CA524D">
        <w:t xml:space="preserve"> </w:t>
      </w:r>
      <w:r w:rsidRPr="0099207E">
        <w:t>Mingers</w:t>
      </w:r>
      <w:r>
        <w:t>,</w:t>
      </w:r>
      <w:r w:rsidR="00CA524D">
        <w:t xml:space="preserve"> </w:t>
      </w:r>
      <w:r>
        <w:t>2012;</w:t>
      </w:r>
      <w:r w:rsidR="00CA524D">
        <w:t xml:space="preserve"> </w:t>
      </w:r>
      <w:r w:rsidRPr="00C575E8">
        <w:t>Buabeng-Andoh</w:t>
      </w:r>
      <w:r w:rsidRPr="0015712C">
        <w:t>,</w:t>
      </w:r>
      <w:r w:rsidR="00CA524D">
        <w:t xml:space="preserve"> </w:t>
      </w:r>
      <w:r>
        <w:t>2012;</w:t>
      </w:r>
      <w:r w:rsidR="00CA524D">
        <w:t xml:space="preserve"> </w:t>
      </w:r>
      <w:r>
        <w:t>Khan,</w:t>
      </w:r>
      <w:r w:rsidR="00CA524D">
        <w:t xml:space="preserve"> </w:t>
      </w:r>
      <w:r>
        <w:t>Hasan,</w:t>
      </w:r>
      <w:r w:rsidR="00CA524D">
        <w:t xml:space="preserve"> </w:t>
      </w:r>
      <w:r>
        <w:t>&amp;</w:t>
      </w:r>
      <w:r w:rsidR="00CA524D">
        <w:t xml:space="preserve"> </w:t>
      </w:r>
      <w:r>
        <w:t>Clement</w:t>
      </w:r>
      <w:r w:rsidRPr="0015712C">
        <w:t>,</w:t>
      </w:r>
      <w:r w:rsidR="00CA524D">
        <w:t xml:space="preserve"> </w:t>
      </w:r>
      <w:r>
        <w:t>2012;</w:t>
      </w:r>
      <w:r w:rsidR="00CA524D">
        <w:t xml:space="preserve"> </w:t>
      </w:r>
      <w:r>
        <w:t>Rababah,</w:t>
      </w:r>
      <w:r w:rsidR="00CA524D">
        <w:t xml:space="preserve"> </w:t>
      </w:r>
      <w:r>
        <w:t>Bani-Melhem,</w:t>
      </w:r>
      <w:r w:rsidR="00CA524D">
        <w:t xml:space="preserve"> </w:t>
      </w:r>
      <w:r>
        <w:t>Jdaitawi,</w:t>
      </w:r>
      <w:r w:rsidR="00CA524D">
        <w:t xml:space="preserve"> </w:t>
      </w:r>
      <w:r>
        <w:t>Rababah,</w:t>
      </w:r>
      <w:r w:rsidR="00CA524D">
        <w:t xml:space="preserve"> </w:t>
      </w:r>
      <w:r>
        <w:t>&amp;</w:t>
      </w:r>
      <w:r w:rsidR="00CA524D">
        <w:t xml:space="preserve"> </w:t>
      </w:r>
      <w:r w:rsidRPr="001D72BB">
        <w:t>Rababah</w:t>
      </w:r>
      <w:r w:rsidRPr="0015712C">
        <w:t>,</w:t>
      </w:r>
      <w:r w:rsidR="00CA524D">
        <w:t xml:space="preserve"> </w:t>
      </w:r>
      <w:r>
        <w:t>2012;</w:t>
      </w:r>
      <w:r w:rsidR="00CA524D">
        <w:t xml:space="preserve"> </w:t>
      </w:r>
      <w:r w:rsidRPr="00265D87">
        <w:t>Tedla</w:t>
      </w:r>
      <w:r>
        <w:t>,</w:t>
      </w:r>
      <w:r w:rsidR="00CA524D">
        <w:t xml:space="preserve"> </w:t>
      </w:r>
      <w:r>
        <w:t>2012;</w:t>
      </w:r>
      <w:r w:rsidR="00CA524D">
        <w:t xml:space="preserve"> </w:t>
      </w:r>
      <w:r>
        <w:t>Unal</w:t>
      </w:r>
      <w:r w:rsidR="00CA524D">
        <w:t xml:space="preserve"> </w:t>
      </w:r>
      <w:r>
        <w:t>&amp;</w:t>
      </w:r>
      <w:r w:rsidR="00CA524D">
        <w:t xml:space="preserve"> </w:t>
      </w:r>
      <w:r w:rsidRPr="00653706">
        <w:t>Ozturk</w:t>
      </w:r>
      <w:r w:rsidRPr="0015712C">
        <w:t>,</w:t>
      </w:r>
      <w:r w:rsidR="00CA524D">
        <w:t xml:space="preserve"> </w:t>
      </w:r>
      <w:r>
        <w:t>2012;</w:t>
      </w:r>
      <w:r w:rsidR="00CA524D">
        <w:t xml:space="preserve"> </w:t>
      </w:r>
      <w:r>
        <w:t>Al-Hujran,</w:t>
      </w:r>
      <w:r w:rsidR="00CA524D">
        <w:t xml:space="preserve"> </w:t>
      </w:r>
      <w:r>
        <w:t>Aloudat,</w:t>
      </w:r>
      <w:r w:rsidR="00CA524D">
        <w:t xml:space="preserve"> </w:t>
      </w:r>
      <w:r>
        <w:t>Al-Hennawi,</w:t>
      </w:r>
      <w:r w:rsidR="00CA524D">
        <w:t xml:space="preserve"> </w:t>
      </w:r>
      <w:r>
        <w:t>&amp;</w:t>
      </w:r>
      <w:r w:rsidR="00CA524D">
        <w:t xml:space="preserve"> </w:t>
      </w:r>
      <w:r w:rsidRPr="00952910">
        <w:t>Ismail</w:t>
      </w:r>
      <w:r w:rsidRPr="0015712C">
        <w:t>,</w:t>
      </w:r>
      <w:r w:rsidR="00CA524D">
        <w:t xml:space="preserve"> </w:t>
      </w:r>
      <w:r>
        <w:t>2013;</w:t>
      </w:r>
      <w:r w:rsidR="00CA524D">
        <w:t xml:space="preserve"> </w:t>
      </w:r>
      <w:r>
        <w:t>Alturise</w:t>
      </w:r>
      <w:r w:rsidR="00CA524D">
        <w:t xml:space="preserve"> </w:t>
      </w:r>
      <w:r>
        <w:t>&amp;</w:t>
      </w:r>
      <w:r w:rsidR="00CA524D">
        <w:t xml:space="preserve"> </w:t>
      </w:r>
      <w:r w:rsidRPr="00952910">
        <w:t>Alojaiman</w:t>
      </w:r>
      <w:r w:rsidRPr="0015712C">
        <w:t>,</w:t>
      </w:r>
      <w:r w:rsidR="00CA524D">
        <w:t xml:space="preserve"> </w:t>
      </w:r>
      <w:r>
        <w:t>2013;</w:t>
      </w:r>
      <w:r w:rsidR="00CA524D">
        <w:t xml:space="preserve"> </w:t>
      </w:r>
      <w:r w:rsidRPr="00012F9E">
        <w:t>Fu</w:t>
      </w:r>
      <w:r w:rsidRPr="0015712C">
        <w:t>,</w:t>
      </w:r>
      <w:r w:rsidR="00CA524D">
        <w:t xml:space="preserve"> </w:t>
      </w:r>
      <w:r>
        <w:t>2013;</w:t>
      </w:r>
      <w:r w:rsidR="00CA524D">
        <w:t xml:space="preserve"> </w:t>
      </w:r>
      <w:r w:rsidRPr="001D72BB">
        <w:t>Habi</w:t>
      </w:r>
      <w:r>
        <w:t>bu,</w:t>
      </w:r>
      <w:r w:rsidR="00CA524D">
        <w:t xml:space="preserve"> </w:t>
      </w:r>
      <w:r>
        <w:t>Abdullah-Al-Mamun,</w:t>
      </w:r>
      <w:r w:rsidR="00CA524D">
        <w:t xml:space="preserve"> </w:t>
      </w:r>
      <w:r>
        <w:t>&amp;</w:t>
      </w:r>
      <w:r w:rsidR="00CA524D">
        <w:t xml:space="preserve"> </w:t>
      </w:r>
      <w:r>
        <w:t>Clement</w:t>
      </w:r>
      <w:r w:rsidRPr="0015712C">
        <w:t>,</w:t>
      </w:r>
      <w:r w:rsidR="00CA524D">
        <w:t xml:space="preserve"> </w:t>
      </w:r>
      <w:r>
        <w:t>2013;</w:t>
      </w:r>
      <w:r w:rsidR="00CA524D">
        <w:t xml:space="preserve"> </w:t>
      </w:r>
      <w:r w:rsidRPr="00FE3649">
        <w:t>Parvin</w:t>
      </w:r>
      <w:r>
        <w:t>,</w:t>
      </w:r>
      <w:r w:rsidR="00CA524D">
        <w:t xml:space="preserve"> </w:t>
      </w:r>
      <w:r>
        <w:t>2013;</w:t>
      </w:r>
      <w:r w:rsidR="00CA524D">
        <w:t xml:space="preserve"> </w:t>
      </w:r>
      <w:r>
        <w:t>Alkhawaldeh</w:t>
      </w:r>
      <w:r w:rsidR="00CA524D">
        <w:t xml:space="preserve"> </w:t>
      </w:r>
      <w:r>
        <w:t>&amp;</w:t>
      </w:r>
      <w:r w:rsidR="00CA524D">
        <w:t xml:space="preserve"> </w:t>
      </w:r>
      <w:r w:rsidRPr="001E43DC">
        <w:t>Menchaca</w:t>
      </w:r>
      <w:r w:rsidRPr="0015712C">
        <w:t>,</w:t>
      </w:r>
      <w:r w:rsidR="00CA524D">
        <w:t xml:space="preserve"> </w:t>
      </w:r>
      <w:r>
        <w:t>2014;</w:t>
      </w:r>
      <w:r w:rsidR="00CA524D">
        <w:t xml:space="preserve"> </w:t>
      </w:r>
      <w:r w:rsidRPr="00265D87">
        <w:t>Al</w:t>
      </w:r>
      <w:r w:rsidR="00CA524D">
        <w:t xml:space="preserve"> </w:t>
      </w:r>
      <w:r w:rsidRPr="00265D87">
        <w:t>Mulhim</w:t>
      </w:r>
      <w:r>
        <w:t>,</w:t>
      </w:r>
      <w:r w:rsidR="00CA524D">
        <w:t xml:space="preserve"> </w:t>
      </w:r>
      <w:r>
        <w:t>2014;</w:t>
      </w:r>
      <w:r w:rsidR="00CA524D">
        <w:t xml:space="preserve"> </w:t>
      </w:r>
      <w:r>
        <w:t>Arkorful</w:t>
      </w:r>
      <w:r w:rsidR="00CA524D">
        <w:t xml:space="preserve"> </w:t>
      </w:r>
      <w:r>
        <w:t>&amp;</w:t>
      </w:r>
      <w:r w:rsidR="00CA524D">
        <w:t xml:space="preserve"> </w:t>
      </w:r>
      <w:r w:rsidRPr="00965C97">
        <w:t>Abaidoo</w:t>
      </w:r>
      <w:r w:rsidRPr="0015712C">
        <w:t>,</w:t>
      </w:r>
      <w:r w:rsidR="00CA524D">
        <w:t xml:space="preserve"> </w:t>
      </w:r>
      <w:r>
        <w:t>2014;</w:t>
      </w:r>
      <w:r w:rsidR="00CA524D">
        <w:t xml:space="preserve"> </w:t>
      </w:r>
      <w:r>
        <w:t>Nyambane</w:t>
      </w:r>
      <w:r w:rsidR="00CA524D">
        <w:t xml:space="preserve"> </w:t>
      </w:r>
      <w:r>
        <w:t>&amp;</w:t>
      </w:r>
      <w:r w:rsidR="00CA524D">
        <w:t xml:space="preserve"> </w:t>
      </w:r>
      <w:r w:rsidRPr="00A0754C">
        <w:t>Nzuki</w:t>
      </w:r>
      <w:r w:rsidRPr="0015712C">
        <w:t>,</w:t>
      </w:r>
      <w:r w:rsidR="00CA524D">
        <w:t xml:space="preserve"> </w:t>
      </w:r>
      <w:r>
        <w:t>2014;</w:t>
      </w:r>
      <w:r w:rsidR="00CA524D">
        <w:t xml:space="preserve"> </w:t>
      </w:r>
      <w:r w:rsidRPr="00A175D3">
        <w:t>Islam,</w:t>
      </w:r>
      <w:r w:rsidR="00CA524D">
        <w:t xml:space="preserve"> </w:t>
      </w:r>
      <w:r>
        <w:t>Beer,</w:t>
      </w:r>
      <w:r w:rsidR="00CA524D">
        <w:t xml:space="preserve"> </w:t>
      </w:r>
      <w:r>
        <w:t>&amp;</w:t>
      </w:r>
      <w:r w:rsidR="00CA524D">
        <w:t xml:space="preserve"> </w:t>
      </w:r>
      <w:r>
        <w:t>Slack</w:t>
      </w:r>
      <w:r w:rsidRPr="0015712C">
        <w:t>,</w:t>
      </w:r>
      <w:r w:rsidR="00CA524D">
        <w:t xml:space="preserve"> </w:t>
      </w:r>
      <w:r>
        <w:t>2015;</w:t>
      </w:r>
      <w:r w:rsidR="00CA524D">
        <w:t xml:space="preserve"> </w:t>
      </w:r>
      <w:r w:rsidRPr="007D7193">
        <w:t>Khasawneh</w:t>
      </w:r>
      <w:r>
        <w:t>,</w:t>
      </w:r>
      <w:r w:rsidR="00CA524D">
        <w:t xml:space="preserve"> </w:t>
      </w:r>
      <w:r>
        <w:t>2015;</w:t>
      </w:r>
      <w:r w:rsidR="00CA524D">
        <w:t xml:space="preserve"> </w:t>
      </w:r>
      <w:r w:rsidRPr="002D5885">
        <w:t>Mirzajani</w:t>
      </w:r>
      <w:r w:rsidR="00CA524D">
        <w:t xml:space="preserve"> </w:t>
      </w:r>
      <w:r>
        <w:t>et</w:t>
      </w:r>
      <w:r w:rsidR="00CA524D">
        <w:t xml:space="preserve"> </w:t>
      </w:r>
      <w:r>
        <w:t>al.</w:t>
      </w:r>
      <w:r w:rsidRPr="0015712C">
        <w:t>,</w:t>
      </w:r>
      <w:r w:rsidR="00CA524D">
        <w:t xml:space="preserve"> </w:t>
      </w:r>
      <w:r>
        <w:t>2015;</w:t>
      </w:r>
      <w:r w:rsidR="00CA524D">
        <w:t xml:space="preserve"> </w:t>
      </w:r>
      <w:r>
        <w:t>Aslan</w:t>
      </w:r>
      <w:r w:rsidR="00CA524D">
        <w:t xml:space="preserve"> </w:t>
      </w:r>
      <w:r>
        <w:t>&amp;</w:t>
      </w:r>
      <w:r w:rsidR="00CA524D">
        <w:t xml:space="preserve"> </w:t>
      </w:r>
      <w:r w:rsidRPr="00FE3649">
        <w:t>Zhu</w:t>
      </w:r>
      <w:r w:rsidRPr="0015712C">
        <w:t>,</w:t>
      </w:r>
      <w:r w:rsidR="00CA524D">
        <w:t xml:space="preserve"> </w:t>
      </w:r>
      <w:r>
        <w:t>2016;</w:t>
      </w:r>
      <w:r w:rsidR="00CA524D">
        <w:t xml:space="preserve"> </w:t>
      </w:r>
      <w:r>
        <w:t>Ghavifekr,</w:t>
      </w:r>
      <w:r w:rsidR="00CA524D">
        <w:t xml:space="preserve"> </w:t>
      </w:r>
      <w:r w:rsidRPr="006B4137">
        <w:t>Kunjapp</w:t>
      </w:r>
      <w:r>
        <w:t>an,</w:t>
      </w:r>
      <w:r w:rsidR="00CA524D">
        <w:t xml:space="preserve"> </w:t>
      </w:r>
      <w:r>
        <w:t>Ramasamy,</w:t>
      </w:r>
      <w:r w:rsidR="00CA524D">
        <w:t xml:space="preserve"> </w:t>
      </w:r>
      <w:r>
        <w:t>&amp;</w:t>
      </w:r>
      <w:r w:rsidR="00CA524D">
        <w:t xml:space="preserve"> </w:t>
      </w:r>
      <w:r w:rsidRPr="006B4137">
        <w:t>Anthony</w:t>
      </w:r>
      <w:r w:rsidRPr="0015712C">
        <w:t>,</w:t>
      </w:r>
      <w:r w:rsidR="00CA524D">
        <w:t xml:space="preserve"> </w:t>
      </w:r>
      <w:r>
        <w:t>2016;</w:t>
      </w:r>
      <w:r w:rsidR="00CA524D">
        <w:t xml:space="preserve"> </w:t>
      </w:r>
      <w:r w:rsidRPr="003B2926">
        <w:t>Kurelovic</w:t>
      </w:r>
      <w:r w:rsidRPr="0015712C">
        <w:t>,</w:t>
      </w:r>
      <w:r w:rsidR="00CA524D">
        <w:t xml:space="preserve"> </w:t>
      </w:r>
      <w:r>
        <w:t>2016;</w:t>
      </w:r>
      <w:r w:rsidR="00CA524D">
        <w:t xml:space="preserve"> </w:t>
      </w:r>
      <w:r>
        <w:t>Zakaria</w:t>
      </w:r>
      <w:r w:rsidR="00CA524D">
        <w:t xml:space="preserve"> </w:t>
      </w:r>
      <w:r>
        <w:t>&amp;</w:t>
      </w:r>
      <w:r w:rsidR="00CA524D">
        <w:t xml:space="preserve"> </w:t>
      </w:r>
      <w:r>
        <w:t>Khalid</w:t>
      </w:r>
      <w:r w:rsidRPr="0015712C">
        <w:t>,</w:t>
      </w:r>
      <w:r w:rsidR="00CA524D">
        <w:t xml:space="preserve"> </w:t>
      </w:r>
      <w:r>
        <w:t>2016;</w:t>
      </w:r>
      <w:r w:rsidR="00CA524D">
        <w:t xml:space="preserve"> </w:t>
      </w:r>
      <w:r>
        <w:t>Villalba,</w:t>
      </w:r>
      <w:r w:rsidR="00CA524D">
        <w:t xml:space="preserve"> </w:t>
      </w:r>
      <w:r>
        <w:t>González-Rivera,</w:t>
      </w:r>
      <w:r w:rsidR="00CA524D">
        <w:t xml:space="preserve"> </w:t>
      </w:r>
      <w:r>
        <w:t>&amp;</w:t>
      </w:r>
      <w:r w:rsidR="00CA524D">
        <w:t xml:space="preserve"> </w:t>
      </w:r>
      <w:r w:rsidRPr="004C2D81">
        <w:t>Díaz-Pulido</w:t>
      </w:r>
      <w:r>
        <w:t>,</w:t>
      </w:r>
      <w:r w:rsidR="00CA524D">
        <w:t xml:space="preserve"> </w:t>
      </w:r>
      <w:r>
        <w:t>2017)</w:t>
      </w:r>
      <w:r w:rsidRPr="0015712C">
        <w:t>,</w:t>
      </w:r>
      <w:r w:rsidR="00CA524D">
        <w:t xml:space="preserve"> </w:t>
      </w:r>
      <w:r w:rsidRPr="0015712C">
        <w:t>the</w:t>
      </w:r>
      <w:r w:rsidR="00CA524D">
        <w:t xml:space="preserve"> </w:t>
      </w:r>
      <w:r w:rsidRPr="0015712C">
        <w:t>major</w:t>
      </w:r>
      <w:r w:rsidR="00CA524D">
        <w:t xml:space="preserve"> </w:t>
      </w:r>
      <w:r w:rsidRPr="0015712C">
        <w:t>factors</w:t>
      </w:r>
      <w:r w:rsidR="00CA524D">
        <w:t xml:space="preserve"> </w:t>
      </w:r>
      <w:r w:rsidRPr="0015712C">
        <w:t>influencing</w:t>
      </w:r>
      <w:r w:rsidR="00CA524D">
        <w:t xml:space="preserve"> </w:t>
      </w:r>
      <w:r w:rsidRPr="0015712C">
        <w:t>integration</w:t>
      </w:r>
      <w:r w:rsidR="00CA524D">
        <w:t xml:space="preserve"> </w:t>
      </w:r>
      <w:r w:rsidRPr="0015712C">
        <w:t>of</w:t>
      </w:r>
      <w:r w:rsidR="00CA524D">
        <w:t xml:space="preserve"> </w:t>
      </w:r>
      <w:r w:rsidRPr="0015712C">
        <w:t>ICT</w:t>
      </w:r>
      <w:r w:rsidR="00CA524D">
        <w:t xml:space="preserve"> </w:t>
      </w:r>
      <w:r w:rsidRPr="0015712C">
        <w:t>and</w:t>
      </w:r>
      <w:r w:rsidR="00CA524D">
        <w:t xml:space="preserve"> </w:t>
      </w:r>
      <w:r w:rsidRPr="0015712C">
        <w:t>the</w:t>
      </w:r>
      <w:r w:rsidR="00CA524D">
        <w:t xml:space="preserve"> </w:t>
      </w:r>
      <w:r w:rsidRPr="0015712C">
        <w:t>key</w:t>
      </w:r>
      <w:r w:rsidR="00CA524D">
        <w:t xml:space="preserve"> </w:t>
      </w:r>
      <w:r w:rsidRPr="0015712C">
        <w:t>challenges</w:t>
      </w:r>
      <w:r w:rsidR="00CA524D">
        <w:t xml:space="preserve"> </w:t>
      </w:r>
      <w:r w:rsidRPr="0015712C">
        <w:t>and</w:t>
      </w:r>
      <w:r w:rsidR="00CA524D">
        <w:t xml:space="preserve"> </w:t>
      </w:r>
      <w:r w:rsidRPr="0015712C">
        <w:t>barriers</w:t>
      </w:r>
      <w:r w:rsidR="00CA524D">
        <w:t xml:space="preserve"> </w:t>
      </w:r>
      <w:r w:rsidRPr="0015712C">
        <w:t>to</w:t>
      </w:r>
      <w:r w:rsidR="00CA524D">
        <w:t xml:space="preserve"> </w:t>
      </w:r>
      <w:r w:rsidRPr="0015712C">
        <w:t>integrating</w:t>
      </w:r>
      <w:r w:rsidR="00CA524D">
        <w:t xml:space="preserve"> </w:t>
      </w:r>
      <w:r w:rsidRPr="0015712C">
        <w:t>ICT</w:t>
      </w:r>
      <w:r w:rsidR="00CA524D">
        <w:t xml:space="preserve"> </w:t>
      </w:r>
      <w:r w:rsidRPr="0015712C">
        <w:t>in</w:t>
      </w:r>
      <w:r w:rsidR="00CA524D">
        <w:t xml:space="preserve"> </w:t>
      </w:r>
      <w:r w:rsidRPr="0015712C">
        <w:t>higher</w:t>
      </w:r>
      <w:r w:rsidR="00CA524D">
        <w:t xml:space="preserve"> </w:t>
      </w:r>
      <w:r w:rsidRPr="0015712C">
        <w:t>education</w:t>
      </w:r>
      <w:r w:rsidR="00CA524D">
        <w:t xml:space="preserve"> </w:t>
      </w:r>
      <w:r w:rsidRPr="0015712C">
        <w:t>from</w:t>
      </w:r>
      <w:r w:rsidR="00CA524D">
        <w:t xml:space="preserve"> </w:t>
      </w:r>
      <w:r w:rsidRPr="0015712C">
        <w:t>the</w:t>
      </w:r>
      <w:r w:rsidR="00CA524D">
        <w:t xml:space="preserve"> </w:t>
      </w:r>
      <w:r w:rsidRPr="0015712C">
        <w:t>students</w:t>
      </w:r>
      <w:r w:rsidR="00CA524D">
        <w:t xml:space="preserve"> </w:t>
      </w:r>
      <w:r w:rsidRPr="0015712C">
        <w:t>and</w:t>
      </w:r>
      <w:r w:rsidR="00CA524D">
        <w:t xml:space="preserve"> </w:t>
      </w:r>
      <w:r w:rsidRPr="0015712C">
        <w:t>instructors</w:t>
      </w:r>
      <w:r w:rsidR="00CA524D">
        <w:t xml:space="preserve"> </w:t>
      </w:r>
      <w:r w:rsidRPr="0015712C">
        <w:t>perspectives</w:t>
      </w:r>
      <w:r w:rsidR="00CA524D">
        <w:t xml:space="preserve"> </w:t>
      </w:r>
      <w:r w:rsidRPr="0015712C">
        <w:t>are</w:t>
      </w:r>
      <w:r w:rsidR="00CA524D">
        <w:t xml:space="preserve"> </w:t>
      </w:r>
      <w:r w:rsidRPr="0015712C">
        <w:t>lack</w:t>
      </w:r>
      <w:r w:rsidR="00CA524D">
        <w:t xml:space="preserve"> </w:t>
      </w:r>
      <w:r w:rsidRPr="0015712C">
        <w:t>of</w:t>
      </w:r>
      <w:r w:rsidR="00CA524D">
        <w:t xml:space="preserve"> </w:t>
      </w:r>
      <w:r w:rsidRPr="0015712C">
        <w:t>infrastructure,</w:t>
      </w:r>
      <w:r w:rsidR="00CA524D">
        <w:t xml:space="preserve"> </w:t>
      </w:r>
      <w:r w:rsidRPr="0015712C">
        <w:t>lack</w:t>
      </w:r>
      <w:r w:rsidR="00CA524D">
        <w:t xml:space="preserve"> </w:t>
      </w:r>
      <w:r w:rsidRPr="0015712C">
        <w:t>of</w:t>
      </w:r>
      <w:r w:rsidR="00CA524D">
        <w:t xml:space="preserve"> </w:t>
      </w:r>
      <w:r w:rsidRPr="0015712C">
        <w:t>resources,</w:t>
      </w:r>
      <w:r w:rsidR="00CA524D">
        <w:t xml:space="preserve"> </w:t>
      </w:r>
      <w:r w:rsidRPr="0015712C">
        <w:t>lack</w:t>
      </w:r>
      <w:r w:rsidR="00CA524D">
        <w:t xml:space="preserve"> </w:t>
      </w:r>
      <w:r w:rsidRPr="0015712C">
        <w:t>of</w:t>
      </w:r>
      <w:r w:rsidR="00CA524D">
        <w:t xml:space="preserve"> </w:t>
      </w:r>
      <w:r w:rsidRPr="0015712C">
        <w:t>technology,</w:t>
      </w:r>
      <w:r w:rsidR="00CA524D">
        <w:t xml:space="preserve"> </w:t>
      </w:r>
      <w:r w:rsidRPr="0015712C">
        <w:t>lack</w:t>
      </w:r>
      <w:r w:rsidR="00CA524D">
        <w:t xml:space="preserve"> </w:t>
      </w:r>
      <w:r w:rsidRPr="0015712C">
        <w:t>of</w:t>
      </w:r>
      <w:r w:rsidR="00CA524D">
        <w:t xml:space="preserve"> </w:t>
      </w:r>
      <w:r w:rsidRPr="0015712C">
        <w:t>access</w:t>
      </w:r>
      <w:r w:rsidR="00CA524D">
        <w:t xml:space="preserve"> </w:t>
      </w:r>
      <w:r w:rsidRPr="0015712C">
        <w:t>to</w:t>
      </w:r>
      <w:r w:rsidR="00CA524D">
        <w:t xml:space="preserve"> </w:t>
      </w:r>
      <w:r w:rsidRPr="0015712C">
        <w:t>technology,</w:t>
      </w:r>
      <w:r w:rsidR="00CA524D">
        <w:t xml:space="preserve"> </w:t>
      </w:r>
      <w:r w:rsidRPr="0015712C">
        <w:t>lack</w:t>
      </w:r>
      <w:r w:rsidR="00CA524D">
        <w:t xml:space="preserve"> </w:t>
      </w:r>
      <w:r w:rsidRPr="0015712C">
        <w:t>of</w:t>
      </w:r>
      <w:r w:rsidR="00CA524D">
        <w:t xml:space="preserve"> </w:t>
      </w:r>
      <w:r w:rsidRPr="0015712C">
        <w:t>time,</w:t>
      </w:r>
      <w:r w:rsidR="00CA524D">
        <w:t xml:space="preserve">  </w:t>
      </w:r>
      <w:r w:rsidRPr="0015712C">
        <w:t>inadequate</w:t>
      </w:r>
      <w:r w:rsidR="00CA524D">
        <w:t xml:space="preserve"> </w:t>
      </w:r>
      <w:r w:rsidRPr="0015712C">
        <w:t>technical</w:t>
      </w:r>
      <w:r w:rsidR="00CA524D">
        <w:t xml:space="preserve"> </w:t>
      </w:r>
      <w:r w:rsidRPr="0015712C">
        <w:t>support,</w:t>
      </w:r>
      <w:r w:rsidR="00CA524D">
        <w:t xml:space="preserve"> </w:t>
      </w:r>
      <w:r w:rsidRPr="0015712C">
        <w:t>lack</w:t>
      </w:r>
      <w:r w:rsidR="00CA524D">
        <w:t xml:space="preserve"> </w:t>
      </w:r>
      <w:r w:rsidRPr="0015712C">
        <w:t>of</w:t>
      </w:r>
      <w:r w:rsidR="00CA524D">
        <w:t xml:space="preserve"> </w:t>
      </w:r>
      <w:r w:rsidRPr="0015712C">
        <w:t>knowledge</w:t>
      </w:r>
      <w:r w:rsidR="00CA524D">
        <w:t xml:space="preserve"> </w:t>
      </w:r>
      <w:r w:rsidRPr="0015712C">
        <w:t>and</w:t>
      </w:r>
      <w:r w:rsidR="00CA524D">
        <w:t xml:space="preserve"> </w:t>
      </w:r>
      <w:r w:rsidRPr="0015712C">
        <w:t>skills,</w:t>
      </w:r>
      <w:r w:rsidR="00CA524D">
        <w:t xml:space="preserve"> </w:t>
      </w:r>
      <w:r w:rsidRPr="0015712C">
        <w:t>lack</w:t>
      </w:r>
      <w:r w:rsidR="00CA524D">
        <w:t xml:space="preserve"> </w:t>
      </w:r>
      <w:r w:rsidRPr="0015712C">
        <w:t>of</w:t>
      </w:r>
      <w:r w:rsidR="00CA524D">
        <w:t xml:space="preserve"> </w:t>
      </w:r>
      <w:r w:rsidRPr="0015712C">
        <w:t>appropriate</w:t>
      </w:r>
      <w:r w:rsidR="00CA524D">
        <w:t xml:space="preserve"> </w:t>
      </w:r>
      <w:r w:rsidRPr="0015712C">
        <w:t>administrative</w:t>
      </w:r>
      <w:r w:rsidR="00CA524D">
        <w:t xml:space="preserve"> </w:t>
      </w:r>
      <w:r w:rsidRPr="0015712C">
        <w:t>support,</w:t>
      </w:r>
      <w:r w:rsidR="00CA524D">
        <w:t xml:space="preserve"> </w:t>
      </w:r>
      <w:r w:rsidRPr="0015712C">
        <w:t>user's</w:t>
      </w:r>
      <w:r w:rsidR="00CA524D">
        <w:t xml:space="preserve"> </w:t>
      </w:r>
      <w:r w:rsidRPr="0015712C">
        <w:t>attitudes,</w:t>
      </w:r>
      <w:r w:rsidR="00CA524D">
        <w:t xml:space="preserve"> </w:t>
      </w:r>
      <w:r w:rsidRPr="0015712C">
        <w:t>lack</w:t>
      </w:r>
      <w:r w:rsidR="00CA524D">
        <w:t xml:space="preserve"> </w:t>
      </w:r>
      <w:r w:rsidRPr="0015712C">
        <w:t>of</w:t>
      </w:r>
      <w:r w:rsidR="00CA524D">
        <w:t xml:space="preserve"> </w:t>
      </w:r>
      <w:r w:rsidRPr="0015712C">
        <w:t>technical</w:t>
      </w:r>
      <w:r w:rsidR="00CA524D">
        <w:t xml:space="preserve"> </w:t>
      </w:r>
      <w:r w:rsidRPr="0015712C">
        <w:t>support,</w:t>
      </w:r>
      <w:r w:rsidR="00CA524D">
        <w:t xml:space="preserve"> </w:t>
      </w:r>
      <w:r w:rsidRPr="0015712C">
        <w:t>lack</w:t>
      </w:r>
      <w:r w:rsidR="00CA524D">
        <w:t xml:space="preserve"> </w:t>
      </w:r>
      <w:r w:rsidRPr="0015712C">
        <w:t>of</w:t>
      </w:r>
      <w:r w:rsidR="00CA524D">
        <w:t xml:space="preserve"> </w:t>
      </w:r>
      <w:r w:rsidRPr="0015712C">
        <w:t>competence,</w:t>
      </w:r>
      <w:r w:rsidR="00CA524D">
        <w:t xml:space="preserve"> </w:t>
      </w:r>
      <w:r w:rsidRPr="0015712C">
        <w:t>lack</w:t>
      </w:r>
      <w:r w:rsidR="00CA524D">
        <w:t xml:space="preserve"> </w:t>
      </w:r>
      <w:r w:rsidRPr="0015712C">
        <w:t>of</w:t>
      </w:r>
      <w:r w:rsidR="00CA524D">
        <w:t xml:space="preserve"> </w:t>
      </w:r>
      <w:r w:rsidRPr="0015712C">
        <w:t>access</w:t>
      </w:r>
      <w:r w:rsidR="00CA524D">
        <w:t xml:space="preserve"> </w:t>
      </w:r>
      <w:r w:rsidRPr="0015712C">
        <w:t>to</w:t>
      </w:r>
      <w:r w:rsidR="00CA524D">
        <w:t xml:space="preserve"> </w:t>
      </w:r>
      <w:r w:rsidRPr="0015712C">
        <w:t>resources,</w:t>
      </w:r>
      <w:r w:rsidR="00CA524D">
        <w:t xml:space="preserve"> </w:t>
      </w:r>
      <w:r w:rsidRPr="0015712C">
        <w:t>resistance</w:t>
      </w:r>
      <w:r w:rsidR="00CA524D">
        <w:t xml:space="preserve"> </w:t>
      </w:r>
      <w:r w:rsidRPr="0015712C">
        <w:t>to</w:t>
      </w:r>
      <w:r w:rsidR="00CA524D">
        <w:t xml:space="preserve"> </w:t>
      </w:r>
      <w:r w:rsidRPr="0015712C">
        <w:t>change,</w:t>
      </w:r>
      <w:r w:rsidR="00CA524D">
        <w:t xml:space="preserve"> </w:t>
      </w:r>
      <w:r w:rsidRPr="0015712C">
        <w:t>lack</w:t>
      </w:r>
      <w:r w:rsidR="00CA524D">
        <w:t xml:space="preserve"> </w:t>
      </w:r>
      <w:r w:rsidRPr="0015712C">
        <w:t>of</w:t>
      </w:r>
      <w:r w:rsidR="00CA524D">
        <w:t xml:space="preserve"> </w:t>
      </w:r>
      <w:r w:rsidRPr="0015712C">
        <w:t>ICT</w:t>
      </w:r>
      <w:r w:rsidR="00CA524D">
        <w:t xml:space="preserve"> </w:t>
      </w:r>
      <w:r w:rsidRPr="0015712C">
        <w:t>equipment</w:t>
      </w:r>
      <w:r w:rsidR="00CA524D">
        <w:t xml:space="preserve"> </w:t>
      </w:r>
      <w:r w:rsidRPr="0015712C">
        <w:t>in</w:t>
      </w:r>
      <w:r w:rsidR="00CA524D">
        <w:t xml:space="preserve"> </w:t>
      </w:r>
      <w:r w:rsidRPr="0015712C">
        <w:t>classrooms,</w:t>
      </w:r>
      <w:r w:rsidR="00CA524D">
        <w:t xml:space="preserve"> </w:t>
      </w:r>
      <w:r w:rsidRPr="0015712C">
        <w:t>rigid</w:t>
      </w:r>
      <w:r w:rsidR="00CA524D">
        <w:t xml:space="preserve"> </w:t>
      </w:r>
      <w:r w:rsidRPr="0015712C">
        <w:t>structure</w:t>
      </w:r>
      <w:r w:rsidR="00CA524D">
        <w:t xml:space="preserve"> </w:t>
      </w:r>
      <w:r w:rsidRPr="0015712C">
        <w:t>of</w:t>
      </w:r>
      <w:r w:rsidR="00CA524D">
        <w:t xml:space="preserve"> </w:t>
      </w:r>
      <w:r w:rsidRPr="0015712C">
        <w:t>traditional</w:t>
      </w:r>
      <w:r w:rsidR="00CA524D">
        <w:t xml:space="preserve"> </w:t>
      </w:r>
      <w:r w:rsidRPr="0015712C">
        <w:t>education</w:t>
      </w:r>
      <w:r w:rsidR="00CA524D">
        <w:t xml:space="preserve"> </w:t>
      </w:r>
      <w:r w:rsidRPr="0015712C">
        <w:t>systems,</w:t>
      </w:r>
      <w:r w:rsidR="00CA524D">
        <w:t xml:space="preserve"> </w:t>
      </w:r>
      <w:r w:rsidRPr="0015712C">
        <w:t>users'</w:t>
      </w:r>
      <w:r w:rsidR="00CA524D">
        <w:t xml:space="preserve"> </w:t>
      </w:r>
      <w:r w:rsidRPr="0015712C">
        <w:t>beliefs</w:t>
      </w:r>
      <w:r w:rsidR="00CA524D">
        <w:t xml:space="preserve"> </w:t>
      </w:r>
      <w:r w:rsidRPr="0015712C">
        <w:t>and</w:t>
      </w:r>
      <w:r w:rsidR="00CA524D">
        <w:t xml:space="preserve"> </w:t>
      </w:r>
      <w:r w:rsidRPr="0015712C">
        <w:t>practices,</w:t>
      </w:r>
      <w:r w:rsidR="00CA524D">
        <w:t xml:space="preserve"> </w:t>
      </w:r>
      <w:r w:rsidRPr="0015712C">
        <w:t>lack</w:t>
      </w:r>
      <w:r w:rsidR="00CA524D">
        <w:t xml:space="preserve"> </w:t>
      </w:r>
      <w:r w:rsidRPr="0015712C">
        <w:t>of</w:t>
      </w:r>
      <w:r w:rsidR="00CA524D">
        <w:t xml:space="preserve"> </w:t>
      </w:r>
      <w:r w:rsidRPr="0015712C">
        <w:t>incentives</w:t>
      </w:r>
      <w:r w:rsidR="00CA524D">
        <w:t xml:space="preserve"> </w:t>
      </w:r>
      <w:r w:rsidRPr="0015712C">
        <w:t>and</w:t>
      </w:r>
      <w:r w:rsidR="00CA524D">
        <w:t xml:space="preserve"> </w:t>
      </w:r>
      <w:r w:rsidRPr="0015712C">
        <w:t>motivations,</w:t>
      </w:r>
      <w:r w:rsidR="00CA524D">
        <w:t xml:space="preserve"> </w:t>
      </w:r>
      <w:r w:rsidRPr="0015712C">
        <w:t>lack</w:t>
      </w:r>
      <w:r w:rsidR="00CA524D">
        <w:t xml:space="preserve"> </w:t>
      </w:r>
      <w:r w:rsidRPr="0015712C">
        <w:t>of</w:t>
      </w:r>
      <w:r w:rsidR="00CA524D">
        <w:t xml:space="preserve"> </w:t>
      </w:r>
      <w:r w:rsidRPr="0015712C">
        <w:t>sharing</w:t>
      </w:r>
      <w:r w:rsidR="00CA524D">
        <w:t xml:space="preserve"> </w:t>
      </w:r>
      <w:r w:rsidRPr="0015712C">
        <w:t>best</w:t>
      </w:r>
      <w:r w:rsidR="00CA524D">
        <w:t xml:space="preserve"> </w:t>
      </w:r>
      <w:r w:rsidRPr="0015712C">
        <w:t>practices,</w:t>
      </w:r>
      <w:r w:rsidR="00CA524D">
        <w:t xml:space="preserve"> </w:t>
      </w:r>
      <w:r w:rsidRPr="0015712C">
        <w:t>disbelieving</w:t>
      </w:r>
      <w:r w:rsidR="00CA524D">
        <w:t xml:space="preserve"> </w:t>
      </w:r>
      <w:r w:rsidRPr="0015712C">
        <w:t>ICT</w:t>
      </w:r>
      <w:r w:rsidR="00CA524D">
        <w:t xml:space="preserve"> </w:t>
      </w:r>
      <w:r w:rsidRPr="0015712C">
        <w:t>benefits,</w:t>
      </w:r>
      <w:r w:rsidR="00CA524D">
        <w:t xml:space="preserve"> </w:t>
      </w:r>
      <w:r w:rsidRPr="0015712C">
        <w:t>lack</w:t>
      </w:r>
      <w:r w:rsidR="00CA524D">
        <w:t xml:space="preserve"> </w:t>
      </w:r>
      <w:r w:rsidRPr="0015712C">
        <w:t>of</w:t>
      </w:r>
      <w:r w:rsidR="00CA524D">
        <w:t xml:space="preserve"> </w:t>
      </w:r>
      <w:r w:rsidRPr="0015712C">
        <w:t>confidence,</w:t>
      </w:r>
      <w:r w:rsidR="00CA524D">
        <w:t xml:space="preserve"> </w:t>
      </w:r>
      <w:r w:rsidRPr="0015712C">
        <w:t>lack</w:t>
      </w:r>
      <w:r w:rsidR="00CA524D">
        <w:t xml:space="preserve"> </w:t>
      </w:r>
      <w:r w:rsidRPr="0015712C">
        <w:t>of</w:t>
      </w:r>
      <w:r w:rsidR="00CA524D">
        <w:t xml:space="preserve"> </w:t>
      </w:r>
      <w:r w:rsidRPr="0015712C">
        <w:t>technical</w:t>
      </w:r>
      <w:r w:rsidR="00CA524D">
        <w:t xml:space="preserve"> </w:t>
      </w:r>
      <w:r w:rsidRPr="0015712C">
        <w:t>staff,</w:t>
      </w:r>
      <w:r w:rsidR="00CA524D">
        <w:t xml:space="preserve"> </w:t>
      </w:r>
      <w:r w:rsidRPr="0015712C">
        <w:t>low</w:t>
      </w:r>
      <w:r w:rsidR="00CA524D">
        <w:t xml:space="preserve"> </w:t>
      </w:r>
      <w:r w:rsidRPr="0015712C">
        <w:t>speed</w:t>
      </w:r>
      <w:r w:rsidR="00CA524D">
        <w:t xml:space="preserve"> </w:t>
      </w:r>
      <w:r w:rsidRPr="0015712C">
        <w:t>internet,</w:t>
      </w:r>
      <w:r w:rsidR="00CA524D">
        <w:t xml:space="preserve"> </w:t>
      </w:r>
      <w:r w:rsidRPr="0015712C">
        <w:t>restrictive</w:t>
      </w:r>
      <w:r w:rsidR="00CA524D">
        <w:t xml:space="preserve"> </w:t>
      </w:r>
      <w:r w:rsidRPr="0015712C">
        <w:t>curricula,</w:t>
      </w:r>
      <w:r w:rsidR="00CA524D">
        <w:t xml:space="preserve"> </w:t>
      </w:r>
      <w:r w:rsidRPr="0015712C">
        <w:t>lack</w:t>
      </w:r>
      <w:r w:rsidR="00CA524D">
        <w:t xml:space="preserve"> </w:t>
      </w:r>
      <w:r w:rsidRPr="0015712C">
        <w:t>of</w:t>
      </w:r>
      <w:r w:rsidR="00CA524D">
        <w:t xml:space="preserve"> </w:t>
      </w:r>
      <w:r w:rsidRPr="0015712C">
        <w:t>timely</w:t>
      </w:r>
      <w:r w:rsidR="00CA524D">
        <w:t xml:space="preserve"> </w:t>
      </w:r>
      <w:r w:rsidRPr="0015712C">
        <w:t>feedback</w:t>
      </w:r>
      <w:r w:rsidR="00CA524D">
        <w:t xml:space="preserve"> </w:t>
      </w:r>
      <w:r w:rsidRPr="0015712C">
        <w:t>from</w:t>
      </w:r>
      <w:r w:rsidR="00CA524D">
        <w:t xml:space="preserve"> </w:t>
      </w:r>
      <w:r w:rsidRPr="0015712C">
        <w:t>instructors,</w:t>
      </w:r>
      <w:r w:rsidR="00CA524D">
        <w:t xml:space="preserve"> </w:t>
      </w:r>
      <w:r w:rsidRPr="0015712C">
        <w:t>lack</w:t>
      </w:r>
      <w:r w:rsidR="00CA524D">
        <w:t xml:space="preserve"> </w:t>
      </w:r>
      <w:r w:rsidRPr="0015712C">
        <w:t>of</w:t>
      </w:r>
      <w:r w:rsidR="00CA524D">
        <w:t xml:space="preserve"> </w:t>
      </w:r>
      <w:r w:rsidRPr="0015712C">
        <w:t>awareness,</w:t>
      </w:r>
      <w:r w:rsidR="00CA524D">
        <w:t xml:space="preserve"> </w:t>
      </w:r>
      <w:r w:rsidRPr="0015712C">
        <w:t>Internet</w:t>
      </w:r>
      <w:r w:rsidR="00CA524D">
        <w:t xml:space="preserve"> </w:t>
      </w:r>
      <w:r w:rsidRPr="0015712C">
        <w:t>usage,</w:t>
      </w:r>
      <w:r w:rsidR="00CA524D">
        <w:t xml:space="preserve"> </w:t>
      </w:r>
      <w:r w:rsidRPr="0015712C">
        <w:t>language</w:t>
      </w:r>
      <w:r w:rsidR="00CA524D">
        <w:t xml:space="preserve"> </w:t>
      </w:r>
      <w:r w:rsidRPr="0015712C">
        <w:t>barriers,</w:t>
      </w:r>
      <w:r w:rsidR="00CA524D">
        <w:t xml:space="preserve"> </w:t>
      </w:r>
      <w:r w:rsidRPr="0015712C">
        <w:t>teaching</w:t>
      </w:r>
      <w:r w:rsidR="00CA524D">
        <w:t xml:space="preserve"> </w:t>
      </w:r>
      <w:r w:rsidRPr="0015712C">
        <w:t>workload,</w:t>
      </w:r>
      <w:r w:rsidR="00CA524D">
        <w:t xml:space="preserve"> </w:t>
      </w:r>
      <w:r w:rsidRPr="0015712C">
        <w:t>and</w:t>
      </w:r>
      <w:r w:rsidR="00CA524D">
        <w:t xml:space="preserve"> </w:t>
      </w:r>
      <w:r w:rsidRPr="0015712C">
        <w:t>lack</w:t>
      </w:r>
      <w:r w:rsidR="00CA524D">
        <w:t xml:space="preserve"> </w:t>
      </w:r>
      <w:r w:rsidRPr="0015712C">
        <w:t>of</w:t>
      </w:r>
      <w:r w:rsidR="00CA524D">
        <w:t xml:space="preserve"> </w:t>
      </w:r>
      <w:r w:rsidRPr="0015712C">
        <w:t>ICT</w:t>
      </w:r>
      <w:r w:rsidR="00CA524D">
        <w:t xml:space="preserve"> </w:t>
      </w:r>
      <w:r w:rsidRPr="0015712C">
        <w:t>policy.</w:t>
      </w:r>
    </w:p>
    <w:p w:rsidR="005D5DCF" w:rsidRPr="00315B8C" w:rsidRDefault="005D5DCF" w:rsidP="00DE7473">
      <w:pPr>
        <w:pStyle w:val="BodyText"/>
      </w:pPr>
      <w:r w:rsidRPr="0015712C">
        <w:t>In</w:t>
      </w:r>
      <w:r w:rsidR="00CA524D">
        <w:t xml:space="preserve"> </w:t>
      </w:r>
      <w:r w:rsidRPr="0015712C">
        <w:t>short,</w:t>
      </w:r>
      <w:r w:rsidR="00CA524D">
        <w:t xml:space="preserve"> </w:t>
      </w:r>
      <w:r w:rsidRPr="0015712C">
        <w:t>ICT</w:t>
      </w:r>
      <w:r w:rsidR="00CA524D">
        <w:t xml:space="preserve"> </w:t>
      </w:r>
      <w:r w:rsidRPr="0015712C">
        <w:t>utilization</w:t>
      </w:r>
      <w:r w:rsidR="00CA524D">
        <w:t xml:space="preserve"> </w:t>
      </w:r>
      <w:r w:rsidRPr="0015712C">
        <w:t>in</w:t>
      </w:r>
      <w:r w:rsidR="00CA524D">
        <w:t xml:space="preserve"> </w:t>
      </w:r>
      <w:r w:rsidRPr="0015712C">
        <w:t>higher</w:t>
      </w:r>
      <w:r w:rsidR="00CA524D">
        <w:t xml:space="preserve"> </w:t>
      </w:r>
      <w:r w:rsidRPr="0015712C">
        <w:t>education</w:t>
      </w:r>
      <w:r w:rsidR="00CA524D">
        <w:t xml:space="preserve"> </w:t>
      </w:r>
      <w:r w:rsidRPr="0015712C">
        <w:t>continues</w:t>
      </w:r>
      <w:r w:rsidR="00CA524D">
        <w:t xml:space="preserve"> </w:t>
      </w:r>
      <w:r w:rsidRPr="0015712C">
        <w:t>to</w:t>
      </w:r>
      <w:r w:rsidR="00CA524D">
        <w:t xml:space="preserve"> </w:t>
      </w:r>
      <w:r w:rsidRPr="0015712C">
        <w:t>be</w:t>
      </w:r>
      <w:r w:rsidR="00CA524D">
        <w:t xml:space="preserve"> </w:t>
      </w:r>
      <w:r w:rsidRPr="0015712C">
        <w:t>critical</w:t>
      </w:r>
      <w:r w:rsidR="00CA524D">
        <w:t xml:space="preserve"> </w:t>
      </w:r>
      <w:r w:rsidRPr="0015712C">
        <w:t>all</w:t>
      </w:r>
      <w:r w:rsidR="00CA524D">
        <w:t xml:space="preserve"> </w:t>
      </w:r>
      <w:r w:rsidRPr="0015712C">
        <w:t>around</w:t>
      </w:r>
      <w:r w:rsidR="00CA524D">
        <w:t xml:space="preserve"> </w:t>
      </w:r>
      <w:r w:rsidRPr="0015712C">
        <w:t>the</w:t>
      </w:r>
      <w:r w:rsidR="00CA524D">
        <w:t xml:space="preserve"> </w:t>
      </w:r>
      <w:r w:rsidRPr="0015712C">
        <w:t>world;</w:t>
      </w:r>
      <w:r w:rsidR="00CA524D">
        <w:t xml:space="preserve"> </w:t>
      </w:r>
      <w:r w:rsidRPr="0015712C">
        <w:t>low</w:t>
      </w:r>
      <w:r w:rsidR="00CA524D">
        <w:t xml:space="preserve"> </w:t>
      </w:r>
      <w:r w:rsidRPr="0015712C">
        <w:t>level</w:t>
      </w:r>
      <w:r w:rsidR="00CA524D">
        <w:t xml:space="preserve"> </w:t>
      </w:r>
      <w:r w:rsidRPr="0015712C">
        <w:t>of</w:t>
      </w:r>
      <w:r w:rsidR="00CA524D">
        <w:t xml:space="preserve"> </w:t>
      </w:r>
      <w:r w:rsidRPr="0015712C">
        <w:t>use</w:t>
      </w:r>
      <w:r w:rsidR="00CA524D">
        <w:t xml:space="preserve"> </w:t>
      </w:r>
      <w:r w:rsidRPr="0015712C">
        <w:t>of</w:t>
      </w:r>
      <w:r w:rsidR="00CA524D">
        <w:t xml:space="preserve"> </w:t>
      </w:r>
      <w:r w:rsidRPr="0015712C">
        <w:t>ICT</w:t>
      </w:r>
      <w:r w:rsidR="00CA524D">
        <w:t xml:space="preserve"> </w:t>
      </w:r>
      <w:r w:rsidRPr="0015712C">
        <w:t>into</w:t>
      </w:r>
      <w:r w:rsidR="00CA524D">
        <w:t xml:space="preserve"> </w:t>
      </w:r>
      <w:r w:rsidRPr="0015712C">
        <w:t>teaching</w:t>
      </w:r>
      <w:r w:rsidR="00CA524D">
        <w:t xml:space="preserve"> </w:t>
      </w:r>
      <w:r w:rsidRPr="0015712C">
        <w:t>and</w:t>
      </w:r>
      <w:r w:rsidR="00CA524D">
        <w:t xml:space="preserve"> </w:t>
      </w:r>
      <w:r w:rsidRPr="0015712C">
        <w:t>learning</w:t>
      </w:r>
      <w:r w:rsidR="00CA524D">
        <w:t xml:space="preserve"> </w:t>
      </w:r>
      <w:r w:rsidRPr="0015712C">
        <w:t>environment</w:t>
      </w:r>
      <w:r w:rsidR="00CA524D">
        <w:t xml:space="preserve"> </w:t>
      </w:r>
      <w:r w:rsidRPr="0015712C">
        <w:t>is</w:t>
      </w:r>
      <w:r w:rsidR="00CA524D">
        <w:t xml:space="preserve"> </w:t>
      </w:r>
      <w:r w:rsidRPr="0015712C">
        <w:t>critical</w:t>
      </w:r>
      <w:r w:rsidR="00CA524D">
        <w:t xml:space="preserve"> </w:t>
      </w:r>
      <w:r w:rsidRPr="0015712C">
        <w:t>issue</w:t>
      </w:r>
      <w:r w:rsidR="00CA524D">
        <w:t xml:space="preserve"> </w:t>
      </w:r>
      <w:r w:rsidRPr="0015712C">
        <w:t>in</w:t>
      </w:r>
      <w:r w:rsidR="00CA524D">
        <w:t xml:space="preserve"> </w:t>
      </w:r>
      <w:r w:rsidRPr="0015712C">
        <w:t>higher</w:t>
      </w:r>
      <w:r w:rsidR="00CA524D">
        <w:t xml:space="preserve"> </w:t>
      </w:r>
      <w:r w:rsidRPr="0015712C">
        <w:t>education.</w:t>
      </w:r>
      <w:r w:rsidR="00CA524D">
        <w:t xml:space="preserve"> </w:t>
      </w:r>
      <w:r w:rsidRPr="0015712C">
        <w:t>According</w:t>
      </w:r>
      <w:r w:rsidR="00CA524D">
        <w:t xml:space="preserve"> </w:t>
      </w:r>
      <w:r w:rsidRPr="0015712C">
        <w:t>to</w:t>
      </w:r>
      <w:r w:rsidR="00CA524D">
        <w:t xml:space="preserve"> </w:t>
      </w:r>
      <w:r w:rsidRPr="0015712C">
        <w:t>reviewed</w:t>
      </w:r>
      <w:r w:rsidR="00CA524D">
        <w:t xml:space="preserve"> </w:t>
      </w:r>
      <w:r w:rsidRPr="0015712C">
        <w:t>literature,</w:t>
      </w:r>
      <w:r w:rsidR="00CA524D">
        <w:t xml:space="preserve"> </w:t>
      </w:r>
      <w:r w:rsidRPr="0015712C">
        <w:t>it</w:t>
      </w:r>
      <w:r w:rsidR="00CA524D">
        <w:t xml:space="preserve"> </w:t>
      </w:r>
      <w:r w:rsidRPr="0015712C">
        <w:t>is</w:t>
      </w:r>
      <w:r w:rsidR="00CA524D">
        <w:t xml:space="preserve"> </w:t>
      </w:r>
      <w:r w:rsidRPr="0015712C">
        <w:t>observable</w:t>
      </w:r>
      <w:r w:rsidR="00CA524D">
        <w:t xml:space="preserve"> </w:t>
      </w:r>
      <w:r w:rsidRPr="0015712C">
        <w:t>that</w:t>
      </w:r>
      <w:r w:rsidR="00CA524D">
        <w:t xml:space="preserve"> </w:t>
      </w:r>
      <w:r w:rsidRPr="0015712C">
        <w:t>utilization</w:t>
      </w:r>
      <w:r w:rsidR="00CA524D">
        <w:t xml:space="preserve"> </w:t>
      </w:r>
      <w:r w:rsidRPr="0015712C">
        <w:t>of</w:t>
      </w:r>
      <w:r w:rsidR="00CA524D">
        <w:t xml:space="preserve"> </w:t>
      </w:r>
      <w:r w:rsidRPr="0015712C">
        <w:t>ICT</w:t>
      </w:r>
      <w:r w:rsidR="00CA524D">
        <w:t xml:space="preserve"> </w:t>
      </w:r>
      <w:r w:rsidRPr="0015712C">
        <w:t>in</w:t>
      </w:r>
      <w:r w:rsidR="00CA524D">
        <w:t xml:space="preserve"> </w:t>
      </w:r>
      <w:r w:rsidRPr="0015712C">
        <w:t>higher</w:t>
      </w:r>
      <w:r w:rsidR="00CA524D">
        <w:t xml:space="preserve"> </w:t>
      </w:r>
      <w:r w:rsidRPr="0015712C">
        <w:t>education</w:t>
      </w:r>
      <w:r w:rsidR="00CA524D">
        <w:t xml:space="preserve"> </w:t>
      </w:r>
      <w:r w:rsidRPr="0015712C">
        <w:t>is</w:t>
      </w:r>
      <w:r w:rsidR="00CA524D">
        <w:t xml:space="preserve"> </w:t>
      </w:r>
      <w:r w:rsidRPr="0015712C">
        <w:t>affected</w:t>
      </w:r>
      <w:r w:rsidR="00CA524D">
        <w:t xml:space="preserve"> </w:t>
      </w:r>
      <w:r w:rsidRPr="0015712C">
        <w:t>by</w:t>
      </w:r>
      <w:r w:rsidR="00CA524D">
        <w:t xml:space="preserve"> </w:t>
      </w:r>
      <w:r w:rsidRPr="0015712C">
        <w:t>numerous</w:t>
      </w:r>
      <w:r w:rsidR="00CA524D">
        <w:t xml:space="preserve"> </w:t>
      </w:r>
      <w:r w:rsidRPr="0015712C">
        <w:t>obstacles.</w:t>
      </w:r>
      <w:r w:rsidR="00CA524D">
        <w:t xml:space="preserve"> </w:t>
      </w:r>
      <w:r w:rsidRPr="0015712C">
        <w:t>A</w:t>
      </w:r>
      <w:r w:rsidR="00CA524D">
        <w:t xml:space="preserve"> </w:t>
      </w:r>
      <w:r w:rsidRPr="0015712C">
        <w:t>diversity</w:t>
      </w:r>
      <w:r w:rsidR="00CA524D">
        <w:t xml:space="preserve"> </w:t>
      </w:r>
      <w:r w:rsidRPr="0015712C">
        <w:t>of</w:t>
      </w:r>
      <w:r w:rsidR="00CA524D">
        <w:t xml:space="preserve"> </w:t>
      </w:r>
      <w:r w:rsidRPr="0015712C">
        <w:t>activity</w:t>
      </w:r>
      <w:r w:rsidR="00CA524D">
        <w:t xml:space="preserve"> </w:t>
      </w:r>
      <w:r w:rsidRPr="0015712C">
        <w:t>plans</w:t>
      </w:r>
      <w:r w:rsidR="00CA524D">
        <w:t xml:space="preserve"> </w:t>
      </w:r>
      <w:r w:rsidRPr="0015712C">
        <w:t>have</w:t>
      </w:r>
      <w:r w:rsidR="00CA524D">
        <w:t xml:space="preserve"> </w:t>
      </w:r>
      <w:r w:rsidRPr="0015712C">
        <w:t>been</w:t>
      </w:r>
      <w:r w:rsidR="00CA524D">
        <w:t xml:space="preserve"> </w:t>
      </w:r>
      <w:r w:rsidRPr="0015712C">
        <w:t>established</w:t>
      </w:r>
      <w:r w:rsidR="00CA524D">
        <w:t xml:space="preserve"> </w:t>
      </w:r>
      <w:r w:rsidRPr="0015712C">
        <w:t>to</w:t>
      </w:r>
      <w:r w:rsidR="00CA524D">
        <w:t xml:space="preserve"> </w:t>
      </w:r>
      <w:r w:rsidRPr="0015712C">
        <w:t>an</w:t>
      </w:r>
      <w:r w:rsidR="00CA524D">
        <w:t xml:space="preserve"> </w:t>
      </w:r>
      <w:r w:rsidRPr="0015712C">
        <w:t>efficient</w:t>
      </w:r>
      <w:r w:rsidR="00CA524D">
        <w:t xml:space="preserve"> </w:t>
      </w:r>
      <w:r w:rsidRPr="0015712C">
        <w:t>utilization</w:t>
      </w:r>
      <w:r w:rsidR="00CA524D">
        <w:t xml:space="preserve"> </w:t>
      </w:r>
      <w:r w:rsidRPr="0015712C">
        <w:t>of</w:t>
      </w:r>
      <w:r w:rsidR="00CA524D">
        <w:t xml:space="preserve"> </w:t>
      </w:r>
      <w:r w:rsidRPr="0015712C">
        <w:t>ICT</w:t>
      </w:r>
      <w:r w:rsidR="00CA524D">
        <w:t xml:space="preserve"> </w:t>
      </w:r>
      <w:r w:rsidRPr="0015712C">
        <w:t>in</w:t>
      </w:r>
      <w:r w:rsidR="00CA524D">
        <w:t xml:space="preserve"> </w:t>
      </w:r>
      <w:r w:rsidRPr="0015712C">
        <w:t>teaching</w:t>
      </w:r>
      <w:r w:rsidR="00CA524D">
        <w:t xml:space="preserve"> </w:t>
      </w:r>
      <w:r w:rsidRPr="0015712C">
        <w:t>and</w:t>
      </w:r>
      <w:r w:rsidR="00CA524D">
        <w:t xml:space="preserve"> </w:t>
      </w:r>
      <w:r w:rsidRPr="0015712C">
        <w:t>learning</w:t>
      </w:r>
      <w:r w:rsidR="00CA524D">
        <w:t xml:space="preserve"> </w:t>
      </w:r>
      <w:r w:rsidRPr="0015712C">
        <w:t>process,</w:t>
      </w:r>
      <w:r w:rsidR="00CA524D">
        <w:t xml:space="preserve"> </w:t>
      </w:r>
      <w:r w:rsidRPr="0015712C">
        <w:t>but</w:t>
      </w:r>
      <w:r w:rsidR="00CA524D">
        <w:t xml:space="preserve"> </w:t>
      </w:r>
      <w:r w:rsidRPr="0015712C">
        <w:t>numerous</w:t>
      </w:r>
      <w:r w:rsidR="00CA524D">
        <w:t xml:space="preserve"> </w:t>
      </w:r>
      <w:r w:rsidRPr="0015712C">
        <w:t>obstacles</w:t>
      </w:r>
      <w:r w:rsidR="00CA524D">
        <w:t xml:space="preserve"> </w:t>
      </w:r>
      <w:r w:rsidRPr="0015712C">
        <w:t>still</w:t>
      </w:r>
      <w:r w:rsidR="00CA524D">
        <w:t xml:space="preserve"> </w:t>
      </w:r>
      <w:r w:rsidRPr="0015712C">
        <w:t>happen</w:t>
      </w:r>
      <w:r w:rsidR="00CA524D">
        <w:t xml:space="preserve"> </w:t>
      </w:r>
      <w:r w:rsidRPr="0015712C">
        <w:t>in</w:t>
      </w:r>
      <w:r w:rsidR="00CA524D">
        <w:t xml:space="preserve"> </w:t>
      </w:r>
      <w:r w:rsidRPr="0015712C">
        <w:t>preparation.</w:t>
      </w:r>
      <w:r w:rsidR="00CA524D">
        <w:t xml:space="preserve"> </w:t>
      </w:r>
      <w:r w:rsidRPr="0015712C">
        <w:t>To</w:t>
      </w:r>
      <w:r w:rsidR="00CA524D">
        <w:t xml:space="preserve"> </w:t>
      </w:r>
      <w:r w:rsidRPr="0015712C">
        <w:t>facilitate</w:t>
      </w:r>
      <w:r w:rsidR="00CA524D">
        <w:t xml:space="preserve"> </w:t>
      </w:r>
      <w:r w:rsidRPr="0015712C">
        <w:t>these</w:t>
      </w:r>
      <w:r w:rsidR="00CA524D">
        <w:t xml:space="preserve"> </w:t>
      </w:r>
      <w:r w:rsidRPr="0015712C">
        <w:t>activities,</w:t>
      </w:r>
      <w:r w:rsidR="00CA524D">
        <w:t xml:space="preserve"> </w:t>
      </w:r>
      <w:r w:rsidRPr="0015712C">
        <w:t>obstacles</w:t>
      </w:r>
      <w:r w:rsidR="00CA524D">
        <w:t xml:space="preserve"> </w:t>
      </w:r>
      <w:r w:rsidRPr="0015712C">
        <w:t>are</w:t>
      </w:r>
      <w:r w:rsidR="00CA524D">
        <w:t xml:space="preserve"> </w:t>
      </w:r>
      <w:r w:rsidRPr="0015712C">
        <w:t>necessary</w:t>
      </w:r>
      <w:r w:rsidR="00CA524D">
        <w:t xml:space="preserve"> </w:t>
      </w:r>
      <w:r w:rsidRPr="0015712C">
        <w:t>to</w:t>
      </w:r>
      <w:r w:rsidR="00CA524D">
        <w:t xml:space="preserve"> </w:t>
      </w:r>
      <w:r w:rsidRPr="0015712C">
        <w:t>be</w:t>
      </w:r>
      <w:r w:rsidR="00CA524D">
        <w:t xml:space="preserve"> </w:t>
      </w:r>
      <w:r w:rsidRPr="0015712C">
        <w:t>recognized</w:t>
      </w:r>
      <w:r w:rsidR="00CA524D">
        <w:t xml:space="preserve"> </w:t>
      </w:r>
      <w:r w:rsidRPr="0015712C">
        <w:t>so</w:t>
      </w:r>
      <w:r w:rsidR="00CA524D">
        <w:t xml:space="preserve"> </w:t>
      </w:r>
      <w:r w:rsidRPr="0015712C">
        <w:t>that</w:t>
      </w:r>
      <w:r w:rsidR="00CA524D">
        <w:t xml:space="preserve"> </w:t>
      </w:r>
      <w:r w:rsidRPr="0015712C">
        <w:t>they</w:t>
      </w:r>
      <w:r w:rsidR="00CA524D">
        <w:t xml:space="preserve"> </w:t>
      </w:r>
      <w:r w:rsidRPr="0015712C">
        <w:t>might</w:t>
      </w:r>
      <w:r w:rsidR="00CA524D">
        <w:t xml:space="preserve"> </w:t>
      </w:r>
      <w:r w:rsidRPr="0015712C">
        <w:t>be</w:t>
      </w:r>
      <w:r w:rsidR="00CA524D">
        <w:t xml:space="preserve"> </w:t>
      </w:r>
      <w:r w:rsidRPr="0015712C">
        <w:t>solved.</w:t>
      </w:r>
      <w:r w:rsidR="00CA524D">
        <w:t xml:space="preserve"> </w:t>
      </w:r>
      <w:r w:rsidRPr="0015712C">
        <w:t>Hence,</w:t>
      </w:r>
      <w:r w:rsidR="00CA524D">
        <w:t xml:space="preserve"> </w:t>
      </w:r>
      <w:r w:rsidRPr="0015712C">
        <w:t>it</w:t>
      </w:r>
      <w:r w:rsidR="00CA524D">
        <w:t xml:space="preserve"> </w:t>
      </w:r>
      <w:r w:rsidRPr="0015712C">
        <w:t>is</w:t>
      </w:r>
      <w:r w:rsidR="00CA524D">
        <w:t xml:space="preserve"> </w:t>
      </w:r>
      <w:r w:rsidRPr="0015712C">
        <w:t>suggested</w:t>
      </w:r>
      <w:r w:rsidR="00CA524D">
        <w:t xml:space="preserve"> </w:t>
      </w:r>
      <w:r w:rsidRPr="0015712C">
        <w:t>that</w:t>
      </w:r>
      <w:r w:rsidR="00CA524D">
        <w:t xml:space="preserve"> </w:t>
      </w:r>
      <w:r w:rsidRPr="0015712C">
        <w:t>understanding</w:t>
      </w:r>
      <w:r w:rsidR="00CA524D">
        <w:t xml:space="preserve"> </w:t>
      </w:r>
      <w:r w:rsidRPr="0015712C">
        <w:t>the</w:t>
      </w:r>
      <w:r w:rsidR="00CA524D">
        <w:t xml:space="preserve"> </w:t>
      </w:r>
      <w:r w:rsidRPr="0015712C">
        <w:t>amount</w:t>
      </w:r>
      <w:r w:rsidR="00CA524D">
        <w:t xml:space="preserve"> </w:t>
      </w:r>
      <w:r w:rsidRPr="0015712C">
        <w:t>to</w:t>
      </w:r>
      <w:r w:rsidR="00CA524D">
        <w:t xml:space="preserve"> </w:t>
      </w:r>
      <w:r w:rsidRPr="0015712C">
        <w:t>which</w:t>
      </w:r>
      <w:r w:rsidR="00CA524D">
        <w:t xml:space="preserve"> </w:t>
      </w:r>
      <w:r w:rsidRPr="0015712C">
        <w:t>these</w:t>
      </w:r>
      <w:r w:rsidR="00CA524D">
        <w:t xml:space="preserve"> </w:t>
      </w:r>
      <w:r w:rsidRPr="0015712C">
        <w:t>obstacles</w:t>
      </w:r>
      <w:r w:rsidR="00CA524D">
        <w:t xml:space="preserve"> </w:t>
      </w:r>
      <w:r w:rsidRPr="0015712C">
        <w:t>affect</w:t>
      </w:r>
      <w:r w:rsidR="00CA524D">
        <w:t xml:space="preserve"> </w:t>
      </w:r>
      <w:r w:rsidRPr="0015712C">
        <w:t>ICT</w:t>
      </w:r>
      <w:r w:rsidR="00CA524D">
        <w:t xml:space="preserve"> </w:t>
      </w:r>
      <w:r w:rsidRPr="0015712C">
        <w:t>users</w:t>
      </w:r>
      <w:r w:rsidR="00CA524D">
        <w:t xml:space="preserve"> </w:t>
      </w:r>
      <w:r w:rsidRPr="0015712C">
        <w:t>and</w:t>
      </w:r>
      <w:r w:rsidR="00CA524D">
        <w:t xml:space="preserve"> </w:t>
      </w:r>
      <w:r w:rsidRPr="0015712C">
        <w:t>institutes</w:t>
      </w:r>
      <w:r w:rsidR="00CA524D">
        <w:t xml:space="preserve"> </w:t>
      </w:r>
      <w:r w:rsidRPr="0015712C">
        <w:t>can</w:t>
      </w:r>
      <w:r w:rsidR="00CA524D">
        <w:t xml:space="preserve"> </w:t>
      </w:r>
      <w:r w:rsidRPr="0015712C">
        <w:t>support</w:t>
      </w:r>
      <w:r w:rsidR="00CA524D">
        <w:t xml:space="preserve"> </w:t>
      </w:r>
      <w:r w:rsidRPr="0015712C">
        <w:t>decision-making</w:t>
      </w:r>
      <w:r w:rsidR="00CA524D">
        <w:t xml:space="preserve"> </w:t>
      </w:r>
      <w:r w:rsidRPr="0015712C">
        <w:t>on</w:t>
      </w:r>
      <w:r w:rsidR="00CA524D">
        <w:t xml:space="preserve"> </w:t>
      </w:r>
      <w:r w:rsidRPr="0015712C">
        <w:t>how</w:t>
      </w:r>
      <w:r w:rsidR="00CA524D">
        <w:t xml:space="preserve"> </w:t>
      </w:r>
      <w:r w:rsidRPr="0015712C">
        <w:t>to</w:t>
      </w:r>
      <w:r w:rsidR="00CA524D">
        <w:t xml:space="preserve"> </w:t>
      </w:r>
      <w:r w:rsidRPr="0015712C">
        <w:t>overcome</w:t>
      </w:r>
      <w:r w:rsidR="00CA524D">
        <w:t xml:space="preserve"> </w:t>
      </w:r>
      <w:r w:rsidRPr="0015712C">
        <w:t>and</w:t>
      </w:r>
      <w:r w:rsidR="00CA524D">
        <w:t xml:space="preserve"> </w:t>
      </w:r>
      <w:r w:rsidRPr="0015712C">
        <w:t>equip</w:t>
      </w:r>
      <w:r w:rsidR="00CA524D">
        <w:t xml:space="preserve"> </w:t>
      </w:r>
      <w:r w:rsidRPr="0015712C">
        <w:t>them.</w:t>
      </w:r>
    </w:p>
    <w:p w:rsidR="005D5DCF" w:rsidRPr="005F230B" w:rsidRDefault="005D5DCF" w:rsidP="00DE7473">
      <w:pPr>
        <w:pStyle w:val="Heading3"/>
      </w:pPr>
      <w:r w:rsidRPr="005F230B">
        <w:t>Statement</w:t>
      </w:r>
      <w:r w:rsidR="00CA524D">
        <w:t xml:space="preserve"> </w:t>
      </w:r>
      <w:r w:rsidRPr="005F230B">
        <w:t>of</w:t>
      </w:r>
      <w:r w:rsidR="00CA524D">
        <w:t xml:space="preserve"> </w:t>
      </w:r>
      <w:r w:rsidRPr="005F230B">
        <w:t>the</w:t>
      </w:r>
      <w:r w:rsidR="00CA524D">
        <w:t xml:space="preserve"> </w:t>
      </w:r>
      <w:r>
        <w:t>p</w:t>
      </w:r>
      <w:r w:rsidRPr="005F230B">
        <w:t>roblem,</w:t>
      </w:r>
      <w:r w:rsidR="00CA524D">
        <w:t xml:space="preserve"> </w:t>
      </w:r>
      <w:r>
        <w:t>i</w:t>
      </w:r>
      <w:r w:rsidRPr="005F230B">
        <w:t>mportance</w:t>
      </w:r>
      <w:r w:rsidR="00CA524D">
        <w:t xml:space="preserve"> </w:t>
      </w:r>
      <w:r w:rsidRPr="005F230B">
        <w:t>of</w:t>
      </w:r>
      <w:r w:rsidR="00CA524D">
        <w:t xml:space="preserve"> </w:t>
      </w:r>
      <w:r w:rsidRPr="005F230B">
        <w:t>the</w:t>
      </w:r>
      <w:r w:rsidR="00CA524D">
        <w:t xml:space="preserve"> </w:t>
      </w:r>
      <w:r>
        <w:t>s</w:t>
      </w:r>
      <w:r w:rsidRPr="005F230B">
        <w:t>tudy,</w:t>
      </w:r>
      <w:r w:rsidR="00CA524D">
        <w:t xml:space="preserve"> </w:t>
      </w:r>
      <w:r w:rsidRPr="005F230B">
        <w:t>and</w:t>
      </w:r>
      <w:r w:rsidR="00CA524D">
        <w:t xml:space="preserve"> </w:t>
      </w:r>
      <w:r>
        <w:t>q</w:t>
      </w:r>
      <w:r w:rsidRPr="005F230B">
        <w:t>uestions</w:t>
      </w:r>
      <w:r w:rsidR="00CA524D">
        <w:t xml:space="preserve"> </w:t>
      </w:r>
      <w:r w:rsidRPr="005F230B">
        <w:t>of</w:t>
      </w:r>
      <w:r w:rsidR="00CA524D">
        <w:t xml:space="preserve"> </w:t>
      </w:r>
      <w:r w:rsidRPr="005F230B">
        <w:t>the</w:t>
      </w:r>
      <w:r w:rsidR="00CA524D">
        <w:t xml:space="preserve"> </w:t>
      </w:r>
      <w:r>
        <w:t>s</w:t>
      </w:r>
      <w:r w:rsidRPr="005F230B">
        <w:t>tudy</w:t>
      </w:r>
    </w:p>
    <w:p w:rsidR="005D5DCF" w:rsidRPr="005F230B" w:rsidRDefault="005D5DCF" w:rsidP="00DE7473">
      <w:pPr>
        <w:pStyle w:val="Heading4"/>
      </w:pPr>
      <w:r w:rsidRPr="005F230B">
        <w:t>Statement</w:t>
      </w:r>
      <w:r w:rsidR="00CA524D">
        <w:t xml:space="preserve"> </w:t>
      </w:r>
      <w:r w:rsidRPr="005F230B">
        <w:t>of</w:t>
      </w:r>
      <w:r w:rsidR="00CA524D">
        <w:t xml:space="preserve"> </w:t>
      </w:r>
      <w:r w:rsidRPr="005F230B">
        <w:t>the</w:t>
      </w:r>
      <w:r w:rsidR="00CA524D">
        <w:t xml:space="preserve"> </w:t>
      </w:r>
      <w:r>
        <w:t>p</w:t>
      </w:r>
      <w:r w:rsidRPr="005F230B">
        <w:t>roblem</w:t>
      </w:r>
    </w:p>
    <w:p w:rsidR="005D5DCF" w:rsidRPr="005F230B" w:rsidRDefault="005D5DCF" w:rsidP="00DE7473">
      <w:pPr>
        <w:pStyle w:val="BodyText"/>
        <w:rPr>
          <w:shd w:val="clear" w:color="auto" w:fill="FFFFFF"/>
        </w:rPr>
      </w:pPr>
      <w:r w:rsidRPr="00F4133F">
        <w:rPr>
          <w:shd w:val="clear" w:color="auto" w:fill="FFFFFF"/>
        </w:rPr>
        <w:t>Research</w:t>
      </w:r>
      <w:r w:rsidR="00CA524D">
        <w:rPr>
          <w:shd w:val="clear" w:color="auto" w:fill="FFFFFF"/>
        </w:rPr>
        <w:t xml:space="preserve"> </w:t>
      </w:r>
      <w:r w:rsidRPr="00F4133F">
        <w:rPr>
          <w:shd w:val="clear" w:color="auto" w:fill="FFFFFF"/>
        </w:rPr>
        <w:t>on</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diffusion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universities</w:t>
      </w:r>
      <w:r w:rsidR="00CA524D">
        <w:rPr>
          <w:shd w:val="clear" w:color="auto" w:fill="FFFFFF"/>
        </w:rPr>
        <w:t xml:space="preserve"> </w:t>
      </w:r>
      <w:r w:rsidRPr="00F4133F">
        <w:rPr>
          <w:shd w:val="clear" w:color="auto" w:fill="FFFFFF"/>
        </w:rPr>
        <w:t>stated</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there</w:t>
      </w:r>
      <w:r w:rsidR="00CA524D">
        <w:rPr>
          <w:shd w:val="clear" w:color="auto" w:fill="FFFFFF"/>
        </w:rPr>
        <w:t xml:space="preserve"> </w:t>
      </w:r>
      <w:r w:rsidRPr="00F4133F">
        <w:rPr>
          <w:shd w:val="clear" w:color="auto" w:fill="FFFFFF"/>
        </w:rPr>
        <w:t>is</w:t>
      </w:r>
      <w:r w:rsidR="00CA524D">
        <w:rPr>
          <w:shd w:val="clear" w:color="auto" w:fill="FFFFFF"/>
        </w:rPr>
        <w:t xml:space="preserve"> </w:t>
      </w:r>
      <w:r w:rsidRPr="00F4133F">
        <w:rPr>
          <w:shd w:val="clear" w:color="auto" w:fill="FFFFFF"/>
        </w:rPr>
        <w:t>a</w:t>
      </w:r>
      <w:r w:rsidR="00CA524D">
        <w:rPr>
          <w:shd w:val="clear" w:color="auto" w:fill="FFFFFF"/>
        </w:rPr>
        <w:t xml:space="preserve"> </w:t>
      </w:r>
      <w:r w:rsidRPr="00F4133F">
        <w:rPr>
          <w:shd w:val="clear" w:color="auto" w:fill="FFFFFF"/>
        </w:rPr>
        <w:t>clear</w:t>
      </w:r>
      <w:r w:rsidR="00CA524D">
        <w:rPr>
          <w:shd w:val="clear" w:color="auto" w:fill="FFFFFF"/>
        </w:rPr>
        <w:t xml:space="preserve"> </w:t>
      </w:r>
      <w:r w:rsidRPr="00F4133F">
        <w:rPr>
          <w:shd w:val="clear" w:color="auto" w:fill="FFFFFF"/>
        </w:rPr>
        <w:t>gap</w:t>
      </w:r>
      <w:r w:rsidR="00CA524D">
        <w:rPr>
          <w:shd w:val="clear" w:color="auto" w:fill="FFFFFF"/>
        </w:rPr>
        <w:t xml:space="preserve"> </w:t>
      </w:r>
      <w:r w:rsidRPr="00F4133F">
        <w:rPr>
          <w:shd w:val="clear" w:color="auto" w:fill="FFFFFF"/>
        </w:rPr>
        <w:t>between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availability</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tools</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institutions</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strategies/methods</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implementation.</w:t>
      </w:r>
      <w:r w:rsidR="00CA524D">
        <w:rPr>
          <w:shd w:val="clear" w:color="auto" w:fill="FFFFFF"/>
        </w:rPr>
        <w:t xml:space="preserve"> </w:t>
      </w:r>
      <w:r w:rsidRPr="00F4133F">
        <w:rPr>
          <w:shd w:val="clear" w:color="auto" w:fill="FFFFFF"/>
        </w:rPr>
        <w:t>Recent</w:t>
      </w:r>
      <w:r w:rsidR="00CA524D">
        <w:rPr>
          <w:shd w:val="clear" w:color="auto" w:fill="FFFFFF"/>
        </w:rPr>
        <w:t xml:space="preserve"> </w:t>
      </w:r>
      <w:r w:rsidRPr="00F4133F">
        <w:rPr>
          <w:shd w:val="clear" w:color="auto" w:fill="FFFFFF"/>
        </w:rPr>
        <w:t>studies</w:t>
      </w:r>
      <w:r w:rsidR="00CA524D">
        <w:rPr>
          <w:shd w:val="clear" w:color="auto" w:fill="FFFFFF"/>
        </w:rPr>
        <w:t xml:space="preserve"> </w:t>
      </w:r>
      <w:r w:rsidRPr="00F4133F">
        <w:rPr>
          <w:shd w:val="clear" w:color="auto" w:fill="FFFFFF"/>
        </w:rPr>
        <w:t>related</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post-secondary</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w:t>
      </w:r>
      <w:r w:rsidR="00CA524D">
        <w:rPr>
          <w:shd w:val="clear" w:color="auto" w:fill="FFFFFF"/>
        </w:rPr>
        <w:t xml:space="preserve"> </w:t>
      </w:r>
      <w:r>
        <w:rPr>
          <w:shd w:val="clear" w:color="auto" w:fill="FFFFFF"/>
        </w:rPr>
        <w:t>(</w:t>
      </w:r>
      <w:r w:rsidRPr="00837CFF">
        <w:rPr>
          <w:lang w:eastAsia="ja-JP"/>
        </w:rPr>
        <w:t>Al-Zoubi</w:t>
      </w:r>
      <w:r w:rsidR="00CA524D">
        <w:rPr>
          <w:shd w:val="clear" w:color="auto" w:fill="FFFFFF"/>
        </w:rPr>
        <w:t xml:space="preserve"> </w:t>
      </w:r>
      <w:r>
        <w:rPr>
          <w:shd w:val="clear" w:color="auto" w:fill="FFFFFF"/>
        </w:rPr>
        <w:t>et</w:t>
      </w:r>
      <w:r w:rsidR="00CA524D">
        <w:rPr>
          <w:shd w:val="clear" w:color="auto" w:fill="FFFFFF"/>
        </w:rPr>
        <w:t xml:space="preserve"> </w:t>
      </w:r>
      <w:r>
        <w:rPr>
          <w:shd w:val="clear" w:color="auto" w:fill="FFFFFF"/>
        </w:rPr>
        <w:t>al.</w:t>
      </w:r>
      <w:r w:rsidRPr="00F4133F">
        <w:rPr>
          <w:shd w:val="clear" w:color="auto" w:fill="FFFFFF"/>
        </w:rPr>
        <w:t>,</w:t>
      </w:r>
      <w:r w:rsidR="00CA524D">
        <w:rPr>
          <w:shd w:val="clear" w:color="auto" w:fill="FFFFFF"/>
        </w:rPr>
        <w:t xml:space="preserve"> </w:t>
      </w:r>
      <w:r>
        <w:rPr>
          <w:shd w:val="clear" w:color="auto" w:fill="FFFFFF"/>
        </w:rPr>
        <w:t>2007;</w:t>
      </w:r>
      <w:r w:rsidR="00CA524D">
        <w:rPr>
          <w:shd w:val="clear" w:color="auto" w:fill="FFFFFF"/>
        </w:rPr>
        <w:t xml:space="preserve"> </w:t>
      </w:r>
      <w:r>
        <w:rPr>
          <w:lang w:eastAsia="ja-JP"/>
        </w:rPr>
        <w:t>Mofleh</w:t>
      </w:r>
      <w:r w:rsidR="00CA524D">
        <w:rPr>
          <w:lang w:eastAsia="ja-JP"/>
        </w:rPr>
        <w:t xml:space="preserve"> </w:t>
      </w:r>
      <w:r>
        <w:rPr>
          <w:lang w:eastAsia="ja-JP"/>
        </w:rPr>
        <w:t>&amp;</w:t>
      </w:r>
      <w:r w:rsidR="00CA524D">
        <w:rPr>
          <w:lang w:eastAsia="ja-JP"/>
        </w:rPr>
        <w:t xml:space="preserve"> </w:t>
      </w:r>
      <w:r>
        <w:rPr>
          <w:lang w:eastAsia="ja-JP"/>
        </w:rPr>
        <w:t>Wanous</w:t>
      </w:r>
      <w:r w:rsidRPr="00F4133F">
        <w:rPr>
          <w:shd w:val="clear" w:color="auto" w:fill="FFFFFF"/>
        </w:rPr>
        <w:t>,</w:t>
      </w:r>
      <w:r w:rsidR="00CA524D">
        <w:rPr>
          <w:shd w:val="clear" w:color="auto" w:fill="FFFFFF"/>
        </w:rPr>
        <w:t xml:space="preserve"> </w:t>
      </w:r>
      <w:r>
        <w:rPr>
          <w:shd w:val="clear" w:color="auto" w:fill="FFFFFF"/>
        </w:rPr>
        <w:t>2008;</w:t>
      </w:r>
      <w:r w:rsidR="00CA524D">
        <w:rPr>
          <w:shd w:val="clear" w:color="auto" w:fill="FFFFFF"/>
        </w:rPr>
        <w:t xml:space="preserve"> </w:t>
      </w:r>
      <w:r w:rsidRPr="00352D8C">
        <w:t>Al-Mobaideen</w:t>
      </w:r>
      <w:r>
        <w:rPr>
          <w:shd w:val="clear" w:color="auto" w:fill="FFFFFF"/>
        </w:rPr>
        <w:t>,</w:t>
      </w:r>
      <w:r w:rsidR="00CA524D">
        <w:rPr>
          <w:shd w:val="clear" w:color="auto" w:fill="FFFFFF"/>
        </w:rPr>
        <w:t xml:space="preserve"> </w:t>
      </w:r>
      <w:r>
        <w:rPr>
          <w:shd w:val="clear" w:color="auto" w:fill="FFFFFF"/>
        </w:rPr>
        <w:t>2009</w:t>
      </w:r>
      <w:r>
        <w:t>;</w:t>
      </w:r>
      <w:r w:rsidR="00CA524D">
        <w:t xml:space="preserve"> </w:t>
      </w:r>
      <w:r>
        <w:t>Al-Khasawneh</w:t>
      </w:r>
      <w:r w:rsidRPr="00F4133F">
        <w:rPr>
          <w:shd w:val="clear" w:color="auto" w:fill="FFFFFF"/>
        </w:rPr>
        <w:t>,</w:t>
      </w:r>
      <w:r w:rsidR="00CA524D">
        <w:rPr>
          <w:shd w:val="clear" w:color="auto" w:fill="FFFFFF"/>
        </w:rPr>
        <w:t xml:space="preserve"> </w:t>
      </w:r>
      <w:r>
        <w:rPr>
          <w:shd w:val="clear" w:color="auto" w:fill="FFFFFF"/>
        </w:rPr>
        <w:t>2012</w:t>
      </w:r>
      <w:r>
        <w:rPr>
          <w:lang w:eastAsia="ja-JP"/>
        </w:rPr>
        <w:t>;</w:t>
      </w:r>
      <w:r w:rsidR="00CA524D">
        <w:rPr>
          <w:lang w:eastAsia="ja-JP"/>
        </w:rPr>
        <w:t xml:space="preserve"> </w:t>
      </w:r>
      <w:r w:rsidRPr="00613461">
        <w:rPr>
          <w:lang w:eastAsia="ja-JP"/>
        </w:rPr>
        <w:t>Khasawneh</w:t>
      </w:r>
      <w:r w:rsidR="00CA524D">
        <w:rPr>
          <w:lang w:eastAsia="ja-JP"/>
        </w:rPr>
        <w:t xml:space="preserve"> </w:t>
      </w:r>
      <w:r>
        <w:rPr>
          <w:lang w:eastAsia="ja-JP"/>
        </w:rPr>
        <w:t>&amp;</w:t>
      </w:r>
      <w:r w:rsidR="00CA524D">
        <w:rPr>
          <w:lang w:eastAsia="ja-JP"/>
        </w:rPr>
        <w:t xml:space="preserve"> </w:t>
      </w:r>
      <w:r w:rsidRPr="00613461">
        <w:rPr>
          <w:lang w:eastAsia="ja-JP"/>
        </w:rPr>
        <w:t>Ibrahim</w:t>
      </w:r>
      <w:r w:rsidRPr="00F4133F">
        <w:rPr>
          <w:shd w:val="clear" w:color="auto" w:fill="FFFFFF"/>
        </w:rPr>
        <w:t>,</w:t>
      </w:r>
      <w:r w:rsidR="00CA524D">
        <w:rPr>
          <w:shd w:val="clear" w:color="auto" w:fill="FFFFFF"/>
        </w:rPr>
        <w:t xml:space="preserve"> </w:t>
      </w:r>
      <w:r>
        <w:rPr>
          <w:shd w:val="clear" w:color="auto" w:fill="FFFFFF"/>
        </w:rPr>
        <w:t>2012;</w:t>
      </w:r>
      <w:r w:rsidR="00CA524D">
        <w:rPr>
          <w:shd w:val="clear" w:color="auto" w:fill="FFFFFF"/>
        </w:rPr>
        <w:t xml:space="preserve"> </w:t>
      </w:r>
      <w:r>
        <w:t>Alassaf</w:t>
      </w:r>
      <w:r w:rsidRPr="00F4133F">
        <w:rPr>
          <w:shd w:val="clear" w:color="auto" w:fill="FFFFFF"/>
        </w:rPr>
        <w:t>,</w:t>
      </w:r>
      <w:r w:rsidR="00CA524D">
        <w:rPr>
          <w:shd w:val="clear" w:color="auto" w:fill="FFFFFF"/>
        </w:rPr>
        <w:t xml:space="preserve"> </w:t>
      </w:r>
      <w:r>
        <w:rPr>
          <w:shd w:val="clear" w:color="auto" w:fill="FFFFFF"/>
        </w:rPr>
        <w:t>2014</w:t>
      </w:r>
      <w:r>
        <w:t>;</w:t>
      </w:r>
      <w:r w:rsidR="00CA524D">
        <w:t xml:space="preserve"> </w:t>
      </w:r>
      <w:r>
        <w:t>Alkhawaldeh</w:t>
      </w:r>
      <w:r w:rsidR="00CA524D">
        <w:t xml:space="preserve"> </w:t>
      </w:r>
      <w:r>
        <w:t>&amp;</w:t>
      </w:r>
      <w:r w:rsidR="00CA524D">
        <w:t xml:space="preserve"> </w:t>
      </w:r>
      <w:r w:rsidRPr="001E43DC">
        <w:t>Menchaca</w:t>
      </w:r>
      <w:r w:rsidRPr="00F4133F">
        <w:rPr>
          <w:shd w:val="clear" w:color="auto" w:fill="FFFFFF"/>
        </w:rPr>
        <w:t>,</w:t>
      </w:r>
      <w:r w:rsidR="00CA524D">
        <w:rPr>
          <w:shd w:val="clear" w:color="auto" w:fill="FFFFFF"/>
        </w:rPr>
        <w:t xml:space="preserve"> </w:t>
      </w:r>
      <w:r>
        <w:rPr>
          <w:shd w:val="clear" w:color="auto" w:fill="FFFFFF"/>
        </w:rPr>
        <w:t>2014)</w:t>
      </w:r>
      <w:r w:rsidR="00CA524D">
        <w:rPr>
          <w:shd w:val="clear" w:color="auto" w:fill="FFFFFF"/>
        </w:rPr>
        <w:t xml:space="preserve"> </w:t>
      </w:r>
      <w:r w:rsidRPr="00F4133F">
        <w:rPr>
          <w:shd w:val="clear" w:color="auto" w:fill="FFFFFF"/>
        </w:rPr>
        <w:t>concluded</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government</w:t>
      </w:r>
      <w:r w:rsidR="00CA524D">
        <w:rPr>
          <w:shd w:val="clear" w:color="auto" w:fill="FFFFFF"/>
        </w:rPr>
        <w:t xml:space="preserve"> </w:t>
      </w:r>
      <w:r w:rsidRPr="00F4133F">
        <w:rPr>
          <w:shd w:val="clear" w:color="auto" w:fill="FFFFFF"/>
        </w:rPr>
        <w:t>needs</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develop</w:t>
      </w:r>
      <w:r w:rsidR="00CA524D">
        <w:rPr>
          <w:shd w:val="clear" w:color="auto" w:fill="FFFFFF"/>
        </w:rPr>
        <w:t xml:space="preserve"> </w:t>
      </w:r>
      <w:r w:rsidRPr="00F4133F">
        <w:rPr>
          <w:shd w:val="clear" w:color="auto" w:fill="FFFFFF"/>
        </w:rPr>
        <w:t>an</w:t>
      </w:r>
      <w:r w:rsidR="00CA524D">
        <w:rPr>
          <w:shd w:val="clear" w:color="auto" w:fill="FFFFFF"/>
        </w:rPr>
        <w:t xml:space="preserve"> </w:t>
      </w:r>
      <w:r w:rsidRPr="00F4133F">
        <w:rPr>
          <w:shd w:val="clear" w:color="auto" w:fill="FFFFFF"/>
        </w:rPr>
        <w:t>effective</w:t>
      </w:r>
      <w:r w:rsidR="00CA524D">
        <w:rPr>
          <w:shd w:val="clear" w:color="auto" w:fill="FFFFFF"/>
        </w:rPr>
        <w:t xml:space="preserve"> </w:t>
      </w:r>
      <w:r w:rsidRPr="00F4133F">
        <w:rPr>
          <w:shd w:val="clear" w:color="auto" w:fill="FFFFFF"/>
        </w:rPr>
        <w:t>strategy</w:t>
      </w:r>
      <w:r w:rsidR="00CA524D">
        <w:rPr>
          <w:shd w:val="clear" w:color="auto" w:fill="FFFFFF"/>
        </w:rPr>
        <w:t xml:space="preserve"> </w:t>
      </w:r>
      <w:r w:rsidRPr="00F4133F">
        <w:rPr>
          <w:shd w:val="clear" w:color="auto" w:fill="FFFFFF"/>
        </w:rPr>
        <w:t>for</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implement</w:t>
      </w:r>
      <w:r w:rsidR="00CA524D">
        <w:rPr>
          <w:shd w:val="clear" w:color="auto" w:fill="FFFFFF"/>
        </w:rPr>
        <w:t xml:space="preserve"> </w:t>
      </w:r>
      <w:r w:rsidRPr="00F4133F">
        <w:rPr>
          <w:shd w:val="clear" w:color="auto" w:fill="FFFFFF"/>
        </w:rPr>
        <w:t>it</w:t>
      </w:r>
      <w:r w:rsidR="00CA524D">
        <w:rPr>
          <w:shd w:val="clear" w:color="auto" w:fill="FFFFFF"/>
        </w:rPr>
        <w:t xml:space="preserve"> </w:t>
      </w:r>
      <w:r w:rsidRPr="00F4133F">
        <w:rPr>
          <w:shd w:val="clear" w:color="auto" w:fill="FFFFFF"/>
        </w:rPr>
        <w:t>into</w:t>
      </w:r>
      <w:r w:rsidR="00CA524D">
        <w:rPr>
          <w:shd w:val="clear" w:color="auto" w:fill="FFFFFF"/>
        </w:rPr>
        <w:t xml:space="preserve"> </w:t>
      </w:r>
      <w:r w:rsidRPr="00F4133F">
        <w:rPr>
          <w:shd w:val="clear" w:color="auto" w:fill="FFFFFF"/>
        </w:rPr>
        <w:lastRenderedPageBreak/>
        <w:t>practice.</w:t>
      </w:r>
      <w:r w:rsidR="00CA524D">
        <w:rPr>
          <w:shd w:val="clear" w:color="auto" w:fill="FFFFFF"/>
        </w:rPr>
        <w:t xml:space="preserve"> </w:t>
      </w:r>
      <w:r w:rsidRPr="00F4133F">
        <w:rPr>
          <w:shd w:val="clear" w:color="auto" w:fill="FFFFFF"/>
        </w:rPr>
        <w:t>Unfortunately,</w:t>
      </w:r>
      <w:r w:rsidR="00CA524D">
        <w:rPr>
          <w:shd w:val="clear" w:color="auto" w:fill="FFFFFF"/>
        </w:rPr>
        <w:t xml:space="preserve"> </w:t>
      </w:r>
      <w:r w:rsidRPr="00F4133F">
        <w:rPr>
          <w:shd w:val="clear" w:color="auto" w:fill="FFFFFF"/>
        </w:rPr>
        <w:t>although</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government</w:t>
      </w:r>
      <w:r w:rsidR="00CA524D">
        <w:rPr>
          <w:shd w:val="clear" w:color="auto" w:fill="FFFFFF"/>
        </w:rPr>
        <w:t xml:space="preserve"> </w:t>
      </w:r>
      <w:r w:rsidRPr="00F4133F">
        <w:rPr>
          <w:shd w:val="clear" w:color="auto" w:fill="FFFFFF"/>
        </w:rPr>
        <w:t>has</w:t>
      </w:r>
      <w:r w:rsidR="00CA524D">
        <w:rPr>
          <w:shd w:val="clear" w:color="auto" w:fill="FFFFFF"/>
        </w:rPr>
        <w:t xml:space="preserve"> </w:t>
      </w:r>
      <w:r w:rsidRPr="00F4133F">
        <w:rPr>
          <w:shd w:val="clear" w:color="auto" w:fill="FFFFFF"/>
        </w:rPr>
        <w:t>allocated</w:t>
      </w:r>
      <w:r w:rsidR="00CA524D">
        <w:rPr>
          <w:shd w:val="clear" w:color="auto" w:fill="FFFFFF"/>
        </w:rPr>
        <w:t xml:space="preserve"> </w:t>
      </w:r>
      <w:r w:rsidRPr="00F4133F">
        <w:rPr>
          <w:shd w:val="clear" w:color="auto" w:fill="FFFFFF"/>
        </w:rPr>
        <w:t>funds</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integrate</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there</w:t>
      </w:r>
      <w:r w:rsidR="00CA524D">
        <w:rPr>
          <w:shd w:val="clear" w:color="auto" w:fill="FFFFFF"/>
        </w:rPr>
        <w:t xml:space="preserve"> </w:t>
      </w:r>
      <w:r w:rsidRPr="00F4133F">
        <w:rPr>
          <w:shd w:val="clear" w:color="auto" w:fill="FFFFFF"/>
        </w:rPr>
        <w:t>is</w:t>
      </w:r>
      <w:r w:rsidR="00CA524D">
        <w:rPr>
          <w:shd w:val="clear" w:color="auto" w:fill="FFFFFF"/>
        </w:rPr>
        <w:t xml:space="preserve"> </w:t>
      </w:r>
      <w:r w:rsidRPr="00F4133F">
        <w:rPr>
          <w:shd w:val="clear" w:color="auto" w:fill="FFFFFF"/>
        </w:rPr>
        <w:t>no</w:t>
      </w:r>
      <w:r w:rsidR="00CA524D">
        <w:rPr>
          <w:shd w:val="clear" w:color="auto" w:fill="FFFFFF"/>
        </w:rPr>
        <w:t xml:space="preserve"> </w:t>
      </w:r>
      <w:r w:rsidRPr="00F4133F">
        <w:rPr>
          <w:shd w:val="clear" w:color="auto" w:fill="FFFFFF"/>
        </w:rPr>
        <w:t>clear</w:t>
      </w:r>
      <w:r w:rsidR="00CA524D">
        <w:rPr>
          <w:shd w:val="clear" w:color="auto" w:fill="FFFFFF"/>
        </w:rPr>
        <w:t xml:space="preserve"> </w:t>
      </w:r>
      <w:r w:rsidRPr="00F4133F">
        <w:rPr>
          <w:shd w:val="clear" w:color="auto" w:fill="FFFFFF"/>
        </w:rPr>
        <w:t>strategic</w:t>
      </w:r>
      <w:r w:rsidR="00CA524D">
        <w:rPr>
          <w:shd w:val="clear" w:color="auto" w:fill="FFFFFF"/>
        </w:rPr>
        <w:t xml:space="preserve"> </w:t>
      </w:r>
      <w:r w:rsidRPr="00F4133F">
        <w:rPr>
          <w:shd w:val="clear" w:color="auto" w:fill="FFFFFF"/>
        </w:rPr>
        <w:t>framework</w:t>
      </w:r>
      <w:r w:rsidR="00CA524D">
        <w:rPr>
          <w:shd w:val="clear" w:color="auto" w:fill="FFFFFF"/>
        </w:rPr>
        <w:t xml:space="preserve"> </w:t>
      </w:r>
      <w:r w:rsidRPr="00F4133F">
        <w:rPr>
          <w:shd w:val="clear" w:color="auto" w:fill="FFFFFF"/>
        </w:rPr>
        <w:t>towards</w:t>
      </w:r>
      <w:r w:rsidR="00CA524D">
        <w:rPr>
          <w:shd w:val="clear" w:color="auto" w:fill="FFFFFF"/>
        </w:rPr>
        <w:t xml:space="preserve"> </w:t>
      </w:r>
      <w:r w:rsidRPr="00F4133F">
        <w:rPr>
          <w:shd w:val="clear" w:color="auto" w:fill="FFFFFF"/>
        </w:rPr>
        <w:t>equipping</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Pr>
          <w:shd w:val="clear" w:color="auto" w:fill="FFFFFF"/>
        </w:rPr>
        <w:t>(</w:t>
      </w:r>
      <w:r>
        <w:rPr>
          <w:lang w:eastAsia="ja-JP"/>
        </w:rPr>
        <w:t>Mohammad,</w:t>
      </w:r>
      <w:r w:rsidR="00CA524D">
        <w:rPr>
          <w:lang w:eastAsia="ja-JP"/>
        </w:rPr>
        <w:t xml:space="preserve"> </w:t>
      </w:r>
      <w:r>
        <w:rPr>
          <w:lang w:eastAsia="ja-JP"/>
        </w:rPr>
        <w:t>Al-Karaki,</w:t>
      </w:r>
      <w:r w:rsidR="00CA524D">
        <w:rPr>
          <w:lang w:eastAsia="ja-JP"/>
        </w:rPr>
        <w:t xml:space="preserve"> </w:t>
      </w:r>
      <w:r>
        <w:rPr>
          <w:lang w:eastAsia="ja-JP"/>
        </w:rPr>
        <w:t>&amp;</w:t>
      </w:r>
      <w:r w:rsidR="00CA524D">
        <w:rPr>
          <w:lang w:eastAsia="ja-JP"/>
        </w:rPr>
        <w:t xml:space="preserve"> </w:t>
      </w:r>
      <w:r w:rsidRPr="00D71E58">
        <w:rPr>
          <w:lang w:eastAsia="ja-JP"/>
        </w:rPr>
        <w:t>Abu-Naba’h</w:t>
      </w:r>
      <w:r w:rsidRPr="00F4133F">
        <w:rPr>
          <w:shd w:val="clear" w:color="auto" w:fill="FFFFFF"/>
        </w:rPr>
        <w:t>,</w:t>
      </w:r>
      <w:r w:rsidR="00CA524D">
        <w:rPr>
          <w:shd w:val="clear" w:color="auto" w:fill="FFFFFF"/>
        </w:rPr>
        <w:t xml:space="preserve"> </w:t>
      </w:r>
      <w:r>
        <w:rPr>
          <w:shd w:val="clear" w:color="auto" w:fill="FFFFFF"/>
        </w:rPr>
        <w:t>2008</w:t>
      </w:r>
      <w:r>
        <w:rPr>
          <w:lang w:eastAsia="ja-JP"/>
        </w:rPr>
        <w:t>;</w:t>
      </w:r>
      <w:r w:rsidR="00CA524D">
        <w:rPr>
          <w:lang w:eastAsia="ja-JP"/>
        </w:rPr>
        <w:t xml:space="preserve"> </w:t>
      </w:r>
      <w:r>
        <w:rPr>
          <w:lang w:eastAsia="ja-JP"/>
        </w:rPr>
        <w:t>Abu-Qudais,</w:t>
      </w:r>
      <w:r w:rsidR="00CA524D">
        <w:rPr>
          <w:lang w:eastAsia="ja-JP"/>
        </w:rPr>
        <w:t xml:space="preserve"> </w:t>
      </w:r>
      <w:r>
        <w:rPr>
          <w:lang w:eastAsia="ja-JP"/>
        </w:rPr>
        <w:t>Al-Adhaileh,</w:t>
      </w:r>
      <w:r w:rsidR="00CA524D">
        <w:rPr>
          <w:lang w:eastAsia="ja-JP"/>
        </w:rPr>
        <w:t xml:space="preserve"> </w:t>
      </w:r>
      <w:r>
        <w:rPr>
          <w:lang w:eastAsia="ja-JP"/>
        </w:rPr>
        <w:t>&amp;</w:t>
      </w:r>
      <w:r w:rsidR="00CA524D">
        <w:rPr>
          <w:lang w:eastAsia="ja-JP"/>
        </w:rPr>
        <w:t xml:space="preserve"> </w:t>
      </w:r>
      <w:r w:rsidRPr="00107B1D">
        <w:rPr>
          <w:lang w:eastAsia="ja-JP"/>
        </w:rPr>
        <w:t>Al-Omari</w:t>
      </w:r>
      <w:r w:rsidRPr="00F4133F">
        <w:rPr>
          <w:shd w:val="clear" w:color="auto" w:fill="FFFFFF"/>
        </w:rPr>
        <w:t>,</w:t>
      </w:r>
      <w:r w:rsidR="00CA524D">
        <w:rPr>
          <w:shd w:val="clear" w:color="auto" w:fill="FFFFFF"/>
        </w:rPr>
        <w:t xml:space="preserve"> </w:t>
      </w:r>
      <w:r>
        <w:rPr>
          <w:shd w:val="clear" w:color="auto" w:fill="FFFFFF"/>
        </w:rPr>
        <w:t>2010</w:t>
      </w:r>
      <w:r>
        <w:rPr>
          <w:lang w:eastAsia="ja-JP"/>
        </w:rPr>
        <w:t>;</w:t>
      </w:r>
      <w:r w:rsidR="00CA524D">
        <w:rPr>
          <w:lang w:eastAsia="ja-JP"/>
        </w:rPr>
        <w:t xml:space="preserve"> </w:t>
      </w:r>
      <w:r w:rsidRPr="0099207E">
        <w:rPr>
          <w:lang w:eastAsia="ja-JP"/>
        </w:rPr>
        <w:t>Alrawabdeh,</w:t>
      </w:r>
      <w:r w:rsidR="00CA524D">
        <w:rPr>
          <w:lang w:eastAsia="ja-JP"/>
        </w:rPr>
        <w:t xml:space="preserve"> </w:t>
      </w:r>
      <w:r w:rsidRPr="0099207E">
        <w:rPr>
          <w:lang w:eastAsia="ja-JP"/>
        </w:rPr>
        <w:t>W.,</w:t>
      </w:r>
      <w:r w:rsidR="00CA524D">
        <w:rPr>
          <w:lang w:eastAsia="ja-JP"/>
        </w:rPr>
        <w:t xml:space="preserve"> </w:t>
      </w:r>
      <w:r w:rsidRPr="0099207E">
        <w:rPr>
          <w:lang w:eastAsia="ja-JP"/>
        </w:rPr>
        <w:t>Salloum,</w:t>
      </w:r>
      <w:r w:rsidR="00CA524D">
        <w:rPr>
          <w:lang w:eastAsia="ja-JP"/>
        </w:rPr>
        <w:t xml:space="preserve"> </w:t>
      </w:r>
      <w:r w:rsidRPr="0099207E">
        <w:rPr>
          <w:lang w:eastAsia="ja-JP"/>
        </w:rPr>
        <w:t>A.</w:t>
      </w:r>
      <w:r w:rsidR="00CA524D">
        <w:rPr>
          <w:lang w:eastAsia="ja-JP"/>
        </w:rPr>
        <w:t xml:space="preserve"> </w:t>
      </w:r>
      <w:r w:rsidRPr="0099207E">
        <w:rPr>
          <w:lang w:eastAsia="ja-JP"/>
        </w:rPr>
        <w:t>and</w:t>
      </w:r>
      <w:r w:rsidR="00CA524D">
        <w:rPr>
          <w:lang w:eastAsia="ja-JP"/>
        </w:rPr>
        <w:t xml:space="preserve"> </w:t>
      </w:r>
      <w:r w:rsidRPr="0099207E">
        <w:rPr>
          <w:lang w:eastAsia="ja-JP"/>
        </w:rPr>
        <w:t>Mingers</w:t>
      </w:r>
      <w:r>
        <w:rPr>
          <w:shd w:val="clear" w:color="auto" w:fill="FFFFFF"/>
        </w:rPr>
        <w:t>,</w:t>
      </w:r>
      <w:r w:rsidR="00CA524D">
        <w:rPr>
          <w:shd w:val="clear" w:color="auto" w:fill="FFFFFF"/>
        </w:rPr>
        <w:t xml:space="preserve"> </w:t>
      </w:r>
      <w:r>
        <w:rPr>
          <w:shd w:val="clear" w:color="auto" w:fill="FFFFFF"/>
        </w:rPr>
        <w:t>2012</w:t>
      </w:r>
      <w:r>
        <w:rPr>
          <w:lang w:eastAsia="ja-JP"/>
        </w:rPr>
        <w:t>;</w:t>
      </w:r>
      <w:r w:rsidR="00CA524D">
        <w:rPr>
          <w:lang w:eastAsia="ja-JP"/>
        </w:rPr>
        <w:t xml:space="preserve"> </w:t>
      </w:r>
      <w:r>
        <w:t>Al-Adwan,</w:t>
      </w:r>
      <w:r w:rsidR="00CA524D">
        <w:t xml:space="preserve"> </w:t>
      </w:r>
      <w:r>
        <w:t>Al-Adwan,</w:t>
      </w:r>
      <w:r w:rsidR="00CA524D">
        <w:t xml:space="preserve"> </w:t>
      </w:r>
      <w:r>
        <w:t>&amp;</w:t>
      </w:r>
      <w:r w:rsidR="00CA524D">
        <w:t xml:space="preserve"> </w:t>
      </w:r>
      <w:r>
        <w:t>Smedley</w:t>
      </w:r>
      <w:r w:rsidRPr="00F4133F">
        <w:rPr>
          <w:shd w:val="clear" w:color="auto" w:fill="FFFFFF"/>
        </w:rPr>
        <w:t>,</w:t>
      </w:r>
      <w:r w:rsidR="00CA524D">
        <w:rPr>
          <w:shd w:val="clear" w:color="auto" w:fill="FFFFFF"/>
        </w:rPr>
        <w:t xml:space="preserve"> </w:t>
      </w:r>
      <w:r>
        <w:rPr>
          <w:shd w:val="clear" w:color="auto" w:fill="FFFFFF"/>
        </w:rPr>
        <w:t>2013</w:t>
      </w:r>
      <w:r>
        <w:rPr>
          <w:lang w:eastAsia="ja-JP"/>
        </w:rPr>
        <w:t>;</w:t>
      </w:r>
      <w:r w:rsidR="00CA524D">
        <w:rPr>
          <w:lang w:eastAsia="ja-JP"/>
        </w:rPr>
        <w:t xml:space="preserve"> </w:t>
      </w:r>
      <w:r>
        <w:rPr>
          <w:lang w:eastAsia="ja-JP"/>
        </w:rPr>
        <w:t>Allahawiah</w:t>
      </w:r>
      <w:r w:rsidR="00CA524D">
        <w:rPr>
          <w:lang w:eastAsia="ja-JP"/>
        </w:rPr>
        <w:t xml:space="preserve"> </w:t>
      </w:r>
      <w:r>
        <w:rPr>
          <w:lang w:eastAsia="ja-JP"/>
        </w:rPr>
        <w:t>&amp;</w:t>
      </w:r>
      <w:r w:rsidR="00CA524D">
        <w:rPr>
          <w:lang w:eastAsia="ja-JP"/>
        </w:rPr>
        <w:t xml:space="preserve"> </w:t>
      </w:r>
      <w:r w:rsidRPr="00CB369F">
        <w:rPr>
          <w:lang w:eastAsia="ja-JP"/>
        </w:rPr>
        <w:t>Tarawneh</w:t>
      </w:r>
      <w:r w:rsidRPr="00F4133F">
        <w:rPr>
          <w:shd w:val="clear" w:color="auto" w:fill="FFFFFF"/>
        </w:rPr>
        <w:t>,</w:t>
      </w:r>
      <w:r w:rsidR="00CA524D">
        <w:rPr>
          <w:shd w:val="clear" w:color="auto" w:fill="FFFFFF"/>
        </w:rPr>
        <w:t xml:space="preserve"> </w:t>
      </w:r>
      <w:r>
        <w:rPr>
          <w:shd w:val="clear" w:color="auto" w:fill="FFFFFF"/>
        </w:rPr>
        <w:t>2015;</w:t>
      </w:r>
      <w:r w:rsidR="00CA524D">
        <w:rPr>
          <w:shd w:val="clear" w:color="auto" w:fill="FFFFFF"/>
        </w:rPr>
        <w:t xml:space="preserve"> </w:t>
      </w:r>
      <w:r w:rsidRPr="00613461">
        <w:rPr>
          <w:lang w:eastAsia="ja-JP"/>
        </w:rPr>
        <w:t>Khasawneh</w:t>
      </w:r>
      <w:r w:rsidRPr="00F4133F">
        <w:rPr>
          <w:shd w:val="clear" w:color="auto" w:fill="FFFFFF"/>
        </w:rPr>
        <w:t>,</w:t>
      </w:r>
      <w:r w:rsidR="00CA524D">
        <w:rPr>
          <w:shd w:val="clear" w:color="auto" w:fill="FFFFFF"/>
        </w:rPr>
        <w:t xml:space="preserve"> </w:t>
      </w:r>
      <w:r>
        <w:rPr>
          <w:shd w:val="clear" w:color="auto" w:fill="FFFFFF"/>
        </w:rPr>
        <w:t>2015)</w:t>
      </w:r>
      <w:r w:rsidRPr="00F4133F">
        <w:rPr>
          <w:shd w:val="clear" w:color="auto" w:fill="FFFFFF"/>
        </w:rPr>
        <w:t>.</w:t>
      </w:r>
      <w:r w:rsidR="00CA524D">
        <w:rPr>
          <w:shd w:val="clear" w:color="auto" w:fill="FFFFFF"/>
        </w:rPr>
        <w:t xml:space="preserve"> </w:t>
      </w:r>
      <w:r w:rsidRPr="00F4133F">
        <w:rPr>
          <w:shd w:val="clear" w:color="auto" w:fill="FFFFFF"/>
        </w:rPr>
        <w:t>Consequently,</w:t>
      </w:r>
      <w:r w:rsidR="00CA524D">
        <w:rPr>
          <w:shd w:val="clear" w:color="auto" w:fill="FFFFFF"/>
        </w:rPr>
        <w:t xml:space="preserve"> </w:t>
      </w:r>
      <w:r w:rsidRPr="00F4133F">
        <w:rPr>
          <w:shd w:val="clear" w:color="auto" w:fill="FFFFFF"/>
        </w:rPr>
        <w:t>there</w:t>
      </w:r>
      <w:r w:rsidR="00CA524D">
        <w:rPr>
          <w:shd w:val="clear" w:color="auto" w:fill="FFFFFF"/>
        </w:rPr>
        <w:t xml:space="preserve"> </w:t>
      </w:r>
      <w:r w:rsidRPr="00F4133F">
        <w:rPr>
          <w:shd w:val="clear" w:color="auto" w:fill="FFFFFF"/>
        </w:rPr>
        <w:t>is</w:t>
      </w:r>
      <w:r w:rsidR="00CA524D">
        <w:rPr>
          <w:shd w:val="clear" w:color="auto" w:fill="FFFFFF"/>
        </w:rPr>
        <w:t xml:space="preserve"> </w:t>
      </w:r>
      <w:r w:rsidRPr="00F4133F">
        <w:rPr>
          <w:shd w:val="clear" w:color="auto" w:fill="FFFFFF"/>
        </w:rPr>
        <w:t>no</w:t>
      </w:r>
      <w:r w:rsidR="00CA524D">
        <w:rPr>
          <w:shd w:val="clear" w:color="auto" w:fill="FFFFFF"/>
        </w:rPr>
        <w:t xml:space="preserve"> </w:t>
      </w:r>
      <w:r w:rsidRPr="00F4133F">
        <w:rPr>
          <w:shd w:val="clear" w:color="auto" w:fill="FFFFFF"/>
        </w:rPr>
        <w:t>meaning</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just</w:t>
      </w:r>
      <w:r w:rsidR="00CA524D">
        <w:rPr>
          <w:shd w:val="clear" w:color="auto" w:fill="FFFFFF"/>
        </w:rPr>
        <w:t xml:space="preserve"> </w:t>
      </w:r>
      <w:r w:rsidRPr="00F4133F">
        <w:rPr>
          <w:shd w:val="clear" w:color="auto" w:fill="FFFFFF"/>
        </w:rPr>
        <w:t>investing</w:t>
      </w:r>
      <w:r w:rsidR="00CA524D">
        <w:rPr>
          <w:shd w:val="clear" w:color="auto" w:fill="FFFFFF"/>
        </w:rPr>
        <w:t xml:space="preserve"> </w:t>
      </w:r>
      <w:r w:rsidRPr="00F4133F">
        <w:rPr>
          <w:shd w:val="clear" w:color="auto" w:fill="FFFFFF"/>
        </w:rPr>
        <w:t>huge</w:t>
      </w:r>
      <w:r w:rsidR="00CA524D">
        <w:rPr>
          <w:shd w:val="clear" w:color="auto" w:fill="FFFFFF"/>
        </w:rPr>
        <w:t xml:space="preserve"> </w:t>
      </w:r>
      <w:r w:rsidRPr="00F4133F">
        <w:rPr>
          <w:shd w:val="clear" w:color="auto" w:fill="FFFFFF"/>
        </w:rPr>
        <w:t>amounts</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money</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equipping</w:t>
      </w:r>
      <w:r w:rsidR="00CA524D">
        <w:rPr>
          <w:shd w:val="clear" w:color="auto" w:fill="FFFFFF"/>
        </w:rPr>
        <w:t xml:space="preserve"> </w:t>
      </w:r>
      <w:r w:rsidRPr="00F4133F">
        <w:rPr>
          <w:shd w:val="clear" w:color="auto" w:fill="FFFFFF"/>
        </w:rPr>
        <w:t>universities</w:t>
      </w:r>
      <w:r w:rsidR="00CA524D">
        <w:rPr>
          <w:shd w:val="clear" w:color="auto" w:fill="FFFFFF"/>
        </w:rPr>
        <w:t xml:space="preserve"> </w:t>
      </w:r>
      <w:r w:rsidRPr="00F4133F">
        <w:rPr>
          <w:shd w:val="clear" w:color="auto" w:fill="FFFFFF"/>
        </w:rPr>
        <w:t>with</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tools</w:t>
      </w:r>
      <w:r w:rsidR="00CA524D">
        <w:rPr>
          <w:shd w:val="clear" w:color="auto" w:fill="FFFFFF"/>
        </w:rPr>
        <w:t xml:space="preserve"> </w:t>
      </w:r>
      <w:r w:rsidRPr="00F4133F">
        <w:rPr>
          <w:shd w:val="clear" w:color="auto" w:fill="FFFFFF"/>
        </w:rPr>
        <w:t>unless</w:t>
      </w:r>
      <w:r w:rsidR="00CA524D">
        <w:rPr>
          <w:shd w:val="clear" w:color="auto" w:fill="FFFFFF"/>
        </w:rPr>
        <w:t xml:space="preserve"> </w:t>
      </w:r>
      <w:r>
        <w:rPr>
          <w:shd w:val="clear" w:color="auto" w:fill="FFFFFF"/>
        </w:rPr>
        <w:t>they</w:t>
      </w:r>
      <w:r w:rsidR="00CA524D">
        <w:rPr>
          <w:shd w:val="clear" w:color="auto" w:fill="FFFFFF"/>
        </w:rPr>
        <w:t xml:space="preserve"> </w:t>
      </w:r>
      <w:r>
        <w:rPr>
          <w:shd w:val="clear" w:color="auto" w:fill="FFFFFF"/>
        </w:rPr>
        <w:t>are</w:t>
      </w:r>
      <w:r w:rsidR="00CA524D">
        <w:rPr>
          <w:shd w:val="clear" w:color="auto" w:fill="FFFFFF"/>
        </w:rPr>
        <w:t xml:space="preserve"> </w:t>
      </w:r>
      <w:r>
        <w:rPr>
          <w:shd w:val="clear" w:color="auto" w:fill="FFFFFF"/>
        </w:rPr>
        <w:t>used</w:t>
      </w:r>
      <w:r w:rsidR="00CA524D">
        <w:rPr>
          <w:shd w:val="clear" w:color="auto" w:fill="FFFFFF"/>
        </w:rPr>
        <w:t xml:space="preserve"> </w:t>
      </w:r>
      <w:r>
        <w:rPr>
          <w:shd w:val="clear" w:color="auto" w:fill="FFFFFF"/>
        </w:rPr>
        <w:t>effectively</w:t>
      </w:r>
      <w:r w:rsidR="00CA524D">
        <w:rPr>
          <w:shd w:val="clear" w:color="auto" w:fill="FFFFFF"/>
        </w:rPr>
        <w:t xml:space="preserve"> </w:t>
      </w:r>
      <w:r>
        <w:rPr>
          <w:shd w:val="clear" w:color="auto" w:fill="FFFFFF"/>
        </w:rPr>
        <w:t>(</w:t>
      </w:r>
      <w:r w:rsidRPr="0032585D">
        <w:rPr>
          <w:lang w:eastAsia="ja-JP"/>
        </w:rPr>
        <w:t>Tezci</w:t>
      </w:r>
      <w:r>
        <w:rPr>
          <w:shd w:val="clear" w:color="auto" w:fill="FFFFFF"/>
        </w:rPr>
        <w:t>,</w:t>
      </w:r>
      <w:r w:rsidR="00CA524D">
        <w:rPr>
          <w:shd w:val="clear" w:color="auto" w:fill="FFFFFF"/>
        </w:rPr>
        <w:t xml:space="preserve"> </w:t>
      </w:r>
      <w:r>
        <w:rPr>
          <w:shd w:val="clear" w:color="auto" w:fill="FFFFFF"/>
        </w:rPr>
        <w:t>2009)</w:t>
      </w:r>
      <w:r w:rsidRPr="00F4133F">
        <w:rPr>
          <w:shd w:val="clear" w:color="auto" w:fill="FFFFFF"/>
        </w:rPr>
        <w:t>.</w:t>
      </w:r>
      <w:r w:rsidR="00CA524D">
        <w:rPr>
          <w:shd w:val="clear" w:color="auto" w:fill="FFFFFF"/>
        </w:rPr>
        <w:t xml:space="preserve"> </w:t>
      </w:r>
      <w:r w:rsidRPr="00F4133F">
        <w:rPr>
          <w:shd w:val="clear" w:color="auto" w:fill="FFFFFF"/>
        </w:rPr>
        <w:t>Furthermore,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greater</w:t>
      </w:r>
      <w:r w:rsidR="00CA524D">
        <w:rPr>
          <w:shd w:val="clear" w:color="auto" w:fill="FFFFFF"/>
        </w:rPr>
        <w:t xml:space="preserve"> </w:t>
      </w:r>
      <w:r w:rsidRPr="00F4133F">
        <w:rPr>
          <w:shd w:val="clear" w:color="auto" w:fill="FFFFFF"/>
        </w:rPr>
        <w:t>availability</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technological</w:t>
      </w:r>
      <w:r w:rsidR="00CA524D">
        <w:rPr>
          <w:shd w:val="clear" w:color="auto" w:fill="FFFFFF"/>
        </w:rPr>
        <w:t xml:space="preserve"> </w:t>
      </w:r>
      <w:r w:rsidRPr="00F4133F">
        <w:rPr>
          <w:shd w:val="clear" w:color="auto" w:fill="FFFFFF"/>
        </w:rPr>
        <w:t>resources</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classroom</w:t>
      </w:r>
      <w:r w:rsidR="00CA524D">
        <w:rPr>
          <w:shd w:val="clear" w:color="auto" w:fill="FFFFFF"/>
        </w:rPr>
        <w:t xml:space="preserve"> </w:t>
      </w:r>
      <w:r w:rsidRPr="00F4133F">
        <w:rPr>
          <w:shd w:val="clear" w:color="auto" w:fill="FFFFFF"/>
        </w:rPr>
        <w:t>does</w:t>
      </w:r>
      <w:r w:rsidR="00CA524D">
        <w:rPr>
          <w:shd w:val="clear" w:color="auto" w:fill="FFFFFF"/>
        </w:rPr>
        <w:t xml:space="preserve"> </w:t>
      </w:r>
      <w:r w:rsidRPr="00F4133F">
        <w:rPr>
          <w:shd w:val="clear" w:color="auto" w:fill="FFFFFF"/>
        </w:rPr>
        <w:t>not</w:t>
      </w:r>
      <w:r w:rsidR="00CA524D">
        <w:rPr>
          <w:shd w:val="clear" w:color="auto" w:fill="FFFFFF"/>
        </w:rPr>
        <w:t xml:space="preserve"> </w:t>
      </w:r>
      <w:r w:rsidRPr="00F4133F">
        <w:rPr>
          <w:shd w:val="clear" w:color="auto" w:fill="FFFFFF"/>
        </w:rPr>
        <w:t>necessarily</w:t>
      </w:r>
      <w:r w:rsidR="00CA524D">
        <w:rPr>
          <w:shd w:val="clear" w:color="auto" w:fill="FFFFFF"/>
        </w:rPr>
        <w:t xml:space="preserve"> </w:t>
      </w:r>
      <w:r w:rsidRPr="00F4133F">
        <w:rPr>
          <w:shd w:val="clear" w:color="auto" w:fill="FFFFFF"/>
        </w:rPr>
        <w:t>equate</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imp</w:t>
      </w:r>
      <w:r>
        <w:rPr>
          <w:shd w:val="clear" w:color="auto" w:fill="FFFFFF"/>
        </w:rPr>
        <w:t>roved</w:t>
      </w:r>
      <w:r w:rsidR="00CA524D">
        <w:rPr>
          <w:shd w:val="clear" w:color="auto" w:fill="FFFFFF"/>
        </w:rPr>
        <w:t xml:space="preserve"> </w:t>
      </w:r>
      <w:r>
        <w:rPr>
          <w:shd w:val="clear" w:color="auto" w:fill="FFFFFF"/>
        </w:rPr>
        <w:t>academic</w:t>
      </w:r>
      <w:r w:rsidR="00CA524D">
        <w:rPr>
          <w:shd w:val="clear" w:color="auto" w:fill="FFFFFF"/>
        </w:rPr>
        <w:t xml:space="preserve"> </w:t>
      </w:r>
      <w:r>
        <w:rPr>
          <w:shd w:val="clear" w:color="auto" w:fill="FFFFFF"/>
        </w:rPr>
        <w:t>achievement</w:t>
      </w:r>
      <w:r w:rsidR="00CA524D">
        <w:rPr>
          <w:shd w:val="clear" w:color="auto" w:fill="FFFFFF"/>
        </w:rPr>
        <w:t xml:space="preserve"> </w:t>
      </w:r>
      <w:r>
        <w:rPr>
          <w:shd w:val="clear" w:color="auto" w:fill="FFFFFF"/>
        </w:rPr>
        <w:t>(</w:t>
      </w:r>
      <w:r>
        <w:rPr>
          <w:lang w:eastAsia="ja-JP"/>
        </w:rPr>
        <w:t>Wozney,</w:t>
      </w:r>
      <w:r w:rsidR="00CA524D">
        <w:rPr>
          <w:lang w:eastAsia="ja-JP"/>
        </w:rPr>
        <w:t xml:space="preserve"> </w:t>
      </w:r>
      <w:r>
        <w:rPr>
          <w:lang w:eastAsia="ja-JP"/>
        </w:rPr>
        <w:t>Venkatesh,</w:t>
      </w:r>
      <w:r w:rsidR="00CA524D">
        <w:rPr>
          <w:lang w:eastAsia="ja-JP"/>
        </w:rPr>
        <w:t xml:space="preserve"> </w:t>
      </w:r>
      <w:r>
        <w:rPr>
          <w:lang w:eastAsia="ja-JP"/>
        </w:rPr>
        <w:t>&amp;</w:t>
      </w:r>
      <w:r w:rsidR="00CA524D">
        <w:rPr>
          <w:lang w:eastAsia="ja-JP"/>
        </w:rPr>
        <w:t xml:space="preserve"> </w:t>
      </w:r>
      <w:r>
        <w:rPr>
          <w:lang w:eastAsia="ja-JP"/>
        </w:rPr>
        <w:t>Abrami</w:t>
      </w:r>
      <w:r>
        <w:rPr>
          <w:shd w:val="clear" w:color="auto" w:fill="FFFFFF"/>
        </w:rPr>
        <w:t>,</w:t>
      </w:r>
      <w:r w:rsidR="00CA524D">
        <w:rPr>
          <w:shd w:val="clear" w:color="auto" w:fill="FFFFFF"/>
        </w:rPr>
        <w:t xml:space="preserve"> </w:t>
      </w:r>
      <w:r>
        <w:rPr>
          <w:shd w:val="clear" w:color="auto" w:fill="FFFFFF"/>
        </w:rPr>
        <w:t>2006)</w:t>
      </w:r>
      <w:r w:rsidRPr="00F4133F">
        <w:rPr>
          <w:shd w:val="clear" w:color="auto" w:fill="FFFFFF"/>
        </w:rPr>
        <w:t>.</w:t>
      </w:r>
    </w:p>
    <w:p w:rsidR="005D5DCF" w:rsidRPr="005F230B" w:rsidRDefault="005D5DCF" w:rsidP="00DE7473">
      <w:pPr>
        <w:pStyle w:val="BodyText"/>
        <w:rPr>
          <w:shd w:val="clear" w:color="auto" w:fill="FFFFFF"/>
        </w:rPr>
      </w:pPr>
      <w:r w:rsidRPr="00F4133F">
        <w:rPr>
          <w:shd w:val="clear" w:color="auto" w:fill="FFFFFF"/>
        </w:rPr>
        <w:t>Additionally,</w:t>
      </w:r>
      <w:r w:rsidR="00CA524D">
        <w:rPr>
          <w:shd w:val="clear" w:color="auto" w:fill="FFFFFF"/>
        </w:rPr>
        <w:t xml:space="preserve"> </w:t>
      </w:r>
      <w:r w:rsidRPr="00F4133F">
        <w:rPr>
          <w:shd w:val="clear" w:color="auto" w:fill="FFFFFF"/>
        </w:rPr>
        <w:t>teachers</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faculty</w:t>
      </w:r>
      <w:r w:rsidR="00CA524D">
        <w:rPr>
          <w:shd w:val="clear" w:color="auto" w:fill="FFFFFF"/>
        </w:rPr>
        <w:t xml:space="preserve"> </w:t>
      </w:r>
      <w:r w:rsidRPr="00F4133F">
        <w:rPr>
          <w:shd w:val="clear" w:color="auto" w:fill="FFFFFF"/>
        </w:rPr>
        <w:t>members'</w:t>
      </w:r>
      <w:r w:rsidR="00CA524D">
        <w:rPr>
          <w:shd w:val="clear" w:color="auto" w:fill="FFFFFF"/>
        </w:rPr>
        <w:t xml:space="preserve"> </w:t>
      </w:r>
      <w:r w:rsidRPr="00F4133F">
        <w:rPr>
          <w:shd w:val="clear" w:color="auto" w:fill="FFFFFF"/>
        </w:rPr>
        <w:t>perspectives</w:t>
      </w:r>
      <w:r w:rsidR="00CA524D">
        <w:rPr>
          <w:shd w:val="clear" w:color="auto" w:fill="FFFFFF"/>
        </w:rPr>
        <w:t xml:space="preserve"> </w:t>
      </w:r>
      <w:r w:rsidRPr="00F4133F">
        <w:rPr>
          <w:shd w:val="clear" w:color="auto" w:fill="FFFFFF"/>
        </w:rPr>
        <w:t>on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use</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have</w:t>
      </w:r>
      <w:r w:rsidR="00CA524D">
        <w:rPr>
          <w:shd w:val="clear" w:color="auto" w:fill="FFFFFF"/>
        </w:rPr>
        <w:t xml:space="preserve"> </w:t>
      </w:r>
      <w:r w:rsidRPr="00F4133F">
        <w:rPr>
          <w:shd w:val="clear" w:color="auto" w:fill="FFFFFF"/>
        </w:rPr>
        <w:t>recently</w:t>
      </w:r>
      <w:r w:rsidR="00CA524D">
        <w:rPr>
          <w:shd w:val="clear" w:color="auto" w:fill="FFFFFF"/>
        </w:rPr>
        <w:t xml:space="preserve"> </w:t>
      </w:r>
      <w:r w:rsidRPr="00F4133F">
        <w:rPr>
          <w:shd w:val="clear" w:color="auto" w:fill="FFFFFF"/>
        </w:rPr>
        <w:t>been</w:t>
      </w:r>
      <w:r w:rsidR="00CA524D">
        <w:rPr>
          <w:shd w:val="clear" w:color="auto" w:fill="FFFFFF"/>
        </w:rPr>
        <w:t xml:space="preserve"> </w:t>
      </w:r>
      <w:r w:rsidRPr="00F4133F">
        <w:rPr>
          <w:shd w:val="clear" w:color="auto" w:fill="FFFFFF"/>
        </w:rPr>
        <w:t>examined</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explored</w:t>
      </w:r>
      <w:r w:rsidR="00CA524D">
        <w:rPr>
          <w:shd w:val="clear" w:color="auto" w:fill="FFFFFF"/>
        </w:rPr>
        <w:t xml:space="preserve"> </w:t>
      </w:r>
      <w:r w:rsidRPr="00F4133F">
        <w:rPr>
          <w:shd w:val="clear" w:color="auto" w:fill="FFFFFF"/>
        </w:rPr>
        <w:t>by</w:t>
      </w:r>
      <w:r w:rsidR="00CA524D">
        <w:rPr>
          <w:shd w:val="clear" w:color="auto" w:fill="FFFFFF"/>
        </w:rPr>
        <w:t xml:space="preserve"> </w:t>
      </w:r>
      <w:r w:rsidRPr="00F4133F">
        <w:rPr>
          <w:shd w:val="clear" w:color="auto" w:fill="FFFFFF"/>
        </w:rPr>
        <w:t>many</w:t>
      </w:r>
      <w:r w:rsidR="00CA524D">
        <w:rPr>
          <w:shd w:val="clear" w:color="auto" w:fill="FFFFFF"/>
        </w:rPr>
        <w:t xml:space="preserve"> </w:t>
      </w:r>
      <w:r w:rsidRPr="00F4133F">
        <w:rPr>
          <w:shd w:val="clear" w:color="auto" w:fill="FFFFFF"/>
        </w:rPr>
        <w:t>researchers,</w:t>
      </w:r>
      <w:r w:rsidR="00CA524D">
        <w:rPr>
          <w:shd w:val="clear" w:color="auto" w:fill="FFFFFF"/>
        </w:rPr>
        <w:t xml:space="preserve"> </w:t>
      </w:r>
      <w:r w:rsidRPr="00F4133F">
        <w:rPr>
          <w:shd w:val="clear" w:color="auto" w:fill="FFFFFF"/>
        </w:rPr>
        <w:t>whereas</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studies</w:t>
      </w:r>
      <w:r w:rsidR="00CA524D">
        <w:rPr>
          <w:shd w:val="clear" w:color="auto" w:fill="FFFFFF"/>
        </w:rPr>
        <w:t xml:space="preserve"> </w:t>
      </w:r>
      <w:r w:rsidRPr="00F4133F">
        <w:rPr>
          <w:shd w:val="clear" w:color="auto" w:fill="FFFFFF"/>
        </w:rPr>
        <w:t>on</w:t>
      </w:r>
      <w:r w:rsidR="00CA524D">
        <w:rPr>
          <w:shd w:val="clear" w:color="auto" w:fill="FFFFFF"/>
        </w:rPr>
        <w:t xml:space="preserve"> </w:t>
      </w:r>
      <w:r>
        <w:rPr>
          <w:shd w:val="clear" w:color="auto" w:fill="FFFFFF"/>
        </w:rPr>
        <w:t>learners</w:t>
      </w:r>
      <w:r w:rsidR="00CA524D">
        <w:rPr>
          <w:shd w:val="clear" w:color="auto" w:fill="FFFFFF"/>
        </w:rPr>
        <w:t xml:space="preserve"> </w:t>
      </w:r>
      <w:r>
        <w:rPr>
          <w:shd w:val="clear" w:color="auto" w:fill="FFFFFF"/>
        </w:rPr>
        <w:t>and</w:t>
      </w:r>
      <w:r w:rsidR="00CA524D">
        <w:rPr>
          <w:shd w:val="clear" w:color="auto" w:fill="FFFFFF"/>
        </w:rPr>
        <w:t xml:space="preserve"> </w:t>
      </w:r>
      <w:r w:rsidRPr="00F4133F">
        <w:rPr>
          <w:shd w:val="clear" w:color="auto" w:fill="FFFFFF"/>
        </w:rPr>
        <w:t>students'</w:t>
      </w:r>
      <w:r w:rsidR="00CA524D">
        <w:rPr>
          <w:shd w:val="clear" w:color="auto" w:fill="FFFFFF"/>
        </w:rPr>
        <w:t xml:space="preserve"> </w:t>
      </w:r>
      <w:r w:rsidRPr="00F4133F">
        <w:rPr>
          <w:shd w:val="clear" w:color="auto" w:fill="FFFFFF"/>
        </w:rPr>
        <w:t>perspectives</w:t>
      </w:r>
      <w:r w:rsidR="00CA524D">
        <w:rPr>
          <w:shd w:val="clear" w:color="auto" w:fill="FFFFFF"/>
        </w:rPr>
        <w:t xml:space="preserve"> </w:t>
      </w:r>
      <w:r w:rsidRPr="00F4133F">
        <w:rPr>
          <w:shd w:val="clear" w:color="auto" w:fill="FFFFFF"/>
        </w:rPr>
        <w:t>on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use</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teaching</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learning</w:t>
      </w:r>
      <w:r w:rsidR="00CA524D">
        <w:rPr>
          <w:shd w:val="clear" w:color="auto" w:fill="FFFFFF"/>
        </w:rPr>
        <w:t xml:space="preserve"> </w:t>
      </w:r>
      <w:r w:rsidRPr="00F4133F">
        <w:rPr>
          <w:shd w:val="clear" w:color="auto" w:fill="FFFFFF"/>
        </w:rPr>
        <w:t>process</w:t>
      </w:r>
      <w:r w:rsidR="00CA524D">
        <w:rPr>
          <w:shd w:val="clear" w:color="auto" w:fill="FFFFFF"/>
        </w:rPr>
        <w:t xml:space="preserve"> </w:t>
      </w:r>
      <w:r w:rsidRPr="00F4133F">
        <w:rPr>
          <w:shd w:val="clear" w:color="auto" w:fill="FFFFFF"/>
        </w:rPr>
        <w:t>were</w:t>
      </w:r>
      <w:r w:rsidR="00CA524D">
        <w:rPr>
          <w:shd w:val="clear" w:color="auto" w:fill="FFFFFF"/>
        </w:rPr>
        <w:t xml:space="preserve"> </w:t>
      </w:r>
      <w:r w:rsidRPr="00F4133F">
        <w:rPr>
          <w:shd w:val="clear" w:color="auto" w:fill="FFFFFF"/>
        </w:rPr>
        <w:t>rarely</w:t>
      </w:r>
      <w:r w:rsidR="00CA524D">
        <w:rPr>
          <w:shd w:val="clear" w:color="auto" w:fill="FFFFFF"/>
        </w:rPr>
        <w:t xml:space="preserve"> </w:t>
      </w:r>
      <w:r w:rsidRPr="00F4133F">
        <w:rPr>
          <w:shd w:val="clear" w:color="auto" w:fill="FFFFFF"/>
        </w:rPr>
        <w:t>investigated.</w:t>
      </w:r>
    </w:p>
    <w:p w:rsidR="005D5DCF" w:rsidRPr="00DE7473" w:rsidRDefault="005D5DCF" w:rsidP="00DE7473">
      <w:pPr>
        <w:pStyle w:val="BodyText"/>
      </w:pPr>
      <w:r w:rsidRPr="00F4133F">
        <w:rPr>
          <w:shd w:val="clear" w:color="auto" w:fill="FFFFFF"/>
        </w:rPr>
        <w:t>Hence,</w:t>
      </w:r>
      <w:r w:rsidR="00CA524D">
        <w:rPr>
          <w:shd w:val="clear" w:color="auto" w:fill="FFFFFF"/>
        </w:rPr>
        <w:t xml:space="preserve"> </w:t>
      </w:r>
      <w:r w:rsidRPr="00F4133F">
        <w:rPr>
          <w:shd w:val="clear" w:color="auto" w:fill="FFFFFF"/>
        </w:rPr>
        <w:t>how</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support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implementation</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sector</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w:t>
      </w:r>
      <w:r w:rsidR="00CA524D">
        <w:rPr>
          <w:shd w:val="clear" w:color="auto" w:fill="FFFFFF"/>
        </w:rPr>
        <w:t xml:space="preserve"> </w:t>
      </w:r>
      <w:r w:rsidRPr="00F4133F">
        <w:rPr>
          <w:shd w:val="clear" w:color="auto" w:fill="FFFFFF"/>
        </w:rPr>
        <w:t>what</w:t>
      </w:r>
      <w:r w:rsidR="00CA524D">
        <w:rPr>
          <w:shd w:val="clear" w:color="auto" w:fill="FFFFFF"/>
        </w:rPr>
        <w:t xml:space="preserve"> </w:t>
      </w:r>
      <w:r w:rsidRPr="00F4133F">
        <w:rPr>
          <w:shd w:val="clear" w:color="auto" w:fill="FFFFFF"/>
        </w:rPr>
        <w:t>barriers</w:t>
      </w:r>
      <w:r w:rsidR="00CA524D">
        <w:rPr>
          <w:shd w:val="clear" w:color="auto" w:fill="FFFFFF"/>
        </w:rPr>
        <w:t xml:space="preserve"> </w:t>
      </w:r>
      <w:r w:rsidRPr="00F4133F">
        <w:rPr>
          <w:shd w:val="clear" w:color="auto" w:fill="FFFFFF"/>
        </w:rPr>
        <w:t>hinder</w:t>
      </w:r>
      <w:r w:rsidR="00CA524D">
        <w:rPr>
          <w:shd w:val="clear" w:color="auto" w:fill="FFFFFF"/>
        </w:rPr>
        <w:t xml:space="preserve"> </w:t>
      </w:r>
      <w:r w:rsidRPr="00F4133F">
        <w:rPr>
          <w:shd w:val="clear" w:color="auto" w:fill="FFFFFF"/>
        </w:rPr>
        <w:t>its</w:t>
      </w:r>
      <w:r w:rsidR="00CA524D">
        <w:rPr>
          <w:shd w:val="clear" w:color="auto" w:fill="FFFFFF"/>
        </w:rPr>
        <w:t xml:space="preserve"> </w:t>
      </w:r>
      <w:r w:rsidRPr="00F4133F">
        <w:rPr>
          <w:shd w:val="clear" w:color="auto" w:fill="FFFFFF"/>
        </w:rPr>
        <w:t>successful</w:t>
      </w:r>
      <w:r w:rsidR="00CA524D">
        <w:rPr>
          <w:shd w:val="clear" w:color="auto" w:fill="FFFFFF"/>
        </w:rPr>
        <w:t xml:space="preserve"> </w:t>
      </w:r>
      <w:r w:rsidRPr="00F4133F">
        <w:rPr>
          <w:shd w:val="clear" w:color="auto" w:fill="FFFFFF"/>
        </w:rPr>
        <w:t>implementation,</w:t>
      </w:r>
      <w:r w:rsidR="00CA524D">
        <w:rPr>
          <w:shd w:val="clear" w:color="auto" w:fill="FFFFFF"/>
        </w:rPr>
        <w:t xml:space="preserve"> </w:t>
      </w:r>
      <w:r w:rsidRPr="00F4133F">
        <w:rPr>
          <w:shd w:val="clear" w:color="auto" w:fill="FFFFFF"/>
        </w:rPr>
        <w:t>what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best</w:t>
      </w:r>
      <w:r w:rsidR="00CA524D">
        <w:rPr>
          <w:shd w:val="clear" w:color="auto" w:fill="FFFFFF"/>
        </w:rPr>
        <w:t xml:space="preserve"> </w:t>
      </w:r>
      <w:r w:rsidRPr="00F4133F">
        <w:rPr>
          <w:shd w:val="clear" w:color="auto" w:fill="FFFFFF"/>
        </w:rPr>
        <w:t>methods</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make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application</w:t>
      </w:r>
      <w:r w:rsidR="00CA524D">
        <w:rPr>
          <w:shd w:val="clear" w:color="auto" w:fill="FFFFFF"/>
        </w:rPr>
        <w:t xml:space="preserve"> </w:t>
      </w:r>
      <w:r w:rsidRPr="00F4133F">
        <w:rPr>
          <w:shd w:val="clear" w:color="auto" w:fill="FFFFFF"/>
        </w:rPr>
        <w:t>more</w:t>
      </w:r>
      <w:r w:rsidR="00CA524D">
        <w:rPr>
          <w:shd w:val="clear" w:color="auto" w:fill="FFFFFF"/>
        </w:rPr>
        <w:t xml:space="preserve"> </w:t>
      </w:r>
      <w:r w:rsidRPr="00F4133F">
        <w:rPr>
          <w:shd w:val="clear" w:color="auto" w:fill="FFFFFF"/>
        </w:rPr>
        <w:t>effective</w:t>
      </w:r>
      <w:r w:rsidR="00CA524D">
        <w:rPr>
          <w:shd w:val="clear" w:color="auto" w:fill="FFFFFF"/>
        </w:rPr>
        <w:t xml:space="preserve"> </w:t>
      </w:r>
      <w:r w:rsidRPr="00F4133F">
        <w:rPr>
          <w:shd w:val="clear" w:color="auto" w:fill="FFFFFF"/>
        </w:rPr>
        <w:t>are,</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what</w:t>
      </w:r>
      <w:r w:rsidR="00CA524D">
        <w:rPr>
          <w:shd w:val="clear" w:color="auto" w:fill="FFFFFF"/>
        </w:rPr>
        <w:t xml:space="preserve"> </w:t>
      </w:r>
      <w:r w:rsidRPr="00F4133F">
        <w:rPr>
          <w:shd w:val="clear" w:color="auto" w:fill="FFFFFF"/>
        </w:rPr>
        <w:t>kind</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support</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stakeholders</w:t>
      </w:r>
      <w:r w:rsidR="00CA524D">
        <w:rPr>
          <w:shd w:val="clear" w:color="auto" w:fill="FFFFFF"/>
        </w:rPr>
        <w:t xml:space="preserve"> </w:t>
      </w:r>
      <w:r w:rsidRPr="00F4133F">
        <w:rPr>
          <w:shd w:val="clear" w:color="auto" w:fill="FFFFFF"/>
        </w:rPr>
        <w:t>need</w:t>
      </w:r>
      <w:r w:rsidR="00CA524D">
        <w:rPr>
          <w:shd w:val="clear" w:color="auto" w:fill="FFFFFF"/>
        </w:rPr>
        <w:t xml:space="preserve"> </w:t>
      </w:r>
      <w:r w:rsidRPr="00F4133F">
        <w:rPr>
          <w:shd w:val="clear" w:color="auto" w:fill="FFFFFF"/>
        </w:rPr>
        <w:t>remain</w:t>
      </w:r>
      <w:r w:rsidR="00CA524D">
        <w:rPr>
          <w:shd w:val="clear" w:color="auto" w:fill="FFFFFF"/>
        </w:rPr>
        <w:t xml:space="preserve"> </w:t>
      </w:r>
      <w:r w:rsidRPr="00F4133F">
        <w:rPr>
          <w:shd w:val="clear" w:color="auto" w:fill="FFFFFF"/>
        </w:rPr>
        <w:t>serious</w:t>
      </w:r>
      <w:r w:rsidR="00CA524D">
        <w:rPr>
          <w:shd w:val="clear" w:color="auto" w:fill="FFFFFF"/>
        </w:rPr>
        <w:t xml:space="preserve"> </w:t>
      </w:r>
      <w:r w:rsidRPr="00F4133F">
        <w:rPr>
          <w:shd w:val="clear" w:color="auto" w:fill="FFFFFF"/>
        </w:rPr>
        <w:t>questions</w:t>
      </w:r>
      <w:r w:rsidR="00CA524D">
        <w:rPr>
          <w:shd w:val="clear" w:color="auto" w:fill="FFFFFF"/>
        </w:rPr>
        <w:t xml:space="preserve"> </w:t>
      </w:r>
      <w:r w:rsidRPr="00F4133F">
        <w:rPr>
          <w:shd w:val="clear" w:color="auto" w:fill="FFFFFF"/>
        </w:rPr>
        <w:t>for</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decision-makers</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educators.</w:t>
      </w:r>
      <w:r w:rsidR="00CA524D">
        <w:rPr>
          <w:shd w:val="clear" w:color="auto" w:fill="FFFFFF"/>
        </w:rPr>
        <w:t xml:space="preserve"> </w:t>
      </w:r>
      <w:r w:rsidRPr="00F4133F">
        <w:rPr>
          <w:shd w:val="clear" w:color="auto" w:fill="FFFFFF"/>
        </w:rPr>
        <w:t>Accordingly,</w:t>
      </w:r>
      <w:r w:rsidR="00CA524D">
        <w:rPr>
          <w:shd w:val="clear" w:color="auto" w:fill="FFFFFF"/>
        </w:rPr>
        <w:t xml:space="preserve"> </w:t>
      </w:r>
      <w:r w:rsidRPr="00F4133F">
        <w:rPr>
          <w:shd w:val="clear" w:color="auto" w:fill="FFFFFF"/>
        </w:rPr>
        <w:t>this</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sets</w:t>
      </w:r>
      <w:r w:rsidR="00CA524D">
        <w:rPr>
          <w:shd w:val="clear" w:color="auto" w:fill="FFFFFF"/>
        </w:rPr>
        <w:t xml:space="preserve"> </w:t>
      </w:r>
      <w:r w:rsidRPr="00F4133F">
        <w:rPr>
          <w:shd w:val="clear" w:color="auto" w:fill="FFFFFF"/>
        </w:rPr>
        <w:t>out</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explore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892643">
        <w:rPr>
          <w:shd w:val="clear" w:color="auto" w:fill="FFFFFF"/>
        </w:rPr>
        <w:t>barriers</w:t>
      </w:r>
      <w:r w:rsidR="00CA524D">
        <w:rPr>
          <w:shd w:val="clear" w:color="auto" w:fill="FFFFFF"/>
        </w:rPr>
        <w:t xml:space="preserve"> </w:t>
      </w:r>
      <w:r w:rsidRPr="00892643">
        <w:rPr>
          <w:shd w:val="clear" w:color="auto" w:fill="FFFFFF"/>
        </w:rPr>
        <w:t>that</w:t>
      </w:r>
      <w:r w:rsidR="00CA524D">
        <w:rPr>
          <w:shd w:val="clear" w:color="auto" w:fill="FFFFFF"/>
        </w:rPr>
        <w:t xml:space="preserve"> </w:t>
      </w:r>
      <w:r w:rsidRPr="00892643">
        <w:rPr>
          <w:shd w:val="clear" w:color="auto" w:fill="FFFFFF"/>
        </w:rPr>
        <w:t>might</w:t>
      </w:r>
      <w:r w:rsidR="00CA524D">
        <w:rPr>
          <w:shd w:val="clear" w:color="auto" w:fill="FFFFFF"/>
        </w:rPr>
        <w:t xml:space="preserve"> </w:t>
      </w:r>
      <w:r w:rsidRPr="00892643">
        <w:rPr>
          <w:shd w:val="clear" w:color="auto" w:fill="FFFFFF"/>
        </w:rPr>
        <w:t>prevent</w:t>
      </w:r>
      <w:r w:rsidR="00CA524D">
        <w:rPr>
          <w:shd w:val="clear" w:color="auto" w:fill="FFFFFF"/>
        </w:rPr>
        <w:t xml:space="preserve"> </w:t>
      </w:r>
      <w:r w:rsidRPr="00892643">
        <w:rPr>
          <w:shd w:val="clear" w:color="auto" w:fill="FFFFFF"/>
        </w:rPr>
        <w:t>the</w:t>
      </w:r>
      <w:r w:rsidR="00CA524D">
        <w:rPr>
          <w:shd w:val="clear" w:color="auto" w:fill="FFFFFF"/>
        </w:rPr>
        <w:t xml:space="preserve"> </w:t>
      </w:r>
      <w:r w:rsidRPr="00892643">
        <w:rPr>
          <w:shd w:val="clear" w:color="auto" w:fill="FFFFFF"/>
        </w:rPr>
        <w:t>effective</w:t>
      </w:r>
      <w:r w:rsidR="00CA524D">
        <w:rPr>
          <w:shd w:val="clear" w:color="auto" w:fill="FFFFFF"/>
        </w:rPr>
        <w:t xml:space="preserve"> </w:t>
      </w:r>
      <w:r>
        <w:rPr>
          <w:shd w:val="clear" w:color="auto" w:fill="FFFFFF"/>
        </w:rPr>
        <w:t>utilization</w:t>
      </w:r>
      <w:r w:rsidR="00CA524D">
        <w:rPr>
          <w:shd w:val="clear" w:color="auto" w:fill="FFFFFF"/>
        </w:rPr>
        <w:t xml:space="preserve"> </w:t>
      </w:r>
      <w:r>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institutions</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w:t>
      </w:r>
      <w:r w:rsidR="00CA524D">
        <w:rPr>
          <w:shd w:val="clear" w:color="auto" w:fill="FFFFFF"/>
        </w:rPr>
        <w:t xml:space="preserve"> </w:t>
      </w:r>
      <w:r w:rsidRPr="00F4133F">
        <w:rPr>
          <w:shd w:val="clear" w:color="auto" w:fill="FFFFFF"/>
        </w:rPr>
        <w:t>as</w:t>
      </w:r>
      <w:r w:rsidR="00CA524D">
        <w:rPr>
          <w:shd w:val="clear" w:color="auto" w:fill="FFFFFF"/>
        </w:rPr>
        <w:t xml:space="preserve"> </w:t>
      </w:r>
      <w:r w:rsidRPr="00F4133F">
        <w:rPr>
          <w:shd w:val="clear" w:color="auto" w:fill="FFFFFF"/>
        </w:rPr>
        <w:t>perceived</w:t>
      </w:r>
      <w:r w:rsidR="00CA524D">
        <w:rPr>
          <w:shd w:val="clear" w:color="auto" w:fill="FFFFFF"/>
        </w:rPr>
        <w:t xml:space="preserve"> </w:t>
      </w:r>
      <w:r w:rsidRPr="00F4133F">
        <w:rPr>
          <w:shd w:val="clear" w:color="auto" w:fill="FFFFFF"/>
        </w:rPr>
        <w:t>by</w:t>
      </w:r>
      <w:r w:rsidR="00CA524D">
        <w:rPr>
          <w:shd w:val="clear" w:color="auto" w:fill="FFFFFF"/>
        </w:rPr>
        <w:t xml:space="preserve"> </w:t>
      </w:r>
      <w:r w:rsidRPr="00F4133F">
        <w:rPr>
          <w:shd w:val="clear" w:color="auto" w:fill="FFFFFF"/>
        </w:rPr>
        <w:t>students</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learners,</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order</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propose</w:t>
      </w:r>
      <w:r w:rsidR="00CA524D">
        <w:rPr>
          <w:shd w:val="clear" w:color="auto" w:fill="FFFFFF"/>
        </w:rPr>
        <w:t xml:space="preserve"> </w:t>
      </w:r>
      <w:r w:rsidRPr="00F4133F">
        <w:rPr>
          <w:shd w:val="clear" w:color="auto" w:fill="FFFFFF"/>
        </w:rPr>
        <w:t>a</w:t>
      </w:r>
      <w:r w:rsidR="00CA524D">
        <w:rPr>
          <w:shd w:val="clear" w:color="auto" w:fill="FFFFFF"/>
        </w:rPr>
        <w:t xml:space="preserve"> </w:t>
      </w:r>
      <w:r w:rsidRPr="00F4133F">
        <w:rPr>
          <w:shd w:val="clear" w:color="auto" w:fill="FFFFFF"/>
        </w:rPr>
        <w:t>strategic</w:t>
      </w:r>
      <w:r w:rsidR="00CA524D">
        <w:rPr>
          <w:shd w:val="clear" w:color="auto" w:fill="FFFFFF"/>
        </w:rPr>
        <w:t xml:space="preserve"> </w:t>
      </w:r>
      <w:r w:rsidRPr="00F4133F">
        <w:rPr>
          <w:shd w:val="clear" w:color="auto" w:fill="FFFFFF"/>
        </w:rPr>
        <w:t>approach</w:t>
      </w:r>
      <w:r w:rsidR="00CA524D">
        <w:rPr>
          <w:shd w:val="clear" w:color="auto" w:fill="FFFFFF"/>
        </w:rPr>
        <w:t xml:space="preserve"> </w:t>
      </w:r>
      <w:r w:rsidRPr="00F4133F">
        <w:rPr>
          <w:shd w:val="clear" w:color="auto" w:fill="FFFFFF"/>
        </w:rPr>
        <w:t>for</w:t>
      </w:r>
      <w:r w:rsidR="00CA524D">
        <w:rPr>
          <w:shd w:val="clear" w:color="auto" w:fill="FFFFFF"/>
        </w:rPr>
        <w:t xml:space="preserve"> </w:t>
      </w:r>
      <w:r w:rsidRPr="00F4133F">
        <w:rPr>
          <w:shd w:val="clear" w:color="auto" w:fill="FFFFFF"/>
        </w:rPr>
        <w:t>successful</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DE7473">
        <w:t>implementation</w:t>
      </w:r>
      <w:r w:rsidR="00CA524D">
        <w:t xml:space="preserve"> </w:t>
      </w:r>
      <w:r w:rsidRPr="00DE7473">
        <w:t>in</w:t>
      </w:r>
      <w:r w:rsidR="00CA524D">
        <w:t xml:space="preserve"> </w:t>
      </w:r>
      <w:r w:rsidRPr="00DE7473">
        <w:t>Jordan</w:t>
      </w:r>
      <w:r w:rsidR="00CA524D">
        <w:t xml:space="preserve"> </w:t>
      </w:r>
      <w:r w:rsidRPr="00DE7473">
        <w:t>at</w:t>
      </w:r>
      <w:r w:rsidR="00CA524D">
        <w:t xml:space="preserve"> </w:t>
      </w:r>
      <w:r w:rsidRPr="00DE7473">
        <w:t>the</w:t>
      </w:r>
      <w:r w:rsidR="00CA524D">
        <w:t xml:space="preserve"> </w:t>
      </w:r>
      <w:r w:rsidRPr="00DE7473">
        <w:t>post-secondary</w:t>
      </w:r>
      <w:r w:rsidR="00CA524D">
        <w:t xml:space="preserve"> </w:t>
      </w:r>
      <w:r w:rsidRPr="00DE7473">
        <w:t>level.</w:t>
      </w:r>
    </w:p>
    <w:p w:rsidR="005D5DCF" w:rsidRPr="005F230B" w:rsidRDefault="005D5DCF" w:rsidP="00DE7473">
      <w:pPr>
        <w:pStyle w:val="Heading4"/>
      </w:pPr>
      <w:r w:rsidRPr="005F230B">
        <w:t>Significance</w:t>
      </w:r>
      <w:r w:rsidR="00CA524D">
        <w:t xml:space="preserve"> </w:t>
      </w:r>
      <w:r w:rsidRPr="005F230B">
        <w:t>of</w:t>
      </w:r>
      <w:r w:rsidR="00CA524D">
        <w:t xml:space="preserve"> </w:t>
      </w:r>
      <w:r w:rsidRPr="005F230B">
        <w:t>the</w:t>
      </w:r>
      <w:r w:rsidR="00CA524D">
        <w:t xml:space="preserve"> </w:t>
      </w:r>
      <w:r>
        <w:t>s</w:t>
      </w:r>
      <w:r w:rsidRPr="005F230B">
        <w:t>tudy</w:t>
      </w:r>
    </w:p>
    <w:p w:rsidR="005D5DCF" w:rsidRDefault="005D5DCF" w:rsidP="00DE7473">
      <w:pPr>
        <w:pStyle w:val="BodyText"/>
      </w:pPr>
      <w:r w:rsidRPr="00B80369">
        <w:t>This</w:t>
      </w:r>
      <w:r w:rsidR="00CA524D">
        <w:t xml:space="preserve"> </w:t>
      </w:r>
      <w:r w:rsidRPr="00B80369">
        <w:t>study</w:t>
      </w:r>
      <w:r w:rsidR="00CA524D">
        <w:t xml:space="preserve"> </w:t>
      </w:r>
      <w:r w:rsidRPr="00B80369">
        <w:t>is</w:t>
      </w:r>
      <w:r w:rsidR="00CA524D">
        <w:t xml:space="preserve"> </w:t>
      </w:r>
      <w:r w:rsidRPr="00B80369">
        <w:t>important</w:t>
      </w:r>
      <w:r w:rsidR="00CA524D">
        <w:t xml:space="preserve"> </w:t>
      </w:r>
      <w:r w:rsidRPr="00B80369">
        <w:t>research</w:t>
      </w:r>
      <w:r w:rsidR="00CA524D">
        <w:t xml:space="preserve"> </w:t>
      </w:r>
      <w:r w:rsidRPr="00B80369">
        <w:t>in</w:t>
      </w:r>
      <w:r w:rsidR="00CA524D">
        <w:t xml:space="preserve"> </w:t>
      </w:r>
      <w:r w:rsidRPr="00B80369">
        <w:t>the</w:t>
      </w:r>
      <w:r w:rsidR="00CA524D">
        <w:t xml:space="preserve"> </w:t>
      </w:r>
      <w:r w:rsidRPr="00B80369">
        <w:t>field</w:t>
      </w:r>
      <w:r w:rsidR="00CA524D">
        <w:t xml:space="preserve"> </w:t>
      </w:r>
      <w:r w:rsidRPr="00B80369">
        <w:t>of</w:t>
      </w:r>
      <w:r w:rsidR="00CA524D">
        <w:t xml:space="preserve"> </w:t>
      </w:r>
      <w:r w:rsidRPr="00B80369">
        <w:t>technology</w:t>
      </w:r>
      <w:r w:rsidR="00CA524D">
        <w:t xml:space="preserve"> </w:t>
      </w:r>
      <w:r w:rsidRPr="00B80369">
        <w:t>integration</w:t>
      </w:r>
      <w:r w:rsidR="00CA524D">
        <w:t xml:space="preserve"> </w:t>
      </w:r>
      <w:r w:rsidRPr="00B80369">
        <w:t>in</w:t>
      </w:r>
      <w:r w:rsidR="00CA524D">
        <w:t xml:space="preserve"> </w:t>
      </w:r>
      <w:r w:rsidRPr="00B80369">
        <w:t>higher</w:t>
      </w:r>
      <w:r w:rsidR="00CA524D">
        <w:t xml:space="preserve"> </w:t>
      </w:r>
      <w:r w:rsidRPr="00B80369">
        <w:t>education</w:t>
      </w:r>
      <w:r w:rsidR="00CA524D">
        <w:t xml:space="preserve"> </w:t>
      </w:r>
      <w:r w:rsidRPr="00B80369">
        <w:t>in</w:t>
      </w:r>
      <w:r w:rsidR="00CA524D">
        <w:t xml:space="preserve"> </w:t>
      </w:r>
      <w:r w:rsidRPr="00B80369">
        <w:t>a</w:t>
      </w:r>
      <w:r w:rsidR="00CA524D">
        <w:t xml:space="preserve"> </w:t>
      </w:r>
      <w:r w:rsidRPr="00B80369">
        <w:t>developing</w:t>
      </w:r>
      <w:r w:rsidR="00CA524D">
        <w:t xml:space="preserve"> </w:t>
      </w:r>
      <w:r w:rsidRPr="00B80369">
        <w:t>country</w:t>
      </w:r>
      <w:r>
        <w:t>.</w:t>
      </w:r>
      <w:r w:rsidR="00CA524D">
        <w:t xml:space="preserve"> </w:t>
      </w:r>
      <w:r>
        <w:t>However,</w:t>
      </w:r>
      <w:r w:rsidR="00CA524D">
        <w:t xml:space="preserve"> </w:t>
      </w:r>
      <w:r>
        <w:t>t</w:t>
      </w:r>
      <w:r w:rsidRPr="00F4133F">
        <w:t>he</w:t>
      </w:r>
      <w:r w:rsidR="00CA524D">
        <w:t xml:space="preserve"> </w:t>
      </w:r>
      <w:r w:rsidRPr="00F4133F">
        <w:t>significance</w:t>
      </w:r>
      <w:r w:rsidR="00CA524D">
        <w:t xml:space="preserve"> </w:t>
      </w:r>
      <w:r w:rsidRPr="00F4133F">
        <w:t>of</w:t>
      </w:r>
      <w:r w:rsidR="00CA524D">
        <w:t xml:space="preserve"> </w:t>
      </w:r>
      <w:r w:rsidRPr="00F4133F">
        <w:t>this</w:t>
      </w:r>
      <w:r w:rsidR="00CA524D">
        <w:t xml:space="preserve"> </w:t>
      </w:r>
      <w:r w:rsidRPr="00F4133F">
        <w:t>study</w:t>
      </w:r>
      <w:r w:rsidR="00CA524D">
        <w:t xml:space="preserve"> </w:t>
      </w:r>
      <w:r w:rsidRPr="00F4133F">
        <w:t>comes</w:t>
      </w:r>
      <w:r w:rsidR="00CA524D">
        <w:t xml:space="preserve"> </w:t>
      </w:r>
      <w:r w:rsidRPr="00F4133F">
        <w:t>from</w:t>
      </w:r>
      <w:r w:rsidR="00CA524D">
        <w:t xml:space="preserve"> </w:t>
      </w:r>
      <w:r w:rsidRPr="00F4133F">
        <w:t>its</w:t>
      </w:r>
      <w:r w:rsidR="00CA524D">
        <w:t xml:space="preserve"> </w:t>
      </w:r>
      <w:r w:rsidRPr="00F4133F">
        <w:t>aim,</w:t>
      </w:r>
      <w:r w:rsidR="00CA524D">
        <w:t xml:space="preserve"> </w:t>
      </w:r>
      <w:r w:rsidRPr="00F4133F">
        <w:t>which</w:t>
      </w:r>
      <w:r w:rsidR="00CA524D">
        <w:t xml:space="preserve"> </w:t>
      </w:r>
      <w:r w:rsidRPr="00F4133F">
        <w:t>is</w:t>
      </w:r>
      <w:r w:rsidR="00CA524D">
        <w:t xml:space="preserve"> </w:t>
      </w:r>
      <w:r w:rsidRPr="00F4133F">
        <w:t>to</w:t>
      </w:r>
      <w:r w:rsidR="00CA524D">
        <w:t xml:space="preserve"> </w:t>
      </w:r>
      <w:r>
        <w:rPr>
          <w:shd w:val="clear" w:color="auto" w:fill="FFFFFF"/>
        </w:rPr>
        <w:t>examine</w:t>
      </w:r>
      <w:r w:rsidR="00CA524D">
        <w:rPr>
          <w:shd w:val="clear" w:color="auto" w:fill="FFFFFF"/>
        </w:rPr>
        <w:t xml:space="preserve"> </w:t>
      </w:r>
      <w:r w:rsidRPr="00CA2AF1">
        <w:rPr>
          <w:shd w:val="clear" w:color="auto" w:fill="FFFFFF"/>
        </w:rPr>
        <w:t>learners'</w:t>
      </w:r>
      <w:r w:rsidR="00CA524D">
        <w:rPr>
          <w:shd w:val="clear" w:color="auto" w:fill="FFFFFF"/>
        </w:rPr>
        <w:t xml:space="preserve"> </w:t>
      </w:r>
      <w:r w:rsidRPr="00CA2AF1">
        <w:rPr>
          <w:shd w:val="clear" w:color="auto" w:fill="FFFFFF"/>
        </w:rPr>
        <w:t>perceptions</w:t>
      </w:r>
      <w:r w:rsidR="00CA524D">
        <w:rPr>
          <w:shd w:val="clear" w:color="auto" w:fill="FFFFFF"/>
        </w:rPr>
        <w:t xml:space="preserve"> </w:t>
      </w:r>
      <w:r w:rsidRPr="00CA2AF1">
        <w:rPr>
          <w:shd w:val="clear" w:color="auto" w:fill="FFFFFF"/>
        </w:rPr>
        <w:t>on</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use</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ICT</w:t>
      </w:r>
      <w:r w:rsidR="00CA524D">
        <w:rPr>
          <w:shd w:val="clear" w:color="auto" w:fill="FFFFFF"/>
        </w:rPr>
        <w:t xml:space="preserve"> </w:t>
      </w:r>
      <w:r w:rsidRPr="00CA2AF1">
        <w:rPr>
          <w:shd w:val="clear" w:color="auto" w:fill="FFFFFF"/>
        </w:rPr>
        <w:t>in</w:t>
      </w:r>
      <w:r w:rsidR="00CA524D">
        <w:rPr>
          <w:shd w:val="clear" w:color="auto" w:fill="FFFFFF"/>
        </w:rPr>
        <w:t xml:space="preserve"> </w:t>
      </w:r>
      <w:r w:rsidRPr="00CA2AF1">
        <w:rPr>
          <w:shd w:val="clear" w:color="auto" w:fill="FFFFFF"/>
        </w:rPr>
        <w:t>higher</w:t>
      </w:r>
      <w:r w:rsidR="00CA524D">
        <w:rPr>
          <w:shd w:val="clear" w:color="auto" w:fill="FFFFFF"/>
        </w:rPr>
        <w:t xml:space="preserve"> </w:t>
      </w:r>
      <w:r w:rsidRPr="00CA2AF1">
        <w:rPr>
          <w:shd w:val="clear" w:color="auto" w:fill="FFFFFF"/>
        </w:rPr>
        <w:t>education</w:t>
      </w:r>
      <w:r w:rsidR="00CA524D">
        <w:rPr>
          <w:shd w:val="clear" w:color="auto" w:fill="FFFFFF"/>
        </w:rPr>
        <w:t xml:space="preserve"> </w:t>
      </w:r>
      <w:r w:rsidRPr="00CA2AF1">
        <w:rPr>
          <w:shd w:val="clear" w:color="auto" w:fill="FFFFFF"/>
        </w:rPr>
        <w:t>institutions</w:t>
      </w:r>
      <w:r w:rsidR="00CA524D">
        <w:rPr>
          <w:shd w:val="clear" w:color="auto" w:fill="FFFFFF"/>
        </w:rPr>
        <w:t xml:space="preserve"> </w:t>
      </w:r>
      <w:r w:rsidRPr="00CA2AF1">
        <w:rPr>
          <w:shd w:val="clear" w:color="auto" w:fill="FFFFFF"/>
        </w:rPr>
        <w:t>in</w:t>
      </w:r>
      <w:r w:rsidR="00CA524D">
        <w:rPr>
          <w:shd w:val="clear" w:color="auto" w:fill="FFFFFF"/>
        </w:rPr>
        <w:t xml:space="preserve"> </w:t>
      </w:r>
      <w:r w:rsidRPr="00CA2AF1">
        <w:rPr>
          <w:shd w:val="clear" w:color="auto" w:fill="FFFFFF"/>
        </w:rPr>
        <w:t>Jordan</w:t>
      </w:r>
      <w:r w:rsidR="00CA524D">
        <w:rPr>
          <w:shd w:val="clear" w:color="auto" w:fill="FFFFFF"/>
        </w:rPr>
        <w:t xml:space="preserve"> </w:t>
      </w:r>
      <w:r w:rsidRPr="00CA2AF1">
        <w:rPr>
          <w:shd w:val="clear" w:color="auto" w:fill="FFFFFF"/>
        </w:rPr>
        <w:t>and</w:t>
      </w:r>
      <w:r w:rsidR="00CA524D">
        <w:rPr>
          <w:shd w:val="clear" w:color="auto" w:fill="FFFFFF"/>
        </w:rPr>
        <w:t xml:space="preserve"> </w:t>
      </w:r>
      <w:r>
        <w:rPr>
          <w:shd w:val="clear" w:color="auto" w:fill="FFFFFF"/>
        </w:rPr>
        <w:t>to</w:t>
      </w:r>
      <w:r w:rsidR="00CA524D">
        <w:rPr>
          <w:shd w:val="clear" w:color="auto" w:fill="FFFFFF"/>
        </w:rPr>
        <w:t xml:space="preserve"> </w:t>
      </w:r>
      <w:r w:rsidRPr="00F4133F">
        <w:t>explore</w:t>
      </w:r>
      <w:r w:rsidR="00CA524D">
        <w:t xml:space="preserve"> </w:t>
      </w:r>
      <w:r w:rsidRPr="00CA2AF1">
        <w:rPr>
          <w:shd w:val="clear" w:color="auto" w:fill="FFFFFF"/>
        </w:rPr>
        <w:t>the</w:t>
      </w:r>
      <w:r w:rsidR="00CA524D">
        <w:rPr>
          <w:shd w:val="clear" w:color="auto" w:fill="FFFFFF"/>
        </w:rPr>
        <w:t xml:space="preserve"> </w:t>
      </w:r>
      <w:r w:rsidRPr="00CD4D73">
        <w:t>barriers</w:t>
      </w:r>
      <w:r w:rsidR="00CA524D">
        <w:t xml:space="preserve"> </w:t>
      </w:r>
      <w:r w:rsidRPr="00CD4D73">
        <w:t>that</w:t>
      </w:r>
      <w:r w:rsidR="00CA524D">
        <w:t xml:space="preserve"> </w:t>
      </w:r>
      <w:r w:rsidRPr="00CD4D73">
        <w:t>might</w:t>
      </w:r>
      <w:r w:rsidR="00CA524D">
        <w:t xml:space="preserve"> </w:t>
      </w:r>
      <w:r w:rsidRPr="00CD4D73">
        <w:t>prevent</w:t>
      </w:r>
      <w:r w:rsidR="00CA524D">
        <w:t xml:space="preserve"> </w:t>
      </w:r>
      <w:r w:rsidRPr="00CD4D73">
        <w:t>the</w:t>
      </w:r>
      <w:r w:rsidR="00CA524D">
        <w:t xml:space="preserve"> </w:t>
      </w:r>
      <w:r w:rsidRPr="00CD4D73">
        <w:t>effective</w:t>
      </w:r>
      <w:r w:rsidR="00CA524D">
        <w:t xml:space="preserve"> </w:t>
      </w:r>
      <w:r>
        <w:t>integration</w:t>
      </w:r>
      <w:r w:rsidR="00CA524D">
        <w:t xml:space="preserve"> </w:t>
      </w:r>
      <w:r w:rsidRPr="00CD4D73">
        <w:t>of</w:t>
      </w:r>
      <w:r w:rsidR="00CA524D">
        <w:t xml:space="preserve"> </w:t>
      </w:r>
      <w:r>
        <w:t>ICT</w:t>
      </w:r>
      <w:r w:rsidR="00CA524D">
        <w:t xml:space="preserve"> </w:t>
      </w:r>
      <w:r>
        <w:t>in</w:t>
      </w:r>
      <w:r w:rsidR="00CA524D">
        <w:t xml:space="preserve"> </w:t>
      </w:r>
      <w:r>
        <w:t>teaching</w:t>
      </w:r>
      <w:r w:rsidR="00CA524D">
        <w:t xml:space="preserve"> </w:t>
      </w:r>
      <w:r>
        <w:t>and</w:t>
      </w:r>
      <w:r w:rsidR="00CA524D">
        <w:t xml:space="preserve"> </w:t>
      </w:r>
      <w:r>
        <w:t>learning</w:t>
      </w:r>
      <w:r w:rsidR="00CA524D">
        <w:t xml:space="preserve"> </w:t>
      </w:r>
      <w:r>
        <w:t>process</w:t>
      </w:r>
      <w:r w:rsidR="00CA524D">
        <w:t xml:space="preserve"> </w:t>
      </w:r>
      <w:r w:rsidRPr="00CD4D73">
        <w:t>in</w:t>
      </w:r>
      <w:r w:rsidR="00CA524D">
        <w:t xml:space="preserve"> </w:t>
      </w:r>
      <w:r w:rsidRPr="00CD4D73">
        <w:t>higher</w:t>
      </w:r>
      <w:r w:rsidR="00CA524D">
        <w:t xml:space="preserve"> </w:t>
      </w:r>
      <w:r w:rsidRPr="00CD4D73">
        <w:t>education</w:t>
      </w:r>
      <w:r w:rsidR="00CA524D">
        <w:t xml:space="preserve"> </w:t>
      </w:r>
      <w:r w:rsidRPr="00CD4D73">
        <w:t>from</w:t>
      </w:r>
      <w:r w:rsidR="00CA524D">
        <w:t xml:space="preserve"> </w:t>
      </w:r>
      <w:r w:rsidRPr="00CD4D73">
        <w:t>the</w:t>
      </w:r>
      <w:r w:rsidR="00CA524D">
        <w:t xml:space="preserve"> </w:t>
      </w:r>
      <w:r>
        <w:t>learners</w:t>
      </w:r>
      <w:r w:rsidRPr="00CD4D73">
        <w:t>’</w:t>
      </w:r>
      <w:r w:rsidR="00CA524D">
        <w:t xml:space="preserve"> </w:t>
      </w:r>
      <w:r w:rsidRPr="00CD4D73">
        <w:t>perspective</w:t>
      </w:r>
      <w:r>
        <w:t>s</w:t>
      </w:r>
      <w:r w:rsidR="00CA524D">
        <w:t xml:space="preserve"> </w:t>
      </w:r>
      <w:r w:rsidRPr="00CD4D73">
        <w:t>at</w:t>
      </w:r>
      <w:r w:rsidR="00CA524D">
        <w:t xml:space="preserve"> </w:t>
      </w:r>
      <w:r>
        <w:t>Jordanian</w:t>
      </w:r>
      <w:r w:rsidR="00CA524D">
        <w:t xml:space="preserve"> </w:t>
      </w:r>
      <w:r>
        <w:t>universities</w:t>
      </w:r>
      <w:r w:rsidRPr="00F4133F">
        <w:t>.</w:t>
      </w:r>
      <w:r w:rsidR="00CA524D">
        <w:t xml:space="preserve"> </w:t>
      </w:r>
    </w:p>
    <w:p w:rsidR="005D5DCF" w:rsidRPr="00567FC4" w:rsidRDefault="005D5DCF" w:rsidP="00DE7473">
      <w:pPr>
        <w:pStyle w:val="BodyText"/>
        <w:rPr>
          <w:shd w:val="clear" w:color="auto" w:fill="FFFFFF"/>
        </w:rPr>
      </w:pPr>
      <w:r w:rsidRPr="00567FC4">
        <w:rPr>
          <w:shd w:val="clear" w:color="auto" w:fill="FFFFFF"/>
        </w:rPr>
        <w:t>Although</w:t>
      </w:r>
      <w:r w:rsidR="00CA524D">
        <w:rPr>
          <w:shd w:val="clear" w:color="auto" w:fill="FFFFFF"/>
        </w:rPr>
        <w:t xml:space="preserve"> </w:t>
      </w:r>
      <w:r w:rsidRPr="00567FC4">
        <w:rPr>
          <w:shd w:val="clear" w:color="auto" w:fill="FFFFFF"/>
        </w:rPr>
        <w:t>the</w:t>
      </w:r>
      <w:r w:rsidR="00CA524D">
        <w:rPr>
          <w:shd w:val="clear" w:color="auto" w:fill="FFFFFF"/>
        </w:rPr>
        <w:t xml:space="preserve"> </w:t>
      </w:r>
      <w:r w:rsidRPr="00567FC4">
        <w:rPr>
          <w:shd w:val="clear" w:color="auto" w:fill="FFFFFF"/>
        </w:rPr>
        <w:t>factors</w:t>
      </w:r>
      <w:r w:rsidR="00CA524D">
        <w:rPr>
          <w:shd w:val="clear" w:color="auto" w:fill="FFFFFF"/>
        </w:rPr>
        <w:t xml:space="preserve"> </w:t>
      </w:r>
      <w:r w:rsidRPr="00567FC4">
        <w:rPr>
          <w:shd w:val="clear" w:color="auto" w:fill="FFFFFF"/>
        </w:rPr>
        <w:t>that</w:t>
      </w:r>
      <w:r w:rsidR="00CA524D">
        <w:rPr>
          <w:shd w:val="clear" w:color="auto" w:fill="FFFFFF"/>
        </w:rPr>
        <w:t xml:space="preserve"> </w:t>
      </w:r>
      <w:r w:rsidRPr="00567FC4">
        <w:rPr>
          <w:shd w:val="clear" w:color="auto" w:fill="FFFFFF"/>
        </w:rPr>
        <w:t>hinder</w:t>
      </w:r>
      <w:r w:rsidR="00CA524D">
        <w:rPr>
          <w:shd w:val="clear" w:color="auto" w:fill="FFFFFF"/>
        </w:rPr>
        <w:t xml:space="preserve"> </w:t>
      </w:r>
      <w:r w:rsidRPr="00567FC4">
        <w:rPr>
          <w:shd w:val="clear" w:color="auto" w:fill="FFFFFF"/>
        </w:rPr>
        <w:t>ICT</w:t>
      </w:r>
      <w:r w:rsidR="00CA524D">
        <w:rPr>
          <w:shd w:val="clear" w:color="auto" w:fill="FFFFFF"/>
        </w:rPr>
        <w:t xml:space="preserve"> </w:t>
      </w:r>
      <w:r w:rsidRPr="00567FC4">
        <w:rPr>
          <w:shd w:val="clear" w:color="auto" w:fill="FFFFFF"/>
        </w:rPr>
        <w:t>employment</w:t>
      </w:r>
      <w:r w:rsidR="00CA524D">
        <w:rPr>
          <w:shd w:val="clear" w:color="auto" w:fill="FFFFFF"/>
        </w:rPr>
        <w:t xml:space="preserve"> </w:t>
      </w:r>
      <w:r w:rsidRPr="00567FC4">
        <w:rPr>
          <w:shd w:val="clear" w:color="auto" w:fill="FFFFFF"/>
        </w:rPr>
        <w:t>in</w:t>
      </w:r>
      <w:r w:rsidR="00CA524D">
        <w:rPr>
          <w:shd w:val="clear" w:color="auto" w:fill="FFFFFF"/>
        </w:rPr>
        <w:t xml:space="preserve"> </w:t>
      </w:r>
      <w:r w:rsidRPr="00567FC4">
        <w:rPr>
          <w:shd w:val="clear" w:color="auto" w:fill="FFFFFF"/>
        </w:rPr>
        <w:t>higher</w:t>
      </w:r>
      <w:r w:rsidR="00CA524D">
        <w:rPr>
          <w:shd w:val="clear" w:color="auto" w:fill="FFFFFF"/>
        </w:rPr>
        <w:t xml:space="preserve"> </w:t>
      </w:r>
      <w:r w:rsidRPr="00567FC4">
        <w:rPr>
          <w:shd w:val="clear" w:color="auto" w:fill="FFFFFF"/>
        </w:rPr>
        <w:t>education</w:t>
      </w:r>
      <w:r w:rsidR="00CA524D">
        <w:rPr>
          <w:shd w:val="clear" w:color="auto" w:fill="FFFFFF"/>
        </w:rPr>
        <w:t xml:space="preserve"> </w:t>
      </w:r>
      <w:r w:rsidRPr="00567FC4">
        <w:rPr>
          <w:shd w:val="clear" w:color="auto" w:fill="FFFFFF"/>
        </w:rPr>
        <w:t>and</w:t>
      </w:r>
      <w:r w:rsidR="00CA524D">
        <w:rPr>
          <w:shd w:val="clear" w:color="auto" w:fill="FFFFFF"/>
        </w:rPr>
        <w:t xml:space="preserve"> </w:t>
      </w:r>
      <w:r w:rsidRPr="00567FC4">
        <w:rPr>
          <w:shd w:val="clear" w:color="auto" w:fill="FFFFFF"/>
        </w:rPr>
        <w:t>the</w:t>
      </w:r>
      <w:r w:rsidR="00CA524D">
        <w:rPr>
          <w:shd w:val="clear" w:color="auto" w:fill="FFFFFF"/>
        </w:rPr>
        <w:t xml:space="preserve"> </w:t>
      </w:r>
      <w:r w:rsidRPr="00567FC4">
        <w:rPr>
          <w:shd w:val="clear" w:color="auto" w:fill="FFFFFF"/>
        </w:rPr>
        <w:t>success</w:t>
      </w:r>
      <w:r w:rsidR="00CA524D">
        <w:rPr>
          <w:shd w:val="clear" w:color="auto" w:fill="FFFFFF"/>
        </w:rPr>
        <w:t xml:space="preserve"> </w:t>
      </w:r>
      <w:r w:rsidRPr="00567FC4">
        <w:rPr>
          <w:shd w:val="clear" w:color="auto" w:fill="FFFFFF"/>
        </w:rPr>
        <w:t>factors</w:t>
      </w:r>
      <w:r w:rsidR="00CA524D">
        <w:rPr>
          <w:shd w:val="clear" w:color="auto" w:fill="FFFFFF"/>
        </w:rPr>
        <w:t xml:space="preserve"> </w:t>
      </w:r>
      <w:r w:rsidRPr="00567FC4">
        <w:rPr>
          <w:shd w:val="clear" w:color="auto" w:fill="FFFFFF"/>
        </w:rPr>
        <w:t>for</w:t>
      </w:r>
      <w:r w:rsidR="00CA524D">
        <w:rPr>
          <w:shd w:val="clear" w:color="auto" w:fill="FFFFFF"/>
        </w:rPr>
        <w:t xml:space="preserve"> </w:t>
      </w:r>
      <w:r w:rsidRPr="00567FC4">
        <w:rPr>
          <w:shd w:val="clear" w:color="auto" w:fill="FFFFFF"/>
        </w:rPr>
        <w:t>ICT</w:t>
      </w:r>
      <w:r w:rsidR="00CA524D">
        <w:rPr>
          <w:shd w:val="clear" w:color="auto" w:fill="FFFFFF"/>
        </w:rPr>
        <w:t xml:space="preserve"> </w:t>
      </w:r>
      <w:r w:rsidRPr="00567FC4">
        <w:rPr>
          <w:shd w:val="clear" w:color="auto" w:fill="FFFFFF"/>
        </w:rPr>
        <w:t>deployment</w:t>
      </w:r>
      <w:r w:rsidR="00CA524D">
        <w:rPr>
          <w:shd w:val="clear" w:color="auto" w:fill="FFFFFF"/>
        </w:rPr>
        <w:t xml:space="preserve"> </w:t>
      </w:r>
      <w:r w:rsidRPr="00567FC4">
        <w:rPr>
          <w:shd w:val="clear" w:color="auto" w:fill="FFFFFF"/>
        </w:rPr>
        <w:t>from</w:t>
      </w:r>
      <w:r w:rsidR="00CA524D">
        <w:rPr>
          <w:shd w:val="clear" w:color="auto" w:fill="FFFFFF"/>
        </w:rPr>
        <w:t xml:space="preserve"> </w:t>
      </w:r>
      <w:r w:rsidRPr="00567FC4">
        <w:rPr>
          <w:shd w:val="clear" w:color="auto" w:fill="FFFFFF"/>
        </w:rPr>
        <w:t>the</w:t>
      </w:r>
      <w:r w:rsidR="00CA524D">
        <w:rPr>
          <w:shd w:val="clear" w:color="auto" w:fill="FFFFFF"/>
        </w:rPr>
        <w:t xml:space="preserve"> </w:t>
      </w:r>
      <w:r w:rsidRPr="00567FC4">
        <w:rPr>
          <w:shd w:val="clear" w:color="auto" w:fill="FFFFFF"/>
        </w:rPr>
        <w:t>perspective</w:t>
      </w:r>
      <w:r w:rsidR="00CA524D">
        <w:rPr>
          <w:shd w:val="clear" w:color="auto" w:fill="FFFFFF"/>
        </w:rPr>
        <w:t xml:space="preserve"> </w:t>
      </w:r>
      <w:r w:rsidRPr="00567FC4">
        <w:rPr>
          <w:shd w:val="clear" w:color="auto" w:fill="FFFFFF"/>
        </w:rPr>
        <w:t>of</w:t>
      </w:r>
      <w:r w:rsidR="00CA524D">
        <w:rPr>
          <w:shd w:val="clear" w:color="auto" w:fill="FFFFFF"/>
        </w:rPr>
        <w:t xml:space="preserve"> </w:t>
      </w:r>
      <w:r w:rsidRPr="00567FC4">
        <w:rPr>
          <w:shd w:val="clear" w:color="auto" w:fill="FFFFFF"/>
        </w:rPr>
        <w:t>teachers</w:t>
      </w:r>
      <w:r w:rsidR="00CA524D">
        <w:rPr>
          <w:shd w:val="clear" w:color="auto" w:fill="FFFFFF"/>
        </w:rPr>
        <w:t xml:space="preserve"> </w:t>
      </w:r>
      <w:r w:rsidRPr="00567FC4">
        <w:rPr>
          <w:shd w:val="clear" w:color="auto" w:fill="FFFFFF"/>
        </w:rPr>
        <w:t>and</w:t>
      </w:r>
      <w:r w:rsidR="00CA524D">
        <w:rPr>
          <w:shd w:val="clear" w:color="auto" w:fill="FFFFFF"/>
        </w:rPr>
        <w:t xml:space="preserve"> </w:t>
      </w:r>
      <w:r w:rsidRPr="00567FC4">
        <w:rPr>
          <w:shd w:val="clear" w:color="auto" w:fill="FFFFFF"/>
        </w:rPr>
        <w:t>instructors,</w:t>
      </w:r>
      <w:r w:rsidR="00CA524D">
        <w:rPr>
          <w:shd w:val="clear" w:color="auto" w:fill="FFFFFF"/>
        </w:rPr>
        <w:t xml:space="preserve"> </w:t>
      </w:r>
      <w:r w:rsidRPr="00567FC4">
        <w:rPr>
          <w:shd w:val="clear" w:color="auto" w:fill="FFFFFF"/>
        </w:rPr>
        <w:t>in</w:t>
      </w:r>
      <w:r w:rsidR="00CA524D">
        <w:rPr>
          <w:shd w:val="clear" w:color="auto" w:fill="FFFFFF"/>
        </w:rPr>
        <w:t xml:space="preserve"> </w:t>
      </w:r>
      <w:r w:rsidRPr="00567FC4">
        <w:rPr>
          <w:shd w:val="clear" w:color="auto" w:fill="FFFFFF"/>
        </w:rPr>
        <w:t>general,</w:t>
      </w:r>
      <w:r w:rsidR="00CA524D">
        <w:rPr>
          <w:shd w:val="clear" w:color="auto" w:fill="FFFFFF"/>
        </w:rPr>
        <w:t xml:space="preserve"> </w:t>
      </w:r>
      <w:r w:rsidRPr="00567FC4">
        <w:rPr>
          <w:shd w:val="clear" w:color="auto" w:fill="FFFFFF"/>
        </w:rPr>
        <w:t>have</w:t>
      </w:r>
      <w:r w:rsidR="00CA524D">
        <w:rPr>
          <w:shd w:val="clear" w:color="auto" w:fill="FFFFFF"/>
        </w:rPr>
        <w:t xml:space="preserve"> </w:t>
      </w:r>
      <w:r w:rsidRPr="00567FC4">
        <w:rPr>
          <w:shd w:val="clear" w:color="auto" w:fill="FFFFFF"/>
        </w:rPr>
        <w:t>been</w:t>
      </w:r>
      <w:r w:rsidR="00CA524D">
        <w:rPr>
          <w:shd w:val="clear" w:color="auto" w:fill="FFFFFF"/>
        </w:rPr>
        <w:t xml:space="preserve"> </w:t>
      </w:r>
      <w:r w:rsidRPr="00567FC4">
        <w:rPr>
          <w:shd w:val="clear" w:color="auto" w:fill="FFFFFF"/>
        </w:rPr>
        <w:t>the</w:t>
      </w:r>
      <w:r w:rsidR="00CA524D">
        <w:rPr>
          <w:shd w:val="clear" w:color="auto" w:fill="FFFFFF"/>
        </w:rPr>
        <w:t xml:space="preserve"> </w:t>
      </w:r>
      <w:r w:rsidRPr="00567FC4">
        <w:rPr>
          <w:shd w:val="clear" w:color="auto" w:fill="FFFFFF"/>
        </w:rPr>
        <w:t>subject</w:t>
      </w:r>
      <w:r w:rsidR="00CA524D">
        <w:rPr>
          <w:shd w:val="clear" w:color="auto" w:fill="FFFFFF"/>
        </w:rPr>
        <w:t xml:space="preserve"> </w:t>
      </w:r>
      <w:r w:rsidRPr="00567FC4">
        <w:rPr>
          <w:shd w:val="clear" w:color="auto" w:fill="FFFFFF"/>
        </w:rPr>
        <w:t>of</w:t>
      </w:r>
      <w:r w:rsidR="00CA524D">
        <w:rPr>
          <w:shd w:val="clear" w:color="auto" w:fill="FFFFFF"/>
        </w:rPr>
        <w:t xml:space="preserve"> </w:t>
      </w:r>
      <w:r w:rsidRPr="00567FC4">
        <w:rPr>
          <w:shd w:val="clear" w:color="auto" w:fill="FFFFFF"/>
        </w:rPr>
        <w:t>many</w:t>
      </w:r>
      <w:r w:rsidR="00CA524D">
        <w:rPr>
          <w:shd w:val="clear" w:color="auto" w:fill="FFFFFF"/>
        </w:rPr>
        <w:t xml:space="preserve"> </w:t>
      </w:r>
      <w:r w:rsidRPr="00567FC4">
        <w:rPr>
          <w:shd w:val="clear" w:color="auto" w:fill="FFFFFF"/>
        </w:rPr>
        <w:t>studies</w:t>
      </w:r>
      <w:r w:rsidR="00CA524D">
        <w:rPr>
          <w:shd w:val="clear" w:color="auto" w:fill="FFFFFF"/>
        </w:rPr>
        <w:t xml:space="preserve"> </w:t>
      </w:r>
      <w:r w:rsidRPr="00567FC4">
        <w:rPr>
          <w:shd w:val="clear" w:color="auto" w:fill="FFFFFF"/>
        </w:rPr>
        <w:t>over</w:t>
      </w:r>
      <w:r w:rsidR="00CA524D">
        <w:rPr>
          <w:shd w:val="clear" w:color="auto" w:fill="FFFFFF"/>
        </w:rPr>
        <w:t xml:space="preserve"> </w:t>
      </w:r>
      <w:r w:rsidRPr="00567FC4">
        <w:rPr>
          <w:shd w:val="clear" w:color="auto" w:fill="FFFFFF"/>
        </w:rPr>
        <w:t>the</w:t>
      </w:r>
      <w:r w:rsidR="00CA524D">
        <w:rPr>
          <w:shd w:val="clear" w:color="auto" w:fill="FFFFFF"/>
        </w:rPr>
        <w:t xml:space="preserve"> </w:t>
      </w:r>
      <w:r w:rsidRPr="00567FC4">
        <w:rPr>
          <w:shd w:val="clear" w:color="auto" w:fill="FFFFFF"/>
        </w:rPr>
        <w:t>last</w:t>
      </w:r>
      <w:r w:rsidR="00CA524D">
        <w:rPr>
          <w:shd w:val="clear" w:color="auto" w:fill="FFFFFF"/>
        </w:rPr>
        <w:t xml:space="preserve"> </w:t>
      </w:r>
      <w:r w:rsidRPr="00567FC4">
        <w:rPr>
          <w:shd w:val="clear" w:color="auto" w:fill="FFFFFF"/>
        </w:rPr>
        <w:t>two</w:t>
      </w:r>
      <w:r w:rsidR="00CA524D">
        <w:rPr>
          <w:shd w:val="clear" w:color="auto" w:fill="FFFFFF"/>
        </w:rPr>
        <w:t xml:space="preserve"> </w:t>
      </w:r>
      <w:r w:rsidRPr="00567FC4">
        <w:rPr>
          <w:shd w:val="clear" w:color="auto" w:fill="FFFFFF"/>
        </w:rPr>
        <w:t>decades,</w:t>
      </w:r>
      <w:r w:rsidR="00CA524D">
        <w:rPr>
          <w:shd w:val="clear" w:color="auto" w:fill="FFFFFF"/>
        </w:rPr>
        <w:t xml:space="preserve"> </w:t>
      </w:r>
      <w:r w:rsidRPr="00567FC4">
        <w:rPr>
          <w:shd w:val="clear" w:color="auto" w:fill="FFFFFF"/>
        </w:rPr>
        <w:t>only</w:t>
      </w:r>
      <w:r w:rsidR="00CA524D">
        <w:rPr>
          <w:shd w:val="clear" w:color="auto" w:fill="FFFFFF"/>
        </w:rPr>
        <w:t xml:space="preserve"> </w:t>
      </w:r>
      <w:r w:rsidRPr="00567FC4">
        <w:rPr>
          <w:shd w:val="clear" w:color="auto" w:fill="FFFFFF"/>
        </w:rPr>
        <w:t>a</w:t>
      </w:r>
      <w:r w:rsidR="00CA524D">
        <w:rPr>
          <w:shd w:val="clear" w:color="auto" w:fill="FFFFFF"/>
        </w:rPr>
        <w:t xml:space="preserve"> </w:t>
      </w:r>
      <w:r w:rsidRPr="00567FC4">
        <w:rPr>
          <w:shd w:val="clear" w:color="auto" w:fill="FFFFFF"/>
        </w:rPr>
        <w:t>few</w:t>
      </w:r>
      <w:r w:rsidR="00CA524D">
        <w:rPr>
          <w:shd w:val="clear" w:color="auto" w:fill="FFFFFF"/>
        </w:rPr>
        <w:t xml:space="preserve"> </w:t>
      </w:r>
      <w:r w:rsidRPr="00567FC4">
        <w:rPr>
          <w:shd w:val="clear" w:color="auto" w:fill="FFFFFF"/>
        </w:rPr>
        <w:t>studies,</w:t>
      </w:r>
      <w:r w:rsidR="00CA524D">
        <w:rPr>
          <w:shd w:val="clear" w:color="auto" w:fill="FFFFFF"/>
        </w:rPr>
        <w:t xml:space="preserve"> </w:t>
      </w:r>
      <w:r w:rsidRPr="00567FC4">
        <w:rPr>
          <w:shd w:val="clear" w:color="auto" w:fill="FFFFFF"/>
        </w:rPr>
        <w:t>for</w:t>
      </w:r>
      <w:r w:rsidR="00CA524D">
        <w:rPr>
          <w:shd w:val="clear" w:color="auto" w:fill="FFFFFF"/>
        </w:rPr>
        <w:t xml:space="preserve"> </w:t>
      </w:r>
      <w:r w:rsidRPr="00567FC4">
        <w:rPr>
          <w:shd w:val="clear" w:color="auto" w:fill="FFFFFF"/>
        </w:rPr>
        <w:t>instance,</w:t>
      </w:r>
      <w:r w:rsidR="00CA524D">
        <w:rPr>
          <w:shd w:val="clear" w:color="auto" w:fill="FFFFFF"/>
        </w:rPr>
        <w:t xml:space="preserve"> </w:t>
      </w:r>
      <w:r w:rsidRPr="00567FC4">
        <w:rPr>
          <w:shd w:val="clear" w:color="auto" w:fill="FFFFFF"/>
        </w:rPr>
        <w:t>(Al-Adwan</w:t>
      </w:r>
      <w:r w:rsidR="00CA524D">
        <w:rPr>
          <w:shd w:val="clear" w:color="auto" w:fill="FFFFFF"/>
        </w:rPr>
        <w:t xml:space="preserve"> </w:t>
      </w:r>
      <w:r w:rsidRPr="00567FC4">
        <w:rPr>
          <w:shd w:val="clear" w:color="auto" w:fill="FFFFFF"/>
        </w:rPr>
        <w:t>&amp;</w:t>
      </w:r>
      <w:r w:rsidR="00CA524D">
        <w:rPr>
          <w:shd w:val="clear" w:color="auto" w:fill="FFFFFF"/>
        </w:rPr>
        <w:t xml:space="preserve"> </w:t>
      </w:r>
      <w:r w:rsidRPr="00567FC4">
        <w:rPr>
          <w:shd w:val="clear" w:color="auto" w:fill="FFFFFF"/>
        </w:rPr>
        <w:t>Smedley,</w:t>
      </w:r>
      <w:r w:rsidR="00CA524D">
        <w:rPr>
          <w:shd w:val="clear" w:color="auto" w:fill="FFFFFF"/>
        </w:rPr>
        <w:t xml:space="preserve"> </w:t>
      </w:r>
      <w:r w:rsidRPr="00567FC4">
        <w:rPr>
          <w:shd w:val="clear" w:color="auto" w:fill="FFFFFF"/>
        </w:rPr>
        <w:t>2012;</w:t>
      </w:r>
      <w:r w:rsidR="00CA524D">
        <w:rPr>
          <w:shd w:val="clear" w:color="auto" w:fill="FFFFFF"/>
        </w:rPr>
        <w:t xml:space="preserve"> </w:t>
      </w:r>
      <w:r w:rsidRPr="00567FC4">
        <w:rPr>
          <w:shd w:val="clear" w:color="auto" w:fill="FFFFFF"/>
        </w:rPr>
        <w:t>Al-Adwan,</w:t>
      </w:r>
      <w:r w:rsidR="00CA524D">
        <w:rPr>
          <w:shd w:val="clear" w:color="auto" w:fill="FFFFFF"/>
        </w:rPr>
        <w:t xml:space="preserve"> </w:t>
      </w:r>
      <w:r w:rsidRPr="00567FC4">
        <w:rPr>
          <w:shd w:val="clear" w:color="auto" w:fill="FFFFFF"/>
        </w:rPr>
        <w:t>Al-Adwan,</w:t>
      </w:r>
      <w:r w:rsidR="00CA524D">
        <w:rPr>
          <w:shd w:val="clear" w:color="auto" w:fill="FFFFFF"/>
        </w:rPr>
        <w:t xml:space="preserve"> </w:t>
      </w:r>
      <w:r w:rsidRPr="00567FC4">
        <w:rPr>
          <w:shd w:val="clear" w:color="auto" w:fill="FFFFFF"/>
        </w:rPr>
        <w:t>&amp;</w:t>
      </w:r>
      <w:r w:rsidR="00CA524D">
        <w:rPr>
          <w:shd w:val="clear" w:color="auto" w:fill="FFFFFF"/>
        </w:rPr>
        <w:t xml:space="preserve"> </w:t>
      </w:r>
      <w:r w:rsidRPr="00567FC4">
        <w:rPr>
          <w:shd w:val="clear" w:color="auto" w:fill="FFFFFF"/>
        </w:rPr>
        <w:t>Smedley,</w:t>
      </w:r>
      <w:r w:rsidR="00CA524D">
        <w:rPr>
          <w:shd w:val="clear" w:color="auto" w:fill="FFFFFF"/>
        </w:rPr>
        <w:t xml:space="preserve"> </w:t>
      </w:r>
      <w:r w:rsidRPr="00567FC4">
        <w:rPr>
          <w:shd w:val="clear" w:color="auto" w:fill="FFFFFF"/>
        </w:rPr>
        <w:t>2013;</w:t>
      </w:r>
      <w:r w:rsidR="00CA524D">
        <w:rPr>
          <w:shd w:val="clear" w:color="auto" w:fill="FFFFFF"/>
        </w:rPr>
        <w:t xml:space="preserve"> </w:t>
      </w:r>
      <w:r w:rsidRPr="00567FC4">
        <w:rPr>
          <w:shd w:val="clear" w:color="auto" w:fill="FFFFFF"/>
        </w:rPr>
        <w:t>Almarabeh,</w:t>
      </w:r>
      <w:r w:rsidR="00CA524D">
        <w:rPr>
          <w:shd w:val="clear" w:color="auto" w:fill="FFFFFF"/>
        </w:rPr>
        <w:t xml:space="preserve"> </w:t>
      </w:r>
      <w:r w:rsidRPr="00567FC4">
        <w:rPr>
          <w:shd w:val="clear" w:color="auto" w:fill="FFFFFF"/>
        </w:rPr>
        <w:t>2014;</w:t>
      </w:r>
      <w:r w:rsidR="00CA524D">
        <w:rPr>
          <w:shd w:val="clear" w:color="auto" w:fill="FFFFFF"/>
        </w:rPr>
        <w:t xml:space="preserve"> </w:t>
      </w:r>
      <w:r w:rsidRPr="00567FC4">
        <w:rPr>
          <w:shd w:val="clear" w:color="auto" w:fill="FFFFFF"/>
        </w:rPr>
        <w:t>Almarabeh,</w:t>
      </w:r>
      <w:r w:rsidR="00CA524D">
        <w:rPr>
          <w:shd w:val="clear" w:color="auto" w:fill="FFFFFF"/>
        </w:rPr>
        <w:t xml:space="preserve"> </w:t>
      </w:r>
      <w:r w:rsidRPr="00567FC4">
        <w:rPr>
          <w:shd w:val="clear" w:color="auto" w:fill="FFFFFF"/>
        </w:rPr>
        <w:t>Mohammad,</w:t>
      </w:r>
      <w:r w:rsidR="00CA524D">
        <w:rPr>
          <w:shd w:val="clear" w:color="auto" w:fill="FFFFFF"/>
        </w:rPr>
        <w:t xml:space="preserve"> </w:t>
      </w:r>
      <w:r w:rsidRPr="00567FC4">
        <w:rPr>
          <w:shd w:val="clear" w:color="auto" w:fill="FFFFFF"/>
        </w:rPr>
        <w:t>Yousef,</w:t>
      </w:r>
      <w:r w:rsidR="00CA524D">
        <w:rPr>
          <w:shd w:val="clear" w:color="auto" w:fill="FFFFFF"/>
        </w:rPr>
        <w:t xml:space="preserve"> </w:t>
      </w:r>
      <w:r w:rsidRPr="00567FC4">
        <w:rPr>
          <w:shd w:val="clear" w:color="auto" w:fill="FFFFFF"/>
        </w:rPr>
        <w:t>&amp;</w:t>
      </w:r>
      <w:r w:rsidR="00CA524D">
        <w:rPr>
          <w:shd w:val="clear" w:color="auto" w:fill="FFFFFF"/>
        </w:rPr>
        <w:t xml:space="preserve"> </w:t>
      </w:r>
      <w:r w:rsidRPr="00567FC4">
        <w:rPr>
          <w:shd w:val="clear" w:color="auto" w:fill="FFFFFF"/>
        </w:rPr>
        <w:t>Majdalawi,</w:t>
      </w:r>
      <w:r w:rsidR="00CA524D">
        <w:rPr>
          <w:shd w:val="clear" w:color="auto" w:fill="FFFFFF"/>
        </w:rPr>
        <w:t xml:space="preserve"> </w:t>
      </w:r>
      <w:r w:rsidRPr="00567FC4">
        <w:rPr>
          <w:shd w:val="clear" w:color="auto" w:fill="FFFFFF"/>
        </w:rPr>
        <w:t>2014;</w:t>
      </w:r>
      <w:r w:rsidR="00CA524D">
        <w:rPr>
          <w:shd w:val="clear" w:color="auto" w:fill="FFFFFF"/>
        </w:rPr>
        <w:t xml:space="preserve"> </w:t>
      </w:r>
      <w:r w:rsidRPr="00567FC4">
        <w:rPr>
          <w:shd w:val="clear" w:color="auto" w:fill="FFFFFF"/>
        </w:rPr>
        <w:t>Qablan,</w:t>
      </w:r>
      <w:r w:rsidR="00CA524D">
        <w:rPr>
          <w:shd w:val="clear" w:color="auto" w:fill="FFFFFF"/>
        </w:rPr>
        <w:t xml:space="preserve"> </w:t>
      </w:r>
      <w:r w:rsidRPr="00567FC4">
        <w:rPr>
          <w:shd w:val="clear" w:color="auto" w:fill="FFFFFF"/>
        </w:rPr>
        <w:t>2015;</w:t>
      </w:r>
      <w:r w:rsidR="00CA524D">
        <w:rPr>
          <w:shd w:val="clear" w:color="auto" w:fill="FFFFFF"/>
        </w:rPr>
        <w:t xml:space="preserve"> </w:t>
      </w:r>
      <w:r w:rsidRPr="00567FC4">
        <w:rPr>
          <w:shd w:val="clear" w:color="auto" w:fill="FFFFFF"/>
        </w:rPr>
        <w:t>Gasaymeh,</w:t>
      </w:r>
      <w:r w:rsidR="00CA524D">
        <w:rPr>
          <w:shd w:val="clear" w:color="auto" w:fill="FFFFFF"/>
        </w:rPr>
        <w:t xml:space="preserve"> </w:t>
      </w:r>
      <w:r w:rsidRPr="00567FC4">
        <w:rPr>
          <w:shd w:val="clear" w:color="auto" w:fill="FFFFFF"/>
        </w:rPr>
        <w:t>AlJa'afreh,</w:t>
      </w:r>
      <w:r w:rsidR="00CA524D">
        <w:rPr>
          <w:shd w:val="clear" w:color="auto" w:fill="FFFFFF"/>
        </w:rPr>
        <w:t xml:space="preserve"> </w:t>
      </w:r>
      <w:r w:rsidRPr="00567FC4">
        <w:rPr>
          <w:shd w:val="clear" w:color="auto" w:fill="FFFFFF"/>
        </w:rPr>
        <w:t>Al-Dmour,</w:t>
      </w:r>
      <w:r w:rsidR="00CA524D">
        <w:rPr>
          <w:shd w:val="clear" w:color="auto" w:fill="FFFFFF"/>
        </w:rPr>
        <w:t xml:space="preserve"> </w:t>
      </w:r>
      <w:r w:rsidRPr="00567FC4">
        <w:rPr>
          <w:shd w:val="clear" w:color="auto" w:fill="FFFFFF"/>
        </w:rPr>
        <w:t>&amp;</w:t>
      </w:r>
      <w:r w:rsidR="00CA524D">
        <w:rPr>
          <w:shd w:val="clear" w:color="auto" w:fill="FFFFFF"/>
        </w:rPr>
        <w:t xml:space="preserve"> </w:t>
      </w:r>
      <w:r w:rsidRPr="00567FC4">
        <w:rPr>
          <w:shd w:val="clear" w:color="auto" w:fill="FFFFFF"/>
        </w:rPr>
        <w:t>Abu-Alrub,</w:t>
      </w:r>
      <w:r w:rsidR="00CA524D">
        <w:rPr>
          <w:shd w:val="clear" w:color="auto" w:fill="FFFFFF"/>
        </w:rPr>
        <w:t xml:space="preserve"> </w:t>
      </w:r>
      <w:r w:rsidRPr="00567FC4">
        <w:rPr>
          <w:shd w:val="clear" w:color="auto" w:fill="FFFFFF"/>
        </w:rPr>
        <w:t>2016)</w:t>
      </w:r>
      <w:r w:rsidR="00CA524D">
        <w:rPr>
          <w:shd w:val="clear" w:color="auto" w:fill="FFFFFF"/>
        </w:rPr>
        <w:t xml:space="preserve"> </w:t>
      </w:r>
      <w:r w:rsidRPr="00567FC4">
        <w:rPr>
          <w:shd w:val="clear" w:color="auto" w:fill="FFFFFF"/>
        </w:rPr>
        <w:t>have</w:t>
      </w:r>
      <w:r w:rsidR="00CA524D">
        <w:rPr>
          <w:shd w:val="clear" w:color="auto" w:fill="FFFFFF"/>
        </w:rPr>
        <w:t xml:space="preserve"> </w:t>
      </w:r>
      <w:r w:rsidRPr="00567FC4">
        <w:rPr>
          <w:shd w:val="clear" w:color="auto" w:fill="FFFFFF"/>
        </w:rPr>
        <w:t>been</w:t>
      </w:r>
      <w:r w:rsidR="00CA524D">
        <w:rPr>
          <w:shd w:val="clear" w:color="auto" w:fill="FFFFFF"/>
        </w:rPr>
        <w:t xml:space="preserve"> </w:t>
      </w:r>
      <w:r w:rsidRPr="00567FC4">
        <w:rPr>
          <w:shd w:val="clear" w:color="auto" w:fill="FFFFFF"/>
        </w:rPr>
        <w:t>conducted</w:t>
      </w:r>
      <w:r w:rsidR="00CA524D">
        <w:rPr>
          <w:shd w:val="clear" w:color="auto" w:fill="FFFFFF"/>
        </w:rPr>
        <w:t xml:space="preserve"> </w:t>
      </w:r>
      <w:r w:rsidRPr="00567FC4">
        <w:rPr>
          <w:shd w:val="clear" w:color="auto" w:fill="FFFFFF"/>
        </w:rPr>
        <w:t>in</w:t>
      </w:r>
      <w:r w:rsidR="00CA524D">
        <w:rPr>
          <w:shd w:val="clear" w:color="auto" w:fill="FFFFFF"/>
        </w:rPr>
        <w:t xml:space="preserve"> </w:t>
      </w:r>
      <w:r w:rsidRPr="00567FC4">
        <w:rPr>
          <w:shd w:val="clear" w:color="auto" w:fill="FFFFFF"/>
        </w:rPr>
        <w:t>order</w:t>
      </w:r>
      <w:r w:rsidR="00CA524D">
        <w:rPr>
          <w:shd w:val="clear" w:color="auto" w:fill="FFFFFF"/>
        </w:rPr>
        <w:t xml:space="preserve"> </w:t>
      </w:r>
      <w:r w:rsidRPr="00567FC4">
        <w:rPr>
          <w:shd w:val="clear" w:color="auto" w:fill="FFFFFF"/>
        </w:rPr>
        <w:t>to</w:t>
      </w:r>
      <w:r w:rsidR="00CA524D">
        <w:rPr>
          <w:shd w:val="clear" w:color="auto" w:fill="FFFFFF"/>
        </w:rPr>
        <w:t xml:space="preserve"> </w:t>
      </w:r>
      <w:r w:rsidRPr="00567FC4">
        <w:rPr>
          <w:shd w:val="clear" w:color="auto" w:fill="FFFFFF"/>
        </w:rPr>
        <w:t>examine</w:t>
      </w:r>
      <w:r w:rsidR="00CA524D">
        <w:rPr>
          <w:shd w:val="clear" w:color="auto" w:fill="FFFFFF"/>
        </w:rPr>
        <w:t xml:space="preserve"> </w:t>
      </w:r>
      <w:r w:rsidRPr="00567FC4">
        <w:rPr>
          <w:shd w:val="clear" w:color="auto" w:fill="FFFFFF"/>
        </w:rPr>
        <w:t>and</w:t>
      </w:r>
      <w:r w:rsidR="00CA524D">
        <w:rPr>
          <w:shd w:val="clear" w:color="auto" w:fill="FFFFFF"/>
        </w:rPr>
        <w:t xml:space="preserve"> </w:t>
      </w:r>
      <w:r w:rsidRPr="00567FC4">
        <w:rPr>
          <w:shd w:val="clear" w:color="auto" w:fill="FFFFFF"/>
        </w:rPr>
        <w:t>explore</w:t>
      </w:r>
      <w:r w:rsidR="00CA524D">
        <w:rPr>
          <w:shd w:val="clear" w:color="auto" w:fill="FFFFFF"/>
        </w:rPr>
        <w:t xml:space="preserve"> </w:t>
      </w:r>
      <w:r w:rsidRPr="00567FC4">
        <w:rPr>
          <w:shd w:val="clear" w:color="auto" w:fill="FFFFFF"/>
        </w:rPr>
        <w:t>ICT</w:t>
      </w:r>
      <w:r w:rsidR="00CA524D">
        <w:rPr>
          <w:shd w:val="clear" w:color="auto" w:fill="FFFFFF"/>
        </w:rPr>
        <w:t xml:space="preserve"> </w:t>
      </w:r>
      <w:r w:rsidRPr="00567FC4">
        <w:rPr>
          <w:shd w:val="clear" w:color="auto" w:fill="FFFFFF"/>
        </w:rPr>
        <w:t>utilization</w:t>
      </w:r>
      <w:r w:rsidR="00CA524D">
        <w:rPr>
          <w:shd w:val="clear" w:color="auto" w:fill="FFFFFF"/>
        </w:rPr>
        <w:t xml:space="preserve"> </w:t>
      </w:r>
      <w:r w:rsidRPr="00567FC4">
        <w:rPr>
          <w:shd w:val="clear" w:color="auto" w:fill="FFFFFF"/>
        </w:rPr>
        <w:t>in</w:t>
      </w:r>
      <w:r w:rsidR="00CA524D">
        <w:rPr>
          <w:shd w:val="clear" w:color="auto" w:fill="FFFFFF"/>
        </w:rPr>
        <w:t xml:space="preserve"> </w:t>
      </w:r>
      <w:r w:rsidRPr="00567FC4">
        <w:rPr>
          <w:shd w:val="clear" w:color="auto" w:fill="FFFFFF"/>
        </w:rPr>
        <w:t>Jordanian</w:t>
      </w:r>
      <w:r w:rsidR="00CA524D">
        <w:rPr>
          <w:shd w:val="clear" w:color="auto" w:fill="FFFFFF"/>
        </w:rPr>
        <w:t xml:space="preserve"> </w:t>
      </w:r>
      <w:r w:rsidRPr="00567FC4">
        <w:rPr>
          <w:shd w:val="clear" w:color="auto" w:fill="FFFFFF"/>
        </w:rPr>
        <w:t>universities</w:t>
      </w:r>
      <w:r w:rsidR="00CA524D">
        <w:rPr>
          <w:shd w:val="clear" w:color="auto" w:fill="FFFFFF"/>
        </w:rPr>
        <w:t xml:space="preserve"> </w:t>
      </w:r>
      <w:r w:rsidRPr="00567FC4">
        <w:rPr>
          <w:shd w:val="clear" w:color="auto" w:fill="FFFFFF"/>
        </w:rPr>
        <w:t>from</w:t>
      </w:r>
      <w:r w:rsidR="00CA524D">
        <w:rPr>
          <w:shd w:val="clear" w:color="auto" w:fill="FFFFFF"/>
        </w:rPr>
        <w:t xml:space="preserve"> </w:t>
      </w:r>
      <w:r w:rsidRPr="00567FC4">
        <w:rPr>
          <w:shd w:val="clear" w:color="auto" w:fill="FFFFFF"/>
        </w:rPr>
        <w:t>students'</w:t>
      </w:r>
      <w:r w:rsidR="00CA524D">
        <w:rPr>
          <w:shd w:val="clear" w:color="auto" w:fill="FFFFFF"/>
        </w:rPr>
        <w:t xml:space="preserve"> </w:t>
      </w:r>
      <w:r w:rsidRPr="00567FC4">
        <w:rPr>
          <w:shd w:val="clear" w:color="auto" w:fill="FFFFFF"/>
        </w:rPr>
        <w:t>point</w:t>
      </w:r>
      <w:r w:rsidR="00CA524D">
        <w:rPr>
          <w:shd w:val="clear" w:color="auto" w:fill="FFFFFF"/>
        </w:rPr>
        <w:t xml:space="preserve"> </w:t>
      </w:r>
      <w:r w:rsidRPr="00567FC4">
        <w:rPr>
          <w:shd w:val="clear" w:color="auto" w:fill="FFFFFF"/>
        </w:rPr>
        <w:t>of</w:t>
      </w:r>
      <w:r w:rsidR="00CA524D">
        <w:rPr>
          <w:shd w:val="clear" w:color="auto" w:fill="FFFFFF"/>
        </w:rPr>
        <w:t xml:space="preserve"> </w:t>
      </w:r>
      <w:r w:rsidRPr="00567FC4">
        <w:rPr>
          <w:shd w:val="clear" w:color="auto" w:fill="FFFFFF"/>
        </w:rPr>
        <w:t>view.</w:t>
      </w:r>
    </w:p>
    <w:p w:rsidR="005D5DCF" w:rsidRPr="005F230B" w:rsidRDefault="005D5DCF" w:rsidP="00DE7473">
      <w:pPr>
        <w:pStyle w:val="BodyText"/>
        <w:rPr>
          <w:shd w:val="clear" w:color="auto" w:fill="FFFFFF"/>
        </w:rPr>
      </w:pPr>
      <w:r w:rsidRPr="00F4133F">
        <w:rPr>
          <w:shd w:val="clear" w:color="auto" w:fill="FFFFFF"/>
        </w:rPr>
        <w:t>Most</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studies</w:t>
      </w:r>
      <w:r w:rsidR="00CA524D">
        <w:rPr>
          <w:shd w:val="clear" w:color="auto" w:fill="FFFFFF"/>
        </w:rPr>
        <w:t xml:space="preserve"> </w:t>
      </w:r>
      <w:r w:rsidRPr="00F4133F">
        <w:rPr>
          <w:shd w:val="clear" w:color="auto" w:fill="FFFFFF"/>
        </w:rPr>
        <w:t>have</w:t>
      </w:r>
      <w:r w:rsidR="00CA524D">
        <w:rPr>
          <w:shd w:val="clear" w:color="auto" w:fill="FFFFFF"/>
        </w:rPr>
        <w:t xml:space="preserve"> </w:t>
      </w:r>
      <w:r w:rsidRPr="00F4133F">
        <w:rPr>
          <w:shd w:val="clear" w:color="auto" w:fill="FFFFFF"/>
        </w:rPr>
        <w:t>focused</w:t>
      </w:r>
      <w:r w:rsidR="00CA524D">
        <w:rPr>
          <w:shd w:val="clear" w:color="auto" w:fill="FFFFFF"/>
        </w:rPr>
        <w:t xml:space="preserve"> </w:t>
      </w:r>
      <w:r w:rsidRPr="00F4133F">
        <w:rPr>
          <w:shd w:val="clear" w:color="auto" w:fill="FFFFFF"/>
        </w:rPr>
        <w:t>on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use</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on</w:t>
      </w:r>
      <w:r w:rsidR="00CA524D">
        <w:rPr>
          <w:shd w:val="clear" w:color="auto" w:fill="FFFFFF"/>
        </w:rPr>
        <w:t xml:space="preserve"> </w:t>
      </w:r>
      <w:r w:rsidRPr="00F4133F">
        <w:rPr>
          <w:shd w:val="clear" w:color="auto" w:fill="FFFFFF"/>
        </w:rPr>
        <w:t>specific</w:t>
      </w:r>
      <w:r w:rsidR="00CA524D">
        <w:rPr>
          <w:shd w:val="clear" w:color="auto" w:fill="FFFFFF"/>
        </w:rPr>
        <w:t xml:space="preserve"> </w:t>
      </w:r>
      <w:r w:rsidRPr="00F4133F">
        <w:rPr>
          <w:shd w:val="clear" w:color="auto" w:fill="FFFFFF"/>
        </w:rPr>
        <w:t>subjects,</w:t>
      </w:r>
      <w:r w:rsidR="00CA524D">
        <w:rPr>
          <w:shd w:val="clear" w:color="auto" w:fill="FFFFFF"/>
        </w:rPr>
        <w:t xml:space="preserve"> </w:t>
      </w:r>
      <w:r w:rsidRPr="00F4133F">
        <w:rPr>
          <w:shd w:val="clear" w:color="auto" w:fill="FFFFFF"/>
        </w:rPr>
        <w:t>such</w:t>
      </w:r>
      <w:r w:rsidR="00CA524D">
        <w:rPr>
          <w:shd w:val="clear" w:color="auto" w:fill="FFFFFF"/>
        </w:rPr>
        <w:t xml:space="preserve"> </w:t>
      </w:r>
      <w:r w:rsidRPr="00F4133F">
        <w:rPr>
          <w:shd w:val="clear" w:color="auto" w:fill="FFFFFF"/>
        </w:rPr>
        <w:t>as</w:t>
      </w:r>
      <w:r w:rsidR="00CA524D">
        <w:rPr>
          <w:shd w:val="clear" w:color="auto" w:fill="FFFFFF"/>
        </w:rPr>
        <w:t xml:space="preserve"> </w:t>
      </w:r>
      <w:r w:rsidRPr="00F4133F">
        <w:rPr>
          <w:shd w:val="clear" w:color="auto" w:fill="FFFFFF"/>
        </w:rPr>
        <w:t>Science,</w:t>
      </w:r>
      <w:r w:rsidR="00CA524D">
        <w:rPr>
          <w:shd w:val="clear" w:color="auto" w:fill="FFFFFF"/>
        </w:rPr>
        <w:t xml:space="preserve"> </w:t>
      </w:r>
      <w:r w:rsidRPr="00F4133F">
        <w:rPr>
          <w:shd w:val="clear" w:color="auto" w:fill="FFFFFF"/>
        </w:rPr>
        <w:t>Mathematics</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English.</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addition,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majority</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these</w:t>
      </w:r>
      <w:r w:rsidR="00CA524D">
        <w:rPr>
          <w:shd w:val="clear" w:color="auto" w:fill="FFFFFF"/>
        </w:rPr>
        <w:t xml:space="preserve"> </w:t>
      </w:r>
      <w:r w:rsidRPr="00F4133F">
        <w:rPr>
          <w:shd w:val="clear" w:color="auto" w:fill="FFFFFF"/>
        </w:rPr>
        <w:t>studies</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context)</w:t>
      </w:r>
      <w:r w:rsidR="00CA524D">
        <w:rPr>
          <w:shd w:val="clear" w:color="auto" w:fill="FFFFFF"/>
        </w:rPr>
        <w:t xml:space="preserve"> </w:t>
      </w:r>
      <w:r w:rsidRPr="00F4133F">
        <w:rPr>
          <w:shd w:val="clear" w:color="auto" w:fill="FFFFFF"/>
        </w:rPr>
        <w:t>were</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a</w:t>
      </w:r>
      <w:r w:rsidR="00CA524D">
        <w:rPr>
          <w:shd w:val="clear" w:color="auto" w:fill="FFFFFF"/>
        </w:rPr>
        <w:t xml:space="preserve"> </w:t>
      </w:r>
      <w:r w:rsidRPr="00F4133F">
        <w:rPr>
          <w:shd w:val="clear" w:color="auto" w:fill="FFFFFF"/>
        </w:rPr>
        <w:t>small</w:t>
      </w:r>
      <w:r w:rsidR="00CA524D">
        <w:rPr>
          <w:shd w:val="clear" w:color="auto" w:fill="FFFFFF"/>
        </w:rPr>
        <w:t xml:space="preserve"> </w:t>
      </w:r>
      <w:r w:rsidRPr="00F4133F">
        <w:rPr>
          <w:shd w:val="clear" w:color="auto" w:fill="FFFFFF"/>
        </w:rPr>
        <w:t>scope;</w:t>
      </w:r>
      <w:r w:rsidR="00CA524D">
        <w:rPr>
          <w:shd w:val="clear" w:color="auto" w:fill="FFFFFF"/>
        </w:rPr>
        <w:t xml:space="preserve"> </w:t>
      </w:r>
      <w:r w:rsidRPr="00F4133F">
        <w:rPr>
          <w:shd w:val="clear" w:color="auto" w:fill="FFFFFF"/>
        </w:rPr>
        <w:t>unpublished</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projects</w:t>
      </w:r>
      <w:r w:rsidR="00CA524D">
        <w:rPr>
          <w:shd w:val="clear" w:color="auto" w:fill="FFFFFF"/>
        </w:rPr>
        <w:t xml:space="preserve"> </w:t>
      </w:r>
      <w:r w:rsidRPr="00F4133F">
        <w:rPr>
          <w:shd w:val="clear" w:color="auto" w:fill="FFFFFF"/>
        </w:rPr>
        <w:t>conducted</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fulfill</w:t>
      </w:r>
      <w:r w:rsidR="00CA524D">
        <w:rPr>
          <w:shd w:val="clear" w:color="auto" w:fill="FFFFFF"/>
        </w:rPr>
        <w:t xml:space="preserve"> </w:t>
      </w:r>
      <w:r w:rsidRPr="00F4133F">
        <w:rPr>
          <w:shd w:val="clear" w:color="auto" w:fill="FFFFFF"/>
        </w:rPr>
        <w:t>degree</w:t>
      </w:r>
      <w:r w:rsidR="00CA524D">
        <w:rPr>
          <w:shd w:val="clear" w:color="auto" w:fill="FFFFFF"/>
        </w:rPr>
        <w:t xml:space="preserve"> </w:t>
      </w:r>
      <w:r w:rsidRPr="00F4133F">
        <w:rPr>
          <w:shd w:val="clear" w:color="auto" w:fill="FFFFFF"/>
        </w:rPr>
        <w:t>requirements</w:t>
      </w:r>
      <w:r w:rsidR="00CA524D">
        <w:rPr>
          <w:shd w:val="clear" w:color="auto" w:fill="FFFFFF"/>
        </w:rPr>
        <w:t xml:space="preserve"> </w:t>
      </w:r>
      <w:r w:rsidRPr="00F4133F">
        <w:rPr>
          <w:shd w:val="clear" w:color="auto" w:fill="FFFFFF"/>
        </w:rPr>
        <w:t>(i.e.</w:t>
      </w:r>
      <w:r w:rsidR="00CA524D">
        <w:rPr>
          <w:shd w:val="clear" w:color="auto" w:fill="FFFFFF"/>
        </w:rPr>
        <w:t xml:space="preserve"> </w:t>
      </w:r>
      <w:r w:rsidRPr="00F4133F">
        <w:rPr>
          <w:shd w:val="clear" w:color="auto" w:fill="FFFFFF"/>
        </w:rPr>
        <w:t>Master’s</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PhD</w:t>
      </w:r>
      <w:r w:rsidR="00CA524D">
        <w:rPr>
          <w:shd w:val="clear" w:color="auto" w:fill="FFFFFF"/>
        </w:rPr>
        <w:t xml:space="preserve"> </w:t>
      </w:r>
      <w:r w:rsidRPr="00F4133F">
        <w:rPr>
          <w:shd w:val="clear" w:color="auto" w:fill="FFFFFF"/>
        </w:rPr>
        <w:t>degrees).</w:t>
      </w:r>
      <w:r w:rsidR="00CA524D">
        <w:rPr>
          <w:shd w:val="clear" w:color="auto" w:fill="FFFFFF"/>
        </w:rPr>
        <w:t xml:space="preserve"> </w:t>
      </w:r>
      <w:r w:rsidRPr="00F4133F">
        <w:rPr>
          <w:shd w:val="clear" w:color="auto" w:fill="FFFFFF"/>
        </w:rPr>
        <w:t>Therefore,</w:t>
      </w:r>
      <w:r w:rsidR="00CA524D">
        <w:rPr>
          <w:shd w:val="clear" w:color="auto" w:fill="FFFFFF"/>
        </w:rPr>
        <w:t xml:space="preserve"> </w:t>
      </w:r>
      <w:r w:rsidRPr="00F4133F">
        <w:rPr>
          <w:shd w:val="clear" w:color="auto" w:fill="FFFFFF"/>
        </w:rPr>
        <w:t>this</w:t>
      </w:r>
      <w:r w:rsidR="00CA524D">
        <w:rPr>
          <w:shd w:val="clear" w:color="auto" w:fill="FFFFFF"/>
        </w:rPr>
        <w:t xml:space="preserve"> </w:t>
      </w:r>
      <w:r w:rsidRPr="00F4133F">
        <w:rPr>
          <w:shd w:val="clear" w:color="auto" w:fill="FFFFFF"/>
        </w:rPr>
        <w:t>study</w:t>
      </w:r>
      <w:r w:rsidR="00CA524D">
        <w:rPr>
          <w:shd w:val="clear" w:color="auto" w:fill="FFFFFF"/>
        </w:rPr>
        <w:t xml:space="preserve"> </w:t>
      </w:r>
      <w:r w:rsidRPr="00F4133F">
        <w:rPr>
          <w:shd w:val="clear" w:color="auto" w:fill="FFFFFF"/>
        </w:rPr>
        <w:t>attempts</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fill</w:t>
      </w:r>
      <w:r w:rsidR="00CA524D">
        <w:rPr>
          <w:shd w:val="clear" w:color="auto" w:fill="FFFFFF"/>
        </w:rPr>
        <w:t xml:space="preserve"> </w:t>
      </w:r>
      <w:r w:rsidRPr="00F4133F">
        <w:rPr>
          <w:shd w:val="clear" w:color="auto" w:fill="FFFFFF"/>
        </w:rPr>
        <w:t>a</w:t>
      </w:r>
      <w:r w:rsidR="00CA524D">
        <w:rPr>
          <w:shd w:val="clear" w:color="auto" w:fill="FFFFFF"/>
        </w:rPr>
        <w:t xml:space="preserve"> </w:t>
      </w:r>
      <w:r w:rsidRPr="00F4133F">
        <w:rPr>
          <w:shd w:val="clear" w:color="auto" w:fill="FFFFFF"/>
        </w:rPr>
        <w:t>key</w:t>
      </w:r>
      <w:r w:rsidR="00CA524D">
        <w:rPr>
          <w:shd w:val="clear" w:color="auto" w:fill="FFFFFF"/>
        </w:rPr>
        <w:t xml:space="preserve"> </w:t>
      </w:r>
      <w:r w:rsidRPr="00F4133F">
        <w:rPr>
          <w:shd w:val="clear" w:color="auto" w:fill="FFFFFF"/>
        </w:rPr>
        <w:t>gap</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literature,</w:t>
      </w:r>
      <w:r w:rsidR="00CA524D">
        <w:rPr>
          <w:shd w:val="clear" w:color="auto" w:fill="FFFFFF"/>
        </w:rPr>
        <w:t xml:space="preserve"> </w:t>
      </w:r>
      <w:r w:rsidRPr="00F4133F">
        <w:rPr>
          <w:shd w:val="clear" w:color="auto" w:fill="FFFFFF"/>
        </w:rPr>
        <w:t>proposing</w:t>
      </w:r>
      <w:r w:rsidR="00CA524D">
        <w:rPr>
          <w:shd w:val="clear" w:color="auto" w:fill="FFFFFF"/>
        </w:rPr>
        <w:t xml:space="preserve"> </w:t>
      </w:r>
      <w:r w:rsidRPr="00F4133F">
        <w:rPr>
          <w:shd w:val="clear" w:color="auto" w:fill="FFFFFF"/>
        </w:rPr>
        <w:t>a</w:t>
      </w:r>
      <w:r w:rsidR="00CA524D">
        <w:rPr>
          <w:shd w:val="clear" w:color="auto" w:fill="FFFFFF"/>
        </w:rPr>
        <w:t xml:space="preserve"> </w:t>
      </w:r>
      <w:r w:rsidRPr="00F4133F">
        <w:rPr>
          <w:shd w:val="clear" w:color="auto" w:fill="FFFFFF"/>
        </w:rPr>
        <w:t>framework</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gather</w:t>
      </w:r>
      <w:r w:rsidR="00CA524D">
        <w:rPr>
          <w:shd w:val="clear" w:color="auto" w:fill="FFFFFF"/>
        </w:rPr>
        <w:t xml:space="preserve"> </w:t>
      </w:r>
      <w:r w:rsidRPr="00F4133F">
        <w:rPr>
          <w:shd w:val="clear" w:color="auto" w:fill="FFFFFF"/>
        </w:rPr>
        <w:t>essential</w:t>
      </w:r>
      <w:r w:rsidR="00CA524D">
        <w:rPr>
          <w:shd w:val="clear" w:color="auto" w:fill="FFFFFF"/>
        </w:rPr>
        <w:t xml:space="preserve"> </w:t>
      </w:r>
      <w:r w:rsidRPr="00F4133F">
        <w:rPr>
          <w:shd w:val="clear" w:color="auto" w:fill="FFFFFF"/>
        </w:rPr>
        <w:t>data</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allows</w:t>
      </w:r>
      <w:r w:rsidR="00CA524D">
        <w:rPr>
          <w:shd w:val="clear" w:color="auto" w:fill="FFFFFF"/>
        </w:rPr>
        <w:t xml:space="preserve"> </w:t>
      </w:r>
      <w:r w:rsidRPr="00F4133F">
        <w:rPr>
          <w:shd w:val="clear" w:color="auto" w:fill="FFFFFF"/>
        </w:rPr>
        <w:t>an</w:t>
      </w:r>
      <w:r w:rsidR="00CA524D">
        <w:rPr>
          <w:shd w:val="clear" w:color="auto" w:fill="FFFFFF"/>
        </w:rPr>
        <w:t xml:space="preserve"> </w:t>
      </w:r>
      <w:r w:rsidRPr="00F4133F">
        <w:rPr>
          <w:shd w:val="clear" w:color="auto" w:fill="FFFFFF"/>
        </w:rPr>
        <w:t>emphasis</w:t>
      </w:r>
      <w:r w:rsidR="00CA524D">
        <w:rPr>
          <w:shd w:val="clear" w:color="auto" w:fill="FFFFFF"/>
        </w:rPr>
        <w:t xml:space="preserve"> </w:t>
      </w:r>
      <w:r w:rsidRPr="00F4133F">
        <w:rPr>
          <w:shd w:val="clear" w:color="auto" w:fill="FFFFFF"/>
        </w:rPr>
        <w:t>on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areas</w:t>
      </w:r>
      <w:r w:rsidR="00CA524D">
        <w:rPr>
          <w:shd w:val="clear" w:color="auto" w:fill="FFFFFF"/>
        </w:rPr>
        <w:t xml:space="preserve"> </w:t>
      </w:r>
      <w:r w:rsidRPr="00F4133F">
        <w:rPr>
          <w:shd w:val="clear" w:color="auto" w:fill="FFFFFF"/>
        </w:rPr>
        <w:t>where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hindrances</w:t>
      </w:r>
      <w:r w:rsidR="00CA524D">
        <w:rPr>
          <w:shd w:val="clear" w:color="auto" w:fill="FFFFFF"/>
        </w:rPr>
        <w:t xml:space="preserve"> </w:t>
      </w:r>
      <w:r w:rsidRPr="00F4133F">
        <w:rPr>
          <w:shd w:val="clear" w:color="auto" w:fill="FFFFFF"/>
        </w:rPr>
        <w:t>mainly</w:t>
      </w:r>
      <w:r w:rsidR="00CA524D">
        <w:rPr>
          <w:shd w:val="clear" w:color="auto" w:fill="FFFFFF"/>
        </w:rPr>
        <w:t xml:space="preserve"> </w:t>
      </w:r>
      <w:r w:rsidRPr="00F4133F">
        <w:rPr>
          <w:shd w:val="clear" w:color="auto" w:fill="FFFFFF"/>
        </w:rPr>
        <w:t>lie</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how</w:t>
      </w:r>
      <w:r w:rsidR="00CA524D">
        <w:rPr>
          <w:shd w:val="clear" w:color="auto" w:fill="FFFFFF"/>
        </w:rPr>
        <w:t xml:space="preserve"> </w:t>
      </w:r>
      <w:r w:rsidRPr="00F4133F">
        <w:rPr>
          <w:shd w:val="clear" w:color="auto" w:fill="FFFFFF"/>
        </w:rPr>
        <w:t>they</w:t>
      </w:r>
      <w:r w:rsidR="00CA524D">
        <w:rPr>
          <w:shd w:val="clear" w:color="auto" w:fill="FFFFFF"/>
        </w:rPr>
        <w:t xml:space="preserve"> </w:t>
      </w:r>
      <w:r w:rsidRPr="00F4133F">
        <w:rPr>
          <w:shd w:val="clear" w:color="auto" w:fill="FFFFFF"/>
        </w:rPr>
        <w:t>can</w:t>
      </w:r>
      <w:r w:rsidR="00CA524D">
        <w:rPr>
          <w:shd w:val="clear" w:color="auto" w:fill="FFFFFF"/>
        </w:rPr>
        <w:t xml:space="preserve"> </w:t>
      </w:r>
      <w:r w:rsidRPr="00F4133F">
        <w:rPr>
          <w:shd w:val="clear" w:color="auto" w:fill="FFFFFF"/>
        </w:rPr>
        <w:t>be</w:t>
      </w:r>
      <w:r w:rsidR="00CA524D">
        <w:rPr>
          <w:shd w:val="clear" w:color="auto" w:fill="FFFFFF"/>
        </w:rPr>
        <w:t xml:space="preserve"> </w:t>
      </w:r>
      <w:r w:rsidRPr="00F4133F">
        <w:rPr>
          <w:shd w:val="clear" w:color="auto" w:fill="FFFFFF"/>
        </w:rPr>
        <w:t>resolved</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institutions.</w:t>
      </w:r>
      <w:r w:rsidR="00CA524D">
        <w:rPr>
          <w:shd w:val="clear" w:color="auto" w:fill="FFFFFF"/>
        </w:rPr>
        <w:t xml:space="preserve"> </w:t>
      </w:r>
      <w:r w:rsidRPr="00F4133F">
        <w:rPr>
          <w:shd w:val="clear" w:color="auto" w:fill="FFFFFF"/>
        </w:rPr>
        <w:t>This</w:t>
      </w:r>
      <w:r w:rsidR="00CA524D">
        <w:rPr>
          <w:shd w:val="clear" w:color="auto" w:fill="FFFFFF"/>
        </w:rPr>
        <w:t xml:space="preserve"> </w:t>
      </w:r>
      <w:r w:rsidRPr="00F4133F">
        <w:rPr>
          <w:shd w:val="clear" w:color="auto" w:fill="FFFFFF"/>
        </w:rPr>
        <w:t>approach</w:t>
      </w:r>
      <w:r w:rsidR="00CA524D">
        <w:rPr>
          <w:shd w:val="clear" w:color="auto" w:fill="FFFFFF"/>
        </w:rPr>
        <w:t xml:space="preserve"> </w:t>
      </w:r>
      <w:r w:rsidRPr="00F4133F">
        <w:rPr>
          <w:shd w:val="clear" w:color="auto" w:fill="FFFFFF"/>
        </w:rPr>
        <w:t>means</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previously</w:t>
      </w:r>
      <w:r w:rsidR="00CA524D">
        <w:rPr>
          <w:shd w:val="clear" w:color="auto" w:fill="FFFFFF"/>
        </w:rPr>
        <w:t xml:space="preserve"> </w:t>
      </w:r>
      <w:r w:rsidRPr="00F4133F">
        <w:rPr>
          <w:shd w:val="clear" w:color="auto" w:fill="FFFFFF"/>
        </w:rPr>
        <w:t>unheard</w:t>
      </w:r>
      <w:r w:rsidR="00CA524D">
        <w:rPr>
          <w:shd w:val="clear" w:color="auto" w:fill="FFFFFF"/>
        </w:rPr>
        <w:t xml:space="preserve"> </w:t>
      </w:r>
      <w:r w:rsidRPr="00F4133F">
        <w:rPr>
          <w:shd w:val="clear" w:color="auto" w:fill="FFFFFF"/>
        </w:rPr>
        <w:t>voices</w:t>
      </w:r>
      <w:r w:rsidR="00CA524D">
        <w:rPr>
          <w:shd w:val="clear" w:color="auto" w:fill="FFFFFF"/>
        </w:rPr>
        <w:t xml:space="preserve"> </w:t>
      </w:r>
      <w:r w:rsidRPr="00F4133F">
        <w:rPr>
          <w:shd w:val="clear" w:color="auto" w:fill="FFFFFF"/>
        </w:rPr>
        <w:t>can</w:t>
      </w:r>
      <w:r w:rsidR="00CA524D">
        <w:rPr>
          <w:shd w:val="clear" w:color="auto" w:fill="FFFFFF"/>
        </w:rPr>
        <w:t xml:space="preserve"> </w:t>
      </w:r>
      <w:r w:rsidRPr="00F4133F">
        <w:rPr>
          <w:shd w:val="clear" w:color="auto" w:fill="FFFFFF"/>
        </w:rPr>
        <w:t>now</w:t>
      </w:r>
      <w:r w:rsidR="00CA524D">
        <w:rPr>
          <w:shd w:val="clear" w:color="auto" w:fill="FFFFFF"/>
        </w:rPr>
        <w:t xml:space="preserve"> </w:t>
      </w:r>
      <w:r w:rsidRPr="00F4133F">
        <w:rPr>
          <w:shd w:val="clear" w:color="auto" w:fill="FFFFFF"/>
        </w:rPr>
        <w:t>be</w:t>
      </w:r>
      <w:r w:rsidR="00CA524D">
        <w:rPr>
          <w:shd w:val="clear" w:color="auto" w:fill="FFFFFF"/>
        </w:rPr>
        <w:t xml:space="preserve"> </w:t>
      </w:r>
      <w:r w:rsidRPr="00F4133F">
        <w:rPr>
          <w:shd w:val="clear" w:color="auto" w:fill="FFFFFF"/>
        </w:rPr>
        <w:t>considered</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subsequently,</w:t>
      </w:r>
      <w:r w:rsidR="00CA524D">
        <w:rPr>
          <w:shd w:val="clear" w:color="auto" w:fill="FFFFFF"/>
        </w:rPr>
        <w:t xml:space="preserve"> </w:t>
      </w:r>
      <w:r w:rsidRPr="00F4133F">
        <w:rPr>
          <w:shd w:val="clear" w:color="auto" w:fill="FFFFFF"/>
        </w:rPr>
        <w:t>key</w:t>
      </w:r>
      <w:r w:rsidR="00CA524D">
        <w:rPr>
          <w:shd w:val="clear" w:color="auto" w:fill="FFFFFF"/>
        </w:rPr>
        <w:t xml:space="preserve"> </w:t>
      </w:r>
      <w:r w:rsidRPr="00F4133F">
        <w:rPr>
          <w:shd w:val="clear" w:color="auto" w:fill="FFFFFF"/>
        </w:rPr>
        <w:t>areas</w:t>
      </w:r>
      <w:r w:rsidR="00CA524D">
        <w:rPr>
          <w:shd w:val="clear" w:color="auto" w:fill="FFFFFF"/>
        </w:rPr>
        <w:t xml:space="preserve"> </w:t>
      </w:r>
      <w:r w:rsidRPr="00F4133F">
        <w:rPr>
          <w:shd w:val="clear" w:color="auto" w:fill="FFFFFF"/>
        </w:rPr>
        <w:t>can</w:t>
      </w:r>
      <w:r w:rsidR="00CA524D">
        <w:rPr>
          <w:shd w:val="clear" w:color="auto" w:fill="FFFFFF"/>
        </w:rPr>
        <w:t xml:space="preserve"> </w:t>
      </w:r>
      <w:r w:rsidRPr="00F4133F">
        <w:rPr>
          <w:shd w:val="clear" w:color="auto" w:fill="FFFFFF"/>
        </w:rPr>
        <w:t>be</w:t>
      </w:r>
      <w:r w:rsidR="00CA524D">
        <w:rPr>
          <w:shd w:val="clear" w:color="auto" w:fill="FFFFFF"/>
        </w:rPr>
        <w:t xml:space="preserve"> </w:t>
      </w:r>
      <w:r w:rsidRPr="00F4133F">
        <w:rPr>
          <w:shd w:val="clear" w:color="auto" w:fill="FFFFFF"/>
        </w:rPr>
        <w:t>underpinned</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will</w:t>
      </w:r>
      <w:r w:rsidR="00CA524D">
        <w:rPr>
          <w:shd w:val="clear" w:color="auto" w:fill="FFFFFF"/>
        </w:rPr>
        <w:t xml:space="preserve"> </w:t>
      </w:r>
      <w:r w:rsidRPr="00F4133F">
        <w:rPr>
          <w:shd w:val="clear" w:color="auto" w:fill="FFFFFF"/>
        </w:rPr>
        <w:t>clearly</w:t>
      </w:r>
      <w:r w:rsidR="00CA524D">
        <w:rPr>
          <w:shd w:val="clear" w:color="auto" w:fill="FFFFFF"/>
        </w:rPr>
        <w:t xml:space="preserve"> </w:t>
      </w:r>
      <w:r w:rsidRPr="00F4133F">
        <w:rPr>
          <w:shd w:val="clear" w:color="auto" w:fill="FFFFFF"/>
        </w:rPr>
        <w:t>show</w:t>
      </w:r>
      <w:r w:rsidR="00CA524D">
        <w:rPr>
          <w:shd w:val="clear" w:color="auto" w:fill="FFFFFF"/>
        </w:rPr>
        <w:t xml:space="preserve"> </w:t>
      </w:r>
      <w:r w:rsidRPr="00F4133F">
        <w:rPr>
          <w:shd w:val="clear" w:color="auto" w:fill="FFFFFF"/>
        </w:rPr>
        <w:t>where</w:t>
      </w:r>
      <w:r w:rsidR="00CA524D">
        <w:rPr>
          <w:shd w:val="clear" w:color="auto" w:fill="FFFFFF"/>
        </w:rPr>
        <w:t xml:space="preserve"> </w:t>
      </w:r>
      <w:r w:rsidRPr="00F4133F">
        <w:rPr>
          <w:shd w:val="clear" w:color="auto" w:fill="FFFFFF"/>
        </w:rPr>
        <w:t>steps</w:t>
      </w:r>
      <w:r w:rsidR="00CA524D">
        <w:rPr>
          <w:shd w:val="clear" w:color="auto" w:fill="FFFFFF"/>
        </w:rPr>
        <w:t xml:space="preserve"> </w:t>
      </w:r>
      <w:r w:rsidRPr="00F4133F">
        <w:rPr>
          <w:shd w:val="clear" w:color="auto" w:fill="FFFFFF"/>
        </w:rPr>
        <w:t>can</w:t>
      </w:r>
      <w:r w:rsidR="00CA524D">
        <w:rPr>
          <w:shd w:val="clear" w:color="auto" w:fill="FFFFFF"/>
        </w:rPr>
        <w:t xml:space="preserve"> </w:t>
      </w:r>
      <w:r w:rsidRPr="00F4133F">
        <w:rPr>
          <w:shd w:val="clear" w:color="auto" w:fill="FFFFFF"/>
        </w:rPr>
        <w:t>be</w:t>
      </w:r>
      <w:r w:rsidR="00CA524D">
        <w:rPr>
          <w:shd w:val="clear" w:color="auto" w:fill="FFFFFF"/>
        </w:rPr>
        <w:t xml:space="preserve"> </w:t>
      </w:r>
      <w:r w:rsidRPr="00F4133F">
        <w:rPr>
          <w:shd w:val="clear" w:color="auto" w:fill="FFFFFF"/>
        </w:rPr>
        <w:t>taken</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make</w:t>
      </w:r>
      <w:r w:rsidR="00CA524D">
        <w:rPr>
          <w:shd w:val="clear" w:color="auto" w:fill="FFFFFF"/>
        </w:rPr>
        <w:t xml:space="preserve"> </w:t>
      </w:r>
      <w:r w:rsidRPr="00F4133F">
        <w:rPr>
          <w:shd w:val="clear" w:color="auto" w:fill="FFFFFF"/>
        </w:rPr>
        <w:t>improvements</w:t>
      </w:r>
      <w:r w:rsidR="00CA524D">
        <w:rPr>
          <w:shd w:val="clear" w:color="auto" w:fill="FFFFFF"/>
        </w:rPr>
        <w:t xml:space="preserve"> </w:t>
      </w:r>
      <w:r w:rsidRPr="00F4133F">
        <w:rPr>
          <w:shd w:val="clear" w:color="auto" w:fill="FFFFFF"/>
        </w:rPr>
        <w:t>at</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post-secondary</w:t>
      </w:r>
      <w:r w:rsidR="00CA524D">
        <w:rPr>
          <w:shd w:val="clear" w:color="auto" w:fill="FFFFFF"/>
        </w:rPr>
        <w:t xml:space="preserve"> </w:t>
      </w:r>
      <w:r>
        <w:rPr>
          <w:shd w:val="clear" w:color="auto" w:fill="FFFFFF"/>
        </w:rPr>
        <w:t>education</w:t>
      </w:r>
      <w:r w:rsidR="00CA524D">
        <w:rPr>
          <w:shd w:val="clear" w:color="auto" w:fill="FFFFFF"/>
        </w:rPr>
        <w:t xml:space="preserve"> </w:t>
      </w:r>
      <w:r w:rsidRPr="00F4133F">
        <w:rPr>
          <w:shd w:val="clear" w:color="auto" w:fill="FFFFFF"/>
        </w:rPr>
        <w:t>level</w:t>
      </w:r>
      <w:r>
        <w:rPr>
          <w:shd w:val="clear" w:color="auto" w:fill="FFFFFF"/>
        </w:rPr>
        <w:t>,</w:t>
      </w:r>
      <w:r w:rsidR="00CA524D">
        <w:rPr>
          <w:shd w:val="clear" w:color="auto" w:fill="FFFFFF"/>
        </w:rPr>
        <w:t xml:space="preserve"> </w:t>
      </w:r>
      <w:r>
        <w:rPr>
          <w:shd w:val="clear" w:color="auto" w:fill="FFFFFF"/>
        </w:rPr>
        <w:t>within</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Jordanian</w:t>
      </w:r>
      <w:r w:rsidR="00CA524D">
        <w:rPr>
          <w:shd w:val="clear" w:color="auto" w:fill="FFFFFF"/>
        </w:rPr>
        <w:t xml:space="preserve"> </w:t>
      </w:r>
      <w:r>
        <w:rPr>
          <w:shd w:val="clear" w:color="auto" w:fill="FFFFFF"/>
        </w:rPr>
        <w:t>context</w:t>
      </w:r>
      <w:r w:rsidRPr="00F4133F">
        <w:rPr>
          <w:shd w:val="clear" w:color="auto" w:fill="FFFFFF"/>
        </w:rPr>
        <w:t>.</w:t>
      </w:r>
    </w:p>
    <w:p w:rsidR="005D5DCF" w:rsidRPr="00F4133F" w:rsidRDefault="005D5DCF" w:rsidP="00DE7473">
      <w:pPr>
        <w:pStyle w:val="BodyText"/>
        <w:rPr>
          <w:shd w:val="clear" w:color="auto" w:fill="FFFFFF"/>
        </w:rPr>
      </w:pPr>
      <w:r w:rsidRPr="00F4133F">
        <w:rPr>
          <w:shd w:val="clear" w:color="auto" w:fill="FFFFFF"/>
        </w:rPr>
        <w:t>However,</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majority</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studies</w:t>
      </w:r>
      <w:r w:rsidR="00CA524D">
        <w:rPr>
          <w:shd w:val="clear" w:color="auto" w:fill="FFFFFF"/>
        </w:rPr>
        <w:t xml:space="preserve"> </w:t>
      </w:r>
      <w:r w:rsidRPr="00F4133F">
        <w:rPr>
          <w:shd w:val="clear" w:color="auto" w:fill="FFFFFF"/>
        </w:rPr>
        <w:t>related</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implementation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have</w:t>
      </w:r>
      <w:r w:rsidR="00CA524D">
        <w:rPr>
          <w:shd w:val="clear" w:color="auto" w:fill="FFFFFF"/>
        </w:rPr>
        <w:t xml:space="preserve"> </w:t>
      </w:r>
      <w:r w:rsidRPr="00F4133F">
        <w:rPr>
          <w:shd w:val="clear" w:color="auto" w:fill="FFFFFF"/>
        </w:rPr>
        <w:t>been</w:t>
      </w:r>
      <w:r w:rsidR="00CA524D">
        <w:rPr>
          <w:shd w:val="clear" w:color="auto" w:fill="FFFFFF"/>
        </w:rPr>
        <w:t xml:space="preserve"> </w:t>
      </w:r>
      <w:r w:rsidRPr="00F4133F">
        <w:rPr>
          <w:shd w:val="clear" w:color="auto" w:fill="FFFFFF"/>
        </w:rPr>
        <w:t>carried</w:t>
      </w:r>
      <w:r w:rsidR="00CA524D">
        <w:rPr>
          <w:shd w:val="clear" w:color="auto" w:fill="FFFFFF"/>
        </w:rPr>
        <w:t xml:space="preserve"> </w:t>
      </w:r>
      <w:r>
        <w:rPr>
          <w:shd w:val="clear" w:color="auto" w:fill="FFFFFF"/>
        </w:rPr>
        <w:t>out</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developed</w:t>
      </w:r>
      <w:r w:rsidR="00CA524D">
        <w:rPr>
          <w:shd w:val="clear" w:color="auto" w:fill="FFFFFF"/>
        </w:rPr>
        <w:t xml:space="preserve"> </w:t>
      </w:r>
      <w:r>
        <w:rPr>
          <w:shd w:val="clear" w:color="auto" w:fill="FFFFFF"/>
        </w:rPr>
        <w:t>countries</w:t>
      </w:r>
      <w:r w:rsidR="00CA524D">
        <w:rPr>
          <w:shd w:val="clear" w:color="auto" w:fill="FFFFFF"/>
        </w:rPr>
        <w:t xml:space="preserve"> </w:t>
      </w:r>
      <w:r>
        <w:rPr>
          <w:shd w:val="clear" w:color="auto" w:fill="FFFFFF"/>
        </w:rPr>
        <w:t>(</w:t>
      </w:r>
      <w:r>
        <w:rPr>
          <w:lang w:eastAsia="ja-JP"/>
        </w:rPr>
        <w:t>Shaw,</w:t>
      </w:r>
      <w:r w:rsidR="00CA524D">
        <w:rPr>
          <w:lang w:eastAsia="ja-JP"/>
        </w:rPr>
        <w:t xml:space="preserve"> </w:t>
      </w:r>
      <w:r>
        <w:rPr>
          <w:lang w:eastAsia="ja-JP"/>
        </w:rPr>
        <w:t>2010</w:t>
      </w:r>
      <w:r>
        <w:rPr>
          <w:shd w:val="clear" w:color="auto" w:fill="FFFFFF"/>
        </w:rPr>
        <w:t>)</w:t>
      </w:r>
      <w:r w:rsidRPr="00F4133F">
        <w:rPr>
          <w:shd w:val="clear" w:color="auto" w:fill="FFFFFF"/>
        </w:rPr>
        <w:t>,</w:t>
      </w:r>
      <w:r w:rsidR="00CA524D">
        <w:rPr>
          <w:shd w:val="clear" w:color="auto" w:fill="FFFFFF"/>
        </w:rPr>
        <w:t xml:space="preserve"> </w:t>
      </w:r>
      <w:r w:rsidRPr="00F4133F">
        <w:rPr>
          <w:shd w:val="clear" w:color="auto" w:fill="FFFFFF"/>
        </w:rPr>
        <w:t>while</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educational</w:t>
      </w:r>
      <w:r w:rsidR="00CA524D">
        <w:rPr>
          <w:shd w:val="clear" w:color="auto" w:fill="FFFFFF"/>
        </w:rPr>
        <w:t xml:space="preserve"> </w:t>
      </w:r>
      <w:r w:rsidRPr="00F4133F">
        <w:rPr>
          <w:shd w:val="clear" w:color="auto" w:fill="FFFFFF"/>
        </w:rPr>
        <w:t>system</w:t>
      </w:r>
      <w:r w:rsidR="00CA524D">
        <w:rPr>
          <w:shd w:val="clear" w:color="auto" w:fill="FFFFFF"/>
        </w:rPr>
        <w:t xml:space="preserve"> </w:t>
      </w:r>
      <w:r w:rsidRPr="00F4133F">
        <w:rPr>
          <w:shd w:val="clear" w:color="auto" w:fill="FFFFFF"/>
        </w:rPr>
        <w:t>is</w:t>
      </w:r>
      <w:r w:rsidR="00CA524D">
        <w:rPr>
          <w:shd w:val="clear" w:color="auto" w:fill="FFFFFF"/>
        </w:rPr>
        <w:t xml:space="preserve"> </w:t>
      </w:r>
      <w:r w:rsidRPr="00F4133F">
        <w:rPr>
          <w:shd w:val="clear" w:color="auto" w:fill="FFFFFF"/>
        </w:rPr>
        <w:t>somewhat</w:t>
      </w:r>
      <w:r w:rsidR="00CA524D">
        <w:rPr>
          <w:shd w:val="clear" w:color="auto" w:fill="FFFFFF"/>
        </w:rPr>
        <w:t xml:space="preserve"> </w:t>
      </w:r>
      <w:r w:rsidRPr="00F4133F">
        <w:rPr>
          <w:shd w:val="clear" w:color="auto" w:fill="FFFFFF"/>
        </w:rPr>
        <w:t>new.</w:t>
      </w:r>
      <w:r w:rsidR="00CA524D">
        <w:rPr>
          <w:shd w:val="clear" w:color="auto" w:fill="FFFFFF"/>
        </w:rPr>
        <w:t xml:space="preserve"> </w:t>
      </w:r>
      <w:r w:rsidRPr="00F4133F">
        <w:rPr>
          <w:shd w:val="clear" w:color="auto" w:fill="FFFFFF"/>
        </w:rPr>
        <w:t>There</w:t>
      </w:r>
      <w:r w:rsidR="00CA524D">
        <w:rPr>
          <w:shd w:val="clear" w:color="auto" w:fill="FFFFFF"/>
        </w:rPr>
        <w:t xml:space="preserve"> </w:t>
      </w:r>
      <w:r w:rsidRPr="00F4133F">
        <w:rPr>
          <w:shd w:val="clear" w:color="auto" w:fill="FFFFFF"/>
        </w:rPr>
        <w:t>are</w:t>
      </w:r>
      <w:r w:rsidR="00CA524D">
        <w:rPr>
          <w:shd w:val="clear" w:color="auto" w:fill="FFFFFF"/>
        </w:rPr>
        <w:t xml:space="preserve"> </w:t>
      </w:r>
      <w:r w:rsidRPr="00F4133F">
        <w:rPr>
          <w:shd w:val="clear" w:color="auto" w:fill="FFFFFF"/>
        </w:rPr>
        <w:t>some</w:t>
      </w:r>
      <w:r w:rsidR="00CA524D">
        <w:rPr>
          <w:shd w:val="clear" w:color="auto" w:fill="FFFFFF"/>
        </w:rPr>
        <w:t xml:space="preserve"> </w:t>
      </w:r>
      <w:r w:rsidRPr="00F4133F">
        <w:rPr>
          <w:shd w:val="clear" w:color="auto" w:fill="FFFFFF"/>
        </w:rPr>
        <w:t>factors</w:t>
      </w:r>
      <w:r w:rsidR="00CA524D">
        <w:rPr>
          <w:shd w:val="clear" w:color="auto" w:fill="FFFFFF"/>
        </w:rPr>
        <w:t xml:space="preserve"> </w:t>
      </w:r>
      <w:r w:rsidRPr="00F4133F">
        <w:rPr>
          <w:shd w:val="clear" w:color="auto" w:fill="FFFFFF"/>
        </w:rPr>
        <w:t>affecting</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implementation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institutions</w:t>
      </w:r>
      <w:r w:rsidR="00CA524D">
        <w:rPr>
          <w:shd w:val="clear" w:color="auto" w:fill="FFFFFF"/>
        </w:rPr>
        <w:t xml:space="preserve"> </w:t>
      </w:r>
      <w:r w:rsidRPr="00F4133F">
        <w:rPr>
          <w:shd w:val="clear" w:color="auto" w:fill="FFFFFF"/>
        </w:rPr>
        <w:t>which</w:t>
      </w:r>
      <w:r w:rsidR="00CA524D">
        <w:rPr>
          <w:shd w:val="clear" w:color="auto" w:fill="FFFFFF"/>
        </w:rPr>
        <w:t xml:space="preserve"> </w:t>
      </w:r>
      <w:r w:rsidRPr="00F4133F">
        <w:rPr>
          <w:shd w:val="clear" w:color="auto" w:fill="FFFFFF"/>
        </w:rPr>
        <w:t>differ</w:t>
      </w:r>
      <w:r w:rsidR="00CA524D">
        <w:rPr>
          <w:shd w:val="clear" w:color="auto" w:fill="FFFFFF"/>
        </w:rPr>
        <w:t xml:space="preserve"> </w:t>
      </w:r>
      <w:r w:rsidRPr="00F4133F">
        <w:rPr>
          <w:shd w:val="clear" w:color="auto" w:fill="FFFFFF"/>
        </w:rPr>
        <w:t>from</w:t>
      </w:r>
      <w:r w:rsidR="00CA524D">
        <w:rPr>
          <w:shd w:val="clear" w:color="auto" w:fill="FFFFFF"/>
        </w:rPr>
        <w:t xml:space="preserve"> </w:t>
      </w:r>
      <w:r w:rsidRPr="00F4133F">
        <w:rPr>
          <w:shd w:val="clear" w:color="auto" w:fill="FFFFFF"/>
        </w:rPr>
        <w:t>Western</w:t>
      </w:r>
      <w:r w:rsidR="00CA524D">
        <w:rPr>
          <w:shd w:val="clear" w:color="auto" w:fill="FFFFFF"/>
        </w:rPr>
        <w:t xml:space="preserve"> </w:t>
      </w:r>
      <w:r w:rsidRPr="00F4133F">
        <w:rPr>
          <w:shd w:val="clear" w:color="auto" w:fill="FFFFFF"/>
        </w:rPr>
        <w:t>countries;</w:t>
      </w:r>
      <w:r w:rsidR="00CA524D">
        <w:rPr>
          <w:shd w:val="clear" w:color="auto" w:fill="FFFFFF"/>
        </w:rPr>
        <w:t xml:space="preserve"> </w:t>
      </w:r>
      <w:r w:rsidRPr="00F4133F">
        <w:rPr>
          <w:shd w:val="clear" w:color="auto" w:fill="FFFFFF"/>
        </w:rPr>
        <w:t>for</w:t>
      </w:r>
      <w:r w:rsidR="00CA524D">
        <w:rPr>
          <w:shd w:val="clear" w:color="auto" w:fill="FFFFFF"/>
        </w:rPr>
        <w:t xml:space="preserve"> </w:t>
      </w:r>
      <w:r w:rsidRPr="00F4133F">
        <w:rPr>
          <w:shd w:val="clear" w:color="auto" w:fill="FFFFFF"/>
        </w:rPr>
        <w:t>example:</w:t>
      </w:r>
      <w:r w:rsidR="00CA524D">
        <w:rPr>
          <w:shd w:val="clear" w:color="auto" w:fill="FFFFFF"/>
        </w:rPr>
        <w:t xml:space="preserve"> </w:t>
      </w:r>
      <w:r w:rsidRPr="00F4133F">
        <w:rPr>
          <w:shd w:val="clear" w:color="auto" w:fill="FFFFFF"/>
        </w:rPr>
        <w:t>culture,</w:t>
      </w:r>
      <w:r w:rsidR="00CA524D">
        <w:rPr>
          <w:shd w:val="clear" w:color="auto" w:fill="FFFFFF"/>
        </w:rPr>
        <w:t xml:space="preserve"> </w:t>
      </w:r>
      <w:r w:rsidRPr="00F4133F">
        <w:rPr>
          <w:shd w:val="clear" w:color="auto" w:fill="FFFFFF"/>
        </w:rPr>
        <w:t>economy</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educational</w:t>
      </w:r>
      <w:r w:rsidR="00CA524D">
        <w:rPr>
          <w:shd w:val="clear" w:color="auto" w:fill="FFFFFF"/>
        </w:rPr>
        <w:t xml:space="preserve"> </w:t>
      </w:r>
      <w:r w:rsidRPr="00F4133F">
        <w:rPr>
          <w:shd w:val="clear" w:color="auto" w:fill="FFFFFF"/>
        </w:rPr>
        <w:t>system.</w:t>
      </w:r>
      <w:r w:rsidR="00CA524D">
        <w:rPr>
          <w:shd w:val="clear" w:color="auto" w:fill="FFFFFF"/>
        </w:rPr>
        <w:t xml:space="preserve"> </w:t>
      </w:r>
      <w:r w:rsidRPr="00F4133F">
        <w:rPr>
          <w:shd w:val="clear" w:color="auto" w:fill="FFFFFF"/>
        </w:rPr>
        <w:t>Therefore,</w:t>
      </w:r>
      <w:r w:rsidR="00CA524D">
        <w:rPr>
          <w:shd w:val="clear" w:color="auto" w:fill="FFFFFF"/>
        </w:rPr>
        <w:t xml:space="preserve"> </w:t>
      </w:r>
      <w:r w:rsidRPr="00F4133F">
        <w:rPr>
          <w:shd w:val="clear" w:color="auto" w:fill="FFFFFF"/>
        </w:rPr>
        <w:t>further</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needs</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be</w:t>
      </w:r>
      <w:r w:rsidR="00CA524D">
        <w:rPr>
          <w:shd w:val="clear" w:color="auto" w:fill="FFFFFF"/>
        </w:rPr>
        <w:t xml:space="preserve"> </w:t>
      </w:r>
      <w:r w:rsidRPr="00F4133F">
        <w:rPr>
          <w:shd w:val="clear" w:color="auto" w:fill="FFFFFF"/>
        </w:rPr>
        <w:t>undertaken</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investigate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current</w:t>
      </w:r>
      <w:r w:rsidR="00CA524D">
        <w:rPr>
          <w:shd w:val="clear" w:color="auto" w:fill="FFFFFF"/>
        </w:rPr>
        <w:t xml:space="preserve"> </w:t>
      </w:r>
      <w:r w:rsidRPr="00F4133F">
        <w:rPr>
          <w:shd w:val="clear" w:color="auto" w:fill="FFFFFF"/>
        </w:rPr>
        <w:t>situation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universities,</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order</w:t>
      </w:r>
      <w:r w:rsidR="00CA524D">
        <w:rPr>
          <w:shd w:val="clear" w:color="auto" w:fill="FFFFFF"/>
        </w:rPr>
        <w:t xml:space="preserve"> </w:t>
      </w:r>
      <w:r w:rsidRPr="00F4133F">
        <w:rPr>
          <w:shd w:val="clear" w:color="auto" w:fill="FFFFFF"/>
        </w:rPr>
        <w:t>to</w:t>
      </w:r>
      <w:r w:rsidR="00CA524D">
        <w:rPr>
          <w:shd w:val="clear" w:color="auto" w:fill="FFFFFF"/>
        </w:rPr>
        <w:t xml:space="preserve"> </w:t>
      </w:r>
      <w:r w:rsidRPr="00F4133F">
        <w:rPr>
          <w:shd w:val="clear" w:color="auto" w:fill="FFFFFF"/>
        </w:rPr>
        <w:t>determine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challenges</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could</w:t>
      </w:r>
      <w:r w:rsidR="00CA524D">
        <w:rPr>
          <w:shd w:val="clear" w:color="auto" w:fill="FFFFFF"/>
        </w:rPr>
        <w:t xml:space="preserve"> </w:t>
      </w:r>
      <w:r w:rsidRPr="00F4133F">
        <w:rPr>
          <w:shd w:val="clear" w:color="auto" w:fill="FFFFFF"/>
        </w:rPr>
        <w:t>prevent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lastRenderedPageBreak/>
        <w:t>implementation</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suggest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main</w:t>
      </w:r>
      <w:r w:rsidR="00CA524D">
        <w:rPr>
          <w:shd w:val="clear" w:color="auto" w:fill="FFFFFF"/>
        </w:rPr>
        <w:t xml:space="preserve"> </w:t>
      </w:r>
      <w:r w:rsidRPr="00F4133F">
        <w:rPr>
          <w:shd w:val="clear" w:color="auto" w:fill="FFFFFF"/>
        </w:rPr>
        <w:t>factors</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could</w:t>
      </w:r>
      <w:r w:rsidR="00CA524D">
        <w:rPr>
          <w:shd w:val="clear" w:color="auto" w:fill="FFFFFF"/>
        </w:rPr>
        <w:t xml:space="preserve"> </w:t>
      </w:r>
      <w:r w:rsidRPr="00F4133F">
        <w:rPr>
          <w:shd w:val="clear" w:color="auto" w:fill="FFFFFF"/>
        </w:rPr>
        <w:t>make</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use</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universities</w:t>
      </w:r>
      <w:r w:rsidR="00CA524D">
        <w:rPr>
          <w:shd w:val="clear" w:color="auto" w:fill="FFFFFF"/>
        </w:rPr>
        <w:t xml:space="preserve"> </w:t>
      </w:r>
      <w:r w:rsidRPr="00F4133F">
        <w:rPr>
          <w:shd w:val="clear" w:color="auto" w:fill="FFFFFF"/>
        </w:rPr>
        <w:t>more</w:t>
      </w:r>
      <w:r w:rsidR="00CA524D">
        <w:rPr>
          <w:shd w:val="clear" w:color="auto" w:fill="FFFFFF"/>
        </w:rPr>
        <w:t xml:space="preserve"> </w:t>
      </w:r>
      <w:r w:rsidRPr="00F4133F">
        <w:rPr>
          <w:shd w:val="clear" w:color="auto" w:fill="FFFFFF"/>
        </w:rPr>
        <w:t>successful.</w:t>
      </w:r>
    </w:p>
    <w:p w:rsidR="005D5DCF" w:rsidRDefault="005D5DCF" w:rsidP="00DE7473">
      <w:pPr>
        <w:pStyle w:val="BodyText"/>
        <w:rPr>
          <w:shd w:val="clear" w:color="auto" w:fill="FFFFFF"/>
        </w:rPr>
      </w:pPr>
      <w:r w:rsidRPr="00F4133F">
        <w:rPr>
          <w:shd w:val="clear" w:color="auto" w:fill="FFFFFF"/>
        </w:rPr>
        <w:t>Finally,</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results</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this</w:t>
      </w:r>
      <w:r w:rsidR="00CA524D">
        <w:rPr>
          <w:shd w:val="clear" w:color="auto" w:fill="FFFFFF"/>
        </w:rPr>
        <w:t xml:space="preserve"> </w:t>
      </w:r>
      <w:r w:rsidRPr="00F4133F">
        <w:rPr>
          <w:shd w:val="clear" w:color="auto" w:fill="FFFFFF"/>
        </w:rPr>
        <w:t>study</w:t>
      </w:r>
      <w:r w:rsidR="00CA524D">
        <w:rPr>
          <w:shd w:val="clear" w:color="auto" w:fill="FFFFFF"/>
        </w:rPr>
        <w:t xml:space="preserve"> </w:t>
      </w:r>
      <w:r w:rsidRPr="00F4133F">
        <w:rPr>
          <w:shd w:val="clear" w:color="auto" w:fill="FFFFFF"/>
        </w:rPr>
        <w:t>could</w:t>
      </w:r>
      <w:r w:rsidR="00CA524D">
        <w:rPr>
          <w:shd w:val="clear" w:color="auto" w:fill="FFFFFF"/>
        </w:rPr>
        <w:t xml:space="preserve"> </w:t>
      </w:r>
      <w:r w:rsidRPr="00F4133F">
        <w:rPr>
          <w:shd w:val="clear" w:color="auto" w:fill="FFFFFF"/>
        </w:rPr>
        <w:t>considerably</w:t>
      </w:r>
      <w:r w:rsidR="00CA524D">
        <w:rPr>
          <w:shd w:val="clear" w:color="auto" w:fill="FFFFFF"/>
        </w:rPr>
        <w:t xml:space="preserve"> </w:t>
      </w:r>
      <w:r w:rsidRPr="00F4133F">
        <w:rPr>
          <w:shd w:val="clear" w:color="auto" w:fill="FFFFFF"/>
        </w:rPr>
        <w:t>benefit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Ministry</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Scientific</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w:t>
      </w:r>
      <w:r w:rsidR="00CA524D">
        <w:rPr>
          <w:shd w:val="clear" w:color="auto" w:fill="FFFFFF"/>
        </w:rPr>
        <w:t xml:space="preserve"> </w:t>
      </w:r>
      <w:r w:rsidRPr="00F4133F">
        <w:rPr>
          <w:shd w:val="clear" w:color="auto" w:fill="FFFFFF"/>
        </w:rPr>
        <w:t>by</w:t>
      </w:r>
      <w:r w:rsidR="00CA524D">
        <w:rPr>
          <w:shd w:val="clear" w:color="auto" w:fill="FFFFFF"/>
        </w:rPr>
        <w:t xml:space="preserve"> </w:t>
      </w:r>
      <w:r w:rsidRPr="00F4133F">
        <w:rPr>
          <w:shd w:val="clear" w:color="auto" w:fill="FFFFFF"/>
        </w:rPr>
        <w:t>enhancing</w:t>
      </w:r>
      <w:r w:rsidR="00CA524D">
        <w:rPr>
          <w:shd w:val="clear" w:color="auto" w:fill="FFFFFF"/>
        </w:rPr>
        <w:t xml:space="preserve"> </w:t>
      </w:r>
      <w:r w:rsidRPr="00F4133F">
        <w:rPr>
          <w:shd w:val="clear" w:color="auto" w:fill="FFFFFF"/>
        </w:rPr>
        <w:t>their</w:t>
      </w:r>
      <w:r w:rsidR="00CA524D">
        <w:rPr>
          <w:shd w:val="clear" w:color="auto" w:fill="FFFFFF"/>
        </w:rPr>
        <w:t xml:space="preserve"> </w:t>
      </w:r>
      <w:r w:rsidRPr="00F4133F">
        <w:rPr>
          <w:shd w:val="clear" w:color="auto" w:fill="FFFFFF"/>
        </w:rPr>
        <w:t>awareness</w:t>
      </w:r>
      <w:r w:rsidR="00CA524D">
        <w:rPr>
          <w:shd w:val="clear" w:color="auto" w:fill="FFFFFF"/>
        </w:rPr>
        <w:t xml:space="preserve"> </w:t>
      </w:r>
      <w:r w:rsidRPr="00F4133F">
        <w:rPr>
          <w:shd w:val="clear" w:color="auto" w:fill="FFFFFF"/>
        </w:rPr>
        <w:t>about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current</w:t>
      </w:r>
      <w:r w:rsidR="00CA524D">
        <w:rPr>
          <w:shd w:val="clear" w:color="auto" w:fill="FFFFFF"/>
        </w:rPr>
        <w:t xml:space="preserve"> </w:t>
      </w:r>
      <w:r w:rsidRPr="00F4133F">
        <w:rPr>
          <w:shd w:val="clear" w:color="auto" w:fill="FFFFFF"/>
        </w:rPr>
        <w:t>situation</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Jordanian</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institutions</w:t>
      </w:r>
      <w:r w:rsidR="00CA524D">
        <w:rPr>
          <w:shd w:val="clear" w:color="auto" w:fill="FFFFFF"/>
        </w:rPr>
        <w:t xml:space="preserve"> </w:t>
      </w:r>
      <w:r w:rsidRPr="00F4133F">
        <w:rPr>
          <w:shd w:val="clear" w:color="auto" w:fill="FFFFFF"/>
        </w:rPr>
        <w:t>and</w:t>
      </w:r>
      <w:r w:rsidR="00CA524D">
        <w:rPr>
          <w:shd w:val="clear" w:color="auto" w:fill="FFFFFF"/>
        </w:rPr>
        <w:t xml:space="preserve"> </w:t>
      </w:r>
      <w:r>
        <w:rPr>
          <w:shd w:val="clear" w:color="auto" w:fill="FFFFFF"/>
        </w:rPr>
        <w:t>barriers</w:t>
      </w:r>
      <w:r w:rsidR="00CA524D">
        <w:rPr>
          <w:shd w:val="clear" w:color="auto" w:fill="FFFFFF"/>
        </w:rPr>
        <w:t xml:space="preserve"> </w:t>
      </w:r>
      <w:r w:rsidRPr="00F4133F">
        <w:rPr>
          <w:shd w:val="clear" w:color="auto" w:fill="FFFFFF"/>
        </w:rPr>
        <w:t>that</w:t>
      </w:r>
      <w:r w:rsidR="00CA524D">
        <w:rPr>
          <w:shd w:val="clear" w:color="auto" w:fill="FFFFFF"/>
        </w:rPr>
        <w:t xml:space="preserve"> </w:t>
      </w:r>
      <w:r w:rsidRPr="00F4133F">
        <w:rPr>
          <w:shd w:val="clear" w:color="auto" w:fill="FFFFFF"/>
        </w:rPr>
        <w:t>might</w:t>
      </w:r>
      <w:r w:rsidR="00CA524D">
        <w:rPr>
          <w:shd w:val="clear" w:color="auto" w:fill="FFFFFF"/>
        </w:rPr>
        <w:t xml:space="preserve"> </w:t>
      </w:r>
      <w:r w:rsidRPr="00F4133F">
        <w:rPr>
          <w:shd w:val="clear" w:color="auto" w:fill="FFFFFF"/>
        </w:rPr>
        <w:t>hinder</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successful</w:t>
      </w:r>
      <w:r w:rsidR="00CA524D">
        <w:rPr>
          <w:shd w:val="clear" w:color="auto" w:fill="FFFFFF"/>
        </w:rPr>
        <w:t xml:space="preserve"> </w:t>
      </w:r>
      <w:r>
        <w:rPr>
          <w:shd w:val="clear" w:color="auto" w:fill="FFFFFF"/>
        </w:rPr>
        <w:t>utilization</w:t>
      </w:r>
      <w:r w:rsidR="00CA524D">
        <w:rPr>
          <w:shd w:val="clear" w:color="auto" w:fill="FFFFFF"/>
        </w:rPr>
        <w:t xml:space="preserve"> </w:t>
      </w:r>
      <w:r>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addition,</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findings</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this</w:t>
      </w:r>
      <w:r w:rsidR="00CA524D">
        <w:rPr>
          <w:shd w:val="clear" w:color="auto" w:fill="FFFFFF"/>
        </w:rPr>
        <w:t xml:space="preserve"> </w:t>
      </w:r>
      <w:r w:rsidRPr="00F4133F">
        <w:rPr>
          <w:shd w:val="clear" w:color="auto" w:fill="FFFFFF"/>
        </w:rPr>
        <w:t>study</w:t>
      </w:r>
      <w:r w:rsidR="00CA524D">
        <w:rPr>
          <w:shd w:val="clear" w:color="auto" w:fill="FFFFFF"/>
        </w:rPr>
        <w:t xml:space="preserve"> </w:t>
      </w:r>
      <w:r w:rsidRPr="00F4133F">
        <w:rPr>
          <w:shd w:val="clear" w:color="auto" w:fill="FFFFFF"/>
        </w:rPr>
        <w:t>might</w:t>
      </w:r>
      <w:r w:rsidR="00CA524D">
        <w:rPr>
          <w:shd w:val="clear" w:color="auto" w:fill="FFFFFF"/>
        </w:rPr>
        <w:t xml:space="preserve"> </w:t>
      </w:r>
      <w:r w:rsidRPr="00F4133F">
        <w:rPr>
          <w:shd w:val="clear" w:color="auto" w:fill="FFFFFF"/>
        </w:rPr>
        <w:t>assist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decision</w:t>
      </w:r>
      <w:r w:rsidR="00CA524D">
        <w:rPr>
          <w:shd w:val="clear" w:color="auto" w:fill="FFFFFF"/>
        </w:rPr>
        <w:t xml:space="preserve"> </w:t>
      </w:r>
      <w:r w:rsidRPr="00F4133F">
        <w:rPr>
          <w:shd w:val="clear" w:color="auto" w:fill="FFFFFF"/>
        </w:rPr>
        <w:t>makers</w:t>
      </w:r>
      <w:r w:rsidR="00CA524D">
        <w:rPr>
          <w:shd w:val="clear" w:color="auto" w:fill="FFFFFF"/>
        </w:rPr>
        <w:t xml:space="preserve"> </w:t>
      </w:r>
      <w:r w:rsidRPr="00F4133F">
        <w:rPr>
          <w:shd w:val="clear" w:color="auto" w:fill="FFFFFF"/>
        </w:rPr>
        <w:t>at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Ministry</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Higher</w:t>
      </w:r>
      <w:r w:rsidR="00CA524D">
        <w:rPr>
          <w:shd w:val="clear" w:color="auto" w:fill="FFFFFF"/>
        </w:rPr>
        <w:t xml:space="preserve"> </w:t>
      </w:r>
      <w:r w:rsidRPr="00F4133F">
        <w:rPr>
          <w:shd w:val="clear" w:color="auto" w:fill="FFFFFF"/>
        </w:rPr>
        <w:t>Education</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Scientific</w:t>
      </w:r>
      <w:r w:rsidR="00CA524D">
        <w:rPr>
          <w:shd w:val="clear" w:color="auto" w:fill="FFFFFF"/>
        </w:rPr>
        <w:t xml:space="preserve"> </w:t>
      </w:r>
      <w:r w:rsidRPr="00F4133F">
        <w:rPr>
          <w:shd w:val="clear" w:color="auto" w:fill="FFFFFF"/>
        </w:rPr>
        <w:t>Research</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making</w:t>
      </w:r>
      <w:r w:rsidR="00CA524D">
        <w:rPr>
          <w:shd w:val="clear" w:color="auto" w:fill="FFFFFF"/>
        </w:rPr>
        <w:t xml:space="preserve"> </w:t>
      </w:r>
      <w:r w:rsidRPr="00F4133F">
        <w:rPr>
          <w:shd w:val="clear" w:color="auto" w:fill="FFFFFF"/>
        </w:rPr>
        <w:t>informed</w:t>
      </w:r>
      <w:r w:rsidR="00CA524D">
        <w:rPr>
          <w:shd w:val="clear" w:color="auto" w:fill="FFFFFF"/>
        </w:rPr>
        <w:t xml:space="preserve"> </w:t>
      </w:r>
      <w:r w:rsidRPr="00F4133F">
        <w:rPr>
          <w:shd w:val="clear" w:color="auto" w:fill="FFFFFF"/>
        </w:rPr>
        <w:t>decisions</w:t>
      </w:r>
      <w:r w:rsidR="00CA524D">
        <w:rPr>
          <w:shd w:val="clear" w:color="auto" w:fill="FFFFFF"/>
        </w:rPr>
        <w:t xml:space="preserve"> </w:t>
      </w:r>
      <w:r w:rsidRPr="00F4133F">
        <w:rPr>
          <w:shd w:val="clear" w:color="auto" w:fill="FFFFFF"/>
        </w:rPr>
        <w:t>regarding</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training</w:t>
      </w:r>
      <w:r w:rsidR="00CA524D">
        <w:rPr>
          <w:shd w:val="clear" w:color="auto" w:fill="FFFFFF"/>
        </w:rPr>
        <w:t xml:space="preserve"> </w:t>
      </w:r>
      <w:r w:rsidRPr="00F4133F">
        <w:rPr>
          <w:shd w:val="clear" w:color="auto" w:fill="FFFFFF"/>
        </w:rPr>
        <w:t>and</w:t>
      </w:r>
      <w:r w:rsidR="00CA524D">
        <w:rPr>
          <w:shd w:val="clear" w:color="auto" w:fill="FFFFFF"/>
        </w:rPr>
        <w:t xml:space="preserve"> </w:t>
      </w:r>
      <w:r w:rsidRPr="00F4133F">
        <w:rPr>
          <w:shd w:val="clear" w:color="auto" w:fill="FFFFFF"/>
        </w:rPr>
        <w:t>development</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in</w:t>
      </w:r>
      <w:r w:rsidR="00DE7473">
        <w:rPr>
          <w:shd w:val="clear" w:color="auto" w:fill="FFFFFF"/>
        </w:rPr>
        <w:t>structors</w:t>
      </w:r>
      <w:r w:rsidR="00CA524D">
        <w:rPr>
          <w:shd w:val="clear" w:color="auto" w:fill="FFFFFF"/>
        </w:rPr>
        <w:t xml:space="preserve"> </w:t>
      </w:r>
      <w:r w:rsidR="00DE7473">
        <w:rPr>
          <w:shd w:val="clear" w:color="auto" w:fill="FFFFFF"/>
        </w:rPr>
        <w:t>that</w:t>
      </w:r>
      <w:r w:rsidR="00CA524D">
        <w:rPr>
          <w:shd w:val="clear" w:color="auto" w:fill="FFFFFF"/>
        </w:rPr>
        <w:t xml:space="preserve"> </w:t>
      </w:r>
      <w:r w:rsidR="00DE7473">
        <w:rPr>
          <w:shd w:val="clear" w:color="auto" w:fill="FFFFFF"/>
        </w:rPr>
        <w:t>will</w:t>
      </w:r>
      <w:r w:rsidR="00CA524D">
        <w:rPr>
          <w:shd w:val="clear" w:color="auto" w:fill="FFFFFF"/>
        </w:rPr>
        <w:t xml:space="preserve"> </w:t>
      </w:r>
      <w:r w:rsidR="00DE7473">
        <w:rPr>
          <w:shd w:val="clear" w:color="auto" w:fill="FFFFFF"/>
        </w:rPr>
        <w:t>result</w:t>
      </w:r>
      <w:r w:rsidR="00CA524D">
        <w:rPr>
          <w:shd w:val="clear" w:color="auto" w:fill="FFFFFF"/>
        </w:rPr>
        <w:t xml:space="preserve"> </w:t>
      </w:r>
      <w:r w:rsidR="00DE7473">
        <w:rPr>
          <w:shd w:val="clear" w:color="auto" w:fill="FFFFFF"/>
        </w:rPr>
        <w:t>in</w:t>
      </w:r>
      <w:r w:rsidR="00CA524D">
        <w:rPr>
          <w:shd w:val="clear" w:color="auto" w:fill="FFFFFF"/>
        </w:rPr>
        <w:t xml:space="preserve"> </w:t>
      </w:r>
      <w:r w:rsidRPr="00F4133F">
        <w:rPr>
          <w:shd w:val="clear" w:color="auto" w:fill="FFFFFF"/>
        </w:rPr>
        <w:t>increased</w:t>
      </w:r>
      <w:r w:rsidR="00CA524D">
        <w:rPr>
          <w:shd w:val="clear" w:color="auto" w:fill="FFFFFF"/>
        </w:rPr>
        <w:t xml:space="preserve"> </w:t>
      </w:r>
      <w:r w:rsidRPr="00F4133F">
        <w:rPr>
          <w:shd w:val="clear" w:color="auto" w:fill="FFFFFF"/>
        </w:rPr>
        <w:t>use</w:t>
      </w:r>
      <w:r w:rsidR="00CA524D">
        <w:rPr>
          <w:shd w:val="clear" w:color="auto" w:fill="FFFFFF"/>
        </w:rPr>
        <w:t xml:space="preserve"> </w:t>
      </w:r>
      <w:r w:rsidRPr="00F4133F">
        <w:rPr>
          <w:shd w:val="clear" w:color="auto" w:fill="FFFFFF"/>
        </w:rPr>
        <w:t>of</w:t>
      </w:r>
      <w:r w:rsidR="00CA524D">
        <w:rPr>
          <w:shd w:val="clear" w:color="auto" w:fill="FFFFFF"/>
        </w:rPr>
        <w:t xml:space="preserve"> </w:t>
      </w:r>
      <w:r w:rsidRPr="00F4133F">
        <w:rPr>
          <w:shd w:val="clear" w:color="auto" w:fill="FFFFFF"/>
        </w:rPr>
        <w:t>ICT</w:t>
      </w:r>
      <w:r w:rsidR="00CA524D">
        <w:rPr>
          <w:shd w:val="clear" w:color="auto" w:fill="FFFFFF"/>
        </w:rPr>
        <w:t xml:space="preserve"> </w:t>
      </w:r>
      <w:r w:rsidRPr="00F4133F">
        <w:rPr>
          <w:shd w:val="clear" w:color="auto" w:fill="FFFFFF"/>
        </w:rPr>
        <w:t>to</w:t>
      </w:r>
      <w:r w:rsidR="00CA524D">
        <w:rPr>
          <w:shd w:val="clear" w:color="auto" w:fill="FFFFFF"/>
        </w:rPr>
        <w:t xml:space="preserve"> </w:t>
      </w:r>
      <w:r w:rsidR="00DE7473">
        <w:rPr>
          <w:shd w:val="clear" w:color="auto" w:fill="FFFFFF"/>
        </w:rPr>
        <w:t>gain</w:t>
      </w:r>
      <w:r w:rsidR="00CA524D">
        <w:rPr>
          <w:shd w:val="clear" w:color="auto" w:fill="FFFFFF"/>
        </w:rPr>
        <w:t xml:space="preserve"> </w:t>
      </w:r>
      <w:r>
        <w:rPr>
          <w:shd w:val="clear" w:color="auto" w:fill="FFFFFF"/>
        </w:rPr>
        <w:t>maximum</w:t>
      </w:r>
      <w:r w:rsidR="00CA524D">
        <w:rPr>
          <w:shd w:val="clear" w:color="auto" w:fill="FFFFFF"/>
        </w:rPr>
        <w:t xml:space="preserve"> </w:t>
      </w:r>
      <w:r>
        <w:rPr>
          <w:shd w:val="clear" w:color="auto" w:fill="FFFFFF"/>
        </w:rPr>
        <w:t>benefit</w:t>
      </w:r>
      <w:r w:rsidR="00CA524D">
        <w:rPr>
          <w:shd w:val="clear" w:color="auto" w:fill="FFFFFF"/>
        </w:rPr>
        <w:t xml:space="preserve"> </w:t>
      </w:r>
      <w:r>
        <w:rPr>
          <w:shd w:val="clear" w:color="auto" w:fill="FFFFFF"/>
        </w:rPr>
        <w:t>for</w:t>
      </w:r>
      <w:r w:rsidR="00CA524D">
        <w:rPr>
          <w:shd w:val="clear" w:color="auto" w:fill="FFFFFF"/>
        </w:rPr>
        <w:t xml:space="preserve"> </w:t>
      </w:r>
      <w:r>
        <w:rPr>
          <w:shd w:val="clear" w:color="auto" w:fill="FFFFFF"/>
        </w:rPr>
        <w:t>students/learners</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to</w:t>
      </w:r>
      <w:r w:rsidR="00CA524D">
        <w:rPr>
          <w:shd w:val="clear" w:color="auto" w:fill="FFFFFF"/>
        </w:rPr>
        <w:t xml:space="preserve"> </w:t>
      </w:r>
      <w:r w:rsidRPr="00F4133F">
        <w:rPr>
          <w:shd w:val="clear" w:color="auto" w:fill="FFFFFF"/>
        </w:rPr>
        <w:t>support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educational</w:t>
      </w:r>
      <w:r w:rsidR="00CA524D">
        <w:rPr>
          <w:shd w:val="clear" w:color="auto" w:fill="FFFFFF"/>
        </w:rPr>
        <w:t xml:space="preserve"> </w:t>
      </w:r>
      <w:r w:rsidRPr="00F4133F">
        <w:rPr>
          <w:shd w:val="clear" w:color="auto" w:fill="FFFFFF"/>
        </w:rPr>
        <w:t>process</w:t>
      </w:r>
      <w:r w:rsidR="00CA524D">
        <w:rPr>
          <w:shd w:val="clear" w:color="auto" w:fill="FFFFFF"/>
        </w:rPr>
        <w:t xml:space="preserve"> </w:t>
      </w:r>
      <w:r w:rsidRPr="00F4133F">
        <w:rPr>
          <w:shd w:val="clear" w:color="auto" w:fill="FFFFFF"/>
        </w:rPr>
        <w:t>in</w:t>
      </w:r>
      <w:r w:rsidR="00CA524D">
        <w:rPr>
          <w:shd w:val="clear" w:color="auto" w:fill="FFFFFF"/>
        </w:rPr>
        <w:t xml:space="preserve"> </w:t>
      </w:r>
      <w:r w:rsidRPr="00F4133F">
        <w:rPr>
          <w:shd w:val="clear" w:color="auto" w:fill="FFFFFF"/>
        </w:rPr>
        <w:t>Jordan</w:t>
      </w:r>
      <w:r w:rsidR="00CA524D">
        <w:rPr>
          <w:shd w:val="clear" w:color="auto" w:fill="FFFFFF"/>
        </w:rPr>
        <w:t xml:space="preserve"> </w:t>
      </w:r>
      <w:r w:rsidRPr="00F4133F">
        <w:rPr>
          <w:shd w:val="clear" w:color="auto" w:fill="FFFFFF"/>
        </w:rPr>
        <w:t>at</w:t>
      </w:r>
      <w:r w:rsidR="00CA524D">
        <w:rPr>
          <w:shd w:val="clear" w:color="auto" w:fill="FFFFFF"/>
        </w:rPr>
        <w:t xml:space="preserve"> </w:t>
      </w:r>
      <w:r w:rsidRPr="00F4133F">
        <w:rPr>
          <w:shd w:val="clear" w:color="auto" w:fill="FFFFFF"/>
        </w:rPr>
        <w:t>the</w:t>
      </w:r>
      <w:r w:rsidR="00CA524D">
        <w:rPr>
          <w:shd w:val="clear" w:color="auto" w:fill="FFFFFF"/>
        </w:rPr>
        <w:t xml:space="preserve"> </w:t>
      </w:r>
      <w:r w:rsidRPr="00F4133F">
        <w:rPr>
          <w:shd w:val="clear" w:color="auto" w:fill="FFFFFF"/>
        </w:rPr>
        <w:t>undergraduate</w:t>
      </w:r>
      <w:r w:rsidR="00CA524D">
        <w:rPr>
          <w:shd w:val="clear" w:color="auto" w:fill="FFFFFF"/>
        </w:rPr>
        <w:t xml:space="preserve"> </w:t>
      </w:r>
      <w:r w:rsidRPr="00F4133F">
        <w:rPr>
          <w:shd w:val="clear" w:color="auto" w:fill="FFFFFF"/>
        </w:rPr>
        <w:t>level.</w:t>
      </w:r>
    </w:p>
    <w:p w:rsidR="005D5DCF" w:rsidRPr="00727809" w:rsidRDefault="005D5DCF" w:rsidP="00DE7473">
      <w:pPr>
        <w:pStyle w:val="BodyText"/>
        <w:rPr>
          <w:shd w:val="clear" w:color="auto" w:fill="FFFFFF"/>
        </w:rPr>
      </w:pPr>
      <w:r>
        <w:rPr>
          <w:shd w:val="clear" w:color="auto" w:fill="FFFFFF"/>
        </w:rPr>
        <w:t>In</w:t>
      </w:r>
      <w:r w:rsidR="00CA524D">
        <w:rPr>
          <w:shd w:val="clear" w:color="auto" w:fill="FFFFFF"/>
        </w:rPr>
        <w:t xml:space="preserve"> </w:t>
      </w:r>
      <w:r>
        <w:rPr>
          <w:shd w:val="clear" w:color="auto" w:fill="FFFFFF"/>
        </w:rPr>
        <w:t>summary,</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results</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this</w:t>
      </w:r>
      <w:r w:rsidR="00CA524D">
        <w:rPr>
          <w:shd w:val="clear" w:color="auto" w:fill="FFFFFF"/>
        </w:rPr>
        <w:t xml:space="preserve"> </w:t>
      </w:r>
      <w:r w:rsidRPr="00727809">
        <w:rPr>
          <w:shd w:val="clear" w:color="auto" w:fill="FFFFFF"/>
        </w:rPr>
        <w:t>study</w:t>
      </w:r>
      <w:r w:rsidR="00CA524D">
        <w:rPr>
          <w:shd w:val="clear" w:color="auto" w:fill="FFFFFF"/>
        </w:rPr>
        <w:t xml:space="preserve"> </w:t>
      </w:r>
      <w:r w:rsidRPr="00727809">
        <w:rPr>
          <w:shd w:val="clear" w:color="auto" w:fill="FFFFFF"/>
        </w:rPr>
        <w:t>would</w:t>
      </w:r>
      <w:r w:rsidR="00CA524D">
        <w:rPr>
          <w:shd w:val="clear" w:color="auto" w:fill="FFFFFF"/>
        </w:rPr>
        <w:t xml:space="preserve"> </w:t>
      </w:r>
      <w:r w:rsidRPr="00727809">
        <w:rPr>
          <w:shd w:val="clear" w:color="auto" w:fill="FFFFFF"/>
        </w:rPr>
        <w:t>be</w:t>
      </w:r>
      <w:r w:rsidR="00CA524D">
        <w:rPr>
          <w:shd w:val="clear" w:color="auto" w:fill="FFFFFF"/>
        </w:rPr>
        <w:t xml:space="preserve"> </w:t>
      </w:r>
      <w:r w:rsidRPr="00727809">
        <w:rPr>
          <w:shd w:val="clear" w:color="auto" w:fill="FFFFFF"/>
        </w:rPr>
        <w:t>useful</w:t>
      </w:r>
      <w:r w:rsidR="00CA524D">
        <w:rPr>
          <w:shd w:val="clear" w:color="auto" w:fill="FFFFFF"/>
        </w:rPr>
        <w:t xml:space="preserve"> </w:t>
      </w:r>
      <w:r w:rsidRPr="00727809">
        <w:rPr>
          <w:shd w:val="clear" w:color="auto" w:fill="FFFFFF"/>
        </w:rPr>
        <w:t>to</w:t>
      </w:r>
      <w:r w:rsidR="00CA524D">
        <w:rPr>
          <w:shd w:val="clear" w:color="auto" w:fill="FFFFFF"/>
        </w:rPr>
        <w:t xml:space="preserve"> </w:t>
      </w:r>
      <w:r w:rsidRPr="00727809">
        <w:rPr>
          <w:shd w:val="clear" w:color="auto" w:fill="FFFFFF"/>
        </w:rPr>
        <w:t>modify,</w:t>
      </w:r>
      <w:r w:rsidR="00CA524D">
        <w:rPr>
          <w:shd w:val="clear" w:color="auto" w:fill="FFFFFF"/>
        </w:rPr>
        <w:t xml:space="preserve"> </w:t>
      </w:r>
      <w:r w:rsidRPr="00727809">
        <w:rPr>
          <w:shd w:val="clear" w:color="auto" w:fill="FFFFFF"/>
        </w:rPr>
        <w:t>develop,</w:t>
      </w:r>
      <w:r w:rsidR="00CA524D">
        <w:rPr>
          <w:shd w:val="clear" w:color="auto" w:fill="FFFFFF"/>
        </w:rPr>
        <w:t xml:space="preserve"> </w:t>
      </w:r>
      <w:r w:rsidRPr="00727809">
        <w:rPr>
          <w:shd w:val="clear" w:color="auto" w:fill="FFFFFF"/>
        </w:rPr>
        <w:t>and</w:t>
      </w:r>
      <w:r w:rsidR="00CA524D">
        <w:rPr>
          <w:shd w:val="clear" w:color="auto" w:fill="FFFFFF"/>
        </w:rPr>
        <w:t xml:space="preserve"> </w:t>
      </w:r>
      <w:r w:rsidRPr="00727809">
        <w:rPr>
          <w:shd w:val="clear" w:color="auto" w:fill="FFFFFF"/>
        </w:rPr>
        <w:t>adopt</w:t>
      </w:r>
      <w:r w:rsidR="00CA524D">
        <w:rPr>
          <w:shd w:val="clear" w:color="auto" w:fill="FFFFFF"/>
        </w:rPr>
        <w:t xml:space="preserve"> </w:t>
      </w:r>
      <w:r w:rsidRPr="00727809">
        <w:rPr>
          <w:shd w:val="clear" w:color="auto" w:fill="FFFFFF"/>
        </w:rPr>
        <w:t>new</w:t>
      </w:r>
      <w:r w:rsidR="00CA524D">
        <w:rPr>
          <w:shd w:val="clear" w:color="auto" w:fill="FFFFFF"/>
        </w:rPr>
        <w:t xml:space="preserve"> </w:t>
      </w:r>
      <w:r w:rsidRPr="00727809">
        <w:rPr>
          <w:shd w:val="clear" w:color="auto" w:fill="FFFFFF"/>
        </w:rPr>
        <w:t>methods</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teaching,</w:t>
      </w:r>
      <w:r w:rsidR="00CA524D">
        <w:rPr>
          <w:shd w:val="clear" w:color="auto" w:fill="FFFFFF"/>
        </w:rPr>
        <w:t xml:space="preserve"> </w:t>
      </w:r>
      <w:r w:rsidRPr="00727809">
        <w:rPr>
          <w:shd w:val="clear" w:color="auto" w:fill="FFFFFF"/>
        </w:rPr>
        <w:t>training,</w:t>
      </w:r>
      <w:r w:rsidR="00CA524D">
        <w:rPr>
          <w:shd w:val="clear" w:color="auto" w:fill="FFFFFF"/>
        </w:rPr>
        <w:t xml:space="preserve"> </w:t>
      </w:r>
      <w:r w:rsidRPr="00727809">
        <w:rPr>
          <w:shd w:val="clear" w:color="auto" w:fill="FFFFFF"/>
        </w:rPr>
        <w:t>and</w:t>
      </w:r>
      <w:r w:rsidR="00CA524D">
        <w:rPr>
          <w:shd w:val="clear" w:color="auto" w:fill="FFFFFF"/>
        </w:rPr>
        <w:t xml:space="preserve"> </w:t>
      </w:r>
      <w:r w:rsidRPr="00727809">
        <w:rPr>
          <w:shd w:val="clear" w:color="auto" w:fill="FFFFFF"/>
        </w:rPr>
        <w:t>preparation</w:t>
      </w:r>
      <w:r w:rsidR="00CA524D">
        <w:rPr>
          <w:shd w:val="clear" w:color="auto" w:fill="FFFFFF"/>
        </w:rPr>
        <w:t xml:space="preserve"> </w:t>
      </w:r>
      <w:r w:rsidRPr="00727809">
        <w:rPr>
          <w:shd w:val="clear" w:color="auto" w:fill="FFFFFF"/>
        </w:rPr>
        <w:t>programs</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Jordan</w:t>
      </w:r>
      <w:r w:rsidR="00CA524D">
        <w:rPr>
          <w:shd w:val="clear" w:color="auto" w:fill="FFFFFF"/>
        </w:rPr>
        <w:t xml:space="preserve"> </w:t>
      </w:r>
      <w:r w:rsidRPr="00727809">
        <w:rPr>
          <w:shd w:val="clear" w:color="auto" w:fill="FFFFFF"/>
        </w:rPr>
        <w:t>regarding</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use</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ICT</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learning</w:t>
      </w:r>
      <w:r w:rsidR="00CA524D">
        <w:rPr>
          <w:shd w:val="clear" w:color="auto" w:fill="FFFFFF"/>
        </w:rPr>
        <w:t xml:space="preserve"> </w:t>
      </w:r>
      <w:r w:rsidRPr="00727809">
        <w:rPr>
          <w:shd w:val="clear" w:color="auto" w:fill="FFFFFF"/>
        </w:rPr>
        <w:t>environments</w:t>
      </w:r>
      <w:r w:rsidR="00CA524D">
        <w:rPr>
          <w:shd w:val="clear" w:color="auto" w:fill="FFFFFF"/>
        </w:rPr>
        <w:t xml:space="preserve"> </w:t>
      </w:r>
      <w:r w:rsidRPr="00727809">
        <w:rPr>
          <w:shd w:val="clear" w:color="auto" w:fill="FFFFFF"/>
        </w:rPr>
        <w:t>at</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post-secondary</w:t>
      </w:r>
      <w:r w:rsidR="00CA524D">
        <w:rPr>
          <w:shd w:val="clear" w:color="auto" w:fill="FFFFFF"/>
        </w:rPr>
        <w:t xml:space="preserve"> </w:t>
      </w:r>
      <w:r w:rsidRPr="00727809">
        <w:rPr>
          <w:shd w:val="clear" w:color="auto" w:fill="FFFFFF"/>
        </w:rPr>
        <w:t>education</w:t>
      </w:r>
      <w:r w:rsidR="00CA524D">
        <w:rPr>
          <w:shd w:val="clear" w:color="auto" w:fill="FFFFFF"/>
        </w:rPr>
        <w:t xml:space="preserve"> </w:t>
      </w:r>
      <w:r w:rsidRPr="00727809">
        <w:rPr>
          <w:shd w:val="clear" w:color="auto" w:fill="FFFFFF"/>
        </w:rPr>
        <w:t>level.</w:t>
      </w:r>
      <w:r w:rsidR="00CA524D">
        <w:rPr>
          <w:shd w:val="clear" w:color="auto" w:fill="FFFFFF"/>
        </w:rPr>
        <w:t xml:space="preserve"> </w:t>
      </w:r>
      <w:r>
        <w:rPr>
          <w:shd w:val="clear" w:color="auto" w:fill="FFFFFF"/>
        </w:rPr>
        <w:t>Moreover,</w:t>
      </w:r>
      <w:r w:rsidR="00CA524D">
        <w:rPr>
          <w:shd w:val="clear" w:color="auto" w:fill="FFFFFF"/>
        </w:rPr>
        <w:t xml:space="preserve"> </w:t>
      </w:r>
      <w:r>
        <w:rPr>
          <w:shd w:val="clear" w:color="auto" w:fill="FFFFFF"/>
        </w:rPr>
        <w:t>t</w:t>
      </w:r>
      <w:r w:rsidRPr="00727809">
        <w:rPr>
          <w:shd w:val="clear" w:color="auto" w:fill="FFFFFF"/>
        </w:rPr>
        <w:t>he</w:t>
      </w:r>
      <w:r w:rsidR="00CA524D">
        <w:rPr>
          <w:shd w:val="clear" w:color="auto" w:fill="FFFFFF"/>
        </w:rPr>
        <w:t xml:space="preserve"> </w:t>
      </w:r>
      <w:r w:rsidRPr="00727809">
        <w:rPr>
          <w:shd w:val="clear" w:color="auto" w:fill="FFFFFF"/>
        </w:rPr>
        <w:t>results</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this</w:t>
      </w:r>
      <w:r w:rsidR="00CA524D">
        <w:rPr>
          <w:shd w:val="clear" w:color="auto" w:fill="FFFFFF"/>
        </w:rPr>
        <w:t xml:space="preserve"> </w:t>
      </w:r>
      <w:r w:rsidRPr="00727809">
        <w:rPr>
          <w:shd w:val="clear" w:color="auto" w:fill="FFFFFF"/>
        </w:rPr>
        <w:t>study</w:t>
      </w:r>
      <w:r w:rsidR="00CA524D">
        <w:rPr>
          <w:shd w:val="clear" w:color="auto" w:fill="FFFFFF"/>
        </w:rPr>
        <w:t xml:space="preserve"> </w:t>
      </w:r>
      <w:r w:rsidRPr="00727809">
        <w:rPr>
          <w:shd w:val="clear" w:color="auto" w:fill="FFFFFF"/>
        </w:rPr>
        <w:t>provide</w:t>
      </w:r>
      <w:r w:rsidR="00CA524D">
        <w:rPr>
          <w:shd w:val="clear" w:color="auto" w:fill="FFFFFF"/>
        </w:rPr>
        <w:t xml:space="preserve"> </w:t>
      </w:r>
      <w:r w:rsidRPr="00727809">
        <w:rPr>
          <w:shd w:val="clear" w:color="auto" w:fill="FFFFFF"/>
        </w:rPr>
        <w:t>a</w:t>
      </w:r>
      <w:r w:rsidR="00CA524D">
        <w:rPr>
          <w:shd w:val="clear" w:color="auto" w:fill="FFFFFF"/>
        </w:rPr>
        <w:t xml:space="preserve"> </w:t>
      </w:r>
      <w:r w:rsidRPr="00727809">
        <w:rPr>
          <w:shd w:val="clear" w:color="auto" w:fill="FFFFFF"/>
        </w:rPr>
        <w:t>variety</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information</w:t>
      </w:r>
      <w:r w:rsidR="00CA524D">
        <w:rPr>
          <w:shd w:val="clear" w:color="auto" w:fill="FFFFFF"/>
        </w:rPr>
        <w:t xml:space="preserve"> </w:t>
      </w:r>
      <w:r w:rsidRPr="00727809">
        <w:rPr>
          <w:shd w:val="clear" w:color="auto" w:fill="FFFFFF"/>
        </w:rPr>
        <w:t>that</w:t>
      </w:r>
      <w:r w:rsidR="00CA524D">
        <w:rPr>
          <w:shd w:val="clear" w:color="auto" w:fill="FFFFFF"/>
        </w:rPr>
        <w:t xml:space="preserve"> </w:t>
      </w:r>
      <w:r w:rsidRPr="00727809">
        <w:rPr>
          <w:shd w:val="clear" w:color="auto" w:fill="FFFFFF"/>
        </w:rPr>
        <w:t>can</w:t>
      </w:r>
      <w:r w:rsidR="00CA524D">
        <w:rPr>
          <w:shd w:val="clear" w:color="auto" w:fill="FFFFFF"/>
        </w:rPr>
        <w:t xml:space="preserve"> </w:t>
      </w:r>
      <w:r w:rsidRPr="00727809">
        <w:rPr>
          <w:shd w:val="clear" w:color="auto" w:fill="FFFFFF"/>
        </w:rPr>
        <w:t>benefit</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relevant</w:t>
      </w:r>
      <w:r w:rsidR="00CA524D">
        <w:rPr>
          <w:shd w:val="clear" w:color="auto" w:fill="FFFFFF"/>
        </w:rPr>
        <w:t xml:space="preserve"> </w:t>
      </w:r>
      <w:r w:rsidRPr="00727809">
        <w:rPr>
          <w:shd w:val="clear" w:color="auto" w:fill="FFFFFF"/>
        </w:rPr>
        <w:t>decision</w:t>
      </w:r>
      <w:r w:rsidR="00CA524D">
        <w:rPr>
          <w:shd w:val="clear" w:color="auto" w:fill="FFFFFF"/>
        </w:rPr>
        <w:t xml:space="preserve"> </w:t>
      </w:r>
      <w:r w:rsidRPr="00727809">
        <w:rPr>
          <w:shd w:val="clear" w:color="auto" w:fill="FFFFFF"/>
        </w:rPr>
        <w:t>makers</w:t>
      </w:r>
      <w:r w:rsidR="00CA524D">
        <w:rPr>
          <w:shd w:val="clear" w:color="auto" w:fill="FFFFFF"/>
        </w:rPr>
        <w:t xml:space="preserve"> </w:t>
      </w:r>
      <w:r w:rsidRPr="00727809">
        <w:rPr>
          <w:shd w:val="clear" w:color="auto" w:fill="FFFFFF"/>
        </w:rPr>
        <w:t>by</w:t>
      </w:r>
      <w:r w:rsidR="00CA524D">
        <w:rPr>
          <w:shd w:val="clear" w:color="auto" w:fill="FFFFFF"/>
        </w:rPr>
        <w:t xml:space="preserve"> </w:t>
      </w:r>
      <w:r w:rsidRPr="00727809">
        <w:rPr>
          <w:shd w:val="clear" w:color="auto" w:fill="FFFFFF"/>
        </w:rPr>
        <w:t>considering</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barriers</w:t>
      </w:r>
      <w:r w:rsidR="00CA524D">
        <w:rPr>
          <w:shd w:val="clear" w:color="auto" w:fill="FFFFFF"/>
        </w:rPr>
        <w:t xml:space="preserve"> </w:t>
      </w:r>
      <w:r w:rsidRPr="00727809">
        <w:rPr>
          <w:shd w:val="clear" w:color="auto" w:fill="FFFFFF"/>
        </w:rPr>
        <w:t>that</w:t>
      </w:r>
      <w:r w:rsidR="00CA524D">
        <w:rPr>
          <w:shd w:val="clear" w:color="auto" w:fill="FFFFFF"/>
        </w:rPr>
        <w:t xml:space="preserve"> </w:t>
      </w:r>
      <w:r w:rsidRPr="00727809">
        <w:rPr>
          <w:shd w:val="clear" w:color="auto" w:fill="FFFFFF"/>
        </w:rPr>
        <w:t>might</w:t>
      </w:r>
      <w:r w:rsidR="00CA524D">
        <w:rPr>
          <w:shd w:val="clear" w:color="auto" w:fill="FFFFFF"/>
        </w:rPr>
        <w:t xml:space="preserve"> </w:t>
      </w:r>
      <w:r w:rsidRPr="00727809">
        <w:rPr>
          <w:shd w:val="clear" w:color="auto" w:fill="FFFFFF"/>
        </w:rPr>
        <w:t>prevent</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effective</w:t>
      </w:r>
      <w:r w:rsidR="00CA524D">
        <w:rPr>
          <w:shd w:val="clear" w:color="auto" w:fill="FFFFFF"/>
        </w:rPr>
        <w:t xml:space="preserve"> </w:t>
      </w:r>
      <w:r w:rsidRPr="00727809">
        <w:rPr>
          <w:shd w:val="clear" w:color="auto" w:fill="FFFFFF"/>
        </w:rPr>
        <w:t>deployment</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ICT</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higher</w:t>
      </w:r>
      <w:r w:rsidR="00CA524D">
        <w:rPr>
          <w:shd w:val="clear" w:color="auto" w:fill="FFFFFF"/>
        </w:rPr>
        <w:t xml:space="preserve"> </w:t>
      </w:r>
      <w:r w:rsidRPr="00727809">
        <w:rPr>
          <w:shd w:val="clear" w:color="auto" w:fill="FFFFFF"/>
        </w:rPr>
        <w:t>education</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Jordan.</w:t>
      </w:r>
      <w:r w:rsidR="00CA524D">
        <w:rPr>
          <w:shd w:val="clear" w:color="auto" w:fill="FFFFFF"/>
        </w:rPr>
        <w:t xml:space="preserve"> </w:t>
      </w:r>
      <w:r>
        <w:rPr>
          <w:shd w:val="clear" w:color="auto" w:fill="FFFFFF"/>
        </w:rPr>
        <w:t>Additionally,</w:t>
      </w:r>
      <w:r w:rsidR="00CA524D">
        <w:rPr>
          <w:shd w:val="clear" w:color="auto" w:fill="FFFFFF"/>
        </w:rPr>
        <w:t xml:space="preserve"> </w:t>
      </w:r>
      <w:r>
        <w:rPr>
          <w:shd w:val="clear" w:color="auto" w:fill="FFFFFF"/>
        </w:rPr>
        <w:t>t</w:t>
      </w:r>
      <w:r w:rsidRPr="00731843">
        <w:rPr>
          <w:shd w:val="clear" w:color="auto" w:fill="FFFFFF"/>
        </w:rPr>
        <w:t>his</w:t>
      </w:r>
      <w:r w:rsidR="00CA524D">
        <w:rPr>
          <w:shd w:val="clear" w:color="auto" w:fill="FFFFFF"/>
        </w:rPr>
        <w:t xml:space="preserve"> </w:t>
      </w:r>
      <w:r w:rsidRPr="00731843">
        <w:rPr>
          <w:shd w:val="clear" w:color="auto" w:fill="FFFFFF"/>
        </w:rPr>
        <w:t>study</w:t>
      </w:r>
      <w:r w:rsidR="00CA524D">
        <w:rPr>
          <w:shd w:val="clear" w:color="auto" w:fill="FFFFFF"/>
        </w:rPr>
        <w:t xml:space="preserve"> </w:t>
      </w:r>
      <w:r w:rsidRPr="00731843">
        <w:rPr>
          <w:shd w:val="clear" w:color="auto" w:fill="FFFFFF"/>
        </w:rPr>
        <w:t>presents</w:t>
      </w:r>
      <w:r w:rsidR="00CA524D">
        <w:rPr>
          <w:shd w:val="clear" w:color="auto" w:fill="FFFFFF"/>
        </w:rPr>
        <w:t xml:space="preserve"> </w:t>
      </w:r>
      <w:r w:rsidRPr="00731843">
        <w:rPr>
          <w:shd w:val="clear" w:color="auto" w:fill="FFFFFF"/>
        </w:rPr>
        <w:t>patterns</w:t>
      </w:r>
      <w:r w:rsidR="00CA524D">
        <w:rPr>
          <w:shd w:val="clear" w:color="auto" w:fill="FFFFFF"/>
        </w:rPr>
        <w:t xml:space="preserve"> </w:t>
      </w:r>
      <w:r w:rsidRPr="00731843">
        <w:rPr>
          <w:shd w:val="clear" w:color="auto" w:fill="FFFFFF"/>
        </w:rPr>
        <w:t>of</w:t>
      </w:r>
      <w:r w:rsidR="00CA524D">
        <w:rPr>
          <w:shd w:val="clear" w:color="auto" w:fill="FFFFFF"/>
        </w:rPr>
        <w:t xml:space="preserve"> </w:t>
      </w:r>
      <w:r w:rsidRPr="00731843">
        <w:rPr>
          <w:shd w:val="clear" w:color="auto" w:fill="FFFFFF"/>
        </w:rPr>
        <w:t>good</w:t>
      </w:r>
      <w:r w:rsidR="00CA524D">
        <w:rPr>
          <w:shd w:val="clear" w:color="auto" w:fill="FFFFFF"/>
        </w:rPr>
        <w:t xml:space="preserve"> </w:t>
      </w:r>
      <w:r w:rsidRPr="00731843">
        <w:rPr>
          <w:shd w:val="clear" w:color="auto" w:fill="FFFFFF"/>
        </w:rPr>
        <w:t>practice</w:t>
      </w:r>
      <w:r w:rsidR="00CA524D">
        <w:rPr>
          <w:shd w:val="clear" w:color="auto" w:fill="FFFFFF"/>
        </w:rPr>
        <w:t xml:space="preserve"> </w:t>
      </w:r>
      <w:r w:rsidRPr="00731843">
        <w:rPr>
          <w:shd w:val="clear" w:color="auto" w:fill="FFFFFF"/>
        </w:rPr>
        <w:t>as</w:t>
      </w:r>
      <w:r w:rsidR="00CA524D">
        <w:rPr>
          <w:shd w:val="clear" w:color="auto" w:fill="FFFFFF"/>
        </w:rPr>
        <w:t xml:space="preserve"> </w:t>
      </w:r>
      <w:r w:rsidRPr="00731843">
        <w:rPr>
          <w:shd w:val="clear" w:color="auto" w:fill="FFFFFF"/>
        </w:rPr>
        <w:t>well</w:t>
      </w:r>
      <w:r w:rsidR="00CA524D">
        <w:rPr>
          <w:shd w:val="clear" w:color="auto" w:fill="FFFFFF"/>
        </w:rPr>
        <w:t xml:space="preserve"> </w:t>
      </w:r>
      <w:r w:rsidRPr="00731843">
        <w:rPr>
          <w:shd w:val="clear" w:color="auto" w:fill="FFFFFF"/>
        </w:rPr>
        <w:t>as</w:t>
      </w:r>
      <w:r w:rsidR="00CA524D">
        <w:rPr>
          <w:shd w:val="clear" w:color="auto" w:fill="FFFFFF"/>
        </w:rPr>
        <w:t xml:space="preserve"> </w:t>
      </w:r>
      <w:r w:rsidRPr="00731843">
        <w:rPr>
          <w:shd w:val="clear" w:color="auto" w:fill="FFFFFF"/>
        </w:rPr>
        <w:t>areas</w:t>
      </w:r>
      <w:r w:rsidR="00CA524D">
        <w:rPr>
          <w:shd w:val="clear" w:color="auto" w:fill="FFFFFF"/>
        </w:rPr>
        <w:t xml:space="preserve"> </w:t>
      </w:r>
      <w:r w:rsidRPr="00731843">
        <w:rPr>
          <w:shd w:val="clear" w:color="auto" w:fill="FFFFFF"/>
        </w:rPr>
        <w:t>of</w:t>
      </w:r>
      <w:r w:rsidR="00CA524D">
        <w:rPr>
          <w:shd w:val="clear" w:color="auto" w:fill="FFFFFF"/>
        </w:rPr>
        <w:t xml:space="preserve"> </w:t>
      </w:r>
      <w:r w:rsidRPr="00731843">
        <w:rPr>
          <w:shd w:val="clear" w:color="auto" w:fill="FFFFFF"/>
        </w:rPr>
        <w:t>concern</w:t>
      </w:r>
      <w:r w:rsidR="00CA524D">
        <w:rPr>
          <w:shd w:val="clear" w:color="auto" w:fill="FFFFFF"/>
        </w:rPr>
        <w:t xml:space="preserve"> </w:t>
      </w:r>
      <w:r w:rsidRPr="00731843">
        <w:rPr>
          <w:shd w:val="clear" w:color="auto" w:fill="FFFFFF"/>
        </w:rPr>
        <w:t>and</w:t>
      </w:r>
      <w:r w:rsidR="00CA524D">
        <w:rPr>
          <w:shd w:val="clear" w:color="auto" w:fill="FFFFFF"/>
        </w:rPr>
        <w:t xml:space="preserve"> </w:t>
      </w:r>
      <w:r w:rsidRPr="00731843">
        <w:rPr>
          <w:shd w:val="clear" w:color="auto" w:fill="FFFFFF"/>
        </w:rPr>
        <w:t>provides</w:t>
      </w:r>
      <w:r w:rsidR="00CA524D">
        <w:rPr>
          <w:shd w:val="clear" w:color="auto" w:fill="FFFFFF"/>
        </w:rPr>
        <w:t xml:space="preserve"> </w:t>
      </w:r>
      <w:r w:rsidRPr="00731843">
        <w:rPr>
          <w:shd w:val="clear" w:color="auto" w:fill="FFFFFF"/>
        </w:rPr>
        <w:t>a</w:t>
      </w:r>
      <w:r w:rsidR="00CA524D">
        <w:rPr>
          <w:shd w:val="clear" w:color="auto" w:fill="FFFFFF"/>
        </w:rPr>
        <w:t xml:space="preserve"> </w:t>
      </w:r>
      <w:r w:rsidRPr="00731843">
        <w:rPr>
          <w:shd w:val="clear" w:color="auto" w:fill="FFFFFF"/>
        </w:rPr>
        <w:t>series</w:t>
      </w:r>
      <w:r w:rsidR="00CA524D">
        <w:rPr>
          <w:shd w:val="clear" w:color="auto" w:fill="FFFFFF"/>
        </w:rPr>
        <w:t xml:space="preserve"> </w:t>
      </w:r>
      <w:r w:rsidRPr="00731843">
        <w:rPr>
          <w:shd w:val="clear" w:color="auto" w:fill="FFFFFF"/>
        </w:rPr>
        <w:t>of</w:t>
      </w:r>
      <w:r w:rsidR="00CA524D">
        <w:rPr>
          <w:shd w:val="clear" w:color="auto" w:fill="FFFFFF"/>
        </w:rPr>
        <w:t xml:space="preserve"> </w:t>
      </w:r>
      <w:r w:rsidRPr="00731843">
        <w:rPr>
          <w:shd w:val="clear" w:color="auto" w:fill="FFFFFF"/>
        </w:rPr>
        <w:t>recommendations</w:t>
      </w:r>
      <w:r w:rsidR="00CA524D">
        <w:rPr>
          <w:shd w:val="clear" w:color="auto" w:fill="FFFFFF"/>
        </w:rPr>
        <w:t xml:space="preserve"> </w:t>
      </w:r>
      <w:r w:rsidRPr="00731843">
        <w:rPr>
          <w:shd w:val="clear" w:color="auto" w:fill="FFFFFF"/>
        </w:rPr>
        <w:t>for</w:t>
      </w:r>
      <w:r w:rsidR="00CA524D">
        <w:rPr>
          <w:shd w:val="clear" w:color="auto" w:fill="FFFFFF"/>
        </w:rPr>
        <w:t xml:space="preserve"> </w:t>
      </w:r>
      <w:r w:rsidRPr="00731843">
        <w:rPr>
          <w:shd w:val="clear" w:color="auto" w:fill="FFFFFF"/>
        </w:rPr>
        <w:t>policy-makers</w:t>
      </w:r>
      <w:r w:rsidR="00CA524D">
        <w:rPr>
          <w:shd w:val="clear" w:color="auto" w:fill="FFFFFF"/>
        </w:rPr>
        <w:t xml:space="preserve"> </w:t>
      </w:r>
      <w:r w:rsidRPr="00731843">
        <w:rPr>
          <w:shd w:val="clear" w:color="auto" w:fill="FFFFFF"/>
        </w:rPr>
        <w:t>and</w:t>
      </w:r>
      <w:r w:rsidR="00CA524D">
        <w:rPr>
          <w:shd w:val="clear" w:color="auto" w:fill="FFFFFF"/>
        </w:rPr>
        <w:t xml:space="preserve"> </w:t>
      </w:r>
      <w:r w:rsidRPr="00731843">
        <w:rPr>
          <w:shd w:val="clear" w:color="auto" w:fill="FFFFFF"/>
        </w:rPr>
        <w:t>universities</w:t>
      </w:r>
      <w:r w:rsidR="00CA524D">
        <w:rPr>
          <w:shd w:val="clear" w:color="auto" w:fill="FFFFFF"/>
        </w:rPr>
        <w:t xml:space="preserve"> </w:t>
      </w:r>
      <w:r w:rsidRPr="00731843">
        <w:rPr>
          <w:shd w:val="clear" w:color="auto" w:fill="FFFFFF"/>
        </w:rPr>
        <w:t>administrators</w:t>
      </w:r>
      <w:r w:rsidR="00CA524D">
        <w:rPr>
          <w:shd w:val="clear" w:color="auto" w:fill="FFFFFF"/>
        </w:rPr>
        <w:t xml:space="preserve"> </w:t>
      </w:r>
      <w:r w:rsidRPr="00731843">
        <w:rPr>
          <w:shd w:val="clear" w:color="auto" w:fill="FFFFFF"/>
        </w:rPr>
        <w:t>that,</w:t>
      </w:r>
      <w:r w:rsidR="00CA524D">
        <w:rPr>
          <w:shd w:val="clear" w:color="auto" w:fill="FFFFFF"/>
        </w:rPr>
        <w:t xml:space="preserve"> </w:t>
      </w:r>
      <w:r w:rsidRPr="00731843">
        <w:rPr>
          <w:shd w:val="clear" w:color="auto" w:fill="FFFFFF"/>
        </w:rPr>
        <w:t>if</w:t>
      </w:r>
      <w:r w:rsidR="00CA524D">
        <w:rPr>
          <w:shd w:val="clear" w:color="auto" w:fill="FFFFFF"/>
        </w:rPr>
        <w:t xml:space="preserve"> </w:t>
      </w:r>
      <w:r w:rsidRPr="00731843">
        <w:rPr>
          <w:shd w:val="clear" w:color="auto" w:fill="FFFFFF"/>
        </w:rPr>
        <w:t>implemented,</w:t>
      </w:r>
      <w:r w:rsidR="00CA524D">
        <w:rPr>
          <w:shd w:val="clear" w:color="auto" w:fill="FFFFFF"/>
        </w:rPr>
        <w:t xml:space="preserve"> </w:t>
      </w:r>
      <w:r w:rsidRPr="00731843">
        <w:rPr>
          <w:shd w:val="clear" w:color="auto" w:fill="FFFFFF"/>
        </w:rPr>
        <w:t>would</w:t>
      </w:r>
      <w:r w:rsidR="00CA524D">
        <w:rPr>
          <w:shd w:val="clear" w:color="auto" w:fill="FFFFFF"/>
        </w:rPr>
        <w:t xml:space="preserve"> </w:t>
      </w:r>
      <w:r w:rsidRPr="00731843">
        <w:rPr>
          <w:shd w:val="clear" w:color="auto" w:fill="FFFFFF"/>
        </w:rPr>
        <w:t>serve</w:t>
      </w:r>
      <w:r w:rsidR="00CA524D">
        <w:rPr>
          <w:shd w:val="clear" w:color="auto" w:fill="FFFFFF"/>
        </w:rPr>
        <w:t xml:space="preserve"> </w:t>
      </w:r>
      <w:r w:rsidRPr="00731843">
        <w:rPr>
          <w:shd w:val="clear" w:color="auto" w:fill="FFFFFF"/>
        </w:rPr>
        <w:t>to</w:t>
      </w:r>
      <w:r w:rsidR="00CA524D">
        <w:rPr>
          <w:shd w:val="clear" w:color="auto" w:fill="FFFFFF"/>
        </w:rPr>
        <w:t xml:space="preserve"> </w:t>
      </w:r>
      <w:r w:rsidRPr="00731843">
        <w:rPr>
          <w:shd w:val="clear" w:color="auto" w:fill="FFFFFF"/>
        </w:rPr>
        <w:t>enhance</w:t>
      </w:r>
      <w:r w:rsidR="00CA524D">
        <w:rPr>
          <w:shd w:val="clear" w:color="auto" w:fill="FFFFFF"/>
        </w:rPr>
        <w:t xml:space="preserve"> </w:t>
      </w:r>
      <w:r w:rsidRPr="00731843">
        <w:rPr>
          <w:shd w:val="clear" w:color="auto" w:fill="FFFFFF"/>
        </w:rPr>
        <w:t>the</w:t>
      </w:r>
      <w:r w:rsidR="00CA524D">
        <w:rPr>
          <w:shd w:val="clear" w:color="auto" w:fill="FFFFFF"/>
        </w:rPr>
        <w:t xml:space="preserve"> </w:t>
      </w:r>
      <w:r w:rsidRPr="00731843">
        <w:rPr>
          <w:shd w:val="clear" w:color="auto" w:fill="FFFFFF"/>
        </w:rPr>
        <w:t>learning</w:t>
      </w:r>
      <w:r w:rsidR="00CA524D">
        <w:rPr>
          <w:shd w:val="clear" w:color="auto" w:fill="FFFFFF"/>
        </w:rPr>
        <w:t xml:space="preserve"> </w:t>
      </w:r>
      <w:r w:rsidRPr="00731843">
        <w:rPr>
          <w:shd w:val="clear" w:color="auto" w:fill="FFFFFF"/>
        </w:rPr>
        <w:t>experience</w:t>
      </w:r>
      <w:r w:rsidR="00CA524D">
        <w:rPr>
          <w:shd w:val="clear" w:color="auto" w:fill="FFFFFF"/>
        </w:rPr>
        <w:t xml:space="preserve"> </w:t>
      </w:r>
      <w:r w:rsidRPr="00731843">
        <w:rPr>
          <w:shd w:val="clear" w:color="auto" w:fill="FFFFFF"/>
        </w:rPr>
        <w:t>of</w:t>
      </w:r>
      <w:r w:rsidR="00CA524D">
        <w:rPr>
          <w:shd w:val="clear" w:color="auto" w:fill="FFFFFF"/>
        </w:rPr>
        <w:t xml:space="preserve"> </w:t>
      </w:r>
      <w:r w:rsidRPr="00731843">
        <w:rPr>
          <w:shd w:val="clear" w:color="auto" w:fill="FFFFFF"/>
        </w:rPr>
        <w:t>the</w:t>
      </w:r>
      <w:r w:rsidR="00CA524D">
        <w:rPr>
          <w:shd w:val="clear" w:color="auto" w:fill="FFFFFF"/>
        </w:rPr>
        <w:t xml:space="preserve"> </w:t>
      </w:r>
      <w:r w:rsidRPr="00731843">
        <w:rPr>
          <w:shd w:val="clear" w:color="auto" w:fill="FFFFFF"/>
        </w:rPr>
        <w:t>learners</w:t>
      </w:r>
      <w:r w:rsidR="00CA524D">
        <w:rPr>
          <w:shd w:val="clear" w:color="auto" w:fill="FFFFFF"/>
        </w:rPr>
        <w:t xml:space="preserve"> </w:t>
      </w:r>
      <w:r w:rsidRPr="00731843">
        <w:rPr>
          <w:shd w:val="clear" w:color="auto" w:fill="FFFFFF"/>
        </w:rPr>
        <w:t>in</w:t>
      </w:r>
      <w:r w:rsidR="00CA524D">
        <w:rPr>
          <w:shd w:val="clear" w:color="auto" w:fill="FFFFFF"/>
        </w:rPr>
        <w:t xml:space="preserve"> </w:t>
      </w:r>
      <w:r w:rsidRPr="00731843">
        <w:rPr>
          <w:shd w:val="clear" w:color="auto" w:fill="FFFFFF"/>
        </w:rPr>
        <w:t>Jordanian</w:t>
      </w:r>
      <w:r w:rsidR="00CA524D">
        <w:rPr>
          <w:shd w:val="clear" w:color="auto" w:fill="FFFFFF"/>
        </w:rPr>
        <w:t xml:space="preserve"> </w:t>
      </w:r>
      <w:r w:rsidRPr="00731843">
        <w:rPr>
          <w:shd w:val="clear" w:color="auto" w:fill="FFFFFF"/>
        </w:rPr>
        <w:t>universities.</w:t>
      </w:r>
    </w:p>
    <w:p w:rsidR="005D5DCF" w:rsidRPr="00193E4E" w:rsidRDefault="005D5DCF" w:rsidP="00DE7473">
      <w:pPr>
        <w:pStyle w:val="Heading4"/>
      </w:pPr>
      <w:r w:rsidRPr="00193E4E">
        <w:t>Purpose</w:t>
      </w:r>
      <w:r w:rsidR="00CA524D">
        <w:t xml:space="preserve"> </w:t>
      </w:r>
      <w:r w:rsidRPr="00193E4E">
        <w:t>of</w:t>
      </w:r>
      <w:r w:rsidR="00CA524D">
        <w:t xml:space="preserve"> </w:t>
      </w:r>
      <w:r w:rsidRPr="00193E4E">
        <w:t>the</w:t>
      </w:r>
      <w:r w:rsidR="00CA524D">
        <w:t xml:space="preserve"> </w:t>
      </w:r>
      <w:r w:rsidRPr="00193E4E">
        <w:t>study</w:t>
      </w:r>
    </w:p>
    <w:p w:rsidR="005D5DCF" w:rsidRDefault="005D5DCF" w:rsidP="00DE7473">
      <w:pPr>
        <w:pStyle w:val="BodyText"/>
      </w:pPr>
      <w:r w:rsidRPr="00193E4E">
        <w:t>Students’</w:t>
      </w:r>
      <w:r w:rsidR="00CA524D">
        <w:t xml:space="preserve"> </w:t>
      </w:r>
      <w:r w:rsidRPr="00193E4E">
        <w:t>attitudes</w:t>
      </w:r>
      <w:r w:rsidR="00CA524D">
        <w:t xml:space="preserve"> </w:t>
      </w:r>
      <w:r w:rsidRPr="00193E4E">
        <w:t>and</w:t>
      </w:r>
      <w:r w:rsidR="00CA524D">
        <w:t xml:space="preserve"> </w:t>
      </w:r>
      <w:r w:rsidRPr="00193E4E">
        <w:t>perceptions</w:t>
      </w:r>
      <w:r w:rsidR="00CA524D">
        <w:t xml:space="preserve"> </w:t>
      </w:r>
      <w:r w:rsidRPr="00193E4E">
        <w:t>toward</w:t>
      </w:r>
      <w:r w:rsidR="00CA524D">
        <w:t xml:space="preserve"> </w:t>
      </w:r>
      <w:r w:rsidRPr="00193E4E">
        <w:t>introducing</w:t>
      </w:r>
      <w:r w:rsidR="00CA524D">
        <w:t xml:space="preserve"> </w:t>
      </w:r>
      <w:r w:rsidRPr="00193E4E">
        <w:t>new</w:t>
      </w:r>
      <w:r w:rsidR="00CA524D">
        <w:t xml:space="preserve"> </w:t>
      </w:r>
      <w:r w:rsidRPr="00193E4E">
        <w:t>technology</w:t>
      </w:r>
      <w:r w:rsidR="00CA524D">
        <w:t xml:space="preserve"> </w:t>
      </w:r>
      <w:r w:rsidRPr="00193E4E">
        <w:t>to</w:t>
      </w:r>
      <w:r w:rsidR="00CA524D">
        <w:t xml:space="preserve"> </w:t>
      </w:r>
      <w:r w:rsidRPr="00193E4E">
        <w:t>support</w:t>
      </w:r>
      <w:r w:rsidR="00CA524D">
        <w:t xml:space="preserve"> </w:t>
      </w:r>
      <w:r w:rsidRPr="00193E4E">
        <w:t>learning</w:t>
      </w:r>
      <w:r w:rsidR="00CA524D">
        <w:t xml:space="preserve"> </w:t>
      </w:r>
      <w:r w:rsidRPr="00193E4E">
        <w:t>and</w:t>
      </w:r>
      <w:r w:rsidR="00CA524D">
        <w:t xml:space="preserve"> </w:t>
      </w:r>
      <w:r w:rsidRPr="00193E4E">
        <w:t>teaching</w:t>
      </w:r>
      <w:r w:rsidR="00CA524D">
        <w:t xml:space="preserve"> </w:t>
      </w:r>
      <w:r w:rsidRPr="00193E4E">
        <w:t>represent</w:t>
      </w:r>
      <w:r w:rsidR="00CA524D">
        <w:t xml:space="preserve"> </w:t>
      </w:r>
      <w:r w:rsidRPr="00193E4E">
        <w:t>an</w:t>
      </w:r>
      <w:r w:rsidR="00CA524D">
        <w:t xml:space="preserve"> </w:t>
      </w:r>
      <w:r w:rsidRPr="00193E4E">
        <w:t>important</w:t>
      </w:r>
      <w:r w:rsidR="00CA524D">
        <w:t xml:space="preserve"> </w:t>
      </w:r>
      <w:r w:rsidRPr="00193E4E">
        <w:t>factor</w:t>
      </w:r>
      <w:r w:rsidR="00CA524D">
        <w:t xml:space="preserve"> </w:t>
      </w:r>
      <w:r w:rsidRPr="00193E4E">
        <w:t>in</w:t>
      </w:r>
      <w:r w:rsidR="00CA524D">
        <w:t xml:space="preserve"> </w:t>
      </w:r>
      <w:r w:rsidRPr="00193E4E">
        <w:t>predicting</w:t>
      </w:r>
      <w:r w:rsidR="00CA524D">
        <w:t xml:space="preserve"> </w:t>
      </w:r>
      <w:r w:rsidRPr="00193E4E">
        <w:t>their</w:t>
      </w:r>
      <w:r w:rsidR="00CA524D">
        <w:t xml:space="preserve"> </w:t>
      </w:r>
      <w:r w:rsidRPr="00193E4E">
        <w:t>adoption</w:t>
      </w:r>
      <w:r w:rsidR="00CA524D">
        <w:t xml:space="preserve"> </w:t>
      </w:r>
      <w:r w:rsidRPr="00193E4E">
        <w:t>of</w:t>
      </w:r>
      <w:r w:rsidR="00CA524D">
        <w:t xml:space="preserve"> </w:t>
      </w:r>
      <w:r w:rsidRPr="00193E4E">
        <w:t>this</w:t>
      </w:r>
      <w:r w:rsidR="00CA524D">
        <w:t xml:space="preserve"> </w:t>
      </w:r>
      <w:r w:rsidRPr="00193E4E">
        <w:t>technology</w:t>
      </w:r>
      <w:r w:rsidR="00CA524D">
        <w:t xml:space="preserve"> </w:t>
      </w:r>
      <w:r w:rsidRPr="00193E4E">
        <w:t>in</w:t>
      </w:r>
      <w:r w:rsidR="00CA524D">
        <w:t xml:space="preserve"> </w:t>
      </w:r>
      <w:r w:rsidRPr="00193E4E">
        <w:t>the</w:t>
      </w:r>
      <w:r w:rsidR="00CA524D">
        <w:t xml:space="preserve"> </w:t>
      </w:r>
      <w:r w:rsidRPr="00193E4E">
        <w:t>educational</w:t>
      </w:r>
      <w:r w:rsidR="00CA524D">
        <w:t xml:space="preserve"> </w:t>
      </w:r>
      <w:r w:rsidRPr="00193E4E">
        <w:t>environment</w:t>
      </w:r>
      <w:r w:rsidR="00CA524D">
        <w:t xml:space="preserve"> </w:t>
      </w:r>
      <w:r w:rsidRPr="00193E4E">
        <w:t>(Rogers,</w:t>
      </w:r>
      <w:r w:rsidR="00CA524D">
        <w:t xml:space="preserve"> </w:t>
      </w:r>
      <w:r w:rsidRPr="00193E4E">
        <w:t>2003).</w:t>
      </w:r>
      <w:r w:rsidR="00CA524D">
        <w:t xml:space="preserve"> </w:t>
      </w:r>
      <w:r w:rsidRPr="00193E4E">
        <w:t>Students’</w:t>
      </w:r>
      <w:r w:rsidR="00CA524D">
        <w:t xml:space="preserve"> </w:t>
      </w:r>
      <w:r w:rsidRPr="00193E4E">
        <w:t>perceptions</w:t>
      </w:r>
      <w:r w:rsidR="00CA524D">
        <w:t xml:space="preserve"> </w:t>
      </w:r>
      <w:r w:rsidRPr="00193E4E">
        <w:t>and</w:t>
      </w:r>
      <w:r w:rsidR="00CA524D">
        <w:t xml:space="preserve"> </w:t>
      </w:r>
      <w:r w:rsidRPr="00193E4E">
        <w:t>attitudes</w:t>
      </w:r>
      <w:r w:rsidR="00CA524D">
        <w:t xml:space="preserve"> </w:t>
      </w:r>
      <w:r w:rsidRPr="00193E4E">
        <w:t>have</w:t>
      </w:r>
      <w:r w:rsidR="00CA524D">
        <w:t xml:space="preserve"> </w:t>
      </w:r>
      <w:r w:rsidRPr="00193E4E">
        <w:t>been</w:t>
      </w:r>
      <w:r w:rsidR="00CA524D">
        <w:t xml:space="preserve"> </w:t>
      </w:r>
      <w:r w:rsidRPr="00193E4E">
        <w:t>identified</w:t>
      </w:r>
      <w:r w:rsidR="00CA524D">
        <w:t xml:space="preserve"> </w:t>
      </w:r>
      <w:r w:rsidRPr="00193E4E">
        <w:t>as</w:t>
      </w:r>
      <w:r w:rsidR="00CA524D">
        <w:t xml:space="preserve"> </w:t>
      </w:r>
      <w:r w:rsidRPr="00193E4E">
        <w:t>key</w:t>
      </w:r>
      <w:r w:rsidR="00CA524D">
        <w:t xml:space="preserve"> </w:t>
      </w:r>
      <w:r w:rsidRPr="00193E4E">
        <w:t>factors</w:t>
      </w:r>
      <w:r w:rsidR="00CA524D">
        <w:t xml:space="preserve"> </w:t>
      </w:r>
      <w:r w:rsidRPr="00193E4E">
        <w:t>in</w:t>
      </w:r>
      <w:r w:rsidR="00CA524D">
        <w:t xml:space="preserve"> </w:t>
      </w:r>
      <w:r w:rsidRPr="00193E4E">
        <w:t>the</w:t>
      </w:r>
      <w:r w:rsidR="00CA524D">
        <w:t xml:space="preserve"> </w:t>
      </w:r>
      <w:r w:rsidRPr="00193E4E">
        <w:t>successful</w:t>
      </w:r>
      <w:r w:rsidR="00CA524D">
        <w:t xml:space="preserve"> </w:t>
      </w:r>
      <w:r w:rsidRPr="00193E4E">
        <w:t>integration</w:t>
      </w:r>
      <w:r w:rsidR="00CA524D">
        <w:t xml:space="preserve"> </w:t>
      </w:r>
      <w:r w:rsidRPr="00193E4E">
        <w:t>of</w:t>
      </w:r>
      <w:r w:rsidR="00CA524D">
        <w:t xml:space="preserve"> </w:t>
      </w:r>
      <w:r w:rsidRPr="00193E4E">
        <w:t>new</w:t>
      </w:r>
      <w:r w:rsidR="00CA524D">
        <w:t xml:space="preserve"> </w:t>
      </w:r>
      <w:r w:rsidRPr="00193E4E">
        <w:t>technology</w:t>
      </w:r>
      <w:r w:rsidR="00CA524D">
        <w:t xml:space="preserve"> </w:t>
      </w:r>
      <w:r w:rsidRPr="00193E4E">
        <w:t>in</w:t>
      </w:r>
      <w:r w:rsidR="00CA524D">
        <w:t xml:space="preserve"> </w:t>
      </w:r>
      <w:r w:rsidRPr="00193E4E">
        <w:t>education</w:t>
      </w:r>
      <w:r w:rsidR="00CA524D">
        <w:t xml:space="preserve"> </w:t>
      </w:r>
      <w:r w:rsidRPr="00193E4E">
        <w:t>(Rogers,</w:t>
      </w:r>
      <w:r w:rsidR="00CA524D">
        <w:t xml:space="preserve"> </w:t>
      </w:r>
      <w:r w:rsidRPr="00193E4E">
        <w:t>2000).</w:t>
      </w:r>
      <w:r w:rsidR="00CA524D">
        <w:t xml:space="preserve"> </w:t>
      </w:r>
      <w:r w:rsidRPr="00193E4E">
        <w:t>For</w:t>
      </w:r>
      <w:r w:rsidR="00CA524D">
        <w:t xml:space="preserve"> </w:t>
      </w:r>
      <w:r w:rsidRPr="00193E4E">
        <w:t>ICT</w:t>
      </w:r>
      <w:r w:rsidR="00CA524D">
        <w:t xml:space="preserve"> </w:t>
      </w:r>
      <w:r w:rsidRPr="00193E4E">
        <w:t>to</w:t>
      </w:r>
      <w:r w:rsidR="00CA524D">
        <w:t xml:space="preserve"> </w:t>
      </w:r>
      <w:r w:rsidRPr="00193E4E">
        <w:t>be</w:t>
      </w:r>
      <w:r w:rsidR="00CA524D">
        <w:t xml:space="preserve"> </w:t>
      </w:r>
      <w:r w:rsidRPr="00193E4E">
        <w:t>effectively</w:t>
      </w:r>
      <w:r w:rsidR="00CA524D">
        <w:t xml:space="preserve"> </w:t>
      </w:r>
      <w:r w:rsidRPr="00193E4E">
        <w:t>used</w:t>
      </w:r>
      <w:r w:rsidR="00CA524D">
        <w:t xml:space="preserve"> </w:t>
      </w:r>
      <w:r w:rsidRPr="00193E4E">
        <w:t>in</w:t>
      </w:r>
      <w:r w:rsidR="00CA524D">
        <w:t xml:space="preserve"> </w:t>
      </w:r>
      <w:r w:rsidRPr="00193E4E">
        <w:t>higher</w:t>
      </w:r>
      <w:r w:rsidR="00CA524D">
        <w:t xml:space="preserve"> </w:t>
      </w:r>
      <w:r w:rsidRPr="00193E4E">
        <w:t>education,</w:t>
      </w:r>
      <w:r w:rsidR="00CA524D">
        <w:t xml:space="preserve"> </w:t>
      </w:r>
      <w:r w:rsidRPr="00193E4E">
        <w:t>its</w:t>
      </w:r>
      <w:r w:rsidR="00CA524D">
        <w:t xml:space="preserve"> </w:t>
      </w:r>
      <w:r w:rsidRPr="00193E4E">
        <w:t>introduction</w:t>
      </w:r>
      <w:r w:rsidR="00CA524D">
        <w:t xml:space="preserve"> </w:t>
      </w:r>
      <w:r w:rsidRPr="00193E4E">
        <w:t>into</w:t>
      </w:r>
      <w:r w:rsidR="00CA524D">
        <w:t xml:space="preserve"> </w:t>
      </w:r>
      <w:r w:rsidRPr="00193E4E">
        <w:t>learning</w:t>
      </w:r>
      <w:r w:rsidR="00CA524D">
        <w:t xml:space="preserve"> </w:t>
      </w:r>
      <w:r w:rsidRPr="00193E4E">
        <w:t>and</w:t>
      </w:r>
      <w:r w:rsidR="00CA524D">
        <w:t xml:space="preserve"> </w:t>
      </w:r>
      <w:r w:rsidRPr="00193E4E">
        <w:t>teaching</w:t>
      </w:r>
      <w:r w:rsidR="00CA524D">
        <w:t xml:space="preserve"> </w:t>
      </w:r>
      <w:r w:rsidRPr="00193E4E">
        <w:t>needs</w:t>
      </w:r>
      <w:r w:rsidR="00CA524D">
        <w:t xml:space="preserve"> </w:t>
      </w:r>
      <w:r w:rsidRPr="00193E4E">
        <w:t>to</w:t>
      </w:r>
      <w:r w:rsidR="00CA524D">
        <w:t xml:space="preserve"> </w:t>
      </w:r>
      <w:r w:rsidRPr="00193E4E">
        <w:t>be</w:t>
      </w:r>
      <w:r w:rsidR="00CA524D">
        <w:t xml:space="preserve"> </w:t>
      </w:r>
      <w:r w:rsidRPr="00193E4E">
        <w:t>accompanied</w:t>
      </w:r>
      <w:r w:rsidR="00CA524D">
        <w:t xml:space="preserve"> </w:t>
      </w:r>
      <w:r w:rsidRPr="00193E4E">
        <w:t>with</w:t>
      </w:r>
      <w:r w:rsidR="00CA524D">
        <w:t xml:space="preserve"> </w:t>
      </w:r>
      <w:r w:rsidRPr="00193E4E">
        <w:t>assessments</w:t>
      </w:r>
      <w:r w:rsidR="00CA524D">
        <w:t xml:space="preserve"> </w:t>
      </w:r>
      <w:r w:rsidRPr="00193E4E">
        <w:t>of</w:t>
      </w:r>
      <w:r w:rsidR="00CA524D">
        <w:t xml:space="preserve"> </w:t>
      </w:r>
      <w:r w:rsidRPr="00193E4E">
        <w:t>students’</w:t>
      </w:r>
      <w:r w:rsidR="00CA524D">
        <w:t xml:space="preserve"> </w:t>
      </w:r>
      <w:r w:rsidRPr="00193E4E">
        <w:t>perceptions</w:t>
      </w:r>
      <w:r w:rsidR="00CA524D">
        <w:t xml:space="preserve"> </w:t>
      </w:r>
      <w:r w:rsidRPr="00193E4E">
        <w:t>and</w:t>
      </w:r>
      <w:r w:rsidR="00CA524D">
        <w:t xml:space="preserve"> </w:t>
      </w:r>
      <w:r w:rsidRPr="00193E4E">
        <w:t>attitudes</w:t>
      </w:r>
      <w:r w:rsidR="00CA524D">
        <w:t xml:space="preserve"> </w:t>
      </w:r>
      <w:r w:rsidRPr="00193E4E">
        <w:t>in</w:t>
      </w:r>
      <w:r w:rsidR="00CA524D">
        <w:t xml:space="preserve"> </w:t>
      </w:r>
      <w:r w:rsidRPr="00193E4E">
        <w:t>order</w:t>
      </w:r>
      <w:r w:rsidR="00CA524D">
        <w:t xml:space="preserve"> </w:t>
      </w:r>
      <w:r w:rsidRPr="00193E4E">
        <w:t>to</w:t>
      </w:r>
      <w:r w:rsidR="00CA524D">
        <w:t xml:space="preserve"> </w:t>
      </w:r>
      <w:r w:rsidRPr="00193E4E">
        <w:t>provide</w:t>
      </w:r>
      <w:r w:rsidR="00CA524D">
        <w:t xml:space="preserve"> </w:t>
      </w:r>
      <w:r w:rsidRPr="00193E4E">
        <w:t>information</w:t>
      </w:r>
      <w:r w:rsidR="00CA524D">
        <w:t xml:space="preserve"> </w:t>
      </w:r>
      <w:r w:rsidRPr="00193E4E">
        <w:t>on</w:t>
      </w:r>
      <w:r w:rsidR="00CA524D">
        <w:t xml:space="preserve"> </w:t>
      </w:r>
      <w:r w:rsidRPr="00193E4E">
        <w:t>how</w:t>
      </w:r>
      <w:r w:rsidR="00CA524D">
        <w:t xml:space="preserve"> </w:t>
      </w:r>
      <w:r w:rsidRPr="00193E4E">
        <w:t>it</w:t>
      </w:r>
      <w:r w:rsidR="00CA524D">
        <w:t xml:space="preserve"> </w:t>
      </w:r>
      <w:r w:rsidRPr="00193E4E">
        <w:t>can</w:t>
      </w:r>
      <w:r w:rsidR="00CA524D">
        <w:t xml:space="preserve"> </w:t>
      </w:r>
      <w:r w:rsidRPr="00193E4E">
        <w:t>be</w:t>
      </w:r>
      <w:r w:rsidR="00CA524D">
        <w:t xml:space="preserve"> </w:t>
      </w:r>
      <w:r w:rsidRPr="00193E4E">
        <w:t>implemented.</w:t>
      </w:r>
      <w:r w:rsidR="00CA524D">
        <w:t xml:space="preserve"> </w:t>
      </w:r>
    </w:p>
    <w:p w:rsidR="005D5DCF" w:rsidRPr="002564CA" w:rsidRDefault="005D5DCF" w:rsidP="00DE7473">
      <w:pPr>
        <w:pStyle w:val="BodyText"/>
        <w:rPr>
          <w:shd w:val="clear" w:color="auto" w:fill="FFFFFF"/>
        </w:rPr>
      </w:pPr>
      <w:r w:rsidRPr="002564CA">
        <w:rPr>
          <w:shd w:val="clear" w:color="auto" w:fill="FFFFFF"/>
        </w:rPr>
        <w:t>Margaryan,</w:t>
      </w:r>
      <w:r w:rsidR="00CA524D">
        <w:rPr>
          <w:shd w:val="clear" w:color="auto" w:fill="FFFFFF"/>
        </w:rPr>
        <w:t xml:space="preserve"> </w:t>
      </w:r>
      <w:r w:rsidRPr="002564CA">
        <w:rPr>
          <w:shd w:val="clear" w:color="auto" w:fill="FFFFFF"/>
        </w:rPr>
        <w:t>Littlejohn</w:t>
      </w:r>
      <w:r w:rsidR="00CA524D">
        <w:rPr>
          <w:shd w:val="clear" w:color="auto" w:fill="FFFFFF"/>
        </w:rPr>
        <w:t xml:space="preserve"> </w:t>
      </w:r>
      <w:r>
        <w:rPr>
          <w:shd w:val="clear" w:color="auto" w:fill="FFFFFF"/>
        </w:rPr>
        <w:t>&amp;</w:t>
      </w:r>
      <w:r w:rsidR="00CA524D">
        <w:rPr>
          <w:shd w:val="clear" w:color="auto" w:fill="FFFFFF"/>
        </w:rPr>
        <w:t xml:space="preserve"> </w:t>
      </w:r>
      <w:r w:rsidRPr="002564CA">
        <w:rPr>
          <w:shd w:val="clear" w:color="auto" w:fill="FFFFFF"/>
        </w:rPr>
        <w:t>Vojt,</w:t>
      </w:r>
      <w:r w:rsidR="00CA524D">
        <w:rPr>
          <w:shd w:val="clear" w:color="auto" w:fill="FFFFFF"/>
        </w:rPr>
        <w:t xml:space="preserve"> </w:t>
      </w:r>
      <w:r w:rsidRPr="002564CA">
        <w:rPr>
          <w:shd w:val="clear" w:color="auto" w:fill="FFFFFF"/>
        </w:rPr>
        <w:t>(2011)</w:t>
      </w:r>
      <w:r w:rsidR="00CA524D">
        <w:rPr>
          <w:shd w:val="clear" w:color="auto" w:fill="FFFFFF"/>
        </w:rPr>
        <w:t xml:space="preserve"> </w:t>
      </w:r>
      <w:r w:rsidRPr="002564CA">
        <w:rPr>
          <w:shd w:val="clear" w:color="auto" w:fill="FFFFFF"/>
        </w:rPr>
        <w:t>recommend</w:t>
      </w:r>
      <w:r w:rsidR="00CA524D">
        <w:rPr>
          <w:shd w:val="clear" w:color="auto" w:fill="FFFFFF"/>
        </w:rPr>
        <w:t xml:space="preserve"> </w:t>
      </w:r>
      <w:r w:rsidRPr="002564CA">
        <w:rPr>
          <w:shd w:val="clear" w:color="auto" w:fill="FFFFFF"/>
        </w:rPr>
        <w:t>that</w:t>
      </w:r>
      <w:r w:rsidR="00CA524D">
        <w:rPr>
          <w:shd w:val="clear" w:color="auto" w:fill="FFFFFF"/>
        </w:rPr>
        <w:t xml:space="preserve"> </w:t>
      </w:r>
      <w:r w:rsidRPr="002564CA">
        <w:rPr>
          <w:shd w:val="clear" w:color="auto" w:fill="FFFFFF"/>
        </w:rPr>
        <w:t>to</w:t>
      </w:r>
      <w:r w:rsidR="00CA524D">
        <w:rPr>
          <w:shd w:val="clear" w:color="auto" w:fill="FFFFFF"/>
        </w:rPr>
        <w:t xml:space="preserve"> </w:t>
      </w:r>
      <w:r w:rsidRPr="002564CA">
        <w:rPr>
          <w:shd w:val="clear" w:color="auto" w:fill="FFFFFF"/>
        </w:rPr>
        <w:t>inform</w:t>
      </w:r>
      <w:r w:rsidR="00CA524D">
        <w:rPr>
          <w:shd w:val="clear" w:color="auto" w:fill="FFFFFF"/>
        </w:rPr>
        <w:t xml:space="preserve"> </w:t>
      </w:r>
      <w:r w:rsidRPr="002564CA">
        <w:rPr>
          <w:shd w:val="clear" w:color="auto" w:fill="FFFFFF"/>
        </w:rPr>
        <w:t>policy</w:t>
      </w:r>
      <w:r w:rsidR="00CA524D">
        <w:rPr>
          <w:shd w:val="clear" w:color="auto" w:fill="FFFFFF"/>
        </w:rPr>
        <w:t xml:space="preserve"> </w:t>
      </w:r>
      <w:r w:rsidRPr="002564CA">
        <w:rPr>
          <w:shd w:val="clear" w:color="auto" w:fill="FFFFFF"/>
        </w:rPr>
        <w:t>and</w:t>
      </w:r>
      <w:r w:rsidR="00CA524D">
        <w:rPr>
          <w:shd w:val="clear" w:color="auto" w:fill="FFFFFF"/>
        </w:rPr>
        <w:t xml:space="preserve"> </w:t>
      </w:r>
      <w:r w:rsidRPr="002564CA">
        <w:rPr>
          <w:shd w:val="clear" w:color="auto" w:fill="FFFFFF"/>
        </w:rPr>
        <w:t>practice</w:t>
      </w:r>
      <w:r w:rsidR="00CA524D">
        <w:rPr>
          <w:shd w:val="clear" w:color="auto" w:fill="FFFFFF"/>
        </w:rPr>
        <w:t xml:space="preserve"> </w:t>
      </w:r>
      <w:r w:rsidRPr="002564CA">
        <w:rPr>
          <w:shd w:val="clear" w:color="auto" w:fill="FFFFFF"/>
        </w:rPr>
        <w:t>regarding</w:t>
      </w:r>
      <w:r w:rsidR="00CA524D">
        <w:rPr>
          <w:shd w:val="clear" w:color="auto" w:fill="FFFFFF"/>
        </w:rPr>
        <w:t xml:space="preserve"> </w:t>
      </w:r>
      <w:r w:rsidRPr="002564CA">
        <w:rPr>
          <w:shd w:val="clear" w:color="auto" w:fill="FFFFFF"/>
        </w:rPr>
        <w:t>technology</w:t>
      </w:r>
      <w:r w:rsidR="00CA524D">
        <w:rPr>
          <w:shd w:val="clear" w:color="auto" w:fill="FFFFFF"/>
        </w:rPr>
        <w:t xml:space="preserve"> </w:t>
      </w:r>
      <w:r w:rsidRPr="002564CA">
        <w:rPr>
          <w:shd w:val="clear" w:color="auto" w:fill="FFFFFF"/>
        </w:rPr>
        <w:t>integration,</w:t>
      </w:r>
      <w:r w:rsidR="00CA524D">
        <w:rPr>
          <w:shd w:val="clear" w:color="auto" w:fill="FFFFFF"/>
        </w:rPr>
        <w:t xml:space="preserve"> </w:t>
      </w:r>
      <w:r w:rsidRPr="002564CA">
        <w:rPr>
          <w:shd w:val="clear" w:color="auto" w:fill="FFFFFF"/>
        </w:rPr>
        <w:t>higher</w:t>
      </w:r>
      <w:r w:rsidR="00CA524D">
        <w:rPr>
          <w:shd w:val="clear" w:color="auto" w:fill="FFFFFF"/>
        </w:rPr>
        <w:t xml:space="preserve"> </w:t>
      </w:r>
      <w:r w:rsidRPr="002564CA">
        <w:rPr>
          <w:shd w:val="clear" w:color="auto" w:fill="FFFFFF"/>
        </w:rPr>
        <w:t>education</w:t>
      </w:r>
      <w:r w:rsidR="00CA524D">
        <w:rPr>
          <w:shd w:val="clear" w:color="auto" w:fill="FFFFFF"/>
        </w:rPr>
        <w:t xml:space="preserve"> </w:t>
      </w:r>
      <w:r w:rsidRPr="002564CA">
        <w:rPr>
          <w:shd w:val="clear" w:color="auto" w:fill="FFFFFF"/>
        </w:rPr>
        <w:t>practitioners</w:t>
      </w:r>
      <w:r w:rsidR="00CA524D">
        <w:rPr>
          <w:shd w:val="clear" w:color="auto" w:fill="FFFFFF"/>
        </w:rPr>
        <w:t xml:space="preserve"> </w:t>
      </w:r>
      <w:r w:rsidRPr="002564CA">
        <w:rPr>
          <w:shd w:val="clear" w:color="auto" w:fill="FFFFFF"/>
        </w:rPr>
        <w:t>should</w:t>
      </w:r>
      <w:r w:rsidR="00CA524D">
        <w:rPr>
          <w:shd w:val="clear" w:color="auto" w:fill="FFFFFF"/>
        </w:rPr>
        <w:t xml:space="preserve"> </w:t>
      </w:r>
      <w:r w:rsidRPr="002564CA">
        <w:rPr>
          <w:shd w:val="clear" w:color="auto" w:fill="FFFFFF"/>
        </w:rPr>
        <w:t>examine</w:t>
      </w:r>
      <w:r w:rsidR="00CA524D">
        <w:rPr>
          <w:shd w:val="clear" w:color="auto" w:fill="FFFFFF"/>
        </w:rPr>
        <w:t xml:space="preserve"> </w:t>
      </w:r>
      <w:r w:rsidRPr="002564CA">
        <w:rPr>
          <w:shd w:val="clear" w:color="auto" w:fill="FFFFFF"/>
        </w:rPr>
        <w:t>what</w:t>
      </w:r>
      <w:r w:rsidR="00CA524D">
        <w:rPr>
          <w:shd w:val="clear" w:color="auto" w:fill="FFFFFF"/>
        </w:rPr>
        <w:t xml:space="preserve"> </w:t>
      </w:r>
      <w:r w:rsidRPr="002564CA">
        <w:rPr>
          <w:shd w:val="clear" w:color="auto" w:fill="FFFFFF"/>
        </w:rPr>
        <w:t>technologies</w:t>
      </w:r>
      <w:r w:rsidR="00CA524D">
        <w:rPr>
          <w:shd w:val="clear" w:color="auto" w:fill="FFFFFF"/>
        </w:rPr>
        <w:t xml:space="preserve"> </w:t>
      </w:r>
      <w:r w:rsidRPr="002564CA">
        <w:rPr>
          <w:shd w:val="clear" w:color="auto" w:fill="FFFFFF"/>
        </w:rPr>
        <w:t>students</w:t>
      </w:r>
      <w:r w:rsidR="00CA524D">
        <w:rPr>
          <w:shd w:val="clear" w:color="auto" w:fill="FFFFFF"/>
        </w:rPr>
        <w:t xml:space="preserve"> </w:t>
      </w:r>
      <w:r w:rsidRPr="002564CA">
        <w:rPr>
          <w:shd w:val="clear" w:color="auto" w:fill="FFFFFF"/>
        </w:rPr>
        <w:t>have</w:t>
      </w:r>
      <w:r w:rsidR="00CA524D">
        <w:rPr>
          <w:shd w:val="clear" w:color="auto" w:fill="FFFFFF"/>
        </w:rPr>
        <w:t xml:space="preserve"> </w:t>
      </w:r>
      <w:r w:rsidRPr="002564CA">
        <w:rPr>
          <w:shd w:val="clear" w:color="auto" w:fill="FFFFFF"/>
        </w:rPr>
        <w:t>access</w:t>
      </w:r>
      <w:r w:rsidR="00CA524D">
        <w:rPr>
          <w:shd w:val="clear" w:color="auto" w:fill="FFFFFF"/>
        </w:rPr>
        <w:t xml:space="preserve"> </w:t>
      </w:r>
      <w:r w:rsidRPr="002564CA">
        <w:rPr>
          <w:shd w:val="clear" w:color="auto" w:fill="FFFFFF"/>
        </w:rPr>
        <w:t>to</w:t>
      </w:r>
      <w:r w:rsidR="00CA524D">
        <w:rPr>
          <w:shd w:val="clear" w:color="auto" w:fill="FFFFFF"/>
        </w:rPr>
        <w:t xml:space="preserve"> </w:t>
      </w:r>
      <w:r w:rsidRPr="002564CA">
        <w:rPr>
          <w:shd w:val="clear" w:color="auto" w:fill="FFFFFF"/>
        </w:rPr>
        <w:t>and</w:t>
      </w:r>
      <w:r w:rsidR="00CA524D">
        <w:rPr>
          <w:shd w:val="clear" w:color="auto" w:fill="FFFFFF"/>
        </w:rPr>
        <w:t xml:space="preserve"> </w:t>
      </w:r>
      <w:r w:rsidRPr="002564CA">
        <w:rPr>
          <w:shd w:val="clear" w:color="auto" w:fill="FFFFFF"/>
        </w:rPr>
        <w:t>what</w:t>
      </w:r>
      <w:r w:rsidR="00CA524D">
        <w:rPr>
          <w:shd w:val="clear" w:color="auto" w:fill="FFFFFF"/>
        </w:rPr>
        <w:t xml:space="preserve"> </w:t>
      </w:r>
      <w:r w:rsidRPr="002564CA">
        <w:rPr>
          <w:shd w:val="clear" w:color="auto" w:fill="FFFFFF"/>
        </w:rPr>
        <w:t>their</w:t>
      </w:r>
      <w:r w:rsidR="00CA524D">
        <w:rPr>
          <w:shd w:val="clear" w:color="auto" w:fill="FFFFFF"/>
        </w:rPr>
        <w:t xml:space="preserve"> </w:t>
      </w:r>
      <w:r w:rsidRPr="002564CA">
        <w:rPr>
          <w:shd w:val="clear" w:color="auto" w:fill="FFFFFF"/>
        </w:rPr>
        <w:t>preferences</w:t>
      </w:r>
      <w:r w:rsidR="00CA524D">
        <w:rPr>
          <w:shd w:val="clear" w:color="auto" w:fill="FFFFFF"/>
        </w:rPr>
        <w:t xml:space="preserve"> </w:t>
      </w:r>
      <w:r w:rsidRPr="002564CA">
        <w:rPr>
          <w:shd w:val="clear" w:color="auto" w:fill="FFFFFF"/>
        </w:rPr>
        <w:t>are,</w:t>
      </w:r>
      <w:r w:rsidR="00CA524D">
        <w:rPr>
          <w:shd w:val="clear" w:color="auto" w:fill="FFFFFF"/>
        </w:rPr>
        <w:t xml:space="preserve"> </w:t>
      </w:r>
      <w:r w:rsidRPr="002564CA">
        <w:rPr>
          <w:shd w:val="clear" w:color="auto" w:fill="FFFFFF"/>
        </w:rPr>
        <w:t>as</w:t>
      </w:r>
      <w:r w:rsidR="00CA524D">
        <w:rPr>
          <w:shd w:val="clear" w:color="auto" w:fill="FFFFFF"/>
        </w:rPr>
        <w:t xml:space="preserve"> </w:t>
      </w:r>
      <w:r w:rsidRPr="002564CA">
        <w:rPr>
          <w:shd w:val="clear" w:color="auto" w:fill="FFFFFF"/>
        </w:rPr>
        <w:t>well</w:t>
      </w:r>
      <w:r w:rsidR="00CA524D">
        <w:rPr>
          <w:shd w:val="clear" w:color="auto" w:fill="FFFFFF"/>
        </w:rPr>
        <w:t xml:space="preserve"> </w:t>
      </w:r>
      <w:r w:rsidRPr="002564CA">
        <w:rPr>
          <w:shd w:val="clear" w:color="auto" w:fill="FFFFFF"/>
        </w:rPr>
        <w:t>as</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educational</w:t>
      </w:r>
      <w:r w:rsidR="00CA524D">
        <w:rPr>
          <w:shd w:val="clear" w:color="auto" w:fill="FFFFFF"/>
        </w:rPr>
        <w:t xml:space="preserve"> </w:t>
      </w:r>
      <w:r w:rsidRPr="002564CA">
        <w:rPr>
          <w:shd w:val="clear" w:color="auto" w:fill="FFFFFF"/>
        </w:rPr>
        <w:t>value</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these</w:t>
      </w:r>
      <w:r w:rsidR="00CA524D">
        <w:rPr>
          <w:shd w:val="clear" w:color="auto" w:fill="FFFFFF"/>
        </w:rPr>
        <w:t xml:space="preserve"> </w:t>
      </w:r>
      <w:r w:rsidRPr="002564CA">
        <w:rPr>
          <w:shd w:val="clear" w:color="auto" w:fill="FFFFFF"/>
        </w:rPr>
        <w:t>technologies.</w:t>
      </w:r>
      <w:r w:rsidR="00CA524D">
        <w:rPr>
          <w:shd w:val="clear" w:color="auto" w:fill="FFFFFF"/>
        </w:rPr>
        <w:t xml:space="preserve"> </w:t>
      </w:r>
      <w:r w:rsidRPr="002564CA">
        <w:rPr>
          <w:shd w:val="clear" w:color="auto" w:fill="FFFFFF"/>
        </w:rPr>
        <w:t>Therefore,</w:t>
      </w:r>
      <w:r w:rsidR="00CA524D">
        <w:rPr>
          <w:shd w:val="clear" w:color="auto" w:fill="FFFFFF"/>
        </w:rPr>
        <w:t xml:space="preserve"> </w:t>
      </w:r>
      <w:r w:rsidRPr="002564CA">
        <w:rPr>
          <w:shd w:val="clear" w:color="auto" w:fill="FFFFFF"/>
        </w:rPr>
        <w:t>this</w:t>
      </w:r>
      <w:r w:rsidR="00CA524D">
        <w:rPr>
          <w:shd w:val="clear" w:color="auto" w:fill="FFFFFF"/>
        </w:rPr>
        <w:t xml:space="preserve"> </w:t>
      </w:r>
      <w:r w:rsidRPr="002564CA">
        <w:rPr>
          <w:shd w:val="clear" w:color="auto" w:fill="FFFFFF"/>
        </w:rPr>
        <w:t>study</w:t>
      </w:r>
      <w:r w:rsidR="00CA524D">
        <w:rPr>
          <w:shd w:val="clear" w:color="auto" w:fill="FFFFFF"/>
        </w:rPr>
        <w:t xml:space="preserve"> </w:t>
      </w:r>
      <w:r w:rsidRPr="002564CA">
        <w:rPr>
          <w:shd w:val="clear" w:color="auto" w:fill="FFFFFF"/>
        </w:rPr>
        <w:t>investigated</w:t>
      </w:r>
      <w:r w:rsidR="00CA524D">
        <w:rPr>
          <w:shd w:val="clear" w:color="auto" w:fill="FFFFFF"/>
        </w:rPr>
        <w:t xml:space="preserve"> </w:t>
      </w:r>
      <w:r w:rsidRPr="002564CA">
        <w:rPr>
          <w:shd w:val="clear" w:color="auto" w:fill="FFFFFF"/>
        </w:rPr>
        <w:t>and</w:t>
      </w:r>
      <w:r w:rsidR="00CA524D">
        <w:rPr>
          <w:shd w:val="clear" w:color="auto" w:fill="FFFFFF"/>
        </w:rPr>
        <w:t xml:space="preserve"> </w:t>
      </w:r>
      <w:r w:rsidRPr="002564CA">
        <w:rPr>
          <w:shd w:val="clear" w:color="auto" w:fill="FFFFFF"/>
        </w:rPr>
        <w:t>examined</w:t>
      </w:r>
      <w:r w:rsidR="00CA524D">
        <w:rPr>
          <w:shd w:val="clear" w:color="auto" w:fill="FFFFFF"/>
        </w:rPr>
        <w:t xml:space="preserve"> </w:t>
      </w:r>
      <w:r w:rsidRPr="002564CA">
        <w:rPr>
          <w:shd w:val="clear" w:color="auto" w:fill="FFFFFF"/>
        </w:rPr>
        <w:t>undergraduate</w:t>
      </w:r>
      <w:r w:rsidR="00CA524D">
        <w:rPr>
          <w:shd w:val="clear" w:color="auto" w:fill="FFFFFF"/>
        </w:rPr>
        <w:t xml:space="preserve"> </w:t>
      </w:r>
      <w:r w:rsidRPr="002564CA">
        <w:rPr>
          <w:shd w:val="clear" w:color="auto" w:fill="FFFFFF"/>
        </w:rPr>
        <w:t>students’</w:t>
      </w:r>
      <w:r w:rsidR="00CA524D">
        <w:rPr>
          <w:shd w:val="clear" w:color="auto" w:fill="FFFFFF"/>
        </w:rPr>
        <w:t xml:space="preserve"> </w:t>
      </w:r>
      <w:r w:rsidRPr="002564CA">
        <w:rPr>
          <w:shd w:val="clear" w:color="auto" w:fill="FFFFFF"/>
        </w:rPr>
        <w:t>perceptions</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utilization</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ICT</w:t>
      </w:r>
      <w:r w:rsidR="00CA524D">
        <w:rPr>
          <w:shd w:val="clear" w:color="auto" w:fill="FFFFFF"/>
        </w:rPr>
        <w:t xml:space="preserve"> </w:t>
      </w:r>
      <w:r w:rsidRPr="002564CA">
        <w:rPr>
          <w:shd w:val="clear" w:color="auto" w:fill="FFFFFF"/>
        </w:rPr>
        <w:t>in</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universities'</w:t>
      </w:r>
      <w:r w:rsidR="00CA524D">
        <w:rPr>
          <w:shd w:val="clear" w:color="auto" w:fill="FFFFFF"/>
        </w:rPr>
        <w:t xml:space="preserve"> </w:t>
      </w:r>
      <w:r w:rsidRPr="002564CA">
        <w:rPr>
          <w:shd w:val="clear" w:color="auto" w:fill="FFFFFF"/>
        </w:rPr>
        <w:t>classrooms</w:t>
      </w:r>
      <w:r w:rsidR="00CA524D">
        <w:rPr>
          <w:shd w:val="clear" w:color="auto" w:fill="FFFFFF"/>
        </w:rPr>
        <w:t xml:space="preserve"> </w:t>
      </w:r>
      <w:r w:rsidRPr="002564CA">
        <w:rPr>
          <w:shd w:val="clear" w:color="auto" w:fill="FFFFFF"/>
        </w:rPr>
        <w:t>in</w:t>
      </w:r>
      <w:r w:rsidR="00CA524D">
        <w:rPr>
          <w:shd w:val="clear" w:color="auto" w:fill="FFFFFF"/>
        </w:rPr>
        <w:t xml:space="preserve"> </w:t>
      </w:r>
      <w:r w:rsidRPr="002564CA">
        <w:rPr>
          <w:shd w:val="clear" w:color="auto" w:fill="FFFFFF"/>
        </w:rPr>
        <w:t>Jordan.</w:t>
      </w:r>
      <w:r w:rsidR="00CA524D">
        <w:rPr>
          <w:shd w:val="clear" w:color="auto" w:fill="FFFFFF"/>
        </w:rPr>
        <w:t xml:space="preserve"> </w:t>
      </w:r>
      <w:r w:rsidRPr="002564CA">
        <w:rPr>
          <w:shd w:val="clear" w:color="auto" w:fill="FFFFFF"/>
        </w:rPr>
        <w:t>Furthermore,</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purpose</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this</w:t>
      </w:r>
      <w:r w:rsidR="00CA524D">
        <w:rPr>
          <w:shd w:val="clear" w:color="auto" w:fill="FFFFFF"/>
        </w:rPr>
        <w:t xml:space="preserve"> </w:t>
      </w:r>
      <w:r w:rsidRPr="002564CA">
        <w:rPr>
          <w:shd w:val="clear" w:color="auto" w:fill="FFFFFF"/>
        </w:rPr>
        <w:t>study</w:t>
      </w:r>
      <w:r w:rsidR="00CA524D">
        <w:rPr>
          <w:shd w:val="clear" w:color="auto" w:fill="FFFFFF"/>
        </w:rPr>
        <w:t xml:space="preserve"> </w:t>
      </w:r>
      <w:r w:rsidRPr="002564CA">
        <w:rPr>
          <w:shd w:val="clear" w:color="auto" w:fill="FFFFFF"/>
        </w:rPr>
        <w:t>was</w:t>
      </w:r>
      <w:r w:rsidR="00CA524D">
        <w:rPr>
          <w:shd w:val="clear" w:color="auto" w:fill="FFFFFF"/>
        </w:rPr>
        <w:t xml:space="preserve"> </w:t>
      </w:r>
      <w:r w:rsidRPr="002564CA">
        <w:rPr>
          <w:shd w:val="clear" w:color="auto" w:fill="FFFFFF"/>
        </w:rPr>
        <w:t>to</w:t>
      </w:r>
      <w:r w:rsidR="00CA524D">
        <w:rPr>
          <w:shd w:val="clear" w:color="auto" w:fill="FFFFFF"/>
        </w:rPr>
        <w:t xml:space="preserve"> </w:t>
      </w:r>
      <w:r w:rsidRPr="002564CA">
        <w:rPr>
          <w:shd w:val="clear" w:color="auto" w:fill="FFFFFF"/>
        </w:rPr>
        <w:t>determine</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current</w:t>
      </w:r>
      <w:r w:rsidR="00CA524D">
        <w:rPr>
          <w:shd w:val="clear" w:color="auto" w:fill="FFFFFF"/>
        </w:rPr>
        <w:t xml:space="preserve"> </w:t>
      </w:r>
      <w:r w:rsidRPr="002564CA">
        <w:rPr>
          <w:shd w:val="clear" w:color="auto" w:fill="FFFFFF"/>
        </w:rPr>
        <w:t>level</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integration</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ICT</w:t>
      </w:r>
      <w:r w:rsidR="00CA524D">
        <w:rPr>
          <w:shd w:val="clear" w:color="auto" w:fill="FFFFFF"/>
        </w:rPr>
        <w:t xml:space="preserve"> </w:t>
      </w:r>
      <w:r w:rsidRPr="002564CA">
        <w:rPr>
          <w:shd w:val="clear" w:color="auto" w:fill="FFFFFF"/>
        </w:rPr>
        <w:t>and</w:t>
      </w:r>
      <w:r w:rsidR="00CA524D">
        <w:rPr>
          <w:shd w:val="clear" w:color="auto" w:fill="FFFFFF"/>
        </w:rPr>
        <w:t xml:space="preserve"> </w:t>
      </w:r>
      <w:r w:rsidRPr="002564CA">
        <w:rPr>
          <w:shd w:val="clear" w:color="auto" w:fill="FFFFFF"/>
        </w:rPr>
        <w:t>explore</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barriers</w:t>
      </w:r>
      <w:r w:rsidR="00CA524D">
        <w:rPr>
          <w:shd w:val="clear" w:color="auto" w:fill="FFFFFF"/>
        </w:rPr>
        <w:t xml:space="preserve"> </w:t>
      </w:r>
      <w:r w:rsidRPr="002564CA">
        <w:rPr>
          <w:shd w:val="clear" w:color="auto" w:fill="FFFFFF"/>
        </w:rPr>
        <w:t>that</w:t>
      </w:r>
      <w:r w:rsidR="00CA524D">
        <w:rPr>
          <w:shd w:val="clear" w:color="auto" w:fill="FFFFFF"/>
        </w:rPr>
        <w:t xml:space="preserve"> </w:t>
      </w:r>
      <w:r w:rsidRPr="002564CA">
        <w:rPr>
          <w:shd w:val="clear" w:color="auto" w:fill="FFFFFF"/>
        </w:rPr>
        <w:t>might</w:t>
      </w:r>
      <w:r w:rsidR="00CA524D">
        <w:rPr>
          <w:shd w:val="clear" w:color="auto" w:fill="FFFFFF"/>
        </w:rPr>
        <w:t xml:space="preserve"> </w:t>
      </w:r>
      <w:r w:rsidRPr="002564CA">
        <w:rPr>
          <w:shd w:val="clear" w:color="auto" w:fill="FFFFFF"/>
        </w:rPr>
        <w:t>prevent</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effective</w:t>
      </w:r>
      <w:r w:rsidR="00CA524D">
        <w:rPr>
          <w:shd w:val="clear" w:color="auto" w:fill="FFFFFF"/>
        </w:rPr>
        <w:t xml:space="preserve"> </w:t>
      </w:r>
      <w:r w:rsidRPr="002564CA">
        <w:rPr>
          <w:shd w:val="clear" w:color="auto" w:fill="FFFFFF"/>
        </w:rPr>
        <w:t>integration</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ICT</w:t>
      </w:r>
      <w:r w:rsidR="00CA524D">
        <w:rPr>
          <w:shd w:val="clear" w:color="auto" w:fill="FFFFFF"/>
        </w:rPr>
        <w:t xml:space="preserve"> </w:t>
      </w:r>
      <w:r w:rsidRPr="002564CA">
        <w:rPr>
          <w:shd w:val="clear" w:color="auto" w:fill="FFFFFF"/>
        </w:rPr>
        <w:t>into</w:t>
      </w:r>
      <w:r w:rsidR="00CA524D">
        <w:rPr>
          <w:shd w:val="clear" w:color="auto" w:fill="FFFFFF"/>
        </w:rPr>
        <w:t xml:space="preserve"> </w:t>
      </w:r>
      <w:r w:rsidRPr="002564CA">
        <w:rPr>
          <w:shd w:val="clear" w:color="auto" w:fill="FFFFFF"/>
        </w:rPr>
        <w:t>Jordanian</w:t>
      </w:r>
      <w:r w:rsidR="00CA524D">
        <w:rPr>
          <w:shd w:val="clear" w:color="auto" w:fill="FFFFFF"/>
        </w:rPr>
        <w:t xml:space="preserve"> </w:t>
      </w:r>
      <w:r w:rsidRPr="002564CA">
        <w:rPr>
          <w:shd w:val="clear" w:color="auto" w:fill="FFFFFF"/>
        </w:rPr>
        <w:t>universities</w:t>
      </w:r>
      <w:r w:rsidR="00CA524D">
        <w:rPr>
          <w:shd w:val="clear" w:color="auto" w:fill="FFFFFF"/>
        </w:rPr>
        <w:t xml:space="preserve"> </w:t>
      </w:r>
      <w:r w:rsidRPr="002564CA">
        <w:rPr>
          <w:shd w:val="clear" w:color="auto" w:fill="FFFFFF"/>
        </w:rPr>
        <w:t>from</w:t>
      </w:r>
      <w:r w:rsidR="00CA524D">
        <w:rPr>
          <w:shd w:val="clear" w:color="auto" w:fill="FFFFFF"/>
        </w:rPr>
        <w:t xml:space="preserve"> </w:t>
      </w:r>
      <w:r w:rsidRPr="002564CA">
        <w:rPr>
          <w:shd w:val="clear" w:color="auto" w:fill="FFFFFF"/>
        </w:rPr>
        <w:t>the</w:t>
      </w:r>
      <w:r w:rsidR="00CA524D">
        <w:rPr>
          <w:shd w:val="clear" w:color="auto" w:fill="FFFFFF"/>
        </w:rPr>
        <w:t xml:space="preserve"> </w:t>
      </w:r>
      <w:r w:rsidRPr="002564CA">
        <w:rPr>
          <w:shd w:val="clear" w:color="auto" w:fill="FFFFFF"/>
        </w:rPr>
        <w:t>perspectives</w:t>
      </w:r>
      <w:r w:rsidR="00CA524D">
        <w:rPr>
          <w:shd w:val="clear" w:color="auto" w:fill="FFFFFF"/>
        </w:rPr>
        <w:t xml:space="preserve"> </w:t>
      </w:r>
      <w:r w:rsidRPr="002564CA">
        <w:rPr>
          <w:shd w:val="clear" w:color="auto" w:fill="FFFFFF"/>
        </w:rPr>
        <w:t>of</w:t>
      </w:r>
      <w:r w:rsidR="00CA524D">
        <w:rPr>
          <w:shd w:val="clear" w:color="auto" w:fill="FFFFFF"/>
        </w:rPr>
        <w:t xml:space="preserve"> </w:t>
      </w:r>
      <w:r w:rsidRPr="002564CA">
        <w:rPr>
          <w:shd w:val="clear" w:color="auto" w:fill="FFFFFF"/>
        </w:rPr>
        <w:t>learners.</w:t>
      </w:r>
    </w:p>
    <w:p w:rsidR="005D5DCF" w:rsidRPr="005F230B" w:rsidRDefault="005D5DCF" w:rsidP="00DE7473">
      <w:pPr>
        <w:pStyle w:val="Heading4"/>
      </w:pPr>
      <w:r w:rsidRPr="00193E4E">
        <w:t>Research</w:t>
      </w:r>
      <w:r w:rsidR="00CA524D">
        <w:t xml:space="preserve"> </w:t>
      </w:r>
      <w:r w:rsidRPr="00193E4E">
        <w:t>questions</w:t>
      </w:r>
    </w:p>
    <w:p w:rsidR="005D5DCF" w:rsidRPr="005F230B" w:rsidRDefault="005D5DCF" w:rsidP="00DE7473">
      <w:pPr>
        <w:pStyle w:val="BodyText"/>
        <w:rPr>
          <w:shd w:val="clear" w:color="auto" w:fill="FFFFFF"/>
        </w:rPr>
      </w:pPr>
      <w:r w:rsidRPr="00054CE0">
        <w:rPr>
          <w:shd w:val="clear" w:color="auto" w:fill="FFFFFF"/>
        </w:rPr>
        <w:t>The</w:t>
      </w:r>
      <w:r w:rsidR="00CA524D">
        <w:rPr>
          <w:shd w:val="clear" w:color="auto" w:fill="FFFFFF"/>
        </w:rPr>
        <w:t xml:space="preserve"> </w:t>
      </w:r>
      <w:r w:rsidRPr="00054CE0">
        <w:rPr>
          <w:shd w:val="clear" w:color="auto" w:fill="FFFFFF"/>
        </w:rPr>
        <w:t>main</w:t>
      </w:r>
      <w:r w:rsidR="00CA524D">
        <w:rPr>
          <w:shd w:val="clear" w:color="auto" w:fill="FFFFFF"/>
        </w:rPr>
        <w:t xml:space="preserve"> </w:t>
      </w:r>
      <w:r w:rsidRPr="00054CE0">
        <w:rPr>
          <w:shd w:val="clear" w:color="auto" w:fill="FFFFFF"/>
        </w:rPr>
        <w:t>aims</w:t>
      </w:r>
      <w:r w:rsidR="00CA524D">
        <w:rPr>
          <w:shd w:val="clear" w:color="auto" w:fill="FFFFFF"/>
        </w:rPr>
        <w:t xml:space="preserve"> </w:t>
      </w:r>
      <w:r w:rsidRPr="00054CE0">
        <w:rPr>
          <w:shd w:val="clear" w:color="auto" w:fill="FFFFFF"/>
        </w:rPr>
        <w:t>and</w:t>
      </w:r>
      <w:r w:rsidR="00CA524D">
        <w:rPr>
          <w:shd w:val="clear" w:color="auto" w:fill="FFFFFF"/>
        </w:rPr>
        <w:t xml:space="preserve"> </w:t>
      </w:r>
      <w:r w:rsidRPr="00054CE0">
        <w:rPr>
          <w:shd w:val="clear" w:color="auto" w:fill="FFFFFF"/>
        </w:rPr>
        <w:t>objectives</w:t>
      </w:r>
      <w:r w:rsidR="00CA524D">
        <w:rPr>
          <w:shd w:val="clear" w:color="auto" w:fill="FFFFFF"/>
        </w:rPr>
        <w:t xml:space="preserve"> </w:t>
      </w:r>
      <w:r w:rsidRPr="00054CE0">
        <w:rPr>
          <w:shd w:val="clear" w:color="auto" w:fill="FFFFFF"/>
        </w:rPr>
        <w:t>of</w:t>
      </w:r>
      <w:r w:rsidR="00CA524D">
        <w:rPr>
          <w:shd w:val="clear" w:color="auto" w:fill="FFFFFF"/>
        </w:rPr>
        <w:t xml:space="preserve"> </w:t>
      </w:r>
      <w:r w:rsidRPr="00054CE0">
        <w:rPr>
          <w:shd w:val="clear" w:color="auto" w:fill="FFFFFF"/>
        </w:rPr>
        <w:t>this</w:t>
      </w:r>
      <w:r w:rsidR="00CA524D">
        <w:rPr>
          <w:shd w:val="clear" w:color="auto" w:fill="FFFFFF"/>
        </w:rPr>
        <w:t xml:space="preserve"> </w:t>
      </w:r>
      <w:r w:rsidRPr="00054CE0">
        <w:rPr>
          <w:shd w:val="clear" w:color="auto" w:fill="FFFFFF"/>
        </w:rPr>
        <w:t>study</w:t>
      </w:r>
      <w:r w:rsidR="00CA524D">
        <w:rPr>
          <w:shd w:val="clear" w:color="auto" w:fill="FFFFFF"/>
        </w:rPr>
        <w:t xml:space="preserve"> </w:t>
      </w:r>
      <w:r w:rsidRPr="00054CE0">
        <w:rPr>
          <w:shd w:val="clear" w:color="auto" w:fill="FFFFFF"/>
        </w:rPr>
        <w:t>are</w:t>
      </w:r>
      <w:r w:rsidR="00CA524D">
        <w:rPr>
          <w:shd w:val="clear" w:color="auto" w:fill="FFFFFF"/>
        </w:rPr>
        <w:t xml:space="preserve"> </w:t>
      </w:r>
      <w:r w:rsidRPr="00054CE0">
        <w:rPr>
          <w:shd w:val="clear" w:color="auto" w:fill="FFFFFF"/>
        </w:rPr>
        <w:t>(a)</w:t>
      </w:r>
      <w:r w:rsidR="00CA524D">
        <w:rPr>
          <w:shd w:val="clear" w:color="auto" w:fill="FFFFFF"/>
        </w:rPr>
        <w:t xml:space="preserve"> </w:t>
      </w:r>
      <w:r w:rsidRPr="00054CE0">
        <w:rPr>
          <w:shd w:val="clear" w:color="auto" w:fill="FFFFFF"/>
        </w:rPr>
        <w:t>to</w:t>
      </w:r>
      <w:r w:rsidR="00CA524D">
        <w:rPr>
          <w:shd w:val="clear" w:color="auto" w:fill="FFFFFF"/>
        </w:rPr>
        <w:t xml:space="preserve"> </w:t>
      </w:r>
      <w:r w:rsidRPr="00054CE0">
        <w:rPr>
          <w:shd w:val="clear" w:color="auto" w:fill="FFFFFF"/>
        </w:rPr>
        <w:t>understand</w:t>
      </w:r>
      <w:r w:rsidR="00CA524D">
        <w:rPr>
          <w:shd w:val="clear" w:color="auto" w:fill="FFFFFF"/>
        </w:rPr>
        <w:t xml:space="preserve"> </w:t>
      </w:r>
      <w:r w:rsidRPr="00054CE0">
        <w:rPr>
          <w:shd w:val="clear" w:color="auto" w:fill="FFFFFF"/>
        </w:rPr>
        <w:t>learners'</w:t>
      </w:r>
      <w:r w:rsidR="00CA524D">
        <w:rPr>
          <w:shd w:val="clear" w:color="auto" w:fill="FFFFFF"/>
        </w:rPr>
        <w:t xml:space="preserve"> </w:t>
      </w:r>
      <w:r w:rsidRPr="00054CE0">
        <w:rPr>
          <w:shd w:val="clear" w:color="auto" w:fill="FFFFFF"/>
        </w:rPr>
        <w:t>perceptions</w:t>
      </w:r>
      <w:r w:rsidR="00CA524D">
        <w:rPr>
          <w:shd w:val="clear" w:color="auto" w:fill="FFFFFF"/>
        </w:rPr>
        <w:t xml:space="preserve"> </w:t>
      </w:r>
      <w:r w:rsidRPr="00054CE0">
        <w:rPr>
          <w:shd w:val="clear" w:color="auto" w:fill="FFFFFF"/>
        </w:rPr>
        <w:t>regarding</w:t>
      </w:r>
      <w:r w:rsidR="00CA524D">
        <w:rPr>
          <w:shd w:val="clear" w:color="auto" w:fill="FFFFFF"/>
        </w:rPr>
        <w:t xml:space="preserve"> </w:t>
      </w:r>
      <w:r w:rsidRPr="00054CE0">
        <w:rPr>
          <w:shd w:val="clear" w:color="auto" w:fill="FFFFFF"/>
        </w:rPr>
        <w:t>the</w:t>
      </w:r>
      <w:r w:rsidR="00CA524D">
        <w:rPr>
          <w:shd w:val="clear" w:color="auto" w:fill="FFFFFF"/>
        </w:rPr>
        <w:t xml:space="preserve"> </w:t>
      </w:r>
      <w:r w:rsidRPr="00054CE0">
        <w:rPr>
          <w:shd w:val="clear" w:color="auto" w:fill="FFFFFF"/>
        </w:rPr>
        <w:t>effectiveness</w:t>
      </w:r>
      <w:r w:rsidR="00CA524D">
        <w:rPr>
          <w:shd w:val="clear" w:color="auto" w:fill="FFFFFF"/>
        </w:rPr>
        <w:t xml:space="preserve"> </w:t>
      </w:r>
      <w:r w:rsidRPr="00054CE0">
        <w:rPr>
          <w:shd w:val="clear" w:color="auto" w:fill="FFFFFF"/>
        </w:rPr>
        <w:t>of</w:t>
      </w:r>
      <w:r w:rsidR="00CA524D">
        <w:rPr>
          <w:shd w:val="clear" w:color="auto" w:fill="FFFFFF"/>
        </w:rPr>
        <w:t xml:space="preserve"> </w:t>
      </w:r>
      <w:r w:rsidRPr="00054CE0">
        <w:rPr>
          <w:shd w:val="clear" w:color="auto" w:fill="FFFFFF"/>
        </w:rPr>
        <w:t>ICT</w:t>
      </w:r>
      <w:r w:rsidR="00CA524D">
        <w:rPr>
          <w:shd w:val="clear" w:color="auto" w:fill="FFFFFF"/>
        </w:rPr>
        <w:t xml:space="preserve"> </w:t>
      </w:r>
      <w:r w:rsidRPr="00054CE0">
        <w:rPr>
          <w:shd w:val="clear" w:color="auto" w:fill="FFFFFF"/>
        </w:rPr>
        <w:t>use</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education</w:t>
      </w:r>
      <w:r w:rsidR="00CA524D">
        <w:rPr>
          <w:shd w:val="clear" w:color="auto" w:fill="FFFFFF"/>
        </w:rPr>
        <w:t xml:space="preserve"> </w:t>
      </w:r>
      <w:r w:rsidRPr="00054CE0">
        <w:rPr>
          <w:shd w:val="clear" w:color="auto" w:fill="FFFFFF"/>
        </w:rPr>
        <w:t>at</w:t>
      </w:r>
      <w:r w:rsidR="00CA524D">
        <w:rPr>
          <w:shd w:val="clear" w:color="auto" w:fill="FFFFFF"/>
        </w:rPr>
        <w:t xml:space="preserve"> </w:t>
      </w:r>
      <w:r w:rsidRPr="00054CE0">
        <w:rPr>
          <w:shd w:val="clear" w:color="auto" w:fill="FFFFFF"/>
        </w:rPr>
        <w:t>the</w:t>
      </w:r>
      <w:r w:rsidR="00CA524D">
        <w:rPr>
          <w:shd w:val="clear" w:color="auto" w:fill="FFFFFF"/>
        </w:rPr>
        <w:t xml:space="preserve"> </w:t>
      </w:r>
      <w:r w:rsidRPr="00054CE0">
        <w:rPr>
          <w:shd w:val="clear" w:color="auto" w:fill="FFFFFF"/>
        </w:rPr>
        <w:t>undergraduate</w:t>
      </w:r>
      <w:r w:rsidR="00CA524D">
        <w:rPr>
          <w:shd w:val="clear" w:color="auto" w:fill="FFFFFF"/>
        </w:rPr>
        <w:t xml:space="preserve"> </w:t>
      </w:r>
      <w:r w:rsidRPr="00054CE0">
        <w:rPr>
          <w:shd w:val="clear" w:color="auto" w:fill="FFFFFF"/>
        </w:rPr>
        <w:t>level,</w:t>
      </w:r>
      <w:r w:rsidR="00CA524D">
        <w:rPr>
          <w:shd w:val="clear" w:color="auto" w:fill="FFFFFF"/>
        </w:rPr>
        <w:t xml:space="preserve"> </w:t>
      </w:r>
      <w:r w:rsidRPr="00054CE0">
        <w:rPr>
          <w:shd w:val="clear" w:color="auto" w:fill="FFFFFF"/>
        </w:rPr>
        <w:t>(b)</w:t>
      </w:r>
      <w:r w:rsidR="00CA524D">
        <w:rPr>
          <w:shd w:val="clear" w:color="auto" w:fill="FFFFFF"/>
        </w:rPr>
        <w:t xml:space="preserve"> </w:t>
      </w:r>
      <w:r w:rsidRPr="00054CE0">
        <w:rPr>
          <w:shd w:val="clear" w:color="auto" w:fill="FFFFFF"/>
        </w:rPr>
        <w:t>to</w:t>
      </w:r>
      <w:r w:rsidR="00CA524D">
        <w:rPr>
          <w:shd w:val="clear" w:color="auto" w:fill="FFFFFF"/>
        </w:rPr>
        <w:t xml:space="preserve"> </w:t>
      </w:r>
      <w:r w:rsidRPr="00054CE0">
        <w:rPr>
          <w:shd w:val="clear" w:color="auto" w:fill="FFFFFF"/>
        </w:rPr>
        <w:t>examine</w:t>
      </w:r>
      <w:r w:rsidR="00CA524D">
        <w:rPr>
          <w:shd w:val="clear" w:color="auto" w:fill="FFFFFF"/>
        </w:rPr>
        <w:t xml:space="preserve"> </w:t>
      </w:r>
      <w:r w:rsidRPr="00054CE0">
        <w:rPr>
          <w:shd w:val="clear" w:color="auto" w:fill="FFFFFF"/>
        </w:rPr>
        <w:t>current</w:t>
      </w:r>
      <w:r w:rsidR="00CA524D">
        <w:rPr>
          <w:shd w:val="clear" w:color="auto" w:fill="FFFFFF"/>
        </w:rPr>
        <w:t xml:space="preserve"> </w:t>
      </w:r>
      <w:r w:rsidRPr="00054CE0">
        <w:rPr>
          <w:shd w:val="clear" w:color="auto" w:fill="FFFFFF"/>
        </w:rPr>
        <w:t>ICT</w:t>
      </w:r>
      <w:r w:rsidR="00CA524D">
        <w:rPr>
          <w:shd w:val="clear" w:color="auto" w:fill="FFFFFF"/>
        </w:rPr>
        <w:t xml:space="preserve"> </w:t>
      </w:r>
      <w:r w:rsidRPr="00054CE0">
        <w:rPr>
          <w:shd w:val="clear" w:color="auto" w:fill="FFFFFF"/>
        </w:rPr>
        <w:t>implementation</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Jordanian</w:t>
      </w:r>
      <w:r w:rsidR="00CA524D">
        <w:rPr>
          <w:shd w:val="clear" w:color="auto" w:fill="FFFFFF"/>
        </w:rPr>
        <w:t xml:space="preserve"> </w:t>
      </w:r>
      <w:r w:rsidRPr="00054CE0">
        <w:rPr>
          <w:shd w:val="clear" w:color="auto" w:fill="FFFFFF"/>
        </w:rPr>
        <w:t>higher</w:t>
      </w:r>
      <w:r w:rsidR="00CA524D">
        <w:rPr>
          <w:shd w:val="clear" w:color="auto" w:fill="FFFFFF"/>
        </w:rPr>
        <w:t xml:space="preserve"> </w:t>
      </w:r>
      <w:r w:rsidRPr="00054CE0">
        <w:rPr>
          <w:shd w:val="clear" w:color="auto" w:fill="FFFFFF"/>
        </w:rPr>
        <w:t>education</w:t>
      </w:r>
      <w:r w:rsidR="00CA524D">
        <w:rPr>
          <w:shd w:val="clear" w:color="auto" w:fill="FFFFFF"/>
        </w:rPr>
        <w:t xml:space="preserve"> </w:t>
      </w:r>
      <w:r w:rsidRPr="00054CE0">
        <w:rPr>
          <w:shd w:val="clear" w:color="auto" w:fill="FFFFFF"/>
        </w:rPr>
        <w:t>institutions,</w:t>
      </w:r>
      <w:r w:rsidR="00CA524D">
        <w:rPr>
          <w:shd w:val="clear" w:color="auto" w:fill="FFFFFF"/>
        </w:rPr>
        <w:t xml:space="preserve"> </w:t>
      </w:r>
      <w:r w:rsidRPr="00054CE0">
        <w:rPr>
          <w:shd w:val="clear" w:color="auto" w:fill="FFFFFF"/>
        </w:rPr>
        <w:t>(c)</w:t>
      </w:r>
      <w:r w:rsidR="00CA524D">
        <w:rPr>
          <w:shd w:val="clear" w:color="auto" w:fill="FFFFFF"/>
        </w:rPr>
        <w:t xml:space="preserve"> </w:t>
      </w:r>
      <w:r w:rsidRPr="00054CE0">
        <w:rPr>
          <w:shd w:val="clear" w:color="auto" w:fill="FFFFFF"/>
        </w:rPr>
        <w:t>to</w:t>
      </w:r>
      <w:r w:rsidR="00CA524D">
        <w:rPr>
          <w:shd w:val="clear" w:color="auto" w:fill="FFFFFF"/>
        </w:rPr>
        <w:t xml:space="preserve"> </w:t>
      </w:r>
      <w:r w:rsidRPr="00054CE0">
        <w:rPr>
          <w:shd w:val="clear" w:color="auto" w:fill="FFFFFF"/>
        </w:rPr>
        <w:t>identify</w:t>
      </w:r>
      <w:r w:rsidR="00CA524D">
        <w:rPr>
          <w:shd w:val="clear" w:color="auto" w:fill="FFFFFF"/>
        </w:rPr>
        <w:t xml:space="preserve"> </w:t>
      </w:r>
      <w:r w:rsidRPr="00054CE0">
        <w:rPr>
          <w:shd w:val="clear" w:color="auto" w:fill="FFFFFF"/>
        </w:rPr>
        <w:t>the</w:t>
      </w:r>
      <w:r w:rsidR="00CA524D">
        <w:rPr>
          <w:shd w:val="clear" w:color="auto" w:fill="FFFFFF"/>
        </w:rPr>
        <w:t xml:space="preserve"> </w:t>
      </w:r>
      <w:r w:rsidRPr="007B1DC7">
        <w:rPr>
          <w:shd w:val="clear" w:color="auto" w:fill="FFFFFF"/>
        </w:rPr>
        <w:t>barriers</w:t>
      </w:r>
      <w:r w:rsidR="00CA524D">
        <w:rPr>
          <w:shd w:val="clear" w:color="auto" w:fill="FFFFFF"/>
        </w:rPr>
        <w:t xml:space="preserve"> </w:t>
      </w:r>
      <w:r w:rsidRPr="007B1DC7">
        <w:rPr>
          <w:shd w:val="clear" w:color="auto" w:fill="FFFFFF"/>
        </w:rPr>
        <w:t>that</w:t>
      </w:r>
      <w:r w:rsidR="00CA524D">
        <w:rPr>
          <w:shd w:val="clear" w:color="auto" w:fill="FFFFFF"/>
        </w:rPr>
        <w:t xml:space="preserve"> </w:t>
      </w:r>
      <w:r w:rsidRPr="007B1DC7">
        <w:rPr>
          <w:shd w:val="clear" w:color="auto" w:fill="FFFFFF"/>
        </w:rPr>
        <w:t>might</w:t>
      </w:r>
      <w:r w:rsidR="00CA524D">
        <w:rPr>
          <w:shd w:val="clear" w:color="auto" w:fill="FFFFFF"/>
        </w:rPr>
        <w:t xml:space="preserve"> </w:t>
      </w:r>
      <w:r w:rsidRPr="007B1DC7">
        <w:rPr>
          <w:shd w:val="clear" w:color="auto" w:fill="FFFFFF"/>
        </w:rPr>
        <w:t>prevent</w:t>
      </w:r>
      <w:r w:rsidR="00CA524D">
        <w:rPr>
          <w:shd w:val="clear" w:color="auto" w:fill="FFFFFF"/>
        </w:rPr>
        <w:t xml:space="preserve"> </w:t>
      </w:r>
      <w:r w:rsidRPr="007B1DC7">
        <w:rPr>
          <w:shd w:val="clear" w:color="auto" w:fill="FFFFFF"/>
        </w:rPr>
        <w:t>the</w:t>
      </w:r>
      <w:r w:rsidR="00CA524D">
        <w:rPr>
          <w:shd w:val="clear" w:color="auto" w:fill="FFFFFF"/>
        </w:rPr>
        <w:t xml:space="preserve"> </w:t>
      </w:r>
      <w:r w:rsidRPr="007B1DC7">
        <w:rPr>
          <w:shd w:val="clear" w:color="auto" w:fill="FFFFFF"/>
        </w:rPr>
        <w:t>effective</w:t>
      </w:r>
      <w:r w:rsidR="00CA524D">
        <w:rPr>
          <w:shd w:val="clear" w:color="auto" w:fill="FFFFFF"/>
        </w:rPr>
        <w:t xml:space="preserve"> </w:t>
      </w:r>
      <w:r>
        <w:rPr>
          <w:shd w:val="clear" w:color="auto" w:fill="FFFFFF"/>
        </w:rPr>
        <w:t>use</w:t>
      </w:r>
      <w:r w:rsidR="00CA524D">
        <w:rPr>
          <w:shd w:val="clear" w:color="auto" w:fill="FFFFFF"/>
        </w:rPr>
        <w:t xml:space="preserve"> </w:t>
      </w:r>
      <w:r w:rsidRPr="00054CE0">
        <w:rPr>
          <w:shd w:val="clear" w:color="auto" w:fill="FFFFFF"/>
        </w:rPr>
        <w:t>of</w:t>
      </w:r>
      <w:r w:rsidR="00CA524D">
        <w:rPr>
          <w:shd w:val="clear" w:color="auto" w:fill="FFFFFF"/>
        </w:rPr>
        <w:t xml:space="preserve"> </w:t>
      </w:r>
      <w:r w:rsidRPr="00054CE0">
        <w:rPr>
          <w:shd w:val="clear" w:color="auto" w:fill="FFFFFF"/>
        </w:rPr>
        <w:t>ICT</w:t>
      </w:r>
      <w:r w:rsidR="00CA524D">
        <w:rPr>
          <w:shd w:val="clear" w:color="auto" w:fill="FFFFFF"/>
        </w:rPr>
        <w:t xml:space="preserve"> </w:t>
      </w:r>
      <w:r w:rsidRPr="00054CE0">
        <w:rPr>
          <w:shd w:val="clear" w:color="auto" w:fill="FFFFFF"/>
        </w:rPr>
        <w:t>tools</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general</w:t>
      </w:r>
      <w:r w:rsidR="00CA524D">
        <w:rPr>
          <w:shd w:val="clear" w:color="auto" w:fill="FFFFFF"/>
        </w:rPr>
        <w:t xml:space="preserve"> </w:t>
      </w:r>
      <w:r w:rsidRPr="00054CE0">
        <w:rPr>
          <w:shd w:val="clear" w:color="auto" w:fill="FFFFFF"/>
        </w:rPr>
        <w:t>and</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Jordanian</w:t>
      </w:r>
      <w:r w:rsidR="00CA524D">
        <w:rPr>
          <w:shd w:val="clear" w:color="auto" w:fill="FFFFFF"/>
        </w:rPr>
        <w:t xml:space="preserve"> </w:t>
      </w:r>
      <w:r w:rsidRPr="00054CE0">
        <w:rPr>
          <w:shd w:val="clear" w:color="auto" w:fill="FFFFFF"/>
        </w:rPr>
        <w:t>universities</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particular,</w:t>
      </w:r>
      <w:r w:rsidR="00CA524D">
        <w:rPr>
          <w:shd w:val="clear" w:color="auto" w:fill="FFFFFF"/>
        </w:rPr>
        <w:t xml:space="preserve"> </w:t>
      </w:r>
      <w:r w:rsidRPr="00054CE0">
        <w:rPr>
          <w:shd w:val="clear" w:color="auto" w:fill="FFFFFF"/>
        </w:rPr>
        <w:t>and</w:t>
      </w:r>
      <w:r w:rsidR="00CA524D">
        <w:rPr>
          <w:shd w:val="clear" w:color="auto" w:fill="FFFFFF"/>
        </w:rPr>
        <w:t xml:space="preserve"> </w:t>
      </w:r>
      <w:r w:rsidRPr="00054CE0">
        <w:rPr>
          <w:shd w:val="clear" w:color="auto" w:fill="FFFFFF"/>
        </w:rPr>
        <w:t>(d)</w:t>
      </w:r>
      <w:r w:rsidR="00CA524D">
        <w:rPr>
          <w:shd w:val="clear" w:color="auto" w:fill="FFFFFF"/>
        </w:rPr>
        <w:t xml:space="preserve"> </w:t>
      </w:r>
      <w:r w:rsidRPr="00054CE0">
        <w:rPr>
          <w:shd w:val="clear" w:color="auto" w:fill="FFFFFF"/>
        </w:rPr>
        <w:t>to</w:t>
      </w:r>
      <w:r w:rsidR="00CA524D">
        <w:rPr>
          <w:shd w:val="clear" w:color="auto" w:fill="FFFFFF"/>
        </w:rPr>
        <w:t xml:space="preserve"> </w:t>
      </w:r>
      <w:r w:rsidRPr="00054CE0">
        <w:rPr>
          <w:shd w:val="clear" w:color="auto" w:fill="FFFFFF"/>
        </w:rPr>
        <w:t>propose</w:t>
      </w:r>
      <w:r w:rsidR="00CA524D">
        <w:rPr>
          <w:shd w:val="clear" w:color="auto" w:fill="FFFFFF"/>
        </w:rPr>
        <w:t xml:space="preserve"> </w:t>
      </w:r>
      <w:r w:rsidRPr="00054CE0">
        <w:rPr>
          <w:shd w:val="clear" w:color="auto" w:fill="FFFFFF"/>
        </w:rPr>
        <w:t>a</w:t>
      </w:r>
      <w:r w:rsidR="00CA524D">
        <w:rPr>
          <w:shd w:val="clear" w:color="auto" w:fill="FFFFFF"/>
        </w:rPr>
        <w:t xml:space="preserve"> </w:t>
      </w:r>
      <w:r w:rsidRPr="00054CE0">
        <w:rPr>
          <w:shd w:val="clear" w:color="auto" w:fill="FFFFFF"/>
        </w:rPr>
        <w:t>strategic</w:t>
      </w:r>
      <w:r w:rsidR="00CA524D">
        <w:rPr>
          <w:shd w:val="clear" w:color="auto" w:fill="FFFFFF"/>
        </w:rPr>
        <w:t xml:space="preserve"> </w:t>
      </w:r>
      <w:r w:rsidRPr="00054CE0">
        <w:rPr>
          <w:shd w:val="clear" w:color="auto" w:fill="FFFFFF"/>
        </w:rPr>
        <w:t>approach</w:t>
      </w:r>
      <w:r w:rsidR="00CA524D">
        <w:rPr>
          <w:shd w:val="clear" w:color="auto" w:fill="FFFFFF"/>
        </w:rPr>
        <w:t xml:space="preserve"> </w:t>
      </w:r>
      <w:r w:rsidRPr="00054CE0">
        <w:rPr>
          <w:shd w:val="clear" w:color="auto" w:fill="FFFFFF"/>
        </w:rPr>
        <w:t>for</w:t>
      </w:r>
      <w:r w:rsidR="00CA524D">
        <w:rPr>
          <w:shd w:val="clear" w:color="auto" w:fill="FFFFFF"/>
        </w:rPr>
        <w:t xml:space="preserve"> </w:t>
      </w:r>
      <w:r w:rsidRPr="00054CE0">
        <w:rPr>
          <w:shd w:val="clear" w:color="auto" w:fill="FFFFFF"/>
        </w:rPr>
        <w:t>ICT</w:t>
      </w:r>
      <w:r w:rsidR="00CA524D">
        <w:rPr>
          <w:shd w:val="clear" w:color="auto" w:fill="FFFFFF"/>
        </w:rPr>
        <w:t xml:space="preserve"> </w:t>
      </w:r>
      <w:r w:rsidRPr="00054CE0">
        <w:rPr>
          <w:shd w:val="clear" w:color="auto" w:fill="FFFFFF"/>
        </w:rPr>
        <w:t>implementation</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higher</w:t>
      </w:r>
      <w:r w:rsidR="00CA524D">
        <w:rPr>
          <w:shd w:val="clear" w:color="auto" w:fill="FFFFFF"/>
        </w:rPr>
        <w:t xml:space="preserve"> </w:t>
      </w:r>
      <w:r w:rsidRPr="00054CE0">
        <w:rPr>
          <w:shd w:val="clear" w:color="auto" w:fill="FFFFFF"/>
        </w:rPr>
        <w:t>education</w:t>
      </w:r>
      <w:r w:rsidR="00CA524D">
        <w:rPr>
          <w:shd w:val="clear" w:color="auto" w:fill="FFFFFF"/>
        </w:rPr>
        <w:t xml:space="preserve"> </w:t>
      </w:r>
      <w:r w:rsidRPr="00054CE0">
        <w:rPr>
          <w:shd w:val="clear" w:color="auto" w:fill="FFFFFF"/>
        </w:rPr>
        <w:t>in</w:t>
      </w:r>
      <w:r w:rsidR="00CA524D">
        <w:rPr>
          <w:shd w:val="clear" w:color="auto" w:fill="FFFFFF"/>
        </w:rPr>
        <w:t xml:space="preserve"> </w:t>
      </w:r>
      <w:r w:rsidRPr="00054CE0">
        <w:rPr>
          <w:shd w:val="clear" w:color="auto" w:fill="FFFFFF"/>
        </w:rPr>
        <w:t>Jordan</w:t>
      </w:r>
      <w:r w:rsidR="00CA524D">
        <w:rPr>
          <w:shd w:val="clear" w:color="auto" w:fill="FFFFFF"/>
        </w:rPr>
        <w:t xml:space="preserve"> </w:t>
      </w:r>
      <w:r w:rsidRPr="00054CE0">
        <w:rPr>
          <w:shd w:val="clear" w:color="auto" w:fill="FFFFFF"/>
        </w:rPr>
        <w:t>and</w:t>
      </w:r>
      <w:r w:rsidR="00CA524D">
        <w:rPr>
          <w:shd w:val="clear" w:color="auto" w:fill="FFFFFF"/>
        </w:rPr>
        <w:t xml:space="preserve"> </w:t>
      </w:r>
      <w:r w:rsidRPr="00054CE0">
        <w:rPr>
          <w:shd w:val="clear" w:color="auto" w:fill="FFFFFF"/>
        </w:rPr>
        <w:t>draw</w:t>
      </w:r>
      <w:r w:rsidR="00CA524D">
        <w:rPr>
          <w:shd w:val="clear" w:color="auto" w:fill="FFFFFF"/>
        </w:rPr>
        <w:t xml:space="preserve"> </w:t>
      </w:r>
      <w:r w:rsidRPr="00054CE0">
        <w:rPr>
          <w:shd w:val="clear" w:color="auto" w:fill="FFFFFF"/>
        </w:rPr>
        <w:t>recommendations.</w:t>
      </w:r>
      <w:r w:rsidR="00CA524D">
        <w:rPr>
          <w:shd w:val="clear" w:color="auto" w:fill="FFFFFF"/>
        </w:rPr>
        <w:t xml:space="preserve"> </w:t>
      </w:r>
      <w:r w:rsidRPr="00054CE0">
        <w:rPr>
          <w:shd w:val="clear" w:color="auto" w:fill="FFFFFF"/>
        </w:rPr>
        <w:t>Thus,</w:t>
      </w:r>
      <w:r w:rsidR="00CA524D">
        <w:rPr>
          <w:shd w:val="clear" w:color="auto" w:fill="FFFFFF"/>
        </w:rPr>
        <w:t xml:space="preserve"> </w:t>
      </w:r>
      <w:r w:rsidRPr="00054CE0">
        <w:rPr>
          <w:shd w:val="clear" w:color="auto" w:fill="FFFFFF"/>
        </w:rPr>
        <w:t>based</w:t>
      </w:r>
      <w:r w:rsidR="00CA524D">
        <w:rPr>
          <w:shd w:val="clear" w:color="auto" w:fill="FFFFFF"/>
        </w:rPr>
        <w:t xml:space="preserve"> </w:t>
      </w:r>
      <w:r w:rsidRPr="00054CE0">
        <w:rPr>
          <w:shd w:val="clear" w:color="auto" w:fill="FFFFFF"/>
        </w:rPr>
        <w:t>on</w:t>
      </w:r>
      <w:r w:rsidR="00CA524D">
        <w:rPr>
          <w:shd w:val="clear" w:color="auto" w:fill="FFFFFF"/>
        </w:rPr>
        <w:t xml:space="preserve"> </w:t>
      </w:r>
      <w:r w:rsidRPr="00054CE0">
        <w:rPr>
          <w:shd w:val="clear" w:color="auto" w:fill="FFFFFF"/>
        </w:rPr>
        <w:t>the</w:t>
      </w:r>
      <w:r w:rsidR="00CA524D">
        <w:rPr>
          <w:shd w:val="clear" w:color="auto" w:fill="FFFFFF"/>
        </w:rPr>
        <w:t xml:space="preserve"> </w:t>
      </w:r>
      <w:r w:rsidRPr="00054CE0">
        <w:rPr>
          <w:shd w:val="clear" w:color="auto" w:fill="FFFFFF"/>
        </w:rPr>
        <w:t>research</w:t>
      </w:r>
      <w:r w:rsidR="00CA524D">
        <w:rPr>
          <w:shd w:val="clear" w:color="auto" w:fill="FFFFFF"/>
        </w:rPr>
        <w:t xml:space="preserve"> </w:t>
      </w:r>
      <w:r w:rsidRPr="00054CE0">
        <w:rPr>
          <w:shd w:val="clear" w:color="auto" w:fill="FFFFFF"/>
        </w:rPr>
        <w:t>purpose</w:t>
      </w:r>
      <w:r w:rsidR="00CA524D">
        <w:rPr>
          <w:shd w:val="clear" w:color="auto" w:fill="FFFFFF"/>
        </w:rPr>
        <w:t xml:space="preserve"> </w:t>
      </w:r>
      <w:r w:rsidRPr="00054CE0">
        <w:rPr>
          <w:shd w:val="clear" w:color="auto" w:fill="FFFFFF"/>
        </w:rPr>
        <w:t>and</w:t>
      </w:r>
      <w:r w:rsidR="00CA524D">
        <w:rPr>
          <w:shd w:val="clear" w:color="auto" w:fill="FFFFFF"/>
        </w:rPr>
        <w:t xml:space="preserve"> </w:t>
      </w:r>
      <w:r w:rsidRPr="00054CE0">
        <w:rPr>
          <w:shd w:val="clear" w:color="auto" w:fill="FFFFFF"/>
        </w:rPr>
        <w:t>objectives,</w:t>
      </w:r>
      <w:r w:rsidR="00CA524D">
        <w:rPr>
          <w:shd w:val="clear" w:color="auto" w:fill="FFFFFF"/>
        </w:rPr>
        <w:t xml:space="preserve"> </w:t>
      </w:r>
      <w:r w:rsidRPr="00054CE0">
        <w:rPr>
          <w:shd w:val="clear" w:color="auto" w:fill="FFFFFF"/>
        </w:rPr>
        <w:t>the</w:t>
      </w:r>
      <w:r w:rsidR="00CA524D">
        <w:rPr>
          <w:shd w:val="clear" w:color="auto" w:fill="FFFFFF"/>
        </w:rPr>
        <w:t xml:space="preserve"> </w:t>
      </w:r>
      <w:r w:rsidRPr="00054CE0">
        <w:rPr>
          <w:shd w:val="clear" w:color="auto" w:fill="FFFFFF"/>
        </w:rPr>
        <w:t>study</w:t>
      </w:r>
      <w:r w:rsidR="00CA524D">
        <w:rPr>
          <w:shd w:val="clear" w:color="auto" w:fill="FFFFFF"/>
        </w:rPr>
        <w:t xml:space="preserve"> </w:t>
      </w:r>
      <w:r w:rsidRPr="00054CE0">
        <w:rPr>
          <w:shd w:val="clear" w:color="auto" w:fill="FFFFFF"/>
        </w:rPr>
        <w:t>aims</w:t>
      </w:r>
      <w:r w:rsidR="00CA524D">
        <w:rPr>
          <w:shd w:val="clear" w:color="auto" w:fill="FFFFFF"/>
        </w:rPr>
        <w:t xml:space="preserve"> </w:t>
      </w:r>
      <w:r w:rsidRPr="00054CE0">
        <w:rPr>
          <w:shd w:val="clear" w:color="auto" w:fill="FFFFFF"/>
        </w:rPr>
        <w:t>to</w:t>
      </w:r>
      <w:r w:rsidR="00CA524D">
        <w:rPr>
          <w:shd w:val="clear" w:color="auto" w:fill="FFFFFF"/>
        </w:rPr>
        <w:t xml:space="preserve"> </w:t>
      </w:r>
      <w:r w:rsidRPr="00054CE0">
        <w:rPr>
          <w:shd w:val="clear" w:color="auto" w:fill="FFFFFF"/>
        </w:rPr>
        <w:t>answer</w:t>
      </w:r>
      <w:r w:rsidR="00CA524D">
        <w:rPr>
          <w:shd w:val="clear" w:color="auto" w:fill="FFFFFF"/>
        </w:rPr>
        <w:t xml:space="preserve"> </w:t>
      </w:r>
      <w:r w:rsidRPr="00054CE0">
        <w:rPr>
          <w:shd w:val="clear" w:color="auto" w:fill="FFFFFF"/>
        </w:rPr>
        <w:t>the</w:t>
      </w:r>
      <w:r w:rsidR="00CA524D">
        <w:rPr>
          <w:shd w:val="clear" w:color="auto" w:fill="FFFFFF"/>
        </w:rPr>
        <w:t xml:space="preserve"> </w:t>
      </w:r>
      <w:r w:rsidRPr="00054CE0">
        <w:rPr>
          <w:shd w:val="clear" w:color="auto" w:fill="FFFFFF"/>
        </w:rPr>
        <w:t>following</w:t>
      </w:r>
      <w:r w:rsidR="00CA524D">
        <w:rPr>
          <w:shd w:val="clear" w:color="auto" w:fill="FFFFFF"/>
        </w:rPr>
        <w:t xml:space="preserve"> </w:t>
      </w:r>
      <w:r w:rsidRPr="00054CE0">
        <w:rPr>
          <w:shd w:val="clear" w:color="auto" w:fill="FFFFFF"/>
        </w:rPr>
        <w:t>research</w:t>
      </w:r>
      <w:r w:rsidR="00CA524D">
        <w:rPr>
          <w:shd w:val="clear" w:color="auto" w:fill="FFFFFF"/>
        </w:rPr>
        <w:t xml:space="preserve"> </w:t>
      </w:r>
      <w:r w:rsidRPr="00054CE0">
        <w:rPr>
          <w:shd w:val="clear" w:color="auto" w:fill="FFFFFF"/>
        </w:rPr>
        <w:t>questions:</w:t>
      </w:r>
    </w:p>
    <w:p w:rsidR="005D5DCF" w:rsidRPr="005F230B" w:rsidRDefault="005D5DCF" w:rsidP="00943DE6">
      <w:pPr>
        <w:pStyle w:val="BodyText"/>
        <w:numPr>
          <w:ilvl w:val="0"/>
          <w:numId w:val="23"/>
        </w:numPr>
        <w:ind w:left="547"/>
      </w:pPr>
      <w:r w:rsidRPr="00054CE0">
        <w:t>What</w:t>
      </w:r>
      <w:r w:rsidR="00CA524D">
        <w:t xml:space="preserve"> </w:t>
      </w:r>
      <w:r w:rsidRPr="00054CE0">
        <w:t>are</w:t>
      </w:r>
      <w:r w:rsidR="00CA524D">
        <w:t xml:space="preserve"> </w:t>
      </w:r>
      <w:r w:rsidRPr="00054CE0">
        <w:t>the</w:t>
      </w:r>
      <w:r w:rsidR="00CA524D">
        <w:t xml:space="preserve"> </w:t>
      </w:r>
      <w:r w:rsidRPr="00054CE0">
        <w:t>perceptions</w:t>
      </w:r>
      <w:r w:rsidR="00CA524D">
        <w:t xml:space="preserve"> </w:t>
      </w:r>
      <w:r w:rsidRPr="00054CE0">
        <w:t>of</w:t>
      </w:r>
      <w:r w:rsidR="00CA524D">
        <w:t xml:space="preserve"> </w:t>
      </w:r>
      <w:r w:rsidRPr="00D40499">
        <w:t>learners</w:t>
      </w:r>
      <w:r w:rsidR="00CA524D">
        <w:t xml:space="preserve"> </w:t>
      </w:r>
      <w:r>
        <w:t>towards</w:t>
      </w:r>
      <w:r w:rsidR="00CA524D">
        <w:t xml:space="preserve"> </w:t>
      </w:r>
      <w:r>
        <w:t>the</w:t>
      </w:r>
      <w:r w:rsidR="00CA524D">
        <w:t xml:space="preserve"> </w:t>
      </w:r>
      <w:r>
        <w:t>use</w:t>
      </w:r>
      <w:r w:rsidR="00CA524D">
        <w:t xml:space="preserve"> </w:t>
      </w:r>
      <w:r>
        <w:t>of</w:t>
      </w:r>
      <w:r w:rsidR="00CA524D">
        <w:t xml:space="preserve"> </w:t>
      </w:r>
      <w:r>
        <w:t>ICT</w:t>
      </w:r>
      <w:r w:rsidR="00CA524D">
        <w:t xml:space="preserve"> </w:t>
      </w:r>
      <w:r w:rsidRPr="00054CE0">
        <w:t>in</w:t>
      </w:r>
      <w:r w:rsidR="00CA524D">
        <w:t xml:space="preserve"> </w:t>
      </w:r>
      <w:r w:rsidRPr="00054CE0">
        <w:t>higher</w:t>
      </w:r>
      <w:r w:rsidR="00CA524D">
        <w:t xml:space="preserve"> </w:t>
      </w:r>
      <w:r w:rsidRPr="00054CE0">
        <w:t>education</w:t>
      </w:r>
      <w:r w:rsidR="00CA524D">
        <w:t xml:space="preserve"> </w:t>
      </w:r>
      <w:r w:rsidRPr="00054CE0">
        <w:t>in</w:t>
      </w:r>
      <w:r w:rsidR="00CA524D">
        <w:t xml:space="preserve"> </w:t>
      </w:r>
      <w:r w:rsidRPr="00054CE0">
        <w:t>Jordan?</w:t>
      </w:r>
    </w:p>
    <w:p w:rsidR="005D5DCF" w:rsidRPr="005F230B" w:rsidRDefault="005D5DCF" w:rsidP="00943DE6">
      <w:pPr>
        <w:pStyle w:val="BodyText"/>
        <w:numPr>
          <w:ilvl w:val="0"/>
          <w:numId w:val="23"/>
        </w:numPr>
        <w:ind w:left="547"/>
      </w:pPr>
      <w:r w:rsidRPr="00054CE0">
        <w:t>What</w:t>
      </w:r>
      <w:r w:rsidR="00CA524D">
        <w:t xml:space="preserve"> </w:t>
      </w:r>
      <w:r w:rsidRPr="00054CE0">
        <w:t>is</w:t>
      </w:r>
      <w:r w:rsidR="00CA524D">
        <w:t xml:space="preserve"> </w:t>
      </w:r>
      <w:r w:rsidRPr="00054CE0">
        <w:t>the</w:t>
      </w:r>
      <w:r w:rsidR="00CA524D">
        <w:t xml:space="preserve"> </w:t>
      </w:r>
      <w:r w:rsidRPr="00054CE0">
        <w:t>current</w:t>
      </w:r>
      <w:r w:rsidR="00CA524D">
        <w:t xml:space="preserve"> </w:t>
      </w:r>
      <w:r w:rsidRPr="00054CE0">
        <w:t>status</w:t>
      </w:r>
      <w:r w:rsidR="00CA524D">
        <w:t xml:space="preserve"> </w:t>
      </w:r>
      <w:r w:rsidRPr="00054CE0">
        <w:t>of</w:t>
      </w:r>
      <w:r w:rsidR="00CA524D">
        <w:t xml:space="preserve"> </w:t>
      </w:r>
      <w:r w:rsidRPr="00054CE0">
        <w:t>using</w:t>
      </w:r>
      <w:r w:rsidR="00CA524D">
        <w:t xml:space="preserve"> </w:t>
      </w:r>
      <w:r w:rsidRPr="00054CE0">
        <w:t>ICT</w:t>
      </w:r>
      <w:r w:rsidR="00CA524D">
        <w:t xml:space="preserve"> </w:t>
      </w:r>
      <w:r w:rsidRPr="00054CE0">
        <w:t>in</w:t>
      </w:r>
      <w:r w:rsidR="00CA524D">
        <w:t xml:space="preserve"> </w:t>
      </w:r>
      <w:r w:rsidRPr="00054CE0">
        <w:t>teaching</w:t>
      </w:r>
      <w:r w:rsidR="00CA524D">
        <w:t xml:space="preserve"> </w:t>
      </w:r>
      <w:r w:rsidRPr="00054CE0">
        <w:t>and</w:t>
      </w:r>
      <w:r w:rsidR="00CA524D">
        <w:t xml:space="preserve"> </w:t>
      </w:r>
      <w:r w:rsidRPr="00054CE0">
        <w:t>learning</w:t>
      </w:r>
      <w:r w:rsidR="00CA524D">
        <w:t xml:space="preserve"> </w:t>
      </w:r>
      <w:r w:rsidRPr="00054CE0">
        <w:t>process</w:t>
      </w:r>
      <w:r w:rsidR="00CA524D">
        <w:t xml:space="preserve"> </w:t>
      </w:r>
      <w:r w:rsidRPr="00D40499">
        <w:t>at</w:t>
      </w:r>
      <w:r w:rsidR="00CA524D">
        <w:t xml:space="preserve"> </w:t>
      </w:r>
      <w:r w:rsidRPr="00D40499">
        <w:t>Jordanian</w:t>
      </w:r>
      <w:r w:rsidR="00CA524D">
        <w:t xml:space="preserve"> </w:t>
      </w:r>
      <w:r w:rsidRPr="00D40499">
        <w:t>universities</w:t>
      </w:r>
      <w:r w:rsidR="00CA524D">
        <w:t xml:space="preserve"> </w:t>
      </w:r>
      <w:r w:rsidRPr="00054CE0">
        <w:t>as</w:t>
      </w:r>
      <w:r w:rsidR="00CA524D">
        <w:t xml:space="preserve"> </w:t>
      </w:r>
      <w:r w:rsidRPr="00054CE0">
        <w:t>perceived</w:t>
      </w:r>
      <w:r w:rsidR="00CA524D">
        <w:t xml:space="preserve"> </w:t>
      </w:r>
      <w:r w:rsidRPr="00054CE0">
        <w:t>by</w:t>
      </w:r>
      <w:r w:rsidR="00CA524D">
        <w:t xml:space="preserve"> </w:t>
      </w:r>
      <w:r w:rsidRPr="00054CE0">
        <w:t>learners?</w:t>
      </w:r>
    </w:p>
    <w:p w:rsidR="005D5DCF" w:rsidRPr="00CD2AA3" w:rsidRDefault="005D5DCF" w:rsidP="00943DE6">
      <w:pPr>
        <w:pStyle w:val="BodyText"/>
        <w:numPr>
          <w:ilvl w:val="0"/>
          <w:numId w:val="23"/>
        </w:numPr>
        <w:ind w:left="547"/>
      </w:pPr>
      <w:r w:rsidRPr="00CD2AA3">
        <w:t>What</w:t>
      </w:r>
      <w:r w:rsidR="00CA524D">
        <w:t xml:space="preserve"> </w:t>
      </w:r>
      <w:r w:rsidRPr="00CD2AA3">
        <w:t>are</w:t>
      </w:r>
      <w:r w:rsidR="00CA524D">
        <w:t xml:space="preserve"> </w:t>
      </w:r>
      <w:r w:rsidRPr="00CD2AA3">
        <w:t>the</w:t>
      </w:r>
      <w:r w:rsidR="00CA524D">
        <w:t xml:space="preserve"> </w:t>
      </w:r>
      <w:r w:rsidRPr="00CD2AA3">
        <w:t>main</w:t>
      </w:r>
      <w:r w:rsidR="00CA524D">
        <w:t xml:space="preserve"> </w:t>
      </w:r>
      <w:r w:rsidRPr="00CD2AA3">
        <w:t>barriers</w:t>
      </w:r>
      <w:r w:rsidR="00CA524D">
        <w:t xml:space="preserve"> </w:t>
      </w:r>
      <w:r w:rsidRPr="00CD2AA3">
        <w:t>for</w:t>
      </w:r>
      <w:r w:rsidR="00CA524D">
        <w:t xml:space="preserve"> </w:t>
      </w:r>
      <w:r w:rsidRPr="00CD2AA3">
        <w:t>using</w:t>
      </w:r>
      <w:r w:rsidR="00CA524D">
        <w:t xml:space="preserve"> </w:t>
      </w:r>
      <w:r w:rsidRPr="00CD2AA3">
        <w:t>ICT</w:t>
      </w:r>
      <w:r w:rsidR="00CA524D">
        <w:t xml:space="preserve"> </w:t>
      </w:r>
      <w:r w:rsidRPr="00CD2AA3">
        <w:t>in</w:t>
      </w:r>
      <w:r w:rsidR="00CA524D">
        <w:t xml:space="preserve"> </w:t>
      </w:r>
      <w:r w:rsidRPr="00CD2AA3">
        <w:t>higher</w:t>
      </w:r>
      <w:r w:rsidR="00CA524D">
        <w:t xml:space="preserve"> </w:t>
      </w:r>
      <w:r w:rsidRPr="00CD2AA3">
        <w:t>education</w:t>
      </w:r>
      <w:r w:rsidR="00CA524D">
        <w:t xml:space="preserve"> </w:t>
      </w:r>
      <w:r w:rsidRPr="00CD2AA3">
        <w:t>institutions</w:t>
      </w:r>
      <w:r w:rsidR="00CA524D">
        <w:t xml:space="preserve"> </w:t>
      </w:r>
      <w:r w:rsidRPr="00CD2AA3">
        <w:t>in</w:t>
      </w:r>
      <w:r w:rsidR="00CA524D">
        <w:t xml:space="preserve"> </w:t>
      </w:r>
      <w:r w:rsidRPr="00CD2AA3">
        <w:t>Jordan</w:t>
      </w:r>
      <w:r w:rsidR="00CA524D">
        <w:t xml:space="preserve"> </w:t>
      </w:r>
      <w:r w:rsidRPr="00CD2AA3">
        <w:t>as</w:t>
      </w:r>
      <w:r w:rsidR="00CA524D">
        <w:t xml:space="preserve"> </w:t>
      </w:r>
      <w:r w:rsidRPr="00CD2AA3">
        <w:t>perceived</w:t>
      </w:r>
      <w:r w:rsidR="00CA524D">
        <w:t xml:space="preserve"> </w:t>
      </w:r>
      <w:r w:rsidRPr="00CD2AA3">
        <w:t>by</w:t>
      </w:r>
      <w:r w:rsidR="00CA524D">
        <w:t xml:space="preserve"> </w:t>
      </w:r>
      <w:r w:rsidRPr="00CD2AA3">
        <w:t>learners?</w:t>
      </w:r>
    </w:p>
    <w:p w:rsidR="005D5DCF" w:rsidRPr="005F230B" w:rsidRDefault="005D5DCF" w:rsidP="00DE7473">
      <w:pPr>
        <w:pStyle w:val="Heading3"/>
      </w:pPr>
      <w:r w:rsidRPr="005F230B">
        <w:lastRenderedPageBreak/>
        <w:t>Research</w:t>
      </w:r>
      <w:r w:rsidR="00CA524D">
        <w:t xml:space="preserve"> </w:t>
      </w:r>
      <w:r>
        <w:t>m</w:t>
      </w:r>
      <w:r w:rsidRPr="005F230B">
        <w:t>ethodology</w:t>
      </w:r>
    </w:p>
    <w:p w:rsidR="005D5DCF" w:rsidRPr="005F230B" w:rsidRDefault="005D5DCF" w:rsidP="00DE7473">
      <w:pPr>
        <w:pStyle w:val="BodyText"/>
        <w:rPr>
          <w:shd w:val="clear" w:color="auto" w:fill="FFFFFF"/>
        </w:rPr>
      </w:pPr>
      <w:r w:rsidRPr="003B50B0">
        <w:rPr>
          <w:shd w:val="clear" w:color="auto" w:fill="FFFFFF"/>
        </w:rPr>
        <w:t>Research</w:t>
      </w:r>
      <w:r w:rsidR="00CA524D">
        <w:rPr>
          <w:shd w:val="clear" w:color="auto" w:fill="FFFFFF"/>
        </w:rPr>
        <w:t xml:space="preserve"> </w:t>
      </w:r>
      <w:r w:rsidRPr="003B50B0">
        <w:rPr>
          <w:shd w:val="clear" w:color="auto" w:fill="FFFFFF"/>
        </w:rPr>
        <w:t>methodology</w:t>
      </w:r>
      <w:r w:rsidR="00CA524D">
        <w:rPr>
          <w:shd w:val="clear" w:color="auto" w:fill="FFFFFF"/>
        </w:rPr>
        <w:t xml:space="preserve"> </w:t>
      </w:r>
      <w:r w:rsidRPr="003B50B0">
        <w:rPr>
          <w:shd w:val="clear" w:color="auto" w:fill="FFFFFF"/>
        </w:rPr>
        <w:t>is</w:t>
      </w:r>
      <w:r w:rsidR="00CA524D">
        <w:rPr>
          <w:shd w:val="clear" w:color="auto" w:fill="FFFFFF"/>
        </w:rPr>
        <w:t xml:space="preserve"> </w:t>
      </w:r>
      <w:r w:rsidRPr="003B50B0">
        <w:rPr>
          <w:shd w:val="clear" w:color="auto" w:fill="FFFFFF"/>
        </w:rPr>
        <w:t>‘a</w:t>
      </w:r>
      <w:r w:rsidR="00CA524D">
        <w:rPr>
          <w:shd w:val="clear" w:color="auto" w:fill="FFFFFF"/>
        </w:rPr>
        <w:t xml:space="preserve"> </w:t>
      </w:r>
      <w:r w:rsidRPr="003B50B0">
        <w:rPr>
          <w:shd w:val="clear" w:color="auto" w:fill="FFFFFF"/>
        </w:rPr>
        <w:t>framework</w:t>
      </w:r>
      <w:r w:rsidR="00CA524D">
        <w:rPr>
          <w:shd w:val="clear" w:color="auto" w:fill="FFFFFF"/>
        </w:rPr>
        <w:t xml:space="preserve"> </w:t>
      </w:r>
      <w:r w:rsidRPr="003B50B0">
        <w:rPr>
          <w:shd w:val="clear" w:color="auto" w:fill="FFFFFF"/>
        </w:rPr>
        <w:t>which</w:t>
      </w:r>
      <w:r w:rsidR="00CA524D">
        <w:rPr>
          <w:shd w:val="clear" w:color="auto" w:fill="FFFFFF"/>
        </w:rPr>
        <w:t xml:space="preserve"> </w:t>
      </w:r>
      <w:r w:rsidRPr="003B50B0">
        <w:rPr>
          <w:shd w:val="clear" w:color="auto" w:fill="FFFFFF"/>
        </w:rPr>
        <w:t>is</w:t>
      </w:r>
      <w:r w:rsidR="00CA524D">
        <w:rPr>
          <w:shd w:val="clear" w:color="auto" w:fill="FFFFFF"/>
        </w:rPr>
        <w:t xml:space="preserve"> </w:t>
      </w:r>
      <w:r w:rsidRPr="003B50B0">
        <w:rPr>
          <w:shd w:val="clear" w:color="auto" w:fill="FFFFFF"/>
        </w:rPr>
        <w:t>associated</w:t>
      </w:r>
      <w:r w:rsidR="00CA524D">
        <w:rPr>
          <w:shd w:val="clear" w:color="auto" w:fill="FFFFFF"/>
        </w:rPr>
        <w:t xml:space="preserve"> </w:t>
      </w:r>
      <w:r w:rsidRPr="003B50B0">
        <w:rPr>
          <w:shd w:val="clear" w:color="auto" w:fill="FFFFFF"/>
        </w:rPr>
        <w:t>with</w:t>
      </w:r>
      <w:r w:rsidR="00CA524D">
        <w:rPr>
          <w:shd w:val="clear" w:color="auto" w:fill="FFFFFF"/>
        </w:rPr>
        <w:t xml:space="preserve"> </w:t>
      </w:r>
      <w:r w:rsidRPr="003B50B0">
        <w:rPr>
          <w:shd w:val="clear" w:color="auto" w:fill="FFFFFF"/>
        </w:rPr>
        <w:t>a</w:t>
      </w:r>
      <w:r w:rsidR="00CA524D">
        <w:rPr>
          <w:shd w:val="clear" w:color="auto" w:fill="FFFFFF"/>
        </w:rPr>
        <w:t xml:space="preserve"> </w:t>
      </w:r>
      <w:r w:rsidRPr="003B50B0">
        <w:rPr>
          <w:shd w:val="clear" w:color="auto" w:fill="FFFFFF"/>
        </w:rPr>
        <w:t>particular</w:t>
      </w:r>
      <w:r w:rsidR="00CA524D">
        <w:rPr>
          <w:shd w:val="clear" w:color="auto" w:fill="FFFFFF"/>
        </w:rPr>
        <w:t xml:space="preserve"> </w:t>
      </w:r>
      <w:r w:rsidRPr="003B50B0">
        <w:rPr>
          <w:shd w:val="clear" w:color="auto" w:fill="FFFFFF"/>
        </w:rPr>
        <w:t>set</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paradigmatic</w:t>
      </w:r>
      <w:r w:rsidR="00CA524D">
        <w:rPr>
          <w:shd w:val="clear" w:color="auto" w:fill="FFFFFF"/>
        </w:rPr>
        <w:t xml:space="preserve"> </w:t>
      </w:r>
      <w:r w:rsidRPr="003B50B0">
        <w:rPr>
          <w:shd w:val="clear" w:color="auto" w:fill="FFFFFF"/>
        </w:rPr>
        <w:t>assumptions</w:t>
      </w:r>
      <w:r w:rsidR="00CA524D">
        <w:rPr>
          <w:shd w:val="clear" w:color="auto" w:fill="FFFFFF"/>
        </w:rPr>
        <w:t xml:space="preserve"> </w:t>
      </w:r>
      <w:r w:rsidRPr="003B50B0">
        <w:rPr>
          <w:shd w:val="clear" w:color="auto" w:fill="FFFFFF"/>
        </w:rPr>
        <w:t>that</w:t>
      </w:r>
      <w:r w:rsidR="00CA524D">
        <w:rPr>
          <w:shd w:val="clear" w:color="auto" w:fill="FFFFFF"/>
        </w:rPr>
        <w:t xml:space="preserve"> </w:t>
      </w:r>
      <w:r w:rsidRPr="003B50B0">
        <w:rPr>
          <w:shd w:val="clear" w:color="auto" w:fill="FFFFFF"/>
        </w:rPr>
        <w:t>are</w:t>
      </w:r>
      <w:r w:rsidR="00CA524D">
        <w:rPr>
          <w:shd w:val="clear" w:color="auto" w:fill="FFFFFF"/>
        </w:rPr>
        <w:t xml:space="preserve"> </w:t>
      </w:r>
      <w:r w:rsidRPr="003B50B0">
        <w:rPr>
          <w:shd w:val="clear" w:color="auto" w:fill="FFFFFF"/>
        </w:rPr>
        <w:t>used</w:t>
      </w:r>
      <w:r w:rsidR="00CA524D">
        <w:rPr>
          <w:shd w:val="clear" w:color="auto" w:fill="FFFFFF"/>
        </w:rPr>
        <w:t xml:space="preserve"> </w:t>
      </w:r>
      <w:r w:rsidRPr="003B50B0">
        <w:rPr>
          <w:shd w:val="clear" w:color="auto" w:fill="FFFFFF"/>
        </w:rPr>
        <w:t>by</w:t>
      </w:r>
      <w:r w:rsidR="00CA524D">
        <w:rPr>
          <w:shd w:val="clear" w:color="auto" w:fill="FFFFFF"/>
        </w:rPr>
        <w:t xml:space="preserve"> </w:t>
      </w:r>
      <w:r w:rsidRPr="003B50B0">
        <w:rPr>
          <w:shd w:val="clear" w:color="auto" w:fill="FFFFFF"/>
        </w:rPr>
        <w:t>a</w:t>
      </w:r>
      <w:r w:rsidR="00CA524D">
        <w:rPr>
          <w:shd w:val="clear" w:color="auto" w:fill="FFFFFF"/>
        </w:rPr>
        <w:t xml:space="preserve"> </w:t>
      </w:r>
      <w:r w:rsidRPr="003B50B0">
        <w:rPr>
          <w:shd w:val="clear" w:color="auto" w:fill="FFFFFF"/>
        </w:rPr>
        <w:t>rese</w:t>
      </w:r>
      <w:r>
        <w:rPr>
          <w:shd w:val="clear" w:color="auto" w:fill="FFFFFF"/>
        </w:rPr>
        <w:t>archer</w:t>
      </w:r>
      <w:r w:rsidR="00CA524D">
        <w:rPr>
          <w:shd w:val="clear" w:color="auto" w:fill="FFFFFF"/>
        </w:rPr>
        <w:t xml:space="preserve"> </w:t>
      </w:r>
      <w:r>
        <w:rPr>
          <w:shd w:val="clear" w:color="auto" w:fill="FFFFFF"/>
        </w:rPr>
        <w:t>to</w:t>
      </w:r>
      <w:r w:rsidR="00CA524D">
        <w:rPr>
          <w:shd w:val="clear" w:color="auto" w:fill="FFFFFF"/>
        </w:rPr>
        <w:t xml:space="preserve"> </w:t>
      </w:r>
      <w:r>
        <w:rPr>
          <w:shd w:val="clear" w:color="auto" w:fill="FFFFFF"/>
        </w:rPr>
        <w:t>conduct</w:t>
      </w:r>
      <w:r w:rsidR="00CA524D">
        <w:rPr>
          <w:shd w:val="clear" w:color="auto" w:fill="FFFFFF"/>
        </w:rPr>
        <w:t xml:space="preserve"> </w:t>
      </w:r>
      <w:r>
        <w:rPr>
          <w:shd w:val="clear" w:color="auto" w:fill="FFFFFF"/>
        </w:rPr>
        <w:t>research’</w:t>
      </w:r>
      <w:r w:rsidR="00CA524D">
        <w:rPr>
          <w:shd w:val="clear" w:color="auto" w:fill="FFFFFF"/>
        </w:rPr>
        <w:t xml:space="preserve"> </w:t>
      </w:r>
      <w:r>
        <w:rPr>
          <w:shd w:val="clear" w:color="auto" w:fill="FFFFFF"/>
        </w:rPr>
        <w:t>(</w:t>
      </w:r>
      <w:r>
        <w:rPr>
          <w:lang w:eastAsia="ja-JP"/>
        </w:rPr>
        <w:t>O'Leary</w:t>
      </w:r>
      <w:r>
        <w:rPr>
          <w:shd w:val="clear" w:color="auto" w:fill="FFFFFF"/>
        </w:rPr>
        <w:t>,</w:t>
      </w:r>
      <w:r w:rsidR="00CA524D">
        <w:rPr>
          <w:shd w:val="clear" w:color="auto" w:fill="FFFFFF"/>
        </w:rPr>
        <w:t xml:space="preserve"> </w:t>
      </w:r>
      <w:r>
        <w:rPr>
          <w:shd w:val="clear" w:color="auto" w:fill="FFFFFF"/>
        </w:rPr>
        <w:t>2004,</w:t>
      </w:r>
      <w:r w:rsidR="00CA524D">
        <w:rPr>
          <w:shd w:val="clear" w:color="auto" w:fill="FFFFFF"/>
        </w:rPr>
        <w:t xml:space="preserve"> </w:t>
      </w:r>
      <w:r>
        <w:rPr>
          <w:shd w:val="clear" w:color="auto" w:fill="FFFFFF"/>
        </w:rPr>
        <w:t>p.85).</w:t>
      </w:r>
      <w:r w:rsidR="00CA524D">
        <w:rPr>
          <w:shd w:val="clear" w:color="auto" w:fill="FFFFFF"/>
        </w:rPr>
        <w:t xml:space="preserve"> </w:t>
      </w:r>
      <w:r>
        <w:rPr>
          <w:shd w:val="clear" w:color="auto" w:fill="FFFFFF"/>
        </w:rPr>
        <w:t>Allan</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Randy</w:t>
      </w:r>
      <w:r w:rsidR="00CA524D">
        <w:rPr>
          <w:shd w:val="clear" w:color="auto" w:fill="FFFFFF"/>
        </w:rPr>
        <w:t xml:space="preserve"> </w:t>
      </w:r>
      <w:r>
        <w:rPr>
          <w:shd w:val="clear" w:color="auto" w:fill="FFFFFF"/>
        </w:rPr>
        <w:t>(2005)</w:t>
      </w:r>
      <w:r w:rsidR="00CA524D">
        <w:rPr>
          <w:shd w:val="clear" w:color="auto" w:fill="FFFFFF"/>
        </w:rPr>
        <w:t xml:space="preserve"> </w:t>
      </w:r>
      <w:r w:rsidRPr="003B50B0">
        <w:rPr>
          <w:shd w:val="clear" w:color="auto" w:fill="FFFFFF"/>
        </w:rPr>
        <w:t>stressed</w:t>
      </w:r>
      <w:r w:rsidR="00CA524D">
        <w:rPr>
          <w:shd w:val="clear" w:color="auto" w:fill="FFFFFF"/>
        </w:rPr>
        <w:t xml:space="preserve"> </w:t>
      </w:r>
      <w:r w:rsidRPr="003B50B0">
        <w:rPr>
          <w:shd w:val="clear" w:color="auto" w:fill="FFFFFF"/>
        </w:rPr>
        <w:t>that</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conducting</w:t>
      </w:r>
      <w:r w:rsidR="00CA524D">
        <w:rPr>
          <w:shd w:val="clear" w:color="auto" w:fill="FFFFFF"/>
        </w:rPr>
        <w:t xml:space="preserve"> </w:t>
      </w:r>
      <w:r w:rsidRPr="003B50B0">
        <w:rPr>
          <w:shd w:val="clear" w:color="auto" w:fill="FFFFFF"/>
        </w:rPr>
        <w:t>a</w:t>
      </w:r>
      <w:r w:rsidR="00CA524D">
        <w:rPr>
          <w:shd w:val="clear" w:color="auto" w:fill="FFFFFF"/>
        </w:rPr>
        <w:t xml:space="preserve"> </w:t>
      </w:r>
      <w:r w:rsidRPr="003B50B0">
        <w:rPr>
          <w:shd w:val="clear" w:color="auto" w:fill="FFFFFF"/>
        </w:rPr>
        <w:t>research</w:t>
      </w:r>
      <w:r w:rsidR="00CA524D">
        <w:rPr>
          <w:shd w:val="clear" w:color="auto" w:fill="FFFFFF"/>
        </w:rPr>
        <w:t xml:space="preserve"> </w:t>
      </w:r>
      <w:r w:rsidRPr="003B50B0">
        <w:rPr>
          <w:shd w:val="clear" w:color="auto" w:fill="FFFFFF"/>
        </w:rPr>
        <w:t>methodology,</w:t>
      </w:r>
      <w:r w:rsidR="00CA524D">
        <w:rPr>
          <w:shd w:val="clear" w:color="auto" w:fill="FFFFFF"/>
        </w:rPr>
        <w:t xml:space="preserve"> </w:t>
      </w:r>
      <w:r w:rsidRPr="003B50B0">
        <w:rPr>
          <w:shd w:val="clear" w:color="auto" w:fill="FFFFFF"/>
        </w:rPr>
        <w:t>it</w:t>
      </w:r>
      <w:r w:rsidR="00CA524D">
        <w:rPr>
          <w:shd w:val="clear" w:color="auto" w:fill="FFFFFF"/>
        </w:rPr>
        <w:t xml:space="preserve"> </w:t>
      </w:r>
      <w:r w:rsidRPr="003B50B0">
        <w:rPr>
          <w:shd w:val="clear" w:color="auto" w:fill="FFFFFF"/>
        </w:rPr>
        <w:t>should</w:t>
      </w:r>
      <w:r w:rsidR="00CA524D">
        <w:rPr>
          <w:shd w:val="clear" w:color="auto" w:fill="FFFFFF"/>
        </w:rPr>
        <w:t xml:space="preserve"> </w:t>
      </w:r>
      <w:r w:rsidRPr="003B50B0">
        <w:rPr>
          <w:shd w:val="clear" w:color="auto" w:fill="FFFFFF"/>
        </w:rPr>
        <w:t>meet</w:t>
      </w:r>
      <w:r w:rsidR="00CA524D">
        <w:rPr>
          <w:shd w:val="clear" w:color="auto" w:fill="FFFFFF"/>
        </w:rPr>
        <w:t xml:space="preserve"> </w:t>
      </w:r>
      <w:r w:rsidRPr="003B50B0">
        <w:rPr>
          <w:shd w:val="clear" w:color="auto" w:fill="FFFFFF"/>
        </w:rPr>
        <w:t>two</w:t>
      </w:r>
      <w:r w:rsidR="00CA524D">
        <w:rPr>
          <w:shd w:val="clear" w:color="auto" w:fill="FFFFFF"/>
        </w:rPr>
        <w:t xml:space="preserve"> </w:t>
      </w:r>
      <w:r w:rsidRPr="003B50B0">
        <w:rPr>
          <w:shd w:val="clear" w:color="auto" w:fill="FFFFFF"/>
        </w:rPr>
        <w:t>criteria;</w:t>
      </w:r>
      <w:r w:rsidR="00CA524D">
        <w:rPr>
          <w:shd w:val="clear" w:color="auto" w:fill="FFFFFF"/>
        </w:rPr>
        <w:t xml:space="preserve"> </w:t>
      </w:r>
      <w:r w:rsidRPr="003B50B0">
        <w:rPr>
          <w:shd w:val="clear" w:color="auto" w:fill="FFFFFF"/>
        </w:rPr>
        <w:t>firstly,</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methodology</w:t>
      </w:r>
      <w:r w:rsidR="00CA524D">
        <w:rPr>
          <w:shd w:val="clear" w:color="auto" w:fill="FFFFFF"/>
        </w:rPr>
        <w:t xml:space="preserve"> </w:t>
      </w:r>
      <w:r w:rsidRPr="003B50B0">
        <w:rPr>
          <w:shd w:val="clear" w:color="auto" w:fill="FFFFFF"/>
        </w:rPr>
        <w:t>should</w:t>
      </w:r>
      <w:r w:rsidR="00CA524D">
        <w:rPr>
          <w:shd w:val="clear" w:color="auto" w:fill="FFFFFF"/>
        </w:rPr>
        <w:t xml:space="preserve"> </w:t>
      </w:r>
      <w:r w:rsidRPr="003B50B0">
        <w:rPr>
          <w:shd w:val="clear" w:color="auto" w:fill="FFFFFF"/>
        </w:rPr>
        <w:t>be</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most</w:t>
      </w:r>
      <w:r w:rsidR="00CA524D">
        <w:rPr>
          <w:shd w:val="clear" w:color="auto" w:fill="FFFFFF"/>
        </w:rPr>
        <w:t xml:space="preserve"> </w:t>
      </w:r>
      <w:r w:rsidRPr="003B50B0">
        <w:rPr>
          <w:shd w:val="clear" w:color="auto" w:fill="FFFFFF"/>
        </w:rPr>
        <w:t>appropriate</w:t>
      </w:r>
      <w:r w:rsidR="00CA524D">
        <w:rPr>
          <w:shd w:val="clear" w:color="auto" w:fill="FFFFFF"/>
        </w:rPr>
        <w:t xml:space="preserve"> </w:t>
      </w:r>
      <w:r w:rsidRPr="003B50B0">
        <w:rPr>
          <w:shd w:val="clear" w:color="auto" w:fill="FFFFFF"/>
        </w:rPr>
        <w:t>to</w:t>
      </w:r>
      <w:r w:rsidR="00CA524D">
        <w:rPr>
          <w:shd w:val="clear" w:color="auto" w:fill="FFFFFF"/>
        </w:rPr>
        <w:t xml:space="preserve"> </w:t>
      </w:r>
      <w:r w:rsidRPr="003B50B0">
        <w:rPr>
          <w:shd w:val="clear" w:color="auto" w:fill="FFFFFF"/>
        </w:rPr>
        <w:t>achieve</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research</w:t>
      </w:r>
      <w:r w:rsidR="00CA524D">
        <w:rPr>
          <w:shd w:val="clear" w:color="auto" w:fill="FFFFFF"/>
        </w:rPr>
        <w:t xml:space="preserve"> </w:t>
      </w:r>
      <w:r w:rsidRPr="003B50B0">
        <w:rPr>
          <w:shd w:val="clear" w:color="auto" w:fill="FFFFFF"/>
        </w:rPr>
        <w:t>objectives.</w:t>
      </w:r>
      <w:r w:rsidR="00CA524D">
        <w:rPr>
          <w:shd w:val="clear" w:color="auto" w:fill="FFFFFF"/>
        </w:rPr>
        <w:t xml:space="preserve"> </w:t>
      </w:r>
      <w:r w:rsidRPr="003B50B0">
        <w:rPr>
          <w:shd w:val="clear" w:color="auto" w:fill="FFFFFF"/>
        </w:rPr>
        <w:t>Secondly,</w:t>
      </w:r>
      <w:r w:rsidR="00CA524D">
        <w:rPr>
          <w:shd w:val="clear" w:color="auto" w:fill="FFFFFF"/>
        </w:rPr>
        <w:t xml:space="preserve"> </w:t>
      </w:r>
      <w:r w:rsidRPr="003B50B0">
        <w:rPr>
          <w:shd w:val="clear" w:color="auto" w:fill="FFFFFF"/>
        </w:rPr>
        <w:t>it</w:t>
      </w:r>
      <w:r w:rsidR="00CA524D">
        <w:rPr>
          <w:shd w:val="clear" w:color="auto" w:fill="FFFFFF"/>
        </w:rPr>
        <w:t xml:space="preserve"> </w:t>
      </w:r>
      <w:r w:rsidRPr="003B50B0">
        <w:rPr>
          <w:shd w:val="clear" w:color="auto" w:fill="FFFFFF"/>
        </w:rPr>
        <w:t>should</w:t>
      </w:r>
      <w:r w:rsidR="00CA524D">
        <w:rPr>
          <w:shd w:val="clear" w:color="auto" w:fill="FFFFFF"/>
        </w:rPr>
        <w:t xml:space="preserve"> </w:t>
      </w:r>
      <w:r w:rsidRPr="003B50B0">
        <w:rPr>
          <w:shd w:val="clear" w:color="auto" w:fill="FFFFFF"/>
        </w:rPr>
        <w:t>be</w:t>
      </w:r>
      <w:r w:rsidR="00CA524D">
        <w:rPr>
          <w:shd w:val="clear" w:color="auto" w:fill="FFFFFF"/>
        </w:rPr>
        <w:t xml:space="preserve"> </w:t>
      </w:r>
      <w:r w:rsidRPr="003B50B0">
        <w:rPr>
          <w:shd w:val="clear" w:color="auto" w:fill="FFFFFF"/>
        </w:rPr>
        <w:t>possible</w:t>
      </w:r>
      <w:r w:rsidR="00CA524D">
        <w:rPr>
          <w:shd w:val="clear" w:color="auto" w:fill="FFFFFF"/>
        </w:rPr>
        <w:t xml:space="preserve"> </w:t>
      </w:r>
      <w:r w:rsidRPr="003B50B0">
        <w:rPr>
          <w:shd w:val="clear" w:color="auto" w:fill="FFFFFF"/>
        </w:rPr>
        <w:t>to</w:t>
      </w:r>
      <w:r w:rsidR="00CA524D">
        <w:rPr>
          <w:shd w:val="clear" w:color="auto" w:fill="FFFFFF"/>
        </w:rPr>
        <w:t xml:space="preserve"> </w:t>
      </w:r>
      <w:r w:rsidRPr="003B50B0">
        <w:rPr>
          <w:shd w:val="clear" w:color="auto" w:fill="FFFFFF"/>
        </w:rPr>
        <w:t>replicate</w:t>
      </w:r>
      <w:r w:rsidR="00CA524D">
        <w:rPr>
          <w:shd w:val="clear" w:color="auto" w:fill="FFFFFF"/>
        </w:rPr>
        <w:t xml:space="preserve"> </w:t>
      </w:r>
      <w:r w:rsidRPr="003B50B0">
        <w:rPr>
          <w:shd w:val="clear" w:color="auto" w:fill="FFFFFF"/>
        </w:rPr>
        <w:t>it</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other</w:t>
      </w:r>
      <w:r w:rsidR="00CA524D">
        <w:rPr>
          <w:shd w:val="clear" w:color="auto" w:fill="FFFFFF"/>
        </w:rPr>
        <w:t xml:space="preserve"> </w:t>
      </w:r>
      <w:r w:rsidRPr="003B50B0">
        <w:rPr>
          <w:shd w:val="clear" w:color="auto" w:fill="FFFFFF"/>
        </w:rPr>
        <w:t>researches</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same</w:t>
      </w:r>
      <w:r w:rsidR="00CA524D">
        <w:rPr>
          <w:shd w:val="clear" w:color="auto" w:fill="FFFFFF"/>
        </w:rPr>
        <w:t xml:space="preserve"> </w:t>
      </w:r>
      <w:r w:rsidRPr="003B50B0">
        <w:rPr>
          <w:shd w:val="clear" w:color="auto" w:fill="FFFFFF"/>
        </w:rPr>
        <w:t>nature.</w:t>
      </w:r>
    </w:p>
    <w:p w:rsidR="005D5DCF" w:rsidRPr="005F230B" w:rsidRDefault="005D5DCF" w:rsidP="00DE7473">
      <w:pPr>
        <w:pStyle w:val="BodyText"/>
        <w:rPr>
          <w:shd w:val="clear" w:color="auto" w:fill="FFFFFF"/>
        </w:rPr>
      </w:pPr>
      <w:r w:rsidRPr="003B50B0">
        <w:rPr>
          <w:shd w:val="clear" w:color="auto" w:fill="FFFFFF"/>
        </w:rPr>
        <w:t>This</w:t>
      </w:r>
      <w:r w:rsidR="00CA524D">
        <w:rPr>
          <w:shd w:val="clear" w:color="auto" w:fill="FFFFFF"/>
        </w:rPr>
        <w:t xml:space="preserve"> </w:t>
      </w:r>
      <w:r w:rsidRPr="003B50B0">
        <w:rPr>
          <w:shd w:val="clear" w:color="auto" w:fill="FFFFFF"/>
        </w:rPr>
        <w:t>section</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research</w:t>
      </w:r>
      <w:r w:rsidR="00CA524D">
        <w:rPr>
          <w:shd w:val="clear" w:color="auto" w:fill="FFFFFF"/>
        </w:rPr>
        <w:t xml:space="preserve"> </w:t>
      </w:r>
      <w:r w:rsidRPr="003B50B0">
        <w:rPr>
          <w:shd w:val="clear" w:color="auto" w:fill="FFFFFF"/>
        </w:rPr>
        <w:t>paper</w:t>
      </w:r>
      <w:r w:rsidR="00CA524D">
        <w:rPr>
          <w:shd w:val="clear" w:color="auto" w:fill="FFFFFF"/>
        </w:rPr>
        <w:t xml:space="preserve"> </w:t>
      </w:r>
      <w:r w:rsidRPr="003B50B0">
        <w:rPr>
          <w:shd w:val="clear" w:color="auto" w:fill="FFFFFF"/>
        </w:rPr>
        <w:t>presents</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methodology</w:t>
      </w:r>
      <w:r w:rsidR="00CA524D">
        <w:rPr>
          <w:shd w:val="clear" w:color="auto" w:fill="FFFFFF"/>
        </w:rPr>
        <w:t xml:space="preserve"> </w:t>
      </w:r>
      <w:r w:rsidRPr="003B50B0">
        <w:rPr>
          <w:shd w:val="clear" w:color="auto" w:fill="FFFFFF"/>
        </w:rPr>
        <w:t>and</w:t>
      </w:r>
      <w:r w:rsidR="00CA524D">
        <w:rPr>
          <w:shd w:val="clear" w:color="auto" w:fill="FFFFFF"/>
        </w:rPr>
        <w:t xml:space="preserve"> </w:t>
      </w:r>
      <w:r w:rsidRPr="003B50B0">
        <w:rPr>
          <w:shd w:val="clear" w:color="auto" w:fill="FFFFFF"/>
        </w:rPr>
        <w:t>research</w:t>
      </w:r>
      <w:r w:rsidR="00CA524D">
        <w:rPr>
          <w:shd w:val="clear" w:color="auto" w:fill="FFFFFF"/>
        </w:rPr>
        <w:t xml:space="preserve"> </w:t>
      </w:r>
      <w:r w:rsidRPr="003B50B0">
        <w:rPr>
          <w:shd w:val="clear" w:color="auto" w:fill="FFFFFF"/>
        </w:rPr>
        <w:t>design</w:t>
      </w:r>
      <w:r w:rsidR="00CA524D">
        <w:rPr>
          <w:shd w:val="clear" w:color="auto" w:fill="FFFFFF"/>
        </w:rPr>
        <w:t xml:space="preserve"> </w:t>
      </w:r>
      <w:r w:rsidRPr="003B50B0">
        <w:rPr>
          <w:shd w:val="clear" w:color="auto" w:fill="FFFFFF"/>
        </w:rPr>
        <w:t>used</w:t>
      </w:r>
      <w:r w:rsidR="00CA524D">
        <w:rPr>
          <w:shd w:val="clear" w:color="auto" w:fill="FFFFFF"/>
        </w:rPr>
        <w:t xml:space="preserve"> </w:t>
      </w:r>
      <w:r w:rsidRPr="003B50B0">
        <w:rPr>
          <w:shd w:val="clear" w:color="auto" w:fill="FFFFFF"/>
        </w:rPr>
        <w:t>to</w:t>
      </w:r>
      <w:r w:rsidR="00CA524D">
        <w:rPr>
          <w:shd w:val="clear" w:color="auto" w:fill="FFFFFF"/>
        </w:rPr>
        <w:t xml:space="preserve"> </w:t>
      </w:r>
      <w:r w:rsidRPr="003B50B0">
        <w:rPr>
          <w:shd w:val="clear" w:color="auto" w:fill="FFFFFF"/>
        </w:rPr>
        <w:t>explore</w:t>
      </w:r>
      <w:r w:rsidR="00CA524D">
        <w:rPr>
          <w:shd w:val="clear" w:color="auto" w:fill="FFFFFF"/>
        </w:rPr>
        <w:t xml:space="preserve"> </w:t>
      </w:r>
      <w:r w:rsidRPr="003B50B0">
        <w:rPr>
          <w:shd w:val="clear" w:color="auto" w:fill="FFFFFF"/>
        </w:rPr>
        <w:t>students’/learners'</w:t>
      </w:r>
      <w:r w:rsidR="00CA524D">
        <w:rPr>
          <w:shd w:val="clear" w:color="auto" w:fill="FFFFFF"/>
        </w:rPr>
        <w:t xml:space="preserve"> </w:t>
      </w:r>
      <w:r w:rsidRPr="003B50B0">
        <w:rPr>
          <w:shd w:val="clear" w:color="auto" w:fill="FFFFFF"/>
        </w:rPr>
        <w:t>perceptions</w:t>
      </w:r>
      <w:r w:rsidR="00CA524D">
        <w:rPr>
          <w:shd w:val="clear" w:color="auto" w:fill="FFFFFF"/>
        </w:rPr>
        <w:t xml:space="preserve"> </w:t>
      </w:r>
      <w:r w:rsidRPr="003B50B0">
        <w:rPr>
          <w:shd w:val="clear" w:color="auto" w:fill="FFFFFF"/>
        </w:rPr>
        <w:t>and</w:t>
      </w:r>
      <w:r w:rsidR="00CA524D">
        <w:rPr>
          <w:shd w:val="clear" w:color="auto" w:fill="FFFFFF"/>
        </w:rPr>
        <w:t xml:space="preserve"> </w:t>
      </w:r>
      <w:r w:rsidRPr="003B50B0">
        <w:rPr>
          <w:shd w:val="clear" w:color="auto" w:fill="FFFFFF"/>
        </w:rPr>
        <w:t>attitudes</w:t>
      </w:r>
      <w:r w:rsidR="00CA524D">
        <w:rPr>
          <w:shd w:val="clear" w:color="auto" w:fill="FFFFFF"/>
        </w:rPr>
        <w:t xml:space="preserve"> </w:t>
      </w:r>
      <w:r w:rsidRPr="003B50B0">
        <w:rPr>
          <w:shd w:val="clear" w:color="auto" w:fill="FFFFFF"/>
        </w:rPr>
        <w:t>towards</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use</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ICT</w:t>
      </w:r>
      <w:r w:rsidR="00CA524D">
        <w:rPr>
          <w:shd w:val="clear" w:color="auto" w:fill="FFFFFF"/>
        </w:rPr>
        <w:t xml:space="preserve"> </w:t>
      </w:r>
      <w:r w:rsidRPr="003B50B0">
        <w:rPr>
          <w:shd w:val="clear" w:color="auto" w:fill="FFFFFF"/>
        </w:rPr>
        <w:t>to</w:t>
      </w:r>
      <w:r w:rsidR="00CA524D">
        <w:rPr>
          <w:shd w:val="clear" w:color="auto" w:fill="FFFFFF"/>
        </w:rPr>
        <w:t xml:space="preserve"> </w:t>
      </w:r>
      <w:r w:rsidRPr="003B50B0">
        <w:rPr>
          <w:shd w:val="clear" w:color="auto" w:fill="FFFFFF"/>
        </w:rPr>
        <w:t>support</w:t>
      </w:r>
      <w:r w:rsidR="00CA524D">
        <w:rPr>
          <w:shd w:val="clear" w:color="auto" w:fill="FFFFFF"/>
        </w:rPr>
        <w:t xml:space="preserve"> </w:t>
      </w:r>
      <w:r w:rsidRPr="003B50B0">
        <w:rPr>
          <w:shd w:val="clear" w:color="auto" w:fill="FFFFFF"/>
        </w:rPr>
        <w:t>teaching</w:t>
      </w:r>
      <w:r w:rsidR="00CA524D">
        <w:rPr>
          <w:shd w:val="clear" w:color="auto" w:fill="FFFFFF"/>
        </w:rPr>
        <w:t xml:space="preserve"> </w:t>
      </w:r>
      <w:r w:rsidRPr="003B50B0">
        <w:rPr>
          <w:shd w:val="clear" w:color="auto" w:fill="FFFFFF"/>
        </w:rPr>
        <w:t>and</w:t>
      </w:r>
      <w:r w:rsidR="00CA524D">
        <w:rPr>
          <w:shd w:val="clear" w:color="auto" w:fill="FFFFFF"/>
        </w:rPr>
        <w:t xml:space="preserve"> </w:t>
      </w:r>
      <w:r w:rsidRPr="003B50B0">
        <w:rPr>
          <w:shd w:val="clear" w:color="auto" w:fill="FFFFFF"/>
        </w:rPr>
        <w:t>learning</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institutions</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higher</w:t>
      </w:r>
      <w:r w:rsidR="00CA524D">
        <w:rPr>
          <w:shd w:val="clear" w:color="auto" w:fill="FFFFFF"/>
        </w:rPr>
        <w:t xml:space="preserve"> </w:t>
      </w:r>
      <w:r w:rsidRPr="003B50B0">
        <w:rPr>
          <w:shd w:val="clear" w:color="auto" w:fill="FFFFFF"/>
        </w:rPr>
        <w:t>education</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Jordan.</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current</w:t>
      </w:r>
      <w:r w:rsidR="00CA524D">
        <w:rPr>
          <w:shd w:val="clear" w:color="auto" w:fill="FFFFFF"/>
        </w:rPr>
        <w:t xml:space="preserve"> </w:t>
      </w:r>
      <w:r w:rsidRPr="003B50B0">
        <w:rPr>
          <w:shd w:val="clear" w:color="auto" w:fill="FFFFFF"/>
        </w:rPr>
        <w:t>study</w:t>
      </w:r>
      <w:r w:rsidR="00CA524D">
        <w:rPr>
          <w:shd w:val="clear" w:color="auto" w:fill="FFFFFF"/>
        </w:rPr>
        <w:t xml:space="preserve"> </w:t>
      </w:r>
      <w:r w:rsidRPr="003B50B0">
        <w:rPr>
          <w:shd w:val="clear" w:color="auto" w:fill="FFFFFF"/>
        </w:rPr>
        <w:t>followed</w:t>
      </w:r>
      <w:r w:rsidR="00CA524D">
        <w:rPr>
          <w:shd w:val="clear" w:color="auto" w:fill="FFFFFF"/>
        </w:rPr>
        <w:t xml:space="preserve"> </w:t>
      </w:r>
      <w:r w:rsidRPr="003B50B0">
        <w:rPr>
          <w:shd w:val="clear" w:color="auto" w:fill="FFFFFF"/>
        </w:rPr>
        <w:t>a</w:t>
      </w:r>
      <w:r w:rsidR="00CA524D">
        <w:rPr>
          <w:shd w:val="clear" w:color="auto" w:fill="FFFFFF"/>
        </w:rPr>
        <w:t xml:space="preserve"> </w:t>
      </w:r>
      <w:r w:rsidRPr="003B50B0">
        <w:rPr>
          <w:shd w:val="clear" w:color="auto" w:fill="FFFFFF"/>
        </w:rPr>
        <w:t>quantitative</w:t>
      </w:r>
      <w:r w:rsidR="00CA524D">
        <w:rPr>
          <w:shd w:val="clear" w:color="auto" w:fill="FFFFFF"/>
        </w:rPr>
        <w:t xml:space="preserve"> </w:t>
      </w:r>
      <w:r w:rsidRPr="003B50B0">
        <w:rPr>
          <w:shd w:val="clear" w:color="auto" w:fill="FFFFFF"/>
        </w:rPr>
        <w:t>method</w:t>
      </w:r>
      <w:r w:rsidR="00CA524D">
        <w:rPr>
          <w:shd w:val="clear" w:color="auto" w:fill="FFFFFF"/>
        </w:rPr>
        <w:t xml:space="preserve"> </w:t>
      </w:r>
      <w:r w:rsidRPr="003B50B0">
        <w:rPr>
          <w:shd w:val="clear" w:color="auto" w:fill="FFFFFF"/>
        </w:rPr>
        <w:t>approach</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which</w:t>
      </w:r>
      <w:r w:rsidR="00CA524D">
        <w:rPr>
          <w:shd w:val="clear" w:color="auto" w:fill="FFFFFF"/>
        </w:rPr>
        <w:t xml:space="preserve"> </w:t>
      </w:r>
      <w:r w:rsidRPr="003B50B0">
        <w:rPr>
          <w:shd w:val="clear" w:color="auto" w:fill="FFFFFF"/>
        </w:rPr>
        <w:t>data</w:t>
      </w:r>
      <w:r w:rsidR="00CA524D">
        <w:rPr>
          <w:shd w:val="clear" w:color="auto" w:fill="FFFFFF"/>
        </w:rPr>
        <w:t xml:space="preserve"> </w:t>
      </w:r>
      <w:r w:rsidRPr="003B50B0">
        <w:rPr>
          <w:shd w:val="clear" w:color="auto" w:fill="FFFFFF"/>
        </w:rPr>
        <w:t>were</w:t>
      </w:r>
      <w:r w:rsidR="00CA524D">
        <w:rPr>
          <w:shd w:val="clear" w:color="auto" w:fill="FFFFFF"/>
        </w:rPr>
        <w:t xml:space="preserve"> </w:t>
      </w:r>
      <w:r w:rsidRPr="003B50B0">
        <w:rPr>
          <w:shd w:val="clear" w:color="auto" w:fill="FFFFFF"/>
        </w:rPr>
        <w:t>collected</w:t>
      </w:r>
      <w:r w:rsidR="00CA524D">
        <w:rPr>
          <w:shd w:val="clear" w:color="auto" w:fill="FFFFFF"/>
        </w:rPr>
        <w:t xml:space="preserve"> </w:t>
      </w:r>
      <w:r w:rsidRPr="003B50B0">
        <w:rPr>
          <w:shd w:val="clear" w:color="auto" w:fill="FFFFFF"/>
        </w:rPr>
        <w:t>using</w:t>
      </w:r>
      <w:r w:rsidR="00CA524D">
        <w:rPr>
          <w:shd w:val="clear" w:color="auto" w:fill="FFFFFF"/>
        </w:rPr>
        <w:t xml:space="preserve"> </w:t>
      </w:r>
      <w:r w:rsidRPr="003B50B0">
        <w:rPr>
          <w:shd w:val="clear" w:color="auto" w:fill="FFFFFF"/>
        </w:rPr>
        <w:t>a</w:t>
      </w:r>
      <w:r w:rsidR="00CA524D">
        <w:rPr>
          <w:shd w:val="clear" w:color="auto" w:fill="FFFFFF"/>
        </w:rPr>
        <w:t xml:space="preserve"> </w:t>
      </w:r>
      <w:r w:rsidRPr="003B50B0">
        <w:rPr>
          <w:shd w:val="clear" w:color="auto" w:fill="FFFFFF"/>
        </w:rPr>
        <w:t>Web-based</w:t>
      </w:r>
      <w:r w:rsidR="00CA524D">
        <w:rPr>
          <w:shd w:val="clear" w:color="auto" w:fill="FFFFFF"/>
        </w:rPr>
        <w:t xml:space="preserve"> </w:t>
      </w:r>
      <w:r w:rsidRPr="003B50B0">
        <w:rPr>
          <w:shd w:val="clear" w:color="auto" w:fill="FFFFFF"/>
        </w:rPr>
        <w:t>questionnaire.</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focus</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study</w:t>
      </w:r>
      <w:r w:rsidR="00CA524D">
        <w:rPr>
          <w:shd w:val="clear" w:color="auto" w:fill="FFFFFF"/>
        </w:rPr>
        <w:t xml:space="preserve"> </w:t>
      </w:r>
      <w:r w:rsidRPr="003B50B0">
        <w:rPr>
          <w:shd w:val="clear" w:color="auto" w:fill="FFFFFF"/>
        </w:rPr>
        <w:t>is</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use</w:t>
      </w:r>
      <w:r w:rsidR="00CA524D">
        <w:rPr>
          <w:shd w:val="clear" w:color="auto" w:fill="FFFFFF"/>
        </w:rPr>
        <w:t xml:space="preserve"> </w:t>
      </w:r>
      <w:r w:rsidRPr="003B50B0">
        <w:rPr>
          <w:shd w:val="clear" w:color="auto" w:fill="FFFFFF"/>
        </w:rPr>
        <w:t>of</w:t>
      </w:r>
      <w:r w:rsidR="00CA524D">
        <w:rPr>
          <w:shd w:val="clear" w:color="auto" w:fill="FFFFFF"/>
        </w:rPr>
        <w:t xml:space="preserve"> </w:t>
      </w:r>
      <w:r w:rsidRPr="003B50B0">
        <w:rPr>
          <w:shd w:val="clear" w:color="auto" w:fill="FFFFFF"/>
        </w:rPr>
        <w:t>ICT</w:t>
      </w:r>
      <w:r w:rsidR="00CA524D">
        <w:rPr>
          <w:shd w:val="clear" w:color="auto" w:fill="FFFFFF"/>
        </w:rPr>
        <w:t xml:space="preserve"> </w:t>
      </w:r>
      <w:r w:rsidRPr="003B50B0">
        <w:rPr>
          <w:shd w:val="clear" w:color="auto" w:fill="FFFFFF"/>
        </w:rPr>
        <w:t>tools</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higher</w:t>
      </w:r>
      <w:r w:rsidR="00CA524D">
        <w:rPr>
          <w:shd w:val="clear" w:color="auto" w:fill="FFFFFF"/>
        </w:rPr>
        <w:t xml:space="preserve"> </w:t>
      </w:r>
      <w:r w:rsidRPr="003B50B0">
        <w:rPr>
          <w:shd w:val="clear" w:color="auto" w:fill="FFFFFF"/>
        </w:rPr>
        <w:t>education</w:t>
      </w:r>
      <w:r w:rsidR="00CA524D">
        <w:rPr>
          <w:shd w:val="clear" w:color="auto" w:fill="FFFFFF"/>
        </w:rPr>
        <w:t xml:space="preserve"> </w:t>
      </w:r>
      <w:r w:rsidRPr="003B50B0">
        <w:rPr>
          <w:shd w:val="clear" w:color="auto" w:fill="FFFFFF"/>
        </w:rPr>
        <w:t>in</w:t>
      </w:r>
      <w:r w:rsidR="00CA524D">
        <w:rPr>
          <w:shd w:val="clear" w:color="auto" w:fill="FFFFFF"/>
        </w:rPr>
        <w:t xml:space="preserve"> </w:t>
      </w:r>
      <w:r w:rsidRPr="003B50B0">
        <w:rPr>
          <w:shd w:val="clear" w:color="auto" w:fill="FFFFFF"/>
        </w:rPr>
        <w:t>Jordan</w:t>
      </w:r>
      <w:r w:rsidR="00CA524D">
        <w:rPr>
          <w:shd w:val="clear" w:color="auto" w:fill="FFFFFF"/>
        </w:rPr>
        <w:t xml:space="preserve"> </w:t>
      </w:r>
      <w:r w:rsidRPr="003B50B0">
        <w:rPr>
          <w:shd w:val="clear" w:color="auto" w:fill="FFFFFF"/>
        </w:rPr>
        <w:t>as</w:t>
      </w:r>
      <w:r w:rsidR="00CA524D">
        <w:rPr>
          <w:shd w:val="clear" w:color="auto" w:fill="FFFFFF"/>
        </w:rPr>
        <w:t xml:space="preserve"> </w:t>
      </w:r>
      <w:r w:rsidRPr="003B50B0">
        <w:rPr>
          <w:shd w:val="clear" w:color="auto" w:fill="FFFFFF"/>
        </w:rPr>
        <w:t>perceived</w:t>
      </w:r>
      <w:r w:rsidR="00CA524D">
        <w:rPr>
          <w:shd w:val="clear" w:color="auto" w:fill="FFFFFF"/>
        </w:rPr>
        <w:t xml:space="preserve"> </w:t>
      </w:r>
      <w:r w:rsidRPr="003B50B0">
        <w:rPr>
          <w:shd w:val="clear" w:color="auto" w:fill="FFFFFF"/>
        </w:rPr>
        <w:t>by</w:t>
      </w:r>
      <w:r w:rsidR="00CA524D">
        <w:rPr>
          <w:shd w:val="clear" w:color="auto" w:fill="FFFFFF"/>
        </w:rPr>
        <w:t xml:space="preserve"> </w:t>
      </w:r>
      <w:r w:rsidRPr="003B50B0">
        <w:rPr>
          <w:shd w:val="clear" w:color="auto" w:fill="FFFFFF"/>
        </w:rPr>
        <w:t>learners.</w:t>
      </w:r>
      <w:r w:rsidR="00CA524D">
        <w:rPr>
          <w:shd w:val="clear" w:color="auto" w:fill="FFFFFF"/>
        </w:rPr>
        <w:t xml:space="preserve"> </w:t>
      </w:r>
      <w:r w:rsidRPr="003B50B0">
        <w:rPr>
          <w:shd w:val="clear" w:color="auto" w:fill="FFFFFF"/>
        </w:rPr>
        <w:t>However,</w:t>
      </w:r>
      <w:r w:rsidR="00CA524D">
        <w:rPr>
          <w:shd w:val="clear" w:color="auto" w:fill="FFFFFF"/>
        </w:rPr>
        <w:t xml:space="preserve"> </w:t>
      </w:r>
      <w:r w:rsidRPr="003B50B0">
        <w:rPr>
          <w:shd w:val="clear" w:color="auto" w:fill="FFFFFF"/>
        </w:rPr>
        <w:t>this</w:t>
      </w:r>
      <w:r w:rsidR="00CA524D">
        <w:rPr>
          <w:shd w:val="clear" w:color="auto" w:fill="FFFFFF"/>
        </w:rPr>
        <w:t xml:space="preserve"> </w:t>
      </w:r>
      <w:r w:rsidRPr="003B50B0">
        <w:rPr>
          <w:shd w:val="clear" w:color="auto" w:fill="FFFFFF"/>
        </w:rPr>
        <w:t>section</w:t>
      </w:r>
      <w:r w:rsidR="00CA524D">
        <w:rPr>
          <w:shd w:val="clear" w:color="auto" w:fill="FFFFFF"/>
        </w:rPr>
        <w:t xml:space="preserve"> </w:t>
      </w:r>
      <w:r w:rsidRPr="003B50B0">
        <w:rPr>
          <w:shd w:val="clear" w:color="auto" w:fill="FFFFFF"/>
        </w:rPr>
        <w:t>aims</w:t>
      </w:r>
      <w:r w:rsidR="00CA524D">
        <w:rPr>
          <w:shd w:val="clear" w:color="auto" w:fill="FFFFFF"/>
        </w:rPr>
        <w:t xml:space="preserve"> </w:t>
      </w:r>
      <w:r w:rsidRPr="003B50B0">
        <w:rPr>
          <w:shd w:val="clear" w:color="auto" w:fill="FFFFFF"/>
        </w:rPr>
        <w:t>to</w:t>
      </w:r>
      <w:r w:rsidR="00CA524D">
        <w:rPr>
          <w:shd w:val="clear" w:color="auto" w:fill="FFFFFF"/>
        </w:rPr>
        <w:t xml:space="preserve"> </w:t>
      </w:r>
      <w:r w:rsidRPr="003B50B0">
        <w:rPr>
          <w:shd w:val="clear" w:color="auto" w:fill="FFFFFF"/>
        </w:rPr>
        <w:t>describe</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research</w:t>
      </w:r>
      <w:r w:rsidR="00CA524D">
        <w:rPr>
          <w:shd w:val="clear" w:color="auto" w:fill="FFFFFF"/>
        </w:rPr>
        <w:t xml:space="preserve"> </w:t>
      </w:r>
      <w:r>
        <w:rPr>
          <w:shd w:val="clear" w:color="auto" w:fill="FFFFFF"/>
        </w:rPr>
        <w:t>method</w:t>
      </w:r>
      <w:r w:rsidRPr="003B50B0">
        <w:rPr>
          <w:shd w:val="clear" w:color="auto" w:fill="FFFFFF"/>
        </w:rPr>
        <w:t>,</w:t>
      </w:r>
      <w:r w:rsidR="00CA524D">
        <w:rPr>
          <w:shd w:val="clear" w:color="auto" w:fill="FFFFFF"/>
        </w:rPr>
        <w:t xml:space="preserve"> </w:t>
      </w:r>
      <w:r>
        <w:rPr>
          <w:shd w:val="clear" w:color="auto" w:fill="FFFFFF"/>
        </w:rPr>
        <w:t>study</w:t>
      </w:r>
      <w:r w:rsidR="00CA524D">
        <w:rPr>
          <w:shd w:val="clear" w:color="auto" w:fill="FFFFFF"/>
        </w:rPr>
        <w:t xml:space="preserve"> </w:t>
      </w:r>
      <w:r>
        <w:rPr>
          <w:shd w:val="clear" w:color="auto" w:fill="FFFFFF"/>
        </w:rPr>
        <w:t>population,</w:t>
      </w:r>
      <w:r w:rsidR="00CA524D">
        <w:rPr>
          <w:shd w:val="clear" w:color="auto" w:fill="FFFFFF"/>
        </w:rPr>
        <w:t xml:space="preserve"> </w:t>
      </w:r>
      <w:r>
        <w:rPr>
          <w:shd w:val="clear" w:color="auto" w:fill="FFFFFF"/>
        </w:rPr>
        <w:t>research</w:t>
      </w:r>
      <w:r w:rsidR="00CA524D">
        <w:rPr>
          <w:shd w:val="clear" w:color="auto" w:fill="FFFFFF"/>
        </w:rPr>
        <w:t xml:space="preserve"> </w:t>
      </w:r>
      <w:r w:rsidRPr="003B50B0">
        <w:rPr>
          <w:shd w:val="clear" w:color="auto" w:fill="FFFFFF"/>
        </w:rPr>
        <w:t>instrument</w:t>
      </w:r>
      <w:r>
        <w:rPr>
          <w:shd w:val="clear" w:color="auto" w:fill="FFFFFF"/>
        </w:rPr>
        <w:t>,</w:t>
      </w:r>
      <w:r w:rsidR="00CA524D">
        <w:rPr>
          <w:shd w:val="clear" w:color="auto" w:fill="FFFFFF"/>
        </w:rPr>
        <w:t xml:space="preserve"> </w:t>
      </w:r>
      <w:r w:rsidRPr="003B50B0">
        <w:rPr>
          <w:shd w:val="clear" w:color="auto" w:fill="FFFFFF"/>
        </w:rPr>
        <w:t>validity</w:t>
      </w:r>
      <w:r w:rsidR="00CA524D">
        <w:rPr>
          <w:shd w:val="clear" w:color="auto" w:fill="FFFFFF"/>
        </w:rPr>
        <w:t xml:space="preserve"> </w:t>
      </w:r>
      <w:r w:rsidRPr="003B50B0">
        <w:rPr>
          <w:shd w:val="clear" w:color="auto" w:fill="FFFFFF"/>
        </w:rPr>
        <w:t>and</w:t>
      </w:r>
      <w:r w:rsidR="00CA524D">
        <w:rPr>
          <w:shd w:val="clear" w:color="auto" w:fill="FFFFFF"/>
        </w:rPr>
        <w:t xml:space="preserve"> </w:t>
      </w:r>
      <w:r w:rsidRPr="003B50B0">
        <w:rPr>
          <w:shd w:val="clear" w:color="auto" w:fill="FFFFFF"/>
        </w:rPr>
        <w:t>reliability</w:t>
      </w:r>
      <w:r w:rsidR="00CA524D">
        <w:rPr>
          <w:shd w:val="clear" w:color="auto" w:fill="FFFFFF"/>
        </w:rPr>
        <w:t xml:space="preserve"> </w:t>
      </w:r>
      <w:r w:rsidRPr="003B50B0">
        <w:rPr>
          <w:shd w:val="clear" w:color="auto" w:fill="FFFFFF"/>
        </w:rPr>
        <w:t>measures,</w:t>
      </w:r>
      <w:r w:rsidR="00CA524D">
        <w:rPr>
          <w:shd w:val="clear" w:color="auto" w:fill="FFFFFF"/>
        </w:rPr>
        <w:t xml:space="preserve"> </w:t>
      </w:r>
      <w:r w:rsidRPr="003B50B0">
        <w:rPr>
          <w:shd w:val="clear" w:color="auto" w:fill="FFFFFF"/>
        </w:rPr>
        <w:t>data</w:t>
      </w:r>
      <w:r w:rsidR="00CA524D">
        <w:rPr>
          <w:shd w:val="clear" w:color="auto" w:fill="FFFFFF"/>
        </w:rPr>
        <w:t xml:space="preserve"> </w:t>
      </w:r>
      <w:r w:rsidRPr="003B50B0">
        <w:rPr>
          <w:shd w:val="clear" w:color="auto" w:fill="FFFFFF"/>
        </w:rPr>
        <w:t>collection</w:t>
      </w:r>
      <w:r w:rsidR="00CA524D">
        <w:rPr>
          <w:shd w:val="clear" w:color="auto" w:fill="FFFFFF"/>
        </w:rPr>
        <w:t xml:space="preserve"> </w:t>
      </w:r>
      <w:r w:rsidRPr="003B50B0">
        <w:rPr>
          <w:shd w:val="clear" w:color="auto" w:fill="FFFFFF"/>
        </w:rPr>
        <w:t>method</w:t>
      </w:r>
      <w:r>
        <w:rPr>
          <w:shd w:val="clear" w:color="auto" w:fill="FFFFFF"/>
        </w:rPr>
        <w:t>s,</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data</w:t>
      </w:r>
      <w:r w:rsidR="00CA524D">
        <w:rPr>
          <w:shd w:val="clear" w:color="auto" w:fill="FFFFFF"/>
        </w:rPr>
        <w:t xml:space="preserve"> </w:t>
      </w:r>
      <w:r>
        <w:rPr>
          <w:shd w:val="clear" w:color="auto" w:fill="FFFFFF"/>
        </w:rPr>
        <w:t>analysis</w:t>
      </w:r>
      <w:r w:rsidR="00CA524D">
        <w:rPr>
          <w:shd w:val="clear" w:color="auto" w:fill="FFFFFF"/>
        </w:rPr>
        <w:t xml:space="preserve"> </w:t>
      </w:r>
      <w:r>
        <w:rPr>
          <w:shd w:val="clear" w:color="auto" w:fill="FFFFFF"/>
        </w:rPr>
        <w:t>procedures</w:t>
      </w:r>
      <w:r w:rsidRPr="003B50B0">
        <w:rPr>
          <w:shd w:val="clear" w:color="auto" w:fill="FFFFFF"/>
        </w:rPr>
        <w:t>,</w:t>
      </w:r>
      <w:r w:rsidR="00CA524D">
        <w:rPr>
          <w:shd w:val="clear" w:color="auto" w:fill="FFFFFF"/>
        </w:rPr>
        <w:t xml:space="preserve"> </w:t>
      </w:r>
      <w:r w:rsidRPr="003B50B0">
        <w:rPr>
          <w:shd w:val="clear" w:color="auto" w:fill="FFFFFF"/>
        </w:rPr>
        <w:t>aiming</w:t>
      </w:r>
      <w:r w:rsidR="00CA524D">
        <w:rPr>
          <w:shd w:val="clear" w:color="auto" w:fill="FFFFFF"/>
        </w:rPr>
        <w:t xml:space="preserve"> </w:t>
      </w:r>
      <w:r w:rsidRPr="003B50B0">
        <w:rPr>
          <w:shd w:val="clear" w:color="auto" w:fill="FFFFFF"/>
        </w:rPr>
        <w:t>at</w:t>
      </w:r>
      <w:r w:rsidR="00CA524D">
        <w:rPr>
          <w:shd w:val="clear" w:color="auto" w:fill="FFFFFF"/>
        </w:rPr>
        <w:t xml:space="preserve"> </w:t>
      </w:r>
      <w:r w:rsidRPr="003B50B0">
        <w:rPr>
          <w:shd w:val="clear" w:color="auto" w:fill="FFFFFF"/>
        </w:rPr>
        <w:t>highlighting</w:t>
      </w:r>
      <w:r w:rsidR="00CA524D">
        <w:rPr>
          <w:shd w:val="clear" w:color="auto" w:fill="FFFFFF"/>
        </w:rPr>
        <w:t xml:space="preserve"> </w:t>
      </w:r>
      <w:r w:rsidRPr="003B50B0">
        <w:rPr>
          <w:shd w:val="clear" w:color="auto" w:fill="FFFFFF"/>
        </w:rPr>
        <w:t>those</w:t>
      </w:r>
      <w:r w:rsidR="00CA524D">
        <w:rPr>
          <w:shd w:val="clear" w:color="auto" w:fill="FFFFFF"/>
        </w:rPr>
        <w:t xml:space="preserve"> </w:t>
      </w:r>
      <w:r w:rsidRPr="003B50B0">
        <w:rPr>
          <w:shd w:val="clear" w:color="auto" w:fill="FFFFFF"/>
        </w:rPr>
        <w:t>used</w:t>
      </w:r>
      <w:r w:rsidR="00CA524D">
        <w:rPr>
          <w:shd w:val="clear" w:color="auto" w:fill="FFFFFF"/>
        </w:rPr>
        <w:t xml:space="preserve"> </w:t>
      </w:r>
      <w:r w:rsidRPr="003B50B0">
        <w:rPr>
          <w:shd w:val="clear" w:color="auto" w:fill="FFFFFF"/>
        </w:rPr>
        <w:t>throughout</w:t>
      </w:r>
      <w:r w:rsidR="00CA524D">
        <w:rPr>
          <w:shd w:val="clear" w:color="auto" w:fill="FFFFFF"/>
        </w:rPr>
        <w:t xml:space="preserve"> </w:t>
      </w:r>
      <w:r w:rsidRPr="003B50B0">
        <w:rPr>
          <w:shd w:val="clear" w:color="auto" w:fill="FFFFFF"/>
        </w:rPr>
        <w:t>the</w:t>
      </w:r>
      <w:r w:rsidR="00CA524D">
        <w:rPr>
          <w:shd w:val="clear" w:color="auto" w:fill="FFFFFF"/>
        </w:rPr>
        <w:t xml:space="preserve"> </w:t>
      </w:r>
      <w:r w:rsidRPr="003B50B0">
        <w:rPr>
          <w:shd w:val="clear" w:color="auto" w:fill="FFFFFF"/>
        </w:rPr>
        <w:t>study</w:t>
      </w:r>
      <w:r w:rsidR="00CA524D">
        <w:rPr>
          <w:shd w:val="clear" w:color="auto" w:fill="FFFFFF"/>
        </w:rPr>
        <w:t xml:space="preserve"> </w:t>
      </w:r>
      <w:r w:rsidRPr="003B50B0">
        <w:rPr>
          <w:shd w:val="clear" w:color="auto" w:fill="FFFFFF"/>
        </w:rPr>
        <w:t>to</w:t>
      </w:r>
      <w:r w:rsidR="00CA524D">
        <w:rPr>
          <w:shd w:val="clear" w:color="auto" w:fill="FFFFFF"/>
        </w:rPr>
        <w:t xml:space="preserve"> </w:t>
      </w:r>
      <w:r w:rsidRPr="003B50B0">
        <w:rPr>
          <w:shd w:val="clear" w:color="auto" w:fill="FFFFFF"/>
        </w:rPr>
        <w:t>achieve</w:t>
      </w:r>
      <w:r w:rsidR="00CA524D">
        <w:rPr>
          <w:shd w:val="clear" w:color="auto" w:fill="FFFFFF"/>
        </w:rPr>
        <w:t xml:space="preserve"> </w:t>
      </w:r>
      <w:r w:rsidRPr="003B50B0">
        <w:rPr>
          <w:shd w:val="clear" w:color="auto" w:fill="FFFFFF"/>
        </w:rPr>
        <w:t>its</w:t>
      </w:r>
      <w:r w:rsidR="00CA524D">
        <w:rPr>
          <w:shd w:val="clear" w:color="auto" w:fill="FFFFFF"/>
        </w:rPr>
        <w:t xml:space="preserve"> </w:t>
      </w:r>
      <w:r w:rsidRPr="003B50B0">
        <w:rPr>
          <w:shd w:val="clear" w:color="auto" w:fill="FFFFFF"/>
        </w:rPr>
        <w:t>objectives.</w:t>
      </w:r>
    </w:p>
    <w:p w:rsidR="005D5DCF" w:rsidRPr="005F230B" w:rsidRDefault="005D5DCF" w:rsidP="00DE7473">
      <w:pPr>
        <w:pStyle w:val="Heading4"/>
      </w:pPr>
      <w:r w:rsidRPr="007A7498">
        <w:t>Research</w:t>
      </w:r>
      <w:r w:rsidR="00CA524D">
        <w:t xml:space="preserve"> </w:t>
      </w:r>
      <w:r>
        <w:t>m</w:t>
      </w:r>
      <w:r w:rsidRPr="007A7498">
        <w:t>ethod</w:t>
      </w:r>
    </w:p>
    <w:p w:rsidR="005D5DCF" w:rsidRPr="00872DD0" w:rsidRDefault="005D5DCF" w:rsidP="00DE7473">
      <w:pPr>
        <w:pStyle w:val="BodyText"/>
        <w:rPr>
          <w:shd w:val="clear" w:color="auto" w:fill="FFFFFF"/>
        </w:rPr>
      </w:pPr>
      <w:r w:rsidRPr="00872DD0">
        <w:rPr>
          <w:color w:val="000000"/>
        </w:rPr>
        <w:t>A</w:t>
      </w:r>
      <w:r w:rsidR="00CA524D">
        <w:rPr>
          <w:color w:val="000000"/>
        </w:rPr>
        <w:t xml:space="preserve"> </w:t>
      </w:r>
      <w:r w:rsidRPr="00872DD0">
        <w:rPr>
          <w:color w:val="000000"/>
        </w:rPr>
        <w:t>quantitative</w:t>
      </w:r>
      <w:r w:rsidR="00CA524D">
        <w:rPr>
          <w:color w:val="000000"/>
        </w:rPr>
        <w:t xml:space="preserve"> </w:t>
      </w:r>
      <w:r w:rsidRPr="00872DD0">
        <w:rPr>
          <w:color w:val="000000"/>
        </w:rPr>
        <w:t>research</w:t>
      </w:r>
      <w:r w:rsidR="00CA524D">
        <w:rPr>
          <w:color w:val="000000"/>
        </w:rPr>
        <w:t xml:space="preserve"> </w:t>
      </w:r>
      <w:r w:rsidRPr="00872DD0">
        <w:rPr>
          <w:color w:val="000000"/>
        </w:rPr>
        <w:t>approach</w:t>
      </w:r>
      <w:r w:rsidR="00CA524D">
        <w:rPr>
          <w:color w:val="000000"/>
        </w:rPr>
        <w:t xml:space="preserve"> </w:t>
      </w:r>
      <w:r w:rsidRPr="00872DD0">
        <w:rPr>
          <w:color w:val="000000"/>
        </w:rPr>
        <w:t>was</w:t>
      </w:r>
      <w:r w:rsidR="00CA524D">
        <w:rPr>
          <w:color w:val="000000"/>
        </w:rPr>
        <w:t xml:space="preserve"> </w:t>
      </w:r>
      <w:r w:rsidRPr="00872DD0">
        <w:rPr>
          <w:color w:val="000000"/>
        </w:rPr>
        <w:t>used</w:t>
      </w:r>
      <w:r w:rsidR="00CA524D">
        <w:rPr>
          <w:color w:val="000000"/>
        </w:rPr>
        <w:t xml:space="preserve"> </w:t>
      </w:r>
      <w:r w:rsidRPr="00872DD0">
        <w:rPr>
          <w:color w:val="000000"/>
        </w:rPr>
        <w:t>in</w:t>
      </w:r>
      <w:r w:rsidR="00CA524D">
        <w:rPr>
          <w:color w:val="000000"/>
        </w:rPr>
        <w:t xml:space="preserve"> </w:t>
      </w:r>
      <w:r w:rsidRPr="00872DD0">
        <w:rPr>
          <w:color w:val="000000"/>
        </w:rPr>
        <w:t>this</w:t>
      </w:r>
      <w:r w:rsidR="00CA524D">
        <w:rPr>
          <w:color w:val="000000"/>
        </w:rPr>
        <w:t xml:space="preserve"> </w:t>
      </w:r>
      <w:r w:rsidRPr="00872DD0">
        <w:rPr>
          <w:color w:val="000000"/>
        </w:rPr>
        <w:t>study;</w:t>
      </w:r>
      <w:r w:rsidR="00CA524D">
        <w:rPr>
          <w:color w:val="000000"/>
        </w:rPr>
        <w:t xml:space="preserve"> </w:t>
      </w:r>
      <w:r w:rsidRPr="00872DD0">
        <w:rPr>
          <w:color w:val="000000"/>
        </w:rPr>
        <w:t>thus,</w:t>
      </w:r>
      <w:r w:rsidR="00CA524D">
        <w:rPr>
          <w:color w:val="000000"/>
        </w:rPr>
        <w:t xml:space="preserve"> </w:t>
      </w:r>
      <w:r w:rsidRPr="00872DD0">
        <w:rPr>
          <w:color w:val="000000"/>
        </w:rPr>
        <w:t>the</w:t>
      </w:r>
      <w:r w:rsidR="00CA524D">
        <w:rPr>
          <w:color w:val="000000"/>
        </w:rPr>
        <w:t xml:space="preserve"> </w:t>
      </w:r>
      <w:r w:rsidRPr="00872DD0">
        <w:rPr>
          <w:color w:val="000000"/>
        </w:rPr>
        <w:t>methodology</w:t>
      </w:r>
      <w:r w:rsidR="00CA524D">
        <w:rPr>
          <w:color w:val="000000"/>
        </w:rPr>
        <w:t xml:space="preserve"> </w:t>
      </w:r>
      <w:r w:rsidRPr="00872DD0">
        <w:rPr>
          <w:color w:val="000000"/>
        </w:rPr>
        <w:t>used</w:t>
      </w:r>
      <w:r w:rsidR="00CA524D">
        <w:rPr>
          <w:color w:val="000000"/>
        </w:rPr>
        <w:t xml:space="preserve"> </w:t>
      </w:r>
      <w:r w:rsidRPr="00872DD0">
        <w:rPr>
          <w:color w:val="000000"/>
        </w:rPr>
        <w:t>in</w:t>
      </w:r>
      <w:r w:rsidR="00CA524D">
        <w:rPr>
          <w:color w:val="000000"/>
        </w:rPr>
        <w:t xml:space="preserve"> </w:t>
      </w:r>
      <w:r w:rsidRPr="00872DD0">
        <w:rPr>
          <w:color w:val="000000"/>
        </w:rPr>
        <w:t>this</w:t>
      </w:r>
      <w:r w:rsidR="00CA524D">
        <w:rPr>
          <w:color w:val="000000"/>
        </w:rPr>
        <w:t xml:space="preserve"> </w:t>
      </w:r>
      <w:r w:rsidRPr="00872DD0">
        <w:rPr>
          <w:color w:val="000000"/>
        </w:rPr>
        <w:t>study</w:t>
      </w:r>
      <w:r w:rsidR="00CA524D">
        <w:rPr>
          <w:color w:val="000000"/>
        </w:rPr>
        <w:t xml:space="preserve"> </w:t>
      </w:r>
      <w:r w:rsidRPr="00872DD0">
        <w:rPr>
          <w:color w:val="000000"/>
        </w:rPr>
        <w:t>employed</w:t>
      </w:r>
      <w:r w:rsidR="00CA524D">
        <w:rPr>
          <w:color w:val="000000"/>
        </w:rPr>
        <w:t xml:space="preserve"> </w:t>
      </w:r>
      <w:r w:rsidRPr="00872DD0">
        <w:rPr>
          <w:color w:val="000000"/>
        </w:rPr>
        <w:t>quantitative</w:t>
      </w:r>
      <w:r w:rsidR="00CA524D">
        <w:rPr>
          <w:color w:val="000000"/>
        </w:rPr>
        <w:t xml:space="preserve"> </w:t>
      </w:r>
      <w:r w:rsidRPr="00872DD0">
        <w:rPr>
          <w:color w:val="000000"/>
        </w:rPr>
        <w:t>data</w:t>
      </w:r>
      <w:r w:rsidR="00CA524D">
        <w:rPr>
          <w:color w:val="000000"/>
        </w:rPr>
        <w:t xml:space="preserve"> </w:t>
      </w:r>
      <w:r w:rsidRPr="00872DD0">
        <w:rPr>
          <w:color w:val="000000"/>
        </w:rPr>
        <w:t>collection</w:t>
      </w:r>
      <w:r w:rsidR="00CA524D">
        <w:rPr>
          <w:color w:val="000000"/>
        </w:rPr>
        <w:t xml:space="preserve"> </w:t>
      </w:r>
      <w:r w:rsidRPr="00872DD0">
        <w:rPr>
          <w:color w:val="000000"/>
        </w:rPr>
        <w:t>procedures.</w:t>
      </w:r>
      <w:r w:rsidR="00CA524D">
        <w:rPr>
          <w:color w:val="000000"/>
        </w:rPr>
        <w:t xml:space="preserve"> </w:t>
      </w:r>
      <w:r w:rsidRPr="00872DD0">
        <w:rPr>
          <w:color w:val="000000"/>
        </w:rPr>
        <w:t>However,</w:t>
      </w:r>
      <w:r w:rsidR="00CA524D">
        <w:rPr>
          <w:color w:val="000000"/>
        </w:rPr>
        <w:t xml:space="preserve"> </w:t>
      </w:r>
      <w:r w:rsidRPr="00872DD0">
        <w:rPr>
          <w:color w:val="000000"/>
        </w:rPr>
        <w:t>descriptive</w:t>
      </w:r>
      <w:r w:rsidR="00CA524D">
        <w:rPr>
          <w:color w:val="000000"/>
        </w:rPr>
        <w:t xml:space="preserve"> </w:t>
      </w:r>
      <w:r w:rsidRPr="00872DD0">
        <w:rPr>
          <w:color w:val="000000"/>
        </w:rPr>
        <w:t>research</w:t>
      </w:r>
      <w:r w:rsidR="00CA524D">
        <w:rPr>
          <w:color w:val="000000"/>
        </w:rPr>
        <w:t xml:space="preserve"> </w:t>
      </w:r>
      <w:r w:rsidRPr="00872DD0">
        <w:rPr>
          <w:color w:val="000000"/>
        </w:rPr>
        <w:t>was</w:t>
      </w:r>
      <w:r w:rsidR="00CA524D">
        <w:rPr>
          <w:color w:val="000000"/>
        </w:rPr>
        <w:t xml:space="preserve"> </w:t>
      </w:r>
      <w:r w:rsidRPr="00872DD0">
        <w:rPr>
          <w:color w:val="000000"/>
        </w:rPr>
        <w:t>used</w:t>
      </w:r>
      <w:r w:rsidR="00CA524D">
        <w:rPr>
          <w:color w:val="000000"/>
        </w:rPr>
        <w:t xml:space="preserve"> </w:t>
      </w:r>
      <w:r w:rsidRPr="00872DD0">
        <w:rPr>
          <w:color w:val="000000"/>
        </w:rPr>
        <w:t>as</w:t>
      </w:r>
      <w:r w:rsidR="00CA524D">
        <w:rPr>
          <w:color w:val="000000"/>
        </w:rPr>
        <w:t xml:space="preserve"> </w:t>
      </w:r>
      <w:r w:rsidRPr="00872DD0">
        <w:rPr>
          <w:color w:val="000000"/>
        </w:rPr>
        <w:t>a</w:t>
      </w:r>
      <w:r w:rsidR="00CA524D">
        <w:rPr>
          <w:color w:val="000000"/>
        </w:rPr>
        <w:t xml:space="preserve"> </w:t>
      </w:r>
      <w:r w:rsidRPr="00872DD0">
        <w:rPr>
          <w:color w:val="000000"/>
        </w:rPr>
        <w:t>methodology</w:t>
      </w:r>
      <w:r w:rsidR="00CA524D">
        <w:rPr>
          <w:color w:val="000000"/>
        </w:rPr>
        <w:t xml:space="preserve"> </w:t>
      </w:r>
      <w:r w:rsidRPr="00872DD0">
        <w:rPr>
          <w:color w:val="000000"/>
        </w:rPr>
        <w:t>to</w:t>
      </w:r>
      <w:r w:rsidR="00CA524D">
        <w:rPr>
          <w:color w:val="000000"/>
        </w:rPr>
        <w:t xml:space="preserve"> </w:t>
      </w:r>
      <w:r w:rsidRPr="00872DD0">
        <w:rPr>
          <w:color w:val="000000"/>
        </w:rPr>
        <w:t>answer</w:t>
      </w:r>
      <w:r w:rsidR="00CA524D">
        <w:rPr>
          <w:color w:val="000000"/>
        </w:rPr>
        <w:t xml:space="preserve"> </w:t>
      </w:r>
      <w:r w:rsidRPr="00872DD0">
        <w:rPr>
          <w:color w:val="000000"/>
        </w:rPr>
        <w:t>the</w:t>
      </w:r>
      <w:r w:rsidR="00CA524D">
        <w:rPr>
          <w:color w:val="000000"/>
        </w:rPr>
        <w:t xml:space="preserve"> </w:t>
      </w:r>
      <w:r w:rsidRPr="00872DD0">
        <w:rPr>
          <w:color w:val="000000"/>
        </w:rPr>
        <w:t>research</w:t>
      </w:r>
      <w:r w:rsidR="00CA524D">
        <w:rPr>
          <w:color w:val="000000"/>
        </w:rPr>
        <w:t xml:space="preserve"> </w:t>
      </w:r>
      <w:r w:rsidRPr="00872DD0">
        <w:rPr>
          <w:color w:val="000000"/>
        </w:rPr>
        <w:t>questions.</w:t>
      </w:r>
      <w:r w:rsidR="00CA524D">
        <w:rPr>
          <w:color w:val="000000"/>
        </w:rPr>
        <w:t xml:space="preserve"> </w:t>
      </w:r>
      <w:r w:rsidRPr="00872DD0">
        <w:rPr>
          <w:color w:val="000000"/>
        </w:rPr>
        <w:t>The</w:t>
      </w:r>
      <w:r w:rsidR="00CA524D">
        <w:rPr>
          <w:color w:val="000000"/>
        </w:rPr>
        <w:t xml:space="preserve"> </w:t>
      </w:r>
      <w:r w:rsidRPr="00872DD0">
        <w:rPr>
          <w:color w:val="000000"/>
        </w:rPr>
        <w:t>majority</w:t>
      </w:r>
      <w:r w:rsidR="00CA524D">
        <w:rPr>
          <w:color w:val="000000"/>
        </w:rPr>
        <w:t xml:space="preserve"> </w:t>
      </w:r>
      <w:r w:rsidRPr="00872DD0">
        <w:rPr>
          <w:color w:val="000000"/>
        </w:rPr>
        <w:t>of</w:t>
      </w:r>
      <w:r w:rsidR="00CA524D">
        <w:rPr>
          <w:color w:val="000000"/>
        </w:rPr>
        <w:t xml:space="preserve"> </w:t>
      </w:r>
      <w:r w:rsidRPr="00872DD0">
        <w:rPr>
          <w:color w:val="000000"/>
        </w:rPr>
        <w:t>the</w:t>
      </w:r>
      <w:r w:rsidR="00CA524D">
        <w:rPr>
          <w:color w:val="000000"/>
        </w:rPr>
        <w:t xml:space="preserve"> </w:t>
      </w:r>
      <w:r w:rsidRPr="00872DD0">
        <w:rPr>
          <w:color w:val="000000"/>
        </w:rPr>
        <w:t>survey</w:t>
      </w:r>
      <w:r w:rsidR="00CA524D">
        <w:rPr>
          <w:color w:val="000000"/>
        </w:rPr>
        <w:t xml:space="preserve"> </w:t>
      </w:r>
      <w:r w:rsidRPr="00872DD0">
        <w:rPr>
          <w:color w:val="000000"/>
        </w:rPr>
        <w:t>questions</w:t>
      </w:r>
      <w:r w:rsidR="00CA524D">
        <w:rPr>
          <w:color w:val="000000"/>
        </w:rPr>
        <w:t xml:space="preserve"> </w:t>
      </w:r>
      <w:r w:rsidRPr="00872DD0">
        <w:rPr>
          <w:color w:val="000000"/>
        </w:rPr>
        <w:t>took</w:t>
      </w:r>
      <w:r w:rsidR="00CA524D">
        <w:rPr>
          <w:color w:val="000000"/>
        </w:rPr>
        <w:t xml:space="preserve"> </w:t>
      </w:r>
      <w:r w:rsidRPr="00872DD0">
        <w:rPr>
          <w:color w:val="000000"/>
        </w:rPr>
        <w:t>the</w:t>
      </w:r>
      <w:r w:rsidR="00CA524D">
        <w:rPr>
          <w:color w:val="000000"/>
        </w:rPr>
        <w:t xml:space="preserve"> </w:t>
      </w:r>
      <w:r w:rsidRPr="00872DD0">
        <w:rPr>
          <w:color w:val="000000"/>
        </w:rPr>
        <w:t>form</w:t>
      </w:r>
      <w:r w:rsidR="00CA524D">
        <w:rPr>
          <w:color w:val="000000"/>
        </w:rPr>
        <w:t xml:space="preserve"> </w:t>
      </w:r>
      <w:r w:rsidRPr="00872DD0">
        <w:rPr>
          <w:color w:val="000000"/>
        </w:rPr>
        <w:t>of</w:t>
      </w:r>
      <w:r w:rsidR="00CA524D">
        <w:rPr>
          <w:color w:val="000000"/>
        </w:rPr>
        <w:t xml:space="preserve"> </w:t>
      </w:r>
      <w:r w:rsidRPr="00872DD0">
        <w:rPr>
          <w:color w:val="000000"/>
        </w:rPr>
        <w:t>an</w:t>
      </w:r>
      <w:r w:rsidR="00CA524D">
        <w:rPr>
          <w:color w:val="000000"/>
        </w:rPr>
        <w:t xml:space="preserve"> </w:t>
      </w:r>
      <w:r w:rsidRPr="00872DD0">
        <w:rPr>
          <w:color w:val="000000"/>
        </w:rPr>
        <w:t>attitude</w:t>
      </w:r>
      <w:r w:rsidR="00CA524D">
        <w:rPr>
          <w:color w:val="000000"/>
        </w:rPr>
        <w:t xml:space="preserve"> </w:t>
      </w:r>
      <w:r w:rsidRPr="00872DD0">
        <w:rPr>
          <w:color w:val="000000"/>
        </w:rPr>
        <w:t>scale</w:t>
      </w:r>
      <w:r w:rsidR="00CA524D">
        <w:rPr>
          <w:color w:val="000000"/>
        </w:rPr>
        <w:t xml:space="preserve"> </w:t>
      </w:r>
      <w:r w:rsidRPr="00872DD0">
        <w:rPr>
          <w:color w:val="000000"/>
        </w:rPr>
        <w:t>similar</w:t>
      </w:r>
      <w:r w:rsidR="00CA524D">
        <w:rPr>
          <w:color w:val="000000"/>
        </w:rPr>
        <w:t xml:space="preserve"> </w:t>
      </w:r>
      <w:r w:rsidRPr="00872DD0">
        <w:rPr>
          <w:color w:val="000000"/>
        </w:rPr>
        <w:t>to</w:t>
      </w:r>
      <w:r w:rsidR="00CA524D">
        <w:rPr>
          <w:color w:val="000000"/>
        </w:rPr>
        <w:t xml:space="preserve"> </w:t>
      </w:r>
      <w:r w:rsidRPr="00872DD0">
        <w:rPr>
          <w:color w:val="000000"/>
        </w:rPr>
        <w:t>a</w:t>
      </w:r>
      <w:r w:rsidR="00CA524D">
        <w:rPr>
          <w:color w:val="000000"/>
        </w:rPr>
        <w:t xml:space="preserve"> </w:t>
      </w:r>
      <w:r w:rsidRPr="00872DD0">
        <w:rPr>
          <w:color w:val="000000"/>
        </w:rPr>
        <w:t>Likert-type</w:t>
      </w:r>
      <w:r w:rsidR="00CA524D">
        <w:rPr>
          <w:color w:val="000000"/>
        </w:rPr>
        <w:t xml:space="preserve"> </w:t>
      </w:r>
      <w:r w:rsidRPr="00872DD0">
        <w:rPr>
          <w:color w:val="000000"/>
        </w:rPr>
        <w:t>scale.</w:t>
      </w:r>
      <w:r w:rsidR="00CA524D">
        <w:rPr>
          <w:color w:val="000000"/>
        </w:rPr>
        <w:t xml:space="preserve"> </w:t>
      </w:r>
      <w:r w:rsidRPr="00872DD0">
        <w:rPr>
          <w:color w:val="000000"/>
        </w:rPr>
        <w:t>Respondents</w:t>
      </w:r>
      <w:r w:rsidR="00CA524D">
        <w:rPr>
          <w:color w:val="000000"/>
        </w:rPr>
        <w:t xml:space="preserve"> </w:t>
      </w:r>
      <w:r w:rsidRPr="00872DD0">
        <w:rPr>
          <w:color w:val="000000"/>
        </w:rPr>
        <w:t>addressed</w:t>
      </w:r>
      <w:r w:rsidR="00CA524D">
        <w:rPr>
          <w:color w:val="000000"/>
        </w:rPr>
        <w:t xml:space="preserve"> </w:t>
      </w:r>
      <w:r w:rsidRPr="00872DD0">
        <w:rPr>
          <w:color w:val="000000"/>
        </w:rPr>
        <w:t>each</w:t>
      </w:r>
      <w:r w:rsidR="00CA524D">
        <w:rPr>
          <w:color w:val="000000"/>
        </w:rPr>
        <w:t xml:space="preserve"> </w:t>
      </w:r>
      <w:r w:rsidRPr="00872DD0">
        <w:rPr>
          <w:color w:val="000000"/>
        </w:rPr>
        <w:t>statement</w:t>
      </w:r>
      <w:r w:rsidR="00CA524D">
        <w:rPr>
          <w:color w:val="000000"/>
        </w:rPr>
        <w:t xml:space="preserve"> </w:t>
      </w:r>
      <w:r w:rsidRPr="00872DD0">
        <w:rPr>
          <w:color w:val="000000"/>
        </w:rPr>
        <w:t>using</w:t>
      </w:r>
      <w:r w:rsidR="00CA524D">
        <w:rPr>
          <w:color w:val="000000"/>
        </w:rPr>
        <w:t xml:space="preserve"> </w:t>
      </w:r>
      <w:r w:rsidRPr="00872DD0">
        <w:rPr>
          <w:color w:val="000000"/>
        </w:rPr>
        <w:t>a</w:t>
      </w:r>
      <w:r w:rsidR="00CA524D">
        <w:rPr>
          <w:color w:val="000000"/>
        </w:rPr>
        <w:t xml:space="preserve"> </w:t>
      </w:r>
      <w:r w:rsidRPr="00872DD0">
        <w:rPr>
          <w:color w:val="000000"/>
        </w:rPr>
        <w:t>five-point</w:t>
      </w:r>
      <w:r w:rsidR="00CA524D">
        <w:rPr>
          <w:color w:val="000000"/>
        </w:rPr>
        <w:t xml:space="preserve"> </w:t>
      </w:r>
      <w:r w:rsidRPr="00872DD0">
        <w:rPr>
          <w:color w:val="000000"/>
        </w:rPr>
        <w:t>Likert-type</w:t>
      </w:r>
      <w:r w:rsidR="00CA524D">
        <w:rPr>
          <w:color w:val="000000"/>
        </w:rPr>
        <w:t xml:space="preserve"> </w:t>
      </w:r>
      <w:r w:rsidRPr="00872DD0">
        <w:rPr>
          <w:color w:val="000000"/>
        </w:rPr>
        <w:t>response</w:t>
      </w:r>
      <w:r w:rsidR="00CA524D">
        <w:rPr>
          <w:color w:val="000000"/>
        </w:rPr>
        <w:t xml:space="preserve"> </w:t>
      </w:r>
      <w:r w:rsidRPr="00872DD0">
        <w:rPr>
          <w:color w:val="000000"/>
        </w:rPr>
        <w:t>set:</w:t>
      </w:r>
      <w:r w:rsidR="00CA524D">
        <w:rPr>
          <w:color w:val="000000"/>
        </w:rPr>
        <w:t xml:space="preserve"> </w:t>
      </w:r>
      <w:r w:rsidRPr="00872DD0">
        <w:rPr>
          <w:color w:val="000000"/>
        </w:rPr>
        <w:t>1=</w:t>
      </w:r>
      <w:r w:rsidR="00CA524D">
        <w:rPr>
          <w:color w:val="000000"/>
        </w:rPr>
        <w:t xml:space="preserve"> </w:t>
      </w:r>
      <w:r w:rsidRPr="00872DD0">
        <w:rPr>
          <w:color w:val="000000"/>
        </w:rPr>
        <w:t>strongly</w:t>
      </w:r>
      <w:r w:rsidR="00CA524D">
        <w:rPr>
          <w:color w:val="000000"/>
        </w:rPr>
        <w:t xml:space="preserve"> </w:t>
      </w:r>
      <w:r w:rsidRPr="00872DD0">
        <w:rPr>
          <w:color w:val="000000"/>
        </w:rPr>
        <w:t>disagree,</w:t>
      </w:r>
      <w:r w:rsidR="00CA524D">
        <w:rPr>
          <w:color w:val="000000"/>
        </w:rPr>
        <w:t xml:space="preserve"> </w:t>
      </w:r>
      <w:r w:rsidRPr="00872DD0">
        <w:rPr>
          <w:color w:val="000000"/>
        </w:rPr>
        <w:t>2=disagree,</w:t>
      </w:r>
      <w:r w:rsidR="00CA524D">
        <w:rPr>
          <w:color w:val="000000"/>
        </w:rPr>
        <w:t xml:space="preserve"> </w:t>
      </w:r>
      <w:r w:rsidRPr="00872DD0">
        <w:rPr>
          <w:color w:val="000000"/>
        </w:rPr>
        <w:t>3=neutral,</w:t>
      </w:r>
      <w:r w:rsidR="00CA524D">
        <w:rPr>
          <w:color w:val="000000"/>
        </w:rPr>
        <w:t xml:space="preserve"> </w:t>
      </w:r>
      <w:r w:rsidRPr="00872DD0">
        <w:rPr>
          <w:color w:val="000000"/>
        </w:rPr>
        <w:t>4=agree,</w:t>
      </w:r>
      <w:r w:rsidR="00CA524D">
        <w:rPr>
          <w:color w:val="000000"/>
        </w:rPr>
        <w:t xml:space="preserve"> </w:t>
      </w:r>
      <w:r w:rsidRPr="00872DD0">
        <w:rPr>
          <w:color w:val="000000"/>
        </w:rPr>
        <w:t>5=</w:t>
      </w:r>
      <w:r w:rsidR="00CA524D">
        <w:rPr>
          <w:color w:val="000000"/>
        </w:rPr>
        <w:t xml:space="preserve"> </w:t>
      </w:r>
      <w:r w:rsidRPr="00872DD0">
        <w:rPr>
          <w:color w:val="000000"/>
        </w:rPr>
        <w:t>strongly</w:t>
      </w:r>
      <w:r w:rsidR="00CA524D">
        <w:rPr>
          <w:color w:val="000000"/>
        </w:rPr>
        <w:t xml:space="preserve"> </w:t>
      </w:r>
      <w:r w:rsidRPr="00872DD0">
        <w:rPr>
          <w:color w:val="000000"/>
        </w:rPr>
        <w:t>agree;</w:t>
      </w:r>
      <w:r w:rsidR="00CA524D">
        <w:rPr>
          <w:color w:val="000000"/>
        </w:rPr>
        <w:t xml:space="preserve"> </w:t>
      </w:r>
      <w:r w:rsidRPr="00872DD0">
        <w:rPr>
          <w:color w:val="000000"/>
        </w:rPr>
        <w:t>in</w:t>
      </w:r>
      <w:r w:rsidR="00CA524D">
        <w:rPr>
          <w:color w:val="000000"/>
        </w:rPr>
        <w:t xml:space="preserve"> </w:t>
      </w:r>
      <w:r w:rsidRPr="00872DD0">
        <w:rPr>
          <w:color w:val="000000"/>
        </w:rPr>
        <w:t>addition</w:t>
      </w:r>
      <w:r w:rsidR="00CA524D">
        <w:rPr>
          <w:color w:val="000000"/>
        </w:rPr>
        <w:t xml:space="preserve"> </w:t>
      </w:r>
      <w:r w:rsidRPr="00872DD0">
        <w:rPr>
          <w:color w:val="000000"/>
        </w:rPr>
        <w:t>to</w:t>
      </w:r>
      <w:r w:rsidR="00CA524D">
        <w:rPr>
          <w:color w:val="000000"/>
        </w:rPr>
        <w:t xml:space="preserve"> </w:t>
      </w:r>
      <w:r w:rsidRPr="00872DD0">
        <w:rPr>
          <w:color w:val="000000"/>
        </w:rPr>
        <w:t>some</w:t>
      </w:r>
      <w:r w:rsidR="00CA524D">
        <w:rPr>
          <w:color w:val="000000"/>
        </w:rPr>
        <w:t xml:space="preserve"> </w:t>
      </w:r>
      <w:r w:rsidRPr="00872DD0">
        <w:rPr>
          <w:color w:val="000000"/>
        </w:rPr>
        <w:t>statements</w:t>
      </w:r>
      <w:r w:rsidR="00CA524D">
        <w:rPr>
          <w:color w:val="000000"/>
        </w:rPr>
        <w:t xml:space="preserve"> </w:t>
      </w:r>
      <w:r w:rsidRPr="00872DD0">
        <w:rPr>
          <w:color w:val="000000"/>
        </w:rPr>
        <w:t>took</w:t>
      </w:r>
      <w:r w:rsidR="00CA524D">
        <w:rPr>
          <w:color w:val="000000"/>
        </w:rPr>
        <w:t xml:space="preserve"> </w:t>
      </w:r>
      <w:r w:rsidRPr="00872DD0">
        <w:rPr>
          <w:color w:val="000000"/>
        </w:rPr>
        <w:t>the</w:t>
      </w:r>
      <w:r w:rsidR="00CA524D">
        <w:rPr>
          <w:color w:val="000000"/>
        </w:rPr>
        <w:t xml:space="preserve"> </w:t>
      </w:r>
      <w:r w:rsidRPr="00872DD0">
        <w:rPr>
          <w:color w:val="000000"/>
        </w:rPr>
        <w:t>form</w:t>
      </w:r>
      <w:r w:rsidR="00CA524D">
        <w:rPr>
          <w:color w:val="000000"/>
        </w:rPr>
        <w:t xml:space="preserve"> </w:t>
      </w:r>
      <w:r w:rsidRPr="00872DD0">
        <w:rPr>
          <w:color w:val="000000"/>
        </w:rPr>
        <w:t>of</w:t>
      </w:r>
      <w:r w:rsidR="00CA524D">
        <w:rPr>
          <w:color w:val="000000"/>
        </w:rPr>
        <w:t xml:space="preserve"> </w:t>
      </w:r>
      <w:r w:rsidRPr="00872DD0">
        <w:rPr>
          <w:color w:val="000000"/>
        </w:rPr>
        <w:t>closed-ended</w:t>
      </w:r>
      <w:r w:rsidR="00CA524D">
        <w:rPr>
          <w:color w:val="000000"/>
        </w:rPr>
        <w:t xml:space="preserve"> </w:t>
      </w:r>
      <w:r w:rsidRPr="00872DD0">
        <w:rPr>
          <w:color w:val="000000"/>
        </w:rPr>
        <w:t>questions,</w:t>
      </w:r>
      <w:r w:rsidR="00CA524D">
        <w:rPr>
          <w:color w:val="000000"/>
        </w:rPr>
        <w:t xml:space="preserve"> </w:t>
      </w:r>
      <w:r w:rsidRPr="00872DD0">
        <w:rPr>
          <w:color w:val="000000"/>
        </w:rPr>
        <w:t>or</w:t>
      </w:r>
      <w:r w:rsidR="00CA524D">
        <w:rPr>
          <w:color w:val="000000"/>
        </w:rPr>
        <w:t xml:space="preserve"> </w:t>
      </w:r>
      <w:r w:rsidRPr="00872DD0">
        <w:rPr>
          <w:color w:val="000000"/>
        </w:rPr>
        <w:t>what</w:t>
      </w:r>
      <w:r w:rsidR="00CA524D">
        <w:rPr>
          <w:color w:val="000000"/>
        </w:rPr>
        <w:t xml:space="preserve"> </w:t>
      </w:r>
      <w:r w:rsidRPr="00872DD0">
        <w:rPr>
          <w:color w:val="000000"/>
        </w:rPr>
        <w:t>is</w:t>
      </w:r>
      <w:r w:rsidR="00CA524D">
        <w:rPr>
          <w:color w:val="000000"/>
        </w:rPr>
        <w:t xml:space="preserve"> </w:t>
      </w:r>
      <w:r w:rsidRPr="00872DD0">
        <w:rPr>
          <w:color w:val="000000"/>
        </w:rPr>
        <w:t>called</w:t>
      </w:r>
      <w:r w:rsidR="00CA524D">
        <w:rPr>
          <w:color w:val="000000"/>
        </w:rPr>
        <w:t xml:space="preserve"> </w:t>
      </w:r>
      <w:r w:rsidRPr="00872DD0">
        <w:rPr>
          <w:color w:val="000000"/>
        </w:rPr>
        <w:t>dichotomous</w:t>
      </w:r>
      <w:r w:rsidR="00CA524D">
        <w:rPr>
          <w:color w:val="000000"/>
        </w:rPr>
        <w:t xml:space="preserve"> </w:t>
      </w:r>
      <w:r w:rsidRPr="00872DD0">
        <w:rPr>
          <w:color w:val="000000"/>
        </w:rPr>
        <w:t>or</w:t>
      </w:r>
      <w:r w:rsidR="00CA524D">
        <w:rPr>
          <w:color w:val="000000"/>
        </w:rPr>
        <w:t xml:space="preserve"> </w:t>
      </w:r>
      <w:r w:rsidRPr="00872DD0">
        <w:rPr>
          <w:color w:val="000000"/>
        </w:rPr>
        <w:t>two-point</w:t>
      </w:r>
      <w:r w:rsidR="00CA524D">
        <w:rPr>
          <w:color w:val="000000"/>
        </w:rPr>
        <w:t xml:space="preserve"> </w:t>
      </w:r>
      <w:r w:rsidRPr="00872DD0">
        <w:rPr>
          <w:color w:val="000000"/>
        </w:rPr>
        <w:t>questions,</w:t>
      </w:r>
      <w:r w:rsidR="00CA524D">
        <w:rPr>
          <w:color w:val="000000"/>
        </w:rPr>
        <w:t xml:space="preserve"> </w:t>
      </w:r>
      <w:r w:rsidRPr="00872DD0">
        <w:rPr>
          <w:color w:val="000000"/>
        </w:rPr>
        <w:t>(e.g.</w:t>
      </w:r>
      <w:r w:rsidR="00CA524D">
        <w:rPr>
          <w:color w:val="000000"/>
        </w:rPr>
        <w:t xml:space="preserve"> </w:t>
      </w:r>
      <w:r w:rsidRPr="00872DD0">
        <w:rPr>
          <w:color w:val="000000"/>
        </w:rPr>
        <w:t>'Yes'</w:t>
      </w:r>
      <w:r w:rsidR="00CA524D">
        <w:rPr>
          <w:color w:val="000000"/>
        </w:rPr>
        <w:t xml:space="preserve"> </w:t>
      </w:r>
      <w:r w:rsidRPr="00872DD0">
        <w:rPr>
          <w:color w:val="000000"/>
        </w:rPr>
        <w:t>or</w:t>
      </w:r>
      <w:r w:rsidR="00CA524D">
        <w:rPr>
          <w:color w:val="000000"/>
        </w:rPr>
        <w:t xml:space="preserve"> </w:t>
      </w:r>
      <w:r w:rsidRPr="00872DD0">
        <w:rPr>
          <w:color w:val="000000"/>
        </w:rPr>
        <w:t>'No',</w:t>
      </w:r>
      <w:r w:rsidR="00CA524D">
        <w:rPr>
          <w:color w:val="000000"/>
        </w:rPr>
        <w:t xml:space="preserve"> </w:t>
      </w:r>
      <w:r w:rsidRPr="00872DD0">
        <w:rPr>
          <w:shd w:val="clear" w:color="auto" w:fill="FFFFFF"/>
        </w:rPr>
        <w:t>'Satisfied'</w:t>
      </w:r>
      <w:r w:rsidR="00CA524D">
        <w:rPr>
          <w:shd w:val="clear" w:color="auto" w:fill="FFFFFF"/>
        </w:rPr>
        <w:t xml:space="preserve"> </w:t>
      </w:r>
      <w:r w:rsidRPr="00872DD0">
        <w:rPr>
          <w:shd w:val="clear" w:color="auto" w:fill="FFFFFF"/>
        </w:rPr>
        <w:t>or</w:t>
      </w:r>
      <w:r w:rsidR="00CA524D">
        <w:rPr>
          <w:shd w:val="clear" w:color="auto" w:fill="FFFFFF"/>
        </w:rPr>
        <w:t xml:space="preserve"> </w:t>
      </w:r>
      <w:r w:rsidRPr="00872DD0">
        <w:rPr>
          <w:shd w:val="clear" w:color="auto" w:fill="FFFFFF"/>
        </w:rPr>
        <w:t>'Unsatisfied').</w:t>
      </w:r>
    </w:p>
    <w:p w:rsidR="005D5DCF" w:rsidRPr="005F230B" w:rsidRDefault="005D5DCF" w:rsidP="00DE7473">
      <w:pPr>
        <w:pStyle w:val="Heading4"/>
      </w:pPr>
      <w:r w:rsidRPr="005B10EB">
        <w:t>Population</w:t>
      </w:r>
      <w:r w:rsidR="00CA524D">
        <w:t xml:space="preserve"> </w:t>
      </w:r>
      <w:r w:rsidRPr="005B10EB">
        <w:t>of</w:t>
      </w:r>
      <w:r w:rsidR="00CA524D">
        <w:t xml:space="preserve"> </w:t>
      </w:r>
      <w:r w:rsidRPr="005B10EB">
        <w:t>the</w:t>
      </w:r>
      <w:r w:rsidR="00CA524D">
        <w:t xml:space="preserve"> </w:t>
      </w:r>
      <w:r w:rsidRPr="005B10EB">
        <w:t>study</w:t>
      </w:r>
    </w:p>
    <w:p w:rsidR="005D5DCF" w:rsidRDefault="005D5DCF" w:rsidP="00DE7473">
      <w:pPr>
        <w:pStyle w:val="BodyText"/>
        <w:rPr>
          <w:shd w:val="clear" w:color="auto" w:fill="FFFFFF"/>
        </w:rPr>
      </w:pPr>
      <w:r>
        <w:rPr>
          <w:color w:val="000000"/>
        </w:rPr>
        <w:t>T</w:t>
      </w:r>
      <w:r w:rsidRPr="005F230B">
        <w:rPr>
          <w:color w:val="000000"/>
        </w:rPr>
        <w:t>he</w:t>
      </w:r>
      <w:r w:rsidR="00CA524D">
        <w:rPr>
          <w:color w:val="000000"/>
        </w:rPr>
        <w:t xml:space="preserve"> </w:t>
      </w:r>
      <w:r w:rsidRPr="005F230B">
        <w:rPr>
          <w:color w:val="000000"/>
        </w:rPr>
        <w:t>accessible</w:t>
      </w:r>
      <w:r w:rsidR="00CA524D">
        <w:rPr>
          <w:color w:val="000000"/>
        </w:rPr>
        <w:t xml:space="preserve"> </w:t>
      </w:r>
      <w:r w:rsidRPr="005F230B">
        <w:rPr>
          <w:color w:val="000000"/>
        </w:rPr>
        <w:t>population</w:t>
      </w:r>
      <w:r w:rsidR="00CA524D">
        <w:rPr>
          <w:color w:val="000000"/>
        </w:rPr>
        <w:t xml:space="preserve"> </w:t>
      </w:r>
      <w:r w:rsidRPr="005F230B">
        <w:rPr>
          <w:color w:val="000000"/>
        </w:rPr>
        <w:t>for</w:t>
      </w:r>
      <w:r w:rsidR="00CA524D">
        <w:rPr>
          <w:color w:val="000000"/>
        </w:rPr>
        <w:t xml:space="preserve"> </w:t>
      </w:r>
      <w:r w:rsidRPr="005F230B">
        <w:rPr>
          <w:color w:val="000000"/>
        </w:rPr>
        <w:t>this</w:t>
      </w:r>
      <w:r w:rsidR="00CA524D">
        <w:rPr>
          <w:color w:val="000000"/>
        </w:rPr>
        <w:t xml:space="preserve"> </w:t>
      </w:r>
      <w:r w:rsidRPr="005F230B">
        <w:rPr>
          <w:color w:val="000000"/>
        </w:rPr>
        <w:t>study</w:t>
      </w:r>
      <w:r w:rsidR="00CA524D">
        <w:rPr>
          <w:color w:val="000000"/>
        </w:rPr>
        <w:t xml:space="preserve"> </w:t>
      </w:r>
      <w:r w:rsidRPr="005F230B">
        <w:rPr>
          <w:color w:val="000000"/>
        </w:rPr>
        <w:t>was</w:t>
      </w:r>
      <w:r w:rsidR="00CA524D">
        <w:rPr>
          <w:color w:val="000000"/>
        </w:rPr>
        <w:t xml:space="preserve"> </w:t>
      </w:r>
      <w:r w:rsidRPr="005F230B">
        <w:rPr>
          <w:color w:val="000000"/>
        </w:rPr>
        <w:t>all</w:t>
      </w:r>
      <w:r w:rsidR="00CA524D">
        <w:rPr>
          <w:color w:val="000000"/>
        </w:rPr>
        <w:t xml:space="preserve"> </w:t>
      </w:r>
      <w:r>
        <w:rPr>
          <w:color w:val="000000"/>
        </w:rPr>
        <w:t>undergraduate</w:t>
      </w:r>
      <w:r w:rsidR="00CA524D">
        <w:rPr>
          <w:color w:val="000000"/>
        </w:rPr>
        <w:t xml:space="preserve"> </w:t>
      </w:r>
      <w:r>
        <w:rPr>
          <w:color w:val="000000"/>
        </w:rPr>
        <w:t>students</w:t>
      </w:r>
      <w:r w:rsidR="00CA524D">
        <w:rPr>
          <w:color w:val="000000"/>
        </w:rPr>
        <w:t xml:space="preserve"> </w:t>
      </w:r>
      <w:r w:rsidRPr="005F230B">
        <w:rPr>
          <w:color w:val="000000"/>
        </w:rPr>
        <w:t>from</w:t>
      </w:r>
      <w:r w:rsidR="00CA524D">
        <w:rPr>
          <w:color w:val="000000"/>
        </w:rPr>
        <w:t xml:space="preserve"> </w:t>
      </w:r>
      <w:r>
        <w:rPr>
          <w:color w:val="000000"/>
        </w:rPr>
        <w:t>four</w:t>
      </w:r>
      <w:r w:rsidR="00CA524D">
        <w:rPr>
          <w:color w:val="000000"/>
        </w:rPr>
        <w:t xml:space="preserve"> </w:t>
      </w:r>
      <w:r>
        <w:rPr>
          <w:color w:val="000000"/>
        </w:rPr>
        <w:t>Jordanian</w:t>
      </w:r>
      <w:r w:rsidR="00CA524D">
        <w:rPr>
          <w:color w:val="000000"/>
        </w:rPr>
        <w:t xml:space="preserve"> </w:t>
      </w:r>
      <w:r>
        <w:rPr>
          <w:color w:val="000000"/>
        </w:rPr>
        <w:t>universities:</w:t>
      </w:r>
      <w:r w:rsidR="00CA524D">
        <w:rPr>
          <w:color w:val="000000"/>
        </w:rPr>
        <w:t xml:space="preserve"> </w:t>
      </w:r>
      <w:r>
        <w:rPr>
          <w:color w:val="000000"/>
        </w:rPr>
        <w:t>The</w:t>
      </w:r>
      <w:r w:rsidR="00CA524D">
        <w:rPr>
          <w:color w:val="000000"/>
        </w:rPr>
        <w:t xml:space="preserve"> </w:t>
      </w:r>
      <w:r>
        <w:rPr>
          <w:color w:val="000000"/>
        </w:rPr>
        <w:t>University</w:t>
      </w:r>
      <w:r w:rsidR="00CA524D">
        <w:rPr>
          <w:color w:val="000000"/>
        </w:rPr>
        <w:t xml:space="preserve"> </w:t>
      </w:r>
      <w:r>
        <w:rPr>
          <w:color w:val="000000"/>
        </w:rPr>
        <w:t>of</w:t>
      </w:r>
      <w:r w:rsidR="00CA524D">
        <w:rPr>
          <w:color w:val="000000"/>
        </w:rPr>
        <w:t xml:space="preserve"> </w:t>
      </w:r>
      <w:r>
        <w:rPr>
          <w:color w:val="000000"/>
        </w:rPr>
        <w:t>Jordan</w:t>
      </w:r>
      <w:r w:rsidR="00CA524D">
        <w:rPr>
          <w:color w:val="000000"/>
        </w:rPr>
        <w:t xml:space="preserve"> </w:t>
      </w:r>
      <w:r>
        <w:rPr>
          <w:color w:val="000000"/>
        </w:rPr>
        <w:t>(UJ),</w:t>
      </w:r>
      <w:r w:rsidR="00CA524D">
        <w:rPr>
          <w:color w:val="000000"/>
        </w:rPr>
        <w:t xml:space="preserve"> </w:t>
      </w:r>
      <w:r>
        <w:rPr>
          <w:color w:val="000000"/>
        </w:rPr>
        <w:t>Jordan</w:t>
      </w:r>
      <w:r w:rsidR="00CA524D">
        <w:rPr>
          <w:color w:val="000000"/>
        </w:rPr>
        <w:t xml:space="preserve"> </w:t>
      </w:r>
      <w:r>
        <w:rPr>
          <w:color w:val="000000"/>
        </w:rPr>
        <w:t>University</w:t>
      </w:r>
      <w:r w:rsidR="00CA524D">
        <w:rPr>
          <w:color w:val="000000"/>
        </w:rPr>
        <w:t xml:space="preserve"> </w:t>
      </w:r>
      <w:r>
        <w:rPr>
          <w:color w:val="000000"/>
        </w:rPr>
        <w:t>of</w:t>
      </w:r>
      <w:r w:rsidR="00CA524D">
        <w:rPr>
          <w:color w:val="000000"/>
        </w:rPr>
        <w:t xml:space="preserve"> </w:t>
      </w:r>
      <w:r>
        <w:rPr>
          <w:color w:val="000000"/>
        </w:rPr>
        <w:t>Science</w:t>
      </w:r>
      <w:r w:rsidR="00CA524D">
        <w:rPr>
          <w:color w:val="000000"/>
        </w:rPr>
        <w:t xml:space="preserve"> </w:t>
      </w:r>
      <w:r>
        <w:rPr>
          <w:color w:val="000000"/>
        </w:rPr>
        <w:t>and</w:t>
      </w:r>
      <w:r w:rsidR="00CA524D">
        <w:rPr>
          <w:color w:val="000000"/>
        </w:rPr>
        <w:t xml:space="preserve"> </w:t>
      </w:r>
      <w:r>
        <w:rPr>
          <w:color w:val="000000"/>
        </w:rPr>
        <w:t>Technology</w:t>
      </w:r>
      <w:r w:rsidR="00CA524D">
        <w:rPr>
          <w:color w:val="000000"/>
        </w:rPr>
        <w:t xml:space="preserve"> </w:t>
      </w:r>
      <w:r>
        <w:rPr>
          <w:color w:val="000000"/>
        </w:rPr>
        <w:t>(JUST),</w:t>
      </w:r>
      <w:r w:rsidR="00CA524D">
        <w:rPr>
          <w:color w:val="000000"/>
        </w:rPr>
        <w:t xml:space="preserve"> </w:t>
      </w:r>
      <w:r>
        <w:rPr>
          <w:color w:val="000000"/>
        </w:rPr>
        <w:t>The</w:t>
      </w:r>
      <w:r w:rsidR="00CA524D">
        <w:rPr>
          <w:color w:val="000000"/>
        </w:rPr>
        <w:t xml:space="preserve"> </w:t>
      </w:r>
      <w:r>
        <w:rPr>
          <w:color w:val="000000"/>
        </w:rPr>
        <w:t>Hashemite</w:t>
      </w:r>
      <w:r w:rsidR="00CA524D">
        <w:rPr>
          <w:color w:val="000000"/>
        </w:rPr>
        <w:t xml:space="preserve"> </w:t>
      </w:r>
      <w:r>
        <w:rPr>
          <w:color w:val="000000"/>
        </w:rPr>
        <w:t>University</w:t>
      </w:r>
      <w:r w:rsidR="00CA524D">
        <w:rPr>
          <w:color w:val="000000"/>
        </w:rPr>
        <w:t xml:space="preserve"> </w:t>
      </w:r>
      <w:r>
        <w:rPr>
          <w:color w:val="000000"/>
        </w:rPr>
        <w:t>(HU),</w:t>
      </w:r>
      <w:r w:rsidR="00CA524D">
        <w:rPr>
          <w:color w:val="000000"/>
        </w:rPr>
        <w:t xml:space="preserve"> </w:t>
      </w:r>
      <w:r>
        <w:rPr>
          <w:color w:val="000000"/>
        </w:rPr>
        <w:t>and</w:t>
      </w:r>
      <w:r w:rsidR="00CA524D">
        <w:rPr>
          <w:color w:val="000000"/>
        </w:rPr>
        <w:t xml:space="preserve"> </w:t>
      </w:r>
      <w:r>
        <w:rPr>
          <w:color w:val="000000"/>
        </w:rPr>
        <w:t>Middle</w:t>
      </w:r>
      <w:r w:rsidR="00CA524D">
        <w:rPr>
          <w:color w:val="000000"/>
        </w:rPr>
        <w:t xml:space="preserve"> </w:t>
      </w:r>
      <w:r>
        <w:rPr>
          <w:color w:val="000000"/>
        </w:rPr>
        <w:t>East</w:t>
      </w:r>
      <w:r w:rsidR="00CA524D">
        <w:rPr>
          <w:color w:val="000000"/>
        </w:rPr>
        <w:t xml:space="preserve"> </w:t>
      </w:r>
      <w:r>
        <w:rPr>
          <w:color w:val="000000"/>
        </w:rPr>
        <w:t>University</w:t>
      </w:r>
      <w:r w:rsidR="00CA524D">
        <w:rPr>
          <w:color w:val="000000"/>
        </w:rPr>
        <w:t xml:space="preserve"> </w:t>
      </w:r>
      <w:r>
        <w:rPr>
          <w:color w:val="000000"/>
        </w:rPr>
        <w:t>(MEU)</w:t>
      </w:r>
      <w:r w:rsidRPr="005F230B">
        <w:rPr>
          <w:color w:val="000000"/>
        </w:rPr>
        <w:t>.</w:t>
      </w:r>
      <w:r w:rsidR="00CA524D">
        <w:rPr>
          <w:shd w:val="clear" w:color="auto" w:fill="FFFFFF"/>
        </w:rPr>
        <w:t xml:space="preserve"> </w:t>
      </w:r>
      <w:r>
        <w:rPr>
          <w:shd w:val="clear" w:color="auto" w:fill="FFFFFF"/>
        </w:rPr>
        <w:t>Each</w:t>
      </w:r>
      <w:r w:rsidR="00CA524D">
        <w:rPr>
          <w:shd w:val="clear" w:color="auto" w:fill="FFFFFF"/>
        </w:rPr>
        <w:t xml:space="preserve"> </w:t>
      </w:r>
      <w:r>
        <w:rPr>
          <w:shd w:val="clear" w:color="auto" w:fill="FFFFFF"/>
        </w:rPr>
        <w:t>university</w:t>
      </w:r>
      <w:r w:rsidR="00CA524D">
        <w:rPr>
          <w:shd w:val="clear" w:color="auto" w:fill="FFFFFF"/>
        </w:rPr>
        <w:t xml:space="preserve"> </w:t>
      </w:r>
      <w:r>
        <w:rPr>
          <w:shd w:val="clear" w:color="auto" w:fill="FFFFFF"/>
        </w:rPr>
        <w:t>participated</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study</w:t>
      </w:r>
      <w:r w:rsidR="00CA524D">
        <w:rPr>
          <w:shd w:val="clear" w:color="auto" w:fill="FFFFFF"/>
        </w:rPr>
        <w:t xml:space="preserve"> </w:t>
      </w:r>
      <w:r>
        <w:rPr>
          <w:shd w:val="clear" w:color="auto" w:fill="FFFFFF"/>
        </w:rPr>
        <w:t>has</w:t>
      </w:r>
      <w:r w:rsidR="00CA524D">
        <w:rPr>
          <w:shd w:val="clear" w:color="auto" w:fill="FFFFFF"/>
        </w:rPr>
        <w:t xml:space="preserve"> </w:t>
      </w:r>
      <w:r>
        <w:rPr>
          <w:shd w:val="clear" w:color="auto" w:fill="FFFFFF"/>
        </w:rPr>
        <w:t>uploaded</w:t>
      </w:r>
      <w:r w:rsidR="00CA524D">
        <w:rPr>
          <w:shd w:val="clear" w:color="auto" w:fill="FFFFFF"/>
        </w:rPr>
        <w:t xml:space="preserve"> </w:t>
      </w:r>
      <w:r>
        <w:rPr>
          <w:shd w:val="clear" w:color="auto" w:fill="FFFFFF"/>
        </w:rPr>
        <w:t>an</w:t>
      </w:r>
      <w:r w:rsidR="00CA524D">
        <w:rPr>
          <w:shd w:val="clear" w:color="auto" w:fill="FFFFFF"/>
        </w:rPr>
        <w:t xml:space="preserve"> </w:t>
      </w:r>
      <w:r>
        <w:rPr>
          <w:shd w:val="clear" w:color="auto" w:fill="FFFFFF"/>
        </w:rPr>
        <w:t>electronic</w:t>
      </w:r>
      <w:r w:rsidR="00CA524D">
        <w:rPr>
          <w:shd w:val="clear" w:color="auto" w:fill="FFFFFF"/>
        </w:rPr>
        <w:t xml:space="preserve"> </w:t>
      </w:r>
      <w:r>
        <w:rPr>
          <w:shd w:val="clear" w:color="auto" w:fill="FFFFFF"/>
        </w:rPr>
        <w:t>version</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survey</w:t>
      </w:r>
      <w:r w:rsidR="00CA524D">
        <w:rPr>
          <w:shd w:val="clear" w:color="auto" w:fill="FFFFFF"/>
        </w:rPr>
        <w:t xml:space="preserve"> </w:t>
      </w:r>
      <w:r>
        <w:rPr>
          <w:shd w:val="clear" w:color="auto" w:fill="FFFFFF"/>
        </w:rPr>
        <w:t>on</w:t>
      </w:r>
      <w:r w:rsidR="00CA524D">
        <w:rPr>
          <w:shd w:val="clear" w:color="auto" w:fill="FFFFFF"/>
        </w:rPr>
        <w:t xml:space="preserve"> </w:t>
      </w:r>
      <w:r>
        <w:rPr>
          <w:shd w:val="clear" w:color="auto" w:fill="FFFFFF"/>
        </w:rPr>
        <w:t>its</w:t>
      </w:r>
      <w:r w:rsidR="00CA524D">
        <w:rPr>
          <w:shd w:val="clear" w:color="auto" w:fill="FFFFFF"/>
        </w:rPr>
        <w:t xml:space="preserve"> </w:t>
      </w:r>
      <w:r>
        <w:rPr>
          <w:shd w:val="clear" w:color="auto" w:fill="FFFFFF"/>
        </w:rPr>
        <w:t>online</w:t>
      </w:r>
      <w:r w:rsidR="00CA524D">
        <w:rPr>
          <w:shd w:val="clear" w:color="auto" w:fill="FFFFFF"/>
        </w:rPr>
        <w:t xml:space="preserve"> </w:t>
      </w:r>
      <w:r>
        <w:rPr>
          <w:shd w:val="clear" w:color="auto" w:fill="FFFFFF"/>
        </w:rPr>
        <w:t>registration</w:t>
      </w:r>
      <w:r w:rsidR="00CA524D">
        <w:rPr>
          <w:shd w:val="clear" w:color="auto" w:fill="FFFFFF"/>
        </w:rPr>
        <w:t xml:space="preserve"> </w:t>
      </w:r>
      <w:r>
        <w:rPr>
          <w:shd w:val="clear" w:color="auto" w:fill="FFFFFF"/>
        </w:rPr>
        <w:t>system</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sent</w:t>
      </w:r>
      <w:r w:rsidR="00CA524D">
        <w:rPr>
          <w:shd w:val="clear" w:color="auto" w:fill="FFFFFF"/>
        </w:rPr>
        <w:t xml:space="preserve"> </w:t>
      </w:r>
      <w:r>
        <w:rPr>
          <w:shd w:val="clear" w:color="auto" w:fill="FFFFFF"/>
        </w:rPr>
        <w:t>invitation</w:t>
      </w:r>
      <w:r w:rsidR="00CA524D">
        <w:rPr>
          <w:shd w:val="clear" w:color="auto" w:fill="FFFFFF"/>
        </w:rPr>
        <w:t xml:space="preserve"> </w:t>
      </w:r>
      <w:r>
        <w:rPr>
          <w:shd w:val="clear" w:color="auto" w:fill="FFFFFF"/>
        </w:rPr>
        <w:t>letters</w:t>
      </w:r>
      <w:r w:rsidR="00CA524D">
        <w:rPr>
          <w:shd w:val="clear" w:color="auto" w:fill="FFFFFF"/>
        </w:rPr>
        <w:t xml:space="preserve"> </w:t>
      </w:r>
      <w:r>
        <w:rPr>
          <w:shd w:val="clear" w:color="auto" w:fill="FFFFFF"/>
        </w:rPr>
        <w:t>via</w:t>
      </w:r>
      <w:r w:rsidR="00CA524D">
        <w:rPr>
          <w:shd w:val="clear" w:color="auto" w:fill="FFFFFF"/>
        </w:rPr>
        <w:t xml:space="preserve"> </w:t>
      </w:r>
      <w:r>
        <w:rPr>
          <w:shd w:val="clear" w:color="auto" w:fill="FFFFFF"/>
        </w:rPr>
        <w:t>email</w:t>
      </w:r>
      <w:r w:rsidR="00CA524D">
        <w:rPr>
          <w:shd w:val="clear" w:color="auto" w:fill="FFFFFF"/>
        </w:rPr>
        <w:t xml:space="preserve"> </w:t>
      </w:r>
      <w:r>
        <w:rPr>
          <w:shd w:val="clear" w:color="auto" w:fill="FFFFFF"/>
        </w:rPr>
        <w:t>to</w:t>
      </w:r>
      <w:r w:rsidR="00CA524D">
        <w:rPr>
          <w:shd w:val="clear" w:color="auto" w:fill="FFFFFF"/>
        </w:rPr>
        <w:t xml:space="preserve"> </w:t>
      </w:r>
      <w:r>
        <w:rPr>
          <w:shd w:val="clear" w:color="auto" w:fill="FFFFFF"/>
        </w:rPr>
        <w:t>all</w:t>
      </w:r>
      <w:r w:rsidR="00CA524D">
        <w:rPr>
          <w:shd w:val="clear" w:color="auto" w:fill="FFFFFF"/>
        </w:rPr>
        <w:t xml:space="preserve"> </w:t>
      </w:r>
      <w:r>
        <w:rPr>
          <w:shd w:val="clear" w:color="auto" w:fill="FFFFFF"/>
        </w:rPr>
        <w:t>its</w:t>
      </w:r>
      <w:r w:rsidR="00CA524D">
        <w:rPr>
          <w:shd w:val="clear" w:color="auto" w:fill="FFFFFF"/>
        </w:rPr>
        <w:t xml:space="preserve"> </w:t>
      </w:r>
      <w:r>
        <w:rPr>
          <w:color w:val="000000"/>
        </w:rPr>
        <w:t>undergraduate</w:t>
      </w:r>
      <w:r w:rsidR="00CA524D">
        <w:rPr>
          <w:color w:val="000000"/>
        </w:rPr>
        <w:t xml:space="preserve"> </w:t>
      </w:r>
      <w:r>
        <w:rPr>
          <w:shd w:val="clear" w:color="auto" w:fill="FFFFFF"/>
        </w:rPr>
        <w:t>students</w:t>
      </w:r>
      <w:r w:rsidR="00CA524D">
        <w:rPr>
          <w:shd w:val="clear" w:color="auto" w:fill="FFFFFF"/>
        </w:rPr>
        <w:t xml:space="preserve"> </w:t>
      </w:r>
      <w:r>
        <w:rPr>
          <w:shd w:val="clear" w:color="auto" w:fill="FFFFFF"/>
        </w:rPr>
        <w:t>containing</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link</w:t>
      </w:r>
      <w:r w:rsidR="00CA524D">
        <w:rPr>
          <w:shd w:val="clear" w:color="auto" w:fill="FFFFFF"/>
        </w:rPr>
        <w:t xml:space="preserve"> </w:t>
      </w:r>
      <w:r>
        <w:rPr>
          <w:shd w:val="clear" w:color="auto" w:fill="FFFFFF"/>
        </w:rPr>
        <w:t>to</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Web-based</w:t>
      </w:r>
      <w:r w:rsidR="00CA524D">
        <w:rPr>
          <w:shd w:val="clear" w:color="auto" w:fill="FFFFFF"/>
        </w:rPr>
        <w:t xml:space="preserve"> </w:t>
      </w:r>
      <w:r>
        <w:rPr>
          <w:shd w:val="clear" w:color="auto" w:fill="FFFFFF"/>
        </w:rPr>
        <w:t>survey</w:t>
      </w:r>
      <w:r w:rsidR="00CA524D">
        <w:rPr>
          <w:shd w:val="clear" w:color="auto" w:fill="FFFFFF"/>
        </w:rPr>
        <w:t xml:space="preserve"> </w:t>
      </w:r>
      <w:r>
        <w:rPr>
          <w:shd w:val="clear" w:color="auto" w:fill="FFFFFF"/>
        </w:rPr>
        <w:t>asking</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to</w:t>
      </w:r>
      <w:r w:rsidR="00CA524D">
        <w:rPr>
          <w:shd w:val="clear" w:color="auto" w:fill="FFFFFF"/>
        </w:rPr>
        <w:t xml:space="preserve"> </w:t>
      </w:r>
      <w:r>
        <w:rPr>
          <w:shd w:val="clear" w:color="auto" w:fill="FFFFFF"/>
        </w:rPr>
        <w:t>participate</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study</w:t>
      </w:r>
      <w:r w:rsidRPr="005F230B">
        <w:rPr>
          <w:shd w:val="clear" w:color="auto" w:fill="FFFFFF"/>
        </w:rPr>
        <w:t>.</w:t>
      </w:r>
      <w:r w:rsidR="00CA524D">
        <w:rPr>
          <w:shd w:val="clear" w:color="auto" w:fill="FFFFFF"/>
        </w:rPr>
        <w:t xml:space="preserve"> </w:t>
      </w:r>
      <w:r w:rsidRPr="006647F6">
        <w:rPr>
          <w:shd w:val="clear" w:color="auto" w:fill="FFFFFF"/>
        </w:rPr>
        <w:t>The</w:t>
      </w:r>
      <w:r w:rsidR="00CA524D">
        <w:rPr>
          <w:shd w:val="clear" w:color="auto" w:fill="FFFFFF"/>
        </w:rPr>
        <w:t xml:space="preserve"> </w:t>
      </w:r>
      <w:r w:rsidRPr="006647F6">
        <w:rPr>
          <w:shd w:val="clear" w:color="auto" w:fill="FFFFFF"/>
        </w:rPr>
        <w:t>study</w:t>
      </w:r>
      <w:r w:rsidR="00CA524D">
        <w:rPr>
          <w:shd w:val="clear" w:color="auto" w:fill="FFFFFF"/>
        </w:rPr>
        <w:t xml:space="preserve"> </w:t>
      </w:r>
      <w:r w:rsidRPr="006647F6">
        <w:rPr>
          <w:shd w:val="clear" w:color="auto" w:fill="FFFFFF"/>
        </w:rPr>
        <w:t>was</w:t>
      </w:r>
      <w:r w:rsidR="00CA524D">
        <w:rPr>
          <w:shd w:val="clear" w:color="auto" w:fill="FFFFFF"/>
        </w:rPr>
        <w:t xml:space="preserve"> </w:t>
      </w:r>
      <w:r w:rsidRPr="006647F6">
        <w:rPr>
          <w:shd w:val="clear" w:color="auto" w:fill="FFFFFF"/>
        </w:rPr>
        <w:t>conducted</w:t>
      </w:r>
      <w:r w:rsidR="00CA524D">
        <w:rPr>
          <w:shd w:val="clear" w:color="auto" w:fill="FFFFFF"/>
        </w:rPr>
        <w:t xml:space="preserve"> </w:t>
      </w:r>
      <w:r w:rsidRPr="006647F6">
        <w:rPr>
          <w:shd w:val="clear" w:color="auto" w:fill="FFFFFF"/>
        </w:rPr>
        <w:t>at</w:t>
      </w:r>
      <w:r w:rsidR="00CA524D">
        <w:rPr>
          <w:shd w:val="clear" w:color="auto" w:fill="FFFFFF"/>
        </w:rPr>
        <w:t xml:space="preserve"> </w:t>
      </w:r>
      <w:r w:rsidRPr="006647F6">
        <w:rPr>
          <w:shd w:val="clear" w:color="auto" w:fill="FFFFFF"/>
        </w:rPr>
        <w:t>the</w:t>
      </w:r>
      <w:r w:rsidR="00CA524D">
        <w:rPr>
          <w:shd w:val="clear" w:color="auto" w:fill="FFFFFF"/>
        </w:rPr>
        <w:t xml:space="preserve"> </w:t>
      </w:r>
      <w:r w:rsidRPr="002C0DE9">
        <w:rPr>
          <w:shd w:val="clear" w:color="auto" w:fill="FFFFFF"/>
        </w:rPr>
        <w:t>beginning</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November</w:t>
      </w:r>
      <w:r w:rsidR="00CA524D">
        <w:rPr>
          <w:shd w:val="clear" w:color="auto" w:fill="FFFFFF"/>
        </w:rPr>
        <w:t xml:space="preserve"> </w:t>
      </w:r>
      <w:r w:rsidRPr="006647F6">
        <w:rPr>
          <w:shd w:val="clear" w:color="auto" w:fill="FFFFFF"/>
        </w:rPr>
        <w:t>of</w:t>
      </w:r>
      <w:r w:rsidR="00CA524D">
        <w:rPr>
          <w:shd w:val="clear" w:color="auto" w:fill="FFFFFF"/>
        </w:rPr>
        <w:t xml:space="preserve"> </w:t>
      </w:r>
      <w:r w:rsidRPr="006647F6">
        <w:rPr>
          <w:shd w:val="clear" w:color="auto" w:fill="FFFFFF"/>
        </w:rPr>
        <w:t>Fall</w:t>
      </w:r>
      <w:r w:rsidR="00CA524D">
        <w:rPr>
          <w:shd w:val="clear" w:color="auto" w:fill="FFFFFF"/>
        </w:rPr>
        <w:t xml:space="preserve"> </w:t>
      </w:r>
      <w:r>
        <w:rPr>
          <w:shd w:val="clear" w:color="auto" w:fill="FFFFFF"/>
        </w:rPr>
        <w:t>Semester</w:t>
      </w:r>
      <w:r w:rsidR="00CA524D">
        <w:rPr>
          <w:shd w:val="clear" w:color="auto" w:fill="FFFFFF"/>
        </w:rPr>
        <w:t xml:space="preserve"> </w:t>
      </w:r>
      <w:r>
        <w:rPr>
          <w:shd w:val="clear" w:color="auto" w:fill="FFFFFF"/>
        </w:rPr>
        <w:t>2016/2017;</w:t>
      </w:r>
      <w:r w:rsidR="00CA524D">
        <w:rPr>
          <w:shd w:val="clear" w:color="auto" w:fill="FFFFFF"/>
        </w:rPr>
        <w:t xml:space="preserve"> </w:t>
      </w:r>
      <w:r>
        <w:rPr>
          <w:color w:val="000000"/>
        </w:rPr>
        <w:t>a</w:t>
      </w:r>
      <w:r w:rsidR="00CA524D">
        <w:rPr>
          <w:color w:val="000000"/>
        </w:rPr>
        <w:t xml:space="preserve"> </w:t>
      </w:r>
      <w:r w:rsidRPr="003A3B8C">
        <w:rPr>
          <w:color w:val="000000"/>
        </w:rPr>
        <w:t>total</w:t>
      </w:r>
      <w:r w:rsidR="00CA524D">
        <w:rPr>
          <w:color w:val="000000"/>
        </w:rPr>
        <w:t xml:space="preserve"> </w:t>
      </w:r>
      <w:r w:rsidRPr="003A3B8C">
        <w:rPr>
          <w:color w:val="000000"/>
        </w:rPr>
        <w:t>of</w:t>
      </w:r>
      <w:r w:rsidR="00CA524D">
        <w:rPr>
          <w:color w:val="000000"/>
        </w:rPr>
        <w:t xml:space="preserve"> </w:t>
      </w:r>
      <w:r>
        <w:rPr>
          <w:color w:val="000000"/>
        </w:rPr>
        <w:t>724</w:t>
      </w:r>
      <w:r w:rsidR="00CA524D">
        <w:rPr>
          <w:color w:val="000000"/>
        </w:rPr>
        <w:t xml:space="preserve"> </w:t>
      </w:r>
      <w:r w:rsidRPr="003A3B8C">
        <w:rPr>
          <w:color w:val="000000"/>
        </w:rPr>
        <w:t>surveys</w:t>
      </w:r>
      <w:r w:rsidR="00CA524D">
        <w:rPr>
          <w:color w:val="000000"/>
        </w:rPr>
        <w:t xml:space="preserve"> </w:t>
      </w:r>
      <w:r w:rsidRPr="003A3B8C">
        <w:rPr>
          <w:color w:val="000000"/>
        </w:rPr>
        <w:t>were</w:t>
      </w:r>
      <w:r w:rsidR="00CA524D">
        <w:rPr>
          <w:color w:val="000000"/>
        </w:rPr>
        <w:t xml:space="preserve"> </w:t>
      </w:r>
      <w:r>
        <w:rPr>
          <w:color w:val="000000"/>
        </w:rPr>
        <w:t>completed</w:t>
      </w:r>
      <w:r w:rsidR="00CA524D">
        <w:rPr>
          <w:color w:val="000000"/>
        </w:rPr>
        <w:t xml:space="preserve"> </w:t>
      </w:r>
      <w:r>
        <w:rPr>
          <w:color w:val="000000"/>
        </w:rPr>
        <w:t>and</w:t>
      </w:r>
      <w:r w:rsidR="00CA524D">
        <w:rPr>
          <w:color w:val="000000"/>
        </w:rPr>
        <w:t xml:space="preserve"> </w:t>
      </w:r>
      <w:r w:rsidRPr="003A3B8C">
        <w:rPr>
          <w:color w:val="000000"/>
        </w:rPr>
        <w:t>returned</w:t>
      </w:r>
      <w:r>
        <w:rPr>
          <w:shd w:val="clear" w:color="auto" w:fill="FFFFFF"/>
        </w:rPr>
        <w:t>.</w:t>
      </w:r>
      <w:r w:rsidR="00CA524D">
        <w:rPr>
          <w:shd w:val="clear" w:color="auto" w:fill="FFFFFF"/>
        </w:rPr>
        <w:t xml:space="preserve"> </w:t>
      </w:r>
      <w:r>
        <w:rPr>
          <w:shd w:val="clear" w:color="auto" w:fill="FFFFFF"/>
        </w:rPr>
        <w:t>Thus,</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sample</w:t>
      </w:r>
      <w:r w:rsidR="00CA524D">
        <w:rPr>
          <w:shd w:val="clear" w:color="auto" w:fill="FFFFFF"/>
        </w:rPr>
        <w:t xml:space="preserve"> </w:t>
      </w:r>
      <w:r>
        <w:rPr>
          <w:shd w:val="clear" w:color="auto" w:fill="FFFFFF"/>
        </w:rPr>
        <w:t>size</w:t>
      </w:r>
      <w:r w:rsidR="00CA524D">
        <w:rPr>
          <w:shd w:val="clear" w:color="auto" w:fill="FFFFFF"/>
        </w:rPr>
        <w:t xml:space="preserve"> </w:t>
      </w:r>
      <w:r>
        <w:rPr>
          <w:color w:val="000000"/>
        </w:rPr>
        <w:t>of</w:t>
      </w:r>
      <w:r w:rsidR="00CA524D">
        <w:rPr>
          <w:color w:val="000000"/>
        </w:rPr>
        <w:t xml:space="preserve"> </w:t>
      </w:r>
      <w:r>
        <w:rPr>
          <w:color w:val="000000"/>
        </w:rPr>
        <w:t>the</w:t>
      </w:r>
      <w:r w:rsidR="00CA524D">
        <w:rPr>
          <w:color w:val="000000"/>
        </w:rPr>
        <w:t xml:space="preserve"> </w:t>
      </w:r>
      <w:r>
        <w:rPr>
          <w:color w:val="000000"/>
        </w:rPr>
        <w:t>study</w:t>
      </w:r>
      <w:r w:rsidR="00CA524D">
        <w:rPr>
          <w:color w:val="000000"/>
        </w:rPr>
        <w:t xml:space="preserve"> </w:t>
      </w:r>
      <w:r w:rsidRPr="003A3B8C">
        <w:rPr>
          <w:color w:val="000000"/>
        </w:rPr>
        <w:t>was</w:t>
      </w:r>
      <w:r w:rsidR="00CA524D">
        <w:rPr>
          <w:color w:val="000000"/>
        </w:rPr>
        <w:t xml:space="preserve"> </w:t>
      </w:r>
      <w:r>
        <w:rPr>
          <w:color w:val="000000"/>
        </w:rPr>
        <w:t>724</w:t>
      </w:r>
      <w:r w:rsidR="00CA524D">
        <w:rPr>
          <w:color w:val="000000"/>
        </w:rPr>
        <w:t xml:space="preserve"> </w:t>
      </w:r>
      <w:r w:rsidRPr="00AB6CC3">
        <w:rPr>
          <w:color w:val="000000"/>
        </w:rPr>
        <w:t>respondents</w:t>
      </w:r>
      <w:r w:rsidR="00CA524D">
        <w:rPr>
          <w:color w:val="000000"/>
        </w:rPr>
        <w:t xml:space="preserve"> </w:t>
      </w:r>
      <w:r>
        <w:rPr>
          <w:color w:val="000000"/>
        </w:rPr>
        <w:t>from</w:t>
      </w:r>
      <w:r w:rsidR="00CA524D">
        <w:rPr>
          <w:color w:val="000000"/>
        </w:rPr>
        <w:t xml:space="preserve"> </w:t>
      </w:r>
      <w:r>
        <w:rPr>
          <w:color w:val="000000"/>
        </w:rPr>
        <w:t>all</w:t>
      </w:r>
      <w:r w:rsidR="00CA524D">
        <w:rPr>
          <w:color w:val="000000"/>
        </w:rPr>
        <w:t xml:space="preserve"> </w:t>
      </w:r>
      <w:r>
        <w:rPr>
          <w:color w:val="000000"/>
        </w:rPr>
        <w:t>academic</w:t>
      </w:r>
      <w:r w:rsidR="00CA524D">
        <w:rPr>
          <w:color w:val="000000"/>
        </w:rPr>
        <w:t xml:space="preserve"> </w:t>
      </w:r>
      <w:r>
        <w:rPr>
          <w:color w:val="000000"/>
        </w:rPr>
        <w:t>d</w:t>
      </w:r>
      <w:r w:rsidRPr="004B3E63">
        <w:rPr>
          <w:color w:val="000000"/>
        </w:rPr>
        <w:t>isciplines</w:t>
      </w:r>
      <w:r w:rsidR="00CA524D">
        <w:rPr>
          <w:shd w:val="clear" w:color="auto" w:fill="FFFFFF"/>
        </w:rPr>
        <w:t xml:space="preserve"> </w:t>
      </w:r>
      <w:r>
        <w:rPr>
          <w:shd w:val="clear" w:color="auto" w:fill="FFFFFF"/>
        </w:rPr>
        <w:t>from</w:t>
      </w:r>
      <w:r w:rsidR="00CA524D">
        <w:rPr>
          <w:shd w:val="clear" w:color="auto" w:fill="FFFFFF"/>
        </w:rPr>
        <w:t xml:space="preserve"> </w:t>
      </w:r>
      <w:r>
        <w:rPr>
          <w:shd w:val="clear" w:color="auto" w:fill="FFFFFF"/>
        </w:rPr>
        <w:t>four</w:t>
      </w:r>
      <w:r w:rsidR="00CA524D">
        <w:rPr>
          <w:shd w:val="clear" w:color="auto" w:fill="FFFFFF"/>
        </w:rPr>
        <w:t xml:space="preserve"> </w:t>
      </w:r>
      <w:r>
        <w:rPr>
          <w:shd w:val="clear" w:color="auto" w:fill="FFFFFF"/>
        </w:rPr>
        <w:t>Jordanian</w:t>
      </w:r>
      <w:r w:rsidR="00CA524D">
        <w:rPr>
          <w:shd w:val="clear" w:color="auto" w:fill="FFFFFF"/>
        </w:rPr>
        <w:t xml:space="preserve"> </w:t>
      </w:r>
      <w:r>
        <w:rPr>
          <w:shd w:val="clear" w:color="auto" w:fill="FFFFFF"/>
        </w:rPr>
        <w:t>universities.</w:t>
      </w:r>
      <w:r w:rsidR="00CA524D">
        <w:rPr>
          <w:shd w:val="clear" w:color="auto" w:fill="FFFFFF"/>
        </w:rPr>
        <w:t xml:space="preserve"> </w:t>
      </w:r>
      <w:r w:rsidRPr="005F230B">
        <w:rPr>
          <w:shd w:val="clear" w:color="auto" w:fill="FFFFFF"/>
        </w:rPr>
        <w:t>Table</w:t>
      </w:r>
      <w:r w:rsidR="00CA524D">
        <w:rPr>
          <w:shd w:val="clear" w:color="auto" w:fill="FFFFFF"/>
        </w:rPr>
        <w:t xml:space="preserve"> </w:t>
      </w:r>
      <w:r>
        <w:rPr>
          <w:shd w:val="clear" w:color="auto" w:fill="FFFFFF"/>
        </w:rPr>
        <w:t>1</w:t>
      </w:r>
      <w:r w:rsidR="00CA524D">
        <w:rPr>
          <w:shd w:val="clear" w:color="auto" w:fill="FFFFFF"/>
        </w:rPr>
        <w:t xml:space="preserve"> </w:t>
      </w:r>
      <w:r w:rsidRPr="005F230B">
        <w:rPr>
          <w:shd w:val="clear" w:color="auto" w:fill="FFFFFF"/>
        </w:rPr>
        <w:t>shows</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participants’</w:t>
      </w:r>
      <w:r w:rsidR="00CA524D">
        <w:rPr>
          <w:shd w:val="clear" w:color="auto" w:fill="FFFFFF"/>
        </w:rPr>
        <w:t xml:space="preserve"> </w:t>
      </w:r>
      <w:r w:rsidRPr="005F230B">
        <w:rPr>
          <w:shd w:val="clear" w:color="auto" w:fill="FFFFFF"/>
        </w:rPr>
        <w:t>representation</w:t>
      </w:r>
      <w:r w:rsidR="00CA524D">
        <w:rPr>
          <w:shd w:val="clear" w:color="auto" w:fill="FFFFFF"/>
        </w:rPr>
        <w:t xml:space="preserve"> </w:t>
      </w:r>
      <w:r w:rsidRPr="005F230B">
        <w:rPr>
          <w:shd w:val="clear" w:color="auto" w:fill="FFFFFF"/>
        </w:rPr>
        <w:t>with</w:t>
      </w:r>
      <w:r w:rsidR="00CA524D">
        <w:rPr>
          <w:shd w:val="clear" w:color="auto" w:fill="FFFFFF"/>
        </w:rPr>
        <w:t xml:space="preserve"> </w:t>
      </w:r>
      <w:r w:rsidRPr="005F230B">
        <w:rPr>
          <w:shd w:val="clear" w:color="auto" w:fill="FFFFFF"/>
        </w:rPr>
        <w:t>regard</w:t>
      </w:r>
      <w:r w:rsidR="00CA524D">
        <w:rPr>
          <w:shd w:val="clear" w:color="auto" w:fill="FFFFFF"/>
        </w:rPr>
        <w:t xml:space="preserve"> </w:t>
      </w:r>
      <w:r w:rsidRPr="005F230B">
        <w:rPr>
          <w:shd w:val="clear" w:color="auto" w:fill="FFFFFF"/>
        </w:rPr>
        <w:t>to</w:t>
      </w:r>
      <w:r w:rsidR="00CA524D">
        <w:rPr>
          <w:shd w:val="clear" w:color="auto" w:fill="FFFFFF"/>
        </w:rPr>
        <w:t xml:space="preserve"> </w:t>
      </w:r>
      <w:r w:rsidRPr="005F230B">
        <w:rPr>
          <w:shd w:val="clear" w:color="auto" w:fill="FFFFFF"/>
        </w:rPr>
        <w:t>the</w:t>
      </w:r>
      <w:r w:rsidR="00CA524D">
        <w:rPr>
          <w:shd w:val="clear" w:color="auto" w:fill="FFFFFF"/>
        </w:rPr>
        <w:t xml:space="preserve"> </w:t>
      </w:r>
      <w:r>
        <w:rPr>
          <w:shd w:val="clear" w:color="auto" w:fill="FFFFFF"/>
        </w:rPr>
        <w:t>university</w:t>
      </w:r>
      <w:r w:rsidRPr="005F230B">
        <w:rPr>
          <w:shd w:val="clear" w:color="auto" w:fill="FFFFFF"/>
        </w:rPr>
        <w:t>.</w:t>
      </w:r>
    </w:p>
    <w:p w:rsidR="005D5DCF" w:rsidRPr="005F230B" w:rsidRDefault="005D5DCF" w:rsidP="005D5DCF">
      <w:pPr>
        <w:jc w:val="center"/>
        <w:rPr>
          <w:b/>
          <w:bCs/>
          <w:color w:val="000000"/>
          <w:szCs w:val="22"/>
        </w:rPr>
      </w:pPr>
      <w:r w:rsidRPr="005F230B">
        <w:rPr>
          <w:b/>
          <w:bCs/>
          <w:color w:val="000000"/>
          <w:szCs w:val="22"/>
        </w:rPr>
        <w:t>Table</w:t>
      </w:r>
      <w:r w:rsidR="00CA524D">
        <w:rPr>
          <w:b/>
          <w:bCs/>
          <w:color w:val="000000"/>
          <w:szCs w:val="22"/>
        </w:rPr>
        <w:t xml:space="preserve"> </w:t>
      </w:r>
      <w:r>
        <w:rPr>
          <w:b/>
          <w:bCs/>
          <w:color w:val="000000"/>
          <w:szCs w:val="22"/>
        </w:rPr>
        <w:t>1</w:t>
      </w:r>
    </w:p>
    <w:p w:rsidR="005D5DCF" w:rsidRDefault="005D5DCF" w:rsidP="005D5DCF">
      <w:pPr>
        <w:jc w:val="center"/>
        <w:rPr>
          <w:b/>
          <w:bCs/>
          <w:color w:val="000000"/>
          <w:szCs w:val="22"/>
        </w:rPr>
      </w:pPr>
      <w:r w:rsidRPr="005F230B">
        <w:rPr>
          <w:b/>
          <w:bCs/>
          <w:color w:val="000000"/>
          <w:szCs w:val="22"/>
        </w:rPr>
        <w:t>Participants</w:t>
      </w:r>
      <w:r w:rsidR="00CA524D">
        <w:rPr>
          <w:b/>
          <w:bCs/>
          <w:color w:val="000000"/>
          <w:szCs w:val="22"/>
        </w:rPr>
        <w:t xml:space="preserve"> </w:t>
      </w:r>
      <w:r>
        <w:rPr>
          <w:b/>
          <w:bCs/>
          <w:color w:val="000000"/>
          <w:szCs w:val="22"/>
        </w:rPr>
        <w:t>r</w:t>
      </w:r>
      <w:r w:rsidRPr="005F230B">
        <w:rPr>
          <w:b/>
          <w:bCs/>
          <w:color w:val="000000"/>
          <w:szCs w:val="22"/>
        </w:rPr>
        <w:t>epresentation</w:t>
      </w:r>
      <w:r w:rsidR="00CA524D">
        <w:rPr>
          <w:b/>
          <w:bCs/>
          <w:color w:val="000000"/>
          <w:szCs w:val="22"/>
        </w:rPr>
        <w:t xml:space="preserve"> </w:t>
      </w:r>
      <w:r w:rsidRPr="005F230B">
        <w:rPr>
          <w:b/>
          <w:bCs/>
          <w:color w:val="000000"/>
          <w:szCs w:val="22"/>
        </w:rPr>
        <w:t>with</w:t>
      </w:r>
      <w:r w:rsidR="00CA524D">
        <w:rPr>
          <w:b/>
          <w:bCs/>
          <w:color w:val="000000"/>
          <w:szCs w:val="22"/>
        </w:rPr>
        <w:t xml:space="preserve"> </w:t>
      </w:r>
      <w:r>
        <w:rPr>
          <w:b/>
          <w:bCs/>
          <w:color w:val="000000"/>
          <w:szCs w:val="22"/>
        </w:rPr>
        <w:t>r</w:t>
      </w:r>
      <w:r w:rsidRPr="005F230B">
        <w:rPr>
          <w:b/>
          <w:bCs/>
          <w:color w:val="000000"/>
          <w:szCs w:val="22"/>
        </w:rPr>
        <w:t>egard</w:t>
      </w:r>
      <w:r w:rsidR="00CA524D">
        <w:rPr>
          <w:b/>
          <w:bCs/>
          <w:color w:val="000000"/>
          <w:szCs w:val="22"/>
        </w:rPr>
        <w:t xml:space="preserve"> </w:t>
      </w:r>
      <w:r w:rsidRPr="005F230B">
        <w:rPr>
          <w:b/>
          <w:bCs/>
          <w:color w:val="000000"/>
          <w:szCs w:val="22"/>
        </w:rPr>
        <w:t>to</w:t>
      </w:r>
      <w:r w:rsidR="00CA524D">
        <w:rPr>
          <w:b/>
          <w:bCs/>
          <w:color w:val="000000"/>
          <w:szCs w:val="22"/>
        </w:rPr>
        <w:t xml:space="preserve"> </w:t>
      </w:r>
      <w:r w:rsidRPr="005F230B">
        <w:rPr>
          <w:b/>
          <w:bCs/>
          <w:color w:val="000000"/>
          <w:szCs w:val="22"/>
        </w:rPr>
        <w:t>the</w:t>
      </w:r>
      <w:r w:rsidR="00CA524D">
        <w:rPr>
          <w:b/>
          <w:bCs/>
          <w:color w:val="000000"/>
          <w:szCs w:val="22"/>
        </w:rPr>
        <w:t xml:space="preserve"> </w:t>
      </w:r>
      <w:r>
        <w:rPr>
          <w:b/>
          <w:bCs/>
          <w:color w:val="000000"/>
          <w:szCs w:val="22"/>
        </w:rPr>
        <w:t>university</w:t>
      </w:r>
      <w:r w:rsidR="00CA524D">
        <w:rPr>
          <w:b/>
          <w:bCs/>
          <w:color w:val="000000"/>
          <w:szCs w:val="22"/>
        </w:rPr>
        <w:t xml:space="preserve"> </w:t>
      </w:r>
      <w:r w:rsidRPr="005F230B">
        <w:rPr>
          <w:b/>
          <w:bCs/>
          <w:color w:val="000000"/>
          <w:szCs w:val="22"/>
        </w:rPr>
        <w:t>(</w:t>
      </w:r>
      <w:r w:rsidRPr="005F230B">
        <w:rPr>
          <w:b/>
          <w:bCs/>
          <w:i/>
          <w:iCs/>
          <w:color w:val="000000"/>
          <w:szCs w:val="22"/>
        </w:rPr>
        <w:t>N</w:t>
      </w:r>
      <w:r w:rsidRPr="005F230B">
        <w:rPr>
          <w:b/>
          <w:bCs/>
          <w:color w:val="000000"/>
          <w:szCs w:val="22"/>
        </w:rPr>
        <w:t>=</w:t>
      </w:r>
      <w:r>
        <w:rPr>
          <w:b/>
          <w:bCs/>
          <w:color w:val="000000"/>
          <w:szCs w:val="22"/>
        </w:rPr>
        <w:t>724</w:t>
      </w:r>
      <w:r w:rsidRPr="005F230B">
        <w:rPr>
          <w:b/>
          <w:bCs/>
          <w:color w:val="000000"/>
          <w:szCs w:val="22"/>
        </w:rPr>
        <w:t>)</w:t>
      </w:r>
    </w:p>
    <w:p w:rsidR="00D02297" w:rsidRDefault="00D02297" w:rsidP="005D5DCF">
      <w:pPr>
        <w:jc w:val="center"/>
        <w:rPr>
          <w:b/>
          <w:bCs/>
          <w:color w:val="000000"/>
          <w:szCs w:val="22"/>
        </w:rPr>
      </w:pPr>
      <w:r>
        <w:rPr>
          <w:noProof/>
        </w:rPr>
        <w:drawing>
          <wp:inline distT="0" distB="0" distL="0" distR="0" wp14:anchorId="6E53AD42" wp14:editId="29878E9E">
            <wp:extent cx="5486400" cy="12750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1275080"/>
                    </a:xfrm>
                    <a:prstGeom prst="rect">
                      <a:avLst/>
                    </a:prstGeom>
                  </pic:spPr>
                </pic:pic>
              </a:graphicData>
            </a:graphic>
          </wp:inline>
        </w:drawing>
      </w:r>
      <w:r>
        <w:rPr>
          <w:b/>
          <w:bCs/>
          <w:color w:val="000000"/>
          <w:szCs w:val="22"/>
        </w:rPr>
        <w:br/>
      </w:r>
    </w:p>
    <w:p w:rsidR="005D5DCF" w:rsidRPr="005F230B" w:rsidRDefault="005D5DCF" w:rsidP="00DE7473">
      <w:pPr>
        <w:pStyle w:val="Heading4"/>
      </w:pPr>
      <w:r w:rsidRPr="005F230B">
        <w:lastRenderedPageBreak/>
        <w:t>Data</w:t>
      </w:r>
      <w:r w:rsidR="00CA524D">
        <w:t xml:space="preserve"> </w:t>
      </w:r>
      <w:r>
        <w:t>c</w:t>
      </w:r>
      <w:r w:rsidRPr="005F230B">
        <w:t>ollection</w:t>
      </w:r>
      <w:r w:rsidR="00CA524D">
        <w:t xml:space="preserve"> </w:t>
      </w:r>
      <w:r>
        <w:t>p</w:t>
      </w:r>
      <w:r w:rsidRPr="005F230B">
        <w:t>rocedures</w:t>
      </w:r>
    </w:p>
    <w:p w:rsidR="005D5DCF" w:rsidRDefault="005D5DCF" w:rsidP="00DE7473">
      <w:pPr>
        <w:pStyle w:val="BodyText"/>
        <w:rPr>
          <w:shd w:val="clear" w:color="auto" w:fill="FFFFFF"/>
        </w:rPr>
      </w:pPr>
      <w:r w:rsidRPr="002C0DE9">
        <w:rPr>
          <w:shd w:val="clear" w:color="auto" w:fill="FFFFFF"/>
        </w:rPr>
        <w:t>The</w:t>
      </w:r>
      <w:r w:rsidR="00CA524D">
        <w:rPr>
          <w:shd w:val="clear" w:color="auto" w:fill="FFFFFF"/>
        </w:rPr>
        <w:t xml:space="preserve"> </w:t>
      </w:r>
      <w:r w:rsidRPr="002C0DE9">
        <w:rPr>
          <w:shd w:val="clear" w:color="auto" w:fill="FFFFFF"/>
        </w:rPr>
        <w:t>data</w:t>
      </w:r>
      <w:r w:rsidR="00CA524D">
        <w:rPr>
          <w:shd w:val="clear" w:color="auto" w:fill="FFFFFF"/>
        </w:rPr>
        <w:t xml:space="preserve"> </w:t>
      </w:r>
      <w:r w:rsidRPr="002C0DE9">
        <w:rPr>
          <w:shd w:val="clear" w:color="auto" w:fill="FFFFFF"/>
        </w:rPr>
        <w:t>were</w:t>
      </w:r>
      <w:r w:rsidR="00CA524D">
        <w:rPr>
          <w:shd w:val="clear" w:color="auto" w:fill="FFFFFF"/>
        </w:rPr>
        <w:t xml:space="preserve"> </w:t>
      </w:r>
      <w:r w:rsidRPr="002C0DE9">
        <w:rPr>
          <w:shd w:val="clear" w:color="auto" w:fill="FFFFFF"/>
        </w:rPr>
        <w:t>collected</w:t>
      </w:r>
      <w:r w:rsidR="00CA524D">
        <w:rPr>
          <w:shd w:val="clear" w:color="auto" w:fill="FFFFFF"/>
        </w:rPr>
        <w:t xml:space="preserve"> </w:t>
      </w:r>
      <w:r w:rsidRPr="002C0DE9">
        <w:rPr>
          <w:shd w:val="clear" w:color="auto" w:fill="FFFFFF"/>
        </w:rPr>
        <w:t>via</w:t>
      </w:r>
      <w:r w:rsidR="00CA524D">
        <w:rPr>
          <w:shd w:val="clear" w:color="auto" w:fill="FFFFFF"/>
        </w:rPr>
        <w:t xml:space="preserve"> </w:t>
      </w:r>
      <w:r w:rsidRPr="002C0DE9">
        <w:rPr>
          <w:shd w:val="clear" w:color="auto" w:fill="FFFFFF"/>
        </w:rPr>
        <w:t>a</w:t>
      </w:r>
      <w:r w:rsidR="00CA524D">
        <w:rPr>
          <w:shd w:val="clear" w:color="auto" w:fill="FFFFFF"/>
        </w:rPr>
        <w:t xml:space="preserve"> </w:t>
      </w:r>
      <w:r>
        <w:rPr>
          <w:shd w:val="clear" w:color="auto" w:fill="FFFFFF"/>
        </w:rPr>
        <w:t>Web-based</w:t>
      </w:r>
      <w:r w:rsidR="00CA524D">
        <w:rPr>
          <w:shd w:val="clear" w:color="auto" w:fill="FFFFFF"/>
        </w:rPr>
        <w:t xml:space="preserve"> </w:t>
      </w:r>
      <w:r w:rsidRPr="002C0DE9">
        <w:rPr>
          <w:shd w:val="clear" w:color="auto" w:fill="FFFFFF"/>
        </w:rPr>
        <w:t>survey</w:t>
      </w:r>
      <w:r w:rsidR="00CA524D">
        <w:rPr>
          <w:shd w:val="clear" w:color="auto" w:fill="FFFFFF"/>
        </w:rPr>
        <w:t xml:space="preserve"> </w:t>
      </w:r>
      <w:r w:rsidRPr="002C0DE9">
        <w:rPr>
          <w:shd w:val="clear" w:color="auto" w:fill="FFFFFF"/>
        </w:rPr>
        <w:t>that</w:t>
      </w:r>
      <w:r w:rsidR="00CA524D">
        <w:rPr>
          <w:shd w:val="clear" w:color="auto" w:fill="FFFFFF"/>
        </w:rPr>
        <w:t xml:space="preserve"> </w:t>
      </w:r>
      <w:r w:rsidRPr="002C0DE9">
        <w:rPr>
          <w:shd w:val="clear" w:color="auto" w:fill="FFFFFF"/>
        </w:rPr>
        <w:t>was</w:t>
      </w:r>
      <w:r w:rsidR="00CA524D">
        <w:rPr>
          <w:shd w:val="clear" w:color="auto" w:fill="FFFFFF"/>
        </w:rPr>
        <w:t xml:space="preserve"> </w:t>
      </w:r>
      <w:r w:rsidRPr="002C0DE9">
        <w:rPr>
          <w:shd w:val="clear" w:color="auto" w:fill="FFFFFF"/>
        </w:rPr>
        <w:t>developed</w:t>
      </w:r>
      <w:r w:rsidR="00CA524D">
        <w:rPr>
          <w:shd w:val="clear" w:color="auto" w:fill="FFFFFF"/>
        </w:rPr>
        <w:t xml:space="preserve"> </w:t>
      </w:r>
      <w:r w:rsidRPr="002C0DE9">
        <w:rPr>
          <w:shd w:val="clear" w:color="auto" w:fill="FFFFFF"/>
        </w:rPr>
        <w:t>for</w:t>
      </w:r>
      <w:r w:rsidR="00CA524D">
        <w:rPr>
          <w:shd w:val="clear" w:color="auto" w:fill="FFFFFF"/>
        </w:rPr>
        <w:t xml:space="preserve"> </w:t>
      </w:r>
      <w:r w:rsidRPr="002C0DE9">
        <w:rPr>
          <w:shd w:val="clear" w:color="auto" w:fill="FFFFFF"/>
        </w:rPr>
        <w:t>exploring</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learners'</w:t>
      </w:r>
      <w:r w:rsidR="00CA524D">
        <w:rPr>
          <w:shd w:val="clear" w:color="auto" w:fill="FFFFFF"/>
        </w:rPr>
        <w:t xml:space="preserve"> </w:t>
      </w:r>
      <w:r>
        <w:rPr>
          <w:shd w:val="clear" w:color="auto" w:fill="FFFFFF"/>
        </w:rPr>
        <w:t>perspectives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using</w:t>
      </w:r>
      <w:r w:rsidR="00CA524D">
        <w:rPr>
          <w:shd w:val="clear" w:color="auto" w:fill="FFFFFF"/>
        </w:rPr>
        <w:t xml:space="preserve"> </w:t>
      </w:r>
      <w:r>
        <w:rPr>
          <w:shd w:val="clear" w:color="auto" w:fill="FFFFFF"/>
        </w:rPr>
        <w:t>ICT</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higher</w:t>
      </w:r>
      <w:r w:rsidR="00CA524D">
        <w:rPr>
          <w:shd w:val="clear" w:color="auto" w:fill="FFFFFF"/>
        </w:rPr>
        <w:t xml:space="preserve"> </w:t>
      </w:r>
      <w:r>
        <w:rPr>
          <w:shd w:val="clear" w:color="auto" w:fill="FFFFFF"/>
        </w:rPr>
        <w:t>education</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Jordan</w:t>
      </w:r>
      <w:r w:rsidR="00CA524D">
        <w:rPr>
          <w:shd w:val="clear" w:color="auto" w:fill="FFFFFF"/>
        </w:rPr>
        <w:t xml:space="preserve"> </w:t>
      </w:r>
      <w:r>
        <w:rPr>
          <w:shd w:val="clear" w:color="auto" w:fill="FFFFFF"/>
        </w:rPr>
        <w:t>as</w:t>
      </w:r>
      <w:r w:rsidR="00CA524D">
        <w:rPr>
          <w:shd w:val="clear" w:color="auto" w:fill="FFFFFF"/>
        </w:rPr>
        <w:t xml:space="preserve"> </w:t>
      </w:r>
      <w:r>
        <w:rPr>
          <w:shd w:val="clear" w:color="auto" w:fill="FFFFFF"/>
        </w:rPr>
        <w:t>well</w:t>
      </w:r>
      <w:r w:rsidR="00CA524D">
        <w:rPr>
          <w:shd w:val="clear" w:color="auto" w:fill="FFFFFF"/>
        </w:rPr>
        <w:t xml:space="preserve"> </w:t>
      </w:r>
      <w:r>
        <w:rPr>
          <w:shd w:val="clear" w:color="auto" w:fill="FFFFFF"/>
        </w:rPr>
        <w:t>as</w:t>
      </w:r>
      <w:r w:rsidR="00CA524D">
        <w:rPr>
          <w:shd w:val="clear" w:color="auto" w:fill="FFFFFF"/>
        </w:rPr>
        <w:t xml:space="preserve"> </w:t>
      </w:r>
      <w:r>
        <w:rPr>
          <w:shd w:val="clear" w:color="auto" w:fill="FFFFFF"/>
        </w:rPr>
        <w:t>investigating</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major</w:t>
      </w:r>
      <w:r w:rsidR="00CA524D">
        <w:rPr>
          <w:shd w:val="clear" w:color="auto" w:fill="FFFFFF"/>
        </w:rPr>
        <w:t xml:space="preserve"> </w:t>
      </w:r>
      <w:r w:rsidRPr="002C0DE9">
        <w:rPr>
          <w:shd w:val="clear" w:color="auto" w:fill="FFFFFF"/>
        </w:rPr>
        <w:t>barriers</w:t>
      </w:r>
      <w:r w:rsidR="00CA524D">
        <w:rPr>
          <w:shd w:val="clear" w:color="auto" w:fill="FFFFFF"/>
        </w:rPr>
        <w:t xml:space="preserve"> </w:t>
      </w:r>
      <w:r w:rsidRPr="002C0DE9">
        <w:rPr>
          <w:shd w:val="clear" w:color="auto" w:fill="FFFFFF"/>
        </w:rPr>
        <w:t>to</w:t>
      </w:r>
      <w:r w:rsidR="00CA524D">
        <w:rPr>
          <w:shd w:val="clear" w:color="auto" w:fill="FFFFFF"/>
        </w:rPr>
        <w:t xml:space="preserve"> </w:t>
      </w:r>
      <w:r w:rsidRPr="002C0DE9">
        <w:rPr>
          <w:shd w:val="clear" w:color="auto" w:fill="FFFFFF"/>
        </w:rPr>
        <w:t>integrating</w:t>
      </w:r>
      <w:r w:rsidR="00CA524D">
        <w:rPr>
          <w:shd w:val="clear" w:color="auto" w:fill="FFFFFF"/>
        </w:rPr>
        <w:t xml:space="preserve"> </w:t>
      </w:r>
      <w:r>
        <w:rPr>
          <w:shd w:val="clear" w:color="auto" w:fill="FFFFFF"/>
        </w:rPr>
        <w:t>ICT</w:t>
      </w:r>
      <w:r w:rsidR="00CA524D">
        <w:rPr>
          <w:shd w:val="clear" w:color="auto" w:fill="FFFFFF"/>
        </w:rPr>
        <w:t xml:space="preserve"> </w:t>
      </w:r>
      <w:r w:rsidRPr="002C0DE9">
        <w:rPr>
          <w:shd w:val="clear" w:color="auto" w:fill="FFFFFF"/>
        </w:rPr>
        <w:t>into</w:t>
      </w:r>
      <w:r w:rsidR="00CA524D">
        <w:rPr>
          <w:shd w:val="clear" w:color="auto" w:fill="FFFFFF"/>
        </w:rPr>
        <w:t xml:space="preserve"> </w:t>
      </w:r>
      <w:r>
        <w:rPr>
          <w:shd w:val="clear" w:color="auto" w:fill="FFFFFF"/>
        </w:rPr>
        <w:t>Jordanian</w:t>
      </w:r>
      <w:r w:rsidR="00CA524D">
        <w:rPr>
          <w:shd w:val="clear" w:color="auto" w:fill="FFFFFF"/>
        </w:rPr>
        <w:t xml:space="preserve"> </w:t>
      </w:r>
      <w:r w:rsidRPr="002C0DE9">
        <w:rPr>
          <w:shd w:val="clear" w:color="auto" w:fill="FFFFFF"/>
        </w:rPr>
        <w:t>higher</w:t>
      </w:r>
      <w:r w:rsidR="00CA524D">
        <w:rPr>
          <w:shd w:val="clear" w:color="auto" w:fill="FFFFFF"/>
        </w:rPr>
        <w:t xml:space="preserve"> </w:t>
      </w:r>
      <w:r w:rsidRPr="002C0DE9">
        <w:rPr>
          <w:shd w:val="clear" w:color="auto" w:fill="FFFFFF"/>
        </w:rPr>
        <w:t>education.</w:t>
      </w:r>
      <w:r w:rsidR="00CA524D">
        <w:rPr>
          <w:shd w:val="clear" w:color="auto" w:fill="FFFFFF"/>
        </w:rPr>
        <w:t xml:space="preserve"> </w:t>
      </w:r>
      <w:r w:rsidRPr="002C0DE9">
        <w:rPr>
          <w:shd w:val="clear" w:color="auto" w:fill="FFFFFF"/>
        </w:rPr>
        <w:t>Since</w:t>
      </w:r>
      <w:r w:rsidR="00CA524D">
        <w:rPr>
          <w:shd w:val="clear" w:color="auto" w:fill="FFFFFF"/>
        </w:rPr>
        <w:t xml:space="preserve"> </w:t>
      </w:r>
      <w:r w:rsidRPr="002C0DE9">
        <w:rPr>
          <w:shd w:val="clear" w:color="auto" w:fill="FFFFFF"/>
        </w:rPr>
        <w:t>the</w:t>
      </w:r>
      <w:r w:rsidR="00CA524D">
        <w:rPr>
          <w:shd w:val="clear" w:color="auto" w:fill="FFFFFF"/>
        </w:rPr>
        <w:t xml:space="preserve"> </w:t>
      </w:r>
      <w:r w:rsidRPr="002C0DE9">
        <w:rPr>
          <w:shd w:val="clear" w:color="auto" w:fill="FFFFFF"/>
        </w:rPr>
        <w:t>target</w:t>
      </w:r>
      <w:r w:rsidR="00CA524D">
        <w:rPr>
          <w:shd w:val="clear" w:color="auto" w:fill="FFFFFF"/>
        </w:rPr>
        <w:t xml:space="preserve"> </w:t>
      </w:r>
      <w:r w:rsidRPr="002C0DE9">
        <w:rPr>
          <w:shd w:val="clear" w:color="auto" w:fill="FFFFFF"/>
        </w:rPr>
        <w:t>population</w:t>
      </w:r>
      <w:r w:rsidR="00CA524D">
        <w:rPr>
          <w:shd w:val="clear" w:color="auto" w:fill="FFFFFF"/>
        </w:rPr>
        <w:t xml:space="preserve"> </w:t>
      </w:r>
      <w:r w:rsidRPr="002C0DE9">
        <w:rPr>
          <w:shd w:val="clear" w:color="auto" w:fill="FFFFFF"/>
        </w:rPr>
        <w:t>for</w:t>
      </w:r>
      <w:r w:rsidR="00CA524D">
        <w:rPr>
          <w:shd w:val="clear" w:color="auto" w:fill="FFFFFF"/>
        </w:rPr>
        <w:t xml:space="preserve"> </w:t>
      </w:r>
      <w:r w:rsidRPr="002C0DE9">
        <w:rPr>
          <w:shd w:val="clear" w:color="auto" w:fill="FFFFFF"/>
        </w:rPr>
        <w:t>this</w:t>
      </w:r>
      <w:r w:rsidR="00CA524D">
        <w:rPr>
          <w:shd w:val="clear" w:color="auto" w:fill="FFFFFF"/>
        </w:rPr>
        <w:t xml:space="preserve"> </w:t>
      </w:r>
      <w:r w:rsidRPr="002C0DE9">
        <w:rPr>
          <w:shd w:val="clear" w:color="auto" w:fill="FFFFFF"/>
        </w:rPr>
        <w:t>study</w:t>
      </w:r>
      <w:r w:rsidR="00CA524D">
        <w:rPr>
          <w:shd w:val="clear" w:color="auto" w:fill="FFFFFF"/>
        </w:rPr>
        <w:t xml:space="preserve"> </w:t>
      </w:r>
      <w:r w:rsidRPr="002C0DE9">
        <w:rPr>
          <w:shd w:val="clear" w:color="auto" w:fill="FFFFFF"/>
        </w:rPr>
        <w:t>wa</w:t>
      </w:r>
      <w:r>
        <w:rPr>
          <w:shd w:val="clear" w:color="auto" w:fill="FFFFFF"/>
        </w:rPr>
        <w:t>s</w:t>
      </w:r>
      <w:r w:rsidR="00CA524D">
        <w:rPr>
          <w:shd w:val="clear" w:color="auto" w:fill="FFFFFF"/>
        </w:rPr>
        <w:t xml:space="preserve"> </w:t>
      </w:r>
      <w:r>
        <w:rPr>
          <w:shd w:val="clear" w:color="auto" w:fill="FFFFFF"/>
        </w:rPr>
        <w:t>consisted</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undergraduate</w:t>
      </w:r>
      <w:r w:rsidR="00CA524D">
        <w:rPr>
          <w:shd w:val="clear" w:color="auto" w:fill="FFFFFF"/>
        </w:rPr>
        <w:t xml:space="preserve"> </w:t>
      </w:r>
      <w:r>
        <w:rPr>
          <w:shd w:val="clear" w:color="auto" w:fill="FFFFFF"/>
        </w:rPr>
        <w:t>students</w:t>
      </w:r>
      <w:r w:rsidR="00CA524D">
        <w:rPr>
          <w:shd w:val="clear" w:color="auto" w:fill="FFFFFF"/>
        </w:rPr>
        <w:t xml:space="preserve"> </w:t>
      </w:r>
      <w:r>
        <w:rPr>
          <w:shd w:val="clear" w:color="auto" w:fill="FFFFFF"/>
        </w:rPr>
        <w:t>from</w:t>
      </w:r>
      <w:r w:rsidR="00CA524D">
        <w:rPr>
          <w:shd w:val="clear" w:color="auto" w:fill="FFFFFF"/>
        </w:rPr>
        <w:t xml:space="preserve"> </w:t>
      </w:r>
      <w:r>
        <w:rPr>
          <w:shd w:val="clear" w:color="auto" w:fill="FFFFFF"/>
        </w:rPr>
        <w:t>four</w:t>
      </w:r>
      <w:r w:rsidR="00CA524D">
        <w:rPr>
          <w:shd w:val="clear" w:color="auto" w:fill="FFFFFF"/>
        </w:rPr>
        <w:t xml:space="preserve"> </w:t>
      </w:r>
      <w:r>
        <w:rPr>
          <w:shd w:val="clear" w:color="auto" w:fill="FFFFFF"/>
        </w:rPr>
        <w:t>Jordanian</w:t>
      </w:r>
      <w:r w:rsidR="00CA524D">
        <w:rPr>
          <w:shd w:val="clear" w:color="auto" w:fill="FFFFFF"/>
        </w:rPr>
        <w:t xml:space="preserve"> </w:t>
      </w:r>
      <w:r>
        <w:rPr>
          <w:shd w:val="clear" w:color="auto" w:fill="FFFFFF"/>
        </w:rPr>
        <w:t>universities,</w:t>
      </w:r>
      <w:r w:rsidR="00CA524D">
        <w:rPr>
          <w:shd w:val="clear" w:color="auto" w:fill="FFFFFF"/>
        </w:rPr>
        <w:t xml:space="preserve"> </w:t>
      </w:r>
      <w:r w:rsidRPr="002C0DE9">
        <w:rPr>
          <w:shd w:val="clear" w:color="auto" w:fill="FFFFFF"/>
        </w:rPr>
        <w:t>the</w:t>
      </w:r>
      <w:r w:rsidR="00CA524D">
        <w:rPr>
          <w:shd w:val="clear" w:color="auto" w:fill="FFFFFF"/>
        </w:rPr>
        <w:t xml:space="preserve"> </w:t>
      </w:r>
      <w:r w:rsidRPr="002C0DE9">
        <w:rPr>
          <w:shd w:val="clear" w:color="auto" w:fill="FFFFFF"/>
        </w:rPr>
        <w:t>researcher</w:t>
      </w:r>
      <w:r>
        <w:rPr>
          <w:shd w:val="clear" w:color="auto" w:fill="FFFFFF"/>
        </w:rPr>
        <w:t>s</w:t>
      </w:r>
      <w:r w:rsidR="00CA524D">
        <w:rPr>
          <w:shd w:val="clear" w:color="auto" w:fill="FFFFFF"/>
        </w:rPr>
        <w:t xml:space="preserve"> </w:t>
      </w:r>
      <w:r>
        <w:rPr>
          <w:shd w:val="clear" w:color="auto" w:fill="FFFFFF"/>
        </w:rPr>
        <w:t>obtained</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Human</w:t>
      </w:r>
      <w:r w:rsidR="00CA524D">
        <w:rPr>
          <w:shd w:val="clear" w:color="auto" w:fill="FFFFFF"/>
        </w:rPr>
        <w:t xml:space="preserve"> </w:t>
      </w:r>
      <w:r>
        <w:rPr>
          <w:shd w:val="clear" w:color="auto" w:fill="FFFFFF"/>
        </w:rPr>
        <w:t>Subjects</w:t>
      </w:r>
      <w:r w:rsidR="00CA524D">
        <w:rPr>
          <w:shd w:val="clear" w:color="auto" w:fill="FFFFFF"/>
        </w:rPr>
        <w:t xml:space="preserve"> </w:t>
      </w:r>
      <w:r w:rsidRPr="002C0DE9">
        <w:rPr>
          <w:shd w:val="clear" w:color="auto" w:fill="FFFFFF"/>
        </w:rPr>
        <w:t>Committee</w:t>
      </w:r>
      <w:r w:rsidR="00CA524D">
        <w:rPr>
          <w:shd w:val="clear" w:color="auto" w:fill="FFFFFF"/>
        </w:rPr>
        <w:t xml:space="preserve"> </w:t>
      </w:r>
      <w:r w:rsidRPr="002C0DE9">
        <w:rPr>
          <w:shd w:val="clear" w:color="auto" w:fill="FFFFFF"/>
        </w:rPr>
        <w:t>approval</w:t>
      </w:r>
      <w:r w:rsidR="00CA524D">
        <w:rPr>
          <w:shd w:val="clear" w:color="auto" w:fill="FFFFFF"/>
        </w:rPr>
        <w:t xml:space="preserve"> </w:t>
      </w:r>
      <w:r>
        <w:rPr>
          <w:shd w:val="clear" w:color="auto" w:fill="FFFFFF"/>
        </w:rPr>
        <w:t>from</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Institutional</w:t>
      </w:r>
      <w:r w:rsidR="00CA524D">
        <w:rPr>
          <w:shd w:val="clear" w:color="auto" w:fill="FFFFFF"/>
        </w:rPr>
        <w:t xml:space="preserve"> </w:t>
      </w:r>
      <w:r>
        <w:rPr>
          <w:shd w:val="clear" w:color="auto" w:fill="FFFFFF"/>
        </w:rPr>
        <w:t>Review</w:t>
      </w:r>
      <w:r w:rsidR="00CA524D">
        <w:rPr>
          <w:shd w:val="clear" w:color="auto" w:fill="FFFFFF"/>
        </w:rPr>
        <w:t xml:space="preserve"> </w:t>
      </w:r>
      <w:r>
        <w:rPr>
          <w:shd w:val="clear" w:color="auto" w:fill="FFFFFF"/>
        </w:rPr>
        <w:t>Board</w:t>
      </w:r>
      <w:r w:rsidR="00CA524D">
        <w:rPr>
          <w:shd w:val="clear" w:color="auto" w:fill="FFFFFF"/>
        </w:rPr>
        <w:t xml:space="preserve"> </w:t>
      </w:r>
      <w:r>
        <w:rPr>
          <w:shd w:val="clear" w:color="auto" w:fill="FFFFFF"/>
        </w:rPr>
        <w:t>(IRB)</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each</w:t>
      </w:r>
      <w:r w:rsidR="00CA524D">
        <w:rPr>
          <w:shd w:val="clear" w:color="auto" w:fill="FFFFFF"/>
        </w:rPr>
        <w:t xml:space="preserve"> </w:t>
      </w:r>
      <w:r>
        <w:rPr>
          <w:shd w:val="clear" w:color="auto" w:fill="FFFFFF"/>
        </w:rPr>
        <w:t>university</w:t>
      </w:r>
      <w:r w:rsidR="00CA524D">
        <w:rPr>
          <w:shd w:val="clear" w:color="auto" w:fill="FFFFFF"/>
        </w:rPr>
        <w:t xml:space="preserve"> </w:t>
      </w:r>
      <w:r>
        <w:rPr>
          <w:shd w:val="clear" w:color="auto" w:fill="FFFFFF"/>
        </w:rPr>
        <w:t>at</w:t>
      </w:r>
      <w:r w:rsidR="00CA524D">
        <w:rPr>
          <w:shd w:val="clear" w:color="auto" w:fill="FFFFFF"/>
        </w:rPr>
        <w:t xml:space="preserve"> </w:t>
      </w:r>
      <w:r w:rsidRPr="002C0DE9">
        <w:rPr>
          <w:shd w:val="clear" w:color="auto" w:fill="FFFFFF"/>
        </w:rPr>
        <w:t>the</w:t>
      </w:r>
      <w:r w:rsidR="00CA524D">
        <w:rPr>
          <w:shd w:val="clear" w:color="auto" w:fill="FFFFFF"/>
        </w:rPr>
        <w:t xml:space="preserve"> </w:t>
      </w:r>
      <w:r w:rsidRPr="002C0DE9">
        <w:rPr>
          <w:shd w:val="clear" w:color="auto" w:fill="FFFFFF"/>
        </w:rPr>
        <w:t>end</w:t>
      </w:r>
      <w:r w:rsidR="00CA524D">
        <w:rPr>
          <w:shd w:val="clear" w:color="auto" w:fill="FFFFFF"/>
        </w:rPr>
        <w:t xml:space="preserve"> </w:t>
      </w:r>
      <w:r w:rsidRPr="002C0DE9">
        <w:rPr>
          <w:shd w:val="clear" w:color="auto" w:fill="FFFFFF"/>
        </w:rPr>
        <w:t>of</w:t>
      </w:r>
      <w:r w:rsidR="00CA524D">
        <w:rPr>
          <w:shd w:val="clear" w:color="auto" w:fill="FFFFFF"/>
        </w:rPr>
        <w:t xml:space="preserve"> </w:t>
      </w:r>
      <w:r w:rsidRPr="002C0DE9">
        <w:rPr>
          <w:shd w:val="clear" w:color="auto" w:fill="FFFFFF"/>
        </w:rPr>
        <w:t>October</w:t>
      </w:r>
      <w:r w:rsidR="00CA524D">
        <w:rPr>
          <w:shd w:val="clear" w:color="auto" w:fill="FFFFFF"/>
        </w:rPr>
        <w:t xml:space="preserve"> </w:t>
      </w:r>
      <w:r w:rsidRPr="002C0DE9">
        <w:rPr>
          <w:shd w:val="clear" w:color="auto" w:fill="FFFFFF"/>
        </w:rPr>
        <w:t>201</w:t>
      </w:r>
      <w:r>
        <w:rPr>
          <w:shd w:val="clear" w:color="auto" w:fill="FFFFFF"/>
        </w:rPr>
        <w:t>6</w:t>
      </w:r>
      <w:r w:rsidRPr="002C0DE9">
        <w:rPr>
          <w:shd w:val="clear" w:color="auto" w:fill="FFFFFF"/>
        </w:rPr>
        <w:t>.</w:t>
      </w:r>
      <w:r w:rsidR="00CA524D">
        <w:rPr>
          <w:shd w:val="clear" w:color="auto" w:fill="FFFFFF"/>
        </w:rPr>
        <w:t xml:space="preserve"> </w:t>
      </w:r>
      <w:r w:rsidRPr="002C0DE9">
        <w:rPr>
          <w:shd w:val="clear" w:color="auto" w:fill="FFFFFF"/>
        </w:rPr>
        <w:t>A</w:t>
      </w:r>
      <w:r w:rsidR="00CA524D">
        <w:rPr>
          <w:shd w:val="clear" w:color="auto" w:fill="FFFFFF"/>
        </w:rPr>
        <w:t xml:space="preserve"> </w:t>
      </w:r>
      <w:r w:rsidRPr="002C0DE9">
        <w:rPr>
          <w:shd w:val="clear" w:color="auto" w:fill="FFFFFF"/>
        </w:rPr>
        <w:t>request</w:t>
      </w:r>
      <w:r w:rsidR="00CA524D">
        <w:rPr>
          <w:shd w:val="clear" w:color="auto" w:fill="FFFFFF"/>
        </w:rPr>
        <w:t xml:space="preserve"> </w:t>
      </w:r>
      <w:r w:rsidRPr="002C0DE9">
        <w:rPr>
          <w:shd w:val="clear" w:color="auto" w:fill="FFFFFF"/>
        </w:rPr>
        <w:t>to</w:t>
      </w:r>
      <w:r w:rsidR="00CA524D">
        <w:rPr>
          <w:shd w:val="clear" w:color="auto" w:fill="FFFFFF"/>
        </w:rPr>
        <w:t xml:space="preserve"> </w:t>
      </w:r>
      <w:r w:rsidRPr="002C0DE9">
        <w:rPr>
          <w:shd w:val="clear" w:color="auto" w:fill="FFFFFF"/>
        </w:rPr>
        <w:t>conduct</w:t>
      </w:r>
      <w:r w:rsidR="00CA524D">
        <w:rPr>
          <w:shd w:val="clear" w:color="auto" w:fill="FFFFFF"/>
        </w:rPr>
        <w:t xml:space="preserve"> </w:t>
      </w:r>
      <w:r w:rsidRPr="002C0DE9">
        <w:rPr>
          <w:shd w:val="clear" w:color="auto" w:fill="FFFFFF"/>
        </w:rPr>
        <w:t>this</w:t>
      </w:r>
      <w:r w:rsidR="00CA524D">
        <w:rPr>
          <w:shd w:val="clear" w:color="auto" w:fill="FFFFFF"/>
        </w:rPr>
        <w:t xml:space="preserve"> </w:t>
      </w:r>
      <w:r w:rsidRPr="002C0DE9">
        <w:rPr>
          <w:shd w:val="clear" w:color="auto" w:fill="FFFFFF"/>
        </w:rPr>
        <w:t>study</w:t>
      </w:r>
      <w:r w:rsidR="00CA524D">
        <w:rPr>
          <w:shd w:val="clear" w:color="auto" w:fill="FFFFFF"/>
        </w:rPr>
        <w:t xml:space="preserve"> </w:t>
      </w:r>
      <w:r w:rsidRPr="002C0DE9">
        <w:rPr>
          <w:shd w:val="clear" w:color="auto" w:fill="FFFFFF"/>
        </w:rPr>
        <w:t>was</w:t>
      </w:r>
      <w:r w:rsidR="00CA524D">
        <w:rPr>
          <w:shd w:val="clear" w:color="auto" w:fill="FFFFFF"/>
        </w:rPr>
        <w:t xml:space="preserve"> </w:t>
      </w:r>
      <w:r w:rsidRPr="002C0DE9">
        <w:rPr>
          <w:shd w:val="clear" w:color="auto" w:fill="FFFFFF"/>
        </w:rPr>
        <w:t>sent</w:t>
      </w:r>
      <w:r w:rsidR="00CA524D">
        <w:rPr>
          <w:shd w:val="clear" w:color="auto" w:fill="FFFFFF"/>
        </w:rPr>
        <w:t xml:space="preserve"> </w:t>
      </w:r>
      <w:r w:rsidRPr="002C0DE9">
        <w:rPr>
          <w:shd w:val="clear" w:color="auto" w:fill="FFFFFF"/>
        </w:rPr>
        <w:t>to</w:t>
      </w:r>
      <w:r w:rsidR="00CA524D">
        <w:rPr>
          <w:shd w:val="clear" w:color="auto" w:fill="FFFFFF"/>
        </w:rPr>
        <w:t xml:space="preserve"> </w:t>
      </w:r>
      <w:r w:rsidRPr="002C0DE9">
        <w:rPr>
          <w:shd w:val="clear" w:color="auto" w:fill="FFFFFF"/>
        </w:rPr>
        <w:t>the</w:t>
      </w:r>
      <w:r w:rsidR="00CA524D">
        <w:rPr>
          <w:shd w:val="clear" w:color="auto" w:fill="FFFFFF"/>
        </w:rPr>
        <w:t xml:space="preserve"> </w:t>
      </w:r>
      <w:r>
        <w:rPr>
          <w:shd w:val="clear" w:color="auto" w:fill="FFFFFF"/>
        </w:rPr>
        <w:t>administrative</w:t>
      </w:r>
      <w:r w:rsidR="00CA524D">
        <w:rPr>
          <w:shd w:val="clear" w:color="auto" w:fill="FFFFFF"/>
        </w:rPr>
        <w:t xml:space="preserve"> </w:t>
      </w:r>
      <w:r w:rsidRPr="002C0DE9">
        <w:rPr>
          <w:shd w:val="clear" w:color="auto" w:fill="FFFFFF"/>
        </w:rPr>
        <w:t>office</w:t>
      </w:r>
      <w:r>
        <w:rPr>
          <w:shd w:val="clear" w:color="auto" w:fill="FFFFFF"/>
        </w:rPr>
        <w:t>s</w:t>
      </w:r>
      <w:r w:rsidR="00CA524D">
        <w:rPr>
          <w:shd w:val="clear" w:color="auto" w:fill="FFFFFF"/>
        </w:rPr>
        <w:t xml:space="preserve"> </w:t>
      </w:r>
      <w:r w:rsidRPr="002C0DE9">
        <w:rPr>
          <w:shd w:val="clear" w:color="auto" w:fill="FFFFFF"/>
        </w:rPr>
        <w:t>at</w:t>
      </w:r>
      <w:r w:rsidR="00CA524D">
        <w:rPr>
          <w:shd w:val="clear" w:color="auto" w:fill="FFFFFF"/>
        </w:rPr>
        <w:t xml:space="preserve"> </w:t>
      </w:r>
      <w:r>
        <w:rPr>
          <w:shd w:val="clear" w:color="auto" w:fill="FFFFFF"/>
        </w:rPr>
        <w:t>these</w:t>
      </w:r>
      <w:r w:rsidR="00CA524D">
        <w:rPr>
          <w:shd w:val="clear" w:color="auto" w:fill="FFFFFF"/>
        </w:rPr>
        <w:t xml:space="preserve"> </w:t>
      </w:r>
      <w:r>
        <w:rPr>
          <w:shd w:val="clear" w:color="auto" w:fill="FFFFFF"/>
        </w:rPr>
        <w:t>universities</w:t>
      </w:r>
      <w:r w:rsidRPr="002C0DE9">
        <w:rPr>
          <w:shd w:val="clear" w:color="auto" w:fill="FFFFFF"/>
        </w:rPr>
        <w:t>.</w:t>
      </w:r>
      <w:r w:rsidR="00CA524D">
        <w:rPr>
          <w:shd w:val="clear" w:color="auto" w:fill="FFFFFF"/>
        </w:rPr>
        <w:t xml:space="preserve"> </w:t>
      </w:r>
      <w:r w:rsidRPr="002C0DE9">
        <w:rPr>
          <w:shd w:val="clear" w:color="auto" w:fill="FFFFFF"/>
        </w:rPr>
        <w:t>The</w:t>
      </w:r>
      <w:r w:rsidR="00CA524D">
        <w:rPr>
          <w:shd w:val="clear" w:color="auto" w:fill="FFFFFF"/>
        </w:rPr>
        <w:t xml:space="preserve"> </w:t>
      </w:r>
      <w:r w:rsidRPr="002C0DE9">
        <w:rPr>
          <w:shd w:val="clear" w:color="auto" w:fill="FFFFFF"/>
        </w:rPr>
        <w:t>survey</w:t>
      </w:r>
      <w:r w:rsidR="00CA524D">
        <w:rPr>
          <w:shd w:val="clear" w:color="auto" w:fill="FFFFFF"/>
        </w:rPr>
        <w:t xml:space="preserve"> </w:t>
      </w:r>
      <w:r w:rsidRPr="002C0DE9">
        <w:rPr>
          <w:shd w:val="clear" w:color="auto" w:fill="FFFFFF"/>
        </w:rPr>
        <w:t>was</w:t>
      </w:r>
      <w:r w:rsidR="00CA524D">
        <w:rPr>
          <w:shd w:val="clear" w:color="auto" w:fill="FFFFFF"/>
        </w:rPr>
        <w:t xml:space="preserve"> </w:t>
      </w:r>
      <w:r>
        <w:rPr>
          <w:shd w:val="clear" w:color="auto" w:fill="FFFFFF"/>
        </w:rPr>
        <w:t>distributed</w:t>
      </w:r>
      <w:r w:rsidR="00CA524D">
        <w:rPr>
          <w:shd w:val="clear" w:color="auto" w:fill="FFFFFF"/>
        </w:rPr>
        <w:t xml:space="preserve"> </w:t>
      </w:r>
      <w:r w:rsidRPr="002C0DE9">
        <w:rPr>
          <w:shd w:val="clear" w:color="auto" w:fill="FFFFFF"/>
        </w:rPr>
        <w:t>to</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selected</w:t>
      </w:r>
      <w:r w:rsidR="00CA524D">
        <w:rPr>
          <w:shd w:val="clear" w:color="auto" w:fill="FFFFFF"/>
        </w:rPr>
        <w:t xml:space="preserve"> </w:t>
      </w:r>
      <w:r>
        <w:rPr>
          <w:shd w:val="clear" w:color="auto" w:fill="FFFFFF"/>
        </w:rPr>
        <w:t>students</w:t>
      </w:r>
      <w:r w:rsidR="00CA524D">
        <w:rPr>
          <w:shd w:val="clear" w:color="auto" w:fill="FFFFFF"/>
        </w:rPr>
        <w:t xml:space="preserve"> </w:t>
      </w:r>
      <w:r>
        <w:rPr>
          <w:shd w:val="clear" w:color="auto" w:fill="FFFFFF"/>
        </w:rPr>
        <w:t>(undergraduate</w:t>
      </w:r>
      <w:r w:rsidR="00CA524D">
        <w:rPr>
          <w:shd w:val="clear" w:color="auto" w:fill="FFFFFF"/>
        </w:rPr>
        <w:t xml:space="preserve"> </w:t>
      </w:r>
      <w:r>
        <w:rPr>
          <w:shd w:val="clear" w:color="auto" w:fill="FFFFFF"/>
        </w:rPr>
        <w:t>only)</w:t>
      </w:r>
      <w:r w:rsidR="00CA524D">
        <w:rPr>
          <w:shd w:val="clear" w:color="auto" w:fill="FFFFFF"/>
        </w:rPr>
        <w:t xml:space="preserve"> </w:t>
      </w:r>
      <w:r w:rsidRPr="002C0DE9">
        <w:rPr>
          <w:shd w:val="clear" w:color="auto" w:fill="FFFFFF"/>
        </w:rPr>
        <w:t>at</w:t>
      </w:r>
      <w:r w:rsidR="00CA524D">
        <w:rPr>
          <w:shd w:val="clear" w:color="auto" w:fill="FFFFFF"/>
        </w:rPr>
        <w:t xml:space="preserve"> </w:t>
      </w:r>
      <w:r w:rsidRPr="002C0DE9">
        <w:rPr>
          <w:shd w:val="clear" w:color="auto" w:fill="FFFFFF"/>
        </w:rPr>
        <w:t>the</w:t>
      </w:r>
      <w:r w:rsidR="00CA524D">
        <w:rPr>
          <w:shd w:val="clear" w:color="auto" w:fill="FFFFFF"/>
        </w:rPr>
        <w:t xml:space="preserve"> </w:t>
      </w:r>
      <w:r w:rsidRPr="002C0DE9">
        <w:rPr>
          <w:shd w:val="clear" w:color="auto" w:fill="FFFFFF"/>
        </w:rPr>
        <w:t>beginning</w:t>
      </w:r>
      <w:r w:rsidR="00CA524D">
        <w:rPr>
          <w:shd w:val="clear" w:color="auto" w:fill="FFFFFF"/>
        </w:rPr>
        <w:t xml:space="preserve"> </w:t>
      </w:r>
      <w:r w:rsidRPr="002C0DE9">
        <w:rPr>
          <w:shd w:val="clear" w:color="auto" w:fill="FFFFFF"/>
        </w:rPr>
        <w:t>of</w:t>
      </w:r>
      <w:r w:rsidR="00CA524D">
        <w:rPr>
          <w:shd w:val="clear" w:color="auto" w:fill="FFFFFF"/>
        </w:rPr>
        <w:t xml:space="preserve"> </w:t>
      </w:r>
      <w:r w:rsidRPr="002C0DE9">
        <w:rPr>
          <w:shd w:val="clear" w:color="auto" w:fill="FFFFFF"/>
        </w:rPr>
        <w:t>November</w:t>
      </w:r>
      <w:r w:rsidR="00CA524D">
        <w:rPr>
          <w:shd w:val="clear" w:color="auto" w:fill="FFFFFF"/>
        </w:rPr>
        <w:t xml:space="preserve"> </w:t>
      </w:r>
      <w:r w:rsidRPr="002C0DE9">
        <w:rPr>
          <w:shd w:val="clear" w:color="auto" w:fill="FFFFFF"/>
        </w:rPr>
        <w:t>201</w:t>
      </w:r>
      <w:r>
        <w:rPr>
          <w:shd w:val="clear" w:color="auto" w:fill="FFFFFF"/>
        </w:rPr>
        <w:t>6;</w:t>
      </w:r>
      <w:r w:rsidR="00CA524D">
        <w:rPr>
          <w:shd w:val="clear" w:color="auto" w:fill="FFFFFF"/>
        </w:rPr>
        <w:t xml:space="preserve"> </w:t>
      </w:r>
      <w:r>
        <w:rPr>
          <w:shd w:val="clear" w:color="auto" w:fill="FFFFFF"/>
        </w:rPr>
        <w:t>email</w:t>
      </w:r>
      <w:r w:rsidR="00CA524D">
        <w:rPr>
          <w:shd w:val="clear" w:color="auto" w:fill="FFFFFF"/>
        </w:rPr>
        <w:t xml:space="preserve"> </w:t>
      </w:r>
      <w:r>
        <w:rPr>
          <w:shd w:val="clear" w:color="auto" w:fill="FFFFFF"/>
        </w:rPr>
        <w:t>r</w:t>
      </w:r>
      <w:r w:rsidRPr="005F230B">
        <w:rPr>
          <w:shd w:val="clear" w:color="auto" w:fill="FFFFFF"/>
        </w:rPr>
        <w:t>eminder</w:t>
      </w:r>
      <w:r w:rsidR="00CA524D">
        <w:rPr>
          <w:shd w:val="clear" w:color="auto" w:fill="FFFFFF"/>
        </w:rPr>
        <w:t xml:space="preserve"> </w:t>
      </w:r>
      <w:r w:rsidRPr="005F230B">
        <w:rPr>
          <w:shd w:val="clear" w:color="auto" w:fill="FFFFFF"/>
        </w:rPr>
        <w:t>notices</w:t>
      </w:r>
      <w:r w:rsidR="00CA524D">
        <w:rPr>
          <w:shd w:val="clear" w:color="auto" w:fill="FFFFFF"/>
        </w:rPr>
        <w:t xml:space="preserve"> </w:t>
      </w:r>
      <w:r w:rsidRPr="005F230B">
        <w:rPr>
          <w:shd w:val="clear" w:color="auto" w:fill="FFFFFF"/>
        </w:rPr>
        <w:t>were</w:t>
      </w:r>
      <w:r w:rsidR="00CA524D">
        <w:rPr>
          <w:shd w:val="clear" w:color="auto" w:fill="FFFFFF"/>
        </w:rPr>
        <w:t xml:space="preserve"> </w:t>
      </w:r>
      <w:r w:rsidRPr="005F230B">
        <w:rPr>
          <w:shd w:val="clear" w:color="auto" w:fill="FFFFFF"/>
        </w:rPr>
        <w:t>sent</w:t>
      </w:r>
      <w:r w:rsidR="00CA524D">
        <w:rPr>
          <w:shd w:val="clear" w:color="auto" w:fill="FFFFFF"/>
        </w:rPr>
        <w:t xml:space="preserve"> </w:t>
      </w:r>
      <w:r w:rsidRPr="005F230B">
        <w:rPr>
          <w:shd w:val="clear" w:color="auto" w:fill="FFFFFF"/>
        </w:rPr>
        <w:t>to</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participants</w:t>
      </w:r>
      <w:r w:rsidR="00CA524D">
        <w:rPr>
          <w:shd w:val="clear" w:color="auto" w:fill="FFFFFF"/>
        </w:rPr>
        <w:t xml:space="preserve"> </w:t>
      </w:r>
      <w:r w:rsidRPr="005F230B">
        <w:rPr>
          <w:shd w:val="clear" w:color="auto" w:fill="FFFFFF"/>
        </w:rPr>
        <w:t>two</w:t>
      </w:r>
      <w:r w:rsidR="00CA524D">
        <w:rPr>
          <w:shd w:val="clear" w:color="auto" w:fill="FFFFFF"/>
        </w:rPr>
        <w:t xml:space="preserve"> </w:t>
      </w:r>
      <w:r w:rsidRPr="005F230B">
        <w:rPr>
          <w:shd w:val="clear" w:color="auto" w:fill="FFFFFF"/>
        </w:rPr>
        <w:t>weeks</w:t>
      </w:r>
      <w:r w:rsidR="00CA524D">
        <w:rPr>
          <w:shd w:val="clear" w:color="auto" w:fill="FFFFFF"/>
        </w:rPr>
        <w:t xml:space="preserve"> </w:t>
      </w:r>
      <w:r w:rsidRPr="005F230B">
        <w:rPr>
          <w:shd w:val="clear" w:color="auto" w:fill="FFFFFF"/>
        </w:rPr>
        <w:t>foll</w:t>
      </w:r>
      <w:r>
        <w:rPr>
          <w:shd w:val="clear" w:color="auto" w:fill="FFFFFF"/>
        </w:rPr>
        <w:t>owing</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initial</w:t>
      </w:r>
      <w:r w:rsidR="00CA524D">
        <w:rPr>
          <w:shd w:val="clear" w:color="auto" w:fill="FFFFFF"/>
        </w:rPr>
        <w:t xml:space="preserve"> </w:t>
      </w:r>
      <w:r>
        <w:rPr>
          <w:shd w:val="clear" w:color="auto" w:fill="FFFFFF"/>
        </w:rPr>
        <w:t>distribution;</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survey</w:t>
      </w:r>
      <w:r w:rsidR="00CA524D">
        <w:rPr>
          <w:shd w:val="clear" w:color="auto" w:fill="FFFFFF"/>
        </w:rPr>
        <w:t xml:space="preserve"> </w:t>
      </w:r>
      <w:r>
        <w:rPr>
          <w:shd w:val="clear" w:color="auto" w:fill="FFFFFF"/>
        </w:rPr>
        <w:t>was</w:t>
      </w:r>
      <w:r w:rsidR="00CA524D">
        <w:rPr>
          <w:shd w:val="clear" w:color="auto" w:fill="FFFFFF"/>
        </w:rPr>
        <w:t xml:space="preserve"> </w:t>
      </w:r>
      <w:r>
        <w:rPr>
          <w:shd w:val="clear" w:color="auto" w:fill="FFFFFF"/>
        </w:rPr>
        <w:t>completed</w:t>
      </w:r>
      <w:r w:rsidR="00CA524D">
        <w:rPr>
          <w:shd w:val="clear" w:color="auto" w:fill="FFFFFF"/>
        </w:rPr>
        <w:t xml:space="preserve"> </w:t>
      </w:r>
      <w:r>
        <w:rPr>
          <w:shd w:val="clear" w:color="auto" w:fill="FFFFFF"/>
        </w:rPr>
        <w:t>at</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beginning</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December</w:t>
      </w:r>
      <w:r w:rsidR="00CA524D">
        <w:rPr>
          <w:shd w:val="clear" w:color="auto" w:fill="FFFFFF"/>
        </w:rPr>
        <w:t xml:space="preserve"> </w:t>
      </w:r>
      <w:r>
        <w:rPr>
          <w:shd w:val="clear" w:color="auto" w:fill="FFFFFF"/>
        </w:rPr>
        <w:t>2016</w:t>
      </w:r>
      <w:r w:rsidRPr="002C0DE9">
        <w:rPr>
          <w:shd w:val="clear" w:color="auto" w:fill="FFFFFF"/>
        </w:rPr>
        <w:t>.</w:t>
      </w:r>
      <w:r w:rsidR="00CA524D">
        <w:rPr>
          <w:shd w:val="clear" w:color="auto" w:fill="FFFFFF"/>
        </w:rPr>
        <w:t xml:space="preserve"> </w:t>
      </w:r>
      <w:r w:rsidRPr="002C0DE9">
        <w:rPr>
          <w:shd w:val="clear" w:color="auto" w:fill="FFFFFF"/>
        </w:rPr>
        <w:t>A</w:t>
      </w:r>
      <w:r w:rsidR="00CA524D">
        <w:rPr>
          <w:shd w:val="clear" w:color="auto" w:fill="FFFFFF"/>
        </w:rPr>
        <w:t xml:space="preserve"> </w:t>
      </w:r>
      <w:r w:rsidRPr="002C0DE9">
        <w:rPr>
          <w:shd w:val="clear" w:color="auto" w:fill="FFFFFF"/>
        </w:rPr>
        <w:t>total</w:t>
      </w:r>
      <w:r w:rsidR="00CA524D">
        <w:rPr>
          <w:shd w:val="clear" w:color="auto" w:fill="FFFFFF"/>
        </w:rPr>
        <w:t xml:space="preserve"> </w:t>
      </w:r>
      <w:r w:rsidRPr="002C0DE9">
        <w:rPr>
          <w:shd w:val="clear" w:color="auto" w:fill="FFFFFF"/>
        </w:rPr>
        <w:t>of</w:t>
      </w:r>
      <w:r w:rsidR="00CA524D">
        <w:rPr>
          <w:shd w:val="clear" w:color="auto" w:fill="FFFFFF"/>
        </w:rPr>
        <w:t xml:space="preserve"> </w:t>
      </w:r>
      <w:r>
        <w:rPr>
          <w:shd w:val="clear" w:color="auto" w:fill="FFFFFF"/>
        </w:rPr>
        <w:t>856</w:t>
      </w:r>
      <w:r w:rsidR="00CA524D">
        <w:rPr>
          <w:shd w:val="clear" w:color="auto" w:fill="FFFFFF"/>
        </w:rPr>
        <w:t xml:space="preserve"> </w:t>
      </w:r>
      <w:r w:rsidRPr="002C0DE9">
        <w:rPr>
          <w:shd w:val="clear" w:color="auto" w:fill="FFFFFF"/>
        </w:rPr>
        <w:t>surveys</w:t>
      </w:r>
      <w:r w:rsidR="00CA524D">
        <w:rPr>
          <w:shd w:val="clear" w:color="auto" w:fill="FFFFFF"/>
        </w:rPr>
        <w:t xml:space="preserve"> </w:t>
      </w:r>
      <w:r w:rsidRPr="002C0DE9">
        <w:rPr>
          <w:shd w:val="clear" w:color="auto" w:fill="FFFFFF"/>
        </w:rPr>
        <w:t>were</w:t>
      </w:r>
      <w:r w:rsidR="00CA524D">
        <w:rPr>
          <w:shd w:val="clear" w:color="auto" w:fill="FFFFFF"/>
        </w:rPr>
        <w:t xml:space="preserve"> </w:t>
      </w:r>
      <w:r w:rsidRPr="002C0DE9">
        <w:rPr>
          <w:shd w:val="clear" w:color="auto" w:fill="FFFFFF"/>
        </w:rPr>
        <w:t>returned,</w:t>
      </w:r>
      <w:r w:rsidR="00CA524D">
        <w:rPr>
          <w:shd w:val="clear" w:color="auto" w:fill="FFFFFF"/>
        </w:rPr>
        <w:t xml:space="preserve"> </w:t>
      </w:r>
      <w:r w:rsidRPr="002C0DE9">
        <w:rPr>
          <w:shd w:val="clear" w:color="auto" w:fill="FFFFFF"/>
        </w:rPr>
        <w:t>and</w:t>
      </w:r>
      <w:r w:rsidR="00CA524D">
        <w:rPr>
          <w:shd w:val="clear" w:color="auto" w:fill="FFFFFF"/>
        </w:rPr>
        <w:t xml:space="preserve"> </w:t>
      </w:r>
      <w:r>
        <w:rPr>
          <w:shd w:val="clear" w:color="auto" w:fill="FFFFFF"/>
        </w:rPr>
        <w:t>132</w:t>
      </w:r>
      <w:r w:rsidR="00CA524D">
        <w:rPr>
          <w:shd w:val="clear" w:color="auto" w:fill="FFFFFF"/>
        </w:rPr>
        <w:t xml:space="preserve"> </w:t>
      </w:r>
      <w:r w:rsidRPr="002C0DE9">
        <w:rPr>
          <w:shd w:val="clear" w:color="auto" w:fill="FFFFFF"/>
        </w:rPr>
        <w:t>incomplete</w:t>
      </w:r>
      <w:r w:rsidR="00CA524D">
        <w:rPr>
          <w:shd w:val="clear" w:color="auto" w:fill="FFFFFF"/>
        </w:rPr>
        <w:t xml:space="preserve"> </w:t>
      </w:r>
      <w:r w:rsidRPr="002C0DE9">
        <w:rPr>
          <w:shd w:val="clear" w:color="auto" w:fill="FFFFFF"/>
        </w:rPr>
        <w:t>surveys</w:t>
      </w:r>
      <w:r w:rsidR="00CA524D">
        <w:rPr>
          <w:shd w:val="clear" w:color="auto" w:fill="FFFFFF"/>
        </w:rPr>
        <w:t xml:space="preserve"> </w:t>
      </w:r>
      <w:r w:rsidRPr="002C0DE9">
        <w:rPr>
          <w:shd w:val="clear" w:color="auto" w:fill="FFFFFF"/>
        </w:rPr>
        <w:t>were</w:t>
      </w:r>
      <w:r w:rsidR="00CA524D">
        <w:rPr>
          <w:shd w:val="clear" w:color="auto" w:fill="FFFFFF"/>
        </w:rPr>
        <w:t xml:space="preserve"> </w:t>
      </w:r>
      <w:r>
        <w:rPr>
          <w:shd w:val="clear" w:color="auto" w:fill="FFFFFF"/>
        </w:rPr>
        <w:t>excluded.</w:t>
      </w:r>
      <w:r w:rsidR="00CA524D">
        <w:rPr>
          <w:shd w:val="clear" w:color="auto" w:fill="FFFFFF"/>
        </w:rPr>
        <w:t xml:space="preserve"> </w:t>
      </w:r>
      <w:r>
        <w:rPr>
          <w:shd w:val="clear" w:color="auto" w:fill="FFFFFF"/>
        </w:rPr>
        <w:t>Hence,</w:t>
      </w:r>
      <w:r w:rsidR="00CA524D">
        <w:rPr>
          <w:shd w:val="clear" w:color="auto" w:fill="FFFFFF"/>
        </w:rPr>
        <w:t xml:space="preserve"> </w:t>
      </w:r>
      <w:r>
        <w:rPr>
          <w:shd w:val="clear" w:color="auto" w:fill="FFFFFF"/>
        </w:rPr>
        <w:t>the</w:t>
      </w:r>
      <w:r w:rsidR="00CA524D">
        <w:rPr>
          <w:shd w:val="clear" w:color="auto" w:fill="FFFFFF"/>
        </w:rPr>
        <w:t xml:space="preserve"> </w:t>
      </w:r>
      <w:r w:rsidRPr="002C0DE9">
        <w:rPr>
          <w:shd w:val="clear" w:color="auto" w:fill="FFFFFF"/>
        </w:rPr>
        <w:t>sample</w:t>
      </w:r>
      <w:r w:rsidR="00CA524D">
        <w:rPr>
          <w:shd w:val="clear" w:color="auto" w:fill="FFFFFF"/>
        </w:rPr>
        <w:t xml:space="preserve"> </w:t>
      </w:r>
      <w:r w:rsidRPr="002C0DE9">
        <w:rPr>
          <w:shd w:val="clear" w:color="auto" w:fill="FFFFFF"/>
        </w:rPr>
        <w:t>size</w:t>
      </w:r>
      <w:r w:rsidR="00CA524D">
        <w:rPr>
          <w:shd w:val="clear" w:color="auto" w:fill="FFFFFF"/>
        </w:rPr>
        <w:t xml:space="preserve"> </w:t>
      </w:r>
      <w:r w:rsidRPr="002C0DE9">
        <w:rPr>
          <w:shd w:val="clear" w:color="auto" w:fill="FFFFFF"/>
        </w:rPr>
        <w:t>was</w:t>
      </w:r>
      <w:r w:rsidR="00CA524D">
        <w:rPr>
          <w:shd w:val="clear" w:color="auto" w:fill="FFFFFF"/>
        </w:rPr>
        <w:t xml:space="preserve"> </w:t>
      </w:r>
      <w:r>
        <w:rPr>
          <w:shd w:val="clear" w:color="auto" w:fill="FFFFFF"/>
        </w:rPr>
        <w:t>724</w:t>
      </w:r>
      <w:r w:rsidR="00CA524D">
        <w:rPr>
          <w:shd w:val="clear" w:color="auto" w:fill="FFFFFF"/>
        </w:rPr>
        <w:t xml:space="preserve"> </w:t>
      </w:r>
      <w:r w:rsidRPr="002C0DE9">
        <w:rPr>
          <w:shd w:val="clear" w:color="auto" w:fill="FFFFFF"/>
        </w:rPr>
        <w:t>participants,</w:t>
      </w:r>
      <w:r w:rsidR="00CA524D">
        <w:rPr>
          <w:shd w:val="clear" w:color="auto" w:fill="FFFFFF"/>
        </w:rPr>
        <w:t xml:space="preserve"> </w:t>
      </w:r>
      <w:r w:rsidRPr="002C0DE9">
        <w:rPr>
          <w:shd w:val="clear" w:color="auto" w:fill="FFFFFF"/>
        </w:rPr>
        <w:t>with</w:t>
      </w:r>
      <w:r w:rsidR="00CA524D">
        <w:rPr>
          <w:shd w:val="clear" w:color="auto" w:fill="FFFFFF"/>
        </w:rPr>
        <w:t xml:space="preserve"> </w:t>
      </w:r>
      <w:r>
        <w:rPr>
          <w:shd w:val="clear" w:color="auto" w:fill="FFFFFF"/>
        </w:rPr>
        <w:t>309</w:t>
      </w:r>
      <w:r w:rsidR="00CA524D">
        <w:rPr>
          <w:shd w:val="clear" w:color="auto" w:fill="FFFFFF"/>
        </w:rPr>
        <w:t xml:space="preserve"> </w:t>
      </w:r>
      <w:r w:rsidRPr="002C0DE9">
        <w:rPr>
          <w:shd w:val="clear" w:color="auto" w:fill="FFFFFF"/>
        </w:rPr>
        <w:t>male</w:t>
      </w:r>
      <w:r w:rsidR="00CA524D">
        <w:rPr>
          <w:shd w:val="clear" w:color="auto" w:fill="FFFFFF"/>
        </w:rPr>
        <w:t xml:space="preserve"> </w:t>
      </w:r>
      <w:r w:rsidRPr="002C0DE9">
        <w:rPr>
          <w:shd w:val="clear" w:color="auto" w:fill="FFFFFF"/>
        </w:rPr>
        <w:t>participants</w:t>
      </w:r>
      <w:r w:rsidR="00CA524D">
        <w:rPr>
          <w:shd w:val="clear" w:color="auto" w:fill="FFFFFF"/>
        </w:rPr>
        <w:t xml:space="preserve"> </w:t>
      </w:r>
      <w:r w:rsidRPr="002C0DE9">
        <w:rPr>
          <w:shd w:val="clear" w:color="auto" w:fill="FFFFFF"/>
        </w:rPr>
        <w:t>and</w:t>
      </w:r>
      <w:r w:rsidR="00CA524D">
        <w:rPr>
          <w:shd w:val="clear" w:color="auto" w:fill="FFFFFF"/>
        </w:rPr>
        <w:t xml:space="preserve"> </w:t>
      </w:r>
      <w:r>
        <w:rPr>
          <w:shd w:val="clear" w:color="auto" w:fill="FFFFFF"/>
        </w:rPr>
        <w:t>415</w:t>
      </w:r>
      <w:r w:rsidR="00CA524D">
        <w:rPr>
          <w:shd w:val="clear" w:color="auto" w:fill="FFFFFF"/>
        </w:rPr>
        <w:t xml:space="preserve"> </w:t>
      </w:r>
      <w:r w:rsidRPr="002C0DE9">
        <w:rPr>
          <w:shd w:val="clear" w:color="auto" w:fill="FFFFFF"/>
        </w:rPr>
        <w:t>female</w:t>
      </w:r>
      <w:r w:rsidR="00CA524D">
        <w:rPr>
          <w:shd w:val="clear" w:color="auto" w:fill="FFFFFF"/>
        </w:rPr>
        <w:t xml:space="preserve"> </w:t>
      </w:r>
      <w:r w:rsidRPr="002C0DE9">
        <w:rPr>
          <w:shd w:val="clear" w:color="auto" w:fill="FFFFFF"/>
        </w:rPr>
        <w:t>participants</w:t>
      </w:r>
      <w:r w:rsidR="00CA524D">
        <w:rPr>
          <w:shd w:val="clear" w:color="auto" w:fill="FFFFFF"/>
        </w:rPr>
        <w:t xml:space="preserve"> </w:t>
      </w:r>
      <w:r w:rsidRPr="002C0DE9">
        <w:rPr>
          <w:shd w:val="clear" w:color="auto" w:fill="FFFFFF"/>
        </w:rPr>
        <w:t>from</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four</w:t>
      </w:r>
      <w:r w:rsidR="00CA524D">
        <w:rPr>
          <w:shd w:val="clear" w:color="auto" w:fill="FFFFFF"/>
        </w:rPr>
        <w:t xml:space="preserve"> </w:t>
      </w:r>
      <w:r>
        <w:rPr>
          <w:shd w:val="clear" w:color="auto" w:fill="FFFFFF"/>
        </w:rPr>
        <w:t>u</w:t>
      </w:r>
      <w:r w:rsidRPr="002C0DE9">
        <w:rPr>
          <w:shd w:val="clear" w:color="auto" w:fill="FFFFFF"/>
        </w:rPr>
        <w:t>niversit</w:t>
      </w:r>
      <w:r>
        <w:rPr>
          <w:shd w:val="clear" w:color="auto" w:fill="FFFFFF"/>
        </w:rPr>
        <w:t>ies</w:t>
      </w:r>
      <w:r w:rsidR="00CA524D">
        <w:rPr>
          <w:shd w:val="clear" w:color="auto" w:fill="FFFFFF"/>
        </w:rPr>
        <w:t xml:space="preserve"> </w:t>
      </w:r>
      <w:r>
        <w:rPr>
          <w:shd w:val="clear" w:color="auto" w:fill="FFFFFF"/>
        </w:rPr>
        <w:t>participated</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this</w:t>
      </w:r>
      <w:r w:rsidR="00CA524D">
        <w:rPr>
          <w:shd w:val="clear" w:color="auto" w:fill="FFFFFF"/>
        </w:rPr>
        <w:t xml:space="preserve"> </w:t>
      </w:r>
      <w:r>
        <w:rPr>
          <w:shd w:val="clear" w:color="auto" w:fill="FFFFFF"/>
        </w:rPr>
        <w:t>research</w:t>
      </w:r>
      <w:r w:rsidR="00CA524D">
        <w:rPr>
          <w:shd w:val="clear" w:color="auto" w:fill="FFFFFF"/>
        </w:rPr>
        <w:t xml:space="preserve"> </w:t>
      </w:r>
      <w:r>
        <w:rPr>
          <w:shd w:val="clear" w:color="auto" w:fill="FFFFFF"/>
        </w:rPr>
        <w:t>study</w:t>
      </w:r>
      <w:r w:rsidRPr="002C0DE9">
        <w:rPr>
          <w:shd w:val="clear" w:color="auto" w:fill="FFFFFF"/>
        </w:rPr>
        <w:t>.</w:t>
      </w:r>
    </w:p>
    <w:p w:rsidR="005D5DCF" w:rsidRPr="008C6C3A" w:rsidRDefault="005D5DCF" w:rsidP="00DE7473">
      <w:pPr>
        <w:pStyle w:val="Heading4"/>
      </w:pPr>
      <w:r>
        <w:t>Limitations</w:t>
      </w:r>
      <w:r w:rsidR="00CA524D">
        <w:t xml:space="preserve"> </w:t>
      </w:r>
      <w:r>
        <w:t>of</w:t>
      </w:r>
      <w:r w:rsidR="00CA524D">
        <w:t xml:space="preserve"> </w:t>
      </w:r>
      <w:r>
        <w:t>the</w:t>
      </w:r>
      <w:r w:rsidR="00CA524D">
        <w:t xml:space="preserve"> </w:t>
      </w:r>
      <w:r>
        <w:t>study</w:t>
      </w:r>
    </w:p>
    <w:p w:rsidR="005D5DCF" w:rsidRDefault="005D5DCF" w:rsidP="00DE7473">
      <w:pPr>
        <w:pStyle w:val="BodyText"/>
        <w:rPr>
          <w:rFonts w:ascii="Times New Roman" w:hAnsi="Times New Roman"/>
        </w:rPr>
      </w:pPr>
      <w:r>
        <w:rPr>
          <w:shd w:val="clear" w:color="auto" w:fill="FFFFFF"/>
        </w:rPr>
        <w:t>This</w:t>
      </w:r>
      <w:r w:rsidR="00CA524D">
        <w:rPr>
          <w:shd w:val="clear" w:color="auto" w:fill="FFFFFF"/>
        </w:rPr>
        <w:t xml:space="preserve"> </w:t>
      </w:r>
      <w:r w:rsidRPr="00ED602D">
        <w:rPr>
          <w:shd w:val="clear" w:color="auto" w:fill="FFFFFF"/>
        </w:rPr>
        <w:t>study</w:t>
      </w:r>
      <w:r w:rsidR="00CA524D">
        <w:rPr>
          <w:shd w:val="clear" w:color="auto" w:fill="FFFFFF"/>
        </w:rPr>
        <w:t xml:space="preserve"> </w:t>
      </w:r>
      <w:r w:rsidRPr="00ED602D">
        <w:rPr>
          <w:shd w:val="clear" w:color="auto" w:fill="FFFFFF"/>
        </w:rPr>
        <w:t>has</w:t>
      </w:r>
      <w:r w:rsidR="00CA524D">
        <w:rPr>
          <w:shd w:val="clear" w:color="auto" w:fill="FFFFFF"/>
        </w:rPr>
        <w:t xml:space="preserve"> </w:t>
      </w:r>
      <w:r>
        <w:rPr>
          <w:shd w:val="clear" w:color="auto" w:fill="FFFFFF"/>
        </w:rPr>
        <w:t>encountered</w:t>
      </w:r>
      <w:r w:rsidR="00CA524D">
        <w:rPr>
          <w:shd w:val="clear" w:color="auto" w:fill="FFFFFF"/>
        </w:rPr>
        <w:t xml:space="preserve"> </w:t>
      </w:r>
      <w:r w:rsidRPr="00ED602D">
        <w:rPr>
          <w:shd w:val="clear" w:color="auto" w:fill="FFFFFF"/>
        </w:rPr>
        <w:t>some</w:t>
      </w:r>
      <w:r w:rsidR="00CA524D">
        <w:rPr>
          <w:shd w:val="clear" w:color="auto" w:fill="FFFFFF"/>
        </w:rPr>
        <w:t xml:space="preserve"> </w:t>
      </w:r>
      <w:r w:rsidRPr="00ED602D">
        <w:rPr>
          <w:shd w:val="clear" w:color="auto" w:fill="FFFFFF"/>
        </w:rPr>
        <w:t>limitations</w:t>
      </w:r>
      <w:r w:rsidR="00CA524D">
        <w:rPr>
          <w:shd w:val="clear" w:color="auto" w:fill="FFFFFF"/>
        </w:rPr>
        <w:t xml:space="preserve"> </w:t>
      </w:r>
      <w:r w:rsidRPr="00474D31">
        <w:rPr>
          <w:shd w:val="clear" w:color="auto" w:fill="FFFFFF"/>
        </w:rPr>
        <w:t>and</w:t>
      </w:r>
      <w:r w:rsidR="00CA524D">
        <w:rPr>
          <w:shd w:val="clear" w:color="auto" w:fill="FFFFFF"/>
        </w:rPr>
        <w:t xml:space="preserve"> </w:t>
      </w:r>
      <w:r w:rsidRPr="00474D31">
        <w:rPr>
          <w:shd w:val="clear" w:color="auto" w:fill="FFFFFF"/>
        </w:rPr>
        <w:t>constraints</w:t>
      </w:r>
      <w:r>
        <w:rPr>
          <w:shd w:val="clear" w:color="auto" w:fill="FFFFFF"/>
        </w:rPr>
        <w:t>;</w:t>
      </w:r>
      <w:r w:rsidR="00CA524D">
        <w:rPr>
          <w:shd w:val="clear" w:color="auto" w:fill="FFFFFF"/>
        </w:rPr>
        <w:t xml:space="preserve"> </w:t>
      </w:r>
      <w:r>
        <w:rPr>
          <w:shd w:val="clear" w:color="auto" w:fill="FFFFFF"/>
        </w:rPr>
        <w:t>so</w:t>
      </w:r>
      <w:r w:rsidR="00CA524D">
        <w:rPr>
          <w:shd w:val="clear" w:color="auto" w:fill="FFFFFF"/>
        </w:rPr>
        <w:t xml:space="preserve"> </w:t>
      </w:r>
      <w:r w:rsidRPr="00474D31">
        <w:rPr>
          <w:shd w:val="clear" w:color="auto" w:fill="FFFFFF"/>
        </w:rPr>
        <w:t>generalization</w:t>
      </w:r>
      <w:r w:rsidR="00CA524D">
        <w:rPr>
          <w:shd w:val="clear" w:color="auto" w:fill="FFFFFF"/>
        </w:rPr>
        <w:t xml:space="preserve"> </w:t>
      </w:r>
      <w:r w:rsidRPr="00474D31">
        <w:rPr>
          <w:shd w:val="clear" w:color="auto" w:fill="FFFFFF"/>
        </w:rPr>
        <w:t>of</w:t>
      </w:r>
      <w:r w:rsidR="00CA524D">
        <w:rPr>
          <w:shd w:val="clear" w:color="auto" w:fill="FFFFFF"/>
        </w:rPr>
        <w:t xml:space="preserve"> </w:t>
      </w:r>
      <w:r w:rsidRPr="00474D31">
        <w:rPr>
          <w:shd w:val="clear" w:color="auto" w:fill="FFFFFF"/>
        </w:rPr>
        <w:t>the</w:t>
      </w:r>
      <w:r w:rsidR="00CA524D">
        <w:rPr>
          <w:shd w:val="clear" w:color="auto" w:fill="FFFFFF"/>
        </w:rPr>
        <w:t xml:space="preserve"> </w:t>
      </w:r>
      <w:r w:rsidRPr="00474D31">
        <w:rPr>
          <w:shd w:val="clear" w:color="auto" w:fill="FFFFFF"/>
        </w:rPr>
        <w:t>results</w:t>
      </w:r>
      <w:r w:rsidR="00CA524D">
        <w:rPr>
          <w:shd w:val="clear" w:color="auto" w:fill="FFFFFF"/>
        </w:rPr>
        <w:t xml:space="preserve"> </w:t>
      </w:r>
      <w:r w:rsidRPr="00474D31">
        <w:rPr>
          <w:shd w:val="clear" w:color="auto" w:fill="FFFFFF"/>
        </w:rPr>
        <w:t>to</w:t>
      </w:r>
      <w:r w:rsidR="00CA524D">
        <w:rPr>
          <w:shd w:val="clear" w:color="auto" w:fill="FFFFFF"/>
        </w:rPr>
        <w:t xml:space="preserve"> </w:t>
      </w:r>
      <w:r w:rsidRPr="00474D31">
        <w:rPr>
          <w:shd w:val="clear" w:color="auto" w:fill="FFFFFF"/>
        </w:rPr>
        <w:t>other</w:t>
      </w:r>
      <w:r w:rsidR="00CA524D">
        <w:rPr>
          <w:shd w:val="clear" w:color="auto" w:fill="FFFFFF"/>
        </w:rPr>
        <w:t xml:space="preserve"> </w:t>
      </w:r>
      <w:r>
        <w:rPr>
          <w:shd w:val="clear" w:color="auto" w:fill="FFFFFF"/>
        </w:rPr>
        <w:t>academic</w:t>
      </w:r>
      <w:r w:rsidR="00CA524D">
        <w:rPr>
          <w:shd w:val="clear" w:color="auto" w:fill="FFFFFF"/>
        </w:rPr>
        <w:t xml:space="preserve"> </w:t>
      </w:r>
      <w:r w:rsidRPr="00474D31">
        <w:rPr>
          <w:shd w:val="clear" w:color="auto" w:fill="FFFFFF"/>
        </w:rPr>
        <w:t>institutes</w:t>
      </w:r>
      <w:r w:rsidR="00CA524D">
        <w:rPr>
          <w:shd w:val="clear" w:color="auto" w:fill="FFFFFF"/>
        </w:rPr>
        <w:t xml:space="preserve"> </w:t>
      </w:r>
      <w:r w:rsidRPr="00474D31">
        <w:rPr>
          <w:shd w:val="clear" w:color="auto" w:fill="FFFFFF"/>
        </w:rPr>
        <w:t>should</w:t>
      </w:r>
      <w:r w:rsidR="00CA524D">
        <w:rPr>
          <w:shd w:val="clear" w:color="auto" w:fill="FFFFFF"/>
        </w:rPr>
        <w:t xml:space="preserve"> </w:t>
      </w:r>
      <w:r w:rsidRPr="00474D31">
        <w:rPr>
          <w:shd w:val="clear" w:color="auto" w:fill="FFFFFF"/>
        </w:rPr>
        <w:t>cautiously</w:t>
      </w:r>
      <w:r w:rsidR="00CA524D">
        <w:rPr>
          <w:shd w:val="clear" w:color="auto" w:fill="FFFFFF"/>
        </w:rPr>
        <w:t xml:space="preserve"> </w:t>
      </w:r>
      <w:r w:rsidRPr="00474D31">
        <w:rPr>
          <w:shd w:val="clear" w:color="auto" w:fill="FFFFFF"/>
        </w:rPr>
        <w:t>be</w:t>
      </w:r>
      <w:r w:rsidR="00CA524D">
        <w:rPr>
          <w:shd w:val="clear" w:color="auto" w:fill="FFFFFF"/>
        </w:rPr>
        <w:t xml:space="preserve"> </w:t>
      </w:r>
      <w:r w:rsidRPr="00474D31">
        <w:rPr>
          <w:shd w:val="clear" w:color="auto" w:fill="FFFFFF"/>
        </w:rPr>
        <w:t>done</w:t>
      </w:r>
      <w:r>
        <w:rPr>
          <w:rFonts w:ascii="Arial" w:hAnsi="Arial" w:cs="Arial"/>
          <w:color w:val="545454"/>
          <w:shd w:val="clear" w:color="auto" w:fill="FFFFFF"/>
        </w:rPr>
        <w:t>.</w:t>
      </w:r>
      <w:r w:rsidR="00CA524D">
        <w:rPr>
          <w:shd w:val="clear" w:color="auto" w:fill="FFFFFF"/>
        </w:rPr>
        <w:t xml:space="preserve"> </w:t>
      </w:r>
      <w:r>
        <w:rPr>
          <w:shd w:val="clear" w:color="auto" w:fill="FFFFFF"/>
        </w:rPr>
        <w:t>These</w:t>
      </w:r>
      <w:r w:rsidR="00CA524D">
        <w:rPr>
          <w:shd w:val="clear" w:color="auto" w:fill="FFFFFF"/>
        </w:rPr>
        <w:t xml:space="preserve"> </w:t>
      </w:r>
      <w:r w:rsidRPr="00ED602D">
        <w:rPr>
          <w:shd w:val="clear" w:color="auto" w:fill="FFFFFF"/>
        </w:rPr>
        <w:t>limitations</w:t>
      </w:r>
      <w:r w:rsidR="00CA524D">
        <w:rPr>
          <w:shd w:val="clear" w:color="auto" w:fill="FFFFFF"/>
        </w:rPr>
        <w:t xml:space="preserve"> </w:t>
      </w:r>
      <w:r>
        <w:rPr>
          <w:shd w:val="clear" w:color="auto" w:fill="FFFFFF"/>
        </w:rPr>
        <w:t>are</w:t>
      </w:r>
      <w:r w:rsidR="00CA524D">
        <w:rPr>
          <w:shd w:val="clear" w:color="auto" w:fill="FFFFFF"/>
        </w:rPr>
        <w:t xml:space="preserve"> </w:t>
      </w:r>
      <w:r>
        <w:rPr>
          <w:shd w:val="clear" w:color="auto" w:fill="FFFFFF"/>
        </w:rPr>
        <w:t>as</w:t>
      </w:r>
      <w:r w:rsidR="00CA524D">
        <w:rPr>
          <w:shd w:val="clear" w:color="auto" w:fill="FFFFFF"/>
        </w:rPr>
        <w:t xml:space="preserve"> </w:t>
      </w:r>
      <w:r>
        <w:rPr>
          <w:shd w:val="clear" w:color="auto" w:fill="FFFFFF"/>
        </w:rPr>
        <w:t>follows:</w:t>
      </w:r>
    </w:p>
    <w:p w:rsidR="005D5DCF" w:rsidRPr="00CA524D" w:rsidRDefault="005D5DCF" w:rsidP="00943DE6">
      <w:pPr>
        <w:pStyle w:val="BodyText"/>
        <w:numPr>
          <w:ilvl w:val="0"/>
          <w:numId w:val="24"/>
        </w:numPr>
        <w:spacing w:after="60"/>
        <w:ind w:left="547"/>
      </w:pPr>
      <w:r w:rsidRPr="00CA524D">
        <w:t>The</w:t>
      </w:r>
      <w:r w:rsidR="00CA524D">
        <w:t xml:space="preserve"> </w:t>
      </w:r>
      <w:r w:rsidRPr="00CA524D">
        <w:t>study</w:t>
      </w:r>
      <w:r w:rsidR="00CA524D">
        <w:t xml:space="preserve"> </w:t>
      </w:r>
      <w:r w:rsidRPr="00CA524D">
        <w:t>was</w:t>
      </w:r>
      <w:r w:rsidR="00CA524D">
        <w:t xml:space="preserve"> </w:t>
      </w:r>
      <w:r w:rsidRPr="00CA524D">
        <w:t>conducted</w:t>
      </w:r>
      <w:r w:rsidR="00CA524D">
        <w:t xml:space="preserve"> </w:t>
      </w:r>
      <w:r w:rsidRPr="00CA524D">
        <w:t>in</w:t>
      </w:r>
      <w:r w:rsidR="00CA524D">
        <w:t xml:space="preserve"> </w:t>
      </w:r>
      <w:r w:rsidRPr="00CA524D">
        <w:t>Fall</w:t>
      </w:r>
      <w:r w:rsidR="00CA524D">
        <w:t xml:space="preserve"> </w:t>
      </w:r>
      <w:r w:rsidRPr="00CA524D">
        <w:t>Semester</w:t>
      </w:r>
      <w:r w:rsidR="00CA524D">
        <w:t xml:space="preserve"> </w:t>
      </w:r>
      <w:r w:rsidRPr="00CA524D">
        <w:t>during</w:t>
      </w:r>
      <w:r w:rsidR="00CA524D">
        <w:t xml:space="preserve"> </w:t>
      </w:r>
      <w:r w:rsidRPr="00CA524D">
        <w:t>the</w:t>
      </w:r>
      <w:r w:rsidR="00CA524D">
        <w:t xml:space="preserve"> </w:t>
      </w:r>
      <w:r w:rsidRPr="00CA524D">
        <w:t>academic</w:t>
      </w:r>
      <w:r w:rsidR="00CA524D">
        <w:t xml:space="preserve"> </w:t>
      </w:r>
      <w:r w:rsidRPr="00CA524D">
        <w:t>year</w:t>
      </w:r>
      <w:r w:rsidR="00CA524D">
        <w:t xml:space="preserve"> </w:t>
      </w:r>
      <w:r w:rsidRPr="00CA524D">
        <w:t>of</w:t>
      </w:r>
      <w:r w:rsidR="00CA524D">
        <w:t xml:space="preserve"> </w:t>
      </w:r>
      <w:r w:rsidRPr="00CA524D">
        <w:t>2016/2017,</w:t>
      </w:r>
      <w:r w:rsidR="00CA524D">
        <w:t xml:space="preserve"> </w:t>
      </w:r>
      <w:r w:rsidRPr="00CA524D">
        <w:t>it</w:t>
      </w:r>
      <w:r w:rsidR="00CA524D">
        <w:t xml:space="preserve"> </w:t>
      </w:r>
      <w:r w:rsidRPr="00CA524D">
        <w:t>only</w:t>
      </w:r>
      <w:r w:rsidR="00CA524D">
        <w:t xml:space="preserve"> </w:t>
      </w:r>
      <w:r w:rsidRPr="00CA524D">
        <w:t>focused</w:t>
      </w:r>
      <w:r w:rsidR="00CA524D">
        <w:t xml:space="preserve"> </w:t>
      </w:r>
      <w:r w:rsidRPr="00CA524D">
        <w:t>on</w:t>
      </w:r>
      <w:r w:rsidR="00CA524D">
        <w:t xml:space="preserve"> </w:t>
      </w:r>
      <w:r w:rsidRPr="00CA524D">
        <w:t>higher</w:t>
      </w:r>
      <w:r w:rsidR="00CA524D">
        <w:t xml:space="preserve"> </w:t>
      </w:r>
      <w:r w:rsidRPr="00CA524D">
        <w:t>education</w:t>
      </w:r>
      <w:r w:rsidR="00CA524D">
        <w:t xml:space="preserve"> </w:t>
      </w:r>
      <w:r w:rsidRPr="00CA524D">
        <w:t>undergraduate</w:t>
      </w:r>
      <w:r w:rsidR="00CA524D">
        <w:t xml:space="preserve"> </w:t>
      </w:r>
      <w:r w:rsidRPr="00CA524D">
        <w:t>students,</w:t>
      </w:r>
      <w:r w:rsidR="00CA524D">
        <w:t xml:space="preserve"> </w:t>
      </w:r>
      <w:r w:rsidRPr="00CA524D">
        <w:t>and</w:t>
      </w:r>
      <w:r w:rsidR="00CA524D">
        <w:t xml:space="preserve"> </w:t>
      </w:r>
      <w:r w:rsidRPr="00CA524D">
        <w:t>the</w:t>
      </w:r>
      <w:r w:rsidR="00CA524D">
        <w:t xml:space="preserve"> </w:t>
      </w:r>
      <w:r w:rsidRPr="00CA524D">
        <w:t>sample</w:t>
      </w:r>
      <w:r w:rsidR="00CA524D">
        <w:t xml:space="preserve"> </w:t>
      </w:r>
      <w:r w:rsidRPr="00CA524D">
        <w:t>was</w:t>
      </w:r>
      <w:r w:rsidR="00CA524D">
        <w:t xml:space="preserve"> </w:t>
      </w:r>
      <w:r w:rsidRPr="00CA524D">
        <w:t>drawn</w:t>
      </w:r>
      <w:r w:rsidR="00CA524D">
        <w:t xml:space="preserve"> </w:t>
      </w:r>
      <w:r w:rsidRPr="00CA524D">
        <w:t>from</w:t>
      </w:r>
      <w:r w:rsidR="00CA524D">
        <w:t xml:space="preserve"> </w:t>
      </w:r>
      <w:r w:rsidRPr="00CA524D">
        <w:t>only</w:t>
      </w:r>
      <w:r w:rsidR="00CA524D">
        <w:t xml:space="preserve"> </w:t>
      </w:r>
      <w:r w:rsidRPr="00CA524D">
        <w:t>four</w:t>
      </w:r>
      <w:r w:rsidR="00CA524D">
        <w:t xml:space="preserve"> </w:t>
      </w:r>
      <w:r w:rsidRPr="00CA524D">
        <w:t>universities</w:t>
      </w:r>
      <w:r w:rsidR="00CA524D">
        <w:t xml:space="preserve"> </w:t>
      </w:r>
      <w:r w:rsidRPr="00CA524D">
        <w:t>in</w:t>
      </w:r>
      <w:r w:rsidR="00CA524D">
        <w:t xml:space="preserve"> </w:t>
      </w:r>
      <w:r w:rsidRPr="00CA524D">
        <w:t>Jordan:</w:t>
      </w:r>
      <w:r w:rsidR="00CA524D">
        <w:t xml:space="preserve"> </w:t>
      </w:r>
      <w:r w:rsidRPr="00CA524D">
        <w:t>UJ,</w:t>
      </w:r>
      <w:r w:rsidR="00CA524D">
        <w:t xml:space="preserve"> </w:t>
      </w:r>
      <w:r w:rsidRPr="00CA524D">
        <w:t>JUST,</w:t>
      </w:r>
      <w:r w:rsidR="00CA524D">
        <w:t xml:space="preserve"> </w:t>
      </w:r>
      <w:r w:rsidRPr="00CA524D">
        <w:t>HU,</w:t>
      </w:r>
      <w:r w:rsidR="00CA524D">
        <w:t xml:space="preserve"> </w:t>
      </w:r>
      <w:r w:rsidRPr="00CA524D">
        <w:t>and</w:t>
      </w:r>
      <w:r w:rsidR="00CA524D">
        <w:t xml:space="preserve"> </w:t>
      </w:r>
      <w:r w:rsidRPr="00CA524D">
        <w:t>MEU.</w:t>
      </w:r>
    </w:p>
    <w:p w:rsidR="005D5DCF" w:rsidRPr="00CA524D" w:rsidRDefault="005D5DCF" w:rsidP="00943DE6">
      <w:pPr>
        <w:pStyle w:val="BodyText"/>
        <w:numPr>
          <w:ilvl w:val="0"/>
          <w:numId w:val="24"/>
        </w:numPr>
        <w:spacing w:after="60"/>
        <w:ind w:left="547"/>
      </w:pPr>
      <w:r w:rsidRPr="00CA524D">
        <w:t>The</w:t>
      </w:r>
      <w:r w:rsidR="00CA524D">
        <w:t xml:space="preserve"> </w:t>
      </w:r>
      <w:r w:rsidRPr="00CA524D">
        <w:t>study</w:t>
      </w:r>
      <w:r w:rsidR="00CA524D">
        <w:t xml:space="preserve"> </w:t>
      </w:r>
      <w:r w:rsidRPr="00CA524D">
        <w:t>was</w:t>
      </w:r>
      <w:r w:rsidR="00CA524D">
        <w:t xml:space="preserve"> </w:t>
      </w:r>
      <w:r w:rsidRPr="00CA524D">
        <w:t>focused</w:t>
      </w:r>
      <w:r w:rsidR="00CA524D">
        <w:t xml:space="preserve"> </w:t>
      </w:r>
      <w:r w:rsidRPr="00CA524D">
        <w:t>only</w:t>
      </w:r>
      <w:r w:rsidR="00CA524D">
        <w:t xml:space="preserve"> </w:t>
      </w:r>
      <w:r w:rsidRPr="00CA524D">
        <w:t>on</w:t>
      </w:r>
      <w:r w:rsidR="00CA524D">
        <w:t xml:space="preserve"> </w:t>
      </w:r>
      <w:r w:rsidRPr="00CA524D">
        <w:t>examining</w:t>
      </w:r>
      <w:r w:rsidR="00CA524D">
        <w:t xml:space="preserve"> </w:t>
      </w:r>
      <w:r w:rsidRPr="00CA524D">
        <w:t>the</w:t>
      </w:r>
      <w:r w:rsidR="00CA524D">
        <w:t xml:space="preserve"> </w:t>
      </w:r>
      <w:r w:rsidRPr="00CA524D">
        <w:t>learners'</w:t>
      </w:r>
      <w:r w:rsidR="00CA524D">
        <w:t xml:space="preserve"> </w:t>
      </w:r>
      <w:r w:rsidRPr="00CA524D">
        <w:t>perceptions</w:t>
      </w:r>
      <w:r w:rsidR="00CA524D">
        <w:t xml:space="preserve"> </w:t>
      </w:r>
      <w:r w:rsidRPr="00CA524D">
        <w:t>towards</w:t>
      </w:r>
      <w:r w:rsidR="00CA524D">
        <w:t xml:space="preserve"> </w:t>
      </w:r>
      <w:r w:rsidRPr="00CA524D">
        <w:t>the</w:t>
      </w:r>
      <w:r w:rsidR="00CA524D">
        <w:t xml:space="preserve"> </w:t>
      </w:r>
      <w:r w:rsidRPr="00CA524D">
        <w:t>use</w:t>
      </w:r>
      <w:r w:rsidR="00CA524D">
        <w:t xml:space="preserve"> </w:t>
      </w:r>
      <w:r w:rsidRPr="00CA524D">
        <w:t>of</w:t>
      </w:r>
      <w:r w:rsidR="00CA524D">
        <w:t xml:space="preserve"> </w:t>
      </w:r>
      <w:r w:rsidRPr="00CA524D">
        <w:t>ICT</w:t>
      </w:r>
      <w:r w:rsidR="00CA524D">
        <w:t xml:space="preserve"> </w:t>
      </w:r>
      <w:r w:rsidRPr="00CA524D">
        <w:t>in</w:t>
      </w:r>
      <w:r w:rsidR="00CA524D">
        <w:t xml:space="preserve"> </w:t>
      </w:r>
      <w:r w:rsidRPr="00CA524D">
        <w:t>higher</w:t>
      </w:r>
      <w:r w:rsidR="00CA524D">
        <w:t xml:space="preserve"> </w:t>
      </w:r>
      <w:r w:rsidRPr="00CA524D">
        <w:t>education</w:t>
      </w:r>
      <w:r w:rsidR="00CA524D">
        <w:t xml:space="preserve"> </w:t>
      </w:r>
      <w:r w:rsidRPr="00CA524D">
        <w:t>institutions</w:t>
      </w:r>
      <w:r w:rsidR="00CA524D">
        <w:t xml:space="preserve"> </w:t>
      </w:r>
      <w:r w:rsidRPr="00CA524D">
        <w:t>in</w:t>
      </w:r>
      <w:r w:rsidR="00CA524D">
        <w:t xml:space="preserve"> </w:t>
      </w:r>
      <w:r w:rsidRPr="00CA524D">
        <w:t>Jordan,</w:t>
      </w:r>
      <w:r w:rsidR="00CA524D">
        <w:t xml:space="preserve"> </w:t>
      </w:r>
      <w:r w:rsidRPr="00CA524D">
        <w:t>and</w:t>
      </w:r>
      <w:r w:rsidR="00CA524D">
        <w:t xml:space="preserve"> </w:t>
      </w:r>
      <w:r w:rsidRPr="00CA524D">
        <w:t>investigating</w:t>
      </w:r>
      <w:r w:rsidR="00CA524D">
        <w:t xml:space="preserve"> </w:t>
      </w:r>
      <w:r w:rsidRPr="00CA524D">
        <w:t>the</w:t>
      </w:r>
      <w:r w:rsidR="00CA524D">
        <w:t xml:space="preserve"> </w:t>
      </w:r>
      <w:r w:rsidRPr="00CA524D">
        <w:t>barriers</w:t>
      </w:r>
      <w:r w:rsidR="00CA524D">
        <w:t xml:space="preserve"> </w:t>
      </w:r>
      <w:r w:rsidRPr="00CA524D">
        <w:t>that</w:t>
      </w:r>
      <w:r w:rsidR="00CA524D">
        <w:t xml:space="preserve"> </w:t>
      </w:r>
      <w:r w:rsidRPr="00CA524D">
        <w:t>might</w:t>
      </w:r>
      <w:r w:rsidR="00CA524D">
        <w:t xml:space="preserve"> </w:t>
      </w:r>
      <w:r w:rsidRPr="00CA524D">
        <w:t>prevent</w:t>
      </w:r>
      <w:r w:rsidR="00CA524D">
        <w:t xml:space="preserve"> </w:t>
      </w:r>
      <w:r w:rsidRPr="00CA524D">
        <w:t>the</w:t>
      </w:r>
      <w:r w:rsidR="00CA524D">
        <w:t xml:space="preserve"> </w:t>
      </w:r>
      <w:r w:rsidRPr="00CA524D">
        <w:t>effective</w:t>
      </w:r>
      <w:r w:rsidR="00CA524D">
        <w:t xml:space="preserve"> </w:t>
      </w:r>
      <w:r w:rsidRPr="00CA524D">
        <w:t>implementation</w:t>
      </w:r>
      <w:r w:rsidR="00CA524D">
        <w:t xml:space="preserve"> </w:t>
      </w:r>
      <w:r w:rsidRPr="00CA524D">
        <w:t>of</w:t>
      </w:r>
      <w:r w:rsidR="00CA524D">
        <w:t xml:space="preserve"> </w:t>
      </w:r>
      <w:r w:rsidRPr="00CA524D">
        <w:t>integrating</w:t>
      </w:r>
      <w:r w:rsidR="00CA524D">
        <w:t xml:space="preserve"> </w:t>
      </w:r>
      <w:r w:rsidRPr="00CA524D">
        <w:t>ICT</w:t>
      </w:r>
      <w:r w:rsidR="00CA524D">
        <w:t xml:space="preserve"> </w:t>
      </w:r>
      <w:r w:rsidRPr="00CA524D">
        <w:t>tools</w:t>
      </w:r>
      <w:r w:rsidR="00CA524D">
        <w:t xml:space="preserve"> </w:t>
      </w:r>
      <w:r w:rsidRPr="00CA524D">
        <w:t>into</w:t>
      </w:r>
      <w:r w:rsidR="00CA524D">
        <w:t xml:space="preserve"> </w:t>
      </w:r>
      <w:r w:rsidRPr="00CA524D">
        <w:t>Jordanian</w:t>
      </w:r>
      <w:r w:rsidR="00CA524D">
        <w:t xml:space="preserve"> </w:t>
      </w:r>
      <w:r w:rsidRPr="00CA524D">
        <w:t>higher</w:t>
      </w:r>
      <w:r w:rsidR="00CA524D">
        <w:t xml:space="preserve"> </w:t>
      </w:r>
      <w:r w:rsidRPr="00CA524D">
        <w:t>education.</w:t>
      </w:r>
    </w:p>
    <w:p w:rsidR="005D5DCF" w:rsidRPr="00CA524D" w:rsidRDefault="005D5DCF" w:rsidP="00943DE6">
      <w:pPr>
        <w:pStyle w:val="BodyText"/>
        <w:numPr>
          <w:ilvl w:val="0"/>
          <w:numId w:val="24"/>
        </w:numPr>
        <w:spacing w:after="60"/>
        <w:ind w:left="547"/>
      </w:pPr>
      <w:r w:rsidRPr="00CA524D">
        <w:t>The</w:t>
      </w:r>
      <w:r w:rsidR="00CA524D">
        <w:t xml:space="preserve"> </w:t>
      </w:r>
      <w:r w:rsidRPr="00CA524D">
        <w:t>barriers</w:t>
      </w:r>
      <w:r w:rsidR="00CA524D">
        <w:t xml:space="preserve"> </w:t>
      </w:r>
      <w:r w:rsidRPr="00CA524D">
        <w:t>that</w:t>
      </w:r>
      <w:r w:rsidR="00CA524D">
        <w:t xml:space="preserve"> </w:t>
      </w:r>
      <w:r w:rsidRPr="00CA524D">
        <w:t>might</w:t>
      </w:r>
      <w:r w:rsidR="00CA524D">
        <w:t xml:space="preserve"> </w:t>
      </w:r>
      <w:r w:rsidRPr="00CA524D">
        <w:t>prevent</w:t>
      </w:r>
      <w:r w:rsidR="00CA524D">
        <w:t xml:space="preserve"> </w:t>
      </w:r>
      <w:r w:rsidRPr="00CA524D">
        <w:t>the</w:t>
      </w:r>
      <w:r w:rsidR="00CA524D">
        <w:t xml:space="preserve"> </w:t>
      </w:r>
      <w:r w:rsidRPr="00CA524D">
        <w:t>effective</w:t>
      </w:r>
      <w:r w:rsidR="00CA524D">
        <w:t xml:space="preserve"> </w:t>
      </w:r>
      <w:r w:rsidRPr="00CA524D">
        <w:t>utilization</w:t>
      </w:r>
      <w:r w:rsidR="00CA524D">
        <w:t xml:space="preserve"> </w:t>
      </w:r>
      <w:r w:rsidRPr="00CA524D">
        <w:t>of</w:t>
      </w:r>
      <w:r w:rsidR="00CA524D">
        <w:t xml:space="preserve"> </w:t>
      </w:r>
      <w:r w:rsidRPr="00CA524D">
        <w:t>ICT</w:t>
      </w:r>
      <w:r w:rsidR="00CA524D">
        <w:t xml:space="preserve"> </w:t>
      </w:r>
      <w:r w:rsidRPr="00CA524D">
        <w:t>tools</w:t>
      </w:r>
      <w:r w:rsidR="00CA524D">
        <w:t xml:space="preserve"> </w:t>
      </w:r>
      <w:r w:rsidRPr="00CA524D">
        <w:t>into</w:t>
      </w:r>
      <w:r w:rsidR="00CA524D">
        <w:t xml:space="preserve"> </w:t>
      </w:r>
      <w:r w:rsidRPr="00CA524D">
        <w:t>Jordanian</w:t>
      </w:r>
      <w:r w:rsidR="00CA524D">
        <w:t xml:space="preserve"> </w:t>
      </w:r>
      <w:r w:rsidRPr="00CA524D">
        <w:t>higher</w:t>
      </w:r>
      <w:r w:rsidR="00CA524D">
        <w:t xml:space="preserve"> </w:t>
      </w:r>
      <w:r w:rsidRPr="00CA524D">
        <w:t>education</w:t>
      </w:r>
      <w:r w:rsidR="00CA524D">
        <w:t xml:space="preserve"> </w:t>
      </w:r>
      <w:r w:rsidRPr="00CA524D">
        <w:t>were</w:t>
      </w:r>
      <w:r w:rsidR="00CA524D">
        <w:t xml:space="preserve"> </w:t>
      </w:r>
      <w:r w:rsidRPr="00CA524D">
        <w:t>explored</w:t>
      </w:r>
      <w:r w:rsidR="00CA524D">
        <w:t xml:space="preserve"> </w:t>
      </w:r>
      <w:r w:rsidRPr="00CA524D">
        <w:t>only</w:t>
      </w:r>
      <w:r w:rsidR="00CA524D">
        <w:t xml:space="preserve"> </w:t>
      </w:r>
      <w:r w:rsidRPr="00CA524D">
        <w:t>from</w:t>
      </w:r>
      <w:r w:rsidR="00CA524D">
        <w:t xml:space="preserve"> </w:t>
      </w:r>
      <w:r w:rsidRPr="00CA524D">
        <w:t>the</w:t>
      </w:r>
      <w:r w:rsidR="00CA524D">
        <w:t xml:space="preserve"> </w:t>
      </w:r>
      <w:r w:rsidRPr="00CA524D">
        <w:t>perspective</w:t>
      </w:r>
      <w:r w:rsidR="00CA524D">
        <w:t xml:space="preserve"> </w:t>
      </w:r>
      <w:r w:rsidRPr="00CA524D">
        <w:t>of</w:t>
      </w:r>
      <w:r w:rsidR="00CA524D">
        <w:t xml:space="preserve"> </w:t>
      </w:r>
      <w:r w:rsidRPr="00CA524D">
        <w:t>undergraduate</w:t>
      </w:r>
      <w:r w:rsidR="00CA524D">
        <w:t xml:space="preserve"> </w:t>
      </w:r>
      <w:r w:rsidRPr="00CA524D">
        <w:t>students</w:t>
      </w:r>
      <w:r w:rsidR="00CA524D">
        <w:t xml:space="preserve"> </w:t>
      </w:r>
      <w:r w:rsidRPr="00CA524D">
        <w:t>at</w:t>
      </w:r>
      <w:r w:rsidR="00CA524D">
        <w:t xml:space="preserve"> </w:t>
      </w:r>
      <w:r w:rsidRPr="00CA524D">
        <w:t>four</w:t>
      </w:r>
      <w:r w:rsidR="00CA524D">
        <w:t xml:space="preserve"> </w:t>
      </w:r>
      <w:r w:rsidRPr="00CA524D">
        <w:t>universities</w:t>
      </w:r>
      <w:r w:rsidR="00CA524D">
        <w:t xml:space="preserve"> </w:t>
      </w:r>
      <w:r w:rsidRPr="00CA524D">
        <w:t>in</w:t>
      </w:r>
      <w:r w:rsidR="00CA524D">
        <w:t xml:space="preserve"> </w:t>
      </w:r>
      <w:r w:rsidRPr="00CA524D">
        <w:t>Jordan.</w:t>
      </w:r>
    </w:p>
    <w:p w:rsidR="005D5DCF" w:rsidRPr="00CA524D" w:rsidRDefault="005D5DCF" w:rsidP="00943DE6">
      <w:pPr>
        <w:pStyle w:val="BodyText"/>
        <w:numPr>
          <w:ilvl w:val="0"/>
          <w:numId w:val="24"/>
        </w:numPr>
        <w:spacing w:after="60"/>
        <w:ind w:left="547"/>
      </w:pPr>
      <w:r w:rsidRPr="00CA524D">
        <w:t>The</w:t>
      </w:r>
      <w:r w:rsidR="00CA524D">
        <w:t xml:space="preserve"> </w:t>
      </w:r>
      <w:r w:rsidRPr="00CA524D">
        <w:t>participants</w:t>
      </w:r>
      <w:r w:rsidR="00CA524D">
        <w:t xml:space="preserve"> </w:t>
      </w:r>
      <w:r w:rsidRPr="00CA524D">
        <w:t>were</w:t>
      </w:r>
      <w:r w:rsidR="00CA524D">
        <w:t xml:space="preserve"> </w:t>
      </w:r>
      <w:r w:rsidRPr="00CA524D">
        <w:t>selected</w:t>
      </w:r>
      <w:r w:rsidR="00CA524D">
        <w:t xml:space="preserve"> </w:t>
      </w:r>
      <w:r w:rsidRPr="00CA524D">
        <w:t>to</w:t>
      </w:r>
      <w:r w:rsidR="00CA524D">
        <w:t xml:space="preserve"> </w:t>
      </w:r>
      <w:r w:rsidRPr="00CA524D">
        <w:t>participate</w:t>
      </w:r>
      <w:r w:rsidR="00CA524D">
        <w:t xml:space="preserve"> </w:t>
      </w:r>
      <w:r w:rsidRPr="00CA524D">
        <w:t>in</w:t>
      </w:r>
      <w:r w:rsidR="00CA524D">
        <w:t xml:space="preserve"> </w:t>
      </w:r>
      <w:r w:rsidRPr="00CA524D">
        <w:t>this</w:t>
      </w:r>
      <w:r w:rsidR="00CA524D">
        <w:t xml:space="preserve"> </w:t>
      </w:r>
      <w:r w:rsidRPr="00CA524D">
        <w:t>study</w:t>
      </w:r>
      <w:r w:rsidR="00CA524D">
        <w:t xml:space="preserve"> </w:t>
      </w:r>
      <w:r w:rsidRPr="00CA524D">
        <w:t>based</w:t>
      </w:r>
      <w:r w:rsidR="00CA524D">
        <w:t xml:space="preserve"> </w:t>
      </w:r>
      <w:r w:rsidRPr="00CA524D">
        <w:t>on</w:t>
      </w:r>
      <w:r w:rsidR="00CA524D">
        <w:t xml:space="preserve"> </w:t>
      </w:r>
      <w:r w:rsidRPr="00CA524D">
        <w:t>those</w:t>
      </w:r>
      <w:r w:rsidR="00CA524D">
        <w:t xml:space="preserve"> </w:t>
      </w:r>
      <w:r w:rsidRPr="00CA524D">
        <w:t>who</w:t>
      </w:r>
      <w:r w:rsidR="00CA524D">
        <w:t xml:space="preserve"> </w:t>
      </w:r>
      <w:r w:rsidRPr="00CA524D">
        <w:t>have</w:t>
      </w:r>
      <w:r w:rsidR="00CA524D">
        <w:t xml:space="preserve"> </w:t>
      </w:r>
      <w:r w:rsidRPr="00CA524D">
        <w:t>an</w:t>
      </w:r>
      <w:r w:rsidR="00CA524D">
        <w:t xml:space="preserve"> </w:t>
      </w:r>
      <w:r w:rsidRPr="00CA524D">
        <w:t>access</w:t>
      </w:r>
      <w:r w:rsidR="00CA524D">
        <w:t xml:space="preserve"> </w:t>
      </w:r>
      <w:r w:rsidRPr="00CA524D">
        <w:t>to</w:t>
      </w:r>
      <w:r w:rsidR="00CA524D">
        <w:t xml:space="preserve"> </w:t>
      </w:r>
      <w:r w:rsidRPr="00CA524D">
        <w:t>the</w:t>
      </w:r>
      <w:r w:rsidR="00CA524D">
        <w:t xml:space="preserve"> </w:t>
      </w:r>
      <w:r w:rsidRPr="00CA524D">
        <w:t>Internet</w:t>
      </w:r>
      <w:r w:rsidR="00CA524D">
        <w:t xml:space="preserve"> </w:t>
      </w:r>
      <w:r w:rsidRPr="00CA524D">
        <w:t>and</w:t>
      </w:r>
      <w:r w:rsidR="00CA524D">
        <w:t xml:space="preserve"> </w:t>
      </w:r>
      <w:r w:rsidRPr="00CA524D">
        <w:t>have</w:t>
      </w:r>
      <w:r w:rsidR="00CA524D">
        <w:t xml:space="preserve"> </w:t>
      </w:r>
      <w:r w:rsidRPr="00CA524D">
        <w:t>official</w:t>
      </w:r>
      <w:r w:rsidR="00CA524D">
        <w:t xml:space="preserve"> </w:t>
      </w:r>
      <w:r w:rsidRPr="00CA524D">
        <w:t>university</w:t>
      </w:r>
      <w:r w:rsidR="00CA524D">
        <w:t xml:space="preserve"> </w:t>
      </w:r>
      <w:r w:rsidRPr="00CA524D">
        <w:t>email</w:t>
      </w:r>
      <w:r w:rsidR="00CA524D">
        <w:t xml:space="preserve"> </w:t>
      </w:r>
      <w:r w:rsidRPr="00CA524D">
        <w:t>accounts</w:t>
      </w:r>
      <w:r w:rsidR="00CA524D">
        <w:t xml:space="preserve"> </w:t>
      </w:r>
      <w:r w:rsidRPr="00CA524D">
        <w:t>which</w:t>
      </w:r>
      <w:r w:rsidR="00CA524D">
        <w:t xml:space="preserve"> </w:t>
      </w:r>
      <w:r w:rsidRPr="00CA524D">
        <w:t>are</w:t>
      </w:r>
      <w:r w:rsidR="00CA524D">
        <w:t xml:space="preserve"> </w:t>
      </w:r>
      <w:r w:rsidRPr="00CA524D">
        <w:t>available</w:t>
      </w:r>
      <w:r w:rsidR="00CA524D">
        <w:t xml:space="preserve"> </w:t>
      </w:r>
      <w:r w:rsidRPr="00CA524D">
        <w:t>for</w:t>
      </w:r>
      <w:r w:rsidR="00CA524D">
        <w:t xml:space="preserve"> </w:t>
      </w:r>
      <w:r w:rsidRPr="00CA524D">
        <w:t>all</w:t>
      </w:r>
      <w:r w:rsidR="00CA524D">
        <w:t xml:space="preserve"> </w:t>
      </w:r>
      <w:r w:rsidRPr="00CA524D">
        <w:t>enrolled</w:t>
      </w:r>
      <w:r w:rsidR="00CA524D">
        <w:t xml:space="preserve"> </w:t>
      </w:r>
      <w:r w:rsidRPr="00CA524D">
        <w:t>students.</w:t>
      </w:r>
    </w:p>
    <w:p w:rsidR="005D5DCF" w:rsidRPr="00CA524D" w:rsidRDefault="005D5DCF" w:rsidP="00943DE6">
      <w:pPr>
        <w:pStyle w:val="BodyText"/>
        <w:numPr>
          <w:ilvl w:val="0"/>
          <w:numId w:val="24"/>
        </w:numPr>
        <w:spacing w:after="60"/>
        <w:ind w:left="547"/>
      </w:pPr>
      <w:r w:rsidRPr="00CA524D">
        <w:t>There</w:t>
      </w:r>
      <w:r w:rsidR="00CA524D">
        <w:t xml:space="preserve"> </w:t>
      </w:r>
      <w:r w:rsidRPr="00CA524D">
        <w:t>was</w:t>
      </w:r>
      <w:r w:rsidR="00CA524D">
        <w:t xml:space="preserve"> </w:t>
      </w:r>
      <w:r w:rsidRPr="00CA524D">
        <w:t>a</w:t>
      </w:r>
      <w:r w:rsidR="00CA524D">
        <w:t xml:space="preserve"> </w:t>
      </w:r>
      <w:r w:rsidRPr="00CA524D">
        <w:t>limitation</w:t>
      </w:r>
      <w:r w:rsidR="00CA524D">
        <w:t xml:space="preserve"> </w:t>
      </w:r>
      <w:r w:rsidRPr="00CA524D">
        <w:t>related</w:t>
      </w:r>
      <w:r w:rsidR="00CA524D">
        <w:t xml:space="preserve"> </w:t>
      </w:r>
      <w:r w:rsidRPr="00CA524D">
        <w:t>to</w:t>
      </w:r>
      <w:r w:rsidR="00CA524D">
        <w:t xml:space="preserve"> </w:t>
      </w:r>
      <w:r w:rsidRPr="00CA524D">
        <w:t>the</w:t>
      </w:r>
      <w:r w:rsidR="00CA524D">
        <w:t xml:space="preserve"> </w:t>
      </w:r>
      <w:r w:rsidRPr="00CA524D">
        <w:t>selection</w:t>
      </w:r>
      <w:r w:rsidR="00CA524D">
        <w:t xml:space="preserve"> </w:t>
      </w:r>
      <w:r w:rsidRPr="00CA524D">
        <w:t>bias,</w:t>
      </w:r>
      <w:r w:rsidR="00CA524D">
        <w:t xml:space="preserve"> </w:t>
      </w:r>
      <w:r w:rsidRPr="00CA524D">
        <w:t>in</w:t>
      </w:r>
      <w:r w:rsidR="00CA524D">
        <w:t xml:space="preserve"> </w:t>
      </w:r>
      <w:r w:rsidRPr="00CA524D">
        <w:t>"open"</w:t>
      </w:r>
      <w:r w:rsidR="00CA524D">
        <w:t xml:space="preserve"> </w:t>
      </w:r>
      <w:r w:rsidRPr="00CA524D">
        <w:t>Web-based</w:t>
      </w:r>
      <w:r w:rsidR="00CA524D">
        <w:t xml:space="preserve"> </w:t>
      </w:r>
      <w:r w:rsidRPr="00CA524D">
        <w:t>surveys,</w:t>
      </w:r>
      <w:r w:rsidR="00CA524D">
        <w:t xml:space="preserve"> </w:t>
      </w:r>
      <w:r w:rsidRPr="00CA524D">
        <w:t>selection</w:t>
      </w:r>
      <w:r w:rsidR="00CA524D">
        <w:t xml:space="preserve"> </w:t>
      </w:r>
      <w:r w:rsidRPr="00CA524D">
        <w:t>bias</w:t>
      </w:r>
      <w:r w:rsidR="00CA524D">
        <w:t xml:space="preserve"> </w:t>
      </w:r>
      <w:r w:rsidRPr="00CA524D">
        <w:t>may</w:t>
      </w:r>
      <w:r w:rsidR="00CA524D">
        <w:t xml:space="preserve"> </w:t>
      </w:r>
      <w:r w:rsidRPr="00CA524D">
        <w:t>occur</w:t>
      </w:r>
      <w:r w:rsidR="00CA524D">
        <w:t xml:space="preserve"> </w:t>
      </w:r>
      <w:r w:rsidRPr="00CA524D">
        <w:t>due</w:t>
      </w:r>
      <w:r w:rsidR="00CA524D">
        <w:t xml:space="preserve"> </w:t>
      </w:r>
      <w:r w:rsidRPr="00CA524D">
        <w:t>to</w:t>
      </w:r>
      <w:r w:rsidR="00CA524D">
        <w:t xml:space="preserve"> </w:t>
      </w:r>
      <w:r w:rsidRPr="00CA524D">
        <w:t>the</w:t>
      </w:r>
      <w:r w:rsidR="00CA524D">
        <w:t xml:space="preserve"> </w:t>
      </w:r>
      <w:r w:rsidRPr="00CA524D">
        <w:t>non-representative</w:t>
      </w:r>
      <w:r w:rsidR="00CA524D">
        <w:t xml:space="preserve"> </w:t>
      </w:r>
      <w:r w:rsidRPr="00CA524D">
        <w:t>nature</w:t>
      </w:r>
      <w:r w:rsidR="00CA524D">
        <w:t xml:space="preserve"> </w:t>
      </w:r>
      <w:r w:rsidRPr="00CA524D">
        <w:t>of</w:t>
      </w:r>
      <w:r w:rsidR="00CA524D">
        <w:t xml:space="preserve"> </w:t>
      </w:r>
      <w:r w:rsidRPr="00CA524D">
        <w:t>the</w:t>
      </w:r>
      <w:r w:rsidR="00CA524D">
        <w:t xml:space="preserve"> </w:t>
      </w:r>
      <w:r w:rsidRPr="00CA524D">
        <w:t>Internet</w:t>
      </w:r>
      <w:r w:rsidR="00CA524D">
        <w:t xml:space="preserve"> </w:t>
      </w:r>
      <w:r w:rsidRPr="00CA524D">
        <w:t>population,</w:t>
      </w:r>
      <w:r w:rsidR="00CA524D">
        <w:t xml:space="preserve"> </w:t>
      </w:r>
      <w:r w:rsidRPr="00CA524D">
        <w:t>and</w:t>
      </w:r>
      <w:r w:rsidR="00CA524D">
        <w:t xml:space="preserve"> </w:t>
      </w:r>
      <w:r w:rsidRPr="00CA524D">
        <w:t>more</w:t>
      </w:r>
      <w:r w:rsidR="00CA524D">
        <w:t xml:space="preserve"> </w:t>
      </w:r>
      <w:r w:rsidRPr="00CA524D">
        <w:t>importantly</w:t>
      </w:r>
      <w:r w:rsidR="00CA524D">
        <w:t xml:space="preserve"> </w:t>
      </w:r>
      <w:r w:rsidRPr="00CA524D">
        <w:t>through</w:t>
      </w:r>
      <w:r w:rsidR="00CA524D">
        <w:t xml:space="preserve"> </w:t>
      </w:r>
      <w:r w:rsidRPr="00CA524D">
        <w:t>self-selection</w:t>
      </w:r>
      <w:r w:rsidR="00CA524D">
        <w:t xml:space="preserve"> </w:t>
      </w:r>
      <w:r w:rsidRPr="00CA524D">
        <w:t>of</w:t>
      </w:r>
      <w:r w:rsidR="00CA524D">
        <w:t xml:space="preserve"> </w:t>
      </w:r>
      <w:r w:rsidRPr="00CA524D">
        <w:t>participants,</w:t>
      </w:r>
      <w:r w:rsidR="00CA524D">
        <w:t xml:space="preserve"> </w:t>
      </w:r>
      <w:r w:rsidRPr="00CA524D">
        <w:t>i.e.</w:t>
      </w:r>
      <w:r w:rsidR="00CA524D">
        <w:t xml:space="preserve"> </w:t>
      </w:r>
      <w:r w:rsidRPr="00CA524D">
        <w:t>the</w:t>
      </w:r>
      <w:r w:rsidR="00CA524D">
        <w:t xml:space="preserve"> </w:t>
      </w:r>
      <w:r w:rsidRPr="00CA524D">
        <w:t>non-representative</w:t>
      </w:r>
      <w:r w:rsidR="00CA524D">
        <w:t xml:space="preserve"> </w:t>
      </w:r>
      <w:r w:rsidRPr="00CA524D">
        <w:t>nature</w:t>
      </w:r>
      <w:r w:rsidR="00CA524D">
        <w:t xml:space="preserve"> </w:t>
      </w:r>
      <w:r w:rsidRPr="00CA524D">
        <w:t>of</w:t>
      </w:r>
      <w:r w:rsidR="00CA524D">
        <w:t xml:space="preserve"> </w:t>
      </w:r>
      <w:r w:rsidRPr="00CA524D">
        <w:t>respondents.</w:t>
      </w:r>
    </w:p>
    <w:p w:rsidR="005D5DCF" w:rsidRPr="00CA524D" w:rsidRDefault="005D5DCF" w:rsidP="00943DE6">
      <w:pPr>
        <w:pStyle w:val="BodyText"/>
        <w:numPr>
          <w:ilvl w:val="0"/>
          <w:numId w:val="24"/>
        </w:numPr>
        <w:spacing w:after="60"/>
        <w:ind w:left="547"/>
      </w:pPr>
      <w:r w:rsidRPr="00CA524D">
        <w:t>Using</w:t>
      </w:r>
      <w:r w:rsidR="00CA524D">
        <w:t xml:space="preserve"> </w:t>
      </w:r>
      <w:r w:rsidRPr="00CA524D">
        <w:t>the</w:t>
      </w:r>
      <w:r w:rsidR="00CA524D">
        <w:t xml:space="preserve"> </w:t>
      </w:r>
      <w:r w:rsidRPr="00CA524D">
        <w:t>Internet</w:t>
      </w:r>
      <w:r w:rsidR="00CA524D">
        <w:t xml:space="preserve"> </w:t>
      </w:r>
      <w:r w:rsidRPr="00CA524D">
        <w:t>for</w:t>
      </w:r>
      <w:r w:rsidR="00CA524D">
        <w:t xml:space="preserve"> </w:t>
      </w:r>
      <w:r w:rsidRPr="00CA524D">
        <w:t>surveys</w:t>
      </w:r>
      <w:r w:rsidR="00CA524D">
        <w:t xml:space="preserve"> </w:t>
      </w:r>
      <w:r w:rsidRPr="00CA524D">
        <w:t>requires</w:t>
      </w:r>
      <w:r w:rsidR="00CA524D">
        <w:t xml:space="preserve"> </w:t>
      </w:r>
      <w:r w:rsidRPr="00CA524D">
        <w:t>an</w:t>
      </w:r>
      <w:r w:rsidR="00CA524D">
        <w:t xml:space="preserve"> </w:t>
      </w:r>
      <w:r w:rsidRPr="00CA524D">
        <w:t>awareness</w:t>
      </w:r>
      <w:r w:rsidR="00CA524D">
        <w:t xml:space="preserve"> </w:t>
      </w:r>
      <w:r w:rsidRPr="00CA524D">
        <w:t>of</w:t>
      </w:r>
      <w:r w:rsidR="00CA524D">
        <w:t xml:space="preserve"> </w:t>
      </w:r>
      <w:r w:rsidRPr="00CA524D">
        <w:t>technical</w:t>
      </w:r>
      <w:r w:rsidR="00CA524D">
        <w:t xml:space="preserve"> </w:t>
      </w:r>
      <w:r w:rsidRPr="00CA524D">
        <w:t>issues</w:t>
      </w:r>
      <w:r w:rsidR="00CA524D">
        <w:t xml:space="preserve"> </w:t>
      </w:r>
      <w:r w:rsidRPr="00CA524D">
        <w:t>such</w:t>
      </w:r>
      <w:r w:rsidR="00CA524D">
        <w:t xml:space="preserve"> </w:t>
      </w:r>
      <w:r w:rsidRPr="00CA524D">
        <w:t>as</w:t>
      </w:r>
      <w:r w:rsidR="00CA524D">
        <w:t xml:space="preserve"> </w:t>
      </w:r>
      <w:r w:rsidRPr="00CA524D">
        <w:t>the</w:t>
      </w:r>
      <w:r w:rsidR="00CA524D">
        <w:t xml:space="preserve"> </w:t>
      </w:r>
      <w:r w:rsidRPr="00CA524D">
        <w:t>user's</w:t>
      </w:r>
      <w:r w:rsidR="00CA524D">
        <w:t xml:space="preserve"> </w:t>
      </w:r>
      <w:r w:rsidRPr="00CA524D">
        <w:t>Web</w:t>
      </w:r>
      <w:r w:rsidR="00CA524D">
        <w:t xml:space="preserve"> </w:t>
      </w:r>
      <w:r w:rsidRPr="00CA524D">
        <w:t>browser,</w:t>
      </w:r>
      <w:r w:rsidR="00CA524D">
        <w:t xml:space="preserve"> </w:t>
      </w:r>
      <w:r w:rsidRPr="00CA524D">
        <w:t>network</w:t>
      </w:r>
      <w:r w:rsidR="00CA524D">
        <w:t xml:space="preserve"> </w:t>
      </w:r>
      <w:r w:rsidRPr="00CA524D">
        <w:t>connectivity,</w:t>
      </w:r>
      <w:r w:rsidR="00CA524D">
        <w:t xml:space="preserve"> </w:t>
      </w:r>
      <w:r w:rsidRPr="00CA524D">
        <w:t>and</w:t>
      </w:r>
      <w:r w:rsidR="00CA524D">
        <w:t xml:space="preserve"> </w:t>
      </w:r>
      <w:r w:rsidRPr="00CA524D">
        <w:t>user</w:t>
      </w:r>
      <w:r w:rsidR="00CA524D">
        <w:t xml:space="preserve"> </w:t>
      </w:r>
      <w:r w:rsidRPr="00CA524D">
        <w:t>interface</w:t>
      </w:r>
      <w:r w:rsidR="00CA524D">
        <w:t xml:space="preserve"> </w:t>
      </w:r>
      <w:r w:rsidRPr="00CA524D">
        <w:t>design.</w:t>
      </w:r>
    </w:p>
    <w:p w:rsidR="005D5DCF" w:rsidRPr="00CA524D" w:rsidRDefault="005D5DCF" w:rsidP="00943DE6">
      <w:pPr>
        <w:pStyle w:val="BodyText"/>
        <w:numPr>
          <w:ilvl w:val="0"/>
          <w:numId w:val="24"/>
        </w:numPr>
        <w:spacing w:after="60"/>
        <w:ind w:left="547"/>
      </w:pPr>
      <w:r w:rsidRPr="00CA524D">
        <w:t>Throughout</w:t>
      </w:r>
      <w:r w:rsidR="00CA524D">
        <w:t xml:space="preserve"> </w:t>
      </w:r>
      <w:r w:rsidRPr="00CA524D">
        <w:t>this</w:t>
      </w:r>
      <w:r w:rsidR="00CA524D">
        <w:t xml:space="preserve"> </w:t>
      </w:r>
      <w:r w:rsidRPr="00CA524D">
        <w:t>research</w:t>
      </w:r>
      <w:r w:rsidR="00CA524D">
        <w:t xml:space="preserve"> </w:t>
      </w:r>
      <w:r w:rsidRPr="00CA524D">
        <w:t>paper,</w:t>
      </w:r>
      <w:r w:rsidR="00CA524D">
        <w:t xml:space="preserve"> </w:t>
      </w:r>
      <w:r w:rsidRPr="00CA524D">
        <w:t>the</w:t>
      </w:r>
      <w:r w:rsidR="00CA524D">
        <w:t xml:space="preserve"> </w:t>
      </w:r>
      <w:r w:rsidRPr="00CA524D">
        <w:t>terms</w:t>
      </w:r>
      <w:r w:rsidR="00CA524D">
        <w:t xml:space="preserve"> </w:t>
      </w:r>
      <w:r w:rsidRPr="00CA524D">
        <w:t>'learners'</w:t>
      </w:r>
      <w:r w:rsidR="00CA524D">
        <w:t xml:space="preserve"> </w:t>
      </w:r>
      <w:r w:rsidRPr="00CA524D">
        <w:t>and</w:t>
      </w:r>
      <w:r w:rsidR="00CA524D">
        <w:t xml:space="preserve"> </w:t>
      </w:r>
      <w:r w:rsidRPr="00CA524D">
        <w:t>'students'</w:t>
      </w:r>
      <w:r w:rsidR="00CA524D">
        <w:t xml:space="preserve"> </w:t>
      </w:r>
      <w:r w:rsidRPr="00CA524D">
        <w:t>are</w:t>
      </w:r>
      <w:r w:rsidR="00CA524D">
        <w:t xml:space="preserve"> </w:t>
      </w:r>
      <w:r w:rsidRPr="00CA524D">
        <w:t>used</w:t>
      </w:r>
      <w:r w:rsidR="00CA524D">
        <w:t xml:space="preserve"> </w:t>
      </w:r>
      <w:r w:rsidRPr="00CA524D">
        <w:t>interchangeably</w:t>
      </w:r>
      <w:r w:rsidR="00CA524D">
        <w:t xml:space="preserve"> </w:t>
      </w:r>
      <w:r w:rsidRPr="00CA524D">
        <w:t>by</w:t>
      </w:r>
      <w:r w:rsidR="00CA524D">
        <w:t xml:space="preserve"> </w:t>
      </w:r>
      <w:r w:rsidRPr="00CA524D">
        <w:t>the</w:t>
      </w:r>
      <w:r w:rsidR="00CA524D">
        <w:t xml:space="preserve"> </w:t>
      </w:r>
      <w:r w:rsidRPr="00CA524D">
        <w:t>researchers.</w:t>
      </w:r>
    </w:p>
    <w:p w:rsidR="005D5DCF" w:rsidRPr="008C6C3A" w:rsidRDefault="005D5DCF" w:rsidP="00CA524D">
      <w:pPr>
        <w:pStyle w:val="Heading4"/>
      </w:pPr>
      <w:r>
        <w:t>Research</w:t>
      </w:r>
      <w:r w:rsidR="00CA524D">
        <w:t xml:space="preserve"> </w:t>
      </w:r>
      <w:r w:rsidRPr="008C6C3A">
        <w:t>instrument</w:t>
      </w:r>
    </w:p>
    <w:p w:rsidR="005D5DCF" w:rsidRDefault="005D5DCF" w:rsidP="00CA524D">
      <w:pPr>
        <w:pStyle w:val="BodyText"/>
      </w:pPr>
      <w:r w:rsidRPr="00CA2AF1">
        <w:rPr>
          <w:shd w:val="clear" w:color="auto" w:fill="FFFFFF"/>
        </w:rPr>
        <w:t>To</w:t>
      </w:r>
      <w:r w:rsidR="00CA524D">
        <w:rPr>
          <w:shd w:val="clear" w:color="auto" w:fill="FFFFFF"/>
        </w:rPr>
        <w:t xml:space="preserve"> </w:t>
      </w:r>
      <w:r w:rsidRPr="00CA2AF1">
        <w:rPr>
          <w:shd w:val="clear" w:color="auto" w:fill="FFFFFF"/>
        </w:rPr>
        <w:t>collect</w:t>
      </w:r>
      <w:r w:rsidR="00CA524D">
        <w:rPr>
          <w:shd w:val="clear" w:color="auto" w:fill="FFFFFF"/>
        </w:rPr>
        <w:t xml:space="preserve"> </w:t>
      </w:r>
      <w:r w:rsidRPr="00CA2AF1">
        <w:rPr>
          <w:shd w:val="clear" w:color="auto" w:fill="FFFFFF"/>
        </w:rPr>
        <w:t>data,</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researchers</w:t>
      </w:r>
      <w:r w:rsidR="00CA524D">
        <w:rPr>
          <w:shd w:val="clear" w:color="auto" w:fill="FFFFFF"/>
        </w:rPr>
        <w:t xml:space="preserve"> </w:t>
      </w:r>
      <w:r w:rsidRPr="00CA2AF1">
        <w:rPr>
          <w:shd w:val="clear" w:color="auto" w:fill="FFFFFF"/>
        </w:rPr>
        <w:t>used</w:t>
      </w:r>
      <w:r w:rsidR="00CA524D">
        <w:rPr>
          <w:shd w:val="clear" w:color="auto" w:fill="FFFFFF"/>
        </w:rPr>
        <w:t xml:space="preserve"> </w:t>
      </w:r>
      <w:r w:rsidRPr="00CA2AF1">
        <w:rPr>
          <w:shd w:val="clear" w:color="auto" w:fill="FFFFFF"/>
        </w:rPr>
        <w:t>a</w:t>
      </w:r>
      <w:r w:rsidR="00CA524D">
        <w:rPr>
          <w:shd w:val="clear" w:color="auto" w:fill="FFFFFF"/>
        </w:rPr>
        <w:t xml:space="preserve"> </w:t>
      </w:r>
      <w:r w:rsidRPr="00CA2AF1">
        <w:rPr>
          <w:shd w:val="clear" w:color="auto" w:fill="FFFFFF"/>
        </w:rPr>
        <w:t>Web-based</w:t>
      </w:r>
      <w:r w:rsidR="00CA524D">
        <w:rPr>
          <w:shd w:val="clear" w:color="auto" w:fill="FFFFFF"/>
        </w:rPr>
        <w:t xml:space="preserve"> </w:t>
      </w:r>
      <w:r w:rsidRPr="00CA2AF1">
        <w:rPr>
          <w:shd w:val="clear" w:color="auto" w:fill="FFFFFF"/>
        </w:rPr>
        <w:t>survey</w:t>
      </w:r>
      <w:r w:rsidR="00CA524D">
        <w:rPr>
          <w:shd w:val="clear" w:color="auto" w:fill="FFFFFF"/>
        </w:rPr>
        <w:t xml:space="preserve"> </w:t>
      </w:r>
      <w:r w:rsidRPr="00CA2AF1">
        <w:rPr>
          <w:shd w:val="clear" w:color="auto" w:fill="FFFFFF"/>
        </w:rPr>
        <w:t>that</w:t>
      </w:r>
      <w:r w:rsidR="00CA524D">
        <w:rPr>
          <w:shd w:val="clear" w:color="auto" w:fill="FFFFFF"/>
        </w:rPr>
        <w:t xml:space="preserve"> </w:t>
      </w:r>
      <w:r w:rsidRPr="00CA2AF1">
        <w:rPr>
          <w:shd w:val="clear" w:color="auto" w:fill="FFFFFF"/>
        </w:rPr>
        <w:t>explored</w:t>
      </w:r>
      <w:r w:rsidR="00CA524D">
        <w:rPr>
          <w:shd w:val="clear" w:color="auto" w:fill="FFFFFF"/>
        </w:rPr>
        <w:t xml:space="preserve"> </w:t>
      </w:r>
      <w:r w:rsidRPr="00CA2AF1">
        <w:rPr>
          <w:shd w:val="clear" w:color="auto" w:fill="FFFFFF"/>
        </w:rPr>
        <w:t>learners'</w:t>
      </w:r>
      <w:r w:rsidR="00CA524D">
        <w:rPr>
          <w:shd w:val="clear" w:color="auto" w:fill="FFFFFF"/>
        </w:rPr>
        <w:t xml:space="preserve"> </w:t>
      </w:r>
      <w:r w:rsidRPr="00CA2AF1">
        <w:rPr>
          <w:shd w:val="clear" w:color="auto" w:fill="FFFFFF"/>
        </w:rPr>
        <w:t>perceptions</w:t>
      </w:r>
      <w:r w:rsidR="00CA524D">
        <w:rPr>
          <w:shd w:val="clear" w:color="auto" w:fill="FFFFFF"/>
        </w:rPr>
        <w:t xml:space="preserve"> </w:t>
      </w:r>
      <w:r w:rsidRPr="00CA2AF1">
        <w:rPr>
          <w:shd w:val="clear" w:color="auto" w:fill="FFFFFF"/>
        </w:rPr>
        <w:t>on</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use</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ICT</w:t>
      </w:r>
      <w:r w:rsidR="00CA524D">
        <w:rPr>
          <w:shd w:val="clear" w:color="auto" w:fill="FFFFFF"/>
        </w:rPr>
        <w:t xml:space="preserve"> </w:t>
      </w:r>
      <w:r w:rsidRPr="00CA2AF1">
        <w:rPr>
          <w:shd w:val="clear" w:color="auto" w:fill="FFFFFF"/>
        </w:rPr>
        <w:t>in</w:t>
      </w:r>
      <w:r w:rsidR="00CA524D">
        <w:rPr>
          <w:shd w:val="clear" w:color="auto" w:fill="FFFFFF"/>
        </w:rPr>
        <w:t xml:space="preserve"> </w:t>
      </w:r>
      <w:r w:rsidRPr="00CA2AF1">
        <w:rPr>
          <w:shd w:val="clear" w:color="auto" w:fill="FFFFFF"/>
        </w:rPr>
        <w:t>higher</w:t>
      </w:r>
      <w:r w:rsidR="00CA524D">
        <w:rPr>
          <w:shd w:val="clear" w:color="auto" w:fill="FFFFFF"/>
        </w:rPr>
        <w:t xml:space="preserve"> </w:t>
      </w:r>
      <w:r w:rsidRPr="00CA2AF1">
        <w:rPr>
          <w:shd w:val="clear" w:color="auto" w:fill="FFFFFF"/>
        </w:rPr>
        <w:t>education</w:t>
      </w:r>
      <w:r w:rsidR="00CA524D">
        <w:rPr>
          <w:shd w:val="clear" w:color="auto" w:fill="FFFFFF"/>
        </w:rPr>
        <w:t xml:space="preserve"> </w:t>
      </w:r>
      <w:r w:rsidRPr="00CA2AF1">
        <w:rPr>
          <w:shd w:val="clear" w:color="auto" w:fill="FFFFFF"/>
        </w:rPr>
        <w:t>institutions</w:t>
      </w:r>
      <w:r w:rsidR="00CA524D">
        <w:rPr>
          <w:shd w:val="clear" w:color="auto" w:fill="FFFFFF"/>
        </w:rPr>
        <w:t xml:space="preserve"> </w:t>
      </w:r>
      <w:r w:rsidRPr="00CA2AF1">
        <w:rPr>
          <w:shd w:val="clear" w:color="auto" w:fill="FFFFFF"/>
        </w:rPr>
        <w:t>in</w:t>
      </w:r>
      <w:r w:rsidR="00CA524D">
        <w:rPr>
          <w:shd w:val="clear" w:color="auto" w:fill="FFFFFF"/>
        </w:rPr>
        <w:t xml:space="preserve"> </w:t>
      </w:r>
      <w:r w:rsidRPr="00CA2AF1">
        <w:rPr>
          <w:shd w:val="clear" w:color="auto" w:fill="FFFFFF"/>
        </w:rPr>
        <w:t>Jordan</w:t>
      </w:r>
      <w:r w:rsidR="00CA524D">
        <w:rPr>
          <w:shd w:val="clear" w:color="auto" w:fill="FFFFFF"/>
        </w:rPr>
        <w:t xml:space="preserve"> </w:t>
      </w:r>
      <w:r w:rsidRPr="00CA2AF1">
        <w:rPr>
          <w:shd w:val="clear" w:color="auto" w:fill="FFFFFF"/>
        </w:rPr>
        <w:t>and</w:t>
      </w:r>
      <w:r w:rsidR="00CA524D">
        <w:rPr>
          <w:shd w:val="clear" w:color="auto" w:fill="FFFFFF"/>
        </w:rPr>
        <w:t xml:space="preserve"> </w:t>
      </w:r>
      <w:r w:rsidRPr="00CA2AF1">
        <w:rPr>
          <w:shd w:val="clear" w:color="auto" w:fill="FFFFFF"/>
        </w:rPr>
        <w:t>examined</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barriers</w:t>
      </w:r>
      <w:r w:rsidR="00CA524D">
        <w:rPr>
          <w:shd w:val="clear" w:color="auto" w:fill="FFFFFF"/>
        </w:rPr>
        <w:t xml:space="preserve"> </w:t>
      </w:r>
      <w:r w:rsidRPr="00CA2AF1">
        <w:rPr>
          <w:shd w:val="clear" w:color="auto" w:fill="FFFFFF"/>
        </w:rPr>
        <w:t>to</w:t>
      </w:r>
      <w:r w:rsidR="00CA524D">
        <w:rPr>
          <w:shd w:val="clear" w:color="auto" w:fill="FFFFFF"/>
        </w:rPr>
        <w:t xml:space="preserve"> </w:t>
      </w:r>
      <w:r w:rsidRPr="00CA2AF1">
        <w:rPr>
          <w:shd w:val="clear" w:color="auto" w:fill="FFFFFF"/>
        </w:rPr>
        <w:t>utilizing</w:t>
      </w:r>
      <w:r w:rsidR="00CA524D">
        <w:rPr>
          <w:shd w:val="clear" w:color="auto" w:fill="FFFFFF"/>
        </w:rPr>
        <w:t xml:space="preserve"> </w:t>
      </w:r>
      <w:r w:rsidRPr="00CA2AF1">
        <w:rPr>
          <w:shd w:val="clear" w:color="auto" w:fill="FFFFFF"/>
        </w:rPr>
        <w:t>ICT</w:t>
      </w:r>
      <w:r w:rsidR="00CA524D">
        <w:rPr>
          <w:shd w:val="clear" w:color="auto" w:fill="FFFFFF"/>
        </w:rPr>
        <w:t xml:space="preserve"> </w:t>
      </w:r>
      <w:r w:rsidRPr="00CA2AF1">
        <w:rPr>
          <w:shd w:val="clear" w:color="auto" w:fill="FFFFFF"/>
        </w:rPr>
        <w:t>into</w:t>
      </w:r>
      <w:r w:rsidR="00CA524D">
        <w:rPr>
          <w:shd w:val="clear" w:color="auto" w:fill="FFFFFF"/>
        </w:rPr>
        <w:t xml:space="preserve"> </w:t>
      </w:r>
      <w:r w:rsidRPr="00CA2AF1">
        <w:rPr>
          <w:shd w:val="clear" w:color="auto" w:fill="FFFFFF"/>
        </w:rPr>
        <w:t>Jordanian</w:t>
      </w:r>
      <w:r w:rsidR="00CA524D">
        <w:rPr>
          <w:shd w:val="clear" w:color="auto" w:fill="FFFFFF"/>
        </w:rPr>
        <w:t xml:space="preserve"> </w:t>
      </w:r>
      <w:r w:rsidRPr="00CA2AF1">
        <w:rPr>
          <w:shd w:val="clear" w:color="auto" w:fill="FFFFFF"/>
        </w:rPr>
        <w:t>higher</w:t>
      </w:r>
      <w:r w:rsidR="00CA524D">
        <w:rPr>
          <w:shd w:val="clear" w:color="auto" w:fill="FFFFFF"/>
        </w:rPr>
        <w:t xml:space="preserve"> </w:t>
      </w:r>
      <w:r w:rsidRPr="00CA2AF1">
        <w:rPr>
          <w:shd w:val="clear" w:color="auto" w:fill="FFFFFF"/>
        </w:rPr>
        <w:t>education.</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survey</w:t>
      </w:r>
      <w:r w:rsidR="00CA524D">
        <w:rPr>
          <w:shd w:val="clear" w:color="auto" w:fill="FFFFFF"/>
        </w:rPr>
        <w:t xml:space="preserve"> </w:t>
      </w:r>
      <w:r w:rsidRPr="00CA2AF1">
        <w:rPr>
          <w:shd w:val="clear" w:color="auto" w:fill="FFFFFF"/>
        </w:rPr>
        <w:t>was</w:t>
      </w:r>
      <w:r w:rsidR="00CA524D">
        <w:rPr>
          <w:shd w:val="clear" w:color="auto" w:fill="FFFFFF"/>
        </w:rPr>
        <w:t xml:space="preserve"> </w:t>
      </w:r>
      <w:r w:rsidRPr="00CA2AF1">
        <w:rPr>
          <w:shd w:val="clear" w:color="auto" w:fill="FFFFFF"/>
        </w:rPr>
        <w:t>developed</w:t>
      </w:r>
      <w:r w:rsidR="00CA524D">
        <w:rPr>
          <w:shd w:val="clear" w:color="auto" w:fill="FFFFFF"/>
        </w:rPr>
        <w:t xml:space="preserve"> </w:t>
      </w:r>
      <w:r w:rsidRPr="00CA2AF1">
        <w:rPr>
          <w:shd w:val="clear" w:color="auto" w:fill="FFFFFF"/>
        </w:rPr>
        <w:t>after</w:t>
      </w:r>
      <w:r w:rsidR="00CA524D">
        <w:rPr>
          <w:shd w:val="clear" w:color="auto" w:fill="FFFFFF"/>
        </w:rPr>
        <w:t xml:space="preserve"> </w:t>
      </w:r>
      <w:r w:rsidRPr="00CA2AF1">
        <w:rPr>
          <w:shd w:val="clear" w:color="auto" w:fill="FFFFFF"/>
        </w:rPr>
        <w:t>reviewing</w:t>
      </w:r>
      <w:r w:rsidR="00CA524D">
        <w:rPr>
          <w:shd w:val="clear" w:color="auto" w:fill="FFFFFF"/>
        </w:rPr>
        <w:t xml:space="preserve"> </w:t>
      </w:r>
      <w:r w:rsidRPr="00CA2AF1">
        <w:rPr>
          <w:shd w:val="clear" w:color="auto" w:fill="FFFFFF"/>
        </w:rPr>
        <w:t>several</w:t>
      </w:r>
      <w:r w:rsidR="00CA524D">
        <w:rPr>
          <w:shd w:val="clear" w:color="auto" w:fill="FFFFFF"/>
        </w:rPr>
        <w:t xml:space="preserve"> </w:t>
      </w:r>
      <w:r w:rsidRPr="00CA2AF1">
        <w:rPr>
          <w:shd w:val="clear" w:color="auto" w:fill="FFFFFF"/>
        </w:rPr>
        <w:t>existing</w:t>
      </w:r>
      <w:r w:rsidR="00CA524D">
        <w:rPr>
          <w:shd w:val="clear" w:color="auto" w:fill="FFFFFF"/>
        </w:rPr>
        <w:t xml:space="preserve"> </w:t>
      </w:r>
      <w:r w:rsidRPr="00CA2AF1">
        <w:rPr>
          <w:shd w:val="clear" w:color="auto" w:fill="FFFFFF"/>
        </w:rPr>
        <w:t>surveys</w:t>
      </w:r>
      <w:r w:rsidR="00CA524D">
        <w:rPr>
          <w:shd w:val="clear" w:color="auto" w:fill="FFFFFF"/>
        </w:rPr>
        <w:t xml:space="preserve"> </w:t>
      </w:r>
      <w:r w:rsidRPr="00CA2AF1">
        <w:rPr>
          <w:shd w:val="clear" w:color="auto" w:fill="FFFFFF"/>
        </w:rPr>
        <w:t>that</w:t>
      </w:r>
      <w:r w:rsidR="00CA524D">
        <w:rPr>
          <w:shd w:val="clear" w:color="auto" w:fill="FFFFFF"/>
        </w:rPr>
        <w:t xml:space="preserve"> </w:t>
      </w:r>
      <w:r w:rsidRPr="00CA2AF1">
        <w:rPr>
          <w:shd w:val="clear" w:color="auto" w:fill="FFFFFF"/>
        </w:rPr>
        <w:t>are</w:t>
      </w:r>
      <w:r w:rsidR="00CA524D">
        <w:rPr>
          <w:shd w:val="clear" w:color="auto" w:fill="FFFFFF"/>
        </w:rPr>
        <w:t xml:space="preserve"> </w:t>
      </w:r>
      <w:r w:rsidRPr="00CA2AF1">
        <w:rPr>
          <w:shd w:val="clear" w:color="auto" w:fill="FFFFFF"/>
        </w:rPr>
        <w:t>related</w:t>
      </w:r>
      <w:r w:rsidR="00CA524D">
        <w:rPr>
          <w:shd w:val="clear" w:color="auto" w:fill="FFFFFF"/>
        </w:rPr>
        <w:t xml:space="preserve"> </w:t>
      </w:r>
      <w:r w:rsidRPr="00CA2AF1">
        <w:rPr>
          <w:shd w:val="clear" w:color="auto" w:fill="FFFFFF"/>
        </w:rPr>
        <w:t>to</w:t>
      </w:r>
      <w:r w:rsidR="00CA524D">
        <w:rPr>
          <w:shd w:val="clear" w:color="auto" w:fill="FFFFFF"/>
        </w:rPr>
        <w:t xml:space="preserve"> </w:t>
      </w:r>
      <w:r w:rsidRPr="00CA2AF1">
        <w:rPr>
          <w:shd w:val="clear" w:color="auto" w:fill="FFFFFF"/>
        </w:rPr>
        <w:t>topic</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study.</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researchers</w:t>
      </w:r>
      <w:r w:rsidR="00CA524D">
        <w:rPr>
          <w:shd w:val="clear" w:color="auto" w:fill="FFFFFF"/>
        </w:rPr>
        <w:t xml:space="preserve"> </w:t>
      </w:r>
      <w:r w:rsidRPr="00CA2AF1">
        <w:rPr>
          <w:shd w:val="clear" w:color="auto" w:fill="FFFFFF"/>
        </w:rPr>
        <w:t>created</w:t>
      </w:r>
      <w:r w:rsidR="00CA524D">
        <w:rPr>
          <w:shd w:val="clear" w:color="auto" w:fill="FFFFFF"/>
        </w:rPr>
        <w:t xml:space="preserve"> </w:t>
      </w:r>
      <w:r w:rsidRPr="00CA2AF1">
        <w:rPr>
          <w:shd w:val="clear" w:color="auto" w:fill="FFFFFF"/>
        </w:rPr>
        <w:t>most</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survey</w:t>
      </w:r>
      <w:r w:rsidR="00CA524D">
        <w:rPr>
          <w:shd w:val="clear" w:color="auto" w:fill="FFFFFF"/>
        </w:rPr>
        <w:t xml:space="preserve"> </w:t>
      </w:r>
      <w:r w:rsidRPr="00CA2AF1">
        <w:rPr>
          <w:shd w:val="clear" w:color="auto" w:fill="FFFFFF"/>
        </w:rPr>
        <w:t>items,</w:t>
      </w:r>
      <w:r w:rsidR="00CA524D">
        <w:rPr>
          <w:shd w:val="clear" w:color="auto" w:fill="FFFFFF"/>
        </w:rPr>
        <w:t xml:space="preserve"> </w:t>
      </w:r>
      <w:r w:rsidRPr="00CA2AF1">
        <w:rPr>
          <w:shd w:val="clear" w:color="auto" w:fill="FFFFFF"/>
        </w:rPr>
        <w:t>and</w:t>
      </w:r>
      <w:r w:rsidR="00CA524D">
        <w:rPr>
          <w:shd w:val="clear" w:color="auto" w:fill="FFFFFF"/>
        </w:rPr>
        <w:t xml:space="preserve"> </w:t>
      </w:r>
      <w:r w:rsidRPr="00CA2AF1">
        <w:rPr>
          <w:shd w:val="clear" w:color="auto" w:fill="FFFFFF"/>
        </w:rPr>
        <w:t>used</w:t>
      </w:r>
      <w:r w:rsidR="00CA524D">
        <w:rPr>
          <w:shd w:val="clear" w:color="auto" w:fill="FFFFFF"/>
        </w:rPr>
        <w:t xml:space="preserve"> </w:t>
      </w:r>
      <w:r w:rsidRPr="00CA2AF1">
        <w:rPr>
          <w:shd w:val="clear" w:color="auto" w:fill="FFFFFF"/>
        </w:rPr>
        <w:t>some</w:t>
      </w:r>
      <w:r w:rsidR="00CA524D">
        <w:rPr>
          <w:shd w:val="clear" w:color="auto" w:fill="FFFFFF"/>
        </w:rPr>
        <w:t xml:space="preserve"> </w:t>
      </w:r>
      <w:r w:rsidRPr="00CA2AF1">
        <w:rPr>
          <w:shd w:val="clear" w:color="auto" w:fill="FFFFFF"/>
        </w:rPr>
        <w:t>from</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literature</w:t>
      </w:r>
      <w:r w:rsidR="00CA524D">
        <w:rPr>
          <w:shd w:val="clear" w:color="auto" w:fill="FFFFFF"/>
        </w:rPr>
        <w:t xml:space="preserve"> </w:t>
      </w:r>
      <w:r w:rsidRPr="00CA2AF1">
        <w:rPr>
          <w:shd w:val="clear" w:color="auto" w:fill="FFFFFF"/>
        </w:rPr>
        <w:t>review</w:t>
      </w:r>
      <w:r w:rsidR="00CA524D">
        <w:rPr>
          <w:shd w:val="clear" w:color="auto" w:fill="FFFFFF"/>
        </w:rPr>
        <w:t xml:space="preserve"> </w:t>
      </w:r>
      <w:r w:rsidRPr="00CA2AF1">
        <w:rPr>
          <w:shd w:val="clear" w:color="auto" w:fill="FFFFFF"/>
        </w:rPr>
        <w:t>after</w:t>
      </w:r>
      <w:r w:rsidR="00CA524D">
        <w:rPr>
          <w:shd w:val="clear" w:color="auto" w:fill="FFFFFF"/>
        </w:rPr>
        <w:t xml:space="preserve"> </w:t>
      </w:r>
      <w:r w:rsidRPr="00CA2AF1">
        <w:rPr>
          <w:shd w:val="clear" w:color="auto" w:fill="FFFFFF"/>
        </w:rPr>
        <w:t>modified</w:t>
      </w:r>
      <w:r w:rsidR="00CA524D">
        <w:rPr>
          <w:shd w:val="clear" w:color="auto" w:fill="FFFFFF"/>
        </w:rPr>
        <w:t xml:space="preserve"> </w:t>
      </w:r>
      <w:r w:rsidRPr="00CA2AF1">
        <w:rPr>
          <w:shd w:val="clear" w:color="auto" w:fill="FFFFFF"/>
        </w:rPr>
        <w:t>them</w:t>
      </w:r>
      <w:r w:rsidR="00CA524D">
        <w:rPr>
          <w:shd w:val="clear" w:color="auto" w:fill="FFFFFF"/>
        </w:rPr>
        <w:t xml:space="preserve"> </w:t>
      </w:r>
      <w:r w:rsidRPr="00CA2AF1">
        <w:rPr>
          <w:shd w:val="clear" w:color="auto" w:fill="FFFFFF"/>
        </w:rPr>
        <w:t>to</w:t>
      </w:r>
      <w:r w:rsidR="00CA524D">
        <w:rPr>
          <w:shd w:val="clear" w:color="auto" w:fill="FFFFFF"/>
        </w:rPr>
        <w:t xml:space="preserve"> </w:t>
      </w:r>
      <w:r w:rsidRPr="00CA2AF1">
        <w:rPr>
          <w:shd w:val="clear" w:color="auto" w:fill="FFFFFF"/>
        </w:rPr>
        <w:t>fit</w:t>
      </w:r>
      <w:r w:rsidR="00CA524D">
        <w:rPr>
          <w:shd w:val="clear" w:color="auto" w:fill="FFFFFF"/>
        </w:rPr>
        <w:t xml:space="preserve"> </w:t>
      </w:r>
      <w:r w:rsidRPr="00CA2AF1">
        <w:rPr>
          <w:shd w:val="clear" w:color="auto" w:fill="FFFFFF"/>
        </w:rPr>
        <w:t>with</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aims</w:t>
      </w:r>
      <w:r w:rsidR="00CA524D">
        <w:rPr>
          <w:shd w:val="clear" w:color="auto" w:fill="FFFFFF"/>
        </w:rPr>
        <w:t xml:space="preserve"> </w:t>
      </w:r>
      <w:r w:rsidRPr="00CA2AF1">
        <w:rPr>
          <w:shd w:val="clear" w:color="auto" w:fill="FFFFFF"/>
        </w:rPr>
        <w:t>and</w:t>
      </w:r>
      <w:r w:rsidR="00CA524D">
        <w:rPr>
          <w:shd w:val="clear" w:color="auto" w:fill="FFFFFF"/>
        </w:rPr>
        <w:t xml:space="preserve"> </w:t>
      </w:r>
      <w:r w:rsidRPr="00CA2AF1">
        <w:rPr>
          <w:shd w:val="clear" w:color="auto" w:fill="FFFFFF"/>
        </w:rPr>
        <w:t>scope</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current</w:t>
      </w:r>
      <w:r w:rsidR="00CA524D">
        <w:rPr>
          <w:shd w:val="clear" w:color="auto" w:fill="FFFFFF"/>
        </w:rPr>
        <w:t xml:space="preserve"> </w:t>
      </w:r>
      <w:r w:rsidRPr="00CA2AF1">
        <w:rPr>
          <w:shd w:val="clear" w:color="auto" w:fill="FFFFFF"/>
        </w:rPr>
        <w:t>study.</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majority</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items</w:t>
      </w:r>
      <w:r w:rsidR="00CA524D">
        <w:rPr>
          <w:shd w:val="clear" w:color="auto" w:fill="FFFFFF"/>
        </w:rPr>
        <w:t xml:space="preserve"> </w:t>
      </w:r>
      <w:r w:rsidRPr="00CA2AF1">
        <w:rPr>
          <w:shd w:val="clear" w:color="auto" w:fill="FFFFFF"/>
        </w:rPr>
        <w:t>came</w:t>
      </w:r>
      <w:r w:rsidR="00CA524D">
        <w:rPr>
          <w:shd w:val="clear" w:color="auto" w:fill="FFFFFF"/>
        </w:rPr>
        <w:t xml:space="preserve"> </w:t>
      </w:r>
      <w:r w:rsidRPr="00CA2AF1">
        <w:rPr>
          <w:shd w:val="clear" w:color="auto" w:fill="FFFFFF"/>
        </w:rPr>
        <w:t>from</w:t>
      </w:r>
      <w:r w:rsidR="00CA524D">
        <w:rPr>
          <w:shd w:val="clear" w:color="auto" w:fill="FFFFFF"/>
        </w:rPr>
        <w:t xml:space="preserve"> </w:t>
      </w:r>
      <w:r w:rsidRPr="00CA2AF1">
        <w:rPr>
          <w:shd w:val="clear" w:color="auto" w:fill="FFFFFF"/>
        </w:rPr>
        <w:t>one</w:t>
      </w:r>
      <w:r w:rsidR="00CA524D">
        <w:rPr>
          <w:shd w:val="clear" w:color="auto" w:fill="FFFFFF"/>
        </w:rPr>
        <w:t xml:space="preserve"> </w:t>
      </w:r>
      <w:r w:rsidRPr="00CA2AF1">
        <w:rPr>
          <w:shd w:val="clear" w:color="auto" w:fill="FFFFFF"/>
        </w:rPr>
        <w:t>source</w:t>
      </w:r>
      <w:r w:rsidR="00CA524D">
        <w:rPr>
          <w:shd w:val="clear" w:color="auto" w:fill="FFFFFF"/>
        </w:rPr>
        <w:t xml:space="preserve"> </w:t>
      </w:r>
      <w:r w:rsidRPr="00CA2AF1">
        <w:rPr>
          <w:shd w:val="clear" w:color="auto" w:fill="FFFFFF"/>
        </w:rPr>
        <w:t>and</w:t>
      </w:r>
      <w:r w:rsidR="00CA524D">
        <w:rPr>
          <w:shd w:val="clear" w:color="auto" w:fill="FFFFFF"/>
        </w:rPr>
        <w:t xml:space="preserve"> </w:t>
      </w:r>
      <w:r w:rsidRPr="00CA2AF1">
        <w:rPr>
          <w:shd w:val="clear" w:color="auto" w:fill="FFFFFF"/>
        </w:rPr>
        <w:t>were</w:t>
      </w:r>
      <w:r w:rsidR="00CA524D">
        <w:rPr>
          <w:shd w:val="clear" w:color="auto" w:fill="FFFFFF"/>
        </w:rPr>
        <w:t xml:space="preserve"> </w:t>
      </w:r>
      <w:r w:rsidRPr="00CA2AF1">
        <w:rPr>
          <w:shd w:val="clear" w:color="auto" w:fill="FFFFFF"/>
        </w:rPr>
        <w:t>modified</w:t>
      </w:r>
      <w:r w:rsidR="00CA524D">
        <w:rPr>
          <w:shd w:val="clear" w:color="auto" w:fill="FFFFFF"/>
        </w:rPr>
        <w:t xml:space="preserve"> </w:t>
      </w:r>
      <w:r w:rsidRPr="00CA2AF1">
        <w:rPr>
          <w:shd w:val="clear" w:color="auto" w:fill="FFFFFF"/>
        </w:rPr>
        <w:t>to</w:t>
      </w:r>
      <w:r w:rsidR="00CA524D">
        <w:rPr>
          <w:shd w:val="clear" w:color="auto" w:fill="FFFFFF"/>
        </w:rPr>
        <w:t xml:space="preserve"> </w:t>
      </w:r>
      <w:r w:rsidRPr="00CA2AF1">
        <w:rPr>
          <w:shd w:val="clear" w:color="auto" w:fill="FFFFFF"/>
        </w:rPr>
        <w:t>fit</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objectives</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this</w:t>
      </w:r>
      <w:r w:rsidR="00CA524D">
        <w:rPr>
          <w:shd w:val="clear" w:color="auto" w:fill="FFFFFF"/>
        </w:rPr>
        <w:t xml:space="preserve"> </w:t>
      </w:r>
      <w:r w:rsidRPr="00CA2AF1">
        <w:rPr>
          <w:shd w:val="clear" w:color="auto" w:fill="FFFFFF"/>
        </w:rPr>
        <w:t>study;</w:t>
      </w:r>
      <w:r w:rsidR="00CA524D">
        <w:rPr>
          <w:shd w:val="clear" w:color="auto" w:fill="FFFFFF"/>
        </w:rPr>
        <w:t xml:space="preserve"> </w:t>
      </w:r>
      <w:r w:rsidRPr="00CA2AF1">
        <w:rPr>
          <w:shd w:val="clear" w:color="auto" w:fill="FFFFFF"/>
        </w:rPr>
        <w:t>this</w:t>
      </w:r>
      <w:r w:rsidR="00CA524D">
        <w:rPr>
          <w:shd w:val="clear" w:color="auto" w:fill="FFFFFF"/>
        </w:rPr>
        <w:t xml:space="preserve"> </w:t>
      </w:r>
      <w:r w:rsidRPr="00CA2AF1">
        <w:rPr>
          <w:shd w:val="clear" w:color="auto" w:fill="FFFFFF"/>
        </w:rPr>
        <w:t>source</w:t>
      </w:r>
      <w:r w:rsidR="00CA524D">
        <w:rPr>
          <w:shd w:val="clear" w:color="auto" w:fill="FFFFFF"/>
        </w:rPr>
        <w:t xml:space="preserve"> </w:t>
      </w:r>
      <w:r w:rsidRPr="00CA2AF1">
        <w:rPr>
          <w:shd w:val="clear" w:color="auto" w:fill="FFFFFF"/>
        </w:rPr>
        <w:t>was</w:t>
      </w:r>
      <w:r w:rsidR="00CA524D">
        <w:rPr>
          <w:shd w:val="clear" w:color="auto" w:fill="FFFFFF"/>
        </w:rPr>
        <w:t xml:space="preserve"> </w:t>
      </w:r>
      <w:r w:rsidRPr="00CA2AF1">
        <w:rPr>
          <w:shd w:val="clear" w:color="auto" w:fill="FFFFFF"/>
        </w:rPr>
        <w:t>a</w:t>
      </w:r>
      <w:r w:rsidR="00CA524D">
        <w:rPr>
          <w:shd w:val="clear" w:color="auto" w:fill="FFFFFF"/>
        </w:rPr>
        <w:t xml:space="preserve"> </w:t>
      </w:r>
      <w:r w:rsidRPr="00CA2AF1">
        <w:rPr>
          <w:shd w:val="clear" w:color="auto" w:fill="FFFFFF"/>
        </w:rPr>
        <w:t>study</w:t>
      </w:r>
      <w:r w:rsidR="00CA524D">
        <w:rPr>
          <w:shd w:val="clear" w:color="auto" w:fill="FFFFFF"/>
        </w:rPr>
        <w:t xml:space="preserve"> </w:t>
      </w:r>
      <w:r w:rsidRPr="00CA2AF1">
        <w:rPr>
          <w:shd w:val="clear" w:color="auto" w:fill="FFFFFF"/>
        </w:rPr>
        <w:t>conducted</w:t>
      </w:r>
      <w:r w:rsidR="00CA524D">
        <w:rPr>
          <w:shd w:val="clear" w:color="auto" w:fill="FFFFFF"/>
        </w:rPr>
        <w:t xml:space="preserve"> </w:t>
      </w:r>
      <w:r w:rsidRPr="00CA2AF1">
        <w:rPr>
          <w:shd w:val="clear" w:color="auto" w:fill="FFFFFF"/>
        </w:rPr>
        <w:t>in</w:t>
      </w:r>
      <w:r w:rsidR="00CA524D">
        <w:rPr>
          <w:shd w:val="clear" w:color="auto" w:fill="FFFFFF"/>
        </w:rPr>
        <w:t xml:space="preserve"> </w:t>
      </w:r>
      <w:r w:rsidRPr="00CA2AF1">
        <w:rPr>
          <w:shd w:val="clear" w:color="auto" w:fill="FFFFFF"/>
        </w:rPr>
        <w:t>2013</w:t>
      </w:r>
      <w:r w:rsidR="00CA524D">
        <w:rPr>
          <w:shd w:val="clear" w:color="auto" w:fill="FFFFFF"/>
        </w:rPr>
        <w:t xml:space="preserve"> </w:t>
      </w:r>
      <w:r w:rsidRPr="00CA2AF1">
        <w:rPr>
          <w:shd w:val="clear" w:color="auto" w:fill="FFFFFF"/>
        </w:rPr>
        <w:t>by</w:t>
      </w:r>
      <w:r w:rsidR="00CA524D">
        <w:rPr>
          <w:shd w:val="clear" w:color="auto" w:fill="FFFFFF"/>
        </w:rPr>
        <w:t xml:space="preserve"> </w:t>
      </w:r>
      <w:r w:rsidRPr="00CA2AF1">
        <w:rPr>
          <w:shd w:val="clear" w:color="auto" w:fill="FFFFFF"/>
        </w:rPr>
        <w:t>Al-Shboul,</w:t>
      </w:r>
      <w:r w:rsidR="00CA524D">
        <w:rPr>
          <w:shd w:val="clear" w:color="auto" w:fill="FFFFFF"/>
        </w:rPr>
        <w:t xml:space="preserve"> </w:t>
      </w:r>
      <w:r w:rsidRPr="00CA2AF1">
        <w:rPr>
          <w:shd w:val="clear" w:color="auto" w:fill="FFFFFF"/>
        </w:rPr>
        <w:t>titled</w:t>
      </w:r>
      <w:r w:rsidR="00CA524D">
        <w:rPr>
          <w:shd w:val="clear" w:color="auto" w:fill="FFFFFF"/>
        </w:rPr>
        <w:t xml:space="preserve"> </w:t>
      </w:r>
      <w:r w:rsidRPr="00CA2AF1">
        <w:rPr>
          <w:shd w:val="clear" w:color="auto" w:fill="FFFFFF"/>
        </w:rPr>
        <w:t>“Faculty</w:t>
      </w:r>
      <w:r w:rsidR="00CA524D">
        <w:rPr>
          <w:shd w:val="clear" w:color="auto" w:fill="FFFFFF"/>
        </w:rPr>
        <w:t xml:space="preserve"> </w:t>
      </w:r>
      <w:r w:rsidRPr="00CA2AF1">
        <w:rPr>
          <w:shd w:val="clear" w:color="auto" w:fill="FFFFFF"/>
        </w:rPr>
        <w:t>Members'</w:t>
      </w:r>
      <w:r w:rsidR="00CA524D">
        <w:rPr>
          <w:shd w:val="clear" w:color="auto" w:fill="FFFFFF"/>
        </w:rPr>
        <w:t xml:space="preserve"> </w:t>
      </w:r>
      <w:r w:rsidRPr="00CA2AF1">
        <w:rPr>
          <w:shd w:val="clear" w:color="auto" w:fill="FFFFFF"/>
        </w:rPr>
        <w:t>Perceptions</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E-Learning</w:t>
      </w:r>
      <w:r w:rsidR="00CA524D">
        <w:rPr>
          <w:shd w:val="clear" w:color="auto" w:fill="FFFFFF"/>
        </w:rPr>
        <w:t xml:space="preserve"> </w:t>
      </w:r>
      <w:r w:rsidRPr="00CA2AF1">
        <w:rPr>
          <w:shd w:val="clear" w:color="auto" w:fill="FFFFFF"/>
        </w:rPr>
        <w:t>at</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University</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Jordan”.</w:t>
      </w:r>
      <w:r w:rsidR="00CA524D">
        <w:rPr>
          <w:shd w:val="clear" w:color="auto" w:fill="FFFFFF"/>
        </w:rPr>
        <w:t xml:space="preserve"> </w:t>
      </w:r>
      <w:r w:rsidRPr="00CA2AF1">
        <w:rPr>
          <w:shd w:val="clear" w:color="auto" w:fill="FFFFFF"/>
        </w:rPr>
        <w:t>Since</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author</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indicated</w:t>
      </w:r>
      <w:r w:rsidR="00CA524D">
        <w:rPr>
          <w:shd w:val="clear" w:color="auto" w:fill="FFFFFF"/>
        </w:rPr>
        <w:t xml:space="preserve"> </w:t>
      </w:r>
      <w:r w:rsidRPr="00CA2AF1">
        <w:rPr>
          <w:shd w:val="clear" w:color="auto" w:fill="FFFFFF"/>
        </w:rPr>
        <w:t>source</w:t>
      </w:r>
      <w:r w:rsidR="00CA524D">
        <w:rPr>
          <w:shd w:val="clear" w:color="auto" w:fill="FFFFFF"/>
        </w:rPr>
        <w:t xml:space="preserve"> </w:t>
      </w:r>
      <w:r w:rsidRPr="00CA2AF1">
        <w:rPr>
          <w:shd w:val="clear" w:color="auto" w:fill="FFFFFF"/>
        </w:rPr>
        <w:t>is</w:t>
      </w:r>
      <w:r w:rsidR="00CA524D">
        <w:rPr>
          <w:shd w:val="clear" w:color="auto" w:fill="FFFFFF"/>
        </w:rPr>
        <w:t xml:space="preserve"> </w:t>
      </w:r>
      <w:r w:rsidRPr="00CA2AF1">
        <w:rPr>
          <w:shd w:val="clear" w:color="auto" w:fill="FFFFFF"/>
        </w:rPr>
        <w:t>also</w:t>
      </w:r>
      <w:r w:rsidR="00CA524D">
        <w:rPr>
          <w:shd w:val="clear" w:color="auto" w:fill="FFFFFF"/>
        </w:rPr>
        <w:t xml:space="preserve"> </w:t>
      </w:r>
      <w:r w:rsidRPr="00CA2AF1">
        <w:rPr>
          <w:shd w:val="clear" w:color="auto" w:fill="FFFFFF"/>
        </w:rPr>
        <w:t>one</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authors</w:t>
      </w:r>
      <w:r w:rsidR="00CA524D">
        <w:rPr>
          <w:shd w:val="clear" w:color="auto" w:fill="FFFFFF"/>
        </w:rPr>
        <w:t xml:space="preserve"> </w:t>
      </w:r>
      <w:r w:rsidRPr="00CA2AF1">
        <w:rPr>
          <w:shd w:val="clear" w:color="auto" w:fill="FFFFFF"/>
        </w:rPr>
        <w:t>of</w:t>
      </w:r>
      <w:r w:rsidR="00CA524D">
        <w:rPr>
          <w:shd w:val="clear" w:color="auto" w:fill="FFFFFF"/>
        </w:rPr>
        <w:t xml:space="preserve"> </w:t>
      </w:r>
      <w:r w:rsidRPr="00CA2AF1">
        <w:rPr>
          <w:shd w:val="clear" w:color="auto" w:fill="FFFFFF"/>
        </w:rPr>
        <w:t>this</w:t>
      </w:r>
      <w:r w:rsidR="00CA524D">
        <w:rPr>
          <w:shd w:val="clear" w:color="auto" w:fill="FFFFFF"/>
        </w:rPr>
        <w:t xml:space="preserve"> </w:t>
      </w:r>
      <w:r w:rsidRPr="00CA2AF1">
        <w:rPr>
          <w:shd w:val="clear" w:color="auto" w:fill="FFFFFF"/>
        </w:rPr>
        <w:t>research</w:t>
      </w:r>
      <w:r w:rsidR="00CA524D">
        <w:rPr>
          <w:shd w:val="clear" w:color="auto" w:fill="FFFFFF"/>
        </w:rPr>
        <w:t xml:space="preserve"> </w:t>
      </w:r>
      <w:r w:rsidRPr="00CA2AF1">
        <w:rPr>
          <w:shd w:val="clear" w:color="auto" w:fill="FFFFFF"/>
        </w:rPr>
        <w:t>paper,</w:t>
      </w:r>
      <w:r w:rsidR="00CA524D">
        <w:rPr>
          <w:shd w:val="clear" w:color="auto" w:fill="FFFFFF"/>
        </w:rPr>
        <w:t xml:space="preserve"> </w:t>
      </w:r>
      <w:r w:rsidRPr="00CA2AF1">
        <w:rPr>
          <w:shd w:val="clear" w:color="auto" w:fill="FFFFFF"/>
        </w:rPr>
        <w:t>there</w:t>
      </w:r>
      <w:r w:rsidR="00CA524D">
        <w:rPr>
          <w:shd w:val="clear" w:color="auto" w:fill="FFFFFF"/>
        </w:rPr>
        <w:t xml:space="preserve"> </w:t>
      </w:r>
      <w:r w:rsidRPr="00CA2AF1">
        <w:rPr>
          <w:shd w:val="clear" w:color="auto" w:fill="FFFFFF"/>
        </w:rPr>
        <w:t>was</w:t>
      </w:r>
      <w:r w:rsidR="00CA524D">
        <w:rPr>
          <w:shd w:val="clear" w:color="auto" w:fill="FFFFFF"/>
        </w:rPr>
        <w:t xml:space="preserve"> </w:t>
      </w:r>
      <w:r w:rsidRPr="00CA2AF1">
        <w:rPr>
          <w:shd w:val="clear" w:color="auto" w:fill="FFFFFF"/>
        </w:rPr>
        <w:t>no</w:t>
      </w:r>
      <w:r w:rsidR="00CA524D">
        <w:rPr>
          <w:shd w:val="clear" w:color="auto" w:fill="FFFFFF"/>
        </w:rPr>
        <w:t xml:space="preserve"> </w:t>
      </w:r>
      <w:r w:rsidRPr="00CA2AF1">
        <w:rPr>
          <w:shd w:val="clear" w:color="auto" w:fill="FFFFFF"/>
        </w:rPr>
        <w:t>need</w:t>
      </w:r>
      <w:r w:rsidR="00CA524D">
        <w:rPr>
          <w:shd w:val="clear" w:color="auto" w:fill="FFFFFF"/>
        </w:rPr>
        <w:t xml:space="preserve"> </w:t>
      </w:r>
      <w:r w:rsidRPr="00CA2AF1">
        <w:rPr>
          <w:shd w:val="clear" w:color="auto" w:fill="FFFFFF"/>
        </w:rPr>
        <w:t>to</w:t>
      </w:r>
      <w:r w:rsidR="00CA524D">
        <w:rPr>
          <w:shd w:val="clear" w:color="auto" w:fill="FFFFFF"/>
        </w:rPr>
        <w:t xml:space="preserve"> </w:t>
      </w:r>
      <w:r w:rsidRPr="00CA2AF1">
        <w:rPr>
          <w:shd w:val="clear" w:color="auto" w:fill="FFFFFF"/>
        </w:rPr>
        <w:t>obtain</w:t>
      </w:r>
      <w:r w:rsidR="00CA524D">
        <w:rPr>
          <w:shd w:val="clear" w:color="auto" w:fill="FFFFFF"/>
        </w:rPr>
        <w:t xml:space="preserve"> </w:t>
      </w:r>
      <w:r w:rsidRPr="00CA2AF1">
        <w:rPr>
          <w:shd w:val="clear" w:color="auto" w:fill="FFFFFF"/>
        </w:rPr>
        <w:t>a</w:t>
      </w:r>
      <w:r w:rsidR="00CA524D">
        <w:rPr>
          <w:shd w:val="clear" w:color="auto" w:fill="FFFFFF"/>
        </w:rPr>
        <w:t xml:space="preserve"> </w:t>
      </w:r>
      <w:r w:rsidRPr="00CA2AF1">
        <w:rPr>
          <w:shd w:val="clear" w:color="auto" w:fill="FFFFFF"/>
        </w:rPr>
        <w:t>permission</w:t>
      </w:r>
      <w:r w:rsidR="00CA524D">
        <w:rPr>
          <w:shd w:val="clear" w:color="auto" w:fill="FFFFFF"/>
        </w:rPr>
        <w:t xml:space="preserve"> </w:t>
      </w:r>
      <w:r w:rsidRPr="00CA2AF1">
        <w:rPr>
          <w:shd w:val="clear" w:color="auto" w:fill="FFFFFF"/>
        </w:rPr>
        <w:t>request</w:t>
      </w:r>
      <w:r w:rsidR="00CA524D">
        <w:rPr>
          <w:shd w:val="clear" w:color="auto" w:fill="FFFFFF"/>
        </w:rPr>
        <w:t xml:space="preserve"> </w:t>
      </w:r>
      <w:r w:rsidRPr="00CA2AF1">
        <w:rPr>
          <w:shd w:val="clear" w:color="auto" w:fill="FFFFFF"/>
        </w:rPr>
        <w:t>for</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researchers</w:t>
      </w:r>
      <w:r w:rsidR="00CA524D">
        <w:rPr>
          <w:shd w:val="clear" w:color="auto" w:fill="FFFFFF"/>
        </w:rPr>
        <w:t xml:space="preserve"> </w:t>
      </w:r>
      <w:r w:rsidRPr="00CA2AF1">
        <w:rPr>
          <w:shd w:val="clear" w:color="auto" w:fill="FFFFFF"/>
        </w:rPr>
        <w:t>to</w:t>
      </w:r>
      <w:r w:rsidR="00CA524D">
        <w:rPr>
          <w:shd w:val="clear" w:color="auto" w:fill="FFFFFF"/>
        </w:rPr>
        <w:t xml:space="preserve"> </w:t>
      </w:r>
      <w:r w:rsidRPr="00CA2AF1">
        <w:rPr>
          <w:shd w:val="clear" w:color="auto" w:fill="FFFFFF"/>
        </w:rPr>
        <w:t>use</w:t>
      </w:r>
      <w:r w:rsidR="00CA524D">
        <w:rPr>
          <w:shd w:val="clear" w:color="auto" w:fill="FFFFFF"/>
        </w:rPr>
        <w:t xml:space="preserve"> </w:t>
      </w:r>
      <w:r w:rsidRPr="00CA2AF1">
        <w:rPr>
          <w:shd w:val="clear" w:color="auto" w:fill="FFFFFF"/>
        </w:rPr>
        <w:t>some</w:t>
      </w:r>
      <w:r w:rsidR="00CA524D">
        <w:rPr>
          <w:shd w:val="clear" w:color="auto" w:fill="FFFFFF"/>
        </w:rPr>
        <w:t xml:space="preserve"> </w:t>
      </w:r>
      <w:r w:rsidRPr="00CA2AF1">
        <w:rPr>
          <w:shd w:val="clear" w:color="auto" w:fill="FFFFFF"/>
        </w:rPr>
        <w:t>items</w:t>
      </w:r>
      <w:r w:rsidR="00CA524D">
        <w:rPr>
          <w:shd w:val="clear" w:color="auto" w:fill="FFFFFF"/>
        </w:rPr>
        <w:t xml:space="preserve"> </w:t>
      </w:r>
      <w:r w:rsidRPr="00CA2AF1">
        <w:rPr>
          <w:shd w:val="clear" w:color="auto" w:fill="FFFFFF"/>
        </w:rPr>
        <w:t>from</w:t>
      </w:r>
      <w:r w:rsidR="00CA524D">
        <w:rPr>
          <w:shd w:val="clear" w:color="auto" w:fill="FFFFFF"/>
        </w:rPr>
        <w:t xml:space="preserve"> </w:t>
      </w:r>
      <w:r w:rsidRPr="00CA2AF1">
        <w:rPr>
          <w:shd w:val="clear" w:color="auto" w:fill="FFFFFF"/>
        </w:rPr>
        <w:t>the</w:t>
      </w:r>
      <w:r w:rsidR="00CA524D">
        <w:rPr>
          <w:shd w:val="clear" w:color="auto" w:fill="FFFFFF"/>
        </w:rPr>
        <w:t xml:space="preserve"> </w:t>
      </w:r>
      <w:r w:rsidRPr="00CA2AF1">
        <w:rPr>
          <w:shd w:val="clear" w:color="auto" w:fill="FFFFFF"/>
        </w:rPr>
        <w:t>Al-Shboul's</w:t>
      </w:r>
      <w:r w:rsidR="00CA524D">
        <w:rPr>
          <w:shd w:val="clear" w:color="auto" w:fill="FFFFFF"/>
        </w:rPr>
        <w:t xml:space="preserve"> </w:t>
      </w:r>
      <w:r w:rsidRPr="00CA2AF1">
        <w:rPr>
          <w:shd w:val="clear" w:color="auto" w:fill="FFFFFF"/>
        </w:rPr>
        <w:t>survey.</w:t>
      </w:r>
    </w:p>
    <w:p w:rsidR="005D5DCF" w:rsidRDefault="005D5DCF" w:rsidP="00CA524D">
      <w:pPr>
        <w:pStyle w:val="BodyText"/>
        <w:rPr>
          <w:shd w:val="clear" w:color="auto" w:fill="FFFFFF"/>
        </w:rPr>
      </w:pPr>
      <w:r w:rsidRPr="00151519">
        <w:rPr>
          <w:shd w:val="clear" w:color="auto" w:fill="FFFFFF"/>
        </w:rPr>
        <w:lastRenderedPageBreak/>
        <w:t>After</w:t>
      </w:r>
      <w:r w:rsidR="00CA524D">
        <w:rPr>
          <w:shd w:val="clear" w:color="auto" w:fill="FFFFFF"/>
        </w:rPr>
        <w:t xml:space="preserve"> </w:t>
      </w:r>
      <w:r w:rsidRPr="00151519">
        <w:rPr>
          <w:shd w:val="clear" w:color="auto" w:fill="FFFFFF"/>
        </w:rPr>
        <w:t>modification</w:t>
      </w:r>
      <w:r w:rsidR="00CA524D">
        <w:rPr>
          <w:shd w:val="clear" w:color="auto" w:fill="FFFFFF"/>
        </w:rPr>
        <w:t xml:space="preserve"> </w:t>
      </w:r>
      <w:r w:rsidRPr="00151519">
        <w:rPr>
          <w:shd w:val="clear" w:color="auto" w:fill="FFFFFF"/>
        </w:rPr>
        <w:t>and</w:t>
      </w:r>
      <w:r w:rsidR="00CA524D">
        <w:rPr>
          <w:shd w:val="clear" w:color="auto" w:fill="FFFFFF"/>
        </w:rPr>
        <w:t xml:space="preserve"> </w:t>
      </w:r>
      <w:r w:rsidRPr="00151519">
        <w:rPr>
          <w:shd w:val="clear" w:color="auto" w:fill="FFFFFF"/>
        </w:rPr>
        <w:t>development,</w:t>
      </w:r>
      <w:r w:rsidR="00CA524D">
        <w:rPr>
          <w:shd w:val="clear" w:color="auto" w:fill="FFFFFF"/>
        </w:rPr>
        <w:t xml:space="preserve"> </w:t>
      </w:r>
      <w:r w:rsidRPr="00151519">
        <w:rPr>
          <w:shd w:val="clear" w:color="auto" w:fill="FFFFFF"/>
        </w:rPr>
        <w:t>the</w:t>
      </w:r>
      <w:r w:rsidR="00CA524D">
        <w:rPr>
          <w:shd w:val="clear" w:color="auto" w:fill="FFFFFF"/>
        </w:rPr>
        <w:t xml:space="preserve"> </w:t>
      </w:r>
      <w:r w:rsidRPr="00151519">
        <w:rPr>
          <w:shd w:val="clear" w:color="auto" w:fill="FFFFFF"/>
        </w:rPr>
        <w:t>survey</w:t>
      </w:r>
      <w:r w:rsidR="00CA524D">
        <w:rPr>
          <w:shd w:val="clear" w:color="auto" w:fill="FFFFFF"/>
        </w:rPr>
        <w:t xml:space="preserve"> </w:t>
      </w:r>
      <w:r w:rsidRPr="00151519">
        <w:rPr>
          <w:shd w:val="clear" w:color="auto" w:fill="FFFFFF"/>
        </w:rPr>
        <w:t>consisted</w:t>
      </w:r>
      <w:r w:rsidR="00CA524D">
        <w:rPr>
          <w:shd w:val="clear" w:color="auto" w:fill="FFFFFF"/>
        </w:rPr>
        <w:t xml:space="preserve"> </w:t>
      </w:r>
      <w:r w:rsidRPr="00151519">
        <w:rPr>
          <w:shd w:val="clear" w:color="auto" w:fill="FFFFFF"/>
        </w:rPr>
        <w:t>of</w:t>
      </w:r>
      <w:r w:rsidR="00CA524D">
        <w:rPr>
          <w:shd w:val="clear" w:color="auto" w:fill="FFFFFF"/>
        </w:rPr>
        <w:t xml:space="preserve"> </w:t>
      </w:r>
      <w:r w:rsidRPr="00151519">
        <w:rPr>
          <w:shd w:val="clear" w:color="auto" w:fill="FFFFFF"/>
        </w:rPr>
        <w:t>four</w:t>
      </w:r>
      <w:r w:rsidR="00CA524D">
        <w:rPr>
          <w:shd w:val="clear" w:color="auto" w:fill="FFFFFF"/>
        </w:rPr>
        <w:t xml:space="preserve"> </w:t>
      </w:r>
      <w:r w:rsidRPr="00151519">
        <w:rPr>
          <w:shd w:val="clear" w:color="auto" w:fill="FFFFFF"/>
        </w:rPr>
        <w:t>main</w:t>
      </w:r>
      <w:r w:rsidR="00CA524D">
        <w:rPr>
          <w:shd w:val="clear" w:color="auto" w:fill="FFFFFF"/>
        </w:rPr>
        <w:t xml:space="preserve"> </w:t>
      </w:r>
      <w:r w:rsidRPr="00151519">
        <w:rPr>
          <w:shd w:val="clear" w:color="auto" w:fill="FFFFFF"/>
        </w:rPr>
        <w:t>parts:</w:t>
      </w:r>
      <w:r w:rsidR="00CA524D">
        <w:rPr>
          <w:shd w:val="clear" w:color="auto" w:fill="FFFFFF"/>
        </w:rPr>
        <w:t xml:space="preserve"> </w:t>
      </w:r>
      <w:r w:rsidRPr="00151519">
        <w:rPr>
          <w:shd w:val="clear" w:color="auto" w:fill="FFFFFF"/>
        </w:rPr>
        <w:t>demographic</w:t>
      </w:r>
      <w:r w:rsidR="00CA524D">
        <w:rPr>
          <w:shd w:val="clear" w:color="auto" w:fill="FFFFFF"/>
        </w:rPr>
        <w:t xml:space="preserve"> </w:t>
      </w:r>
      <w:r w:rsidRPr="00151519">
        <w:rPr>
          <w:shd w:val="clear" w:color="auto" w:fill="FFFFFF"/>
        </w:rPr>
        <w:t>information</w:t>
      </w:r>
      <w:r w:rsidR="00CA524D">
        <w:rPr>
          <w:shd w:val="clear" w:color="auto" w:fill="FFFFFF"/>
        </w:rPr>
        <w:t xml:space="preserve"> </w:t>
      </w:r>
      <w:r w:rsidRPr="00151519">
        <w:rPr>
          <w:shd w:val="clear" w:color="auto" w:fill="FFFFFF"/>
        </w:rPr>
        <w:t>which</w:t>
      </w:r>
      <w:r w:rsidR="00CA524D">
        <w:rPr>
          <w:shd w:val="clear" w:color="auto" w:fill="FFFFFF"/>
        </w:rPr>
        <w:t xml:space="preserve"> </w:t>
      </w:r>
      <w:r w:rsidRPr="00151519">
        <w:rPr>
          <w:shd w:val="clear" w:color="auto" w:fill="FFFFFF"/>
        </w:rPr>
        <w:t>consists</w:t>
      </w:r>
      <w:r w:rsidR="00CA524D">
        <w:rPr>
          <w:shd w:val="clear" w:color="auto" w:fill="FFFFFF"/>
        </w:rPr>
        <w:t xml:space="preserve"> </w:t>
      </w:r>
      <w:r w:rsidRPr="00151519">
        <w:rPr>
          <w:shd w:val="clear" w:color="auto" w:fill="FFFFFF"/>
        </w:rPr>
        <w:t>of</w:t>
      </w:r>
      <w:r w:rsidR="00CA524D">
        <w:rPr>
          <w:shd w:val="clear" w:color="auto" w:fill="FFFFFF"/>
        </w:rPr>
        <w:t xml:space="preserve"> </w:t>
      </w:r>
      <w:r w:rsidRPr="00151519">
        <w:rPr>
          <w:shd w:val="clear" w:color="auto" w:fill="FFFFFF"/>
        </w:rPr>
        <w:t>three</w:t>
      </w:r>
      <w:r w:rsidR="00CA524D">
        <w:rPr>
          <w:shd w:val="clear" w:color="auto" w:fill="FFFFFF"/>
        </w:rPr>
        <w:t xml:space="preserve"> </w:t>
      </w:r>
      <w:r w:rsidRPr="00151519">
        <w:rPr>
          <w:shd w:val="clear" w:color="auto" w:fill="FFFFFF"/>
        </w:rPr>
        <w:t>items,</w:t>
      </w:r>
      <w:r w:rsidR="00CA524D">
        <w:rPr>
          <w:shd w:val="clear" w:color="auto" w:fill="FFFFFF"/>
        </w:rPr>
        <w:t xml:space="preserve"> </w:t>
      </w:r>
      <w:r w:rsidRPr="00151519">
        <w:rPr>
          <w:shd w:val="clear" w:color="auto" w:fill="FFFFFF"/>
        </w:rPr>
        <w:t>learners’</w:t>
      </w:r>
      <w:r w:rsidR="00CA524D">
        <w:rPr>
          <w:shd w:val="clear" w:color="auto" w:fill="FFFFFF"/>
        </w:rPr>
        <w:t xml:space="preserve"> </w:t>
      </w:r>
      <w:r w:rsidRPr="00151519">
        <w:rPr>
          <w:shd w:val="clear" w:color="auto" w:fill="FFFFFF"/>
        </w:rPr>
        <w:t>perceptions</w:t>
      </w:r>
      <w:r w:rsidR="00CA524D">
        <w:rPr>
          <w:shd w:val="clear" w:color="auto" w:fill="FFFFFF"/>
        </w:rPr>
        <w:t xml:space="preserve"> </w:t>
      </w:r>
      <w:r w:rsidRPr="00151519">
        <w:rPr>
          <w:shd w:val="clear" w:color="auto" w:fill="FFFFFF"/>
        </w:rPr>
        <w:t>towards</w:t>
      </w:r>
      <w:r w:rsidR="00CA524D">
        <w:rPr>
          <w:shd w:val="clear" w:color="auto" w:fill="FFFFFF"/>
        </w:rPr>
        <w:t xml:space="preserve"> </w:t>
      </w:r>
      <w:r w:rsidRPr="00151519">
        <w:rPr>
          <w:shd w:val="clear" w:color="auto" w:fill="FFFFFF"/>
        </w:rPr>
        <w:t>ICT</w:t>
      </w:r>
      <w:r w:rsidR="00CA524D">
        <w:rPr>
          <w:shd w:val="clear" w:color="auto" w:fill="FFFFFF"/>
        </w:rPr>
        <w:t xml:space="preserve"> </w:t>
      </w:r>
      <w:r w:rsidRPr="00151519">
        <w:rPr>
          <w:shd w:val="clear" w:color="auto" w:fill="FFFFFF"/>
        </w:rPr>
        <w:t>which</w:t>
      </w:r>
      <w:r w:rsidR="00CA524D">
        <w:rPr>
          <w:shd w:val="clear" w:color="auto" w:fill="FFFFFF"/>
        </w:rPr>
        <w:t xml:space="preserve"> </w:t>
      </w:r>
      <w:r w:rsidRPr="00151519">
        <w:rPr>
          <w:shd w:val="clear" w:color="auto" w:fill="FFFFFF"/>
        </w:rPr>
        <w:t>consists</w:t>
      </w:r>
      <w:r w:rsidR="00CA524D">
        <w:rPr>
          <w:shd w:val="clear" w:color="auto" w:fill="FFFFFF"/>
        </w:rPr>
        <w:t xml:space="preserve"> </w:t>
      </w:r>
      <w:r w:rsidRPr="00151519">
        <w:rPr>
          <w:shd w:val="clear" w:color="auto" w:fill="FFFFFF"/>
        </w:rPr>
        <w:t>of</w:t>
      </w:r>
      <w:r w:rsidR="00CA524D">
        <w:rPr>
          <w:shd w:val="clear" w:color="auto" w:fill="FFFFFF"/>
        </w:rPr>
        <w:t xml:space="preserve"> </w:t>
      </w:r>
      <w:r w:rsidRPr="00151519">
        <w:rPr>
          <w:shd w:val="clear" w:color="auto" w:fill="FFFFFF"/>
        </w:rPr>
        <w:t>eleven</w:t>
      </w:r>
      <w:r w:rsidR="00CA524D">
        <w:rPr>
          <w:shd w:val="clear" w:color="auto" w:fill="FFFFFF"/>
        </w:rPr>
        <w:t xml:space="preserve"> </w:t>
      </w:r>
      <w:r w:rsidRPr="00151519">
        <w:rPr>
          <w:shd w:val="clear" w:color="auto" w:fill="FFFFFF"/>
        </w:rPr>
        <w:t>items,</w:t>
      </w:r>
      <w:r w:rsidR="00CA524D">
        <w:rPr>
          <w:shd w:val="clear" w:color="auto" w:fill="FFFFFF"/>
        </w:rPr>
        <w:t xml:space="preserve"> </w:t>
      </w:r>
      <w:r w:rsidRPr="00151519">
        <w:rPr>
          <w:shd w:val="clear" w:color="auto" w:fill="FFFFFF"/>
        </w:rPr>
        <w:t>current</w:t>
      </w:r>
      <w:r w:rsidR="00CA524D">
        <w:rPr>
          <w:shd w:val="clear" w:color="auto" w:fill="FFFFFF"/>
        </w:rPr>
        <w:t xml:space="preserve"> </w:t>
      </w:r>
      <w:r w:rsidRPr="00151519">
        <w:rPr>
          <w:shd w:val="clear" w:color="auto" w:fill="FFFFFF"/>
        </w:rPr>
        <w:t>status</w:t>
      </w:r>
      <w:r w:rsidR="00CA524D">
        <w:rPr>
          <w:shd w:val="clear" w:color="auto" w:fill="FFFFFF"/>
        </w:rPr>
        <w:t xml:space="preserve"> </w:t>
      </w:r>
      <w:r w:rsidRPr="00151519">
        <w:rPr>
          <w:shd w:val="clear" w:color="auto" w:fill="FFFFFF"/>
        </w:rPr>
        <w:t>of</w:t>
      </w:r>
      <w:r w:rsidR="00CA524D">
        <w:rPr>
          <w:shd w:val="clear" w:color="auto" w:fill="FFFFFF"/>
        </w:rPr>
        <w:t xml:space="preserve"> </w:t>
      </w:r>
      <w:r w:rsidRPr="00151519">
        <w:rPr>
          <w:shd w:val="clear" w:color="auto" w:fill="FFFFFF"/>
        </w:rPr>
        <w:t>ICT</w:t>
      </w:r>
      <w:r w:rsidR="00CA524D">
        <w:rPr>
          <w:shd w:val="clear" w:color="auto" w:fill="FFFFFF"/>
        </w:rPr>
        <w:t xml:space="preserve"> </w:t>
      </w:r>
      <w:r w:rsidRPr="00151519">
        <w:rPr>
          <w:shd w:val="clear" w:color="auto" w:fill="FFFFFF"/>
        </w:rPr>
        <w:t>as</w:t>
      </w:r>
      <w:r w:rsidR="00CA524D">
        <w:rPr>
          <w:shd w:val="clear" w:color="auto" w:fill="FFFFFF"/>
        </w:rPr>
        <w:t xml:space="preserve"> </w:t>
      </w:r>
      <w:r w:rsidRPr="00151519">
        <w:rPr>
          <w:shd w:val="clear" w:color="auto" w:fill="FFFFFF"/>
        </w:rPr>
        <w:t>perceived</w:t>
      </w:r>
      <w:r w:rsidR="00CA524D">
        <w:rPr>
          <w:shd w:val="clear" w:color="auto" w:fill="FFFFFF"/>
        </w:rPr>
        <w:t xml:space="preserve"> </w:t>
      </w:r>
      <w:r w:rsidRPr="00151519">
        <w:rPr>
          <w:shd w:val="clear" w:color="auto" w:fill="FFFFFF"/>
        </w:rPr>
        <w:t>by</w:t>
      </w:r>
      <w:r w:rsidR="00CA524D">
        <w:rPr>
          <w:shd w:val="clear" w:color="auto" w:fill="FFFFFF"/>
        </w:rPr>
        <w:t xml:space="preserve"> </w:t>
      </w:r>
      <w:r w:rsidRPr="00151519">
        <w:rPr>
          <w:shd w:val="clear" w:color="auto" w:fill="FFFFFF"/>
        </w:rPr>
        <w:t>learners</w:t>
      </w:r>
      <w:r w:rsidR="00CA524D">
        <w:rPr>
          <w:shd w:val="clear" w:color="auto" w:fill="FFFFFF"/>
        </w:rPr>
        <w:t xml:space="preserve"> </w:t>
      </w:r>
      <w:r w:rsidRPr="00151519">
        <w:rPr>
          <w:shd w:val="clear" w:color="auto" w:fill="FFFFFF"/>
        </w:rPr>
        <w:t>which</w:t>
      </w:r>
      <w:r w:rsidR="00CA524D">
        <w:rPr>
          <w:shd w:val="clear" w:color="auto" w:fill="FFFFFF"/>
        </w:rPr>
        <w:t xml:space="preserve"> </w:t>
      </w:r>
      <w:r w:rsidRPr="00151519">
        <w:rPr>
          <w:shd w:val="clear" w:color="auto" w:fill="FFFFFF"/>
        </w:rPr>
        <w:t>consists</w:t>
      </w:r>
      <w:r w:rsidR="00CA524D">
        <w:rPr>
          <w:shd w:val="clear" w:color="auto" w:fill="FFFFFF"/>
        </w:rPr>
        <w:t xml:space="preserve"> </w:t>
      </w:r>
      <w:r w:rsidRPr="00151519">
        <w:rPr>
          <w:shd w:val="clear" w:color="auto" w:fill="FFFFFF"/>
        </w:rPr>
        <w:t>of</w:t>
      </w:r>
      <w:r w:rsidR="00CA524D">
        <w:rPr>
          <w:shd w:val="clear" w:color="auto" w:fill="FFFFFF"/>
        </w:rPr>
        <w:t xml:space="preserve"> </w:t>
      </w:r>
      <w:r w:rsidRPr="00151519">
        <w:rPr>
          <w:shd w:val="clear" w:color="auto" w:fill="FFFFFF"/>
        </w:rPr>
        <w:t>thirteen</w:t>
      </w:r>
      <w:r w:rsidR="00CA524D">
        <w:rPr>
          <w:shd w:val="clear" w:color="auto" w:fill="FFFFFF"/>
        </w:rPr>
        <w:t xml:space="preserve"> </w:t>
      </w:r>
      <w:r w:rsidRPr="00151519">
        <w:rPr>
          <w:shd w:val="clear" w:color="auto" w:fill="FFFFFF"/>
        </w:rPr>
        <w:t>items,</w:t>
      </w:r>
      <w:r w:rsidR="00CA524D">
        <w:rPr>
          <w:shd w:val="clear" w:color="auto" w:fill="FFFFFF"/>
        </w:rPr>
        <w:t xml:space="preserve"> </w:t>
      </w:r>
      <w:r w:rsidRPr="00151519">
        <w:rPr>
          <w:shd w:val="clear" w:color="auto" w:fill="FFFFFF"/>
        </w:rPr>
        <w:t>and</w:t>
      </w:r>
      <w:r w:rsidR="00CA524D">
        <w:rPr>
          <w:shd w:val="clear" w:color="auto" w:fill="FFFFFF"/>
        </w:rPr>
        <w:t xml:space="preserve"> </w:t>
      </w:r>
      <w:r w:rsidRPr="00151519">
        <w:rPr>
          <w:shd w:val="clear" w:color="auto" w:fill="FFFFFF"/>
        </w:rPr>
        <w:t>barriers</w:t>
      </w:r>
      <w:r w:rsidR="00CA524D">
        <w:rPr>
          <w:shd w:val="clear" w:color="auto" w:fill="FFFFFF"/>
        </w:rPr>
        <w:t xml:space="preserve"> </w:t>
      </w:r>
      <w:r w:rsidRPr="00151519">
        <w:rPr>
          <w:shd w:val="clear" w:color="auto" w:fill="FFFFFF"/>
        </w:rPr>
        <w:t>concerning</w:t>
      </w:r>
      <w:r w:rsidR="00CA524D">
        <w:rPr>
          <w:shd w:val="clear" w:color="auto" w:fill="FFFFFF"/>
        </w:rPr>
        <w:t xml:space="preserve"> </w:t>
      </w:r>
      <w:r w:rsidRPr="00151519">
        <w:rPr>
          <w:shd w:val="clear" w:color="auto" w:fill="FFFFFF"/>
        </w:rPr>
        <w:t>the</w:t>
      </w:r>
      <w:r w:rsidR="00CA524D">
        <w:rPr>
          <w:shd w:val="clear" w:color="auto" w:fill="FFFFFF"/>
        </w:rPr>
        <w:t xml:space="preserve"> </w:t>
      </w:r>
      <w:r w:rsidRPr="00151519">
        <w:rPr>
          <w:shd w:val="clear" w:color="auto" w:fill="FFFFFF"/>
        </w:rPr>
        <w:t>use</w:t>
      </w:r>
      <w:r w:rsidR="00CA524D">
        <w:rPr>
          <w:shd w:val="clear" w:color="auto" w:fill="FFFFFF"/>
        </w:rPr>
        <w:t xml:space="preserve"> </w:t>
      </w:r>
      <w:r w:rsidRPr="00151519">
        <w:rPr>
          <w:shd w:val="clear" w:color="auto" w:fill="FFFFFF"/>
        </w:rPr>
        <w:t>of</w:t>
      </w:r>
      <w:r w:rsidR="00CA524D">
        <w:rPr>
          <w:shd w:val="clear" w:color="auto" w:fill="FFFFFF"/>
        </w:rPr>
        <w:t xml:space="preserve"> </w:t>
      </w:r>
      <w:r w:rsidRPr="00151519">
        <w:rPr>
          <w:shd w:val="clear" w:color="auto" w:fill="FFFFFF"/>
        </w:rPr>
        <w:t>ICT</w:t>
      </w:r>
      <w:r w:rsidR="00CA524D">
        <w:rPr>
          <w:shd w:val="clear" w:color="auto" w:fill="FFFFFF"/>
        </w:rPr>
        <w:t xml:space="preserve"> </w:t>
      </w:r>
      <w:r w:rsidRPr="00151519">
        <w:rPr>
          <w:shd w:val="clear" w:color="auto" w:fill="FFFFFF"/>
        </w:rPr>
        <w:t>as</w:t>
      </w:r>
      <w:r w:rsidR="00CA524D">
        <w:rPr>
          <w:shd w:val="clear" w:color="auto" w:fill="FFFFFF"/>
        </w:rPr>
        <w:t xml:space="preserve"> </w:t>
      </w:r>
      <w:r w:rsidRPr="00151519">
        <w:rPr>
          <w:shd w:val="clear" w:color="auto" w:fill="FFFFFF"/>
        </w:rPr>
        <w:t>perceived</w:t>
      </w:r>
      <w:r w:rsidR="00CA524D">
        <w:rPr>
          <w:shd w:val="clear" w:color="auto" w:fill="FFFFFF"/>
        </w:rPr>
        <w:t xml:space="preserve"> </w:t>
      </w:r>
      <w:r w:rsidRPr="00151519">
        <w:rPr>
          <w:shd w:val="clear" w:color="auto" w:fill="FFFFFF"/>
        </w:rPr>
        <w:t>by</w:t>
      </w:r>
      <w:r w:rsidR="00CA524D">
        <w:rPr>
          <w:shd w:val="clear" w:color="auto" w:fill="FFFFFF"/>
        </w:rPr>
        <w:t xml:space="preserve"> </w:t>
      </w:r>
      <w:r w:rsidRPr="00151519">
        <w:rPr>
          <w:shd w:val="clear" w:color="auto" w:fill="FFFFFF"/>
        </w:rPr>
        <w:t>learners</w:t>
      </w:r>
      <w:r w:rsidR="00CA524D">
        <w:rPr>
          <w:shd w:val="clear" w:color="auto" w:fill="FFFFFF"/>
        </w:rPr>
        <w:t xml:space="preserve"> </w:t>
      </w:r>
      <w:r>
        <w:rPr>
          <w:shd w:val="clear" w:color="auto" w:fill="FFFFFF"/>
        </w:rPr>
        <w:t>which</w:t>
      </w:r>
      <w:r w:rsidR="00CA524D">
        <w:rPr>
          <w:shd w:val="clear" w:color="auto" w:fill="FFFFFF"/>
        </w:rPr>
        <w:t xml:space="preserve"> </w:t>
      </w:r>
      <w:r>
        <w:rPr>
          <w:shd w:val="clear" w:color="auto" w:fill="FFFFFF"/>
        </w:rPr>
        <w:t>consists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eight</w:t>
      </w:r>
      <w:r w:rsidR="00CA524D">
        <w:rPr>
          <w:shd w:val="clear" w:color="auto" w:fill="FFFFFF"/>
        </w:rPr>
        <w:t xml:space="preserve"> </w:t>
      </w:r>
      <w:r>
        <w:rPr>
          <w:shd w:val="clear" w:color="auto" w:fill="FFFFFF"/>
        </w:rPr>
        <w:t>items.</w:t>
      </w:r>
      <w:r w:rsidR="00CA524D">
        <w:rPr>
          <w:shd w:val="clear" w:color="auto" w:fill="FFFFFF"/>
        </w:rPr>
        <w:t xml:space="preserve"> </w:t>
      </w:r>
      <w:r w:rsidRPr="00151519">
        <w:rPr>
          <w:shd w:val="clear" w:color="auto" w:fill="FFFFFF"/>
        </w:rPr>
        <w:t>Accordingly,</w:t>
      </w:r>
      <w:r w:rsidR="00CA524D">
        <w:rPr>
          <w:shd w:val="clear" w:color="auto" w:fill="FFFFFF"/>
        </w:rPr>
        <w:t xml:space="preserve"> </w:t>
      </w:r>
      <w:r w:rsidRPr="00151519">
        <w:rPr>
          <w:shd w:val="clear" w:color="auto" w:fill="FFFFFF"/>
        </w:rPr>
        <w:t>the</w:t>
      </w:r>
      <w:r w:rsidR="00CA524D">
        <w:rPr>
          <w:shd w:val="clear" w:color="auto" w:fill="FFFFFF"/>
        </w:rPr>
        <w:t xml:space="preserve"> </w:t>
      </w:r>
      <w:r w:rsidRPr="00151519">
        <w:rPr>
          <w:shd w:val="clear" w:color="auto" w:fill="FFFFFF"/>
        </w:rPr>
        <w:t>survey</w:t>
      </w:r>
      <w:r w:rsidR="00CA524D">
        <w:rPr>
          <w:shd w:val="clear" w:color="auto" w:fill="FFFFFF"/>
        </w:rPr>
        <w:t xml:space="preserve"> </w:t>
      </w:r>
      <w:r w:rsidRPr="00151519">
        <w:rPr>
          <w:shd w:val="clear" w:color="auto" w:fill="FFFFFF"/>
        </w:rPr>
        <w:t>contains</w:t>
      </w:r>
      <w:r w:rsidR="00CA524D">
        <w:rPr>
          <w:shd w:val="clear" w:color="auto" w:fill="FFFFFF"/>
        </w:rPr>
        <w:t xml:space="preserve"> </w:t>
      </w:r>
      <w:r>
        <w:rPr>
          <w:shd w:val="clear" w:color="auto" w:fill="FFFFFF"/>
        </w:rPr>
        <w:t>35</w:t>
      </w:r>
      <w:r w:rsidR="00CA524D">
        <w:rPr>
          <w:shd w:val="clear" w:color="auto" w:fill="FFFFFF"/>
        </w:rPr>
        <w:t xml:space="preserve"> </w:t>
      </w:r>
      <w:r w:rsidRPr="00151519">
        <w:rPr>
          <w:shd w:val="clear" w:color="auto" w:fill="FFFFFF"/>
        </w:rPr>
        <w:t>items</w:t>
      </w:r>
      <w:r w:rsidR="00CA524D">
        <w:rPr>
          <w:shd w:val="clear" w:color="auto" w:fill="FFFFFF"/>
        </w:rPr>
        <w:t xml:space="preserve"> </w:t>
      </w:r>
      <w:r w:rsidRPr="00151519">
        <w:rPr>
          <w:shd w:val="clear" w:color="auto" w:fill="FFFFFF"/>
        </w:rPr>
        <w:t>in</w:t>
      </w:r>
      <w:r w:rsidR="00CA524D">
        <w:rPr>
          <w:shd w:val="clear" w:color="auto" w:fill="FFFFFF"/>
        </w:rPr>
        <w:t xml:space="preserve"> </w:t>
      </w:r>
      <w:r w:rsidRPr="00151519">
        <w:rPr>
          <w:shd w:val="clear" w:color="auto" w:fill="FFFFFF"/>
        </w:rPr>
        <w:t>total</w:t>
      </w:r>
      <w:r w:rsidR="00CA524D">
        <w:rPr>
          <w:shd w:val="clear" w:color="auto" w:fill="FFFFFF"/>
        </w:rPr>
        <w:t xml:space="preserve"> </w:t>
      </w:r>
      <w:r>
        <w:rPr>
          <w:shd w:val="clear" w:color="auto" w:fill="FFFFFF"/>
        </w:rPr>
        <w:t>(</w:t>
      </w:r>
      <w:r w:rsidRPr="00151519">
        <w:rPr>
          <w:shd w:val="clear" w:color="auto" w:fill="FFFFFF"/>
        </w:rPr>
        <w:t>See</w:t>
      </w:r>
      <w:r w:rsidR="00CA524D">
        <w:rPr>
          <w:shd w:val="clear" w:color="auto" w:fill="FFFFFF"/>
        </w:rPr>
        <w:t xml:space="preserve"> </w:t>
      </w:r>
      <w:r w:rsidRPr="00151519">
        <w:rPr>
          <w:shd w:val="clear" w:color="auto" w:fill="FFFFFF"/>
        </w:rPr>
        <w:t>Appendix</w:t>
      </w:r>
      <w:r>
        <w:rPr>
          <w:shd w:val="clear" w:color="auto" w:fill="FFFFFF"/>
        </w:rPr>
        <w:t>)</w:t>
      </w:r>
      <w:r w:rsidRPr="00151519">
        <w:rPr>
          <w:shd w:val="clear" w:color="auto" w:fill="FFFFFF"/>
        </w:rPr>
        <w:t>.</w:t>
      </w:r>
    </w:p>
    <w:p w:rsidR="005D5DCF" w:rsidRPr="00151519" w:rsidRDefault="005D5DCF" w:rsidP="00CA524D">
      <w:pPr>
        <w:pStyle w:val="BodyText"/>
        <w:rPr>
          <w:shd w:val="clear" w:color="auto" w:fill="FFFFFF"/>
        </w:rPr>
      </w:pPr>
      <w:r>
        <w:rPr>
          <w:shd w:val="clear" w:color="auto" w:fill="FFFFFF"/>
        </w:rPr>
        <w:t>However,</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most</w:t>
      </w:r>
      <w:r w:rsidR="00CA524D">
        <w:rPr>
          <w:shd w:val="clear" w:color="auto" w:fill="FFFFFF"/>
        </w:rPr>
        <w:t xml:space="preserve"> </w:t>
      </w:r>
      <w:r>
        <w:rPr>
          <w:shd w:val="clear" w:color="auto" w:fill="FFFFFF"/>
        </w:rPr>
        <w:t>survey</w:t>
      </w:r>
      <w:r w:rsidR="00CA524D">
        <w:rPr>
          <w:shd w:val="clear" w:color="auto" w:fill="FFFFFF"/>
        </w:rPr>
        <w:t xml:space="preserve"> </w:t>
      </w:r>
      <w:r>
        <w:rPr>
          <w:shd w:val="clear" w:color="auto" w:fill="FFFFFF"/>
        </w:rPr>
        <w:t>items,</w:t>
      </w:r>
      <w:r w:rsidR="00CA524D">
        <w:rPr>
          <w:shd w:val="clear" w:color="auto" w:fill="FFFFFF"/>
        </w:rPr>
        <w:t xml:space="preserve"> </w:t>
      </w:r>
      <w:r w:rsidRPr="003C6C94">
        <w:rPr>
          <w:shd w:val="clear" w:color="auto" w:fill="FFFFFF"/>
        </w:rPr>
        <w:t>Learners'</w:t>
      </w:r>
      <w:r w:rsidR="00CA524D">
        <w:rPr>
          <w:shd w:val="clear" w:color="auto" w:fill="FFFFFF"/>
        </w:rPr>
        <w:t xml:space="preserve"> </w:t>
      </w:r>
      <w:r w:rsidRPr="003C6C94">
        <w:rPr>
          <w:shd w:val="clear" w:color="auto" w:fill="FFFFFF"/>
        </w:rPr>
        <w:t>responses</w:t>
      </w:r>
      <w:r w:rsidR="00CA524D">
        <w:rPr>
          <w:shd w:val="clear" w:color="auto" w:fill="FFFFFF"/>
        </w:rPr>
        <w:t xml:space="preserve"> </w:t>
      </w:r>
      <w:r w:rsidRPr="003C6C94">
        <w:rPr>
          <w:shd w:val="clear" w:color="auto" w:fill="FFFFFF"/>
        </w:rPr>
        <w:t>were</w:t>
      </w:r>
      <w:r w:rsidR="00CA524D">
        <w:rPr>
          <w:shd w:val="clear" w:color="auto" w:fill="FFFFFF"/>
        </w:rPr>
        <w:t xml:space="preserve"> </w:t>
      </w:r>
      <w:r w:rsidRPr="003C6C94">
        <w:rPr>
          <w:shd w:val="clear" w:color="auto" w:fill="FFFFFF"/>
        </w:rPr>
        <w:t>measured</w:t>
      </w:r>
      <w:r w:rsidR="00CA524D">
        <w:rPr>
          <w:shd w:val="clear" w:color="auto" w:fill="FFFFFF"/>
        </w:rPr>
        <w:t xml:space="preserve"> </w:t>
      </w:r>
      <w:r w:rsidRPr="003C6C94">
        <w:rPr>
          <w:shd w:val="clear" w:color="auto" w:fill="FFFFFF"/>
        </w:rPr>
        <w:t>on</w:t>
      </w:r>
      <w:r w:rsidR="00CA524D">
        <w:rPr>
          <w:shd w:val="clear" w:color="auto" w:fill="FFFFFF"/>
        </w:rPr>
        <w:t xml:space="preserve"> </w:t>
      </w:r>
      <w:r w:rsidRPr="003C6C94">
        <w:rPr>
          <w:shd w:val="clear" w:color="auto" w:fill="FFFFFF"/>
        </w:rPr>
        <w:t>a</w:t>
      </w:r>
      <w:r w:rsidR="00CA524D">
        <w:rPr>
          <w:shd w:val="clear" w:color="auto" w:fill="FFFFFF"/>
        </w:rPr>
        <w:t xml:space="preserve"> </w:t>
      </w:r>
      <w:r>
        <w:rPr>
          <w:shd w:val="clear" w:color="auto" w:fill="FFFFFF"/>
        </w:rPr>
        <w:t>five</w:t>
      </w:r>
      <w:r w:rsidRPr="003C6C94">
        <w:rPr>
          <w:shd w:val="clear" w:color="auto" w:fill="FFFFFF"/>
        </w:rPr>
        <w:t>-point</w:t>
      </w:r>
      <w:r w:rsidR="00CA524D">
        <w:rPr>
          <w:shd w:val="clear" w:color="auto" w:fill="FFFFFF"/>
        </w:rPr>
        <w:t xml:space="preserve"> </w:t>
      </w:r>
      <w:r w:rsidRPr="003C6C94">
        <w:rPr>
          <w:shd w:val="clear" w:color="auto" w:fill="FFFFFF"/>
        </w:rPr>
        <w:t>Likert-type</w:t>
      </w:r>
      <w:r w:rsidR="00CA524D">
        <w:rPr>
          <w:shd w:val="clear" w:color="auto" w:fill="FFFFFF"/>
        </w:rPr>
        <w:t xml:space="preserve"> </w:t>
      </w:r>
      <w:r w:rsidRPr="003C6C94">
        <w:rPr>
          <w:shd w:val="clear" w:color="auto" w:fill="FFFFFF"/>
        </w:rPr>
        <w:t>scale</w:t>
      </w:r>
      <w:r w:rsidR="00CA524D">
        <w:rPr>
          <w:shd w:val="clear" w:color="auto" w:fill="FFFFFF"/>
        </w:rPr>
        <w:t xml:space="preserve"> </w:t>
      </w:r>
      <w:r w:rsidRPr="003C6C94">
        <w:rPr>
          <w:shd w:val="clear" w:color="auto" w:fill="FFFFFF"/>
        </w:rPr>
        <w:t>of</w:t>
      </w:r>
      <w:r w:rsidR="00CA524D">
        <w:rPr>
          <w:shd w:val="clear" w:color="auto" w:fill="FFFFFF"/>
        </w:rPr>
        <w:t xml:space="preserve">  </w:t>
      </w:r>
      <w:r>
        <w:rPr>
          <w:shd w:val="clear" w:color="auto" w:fill="FFFFFF"/>
        </w:rPr>
        <w:t>either</w:t>
      </w:r>
      <w:r w:rsidR="00CA524D">
        <w:rPr>
          <w:shd w:val="clear" w:color="auto" w:fill="FFFFFF"/>
        </w:rPr>
        <w:t xml:space="preserve"> </w:t>
      </w:r>
      <w:r w:rsidRPr="003C6C94">
        <w:rPr>
          <w:shd w:val="clear" w:color="auto" w:fill="FFFFFF"/>
        </w:rPr>
        <w:t>(1=</w:t>
      </w:r>
      <w:r w:rsidR="00CA524D">
        <w:rPr>
          <w:shd w:val="clear" w:color="auto" w:fill="FFFFFF"/>
        </w:rPr>
        <w:t xml:space="preserve"> </w:t>
      </w:r>
      <w:r w:rsidRPr="003C6C94">
        <w:rPr>
          <w:shd w:val="clear" w:color="auto" w:fill="FFFFFF"/>
        </w:rPr>
        <w:t>strongly</w:t>
      </w:r>
      <w:r w:rsidR="00CA524D">
        <w:rPr>
          <w:shd w:val="clear" w:color="auto" w:fill="FFFFFF"/>
        </w:rPr>
        <w:t xml:space="preserve"> </w:t>
      </w:r>
      <w:r w:rsidRPr="003C6C94">
        <w:rPr>
          <w:shd w:val="clear" w:color="auto" w:fill="FFFFFF"/>
        </w:rPr>
        <w:t>disagree,</w:t>
      </w:r>
      <w:r w:rsidR="00CA524D">
        <w:rPr>
          <w:shd w:val="clear" w:color="auto" w:fill="FFFFFF"/>
        </w:rPr>
        <w:t xml:space="preserve"> </w:t>
      </w:r>
      <w:r w:rsidRPr="003C6C94">
        <w:rPr>
          <w:shd w:val="clear" w:color="auto" w:fill="FFFFFF"/>
        </w:rPr>
        <w:t>2=disagree,</w:t>
      </w:r>
      <w:r w:rsidR="00CA524D">
        <w:rPr>
          <w:shd w:val="clear" w:color="auto" w:fill="FFFFFF"/>
        </w:rPr>
        <w:t xml:space="preserve"> </w:t>
      </w:r>
      <w:r w:rsidRPr="003C6C94">
        <w:rPr>
          <w:shd w:val="clear" w:color="auto" w:fill="FFFFFF"/>
        </w:rPr>
        <w:t>3=neutral,</w:t>
      </w:r>
      <w:r w:rsidR="00CA524D">
        <w:rPr>
          <w:shd w:val="clear" w:color="auto" w:fill="FFFFFF"/>
        </w:rPr>
        <w:t xml:space="preserve"> </w:t>
      </w:r>
      <w:r w:rsidRPr="003C6C94">
        <w:rPr>
          <w:shd w:val="clear" w:color="auto" w:fill="FFFFFF"/>
        </w:rPr>
        <w:t>4=agree,</w:t>
      </w:r>
      <w:r w:rsidR="00CA524D">
        <w:rPr>
          <w:shd w:val="clear" w:color="auto" w:fill="FFFFFF"/>
        </w:rPr>
        <w:t xml:space="preserve"> </w:t>
      </w:r>
      <w:r w:rsidRPr="003C6C94">
        <w:rPr>
          <w:shd w:val="clear" w:color="auto" w:fill="FFFFFF"/>
        </w:rPr>
        <w:t>5=</w:t>
      </w:r>
      <w:r w:rsidR="00CA524D">
        <w:rPr>
          <w:shd w:val="clear" w:color="auto" w:fill="FFFFFF"/>
        </w:rPr>
        <w:t xml:space="preserve"> </w:t>
      </w:r>
      <w:r w:rsidRPr="003C6C94">
        <w:rPr>
          <w:shd w:val="clear" w:color="auto" w:fill="FFFFFF"/>
        </w:rPr>
        <w:t>strongly</w:t>
      </w:r>
      <w:r w:rsidR="00CA524D">
        <w:rPr>
          <w:shd w:val="clear" w:color="auto" w:fill="FFFFFF"/>
        </w:rPr>
        <w:t xml:space="preserve"> </w:t>
      </w:r>
      <w:r w:rsidRPr="003C6C94">
        <w:rPr>
          <w:shd w:val="clear" w:color="auto" w:fill="FFFFFF"/>
        </w:rPr>
        <w:t>agree)</w:t>
      </w:r>
      <w:r w:rsidR="00CA524D">
        <w:rPr>
          <w:shd w:val="clear" w:color="auto" w:fill="FFFFFF"/>
        </w:rPr>
        <w:t xml:space="preserve"> </w:t>
      </w:r>
      <w:r w:rsidRPr="003C6C94">
        <w:rPr>
          <w:shd w:val="clear" w:color="auto" w:fill="FFFFFF"/>
        </w:rPr>
        <w:t>or</w:t>
      </w:r>
      <w:r w:rsidR="00CA524D">
        <w:rPr>
          <w:shd w:val="clear" w:color="auto" w:fill="FFFFFF"/>
        </w:rPr>
        <w:t xml:space="preserve"> </w:t>
      </w:r>
      <w:r w:rsidRPr="003C6C94">
        <w:rPr>
          <w:shd w:val="clear" w:color="auto" w:fill="FFFFFF"/>
        </w:rPr>
        <w:t>(1</w:t>
      </w:r>
      <w:r w:rsidR="00CA524D">
        <w:rPr>
          <w:shd w:val="clear" w:color="auto" w:fill="FFFFFF"/>
        </w:rPr>
        <w:t xml:space="preserve"> </w:t>
      </w:r>
      <w:r w:rsidRPr="003C6C94">
        <w:rPr>
          <w:shd w:val="clear" w:color="auto" w:fill="FFFFFF"/>
        </w:rPr>
        <w:t>=</w:t>
      </w:r>
      <w:r w:rsidR="00CA524D">
        <w:rPr>
          <w:shd w:val="clear" w:color="auto" w:fill="FFFFFF"/>
        </w:rPr>
        <w:t xml:space="preserve"> </w:t>
      </w:r>
      <w:r w:rsidRPr="003C6C94">
        <w:rPr>
          <w:shd w:val="clear" w:color="auto" w:fill="FFFFFF"/>
        </w:rPr>
        <w:t>Never,</w:t>
      </w:r>
      <w:r w:rsidR="00CA524D">
        <w:rPr>
          <w:shd w:val="clear" w:color="auto" w:fill="FFFFFF"/>
        </w:rPr>
        <w:t xml:space="preserve"> </w:t>
      </w:r>
      <w:r w:rsidRPr="003C6C94">
        <w:rPr>
          <w:shd w:val="clear" w:color="auto" w:fill="FFFFFF"/>
        </w:rPr>
        <w:t>2</w:t>
      </w:r>
      <w:r w:rsidR="00CA524D">
        <w:rPr>
          <w:shd w:val="clear" w:color="auto" w:fill="FFFFFF"/>
        </w:rPr>
        <w:t xml:space="preserve"> </w:t>
      </w:r>
      <w:r w:rsidRPr="003C6C94">
        <w:rPr>
          <w:shd w:val="clear" w:color="auto" w:fill="FFFFFF"/>
        </w:rPr>
        <w:t>=</w:t>
      </w:r>
      <w:r w:rsidR="00CA524D">
        <w:rPr>
          <w:shd w:val="clear" w:color="auto" w:fill="FFFFFF"/>
        </w:rPr>
        <w:t xml:space="preserve"> </w:t>
      </w:r>
      <w:r w:rsidRPr="003C6C94">
        <w:rPr>
          <w:shd w:val="clear" w:color="auto" w:fill="FFFFFF"/>
        </w:rPr>
        <w:t>Rarely,</w:t>
      </w:r>
      <w:r w:rsidR="00CA524D">
        <w:rPr>
          <w:shd w:val="clear" w:color="auto" w:fill="FFFFFF"/>
        </w:rPr>
        <w:t xml:space="preserve"> </w:t>
      </w:r>
      <w:r w:rsidRPr="003C6C94">
        <w:rPr>
          <w:shd w:val="clear" w:color="auto" w:fill="FFFFFF"/>
        </w:rPr>
        <w:t>3</w:t>
      </w:r>
      <w:r w:rsidR="00CA524D">
        <w:rPr>
          <w:shd w:val="clear" w:color="auto" w:fill="FFFFFF"/>
        </w:rPr>
        <w:t xml:space="preserve"> </w:t>
      </w:r>
      <w:r w:rsidRPr="003C6C94">
        <w:rPr>
          <w:shd w:val="clear" w:color="auto" w:fill="FFFFFF"/>
        </w:rPr>
        <w:t>=</w:t>
      </w:r>
      <w:r w:rsidR="00CA524D">
        <w:rPr>
          <w:shd w:val="clear" w:color="auto" w:fill="FFFFFF"/>
        </w:rPr>
        <w:t xml:space="preserve"> </w:t>
      </w:r>
      <w:r w:rsidRPr="003C6C94">
        <w:rPr>
          <w:shd w:val="clear" w:color="auto" w:fill="FFFFFF"/>
        </w:rPr>
        <w:t>Sometimes,</w:t>
      </w:r>
      <w:r w:rsidR="00CA524D">
        <w:rPr>
          <w:shd w:val="clear" w:color="auto" w:fill="FFFFFF"/>
        </w:rPr>
        <w:t xml:space="preserve"> </w:t>
      </w:r>
      <w:r w:rsidRPr="003C6C94">
        <w:rPr>
          <w:shd w:val="clear" w:color="auto" w:fill="FFFFFF"/>
        </w:rPr>
        <w:t>4</w:t>
      </w:r>
      <w:r w:rsidR="00CA524D">
        <w:rPr>
          <w:shd w:val="clear" w:color="auto" w:fill="FFFFFF"/>
        </w:rPr>
        <w:t xml:space="preserve"> </w:t>
      </w:r>
      <w:r w:rsidRPr="003C6C94">
        <w:rPr>
          <w:shd w:val="clear" w:color="auto" w:fill="FFFFFF"/>
        </w:rPr>
        <w:t>=</w:t>
      </w:r>
      <w:r w:rsidR="00CA524D">
        <w:rPr>
          <w:shd w:val="clear" w:color="auto" w:fill="FFFFFF"/>
        </w:rPr>
        <w:t xml:space="preserve"> </w:t>
      </w:r>
      <w:r w:rsidRPr="003C6C94">
        <w:rPr>
          <w:shd w:val="clear" w:color="auto" w:fill="FFFFFF"/>
        </w:rPr>
        <w:t>Often,</w:t>
      </w:r>
      <w:r w:rsidR="00CA524D">
        <w:rPr>
          <w:shd w:val="clear" w:color="auto" w:fill="FFFFFF"/>
        </w:rPr>
        <w:t xml:space="preserve"> </w:t>
      </w:r>
      <w:r w:rsidRPr="003C6C94">
        <w:rPr>
          <w:shd w:val="clear" w:color="auto" w:fill="FFFFFF"/>
        </w:rPr>
        <w:t>5</w:t>
      </w:r>
      <w:r w:rsidR="00CA524D">
        <w:rPr>
          <w:shd w:val="clear" w:color="auto" w:fill="FFFFFF"/>
        </w:rPr>
        <w:t xml:space="preserve"> </w:t>
      </w:r>
      <w:r w:rsidRPr="003C6C94">
        <w:rPr>
          <w:shd w:val="clear" w:color="auto" w:fill="FFFFFF"/>
        </w:rPr>
        <w:t>=</w:t>
      </w:r>
      <w:r w:rsidR="00CA524D">
        <w:rPr>
          <w:shd w:val="clear" w:color="auto" w:fill="FFFFFF"/>
        </w:rPr>
        <w:t xml:space="preserve"> </w:t>
      </w:r>
      <w:r w:rsidRPr="003C6C94">
        <w:rPr>
          <w:shd w:val="clear" w:color="auto" w:fill="FFFFFF"/>
        </w:rPr>
        <w:t>Always)</w:t>
      </w:r>
      <w:r>
        <w:rPr>
          <w:shd w:val="clear" w:color="auto" w:fill="FFFFFF"/>
        </w:rPr>
        <w:t>;</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addition</w:t>
      </w:r>
      <w:r w:rsidR="00CA524D">
        <w:rPr>
          <w:shd w:val="clear" w:color="auto" w:fill="FFFFFF"/>
        </w:rPr>
        <w:t xml:space="preserve"> </w:t>
      </w:r>
      <w:r>
        <w:rPr>
          <w:shd w:val="clear" w:color="auto" w:fill="FFFFFF"/>
        </w:rPr>
        <w:t>to</w:t>
      </w:r>
      <w:r w:rsidR="00CA524D">
        <w:rPr>
          <w:shd w:val="clear" w:color="auto" w:fill="FFFFFF"/>
        </w:rPr>
        <w:t xml:space="preserve"> </w:t>
      </w:r>
      <w:r>
        <w:rPr>
          <w:color w:val="000000"/>
        </w:rPr>
        <w:t>two-point</w:t>
      </w:r>
      <w:r w:rsidR="00CA524D">
        <w:rPr>
          <w:color w:val="000000"/>
        </w:rPr>
        <w:t xml:space="preserve"> </w:t>
      </w:r>
      <w:r>
        <w:rPr>
          <w:color w:val="000000"/>
        </w:rPr>
        <w:t>questions</w:t>
      </w:r>
      <w:r w:rsidR="00CA524D">
        <w:rPr>
          <w:color w:val="000000"/>
        </w:rPr>
        <w:t xml:space="preserve"> </w:t>
      </w:r>
      <w:r w:rsidRPr="003C6C94">
        <w:rPr>
          <w:shd w:val="clear" w:color="auto" w:fill="FFFFFF"/>
        </w:rPr>
        <w:t>('Yes'</w:t>
      </w:r>
      <w:r w:rsidR="00CA524D">
        <w:rPr>
          <w:shd w:val="clear" w:color="auto" w:fill="FFFFFF"/>
        </w:rPr>
        <w:t xml:space="preserve"> </w:t>
      </w:r>
      <w:r w:rsidRPr="003C6C94">
        <w:rPr>
          <w:shd w:val="clear" w:color="auto" w:fill="FFFFFF"/>
        </w:rPr>
        <w:t>or</w:t>
      </w:r>
      <w:r w:rsidR="00CA524D">
        <w:rPr>
          <w:shd w:val="clear" w:color="auto" w:fill="FFFFFF"/>
        </w:rPr>
        <w:t xml:space="preserve"> </w:t>
      </w:r>
      <w:r w:rsidRPr="003C6C94">
        <w:rPr>
          <w:shd w:val="clear" w:color="auto" w:fill="FFFFFF"/>
        </w:rPr>
        <w:t>'No')</w:t>
      </w:r>
      <w:r>
        <w:rPr>
          <w:shd w:val="clear" w:color="auto" w:fill="FFFFFF"/>
        </w:rPr>
        <w:t>.</w:t>
      </w:r>
      <w:r w:rsidR="00CA524D">
        <w:rPr>
          <w:shd w:val="clear" w:color="auto" w:fill="FFFFFF"/>
        </w:rPr>
        <w:t xml:space="preserve"> </w:t>
      </w:r>
      <w:r w:rsidRPr="00CA56C1">
        <w:rPr>
          <w:shd w:val="clear" w:color="auto" w:fill="FFFFFF"/>
        </w:rPr>
        <w:t>The</w:t>
      </w:r>
      <w:r w:rsidR="00CA524D">
        <w:rPr>
          <w:shd w:val="clear" w:color="auto" w:fill="FFFFFF"/>
        </w:rPr>
        <w:t xml:space="preserve"> </w:t>
      </w:r>
      <w:r w:rsidRPr="00CA56C1">
        <w:rPr>
          <w:shd w:val="clear" w:color="auto" w:fill="FFFFFF"/>
        </w:rPr>
        <w:t>average</w:t>
      </w:r>
      <w:r w:rsidR="00CA524D">
        <w:rPr>
          <w:shd w:val="clear" w:color="auto" w:fill="FFFFFF"/>
        </w:rPr>
        <w:t xml:space="preserve"> </w:t>
      </w:r>
      <w:r w:rsidRPr="00CA56C1">
        <w:rPr>
          <w:shd w:val="clear" w:color="auto" w:fill="FFFFFF"/>
        </w:rPr>
        <w:t>time</w:t>
      </w:r>
      <w:r w:rsidR="00CA524D">
        <w:rPr>
          <w:shd w:val="clear" w:color="auto" w:fill="FFFFFF"/>
        </w:rPr>
        <w:t xml:space="preserve"> </w:t>
      </w:r>
      <w:r w:rsidRPr="00CA56C1">
        <w:rPr>
          <w:shd w:val="clear" w:color="auto" w:fill="FFFFFF"/>
        </w:rPr>
        <w:t>to</w:t>
      </w:r>
      <w:r w:rsidR="00CA524D">
        <w:rPr>
          <w:shd w:val="clear" w:color="auto" w:fill="FFFFFF"/>
        </w:rPr>
        <w:t xml:space="preserve"> </w:t>
      </w:r>
      <w:r w:rsidRPr="00CA56C1">
        <w:rPr>
          <w:shd w:val="clear" w:color="auto" w:fill="FFFFFF"/>
        </w:rPr>
        <w:t>fill</w:t>
      </w:r>
      <w:r w:rsidR="00CA524D">
        <w:rPr>
          <w:shd w:val="clear" w:color="auto" w:fill="FFFFFF"/>
        </w:rPr>
        <w:t xml:space="preserve"> </w:t>
      </w:r>
      <w:r w:rsidRPr="00CA56C1">
        <w:rPr>
          <w:shd w:val="clear" w:color="auto" w:fill="FFFFFF"/>
        </w:rPr>
        <w:t>out</w:t>
      </w:r>
      <w:r w:rsidR="00CA524D">
        <w:rPr>
          <w:shd w:val="clear" w:color="auto" w:fill="FFFFFF"/>
        </w:rPr>
        <w:t xml:space="preserve"> </w:t>
      </w:r>
      <w:r w:rsidRPr="00CA56C1">
        <w:rPr>
          <w:shd w:val="clear" w:color="auto" w:fill="FFFFFF"/>
        </w:rPr>
        <w:t>the</w:t>
      </w:r>
      <w:r w:rsidR="00CA524D">
        <w:rPr>
          <w:shd w:val="clear" w:color="auto" w:fill="FFFFFF"/>
        </w:rPr>
        <w:t xml:space="preserve"> </w:t>
      </w:r>
      <w:r w:rsidRPr="00CA56C1">
        <w:rPr>
          <w:shd w:val="clear" w:color="auto" w:fill="FFFFFF"/>
        </w:rPr>
        <w:t>students’</w:t>
      </w:r>
      <w:r w:rsidR="00CA524D">
        <w:rPr>
          <w:shd w:val="clear" w:color="auto" w:fill="FFFFFF"/>
        </w:rPr>
        <w:t xml:space="preserve"> </w:t>
      </w:r>
      <w:r w:rsidRPr="00CA56C1">
        <w:rPr>
          <w:shd w:val="clear" w:color="auto" w:fill="FFFFFF"/>
        </w:rPr>
        <w:t>questionnaire</w:t>
      </w:r>
      <w:r w:rsidR="00CA524D">
        <w:rPr>
          <w:shd w:val="clear" w:color="auto" w:fill="FFFFFF"/>
        </w:rPr>
        <w:t xml:space="preserve"> </w:t>
      </w:r>
      <w:r w:rsidRPr="00CA56C1">
        <w:rPr>
          <w:shd w:val="clear" w:color="auto" w:fill="FFFFFF"/>
        </w:rPr>
        <w:t>was</w:t>
      </w:r>
      <w:r w:rsidR="00CA524D">
        <w:rPr>
          <w:shd w:val="clear" w:color="auto" w:fill="FFFFFF"/>
        </w:rPr>
        <w:t xml:space="preserve"> </w:t>
      </w:r>
      <w:r w:rsidRPr="00CA56C1">
        <w:rPr>
          <w:shd w:val="clear" w:color="auto" w:fill="FFFFFF"/>
        </w:rPr>
        <w:t>10</w:t>
      </w:r>
      <w:r w:rsidR="00CA524D">
        <w:rPr>
          <w:shd w:val="clear" w:color="auto" w:fill="FFFFFF"/>
        </w:rPr>
        <w:t xml:space="preserve"> </w:t>
      </w:r>
      <w:r w:rsidRPr="00CA56C1">
        <w:rPr>
          <w:shd w:val="clear" w:color="auto" w:fill="FFFFFF"/>
        </w:rPr>
        <w:t>minutes</w:t>
      </w:r>
      <w:r>
        <w:rPr>
          <w:shd w:val="clear" w:color="auto" w:fill="FFFFFF"/>
        </w:rPr>
        <w:t>.</w:t>
      </w:r>
    </w:p>
    <w:p w:rsidR="005D5DCF" w:rsidRDefault="005D5DCF" w:rsidP="00CA524D">
      <w:pPr>
        <w:pStyle w:val="Heading4"/>
        <w:rPr>
          <w:shd w:val="clear" w:color="auto" w:fill="FFFFFF"/>
        </w:rPr>
      </w:pPr>
      <w:r>
        <w:t>V</w:t>
      </w:r>
      <w:r w:rsidRPr="00363653">
        <w:t>alidity</w:t>
      </w:r>
      <w:r w:rsidR="00CA524D">
        <w:t xml:space="preserve"> </w:t>
      </w:r>
      <w:r>
        <w:t>and</w:t>
      </w:r>
      <w:r w:rsidR="00CA524D">
        <w:t xml:space="preserve"> </w:t>
      </w:r>
      <w:r>
        <w:t>r</w:t>
      </w:r>
      <w:r w:rsidRPr="00363653">
        <w:t>eliability</w:t>
      </w:r>
    </w:p>
    <w:p w:rsidR="005D5DCF" w:rsidRPr="00CA524D" w:rsidRDefault="005D5DCF" w:rsidP="00CA524D">
      <w:pPr>
        <w:pStyle w:val="BodyText"/>
      </w:pPr>
      <w:r w:rsidRPr="00CA524D">
        <w:t>To</w:t>
      </w:r>
      <w:r w:rsidR="00CA524D">
        <w:t xml:space="preserve"> </w:t>
      </w:r>
      <w:r w:rsidRPr="00CA524D">
        <w:t>ensure</w:t>
      </w:r>
      <w:r w:rsidR="00CA524D">
        <w:t xml:space="preserve"> </w:t>
      </w:r>
      <w:r w:rsidRPr="00CA524D">
        <w:t>consistency</w:t>
      </w:r>
      <w:r w:rsidR="00CA524D">
        <w:t xml:space="preserve"> </w:t>
      </w:r>
      <w:r w:rsidRPr="00CA524D">
        <w:t>within</w:t>
      </w:r>
      <w:r w:rsidR="00CA524D">
        <w:t xml:space="preserve"> </w:t>
      </w:r>
      <w:r w:rsidRPr="00CA524D">
        <w:t>collected</w:t>
      </w:r>
      <w:r w:rsidR="00CA524D">
        <w:t xml:space="preserve"> </w:t>
      </w:r>
      <w:r w:rsidRPr="00CA524D">
        <w:t>data,</w:t>
      </w:r>
      <w:r w:rsidR="00CA524D">
        <w:t xml:space="preserve"> </w:t>
      </w:r>
      <w:r w:rsidRPr="00CA524D">
        <w:t>validity</w:t>
      </w:r>
      <w:r w:rsidR="00CA524D">
        <w:t xml:space="preserve"> </w:t>
      </w:r>
      <w:r w:rsidRPr="00CA524D">
        <w:t>and</w:t>
      </w:r>
      <w:r w:rsidR="00CA524D">
        <w:t xml:space="preserve"> </w:t>
      </w:r>
      <w:r w:rsidRPr="00CA524D">
        <w:t>reliability</w:t>
      </w:r>
      <w:r w:rsidR="00CA524D">
        <w:t xml:space="preserve"> </w:t>
      </w:r>
      <w:r w:rsidRPr="00CA524D">
        <w:t>issues</w:t>
      </w:r>
      <w:r w:rsidR="00CA524D">
        <w:t xml:space="preserve"> </w:t>
      </w:r>
      <w:r w:rsidRPr="00CA524D">
        <w:t>were</w:t>
      </w:r>
      <w:r w:rsidR="00CA524D">
        <w:t xml:space="preserve"> </w:t>
      </w:r>
      <w:r w:rsidRPr="00CA524D">
        <w:t>addressed</w:t>
      </w:r>
      <w:r w:rsidR="00CA524D">
        <w:t xml:space="preserve"> </w:t>
      </w:r>
      <w:r w:rsidRPr="00CA524D">
        <w:t>throughout</w:t>
      </w:r>
      <w:r w:rsidR="00CA524D">
        <w:t xml:space="preserve"> </w:t>
      </w:r>
      <w:r w:rsidRPr="00CA524D">
        <w:t>this</w:t>
      </w:r>
      <w:r w:rsidR="00CA524D">
        <w:t xml:space="preserve"> </w:t>
      </w:r>
      <w:r w:rsidRPr="00CA524D">
        <w:t>study.</w:t>
      </w:r>
      <w:r w:rsidR="00CA524D">
        <w:t xml:space="preserve"> </w:t>
      </w:r>
      <w:r w:rsidRPr="00CA524D">
        <w:t>According</w:t>
      </w:r>
      <w:r w:rsidR="00CA524D">
        <w:t xml:space="preserve"> </w:t>
      </w:r>
      <w:r w:rsidRPr="00CA524D">
        <w:t>to</w:t>
      </w:r>
      <w:r w:rsidR="00CA524D">
        <w:t xml:space="preserve"> </w:t>
      </w:r>
      <w:r w:rsidRPr="00CA524D">
        <w:t>Frey</w:t>
      </w:r>
      <w:r w:rsidR="00CA524D">
        <w:t xml:space="preserve"> </w:t>
      </w:r>
      <w:r w:rsidRPr="00CA524D">
        <w:t>(2006),</w:t>
      </w:r>
      <w:r w:rsidR="00CA524D">
        <w:t xml:space="preserve"> </w:t>
      </w:r>
      <w:r w:rsidRPr="00CA524D">
        <w:t>"validity</w:t>
      </w:r>
      <w:r w:rsidR="00CA524D">
        <w:t xml:space="preserve"> </w:t>
      </w:r>
      <w:r w:rsidRPr="00CA524D">
        <w:t>is</w:t>
      </w:r>
      <w:r w:rsidR="00CA524D">
        <w:t xml:space="preserve"> </w:t>
      </w:r>
      <w:r w:rsidRPr="00CA524D">
        <w:t>the</w:t>
      </w:r>
      <w:r w:rsidR="00CA524D">
        <w:t xml:space="preserve"> </w:t>
      </w:r>
      <w:r w:rsidRPr="00CA524D">
        <w:t>extent</w:t>
      </w:r>
      <w:r w:rsidR="00CA524D">
        <w:t xml:space="preserve"> </w:t>
      </w:r>
      <w:r w:rsidRPr="00CA524D">
        <w:t>to</w:t>
      </w:r>
      <w:r w:rsidR="00CA524D">
        <w:t xml:space="preserve"> </w:t>
      </w:r>
      <w:r w:rsidRPr="00CA524D">
        <w:t>which</w:t>
      </w:r>
      <w:r w:rsidR="00CA524D">
        <w:t xml:space="preserve"> </w:t>
      </w:r>
      <w:r w:rsidRPr="00CA524D">
        <w:t>the</w:t>
      </w:r>
      <w:r w:rsidR="00CA524D">
        <w:t xml:space="preserve"> </w:t>
      </w:r>
      <w:r w:rsidRPr="00CA524D">
        <w:t>instrument</w:t>
      </w:r>
      <w:r w:rsidR="00CA524D">
        <w:t xml:space="preserve"> </w:t>
      </w:r>
      <w:r w:rsidRPr="00CA524D">
        <w:t>measures</w:t>
      </w:r>
      <w:r w:rsidR="00CA524D">
        <w:t xml:space="preserve"> </w:t>
      </w:r>
      <w:r w:rsidRPr="00CA524D">
        <w:t>what</w:t>
      </w:r>
      <w:r w:rsidR="00CA524D">
        <w:t xml:space="preserve"> </w:t>
      </w:r>
      <w:r w:rsidRPr="00CA524D">
        <w:t>it</w:t>
      </w:r>
      <w:r w:rsidR="00CA524D">
        <w:t xml:space="preserve"> </w:t>
      </w:r>
      <w:r w:rsidRPr="00CA524D">
        <w:t>is</w:t>
      </w:r>
      <w:r w:rsidR="00CA524D">
        <w:t xml:space="preserve"> </w:t>
      </w:r>
      <w:r w:rsidRPr="00CA524D">
        <w:t>intended</w:t>
      </w:r>
      <w:r w:rsidR="00CA524D">
        <w:t xml:space="preserve"> </w:t>
      </w:r>
      <w:r w:rsidRPr="00CA524D">
        <w:t>to</w:t>
      </w:r>
      <w:r w:rsidR="00CA524D">
        <w:t xml:space="preserve"> </w:t>
      </w:r>
      <w:r w:rsidRPr="00CA524D">
        <w:t>measure"</w:t>
      </w:r>
      <w:r w:rsidR="00CA524D">
        <w:t xml:space="preserve"> </w:t>
      </w:r>
      <w:r w:rsidRPr="00CA524D">
        <w:t>(p.</w:t>
      </w:r>
      <w:r w:rsidR="00CA524D">
        <w:t xml:space="preserve"> </w:t>
      </w:r>
      <w:r w:rsidRPr="00CA524D">
        <w:t>136).</w:t>
      </w:r>
      <w:r w:rsidR="00CA524D">
        <w:t xml:space="preserve"> </w:t>
      </w:r>
      <w:r w:rsidRPr="00CA524D">
        <w:t>To</w:t>
      </w:r>
      <w:r w:rsidR="00CA524D">
        <w:t xml:space="preserve"> </w:t>
      </w:r>
      <w:r w:rsidRPr="00CA524D">
        <w:t>ensure</w:t>
      </w:r>
      <w:r w:rsidR="00CA524D">
        <w:t xml:space="preserve"> </w:t>
      </w:r>
      <w:r w:rsidRPr="00CA524D">
        <w:t>that</w:t>
      </w:r>
      <w:r w:rsidR="00CA524D">
        <w:t xml:space="preserve"> </w:t>
      </w:r>
      <w:r w:rsidRPr="00CA524D">
        <w:t>the</w:t>
      </w:r>
      <w:r w:rsidR="00CA524D">
        <w:t xml:space="preserve"> </w:t>
      </w:r>
      <w:r w:rsidRPr="00CA524D">
        <w:t>survey</w:t>
      </w:r>
      <w:r w:rsidR="00CA524D">
        <w:t xml:space="preserve"> </w:t>
      </w:r>
      <w:r w:rsidRPr="00CA524D">
        <w:t>is</w:t>
      </w:r>
      <w:r w:rsidR="00CA524D">
        <w:t xml:space="preserve"> </w:t>
      </w:r>
      <w:r w:rsidRPr="00CA524D">
        <w:t>accurate</w:t>
      </w:r>
      <w:r w:rsidR="00CA524D">
        <w:t xml:space="preserve"> </w:t>
      </w:r>
      <w:r w:rsidRPr="00CA524D">
        <w:t>in</w:t>
      </w:r>
      <w:r w:rsidR="00CA524D">
        <w:t xml:space="preserve"> </w:t>
      </w:r>
      <w:r w:rsidRPr="00CA524D">
        <w:t>measuring</w:t>
      </w:r>
      <w:r w:rsidR="00CA524D">
        <w:t xml:space="preserve"> </w:t>
      </w:r>
      <w:r w:rsidRPr="00CA524D">
        <w:t>learners'</w:t>
      </w:r>
      <w:r w:rsidR="00CA524D">
        <w:t xml:space="preserve"> </w:t>
      </w:r>
      <w:r w:rsidRPr="00CA524D">
        <w:t>perceptions</w:t>
      </w:r>
      <w:r w:rsidR="00CA524D">
        <w:t xml:space="preserve"> </w:t>
      </w:r>
      <w:r w:rsidRPr="00CA524D">
        <w:t>towards</w:t>
      </w:r>
      <w:r w:rsidR="00CA524D">
        <w:t xml:space="preserve"> </w:t>
      </w:r>
      <w:r w:rsidRPr="00CA524D">
        <w:t>the</w:t>
      </w:r>
      <w:r w:rsidR="00CA524D">
        <w:t xml:space="preserve"> </w:t>
      </w:r>
      <w:r w:rsidRPr="00CA524D">
        <w:t>use</w:t>
      </w:r>
      <w:r w:rsidR="00CA524D">
        <w:t xml:space="preserve"> </w:t>
      </w:r>
      <w:r w:rsidRPr="00CA524D">
        <w:t>of</w:t>
      </w:r>
      <w:r w:rsidR="00CA524D">
        <w:t xml:space="preserve"> </w:t>
      </w:r>
      <w:r w:rsidRPr="00CA524D">
        <w:t>ICT</w:t>
      </w:r>
      <w:r w:rsidR="00CA524D">
        <w:t xml:space="preserve"> </w:t>
      </w:r>
      <w:r w:rsidRPr="00CA524D">
        <w:t>and</w:t>
      </w:r>
      <w:r w:rsidR="00CA524D">
        <w:t xml:space="preserve"> </w:t>
      </w:r>
      <w:r w:rsidRPr="00CA524D">
        <w:t>barriers</w:t>
      </w:r>
      <w:r w:rsidR="00CA524D">
        <w:t xml:space="preserve"> </w:t>
      </w:r>
      <w:r w:rsidRPr="00CA524D">
        <w:t>to</w:t>
      </w:r>
      <w:r w:rsidR="00CA524D">
        <w:t xml:space="preserve"> </w:t>
      </w:r>
      <w:r w:rsidRPr="00CA524D">
        <w:t>integrating</w:t>
      </w:r>
      <w:r w:rsidR="00CA524D">
        <w:t xml:space="preserve"> </w:t>
      </w:r>
      <w:r w:rsidRPr="00CA524D">
        <w:t>ICT</w:t>
      </w:r>
      <w:r w:rsidR="00CA524D">
        <w:t xml:space="preserve"> </w:t>
      </w:r>
      <w:r w:rsidRPr="00CA524D">
        <w:t>in</w:t>
      </w:r>
      <w:r w:rsidR="00CA524D">
        <w:t xml:space="preserve"> </w:t>
      </w:r>
      <w:r w:rsidRPr="00CA524D">
        <w:t>higher</w:t>
      </w:r>
      <w:r w:rsidR="00CA524D">
        <w:t xml:space="preserve"> </w:t>
      </w:r>
      <w:r w:rsidRPr="00CA524D">
        <w:t>education</w:t>
      </w:r>
      <w:r w:rsidR="00CA524D">
        <w:t xml:space="preserve"> </w:t>
      </w:r>
      <w:r w:rsidRPr="00CA524D">
        <w:t>in</w:t>
      </w:r>
      <w:r w:rsidR="00CA524D">
        <w:t xml:space="preserve"> </w:t>
      </w:r>
      <w:r w:rsidRPr="00CA524D">
        <w:t>Jordan,</w:t>
      </w:r>
      <w:r w:rsidR="00CA524D">
        <w:t xml:space="preserve"> </w:t>
      </w:r>
      <w:r w:rsidRPr="00CA524D">
        <w:t>the</w:t>
      </w:r>
      <w:r w:rsidR="00CA524D">
        <w:t xml:space="preserve"> </w:t>
      </w:r>
      <w:r w:rsidRPr="00CA524D">
        <w:t>construct</w:t>
      </w:r>
      <w:r w:rsidR="00CA524D">
        <w:t xml:space="preserve"> </w:t>
      </w:r>
      <w:r w:rsidRPr="00CA524D">
        <w:t>of</w:t>
      </w:r>
      <w:r w:rsidR="00CA524D">
        <w:t xml:space="preserve"> </w:t>
      </w:r>
      <w:r w:rsidRPr="00CA524D">
        <w:t>the</w:t>
      </w:r>
      <w:r w:rsidR="00CA524D">
        <w:t xml:space="preserve"> </w:t>
      </w:r>
      <w:r w:rsidRPr="00CA524D">
        <w:t>survey</w:t>
      </w:r>
      <w:r w:rsidR="00CA524D">
        <w:t xml:space="preserve"> </w:t>
      </w:r>
      <w:r w:rsidRPr="00CA524D">
        <w:t>was</w:t>
      </w:r>
      <w:r w:rsidR="00CA524D">
        <w:t xml:space="preserve"> </w:t>
      </w:r>
      <w:r w:rsidRPr="00CA524D">
        <w:t>reviewed</w:t>
      </w:r>
      <w:r w:rsidR="00CA524D">
        <w:t xml:space="preserve"> </w:t>
      </w:r>
      <w:r w:rsidRPr="00CA524D">
        <w:t>and</w:t>
      </w:r>
      <w:r w:rsidR="00CA524D">
        <w:t xml:space="preserve"> </w:t>
      </w:r>
      <w:r w:rsidRPr="00CA524D">
        <w:t>the</w:t>
      </w:r>
      <w:r w:rsidR="00CA524D">
        <w:t xml:space="preserve"> </w:t>
      </w:r>
      <w:r w:rsidRPr="00CA524D">
        <w:t>feedback</w:t>
      </w:r>
      <w:r w:rsidR="00CA524D">
        <w:t xml:space="preserve"> </w:t>
      </w:r>
      <w:r w:rsidRPr="00CA524D">
        <w:t>was</w:t>
      </w:r>
      <w:r w:rsidR="00CA524D">
        <w:t xml:space="preserve"> </w:t>
      </w:r>
      <w:r w:rsidRPr="00CA524D">
        <w:t>provided</w:t>
      </w:r>
      <w:r w:rsidR="00CA524D">
        <w:t xml:space="preserve"> </w:t>
      </w:r>
      <w:r w:rsidRPr="00CA524D">
        <w:t>by</w:t>
      </w:r>
      <w:r w:rsidR="00CA524D">
        <w:t xml:space="preserve"> </w:t>
      </w:r>
      <w:r w:rsidRPr="00CA524D">
        <w:t>a</w:t>
      </w:r>
      <w:r w:rsidR="00CA524D">
        <w:t xml:space="preserve"> </w:t>
      </w:r>
      <w:r w:rsidRPr="00CA524D">
        <w:t>panel</w:t>
      </w:r>
      <w:r w:rsidR="00CA524D">
        <w:t xml:space="preserve"> </w:t>
      </w:r>
      <w:r w:rsidRPr="00CA524D">
        <w:t>of</w:t>
      </w:r>
      <w:r w:rsidR="00CA524D">
        <w:t xml:space="preserve"> </w:t>
      </w:r>
      <w:r w:rsidRPr="00CA524D">
        <w:t>experts,</w:t>
      </w:r>
      <w:r w:rsidR="00CA524D">
        <w:t xml:space="preserve"> </w:t>
      </w:r>
      <w:r w:rsidRPr="00CA524D">
        <w:t>six</w:t>
      </w:r>
      <w:r w:rsidR="00CA524D">
        <w:t xml:space="preserve"> </w:t>
      </w:r>
      <w:r w:rsidRPr="00CA524D">
        <w:t>faculty</w:t>
      </w:r>
      <w:r w:rsidR="00CA524D">
        <w:t xml:space="preserve"> </w:t>
      </w:r>
      <w:r w:rsidRPr="00CA524D">
        <w:t>members</w:t>
      </w:r>
      <w:r w:rsidR="00CA524D">
        <w:t xml:space="preserve"> </w:t>
      </w:r>
      <w:r w:rsidRPr="00CA524D">
        <w:t>(three</w:t>
      </w:r>
      <w:r w:rsidR="00CA524D">
        <w:t xml:space="preserve"> </w:t>
      </w:r>
      <w:r w:rsidRPr="00CA524D">
        <w:t>from</w:t>
      </w:r>
      <w:r w:rsidR="00CA524D">
        <w:t xml:space="preserve"> </w:t>
      </w:r>
      <w:r w:rsidRPr="00CA524D">
        <w:t>The</w:t>
      </w:r>
      <w:r w:rsidR="00CA524D">
        <w:t xml:space="preserve"> </w:t>
      </w:r>
      <w:r w:rsidRPr="00CA524D">
        <w:t>University</w:t>
      </w:r>
      <w:r w:rsidR="00CA524D">
        <w:t xml:space="preserve"> </w:t>
      </w:r>
      <w:r w:rsidRPr="00CA524D">
        <w:t>of</w:t>
      </w:r>
      <w:r w:rsidR="00CA524D">
        <w:t xml:space="preserve"> </w:t>
      </w:r>
      <w:r w:rsidRPr="00CA524D">
        <w:t>Jordan,</w:t>
      </w:r>
      <w:r w:rsidR="00CA524D">
        <w:t xml:space="preserve"> </w:t>
      </w:r>
      <w:r w:rsidRPr="00CA524D">
        <w:t>two</w:t>
      </w:r>
      <w:r w:rsidR="00CA524D">
        <w:t xml:space="preserve"> </w:t>
      </w:r>
      <w:r w:rsidRPr="00CA524D">
        <w:t>from</w:t>
      </w:r>
      <w:r w:rsidR="00CA524D">
        <w:t xml:space="preserve"> </w:t>
      </w:r>
      <w:r w:rsidRPr="00CA524D">
        <w:t>the</w:t>
      </w:r>
      <w:r w:rsidR="00CA524D">
        <w:t xml:space="preserve"> </w:t>
      </w:r>
      <w:r w:rsidRPr="00CA524D">
        <w:t>Hashemite</w:t>
      </w:r>
      <w:r w:rsidR="00CA524D">
        <w:t xml:space="preserve"> </w:t>
      </w:r>
      <w:r w:rsidRPr="00CA524D">
        <w:t>University,</w:t>
      </w:r>
      <w:r w:rsidR="00CA524D">
        <w:t xml:space="preserve"> </w:t>
      </w:r>
      <w:r w:rsidRPr="00CA524D">
        <w:t>and</w:t>
      </w:r>
      <w:r w:rsidR="00CA524D">
        <w:t xml:space="preserve"> </w:t>
      </w:r>
      <w:r w:rsidRPr="00CA524D">
        <w:t>one</w:t>
      </w:r>
      <w:r w:rsidR="00CA524D">
        <w:t xml:space="preserve"> </w:t>
      </w:r>
      <w:r w:rsidRPr="00CA524D">
        <w:t>form</w:t>
      </w:r>
      <w:r w:rsidR="00CA524D">
        <w:t xml:space="preserve"> </w:t>
      </w:r>
      <w:r w:rsidRPr="00CA524D">
        <w:t>Middle</w:t>
      </w:r>
      <w:r w:rsidR="00CA524D">
        <w:t xml:space="preserve"> </w:t>
      </w:r>
      <w:r w:rsidRPr="00CA524D">
        <w:t>East</w:t>
      </w:r>
      <w:r w:rsidR="00CA524D">
        <w:t xml:space="preserve"> </w:t>
      </w:r>
      <w:r w:rsidRPr="00CA524D">
        <w:t>University)</w:t>
      </w:r>
      <w:r w:rsidR="00CA524D">
        <w:t xml:space="preserve"> </w:t>
      </w:r>
      <w:r w:rsidRPr="00CA524D">
        <w:t>who</w:t>
      </w:r>
      <w:r w:rsidR="00CA524D">
        <w:t xml:space="preserve"> </w:t>
      </w:r>
      <w:r w:rsidRPr="00CA524D">
        <w:t>specialize</w:t>
      </w:r>
      <w:r w:rsidR="00CA524D">
        <w:t xml:space="preserve"> </w:t>
      </w:r>
      <w:r w:rsidRPr="00CA524D">
        <w:t>in</w:t>
      </w:r>
      <w:r w:rsidR="00CA524D">
        <w:t xml:space="preserve"> </w:t>
      </w:r>
      <w:r w:rsidRPr="00CA524D">
        <w:t>educational</w:t>
      </w:r>
      <w:r w:rsidR="00CA524D">
        <w:t xml:space="preserve"> </w:t>
      </w:r>
      <w:r w:rsidRPr="00CA524D">
        <w:t>technology,</w:t>
      </w:r>
      <w:r w:rsidR="00CA524D">
        <w:t xml:space="preserve"> </w:t>
      </w:r>
      <w:r w:rsidRPr="00CA524D">
        <w:t>educational</w:t>
      </w:r>
      <w:r w:rsidR="00CA524D">
        <w:t xml:space="preserve"> </w:t>
      </w:r>
      <w:r w:rsidRPr="00CA524D">
        <w:t>psychology,</w:t>
      </w:r>
      <w:r w:rsidR="00CA524D">
        <w:t xml:space="preserve"> </w:t>
      </w:r>
      <w:r w:rsidRPr="00CA524D">
        <w:t>curriculum</w:t>
      </w:r>
      <w:r w:rsidR="00CA524D">
        <w:t xml:space="preserve"> </w:t>
      </w:r>
      <w:r w:rsidRPr="00CA524D">
        <w:t>and</w:t>
      </w:r>
      <w:r w:rsidR="00CA524D">
        <w:t xml:space="preserve"> </w:t>
      </w:r>
      <w:r w:rsidRPr="00CA524D">
        <w:t>instruction,</w:t>
      </w:r>
      <w:r w:rsidR="00CA524D">
        <w:t xml:space="preserve"> </w:t>
      </w:r>
      <w:r w:rsidRPr="00CA524D">
        <w:t>and</w:t>
      </w:r>
      <w:r w:rsidR="00CA524D">
        <w:t xml:space="preserve"> </w:t>
      </w:r>
      <w:r w:rsidRPr="00CA524D">
        <w:t>information</w:t>
      </w:r>
      <w:r w:rsidR="00CA524D">
        <w:t xml:space="preserve"> </w:t>
      </w:r>
      <w:r w:rsidRPr="00CA524D">
        <w:t>technology.</w:t>
      </w:r>
      <w:r w:rsidR="00CA524D">
        <w:t xml:space="preserve"> </w:t>
      </w:r>
      <w:r w:rsidRPr="00CA524D">
        <w:t>Based</w:t>
      </w:r>
      <w:r w:rsidR="00CA524D">
        <w:t xml:space="preserve"> </w:t>
      </w:r>
      <w:r w:rsidRPr="00CA524D">
        <w:t>on</w:t>
      </w:r>
      <w:r w:rsidR="00CA524D">
        <w:t xml:space="preserve"> </w:t>
      </w:r>
      <w:r w:rsidRPr="00CA524D">
        <w:t>the</w:t>
      </w:r>
      <w:r w:rsidR="00CA524D">
        <w:t xml:space="preserve"> </w:t>
      </w:r>
      <w:r w:rsidRPr="00CA524D">
        <w:t>feedback</w:t>
      </w:r>
      <w:r w:rsidR="00CA524D">
        <w:t xml:space="preserve"> </w:t>
      </w:r>
      <w:r w:rsidRPr="00CA524D">
        <w:t>that</w:t>
      </w:r>
      <w:r w:rsidR="00CA524D">
        <w:t xml:space="preserve"> </w:t>
      </w:r>
      <w:r w:rsidRPr="00CA524D">
        <w:t>the</w:t>
      </w:r>
      <w:r w:rsidR="00CA524D">
        <w:t xml:space="preserve"> </w:t>
      </w:r>
      <w:r w:rsidRPr="00CA524D">
        <w:t>researchers</w:t>
      </w:r>
      <w:r w:rsidR="00CA524D">
        <w:t xml:space="preserve"> </w:t>
      </w:r>
      <w:r w:rsidRPr="00CA524D">
        <w:t>received,</w:t>
      </w:r>
      <w:r w:rsidR="00CA524D">
        <w:t xml:space="preserve"> </w:t>
      </w:r>
      <w:r w:rsidRPr="00CA524D">
        <w:t>some</w:t>
      </w:r>
      <w:r w:rsidR="00CA524D">
        <w:t xml:space="preserve"> </w:t>
      </w:r>
      <w:r w:rsidRPr="00CA524D">
        <w:t>survey</w:t>
      </w:r>
      <w:r w:rsidR="00CA524D">
        <w:t xml:space="preserve"> </w:t>
      </w:r>
      <w:r w:rsidRPr="00CA524D">
        <w:t>items</w:t>
      </w:r>
      <w:r w:rsidR="00CA524D">
        <w:t xml:space="preserve"> </w:t>
      </w:r>
      <w:r w:rsidRPr="00CA524D">
        <w:t>were</w:t>
      </w:r>
      <w:r w:rsidR="00CA524D">
        <w:t xml:space="preserve"> </w:t>
      </w:r>
      <w:r w:rsidRPr="00CA524D">
        <w:t>removed,</w:t>
      </w:r>
      <w:r w:rsidR="00CA524D">
        <w:t xml:space="preserve"> </w:t>
      </w:r>
      <w:r w:rsidRPr="00CA524D">
        <w:t>some</w:t>
      </w:r>
      <w:r w:rsidR="00CA524D">
        <w:t xml:space="preserve"> </w:t>
      </w:r>
      <w:r w:rsidRPr="00CA524D">
        <w:t>new</w:t>
      </w:r>
      <w:r w:rsidR="00CA524D">
        <w:t xml:space="preserve"> </w:t>
      </w:r>
      <w:r w:rsidRPr="00CA524D">
        <w:t>items</w:t>
      </w:r>
      <w:r w:rsidR="00CA524D">
        <w:t xml:space="preserve"> </w:t>
      </w:r>
      <w:r w:rsidRPr="00CA524D">
        <w:t>were</w:t>
      </w:r>
      <w:r w:rsidR="00CA524D">
        <w:t xml:space="preserve"> </w:t>
      </w:r>
      <w:r w:rsidRPr="00CA524D">
        <w:t>added,</w:t>
      </w:r>
      <w:r w:rsidR="00CA524D">
        <w:t xml:space="preserve"> </w:t>
      </w:r>
      <w:r w:rsidRPr="00CA524D">
        <w:t>some</w:t>
      </w:r>
      <w:r w:rsidR="00CA524D">
        <w:t xml:space="preserve"> </w:t>
      </w:r>
      <w:r w:rsidRPr="00CA524D">
        <w:t>items</w:t>
      </w:r>
      <w:r w:rsidR="00CA524D">
        <w:t xml:space="preserve"> </w:t>
      </w:r>
      <w:r w:rsidRPr="00CA524D">
        <w:t>were</w:t>
      </w:r>
      <w:r w:rsidR="00CA524D">
        <w:t xml:space="preserve"> </w:t>
      </w:r>
      <w:r w:rsidRPr="00CA524D">
        <w:t>modified,</w:t>
      </w:r>
      <w:r w:rsidR="00CA524D">
        <w:t xml:space="preserve"> </w:t>
      </w:r>
      <w:r w:rsidRPr="00CA524D">
        <w:t>and</w:t>
      </w:r>
      <w:r w:rsidR="00CA524D">
        <w:t xml:space="preserve"> </w:t>
      </w:r>
      <w:r w:rsidRPr="00CA524D">
        <w:t>some</w:t>
      </w:r>
      <w:r w:rsidR="00CA524D">
        <w:t xml:space="preserve"> </w:t>
      </w:r>
      <w:r w:rsidRPr="00CA524D">
        <w:t>items</w:t>
      </w:r>
      <w:r w:rsidR="00CA524D">
        <w:t xml:space="preserve"> </w:t>
      </w:r>
      <w:r w:rsidRPr="00CA524D">
        <w:t>kept</w:t>
      </w:r>
      <w:r w:rsidR="00CA524D">
        <w:t xml:space="preserve"> </w:t>
      </w:r>
      <w:r w:rsidRPr="00CA524D">
        <w:t>as</w:t>
      </w:r>
      <w:r w:rsidR="00CA524D">
        <w:t xml:space="preserve"> </w:t>
      </w:r>
      <w:r w:rsidRPr="00CA524D">
        <w:t>they</w:t>
      </w:r>
      <w:r w:rsidR="00CA524D">
        <w:t xml:space="preserve"> </w:t>
      </w:r>
      <w:r w:rsidRPr="00CA524D">
        <w:t>were</w:t>
      </w:r>
      <w:r w:rsidR="00CA524D">
        <w:t xml:space="preserve"> </w:t>
      </w:r>
      <w:r w:rsidRPr="00CA524D">
        <w:t>based</w:t>
      </w:r>
      <w:r w:rsidR="00CA524D">
        <w:t xml:space="preserve"> </w:t>
      </w:r>
      <w:r w:rsidRPr="00CA524D">
        <w:t>on</w:t>
      </w:r>
      <w:r w:rsidR="00CA524D">
        <w:t xml:space="preserve"> </w:t>
      </w:r>
      <w:r w:rsidRPr="00CA524D">
        <w:t>the</w:t>
      </w:r>
      <w:r w:rsidR="00CA524D">
        <w:t xml:space="preserve"> </w:t>
      </w:r>
      <w:r w:rsidRPr="00CA524D">
        <w:t>experts'</w:t>
      </w:r>
      <w:r w:rsidR="00CA524D">
        <w:t xml:space="preserve"> </w:t>
      </w:r>
      <w:r w:rsidRPr="00CA524D">
        <w:t>suggestions.</w:t>
      </w:r>
      <w:r w:rsidR="00CA524D">
        <w:t xml:space="preserve"> </w:t>
      </w:r>
      <w:r w:rsidRPr="00CA524D">
        <w:t>After</w:t>
      </w:r>
      <w:r w:rsidR="00CA524D">
        <w:t xml:space="preserve"> </w:t>
      </w:r>
      <w:r w:rsidRPr="00CA524D">
        <w:t>the</w:t>
      </w:r>
      <w:r w:rsidR="00CA524D">
        <w:t xml:space="preserve"> </w:t>
      </w:r>
      <w:r w:rsidRPr="00CA524D">
        <w:t>researchers</w:t>
      </w:r>
      <w:r w:rsidR="00CA524D">
        <w:t xml:space="preserve"> </w:t>
      </w:r>
      <w:r w:rsidRPr="00CA524D">
        <w:t>modified</w:t>
      </w:r>
      <w:r w:rsidR="00CA524D">
        <w:t xml:space="preserve"> </w:t>
      </w:r>
      <w:r w:rsidRPr="00CA524D">
        <w:t>the</w:t>
      </w:r>
      <w:r w:rsidR="00CA524D">
        <w:t xml:space="preserve"> </w:t>
      </w:r>
      <w:r w:rsidRPr="00CA524D">
        <w:t>survey</w:t>
      </w:r>
      <w:r w:rsidR="00CA524D">
        <w:t xml:space="preserve"> </w:t>
      </w:r>
      <w:r w:rsidRPr="00CA524D">
        <w:t>based</w:t>
      </w:r>
      <w:r w:rsidR="00CA524D">
        <w:t xml:space="preserve"> </w:t>
      </w:r>
      <w:r w:rsidRPr="00CA524D">
        <w:t>on</w:t>
      </w:r>
      <w:r w:rsidR="00CA524D">
        <w:t xml:space="preserve"> </w:t>
      </w:r>
      <w:r w:rsidRPr="00CA524D">
        <w:t>the</w:t>
      </w:r>
      <w:r w:rsidR="00CA524D">
        <w:t xml:space="preserve"> </w:t>
      </w:r>
      <w:r w:rsidRPr="00CA524D">
        <w:t>provided</w:t>
      </w:r>
      <w:r w:rsidR="00CA524D">
        <w:t xml:space="preserve"> </w:t>
      </w:r>
      <w:r w:rsidRPr="00CA524D">
        <w:t>suggestions,</w:t>
      </w:r>
      <w:r w:rsidR="00CA524D">
        <w:t xml:space="preserve"> </w:t>
      </w:r>
      <w:r w:rsidRPr="00CA524D">
        <w:t>the</w:t>
      </w:r>
      <w:r w:rsidR="00CA524D">
        <w:t xml:space="preserve"> </w:t>
      </w:r>
      <w:r w:rsidRPr="00CA524D">
        <w:t>final</w:t>
      </w:r>
      <w:r w:rsidR="00CA524D">
        <w:t xml:space="preserve"> </w:t>
      </w:r>
      <w:r w:rsidRPr="00CA524D">
        <w:t>draft</w:t>
      </w:r>
      <w:r w:rsidR="00CA524D">
        <w:t xml:space="preserve"> </w:t>
      </w:r>
      <w:r w:rsidRPr="00CA524D">
        <w:t>of</w:t>
      </w:r>
      <w:r w:rsidR="00CA524D">
        <w:t xml:space="preserve"> </w:t>
      </w:r>
      <w:r w:rsidRPr="00CA524D">
        <w:t>the</w:t>
      </w:r>
      <w:r w:rsidR="00CA524D">
        <w:t xml:space="preserve"> </w:t>
      </w:r>
      <w:r w:rsidRPr="00CA524D">
        <w:t>survey</w:t>
      </w:r>
      <w:r w:rsidR="00CA524D">
        <w:t xml:space="preserve"> </w:t>
      </w:r>
      <w:r w:rsidRPr="00CA524D">
        <w:t>was</w:t>
      </w:r>
      <w:r w:rsidR="00CA524D">
        <w:t xml:space="preserve"> </w:t>
      </w:r>
      <w:r w:rsidRPr="00CA524D">
        <w:t>reviewed</w:t>
      </w:r>
      <w:r w:rsidR="00CA524D">
        <w:t xml:space="preserve"> </w:t>
      </w:r>
      <w:r w:rsidRPr="00CA524D">
        <w:t>by</w:t>
      </w:r>
      <w:r w:rsidR="00CA524D">
        <w:t xml:space="preserve"> </w:t>
      </w:r>
      <w:r w:rsidRPr="00CA524D">
        <w:t>the</w:t>
      </w:r>
      <w:r w:rsidR="00CA524D">
        <w:t xml:space="preserve"> </w:t>
      </w:r>
      <w:r w:rsidRPr="00CA524D">
        <w:t>researchers</w:t>
      </w:r>
      <w:r w:rsidR="00CA524D">
        <w:t xml:space="preserve"> </w:t>
      </w:r>
      <w:r w:rsidRPr="00CA524D">
        <w:t>and</w:t>
      </w:r>
      <w:r w:rsidR="00CA524D">
        <w:t xml:space="preserve"> </w:t>
      </w:r>
      <w:r w:rsidRPr="00CA524D">
        <w:t>sent</w:t>
      </w:r>
      <w:r w:rsidR="00CA524D">
        <w:t xml:space="preserve"> </w:t>
      </w:r>
      <w:r w:rsidRPr="00CA524D">
        <w:t>to</w:t>
      </w:r>
      <w:r w:rsidR="00CA524D">
        <w:t xml:space="preserve"> </w:t>
      </w:r>
      <w:r w:rsidRPr="00CA524D">
        <w:t>the</w:t>
      </w:r>
      <w:r w:rsidR="00CA524D">
        <w:t xml:space="preserve"> </w:t>
      </w:r>
      <w:r w:rsidRPr="00CA524D">
        <w:t>Human</w:t>
      </w:r>
      <w:r w:rsidR="00CA524D">
        <w:t xml:space="preserve"> </w:t>
      </w:r>
      <w:r w:rsidRPr="00CA524D">
        <w:t>Subjects</w:t>
      </w:r>
      <w:r w:rsidR="00CA524D">
        <w:t xml:space="preserve"> </w:t>
      </w:r>
      <w:r w:rsidRPr="00CA524D">
        <w:t>Committee.</w:t>
      </w:r>
    </w:p>
    <w:p w:rsidR="005D5DCF" w:rsidRPr="00CA524D" w:rsidRDefault="005D5DCF" w:rsidP="00CA524D">
      <w:pPr>
        <w:pStyle w:val="BodyText"/>
      </w:pPr>
      <w:r w:rsidRPr="00CA524D">
        <w:t>The</w:t>
      </w:r>
      <w:r w:rsidR="00CA524D">
        <w:t xml:space="preserve"> </w:t>
      </w:r>
      <w:r w:rsidRPr="00CA524D">
        <w:t>term</w:t>
      </w:r>
      <w:r w:rsidR="00CA524D">
        <w:t xml:space="preserve"> </w:t>
      </w:r>
      <w:r w:rsidRPr="00CA524D">
        <w:t>reliability</w:t>
      </w:r>
      <w:r w:rsidR="00CA524D">
        <w:t xml:space="preserve"> </w:t>
      </w:r>
      <w:r w:rsidRPr="00CA524D">
        <w:t>refers</w:t>
      </w:r>
      <w:r w:rsidR="00CA524D">
        <w:t xml:space="preserve"> </w:t>
      </w:r>
      <w:r w:rsidRPr="00CA524D">
        <w:t>to</w:t>
      </w:r>
      <w:r w:rsidR="00CA524D">
        <w:t xml:space="preserve"> </w:t>
      </w:r>
      <w:r w:rsidRPr="00CA524D">
        <w:t>the</w:t>
      </w:r>
      <w:r w:rsidR="00CA524D">
        <w:t xml:space="preserve"> </w:t>
      </w:r>
      <w:r w:rsidRPr="00CA524D">
        <w:t>degree</w:t>
      </w:r>
      <w:r w:rsidR="00CA524D">
        <w:t xml:space="preserve"> </w:t>
      </w:r>
      <w:r w:rsidRPr="00CA524D">
        <w:t>to</w:t>
      </w:r>
      <w:r w:rsidR="00CA524D">
        <w:t xml:space="preserve"> </w:t>
      </w:r>
      <w:r w:rsidRPr="00CA524D">
        <w:t>which</w:t>
      </w:r>
      <w:r w:rsidR="00CA524D">
        <w:t xml:space="preserve"> </w:t>
      </w:r>
      <w:r w:rsidRPr="00CA524D">
        <w:t>a</w:t>
      </w:r>
      <w:r w:rsidR="00CA524D">
        <w:t xml:space="preserve"> </w:t>
      </w:r>
      <w:r w:rsidRPr="00CA524D">
        <w:t>survey</w:t>
      </w:r>
      <w:r w:rsidR="00CA524D">
        <w:t xml:space="preserve"> </w:t>
      </w:r>
      <w:r w:rsidRPr="00CA524D">
        <w:t>instrument</w:t>
      </w:r>
      <w:r w:rsidR="00CA524D">
        <w:t xml:space="preserve"> </w:t>
      </w:r>
      <w:r w:rsidRPr="00CA524D">
        <w:t>consistently</w:t>
      </w:r>
      <w:r w:rsidR="00CA524D">
        <w:t xml:space="preserve"> </w:t>
      </w:r>
      <w:r w:rsidRPr="00CA524D">
        <w:t>measures</w:t>
      </w:r>
      <w:r w:rsidR="00CA524D">
        <w:t xml:space="preserve"> </w:t>
      </w:r>
      <w:r w:rsidRPr="00CA524D">
        <w:t>whatever</w:t>
      </w:r>
      <w:r w:rsidR="00CA524D">
        <w:t xml:space="preserve"> </w:t>
      </w:r>
      <w:r w:rsidRPr="00CA524D">
        <w:t>it</w:t>
      </w:r>
      <w:r w:rsidR="00CA524D">
        <w:t xml:space="preserve"> </w:t>
      </w:r>
      <w:r w:rsidRPr="00CA524D">
        <w:t>is</w:t>
      </w:r>
      <w:r w:rsidR="00CA524D">
        <w:t xml:space="preserve"> </w:t>
      </w:r>
      <w:r w:rsidRPr="00CA524D">
        <w:t>designed</w:t>
      </w:r>
      <w:r w:rsidR="00CA524D">
        <w:t xml:space="preserve"> </w:t>
      </w:r>
      <w:r w:rsidRPr="00CA524D">
        <w:t>to</w:t>
      </w:r>
      <w:r w:rsidR="00CA524D">
        <w:t xml:space="preserve"> </w:t>
      </w:r>
      <w:r w:rsidRPr="00CA524D">
        <w:t>measure</w:t>
      </w:r>
      <w:r w:rsidR="00CA524D">
        <w:t xml:space="preserve"> </w:t>
      </w:r>
      <w:r w:rsidRPr="00CA524D">
        <w:t>(McIntire</w:t>
      </w:r>
      <w:r w:rsidR="00CA524D">
        <w:t xml:space="preserve"> </w:t>
      </w:r>
      <w:r w:rsidRPr="00CA524D">
        <w:t>&amp;</w:t>
      </w:r>
      <w:r w:rsidR="00CA524D">
        <w:t xml:space="preserve"> </w:t>
      </w:r>
      <w:r w:rsidRPr="00CA524D">
        <w:t>Miller,</w:t>
      </w:r>
      <w:r w:rsidR="00CA524D">
        <w:t xml:space="preserve"> </w:t>
      </w:r>
      <w:r w:rsidRPr="00CA524D">
        <w:t>2006).</w:t>
      </w:r>
      <w:r w:rsidR="00CA524D">
        <w:t xml:space="preserve"> </w:t>
      </w:r>
      <w:r w:rsidRPr="00CA524D">
        <w:t>In</w:t>
      </w:r>
      <w:r w:rsidR="00CA524D">
        <w:t xml:space="preserve"> </w:t>
      </w:r>
      <w:r w:rsidRPr="00CA524D">
        <w:t>simple</w:t>
      </w:r>
      <w:r w:rsidR="00CA524D">
        <w:t xml:space="preserve"> </w:t>
      </w:r>
      <w:r w:rsidRPr="00CA524D">
        <w:t>terms,</w:t>
      </w:r>
      <w:r w:rsidR="00CA524D">
        <w:t xml:space="preserve"> </w:t>
      </w:r>
      <w:r w:rsidRPr="00CA524D">
        <w:t>reliability</w:t>
      </w:r>
      <w:r w:rsidR="00CA524D">
        <w:t xml:space="preserve"> </w:t>
      </w:r>
      <w:r w:rsidRPr="00CA524D">
        <w:t>is</w:t>
      </w:r>
      <w:r w:rsidR="00CA524D">
        <w:t xml:space="preserve"> </w:t>
      </w:r>
      <w:r w:rsidRPr="00CA524D">
        <w:t>how</w:t>
      </w:r>
      <w:r w:rsidR="00CA524D">
        <w:t xml:space="preserve"> </w:t>
      </w:r>
      <w:r w:rsidRPr="00CA524D">
        <w:t>stable</w:t>
      </w:r>
      <w:r w:rsidR="00CA524D">
        <w:t xml:space="preserve"> </w:t>
      </w:r>
      <w:r w:rsidRPr="00CA524D">
        <w:t>and</w:t>
      </w:r>
      <w:r w:rsidR="00CA524D">
        <w:t xml:space="preserve"> </w:t>
      </w:r>
      <w:r w:rsidRPr="00CA524D">
        <w:t>dependable</w:t>
      </w:r>
      <w:r w:rsidR="00CA524D">
        <w:t xml:space="preserve"> </w:t>
      </w:r>
      <w:r w:rsidRPr="00CA524D">
        <w:t>a</w:t>
      </w:r>
      <w:r w:rsidR="00CA524D">
        <w:t xml:space="preserve"> </w:t>
      </w:r>
      <w:r w:rsidRPr="00CA524D">
        <w:t>test</w:t>
      </w:r>
      <w:r w:rsidR="00CA524D">
        <w:t xml:space="preserve"> </w:t>
      </w:r>
      <w:r w:rsidRPr="00CA524D">
        <w:t>is</w:t>
      </w:r>
      <w:r w:rsidR="00CA524D">
        <w:t xml:space="preserve"> </w:t>
      </w:r>
      <w:r w:rsidRPr="00CA524D">
        <w:t>in</w:t>
      </w:r>
      <w:r w:rsidR="00CA524D">
        <w:t xml:space="preserve"> </w:t>
      </w:r>
      <w:r w:rsidRPr="00CA524D">
        <w:t>measuring</w:t>
      </w:r>
      <w:r w:rsidR="00CA524D">
        <w:t xml:space="preserve"> </w:t>
      </w:r>
      <w:r w:rsidRPr="00CA524D">
        <w:t>the</w:t>
      </w:r>
      <w:r w:rsidR="00CA524D">
        <w:t xml:space="preserve"> </w:t>
      </w:r>
      <w:r w:rsidRPr="00CA524D">
        <w:t>same</w:t>
      </w:r>
      <w:r w:rsidR="00CA524D">
        <w:t xml:space="preserve"> </w:t>
      </w:r>
      <w:r w:rsidRPr="00CA524D">
        <w:t>thing</w:t>
      </w:r>
      <w:r w:rsidR="00CA524D">
        <w:t xml:space="preserve"> </w:t>
      </w:r>
      <w:r w:rsidRPr="00CA524D">
        <w:t>each</w:t>
      </w:r>
      <w:r w:rsidR="00CA524D">
        <w:t xml:space="preserve"> </w:t>
      </w:r>
      <w:r w:rsidRPr="00CA524D">
        <w:t>time.</w:t>
      </w:r>
      <w:r w:rsidR="00CA524D">
        <w:t xml:space="preserve"> </w:t>
      </w:r>
      <w:r w:rsidRPr="00CA524D">
        <w:t>However,</w:t>
      </w:r>
      <w:r w:rsidR="00CA524D">
        <w:t xml:space="preserve"> </w:t>
      </w:r>
      <w:r w:rsidRPr="00CA524D">
        <w:t>the</w:t>
      </w:r>
      <w:r w:rsidR="00CA524D">
        <w:t xml:space="preserve"> </w:t>
      </w:r>
      <w:r w:rsidRPr="00CA524D">
        <w:t>reliability</w:t>
      </w:r>
      <w:r w:rsidR="00CA524D">
        <w:t xml:space="preserve"> </w:t>
      </w:r>
      <w:r w:rsidRPr="00CA524D">
        <w:t>of</w:t>
      </w:r>
      <w:r w:rsidR="00CA524D">
        <w:t xml:space="preserve"> </w:t>
      </w:r>
      <w:r w:rsidRPr="00CA524D">
        <w:t>the</w:t>
      </w:r>
      <w:r w:rsidR="00CA524D">
        <w:t xml:space="preserve"> </w:t>
      </w:r>
      <w:r w:rsidRPr="00CA524D">
        <w:t>instrument</w:t>
      </w:r>
      <w:r w:rsidR="00CA524D">
        <w:t xml:space="preserve"> </w:t>
      </w:r>
      <w:r w:rsidRPr="00CA524D">
        <w:t>was</w:t>
      </w:r>
      <w:r w:rsidR="00CA524D">
        <w:t xml:space="preserve"> </w:t>
      </w:r>
      <w:r w:rsidRPr="00CA524D">
        <w:t>calculated</w:t>
      </w:r>
      <w:r w:rsidR="00CA524D">
        <w:t xml:space="preserve"> </w:t>
      </w:r>
      <w:r w:rsidRPr="00CA524D">
        <w:t>for</w:t>
      </w:r>
      <w:r w:rsidR="00CA524D">
        <w:t xml:space="preserve"> </w:t>
      </w:r>
      <w:r w:rsidRPr="00CA524D">
        <w:t>this</w:t>
      </w:r>
      <w:r w:rsidR="00CA524D">
        <w:t xml:space="preserve"> </w:t>
      </w:r>
      <w:r w:rsidRPr="00CA524D">
        <w:t>study</w:t>
      </w:r>
      <w:r w:rsidR="00CA524D">
        <w:t xml:space="preserve"> </w:t>
      </w:r>
      <w:r w:rsidRPr="00CA524D">
        <w:t>using</w:t>
      </w:r>
      <w:r w:rsidR="00CA524D">
        <w:t xml:space="preserve"> </w:t>
      </w:r>
      <w:r w:rsidRPr="00CA524D">
        <w:t>test-retest</w:t>
      </w:r>
      <w:r w:rsidR="00CA524D">
        <w:t xml:space="preserve"> </w:t>
      </w:r>
      <w:r w:rsidRPr="00CA524D">
        <w:t>reliability</w:t>
      </w:r>
      <w:r w:rsidR="00CA524D">
        <w:t xml:space="preserve"> </w:t>
      </w:r>
      <w:r w:rsidRPr="00CA524D">
        <w:t>and</w:t>
      </w:r>
      <w:r w:rsidR="00CA524D">
        <w:t xml:space="preserve"> </w:t>
      </w:r>
      <w:r w:rsidRPr="00CA524D">
        <w:t>internal</w:t>
      </w:r>
      <w:r w:rsidR="00CA524D">
        <w:t xml:space="preserve"> </w:t>
      </w:r>
      <w:r w:rsidRPr="00CA524D">
        <w:t>consistency</w:t>
      </w:r>
      <w:r w:rsidR="00CA524D">
        <w:t xml:space="preserve"> </w:t>
      </w:r>
      <w:r w:rsidRPr="00CA524D">
        <w:t>reliability</w:t>
      </w:r>
      <w:r w:rsidR="00CA524D">
        <w:t xml:space="preserve"> </w:t>
      </w:r>
      <w:r w:rsidRPr="00CA524D">
        <w:t>(the</w:t>
      </w:r>
      <w:r w:rsidR="00CA524D">
        <w:t xml:space="preserve"> </w:t>
      </w:r>
      <w:r w:rsidRPr="00CA524D">
        <w:t>Cronbach’s</w:t>
      </w:r>
      <w:r w:rsidR="00CA524D">
        <w:t xml:space="preserve"> </w:t>
      </w:r>
      <w:r w:rsidRPr="00CA524D">
        <w:t>Alpha</w:t>
      </w:r>
      <w:r w:rsidR="00CA524D">
        <w:t xml:space="preserve"> </w:t>
      </w:r>
      <w:r w:rsidRPr="00CA524D">
        <w:t>coefficients</w:t>
      </w:r>
      <w:r w:rsidR="00CA524D">
        <w:t xml:space="preserve"> </w:t>
      </w:r>
      <w:r w:rsidRPr="00CA524D">
        <w:t>(α)).</w:t>
      </w:r>
      <w:r w:rsidR="00CA524D">
        <w:t xml:space="preserve"> </w:t>
      </w:r>
      <w:r w:rsidRPr="00CA524D">
        <w:t>Test-retest</w:t>
      </w:r>
      <w:r w:rsidR="00CA524D">
        <w:t xml:space="preserve"> </w:t>
      </w:r>
      <w:r w:rsidRPr="00CA524D">
        <w:t>reliability</w:t>
      </w:r>
      <w:r w:rsidR="00CA524D">
        <w:t xml:space="preserve"> </w:t>
      </w:r>
      <w:r w:rsidRPr="00CA524D">
        <w:t>is</w:t>
      </w:r>
      <w:r w:rsidR="00CA524D">
        <w:t xml:space="preserve"> </w:t>
      </w:r>
      <w:r w:rsidRPr="00CA524D">
        <w:t>the</w:t>
      </w:r>
      <w:r w:rsidR="00CA524D">
        <w:t xml:space="preserve"> </w:t>
      </w:r>
      <w:r w:rsidRPr="00CA524D">
        <w:t>degree</w:t>
      </w:r>
      <w:r w:rsidR="00CA524D">
        <w:t xml:space="preserve"> </w:t>
      </w:r>
      <w:r w:rsidRPr="00CA524D">
        <w:t>to</w:t>
      </w:r>
      <w:r w:rsidR="00CA524D">
        <w:t xml:space="preserve"> </w:t>
      </w:r>
      <w:r w:rsidRPr="00CA524D">
        <w:t>which</w:t>
      </w:r>
      <w:r w:rsidR="00CA524D">
        <w:t xml:space="preserve"> </w:t>
      </w:r>
      <w:r w:rsidRPr="00CA524D">
        <w:t>scores</w:t>
      </w:r>
      <w:r w:rsidR="00CA524D">
        <w:t xml:space="preserve"> </w:t>
      </w:r>
      <w:r w:rsidRPr="00CA524D">
        <w:t>are</w:t>
      </w:r>
      <w:r w:rsidR="00CA524D">
        <w:t xml:space="preserve"> </w:t>
      </w:r>
      <w:r w:rsidRPr="00CA524D">
        <w:t>consistent</w:t>
      </w:r>
      <w:r w:rsidR="00CA524D">
        <w:t xml:space="preserve"> </w:t>
      </w:r>
      <w:r w:rsidRPr="00CA524D">
        <w:t>over</w:t>
      </w:r>
      <w:r w:rsidR="00CA524D">
        <w:t xml:space="preserve"> </w:t>
      </w:r>
      <w:r w:rsidRPr="00CA524D">
        <w:t>time.</w:t>
      </w:r>
      <w:r w:rsidR="00CA524D">
        <w:t xml:space="preserve"> </w:t>
      </w:r>
      <w:r w:rsidRPr="00CA524D">
        <w:t>Therefore,</w:t>
      </w:r>
      <w:r w:rsidR="00CA524D">
        <w:t xml:space="preserve"> </w:t>
      </w:r>
      <w:r w:rsidRPr="00CA524D">
        <w:t>to</w:t>
      </w:r>
      <w:r w:rsidR="00CA524D">
        <w:t xml:space="preserve"> </w:t>
      </w:r>
      <w:r w:rsidRPr="00CA524D">
        <w:t>obtain</w:t>
      </w:r>
      <w:r w:rsidR="00CA524D">
        <w:t xml:space="preserve"> </w:t>
      </w:r>
      <w:r w:rsidRPr="00CA524D">
        <w:t>stable</w:t>
      </w:r>
      <w:r w:rsidR="00CA524D">
        <w:t xml:space="preserve"> </w:t>
      </w:r>
      <w:r w:rsidRPr="00CA524D">
        <w:t>and</w:t>
      </w:r>
      <w:r w:rsidR="00CA524D">
        <w:t xml:space="preserve"> </w:t>
      </w:r>
      <w:r w:rsidRPr="00CA524D">
        <w:t>consistent</w:t>
      </w:r>
      <w:r w:rsidR="00CA524D">
        <w:t xml:space="preserve"> </w:t>
      </w:r>
      <w:r w:rsidRPr="00CA524D">
        <w:t>results,</w:t>
      </w:r>
      <w:r w:rsidR="00CA524D">
        <w:t xml:space="preserve"> </w:t>
      </w:r>
      <w:r w:rsidRPr="00CA524D">
        <w:t>the</w:t>
      </w:r>
      <w:r w:rsidR="00CA524D">
        <w:t xml:space="preserve"> </w:t>
      </w:r>
      <w:r w:rsidRPr="00CA524D">
        <w:t>test-retest</w:t>
      </w:r>
      <w:r w:rsidR="00CA524D">
        <w:t xml:space="preserve"> </w:t>
      </w:r>
      <w:r w:rsidRPr="00CA524D">
        <w:t>reliability</w:t>
      </w:r>
      <w:r w:rsidR="00CA524D">
        <w:t xml:space="preserve"> </w:t>
      </w:r>
      <w:r w:rsidRPr="00CA524D">
        <w:t>method</w:t>
      </w:r>
      <w:r w:rsidR="00CA524D">
        <w:t xml:space="preserve"> </w:t>
      </w:r>
      <w:r w:rsidRPr="00CA524D">
        <w:t>was</w:t>
      </w:r>
      <w:r w:rsidR="00CA524D">
        <w:t xml:space="preserve"> </w:t>
      </w:r>
      <w:r w:rsidRPr="00CA524D">
        <w:t>conducted</w:t>
      </w:r>
      <w:r w:rsidR="00CA524D">
        <w:t xml:space="preserve"> </w:t>
      </w:r>
      <w:r w:rsidRPr="00CA524D">
        <w:t>in</w:t>
      </w:r>
      <w:r w:rsidR="00CA524D">
        <w:t xml:space="preserve"> </w:t>
      </w:r>
      <w:r w:rsidRPr="00CA524D">
        <w:t>this</w:t>
      </w:r>
      <w:r w:rsidR="00CA524D">
        <w:t xml:space="preserve"> </w:t>
      </w:r>
      <w:r w:rsidRPr="00CA524D">
        <w:t>study.</w:t>
      </w:r>
      <w:r w:rsidR="00CA524D">
        <w:t xml:space="preserve"> </w:t>
      </w:r>
      <w:r w:rsidRPr="00CA524D">
        <w:t>The</w:t>
      </w:r>
      <w:r w:rsidR="00CA524D">
        <w:t xml:space="preserve"> </w:t>
      </w:r>
      <w:r w:rsidRPr="00CA524D">
        <w:t>researchers</w:t>
      </w:r>
      <w:r w:rsidR="00CA524D">
        <w:t xml:space="preserve"> </w:t>
      </w:r>
      <w:r w:rsidRPr="00CA524D">
        <w:t>administered</w:t>
      </w:r>
      <w:r w:rsidR="00CA524D">
        <w:t xml:space="preserve"> </w:t>
      </w:r>
      <w:r w:rsidRPr="00CA524D">
        <w:t>the</w:t>
      </w:r>
      <w:r w:rsidR="00CA524D">
        <w:t xml:space="preserve"> </w:t>
      </w:r>
      <w:r w:rsidRPr="00CA524D">
        <w:t>survey</w:t>
      </w:r>
      <w:r w:rsidR="00CA524D">
        <w:t xml:space="preserve"> </w:t>
      </w:r>
      <w:r w:rsidRPr="00CA524D">
        <w:t>twice</w:t>
      </w:r>
      <w:r w:rsidR="00CA524D">
        <w:t xml:space="preserve"> </w:t>
      </w:r>
      <w:r w:rsidRPr="00CA524D">
        <w:t>over</w:t>
      </w:r>
      <w:r w:rsidR="00CA524D">
        <w:t xml:space="preserve"> </w:t>
      </w:r>
      <w:r w:rsidRPr="00CA524D">
        <w:t>a</w:t>
      </w:r>
      <w:r w:rsidR="00CA524D">
        <w:t xml:space="preserve"> </w:t>
      </w:r>
      <w:r w:rsidRPr="00CA524D">
        <w:t>period</w:t>
      </w:r>
      <w:r w:rsidR="00CA524D">
        <w:t xml:space="preserve"> </w:t>
      </w:r>
      <w:r w:rsidRPr="00CA524D">
        <w:t>of</w:t>
      </w:r>
      <w:r w:rsidR="00CA524D">
        <w:t xml:space="preserve"> </w:t>
      </w:r>
      <w:r w:rsidRPr="00CA524D">
        <w:t>two</w:t>
      </w:r>
      <w:r w:rsidR="00CA524D">
        <w:t xml:space="preserve"> </w:t>
      </w:r>
      <w:r w:rsidRPr="00CA524D">
        <w:t>weeks</w:t>
      </w:r>
      <w:r w:rsidR="00CA524D">
        <w:t xml:space="preserve"> </w:t>
      </w:r>
      <w:r w:rsidRPr="00CA524D">
        <w:t>interval</w:t>
      </w:r>
      <w:r w:rsidR="00CA524D">
        <w:t xml:space="preserve"> </w:t>
      </w:r>
      <w:r w:rsidRPr="00CA524D">
        <w:t>between</w:t>
      </w:r>
      <w:r w:rsidR="00CA524D">
        <w:t xml:space="preserve"> </w:t>
      </w:r>
      <w:r w:rsidRPr="00CA524D">
        <w:t>the</w:t>
      </w:r>
      <w:r w:rsidR="00CA524D">
        <w:t xml:space="preserve"> </w:t>
      </w:r>
      <w:r w:rsidRPr="00CA524D">
        <w:t>first</w:t>
      </w:r>
      <w:r w:rsidR="00CA524D">
        <w:t xml:space="preserve"> </w:t>
      </w:r>
      <w:r w:rsidRPr="00CA524D">
        <w:t>and</w:t>
      </w:r>
      <w:r w:rsidR="00CA524D">
        <w:t xml:space="preserve"> </w:t>
      </w:r>
      <w:r w:rsidRPr="00CA524D">
        <w:t>second</w:t>
      </w:r>
      <w:r w:rsidR="00CA524D">
        <w:t xml:space="preserve"> </w:t>
      </w:r>
      <w:r w:rsidRPr="00CA524D">
        <w:t>implementation</w:t>
      </w:r>
      <w:r w:rsidR="00CA524D">
        <w:t xml:space="preserve"> </w:t>
      </w:r>
      <w:r w:rsidRPr="00CA524D">
        <w:t>to</w:t>
      </w:r>
      <w:r w:rsidR="00CA524D">
        <w:t xml:space="preserve"> </w:t>
      </w:r>
      <w:r w:rsidRPr="00CA524D">
        <w:t>a</w:t>
      </w:r>
      <w:r w:rsidR="00CA524D">
        <w:t xml:space="preserve"> </w:t>
      </w:r>
      <w:r w:rsidRPr="00CA524D">
        <w:t>group</w:t>
      </w:r>
      <w:r w:rsidR="00CA524D">
        <w:t xml:space="preserve"> </w:t>
      </w:r>
      <w:r w:rsidRPr="00CA524D">
        <w:t>of</w:t>
      </w:r>
      <w:r w:rsidR="00CA524D">
        <w:t xml:space="preserve"> </w:t>
      </w:r>
      <w:r w:rsidRPr="00CA524D">
        <w:t>(n</w:t>
      </w:r>
      <w:r w:rsidR="00CA524D">
        <w:t xml:space="preserve"> </w:t>
      </w:r>
      <w:r w:rsidRPr="00CA524D">
        <w:t>=</w:t>
      </w:r>
      <w:r w:rsidR="00CA524D">
        <w:t xml:space="preserve"> </w:t>
      </w:r>
      <w:r w:rsidRPr="00CA524D">
        <w:t>32)</w:t>
      </w:r>
      <w:r w:rsidR="00CA524D">
        <w:t xml:space="preserve"> </w:t>
      </w:r>
      <w:r w:rsidRPr="00CA524D">
        <w:t>students</w:t>
      </w:r>
      <w:r w:rsidR="00CA524D">
        <w:t xml:space="preserve"> </w:t>
      </w:r>
      <w:r w:rsidRPr="00CA524D">
        <w:t>from</w:t>
      </w:r>
      <w:r w:rsidR="00CA524D">
        <w:t xml:space="preserve"> </w:t>
      </w:r>
      <w:r w:rsidRPr="00CA524D">
        <w:t>the</w:t>
      </w:r>
      <w:r w:rsidR="00CA524D">
        <w:t xml:space="preserve"> </w:t>
      </w:r>
      <w:r w:rsidRPr="00CA524D">
        <w:t>study</w:t>
      </w:r>
      <w:r w:rsidR="00CA524D">
        <w:t xml:space="preserve"> </w:t>
      </w:r>
      <w:r w:rsidRPr="00CA524D">
        <w:t>population,</w:t>
      </w:r>
      <w:r w:rsidR="00CA524D">
        <w:t xml:space="preserve"> </w:t>
      </w:r>
      <w:r w:rsidRPr="00CA524D">
        <w:t>who</w:t>
      </w:r>
      <w:r w:rsidR="00CA524D">
        <w:t xml:space="preserve"> </w:t>
      </w:r>
      <w:r w:rsidRPr="00CA524D">
        <w:t>were</w:t>
      </w:r>
      <w:r w:rsidR="00CA524D">
        <w:t xml:space="preserve"> </w:t>
      </w:r>
      <w:r w:rsidRPr="00CA524D">
        <w:t>chosen</w:t>
      </w:r>
      <w:r w:rsidR="00CA524D">
        <w:t xml:space="preserve"> </w:t>
      </w:r>
      <w:r w:rsidRPr="00CA524D">
        <w:t>randomly</w:t>
      </w:r>
      <w:r w:rsidR="00CA524D">
        <w:t xml:space="preserve"> </w:t>
      </w:r>
      <w:r w:rsidRPr="00CA524D">
        <w:t>from</w:t>
      </w:r>
      <w:r w:rsidR="00CA524D">
        <w:t xml:space="preserve"> </w:t>
      </w:r>
      <w:r w:rsidRPr="00CA524D">
        <w:t>the</w:t>
      </w:r>
      <w:r w:rsidR="00CA524D">
        <w:t xml:space="preserve"> </w:t>
      </w:r>
      <w:r w:rsidRPr="00CA524D">
        <w:t>four</w:t>
      </w:r>
      <w:r w:rsidR="00CA524D">
        <w:t xml:space="preserve"> </w:t>
      </w:r>
      <w:r w:rsidRPr="00CA524D">
        <w:t>universities</w:t>
      </w:r>
      <w:r w:rsidR="00CA524D">
        <w:t xml:space="preserve"> </w:t>
      </w:r>
      <w:r w:rsidRPr="00CA524D">
        <w:t>participated</w:t>
      </w:r>
      <w:r w:rsidR="00CA524D">
        <w:t xml:space="preserve"> </w:t>
      </w:r>
      <w:r w:rsidRPr="00CA524D">
        <w:t>in</w:t>
      </w:r>
      <w:r w:rsidR="00CA524D">
        <w:t xml:space="preserve"> </w:t>
      </w:r>
      <w:r w:rsidRPr="00CA524D">
        <w:t>this</w:t>
      </w:r>
      <w:r w:rsidR="00CA524D">
        <w:t xml:space="preserve"> </w:t>
      </w:r>
      <w:r w:rsidRPr="00CA524D">
        <w:t>research</w:t>
      </w:r>
      <w:r w:rsidR="00CA524D">
        <w:t xml:space="preserve"> </w:t>
      </w:r>
      <w:r w:rsidRPr="00CA524D">
        <w:t>study.</w:t>
      </w:r>
      <w:r w:rsidR="00CA524D">
        <w:t xml:space="preserve"> </w:t>
      </w:r>
    </w:p>
    <w:p w:rsidR="005D5DCF" w:rsidRPr="00CA524D" w:rsidRDefault="005D5DCF" w:rsidP="00CA524D">
      <w:pPr>
        <w:pStyle w:val="BodyText"/>
      </w:pPr>
      <w:r w:rsidRPr="00CA524D">
        <w:t>Then,</w:t>
      </w:r>
      <w:r w:rsidR="00CA524D">
        <w:t xml:space="preserve"> </w:t>
      </w:r>
      <w:r w:rsidRPr="00CA524D">
        <w:t>Pearson's</w:t>
      </w:r>
      <w:r w:rsidR="00CA524D">
        <w:t xml:space="preserve"> </w:t>
      </w:r>
      <w:r w:rsidRPr="00CA524D">
        <w:t>correlation</w:t>
      </w:r>
      <w:r w:rsidR="00CA524D">
        <w:t xml:space="preserve"> </w:t>
      </w:r>
      <w:r w:rsidRPr="00CA524D">
        <w:t>coefficient</w:t>
      </w:r>
      <w:r w:rsidR="00CA524D">
        <w:t xml:space="preserve"> </w:t>
      </w:r>
      <w:r w:rsidRPr="00CA524D">
        <w:t>was</w:t>
      </w:r>
      <w:r w:rsidR="00CA524D">
        <w:t xml:space="preserve"> </w:t>
      </w:r>
      <w:r w:rsidRPr="00CA524D">
        <w:t>calculated</w:t>
      </w:r>
      <w:r w:rsidR="00CA524D">
        <w:t xml:space="preserve"> </w:t>
      </w:r>
      <w:r w:rsidRPr="00CA524D">
        <w:t>for</w:t>
      </w:r>
      <w:r w:rsidR="00CA524D">
        <w:t xml:space="preserve"> </w:t>
      </w:r>
      <w:r w:rsidRPr="00CA524D">
        <w:t>the</w:t>
      </w:r>
      <w:r w:rsidR="00CA524D">
        <w:t xml:space="preserve"> </w:t>
      </w:r>
      <w:r w:rsidRPr="00CA524D">
        <w:t>two</w:t>
      </w:r>
      <w:r w:rsidR="00CA524D">
        <w:t xml:space="preserve"> </w:t>
      </w:r>
      <w:r w:rsidRPr="00CA524D">
        <w:t>tests;</w:t>
      </w:r>
      <w:r w:rsidR="00CA524D">
        <w:t xml:space="preserve"> </w:t>
      </w:r>
      <w:r w:rsidRPr="00CA524D">
        <w:t>the</w:t>
      </w:r>
      <w:r w:rsidR="00CA524D">
        <w:t xml:space="preserve"> </w:t>
      </w:r>
      <w:r w:rsidRPr="00CA524D">
        <w:t>(r)</w:t>
      </w:r>
      <w:r w:rsidR="00CA524D">
        <w:t xml:space="preserve"> </w:t>
      </w:r>
      <w:r w:rsidRPr="00CA524D">
        <w:t>values</w:t>
      </w:r>
      <w:r w:rsidR="00CA524D">
        <w:t xml:space="preserve"> </w:t>
      </w:r>
      <w:r w:rsidRPr="00CA524D">
        <w:t>were</w:t>
      </w:r>
      <w:r w:rsidR="00CA524D">
        <w:t xml:space="preserve"> </w:t>
      </w:r>
      <w:r w:rsidRPr="00CA524D">
        <w:t>as</w:t>
      </w:r>
      <w:r w:rsidR="00CA524D">
        <w:t xml:space="preserve"> </w:t>
      </w:r>
      <w:r w:rsidRPr="00CA524D">
        <w:t>follows:</w:t>
      </w:r>
      <w:r w:rsidR="00CA524D">
        <w:t xml:space="preserve"> </w:t>
      </w:r>
      <w:r w:rsidRPr="00CA524D">
        <w:t>r</w:t>
      </w:r>
      <w:r w:rsidR="00CA524D">
        <w:t xml:space="preserve"> </w:t>
      </w:r>
      <w:r w:rsidRPr="00CA524D">
        <w:t>=</w:t>
      </w:r>
      <w:r w:rsidR="00CA524D">
        <w:t xml:space="preserve"> </w:t>
      </w:r>
      <w:r w:rsidRPr="00CA524D">
        <w:t>0.84</w:t>
      </w:r>
      <w:r w:rsidR="00CA524D">
        <w:t xml:space="preserve"> </w:t>
      </w:r>
      <w:r w:rsidRPr="00CA524D">
        <w:t>for</w:t>
      </w:r>
      <w:r w:rsidR="00CA524D">
        <w:t xml:space="preserve"> </w:t>
      </w:r>
      <w:r w:rsidRPr="00CA524D">
        <w:t>learners'</w:t>
      </w:r>
      <w:r w:rsidR="00CA524D">
        <w:t xml:space="preserve"> </w:t>
      </w:r>
      <w:r w:rsidRPr="00CA524D">
        <w:t>perspectives</w:t>
      </w:r>
      <w:r w:rsidR="00CA524D">
        <w:t xml:space="preserve"> </w:t>
      </w:r>
      <w:r w:rsidRPr="00CA524D">
        <w:t>towards</w:t>
      </w:r>
      <w:r w:rsidR="00CA524D">
        <w:t xml:space="preserve"> </w:t>
      </w:r>
      <w:r w:rsidRPr="00CA524D">
        <w:t>the</w:t>
      </w:r>
      <w:r w:rsidR="00CA524D">
        <w:t xml:space="preserve"> </w:t>
      </w:r>
      <w:r w:rsidRPr="00CA524D">
        <w:t>use</w:t>
      </w:r>
      <w:r w:rsidR="00CA524D">
        <w:t xml:space="preserve"> </w:t>
      </w:r>
      <w:r w:rsidRPr="00CA524D">
        <w:t>of</w:t>
      </w:r>
      <w:r w:rsidR="00CA524D">
        <w:t xml:space="preserve"> </w:t>
      </w:r>
      <w:r w:rsidRPr="00CA524D">
        <w:t>ICT</w:t>
      </w:r>
      <w:r w:rsidR="00CA524D">
        <w:t xml:space="preserve"> </w:t>
      </w:r>
      <w:r w:rsidRPr="00CA524D">
        <w:t>dimension</w:t>
      </w:r>
      <w:r w:rsidR="00CA524D">
        <w:t xml:space="preserve"> </w:t>
      </w:r>
      <w:r w:rsidRPr="00CA524D">
        <w:t>(subscale),</w:t>
      </w:r>
      <w:r w:rsidR="00CA524D">
        <w:t xml:space="preserve"> </w:t>
      </w:r>
      <w:r w:rsidRPr="00CA524D">
        <w:t>r</w:t>
      </w:r>
      <w:r w:rsidR="00CA524D">
        <w:t xml:space="preserve"> </w:t>
      </w:r>
      <w:r w:rsidRPr="00CA524D">
        <w:t>=</w:t>
      </w:r>
      <w:r w:rsidR="00CA524D">
        <w:t xml:space="preserve"> </w:t>
      </w:r>
      <w:r w:rsidRPr="00CA524D">
        <w:t>0.86</w:t>
      </w:r>
      <w:r w:rsidR="00CA524D">
        <w:t xml:space="preserve"> </w:t>
      </w:r>
      <w:r w:rsidRPr="00CA524D">
        <w:t>for</w:t>
      </w:r>
      <w:r w:rsidR="00CA524D">
        <w:t xml:space="preserve"> </w:t>
      </w:r>
      <w:r w:rsidRPr="00CA524D">
        <w:t>the</w:t>
      </w:r>
      <w:r w:rsidR="00CA524D">
        <w:t xml:space="preserve"> </w:t>
      </w:r>
      <w:r w:rsidRPr="00CA524D">
        <w:t>current</w:t>
      </w:r>
      <w:r w:rsidR="00CA524D">
        <w:t xml:space="preserve"> </w:t>
      </w:r>
      <w:r w:rsidRPr="00CA524D">
        <w:t>status</w:t>
      </w:r>
      <w:r w:rsidR="00CA524D">
        <w:t xml:space="preserve"> </w:t>
      </w:r>
      <w:r w:rsidRPr="00CA524D">
        <w:t>of</w:t>
      </w:r>
      <w:r w:rsidR="00CA524D">
        <w:t xml:space="preserve"> </w:t>
      </w:r>
      <w:r w:rsidRPr="00CA524D">
        <w:t>ICT</w:t>
      </w:r>
      <w:r w:rsidR="00CA524D">
        <w:t xml:space="preserve"> </w:t>
      </w:r>
      <w:r w:rsidRPr="00CA524D">
        <w:t>subscale,</w:t>
      </w:r>
      <w:r w:rsidR="00CA524D">
        <w:t xml:space="preserve"> </w:t>
      </w:r>
      <w:r w:rsidRPr="00CA524D">
        <w:t>and</w:t>
      </w:r>
      <w:r w:rsidR="00CA524D">
        <w:t xml:space="preserve"> </w:t>
      </w:r>
      <w:r w:rsidRPr="00CA524D">
        <w:t>r</w:t>
      </w:r>
      <w:r w:rsidR="00CA524D">
        <w:t xml:space="preserve"> </w:t>
      </w:r>
      <w:r w:rsidRPr="00CA524D">
        <w:t>=</w:t>
      </w:r>
      <w:r w:rsidR="00CA524D">
        <w:t xml:space="preserve"> </w:t>
      </w:r>
      <w:r w:rsidRPr="00CA524D">
        <w:t>0.81</w:t>
      </w:r>
      <w:r w:rsidR="00CA524D">
        <w:t xml:space="preserve"> </w:t>
      </w:r>
      <w:r w:rsidRPr="00CA524D">
        <w:t>for</w:t>
      </w:r>
      <w:r w:rsidR="00CA524D">
        <w:t xml:space="preserve"> </w:t>
      </w:r>
      <w:r w:rsidRPr="00CA524D">
        <w:t>the</w:t>
      </w:r>
      <w:r w:rsidR="00CA524D">
        <w:t xml:space="preserve"> </w:t>
      </w:r>
      <w:r w:rsidRPr="00CA524D">
        <w:t>perceived</w:t>
      </w:r>
      <w:r w:rsidR="00CA524D">
        <w:t xml:space="preserve"> </w:t>
      </w:r>
      <w:r w:rsidRPr="00CA524D">
        <w:t>barriers</w:t>
      </w:r>
      <w:r w:rsidR="00CA524D">
        <w:t xml:space="preserve"> </w:t>
      </w:r>
      <w:r w:rsidRPr="00CA524D">
        <w:t>to</w:t>
      </w:r>
      <w:r w:rsidR="00CA524D">
        <w:t xml:space="preserve"> </w:t>
      </w:r>
      <w:r w:rsidRPr="00CA524D">
        <w:t>ICT</w:t>
      </w:r>
      <w:r w:rsidR="00CA524D">
        <w:t xml:space="preserve"> </w:t>
      </w:r>
      <w:r w:rsidRPr="00CA524D">
        <w:t>use</w:t>
      </w:r>
      <w:r w:rsidR="00CA524D">
        <w:t xml:space="preserve"> </w:t>
      </w:r>
      <w:r w:rsidRPr="00CA524D">
        <w:t>subscale.</w:t>
      </w:r>
      <w:r w:rsidR="00CA524D">
        <w:t xml:space="preserve"> </w:t>
      </w:r>
      <w:r w:rsidRPr="00CA524D">
        <w:t>The</w:t>
      </w:r>
      <w:r w:rsidR="00CA524D">
        <w:t xml:space="preserve"> </w:t>
      </w:r>
      <w:r w:rsidRPr="00CA524D">
        <w:t>reliability</w:t>
      </w:r>
      <w:r w:rsidR="00CA524D">
        <w:t xml:space="preserve"> </w:t>
      </w:r>
      <w:r w:rsidRPr="00CA524D">
        <w:t>of</w:t>
      </w:r>
      <w:r w:rsidR="00CA524D">
        <w:t xml:space="preserve"> </w:t>
      </w:r>
      <w:r w:rsidRPr="00CA524D">
        <w:t>overall</w:t>
      </w:r>
      <w:r w:rsidR="00CA524D">
        <w:t xml:space="preserve"> </w:t>
      </w:r>
      <w:r w:rsidRPr="00CA524D">
        <w:t>scale</w:t>
      </w:r>
      <w:r w:rsidR="00CA524D">
        <w:t xml:space="preserve"> </w:t>
      </w:r>
      <w:r w:rsidRPr="00CA524D">
        <w:t>(32-items)</w:t>
      </w:r>
      <w:r w:rsidR="00CA524D">
        <w:t xml:space="preserve"> </w:t>
      </w:r>
      <w:r w:rsidRPr="00CA524D">
        <w:t>was</w:t>
      </w:r>
      <w:r w:rsidR="00CA524D">
        <w:t xml:space="preserve"> </w:t>
      </w:r>
      <w:r w:rsidRPr="00CA524D">
        <w:t>also</w:t>
      </w:r>
      <w:r w:rsidR="00CA524D">
        <w:t xml:space="preserve"> </w:t>
      </w:r>
      <w:r w:rsidRPr="00CA524D">
        <w:t>calculated</w:t>
      </w:r>
      <w:r w:rsidR="00CA524D">
        <w:t xml:space="preserve"> </w:t>
      </w:r>
      <w:r w:rsidRPr="00CA524D">
        <w:t>using</w:t>
      </w:r>
      <w:r w:rsidR="00CA524D">
        <w:t xml:space="preserve"> </w:t>
      </w:r>
      <w:r w:rsidRPr="00CA524D">
        <w:t>Pearson's</w:t>
      </w:r>
      <w:r w:rsidR="00CA524D">
        <w:t xml:space="preserve"> </w:t>
      </w:r>
      <w:r w:rsidRPr="00CA524D">
        <w:t>correlation</w:t>
      </w:r>
      <w:r w:rsidR="00CA524D">
        <w:t xml:space="preserve"> </w:t>
      </w:r>
      <w:r w:rsidRPr="00CA524D">
        <w:t>coefficient,</w:t>
      </w:r>
      <w:r w:rsidR="00CA524D">
        <w:t xml:space="preserve"> </w:t>
      </w:r>
      <w:r w:rsidRPr="00CA524D">
        <w:t>with</w:t>
      </w:r>
      <w:r w:rsidR="00CA524D">
        <w:t xml:space="preserve"> </w:t>
      </w:r>
      <w:r w:rsidRPr="00CA524D">
        <w:t>a</w:t>
      </w:r>
      <w:r w:rsidR="00CA524D">
        <w:t xml:space="preserve"> </w:t>
      </w:r>
      <w:r w:rsidRPr="00CA524D">
        <w:t>value</w:t>
      </w:r>
      <w:r w:rsidR="00CA524D">
        <w:t xml:space="preserve"> </w:t>
      </w:r>
      <w:r w:rsidRPr="00CA524D">
        <w:t>of</w:t>
      </w:r>
      <w:r w:rsidR="00CA524D">
        <w:t xml:space="preserve"> </w:t>
      </w:r>
      <w:r w:rsidRPr="00CA524D">
        <w:t>(r</w:t>
      </w:r>
      <w:r w:rsidR="00CA524D">
        <w:t xml:space="preserve"> </w:t>
      </w:r>
      <w:r w:rsidRPr="00CA524D">
        <w:t>=</w:t>
      </w:r>
      <w:r w:rsidR="00CA524D">
        <w:t xml:space="preserve"> </w:t>
      </w:r>
      <w:r w:rsidRPr="00CA524D">
        <w:t>0.89);</w:t>
      </w:r>
      <w:r w:rsidR="00CA524D">
        <w:t xml:space="preserve"> </w:t>
      </w:r>
      <w:r w:rsidRPr="00CA524D">
        <w:t>which</w:t>
      </w:r>
      <w:r w:rsidR="00CA524D">
        <w:t xml:space="preserve"> </w:t>
      </w:r>
      <w:r w:rsidRPr="00CA524D">
        <w:t>is</w:t>
      </w:r>
      <w:r w:rsidR="00CA524D">
        <w:t xml:space="preserve"> </w:t>
      </w:r>
      <w:r w:rsidRPr="00CA524D">
        <w:t>considered</w:t>
      </w:r>
      <w:r w:rsidR="00CA524D">
        <w:t xml:space="preserve"> </w:t>
      </w:r>
      <w:r w:rsidRPr="00CA524D">
        <w:t>acceptable</w:t>
      </w:r>
      <w:r w:rsidR="00CA524D">
        <w:t xml:space="preserve"> </w:t>
      </w:r>
      <w:r w:rsidRPr="00CA524D">
        <w:t>value</w:t>
      </w:r>
      <w:r w:rsidR="00CA524D">
        <w:t xml:space="preserve"> </w:t>
      </w:r>
      <w:r w:rsidRPr="00CA524D">
        <w:t>for</w:t>
      </w:r>
      <w:r w:rsidR="00CA524D">
        <w:t xml:space="preserve"> </w:t>
      </w:r>
      <w:r w:rsidRPr="00CA524D">
        <w:t>test-retest</w:t>
      </w:r>
      <w:r w:rsidR="00CA524D">
        <w:t xml:space="preserve"> </w:t>
      </w:r>
      <w:r w:rsidRPr="00CA524D">
        <w:t>reliability</w:t>
      </w:r>
      <w:r w:rsidR="00CA524D">
        <w:t xml:space="preserve"> </w:t>
      </w:r>
      <w:r w:rsidRPr="00CA524D">
        <w:t>(See</w:t>
      </w:r>
      <w:r w:rsidR="00CA524D">
        <w:t xml:space="preserve"> </w:t>
      </w:r>
      <w:r w:rsidRPr="00CA524D">
        <w:t>Table</w:t>
      </w:r>
      <w:r w:rsidR="00CA524D">
        <w:t xml:space="preserve"> </w:t>
      </w:r>
      <w:r w:rsidRPr="00CA524D">
        <w:t>2).</w:t>
      </w:r>
    </w:p>
    <w:p w:rsidR="005D5DCF" w:rsidRPr="00CA524D" w:rsidRDefault="005D5DCF" w:rsidP="00CA524D">
      <w:pPr>
        <w:pStyle w:val="BodyText"/>
      </w:pPr>
      <w:r w:rsidRPr="00CA524D">
        <w:t>Cronbach’s</w:t>
      </w:r>
      <w:r w:rsidR="00CA524D">
        <w:t xml:space="preserve"> </w:t>
      </w:r>
      <w:r w:rsidRPr="00CA524D">
        <w:t>alpha</w:t>
      </w:r>
      <w:r w:rsidR="00CA524D">
        <w:t xml:space="preserve"> </w:t>
      </w:r>
      <w:r w:rsidRPr="00CA524D">
        <w:t>coefficient,</w:t>
      </w:r>
      <w:r w:rsidR="00CA524D">
        <w:t xml:space="preserve"> </w:t>
      </w:r>
      <w:r w:rsidRPr="00CA524D">
        <w:t>one</w:t>
      </w:r>
      <w:r w:rsidR="00CA524D">
        <w:t xml:space="preserve"> </w:t>
      </w:r>
      <w:r w:rsidRPr="00CA524D">
        <w:t>of</w:t>
      </w:r>
      <w:r w:rsidR="00CA524D">
        <w:t xml:space="preserve"> </w:t>
      </w:r>
      <w:r w:rsidRPr="00CA524D">
        <w:t>the</w:t>
      </w:r>
      <w:r w:rsidR="00CA524D">
        <w:t xml:space="preserve"> </w:t>
      </w:r>
      <w:r w:rsidRPr="00CA524D">
        <w:t>most</w:t>
      </w:r>
      <w:r w:rsidR="00CA524D">
        <w:t xml:space="preserve"> </w:t>
      </w:r>
      <w:r w:rsidRPr="00CA524D">
        <w:t>commonly</w:t>
      </w:r>
      <w:r w:rsidR="00CA524D">
        <w:t xml:space="preserve"> </w:t>
      </w:r>
      <w:r w:rsidRPr="00CA524D">
        <w:t>used</w:t>
      </w:r>
      <w:r w:rsidR="00CA524D">
        <w:t xml:space="preserve"> </w:t>
      </w:r>
      <w:r w:rsidRPr="00CA524D">
        <w:t>measures</w:t>
      </w:r>
      <w:r w:rsidR="00CA524D">
        <w:t xml:space="preserve"> </w:t>
      </w:r>
      <w:r w:rsidRPr="00CA524D">
        <w:t>of</w:t>
      </w:r>
      <w:r w:rsidR="00CA524D">
        <w:t xml:space="preserve"> </w:t>
      </w:r>
      <w:r w:rsidRPr="00CA524D">
        <w:t>reliability</w:t>
      </w:r>
      <w:r w:rsidR="00CA524D">
        <w:t xml:space="preserve"> </w:t>
      </w:r>
      <w:r w:rsidRPr="00CA524D">
        <w:t>to</w:t>
      </w:r>
      <w:r w:rsidR="00CA524D">
        <w:t xml:space="preserve"> </w:t>
      </w:r>
      <w:r w:rsidRPr="00CA524D">
        <w:t>determine</w:t>
      </w:r>
      <w:r w:rsidR="00CA524D">
        <w:t xml:space="preserve"> </w:t>
      </w:r>
      <w:r w:rsidRPr="00CA524D">
        <w:t>the</w:t>
      </w:r>
      <w:r w:rsidR="00CA524D">
        <w:t xml:space="preserve"> </w:t>
      </w:r>
      <w:r w:rsidRPr="00CA524D">
        <w:t>internal</w:t>
      </w:r>
      <w:r w:rsidR="00CA524D">
        <w:t xml:space="preserve"> </w:t>
      </w:r>
      <w:r w:rsidRPr="00CA524D">
        <w:t>consistency</w:t>
      </w:r>
      <w:r w:rsidR="00CA524D">
        <w:t xml:space="preserve"> </w:t>
      </w:r>
      <w:r w:rsidRPr="00CA524D">
        <w:t>reliability</w:t>
      </w:r>
      <w:r w:rsidR="00CA524D">
        <w:t xml:space="preserve"> </w:t>
      </w:r>
      <w:r w:rsidRPr="00CA524D">
        <w:t>of</w:t>
      </w:r>
      <w:r w:rsidR="00CA524D">
        <w:t xml:space="preserve"> </w:t>
      </w:r>
      <w:r w:rsidRPr="00CA524D">
        <w:t>various</w:t>
      </w:r>
      <w:r w:rsidR="00CA524D">
        <w:t xml:space="preserve"> </w:t>
      </w:r>
      <w:r w:rsidRPr="00CA524D">
        <w:t>measuring</w:t>
      </w:r>
      <w:r w:rsidR="00CA524D">
        <w:t xml:space="preserve"> </w:t>
      </w:r>
      <w:r w:rsidRPr="00CA524D">
        <w:t>instruments.</w:t>
      </w:r>
      <w:r w:rsidR="00CA524D">
        <w:t xml:space="preserve"> </w:t>
      </w:r>
      <w:r w:rsidRPr="00CA524D">
        <w:t>Therefore,</w:t>
      </w:r>
      <w:r w:rsidR="00CA524D">
        <w:t xml:space="preserve"> </w:t>
      </w:r>
      <w:r w:rsidRPr="00CA524D">
        <w:t>the</w:t>
      </w:r>
      <w:r w:rsidR="00CA524D">
        <w:t xml:space="preserve"> </w:t>
      </w:r>
      <w:r w:rsidRPr="00CA524D">
        <w:t>researchers</w:t>
      </w:r>
      <w:r w:rsidR="00CA524D">
        <w:t xml:space="preserve"> </w:t>
      </w:r>
      <w:r w:rsidRPr="00CA524D">
        <w:t>also</w:t>
      </w:r>
      <w:r w:rsidR="00CA524D">
        <w:t xml:space="preserve"> </w:t>
      </w:r>
      <w:r w:rsidRPr="00CA524D">
        <w:t>calculated</w:t>
      </w:r>
      <w:r w:rsidR="00CA524D">
        <w:t xml:space="preserve"> </w:t>
      </w:r>
      <w:r w:rsidRPr="00CA524D">
        <w:t>the</w:t>
      </w:r>
      <w:r w:rsidR="00CA524D">
        <w:t xml:space="preserve"> </w:t>
      </w:r>
      <w:r w:rsidRPr="00CA524D">
        <w:t>questionnaires’</w:t>
      </w:r>
      <w:r w:rsidR="00CA524D">
        <w:t xml:space="preserve"> </w:t>
      </w:r>
      <w:r w:rsidRPr="00CA524D">
        <w:t>internal</w:t>
      </w:r>
      <w:r w:rsidR="00CA524D">
        <w:t xml:space="preserve"> </w:t>
      </w:r>
      <w:r w:rsidRPr="00CA524D">
        <w:t>consistency</w:t>
      </w:r>
      <w:r w:rsidR="00CA524D">
        <w:t xml:space="preserve"> </w:t>
      </w:r>
      <w:r w:rsidRPr="00CA524D">
        <w:t>coefficient</w:t>
      </w:r>
      <w:r w:rsidR="00CA524D">
        <w:t xml:space="preserve"> </w:t>
      </w:r>
      <w:r w:rsidRPr="00CA524D">
        <w:t>(Cronbach’s</w:t>
      </w:r>
      <w:r w:rsidR="00CA524D">
        <w:t xml:space="preserve"> </w:t>
      </w:r>
      <w:r w:rsidRPr="00CA524D">
        <w:t>Alpha)</w:t>
      </w:r>
      <w:r w:rsidR="00CA524D">
        <w:t xml:space="preserve"> </w:t>
      </w:r>
      <w:r w:rsidRPr="00CA524D">
        <w:t>between</w:t>
      </w:r>
      <w:r w:rsidR="00CA524D">
        <w:t xml:space="preserve"> </w:t>
      </w:r>
      <w:r w:rsidRPr="00CA524D">
        <w:t>items</w:t>
      </w:r>
      <w:r w:rsidR="00CA524D">
        <w:t xml:space="preserve"> </w:t>
      </w:r>
      <w:r w:rsidRPr="00CA524D">
        <w:t>to</w:t>
      </w:r>
      <w:r w:rsidR="00CA524D">
        <w:t xml:space="preserve"> </w:t>
      </w:r>
      <w:r w:rsidRPr="00CA524D">
        <w:t>evaluate</w:t>
      </w:r>
      <w:r w:rsidR="00CA524D">
        <w:t xml:space="preserve"> </w:t>
      </w:r>
      <w:r w:rsidRPr="00CA524D">
        <w:t>the</w:t>
      </w:r>
      <w:r w:rsidR="00CA524D">
        <w:t xml:space="preserve"> </w:t>
      </w:r>
      <w:r w:rsidRPr="00CA524D">
        <w:t>reliability</w:t>
      </w:r>
      <w:r w:rsidR="00CA524D">
        <w:t xml:space="preserve"> </w:t>
      </w:r>
      <w:r w:rsidRPr="00CA524D">
        <w:t>of</w:t>
      </w:r>
      <w:r w:rsidR="00CA524D">
        <w:t xml:space="preserve"> </w:t>
      </w:r>
      <w:r w:rsidRPr="00CA524D">
        <w:t>the</w:t>
      </w:r>
      <w:r w:rsidR="00CA524D">
        <w:t xml:space="preserve"> </w:t>
      </w:r>
      <w:r w:rsidRPr="00CA524D">
        <w:t>survey</w:t>
      </w:r>
      <w:r w:rsidR="00CA524D">
        <w:t xml:space="preserve"> </w:t>
      </w:r>
      <w:r w:rsidRPr="00CA524D">
        <w:t>instrument</w:t>
      </w:r>
      <w:r w:rsidR="00CA524D">
        <w:t xml:space="preserve"> </w:t>
      </w:r>
      <w:r w:rsidRPr="00CA524D">
        <w:t>used</w:t>
      </w:r>
      <w:r w:rsidR="00CA524D">
        <w:t xml:space="preserve"> </w:t>
      </w:r>
      <w:r w:rsidRPr="00CA524D">
        <w:t>in</w:t>
      </w:r>
      <w:r w:rsidR="00CA524D">
        <w:t xml:space="preserve"> </w:t>
      </w:r>
      <w:r w:rsidRPr="00CA524D">
        <w:t>this</w:t>
      </w:r>
      <w:r w:rsidR="00CA524D">
        <w:t xml:space="preserve"> </w:t>
      </w:r>
      <w:r w:rsidRPr="00CA524D">
        <w:t>study.</w:t>
      </w:r>
      <w:r w:rsidR="00CA524D">
        <w:t xml:space="preserve"> </w:t>
      </w:r>
      <w:r w:rsidRPr="00CA524D">
        <w:t>There</w:t>
      </w:r>
      <w:r w:rsidR="00CA524D">
        <w:t xml:space="preserve"> </w:t>
      </w:r>
      <w:r w:rsidRPr="00CA524D">
        <w:t>were</w:t>
      </w:r>
      <w:r w:rsidR="00CA524D">
        <w:t xml:space="preserve"> </w:t>
      </w:r>
      <w:r w:rsidRPr="00CA524D">
        <w:t>three</w:t>
      </w:r>
      <w:r w:rsidR="00CA524D">
        <w:t xml:space="preserve"> </w:t>
      </w:r>
      <w:r w:rsidRPr="00CA524D">
        <w:t>main</w:t>
      </w:r>
      <w:r w:rsidR="00CA524D">
        <w:t xml:space="preserve"> </w:t>
      </w:r>
      <w:r w:rsidRPr="00CA524D">
        <w:t>sections</w:t>
      </w:r>
      <w:r w:rsidR="00CA524D">
        <w:t xml:space="preserve"> </w:t>
      </w:r>
      <w:r w:rsidRPr="00CA524D">
        <w:t>of</w:t>
      </w:r>
      <w:r w:rsidR="00CA524D">
        <w:t xml:space="preserve"> </w:t>
      </w:r>
      <w:r w:rsidRPr="00CA524D">
        <w:t>the</w:t>
      </w:r>
      <w:r w:rsidR="00CA524D">
        <w:t xml:space="preserve"> </w:t>
      </w:r>
      <w:r w:rsidRPr="00CA524D">
        <w:t>survey–</w:t>
      </w:r>
      <w:r w:rsidR="00CA524D">
        <w:t xml:space="preserve"> </w:t>
      </w:r>
      <w:r w:rsidRPr="00CA524D">
        <w:t>learners’</w:t>
      </w:r>
      <w:r w:rsidR="00CA524D">
        <w:t xml:space="preserve"> </w:t>
      </w:r>
      <w:r w:rsidRPr="00CA524D">
        <w:t>perceptions</w:t>
      </w:r>
      <w:r w:rsidR="00CA524D">
        <w:t xml:space="preserve"> </w:t>
      </w:r>
      <w:r w:rsidRPr="00CA524D">
        <w:t>towards</w:t>
      </w:r>
      <w:r w:rsidR="00CA524D">
        <w:t xml:space="preserve"> </w:t>
      </w:r>
      <w:r w:rsidRPr="00CA524D">
        <w:t>ICT</w:t>
      </w:r>
      <w:r w:rsidR="00CA524D">
        <w:t xml:space="preserve"> </w:t>
      </w:r>
      <w:r w:rsidRPr="00CA524D">
        <w:t>(11</w:t>
      </w:r>
      <w:r w:rsidR="00CA524D">
        <w:t xml:space="preserve"> </w:t>
      </w:r>
      <w:r w:rsidRPr="00CA524D">
        <w:t>items),</w:t>
      </w:r>
      <w:r w:rsidR="00CA524D">
        <w:t xml:space="preserve"> </w:t>
      </w:r>
      <w:r w:rsidRPr="00CA524D">
        <w:t>current</w:t>
      </w:r>
      <w:r w:rsidR="00CA524D">
        <w:t xml:space="preserve"> </w:t>
      </w:r>
      <w:r w:rsidRPr="00CA524D">
        <w:t>status</w:t>
      </w:r>
      <w:r w:rsidR="00CA524D">
        <w:t xml:space="preserve"> </w:t>
      </w:r>
      <w:r w:rsidRPr="00CA524D">
        <w:t>of</w:t>
      </w:r>
      <w:r w:rsidR="00CA524D">
        <w:t xml:space="preserve"> </w:t>
      </w:r>
      <w:r w:rsidRPr="00CA524D">
        <w:t>ICT</w:t>
      </w:r>
      <w:r w:rsidR="00CA524D">
        <w:t xml:space="preserve"> </w:t>
      </w:r>
      <w:r w:rsidRPr="00CA524D">
        <w:t>as</w:t>
      </w:r>
      <w:r w:rsidR="00CA524D">
        <w:t xml:space="preserve"> </w:t>
      </w:r>
      <w:r w:rsidRPr="00CA524D">
        <w:t>perceived</w:t>
      </w:r>
      <w:r w:rsidR="00CA524D">
        <w:t xml:space="preserve"> </w:t>
      </w:r>
      <w:r w:rsidRPr="00CA524D">
        <w:t>by</w:t>
      </w:r>
      <w:r w:rsidR="00CA524D">
        <w:t xml:space="preserve"> </w:t>
      </w:r>
      <w:r w:rsidRPr="00CA524D">
        <w:t>learners</w:t>
      </w:r>
      <w:r w:rsidR="00CA524D">
        <w:t xml:space="preserve"> </w:t>
      </w:r>
      <w:r w:rsidRPr="00CA524D">
        <w:t>(13</w:t>
      </w:r>
      <w:r w:rsidR="00CA524D">
        <w:t xml:space="preserve"> </w:t>
      </w:r>
      <w:r w:rsidRPr="00CA524D">
        <w:t>items),</w:t>
      </w:r>
      <w:r w:rsidR="00CA524D">
        <w:t xml:space="preserve"> </w:t>
      </w:r>
      <w:r w:rsidRPr="00CA524D">
        <w:t>and</w:t>
      </w:r>
      <w:r w:rsidR="00CA524D">
        <w:t xml:space="preserve"> </w:t>
      </w:r>
      <w:r w:rsidRPr="00CA524D">
        <w:t>barriers</w:t>
      </w:r>
      <w:r w:rsidR="00CA524D">
        <w:t xml:space="preserve"> </w:t>
      </w:r>
      <w:r w:rsidRPr="00CA524D">
        <w:t>regarding</w:t>
      </w:r>
      <w:r w:rsidR="00CA524D">
        <w:t xml:space="preserve"> </w:t>
      </w:r>
      <w:r w:rsidRPr="00CA524D">
        <w:t>the</w:t>
      </w:r>
      <w:r w:rsidR="00CA524D">
        <w:t xml:space="preserve"> </w:t>
      </w:r>
      <w:r w:rsidRPr="00CA524D">
        <w:t>use</w:t>
      </w:r>
      <w:r w:rsidR="00CA524D">
        <w:t xml:space="preserve"> </w:t>
      </w:r>
      <w:r w:rsidRPr="00CA524D">
        <w:t>of</w:t>
      </w:r>
      <w:r w:rsidR="00CA524D">
        <w:t xml:space="preserve"> </w:t>
      </w:r>
      <w:r w:rsidRPr="00CA524D">
        <w:t>ICT</w:t>
      </w:r>
      <w:r w:rsidR="00CA524D">
        <w:t xml:space="preserve"> </w:t>
      </w:r>
      <w:r w:rsidRPr="00CA524D">
        <w:t>as</w:t>
      </w:r>
      <w:r w:rsidR="00CA524D">
        <w:t xml:space="preserve"> </w:t>
      </w:r>
      <w:r w:rsidRPr="00CA524D">
        <w:t>perceived</w:t>
      </w:r>
      <w:r w:rsidR="00CA524D">
        <w:t xml:space="preserve"> </w:t>
      </w:r>
      <w:r w:rsidRPr="00CA524D">
        <w:t>by</w:t>
      </w:r>
      <w:r w:rsidR="00CA524D">
        <w:t xml:space="preserve"> </w:t>
      </w:r>
      <w:r w:rsidRPr="00CA524D">
        <w:t>learners</w:t>
      </w:r>
      <w:r w:rsidR="00CA524D">
        <w:t xml:space="preserve"> </w:t>
      </w:r>
      <w:r w:rsidRPr="00CA524D">
        <w:t>(8</w:t>
      </w:r>
      <w:r w:rsidR="00CA524D">
        <w:t xml:space="preserve"> </w:t>
      </w:r>
      <w:r w:rsidRPr="00CA524D">
        <w:t>items).</w:t>
      </w:r>
      <w:r w:rsidR="00CA524D">
        <w:t xml:space="preserve"> </w:t>
      </w:r>
      <w:r w:rsidRPr="00CA524D">
        <w:t>The</w:t>
      </w:r>
      <w:r w:rsidR="00CA524D">
        <w:t xml:space="preserve"> </w:t>
      </w:r>
      <w:r w:rsidRPr="00CA524D">
        <w:t>researchers</w:t>
      </w:r>
      <w:r w:rsidR="00CA524D">
        <w:t xml:space="preserve"> </w:t>
      </w:r>
      <w:r w:rsidRPr="00CA524D">
        <w:t>calculated</w:t>
      </w:r>
      <w:r w:rsidR="00CA524D">
        <w:t xml:space="preserve"> </w:t>
      </w:r>
      <w:r w:rsidRPr="00CA524D">
        <w:t>the</w:t>
      </w:r>
      <w:r w:rsidR="00CA524D">
        <w:t xml:space="preserve"> </w:t>
      </w:r>
      <w:r w:rsidRPr="00CA524D">
        <w:t>Cronbach’s</w:t>
      </w:r>
      <w:r w:rsidR="00CA524D">
        <w:t xml:space="preserve"> </w:t>
      </w:r>
      <w:r w:rsidRPr="00CA524D">
        <w:t>Alphas</w:t>
      </w:r>
      <w:r w:rsidR="00CA524D">
        <w:t xml:space="preserve"> </w:t>
      </w:r>
      <w:r w:rsidRPr="00CA524D">
        <w:t>separately</w:t>
      </w:r>
      <w:r w:rsidR="00CA524D">
        <w:t xml:space="preserve"> </w:t>
      </w:r>
      <w:r w:rsidRPr="00CA524D">
        <w:t>for</w:t>
      </w:r>
      <w:r w:rsidR="00CA524D">
        <w:t xml:space="preserve"> </w:t>
      </w:r>
      <w:r w:rsidRPr="00CA524D">
        <w:t>each</w:t>
      </w:r>
      <w:r w:rsidR="00CA524D">
        <w:t xml:space="preserve"> </w:t>
      </w:r>
      <w:r w:rsidRPr="00CA524D">
        <w:t>dimension</w:t>
      </w:r>
      <w:r w:rsidR="00CA524D">
        <w:t xml:space="preserve"> </w:t>
      </w:r>
      <w:r w:rsidRPr="00CA524D">
        <w:t>in</w:t>
      </w:r>
      <w:r w:rsidR="00CA524D">
        <w:t xml:space="preserve"> </w:t>
      </w:r>
      <w:r w:rsidRPr="00CA524D">
        <w:t>order</w:t>
      </w:r>
      <w:r w:rsidR="00CA524D">
        <w:t xml:space="preserve"> </w:t>
      </w:r>
      <w:r w:rsidRPr="00CA524D">
        <w:t>to</w:t>
      </w:r>
      <w:r w:rsidR="00CA524D">
        <w:t xml:space="preserve"> </w:t>
      </w:r>
      <w:r w:rsidRPr="00CA524D">
        <w:t>measure</w:t>
      </w:r>
      <w:r w:rsidR="00CA524D">
        <w:t xml:space="preserve"> </w:t>
      </w:r>
      <w:r w:rsidRPr="00CA524D">
        <w:t>the</w:t>
      </w:r>
      <w:r w:rsidR="00CA524D">
        <w:t xml:space="preserve"> </w:t>
      </w:r>
      <w:r w:rsidRPr="00CA524D">
        <w:t>consistency</w:t>
      </w:r>
      <w:r w:rsidR="00CA524D">
        <w:t xml:space="preserve"> </w:t>
      </w:r>
      <w:r w:rsidRPr="00CA524D">
        <w:t>of</w:t>
      </w:r>
      <w:r w:rsidR="00CA524D">
        <w:t xml:space="preserve"> </w:t>
      </w:r>
      <w:r w:rsidRPr="00CA524D">
        <w:t>scores</w:t>
      </w:r>
      <w:r w:rsidR="00CA524D">
        <w:t xml:space="preserve"> </w:t>
      </w:r>
      <w:r w:rsidRPr="00CA524D">
        <w:t>across</w:t>
      </w:r>
      <w:r w:rsidR="00CA524D">
        <w:t xml:space="preserve"> </w:t>
      </w:r>
      <w:r w:rsidRPr="00CA524D">
        <w:t>items.</w:t>
      </w:r>
      <w:r w:rsidR="00CA524D">
        <w:t xml:space="preserve"> </w:t>
      </w:r>
      <w:r w:rsidRPr="00CA524D">
        <w:t>Thus,</w:t>
      </w:r>
      <w:r w:rsidR="00CA524D">
        <w:t xml:space="preserve"> </w:t>
      </w:r>
      <w:r w:rsidRPr="00CA524D">
        <w:t>a</w:t>
      </w:r>
      <w:r w:rsidR="00CA524D">
        <w:t xml:space="preserve"> </w:t>
      </w:r>
      <w:r w:rsidRPr="00CA524D">
        <w:t>total</w:t>
      </w:r>
      <w:r w:rsidR="00CA524D">
        <w:t xml:space="preserve"> </w:t>
      </w:r>
      <w:r w:rsidRPr="00CA524D">
        <w:t>of</w:t>
      </w:r>
      <w:r w:rsidR="00CA524D">
        <w:t xml:space="preserve"> </w:t>
      </w:r>
      <w:r w:rsidRPr="00CA524D">
        <w:t>32</w:t>
      </w:r>
      <w:r w:rsidR="00CA524D">
        <w:t xml:space="preserve"> </w:t>
      </w:r>
      <w:r w:rsidRPr="00CA524D">
        <w:lastRenderedPageBreak/>
        <w:t>items</w:t>
      </w:r>
      <w:r w:rsidR="00CA524D">
        <w:t xml:space="preserve"> </w:t>
      </w:r>
      <w:r w:rsidRPr="00CA524D">
        <w:t>out</w:t>
      </w:r>
      <w:r w:rsidR="00CA524D">
        <w:t xml:space="preserve"> </w:t>
      </w:r>
      <w:r w:rsidRPr="00CA524D">
        <w:t>of</w:t>
      </w:r>
      <w:r w:rsidR="00CA524D">
        <w:t xml:space="preserve"> </w:t>
      </w:r>
      <w:r w:rsidRPr="00CA524D">
        <w:t>35</w:t>
      </w:r>
      <w:r w:rsidR="00CA524D">
        <w:t xml:space="preserve"> </w:t>
      </w:r>
      <w:r w:rsidRPr="00CA524D">
        <w:t>were</w:t>
      </w:r>
      <w:r w:rsidR="00CA524D">
        <w:t xml:space="preserve"> </w:t>
      </w:r>
      <w:r w:rsidRPr="00CA524D">
        <w:t>involved</w:t>
      </w:r>
      <w:r w:rsidR="00CA524D">
        <w:t xml:space="preserve"> </w:t>
      </w:r>
      <w:r w:rsidRPr="00CA524D">
        <w:t>in</w:t>
      </w:r>
      <w:r w:rsidR="00CA524D">
        <w:t xml:space="preserve"> </w:t>
      </w:r>
      <w:r w:rsidRPr="00CA524D">
        <w:t>the</w:t>
      </w:r>
      <w:r w:rsidR="00CA524D">
        <w:t xml:space="preserve"> </w:t>
      </w:r>
      <w:r w:rsidRPr="00CA524D">
        <w:t>calculations;</w:t>
      </w:r>
      <w:r w:rsidR="00CA524D">
        <w:t xml:space="preserve"> </w:t>
      </w:r>
      <w:r w:rsidRPr="00CA524D">
        <w:t>whereas</w:t>
      </w:r>
      <w:r w:rsidR="00CA524D">
        <w:t xml:space="preserve"> </w:t>
      </w:r>
      <w:r w:rsidRPr="00CA524D">
        <w:t>the</w:t>
      </w:r>
      <w:r w:rsidR="00CA524D">
        <w:t xml:space="preserve"> </w:t>
      </w:r>
      <w:r w:rsidRPr="00CA524D">
        <w:t>three</w:t>
      </w:r>
      <w:r w:rsidR="00CA524D">
        <w:t xml:space="preserve"> </w:t>
      </w:r>
      <w:r w:rsidRPr="00CA524D">
        <w:t>items</w:t>
      </w:r>
      <w:r w:rsidR="00CA524D">
        <w:t xml:space="preserve"> </w:t>
      </w:r>
      <w:r w:rsidRPr="00CA524D">
        <w:t>of</w:t>
      </w:r>
      <w:r w:rsidR="00CA524D">
        <w:t xml:space="preserve"> </w:t>
      </w:r>
      <w:r w:rsidRPr="00CA524D">
        <w:t>demographic</w:t>
      </w:r>
      <w:r w:rsidR="00CA524D">
        <w:t xml:space="preserve"> </w:t>
      </w:r>
      <w:r w:rsidRPr="00CA524D">
        <w:t>information</w:t>
      </w:r>
      <w:r w:rsidR="00CA524D">
        <w:t xml:space="preserve"> </w:t>
      </w:r>
      <w:r w:rsidRPr="00CA524D">
        <w:t>were</w:t>
      </w:r>
      <w:r w:rsidR="00CA524D">
        <w:t xml:space="preserve"> </w:t>
      </w:r>
      <w:r w:rsidRPr="00CA524D">
        <w:t>excluded.</w:t>
      </w:r>
    </w:p>
    <w:p w:rsidR="005D5DCF" w:rsidRPr="00CA524D" w:rsidRDefault="005D5DCF" w:rsidP="00CA524D">
      <w:pPr>
        <w:pStyle w:val="BodyText"/>
      </w:pPr>
      <w:r w:rsidRPr="00CA524D">
        <w:t>Cronbach’s</w:t>
      </w:r>
      <w:r w:rsidR="00CA524D">
        <w:t xml:space="preserve"> </w:t>
      </w:r>
      <w:r w:rsidRPr="00CA524D">
        <w:t>alpha</w:t>
      </w:r>
      <w:r w:rsidR="00CA524D">
        <w:t xml:space="preserve"> </w:t>
      </w:r>
      <w:r w:rsidRPr="00CA524D">
        <w:t>coefficients</w:t>
      </w:r>
      <w:r w:rsidR="00CA524D">
        <w:t xml:space="preserve"> </w:t>
      </w:r>
      <w:r w:rsidRPr="00CA524D">
        <w:t>for</w:t>
      </w:r>
      <w:r w:rsidR="00CA524D">
        <w:t xml:space="preserve"> </w:t>
      </w:r>
      <w:r w:rsidRPr="00CA524D">
        <w:t>the</w:t>
      </w:r>
      <w:r w:rsidR="00CA524D">
        <w:t xml:space="preserve"> </w:t>
      </w:r>
      <w:r w:rsidRPr="00CA524D">
        <w:t>data</w:t>
      </w:r>
      <w:r w:rsidR="00CA524D">
        <w:t xml:space="preserve"> </w:t>
      </w:r>
      <w:r w:rsidRPr="00CA524D">
        <w:t>reported</w:t>
      </w:r>
      <w:r w:rsidR="00CA524D">
        <w:t xml:space="preserve"> </w:t>
      </w:r>
      <w:r w:rsidRPr="00CA524D">
        <w:t>in</w:t>
      </w:r>
      <w:r w:rsidR="00CA524D">
        <w:t xml:space="preserve"> </w:t>
      </w:r>
      <w:r w:rsidRPr="00CA524D">
        <w:t>this</w:t>
      </w:r>
      <w:r w:rsidR="00CA524D">
        <w:t xml:space="preserve"> </w:t>
      </w:r>
      <w:r w:rsidRPr="00CA524D">
        <w:t>study</w:t>
      </w:r>
      <w:r w:rsidR="00CA524D">
        <w:t xml:space="preserve"> </w:t>
      </w:r>
      <w:r w:rsidRPr="00CA524D">
        <w:t>were</w:t>
      </w:r>
      <w:r w:rsidR="00CA524D">
        <w:t xml:space="preserve"> </w:t>
      </w:r>
      <w:r w:rsidRPr="00CA524D">
        <w:t>as</w:t>
      </w:r>
      <w:r w:rsidR="00CA524D">
        <w:t xml:space="preserve"> </w:t>
      </w:r>
      <w:r w:rsidRPr="00CA524D">
        <w:t>follows:</w:t>
      </w:r>
      <w:r w:rsidR="00CA524D">
        <w:t xml:space="preserve"> </w:t>
      </w:r>
      <w:r w:rsidRPr="00CA524D">
        <w:t>α</w:t>
      </w:r>
      <w:r w:rsidR="00CA524D">
        <w:t xml:space="preserve"> </w:t>
      </w:r>
      <w:r w:rsidRPr="00CA524D">
        <w:t>=</w:t>
      </w:r>
      <w:r w:rsidR="00CA524D">
        <w:t xml:space="preserve"> </w:t>
      </w:r>
      <w:r w:rsidRPr="00CA524D">
        <w:t>0.82</w:t>
      </w:r>
      <w:r w:rsidR="00CA524D">
        <w:t xml:space="preserve"> </w:t>
      </w:r>
      <w:r w:rsidRPr="00CA524D">
        <w:t>for</w:t>
      </w:r>
      <w:r w:rsidR="00CA524D">
        <w:t xml:space="preserve"> </w:t>
      </w:r>
      <w:r w:rsidRPr="00CA524D">
        <w:t>learners'</w:t>
      </w:r>
      <w:r w:rsidR="00CA524D">
        <w:t xml:space="preserve"> </w:t>
      </w:r>
      <w:r w:rsidRPr="00CA524D">
        <w:t>perspectives</w:t>
      </w:r>
      <w:r w:rsidR="00CA524D">
        <w:t xml:space="preserve"> </w:t>
      </w:r>
      <w:r w:rsidRPr="00CA524D">
        <w:t>towards</w:t>
      </w:r>
      <w:r w:rsidR="00CA524D">
        <w:t xml:space="preserve"> </w:t>
      </w:r>
      <w:r w:rsidRPr="00CA524D">
        <w:t>the</w:t>
      </w:r>
      <w:r w:rsidR="00CA524D">
        <w:t xml:space="preserve"> </w:t>
      </w:r>
      <w:r w:rsidRPr="00CA524D">
        <w:t>use</w:t>
      </w:r>
      <w:r w:rsidR="00CA524D">
        <w:t xml:space="preserve"> </w:t>
      </w:r>
      <w:r w:rsidRPr="00CA524D">
        <w:t>of</w:t>
      </w:r>
      <w:r w:rsidR="00CA524D">
        <w:t xml:space="preserve"> </w:t>
      </w:r>
      <w:r w:rsidRPr="00CA524D">
        <w:t>ICT</w:t>
      </w:r>
      <w:r w:rsidR="00CA524D">
        <w:t xml:space="preserve"> </w:t>
      </w:r>
      <w:r w:rsidRPr="00CA524D">
        <w:t>dimension</w:t>
      </w:r>
      <w:r w:rsidR="00CA524D">
        <w:t xml:space="preserve"> </w:t>
      </w:r>
      <w:r w:rsidRPr="00CA524D">
        <w:t>(subscale),</w:t>
      </w:r>
      <w:r w:rsidR="00CA524D">
        <w:t xml:space="preserve"> </w:t>
      </w:r>
      <w:r w:rsidRPr="00CA524D">
        <w:t>α</w:t>
      </w:r>
      <w:r w:rsidR="00CA524D">
        <w:t xml:space="preserve"> </w:t>
      </w:r>
      <w:r w:rsidRPr="00CA524D">
        <w:t>=</w:t>
      </w:r>
      <w:r w:rsidR="00CA524D">
        <w:t xml:space="preserve"> </w:t>
      </w:r>
      <w:r w:rsidRPr="00CA524D">
        <w:t>0.83</w:t>
      </w:r>
      <w:r w:rsidR="00CA524D">
        <w:t xml:space="preserve"> </w:t>
      </w:r>
      <w:r w:rsidRPr="00CA524D">
        <w:t>for</w:t>
      </w:r>
      <w:r w:rsidR="00CA524D">
        <w:t xml:space="preserve"> </w:t>
      </w:r>
      <w:r w:rsidRPr="00CA524D">
        <w:t>the</w:t>
      </w:r>
      <w:r w:rsidR="00CA524D">
        <w:t xml:space="preserve"> </w:t>
      </w:r>
      <w:r w:rsidRPr="00CA524D">
        <w:t>current</w:t>
      </w:r>
      <w:r w:rsidR="00CA524D">
        <w:t xml:space="preserve"> </w:t>
      </w:r>
      <w:r w:rsidRPr="00CA524D">
        <w:t>status</w:t>
      </w:r>
      <w:r w:rsidR="00CA524D">
        <w:t xml:space="preserve"> </w:t>
      </w:r>
      <w:r w:rsidRPr="00CA524D">
        <w:t>of</w:t>
      </w:r>
      <w:r w:rsidR="00CA524D">
        <w:t xml:space="preserve"> </w:t>
      </w:r>
      <w:r w:rsidRPr="00CA524D">
        <w:t>ICT</w:t>
      </w:r>
      <w:r w:rsidR="00CA524D">
        <w:t xml:space="preserve"> </w:t>
      </w:r>
      <w:r w:rsidRPr="00CA524D">
        <w:t>subscale,</w:t>
      </w:r>
      <w:r w:rsidR="00CA524D">
        <w:t xml:space="preserve"> </w:t>
      </w:r>
      <w:r w:rsidRPr="00CA524D">
        <w:t>and</w:t>
      </w:r>
      <w:r w:rsidR="00CA524D">
        <w:t xml:space="preserve"> </w:t>
      </w:r>
      <w:r w:rsidRPr="00CA524D">
        <w:t>α</w:t>
      </w:r>
      <w:r w:rsidR="00CA524D">
        <w:t xml:space="preserve"> </w:t>
      </w:r>
      <w:r w:rsidRPr="00CA524D">
        <w:t>=</w:t>
      </w:r>
      <w:r w:rsidR="00CA524D">
        <w:t xml:space="preserve"> </w:t>
      </w:r>
      <w:r w:rsidRPr="00CA524D">
        <w:t>0.79</w:t>
      </w:r>
      <w:r w:rsidR="00CA524D">
        <w:t xml:space="preserve"> </w:t>
      </w:r>
      <w:r w:rsidRPr="00CA524D">
        <w:t>for</w:t>
      </w:r>
      <w:r w:rsidR="00CA524D">
        <w:t xml:space="preserve"> </w:t>
      </w:r>
      <w:r w:rsidRPr="00CA524D">
        <w:t>the</w:t>
      </w:r>
      <w:r w:rsidR="00CA524D">
        <w:t xml:space="preserve"> </w:t>
      </w:r>
      <w:r w:rsidRPr="00CA524D">
        <w:t>perceived</w:t>
      </w:r>
      <w:r w:rsidR="00CA524D">
        <w:t xml:space="preserve"> </w:t>
      </w:r>
      <w:r w:rsidRPr="00CA524D">
        <w:t>barriers</w:t>
      </w:r>
      <w:r w:rsidR="00CA524D">
        <w:t xml:space="preserve"> </w:t>
      </w:r>
      <w:r w:rsidRPr="00CA524D">
        <w:t>to</w:t>
      </w:r>
      <w:r w:rsidR="00CA524D">
        <w:t xml:space="preserve"> </w:t>
      </w:r>
      <w:r w:rsidRPr="00CA524D">
        <w:t>ICT</w:t>
      </w:r>
      <w:r w:rsidR="00CA524D">
        <w:t xml:space="preserve"> </w:t>
      </w:r>
      <w:r w:rsidRPr="00CA524D">
        <w:t>use</w:t>
      </w:r>
      <w:r w:rsidR="00CA524D">
        <w:t xml:space="preserve"> </w:t>
      </w:r>
      <w:r w:rsidRPr="00CA524D">
        <w:t>subscale.</w:t>
      </w:r>
      <w:r w:rsidR="00CA524D">
        <w:t xml:space="preserve"> </w:t>
      </w:r>
      <w:r w:rsidRPr="00CA524D">
        <w:t>The</w:t>
      </w:r>
      <w:r w:rsidR="00CA524D">
        <w:t xml:space="preserve"> </w:t>
      </w:r>
      <w:r w:rsidRPr="00CA524D">
        <w:t>reliability</w:t>
      </w:r>
      <w:r w:rsidR="00CA524D">
        <w:t xml:space="preserve"> </w:t>
      </w:r>
      <w:r w:rsidRPr="00CA524D">
        <w:t>of</w:t>
      </w:r>
      <w:r w:rsidR="00CA524D">
        <w:t xml:space="preserve"> </w:t>
      </w:r>
      <w:r w:rsidRPr="00CA524D">
        <w:t>overall</w:t>
      </w:r>
      <w:r w:rsidR="00CA524D">
        <w:t xml:space="preserve"> </w:t>
      </w:r>
      <w:r w:rsidRPr="00CA524D">
        <w:t>scale</w:t>
      </w:r>
      <w:r w:rsidR="00CA524D">
        <w:t xml:space="preserve"> </w:t>
      </w:r>
      <w:r w:rsidRPr="00CA524D">
        <w:t>(32-items)</w:t>
      </w:r>
      <w:r w:rsidR="00CA524D">
        <w:t xml:space="preserve"> </w:t>
      </w:r>
      <w:r w:rsidRPr="00CA524D">
        <w:t>was</w:t>
      </w:r>
      <w:r w:rsidR="00CA524D">
        <w:t xml:space="preserve"> </w:t>
      </w:r>
      <w:r w:rsidRPr="00CA524D">
        <w:t>also</w:t>
      </w:r>
      <w:r w:rsidR="00CA524D">
        <w:t xml:space="preserve"> </w:t>
      </w:r>
      <w:r w:rsidRPr="00CA524D">
        <w:t>calculated</w:t>
      </w:r>
      <w:r w:rsidR="00CA524D">
        <w:t xml:space="preserve"> </w:t>
      </w:r>
      <w:r w:rsidRPr="00CA524D">
        <w:t>using</w:t>
      </w:r>
      <w:r w:rsidR="00CA524D">
        <w:t xml:space="preserve"> </w:t>
      </w:r>
      <w:r w:rsidRPr="00CA524D">
        <w:t>Cronbach’s</w:t>
      </w:r>
      <w:r w:rsidR="00CA524D">
        <w:t xml:space="preserve"> </w:t>
      </w:r>
      <w:r w:rsidRPr="00CA524D">
        <w:t>alpha</w:t>
      </w:r>
      <w:r w:rsidR="00CA524D">
        <w:t xml:space="preserve"> </w:t>
      </w:r>
      <w:r w:rsidRPr="00CA524D">
        <w:t>coefficient,</w:t>
      </w:r>
      <w:r w:rsidR="00CA524D">
        <w:t xml:space="preserve"> </w:t>
      </w:r>
      <w:r w:rsidRPr="00CA524D">
        <w:t>with</w:t>
      </w:r>
      <w:r w:rsidR="00CA524D">
        <w:t xml:space="preserve"> </w:t>
      </w:r>
      <w:r w:rsidRPr="00CA524D">
        <w:t>a</w:t>
      </w:r>
      <w:r w:rsidR="00CA524D">
        <w:t xml:space="preserve"> </w:t>
      </w:r>
      <w:r w:rsidRPr="00CA524D">
        <w:t>value</w:t>
      </w:r>
      <w:r w:rsidR="00CA524D">
        <w:t xml:space="preserve"> </w:t>
      </w:r>
      <w:r w:rsidRPr="00CA524D">
        <w:t>of</w:t>
      </w:r>
      <w:r w:rsidR="00CA524D">
        <w:t xml:space="preserve"> </w:t>
      </w:r>
      <w:r w:rsidRPr="00CA524D">
        <w:t>(α</w:t>
      </w:r>
      <w:r w:rsidR="00CA524D">
        <w:t xml:space="preserve"> </w:t>
      </w:r>
      <w:r w:rsidRPr="00CA524D">
        <w:t>=</w:t>
      </w:r>
      <w:r w:rsidR="00CA524D">
        <w:t xml:space="preserve"> </w:t>
      </w:r>
      <w:r w:rsidRPr="00CA524D">
        <w:t>0.87);</w:t>
      </w:r>
      <w:r w:rsidR="00CA524D">
        <w:t xml:space="preserve"> </w:t>
      </w:r>
      <w:r w:rsidRPr="00CA524D">
        <w:t>which</w:t>
      </w:r>
      <w:r w:rsidR="00CA524D">
        <w:t xml:space="preserve"> </w:t>
      </w:r>
      <w:r w:rsidRPr="00CA524D">
        <w:t>is</w:t>
      </w:r>
      <w:r w:rsidR="00CA524D">
        <w:t xml:space="preserve"> </w:t>
      </w:r>
      <w:r w:rsidRPr="00CA524D">
        <w:t>considered</w:t>
      </w:r>
      <w:r w:rsidR="00CA524D">
        <w:t xml:space="preserve"> </w:t>
      </w:r>
      <w:r w:rsidRPr="00CA524D">
        <w:t>to</w:t>
      </w:r>
      <w:r w:rsidR="00CA524D">
        <w:t xml:space="preserve"> </w:t>
      </w:r>
      <w:r w:rsidRPr="00CA524D">
        <w:t>be</w:t>
      </w:r>
      <w:r w:rsidR="00CA524D">
        <w:t xml:space="preserve"> </w:t>
      </w:r>
      <w:r w:rsidRPr="00CA524D">
        <w:t>an</w:t>
      </w:r>
      <w:r w:rsidR="00CA524D">
        <w:t xml:space="preserve"> </w:t>
      </w:r>
      <w:r w:rsidRPr="00CA524D">
        <w:t>acceptable</w:t>
      </w:r>
      <w:r w:rsidR="00CA524D">
        <w:t xml:space="preserve"> </w:t>
      </w:r>
      <w:r w:rsidRPr="00CA524D">
        <w:t>level</w:t>
      </w:r>
      <w:r w:rsidR="00CA524D">
        <w:t xml:space="preserve"> </w:t>
      </w:r>
      <w:r w:rsidRPr="00CA524D">
        <w:t>for</w:t>
      </w:r>
      <w:r w:rsidR="00CA524D">
        <w:t xml:space="preserve"> </w:t>
      </w:r>
      <w:r w:rsidRPr="00CA524D">
        <w:t>internal</w:t>
      </w:r>
      <w:r w:rsidR="00CA524D">
        <w:t xml:space="preserve"> </w:t>
      </w:r>
      <w:r w:rsidRPr="00CA524D">
        <w:t>consistency</w:t>
      </w:r>
      <w:r w:rsidR="00CA524D">
        <w:t xml:space="preserve"> </w:t>
      </w:r>
      <w:r w:rsidRPr="00CA524D">
        <w:t>reliability.</w:t>
      </w:r>
      <w:r w:rsidR="00CA524D">
        <w:t xml:space="preserve"> </w:t>
      </w:r>
      <w:r w:rsidRPr="00CA524D">
        <w:t>Since</w:t>
      </w:r>
      <w:r w:rsidR="00CA524D">
        <w:t xml:space="preserve"> </w:t>
      </w:r>
      <w:r w:rsidRPr="00CA524D">
        <w:t>α</w:t>
      </w:r>
      <w:r w:rsidR="00CA524D">
        <w:t xml:space="preserve"> </w:t>
      </w:r>
      <w:r w:rsidRPr="00CA524D">
        <w:t>=</w:t>
      </w:r>
      <w:r w:rsidR="00CA524D">
        <w:t xml:space="preserve"> </w:t>
      </w:r>
      <w:r w:rsidRPr="00CA524D">
        <w:t>0.70</w:t>
      </w:r>
      <w:r w:rsidR="00CA524D">
        <w:t xml:space="preserve"> </w:t>
      </w:r>
      <w:r w:rsidRPr="00CA524D">
        <w:t>is</w:t>
      </w:r>
      <w:r w:rsidR="00CA524D">
        <w:t xml:space="preserve"> </w:t>
      </w:r>
      <w:r w:rsidRPr="00CA524D">
        <w:t>considered</w:t>
      </w:r>
      <w:r w:rsidR="00CA524D">
        <w:t xml:space="preserve"> </w:t>
      </w:r>
      <w:r w:rsidRPr="00CA524D">
        <w:t>an</w:t>
      </w:r>
      <w:r w:rsidR="00CA524D">
        <w:t xml:space="preserve"> </w:t>
      </w:r>
      <w:r w:rsidRPr="00CA524D">
        <w:t>acceptable</w:t>
      </w:r>
      <w:r w:rsidR="00CA524D">
        <w:t xml:space="preserve"> </w:t>
      </w:r>
      <w:r w:rsidRPr="00CA524D">
        <w:t>level</w:t>
      </w:r>
      <w:r w:rsidR="00CA524D">
        <w:t xml:space="preserve"> </w:t>
      </w:r>
      <w:r w:rsidRPr="00CA524D">
        <w:t>for</w:t>
      </w:r>
      <w:r w:rsidR="00CA524D">
        <w:t xml:space="preserve"> </w:t>
      </w:r>
      <w:r w:rsidRPr="00CA524D">
        <w:t>social</w:t>
      </w:r>
      <w:r w:rsidR="00CA524D">
        <w:t xml:space="preserve"> </w:t>
      </w:r>
      <w:r w:rsidRPr="00CA524D">
        <w:t>science</w:t>
      </w:r>
      <w:r w:rsidR="00CA524D">
        <w:t xml:space="preserve"> </w:t>
      </w:r>
      <w:r w:rsidRPr="00CA524D">
        <w:t>research</w:t>
      </w:r>
      <w:r w:rsidR="00CA524D">
        <w:t xml:space="preserve"> </w:t>
      </w:r>
      <w:r w:rsidRPr="00CA524D">
        <w:t>(Bryman,</w:t>
      </w:r>
      <w:r w:rsidR="00CA524D">
        <w:t xml:space="preserve"> </w:t>
      </w:r>
      <w:r w:rsidRPr="00CA524D">
        <w:t>2012;</w:t>
      </w:r>
      <w:r w:rsidR="00CA524D">
        <w:t xml:space="preserve"> </w:t>
      </w:r>
      <w:r w:rsidRPr="00CA524D">
        <w:t>Field,</w:t>
      </w:r>
      <w:r w:rsidR="00CA524D">
        <w:t xml:space="preserve"> </w:t>
      </w:r>
      <w:r w:rsidRPr="00CA524D">
        <w:t>2013),</w:t>
      </w:r>
      <w:r w:rsidR="00CA524D">
        <w:t xml:space="preserve"> </w:t>
      </w:r>
      <w:r w:rsidRPr="00CA524D">
        <w:t>the</w:t>
      </w:r>
      <w:r w:rsidR="00CA524D">
        <w:t xml:space="preserve"> </w:t>
      </w:r>
      <w:r w:rsidRPr="00CA524D">
        <w:t>internal</w:t>
      </w:r>
      <w:r w:rsidR="00CA524D">
        <w:t xml:space="preserve"> </w:t>
      </w:r>
      <w:r w:rsidRPr="00CA524D">
        <w:t>consistency</w:t>
      </w:r>
      <w:r w:rsidR="00CA524D">
        <w:t xml:space="preserve"> </w:t>
      </w:r>
      <w:r w:rsidRPr="00CA524D">
        <w:t>reliability</w:t>
      </w:r>
      <w:r w:rsidR="00CA524D">
        <w:t xml:space="preserve"> </w:t>
      </w:r>
      <w:r w:rsidRPr="00CA524D">
        <w:t>for</w:t>
      </w:r>
      <w:r w:rsidR="00CA524D">
        <w:t xml:space="preserve"> </w:t>
      </w:r>
      <w:r w:rsidRPr="00CA524D">
        <w:t>the</w:t>
      </w:r>
      <w:r w:rsidR="00CA524D">
        <w:t xml:space="preserve"> </w:t>
      </w:r>
      <w:r w:rsidRPr="00CA524D">
        <w:t>instrument</w:t>
      </w:r>
      <w:r w:rsidR="00CA524D">
        <w:t xml:space="preserve"> </w:t>
      </w:r>
      <w:r w:rsidRPr="00CA524D">
        <w:t>as</w:t>
      </w:r>
      <w:r w:rsidR="00CA524D">
        <w:t xml:space="preserve"> </w:t>
      </w:r>
      <w:r w:rsidRPr="00CA524D">
        <w:t>well</w:t>
      </w:r>
      <w:r w:rsidR="00CA524D">
        <w:t xml:space="preserve"> </w:t>
      </w:r>
      <w:r w:rsidRPr="00CA524D">
        <w:t>as</w:t>
      </w:r>
      <w:r w:rsidR="00CA524D">
        <w:t xml:space="preserve"> </w:t>
      </w:r>
      <w:r w:rsidRPr="00CA524D">
        <w:t>for</w:t>
      </w:r>
      <w:r w:rsidR="00CA524D">
        <w:t xml:space="preserve"> </w:t>
      </w:r>
      <w:r w:rsidRPr="00CA524D">
        <w:t>the</w:t>
      </w:r>
      <w:r w:rsidR="00CA524D">
        <w:t xml:space="preserve"> </w:t>
      </w:r>
      <w:r w:rsidRPr="00CA524D">
        <w:t>questions</w:t>
      </w:r>
      <w:r w:rsidR="00CA524D">
        <w:t xml:space="preserve"> </w:t>
      </w:r>
      <w:r w:rsidRPr="00CA524D">
        <w:t>related</w:t>
      </w:r>
      <w:r w:rsidR="00CA524D">
        <w:t xml:space="preserve"> </w:t>
      </w:r>
      <w:r w:rsidRPr="00CA524D">
        <w:t>to</w:t>
      </w:r>
      <w:r w:rsidR="00CA524D">
        <w:t xml:space="preserve"> </w:t>
      </w:r>
      <w:r w:rsidRPr="00CA524D">
        <w:t>each</w:t>
      </w:r>
      <w:r w:rsidR="00CA524D">
        <w:t xml:space="preserve"> </w:t>
      </w:r>
      <w:r w:rsidRPr="00CA524D">
        <w:t>subscale</w:t>
      </w:r>
      <w:r w:rsidR="00CA524D">
        <w:t xml:space="preserve"> </w:t>
      </w:r>
      <w:r w:rsidRPr="00CA524D">
        <w:t>can</w:t>
      </w:r>
      <w:r w:rsidR="00CA524D">
        <w:t xml:space="preserve"> </w:t>
      </w:r>
      <w:r w:rsidRPr="00CA524D">
        <w:t>be</w:t>
      </w:r>
      <w:r w:rsidR="00CA524D">
        <w:t xml:space="preserve"> </w:t>
      </w:r>
      <w:r w:rsidRPr="00CA524D">
        <w:t>considered</w:t>
      </w:r>
      <w:r w:rsidR="00CA524D">
        <w:t xml:space="preserve"> </w:t>
      </w:r>
      <w:r w:rsidRPr="00CA524D">
        <w:t>acceptable.</w:t>
      </w:r>
      <w:r w:rsidR="00CA524D">
        <w:t xml:space="preserve"> </w:t>
      </w:r>
    </w:p>
    <w:p w:rsidR="005D5DCF" w:rsidRPr="00CA524D" w:rsidRDefault="005D5DCF" w:rsidP="00CA524D">
      <w:pPr>
        <w:pStyle w:val="BodyText"/>
      </w:pPr>
      <w:r w:rsidRPr="00CA524D">
        <w:t>In</w:t>
      </w:r>
      <w:r w:rsidR="00CA524D">
        <w:t xml:space="preserve"> </w:t>
      </w:r>
      <w:r w:rsidRPr="00CA524D">
        <w:t>summary,</w:t>
      </w:r>
      <w:r w:rsidR="00CA524D">
        <w:t xml:space="preserve"> </w:t>
      </w:r>
      <w:r w:rsidRPr="00CA524D">
        <w:t>the</w:t>
      </w:r>
      <w:r w:rsidR="00CA524D">
        <w:t xml:space="preserve"> </w:t>
      </w:r>
      <w:r w:rsidRPr="00CA524D">
        <w:t>researchers</w:t>
      </w:r>
      <w:r w:rsidR="00CA524D">
        <w:t xml:space="preserve"> </w:t>
      </w:r>
      <w:r w:rsidRPr="00CA524D">
        <w:t>calculated</w:t>
      </w:r>
      <w:r w:rsidR="00CA524D">
        <w:t xml:space="preserve"> </w:t>
      </w:r>
      <w:r w:rsidRPr="00CA524D">
        <w:t>the</w:t>
      </w:r>
      <w:r w:rsidR="00CA524D">
        <w:t xml:space="preserve"> </w:t>
      </w:r>
      <w:r w:rsidRPr="00CA524D">
        <w:t>Cronbach’s</w:t>
      </w:r>
      <w:r w:rsidR="00CA524D">
        <w:t xml:space="preserve"> </w:t>
      </w:r>
      <w:r w:rsidRPr="00CA524D">
        <w:t>Alphas</w:t>
      </w:r>
      <w:r w:rsidR="00CA524D">
        <w:t xml:space="preserve"> </w:t>
      </w:r>
      <w:r w:rsidRPr="00CA524D">
        <w:t>separately</w:t>
      </w:r>
      <w:r w:rsidR="00CA524D">
        <w:t xml:space="preserve"> </w:t>
      </w:r>
      <w:r w:rsidRPr="00CA524D">
        <w:t>for</w:t>
      </w:r>
      <w:r w:rsidR="00CA524D">
        <w:t xml:space="preserve"> </w:t>
      </w:r>
      <w:r w:rsidRPr="00CA524D">
        <w:t>each</w:t>
      </w:r>
      <w:r w:rsidR="00CA524D">
        <w:t xml:space="preserve"> </w:t>
      </w:r>
      <w:r w:rsidRPr="00CA524D">
        <w:t>dimension</w:t>
      </w:r>
      <w:r w:rsidR="00CA524D">
        <w:t xml:space="preserve"> </w:t>
      </w:r>
      <w:r w:rsidRPr="00CA524D">
        <w:t>in</w:t>
      </w:r>
      <w:r w:rsidR="00CA524D">
        <w:t xml:space="preserve"> </w:t>
      </w:r>
      <w:r w:rsidRPr="00CA524D">
        <w:t>order</w:t>
      </w:r>
      <w:r w:rsidR="00CA524D">
        <w:t xml:space="preserve"> </w:t>
      </w:r>
      <w:r w:rsidRPr="00CA524D">
        <w:t>to</w:t>
      </w:r>
      <w:r w:rsidR="00CA524D">
        <w:t xml:space="preserve"> </w:t>
      </w:r>
      <w:r w:rsidRPr="00CA524D">
        <w:t>measure</w:t>
      </w:r>
      <w:r w:rsidR="00CA524D">
        <w:t xml:space="preserve"> </w:t>
      </w:r>
      <w:r w:rsidRPr="00CA524D">
        <w:t>the</w:t>
      </w:r>
      <w:r w:rsidR="00CA524D">
        <w:t xml:space="preserve"> </w:t>
      </w:r>
      <w:r w:rsidRPr="00CA524D">
        <w:t>consistency</w:t>
      </w:r>
      <w:r w:rsidR="00CA524D">
        <w:t xml:space="preserve"> </w:t>
      </w:r>
      <w:r w:rsidRPr="00CA524D">
        <w:t>of</w:t>
      </w:r>
      <w:r w:rsidR="00CA524D">
        <w:t xml:space="preserve"> </w:t>
      </w:r>
      <w:r w:rsidRPr="00CA524D">
        <w:t>scores</w:t>
      </w:r>
      <w:r w:rsidR="00CA524D">
        <w:t xml:space="preserve"> </w:t>
      </w:r>
      <w:r w:rsidRPr="00CA524D">
        <w:t>across</w:t>
      </w:r>
      <w:r w:rsidR="00CA524D">
        <w:t xml:space="preserve"> </w:t>
      </w:r>
      <w:r w:rsidRPr="00CA524D">
        <w:t>items.</w:t>
      </w:r>
      <w:r w:rsidR="00CA524D">
        <w:t xml:space="preserve"> </w:t>
      </w:r>
      <w:r w:rsidRPr="00CA524D">
        <w:t>As</w:t>
      </w:r>
      <w:r w:rsidR="00CA524D">
        <w:t xml:space="preserve"> </w:t>
      </w:r>
      <w:r w:rsidRPr="00CA524D">
        <w:t>shown</w:t>
      </w:r>
      <w:r w:rsidR="00CA524D">
        <w:t xml:space="preserve"> </w:t>
      </w:r>
      <w:r w:rsidRPr="00CA524D">
        <w:t>in</w:t>
      </w:r>
      <w:r w:rsidR="00CA524D">
        <w:t xml:space="preserve"> </w:t>
      </w:r>
      <w:r w:rsidRPr="00CA524D">
        <w:t>Table</w:t>
      </w:r>
      <w:r w:rsidR="00CA524D">
        <w:t xml:space="preserve"> </w:t>
      </w:r>
      <w:r w:rsidRPr="00CA524D">
        <w:t>2,</w:t>
      </w:r>
      <w:r w:rsidR="00CA524D">
        <w:t xml:space="preserve"> </w:t>
      </w:r>
      <w:r w:rsidRPr="00CA524D">
        <w:t>the</w:t>
      </w:r>
      <w:r w:rsidR="00CA524D">
        <w:t xml:space="preserve"> </w:t>
      </w:r>
      <w:r w:rsidRPr="00CA524D">
        <w:t>values</w:t>
      </w:r>
      <w:r w:rsidR="00CA524D">
        <w:t xml:space="preserve"> </w:t>
      </w:r>
      <w:r w:rsidRPr="00CA524D">
        <w:t>of</w:t>
      </w:r>
      <w:r w:rsidR="00CA524D">
        <w:t xml:space="preserve"> </w:t>
      </w:r>
      <w:r w:rsidRPr="00CA524D">
        <w:t>the</w:t>
      </w:r>
      <w:r w:rsidR="00CA524D">
        <w:t xml:space="preserve"> </w:t>
      </w:r>
      <w:r w:rsidRPr="00CA524D">
        <w:t>Cronbach’s</w:t>
      </w:r>
      <w:r w:rsidR="00CA524D">
        <w:t xml:space="preserve"> </w:t>
      </w:r>
      <w:r w:rsidRPr="00CA524D">
        <w:t>Alpha</w:t>
      </w:r>
      <w:r w:rsidR="00CA524D">
        <w:t xml:space="preserve"> </w:t>
      </w:r>
      <w:r w:rsidRPr="00CA524D">
        <w:t>coefficients</w:t>
      </w:r>
      <w:r w:rsidR="00CA524D">
        <w:t xml:space="preserve"> </w:t>
      </w:r>
      <w:r w:rsidRPr="00CA524D">
        <w:t>for</w:t>
      </w:r>
      <w:r w:rsidR="00CA524D">
        <w:t xml:space="preserve"> </w:t>
      </w:r>
      <w:r w:rsidRPr="00CA524D">
        <w:t>these</w:t>
      </w:r>
      <w:r w:rsidR="00CA524D">
        <w:t xml:space="preserve"> </w:t>
      </w:r>
      <w:r w:rsidRPr="00CA524D">
        <w:t>dimensions/subscales</w:t>
      </w:r>
      <w:r w:rsidR="00CA524D">
        <w:t xml:space="preserve"> </w:t>
      </w:r>
      <w:r w:rsidRPr="00CA524D">
        <w:t>were</w:t>
      </w:r>
      <w:r w:rsidR="00CA524D">
        <w:t xml:space="preserve"> </w:t>
      </w:r>
      <w:r w:rsidRPr="00CA524D">
        <w:t>high</w:t>
      </w:r>
      <w:r w:rsidR="00CA524D">
        <w:t xml:space="preserve"> </w:t>
      </w:r>
      <w:r w:rsidRPr="00CA524D">
        <w:t>enough</w:t>
      </w:r>
      <w:r w:rsidR="00CA524D">
        <w:t xml:space="preserve"> </w:t>
      </w:r>
      <w:r w:rsidRPr="00CA524D">
        <w:t>to</w:t>
      </w:r>
      <w:r w:rsidR="00CA524D">
        <w:t xml:space="preserve"> </w:t>
      </w:r>
      <w:r w:rsidRPr="00CA524D">
        <w:t>indicate</w:t>
      </w:r>
      <w:r w:rsidR="00CA524D">
        <w:t xml:space="preserve"> </w:t>
      </w:r>
      <w:r w:rsidRPr="00CA524D">
        <w:t>that</w:t>
      </w:r>
      <w:r w:rsidR="00CA524D">
        <w:t xml:space="preserve"> </w:t>
      </w:r>
      <w:r w:rsidRPr="00CA524D">
        <w:t>there</w:t>
      </w:r>
      <w:r w:rsidR="00CA524D">
        <w:t xml:space="preserve"> </w:t>
      </w:r>
      <w:r w:rsidRPr="00CA524D">
        <w:t>is</w:t>
      </w:r>
      <w:r w:rsidR="00CA524D">
        <w:t xml:space="preserve"> </w:t>
      </w:r>
      <w:r w:rsidRPr="00CA524D">
        <w:t>adequate</w:t>
      </w:r>
      <w:r w:rsidR="00CA524D">
        <w:t xml:space="preserve"> </w:t>
      </w:r>
      <w:r w:rsidRPr="00CA524D">
        <w:t>consistency</w:t>
      </w:r>
      <w:r w:rsidR="00CA524D">
        <w:t xml:space="preserve"> </w:t>
      </w:r>
      <w:r w:rsidRPr="00CA524D">
        <w:t>among</w:t>
      </w:r>
      <w:r w:rsidR="00CA524D">
        <w:t xml:space="preserve"> </w:t>
      </w:r>
      <w:r w:rsidRPr="00CA524D">
        <w:t>the</w:t>
      </w:r>
      <w:r w:rsidR="00CA524D">
        <w:t xml:space="preserve"> </w:t>
      </w:r>
      <w:r w:rsidRPr="00CA524D">
        <w:t>survey</w:t>
      </w:r>
      <w:r w:rsidR="00CA524D">
        <w:t xml:space="preserve"> </w:t>
      </w:r>
      <w:r w:rsidRPr="00CA524D">
        <w:t>items</w:t>
      </w:r>
      <w:r w:rsidR="00CA524D">
        <w:t xml:space="preserve"> </w:t>
      </w:r>
      <w:r w:rsidRPr="00CA524D">
        <w:t>in</w:t>
      </w:r>
      <w:r w:rsidR="00CA524D">
        <w:t xml:space="preserve"> </w:t>
      </w:r>
      <w:r w:rsidRPr="00CA524D">
        <w:t>each</w:t>
      </w:r>
      <w:r w:rsidR="00CA524D">
        <w:t xml:space="preserve"> </w:t>
      </w:r>
      <w:r w:rsidRPr="00CA524D">
        <w:t>subscale;</w:t>
      </w:r>
      <w:r w:rsidR="00CA524D">
        <w:t xml:space="preserve"> </w:t>
      </w:r>
      <w:r w:rsidRPr="00CA524D">
        <w:t>these</w:t>
      </w:r>
      <w:r w:rsidR="00CA524D">
        <w:t xml:space="preserve"> </w:t>
      </w:r>
      <w:r w:rsidRPr="00CA524D">
        <w:t>values</w:t>
      </w:r>
      <w:r w:rsidR="00CA524D">
        <w:t xml:space="preserve"> </w:t>
      </w:r>
      <w:r w:rsidRPr="00CA524D">
        <w:t>showed</w:t>
      </w:r>
      <w:r w:rsidR="00CA524D">
        <w:t xml:space="preserve"> </w:t>
      </w:r>
      <w:r w:rsidRPr="00CA524D">
        <w:t>acceptable</w:t>
      </w:r>
      <w:r w:rsidR="00CA524D">
        <w:t xml:space="preserve"> </w:t>
      </w:r>
      <w:r w:rsidRPr="00CA524D">
        <w:t>high</w:t>
      </w:r>
      <w:r w:rsidR="00CA524D">
        <w:t xml:space="preserve"> </w:t>
      </w:r>
      <w:r w:rsidRPr="00CA524D">
        <w:t>levels</w:t>
      </w:r>
      <w:r w:rsidR="00CA524D">
        <w:t xml:space="preserve"> </w:t>
      </w:r>
      <w:r w:rsidRPr="00CA524D">
        <w:t>of</w:t>
      </w:r>
      <w:r w:rsidR="00CA524D">
        <w:t xml:space="preserve"> </w:t>
      </w:r>
      <w:r w:rsidRPr="00CA524D">
        <w:t>consistency.</w:t>
      </w:r>
      <w:r w:rsidR="00CA524D">
        <w:t xml:space="preserve"> </w:t>
      </w:r>
      <w:r w:rsidRPr="00CA524D">
        <w:t>Overall</w:t>
      </w:r>
      <w:r w:rsidR="00CA524D">
        <w:t xml:space="preserve"> </w:t>
      </w:r>
      <w:r w:rsidRPr="00CA524D">
        <w:t>reliability</w:t>
      </w:r>
      <w:r w:rsidR="00CA524D">
        <w:t xml:space="preserve"> </w:t>
      </w:r>
      <w:r w:rsidRPr="00CA524D">
        <w:t>is</w:t>
      </w:r>
      <w:r w:rsidR="00CA524D">
        <w:t xml:space="preserve"> </w:t>
      </w:r>
      <w:r w:rsidRPr="00CA524D">
        <w:t>good,</w:t>
      </w:r>
      <w:r w:rsidR="00CA524D">
        <w:t xml:space="preserve"> </w:t>
      </w:r>
      <w:r w:rsidRPr="00CA524D">
        <w:t>reflecting</w:t>
      </w:r>
      <w:r w:rsidR="00CA524D">
        <w:t xml:space="preserve"> </w:t>
      </w:r>
      <w:r w:rsidRPr="00CA524D">
        <w:t>that</w:t>
      </w:r>
      <w:r w:rsidR="00CA524D">
        <w:t xml:space="preserve"> </w:t>
      </w:r>
      <w:r w:rsidRPr="00CA524D">
        <w:t>each</w:t>
      </w:r>
      <w:r w:rsidR="00CA524D">
        <w:t xml:space="preserve"> </w:t>
      </w:r>
      <w:r w:rsidRPr="00CA524D">
        <w:t>of</w:t>
      </w:r>
      <w:r w:rsidR="00CA524D">
        <w:t xml:space="preserve"> </w:t>
      </w:r>
      <w:r w:rsidRPr="00CA524D">
        <w:t>the</w:t>
      </w:r>
      <w:r w:rsidR="00CA524D">
        <w:t xml:space="preserve"> </w:t>
      </w:r>
      <w:r w:rsidRPr="00CA524D">
        <w:t>subscales</w:t>
      </w:r>
      <w:r w:rsidR="00CA524D">
        <w:t xml:space="preserve"> </w:t>
      </w:r>
      <w:r w:rsidRPr="00CA524D">
        <w:t>include</w:t>
      </w:r>
      <w:r w:rsidR="00CA524D">
        <w:t xml:space="preserve"> </w:t>
      </w:r>
      <w:r w:rsidRPr="00CA524D">
        <w:t>items</w:t>
      </w:r>
      <w:r w:rsidR="00CA524D">
        <w:t xml:space="preserve"> </w:t>
      </w:r>
      <w:r w:rsidRPr="00CA524D">
        <w:t>that</w:t>
      </w:r>
      <w:r w:rsidR="00CA524D">
        <w:t xml:space="preserve"> </w:t>
      </w:r>
      <w:r w:rsidRPr="00CA524D">
        <w:t>have</w:t>
      </w:r>
      <w:r w:rsidR="00CA524D">
        <w:t xml:space="preserve"> </w:t>
      </w:r>
      <w:r w:rsidRPr="00CA524D">
        <w:t>consistent</w:t>
      </w:r>
      <w:r w:rsidR="00CA524D">
        <w:t xml:space="preserve"> </w:t>
      </w:r>
      <w:r w:rsidRPr="00CA524D">
        <w:t>answers</w:t>
      </w:r>
      <w:r w:rsidR="00CA524D">
        <w:t xml:space="preserve"> </w:t>
      </w:r>
      <w:r w:rsidRPr="00CA524D">
        <w:t>with</w:t>
      </w:r>
      <w:r w:rsidR="00CA524D">
        <w:t xml:space="preserve"> </w:t>
      </w:r>
      <w:r w:rsidRPr="00CA524D">
        <w:t>each</w:t>
      </w:r>
      <w:r w:rsidR="00CA524D">
        <w:t xml:space="preserve"> </w:t>
      </w:r>
      <w:r w:rsidRPr="00CA524D">
        <w:t>other.</w:t>
      </w:r>
    </w:p>
    <w:p w:rsidR="005D5DCF" w:rsidRPr="005F230B" w:rsidRDefault="005D5DCF" w:rsidP="00CA524D">
      <w:pPr>
        <w:pStyle w:val="Heading5"/>
      </w:pPr>
      <w:r w:rsidRPr="005F230B">
        <w:t>Table</w:t>
      </w:r>
      <w:r w:rsidR="00CA524D">
        <w:t xml:space="preserve"> </w:t>
      </w:r>
      <w:r>
        <w:t>2</w:t>
      </w:r>
    </w:p>
    <w:p w:rsidR="005D5DCF" w:rsidRDefault="005D5DCF" w:rsidP="00CA524D">
      <w:pPr>
        <w:pStyle w:val="Heading5"/>
      </w:pPr>
      <w:r>
        <w:t>Current</w:t>
      </w:r>
      <w:r w:rsidR="00CA524D">
        <w:t xml:space="preserve"> </w:t>
      </w:r>
      <w:r>
        <w:t>r</w:t>
      </w:r>
      <w:r w:rsidRPr="005C4F5D">
        <w:t>eliability</w:t>
      </w:r>
      <w:r w:rsidR="00CA524D">
        <w:t xml:space="preserve"> </w:t>
      </w:r>
      <w:r>
        <w:t>c</w:t>
      </w:r>
      <w:r w:rsidRPr="005C4F5D">
        <w:t>oefficients</w:t>
      </w:r>
    </w:p>
    <w:p w:rsidR="004E1BC2" w:rsidRDefault="004E1BC2" w:rsidP="004E1BC2">
      <w:r>
        <w:rPr>
          <w:noProof/>
        </w:rPr>
        <w:drawing>
          <wp:inline distT="0" distB="0" distL="0" distR="0" wp14:anchorId="19FA3456" wp14:editId="67B93643">
            <wp:extent cx="5486400" cy="10420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1042035"/>
                    </a:xfrm>
                    <a:prstGeom prst="rect">
                      <a:avLst/>
                    </a:prstGeom>
                  </pic:spPr>
                </pic:pic>
              </a:graphicData>
            </a:graphic>
          </wp:inline>
        </w:drawing>
      </w:r>
    </w:p>
    <w:p w:rsidR="005D5DCF" w:rsidRPr="005F230B" w:rsidRDefault="004E1BC2" w:rsidP="00CA524D">
      <w:pPr>
        <w:pStyle w:val="Heading4"/>
        <w:rPr>
          <w:bCs/>
          <w:iCs/>
        </w:rPr>
      </w:pPr>
      <w:r>
        <w:rPr>
          <w:bCs/>
          <w:iCs/>
        </w:rPr>
        <w:br/>
      </w:r>
      <w:r w:rsidR="005D5DCF" w:rsidRPr="005F230B">
        <w:rPr>
          <w:bCs/>
          <w:iCs/>
        </w:rPr>
        <w:t>Data</w:t>
      </w:r>
      <w:r w:rsidR="00CA524D">
        <w:rPr>
          <w:bCs/>
          <w:iCs/>
        </w:rPr>
        <w:t xml:space="preserve"> </w:t>
      </w:r>
      <w:r w:rsidR="005D5DCF">
        <w:rPr>
          <w:bCs/>
          <w:iCs/>
        </w:rPr>
        <w:t>a</w:t>
      </w:r>
      <w:r w:rsidR="005D5DCF" w:rsidRPr="005F230B">
        <w:rPr>
          <w:bCs/>
          <w:iCs/>
        </w:rPr>
        <w:t>nalysis</w:t>
      </w:r>
      <w:r w:rsidR="00CA524D">
        <w:rPr>
          <w:bCs/>
          <w:iCs/>
        </w:rPr>
        <w:t xml:space="preserve"> </w:t>
      </w:r>
      <w:r w:rsidR="005D5DCF">
        <w:rPr>
          <w:bCs/>
          <w:iCs/>
        </w:rPr>
        <w:t>p</w:t>
      </w:r>
      <w:r w:rsidR="005D5DCF" w:rsidRPr="005F230B">
        <w:rPr>
          <w:bCs/>
          <w:iCs/>
        </w:rPr>
        <w:t>rocedures</w:t>
      </w:r>
    </w:p>
    <w:p w:rsidR="005D5DCF" w:rsidRPr="005F230B" w:rsidRDefault="005D5DCF" w:rsidP="00CA524D">
      <w:pPr>
        <w:pStyle w:val="BodyText"/>
      </w:pPr>
      <w:r w:rsidRPr="001E63EA">
        <w:t>Following</w:t>
      </w:r>
      <w:r w:rsidR="00CA524D">
        <w:t xml:space="preserve"> </w:t>
      </w:r>
      <w:r w:rsidRPr="001E63EA">
        <w:t>data</w:t>
      </w:r>
      <w:r w:rsidR="00CA524D">
        <w:t xml:space="preserve"> </w:t>
      </w:r>
      <w:r w:rsidRPr="001E63EA">
        <w:t>collection,</w:t>
      </w:r>
      <w:r w:rsidR="00CA524D">
        <w:t xml:space="preserve"> </w:t>
      </w:r>
      <w:r w:rsidRPr="001E63EA">
        <w:t>descriptive</w:t>
      </w:r>
      <w:r w:rsidR="00CA524D">
        <w:t xml:space="preserve"> </w:t>
      </w:r>
      <w:r w:rsidRPr="001E63EA">
        <w:t>statistics</w:t>
      </w:r>
      <w:r w:rsidR="00CA524D">
        <w:t xml:space="preserve"> </w:t>
      </w:r>
      <w:r w:rsidRPr="001E63EA">
        <w:t>were</w:t>
      </w:r>
      <w:r w:rsidR="00CA524D">
        <w:t xml:space="preserve"> </w:t>
      </w:r>
      <w:r w:rsidRPr="001E63EA">
        <w:t>used</w:t>
      </w:r>
      <w:r w:rsidR="00CA524D">
        <w:t xml:space="preserve"> </w:t>
      </w:r>
      <w:r>
        <w:t>in</w:t>
      </w:r>
      <w:r w:rsidR="00CA524D">
        <w:t xml:space="preserve"> </w:t>
      </w:r>
      <w:r>
        <w:t>the</w:t>
      </w:r>
      <w:r w:rsidR="00CA524D">
        <w:t xml:space="preserve"> </w:t>
      </w:r>
      <w:r>
        <w:t>study;</w:t>
      </w:r>
      <w:r w:rsidR="00CA524D">
        <w:t xml:space="preserve"> </w:t>
      </w:r>
      <w:r>
        <w:t>s</w:t>
      </w:r>
      <w:r w:rsidRPr="001E63EA">
        <w:t>tatistical</w:t>
      </w:r>
      <w:r w:rsidR="00CA524D">
        <w:t xml:space="preserve"> </w:t>
      </w:r>
      <w:r w:rsidRPr="001E63EA">
        <w:t>analyses</w:t>
      </w:r>
      <w:r w:rsidR="00CA524D">
        <w:t xml:space="preserve"> </w:t>
      </w:r>
      <w:r w:rsidRPr="001E63EA">
        <w:t>were</w:t>
      </w:r>
      <w:r w:rsidR="00CA524D">
        <w:t xml:space="preserve"> </w:t>
      </w:r>
      <w:r w:rsidRPr="001E63EA">
        <w:t>performed</w:t>
      </w:r>
      <w:r w:rsidR="00CA524D">
        <w:t xml:space="preserve"> </w:t>
      </w:r>
      <w:r w:rsidRPr="001E63EA">
        <w:t>on</w:t>
      </w:r>
      <w:r w:rsidR="00CA524D">
        <w:t xml:space="preserve"> </w:t>
      </w:r>
      <w:r w:rsidRPr="001E63EA">
        <w:t>the</w:t>
      </w:r>
      <w:r w:rsidR="00CA524D">
        <w:t xml:space="preserve"> </w:t>
      </w:r>
      <w:r w:rsidRPr="001E63EA">
        <w:t>data</w:t>
      </w:r>
      <w:r w:rsidR="00CA524D">
        <w:t xml:space="preserve"> </w:t>
      </w:r>
      <w:r w:rsidRPr="001E63EA">
        <w:t>collected</w:t>
      </w:r>
      <w:r w:rsidR="00CA524D">
        <w:t xml:space="preserve"> </w:t>
      </w:r>
      <w:r w:rsidRPr="001E63EA">
        <w:t>from</w:t>
      </w:r>
      <w:r w:rsidR="00CA524D">
        <w:t xml:space="preserve"> </w:t>
      </w:r>
      <w:r w:rsidRPr="001E63EA">
        <w:t>the</w:t>
      </w:r>
      <w:r w:rsidR="00CA524D">
        <w:t xml:space="preserve"> </w:t>
      </w:r>
      <w:r w:rsidRPr="001E63EA">
        <w:t>surveys.</w:t>
      </w:r>
      <w:r w:rsidR="00CA524D">
        <w:t xml:space="preserve"> </w:t>
      </w:r>
      <w:r w:rsidRPr="005F230B">
        <w:t>Data</w:t>
      </w:r>
      <w:r w:rsidR="00CA524D">
        <w:t xml:space="preserve"> </w:t>
      </w:r>
      <w:r w:rsidRPr="005F230B">
        <w:t>analysis</w:t>
      </w:r>
      <w:r w:rsidR="00CA524D">
        <w:t xml:space="preserve"> </w:t>
      </w:r>
      <w:r w:rsidRPr="005F230B">
        <w:t>included</w:t>
      </w:r>
      <w:r w:rsidR="00CA524D">
        <w:t xml:space="preserve"> </w:t>
      </w:r>
      <w:r w:rsidRPr="005F230B">
        <w:t>the</w:t>
      </w:r>
      <w:r w:rsidR="00CA524D">
        <w:t xml:space="preserve"> </w:t>
      </w:r>
      <w:r w:rsidRPr="005F230B">
        <w:t>use</w:t>
      </w:r>
      <w:r w:rsidR="00CA524D">
        <w:t xml:space="preserve"> </w:t>
      </w:r>
      <w:r w:rsidRPr="005F230B">
        <w:t>of</w:t>
      </w:r>
      <w:r w:rsidR="00CA524D">
        <w:t xml:space="preserve"> </w:t>
      </w:r>
      <w:r w:rsidRPr="005F230B">
        <w:t>frequencies,</w:t>
      </w:r>
      <w:r w:rsidR="00CA524D">
        <w:t xml:space="preserve"> </w:t>
      </w:r>
      <w:r w:rsidRPr="005F230B">
        <w:t>percentages,</w:t>
      </w:r>
      <w:r w:rsidR="00CA524D">
        <w:t xml:space="preserve"> </w:t>
      </w:r>
      <w:r w:rsidRPr="005F230B">
        <w:t>means,</w:t>
      </w:r>
      <w:r w:rsidR="00CA524D">
        <w:t xml:space="preserve"> </w:t>
      </w:r>
      <w:r w:rsidRPr="005F230B">
        <w:t>and</w:t>
      </w:r>
      <w:r w:rsidR="00CA524D">
        <w:t xml:space="preserve"> </w:t>
      </w:r>
      <w:r w:rsidRPr="005F230B">
        <w:t>standard</w:t>
      </w:r>
      <w:r w:rsidR="00CA524D">
        <w:t xml:space="preserve"> </w:t>
      </w:r>
      <w:r w:rsidRPr="005F230B">
        <w:t>deviation</w:t>
      </w:r>
      <w:r>
        <w:t>.</w:t>
      </w:r>
      <w:r w:rsidR="00CA524D">
        <w:t xml:space="preserve"> </w:t>
      </w:r>
      <w:r w:rsidRPr="005F230B">
        <w:t>Data</w:t>
      </w:r>
      <w:r w:rsidR="00CA524D">
        <w:t xml:space="preserve"> </w:t>
      </w:r>
      <w:r w:rsidRPr="005F230B">
        <w:t>analysis</w:t>
      </w:r>
      <w:r w:rsidR="00CA524D">
        <w:t xml:space="preserve"> </w:t>
      </w:r>
      <w:r w:rsidRPr="005F230B">
        <w:t>and</w:t>
      </w:r>
      <w:r w:rsidR="00CA524D">
        <w:t xml:space="preserve"> </w:t>
      </w:r>
      <w:r w:rsidRPr="005F230B">
        <w:t>computations</w:t>
      </w:r>
      <w:r w:rsidR="00CA524D">
        <w:t xml:space="preserve"> </w:t>
      </w:r>
      <w:r w:rsidRPr="005F230B">
        <w:t>for</w:t>
      </w:r>
      <w:r w:rsidR="00CA524D">
        <w:t xml:space="preserve"> </w:t>
      </w:r>
      <w:r w:rsidRPr="005F230B">
        <w:t>all</w:t>
      </w:r>
      <w:r w:rsidR="00CA524D">
        <w:t xml:space="preserve"> </w:t>
      </w:r>
      <w:r w:rsidRPr="005F230B">
        <w:t>statistical</w:t>
      </w:r>
      <w:r w:rsidR="00CA524D">
        <w:t xml:space="preserve"> </w:t>
      </w:r>
      <w:r w:rsidRPr="005F230B">
        <w:t>techniques</w:t>
      </w:r>
      <w:r w:rsidR="00CA524D">
        <w:t xml:space="preserve"> </w:t>
      </w:r>
      <w:r w:rsidRPr="005F230B">
        <w:t>were</w:t>
      </w:r>
      <w:r w:rsidR="00CA524D">
        <w:t xml:space="preserve"> </w:t>
      </w:r>
      <w:r w:rsidRPr="005F230B">
        <w:t>performed</w:t>
      </w:r>
      <w:r w:rsidR="00CA524D">
        <w:t xml:space="preserve"> </w:t>
      </w:r>
      <w:r w:rsidRPr="005F230B">
        <w:t>using</w:t>
      </w:r>
      <w:r w:rsidR="00CA524D">
        <w:t xml:space="preserve"> </w:t>
      </w:r>
      <w:r w:rsidRPr="005F230B">
        <w:t>the</w:t>
      </w:r>
      <w:r w:rsidR="00CA524D">
        <w:t xml:space="preserve"> </w:t>
      </w:r>
      <w:r w:rsidRPr="004F4DD9">
        <w:t>Statistical</w:t>
      </w:r>
      <w:r w:rsidR="00CA524D">
        <w:t xml:space="preserve"> </w:t>
      </w:r>
      <w:r w:rsidRPr="004F4DD9">
        <w:t>Package</w:t>
      </w:r>
      <w:r w:rsidR="00CA524D">
        <w:t xml:space="preserve"> </w:t>
      </w:r>
      <w:r w:rsidRPr="004F4DD9">
        <w:t>for</w:t>
      </w:r>
      <w:r w:rsidR="00CA524D">
        <w:t xml:space="preserve"> </w:t>
      </w:r>
      <w:r w:rsidRPr="004F4DD9">
        <w:t>Social</w:t>
      </w:r>
      <w:r w:rsidR="00CA524D">
        <w:t xml:space="preserve"> </w:t>
      </w:r>
      <w:r w:rsidRPr="004F4DD9">
        <w:t>Science</w:t>
      </w:r>
      <w:r w:rsidR="00CA524D">
        <w:t xml:space="preserve"> </w:t>
      </w:r>
      <w:r>
        <w:t>(</w:t>
      </w:r>
      <w:r w:rsidRPr="005F230B">
        <w:t>SPSS</w:t>
      </w:r>
      <w:r>
        <w:t>)</w:t>
      </w:r>
      <w:r w:rsidRPr="005F230B">
        <w:t>,</w:t>
      </w:r>
      <w:r w:rsidR="00CA524D">
        <w:t xml:space="preserve"> </w:t>
      </w:r>
      <w:r w:rsidRPr="005F230B">
        <w:t>version</w:t>
      </w:r>
      <w:r w:rsidR="00CA524D">
        <w:t xml:space="preserve"> </w:t>
      </w:r>
      <w:r>
        <w:t>20</w:t>
      </w:r>
      <w:r w:rsidRPr="005F230B">
        <w:t>.0</w:t>
      </w:r>
      <w:r>
        <w:t>,</w:t>
      </w:r>
      <w:r w:rsidR="00CA524D">
        <w:t xml:space="preserve"> </w:t>
      </w:r>
      <w:r w:rsidRPr="004F4DD9">
        <w:t>to</w:t>
      </w:r>
      <w:r w:rsidR="00CA524D">
        <w:t xml:space="preserve"> </w:t>
      </w:r>
      <w:r w:rsidRPr="004F4DD9">
        <w:t>analyze</w:t>
      </w:r>
      <w:r w:rsidR="00CA524D">
        <w:t xml:space="preserve"> </w:t>
      </w:r>
      <w:r w:rsidRPr="004F4DD9">
        <w:t>the</w:t>
      </w:r>
      <w:r w:rsidR="00CA524D">
        <w:t xml:space="preserve"> </w:t>
      </w:r>
      <w:r w:rsidRPr="004F4DD9">
        <w:t>data</w:t>
      </w:r>
      <w:r w:rsidR="00CA524D">
        <w:t xml:space="preserve"> </w:t>
      </w:r>
      <w:r w:rsidRPr="004F4DD9">
        <w:t>in</w:t>
      </w:r>
      <w:r w:rsidR="00CA524D">
        <w:t xml:space="preserve"> </w:t>
      </w:r>
      <w:r w:rsidRPr="004F4DD9">
        <w:t>light</w:t>
      </w:r>
      <w:r w:rsidR="00CA524D">
        <w:t xml:space="preserve"> </w:t>
      </w:r>
      <w:r w:rsidRPr="004F4DD9">
        <w:t>of</w:t>
      </w:r>
      <w:r w:rsidR="00CA524D">
        <w:t xml:space="preserve"> </w:t>
      </w:r>
      <w:r w:rsidRPr="004F4DD9">
        <w:t>the</w:t>
      </w:r>
      <w:r w:rsidR="00CA524D">
        <w:t xml:space="preserve"> </w:t>
      </w:r>
      <w:r w:rsidRPr="004F4DD9">
        <w:t>research</w:t>
      </w:r>
      <w:r w:rsidR="00CA524D">
        <w:t xml:space="preserve"> </w:t>
      </w:r>
      <w:r w:rsidRPr="004F4DD9">
        <w:t>questions</w:t>
      </w:r>
      <w:r w:rsidRPr="005F230B">
        <w:t>.</w:t>
      </w:r>
      <w:r w:rsidR="00CA524D">
        <w:t xml:space="preserve"> </w:t>
      </w:r>
      <w:r w:rsidRPr="005F230B">
        <w:t>Then,</w:t>
      </w:r>
      <w:r w:rsidR="00CA524D">
        <w:t xml:space="preserve"> </w:t>
      </w:r>
      <w:r w:rsidRPr="005F230B">
        <w:t>the</w:t>
      </w:r>
      <w:r w:rsidR="00CA524D">
        <w:t xml:space="preserve"> </w:t>
      </w:r>
      <w:r w:rsidRPr="005F230B">
        <w:t>results</w:t>
      </w:r>
      <w:r w:rsidR="00CA524D">
        <w:t xml:space="preserve"> </w:t>
      </w:r>
      <w:r w:rsidRPr="005F230B">
        <w:t>were</w:t>
      </w:r>
      <w:r w:rsidR="00CA524D">
        <w:t xml:space="preserve"> </w:t>
      </w:r>
      <w:r w:rsidRPr="005F230B">
        <w:t>repo</w:t>
      </w:r>
      <w:r>
        <w:t>rted</w:t>
      </w:r>
      <w:r w:rsidR="00CA524D">
        <w:t xml:space="preserve"> </w:t>
      </w:r>
      <w:r>
        <w:t>based</w:t>
      </w:r>
      <w:r w:rsidR="00CA524D">
        <w:t xml:space="preserve"> </w:t>
      </w:r>
      <w:r>
        <w:t>on</w:t>
      </w:r>
      <w:r w:rsidR="00CA524D">
        <w:t xml:space="preserve"> </w:t>
      </w:r>
      <w:r>
        <w:t>the</w:t>
      </w:r>
      <w:r w:rsidR="00CA524D">
        <w:t xml:space="preserve"> </w:t>
      </w:r>
      <w:r>
        <w:t>analyzed</w:t>
      </w:r>
      <w:r w:rsidR="00CA524D">
        <w:t xml:space="preserve"> </w:t>
      </w:r>
      <w:r>
        <w:t>data;</w:t>
      </w:r>
      <w:r w:rsidR="00CA524D">
        <w:t xml:space="preserve"> </w:t>
      </w:r>
      <w:r>
        <w:t>however,</w:t>
      </w:r>
      <w:r w:rsidR="00CA524D">
        <w:t xml:space="preserve"> </w:t>
      </w:r>
      <w:r>
        <w:t>t</w:t>
      </w:r>
      <w:r w:rsidRPr="001E63EA">
        <w:t>he</w:t>
      </w:r>
      <w:r w:rsidR="00CA524D">
        <w:t xml:space="preserve"> </w:t>
      </w:r>
      <w:r w:rsidRPr="001E63EA">
        <w:t>results</w:t>
      </w:r>
      <w:r w:rsidR="00CA524D">
        <w:t xml:space="preserve"> </w:t>
      </w:r>
      <w:r w:rsidRPr="001E63EA">
        <w:t>from</w:t>
      </w:r>
      <w:r w:rsidR="00CA524D">
        <w:t xml:space="preserve"> </w:t>
      </w:r>
      <w:r w:rsidRPr="001E63EA">
        <w:t>the</w:t>
      </w:r>
      <w:r w:rsidR="00CA524D">
        <w:t xml:space="preserve"> </w:t>
      </w:r>
      <w:r w:rsidRPr="001E63EA">
        <w:t>analyses</w:t>
      </w:r>
      <w:r w:rsidR="00CA524D">
        <w:t xml:space="preserve"> </w:t>
      </w:r>
      <w:r w:rsidRPr="001E63EA">
        <w:t>assisted</w:t>
      </w:r>
      <w:r w:rsidR="00CA524D">
        <w:t xml:space="preserve"> </w:t>
      </w:r>
      <w:r w:rsidRPr="001E63EA">
        <w:t>the</w:t>
      </w:r>
      <w:r w:rsidR="00CA524D">
        <w:t xml:space="preserve"> </w:t>
      </w:r>
      <w:r w:rsidRPr="001E63EA">
        <w:t>researcher</w:t>
      </w:r>
      <w:r>
        <w:t>s</w:t>
      </w:r>
      <w:r w:rsidR="00CA524D">
        <w:t xml:space="preserve"> </w:t>
      </w:r>
      <w:r w:rsidRPr="001E63EA">
        <w:t>in</w:t>
      </w:r>
      <w:r w:rsidR="00CA524D">
        <w:t xml:space="preserve"> </w:t>
      </w:r>
      <w:r w:rsidRPr="001E63EA">
        <w:t>reaching</w:t>
      </w:r>
      <w:r w:rsidR="00CA524D">
        <w:t xml:space="preserve"> </w:t>
      </w:r>
      <w:r w:rsidRPr="001E63EA">
        <w:t>conclusions</w:t>
      </w:r>
      <w:r w:rsidR="00CA524D">
        <w:t xml:space="preserve"> </w:t>
      </w:r>
      <w:r w:rsidRPr="001E63EA">
        <w:t>on</w:t>
      </w:r>
      <w:r w:rsidR="00CA524D">
        <w:t xml:space="preserve"> </w:t>
      </w:r>
      <w:r>
        <w:t>the</w:t>
      </w:r>
      <w:r w:rsidR="00CA524D">
        <w:t xml:space="preserve"> </w:t>
      </w:r>
      <w:r w:rsidRPr="00474D31">
        <w:rPr>
          <w:color w:val="000000"/>
        </w:rPr>
        <w:t>learners'</w:t>
      </w:r>
      <w:r w:rsidR="00CA524D">
        <w:rPr>
          <w:color w:val="000000"/>
        </w:rPr>
        <w:t xml:space="preserve"> </w:t>
      </w:r>
      <w:r w:rsidRPr="00474D31">
        <w:rPr>
          <w:color w:val="000000"/>
        </w:rPr>
        <w:t>perceptions</w:t>
      </w:r>
      <w:r w:rsidR="00CA524D">
        <w:rPr>
          <w:color w:val="000000"/>
        </w:rPr>
        <w:t xml:space="preserve"> </w:t>
      </w:r>
      <w:r w:rsidRPr="00474D31">
        <w:rPr>
          <w:color w:val="000000"/>
        </w:rPr>
        <w:t>towards</w:t>
      </w:r>
      <w:r w:rsidR="00CA524D">
        <w:rPr>
          <w:color w:val="000000"/>
        </w:rPr>
        <w:t xml:space="preserve"> </w:t>
      </w:r>
      <w:r w:rsidRPr="00474D31">
        <w:rPr>
          <w:color w:val="000000"/>
        </w:rPr>
        <w:t>the</w:t>
      </w:r>
      <w:r w:rsidR="00CA524D">
        <w:rPr>
          <w:color w:val="000000"/>
        </w:rPr>
        <w:t xml:space="preserve"> </w:t>
      </w:r>
      <w:r>
        <w:rPr>
          <w:color w:val="000000"/>
        </w:rPr>
        <w:t>utilization</w:t>
      </w:r>
      <w:r w:rsidR="00CA524D">
        <w:rPr>
          <w:color w:val="000000"/>
        </w:rPr>
        <w:t xml:space="preserve"> </w:t>
      </w:r>
      <w:r w:rsidRPr="00474D31">
        <w:rPr>
          <w:color w:val="000000"/>
        </w:rPr>
        <w:t>of</w:t>
      </w:r>
      <w:r w:rsidR="00CA524D">
        <w:rPr>
          <w:color w:val="000000"/>
        </w:rPr>
        <w:t xml:space="preserve"> </w:t>
      </w:r>
      <w:r w:rsidRPr="00474D31">
        <w:rPr>
          <w:color w:val="000000"/>
        </w:rPr>
        <w:t>ICT</w:t>
      </w:r>
      <w:r w:rsidR="00CA524D">
        <w:rPr>
          <w:color w:val="000000"/>
        </w:rPr>
        <w:t xml:space="preserve"> </w:t>
      </w:r>
      <w:r w:rsidRPr="00474D31">
        <w:rPr>
          <w:color w:val="000000"/>
        </w:rPr>
        <w:t>in</w:t>
      </w:r>
      <w:r w:rsidR="00CA524D">
        <w:rPr>
          <w:color w:val="000000"/>
        </w:rPr>
        <w:t xml:space="preserve"> </w:t>
      </w:r>
      <w:r w:rsidRPr="00474D31">
        <w:rPr>
          <w:color w:val="000000"/>
        </w:rPr>
        <w:t>higher</w:t>
      </w:r>
      <w:r w:rsidR="00CA524D">
        <w:rPr>
          <w:color w:val="000000"/>
        </w:rPr>
        <w:t xml:space="preserve"> </w:t>
      </w:r>
      <w:r w:rsidRPr="00474D31">
        <w:rPr>
          <w:color w:val="000000"/>
        </w:rPr>
        <w:t>education</w:t>
      </w:r>
      <w:r w:rsidR="00CA524D">
        <w:rPr>
          <w:color w:val="000000"/>
        </w:rPr>
        <w:t xml:space="preserve"> </w:t>
      </w:r>
      <w:r w:rsidRPr="00474D31">
        <w:rPr>
          <w:color w:val="000000"/>
        </w:rPr>
        <w:t>in</w:t>
      </w:r>
      <w:r w:rsidR="00CA524D">
        <w:rPr>
          <w:color w:val="000000"/>
        </w:rPr>
        <w:t xml:space="preserve"> </w:t>
      </w:r>
      <w:r w:rsidRPr="00474D31">
        <w:rPr>
          <w:color w:val="000000"/>
        </w:rPr>
        <w:t>Jordan,</w:t>
      </w:r>
      <w:r w:rsidR="00CA524D">
        <w:rPr>
          <w:color w:val="000000"/>
        </w:rPr>
        <w:t xml:space="preserve"> </w:t>
      </w:r>
      <w:r w:rsidRPr="00474D31">
        <w:rPr>
          <w:color w:val="000000"/>
        </w:rPr>
        <w:t>as</w:t>
      </w:r>
      <w:r w:rsidR="00CA524D">
        <w:rPr>
          <w:color w:val="000000"/>
        </w:rPr>
        <w:t xml:space="preserve"> </w:t>
      </w:r>
      <w:r w:rsidRPr="00474D31">
        <w:rPr>
          <w:color w:val="000000"/>
        </w:rPr>
        <w:t>well</w:t>
      </w:r>
      <w:r w:rsidR="00CA524D">
        <w:rPr>
          <w:color w:val="000000"/>
        </w:rPr>
        <w:t xml:space="preserve"> </w:t>
      </w:r>
      <w:r w:rsidRPr="00474D31">
        <w:rPr>
          <w:color w:val="000000"/>
        </w:rPr>
        <w:t>as</w:t>
      </w:r>
      <w:r w:rsidR="00CA524D">
        <w:rPr>
          <w:color w:val="000000"/>
        </w:rPr>
        <w:t xml:space="preserve"> </w:t>
      </w:r>
      <w:r>
        <w:rPr>
          <w:color w:val="000000"/>
        </w:rPr>
        <w:t>on</w:t>
      </w:r>
      <w:r w:rsidR="00CA524D">
        <w:rPr>
          <w:color w:val="000000"/>
        </w:rPr>
        <w:t xml:space="preserve"> </w:t>
      </w:r>
      <w:r>
        <w:rPr>
          <w:color w:val="000000"/>
        </w:rPr>
        <w:t>the</w:t>
      </w:r>
      <w:r w:rsidR="00CA524D">
        <w:rPr>
          <w:color w:val="000000"/>
        </w:rPr>
        <w:t xml:space="preserve"> </w:t>
      </w:r>
      <w:r>
        <w:rPr>
          <w:color w:val="000000"/>
        </w:rPr>
        <w:t>potential</w:t>
      </w:r>
      <w:r w:rsidR="00CA524D">
        <w:rPr>
          <w:color w:val="000000"/>
        </w:rPr>
        <w:t xml:space="preserve"> </w:t>
      </w:r>
      <w:r w:rsidRPr="00474D31">
        <w:rPr>
          <w:color w:val="000000"/>
        </w:rPr>
        <w:t>barriers</w:t>
      </w:r>
      <w:r w:rsidR="00CA524D">
        <w:rPr>
          <w:color w:val="000000"/>
        </w:rPr>
        <w:t xml:space="preserve"> </w:t>
      </w:r>
      <w:r w:rsidRPr="00474D31">
        <w:rPr>
          <w:color w:val="000000"/>
        </w:rPr>
        <w:t>that</w:t>
      </w:r>
      <w:r w:rsidR="00CA524D">
        <w:rPr>
          <w:color w:val="000000"/>
        </w:rPr>
        <w:t xml:space="preserve"> </w:t>
      </w:r>
      <w:r w:rsidRPr="00474D31">
        <w:rPr>
          <w:color w:val="000000"/>
        </w:rPr>
        <w:t>might</w:t>
      </w:r>
      <w:r w:rsidR="00CA524D">
        <w:rPr>
          <w:color w:val="000000"/>
        </w:rPr>
        <w:t xml:space="preserve"> </w:t>
      </w:r>
      <w:r w:rsidRPr="00474D31">
        <w:rPr>
          <w:color w:val="000000"/>
        </w:rPr>
        <w:t>prevent</w:t>
      </w:r>
      <w:r w:rsidR="00CA524D">
        <w:rPr>
          <w:color w:val="000000"/>
        </w:rPr>
        <w:t xml:space="preserve"> </w:t>
      </w:r>
      <w:r w:rsidRPr="00474D31">
        <w:rPr>
          <w:color w:val="000000"/>
        </w:rPr>
        <w:t>the</w:t>
      </w:r>
      <w:r w:rsidR="00CA524D">
        <w:rPr>
          <w:color w:val="000000"/>
        </w:rPr>
        <w:t xml:space="preserve"> </w:t>
      </w:r>
      <w:r w:rsidRPr="00474D31">
        <w:rPr>
          <w:color w:val="000000"/>
        </w:rPr>
        <w:t>effective</w:t>
      </w:r>
      <w:r w:rsidR="00CA524D">
        <w:rPr>
          <w:color w:val="000000"/>
        </w:rPr>
        <w:t xml:space="preserve"> </w:t>
      </w:r>
      <w:r>
        <w:rPr>
          <w:color w:val="000000"/>
        </w:rPr>
        <w:t>use</w:t>
      </w:r>
      <w:r w:rsidR="00CA524D">
        <w:rPr>
          <w:color w:val="000000"/>
        </w:rPr>
        <w:t xml:space="preserve"> </w:t>
      </w:r>
      <w:r>
        <w:rPr>
          <w:color w:val="000000"/>
        </w:rPr>
        <w:t>of</w:t>
      </w:r>
      <w:r w:rsidR="00CA524D">
        <w:rPr>
          <w:color w:val="000000"/>
        </w:rPr>
        <w:t xml:space="preserve"> </w:t>
      </w:r>
      <w:r w:rsidRPr="00474D31">
        <w:rPr>
          <w:color w:val="000000"/>
        </w:rPr>
        <w:t>ICT</w:t>
      </w:r>
      <w:r w:rsidR="00CA524D">
        <w:rPr>
          <w:color w:val="000000"/>
        </w:rPr>
        <w:t xml:space="preserve"> </w:t>
      </w:r>
      <w:r>
        <w:rPr>
          <w:color w:val="000000"/>
        </w:rPr>
        <w:t>in</w:t>
      </w:r>
      <w:r w:rsidR="00CA524D">
        <w:rPr>
          <w:color w:val="000000"/>
        </w:rPr>
        <w:t xml:space="preserve"> </w:t>
      </w:r>
      <w:r w:rsidRPr="00474D31">
        <w:rPr>
          <w:color w:val="000000"/>
        </w:rPr>
        <w:t>higher</w:t>
      </w:r>
      <w:r w:rsidR="00CA524D">
        <w:rPr>
          <w:color w:val="000000"/>
        </w:rPr>
        <w:t xml:space="preserve"> </w:t>
      </w:r>
      <w:r w:rsidRPr="00474D31">
        <w:rPr>
          <w:color w:val="000000"/>
        </w:rPr>
        <w:t>education</w:t>
      </w:r>
      <w:r w:rsidR="00CA524D">
        <w:rPr>
          <w:color w:val="000000"/>
        </w:rPr>
        <w:t xml:space="preserve"> </w:t>
      </w:r>
      <w:r>
        <w:rPr>
          <w:color w:val="000000"/>
        </w:rPr>
        <w:t>in</w:t>
      </w:r>
      <w:r w:rsidR="00CA524D">
        <w:rPr>
          <w:color w:val="000000"/>
        </w:rPr>
        <w:t xml:space="preserve"> </w:t>
      </w:r>
      <w:r>
        <w:rPr>
          <w:color w:val="000000"/>
        </w:rPr>
        <w:t>Jordan</w:t>
      </w:r>
      <w:r w:rsidRPr="001E63EA">
        <w:t>.</w:t>
      </w:r>
    </w:p>
    <w:p w:rsidR="005D5DCF" w:rsidRPr="005F230B" w:rsidRDefault="005D5DCF" w:rsidP="00522127">
      <w:pPr>
        <w:pStyle w:val="Heading4"/>
      </w:pPr>
      <w:r w:rsidRPr="00B97EE0">
        <w:t>Data</w:t>
      </w:r>
      <w:r w:rsidR="00CA524D">
        <w:t xml:space="preserve"> </w:t>
      </w:r>
      <w:r w:rsidRPr="00B97EE0">
        <w:t>analysis</w:t>
      </w:r>
      <w:r w:rsidR="00CA524D">
        <w:t xml:space="preserve"> </w:t>
      </w:r>
      <w:r w:rsidRPr="00B97EE0">
        <w:t>and</w:t>
      </w:r>
      <w:r w:rsidR="00CA524D">
        <w:t xml:space="preserve"> </w:t>
      </w:r>
      <w:r w:rsidRPr="00B97EE0">
        <w:t>r</w:t>
      </w:r>
      <w:r>
        <w:t>esults</w:t>
      </w:r>
    </w:p>
    <w:p w:rsidR="005D5DCF" w:rsidRPr="005F230B" w:rsidRDefault="005D5DCF" w:rsidP="00CA524D">
      <w:pPr>
        <w:pStyle w:val="BodyText"/>
        <w:rPr>
          <w:shd w:val="clear" w:color="auto" w:fill="FFFFFF"/>
        </w:rPr>
      </w:pPr>
      <w:r w:rsidRPr="005F230B">
        <w:rPr>
          <w:shd w:val="clear" w:color="auto" w:fill="FFFFFF"/>
        </w:rPr>
        <w:t>The</w:t>
      </w:r>
      <w:r w:rsidR="00CA524D">
        <w:rPr>
          <w:shd w:val="clear" w:color="auto" w:fill="FFFFFF"/>
        </w:rPr>
        <w:t xml:space="preserve"> </w:t>
      </w:r>
      <w:r w:rsidRPr="005F230B">
        <w:rPr>
          <w:shd w:val="clear" w:color="auto" w:fill="FFFFFF"/>
        </w:rPr>
        <w:t>purpose</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this</w:t>
      </w:r>
      <w:r w:rsidR="00CA524D">
        <w:rPr>
          <w:shd w:val="clear" w:color="auto" w:fill="FFFFFF"/>
        </w:rPr>
        <w:t xml:space="preserve"> </w:t>
      </w:r>
      <w:r w:rsidRPr="005F230B">
        <w:rPr>
          <w:shd w:val="clear" w:color="auto" w:fill="FFFFFF"/>
        </w:rPr>
        <w:t>study</w:t>
      </w:r>
      <w:r w:rsidR="00CA524D">
        <w:rPr>
          <w:shd w:val="clear" w:color="auto" w:fill="FFFFFF"/>
        </w:rPr>
        <w:t xml:space="preserve"> </w:t>
      </w:r>
      <w:r w:rsidRPr="005F230B">
        <w:rPr>
          <w:shd w:val="clear" w:color="auto" w:fill="FFFFFF"/>
        </w:rPr>
        <w:t>was</w:t>
      </w:r>
      <w:r w:rsidR="00CA524D">
        <w:rPr>
          <w:shd w:val="clear" w:color="auto" w:fill="FFFFFF"/>
        </w:rPr>
        <w:t xml:space="preserve"> </w:t>
      </w:r>
      <w:r w:rsidRPr="005F230B">
        <w:rPr>
          <w:shd w:val="clear" w:color="auto" w:fill="FFFFFF"/>
        </w:rPr>
        <w:t>to</w:t>
      </w:r>
      <w:r w:rsidR="00CA524D">
        <w:rPr>
          <w:shd w:val="clear" w:color="auto" w:fill="FFFFFF"/>
        </w:rPr>
        <w:t xml:space="preserve"> </w:t>
      </w:r>
      <w:r w:rsidRPr="005F230B">
        <w:rPr>
          <w:shd w:val="clear" w:color="auto" w:fill="FFFFFF"/>
        </w:rPr>
        <w:t>investigate</w:t>
      </w:r>
      <w:r w:rsidR="00CA524D">
        <w:rPr>
          <w:shd w:val="clear" w:color="auto" w:fill="FFFFFF"/>
        </w:rPr>
        <w:t xml:space="preserve"> </w:t>
      </w:r>
      <w:r>
        <w:rPr>
          <w:shd w:val="clear" w:color="auto" w:fill="FFFFFF"/>
        </w:rPr>
        <w:t>learners</w:t>
      </w:r>
      <w:r w:rsidRPr="005F230B">
        <w:rPr>
          <w:shd w:val="clear" w:color="auto" w:fill="FFFFFF"/>
        </w:rPr>
        <w:t>’</w:t>
      </w:r>
      <w:r w:rsidR="00CA524D">
        <w:rPr>
          <w:shd w:val="clear" w:color="auto" w:fill="FFFFFF"/>
        </w:rPr>
        <w:t xml:space="preserve"> </w:t>
      </w:r>
      <w:r w:rsidRPr="005F230B">
        <w:rPr>
          <w:shd w:val="clear" w:color="auto" w:fill="FFFFFF"/>
        </w:rPr>
        <w:t>perceptions</w:t>
      </w:r>
      <w:r w:rsidR="00CA524D">
        <w:rPr>
          <w:shd w:val="clear" w:color="auto" w:fill="FFFFFF"/>
        </w:rPr>
        <w:t xml:space="preserve"> </w:t>
      </w:r>
      <w:r w:rsidRPr="000F4520">
        <w:rPr>
          <w:shd w:val="clear" w:color="auto" w:fill="FFFFFF"/>
        </w:rPr>
        <w:t>towards</w:t>
      </w:r>
      <w:r w:rsidR="00CA524D">
        <w:rPr>
          <w:shd w:val="clear" w:color="auto" w:fill="FFFFFF"/>
        </w:rPr>
        <w:t xml:space="preserve"> </w:t>
      </w:r>
      <w:r w:rsidRPr="000F4520">
        <w:rPr>
          <w:shd w:val="clear" w:color="auto" w:fill="FFFFFF"/>
        </w:rPr>
        <w:t>the</w:t>
      </w:r>
      <w:r w:rsidR="00CA524D">
        <w:rPr>
          <w:shd w:val="clear" w:color="auto" w:fill="FFFFFF"/>
        </w:rPr>
        <w:t xml:space="preserve"> </w:t>
      </w:r>
      <w:r w:rsidRPr="000F4520">
        <w:rPr>
          <w:shd w:val="clear" w:color="auto" w:fill="FFFFFF"/>
        </w:rPr>
        <w:t>use</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ICT</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higher</w:t>
      </w:r>
      <w:r w:rsidR="00CA524D">
        <w:rPr>
          <w:shd w:val="clear" w:color="auto" w:fill="FFFFFF"/>
        </w:rPr>
        <w:t xml:space="preserve"> </w:t>
      </w:r>
      <w:r w:rsidRPr="005F230B">
        <w:rPr>
          <w:shd w:val="clear" w:color="auto" w:fill="FFFFFF"/>
        </w:rPr>
        <w:t>education</w:t>
      </w:r>
      <w:r w:rsidR="00CA524D">
        <w:rPr>
          <w:shd w:val="clear" w:color="auto" w:fill="FFFFFF"/>
        </w:rPr>
        <w:t xml:space="preserve"> </w:t>
      </w:r>
      <w:r w:rsidRPr="005F230B">
        <w:rPr>
          <w:shd w:val="clear" w:color="auto" w:fill="FFFFFF"/>
        </w:rPr>
        <w:t>institutions</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Jo</w:t>
      </w:r>
      <w:r>
        <w:rPr>
          <w:shd w:val="clear" w:color="auto" w:fill="FFFFFF"/>
        </w:rPr>
        <w:t>rdan.</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addition,</w:t>
      </w:r>
      <w:r w:rsidR="00CA524D">
        <w:rPr>
          <w:shd w:val="clear" w:color="auto" w:fill="FFFFFF"/>
        </w:rPr>
        <w:t xml:space="preserve"> </w:t>
      </w:r>
      <w:r w:rsidRPr="005F230B">
        <w:rPr>
          <w:shd w:val="clear" w:color="auto" w:fill="FFFFFF"/>
        </w:rPr>
        <w:t>it</w:t>
      </w:r>
      <w:r w:rsidR="00CA524D">
        <w:rPr>
          <w:shd w:val="clear" w:color="auto" w:fill="FFFFFF"/>
        </w:rPr>
        <w:t xml:space="preserve"> </w:t>
      </w:r>
      <w:r w:rsidRPr="005F230B">
        <w:rPr>
          <w:shd w:val="clear" w:color="auto" w:fill="FFFFFF"/>
        </w:rPr>
        <w:t>explored</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major</w:t>
      </w:r>
      <w:r w:rsidR="00CA524D">
        <w:rPr>
          <w:shd w:val="clear" w:color="auto" w:fill="FFFFFF"/>
        </w:rPr>
        <w:t xml:space="preserve"> </w:t>
      </w:r>
      <w:r>
        <w:t>barriers</w:t>
      </w:r>
      <w:r w:rsidR="00CA524D">
        <w:t xml:space="preserve"> </w:t>
      </w:r>
      <w:r w:rsidRPr="00727809">
        <w:rPr>
          <w:shd w:val="clear" w:color="auto" w:fill="FFFFFF"/>
        </w:rPr>
        <w:t>that</w:t>
      </w:r>
      <w:r w:rsidR="00CA524D">
        <w:rPr>
          <w:shd w:val="clear" w:color="auto" w:fill="FFFFFF"/>
        </w:rPr>
        <w:t xml:space="preserve"> </w:t>
      </w:r>
      <w:r w:rsidRPr="00727809">
        <w:rPr>
          <w:shd w:val="clear" w:color="auto" w:fill="FFFFFF"/>
        </w:rPr>
        <w:t>might</w:t>
      </w:r>
      <w:r w:rsidR="00CA524D">
        <w:rPr>
          <w:shd w:val="clear" w:color="auto" w:fill="FFFFFF"/>
        </w:rPr>
        <w:t xml:space="preserve"> </w:t>
      </w:r>
      <w:r w:rsidRPr="00727809">
        <w:rPr>
          <w:shd w:val="clear" w:color="auto" w:fill="FFFFFF"/>
        </w:rPr>
        <w:t>prevent</w:t>
      </w:r>
      <w:r w:rsidR="00CA524D">
        <w:rPr>
          <w:shd w:val="clear" w:color="auto" w:fill="FFFFFF"/>
        </w:rPr>
        <w:t xml:space="preserve"> </w:t>
      </w:r>
      <w:r w:rsidRPr="00727809">
        <w:rPr>
          <w:shd w:val="clear" w:color="auto" w:fill="FFFFFF"/>
        </w:rPr>
        <w:t>the</w:t>
      </w:r>
      <w:r w:rsidR="00CA524D">
        <w:rPr>
          <w:shd w:val="clear" w:color="auto" w:fill="FFFFFF"/>
        </w:rPr>
        <w:t xml:space="preserve"> </w:t>
      </w:r>
      <w:r w:rsidRPr="00727809">
        <w:rPr>
          <w:shd w:val="clear" w:color="auto" w:fill="FFFFFF"/>
        </w:rPr>
        <w:t>effective</w:t>
      </w:r>
      <w:r w:rsidR="00CA524D">
        <w:rPr>
          <w:shd w:val="clear" w:color="auto" w:fill="FFFFFF"/>
        </w:rPr>
        <w:t xml:space="preserve"> </w:t>
      </w:r>
      <w:r w:rsidRPr="00727809">
        <w:rPr>
          <w:shd w:val="clear" w:color="auto" w:fill="FFFFFF"/>
        </w:rPr>
        <w:t>use</w:t>
      </w:r>
      <w:r w:rsidR="00CA524D">
        <w:rPr>
          <w:shd w:val="clear" w:color="auto" w:fill="FFFFFF"/>
        </w:rPr>
        <w:t xml:space="preserve"> </w:t>
      </w:r>
      <w:r w:rsidRPr="00727809">
        <w:rPr>
          <w:shd w:val="clear" w:color="auto" w:fill="FFFFFF"/>
        </w:rPr>
        <w:t>of</w:t>
      </w:r>
      <w:r w:rsidR="00CA524D">
        <w:rPr>
          <w:shd w:val="clear" w:color="auto" w:fill="FFFFFF"/>
        </w:rPr>
        <w:t xml:space="preserve"> </w:t>
      </w:r>
      <w:r w:rsidRPr="00727809">
        <w:rPr>
          <w:shd w:val="clear" w:color="auto" w:fill="FFFFFF"/>
        </w:rPr>
        <w:t>ICT</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higher</w:t>
      </w:r>
      <w:r w:rsidR="00CA524D">
        <w:rPr>
          <w:shd w:val="clear" w:color="auto" w:fill="FFFFFF"/>
        </w:rPr>
        <w:t xml:space="preserve"> </w:t>
      </w:r>
      <w:r w:rsidRPr="00727809">
        <w:rPr>
          <w:shd w:val="clear" w:color="auto" w:fill="FFFFFF"/>
        </w:rPr>
        <w:t>education</w:t>
      </w:r>
      <w:r w:rsidR="00CA524D">
        <w:rPr>
          <w:shd w:val="clear" w:color="auto" w:fill="FFFFFF"/>
        </w:rPr>
        <w:t xml:space="preserve"> </w:t>
      </w:r>
      <w:r w:rsidRPr="00727809">
        <w:rPr>
          <w:shd w:val="clear" w:color="auto" w:fill="FFFFFF"/>
        </w:rPr>
        <w:t>in</w:t>
      </w:r>
      <w:r w:rsidR="00CA524D">
        <w:rPr>
          <w:shd w:val="clear" w:color="auto" w:fill="FFFFFF"/>
        </w:rPr>
        <w:t xml:space="preserve"> </w:t>
      </w:r>
      <w:r w:rsidRPr="00727809">
        <w:rPr>
          <w:shd w:val="clear" w:color="auto" w:fill="FFFFFF"/>
        </w:rPr>
        <w:t>Jordan</w:t>
      </w:r>
      <w:r w:rsidR="00CA524D">
        <w:rPr>
          <w:shd w:val="clear" w:color="auto" w:fill="FFFFFF"/>
        </w:rPr>
        <w:t xml:space="preserve"> </w:t>
      </w:r>
      <w:r>
        <w:rPr>
          <w:shd w:val="clear" w:color="auto" w:fill="FFFFFF"/>
        </w:rPr>
        <w:t>from</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learners'</w:t>
      </w:r>
      <w:r w:rsidR="00CA524D">
        <w:rPr>
          <w:shd w:val="clear" w:color="auto" w:fill="FFFFFF"/>
        </w:rPr>
        <w:t xml:space="preserve"> </w:t>
      </w:r>
      <w:r>
        <w:rPr>
          <w:shd w:val="clear" w:color="auto" w:fill="FFFFFF"/>
        </w:rPr>
        <w:t>perspectives</w:t>
      </w:r>
      <w:r w:rsidRPr="005F230B">
        <w:rPr>
          <w:shd w:val="clear" w:color="auto" w:fill="FFFFFF"/>
        </w:rPr>
        <w:t>.</w:t>
      </w:r>
      <w:r w:rsidR="00CA524D">
        <w:rPr>
          <w:shd w:val="clear" w:color="auto" w:fill="FFFFFF"/>
        </w:rPr>
        <w:t xml:space="preserve"> </w:t>
      </w:r>
      <w:r>
        <w:rPr>
          <w:shd w:val="clear" w:color="auto" w:fill="FFFFFF"/>
        </w:rPr>
        <w:t>As</w:t>
      </w:r>
      <w:r w:rsidR="00CA524D">
        <w:rPr>
          <w:shd w:val="clear" w:color="auto" w:fill="FFFFFF"/>
        </w:rPr>
        <w:t xml:space="preserve"> </w:t>
      </w:r>
      <w:r>
        <w:rPr>
          <w:shd w:val="clear" w:color="auto" w:fill="FFFFFF"/>
        </w:rPr>
        <w:t>mentioned</w:t>
      </w:r>
      <w:r w:rsidR="00CA524D">
        <w:rPr>
          <w:shd w:val="clear" w:color="auto" w:fill="FFFFFF"/>
        </w:rPr>
        <w:t xml:space="preserve"> </w:t>
      </w:r>
      <w:r>
        <w:rPr>
          <w:shd w:val="clear" w:color="auto" w:fill="FFFFFF"/>
        </w:rPr>
        <w:t>earlier,</w:t>
      </w:r>
      <w:r w:rsidR="00CA524D">
        <w:rPr>
          <w:shd w:val="clear" w:color="auto" w:fill="FFFFFF"/>
        </w:rPr>
        <w:t xml:space="preserve"> </w:t>
      </w:r>
      <w:r>
        <w:rPr>
          <w:shd w:val="clear" w:color="auto" w:fill="FFFFFF"/>
        </w:rPr>
        <w:t>p</w:t>
      </w:r>
      <w:r w:rsidRPr="00D46013">
        <w:rPr>
          <w:shd w:val="clear" w:color="auto" w:fill="FFFFFF"/>
        </w:rPr>
        <w:t>articipants</w:t>
      </w:r>
      <w:r w:rsidR="00CA524D">
        <w:rPr>
          <w:shd w:val="clear" w:color="auto" w:fill="FFFFFF"/>
        </w:rPr>
        <w:t xml:space="preserve"> </w:t>
      </w:r>
      <w:r w:rsidRPr="00D46013">
        <w:rPr>
          <w:shd w:val="clear" w:color="auto" w:fill="FFFFFF"/>
        </w:rPr>
        <w:t>were</w:t>
      </w:r>
      <w:r w:rsidR="00CA524D">
        <w:rPr>
          <w:shd w:val="clear" w:color="auto" w:fill="FFFFFF"/>
        </w:rPr>
        <w:t xml:space="preserve"> </w:t>
      </w:r>
      <w:r w:rsidRPr="00D46013">
        <w:rPr>
          <w:shd w:val="clear" w:color="auto" w:fill="FFFFFF"/>
        </w:rPr>
        <w:t>requested</w:t>
      </w:r>
      <w:r w:rsidR="00CA524D">
        <w:rPr>
          <w:shd w:val="clear" w:color="auto" w:fill="FFFFFF"/>
        </w:rPr>
        <w:t xml:space="preserve"> </w:t>
      </w:r>
      <w:r w:rsidRPr="00D46013">
        <w:rPr>
          <w:shd w:val="clear" w:color="auto" w:fill="FFFFFF"/>
        </w:rPr>
        <w:t>to</w:t>
      </w:r>
      <w:r w:rsidR="00CA524D">
        <w:rPr>
          <w:shd w:val="clear" w:color="auto" w:fill="FFFFFF"/>
        </w:rPr>
        <w:t xml:space="preserve"> </w:t>
      </w:r>
      <w:r w:rsidRPr="00D46013">
        <w:rPr>
          <w:shd w:val="clear" w:color="auto" w:fill="FFFFFF"/>
        </w:rPr>
        <w:t>respond</w:t>
      </w:r>
      <w:r w:rsidR="00CA524D">
        <w:rPr>
          <w:shd w:val="clear" w:color="auto" w:fill="FFFFFF"/>
        </w:rPr>
        <w:t xml:space="preserve"> </w:t>
      </w:r>
      <w:r w:rsidRPr="00D46013">
        <w:rPr>
          <w:shd w:val="clear" w:color="auto" w:fill="FFFFFF"/>
        </w:rPr>
        <w:t>to</w:t>
      </w:r>
      <w:r w:rsidR="00CA524D">
        <w:rPr>
          <w:shd w:val="clear" w:color="auto" w:fill="FFFFFF"/>
        </w:rPr>
        <w:t xml:space="preserve"> </w:t>
      </w:r>
      <w:r w:rsidRPr="00D46013">
        <w:rPr>
          <w:shd w:val="clear" w:color="auto" w:fill="FFFFFF"/>
        </w:rPr>
        <w:t>thirty-five</w:t>
      </w:r>
      <w:r w:rsidR="00CA524D">
        <w:rPr>
          <w:shd w:val="clear" w:color="auto" w:fill="FFFFFF"/>
        </w:rPr>
        <w:t xml:space="preserve"> </w:t>
      </w:r>
      <w:r w:rsidRPr="00D46013">
        <w:rPr>
          <w:shd w:val="clear" w:color="auto" w:fill="FFFFFF"/>
        </w:rPr>
        <w:t>Likert-type</w:t>
      </w:r>
      <w:r w:rsidR="00CA524D">
        <w:rPr>
          <w:shd w:val="clear" w:color="auto" w:fill="FFFFFF"/>
        </w:rPr>
        <w:t xml:space="preserve"> </w:t>
      </w:r>
      <w:r w:rsidRPr="00D46013">
        <w:rPr>
          <w:shd w:val="clear" w:color="auto" w:fill="FFFFFF"/>
        </w:rPr>
        <w:t>statements</w:t>
      </w:r>
      <w:r w:rsidR="00CA524D">
        <w:rPr>
          <w:shd w:val="clear" w:color="auto" w:fill="FFFFFF"/>
        </w:rPr>
        <w:t xml:space="preserve"> </w:t>
      </w:r>
      <w:r w:rsidRPr="00D46013">
        <w:rPr>
          <w:shd w:val="clear" w:color="auto" w:fill="FFFFFF"/>
        </w:rPr>
        <w:t>dealing</w:t>
      </w:r>
      <w:r w:rsidR="00CA524D">
        <w:rPr>
          <w:shd w:val="clear" w:color="auto" w:fill="FFFFFF"/>
        </w:rPr>
        <w:t xml:space="preserve"> </w:t>
      </w:r>
      <w:r w:rsidRPr="00D46013">
        <w:rPr>
          <w:shd w:val="clear" w:color="auto" w:fill="FFFFFF"/>
        </w:rPr>
        <w:t>with</w:t>
      </w:r>
      <w:r w:rsidR="00CA524D">
        <w:rPr>
          <w:shd w:val="clear" w:color="auto" w:fill="FFFFFF"/>
        </w:rPr>
        <w:t xml:space="preserve"> </w:t>
      </w:r>
      <w:r w:rsidRPr="00D46013">
        <w:rPr>
          <w:shd w:val="clear" w:color="auto" w:fill="FFFFFF"/>
        </w:rPr>
        <w:t>undergraduate</w:t>
      </w:r>
      <w:r w:rsidR="00CA524D">
        <w:rPr>
          <w:shd w:val="clear" w:color="auto" w:fill="FFFFFF"/>
        </w:rPr>
        <w:t xml:space="preserve"> </w:t>
      </w:r>
      <w:r w:rsidRPr="00D46013">
        <w:rPr>
          <w:shd w:val="clear" w:color="auto" w:fill="FFFFFF"/>
        </w:rPr>
        <w:t>students'</w:t>
      </w:r>
      <w:r w:rsidR="00CA524D">
        <w:rPr>
          <w:shd w:val="clear" w:color="auto" w:fill="FFFFFF"/>
        </w:rPr>
        <w:t xml:space="preserve"> </w:t>
      </w:r>
      <w:r w:rsidRPr="00D46013">
        <w:rPr>
          <w:shd w:val="clear" w:color="auto" w:fill="FFFFFF"/>
        </w:rPr>
        <w:t>perceptions</w:t>
      </w:r>
      <w:r w:rsidR="00CA524D">
        <w:rPr>
          <w:shd w:val="clear" w:color="auto" w:fill="FFFFFF"/>
        </w:rPr>
        <w:t xml:space="preserve"> </w:t>
      </w:r>
      <w:r w:rsidRPr="00D46013">
        <w:rPr>
          <w:shd w:val="clear" w:color="auto" w:fill="FFFFFF"/>
        </w:rPr>
        <w:t>towards</w:t>
      </w:r>
      <w:r w:rsidR="00CA524D">
        <w:rPr>
          <w:shd w:val="clear" w:color="auto" w:fill="FFFFFF"/>
        </w:rPr>
        <w:t xml:space="preserve"> </w:t>
      </w:r>
      <w:r w:rsidRPr="00D46013">
        <w:rPr>
          <w:shd w:val="clear" w:color="auto" w:fill="FFFFFF"/>
        </w:rPr>
        <w:t>ICT</w:t>
      </w:r>
      <w:r w:rsidR="00CA524D">
        <w:rPr>
          <w:shd w:val="clear" w:color="auto" w:fill="FFFFFF"/>
        </w:rPr>
        <w:t xml:space="preserve"> </w:t>
      </w:r>
      <w:r w:rsidRPr="00D46013">
        <w:rPr>
          <w:shd w:val="clear" w:color="auto" w:fill="FFFFFF"/>
        </w:rPr>
        <w:t>integration</w:t>
      </w:r>
      <w:r w:rsidR="00CA524D">
        <w:rPr>
          <w:shd w:val="clear" w:color="auto" w:fill="FFFFFF"/>
        </w:rPr>
        <w:t xml:space="preserve"> </w:t>
      </w:r>
      <w:r w:rsidRPr="00D46013">
        <w:rPr>
          <w:shd w:val="clear" w:color="auto" w:fill="FFFFFF"/>
        </w:rPr>
        <w:t>into</w:t>
      </w:r>
      <w:r w:rsidR="00CA524D">
        <w:rPr>
          <w:shd w:val="clear" w:color="auto" w:fill="FFFFFF"/>
        </w:rPr>
        <w:t xml:space="preserve"> </w:t>
      </w:r>
      <w:r w:rsidRPr="00D46013">
        <w:rPr>
          <w:shd w:val="clear" w:color="auto" w:fill="FFFFFF"/>
        </w:rPr>
        <w:t>higher</w:t>
      </w:r>
      <w:r w:rsidR="00CA524D">
        <w:rPr>
          <w:shd w:val="clear" w:color="auto" w:fill="FFFFFF"/>
        </w:rPr>
        <w:t xml:space="preserve"> </w:t>
      </w:r>
      <w:r w:rsidRPr="00D46013">
        <w:rPr>
          <w:shd w:val="clear" w:color="auto" w:fill="FFFFFF"/>
        </w:rPr>
        <w:t>education</w:t>
      </w:r>
      <w:r w:rsidR="00CA524D">
        <w:rPr>
          <w:shd w:val="clear" w:color="auto" w:fill="FFFFFF"/>
        </w:rPr>
        <w:t xml:space="preserve"> </w:t>
      </w:r>
      <w:r w:rsidRPr="00D46013">
        <w:rPr>
          <w:shd w:val="clear" w:color="auto" w:fill="FFFFFF"/>
        </w:rPr>
        <w:t>(See</w:t>
      </w:r>
      <w:r w:rsidR="00CA524D">
        <w:rPr>
          <w:shd w:val="clear" w:color="auto" w:fill="FFFFFF"/>
        </w:rPr>
        <w:t xml:space="preserve"> </w:t>
      </w:r>
      <w:r w:rsidRPr="00D46013">
        <w:rPr>
          <w:shd w:val="clear" w:color="auto" w:fill="FFFFFF"/>
        </w:rPr>
        <w:t>Appendix);</w:t>
      </w:r>
      <w:r w:rsidR="00CA524D">
        <w:rPr>
          <w:shd w:val="clear" w:color="auto" w:fill="FFFFFF"/>
        </w:rPr>
        <w:t xml:space="preserve"> </w:t>
      </w:r>
      <w:r w:rsidRPr="00D46013">
        <w:rPr>
          <w:shd w:val="clear" w:color="auto" w:fill="FFFFFF"/>
        </w:rPr>
        <w:t>the</w:t>
      </w:r>
      <w:r w:rsidR="00CA524D">
        <w:rPr>
          <w:shd w:val="clear" w:color="auto" w:fill="FFFFFF"/>
        </w:rPr>
        <w:t xml:space="preserve"> </w:t>
      </w:r>
      <w:r w:rsidRPr="00D46013">
        <w:rPr>
          <w:shd w:val="clear" w:color="auto" w:fill="FFFFFF"/>
        </w:rPr>
        <w:t>ICT</w:t>
      </w:r>
      <w:r w:rsidR="00CA524D">
        <w:rPr>
          <w:shd w:val="clear" w:color="auto" w:fill="FFFFFF"/>
        </w:rPr>
        <w:t xml:space="preserve"> </w:t>
      </w:r>
      <w:r w:rsidRPr="00D46013">
        <w:rPr>
          <w:shd w:val="clear" w:color="auto" w:fill="FFFFFF"/>
        </w:rPr>
        <w:t>perceptions</w:t>
      </w:r>
      <w:r w:rsidR="00CA524D">
        <w:rPr>
          <w:shd w:val="clear" w:color="auto" w:fill="FFFFFF"/>
        </w:rPr>
        <w:t xml:space="preserve"> </w:t>
      </w:r>
      <w:r w:rsidRPr="00D46013">
        <w:rPr>
          <w:shd w:val="clear" w:color="auto" w:fill="FFFFFF"/>
        </w:rPr>
        <w:t>of</w:t>
      </w:r>
      <w:r w:rsidR="00CA524D">
        <w:rPr>
          <w:shd w:val="clear" w:color="auto" w:fill="FFFFFF"/>
        </w:rPr>
        <w:t xml:space="preserve"> </w:t>
      </w:r>
      <w:r w:rsidRPr="00D46013">
        <w:rPr>
          <w:shd w:val="clear" w:color="auto" w:fill="FFFFFF"/>
        </w:rPr>
        <w:t>undergraduate</w:t>
      </w:r>
      <w:r w:rsidR="00CA524D">
        <w:rPr>
          <w:shd w:val="clear" w:color="auto" w:fill="FFFFFF"/>
        </w:rPr>
        <w:t xml:space="preserve"> </w:t>
      </w:r>
      <w:r w:rsidRPr="00D46013">
        <w:rPr>
          <w:shd w:val="clear" w:color="auto" w:fill="FFFFFF"/>
        </w:rPr>
        <w:t>students</w:t>
      </w:r>
      <w:r w:rsidR="00CA524D">
        <w:rPr>
          <w:shd w:val="clear" w:color="auto" w:fill="FFFFFF"/>
        </w:rPr>
        <w:t xml:space="preserve"> </w:t>
      </w:r>
      <w:r w:rsidRPr="00D46013">
        <w:rPr>
          <w:shd w:val="clear" w:color="auto" w:fill="FFFFFF"/>
        </w:rPr>
        <w:t>were</w:t>
      </w:r>
      <w:r w:rsidR="00CA524D">
        <w:rPr>
          <w:shd w:val="clear" w:color="auto" w:fill="FFFFFF"/>
        </w:rPr>
        <w:t xml:space="preserve"> </w:t>
      </w:r>
      <w:r w:rsidRPr="00D46013">
        <w:rPr>
          <w:shd w:val="clear" w:color="auto" w:fill="FFFFFF"/>
        </w:rPr>
        <w:t>presented</w:t>
      </w:r>
      <w:r w:rsidR="00CA524D">
        <w:rPr>
          <w:shd w:val="clear" w:color="auto" w:fill="FFFFFF"/>
        </w:rPr>
        <w:t xml:space="preserve"> </w:t>
      </w:r>
      <w:r w:rsidRPr="00D46013">
        <w:rPr>
          <w:shd w:val="clear" w:color="auto" w:fill="FFFFFF"/>
        </w:rPr>
        <w:t>by</w:t>
      </w:r>
      <w:r w:rsidR="00CA524D">
        <w:rPr>
          <w:shd w:val="clear" w:color="auto" w:fill="FFFFFF"/>
        </w:rPr>
        <w:t xml:space="preserve"> </w:t>
      </w:r>
      <w:r w:rsidRPr="00D46013">
        <w:rPr>
          <w:shd w:val="clear" w:color="auto" w:fill="FFFFFF"/>
        </w:rPr>
        <w:t>frequencies,</w:t>
      </w:r>
      <w:r w:rsidR="00CA524D">
        <w:rPr>
          <w:shd w:val="clear" w:color="auto" w:fill="FFFFFF"/>
        </w:rPr>
        <w:t xml:space="preserve"> </w:t>
      </w:r>
      <w:r w:rsidRPr="00D46013">
        <w:rPr>
          <w:shd w:val="clear" w:color="auto" w:fill="FFFFFF"/>
        </w:rPr>
        <w:t>percentages,</w:t>
      </w:r>
      <w:r w:rsidR="00CA524D">
        <w:rPr>
          <w:shd w:val="clear" w:color="auto" w:fill="FFFFFF"/>
        </w:rPr>
        <w:t xml:space="preserve"> </w:t>
      </w:r>
      <w:r w:rsidRPr="00D46013">
        <w:rPr>
          <w:shd w:val="clear" w:color="auto" w:fill="FFFFFF"/>
        </w:rPr>
        <w:t>and</w:t>
      </w:r>
      <w:r w:rsidR="00CA524D">
        <w:rPr>
          <w:shd w:val="clear" w:color="auto" w:fill="FFFFFF"/>
        </w:rPr>
        <w:t xml:space="preserve"> </w:t>
      </w:r>
      <w:r w:rsidRPr="00D46013">
        <w:rPr>
          <w:shd w:val="clear" w:color="auto" w:fill="FFFFFF"/>
        </w:rPr>
        <w:t>mean</w:t>
      </w:r>
      <w:r w:rsidR="00CA524D">
        <w:rPr>
          <w:shd w:val="clear" w:color="auto" w:fill="FFFFFF"/>
        </w:rPr>
        <w:t xml:space="preserve"> </w:t>
      </w:r>
      <w:r w:rsidRPr="00D46013">
        <w:rPr>
          <w:shd w:val="clear" w:color="auto" w:fill="FFFFFF"/>
        </w:rPr>
        <w:t>scores</w:t>
      </w:r>
      <w:r w:rsidR="00CA524D">
        <w:rPr>
          <w:shd w:val="clear" w:color="auto" w:fill="FFFFFF"/>
        </w:rPr>
        <w:t xml:space="preserve"> </w:t>
      </w:r>
      <w:r w:rsidRPr="00D46013">
        <w:rPr>
          <w:shd w:val="clear" w:color="auto" w:fill="FFFFFF"/>
        </w:rPr>
        <w:t>on</w:t>
      </w:r>
      <w:r w:rsidR="00CA524D">
        <w:rPr>
          <w:shd w:val="clear" w:color="auto" w:fill="FFFFFF"/>
        </w:rPr>
        <w:t xml:space="preserve"> </w:t>
      </w:r>
      <w:r w:rsidRPr="00D46013">
        <w:rPr>
          <w:shd w:val="clear" w:color="auto" w:fill="FFFFFF"/>
        </w:rPr>
        <w:t>a</w:t>
      </w:r>
      <w:r w:rsidR="00CA524D">
        <w:rPr>
          <w:shd w:val="clear" w:color="auto" w:fill="FFFFFF"/>
        </w:rPr>
        <w:t xml:space="preserve"> </w:t>
      </w:r>
      <w:r w:rsidRPr="00D46013">
        <w:rPr>
          <w:shd w:val="clear" w:color="auto" w:fill="FFFFFF"/>
        </w:rPr>
        <w:t>five-point</w:t>
      </w:r>
      <w:r w:rsidR="00CA524D">
        <w:rPr>
          <w:shd w:val="clear" w:color="auto" w:fill="FFFFFF"/>
        </w:rPr>
        <w:t xml:space="preserve"> </w:t>
      </w:r>
      <w:r w:rsidR="00F4231E" w:rsidRPr="00D46013">
        <w:rPr>
          <w:shd w:val="clear" w:color="auto" w:fill="FFFFFF"/>
        </w:rPr>
        <w:t>Likert</w:t>
      </w:r>
      <w:r w:rsidR="00CA524D">
        <w:rPr>
          <w:shd w:val="clear" w:color="auto" w:fill="FFFFFF"/>
        </w:rPr>
        <w:t xml:space="preserve"> </w:t>
      </w:r>
      <w:r w:rsidRPr="00D46013">
        <w:rPr>
          <w:shd w:val="clear" w:color="auto" w:fill="FFFFFF"/>
        </w:rPr>
        <w:t>scale</w:t>
      </w:r>
      <w:r w:rsidR="00CA524D">
        <w:rPr>
          <w:shd w:val="clear" w:color="auto" w:fill="FFFFFF"/>
        </w:rPr>
        <w:t xml:space="preserve"> </w:t>
      </w:r>
      <w:r w:rsidRPr="00D46013">
        <w:rPr>
          <w:shd w:val="clear" w:color="auto" w:fill="FFFFFF"/>
        </w:rPr>
        <w:t>where</w:t>
      </w:r>
      <w:r w:rsidR="00CA524D">
        <w:rPr>
          <w:shd w:val="clear" w:color="auto" w:fill="FFFFFF"/>
        </w:rPr>
        <w:t xml:space="preserve"> </w:t>
      </w:r>
      <w:r w:rsidRPr="00D46013">
        <w:rPr>
          <w:shd w:val="clear" w:color="auto" w:fill="FFFFFF"/>
        </w:rPr>
        <w:t>five</w:t>
      </w:r>
      <w:r w:rsidR="00CA524D">
        <w:rPr>
          <w:shd w:val="clear" w:color="auto" w:fill="FFFFFF"/>
        </w:rPr>
        <w:t xml:space="preserve"> </w:t>
      </w:r>
      <w:r w:rsidRPr="00D46013">
        <w:rPr>
          <w:shd w:val="clear" w:color="auto" w:fill="FFFFFF"/>
        </w:rPr>
        <w:t>(Strongly</w:t>
      </w:r>
      <w:r w:rsidR="00CA524D">
        <w:rPr>
          <w:shd w:val="clear" w:color="auto" w:fill="FFFFFF"/>
        </w:rPr>
        <w:t xml:space="preserve"> </w:t>
      </w:r>
      <w:r w:rsidRPr="00D46013">
        <w:rPr>
          <w:shd w:val="clear" w:color="auto" w:fill="FFFFFF"/>
        </w:rPr>
        <w:t>Agree)</w:t>
      </w:r>
      <w:r w:rsidR="00CA524D">
        <w:rPr>
          <w:shd w:val="clear" w:color="auto" w:fill="FFFFFF"/>
        </w:rPr>
        <w:t xml:space="preserve"> </w:t>
      </w:r>
      <w:r w:rsidRPr="00D46013">
        <w:rPr>
          <w:shd w:val="clear" w:color="auto" w:fill="FFFFFF"/>
        </w:rPr>
        <w:t>shows</w:t>
      </w:r>
      <w:r w:rsidR="00CA524D">
        <w:rPr>
          <w:shd w:val="clear" w:color="auto" w:fill="FFFFFF"/>
        </w:rPr>
        <w:t xml:space="preserve"> </w:t>
      </w:r>
      <w:r w:rsidRPr="00D46013">
        <w:rPr>
          <w:shd w:val="clear" w:color="auto" w:fill="FFFFFF"/>
        </w:rPr>
        <w:t>the</w:t>
      </w:r>
      <w:r w:rsidR="00CA524D">
        <w:rPr>
          <w:shd w:val="clear" w:color="auto" w:fill="FFFFFF"/>
        </w:rPr>
        <w:t xml:space="preserve"> </w:t>
      </w:r>
      <w:r w:rsidRPr="00D46013">
        <w:rPr>
          <w:shd w:val="clear" w:color="auto" w:fill="FFFFFF"/>
        </w:rPr>
        <w:t>maximum</w:t>
      </w:r>
      <w:r w:rsidR="00CA524D">
        <w:rPr>
          <w:shd w:val="clear" w:color="auto" w:fill="FFFFFF"/>
        </w:rPr>
        <w:t xml:space="preserve"> </w:t>
      </w:r>
      <w:r w:rsidRPr="00D46013">
        <w:rPr>
          <w:shd w:val="clear" w:color="auto" w:fill="FFFFFF"/>
        </w:rPr>
        <w:t>score</w:t>
      </w:r>
      <w:r w:rsidR="00CA524D">
        <w:rPr>
          <w:shd w:val="clear" w:color="auto" w:fill="FFFFFF"/>
        </w:rPr>
        <w:t xml:space="preserve"> </w:t>
      </w:r>
      <w:r w:rsidRPr="00D46013">
        <w:rPr>
          <w:shd w:val="clear" w:color="auto" w:fill="FFFFFF"/>
        </w:rPr>
        <w:t>and</w:t>
      </w:r>
      <w:r w:rsidR="00CA524D">
        <w:rPr>
          <w:shd w:val="clear" w:color="auto" w:fill="FFFFFF"/>
        </w:rPr>
        <w:t xml:space="preserve"> </w:t>
      </w:r>
      <w:r w:rsidRPr="00D46013">
        <w:rPr>
          <w:shd w:val="clear" w:color="auto" w:fill="FFFFFF"/>
        </w:rPr>
        <w:t>one</w:t>
      </w:r>
      <w:r w:rsidR="00CA524D">
        <w:rPr>
          <w:shd w:val="clear" w:color="auto" w:fill="FFFFFF"/>
        </w:rPr>
        <w:t xml:space="preserve"> </w:t>
      </w:r>
      <w:r w:rsidRPr="00D46013">
        <w:rPr>
          <w:shd w:val="clear" w:color="auto" w:fill="FFFFFF"/>
        </w:rPr>
        <w:t>(Strongly</w:t>
      </w:r>
      <w:r w:rsidR="00CA524D">
        <w:rPr>
          <w:shd w:val="clear" w:color="auto" w:fill="FFFFFF"/>
        </w:rPr>
        <w:t xml:space="preserve"> </w:t>
      </w:r>
      <w:r w:rsidRPr="00D46013">
        <w:rPr>
          <w:shd w:val="clear" w:color="auto" w:fill="FFFFFF"/>
        </w:rPr>
        <w:t>Disagree)</w:t>
      </w:r>
      <w:r w:rsidR="00CA524D">
        <w:rPr>
          <w:shd w:val="clear" w:color="auto" w:fill="FFFFFF"/>
        </w:rPr>
        <w:t xml:space="preserve"> </w:t>
      </w:r>
      <w:r w:rsidRPr="00D46013">
        <w:rPr>
          <w:shd w:val="clear" w:color="auto" w:fill="FFFFFF"/>
        </w:rPr>
        <w:t>repr</w:t>
      </w:r>
      <w:r>
        <w:rPr>
          <w:shd w:val="clear" w:color="auto" w:fill="FFFFFF"/>
        </w:rPr>
        <w:t>esents</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minimum</w:t>
      </w:r>
      <w:r w:rsidR="00CA524D">
        <w:rPr>
          <w:shd w:val="clear" w:color="auto" w:fill="FFFFFF"/>
        </w:rPr>
        <w:t xml:space="preserve"> </w:t>
      </w:r>
      <w:r>
        <w:rPr>
          <w:shd w:val="clear" w:color="auto" w:fill="FFFFFF"/>
        </w:rPr>
        <w:t>score.</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findings</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this</w:t>
      </w:r>
      <w:r w:rsidR="00CA524D">
        <w:rPr>
          <w:shd w:val="clear" w:color="auto" w:fill="FFFFFF"/>
        </w:rPr>
        <w:t xml:space="preserve"> </w:t>
      </w:r>
      <w:r w:rsidRPr="005F230B">
        <w:rPr>
          <w:shd w:val="clear" w:color="auto" w:fill="FFFFFF"/>
        </w:rPr>
        <w:t>study</w:t>
      </w:r>
      <w:r w:rsidR="00CA524D">
        <w:rPr>
          <w:shd w:val="clear" w:color="auto" w:fill="FFFFFF"/>
        </w:rPr>
        <w:t xml:space="preserve"> </w:t>
      </w:r>
      <w:r w:rsidRPr="005F230B">
        <w:rPr>
          <w:shd w:val="clear" w:color="auto" w:fill="FFFFFF"/>
        </w:rPr>
        <w:t>are</w:t>
      </w:r>
      <w:r w:rsidR="00CA524D">
        <w:rPr>
          <w:shd w:val="clear" w:color="auto" w:fill="FFFFFF"/>
        </w:rPr>
        <w:t xml:space="preserve"> </w:t>
      </w:r>
      <w:r w:rsidRPr="005F230B">
        <w:rPr>
          <w:shd w:val="clear" w:color="auto" w:fill="FFFFFF"/>
        </w:rPr>
        <w:t>presented</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following</w:t>
      </w:r>
      <w:r w:rsidR="00CA524D">
        <w:rPr>
          <w:shd w:val="clear" w:color="auto" w:fill="FFFFFF"/>
        </w:rPr>
        <w:t xml:space="preserve"> </w:t>
      </w:r>
      <w:r w:rsidRPr="005F230B">
        <w:rPr>
          <w:shd w:val="clear" w:color="auto" w:fill="FFFFFF"/>
        </w:rPr>
        <w:t>sections.</w:t>
      </w:r>
    </w:p>
    <w:p w:rsidR="005D5DCF" w:rsidRPr="000A2D3C" w:rsidRDefault="005D5DCF" w:rsidP="00CA524D">
      <w:pPr>
        <w:pStyle w:val="Heading4"/>
      </w:pPr>
      <w:r w:rsidRPr="000A2D3C">
        <w:lastRenderedPageBreak/>
        <w:t>Demographic</w:t>
      </w:r>
      <w:r w:rsidR="00CA524D">
        <w:t xml:space="preserve"> </w:t>
      </w:r>
      <w:r w:rsidRPr="000A2D3C">
        <w:t>information</w:t>
      </w:r>
    </w:p>
    <w:p w:rsidR="005D5DCF" w:rsidRDefault="005D5DCF" w:rsidP="00CA524D">
      <w:pPr>
        <w:pStyle w:val="BodyText"/>
      </w:pPr>
      <w:r w:rsidRPr="007353B2">
        <w:t>Out</w:t>
      </w:r>
      <w:r w:rsidR="00CA524D">
        <w:t xml:space="preserve"> </w:t>
      </w:r>
      <w:r w:rsidRPr="007353B2">
        <w:t>of</w:t>
      </w:r>
      <w:r w:rsidR="00CA524D">
        <w:t xml:space="preserve"> </w:t>
      </w:r>
      <w:r w:rsidRPr="007353B2">
        <w:t>724</w:t>
      </w:r>
      <w:r w:rsidR="00CA524D">
        <w:t xml:space="preserve"> </w:t>
      </w:r>
      <w:r w:rsidRPr="007353B2">
        <w:t>respondents</w:t>
      </w:r>
      <w:r w:rsidR="00CA524D">
        <w:t xml:space="preserve"> </w:t>
      </w:r>
      <w:r w:rsidRPr="007353B2">
        <w:t>who</w:t>
      </w:r>
      <w:r w:rsidR="00CA524D">
        <w:t xml:space="preserve"> </w:t>
      </w:r>
      <w:r>
        <w:t>returned</w:t>
      </w:r>
      <w:r w:rsidR="00CA524D">
        <w:t xml:space="preserve"> </w:t>
      </w:r>
      <w:r>
        <w:t>and</w:t>
      </w:r>
      <w:r w:rsidR="00CA524D">
        <w:t xml:space="preserve"> </w:t>
      </w:r>
      <w:r w:rsidRPr="007353B2">
        <w:t>completed</w:t>
      </w:r>
      <w:r w:rsidR="00CA524D">
        <w:t xml:space="preserve"> </w:t>
      </w:r>
      <w:r w:rsidRPr="007353B2">
        <w:t>the</w:t>
      </w:r>
      <w:r w:rsidR="00CA524D">
        <w:t xml:space="preserve"> </w:t>
      </w:r>
      <w:r w:rsidRPr="007353B2">
        <w:t>survey</w:t>
      </w:r>
      <w:r w:rsidR="00CA524D">
        <w:t xml:space="preserve"> </w:t>
      </w:r>
      <w:r w:rsidRPr="007353B2">
        <w:t>from</w:t>
      </w:r>
      <w:r w:rsidR="00CA524D">
        <w:t xml:space="preserve"> </w:t>
      </w:r>
      <w:r>
        <w:t>the</w:t>
      </w:r>
      <w:r w:rsidR="00CA524D">
        <w:t xml:space="preserve"> </w:t>
      </w:r>
      <w:r w:rsidRPr="007353B2">
        <w:t>four</w:t>
      </w:r>
      <w:r w:rsidR="00CA524D">
        <w:t xml:space="preserve"> </w:t>
      </w:r>
      <w:r w:rsidRPr="007353B2">
        <w:t>universities</w:t>
      </w:r>
      <w:r w:rsidR="00CA524D">
        <w:t xml:space="preserve"> </w:t>
      </w:r>
      <w:r w:rsidRPr="007353B2">
        <w:t>participated</w:t>
      </w:r>
      <w:r w:rsidR="00CA524D">
        <w:t xml:space="preserve"> </w:t>
      </w:r>
      <w:r w:rsidRPr="007353B2">
        <w:t>in</w:t>
      </w:r>
      <w:r w:rsidR="00CA524D">
        <w:t xml:space="preserve"> </w:t>
      </w:r>
      <w:r w:rsidRPr="007353B2">
        <w:t>th</w:t>
      </w:r>
      <w:r>
        <w:t>is</w:t>
      </w:r>
      <w:r w:rsidR="00CA524D">
        <w:t xml:space="preserve"> </w:t>
      </w:r>
      <w:r w:rsidRPr="007353B2">
        <w:t>study,</w:t>
      </w:r>
      <w:r w:rsidR="00CA524D">
        <w:t xml:space="preserve"> </w:t>
      </w:r>
      <w:r w:rsidRPr="007353B2">
        <w:t>228</w:t>
      </w:r>
      <w:r w:rsidR="00CA524D">
        <w:t xml:space="preserve"> </w:t>
      </w:r>
      <w:r w:rsidRPr="007353B2">
        <w:t>(31.5%)</w:t>
      </w:r>
      <w:r w:rsidR="00CA524D">
        <w:t xml:space="preserve"> </w:t>
      </w:r>
      <w:r w:rsidRPr="007353B2">
        <w:t>were</w:t>
      </w:r>
      <w:r w:rsidR="00CA524D">
        <w:t xml:space="preserve"> </w:t>
      </w:r>
      <w:r w:rsidRPr="007353B2">
        <w:t>from</w:t>
      </w:r>
      <w:r w:rsidR="00CA524D">
        <w:t xml:space="preserve"> </w:t>
      </w:r>
      <w:r w:rsidRPr="007353B2">
        <w:t>the</w:t>
      </w:r>
      <w:r w:rsidR="00CA524D">
        <w:t xml:space="preserve"> </w:t>
      </w:r>
      <w:r w:rsidRPr="007353B2">
        <w:t>University</w:t>
      </w:r>
      <w:r w:rsidR="00CA524D">
        <w:t xml:space="preserve"> </w:t>
      </w:r>
      <w:r w:rsidRPr="007353B2">
        <w:t>of</w:t>
      </w:r>
      <w:r w:rsidR="00CA524D">
        <w:t xml:space="preserve"> </w:t>
      </w:r>
      <w:r w:rsidRPr="007353B2">
        <w:t>Jordan</w:t>
      </w:r>
      <w:r w:rsidR="00CA524D">
        <w:t xml:space="preserve"> </w:t>
      </w:r>
      <w:r w:rsidRPr="007353B2">
        <w:t>(UJ),</w:t>
      </w:r>
      <w:r w:rsidR="00CA524D">
        <w:t xml:space="preserve"> </w:t>
      </w:r>
      <w:r w:rsidRPr="007353B2">
        <w:t>152</w:t>
      </w:r>
      <w:r w:rsidR="00CA524D">
        <w:t xml:space="preserve"> </w:t>
      </w:r>
      <w:r w:rsidRPr="007353B2">
        <w:t>(21.0%)</w:t>
      </w:r>
      <w:r w:rsidR="00CA524D">
        <w:t xml:space="preserve"> </w:t>
      </w:r>
      <w:r w:rsidRPr="007353B2">
        <w:t>were</w:t>
      </w:r>
      <w:r w:rsidR="00CA524D">
        <w:t xml:space="preserve"> </w:t>
      </w:r>
      <w:r w:rsidRPr="007353B2">
        <w:t>from</w:t>
      </w:r>
      <w:r w:rsidR="00CA524D">
        <w:t xml:space="preserve"> </w:t>
      </w:r>
      <w:r w:rsidRPr="007353B2">
        <w:t>Jordan</w:t>
      </w:r>
      <w:r w:rsidR="00CA524D">
        <w:t xml:space="preserve"> </w:t>
      </w:r>
      <w:r w:rsidRPr="007353B2">
        <w:t>University</w:t>
      </w:r>
      <w:r w:rsidR="00CA524D">
        <w:t xml:space="preserve"> </w:t>
      </w:r>
      <w:r w:rsidRPr="007353B2">
        <w:t>of</w:t>
      </w:r>
      <w:r w:rsidR="00CA524D">
        <w:t xml:space="preserve"> </w:t>
      </w:r>
      <w:r w:rsidRPr="007353B2">
        <w:t>Science</w:t>
      </w:r>
      <w:r w:rsidR="00CA524D">
        <w:t xml:space="preserve"> </w:t>
      </w:r>
      <w:r w:rsidRPr="007353B2">
        <w:t>and</w:t>
      </w:r>
      <w:r w:rsidR="00CA524D">
        <w:t xml:space="preserve"> </w:t>
      </w:r>
      <w:r w:rsidRPr="007353B2">
        <w:t>Technology</w:t>
      </w:r>
      <w:r w:rsidR="00CA524D">
        <w:t xml:space="preserve"> </w:t>
      </w:r>
      <w:r w:rsidRPr="007353B2">
        <w:t>(JUST),</w:t>
      </w:r>
      <w:r w:rsidR="00CA524D">
        <w:t xml:space="preserve"> </w:t>
      </w:r>
      <w:r w:rsidRPr="007353B2">
        <w:t>202</w:t>
      </w:r>
      <w:r w:rsidR="00CA524D">
        <w:t xml:space="preserve"> </w:t>
      </w:r>
      <w:r w:rsidRPr="007353B2">
        <w:t>(27.9%)</w:t>
      </w:r>
      <w:r w:rsidR="00CA524D">
        <w:t xml:space="preserve"> </w:t>
      </w:r>
      <w:r w:rsidRPr="007353B2">
        <w:t>were</w:t>
      </w:r>
      <w:r w:rsidR="00CA524D">
        <w:t xml:space="preserve"> </w:t>
      </w:r>
      <w:r w:rsidRPr="007353B2">
        <w:t>from</w:t>
      </w:r>
      <w:r w:rsidR="00CA524D">
        <w:t xml:space="preserve"> </w:t>
      </w:r>
      <w:r w:rsidRPr="007353B2">
        <w:t>the</w:t>
      </w:r>
      <w:r w:rsidR="00CA524D">
        <w:t xml:space="preserve"> </w:t>
      </w:r>
      <w:r w:rsidRPr="007353B2">
        <w:t>Hashemite</w:t>
      </w:r>
      <w:r w:rsidR="00CA524D">
        <w:t xml:space="preserve"> </w:t>
      </w:r>
      <w:r w:rsidRPr="007353B2">
        <w:t>University</w:t>
      </w:r>
      <w:r w:rsidR="00CA524D">
        <w:t xml:space="preserve"> </w:t>
      </w:r>
      <w:r w:rsidRPr="007353B2">
        <w:t>(HU),</w:t>
      </w:r>
      <w:r w:rsidR="00CA524D">
        <w:t xml:space="preserve"> </w:t>
      </w:r>
      <w:r w:rsidRPr="007353B2">
        <w:t>and</w:t>
      </w:r>
      <w:r w:rsidR="00CA524D">
        <w:t xml:space="preserve"> </w:t>
      </w:r>
      <w:r w:rsidRPr="007353B2">
        <w:t>142</w:t>
      </w:r>
      <w:r w:rsidR="00CA524D">
        <w:t xml:space="preserve"> </w:t>
      </w:r>
      <w:r w:rsidRPr="007353B2">
        <w:t>(19.6%)</w:t>
      </w:r>
      <w:r w:rsidR="00CA524D">
        <w:t xml:space="preserve"> </w:t>
      </w:r>
      <w:r w:rsidRPr="007353B2">
        <w:t>were</w:t>
      </w:r>
      <w:r w:rsidR="00CA524D">
        <w:t xml:space="preserve"> </w:t>
      </w:r>
      <w:r w:rsidRPr="007353B2">
        <w:t>from</w:t>
      </w:r>
      <w:r w:rsidR="00CA524D">
        <w:t xml:space="preserve"> </w:t>
      </w:r>
      <w:r w:rsidRPr="007353B2">
        <w:t>Middle</w:t>
      </w:r>
      <w:r w:rsidR="00CA524D">
        <w:t xml:space="preserve"> </w:t>
      </w:r>
      <w:r w:rsidRPr="007353B2">
        <w:t>East</w:t>
      </w:r>
      <w:r w:rsidR="00CA524D">
        <w:t xml:space="preserve"> </w:t>
      </w:r>
      <w:r w:rsidRPr="007353B2">
        <w:t>University</w:t>
      </w:r>
      <w:r w:rsidR="00CA524D">
        <w:t xml:space="preserve"> </w:t>
      </w:r>
      <w:r w:rsidRPr="007353B2">
        <w:t>(MEU)</w:t>
      </w:r>
      <w:r w:rsidR="00CA524D">
        <w:t xml:space="preserve"> </w:t>
      </w:r>
      <w:r w:rsidRPr="007353B2">
        <w:t>as</w:t>
      </w:r>
      <w:r w:rsidR="00CA524D">
        <w:t xml:space="preserve"> </w:t>
      </w:r>
      <w:r w:rsidRPr="007353B2">
        <w:t>shown</w:t>
      </w:r>
      <w:r w:rsidR="00CA524D">
        <w:t xml:space="preserve"> </w:t>
      </w:r>
      <w:r w:rsidRPr="007353B2">
        <w:t>in</w:t>
      </w:r>
      <w:r w:rsidR="00CA524D">
        <w:t xml:space="preserve"> </w:t>
      </w:r>
      <w:r w:rsidRPr="007353B2">
        <w:t>Figure</w:t>
      </w:r>
      <w:r w:rsidR="00CA524D">
        <w:t xml:space="preserve"> </w:t>
      </w:r>
      <w:r w:rsidRPr="007353B2">
        <w:t>1</w:t>
      </w:r>
      <w:r>
        <w:t>.</w:t>
      </w:r>
      <w:r w:rsidR="00CA524D">
        <w:t xml:space="preserve"> </w:t>
      </w:r>
      <w:r>
        <w:t>It</w:t>
      </w:r>
      <w:r w:rsidR="00CA524D">
        <w:t xml:space="preserve"> </w:t>
      </w:r>
      <w:r>
        <w:t>can</w:t>
      </w:r>
      <w:r w:rsidR="00CA524D">
        <w:t xml:space="preserve"> </w:t>
      </w:r>
      <w:r>
        <w:t>be</w:t>
      </w:r>
      <w:r w:rsidR="00CA524D">
        <w:t xml:space="preserve"> </w:t>
      </w:r>
      <w:r>
        <w:t>noted</w:t>
      </w:r>
      <w:r w:rsidR="00CA524D">
        <w:t xml:space="preserve"> </w:t>
      </w:r>
      <w:r>
        <w:t>that</w:t>
      </w:r>
      <w:r w:rsidR="00CA524D">
        <w:t xml:space="preserve"> </w:t>
      </w:r>
      <w:r>
        <w:t>the</w:t>
      </w:r>
      <w:r w:rsidR="00CA524D">
        <w:t xml:space="preserve"> </w:t>
      </w:r>
      <w:r w:rsidRPr="007353B2">
        <w:t>UJ</w:t>
      </w:r>
      <w:r w:rsidR="00CA524D">
        <w:t xml:space="preserve"> </w:t>
      </w:r>
      <w:r w:rsidRPr="007353B2">
        <w:t>has</w:t>
      </w:r>
      <w:r w:rsidR="00CA524D">
        <w:t xml:space="preserve"> </w:t>
      </w:r>
      <w:r w:rsidRPr="007353B2">
        <w:t>the</w:t>
      </w:r>
      <w:r w:rsidR="00CA524D">
        <w:t xml:space="preserve"> </w:t>
      </w:r>
      <w:r w:rsidRPr="007353B2">
        <w:t>largest</w:t>
      </w:r>
      <w:r w:rsidR="00CA524D">
        <w:t xml:space="preserve"> </w:t>
      </w:r>
      <w:r w:rsidRPr="007353B2">
        <w:t>percentage</w:t>
      </w:r>
      <w:r w:rsidR="00CA524D">
        <w:t xml:space="preserve"> </w:t>
      </w:r>
      <w:r w:rsidRPr="007353B2">
        <w:t>of</w:t>
      </w:r>
      <w:r w:rsidR="00CA524D">
        <w:t xml:space="preserve"> </w:t>
      </w:r>
      <w:r w:rsidRPr="007353B2">
        <w:t>all</w:t>
      </w:r>
      <w:r w:rsidR="00CA524D">
        <w:t xml:space="preserve"> </w:t>
      </w:r>
      <w:r w:rsidRPr="007353B2">
        <w:t>universities</w:t>
      </w:r>
      <w:r>
        <w:t>;</w:t>
      </w:r>
      <w:r w:rsidR="00CA524D">
        <w:t xml:space="preserve"> </w:t>
      </w:r>
      <w:r w:rsidRPr="007353B2">
        <w:t>this</w:t>
      </w:r>
      <w:r w:rsidR="00CA524D">
        <w:t xml:space="preserve"> </w:t>
      </w:r>
      <w:r w:rsidRPr="007353B2">
        <w:t>is</w:t>
      </w:r>
      <w:r w:rsidR="00CA524D">
        <w:t xml:space="preserve"> </w:t>
      </w:r>
      <w:r w:rsidRPr="007353B2">
        <w:t>expected</w:t>
      </w:r>
      <w:r w:rsidR="00CA524D">
        <w:t xml:space="preserve"> </w:t>
      </w:r>
      <w:r w:rsidRPr="007353B2">
        <w:t>due</w:t>
      </w:r>
      <w:r w:rsidR="00CA524D">
        <w:t xml:space="preserve"> </w:t>
      </w:r>
      <w:r w:rsidRPr="007353B2">
        <w:t>to</w:t>
      </w:r>
      <w:r w:rsidR="00CA524D">
        <w:t xml:space="preserve"> </w:t>
      </w:r>
      <w:r w:rsidRPr="007353B2">
        <w:t>large</w:t>
      </w:r>
      <w:r w:rsidR="00CA524D">
        <w:t xml:space="preserve"> </w:t>
      </w:r>
      <w:r w:rsidRPr="007353B2">
        <w:t>size</w:t>
      </w:r>
      <w:r w:rsidR="00CA524D">
        <w:t xml:space="preserve"> </w:t>
      </w:r>
      <w:r w:rsidRPr="007353B2">
        <w:t>of</w:t>
      </w:r>
      <w:r w:rsidR="00CA524D">
        <w:t xml:space="preserve"> </w:t>
      </w:r>
      <w:r w:rsidRPr="007353B2">
        <w:t>the</w:t>
      </w:r>
      <w:r w:rsidR="00CA524D">
        <w:t xml:space="preserve"> </w:t>
      </w:r>
      <w:r w:rsidRPr="007353B2">
        <w:t>university.</w:t>
      </w:r>
    </w:p>
    <w:p w:rsidR="001218BA" w:rsidRDefault="001218BA" w:rsidP="001218BA">
      <w:pPr>
        <w:pStyle w:val="BodyText"/>
        <w:jc w:val="center"/>
      </w:pPr>
      <w:r>
        <w:rPr>
          <w:noProof/>
        </w:rPr>
        <w:drawing>
          <wp:inline distT="0" distB="0" distL="0" distR="0" wp14:anchorId="1F37C306" wp14:editId="6FEAD0E8">
            <wp:extent cx="4776533" cy="1537447"/>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9486" cy="1548054"/>
                    </a:xfrm>
                    <a:prstGeom prst="rect">
                      <a:avLst/>
                    </a:prstGeom>
                  </pic:spPr>
                </pic:pic>
              </a:graphicData>
            </a:graphic>
          </wp:inline>
        </w:drawing>
      </w:r>
    </w:p>
    <w:p w:rsidR="005D5DCF" w:rsidRPr="000A07F6" w:rsidRDefault="005D5DCF" w:rsidP="00CA524D">
      <w:pPr>
        <w:pStyle w:val="Heading5"/>
      </w:pPr>
      <w:bookmarkStart w:id="22" w:name="_MON_1550596938"/>
      <w:bookmarkStart w:id="23" w:name="_MON_1550533369"/>
      <w:bookmarkEnd w:id="22"/>
      <w:bookmarkEnd w:id="23"/>
      <w:r w:rsidRPr="000A07F6">
        <w:t>Figure</w:t>
      </w:r>
      <w:r w:rsidR="00CA524D">
        <w:t xml:space="preserve"> </w:t>
      </w:r>
      <w:r w:rsidRPr="000A07F6">
        <w:t>1.</w:t>
      </w:r>
      <w:r w:rsidR="00CA524D">
        <w:t xml:space="preserve"> </w:t>
      </w:r>
      <w:r w:rsidRPr="000A07F6">
        <w:t>Distribution</w:t>
      </w:r>
      <w:r w:rsidR="00CA524D">
        <w:t xml:space="preserve"> </w:t>
      </w:r>
      <w:r w:rsidRPr="000A07F6">
        <w:t>of</w:t>
      </w:r>
      <w:r w:rsidR="00CA524D">
        <w:t xml:space="preserve"> </w:t>
      </w:r>
      <w:r w:rsidRPr="000A07F6">
        <w:t>the</w:t>
      </w:r>
      <w:r w:rsidR="00CA524D">
        <w:t xml:space="preserve"> </w:t>
      </w:r>
      <w:r w:rsidRPr="000A07F6">
        <w:t>participants</w:t>
      </w:r>
      <w:r w:rsidR="00CA524D">
        <w:t xml:space="preserve"> </w:t>
      </w:r>
      <w:r w:rsidRPr="000A07F6">
        <w:t>by</w:t>
      </w:r>
      <w:r w:rsidR="00CA524D">
        <w:t xml:space="preserve"> </w:t>
      </w:r>
      <w:r w:rsidRPr="000A07F6">
        <w:t>university</w:t>
      </w:r>
      <w:r w:rsidR="00522127">
        <w:br/>
      </w:r>
    </w:p>
    <w:p w:rsidR="005D5DCF" w:rsidRDefault="005D5DCF" w:rsidP="00CA524D">
      <w:pPr>
        <w:pStyle w:val="BodyText"/>
      </w:pPr>
      <w:r w:rsidRPr="00CA524D">
        <w:t>The</w:t>
      </w:r>
      <w:r w:rsidR="00CA524D">
        <w:t xml:space="preserve"> </w:t>
      </w:r>
      <w:r w:rsidRPr="00CA524D">
        <w:t>average</w:t>
      </w:r>
      <w:r w:rsidR="00CA524D">
        <w:t xml:space="preserve"> </w:t>
      </w:r>
      <w:r w:rsidRPr="00CA524D">
        <w:t>age</w:t>
      </w:r>
      <w:r w:rsidR="00CA524D">
        <w:t xml:space="preserve"> </w:t>
      </w:r>
      <w:r w:rsidRPr="00CA524D">
        <w:t>of</w:t>
      </w:r>
      <w:r w:rsidR="00CA524D">
        <w:t xml:space="preserve"> </w:t>
      </w:r>
      <w:r w:rsidRPr="00CA524D">
        <w:t>the</w:t>
      </w:r>
      <w:r w:rsidR="00CA524D">
        <w:t xml:space="preserve"> </w:t>
      </w:r>
      <w:r w:rsidRPr="00CA524D">
        <w:t>respondents</w:t>
      </w:r>
      <w:r w:rsidR="00CA524D">
        <w:t xml:space="preserve"> </w:t>
      </w:r>
      <w:r w:rsidRPr="00CA524D">
        <w:t>was</w:t>
      </w:r>
      <w:r w:rsidR="00CA524D">
        <w:t xml:space="preserve"> </w:t>
      </w:r>
      <w:r w:rsidRPr="00CA524D">
        <w:t>almost</w:t>
      </w:r>
      <w:r w:rsidR="00CA524D">
        <w:t xml:space="preserve"> </w:t>
      </w:r>
      <w:r w:rsidRPr="00CA524D">
        <w:t>21</w:t>
      </w:r>
      <w:r w:rsidR="00CA524D">
        <w:t xml:space="preserve"> </w:t>
      </w:r>
      <w:r w:rsidRPr="00CA524D">
        <w:t>years</w:t>
      </w:r>
      <w:r w:rsidR="00CA524D">
        <w:t xml:space="preserve"> </w:t>
      </w:r>
      <w:r w:rsidRPr="00CA524D">
        <w:t>old,</w:t>
      </w:r>
      <w:r w:rsidR="00CA524D">
        <w:t xml:space="preserve"> </w:t>
      </w:r>
      <w:r w:rsidRPr="00CA524D">
        <w:t>with</w:t>
      </w:r>
      <w:r w:rsidR="00CA524D">
        <w:t xml:space="preserve"> </w:t>
      </w:r>
      <w:r w:rsidRPr="00CA524D">
        <w:t>ages</w:t>
      </w:r>
      <w:r w:rsidR="00CA524D">
        <w:t xml:space="preserve"> </w:t>
      </w:r>
      <w:r w:rsidRPr="00CA524D">
        <w:t>ranging</w:t>
      </w:r>
      <w:r w:rsidR="00CA524D">
        <w:t xml:space="preserve"> </w:t>
      </w:r>
      <w:r w:rsidRPr="00CA524D">
        <w:t>from</w:t>
      </w:r>
      <w:r w:rsidR="00CA524D">
        <w:t xml:space="preserve"> </w:t>
      </w:r>
      <w:r w:rsidRPr="00CA524D">
        <w:t>17</w:t>
      </w:r>
      <w:r w:rsidR="00CA524D">
        <w:t xml:space="preserve"> </w:t>
      </w:r>
      <w:r w:rsidRPr="00CA524D">
        <w:t>to</w:t>
      </w:r>
      <w:r w:rsidR="00CA524D">
        <w:t xml:space="preserve"> </w:t>
      </w:r>
      <w:r w:rsidRPr="00CA524D">
        <w:t>31</w:t>
      </w:r>
      <w:r w:rsidR="00CA524D">
        <w:t xml:space="preserve"> </w:t>
      </w:r>
      <w:r w:rsidRPr="00CA524D">
        <w:t>years</w:t>
      </w:r>
      <w:r w:rsidR="00CA524D">
        <w:t xml:space="preserve"> </w:t>
      </w:r>
      <w:r w:rsidRPr="00CA524D">
        <w:t>old.</w:t>
      </w:r>
      <w:r w:rsidR="00CA524D">
        <w:t xml:space="preserve"> </w:t>
      </w:r>
      <w:r w:rsidRPr="00CA524D">
        <w:t>However,</w:t>
      </w:r>
      <w:r w:rsidR="00CA524D">
        <w:t xml:space="preserve"> </w:t>
      </w:r>
      <w:r w:rsidRPr="00CA524D">
        <w:t>as</w:t>
      </w:r>
      <w:r w:rsidR="00CA524D">
        <w:t xml:space="preserve"> </w:t>
      </w:r>
      <w:r w:rsidRPr="00CA524D">
        <w:t>the</w:t>
      </w:r>
      <w:r w:rsidR="00CA524D">
        <w:t xml:space="preserve"> </w:t>
      </w:r>
      <w:r w:rsidRPr="00CA524D">
        <w:t>survey</w:t>
      </w:r>
      <w:r w:rsidR="00CA524D">
        <w:t xml:space="preserve"> </w:t>
      </w:r>
      <w:r w:rsidRPr="00CA524D">
        <w:t>was</w:t>
      </w:r>
      <w:r w:rsidR="00CA524D">
        <w:t xml:space="preserve"> </w:t>
      </w:r>
      <w:r w:rsidRPr="00CA524D">
        <w:t>administered</w:t>
      </w:r>
      <w:r w:rsidR="00CA524D">
        <w:t xml:space="preserve"> </w:t>
      </w:r>
      <w:r w:rsidRPr="00CA524D">
        <w:t>to</w:t>
      </w:r>
      <w:r w:rsidR="00CA524D">
        <w:t xml:space="preserve"> </w:t>
      </w:r>
      <w:r w:rsidRPr="00CA524D">
        <w:t>undergraduate</w:t>
      </w:r>
      <w:r w:rsidR="00CA524D">
        <w:t xml:space="preserve"> </w:t>
      </w:r>
      <w:r w:rsidRPr="00CA524D">
        <w:t>students</w:t>
      </w:r>
      <w:r w:rsidR="00CA524D">
        <w:t xml:space="preserve"> </w:t>
      </w:r>
      <w:r w:rsidRPr="00CA524D">
        <w:t>only,</w:t>
      </w:r>
      <w:r w:rsidR="00CA524D">
        <w:t xml:space="preserve"> </w:t>
      </w:r>
      <w:r w:rsidRPr="00CA524D">
        <w:t>most</w:t>
      </w:r>
      <w:r w:rsidR="00CA524D">
        <w:t xml:space="preserve"> </w:t>
      </w:r>
      <w:r w:rsidRPr="00CA524D">
        <w:t>students</w:t>
      </w:r>
      <w:r w:rsidR="00CA524D">
        <w:t xml:space="preserve"> </w:t>
      </w:r>
      <w:r w:rsidRPr="00CA524D">
        <w:t>fall</w:t>
      </w:r>
      <w:r w:rsidR="00CA524D">
        <w:t xml:space="preserve"> </w:t>
      </w:r>
      <w:r w:rsidRPr="00CA524D">
        <w:t>in</w:t>
      </w:r>
      <w:r w:rsidR="00CA524D">
        <w:t xml:space="preserve"> </w:t>
      </w:r>
      <w:r w:rsidRPr="00CA524D">
        <w:t>the</w:t>
      </w:r>
      <w:r w:rsidR="00CA524D">
        <w:t xml:space="preserve"> </w:t>
      </w:r>
      <w:r w:rsidRPr="00CA524D">
        <w:t>17-25</w:t>
      </w:r>
      <w:r w:rsidR="00CA524D">
        <w:t xml:space="preserve"> </w:t>
      </w:r>
      <w:r w:rsidRPr="00CA524D">
        <w:t>year</w:t>
      </w:r>
      <w:r w:rsidR="00CA524D">
        <w:t xml:space="preserve"> </w:t>
      </w:r>
      <w:r w:rsidRPr="00CA524D">
        <w:t>age</w:t>
      </w:r>
      <w:r w:rsidR="00CA524D">
        <w:t xml:space="preserve"> </w:t>
      </w:r>
      <w:r w:rsidRPr="00CA524D">
        <w:t>range.</w:t>
      </w:r>
      <w:r w:rsidR="00CA524D">
        <w:t xml:space="preserve"> </w:t>
      </w:r>
      <w:r w:rsidRPr="00CA524D">
        <w:t>398</w:t>
      </w:r>
      <w:r w:rsidR="00CA524D">
        <w:t xml:space="preserve"> </w:t>
      </w:r>
      <w:r w:rsidRPr="00CA524D">
        <w:t>respondents</w:t>
      </w:r>
      <w:r w:rsidR="00CA524D">
        <w:t xml:space="preserve"> </w:t>
      </w:r>
      <w:r w:rsidRPr="00CA524D">
        <w:t>were</w:t>
      </w:r>
      <w:r w:rsidR="00CA524D">
        <w:t xml:space="preserve"> </w:t>
      </w:r>
      <w:r w:rsidRPr="00CA524D">
        <w:t>in</w:t>
      </w:r>
      <w:r w:rsidR="00CA524D">
        <w:t xml:space="preserve"> </w:t>
      </w:r>
      <w:r w:rsidRPr="00CA524D">
        <w:t>the</w:t>
      </w:r>
      <w:r w:rsidR="00CA524D">
        <w:t xml:space="preserve"> </w:t>
      </w:r>
      <w:r w:rsidRPr="00CA524D">
        <w:t>17-20</w:t>
      </w:r>
      <w:r w:rsidR="00CA524D">
        <w:t xml:space="preserve"> </w:t>
      </w:r>
      <w:r w:rsidRPr="00CA524D">
        <w:t>year</w:t>
      </w:r>
      <w:r w:rsidR="00CA524D">
        <w:t xml:space="preserve"> </w:t>
      </w:r>
      <w:r w:rsidRPr="00CA524D">
        <w:t>range</w:t>
      </w:r>
      <w:r w:rsidR="00CA524D">
        <w:t xml:space="preserve"> </w:t>
      </w:r>
      <w:r w:rsidRPr="00CA524D">
        <w:t>(55.0%);</w:t>
      </w:r>
      <w:r w:rsidR="00CA524D">
        <w:t xml:space="preserve"> </w:t>
      </w:r>
      <w:r w:rsidRPr="00CA524D">
        <w:t>265</w:t>
      </w:r>
      <w:r w:rsidR="00CA524D">
        <w:t xml:space="preserve"> </w:t>
      </w:r>
      <w:r w:rsidRPr="00CA524D">
        <w:t>were</w:t>
      </w:r>
      <w:r w:rsidR="00CA524D">
        <w:t xml:space="preserve"> </w:t>
      </w:r>
      <w:r w:rsidRPr="00CA524D">
        <w:t>in</w:t>
      </w:r>
      <w:r w:rsidR="00CA524D">
        <w:t xml:space="preserve"> </w:t>
      </w:r>
      <w:r w:rsidRPr="00CA524D">
        <w:t>the</w:t>
      </w:r>
      <w:r w:rsidR="00CA524D">
        <w:t xml:space="preserve"> </w:t>
      </w:r>
      <w:r w:rsidRPr="00CA524D">
        <w:t>21-25</w:t>
      </w:r>
      <w:r w:rsidR="00CA524D">
        <w:t xml:space="preserve"> </w:t>
      </w:r>
      <w:r w:rsidRPr="00CA524D">
        <w:t>year</w:t>
      </w:r>
      <w:r w:rsidR="00CA524D">
        <w:t xml:space="preserve"> </w:t>
      </w:r>
      <w:r w:rsidRPr="00CA524D">
        <w:t>range</w:t>
      </w:r>
      <w:r w:rsidR="00CA524D">
        <w:t xml:space="preserve"> </w:t>
      </w:r>
      <w:r w:rsidRPr="00CA524D">
        <w:t>(36.6%);</w:t>
      </w:r>
      <w:r w:rsidR="00CA524D">
        <w:t xml:space="preserve"> </w:t>
      </w:r>
      <w:r w:rsidRPr="00CA524D">
        <w:t>35</w:t>
      </w:r>
      <w:r w:rsidR="00CA524D">
        <w:t xml:space="preserve"> </w:t>
      </w:r>
      <w:r w:rsidRPr="00CA524D">
        <w:t>answered</w:t>
      </w:r>
      <w:r w:rsidR="00CA524D">
        <w:t xml:space="preserve"> </w:t>
      </w:r>
      <w:r w:rsidRPr="00CA524D">
        <w:t>that</w:t>
      </w:r>
      <w:r w:rsidR="00CA524D">
        <w:t xml:space="preserve"> </w:t>
      </w:r>
      <w:r w:rsidRPr="00CA524D">
        <w:t>they</w:t>
      </w:r>
      <w:r w:rsidR="00CA524D">
        <w:t xml:space="preserve"> </w:t>
      </w:r>
      <w:r w:rsidRPr="00CA524D">
        <w:t>were</w:t>
      </w:r>
      <w:r w:rsidR="00CA524D">
        <w:t xml:space="preserve"> </w:t>
      </w:r>
      <w:r w:rsidRPr="00CA524D">
        <w:t>26-30</w:t>
      </w:r>
      <w:r w:rsidR="00CA524D">
        <w:t xml:space="preserve"> </w:t>
      </w:r>
      <w:r w:rsidRPr="00CA524D">
        <w:t>years</w:t>
      </w:r>
      <w:r w:rsidR="00CA524D">
        <w:t xml:space="preserve"> </w:t>
      </w:r>
      <w:r w:rsidRPr="00CA524D">
        <w:t>old</w:t>
      </w:r>
      <w:r w:rsidR="00CA524D">
        <w:t xml:space="preserve"> </w:t>
      </w:r>
      <w:r w:rsidRPr="00CA524D">
        <w:t>(4.8%);</w:t>
      </w:r>
      <w:r w:rsidR="00CA524D">
        <w:t xml:space="preserve"> </w:t>
      </w:r>
      <w:r w:rsidRPr="00CA524D">
        <w:t>15</w:t>
      </w:r>
      <w:r w:rsidR="00CA524D">
        <w:t xml:space="preserve"> </w:t>
      </w:r>
      <w:r w:rsidRPr="00CA524D">
        <w:t>were</w:t>
      </w:r>
      <w:r w:rsidR="00CA524D">
        <w:t xml:space="preserve"> </w:t>
      </w:r>
      <w:r w:rsidRPr="00CA524D">
        <w:t>31-35</w:t>
      </w:r>
      <w:r w:rsidR="00CA524D">
        <w:t xml:space="preserve"> </w:t>
      </w:r>
      <w:r w:rsidRPr="00CA524D">
        <w:t>(2.1%);</w:t>
      </w:r>
      <w:r w:rsidR="00CA524D">
        <w:t xml:space="preserve"> </w:t>
      </w:r>
      <w:r w:rsidRPr="00CA524D">
        <w:t>and</w:t>
      </w:r>
      <w:r w:rsidR="00CA524D">
        <w:t xml:space="preserve"> </w:t>
      </w:r>
      <w:r w:rsidRPr="00CA524D">
        <w:t>11</w:t>
      </w:r>
      <w:r w:rsidR="00CA524D">
        <w:t xml:space="preserve"> </w:t>
      </w:r>
      <w:r w:rsidRPr="00CA524D">
        <w:t>were</w:t>
      </w:r>
      <w:r w:rsidR="00CA524D">
        <w:t xml:space="preserve"> </w:t>
      </w:r>
      <w:r w:rsidRPr="00CA524D">
        <w:t>over</w:t>
      </w:r>
      <w:r w:rsidR="00CA524D">
        <w:t xml:space="preserve"> </w:t>
      </w:r>
      <w:r w:rsidRPr="00CA524D">
        <w:t>35</w:t>
      </w:r>
      <w:r w:rsidR="00CA524D">
        <w:t xml:space="preserve"> </w:t>
      </w:r>
      <w:r w:rsidRPr="00CA524D">
        <w:t>years</w:t>
      </w:r>
      <w:r w:rsidR="00CA524D">
        <w:t xml:space="preserve"> </w:t>
      </w:r>
      <w:r w:rsidRPr="00CA524D">
        <w:t>old</w:t>
      </w:r>
      <w:r w:rsidR="00CA524D">
        <w:t xml:space="preserve"> </w:t>
      </w:r>
      <w:r w:rsidRPr="00CA524D">
        <w:t>(1.5%).</w:t>
      </w:r>
      <w:r w:rsidR="00CA524D">
        <w:t xml:space="preserve"> </w:t>
      </w:r>
      <w:r w:rsidRPr="00CA524D">
        <w:t>Figure</w:t>
      </w:r>
      <w:r w:rsidR="00CA524D">
        <w:t xml:space="preserve"> </w:t>
      </w:r>
      <w:r w:rsidRPr="00CA524D">
        <w:t>2</w:t>
      </w:r>
      <w:r w:rsidR="00CA524D">
        <w:t xml:space="preserve"> </w:t>
      </w:r>
      <w:r w:rsidRPr="00CA524D">
        <w:t>shows</w:t>
      </w:r>
      <w:r w:rsidR="00CA524D">
        <w:t xml:space="preserve"> </w:t>
      </w:r>
      <w:r w:rsidRPr="00CA524D">
        <w:t>the</w:t>
      </w:r>
      <w:r w:rsidR="00CA524D">
        <w:t xml:space="preserve"> </w:t>
      </w:r>
      <w:r w:rsidRPr="00CA524D">
        <w:t>distribution</w:t>
      </w:r>
      <w:r w:rsidR="00CA524D">
        <w:t xml:space="preserve"> </w:t>
      </w:r>
      <w:r w:rsidRPr="00CA524D">
        <w:t>of</w:t>
      </w:r>
      <w:r w:rsidR="00CA524D">
        <w:t xml:space="preserve"> </w:t>
      </w:r>
      <w:r w:rsidRPr="00CA524D">
        <w:t>respondents</w:t>
      </w:r>
      <w:r w:rsidR="00CA524D">
        <w:t xml:space="preserve"> </w:t>
      </w:r>
      <w:r w:rsidRPr="00CA524D">
        <w:t>by</w:t>
      </w:r>
      <w:r w:rsidR="00CA524D">
        <w:t xml:space="preserve"> </w:t>
      </w:r>
      <w:r w:rsidRPr="00CA524D">
        <w:t>age.</w:t>
      </w:r>
      <w:r w:rsidR="00CA524D">
        <w:t xml:space="preserve"> </w:t>
      </w:r>
    </w:p>
    <w:p w:rsidR="001218BA" w:rsidRPr="00CA524D" w:rsidRDefault="001218BA" w:rsidP="001218BA">
      <w:pPr>
        <w:pStyle w:val="BodyText"/>
        <w:jc w:val="center"/>
      </w:pPr>
      <w:r>
        <w:rPr>
          <w:noProof/>
        </w:rPr>
        <w:drawing>
          <wp:inline distT="0" distB="0" distL="0" distR="0" wp14:anchorId="56F56E4F" wp14:editId="4291B4B6">
            <wp:extent cx="5069541" cy="1844148"/>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89075" cy="1851254"/>
                    </a:xfrm>
                    <a:prstGeom prst="rect">
                      <a:avLst/>
                    </a:prstGeom>
                  </pic:spPr>
                </pic:pic>
              </a:graphicData>
            </a:graphic>
          </wp:inline>
        </w:drawing>
      </w:r>
    </w:p>
    <w:p w:rsidR="005D5DCF" w:rsidRDefault="005D5DCF" w:rsidP="00522127">
      <w:pPr>
        <w:pStyle w:val="Heading5"/>
      </w:pPr>
      <w:bookmarkStart w:id="24" w:name="_MON_1550534158"/>
      <w:bookmarkEnd w:id="24"/>
      <w:r w:rsidRPr="000A07F6">
        <w:t>Figure</w:t>
      </w:r>
      <w:r w:rsidR="00CA524D">
        <w:t xml:space="preserve"> </w:t>
      </w:r>
      <w:r w:rsidRPr="000A07F6">
        <w:t>2.</w:t>
      </w:r>
      <w:r w:rsidR="00CA524D">
        <w:t xml:space="preserve"> </w:t>
      </w:r>
      <w:r w:rsidRPr="000A07F6">
        <w:t>Distribution</w:t>
      </w:r>
      <w:r w:rsidR="00CA524D">
        <w:t xml:space="preserve"> </w:t>
      </w:r>
      <w:r w:rsidRPr="000A07F6">
        <w:t>of</w:t>
      </w:r>
      <w:r w:rsidR="00CA524D">
        <w:t xml:space="preserve"> </w:t>
      </w:r>
      <w:r w:rsidRPr="000A07F6">
        <w:t>the</w:t>
      </w:r>
      <w:r w:rsidR="00CA524D">
        <w:t xml:space="preserve"> </w:t>
      </w:r>
      <w:r w:rsidRPr="000A07F6">
        <w:t>participants</w:t>
      </w:r>
      <w:r w:rsidR="00CA524D">
        <w:t xml:space="preserve"> </w:t>
      </w:r>
      <w:r w:rsidRPr="000A07F6">
        <w:t>by</w:t>
      </w:r>
      <w:r w:rsidR="00CA524D">
        <w:t xml:space="preserve"> </w:t>
      </w:r>
      <w:r w:rsidRPr="000A07F6">
        <w:t>age</w:t>
      </w:r>
      <w:r w:rsidR="00522127">
        <w:br/>
      </w:r>
    </w:p>
    <w:p w:rsidR="005D5DCF" w:rsidRPr="007765C6" w:rsidRDefault="005D5DCF" w:rsidP="00CA524D">
      <w:pPr>
        <w:pStyle w:val="BodyText"/>
        <w:rPr>
          <w:szCs w:val="22"/>
          <w:shd w:val="clear" w:color="auto" w:fill="FFFFFF"/>
        </w:rPr>
      </w:pP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results</w:t>
      </w:r>
      <w:r w:rsidR="00CA524D">
        <w:rPr>
          <w:szCs w:val="22"/>
          <w:shd w:val="clear" w:color="auto" w:fill="FFFFFF"/>
        </w:rPr>
        <w:t xml:space="preserve"> </w:t>
      </w:r>
      <w:r w:rsidRPr="007765C6">
        <w:rPr>
          <w:szCs w:val="22"/>
          <w:shd w:val="clear" w:color="auto" w:fill="FFFFFF"/>
        </w:rPr>
        <w:t>gathered</w:t>
      </w:r>
      <w:r w:rsidR="00CA524D">
        <w:rPr>
          <w:szCs w:val="22"/>
          <w:shd w:val="clear" w:color="auto" w:fill="FFFFFF"/>
        </w:rPr>
        <w:t xml:space="preserve"> </w:t>
      </w:r>
      <w:r w:rsidRPr="007765C6">
        <w:rPr>
          <w:szCs w:val="22"/>
          <w:shd w:val="clear" w:color="auto" w:fill="FFFFFF"/>
        </w:rPr>
        <w:t>from</w:t>
      </w:r>
      <w:r w:rsidR="00CA524D">
        <w:rPr>
          <w:szCs w:val="22"/>
          <w:shd w:val="clear" w:color="auto" w:fill="FFFFFF"/>
        </w:rPr>
        <w:t xml:space="preserve"> </w:t>
      </w:r>
      <w:r w:rsidRPr="007765C6">
        <w:rPr>
          <w:szCs w:val="22"/>
          <w:shd w:val="clear" w:color="auto" w:fill="FFFFFF"/>
        </w:rPr>
        <w:t>this</w:t>
      </w:r>
      <w:r w:rsidR="00CA524D">
        <w:rPr>
          <w:szCs w:val="22"/>
          <w:shd w:val="clear" w:color="auto" w:fill="FFFFFF"/>
        </w:rPr>
        <w:t xml:space="preserve"> </w:t>
      </w:r>
      <w:r w:rsidRPr="007765C6">
        <w:rPr>
          <w:szCs w:val="22"/>
          <w:shd w:val="clear" w:color="auto" w:fill="FFFFFF"/>
        </w:rPr>
        <w:t>question</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survey</w:t>
      </w:r>
      <w:r w:rsidR="00CA524D">
        <w:rPr>
          <w:szCs w:val="22"/>
          <w:shd w:val="clear" w:color="auto" w:fill="FFFFFF"/>
        </w:rPr>
        <w:t xml:space="preserve"> </w:t>
      </w:r>
      <w:r w:rsidRPr="007765C6">
        <w:rPr>
          <w:szCs w:val="22"/>
          <w:shd w:val="clear" w:color="auto" w:fill="FFFFFF"/>
        </w:rPr>
        <w:t>indicated</w:t>
      </w:r>
      <w:r w:rsidR="00CA524D">
        <w:rPr>
          <w:szCs w:val="22"/>
          <w:shd w:val="clear" w:color="auto" w:fill="FFFFFF"/>
        </w:rPr>
        <w:t xml:space="preserve"> </w:t>
      </w:r>
      <w:r w:rsidRPr="007765C6">
        <w:rPr>
          <w:szCs w:val="22"/>
          <w:shd w:val="clear" w:color="auto" w:fill="FFFFFF"/>
        </w:rPr>
        <w:t>a</w:t>
      </w:r>
      <w:r w:rsidR="00CA524D">
        <w:rPr>
          <w:szCs w:val="22"/>
          <w:shd w:val="clear" w:color="auto" w:fill="FFFFFF"/>
        </w:rPr>
        <w:t xml:space="preserve"> </w:t>
      </w:r>
      <w:r w:rsidRPr="007765C6">
        <w:rPr>
          <w:szCs w:val="22"/>
          <w:shd w:val="clear" w:color="auto" w:fill="FFFFFF"/>
        </w:rPr>
        <w:t>normal</w:t>
      </w:r>
      <w:r w:rsidR="00CA524D">
        <w:rPr>
          <w:szCs w:val="22"/>
          <w:shd w:val="clear" w:color="auto" w:fill="FFFFFF"/>
        </w:rPr>
        <w:t xml:space="preserve"> </w:t>
      </w:r>
      <w:r w:rsidRPr="007765C6">
        <w:rPr>
          <w:szCs w:val="22"/>
          <w:shd w:val="clear" w:color="auto" w:fill="FFFFFF"/>
        </w:rPr>
        <w:t>distribution</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students'</w:t>
      </w:r>
      <w:r w:rsidR="00CA524D">
        <w:rPr>
          <w:szCs w:val="22"/>
          <w:shd w:val="clear" w:color="auto" w:fill="FFFFFF"/>
        </w:rPr>
        <w:t xml:space="preserve"> </w:t>
      </w:r>
      <w:r w:rsidRPr="007765C6">
        <w:rPr>
          <w:szCs w:val="22"/>
          <w:shd w:val="clear" w:color="auto" w:fill="FFFFFF"/>
        </w:rPr>
        <w:t>respondents;</w:t>
      </w:r>
      <w:r w:rsidR="00CA524D">
        <w:rPr>
          <w:szCs w:val="22"/>
          <w:shd w:val="clear" w:color="auto" w:fill="FFFFFF"/>
        </w:rPr>
        <w:t xml:space="preserve"> </w:t>
      </w:r>
      <w:r w:rsidRPr="007765C6">
        <w:rPr>
          <w:szCs w:val="22"/>
          <w:shd w:val="clear" w:color="auto" w:fill="FFFFFF"/>
        </w:rPr>
        <w:t>(91.6%)</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participants'</w:t>
      </w:r>
      <w:r w:rsidR="00CA524D">
        <w:rPr>
          <w:szCs w:val="22"/>
          <w:shd w:val="clear" w:color="auto" w:fill="FFFFFF"/>
        </w:rPr>
        <w:t xml:space="preserve"> </w:t>
      </w:r>
      <w:r w:rsidRPr="007765C6">
        <w:rPr>
          <w:szCs w:val="22"/>
          <w:shd w:val="clear" w:color="auto" w:fill="FFFFFF"/>
        </w:rPr>
        <w:t>ages</w:t>
      </w:r>
      <w:r w:rsidR="00CA524D">
        <w:rPr>
          <w:szCs w:val="22"/>
          <w:shd w:val="clear" w:color="auto" w:fill="FFFFFF"/>
        </w:rPr>
        <w:t xml:space="preserve"> </w:t>
      </w:r>
      <w:r w:rsidRPr="007765C6">
        <w:rPr>
          <w:szCs w:val="22"/>
          <w:shd w:val="clear" w:color="auto" w:fill="FFFFFF"/>
        </w:rPr>
        <w:t>is</w:t>
      </w:r>
      <w:r w:rsidR="00CA524D">
        <w:rPr>
          <w:szCs w:val="22"/>
          <w:shd w:val="clear" w:color="auto" w:fill="FFFFFF"/>
        </w:rPr>
        <w:t xml:space="preserve"> </w:t>
      </w:r>
      <w:r w:rsidRPr="007765C6">
        <w:rPr>
          <w:szCs w:val="22"/>
          <w:shd w:val="clear" w:color="auto" w:fill="FFFFFF"/>
        </w:rPr>
        <w:t>between</w:t>
      </w:r>
      <w:r w:rsidR="00CA524D">
        <w:rPr>
          <w:szCs w:val="22"/>
          <w:shd w:val="clear" w:color="auto" w:fill="FFFFFF"/>
        </w:rPr>
        <w:t xml:space="preserve"> </w:t>
      </w:r>
      <w:r w:rsidRPr="007765C6">
        <w:rPr>
          <w:szCs w:val="22"/>
          <w:shd w:val="clear" w:color="auto" w:fill="FFFFFF"/>
        </w:rPr>
        <w:t>17</w:t>
      </w:r>
      <w:r w:rsidR="00CA524D">
        <w:rPr>
          <w:szCs w:val="22"/>
          <w:shd w:val="clear" w:color="auto" w:fill="FFFFFF"/>
        </w:rPr>
        <w:t xml:space="preserve"> </w:t>
      </w:r>
      <w:r w:rsidRPr="007765C6">
        <w:rPr>
          <w:szCs w:val="22"/>
          <w:shd w:val="clear" w:color="auto" w:fill="FFFFFF"/>
        </w:rPr>
        <w:t>and</w:t>
      </w:r>
      <w:r w:rsidR="00CA524D">
        <w:rPr>
          <w:szCs w:val="22"/>
          <w:shd w:val="clear" w:color="auto" w:fill="FFFFFF"/>
        </w:rPr>
        <w:t xml:space="preserve"> </w:t>
      </w:r>
      <w:r w:rsidRPr="007765C6">
        <w:rPr>
          <w:szCs w:val="22"/>
          <w:shd w:val="clear" w:color="auto" w:fill="FFFFFF"/>
        </w:rPr>
        <w:t>25</w:t>
      </w:r>
      <w:r w:rsidR="00CA524D">
        <w:rPr>
          <w:szCs w:val="22"/>
          <w:shd w:val="clear" w:color="auto" w:fill="FFFFFF"/>
        </w:rPr>
        <w:t xml:space="preserve"> </w:t>
      </w:r>
      <w:r w:rsidRPr="007765C6">
        <w:rPr>
          <w:szCs w:val="22"/>
          <w:shd w:val="clear" w:color="auto" w:fill="FFFFFF"/>
        </w:rPr>
        <w:t>years</w:t>
      </w:r>
      <w:r w:rsidR="00CA524D">
        <w:rPr>
          <w:szCs w:val="22"/>
          <w:shd w:val="clear" w:color="auto" w:fill="FFFFFF"/>
        </w:rPr>
        <w:t xml:space="preserve"> </w:t>
      </w:r>
      <w:r w:rsidRPr="007765C6">
        <w:rPr>
          <w:szCs w:val="22"/>
          <w:shd w:val="clear" w:color="auto" w:fill="FFFFFF"/>
        </w:rPr>
        <w:t>old.</w:t>
      </w:r>
      <w:r w:rsidR="00CA524D">
        <w:rPr>
          <w:szCs w:val="22"/>
          <w:shd w:val="clear" w:color="auto" w:fill="FFFFFF"/>
        </w:rPr>
        <w:t xml:space="preserve"> </w:t>
      </w:r>
      <w:r w:rsidRPr="007765C6">
        <w:rPr>
          <w:szCs w:val="22"/>
          <w:shd w:val="clear" w:color="auto" w:fill="FFFFFF"/>
        </w:rPr>
        <w:t>This</w:t>
      </w:r>
      <w:r w:rsidR="00CA524D">
        <w:rPr>
          <w:szCs w:val="22"/>
          <w:shd w:val="clear" w:color="auto" w:fill="FFFFFF"/>
        </w:rPr>
        <w:t xml:space="preserve"> </w:t>
      </w:r>
      <w:r w:rsidRPr="007765C6">
        <w:rPr>
          <w:szCs w:val="22"/>
          <w:shd w:val="clear" w:color="auto" w:fill="FFFFFF"/>
        </w:rPr>
        <w:t>is</w:t>
      </w:r>
      <w:r w:rsidR="00CA524D">
        <w:rPr>
          <w:szCs w:val="22"/>
          <w:shd w:val="clear" w:color="auto" w:fill="FFFFFF"/>
        </w:rPr>
        <w:t xml:space="preserve"> </w:t>
      </w:r>
      <w:r w:rsidRPr="007765C6">
        <w:rPr>
          <w:szCs w:val="22"/>
          <w:shd w:val="clear" w:color="auto" w:fill="FFFFFF"/>
        </w:rPr>
        <w:t>expected</w:t>
      </w:r>
      <w:r w:rsidR="00CA524D">
        <w:rPr>
          <w:szCs w:val="22"/>
          <w:shd w:val="clear" w:color="auto" w:fill="FFFFFF"/>
        </w:rPr>
        <w:t xml:space="preserve"> </w:t>
      </w:r>
      <w:r w:rsidRPr="007765C6">
        <w:rPr>
          <w:szCs w:val="22"/>
          <w:shd w:val="clear" w:color="auto" w:fill="FFFFFF"/>
        </w:rPr>
        <w:t>due</w:t>
      </w:r>
      <w:r w:rsidR="00CA524D">
        <w:rPr>
          <w:szCs w:val="22"/>
          <w:shd w:val="clear" w:color="auto" w:fill="FFFFFF"/>
        </w:rPr>
        <w:t xml:space="preserve"> </w:t>
      </w:r>
      <w:r w:rsidRPr="007765C6">
        <w:rPr>
          <w:szCs w:val="22"/>
          <w:shd w:val="clear" w:color="auto" w:fill="FFFFFF"/>
        </w:rPr>
        <w:t>to</w:t>
      </w:r>
      <w:r w:rsidR="00CA524D">
        <w:rPr>
          <w:szCs w:val="22"/>
          <w:shd w:val="clear" w:color="auto" w:fill="FFFFFF"/>
        </w:rPr>
        <w:t xml:space="preserve"> </w:t>
      </w:r>
      <w:r w:rsidRPr="007765C6">
        <w:rPr>
          <w:szCs w:val="22"/>
          <w:shd w:val="clear" w:color="auto" w:fill="FFFFFF"/>
        </w:rPr>
        <w:t>that</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majority</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students</w:t>
      </w:r>
      <w:r w:rsidR="00CA524D">
        <w:rPr>
          <w:szCs w:val="22"/>
          <w:shd w:val="clear" w:color="auto" w:fill="FFFFFF"/>
        </w:rPr>
        <w:t xml:space="preserve"> </w:t>
      </w:r>
      <w:r w:rsidRPr="007765C6">
        <w:rPr>
          <w:szCs w:val="22"/>
          <w:shd w:val="clear" w:color="auto" w:fill="FFFFFF"/>
        </w:rPr>
        <w:t>who</w:t>
      </w:r>
      <w:r w:rsidR="00CA524D">
        <w:rPr>
          <w:szCs w:val="22"/>
          <w:shd w:val="clear" w:color="auto" w:fill="FFFFFF"/>
        </w:rPr>
        <w:t xml:space="preserve"> </w:t>
      </w:r>
      <w:r w:rsidRPr="007765C6">
        <w:rPr>
          <w:szCs w:val="22"/>
          <w:shd w:val="clear" w:color="auto" w:fill="FFFFFF"/>
        </w:rPr>
        <w:t>are</w:t>
      </w:r>
      <w:r w:rsidR="00CA524D">
        <w:rPr>
          <w:szCs w:val="22"/>
          <w:shd w:val="clear" w:color="auto" w:fill="FFFFFF"/>
        </w:rPr>
        <w:t xml:space="preserve"> </w:t>
      </w:r>
      <w:r w:rsidRPr="007765C6">
        <w:rPr>
          <w:szCs w:val="22"/>
          <w:shd w:val="clear" w:color="auto" w:fill="FFFFFF"/>
        </w:rPr>
        <w:t>enrolled</w:t>
      </w:r>
      <w:r w:rsidR="00CA524D">
        <w:rPr>
          <w:szCs w:val="22"/>
          <w:shd w:val="clear" w:color="auto" w:fill="FFFFFF"/>
        </w:rPr>
        <w:t xml:space="preserve"> </w:t>
      </w:r>
      <w:r w:rsidRPr="007765C6">
        <w:rPr>
          <w:szCs w:val="22"/>
          <w:shd w:val="clear" w:color="auto" w:fill="FFFFFF"/>
        </w:rPr>
        <w:t>and</w:t>
      </w:r>
      <w:r w:rsidR="00CA524D">
        <w:rPr>
          <w:szCs w:val="22"/>
          <w:shd w:val="clear" w:color="auto" w:fill="FFFFFF"/>
        </w:rPr>
        <w:t xml:space="preserve"> </w:t>
      </w:r>
      <w:r w:rsidRPr="007765C6">
        <w:rPr>
          <w:szCs w:val="22"/>
          <w:shd w:val="clear" w:color="auto" w:fill="FFFFFF"/>
        </w:rPr>
        <w:t>accepted</w:t>
      </w:r>
      <w:r w:rsidR="00CA524D">
        <w:rPr>
          <w:szCs w:val="22"/>
          <w:shd w:val="clear" w:color="auto" w:fill="FFFFFF"/>
        </w:rPr>
        <w:t xml:space="preserve"> </w:t>
      </w:r>
      <w:r w:rsidRPr="007765C6">
        <w:rPr>
          <w:szCs w:val="22"/>
          <w:shd w:val="clear" w:color="auto" w:fill="FFFFFF"/>
        </w:rPr>
        <w:t>to</w:t>
      </w:r>
      <w:r w:rsidR="00CA524D">
        <w:rPr>
          <w:szCs w:val="22"/>
          <w:shd w:val="clear" w:color="auto" w:fill="FFFFFF"/>
        </w:rPr>
        <w:t xml:space="preserve"> </w:t>
      </w:r>
      <w:r w:rsidRPr="007765C6">
        <w:rPr>
          <w:szCs w:val="22"/>
          <w:shd w:val="clear" w:color="auto" w:fill="FFFFFF"/>
        </w:rPr>
        <w:t>pursue</w:t>
      </w:r>
      <w:r w:rsidR="00CA524D">
        <w:rPr>
          <w:szCs w:val="22"/>
          <w:shd w:val="clear" w:color="auto" w:fill="FFFFFF"/>
        </w:rPr>
        <w:t xml:space="preserve"> </w:t>
      </w:r>
      <w:r w:rsidRPr="007765C6">
        <w:rPr>
          <w:szCs w:val="22"/>
          <w:shd w:val="clear" w:color="auto" w:fill="FFFFFF"/>
        </w:rPr>
        <w:t>their</w:t>
      </w:r>
      <w:r w:rsidR="00CA524D">
        <w:rPr>
          <w:szCs w:val="22"/>
          <w:shd w:val="clear" w:color="auto" w:fill="FFFFFF"/>
        </w:rPr>
        <w:t xml:space="preserve"> </w:t>
      </w:r>
      <w:r w:rsidRPr="007765C6">
        <w:rPr>
          <w:szCs w:val="22"/>
          <w:shd w:val="clear" w:color="auto" w:fill="FFFFFF"/>
        </w:rPr>
        <w:t>fields</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studies</w:t>
      </w:r>
      <w:r w:rsidR="00CA524D">
        <w:rPr>
          <w:szCs w:val="22"/>
          <w:shd w:val="clear" w:color="auto" w:fill="FFFFFF"/>
        </w:rPr>
        <w:t xml:space="preserve"> </w:t>
      </w:r>
      <w:r w:rsidRPr="007765C6">
        <w:rPr>
          <w:szCs w:val="22"/>
          <w:shd w:val="clear" w:color="auto" w:fill="FFFFFF"/>
        </w:rPr>
        <w:t>at</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four</w:t>
      </w:r>
      <w:r w:rsidR="00CA524D">
        <w:rPr>
          <w:szCs w:val="22"/>
          <w:shd w:val="clear" w:color="auto" w:fill="FFFFFF"/>
        </w:rPr>
        <w:t xml:space="preserve"> </w:t>
      </w:r>
      <w:r w:rsidRPr="007765C6">
        <w:rPr>
          <w:szCs w:val="22"/>
          <w:shd w:val="clear" w:color="auto" w:fill="FFFFFF"/>
        </w:rPr>
        <w:t>universities</w:t>
      </w:r>
      <w:r w:rsidR="00CA524D">
        <w:rPr>
          <w:szCs w:val="22"/>
          <w:shd w:val="clear" w:color="auto" w:fill="FFFFFF"/>
        </w:rPr>
        <w:t xml:space="preserve"> </w:t>
      </w:r>
      <w:r w:rsidRPr="007765C6">
        <w:rPr>
          <w:szCs w:val="22"/>
          <w:shd w:val="clear" w:color="auto" w:fill="FFFFFF"/>
        </w:rPr>
        <w:t>participated</w:t>
      </w:r>
      <w:r w:rsidR="00CA524D">
        <w:rPr>
          <w:szCs w:val="22"/>
          <w:shd w:val="clear" w:color="auto" w:fill="FFFFFF"/>
        </w:rPr>
        <w:t xml:space="preserve"> </w:t>
      </w:r>
      <w:r w:rsidRPr="007765C6">
        <w:rPr>
          <w:szCs w:val="22"/>
          <w:shd w:val="clear" w:color="auto" w:fill="FFFFFF"/>
        </w:rPr>
        <w:t>in</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study</w:t>
      </w:r>
      <w:r w:rsidR="00CA524D">
        <w:rPr>
          <w:szCs w:val="22"/>
          <w:shd w:val="clear" w:color="auto" w:fill="FFFFFF"/>
        </w:rPr>
        <w:t xml:space="preserve"> </w:t>
      </w:r>
      <w:r w:rsidRPr="007765C6">
        <w:rPr>
          <w:szCs w:val="22"/>
          <w:shd w:val="clear" w:color="auto" w:fill="FFFFFF"/>
        </w:rPr>
        <w:t>are</w:t>
      </w:r>
      <w:r w:rsidR="00CA524D">
        <w:rPr>
          <w:szCs w:val="22"/>
          <w:shd w:val="clear" w:color="auto" w:fill="FFFFFF"/>
        </w:rPr>
        <w:t xml:space="preserve"> </w:t>
      </w:r>
      <w:r w:rsidRPr="007765C6">
        <w:rPr>
          <w:szCs w:val="22"/>
          <w:shd w:val="clear" w:color="auto" w:fill="FFFFFF"/>
        </w:rPr>
        <w:t>at</w:t>
      </w:r>
      <w:r w:rsidR="00CA524D">
        <w:rPr>
          <w:szCs w:val="22"/>
          <w:shd w:val="clear" w:color="auto" w:fill="FFFFFF"/>
        </w:rPr>
        <w:t xml:space="preserve"> </w:t>
      </w:r>
      <w:r w:rsidRPr="007765C6">
        <w:rPr>
          <w:szCs w:val="22"/>
          <w:shd w:val="clear" w:color="auto" w:fill="FFFFFF"/>
        </w:rPr>
        <w:t>undergraduate</w:t>
      </w:r>
      <w:r w:rsidR="00CA524D">
        <w:rPr>
          <w:szCs w:val="22"/>
          <w:shd w:val="clear" w:color="auto" w:fill="FFFFFF"/>
        </w:rPr>
        <w:t xml:space="preserve"> </w:t>
      </w:r>
      <w:r w:rsidRPr="007765C6">
        <w:rPr>
          <w:szCs w:val="22"/>
          <w:shd w:val="clear" w:color="auto" w:fill="FFFFFF"/>
        </w:rPr>
        <w:t>level</w:t>
      </w:r>
      <w:r w:rsidR="00CA524D">
        <w:rPr>
          <w:szCs w:val="22"/>
          <w:shd w:val="clear" w:color="auto" w:fill="FFFFFF"/>
        </w:rPr>
        <w:t xml:space="preserve"> </w:t>
      </w:r>
      <w:r w:rsidRPr="007765C6">
        <w:rPr>
          <w:szCs w:val="22"/>
          <w:shd w:val="clear" w:color="auto" w:fill="FFFFFF"/>
        </w:rPr>
        <w:t>(bachelor's</w:t>
      </w:r>
      <w:r w:rsidR="00CA524D">
        <w:rPr>
          <w:szCs w:val="22"/>
          <w:shd w:val="clear" w:color="auto" w:fill="FFFFFF"/>
        </w:rPr>
        <w:t xml:space="preserve"> </w:t>
      </w:r>
      <w:r w:rsidRPr="007765C6">
        <w:rPr>
          <w:szCs w:val="22"/>
          <w:shd w:val="clear" w:color="auto" w:fill="FFFFFF"/>
        </w:rPr>
        <w:t>degree).</w:t>
      </w:r>
      <w:r w:rsidR="00CA524D">
        <w:rPr>
          <w:szCs w:val="22"/>
          <w:shd w:val="clear" w:color="auto" w:fill="FFFFFF"/>
        </w:rPr>
        <w:t xml:space="preserve"> </w:t>
      </w:r>
    </w:p>
    <w:p w:rsidR="005D5DCF" w:rsidRPr="007765C6" w:rsidRDefault="005D5DCF" w:rsidP="00CA524D">
      <w:pPr>
        <w:pStyle w:val="BodyText"/>
        <w:rPr>
          <w:szCs w:val="22"/>
          <w:shd w:val="clear" w:color="auto" w:fill="FFFFFF"/>
        </w:rPr>
      </w:pPr>
      <w:r w:rsidRPr="007765C6">
        <w:rPr>
          <w:szCs w:val="22"/>
          <w:shd w:val="clear" w:color="auto" w:fill="FFFFFF"/>
        </w:rPr>
        <w:t>Figure</w:t>
      </w:r>
      <w:r w:rsidR="00CA524D">
        <w:rPr>
          <w:szCs w:val="22"/>
          <w:shd w:val="clear" w:color="auto" w:fill="FFFFFF"/>
        </w:rPr>
        <w:t xml:space="preserve"> </w:t>
      </w:r>
      <w:r w:rsidRPr="007765C6">
        <w:rPr>
          <w:szCs w:val="22"/>
          <w:shd w:val="clear" w:color="auto" w:fill="FFFFFF"/>
        </w:rPr>
        <w:t>3</w:t>
      </w:r>
      <w:r w:rsidR="00CA524D">
        <w:rPr>
          <w:szCs w:val="22"/>
          <w:shd w:val="clear" w:color="auto" w:fill="FFFFFF"/>
        </w:rPr>
        <w:t xml:space="preserve"> </w:t>
      </w:r>
      <w:r w:rsidRPr="007765C6">
        <w:rPr>
          <w:szCs w:val="22"/>
          <w:shd w:val="clear" w:color="auto" w:fill="FFFFFF"/>
        </w:rPr>
        <w:t>below</w:t>
      </w:r>
      <w:r w:rsidR="00CA524D">
        <w:rPr>
          <w:szCs w:val="22"/>
          <w:shd w:val="clear" w:color="auto" w:fill="FFFFFF"/>
        </w:rPr>
        <w:t xml:space="preserve"> </w:t>
      </w:r>
      <w:r w:rsidRPr="007765C6">
        <w:rPr>
          <w:szCs w:val="22"/>
          <w:shd w:val="clear" w:color="auto" w:fill="FFFFFF"/>
        </w:rPr>
        <w:t>shows</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distribution</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respondents</w:t>
      </w:r>
      <w:r w:rsidR="00CA524D">
        <w:rPr>
          <w:szCs w:val="22"/>
          <w:shd w:val="clear" w:color="auto" w:fill="FFFFFF"/>
        </w:rPr>
        <w:t xml:space="preserve"> </w:t>
      </w:r>
      <w:r w:rsidRPr="007765C6">
        <w:rPr>
          <w:szCs w:val="22"/>
          <w:shd w:val="clear" w:color="auto" w:fill="FFFFFF"/>
        </w:rPr>
        <w:t>by</w:t>
      </w:r>
      <w:r w:rsidR="00CA524D">
        <w:rPr>
          <w:szCs w:val="22"/>
          <w:shd w:val="clear" w:color="auto" w:fill="FFFFFF"/>
        </w:rPr>
        <w:t xml:space="preserve"> </w:t>
      </w:r>
      <w:r w:rsidRPr="007765C6">
        <w:rPr>
          <w:szCs w:val="22"/>
          <w:shd w:val="clear" w:color="auto" w:fill="FFFFFF"/>
        </w:rPr>
        <w:t>academic</w:t>
      </w:r>
      <w:r w:rsidR="00CA524D">
        <w:rPr>
          <w:szCs w:val="22"/>
          <w:shd w:val="clear" w:color="auto" w:fill="FFFFFF"/>
        </w:rPr>
        <w:t xml:space="preserve"> </w:t>
      </w:r>
      <w:r w:rsidRPr="007765C6">
        <w:rPr>
          <w:szCs w:val="22"/>
          <w:shd w:val="clear" w:color="auto" w:fill="FFFFFF"/>
        </w:rPr>
        <w:t>discipline;</w:t>
      </w:r>
      <w:r w:rsidR="00CA524D">
        <w:rPr>
          <w:szCs w:val="22"/>
          <w:shd w:val="clear" w:color="auto" w:fill="FFFFFF"/>
        </w:rPr>
        <w:t xml:space="preserve"> </w:t>
      </w:r>
      <w:r w:rsidRPr="007765C6">
        <w:rPr>
          <w:szCs w:val="22"/>
          <w:shd w:val="clear" w:color="auto" w:fill="FFFFFF"/>
        </w:rPr>
        <w:t>it</w:t>
      </w:r>
      <w:r w:rsidR="00CA524D">
        <w:rPr>
          <w:szCs w:val="22"/>
          <w:shd w:val="clear" w:color="auto" w:fill="FFFFFF"/>
        </w:rPr>
        <w:t xml:space="preserve"> </w:t>
      </w:r>
      <w:r w:rsidRPr="007765C6">
        <w:rPr>
          <w:szCs w:val="22"/>
          <w:shd w:val="clear" w:color="auto" w:fill="FFFFFF"/>
        </w:rPr>
        <w:t>can</w:t>
      </w:r>
      <w:r w:rsidR="00CA524D">
        <w:rPr>
          <w:szCs w:val="22"/>
          <w:shd w:val="clear" w:color="auto" w:fill="FFFFFF"/>
        </w:rPr>
        <w:t xml:space="preserve"> </w:t>
      </w:r>
      <w:r w:rsidRPr="007765C6">
        <w:rPr>
          <w:szCs w:val="22"/>
          <w:shd w:val="clear" w:color="auto" w:fill="FFFFFF"/>
        </w:rPr>
        <w:t>be</w:t>
      </w:r>
      <w:r w:rsidR="00CA524D">
        <w:rPr>
          <w:szCs w:val="22"/>
          <w:shd w:val="clear" w:color="auto" w:fill="FFFFFF"/>
        </w:rPr>
        <w:t xml:space="preserve"> </w:t>
      </w:r>
      <w:r w:rsidRPr="007765C6">
        <w:rPr>
          <w:szCs w:val="22"/>
          <w:shd w:val="clear" w:color="auto" w:fill="FFFFFF"/>
        </w:rPr>
        <w:t>noted</w:t>
      </w:r>
      <w:r w:rsidR="00CA524D">
        <w:rPr>
          <w:szCs w:val="22"/>
          <w:shd w:val="clear" w:color="auto" w:fill="FFFFFF"/>
        </w:rPr>
        <w:t xml:space="preserve"> </w:t>
      </w:r>
      <w:r w:rsidRPr="007765C6">
        <w:rPr>
          <w:szCs w:val="22"/>
          <w:shd w:val="clear" w:color="auto" w:fill="FFFFFF"/>
        </w:rPr>
        <w:t>that</w:t>
      </w:r>
      <w:r w:rsidR="00CA524D">
        <w:rPr>
          <w:szCs w:val="22"/>
          <w:shd w:val="clear" w:color="auto" w:fill="FFFFFF"/>
        </w:rPr>
        <w:t xml:space="preserve"> </w:t>
      </w:r>
      <w:r w:rsidRPr="007765C6">
        <w:rPr>
          <w:szCs w:val="22"/>
          <w:shd w:val="clear" w:color="auto" w:fill="FFFFFF"/>
        </w:rPr>
        <w:t>403</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participants</w:t>
      </w:r>
      <w:r w:rsidR="00CA524D">
        <w:rPr>
          <w:szCs w:val="22"/>
          <w:shd w:val="clear" w:color="auto" w:fill="FFFFFF"/>
        </w:rPr>
        <w:t xml:space="preserve"> </w:t>
      </w:r>
      <w:r w:rsidRPr="007765C6">
        <w:rPr>
          <w:szCs w:val="22"/>
          <w:shd w:val="clear" w:color="auto" w:fill="FFFFFF"/>
        </w:rPr>
        <w:t>were</w:t>
      </w:r>
      <w:r w:rsidR="00CA524D">
        <w:rPr>
          <w:szCs w:val="22"/>
          <w:shd w:val="clear" w:color="auto" w:fill="FFFFFF"/>
        </w:rPr>
        <w:t xml:space="preserve"> </w:t>
      </w:r>
      <w:r w:rsidRPr="007765C6">
        <w:rPr>
          <w:szCs w:val="22"/>
          <w:shd w:val="clear" w:color="auto" w:fill="FFFFFF"/>
        </w:rPr>
        <w:t>from</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scientific</w:t>
      </w:r>
      <w:r w:rsidR="00CA524D">
        <w:rPr>
          <w:szCs w:val="22"/>
          <w:shd w:val="clear" w:color="auto" w:fill="FFFFFF"/>
        </w:rPr>
        <w:t xml:space="preserve"> </w:t>
      </w:r>
      <w:r w:rsidRPr="007765C6">
        <w:rPr>
          <w:szCs w:val="22"/>
          <w:shd w:val="clear" w:color="auto" w:fill="FFFFFF"/>
        </w:rPr>
        <w:t>faculties</w:t>
      </w:r>
      <w:r w:rsidR="00CA524D">
        <w:rPr>
          <w:szCs w:val="22"/>
          <w:shd w:val="clear" w:color="auto" w:fill="FFFFFF"/>
        </w:rPr>
        <w:t xml:space="preserve"> </w:t>
      </w:r>
      <w:r w:rsidRPr="007765C6">
        <w:rPr>
          <w:szCs w:val="22"/>
          <w:shd w:val="clear" w:color="auto" w:fill="FFFFFF"/>
        </w:rPr>
        <w:t>(55.7%)</w:t>
      </w:r>
      <w:r w:rsidR="00CA524D">
        <w:rPr>
          <w:szCs w:val="22"/>
          <w:shd w:val="clear" w:color="auto" w:fill="FFFFFF"/>
        </w:rPr>
        <w:t xml:space="preserve"> </w:t>
      </w:r>
      <w:r w:rsidRPr="007765C6">
        <w:rPr>
          <w:szCs w:val="22"/>
          <w:shd w:val="clear" w:color="auto" w:fill="FFFFFF"/>
        </w:rPr>
        <w:t>and</w:t>
      </w:r>
      <w:r w:rsidR="00CA524D">
        <w:rPr>
          <w:szCs w:val="22"/>
          <w:shd w:val="clear" w:color="auto" w:fill="FFFFFF"/>
        </w:rPr>
        <w:t xml:space="preserve"> </w:t>
      </w:r>
      <w:r w:rsidRPr="007765C6">
        <w:rPr>
          <w:szCs w:val="22"/>
          <w:shd w:val="clear" w:color="auto" w:fill="FFFFFF"/>
        </w:rPr>
        <w:t>321</w:t>
      </w:r>
      <w:r w:rsidR="00CA524D">
        <w:rPr>
          <w:szCs w:val="22"/>
          <w:shd w:val="clear" w:color="auto" w:fill="FFFFFF"/>
        </w:rPr>
        <w:t xml:space="preserve"> </w:t>
      </w:r>
      <w:r w:rsidRPr="007765C6">
        <w:rPr>
          <w:szCs w:val="22"/>
          <w:shd w:val="clear" w:color="auto" w:fill="FFFFFF"/>
        </w:rPr>
        <w:t>of</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participants</w:t>
      </w:r>
      <w:r w:rsidR="00CA524D">
        <w:rPr>
          <w:szCs w:val="22"/>
          <w:shd w:val="clear" w:color="auto" w:fill="FFFFFF"/>
        </w:rPr>
        <w:t xml:space="preserve"> </w:t>
      </w:r>
      <w:r w:rsidRPr="007765C6">
        <w:rPr>
          <w:szCs w:val="22"/>
          <w:shd w:val="clear" w:color="auto" w:fill="FFFFFF"/>
        </w:rPr>
        <w:t>were</w:t>
      </w:r>
      <w:r w:rsidR="00CA524D">
        <w:rPr>
          <w:szCs w:val="22"/>
          <w:shd w:val="clear" w:color="auto" w:fill="FFFFFF"/>
        </w:rPr>
        <w:t xml:space="preserve"> </w:t>
      </w:r>
      <w:r w:rsidRPr="007765C6">
        <w:rPr>
          <w:szCs w:val="22"/>
          <w:shd w:val="clear" w:color="auto" w:fill="FFFFFF"/>
        </w:rPr>
        <w:t>from</w:t>
      </w:r>
      <w:r w:rsidR="00CA524D">
        <w:rPr>
          <w:szCs w:val="22"/>
          <w:shd w:val="clear" w:color="auto" w:fill="FFFFFF"/>
        </w:rPr>
        <w:t xml:space="preserve"> </w:t>
      </w:r>
      <w:r w:rsidRPr="007765C6">
        <w:rPr>
          <w:szCs w:val="22"/>
          <w:shd w:val="clear" w:color="auto" w:fill="FFFFFF"/>
        </w:rPr>
        <w:t>the</w:t>
      </w:r>
      <w:r w:rsidR="00CA524D">
        <w:rPr>
          <w:szCs w:val="22"/>
          <w:shd w:val="clear" w:color="auto" w:fill="FFFFFF"/>
        </w:rPr>
        <w:t xml:space="preserve"> </w:t>
      </w:r>
      <w:r w:rsidRPr="007765C6">
        <w:rPr>
          <w:szCs w:val="22"/>
          <w:shd w:val="clear" w:color="auto" w:fill="FFFFFF"/>
        </w:rPr>
        <w:t>humanities</w:t>
      </w:r>
      <w:r w:rsidR="00CA524D">
        <w:rPr>
          <w:szCs w:val="22"/>
          <w:shd w:val="clear" w:color="auto" w:fill="FFFFFF"/>
        </w:rPr>
        <w:t xml:space="preserve"> </w:t>
      </w:r>
      <w:r w:rsidRPr="007765C6">
        <w:rPr>
          <w:szCs w:val="22"/>
          <w:shd w:val="clear" w:color="auto" w:fill="FFFFFF"/>
        </w:rPr>
        <w:t>faculties</w:t>
      </w:r>
      <w:r w:rsidR="00CA524D">
        <w:rPr>
          <w:szCs w:val="22"/>
          <w:shd w:val="clear" w:color="auto" w:fill="FFFFFF"/>
        </w:rPr>
        <w:t xml:space="preserve"> </w:t>
      </w:r>
      <w:r w:rsidRPr="007765C6">
        <w:rPr>
          <w:szCs w:val="22"/>
          <w:shd w:val="clear" w:color="auto" w:fill="FFFFFF"/>
        </w:rPr>
        <w:t>(44.3%).</w:t>
      </w:r>
    </w:p>
    <w:bookmarkStart w:id="25" w:name="_MON_1550598384"/>
    <w:bookmarkEnd w:id="25"/>
    <w:p w:rsidR="005D5DCF" w:rsidRPr="000A07F6" w:rsidRDefault="005D5DCF" w:rsidP="005D5DCF">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pPr>
      <w:r>
        <w:object w:dxaOrig="7894" w:dyaOrig="3855">
          <v:shape id="_x0000_i1036" type="#_x0000_t75" style="width:418.3pt;height:170.55pt" o:ole="">
            <v:imagedata r:id="rId87" o:title=""/>
          </v:shape>
          <o:OLEObject Type="Embed" ProgID="Excel.Sheet.12" ShapeID="_x0000_i1036" DrawAspect="Content" ObjectID="_1553696891" r:id="rId88"/>
        </w:object>
      </w:r>
    </w:p>
    <w:p w:rsidR="005D5DCF" w:rsidRPr="000A07F6" w:rsidRDefault="005D5DCF" w:rsidP="00CA524D">
      <w:pPr>
        <w:pStyle w:val="Heading5"/>
      </w:pPr>
      <w:r w:rsidRPr="000A07F6">
        <w:t>Figure</w:t>
      </w:r>
      <w:r w:rsidR="00CA524D">
        <w:t xml:space="preserve"> </w:t>
      </w:r>
      <w:r w:rsidRPr="000A07F6">
        <w:t>3.</w:t>
      </w:r>
      <w:r w:rsidR="00CA524D">
        <w:t xml:space="preserve"> </w:t>
      </w:r>
      <w:r w:rsidRPr="000A07F6">
        <w:t>Distribution</w:t>
      </w:r>
      <w:r w:rsidR="00CA524D">
        <w:t xml:space="preserve"> </w:t>
      </w:r>
      <w:r w:rsidRPr="000A07F6">
        <w:t>of</w:t>
      </w:r>
      <w:r w:rsidR="00CA524D">
        <w:t xml:space="preserve"> </w:t>
      </w:r>
      <w:r w:rsidRPr="000A07F6">
        <w:t>the</w:t>
      </w:r>
      <w:r w:rsidR="00CA524D">
        <w:t xml:space="preserve"> </w:t>
      </w:r>
      <w:r w:rsidRPr="000A07F6">
        <w:t>participants</w:t>
      </w:r>
      <w:r w:rsidR="00CA524D">
        <w:t xml:space="preserve"> </w:t>
      </w:r>
      <w:r w:rsidRPr="000A07F6">
        <w:t>by</w:t>
      </w:r>
      <w:r w:rsidR="00CA524D">
        <w:t xml:space="preserve"> </w:t>
      </w:r>
      <w:r w:rsidRPr="000A07F6">
        <w:t>academic</w:t>
      </w:r>
      <w:r w:rsidR="00CA524D">
        <w:t xml:space="preserve"> </w:t>
      </w:r>
      <w:r w:rsidRPr="000A07F6">
        <w:t>discipline</w:t>
      </w:r>
      <w:r w:rsidR="00F4231E">
        <w:br/>
      </w:r>
    </w:p>
    <w:p w:rsidR="005D5DCF" w:rsidRPr="005F230B" w:rsidRDefault="005D5DCF" w:rsidP="00CA524D">
      <w:pPr>
        <w:pStyle w:val="Heading4"/>
      </w:pPr>
      <w:r w:rsidRPr="00501FFD">
        <w:t>Learners’</w:t>
      </w:r>
      <w:r w:rsidR="00CA524D">
        <w:t xml:space="preserve"> </w:t>
      </w:r>
      <w:r w:rsidRPr="00501FFD">
        <w:t>perceptions</w:t>
      </w:r>
      <w:r w:rsidR="00CA524D">
        <w:t xml:space="preserve"> </w:t>
      </w:r>
      <w:r w:rsidRPr="00501FFD">
        <w:t>towards</w:t>
      </w:r>
      <w:r w:rsidR="00CA524D">
        <w:t xml:space="preserve"> </w:t>
      </w:r>
      <w:r w:rsidRPr="00501FFD">
        <w:t>the</w:t>
      </w:r>
      <w:r w:rsidR="00CA524D">
        <w:t xml:space="preserve"> </w:t>
      </w:r>
      <w:r w:rsidRPr="00501FFD">
        <w:t>use</w:t>
      </w:r>
      <w:r w:rsidR="00CA524D">
        <w:t xml:space="preserve"> </w:t>
      </w:r>
      <w:r w:rsidRPr="00501FFD">
        <w:t>of</w:t>
      </w:r>
      <w:r w:rsidR="00CA524D">
        <w:t xml:space="preserve"> </w:t>
      </w:r>
      <w:r w:rsidRPr="00501FFD">
        <w:t>ICT</w:t>
      </w:r>
      <w:r w:rsidR="00CA524D">
        <w:t xml:space="preserve"> </w:t>
      </w:r>
      <w:r w:rsidRPr="00886096">
        <w:t>in</w:t>
      </w:r>
      <w:r w:rsidR="00CA524D">
        <w:t xml:space="preserve"> </w:t>
      </w:r>
      <w:r w:rsidRPr="00886096">
        <w:t>higher</w:t>
      </w:r>
      <w:r w:rsidR="00CA524D">
        <w:t xml:space="preserve"> </w:t>
      </w:r>
      <w:r w:rsidRPr="00886096">
        <w:t>education</w:t>
      </w:r>
    </w:p>
    <w:p w:rsidR="005D5DCF" w:rsidRPr="00CA524D" w:rsidRDefault="005D5DCF" w:rsidP="00CA524D">
      <w:pPr>
        <w:pStyle w:val="BodyText"/>
      </w:pPr>
      <w:r w:rsidRPr="00CA524D">
        <w:t>In</w:t>
      </w:r>
      <w:r w:rsidR="00CA524D" w:rsidRPr="00CA524D">
        <w:t xml:space="preserve"> </w:t>
      </w:r>
      <w:r w:rsidRPr="00CA524D">
        <w:t>a</w:t>
      </w:r>
      <w:r w:rsidR="00CA524D" w:rsidRPr="00CA524D">
        <w:t xml:space="preserve"> </w:t>
      </w:r>
      <w:r w:rsidRPr="00CA524D">
        <w:t>question</w:t>
      </w:r>
      <w:r w:rsidR="00CA524D" w:rsidRPr="00CA524D">
        <w:t xml:space="preserve"> </w:t>
      </w:r>
      <w:r w:rsidRPr="00CA524D">
        <w:t>(4)</w:t>
      </w:r>
      <w:r w:rsidR="00CA524D" w:rsidRPr="00CA524D">
        <w:t xml:space="preserve"> </w:t>
      </w:r>
      <w:r w:rsidRPr="00CA524D">
        <w:t>asked</w:t>
      </w:r>
      <w:r w:rsidR="00CA524D" w:rsidRPr="00CA524D">
        <w:t xml:space="preserve"> </w:t>
      </w:r>
      <w:r w:rsidRPr="00CA524D">
        <w:t>learners</w:t>
      </w:r>
      <w:r w:rsidR="00CA524D" w:rsidRPr="00CA524D">
        <w:t xml:space="preserve"> </w:t>
      </w:r>
      <w:r w:rsidRPr="00CA524D">
        <w:t>about</w:t>
      </w:r>
      <w:r w:rsidR="00CA524D" w:rsidRPr="00CA524D">
        <w:t xml:space="preserve"> </w:t>
      </w:r>
      <w:r w:rsidRPr="00CA524D">
        <w:t>their</w:t>
      </w:r>
      <w:r w:rsidR="00CA524D" w:rsidRPr="00CA524D">
        <w:t xml:space="preserve"> </w:t>
      </w:r>
      <w:r w:rsidRPr="00CA524D">
        <w:t>perceptions</w:t>
      </w:r>
      <w:r w:rsidR="00CA524D" w:rsidRPr="00CA524D">
        <w:t xml:space="preserve"> </w:t>
      </w:r>
      <w:r w:rsidRPr="00CA524D">
        <w:t>towards</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at</w:t>
      </w:r>
      <w:r w:rsidR="00CA524D" w:rsidRPr="00CA524D">
        <w:t xml:space="preserve"> </w:t>
      </w:r>
      <w:r w:rsidRPr="00CA524D">
        <w:t>their</w:t>
      </w:r>
      <w:r w:rsidR="00CA524D" w:rsidRPr="00CA524D">
        <w:t xml:space="preserve"> </w:t>
      </w:r>
      <w:r w:rsidRPr="00CA524D">
        <w:t>university;</w:t>
      </w:r>
      <w:r w:rsidR="00CA524D" w:rsidRPr="00CA524D">
        <w:t xml:space="preserve"> </w:t>
      </w:r>
      <w:r w:rsidRPr="00CA524D">
        <w:t>only</w:t>
      </w:r>
      <w:r w:rsidR="00CA524D" w:rsidRPr="00CA524D">
        <w:t xml:space="preserve"> </w:t>
      </w:r>
      <w:r w:rsidRPr="00CA524D">
        <w:t>39</w:t>
      </w:r>
      <w:r w:rsidR="00CA524D" w:rsidRPr="00CA524D">
        <w:t xml:space="preserve"> </w:t>
      </w:r>
      <w:r w:rsidRPr="00CA524D">
        <w:t>students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he/she</w:t>
      </w:r>
      <w:r w:rsidR="00CA524D" w:rsidRPr="00CA524D">
        <w:t xml:space="preserve"> </w:t>
      </w:r>
      <w:r w:rsidRPr="00CA524D">
        <w:t>is</w:t>
      </w:r>
      <w:r w:rsidR="00CA524D" w:rsidRPr="00CA524D">
        <w:t xml:space="preserve"> </w:t>
      </w:r>
      <w:r w:rsidRPr="00CA524D">
        <w:t>highly</w:t>
      </w:r>
      <w:r w:rsidR="00CA524D" w:rsidRPr="00CA524D">
        <w:t xml:space="preserve"> </w:t>
      </w:r>
      <w:r w:rsidRPr="00CA524D">
        <w:t>resistant</w:t>
      </w:r>
      <w:r w:rsidR="00CA524D" w:rsidRPr="00CA524D">
        <w:t xml:space="preserve"> </w:t>
      </w:r>
      <w:r w:rsidRPr="00CA524D">
        <w:t>to</w:t>
      </w:r>
      <w:r w:rsidR="00CA524D" w:rsidRPr="00CA524D">
        <w:t xml:space="preserve"> </w:t>
      </w:r>
      <w:r w:rsidRPr="00CA524D">
        <w:t>using</w:t>
      </w:r>
      <w:r w:rsidR="00CA524D" w:rsidRPr="00CA524D">
        <w:t xml:space="preserve"> </w:t>
      </w:r>
      <w:r w:rsidRPr="00CA524D">
        <w:t>ICT</w:t>
      </w:r>
      <w:r w:rsidR="00CA524D" w:rsidRPr="00CA524D">
        <w:t xml:space="preserve"> </w:t>
      </w:r>
      <w:r w:rsidRPr="00CA524D">
        <w:t>(5.4%).</w:t>
      </w:r>
      <w:r w:rsidR="00CA524D" w:rsidRPr="00CA524D">
        <w:t xml:space="preserve"> </w:t>
      </w:r>
      <w:r w:rsidRPr="00CA524D">
        <w:t>Sixty-two</w:t>
      </w:r>
      <w:r w:rsidR="00CA524D" w:rsidRPr="00CA524D">
        <w:t xml:space="preserve"> </w:t>
      </w:r>
      <w:r w:rsidRPr="00CA524D">
        <w:t>students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resist</w:t>
      </w:r>
      <w:r w:rsidR="00CA524D" w:rsidRPr="00CA524D">
        <w:t xml:space="preserve"> </w:t>
      </w:r>
      <w:r w:rsidRPr="00CA524D">
        <w:t>using</w:t>
      </w:r>
      <w:r w:rsidR="00CA524D" w:rsidRPr="00CA524D">
        <w:t xml:space="preserve"> </w:t>
      </w:r>
      <w:r w:rsidRPr="00CA524D">
        <w:t>ICT</w:t>
      </w:r>
      <w:r w:rsidR="00CA524D" w:rsidRPr="00CA524D">
        <w:t xml:space="preserve"> </w:t>
      </w:r>
      <w:r w:rsidRPr="00CA524D">
        <w:t>(8.6%).</w:t>
      </w:r>
      <w:r w:rsidR="00CA524D" w:rsidRPr="00CA524D">
        <w:t xml:space="preserve"> </w:t>
      </w:r>
      <w:r w:rsidRPr="00CA524D">
        <w:t>Three</w:t>
      </w:r>
      <w:r w:rsidR="00CA524D" w:rsidRPr="00CA524D">
        <w:t xml:space="preserve"> </w:t>
      </w:r>
      <w:r w:rsidRPr="00CA524D">
        <w:t>hundred</w:t>
      </w:r>
      <w:r w:rsidR="00CA524D" w:rsidRPr="00CA524D">
        <w:t xml:space="preserve"> </w:t>
      </w:r>
      <w:r w:rsidRPr="00CA524D">
        <w:t>and</w:t>
      </w:r>
      <w:r w:rsidR="00CA524D" w:rsidRPr="00CA524D">
        <w:t xml:space="preserve"> </w:t>
      </w:r>
      <w:r w:rsidRPr="00CA524D">
        <w:t>nineteen</w:t>
      </w:r>
      <w:r w:rsidR="00CA524D" w:rsidRPr="00CA524D">
        <w:t xml:space="preserve"> </w:t>
      </w:r>
      <w:r w:rsidRPr="00CA524D">
        <w:t>students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have</w:t>
      </w:r>
      <w:r w:rsidR="00CA524D" w:rsidRPr="00CA524D">
        <w:t xml:space="preserve"> </w:t>
      </w:r>
      <w:r w:rsidRPr="00CA524D">
        <w:t>neutral</w:t>
      </w:r>
      <w:r w:rsidR="00CA524D" w:rsidRPr="00CA524D">
        <w:t xml:space="preserve"> </w:t>
      </w:r>
      <w:r w:rsidRPr="00CA524D">
        <w:t>feelings</w:t>
      </w:r>
      <w:r w:rsidR="00CA524D" w:rsidRPr="00CA524D">
        <w:t xml:space="preserve"> </w:t>
      </w:r>
      <w:r w:rsidRPr="00CA524D">
        <w:t>toward</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(44.1%).</w:t>
      </w:r>
      <w:r w:rsidR="00CA524D" w:rsidRPr="00CA524D">
        <w:t xml:space="preserve"> </w:t>
      </w:r>
      <w:r w:rsidRPr="00CA524D">
        <w:t>Two</w:t>
      </w:r>
      <w:r w:rsidR="00CA524D" w:rsidRPr="00CA524D">
        <w:t xml:space="preserve"> </w:t>
      </w:r>
      <w:r w:rsidRPr="00CA524D">
        <w:t>hundred</w:t>
      </w:r>
      <w:r w:rsidR="00CA524D" w:rsidRPr="00CA524D">
        <w:t xml:space="preserve"> </w:t>
      </w:r>
      <w:r w:rsidRPr="00CA524D">
        <w:t>and</w:t>
      </w:r>
      <w:r w:rsidR="00CA524D" w:rsidRPr="00CA524D">
        <w:t xml:space="preserve"> </w:t>
      </w:r>
      <w:r w:rsidRPr="00CA524D">
        <w:t>three</w:t>
      </w:r>
      <w:r w:rsidR="00CA524D" w:rsidRPr="00CA524D">
        <w:t xml:space="preserve"> </w:t>
      </w:r>
      <w:r w:rsidRPr="00CA524D">
        <w:t>students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support</w:t>
      </w:r>
      <w:r w:rsidR="00CA524D" w:rsidRPr="00CA524D">
        <w:t xml:space="preserve"> </w:t>
      </w:r>
      <w:r w:rsidRPr="00CA524D">
        <w:t>using</w:t>
      </w:r>
      <w:r w:rsidR="00CA524D" w:rsidRPr="00CA524D">
        <w:t xml:space="preserve"> </w:t>
      </w:r>
      <w:r w:rsidRPr="00CA524D">
        <w:t>ICT</w:t>
      </w:r>
      <w:r w:rsidR="00CA524D" w:rsidRPr="00CA524D">
        <w:t xml:space="preserve"> </w:t>
      </w:r>
      <w:r w:rsidRPr="00CA524D">
        <w:t>(28.0%).</w:t>
      </w:r>
      <w:r w:rsidR="00CA524D" w:rsidRPr="00CA524D">
        <w:t xml:space="preserve"> </w:t>
      </w:r>
      <w:r w:rsidRPr="00CA524D">
        <w:t>One</w:t>
      </w:r>
      <w:r w:rsidR="00CA524D" w:rsidRPr="00CA524D">
        <w:t xml:space="preserve"> </w:t>
      </w:r>
      <w:r w:rsidRPr="00CA524D">
        <w:t>hundred</w:t>
      </w:r>
      <w:r w:rsidR="00CA524D" w:rsidRPr="00CA524D">
        <w:t xml:space="preserve"> </w:t>
      </w:r>
      <w:r w:rsidRPr="00CA524D">
        <w:t>and</w:t>
      </w:r>
      <w:r w:rsidR="00CA524D" w:rsidRPr="00CA524D">
        <w:t xml:space="preserve"> </w:t>
      </w:r>
      <w:r w:rsidRPr="00CA524D">
        <w:t>one</w:t>
      </w:r>
      <w:r w:rsidR="00CA524D" w:rsidRPr="00CA524D">
        <w:t xml:space="preserve"> </w:t>
      </w:r>
      <w:r w:rsidRPr="00CA524D">
        <w:t>students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highly</w:t>
      </w:r>
      <w:r w:rsidR="00CA524D" w:rsidRPr="00CA524D">
        <w:t xml:space="preserve"> </w:t>
      </w:r>
      <w:r w:rsidRPr="00CA524D">
        <w:t>support</w:t>
      </w:r>
      <w:r w:rsidR="00CA524D" w:rsidRPr="00CA524D">
        <w:t xml:space="preserve"> </w:t>
      </w:r>
      <w:r w:rsidRPr="00CA524D">
        <w:t>using</w:t>
      </w:r>
      <w:r w:rsidR="00CA524D" w:rsidRPr="00CA524D">
        <w:t xml:space="preserve"> </w:t>
      </w:r>
      <w:r w:rsidRPr="00CA524D">
        <w:t>ICT</w:t>
      </w:r>
      <w:r w:rsidR="00CA524D" w:rsidRPr="00CA524D">
        <w:t xml:space="preserve"> </w:t>
      </w:r>
      <w:r w:rsidRPr="00CA524D">
        <w:t>(14.0%).</w:t>
      </w:r>
      <w:r w:rsidR="00CA524D" w:rsidRPr="00CA524D">
        <w:t xml:space="preserve"> </w:t>
      </w:r>
      <w:r w:rsidRPr="00CA524D">
        <w:t>It</w:t>
      </w:r>
      <w:r w:rsidR="00CA524D" w:rsidRPr="00CA524D">
        <w:t xml:space="preserve"> </w:t>
      </w:r>
      <w:r w:rsidRPr="00CA524D">
        <w:t>can</w:t>
      </w:r>
      <w:r w:rsidR="00CA524D" w:rsidRPr="00CA524D">
        <w:t xml:space="preserve"> </w:t>
      </w:r>
      <w:r w:rsidRPr="00CA524D">
        <w:t>be</w:t>
      </w:r>
      <w:r w:rsidR="00CA524D" w:rsidRPr="00CA524D">
        <w:t xml:space="preserve"> </w:t>
      </w:r>
      <w:r w:rsidRPr="00CA524D">
        <w:t>noted</w:t>
      </w:r>
      <w:r w:rsidR="00CA524D" w:rsidRPr="00CA524D">
        <w:t xml:space="preserve"> </w:t>
      </w:r>
      <w:r w:rsidRPr="00CA524D">
        <w:t>that</w:t>
      </w:r>
      <w:r w:rsidR="00CA524D" w:rsidRPr="00CA524D">
        <w:t xml:space="preserve"> </w:t>
      </w:r>
      <w:r w:rsidRPr="00CA524D">
        <w:t>most</w:t>
      </w:r>
      <w:r w:rsidR="00CA524D" w:rsidRPr="00CA524D">
        <w:t xml:space="preserve"> </w:t>
      </w:r>
      <w:r w:rsidRPr="00CA524D">
        <w:t>participants</w:t>
      </w:r>
      <w:r w:rsidR="00CA524D" w:rsidRPr="00CA524D">
        <w:t xml:space="preserve"> </w:t>
      </w:r>
      <w:r w:rsidRPr="00CA524D">
        <w:t>were</w:t>
      </w:r>
      <w:r w:rsidR="00CA524D" w:rsidRPr="00CA524D">
        <w:t xml:space="preserve"> </w:t>
      </w:r>
      <w:r w:rsidRPr="00CA524D">
        <w:t>generally</w:t>
      </w:r>
      <w:r w:rsidR="00CA524D" w:rsidRPr="00CA524D">
        <w:t xml:space="preserve"> </w:t>
      </w:r>
      <w:r w:rsidRPr="00CA524D">
        <w:t>either</w:t>
      </w:r>
      <w:r w:rsidR="00CA524D" w:rsidRPr="00CA524D">
        <w:t xml:space="preserve"> </w:t>
      </w:r>
      <w:r w:rsidRPr="00CA524D">
        <w:t>neutral</w:t>
      </w:r>
      <w:r w:rsidR="00CA524D" w:rsidRPr="00CA524D">
        <w:t xml:space="preserve"> </w:t>
      </w:r>
      <w:r w:rsidRPr="00CA524D">
        <w:t>(44.1%)</w:t>
      </w:r>
      <w:r w:rsidR="00CA524D" w:rsidRPr="00CA524D">
        <w:t xml:space="preserve"> </w:t>
      </w:r>
      <w:r w:rsidRPr="00CA524D">
        <w:t>or</w:t>
      </w:r>
      <w:r w:rsidR="00CA524D" w:rsidRPr="00CA524D">
        <w:t xml:space="preserve"> </w:t>
      </w:r>
      <w:r w:rsidRPr="00CA524D">
        <w:t>positive</w:t>
      </w:r>
      <w:r w:rsidR="00CA524D" w:rsidRPr="00CA524D">
        <w:t xml:space="preserve"> </w:t>
      </w:r>
      <w:r w:rsidRPr="00CA524D">
        <w:t>(42.0%)</w:t>
      </w:r>
      <w:r w:rsidR="00CA524D" w:rsidRPr="00CA524D">
        <w:t xml:space="preserve"> </w:t>
      </w:r>
      <w:r w:rsidRPr="00CA524D">
        <w:t>in</w:t>
      </w:r>
      <w:r w:rsidR="00CA524D" w:rsidRPr="00CA524D">
        <w:t xml:space="preserve"> </w:t>
      </w:r>
      <w:r w:rsidRPr="00CA524D">
        <w:t>their</w:t>
      </w:r>
      <w:r w:rsidR="00CA524D" w:rsidRPr="00CA524D">
        <w:t xml:space="preserve"> </w:t>
      </w:r>
      <w:r w:rsidRPr="00CA524D">
        <w:t>perceptions</w:t>
      </w:r>
      <w:r w:rsidR="00CA524D" w:rsidRPr="00CA524D">
        <w:t xml:space="preserve"> </w:t>
      </w:r>
      <w:r w:rsidRPr="00CA524D">
        <w:t>of</w:t>
      </w:r>
      <w:r w:rsidR="00CA524D" w:rsidRPr="00CA524D">
        <w:t xml:space="preserve"> </w:t>
      </w:r>
      <w:r w:rsidRPr="00CA524D">
        <w:t>ICT</w:t>
      </w:r>
      <w:r w:rsidR="00CA524D" w:rsidRPr="00CA524D">
        <w:t xml:space="preserve"> </w:t>
      </w:r>
      <w:r w:rsidRPr="00CA524D">
        <w:t>tools</w:t>
      </w:r>
      <w:r w:rsidR="00CA524D" w:rsidRPr="00CA524D">
        <w:t xml:space="preserve"> </w:t>
      </w:r>
      <w:r w:rsidRPr="00CA524D">
        <w:t>to</w:t>
      </w:r>
      <w:r w:rsidR="00CA524D" w:rsidRPr="00CA524D">
        <w:t xml:space="preserve"> </w:t>
      </w:r>
      <w:r w:rsidRPr="00CA524D">
        <w:t>support</w:t>
      </w:r>
      <w:r w:rsidR="00CA524D" w:rsidRPr="00CA524D">
        <w:t xml:space="preserve"> </w:t>
      </w:r>
      <w:r w:rsidRPr="00CA524D">
        <w:t>teaching</w:t>
      </w:r>
      <w:r w:rsidR="00CA524D" w:rsidRPr="00CA524D">
        <w:t xml:space="preserve"> </w:t>
      </w:r>
      <w:r w:rsidRPr="00CA524D">
        <w:t>and</w:t>
      </w:r>
      <w:r w:rsidR="00CA524D" w:rsidRPr="00CA524D">
        <w:t xml:space="preserve"> </w:t>
      </w:r>
      <w:r w:rsidRPr="00CA524D">
        <w:t>learning</w:t>
      </w:r>
      <w:r w:rsidR="00CA524D" w:rsidRPr="00CA524D">
        <w:t xml:space="preserve"> </w:t>
      </w:r>
      <w:r w:rsidRPr="00CA524D">
        <w:t>at</w:t>
      </w:r>
      <w:r w:rsidR="00CA524D" w:rsidRPr="00CA524D">
        <w:t xml:space="preserve"> </w:t>
      </w:r>
      <w:r w:rsidRPr="00CA524D">
        <w:t>these</w:t>
      </w:r>
      <w:r w:rsidR="00CA524D" w:rsidRPr="00CA524D">
        <w:t xml:space="preserve"> </w:t>
      </w:r>
      <w:r w:rsidRPr="00CA524D">
        <w:t>four</w:t>
      </w:r>
      <w:r w:rsidR="00CA524D" w:rsidRPr="00CA524D">
        <w:t xml:space="preserve"> </w:t>
      </w:r>
      <w:r w:rsidRPr="00CA524D">
        <w:t>Jordanian</w:t>
      </w:r>
      <w:r w:rsidR="00CA524D" w:rsidRPr="00CA524D">
        <w:t xml:space="preserve"> </w:t>
      </w:r>
      <w:r w:rsidRPr="00CA524D">
        <w:t>academic</w:t>
      </w:r>
      <w:r w:rsidR="00CA524D" w:rsidRPr="00CA524D">
        <w:t xml:space="preserve"> </w:t>
      </w:r>
      <w:r w:rsidRPr="00CA524D">
        <w:t>institutions.</w:t>
      </w:r>
      <w:r w:rsidR="00CA524D" w:rsidRPr="00CA524D">
        <w:t xml:space="preserve"> </w:t>
      </w:r>
      <w:r w:rsidRPr="00CA524D">
        <w:t>Figure</w:t>
      </w:r>
      <w:r w:rsidR="00CA524D" w:rsidRPr="00CA524D">
        <w:t xml:space="preserve"> </w:t>
      </w:r>
      <w:r w:rsidRPr="00CA524D">
        <w:t>4</w:t>
      </w:r>
      <w:r w:rsidR="00CA524D" w:rsidRPr="00CA524D">
        <w:t xml:space="preserve"> </w:t>
      </w:r>
      <w:r w:rsidRPr="00CA524D">
        <w:t>correspond</w:t>
      </w:r>
      <w:r w:rsidR="00CA524D" w:rsidRPr="00CA524D">
        <w:t xml:space="preserve"> </w:t>
      </w:r>
      <w:r w:rsidRPr="00CA524D">
        <w:t>to</w:t>
      </w:r>
      <w:r w:rsidR="00CA524D" w:rsidRPr="00CA524D">
        <w:t xml:space="preserve"> </w:t>
      </w:r>
      <w:r w:rsidRPr="00CA524D">
        <w:t>question</w:t>
      </w:r>
      <w:r w:rsidR="00CA524D" w:rsidRPr="00CA524D">
        <w:t xml:space="preserve"> </w:t>
      </w:r>
      <w:r w:rsidRPr="00CA524D">
        <w:t>4</w:t>
      </w:r>
      <w:r w:rsidR="00CA524D" w:rsidRPr="00CA524D">
        <w:t xml:space="preserve"> </w:t>
      </w:r>
      <w:r w:rsidRPr="00CA524D">
        <w:t>of</w:t>
      </w:r>
      <w:r w:rsidR="00CA524D" w:rsidRPr="00CA524D">
        <w:t xml:space="preserve"> </w:t>
      </w:r>
      <w:r w:rsidRPr="00CA524D">
        <w:t>the</w:t>
      </w:r>
      <w:r w:rsidR="00CA524D" w:rsidRPr="00CA524D">
        <w:t xml:space="preserve"> </w:t>
      </w:r>
      <w:r w:rsidRPr="00CA524D">
        <w:t>survey</w:t>
      </w:r>
      <w:r w:rsidR="00CA524D" w:rsidRPr="00CA524D">
        <w:t xml:space="preserve"> </w:t>
      </w:r>
      <w:r w:rsidRPr="00CA524D">
        <w:t>which</w:t>
      </w:r>
      <w:r w:rsidR="00CA524D" w:rsidRPr="00CA524D">
        <w:t xml:space="preserve"> </w:t>
      </w:r>
      <w:r w:rsidRPr="00CA524D">
        <w:t>asked</w:t>
      </w:r>
      <w:r w:rsidR="00CA524D" w:rsidRPr="00CA524D">
        <w:t xml:space="preserve"> </w:t>
      </w:r>
      <w:r w:rsidRPr="00CA524D">
        <w:t>about</w:t>
      </w:r>
      <w:r w:rsidR="00CA524D" w:rsidRPr="00CA524D">
        <w:t xml:space="preserve"> </w:t>
      </w:r>
      <w:r w:rsidRPr="00CA524D">
        <w:t>how</w:t>
      </w:r>
      <w:r w:rsidR="00CA524D" w:rsidRPr="00CA524D">
        <w:t xml:space="preserve"> </w:t>
      </w:r>
      <w:r w:rsidRPr="00CA524D">
        <w:t>learners,</w:t>
      </w:r>
      <w:r w:rsidR="00CA524D" w:rsidRPr="00CA524D">
        <w:t xml:space="preserve"> </w:t>
      </w:r>
      <w:r w:rsidRPr="00CA524D">
        <w:t>overall,</w:t>
      </w:r>
      <w:r w:rsidR="00CA524D" w:rsidRPr="00CA524D">
        <w:t xml:space="preserve"> </w:t>
      </w:r>
      <w:r w:rsidRPr="00CA524D">
        <w:t>perceive</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tools.</w:t>
      </w:r>
    </w:p>
    <w:p w:rsidR="005D5DCF" w:rsidRPr="00CA524D" w:rsidRDefault="00CA524D"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object w:dxaOrig="9529" w:dyaOrig="4081">
          <v:shape id="_x0000_i1037" type="#_x0000_t75" style="width:6in;height:185.15pt" o:ole="">
            <v:imagedata r:id="rId89" o:title=""/>
          </v:shape>
          <o:OLEObject Type="Embed" ProgID="Excel.Sheet.12" ShapeID="_x0000_i1037" DrawAspect="Content" ObjectID="_1553696892" r:id="rId90"/>
        </w:object>
      </w:r>
      <w:r w:rsidR="005D5DCF" w:rsidRPr="00CA524D">
        <w:rPr>
          <w:rStyle w:val="Heading5Char"/>
        </w:rPr>
        <w:t>Figure</w:t>
      </w:r>
      <w:r w:rsidRPr="00CA524D">
        <w:rPr>
          <w:rStyle w:val="Heading5Char"/>
        </w:rPr>
        <w:t xml:space="preserve"> </w:t>
      </w:r>
      <w:r w:rsidR="005D5DCF" w:rsidRPr="00CA524D">
        <w:rPr>
          <w:rStyle w:val="Heading5Char"/>
        </w:rPr>
        <w:t>4.</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perceptions</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use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ICT</w:t>
      </w:r>
      <w:r w:rsidRPr="00CA524D">
        <w:rPr>
          <w:rStyle w:val="Heading5Char"/>
        </w:rPr>
        <w:t xml:space="preserve"> </w:t>
      </w:r>
      <w:r w:rsidR="005D5DCF" w:rsidRPr="00CA524D">
        <w:rPr>
          <w:rStyle w:val="Heading5Char"/>
        </w:rPr>
        <w:t>tools</w:t>
      </w:r>
    </w:p>
    <w:p w:rsidR="005D5DCF" w:rsidRDefault="00F4231E" w:rsidP="00CA524D">
      <w:pPr>
        <w:pStyle w:val="BodyText"/>
        <w:rPr>
          <w:shd w:val="clear" w:color="auto" w:fill="FFFFFF"/>
        </w:rPr>
      </w:pPr>
      <w:r>
        <w:rPr>
          <w:shd w:val="clear" w:color="auto" w:fill="FFFFFF"/>
        </w:rPr>
        <w:br/>
      </w:r>
      <w:r w:rsidR="005D5DCF" w:rsidRPr="005F230B">
        <w:rPr>
          <w:shd w:val="clear" w:color="auto" w:fill="FFFFFF"/>
        </w:rPr>
        <w:t>In</w:t>
      </w:r>
      <w:r w:rsidR="00CA524D">
        <w:rPr>
          <w:shd w:val="clear" w:color="auto" w:fill="FFFFFF"/>
        </w:rPr>
        <w:t xml:space="preserve"> </w:t>
      </w:r>
      <w:r w:rsidR="005D5DCF" w:rsidRPr="005F230B">
        <w:rPr>
          <w:shd w:val="clear" w:color="auto" w:fill="FFFFFF"/>
        </w:rPr>
        <w:t>a</w:t>
      </w:r>
      <w:r w:rsidR="00CA524D">
        <w:rPr>
          <w:shd w:val="clear" w:color="auto" w:fill="FFFFFF"/>
        </w:rPr>
        <w:t xml:space="preserve"> </w:t>
      </w:r>
      <w:r w:rsidR="005D5DCF" w:rsidRPr="005F230B">
        <w:rPr>
          <w:shd w:val="clear" w:color="auto" w:fill="FFFFFF"/>
        </w:rPr>
        <w:t>question</w:t>
      </w:r>
      <w:r w:rsidR="00CA524D">
        <w:rPr>
          <w:shd w:val="clear" w:color="auto" w:fill="FFFFFF"/>
        </w:rPr>
        <w:t xml:space="preserve"> </w:t>
      </w:r>
      <w:r w:rsidR="005D5DCF" w:rsidRPr="005F230B">
        <w:rPr>
          <w:shd w:val="clear" w:color="auto" w:fill="FFFFFF"/>
        </w:rPr>
        <w:t>(</w:t>
      </w:r>
      <w:r w:rsidR="005D5DCF">
        <w:rPr>
          <w:shd w:val="clear" w:color="auto" w:fill="FFFFFF"/>
        </w:rPr>
        <w:t>5</w:t>
      </w:r>
      <w:r w:rsidR="005D5DCF" w:rsidRPr="005F230B">
        <w:rPr>
          <w:shd w:val="clear" w:color="auto" w:fill="FFFFFF"/>
        </w:rPr>
        <w:t>)</w:t>
      </w:r>
      <w:r w:rsidR="00CA524D">
        <w:rPr>
          <w:shd w:val="clear" w:color="auto" w:fill="FFFFFF"/>
        </w:rPr>
        <w:t xml:space="preserve"> </w:t>
      </w:r>
      <w:r w:rsidR="005D5DCF" w:rsidRPr="005F230B">
        <w:rPr>
          <w:shd w:val="clear" w:color="auto" w:fill="FFFFFF"/>
        </w:rPr>
        <w:t>asked</w:t>
      </w:r>
      <w:r w:rsidR="00CA524D">
        <w:rPr>
          <w:shd w:val="clear" w:color="auto" w:fill="FFFFFF"/>
        </w:rPr>
        <w:t xml:space="preserve"> </w:t>
      </w:r>
      <w:r w:rsidR="005D5DCF" w:rsidRPr="005F230B">
        <w:rPr>
          <w:shd w:val="clear" w:color="auto" w:fill="FFFFFF"/>
        </w:rPr>
        <w:t>if</w:t>
      </w:r>
      <w:r w:rsidR="00CA524D">
        <w:rPr>
          <w:shd w:val="clear" w:color="auto" w:fill="FFFFFF"/>
        </w:rPr>
        <w:t xml:space="preserve"> </w:t>
      </w:r>
      <w:r w:rsidR="005D5DCF" w:rsidRPr="005F230B">
        <w:rPr>
          <w:shd w:val="clear" w:color="auto" w:fill="FFFFFF"/>
        </w:rPr>
        <w:t>the</w:t>
      </w:r>
      <w:r w:rsidR="00CA524D">
        <w:rPr>
          <w:shd w:val="clear" w:color="auto" w:fill="FFFFFF"/>
        </w:rPr>
        <w:t xml:space="preserve"> </w:t>
      </w:r>
      <w:r w:rsidR="005D5DCF" w:rsidRPr="005F230B">
        <w:rPr>
          <w:shd w:val="clear" w:color="auto" w:fill="FFFFFF"/>
        </w:rPr>
        <w:t>nature</w:t>
      </w:r>
      <w:r w:rsidR="00CA524D">
        <w:rPr>
          <w:shd w:val="clear" w:color="auto" w:fill="FFFFFF"/>
        </w:rPr>
        <w:t xml:space="preserve"> </w:t>
      </w:r>
      <w:r w:rsidR="005D5DCF" w:rsidRPr="005F230B">
        <w:rPr>
          <w:shd w:val="clear" w:color="auto" w:fill="FFFFFF"/>
        </w:rPr>
        <w:t>of</w:t>
      </w:r>
      <w:r w:rsidR="00CA524D">
        <w:rPr>
          <w:shd w:val="clear" w:color="auto" w:fill="FFFFFF"/>
        </w:rPr>
        <w:t xml:space="preserve"> </w:t>
      </w:r>
      <w:r w:rsidR="005D5DCF" w:rsidRPr="005F230B">
        <w:rPr>
          <w:shd w:val="clear" w:color="auto" w:fill="FFFFFF"/>
        </w:rPr>
        <w:t>the</w:t>
      </w:r>
      <w:r w:rsidR="00CA524D">
        <w:rPr>
          <w:shd w:val="clear" w:color="auto" w:fill="FFFFFF"/>
        </w:rPr>
        <w:t xml:space="preserve"> </w:t>
      </w:r>
      <w:r w:rsidR="005D5DCF" w:rsidRPr="005F230B">
        <w:rPr>
          <w:shd w:val="clear" w:color="auto" w:fill="FFFFFF"/>
        </w:rPr>
        <w:t>courses</w:t>
      </w:r>
      <w:r w:rsidR="00CA524D">
        <w:rPr>
          <w:shd w:val="clear" w:color="auto" w:fill="FFFFFF"/>
        </w:rPr>
        <w:t xml:space="preserve"> </w:t>
      </w:r>
      <w:r w:rsidR="005D5DCF">
        <w:rPr>
          <w:shd w:val="clear" w:color="auto" w:fill="FFFFFF"/>
        </w:rPr>
        <w:t>that</w:t>
      </w:r>
      <w:r w:rsidR="00CA524D">
        <w:rPr>
          <w:shd w:val="clear" w:color="auto" w:fill="FFFFFF"/>
        </w:rPr>
        <w:t xml:space="preserve"> </w:t>
      </w:r>
      <w:r w:rsidR="005D5DCF">
        <w:rPr>
          <w:shd w:val="clear" w:color="auto" w:fill="FFFFFF"/>
        </w:rPr>
        <w:t>learners</w:t>
      </w:r>
      <w:r w:rsidR="00CA524D">
        <w:rPr>
          <w:shd w:val="clear" w:color="auto" w:fill="FFFFFF"/>
        </w:rPr>
        <w:t xml:space="preserve"> </w:t>
      </w:r>
      <w:r w:rsidR="005D5DCF" w:rsidRPr="005F230B">
        <w:rPr>
          <w:shd w:val="clear" w:color="auto" w:fill="FFFFFF"/>
        </w:rPr>
        <w:t>are</w:t>
      </w:r>
      <w:r w:rsidR="00CA524D">
        <w:rPr>
          <w:shd w:val="clear" w:color="auto" w:fill="FFFFFF"/>
        </w:rPr>
        <w:t xml:space="preserve"> </w:t>
      </w:r>
      <w:r w:rsidR="005D5DCF">
        <w:rPr>
          <w:shd w:val="clear" w:color="auto" w:fill="FFFFFF"/>
        </w:rPr>
        <w:t>studying</w:t>
      </w:r>
      <w:r w:rsidR="00CA524D">
        <w:rPr>
          <w:shd w:val="clear" w:color="auto" w:fill="FFFFFF"/>
        </w:rPr>
        <w:t xml:space="preserve"> </w:t>
      </w:r>
      <w:r w:rsidR="005D5DCF">
        <w:rPr>
          <w:shd w:val="clear" w:color="auto" w:fill="FFFFFF"/>
        </w:rPr>
        <w:t>influence</w:t>
      </w:r>
      <w:r w:rsidR="00CA524D">
        <w:rPr>
          <w:shd w:val="clear" w:color="auto" w:fill="FFFFFF"/>
        </w:rPr>
        <w:t xml:space="preserve"> </w:t>
      </w:r>
      <w:r w:rsidR="005D5DCF" w:rsidRPr="005F230B">
        <w:rPr>
          <w:shd w:val="clear" w:color="auto" w:fill="FFFFFF"/>
        </w:rPr>
        <w:t>their</w:t>
      </w:r>
      <w:r w:rsidR="00CA524D">
        <w:rPr>
          <w:shd w:val="clear" w:color="auto" w:fill="FFFFFF"/>
        </w:rPr>
        <w:t xml:space="preserve"> </w:t>
      </w:r>
      <w:r w:rsidR="005D5DCF" w:rsidRPr="005F230B">
        <w:rPr>
          <w:shd w:val="clear" w:color="auto" w:fill="FFFFFF"/>
        </w:rPr>
        <w:t>decision</w:t>
      </w:r>
      <w:r w:rsidR="00CA524D">
        <w:rPr>
          <w:shd w:val="clear" w:color="auto" w:fill="FFFFFF"/>
        </w:rPr>
        <w:t xml:space="preserve"> </w:t>
      </w:r>
      <w:r w:rsidR="005D5DCF" w:rsidRPr="005F230B">
        <w:rPr>
          <w:shd w:val="clear" w:color="auto" w:fill="FFFFFF"/>
        </w:rPr>
        <w:t>about</w:t>
      </w:r>
      <w:r w:rsidR="00CA524D">
        <w:rPr>
          <w:shd w:val="clear" w:color="auto" w:fill="FFFFFF"/>
        </w:rPr>
        <w:t xml:space="preserve"> </w:t>
      </w:r>
      <w:r w:rsidR="005D5DCF" w:rsidRPr="005F230B">
        <w:rPr>
          <w:shd w:val="clear" w:color="auto" w:fill="FFFFFF"/>
        </w:rPr>
        <w:t>whether</w:t>
      </w:r>
      <w:r w:rsidR="00CA524D">
        <w:rPr>
          <w:shd w:val="clear" w:color="auto" w:fill="FFFFFF"/>
        </w:rPr>
        <w:t xml:space="preserve"> </w:t>
      </w:r>
      <w:r w:rsidR="005D5DCF" w:rsidRPr="005F230B">
        <w:rPr>
          <w:shd w:val="clear" w:color="auto" w:fill="FFFFFF"/>
        </w:rPr>
        <w:t>or</w:t>
      </w:r>
      <w:r w:rsidR="00CA524D">
        <w:rPr>
          <w:shd w:val="clear" w:color="auto" w:fill="FFFFFF"/>
        </w:rPr>
        <w:t xml:space="preserve"> </w:t>
      </w:r>
      <w:r w:rsidR="005D5DCF" w:rsidRPr="005F230B">
        <w:rPr>
          <w:shd w:val="clear" w:color="auto" w:fill="FFFFFF"/>
        </w:rPr>
        <w:t>not</w:t>
      </w:r>
      <w:r w:rsidR="00CA524D">
        <w:rPr>
          <w:shd w:val="clear" w:color="auto" w:fill="FFFFFF"/>
        </w:rPr>
        <w:t xml:space="preserve"> </w:t>
      </w:r>
      <w:r w:rsidR="005D5DCF" w:rsidRPr="005F230B">
        <w:rPr>
          <w:shd w:val="clear" w:color="auto" w:fill="FFFFFF"/>
        </w:rPr>
        <w:t>to</w:t>
      </w:r>
      <w:r w:rsidR="00CA524D">
        <w:rPr>
          <w:shd w:val="clear" w:color="auto" w:fill="FFFFFF"/>
        </w:rPr>
        <w:t xml:space="preserve"> </w:t>
      </w:r>
      <w:r w:rsidR="005D5DCF" w:rsidRPr="005F230B">
        <w:rPr>
          <w:shd w:val="clear" w:color="auto" w:fill="FFFFFF"/>
        </w:rPr>
        <w:t>use</w:t>
      </w:r>
      <w:r w:rsidR="00CA524D">
        <w:rPr>
          <w:shd w:val="clear" w:color="auto" w:fill="FFFFFF"/>
        </w:rPr>
        <w:t xml:space="preserve"> </w:t>
      </w:r>
      <w:r w:rsidR="005D5DCF">
        <w:rPr>
          <w:shd w:val="clear" w:color="auto" w:fill="FFFFFF"/>
        </w:rPr>
        <w:t>ICT</w:t>
      </w:r>
      <w:r w:rsidR="00CA524D">
        <w:rPr>
          <w:shd w:val="clear" w:color="auto" w:fill="FFFFFF"/>
        </w:rPr>
        <w:t xml:space="preserve"> </w:t>
      </w:r>
      <w:r w:rsidR="005D5DCF" w:rsidRPr="005F230B">
        <w:rPr>
          <w:shd w:val="clear" w:color="auto" w:fill="FFFFFF"/>
        </w:rPr>
        <w:t>tools</w:t>
      </w:r>
      <w:r w:rsidR="00CA524D">
        <w:rPr>
          <w:shd w:val="clear" w:color="auto" w:fill="FFFFFF"/>
        </w:rPr>
        <w:t xml:space="preserve"> </w:t>
      </w:r>
      <w:r w:rsidR="005D5DCF">
        <w:rPr>
          <w:shd w:val="clear" w:color="auto" w:fill="FFFFFF"/>
        </w:rPr>
        <w:t>in</w:t>
      </w:r>
      <w:r w:rsidR="00CA524D">
        <w:rPr>
          <w:shd w:val="clear" w:color="auto" w:fill="FFFFFF"/>
        </w:rPr>
        <w:t xml:space="preserve"> </w:t>
      </w:r>
      <w:r w:rsidR="005D5DCF">
        <w:rPr>
          <w:shd w:val="clear" w:color="auto" w:fill="FFFFFF"/>
        </w:rPr>
        <w:t>their</w:t>
      </w:r>
      <w:r w:rsidR="00CA524D">
        <w:rPr>
          <w:shd w:val="clear" w:color="auto" w:fill="FFFFFF"/>
        </w:rPr>
        <w:t xml:space="preserve"> </w:t>
      </w:r>
      <w:r w:rsidR="005D5DCF">
        <w:rPr>
          <w:shd w:val="clear" w:color="auto" w:fill="FFFFFF"/>
        </w:rPr>
        <w:t>learning</w:t>
      </w:r>
      <w:r w:rsidR="005D5DCF" w:rsidRPr="005F230B">
        <w:rPr>
          <w:shd w:val="clear" w:color="auto" w:fill="FFFFFF"/>
        </w:rPr>
        <w:t>,</w:t>
      </w:r>
      <w:r w:rsidR="00CA524D">
        <w:rPr>
          <w:shd w:val="clear" w:color="auto" w:fill="FFFFFF"/>
        </w:rPr>
        <w:t xml:space="preserve"> </w:t>
      </w:r>
      <w:r w:rsidR="005D5DCF">
        <w:rPr>
          <w:shd w:val="clear" w:color="auto" w:fill="FFFFFF"/>
        </w:rPr>
        <w:t>four</w:t>
      </w:r>
      <w:r w:rsidR="00CA524D">
        <w:rPr>
          <w:shd w:val="clear" w:color="auto" w:fill="FFFFFF"/>
        </w:rPr>
        <w:t xml:space="preserve"> </w:t>
      </w:r>
      <w:r w:rsidR="005D5DCF" w:rsidRPr="005F230B">
        <w:rPr>
          <w:shd w:val="clear" w:color="auto" w:fill="FFFFFF"/>
        </w:rPr>
        <w:t>hundred</w:t>
      </w:r>
      <w:r w:rsidR="00CA524D">
        <w:rPr>
          <w:shd w:val="clear" w:color="auto" w:fill="FFFFFF"/>
        </w:rPr>
        <w:t xml:space="preserve"> </w:t>
      </w:r>
      <w:r w:rsidR="005D5DCF" w:rsidRPr="005F230B">
        <w:rPr>
          <w:shd w:val="clear" w:color="auto" w:fill="FFFFFF"/>
        </w:rPr>
        <w:t>and</w:t>
      </w:r>
      <w:r w:rsidR="00CA524D">
        <w:rPr>
          <w:shd w:val="clear" w:color="auto" w:fill="FFFFFF"/>
        </w:rPr>
        <w:t xml:space="preserve"> </w:t>
      </w:r>
      <w:r w:rsidR="005D5DCF">
        <w:rPr>
          <w:shd w:val="clear" w:color="auto" w:fill="FFFFFF"/>
        </w:rPr>
        <w:t>twinty-two</w:t>
      </w:r>
      <w:r w:rsidR="00CA524D">
        <w:rPr>
          <w:shd w:val="clear" w:color="auto" w:fill="FFFFFF"/>
        </w:rPr>
        <w:t xml:space="preserve"> </w:t>
      </w:r>
      <w:r w:rsidR="005D5DCF">
        <w:rPr>
          <w:shd w:val="clear" w:color="auto" w:fill="FFFFFF"/>
        </w:rPr>
        <w:t>students</w:t>
      </w:r>
      <w:r w:rsidR="00CA524D">
        <w:rPr>
          <w:shd w:val="clear" w:color="auto" w:fill="FFFFFF"/>
        </w:rPr>
        <w:t xml:space="preserve"> </w:t>
      </w:r>
      <w:r w:rsidR="005D5DCF" w:rsidRPr="005F230B">
        <w:rPr>
          <w:shd w:val="clear" w:color="auto" w:fill="FFFFFF"/>
        </w:rPr>
        <w:t>(</w:t>
      </w:r>
      <w:r w:rsidR="005D5DCF">
        <w:rPr>
          <w:shd w:val="clear" w:color="auto" w:fill="FFFFFF"/>
        </w:rPr>
        <w:t>58</w:t>
      </w:r>
      <w:r w:rsidR="005D5DCF" w:rsidRPr="005F230B">
        <w:rPr>
          <w:shd w:val="clear" w:color="auto" w:fill="FFFFFF"/>
        </w:rPr>
        <w:t>.</w:t>
      </w:r>
      <w:r w:rsidR="005D5DCF">
        <w:rPr>
          <w:shd w:val="clear" w:color="auto" w:fill="FFFFFF"/>
        </w:rPr>
        <w:t>3</w:t>
      </w:r>
      <w:r w:rsidR="005D5DCF" w:rsidRPr="005F230B">
        <w:rPr>
          <w:shd w:val="clear" w:color="auto" w:fill="FFFFFF"/>
        </w:rPr>
        <w:t>%)</w:t>
      </w:r>
      <w:r w:rsidR="00CA524D">
        <w:rPr>
          <w:shd w:val="clear" w:color="auto" w:fill="FFFFFF"/>
        </w:rPr>
        <w:t xml:space="preserve"> </w:t>
      </w:r>
      <w:r w:rsidR="005D5DCF" w:rsidRPr="005F230B">
        <w:rPr>
          <w:shd w:val="clear" w:color="auto" w:fill="FFFFFF"/>
        </w:rPr>
        <w:t>indicated</w:t>
      </w:r>
      <w:r w:rsidR="00CA524D">
        <w:rPr>
          <w:shd w:val="clear" w:color="auto" w:fill="FFFFFF"/>
        </w:rPr>
        <w:t xml:space="preserve"> </w:t>
      </w:r>
      <w:r w:rsidR="005D5DCF" w:rsidRPr="005F230B">
        <w:rPr>
          <w:shd w:val="clear" w:color="auto" w:fill="FFFFFF"/>
        </w:rPr>
        <w:t>that</w:t>
      </w:r>
      <w:r w:rsidR="00CA524D">
        <w:rPr>
          <w:shd w:val="clear" w:color="auto" w:fill="FFFFFF"/>
        </w:rPr>
        <w:t xml:space="preserve"> </w:t>
      </w:r>
      <w:r w:rsidR="005D5DCF" w:rsidRPr="005F230B">
        <w:rPr>
          <w:shd w:val="clear" w:color="auto" w:fill="FFFFFF"/>
        </w:rPr>
        <w:t>the</w:t>
      </w:r>
      <w:r w:rsidR="00CA524D">
        <w:rPr>
          <w:shd w:val="clear" w:color="auto" w:fill="FFFFFF"/>
        </w:rPr>
        <w:t xml:space="preserve"> </w:t>
      </w:r>
      <w:r w:rsidR="005D5DCF" w:rsidRPr="005F230B">
        <w:rPr>
          <w:shd w:val="clear" w:color="auto" w:fill="FFFFFF"/>
        </w:rPr>
        <w:t>nature</w:t>
      </w:r>
      <w:r w:rsidR="00CA524D">
        <w:rPr>
          <w:shd w:val="clear" w:color="auto" w:fill="FFFFFF"/>
        </w:rPr>
        <w:t xml:space="preserve"> </w:t>
      </w:r>
      <w:r w:rsidR="005D5DCF" w:rsidRPr="005F230B">
        <w:rPr>
          <w:shd w:val="clear" w:color="auto" w:fill="FFFFFF"/>
        </w:rPr>
        <w:t>of</w:t>
      </w:r>
      <w:r w:rsidR="00CA524D">
        <w:rPr>
          <w:shd w:val="clear" w:color="auto" w:fill="FFFFFF"/>
        </w:rPr>
        <w:t xml:space="preserve"> </w:t>
      </w:r>
      <w:r w:rsidR="005D5DCF" w:rsidRPr="005F230B">
        <w:rPr>
          <w:shd w:val="clear" w:color="auto" w:fill="FFFFFF"/>
        </w:rPr>
        <w:t>the</w:t>
      </w:r>
      <w:r w:rsidR="00CA524D">
        <w:rPr>
          <w:shd w:val="clear" w:color="auto" w:fill="FFFFFF"/>
        </w:rPr>
        <w:t xml:space="preserve"> </w:t>
      </w:r>
      <w:r w:rsidR="005D5DCF" w:rsidRPr="005F230B">
        <w:rPr>
          <w:shd w:val="clear" w:color="auto" w:fill="FFFFFF"/>
        </w:rPr>
        <w:t>courses</w:t>
      </w:r>
      <w:r w:rsidR="00CA524D">
        <w:rPr>
          <w:shd w:val="clear" w:color="auto" w:fill="FFFFFF"/>
        </w:rPr>
        <w:t xml:space="preserve"> </w:t>
      </w:r>
      <w:r w:rsidR="005D5DCF" w:rsidRPr="005F230B">
        <w:rPr>
          <w:shd w:val="clear" w:color="auto" w:fill="FFFFFF"/>
        </w:rPr>
        <w:t>they</w:t>
      </w:r>
      <w:r w:rsidR="00CA524D">
        <w:rPr>
          <w:shd w:val="clear" w:color="auto" w:fill="FFFFFF"/>
        </w:rPr>
        <w:t xml:space="preserve"> </w:t>
      </w:r>
      <w:r w:rsidR="005D5DCF" w:rsidRPr="005F230B">
        <w:rPr>
          <w:shd w:val="clear" w:color="auto" w:fill="FFFFFF"/>
        </w:rPr>
        <w:t>are</w:t>
      </w:r>
      <w:r w:rsidR="00CA524D">
        <w:rPr>
          <w:shd w:val="clear" w:color="auto" w:fill="FFFFFF"/>
        </w:rPr>
        <w:t xml:space="preserve"> </w:t>
      </w:r>
      <w:r w:rsidR="005D5DCF">
        <w:rPr>
          <w:shd w:val="clear" w:color="auto" w:fill="FFFFFF"/>
        </w:rPr>
        <w:t>studying</w:t>
      </w:r>
      <w:r w:rsidR="00CA524D">
        <w:rPr>
          <w:shd w:val="clear" w:color="auto" w:fill="FFFFFF"/>
        </w:rPr>
        <w:t xml:space="preserve"> </w:t>
      </w:r>
      <w:r w:rsidR="005D5DCF">
        <w:rPr>
          <w:shd w:val="clear" w:color="auto" w:fill="FFFFFF"/>
        </w:rPr>
        <w:t>influence</w:t>
      </w:r>
      <w:r w:rsidR="00CA524D">
        <w:rPr>
          <w:shd w:val="clear" w:color="auto" w:fill="FFFFFF"/>
        </w:rPr>
        <w:t xml:space="preserve"> </w:t>
      </w:r>
      <w:r w:rsidR="005D5DCF" w:rsidRPr="005F230B">
        <w:rPr>
          <w:shd w:val="clear" w:color="auto" w:fill="FFFFFF"/>
        </w:rPr>
        <w:t>their</w:t>
      </w:r>
      <w:r w:rsidR="00CA524D">
        <w:rPr>
          <w:shd w:val="clear" w:color="auto" w:fill="FFFFFF"/>
        </w:rPr>
        <w:t xml:space="preserve"> </w:t>
      </w:r>
      <w:r w:rsidR="005D5DCF" w:rsidRPr="005F230B">
        <w:rPr>
          <w:shd w:val="clear" w:color="auto" w:fill="FFFFFF"/>
        </w:rPr>
        <w:t>decision</w:t>
      </w:r>
      <w:r w:rsidR="00CA524D">
        <w:rPr>
          <w:shd w:val="clear" w:color="auto" w:fill="FFFFFF"/>
        </w:rPr>
        <w:t xml:space="preserve"> </w:t>
      </w:r>
      <w:r w:rsidR="005D5DCF" w:rsidRPr="005F230B">
        <w:rPr>
          <w:shd w:val="clear" w:color="auto" w:fill="FFFFFF"/>
        </w:rPr>
        <w:t>about</w:t>
      </w:r>
      <w:r w:rsidR="00CA524D">
        <w:rPr>
          <w:shd w:val="clear" w:color="auto" w:fill="FFFFFF"/>
        </w:rPr>
        <w:t xml:space="preserve"> </w:t>
      </w:r>
      <w:r w:rsidR="005D5DCF" w:rsidRPr="005F230B">
        <w:rPr>
          <w:shd w:val="clear" w:color="auto" w:fill="FFFFFF"/>
        </w:rPr>
        <w:t>whether</w:t>
      </w:r>
      <w:r w:rsidR="00CA524D">
        <w:rPr>
          <w:shd w:val="clear" w:color="auto" w:fill="FFFFFF"/>
        </w:rPr>
        <w:t xml:space="preserve"> </w:t>
      </w:r>
      <w:r w:rsidR="005D5DCF" w:rsidRPr="005F230B">
        <w:rPr>
          <w:shd w:val="clear" w:color="auto" w:fill="FFFFFF"/>
        </w:rPr>
        <w:t>or</w:t>
      </w:r>
      <w:r w:rsidR="00CA524D">
        <w:rPr>
          <w:shd w:val="clear" w:color="auto" w:fill="FFFFFF"/>
        </w:rPr>
        <w:t xml:space="preserve"> </w:t>
      </w:r>
      <w:r w:rsidR="005D5DCF" w:rsidRPr="005F230B">
        <w:rPr>
          <w:shd w:val="clear" w:color="auto" w:fill="FFFFFF"/>
        </w:rPr>
        <w:t>not</w:t>
      </w:r>
      <w:r w:rsidR="00CA524D">
        <w:rPr>
          <w:shd w:val="clear" w:color="auto" w:fill="FFFFFF"/>
        </w:rPr>
        <w:t xml:space="preserve"> </w:t>
      </w:r>
      <w:r w:rsidR="005D5DCF" w:rsidRPr="005F230B">
        <w:rPr>
          <w:shd w:val="clear" w:color="auto" w:fill="FFFFFF"/>
        </w:rPr>
        <w:t>to</w:t>
      </w:r>
      <w:r w:rsidR="00CA524D">
        <w:rPr>
          <w:shd w:val="clear" w:color="auto" w:fill="FFFFFF"/>
        </w:rPr>
        <w:t xml:space="preserve"> </w:t>
      </w:r>
      <w:r w:rsidR="005D5DCF" w:rsidRPr="005F230B">
        <w:rPr>
          <w:shd w:val="clear" w:color="auto" w:fill="FFFFFF"/>
        </w:rPr>
        <w:t>use</w:t>
      </w:r>
      <w:r w:rsidR="00CA524D">
        <w:rPr>
          <w:shd w:val="clear" w:color="auto" w:fill="FFFFFF"/>
        </w:rPr>
        <w:t xml:space="preserve"> </w:t>
      </w:r>
      <w:r w:rsidR="005D5DCF">
        <w:rPr>
          <w:shd w:val="clear" w:color="auto" w:fill="FFFFFF"/>
        </w:rPr>
        <w:t>ICT</w:t>
      </w:r>
      <w:r w:rsidR="00CA524D">
        <w:rPr>
          <w:shd w:val="clear" w:color="auto" w:fill="FFFFFF"/>
        </w:rPr>
        <w:t xml:space="preserve"> </w:t>
      </w:r>
      <w:r w:rsidR="005D5DCF" w:rsidRPr="005F230B">
        <w:rPr>
          <w:shd w:val="clear" w:color="auto" w:fill="FFFFFF"/>
        </w:rPr>
        <w:t>tools,</w:t>
      </w:r>
      <w:r w:rsidR="00CA524D">
        <w:rPr>
          <w:shd w:val="clear" w:color="auto" w:fill="FFFFFF"/>
        </w:rPr>
        <w:t xml:space="preserve"> </w:t>
      </w:r>
      <w:r w:rsidR="005D5DCF" w:rsidRPr="005F230B">
        <w:rPr>
          <w:shd w:val="clear" w:color="auto" w:fill="FFFFFF"/>
        </w:rPr>
        <w:t>while</w:t>
      </w:r>
      <w:r w:rsidR="00CA524D">
        <w:rPr>
          <w:shd w:val="clear" w:color="auto" w:fill="FFFFFF"/>
        </w:rPr>
        <w:t xml:space="preserve"> </w:t>
      </w:r>
      <w:r w:rsidR="005D5DCF">
        <w:rPr>
          <w:shd w:val="clear" w:color="auto" w:fill="FFFFFF"/>
        </w:rPr>
        <w:t>three</w:t>
      </w:r>
      <w:r w:rsidR="00CA524D">
        <w:rPr>
          <w:shd w:val="clear" w:color="auto" w:fill="FFFFFF"/>
        </w:rPr>
        <w:t xml:space="preserve"> </w:t>
      </w:r>
      <w:r w:rsidR="005D5DCF">
        <w:rPr>
          <w:shd w:val="clear" w:color="auto" w:fill="FFFFFF"/>
        </w:rPr>
        <w:t>hundred</w:t>
      </w:r>
      <w:r w:rsidR="00CA524D">
        <w:rPr>
          <w:shd w:val="clear" w:color="auto" w:fill="FFFFFF"/>
        </w:rPr>
        <w:t xml:space="preserve"> </w:t>
      </w:r>
      <w:r w:rsidR="005D5DCF">
        <w:rPr>
          <w:shd w:val="clear" w:color="auto" w:fill="FFFFFF"/>
        </w:rPr>
        <w:t>and</w:t>
      </w:r>
      <w:r w:rsidR="00CA524D">
        <w:rPr>
          <w:shd w:val="clear" w:color="auto" w:fill="FFFFFF"/>
        </w:rPr>
        <w:t xml:space="preserve"> </w:t>
      </w:r>
      <w:r w:rsidR="005D5DCF">
        <w:rPr>
          <w:shd w:val="clear" w:color="auto" w:fill="FFFFFF"/>
        </w:rPr>
        <w:t>two</w:t>
      </w:r>
      <w:r w:rsidR="00CA524D">
        <w:rPr>
          <w:shd w:val="clear" w:color="auto" w:fill="FFFFFF"/>
        </w:rPr>
        <w:t xml:space="preserve"> </w:t>
      </w:r>
      <w:r w:rsidR="005D5DCF">
        <w:rPr>
          <w:shd w:val="clear" w:color="auto" w:fill="FFFFFF"/>
        </w:rPr>
        <w:t>students</w:t>
      </w:r>
      <w:r w:rsidR="00CA524D">
        <w:rPr>
          <w:shd w:val="clear" w:color="auto" w:fill="FFFFFF"/>
        </w:rPr>
        <w:t xml:space="preserve"> </w:t>
      </w:r>
      <w:r w:rsidR="005D5DCF" w:rsidRPr="005F230B">
        <w:rPr>
          <w:shd w:val="clear" w:color="auto" w:fill="FFFFFF"/>
        </w:rPr>
        <w:t>(</w:t>
      </w:r>
      <w:r w:rsidR="005D5DCF">
        <w:rPr>
          <w:shd w:val="clear" w:color="auto" w:fill="FFFFFF"/>
        </w:rPr>
        <w:t>41</w:t>
      </w:r>
      <w:r w:rsidR="005D5DCF" w:rsidRPr="005F230B">
        <w:rPr>
          <w:shd w:val="clear" w:color="auto" w:fill="FFFFFF"/>
        </w:rPr>
        <w:t>.</w:t>
      </w:r>
      <w:r w:rsidR="005D5DCF">
        <w:rPr>
          <w:shd w:val="clear" w:color="auto" w:fill="FFFFFF"/>
        </w:rPr>
        <w:t>7</w:t>
      </w:r>
      <w:r w:rsidR="005D5DCF" w:rsidRPr="005F230B">
        <w:rPr>
          <w:shd w:val="clear" w:color="auto" w:fill="FFFFFF"/>
        </w:rPr>
        <w:t>%)</w:t>
      </w:r>
      <w:r w:rsidR="00CA524D">
        <w:rPr>
          <w:shd w:val="clear" w:color="auto" w:fill="FFFFFF"/>
        </w:rPr>
        <w:t xml:space="preserve"> </w:t>
      </w:r>
      <w:r w:rsidR="005D5DCF" w:rsidRPr="005F230B">
        <w:rPr>
          <w:shd w:val="clear" w:color="auto" w:fill="FFFFFF"/>
        </w:rPr>
        <w:t>indicated</w:t>
      </w:r>
      <w:r w:rsidR="00CA524D">
        <w:rPr>
          <w:shd w:val="clear" w:color="auto" w:fill="FFFFFF"/>
        </w:rPr>
        <w:t xml:space="preserve"> </w:t>
      </w:r>
      <w:r w:rsidR="005D5DCF" w:rsidRPr="005F230B">
        <w:rPr>
          <w:shd w:val="clear" w:color="auto" w:fill="FFFFFF"/>
        </w:rPr>
        <w:t>that</w:t>
      </w:r>
      <w:r w:rsidR="00CA524D">
        <w:rPr>
          <w:shd w:val="clear" w:color="auto" w:fill="FFFFFF"/>
        </w:rPr>
        <w:t xml:space="preserve"> </w:t>
      </w:r>
      <w:r w:rsidR="005D5DCF" w:rsidRPr="005F230B">
        <w:rPr>
          <w:shd w:val="clear" w:color="auto" w:fill="FFFFFF"/>
        </w:rPr>
        <w:t>the</w:t>
      </w:r>
      <w:r w:rsidR="00CA524D">
        <w:rPr>
          <w:shd w:val="clear" w:color="auto" w:fill="FFFFFF"/>
        </w:rPr>
        <w:t xml:space="preserve"> </w:t>
      </w:r>
      <w:r w:rsidR="005D5DCF" w:rsidRPr="005F230B">
        <w:rPr>
          <w:shd w:val="clear" w:color="auto" w:fill="FFFFFF"/>
        </w:rPr>
        <w:t>nature</w:t>
      </w:r>
      <w:r w:rsidR="00CA524D">
        <w:rPr>
          <w:shd w:val="clear" w:color="auto" w:fill="FFFFFF"/>
        </w:rPr>
        <w:t xml:space="preserve"> </w:t>
      </w:r>
      <w:r w:rsidR="005D5DCF" w:rsidRPr="005F230B">
        <w:rPr>
          <w:shd w:val="clear" w:color="auto" w:fill="FFFFFF"/>
        </w:rPr>
        <w:t>of</w:t>
      </w:r>
      <w:r w:rsidR="00CA524D">
        <w:rPr>
          <w:shd w:val="clear" w:color="auto" w:fill="FFFFFF"/>
        </w:rPr>
        <w:t xml:space="preserve"> </w:t>
      </w:r>
      <w:r w:rsidR="005D5DCF" w:rsidRPr="005F230B">
        <w:rPr>
          <w:shd w:val="clear" w:color="auto" w:fill="FFFFFF"/>
        </w:rPr>
        <w:t>the</w:t>
      </w:r>
      <w:r w:rsidR="00CA524D">
        <w:rPr>
          <w:shd w:val="clear" w:color="auto" w:fill="FFFFFF"/>
        </w:rPr>
        <w:t xml:space="preserve"> </w:t>
      </w:r>
      <w:r w:rsidR="005D5DCF" w:rsidRPr="005F230B">
        <w:rPr>
          <w:shd w:val="clear" w:color="auto" w:fill="FFFFFF"/>
        </w:rPr>
        <w:t>courses</w:t>
      </w:r>
      <w:r w:rsidR="00CA524D">
        <w:rPr>
          <w:shd w:val="clear" w:color="auto" w:fill="FFFFFF"/>
        </w:rPr>
        <w:t xml:space="preserve"> </w:t>
      </w:r>
      <w:r w:rsidR="005D5DCF" w:rsidRPr="005F230B">
        <w:rPr>
          <w:shd w:val="clear" w:color="auto" w:fill="FFFFFF"/>
        </w:rPr>
        <w:t>they</w:t>
      </w:r>
      <w:r w:rsidR="00CA524D">
        <w:rPr>
          <w:shd w:val="clear" w:color="auto" w:fill="FFFFFF"/>
        </w:rPr>
        <w:t xml:space="preserve"> </w:t>
      </w:r>
      <w:r w:rsidR="005D5DCF" w:rsidRPr="005F230B">
        <w:rPr>
          <w:shd w:val="clear" w:color="auto" w:fill="FFFFFF"/>
        </w:rPr>
        <w:t>are</w:t>
      </w:r>
      <w:r w:rsidR="00CA524D">
        <w:rPr>
          <w:shd w:val="clear" w:color="auto" w:fill="FFFFFF"/>
        </w:rPr>
        <w:t xml:space="preserve"> </w:t>
      </w:r>
      <w:r w:rsidR="005D5DCF">
        <w:rPr>
          <w:shd w:val="clear" w:color="auto" w:fill="FFFFFF"/>
        </w:rPr>
        <w:t>studying</w:t>
      </w:r>
      <w:r w:rsidR="00CA524D">
        <w:rPr>
          <w:shd w:val="clear" w:color="auto" w:fill="FFFFFF"/>
        </w:rPr>
        <w:t xml:space="preserve"> </w:t>
      </w:r>
      <w:r w:rsidR="005D5DCF">
        <w:rPr>
          <w:shd w:val="clear" w:color="auto" w:fill="FFFFFF"/>
        </w:rPr>
        <w:t>does</w:t>
      </w:r>
      <w:r w:rsidR="00CA524D">
        <w:rPr>
          <w:shd w:val="clear" w:color="auto" w:fill="FFFFFF"/>
        </w:rPr>
        <w:t xml:space="preserve"> </w:t>
      </w:r>
      <w:r w:rsidR="005D5DCF">
        <w:rPr>
          <w:shd w:val="clear" w:color="auto" w:fill="FFFFFF"/>
        </w:rPr>
        <w:t>not</w:t>
      </w:r>
      <w:r w:rsidR="00CA524D">
        <w:rPr>
          <w:shd w:val="clear" w:color="auto" w:fill="FFFFFF"/>
        </w:rPr>
        <w:t xml:space="preserve"> </w:t>
      </w:r>
      <w:r w:rsidR="005D5DCF">
        <w:rPr>
          <w:shd w:val="clear" w:color="auto" w:fill="FFFFFF"/>
        </w:rPr>
        <w:t>influence</w:t>
      </w:r>
      <w:r w:rsidR="00CA524D">
        <w:rPr>
          <w:shd w:val="clear" w:color="auto" w:fill="FFFFFF"/>
        </w:rPr>
        <w:t xml:space="preserve"> </w:t>
      </w:r>
      <w:r w:rsidR="005D5DCF" w:rsidRPr="005F230B">
        <w:rPr>
          <w:shd w:val="clear" w:color="auto" w:fill="FFFFFF"/>
        </w:rPr>
        <w:t>their</w:t>
      </w:r>
      <w:r w:rsidR="00CA524D">
        <w:rPr>
          <w:shd w:val="clear" w:color="auto" w:fill="FFFFFF"/>
        </w:rPr>
        <w:t xml:space="preserve"> </w:t>
      </w:r>
      <w:r w:rsidR="005D5DCF" w:rsidRPr="005F230B">
        <w:rPr>
          <w:shd w:val="clear" w:color="auto" w:fill="FFFFFF"/>
        </w:rPr>
        <w:t>decision</w:t>
      </w:r>
      <w:r w:rsidR="00CA524D">
        <w:rPr>
          <w:shd w:val="clear" w:color="auto" w:fill="FFFFFF"/>
        </w:rPr>
        <w:t xml:space="preserve"> </w:t>
      </w:r>
      <w:r w:rsidR="005D5DCF" w:rsidRPr="005F230B">
        <w:rPr>
          <w:shd w:val="clear" w:color="auto" w:fill="FFFFFF"/>
        </w:rPr>
        <w:t>about</w:t>
      </w:r>
      <w:r w:rsidR="00CA524D">
        <w:rPr>
          <w:shd w:val="clear" w:color="auto" w:fill="FFFFFF"/>
        </w:rPr>
        <w:t xml:space="preserve"> </w:t>
      </w:r>
      <w:r w:rsidR="005D5DCF" w:rsidRPr="005F230B">
        <w:rPr>
          <w:shd w:val="clear" w:color="auto" w:fill="FFFFFF"/>
        </w:rPr>
        <w:t>whether</w:t>
      </w:r>
      <w:r w:rsidR="00CA524D">
        <w:rPr>
          <w:shd w:val="clear" w:color="auto" w:fill="FFFFFF"/>
        </w:rPr>
        <w:t xml:space="preserve"> </w:t>
      </w:r>
      <w:r w:rsidR="005D5DCF" w:rsidRPr="005F230B">
        <w:rPr>
          <w:shd w:val="clear" w:color="auto" w:fill="FFFFFF"/>
        </w:rPr>
        <w:t>or</w:t>
      </w:r>
      <w:r w:rsidR="00CA524D">
        <w:rPr>
          <w:shd w:val="clear" w:color="auto" w:fill="FFFFFF"/>
        </w:rPr>
        <w:t xml:space="preserve"> </w:t>
      </w:r>
      <w:r w:rsidR="005D5DCF" w:rsidRPr="005F230B">
        <w:rPr>
          <w:shd w:val="clear" w:color="auto" w:fill="FFFFFF"/>
        </w:rPr>
        <w:t>not</w:t>
      </w:r>
      <w:r w:rsidR="00CA524D">
        <w:rPr>
          <w:shd w:val="clear" w:color="auto" w:fill="FFFFFF"/>
        </w:rPr>
        <w:t xml:space="preserve"> </w:t>
      </w:r>
      <w:r w:rsidR="005D5DCF" w:rsidRPr="005F230B">
        <w:rPr>
          <w:shd w:val="clear" w:color="auto" w:fill="FFFFFF"/>
        </w:rPr>
        <w:t>to</w:t>
      </w:r>
      <w:r w:rsidR="00CA524D">
        <w:rPr>
          <w:shd w:val="clear" w:color="auto" w:fill="FFFFFF"/>
        </w:rPr>
        <w:t xml:space="preserve"> </w:t>
      </w:r>
      <w:r w:rsidR="005D5DCF" w:rsidRPr="005F230B">
        <w:rPr>
          <w:shd w:val="clear" w:color="auto" w:fill="FFFFFF"/>
        </w:rPr>
        <w:t>use</w:t>
      </w:r>
      <w:r w:rsidR="00CA524D">
        <w:rPr>
          <w:shd w:val="clear" w:color="auto" w:fill="FFFFFF"/>
        </w:rPr>
        <w:t xml:space="preserve"> </w:t>
      </w:r>
      <w:r w:rsidR="005D5DCF">
        <w:rPr>
          <w:shd w:val="clear" w:color="auto" w:fill="FFFFFF"/>
        </w:rPr>
        <w:t>ICT</w:t>
      </w:r>
      <w:r w:rsidR="00CA524D">
        <w:rPr>
          <w:shd w:val="clear" w:color="auto" w:fill="FFFFFF"/>
        </w:rPr>
        <w:t xml:space="preserve"> </w:t>
      </w:r>
      <w:r w:rsidR="005D5DCF" w:rsidRPr="005F230B">
        <w:rPr>
          <w:shd w:val="clear" w:color="auto" w:fill="FFFFFF"/>
        </w:rPr>
        <w:t>tools</w:t>
      </w:r>
      <w:r w:rsidR="00CA524D">
        <w:rPr>
          <w:shd w:val="clear" w:color="auto" w:fill="FFFFFF"/>
        </w:rPr>
        <w:t xml:space="preserve"> </w:t>
      </w:r>
      <w:r w:rsidR="005D5DCF" w:rsidRPr="005F230B">
        <w:rPr>
          <w:shd w:val="clear" w:color="auto" w:fill="FFFFFF"/>
        </w:rPr>
        <w:t>as</w:t>
      </w:r>
      <w:r w:rsidR="00CA524D">
        <w:rPr>
          <w:shd w:val="clear" w:color="auto" w:fill="FFFFFF"/>
        </w:rPr>
        <w:t xml:space="preserve"> </w:t>
      </w:r>
      <w:r w:rsidR="005D5DCF" w:rsidRPr="005F230B">
        <w:rPr>
          <w:shd w:val="clear" w:color="auto" w:fill="FFFFFF"/>
        </w:rPr>
        <w:t>shown</w:t>
      </w:r>
      <w:r w:rsidR="00CA524D">
        <w:rPr>
          <w:shd w:val="clear" w:color="auto" w:fill="FFFFFF"/>
        </w:rPr>
        <w:t xml:space="preserve"> </w:t>
      </w:r>
      <w:r w:rsidR="005D5DCF" w:rsidRPr="005F230B">
        <w:rPr>
          <w:shd w:val="clear" w:color="auto" w:fill="FFFFFF"/>
        </w:rPr>
        <w:t>in</w:t>
      </w:r>
      <w:r w:rsidR="00CA524D">
        <w:rPr>
          <w:shd w:val="clear" w:color="auto" w:fill="FFFFFF"/>
        </w:rPr>
        <w:t xml:space="preserve"> </w:t>
      </w:r>
      <w:r w:rsidR="005D5DCF" w:rsidRPr="005F230B">
        <w:rPr>
          <w:shd w:val="clear" w:color="auto" w:fill="FFFFFF"/>
        </w:rPr>
        <w:t>Figure</w:t>
      </w:r>
      <w:r w:rsidR="00CA524D">
        <w:rPr>
          <w:shd w:val="clear" w:color="auto" w:fill="FFFFFF"/>
        </w:rPr>
        <w:t xml:space="preserve"> </w:t>
      </w:r>
      <w:r w:rsidR="005D5DCF">
        <w:rPr>
          <w:shd w:val="clear" w:color="auto" w:fill="FFFFFF"/>
        </w:rPr>
        <w:t>5</w:t>
      </w:r>
      <w:r w:rsidR="005D5DCF" w:rsidRPr="005F230B">
        <w:rPr>
          <w:shd w:val="clear" w:color="auto" w:fill="FFFFFF"/>
        </w:rPr>
        <w:t>.</w:t>
      </w:r>
    </w:p>
    <w:p w:rsidR="005D5DCF" w:rsidRPr="00CA524D" w:rsidRDefault="00CA524D"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object w:dxaOrig="9529" w:dyaOrig="4081">
          <v:shape id="_x0000_i1038" type="#_x0000_t75" style="width:6in;height:185.15pt" o:ole="">
            <v:imagedata r:id="rId91" o:title=""/>
          </v:shape>
          <o:OLEObject Type="Embed" ProgID="Excel.Sheet.12" ShapeID="_x0000_i1038" DrawAspect="Content" ObjectID="_1553696893" r:id="rId92"/>
        </w:object>
      </w:r>
      <w:r w:rsidR="005D5DCF" w:rsidRPr="00CA524D">
        <w:rPr>
          <w:rStyle w:val="Heading5Char"/>
        </w:rPr>
        <w:t>Figure</w:t>
      </w:r>
      <w:r w:rsidRPr="00CA524D">
        <w:rPr>
          <w:rStyle w:val="Heading5Char"/>
        </w:rPr>
        <w:t xml:space="preserve"> </w:t>
      </w:r>
      <w:r w:rsidR="005D5DCF" w:rsidRPr="00CA524D">
        <w:rPr>
          <w:rStyle w:val="Heading5Char"/>
        </w:rPr>
        <w:t>5.</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influence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nature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courses</w:t>
      </w:r>
      <w:r w:rsidRPr="00CA524D">
        <w:rPr>
          <w:rStyle w:val="Heading5Char"/>
        </w:rPr>
        <w:t xml:space="preserve"> </w:t>
      </w:r>
      <w:r w:rsidR="005D5DCF" w:rsidRPr="00CA524D">
        <w:rPr>
          <w:rStyle w:val="Heading5Char"/>
        </w:rPr>
        <w:t>that</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studying</w:t>
      </w:r>
      <w:r w:rsidRPr="00CA524D">
        <w:rPr>
          <w:rStyle w:val="Heading5Char"/>
        </w:rPr>
        <w:t xml:space="preserve"> </w:t>
      </w:r>
      <w:r w:rsidR="005D5DCF" w:rsidRPr="00CA524D">
        <w:rPr>
          <w:rStyle w:val="Heading5Char"/>
        </w:rPr>
        <w:t>on</w:t>
      </w:r>
      <w:r w:rsidRPr="00CA524D">
        <w:rPr>
          <w:rStyle w:val="Heading5Char"/>
        </w:rPr>
        <w:t xml:space="preserve"> </w:t>
      </w:r>
      <w:r w:rsidR="005D5DCF" w:rsidRPr="00CA524D">
        <w:rPr>
          <w:rStyle w:val="Heading5Char"/>
        </w:rPr>
        <w:t>their</w:t>
      </w:r>
      <w:r w:rsidRPr="00CA524D">
        <w:rPr>
          <w:rStyle w:val="Heading5Char"/>
        </w:rPr>
        <w:t xml:space="preserve"> </w:t>
      </w:r>
      <w:r w:rsidR="005D5DCF" w:rsidRPr="00CA524D">
        <w:rPr>
          <w:rStyle w:val="Heading5Char"/>
        </w:rPr>
        <w:t>decisions</w:t>
      </w:r>
      <w:r w:rsidRPr="00CA524D">
        <w:rPr>
          <w:rStyle w:val="Heading5Char"/>
        </w:rPr>
        <w:t xml:space="preserve"> </w:t>
      </w:r>
      <w:r w:rsidR="005D5DCF" w:rsidRPr="00CA524D">
        <w:rPr>
          <w:rStyle w:val="Heading5Char"/>
        </w:rPr>
        <w:t>about</w:t>
      </w:r>
      <w:r w:rsidRPr="00CA524D">
        <w:rPr>
          <w:rStyle w:val="Heading5Char"/>
        </w:rPr>
        <w:t xml:space="preserve"> </w:t>
      </w:r>
      <w:r w:rsidR="005D5DCF" w:rsidRPr="00CA524D">
        <w:rPr>
          <w:rStyle w:val="Heading5Char"/>
        </w:rPr>
        <w:t>whether</w:t>
      </w:r>
      <w:r w:rsidRPr="00CA524D">
        <w:rPr>
          <w:rStyle w:val="Heading5Char"/>
        </w:rPr>
        <w:t xml:space="preserve"> </w:t>
      </w:r>
      <w:r w:rsidR="005D5DCF" w:rsidRPr="00CA524D">
        <w:rPr>
          <w:rStyle w:val="Heading5Char"/>
        </w:rPr>
        <w:t>or</w:t>
      </w:r>
      <w:r w:rsidRPr="00CA524D">
        <w:rPr>
          <w:rStyle w:val="Heading5Char"/>
        </w:rPr>
        <w:t xml:space="preserve"> </w:t>
      </w:r>
      <w:r w:rsidR="005D5DCF" w:rsidRPr="00CA524D">
        <w:rPr>
          <w:rStyle w:val="Heading5Char"/>
        </w:rPr>
        <w:t>not</w:t>
      </w:r>
      <w:r w:rsidRPr="00CA524D">
        <w:rPr>
          <w:rStyle w:val="Heading5Char"/>
        </w:rPr>
        <w:t xml:space="preserve"> </w:t>
      </w:r>
      <w:r w:rsidR="005D5DCF" w:rsidRPr="00CA524D">
        <w:rPr>
          <w:rStyle w:val="Heading5Char"/>
        </w:rPr>
        <w:t>to</w:t>
      </w:r>
      <w:r w:rsidRPr="00CA524D">
        <w:rPr>
          <w:rStyle w:val="Heading5Char"/>
        </w:rPr>
        <w:t xml:space="preserve"> </w:t>
      </w:r>
      <w:r w:rsidR="005D5DCF" w:rsidRPr="00CA524D">
        <w:rPr>
          <w:rStyle w:val="Heading5Char"/>
        </w:rPr>
        <w:t>use</w:t>
      </w:r>
      <w:r w:rsidRPr="00CA524D">
        <w:rPr>
          <w:rStyle w:val="Heading5Char"/>
        </w:rPr>
        <w:t xml:space="preserve"> </w:t>
      </w:r>
      <w:r w:rsidR="005D5DCF" w:rsidRPr="00CA524D">
        <w:rPr>
          <w:rStyle w:val="Heading5Char"/>
        </w:rPr>
        <w:t>ICT</w:t>
      </w:r>
      <w:r w:rsidRPr="00CA524D">
        <w:rPr>
          <w:rStyle w:val="Heading5Char"/>
        </w:rPr>
        <w:t xml:space="preserve"> </w:t>
      </w:r>
      <w:r w:rsidR="005D5DCF" w:rsidRPr="00CA524D">
        <w:rPr>
          <w:rStyle w:val="Heading5Char"/>
        </w:rPr>
        <w:t>tools</w:t>
      </w:r>
      <w:r w:rsidR="00522127">
        <w:rPr>
          <w:rStyle w:val="Heading5Char"/>
        </w:rPr>
        <w:br/>
      </w:r>
    </w:p>
    <w:p w:rsidR="005D5DCF" w:rsidRDefault="005D5DCF" w:rsidP="00CA524D">
      <w:pPr>
        <w:pStyle w:val="BodyText"/>
        <w:rPr>
          <w:shd w:val="clear" w:color="auto" w:fill="FFFFFF"/>
        </w:rPr>
      </w:pPr>
      <w:r>
        <w:rPr>
          <w:shd w:val="clear" w:color="auto" w:fill="FFFFFF"/>
        </w:rPr>
        <w:t>Question</w:t>
      </w:r>
      <w:r w:rsidR="00CA524D">
        <w:rPr>
          <w:shd w:val="clear" w:color="auto" w:fill="FFFFFF"/>
        </w:rPr>
        <w:t xml:space="preserve"> </w:t>
      </w:r>
      <w:r w:rsidRPr="005F230B">
        <w:rPr>
          <w:shd w:val="clear" w:color="auto" w:fill="FFFFFF"/>
        </w:rPr>
        <w:t>6</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survey</w:t>
      </w:r>
      <w:r w:rsidR="00CA524D">
        <w:rPr>
          <w:shd w:val="clear" w:color="auto" w:fill="FFFFFF"/>
        </w:rPr>
        <w:t xml:space="preserve"> </w:t>
      </w:r>
      <w:r w:rsidRPr="005F230B">
        <w:rPr>
          <w:shd w:val="clear" w:color="auto" w:fill="FFFFFF"/>
        </w:rPr>
        <w:t>asked</w:t>
      </w:r>
      <w:r w:rsidR="00CA524D">
        <w:rPr>
          <w:shd w:val="clear" w:color="auto" w:fill="FFFFFF"/>
        </w:rPr>
        <w:t xml:space="preserve"> </w:t>
      </w:r>
      <w:r>
        <w:rPr>
          <w:shd w:val="clear" w:color="auto" w:fill="FFFFFF"/>
        </w:rPr>
        <w:t>learners</w:t>
      </w:r>
      <w:r w:rsidR="00CA524D">
        <w:rPr>
          <w:shd w:val="clear" w:color="auto" w:fill="FFFFFF"/>
        </w:rPr>
        <w:t xml:space="preserve"> </w:t>
      </w:r>
      <w:r w:rsidRPr="005F230B">
        <w:rPr>
          <w:shd w:val="clear" w:color="auto" w:fill="FFFFFF"/>
        </w:rPr>
        <w:t>about</w:t>
      </w:r>
      <w:r w:rsidR="00CA524D">
        <w:rPr>
          <w:shd w:val="clear" w:color="auto" w:fill="FFFFFF"/>
        </w:rPr>
        <w:t xml:space="preserve"> </w:t>
      </w:r>
      <w:r w:rsidRPr="005F230B">
        <w:rPr>
          <w:shd w:val="clear" w:color="auto" w:fill="FFFFFF"/>
        </w:rPr>
        <w:t>how</w:t>
      </w:r>
      <w:r w:rsidR="00CA524D">
        <w:rPr>
          <w:shd w:val="clear" w:color="auto" w:fill="FFFFFF"/>
        </w:rPr>
        <w:t xml:space="preserve"> </w:t>
      </w:r>
      <w:r w:rsidRPr="005F230B">
        <w:rPr>
          <w:shd w:val="clear" w:color="auto" w:fill="FFFFFF"/>
        </w:rPr>
        <w:t>important</w:t>
      </w:r>
      <w:r w:rsidR="00CA524D">
        <w:rPr>
          <w:shd w:val="clear" w:color="auto" w:fill="FFFFFF"/>
        </w:rPr>
        <w:t xml:space="preserve"> </w:t>
      </w:r>
      <w:r w:rsidRPr="005F230B">
        <w:rPr>
          <w:shd w:val="clear" w:color="auto" w:fill="FFFFFF"/>
        </w:rPr>
        <w:t>it</w:t>
      </w:r>
      <w:r w:rsidR="00CA524D">
        <w:rPr>
          <w:shd w:val="clear" w:color="auto" w:fill="FFFFFF"/>
        </w:rPr>
        <w:t xml:space="preserve"> </w:t>
      </w:r>
      <w:r w:rsidRPr="005F230B">
        <w:rPr>
          <w:shd w:val="clear" w:color="auto" w:fill="FFFFFF"/>
        </w:rPr>
        <w:t>is</w:t>
      </w:r>
      <w:r w:rsidR="00CA524D">
        <w:rPr>
          <w:shd w:val="clear" w:color="auto" w:fill="FFFFFF"/>
        </w:rPr>
        <w:t xml:space="preserve"> </w:t>
      </w:r>
      <w:r w:rsidRPr="005F230B">
        <w:rPr>
          <w:shd w:val="clear" w:color="auto" w:fill="FFFFFF"/>
        </w:rPr>
        <w:t>to</w:t>
      </w:r>
      <w:r w:rsidR="00CA524D">
        <w:rPr>
          <w:shd w:val="clear" w:color="auto" w:fill="FFFFFF"/>
        </w:rPr>
        <w:t xml:space="preserve"> </w:t>
      </w:r>
      <w:r w:rsidRPr="005F230B">
        <w:rPr>
          <w:shd w:val="clear" w:color="auto" w:fill="FFFFFF"/>
        </w:rPr>
        <w:t>use</w:t>
      </w:r>
      <w:r w:rsidR="00CA524D">
        <w:rPr>
          <w:shd w:val="clear" w:color="auto" w:fill="FFFFFF"/>
        </w:rPr>
        <w:t xml:space="preserve"> </w:t>
      </w:r>
      <w:r>
        <w:rPr>
          <w:shd w:val="clear" w:color="auto" w:fill="FFFFFF"/>
        </w:rPr>
        <w:t>ICT</w:t>
      </w:r>
      <w:r w:rsidR="00CA524D">
        <w:rPr>
          <w:shd w:val="clear" w:color="auto" w:fill="FFFFFF"/>
        </w:rPr>
        <w:t xml:space="preserve"> </w:t>
      </w:r>
      <w:r w:rsidRPr="005F230B">
        <w:rPr>
          <w:shd w:val="clear" w:color="auto" w:fill="FFFFFF"/>
        </w:rPr>
        <w:t>tools</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their</w:t>
      </w:r>
      <w:r w:rsidR="00CA524D">
        <w:rPr>
          <w:shd w:val="clear" w:color="auto" w:fill="FFFFFF"/>
        </w:rPr>
        <w:t xml:space="preserve"> </w:t>
      </w:r>
      <w:r>
        <w:rPr>
          <w:shd w:val="clear" w:color="auto" w:fill="FFFFFF"/>
        </w:rPr>
        <w:t>academic</w:t>
      </w:r>
      <w:r w:rsidR="00CA524D">
        <w:rPr>
          <w:shd w:val="clear" w:color="auto" w:fill="FFFFFF"/>
        </w:rPr>
        <w:t xml:space="preserve"> </w:t>
      </w:r>
      <w:r w:rsidRPr="005F230B">
        <w:rPr>
          <w:shd w:val="clear" w:color="auto" w:fill="FFFFFF"/>
        </w:rPr>
        <w:t>disciplines</w:t>
      </w:r>
      <w:r w:rsidR="00CA524D">
        <w:rPr>
          <w:shd w:val="clear" w:color="auto" w:fill="FFFFFF"/>
        </w:rPr>
        <w:t xml:space="preserve"> </w:t>
      </w:r>
      <w:r>
        <w:rPr>
          <w:shd w:val="clear" w:color="auto" w:fill="FFFFFF"/>
        </w:rPr>
        <w:t>(subjects)</w:t>
      </w:r>
      <w:r w:rsidRPr="005F230B">
        <w:rPr>
          <w:shd w:val="clear" w:color="auto" w:fill="FFFFFF"/>
        </w:rPr>
        <w:t>,</w:t>
      </w:r>
      <w:r w:rsidR="00CA524D">
        <w:rPr>
          <w:shd w:val="clear" w:color="auto" w:fill="FFFFFF"/>
        </w:rPr>
        <w:t xml:space="preserve"> </w:t>
      </w:r>
      <w:r>
        <w:rPr>
          <w:shd w:val="clear" w:color="auto" w:fill="FFFFFF"/>
        </w:rPr>
        <w:t>sixty-six</w:t>
      </w:r>
      <w:r w:rsidR="00CA524D">
        <w:rPr>
          <w:shd w:val="clear" w:color="auto" w:fill="FFFFFF"/>
        </w:rPr>
        <w:t xml:space="preserve"> </w:t>
      </w:r>
      <w:r w:rsidRPr="00716A64">
        <w:rPr>
          <w:shd w:val="clear" w:color="auto" w:fill="FFFFFF"/>
        </w:rPr>
        <w:t>respondents</w:t>
      </w:r>
      <w:r w:rsidR="00CA524D">
        <w:rPr>
          <w:shd w:val="clear" w:color="auto" w:fill="FFFFFF"/>
        </w:rPr>
        <w:t xml:space="preserve"> </w:t>
      </w:r>
      <w:r w:rsidRPr="00716A64">
        <w:rPr>
          <w:shd w:val="clear" w:color="auto" w:fill="FFFFFF"/>
        </w:rPr>
        <w:t>found</w:t>
      </w:r>
      <w:r w:rsidR="00CA524D">
        <w:rPr>
          <w:shd w:val="clear" w:color="auto" w:fill="FFFFFF"/>
        </w:rPr>
        <w:t xml:space="preserve"> </w:t>
      </w:r>
      <w:r w:rsidRPr="00716A64">
        <w:rPr>
          <w:shd w:val="clear" w:color="auto" w:fill="FFFFFF"/>
        </w:rPr>
        <w:t>it</w:t>
      </w:r>
      <w:r w:rsidR="00CA524D">
        <w:rPr>
          <w:shd w:val="clear" w:color="auto" w:fill="FFFFFF"/>
        </w:rPr>
        <w:t xml:space="preserve"> </w:t>
      </w:r>
      <w:r w:rsidRPr="00716A64">
        <w:rPr>
          <w:shd w:val="clear" w:color="auto" w:fill="FFFFFF"/>
        </w:rPr>
        <w:t>very</w:t>
      </w:r>
      <w:r w:rsidR="00CA524D">
        <w:rPr>
          <w:shd w:val="clear" w:color="auto" w:fill="FFFFFF"/>
        </w:rPr>
        <w:t xml:space="preserve"> </w:t>
      </w:r>
      <w:r w:rsidRPr="00716A64">
        <w:rPr>
          <w:shd w:val="clear" w:color="auto" w:fill="FFFFFF"/>
        </w:rPr>
        <w:t>unimportant</w:t>
      </w:r>
      <w:r w:rsidR="00CA524D">
        <w:rPr>
          <w:shd w:val="clear" w:color="auto" w:fill="FFFFFF"/>
        </w:rPr>
        <w:t xml:space="preserve"> </w:t>
      </w:r>
      <w:r w:rsidRPr="00716A64">
        <w:rPr>
          <w:shd w:val="clear" w:color="auto" w:fill="FFFFFF"/>
        </w:rPr>
        <w:t>to</w:t>
      </w:r>
      <w:r w:rsidR="00CA524D">
        <w:rPr>
          <w:shd w:val="clear" w:color="auto" w:fill="FFFFFF"/>
        </w:rPr>
        <w:t xml:space="preserve"> </w:t>
      </w:r>
      <w:r w:rsidRPr="00716A64">
        <w:rPr>
          <w:shd w:val="clear" w:color="auto" w:fill="FFFFFF"/>
        </w:rPr>
        <w:t>use</w:t>
      </w:r>
      <w:r w:rsidR="00CA524D">
        <w:rPr>
          <w:shd w:val="clear" w:color="auto" w:fill="FFFFFF"/>
        </w:rPr>
        <w:t xml:space="preserve"> </w:t>
      </w:r>
      <w:r w:rsidRPr="00716A64">
        <w:rPr>
          <w:shd w:val="clear" w:color="auto" w:fill="FFFFFF"/>
        </w:rPr>
        <w:t>ICT</w:t>
      </w:r>
      <w:r w:rsidR="00CA524D">
        <w:rPr>
          <w:shd w:val="clear" w:color="auto" w:fill="FFFFFF"/>
        </w:rPr>
        <w:t xml:space="preserve"> </w:t>
      </w:r>
      <w:r w:rsidRPr="00716A64">
        <w:rPr>
          <w:shd w:val="clear" w:color="auto" w:fill="FFFFFF"/>
        </w:rPr>
        <w:t>tools</w:t>
      </w:r>
      <w:r w:rsidR="00CA524D">
        <w:rPr>
          <w:shd w:val="clear" w:color="auto" w:fill="FFFFFF"/>
        </w:rPr>
        <w:t xml:space="preserve"> </w:t>
      </w:r>
      <w:r w:rsidRPr="00716A64">
        <w:rPr>
          <w:shd w:val="clear" w:color="auto" w:fill="FFFFFF"/>
        </w:rPr>
        <w:t>in</w:t>
      </w:r>
      <w:r w:rsidR="00CA524D">
        <w:rPr>
          <w:shd w:val="clear" w:color="auto" w:fill="FFFFFF"/>
        </w:rPr>
        <w:t xml:space="preserve"> </w:t>
      </w:r>
      <w:r>
        <w:rPr>
          <w:shd w:val="clear" w:color="auto" w:fill="FFFFFF"/>
        </w:rPr>
        <w:t>(9.1%)</w:t>
      </w:r>
      <w:r w:rsidR="00CA524D">
        <w:rPr>
          <w:shd w:val="clear" w:color="auto" w:fill="FFFFFF"/>
        </w:rPr>
        <w:t xml:space="preserve"> </w:t>
      </w:r>
      <w:r w:rsidRPr="00716A64">
        <w:rPr>
          <w:shd w:val="clear" w:color="auto" w:fill="FFFFFF"/>
        </w:rPr>
        <w:t>their</w:t>
      </w:r>
      <w:r w:rsidR="00CA524D">
        <w:rPr>
          <w:shd w:val="clear" w:color="auto" w:fill="FFFFFF"/>
        </w:rPr>
        <w:t xml:space="preserve"> </w:t>
      </w:r>
      <w:r w:rsidRPr="00716A64">
        <w:rPr>
          <w:shd w:val="clear" w:color="auto" w:fill="FFFFFF"/>
        </w:rPr>
        <w:t>subject</w:t>
      </w:r>
      <w:r>
        <w:rPr>
          <w:shd w:val="clear" w:color="auto" w:fill="FFFFFF"/>
        </w:rPr>
        <w:t>,</w:t>
      </w:r>
      <w:r w:rsidR="00CA524D">
        <w:rPr>
          <w:shd w:val="clear" w:color="auto" w:fill="FFFFFF"/>
        </w:rPr>
        <w:t xml:space="preserve"> </w:t>
      </w:r>
      <w:r>
        <w:rPr>
          <w:shd w:val="clear" w:color="auto" w:fill="FFFFFF"/>
        </w:rPr>
        <w:t>twenty-six</w:t>
      </w:r>
      <w:r w:rsidR="00CA524D">
        <w:rPr>
          <w:shd w:val="clear" w:color="auto" w:fill="FFFFFF"/>
        </w:rPr>
        <w:t xml:space="preserve"> </w:t>
      </w:r>
      <w:r w:rsidRPr="00716A64">
        <w:rPr>
          <w:shd w:val="clear" w:color="auto" w:fill="FFFFFF"/>
        </w:rPr>
        <w:t>respondents</w:t>
      </w:r>
      <w:r w:rsidR="00CA524D">
        <w:rPr>
          <w:shd w:val="clear" w:color="auto" w:fill="FFFFFF"/>
        </w:rPr>
        <w:t xml:space="preserve"> </w:t>
      </w:r>
      <w:r w:rsidRPr="00716A64">
        <w:rPr>
          <w:shd w:val="clear" w:color="auto" w:fill="FFFFFF"/>
        </w:rPr>
        <w:t>found</w:t>
      </w:r>
      <w:r w:rsidR="00CA524D">
        <w:rPr>
          <w:shd w:val="clear" w:color="auto" w:fill="FFFFFF"/>
        </w:rPr>
        <w:t xml:space="preserve"> </w:t>
      </w:r>
      <w:r w:rsidRPr="00716A64">
        <w:rPr>
          <w:shd w:val="clear" w:color="auto" w:fill="FFFFFF"/>
        </w:rPr>
        <w:t>it</w:t>
      </w:r>
      <w:r w:rsidR="00CA524D">
        <w:rPr>
          <w:shd w:val="clear" w:color="auto" w:fill="FFFFFF"/>
        </w:rPr>
        <w:t xml:space="preserve"> </w:t>
      </w:r>
      <w:r w:rsidRPr="00716A64">
        <w:rPr>
          <w:shd w:val="clear" w:color="auto" w:fill="FFFFFF"/>
        </w:rPr>
        <w:t>unimportant</w:t>
      </w:r>
      <w:r w:rsidR="00CA524D">
        <w:rPr>
          <w:shd w:val="clear" w:color="auto" w:fill="FFFFFF"/>
        </w:rPr>
        <w:t xml:space="preserve"> </w:t>
      </w:r>
      <w:r w:rsidRPr="00716A64">
        <w:rPr>
          <w:shd w:val="clear" w:color="auto" w:fill="FFFFFF"/>
        </w:rPr>
        <w:t>to</w:t>
      </w:r>
      <w:r w:rsidR="00CA524D">
        <w:rPr>
          <w:shd w:val="clear" w:color="auto" w:fill="FFFFFF"/>
        </w:rPr>
        <w:t xml:space="preserve"> </w:t>
      </w:r>
      <w:r w:rsidRPr="00716A64">
        <w:rPr>
          <w:shd w:val="clear" w:color="auto" w:fill="FFFFFF"/>
        </w:rPr>
        <w:t>use</w:t>
      </w:r>
      <w:r w:rsidR="00CA524D">
        <w:rPr>
          <w:shd w:val="clear" w:color="auto" w:fill="FFFFFF"/>
        </w:rPr>
        <w:t xml:space="preserve"> </w:t>
      </w:r>
      <w:r w:rsidRPr="00716A64">
        <w:rPr>
          <w:shd w:val="clear" w:color="auto" w:fill="FFFFFF"/>
        </w:rPr>
        <w:t>ICT</w:t>
      </w:r>
      <w:r w:rsidR="00CA524D">
        <w:rPr>
          <w:shd w:val="clear" w:color="auto" w:fill="FFFFFF"/>
        </w:rPr>
        <w:t xml:space="preserve"> </w:t>
      </w:r>
      <w:r w:rsidRPr="00716A64">
        <w:rPr>
          <w:shd w:val="clear" w:color="auto" w:fill="FFFFFF"/>
        </w:rPr>
        <w:t>tools</w:t>
      </w:r>
      <w:r w:rsidR="00CA524D">
        <w:rPr>
          <w:shd w:val="clear" w:color="auto" w:fill="FFFFFF"/>
        </w:rPr>
        <w:t xml:space="preserve"> </w:t>
      </w:r>
      <w:r w:rsidRPr="00716A64">
        <w:rPr>
          <w:shd w:val="clear" w:color="auto" w:fill="FFFFFF"/>
        </w:rPr>
        <w:t>in</w:t>
      </w:r>
      <w:r w:rsidR="00CA524D">
        <w:rPr>
          <w:shd w:val="clear" w:color="auto" w:fill="FFFFFF"/>
        </w:rPr>
        <w:t xml:space="preserve"> </w:t>
      </w:r>
      <w:r w:rsidRPr="00716A64">
        <w:rPr>
          <w:shd w:val="clear" w:color="auto" w:fill="FFFFFF"/>
        </w:rPr>
        <w:t>their</w:t>
      </w:r>
      <w:r w:rsidR="00CA524D">
        <w:rPr>
          <w:shd w:val="clear" w:color="auto" w:fill="FFFFFF"/>
        </w:rPr>
        <w:t xml:space="preserve"> </w:t>
      </w:r>
      <w:r w:rsidRPr="00716A64">
        <w:rPr>
          <w:shd w:val="clear" w:color="auto" w:fill="FFFFFF"/>
        </w:rPr>
        <w:t>subject</w:t>
      </w:r>
      <w:r w:rsidR="00CA524D">
        <w:rPr>
          <w:shd w:val="clear" w:color="auto" w:fill="FFFFFF"/>
        </w:rPr>
        <w:t xml:space="preserve"> </w:t>
      </w:r>
      <w:r>
        <w:rPr>
          <w:shd w:val="clear" w:color="auto" w:fill="FFFFFF"/>
        </w:rPr>
        <w:t>(3.6%),</w:t>
      </w:r>
      <w:r w:rsidR="00CA524D">
        <w:rPr>
          <w:shd w:val="clear" w:color="auto" w:fill="FFFFFF"/>
        </w:rPr>
        <w:t xml:space="preserve"> </w:t>
      </w:r>
      <w:r>
        <w:rPr>
          <w:shd w:val="clear" w:color="auto" w:fill="FFFFFF"/>
        </w:rPr>
        <w:t>one</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forty-seven</w:t>
      </w:r>
      <w:r w:rsidR="00CA524D">
        <w:rPr>
          <w:shd w:val="clear" w:color="auto" w:fill="FFFFFF"/>
        </w:rPr>
        <w:t xml:space="preserve"> </w:t>
      </w:r>
      <w:r w:rsidRPr="0011277E">
        <w:rPr>
          <w:bCs/>
          <w:lang w:eastAsia="zh-CN"/>
        </w:rPr>
        <w:t>do</w:t>
      </w:r>
      <w:r w:rsidR="00CA524D">
        <w:rPr>
          <w:bCs/>
          <w:lang w:eastAsia="zh-CN"/>
        </w:rPr>
        <w:t xml:space="preserve"> </w:t>
      </w:r>
      <w:r w:rsidRPr="0011277E">
        <w:rPr>
          <w:bCs/>
          <w:lang w:eastAsia="zh-CN"/>
        </w:rPr>
        <w:t>not</w:t>
      </w:r>
      <w:r w:rsidR="00CA524D">
        <w:rPr>
          <w:bCs/>
          <w:lang w:eastAsia="zh-CN"/>
        </w:rPr>
        <w:t xml:space="preserve"> </w:t>
      </w:r>
      <w:r w:rsidRPr="0011277E">
        <w:rPr>
          <w:bCs/>
          <w:lang w:eastAsia="zh-CN"/>
        </w:rPr>
        <w:t>know</w:t>
      </w:r>
      <w:r w:rsidR="00CA524D">
        <w:rPr>
          <w:bCs/>
          <w:lang w:eastAsia="zh-CN"/>
        </w:rPr>
        <w:t xml:space="preserve"> </w:t>
      </w:r>
      <w:r w:rsidRPr="0011277E">
        <w:rPr>
          <w:bCs/>
          <w:lang w:eastAsia="zh-CN"/>
        </w:rPr>
        <w:t>whether</w:t>
      </w:r>
      <w:r w:rsidR="00CA524D">
        <w:rPr>
          <w:bCs/>
          <w:lang w:eastAsia="zh-CN"/>
        </w:rPr>
        <w:t xml:space="preserve"> </w:t>
      </w:r>
      <w:r>
        <w:rPr>
          <w:bCs/>
          <w:lang w:eastAsia="zh-CN"/>
        </w:rPr>
        <w:t>is</w:t>
      </w:r>
      <w:r w:rsidR="00CA524D">
        <w:rPr>
          <w:bCs/>
          <w:lang w:eastAsia="zh-CN"/>
        </w:rPr>
        <w:t xml:space="preserve"> </w:t>
      </w:r>
      <w:r w:rsidRPr="0011277E">
        <w:rPr>
          <w:bCs/>
          <w:lang w:eastAsia="zh-CN"/>
        </w:rPr>
        <w:t>it</w:t>
      </w:r>
      <w:r w:rsidR="00CA524D">
        <w:rPr>
          <w:bCs/>
          <w:lang w:eastAsia="zh-CN"/>
        </w:rPr>
        <w:t xml:space="preserve"> </w:t>
      </w:r>
      <w:r w:rsidRPr="0011277E">
        <w:rPr>
          <w:bCs/>
          <w:lang w:eastAsia="zh-CN"/>
        </w:rPr>
        <w:t>important</w:t>
      </w:r>
      <w:r w:rsidR="00CA524D">
        <w:rPr>
          <w:bCs/>
          <w:lang w:eastAsia="zh-CN"/>
        </w:rPr>
        <w:t xml:space="preserve"> </w:t>
      </w:r>
      <w:r w:rsidRPr="0011277E">
        <w:rPr>
          <w:bCs/>
          <w:lang w:eastAsia="zh-CN"/>
        </w:rPr>
        <w:t>or</w:t>
      </w:r>
      <w:r w:rsidR="00CA524D">
        <w:rPr>
          <w:bCs/>
          <w:lang w:eastAsia="zh-CN"/>
        </w:rPr>
        <w:t xml:space="preserve"> </w:t>
      </w:r>
      <w:r w:rsidRPr="0011277E">
        <w:rPr>
          <w:bCs/>
          <w:lang w:eastAsia="zh-CN"/>
        </w:rPr>
        <w:t>not</w:t>
      </w:r>
      <w:r w:rsidR="00CA524D">
        <w:rPr>
          <w:bCs/>
          <w:lang w:eastAsia="zh-CN"/>
        </w:rPr>
        <w:t xml:space="preserve"> </w:t>
      </w:r>
      <w:r w:rsidRPr="0011277E">
        <w:rPr>
          <w:bCs/>
          <w:lang w:eastAsia="zh-CN"/>
        </w:rPr>
        <w:t>to</w:t>
      </w:r>
      <w:r w:rsidR="00CA524D">
        <w:rPr>
          <w:bCs/>
          <w:lang w:eastAsia="zh-CN"/>
        </w:rPr>
        <w:t xml:space="preserve"> </w:t>
      </w:r>
      <w:r w:rsidRPr="0011277E">
        <w:rPr>
          <w:bCs/>
          <w:lang w:eastAsia="zh-CN"/>
        </w:rPr>
        <w:t>use</w:t>
      </w:r>
      <w:r w:rsidR="00CA524D">
        <w:rPr>
          <w:bCs/>
          <w:lang w:eastAsia="zh-CN"/>
        </w:rPr>
        <w:t xml:space="preserve"> </w:t>
      </w:r>
      <w:r w:rsidRPr="0011277E">
        <w:rPr>
          <w:bCs/>
          <w:lang w:eastAsia="zh-CN"/>
        </w:rPr>
        <w:t>ICT</w:t>
      </w:r>
      <w:r w:rsidR="00CA524D">
        <w:rPr>
          <w:bCs/>
          <w:lang w:eastAsia="zh-CN"/>
        </w:rPr>
        <w:t xml:space="preserve"> </w:t>
      </w:r>
      <w:r w:rsidRPr="0011277E">
        <w:rPr>
          <w:bCs/>
          <w:lang w:eastAsia="zh-CN"/>
        </w:rPr>
        <w:t>tools</w:t>
      </w:r>
      <w:r w:rsidR="00CA524D">
        <w:rPr>
          <w:bCs/>
          <w:lang w:eastAsia="zh-CN"/>
        </w:rPr>
        <w:t xml:space="preserve"> </w:t>
      </w:r>
      <w:r w:rsidRPr="0011277E">
        <w:rPr>
          <w:bCs/>
          <w:lang w:eastAsia="zh-CN"/>
        </w:rPr>
        <w:t>in</w:t>
      </w:r>
      <w:r w:rsidR="00CA524D">
        <w:rPr>
          <w:bCs/>
          <w:lang w:eastAsia="zh-CN"/>
        </w:rPr>
        <w:t xml:space="preserve"> </w:t>
      </w:r>
      <w:r w:rsidRPr="0011277E">
        <w:rPr>
          <w:bCs/>
          <w:lang w:eastAsia="zh-CN"/>
        </w:rPr>
        <w:t>their</w:t>
      </w:r>
      <w:r w:rsidR="00CA524D">
        <w:rPr>
          <w:bCs/>
          <w:lang w:eastAsia="zh-CN"/>
        </w:rPr>
        <w:t xml:space="preserve"> </w:t>
      </w:r>
      <w:r w:rsidRPr="0011277E">
        <w:rPr>
          <w:bCs/>
          <w:lang w:eastAsia="zh-CN"/>
        </w:rPr>
        <w:t>subject</w:t>
      </w:r>
      <w:r w:rsidR="00CA524D">
        <w:rPr>
          <w:shd w:val="clear" w:color="auto" w:fill="FFFFFF"/>
        </w:rPr>
        <w:t xml:space="preserve"> </w:t>
      </w:r>
      <w:r>
        <w:rPr>
          <w:shd w:val="clear" w:color="auto" w:fill="FFFFFF"/>
        </w:rPr>
        <w:t>(20.3%),</w:t>
      </w:r>
      <w:r w:rsidR="00CA524D">
        <w:rPr>
          <w:shd w:val="clear" w:color="auto" w:fill="FFFFFF"/>
        </w:rPr>
        <w:t xml:space="preserve"> </w:t>
      </w:r>
      <w:r>
        <w:rPr>
          <w:shd w:val="clear" w:color="auto" w:fill="FFFFFF"/>
        </w:rPr>
        <w:t>tree</w:t>
      </w:r>
      <w:r w:rsidR="00CA524D">
        <w:rPr>
          <w:shd w:val="clear" w:color="auto" w:fill="FFFFFF"/>
        </w:rPr>
        <w:t xml:space="preserve"> </w:t>
      </w:r>
      <w:r w:rsidRPr="005F230B">
        <w:rPr>
          <w:shd w:val="clear" w:color="auto" w:fill="FFFFFF"/>
        </w:rPr>
        <w:t>hundred</w:t>
      </w:r>
      <w:r w:rsidR="00CA524D">
        <w:rPr>
          <w:shd w:val="clear" w:color="auto" w:fill="FFFFFF"/>
        </w:rPr>
        <w:t xml:space="preserve"> </w:t>
      </w:r>
      <w:r w:rsidRPr="005F230B">
        <w:rPr>
          <w:shd w:val="clear" w:color="auto" w:fill="FFFFFF"/>
        </w:rPr>
        <w:t>and</w:t>
      </w:r>
      <w:r w:rsidR="00CA524D">
        <w:rPr>
          <w:shd w:val="clear" w:color="auto" w:fill="FFFFFF"/>
        </w:rPr>
        <w:t xml:space="preserve"> </w:t>
      </w:r>
      <w:r>
        <w:rPr>
          <w:shd w:val="clear" w:color="auto" w:fill="FFFFFF"/>
        </w:rPr>
        <w:t>twenty</w:t>
      </w:r>
      <w:r w:rsidRPr="005F230B">
        <w:rPr>
          <w:shd w:val="clear" w:color="auto" w:fill="FFFFFF"/>
        </w:rPr>
        <w:t>-</w:t>
      </w:r>
      <w:r>
        <w:rPr>
          <w:shd w:val="clear" w:color="auto" w:fill="FFFFFF"/>
        </w:rPr>
        <w:t>two</w:t>
      </w:r>
      <w:r w:rsidR="00CA524D">
        <w:rPr>
          <w:shd w:val="clear" w:color="auto" w:fill="FFFFFF"/>
        </w:rPr>
        <w:t xml:space="preserve"> </w:t>
      </w:r>
      <w:r w:rsidRPr="005F230B">
        <w:rPr>
          <w:shd w:val="clear" w:color="auto" w:fill="FFFFFF"/>
        </w:rPr>
        <w:t>(</w:t>
      </w:r>
      <w:r>
        <w:rPr>
          <w:shd w:val="clear" w:color="auto" w:fill="FFFFFF"/>
        </w:rPr>
        <w:t>44</w:t>
      </w:r>
      <w:r w:rsidRPr="005F230B">
        <w:rPr>
          <w:shd w:val="clear" w:color="auto" w:fill="FFFFFF"/>
        </w:rPr>
        <w:t>.</w:t>
      </w:r>
      <w:r>
        <w:rPr>
          <w:shd w:val="clear" w:color="auto" w:fill="FFFFFF"/>
        </w:rPr>
        <w:t>5</w:t>
      </w:r>
      <w:r w:rsidRPr="005F230B">
        <w:rPr>
          <w:shd w:val="clear" w:color="auto" w:fill="FFFFFF"/>
        </w:rPr>
        <w:t>%)</w:t>
      </w:r>
      <w:r w:rsidR="00CA524D">
        <w:rPr>
          <w:shd w:val="clear" w:color="auto" w:fill="FFFFFF"/>
        </w:rPr>
        <w:t xml:space="preserve"> </w:t>
      </w:r>
      <w:r w:rsidRPr="0011277E">
        <w:rPr>
          <w:bCs/>
          <w:lang w:eastAsia="zh-CN"/>
        </w:rPr>
        <w:t>respondents</w:t>
      </w:r>
      <w:r w:rsidR="00CA524D">
        <w:rPr>
          <w:bCs/>
          <w:lang w:eastAsia="zh-CN"/>
        </w:rPr>
        <w:t xml:space="preserve"> </w:t>
      </w:r>
      <w:r w:rsidRPr="0011277E">
        <w:rPr>
          <w:bCs/>
          <w:lang w:eastAsia="zh-CN"/>
        </w:rPr>
        <w:t>found</w:t>
      </w:r>
      <w:r w:rsidR="00CA524D">
        <w:rPr>
          <w:bCs/>
          <w:lang w:eastAsia="zh-CN"/>
        </w:rPr>
        <w:t xml:space="preserve"> </w:t>
      </w:r>
      <w:r w:rsidRPr="0011277E">
        <w:rPr>
          <w:bCs/>
          <w:lang w:eastAsia="zh-CN"/>
        </w:rPr>
        <w:t>it</w:t>
      </w:r>
      <w:r w:rsidR="00CA524D">
        <w:rPr>
          <w:bCs/>
          <w:lang w:eastAsia="zh-CN"/>
        </w:rPr>
        <w:t xml:space="preserve"> </w:t>
      </w:r>
      <w:r w:rsidRPr="0011277E">
        <w:rPr>
          <w:bCs/>
          <w:lang w:eastAsia="zh-CN"/>
        </w:rPr>
        <w:t>important</w:t>
      </w:r>
      <w:r w:rsidR="00CA524D">
        <w:rPr>
          <w:bCs/>
          <w:lang w:eastAsia="zh-CN"/>
        </w:rPr>
        <w:t xml:space="preserve"> </w:t>
      </w:r>
      <w:r w:rsidRPr="0011277E">
        <w:rPr>
          <w:bCs/>
          <w:lang w:eastAsia="zh-CN"/>
        </w:rPr>
        <w:t>to</w:t>
      </w:r>
      <w:r w:rsidR="00CA524D">
        <w:rPr>
          <w:bCs/>
          <w:lang w:eastAsia="zh-CN"/>
        </w:rPr>
        <w:t xml:space="preserve"> </w:t>
      </w:r>
      <w:r w:rsidRPr="0011277E">
        <w:rPr>
          <w:bCs/>
          <w:lang w:eastAsia="zh-CN"/>
        </w:rPr>
        <w:t>use</w:t>
      </w:r>
      <w:r w:rsidR="00CA524D">
        <w:rPr>
          <w:bCs/>
          <w:lang w:eastAsia="zh-CN"/>
        </w:rPr>
        <w:t xml:space="preserve"> </w:t>
      </w:r>
      <w:r w:rsidRPr="0011277E">
        <w:rPr>
          <w:bCs/>
          <w:lang w:eastAsia="zh-CN"/>
        </w:rPr>
        <w:t>ICT</w:t>
      </w:r>
      <w:r w:rsidR="00CA524D">
        <w:rPr>
          <w:bCs/>
          <w:lang w:eastAsia="zh-CN"/>
        </w:rPr>
        <w:t xml:space="preserve"> </w:t>
      </w:r>
      <w:r w:rsidRPr="0011277E">
        <w:rPr>
          <w:bCs/>
          <w:lang w:eastAsia="zh-CN"/>
        </w:rPr>
        <w:t>tools</w:t>
      </w:r>
      <w:r w:rsidR="00CA524D">
        <w:rPr>
          <w:bCs/>
          <w:lang w:eastAsia="zh-CN"/>
        </w:rPr>
        <w:t xml:space="preserve"> </w:t>
      </w:r>
      <w:r w:rsidRPr="0011277E">
        <w:rPr>
          <w:bCs/>
          <w:lang w:eastAsia="zh-CN"/>
        </w:rPr>
        <w:t>in</w:t>
      </w:r>
      <w:r w:rsidR="00CA524D">
        <w:rPr>
          <w:bCs/>
          <w:lang w:eastAsia="zh-CN"/>
        </w:rPr>
        <w:t xml:space="preserve"> </w:t>
      </w:r>
      <w:r w:rsidRPr="0011277E">
        <w:rPr>
          <w:bCs/>
          <w:lang w:eastAsia="zh-CN"/>
        </w:rPr>
        <w:t>their</w:t>
      </w:r>
      <w:r w:rsidR="00CA524D">
        <w:rPr>
          <w:bCs/>
          <w:lang w:eastAsia="zh-CN"/>
        </w:rPr>
        <w:t xml:space="preserve"> </w:t>
      </w:r>
      <w:r w:rsidRPr="0011277E">
        <w:rPr>
          <w:bCs/>
          <w:lang w:eastAsia="zh-CN"/>
        </w:rPr>
        <w:t>subject</w:t>
      </w:r>
      <w:r w:rsidR="00CA524D">
        <w:rPr>
          <w:shd w:val="clear" w:color="auto" w:fill="FFFFFF"/>
        </w:rPr>
        <w:t xml:space="preserve"> </w:t>
      </w:r>
      <w:r>
        <w:rPr>
          <w:shd w:val="clear" w:color="auto" w:fill="FFFFFF"/>
        </w:rPr>
        <w:t>(44.5%),</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one</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sixty-three</w:t>
      </w:r>
      <w:r w:rsidR="00CA524D">
        <w:rPr>
          <w:shd w:val="clear" w:color="auto" w:fill="FFFFFF"/>
        </w:rPr>
        <w:t xml:space="preserve"> </w:t>
      </w:r>
      <w:r w:rsidRPr="0011277E">
        <w:rPr>
          <w:bCs/>
          <w:lang w:eastAsia="zh-CN"/>
        </w:rPr>
        <w:t>respondents</w:t>
      </w:r>
      <w:r w:rsidR="00CA524D">
        <w:rPr>
          <w:bCs/>
          <w:lang w:eastAsia="zh-CN"/>
        </w:rPr>
        <w:t xml:space="preserve"> </w:t>
      </w:r>
      <w:r w:rsidRPr="0011277E">
        <w:rPr>
          <w:bCs/>
          <w:lang w:eastAsia="zh-CN"/>
        </w:rPr>
        <w:t>found</w:t>
      </w:r>
      <w:r w:rsidR="00CA524D">
        <w:rPr>
          <w:bCs/>
          <w:lang w:eastAsia="zh-CN"/>
        </w:rPr>
        <w:t xml:space="preserve"> </w:t>
      </w:r>
      <w:r w:rsidRPr="0011277E">
        <w:rPr>
          <w:bCs/>
          <w:lang w:eastAsia="zh-CN"/>
        </w:rPr>
        <w:t>it</w:t>
      </w:r>
      <w:r w:rsidR="00CA524D">
        <w:rPr>
          <w:bCs/>
          <w:lang w:eastAsia="zh-CN"/>
        </w:rPr>
        <w:t xml:space="preserve"> </w:t>
      </w:r>
      <w:r w:rsidRPr="0011277E">
        <w:rPr>
          <w:bCs/>
          <w:lang w:eastAsia="zh-CN"/>
        </w:rPr>
        <w:t>very</w:t>
      </w:r>
      <w:r w:rsidR="00CA524D">
        <w:rPr>
          <w:bCs/>
          <w:lang w:eastAsia="zh-CN"/>
        </w:rPr>
        <w:t xml:space="preserve"> </w:t>
      </w:r>
      <w:r w:rsidRPr="0011277E">
        <w:rPr>
          <w:bCs/>
          <w:lang w:eastAsia="zh-CN"/>
        </w:rPr>
        <w:t>important</w:t>
      </w:r>
      <w:r w:rsidR="00CA524D">
        <w:rPr>
          <w:bCs/>
          <w:lang w:eastAsia="zh-CN"/>
        </w:rPr>
        <w:t xml:space="preserve"> </w:t>
      </w:r>
      <w:r w:rsidRPr="0011277E">
        <w:rPr>
          <w:bCs/>
          <w:lang w:eastAsia="zh-CN"/>
        </w:rPr>
        <w:t>to</w:t>
      </w:r>
      <w:r w:rsidR="00CA524D">
        <w:rPr>
          <w:bCs/>
          <w:lang w:eastAsia="zh-CN"/>
        </w:rPr>
        <w:t xml:space="preserve"> </w:t>
      </w:r>
      <w:r w:rsidRPr="0011277E">
        <w:rPr>
          <w:bCs/>
          <w:lang w:eastAsia="zh-CN"/>
        </w:rPr>
        <w:t>use</w:t>
      </w:r>
      <w:r w:rsidR="00CA524D">
        <w:rPr>
          <w:bCs/>
          <w:lang w:eastAsia="zh-CN"/>
        </w:rPr>
        <w:t xml:space="preserve"> </w:t>
      </w:r>
      <w:r w:rsidRPr="0011277E">
        <w:rPr>
          <w:bCs/>
          <w:lang w:eastAsia="zh-CN"/>
        </w:rPr>
        <w:t>ICT</w:t>
      </w:r>
      <w:r w:rsidR="00CA524D">
        <w:rPr>
          <w:bCs/>
          <w:lang w:eastAsia="zh-CN"/>
        </w:rPr>
        <w:t xml:space="preserve"> </w:t>
      </w:r>
      <w:r w:rsidRPr="0011277E">
        <w:rPr>
          <w:bCs/>
          <w:lang w:eastAsia="zh-CN"/>
        </w:rPr>
        <w:t>tools</w:t>
      </w:r>
      <w:r w:rsidR="00CA524D">
        <w:rPr>
          <w:bCs/>
          <w:lang w:eastAsia="zh-CN"/>
        </w:rPr>
        <w:t xml:space="preserve"> </w:t>
      </w:r>
      <w:r w:rsidRPr="0011277E">
        <w:rPr>
          <w:bCs/>
          <w:lang w:eastAsia="zh-CN"/>
        </w:rPr>
        <w:t>in</w:t>
      </w:r>
      <w:r w:rsidR="00CA524D">
        <w:rPr>
          <w:bCs/>
          <w:lang w:eastAsia="zh-CN"/>
        </w:rPr>
        <w:t xml:space="preserve"> </w:t>
      </w:r>
      <w:r w:rsidRPr="0011277E">
        <w:rPr>
          <w:bCs/>
          <w:lang w:eastAsia="zh-CN"/>
        </w:rPr>
        <w:t>their</w:t>
      </w:r>
      <w:r w:rsidR="00CA524D">
        <w:rPr>
          <w:bCs/>
          <w:lang w:eastAsia="zh-CN"/>
        </w:rPr>
        <w:t xml:space="preserve"> </w:t>
      </w:r>
      <w:r w:rsidRPr="0011277E">
        <w:rPr>
          <w:bCs/>
          <w:lang w:eastAsia="zh-CN"/>
        </w:rPr>
        <w:t>subject</w:t>
      </w:r>
      <w:r>
        <w:rPr>
          <w:bCs/>
          <w:lang w:eastAsia="zh-CN"/>
        </w:rPr>
        <w:t>.</w:t>
      </w:r>
      <w:r w:rsidR="00CA524D">
        <w:rPr>
          <w:bCs/>
          <w:lang w:eastAsia="zh-CN"/>
        </w:rPr>
        <w:t xml:space="preserve"> </w:t>
      </w:r>
      <w:r>
        <w:rPr>
          <w:bCs/>
          <w:lang w:eastAsia="zh-CN"/>
        </w:rPr>
        <w:t>Thus,</w:t>
      </w:r>
      <w:r w:rsidR="00CA524D">
        <w:rPr>
          <w:bCs/>
          <w:lang w:eastAsia="zh-CN"/>
        </w:rPr>
        <w:t xml:space="preserve"> </w:t>
      </w:r>
      <w:r>
        <w:rPr>
          <w:bCs/>
          <w:lang w:eastAsia="zh-CN"/>
        </w:rPr>
        <w:t>four</w:t>
      </w:r>
      <w:r w:rsidR="00CA524D">
        <w:rPr>
          <w:bCs/>
          <w:lang w:eastAsia="zh-CN"/>
        </w:rPr>
        <w:t xml:space="preserve"> </w:t>
      </w:r>
      <w:r>
        <w:rPr>
          <w:bCs/>
          <w:lang w:eastAsia="zh-CN"/>
        </w:rPr>
        <w:t>hundred</w:t>
      </w:r>
      <w:r w:rsidR="00CA524D">
        <w:rPr>
          <w:bCs/>
          <w:lang w:eastAsia="zh-CN"/>
        </w:rPr>
        <w:t xml:space="preserve"> </w:t>
      </w:r>
      <w:r>
        <w:rPr>
          <w:bCs/>
          <w:lang w:eastAsia="zh-CN"/>
        </w:rPr>
        <w:t>and</w:t>
      </w:r>
      <w:r w:rsidR="00CA524D">
        <w:rPr>
          <w:bCs/>
          <w:lang w:eastAsia="zh-CN"/>
        </w:rPr>
        <w:t xml:space="preserve"> </w:t>
      </w:r>
      <w:r>
        <w:rPr>
          <w:bCs/>
          <w:lang w:eastAsia="zh-CN"/>
        </w:rPr>
        <w:t>eighty-five</w:t>
      </w:r>
      <w:r w:rsidR="00CA524D">
        <w:rPr>
          <w:bCs/>
          <w:lang w:eastAsia="zh-CN"/>
        </w:rPr>
        <w:t xml:space="preserve"> </w:t>
      </w:r>
      <w:r>
        <w:rPr>
          <w:bCs/>
          <w:lang w:eastAsia="zh-CN"/>
        </w:rPr>
        <w:t>(67.0%)</w:t>
      </w:r>
      <w:r w:rsidR="00CA524D">
        <w:rPr>
          <w:bCs/>
          <w:lang w:eastAsia="zh-CN"/>
        </w:rPr>
        <w:t xml:space="preserve"> </w:t>
      </w:r>
      <w:r>
        <w:rPr>
          <w:bCs/>
          <w:lang w:eastAsia="zh-CN"/>
        </w:rPr>
        <w:t>out</w:t>
      </w:r>
      <w:r w:rsidR="00CA524D">
        <w:rPr>
          <w:bCs/>
          <w:lang w:eastAsia="zh-CN"/>
        </w:rPr>
        <w:t xml:space="preserve"> </w:t>
      </w:r>
      <w:r>
        <w:rPr>
          <w:bCs/>
          <w:lang w:eastAsia="zh-CN"/>
        </w:rPr>
        <w:t>of</w:t>
      </w:r>
      <w:r w:rsidR="00CA524D">
        <w:rPr>
          <w:bCs/>
          <w:lang w:eastAsia="zh-CN"/>
        </w:rPr>
        <w:t xml:space="preserve"> </w:t>
      </w:r>
      <w:r>
        <w:rPr>
          <w:bCs/>
          <w:lang w:eastAsia="zh-CN"/>
        </w:rPr>
        <w:t>724</w:t>
      </w:r>
      <w:r w:rsidR="00CA524D">
        <w:rPr>
          <w:shd w:val="clear" w:color="auto" w:fill="FFFFFF"/>
        </w:rPr>
        <w:t xml:space="preserve"> </w:t>
      </w:r>
      <w:r w:rsidRPr="005F230B">
        <w:rPr>
          <w:shd w:val="clear" w:color="auto" w:fill="FFFFFF"/>
        </w:rPr>
        <w:t>participants</w:t>
      </w:r>
      <w:r w:rsidR="00CA524D">
        <w:rPr>
          <w:shd w:val="clear" w:color="auto" w:fill="FFFFFF"/>
        </w:rPr>
        <w:t xml:space="preserve"> </w:t>
      </w:r>
      <w:r w:rsidRPr="005F230B">
        <w:rPr>
          <w:shd w:val="clear" w:color="auto" w:fill="FFFFFF"/>
        </w:rPr>
        <w:t>indicated</w:t>
      </w:r>
      <w:r w:rsidR="00CA524D">
        <w:rPr>
          <w:shd w:val="clear" w:color="auto" w:fill="FFFFFF"/>
        </w:rPr>
        <w:t xml:space="preserve"> </w:t>
      </w:r>
      <w:r w:rsidRPr="005F230B">
        <w:rPr>
          <w:shd w:val="clear" w:color="auto" w:fill="FFFFFF"/>
        </w:rPr>
        <w:t>that</w:t>
      </w:r>
      <w:r w:rsidR="00CA524D">
        <w:rPr>
          <w:shd w:val="clear" w:color="auto" w:fill="FFFFFF"/>
        </w:rPr>
        <w:t xml:space="preserve"> </w:t>
      </w:r>
      <w:r w:rsidRPr="005F230B">
        <w:rPr>
          <w:shd w:val="clear" w:color="auto" w:fill="FFFFFF"/>
        </w:rPr>
        <w:t>it</w:t>
      </w:r>
      <w:r w:rsidR="00CA524D">
        <w:rPr>
          <w:shd w:val="clear" w:color="auto" w:fill="FFFFFF"/>
        </w:rPr>
        <w:t xml:space="preserve"> </w:t>
      </w:r>
      <w:r w:rsidRPr="005F230B">
        <w:rPr>
          <w:shd w:val="clear" w:color="auto" w:fill="FFFFFF"/>
        </w:rPr>
        <w:t>is</w:t>
      </w:r>
      <w:r w:rsidR="00CA524D">
        <w:rPr>
          <w:shd w:val="clear" w:color="auto" w:fill="FFFFFF"/>
        </w:rPr>
        <w:t xml:space="preserve"> </w:t>
      </w:r>
      <w:r w:rsidRPr="005F230B">
        <w:rPr>
          <w:shd w:val="clear" w:color="auto" w:fill="FFFFFF"/>
        </w:rPr>
        <w:t>important</w:t>
      </w:r>
      <w:r w:rsidR="00CA524D">
        <w:rPr>
          <w:shd w:val="clear" w:color="auto" w:fill="FFFFFF"/>
        </w:rPr>
        <w:t xml:space="preserve"> </w:t>
      </w:r>
      <w:r w:rsidRPr="005F230B">
        <w:rPr>
          <w:shd w:val="clear" w:color="auto" w:fill="FFFFFF"/>
        </w:rPr>
        <w:t>or</w:t>
      </w:r>
      <w:r w:rsidR="00CA524D">
        <w:rPr>
          <w:shd w:val="clear" w:color="auto" w:fill="FFFFFF"/>
        </w:rPr>
        <w:t xml:space="preserve"> </w:t>
      </w:r>
      <w:r w:rsidRPr="005F230B">
        <w:rPr>
          <w:shd w:val="clear" w:color="auto" w:fill="FFFFFF"/>
        </w:rPr>
        <w:t>very</w:t>
      </w:r>
      <w:r w:rsidR="00CA524D">
        <w:rPr>
          <w:shd w:val="clear" w:color="auto" w:fill="FFFFFF"/>
        </w:rPr>
        <w:t xml:space="preserve"> </w:t>
      </w:r>
      <w:r w:rsidRPr="005F230B">
        <w:rPr>
          <w:shd w:val="clear" w:color="auto" w:fill="FFFFFF"/>
        </w:rPr>
        <w:t>important</w:t>
      </w:r>
      <w:r w:rsidR="00CA524D">
        <w:rPr>
          <w:shd w:val="clear" w:color="auto" w:fill="FFFFFF"/>
        </w:rPr>
        <w:t xml:space="preserve"> </w:t>
      </w:r>
      <w:r w:rsidRPr="005F230B">
        <w:rPr>
          <w:shd w:val="clear" w:color="auto" w:fill="FFFFFF"/>
        </w:rPr>
        <w:t>to</w:t>
      </w:r>
      <w:r w:rsidR="00CA524D">
        <w:rPr>
          <w:shd w:val="clear" w:color="auto" w:fill="FFFFFF"/>
        </w:rPr>
        <w:t xml:space="preserve"> </w:t>
      </w:r>
      <w:r w:rsidRPr="005F230B">
        <w:rPr>
          <w:shd w:val="clear" w:color="auto" w:fill="FFFFFF"/>
        </w:rPr>
        <w:t>use</w:t>
      </w:r>
      <w:r w:rsidR="00CA524D">
        <w:rPr>
          <w:shd w:val="clear" w:color="auto" w:fill="FFFFFF"/>
        </w:rPr>
        <w:t xml:space="preserve"> </w:t>
      </w:r>
      <w:r>
        <w:rPr>
          <w:shd w:val="clear" w:color="auto" w:fill="FFFFFF"/>
        </w:rPr>
        <w:t>ICT</w:t>
      </w:r>
      <w:r w:rsidR="00CA524D">
        <w:rPr>
          <w:shd w:val="clear" w:color="auto" w:fill="FFFFFF"/>
        </w:rPr>
        <w:t xml:space="preserve"> </w:t>
      </w:r>
      <w:r w:rsidRPr="005F230B">
        <w:rPr>
          <w:shd w:val="clear" w:color="auto" w:fill="FFFFFF"/>
        </w:rPr>
        <w:t>tools</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their</w:t>
      </w:r>
      <w:r w:rsidR="00CA524D">
        <w:rPr>
          <w:shd w:val="clear" w:color="auto" w:fill="FFFFFF"/>
        </w:rPr>
        <w:t xml:space="preserve"> </w:t>
      </w:r>
      <w:r>
        <w:rPr>
          <w:shd w:val="clear" w:color="auto" w:fill="FFFFFF"/>
        </w:rPr>
        <w:t>academic</w:t>
      </w:r>
      <w:r w:rsidR="00CA524D">
        <w:rPr>
          <w:shd w:val="clear" w:color="auto" w:fill="FFFFFF"/>
        </w:rPr>
        <w:t xml:space="preserve"> </w:t>
      </w:r>
      <w:r w:rsidRPr="005F230B">
        <w:rPr>
          <w:shd w:val="clear" w:color="auto" w:fill="FFFFFF"/>
        </w:rPr>
        <w:t>disciplines</w:t>
      </w:r>
      <w:r w:rsidR="00CA524D">
        <w:rPr>
          <w:shd w:val="clear" w:color="auto" w:fill="FFFFFF"/>
        </w:rPr>
        <w:t xml:space="preserve"> </w:t>
      </w:r>
      <w:r w:rsidRPr="005F230B">
        <w:rPr>
          <w:shd w:val="clear" w:color="auto" w:fill="FFFFFF"/>
        </w:rPr>
        <w:t>as</w:t>
      </w:r>
      <w:r w:rsidR="00CA524D">
        <w:rPr>
          <w:shd w:val="clear" w:color="auto" w:fill="FFFFFF"/>
        </w:rPr>
        <w:t xml:space="preserve"> </w:t>
      </w:r>
      <w:r w:rsidRPr="005F230B">
        <w:rPr>
          <w:shd w:val="clear" w:color="auto" w:fill="FFFFFF"/>
        </w:rPr>
        <w:t>shown</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Figure</w:t>
      </w:r>
      <w:r w:rsidR="00CA524D">
        <w:rPr>
          <w:shd w:val="clear" w:color="auto" w:fill="FFFFFF"/>
        </w:rPr>
        <w:t xml:space="preserve"> </w:t>
      </w:r>
      <w:r>
        <w:rPr>
          <w:shd w:val="clear" w:color="auto" w:fill="FFFFFF"/>
        </w:rPr>
        <w:t>6</w:t>
      </w:r>
      <w:r w:rsidRPr="005F230B">
        <w:rPr>
          <w:shd w:val="clear" w:color="auto" w:fill="FFFFFF"/>
        </w:rPr>
        <w:t>.</w:t>
      </w:r>
    </w:p>
    <w:p w:rsidR="005D5DCF" w:rsidRPr="00CA524D"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object w:dxaOrig="9529" w:dyaOrig="4081">
          <v:shape id="_x0000_i1039" type="#_x0000_t75" style="width:6in;height:185.15pt" o:ole="">
            <v:imagedata r:id="rId93" o:title=""/>
          </v:shape>
          <o:OLEObject Type="Embed" ProgID="Excel.Sheet.12" ShapeID="_x0000_i1039" DrawAspect="Content" ObjectID="_1553696894" r:id="rId94"/>
        </w:object>
      </w:r>
      <w:r w:rsidRPr="00CA524D">
        <w:rPr>
          <w:rStyle w:val="Heading5Char"/>
        </w:rPr>
        <w:t>Figure</w:t>
      </w:r>
      <w:r w:rsidR="00CA524D" w:rsidRPr="00CA524D">
        <w:rPr>
          <w:rStyle w:val="Heading5Char"/>
        </w:rPr>
        <w:t xml:space="preserve"> </w:t>
      </w:r>
      <w:r w:rsidRPr="00CA524D">
        <w:rPr>
          <w:rStyle w:val="Heading5Char"/>
        </w:rPr>
        <w:t>6.</w:t>
      </w:r>
      <w:r w:rsidR="00CA524D" w:rsidRPr="00CA524D">
        <w:rPr>
          <w:rStyle w:val="Heading5Char"/>
        </w:rPr>
        <w:t xml:space="preserve"> </w:t>
      </w:r>
      <w:r w:rsidRPr="00CA524D">
        <w:rPr>
          <w:rStyle w:val="Heading5Char"/>
        </w:rPr>
        <w:t>The</w:t>
      </w:r>
      <w:r w:rsidR="00CA524D" w:rsidRPr="00CA524D">
        <w:rPr>
          <w:rStyle w:val="Heading5Char"/>
        </w:rPr>
        <w:t xml:space="preserve"> </w:t>
      </w:r>
      <w:r w:rsidRPr="00CA524D">
        <w:rPr>
          <w:rStyle w:val="Heading5Char"/>
        </w:rPr>
        <w:t>importance</w:t>
      </w:r>
      <w:r w:rsidR="00CA524D" w:rsidRPr="00CA524D">
        <w:rPr>
          <w:rStyle w:val="Heading5Char"/>
        </w:rPr>
        <w:t xml:space="preserve"> </w:t>
      </w:r>
      <w:r w:rsidRPr="00CA524D">
        <w:rPr>
          <w:rStyle w:val="Heading5Char"/>
        </w:rPr>
        <w:t>of</w:t>
      </w:r>
      <w:r w:rsidR="00CA524D" w:rsidRPr="00CA524D">
        <w:rPr>
          <w:rStyle w:val="Heading5Char"/>
        </w:rPr>
        <w:t xml:space="preserve"> </w:t>
      </w:r>
      <w:r w:rsidRPr="00CA524D">
        <w:rPr>
          <w:rStyle w:val="Heading5Char"/>
        </w:rPr>
        <w:t>using</w:t>
      </w:r>
      <w:r w:rsidR="00CA524D" w:rsidRPr="00CA524D">
        <w:rPr>
          <w:rStyle w:val="Heading5Char"/>
        </w:rPr>
        <w:t xml:space="preserve"> </w:t>
      </w:r>
      <w:r w:rsidRPr="00CA524D">
        <w:rPr>
          <w:rStyle w:val="Heading5Char"/>
        </w:rPr>
        <w:t>ICT</w:t>
      </w:r>
      <w:r w:rsidR="00CA524D" w:rsidRPr="00CA524D">
        <w:rPr>
          <w:rStyle w:val="Heading5Char"/>
        </w:rPr>
        <w:t xml:space="preserve"> </w:t>
      </w:r>
      <w:r w:rsidRPr="00CA524D">
        <w:rPr>
          <w:rStyle w:val="Heading5Char"/>
        </w:rPr>
        <w:t>tools</w:t>
      </w:r>
      <w:r w:rsidR="00CA524D" w:rsidRPr="00CA524D">
        <w:rPr>
          <w:rStyle w:val="Heading5Char"/>
        </w:rPr>
        <w:t xml:space="preserve"> </w:t>
      </w:r>
      <w:r w:rsidRPr="00CA524D">
        <w:rPr>
          <w:rStyle w:val="Heading5Char"/>
        </w:rPr>
        <w:t>in</w:t>
      </w:r>
      <w:r w:rsidR="00CA524D" w:rsidRPr="00CA524D">
        <w:rPr>
          <w:rStyle w:val="Heading5Char"/>
        </w:rPr>
        <w:t xml:space="preserve"> </w:t>
      </w:r>
      <w:r w:rsidRPr="00CA524D">
        <w:rPr>
          <w:rStyle w:val="Heading5Char"/>
        </w:rPr>
        <w:t>learners'</w:t>
      </w:r>
      <w:r w:rsidR="00CA524D" w:rsidRPr="00CA524D">
        <w:rPr>
          <w:rStyle w:val="Heading5Char"/>
        </w:rPr>
        <w:t xml:space="preserve"> </w:t>
      </w:r>
      <w:r w:rsidRPr="00CA524D">
        <w:rPr>
          <w:rStyle w:val="Heading5Char"/>
        </w:rPr>
        <w:t>academic</w:t>
      </w:r>
      <w:r w:rsidR="00CA524D" w:rsidRPr="00CA524D">
        <w:rPr>
          <w:rStyle w:val="Heading5Char"/>
        </w:rPr>
        <w:t xml:space="preserve"> </w:t>
      </w:r>
      <w:r w:rsidRPr="00CA524D">
        <w:rPr>
          <w:rStyle w:val="Heading5Char"/>
        </w:rPr>
        <w:t>disciplines</w:t>
      </w:r>
      <w:r w:rsidR="00F4231E">
        <w:rPr>
          <w:rStyle w:val="Heading5Char"/>
        </w:rPr>
        <w:br/>
      </w:r>
    </w:p>
    <w:p w:rsidR="005D5DCF" w:rsidRDefault="005D5DCF" w:rsidP="00CA524D">
      <w:pPr>
        <w:pStyle w:val="BodyText"/>
        <w:rPr>
          <w:shd w:val="clear" w:color="auto" w:fill="FFFFFF"/>
        </w:rPr>
      </w:pPr>
      <w:r w:rsidRPr="00913EC6">
        <w:rPr>
          <w:shd w:val="clear" w:color="auto" w:fill="FFFFFF"/>
        </w:rPr>
        <w:t>Figure</w:t>
      </w:r>
      <w:r w:rsidR="00CA524D">
        <w:rPr>
          <w:shd w:val="clear" w:color="auto" w:fill="FFFFFF"/>
        </w:rPr>
        <w:t xml:space="preserve"> </w:t>
      </w:r>
      <w:r>
        <w:rPr>
          <w:shd w:val="clear" w:color="auto" w:fill="FFFFFF"/>
        </w:rPr>
        <w:t>7</w:t>
      </w:r>
      <w:r w:rsidR="00CA524D">
        <w:rPr>
          <w:shd w:val="clear" w:color="auto" w:fill="FFFFFF"/>
        </w:rPr>
        <w:t xml:space="preserve"> </w:t>
      </w:r>
      <w:r w:rsidRPr="00913EC6">
        <w:rPr>
          <w:shd w:val="clear" w:color="auto" w:fill="FFFFFF"/>
        </w:rPr>
        <w:t>corresponds</w:t>
      </w:r>
      <w:r w:rsidR="00CA524D">
        <w:rPr>
          <w:shd w:val="clear" w:color="auto" w:fill="FFFFFF"/>
        </w:rPr>
        <w:t xml:space="preserve"> </w:t>
      </w:r>
      <w:r w:rsidRPr="00913EC6">
        <w:rPr>
          <w:shd w:val="clear" w:color="auto" w:fill="FFFFFF"/>
        </w:rPr>
        <w:t>to</w:t>
      </w:r>
      <w:r w:rsidR="00CA524D">
        <w:rPr>
          <w:shd w:val="clear" w:color="auto" w:fill="FFFFFF"/>
        </w:rPr>
        <w:t xml:space="preserve"> </w:t>
      </w:r>
      <w:r w:rsidRPr="00913EC6">
        <w:rPr>
          <w:shd w:val="clear" w:color="auto" w:fill="FFFFFF"/>
        </w:rPr>
        <w:t>question</w:t>
      </w:r>
      <w:r w:rsidR="00CA524D">
        <w:rPr>
          <w:shd w:val="clear" w:color="auto" w:fill="FFFFFF"/>
        </w:rPr>
        <w:t xml:space="preserve"> </w:t>
      </w:r>
      <w:r>
        <w:rPr>
          <w:shd w:val="clear" w:color="auto" w:fill="FFFFFF"/>
        </w:rPr>
        <w:t>7</w:t>
      </w:r>
      <w:r w:rsidR="00CA524D">
        <w:rPr>
          <w:shd w:val="clear" w:color="auto" w:fill="FFFFFF"/>
        </w:rPr>
        <w:t xml:space="preserve"> </w:t>
      </w:r>
      <w:r w:rsidRPr="00913EC6">
        <w:rPr>
          <w:shd w:val="clear" w:color="auto" w:fill="FFFFFF"/>
        </w:rPr>
        <w:t>of</w:t>
      </w:r>
      <w:r w:rsidR="00CA524D">
        <w:rPr>
          <w:shd w:val="clear" w:color="auto" w:fill="FFFFFF"/>
        </w:rPr>
        <w:t xml:space="preserve"> </w:t>
      </w:r>
      <w:r w:rsidRPr="00913EC6">
        <w:rPr>
          <w:shd w:val="clear" w:color="auto" w:fill="FFFFFF"/>
        </w:rPr>
        <w:t>the</w:t>
      </w:r>
      <w:r w:rsidR="00CA524D">
        <w:rPr>
          <w:shd w:val="clear" w:color="auto" w:fill="FFFFFF"/>
        </w:rPr>
        <w:t xml:space="preserve"> </w:t>
      </w:r>
      <w:r w:rsidRPr="00913EC6">
        <w:rPr>
          <w:shd w:val="clear" w:color="auto" w:fill="FFFFFF"/>
        </w:rPr>
        <w:t>survey,</w:t>
      </w:r>
      <w:r w:rsidR="00CA524D">
        <w:rPr>
          <w:shd w:val="clear" w:color="auto" w:fill="FFFFFF"/>
        </w:rPr>
        <w:t xml:space="preserve"> </w:t>
      </w:r>
      <w:r w:rsidRPr="00913EC6">
        <w:rPr>
          <w:shd w:val="clear" w:color="auto" w:fill="FFFFFF"/>
        </w:rPr>
        <w:t>asking</w:t>
      </w:r>
      <w:r w:rsidR="00CA524D">
        <w:rPr>
          <w:shd w:val="clear" w:color="auto" w:fill="FFFFFF"/>
        </w:rPr>
        <w:t xml:space="preserve"> </w:t>
      </w:r>
      <w:r w:rsidRPr="00913EC6">
        <w:rPr>
          <w:shd w:val="clear" w:color="auto" w:fill="FFFFFF"/>
        </w:rPr>
        <w:t>students</w:t>
      </w:r>
      <w:r w:rsidR="00CA524D">
        <w:rPr>
          <w:shd w:val="clear" w:color="auto" w:fill="FFFFFF"/>
        </w:rPr>
        <w:t xml:space="preserve"> </w:t>
      </w:r>
      <w:r w:rsidRPr="00913EC6">
        <w:rPr>
          <w:shd w:val="clear" w:color="auto" w:fill="FFFFFF"/>
        </w:rPr>
        <w:t>whether</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r w:rsidR="00CA524D">
        <w:rPr>
          <w:shd w:val="clear" w:color="auto" w:fill="FFFFFF"/>
        </w:rPr>
        <w:t xml:space="preserve"> </w:t>
      </w:r>
      <w:r>
        <w:rPr>
          <w:shd w:val="clear" w:color="auto" w:fill="FFFFFF"/>
        </w:rPr>
        <w:t>Sixteen</w:t>
      </w:r>
      <w:r w:rsidR="00CA524D">
        <w:rPr>
          <w:shd w:val="clear" w:color="auto" w:fill="FFFFFF"/>
        </w:rPr>
        <w:t xml:space="preserve"> </w:t>
      </w:r>
      <w:r w:rsidRPr="00913EC6">
        <w:rPr>
          <w:shd w:val="clear" w:color="auto" w:fill="FFFFFF"/>
        </w:rPr>
        <w:t>respondents</w:t>
      </w:r>
      <w:r w:rsidR="00CA524D">
        <w:rPr>
          <w:shd w:val="clear" w:color="auto" w:fill="FFFFFF"/>
        </w:rPr>
        <w:t xml:space="preserve"> </w:t>
      </w:r>
      <w:r w:rsidRPr="00913EC6">
        <w:rPr>
          <w:shd w:val="clear" w:color="auto" w:fill="FFFFFF"/>
        </w:rPr>
        <w:t>found</w:t>
      </w:r>
      <w:r w:rsidR="00CA524D">
        <w:rPr>
          <w:shd w:val="clear" w:color="auto" w:fill="FFFFFF"/>
        </w:rPr>
        <w:t xml:space="preserve"> </w:t>
      </w:r>
      <w:r w:rsidRPr="00913EC6">
        <w:rPr>
          <w:shd w:val="clear" w:color="auto" w:fill="FFFFFF"/>
        </w:rPr>
        <w:t>themselves</w:t>
      </w:r>
      <w:r w:rsidR="00CA524D">
        <w:rPr>
          <w:shd w:val="clear" w:color="auto" w:fill="FFFFFF"/>
        </w:rPr>
        <w:t xml:space="preserve"> </w:t>
      </w:r>
      <w:r w:rsidRPr="00913EC6">
        <w:rPr>
          <w:shd w:val="clear" w:color="auto" w:fill="FFFFFF"/>
        </w:rPr>
        <w:t>strong</w:t>
      </w:r>
      <w:r w:rsidR="00CA524D">
        <w:rPr>
          <w:shd w:val="clear" w:color="auto" w:fill="FFFFFF"/>
        </w:rPr>
        <w:t xml:space="preserve"> </w:t>
      </w:r>
      <w:r>
        <w:rPr>
          <w:shd w:val="clear" w:color="auto" w:fill="FFFFFF"/>
        </w:rPr>
        <w:t>dis</w:t>
      </w:r>
      <w:r w:rsidRPr="00913EC6">
        <w:rPr>
          <w:shd w:val="clear" w:color="auto" w:fill="FFFFFF"/>
        </w:rPr>
        <w:t>agreed</w:t>
      </w:r>
      <w:r w:rsidR="00CA524D">
        <w:rPr>
          <w:shd w:val="clear" w:color="auto" w:fill="FFFFFF"/>
        </w:rPr>
        <w:t xml:space="preserve"> </w:t>
      </w:r>
      <w:r w:rsidRPr="00913EC6">
        <w:rPr>
          <w:shd w:val="clear" w:color="auto" w:fill="FFFFFF"/>
        </w:rPr>
        <w:t>that</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r w:rsidR="00CA524D">
        <w:rPr>
          <w:shd w:val="clear" w:color="auto" w:fill="FFFFFF"/>
        </w:rPr>
        <w:t xml:space="preserve"> </w:t>
      </w:r>
      <w:r w:rsidRPr="00913EC6">
        <w:rPr>
          <w:shd w:val="clear" w:color="auto" w:fill="FFFFFF"/>
        </w:rPr>
        <w:t>(</w:t>
      </w:r>
      <w:r>
        <w:rPr>
          <w:shd w:val="clear" w:color="auto" w:fill="FFFFFF"/>
        </w:rPr>
        <w:t>2</w:t>
      </w:r>
      <w:r w:rsidRPr="00913EC6">
        <w:rPr>
          <w:shd w:val="clear" w:color="auto" w:fill="FFFFFF"/>
        </w:rPr>
        <w:t>.</w:t>
      </w:r>
      <w:r>
        <w:rPr>
          <w:shd w:val="clear" w:color="auto" w:fill="FFFFFF"/>
        </w:rPr>
        <w:t>2</w:t>
      </w:r>
      <w:r w:rsidRPr="00913EC6">
        <w:rPr>
          <w:shd w:val="clear" w:color="auto" w:fill="FFFFFF"/>
        </w:rPr>
        <w:t>%),</w:t>
      </w:r>
      <w:r w:rsidR="00CA524D">
        <w:rPr>
          <w:shd w:val="clear" w:color="auto" w:fill="FFFFFF"/>
        </w:rPr>
        <w:t xml:space="preserve"> </w:t>
      </w:r>
      <w:r>
        <w:rPr>
          <w:shd w:val="clear" w:color="auto" w:fill="FFFFFF"/>
        </w:rPr>
        <w:t>twenty</w:t>
      </w:r>
      <w:r w:rsidRPr="00913EC6">
        <w:rPr>
          <w:shd w:val="clear" w:color="auto" w:fill="FFFFFF"/>
        </w:rPr>
        <w:t>-</w:t>
      </w:r>
      <w:r>
        <w:rPr>
          <w:shd w:val="clear" w:color="auto" w:fill="FFFFFF"/>
        </w:rPr>
        <w:t>one</w:t>
      </w:r>
      <w:r w:rsidR="00CA524D">
        <w:rPr>
          <w:shd w:val="clear" w:color="auto" w:fill="FFFFFF"/>
        </w:rPr>
        <w:t xml:space="preserve"> </w:t>
      </w:r>
      <w:r w:rsidRPr="00913EC6">
        <w:rPr>
          <w:shd w:val="clear" w:color="auto" w:fill="FFFFFF"/>
        </w:rPr>
        <w:t>respondents</w:t>
      </w:r>
      <w:r w:rsidR="00CA524D">
        <w:rPr>
          <w:shd w:val="clear" w:color="auto" w:fill="FFFFFF"/>
        </w:rPr>
        <w:t xml:space="preserve"> </w:t>
      </w:r>
      <w:r w:rsidRPr="00913EC6">
        <w:rPr>
          <w:shd w:val="clear" w:color="auto" w:fill="FFFFFF"/>
        </w:rPr>
        <w:t>found</w:t>
      </w:r>
      <w:r w:rsidR="00CA524D">
        <w:rPr>
          <w:shd w:val="clear" w:color="auto" w:fill="FFFFFF"/>
        </w:rPr>
        <w:t xml:space="preserve"> </w:t>
      </w:r>
      <w:r w:rsidRPr="00913EC6">
        <w:rPr>
          <w:shd w:val="clear" w:color="auto" w:fill="FFFFFF"/>
        </w:rPr>
        <w:t>themselves</w:t>
      </w:r>
      <w:r w:rsidR="00CA524D">
        <w:rPr>
          <w:shd w:val="clear" w:color="auto" w:fill="FFFFFF"/>
        </w:rPr>
        <w:t xml:space="preserve"> </w:t>
      </w:r>
      <w:r>
        <w:rPr>
          <w:shd w:val="clear" w:color="auto" w:fill="FFFFFF"/>
        </w:rPr>
        <w:t>dis</w:t>
      </w:r>
      <w:r w:rsidRPr="00913EC6">
        <w:rPr>
          <w:shd w:val="clear" w:color="auto" w:fill="FFFFFF"/>
        </w:rPr>
        <w:t>agreed</w:t>
      </w:r>
      <w:r w:rsidR="00CA524D">
        <w:rPr>
          <w:shd w:val="clear" w:color="auto" w:fill="FFFFFF"/>
        </w:rPr>
        <w:t xml:space="preserve"> </w:t>
      </w:r>
      <w:r w:rsidRPr="00913EC6">
        <w:rPr>
          <w:shd w:val="clear" w:color="auto" w:fill="FFFFFF"/>
        </w:rPr>
        <w:t>that</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r w:rsidR="00CA524D">
        <w:rPr>
          <w:shd w:val="clear" w:color="auto" w:fill="FFFFFF"/>
        </w:rPr>
        <w:t xml:space="preserve"> </w:t>
      </w:r>
      <w:r w:rsidRPr="00913EC6">
        <w:rPr>
          <w:shd w:val="clear" w:color="auto" w:fill="FFFFFF"/>
        </w:rPr>
        <w:t>(</w:t>
      </w:r>
      <w:r>
        <w:rPr>
          <w:shd w:val="clear" w:color="auto" w:fill="FFFFFF"/>
        </w:rPr>
        <w:t>2</w:t>
      </w:r>
      <w:r w:rsidRPr="00913EC6">
        <w:rPr>
          <w:shd w:val="clear" w:color="auto" w:fill="FFFFFF"/>
        </w:rPr>
        <w:t>.</w:t>
      </w:r>
      <w:r>
        <w:rPr>
          <w:shd w:val="clear" w:color="auto" w:fill="FFFFFF"/>
        </w:rPr>
        <w:t>9</w:t>
      </w:r>
      <w:r w:rsidRPr="00913EC6">
        <w:rPr>
          <w:shd w:val="clear" w:color="auto" w:fill="FFFFFF"/>
        </w:rPr>
        <w:t>%),</w:t>
      </w:r>
      <w:r w:rsidR="00CA524D">
        <w:rPr>
          <w:shd w:val="clear" w:color="auto" w:fill="FFFFFF"/>
        </w:rPr>
        <w:t xml:space="preserve"> </w:t>
      </w:r>
      <w:r>
        <w:rPr>
          <w:shd w:val="clear" w:color="auto" w:fill="FFFFFF"/>
        </w:rPr>
        <w:t>one</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sixty</w:t>
      </w:r>
      <w:r w:rsidRPr="00913EC6">
        <w:rPr>
          <w:shd w:val="clear" w:color="auto" w:fill="FFFFFF"/>
        </w:rPr>
        <w:t>-</w:t>
      </w:r>
      <w:r>
        <w:rPr>
          <w:shd w:val="clear" w:color="auto" w:fill="FFFFFF"/>
        </w:rPr>
        <w:t>four</w:t>
      </w:r>
      <w:r w:rsidR="00CA524D">
        <w:rPr>
          <w:shd w:val="clear" w:color="auto" w:fill="FFFFFF"/>
        </w:rPr>
        <w:t xml:space="preserve"> </w:t>
      </w:r>
      <w:r w:rsidRPr="00913EC6">
        <w:rPr>
          <w:shd w:val="clear" w:color="auto" w:fill="FFFFFF"/>
        </w:rPr>
        <w:t>respondents</w:t>
      </w:r>
      <w:r w:rsidR="00CA524D">
        <w:rPr>
          <w:shd w:val="clear" w:color="auto" w:fill="FFFFFF"/>
        </w:rPr>
        <w:t xml:space="preserve"> </w:t>
      </w:r>
      <w:r w:rsidRPr="00913EC6">
        <w:rPr>
          <w:shd w:val="clear" w:color="auto" w:fill="FFFFFF"/>
        </w:rPr>
        <w:t>found</w:t>
      </w:r>
      <w:r w:rsidR="00CA524D">
        <w:rPr>
          <w:shd w:val="clear" w:color="auto" w:fill="FFFFFF"/>
        </w:rPr>
        <w:t xml:space="preserve"> </w:t>
      </w:r>
      <w:r w:rsidRPr="00913EC6">
        <w:rPr>
          <w:shd w:val="clear" w:color="auto" w:fill="FFFFFF"/>
        </w:rPr>
        <w:t>themselves</w:t>
      </w:r>
      <w:r w:rsidR="00CA524D">
        <w:rPr>
          <w:shd w:val="clear" w:color="auto" w:fill="FFFFFF"/>
        </w:rPr>
        <w:t xml:space="preserve"> </w:t>
      </w:r>
      <w:r w:rsidRPr="00913EC6">
        <w:rPr>
          <w:shd w:val="clear" w:color="auto" w:fill="FFFFFF"/>
        </w:rPr>
        <w:t>neutral</w:t>
      </w:r>
      <w:r w:rsidR="00CA524D">
        <w:rPr>
          <w:shd w:val="clear" w:color="auto" w:fill="FFFFFF"/>
        </w:rPr>
        <w:t xml:space="preserve"> </w:t>
      </w:r>
      <w:r w:rsidRPr="00913EC6">
        <w:rPr>
          <w:shd w:val="clear" w:color="auto" w:fill="FFFFFF"/>
        </w:rPr>
        <w:t>towards</w:t>
      </w:r>
      <w:r w:rsidR="00CA524D">
        <w:rPr>
          <w:shd w:val="clear" w:color="auto" w:fill="FFFFFF"/>
        </w:rPr>
        <w:t xml:space="preserve"> </w:t>
      </w:r>
      <w:r w:rsidRPr="00913EC6">
        <w:rPr>
          <w:shd w:val="clear" w:color="auto" w:fill="FFFFFF"/>
        </w:rPr>
        <w:t>whether</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r w:rsidR="00CA524D">
        <w:rPr>
          <w:shd w:val="clear" w:color="auto" w:fill="FFFFFF"/>
        </w:rPr>
        <w:t xml:space="preserve"> </w:t>
      </w:r>
      <w:r w:rsidRPr="00913EC6">
        <w:rPr>
          <w:shd w:val="clear" w:color="auto" w:fill="FFFFFF"/>
        </w:rPr>
        <w:t>(</w:t>
      </w:r>
      <w:r>
        <w:rPr>
          <w:shd w:val="clear" w:color="auto" w:fill="FFFFFF"/>
        </w:rPr>
        <w:t>22</w:t>
      </w:r>
      <w:r w:rsidRPr="00913EC6">
        <w:rPr>
          <w:shd w:val="clear" w:color="auto" w:fill="FFFFFF"/>
        </w:rPr>
        <w:t>.</w:t>
      </w:r>
      <w:r>
        <w:rPr>
          <w:shd w:val="clear" w:color="auto" w:fill="FFFFFF"/>
        </w:rPr>
        <w:t>7</w:t>
      </w:r>
      <w:r w:rsidRPr="00913EC6">
        <w:rPr>
          <w:shd w:val="clear" w:color="auto" w:fill="FFFFFF"/>
        </w:rPr>
        <w:t>%),</w:t>
      </w:r>
      <w:r w:rsidR="00CA524D">
        <w:rPr>
          <w:shd w:val="clear" w:color="auto" w:fill="FFFFFF"/>
        </w:rPr>
        <w:t xml:space="preserve"> </w:t>
      </w:r>
      <w:r>
        <w:rPr>
          <w:shd w:val="clear" w:color="auto" w:fill="FFFFFF"/>
        </w:rPr>
        <w:t>three</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eighteen</w:t>
      </w:r>
      <w:r w:rsidR="00CA524D">
        <w:rPr>
          <w:shd w:val="clear" w:color="auto" w:fill="FFFFFF"/>
        </w:rPr>
        <w:t xml:space="preserve"> </w:t>
      </w:r>
      <w:r w:rsidRPr="00913EC6">
        <w:rPr>
          <w:shd w:val="clear" w:color="auto" w:fill="FFFFFF"/>
        </w:rPr>
        <w:t>respondents</w:t>
      </w:r>
      <w:r w:rsidR="00CA524D">
        <w:rPr>
          <w:shd w:val="clear" w:color="auto" w:fill="FFFFFF"/>
        </w:rPr>
        <w:t xml:space="preserve"> </w:t>
      </w:r>
      <w:r w:rsidRPr="00913EC6">
        <w:rPr>
          <w:shd w:val="clear" w:color="auto" w:fill="FFFFFF"/>
        </w:rPr>
        <w:t>found</w:t>
      </w:r>
      <w:r w:rsidR="00CA524D">
        <w:rPr>
          <w:shd w:val="clear" w:color="auto" w:fill="FFFFFF"/>
        </w:rPr>
        <w:t xml:space="preserve"> </w:t>
      </w:r>
      <w:r w:rsidRPr="00913EC6">
        <w:rPr>
          <w:shd w:val="clear" w:color="auto" w:fill="FFFFFF"/>
        </w:rPr>
        <w:lastRenderedPageBreak/>
        <w:t>themselves</w:t>
      </w:r>
      <w:r w:rsidR="00CA524D">
        <w:rPr>
          <w:shd w:val="clear" w:color="auto" w:fill="FFFFFF"/>
        </w:rPr>
        <w:t xml:space="preserve"> </w:t>
      </w:r>
      <w:r w:rsidRPr="00913EC6">
        <w:rPr>
          <w:shd w:val="clear" w:color="auto" w:fill="FFFFFF"/>
        </w:rPr>
        <w:t>agreed</w:t>
      </w:r>
      <w:r w:rsidR="00CA524D">
        <w:rPr>
          <w:shd w:val="clear" w:color="auto" w:fill="FFFFFF"/>
        </w:rPr>
        <w:t xml:space="preserve"> </w:t>
      </w:r>
      <w:r w:rsidRPr="00913EC6">
        <w:rPr>
          <w:shd w:val="clear" w:color="auto" w:fill="FFFFFF"/>
        </w:rPr>
        <w:t>that</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r w:rsidR="00CA524D">
        <w:rPr>
          <w:shd w:val="clear" w:color="auto" w:fill="FFFFFF"/>
        </w:rPr>
        <w:t xml:space="preserve"> </w:t>
      </w:r>
      <w:r w:rsidRPr="00913EC6">
        <w:rPr>
          <w:shd w:val="clear" w:color="auto" w:fill="FFFFFF"/>
        </w:rPr>
        <w:t>(</w:t>
      </w:r>
      <w:r>
        <w:rPr>
          <w:shd w:val="clear" w:color="auto" w:fill="FFFFFF"/>
        </w:rPr>
        <w:t>43</w:t>
      </w:r>
      <w:r w:rsidRPr="00913EC6">
        <w:rPr>
          <w:shd w:val="clear" w:color="auto" w:fill="FFFFFF"/>
        </w:rPr>
        <w:t>.</w:t>
      </w:r>
      <w:r>
        <w:rPr>
          <w:shd w:val="clear" w:color="auto" w:fill="FFFFFF"/>
        </w:rPr>
        <w:t>9</w:t>
      </w:r>
      <w:r w:rsidRPr="00913EC6">
        <w:rPr>
          <w:shd w:val="clear" w:color="auto" w:fill="FFFFFF"/>
        </w:rPr>
        <w:t>%)</w:t>
      </w:r>
      <w:r>
        <w:rPr>
          <w:shd w:val="clear" w:color="auto" w:fill="FFFFFF"/>
        </w:rPr>
        <w:t>,</w:t>
      </w:r>
      <w:r w:rsidR="00CA524D">
        <w:rPr>
          <w:shd w:val="clear" w:color="auto" w:fill="FFFFFF"/>
        </w:rPr>
        <w:t xml:space="preserve"> </w:t>
      </w:r>
      <w:r w:rsidRPr="00913EC6">
        <w:rPr>
          <w:shd w:val="clear" w:color="auto" w:fill="FFFFFF"/>
        </w:rPr>
        <w:t>and</w:t>
      </w:r>
      <w:r w:rsidR="00CA524D">
        <w:rPr>
          <w:shd w:val="clear" w:color="auto" w:fill="FFFFFF"/>
        </w:rPr>
        <w:t xml:space="preserve"> </w:t>
      </w:r>
      <w:r>
        <w:rPr>
          <w:shd w:val="clear" w:color="auto" w:fill="FFFFFF"/>
        </w:rPr>
        <w:t>two</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five</w:t>
      </w:r>
      <w:r w:rsidR="00CA524D">
        <w:rPr>
          <w:shd w:val="clear" w:color="auto" w:fill="FFFFFF"/>
        </w:rPr>
        <w:t xml:space="preserve"> </w:t>
      </w:r>
      <w:r w:rsidRPr="00913EC6">
        <w:rPr>
          <w:shd w:val="clear" w:color="auto" w:fill="FFFFFF"/>
        </w:rPr>
        <w:t>respondents</w:t>
      </w:r>
      <w:r w:rsidR="00CA524D">
        <w:rPr>
          <w:shd w:val="clear" w:color="auto" w:fill="FFFFFF"/>
        </w:rPr>
        <w:t xml:space="preserve"> </w:t>
      </w:r>
      <w:r w:rsidRPr="00913EC6">
        <w:rPr>
          <w:shd w:val="clear" w:color="auto" w:fill="FFFFFF"/>
        </w:rPr>
        <w:t>found</w:t>
      </w:r>
      <w:r w:rsidR="00CA524D">
        <w:rPr>
          <w:shd w:val="clear" w:color="auto" w:fill="FFFFFF"/>
        </w:rPr>
        <w:t xml:space="preserve"> </w:t>
      </w:r>
      <w:r w:rsidRPr="00913EC6">
        <w:rPr>
          <w:shd w:val="clear" w:color="auto" w:fill="FFFFFF"/>
        </w:rPr>
        <w:t>themselves</w:t>
      </w:r>
      <w:r w:rsidR="00CA524D">
        <w:rPr>
          <w:shd w:val="clear" w:color="auto" w:fill="FFFFFF"/>
        </w:rPr>
        <w:t xml:space="preserve"> </w:t>
      </w:r>
      <w:r>
        <w:rPr>
          <w:shd w:val="clear" w:color="auto" w:fill="FFFFFF"/>
        </w:rPr>
        <w:t>strong</w:t>
      </w:r>
      <w:r w:rsidR="00CA524D">
        <w:rPr>
          <w:shd w:val="clear" w:color="auto" w:fill="FFFFFF"/>
        </w:rPr>
        <w:t xml:space="preserve"> </w:t>
      </w:r>
      <w:r w:rsidRPr="00913EC6">
        <w:rPr>
          <w:shd w:val="clear" w:color="auto" w:fill="FFFFFF"/>
        </w:rPr>
        <w:t>agree</w:t>
      </w:r>
      <w:r>
        <w:rPr>
          <w:shd w:val="clear" w:color="auto" w:fill="FFFFFF"/>
        </w:rPr>
        <w:t>d</w:t>
      </w:r>
      <w:r w:rsidR="00CA524D">
        <w:rPr>
          <w:shd w:val="clear" w:color="auto" w:fill="FFFFFF"/>
        </w:rPr>
        <w:t xml:space="preserve"> </w:t>
      </w:r>
      <w:r w:rsidRPr="00913EC6">
        <w:rPr>
          <w:shd w:val="clear" w:color="auto" w:fill="FFFFFF"/>
        </w:rPr>
        <w:t>that</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r w:rsidR="00CA524D">
        <w:rPr>
          <w:shd w:val="clear" w:color="auto" w:fill="FFFFFF"/>
        </w:rPr>
        <w:t xml:space="preserve"> </w:t>
      </w:r>
      <w:r w:rsidRPr="00913EC6">
        <w:rPr>
          <w:shd w:val="clear" w:color="auto" w:fill="FFFFFF"/>
        </w:rPr>
        <w:t>(</w:t>
      </w:r>
      <w:r>
        <w:rPr>
          <w:shd w:val="clear" w:color="auto" w:fill="FFFFFF"/>
        </w:rPr>
        <w:t>28</w:t>
      </w:r>
      <w:r w:rsidRPr="00913EC6">
        <w:rPr>
          <w:shd w:val="clear" w:color="auto" w:fill="FFFFFF"/>
        </w:rPr>
        <w:t>.</w:t>
      </w:r>
      <w:r>
        <w:rPr>
          <w:shd w:val="clear" w:color="auto" w:fill="FFFFFF"/>
        </w:rPr>
        <w:t>3</w:t>
      </w:r>
      <w:r w:rsidRPr="00913EC6">
        <w:rPr>
          <w:shd w:val="clear" w:color="auto" w:fill="FFFFFF"/>
        </w:rPr>
        <w:t>%).</w:t>
      </w:r>
      <w:r w:rsidR="00CA524D">
        <w:rPr>
          <w:shd w:val="clear" w:color="auto" w:fill="FFFFFF"/>
        </w:rPr>
        <w:t xml:space="preserve"> </w:t>
      </w:r>
      <w:r w:rsidRPr="00913EC6">
        <w:rPr>
          <w:shd w:val="clear" w:color="auto" w:fill="FFFFFF"/>
        </w:rPr>
        <w:t>Thus,</w:t>
      </w:r>
      <w:r w:rsidR="00CA524D">
        <w:rPr>
          <w:shd w:val="clear" w:color="auto" w:fill="FFFFFF"/>
        </w:rPr>
        <w:t xml:space="preserve"> </w:t>
      </w:r>
      <w:r w:rsidRPr="00913EC6">
        <w:rPr>
          <w:shd w:val="clear" w:color="auto" w:fill="FFFFFF"/>
        </w:rPr>
        <w:t>the</w:t>
      </w:r>
      <w:r w:rsidR="00CA524D">
        <w:rPr>
          <w:shd w:val="clear" w:color="auto" w:fill="FFFFFF"/>
        </w:rPr>
        <w:t xml:space="preserve"> </w:t>
      </w:r>
      <w:r w:rsidRPr="00913EC6">
        <w:rPr>
          <w:shd w:val="clear" w:color="auto" w:fill="FFFFFF"/>
        </w:rPr>
        <w:t>result</w:t>
      </w:r>
      <w:r w:rsidR="00CA524D">
        <w:rPr>
          <w:shd w:val="clear" w:color="auto" w:fill="FFFFFF"/>
        </w:rPr>
        <w:t xml:space="preserve"> </w:t>
      </w:r>
      <w:r w:rsidRPr="00913EC6">
        <w:rPr>
          <w:shd w:val="clear" w:color="auto" w:fill="FFFFFF"/>
        </w:rPr>
        <w:t>indicated</w:t>
      </w:r>
      <w:r w:rsidR="00CA524D">
        <w:rPr>
          <w:shd w:val="clear" w:color="auto" w:fill="FFFFFF"/>
        </w:rPr>
        <w:t xml:space="preserve"> </w:t>
      </w:r>
      <w:r w:rsidRPr="00913EC6">
        <w:rPr>
          <w:shd w:val="clear" w:color="auto" w:fill="FFFFFF"/>
        </w:rPr>
        <w:t>that</w:t>
      </w:r>
      <w:r w:rsidR="00CA524D">
        <w:rPr>
          <w:shd w:val="clear" w:color="auto" w:fill="FFFFFF"/>
        </w:rPr>
        <w:t xml:space="preserve"> </w:t>
      </w:r>
      <w:r w:rsidRPr="00913EC6">
        <w:rPr>
          <w:shd w:val="clear" w:color="auto" w:fill="FFFFFF"/>
        </w:rPr>
        <w:t>the</w:t>
      </w:r>
      <w:r w:rsidR="00CA524D">
        <w:rPr>
          <w:shd w:val="clear" w:color="auto" w:fill="FFFFFF"/>
        </w:rPr>
        <w:t xml:space="preserve"> </w:t>
      </w:r>
      <w:r w:rsidRPr="00913EC6">
        <w:rPr>
          <w:shd w:val="clear" w:color="auto" w:fill="FFFFFF"/>
        </w:rPr>
        <w:t>majority</w:t>
      </w:r>
      <w:r w:rsidR="00CA524D">
        <w:rPr>
          <w:shd w:val="clear" w:color="auto" w:fill="FFFFFF"/>
        </w:rPr>
        <w:t xml:space="preserve"> </w:t>
      </w:r>
      <w:r w:rsidRPr="00913EC6">
        <w:rPr>
          <w:shd w:val="clear" w:color="auto" w:fill="FFFFFF"/>
        </w:rPr>
        <w:t>of</w:t>
      </w:r>
      <w:r w:rsidR="00CA524D">
        <w:rPr>
          <w:shd w:val="clear" w:color="auto" w:fill="FFFFFF"/>
        </w:rPr>
        <w:t xml:space="preserve"> </w:t>
      </w:r>
      <w:r w:rsidRPr="00913EC6">
        <w:rPr>
          <w:shd w:val="clear" w:color="auto" w:fill="FFFFFF"/>
        </w:rPr>
        <w:t>the</w:t>
      </w:r>
      <w:r w:rsidR="00CA524D">
        <w:rPr>
          <w:shd w:val="clear" w:color="auto" w:fill="FFFFFF"/>
        </w:rPr>
        <w:t xml:space="preserve"> </w:t>
      </w:r>
      <w:r w:rsidRPr="00913EC6">
        <w:rPr>
          <w:shd w:val="clear" w:color="auto" w:fill="FFFFFF"/>
        </w:rPr>
        <w:t>students</w:t>
      </w:r>
      <w:r w:rsidR="00CA524D">
        <w:rPr>
          <w:shd w:val="clear" w:color="auto" w:fill="FFFFFF"/>
        </w:rPr>
        <w:t xml:space="preserve"> </w:t>
      </w:r>
      <w:r w:rsidRPr="00913EC6">
        <w:rPr>
          <w:shd w:val="clear" w:color="auto" w:fill="FFFFFF"/>
        </w:rPr>
        <w:t>(7</w:t>
      </w:r>
      <w:r>
        <w:rPr>
          <w:shd w:val="clear" w:color="auto" w:fill="FFFFFF"/>
        </w:rPr>
        <w:t>2</w:t>
      </w:r>
      <w:r w:rsidRPr="00913EC6">
        <w:rPr>
          <w:shd w:val="clear" w:color="auto" w:fill="FFFFFF"/>
        </w:rPr>
        <w:t>.</w:t>
      </w:r>
      <w:r>
        <w:rPr>
          <w:shd w:val="clear" w:color="auto" w:fill="FFFFFF"/>
        </w:rPr>
        <w:t>2</w:t>
      </w:r>
      <w:r w:rsidRPr="00913EC6">
        <w:rPr>
          <w:shd w:val="clear" w:color="auto" w:fill="FFFFFF"/>
        </w:rPr>
        <w:t>%)</w:t>
      </w:r>
      <w:r w:rsidR="00CA524D">
        <w:rPr>
          <w:shd w:val="clear" w:color="auto" w:fill="FFFFFF"/>
        </w:rPr>
        <w:t xml:space="preserve"> </w:t>
      </w:r>
      <w:r w:rsidRPr="00913EC6">
        <w:rPr>
          <w:shd w:val="clear" w:color="auto" w:fill="FFFFFF"/>
        </w:rPr>
        <w:t>found</w:t>
      </w:r>
      <w:r w:rsidR="00CA524D">
        <w:rPr>
          <w:shd w:val="clear" w:color="auto" w:fill="FFFFFF"/>
        </w:rPr>
        <w:t xml:space="preserve"> </w:t>
      </w:r>
      <w:r w:rsidRPr="00913EC6">
        <w:rPr>
          <w:shd w:val="clear" w:color="auto" w:fill="FFFFFF"/>
        </w:rPr>
        <w:t>themselves</w:t>
      </w:r>
      <w:r w:rsidR="00CA524D">
        <w:rPr>
          <w:shd w:val="clear" w:color="auto" w:fill="FFFFFF"/>
        </w:rPr>
        <w:t xml:space="preserve"> </w:t>
      </w:r>
      <w:r w:rsidRPr="00913EC6">
        <w:rPr>
          <w:shd w:val="clear" w:color="auto" w:fill="FFFFFF"/>
        </w:rPr>
        <w:t>either</w:t>
      </w:r>
      <w:r w:rsidR="00CA524D">
        <w:rPr>
          <w:shd w:val="clear" w:color="auto" w:fill="FFFFFF"/>
        </w:rPr>
        <w:t xml:space="preserve"> </w:t>
      </w:r>
      <w:r w:rsidRPr="00913EC6">
        <w:rPr>
          <w:shd w:val="clear" w:color="auto" w:fill="FFFFFF"/>
        </w:rPr>
        <w:t>agreed</w:t>
      </w:r>
      <w:r w:rsidR="00CA524D">
        <w:rPr>
          <w:shd w:val="clear" w:color="auto" w:fill="FFFFFF"/>
        </w:rPr>
        <w:t xml:space="preserve"> </w:t>
      </w:r>
      <w:r>
        <w:rPr>
          <w:shd w:val="clear" w:color="auto" w:fill="FFFFFF"/>
        </w:rPr>
        <w:t>or</w:t>
      </w:r>
      <w:r w:rsidR="00CA524D">
        <w:rPr>
          <w:shd w:val="clear" w:color="auto" w:fill="FFFFFF"/>
        </w:rPr>
        <w:t xml:space="preserve"> </w:t>
      </w:r>
      <w:r w:rsidRPr="00913EC6">
        <w:rPr>
          <w:shd w:val="clear" w:color="auto" w:fill="FFFFFF"/>
        </w:rPr>
        <w:t>strong</w:t>
      </w:r>
      <w:r w:rsidR="00CA524D">
        <w:rPr>
          <w:shd w:val="clear" w:color="auto" w:fill="FFFFFF"/>
        </w:rPr>
        <w:t xml:space="preserve"> </w:t>
      </w:r>
      <w:r w:rsidRPr="00913EC6">
        <w:rPr>
          <w:shd w:val="clear" w:color="auto" w:fill="FFFFFF"/>
        </w:rPr>
        <w:t>agreed</w:t>
      </w:r>
      <w:r w:rsidR="00CA524D">
        <w:rPr>
          <w:shd w:val="clear" w:color="auto" w:fill="FFFFFF"/>
        </w:rPr>
        <w:t xml:space="preserve"> </w:t>
      </w:r>
      <w:r w:rsidRPr="00913EC6">
        <w:rPr>
          <w:shd w:val="clear" w:color="auto" w:fill="FFFFFF"/>
        </w:rPr>
        <w:t>that</w:t>
      </w:r>
      <w:r w:rsidR="00CA524D">
        <w:rPr>
          <w:shd w:val="clear" w:color="auto" w:fill="FFFFFF"/>
        </w:rPr>
        <w:t xml:space="preserve"> </w:t>
      </w:r>
      <w:r w:rsidRPr="00913EC6">
        <w:rPr>
          <w:shd w:val="clear" w:color="auto" w:fill="FFFFFF"/>
        </w:rPr>
        <w:t>ICT</w:t>
      </w:r>
      <w:r w:rsidR="00CA524D">
        <w:rPr>
          <w:shd w:val="clear" w:color="auto" w:fill="FFFFFF"/>
        </w:rPr>
        <w:t xml:space="preserve"> </w:t>
      </w:r>
      <w:r w:rsidRPr="00913EC6">
        <w:rPr>
          <w:shd w:val="clear" w:color="auto" w:fill="FFFFFF"/>
        </w:rPr>
        <w:t>will</w:t>
      </w:r>
      <w:r w:rsidR="00CA524D">
        <w:rPr>
          <w:shd w:val="clear" w:color="auto" w:fill="FFFFFF"/>
        </w:rPr>
        <w:t xml:space="preserve"> </w:t>
      </w:r>
      <w:r w:rsidRPr="00913EC6">
        <w:rPr>
          <w:shd w:val="clear" w:color="auto" w:fill="FFFFFF"/>
        </w:rPr>
        <w:t>improve</w:t>
      </w:r>
      <w:r w:rsidR="00CA524D">
        <w:rPr>
          <w:shd w:val="clear" w:color="auto" w:fill="FFFFFF"/>
        </w:rPr>
        <w:t xml:space="preserve"> </w:t>
      </w:r>
      <w:r w:rsidRPr="00913EC6">
        <w:rPr>
          <w:shd w:val="clear" w:color="auto" w:fill="FFFFFF"/>
        </w:rPr>
        <w:t>their</w:t>
      </w:r>
      <w:r w:rsidR="00CA524D">
        <w:rPr>
          <w:shd w:val="clear" w:color="auto" w:fill="FFFFFF"/>
        </w:rPr>
        <w:t xml:space="preserve"> </w:t>
      </w:r>
      <w:r w:rsidRPr="00913EC6">
        <w:rPr>
          <w:shd w:val="clear" w:color="auto" w:fill="FFFFFF"/>
        </w:rPr>
        <w:t>learning</w:t>
      </w:r>
      <w:r w:rsidR="00CA524D">
        <w:rPr>
          <w:shd w:val="clear" w:color="auto" w:fill="FFFFFF"/>
        </w:rPr>
        <w:t xml:space="preserve"> </w:t>
      </w:r>
      <w:r w:rsidRPr="00913EC6">
        <w:rPr>
          <w:shd w:val="clear" w:color="auto" w:fill="FFFFFF"/>
        </w:rPr>
        <w:t>effectiveness</w:t>
      </w:r>
      <w:r w:rsidR="00CA524D">
        <w:rPr>
          <w:shd w:val="clear" w:color="auto" w:fill="FFFFFF"/>
        </w:rPr>
        <w:t xml:space="preserve"> </w:t>
      </w:r>
      <w:r w:rsidRPr="00913EC6">
        <w:rPr>
          <w:shd w:val="clear" w:color="auto" w:fill="FFFFFF"/>
        </w:rPr>
        <w:t>and</w:t>
      </w:r>
      <w:r w:rsidR="00CA524D">
        <w:rPr>
          <w:shd w:val="clear" w:color="auto" w:fill="FFFFFF"/>
        </w:rPr>
        <w:t xml:space="preserve"> </w:t>
      </w:r>
      <w:r w:rsidRPr="00913EC6">
        <w:rPr>
          <w:shd w:val="clear" w:color="auto" w:fill="FFFFFF"/>
        </w:rPr>
        <w:t>quality.</w:t>
      </w:r>
    </w:p>
    <w:p w:rsidR="005D5DCF" w:rsidRPr="000A07F6" w:rsidRDefault="00CA524D" w:rsidP="00CA524D">
      <w:pPr>
        <w:pStyle w:val="BodyText"/>
        <w:jc w:val="center"/>
        <w:rPr>
          <w:rFonts w:eastAsia="Times New Roman"/>
          <w:color w:val="000000"/>
          <w:szCs w:val="22"/>
        </w:rPr>
      </w:pPr>
      <w:r>
        <w:object w:dxaOrig="9019" w:dyaOrig="4081">
          <v:shape id="_x0000_i1040" type="#_x0000_t75" style="width:422.55pt;height:191.15pt" o:ole="">
            <v:imagedata r:id="rId95" o:title=""/>
          </v:shape>
          <o:OLEObject Type="Embed" ProgID="Excel.Sheet.12" ShapeID="_x0000_i1040" DrawAspect="Content" ObjectID="_1553696895" r:id="rId96"/>
        </w:object>
      </w:r>
      <w:r w:rsidR="005D5DCF" w:rsidRPr="00CA524D">
        <w:rPr>
          <w:rStyle w:val="Heading5Char"/>
        </w:rPr>
        <w:t>Figure</w:t>
      </w:r>
      <w:r w:rsidRPr="00CA524D">
        <w:rPr>
          <w:rStyle w:val="Heading5Char"/>
        </w:rPr>
        <w:t xml:space="preserve"> </w:t>
      </w:r>
      <w:r w:rsidR="005D5DCF" w:rsidRPr="00CA524D">
        <w:rPr>
          <w:rStyle w:val="Heading5Char"/>
        </w:rPr>
        <w:t>7.</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opinions</w:t>
      </w:r>
      <w:r w:rsidRPr="00CA524D">
        <w:rPr>
          <w:rStyle w:val="Heading5Char"/>
        </w:rPr>
        <w:t xml:space="preserve"> </w:t>
      </w:r>
      <w:r w:rsidR="005D5DCF" w:rsidRPr="00CA524D">
        <w:rPr>
          <w:rStyle w:val="Heading5Char"/>
        </w:rPr>
        <w:t>about</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effectiveness</w:t>
      </w:r>
      <w:r w:rsidRPr="00CA524D">
        <w:rPr>
          <w:rStyle w:val="Heading5Char"/>
        </w:rPr>
        <w:t xml:space="preserve"> </w:t>
      </w:r>
      <w:r w:rsidR="005D5DCF" w:rsidRPr="00CA524D">
        <w:rPr>
          <w:rStyle w:val="Heading5Char"/>
        </w:rPr>
        <w:t>and</w:t>
      </w:r>
      <w:r w:rsidRPr="00CA524D">
        <w:rPr>
          <w:rStyle w:val="Heading5Char"/>
        </w:rPr>
        <w:t xml:space="preserve"> </w:t>
      </w:r>
      <w:r w:rsidR="005D5DCF" w:rsidRPr="00CA524D">
        <w:rPr>
          <w:rStyle w:val="Heading5Char"/>
        </w:rPr>
        <w:t>quality</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ICT</w:t>
      </w:r>
      <w:r w:rsidRPr="00CA524D">
        <w:rPr>
          <w:rStyle w:val="Heading5Char"/>
        </w:rPr>
        <w:t xml:space="preserve"> </w:t>
      </w:r>
      <w:r>
        <w:rPr>
          <w:rStyle w:val="Heading5Char"/>
        </w:rPr>
        <w:br/>
      </w:r>
      <w:r w:rsidR="005D5DCF" w:rsidRPr="00CA524D">
        <w:rPr>
          <w:rStyle w:val="Heading5Char"/>
        </w:rPr>
        <w:t>on</w:t>
      </w:r>
      <w:r w:rsidRPr="00CA524D">
        <w:rPr>
          <w:rStyle w:val="Heading5Char"/>
        </w:rPr>
        <w:t xml:space="preserve"> </w:t>
      </w:r>
      <w:r w:rsidR="005D5DCF" w:rsidRPr="00CA524D">
        <w:rPr>
          <w:rStyle w:val="Heading5Char"/>
        </w:rPr>
        <w:t>improving</w:t>
      </w:r>
      <w:r w:rsidRPr="00CA524D">
        <w:rPr>
          <w:rStyle w:val="Heading5Char"/>
        </w:rPr>
        <w:t xml:space="preserve"> </w:t>
      </w:r>
      <w:r w:rsidR="005D5DCF" w:rsidRPr="00CA524D">
        <w:rPr>
          <w:rStyle w:val="Heading5Char"/>
        </w:rPr>
        <w:t>their</w:t>
      </w:r>
      <w:r w:rsidRPr="00CA524D">
        <w:rPr>
          <w:rStyle w:val="Heading5Char"/>
        </w:rPr>
        <w:t xml:space="preserve"> </w:t>
      </w:r>
      <w:r w:rsidR="005D5DCF" w:rsidRPr="00CA524D">
        <w:rPr>
          <w:rStyle w:val="Heading5Char"/>
        </w:rPr>
        <w:t>learning</w:t>
      </w:r>
      <w:r w:rsidR="00F4231E">
        <w:rPr>
          <w:rStyle w:val="Heading5Char"/>
        </w:rPr>
        <w:br/>
      </w:r>
    </w:p>
    <w:p w:rsidR="005D5DCF" w:rsidRDefault="005D5DCF" w:rsidP="00CA524D">
      <w:pPr>
        <w:pStyle w:val="BodyText"/>
        <w:rPr>
          <w:szCs w:val="22"/>
          <w:shd w:val="clear" w:color="auto" w:fill="FFFFFF"/>
        </w:rPr>
      </w:pPr>
      <w:r w:rsidRPr="00B96BD7">
        <w:rPr>
          <w:szCs w:val="22"/>
          <w:shd w:val="clear" w:color="auto" w:fill="FFFFFF"/>
        </w:rPr>
        <w:t>In</w:t>
      </w:r>
      <w:r w:rsidR="00CA524D">
        <w:rPr>
          <w:szCs w:val="22"/>
          <w:shd w:val="clear" w:color="auto" w:fill="FFFFFF"/>
        </w:rPr>
        <w:t xml:space="preserve"> </w:t>
      </w:r>
      <w:r w:rsidRPr="00B96BD7">
        <w:rPr>
          <w:szCs w:val="22"/>
          <w:shd w:val="clear" w:color="auto" w:fill="FFFFFF"/>
        </w:rPr>
        <w:t>a</w:t>
      </w:r>
      <w:r w:rsidR="00CA524D">
        <w:rPr>
          <w:szCs w:val="22"/>
          <w:shd w:val="clear" w:color="auto" w:fill="FFFFFF"/>
        </w:rPr>
        <w:t xml:space="preserve"> </w:t>
      </w:r>
      <w:r w:rsidRPr="00B96BD7">
        <w:rPr>
          <w:szCs w:val="22"/>
          <w:shd w:val="clear" w:color="auto" w:fill="FFFFFF"/>
        </w:rPr>
        <w:t>question</w:t>
      </w:r>
      <w:r w:rsidR="00CA524D">
        <w:rPr>
          <w:szCs w:val="22"/>
          <w:shd w:val="clear" w:color="auto" w:fill="FFFFFF"/>
        </w:rPr>
        <w:t xml:space="preserve"> </w:t>
      </w:r>
      <w:r w:rsidRPr="00B96BD7">
        <w:rPr>
          <w:szCs w:val="22"/>
          <w:shd w:val="clear" w:color="auto" w:fill="FFFFFF"/>
        </w:rPr>
        <w:t>asked</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participants</w:t>
      </w:r>
      <w:r w:rsidR="00CA524D">
        <w:rPr>
          <w:szCs w:val="22"/>
          <w:shd w:val="clear" w:color="auto" w:fill="FFFFFF"/>
        </w:rPr>
        <w:t xml:space="preserve"> </w:t>
      </w:r>
      <w:r w:rsidRPr="00B96BD7">
        <w:rPr>
          <w:szCs w:val="22"/>
          <w:shd w:val="clear" w:color="auto" w:fill="FFFFFF"/>
        </w:rPr>
        <w:t>to</w:t>
      </w:r>
      <w:r w:rsidR="00CA524D">
        <w:rPr>
          <w:szCs w:val="22"/>
          <w:shd w:val="clear" w:color="auto" w:fill="FFFFFF"/>
        </w:rPr>
        <w:t xml:space="preserve"> </w:t>
      </w:r>
      <w:r w:rsidRPr="00B96BD7">
        <w:rPr>
          <w:szCs w:val="22"/>
          <w:shd w:val="clear" w:color="auto" w:fill="FFFFFF"/>
        </w:rPr>
        <w:t>rate</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extent</w:t>
      </w:r>
      <w:r w:rsidR="00CA524D">
        <w:rPr>
          <w:szCs w:val="22"/>
          <w:shd w:val="clear" w:color="auto" w:fill="FFFFFF"/>
        </w:rPr>
        <w:t xml:space="preserve"> </w:t>
      </w:r>
      <w:r w:rsidRPr="00B96BD7">
        <w:rPr>
          <w:szCs w:val="22"/>
          <w:shd w:val="clear" w:color="auto" w:fill="FFFFFF"/>
        </w:rPr>
        <w:t>to</w:t>
      </w:r>
      <w:r w:rsidR="00CA524D">
        <w:rPr>
          <w:szCs w:val="22"/>
          <w:shd w:val="clear" w:color="auto" w:fill="FFFFFF"/>
        </w:rPr>
        <w:t xml:space="preserve"> </w:t>
      </w:r>
      <w:r w:rsidRPr="00B96BD7">
        <w:rPr>
          <w:szCs w:val="22"/>
          <w:shd w:val="clear" w:color="auto" w:fill="FFFFFF"/>
        </w:rPr>
        <w:t>which</w:t>
      </w:r>
      <w:r w:rsidR="00CA524D">
        <w:rPr>
          <w:szCs w:val="22"/>
          <w:shd w:val="clear" w:color="auto" w:fill="FFFFFF"/>
        </w:rPr>
        <w:t xml:space="preserve"> </w:t>
      </w:r>
      <w:r w:rsidRPr="00B96BD7">
        <w:rPr>
          <w:szCs w:val="22"/>
          <w:shd w:val="clear" w:color="auto" w:fill="FFFFFF"/>
        </w:rPr>
        <w:t>they</w:t>
      </w:r>
      <w:r w:rsidR="00CA524D">
        <w:rPr>
          <w:szCs w:val="22"/>
          <w:shd w:val="clear" w:color="auto" w:fill="FFFFFF"/>
        </w:rPr>
        <w:t xml:space="preserve"> </w:t>
      </w:r>
      <w:r w:rsidRPr="00B96BD7">
        <w:rPr>
          <w:szCs w:val="22"/>
          <w:shd w:val="clear" w:color="auto" w:fill="FFFFFF"/>
        </w:rPr>
        <w:t>agree</w:t>
      </w:r>
      <w:r w:rsidR="00CA524D">
        <w:rPr>
          <w:szCs w:val="22"/>
          <w:shd w:val="clear" w:color="auto" w:fill="FFFFFF"/>
        </w:rPr>
        <w:t xml:space="preserve"> </w:t>
      </w:r>
      <w:r w:rsidRPr="00B96BD7">
        <w:rPr>
          <w:szCs w:val="22"/>
          <w:shd w:val="clear" w:color="auto" w:fill="FFFFFF"/>
        </w:rPr>
        <w:t>with</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provided</w:t>
      </w:r>
      <w:r w:rsidR="00CA524D">
        <w:rPr>
          <w:szCs w:val="22"/>
          <w:shd w:val="clear" w:color="auto" w:fill="FFFFFF"/>
        </w:rPr>
        <w:t xml:space="preserve"> </w:t>
      </w:r>
      <w:r w:rsidRPr="00B96BD7">
        <w:rPr>
          <w:szCs w:val="22"/>
          <w:shd w:val="clear" w:color="auto" w:fill="FFFFFF"/>
        </w:rPr>
        <w:t>statements</w:t>
      </w:r>
      <w:r w:rsidR="00CA524D">
        <w:rPr>
          <w:szCs w:val="22"/>
          <w:shd w:val="clear" w:color="auto" w:fill="FFFFFF"/>
        </w:rPr>
        <w:t xml:space="preserve"> </w:t>
      </w:r>
      <w:r w:rsidRPr="00B96BD7">
        <w:rPr>
          <w:szCs w:val="22"/>
          <w:shd w:val="clear" w:color="auto" w:fill="FFFFFF"/>
        </w:rPr>
        <w:t>(items</w:t>
      </w:r>
      <w:r w:rsidR="00CA524D">
        <w:rPr>
          <w:szCs w:val="22"/>
          <w:shd w:val="clear" w:color="auto" w:fill="FFFFFF"/>
        </w:rPr>
        <w:t xml:space="preserve"> </w:t>
      </w:r>
      <w:r w:rsidRPr="00B96BD7">
        <w:rPr>
          <w:szCs w:val="22"/>
          <w:shd w:val="clear" w:color="auto" w:fill="FFFFFF"/>
        </w:rPr>
        <w:t>8-14)</w:t>
      </w:r>
      <w:r w:rsidR="00CA524D">
        <w:rPr>
          <w:szCs w:val="22"/>
          <w:shd w:val="clear" w:color="auto" w:fill="FFFFFF"/>
        </w:rPr>
        <w:t xml:space="preserve"> </w:t>
      </w:r>
      <w:r w:rsidRPr="00B96BD7">
        <w:rPr>
          <w:szCs w:val="22"/>
          <w:shd w:val="clear" w:color="auto" w:fill="FFFFFF"/>
        </w:rPr>
        <w:t>about</w:t>
      </w:r>
      <w:r w:rsidR="00CA524D">
        <w:rPr>
          <w:szCs w:val="22"/>
          <w:shd w:val="clear" w:color="auto" w:fill="FFFFFF"/>
        </w:rPr>
        <w:t xml:space="preserve"> </w:t>
      </w:r>
      <w:r w:rsidRPr="00B96BD7">
        <w:rPr>
          <w:szCs w:val="22"/>
          <w:shd w:val="clear" w:color="auto" w:fill="FFFFFF"/>
        </w:rPr>
        <w:t>their</w:t>
      </w:r>
      <w:r w:rsidR="00CA524D">
        <w:rPr>
          <w:szCs w:val="22"/>
          <w:shd w:val="clear" w:color="auto" w:fill="FFFFFF"/>
        </w:rPr>
        <w:t xml:space="preserve"> </w:t>
      </w:r>
      <w:r w:rsidRPr="00B96BD7">
        <w:rPr>
          <w:szCs w:val="22"/>
          <w:shd w:val="clear" w:color="auto" w:fill="FFFFFF"/>
        </w:rPr>
        <w:t>perceptions</w:t>
      </w:r>
      <w:r w:rsidR="00CA524D">
        <w:rPr>
          <w:szCs w:val="22"/>
          <w:shd w:val="clear" w:color="auto" w:fill="FFFFFF"/>
        </w:rPr>
        <w:t xml:space="preserve"> </w:t>
      </w:r>
      <w:r w:rsidRPr="00B96BD7">
        <w:rPr>
          <w:szCs w:val="22"/>
          <w:shd w:val="clear" w:color="auto" w:fill="FFFFFF"/>
        </w:rPr>
        <w:t>towards</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ICT</w:t>
      </w:r>
      <w:r w:rsidR="00CA524D">
        <w:rPr>
          <w:szCs w:val="22"/>
          <w:shd w:val="clear" w:color="auto" w:fill="FFFFFF"/>
        </w:rPr>
        <w:t xml:space="preserve"> </w:t>
      </w:r>
      <w:r w:rsidRPr="00B96BD7">
        <w:rPr>
          <w:szCs w:val="22"/>
          <w:shd w:val="clear" w:color="auto" w:fill="FFFFFF"/>
        </w:rPr>
        <w:t>use,</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respondents</w:t>
      </w:r>
      <w:r w:rsidR="00CA524D">
        <w:rPr>
          <w:szCs w:val="22"/>
          <w:shd w:val="clear" w:color="auto" w:fill="FFFFFF"/>
        </w:rPr>
        <w:t xml:space="preserve"> </w:t>
      </w:r>
      <w:r w:rsidRPr="00B96BD7">
        <w:rPr>
          <w:szCs w:val="22"/>
          <w:shd w:val="clear" w:color="auto" w:fill="FFFFFF"/>
        </w:rPr>
        <w:t>addressed</w:t>
      </w:r>
      <w:r w:rsidR="00CA524D">
        <w:rPr>
          <w:szCs w:val="22"/>
          <w:shd w:val="clear" w:color="auto" w:fill="FFFFFF"/>
        </w:rPr>
        <w:t xml:space="preserve"> </w:t>
      </w:r>
      <w:r w:rsidRPr="00B96BD7">
        <w:rPr>
          <w:szCs w:val="22"/>
          <w:shd w:val="clear" w:color="auto" w:fill="FFFFFF"/>
        </w:rPr>
        <w:t>each</w:t>
      </w:r>
      <w:r w:rsidR="00CA524D">
        <w:rPr>
          <w:szCs w:val="22"/>
          <w:shd w:val="clear" w:color="auto" w:fill="FFFFFF"/>
        </w:rPr>
        <w:t xml:space="preserve"> </w:t>
      </w:r>
      <w:r w:rsidRPr="00B96BD7">
        <w:rPr>
          <w:szCs w:val="22"/>
          <w:shd w:val="clear" w:color="auto" w:fill="FFFFFF"/>
        </w:rPr>
        <w:t>statement</w:t>
      </w:r>
      <w:r w:rsidR="00CA524D">
        <w:rPr>
          <w:szCs w:val="22"/>
          <w:shd w:val="clear" w:color="auto" w:fill="FFFFFF"/>
        </w:rPr>
        <w:t xml:space="preserve"> </w:t>
      </w:r>
      <w:r w:rsidRPr="00B96BD7">
        <w:rPr>
          <w:szCs w:val="22"/>
          <w:shd w:val="clear" w:color="auto" w:fill="FFFFFF"/>
        </w:rPr>
        <w:t>using</w:t>
      </w:r>
      <w:r w:rsidR="00CA524D">
        <w:rPr>
          <w:szCs w:val="22"/>
          <w:shd w:val="clear" w:color="auto" w:fill="FFFFFF"/>
        </w:rPr>
        <w:t xml:space="preserve"> </w:t>
      </w:r>
      <w:r w:rsidRPr="00B96BD7">
        <w:rPr>
          <w:szCs w:val="22"/>
          <w:shd w:val="clear" w:color="auto" w:fill="FFFFFF"/>
        </w:rPr>
        <w:t>a</w:t>
      </w:r>
      <w:r w:rsidR="00CA524D">
        <w:rPr>
          <w:szCs w:val="22"/>
          <w:shd w:val="clear" w:color="auto" w:fill="FFFFFF"/>
        </w:rPr>
        <w:t xml:space="preserve"> </w:t>
      </w:r>
      <w:r w:rsidRPr="00B96BD7">
        <w:rPr>
          <w:szCs w:val="22"/>
          <w:shd w:val="clear" w:color="auto" w:fill="FFFFFF"/>
        </w:rPr>
        <w:t>five-point</w:t>
      </w:r>
      <w:r w:rsidR="00CA524D">
        <w:rPr>
          <w:szCs w:val="22"/>
          <w:shd w:val="clear" w:color="auto" w:fill="FFFFFF"/>
        </w:rPr>
        <w:t xml:space="preserve"> </w:t>
      </w:r>
      <w:r w:rsidRPr="00B96BD7">
        <w:rPr>
          <w:szCs w:val="22"/>
          <w:shd w:val="clear" w:color="auto" w:fill="FFFFFF"/>
        </w:rPr>
        <w:t>Likert-type</w:t>
      </w:r>
      <w:r w:rsidR="00CA524D">
        <w:rPr>
          <w:szCs w:val="22"/>
          <w:shd w:val="clear" w:color="auto" w:fill="FFFFFF"/>
        </w:rPr>
        <w:t xml:space="preserve"> </w:t>
      </w:r>
      <w:r w:rsidRPr="00B96BD7">
        <w:rPr>
          <w:szCs w:val="22"/>
          <w:shd w:val="clear" w:color="auto" w:fill="FFFFFF"/>
        </w:rPr>
        <w:t>response</w:t>
      </w:r>
      <w:r w:rsidR="00CA524D">
        <w:rPr>
          <w:szCs w:val="22"/>
          <w:shd w:val="clear" w:color="auto" w:fill="FFFFFF"/>
        </w:rPr>
        <w:t xml:space="preserve"> </w:t>
      </w:r>
      <w:r w:rsidRPr="00B96BD7">
        <w:rPr>
          <w:szCs w:val="22"/>
          <w:shd w:val="clear" w:color="auto" w:fill="FFFFFF"/>
        </w:rPr>
        <w:t>set:</w:t>
      </w:r>
      <w:r w:rsidR="00CA524D">
        <w:rPr>
          <w:szCs w:val="22"/>
          <w:shd w:val="clear" w:color="auto" w:fill="FFFFFF"/>
        </w:rPr>
        <w:t xml:space="preserve"> </w:t>
      </w:r>
      <w:r w:rsidRPr="00B96BD7">
        <w:rPr>
          <w:szCs w:val="22"/>
          <w:shd w:val="clear" w:color="auto" w:fill="FFFFFF"/>
        </w:rPr>
        <w:t>1=Strongly</w:t>
      </w:r>
      <w:r w:rsidR="00CA524D">
        <w:rPr>
          <w:szCs w:val="22"/>
          <w:shd w:val="clear" w:color="auto" w:fill="FFFFFF"/>
        </w:rPr>
        <w:t xml:space="preserve"> </w:t>
      </w:r>
      <w:r w:rsidRPr="00B96BD7">
        <w:rPr>
          <w:szCs w:val="22"/>
          <w:shd w:val="clear" w:color="auto" w:fill="FFFFFF"/>
        </w:rPr>
        <w:t>Disagree,</w:t>
      </w:r>
      <w:r w:rsidR="00CA524D">
        <w:rPr>
          <w:szCs w:val="22"/>
          <w:shd w:val="clear" w:color="auto" w:fill="FFFFFF"/>
        </w:rPr>
        <w:t xml:space="preserve"> </w:t>
      </w:r>
      <w:r w:rsidRPr="00B96BD7">
        <w:rPr>
          <w:szCs w:val="22"/>
          <w:shd w:val="clear" w:color="auto" w:fill="FFFFFF"/>
        </w:rPr>
        <w:t>2=Disagree,</w:t>
      </w:r>
      <w:r w:rsidR="00CA524D">
        <w:rPr>
          <w:szCs w:val="22"/>
          <w:shd w:val="clear" w:color="auto" w:fill="FFFFFF"/>
        </w:rPr>
        <w:t xml:space="preserve"> </w:t>
      </w:r>
      <w:r w:rsidRPr="00B96BD7">
        <w:rPr>
          <w:szCs w:val="22"/>
          <w:shd w:val="clear" w:color="auto" w:fill="FFFFFF"/>
        </w:rPr>
        <w:t>3=Neutral,</w:t>
      </w:r>
      <w:r w:rsidR="00CA524D">
        <w:rPr>
          <w:szCs w:val="22"/>
          <w:shd w:val="clear" w:color="auto" w:fill="FFFFFF"/>
        </w:rPr>
        <w:t xml:space="preserve"> </w:t>
      </w:r>
      <w:r w:rsidRPr="00B96BD7">
        <w:rPr>
          <w:szCs w:val="22"/>
          <w:shd w:val="clear" w:color="auto" w:fill="FFFFFF"/>
        </w:rPr>
        <w:t>4=Agree,</w:t>
      </w:r>
      <w:r w:rsidR="00CA524D">
        <w:rPr>
          <w:szCs w:val="22"/>
          <w:shd w:val="clear" w:color="auto" w:fill="FFFFFF"/>
        </w:rPr>
        <w:t xml:space="preserve"> </w:t>
      </w:r>
      <w:r w:rsidRPr="00B96BD7">
        <w:rPr>
          <w:szCs w:val="22"/>
          <w:shd w:val="clear" w:color="auto" w:fill="FFFFFF"/>
        </w:rPr>
        <w:t>5=Strongly</w:t>
      </w:r>
      <w:r w:rsidR="00CA524D">
        <w:rPr>
          <w:szCs w:val="22"/>
          <w:shd w:val="clear" w:color="auto" w:fill="FFFFFF"/>
        </w:rPr>
        <w:t xml:space="preserve"> </w:t>
      </w:r>
      <w:r w:rsidRPr="00B96BD7">
        <w:rPr>
          <w:szCs w:val="22"/>
          <w:shd w:val="clear" w:color="auto" w:fill="FFFFFF"/>
        </w:rPr>
        <w:t>Agree.</w:t>
      </w:r>
      <w:r w:rsidR="00CA524D">
        <w:rPr>
          <w:szCs w:val="22"/>
          <w:shd w:val="clear" w:color="auto" w:fill="FFFFFF"/>
        </w:rPr>
        <w:t xml:space="preserve"> </w:t>
      </w:r>
      <w:r w:rsidRPr="00B96BD7">
        <w:rPr>
          <w:szCs w:val="22"/>
          <w:shd w:val="clear" w:color="auto" w:fill="FFFFFF"/>
        </w:rPr>
        <w:t>Consequently,</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maximum</w:t>
      </w:r>
      <w:r w:rsidR="00CA524D">
        <w:rPr>
          <w:szCs w:val="22"/>
          <w:shd w:val="clear" w:color="auto" w:fill="FFFFFF"/>
        </w:rPr>
        <w:t xml:space="preserve"> </w:t>
      </w:r>
      <w:r w:rsidRPr="00B96BD7">
        <w:rPr>
          <w:szCs w:val="22"/>
          <w:shd w:val="clear" w:color="auto" w:fill="FFFFFF"/>
        </w:rPr>
        <w:t>possible</w:t>
      </w:r>
      <w:r w:rsidR="00CA524D">
        <w:rPr>
          <w:szCs w:val="22"/>
          <w:shd w:val="clear" w:color="auto" w:fill="FFFFFF"/>
        </w:rPr>
        <w:t xml:space="preserve"> </w:t>
      </w:r>
      <w:r w:rsidRPr="00B96BD7">
        <w:rPr>
          <w:szCs w:val="22"/>
          <w:shd w:val="clear" w:color="auto" w:fill="FFFFFF"/>
        </w:rPr>
        <w:t>mean</w:t>
      </w:r>
      <w:r w:rsidR="00CA524D">
        <w:rPr>
          <w:szCs w:val="22"/>
          <w:shd w:val="clear" w:color="auto" w:fill="FFFFFF"/>
        </w:rPr>
        <w:t xml:space="preserve"> </w:t>
      </w:r>
      <w:r w:rsidRPr="00B96BD7">
        <w:rPr>
          <w:szCs w:val="22"/>
          <w:shd w:val="clear" w:color="auto" w:fill="FFFFFF"/>
        </w:rPr>
        <w:t>score</w:t>
      </w:r>
      <w:r w:rsidR="00CA524D">
        <w:rPr>
          <w:szCs w:val="22"/>
          <w:shd w:val="clear" w:color="auto" w:fill="FFFFFF"/>
        </w:rPr>
        <w:t xml:space="preserve"> </w:t>
      </w:r>
      <w:r w:rsidRPr="00B96BD7">
        <w:rPr>
          <w:szCs w:val="22"/>
          <w:shd w:val="clear" w:color="auto" w:fill="FFFFFF"/>
        </w:rPr>
        <w:t>for</w:t>
      </w:r>
      <w:r w:rsidR="00CA524D">
        <w:rPr>
          <w:szCs w:val="22"/>
          <w:shd w:val="clear" w:color="auto" w:fill="FFFFFF"/>
        </w:rPr>
        <w:t xml:space="preserve"> </w:t>
      </w:r>
      <w:r w:rsidRPr="00B96BD7">
        <w:rPr>
          <w:szCs w:val="22"/>
          <w:shd w:val="clear" w:color="auto" w:fill="FFFFFF"/>
        </w:rPr>
        <w:t>each</w:t>
      </w:r>
      <w:r w:rsidR="00CA524D">
        <w:rPr>
          <w:szCs w:val="22"/>
          <w:shd w:val="clear" w:color="auto" w:fill="FFFFFF"/>
        </w:rPr>
        <w:t xml:space="preserve"> </w:t>
      </w:r>
      <w:r w:rsidRPr="00B96BD7">
        <w:rPr>
          <w:szCs w:val="22"/>
          <w:shd w:val="clear" w:color="auto" w:fill="FFFFFF"/>
        </w:rPr>
        <w:t>statement</w:t>
      </w:r>
      <w:r w:rsidR="00CA524D">
        <w:rPr>
          <w:szCs w:val="22"/>
          <w:shd w:val="clear" w:color="auto" w:fill="FFFFFF"/>
        </w:rPr>
        <w:t xml:space="preserve"> </w:t>
      </w:r>
      <w:r w:rsidRPr="00B96BD7">
        <w:rPr>
          <w:szCs w:val="22"/>
          <w:shd w:val="clear" w:color="auto" w:fill="FFFFFF"/>
        </w:rPr>
        <w:t>is</w:t>
      </w:r>
      <w:r w:rsidR="00CA524D">
        <w:rPr>
          <w:szCs w:val="22"/>
          <w:shd w:val="clear" w:color="auto" w:fill="FFFFFF"/>
        </w:rPr>
        <w:t xml:space="preserve"> </w:t>
      </w:r>
      <w:r w:rsidRPr="00B96BD7">
        <w:rPr>
          <w:szCs w:val="22"/>
          <w:shd w:val="clear" w:color="auto" w:fill="FFFFFF"/>
        </w:rPr>
        <w:t>5</w:t>
      </w:r>
      <w:r w:rsidR="00CA524D">
        <w:rPr>
          <w:szCs w:val="22"/>
          <w:shd w:val="clear" w:color="auto" w:fill="FFFFFF"/>
        </w:rPr>
        <w:t xml:space="preserve"> </w:t>
      </w:r>
      <w:r w:rsidRPr="00B96BD7">
        <w:rPr>
          <w:szCs w:val="22"/>
          <w:shd w:val="clear" w:color="auto" w:fill="FFFFFF"/>
        </w:rPr>
        <w:t>and</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minimum</w:t>
      </w:r>
      <w:r w:rsidR="00CA524D">
        <w:rPr>
          <w:szCs w:val="22"/>
          <w:shd w:val="clear" w:color="auto" w:fill="FFFFFF"/>
        </w:rPr>
        <w:t xml:space="preserve"> </w:t>
      </w:r>
      <w:r w:rsidRPr="00B96BD7">
        <w:rPr>
          <w:szCs w:val="22"/>
          <w:shd w:val="clear" w:color="auto" w:fill="FFFFFF"/>
        </w:rPr>
        <w:t>possible</w:t>
      </w:r>
      <w:r w:rsidR="00CA524D">
        <w:rPr>
          <w:szCs w:val="22"/>
          <w:shd w:val="clear" w:color="auto" w:fill="FFFFFF"/>
        </w:rPr>
        <w:t xml:space="preserve"> </w:t>
      </w:r>
      <w:r w:rsidRPr="00B96BD7">
        <w:rPr>
          <w:szCs w:val="22"/>
          <w:shd w:val="clear" w:color="auto" w:fill="FFFFFF"/>
        </w:rPr>
        <w:t>mean</w:t>
      </w:r>
      <w:r w:rsidR="00CA524D">
        <w:rPr>
          <w:szCs w:val="22"/>
          <w:shd w:val="clear" w:color="auto" w:fill="FFFFFF"/>
        </w:rPr>
        <w:t xml:space="preserve"> </w:t>
      </w:r>
      <w:r w:rsidRPr="00B96BD7">
        <w:rPr>
          <w:szCs w:val="22"/>
          <w:shd w:val="clear" w:color="auto" w:fill="FFFFFF"/>
        </w:rPr>
        <w:t>score</w:t>
      </w:r>
      <w:r w:rsidR="00CA524D">
        <w:rPr>
          <w:szCs w:val="22"/>
          <w:shd w:val="clear" w:color="auto" w:fill="FFFFFF"/>
        </w:rPr>
        <w:t xml:space="preserve"> </w:t>
      </w:r>
      <w:r w:rsidRPr="00B96BD7">
        <w:rPr>
          <w:szCs w:val="22"/>
          <w:shd w:val="clear" w:color="auto" w:fill="FFFFFF"/>
        </w:rPr>
        <w:t>is</w:t>
      </w:r>
      <w:r w:rsidR="00CA524D">
        <w:rPr>
          <w:szCs w:val="22"/>
          <w:shd w:val="clear" w:color="auto" w:fill="FFFFFF"/>
        </w:rPr>
        <w:t xml:space="preserve"> </w:t>
      </w:r>
      <w:r w:rsidRPr="00B96BD7">
        <w:rPr>
          <w:szCs w:val="22"/>
          <w:shd w:val="clear" w:color="auto" w:fill="FFFFFF"/>
        </w:rPr>
        <w:t>1.</w:t>
      </w:r>
      <w:r w:rsidR="00CA524D">
        <w:rPr>
          <w:szCs w:val="22"/>
          <w:shd w:val="clear" w:color="auto" w:fill="FFFFFF"/>
        </w:rPr>
        <w:t xml:space="preserve"> </w:t>
      </w:r>
      <w:r w:rsidRPr="00B96BD7">
        <w:rPr>
          <w:szCs w:val="22"/>
          <w:shd w:val="clear" w:color="auto" w:fill="FFFFFF"/>
        </w:rPr>
        <w:t>Furthermore,</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following</w:t>
      </w:r>
      <w:r w:rsidR="00CA524D">
        <w:rPr>
          <w:szCs w:val="22"/>
          <w:shd w:val="clear" w:color="auto" w:fill="FFFFFF"/>
        </w:rPr>
        <w:t xml:space="preserve"> </w:t>
      </w:r>
      <w:r w:rsidRPr="00B96BD7">
        <w:rPr>
          <w:szCs w:val="22"/>
          <w:shd w:val="clear" w:color="auto" w:fill="FFFFFF"/>
        </w:rPr>
        <w:t>arithmetic</w:t>
      </w:r>
      <w:r w:rsidR="00CA524D">
        <w:rPr>
          <w:szCs w:val="22"/>
          <w:shd w:val="clear" w:color="auto" w:fill="FFFFFF"/>
        </w:rPr>
        <w:t xml:space="preserve"> </w:t>
      </w:r>
      <w:r w:rsidRPr="00B96BD7">
        <w:rPr>
          <w:szCs w:val="22"/>
          <w:shd w:val="clear" w:color="auto" w:fill="FFFFFF"/>
        </w:rPr>
        <w:t>means</w:t>
      </w:r>
      <w:r w:rsidR="00CA524D">
        <w:rPr>
          <w:szCs w:val="22"/>
          <w:shd w:val="clear" w:color="auto" w:fill="FFFFFF"/>
        </w:rPr>
        <w:t xml:space="preserve"> </w:t>
      </w:r>
      <w:r w:rsidRPr="00B96BD7">
        <w:rPr>
          <w:szCs w:val="22"/>
          <w:shd w:val="clear" w:color="auto" w:fill="FFFFFF"/>
        </w:rPr>
        <w:t>were</w:t>
      </w:r>
      <w:r w:rsidR="00CA524D">
        <w:rPr>
          <w:szCs w:val="22"/>
          <w:shd w:val="clear" w:color="auto" w:fill="FFFFFF"/>
        </w:rPr>
        <w:t xml:space="preserve"> </w:t>
      </w:r>
      <w:r w:rsidRPr="00B96BD7">
        <w:rPr>
          <w:szCs w:val="22"/>
          <w:shd w:val="clear" w:color="auto" w:fill="FFFFFF"/>
        </w:rPr>
        <w:t>adopted</w:t>
      </w:r>
      <w:r w:rsidR="00CA524D">
        <w:rPr>
          <w:szCs w:val="22"/>
          <w:shd w:val="clear" w:color="auto" w:fill="FFFFFF"/>
        </w:rPr>
        <w:t xml:space="preserve"> </w:t>
      </w:r>
      <w:r w:rsidRPr="00B96BD7">
        <w:rPr>
          <w:szCs w:val="22"/>
          <w:shd w:val="clear" w:color="auto" w:fill="FFFFFF"/>
        </w:rPr>
        <w:t>for</w:t>
      </w:r>
      <w:r w:rsidR="00CA524D">
        <w:rPr>
          <w:szCs w:val="22"/>
          <w:shd w:val="clear" w:color="auto" w:fill="FFFFFF"/>
        </w:rPr>
        <w:t xml:space="preserve"> </w:t>
      </w:r>
      <w:r w:rsidRPr="00B96BD7">
        <w:rPr>
          <w:szCs w:val="22"/>
          <w:shd w:val="clear" w:color="auto" w:fill="FFFFFF"/>
        </w:rPr>
        <w:t>analyzing</w:t>
      </w:r>
      <w:r w:rsidR="00CA524D">
        <w:rPr>
          <w:szCs w:val="22"/>
          <w:shd w:val="clear" w:color="auto" w:fill="FFFFFF"/>
        </w:rPr>
        <w:t xml:space="preserve"> </w:t>
      </w:r>
      <w:r w:rsidRPr="00B96BD7">
        <w:rPr>
          <w:szCs w:val="22"/>
          <w:shd w:val="clear" w:color="auto" w:fill="FFFFFF"/>
        </w:rPr>
        <w:t>results:</w:t>
      </w:r>
      <w:r w:rsidR="00CA524D">
        <w:rPr>
          <w:szCs w:val="22"/>
          <w:shd w:val="clear" w:color="auto" w:fill="FFFFFF"/>
        </w:rPr>
        <w:t xml:space="preserve"> </w:t>
      </w:r>
      <w:r w:rsidRPr="00B96BD7">
        <w:rPr>
          <w:szCs w:val="22"/>
          <w:shd w:val="clear" w:color="auto" w:fill="FFFFFF"/>
        </w:rPr>
        <w:t>(1-</w:t>
      </w:r>
      <w:r w:rsidR="00CA524D">
        <w:rPr>
          <w:szCs w:val="22"/>
          <w:shd w:val="clear" w:color="auto" w:fill="FFFFFF"/>
        </w:rPr>
        <w:t xml:space="preserve"> </w:t>
      </w:r>
      <w:r w:rsidRPr="00B96BD7">
        <w:rPr>
          <w:szCs w:val="22"/>
          <w:shd w:val="clear" w:color="auto" w:fill="FFFFFF"/>
        </w:rPr>
        <w:t>2.33)</w:t>
      </w:r>
      <w:r w:rsidR="00CA524D">
        <w:rPr>
          <w:szCs w:val="22"/>
          <w:shd w:val="clear" w:color="auto" w:fill="FFFFFF"/>
        </w:rPr>
        <w:t xml:space="preserve"> </w:t>
      </w:r>
      <w:r w:rsidRPr="00B96BD7">
        <w:rPr>
          <w:szCs w:val="22"/>
          <w:shd w:val="clear" w:color="auto" w:fill="FFFFFF"/>
        </w:rPr>
        <w:t>indicate</w:t>
      </w:r>
      <w:r w:rsidR="00CA524D">
        <w:rPr>
          <w:szCs w:val="22"/>
          <w:shd w:val="clear" w:color="auto" w:fill="FFFFFF"/>
        </w:rPr>
        <w:t xml:space="preserve"> </w:t>
      </w:r>
      <w:r w:rsidRPr="00B96BD7">
        <w:rPr>
          <w:szCs w:val="22"/>
          <w:shd w:val="clear" w:color="auto" w:fill="FFFFFF"/>
        </w:rPr>
        <w:t>a</w:t>
      </w:r>
      <w:r w:rsidR="00CA524D">
        <w:rPr>
          <w:szCs w:val="22"/>
          <w:shd w:val="clear" w:color="auto" w:fill="FFFFFF"/>
        </w:rPr>
        <w:t xml:space="preserve"> </w:t>
      </w:r>
      <w:r w:rsidRPr="00B96BD7">
        <w:rPr>
          <w:szCs w:val="22"/>
          <w:shd w:val="clear" w:color="auto" w:fill="FFFFFF"/>
        </w:rPr>
        <w:t>low</w:t>
      </w:r>
      <w:r w:rsidR="00CA524D">
        <w:rPr>
          <w:szCs w:val="22"/>
          <w:shd w:val="clear" w:color="auto" w:fill="FFFFFF"/>
        </w:rPr>
        <w:t xml:space="preserve"> </w:t>
      </w:r>
      <w:r>
        <w:rPr>
          <w:szCs w:val="22"/>
          <w:shd w:val="clear" w:color="auto" w:fill="FFFFFF"/>
        </w:rPr>
        <w:t>degree</w:t>
      </w:r>
      <w:r w:rsidRPr="00B96BD7">
        <w:rPr>
          <w:szCs w:val="22"/>
          <w:shd w:val="clear" w:color="auto" w:fill="FFFFFF"/>
        </w:rPr>
        <w:t>,</w:t>
      </w:r>
      <w:r w:rsidR="00CA524D">
        <w:rPr>
          <w:szCs w:val="22"/>
          <w:shd w:val="clear" w:color="auto" w:fill="FFFFFF"/>
        </w:rPr>
        <w:t xml:space="preserve"> </w:t>
      </w:r>
      <w:r w:rsidRPr="00B96BD7">
        <w:rPr>
          <w:szCs w:val="22"/>
          <w:shd w:val="clear" w:color="auto" w:fill="FFFFFF"/>
        </w:rPr>
        <w:t>(2.34-</w:t>
      </w:r>
      <w:r w:rsidR="00CA524D">
        <w:rPr>
          <w:szCs w:val="22"/>
          <w:shd w:val="clear" w:color="auto" w:fill="FFFFFF"/>
        </w:rPr>
        <w:t xml:space="preserve"> </w:t>
      </w:r>
      <w:r w:rsidRPr="00B96BD7">
        <w:rPr>
          <w:szCs w:val="22"/>
          <w:shd w:val="clear" w:color="auto" w:fill="FFFFFF"/>
        </w:rPr>
        <w:t>3.67)</w:t>
      </w:r>
      <w:r w:rsidR="00CA524D">
        <w:rPr>
          <w:szCs w:val="22"/>
          <w:shd w:val="clear" w:color="auto" w:fill="FFFFFF"/>
        </w:rPr>
        <w:t xml:space="preserve"> </w:t>
      </w:r>
      <w:r w:rsidRPr="00B96BD7">
        <w:rPr>
          <w:szCs w:val="22"/>
          <w:shd w:val="clear" w:color="auto" w:fill="FFFFFF"/>
        </w:rPr>
        <w:t>indicate</w:t>
      </w:r>
      <w:r w:rsidR="00CA524D">
        <w:rPr>
          <w:szCs w:val="22"/>
          <w:shd w:val="clear" w:color="auto" w:fill="FFFFFF"/>
        </w:rPr>
        <w:t xml:space="preserve"> </w:t>
      </w:r>
      <w:r w:rsidRPr="00B96BD7">
        <w:rPr>
          <w:szCs w:val="22"/>
          <w:shd w:val="clear" w:color="auto" w:fill="FFFFFF"/>
        </w:rPr>
        <w:t>a</w:t>
      </w:r>
      <w:r w:rsidR="00CA524D">
        <w:rPr>
          <w:szCs w:val="22"/>
          <w:shd w:val="clear" w:color="auto" w:fill="FFFFFF"/>
        </w:rPr>
        <w:t xml:space="preserve"> </w:t>
      </w:r>
      <w:r w:rsidRPr="00B96BD7">
        <w:rPr>
          <w:szCs w:val="22"/>
          <w:shd w:val="clear" w:color="auto" w:fill="FFFFFF"/>
        </w:rPr>
        <w:t>moderate</w:t>
      </w:r>
      <w:r w:rsidR="00CA524D">
        <w:rPr>
          <w:szCs w:val="22"/>
          <w:shd w:val="clear" w:color="auto" w:fill="FFFFFF"/>
        </w:rPr>
        <w:t xml:space="preserve"> </w:t>
      </w:r>
      <w:r>
        <w:rPr>
          <w:szCs w:val="22"/>
          <w:shd w:val="clear" w:color="auto" w:fill="FFFFFF"/>
        </w:rPr>
        <w:t>degree</w:t>
      </w:r>
      <w:r w:rsidRPr="00B96BD7">
        <w:rPr>
          <w:szCs w:val="22"/>
          <w:shd w:val="clear" w:color="auto" w:fill="FFFFFF"/>
        </w:rPr>
        <w:t>,</w:t>
      </w:r>
      <w:r w:rsidR="00CA524D">
        <w:rPr>
          <w:szCs w:val="22"/>
          <w:shd w:val="clear" w:color="auto" w:fill="FFFFFF"/>
        </w:rPr>
        <w:t xml:space="preserve"> </w:t>
      </w:r>
      <w:r w:rsidRPr="00B96BD7">
        <w:rPr>
          <w:szCs w:val="22"/>
          <w:shd w:val="clear" w:color="auto" w:fill="FFFFFF"/>
        </w:rPr>
        <w:t>and</w:t>
      </w:r>
      <w:r w:rsidR="00CA524D">
        <w:rPr>
          <w:szCs w:val="22"/>
          <w:shd w:val="clear" w:color="auto" w:fill="FFFFFF"/>
        </w:rPr>
        <w:t xml:space="preserve"> </w:t>
      </w:r>
      <w:r w:rsidRPr="00B96BD7">
        <w:rPr>
          <w:szCs w:val="22"/>
          <w:shd w:val="clear" w:color="auto" w:fill="FFFFFF"/>
        </w:rPr>
        <w:t>(3.68-</w:t>
      </w:r>
      <w:r w:rsidR="00CA524D">
        <w:rPr>
          <w:szCs w:val="22"/>
          <w:shd w:val="clear" w:color="auto" w:fill="FFFFFF"/>
        </w:rPr>
        <w:t xml:space="preserve"> </w:t>
      </w:r>
      <w:r w:rsidRPr="00B96BD7">
        <w:rPr>
          <w:szCs w:val="22"/>
          <w:shd w:val="clear" w:color="auto" w:fill="FFFFFF"/>
        </w:rPr>
        <w:t>5)</w:t>
      </w:r>
      <w:r w:rsidR="00CA524D">
        <w:rPr>
          <w:szCs w:val="22"/>
          <w:shd w:val="clear" w:color="auto" w:fill="FFFFFF"/>
        </w:rPr>
        <w:t xml:space="preserve"> </w:t>
      </w:r>
      <w:r w:rsidRPr="00B96BD7">
        <w:rPr>
          <w:szCs w:val="22"/>
          <w:shd w:val="clear" w:color="auto" w:fill="FFFFFF"/>
        </w:rPr>
        <w:t>indicate</w:t>
      </w:r>
      <w:r w:rsidR="00CA524D">
        <w:rPr>
          <w:szCs w:val="22"/>
          <w:shd w:val="clear" w:color="auto" w:fill="FFFFFF"/>
        </w:rPr>
        <w:t xml:space="preserve"> </w:t>
      </w:r>
      <w:r w:rsidRPr="00B96BD7">
        <w:rPr>
          <w:szCs w:val="22"/>
          <w:shd w:val="clear" w:color="auto" w:fill="FFFFFF"/>
        </w:rPr>
        <w:t>a</w:t>
      </w:r>
      <w:r w:rsidR="00CA524D">
        <w:rPr>
          <w:szCs w:val="22"/>
          <w:shd w:val="clear" w:color="auto" w:fill="FFFFFF"/>
        </w:rPr>
        <w:t xml:space="preserve"> </w:t>
      </w:r>
      <w:r w:rsidRPr="00B96BD7">
        <w:rPr>
          <w:szCs w:val="22"/>
          <w:shd w:val="clear" w:color="auto" w:fill="FFFFFF"/>
        </w:rPr>
        <w:t>high</w:t>
      </w:r>
      <w:r w:rsidR="00CA524D">
        <w:rPr>
          <w:szCs w:val="22"/>
          <w:shd w:val="clear" w:color="auto" w:fill="FFFFFF"/>
        </w:rPr>
        <w:t xml:space="preserve"> </w:t>
      </w:r>
      <w:r>
        <w:rPr>
          <w:szCs w:val="22"/>
          <w:shd w:val="clear" w:color="auto" w:fill="FFFFFF"/>
        </w:rPr>
        <w:t>degree</w:t>
      </w:r>
      <w:r w:rsidRPr="00B96BD7">
        <w:rPr>
          <w:szCs w:val="22"/>
          <w:shd w:val="clear" w:color="auto" w:fill="FFFFFF"/>
        </w:rPr>
        <w:t>.</w:t>
      </w:r>
    </w:p>
    <w:p w:rsidR="005D5DCF" w:rsidRPr="005F230B" w:rsidRDefault="005D5DCF" w:rsidP="00CA524D">
      <w:pPr>
        <w:pStyle w:val="Heading5"/>
      </w:pPr>
      <w:r w:rsidRPr="005F230B">
        <w:t>Table</w:t>
      </w:r>
      <w:r w:rsidR="00CA524D">
        <w:t xml:space="preserve"> </w:t>
      </w:r>
      <w:r>
        <w:t>3</w:t>
      </w:r>
    </w:p>
    <w:p w:rsidR="005D5DCF" w:rsidRDefault="005D5DCF" w:rsidP="00CA524D">
      <w:pPr>
        <w:pStyle w:val="Heading5"/>
      </w:pPr>
      <w:r>
        <w:t>Learners'</w:t>
      </w:r>
      <w:r w:rsidR="00CA524D">
        <w:t xml:space="preserve"> </w:t>
      </w:r>
      <w:r w:rsidRPr="00B96BD7">
        <w:t>agree</w:t>
      </w:r>
      <w:r>
        <w:t>ment</w:t>
      </w:r>
      <w:r w:rsidR="00CA524D">
        <w:t xml:space="preserve"> </w:t>
      </w:r>
      <w:r w:rsidRPr="00B96BD7">
        <w:t>with</w:t>
      </w:r>
      <w:r w:rsidR="00CA524D">
        <w:t xml:space="preserve"> </w:t>
      </w:r>
      <w:r w:rsidRPr="00B96BD7">
        <w:t>the</w:t>
      </w:r>
      <w:r w:rsidR="00CA524D">
        <w:t xml:space="preserve"> </w:t>
      </w:r>
      <w:r>
        <w:t>provided</w:t>
      </w:r>
      <w:r w:rsidR="00CA524D">
        <w:t xml:space="preserve"> </w:t>
      </w:r>
      <w:r w:rsidRPr="00B96BD7">
        <w:t>statements</w:t>
      </w:r>
    </w:p>
    <w:p w:rsidR="004E1BC2" w:rsidRDefault="004E1BC2" w:rsidP="004E1BC2">
      <w:r>
        <w:rPr>
          <w:noProof/>
        </w:rPr>
        <w:drawing>
          <wp:inline distT="0" distB="0" distL="0" distR="0" wp14:anchorId="274EE994" wp14:editId="753BF975">
            <wp:extent cx="5486400" cy="1850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6400" cy="1850390"/>
                    </a:xfrm>
                    <a:prstGeom prst="rect">
                      <a:avLst/>
                    </a:prstGeom>
                  </pic:spPr>
                </pic:pic>
              </a:graphicData>
            </a:graphic>
          </wp:inline>
        </w:drawing>
      </w:r>
    </w:p>
    <w:p w:rsidR="005D5DCF" w:rsidRPr="00D16FB7" w:rsidRDefault="004E1BC2" w:rsidP="00CA524D">
      <w:pPr>
        <w:pStyle w:val="BodyText"/>
        <w:rPr>
          <w:shd w:val="clear" w:color="auto" w:fill="FFFFFF"/>
        </w:rPr>
      </w:pPr>
      <w:r>
        <w:rPr>
          <w:shd w:val="clear" w:color="auto" w:fill="FFFFFF"/>
        </w:rPr>
        <w:br/>
      </w:r>
      <w:r w:rsidR="005D5DCF" w:rsidRPr="00D16FB7">
        <w:rPr>
          <w:shd w:val="clear" w:color="auto" w:fill="FFFFFF"/>
        </w:rPr>
        <w:t>Referring</w:t>
      </w:r>
      <w:r w:rsidR="00CA524D">
        <w:rPr>
          <w:shd w:val="clear" w:color="auto" w:fill="FFFFFF"/>
        </w:rPr>
        <w:t xml:space="preserve"> </w:t>
      </w:r>
      <w:r w:rsidR="005D5DCF" w:rsidRPr="00D16FB7">
        <w:rPr>
          <w:shd w:val="clear" w:color="auto" w:fill="FFFFFF"/>
        </w:rPr>
        <w:t>to</w:t>
      </w:r>
      <w:r w:rsidR="00CA524D">
        <w:rPr>
          <w:shd w:val="clear" w:color="auto" w:fill="FFFFFF"/>
        </w:rPr>
        <w:t xml:space="preserve"> </w:t>
      </w:r>
      <w:r w:rsidR="005D5DCF" w:rsidRPr="00D16FB7">
        <w:rPr>
          <w:shd w:val="clear" w:color="auto" w:fill="FFFFFF"/>
        </w:rPr>
        <w:t>Table</w:t>
      </w:r>
      <w:r w:rsidR="00CA524D">
        <w:rPr>
          <w:shd w:val="clear" w:color="auto" w:fill="FFFFFF"/>
        </w:rPr>
        <w:t xml:space="preserve"> </w:t>
      </w:r>
      <w:r w:rsidR="005D5DCF" w:rsidRPr="00D16FB7">
        <w:rPr>
          <w:shd w:val="clear" w:color="auto" w:fill="FFFFFF"/>
        </w:rPr>
        <w:t>3,</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results</w:t>
      </w:r>
      <w:r w:rsidR="00CA524D">
        <w:rPr>
          <w:shd w:val="clear" w:color="auto" w:fill="FFFFFF"/>
        </w:rPr>
        <w:t xml:space="preserve"> </w:t>
      </w:r>
      <w:r w:rsidR="005D5DCF" w:rsidRPr="00D16FB7">
        <w:rPr>
          <w:shd w:val="clear" w:color="auto" w:fill="FFFFFF"/>
        </w:rPr>
        <w:t>showed</w:t>
      </w:r>
      <w:r w:rsidR="00CA524D">
        <w:rPr>
          <w:shd w:val="clear" w:color="auto" w:fill="FFFFFF"/>
        </w:rPr>
        <w:t xml:space="preserve"> </w:t>
      </w:r>
      <w:r w:rsidR="005D5DCF" w:rsidRPr="00D16FB7">
        <w:rPr>
          <w:shd w:val="clear" w:color="auto" w:fill="FFFFFF"/>
        </w:rPr>
        <w:t>that</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arithmetic</w:t>
      </w:r>
      <w:r w:rsidR="00CA524D">
        <w:rPr>
          <w:shd w:val="clear" w:color="auto" w:fill="FFFFFF"/>
        </w:rPr>
        <w:t xml:space="preserve"> </w:t>
      </w:r>
      <w:r w:rsidR="005D5DCF" w:rsidRPr="00D16FB7">
        <w:rPr>
          <w:shd w:val="clear" w:color="auto" w:fill="FFFFFF"/>
        </w:rPr>
        <w:t>means</w:t>
      </w:r>
      <w:r w:rsidR="00CA524D">
        <w:rPr>
          <w:shd w:val="clear" w:color="auto" w:fill="FFFFFF"/>
        </w:rPr>
        <w:t xml:space="preserve"> </w:t>
      </w:r>
      <w:r w:rsidR="005D5DCF" w:rsidRPr="00D16FB7">
        <w:rPr>
          <w:shd w:val="clear" w:color="auto" w:fill="FFFFFF"/>
        </w:rPr>
        <w:t>have</w:t>
      </w:r>
      <w:r w:rsidR="00CA524D">
        <w:rPr>
          <w:shd w:val="clear" w:color="auto" w:fill="FFFFFF"/>
        </w:rPr>
        <w:t xml:space="preserve"> </w:t>
      </w:r>
      <w:r w:rsidR="005D5DCF" w:rsidRPr="00D16FB7">
        <w:rPr>
          <w:shd w:val="clear" w:color="auto" w:fill="FFFFFF"/>
        </w:rPr>
        <w:t>ranged</w:t>
      </w:r>
      <w:r w:rsidR="00CA524D">
        <w:rPr>
          <w:shd w:val="clear" w:color="auto" w:fill="FFFFFF"/>
        </w:rPr>
        <w:t xml:space="preserve"> </w:t>
      </w:r>
      <w:r w:rsidR="005D5DCF" w:rsidRPr="00D16FB7">
        <w:rPr>
          <w:shd w:val="clear" w:color="auto" w:fill="FFFFFF"/>
        </w:rPr>
        <w:t>between</w:t>
      </w:r>
      <w:r w:rsidR="00CA524D">
        <w:rPr>
          <w:shd w:val="clear" w:color="auto" w:fill="FFFFFF"/>
        </w:rPr>
        <w:t xml:space="preserve"> </w:t>
      </w:r>
      <w:r w:rsidR="005D5DCF" w:rsidRPr="00D16FB7">
        <w:rPr>
          <w:shd w:val="clear" w:color="auto" w:fill="FFFFFF"/>
        </w:rPr>
        <w:t>(2.23</w:t>
      </w:r>
      <w:r w:rsidR="00CA524D">
        <w:rPr>
          <w:shd w:val="clear" w:color="auto" w:fill="FFFFFF"/>
        </w:rPr>
        <w:t xml:space="preserve"> </w:t>
      </w:r>
      <w:r w:rsidR="005D5DCF" w:rsidRPr="00D16FB7">
        <w:rPr>
          <w:shd w:val="clear" w:color="auto" w:fill="FFFFFF"/>
        </w:rPr>
        <w:t>-</w:t>
      </w:r>
      <w:r w:rsidR="00CA524D">
        <w:rPr>
          <w:shd w:val="clear" w:color="auto" w:fill="FFFFFF"/>
        </w:rPr>
        <w:t xml:space="preserve"> </w:t>
      </w:r>
      <w:r w:rsidR="005D5DCF" w:rsidRPr="00D16FB7">
        <w:rPr>
          <w:shd w:val="clear" w:color="auto" w:fill="FFFFFF"/>
        </w:rPr>
        <w:t>3.71),</w:t>
      </w:r>
      <w:r w:rsidR="00CA524D">
        <w:rPr>
          <w:shd w:val="clear" w:color="auto" w:fill="FFFFFF"/>
        </w:rPr>
        <w:t xml:space="preserve"> </w:t>
      </w:r>
      <w:r w:rsidR="005D5DCF" w:rsidRPr="00D16FB7">
        <w:rPr>
          <w:shd w:val="clear" w:color="auto" w:fill="FFFFFF"/>
        </w:rPr>
        <w:t>where</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statement</w:t>
      </w:r>
      <w:r w:rsidR="00CA524D">
        <w:rPr>
          <w:shd w:val="clear" w:color="auto" w:fill="FFFFFF"/>
        </w:rPr>
        <w:t xml:space="preserve"> </w:t>
      </w:r>
      <w:r w:rsidR="005D5DCF" w:rsidRPr="00D16FB7">
        <w:rPr>
          <w:shd w:val="clear" w:color="auto" w:fill="FFFFFF"/>
        </w:rPr>
        <w:t>(item</w:t>
      </w:r>
      <w:r w:rsidR="00CA524D">
        <w:rPr>
          <w:shd w:val="clear" w:color="auto" w:fill="FFFFFF"/>
        </w:rPr>
        <w:t xml:space="preserve"> </w:t>
      </w:r>
      <w:r w:rsidR="005D5DCF" w:rsidRPr="00D16FB7">
        <w:rPr>
          <w:shd w:val="clear" w:color="auto" w:fill="FFFFFF"/>
        </w:rPr>
        <w:t>9)</w:t>
      </w:r>
      <w:r w:rsidR="00CA524D">
        <w:rPr>
          <w:shd w:val="clear" w:color="auto" w:fill="FFFFFF"/>
        </w:rPr>
        <w:t xml:space="preserve"> </w:t>
      </w:r>
      <w:r w:rsidR="005D5DCF" w:rsidRPr="00D16FB7">
        <w:rPr>
          <w:shd w:val="clear" w:color="auto" w:fill="FFFFFF"/>
        </w:rPr>
        <w:t>"Instructor</w:t>
      </w:r>
      <w:r w:rsidR="00CA524D">
        <w:rPr>
          <w:shd w:val="clear" w:color="auto" w:fill="FFFFFF"/>
        </w:rPr>
        <w:t xml:space="preserve"> </w:t>
      </w:r>
      <w:r w:rsidR="005D5DCF" w:rsidRPr="00D16FB7">
        <w:rPr>
          <w:shd w:val="clear" w:color="auto" w:fill="FFFFFF"/>
        </w:rPr>
        <w:t>should</w:t>
      </w:r>
      <w:r w:rsidR="00CA524D">
        <w:rPr>
          <w:shd w:val="clear" w:color="auto" w:fill="FFFFFF"/>
        </w:rPr>
        <w:t xml:space="preserve"> </w:t>
      </w:r>
      <w:r w:rsidR="005D5DCF" w:rsidRPr="00D16FB7">
        <w:rPr>
          <w:shd w:val="clear" w:color="auto" w:fill="FFFFFF"/>
        </w:rPr>
        <w:t>use</w:t>
      </w:r>
      <w:r w:rsidR="00CA524D">
        <w:rPr>
          <w:shd w:val="clear" w:color="auto" w:fill="FFFFFF"/>
        </w:rPr>
        <w:t xml:space="preserve"> </w:t>
      </w:r>
      <w:r w:rsidR="005D5DCF" w:rsidRPr="00D16FB7">
        <w:rPr>
          <w:shd w:val="clear" w:color="auto" w:fill="FFFFFF"/>
        </w:rPr>
        <w:t>ICT</w:t>
      </w:r>
      <w:r w:rsidR="00CA524D">
        <w:rPr>
          <w:shd w:val="clear" w:color="auto" w:fill="FFFFFF"/>
        </w:rPr>
        <w:t xml:space="preserve"> </w:t>
      </w:r>
      <w:r w:rsidR="005D5DCF" w:rsidRPr="00D16FB7">
        <w:rPr>
          <w:shd w:val="clear" w:color="auto" w:fill="FFFFFF"/>
        </w:rPr>
        <w:t>during</w:t>
      </w:r>
      <w:r w:rsidR="00CA524D">
        <w:rPr>
          <w:shd w:val="clear" w:color="auto" w:fill="FFFFFF"/>
        </w:rPr>
        <w:t xml:space="preserve"> </w:t>
      </w:r>
      <w:r w:rsidR="005D5DCF" w:rsidRPr="00D16FB7">
        <w:rPr>
          <w:shd w:val="clear" w:color="auto" w:fill="FFFFFF"/>
        </w:rPr>
        <w:t>teaching"</w:t>
      </w:r>
      <w:r w:rsidR="00CA524D">
        <w:rPr>
          <w:shd w:val="clear" w:color="auto" w:fill="FFFFFF"/>
        </w:rPr>
        <w:t xml:space="preserve"> </w:t>
      </w:r>
      <w:r w:rsidR="005D5DCF" w:rsidRPr="00D16FB7">
        <w:rPr>
          <w:shd w:val="clear" w:color="auto" w:fill="FFFFFF"/>
        </w:rPr>
        <w:t>came</w:t>
      </w:r>
      <w:r w:rsidR="00CA524D">
        <w:rPr>
          <w:shd w:val="clear" w:color="auto" w:fill="FFFFFF"/>
        </w:rPr>
        <w:t xml:space="preserve"> </w:t>
      </w:r>
      <w:r w:rsidR="005D5DCF" w:rsidRPr="00D16FB7">
        <w:rPr>
          <w:shd w:val="clear" w:color="auto" w:fill="FFFFFF"/>
        </w:rPr>
        <w:t>in</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first</w:t>
      </w:r>
      <w:r w:rsidR="00CA524D">
        <w:rPr>
          <w:shd w:val="clear" w:color="auto" w:fill="FFFFFF"/>
        </w:rPr>
        <w:t xml:space="preserve"> </w:t>
      </w:r>
      <w:r w:rsidR="005D5DCF" w:rsidRPr="00D16FB7">
        <w:rPr>
          <w:shd w:val="clear" w:color="auto" w:fill="FFFFFF"/>
        </w:rPr>
        <w:t>rank</w:t>
      </w:r>
      <w:r w:rsidR="00CA524D">
        <w:rPr>
          <w:shd w:val="clear" w:color="auto" w:fill="FFFFFF"/>
        </w:rPr>
        <w:t xml:space="preserve"> </w:t>
      </w:r>
      <w:r w:rsidR="005D5DCF" w:rsidRPr="00D16FB7">
        <w:rPr>
          <w:shd w:val="clear" w:color="auto" w:fill="FFFFFF"/>
        </w:rPr>
        <w:t>by</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highest</w:t>
      </w:r>
      <w:r w:rsidR="00CA524D">
        <w:rPr>
          <w:shd w:val="clear" w:color="auto" w:fill="FFFFFF"/>
        </w:rPr>
        <w:t xml:space="preserve"> </w:t>
      </w:r>
      <w:r w:rsidR="005D5DCF" w:rsidRPr="00D16FB7">
        <w:rPr>
          <w:shd w:val="clear" w:color="auto" w:fill="FFFFFF"/>
        </w:rPr>
        <w:t>arithmetic</w:t>
      </w:r>
      <w:r w:rsidR="00CA524D">
        <w:rPr>
          <w:shd w:val="clear" w:color="auto" w:fill="FFFFFF"/>
        </w:rPr>
        <w:t xml:space="preserve"> </w:t>
      </w:r>
      <w:r w:rsidR="005D5DCF" w:rsidRPr="00D16FB7">
        <w:rPr>
          <w:shd w:val="clear" w:color="auto" w:fill="FFFFFF"/>
        </w:rPr>
        <w:t>mean</w:t>
      </w:r>
      <w:r w:rsidR="00CA524D">
        <w:rPr>
          <w:shd w:val="clear" w:color="auto" w:fill="FFFFFF"/>
        </w:rPr>
        <w:t xml:space="preserve"> </w:t>
      </w:r>
      <w:r w:rsidR="005D5DCF" w:rsidRPr="00D16FB7">
        <w:rPr>
          <w:shd w:val="clear" w:color="auto" w:fill="FFFFFF"/>
        </w:rPr>
        <w:t>(3.71),</w:t>
      </w:r>
      <w:r w:rsidR="00CA524D">
        <w:rPr>
          <w:shd w:val="clear" w:color="auto" w:fill="FFFFFF"/>
        </w:rPr>
        <w:t xml:space="preserve"> </w:t>
      </w:r>
      <w:r w:rsidR="005D5DCF" w:rsidRPr="00D16FB7">
        <w:rPr>
          <w:shd w:val="clear" w:color="auto" w:fill="FFFFFF"/>
        </w:rPr>
        <w:t>while</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statement</w:t>
      </w:r>
      <w:r w:rsidR="00CA524D">
        <w:rPr>
          <w:shd w:val="clear" w:color="auto" w:fill="FFFFFF"/>
        </w:rPr>
        <w:t xml:space="preserve"> </w:t>
      </w:r>
      <w:r w:rsidR="005D5DCF" w:rsidRPr="00D16FB7">
        <w:rPr>
          <w:shd w:val="clear" w:color="auto" w:fill="FFFFFF"/>
        </w:rPr>
        <w:t>(item</w:t>
      </w:r>
      <w:r w:rsidR="00CA524D">
        <w:rPr>
          <w:shd w:val="clear" w:color="auto" w:fill="FFFFFF"/>
        </w:rPr>
        <w:t xml:space="preserve"> </w:t>
      </w:r>
      <w:r w:rsidR="005D5DCF" w:rsidRPr="00D16FB7">
        <w:rPr>
          <w:shd w:val="clear" w:color="auto" w:fill="FFFFFF"/>
        </w:rPr>
        <w:t>13)</w:t>
      </w:r>
      <w:r w:rsidR="00CA524D">
        <w:rPr>
          <w:shd w:val="clear" w:color="auto" w:fill="FFFFFF"/>
        </w:rPr>
        <w:t xml:space="preserve"> </w:t>
      </w:r>
      <w:r w:rsidR="005D5DCF" w:rsidRPr="00D16FB7">
        <w:rPr>
          <w:shd w:val="clear" w:color="auto" w:fill="FFFFFF"/>
        </w:rPr>
        <w:t>"I</w:t>
      </w:r>
      <w:r w:rsidR="00CA524D">
        <w:rPr>
          <w:shd w:val="clear" w:color="auto" w:fill="FFFFFF"/>
        </w:rPr>
        <w:t xml:space="preserve"> </w:t>
      </w:r>
      <w:r w:rsidR="005D5DCF" w:rsidRPr="00D16FB7">
        <w:rPr>
          <w:shd w:val="clear" w:color="auto" w:fill="FFFFFF"/>
        </w:rPr>
        <w:t>wish</w:t>
      </w:r>
      <w:r w:rsidR="00CA524D">
        <w:rPr>
          <w:shd w:val="clear" w:color="auto" w:fill="FFFFFF"/>
        </w:rPr>
        <w:t xml:space="preserve"> </w:t>
      </w:r>
      <w:r w:rsidR="005D5DCF" w:rsidRPr="00D16FB7">
        <w:rPr>
          <w:shd w:val="clear" w:color="auto" w:fill="FFFFFF"/>
        </w:rPr>
        <w:t>that</w:t>
      </w:r>
      <w:r w:rsidR="00CA524D">
        <w:rPr>
          <w:shd w:val="clear" w:color="auto" w:fill="FFFFFF"/>
        </w:rPr>
        <w:t xml:space="preserve"> </w:t>
      </w:r>
      <w:r w:rsidR="005D5DCF" w:rsidRPr="00D16FB7">
        <w:rPr>
          <w:shd w:val="clear" w:color="auto" w:fill="FFFFFF"/>
        </w:rPr>
        <w:t>ICT</w:t>
      </w:r>
      <w:r w:rsidR="00CA524D">
        <w:rPr>
          <w:shd w:val="clear" w:color="auto" w:fill="FFFFFF"/>
        </w:rPr>
        <w:t xml:space="preserve"> </w:t>
      </w:r>
      <w:r w:rsidR="005D5DCF" w:rsidRPr="00D16FB7">
        <w:rPr>
          <w:shd w:val="clear" w:color="auto" w:fill="FFFFFF"/>
        </w:rPr>
        <w:t>should</w:t>
      </w:r>
      <w:r w:rsidR="00CA524D">
        <w:rPr>
          <w:shd w:val="clear" w:color="auto" w:fill="FFFFFF"/>
        </w:rPr>
        <w:t xml:space="preserve"> </w:t>
      </w:r>
      <w:r w:rsidR="005D5DCF" w:rsidRPr="00D16FB7">
        <w:rPr>
          <w:shd w:val="clear" w:color="auto" w:fill="FFFFFF"/>
        </w:rPr>
        <w:t>not</w:t>
      </w:r>
      <w:r w:rsidR="00CA524D">
        <w:rPr>
          <w:shd w:val="clear" w:color="auto" w:fill="FFFFFF"/>
        </w:rPr>
        <w:t xml:space="preserve"> </w:t>
      </w:r>
      <w:r w:rsidR="005D5DCF" w:rsidRPr="00D16FB7">
        <w:rPr>
          <w:shd w:val="clear" w:color="auto" w:fill="FFFFFF"/>
        </w:rPr>
        <w:t>be</w:t>
      </w:r>
      <w:r w:rsidR="00CA524D">
        <w:rPr>
          <w:shd w:val="clear" w:color="auto" w:fill="FFFFFF"/>
        </w:rPr>
        <w:t xml:space="preserve"> </w:t>
      </w:r>
      <w:r w:rsidR="005D5DCF" w:rsidRPr="00D16FB7">
        <w:rPr>
          <w:shd w:val="clear" w:color="auto" w:fill="FFFFFF"/>
        </w:rPr>
        <w:t>used</w:t>
      </w:r>
      <w:r w:rsidR="00CA524D">
        <w:rPr>
          <w:shd w:val="clear" w:color="auto" w:fill="FFFFFF"/>
        </w:rPr>
        <w:t xml:space="preserve"> </w:t>
      </w:r>
      <w:r w:rsidR="005D5DCF" w:rsidRPr="00D16FB7">
        <w:rPr>
          <w:shd w:val="clear" w:color="auto" w:fill="FFFFFF"/>
        </w:rPr>
        <w:t>in</w:t>
      </w:r>
      <w:r w:rsidR="00CA524D">
        <w:rPr>
          <w:shd w:val="clear" w:color="auto" w:fill="FFFFFF"/>
        </w:rPr>
        <w:t xml:space="preserve"> </w:t>
      </w:r>
      <w:r w:rsidR="005D5DCF" w:rsidRPr="00D16FB7">
        <w:rPr>
          <w:shd w:val="clear" w:color="auto" w:fill="FFFFFF"/>
        </w:rPr>
        <w:t>teaching"</w:t>
      </w:r>
      <w:r w:rsidR="00CA524D">
        <w:rPr>
          <w:shd w:val="clear" w:color="auto" w:fill="FFFFFF"/>
        </w:rPr>
        <w:t xml:space="preserve"> </w:t>
      </w:r>
      <w:r w:rsidR="005D5DCF" w:rsidRPr="00D16FB7">
        <w:rPr>
          <w:shd w:val="clear" w:color="auto" w:fill="FFFFFF"/>
        </w:rPr>
        <w:t>came</w:t>
      </w:r>
      <w:r w:rsidR="00CA524D">
        <w:rPr>
          <w:shd w:val="clear" w:color="auto" w:fill="FFFFFF"/>
        </w:rPr>
        <w:t xml:space="preserve"> </w:t>
      </w:r>
      <w:r w:rsidR="005D5DCF" w:rsidRPr="00D16FB7">
        <w:rPr>
          <w:shd w:val="clear" w:color="auto" w:fill="FFFFFF"/>
        </w:rPr>
        <w:t>in</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t>last</w:t>
      </w:r>
      <w:r w:rsidR="00CA524D">
        <w:rPr>
          <w:shd w:val="clear" w:color="auto" w:fill="FFFFFF"/>
        </w:rPr>
        <w:t xml:space="preserve"> </w:t>
      </w:r>
      <w:r w:rsidR="005D5DCF" w:rsidRPr="00D16FB7">
        <w:rPr>
          <w:shd w:val="clear" w:color="auto" w:fill="FFFFFF"/>
        </w:rPr>
        <w:t>rank</w:t>
      </w:r>
      <w:r w:rsidR="00CA524D">
        <w:rPr>
          <w:shd w:val="clear" w:color="auto" w:fill="FFFFFF"/>
        </w:rPr>
        <w:t xml:space="preserve"> </w:t>
      </w:r>
      <w:r w:rsidR="005D5DCF" w:rsidRPr="00D16FB7">
        <w:rPr>
          <w:shd w:val="clear" w:color="auto" w:fill="FFFFFF"/>
        </w:rPr>
        <w:t>by</w:t>
      </w:r>
      <w:r w:rsidR="00CA524D">
        <w:rPr>
          <w:shd w:val="clear" w:color="auto" w:fill="FFFFFF"/>
        </w:rPr>
        <w:t xml:space="preserve"> </w:t>
      </w:r>
      <w:r w:rsidR="005D5DCF" w:rsidRPr="00D16FB7">
        <w:rPr>
          <w:shd w:val="clear" w:color="auto" w:fill="FFFFFF"/>
        </w:rPr>
        <w:t>an</w:t>
      </w:r>
      <w:r w:rsidR="00CA524D">
        <w:rPr>
          <w:shd w:val="clear" w:color="auto" w:fill="FFFFFF"/>
        </w:rPr>
        <w:t xml:space="preserve"> </w:t>
      </w:r>
      <w:r w:rsidR="005D5DCF" w:rsidRPr="00D16FB7">
        <w:rPr>
          <w:shd w:val="clear" w:color="auto" w:fill="FFFFFF"/>
        </w:rPr>
        <w:t>arithmetic</w:t>
      </w:r>
      <w:r w:rsidR="00CA524D">
        <w:rPr>
          <w:shd w:val="clear" w:color="auto" w:fill="FFFFFF"/>
        </w:rPr>
        <w:t xml:space="preserve"> </w:t>
      </w:r>
      <w:r w:rsidR="005D5DCF" w:rsidRPr="00D16FB7">
        <w:rPr>
          <w:shd w:val="clear" w:color="auto" w:fill="FFFFFF"/>
        </w:rPr>
        <w:t>mean</w:t>
      </w:r>
      <w:r w:rsidR="00CA524D">
        <w:rPr>
          <w:shd w:val="clear" w:color="auto" w:fill="FFFFFF"/>
        </w:rPr>
        <w:t xml:space="preserve"> </w:t>
      </w:r>
      <w:r w:rsidR="005D5DCF" w:rsidRPr="00D16FB7">
        <w:rPr>
          <w:shd w:val="clear" w:color="auto" w:fill="FFFFFF"/>
        </w:rPr>
        <w:t>of</w:t>
      </w:r>
      <w:r w:rsidR="00CA524D">
        <w:rPr>
          <w:shd w:val="clear" w:color="auto" w:fill="FFFFFF"/>
        </w:rPr>
        <w:t xml:space="preserve"> </w:t>
      </w:r>
      <w:r w:rsidR="005D5DCF" w:rsidRPr="00D16FB7">
        <w:rPr>
          <w:shd w:val="clear" w:color="auto" w:fill="FFFFFF"/>
        </w:rPr>
        <w:t>(2.23).</w:t>
      </w:r>
      <w:r w:rsidR="00CA524D">
        <w:rPr>
          <w:shd w:val="clear" w:color="auto" w:fill="FFFFFF"/>
        </w:rPr>
        <w:t xml:space="preserve"> </w:t>
      </w:r>
      <w:r w:rsidR="005D5DCF">
        <w:rPr>
          <w:shd w:val="clear" w:color="auto" w:fill="FFFFFF"/>
        </w:rPr>
        <w:t>Moreover</w:t>
      </w:r>
      <w:r w:rsidR="005D5DCF" w:rsidRPr="00D16FB7">
        <w:rPr>
          <w:shd w:val="clear" w:color="auto" w:fill="FFFFFF"/>
        </w:rPr>
        <w:t>,</w:t>
      </w:r>
      <w:r w:rsidR="00CA524D">
        <w:rPr>
          <w:shd w:val="clear" w:color="auto" w:fill="FFFFFF"/>
        </w:rPr>
        <w:t xml:space="preserve"> </w:t>
      </w:r>
      <w:r w:rsidR="005D5DCF" w:rsidRPr="00D16FB7">
        <w:rPr>
          <w:shd w:val="clear" w:color="auto" w:fill="FFFFFF"/>
        </w:rPr>
        <w:t>the</w:t>
      </w:r>
      <w:r w:rsidR="00CA524D">
        <w:rPr>
          <w:shd w:val="clear" w:color="auto" w:fill="FFFFFF"/>
        </w:rPr>
        <w:t xml:space="preserve"> </w:t>
      </w:r>
      <w:r w:rsidR="005D5DCF" w:rsidRPr="00D16FB7">
        <w:rPr>
          <w:shd w:val="clear" w:color="auto" w:fill="FFFFFF"/>
        </w:rPr>
        <w:lastRenderedPageBreak/>
        <w:t>arithmetic</w:t>
      </w:r>
      <w:r w:rsidR="00CA524D">
        <w:rPr>
          <w:shd w:val="clear" w:color="auto" w:fill="FFFFFF"/>
        </w:rPr>
        <w:t xml:space="preserve"> </w:t>
      </w:r>
      <w:r w:rsidR="005D5DCF" w:rsidRPr="00D16FB7">
        <w:rPr>
          <w:shd w:val="clear" w:color="auto" w:fill="FFFFFF"/>
        </w:rPr>
        <w:t>mean</w:t>
      </w:r>
      <w:r w:rsidR="00CA524D">
        <w:rPr>
          <w:shd w:val="clear" w:color="auto" w:fill="FFFFFF"/>
        </w:rPr>
        <w:t xml:space="preserve"> </w:t>
      </w:r>
      <w:r w:rsidR="005D5DCF" w:rsidRPr="00D16FB7">
        <w:rPr>
          <w:shd w:val="clear" w:color="auto" w:fill="FFFFFF"/>
        </w:rPr>
        <w:t>(total</w:t>
      </w:r>
      <w:r w:rsidR="00CA524D">
        <w:rPr>
          <w:shd w:val="clear" w:color="auto" w:fill="FFFFFF"/>
        </w:rPr>
        <w:t xml:space="preserve"> </w:t>
      </w:r>
      <w:r w:rsidR="005D5DCF" w:rsidRPr="00D16FB7">
        <w:rPr>
          <w:shd w:val="clear" w:color="auto" w:fill="FFFFFF"/>
        </w:rPr>
        <w:t>average)</w:t>
      </w:r>
      <w:r w:rsidR="00CA524D">
        <w:rPr>
          <w:shd w:val="clear" w:color="auto" w:fill="FFFFFF"/>
        </w:rPr>
        <w:t xml:space="preserve"> </w:t>
      </w:r>
      <w:r w:rsidR="005D5DCF" w:rsidRPr="00D16FB7">
        <w:rPr>
          <w:shd w:val="clear" w:color="auto" w:fill="FFFFFF"/>
        </w:rPr>
        <w:t>of</w:t>
      </w:r>
      <w:r w:rsidR="00CA524D">
        <w:rPr>
          <w:shd w:val="clear" w:color="auto" w:fill="FFFFFF"/>
        </w:rPr>
        <w:t xml:space="preserve"> </w:t>
      </w:r>
      <w:r w:rsidR="005D5DCF" w:rsidRPr="00D16FB7">
        <w:rPr>
          <w:shd w:val="clear" w:color="auto" w:fill="FFFFFF"/>
        </w:rPr>
        <w:t>these</w:t>
      </w:r>
      <w:r w:rsidR="00CA524D">
        <w:rPr>
          <w:shd w:val="clear" w:color="auto" w:fill="FFFFFF"/>
        </w:rPr>
        <w:t xml:space="preserve"> </w:t>
      </w:r>
      <w:r w:rsidR="005D5DCF" w:rsidRPr="00D16FB7">
        <w:rPr>
          <w:shd w:val="clear" w:color="auto" w:fill="FFFFFF"/>
        </w:rPr>
        <w:t>seven</w:t>
      </w:r>
      <w:r w:rsidR="00CA524D">
        <w:rPr>
          <w:shd w:val="clear" w:color="auto" w:fill="FFFFFF"/>
        </w:rPr>
        <w:t xml:space="preserve"> </w:t>
      </w:r>
      <w:r w:rsidR="005D5DCF" w:rsidRPr="00D16FB7">
        <w:rPr>
          <w:shd w:val="clear" w:color="auto" w:fill="FFFFFF"/>
        </w:rPr>
        <w:t>statements</w:t>
      </w:r>
      <w:r w:rsidR="00CA524D">
        <w:rPr>
          <w:shd w:val="clear" w:color="auto" w:fill="FFFFFF"/>
        </w:rPr>
        <w:t xml:space="preserve"> </w:t>
      </w:r>
      <w:r w:rsidR="005D5DCF" w:rsidRPr="00D16FB7">
        <w:rPr>
          <w:shd w:val="clear" w:color="auto" w:fill="FFFFFF"/>
        </w:rPr>
        <w:t>(items</w:t>
      </w:r>
      <w:r w:rsidR="00CA524D">
        <w:rPr>
          <w:shd w:val="clear" w:color="auto" w:fill="FFFFFF"/>
        </w:rPr>
        <w:t xml:space="preserve"> </w:t>
      </w:r>
      <w:r w:rsidR="005D5DCF" w:rsidRPr="00D16FB7">
        <w:rPr>
          <w:shd w:val="clear" w:color="auto" w:fill="FFFFFF"/>
        </w:rPr>
        <w:t>8-14)</w:t>
      </w:r>
      <w:r w:rsidR="00CA524D">
        <w:rPr>
          <w:shd w:val="clear" w:color="auto" w:fill="FFFFFF"/>
        </w:rPr>
        <w:t xml:space="preserve"> </w:t>
      </w:r>
      <w:r w:rsidR="005D5DCF" w:rsidRPr="00D16FB7">
        <w:rPr>
          <w:shd w:val="clear" w:color="auto" w:fill="FFFFFF"/>
        </w:rPr>
        <w:t>as</w:t>
      </w:r>
      <w:r w:rsidR="00CA524D">
        <w:rPr>
          <w:shd w:val="clear" w:color="auto" w:fill="FFFFFF"/>
        </w:rPr>
        <w:t xml:space="preserve"> </w:t>
      </w:r>
      <w:r w:rsidR="005D5DCF" w:rsidRPr="00D16FB7">
        <w:rPr>
          <w:shd w:val="clear" w:color="auto" w:fill="FFFFFF"/>
        </w:rPr>
        <w:t>a</w:t>
      </w:r>
      <w:r w:rsidR="00CA524D">
        <w:rPr>
          <w:shd w:val="clear" w:color="auto" w:fill="FFFFFF"/>
        </w:rPr>
        <w:t xml:space="preserve"> </w:t>
      </w:r>
      <w:r w:rsidR="005D5DCF" w:rsidRPr="00D16FB7">
        <w:rPr>
          <w:shd w:val="clear" w:color="auto" w:fill="FFFFFF"/>
        </w:rPr>
        <w:t>whole</w:t>
      </w:r>
      <w:r w:rsidR="00CA524D">
        <w:rPr>
          <w:shd w:val="clear" w:color="auto" w:fill="FFFFFF"/>
        </w:rPr>
        <w:t xml:space="preserve"> </w:t>
      </w:r>
      <w:r w:rsidR="005D5DCF" w:rsidRPr="00D16FB7">
        <w:rPr>
          <w:shd w:val="clear" w:color="auto" w:fill="FFFFFF"/>
        </w:rPr>
        <w:t>is</w:t>
      </w:r>
      <w:r w:rsidR="00CA524D">
        <w:rPr>
          <w:shd w:val="clear" w:color="auto" w:fill="FFFFFF"/>
        </w:rPr>
        <w:t xml:space="preserve"> </w:t>
      </w:r>
      <w:r w:rsidR="005D5DCF" w:rsidRPr="00D16FB7">
        <w:rPr>
          <w:shd w:val="clear" w:color="auto" w:fill="FFFFFF"/>
        </w:rPr>
        <w:t>(2.96)</w:t>
      </w:r>
      <w:r w:rsidR="00CA524D">
        <w:rPr>
          <w:shd w:val="clear" w:color="auto" w:fill="FFFFFF"/>
        </w:rPr>
        <w:t xml:space="preserve"> </w:t>
      </w:r>
      <w:r w:rsidR="005D5DCF" w:rsidRPr="00D16FB7">
        <w:rPr>
          <w:shd w:val="clear" w:color="auto" w:fill="FFFFFF"/>
        </w:rPr>
        <w:t>by</w:t>
      </w:r>
      <w:r w:rsidR="00CA524D">
        <w:rPr>
          <w:shd w:val="clear" w:color="auto" w:fill="FFFFFF"/>
        </w:rPr>
        <w:t xml:space="preserve"> </w:t>
      </w:r>
      <w:r w:rsidR="005D5DCF" w:rsidRPr="00D16FB7">
        <w:rPr>
          <w:shd w:val="clear" w:color="auto" w:fill="FFFFFF"/>
        </w:rPr>
        <w:t>a</w:t>
      </w:r>
      <w:r w:rsidR="00CA524D">
        <w:rPr>
          <w:shd w:val="clear" w:color="auto" w:fill="FFFFFF"/>
        </w:rPr>
        <w:t xml:space="preserve"> </w:t>
      </w:r>
      <w:r w:rsidR="005D5DCF" w:rsidRPr="00D16FB7">
        <w:rPr>
          <w:shd w:val="clear" w:color="auto" w:fill="FFFFFF"/>
        </w:rPr>
        <w:t>moderate</w:t>
      </w:r>
      <w:r w:rsidR="00CA524D">
        <w:rPr>
          <w:shd w:val="clear" w:color="auto" w:fill="FFFFFF"/>
        </w:rPr>
        <w:t xml:space="preserve"> </w:t>
      </w:r>
      <w:r w:rsidR="005D5DCF" w:rsidRPr="00D16FB7">
        <w:rPr>
          <w:shd w:val="clear" w:color="auto" w:fill="FFFFFF"/>
        </w:rPr>
        <w:t>degree</w:t>
      </w:r>
      <w:r w:rsidR="00CA524D">
        <w:rPr>
          <w:shd w:val="clear" w:color="auto" w:fill="FFFFFF"/>
        </w:rPr>
        <w:t xml:space="preserve"> </w:t>
      </w:r>
      <w:r w:rsidR="005D5DCF">
        <w:rPr>
          <w:shd w:val="clear" w:color="auto" w:fill="FFFFFF"/>
        </w:rPr>
        <w:t>as</w:t>
      </w:r>
      <w:r w:rsidR="00CA524D">
        <w:rPr>
          <w:shd w:val="clear" w:color="auto" w:fill="FFFFFF"/>
        </w:rPr>
        <w:t xml:space="preserve"> </w:t>
      </w:r>
      <w:r w:rsidR="005D5DCF" w:rsidRPr="00D16FB7">
        <w:rPr>
          <w:shd w:val="clear" w:color="auto" w:fill="FFFFFF"/>
        </w:rPr>
        <w:t>shown</w:t>
      </w:r>
      <w:r w:rsidR="00CA524D">
        <w:rPr>
          <w:shd w:val="clear" w:color="auto" w:fill="FFFFFF"/>
        </w:rPr>
        <w:t xml:space="preserve"> </w:t>
      </w:r>
      <w:r w:rsidR="005D5DCF" w:rsidRPr="00D16FB7">
        <w:rPr>
          <w:shd w:val="clear" w:color="auto" w:fill="FFFFFF"/>
        </w:rPr>
        <w:t>in</w:t>
      </w:r>
      <w:r w:rsidR="00CA524D">
        <w:rPr>
          <w:shd w:val="clear" w:color="auto" w:fill="FFFFFF"/>
        </w:rPr>
        <w:t xml:space="preserve"> </w:t>
      </w:r>
      <w:r w:rsidR="005D5DCF" w:rsidRPr="00D16FB7">
        <w:rPr>
          <w:shd w:val="clear" w:color="auto" w:fill="FFFFFF"/>
        </w:rPr>
        <w:t>Figure</w:t>
      </w:r>
      <w:r w:rsidR="00CA524D">
        <w:rPr>
          <w:shd w:val="clear" w:color="auto" w:fill="FFFFFF"/>
        </w:rPr>
        <w:t xml:space="preserve"> </w:t>
      </w:r>
      <w:r w:rsidR="005D5DCF" w:rsidRPr="00D16FB7">
        <w:rPr>
          <w:shd w:val="clear" w:color="auto" w:fill="FFFFFF"/>
        </w:rPr>
        <w:t>8.</w:t>
      </w:r>
    </w:p>
    <w:p w:rsidR="005D5DCF" w:rsidRPr="000A07F6" w:rsidRDefault="00CA524D"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
          <w:color w:val="000000"/>
          <w:szCs w:val="22"/>
        </w:rPr>
      </w:pPr>
      <w:r w:rsidRPr="000A07F6">
        <w:object w:dxaOrig="15713" w:dyaOrig="6436">
          <v:shape id="_x0000_i1041" type="#_x0000_t75" style="width:6in;height:177.45pt" o:ole="">
            <v:imagedata r:id="rId98" o:title=""/>
          </v:shape>
          <o:OLEObject Type="Embed" ProgID="Excel.Sheet.12" ShapeID="_x0000_i1041" DrawAspect="Content" ObjectID="_1553696896" r:id="rId99"/>
        </w:object>
      </w:r>
      <w:r w:rsidR="005D5DCF" w:rsidRPr="00CA524D">
        <w:rPr>
          <w:rStyle w:val="Heading5Char"/>
        </w:rPr>
        <w:t>Figure</w:t>
      </w:r>
      <w:r w:rsidRPr="00CA524D">
        <w:rPr>
          <w:rStyle w:val="Heading5Char"/>
        </w:rPr>
        <w:t xml:space="preserve"> </w:t>
      </w:r>
      <w:r w:rsidR="005D5DCF" w:rsidRPr="00CA524D">
        <w:rPr>
          <w:rStyle w:val="Heading5Char"/>
        </w:rPr>
        <w:t>8.</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perceptions</w:t>
      </w:r>
      <w:r w:rsidRPr="00CA524D">
        <w:rPr>
          <w:rStyle w:val="Heading5Char"/>
        </w:rPr>
        <w:t xml:space="preserve"> </w:t>
      </w:r>
      <w:r w:rsidR="005D5DCF" w:rsidRPr="00CA524D">
        <w:rPr>
          <w:rStyle w:val="Heading5Char"/>
        </w:rPr>
        <w:t>towards</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use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ICT</w:t>
      </w:r>
      <w:r w:rsidRPr="00CA524D">
        <w:rPr>
          <w:rStyle w:val="Heading5Char"/>
        </w:rPr>
        <w:t xml:space="preserve"> </w:t>
      </w:r>
      <w:r w:rsidR="005D5DCF" w:rsidRPr="00CA524D">
        <w:rPr>
          <w:rStyle w:val="Heading5Char"/>
        </w:rPr>
        <w:t>on</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provided</w:t>
      </w:r>
      <w:r w:rsidRPr="00CA524D">
        <w:rPr>
          <w:rStyle w:val="Heading5Char"/>
        </w:rPr>
        <w:t xml:space="preserve"> </w:t>
      </w:r>
      <w:r w:rsidR="005D5DCF" w:rsidRPr="00CA524D">
        <w:rPr>
          <w:rStyle w:val="Heading5Char"/>
        </w:rPr>
        <w:t>statements</w:t>
      </w:r>
      <w:r w:rsidR="00522127">
        <w:rPr>
          <w:rStyle w:val="Heading5Char"/>
        </w:rPr>
        <w:br/>
      </w:r>
    </w:p>
    <w:p w:rsidR="005D5DCF" w:rsidRDefault="005D5DCF" w:rsidP="005D5DCF">
      <w:pPr>
        <w:shd w:val="clear" w:color="auto" w:fill="FFFFFF"/>
        <w:spacing w:before="100" w:beforeAutospacing="1" w:after="100" w:afterAutospacing="1" w:line="285" w:lineRule="atLeast"/>
        <w:outlineLvl w:val="2"/>
        <w:rPr>
          <w:szCs w:val="22"/>
          <w:shd w:val="clear" w:color="auto" w:fill="FFFFFF"/>
        </w:rPr>
      </w:pPr>
      <w:r w:rsidRPr="00B96BD7">
        <w:rPr>
          <w:szCs w:val="22"/>
          <w:shd w:val="clear" w:color="auto" w:fill="FFFFFF"/>
        </w:rPr>
        <w:t>Referring</w:t>
      </w:r>
      <w:r w:rsidR="00CA524D">
        <w:rPr>
          <w:szCs w:val="22"/>
          <w:shd w:val="clear" w:color="auto" w:fill="FFFFFF"/>
        </w:rPr>
        <w:t xml:space="preserve"> </w:t>
      </w:r>
      <w:r w:rsidRPr="00B96BD7">
        <w:rPr>
          <w:szCs w:val="22"/>
          <w:shd w:val="clear" w:color="auto" w:fill="FFFFFF"/>
        </w:rPr>
        <w:t>to</w:t>
      </w:r>
      <w:r w:rsidR="00CA524D">
        <w:rPr>
          <w:szCs w:val="22"/>
          <w:shd w:val="clear" w:color="auto" w:fill="FFFFFF"/>
        </w:rPr>
        <w:t xml:space="preserve"> </w:t>
      </w:r>
      <w:r w:rsidRPr="00B96BD7">
        <w:rPr>
          <w:szCs w:val="22"/>
          <w:shd w:val="clear" w:color="auto" w:fill="FFFFFF"/>
        </w:rPr>
        <w:t>Figure</w:t>
      </w:r>
      <w:r w:rsidR="00CA524D">
        <w:rPr>
          <w:szCs w:val="22"/>
          <w:shd w:val="clear" w:color="auto" w:fill="FFFFFF"/>
        </w:rPr>
        <w:t xml:space="preserve"> </w:t>
      </w:r>
      <w:r>
        <w:rPr>
          <w:szCs w:val="22"/>
          <w:shd w:val="clear" w:color="auto" w:fill="FFFFFF"/>
        </w:rPr>
        <w:t>8</w:t>
      </w:r>
      <w:r w:rsidR="00CA524D">
        <w:rPr>
          <w:szCs w:val="22"/>
          <w:shd w:val="clear" w:color="auto" w:fill="FFFFFF"/>
        </w:rPr>
        <w:t xml:space="preserve"> </w:t>
      </w:r>
      <w:r>
        <w:rPr>
          <w:szCs w:val="22"/>
          <w:shd w:val="clear" w:color="auto" w:fill="FFFFFF"/>
        </w:rPr>
        <w:t>above,</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order</w:t>
      </w:r>
      <w:r w:rsidR="00CA524D">
        <w:rPr>
          <w:szCs w:val="22"/>
          <w:shd w:val="clear" w:color="auto" w:fill="FFFFFF"/>
        </w:rPr>
        <w:t xml:space="preserve"> </w:t>
      </w:r>
      <w:r w:rsidRPr="00B96BD7">
        <w:rPr>
          <w:szCs w:val="22"/>
          <w:shd w:val="clear" w:color="auto" w:fill="FFFFFF"/>
        </w:rPr>
        <w:t>of</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students'</w:t>
      </w:r>
      <w:r w:rsidR="00CA524D">
        <w:rPr>
          <w:szCs w:val="22"/>
          <w:shd w:val="clear" w:color="auto" w:fill="FFFFFF"/>
        </w:rPr>
        <w:t xml:space="preserve"> </w:t>
      </w:r>
      <w:r w:rsidRPr="00B96BD7">
        <w:rPr>
          <w:szCs w:val="22"/>
          <w:shd w:val="clear" w:color="auto" w:fill="FFFFFF"/>
        </w:rPr>
        <w:t>perceptions</w:t>
      </w:r>
      <w:r w:rsidR="00CA524D">
        <w:rPr>
          <w:szCs w:val="22"/>
          <w:shd w:val="clear" w:color="auto" w:fill="FFFFFF"/>
        </w:rPr>
        <w:t xml:space="preserve"> </w:t>
      </w:r>
      <w:r w:rsidRPr="00B96BD7">
        <w:rPr>
          <w:szCs w:val="22"/>
          <w:shd w:val="clear" w:color="auto" w:fill="FFFFFF"/>
        </w:rPr>
        <w:t>towards</w:t>
      </w:r>
      <w:r w:rsidR="00CA524D">
        <w:rPr>
          <w:szCs w:val="22"/>
          <w:shd w:val="clear" w:color="auto" w:fill="FFFFFF"/>
        </w:rPr>
        <w:t xml:space="preserve"> </w:t>
      </w:r>
      <w:r w:rsidRPr="00B96BD7">
        <w:rPr>
          <w:szCs w:val="22"/>
          <w:shd w:val="clear" w:color="auto" w:fill="FFFFFF"/>
        </w:rPr>
        <w:t>ICT</w:t>
      </w:r>
      <w:r w:rsidR="00CA524D">
        <w:rPr>
          <w:szCs w:val="22"/>
          <w:shd w:val="clear" w:color="auto" w:fill="FFFFFF"/>
        </w:rPr>
        <w:t xml:space="preserve"> </w:t>
      </w:r>
      <w:r>
        <w:rPr>
          <w:szCs w:val="22"/>
          <w:shd w:val="clear" w:color="auto" w:fill="FFFFFF"/>
        </w:rPr>
        <w:t>use</w:t>
      </w:r>
      <w:r w:rsidRPr="00B96BD7">
        <w:rPr>
          <w:szCs w:val="22"/>
          <w:shd w:val="clear" w:color="auto" w:fill="FFFFFF"/>
        </w:rPr>
        <w:t>,</w:t>
      </w:r>
      <w:r w:rsidR="00CA524D">
        <w:rPr>
          <w:szCs w:val="22"/>
          <w:shd w:val="clear" w:color="auto" w:fill="FFFFFF"/>
        </w:rPr>
        <w:t xml:space="preserve"> </w:t>
      </w:r>
      <w:r w:rsidRPr="00B96BD7">
        <w:rPr>
          <w:szCs w:val="22"/>
          <w:shd w:val="clear" w:color="auto" w:fill="FFFFFF"/>
        </w:rPr>
        <w:t>ranking</w:t>
      </w:r>
      <w:r w:rsidR="00CA524D">
        <w:rPr>
          <w:szCs w:val="22"/>
          <w:shd w:val="clear" w:color="auto" w:fill="FFFFFF"/>
        </w:rPr>
        <w:t xml:space="preserve"> </w:t>
      </w:r>
      <w:r w:rsidRPr="00B96BD7">
        <w:rPr>
          <w:szCs w:val="22"/>
          <w:shd w:val="clear" w:color="auto" w:fill="FFFFFF"/>
        </w:rPr>
        <w:t>in</w:t>
      </w:r>
      <w:r w:rsidR="00CA524D">
        <w:rPr>
          <w:szCs w:val="22"/>
          <w:shd w:val="clear" w:color="auto" w:fill="FFFFFF"/>
        </w:rPr>
        <w:t xml:space="preserve"> </w:t>
      </w:r>
      <w:r w:rsidRPr="00B96BD7">
        <w:rPr>
          <w:szCs w:val="22"/>
          <w:shd w:val="clear" w:color="auto" w:fill="FFFFFF"/>
        </w:rPr>
        <w:t>descending</w:t>
      </w:r>
      <w:r w:rsidR="00CA524D">
        <w:rPr>
          <w:szCs w:val="22"/>
          <w:shd w:val="clear" w:color="auto" w:fill="FFFFFF"/>
        </w:rPr>
        <w:t xml:space="preserve"> </w:t>
      </w:r>
      <w:r w:rsidRPr="00B96BD7">
        <w:rPr>
          <w:szCs w:val="22"/>
          <w:shd w:val="clear" w:color="auto" w:fill="FFFFFF"/>
        </w:rPr>
        <w:t>order</w:t>
      </w:r>
      <w:r w:rsidR="00CA524D">
        <w:rPr>
          <w:szCs w:val="22"/>
          <w:shd w:val="clear" w:color="auto" w:fill="FFFFFF"/>
        </w:rPr>
        <w:t xml:space="preserve"> </w:t>
      </w:r>
      <w:r w:rsidRPr="00B96BD7">
        <w:rPr>
          <w:szCs w:val="22"/>
          <w:shd w:val="clear" w:color="auto" w:fill="FFFFFF"/>
        </w:rPr>
        <w:t>according</w:t>
      </w:r>
      <w:r w:rsidR="00CA524D">
        <w:rPr>
          <w:szCs w:val="22"/>
          <w:shd w:val="clear" w:color="auto" w:fill="FFFFFF"/>
        </w:rPr>
        <w:t xml:space="preserve"> </w:t>
      </w:r>
      <w:r w:rsidRPr="00B96BD7">
        <w:rPr>
          <w:szCs w:val="22"/>
          <w:shd w:val="clear" w:color="auto" w:fill="FFFFFF"/>
        </w:rPr>
        <w:t>to</w:t>
      </w:r>
      <w:r w:rsidR="00CA524D">
        <w:rPr>
          <w:szCs w:val="22"/>
          <w:shd w:val="clear" w:color="auto" w:fill="FFFFFF"/>
        </w:rPr>
        <w:t xml:space="preserve"> </w:t>
      </w:r>
      <w:r w:rsidRPr="00B96BD7">
        <w:rPr>
          <w:szCs w:val="22"/>
          <w:shd w:val="clear" w:color="auto" w:fill="FFFFFF"/>
        </w:rPr>
        <w:t>the</w:t>
      </w:r>
      <w:r w:rsidR="00CA524D">
        <w:rPr>
          <w:szCs w:val="22"/>
          <w:shd w:val="clear" w:color="auto" w:fill="FFFFFF"/>
        </w:rPr>
        <w:t xml:space="preserve"> </w:t>
      </w:r>
      <w:r w:rsidRPr="00B96BD7">
        <w:rPr>
          <w:szCs w:val="22"/>
          <w:shd w:val="clear" w:color="auto" w:fill="FFFFFF"/>
        </w:rPr>
        <w:t>mean</w:t>
      </w:r>
      <w:r w:rsidR="00CA524D">
        <w:rPr>
          <w:szCs w:val="22"/>
          <w:shd w:val="clear" w:color="auto" w:fill="FFFFFF"/>
        </w:rPr>
        <w:t xml:space="preserve"> </w:t>
      </w:r>
      <w:r>
        <w:rPr>
          <w:szCs w:val="22"/>
          <w:shd w:val="clear" w:color="auto" w:fill="FFFFFF"/>
        </w:rPr>
        <w:t>is</w:t>
      </w:r>
      <w:r w:rsidR="00CA524D">
        <w:rPr>
          <w:szCs w:val="22"/>
          <w:shd w:val="clear" w:color="auto" w:fill="FFFFFF"/>
        </w:rPr>
        <w:t xml:space="preserve"> </w:t>
      </w:r>
      <w:r>
        <w:rPr>
          <w:szCs w:val="22"/>
          <w:shd w:val="clear" w:color="auto" w:fill="FFFFFF"/>
        </w:rPr>
        <w:t>presented</w:t>
      </w:r>
      <w:r w:rsidR="00CA524D">
        <w:rPr>
          <w:szCs w:val="22"/>
          <w:shd w:val="clear" w:color="auto" w:fill="FFFFFF"/>
        </w:rPr>
        <w:t xml:space="preserve"> </w:t>
      </w:r>
      <w:r w:rsidRPr="00B96BD7">
        <w:rPr>
          <w:szCs w:val="22"/>
          <w:shd w:val="clear" w:color="auto" w:fill="FFFFFF"/>
        </w:rPr>
        <w:t>in</w:t>
      </w:r>
      <w:r w:rsidR="00CA524D">
        <w:rPr>
          <w:szCs w:val="22"/>
          <w:shd w:val="clear" w:color="auto" w:fill="FFFFFF"/>
        </w:rPr>
        <w:t xml:space="preserve"> </w:t>
      </w:r>
      <w:r w:rsidRPr="00B96BD7">
        <w:rPr>
          <w:szCs w:val="22"/>
          <w:shd w:val="clear" w:color="auto" w:fill="FFFFFF"/>
        </w:rPr>
        <w:t>Table</w:t>
      </w:r>
      <w:r w:rsidR="00CA524D">
        <w:rPr>
          <w:szCs w:val="22"/>
          <w:shd w:val="clear" w:color="auto" w:fill="FFFFFF"/>
        </w:rPr>
        <w:t xml:space="preserve"> </w:t>
      </w:r>
      <w:r>
        <w:rPr>
          <w:szCs w:val="22"/>
          <w:shd w:val="clear" w:color="auto" w:fill="FFFFFF"/>
        </w:rPr>
        <w:t>4</w:t>
      </w:r>
      <w:r w:rsidRPr="00B96BD7">
        <w:rPr>
          <w:szCs w:val="22"/>
          <w:shd w:val="clear" w:color="auto" w:fill="FFFFFF"/>
        </w:rPr>
        <w:t>.</w:t>
      </w:r>
    </w:p>
    <w:p w:rsidR="005D5DCF" w:rsidRPr="005F230B" w:rsidRDefault="005D5DCF" w:rsidP="00CA524D">
      <w:pPr>
        <w:pStyle w:val="Heading5"/>
      </w:pPr>
      <w:r w:rsidRPr="005F230B">
        <w:t>Table</w:t>
      </w:r>
      <w:r w:rsidR="00CA524D">
        <w:t xml:space="preserve"> </w:t>
      </w:r>
      <w:r>
        <w:t>4</w:t>
      </w:r>
    </w:p>
    <w:p w:rsidR="005D5DCF" w:rsidRDefault="005D5DCF" w:rsidP="00CA524D">
      <w:pPr>
        <w:pStyle w:val="Heading5"/>
      </w:pPr>
      <w:r w:rsidRPr="009A1CA2">
        <w:t>Learners'</w:t>
      </w:r>
      <w:r w:rsidR="00CA524D">
        <w:t xml:space="preserve"> </w:t>
      </w:r>
      <w:r w:rsidRPr="009A1CA2">
        <w:t>perceptions</w:t>
      </w:r>
      <w:r w:rsidR="00CA524D">
        <w:t xml:space="preserve"> </w:t>
      </w:r>
      <w:r w:rsidRPr="009A1CA2">
        <w:t>towards</w:t>
      </w:r>
      <w:r w:rsidR="00CA524D">
        <w:t xml:space="preserve"> </w:t>
      </w:r>
      <w:r w:rsidRPr="009A1CA2">
        <w:t>ICT</w:t>
      </w:r>
      <w:r w:rsidR="00CA524D">
        <w:t xml:space="preserve"> </w:t>
      </w:r>
      <w:r w:rsidRPr="009A1CA2">
        <w:t>use,</w:t>
      </w:r>
      <w:r w:rsidR="00CA524D">
        <w:t xml:space="preserve"> </w:t>
      </w:r>
      <w:r w:rsidRPr="009A1CA2">
        <w:t>in</w:t>
      </w:r>
      <w:r w:rsidR="00CA524D">
        <w:t xml:space="preserve"> </w:t>
      </w:r>
      <w:r w:rsidRPr="009A1CA2">
        <w:t>descending</w:t>
      </w:r>
      <w:r w:rsidR="00CA524D">
        <w:t xml:space="preserve"> </w:t>
      </w:r>
      <w:r w:rsidRPr="009A1CA2">
        <w:t>order</w:t>
      </w:r>
      <w:r w:rsidR="00CA524D">
        <w:t xml:space="preserve"> </w:t>
      </w:r>
      <w:r w:rsidRPr="009A1CA2">
        <w:t>according</w:t>
      </w:r>
      <w:r w:rsidR="00CA524D">
        <w:t xml:space="preserve"> </w:t>
      </w:r>
      <w:r w:rsidRPr="009A1CA2">
        <w:t>to</w:t>
      </w:r>
      <w:r w:rsidR="00CA524D">
        <w:t xml:space="preserve"> </w:t>
      </w:r>
      <w:r w:rsidRPr="009A1CA2">
        <w:t>mean</w:t>
      </w:r>
    </w:p>
    <w:p w:rsidR="004E1BC2" w:rsidRDefault="004E1BC2" w:rsidP="004E1BC2">
      <w:r>
        <w:rPr>
          <w:noProof/>
        </w:rPr>
        <w:drawing>
          <wp:inline distT="0" distB="0" distL="0" distR="0" wp14:anchorId="324EE9A8" wp14:editId="34FFCFC9">
            <wp:extent cx="5486400" cy="18592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1859280"/>
                    </a:xfrm>
                    <a:prstGeom prst="rect">
                      <a:avLst/>
                    </a:prstGeom>
                  </pic:spPr>
                </pic:pic>
              </a:graphicData>
            </a:graphic>
          </wp:inline>
        </w:drawing>
      </w:r>
    </w:p>
    <w:p w:rsidR="00522127" w:rsidRDefault="00522127" w:rsidP="00CA524D">
      <w:pPr>
        <w:pStyle w:val="Heading4"/>
      </w:pPr>
    </w:p>
    <w:p w:rsidR="005D5DCF" w:rsidRPr="005F230B" w:rsidRDefault="005D5DCF" w:rsidP="00CA524D">
      <w:pPr>
        <w:pStyle w:val="Heading4"/>
      </w:pPr>
      <w:r w:rsidRPr="00501FFD">
        <w:t>Current</w:t>
      </w:r>
      <w:r w:rsidR="00CA524D">
        <w:t xml:space="preserve"> </w:t>
      </w:r>
      <w:r w:rsidRPr="00501FFD">
        <w:t>status</w:t>
      </w:r>
      <w:r w:rsidR="00CA524D">
        <w:t xml:space="preserve"> </w:t>
      </w:r>
      <w:r w:rsidRPr="00501FFD">
        <w:t>of</w:t>
      </w:r>
      <w:r w:rsidR="00CA524D">
        <w:t xml:space="preserve"> </w:t>
      </w:r>
      <w:r w:rsidRPr="00501FFD">
        <w:t>ICT</w:t>
      </w:r>
      <w:r w:rsidR="00CA524D">
        <w:t xml:space="preserve"> </w:t>
      </w:r>
      <w:r w:rsidRPr="00501FFD">
        <w:t>as</w:t>
      </w:r>
      <w:r w:rsidR="00CA524D">
        <w:t xml:space="preserve"> </w:t>
      </w:r>
      <w:r w:rsidRPr="00501FFD">
        <w:t>perceived</w:t>
      </w:r>
      <w:r w:rsidR="00CA524D">
        <w:t xml:space="preserve"> </w:t>
      </w:r>
      <w:r w:rsidRPr="00501FFD">
        <w:t>by</w:t>
      </w:r>
      <w:r w:rsidR="00CA524D">
        <w:t xml:space="preserve"> </w:t>
      </w:r>
      <w:r w:rsidRPr="00501FFD">
        <w:t>learners</w:t>
      </w:r>
    </w:p>
    <w:p w:rsidR="005D5DCF" w:rsidRPr="00CA524D" w:rsidRDefault="005D5DCF" w:rsidP="00CA524D">
      <w:pPr>
        <w:pStyle w:val="BodyText"/>
      </w:pPr>
      <w:r w:rsidRPr="00CA524D">
        <w:t>In</w:t>
      </w:r>
      <w:r w:rsidR="00CA524D" w:rsidRPr="00CA524D">
        <w:t xml:space="preserve"> </w:t>
      </w:r>
      <w:r w:rsidRPr="00CA524D">
        <w:t>a</w:t>
      </w:r>
      <w:r w:rsidR="00CA524D" w:rsidRPr="00CA524D">
        <w:t xml:space="preserve"> </w:t>
      </w:r>
      <w:r w:rsidRPr="00CA524D">
        <w:t>question</w:t>
      </w:r>
      <w:r w:rsidR="00CA524D" w:rsidRPr="00CA524D">
        <w:t xml:space="preserve"> </w:t>
      </w:r>
      <w:r w:rsidRPr="00CA524D">
        <w:t>(15)</w:t>
      </w:r>
      <w:r w:rsidR="00CA524D" w:rsidRPr="00CA524D">
        <w:t xml:space="preserve"> </w:t>
      </w:r>
      <w:r w:rsidRPr="00CA524D">
        <w:t>about</w:t>
      </w:r>
      <w:r w:rsidR="00CA524D" w:rsidRPr="00CA524D">
        <w:t xml:space="preserve"> </w:t>
      </w:r>
      <w:r w:rsidRPr="00CA524D">
        <w:t>the</w:t>
      </w:r>
      <w:r w:rsidR="00CA524D" w:rsidRPr="00CA524D">
        <w:t xml:space="preserve"> </w:t>
      </w:r>
      <w:r w:rsidRPr="00CA524D">
        <w:t>regularity</w:t>
      </w:r>
      <w:r w:rsidR="00CA524D" w:rsidRPr="00CA524D">
        <w:t xml:space="preserve"> </w:t>
      </w:r>
      <w:r w:rsidRPr="00CA524D">
        <w:t>of</w:t>
      </w:r>
      <w:r w:rsidR="00CA524D" w:rsidRPr="00CA524D">
        <w:t xml:space="preserve"> </w:t>
      </w:r>
      <w:r w:rsidRPr="00CA524D">
        <w:t>using</w:t>
      </w:r>
      <w:r w:rsidR="00CA524D" w:rsidRPr="00CA524D">
        <w:t xml:space="preserve"> </w:t>
      </w:r>
      <w:r w:rsidRPr="00CA524D">
        <w:t>ICT</w:t>
      </w:r>
      <w:r w:rsidR="00CA524D" w:rsidRPr="00CA524D">
        <w:t xml:space="preserve"> </w:t>
      </w:r>
      <w:r w:rsidRPr="00CA524D">
        <w:t>tools</w:t>
      </w:r>
      <w:r w:rsidR="00CA524D" w:rsidRPr="00CA524D">
        <w:t xml:space="preserve"> </w:t>
      </w:r>
      <w:r w:rsidRPr="00CA524D">
        <w:t>to</w:t>
      </w:r>
      <w:r w:rsidR="00CA524D" w:rsidRPr="00CA524D">
        <w:t xml:space="preserve"> </w:t>
      </w:r>
      <w:r w:rsidRPr="00CA524D">
        <w:t>support</w:t>
      </w:r>
      <w:r w:rsidR="00CA524D" w:rsidRPr="00CA524D">
        <w:t xml:space="preserve"> </w:t>
      </w:r>
      <w:r w:rsidRPr="00CA524D">
        <w:t>learners'</w:t>
      </w:r>
      <w:r w:rsidR="00CA524D" w:rsidRPr="00CA524D">
        <w:t xml:space="preserve"> </w:t>
      </w:r>
      <w:r w:rsidRPr="00CA524D">
        <w:t>studies,</w:t>
      </w:r>
      <w:r w:rsidR="00CA524D" w:rsidRPr="00CA524D">
        <w:t xml:space="preserve"> </w:t>
      </w:r>
      <w:r w:rsidRPr="00CA524D">
        <w:t>in</w:t>
      </w:r>
      <w:r w:rsidR="00CA524D" w:rsidRPr="00CA524D">
        <w:t xml:space="preserve"> </w:t>
      </w:r>
      <w:r w:rsidRPr="00CA524D">
        <w:t>other</w:t>
      </w:r>
      <w:r w:rsidR="00CA524D" w:rsidRPr="00CA524D">
        <w:t xml:space="preserve"> </w:t>
      </w:r>
      <w:r w:rsidRPr="00CA524D">
        <w:t>words,</w:t>
      </w:r>
      <w:r w:rsidR="00CA524D" w:rsidRPr="00CA524D">
        <w:t xml:space="preserve"> </w:t>
      </w:r>
      <w:r w:rsidRPr="00CA524D">
        <w:t>how</w:t>
      </w:r>
      <w:r w:rsidR="00CA524D" w:rsidRPr="00CA524D">
        <w:t xml:space="preserve"> </w:t>
      </w:r>
      <w:r w:rsidRPr="00CA524D">
        <w:t>often</w:t>
      </w:r>
      <w:r w:rsidR="00CA524D" w:rsidRPr="00CA524D">
        <w:t xml:space="preserve"> </w:t>
      </w:r>
      <w:r w:rsidRPr="00CA524D">
        <w:t>do</w:t>
      </w:r>
      <w:r w:rsidR="00CA524D" w:rsidRPr="00CA524D">
        <w:t xml:space="preserve"> </w:t>
      </w:r>
      <w:r w:rsidRPr="00CA524D">
        <w:t>they</w:t>
      </w:r>
      <w:r w:rsidR="00CA524D" w:rsidRPr="00CA524D">
        <w:t xml:space="preserve"> </w:t>
      </w:r>
      <w:r w:rsidRPr="00CA524D">
        <w:t>use</w:t>
      </w:r>
      <w:r w:rsidR="00CA524D" w:rsidRPr="00CA524D">
        <w:t xml:space="preserve"> </w:t>
      </w:r>
      <w:r w:rsidRPr="00CA524D">
        <w:t>ICT</w:t>
      </w:r>
      <w:r w:rsidR="00CA524D" w:rsidRPr="00CA524D">
        <w:t xml:space="preserve"> </w:t>
      </w:r>
      <w:r w:rsidRPr="00CA524D">
        <w:t>tools</w:t>
      </w:r>
      <w:r w:rsidR="00CA524D" w:rsidRPr="00CA524D">
        <w:t xml:space="preserve"> </w:t>
      </w:r>
      <w:r w:rsidRPr="00CA524D">
        <w:t>in</w:t>
      </w:r>
      <w:r w:rsidR="00CA524D" w:rsidRPr="00CA524D">
        <w:t xml:space="preserve"> </w:t>
      </w:r>
      <w:r w:rsidRPr="00CA524D">
        <w:t>their</w:t>
      </w:r>
      <w:r w:rsidR="00CA524D" w:rsidRPr="00CA524D">
        <w:t xml:space="preserve"> </w:t>
      </w:r>
      <w:r w:rsidRPr="00CA524D">
        <w:t>learning,</w:t>
      </w:r>
      <w:r w:rsidR="00CA524D" w:rsidRPr="00CA524D">
        <w:t xml:space="preserve"> </w:t>
      </w:r>
      <w:r w:rsidRPr="00CA524D">
        <w:t>forty-six</w:t>
      </w:r>
      <w:r w:rsidR="00CA524D" w:rsidRPr="00CA524D">
        <w:t xml:space="preserve"> </w:t>
      </w:r>
      <w:r w:rsidRPr="00CA524D">
        <w:t>respondents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'never'</w:t>
      </w:r>
      <w:r w:rsidR="00CA524D" w:rsidRPr="00CA524D">
        <w:t xml:space="preserve"> </w:t>
      </w:r>
      <w:r w:rsidRPr="00CA524D">
        <w:t>used</w:t>
      </w:r>
      <w:r w:rsidR="00CA524D" w:rsidRPr="00CA524D">
        <w:t xml:space="preserve"> </w:t>
      </w:r>
      <w:r w:rsidRPr="00CA524D">
        <w:t>ICT</w:t>
      </w:r>
      <w:r w:rsidR="00CA524D" w:rsidRPr="00CA524D">
        <w:t xml:space="preserve"> </w:t>
      </w:r>
      <w:r w:rsidRPr="00CA524D">
        <w:t>in</w:t>
      </w:r>
      <w:r w:rsidR="00CA524D" w:rsidRPr="00CA524D">
        <w:t xml:space="preserve"> </w:t>
      </w:r>
      <w:r w:rsidRPr="00CA524D">
        <w:t>their</w:t>
      </w:r>
      <w:r w:rsidR="00CA524D" w:rsidRPr="00CA524D">
        <w:t xml:space="preserve"> </w:t>
      </w:r>
      <w:r w:rsidRPr="00CA524D">
        <w:t>studies</w:t>
      </w:r>
      <w:r w:rsidR="00CA524D" w:rsidRPr="00CA524D">
        <w:t xml:space="preserve"> </w:t>
      </w:r>
      <w:r w:rsidRPr="00CA524D">
        <w:t>(4.1%),</w:t>
      </w:r>
      <w:r w:rsidR="00CA524D" w:rsidRPr="00CA524D">
        <w:t xml:space="preserve"> </w:t>
      </w:r>
      <w:r w:rsidRPr="00CA524D">
        <w:t>two</w:t>
      </w:r>
      <w:r w:rsidR="00CA524D" w:rsidRPr="00CA524D">
        <w:t xml:space="preserve"> </w:t>
      </w:r>
      <w:r w:rsidRPr="00CA524D">
        <w:t>hundred</w:t>
      </w:r>
      <w:r w:rsidR="00CA524D" w:rsidRPr="00CA524D">
        <w:t xml:space="preserve"> </w:t>
      </w:r>
      <w:r w:rsidRPr="00CA524D">
        <w:t>and</w:t>
      </w:r>
      <w:r w:rsidR="00CA524D" w:rsidRPr="00CA524D">
        <w:t xml:space="preserve"> </w:t>
      </w:r>
      <w:r w:rsidRPr="00CA524D">
        <w:t>twenty</w:t>
      </w:r>
      <w:r w:rsidR="00CA524D" w:rsidRPr="00CA524D">
        <w:t xml:space="preserve"> </w:t>
      </w:r>
      <w:r w:rsidRPr="00CA524D">
        <w:t>respondents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'sometimes'</w:t>
      </w:r>
      <w:r w:rsidR="00CA524D" w:rsidRPr="00CA524D">
        <w:t xml:space="preserve"> </w:t>
      </w:r>
      <w:r w:rsidRPr="00CA524D">
        <w:t>use</w:t>
      </w:r>
      <w:r w:rsidR="00CA524D" w:rsidRPr="00CA524D">
        <w:t xml:space="preserve"> </w:t>
      </w:r>
      <w:r w:rsidRPr="00CA524D">
        <w:t>ICT</w:t>
      </w:r>
      <w:r w:rsidR="00CA524D" w:rsidRPr="00CA524D">
        <w:t xml:space="preserve"> </w:t>
      </w:r>
      <w:r w:rsidRPr="00CA524D">
        <w:t>in</w:t>
      </w:r>
      <w:r w:rsidR="00CA524D" w:rsidRPr="00CA524D">
        <w:t xml:space="preserve"> </w:t>
      </w:r>
      <w:r w:rsidRPr="00CA524D">
        <w:t>their</w:t>
      </w:r>
      <w:r w:rsidR="00CA524D" w:rsidRPr="00CA524D">
        <w:t xml:space="preserve"> </w:t>
      </w:r>
      <w:r w:rsidRPr="00CA524D">
        <w:t>studies</w:t>
      </w:r>
      <w:r w:rsidR="00CA524D" w:rsidRPr="00CA524D">
        <w:t xml:space="preserve"> </w:t>
      </w:r>
      <w:r w:rsidRPr="00CA524D">
        <w:t>(30.4%),</w:t>
      </w:r>
      <w:r w:rsidR="00CA524D" w:rsidRPr="00CA524D">
        <w:t xml:space="preserve"> </w:t>
      </w:r>
      <w:r w:rsidRPr="00CA524D">
        <w:t>one</w:t>
      </w:r>
      <w:r w:rsidR="00CA524D" w:rsidRPr="00CA524D">
        <w:t xml:space="preserve"> </w:t>
      </w:r>
      <w:r w:rsidRPr="00CA524D">
        <w:t>hundred</w:t>
      </w:r>
      <w:r w:rsidR="00CA524D" w:rsidRPr="00CA524D">
        <w:t xml:space="preserve"> </w:t>
      </w:r>
      <w:r w:rsidRPr="00CA524D">
        <w:t>and</w:t>
      </w:r>
      <w:r w:rsidR="00CA524D" w:rsidRPr="00CA524D">
        <w:t xml:space="preserve"> </w:t>
      </w:r>
      <w:r w:rsidRPr="00CA524D">
        <w:t>seventy</w:t>
      </w:r>
      <w:r w:rsidR="00CA524D" w:rsidRPr="00CA524D">
        <w:t xml:space="preserve"> </w:t>
      </w:r>
      <w:r w:rsidRPr="00CA524D">
        <w:t>respondents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'usually'</w:t>
      </w:r>
      <w:r w:rsidR="00CA524D" w:rsidRPr="00CA524D">
        <w:t xml:space="preserve"> </w:t>
      </w:r>
      <w:r w:rsidRPr="00CA524D">
        <w:t>use</w:t>
      </w:r>
      <w:r w:rsidR="00CA524D" w:rsidRPr="00CA524D">
        <w:t xml:space="preserve"> </w:t>
      </w:r>
      <w:r w:rsidRPr="00CA524D">
        <w:t>ICT</w:t>
      </w:r>
      <w:r w:rsidR="00CA524D" w:rsidRPr="00CA524D">
        <w:t xml:space="preserve"> </w:t>
      </w:r>
      <w:r w:rsidRPr="00CA524D">
        <w:t>in</w:t>
      </w:r>
      <w:r w:rsidR="00CA524D" w:rsidRPr="00CA524D">
        <w:t xml:space="preserve"> </w:t>
      </w:r>
      <w:r w:rsidRPr="00CA524D">
        <w:t>their</w:t>
      </w:r>
      <w:r w:rsidR="00CA524D" w:rsidRPr="00CA524D">
        <w:t xml:space="preserve"> </w:t>
      </w:r>
      <w:r w:rsidRPr="00CA524D">
        <w:t>studies</w:t>
      </w:r>
      <w:r w:rsidR="00CA524D" w:rsidRPr="00CA524D">
        <w:t xml:space="preserve"> </w:t>
      </w:r>
      <w:r w:rsidRPr="00CA524D">
        <w:t>(23.5%),</w:t>
      </w:r>
      <w:r w:rsidR="00CA524D" w:rsidRPr="00CA524D">
        <w:t xml:space="preserve"> </w:t>
      </w:r>
      <w:r w:rsidRPr="00CA524D">
        <w:t>one</w:t>
      </w:r>
      <w:r w:rsidR="00CA524D" w:rsidRPr="00CA524D">
        <w:t xml:space="preserve"> </w:t>
      </w:r>
      <w:r w:rsidRPr="00CA524D">
        <w:t>hundred</w:t>
      </w:r>
      <w:r w:rsidR="00CA524D" w:rsidRPr="00CA524D">
        <w:t xml:space="preserve"> </w:t>
      </w:r>
      <w:r w:rsidRPr="00CA524D">
        <w:t>and</w:t>
      </w:r>
      <w:r w:rsidR="00CA524D" w:rsidRPr="00CA524D">
        <w:t xml:space="preserve"> </w:t>
      </w:r>
      <w:r w:rsidRPr="00CA524D">
        <w:t>thirty-seven</w:t>
      </w:r>
      <w:r w:rsidR="00CA524D" w:rsidRPr="00CA524D">
        <w:t xml:space="preserve"> </w:t>
      </w:r>
      <w:r w:rsidRPr="00CA524D">
        <w:t>respondents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'most</w:t>
      </w:r>
      <w:r w:rsidR="00CA524D" w:rsidRPr="00CA524D">
        <w:t xml:space="preserve"> </w:t>
      </w:r>
      <w:r w:rsidRPr="00CA524D">
        <w:t>of</w:t>
      </w:r>
      <w:r w:rsidR="00CA524D" w:rsidRPr="00CA524D">
        <w:t xml:space="preserve"> </w:t>
      </w:r>
      <w:r w:rsidRPr="00CA524D">
        <w:t>time'</w:t>
      </w:r>
      <w:r w:rsidR="00CA524D" w:rsidRPr="00CA524D">
        <w:t xml:space="preserve"> </w:t>
      </w:r>
      <w:r w:rsidRPr="00CA524D">
        <w:t>use</w:t>
      </w:r>
      <w:r w:rsidR="00CA524D" w:rsidRPr="00CA524D">
        <w:t xml:space="preserve"> </w:t>
      </w:r>
      <w:r w:rsidRPr="00CA524D">
        <w:t>ICT</w:t>
      </w:r>
      <w:r w:rsidR="00CA524D" w:rsidRPr="00CA524D">
        <w:t xml:space="preserve"> </w:t>
      </w:r>
      <w:r w:rsidRPr="00CA524D">
        <w:t>in</w:t>
      </w:r>
      <w:r w:rsidR="00CA524D" w:rsidRPr="00CA524D">
        <w:t xml:space="preserve"> </w:t>
      </w:r>
      <w:r w:rsidRPr="00CA524D">
        <w:t>their</w:t>
      </w:r>
      <w:r w:rsidR="00CA524D" w:rsidRPr="00CA524D">
        <w:t xml:space="preserve"> </w:t>
      </w:r>
      <w:r w:rsidRPr="00CA524D">
        <w:t>studies</w:t>
      </w:r>
      <w:r w:rsidR="00CA524D" w:rsidRPr="00CA524D">
        <w:t xml:space="preserve"> </w:t>
      </w:r>
      <w:r w:rsidRPr="00CA524D">
        <w:t>(18.9%),</w:t>
      </w:r>
      <w:r w:rsidR="00CA524D" w:rsidRPr="00CA524D">
        <w:t xml:space="preserve"> </w:t>
      </w:r>
      <w:r w:rsidRPr="00CA524D">
        <w:t>and</w:t>
      </w:r>
      <w:r w:rsidR="00CA524D" w:rsidRPr="00CA524D">
        <w:t xml:space="preserve"> </w:t>
      </w:r>
      <w:r w:rsidRPr="00CA524D">
        <w:t>one</w:t>
      </w:r>
      <w:r w:rsidR="00CA524D" w:rsidRPr="00CA524D">
        <w:t xml:space="preserve"> </w:t>
      </w:r>
      <w:r w:rsidRPr="00CA524D">
        <w:t>hundred</w:t>
      </w:r>
      <w:r w:rsidR="00CA524D" w:rsidRPr="00CA524D">
        <w:t xml:space="preserve"> </w:t>
      </w:r>
      <w:r w:rsidRPr="00CA524D">
        <w:t>and</w:t>
      </w:r>
      <w:r w:rsidR="00CA524D" w:rsidRPr="00CA524D">
        <w:t xml:space="preserve"> </w:t>
      </w:r>
      <w:r w:rsidRPr="00CA524D">
        <w:t>fifty-one</w:t>
      </w:r>
      <w:r w:rsidR="00CA524D" w:rsidRPr="00CA524D">
        <w:t xml:space="preserve"> </w:t>
      </w:r>
      <w:r w:rsidRPr="00CA524D">
        <w:t>respondents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they</w:t>
      </w:r>
      <w:r w:rsidR="00CA524D" w:rsidRPr="00CA524D">
        <w:t xml:space="preserve"> </w:t>
      </w:r>
      <w:r w:rsidRPr="00CA524D">
        <w:t>'always'</w:t>
      </w:r>
      <w:r w:rsidR="00CA524D" w:rsidRPr="00CA524D">
        <w:t xml:space="preserve"> </w:t>
      </w:r>
      <w:r w:rsidRPr="00CA524D">
        <w:t>use</w:t>
      </w:r>
      <w:r w:rsidR="00CA524D" w:rsidRPr="00CA524D">
        <w:t xml:space="preserve"> </w:t>
      </w:r>
      <w:r w:rsidRPr="00CA524D">
        <w:t>ICT</w:t>
      </w:r>
      <w:r w:rsidR="00CA524D" w:rsidRPr="00CA524D">
        <w:t xml:space="preserve"> </w:t>
      </w:r>
      <w:r w:rsidRPr="00CA524D">
        <w:t>in</w:t>
      </w:r>
      <w:r w:rsidR="00CA524D" w:rsidRPr="00CA524D">
        <w:t xml:space="preserve"> </w:t>
      </w:r>
      <w:r w:rsidRPr="00CA524D">
        <w:t>their</w:t>
      </w:r>
      <w:r w:rsidR="00CA524D" w:rsidRPr="00CA524D">
        <w:t xml:space="preserve"> </w:t>
      </w:r>
      <w:r w:rsidRPr="00CA524D">
        <w:t>studies</w:t>
      </w:r>
      <w:r w:rsidR="00CA524D" w:rsidRPr="00CA524D">
        <w:t xml:space="preserve"> </w:t>
      </w:r>
      <w:r w:rsidRPr="00CA524D">
        <w:t>(20.9%)</w:t>
      </w:r>
      <w:r w:rsidR="00CA524D" w:rsidRPr="00CA524D">
        <w:t xml:space="preserve"> </w:t>
      </w:r>
      <w:r w:rsidRPr="00CA524D">
        <w:t>as</w:t>
      </w:r>
      <w:r w:rsidR="00CA524D" w:rsidRPr="00CA524D">
        <w:t xml:space="preserve"> </w:t>
      </w:r>
      <w:r w:rsidRPr="00CA524D">
        <w:t>shown</w:t>
      </w:r>
      <w:r w:rsidR="00CA524D" w:rsidRPr="00CA524D">
        <w:t xml:space="preserve"> </w:t>
      </w:r>
      <w:r w:rsidRPr="00CA524D">
        <w:t>in</w:t>
      </w:r>
      <w:r w:rsidR="00CA524D" w:rsidRPr="00CA524D">
        <w:t xml:space="preserve"> </w:t>
      </w:r>
      <w:r w:rsidRPr="00CA524D">
        <w:t>Figure</w:t>
      </w:r>
      <w:r w:rsidR="00CA524D" w:rsidRPr="00CA524D">
        <w:t xml:space="preserve"> </w:t>
      </w:r>
      <w:r w:rsidRPr="00CA524D">
        <w:t>9.</w:t>
      </w:r>
      <w:r w:rsidR="00CA524D" w:rsidRPr="00CA524D">
        <w:t xml:space="preserve"> </w:t>
      </w:r>
      <w:r w:rsidRPr="00CA524D">
        <w:t>However,</w:t>
      </w:r>
      <w:r w:rsidR="00CA524D" w:rsidRPr="00CA524D">
        <w:t xml:space="preserve"> </w:t>
      </w:r>
      <w:r w:rsidRPr="00CA524D">
        <w:t>it</w:t>
      </w:r>
      <w:r w:rsidR="00CA524D" w:rsidRPr="00CA524D">
        <w:t xml:space="preserve"> </w:t>
      </w:r>
      <w:r w:rsidRPr="00CA524D">
        <w:t>can</w:t>
      </w:r>
      <w:r w:rsidR="00CA524D" w:rsidRPr="00CA524D">
        <w:t xml:space="preserve"> </w:t>
      </w:r>
      <w:r w:rsidRPr="00CA524D">
        <w:t>be</w:t>
      </w:r>
      <w:r w:rsidR="00CA524D" w:rsidRPr="00CA524D">
        <w:t xml:space="preserve"> </w:t>
      </w:r>
      <w:r w:rsidRPr="00CA524D">
        <w:t>concluded</w:t>
      </w:r>
      <w:r w:rsidR="00CA524D" w:rsidRPr="00CA524D">
        <w:t xml:space="preserve"> </w:t>
      </w:r>
      <w:r w:rsidRPr="00CA524D">
        <w:t>that</w:t>
      </w:r>
      <w:r w:rsidR="00CA524D" w:rsidRPr="00CA524D">
        <w:t xml:space="preserve"> </w:t>
      </w:r>
      <w:r w:rsidRPr="00CA524D">
        <w:t>the</w:t>
      </w:r>
      <w:r w:rsidR="00CA524D" w:rsidRPr="00CA524D">
        <w:t xml:space="preserve"> </w:t>
      </w:r>
      <w:r w:rsidRPr="00CA524D">
        <w:t>majority</w:t>
      </w:r>
      <w:r w:rsidR="00CA524D" w:rsidRPr="00CA524D">
        <w:t xml:space="preserve"> </w:t>
      </w:r>
      <w:r w:rsidRPr="00CA524D">
        <w:t>of</w:t>
      </w:r>
      <w:r w:rsidR="00CA524D" w:rsidRPr="00CA524D">
        <w:t xml:space="preserve"> </w:t>
      </w:r>
      <w:r w:rsidRPr="00CA524D">
        <w:t>the</w:t>
      </w:r>
      <w:r w:rsidR="00CA524D" w:rsidRPr="00CA524D">
        <w:t xml:space="preserve"> </w:t>
      </w:r>
      <w:r w:rsidRPr="00CA524D">
        <w:t>participants</w:t>
      </w:r>
      <w:r w:rsidR="00CA524D" w:rsidRPr="00CA524D">
        <w:t xml:space="preserve"> </w:t>
      </w:r>
      <w:r w:rsidRPr="00CA524D">
        <w:t>(63.3%)</w:t>
      </w:r>
      <w:r w:rsidR="00CA524D" w:rsidRPr="00CA524D">
        <w:t xml:space="preserve"> </w:t>
      </w:r>
      <w:r w:rsidRPr="00CA524D">
        <w:t>either</w:t>
      </w:r>
      <w:r w:rsidR="00CA524D" w:rsidRPr="00CA524D">
        <w:t xml:space="preserve"> </w:t>
      </w:r>
      <w:r w:rsidRPr="00CA524D">
        <w:t>'usually',</w:t>
      </w:r>
      <w:r w:rsidR="00CA524D" w:rsidRPr="00CA524D">
        <w:t xml:space="preserve"> </w:t>
      </w:r>
      <w:r w:rsidRPr="00CA524D">
        <w:t>'most</w:t>
      </w:r>
      <w:r w:rsidR="00CA524D" w:rsidRPr="00CA524D">
        <w:t xml:space="preserve"> </w:t>
      </w:r>
      <w:r w:rsidRPr="00CA524D">
        <w:t>of</w:t>
      </w:r>
      <w:r w:rsidR="00CA524D" w:rsidRPr="00CA524D">
        <w:t xml:space="preserve"> </w:t>
      </w:r>
      <w:r w:rsidRPr="00CA524D">
        <w:t>time'</w:t>
      </w:r>
      <w:r w:rsidR="00CA524D" w:rsidRPr="00CA524D">
        <w:t xml:space="preserve"> </w:t>
      </w:r>
      <w:r w:rsidRPr="00CA524D">
        <w:t>or</w:t>
      </w:r>
      <w:r w:rsidR="00CA524D" w:rsidRPr="00CA524D">
        <w:t xml:space="preserve"> </w:t>
      </w:r>
      <w:r w:rsidRPr="00CA524D">
        <w:t>'always'</w:t>
      </w:r>
      <w:r w:rsidR="00CA524D" w:rsidRPr="00CA524D">
        <w:t xml:space="preserve"> </w:t>
      </w:r>
      <w:r w:rsidRPr="00CA524D">
        <w:t>use</w:t>
      </w:r>
      <w:r w:rsidR="00CA524D" w:rsidRPr="00CA524D">
        <w:t xml:space="preserve"> </w:t>
      </w:r>
      <w:r w:rsidRPr="00CA524D">
        <w:t>ICT</w:t>
      </w:r>
      <w:r w:rsidR="00CA524D" w:rsidRPr="00CA524D">
        <w:t xml:space="preserve"> </w:t>
      </w:r>
      <w:r w:rsidRPr="00CA524D">
        <w:t>in</w:t>
      </w:r>
      <w:r w:rsidR="00CA524D" w:rsidRPr="00CA524D">
        <w:t xml:space="preserve"> </w:t>
      </w:r>
      <w:r w:rsidRPr="00CA524D">
        <w:t>their</w:t>
      </w:r>
      <w:r w:rsidR="00CA524D" w:rsidRPr="00CA524D">
        <w:t xml:space="preserve"> </w:t>
      </w:r>
      <w:r w:rsidRPr="00CA524D">
        <w:t>studies.</w:t>
      </w:r>
    </w:p>
    <w:p w:rsidR="005D5DCF" w:rsidRPr="000A07F6"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pPr>
      <w:r>
        <w:object w:dxaOrig="7894" w:dyaOrig="4081">
          <v:shape id="_x0000_i1042" type="#_x0000_t75" style="width:407.15pt;height:210.85pt" o:ole="">
            <v:imagedata r:id="rId101" o:title=""/>
          </v:shape>
          <o:OLEObject Type="Embed" ProgID="Excel.Sheet.12" ShapeID="_x0000_i1042" DrawAspect="Content" ObjectID="_1553696897" r:id="rId102"/>
        </w:object>
      </w:r>
    </w:p>
    <w:p w:rsidR="005D5DCF" w:rsidRPr="000A07F6" w:rsidRDefault="005D5DCF" w:rsidP="00CA524D">
      <w:pPr>
        <w:pStyle w:val="Heading5"/>
      </w:pPr>
      <w:r w:rsidRPr="000A07F6">
        <w:t>Figure</w:t>
      </w:r>
      <w:r w:rsidR="00CA524D">
        <w:t xml:space="preserve"> </w:t>
      </w:r>
      <w:r w:rsidRPr="000A07F6">
        <w:t>9.</w:t>
      </w:r>
      <w:r w:rsidR="00CA524D">
        <w:t xml:space="preserve"> </w:t>
      </w:r>
      <w:r w:rsidRPr="000A07F6">
        <w:t>Distribution</w:t>
      </w:r>
      <w:r w:rsidR="00CA524D">
        <w:t xml:space="preserve"> </w:t>
      </w:r>
      <w:r w:rsidRPr="000A07F6">
        <w:t>of</w:t>
      </w:r>
      <w:r w:rsidR="00CA524D">
        <w:t xml:space="preserve"> </w:t>
      </w:r>
      <w:r w:rsidRPr="000A07F6">
        <w:t>learners'</w:t>
      </w:r>
      <w:r w:rsidR="00CA524D">
        <w:t xml:space="preserve"> </w:t>
      </w:r>
      <w:r w:rsidRPr="000A07F6">
        <w:t>respondents</w:t>
      </w:r>
      <w:r w:rsidR="00CA524D">
        <w:t xml:space="preserve"> </w:t>
      </w:r>
      <w:r w:rsidRPr="000A07F6">
        <w:t>by</w:t>
      </w:r>
      <w:r w:rsidR="00CA524D">
        <w:t xml:space="preserve"> </w:t>
      </w:r>
      <w:r w:rsidRPr="000A07F6">
        <w:t>regularity</w:t>
      </w:r>
      <w:r w:rsidR="00CA524D">
        <w:t xml:space="preserve"> </w:t>
      </w:r>
      <w:r w:rsidRPr="000A07F6">
        <w:t>of</w:t>
      </w:r>
      <w:r w:rsidR="00CA524D">
        <w:t xml:space="preserve"> </w:t>
      </w:r>
      <w:r w:rsidRPr="000A07F6">
        <w:t>using</w:t>
      </w:r>
      <w:r w:rsidR="00CA524D">
        <w:t xml:space="preserve"> </w:t>
      </w:r>
      <w:r w:rsidRPr="000A07F6">
        <w:t>ICT</w:t>
      </w:r>
      <w:r w:rsidR="00CA524D">
        <w:t xml:space="preserve"> </w:t>
      </w:r>
      <w:r w:rsidRPr="000A07F6">
        <w:t>tools</w:t>
      </w:r>
      <w:r w:rsidR="00CA524D">
        <w:t xml:space="preserve"> </w:t>
      </w:r>
      <w:r w:rsidR="00CA524D">
        <w:br/>
      </w:r>
      <w:r w:rsidRPr="000A07F6">
        <w:t>to</w:t>
      </w:r>
      <w:r w:rsidR="00CA524D">
        <w:t xml:space="preserve"> </w:t>
      </w:r>
      <w:r w:rsidRPr="000A07F6">
        <w:t>support</w:t>
      </w:r>
      <w:r w:rsidR="00CA524D">
        <w:t xml:space="preserve"> </w:t>
      </w:r>
      <w:r w:rsidRPr="000A07F6">
        <w:t>their</w:t>
      </w:r>
      <w:r w:rsidR="00CA524D">
        <w:t xml:space="preserve"> </w:t>
      </w:r>
      <w:r w:rsidRPr="000A07F6">
        <w:t>studies</w:t>
      </w:r>
      <w:r w:rsidR="00F4231E">
        <w:br/>
      </w:r>
    </w:p>
    <w:p w:rsidR="005D5DCF" w:rsidRDefault="005D5DCF" w:rsidP="00CA524D">
      <w:pPr>
        <w:pStyle w:val="BodyText"/>
        <w:rPr>
          <w:shd w:val="clear" w:color="auto" w:fill="FFFFFF"/>
        </w:rPr>
      </w:pPr>
      <w:r w:rsidRPr="005F230B">
        <w:rPr>
          <w:shd w:val="clear" w:color="auto" w:fill="FFFFFF"/>
        </w:rPr>
        <w:t>The</w:t>
      </w:r>
      <w:r w:rsidR="00CA524D">
        <w:rPr>
          <w:shd w:val="clear" w:color="auto" w:fill="FFFFFF"/>
        </w:rPr>
        <w:t xml:space="preserve"> </w:t>
      </w:r>
      <w:r>
        <w:rPr>
          <w:shd w:val="clear" w:color="auto" w:fill="FFFFFF"/>
        </w:rPr>
        <w:t>results</w:t>
      </w:r>
      <w:r w:rsidR="00CA524D">
        <w:rPr>
          <w:shd w:val="clear" w:color="auto" w:fill="FFFFFF"/>
        </w:rPr>
        <w:t xml:space="preserve"> </w:t>
      </w:r>
      <w:r>
        <w:rPr>
          <w:shd w:val="clear" w:color="auto" w:fill="FFFFFF"/>
        </w:rPr>
        <w:t>related</w:t>
      </w:r>
      <w:r w:rsidR="00CA524D">
        <w:rPr>
          <w:shd w:val="clear" w:color="auto" w:fill="FFFFFF"/>
        </w:rPr>
        <w:t xml:space="preserve"> </w:t>
      </w:r>
      <w:r>
        <w:rPr>
          <w:shd w:val="clear" w:color="auto" w:fill="FFFFFF"/>
        </w:rPr>
        <w:t>to</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learners'</w:t>
      </w:r>
      <w:r w:rsidR="00CA524D">
        <w:rPr>
          <w:shd w:val="clear" w:color="auto" w:fill="FFFFFF"/>
        </w:rPr>
        <w:t xml:space="preserve"> </w:t>
      </w:r>
      <w:r w:rsidRPr="00512A4E">
        <w:rPr>
          <w:shd w:val="clear" w:color="auto" w:fill="FFFFFF"/>
        </w:rPr>
        <w:t>confiden</w:t>
      </w:r>
      <w:r>
        <w:rPr>
          <w:shd w:val="clear" w:color="auto" w:fill="FFFFFF"/>
        </w:rPr>
        <w:t>ce</w:t>
      </w:r>
      <w:r w:rsidR="00CA524D">
        <w:rPr>
          <w:shd w:val="clear" w:color="auto" w:fill="FFFFFF"/>
        </w:rPr>
        <w:t xml:space="preserve"> </w:t>
      </w:r>
      <w:r>
        <w:rPr>
          <w:shd w:val="clear" w:color="auto" w:fill="FFFFFF"/>
        </w:rPr>
        <w:t>in</w:t>
      </w:r>
      <w:r w:rsidR="00CA524D">
        <w:rPr>
          <w:shd w:val="clear" w:color="auto" w:fill="FFFFFF"/>
        </w:rPr>
        <w:t xml:space="preserve"> </w:t>
      </w:r>
      <w:r w:rsidRPr="00620744">
        <w:rPr>
          <w:shd w:val="clear" w:color="auto" w:fill="FFFFFF"/>
        </w:rPr>
        <w:t>using</w:t>
      </w:r>
      <w:r w:rsidR="00CA524D">
        <w:rPr>
          <w:shd w:val="clear" w:color="auto" w:fill="FFFFFF"/>
        </w:rPr>
        <w:t xml:space="preserve"> </w:t>
      </w:r>
      <w:r w:rsidRPr="00620744">
        <w:rPr>
          <w:shd w:val="clear" w:color="auto" w:fill="FFFFFF"/>
        </w:rPr>
        <w:t>ICT</w:t>
      </w:r>
      <w:r w:rsidR="00CA524D">
        <w:rPr>
          <w:shd w:val="clear" w:color="auto" w:fill="FFFFFF"/>
        </w:rPr>
        <w:t xml:space="preserve"> </w:t>
      </w:r>
      <w:r w:rsidRPr="00620744">
        <w:rPr>
          <w:shd w:val="clear" w:color="auto" w:fill="FFFFFF"/>
        </w:rPr>
        <w:t>tools</w:t>
      </w:r>
      <w:r w:rsidR="00CA524D">
        <w:rPr>
          <w:shd w:val="clear" w:color="auto" w:fill="FFFFFF"/>
        </w:rPr>
        <w:t xml:space="preserve"> </w:t>
      </w:r>
      <w:r w:rsidRPr="00620744">
        <w:rPr>
          <w:shd w:val="clear" w:color="auto" w:fill="FFFFFF"/>
        </w:rPr>
        <w:t>in</w:t>
      </w:r>
      <w:r w:rsidR="00CA524D">
        <w:rPr>
          <w:shd w:val="clear" w:color="auto" w:fill="FFFFFF"/>
        </w:rPr>
        <w:t xml:space="preserve"> </w:t>
      </w:r>
      <w:r>
        <w:rPr>
          <w:shd w:val="clear" w:color="auto" w:fill="FFFFFF"/>
        </w:rPr>
        <w:t>their</w:t>
      </w:r>
      <w:r w:rsidR="00CA524D">
        <w:rPr>
          <w:shd w:val="clear" w:color="auto" w:fill="FFFFFF"/>
        </w:rPr>
        <w:t xml:space="preserve"> </w:t>
      </w:r>
      <w:r w:rsidRPr="00620744">
        <w:rPr>
          <w:shd w:val="clear" w:color="auto" w:fill="FFFFFF"/>
        </w:rPr>
        <w:t>university</w:t>
      </w:r>
      <w:r w:rsidR="00CA524D">
        <w:rPr>
          <w:shd w:val="clear" w:color="auto" w:fill="FFFFFF"/>
        </w:rPr>
        <w:t xml:space="preserve"> </w:t>
      </w:r>
      <w:r w:rsidRPr="00620744">
        <w:rPr>
          <w:shd w:val="clear" w:color="auto" w:fill="FFFFFF"/>
        </w:rPr>
        <w:t>studies</w:t>
      </w:r>
      <w:r w:rsidR="00CA524D">
        <w:rPr>
          <w:shd w:val="clear" w:color="auto" w:fill="FFFFFF"/>
        </w:rPr>
        <w:t xml:space="preserve"> </w:t>
      </w:r>
      <w:r>
        <w:rPr>
          <w:shd w:val="clear" w:color="auto" w:fill="FFFFFF"/>
        </w:rPr>
        <w:t>(survey</w:t>
      </w:r>
      <w:r w:rsidR="00CA524D">
        <w:rPr>
          <w:shd w:val="clear" w:color="auto" w:fill="FFFFFF"/>
        </w:rPr>
        <w:t xml:space="preserve"> </w:t>
      </w:r>
      <w:r>
        <w:rPr>
          <w:shd w:val="clear" w:color="auto" w:fill="FFFFFF"/>
        </w:rPr>
        <w:t>question</w:t>
      </w:r>
      <w:r w:rsidR="00CA524D">
        <w:rPr>
          <w:shd w:val="clear" w:color="auto" w:fill="FFFFFF"/>
        </w:rPr>
        <w:t xml:space="preserve"> </w:t>
      </w:r>
      <w:r>
        <w:rPr>
          <w:shd w:val="clear" w:color="auto" w:fill="FFFFFF"/>
        </w:rPr>
        <w:t>16)</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Pr>
          <w:shd w:val="clear" w:color="auto" w:fill="FFFFFF"/>
        </w:rPr>
        <w:t>seventy-one</w:t>
      </w:r>
      <w:r w:rsidR="00CA524D">
        <w:rPr>
          <w:shd w:val="clear" w:color="auto" w:fill="FFFFFF"/>
        </w:rPr>
        <w:t xml:space="preserve"> </w:t>
      </w:r>
      <w:r w:rsidRPr="00620744">
        <w:rPr>
          <w:shd w:val="clear" w:color="auto" w:fill="FFFFFF"/>
        </w:rPr>
        <w:t>respondents</w:t>
      </w:r>
      <w:r w:rsidR="00CA524D">
        <w:rPr>
          <w:shd w:val="clear" w:color="auto" w:fill="FFFFFF"/>
        </w:rPr>
        <w:t xml:space="preserve"> </w:t>
      </w:r>
      <w:r w:rsidRPr="00620744">
        <w:rPr>
          <w:shd w:val="clear" w:color="auto" w:fill="FFFFFF"/>
        </w:rPr>
        <w:t>are</w:t>
      </w:r>
      <w:r w:rsidR="00CA524D">
        <w:rPr>
          <w:shd w:val="clear" w:color="auto" w:fill="FFFFFF"/>
        </w:rPr>
        <w:t xml:space="preserve"> </w:t>
      </w:r>
      <w:r>
        <w:rPr>
          <w:shd w:val="clear" w:color="auto" w:fill="FFFFFF"/>
        </w:rPr>
        <w:t>'</w:t>
      </w:r>
      <w:r w:rsidRPr="00620744">
        <w:rPr>
          <w:shd w:val="clear" w:color="auto" w:fill="FFFFFF"/>
        </w:rPr>
        <w:t>very</w:t>
      </w:r>
      <w:r w:rsidR="00CA524D">
        <w:rPr>
          <w:shd w:val="clear" w:color="auto" w:fill="FFFFFF"/>
        </w:rPr>
        <w:t xml:space="preserve"> </w:t>
      </w:r>
      <w:r w:rsidRPr="00620744">
        <w:rPr>
          <w:shd w:val="clear" w:color="auto" w:fill="FFFFFF"/>
        </w:rPr>
        <w:t>apprehensive</w:t>
      </w:r>
      <w:r>
        <w:rPr>
          <w:shd w:val="clear" w:color="auto" w:fill="FFFFFF"/>
        </w:rPr>
        <w:t>'</w:t>
      </w:r>
      <w:r w:rsidR="00CA524D">
        <w:rPr>
          <w:shd w:val="clear" w:color="auto" w:fill="FFFFFF"/>
        </w:rPr>
        <w:t xml:space="preserve"> </w:t>
      </w:r>
      <w:r w:rsidRPr="00620744">
        <w:rPr>
          <w:shd w:val="clear" w:color="auto" w:fill="FFFFFF"/>
        </w:rPr>
        <w:t>about</w:t>
      </w:r>
      <w:r w:rsidR="00CA524D">
        <w:rPr>
          <w:shd w:val="clear" w:color="auto" w:fill="FFFFFF"/>
        </w:rPr>
        <w:t xml:space="preserve"> </w:t>
      </w:r>
      <w:r w:rsidRPr="00620744">
        <w:rPr>
          <w:shd w:val="clear" w:color="auto" w:fill="FFFFFF"/>
        </w:rPr>
        <w:t>using</w:t>
      </w:r>
      <w:r w:rsidR="00CA524D">
        <w:rPr>
          <w:shd w:val="clear" w:color="auto" w:fill="FFFFFF"/>
        </w:rPr>
        <w:t xml:space="preserve"> </w:t>
      </w:r>
      <w:r w:rsidRPr="00620744">
        <w:rPr>
          <w:shd w:val="clear" w:color="auto" w:fill="FFFFFF"/>
        </w:rPr>
        <w:t>ICT</w:t>
      </w:r>
      <w:r w:rsidR="00CA524D">
        <w:rPr>
          <w:shd w:val="clear" w:color="auto" w:fill="FFFFFF"/>
        </w:rPr>
        <w:t xml:space="preserve"> </w:t>
      </w:r>
      <w:r w:rsidRPr="00620744">
        <w:rPr>
          <w:shd w:val="clear" w:color="auto" w:fill="FFFFFF"/>
        </w:rPr>
        <w:t>tools</w:t>
      </w:r>
      <w:r w:rsidR="00CA524D">
        <w:rPr>
          <w:shd w:val="clear" w:color="auto" w:fill="FFFFFF"/>
        </w:rPr>
        <w:t xml:space="preserve"> </w:t>
      </w:r>
      <w:r w:rsidRPr="00620744">
        <w:rPr>
          <w:shd w:val="clear" w:color="auto" w:fill="FFFFFF"/>
        </w:rPr>
        <w:t>in</w:t>
      </w:r>
      <w:r w:rsidR="00CA524D">
        <w:rPr>
          <w:shd w:val="clear" w:color="auto" w:fill="FFFFFF"/>
        </w:rPr>
        <w:t xml:space="preserve"> </w:t>
      </w:r>
      <w:r w:rsidRPr="00620744">
        <w:rPr>
          <w:shd w:val="clear" w:color="auto" w:fill="FFFFFF"/>
        </w:rPr>
        <w:t>their</w:t>
      </w:r>
      <w:r w:rsidR="00CA524D">
        <w:rPr>
          <w:shd w:val="clear" w:color="auto" w:fill="FFFFFF"/>
        </w:rPr>
        <w:t xml:space="preserve"> </w:t>
      </w:r>
      <w:r w:rsidRPr="00620744">
        <w:rPr>
          <w:shd w:val="clear" w:color="auto" w:fill="FFFFFF"/>
        </w:rPr>
        <w:t>university</w:t>
      </w:r>
      <w:r w:rsidR="00CA524D">
        <w:rPr>
          <w:shd w:val="clear" w:color="auto" w:fill="FFFFFF"/>
        </w:rPr>
        <w:t xml:space="preserve"> </w:t>
      </w:r>
      <w:r w:rsidRPr="00620744">
        <w:rPr>
          <w:shd w:val="clear" w:color="auto" w:fill="FFFFFF"/>
        </w:rPr>
        <w:t>studies</w:t>
      </w:r>
      <w:r w:rsidR="00CA524D">
        <w:rPr>
          <w:shd w:val="clear" w:color="auto" w:fill="FFFFFF"/>
        </w:rPr>
        <w:t xml:space="preserve"> </w:t>
      </w:r>
      <w:r w:rsidRPr="00620744">
        <w:rPr>
          <w:shd w:val="clear" w:color="auto" w:fill="FFFFFF"/>
        </w:rPr>
        <w:t>(</w:t>
      </w:r>
      <w:r>
        <w:rPr>
          <w:shd w:val="clear" w:color="auto" w:fill="FFFFFF"/>
        </w:rPr>
        <w:t>9</w:t>
      </w:r>
      <w:r w:rsidRPr="00620744">
        <w:rPr>
          <w:shd w:val="clear" w:color="auto" w:fill="FFFFFF"/>
        </w:rPr>
        <w:t>.</w:t>
      </w:r>
      <w:r>
        <w:rPr>
          <w:shd w:val="clear" w:color="auto" w:fill="FFFFFF"/>
        </w:rPr>
        <w:t>8</w:t>
      </w:r>
      <w:r w:rsidRPr="00620744">
        <w:rPr>
          <w:shd w:val="clear" w:color="auto" w:fill="FFFFFF"/>
        </w:rPr>
        <w:t>%),</w:t>
      </w:r>
      <w:r w:rsidR="00CA524D">
        <w:rPr>
          <w:shd w:val="clear" w:color="auto" w:fill="FFFFFF"/>
        </w:rPr>
        <w:t xml:space="preserve"> </w:t>
      </w:r>
      <w:r>
        <w:rPr>
          <w:shd w:val="clear" w:color="auto" w:fill="FFFFFF"/>
        </w:rPr>
        <w:t>two</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twelve</w:t>
      </w:r>
      <w:r w:rsidR="00CA524D">
        <w:rPr>
          <w:shd w:val="clear" w:color="auto" w:fill="FFFFFF"/>
        </w:rPr>
        <w:t xml:space="preserve"> </w:t>
      </w:r>
      <w:r w:rsidRPr="00620744">
        <w:rPr>
          <w:shd w:val="clear" w:color="auto" w:fill="FFFFFF"/>
        </w:rPr>
        <w:t>respondents</w:t>
      </w:r>
      <w:r w:rsidR="00CA524D">
        <w:rPr>
          <w:shd w:val="clear" w:color="auto" w:fill="FFFFFF"/>
        </w:rPr>
        <w:t xml:space="preserve"> </w:t>
      </w:r>
      <w:r w:rsidRPr="00620744">
        <w:rPr>
          <w:shd w:val="clear" w:color="auto" w:fill="FFFFFF"/>
        </w:rPr>
        <w:t>are</w:t>
      </w:r>
      <w:r w:rsidR="00CA524D">
        <w:rPr>
          <w:shd w:val="clear" w:color="auto" w:fill="FFFFFF"/>
        </w:rPr>
        <w:t xml:space="preserve"> </w:t>
      </w:r>
      <w:r>
        <w:rPr>
          <w:shd w:val="clear" w:color="auto" w:fill="FFFFFF"/>
        </w:rPr>
        <w:t>'</w:t>
      </w:r>
      <w:r w:rsidRPr="00620744">
        <w:rPr>
          <w:shd w:val="clear" w:color="auto" w:fill="FFFFFF"/>
        </w:rPr>
        <w:t>a</w:t>
      </w:r>
      <w:r w:rsidR="00CA524D">
        <w:rPr>
          <w:shd w:val="clear" w:color="auto" w:fill="FFFFFF"/>
        </w:rPr>
        <w:t xml:space="preserve"> </w:t>
      </w:r>
      <w:r w:rsidRPr="00620744">
        <w:rPr>
          <w:shd w:val="clear" w:color="auto" w:fill="FFFFFF"/>
        </w:rPr>
        <w:t>little</w:t>
      </w:r>
      <w:r w:rsidR="00CA524D">
        <w:rPr>
          <w:shd w:val="clear" w:color="auto" w:fill="FFFFFF"/>
        </w:rPr>
        <w:t xml:space="preserve"> </w:t>
      </w:r>
      <w:r w:rsidRPr="00620744">
        <w:rPr>
          <w:shd w:val="clear" w:color="auto" w:fill="FFFFFF"/>
        </w:rPr>
        <w:t>apprehensive</w:t>
      </w:r>
      <w:r>
        <w:rPr>
          <w:shd w:val="clear" w:color="auto" w:fill="FFFFFF"/>
        </w:rPr>
        <w:t>'</w:t>
      </w:r>
      <w:r w:rsidR="00CA524D">
        <w:rPr>
          <w:shd w:val="clear" w:color="auto" w:fill="FFFFFF"/>
        </w:rPr>
        <w:t xml:space="preserve"> </w:t>
      </w:r>
      <w:r w:rsidRPr="00620744">
        <w:rPr>
          <w:shd w:val="clear" w:color="auto" w:fill="FFFFFF"/>
        </w:rPr>
        <w:t>about</w:t>
      </w:r>
      <w:r w:rsidR="00CA524D">
        <w:rPr>
          <w:shd w:val="clear" w:color="auto" w:fill="FFFFFF"/>
        </w:rPr>
        <w:t xml:space="preserve"> </w:t>
      </w:r>
      <w:r w:rsidRPr="00620744">
        <w:rPr>
          <w:shd w:val="clear" w:color="auto" w:fill="FFFFFF"/>
        </w:rPr>
        <w:t>using</w:t>
      </w:r>
      <w:r w:rsidR="00CA524D">
        <w:rPr>
          <w:shd w:val="clear" w:color="auto" w:fill="FFFFFF"/>
        </w:rPr>
        <w:t xml:space="preserve"> </w:t>
      </w:r>
      <w:r w:rsidRPr="00620744">
        <w:rPr>
          <w:shd w:val="clear" w:color="auto" w:fill="FFFFFF"/>
        </w:rPr>
        <w:t>ICT</w:t>
      </w:r>
      <w:r w:rsidR="00CA524D">
        <w:rPr>
          <w:shd w:val="clear" w:color="auto" w:fill="FFFFFF"/>
        </w:rPr>
        <w:t xml:space="preserve"> </w:t>
      </w:r>
      <w:r w:rsidRPr="00620744">
        <w:rPr>
          <w:shd w:val="clear" w:color="auto" w:fill="FFFFFF"/>
        </w:rPr>
        <w:t>tools</w:t>
      </w:r>
      <w:r w:rsidR="00CA524D">
        <w:rPr>
          <w:shd w:val="clear" w:color="auto" w:fill="FFFFFF"/>
        </w:rPr>
        <w:t xml:space="preserve"> </w:t>
      </w:r>
      <w:r w:rsidRPr="00620744">
        <w:rPr>
          <w:shd w:val="clear" w:color="auto" w:fill="FFFFFF"/>
        </w:rPr>
        <w:t>in</w:t>
      </w:r>
      <w:r w:rsidR="00CA524D">
        <w:rPr>
          <w:shd w:val="clear" w:color="auto" w:fill="FFFFFF"/>
        </w:rPr>
        <w:t xml:space="preserve"> </w:t>
      </w:r>
      <w:r w:rsidRPr="00620744">
        <w:rPr>
          <w:shd w:val="clear" w:color="auto" w:fill="FFFFFF"/>
        </w:rPr>
        <w:t>their</w:t>
      </w:r>
      <w:r w:rsidR="00CA524D">
        <w:rPr>
          <w:shd w:val="clear" w:color="auto" w:fill="FFFFFF"/>
        </w:rPr>
        <w:t xml:space="preserve"> </w:t>
      </w:r>
      <w:r w:rsidRPr="00620744">
        <w:rPr>
          <w:shd w:val="clear" w:color="auto" w:fill="FFFFFF"/>
        </w:rPr>
        <w:t>university</w:t>
      </w:r>
      <w:r w:rsidR="00CA524D">
        <w:rPr>
          <w:shd w:val="clear" w:color="auto" w:fill="FFFFFF"/>
        </w:rPr>
        <w:t xml:space="preserve"> </w:t>
      </w:r>
      <w:r w:rsidRPr="00620744">
        <w:rPr>
          <w:shd w:val="clear" w:color="auto" w:fill="FFFFFF"/>
        </w:rPr>
        <w:t>studies</w:t>
      </w:r>
      <w:r w:rsidR="00CA524D">
        <w:rPr>
          <w:shd w:val="clear" w:color="auto" w:fill="FFFFFF"/>
        </w:rPr>
        <w:t xml:space="preserve"> </w:t>
      </w:r>
      <w:r w:rsidRPr="00620744">
        <w:rPr>
          <w:shd w:val="clear" w:color="auto" w:fill="FFFFFF"/>
        </w:rPr>
        <w:t>(</w:t>
      </w:r>
      <w:r>
        <w:rPr>
          <w:shd w:val="clear" w:color="auto" w:fill="FFFFFF"/>
        </w:rPr>
        <w:t>29</w:t>
      </w:r>
      <w:r w:rsidRPr="00620744">
        <w:rPr>
          <w:shd w:val="clear" w:color="auto" w:fill="FFFFFF"/>
        </w:rPr>
        <w:t>.</w:t>
      </w:r>
      <w:r>
        <w:rPr>
          <w:shd w:val="clear" w:color="auto" w:fill="FFFFFF"/>
        </w:rPr>
        <w:t>3</w:t>
      </w:r>
      <w:r w:rsidRPr="00620744">
        <w:rPr>
          <w:shd w:val="clear" w:color="auto" w:fill="FFFFFF"/>
        </w:rPr>
        <w:t>%),</w:t>
      </w:r>
      <w:r w:rsidR="00CA524D">
        <w:rPr>
          <w:shd w:val="clear" w:color="auto" w:fill="FFFFFF"/>
        </w:rPr>
        <w:t xml:space="preserve"> </w:t>
      </w:r>
      <w:r>
        <w:rPr>
          <w:shd w:val="clear" w:color="auto" w:fill="FFFFFF"/>
        </w:rPr>
        <w:t>two</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seventy-nine</w:t>
      </w:r>
      <w:r w:rsidR="00CA524D">
        <w:rPr>
          <w:shd w:val="clear" w:color="auto" w:fill="FFFFFF"/>
        </w:rPr>
        <w:t xml:space="preserve"> </w:t>
      </w:r>
      <w:r w:rsidRPr="00620744">
        <w:rPr>
          <w:shd w:val="clear" w:color="auto" w:fill="FFFFFF"/>
        </w:rPr>
        <w:t>respondents</w:t>
      </w:r>
      <w:r w:rsidR="00CA524D">
        <w:rPr>
          <w:shd w:val="clear" w:color="auto" w:fill="FFFFFF"/>
        </w:rPr>
        <w:t xml:space="preserve"> </w:t>
      </w:r>
      <w:r w:rsidRPr="00620744">
        <w:rPr>
          <w:shd w:val="clear" w:color="auto" w:fill="FFFFFF"/>
        </w:rPr>
        <w:t>are</w:t>
      </w:r>
      <w:r w:rsidR="00CA524D">
        <w:rPr>
          <w:shd w:val="clear" w:color="auto" w:fill="FFFFFF"/>
        </w:rPr>
        <w:t xml:space="preserve"> </w:t>
      </w:r>
      <w:r>
        <w:rPr>
          <w:shd w:val="clear" w:color="auto" w:fill="FFFFFF"/>
        </w:rPr>
        <w:t>'</w:t>
      </w:r>
      <w:r w:rsidRPr="00620744">
        <w:rPr>
          <w:shd w:val="clear" w:color="auto" w:fill="FFFFFF"/>
        </w:rPr>
        <w:t>enjoying</w:t>
      </w:r>
      <w:r w:rsidR="00CA524D">
        <w:rPr>
          <w:shd w:val="clear" w:color="auto" w:fill="FFFFFF"/>
        </w:rPr>
        <w:t xml:space="preserve"> </w:t>
      </w:r>
      <w:r w:rsidRPr="00620744">
        <w:rPr>
          <w:shd w:val="clear" w:color="auto" w:fill="FFFFFF"/>
        </w:rPr>
        <w:t>the</w:t>
      </w:r>
      <w:r w:rsidR="00CA524D">
        <w:rPr>
          <w:shd w:val="clear" w:color="auto" w:fill="FFFFFF"/>
        </w:rPr>
        <w:t xml:space="preserve"> </w:t>
      </w:r>
      <w:r w:rsidRPr="00620744">
        <w:rPr>
          <w:shd w:val="clear" w:color="auto" w:fill="FFFFFF"/>
        </w:rPr>
        <w:t>challenge</w:t>
      </w:r>
      <w:r>
        <w:rPr>
          <w:shd w:val="clear" w:color="auto" w:fill="FFFFFF"/>
        </w:rPr>
        <w:t>'</w:t>
      </w:r>
      <w:r w:rsidR="00CA524D">
        <w:rPr>
          <w:shd w:val="clear" w:color="auto" w:fill="FFFFFF"/>
        </w:rPr>
        <w:t xml:space="preserve"> </w:t>
      </w:r>
      <w:r w:rsidRPr="00620744">
        <w:rPr>
          <w:shd w:val="clear" w:color="auto" w:fill="FFFFFF"/>
        </w:rPr>
        <w:t>to</w:t>
      </w:r>
      <w:r w:rsidR="00CA524D">
        <w:rPr>
          <w:shd w:val="clear" w:color="auto" w:fill="FFFFFF"/>
        </w:rPr>
        <w:t xml:space="preserve"> </w:t>
      </w:r>
      <w:r w:rsidRPr="00620744">
        <w:rPr>
          <w:shd w:val="clear" w:color="auto" w:fill="FFFFFF"/>
        </w:rPr>
        <w:t>use</w:t>
      </w:r>
      <w:r w:rsidR="00CA524D">
        <w:rPr>
          <w:shd w:val="clear" w:color="auto" w:fill="FFFFFF"/>
        </w:rPr>
        <w:t xml:space="preserve"> </w:t>
      </w:r>
      <w:r w:rsidRPr="00620744">
        <w:rPr>
          <w:shd w:val="clear" w:color="auto" w:fill="FFFFFF"/>
        </w:rPr>
        <w:t>ICT</w:t>
      </w:r>
      <w:r w:rsidR="00CA524D">
        <w:rPr>
          <w:shd w:val="clear" w:color="auto" w:fill="FFFFFF"/>
        </w:rPr>
        <w:t xml:space="preserve"> </w:t>
      </w:r>
      <w:r w:rsidRPr="00620744">
        <w:rPr>
          <w:shd w:val="clear" w:color="auto" w:fill="FFFFFF"/>
        </w:rPr>
        <w:t>tools</w:t>
      </w:r>
      <w:r w:rsidR="00CA524D">
        <w:rPr>
          <w:shd w:val="clear" w:color="auto" w:fill="FFFFFF"/>
        </w:rPr>
        <w:t xml:space="preserve"> </w:t>
      </w:r>
      <w:r w:rsidRPr="00620744">
        <w:rPr>
          <w:shd w:val="clear" w:color="auto" w:fill="FFFFFF"/>
        </w:rPr>
        <w:t>in</w:t>
      </w:r>
      <w:r w:rsidR="00CA524D">
        <w:rPr>
          <w:shd w:val="clear" w:color="auto" w:fill="FFFFFF"/>
        </w:rPr>
        <w:t xml:space="preserve"> </w:t>
      </w:r>
      <w:r w:rsidRPr="00620744">
        <w:rPr>
          <w:shd w:val="clear" w:color="auto" w:fill="FFFFFF"/>
        </w:rPr>
        <w:t>their</w:t>
      </w:r>
      <w:r w:rsidR="00CA524D">
        <w:rPr>
          <w:shd w:val="clear" w:color="auto" w:fill="FFFFFF"/>
        </w:rPr>
        <w:t xml:space="preserve"> </w:t>
      </w:r>
      <w:r w:rsidRPr="00620744">
        <w:rPr>
          <w:shd w:val="clear" w:color="auto" w:fill="FFFFFF"/>
        </w:rPr>
        <w:t>university</w:t>
      </w:r>
      <w:r w:rsidR="00CA524D">
        <w:rPr>
          <w:shd w:val="clear" w:color="auto" w:fill="FFFFFF"/>
        </w:rPr>
        <w:t xml:space="preserve"> </w:t>
      </w:r>
      <w:r w:rsidRPr="00620744">
        <w:rPr>
          <w:shd w:val="clear" w:color="auto" w:fill="FFFFFF"/>
        </w:rPr>
        <w:t>studies</w:t>
      </w:r>
      <w:r w:rsidR="00CA524D">
        <w:rPr>
          <w:shd w:val="clear" w:color="auto" w:fill="FFFFFF"/>
        </w:rPr>
        <w:t xml:space="preserve"> </w:t>
      </w:r>
      <w:r w:rsidRPr="00620744">
        <w:rPr>
          <w:shd w:val="clear" w:color="auto" w:fill="FFFFFF"/>
        </w:rPr>
        <w:t>(</w:t>
      </w:r>
      <w:r>
        <w:rPr>
          <w:shd w:val="clear" w:color="auto" w:fill="FFFFFF"/>
        </w:rPr>
        <w:t>38</w:t>
      </w:r>
      <w:r w:rsidRPr="00620744">
        <w:rPr>
          <w:shd w:val="clear" w:color="auto" w:fill="FFFFFF"/>
        </w:rPr>
        <w:t>.</w:t>
      </w:r>
      <w:r>
        <w:rPr>
          <w:shd w:val="clear" w:color="auto" w:fill="FFFFFF"/>
        </w:rPr>
        <w:t>5</w:t>
      </w:r>
      <w:r w:rsidRPr="00620744">
        <w:rPr>
          <w:shd w:val="clear" w:color="auto" w:fill="FFFFFF"/>
        </w:rPr>
        <w:t>%),</w:t>
      </w:r>
      <w:r w:rsidR="00CA524D">
        <w:rPr>
          <w:shd w:val="clear" w:color="auto" w:fill="FFFFFF"/>
        </w:rPr>
        <w:t xml:space="preserve"> </w:t>
      </w:r>
      <w:r w:rsidRPr="00620744">
        <w:rPr>
          <w:shd w:val="clear" w:color="auto" w:fill="FFFFFF"/>
        </w:rPr>
        <w:t>and</w:t>
      </w:r>
      <w:r w:rsidR="00CA524D">
        <w:rPr>
          <w:shd w:val="clear" w:color="auto" w:fill="FFFFFF"/>
        </w:rPr>
        <w:t xml:space="preserve"> </w:t>
      </w:r>
      <w:r>
        <w:rPr>
          <w:shd w:val="clear" w:color="auto" w:fill="FFFFFF"/>
        </w:rPr>
        <w:t>one</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sixty-two</w:t>
      </w:r>
      <w:r w:rsidR="00CA524D">
        <w:rPr>
          <w:shd w:val="clear" w:color="auto" w:fill="FFFFFF"/>
        </w:rPr>
        <w:t xml:space="preserve"> </w:t>
      </w:r>
      <w:r w:rsidRPr="00620744">
        <w:rPr>
          <w:shd w:val="clear" w:color="auto" w:fill="FFFFFF"/>
        </w:rPr>
        <w:t>respondents</w:t>
      </w:r>
      <w:r w:rsidR="00CA524D">
        <w:rPr>
          <w:shd w:val="clear" w:color="auto" w:fill="FFFFFF"/>
        </w:rPr>
        <w:t xml:space="preserve"> </w:t>
      </w:r>
      <w:r w:rsidRPr="00620744">
        <w:rPr>
          <w:shd w:val="clear" w:color="auto" w:fill="FFFFFF"/>
        </w:rPr>
        <w:t>are</w:t>
      </w:r>
      <w:r w:rsidR="00CA524D">
        <w:rPr>
          <w:shd w:val="clear" w:color="auto" w:fill="FFFFFF"/>
        </w:rPr>
        <w:t xml:space="preserve"> </w:t>
      </w:r>
      <w:r>
        <w:rPr>
          <w:shd w:val="clear" w:color="auto" w:fill="FFFFFF"/>
        </w:rPr>
        <w:t>'</w:t>
      </w:r>
      <w:r w:rsidRPr="00620744">
        <w:rPr>
          <w:shd w:val="clear" w:color="auto" w:fill="FFFFFF"/>
        </w:rPr>
        <w:t>very</w:t>
      </w:r>
      <w:r w:rsidR="00CA524D">
        <w:rPr>
          <w:shd w:val="clear" w:color="auto" w:fill="FFFFFF"/>
        </w:rPr>
        <w:t xml:space="preserve"> </w:t>
      </w:r>
      <w:r w:rsidRPr="00620744">
        <w:rPr>
          <w:shd w:val="clear" w:color="auto" w:fill="FFFFFF"/>
        </w:rPr>
        <w:t>confident</w:t>
      </w:r>
      <w:r>
        <w:rPr>
          <w:shd w:val="clear" w:color="auto" w:fill="FFFFFF"/>
        </w:rPr>
        <w:t>'</w:t>
      </w:r>
      <w:r w:rsidR="00CA524D">
        <w:rPr>
          <w:shd w:val="clear" w:color="auto" w:fill="FFFFFF"/>
        </w:rPr>
        <w:t xml:space="preserve"> </w:t>
      </w:r>
      <w:r w:rsidRPr="00620744">
        <w:rPr>
          <w:shd w:val="clear" w:color="auto" w:fill="FFFFFF"/>
        </w:rPr>
        <w:t>about</w:t>
      </w:r>
      <w:r w:rsidR="00CA524D">
        <w:rPr>
          <w:shd w:val="clear" w:color="auto" w:fill="FFFFFF"/>
        </w:rPr>
        <w:t xml:space="preserve"> </w:t>
      </w:r>
      <w:r w:rsidRPr="00620744">
        <w:rPr>
          <w:shd w:val="clear" w:color="auto" w:fill="FFFFFF"/>
        </w:rPr>
        <w:t>using</w:t>
      </w:r>
      <w:r w:rsidR="00CA524D">
        <w:rPr>
          <w:shd w:val="clear" w:color="auto" w:fill="FFFFFF"/>
        </w:rPr>
        <w:t xml:space="preserve"> </w:t>
      </w:r>
      <w:r w:rsidRPr="00620744">
        <w:rPr>
          <w:shd w:val="clear" w:color="auto" w:fill="FFFFFF"/>
        </w:rPr>
        <w:t>ICT</w:t>
      </w:r>
      <w:r w:rsidR="00CA524D">
        <w:rPr>
          <w:shd w:val="clear" w:color="auto" w:fill="FFFFFF"/>
        </w:rPr>
        <w:t xml:space="preserve"> </w:t>
      </w:r>
      <w:r w:rsidRPr="00620744">
        <w:rPr>
          <w:shd w:val="clear" w:color="auto" w:fill="FFFFFF"/>
        </w:rPr>
        <w:t>tools</w:t>
      </w:r>
      <w:r w:rsidR="00CA524D">
        <w:rPr>
          <w:shd w:val="clear" w:color="auto" w:fill="FFFFFF"/>
        </w:rPr>
        <w:t xml:space="preserve"> </w:t>
      </w:r>
      <w:r w:rsidRPr="00620744">
        <w:rPr>
          <w:shd w:val="clear" w:color="auto" w:fill="FFFFFF"/>
        </w:rPr>
        <w:t>in</w:t>
      </w:r>
      <w:r w:rsidR="00CA524D">
        <w:rPr>
          <w:shd w:val="clear" w:color="auto" w:fill="FFFFFF"/>
        </w:rPr>
        <w:t xml:space="preserve"> </w:t>
      </w:r>
      <w:r w:rsidRPr="00620744">
        <w:rPr>
          <w:shd w:val="clear" w:color="auto" w:fill="FFFFFF"/>
        </w:rPr>
        <w:t>their</w:t>
      </w:r>
      <w:r w:rsidR="00CA524D">
        <w:rPr>
          <w:shd w:val="clear" w:color="auto" w:fill="FFFFFF"/>
        </w:rPr>
        <w:t xml:space="preserve"> </w:t>
      </w:r>
      <w:r w:rsidRPr="00620744">
        <w:rPr>
          <w:shd w:val="clear" w:color="auto" w:fill="FFFFFF"/>
        </w:rPr>
        <w:t>university</w:t>
      </w:r>
      <w:r w:rsidR="00CA524D">
        <w:rPr>
          <w:shd w:val="clear" w:color="auto" w:fill="FFFFFF"/>
        </w:rPr>
        <w:t xml:space="preserve"> </w:t>
      </w:r>
      <w:r w:rsidRPr="00620744">
        <w:rPr>
          <w:shd w:val="clear" w:color="auto" w:fill="FFFFFF"/>
        </w:rPr>
        <w:t>studies</w:t>
      </w:r>
      <w:r w:rsidR="00CA524D">
        <w:rPr>
          <w:shd w:val="clear" w:color="auto" w:fill="FFFFFF"/>
        </w:rPr>
        <w:t xml:space="preserve"> </w:t>
      </w:r>
      <w:r w:rsidRPr="00620744">
        <w:rPr>
          <w:shd w:val="clear" w:color="auto" w:fill="FFFFFF"/>
        </w:rPr>
        <w:t>(</w:t>
      </w:r>
      <w:r>
        <w:rPr>
          <w:shd w:val="clear" w:color="auto" w:fill="FFFFFF"/>
        </w:rPr>
        <w:t>22</w:t>
      </w:r>
      <w:r w:rsidRPr="00620744">
        <w:rPr>
          <w:shd w:val="clear" w:color="auto" w:fill="FFFFFF"/>
        </w:rPr>
        <w:t>.</w:t>
      </w:r>
      <w:r>
        <w:rPr>
          <w:shd w:val="clear" w:color="auto" w:fill="FFFFFF"/>
        </w:rPr>
        <w:t>4</w:t>
      </w:r>
      <w:r w:rsidRPr="00620744">
        <w:rPr>
          <w:shd w:val="clear" w:color="auto" w:fill="FFFFFF"/>
        </w:rPr>
        <w:t>%)</w:t>
      </w:r>
      <w:r w:rsidR="00CA524D">
        <w:rPr>
          <w:shd w:val="clear" w:color="auto" w:fill="FFFFFF"/>
        </w:rPr>
        <w:t xml:space="preserve"> </w:t>
      </w:r>
      <w:r w:rsidRPr="005F230B">
        <w:rPr>
          <w:shd w:val="clear" w:color="auto" w:fill="FFFFFF"/>
        </w:rPr>
        <w:t>as</w:t>
      </w:r>
      <w:r w:rsidR="00CA524D">
        <w:rPr>
          <w:shd w:val="clear" w:color="auto" w:fill="FFFFFF"/>
        </w:rPr>
        <w:t xml:space="preserve"> </w:t>
      </w:r>
      <w:r w:rsidRPr="005F230B">
        <w:rPr>
          <w:shd w:val="clear" w:color="auto" w:fill="FFFFFF"/>
        </w:rPr>
        <w:t>shown</w:t>
      </w:r>
      <w:r w:rsidR="00CA524D">
        <w:rPr>
          <w:shd w:val="clear" w:color="auto" w:fill="FFFFFF"/>
        </w:rPr>
        <w:t xml:space="preserve"> </w:t>
      </w:r>
      <w:r w:rsidRPr="005F230B">
        <w:rPr>
          <w:shd w:val="clear" w:color="auto" w:fill="FFFFFF"/>
        </w:rPr>
        <w:t>in</w:t>
      </w:r>
      <w:r w:rsidR="00CA524D">
        <w:rPr>
          <w:shd w:val="clear" w:color="auto" w:fill="FFFFFF"/>
        </w:rPr>
        <w:t xml:space="preserve"> </w:t>
      </w:r>
      <w:r w:rsidRPr="005F230B">
        <w:rPr>
          <w:shd w:val="clear" w:color="auto" w:fill="FFFFFF"/>
        </w:rPr>
        <w:t>Figure</w:t>
      </w:r>
      <w:r>
        <w:rPr>
          <w:shd w:val="clear" w:color="auto" w:fill="FFFFFF"/>
        </w:rPr>
        <w:t>10.</w:t>
      </w:r>
    </w:p>
    <w:p w:rsidR="005D5DCF" w:rsidRPr="000A07F6"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pPr>
      <w:r>
        <w:object w:dxaOrig="7894" w:dyaOrig="4081">
          <v:shape id="_x0000_i1043" type="#_x0000_t75" style="width:397.7pt;height:205.7pt" o:ole="">
            <v:imagedata r:id="rId103" o:title=""/>
          </v:shape>
          <o:OLEObject Type="Embed" ProgID="Excel.Sheet.12" ShapeID="_x0000_i1043" DrawAspect="Content" ObjectID="_1553696898" r:id="rId104"/>
        </w:object>
      </w:r>
    </w:p>
    <w:p w:rsidR="005D5DCF" w:rsidRPr="000A07F6" w:rsidRDefault="005D5DCF" w:rsidP="00CA524D">
      <w:pPr>
        <w:pStyle w:val="Heading5"/>
      </w:pPr>
      <w:r w:rsidRPr="000A07F6">
        <w:t>Figure</w:t>
      </w:r>
      <w:r w:rsidR="00CA524D">
        <w:t xml:space="preserve"> </w:t>
      </w:r>
      <w:r w:rsidRPr="000A07F6">
        <w:t>10.</w:t>
      </w:r>
      <w:r w:rsidR="00CA524D">
        <w:t xml:space="preserve"> </w:t>
      </w:r>
      <w:r w:rsidRPr="000A07F6">
        <w:t>Distribution</w:t>
      </w:r>
      <w:r w:rsidR="00CA524D">
        <w:t xml:space="preserve"> </w:t>
      </w:r>
      <w:r w:rsidRPr="000A07F6">
        <w:t>of</w:t>
      </w:r>
      <w:r w:rsidR="00CA524D">
        <w:t xml:space="preserve"> </w:t>
      </w:r>
      <w:r w:rsidRPr="000A07F6">
        <w:t>learners'</w:t>
      </w:r>
      <w:r w:rsidR="00CA524D">
        <w:t xml:space="preserve"> </w:t>
      </w:r>
      <w:r w:rsidRPr="000A07F6">
        <w:t>respondents</w:t>
      </w:r>
      <w:r w:rsidR="00CA524D">
        <w:t xml:space="preserve"> </w:t>
      </w:r>
      <w:r w:rsidRPr="000A07F6">
        <w:t>by</w:t>
      </w:r>
      <w:r w:rsidR="00CA524D">
        <w:t xml:space="preserve"> </w:t>
      </w:r>
      <w:r w:rsidRPr="000A07F6">
        <w:t>the</w:t>
      </w:r>
      <w:r w:rsidR="00CA524D">
        <w:t xml:space="preserve"> </w:t>
      </w:r>
      <w:r w:rsidRPr="000A07F6">
        <w:t>confidence</w:t>
      </w:r>
      <w:r w:rsidR="00CA524D">
        <w:t xml:space="preserve"> </w:t>
      </w:r>
      <w:r w:rsidR="00CA524D">
        <w:br/>
      </w:r>
      <w:r w:rsidRPr="000A07F6">
        <w:t>about</w:t>
      </w:r>
      <w:r w:rsidR="00CA524D">
        <w:t xml:space="preserve"> </w:t>
      </w:r>
      <w:r w:rsidRPr="000A07F6">
        <w:t>using</w:t>
      </w:r>
      <w:r w:rsidR="00CA524D">
        <w:t xml:space="preserve"> </w:t>
      </w:r>
      <w:r w:rsidRPr="000A07F6">
        <w:t>ICT</w:t>
      </w:r>
      <w:r w:rsidR="00CA524D">
        <w:t xml:space="preserve"> </w:t>
      </w:r>
      <w:r w:rsidRPr="000A07F6">
        <w:t>tools</w:t>
      </w:r>
      <w:r w:rsidR="00CA524D">
        <w:t xml:space="preserve"> </w:t>
      </w:r>
      <w:r w:rsidRPr="000A07F6">
        <w:t>in</w:t>
      </w:r>
      <w:r w:rsidR="00CA524D">
        <w:t xml:space="preserve"> </w:t>
      </w:r>
      <w:r w:rsidRPr="000A07F6">
        <w:t>their</w:t>
      </w:r>
      <w:r w:rsidR="00CA524D">
        <w:t xml:space="preserve"> </w:t>
      </w:r>
      <w:r w:rsidRPr="000A07F6">
        <w:t>studies</w:t>
      </w:r>
      <w:r w:rsidR="00F4231E">
        <w:br/>
      </w:r>
    </w:p>
    <w:p w:rsidR="005D5DCF" w:rsidRPr="00746DD2" w:rsidRDefault="005D5DCF" w:rsidP="00CA524D">
      <w:pPr>
        <w:pStyle w:val="BodyText"/>
        <w:rPr>
          <w:shd w:val="clear" w:color="auto" w:fill="FFFFFF"/>
        </w:rPr>
      </w:pPr>
      <w:r w:rsidRPr="005F230B">
        <w:rPr>
          <w:shd w:val="clear" w:color="auto" w:fill="FFFFFF"/>
        </w:rPr>
        <w:t>Figure</w:t>
      </w:r>
      <w:r w:rsidR="00CA524D">
        <w:rPr>
          <w:shd w:val="clear" w:color="auto" w:fill="FFFFFF"/>
        </w:rPr>
        <w:t xml:space="preserve"> </w:t>
      </w:r>
      <w:r>
        <w:rPr>
          <w:shd w:val="clear" w:color="auto" w:fill="FFFFFF"/>
        </w:rPr>
        <w:t>11</w:t>
      </w:r>
      <w:r w:rsidR="00CA524D">
        <w:rPr>
          <w:shd w:val="clear" w:color="auto" w:fill="FFFFFF"/>
        </w:rPr>
        <w:t xml:space="preserve"> </w:t>
      </w:r>
      <w:r w:rsidRPr="005F230B">
        <w:rPr>
          <w:shd w:val="clear" w:color="auto" w:fill="FFFFFF"/>
        </w:rPr>
        <w:t>correspond</w:t>
      </w:r>
      <w:r w:rsidR="00CA524D">
        <w:rPr>
          <w:shd w:val="clear" w:color="auto" w:fill="FFFFFF"/>
        </w:rPr>
        <w:t xml:space="preserve"> </w:t>
      </w:r>
      <w:r w:rsidRPr="005F230B">
        <w:rPr>
          <w:shd w:val="clear" w:color="auto" w:fill="FFFFFF"/>
        </w:rPr>
        <w:t>to</w:t>
      </w:r>
      <w:r w:rsidR="00CA524D">
        <w:rPr>
          <w:shd w:val="clear" w:color="auto" w:fill="FFFFFF"/>
        </w:rPr>
        <w:t xml:space="preserve"> </w:t>
      </w:r>
      <w:r w:rsidRPr="005F230B">
        <w:rPr>
          <w:shd w:val="clear" w:color="auto" w:fill="FFFFFF"/>
        </w:rPr>
        <w:t>question</w:t>
      </w:r>
      <w:r w:rsidR="00CA524D">
        <w:rPr>
          <w:shd w:val="clear" w:color="auto" w:fill="FFFFFF"/>
        </w:rPr>
        <w:t xml:space="preserve"> </w:t>
      </w:r>
      <w:r>
        <w:rPr>
          <w:shd w:val="clear" w:color="auto" w:fill="FFFFFF"/>
        </w:rPr>
        <w:t>17</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survey,</w:t>
      </w:r>
      <w:r w:rsidR="00CA524D">
        <w:rPr>
          <w:shd w:val="clear" w:color="auto" w:fill="FFFFFF"/>
        </w:rPr>
        <w:t xml:space="preserve"> </w:t>
      </w:r>
      <w:r w:rsidRPr="005F230B">
        <w:rPr>
          <w:shd w:val="clear" w:color="auto" w:fill="FFFFFF"/>
        </w:rPr>
        <w:t>which</w:t>
      </w:r>
      <w:r w:rsidR="00CA524D">
        <w:rPr>
          <w:shd w:val="clear" w:color="auto" w:fill="FFFFFF"/>
        </w:rPr>
        <w:t xml:space="preserve"> </w:t>
      </w:r>
      <w:r w:rsidRPr="005F230B">
        <w:rPr>
          <w:shd w:val="clear" w:color="auto" w:fill="FFFFFF"/>
        </w:rPr>
        <w:t>was</w:t>
      </w:r>
      <w:r w:rsidR="00CA524D">
        <w:rPr>
          <w:shd w:val="clear" w:color="auto" w:fill="FFFFFF"/>
        </w:rPr>
        <w:t xml:space="preserve"> </w:t>
      </w:r>
      <w:r w:rsidRPr="00746DD2">
        <w:rPr>
          <w:shd w:val="clear" w:color="auto" w:fill="FFFFFF"/>
        </w:rPr>
        <w:t>about</w:t>
      </w:r>
      <w:r w:rsidR="00CA524D">
        <w:rPr>
          <w:shd w:val="clear" w:color="auto" w:fill="FFFFFF"/>
        </w:rPr>
        <w:t xml:space="preserve"> </w:t>
      </w:r>
      <w:r>
        <w:rPr>
          <w:shd w:val="clear" w:color="auto" w:fill="FFFFFF"/>
        </w:rPr>
        <w:t>h</w:t>
      </w:r>
      <w:r w:rsidRPr="00746DD2">
        <w:rPr>
          <w:shd w:val="clear" w:color="auto" w:fill="FFFFFF"/>
        </w:rPr>
        <w:t>ow</w:t>
      </w:r>
      <w:r w:rsidR="00CA524D">
        <w:rPr>
          <w:shd w:val="clear" w:color="auto" w:fill="FFFFFF"/>
        </w:rPr>
        <w:t xml:space="preserve"> </w:t>
      </w:r>
      <w:r w:rsidRPr="00746DD2">
        <w:rPr>
          <w:shd w:val="clear" w:color="auto" w:fill="FFFFFF"/>
        </w:rPr>
        <w:t>helpful</w:t>
      </w:r>
      <w:r w:rsidR="00CA524D">
        <w:rPr>
          <w:shd w:val="clear" w:color="auto" w:fill="FFFFFF"/>
        </w:rPr>
        <w:t xml:space="preserve"> </w:t>
      </w:r>
      <w:r w:rsidRPr="00746DD2">
        <w:rPr>
          <w:shd w:val="clear" w:color="auto" w:fill="FFFFFF"/>
        </w:rPr>
        <w:t>have</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learners</w:t>
      </w:r>
      <w:r w:rsidR="00CA524D">
        <w:rPr>
          <w:shd w:val="clear" w:color="auto" w:fill="FFFFFF"/>
        </w:rPr>
        <w:t xml:space="preserve"> </w:t>
      </w:r>
      <w:r w:rsidRPr="00746DD2">
        <w:rPr>
          <w:shd w:val="clear" w:color="auto" w:fill="FFFFFF"/>
        </w:rPr>
        <w:t>found</w:t>
      </w:r>
      <w:r w:rsidR="00CA524D">
        <w:rPr>
          <w:shd w:val="clear" w:color="auto" w:fill="FFFFFF"/>
        </w:rPr>
        <w:t xml:space="preserve"> </w:t>
      </w:r>
      <w:r w:rsidRPr="00746DD2">
        <w:rPr>
          <w:shd w:val="clear" w:color="auto" w:fill="FFFFFF"/>
        </w:rPr>
        <w:t>ICT</w:t>
      </w:r>
      <w:r w:rsidR="00CA524D">
        <w:rPr>
          <w:shd w:val="clear" w:color="auto" w:fill="FFFFFF"/>
        </w:rPr>
        <w:t xml:space="preserve"> </w:t>
      </w:r>
      <w:r w:rsidRPr="00746DD2">
        <w:rPr>
          <w:shd w:val="clear" w:color="auto" w:fill="FFFFFF"/>
        </w:rPr>
        <w:t>tools</w:t>
      </w:r>
      <w:r w:rsidR="00CA524D">
        <w:rPr>
          <w:shd w:val="clear" w:color="auto" w:fill="FFFFFF"/>
        </w:rPr>
        <w:t xml:space="preserve"> </w:t>
      </w:r>
      <w:r w:rsidRPr="00746DD2">
        <w:rPr>
          <w:shd w:val="clear" w:color="auto" w:fill="FFFFFF"/>
        </w:rPr>
        <w:t>to</w:t>
      </w:r>
      <w:r w:rsidR="00CA524D">
        <w:rPr>
          <w:shd w:val="clear" w:color="auto" w:fill="FFFFFF"/>
        </w:rPr>
        <w:t xml:space="preserve"> </w:t>
      </w:r>
      <w:r w:rsidRPr="00746DD2">
        <w:rPr>
          <w:shd w:val="clear" w:color="auto" w:fill="FFFFFF"/>
        </w:rPr>
        <w:t>be</w:t>
      </w:r>
      <w:r w:rsidR="00CA524D">
        <w:rPr>
          <w:shd w:val="clear" w:color="auto" w:fill="FFFFFF"/>
        </w:rPr>
        <w:t xml:space="preserve"> </w:t>
      </w:r>
      <w:r w:rsidRPr="00746DD2">
        <w:rPr>
          <w:shd w:val="clear" w:color="auto" w:fill="FFFFFF"/>
        </w:rPr>
        <w:t>in</w:t>
      </w:r>
      <w:r w:rsidR="00CA524D">
        <w:rPr>
          <w:shd w:val="clear" w:color="auto" w:fill="FFFFFF"/>
        </w:rPr>
        <w:t xml:space="preserve"> </w:t>
      </w:r>
      <w:r>
        <w:rPr>
          <w:shd w:val="clear" w:color="auto" w:fill="FFFFFF"/>
        </w:rPr>
        <w:t>their</w:t>
      </w:r>
      <w:r w:rsidR="00CA524D">
        <w:rPr>
          <w:shd w:val="clear" w:color="auto" w:fill="FFFFFF"/>
        </w:rPr>
        <w:t xml:space="preserve"> </w:t>
      </w:r>
      <w:r w:rsidRPr="00746DD2">
        <w:rPr>
          <w:shd w:val="clear" w:color="auto" w:fill="FFFFFF"/>
        </w:rPr>
        <w:t>studies.</w:t>
      </w:r>
      <w:r w:rsidR="00CA524D">
        <w:rPr>
          <w:shd w:val="clear" w:color="auto" w:fill="FFFFFF"/>
        </w:rPr>
        <w:t xml:space="preserve"> </w:t>
      </w:r>
      <w:r w:rsidRPr="009864B7">
        <w:rPr>
          <w:shd w:val="clear" w:color="auto" w:fill="FFFFFF"/>
        </w:rPr>
        <w:t>The</w:t>
      </w:r>
      <w:r w:rsidR="00CA524D">
        <w:rPr>
          <w:shd w:val="clear" w:color="auto" w:fill="FFFFFF"/>
        </w:rPr>
        <w:t xml:space="preserve"> </w:t>
      </w:r>
      <w:r w:rsidRPr="009864B7">
        <w:rPr>
          <w:shd w:val="clear" w:color="auto" w:fill="FFFFFF"/>
        </w:rPr>
        <w:t>results</w:t>
      </w:r>
      <w:r w:rsidR="00CA524D">
        <w:rPr>
          <w:shd w:val="clear" w:color="auto" w:fill="FFFFFF"/>
        </w:rPr>
        <w:t xml:space="preserve"> </w:t>
      </w:r>
      <w:r w:rsidRPr="009864B7">
        <w:rPr>
          <w:shd w:val="clear" w:color="auto" w:fill="FFFFFF"/>
        </w:rPr>
        <w:t>indicated</w:t>
      </w:r>
      <w:r w:rsidR="00CA524D">
        <w:rPr>
          <w:shd w:val="clear" w:color="auto" w:fill="FFFFFF"/>
        </w:rPr>
        <w:t xml:space="preserve"> </w:t>
      </w:r>
      <w:r w:rsidRPr="009864B7">
        <w:rPr>
          <w:shd w:val="clear" w:color="auto" w:fill="FFFFFF"/>
        </w:rPr>
        <w:t>that</w:t>
      </w:r>
      <w:r w:rsidR="00CA524D">
        <w:rPr>
          <w:shd w:val="clear" w:color="auto" w:fill="FFFFFF"/>
        </w:rPr>
        <w:t xml:space="preserve"> </w:t>
      </w:r>
      <w:r w:rsidRPr="009864B7">
        <w:rPr>
          <w:shd w:val="clear" w:color="auto" w:fill="FFFFFF"/>
        </w:rPr>
        <w:t>there</w:t>
      </w:r>
      <w:r w:rsidR="00CA524D">
        <w:rPr>
          <w:shd w:val="clear" w:color="auto" w:fill="FFFFFF"/>
        </w:rPr>
        <w:t xml:space="preserve"> </w:t>
      </w:r>
      <w:r w:rsidRPr="009864B7">
        <w:rPr>
          <w:shd w:val="clear" w:color="auto" w:fill="FFFFFF"/>
        </w:rPr>
        <w:t>were</w:t>
      </w:r>
      <w:r w:rsidR="00CA524D">
        <w:rPr>
          <w:shd w:val="clear" w:color="auto" w:fill="FFFFFF"/>
        </w:rPr>
        <w:t xml:space="preserve"> </w:t>
      </w:r>
      <w:r>
        <w:rPr>
          <w:shd w:val="clear" w:color="auto" w:fill="FFFFFF"/>
        </w:rPr>
        <w:t>thirty</w:t>
      </w:r>
      <w:r w:rsidR="00CA524D">
        <w:rPr>
          <w:shd w:val="clear" w:color="auto" w:fill="FFFFFF"/>
        </w:rPr>
        <w:t xml:space="preserve"> </w:t>
      </w:r>
      <w:r w:rsidRPr="009864B7">
        <w:rPr>
          <w:shd w:val="clear" w:color="auto" w:fill="FFFFFF"/>
        </w:rPr>
        <w:t>respondents</w:t>
      </w:r>
      <w:r w:rsidR="00CA524D">
        <w:rPr>
          <w:shd w:val="clear" w:color="auto" w:fill="FFFFFF"/>
        </w:rPr>
        <w:t xml:space="preserve"> </w:t>
      </w:r>
      <w:r w:rsidRPr="009864B7">
        <w:rPr>
          <w:shd w:val="clear" w:color="auto" w:fill="FFFFFF"/>
        </w:rPr>
        <w:t>found</w:t>
      </w:r>
      <w:r w:rsidR="00CA524D">
        <w:rPr>
          <w:shd w:val="clear" w:color="auto" w:fill="FFFFFF"/>
        </w:rPr>
        <w:t xml:space="preserve"> </w:t>
      </w:r>
      <w:r w:rsidRPr="009864B7">
        <w:rPr>
          <w:shd w:val="clear" w:color="auto" w:fill="FFFFFF"/>
        </w:rPr>
        <w:t>it</w:t>
      </w:r>
      <w:r w:rsidR="00CA524D">
        <w:rPr>
          <w:shd w:val="clear" w:color="auto" w:fill="FFFFFF"/>
        </w:rPr>
        <w:t xml:space="preserve"> </w:t>
      </w:r>
      <w:r>
        <w:rPr>
          <w:shd w:val="clear" w:color="auto" w:fill="FFFFFF"/>
        </w:rPr>
        <w:t>'</w:t>
      </w:r>
      <w:r w:rsidRPr="009864B7">
        <w:rPr>
          <w:shd w:val="clear" w:color="auto" w:fill="FFFFFF"/>
        </w:rPr>
        <w:t>hindrance</w:t>
      </w:r>
      <w:r>
        <w:rPr>
          <w:shd w:val="clear" w:color="auto" w:fill="FFFFFF"/>
        </w:rPr>
        <w:t>'</w:t>
      </w:r>
      <w:r w:rsidR="00CA524D">
        <w:rPr>
          <w:shd w:val="clear" w:color="auto" w:fill="FFFFFF"/>
        </w:rPr>
        <w:t xml:space="preserve"> </w:t>
      </w:r>
      <w:r w:rsidRPr="009864B7">
        <w:rPr>
          <w:shd w:val="clear" w:color="auto" w:fill="FFFFFF"/>
        </w:rPr>
        <w:t>to</w:t>
      </w:r>
      <w:r w:rsidR="00CA524D">
        <w:rPr>
          <w:shd w:val="clear" w:color="auto" w:fill="FFFFFF"/>
        </w:rPr>
        <w:t xml:space="preserve"> </w:t>
      </w:r>
      <w:r w:rsidRPr="009864B7">
        <w:rPr>
          <w:shd w:val="clear" w:color="auto" w:fill="FFFFFF"/>
        </w:rPr>
        <w:t>use</w:t>
      </w:r>
      <w:r w:rsidR="00CA524D">
        <w:rPr>
          <w:shd w:val="clear" w:color="auto" w:fill="FFFFFF"/>
        </w:rPr>
        <w:t xml:space="preserve"> </w:t>
      </w:r>
      <w:r w:rsidRPr="009864B7">
        <w:rPr>
          <w:shd w:val="clear" w:color="auto" w:fill="FFFFFF"/>
        </w:rPr>
        <w:t>ICT</w:t>
      </w:r>
      <w:r w:rsidR="00CA524D">
        <w:rPr>
          <w:shd w:val="clear" w:color="auto" w:fill="FFFFFF"/>
        </w:rPr>
        <w:t xml:space="preserve"> </w:t>
      </w:r>
      <w:r w:rsidRPr="009864B7">
        <w:rPr>
          <w:shd w:val="clear" w:color="auto" w:fill="FFFFFF"/>
        </w:rPr>
        <w:t>tools</w:t>
      </w:r>
      <w:r w:rsidR="00CA524D">
        <w:rPr>
          <w:shd w:val="clear" w:color="auto" w:fill="FFFFFF"/>
        </w:rPr>
        <w:t xml:space="preserve"> </w:t>
      </w:r>
      <w:r w:rsidRPr="009864B7">
        <w:rPr>
          <w:shd w:val="clear" w:color="auto" w:fill="FFFFFF"/>
        </w:rPr>
        <w:t>in</w:t>
      </w:r>
      <w:r w:rsidR="00CA524D">
        <w:rPr>
          <w:shd w:val="clear" w:color="auto" w:fill="FFFFFF"/>
        </w:rPr>
        <w:t xml:space="preserve"> </w:t>
      </w:r>
      <w:r w:rsidRPr="009864B7">
        <w:rPr>
          <w:shd w:val="clear" w:color="auto" w:fill="FFFFFF"/>
        </w:rPr>
        <w:t>their</w:t>
      </w:r>
      <w:r w:rsidR="00CA524D">
        <w:rPr>
          <w:shd w:val="clear" w:color="auto" w:fill="FFFFFF"/>
        </w:rPr>
        <w:t xml:space="preserve"> </w:t>
      </w:r>
      <w:r w:rsidRPr="009864B7">
        <w:rPr>
          <w:shd w:val="clear" w:color="auto" w:fill="FFFFFF"/>
        </w:rPr>
        <w:t>studies</w:t>
      </w:r>
      <w:r w:rsidR="00CA524D">
        <w:rPr>
          <w:shd w:val="clear" w:color="auto" w:fill="FFFFFF"/>
        </w:rPr>
        <w:t xml:space="preserve"> </w:t>
      </w:r>
      <w:r w:rsidRPr="009864B7">
        <w:rPr>
          <w:shd w:val="clear" w:color="auto" w:fill="FFFFFF"/>
        </w:rPr>
        <w:t>(</w:t>
      </w:r>
      <w:r>
        <w:rPr>
          <w:shd w:val="clear" w:color="auto" w:fill="FFFFFF"/>
        </w:rPr>
        <w:t>4</w:t>
      </w:r>
      <w:r w:rsidRPr="009864B7">
        <w:rPr>
          <w:shd w:val="clear" w:color="auto" w:fill="FFFFFF"/>
        </w:rPr>
        <w:t>.</w:t>
      </w:r>
      <w:r>
        <w:rPr>
          <w:shd w:val="clear" w:color="auto" w:fill="FFFFFF"/>
        </w:rPr>
        <w:t>1</w:t>
      </w:r>
      <w:r w:rsidRPr="009864B7">
        <w:rPr>
          <w:shd w:val="clear" w:color="auto" w:fill="FFFFFF"/>
        </w:rPr>
        <w:t>%),</w:t>
      </w:r>
      <w:r w:rsidR="00CA524D">
        <w:rPr>
          <w:shd w:val="clear" w:color="auto" w:fill="FFFFFF"/>
        </w:rPr>
        <w:t xml:space="preserve"> </w:t>
      </w:r>
      <w:r>
        <w:rPr>
          <w:shd w:val="clear" w:color="auto" w:fill="FFFFFF"/>
        </w:rPr>
        <w:t>fifty-four</w:t>
      </w:r>
      <w:r w:rsidR="00CA524D">
        <w:rPr>
          <w:shd w:val="clear" w:color="auto" w:fill="FFFFFF"/>
        </w:rPr>
        <w:t xml:space="preserve"> </w:t>
      </w:r>
      <w:r w:rsidRPr="009864B7">
        <w:rPr>
          <w:shd w:val="clear" w:color="auto" w:fill="FFFFFF"/>
        </w:rPr>
        <w:t>respondents</w:t>
      </w:r>
      <w:r w:rsidR="00CA524D">
        <w:rPr>
          <w:shd w:val="clear" w:color="auto" w:fill="FFFFFF"/>
        </w:rPr>
        <w:t xml:space="preserve"> </w:t>
      </w:r>
      <w:r w:rsidRPr="009864B7">
        <w:rPr>
          <w:shd w:val="clear" w:color="auto" w:fill="FFFFFF"/>
        </w:rPr>
        <w:t>found</w:t>
      </w:r>
      <w:r w:rsidR="00CA524D">
        <w:rPr>
          <w:shd w:val="clear" w:color="auto" w:fill="FFFFFF"/>
        </w:rPr>
        <w:t xml:space="preserve"> </w:t>
      </w:r>
      <w:r w:rsidRPr="009864B7">
        <w:rPr>
          <w:shd w:val="clear" w:color="auto" w:fill="FFFFFF"/>
        </w:rPr>
        <w:t>it</w:t>
      </w:r>
      <w:r w:rsidR="00CA524D">
        <w:rPr>
          <w:shd w:val="clear" w:color="auto" w:fill="FFFFFF"/>
        </w:rPr>
        <w:t xml:space="preserve"> </w:t>
      </w:r>
      <w:r>
        <w:rPr>
          <w:shd w:val="clear" w:color="auto" w:fill="FFFFFF"/>
        </w:rPr>
        <w:t>'</w:t>
      </w:r>
      <w:r w:rsidRPr="009864B7">
        <w:rPr>
          <w:shd w:val="clear" w:color="auto" w:fill="FFFFFF"/>
        </w:rPr>
        <w:t>not</w:t>
      </w:r>
      <w:r w:rsidR="00CA524D">
        <w:rPr>
          <w:shd w:val="clear" w:color="auto" w:fill="FFFFFF"/>
        </w:rPr>
        <w:t xml:space="preserve"> </w:t>
      </w:r>
      <w:r w:rsidRPr="009864B7">
        <w:rPr>
          <w:shd w:val="clear" w:color="auto" w:fill="FFFFFF"/>
        </w:rPr>
        <w:lastRenderedPageBreak/>
        <w:t>helpful</w:t>
      </w:r>
      <w:r>
        <w:rPr>
          <w:shd w:val="clear" w:color="auto" w:fill="FFFFFF"/>
        </w:rPr>
        <w:t>'</w:t>
      </w:r>
      <w:r w:rsidR="00CA524D">
        <w:rPr>
          <w:shd w:val="clear" w:color="auto" w:fill="FFFFFF"/>
        </w:rPr>
        <w:t xml:space="preserve"> </w:t>
      </w:r>
      <w:r w:rsidRPr="009864B7">
        <w:rPr>
          <w:shd w:val="clear" w:color="auto" w:fill="FFFFFF"/>
        </w:rPr>
        <w:t>to</w:t>
      </w:r>
      <w:r w:rsidR="00CA524D">
        <w:rPr>
          <w:shd w:val="clear" w:color="auto" w:fill="FFFFFF"/>
        </w:rPr>
        <w:t xml:space="preserve"> </w:t>
      </w:r>
      <w:r w:rsidRPr="009864B7">
        <w:rPr>
          <w:shd w:val="clear" w:color="auto" w:fill="FFFFFF"/>
        </w:rPr>
        <w:t>use</w:t>
      </w:r>
      <w:r w:rsidR="00CA524D">
        <w:rPr>
          <w:shd w:val="clear" w:color="auto" w:fill="FFFFFF"/>
        </w:rPr>
        <w:t xml:space="preserve"> </w:t>
      </w:r>
      <w:r w:rsidRPr="009864B7">
        <w:rPr>
          <w:shd w:val="clear" w:color="auto" w:fill="FFFFFF"/>
        </w:rPr>
        <w:t>ICT</w:t>
      </w:r>
      <w:r w:rsidR="00CA524D">
        <w:rPr>
          <w:shd w:val="clear" w:color="auto" w:fill="FFFFFF"/>
        </w:rPr>
        <w:t xml:space="preserve"> </w:t>
      </w:r>
      <w:r w:rsidRPr="009864B7">
        <w:rPr>
          <w:shd w:val="clear" w:color="auto" w:fill="FFFFFF"/>
        </w:rPr>
        <w:t>tools</w:t>
      </w:r>
      <w:r w:rsidR="00CA524D">
        <w:rPr>
          <w:shd w:val="clear" w:color="auto" w:fill="FFFFFF"/>
        </w:rPr>
        <w:t xml:space="preserve"> </w:t>
      </w:r>
      <w:r w:rsidRPr="009864B7">
        <w:rPr>
          <w:shd w:val="clear" w:color="auto" w:fill="FFFFFF"/>
        </w:rPr>
        <w:t>in</w:t>
      </w:r>
      <w:r w:rsidR="00CA524D">
        <w:rPr>
          <w:shd w:val="clear" w:color="auto" w:fill="FFFFFF"/>
        </w:rPr>
        <w:t xml:space="preserve"> </w:t>
      </w:r>
      <w:r w:rsidRPr="009864B7">
        <w:rPr>
          <w:shd w:val="clear" w:color="auto" w:fill="FFFFFF"/>
        </w:rPr>
        <w:t>their</w:t>
      </w:r>
      <w:r w:rsidR="00CA524D">
        <w:rPr>
          <w:shd w:val="clear" w:color="auto" w:fill="FFFFFF"/>
        </w:rPr>
        <w:t xml:space="preserve"> </w:t>
      </w:r>
      <w:r w:rsidRPr="009864B7">
        <w:rPr>
          <w:shd w:val="clear" w:color="auto" w:fill="FFFFFF"/>
        </w:rPr>
        <w:t>studies</w:t>
      </w:r>
      <w:r w:rsidR="00CA524D">
        <w:rPr>
          <w:shd w:val="clear" w:color="auto" w:fill="FFFFFF"/>
        </w:rPr>
        <w:t xml:space="preserve"> </w:t>
      </w:r>
      <w:r w:rsidRPr="009864B7">
        <w:rPr>
          <w:shd w:val="clear" w:color="auto" w:fill="FFFFFF"/>
        </w:rPr>
        <w:t>(</w:t>
      </w:r>
      <w:r>
        <w:rPr>
          <w:shd w:val="clear" w:color="auto" w:fill="FFFFFF"/>
        </w:rPr>
        <w:t>7</w:t>
      </w:r>
      <w:r w:rsidRPr="009864B7">
        <w:rPr>
          <w:shd w:val="clear" w:color="auto" w:fill="FFFFFF"/>
        </w:rPr>
        <w:t>.</w:t>
      </w:r>
      <w:r>
        <w:rPr>
          <w:shd w:val="clear" w:color="auto" w:fill="FFFFFF"/>
        </w:rPr>
        <w:t>3</w:t>
      </w:r>
      <w:r w:rsidRPr="009864B7">
        <w:rPr>
          <w:shd w:val="clear" w:color="auto" w:fill="FFFFFF"/>
        </w:rPr>
        <w:t>%),</w:t>
      </w:r>
      <w:r w:rsidR="00CA524D">
        <w:rPr>
          <w:shd w:val="clear" w:color="auto" w:fill="FFFFFF"/>
        </w:rPr>
        <w:t xml:space="preserve"> </w:t>
      </w:r>
      <w:r>
        <w:rPr>
          <w:shd w:val="clear" w:color="auto" w:fill="FFFFFF"/>
        </w:rPr>
        <w:t>four</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thirty-four</w:t>
      </w:r>
      <w:r w:rsidR="00CA524D">
        <w:rPr>
          <w:shd w:val="clear" w:color="auto" w:fill="FFFFFF"/>
        </w:rPr>
        <w:t xml:space="preserve"> </w:t>
      </w:r>
      <w:r w:rsidRPr="009864B7">
        <w:rPr>
          <w:shd w:val="clear" w:color="auto" w:fill="FFFFFF"/>
        </w:rPr>
        <w:t>respondents</w:t>
      </w:r>
      <w:r w:rsidR="00CA524D">
        <w:rPr>
          <w:shd w:val="clear" w:color="auto" w:fill="FFFFFF"/>
        </w:rPr>
        <w:t xml:space="preserve"> </w:t>
      </w:r>
      <w:r w:rsidRPr="009864B7">
        <w:rPr>
          <w:shd w:val="clear" w:color="auto" w:fill="FFFFFF"/>
        </w:rPr>
        <w:t>found</w:t>
      </w:r>
      <w:r w:rsidR="00CA524D">
        <w:rPr>
          <w:shd w:val="clear" w:color="auto" w:fill="FFFFFF"/>
        </w:rPr>
        <w:t xml:space="preserve"> </w:t>
      </w:r>
      <w:r w:rsidRPr="009864B7">
        <w:rPr>
          <w:shd w:val="clear" w:color="auto" w:fill="FFFFFF"/>
        </w:rPr>
        <w:t>it</w:t>
      </w:r>
      <w:r w:rsidR="00CA524D">
        <w:rPr>
          <w:shd w:val="clear" w:color="auto" w:fill="FFFFFF"/>
        </w:rPr>
        <w:t xml:space="preserve"> </w:t>
      </w:r>
      <w:r>
        <w:rPr>
          <w:shd w:val="clear" w:color="auto" w:fill="FFFFFF"/>
        </w:rPr>
        <w:t>'</w:t>
      </w:r>
      <w:r w:rsidRPr="009864B7">
        <w:rPr>
          <w:shd w:val="clear" w:color="auto" w:fill="FFFFFF"/>
        </w:rPr>
        <w:t>helpful</w:t>
      </w:r>
      <w:r>
        <w:rPr>
          <w:shd w:val="clear" w:color="auto" w:fill="FFFFFF"/>
        </w:rPr>
        <w:t>'</w:t>
      </w:r>
      <w:r w:rsidR="00CA524D">
        <w:rPr>
          <w:shd w:val="clear" w:color="auto" w:fill="FFFFFF"/>
        </w:rPr>
        <w:t xml:space="preserve"> </w:t>
      </w:r>
      <w:r w:rsidRPr="009864B7">
        <w:rPr>
          <w:shd w:val="clear" w:color="auto" w:fill="FFFFFF"/>
        </w:rPr>
        <w:t>to</w:t>
      </w:r>
      <w:r w:rsidR="00CA524D">
        <w:rPr>
          <w:shd w:val="clear" w:color="auto" w:fill="FFFFFF"/>
        </w:rPr>
        <w:t xml:space="preserve"> </w:t>
      </w:r>
      <w:r w:rsidRPr="009864B7">
        <w:rPr>
          <w:shd w:val="clear" w:color="auto" w:fill="FFFFFF"/>
        </w:rPr>
        <w:t>use</w:t>
      </w:r>
      <w:r w:rsidR="00CA524D">
        <w:rPr>
          <w:shd w:val="clear" w:color="auto" w:fill="FFFFFF"/>
        </w:rPr>
        <w:t xml:space="preserve"> </w:t>
      </w:r>
      <w:r w:rsidRPr="009864B7">
        <w:rPr>
          <w:shd w:val="clear" w:color="auto" w:fill="FFFFFF"/>
        </w:rPr>
        <w:t>ICT</w:t>
      </w:r>
      <w:r w:rsidR="00CA524D">
        <w:rPr>
          <w:shd w:val="clear" w:color="auto" w:fill="FFFFFF"/>
        </w:rPr>
        <w:t xml:space="preserve"> </w:t>
      </w:r>
      <w:r w:rsidRPr="009864B7">
        <w:rPr>
          <w:shd w:val="clear" w:color="auto" w:fill="FFFFFF"/>
        </w:rPr>
        <w:t>tools</w:t>
      </w:r>
      <w:r w:rsidR="00CA524D">
        <w:rPr>
          <w:shd w:val="clear" w:color="auto" w:fill="FFFFFF"/>
        </w:rPr>
        <w:t xml:space="preserve"> </w:t>
      </w:r>
      <w:r w:rsidRPr="009864B7">
        <w:rPr>
          <w:shd w:val="clear" w:color="auto" w:fill="FFFFFF"/>
        </w:rPr>
        <w:t>in</w:t>
      </w:r>
      <w:r w:rsidR="00CA524D">
        <w:rPr>
          <w:shd w:val="clear" w:color="auto" w:fill="FFFFFF"/>
        </w:rPr>
        <w:t xml:space="preserve"> </w:t>
      </w:r>
      <w:r w:rsidRPr="009864B7">
        <w:rPr>
          <w:shd w:val="clear" w:color="auto" w:fill="FFFFFF"/>
        </w:rPr>
        <w:t>their</w:t>
      </w:r>
      <w:r w:rsidR="00CA524D">
        <w:rPr>
          <w:shd w:val="clear" w:color="auto" w:fill="FFFFFF"/>
        </w:rPr>
        <w:t xml:space="preserve"> </w:t>
      </w:r>
      <w:r w:rsidRPr="009864B7">
        <w:rPr>
          <w:shd w:val="clear" w:color="auto" w:fill="FFFFFF"/>
        </w:rPr>
        <w:t>studies</w:t>
      </w:r>
      <w:r w:rsidR="00CA524D">
        <w:rPr>
          <w:shd w:val="clear" w:color="auto" w:fill="FFFFFF"/>
        </w:rPr>
        <w:t xml:space="preserve"> </w:t>
      </w:r>
      <w:r w:rsidRPr="009864B7">
        <w:rPr>
          <w:shd w:val="clear" w:color="auto" w:fill="FFFFFF"/>
        </w:rPr>
        <w:t>(</w:t>
      </w:r>
      <w:r>
        <w:rPr>
          <w:shd w:val="clear" w:color="auto" w:fill="FFFFFF"/>
        </w:rPr>
        <w:t>58</w:t>
      </w:r>
      <w:r w:rsidRPr="009864B7">
        <w:rPr>
          <w:shd w:val="clear" w:color="auto" w:fill="FFFFFF"/>
        </w:rPr>
        <w:t>.</w:t>
      </w:r>
      <w:r>
        <w:rPr>
          <w:shd w:val="clear" w:color="auto" w:fill="FFFFFF"/>
        </w:rPr>
        <w:t>8</w:t>
      </w:r>
      <w:r w:rsidRPr="009864B7">
        <w:rPr>
          <w:shd w:val="clear" w:color="auto" w:fill="FFFFFF"/>
        </w:rPr>
        <w:t>%),</w:t>
      </w:r>
      <w:r w:rsidR="00CA524D">
        <w:rPr>
          <w:shd w:val="clear" w:color="auto" w:fill="FFFFFF"/>
        </w:rPr>
        <w:t xml:space="preserve"> </w:t>
      </w:r>
      <w:r w:rsidRPr="009864B7">
        <w:rPr>
          <w:shd w:val="clear" w:color="auto" w:fill="FFFFFF"/>
        </w:rPr>
        <w:t>and</w:t>
      </w:r>
      <w:r w:rsidR="00CA524D">
        <w:rPr>
          <w:shd w:val="clear" w:color="auto" w:fill="FFFFFF"/>
        </w:rPr>
        <w:t xml:space="preserve"> </w:t>
      </w:r>
      <w:r>
        <w:rPr>
          <w:shd w:val="clear" w:color="auto" w:fill="FFFFFF"/>
        </w:rPr>
        <w:t>two</w:t>
      </w:r>
      <w:r w:rsidR="00CA524D">
        <w:rPr>
          <w:shd w:val="clear" w:color="auto" w:fill="FFFFFF"/>
        </w:rPr>
        <w:t xml:space="preserve"> </w:t>
      </w:r>
      <w:r>
        <w:rPr>
          <w:shd w:val="clear" w:color="auto" w:fill="FFFFFF"/>
        </w:rPr>
        <w:t>hundred</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twenty</w:t>
      </w:r>
      <w:r w:rsidR="00CA524D">
        <w:rPr>
          <w:shd w:val="clear" w:color="auto" w:fill="FFFFFF"/>
        </w:rPr>
        <w:t xml:space="preserve"> </w:t>
      </w:r>
      <w:r w:rsidRPr="009864B7">
        <w:rPr>
          <w:shd w:val="clear" w:color="auto" w:fill="FFFFFF"/>
        </w:rPr>
        <w:t>respondents</w:t>
      </w:r>
      <w:r w:rsidR="00CA524D">
        <w:rPr>
          <w:shd w:val="clear" w:color="auto" w:fill="FFFFFF"/>
        </w:rPr>
        <w:t xml:space="preserve"> </w:t>
      </w:r>
      <w:r w:rsidRPr="009864B7">
        <w:rPr>
          <w:shd w:val="clear" w:color="auto" w:fill="FFFFFF"/>
        </w:rPr>
        <w:t>found</w:t>
      </w:r>
      <w:r w:rsidR="00CA524D">
        <w:rPr>
          <w:shd w:val="clear" w:color="auto" w:fill="FFFFFF"/>
        </w:rPr>
        <w:t xml:space="preserve"> </w:t>
      </w:r>
      <w:r w:rsidRPr="009864B7">
        <w:rPr>
          <w:shd w:val="clear" w:color="auto" w:fill="FFFFFF"/>
        </w:rPr>
        <w:t>it</w:t>
      </w:r>
      <w:r w:rsidR="00CA524D">
        <w:rPr>
          <w:shd w:val="clear" w:color="auto" w:fill="FFFFFF"/>
        </w:rPr>
        <w:t xml:space="preserve"> </w:t>
      </w:r>
      <w:r>
        <w:rPr>
          <w:shd w:val="clear" w:color="auto" w:fill="FFFFFF"/>
        </w:rPr>
        <w:t>'</w:t>
      </w:r>
      <w:r w:rsidRPr="009864B7">
        <w:rPr>
          <w:shd w:val="clear" w:color="auto" w:fill="FFFFFF"/>
        </w:rPr>
        <w:t>very</w:t>
      </w:r>
      <w:r w:rsidR="00CA524D">
        <w:rPr>
          <w:shd w:val="clear" w:color="auto" w:fill="FFFFFF"/>
        </w:rPr>
        <w:t xml:space="preserve"> </w:t>
      </w:r>
      <w:r w:rsidRPr="009864B7">
        <w:rPr>
          <w:shd w:val="clear" w:color="auto" w:fill="FFFFFF"/>
        </w:rPr>
        <w:t>helpful</w:t>
      </w:r>
      <w:r>
        <w:rPr>
          <w:shd w:val="clear" w:color="auto" w:fill="FFFFFF"/>
        </w:rPr>
        <w:t>'</w:t>
      </w:r>
      <w:r w:rsidR="00CA524D">
        <w:rPr>
          <w:shd w:val="clear" w:color="auto" w:fill="FFFFFF"/>
        </w:rPr>
        <w:t xml:space="preserve"> </w:t>
      </w:r>
      <w:r w:rsidRPr="009864B7">
        <w:rPr>
          <w:shd w:val="clear" w:color="auto" w:fill="FFFFFF"/>
        </w:rPr>
        <w:t>to</w:t>
      </w:r>
      <w:r w:rsidR="00CA524D">
        <w:rPr>
          <w:shd w:val="clear" w:color="auto" w:fill="FFFFFF"/>
        </w:rPr>
        <w:t xml:space="preserve"> </w:t>
      </w:r>
      <w:r w:rsidRPr="009864B7">
        <w:rPr>
          <w:shd w:val="clear" w:color="auto" w:fill="FFFFFF"/>
        </w:rPr>
        <w:t>use</w:t>
      </w:r>
      <w:r w:rsidR="00CA524D">
        <w:rPr>
          <w:shd w:val="clear" w:color="auto" w:fill="FFFFFF"/>
        </w:rPr>
        <w:t xml:space="preserve"> </w:t>
      </w:r>
      <w:r w:rsidRPr="009864B7">
        <w:rPr>
          <w:shd w:val="clear" w:color="auto" w:fill="FFFFFF"/>
        </w:rPr>
        <w:t>ICT</w:t>
      </w:r>
      <w:r w:rsidR="00CA524D">
        <w:rPr>
          <w:shd w:val="clear" w:color="auto" w:fill="FFFFFF"/>
        </w:rPr>
        <w:t xml:space="preserve"> </w:t>
      </w:r>
      <w:r w:rsidRPr="009864B7">
        <w:rPr>
          <w:shd w:val="clear" w:color="auto" w:fill="FFFFFF"/>
        </w:rPr>
        <w:t>tools</w:t>
      </w:r>
      <w:r w:rsidR="00CA524D">
        <w:rPr>
          <w:shd w:val="clear" w:color="auto" w:fill="FFFFFF"/>
        </w:rPr>
        <w:t xml:space="preserve"> </w:t>
      </w:r>
      <w:r w:rsidRPr="009864B7">
        <w:rPr>
          <w:shd w:val="clear" w:color="auto" w:fill="FFFFFF"/>
        </w:rPr>
        <w:t>in</w:t>
      </w:r>
      <w:r w:rsidR="00CA524D">
        <w:rPr>
          <w:shd w:val="clear" w:color="auto" w:fill="FFFFFF"/>
        </w:rPr>
        <w:t xml:space="preserve"> </w:t>
      </w:r>
      <w:r w:rsidRPr="009864B7">
        <w:rPr>
          <w:shd w:val="clear" w:color="auto" w:fill="FFFFFF"/>
        </w:rPr>
        <w:t>their</w:t>
      </w:r>
      <w:r w:rsidR="00CA524D">
        <w:rPr>
          <w:shd w:val="clear" w:color="auto" w:fill="FFFFFF"/>
        </w:rPr>
        <w:t xml:space="preserve"> </w:t>
      </w:r>
      <w:r w:rsidRPr="009864B7">
        <w:rPr>
          <w:shd w:val="clear" w:color="auto" w:fill="FFFFFF"/>
        </w:rPr>
        <w:t>studies</w:t>
      </w:r>
      <w:r w:rsidR="00CA524D">
        <w:rPr>
          <w:shd w:val="clear" w:color="auto" w:fill="FFFFFF"/>
        </w:rPr>
        <w:t xml:space="preserve"> </w:t>
      </w:r>
      <w:r w:rsidRPr="009864B7">
        <w:rPr>
          <w:shd w:val="clear" w:color="auto" w:fill="FFFFFF"/>
        </w:rPr>
        <w:t>(</w:t>
      </w:r>
      <w:r>
        <w:rPr>
          <w:shd w:val="clear" w:color="auto" w:fill="FFFFFF"/>
        </w:rPr>
        <w:t>29</w:t>
      </w:r>
      <w:r w:rsidRPr="009864B7">
        <w:rPr>
          <w:shd w:val="clear" w:color="auto" w:fill="FFFFFF"/>
        </w:rPr>
        <w:t>.</w:t>
      </w:r>
      <w:r>
        <w:rPr>
          <w:shd w:val="clear" w:color="auto" w:fill="FFFFFF"/>
        </w:rPr>
        <w:t>8</w:t>
      </w:r>
      <w:r w:rsidRPr="009864B7">
        <w:rPr>
          <w:shd w:val="clear" w:color="auto" w:fill="FFFFFF"/>
        </w:rPr>
        <w:t>%)</w:t>
      </w:r>
      <w:r>
        <w:rPr>
          <w:shd w:val="clear" w:color="auto" w:fill="FFFFFF"/>
        </w:rPr>
        <w:t>.</w:t>
      </w:r>
      <w:r w:rsidR="00CA524D">
        <w:rPr>
          <w:shd w:val="clear" w:color="auto" w:fill="FFFFFF"/>
        </w:rPr>
        <w:t xml:space="preserve"> </w:t>
      </w:r>
      <w:r>
        <w:rPr>
          <w:shd w:val="clear" w:color="auto" w:fill="FFFFFF"/>
        </w:rPr>
        <w:t>Therefore,</w:t>
      </w:r>
      <w:r w:rsidR="00CA524D">
        <w:rPr>
          <w:shd w:val="clear" w:color="auto" w:fill="FFFFFF"/>
        </w:rPr>
        <w:t xml:space="preserve"> </w:t>
      </w:r>
      <w:r>
        <w:rPr>
          <w:shd w:val="clear" w:color="auto" w:fill="FFFFFF"/>
        </w:rPr>
        <w:t>it</w:t>
      </w:r>
      <w:r w:rsidR="00CA524D">
        <w:rPr>
          <w:shd w:val="clear" w:color="auto" w:fill="FFFFFF"/>
        </w:rPr>
        <w:t xml:space="preserve"> </w:t>
      </w:r>
      <w:r>
        <w:rPr>
          <w:shd w:val="clear" w:color="auto" w:fill="FFFFFF"/>
        </w:rPr>
        <w:t>can</w:t>
      </w:r>
      <w:r w:rsidR="00CA524D">
        <w:rPr>
          <w:shd w:val="clear" w:color="auto" w:fill="FFFFFF"/>
        </w:rPr>
        <w:t xml:space="preserve"> </w:t>
      </w:r>
      <w:r>
        <w:rPr>
          <w:shd w:val="clear" w:color="auto" w:fill="FFFFFF"/>
        </w:rPr>
        <w:t>be</w:t>
      </w:r>
      <w:r w:rsidR="00CA524D">
        <w:rPr>
          <w:shd w:val="clear" w:color="auto" w:fill="FFFFFF"/>
        </w:rPr>
        <w:t xml:space="preserve"> </w:t>
      </w:r>
      <w:r>
        <w:rPr>
          <w:shd w:val="clear" w:color="auto" w:fill="FFFFFF"/>
        </w:rPr>
        <w:t>concluded</w:t>
      </w:r>
      <w:r w:rsidR="00CA524D">
        <w:rPr>
          <w:shd w:val="clear" w:color="auto" w:fill="FFFFFF"/>
        </w:rPr>
        <w:t xml:space="preserve"> </w:t>
      </w:r>
      <w:r>
        <w:rPr>
          <w:shd w:val="clear" w:color="auto" w:fill="FFFFFF"/>
        </w:rPr>
        <w:t>that</w:t>
      </w:r>
      <w:r w:rsidR="00CA524D">
        <w:rPr>
          <w:shd w:val="clear" w:color="auto" w:fill="FFFFFF"/>
        </w:rPr>
        <w:t xml:space="preserve"> </w:t>
      </w:r>
      <w:r w:rsidRPr="005125DA">
        <w:rPr>
          <w:shd w:val="clear" w:color="auto" w:fill="FFFFFF"/>
        </w:rPr>
        <w:t>students</w:t>
      </w:r>
      <w:r w:rsidR="00CA524D">
        <w:rPr>
          <w:shd w:val="clear" w:color="auto" w:fill="FFFFFF"/>
        </w:rPr>
        <w:t xml:space="preserve"> </w:t>
      </w:r>
      <w:r w:rsidRPr="005125DA">
        <w:rPr>
          <w:shd w:val="clear" w:color="auto" w:fill="FFFFFF"/>
        </w:rPr>
        <w:t>found</w:t>
      </w:r>
      <w:r w:rsidR="00CA524D">
        <w:rPr>
          <w:shd w:val="clear" w:color="auto" w:fill="FFFFFF"/>
        </w:rPr>
        <w:t xml:space="preserve"> </w:t>
      </w:r>
      <w:r w:rsidRPr="005125DA">
        <w:rPr>
          <w:shd w:val="clear" w:color="auto" w:fill="FFFFFF"/>
        </w:rPr>
        <w:t>it</w:t>
      </w:r>
      <w:r w:rsidR="00CA524D">
        <w:rPr>
          <w:shd w:val="clear" w:color="auto" w:fill="FFFFFF"/>
        </w:rPr>
        <w:t xml:space="preserve"> </w:t>
      </w:r>
      <w:r w:rsidRPr="005125DA">
        <w:rPr>
          <w:shd w:val="clear" w:color="auto" w:fill="FFFFFF"/>
        </w:rPr>
        <w:t>either</w:t>
      </w:r>
      <w:r w:rsidR="00CA524D">
        <w:rPr>
          <w:shd w:val="clear" w:color="auto" w:fill="FFFFFF"/>
        </w:rPr>
        <w:t xml:space="preserve"> </w:t>
      </w:r>
      <w:r>
        <w:rPr>
          <w:shd w:val="clear" w:color="auto" w:fill="FFFFFF"/>
        </w:rPr>
        <w:t>h</w:t>
      </w:r>
      <w:r w:rsidRPr="005125DA">
        <w:rPr>
          <w:shd w:val="clear" w:color="auto" w:fill="FFFFFF"/>
        </w:rPr>
        <w:t>elpful</w:t>
      </w:r>
      <w:r w:rsidR="00CA524D">
        <w:rPr>
          <w:shd w:val="clear" w:color="auto" w:fill="FFFFFF"/>
        </w:rPr>
        <w:t xml:space="preserve"> </w:t>
      </w:r>
      <w:r w:rsidRPr="005125DA">
        <w:rPr>
          <w:shd w:val="clear" w:color="auto" w:fill="FFFFFF"/>
        </w:rPr>
        <w:t>or</w:t>
      </w:r>
      <w:r w:rsidR="00CA524D">
        <w:rPr>
          <w:shd w:val="clear" w:color="auto" w:fill="FFFFFF"/>
        </w:rPr>
        <w:t xml:space="preserve"> </w:t>
      </w:r>
      <w:r>
        <w:rPr>
          <w:shd w:val="clear" w:color="auto" w:fill="FFFFFF"/>
        </w:rPr>
        <w:t>v</w:t>
      </w:r>
      <w:r w:rsidRPr="005125DA">
        <w:rPr>
          <w:shd w:val="clear" w:color="auto" w:fill="FFFFFF"/>
        </w:rPr>
        <w:t>ery</w:t>
      </w:r>
      <w:r w:rsidR="00CA524D">
        <w:rPr>
          <w:shd w:val="clear" w:color="auto" w:fill="FFFFFF"/>
        </w:rPr>
        <w:t xml:space="preserve"> </w:t>
      </w:r>
      <w:r>
        <w:rPr>
          <w:shd w:val="clear" w:color="auto" w:fill="FFFFFF"/>
        </w:rPr>
        <w:t>h</w:t>
      </w:r>
      <w:r w:rsidRPr="005125DA">
        <w:rPr>
          <w:shd w:val="clear" w:color="auto" w:fill="FFFFFF"/>
        </w:rPr>
        <w:t>elpful</w:t>
      </w:r>
      <w:r w:rsidR="00CA524D">
        <w:rPr>
          <w:shd w:val="clear" w:color="auto" w:fill="FFFFFF"/>
        </w:rPr>
        <w:t xml:space="preserve"> </w:t>
      </w:r>
      <w:r w:rsidRPr="005125DA">
        <w:rPr>
          <w:shd w:val="clear" w:color="auto" w:fill="FFFFFF"/>
        </w:rPr>
        <w:t>(</w:t>
      </w:r>
      <w:r>
        <w:rPr>
          <w:shd w:val="clear" w:color="auto" w:fill="FFFFFF"/>
        </w:rPr>
        <w:t>88</w:t>
      </w:r>
      <w:r w:rsidRPr="005125DA">
        <w:rPr>
          <w:shd w:val="clear" w:color="auto" w:fill="FFFFFF"/>
        </w:rPr>
        <w:t>.</w:t>
      </w:r>
      <w:r>
        <w:rPr>
          <w:shd w:val="clear" w:color="auto" w:fill="FFFFFF"/>
        </w:rPr>
        <w:t>6</w:t>
      </w:r>
      <w:r w:rsidRPr="005125DA">
        <w:rPr>
          <w:shd w:val="clear" w:color="auto" w:fill="FFFFFF"/>
        </w:rPr>
        <w:t>%)</w:t>
      </w:r>
      <w:r w:rsidR="00CA524D">
        <w:rPr>
          <w:shd w:val="clear" w:color="auto" w:fill="FFFFFF"/>
        </w:rPr>
        <w:t xml:space="preserve"> </w:t>
      </w:r>
      <w:r w:rsidRPr="005125DA">
        <w:rPr>
          <w:shd w:val="clear" w:color="auto" w:fill="FFFFFF"/>
        </w:rPr>
        <w:t>to</w:t>
      </w:r>
      <w:r w:rsidR="00CA524D">
        <w:rPr>
          <w:shd w:val="clear" w:color="auto" w:fill="FFFFFF"/>
        </w:rPr>
        <w:t xml:space="preserve"> </w:t>
      </w:r>
      <w:r w:rsidRPr="005125DA">
        <w:rPr>
          <w:shd w:val="clear" w:color="auto" w:fill="FFFFFF"/>
        </w:rPr>
        <w:t>use</w:t>
      </w:r>
      <w:r w:rsidR="00CA524D">
        <w:rPr>
          <w:shd w:val="clear" w:color="auto" w:fill="FFFFFF"/>
        </w:rPr>
        <w:t xml:space="preserve"> </w:t>
      </w:r>
      <w:r w:rsidRPr="005125DA">
        <w:rPr>
          <w:shd w:val="clear" w:color="auto" w:fill="FFFFFF"/>
        </w:rPr>
        <w:t>ICT</w:t>
      </w:r>
      <w:r w:rsidR="00CA524D">
        <w:rPr>
          <w:shd w:val="clear" w:color="auto" w:fill="FFFFFF"/>
        </w:rPr>
        <w:t xml:space="preserve"> </w:t>
      </w:r>
      <w:r w:rsidRPr="005125DA">
        <w:rPr>
          <w:shd w:val="clear" w:color="auto" w:fill="FFFFFF"/>
        </w:rPr>
        <w:t>tools</w:t>
      </w:r>
      <w:r w:rsidR="00CA524D">
        <w:rPr>
          <w:shd w:val="clear" w:color="auto" w:fill="FFFFFF"/>
        </w:rPr>
        <w:t xml:space="preserve"> </w:t>
      </w:r>
      <w:r w:rsidRPr="005125DA">
        <w:rPr>
          <w:shd w:val="clear" w:color="auto" w:fill="FFFFFF"/>
        </w:rPr>
        <w:t>in</w:t>
      </w:r>
      <w:r w:rsidR="00CA524D">
        <w:rPr>
          <w:shd w:val="clear" w:color="auto" w:fill="FFFFFF"/>
        </w:rPr>
        <w:t xml:space="preserve"> </w:t>
      </w:r>
      <w:r w:rsidRPr="005125DA">
        <w:rPr>
          <w:shd w:val="clear" w:color="auto" w:fill="FFFFFF"/>
        </w:rPr>
        <w:t>their</w:t>
      </w:r>
      <w:r w:rsidR="00CA524D">
        <w:rPr>
          <w:shd w:val="clear" w:color="auto" w:fill="FFFFFF"/>
        </w:rPr>
        <w:t xml:space="preserve"> </w:t>
      </w:r>
      <w:r w:rsidRPr="005125DA">
        <w:rPr>
          <w:shd w:val="clear" w:color="auto" w:fill="FFFFFF"/>
        </w:rPr>
        <w:t>studies</w:t>
      </w:r>
      <w:r w:rsidRPr="009864B7">
        <w:rPr>
          <w:shd w:val="clear" w:color="auto" w:fill="FFFFFF"/>
        </w:rPr>
        <w:t>.</w:t>
      </w:r>
    </w:p>
    <w:p w:rsidR="005D5DCF" w:rsidRPr="000A07F6"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pPr>
      <w:r>
        <w:object w:dxaOrig="7384" w:dyaOrig="4081">
          <v:shape id="_x0000_i1044" type="#_x0000_t75" style="width:377.15pt;height:208.3pt" o:ole="">
            <v:imagedata r:id="rId105" o:title=""/>
          </v:shape>
          <o:OLEObject Type="Embed" ProgID="Excel.Sheet.12" ShapeID="_x0000_i1044" DrawAspect="Content" ObjectID="_1553696899" r:id="rId106"/>
        </w:object>
      </w:r>
    </w:p>
    <w:p w:rsidR="005D5DCF" w:rsidRPr="000A07F6" w:rsidRDefault="005D5DCF" w:rsidP="00CA524D">
      <w:pPr>
        <w:pStyle w:val="Heading5"/>
      </w:pPr>
      <w:r w:rsidRPr="000A07F6">
        <w:t>Figure</w:t>
      </w:r>
      <w:r w:rsidR="00CA524D">
        <w:t xml:space="preserve"> </w:t>
      </w:r>
      <w:r w:rsidRPr="000A07F6">
        <w:t>11.</w:t>
      </w:r>
      <w:r w:rsidR="00CA524D">
        <w:t xml:space="preserve"> </w:t>
      </w:r>
      <w:r w:rsidRPr="000A07F6">
        <w:t>Distribution</w:t>
      </w:r>
      <w:r w:rsidR="00CA524D">
        <w:t xml:space="preserve"> </w:t>
      </w:r>
      <w:r w:rsidRPr="000A07F6">
        <w:t>of</w:t>
      </w:r>
      <w:r w:rsidR="00CA524D">
        <w:t xml:space="preserve"> </w:t>
      </w:r>
      <w:r w:rsidRPr="000A07F6">
        <w:t>learners'</w:t>
      </w:r>
      <w:r w:rsidR="00CA524D">
        <w:t xml:space="preserve"> </w:t>
      </w:r>
      <w:r w:rsidRPr="000A07F6">
        <w:t>respondents</w:t>
      </w:r>
      <w:r w:rsidR="00CA524D">
        <w:t xml:space="preserve"> </w:t>
      </w:r>
      <w:r w:rsidRPr="000A07F6">
        <w:t>by</w:t>
      </w:r>
      <w:r w:rsidR="00CA524D">
        <w:t xml:space="preserve"> </w:t>
      </w:r>
      <w:r w:rsidRPr="000A07F6">
        <w:t>the</w:t>
      </w:r>
      <w:r w:rsidR="00CA524D">
        <w:t xml:space="preserve"> </w:t>
      </w:r>
      <w:r w:rsidRPr="000A07F6">
        <w:t>helpfulness</w:t>
      </w:r>
      <w:r w:rsidR="00CA524D">
        <w:t xml:space="preserve"> </w:t>
      </w:r>
      <w:r w:rsidRPr="000A07F6">
        <w:t>of</w:t>
      </w:r>
      <w:r w:rsidR="00CA524D">
        <w:t xml:space="preserve"> </w:t>
      </w:r>
      <w:r w:rsidRPr="000A07F6">
        <w:t>ICT</w:t>
      </w:r>
      <w:r w:rsidR="00CA524D">
        <w:t xml:space="preserve"> </w:t>
      </w:r>
      <w:r w:rsidRPr="000A07F6">
        <w:t>tools</w:t>
      </w:r>
      <w:r w:rsidR="00CA524D">
        <w:t xml:space="preserve"> </w:t>
      </w:r>
      <w:r w:rsidR="00CA524D">
        <w:br/>
      </w:r>
      <w:r w:rsidRPr="000A07F6">
        <w:t>in</w:t>
      </w:r>
      <w:r w:rsidR="00CA524D">
        <w:t xml:space="preserve"> </w:t>
      </w:r>
      <w:r w:rsidRPr="000A07F6">
        <w:t>their</w:t>
      </w:r>
      <w:r w:rsidR="00CA524D">
        <w:t xml:space="preserve"> </w:t>
      </w:r>
      <w:r w:rsidRPr="000A07F6">
        <w:t>studies</w:t>
      </w:r>
      <w:r w:rsidR="00F4231E">
        <w:br/>
      </w:r>
    </w:p>
    <w:p w:rsidR="005D5DCF" w:rsidRPr="005F230B" w:rsidRDefault="005D5DCF" w:rsidP="00CA524D">
      <w:pPr>
        <w:pStyle w:val="BodyText"/>
        <w:rPr>
          <w:shd w:val="clear" w:color="auto" w:fill="FFFFFF"/>
        </w:rPr>
      </w:pPr>
      <w:r w:rsidRPr="005F230B">
        <w:rPr>
          <w:shd w:val="clear" w:color="auto" w:fill="FFFFFF"/>
        </w:rPr>
        <w:t>In</w:t>
      </w:r>
      <w:r w:rsidR="00CA524D">
        <w:rPr>
          <w:shd w:val="clear" w:color="auto" w:fill="FFFFFF"/>
        </w:rPr>
        <w:t xml:space="preserve"> </w:t>
      </w:r>
      <w:r w:rsidRPr="005F230B">
        <w:rPr>
          <w:shd w:val="clear" w:color="auto" w:fill="FFFFFF"/>
        </w:rPr>
        <w:t>a</w:t>
      </w:r>
      <w:r w:rsidR="00CA524D">
        <w:rPr>
          <w:shd w:val="clear" w:color="auto" w:fill="FFFFFF"/>
        </w:rPr>
        <w:t xml:space="preserve"> </w:t>
      </w:r>
      <w:r w:rsidRPr="005F230B">
        <w:rPr>
          <w:shd w:val="clear" w:color="auto" w:fill="FFFFFF"/>
        </w:rPr>
        <w:t>question</w:t>
      </w:r>
      <w:r w:rsidR="00CA524D">
        <w:rPr>
          <w:shd w:val="clear" w:color="auto" w:fill="FFFFFF"/>
        </w:rPr>
        <w:t xml:space="preserve"> </w:t>
      </w:r>
      <w:r>
        <w:rPr>
          <w:shd w:val="clear" w:color="auto" w:fill="FFFFFF"/>
        </w:rPr>
        <w:t>(18)</w:t>
      </w:r>
      <w:r w:rsidR="00CA524D">
        <w:rPr>
          <w:shd w:val="clear" w:color="auto" w:fill="FFFFFF"/>
        </w:rPr>
        <w:t xml:space="preserve"> </w:t>
      </w:r>
      <w:r w:rsidRPr="00594DAE">
        <w:rPr>
          <w:shd w:val="clear" w:color="auto" w:fill="FFFFFF"/>
        </w:rPr>
        <w:t>about</w:t>
      </w:r>
      <w:r w:rsidR="00CA524D">
        <w:rPr>
          <w:shd w:val="clear" w:color="auto" w:fill="FFFFFF"/>
        </w:rPr>
        <w:t xml:space="preserve"> </w:t>
      </w:r>
      <w:r w:rsidRPr="00594DAE">
        <w:rPr>
          <w:shd w:val="clear" w:color="auto" w:fill="FFFFFF"/>
        </w:rPr>
        <w:t>the</w:t>
      </w:r>
      <w:r w:rsidR="00CA524D">
        <w:rPr>
          <w:shd w:val="clear" w:color="auto" w:fill="FFFFFF"/>
        </w:rPr>
        <w:t xml:space="preserve"> </w:t>
      </w:r>
      <w:r w:rsidRPr="00594DAE">
        <w:rPr>
          <w:shd w:val="clear" w:color="auto" w:fill="FFFFFF"/>
        </w:rPr>
        <w:t>type</w:t>
      </w:r>
      <w:r w:rsidR="00CA524D">
        <w:rPr>
          <w:shd w:val="clear" w:color="auto" w:fill="FFFFFF"/>
        </w:rPr>
        <w:t xml:space="preserve"> </w:t>
      </w:r>
      <w:r w:rsidRPr="00594DAE">
        <w:rPr>
          <w:shd w:val="clear" w:color="auto" w:fill="FFFFFF"/>
        </w:rPr>
        <w:t>of</w:t>
      </w:r>
      <w:r w:rsidR="00CA524D">
        <w:rPr>
          <w:shd w:val="clear" w:color="auto" w:fill="FFFFFF"/>
        </w:rPr>
        <w:t xml:space="preserve"> </w:t>
      </w:r>
      <w:r w:rsidRPr="00594DAE">
        <w:rPr>
          <w:shd w:val="clear" w:color="auto" w:fill="FFFFFF"/>
        </w:rPr>
        <w:t>technology</w:t>
      </w:r>
      <w:r w:rsidR="00CA524D">
        <w:rPr>
          <w:shd w:val="clear" w:color="auto" w:fill="FFFFFF"/>
        </w:rPr>
        <w:t xml:space="preserve"> </w:t>
      </w:r>
      <w:r w:rsidRPr="00594DAE">
        <w:rPr>
          <w:shd w:val="clear" w:color="auto" w:fill="FFFFFF"/>
        </w:rPr>
        <w:t>learners</w:t>
      </w:r>
      <w:r w:rsidR="00CA524D">
        <w:rPr>
          <w:shd w:val="clear" w:color="auto" w:fill="FFFFFF"/>
        </w:rPr>
        <w:t xml:space="preserve"> </w:t>
      </w:r>
      <w:r w:rsidRPr="00594DAE">
        <w:rPr>
          <w:shd w:val="clear" w:color="auto" w:fill="FFFFFF"/>
        </w:rPr>
        <w:t>do</w:t>
      </w:r>
      <w:r w:rsidR="00CA524D">
        <w:rPr>
          <w:shd w:val="clear" w:color="auto" w:fill="FFFFFF"/>
        </w:rPr>
        <w:t xml:space="preserve"> </w:t>
      </w:r>
      <w:r w:rsidRPr="00594DAE">
        <w:rPr>
          <w:shd w:val="clear" w:color="auto" w:fill="FFFFFF"/>
        </w:rPr>
        <w:t>have</w:t>
      </w:r>
      <w:r w:rsidR="00CA524D">
        <w:rPr>
          <w:shd w:val="clear" w:color="auto" w:fill="FFFFFF"/>
        </w:rPr>
        <w:t xml:space="preserve"> </w:t>
      </w:r>
      <w:r w:rsidRPr="00594DAE">
        <w:rPr>
          <w:shd w:val="clear" w:color="auto" w:fill="FFFFFF"/>
        </w:rPr>
        <w:t>access</w:t>
      </w:r>
      <w:r w:rsidR="00CA524D">
        <w:rPr>
          <w:shd w:val="clear" w:color="auto" w:fill="FFFFFF"/>
        </w:rPr>
        <w:t xml:space="preserve"> </w:t>
      </w:r>
      <w:r w:rsidRPr="00594DAE">
        <w:rPr>
          <w:shd w:val="clear" w:color="auto" w:fill="FFFFFF"/>
        </w:rPr>
        <w:t>to,</w:t>
      </w:r>
      <w:r w:rsidR="00CA524D">
        <w:rPr>
          <w:shd w:val="clear" w:color="auto" w:fill="FFFFFF"/>
        </w:rPr>
        <w:t xml:space="preserve"> </w:t>
      </w:r>
      <w:r w:rsidRPr="00594DAE">
        <w:rPr>
          <w:shd w:val="clear" w:color="auto" w:fill="FFFFFF"/>
        </w:rPr>
        <w:t>the</w:t>
      </w:r>
      <w:r w:rsidR="00CA524D">
        <w:rPr>
          <w:shd w:val="clear" w:color="auto" w:fill="FFFFFF"/>
        </w:rPr>
        <w:t xml:space="preserve"> </w:t>
      </w:r>
      <w:r w:rsidRPr="00594DAE">
        <w:rPr>
          <w:shd w:val="clear" w:color="auto" w:fill="FFFFFF"/>
        </w:rPr>
        <w:t>students'</w:t>
      </w:r>
      <w:r w:rsidR="00CA524D">
        <w:rPr>
          <w:shd w:val="clear" w:color="auto" w:fill="FFFFFF"/>
        </w:rPr>
        <w:t xml:space="preserve"> </w:t>
      </w:r>
      <w:r w:rsidRPr="00594DAE">
        <w:rPr>
          <w:shd w:val="clear" w:color="auto" w:fill="FFFFFF"/>
        </w:rPr>
        <w:t>respondents</w:t>
      </w:r>
      <w:r w:rsidR="00CA524D">
        <w:rPr>
          <w:shd w:val="clear" w:color="auto" w:fill="FFFFFF"/>
        </w:rPr>
        <w:t xml:space="preserve"> </w:t>
      </w:r>
      <w:r w:rsidRPr="00594DAE">
        <w:rPr>
          <w:shd w:val="clear" w:color="auto" w:fill="FFFFFF"/>
        </w:rPr>
        <w:t>indicated</w:t>
      </w:r>
      <w:r w:rsidR="00CA524D">
        <w:rPr>
          <w:shd w:val="clear" w:color="auto" w:fill="FFFFFF"/>
        </w:rPr>
        <w:t xml:space="preserve"> </w:t>
      </w:r>
      <w:r w:rsidRPr="00594DAE">
        <w:rPr>
          <w:shd w:val="clear" w:color="auto" w:fill="FFFFFF"/>
        </w:rPr>
        <w:t>that</w:t>
      </w:r>
      <w:r w:rsidR="00CA524D">
        <w:rPr>
          <w:shd w:val="clear" w:color="auto" w:fill="FFFFFF"/>
        </w:rPr>
        <w:t xml:space="preserve"> </w:t>
      </w:r>
      <w:r w:rsidRPr="00594DAE">
        <w:rPr>
          <w:shd w:val="clear" w:color="auto" w:fill="FFFFFF"/>
        </w:rPr>
        <w:t>they</w:t>
      </w:r>
      <w:r w:rsidR="00CA524D">
        <w:rPr>
          <w:shd w:val="clear" w:color="auto" w:fill="FFFFFF"/>
        </w:rPr>
        <w:t xml:space="preserve"> </w:t>
      </w:r>
      <w:r w:rsidRPr="00594DAE">
        <w:rPr>
          <w:shd w:val="clear" w:color="auto" w:fill="FFFFFF"/>
        </w:rPr>
        <w:t>have</w:t>
      </w:r>
      <w:r w:rsidR="00CA524D">
        <w:rPr>
          <w:shd w:val="clear" w:color="auto" w:fill="FFFFFF"/>
        </w:rPr>
        <w:t xml:space="preserve"> </w:t>
      </w:r>
      <w:r w:rsidRPr="00594DAE">
        <w:rPr>
          <w:shd w:val="clear" w:color="auto" w:fill="FFFFFF"/>
        </w:rPr>
        <w:t>access</w:t>
      </w:r>
      <w:r w:rsidR="00CA524D">
        <w:rPr>
          <w:shd w:val="clear" w:color="auto" w:fill="FFFFFF"/>
        </w:rPr>
        <w:t xml:space="preserve"> </w:t>
      </w:r>
      <w:r w:rsidRPr="00594DAE">
        <w:rPr>
          <w:shd w:val="clear" w:color="auto" w:fill="FFFFFF"/>
        </w:rPr>
        <w:t>most</w:t>
      </w:r>
      <w:r w:rsidR="00CA524D">
        <w:rPr>
          <w:shd w:val="clear" w:color="auto" w:fill="FFFFFF"/>
        </w:rPr>
        <w:t xml:space="preserve"> </w:t>
      </w:r>
      <w:r w:rsidRPr="00594DAE">
        <w:rPr>
          <w:shd w:val="clear" w:color="auto" w:fill="FFFFFF"/>
        </w:rPr>
        <w:t>to</w:t>
      </w:r>
      <w:r w:rsidR="00CA524D">
        <w:rPr>
          <w:shd w:val="clear" w:color="auto" w:fill="FFFFFF"/>
        </w:rPr>
        <w:t xml:space="preserve"> </w:t>
      </w:r>
      <w:r w:rsidRPr="00594DAE">
        <w:rPr>
          <w:shd w:val="clear" w:color="auto" w:fill="FFFFFF"/>
        </w:rPr>
        <w:t>Laptops</w:t>
      </w:r>
      <w:r w:rsidR="00CA524D">
        <w:rPr>
          <w:shd w:val="clear" w:color="auto" w:fill="FFFFFF"/>
        </w:rPr>
        <w:t xml:space="preserve"> </w:t>
      </w:r>
      <w:r w:rsidRPr="00594DAE">
        <w:rPr>
          <w:shd w:val="clear" w:color="auto" w:fill="FFFFFF"/>
        </w:rPr>
        <w:t>and</w:t>
      </w:r>
      <w:r w:rsidR="00CA524D">
        <w:rPr>
          <w:shd w:val="clear" w:color="auto" w:fill="FFFFFF"/>
        </w:rPr>
        <w:t xml:space="preserve"> </w:t>
      </w:r>
      <w:r w:rsidRPr="00594DAE">
        <w:rPr>
          <w:shd w:val="clear" w:color="auto" w:fill="FFFFFF"/>
        </w:rPr>
        <w:t>Smart</w:t>
      </w:r>
      <w:r w:rsidR="00CA524D">
        <w:rPr>
          <w:shd w:val="clear" w:color="auto" w:fill="FFFFFF"/>
        </w:rPr>
        <w:t xml:space="preserve"> </w:t>
      </w:r>
      <w:r w:rsidRPr="00594DAE">
        <w:rPr>
          <w:shd w:val="clear" w:color="auto" w:fill="FFFFFF"/>
        </w:rPr>
        <w:t>Phones</w:t>
      </w:r>
      <w:r w:rsidR="00CA524D">
        <w:rPr>
          <w:shd w:val="clear" w:color="auto" w:fill="FFFFFF"/>
        </w:rPr>
        <w:t xml:space="preserve"> </w:t>
      </w:r>
      <w:r w:rsidRPr="00594DAE">
        <w:rPr>
          <w:shd w:val="clear" w:color="auto" w:fill="FFFFFF"/>
        </w:rPr>
        <w:t>(58.9%)</w:t>
      </w:r>
      <w:r w:rsidR="00CA524D">
        <w:rPr>
          <w:shd w:val="clear" w:color="auto" w:fill="FFFFFF"/>
        </w:rPr>
        <w:t xml:space="preserve"> </w:t>
      </w:r>
      <w:r w:rsidRPr="00594DAE">
        <w:rPr>
          <w:shd w:val="clear" w:color="auto" w:fill="FFFFFF"/>
        </w:rPr>
        <w:t>as</w:t>
      </w:r>
      <w:r w:rsidR="00CA524D">
        <w:rPr>
          <w:shd w:val="clear" w:color="auto" w:fill="FFFFFF"/>
        </w:rPr>
        <w:t xml:space="preserve"> </w:t>
      </w:r>
      <w:r w:rsidRPr="00594DAE">
        <w:rPr>
          <w:shd w:val="clear" w:color="auto" w:fill="FFFFFF"/>
        </w:rPr>
        <w:t>dominant</w:t>
      </w:r>
      <w:r w:rsidR="00CA524D">
        <w:rPr>
          <w:shd w:val="clear" w:color="auto" w:fill="FFFFFF"/>
        </w:rPr>
        <w:t xml:space="preserve"> </w:t>
      </w:r>
      <w:r w:rsidRPr="00594DAE">
        <w:rPr>
          <w:shd w:val="clear" w:color="auto" w:fill="FFFFFF"/>
        </w:rPr>
        <w:t>technology</w:t>
      </w:r>
      <w:r w:rsidR="00CA524D">
        <w:rPr>
          <w:shd w:val="clear" w:color="auto" w:fill="FFFFFF"/>
        </w:rPr>
        <w:t xml:space="preserve"> </w:t>
      </w:r>
      <w:r w:rsidRPr="00594DAE">
        <w:rPr>
          <w:shd w:val="clear" w:color="auto" w:fill="FFFFFF"/>
        </w:rPr>
        <w:t>as</w:t>
      </w:r>
      <w:r w:rsidR="00CA524D">
        <w:rPr>
          <w:shd w:val="clear" w:color="auto" w:fill="FFFFFF"/>
        </w:rPr>
        <w:t xml:space="preserve"> </w:t>
      </w:r>
      <w:r w:rsidRPr="00594DAE">
        <w:rPr>
          <w:shd w:val="clear" w:color="auto" w:fill="FFFFFF"/>
        </w:rPr>
        <w:t>shown</w:t>
      </w:r>
      <w:r w:rsidR="00CA524D">
        <w:rPr>
          <w:shd w:val="clear" w:color="auto" w:fill="FFFFFF"/>
        </w:rPr>
        <w:t xml:space="preserve"> </w:t>
      </w:r>
      <w:r w:rsidRPr="00594DAE">
        <w:rPr>
          <w:shd w:val="clear" w:color="auto" w:fill="FFFFFF"/>
        </w:rPr>
        <w:t>in</w:t>
      </w:r>
      <w:r w:rsidR="00CA524D">
        <w:rPr>
          <w:shd w:val="clear" w:color="auto" w:fill="FFFFFF"/>
        </w:rPr>
        <w:t xml:space="preserve"> </w:t>
      </w:r>
      <w:r w:rsidRPr="00594DAE">
        <w:rPr>
          <w:shd w:val="clear" w:color="auto" w:fill="FFFFFF"/>
        </w:rPr>
        <w:t>Figure</w:t>
      </w:r>
      <w:r w:rsidR="00CA524D">
        <w:rPr>
          <w:shd w:val="clear" w:color="auto" w:fill="FFFFFF"/>
        </w:rPr>
        <w:t xml:space="preserve"> </w:t>
      </w:r>
      <w:r w:rsidRPr="00594DAE">
        <w:rPr>
          <w:shd w:val="clear" w:color="auto" w:fill="FFFFFF"/>
        </w:rPr>
        <w:t>1</w:t>
      </w:r>
      <w:r>
        <w:rPr>
          <w:shd w:val="clear" w:color="auto" w:fill="FFFFFF"/>
        </w:rPr>
        <w:t>2.</w:t>
      </w:r>
      <w:r w:rsidR="00CA524D">
        <w:rPr>
          <w:shd w:val="clear" w:color="auto" w:fill="FFFFFF"/>
        </w:rPr>
        <w:t xml:space="preserve"> </w:t>
      </w:r>
      <w:r w:rsidRPr="0020466B">
        <w:rPr>
          <w:shd w:val="clear" w:color="auto" w:fill="FFFFFF"/>
        </w:rPr>
        <w:t>However,</w:t>
      </w:r>
      <w:r w:rsidR="00CA524D">
        <w:rPr>
          <w:shd w:val="clear" w:color="auto" w:fill="FFFFFF"/>
        </w:rPr>
        <w:t xml:space="preserve"> </w:t>
      </w:r>
      <w:r w:rsidRPr="0020466B">
        <w:rPr>
          <w:shd w:val="clear" w:color="auto" w:fill="FFFFFF"/>
        </w:rPr>
        <w:t>it</w:t>
      </w:r>
      <w:r w:rsidR="00CA524D">
        <w:rPr>
          <w:shd w:val="clear" w:color="auto" w:fill="FFFFFF"/>
        </w:rPr>
        <w:t xml:space="preserve"> </w:t>
      </w:r>
      <w:r w:rsidRPr="0020466B">
        <w:rPr>
          <w:shd w:val="clear" w:color="auto" w:fill="FFFFFF"/>
        </w:rPr>
        <w:t>is</w:t>
      </w:r>
      <w:r w:rsidR="00CA524D">
        <w:rPr>
          <w:shd w:val="clear" w:color="auto" w:fill="FFFFFF"/>
        </w:rPr>
        <w:t xml:space="preserve"> </w:t>
      </w:r>
      <w:r w:rsidRPr="0020466B">
        <w:rPr>
          <w:shd w:val="clear" w:color="auto" w:fill="FFFFFF"/>
        </w:rPr>
        <w:t>important</w:t>
      </w:r>
      <w:r w:rsidR="00CA524D">
        <w:rPr>
          <w:shd w:val="clear" w:color="auto" w:fill="FFFFFF"/>
        </w:rPr>
        <w:t xml:space="preserve"> </w:t>
      </w:r>
      <w:r w:rsidRPr="0020466B">
        <w:rPr>
          <w:shd w:val="clear" w:color="auto" w:fill="FFFFFF"/>
        </w:rPr>
        <w:t>to</w:t>
      </w:r>
      <w:r w:rsidR="00CA524D">
        <w:rPr>
          <w:shd w:val="clear" w:color="auto" w:fill="FFFFFF"/>
        </w:rPr>
        <w:t xml:space="preserve"> </w:t>
      </w:r>
      <w:r w:rsidRPr="0020466B">
        <w:rPr>
          <w:shd w:val="clear" w:color="auto" w:fill="FFFFFF"/>
        </w:rPr>
        <w:t>mention</w:t>
      </w:r>
      <w:r w:rsidR="00CA524D">
        <w:rPr>
          <w:shd w:val="clear" w:color="auto" w:fill="FFFFFF"/>
        </w:rPr>
        <w:t xml:space="preserve"> </w:t>
      </w:r>
      <w:r w:rsidRPr="0020466B">
        <w:rPr>
          <w:shd w:val="clear" w:color="auto" w:fill="FFFFFF"/>
        </w:rPr>
        <w:t>that</w:t>
      </w:r>
      <w:r w:rsidR="00CA524D">
        <w:rPr>
          <w:shd w:val="clear" w:color="auto" w:fill="FFFFFF"/>
        </w:rPr>
        <w:t xml:space="preserve"> </w:t>
      </w:r>
      <w:r w:rsidRPr="0020466B">
        <w:rPr>
          <w:shd w:val="clear" w:color="auto" w:fill="FFFFFF"/>
        </w:rPr>
        <w:t>the</w:t>
      </w:r>
      <w:r w:rsidR="00CA524D">
        <w:rPr>
          <w:shd w:val="clear" w:color="auto" w:fill="FFFFFF"/>
        </w:rPr>
        <w:t xml:space="preserve"> </w:t>
      </w:r>
      <w:r w:rsidRPr="0020466B">
        <w:rPr>
          <w:shd w:val="clear" w:color="auto" w:fill="FFFFFF"/>
        </w:rPr>
        <w:t>total</w:t>
      </w:r>
      <w:r w:rsidR="00CA524D">
        <w:rPr>
          <w:shd w:val="clear" w:color="auto" w:fill="FFFFFF"/>
        </w:rPr>
        <w:t xml:space="preserve"> </w:t>
      </w:r>
      <w:r w:rsidRPr="0020466B">
        <w:rPr>
          <w:shd w:val="clear" w:color="auto" w:fill="FFFFFF"/>
        </w:rPr>
        <w:t>responses</w:t>
      </w:r>
      <w:r w:rsidR="00CA524D">
        <w:rPr>
          <w:shd w:val="clear" w:color="auto" w:fill="FFFFFF"/>
        </w:rPr>
        <w:t xml:space="preserve"> </w:t>
      </w:r>
      <w:r w:rsidRPr="0020466B">
        <w:rPr>
          <w:shd w:val="clear" w:color="auto" w:fill="FFFFFF"/>
        </w:rPr>
        <w:t>for</w:t>
      </w:r>
      <w:r w:rsidR="00CA524D">
        <w:rPr>
          <w:shd w:val="clear" w:color="auto" w:fill="FFFFFF"/>
        </w:rPr>
        <w:t xml:space="preserve"> </w:t>
      </w:r>
      <w:r w:rsidRPr="0020466B">
        <w:rPr>
          <w:shd w:val="clear" w:color="auto" w:fill="FFFFFF"/>
        </w:rPr>
        <w:t>this</w:t>
      </w:r>
      <w:r w:rsidR="00CA524D">
        <w:rPr>
          <w:shd w:val="clear" w:color="auto" w:fill="FFFFFF"/>
        </w:rPr>
        <w:t xml:space="preserve"> </w:t>
      </w:r>
      <w:r w:rsidRPr="0020466B">
        <w:rPr>
          <w:shd w:val="clear" w:color="auto" w:fill="FFFFFF"/>
        </w:rPr>
        <w:t>question</w:t>
      </w:r>
      <w:r w:rsidR="00CA524D">
        <w:rPr>
          <w:shd w:val="clear" w:color="auto" w:fill="FFFFFF"/>
        </w:rPr>
        <w:t xml:space="preserve"> </w:t>
      </w:r>
      <w:r w:rsidRPr="0020466B">
        <w:rPr>
          <w:shd w:val="clear" w:color="auto" w:fill="FFFFFF"/>
        </w:rPr>
        <w:t>is</w:t>
      </w:r>
      <w:r w:rsidR="00CA524D">
        <w:rPr>
          <w:shd w:val="clear" w:color="auto" w:fill="FFFFFF"/>
        </w:rPr>
        <w:t xml:space="preserve"> </w:t>
      </w:r>
      <w:r w:rsidRPr="0020466B">
        <w:rPr>
          <w:shd w:val="clear" w:color="auto" w:fill="FFFFFF"/>
        </w:rPr>
        <w:t>(</w:t>
      </w:r>
      <w:r w:rsidRPr="0020466B">
        <w:rPr>
          <w:i/>
          <w:iCs/>
          <w:shd w:val="clear" w:color="auto" w:fill="FFFFFF"/>
        </w:rPr>
        <w:t>N</w:t>
      </w:r>
      <w:r w:rsidRPr="0020466B">
        <w:rPr>
          <w:shd w:val="clear" w:color="auto" w:fill="FFFFFF"/>
        </w:rPr>
        <w:t>=1897)</w:t>
      </w:r>
      <w:r w:rsidR="00CA524D">
        <w:rPr>
          <w:shd w:val="clear" w:color="auto" w:fill="FFFFFF"/>
        </w:rPr>
        <w:t xml:space="preserve"> </w:t>
      </w:r>
      <w:r w:rsidRPr="0020466B">
        <w:rPr>
          <w:shd w:val="clear" w:color="auto" w:fill="FFFFFF"/>
        </w:rPr>
        <w:t>since</w:t>
      </w:r>
      <w:r w:rsidR="00CA524D">
        <w:rPr>
          <w:shd w:val="clear" w:color="auto" w:fill="FFFFFF"/>
        </w:rPr>
        <w:t xml:space="preserve"> </w:t>
      </w:r>
      <w:r w:rsidRPr="0020466B">
        <w:rPr>
          <w:shd w:val="clear" w:color="auto" w:fill="FFFFFF"/>
        </w:rPr>
        <w:t>the</w:t>
      </w:r>
      <w:r w:rsidR="00CA524D">
        <w:rPr>
          <w:shd w:val="clear" w:color="auto" w:fill="FFFFFF"/>
        </w:rPr>
        <w:t xml:space="preserve"> </w:t>
      </w:r>
      <w:r w:rsidRPr="0020466B">
        <w:rPr>
          <w:shd w:val="clear" w:color="auto" w:fill="FFFFFF"/>
        </w:rPr>
        <w:t>respondents</w:t>
      </w:r>
      <w:r w:rsidR="00CA524D">
        <w:rPr>
          <w:shd w:val="clear" w:color="auto" w:fill="FFFFFF"/>
        </w:rPr>
        <w:t xml:space="preserve"> </w:t>
      </w:r>
      <w:r w:rsidRPr="0020466B">
        <w:rPr>
          <w:shd w:val="clear" w:color="auto" w:fill="FFFFFF"/>
        </w:rPr>
        <w:t>were</w:t>
      </w:r>
      <w:r w:rsidR="00CA524D">
        <w:rPr>
          <w:shd w:val="clear" w:color="auto" w:fill="FFFFFF"/>
        </w:rPr>
        <w:t xml:space="preserve"> </w:t>
      </w:r>
      <w:r w:rsidRPr="0020466B">
        <w:rPr>
          <w:shd w:val="clear" w:color="auto" w:fill="FFFFFF"/>
        </w:rPr>
        <w:t>allowed</w:t>
      </w:r>
      <w:r w:rsidR="00CA524D">
        <w:rPr>
          <w:shd w:val="clear" w:color="auto" w:fill="FFFFFF"/>
        </w:rPr>
        <w:t xml:space="preserve"> </w:t>
      </w:r>
      <w:r w:rsidRPr="0020466B">
        <w:rPr>
          <w:shd w:val="clear" w:color="auto" w:fill="FFFFFF"/>
        </w:rPr>
        <w:t>to</w:t>
      </w:r>
      <w:r w:rsidR="00CA524D">
        <w:rPr>
          <w:shd w:val="clear" w:color="auto" w:fill="FFFFFF"/>
        </w:rPr>
        <w:t xml:space="preserve"> </w:t>
      </w:r>
      <w:r w:rsidRPr="0020466B">
        <w:rPr>
          <w:shd w:val="clear" w:color="auto" w:fill="FFFFFF"/>
        </w:rPr>
        <w:t>choose</w:t>
      </w:r>
      <w:r w:rsidR="00CA524D">
        <w:rPr>
          <w:shd w:val="clear" w:color="auto" w:fill="FFFFFF"/>
        </w:rPr>
        <w:t xml:space="preserve"> </w:t>
      </w:r>
      <w:r w:rsidRPr="0020466B">
        <w:rPr>
          <w:shd w:val="clear" w:color="auto" w:fill="FFFFFF"/>
        </w:rPr>
        <w:t>more</w:t>
      </w:r>
      <w:r w:rsidR="00CA524D">
        <w:rPr>
          <w:shd w:val="clear" w:color="auto" w:fill="FFFFFF"/>
        </w:rPr>
        <w:t xml:space="preserve"> </w:t>
      </w:r>
      <w:r w:rsidRPr="0020466B">
        <w:rPr>
          <w:shd w:val="clear" w:color="auto" w:fill="FFFFFF"/>
        </w:rPr>
        <w:t>than</w:t>
      </w:r>
      <w:r w:rsidR="00CA524D">
        <w:rPr>
          <w:shd w:val="clear" w:color="auto" w:fill="FFFFFF"/>
        </w:rPr>
        <w:t xml:space="preserve"> </w:t>
      </w:r>
      <w:r w:rsidRPr="0020466B">
        <w:rPr>
          <w:shd w:val="clear" w:color="auto" w:fill="FFFFFF"/>
        </w:rPr>
        <w:t>one</w:t>
      </w:r>
      <w:r w:rsidR="00CA524D">
        <w:rPr>
          <w:shd w:val="clear" w:color="auto" w:fill="FFFFFF"/>
        </w:rPr>
        <w:t xml:space="preserve"> </w:t>
      </w:r>
      <w:r w:rsidRPr="0020466B">
        <w:rPr>
          <w:shd w:val="clear" w:color="auto" w:fill="FFFFFF"/>
        </w:rPr>
        <w:t>answer</w:t>
      </w:r>
      <w:r w:rsidR="00CA524D">
        <w:rPr>
          <w:shd w:val="clear" w:color="auto" w:fill="FFFFFF"/>
        </w:rPr>
        <w:t xml:space="preserve"> </w:t>
      </w:r>
      <w:r w:rsidRPr="0020466B">
        <w:rPr>
          <w:shd w:val="clear" w:color="auto" w:fill="FFFFFF"/>
        </w:rPr>
        <w:t>in</w:t>
      </w:r>
      <w:r w:rsidR="00CA524D">
        <w:rPr>
          <w:shd w:val="clear" w:color="auto" w:fill="FFFFFF"/>
        </w:rPr>
        <w:t xml:space="preserve"> </w:t>
      </w:r>
      <w:r w:rsidRPr="0020466B">
        <w:rPr>
          <w:shd w:val="clear" w:color="auto" w:fill="FFFFFF"/>
        </w:rPr>
        <w:t>this</w:t>
      </w:r>
      <w:r w:rsidR="00CA524D">
        <w:rPr>
          <w:shd w:val="clear" w:color="auto" w:fill="FFFFFF"/>
        </w:rPr>
        <w:t xml:space="preserve"> </w:t>
      </w:r>
      <w:r w:rsidRPr="0020466B">
        <w:rPr>
          <w:shd w:val="clear" w:color="auto" w:fill="FFFFFF"/>
        </w:rPr>
        <w:t>question</w:t>
      </w:r>
      <w:r>
        <w:rPr>
          <w:shd w:val="clear" w:color="auto" w:fill="FFFFFF"/>
        </w:rPr>
        <w:t>.</w:t>
      </w:r>
    </w:p>
    <w:p w:rsidR="005D5DCF" w:rsidRPr="000A07F6" w:rsidRDefault="00CA524D"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
          <w:color w:val="000000"/>
          <w:szCs w:val="22"/>
        </w:rPr>
      </w:pPr>
      <w:r>
        <w:object w:dxaOrig="12096" w:dyaOrig="5671">
          <v:shape id="_x0000_i1045" type="#_x0000_t75" style="width:434.55pt;height:204.85pt" o:ole="">
            <v:imagedata r:id="rId107" o:title=""/>
          </v:shape>
          <o:OLEObject Type="Embed" ProgID="Excel.Sheet.12" ShapeID="_x0000_i1045" DrawAspect="Content" ObjectID="_1553696900" r:id="rId108"/>
        </w:object>
      </w:r>
      <w:r w:rsidR="005D5DCF" w:rsidRPr="00CA524D">
        <w:rPr>
          <w:rStyle w:val="Heading5Char"/>
        </w:rPr>
        <w:t>Figure</w:t>
      </w:r>
      <w:r w:rsidRPr="00CA524D">
        <w:rPr>
          <w:rStyle w:val="Heading5Char"/>
        </w:rPr>
        <w:t xml:space="preserve"> </w:t>
      </w:r>
      <w:r w:rsidR="005D5DCF" w:rsidRPr="00CA524D">
        <w:rPr>
          <w:rStyle w:val="Heading5Char"/>
        </w:rPr>
        <w:t>12.</w:t>
      </w:r>
      <w:r w:rsidRPr="00CA524D">
        <w:rPr>
          <w:rStyle w:val="Heading5Char"/>
        </w:rPr>
        <w:t xml:space="preserve"> </w:t>
      </w:r>
      <w:r w:rsidR="005D5DCF" w:rsidRPr="00CA524D">
        <w:rPr>
          <w:rStyle w:val="Heading5Char"/>
        </w:rPr>
        <w:t>Type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technology</w:t>
      </w:r>
      <w:r w:rsidRPr="00CA524D">
        <w:rPr>
          <w:rStyle w:val="Heading5Char"/>
        </w:rPr>
        <w:t xml:space="preserve"> </w:t>
      </w:r>
      <w:r w:rsidR="005D5DCF" w:rsidRPr="00CA524D">
        <w:rPr>
          <w:rStyle w:val="Heading5Char"/>
        </w:rPr>
        <w:t>have</w:t>
      </w:r>
      <w:r w:rsidRPr="00CA524D">
        <w:rPr>
          <w:rStyle w:val="Heading5Char"/>
        </w:rPr>
        <w:t xml:space="preserve"> </w:t>
      </w:r>
      <w:r w:rsidR="005D5DCF" w:rsidRPr="00CA524D">
        <w:rPr>
          <w:rStyle w:val="Heading5Char"/>
        </w:rPr>
        <w:t>accessed</w:t>
      </w:r>
      <w:r w:rsidRPr="00CA524D">
        <w:rPr>
          <w:rStyle w:val="Heading5Char"/>
        </w:rPr>
        <w:t xml:space="preserve"> </w:t>
      </w:r>
      <w:r w:rsidR="005D5DCF" w:rsidRPr="00CA524D">
        <w:rPr>
          <w:rStyle w:val="Heading5Char"/>
        </w:rPr>
        <w:t>most</w:t>
      </w:r>
      <w:r w:rsidRPr="00CA524D">
        <w:rPr>
          <w:rStyle w:val="Heading5Char"/>
        </w:rPr>
        <w:t xml:space="preserve"> </w:t>
      </w:r>
      <w:r w:rsidR="005D5DCF" w:rsidRPr="00CA524D">
        <w:rPr>
          <w:rStyle w:val="Heading5Char"/>
        </w:rPr>
        <w:t>by</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respondents</w:t>
      </w:r>
      <w:r w:rsidR="00F4231E">
        <w:rPr>
          <w:rStyle w:val="Heading5Char"/>
        </w:rPr>
        <w:br/>
      </w:r>
    </w:p>
    <w:p w:rsidR="005D5DCF" w:rsidRPr="005F230B" w:rsidRDefault="005D5DCF" w:rsidP="00CA524D">
      <w:pPr>
        <w:pStyle w:val="BodyText"/>
        <w:rPr>
          <w:shd w:val="clear" w:color="auto" w:fill="FFFFFF"/>
        </w:rPr>
      </w:pPr>
      <w:r w:rsidRPr="005F230B">
        <w:rPr>
          <w:shd w:val="clear" w:color="auto" w:fill="FFFFFF"/>
        </w:rPr>
        <w:lastRenderedPageBreak/>
        <w:t>In</w:t>
      </w:r>
      <w:r w:rsidR="00CA524D">
        <w:rPr>
          <w:shd w:val="clear" w:color="auto" w:fill="FFFFFF"/>
        </w:rPr>
        <w:t xml:space="preserve"> </w:t>
      </w:r>
      <w:r w:rsidRPr="005F230B">
        <w:rPr>
          <w:shd w:val="clear" w:color="auto" w:fill="FFFFFF"/>
        </w:rPr>
        <w:t>a</w:t>
      </w:r>
      <w:r w:rsidR="00CA524D">
        <w:rPr>
          <w:shd w:val="clear" w:color="auto" w:fill="FFFFFF"/>
        </w:rPr>
        <w:t xml:space="preserve"> </w:t>
      </w:r>
      <w:r w:rsidRPr="005F230B">
        <w:rPr>
          <w:shd w:val="clear" w:color="auto" w:fill="FFFFFF"/>
        </w:rPr>
        <w:t>question</w:t>
      </w:r>
      <w:r w:rsidR="00CA524D">
        <w:rPr>
          <w:shd w:val="clear" w:color="auto" w:fill="FFFFFF"/>
        </w:rPr>
        <w:t xml:space="preserve"> </w:t>
      </w:r>
      <w:r>
        <w:rPr>
          <w:shd w:val="clear" w:color="auto" w:fill="FFFFFF"/>
        </w:rPr>
        <w:t>(19)</w:t>
      </w:r>
      <w:r w:rsidR="00CA524D">
        <w:rPr>
          <w:shd w:val="clear" w:color="auto" w:fill="FFFFFF"/>
        </w:rPr>
        <w:t xml:space="preserve"> </w:t>
      </w:r>
      <w:r w:rsidRPr="005F230B">
        <w:rPr>
          <w:shd w:val="clear" w:color="auto" w:fill="FFFFFF"/>
        </w:rPr>
        <w:t>about</w:t>
      </w:r>
      <w:r w:rsidR="00CA524D">
        <w:rPr>
          <w:shd w:val="clear" w:color="auto" w:fill="FFFFFF"/>
        </w:rPr>
        <w:t xml:space="preserve"> </w:t>
      </w:r>
      <w:r w:rsidRPr="00594DAE">
        <w:rPr>
          <w:shd w:val="clear" w:color="auto" w:fill="FFFFFF"/>
        </w:rPr>
        <w:t>the</w:t>
      </w:r>
      <w:r w:rsidR="00CA524D">
        <w:rPr>
          <w:shd w:val="clear" w:color="auto" w:fill="FFFFFF"/>
        </w:rPr>
        <w:t xml:space="preserve"> </w:t>
      </w:r>
      <w:r w:rsidRPr="00594DAE">
        <w:rPr>
          <w:shd w:val="clear" w:color="auto" w:fill="FFFFFF"/>
        </w:rPr>
        <w:t>type</w:t>
      </w:r>
      <w:r w:rsidR="00CA524D">
        <w:rPr>
          <w:shd w:val="clear" w:color="auto" w:fill="FFFFFF"/>
        </w:rPr>
        <w:t xml:space="preserve"> </w:t>
      </w:r>
      <w:r w:rsidRPr="00594DAE">
        <w:rPr>
          <w:shd w:val="clear" w:color="auto" w:fill="FFFFFF"/>
        </w:rPr>
        <w:t>of</w:t>
      </w:r>
      <w:r w:rsidR="00CA524D">
        <w:rPr>
          <w:shd w:val="clear" w:color="auto" w:fill="FFFFFF"/>
        </w:rPr>
        <w:t xml:space="preserve"> </w:t>
      </w:r>
      <w:r w:rsidRPr="00594DAE">
        <w:rPr>
          <w:shd w:val="clear" w:color="auto" w:fill="FFFFFF"/>
        </w:rPr>
        <w:t>technology</w:t>
      </w:r>
      <w:r w:rsidR="00CA524D">
        <w:rPr>
          <w:shd w:val="clear" w:color="auto" w:fill="FFFFFF"/>
        </w:rPr>
        <w:t xml:space="preserve"> </w:t>
      </w:r>
      <w:r w:rsidRPr="00594DAE">
        <w:rPr>
          <w:shd w:val="clear" w:color="auto" w:fill="FFFFFF"/>
        </w:rPr>
        <w:t>learners</w:t>
      </w:r>
      <w:r w:rsidR="00CA524D">
        <w:rPr>
          <w:shd w:val="clear" w:color="auto" w:fill="FFFFFF"/>
        </w:rPr>
        <w:t xml:space="preserve"> </w:t>
      </w:r>
      <w:r w:rsidRPr="00594DAE">
        <w:rPr>
          <w:shd w:val="clear" w:color="auto" w:fill="FFFFFF"/>
        </w:rPr>
        <w:t>do</w:t>
      </w:r>
      <w:r w:rsidR="00CA524D">
        <w:rPr>
          <w:shd w:val="clear" w:color="auto" w:fill="FFFFFF"/>
        </w:rPr>
        <w:t xml:space="preserve"> </w:t>
      </w:r>
      <w:r>
        <w:rPr>
          <w:shd w:val="clear" w:color="auto" w:fill="FFFFFF"/>
        </w:rPr>
        <w:t>use</w:t>
      </w:r>
      <w:r w:rsidR="00CA524D">
        <w:rPr>
          <w:shd w:val="clear" w:color="auto" w:fill="FFFFFF"/>
        </w:rPr>
        <w:t xml:space="preserve"> </w:t>
      </w:r>
      <w:r>
        <w:rPr>
          <w:shd w:val="clear" w:color="auto" w:fill="FFFFFF"/>
        </w:rPr>
        <w:t>most</w:t>
      </w:r>
      <w:r w:rsidR="00CA524D">
        <w:rPr>
          <w:shd w:val="clear" w:color="auto" w:fill="FFFFFF"/>
        </w:rPr>
        <w:t xml:space="preserve"> </w:t>
      </w:r>
      <w:r>
        <w:rPr>
          <w:shd w:val="clear" w:color="auto" w:fill="FFFFFF"/>
        </w:rPr>
        <w:t>for</w:t>
      </w:r>
      <w:r w:rsidR="00CA524D">
        <w:rPr>
          <w:shd w:val="clear" w:color="auto" w:fill="FFFFFF"/>
        </w:rPr>
        <w:t xml:space="preserve"> </w:t>
      </w:r>
      <w:r>
        <w:rPr>
          <w:shd w:val="clear" w:color="auto" w:fill="FFFFFF"/>
        </w:rPr>
        <w:t>study</w:t>
      </w:r>
      <w:r w:rsidR="00CA524D">
        <w:rPr>
          <w:shd w:val="clear" w:color="auto" w:fill="FFFFFF"/>
        </w:rPr>
        <w:t xml:space="preserve"> </w:t>
      </w:r>
      <w:r>
        <w:rPr>
          <w:shd w:val="clear" w:color="auto" w:fill="FFFFFF"/>
        </w:rPr>
        <w:t>purposes</w:t>
      </w:r>
      <w:r w:rsidRPr="005F230B">
        <w:rPr>
          <w:shd w:val="clear" w:color="auto" w:fill="FFFFFF"/>
        </w:rPr>
        <w:t>,</w:t>
      </w:r>
      <w:r w:rsidR="00CA524D">
        <w:rPr>
          <w:shd w:val="clear" w:color="auto" w:fill="FFFFFF"/>
        </w:rPr>
        <w:t xml:space="preserve"> </w:t>
      </w:r>
      <w:r w:rsidRPr="0041231A">
        <w:rPr>
          <w:shd w:val="clear" w:color="auto" w:fill="FFFFFF"/>
        </w:rPr>
        <w:t>the</w:t>
      </w:r>
      <w:r w:rsidR="00CA524D">
        <w:rPr>
          <w:shd w:val="clear" w:color="auto" w:fill="FFFFFF"/>
        </w:rPr>
        <w:t xml:space="preserve"> </w:t>
      </w:r>
      <w:r w:rsidRPr="0041231A">
        <w:rPr>
          <w:shd w:val="clear" w:color="auto" w:fill="FFFFFF"/>
        </w:rPr>
        <w:t>results</w:t>
      </w:r>
      <w:r w:rsidR="00CA524D">
        <w:rPr>
          <w:shd w:val="clear" w:color="auto" w:fill="FFFFFF"/>
        </w:rPr>
        <w:t xml:space="preserve"> </w:t>
      </w:r>
      <w:r w:rsidRPr="0041231A">
        <w:rPr>
          <w:shd w:val="clear" w:color="auto" w:fill="FFFFFF"/>
        </w:rPr>
        <w:t>revealed</w:t>
      </w:r>
      <w:r w:rsidR="00CA524D">
        <w:rPr>
          <w:shd w:val="clear" w:color="auto" w:fill="FFFFFF"/>
        </w:rPr>
        <w:t xml:space="preserve"> </w:t>
      </w:r>
      <w:r w:rsidRPr="0041231A">
        <w:rPr>
          <w:shd w:val="clear" w:color="auto" w:fill="FFFFFF"/>
        </w:rPr>
        <w:t>that</w:t>
      </w:r>
      <w:r w:rsidR="00CA524D">
        <w:rPr>
          <w:shd w:val="clear" w:color="auto" w:fill="FFFFFF"/>
        </w:rPr>
        <w:t xml:space="preserve"> </w:t>
      </w:r>
      <w:r>
        <w:rPr>
          <w:shd w:val="clear" w:color="auto" w:fill="FFFFFF"/>
        </w:rPr>
        <w:t>359</w:t>
      </w:r>
      <w:r w:rsidR="00CA524D">
        <w:rPr>
          <w:shd w:val="clear" w:color="auto" w:fill="FFFFFF"/>
        </w:rPr>
        <w:t xml:space="preserve"> </w:t>
      </w:r>
      <w:r w:rsidRPr="0041231A">
        <w:rPr>
          <w:shd w:val="clear" w:color="auto" w:fill="FFFFFF"/>
        </w:rPr>
        <w:t>respondents</w:t>
      </w:r>
      <w:r w:rsidR="00CA524D">
        <w:rPr>
          <w:shd w:val="clear" w:color="auto" w:fill="FFFFFF"/>
        </w:rPr>
        <w:t xml:space="preserve"> </w:t>
      </w:r>
      <w:r>
        <w:rPr>
          <w:shd w:val="clear" w:color="auto" w:fill="FFFFFF"/>
        </w:rPr>
        <w:t>out</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724</w:t>
      </w:r>
      <w:r w:rsidR="00CA524D">
        <w:rPr>
          <w:shd w:val="clear" w:color="auto" w:fill="FFFFFF"/>
        </w:rPr>
        <w:t xml:space="preserve"> </w:t>
      </w:r>
      <w:r w:rsidRPr="0041231A">
        <w:rPr>
          <w:shd w:val="clear" w:color="auto" w:fill="FFFFFF"/>
        </w:rPr>
        <w:t>(</w:t>
      </w:r>
      <w:r>
        <w:rPr>
          <w:shd w:val="clear" w:color="auto" w:fill="FFFFFF"/>
        </w:rPr>
        <w:t>49</w:t>
      </w:r>
      <w:r w:rsidRPr="0041231A">
        <w:rPr>
          <w:shd w:val="clear" w:color="auto" w:fill="FFFFFF"/>
        </w:rPr>
        <w:t>.</w:t>
      </w:r>
      <w:r>
        <w:rPr>
          <w:shd w:val="clear" w:color="auto" w:fill="FFFFFF"/>
        </w:rPr>
        <w:t>6</w:t>
      </w:r>
      <w:r w:rsidRPr="0041231A">
        <w:rPr>
          <w:shd w:val="clear" w:color="auto" w:fill="FFFFFF"/>
        </w:rPr>
        <w:t>%)</w:t>
      </w:r>
      <w:r w:rsidR="00CA524D">
        <w:rPr>
          <w:shd w:val="clear" w:color="auto" w:fill="FFFFFF"/>
        </w:rPr>
        <w:t xml:space="preserve"> </w:t>
      </w:r>
      <w:r w:rsidRPr="0041231A">
        <w:rPr>
          <w:shd w:val="clear" w:color="auto" w:fill="FFFFFF"/>
        </w:rPr>
        <w:t>prefer</w:t>
      </w:r>
      <w:r w:rsidR="00CA524D">
        <w:rPr>
          <w:shd w:val="clear" w:color="auto" w:fill="FFFFFF"/>
        </w:rPr>
        <w:t xml:space="preserve"> </w:t>
      </w:r>
      <w:r w:rsidRPr="0041231A">
        <w:rPr>
          <w:shd w:val="clear" w:color="auto" w:fill="FFFFFF"/>
        </w:rPr>
        <w:t>to</w:t>
      </w:r>
      <w:r w:rsidR="00CA524D">
        <w:rPr>
          <w:shd w:val="clear" w:color="auto" w:fill="FFFFFF"/>
        </w:rPr>
        <w:t xml:space="preserve"> </w:t>
      </w:r>
      <w:r w:rsidRPr="0041231A">
        <w:rPr>
          <w:shd w:val="clear" w:color="auto" w:fill="FFFFFF"/>
        </w:rPr>
        <w:t>use</w:t>
      </w:r>
      <w:r w:rsidR="00CA524D">
        <w:rPr>
          <w:shd w:val="clear" w:color="auto" w:fill="FFFFFF"/>
        </w:rPr>
        <w:t xml:space="preserve"> </w:t>
      </w:r>
      <w:r w:rsidRPr="0041231A">
        <w:rPr>
          <w:shd w:val="clear" w:color="auto" w:fill="FFFFFF"/>
        </w:rPr>
        <w:t>Laptop</w:t>
      </w:r>
      <w:r w:rsidR="00CA524D">
        <w:rPr>
          <w:shd w:val="clear" w:color="auto" w:fill="FFFFFF"/>
        </w:rPr>
        <w:t xml:space="preserve"> </w:t>
      </w:r>
      <w:r w:rsidRPr="0041231A">
        <w:rPr>
          <w:shd w:val="clear" w:color="auto" w:fill="FFFFFF"/>
        </w:rPr>
        <w:t>for</w:t>
      </w:r>
      <w:r w:rsidR="00CA524D">
        <w:rPr>
          <w:shd w:val="clear" w:color="auto" w:fill="FFFFFF"/>
        </w:rPr>
        <w:t xml:space="preserve"> </w:t>
      </w:r>
      <w:r w:rsidRPr="0041231A">
        <w:rPr>
          <w:shd w:val="clear" w:color="auto" w:fill="FFFFFF"/>
        </w:rPr>
        <w:t>study</w:t>
      </w:r>
      <w:r w:rsidR="00CA524D">
        <w:rPr>
          <w:shd w:val="clear" w:color="auto" w:fill="FFFFFF"/>
        </w:rPr>
        <w:t xml:space="preserve"> </w:t>
      </w:r>
      <w:r w:rsidRPr="0041231A">
        <w:rPr>
          <w:shd w:val="clear" w:color="auto" w:fill="FFFFFF"/>
        </w:rPr>
        <w:t>purposes</w:t>
      </w:r>
      <w:r w:rsidRPr="005F230B">
        <w:rPr>
          <w:shd w:val="clear" w:color="auto" w:fill="FFFFFF"/>
        </w:rPr>
        <w:t>.</w:t>
      </w:r>
      <w:r w:rsidR="00CA524D">
        <w:rPr>
          <w:shd w:val="clear" w:color="auto" w:fill="FFFFFF"/>
        </w:rPr>
        <w:t xml:space="preserve"> </w:t>
      </w:r>
      <w:r w:rsidRPr="005F230B">
        <w:rPr>
          <w:shd w:val="clear" w:color="auto" w:fill="FFFFFF"/>
        </w:rPr>
        <w:t>Figure</w:t>
      </w:r>
      <w:r w:rsidR="00CA524D">
        <w:rPr>
          <w:shd w:val="clear" w:color="auto" w:fill="FFFFFF"/>
        </w:rPr>
        <w:t xml:space="preserve"> </w:t>
      </w:r>
      <w:r>
        <w:rPr>
          <w:shd w:val="clear" w:color="auto" w:fill="FFFFFF"/>
        </w:rPr>
        <w:t>13</w:t>
      </w:r>
      <w:r w:rsidR="00CA524D">
        <w:rPr>
          <w:shd w:val="clear" w:color="auto" w:fill="FFFFFF"/>
        </w:rPr>
        <w:t xml:space="preserve"> </w:t>
      </w:r>
      <w:r>
        <w:rPr>
          <w:shd w:val="clear" w:color="auto" w:fill="FFFFFF"/>
        </w:rPr>
        <w:t>illustrates</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type</w:t>
      </w:r>
      <w:r w:rsidR="00CA524D">
        <w:rPr>
          <w:shd w:val="clear" w:color="auto" w:fill="FFFFFF"/>
        </w:rPr>
        <w:t xml:space="preserve"> </w:t>
      </w:r>
      <w:r>
        <w:rPr>
          <w:shd w:val="clear" w:color="auto" w:fill="FFFFFF"/>
        </w:rPr>
        <w:t>of</w:t>
      </w:r>
      <w:r w:rsidR="00CA524D">
        <w:rPr>
          <w:shd w:val="clear" w:color="auto" w:fill="FFFFFF"/>
        </w:rPr>
        <w:t xml:space="preserve"> </w:t>
      </w:r>
      <w:r w:rsidRPr="00594DAE">
        <w:rPr>
          <w:shd w:val="clear" w:color="auto" w:fill="FFFFFF"/>
        </w:rPr>
        <w:t>technology</w:t>
      </w:r>
      <w:r w:rsidR="00CA524D">
        <w:rPr>
          <w:shd w:val="clear" w:color="auto" w:fill="FFFFFF"/>
        </w:rPr>
        <w:t xml:space="preserve"> </w:t>
      </w:r>
      <w:r w:rsidRPr="005F230B">
        <w:rPr>
          <w:shd w:val="clear" w:color="auto" w:fill="FFFFFF"/>
        </w:rPr>
        <w:t>that</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resp</w:t>
      </w:r>
      <w:r>
        <w:rPr>
          <w:shd w:val="clear" w:color="auto" w:fill="FFFFFF"/>
        </w:rPr>
        <w:t>ondents</w:t>
      </w:r>
      <w:r w:rsidR="00CA524D">
        <w:rPr>
          <w:shd w:val="clear" w:color="auto" w:fill="FFFFFF"/>
        </w:rPr>
        <w:t xml:space="preserve"> </w:t>
      </w:r>
      <w:r>
        <w:rPr>
          <w:shd w:val="clear" w:color="auto" w:fill="FFFFFF"/>
        </w:rPr>
        <w:t>use</w:t>
      </w:r>
      <w:r w:rsidR="00CA524D">
        <w:rPr>
          <w:shd w:val="clear" w:color="auto" w:fill="FFFFFF"/>
        </w:rPr>
        <w:t xml:space="preserve"> </w:t>
      </w:r>
      <w:r>
        <w:rPr>
          <w:shd w:val="clear" w:color="auto" w:fill="FFFFFF"/>
        </w:rPr>
        <w:t>most</w:t>
      </w:r>
      <w:r w:rsidR="00CA524D">
        <w:rPr>
          <w:shd w:val="clear" w:color="auto" w:fill="FFFFFF"/>
        </w:rPr>
        <w:t xml:space="preserve"> </w:t>
      </w:r>
      <w:r>
        <w:rPr>
          <w:shd w:val="clear" w:color="auto" w:fill="FFFFFF"/>
        </w:rPr>
        <w:t>for</w:t>
      </w:r>
      <w:r w:rsidR="00CA524D">
        <w:rPr>
          <w:shd w:val="clear" w:color="auto" w:fill="FFFFFF"/>
        </w:rPr>
        <w:t xml:space="preserve"> </w:t>
      </w:r>
      <w:r>
        <w:rPr>
          <w:shd w:val="clear" w:color="auto" w:fill="FFFFFF"/>
        </w:rPr>
        <w:t>study</w:t>
      </w:r>
      <w:r w:rsidR="00CA524D">
        <w:rPr>
          <w:shd w:val="clear" w:color="auto" w:fill="FFFFFF"/>
        </w:rPr>
        <w:t xml:space="preserve"> </w:t>
      </w:r>
      <w:r>
        <w:rPr>
          <w:shd w:val="clear" w:color="auto" w:fill="FFFFFF"/>
        </w:rPr>
        <w:t>purposes</w:t>
      </w:r>
      <w:r w:rsidRPr="005F230B">
        <w:rPr>
          <w:shd w:val="clear" w:color="auto" w:fill="FFFFFF"/>
        </w:rPr>
        <w:t>.</w:t>
      </w:r>
    </w:p>
    <w:p w:rsidR="005D5DCF" w:rsidRPr="00CA524D" w:rsidRDefault="00CA524D"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object w:dxaOrig="10581" w:dyaOrig="4996">
          <v:shape id="_x0000_i1046" type="#_x0000_t75" style="width:428.55pt;height:202.3pt" o:ole="">
            <v:imagedata r:id="rId109" o:title=""/>
          </v:shape>
          <o:OLEObject Type="Embed" ProgID="Excel.Sheet.12" ShapeID="_x0000_i1046" DrawAspect="Content" ObjectID="_1553696901" r:id="rId110"/>
        </w:object>
      </w:r>
      <w:r w:rsidR="005D5DCF" w:rsidRPr="00CA524D">
        <w:rPr>
          <w:rStyle w:val="Heading5Char"/>
        </w:rPr>
        <w:t>Figure</w:t>
      </w:r>
      <w:r w:rsidRPr="00CA524D">
        <w:rPr>
          <w:rStyle w:val="Heading5Char"/>
        </w:rPr>
        <w:t xml:space="preserve"> </w:t>
      </w:r>
      <w:r w:rsidR="005D5DCF" w:rsidRPr="00CA524D">
        <w:rPr>
          <w:rStyle w:val="Heading5Char"/>
        </w:rPr>
        <w:t>13.</w:t>
      </w:r>
      <w:r w:rsidRPr="00CA524D">
        <w:rPr>
          <w:rStyle w:val="Heading5Char"/>
        </w:rPr>
        <w:t xml:space="preserve"> </w:t>
      </w:r>
      <w:r w:rsidR="005D5DCF" w:rsidRPr="00CA524D">
        <w:rPr>
          <w:rStyle w:val="Heading5Char"/>
        </w:rPr>
        <w:t>Type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technology</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use</w:t>
      </w:r>
      <w:r w:rsidRPr="00CA524D">
        <w:rPr>
          <w:rStyle w:val="Heading5Char"/>
        </w:rPr>
        <w:t xml:space="preserve"> </w:t>
      </w:r>
      <w:r w:rsidR="005D5DCF" w:rsidRPr="00CA524D">
        <w:rPr>
          <w:rStyle w:val="Heading5Char"/>
        </w:rPr>
        <w:t>most</w:t>
      </w:r>
      <w:r w:rsidRPr="00CA524D">
        <w:rPr>
          <w:rStyle w:val="Heading5Char"/>
        </w:rPr>
        <w:t xml:space="preserve"> </w:t>
      </w:r>
      <w:r w:rsidR="005D5DCF" w:rsidRPr="00CA524D">
        <w:rPr>
          <w:rStyle w:val="Heading5Char"/>
        </w:rPr>
        <w:t>for</w:t>
      </w:r>
      <w:r w:rsidRPr="00CA524D">
        <w:rPr>
          <w:rStyle w:val="Heading5Char"/>
        </w:rPr>
        <w:t xml:space="preserve"> </w:t>
      </w:r>
      <w:r w:rsidR="005D5DCF" w:rsidRPr="00CA524D">
        <w:rPr>
          <w:rStyle w:val="Heading5Char"/>
        </w:rPr>
        <w:t>study</w:t>
      </w:r>
      <w:r w:rsidRPr="00CA524D">
        <w:rPr>
          <w:rStyle w:val="Heading5Char"/>
        </w:rPr>
        <w:t xml:space="preserve"> </w:t>
      </w:r>
      <w:r w:rsidR="005D5DCF" w:rsidRPr="00CA524D">
        <w:rPr>
          <w:rStyle w:val="Heading5Char"/>
        </w:rPr>
        <w:t>purposes</w:t>
      </w:r>
      <w:r w:rsidR="00522127">
        <w:rPr>
          <w:rStyle w:val="Heading5Char"/>
        </w:rPr>
        <w:br/>
      </w:r>
    </w:p>
    <w:p w:rsidR="005D5DCF" w:rsidRPr="005F230B" w:rsidRDefault="005D5DCF" w:rsidP="005D5DCF">
      <w:pPr>
        <w:shd w:val="clear" w:color="auto" w:fill="FFFFFF"/>
        <w:spacing w:before="100" w:beforeAutospacing="1" w:after="100" w:afterAutospacing="1" w:line="285" w:lineRule="atLeast"/>
        <w:outlineLvl w:val="2"/>
        <w:rPr>
          <w:szCs w:val="22"/>
          <w:shd w:val="clear" w:color="auto" w:fill="FFFFFF"/>
        </w:rPr>
      </w:pPr>
      <w:r w:rsidRPr="00960E08">
        <w:rPr>
          <w:szCs w:val="22"/>
          <w:shd w:val="clear" w:color="auto" w:fill="FFFFFF"/>
        </w:rPr>
        <w:t>As</w:t>
      </w:r>
      <w:r w:rsidR="00CA524D">
        <w:rPr>
          <w:szCs w:val="22"/>
          <w:shd w:val="clear" w:color="auto" w:fill="FFFFFF"/>
        </w:rPr>
        <w:t xml:space="preserve"> </w:t>
      </w:r>
      <w:r w:rsidRPr="00960E08">
        <w:rPr>
          <w:szCs w:val="22"/>
          <w:shd w:val="clear" w:color="auto" w:fill="FFFFFF"/>
        </w:rPr>
        <w:t>shown</w:t>
      </w:r>
      <w:r w:rsidR="00CA524D">
        <w:rPr>
          <w:szCs w:val="22"/>
          <w:shd w:val="clear" w:color="auto" w:fill="FFFFFF"/>
        </w:rPr>
        <w:t xml:space="preserve"> </w:t>
      </w:r>
      <w:r w:rsidRPr="00960E08">
        <w:rPr>
          <w:szCs w:val="22"/>
          <w:shd w:val="clear" w:color="auto" w:fill="FFFFFF"/>
        </w:rPr>
        <w:t>in</w:t>
      </w:r>
      <w:r w:rsidR="00CA524D">
        <w:rPr>
          <w:szCs w:val="22"/>
          <w:shd w:val="clear" w:color="auto" w:fill="FFFFFF"/>
        </w:rPr>
        <w:t xml:space="preserve"> </w:t>
      </w:r>
      <w:r w:rsidRPr="00960E08">
        <w:rPr>
          <w:szCs w:val="22"/>
          <w:shd w:val="clear" w:color="auto" w:fill="FFFFFF"/>
        </w:rPr>
        <w:t>Figures</w:t>
      </w:r>
      <w:r w:rsidR="00CA524D">
        <w:rPr>
          <w:szCs w:val="22"/>
          <w:shd w:val="clear" w:color="auto" w:fill="FFFFFF"/>
        </w:rPr>
        <w:t xml:space="preserve"> </w:t>
      </w:r>
      <w:r w:rsidRPr="00960E08">
        <w:rPr>
          <w:szCs w:val="22"/>
          <w:shd w:val="clear" w:color="auto" w:fill="FFFFFF"/>
        </w:rPr>
        <w:t>14</w:t>
      </w:r>
      <w:r w:rsidR="00CA524D">
        <w:rPr>
          <w:szCs w:val="22"/>
          <w:shd w:val="clear" w:color="auto" w:fill="FFFFFF"/>
        </w:rPr>
        <w:t xml:space="preserve"> </w:t>
      </w:r>
      <w:r w:rsidRPr="00960E08">
        <w:rPr>
          <w:szCs w:val="22"/>
          <w:shd w:val="clear" w:color="auto" w:fill="FFFFFF"/>
        </w:rPr>
        <w:t>below,</w:t>
      </w:r>
      <w:r w:rsidR="00CA524D">
        <w:rPr>
          <w:szCs w:val="22"/>
          <w:shd w:val="clear" w:color="auto" w:fill="FFFFFF"/>
        </w:rPr>
        <w:t xml:space="preserve"> </w:t>
      </w:r>
      <w:r w:rsidRPr="00960E08">
        <w:rPr>
          <w:szCs w:val="22"/>
          <w:shd w:val="clear" w:color="auto" w:fill="FFFFFF"/>
        </w:rPr>
        <w:t>the</w:t>
      </w:r>
      <w:r w:rsidR="00CA524D">
        <w:rPr>
          <w:szCs w:val="22"/>
          <w:shd w:val="clear" w:color="auto" w:fill="FFFFFF"/>
        </w:rPr>
        <w:t xml:space="preserve"> </w:t>
      </w:r>
      <w:r w:rsidRPr="00960E08">
        <w:rPr>
          <w:szCs w:val="22"/>
          <w:shd w:val="clear" w:color="auto" w:fill="FFFFFF"/>
        </w:rPr>
        <w:t>result</w:t>
      </w:r>
      <w:r w:rsidR="00CA524D">
        <w:rPr>
          <w:szCs w:val="22"/>
          <w:shd w:val="clear" w:color="auto" w:fill="FFFFFF"/>
        </w:rPr>
        <w:t xml:space="preserve"> </w:t>
      </w:r>
      <w:r>
        <w:rPr>
          <w:szCs w:val="22"/>
          <w:shd w:val="clear" w:color="auto" w:fill="FFFFFF"/>
        </w:rPr>
        <w:t>related</w:t>
      </w:r>
      <w:r w:rsidR="00CA524D">
        <w:rPr>
          <w:szCs w:val="22"/>
          <w:shd w:val="clear" w:color="auto" w:fill="FFFFFF"/>
        </w:rPr>
        <w:t xml:space="preserve"> </w:t>
      </w:r>
      <w:r>
        <w:rPr>
          <w:szCs w:val="22"/>
          <w:shd w:val="clear" w:color="auto" w:fill="FFFFFF"/>
        </w:rPr>
        <w:t>to</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survey</w:t>
      </w:r>
      <w:r w:rsidR="00CA524D">
        <w:rPr>
          <w:szCs w:val="22"/>
          <w:shd w:val="clear" w:color="auto" w:fill="FFFFFF"/>
        </w:rPr>
        <w:t xml:space="preserve"> </w:t>
      </w:r>
      <w:r>
        <w:rPr>
          <w:szCs w:val="22"/>
          <w:shd w:val="clear" w:color="auto" w:fill="FFFFFF"/>
        </w:rPr>
        <w:t>question</w:t>
      </w:r>
      <w:r w:rsidR="00CA524D">
        <w:rPr>
          <w:szCs w:val="22"/>
          <w:shd w:val="clear" w:color="auto" w:fill="FFFFFF"/>
        </w:rPr>
        <w:t xml:space="preserve"> </w:t>
      </w:r>
      <w:r>
        <w:rPr>
          <w:szCs w:val="22"/>
          <w:shd w:val="clear" w:color="auto" w:fill="FFFFFF"/>
        </w:rPr>
        <w:t>20</w:t>
      </w:r>
      <w:r w:rsidR="00CA524D">
        <w:rPr>
          <w:szCs w:val="22"/>
          <w:shd w:val="clear" w:color="auto" w:fill="FFFFFF"/>
        </w:rPr>
        <w:t xml:space="preserve"> </w:t>
      </w:r>
      <w:r w:rsidRPr="00960E08">
        <w:rPr>
          <w:szCs w:val="22"/>
          <w:shd w:val="clear" w:color="auto" w:fill="FFFFFF"/>
        </w:rPr>
        <w:t>indicated</w:t>
      </w:r>
      <w:r w:rsidR="00CA524D">
        <w:rPr>
          <w:szCs w:val="22"/>
          <w:shd w:val="clear" w:color="auto" w:fill="FFFFFF"/>
        </w:rPr>
        <w:t xml:space="preserve"> </w:t>
      </w:r>
      <w:r w:rsidRPr="00960E08">
        <w:rPr>
          <w:szCs w:val="22"/>
          <w:shd w:val="clear" w:color="auto" w:fill="FFFFFF"/>
        </w:rPr>
        <w:t>that</w:t>
      </w:r>
      <w:r w:rsidR="00CA524D">
        <w:rPr>
          <w:szCs w:val="22"/>
          <w:shd w:val="clear" w:color="auto" w:fill="FFFFFF"/>
        </w:rPr>
        <w:t xml:space="preserve"> </w:t>
      </w:r>
      <w:r w:rsidRPr="00960E08">
        <w:rPr>
          <w:szCs w:val="22"/>
          <w:shd w:val="clear" w:color="auto" w:fill="FFFFFF"/>
        </w:rPr>
        <w:t>the</w:t>
      </w:r>
      <w:r w:rsidR="00CA524D">
        <w:rPr>
          <w:szCs w:val="22"/>
          <w:shd w:val="clear" w:color="auto" w:fill="FFFFFF"/>
        </w:rPr>
        <w:t xml:space="preserve"> </w:t>
      </w:r>
      <w:r w:rsidRPr="00960E08">
        <w:rPr>
          <w:szCs w:val="22"/>
          <w:shd w:val="clear" w:color="auto" w:fill="FFFFFF"/>
        </w:rPr>
        <w:t>students</w:t>
      </w:r>
      <w:r w:rsidR="00CA524D">
        <w:rPr>
          <w:szCs w:val="22"/>
          <w:shd w:val="clear" w:color="auto" w:fill="FFFFFF"/>
        </w:rPr>
        <w:t xml:space="preserve"> </w:t>
      </w:r>
      <w:r w:rsidRPr="00960E08">
        <w:rPr>
          <w:szCs w:val="22"/>
          <w:shd w:val="clear" w:color="auto" w:fill="FFFFFF"/>
        </w:rPr>
        <w:t>who</w:t>
      </w:r>
      <w:r w:rsidR="00CA524D">
        <w:rPr>
          <w:szCs w:val="22"/>
          <w:shd w:val="clear" w:color="auto" w:fill="FFFFFF"/>
        </w:rPr>
        <w:t xml:space="preserve"> </w:t>
      </w:r>
      <w:r w:rsidRPr="00960E08">
        <w:rPr>
          <w:szCs w:val="22"/>
          <w:shd w:val="clear" w:color="auto" w:fill="FFFFFF"/>
        </w:rPr>
        <w:t>use</w:t>
      </w:r>
      <w:r w:rsidR="00CA524D">
        <w:rPr>
          <w:szCs w:val="22"/>
          <w:shd w:val="clear" w:color="auto" w:fill="FFFFFF"/>
        </w:rPr>
        <w:t xml:space="preserve"> </w:t>
      </w:r>
      <w:r w:rsidRPr="00960E08">
        <w:rPr>
          <w:szCs w:val="22"/>
          <w:shd w:val="clear" w:color="auto" w:fill="FFFFFF"/>
        </w:rPr>
        <w:t>laptop/notebook</w:t>
      </w:r>
      <w:r w:rsidR="00CA524D">
        <w:rPr>
          <w:szCs w:val="22"/>
          <w:shd w:val="clear" w:color="auto" w:fill="FFFFFF"/>
        </w:rPr>
        <w:t xml:space="preserve"> </w:t>
      </w:r>
      <w:r w:rsidRPr="00960E08">
        <w:rPr>
          <w:szCs w:val="22"/>
          <w:shd w:val="clear" w:color="auto" w:fill="FFFFFF"/>
        </w:rPr>
        <w:t>for</w:t>
      </w:r>
      <w:r w:rsidR="00CA524D">
        <w:rPr>
          <w:szCs w:val="22"/>
          <w:shd w:val="clear" w:color="auto" w:fill="FFFFFF"/>
        </w:rPr>
        <w:t xml:space="preserve"> </w:t>
      </w:r>
      <w:r w:rsidRPr="00960E08">
        <w:rPr>
          <w:szCs w:val="22"/>
          <w:shd w:val="clear" w:color="auto" w:fill="FFFFFF"/>
        </w:rPr>
        <w:t>study</w:t>
      </w:r>
      <w:r w:rsidR="00CA524D">
        <w:rPr>
          <w:szCs w:val="22"/>
          <w:shd w:val="clear" w:color="auto" w:fill="FFFFFF"/>
        </w:rPr>
        <w:t xml:space="preserve"> </w:t>
      </w:r>
      <w:r w:rsidRPr="00960E08">
        <w:rPr>
          <w:szCs w:val="22"/>
          <w:shd w:val="clear" w:color="auto" w:fill="FFFFFF"/>
        </w:rPr>
        <w:t>purposes</w:t>
      </w:r>
      <w:r w:rsidR="00CA524D">
        <w:rPr>
          <w:szCs w:val="22"/>
          <w:shd w:val="clear" w:color="auto" w:fill="FFFFFF"/>
        </w:rPr>
        <w:t xml:space="preserve"> </w:t>
      </w:r>
      <w:r w:rsidRPr="00960E08">
        <w:rPr>
          <w:szCs w:val="22"/>
          <w:shd w:val="clear" w:color="auto" w:fill="FFFFFF"/>
        </w:rPr>
        <w:t>slightly</w:t>
      </w:r>
      <w:r w:rsidR="00CA524D">
        <w:rPr>
          <w:szCs w:val="22"/>
          <w:shd w:val="clear" w:color="auto" w:fill="FFFFFF"/>
        </w:rPr>
        <w:t xml:space="preserve"> </w:t>
      </w:r>
      <w:r w:rsidRPr="00960E08">
        <w:rPr>
          <w:szCs w:val="22"/>
          <w:shd w:val="clear" w:color="auto" w:fill="FFFFFF"/>
        </w:rPr>
        <w:t>do</w:t>
      </w:r>
      <w:r w:rsidR="00CA524D">
        <w:rPr>
          <w:szCs w:val="22"/>
          <w:shd w:val="clear" w:color="auto" w:fill="FFFFFF"/>
        </w:rPr>
        <w:t xml:space="preserve"> </w:t>
      </w:r>
      <w:r w:rsidRPr="00960E08">
        <w:rPr>
          <w:szCs w:val="22"/>
          <w:shd w:val="clear" w:color="auto" w:fill="FFFFFF"/>
        </w:rPr>
        <w:t>carry</w:t>
      </w:r>
      <w:r w:rsidR="00CA524D">
        <w:rPr>
          <w:szCs w:val="22"/>
          <w:shd w:val="clear" w:color="auto" w:fill="FFFFFF"/>
        </w:rPr>
        <w:t xml:space="preserve"> </w:t>
      </w:r>
      <w:r w:rsidRPr="00960E08">
        <w:rPr>
          <w:szCs w:val="22"/>
          <w:shd w:val="clear" w:color="auto" w:fill="FFFFFF"/>
        </w:rPr>
        <w:t>their</w:t>
      </w:r>
      <w:r w:rsidR="00CA524D">
        <w:rPr>
          <w:szCs w:val="22"/>
          <w:shd w:val="clear" w:color="auto" w:fill="FFFFFF"/>
        </w:rPr>
        <w:t xml:space="preserve"> </w:t>
      </w:r>
      <w:r w:rsidRPr="00960E08">
        <w:rPr>
          <w:szCs w:val="22"/>
          <w:shd w:val="clear" w:color="auto" w:fill="FFFFFF"/>
        </w:rPr>
        <w:t>laptop/notebook</w:t>
      </w:r>
      <w:r w:rsidR="00CA524D">
        <w:rPr>
          <w:szCs w:val="22"/>
          <w:shd w:val="clear" w:color="auto" w:fill="FFFFFF"/>
        </w:rPr>
        <w:t xml:space="preserve"> </w:t>
      </w:r>
      <w:r w:rsidRPr="00960E08">
        <w:rPr>
          <w:szCs w:val="22"/>
          <w:shd w:val="clear" w:color="auto" w:fill="FFFFFF"/>
        </w:rPr>
        <w:t>(</w:t>
      </w:r>
      <w:r>
        <w:rPr>
          <w:szCs w:val="22"/>
          <w:shd w:val="clear" w:color="auto" w:fill="FFFFFF"/>
        </w:rPr>
        <w:t>51</w:t>
      </w:r>
      <w:r w:rsidRPr="00960E08">
        <w:rPr>
          <w:szCs w:val="22"/>
          <w:shd w:val="clear" w:color="auto" w:fill="FFFFFF"/>
        </w:rPr>
        <w:t>.</w:t>
      </w:r>
      <w:r>
        <w:rPr>
          <w:szCs w:val="22"/>
          <w:shd w:val="clear" w:color="auto" w:fill="FFFFFF"/>
        </w:rPr>
        <w:t>4</w:t>
      </w:r>
      <w:r w:rsidRPr="00960E08">
        <w:rPr>
          <w:szCs w:val="22"/>
          <w:shd w:val="clear" w:color="auto" w:fill="FFFFFF"/>
        </w:rPr>
        <w:t>%)</w:t>
      </w:r>
      <w:r w:rsidR="00CA524D">
        <w:rPr>
          <w:szCs w:val="22"/>
          <w:shd w:val="clear" w:color="auto" w:fill="FFFFFF"/>
        </w:rPr>
        <w:t xml:space="preserve"> </w:t>
      </w:r>
      <w:r w:rsidRPr="00960E08">
        <w:rPr>
          <w:szCs w:val="22"/>
          <w:shd w:val="clear" w:color="auto" w:fill="FFFFFF"/>
        </w:rPr>
        <w:t>to</w:t>
      </w:r>
      <w:r w:rsidR="00CA524D">
        <w:rPr>
          <w:szCs w:val="22"/>
          <w:shd w:val="clear" w:color="auto" w:fill="FFFFFF"/>
        </w:rPr>
        <w:t xml:space="preserve"> </w:t>
      </w:r>
      <w:r w:rsidRPr="00960E08">
        <w:rPr>
          <w:szCs w:val="22"/>
          <w:shd w:val="clear" w:color="auto" w:fill="FFFFFF"/>
        </w:rPr>
        <w:t>the</w:t>
      </w:r>
      <w:r w:rsidR="00CA524D">
        <w:rPr>
          <w:szCs w:val="22"/>
          <w:shd w:val="clear" w:color="auto" w:fill="FFFFFF"/>
        </w:rPr>
        <w:t xml:space="preserve"> </w:t>
      </w:r>
      <w:r w:rsidRPr="00960E08">
        <w:rPr>
          <w:szCs w:val="22"/>
          <w:shd w:val="clear" w:color="auto" w:fill="FFFFFF"/>
        </w:rPr>
        <w:t>university</w:t>
      </w:r>
      <w:r w:rsidR="00CA524D">
        <w:rPr>
          <w:szCs w:val="22"/>
          <w:shd w:val="clear" w:color="auto" w:fill="FFFFFF"/>
        </w:rPr>
        <w:t xml:space="preserve"> </w:t>
      </w:r>
      <w:r w:rsidRPr="00960E08">
        <w:rPr>
          <w:szCs w:val="22"/>
          <w:shd w:val="clear" w:color="auto" w:fill="FFFFFF"/>
        </w:rPr>
        <w:t>campus</w:t>
      </w:r>
      <w:r w:rsidR="00CA524D">
        <w:rPr>
          <w:szCs w:val="22"/>
          <w:shd w:val="clear" w:color="auto" w:fill="FFFFFF"/>
        </w:rPr>
        <w:t xml:space="preserve"> </w:t>
      </w:r>
      <w:r w:rsidRPr="00960E08">
        <w:rPr>
          <w:szCs w:val="22"/>
          <w:shd w:val="clear" w:color="auto" w:fill="FFFFFF"/>
        </w:rPr>
        <w:t>regularly.</w:t>
      </w:r>
    </w:p>
    <w:p w:rsidR="005D5DCF" w:rsidRPr="000A07F6"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pPr>
      <w:r>
        <w:object w:dxaOrig="7384" w:dyaOrig="4081">
          <v:shape id="_x0000_i1047" type="#_x0000_t75" style="width:353.15pt;height:194.55pt" o:ole="">
            <v:imagedata r:id="rId111" o:title=""/>
          </v:shape>
          <o:OLEObject Type="Embed" ProgID="Excel.Sheet.12" ShapeID="_x0000_i1047" DrawAspect="Content" ObjectID="_1553696902" r:id="rId112"/>
        </w:object>
      </w:r>
    </w:p>
    <w:p w:rsidR="005D5DCF" w:rsidRPr="000A07F6" w:rsidRDefault="005D5DCF" w:rsidP="00CA524D">
      <w:pPr>
        <w:pStyle w:val="Heading5"/>
      </w:pPr>
      <w:r w:rsidRPr="000A07F6">
        <w:t>Figure</w:t>
      </w:r>
      <w:r w:rsidR="00CA524D">
        <w:t xml:space="preserve"> </w:t>
      </w:r>
      <w:r w:rsidRPr="000A07F6">
        <w:t>14.</w:t>
      </w:r>
      <w:r w:rsidR="00CA524D">
        <w:t xml:space="preserve"> </w:t>
      </w:r>
      <w:r w:rsidRPr="000A07F6">
        <w:t>Carrying</w:t>
      </w:r>
      <w:r w:rsidR="00CA524D">
        <w:t xml:space="preserve"> </w:t>
      </w:r>
      <w:r w:rsidRPr="000A07F6">
        <w:t>a</w:t>
      </w:r>
      <w:r w:rsidR="00CA524D">
        <w:t xml:space="preserve"> </w:t>
      </w:r>
      <w:r w:rsidRPr="000A07F6">
        <w:t>laptop</w:t>
      </w:r>
      <w:r w:rsidR="00CA524D">
        <w:t xml:space="preserve"> </w:t>
      </w:r>
      <w:r w:rsidRPr="000A07F6">
        <w:t>to</w:t>
      </w:r>
      <w:r w:rsidR="00CA524D">
        <w:t xml:space="preserve"> </w:t>
      </w:r>
      <w:r w:rsidRPr="000A07F6">
        <w:t>the</w:t>
      </w:r>
      <w:r w:rsidR="00CA524D">
        <w:t xml:space="preserve"> </w:t>
      </w:r>
      <w:r w:rsidRPr="000A07F6">
        <w:t>university</w:t>
      </w:r>
      <w:r w:rsidR="00CA524D">
        <w:t xml:space="preserve"> </w:t>
      </w:r>
      <w:r w:rsidRPr="000A07F6">
        <w:t>campus</w:t>
      </w:r>
      <w:r w:rsidR="00CA524D">
        <w:t xml:space="preserve"> </w:t>
      </w:r>
      <w:r w:rsidRPr="000A07F6">
        <w:t>in</w:t>
      </w:r>
      <w:r w:rsidR="00CA524D">
        <w:t xml:space="preserve"> </w:t>
      </w:r>
      <w:r w:rsidRPr="000A07F6">
        <w:t>a</w:t>
      </w:r>
      <w:r w:rsidR="00CA524D">
        <w:t xml:space="preserve"> </w:t>
      </w:r>
      <w:r w:rsidRPr="000A07F6">
        <w:t>regular</w:t>
      </w:r>
      <w:r w:rsidR="00CA524D">
        <w:t xml:space="preserve"> </w:t>
      </w:r>
      <w:r w:rsidRPr="000A07F6">
        <w:t>basis</w:t>
      </w:r>
      <w:r w:rsidR="00F4231E">
        <w:br/>
      </w:r>
    </w:p>
    <w:p w:rsidR="005D5DCF" w:rsidRDefault="005D5DCF" w:rsidP="00CA524D">
      <w:pPr>
        <w:pStyle w:val="BodyText"/>
        <w:rPr>
          <w:shd w:val="clear" w:color="auto" w:fill="FFFFFF"/>
        </w:rPr>
      </w:pPr>
      <w:r w:rsidRPr="00960E08">
        <w:rPr>
          <w:shd w:val="clear" w:color="auto" w:fill="FFFFFF"/>
        </w:rPr>
        <w:t>Survey</w:t>
      </w:r>
      <w:r w:rsidR="00CA524D">
        <w:rPr>
          <w:shd w:val="clear" w:color="auto" w:fill="FFFFFF"/>
        </w:rPr>
        <w:t xml:space="preserve"> </w:t>
      </w:r>
      <w:r w:rsidRPr="00960E08">
        <w:rPr>
          <w:shd w:val="clear" w:color="auto" w:fill="FFFFFF"/>
        </w:rPr>
        <w:t>question</w:t>
      </w:r>
      <w:r w:rsidR="00CA524D">
        <w:rPr>
          <w:shd w:val="clear" w:color="auto" w:fill="FFFFFF"/>
        </w:rPr>
        <w:t xml:space="preserve"> </w:t>
      </w:r>
      <w:r w:rsidRPr="00960E08">
        <w:rPr>
          <w:shd w:val="clear" w:color="auto" w:fill="FFFFFF"/>
        </w:rPr>
        <w:t>21</w:t>
      </w:r>
      <w:r w:rsidR="00CA524D">
        <w:rPr>
          <w:shd w:val="clear" w:color="auto" w:fill="FFFFFF"/>
        </w:rPr>
        <w:t xml:space="preserve"> </w:t>
      </w:r>
      <w:r w:rsidRPr="00960E08">
        <w:rPr>
          <w:shd w:val="clear" w:color="auto" w:fill="FFFFFF"/>
        </w:rPr>
        <w:t>asked</w:t>
      </w:r>
      <w:r w:rsidR="00CA524D">
        <w:rPr>
          <w:shd w:val="clear" w:color="auto" w:fill="FFFFFF"/>
        </w:rPr>
        <w:t xml:space="preserve"> </w:t>
      </w:r>
      <w:r w:rsidRPr="00960E08">
        <w:rPr>
          <w:shd w:val="clear" w:color="auto" w:fill="FFFFFF"/>
        </w:rPr>
        <w:t>if</w:t>
      </w:r>
      <w:r w:rsidR="00CA524D">
        <w:rPr>
          <w:shd w:val="clear" w:color="auto" w:fill="FFFFFF"/>
        </w:rPr>
        <w:t xml:space="preserve"> </w:t>
      </w:r>
      <w:r w:rsidRPr="00960E08">
        <w:rPr>
          <w:shd w:val="clear" w:color="auto" w:fill="FFFFFF"/>
        </w:rPr>
        <w:t>learners</w:t>
      </w:r>
      <w:r w:rsidR="00CA524D">
        <w:rPr>
          <w:shd w:val="clear" w:color="auto" w:fill="FFFFFF"/>
        </w:rPr>
        <w:t xml:space="preserve"> </w:t>
      </w:r>
      <w:r w:rsidRPr="00960E08">
        <w:rPr>
          <w:shd w:val="clear" w:color="auto" w:fill="FFFFFF"/>
        </w:rPr>
        <w:t>have</w:t>
      </w:r>
      <w:r w:rsidR="00CA524D">
        <w:rPr>
          <w:shd w:val="clear" w:color="auto" w:fill="FFFFFF"/>
        </w:rPr>
        <w:t xml:space="preserve"> </w:t>
      </w:r>
      <w:r w:rsidRPr="00960E08">
        <w:rPr>
          <w:shd w:val="clear" w:color="auto" w:fill="FFFFFF"/>
        </w:rPr>
        <w:t>a</w:t>
      </w:r>
      <w:r w:rsidR="00CA524D">
        <w:rPr>
          <w:shd w:val="clear" w:color="auto" w:fill="FFFFFF"/>
        </w:rPr>
        <w:t xml:space="preserve"> </w:t>
      </w:r>
      <w:r w:rsidRPr="00960E08">
        <w:rPr>
          <w:shd w:val="clear" w:color="auto" w:fill="FFFFFF"/>
        </w:rPr>
        <w:t>fast</w:t>
      </w:r>
      <w:r w:rsidR="00CA524D">
        <w:rPr>
          <w:shd w:val="clear" w:color="auto" w:fill="FFFFFF"/>
        </w:rPr>
        <w:t xml:space="preserve"> </w:t>
      </w:r>
      <w:r w:rsidRPr="00960E08">
        <w:rPr>
          <w:shd w:val="clear" w:color="auto" w:fill="FFFFFF"/>
        </w:rPr>
        <w:t>connection</w:t>
      </w:r>
      <w:r w:rsidR="00CA524D">
        <w:rPr>
          <w:shd w:val="clear" w:color="auto" w:fill="FFFFFF"/>
        </w:rPr>
        <w:t xml:space="preserve"> </w:t>
      </w:r>
      <w:r w:rsidRPr="00960E08">
        <w:rPr>
          <w:shd w:val="clear" w:color="auto" w:fill="FFFFFF"/>
        </w:rPr>
        <w:t>to</w:t>
      </w:r>
      <w:r w:rsidR="00CA524D">
        <w:rPr>
          <w:shd w:val="clear" w:color="auto" w:fill="FFFFFF"/>
        </w:rPr>
        <w:t xml:space="preserve"> </w:t>
      </w:r>
      <w:r w:rsidRPr="00960E08">
        <w:rPr>
          <w:shd w:val="clear" w:color="auto" w:fill="FFFFFF"/>
        </w:rPr>
        <w:t>the</w:t>
      </w:r>
      <w:r w:rsidR="00CA524D">
        <w:rPr>
          <w:shd w:val="clear" w:color="auto" w:fill="FFFFFF"/>
        </w:rPr>
        <w:t xml:space="preserve"> </w:t>
      </w:r>
      <w:r w:rsidRPr="00960E08">
        <w:rPr>
          <w:shd w:val="clear" w:color="auto" w:fill="FFFFFF"/>
        </w:rPr>
        <w:t>Internet</w:t>
      </w:r>
      <w:r w:rsidR="00CA524D">
        <w:rPr>
          <w:shd w:val="clear" w:color="auto" w:fill="FFFFFF"/>
        </w:rPr>
        <w:t xml:space="preserve"> </w:t>
      </w:r>
      <w:r w:rsidRPr="00960E08">
        <w:rPr>
          <w:shd w:val="clear" w:color="auto" w:fill="FFFFFF"/>
        </w:rPr>
        <w:t>from</w:t>
      </w:r>
      <w:r w:rsidR="00CA524D">
        <w:rPr>
          <w:shd w:val="clear" w:color="auto" w:fill="FFFFFF"/>
        </w:rPr>
        <w:t xml:space="preserve"> </w:t>
      </w:r>
      <w:r w:rsidRPr="00960E08">
        <w:rPr>
          <w:shd w:val="clear" w:color="auto" w:fill="FFFFFF"/>
        </w:rPr>
        <w:t>their</w:t>
      </w:r>
      <w:r w:rsidR="00CA524D">
        <w:rPr>
          <w:shd w:val="clear" w:color="auto" w:fill="FFFFFF"/>
        </w:rPr>
        <w:t xml:space="preserve"> </w:t>
      </w:r>
      <w:r w:rsidRPr="00960E08">
        <w:rPr>
          <w:shd w:val="clear" w:color="auto" w:fill="FFFFFF"/>
        </w:rPr>
        <w:t>term</w:t>
      </w:r>
      <w:r w:rsidR="00CA524D">
        <w:rPr>
          <w:shd w:val="clear" w:color="auto" w:fill="FFFFFF"/>
        </w:rPr>
        <w:t xml:space="preserve"> </w:t>
      </w:r>
      <w:r w:rsidRPr="00960E08">
        <w:rPr>
          <w:shd w:val="clear" w:color="auto" w:fill="FFFFFF"/>
        </w:rPr>
        <w:t>time</w:t>
      </w:r>
      <w:r w:rsidR="00CA524D">
        <w:rPr>
          <w:shd w:val="clear" w:color="auto" w:fill="FFFFFF"/>
        </w:rPr>
        <w:t xml:space="preserve"> </w:t>
      </w:r>
      <w:r w:rsidRPr="00960E08">
        <w:rPr>
          <w:shd w:val="clear" w:color="auto" w:fill="FFFFFF"/>
        </w:rPr>
        <w:t>residence.</w:t>
      </w:r>
      <w:r w:rsidR="00CA524D">
        <w:rPr>
          <w:shd w:val="clear" w:color="auto" w:fill="FFFFFF"/>
        </w:rPr>
        <w:t xml:space="preserve"> </w:t>
      </w:r>
      <w:r w:rsidRPr="00960E08">
        <w:rPr>
          <w:shd w:val="clear" w:color="auto" w:fill="FFFFFF"/>
        </w:rPr>
        <w:t>Three</w:t>
      </w:r>
      <w:r w:rsidR="00CA524D">
        <w:rPr>
          <w:shd w:val="clear" w:color="auto" w:fill="FFFFFF"/>
        </w:rPr>
        <w:t xml:space="preserve"> </w:t>
      </w:r>
      <w:r w:rsidRPr="00960E08">
        <w:rPr>
          <w:shd w:val="clear" w:color="auto" w:fill="FFFFFF"/>
        </w:rPr>
        <w:t>hundred</w:t>
      </w:r>
      <w:r w:rsidR="00CA524D">
        <w:rPr>
          <w:shd w:val="clear" w:color="auto" w:fill="FFFFFF"/>
        </w:rPr>
        <w:t xml:space="preserve"> </w:t>
      </w:r>
      <w:r w:rsidRPr="00960E08">
        <w:rPr>
          <w:shd w:val="clear" w:color="auto" w:fill="FFFFFF"/>
        </w:rPr>
        <w:t>and</w:t>
      </w:r>
      <w:r w:rsidR="00CA524D">
        <w:rPr>
          <w:shd w:val="clear" w:color="auto" w:fill="FFFFFF"/>
        </w:rPr>
        <w:t xml:space="preserve"> </w:t>
      </w:r>
      <w:r w:rsidRPr="00960E08">
        <w:rPr>
          <w:shd w:val="clear" w:color="auto" w:fill="FFFFFF"/>
        </w:rPr>
        <w:t>forty-two</w:t>
      </w:r>
      <w:r w:rsidR="00CA524D">
        <w:rPr>
          <w:shd w:val="clear" w:color="auto" w:fill="FFFFFF"/>
        </w:rPr>
        <w:t xml:space="preserve"> </w:t>
      </w:r>
      <w:r w:rsidRPr="00960E08">
        <w:rPr>
          <w:shd w:val="clear" w:color="auto" w:fill="FFFFFF"/>
        </w:rPr>
        <w:t>students</w:t>
      </w:r>
      <w:r w:rsidR="00CA524D">
        <w:rPr>
          <w:shd w:val="clear" w:color="auto" w:fill="FFFFFF"/>
        </w:rPr>
        <w:t xml:space="preserve"> </w:t>
      </w:r>
      <w:r w:rsidRPr="00960E08">
        <w:rPr>
          <w:shd w:val="clear" w:color="auto" w:fill="FFFFFF"/>
        </w:rPr>
        <w:t>indicated</w:t>
      </w:r>
      <w:r w:rsidR="00CA524D">
        <w:rPr>
          <w:shd w:val="clear" w:color="auto" w:fill="FFFFFF"/>
        </w:rPr>
        <w:t xml:space="preserve"> </w:t>
      </w:r>
      <w:r w:rsidRPr="00960E08">
        <w:rPr>
          <w:shd w:val="clear" w:color="auto" w:fill="FFFFFF"/>
        </w:rPr>
        <w:t>that</w:t>
      </w:r>
      <w:r w:rsidR="00CA524D">
        <w:rPr>
          <w:shd w:val="clear" w:color="auto" w:fill="FFFFFF"/>
        </w:rPr>
        <w:t xml:space="preserve"> </w:t>
      </w:r>
      <w:r w:rsidRPr="00960E08">
        <w:rPr>
          <w:shd w:val="clear" w:color="auto" w:fill="FFFFFF"/>
        </w:rPr>
        <w:t>they</w:t>
      </w:r>
      <w:r w:rsidR="00CA524D">
        <w:rPr>
          <w:shd w:val="clear" w:color="auto" w:fill="FFFFFF"/>
        </w:rPr>
        <w:t xml:space="preserve"> </w:t>
      </w:r>
      <w:r w:rsidRPr="00960E08">
        <w:rPr>
          <w:shd w:val="clear" w:color="auto" w:fill="FFFFFF"/>
        </w:rPr>
        <w:t>have</w:t>
      </w:r>
      <w:r w:rsidR="00CA524D">
        <w:rPr>
          <w:shd w:val="clear" w:color="auto" w:fill="FFFFFF"/>
        </w:rPr>
        <w:t xml:space="preserve"> </w:t>
      </w:r>
      <w:r w:rsidRPr="00960E08">
        <w:rPr>
          <w:shd w:val="clear" w:color="auto" w:fill="FFFFFF"/>
        </w:rPr>
        <w:t>a</w:t>
      </w:r>
      <w:r w:rsidR="00CA524D">
        <w:rPr>
          <w:shd w:val="clear" w:color="auto" w:fill="FFFFFF"/>
        </w:rPr>
        <w:t xml:space="preserve"> </w:t>
      </w:r>
      <w:r w:rsidRPr="00960E08">
        <w:rPr>
          <w:shd w:val="clear" w:color="auto" w:fill="FFFFFF"/>
        </w:rPr>
        <w:t>fast</w:t>
      </w:r>
      <w:r w:rsidR="00CA524D">
        <w:rPr>
          <w:shd w:val="clear" w:color="auto" w:fill="FFFFFF"/>
        </w:rPr>
        <w:t xml:space="preserve"> </w:t>
      </w:r>
      <w:r w:rsidRPr="00960E08">
        <w:rPr>
          <w:shd w:val="clear" w:color="auto" w:fill="FFFFFF"/>
        </w:rPr>
        <w:t>connection</w:t>
      </w:r>
      <w:r w:rsidR="00CA524D">
        <w:rPr>
          <w:shd w:val="clear" w:color="auto" w:fill="FFFFFF"/>
        </w:rPr>
        <w:t xml:space="preserve"> </w:t>
      </w:r>
      <w:r w:rsidRPr="00960E08">
        <w:rPr>
          <w:shd w:val="clear" w:color="auto" w:fill="FFFFFF"/>
        </w:rPr>
        <w:t>to</w:t>
      </w:r>
      <w:r w:rsidR="00CA524D">
        <w:rPr>
          <w:shd w:val="clear" w:color="auto" w:fill="FFFFFF"/>
        </w:rPr>
        <w:t xml:space="preserve"> </w:t>
      </w:r>
      <w:r w:rsidRPr="00960E08">
        <w:rPr>
          <w:shd w:val="clear" w:color="auto" w:fill="FFFFFF"/>
        </w:rPr>
        <w:t>the</w:t>
      </w:r>
      <w:r w:rsidR="00CA524D">
        <w:rPr>
          <w:shd w:val="clear" w:color="auto" w:fill="FFFFFF"/>
        </w:rPr>
        <w:t xml:space="preserve"> </w:t>
      </w:r>
      <w:r w:rsidRPr="00960E08">
        <w:rPr>
          <w:shd w:val="clear" w:color="auto" w:fill="FFFFFF"/>
        </w:rPr>
        <w:t>Internet</w:t>
      </w:r>
      <w:r w:rsidR="00CA524D">
        <w:rPr>
          <w:shd w:val="clear" w:color="auto" w:fill="FFFFFF"/>
        </w:rPr>
        <w:t xml:space="preserve"> </w:t>
      </w:r>
      <w:r w:rsidRPr="00960E08">
        <w:rPr>
          <w:shd w:val="clear" w:color="auto" w:fill="FFFFFF"/>
        </w:rPr>
        <w:t>from</w:t>
      </w:r>
      <w:r w:rsidR="00CA524D">
        <w:rPr>
          <w:shd w:val="clear" w:color="auto" w:fill="FFFFFF"/>
        </w:rPr>
        <w:t xml:space="preserve"> </w:t>
      </w:r>
      <w:r w:rsidRPr="00960E08">
        <w:rPr>
          <w:shd w:val="clear" w:color="auto" w:fill="FFFFFF"/>
        </w:rPr>
        <w:t>their</w:t>
      </w:r>
      <w:r w:rsidR="00CA524D">
        <w:rPr>
          <w:shd w:val="clear" w:color="auto" w:fill="FFFFFF"/>
        </w:rPr>
        <w:t xml:space="preserve"> </w:t>
      </w:r>
      <w:r w:rsidRPr="00960E08">
        <w:rPr>
          <w:shd w:val="clear" w:color="auto" w:fill="FFFFFF"/>
        </w:rPr>
        <w:t>term</w:t>
      </w:r>
      <w:r w:rsidR="00CA524D">
        <w:rPr>
          <w:shd w:val="clear" w:color="auto" w:fill="FFFFFF"/>
        </w:rPr>
        <w:t xml:space="preserve"> </w:t>
      </w:r>
      <w:r w:rsidRPr="00960E08">
        <w:rPr>
          <w:shd w:val="clear" w:color="auto" w:fill="FFFFFF"/>
        </w:rPr>
        <w:t>time</w:t>
      </w:r>
      <w:r w:rsidR="00CA524D">
        <w:rPr>
          <w:shd w:val="clear" w:color="auto" w:fill="FFFFFF"/>
        </w:rPr>
        <w:t xml:space="preserve"> </w:t>
      </w:r>
      <w:r w:rsidRPr="00960E08">
        <w:rPr>
          <w:shd w:val="clear" w:color="auto" w:fill="FFFFFF"/>
        </w:rPr>
        <w:t>residence</w:t>
      </w:r>
      <w:r w:rsidR="00CA524D">
        <w:rPr>
          <w:shd w:val="clear" w:color="auto" w:fill="FFFFFF"/>
        </w:rPr>
        <w:t xml:space="preserve"> </w:t>
      </w:r>
      <w:r w:rsidRPr="00960E08">
        <w:rPr>
          <w:shd w:val="clear" w:color="auto" w:fill="FFFFFF"/>
        </w:rPr>
        <w:t>(47.2%);</w:t>
      </w:r>
      <w:r w:rsidR="00CA524D">
        <w:rPr>
          <w:shd w:val="clear" w:color="auto" w:fill="FFFFFF"/>
        </w:rPr>
        <w:t xml:space="preserve"> </w:t>
      </w:r>
      <w:r w:rsidRPr="00960E08">
        <w:rPr>
          <w:shd w:val="clear" w:color="auto" w:fill="FFFFFF"/>
        </w:rPr>
        <w:t>whereas</w:t>
      </w:r>
      <w:r w:rsidR="00CA524D">
        <w:rPr>
          <w:shd w:val="clear" w:color="auto" w:fill="FFFFFF"/>
        </w:rPr>
        <w:t xml:space="preserve"> </w:t>
      </w:r>
      <w:r w:rsidRPr="00960E08">
        <w:rPr>
          <w:shd w:val="clear" w:color="auto" w:fill="FFFFFF"/>
        </w:rPr>
        <w:t>three</w:t>
      </w:r>
      <w:r w:rsidR="00CA524D">
        <w:rPr>
          <w:shd w:val="clear" w:color="auto" w:fill="FFFFFF"/>
        </w:rPr>
        <w:t xml:space="preserve"> </w:t>
      </w:r>
      <w:r w:rsidRPr="00960E08">
        <w:rPr>
          <w:shd w:val="clear" w:color="auto" w:fill="FFFFFF"/>
        </w:rPr>
        <w:t>hundred</w:t>
      </w:r>
      <w:r w:rsidR="00CA524D">
        <w:rPr>
          <w:shd w:val="clear" w:color="auto" w:fill="FFFFFF"/>
        </w:rPr>
        <w:t xml:space="preserve"> </w:t>
      </w:r>
      <w:r w:rsidRPr="00960E08">
        <w:rPr>
          <w:shd w:val="clear" w:color="auto" w:fill="FFFFFF"/>
        </w:rPr>
        <w:t>and</w:t>
      </w:r>
      <w:r w:rsidR="00CA524D">
        <w:rPr>
          <w:shd w:val="clear" w:color="auto" w:fill="FFFFFF"/>
        </w:rPr>
        <w:t xml:space="preserve"> </w:t>
      </w:r>
      <w:r w:rsidRPr="00960E08">
        <w:rPr>
          <w:shd w:val="clear" w:color="auto" w:fill="FFFFFF"/>
        </w:rPr>
        <w:t>eighty-two</w:t>
      </w:r>
      <w:r w:rsidR="00CA524D">
        <w:rPr>
          <w:shd w:val="clear" w:color="auto" w:fill="FFFFFF"/>
        </w:rPr>
        <w:t xml:space="preserve"> </w:t>
      </w:r>
      <w:r w:rsidRPr="00960E08">
        <w:rPr>
          <w:shd w:val="clear" w:color="auto" w:fill="FFFFFF"/>
        </w:rPr>
        <w:t>students</w:t>
      </w:r>
      <w:r w:rsidR="00CA524D">
        <w:rPr>
          <w:shd w:val="clear" w:color="auto" w:fill="FFFFFF"/>
        </w:rPr>
        <w:t xml:space="preserve"> </w:t>
      </w:r>
      <w:r w:rsidRPr="00960E08">
        <w:rPr>
          <w:shd w:val="clear" w:color="auto" w:fill="FFFFFF"/>
        </w:rPr>
        <w:t>indicated</w:t>
      </w:r>
      <w:r w:rsidR="00CA524D">
        <w:rPr>
          <w:shd w:val="clear" w:color="auto" w:fill="FFFFFF"/>
        </w:rPr>
        <w:t xml:space="preserve"> </w:t>
      </w:r>
      <w:r w:rsidRPr="00960E08">
        <w:rPr>
          <w:shd w:val="clear" w:color="auto" w:fill="FFFFFF"/>
        </w:rPr>
        <w:t>that</w:t>
      </w:r>
      <w:r w:rsidR="00CA524D">
        <w:rPr>
          <w:shd w:val="clear" w:color="auto" w:fill="FFFFFF"/>
        </w:rPr>
        <w:t xml:space="preserve"> </w:t>
      </w:r>
      <w:r w:rsidRPr="00960E08">
        <w:rPr>
          <w:shd w:val="clear" w:color="auto" w:fill="FFFFFF"/>
        </w:rPr>
        <w:t>they</w:t>
      </w:r>
      <w:r w:rsidR="00CA524D">
        <w:rPr>
          <w:shd w:val="clear" w:color="auto" w:fill="FFFFFF"/>
        </w:rPr>
        <w:t xml:space="preserve"> </w:t>
      </w:r>
      <w:r w:rsidRPr="00960E08">
        <w:rPr>
          <w:shd w:val="clear" w:color="auto" w:fill="FFFFFF"/>
        </w:rPr>
        <w:t>have</w:t>
      </w:r>
      <w:r w:rsidR="00CA524D">
        <w:rPr>
          <w:shd w:val="clear" w:color="auto" w:fill="FFFFFF"/>
        </w:rPr>
        <w:t xml:space="preserve"> </w:t>
      </w:r>
      <w:r w:rsidRPr="00960E08">
        <w:rPr>
          <w:shd w:val="clear" w:color="auto" w:fill="FFFFFF"/>
        </w:rPr>
        <w:t>not</w:t>
      </w:r>
      <w:r w:rsidR="00CA524D">
        <w:rPr>
          <w:shd w:val="clear" w:color="auto" w:fill="FFFFFF"/>
        </w:rPr>
        <w:t xml:space="preserve"> </w:t>
      </w:r>
      <w:r w:rsidRPr="00960E08">
        <w:rPr>
          <w:shd w:val="clear" w:color="auto" w:fill="FFFFFF"/>
        </w:rPr>
        <w:t>a</w:t>
      </w:r>
      <w:r w:rsidR="00CA524D">
        <w:rPr>
          <w:shd w:val="clear" w:color="auto" w:fill="FFFFFF"/>
        </w:rPr>
        <w:t xml:space="preserve"> </w:t>
      </w:r>
      <w:r w:rsidRPr="00960E08">
        <w:rPr>
          <w:shd w:val="clear" w:color="auto" w:fill="FFFFFF"/>
        </w:rPr>
        <w:t>fast</w:t>
      </w:r>
      <w:r w:rsidR="00CA524D">
        <w:rPr>
          <w:shd w:val="clear" w:color="auto" w:fill="FFFFFF"/>
        </w:rPr>
        <w:t xml:space="preserve"> </w:t>
      </w:r>
      <w:r w:rsidRPr="00960E08">
        <w:rPr>
          <w:shd w:val="clear" w:color="auto" w:fill="FFFFFF"/>
        </w:rPr>
        <w:t>connection</w:t>
      </w:r>
      <w:r w:rsidR="00CA524D">
        <w:rPr>
          <w:shd w:val="clear" w:color="auto" w:fill="FFFFFF"/>
        </w:rPr>
        <w:t xml:space="preserve"> </w:t>
      </w:r>
      <w:r w:rsidRPr="00960E08">
        <w:rPr>
          <w:shd w:val="clear" w:color="auto" w:fill="FFFFFF"/>
        </w:rPr>
        <w:t>to</w:t>
      </w:r>
      <w:r w:rsidR="00CA524D">
        <w:rPr>
          <w:shd w:val="clear" w:color="auto" w:fill="FFFFFF"/>
        </w:rPr>
        <w:t xml:space="preserve"> </w:t>
      </w:r>
      <w:r w:rsidRPr="00960E08">
        <w:rPr>
          <w:shd w:val="clear" w:color="auto" w:fill="FFFFFF"/>
        </w:rPr>
        <w:t>the</w:t>
      </w:r>
      <w:r w:rsidR="00CA524D">
        <w:rPr>
          <w:shd w:val="clear" w:color="auto" w:fill="FFFFFF"/>
        </w:rPr>
        <w:t xml:space="preserve"> </w:t>
      </w:r>
      <w:r w:rsidRPr="00960E08">
        <w:rPr>
          <w:shd w:val="clear" w:color="auto" w:fill="FFFFFF"/>
        </w:rPr>
        <w:t>Internet</w:t>
      </w:r>
      <w:r w:rsidR="00CA524D">
        <w:rPr>
          <w:shd w:val="clear" w:color="auto" w:fill="FFFFFF"/>
        </w:rPr>
        <w:t xml:space="preserve"> </w:t>
      </w:r>
      <w:r w:rsidRPr="00960E08">
        <w:rPr>
          <w:shd w:val="clear" w:color="auto" w:fill="FFFFFF"/>
        </w:rPr>
        <w:t>from</w:t>
      </w:r>
      <w:r w:rsidR="00CA524D">
        <w:rPr>
          <w:shd w:val="clear" w:color="auto" w:fill="FFFFFF"/>
        </w:rPr>
        <w:t xml:space="preserve"> </w:t>
      </w:r>
      <w:r w:rsidRPr="00960E08">
        <w:rPr>
          <w:shd w:val="clear" w:color="auto" w:fill="FFFFFF"/>
        </w:rPr>
        <w:t>their</w:t>
      </w:r>
      <w:r w:rsidR="00CA524D">
        <w:rPr>
          <w:shd w:val="clear" w:color="auto" w:fill="FFFFFF"/>
        </w:rPr>
        <w:t xml:space="preserve"> </w:t>
      </w:r>
      <w:r w:rsidRPr="00960E08">
        <w:rPr>
          <w:shd w:val="clear" w:color="auto" w:fill="FFFFFF"/>
        </w:rPr>
        <w:t>term</w:t>
      </w:r>
      <w:r w:rsidR="00CA524D">
        <w:rPr>
          <w:shd w:val="clear" w:color="auto" w:fill="FFFFFF"/>
        </w:rPr>
        <w:t xml:space="preserve"> </w:t>
      </w:r>
      <w:r w:rsidRPr="00960E08">
        <w:rPr>
          <w:shd w:val="clear" w:color="auto" w:fill="FFFFFF"/>
        </w:rPr>
        <w:t>time</w:t>
      </w:r>
      <w:r w:rsidR="00CA524D">
        <w:rPr>
          <w:shd w:val="clear" w:color="auto" w:fill="FFFFFF"/>
        </w:rPr>
        <w:t xml:space="preserve"> </w:t>
      </w:r>
      <w:r w:rsidRPr="00960E08">
        <w:rPr>
          <w:shd w:val="clear" w:color="auto" w:fill="FFFFFF"/>
        </w:rPr>
        <w:t>residence</w:t>
      </w:r>
      <w:r w:rsidR="00CA524D">
        <w:rPr>
          <w:shd w:val="clear" w:color="auto" w:fill="FFFFFF"/>
        </w:rPr>
        <w:t xml:space="preserve"> </w:t>
      </w:r>
      <w:r w:rsidRPr="00960E08">
        <w:rPr>
          <w:shd w:val="clear" w:color="auto" w:fill="FFFFFF"/>
        </w:rPr>
        <w:t>(52.8%)</w:t>
      </w:r>
      <w:r w:rsidR="00CA524D">
        <w:rPr>
          <w:shd w:val="clear" w:color="auto" w:fill="FFFFFF"/>
        </w:rPr>
        <w:t xml:space="preserve"> </w:t>
      </w:r>
      <w:r w:rsidRPr="00960E08">
        <w:rPr>
          <w:shd w:val="clear" w:color="auto" w:fill="FFFFFF"/>
        </w:rPr>
        <w:t>as</w:t>
      </w:r>
      <w:r w:rsidR="00CA524D">
        <w:rPr>
          <w:shd w:val="clear" w:color="auto" w:fill="FFFFFF"/>
        </w:rPr>
        <w:t xml:space="preserve"> </w:t>
      </w:r>
      <w:r w:rsidRPr="00960E08">
        <w:rPr>
          <w:shd w:val="clear" w:color="auto" w:fill="FFFFFF"/>
        </w:rPr>
        <w:t>shown</w:t>
      </w:r>
      <w:r w:rsidR="00CA524D">
        <w:rPr>
          <w:shd w:val="clear" w:color="auto" w:fill="FFFFFF"/>
        </w:rPr>
        <w:t xml:space="preserve"> </w:t>
      </w:r>
      <w:r w:rsidRPr="00960E08">
        <w:rPr>
          <w:shd w:val="clear" w:color="auto" w:fill="FFFFFF"/>
        </w:rPr>
        <w:t>in</w:t>
      </w:r>
      <w:r w:rsidR="00CA524D">
        <w:rPr>
          <w:shd w:val="clear" w:color="auto" w:fill="FFFFFF"/>
        </w:rPr>
        <w:t xml:space="preserve"> </w:t>
      </w:r>
      <w:r w:rsidRPr="00960E08">
        <w:rPr>
          <w:shd w:val="clear" w:color="auto" w:fill="FFFFFF"/>
        </w:rPr>
        <w:t>Figure</w:t>
      </w:r>
      <w:r w:rsidR="00CA524D">
        <w:rPr>
          <w:shd w:val="clear" w:color="auto" w:fill="FFFFFF"/>
        </w:rPr>
        <w:t xml:space="preserve"> </w:t>
      </w:r>
      <w:r>
        <w:rPr>
          <w:shd w:val="clear" w:color="auto" w:fill="FFFFFF"/>
        </w:rPr>
        <w:t>15</w:t>
      </w:r>
      <w:r w:rsidRPr="00960E08">
        <w:rPr>
          <w:shd w:val="clear" w:color="auto" w:fill="FFFFFF"/>
        </w:rPr>
        <w:t>.</w:t>
      </w:r>
    </w:p>
    <w:p w:rsidR="005D5DCF" w:rsidRPr="005F230B" w:rsidRDefault="005D5DCF" w:rsidP="00CA524D">
      <w:pPr>
        <w:pStyle w:val="BodyText"/>
        <w:rPr>
          <w:shd w:val="clear" w:color="auto" w:fill="FFFFFF"/>
        </w:rPr>
      </w:pPr>
      <w:r w:rsidRPr="005F230B">
        <w:rPr>
          <w:shd w:val="clear" w:color="auto" w:fill="FFFFFF"/>
        </w:rPr>
        <w:lastRenderedPageBreak/>
        <w:t>In</w:t>
      </w:r>
      <w:r w:rsidR="00CA524D">
        <w:rPr>
          <w:shd w:val="clear" w:color="auto" w:fill="FFFFFF"/>
        </w:rPr>
        <w:t xml:space="preserve"> </w:t>
      </w:r>
      <w:r w:rsidRPr="005F230B">
        <w:rPr>
          <w:shd w:val="clear" w:color="auto" w:fill="FFFFFF"/>
        </w:rPr>
        <w:t>a</w:t>
      </w:r>
      <w:r w:rsidR="00CA524D">
        <w:rPr>
          <w:shd w:val="clear" w:color="auto" w:fill="FFFFFF"/>
        </w:rPr>
        <w:t xml:space="preserve"> </w:t>
      </w:r>
      <w:r w:rsidRPr="005F230B">
        <w:rPr>
          <w:shd w:val="clear" w:color="auto" w:fill="FFFFFF"/>
        </w:rPr>
        <w:t>question</w:t>
      </w:r>
      <w:r w:rsidR="00CA524D">
        <w:rPr>
          <w:shd w:val="clear" w:color="auto" w:fill="FFFFFF"/>
        </w:rPr>
        <w:t xml:space="preserve"> </w:t>
      </w:r>
      <w:r>
        <w:rPr>
          <w:shd w:val="clear" w:color="auto" w:fill="FFFFFF"/>
        </w:rPr>
        <w:t>(22)</w:t>
      </w:r>
      <w:r w:rsidR="00CA524D">
        <w:rPr>
          <w:shd w:val="clear" w:color="auto" w:fill="FFFFFF"/>
        </w:rPr>
        <w:t xml:space="preserve"> </w:t>
      </w:r>
      <w:r w:rsidRPr="005F230B">
        <w:rPr>
          <w:shd w:val="clear" w:color="auto" w:fill="FFFFFF"/>
        </w:rPr>
        <w:t>about</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type</w:t>
      </w:r>
      <w:r w:rsidR="00CA524D">
        <w:rPr>
          <w:shd w:val="clear" w:color="auto" w:fill="FFFFFF"/>
        </w:rPr>
        <w:t xml:space="preserve"> </w:t>
      </w:r>
      <w:r w:rsidRPr="005F230B">
        <w:rPr>
          <w:shd w:val="clear" w:color="auto" w:fill="FFFFFF"/>
        </w:rPr>
        <w:t>of</w:t>
      </w:r>
      <w:r w:rsidR="00CA524D">
        <w:rPr>
          <w:shd w:val="clear" w:color="auto" w:fill="FFFFFF"/>
        </w:rPr>
        <w:t xml:space="preserve"> </w:t>
      </w:r>
      <w:r>
        <w:rPr>
          <w:shd w:val="clear" w:color="auto" w:fill="FFFFFF"/>
        </w:rPr>
        <w:t>ICT</w:t>
      </w:r>
      <w:r w:rsidR="00CA524D">
        <w:rPr>
          <w:shd w:val="clear" w:color="auto" w:fill="FFFFFF"/>
        </w:rPr>
        <w:t xml:space="preserve"> </w:t>
      </w:r>
      <w:r w:rsidRPr="005F230B">
        <w:rPr>
          <w:shd w:val="clear" w:color="auto" w:fill="FFFFFF"/>
        </w:rPr>
        <w:t>delivery</w:t>
      </w:r>
      <w:r w:rsidR="00CA524D">
        <w:rPr>
          <w:shd w:val="clear" w:color="auto" w:fill="FFFFFF"/>
        </w:rPr>
        <w:t xml:space="preserve"> </w:t>
      </w:r>
      <w:r w:rsidRPr="005F230B">
        <w:rPr>
          <w:shd w:val="clear" w:color="auto" w:fill="FFFFFF"/>
        </w:rPr>
        <w:t>tools</w:t>
      </w:r>
      <w:r w:rsidR="00CA524D">
        <w:rPr>
          <w:shd w:val="clear" w:color="auto" w:fill="FFFFFF"/>
        </w:rPr>
        <w:t xml:space="preserve"> </w:t>
      </w:r>
      <w:r w:rsidRPr="00594DAE">
        <w:rPr>
          <w:shd w:val="clear" w:color="auto" w:fill="FFFFFF"/>
        </w:rPr>
        <w:t>learners</w:t>
      </w:r>
      <w:r w:rsidR="00CA524D">
        <w:rPr>
          <w:shd w:val="clear" w:color="auto" w:fill="FFFFFF"/>
        </w:rPr>
        <w:t xml:space="preserve"> </w:t>
      </w:r>
      <w:r w:rsidRPr="00594DAE">
        <w:rPr>
          <w:shd w:val="clear" w:color="auto" w:fill="FFFFFF"/>
        </w:rPr>
        <w:t>do</w:t>
      </w:r>
      <w:r w:rsidR="00CA524D">
        <w:rPr>
          <w:shd w:val="clear" w:color="auto" w:fill="FFFFFF"/>
        </w:rPr>
        <w:t xml:space="preserve"> </w:t>
      </w:r>
      <w:r>
        <w:rPr>
          <w:shd w:val="clear" w:color="auto" w:fill="FFFFFF"/>
        </w:rPr>
        <w:t>use</w:t>
      </w:r>
      <w:r w:rsidR="00CA524D">
        <w:rPr>
          <w:shd w:val="clear" w:color="auto" w:fill="FFFFFF"/>
        </w:rPr>
        <w:t xml:space="preserve"> </w:t>
      </w:r>
      <w:r>
        <w:rPr>
          <w:shd w:val="clear" w:color="auto" w:fill="FFFFFF"/>
        </w:rPr>
        <w:t>most</w:t>
      </w:r>
      <w:r w:rsidR="00CA524D">
        <w:rPr>
          <w:shd w:val="clear" w:color="auto" w:fill="FFFFFF"/>
        </w:rPr>
        <w:t xml:space="preserve"> </w:t>
      </w:r>
      <w:r w:rsidRPr="00D24726">
        <w:rPr>
          <w:shd w:val="clear" w:color="auto" w:fill="FFFFFF"/>
        </w:rPr>
        <w:t>to</w:t>
      </w:r>
      <w:r w:rsidR="00CA524D">
        <w:rPr>
          <w:shd w:val="clear" w:color="auto" w:fill="FFFFFF"/>
        </w:rPr>
        <w:t xml:space="preserve"> </w:t>
      </w:r>
      <w:r w:rsidRPr="00D24726">
        <w:rPr>
          <w:shd w:val="clear" w:color="auto" w:fill="FFFFFF"/>
        </w:rPr>
        <w:t>support</w:t>
      </w:r>
      <w:r w:rsidR="00CA524D">
        <w:rPr>
          <w:shd w:val="clear" w:color="auto" w:fill="FFFFFF"/>
        </w:rPr>
        <w:t xml:space="preserve"> </w:t>
      </w:r>
      <w:r w:rsidRPr="00D24726">
        <w:rPr>
          <w:shd w:val="clear" w:color="auto" w:fill="FFFFFF"/>
        </w:rPr>
        <w:t>their</w:t>
      </w:r>
      <w:r w:rsidR="00CA524D">
        <w:rPr>
          <w:shd w:val="clear" w:color="auto" w:fill="FFFFFF"/>
        </w:rPr>
        <w:t xml:space="preserve"> </w:t>
      </w:r>
      <w:r w:rsidRPr="00D24726">
        <w:rPr>
          <w:shd w:val="clear" w:color="auto" w:fill="FFFFFF"/>
        </w:rPr>
        <w:t>studies</w:t>
      </w:r>
      <w:r w:rsidRPr="005F230B">
        <w:rPr>
          <w:shd w:val="clear" w:color="auto" w:fill="FFFFFF"/>
        </w:rPr>
        <w:t>,</w:t>
      </w:r>
      <w:r w:rsidR="00CA524D">
        <w:rPr>
          <w:shd w:val="clear" w:color="auto" w:fill="FFFFFF"/>
        </w:rPr>
        <w:t xml:space="preserve"> </w:t>
      </w:r>
      <w:r w:rsidRPr="005F230B">
        <w:rPr>
          <w:shd w:val="clear" w:color="auto" w:fill="FFFFFF"/>
        </w:rPr>
        <w:t>results</w:t>
      </w:r>
      <w:r w:rsidR="00CA524D">
        <w:rPr>
          <w:shd w:val="clear" w:color="auto" w:fill="FFFFFF"/>
        </w:rPr>
        <w:t xml:space="preserve"> </w:t>
      </w:r>
      <w:r w:rsidRPr="005F230B">
        <w:rPr>
          <w:shd w:val="clear" w:color="auto" w:fill="FFFFFF"/>
        </w:rPr>
        <w:t>from</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completed</w:t>
      </w:r>
      <w:r w:rsidR="00CA524D">
        <w:rPr>
          <w:shd w:val="clear" w:color="auto" w:fill="FFFFFF"/>
        </w:rPr>
        <w:t xml:space="preserve"> </w:t>
      </w:r>
      <w:r w:rsidRPr="005F230B">
        <w:rPr>
          <w:shd w:val="clear" w:color="auto" w:fill="FFFFFF"/>
        </w:rPr>
        <w:t>surveys</w:t>
      </w:r>
      <w:r w:rsidR="00CA524D">
        <w:rPr>
          <w:shd w:val="clear" w:color="auto" w:fill="FFFFFF"/>
        </w:rPr>
        <w:t xml:space="preserve"> </w:t>
      </w:r>
      <w:r w:rsidRPr="005F230B">
        <w:rPr>
          <w:shd w:val="clear" w:color="auto" w:fill="FFFFFF"/>
        </w:rPr>
        <w:t>revealed</w:t>
      </w:r>
      <w:r w:rsidR="00CA524D">
        <w:rPr>
          <w:shd w:val="clear" w:color="auto" w:fill="FFFFFF"/>
        </w:rPr>
        <w:t xml:space="preserve"> </w:t>
      </w:r>
      <w:r w:rsidRPr="007861E6">
        <w:rPr>
          <w:shd w:val="clear" w:color="auto" w:fill="FFFFFF"/>
        </w:rPr>
        <w:t>that</w:t>
      </w:r>
      <w:r w:rsidR="00CA524D">
        <w:rPr>
          <w:shd w:val="clear" w:color="auto" w:fill="FFFFFF"/>
        </w:rPr>
        <w:t xml:space="preserve"> </w:t>
      </w:r>
      <w:r w:rsidRPr="007861E6">
        <w:rPr>
          <w:shd w:val="clear" w:color="auto" w:fill="FFFFFF"/>
        </w:rPr>
        <w:t>the</w:t>
      </w:r>
      <w:r w:rsidR="00CA524D">
        <w:rPr>
          <w:shd w:val="clear" w:color="auto" w:fill="FFFFFF"/>
        </w:rPr>
        <w:t xml:space="preserve"> </w:t>
      </w:r>
      <w:r w:rsidRPr="007861E6">
        <w:rPr>
          <w:shd w:val="clear" w:color="auto" w:fill="FFFFFF"/>
        </w:rPr>
        <w:t>highest</w:t>
      </w:r>
      <w:r w:rsidR="00CA524D">
        <w:rPr>
          <w:shd w:val="clear" w:color="auto" w:fill="FFFFFF"/>
        </w:rPr>
        <w:t xml:space="preserve"> </w:t>
      </w:r>
      <w:r w:rsidRPr="007861E6">
        <w:rPr>
          <w:shd w:val="clear" w:color="auto" w:fill="FFFFFF"/>
        </w:rPr>
        <w:t>number</w:t>
      </w:r>
      <w:r w:rsidR="00CA524D">
        <w:rPr>
          <w:shd w:val="clear" w:color="auto" w:fill="FFFFFF"/>
        </w:rPr>
        <w:t xml:space="preserve"> </w:t>
      </w:r>
      <w:r w:rsidRPr="007861E6">
        <w:rPr>
          <w:shd w:val="clear" w:color="auto" w:fill="FFFFFF"/>
        </w:rPr>
        <w:t>of</w:t>
      </w:r>
      <w:r w:rsidR="00CA524D">
        <w:rPr>
          <w:shd w:val="clear" w:color="auto" w:fill="FFFFFF"/>
        </w:rPr>
        <w:t xml:space="preserve"> </w:t>
      </w:r>
      <w:r w:rsidRPr="007861E6">
        <w:rPr>
          <w:shd w:val="clear" w:color="auto" w:fill="FFFFFF"/>
        </w:rPr>
        <w:t>students</w:t>
      </w:r>
      <w:r w:rsidR="00CA524D">
        <w:rPr>
          <w:shd w:val="clear" w:color="auto" w:fill="FFFFFF"/>
        </w:rPr>
        <w:t xml:space="preserve"> </w:t>
      </w:r>
      <w:r w:rsidRPr="007861E6">
        <w:rPr>
          <w:shd w:val="clear" w:color="auto" w:fill="FFFFFF"/>
        </w:rPr>
        <w:t>(</w:t>
      </w:r>
      <w:r>
        <w:rPr>
          <w:shd w:val="clear" w:color="auto" w:fill="FFFFFF"/>
        </w:rPr>
        <w:t>23</w:t>
      </w:r>
      <w:r w:rsidRPr="007861E6">
        <w:rPr>
          <w:shd w:val="clear" w:color="auto" w:fill="FFFFFF"/>
        </w:rPr>
        <w:t>.</w:t>
      </w:r>
      <w:r>
        <w:rPr>
          <w:shd w:val="clear" w:color="auto" w:fill="FFFFFF"/>
        </w:rPr>
        <w:t>7</w:t>
      </w:r>
      <w:r w:rsidRPr="007861E6">
        <w:rPr>
          <w:shd w:val="clear" w:color="auto" w:fill="FFFFFF"/>
        </w:rPr>
        <w:t>%)</w:t>
      </w:r>
      <w:r w:rsidR="00CA524D">
        <w:rPr>
          <w:shd w:val="clear" w:color="auto" w:fill="FFFFFF"/>
        </w:rPr>
        <w:t xml:space="preserve"> </w:t>
      </w:r>
      <w:r w:rsidRPr="007861E6">
        <w:rPr>
          <w:shd w:val="clear" w:color="auto" w:fill="FFFFFF"/>
        </w:rPr>
        <w:t>prefer</w:t>
      </w:r>
      <w:r w:rsidR="00CA524D">
        <w:rPr>
          <w:shd w:val="clear" w:color="auto" w:fill="FFFFFF"/>
        </w:rPr>
        <w:t xml:space="preserve"> </w:t>
      </w:r>
      <w:r w:rsidRPr="007861E6">
        <w:rPr>
          <w:shd w:val="clear" w:color="auto" w:fill="FFFFFF"/>
        </w:rPr>
        <w:t>to</w:t>
      </w:r>
      <w:r w:rsidR="00CA524D">
        <w:rPr>
          <w:shd w:val="clear" w:color="auto" w:fill="FFFFFF"/>
        </w:rPr>
        <w:t xml:space="preserve"> </w:t>
      </w:r>
      <w:r w:rsidRPr="007861E6">
        <w:rPr>
          <w:shd w:val="clear" w:color="auto" w:fill="FFFFFF"/>
        </w:rPr>
        <w:t>use</w:t>
      </w:r>
      <w:r w:rsidR="00CA524D">
        <w:rPr>
          <w:shd w:val="clear" w:color="auto" w:fill="FFFFFF"/>
        </w:rPr>
        <w:t xml:space="preserve"> </w:t>
      </w:r>
      <w:r>
        <w:rPr>
          <w:shd w:val="clear" w:color="auto" w:fill="FFFFFF"/>
        </w:rPr>
        <w:t>Moodle</w:t>
      </w:r>
      <w:r w:rsidR="00CA524D">
        <w:rPr>
          <w:shd w:val="clear" w:color="auto" w:fill="FFFFFF"/>
        </w:rPr>
        <w:t xml:space="preserve"> </w:t>
      </w:r>
      <w:r w:rsidRPr="007861E6">
        <w:rPr>
          <w:shd w:val="clear" w:color="auto" w:fill="FFFFFF"/>
        </w:rPr>
        <w:t>to</w:t>
      </w:r>
      <w:r w:rsidR="00CA524D">
        <w:rPr>
          <w:shd w:val="clear" w:color="auto" w:fill="FFFFFF"/>
        </w:rPr>
        <w:t xml:space="preserve"> </w:t>
      </w:r>
      <w:r w:rsidRPr="007861E6">
        <w:rPr>
          <w:shd w:val="clear" w:color="auto" w:fill="FFFFFF"/>
        </w:rPr>
        <w:t>support</w:t>
      </w:r>
      <w:r w:rsidR="00CA524D">
        <w:rPr>
          <w:shd w:val="clear" w:color="auto" w:fill="FFFFFF"/>
        </w:rPr>
        <w:t xml:space="preserve"> </w:t>
      </w:r>
      <w:r w:rsidRPr="007861E6">
        <w:rPr>
          <w:shd w:val="clear" w:color="auto" w:fill="FFFFFF"/>
        </w:rPr>
        <w:t>their</w:t>
      </w:r>
      <w:r w:rsidR="00CA524D">
        <w:rPr>
          <w:shd w:val="clear" w:color="auto" w:fill="FFFFFF"/>
        </w:rPr>
        <w:t xml:space="preserve"> </w:t>
      </w:r>
      <w:r w:rsidRPr="007861E6">
        <w:rPr>
          <w:shd w:val="clear" w:color="auto" w:fill="FFFFFF"/>
        </w:rPr>
        <w:t>study</w:t>
      </w:r>
      <w:r w:rsidR="00CA524D">
        <w:rPr>
          <w:shd w:val="clear" w:color="auto" w:fill="FFFFFF"/>
        </w:rPr>
        <w:t xml:space="preserve"> </w:t>
      </w:r>
      <w:r w:rsidRPr="007861E6">
        <w:rPr>
          <w:shd w:val="clear" w:color="auto" w:fill="FFFFFF"/>
        </w:rPr>
        <w:t>as</w:t>
      </w:r>
      <w:r w:rsidR="00CA524D">
        <w:rPr>
          <w:shd w:val="clear" w:color="auto" w:fill="FFFFFF"/>
        </w:rPr>
        <w:t xml:space="preserve"> </w:t>
      </w:r>
      <w:r w:rsidRPr="007861E6">
        <w:rPr>
          <w:shd w:val="clear" w:color="auto" w:fill="FFFFFF"/>
        </w:rPr>
        <w:t>shown</w:t>
      </w:r>
      <w:r w:rsidR="00CA524D">
        <w:rPr>
          <w:shd w:val="clear" w:color="auto" w:fill="FFFFFF"/>
        </w:rPr>
        <w:t xml:space="preserve"> </w:t>
      </w:r>
      <w:r w:rsidRPr="007861E6">
        <w:rPr>
          <w:shd w:val="clear" w:color="auto" w:fill="FFFFFF"/>
        </w:rPr>
        <w:t>in</w:t>
      </w:r>
      <w:r w:rsidR="00CA524D">
        <w:rPr>
          <w:shd w:val="clear" w:color="auto" w:fill="FFFFFF"/>
        </w:rPr>
        <w:t xml:space="preserve"> </w:t>
      </w:r>
      <w:r w:rsidRPr="007861E6">
        <w:rPr>
          <w:shd w:val="clear" w:color="auto" w:fill="FFFFFF"/>
        </w:rPr>
        <w:t>Figure</w:t>
      </w:r>
      <w:r w:rsidR="00CA524D">
        <w:rPr>
          <w:shd w:val="clear" w:color="auto" w:fill="FFFFFF"/>
        </w:rPr>
        <w:t xml:space="preserve"> </w:t>
      </w:r>
      <w:r>
        <w:rPr>
          <w:shd w:val="clear" w:color="auto" w:fill="FFFFFF"/>
        </w:rPr>
        <w:t>16</w:t>
      </w:r>
      <w:r w:rsidRPr="007861E6">
        <w:rPr>
          <w:shd w:val="clear" w:color="auto" w:fill="FFFFFF"/>
        </w:rPr>
        <w:t>.</w:t>
      </w:r>
    </w:p>
    <w:p w:rsidR="005D5DCF" w:rsidRPr="00FA75B2"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pPr>
      <w:r>
        <w:object w:dxaOrig="7384" w:dyaOrig="4081">
          <v:shape id="_x0000_i1048" type="#_x0000_t75" style="width:336.85pt;height:185.15pt" o:ole="">
            <v:imagedata r:id="rId113" o:title=""/>
          </v:shape>
          <o:OLEObject Type="Embed" ProgID="Excel.Sheet.12" ShapeID="_x0000_i1048" DrawAspect="Content" ObjectID="_1553696903" r:id="rId114"/>
        </w:object>
      </w:r>
    </w:p>
    <w:p w:rsidR="005D5DCF" w:rsidRPr="000A07F6" w:rsidRDefault="005D5DCF" w:rsidP="00CA524D">
      <w:pPr>
        <w:pStyle w:val="Heading5"/>
      </w:pPr>
      <w:r w:rsidRPr="000A07F6">
        <w:t>Figure</w:t>
      </w:r>
      <w:r w:rsidR="00CA524D">
        <w:t xml:space="preserve"> </w:t>
      </w:r>
      <w:r w:rsidRPr="000A07F6">
        <w:t>15.</w:t>
      </w:r>
      <w:r w:rsidR="00CA524D">
        <w:t xml:space="preserve"> </w:t>
      </w:r>
      <w:r w:rsidRPr="000A07F6">
        <w:t>Having</w:t>
      </w:r>
      <w:r w:rsidR="00CA524D">
        <w:t xml:space="preserve"> </w:t>
      </w:r>
      <w:r w:rsidRPr="000A07F6">
        <w:t>a</w:t>
      </w:r>
      <w:r w:rsidR="00CA524D">
        <w:t xml:space="preserve"> </w:t>
      </w:r>
      <w:r w:rsidRPr="000A07F6">
        <w:t>fast</w:t>
      </w:r>
      <w:r w:rsidR="00CA524D">
        <w:t xml:space="preserve"> </w:t>
      </w:r>
      <w:r w:rsidRPr="000A07F6">
        <w:t>Internet</w:t>
      </w:r>
      <w:r w:rsidR="00CA524D">
        <w:t xml:space="preserve"> </w:t>
      </w:r>
      <w:r w:rsidRPr="000A07F6">
        <w:t>connection</w:t>
      </w:r>
      <w:r w:rsidR="00CA524D">
        <w:t xml:space="preserve"> </w:t>
      </w:r>
      <w:r w:rsidRPr="000A07F6">
        <w:t>from</w:t>
      </w:r>
      <w:r w:rsidR="00CA524D">
        <w:t xml:space="preserve"> </w:t>
      </w:r>
      <w:r w:rsidRPr="000A07F6">
        <w:t>learners'</w:t>
      </w:r>
      <w:r w:rsidR="00CA524D">
        <w:t xml:space="preserve"> </w:t>
      </w:r>
      <w:r w:rsidRPr="000A07F6">
        <w:t>residency</w:t>
      </w:r>
    </w:p>
    <w:p w:rsidR="005D5DCF" w:rsidRPr="005F230B" w:rsidRDefault="005D5DCF" w:rsidP="005D5DCF">
      <w:pPr>
        <w:jc w:val="center"/>
        <w:rPr>
          <w:b/>
          <w:bCs/>
          <w:color w:val="000000"/>
          <w:szCs w:val="22"/>
        </w:rPr>
      </w:pPr>
    </w:p>
    <w:p w:rsidR="005D5DCF" w:rsidRPr="00CA524D"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object w:dxaOrig="9349" w:dyaOrig="4785">
          <v:shape id="_x0000_i1049" type="#_x0000_t75" style="width:423.45pt;height:189.45pt" o:ole="">
            <v:imagedata r:id="rId115" o:title=""/>
          </v:shape>
          <o:OLEObject Type="Embed" ProgID="Excel.Sheet.12" ShapeID="_x0000_i1049" DrawAspect="Content" ObjectID="_1553696904" r:id="rId116"/>
        </w:object>
      </w:r>
      <w:r w:rsidRPr="00CA524D">
        <w:rPr>
          <w:rStyle w:val="Heading5Char"/>
        </w:rPr>
        <w:t>Figure</w:t>
      </w:r>
      <w:r w:rsidR="00CA524D" w:rsidRPr="00CA524D">
        <w:rPr>
          <w:rStyle w:val="Heading5Char"/>
        </w:rPr>
        <w:t xml:space="preserve"> </w:t>
      </w:r>
      <w:r w:rsidRPr="00CA524D">
        <w:rPr>
          <w:rStyle w:val="Heading5Char"/>
        </w:rPr>
        <w:t>16.</w:t>
      </w:r>
      <w:r w:rsidR="00CA524D" w:rsidRPr="00CA524D">
        <w:rPr>
          <w:rStyle w:val="Heading5Char"/>
        </w:rPr>
        <w:t xml:space="preserve"> </w:t>
      </w:r>
      <w:r w:rsidRPr="00CA524D">
        <w:rPr>
          <w:rStyle w:val="Heading5Char"/>
        </w:rPr>
        <w:t>Type</w:t>
      </w:r>
      <w:r w:rsidR="00CA524D" w:rsidRPr="00CA524D">
        <w:rPr>
          <w:rStyle w:val="Heading5Char"/>
        </w:rPr>
        <w:t xml:space="preserve"> </w:t>
      </w:r>
      <w:r w:rsidRPr="00CA524D">
        <w:rPr>
          <w:rStyle w:val="Heading5Char"/>
        </w:rPr>
        <w:t>of</w:t>
      </w:r>
      <w:r w:rsidR="00CA524D" w:rsidRPr="00CA524D">
        <w:rPr>
          <w:rStyle w:val="Heading5Char"/>
        </w:rPr>
        <w:t xml:space="preserve"> </w:t>
      </w:r>
      <w:r w:rsidRPr="00CA524D">
        <w:rPr>
          <w:rStyle w:val="Heading5Char"/>
        </w:rPr>
        <w:t>ICT</w:t>
      </w:r>
      <w:r w:rsidR="00CA524D" w:rsidRPr="00CA524D">
        <w:rPr>
          <w:rStyle w:val="Heading5Char"/>
        </w:rPr>
        <w:t xml:space="preserve"> </w:t>
      </w:r>
      <w:r w:rsidRPr="00CA524D">
        <w:rPr>
          <w:rStyle w:val="Heading5Char"/>
        </w:rPr>
        <w:t>delivery</w:t>
      </w:r>
      <w:r w:rsidR="00CA524D" w:rsidRPr="00CA524D">
        <w:rPr>
          <w:rStyle w:val="Heading5Char"/>
        </w:rPr>
        <w:t xml:space="preserve"> </w:t>
      </w:r>
      <w:r w:rsidRPr="00CA524D">
        <w:rPr>
          <w:rStyle w:val="Heading5Char"/>
        </w:rPr>
        <w:t>tools</w:t>
      </w:r>
      <w:r w:rsidR="00CA524D" w:rsidRPr="00CA524D">
        <w:rPr>
          <w:rStyle w:val="Heading5Char"/>
        </w:rPr>
        <w:t xml:space="preserve"> </w:t>
      </w:r>
      <w:r w:rsidRPr="00CA524D">
        <w:rPr>
          <w:rStyle w:val="Heading5Char"/>
        </w:rPr>
        <w:t>learners</w:t>
      </w:r>
      <w:r w:rsidR="00CA524D" w:rsidRPr="00CA524D">
        <w:rPr>
          <w:rStyle w:val="Heading5Char"/>
        </w:rPr>
        <w:t xml:space="preserve"> </w:t>
      </w:r>
      <w:r w:rsidRPr="00CA524D">
        <w:rPr>
          <w:rStyle w:val="Heading5Char"/>
        </w:rPr>
        <w:t>use</w:t>
      </w:r>
      <w:r w:rsidR="00CA524D" w:rsidRPr="00CA524D">
        <w:rPr>
          <w:rStyle w:val="Heading5Char"/>
        </w:rPr>
        <w:t xml:space="preserve"> </w:t>
      </w:r>
      <w:r w:rsidRPr="00CA524D">
        <w:rPr>
          <w:rStyle w:val="Heading5Char"/>
        </w:rPr>
        <w:t>most</w:t>
      </w:r>
      <w:r w:rsidR="00CA524D" w:rsidRPr="00CA524D">
        <w:rPr>
          <w:rStyle w:val="Heading5Char"/>
        </w:rPr>
        <w:t xml:space="preserve"> </w:t>
      </w:r>
      <w:r w:rsidRPr="00CA524D">
        <w:rPr>
          <w:rStyle w:val="Heading5Char"/>
        </w:rPr>
        <w:t>to</w:t>
      </w:r>
      <w:r w:rsidR="00CA524D" w:rsidRPr="00CA524D">
        <w:rPr>
          <w:rStyle w:val="Heading5Char"/>
        </w:rPr>
        <w:t xml:space="preserve"> </w:t>
      </w:r>
      <w:r w:rsidRPr="00CA524D">
        <w:rPr>
          <w:rStyle w:val="Heading5Char"/>
        </w:rPr>
        <w:t>support</w:t>
      </w:r>
      <w:r w:rsidR="00CA524D" w:rsidRPr="00CA524D">
        <w:rPr>
          <w:rStyle w:val="Heading5Char"/>
        </w:rPr>
        <w:t xml:space="preserve"> </w:t>
      </w:r>
      <w:r w:rsidRPr="00CA524D">
        <w:rPr>
          <w:rStyle w:val="Heading5Char"/>
        </w:rPr>
        <w:t>their</w:t>
      </w:r>
      <w:r w:rsidR="00CA524D" w:rsidRPr="00CA524D">
        <w:rPr>
          <w:rStyle w:val="Heading5Char"/>
        </w:rPr>
        <w:t xml:space="preserve"> </w:t>
      </w:r>
      <w:r w:rsidRPr="00CA524D">
        <w:rPr>
          <w:rStyle w:val="Heading5Char"/>
        </w:rPr>
        <w:t>study</w:t>
      </w:r>
      <w:r w:rsidR="00F4231E">
        <w:rPr>
          <w:rStyle w:val="Heading5Char"/>
        </w:rPr>
        <w:br/>
      </w:r>
    </w:p>
    <w:p w:rsidR="005D5DCF" w:rsidRPr="00FA75B2" w:rsidRDefault="005D5DCF" w:rsidP="00CA524D">
      <w:pPr>
        <w:pStyle w:val="BodyText"/>
        <w:rPr>
          <w:shd w:val="clear" w:color="auto" w:fill="FFFFFF"/>
        </w:rPr>
      </w:pPr>
      <w:r w:rsidRPr="00FA75B2">
        <w:rPr>
          <w:shd w:val="clear" w:color="auto" w:fill="FFFFFF"/>
        </w:rPr>
        <w:t>Survey</w:t>
      </w:r>
      <w:r w:rsidR="00CA524D">
        <w:rPr>
          <w:shd w:val="clear" w:color="auto" w:fill="FFFFFF"/>
        </w:rPr>
        <w:t xml:space="preserve"> </w:t>
      </w:r>
      <w:r w:rsidRPr="00FA75B2">
        <w:rPr>
          <w:shd w:val="clear" w:color="auto" w:fill="FFFFFF"/>
        </w:rPr>
        <w:t>question</w:t>
      </w:r>
      <w:r w:rsidR="00CA524D">
        <w:rPr>
          <w:shd w:val="clear" w:color="auto" w:fill="FFFFFF"/>
        </w:rPr>
        <w:t xml:space="preserve"> </w:t>
      </w:r>
      <w:r w:rsidRPr="00FA75B2">
        <w:rPr>
          <w:shd w:val="clear" w:color="auto" w:fill="FFFFFF"/>
        </w:rPr>
        <w:t>23</w:t>
      </w:r>
      <w:r w:rsidR="00CA524D">
        <w:rPr>
          <w:shd w:val="clear" w:color="auto" w:fill="FFFFFF"/>
        </w:rPr>
        <w:t xml:space="preserve"> </w:t>
      </w:r>
      <w:r w:rsidRPr="00FA75B2">
        <w:rPr>
          <w:shd w:val="clear" w:color="auto" w:fill="FFFFFF"/>
        </w:rPr>
        <w:t>asked</w:t>
      </w:r>
      <w:r w:rsidR="00CA524D">
        <w:rPr>
          <w:shd w:val="clear" w:color="auto" w:fill="FFFFFF"/>
        </w:rPr>
        <w:t xml:space="preserve"> </w:t>
      </w:r>
      <w:r w:rsidRPr="00FA75B2">
        <w:rPr>
          <w:shd w:val="clear" w:color="auto" w:fill="FFFFFF"/>
        </w:rPr>
        <w:t>if</w:t>
      </w:r>
      <w:r w:rsidR="00CA524D">
        <w:rPr>
          <w:shd w:val="clear" w:color="auto" w:fill="FFFFFF"/>
        </w:rPr>
        <w:t xml:space="preserve"> </w:t>
      </w:r>
      <w:r w:rsidRPr="00FA75B2">
        <w:rPr>
          <w:shd w:val="clear" w:color="auto" w:fill="FFFFFF"/>
        </w:rPr>
        <w:t>learners</w:t>
      </w:r>
      <w:r w:rsidR="00CA524D">
        <w:rPr>
          <w:shd w:val="clear" w:color="auto" w:fill="FFFFFF"/>
        </w:rPr>
        <w:t xml:space="preserve"> </w:t>
      </w:r>
      <w:r w:rsidRPr="00FA75B2">
        <w:rPr>
          <w:shd w:val="clear" w:color="auto" w:fill="FFFFFF"/>
        </w:rPr>
        <w:t>have</w:t>
      </w:r>
      <w:r w:rsidR="00CA524D">
        <w:rPr>
          <w:shd w:val="clear" w:color="auto" w:fill="FFFFFF"/>
        </w:rPr>
        <w:t xml:space="preserve"> </w:t>
      </w:r>
      <w:r w:rsidRPr="00FA75B2">
        <w:rPr>
          <w:shd w:val="clear" w:color="auto" w:fill="FFFFFF"/>
        </w:rPr>
        <w:t>been</w:t>
      </w:r>
      <w:r w:rsidR="00CA524D">
        <w:rPr>
          <w:shd w:val="clear" w:color="auto" w:fill="FFFFFF"/>
        </w:rPr>
        <w:t xml:space="preserve"> </w:t>
      </w:r>
      <w:r w:rsidRPr="00FA75B2">
        <w:rPr>
          <w:shd w:val="clear" w:color="auto" w:fill="FFFFFF"/>
        </w:rPr>
        <w:t>asked</w:t>
      </w:r>
      <w:r w:rsidR="00CA524D">
        <w:rPr>
          <w:shd w:val="clear" w:color="auto" w:fill="FFFFFF"/>
        </w:rPr>
        <w:t xml:space="preserve"> </w:t>
      </w:r>
      <w:r w:rsidRPr="00FA75B2">
        <w:rPr>
          <w:shd w:val="clear" w:color="auto" w:fill="FFFFFF"/>
        </w:rPr>
        <w:t>to</w:t>
      </w:r>
      <w:r w:rsidR="00CA524D">
        <w:rPr>
          <w:shd w:val="clear" w:color="auto" w:fill="FFFFFF"/>
        </w:rPr>
        <w:t xml:space="preserve"> </w:t>
      </w:r>
      <w:r w:rsidRPr="00FA75B2">
        <w:rPr>
          <w:shd w:val="clear" w:color="auto" w:fill="FFFFFF"/>
        </w:rPr>
        <w:t>attend</w:t>
      </w:r>
      <w:r w:rsidR="00CA524D">
        <w:rPr>
          <w:shd w:val="clear" w:color="auto" w:fill="FFFFFF"/>
        </w:rPr>
        <w:t xml:space="preserve"> </w:t>
      </w:r>
      <w:r w:rsidRPr="00FA75B2">
        <w:rPr>
          <w:shd w:val="clear" w:color="auto" w:fill="FFFFFF"/>
        </w:rPr>
        <w:t>a</w:t>
      </w:r>
      <w:r w:rsidR="00CA524D">
        <w:rPr>
          <w:shd w:val="clear" w:color="auto" w:fill="FFFFFF"/>
        </w:rPr>
        <w:t xml:space="preserve"> </w:t>
      </w:r>
      <w:r w:rsidRPr="00FA75B2">
        <w:rPr>
          <w:shd w:val="clear" w:color="auto" w:fill="FFFFFF"/>
        </w:rPr>
        <w:t>training</w:t>
      </w:r>
      <w:r w:rsidR="00CA524D">
        <w:rPr>
          <w:shd w:val="clear" w:color="auto" w:fill="FFFFFF"/>
        </w:rPr>
        <w:t xml:space="preserve"> </w:t>
      </w:r>
      <w:r w:rsidRPr="00FA75B2">
        <w:rPr>
          <w:shd w:val="clear" w:color="auto" w:fill="FFFFFF"/>
        </w:rPr>
        <w:t>session</w:t>
      </w:r>
      <w:r w:rsidR="00CA524D">
        <w:rPr>
          <w:shd w:val="clear" w:color="auto" w:fill="FFFFFF"/>
        </w:rPr>
        <w:t xml:space="preserve"> </w:t>
      </w:r>
      <w:r w:rsidRPr="00FA75B2">
        <w:rPr>
          <w:shd w:val="clear" w:color="auto" w:fill="FFFFFF"/>
        </w:rPr>
        <w:t>about</w:t>
      </w:r>
      <w:r w:rsidR="00CA524D">
        <w:rPr>
          <w:shd w:val="clear" w:color="auto" w:fill="FFFFFF"/>
        </w:rPr>
        <w:t xml:space="preserve"> </w:t>
      </w:r>
      <w:r w:rsidRPr="00FA75B2">
        <w:rPr>
          <w:shd w:val="clear" w:color="auto" w:fill="FFFFFF"/>
        </w:rPr>
        <w:t>ICT</w:t>
      </w:r>
      <w:r w:rsidR="00CA524D">
        <w:rPr>
          <w:shd w:val="clear" w:color="auto" w:fill="FFFFFF"/>
        </w:rPr>
        <w:t xml:space="preserve"> </w:t>
      </w:r>
      <w:r w:rsidRPr="00FA75B2">
        <w:rPr>
          <w:shd w:val="clear" w:color="auto" w:fill="FFFFFF"/>
        </w:rPr>
        <w:t>use.</w:t>
      </w:r>
      <w:r w:rsidR="00CA524D">
        <w:rPr>
          <w:shd w:val="clear" w:color="auto" w:fill="FFFFFF"/>
        </w:rPr>
        <w:t xml:space="preserve"> </w:t>
      </w:r>
      <w:r w:rsidRPr="00FA75B2">
        <w:rPr>
          <w:shd w:val="clear" w:color="auto" w:fill="FFFFFF"/>
        </w:rPr>
        <w:t>Two</w:t>
      </w:r>
      <w:r w:rsidR="00CA524D">
        <w:rPr>
          <w:shd w:val="clear" w:color="auto" w:fill="FFFFFF"/>
        </w:rPr>
        <w:t xml:space="preserve"> </w:t>
      </w:r>
      <w:r w:rsidRPr="00FA75B2">
        <w:rPr>
          <w:shd w:val="clear" w:color="auto" w:fill="FFFFFF"/>
        </w:rPr>
        <w:t>hundred</w:t>
      </w:r>
      <w:r w:rsidR="00CA524D">
        <w:rPr>
          <w:shd w:val="clear" w:color="auto" w:fill="FFFFFF"/>
        </w:rPr>
        <w:t xml:space="preserve"> </w:t>
      </w:r>
      <w:r w:rsidRPr="00FA75B2">
        <w:rPr>
          <w:shd w:val="clear" w:color="auto" w:fill="FFFFFF"/>
        </w:rPr>
        <w:t>and</w:t>
      </w:r>
      <w:r w:rsidR="00CA524D">
        <w:rPr>
          <w:shd w:val="clear" w:color="auto" w:fill="FFFFFF"/>
        </w:rPr>
        <w:t xml:space="preserve"> </w:t>
      </w:r>
      <w:r w:rsidRPr="00FA75B2">
        <w:rPr>
          <w:shd w:val="clear" w:color="auto" w:fill="FFFFFF"/>
        </w:rPr>
        <w:t>fifty-five</w:t>
      </w:r>
      <w:r w:rsidR="00CA524D">
        <w:rPr>
          <w:shd w:val="clear" w:color="auto" w:fill="FFFFFF"/>
        </w:rPr>
        <w:t xml:space="preserve"> </w:t>
      </w:r>
      <w:r w:rsidRPr="00FA75B2">
        <w:rPr>
          <w:shd w:val="clear" w:color="auto" w:fill="FFFFFF"/>
        </w:rPr>
        <w:t>students</w:t>
      </w:r>
      <w:r w:rsidR="00CA524D">
        <w:rPr>
          <w:shd w:val="clear" w:color="auto" w:fill="FFFFFF"/>
        </w:rPr>
        <w:t xml:space="preserve"> </w:t>
      </w:r>
      <w:r w:rsidRPr="00FA75B2">
        <w:rPr>
          <w:shd w:val="clear" w:color="auto" w:fill="FFFFFF"/>
        </w:rPr>
        <w:t>indicated</w:t>
      </w:r>
      <w:r w:rsidR="00CA524D">
        <w:rPr>
          <w:shd w:val="clear" w:color="auto" w:fill="FFFFFF"/>
        </w:rPr>
        <w:t xml:space="preserve"> </w:t>
      </w:r>
      <w:r w:rsidRPr="00FA75B2">
        <w:rPr>
          <w:shd w:val="clear" w:color="auto" w:fill="FFFFFF"/>
        </w:rPr>
        <w:t>that</w:t>
      </w:r>
      <w:r w:rsidR="00CA524D">
        <w:rPr>
          <w:shd w:val="clear" w:color="auto" w:fill="FFFFFF"/>
        </w:rPr>
        <w:t xml:space="preserve"> </w:t>
      </w:r>
      <w:r w:rsidRPr="00FA75B2">
        <w:rPr>
          <w:shd w:val="clear" w:color="auto" w:fill="FFFFFF"/>
        </w:rPr>
        <w:t>they</w:t>
      </w:r>
      <w:r w:rsidR="00CA524D">
        <w:rPr>
          <w:shd w:val="clear" w:color="auto" w:fill="FFFFFF"/>
        </w:rPr>
        <w:t xml:space="preserve"> </w:t>
      </w:r>
      <w:r w:rsidRPr="00FA75B2">
        <w:rPr>
          <w:shd w:val="clear" w:color="auto" w:fill="FFFFFF"/>
        </w:rPr>
        <w:t>have</w:t>
      </w:r>
      <w:r w:rsidR="00CA524D">
        <w:rPr>
          <w:shd w:val="clear" w:color="auto" w:fill="FFFFFF"/>
        </w:rPr>
        <w:t xml:space="preserve"> </w:t>
      </w:r>
      <w:r w:rsidRPr="00FA75B2">
        <w:rPr>
          <w:shd w:val="clear" w:color="auto" w:fill="FFFFFF"/>
        </w:rPr>
        <w:t>been</w:t>
      </w:r>
      <w:r w:rsidR="00CA524D">
        <w:rPr>
          <w:shd w:val="clear" w:color="auto" w:fill="FFFFFF"/>
        </w:rPr>
        <w:t xml:space="preserve"> </w:t>
      </w:r>
      <w:r w:rsidRPr="00FA75B2">
        <w:rPr>
          <w:shd w:val="clear" w:color="auto" w:fill="FFFFFF"/>
        </w:rPr>
        <w:t>asked</w:t>
      </w:r>
      <w:r w:rsidR="00CA524D">
        <w:rPr>
          <w:shd w:val="clear" w:color="auto" w:fill="FFFFFF"/>
        </w:rPr>
        <w:t xml:space="preserve"> </w:t>
      </w:r>
      <w:r w:rsidRPr="00FA75B2">
        <w:rPr>
          <w:shd w:val="clear" w:color="auto" w:fill="FFFFFF"/>
        </w:rPr>
        <w:t>to</w:t>
      </w:r>
      <w:r w:rsidR="00CA524D">
        <w:rPr>
          <w:shd w:val="clear" w:color="auto" w:fill="FFFFFF"/>
        </w:rPr>
        <w:t xml:space="preserve"> </w:t>
      </w:r>
      <w:r w:rsidRPr="00FA75B2">
        <w:rPr>
          <w:shd w:val="clear" w:color="auto" w:fill="FFFFFF"/>
        </w:rPr>
        <w:t>attend</w:t>
      </w:r>
      <w:r w:rsidR="00CA524D">
        <w:rPr>
          <w:shd w:val="clear" w:color="auto" w:fill="FFFFFF"/>
        </w:rPr>
        <w:t xml:space="preserve"> </w:t>
      </w:r>
      <w:r w:rsidRPr="00FA75B2">
        <w:rPr>
          <w:shd w:val="clear" w:color="auto" w:fill="FFFFFF"/>
        </w:rPr>
        <w:t>a</w:t>
      </w:r>
      <w:r w:rsidR="00CA524D">
        <w:rPr>
          <w:shd w:val="clear" w:color="auto" w:fill="FFFFFF"/>
        </w:rPr>
        <w:t xml:space="preserve"> </w:t>
      </w:r>
      <w:r w:rsidRPr="00FA75B2">
        <w:rPr>
          <w:shd w:val="clear" w:color="auto" w:fill="FFFFFF"/>
        </w:rPr>
        <w:t>training</w:t>
      </w:r>
      <w:r w:rsidR="00CA524D">
        <w:rPr>
          <w:shd w:val="clear" w:color="auto" w:fill="FFFFFF"/>
        </w:rPr>
        <w:t xml:space="preserve"> </w:t>
      </w:r>
      <w:r w:rsidRPr="00FA75B2">
        <w:rPr>
          <w:shd w:val="clear" w:color="auto" w:fill="FFFFFF"/>
        </w:rPr>
        <w:t>session</w:t>
      </w:r>
      <w:r w:rsidR="00CA524D">
        <w:rPr>
          <w:shd w:val="clear" w:color="auto" w:fill="FFFFFF"/>
        </w:rPr>
        <w:t xml:space="preserve"> </w:t>
      </w:r>
      <w:r w:rsidRPr="00FA75B2">
        <w:rPr>
          <w:shd w:val="clear" w:color="auto" w:fill="FFFFFF"/>
        </w:rPr>
        <w:t>about</w:t>
      </w:r>
      <w:r w:rsidR="00CA524D">
        <w:rPr>
          <w:shd w:val="clear" w:color="auto" w:fill="FFFFFF"/>
        </w:rPr>
        <w:t xml:space="preserve"> </w:t>
      </w:r>
      <w:r w:rsidRPr="00FA75B2">
        <w:rPr>
          <w:shd w:val="clear" w:color="auto" w:fill="FFFFFF"/>
        </w:rPr>
        <w:t>CIT</w:t>
      </w:r>
      <w:r w:rsidR="00CA524D">
        <w:rPr>
          <w:shd w:val="clear" w:color="auto" w:fill="FFFFFF"/>
        </w:rPr>
        <w:t xml:space="preserve"> </w:t>
      </w:r>
      <w:r w:rsidRPr="00FA75B2">
        <w:rPr>
          <w:shd w:val="clear" w:color="auto" w:fill="FFFFFF"/>
        </w:rPr>
        <w:t>use</w:t>
      </w:r>
      <w:r w:rsidR="00CA524D">
        <w:rPr>
          <w:shd w:val="clear" w:color="auto" w:fill="FFFFFF"/>
        </w:rPr>
        <w:t xml:space="preserve"> </w:t>
      </w:r>
      <w:r w:rsidRPr="00FA75B2">
        <w:rPr>
          <w:shd w:val="clear" w:color="auto" w:fill="FFFFFF"/>
        </w:rPr>
        <w:t>(35.2%);</w:t>
      </w:r>
      <w:r w:rsidR="00CA524D">
        <w:rPr>
          <w:shd w:val="clear" w:color="auto" w:fill="FFFFFF"/>
        </w:rPr>
        <w:t xml:space="preserve"> </w:t>
      </w:r>
      <w:r w:rsidRPr="00FA75B2">
        <w:rPr>
          <w:shd w:val="clear" w:color="auto" w:fill="FFFFFF"/>
        </w:rPr>
        <w:t>while</w:t>
      </w:r>
      <w:r w:rsidR="00CA524D">
        <w:rPr>
          <w:shd w:val="clear" w:color="auto" w:fill="FFFFFF"/>
        </w:rPr>
        <w:t xml:space="preserve"> </w:t>
      </w:r>
      <w:r w:rsidRPr="00FA75B2">
        <w:rPr>
          <w:shd w:val="clear" w:color="auto" w:fill="FFFFFF"/>
        </w:rPr>
        <w:t>four</w:t>
      </w:r>
      <w:r w:rsidR="00CA524D">
        <w:rPr>
          <w:shd w:val="clear" w:color="auto" w:fill="FFFFFF"/>
        </w:rPr>
        <w:t xml:space="preserve"> </w:t>
      </w:r>
      <w:r w:rsidRPr="00FA75B2">
        <w:rPr>
          <w:shd w:val="clear" w:color="auto" w:fill="FFFFFF"/>
        </w:rPr>
        <w:t>hundred</w:t>
      </w:r>
      <w:r w:rsidR="00CA524D">
        <w:rPr>
          <w:shd w:val="clear" w:color="auto" w:fill="FFFFFF"/>
        </w:rPr>
        <w:t xml:space="preserve"> </w:t>
      </w:r>
      <w:r w:rsidRPr="00FA75B2">
        <w:rPr>
          <w:shd w:val="clear" w:color="auto" w:fill="FFFFFF"/>
        </w:rPr>
        <w:t>and</w:t>
      </w:r>
      <w:r w:rsidR="00CA524D">
        <w:rPr>
          <w:shd w:val="clear" w:color="auto" w:fill="FFFFFF"/>
        </w:rPr>
        <w:t xml:space="preserve"> </w:t>
      </w:r>
      <w:r w:rsidRPr="00FA75B2">
        <w:rPr>
          <w:shd w:val="clear" w:color="auto" w:fill="FFFFFF"/>
        </w:rPr>
        <w:t>sixty-nine</w:t>
      </w:r>
      <w:r w:rsidR="00CA524D">
        <w:rPr>
          <w:shd w:val="clear" w:color="auto" w:fill="FFFFFF"/>
        </w:rPr>
        <w:t xml:space="preserve"> </w:t>
      </w:r>
      <w:r w:rsidRPr="00FA75B2">
        <w:rPr>
          <w:shd w:val="clear" w:color="auto" w:fill="FFFFFF"/>
        </w:rPr>
        <w:t>students</w:t>
      </w:r>
      <w:r w:rsidR="00CA524D">
        <w:rPr>
          <w:shd w:val="clear" w:color="auto" w:fill="FFFFFF"/>
        </w:rPr>
        <w:t xml:space="preserve"> </w:t>
      </w:r>
      <w:r w:rsidRPr="00FA75B2">
        <w:rPr>
          <w:shd w:val="clear" w:color="auto" w:fill="FFFFFF"/>
        </w:rPr>
        <w:t>indicated</w:t>
      </w:r>
      <w:r w:rsidR="00CA524D">
        <w:rPr>
          <w:shd w:val="clear" w:color="auto" w:fill="FFFFFF"/>
        </w:rPr>
        <w:t xml:space="preserve"> </w:t>
      </w:r>
      <w:r w:rsidRPr="00FA75B2">
        <w:rPr>
          <w:shd w:val="clear" w:color="auto" w:fill="FFFFFF"/>
        </w:rPr>
        <w:t>that</w:t>
      </w:r>
      <w:r w:rsidR="00CA524D">
        <w:rPr>
          <w:shd w:val="clear" w:color="auto" w:fill="FFFFFF"/>
        </w:rPr>
        <w:t xml:space="preserve"> </w:t>
      </w:r>
      <w:r w:rsidRPr="00FA75B2">
        <w:rPr>
          <w:shd w:val="clear" w:color="auto" w:fill="FFFFFF"/>
        </w:rPr>
        <w:t>they</w:t>
      </w:r>
      <w:r w:rsidR="00CA524D">
        <w:rPr>
          <w:shd w:val="clear" w:color="auto" w:fill="FFFFFF"/>
        </w:rPr>
        <w:t xml:space="preserve"> </w:t>
      </w:r>
      <w:r w:rsidRPr="00FA75B2">
        <w:rPr>
          <w:shd w:val="clear" w:color="auto" w:fill="FFFFFF"/>
        </w:rPr>
        <w:t>have</w:t>
      </w:r>
      <w:r w:rsidR="00CA524D">
        <w:rPr>
          <w:shd w:val="clear" w:color="auto" w:fill="FFFFFF"/>
        </w:rPr>
        <w:t xml:space="preserve"> </w:t>
      </w:r>
      <w:r w:rsidRPr="00FA75B2">
        <w:rPr>
          <w:shd w:val="clear" w:color="auto" w:fill="FFFFFF"/>
        </w:rPr>
        <w:t>not</w:t>
      </w:r>
      <w:r w:rsidR="00CA524D">
        <w:rPr>
          <w:shd w:val="clear" w:color="auto" w:fill="FFFFFF"/>
        </w:rPr>
        <w:t xml:space="preserve"> </w:t>
      </w:r>
      <w:r w:rsidRPr="00FA75B2">
        <w:rPr>
          <w:shd w:val="clear" w:color="auto" w:fill="FFFFFF"/>
        </w:rPr>
        <w:t>been</w:t>
      </w:r>
      <w:r w:rsidR="00CA524D">
        <w:rPr>
          <w:shd w:val="clear" w:color="auto" w:fill="FFFFFF"/>
        </w:rPr>
        <w:t xml:space="preserve"> </w:t>
      </w:r>
      <w:r w:rsidRPr="00FA75B2">
        <w:rPr>
          <w:shd w:val="clear" w:color="auto" w:fill="FFFFFF"/>
        </w:rPr>
        <w:t>asked</w:t>
      </w:r>
      <w:r w:rsidR="00CA524D">
        <w:rPr>
          <w:shd w:val="clear" w:color="auto" w:fill="FFFFFF"/>
        </w:rPr>
        <w:t xml:space="preserve"> </w:t>
      </w:r>
      <w:r w:rsidRPr="00FA75B2">
        <w:rPr>
          <w:shd w:val="clear" w:color="auto" w:fill="FFFFFF"/>
        </w:rPr>
        <w:t>to</w:t>
      </w:r>
      <w:r w:rsidR="00CA524D">
        <w:rPr>
          <w:shd w:val="clear" w:color="auto" w:fill="FFFFFF"/>
        </w:rPr>
        <w:t xml:space="preserve"> </w:t>
      </w:r>
      <w:r w:rsidRPr="00FA75B2">
        <w:rPr>
          <w:shd w:val="clear" w:color="auto" w:fill="FFFFFF"/>
        </w:rPr>
        <w:t>attend</w:t>
      </w:r>
      <w:r w:rsidR="00CA524D">
        <w:rPr>
          <w:shd w:val="clear" w:color="auto" w:fill="FFFFFF"/>
        </w:rPr>
        <w:t xml:space="preserve"> </w:t>
      </w:r>
      <w:r w:rsidRPr="00FA75B2">
        <w:rPr>
          <w:shd w:val="clear" w:color="auto" w:fill="FFFFFF"/>
        </w:rPr>
        <w:t>a</w:t>
      </w:r>
      <w:r w:rsidR="00CA524D">
        <w:rPr>
          <w:shd w:val="clear" w:color="auto" w:fill="FFFFFF"/>
        </w:rPr>
        <w:t xml:space="preserve"> </w:t>
      </w:r>
      <w:r w:rsidRPr="00FA75B2">
        <w:rPr>
          <w:shd w:val="clear" w:color="auto" w:fill="FFFFFF"/>
        </w:rPr>
        <w:t>training</w:t>
      </w:r>
      <w:r w:rsidR="00CA524D">
        <w:rPr>
          <w:shd w:val="clear" w:color="auto" w:fill="FFFFFF"/>
        </w:rPr>
        <w:t xml:space="preserve"> </w:t>
      </w:r>
      <w:r w:rsidRPr="00FA75B2">
        <w:rPr>
          <w:shd w:val="clear" w:color="auto" w:fill="FFFFFF"/>
        </w:rPr>
        <w:t>session</w:t>
      </w:r>
      <w:r w:rsidR="00CA524D">
        <w:rPr>
          <w:shd w:val="clear" w:color="auto" w:fill="FFFFFF"/>
        </w:rPr>
        <w:t xml:space="preserve"> </w:t>
      </w:r>
      <w:r w:rsidRPr="00FA75B2">
        <w:rPr>
          <w:shd w:val="clear" w:color="auto" w:fill="FFFFFF"/>
        </w:rPr>
        <w:t>about</w:t>
      </w:r>
      <w:r w:rsidR="00CA524D">
        <w:rPr>
          <w:shd w:val="clear" w:color="auto" w:fill="FFFFFF"/>
        </w:rPr>
        <w:t xml:space="preserve"> </w:t>
      </w:r>
      <w:r w:rsidRPr="00FA75B2">
        <w:rPr>
          <w:shd w:val="clear" w:color="auto" w:fill="FFFFFF"/>
        </w:rPr>
        <w:t>ICT</w:t>
      </w:r>
      <w:r w:rsidR="00CA524D">
        <w:rPr>
          <w:shd w:val="clear" w:color="auto" w:fill="FFFFFF"/>
        </w:rPr>
        <w:t xml:space="preserve"> </w:t>
      </w:r>
      <w:r w:rsidRPr="00FA75B2">
        <w:rPr>
          <w:shd w:val="clear" w:color="auto" w:fill="FFFFFF"/>
        </w:rPr>
        <w:t>use</w:t>
      </w:r>
      <w:r w:rsidR="00CA524D">
        <w:rPr>
          <w:shd w:val="clear" w:color="auto" w:fill="FFFFFF"/>
        </w:rPr>
        <w:t xml:space="preserve"> </w:t>
      </w:r>
      <w:r w:rsidRPr="00FA75B2">
        <w:rPr>
          <w:shd w:val="clear" w:color="auto" w:fill="FFFFFF"/>
        </w:rPr>
        <w:t>(64.8%)</w:t>
      </w:r>
      <w:r w:rsidR="00CA524D">
        <w:rPr>
          <w:shd w:val="clear" w:color="auto" w:fill="FFFFFF"/>
        </w:rPr>
        <w:t xml:space="preserve"> </w:t>
      </w:r>
      <w:r w:rsidRPr="00FA75B2">
        <w:rPr>
          <w:shd w:val="clear" w:color="auto" w:fill="FFFFFF"/>
        </w:rPr>
        <w:t>as</w:t>
      </w:r>
      <w:r w:rsidR="00CA524D">
        <w:rPr>
          <w:shd w:val="clear" w:color="auto" w:fill="FFFFFF"/>
        </w:rPr>
        <w:t xml:space="preserve"> </w:t>
      </w:r>
      <w:r w:rsidRPr="00FA75B2">
        <w:rPr>
          <w:shd w:val="clear" w:color="auto" w:fill="FFFFFF"/>
        </w:rPr>
        <w:t>shown</w:t>
      </w:r>
      <w:r w:rsidR="00CA524D">
        <w:rPr>
          <w:shd w:val="clear" w:color="auto" w:fill="FFFFFF"/>
        </w:rPr>
        <w:t xml:space="preserve"> </w:t>
      </w:r>
      <w:r w:rsidRPr="00FA75B2">
        <w:rPr>
          <w:shd w:val="clear" w:color="auto" w:fill="FFFFFF"/>
        </w:rPr>
        <w:t>in</w:t>
      </w:r>
      <w:r w:rsidR="00CA524D">
        <w:rPr>
          <w:shd w:val="clear" w:color="auto" w:fill="FFFFFF"/>
        </w:rPr>
        <w:t xml:space="preserve"> </w:t>
      </w:r>
      <w:r w:rsidRPr="00FA75B2">
        <w:rPr>
          <w:shd w:val="clear" w:color="auto" w:fill="FFFFFF"/>
        </w:rPr>
        <w:t>Figure</w:t>
      </w:r>
      <w:r w:rsidR="00CA524D">
        <w:rPr>
          <w:shd w:val="clear" w:color="auto" w:fill="FFFFFF"/>
        </w:rPr>
        <w:t xml:space="preserve"> </w:t>
      </w:r>
      <w:r w:rsidRPr="00FA75B2">
        <w:rPr>
          <w:shd w:val="clear" w:color="auto" w:fill="FFFFFF"/>
        </w:rPr>
        <w:t>17.</w:t>
      </w:r>
      <w:r w:rsidR="00CA524D">
        <w:rPr>
          <w:shd w:val="clear" w:color="auto" w:fill="FFFFFF"/>
        </w:rPr>
        <w:t xml:space="preserve"> </w:t>
      </w:r>
      <w:r w:rsidRPr="00FA75B2">
        <w:rPr>
          <w:shd w:val="clear" w:color="auto" w:fill="FFFFFF"/>
        </w:rPr>
        <w:t>Thus,</w:t>
      </w:r>
      <w:r w:rsidR="00CA524D">
        <w:rPr>
          <w:shd w:val="clear" w:color="auto" w:fill="FFFFFF"/>
        </w:rPr>
        <w:t xml:space="preserve"> </w:t>
      </w:r>
      <w:r w:rsidRPr="00FA75B2">
        <w:rPr>
          <w:shd w:val="clear" w:color="auto" w:fill="FFFFFF"/>
        </w:rPr>
        <w:t>the</w:t>
      </w:r>
      <w:r w:rsidR="00CA524D">
        <w:rPr>
          <w:shd w:val="clear" w:color="auto" w:fill="FFFFFF"/>
        </w:rPr>
        <w:t xml:space="preserve"> </w:t>
      </w:r>
      <w:r w:rsidRPr="00FA75B2">
        <w:rPr>
          <w:shd w:val="clear" w:color="auto" w:fill="FFFFFF"/>
        </w:rPr>
        <w:t>result</w:t>
      </w:r>
      <w:r w:rsidR="00CA524D">
        <w:rPr>
          <w:shd w:val="clear" w:color="auto" w:fill="FFFFFF"/>
        </w:rPr>
        <w:t xml:space="preserve"> </w:t>
      </w:r>
      <w:r w:rsidRPr="00FA75B2">
        <w:rPr>
          <w:shd w:val="clear" w:color="auto" w:fill="FFFFFF"/>
        </w:rPr>
        <w:t>confirms</w:t>
      </w:r>
      <w:r w:rsidR="00CA524D">
        <w:rPr>
          <w:shd w:val="clear" w:color="auto" w:fill="FFFFFF"/>
        </w:rPr>
        <w:t xml:space="preserve"> </w:t>
      </w:r>
      <w:r w:rsidRPr="00FA75B2">
        <w:rPr>
          <w:shd w:val="clear" w:color="auto" w:fill="FFFFFF"/>
        </w:rPr>
        <w:t>that</w:t>
      </w:r>
      <w:r w:rsidR="00CA524D">
        <w:rPr>
          <w:shd w:val="clear" w:color="auto" w:fill="FFFFFF"/>
        </w:rPr>
        <w:t xml:space="preserve"> </w:t>
      </w:r>
      <w:r w:rsidRPr="00FA75B2">
        <w:rPr>
          <w:shd w:val="clear" w:color="auto" w:fill="FFFFFF"/>
        </w:rPr>
        <w:t>the</w:t>
      </w:r>
      <w:r w:rsidR="00CA524D">
        <w:rPr>
          <w:shd w:val="clear" w:color="auto" w:fill="FFFFFF"/>
        </w:rPr>
        <w:t xml:space="preserve"> </w:t>
      </w:r>
      <w:r w:rsidRPr="00FA75B2">
        <w:rPr>
          <w:shd w:val="clear" w:color="auto" w:fill="FFFFFF"/>
        </w:rPr>
        <w:t>majority</w:t>
      </w:r>
      <w:r w:rsidR="00CA524D">
        <w:rPr>
          <w:shd w:val="clear" w:color="auto" w:fill="FFFFFF"/>
        </w:rPr>
        <w:t xml:space="preserve"> </w:t>
      </w:r>
      <w:r w:rsidRPr="00FA75B2">
        <w:rPr>
          <w:shd w:val="clear" w:color="auto" w:fill="FFFFFF"/>
        </w:rPr>
        <w:t>of</w:t>
      </w:r>
      <w:r w:rsidR="00CA524D">
        <w:rPr>
          <w:shd w:val="clear" w:color="auto" w:fill="FFFFFF"/>
        </w:rPr>
        <w:t xml:space="preserve"> </w:t>
      </w:r>
      <w:r w:rsidRPr="00FA75B2">
        <w:rPr>
          <w:shd w:val="clear" w:color="auto" w:fill="FFFFFF"/>
        </w:rPr>
        <w:t>the</w:t>
      </w:r>
      <w:r w:rsidR="00CA524D">
        <w:rPr>
          <w:shd w:val="clear" w:color="auto" w:fill="FFFFFF"/>
        </w:rPr>
        <w:t xml:space="preserve"> </w:t>
      </w:r>
      <w:r w:rsidRPr="00FA75B2">
        <w:rPr>
          <w:shd w:val="clear" w:color="auto" w:fill="FFFFFF"/>
        </w:rPr>
        <w:t>students</w:t>
      </w:r>
      <w:r w:rsidR="00CA524D">
        <w:rPr>
          <w:shd w:val="clear" w:color="auto" w:fill="FFFFFF"/>
        </w:rPr>
        <w:t xml:space="preserve"> </w:t>
      </w:r>
      <w:r w:rsidRPr="00FA75B2">
        <w:rPr>
          <w:shd w:val="clear" w:color="auto" w:fill="FFFFFF"/>
        </w:rPr>
        <w:t>have</w:t>
      </w:r>
      <w:r w:rsidR="00CA524D">
        <w:rPr>
          <w:shd w:val="clear" w:color="auto" w:fill="FFFFFF"/>
        </w:rPr>
        <w:t xml:space="preserve"> </w:t>
      </w:r>
      <w:r w:rsidRPr="00FA75B2">
        <w:rPr>
          <w:shd w:val="clear" w:color="auto" w:fill="FFFFFF"/>
        </w:rPr>
        <w:t>not</w:t>
      </w:r>
      <w:r w:rsidR="00CA524D">
        <w:rPr>
          <w:shd w:val="clear" w:color="auto" w:fill="FFFFFF"/>
        </w:rPr>
        <w:t xml:space="preserve"> </w:t>
      </w:r>
      <w:r w:rsidRPr="00FA75B2">
        <w:rPr>
          <w:shd w:val="clear" w:color="auto" w:fill="FFFFFF"/>
        </w:rPr>
        <w:t>been</w:t>
      </w:r>
      <w:r w:rsidR="00CA524D">
        <w:rPr>
          <w:shd w:val="clear" w:color="auto" w:fill="FFFFFF"/>
        </w:rPr>
        <w:t xml:space="preserve"> </w:t>
      </w:r>
      <w:r w:rsidRPr="00FA75B2">
        <w:rPr>
          <w:shd w:val="clear" w:color="auto" w:fill="FFFFFF"/>
        </w:rPr>
        <w:t>asked</w:t>
      </w:r>
      <w:r w:rsidR="00CA524D">
        <w:rPr>
          <w:shd w:val="clear" w:color="auto" w:fill="FFFFFF"/>
        </w:rPr>
        <w:t xml:space="preserve"> </w:t>
      </w:r>
      <w:r w:rsidRPr="00FA75B2">
        <w:rPr>
          <w:shd w:val="clear" w:color="auto" w:fill="FFFFFF"/>
        </w:rPr>
        <w:t>to</w:t>
      </w:r>
      <w:r w:rsidR="00CA524D">
        <w:rPr>
          <w:shd w:val="clear" w:color="auto" w:fill="FFFFFF"/>
        </w:rPr>
        <w:t xml:space="preserve"> </w:t>
      </w:r>
      <w:r w:rsidRPr="00FA75B2">
        <w:rPr>
          <w:shd w:val="clear" w:color="auto" w:fill="FFFFFF"/>
        </w:rPr>
        <w:t>attend</w:t>
      </w:r>
      <w:r w:rsidR="00CA524D">
        <w:rPr>
          <w:shd w:val="clear" w:color="auto" w:fill="FFFFFF"/>
        </w:rPr>
        <w:t xml:space="preserve"> </w:t>
      </w:r>
      <w:r w:rsidRPr="00FA75B2">
        <w:rPr>
          <w:shd w:val="clear" w:color="auto" w:fill="FFFFFF"/>
        </w:rPr>
        <w:t>a</w:t>
      </w:r>
      <w:r w:rsidR="00CA524D">
        <w:rPr>
          <w:shd w:val="clear" w:color="auto" w:fill="FFFFFF"/>
        </w:rPr>
        <w:t xml:space="preserve"> </w:t>
      </w:r>
      <w:r w:rsidRPr="00FA75B2">
        <w:rPr>
          <w:shd w:val="clear" w:color="auto" w:fill="FFFFFF"/>
        </w:rPr>
        <w:t>training</w:t>
      </w:r>
      <w:r w:rsidR="00CA524D">
        <w:rPr>
          <w:shd w:val="clear" w:color="auto" w:fill="FFFFFF"/>
        </w:rPr>
        <w:t xml:space="preserve"> </w:t>
      </w:r>
      <w:r w:rsidRPr="00FA75B2">
        <w:rPr>
          <w:shd w:val="clear" w:color="auto" w:fill="FFFFFF"/>
        </w:rPr>
        <w:t>session</w:t>
      </w:r>
      <w:r w:rsidR="00CA524D">
        <w:rPr>
          <w:shd w:val="clear" w:color="auto" w:fill="FFFFFF"/>
        </w:rPr>
        <w:t xml:space="preserve"> </w:t>
      </w:r>
      <w:r w:rsidRPr="00FA75B2">
        <w:rPr>
          <w:shd w:val="clear" w:color="auto" w:fill="FFFFFF"/>
        </w:rPr>
        <w:t>about</w:t>
      </w:r>
      <w:r w:rsidR="00CA524D">
        <w:rPr>
          <w:shd w:val="clear" w:color="auto" w:fill="FFFFFF"/>
        </w:rPr>
        <w:t xml:space="preserve"> </w:t>
      </w:r>
      <w:r w:rsidRPr="00FA75B2">
        <w:rPr>
          <w:shd w:val="clear" w:color="auto" w:fill="FFFFFF"/>
        </w:rPr>
        <w:t>ICT</w:t>
      </w:r>
      <w:r w:rsidR="00CA524D">
        <w:rPr>
          <w:shd w:val="clear" w:color="auto" w:fill="FFFFFF"/>
        </w:rPr>
        <w:t xml:space="preserve"> </w:t>
      </w:r>
      <w:r w:rsidRPr="00FA75B2">
        <w:rPr>
          <w:shd w:val="clear" w:color="auto" w:fill="FFFFFF"/>
        </w:rPr>
        <w:t>use.</w:t>
      </w:r>
    </w:p>
    <w:p w:rsidR="005D5DCF" w:rsidRPr="000A07F6"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pPr>
      <w:r>
        <w:object w:dxaOrig="9529" w:dyaOrig="4081">
          <v:shape id="_x0000_i1050" type="#_x0000_t75" style="width:395.15pt;height:168.85pt" o:ole="">
            <v:imagedata r:id="rId117" o:title=""/>
          </v:shape>
          <o:OLEObject Type="Embed" ProgID="Excel.Sheet.12" ShapeID="_x0000_i1050" DrawAspect="Content" ObjectID="_1553696905" r:id="rId118"/>
        </w:object>
      </w:r>
    </w:p>
    <w:p w:rsidR="005D5DCF" w:rsidRPr="000A07F6" w:rsidRDefault="005D5DCF" w:rsidP="00CA524D">
      <w:pPr>
        <w:pStyle w:val="Heading5"/>
      </w:pPr>
      <w:r w:rsidRPr="000A07F6">
        <w:t>Figure</w:t>
      </w:r>
      <w:r w:rsidR="00CA524D">
        <w:t xml:space="preserve"> </w:t>
      </w:r>
      <w:r w:rsidRPr="000A07F6">
        <w:t>17.</w:t>
      </w:r>
      <w:r w:rsidR="00CA524D">
        <w:t xml:space="preserve"> </w:t>
      </w:r>
      <w:r w:rsidRPr="000A07F6">
        <w:t>Asked</w:t>
      </w:r>
      <w:r w:rsidR="00CA524D">
        <w:t xml:space="preserve"> </w:t>
      </w:r>
      <w:r w:rsidRPr="000A07F6">
        <w:t>to</w:t>
      </w:r>
      <w:r w:rsidR="00CA524D">
        <w:t xml:space="preserve"> </w:t>
      </w:r>
      <w:r w:rsidRPr="000A07F6">
        <w:t>attend</w:t>
      </w:r>
      <w:r w:rsidR="00CA524D">
        <w:t xml:space="preserve"> </w:t>
      </w:r>
      <w:r w:rsidRPr="000A07F6">
        <w:t>a</w:t>
      </w:r>
      <w:r w:rsidR="00CA524D">
        <w:t xml:space="preserve"> </w:t>
      </w:r>
      <w:r w:rsidRPr="000A07F6">
        <w:t>training</w:t>
      </w:r>
      <w:r w:rsidR="00CA524D">
        <w:t xml:space="preserve"> </w:t>
      </w:r>
      <w:r w:rsidRPr="000A07F6">
        <w:t>session</w:t>
      </w:r>
      <w:r w:rsidR="00CA524D">
        <w:t xml:space="preserve"> </w:t>
      </w:r>
      <w:r w:rsidRPr="000A07F6">
        <w:t>about</w:t>
      </w:r>
      <w:r w:rsidR="00CA524D">
        <w:t xml:space="preserve"> </w:t>
      </w:r>
      <w:r w:rsidRPr="000A07F6">
        <w:t>ICT</w:t>
      </w:r>
      <w:r w:rsidR="00CA524D">
        <w:t xml:space="preserve"> </w:t>
      </w:r>
      <w:r w:rsidRPr="000A07F6">
        <w:t>use</w:t>
      </w:r>
      <w:r w:rsidR="00F4231E">
        <w:br/>
      </w:r>
    </w:p>
    <w:p w:rsidR="005D5DCF" w:rsidRPr="000A07F6" w:rsidRDefault="005D5DCF" w:rsidP="00CA524D">
      <w:pPr>
        <w:pStyle w:val="BodyText"/>
        <w:rPr>
          <w:shd w:val="clear" w:color="auto" w:fill="FFFFFF"/>
        </w:rPr>
      </w:pPr>
      <w:r w:rsidRPr="000A07F6">
        <w:rPr>
          <w:shd w:val="clear" w:color="auto" w:fill="FFFFFF"/>
        </w:rPr>
        <w:t>In</w:t>
      </w:r>
      <w:r w:rsidR="00CA524D">
        <w:rPr>
          <w:shd w:val="clear" w:color="auto" w:fill="FFFFFF"/>
        </w:rPr>
        <w:t xml:space="preserve"> </w:t>
      </w:r>
      <w:r w:rsidRPr="000A07F6">
        <w:rPr>
          <w:shd w:val="clear" w:color="auto" w:fill="FFFFFF"/>
        </w:rPr>
        <w:t>survey</w:t>
      </w:r>
      <w:r w:rsidR="00CA524D">
        <w:rPr>
          <w:shd w:val="clear" w:color="auto" w:fill="FFFFFF"/>
        </w:rPr>
        <w:t xml:space="preserve"> </w:t>
      </w:r>
      <w:r w:rsidRPr="000A07F6">
        <w:rPr>
          <w:shd w:val="clear" w:color="auto" w:fill="FFFFFF"/>
        </w:rPr>
        <w:t>question</w:t>
      </w:r>
      <w:r w:rsidR="00CA524D">
        <w:rPr>
          <w:shd w:val="clear" w:color="auto" w:fill="FFFFFF"/>
        </w:rPr>
        <w:t xml:space="preserve"> </w:t>
      </w:r>
      <w:r w:rsidRPr="000A07F6">
        <w:rPr>
          <w:shd w:val="clear" w:color="auto" w:fill="FFFFFF"/>
        </w:rPr>
        <w:t>24,</w:t>
      </w:r>
      <w:r w:rsidR="00CA524D">
        <w:rPr>
          <w:shd w:val="clear" w:color="auto" w:fill="FFFFFF"/>
        </w:rPr>
        <w:t xml:space="preserve"> </w:t>
      </w:r>
      <w:r w:rsidRPr="000A07F6">
        <w:rPr>
          <w:shd w:val="clear" w:color="auto" w:fill="FFFFFF"/>
        </w:rPr>
        <w:t>learners</w:t>
      </w:r>
      <w:r w:rsidR="00CA524D">
        <w:rPr>
          <w:shd w:val="clear" w:color="auto" w:fill="FFFFFF"/>
        </w:rPr>
        <w:t xml:space="preserve"> </w:t>
      </w:r>
      <w:r w:rsidRPr="000A07F6">
        <w:rPr>
          <w:shd w:val="clear" w:color="auto" w:fill="FFFFFF"/>
        </w:rPr>
        <w:t>were</w:t>
      </w:r>
      <w:r w:rsidR="00CA524D">
        <w:rPr>
          <w:shd w:val="clear" w:color="auto" w:fill="FFFFFF"/>
        </w:rPr>
        <w:t xml:space="preserve"> </w:t>
      </w:r>
      <w:r w:rsidRPr="000A07F6">
        <w:rPr>
          <w:shd w:val="clear" w:color="auto" w:fill="FFFFFF"/>
        </w:rPr>
        <w:t>asked</w:t>
      </w:r>
      <w:r w:rsidR="00CA524D">
        <w:rPr>
          <w:shd w:val="clear" w:color="auto" w:fill="FFFFFF"/>
        </w:rPr>
        <w:t xml:space="preserve"> </w:t>
      </w:r>
      <w:r w:rsidRPr="000A07F6">
        <w:rPr>
          <w:shd w:val="clear" w:color="auto" w:fill="FFFFFF"/>
        </w:rPr>
        <w:t>whether</w:t>
      </w:r>
      <w:r w:rsidR="00CA524D">
        <w:rPr>
          <w:shd w:val="clear" w:color="auto" w:fill="FFFFFF"/>
        </w:rPr>
        <w:t xml:space="preserve"> </w:t>
      </w:r>
      <w:r w:rsidRPr="000A07F6">
        <w:rPr>
          <w:shd w:val="clear" w:color="auto" w:fill="FFFFFF"/>
        </w:rPr>
        <w:t>they</w:t>
      </w:r>
      <w:r w:rsidR="00CA524D">
        <w:rPr>
          <w:shd w:val="clear" w:color="auto" w:fill="FFFFFF"/>
        </w:rPr>
        <w:t xml:space="preserve"> </w:t>
      </w:r>
      <w:r w:rsidRPr="000A07F6">
        <w:rPr>
          <w:shd w:val="clear" w:color="auto" w:fill="FFFFFF"/>
        </w:rPr>
        <w:t>received</w:t>
      </w:r>
      <w:r w:rsidR="00CA524D">
        <w:rPr>
          <w:shd w:val="clear" w:color="auto" w:fill="FFFFFF"/>
        </w:rPr>
        <w:t xml:space="preserve"> </w:t>
      </w:r>
      <w:r w:rsidRPr="000A07F6">
        <w:rPr>
          <w:shd w:val="clear" w:color="auto" w:fill="FFFFFF"/>
        </w:rPr>
        <w:t>any</w:t>
      </w:r>
      <w:r w:rsidR="00CA524D">
        <w:rPr>
          <w:shd w:val="clear" w:color="auto" w:fill="FFFFFF"/>
        </w:rPr>
        <w:t xml:space="preserve"> </w:t>
      </w:r>
      <w:r w:rsidRPr="000A07F6">
        <w:rPr>
          <w:shd w:val="clear" w:color="auto" w:fill="FFFFFF"/>
        </w:rPr>
        <w:t>formal</w:t>
      </w:r>
      <w:r w:rsidR="00CA524D">
        <w:rPr>
          <w:shd w:val="clear" w:color="auto" w:fill="FFFFFF"/>
        </w:rPr>
        <w:t xml:space="preserve"> </w:t>
      </w:r>
      <w:r w:rsidRPr="000A07F6">
        <w:rPr>
          <w:shd w:val="clear" w:color="auto" w:fill="FFFFFF"/>
        </w:rPr>
        <w:t>training</w:t>
      </w:r>
      <w:r w:rsidR="00CA524D">
        <w:rPr>
          <w:shd w:val="clear" w:color="auto" w:fill="FFFFFF"/>
        </w:rPr>
        <w:t xml:space="preserve"> </w:t>
      </w:r>
      <w:r w:rsidRPr="000A07F6">
        <w:rPr>
          <w:shd w:val="clear" w:color="auto" w:fill="FFFFFF"/>
        </w:rPr>
        <w:t>at</w:t>
      </w:r>
      <w:r w:rsidR="00CA524D">
        <w:rPr>
          <w:shd w:val="clear" w:color="auto" w:fill="FFFFFF"/>
        </w:rPr>
        <w:t xml:space="preserve"> </w:t>
      </w:r>
      <w:r w:rsidRPr="000A07F6">
        <w:rPr>
          <w:shd w:val="clear" w:color="auto" w:fill="FFFFFF"/>
        </w:rPr>
        <w:t>their</w:t>
      </w:r>
      <w:r w:rsidR="00CA524D">
        <w:rPr>
          <w:shd w:val="clear" w:color="auto" w:fill="FFFFFF"/>
        </w:rPr>
        <w:t xml:space="preserve"> </w:t>
      </w:r>
      <w:r w:rsidRPr="000A07F6">
        <w:rPr>
          <w:shd w:val="clear" w:color="auto" w:fill="FFFFFF"/>
        </w:rPr>
        <w:t>academic</w:t>
      </w:r>
      <w:r w:rsidR="00CA524D">
        <w:rPr>
          <w:shd w:val="clear" w:color="auto" w:fill="FFFFFF"/>
        </w:rPr>
        <w:t xml:space="preserve"> </w:t>
      </w:r>
      <w:r w:rsidRPr="000A07F6">
        <w:rPr>
          <w:shd w:val="clear" w:color="auto" w:fill="FFFFFF"/>
        </w:rPr>
        <w:t>institution</w:t>
      </w:r>
      <w:r w:rsidR="00CA524D">
        <w:rPr>
          <w:shd w:val="clear" w:color="auto" w:fill="FFFFFF"/>
        </w:rPr>
        <w:t xml:space="preserve"> </w:t>
      </w:r>
      <w:r w:rsidRPr="000A07F6">
        <w:rPr>
          <w:shd w:val="clear" w:color="auto" w:fill="FFFFFF"/>
        </w:rPr>
        <w:t>regarding</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use</w:t>
      </w:r>
      <w:r w:rsidR="00CA524D">
        <w:rPr>
          <w:shd w:val="clear" w:color="auto" w:fill="FFFFFF"/>
        </w:rPr>
        <w:t xml:space="preserve"> </w:t>
      </w:r>
      <w:r w:rsidRPr="000A07F6">
        <w:rPr>
          <w:shd w:val="clear" w:color="auto" w:fill="FFFFFF"/>
        </w:rPr>
        <w:t>of</w:t>
      </w:r>
      <w:r w:rsidR="00CA524D">
        <w:rPr>
          <w:shd w:val="clear" w:color="auto" w:fill="FFFFFF"/>
        </w:rPr>
        <w:t xml:space="preserve"> </w:t>
      </w:r>
      <w:r w:rsidRPr="000A07F6">
        <w:rPr>
          <w:shd w:val="clear" w:color="auto" w:fill="FFFFFF"/>
        </w:rPr>
        <w:t>ICT.</w:t>
      </w:r>
      <w:r w:rsidR="00CA524D">
        <w:rPr>
          <w:shd w:val="clear" w:color="auto" w:fill="FFFFFF"/>
        </w:rPr>
        <w:t xml:space="preserve"> </w:t>
      </w:r>
      <w:r w:rsidRPr="000A07F6">
        <w:rPr>
          <w:shd w:val="clear" w:color="auto" w:fill="FFFFFF"/>
        </w:rPr>
        <w:t>Hundred</w:t>
      </w:r>
      <w:r w:rsidR="00CA524D">
        <w:rPr>
          <w:shd w:val="clear" w:color="auto" w:fill="FFFFFF"/>
        </w:rPr>
        <w:t xml:space="preserve"> </w:t>
      </w:r>
      <w:r w:rsidRPr="000A07F6">
        <w:rPr>
          <w:shd w:val="clear" w:color="auto" w:fill="FFFFFF"/>
        </w:rPr>
        <w:t>and</w:t>
      </w:r>
      <w:r w:rsidR="00CA524D">
        <w:rPr>
          <w:shd w:val="clear" w:color="auto" w:fill="FFFFFF"/>
        </w:rPr>
        <w:t xml:space="preserve"> </w:t>
      </w:r>
      <w:r w:rsidRPr="000A07F6">
        <w:rPr>
          <w:shd w:val="clear" w:color="auto" w:fill="FFFFFF"/>
        </w:rPr>
        <w:t>fifty-five</w:t>
      </w:r>
      <w:r w:rsidR="00CA524D">
        <w:rPr>
          <w:shd w:val="clear" w:color="auto" w:fill="FFFFFF"/>
        </w:rPr>
        <w:t xml:space="preserve"> </w:t>
      </w:r>
      <w:r w:rsidRPr="000A07F6">
        <w:rPr>
          <w:shd w:val="clear" w:color="auto" w:fill="FFFFFF"/>
        </w:rPr>
        <w:t>students</w:t>
      </w:r>
      <w:r w:rsidR="00CA524D">
        <w:rPr>
          <w:shd w:val="clear" w:color="auto" w:fill="FFFFFF"/>
        </w:rPr>
        <w:t xml:space="preserve"> </w:t>
      </w:r>
      <w:r w:rsidRPr="000A07F6">
        <w:rPr>
          <w:shd w:val="clear" w:color="auto" w:fill="FFFFFF"/>
        </w:rPr>
        <w:t>indicated</w:t>
      </w:r>
      <w:r w:rsidR="00CA524D">
        <w:rPr>
          <w:shd w:val="clear" w:color="auto" w:fill="FFFFFF"/>
        </w:rPr>
        <w:t xml:space="preserve"> </w:t>
      </w:r>
      <w:r w:rsidRPr="000A07F6">
        <w:rPr>
          <w:shd w:val="clear" w:color="auto" w:fill="FFFFFF"/>
        </w:rPr>
        <w:t>that</w:t>
      </w:r>
      <w:r w:rsidR="00CA524D">
        <w:rPr>
          <w:shd w:val="clear" w:color="auto" w:fill="FFFFFF"/>
        </w:rPr>
        <w:t xml:space="preserve"> </w:t>
      </w:r>
      <w:r w:rsidRPr="000A07F6">
        <w:rPr>
          <w:shd w:val="clear" w:color="auto" w:fill="FFFFFF"/>
        </w:rPr>
        <w:t>they</w:t>
      </w:r>
      <w:r w:rsidR="00CA524D">
        <w:rPr>
          <w:shd w:val="clear" w:color="auto" w:fill="FFFFFF"/>
        </w:rPr>
        <w:t xml:space="preserve"> </w:t>
      </w:r>
      <w:r w:rsidRPr="000A07F6">
        <w:rPr>
          <w:shd w:val="clear" w:color="auto" w:fill="FFFFFF"/>
        </w:rPr>
        <w:t>have</w:t>
      </w:r>
      <w:r w:rsidR="00CA524D">
        <w:rPr>
          <w:shd w:val="clear" w:color="auto" w:fill="FFFFFF"/>
        </w:rPr>
        <w:t xml:space="preserve"> </w:t>
      </w:r>
      <w:r w:rsidRPr="000A07F6">
        <w:rPr>
          <w:shd w:val="clear" w:color="auto" w:fill="FFFFFF"/>
        </w:rPr>
        <w:t>received</w:t>
      </w:r>
      <w:r w:rsidR="00CA524D">
        <w:rPr>
          <w:shd w:val="clear" w:color="auto" w:fill="FFFFFF"/>
        </w:rPr>
        <w:t xml:space="preserve"> </w:t>
      </w:r>
      <w:r w:rsidRPr="000A07F6">
        <w:rPr>
          <w:shd w:val="clear" w:color="auto" w:fill="FFFFFF"/>
        </w:rPr>
        <w:t>formal</w:t>
      </w:r>
      <w:r w:rsidR="00CA524D">
        <w:rPr>
          <w:shd w:val="clear" w:color="auto" w:fill="FFFFFF"/>
        </w:rPr>
        <w:t xml:space="preserve"> </w:t>
      </w:r>
      <w:r w:rsidRPr="000A07F6">
        <w:rPr>
          <w:shd w:val="clear" w:color="auto" w:fill="FFFFFF"/>
        </w:rPr>
        <w:t>training</w:t>
      </w:r>
      <w:r w:rsidR="00CA524D">
        <w:rPr>
          <w:shd w:val="clear" w:color="auto" w:fill="FFFFFF"/>
        </w:rPr>
        <w:t xml:space="preserve"> </w:t>
      </w:r>
      <w:r w:rsidRPr="000A07F6">
        <w:rPr>
          <w:shd w:val="clear" w:color="auto" w:fill="FFFFFF"/>
        </w:rPr>
        <w:t>at</w:t>
      </w:r>
      <w:r w:rsidR="00CA524D">
        <w:rPr>
          <w:shd w:val="clear" w:color="auto" w:fill="FFFFFF"/>
        </w:rPr>
        <w:t xml:space="preserve"> </w:t>
      </w:r>
      <w:r w:rsidRPr="000A07F6">
        <w:rPr>
          <w:shd w:val="clear" w:color="auto" w:fill="FFFFFF"/>
        </w:rPr>
        <w:t>their</w:t>
      </w:r>
      <w:r w:rsidR="00CA524D">
        <w:rPr>
          <w:shd w:val="clear" w:color="auto" w:fill="FFFFFF"/>
        </w:rPr>
        <w:t xml:space="preserve"> </w:t>
      </w:r>
      <w:r w:rsidRPr="000A07F6">
        <w:rPr>
          <w:shd w:val="clear" w:color="auto" w:fill="FFFFFF"/>
        </w:rPr>
        <w:t>academic</w:t>
      </w:r>
      <w:r w:rsidR="00CA524D">
        <w:rPr>
          <w:shd w:val="clear" w:color="auto" w:fill="FFFFFF"/>
        </w:rPr>
        <w:t xml:space="preserve"> </w:t>
      </w:r>
      <w:r w:rsidRPr="000A07F6">
        <w:rPr>
          <w:shd w:val="clear" w:color="auto" w:fill="FFFFFF"/>
        </w:rPr>
        <w:t>institution</w:t>
      </w:r>
      <w:r w:rsidR="00CA524D">
        <w:rPr>
          <w:shd w:val="clear" w:color="auto" w:fill="FFFFFF"/>
        </w:rPr>
        <w:t xml:space="preserve"> </w:t>
      </w:r>
      <w:r w:rsidRPr="000A07F6">
        <w:rPr>
          <w:shd w:val="clear" w:color="auto" w:fill="FFFFFF"/>
        </w:rPr>
        <w:t>regarding</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use</w:t>
      </w:r>
      <w:r w:rsidR="00CA524D">
        <w:rPr>
          <w:shd w:val="clear" w:color="auto" w:fill="FFFFFF"/>
        </w:rPr>
        <w:t xml:space="preserve"> </w:t>
      </w:r>
      <w:r w:rsidRPr="000A07F6">
        <w:rPr>
          <w:shd w:val="clear" w:color="auto" w:fill="FFFFFF"/>
        </w:rPr>
        <w:t>of</w:t>
      </w:r>
      <w:r w:rsidR="00CA524D">
        <w:rPr>
          <w:shd w:val="clear" w:color="auto" w:fill="FFFFFF"/>
        </w:rPr>
        <w:t xml:space="preserve"> </w:t>
      </w:r>
      <w:r w:rsidRPr="000A07F6">
        <w:rPr>
          <w:shd w:val="clear" w:color="auto" w:fill="FFFFFF"/>
        </w:rPr>
        <w:t>ICT</w:t>
      </w:r>
      <w:r w:rsidR="00CA524D">
        <w:rPr>
          <w:shd w:val="clear" w:color="auto" w:fill="FFFFFF"/>
        </w:rPr>
        <w:t xml:space="preserve"> </w:t>
      </w:r>
      <w:r w:rsidRPr="000A07F6">
        <w:rPr>
          <w:shd w:val="clear" w:color="auto" w:fill="FFFFFF"/>
        </w:rPr>
        <w:t>(21.4%);</w:t>
      </w:r>
      <w:r w:rsidR="00CA524D">
        <w:rPr>
          <w:shd w:val="clear" w:color="auto" w:fill="FFFFFF"/>
        </w:rPr>
        <w:t xml:space="preserve"> </w:t>
      </w:r>
      <w:r w:rsidRPr="000A07F6">
        <w:rPr>
          <w:shd w:val="clear" w:color="auto" w:fill="FFFFFF"/>
        </w:rPr>
        <w:t>while</w:t>
      </w:r>
      <w:r w:rsidR="00CA524D">
        <w:rPr>
          <w:shd w:val="clear" w:color="auto" w:fill="FFFFFF"/>
        </w:rPr>
        <w:t xml:space="preserve"> </w:t>
      </w:r>
      <w:r w:rsidRPr="000A07F6">
        <w:rPr>
          <w:shd w:val="clear" w:color="auto" w:fill="FFFFFF"/>
        </w:rPr>
        <w:t>five</w:t>
      </w:r>
      <w:r w:rsidR="00CA524D">
        <w:rPr>
          <w:shd w:val="clear" w:color="auto" w:fill="FFFFFF"/>
        </w:rPr>
        <w:t xml:space="preserve"> </w:t>
      </w:r>
      <w:r w:rsidRPr="000A07F6">
        <w:rPr>
          <w:shd w:val="clear" w:color="auto" w:fill="FFFFFF"/>
        </w:rPr>
        <w:t>hundred</w:t>
      </w:r>
      <w:r w:rsidR="00CA524D">
        <w:rPr>
          <w:shd w:val="clear" w:color="auto" w:fill="FFFFFF"/>
        </w:rPr>
        <w:t xml:space="preserve"> </w:t>
      </w:r>
      <w:r w:rsidRPr="000A07F6">
        <w:rPr>
          <w:shd w:val="clear" w:color="auto" w:fill="FFFFFF"/>
        </w:rPr>
        <w:t>and</w:t>
      </w:r>
      <w:r w:rsidR="00CA524D">
        <w:rPr>
          <w:shd w:val="clear" w:color="auto" w:fill="FFFFFF"/>
        </w:rPr>
        <w:t xml:space="preserve"> </w:t>
      </w:r>
      <w:r w:rsidRPr="000A07F6">
        <w:rPr>
          <w:shd w:val="clear" w:color="auto" w:fill="FFFFFF"/>
        </w:rPr>
        <w:t>sixty-nine</w:t>
      </w:r>
      <w:r w:rsidR="00CA524D">
        <w:rPr>
          <w:shd w:val="clear" w:color="auto" w:fill="FFFFFF"/>
        </w:rPr>
        <w:t xml:space="preserve"> </w:t>
      </w:r>
      <w:r w:rsidRPr="000A07F6">
        <w:rPr>
          <w:shd w:val="clear" w:color="auto" w:fill="FFFFFF"/>
        </w:rPr>
        <w:t>students</w:t>
      </w:r>
      <w:r w:rsidR="00CA524D">
        <w:rPr>
          <w:shd w:val="clear" w:color="auto" w:fill="FFFFFF"/>
        </w:rPr>
        <w:t xml:space="preserve"> </w:t>
      </w:r>
      <w:r w:rsidRPr="000A07F6">
        <w:rPr>
          <w:shd w:val="clear" w:color="auto" w:fill="FFFFFF"/>
        </w:rPr>
        <w:t>indicated</w:t>
      </w:r>
      <w:r w:rsidR="00CA524D">
        <w:rPr>
          <w:shd w:val="clear" w:color="auto" w:fill="FFFFFF"/>
        </w:rPr>
        <w:t xml:space="preserve"> </w:t>
      </w:r>
      <w:r w:rsidRPr="000A07F6">
        <w:rPr>
          <w:shd w:val="clear" w:color="auto" w:fill="FFFFFF"/>
        </w:rPr>
        <w:t>that</w:t>
      </w:r>
      <w:r w:rsidR="00CA524D">
        <w:rPr>
          <w:shd w:val="clear" w:color="auto" w:fill="FFFFFF"/>
        </w:rPr>
        <w:t xml:space="preserve"> </w:t>
      </w:r>
      <w:r w:rsidRPr="000A07F6">
        <w:rPr>
          <w:shd w:val="clear" w:color="auto" w:fill="FFFFFF"/>
        </w:rPr>
        <w:t>they</w:t>
      </w:r>
      <w:r w:rsidR="00CA524D">
        <w:rPr>
          <w:shd w:val="clear" w:color="auto" w:fill="FFFFFF"/>
        </w:rPr>
        <w:t xml:space="preserve"> </w:t>
      </w:r>
      <w:r w:rsidRPr="000A07F6">
        <w:rPr>
          <w:shd w:val="clear" w:color="auto" w:fill="FFFFFF"/>
        </w:rPr>
        <w:t>have</w:t>
      </w:r>
      <w:r w:rsidR="00CA524D">
        <w:rPr>
          <w:shd w:val="clear" w:color="auto" w:fill="FFFFFF"/>
        </w:rPr>
        <w:t xml:space="preserve"> </w:t>
      </w:r>
      <w:r w:rsidRPr="000A07F6">
        <w:rPr>
          <w:shd w:val="clear" w:color="auto" w:fill="FFFFFF"/>
        </w:rPr>
        <w:t>not</w:t>
      </w:r>
      <w:r w:rsidR="00CA524D">
        <w:rPr>
          <w:shd w:val="clear" w:color="auto" w:fill="FFFFFF"/>
        </w:rPr>
        <w:t xml:space="preserve"> </w:t>
      </w:r>
      <w:r w:rsidRPr="000A07F6">
        <w:rPr>
          <w:shd w:val="clear" w:color="auto" w:fill="FFFFFF"/>
        </w:rPr>
        <w:t>received</w:t>
      </w:r>
      <w:r w:rsidR="00CA524D">
        <w:rPr>
          <w:shd w:val="clear" w:color="auto" w:fill="FFFFFF"/>
        </w:rPr>
        <w:t xml:space="preserve"> </w:t>
      </w:r>
      <w:r w:rsidRPr="000A07F6">
        <w:rPr>
          <w:shd w:val="clear" w:color="auto" w:fill="FFFFFF"/>
        </w:rPr>
        <w:t>any</w:t>
      </w:r>
      <w:r w:rsidR="00CA524D">
        <w:rPr>
          <w:shd w:val="clear" w:color="auto" w:fill="FFFFFF"/>
        </w:rPr>
        <w:t xml:space="preserve"> </w:t>
      </w:r>
      <w:r w:rsidRPr="000A07F6">
        <w:rPr>
          <w:shd w:val="clear" w:color="auto" w:fill="FFFFFF"/>
        </w:rPr>
        <w:t>formal</w:t>
      </w:r>
      <w:r w:rsidR="00CA524D">
        <w:rPr>
          <w:shd w:val="clear" w:color="auto" w:fill="FFFFFF"/>
        </w:rPr>
        <w:t xml:space="preserve"> </w:t>
      </w:r>
      <w:r w:rsidRPr="000A07F6">
        <w:rPr>
          <w:shd w:val="clear" w:color="auto" w:fill="FFFFFF"/>
        </w:rPr>
        <w:t>training</w:t>
      </w:r>
      <w:r w:rsidR="00CA524D">
        <w:rPr>
          <w:shd w:val="clear" w:color="auto" w:fill="FFFFFF"/>
        </w:rPr>
        <w:t xml:space="preserve"> </w:t>
      </w:r>
      <w:r w:rsidRPr="000A07F6">
        <w:rPr>
          <w:shd w:val="clear" w:color="auto" w:fill="FFFFFF"/>
        </w:rPr>
        <w:t>at</w:t>
      </w:r>
      <w:r w:rsidR="00CA524D">
        <w:rPr>
          <w:shd w:val="clear" w:color="auto" w:fill="FFFFFF"/>
        </w:rPr>
        <w:t xml:space="preserve"> </w:t>
      </w:r>
      <w:r w:rsidRPr="000A07F6">
        <w:rPr>
          <w:shd w:val="clear" w:color="auto" w:fill="FFFFFF"/>
        </w:rPr>
        <w:t>their</w:t>
      </w:r>
      <w:r w:rsidR="00CA524D">
        <w:rPr>
          <w:shd w:val="clear" w:color="auto" w:fill="FFFFFF"/>
        </w:rPr>
        <w:t xml:space="preserve"> </w:t>
      </w:r>
      <w:r w:rsidRPr="000A07F6">
        <w:rPr>
          <w:shd w:val="clear" w:color="auto" w:fill="FFFFFF"/>
        </w:rPr>
        <w:t>academic</w:t>
      </w:r>
      <w:r w:rsidR="00CA524D">
        <w:rPr>
          <w:shd w:val="clear" w:color="auto" w:fill="FFFFFF"/>
        </w:rPr>
        <w:t xml:space="preserve"> </w:t>
      </w:r>
      <w:r w:rsidRPr="000A07F6">
        <w:rPr>
          <w:shd w:val="clear" w:color="auto" w:fill="FFFFFF"/>
        </w:rPr>
        <w:t>institution</w:t>
      </w:r>
      <w:r w:rsidR="00CA524D">
        <w:rPr>
          <w:shd w:val="clear" w:color="auto" w:fill="FFFFFF"/>
        </w:rPr>
        <w:t xml:space="preserve"> </w:t>
      </w:r>
      <w:r w:rsidRPr="000A07F6">
        <w:rPr>
          <w:shd w:val="clear" w:color="auto" w:fill="FFFFFF"/>
        </w:rPr>
        <w:t>regarding</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use</w:t>
      </w:r>
      <w:r w:rsidR="00CA524D">
        <w:rPr>
          <w:shd w:val="clear" w:color="auto" w:fill="FFFFFF"/>
        </w:rPr>
        <w:t xml:space="preserve"> </w:t>
      </w:r>
      <w:r w:rsidRPr="000A07F6">
        <w:rPr>
          <w:shd w:val="clear" w:color="auto" w:fill="FFFFFF"/>
        </w:rPr>
        <w:t>of</w:t>
      </w:r>
      <w:r w:rsidR="00CA524D">
        <w:rPr>
          <w:shd w:val="clear" w:color="auto" w:fill="FFFFFF"/>
        </w:rPr>
        <w:t xml:space="preserve"> </w:t>
      </w:r>
      <w:r w:rsidRPr="000A07F6">
        <w:rPr>
          <w:shd w:val="clear" w:color="auto" w:fill="FFFFFF"/>
        </w:rPr>
        <w:t>ICT</w:t>
      </w:r>
      <w:r w:rsidR="00CA524D">
        <w:rPr>
          <w:shd w:val="clear" w:color="auto" w:fill="FFFFFF"/>
        </w:rPr>
        <w:t xml:space="preserve"> </w:t>
      </w:r>
      <w:r w:rsidRPr="000A07F6">
        <w:rPr>
          <w:shd w:val="clear" w:color="auto" w:fill="FFFFFF"/>
        </w:rPr>
        <w:t>(78.6%)</w:t>
      </w:r>
      <w:r w:rsidR="00CA524D">
        <w:rPr>
          <w:shd w:val="clear" w:color="auto" w:fill="FFFFFF"/>
        </w:rPr>
        <w:t xml:space="preserve"> </w:t>
      </w:r>
      <w:r w:rsidRPr="000A07F6">
        <w:rPr>
          <w:shd w:val="clear" w:color="auto" w:fill="FFFFFF"/>
        </w:rPr>
        <w:t>as</w:t>
      </w:r>
      <w:r w:rsidR="00CA524D">
        <w:rPr>
          <w:shd w:val="clear" w:color="auto" w:fill="FFFFFF"/>
        </w:rPr>
        <w:t xml:space="preserve"> </w:t>
      </w:r>
      <w:r w:rsidRPr="000A07F6">
        <w:rPr>
          <w:shd w:val="clear" w:color="auto" w:fill="FFFFFF"/>
        </w:rPr>
        <w:t>shown</w:t>
      </w:r>
      <w:r w:rsidR="00CA524D">
        <w:rPr>
          <w:shd w:val="clear" w:color="auto" w:fill="FFFFFF"/>
        </w:rPr>
        <w:t xml:space="preserve"> </w:t>
      </w:r>
      <w:r w:rsidRPr="000A07F6">
        <w:rPr>
          <w:shd w:val="clear" w:color="auto" w:fill="FFFFFF"/>
        </w:rPr>
        <w:t>in</w:t>
      </w:r>
      <w:r w:rsidR="00CA524D">
        <w:rPr>
          <w:shd w:val="clear" w:color="auto" w:fill="FFFFFF"/>
        </w:rPr>
        <w:t xml:space="preserve"> </w:t>
      </w:r>
      <w:r w:rsidRPr="000A07F6">
        <w:rPr>
          <w:shd w:val="clear" w:color="auto" w:fill="FFFFFF"/>
        </w:rPr>
        <w:t>Figure</w:t>
      </w:r>
      <w:r w:rsidR="00CA524D">
        <w:rPr>
          <w:shd w:val="clear" w:color="auto" w:fill="FFFFFF"/>
        </w:rPr>
        <w:t xml:space="preserve"> </w:t>
      </w:r>
      <w:r w:rsidRPr="000A07F6">
        <w:rPr>
          <w:shd w:val="clear" w:color="auto" w:fill="FFFFFF"/>
        </w:rPr>
        <w:t>18.</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findings</w:t>
      </w:r>
      <w:r w:rsidR="00CA524D">
        <w:rPr>
          <w:shd w:val="clear" w:color="auto" w:fill="FFFFFF"/>
        </w:rPr>
        <w:t xml:space="preserve"> </w:t>
      </w:r>
      <w:r w:rsidRPr="000A07F6">
        <w:rPr>
          <w:shd w:val="clear" w:color="auto" w:fill="FFFFFF"/>
        </w:rPr>
        <w:t>of</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study</w:t>
      </w:r>
      <w:r w:rsidR="00CA524D">
        <w:rPr>
          <w:shd w:val="clear" w:color="auto" w:fill="FFFFFF"/>
        </w:rPr>
        <w:t xml:space="preserve"> </w:t>
      </w:r>
      <w:r w:rsidRPr="000A07F6">
        <w:rPr>
          <w:shd w:val="clear" w:color="auto" w:fill="FFFFFF"/>
        </w:rPr>
        <w:t>revealed</w:t>
      </w:r>
      <w:r w:rsidR="00CA524D">
        <w:rPr>
          <w:shd w:val="clear" w:color="auto" w:fill="FFFFFF"/>
        </w:rPr>
        <w:t xml:space="preserve"> </w:t>
      </w:r>
      <w:r w:rsidRPr="000A07F6">
        <w:rPr>
          <w:shd w:val="clear" w:color="auto" w:fill="FFFFFF"/>
        </w:rPr>
        <w:t>that</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majority</w:t>
      </w:r>
      <w:r w:rsidR="00CA524D">
        <w:rPr>
          <w:shd w:val="clear" w:color="auto" w:fill="FFFFFF"/>
        </w:rPr>
        <w:t xml:space="preserve"> </w:t>
      </w:r>
      <w:r w:rsidRPr="000A07F6">
        <w:rPr>
          <w:shd w:val="clear" w:color="auto" w:fill="FFFFFF"/>
        </w:rPr>
        <w:t>of</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learners</w:t>
      </w:r>
      <w:r w:rsidR="00CA524D">
        <w:rPr>
          <w:shd w:val="clear" w:color="auto" w:fill="FFFFFF"/>
        </w:rPr>
        <w:t xml:space="preserve"> </w:t>
      </w:r>
      <w:r w:rsidRPr="000A07F6">
        <w:rPr>
          <w:shd w:val="clear" w:color="auto" w:fill="FFFFFF"/>
        </w:rPr>
        <w:t>have</w:t>
      </w:r>
      <w:r w:rsidR="00CA524D">
        <w:rPr>
          <w:shd w:val="clear" w:color="auto" w:fill="FFFFFF"/>
        </w:rPr>
        <w:t xml:space="preserve"> </w:t>
      </w:r>
      <w:r w:rsidRPr="000A07F6">
        <w:rPr>
          <w:shd w:val="clear" w:color="auto" w:fill="FFFFFF"/>
        </w:rPr>
        <w:t>not</w:t>
      </w:r>
      <w:r w:rsidR="00CA524D">
        <w:rPr>
          <w:shd w:val="clear" w:color="auto" w:fill="FFFFFF"/>
        </w:rPr>
        <w:t xml:space="preserve"> </w:t>
      </w:r>
      <w:r w:rsidRPr="000A07F6">
        <w:rPr>
          <w:shd w:val="clear" w:color="auto" w:fill="FFFFFF"/>
        </w:rPr>
        <w:t>received</w:t>
      </w:r>
      <w:r w:rsidR="00CA524D">
        <w:rPr>
          <w:shd w:val="clear" w:color="auto" w:fill="FFFFFF"/>
        </w:rPr>
        <w:t xml:space="preserve"> </w:t>
      </w:r>
      <w:r w:rsidRPr="000A07F6">
        <w:rPr>
          <w:shd w:val="clear" w:color="auto" w:fill="FFFFFF"/>
        </w:rPr>
        <w:t>a</w:t>
      </w:r>
      <w:r w:rsidR="00CA524D">
        <w:rPr>
          <w:shd w:val="clear" w:color="auto" w:fill="FFFFFF"/>
        </w:rPr>
        <w:t xml:space="preserve"> </w:t>
      </w:r>
      <w:r w:rsidRPr="000A07F6">
        <w:rPr>
          <w:shd w:val="clear" w:color="auto" w:fill="FFFFFF"/>
        </w:rPr>
        <w:t>formal</w:t>
      </w:r>
      <w:r w:rsidR="00CA524D">
        <w:rPr>
          <w:shd w:val="clear" w:color="auto" w:fill="FFFFFF"/>
        </w:rPr>
        <w:t xml:space="preserve"> </w:t>
      </w:r>
      <w:r w:rsidRPr="000A07F6">
        <w:rPr>
          <w:shd w:val="clear" w:color="auto" w:fill="FFFFFF"/>
        </w:rPr>
        <w:t>training</w:t>
      </w:r>
      <w:r w:rsidR="00CA524D">
        <w:rPr>
          <w:shd w:val="clear" w:color="auto" w:fill="FFFFFF"/>
        </w:rPr>
        <w:t xml:space="preserve"> </w:t>
      </w:r>
      <w:r w:rsidRPr="000A07F6">
        <w:rPr>
          <w:shd w:val="clear" w:color="auto" w:fill="FFFFFF"/>
        </w:rPr>
        <w:t>at</w:t>
      </w:r>
      <w:r w:rsidR="00CA524D">
        <w:rPr>
          <w:shd w:val="clear" w:color="auto" w:fill="FFFFFF"/>
        </w:rPr>
        <w:t xml:space="preserve"> </w:t>
      </w:r>
      <w:r w:rsidRPr="000A07F6">
        <w:rPr>
          <w:shd w:val="clear" w:color="auto" w:fill="FFFFFF"/>
        </w:rPr>
        <w:t>their</w:t>
      </w:r>
      <w:r w:rsidR="00CA524D">
        <w:rPr>
          <w:shd w:val="clear" w:color="auto" w:fill="FFFFFF"/>
        </w:rPr>
        <w:t xml:space="preserve"> </w:t>
      </w:r>
      <w:r w:rsidRPr="000A07F6">
        <w:rPr>
          <w:shd w:val="clear" w:color="auto" w:fill="FFFFFF"/>
        </w:rPr>
        <w:t>institution</w:t>
      </w:r>
      <w:r w:rsidR="00CA524D">
        <w:rPr>
          <w:shd w:val="clear" w:color="auto" w:fill="FFFFFF"/>
        </w:rPr>
        <w:t xml:space="preserve"> </w:t>
      </w:r>
      <w:r w:rsidRPr="000A07F6">
        <w:rPr>
          <w:shd w:val="clear" w:color="auto" w:fill="FFFFFF"/>
        </w:rPr>
        <w:t>regarding</w:t>
      </w:r>
      <w:r w:rsidR="00CA524D">
        <w:rPr>
          <w:shd w:val="clear" w:color="auto" w:fill="FFFFFF"/>
        </w:rPr>
        <w:t xml:space="preserve"> </w:t>
      </w:r>
      <w:r w:rsidRPr="000A07F6">
        <w:rPr>
          <w:shd w:val="clear" w:color="auto" w:fill="FFFFFF"/>
        </w:rPr>
        <w:t>the</w:t>
      </w:r>
      <w:r w:rsidR="00CA524D">
        <w:rPr>
          <w:shd w:val="clear" w:color="auto" w:fill="FFFFFF"/>
        </w:rPr>
        <w:t xml:space="preserve"> </w:t>
      </w:r>
      <w:r w:rsidRPr="000A07F6">
        <w:rPr>
          <w:shd w:val="clear" w:color="auto" w:fill="FFFFFF"/>
        </w:rPr>
        <w:t>use</w:t>
      </w:r>
      <w:r w:rsidR="00CA524D">
        <w:rPr>
          <w:shd w:val="clear" w:color="auto" w:fill="FFFFFF"/>
        </w:rPr>
        <w:t xml:space="preserve"> </w:t>
      </w:r>
      <w:r w:rsidRPr="000A07F6">
        <w:rPr>
          <w:shd w:val="clear" w:color="auto" w:fill="FFFFFF"/>
        </w:rPr>
        <w:t>of</w:t>
      </w:r>
      <w:r w:rsidR="00CA524D">
        <w:rPr>
          <w:shd w:val="clear" w:color="auto" w:fill="FFFFFF"/>
        </w:rPr>
        <w:t xml:space="preserve"> </w:t>
      </w:r>
      <w:r w:rsidRPr="000A07F6">
        <w:rPr>
          <w:shd w:val="clear" w:color="auto" w:fill="FFFFFF"/>
        </w:rPr>
        <w:t>ICT.</w:t>
      </w:r>
    </w:p>
    <w:p w:rsidR="005D5DCF" w:rsidRPr="005F230B"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Cs/>
          <w:szCs w:val="22"/>
          <w:shd w:val="clear" w:color="auto" w:fill="FFFFFF"/>
        </w:rPr>
      </w:pPr>
      <w:r>
        <w:object w:dxaOrig="9019" w:dyaOrig="4081">
          <v:shape id="_x0000_i1051" type="#_x0000_t75" style="width:407.15pt;height:184.3pt" o:ole="">
            <v:imagedata r:id="rId119" o:title=""/>
          </v:shape>
          <o:OLEObject Type="Embed" ProgID="Excel.Sheet.12" ShapeID="_x0000_i1051" DrawAspect="Content" ObjectID="_1553696906" r:id="rId120"/>
        </w:object>
      </w:r>
    </w:p>
    <w:p w:rsidR="005D5DCF" w:rsidRPr="005F230B" w:rsidRDefault="005D5DCF" w:rsidP="00CA524D">
      <w:pPr>
        <w:pStyle w:val="Heading5"/>
      </w:pPr>
      <w:r w:rsidRPr="005F230B">
        <w:t>Figure</w:t>
      </w:r>
      <w:r w:rsidR="00CA524D">
        <w:t xml:space="preserve"> </w:t>
      </w:r>
      <w:r>
        <w:t>18</w:t>
      </w:r>
      <w:r w:rsidRPr="005F230B">
        <w:t>.</w:t>
      </w:r>
      <w:r w:rsidR="00CA524D">
        <w:t xml:space="preserve"> </w:t>
      </w:r>
      <w:r w:rsidRPr="005F230B">
        <w:t>Receive</w:t>
      </w:r>
      <w:r w:rsidR="00CA524D">
        <w:t xml:space="preserve"> </w:t>
      </w:r>
      <w:r w:rsidRPr="005F230B">
        <w:t>a</w:t>
      </w:r>
      <w:r w:rsidR="00CA524D">
        <w:t xml:space="preserve"> </w:t>
      </w:r>
      <w:r>
        <w:t>f</w:t>
      </w:r>
      <w:r w:rsidRPr="005F230B">
        <w:t>ormal</w:t>
      </w:r>
      <w:r w:rsidR="00CA524D">
        <w:t xml:space="preserve"> </w:t>
      </w:r>
      <w:r>
        <w:t>t</w:t>
      </w:r>
      <w:r w:rsidRPr="005F230B">
        <w:t>raining</w:t>
      </w:r>
      <w:r w:rsidR="00CA524D">
        <w:t xml:space="preserve"> </w:t>
      </w:r>
      <w:r>
        <w:t>r</w:t>
      </w:r>
      <w:r w:rsidRPr="005F230B">
        <w:t>egarding</w:t>
      </w:r>
      <w:r w:rsidR="00CA524D">
        <w:t xml:space="preserve"> </w:t>
      </w:r>
      <w:r w:rsidRPr="005F230B">
        <w:t>the</w:t>
      </w:r>
      <w:r w:rsidR="00CA524D">
        <w:t xml:space="preserve"> </w:t>
      </w:r>
      <w:r>
        <w:t>u</w:t>
      </w:r>
      <w:r w:rsidRPr="005F230B">
        <w:t>se</w:t>
      </w:r>
      <w:r w:rsidR="00CA524D">
        <w:t xml:space="preserve"> </w:t>
      </w:r>
      <w:r w:rsidRPr="005F230B">
        <w:t>of</w:t>
      </w:r>
      <w:r w:rsidR="00CA524D">
        <w:t xml:space="preserve"> </w:t>
      </w:r>
      <w:r>
        <w:t>ICT</w:t>
      </w:r>
      <w:r w:rsidR="00F4231E">
        <w:br/>
      </w:r>
    </w:p>
    <w:p w:rsidR="005D5DCF" w:rsidRPr="00590061" w:rsidRDefault="005D5DCF" w:rsidP="00CA524D">
      <w:pPr>
        <w:pStyle w:val="BodyText"/>
        <w:rPr>
          <w:shd w:val="clear" w:color="auto" w:fill="FFFFFF"/>
        </w:rPr>
      </w:pPr>
      <w:r w:rsidRPr="00590061">
        <w:rPr>
          <w:shd w:val="clear" w:color="auto" w:fill="FFFFFF"/>
        </w:rPr>
        <w:t>Survey</w:t>
      </w:r>
      <w:r w:rsidR="00CA524D">
        <w:rPr>
          <w:shd w:val="clear" w:color="auto" w:fill="FFFFFF"/>
        </w:rPr>
        <w:t xml:space="preserve"> </w:t>
      </w:r>
      <w:r w:rsidRPr="00590061">
        <w:rPr>
          <w:shd w:val="clear" w:color="auto" w:fill="FFFFFF"/>
        </w:rPr>
        <w:t>question</w:t>
      </w:r>
      <w:r w:rsidR="00CA524D">
        <w:rPr>
          <w:shd w:val="clear" w:color="auto" w:fill="FFFFFF"/>
        </w:rPr>
        <w:t xml:space="preserve"> </w:t>
      </w:r>
      <w:r w:rsidRPr="00590061">
        <w:rPr>
          <w:shd w:val="clear" w:color="auto" w:fill="FFFFFF"/>
        </w:rPr>
        <w:t>25</w:t>
      </w:r>
      <w:r w:rsidR="00CA524D">
        <w:rPr>
          <w:shd w:val="clear" w:color="auto" w:fill="FFFFFF"/>
        </w:rPr>
        <w:t xml:space="preserve"> </w:t>
      </w:r>
      <w:r w:rsidRPr="00590061">
        <w:rPr>
          <w:shd w:val="clear" w:color="auto" w:fill="FFFFFF"/>
        </w:rPr>
        <w:t>was</w:t>
      </w:r>
      <w:r w:rsidR="00CA524D">
        <w:rPr>
          <w:shd w:val="clear" w:color="auto" w:fill="FFFFFF"/>
        </w:rPr>
        <w:t xml:space="preserve"> </w:t>
      </w:r>
      <w:r w:rsidRPr="00590061">
        <w:rPr>
          <w:shd w:val="clear" w:color="auto" w:fill="FFFFFF"/>
        </w:rPr>
        <w:t>related</w:t>
      </w:r>
      <w:r w:rsidR="00CA524D">
        <w:rPr>
          <w:shd w:val="clear" w:color="auto" w:fill="FFFFFF"/>
        </w:rPr>
        <w:t xml:space="preserve"> </w:t>
      </w:r>
      <w:r w:rsidRPr="00590061">
        <w:rPr>
          <w:shd w:val="clear" w:color="auto" w:fill="FFFFFF"/>
        </w:rPr>
        <w:t>to</w:t>
      </w:r>
      <w:r w:rsidR="00CA524D">
        <w:rPr>
          <w:shd w:val="clear" w:color="auto" w:fill="FFFFFF"/>
        </w:rPr>
        <w:t xml:space="preserve"> </w:t>
      </w:r>
      <w:r w:rsidRPr="00590061">
        <w:rPr>
          <w:shd w:val="clear" w:color="auto" w:fill="FFFFFF"/>
        </w:rPr>
        <w:t>survey</w:t>
      </w:r>
      <w:r w:rsidR="00CA524D">
        <w:rPr>
          <w:shd w:val="clear" w:color="auto" w:fill="FFFFFF"/>
        </w:rPr>
        <w:t xml:space="preserve"> </w:t>
      </w:r>
      <w:r w:rsidRPr="00590061">
        <w:rPr>
          <w:shd w:val="clear" w:color="auto" w:fill="FFFFFF"/>
        </w:rPr>
        <w:t>question</w:t>
      </w:r>
      <w:r w:rsidR="00CA524D">
        <w:rPr>
          <w:shd w:val="clear" w:color="auto" w:fill="FFFFFF"/>
        </w:rPr>
        <w:t xml:space="preserve"> </w:t>
      </w:r>
      <w:r w:rsidRPr="00590061">
        <w:rPr>
          <w:shd w:val="clear" w:color="auto" w:fill="FFFFFF"/>
        </w:rPr>
        <w:t>24;</w:t>
      </w:r>
      <w:r w:rsidR="00CA524D">
        <w:rPr>
          <w:shd w:val="clear" w:color="auto" w:fill="FFFFFF"/>
        </w:rPr>
        <w:t xml:space="preserve"> </w:t>
      </w:r>
      <w:r w:rsidRPr="00590061">
        <w:rPr>
          <w:shd w:val="clear" w:color="auto" w:fill="FFFFFF"/>
        </w:rPr>
        <w:t>respondents</w:t>
      </w:r>
      <w:r w:rsidR="00CA524D">
        <w:rPr>
          <w:shd w:val="clear" w:color="auto" w:fill="FFFFFF"/>
        </w:rPr>
        <w:t xml:space="preserve"> </w:t>
      </w:r>
      <w:r w:rsidRPr="00590061">
        <w:rPr>
          <w:shd w:val="clear" w:color="auto" w:fill="FFFFFF"/>
        </w:rPr>
        <w:t>who</w:t>
      </w:r>
      <w:r w:rsidR="00CA524D">
        <w:rPr>
          <w:shd w:val="clear" w:color="auto" w:fill="FFFFFF"/>
        </w:rPr>
        <w:t xml:space="preserve"> </w:t>
      </w:r>
      <w:r w:rsidRPr="00590061">
        <w:rPr>
          <w:shd w:val="clear" w:color="auto" w:fill="FFFFFF"/>
        </w:rPr>
        <w:t>answered</w:t>
      </w:r>
      <w:r w:rsidR="00CA524D">
        <w:rPr>
          <w:shd w:val="clear" w:color="auto" w:fill="FFFFFF"/>
        </w:rPr>
        <w:t xml:space="preserve"> </w:t>
      </w:r>
      <w:r w:rsidRPr="00590061">
        <w:rPr>
          <w:shd w:val="clear" w:color="auto" w:fill="FFFFFF"/>
        </w:rPr>
        <w:t>yes</w:t>
      </w:r>
      <w:r w:rsidR="00CA524D">
        <w:rPr>
          <w:shd w:val="clear" w:color="auto" w:fill="FFFFFF"/>
        </w:rPr>
        <w:t xml:space="preserve"> </w:t>
      </w:r>
      <w:r w:rsidRPr="00590061">
        <w:rPr>
          <w:shd w:val="clear" w:color="auto" w:fill="FFFFFF"/>
        </w:rPr>
        <w:t>to</w:t>
      </w:r>
      <w:r w:rsidR="00CA524D">
        <w:rPr>
          <w:shd w:val="clear" w:color="auto" w:fill="FFFFFF"/>
        </w:rPr>
        <w:t xml:space="preserve"> </w:t>
      </w:r>
      <w:r w:rsidRPr="00590061">
        <w:rPr>
          <w:shd w:val="clear" w:color="auto" w:fill="FFFFFF"/>
        </w:rPr>
        <w:t>Question</w:t>
      </w:r>
      <w:r w:rsidR="00CA524D">
        <w:rPr>
          <w:shd w:val="clear" w:color="auto" w:fill="FFFFFF"/>
        </w:rPr>
        <w:t xml:space="preserve"> </w:t>
      </w:r>
      <w:r w:rsidRPr="00590061">
        <w:rPr>
          <w:shd w:val="clear" w:color="auto" w:fill="FFFFFF"/>
        </w:rPr>
        <w:t>24</w:t>
      </w:r>
      <w:r w:rsidR="00CA524D">
        <w:rPr>
          <w:shd w:val="clear" w:color="auto" w:fill="FFFFFF"/>
        </w:rPr>
        <w:t xml:space="preserve"> </w:t>
      </w:r>
      <w:r w:rsidRPr="00590061">
        <w:rPr>
          <w:shd w:val="clear" w:color="auto" w:fill="FFFFFF"/>
        </w:rPr>
        <w:t>were</w:t>
      </w:r>
      <w:r w:rsidR="00CA524D">
        <w:rPr>
          <w:shd w:val="clear" w:color="auto" w:fill="FFFFFF"/>
        </w:rPr>
        <w:t xml:space="preserve"> </w:t>
      </w:r>
      <w:r w:rsidRPr="00590061">
        <w:rPr>
          <w:shd w:val="clear" w:color="auto" w:fill="FFFFFF"/>
        </w:rPr>
        <w:t>then</w:t>
      </w:r>
      <w:r w:rsidR="00CA524D">
        <w:rPr>
          <w:shd w:val="clear" w:color="auto" w:fill="FFFFFF"/>
        </w:rPr>
        <w:t xml:space="preserve"> </w:t>
      </w:r>
      <w:r w:rsidRPr="00590061">
        <w:rPr>
          <w:shd w:val="clear" w:color="auto" w:fill="FFFFFF"/>
        </w:rPr>
        <w:t>asked</w:t>
      </w:r>
      <w:r w:rsidR="00CA524D">
        <w:rPr>
          <w:shd w:val="clear" w:color="auto" w:fill="FFFFFF"/>
        </w:rPr>
        <w:t xml:space="preserve"> </w:t>
      </w:r>
      <w:r w:rsidRPr="00590061">
        <w:rPr>
          <w:shd w:val="clear" w:color="auto" w:fill="FFFFFF"/>
        </w:rPr>
        <w:t>whether</w:t>
      </w:r>
      <w:r w:rsidR="00CA524D">
        <w:rPr>
          <w:shd w:val="clear" w:color="auto" w:fill="FFFFFF"/>
        </w:rPr>
        <w:t xml:space="preserve"> </w:t>
      </w:r>
      <w:r w:rsidRPr="00590061">
        <w:rPr>
          <w:shd w:val="clear" w:color="auto" w:fill="FFFFFF"/>
        </w:rPr>
        <w:t>they</w:t>
      </w:r>
      <w:r w:rsidR="00CA524D">
        <w:rPr>
          <w:shd w:val="clear" w:color="auto" w:fill="FFFFFF"/>
        </w:rPr>
        <w:t xml:space="preserve"> </w:t>
      </w:r>
      <w:r w:rsidRPr="00590061">
        <w:rPr>
          <w:shd w:val="clear" w:color="auto" w:fill="FFFFFF"/>
        </w:rPr>
        <w:t>thought</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received</w:t>
      </w:r>
      <w:r w:rsidR="00CA524D">
        <w:rPr>
          <w:shd w:val="clear" w:color="auto" w:fill="FFFFFF"/>
        </w:rPr>
        <w:t xml:space="preserve"> </w:t>
      </w:r>
      <w:r w:rsidRPr="00590061">
        <w:rPr>
          <w:shd w:val="clear" w:color="auto" w:fill="FFFFFF"/>
        </w:rPr>
        <w:t>formal</w:t>
      </w:r>
      <w:r w:rsidR="00CA524D">
        <w:rPr>
          <w:shd w:val="clear" w:color="auto" w:fill="FFFFFF"/>
        </w:rPr>
        <w:t xml:space="preserve"> </w:t>
      </w:r>
      <w:r w:rsidRPr="00590061">
        <w:rPr>
          <w:shd w:val="clear" w:color="auto" w:fill="FFFFFF"/>
        </w:rPr>
        <w:t>training</w:t>
      </w:r>
      <w:r w:rsidR="00CA524D">
        <w:rPr>
          <w:shd w:val="clear" w:color="auto" w:fill="FFFFFF"/>
        </w:rPr>
        <w:t xml:space="preserve"> </w:t>
      </w:r>
      <w:r w:rsidRPr="00590061">
        <w:rPr>
          <w:shd w:val="clear" w:color="auto" w:fill="FFFFFF"/>
        </w:rPr>
        <w:t>regarding</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use</w:t>
      </w:r>
      <w:r w:rsidR="00CA524D">
        <w:rPr>
          <w:shd w:val="clear" w:color="auto" w:fill="FFFFFF"/>
        </w:rPr>
        <w:t xml:space="preserve"> </w:t>
      </w:r>
      <w:r w:rsidRPr="00590061">
        <w:rPr>
          <w:shd w:val="clear" w:color="auto" w:fill="FFFFFF"/>
        </w:rPr>
        <w:t>of</w:t>
      </w:r>
      <w:r w:rsidR="00CA524D">
        <w:rPr>
          <w:shd w:val="clear" w:color="auto" w:fill="FFFFFF"/>
        </w:rPr>
        <w:t xml:space="preserve"> </w:t>
      </w:r>
      <w:r w:rsidRPr="00590061">
        <w:rPr>
          <w:shd w:val="clear" w:color="auto" w:fill="FFFFFF"/>
        </w:rPr>
        <w:t>ICT</w:t>
      </w:r>
      <w:r w:rsidR="00CA524D">
        <w:rPr>
          <w:shd w:val="clear" w:color="auto" w:fill="FFFFFF"/>
        </w:rPr>
        <w:t xml:space="preserve"> </w:t>
      </w:r>
      <w:r w:rsidRPr="00590061">
        <w:rPr>
          <w:shd w:val="clear" w:color="auto" w:fill="FFFFFF"/>
        </w:rPr>
        <w:t>was</w:t>
      </w:r>
      <w:r w:rsidR="00CA524D">
        <w:rPr>
          <w:shd w:val="clear" w:color="auto" w:fill="FFFFFF"/>
        </w:rPr>
        <w:t xml:space="preserve"> </w:t>
      </w:r>
      <w:r w:rsidRPr="00590061">
        <w:rPr>
          <w:shd w:val="clear" w:color="auto" w:fill="FFFFFF"/>
        </w:rPr>
        <w:t>adequate.</w:t>
      </w:r>
      <w:r w:rsidR="00CA524D">
        <w:rPr>
          <w:shd w:val="clear" w:color="auto" w:fill="FFFFFF"/>
        </w:rPr>
        <w:t xml:space="preserve"> </w:t>
      </w:r>
      <w:r w:rsidRPr="00590061">
        <w:rPr>
          <w:shd w:val="clear" w:color="auto" w:fill="FFFFFF"/>
        </w:rPr>
        <w:t>One</w:t>
      </w:r>
      <w:r w:rsidR="00CA524D">
        <w:rPr>
          <w:shd w:val="clear" w:color="auto" w:fill="FFFFFF"/>
        </w:rPr>
        <w:t xml:space="preserve"> </w:t>
      </w:r>
      <w:r w:rsidRPr="00590061">
        <w:rPr>
          <w:shd w:val="clear" w:color="auto" w:fill="FFFFFF"/>
        </w:rPr>
        <w:t>hundred</w:t>
      </w:r>
      <w:r w:rsidR="00CA524D">
        <w:rPr>
          <w:shd w:val="clear" w:color="auto" w:fill="FFFFFF"/>
        </w:rPr>
        <w:t xml:space="preserve"> </w:t>
      </w:r>
      <w:r w:rsidRPr="00590061">
        <w:rPr>
          <w:shd w:val="clear" w:color="auto" w:fill="FFFFFF"/>
        </w:rPr>
        <w:t>and</w:t>
      </w:r>
      <w:r w:rsidR="00CA524D">
        <w:rPr>
          <w:shd w:val="clear" w:color="auto" w:fill="FFFFFF"/>
        </w:rPr>
        <w:t xml:space="preserve"> </w:t>
      </w:r>
      <w:r w:rsidRPr="00590061">
        <w:rPr>
          <w:shd w:val="clear" w:color="auto" w:fill="FFFFFF"/>
        </w:rPr>
        <w:t>fifty-five</w:t>
      </w:r>
      <w:r w:rsidR="00CA524D">
        <w:rPr>
          <w:shd w:val="clear" w:color="auto" w:fill="FFFFFF"/>
        </w:rPr>
        <w:t xml:space="preserve"> </w:t>
      </w:r>
      <w:r w:rsidRPr="00590061">
        <w:rPr>
          <w:shd w:val="clear" w:color="auto" w:fill="FFFFFF"/>
        </w:rPr>
        <w:t>students</w:t>
      </w:r>
      <w:r w:rsidR="00CA524D">
        <w:rPr>
          <w:shd w:val="clear" w:color="auto" w:fill="FFFFFF"/>
        </w:rPr>
        <w:t xml:space="preserve"> </w:t>
      </w:r>
      <w:r w:rsidRPr="00590061">
        <w:rPr>
          <w:shd w:val="clear" w:color="auto" w:fill="FFFFFF"/>
        </w:rPr>
        <w:t>answered</w:t>
      </w:r>
      <w:r w:rsidR="00CA524D">
        <w:rPr>
          <w:shd w:val="clear" w:color="auto" w:fill="FFFFFF"/>
        </w:rPr>
        <w:t xml:space="preserve"> </w:t>
      </w:r>
      <w:r w:rsidRPr="00590061">
        <w:rPr>
          <w:shd w:val="clear" w:color="auto" w:fill="FFFFFF"/>
        </w:rPr>
        <w:t>yes</w:t>
      </w:r>
      <w:r w:rsidR="00CA524D">
        <w:rPr>
          <w:shd w:val="clear" w:color="auto" w:fill="FFFFFF"/>
        </w:rPr>
        <w:t xml:space="preserve"> </w:t>
      </w:r>
      <w:r w:rsidRPr="00590061">
        <w:rPr>
          <w:shd w:val="clear" w:color="auto" w:fill="FFFFFF"/>
        </w:rPr>
        <w:t>to</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survey</w:t>
      </w:r>
      <w:r w:rsidR="00CA524D">
        <w:rPr>
          <w:shd w:val="clear" w:color="auto" w:fill="FFFFFF"/>
        </w:rPr>
        <w:t xml:space="preserve"> </w:t>
      </w:r>
      <w:r w:rsidRPr="00590061">
        <w:rPr>
          <w:shd w:val="clear" w:color="auto" w:fill="FFFFFF"/>
        </w:rPr>
        <w:t>question</w:t>
      </w:r>
      <w:r w:rsidR="00CA524D">
        <w:rPr>
          <w:shd w:val="clear" w:color="auto" w:fill="FFFFFF"/>
        </w:rPr>
        <w:t xml:space="preserve"> </w:t>
      </w:r>
      <w:r w:rsidRPr="00590061">
        <w:rPr>
          <w:shd w:val="clear" w:color="auto" w:fill="FFFFFF"/>
        </w:rPr>
        <w:t>(24)</w:t>
      </w:r>
      <w:r w:rsidR="00CA524D">
        <w:rPr>
          <w:shd w:val="clear" w:color="auto" w:fill="FFFFFF"/>
        </w:rPr>
        <w:t xml:space="preserve"> </w:t>
      </w:r>
      <w:r w:rsidRPr="00590061">
        <w:rPr>
          <w:shd w:val="clear" w:color="auto" w:fill="FFFFFF"/>
        </w:rPr>
        <w:t>and</w:t>
      </w:r>
      <w:r w:rsidR="00CA524D">
        <w:rPr>
          <w:shd w:val="clear" w:color="auto" w:fill="FFFFFF"/>
        </w:rPr>
        <w:t xml:space="preserve"> </w:t>
      </w:r>
      <w:r w:rsidRPr="00590061">
        <w:rPr>
          <w:shd w:val="clear" w:color="auto" w:fill="FFFFFF"/>
        </w:rPr>
        <w:t>569</w:t>
      </w:r>
      <w:r w:rsidR="00CA524D">
        <w:rPr>
          <w:shd w:val="clear" w:color="auto" w:fill="FFFFFF"/>
        </w:rPr>
        <w:t xml:space="preserve"> </w:t>
      </w:r>
      <w:r w:rsidRPr="00590061">
        <w:rPr>
          <w:shd w:val="clear" w:color="auto" w:fill="FFFFFF"/>
        </w:rPr>
        <w:t>answered</w:t>
      </w:r>
      <w:r w:rsidR="00CA524D">
        <w:rPr>
          <w:shd w:val="clear" w:color="auto" w:fill="FFFFFF"/>
        </w:rPr>
        <w:t xml:space="preserve"> </w:t>
      </w:r>
      <w:r w:rsidRPr="00590061">
        <w:rPr>
          <w:shd w:val="clear" w:color="auto" w:fill="FFFFFF"/>
        </w:rPr>
        <w:t>no</w:t>
      </w:r>
      <w:r w:rsidR="00CA524D">
        <w:rPr>
          <w:shd w:val="clear" w:color="auto" w:fill="FFFFFF"/>
        </w:rPr>
        <w:t xml:space="preserve"> </w:t>
      </w:r>
      <w:r w:rsidRPr="00590061">
        <w:rPr>
          <w:shd w:val="clear" w:color="auto" w:fill="FFFFFF"/>
        </w:rPr>
        <w:t>(hence,</w:t>
      </w:r>
      <w:r w:rsidR="00CA524D">
        <w:rPr>
          <w:shd w:val="clear" w:color="auto" w:fill="FFFFFF"/>
        </w:rPr>
        <w:t xml:space="preserve"> </w:t>
      </w:r>
      <w:r w:rsidRPr="00D9398F">
        <w:rPr>
          <w:i/>
          <w:iCs/>
          <w:shd w:val="clear" w:color="auto" w:fill="FFFFFF"/>
        </w:rPr>
        <w:t>n</w:t>
      </w:r>
      <w:r w:rsidRPr="00590061">
        <w:rPr>
          <w:shd w:val="clear" w:color="auto" w:fill="FFFFFF"/>
        </w:rPr>
        <w:t>=155</w:t>
      </w:r>
      <w:r w:rsidR="00CA524D">
        <w:rPr>
          <w:shd w:val="clear" w:color="auto" w:fill="FFFFFF"/>
        </w:rPr>
        <w:t xml:space="preserve"> </w:t>
      </w:r>
      <w:r w:rsidRPr="00590061">
        <w:rPr>
          <w:shd w:val="clear" w:color="auto" w:fill="FFFFFF"/>
        </w:rPr>
        <w:t>for</w:t>
      </w:r>
      <w:r w:rsidR="00CA524D">
        <w:rPr>
          <w:shd w:val="clear" w:color="auto" w:fill="FFFFFF"/>
        </w:rPr>
        <w:t xml:space="preserve"> </w:t>
      </w:r>
      <w:r w:rsidRPr="00590061">
        <w:rPr>
          <w:shd w:val="clear" w:color="auto" w:fill="FFFFFF"/>
        </w:rPr>
        <w:t>this</w:t>
      </w:r>
      <w:r w:rsidR="00CA524D">
        <w:rPr>
          <w:shd w:val="clear" w:color="auto" w:fill="FFFFFF"/>
        </w:rPr>
        <w:t xml:space="preserve"> </w:t>
      </w:r>
      <w:r w:rsidRPr="00590061">
        <w:rPr>
          <w:shd w:val="clear" w:color="auto" w:fill="FFFFFF"/>
        </w:rPr>
        <w:t>question).</w:t>
      </w:r>
      <w:r w:rsidR="00CA524D">
        <w:rPr>
          <w:shd w:val="clear" w:color="auto" w:fill="FFFFFF"/>
        </w:rPr>
        <w:t xml:space="preserve"> </w:t>
      </w:r>
      <w:r w:rsidRPr="00590061">
        <w:rPr>
          <w:shd w:val="clear" w:color="auto" w:fill="FFFFFF"/>
        </w:rPr>
        <w:t>One</w:t>
      </w:r>
      <w:r w:rsidR="00CA524D">
        <w:rPr>
          <w:shd w:val="clear" w:color="auto" w:fill="FFFFFF"/>
        </w:rPr>
        <w:t xml:space="preserve"> </w:t>
      </w:r>
      <w:r w:rsidRPr="00590061">
        <w:rPr>
          <w:shd w:val="clear" w:color="auto" w:fill="FFFFFF"/>
        </w:rPr>
        <w:t>hundred</w:t>
      </w:r>
      <w:r w:rsidR="00CA524D">
        <w:rPr>
          <w:shd w:val="clear" w:color="auto" w:fill="FFFFFF"/>
        </w:rPr>
        <w:t xml:space="preserve"> </w:t>
      </w:r>
      <w:r w:rsidRPr="00590061">
        <w:rPr>
          <w:shd w:val="clear" w:color="auto" w:fill="FFFFFF"/>
        </w:rPr>
        <w:t>and</w:t>
      </w:r>
      <w:r w:rsidR="00CA524D">
        <w:rPr>
          <w:shd w:val="clear" w:color="auto" w:fill="FFFFFF"/>
        </w:rPr>
        <w:t xml:space="preserve"> </w:t>
      </w:r>
      <w:r w:rsidRPr="00590061">
        <w:rPr>
          <w:shd w:val="clear" w:color="auto" w:fill="FFFFFF"/>
        </w:rPr>
        <w:t>seven</w:t>
      </w:r>
      <w:r w:rsidR="00CA524D">
        <w:rPr>
          <w:shd w:val="clear" w:color="auto" w:fill="FFFFFF"/>
        </w:rPr>
        <w:t xml:space="preserve"> </w:t>
      </w:r>
      <w:r w:rsidRPr="00590061">
        <w:rPr>
          <w:shd w:val="clear" w:color="auto" w:fill="FFFFFF"/>
        </w:rPr>
        <w:t>(out</w:t>
      </w:r>
      <w:r w:rsidR="00CA524D">
        <w:rPr>
          <w:shd w:val="clear" w:color="auto" w:fill="FFFFFF"/>
        </w:rPr>
        <w:t xml:space="preserve"> </w:t>
      </w:r>
      <w:r w:rsidRPr="00590061">
        <w:rPr>
          <w:shd w:val="clear" w:color="auto" w:fill="FFFFFF"/>
        </w:rPr>
        <w:t>of</w:t>
      </w:r>
      <w:r w:rsidR="00CA524D">
        <w:rPr>
          <w:shd w:val="clear" w:color="auto" w:fill="FFFFFF"/>
        </w:rPr>
        <w:t xml:space="preserve"> </w:t>
      </w:r>
      <w:r w:rsidRPr="00590061">
        <w:rPr>
          <w:shd w:val="clear" w:color="auto" w:fill="FFFFFF"/>
        </w:rPr>
        <w:t>155</w:t>
      </w:r>
      <w:r w:rsidR="00CA524D">
        <w:rPr>
          <w:shd w:val="clear" w:color="auto" w:fill="FFFFFF"/>
        </w:rPr>
        <w:t xml:space="preserve"> </w:t>
      </w:r>
      <w:r w:rsidRPr="00590061">
        <w:rPr>
          <w:shd w:val="clear" w:color="auto" w:fill="FFFFFF"/>
        </w:rPr>
        <w:t>who</w:t>
      </w:r>
      <w:r w:rsidR="00CA524D">
        <w:rPr>
          <w:shd w:val="clear" w:color="auto" w:fill="FFFFFF"/>
        </w:rPr>
        <w:t xml:space="preserve"> </w:t>
      </w:r>
      <w:r w:rsidRPr="00590061">
        <w:rPr>
          <w:shd w:val="clear" w:color="auto" w:fill="FFFFFF"/>
        </w:rPr>
        <w:t>responded</w:t>
      </w:r>
      <w:r w:rsidR="00CA524D">
        <w:rPr>
          <w:shd w:val="clear" w:color="auto" w:fill="FFFFFF"/>
        </w:rPr>
        <w:t xml:space="preserve"> </w:t>
      </w:r>
      <w:r w:rsidRPr="00590061">
        <w:rPr>
          <w:shd w:val="clear" w:color="auto" w:fill="FFFFFF"/>
        </w:rPr>
        <w:t>to</w:t>
      </w:r>
      <w:r w:rsidR="00CA524D">
        <w:rPr>
          <w:shd w:val="clear" w:color="auto" w:fill="FFFFFF"/>
        </w:rPr>
        <w:t xml:space="preserve"> </w:t>
      </w:r>
      <w:r w:rsidRPr="00590061">
        <w:rPr>
          <w:shd w:val="clear" w:color="auto" w:fill="FFFFFF"/>
        </w:rPr>
        <w:t>this</w:t>
      </w:r>
      <w:r w:rsidR="00CA524D">
        <w:rPr>
          <w:shd w:val="clear" w:color="auto" w:fill="FFFFFF"/>
        </w:rPr>
        <w:t xml:space="preserve"> </w:t>
      </w:r>
      <w:r w:rsidRPr="00590061">
        <w:rPr>
          <w:shd w:val="clear" w:color="auto" w:fill="FFFFFF"/>
        </w:rPr>
        <w:t>question)</w:t>
      </w:r>
      <w:r w:rsidR="00CA524D">
        <w:rPr>
          <w:shd w:val="clear" w:color="auto" w:fill="FFFFFF"/>
        </w:rPr>
        <w:t xml:space="preserve"> </w:t>
      </w:r>
      <w:r w:rsidRPr="00590061">
        <w:rPr>
          <w:shd w:val="clear" w:color="auto" w:fill="FFFFFF"/>
        </w:rPr>
        <w:t>indicated</w:t>
      </w:r>
      <w:r w:rsidR="00CA524D">
        <w:rPr>
          <w:shd w:val="clear" w:color="auto" w:fill="FFFFFF"/>
        </w:rPr>
        <w:t xml:space="preserve"> </w:t>
      </w:r>
      <w:r w:rsidRPr="00590061">
        <w:rPr>
          <w:shd w:val="clear" w:color="auto" w:fill="FFFFFF"/>
        </w:rPr>
        <w:t>that</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formal</w:t>
      </w:r>
      <w:r w:rsidR="00CA524D">
        <w:rPr>
          <w:shd w:val="clear" w:color="auto" w:fill="FFFFFF"/>
        </w:rPr>
        <w:t xml:space="preserve"> </w:t>
      </w:r>
      <w:r w:rsidRPr="00590061">
        <w:rPr>
          <w:shd w:val="clear" w:color="auto" w:fill="FFFFFF"/>
        </w:rPr>
        <w:t>training</w:t>
      </w:r>
      <w:r w:rsidR="00CA524D">
        <w:rPr>
          <w:shd w:val="clear" w:color="auto" w:fill="FFFFFF"/>
        </w:rPr>
        <w:t xml:space="preserve"> </w:t>
      </w:r>
      <w:r w:rsidRPr="00590061">
        <w:rPr>
          <w:shd w:val="clear" w:color="auto" w:fill="FFFFFF"/>
        </w:rPr>
        <w:t>they</w:t>
      </w:r>
      <w:r w:rsidR="00CA524D">
        <w:rPr>
          <w:shd w:val="clear" w:color="auto" w:fill="FFFFFF"/>
        </w:rPr>
        <w:t xml:space="preserve"> </w:t>
      </w:r>
      <w:r w:rsidRPr="00590061">
        <w:rPr>
          <w:shd w:val="clear" w:color="auto" w:fill="FFFFFF"/>
        </w:rPr>
        <w:t>received</w:t>
      </w:r>
      <w:r w:rsidR="00CA524D">
        <w:rPr>
          <w:shd w:val="clear" w:color="auto" w:fill="FFFFFF"/>
        </w:rPr>
        <w:t xml:space="preserve"> </w:t>
      </w:r>
      <w:r w:rsidRPr="00590061">
        <w:rPr>
          <w:shd w:val="clear" w:color="auto" w:fill="FFFFFF"/>
        </w:rPr>
        <w:t>regarding</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use</w:t>
      </w:r>
      <w:r w:rsidR="00CA524D">
        <w:rPr>
          <w:shd w:val="clear" w:color="auto" w:fill="FFFFFF"/>
        </w:rPr>
        <w:t xml:space="preserve"> </w:t>
      </w:r>
      <w:r w:rsidRPr="00590061">
        <w:rPr>
          <w:shd w:val="clear" w:color="auto" w:fill="FFFFFF"/>
        </w:rPr>
        <w:t>of</w:t>
      </w:r>
      <w:r w:rsidR="00CA524D">
        <w:rPr>
          <w:shd w:val="clear" w:color="auto" w:fill="FFFFFF"/>
        </w:rPr>
        <w:t xml:space="preserve"> </w:t>
      </w:r>
      <w:r w:rsidRPr="00590061">
        <w:rPr>
          <w:shd w:val="clear" w:color="auto" w:fill="FFFFFF"/>
        </w:rPr>
        <w:t>ICT</w:t>
      </w:r>
      <w:r w:rsidR="00CA524D">
        <w:rPr>
          <w:shd w:val="clear" w:color="auto" w:fill="FFFFFF"/>
        </w:rPr>
        <w:t xml:space="preserve"> </w:t>
      </w:r>
      <w:r w:rsidRPr="00590061">
        <w:rPr>
          <w:shd w:val="clear" w:color="auto" w:fill="FFFFFF"/>
        </w:rPr>
        <w:t>was</w:t>
      </w:r>
      <w:r w:rsidR="00CA524D">
        <w:rPr>
          <w:shd w:val="clear" w:color="auto" w:fill="FFFFFF"/>
        </w:rPr>
        <w:t xml:space="preserve"> </w:t>
      </w:r>
      <w:r w:rsidRPr="00590061">
        <w:rPr>
          <w:shd w:val="clear" w:color="auto" w:fill="FFFFFF"/>
        </w:rPr>
        <w:t>adequate</w:t>
      </w:r>
      <w:r w:rsidR="00CA524D">
        <w:rPr>
          <w:shd w:val="clear" w:color="auto" w:fill="FFFFFF"/>
        </w:rPr>
        <w:t xml:space="preserve"> </w:t>
      </w:r>
      <w:r w:rsidRPr="00590061">
        <w:rPr>
          <w:shd w:val="clear" w:color="auto" w:fill="FFFFFF"/>
        </w:rPr>
        <w:t>(69.0%);</w:t>
      </w:r>
      <w:r w:rsidR="00CA524D">
        <w:rPr>
          <w:shd w:val="clear" w:color="auto" w:fill="FFFFFF"/>
        </w:rPr>
        <w:t xml:space="preserve"> </w:t>
      </w:r>
      <w:r w:rsidRPr="00590061">
        <w:rPr>
          <w:shd w:val="clear" w:color="auto" w:fill="FFFFFF"/>
        </w:rPr>
        <w:t>whereas</w:t>
      </w:r>
      <w:r w:rsidR="00CA524D">
        <w:rPr>
          <w:shd w:val="clear" w:color="auto" w:fill="FFFFFF"/>
        </w:rPr>
        <w:t xml:space="preserve"> </w:t>
      </w:r>
      <w:r w:rsidRPr="00590061">
        <w:rPr>
          <w:shd w:val="clear" w:color="auto" w:fill="FFFFFF"/>
        </w:rPr>
        <w:t>48</w:t>
      </w:r>
      <w:r w:rsidR="00CA524D">
        <w:rPr>
          <w:shd w:val="clear" w:color="auto" w:fill="FFFFFF"/>
        </w:rPr>
        <w:t xml:space="preserve"> </w:t>
      </w:r>
      <w:r w:rsidRPr="00590061">
        <w:rPr>
          <w:shd w:val="clear" w:color="auto" w:fill="FFFFFF"/>
        </w:rPr>
        <w:t>students</w:t>
      </w:r>
      <w:r w:rsidR="00CA524D">
        <w:rPr>
          <w:shd w:val="clear" w:color="auto" w:fill="FFFFFF"/>
        </w:rPr>
        <w:t xml:space="preserve"> </w:t>
      </w:r>
      <w:r w:rsidRPr="00590061">
        <w:rPr>
          <w:shd w:val="clear" w:color="auto" w:fill="FFFFFF"/>
        </w:rPr>
        <w:t>indicated</w:t>
      </w:r>
      <w:r w:rsidR="00CA524D">
        <w:rPr>
          <w:shd w:val="clear" w:color="auto" w:fill="FFFFFF"/>
        </w:rPr>
        <w:t xml:space="preserve"> </w:t>
      </w:r>
      <w:r w:rsidRPr="00590061">
        <w:rPr>
          <w:shd w:val="clear" w:color="auto" w:fill="FFFFFF"/>
        </w:rPr>
        <w:t>that</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formal</w:t>
      </w:r>
      <w:r w:rsidR="00CA524D">
        <w:rPr>
          <w:shd w:val="clear" w:color="auto" w:fill="FFFFFF"/>
        </w:rPr>
        <w:t xml:space="preserve"> </w:t>
      </w:r>
      <w:r w:rsidRPr="00590061">
        <w:rPr>
          <w:shd w:val="clear" w:color="auto" w:fill="FFFFFF"/>
        </w:rPr>
        <w:t>training</w:t>
      </w:r>
      <w:r w:rsidR="00CA524D">
        <w:rPr>
          <w:shd w:val="clear" w:color="auto" w:fill="FFFFFF"/>
        </w:rPr>
        <w:t xml:space="preserve"> </w:t>
      </w:r>
      <w:r w:rsidRPr="00590061">
        <w:rPr>
          <w:shd w:val="clear" w:color="auto" w:fill="FFFFFF"/>
        </w:rPr>
        <w:t>they</w:t>
      </w:r>
      <w:r w:rsidR="00CA524D">
        <w:rPr>
          <w:shd w:val="clear" w:color="auto" w:fill="FFFFFF"/>
        </w:rPr>
        <w:t xml:space="preserve"> </w:t>
      </w:r>
      <w:r w:rsidRPr="00590061">
        <w:rPr>
          <w:shd w:val="clear" w:color="auto" w:fill="FFFFFF"/>
        </w:rPr>
        <w:t>received</w:t>
      </w:r>
      <w:r w:rsidR="00CA524D">
        <w:rPr>
          <w:shd w:val="clear" w:color="auto" w:fill="FFFFFF"/>
        </w:rPr>
        <w:t xml:space="preserve"> </w:t>
      </w:r>
      <w:r w:rsidRPr="00590061">
        <w:rPr>
          <w:shd w:val="clear" w:color="auto" w:fill="FFFFFF"/>
        </w:rPr>
        <w:t>regarding</w:t>
      </w:r>
      <w:r w:rsidR="00CA524D">
        <w:rPr>
          <w:shd w:val="clear" w:color="auto" w:fill="FFFFFF"/>
        </w:rPr>
        <w:t xml:space="preserve"> </w:t>
      </w:r>
      <w:r w:rsidRPr="00590061">
        <w:rPr>
          <w:shd w:val="clear" w:color="auto" w:fill="FFFFFF"/>
        </w:rPr>
        <w:t>the</w:t>
      </w:r>
      <w:r w:rsidR="00CA524D">
        <w:rPr>
          <w:shd w:val="clear" w:color="auto" w:fill="FFFFFF"/>
        </w:rPr>
        <w:t xml:space="preserve"> </w:t>
      </w:r>
      <w:r w:rsidRPr="00590061">
        <w:rPr>
          <w:shd w:val="clear" w:color="auto" w:fill="FFFFFF"/>
        </w:rPr>
        <w:t>use</w:t>
      </w:r>
      <w:r w:rsidR="00CA524D">
        <w:rPr>
          <w:shd w:val="clear" w:color="auto" w:fill="FFFFFF"/>
        </w:rPr>
        <w:t xml:space="preserve"> </w:t>
      </w:r>
      <w:r w:rsidRPr="00590061">
        <w:rPr>
          <w:shd w:val="clear" w:color="auto" w:fill="FFFFFF"/>
        </w:rPr>
        <w:t>of</w:t>
      </w:r>
      <w:r w:rsidR="00CA524D">
        <w:rPr>
          <w:shd w:val="clear" w:color="auto" w:fill="FFFFFF"/>
        </w:rPr>
        <w:t xml:space="preserve"> </w:t>
      </w:r>
      <w:r w:rsidRPr="00590061">
        <w:rPr>
          <w:shd w:val="clear" w:color="auto" w:fill="FFFFFF"/>
        </w:rPr>
        <w:t>ICT</w:t>
      </w:r>
      <w:r w:rsidR="00CA524D">
        <w:rPr>
          <w:shd w:val="clear" w:color="auto" w:fill="FFFFFF"/>
        </w:rPr>
        <w:t xml:space="preserve"> </w:t>
      </w:r>
      <w:r w:rsidRPr="00590061">
        <w:rPr>
          <w:shd w:val="clear" w:color="auto" w:fill="FFFFFF"/>
        </w:rPr>
        <w:t>was</w:t>
      </w:r>
      <w:r w:rsidR="00CA524D">
        <w:rPr>
          <w:shd w:val="clear" w:color="auto" w:fill="FFFFFF"/>
        </w:rPr>
        <w:t xml:space="preserve"> </w:t>
      </w:r>
      <w:r w:rsidRPr="00590061">
        <w:rPr>
          <w:shd w:val="clear" w:color="auto" w:fill="FFFFFF"/>
        </w:rPr>
        <w:t>not</w:t>
      </w:r>
      <w:r w:rsidR="00CA524D">
        <w:rPr>
          <w:shd w:val="clear" w:color="auto" w:fill="FFFFFF"/>
        </w:rPr>
        <w:t xml:space="preserve"> </w:t>
      </w:r>
      <w:r w:rsidRPr="00590061">
        <w:rPr>
          <w:shd w:val="clear" w:color="auto" w:fill="FFFFFF"/>
        </w:rPr>
        <w:t>adequate</w:t>
      </w:r>
      <w:r w:rsidR="00CA524D">
        <w:rPr>
          <w:shd w:val="clear" w:color="auto" w:fill="FFFFFF"/>
        </w:rPr>
        <w:t xml:space="preserve"> </w:t>
      </w:r>
      <w:r w:rsidRPr="00590061">
        <w:rPr>
          <w:shd w:val="clear" w:color="auto" w:fill="FFFFFF"/>
        </w:rPr>
        <w:t>(31.0%)</w:t>
      </w:r>
      <w:r w:rsidR="00CA524D">
        <w:rPr>
          <w:shd w:val="clear" w:color="auto" w:fill="FFFFFF"/>
        </w:rPr>
        <w:t xml:space="preserve"> </w:t>
      </w:r>
      <w:r w:rsidRPr="00590061">
        <w:rPr>
          <w:shd w:val="clear" w:color="auto" w:fill="FFFFFF"/>
        </w:rPr>
        <w:t>as</w:t>
      </w:r>
      <w:r w:rsidR="00CA524D">
        <w:rPr>
          <w:shd w:val="clear" w:color="auto" w:fill="FFFFFF"/>
        </w:rPr>
        <w:t xml:space="preserve"> </w:t>
      </w:r>
      <w:r w:rsidRPr="00590061">
        <w:rPr>
          <w:shd w:val="clear" w:color="auto" w:fill="FFFFFF"/>
        </w:rPr>
        <w:t>shown</w:t>
      </w:r>
      <w:r w:rsidR="00CA524D">
        <w:rPr>
          <w:shd w:val="clear" w:color="auto" w:fill="FFFFFF"/>
        </w:rPr>
        <w:t xml:space="preserve"> </w:t>
      </w:r>
      <w:r w:rsidRPr="00590061">
        <w:rPr>
          <w:shd w:val="clear" w:color="auto" w:fill="FFFFFF"/>
        </w:rPr>
        <w:t>in</w:t>
      </w:r>
      <w:r w:rsidR="00CA524D">
        <w:rPr>
          <w:shd w:val="clear" w:color="auto" w:fill="FFFFFF"/>
        </w:rPr>
        <w:t xml:space="preserve"> </w:t>
      </w:r>
      <w:r w:rsidRPr="00590061">
        <w:rPr>
          <w:shd w:val="clear" w:color="auto" w:fill="FFFFFF"/>
        </w:rPr>
        <w:t>Figure</w:t>
      </w:r>
      <w:r w:rsidR="00CA524D">
        <w:rPr>
          <w:shd w:val="clear" w:color="auto" w:fill="FFFFFF"/>
        </w:rPr>
        <w:t xml:space="preserve"> </w:t>
      </w:r>
      <w:r w:rsidRPr="00590061">
        <w:rPr>
          <w:shd w:val="clear" w:color="auto" w:fill="FFFFFF"/>
        </w:rPr>
        <w:t>19.</w:t>
      </w:r>
    </w:p>
    <w:p w:rsidR="005D5DCF" w:rsidRPr="005F230B"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Cs/>
          <w:szCs w:val="22"/>
          <w:shd w:val="clear" w:color="auto" w:fill="FFFFFF"/>
        </w:rPr>
      </w:pPr>
      <w:r>
        <w:object w:dxaOrig="9019" w:dyaOrig="4081">
          <v:shape id="_x0000_i1052" type="#_x0000_t75" style="width:414pt;height:187.7pt" o:ole="">
            <v:imagedata r:id="rId121" o:title=""/>
          </v:shape>
          <o:OLEObject Type="Embed" ProgID="Excel.Sheet.12" ShapeID="_x0000_i1052" DrawAspect="Content" ObjectID="_1553696907" r:id="rId122"/>
        </w:object>
      </w:r>
    </w:p>
    <w:p w:rsidR="005D5DCF" w:rsidRPr="005F230B" w:rsidRDefault="005D5DCF" w:rsidP="00CA524D">
      <w:pPr>
        <w:pStyle w:val="Heading5"/>
      </w:pPr>
      <w:r w:rsidRPr="005F230B">
        <w:t>Figure</w:t>
      </w:r>
      <w:r w:rsidR="00CA524D">
        <w:t xml:space="preserve"> </w:t>
      </w:r>
      <w:r>
        <w:t>19</w:t>
      </w:r>
      <w:r w:rsidRPr="005F230B">
        <w:t>.</w:t>
      </w:r>
      <w:r w:rsidR="00CA524D">
        <w:t xml:space="preserve"> </w:t>
      </w:r>
      <w:r w:rsidRPr="005F230B">
        <w:t>Receive</w:t>
      </w:r>
      <w:r w:rsidR="00CA524D">
        <w:t xml:space="preserve"> </w:t>
      </w:r>
      <w:r>
        <w:t>a</w:t>
      </w:r>
      <w:r w:rsidRPr="005F230B">
        <w:t>dequate</w:t>
      </w:r>
      <w:r w:rsidR="00CA524D">
        <w:t xml:space="preserve"> </w:t>
      </w:r>
      <w:r>
        <w:t>t</w:t>
      </w:r>
      <w:r w:rsidRPr="005F230B">
        <w:t>raining</w:t>
      </w:r>
      <w:r w:rsidR="00CA524D">
        <w:t xml:space="preserve"> </w:t>
      </w:r>
      <w:r>
        <w:t>r</w:t>
      </w:r>
      <w:r w:rsidRPr="005F230B">
        <w:t>egarding</w:t>
      </w:r>
      <w:r w:rsidR="00CA524D">
        <w:t xml:space="preserve"> </w:t>
      </w:r>
      <w:r w:rsidRPr="005F230B">
        <w:t>the</w:t>
      </w:r>
      <w:r w:rsidR="00CA524D">
        <w:t xml:space="preserve"> </w:t>
      </w:r>
      <w:r>
        <w:t>u</w:t>
      </w:r>
      <w:r w:rsidRPr="005F230B">
        <w:t>se</w:t>
      </w:r>
      <w:r w:rsidR="00CA524D">
        <w:t xml:space="preserve"> </w:t>
      </w:r>
      <w:r w:rsidRPr="005F230B">
        <w:t>of</w:t>
      </w:r>
      <w:r w:rsidR="00CA524D">
        <w:t xml:space="preserve"> </w:t>
      </w:r>
      <w:r>
        <w:t>ICT</w:t>
      </w:r>
      <w:r w:rsidR="00F4231E">
        <w:br/>
      </w:r>
    </w:p>
    <w:p w:rsidR="005D5DCF" w:rsidRPr="00A71758" w:rsidRDefault="005D5DCF" w:rsidP="00F4231E">
      <w:pPr>
        <w:shd w:val="clear" w:color="auto" w:fill="FFFFFF"/>
        <w:spacing w:before="120" w:line="285" w:lineRule="atLeast"/>
        <w:outlineLvl w:val="2"/>
        <w:rPr>
          <w:szCs w:val="22"/>
          <w:shd w:val="clear" w:color="auto" w:fill="FFFFFF"/>
        </w:rPr>
      </w:pPr>
      <w:r w:rsidRPr="00A71758">
        <w:rPr>
          <w:szCs w:val="22"/>
          <w:shd w:val="clear" w:color="auto" w:fill="FFFFFF"/>
        </w:rPr>
        <w:t>In</w:t>
      </w:r>
      <w:r w:rsidR="00CA524D">
        <w:rPr>
          <w:szCs w:val="22"/>
          <w:shd w:val="clear" w:color="auto" w:fill="FFFFFF"/>
        </w:rPr>
        <w:t xml:space="preserve"> </w:t>
      </w:r>
      <w:r w:rsidRPr="00A71758">
        <w:rPr>
          <w:szCs w:val="22"/>
          <w:shd w:val="clear" w:color="auto" w:fill="FFFFFF"/>
        </w:rPr>
        <w:t>survey</w:t>
      </w:r>
      <w:r w:rsidR="00CA524D">
        <w:rPr>
          <w:szCs w:val="22"/>
          <w:shd w:val="clear" w:color="auto" w:fill="FFFFFF"/>
        </w:rPr>
        <w:t xml:space="preserve"> </w:t>
      </w:r>
      <w:r w:rsidRPr="00A71758">
        <w:rPr>
          <w:szCs w:val="22"/>
          <w:shd w:val="clear" w:color="auto" w:fill="FFFFFF"/>
        </w:rPr>
        <w:t>question</w:t>
      </w:r>
      <w:r w:rsidR="00CA524D">
        <w:rPr>
          <w:szCs w:val="22"/>
          <w:shd w:val="clear" w:color="auto" w:fill="FFFFFF"/>
        </w:rPr>
        <w:t xml:space="preserve"> </w:t>
      </w:r>
      <w:r w:rsidRPr="00A71758">
        <w:rPr>
          <w:szCs w:val="22"/>
          <w:shd w:val="clear" w:color="auto" w:fill="FFFFFF"/>
        </w:rPr>
        <w:t>26,</w:t>
      </w:r>
      <w:r w:rsidR="00CA524D">
        <w:rPr>
          <w:szCs w:val="22"/>
          <w:shd w:val="clear" w:color="auto" w:fill="FFFFFF"/>
        </w:rPr>
        <w:t xml:space="preserve"> </w:t>
      </w:r>
      <w:r w:rsidRPr="00A71758">
        <w:rPr>
          <w:szCs w:val="22"/>
          <w:shd w:val="clear" w:color="auto" w:fill="FFFFFF"/>
        </w:rPr>
        <w:t>participants</w:t>
      </w:r>
      <w:r w:rsidR="00CA524D">
        <w:rPr>
          <w:szCs w:val="22"/>
          <w:shd w:val="clear" w:color="auto" w:fill="FFFFFF"/>
        </w:rPr>
        <w:t xml:space="preserve"> </w:t>
      </w:r>
      <w:r w:rsidRPr="00A71758">
        <w:rPr>
          <w:szCs w:val="22"/>
          <w:shd w:val="clear" w:color="auto" w:fill="FFFFFF"/>
        </w:rPr>
        <w:t>were</w:t>
      </w:r>
      <w:r w:rsidR="00CA524D">
        <w:rPr>
          <w:szCs w:val="22"/>
          <w:shd w:val="clear" w:color="auto" w:fill="FFFFFF"/>
        </w:rPr>
        <w:t xml:space="preserve"> </w:t>
      </w:r>
      <w:r w:rsidRPr="00A71758">
        <w:rPr>
          <w:szCs w:val="22"/>
          <w:shd w:val="clear" w:color="auto" w:fill="FFFFFF"/>
        </w:rPr>
        <w:t>asked</w:t>
      </w:r>
      <w:r w:rsidR="00CA524D">
        <w:rPr>
          <w:szCs w:val="22"/>
          <w:shd w:val="clear" w:color="auto" w:fill="FFFFFF"/>
        </w:rPr>
        <w:t xml:space="preserve"> </w:t>
      </w:r>
      <w:r w:rsidRPr="00A71758">
        <w:rPr>
          <w:szCs w:val="22"/>
          <w:shd w:val="clear" w:color="auto" w:fill="FFFFFF"/>
        </w:rPr>
        <w:t>how</w:t>
      </w:r>
      <w:r w:rsidR="00CA524D">
        <w:rPr>
          <w:szCs w:val="22"/>
          <w:shd w:val="clear" w:color="auto" w:fill="FFFFFF"/>
        </w:rPr>
        <w:t xml:space="preserve"> </w:t>
      </w:r>
      <w:r w:rsidRPr="00A71758">
        <w:rPr>
          <w:szCs w:val="22"/>
          <w:shd w:val="clear" w:color="auto" w:fill="FFFFFF"/>
        </w:rPr>
        <w:t>often</w:t>
      </w:r>
      <w:r w:rsidR="00CA524D">
        <w:rPr>
          <w:szCs w:val="22"/>
          <w:shd w:val="clear" w:color="auto" w:fill="FFFFFF"/>
        </w:rPr>
        <w:t xml:space="preserve"> </w:t>
      </w:r>
      <w:r w:rsidRPr="00A71758">
        <w:rPr>
          <w:szCs w:val="22"/>
          <w:shd w:val="clear" w:color="auto" w:fill="FFFFFF"/>
        </w:rPr>
        <w:t>their</w:t>
      </w:r>
      <w:r w:rsidR="00CA524D">
        <w:rPr>
          <w:szCs w:val="22"/>
          <w:shd w:val="clear" w:color="auto" w:fill="FFFFFF"/>
        </w:rPr>
        <w:t xml:space="preserve"> </w:t>
      </w:r>
      <w:r w:rsidRPr="00A71758">
        <w:rPr>
          <w:szCs w:val="22"/>
          <w:shd w:val="clear" w:color="auto" w:fill="FFFFFF"/>
        </w:rPr>
        <w:t>instructors</w:t>
      </w:r>
      <w:r w:rsidR="00CA524D">
        <w:rPr>
          <w:szCs w:val="22"/>
          <w:shd w:val="clear" w:color="auto" w:fill="FFFFFF"/>
        </w:rPr>
        <w:t xml:space="preserve"> </w:t>
      </w:r>
      <w:r w:rsidRPr="00A71758">
        <w:rPr>
          <w:szCs w:val="22"/>
          <w:shd w:val="clear" w:color="auto" w:fill="FFFFFF"/>
        </w:rPr>
        <w:t>use</w:t>
      </w:r>
      <w:r w:rsidR="00CA524D">
        <w:rPr>
          <w:szCs w:val="22"/>
          <w:shd w:val="clear" w:color="auto" w:fill="FFFFFF"/>
        </w:rPr>
        <w:t xml:space="preserve"> </w:t>
      </w:r>
      <w:r w:rsidRPr="00A71758">
        <w:rPr>
          <w:szCs w:val="22"/>
          <w:shd w:val="clear" w:color="auto" w:fill="FFFFFF"/>
        </w:rPr>
        <w:t>ICT</w:t>
      </w:r>
      <w:r w:rsidR="00CA524D">
        <w:rPr>
          <w:szCs w:val="22"/>
          <w:shd w:val="clear" w:color="auto" w:fill="FFFFFF"/>
        </w:rPr>
        <w:t xml:space="preserve"> </w:t>
      </w:r>
      <w:r w:rsidRPr="00A71758">
        <w:rPr>
          <w:szCs w:val="22"/>
          <w:shd w:val="clear" w:color="auto" w:fill="FFFFFF"/>
        </w:rPr>
        <w:t>tools</w:t>
      </w:r>
      <w:r w:rsidR="00CA524D">
        <w:rPr>
          <w:szCs w:val="22"/>
          <w:shd w:val="clear" w:color="auto" w:fill="FFFFFF"/>
        </w:rPr>
        <w:t xml:space="preserve"> </w:t>
      </w:r>
      <w:r w:rsidRPr="00A71758">
        <w:rPr>
          <w:szCs w:val="22"/>
          <w:shd w:val="clear" w:color="auto" w:fill="FFFFFF"/>
        </w:rPr>
        <w:t>during</w:t>
      </w:r>
      <w:r w:rsidR="00CA524D">
        <w:rPr>
          <w:szCs w:val="22"/>
          <w:shd w:val="clear" w:color="auto" w:fill="FFFFFF"/>
        </w:rPr>
        <w:t xml:space="preserve"> </w:t>
      </w:r>
      <w:r w:rsidRPr="00A71758">
        <w:rPr>
          <w:szCs w:val="22"/>
          <w:shd w:val="clear" w:color="auto" w:fill="FFFFFF"/>
        </w:rPr>
        <w:t>lectures.</w:t>
      </w:r>
      <w:r w:rsidR="00CA524D">
        <w:rPr>
          <w:szCs w:val="22"/>
          <w:shd w:val="clear" w:color="auto" w:fill="FFFFFF"/>
        </w:rPr>
        <w:t xml:space="preserve"> </w:t>
      </w:r>
      <w:r w:rsidRPr="00A71758">
        <w:rPr>
          <w:szCs w:val="22"/>
          <w:shd w:val="clear" w:color="auto" w:fill="FFFFFF"/>
        </w:rPr>
        <w:t>Twenty-nine</w:t>
      </w:r>
      <w:r w:rsidR="00CA524D">
        <w:rPr>
          <w:szCs w:val="22"/>
          <w:shd w:val="clear" w:color="auto" w:fill="FFFFFF"/>
        </w:rPr>
        <w:t xml:space="preserve"> </w:t>
      </w:r>
      <w:r w:rsidRPr="00A71758">
        <w:rPr>
          <w:szCs w:val="22"/>
          <w:shd w:val="clear" w:color="auto" w:fill="FFFFFF"/>
        </w:rPr>
        <w:t>students</w:t>
      </w:r>
      <w:r w:rsidR="00CA524D">
        <w:rPr>
          <w:szCs w:val="22"/>
          <w:shd w:val="clear" w:color="auto" w:fill="FFFFFF"/>
        </w:rPr>
        <w:t xml:space="preserve"> </w:t>
      </w:r>
      <w:r w:rsidRPr="00A71758">
        <w:rPr>
          <w:szCs w:val="22"/>
          <w:shd w:val="clear" w:color="auto" w:fill="FFFFFF"/>
        </w:rPr>
        <w:t>indicated</w:t>
      </w:r>
      <w:r w:rsidR="00CA524D">
        <w:rPr>
          <w:szCs w:val="22"/>
          <w:shd w:val="clear" w:color="auto" w:fill="FFFFFF"/>
        </w:rPr>
        <w:t xml:space="preserve"> </w:t>
      </w:r>
      <w:r w:rsidRPr="00A71758">
        <w:rPr>
          <w:szCs w:val="22"/>
          <w:shd w:val="clear" w:color="auto" w:fill="FFFFFF"/>
        </w:rPr>
        <w:t>that</w:t>
      </w:r>
      <w:r w:rsidR="00CA524D">
        <w:rPr>
          <w:szCs w:val="22"/>
          <w:shd w:val="clear" w:color="auto" w:fill="FFFFFF"/>
        </w:rPr>
        <w:t xml:space="preserve"> </w:t>
      </w:r>
      <w:r w:rsidRPr="00A71758">
        <w:rPr>
          <w:szCs w:val="22"/>
          <w:shd w:val="clear" w:color="auto" w:fill="FFFFFF"/>
        </w:rPr>
        <w:t>their</w:t>
      </w:r>
      <w:r w:rsidR="00CA524D">
        <w:rPr>
          <w:szCs w:val="22"/>
          <w:shd w:val="clear" w:color="auto" w:fill="FFFFFF"/>
        </w:rPr>
        <w:t xml:space="preserve"> </w:t>
      </w:r>
      <w:r w:rsidRPr="00A71758">
        <w:rPr>
          <w:szCs w:val="22"/>
          <w:shd w:val="clear" w:color="auto" w:fill="FFFFFF"/>
        </w:rPr>
        <w:t>instructors</w:t>
      </w:r>
      <w:r w:rsidR="00CA524D">
        <w:rPr>
          <w:szCs w:val="22"/>
          <w:shd w:val="clear" w:color="auto" w:fill="FFFFFF"/>
        </w:rPr>
        <w:t xml:space="preserve"> </w:t>
      </w:r>
      <w:r w:rsidRPr="00A71758">
        <w:rPr>
          <w:szCs w:val="22"/>
          <w:shd w:val="clear" w:color="auto" w:fill="FFFFFF"/>
        </w:rPr>
        <w:t>have</w:t>
      </w:r>
      <w:r w:rsidR="00CA524D">
        <w:rPr>
          <w:szCs w:val="22"/>
          <w:shd w:val="clear" w:color="auto" w:fill="FFFFFF"/>
        </w:rPr>
        <w:t xml:space="preserve"> </w:t>
      </w:r>
      <w:r w:rsidRPr="00A71758">
        <w:rPr>
          <w:szCs w:val="22"/>
          <w:shd w:val="clear" w:color="auto" w:fill="FFFFFF"/>
        </w:rPr>
        <w:t>never</w:t>
      </w:r>
      <w:r w:rsidR="00CA524D">
        <w:rPr>
          <w:szCs w:val="22"/>
          <w:shd w:val="clear" w:color="auto" w:fill="FFFFFF"/>
        </w:rPr>
        <w:t xml:space="preserve"> </w:t>
      </w:r>
      <w:r w:rsidRPr="00A71758">
        <w:rPr>
          <w:szCs w:val="22"/>
          <w:shd w:val="clear" w:color="auto" w:fill="FFFFFF"/>
        </w:rPr>
        <w:t>used</w:t>
      </w:r>
      <w:r w:rsidR="00CA524D">
        <w:rPr>
          <w:szCs w:val="22"/>
          <w:shd w:val="clear" w:color="auto" w:fill="FFFFFF"/>
        </w:rPr>
        <w:t xml:space="preserve"> </w:t>
      </w:r>
      <w:r w:rsidRPr="00A71758">
        <w:rPr>
          <w:szCs w:val="22"/>
          <w:shd w:val="clear" w:color="auto" w:fill="FFFFFF"/>
        </w:rPr>
        <w:t>ICT</w:t>
      </w:r>
      <w:r w:rsidR="00CA524D">
        <w:rPr>
          <w:szCs w:val="22"/>
          <w:shd w:val="clear" w:color="auto" w:fill="FFFFFF"/>
        </w:rPr>
        <w:t xml:space="preserve"> </w:t>
      </w:r>
      <w:r w:rsidRPr="00A71758">
        <w:rPr>
          <w:szCs w:val="22"/>
          <w:shd w:val="clear" w:color="auto" w:fill="FFFFFF"/>
        </w:rPr>
        <w:t>tools</w:t>
      </w:r>
      <w:r w:rsidR="00CA524D">
        <w:rPr>
          <w:szCs w:val="22"/>
          <w:shd w:val="clear" w:color="auto" w:fill="FFFFFF"/>
        </w:rPr>
        <w:t xml:space="preserve"> </w:t>
      </w:r>
      <w:r w:rsidRPr="00A71758">
        <w:rPr>
          <w:szCs w:val="22"/>
          <w:shd w:val="clear" w:color="auto" w:fill="FFFFFF"/>
        </w:rPr>
        <w:t>during</w:t>
      </w:r>
      <w:r w:rsidR="00CA524D">
        <w:rPr>
          <w:szCs w:val="22"/>
          <w:shd w:val="clear" w:color="auto" w:fill="FFFFFF"/>
        </w:rPr>
        <w:t xml:space="preserve"> </w:t>
      </w:r>
      <w:r w:rsidRPr="00A71758">
        <w:rPr>
          <w:szCs w:val="22"/>
          <w:shd w:val="clear" w:color="auto" w:fill="FFFFFF"/>
        </w:rPr>
        <w:t>lectures</w:t>
      </w:r>
      <w:r w:rsidR="00CA524D">
        <w:rPr>
          <w:szCs w:val="22"/>
          <w:shd w:val="clear" w:color="auto" w:fill="FFFFFF"/>
        </w:rPr>
        <w:t xml:space="preserve"> </w:t>
      </w:r>
      <w:r w:rsidRPr="00A71758">
        <w:rPr>
          <w:szCs w:val="22"/>
          <w:shd w:val="clear" w:color="auto" w:fill="FFFFFF"/>
        </w:rPr>
        <w:t>(4.0%),</w:t>
      </w:r>
      <w:r w:rsidR="00CA524D">
        <w:rPr>
          <w:szCs w:val="22"/>
          <w:shd w:val="clear" w:color="auto" w:fill="FFFFFF"/>
        </w:rPr>
        <w:t xml:space="preserve"> </w:t>
      </w:r>
      <w:r w:rsidRPr="00A71758">
        <w:rPr>
          <w:szCs w:val="22"/>
          <w:shd w:val="clear" w:color="auto" w:fill="FFFFFF"/>
        </w:rPr>
        <w:t>two</w:t>
      </w:r>
      <w:r w:rsidR="00CA524D">
        <w:rPr>
          <w:szCs w:val="22"/>
          <w:shd w:val="clear" w:color="auto" w:fill="FFFFFF"/>
        </w:rPr>
        <w:t xml:space="preserve"> </w:t>
      </w:r>
      <w:r w:rsidRPr="00A71758">
        <w:rPr>
          <w:szCs w:val="22"/>
          <w:shd w:val="clear" w:color="auto" w:fill="FFFFFF"/>
        </w:rPr>
        <w:t>hundred</w:t>
      </w:r>
      <w:r w:rsidR="00CA524D">
        <w:rPr>
          <w:szCs w:val="22"/>
          <w:shd w:val="clear" w:color="auto" w:fill="FFFFFF"/>
        </w:rPr>
        <w:t xml:space="preserve"> </w:t>
      </w:r>
      <w:r w:rsidRPr="00A71758">
        <w:rPr>
          <w:szCs w:val="22"/>
          <w:shd w:val="clear" w:color="auto" w:fill="FFFFFF"/>
        </w:rPr>
        <w:t>and</w:t>
      </w:r>
      <w:r w:rsidR="00CA524D">
        <w:rPr>
          <w:szCs w:val="22"/>
          <w:shd w:val="clear" w:color="auto" w:fill="FFFFFF"/>
        </w:rPr>
        <w:t xml:space="preserve"> </w:t>
      </w:r>
      <w:r w:rsidRPr="00A71758">
        <w:rPr>
          <w:szCs w:val="22"/>
          <w:shd w:val="clear" w:color="auto" w:fill="FFFFFF"/>
        </w:rPr>
        <w:t>thirty</w:t>
      </w:r>
      <w:r w:rsidR="00CA524D">
        <w:rPr>
          <w:szCs w:val="22"/>
          <w:shd w:val="clear" w:color="auto" w:fill="FFFFFF"/>
        </w:rPr>
        <w:t xml:space="preserve"> </w:t>
      </w:r>
      <w:r w:rsidRPr="00A71758">
        <w:rPr>
          <w:szCs w:val="22"/>
          <w:shd w:val="clear" w:color="auto" w:fill="FFFFFF"/>
        </w:rPr>
        <w:t>students</w:t>
      </w:r>
      <w:r w:rsidR="00CA524D">
        <w:rPr>
          <w:szCs w:val="22"/>
          <w:shd w:val="clear" w:color="auto" w:fill="FFFFFF"/>
        </w:rPr>
        <w:t xml:space="preserve"> </w:t>
      </w:r>
      <w:r w:rsidRPr="00A71758">
        <w:rPr>
          <w:szCs w:val="22"/>
          <w:shd w:val="clear" w:color="auto" w:fill="FFFFFF"/>
        </w:rPr>
        <w:t>indicated</w:t>
      </w:r>
      <w:r w:rsidR="00CA524D">
        <w:rPr>
          <w:szCs w:val="22"/>
          <w:shd w:val="clear" w:color="auto" w:fill="FFFFFF"/>
        </w:rPr>
        <w:t xml:space="preserve"> </w:t>
      </w:r>
      <w:r w:rsidRPr="00A71758">
        <w:rPr>
          <w:szCs w:val="22"/>
          <w:shd w:val="clear" w:color="auto" w:fill="FFFFFF"/>
        </w:rPr>
        <w:t>that</w:t>
      </w:r>
      <w:r w:rsidR="00CA524D">
        <w:rPr>
          <w:szCs w:val="22"/>
          <w:shd w:val="clear" w:color="auto" w:fill="FFFFFF"/>
        </w:rPr>
        <w:t xml:space="preserve"> </w:t>
      </w:r>
      <w:r w:rsidRPr="00A71758">
        <w:rPr>
          <w:szCs w:val="22"/>
          <w:shd w:val="clear" w:color="auto" w:fill="FFFFFF"/>
        </w:rPr>
        <w:t>their</w:t>
      </w:r>
      <w:r w:rsidR="00CA524D">
        <w:rPr>
          <w:szCs w:val="22"/>
          <w:shd w:val="clear" w:color="auto" w:fill="FFFFFF"/>
        </w:rPr>
        <w:t xml:space="preserve"> </w:t>
      </w:r>
      <w:r w:rsidRPr="00A71758">
        <w:rPr>
          <w:szCs w:val="22"/>
          <w:shd w:val="clear" w:color="auto" w:fill="FFFFFF"/>
        </w:rPr>
        <w:t>instructors</w:t>
      </w:r>
      <w:r w:rsidR="00CA524D">
        <w:rPr>
          <w:szCs w:val="22"/>
          <w:shd w:val="clear" w:color="auto" w:fill="FFFFFF"/>
        </w:rPr>
        <w:t xml:space="preserve"> </w:t>
      </w:r>
      <w:r w:rsidRPr="00A71758">
        <w:rPr>
          <w:szCs w:val="22"/>
          <w:shd w:val="clear" w:color="auto" w:fill="FFFFFF"/>
        </w:rPr>
        <w:t>rarely</w:t>
      </w:r>
      <w:r w:rsidR="00CA524D">
        <w:rPr>
          <w:szCs w:val="22"/>
          <w:shd w:val="clear" w:color="auto" w:fill="FFFFFF"/>
        </w:rPr>
        <w:t xml:space="preserve"> </w:t>
      </w:r>
      <w:r w:rsidRPr="00A71758">
        <w:rPr>
          <w:szCs w:val="22"/>
          <w:shd w:val="clear" w:color="auto" w:fill="FFFFFF"/>
        </w:rPr>
        <w:t>use</w:t>
      </w:r>
      <w:r w:rsidR="00CA524D">
        <w:rPr>
          <w:szCs w:val="22"/>
          <w:shd w:val="clear" w:color="auto" w:fill="FFFFFF"/>
        </w:rPr>
        <w:t xml:space="preserve"> </w:t>
      </w:r>
      <w:r w:rsidRPr="00A71758">
        <w:rPr>
          <w:szCs w:val="22"/>
          <w:shd w:val="clear" w:color="auto" w:fill="FFFFFF"/>
        </w:rPr>
        <w:t>ICT</w:t>
      </w:r>
      <w:r w:rsidR="00CA524D">
        <w:rPr>
          <w:szCs w:val="22"/>
          <w:shd w:val="clear" w:color="auto" w:fill="FFFFFF"/>
        </w:rPr>
        <w:t xml:space="preserve"> </w:t>
      </w:r>
      <w:r w:rsidRPr="00A71758">
        <w:rPr>
          <w:szCs w:val="22"/>
          <w:shd w:val="clear" w:color="auto" w:fill="FFFFFF"/>
        </w:rPr>
        <w:t>tools</w:t>
      </w:r>
      <w:r w:rsidR="00CA524D">
        <w:rPr>
          <w:szCs w:val="22"/>
          <w:shd w:val="clear" w:color="auto" w:fill="FFFFFF"/>
        </w:rPr>
        <w:t xml:space="preserve"> </w:t>
      </w:r>
      <w:r w:rsidRPr="00A71758">
        <w:rPr>
          <w:szCs w:val="22"/>
          <w:shd w:val="clear" w:color="auto" w:fill="FFFFFF"/>
        </w:rPr>
        <w:t>during</w:t>
      </w:r>
      <w:r w:rsidR="00CA524D">
        <w:rPr>
          <w:szCs w:val="22"/>
          <w:shd w:val="clear" w:color="auto" w:fill="FFFFFF"/>
        </w:rPr>
        <w:t xml:space="preserve"> </w:t>
      </w:r>
      <w:r w:rsidRPr="00A71758">
        <w:rPr>
          <w:szCs w:val="22"/>
          <w:shd w:val="clear" w:color="auto" w:fill="FFFFFF"/>
        </w:rPr>
        <w:t>lectures</w:t>
      </w:r>
      <w:r w:rsidR="00CA524D">
        <w:rPr>
          <w:szCs w:val="22"/>
          <w:shd w:val="clear" w:color="auto" w:fill="FFFFFF"/>
        </w:rPr>
        <w:t xml:space="preserve"> </w:t>
      </w:r>
      <w:r w:rsidRPr="00A71758">
        <w:rPr>
          <w:szCs w:val="22"/>
          <w:shd w:val="clear" w:color="auto" w:fill="FFFFFF"/>
        </w:rPr>
        <w:t>(31.8%),</w:t>
      </w:r>
      <w:r w:rsidR="00CA524D">
        <w:rPr>
          <w:szCs w:val="22"/>
          <w:shd w:val="clear" w:color="auto" w:fill="FFFFFF"/>
        </w:rPr>
        <w:t xml:space="preserve"> </w:t>
      </w:r>
      <w:r w:rsidRPr="00A71758">
        <w:rPr>
          <w:szCs w:val="22"/>
          <w:shd w:val="clear" w:color="auto" w:fill="FFFFFF"/>
        </w:rPr>
        <w:t>three</w:t>
      </w:r>
      <w:r w:rsidR="00CA524D">
        <w:rPr>
          <w:szCs w:val="22"/>
          <w:shd w:val="clear" w:color="auto" w:fill="FFFFFF"/>
        </w:rPr>
        <w:t xml:space="preserve"> </w:t>
      </w:r>
      <w:r w:rsidRPr="00A71758">
        <w:rPr>
          <w:szCs w:val="22"/>
          <w:shd w:val="clear" w:color="auto" w:fill="FFFFFF"/>
        </w:rPr>
        <w:t>hundred</w:t>
      </w:r>
      <w:r w:rsidR="00CA524D">
        <w:rPr>
          <w:szCs w:val="22"/>
          <w:shd w:val="clear" w:color="auto" w:fill="FFFFFF"/>
        </w:rPr>
        <w:t xml:space="preserve"> </w:t>
      </w:r>
      <w:r w:rsidRPr="00A71758">
        <w:rPr>
          <w:szCs w:val="22"/>
          <w:shd w:val="clear" w:color="auto" w:fill="FFFFFF"/>
        </w:rPr>
        <w:t>and</w:t>
      </w:r>
      <w:r w:rsidR="00CA524D">
        <w:rPr>
          <w:szCs w:val="22"/>
          <w:shd w:val="clear" w:color="auto" w:fill="FFFFFF"/>
        </w:rPr>
        <w:t xml:space="preserve"> </w:t>
      </w:r>
      <w:r w:rsidRPr="00A71758">
        <w:rPr>
          <w:szCs w:val="22"/>
          <w:shd w:val="clear" w:color="auto" w:fill="FFFFFF"/>
        </w:rPr>
        <w:t>twenty-seven</w:t>
      </w:r>
      <w:r w:rsidR="00CA524D">
        <w:rPr>
          <w:szCs w:val="22"/>
          <w:shd w:val="clear" w:color="auto" w:fill="FFFFFF"/>
        </w:rPr>
        <w:t xml:space="preserve"> </w:t>
      </w:r>
      <w:r w:rsidRPr="00A71758">
        <w:rPr>
          <w:szCs w:val="22"/>
          <w:shd w:val="clear" w:color="auto" w:fill="FFFFFF"/>
        </w:rPr>
        <w:t>students</w:t>
      </w:r>
      <w:r w:rsidR="00CA524D">
        <w:rPr>
          <w:szCs w:val="22"/>
          <w:shd w:val="clear" w:color="auto" w:fill="FFFFFF"/>
        </w:rPr>
        <w:t xml:space="preserve"> </w:t>
      </w:r>
      <w:r w:rsidRPr="00A71758">
        <w:rPr>
          <w:szCs w:val="22"/>
          <w:shd w:val="clear" w:color="auto" w:fill="FFFFFF"/>
        </w:rPr>
        <w:t>indicated</w:t>
      </w:r>
      <w:r w:rsidR="00CA524D">
        <w:rPr>
          <w:szCs w:val="22"/>
          <w:shd w:val="clear" w:color="auto" w:fill="FFFFFF"/>
        </w:rPr>
        <w:t xml:space="preserve"> </w:t>
      </w:r>
      <w:r w:rsidRPr="00A71758">
        <w:rPr>
          <w:szCs w:val="22"/>
          <w:shd w:val="clear" w:color="auto" w:fill="FFFFFF"/>
        </w:rPr>
        <w:t>that</w:t>
      </w:r>
      <w:r w:rsidR="00CA524D">
        <w:rPr>
          <w:szCs w:val="22"/>
          <w:shd w:val="clear" w:color="auto" w:fill="FFFFFF"/>
        </w:rPr>
        <w:t xml:space="preserve"> </w:t>
      </w:r>
      <w:r w:rsidRPr="00A71758">
        <w:rPr>
          <w:szCs w:val="22"/>
          <w:shd w:val="clear" w:color="auto" w:fill="FFFFFF"/>
        </w:rPr>
        <w:t>their</w:t>
      </w:r>
      <w:r w:rsidR="00CA524D">
        <w:rPr>
          <w:szCs w:val="22"/>
          <w:shd w:val="clear" w:color="auto" w:fill="FFFFFF"/>
        </w:rPr>
        <w:t xml:space="preserve"> </w:t>
      </w:r>
      <w:r w:rsidRPr="00A71758">
        <w:rPr>
          <w:szCs w:val="22"/>
          <w:shd w:val="clear" w:color="auto" w:fill="FFFFFF"/>
        </w:rPr>
        <w:t>instructors</w:t>
      </w:r>
      <w:r w:rsidR="00CA524D">
        <w:rPr>
          <w:szCs w:val="22"/>
          <w:shd w:val="clear" w:color="auto" w:fill="FFFFFF"/>
        </w:rPr>
        <w:t xml:space="preserve"> </w:t>
      </w:r>
      <w:r w:rsidRPr="00A71758">
        <w:rPr>
          <w:szCs w:val="22"/>
          <w:shd w:val="clear" w:color="auto" w:fill="FFFFFF"/>
        </w:rPr>
        <w:t>sometimes</w:t>
      </w:r>
      <w:r w:rsidR="00CA524D">
        <w:rPr>
          <w:szCs w:val="22"/>
          <w:shd w:val="clear" w:color="auto" w:fill="FFFFFF"/>
        </w:rPr>
        <w:t xml:space="preserve"> </w:t>
      </w:r>
      <w:r w:rsidRPr="00A71758">
        <w:rPr>
          <w:szCs w:val="22"/>
          <w:shd w:val="clear" w:color="auto" w:fill="FFFFFF"/>
        </w:rPr>
        <w:t>use</w:t>
      </w:r>
      <w:r w:rsidR="00CA524D">
        <w:rPr>
          <w:szCs w:val="22"/>
          <w:shd w:val="clear" w:color="auto" w:fill="FFFFFF"/>
        </w:rPr>
        <w:t xml:space="preserve"> </w:t>
      </w:r>
      <w:r w:rsidRPr="00A71758">
        <w:rPr>
          <w:szCs w:val="22"/>
          <w:shd w:val="clear" w:color="auto" w:fill="FFFFFF"/>
        </w:rPr>
        <w:t>ICT</w:t>
      </w:r>
      <w:r w:rsidR="00CA524D">
        <w:rPr>
          <w:szCs w:val="22"/>
          <w:shd w:val="clear" w:color="auto" w:fill="FFFFFF"/>
        </w:rPr>
        <w:t xml:space="preserve"> </w:t>
      </w:r>
      <w:r w:rsidRPr="00A71758">
        <w:rPr>
          <w:szCs w:val="22"/>
          <w:shd w:val="clear" w:color="auto" w:fill="FFFFFF"/>
        </w:rPr>
        <w:t>tools</w:t>
      </w:r>
      <w:r w:rsidR="00CA524D">
        <w:rPr>
          <w:szCs w:val="22"/>
          <w:shd w:val="clear" w:color="auto" w:fill="FFFFFF"/>
        </w:rPr>
        <w:t xml:space="preserve"> </w:t>
      </w:r>
      <w:r w:rsidRPr="00A71758">
        <w:rPr>
          <w:szCs w:val="22"/>
          <w:shd w:val="clear" w:color="auto" w:fill="FFFFFF"/>
        </w:rPr>
        <w:t>during</w:t>
      </w:r>
      <w:r w:rsidR="00CA524D">
        <w:rPr>
          <w:szCs w:val="22"/>
          <w:shd w:val="clear" w:color="auto" w:fill="FFFFFF"/>
        </w:rPr>
        <w:t xml:space="preserve"> </w:t>
      </w:r>
      <w:r w:rsidRPr="00A71758">
        <w:rPr>
          <w:szCs w:val="22"/>
          <w:shd w:val="clear" w:color="auto" w:fill="FFFFFF"/>
        </w:rPr>
        <w:t>lectures</w:t>
      </w:r>
      <w:r w:rsidR="00CA524D">
        <w:rPr>
          <w:szCs w:val="22"/>
          <w:shd w:val="clear" w:color="auto" w:fill="FFFFFF"/>
        </w:rPr>
        <w:t xml:space="preserve"> </w:t>
      </w:r>
      <w:r w:rsidRPr="00A71758">
        <w:rPr>
          <w:szCs w:val="22"/>
          <w:shd w:val="clear" w:color="auto" w:fill="FFFFFF"/>
        </w:rPr>
        <w:t>(45.2%),</w:t>
      </w:r>
      <w:r w:rsidR="00CA524D">
        <w:rPr>
          <w:szCs w:val="22"/>
          <w:shd w:val="clear" w:color="auto" w:fill="FFFFFF"/>
        </w:rPr>
        <w:t xml:space="preserve"> </w:t>
      </w:r>
      <w:r w:rsidRPr="00A71758">
        <w:rPr>
          <w:szCs w:val="22"/>
          <w:shd w:val="clear" w:color="auto" w:fill="FFFFFF"/>
        </w:rPr>
        <w:t>ninety-five</w:t>
      </w:r>
      <w:r w:rsidR="00CA524D">
        <w:rPr>
          <w:szCs w:val="22"/>
          <w:shd w:val="clear" w:color="auto" w:fill="FFFFFF"/>
        </w:rPr>
        <w:t xml:space="preserve"> </w:t>
      </w:r>
      <w:r w:rsidRPr="00A71758">
        <w:rPr>
          <w:szCs w:val="22"/>
          <w:shd w:val="clear" w:color="auto" w:fill="FFFFFF"/>
        </w:rPr>
        <w:t>students</w:t>
      </w:r>
      <w:r w:rsidR="00CA524D">
        <w:rPr>
          <w:szCs w:val="22"/>
          <w:shd w:val="clear" w:color="auto" w:fill="FFFFFF"/>
        </w:rPr>
        <w:t xml:space="preserve"> </w:t>
      </w:r>
      <w:r w:rsidRPr="00A71758">
        <w:rPr>
          <w:szCs w:val="22"/>
          <w:shd w:val="clear" w:color="auto" w:fill="FFFFFF"/>
        </w:rPr>
        <w:t>indicated</w:t>
      </w:r>
      <w:r w:rsidR="00CA524D">
        <w:rPr>
          <w:szCs w:val="22"/>
          <w:shd w:val="clear" w:color="auto" w:fill="FFFFFF"/>
        </w:rPr>
        <w:t xml:space="preserve"> </w:t>
      </w:r>
      <w:r w:rsidRPr="00A71758">
        <w:rPr>
          <w:szCs w:val="22"/>
          <w:shd w:val="clear" w:color="auto" w:fill="FFFFFF"/>
        </w:rPr>
        <w:t>that</w:t>
      </w:r>
      <w:r w:rsidR="00CA524D">
        <w:rPr>
          <w:szCs w:val="22"/>
          <w:shd w:val="clear" w:color="auto" w:fill="FFFFFF"/>
        </w:rPr>
        <w:t xml:space="preserve"> </w:t>
      </w:r>
      <w:r w:rsidRPr="00A71758">
        <w:rPr>
          <w:szCs w:val="22"/>
          <w:shd w:val="clear" w:color="auto" w:fill="FFFFFF"/>
        </w:rPr>
        <w:t>their</w:t>
      </w:r>
      <w:r w:rsidR="00CA524D">
        <w:rPr>
          <w:szCs w:val="22"/>
          <w:shd w:val="clear" w:color="auto" w:fill="FFFFFF"/>
        </w:rPr>
        <w:t xml:space="preserve"> </w:t>
      </w:r>
      <w:r w:rsidRPr="00A71758">
        <w:rPr>
          <w:szCs w:val="22"/>
          <w:shd w:val="clear" w:color="auto" w:fill="FFFFFF"/>
        </w:rPr>
        <w:t>instructors</w:t>
      </w:r>
      <w:r w:rsidR="00CA524D">
        <w:rPr>
          <w:szCs w:val="22"/>
          <w:shd w:val="clear" w:color="auto" w:fill="FFFFFF"/>
        </w:rPr>
        <w:t xml:space="preserve"> </w:t>
      </w:r>
      <w:r w:rsidRPr="00A71758">
        <w:rPr>
          <w:szCs w:val="22"/>
          <w:shd w:val="clear" w:color="auto" w:fill="FFFFFF"/>
        </w:rPr>
        <w:t>often</w:t>
      </w:r>
      <w:r w:rsidR="00CA524D">
        <w:rPr>
          <w:szCs w:val="22"/>
          <w:shd w:val="clear" w:color="auto" w:fill="FFFFFF"/>
        </w:rPr>
        <w:t xml:space="preserve"> </w:t>
      </w:r>
      <w:r w:rsidRPr="00A71758">
        <w:rPr>
          <w:szCs w:val="22"/>
          <w:shd w:val="clear" w:color="auto" w:fill="FFFFFF"/>
        </w:rPr>
        <w:t>use</w:t>
      </w:r>
      <w:r w:rsidR="00CA524D">
        <w:rPr>
          <w:szCs w:val="22"/>
          <w:shd w:val="clear" w:color="auto" w:fill="FFFFFF"/>
        </w:rPr>
        <w:t xml:space="preserve"> </w:t>
      </w:r>
      <w:r w:rsidRPr="00A71758">
        <w:rPr>
          <w:szCs w:val="22"/>
          <w:shd w:val="clear" w:color="auto" w:fill="FFFFFF"/>
        </w:rPr>
        <w:t>ICT</w:t>
      </w:r>
      <w:r w:rsidR="00CA524D">
        <w:rPr>
          <w:szCs w:val="22"/>
          <w:shd w:val="clear" w:color="auto" w:fill="FFFFFF"/>
        </w:rPr>
        <w:t xml:space="preserve"> </w:t>
      </w:r>
      <w:r w:rsidRPr="00A71758">
        <w:rPr>
          <w:szCs w:val="22"/>
          <w:shd w:val="clear" w:color="auto" w:fill="FFFFFF"/>
        </w:rPr>
        <w:t>tools</w:t>
      </w:r>
      <w:r w:rsidR="00CA524D">
        <w:rPr>
          <w:szCs w:val="22"/>
          <w:shd w:val="clear" w:color="auto" w:fill="FFFFFF"/>
        </w:rPr>
        <w:t xml:space="preserve"> </w:t>
      </w:r>
      <w:r w:rsidRPr="00A71758">
        <w:rPr>
          <w:szCs w:val="22"/>
          <w:shd w:val="clear" w:color="auto" w:fill="FFFFFF"/>
        </w:rPr>
        <w:t>during</w:t>
      </w:r>
      <w:r w:rsidR="00CA524D">
        <w:rPr>
          <w:szCs w:val="22"/>
          <w:shd w:val="clear" w:color="auto" w:fill="FFFFFF"/>
        </w:rPr>
        <w:t xml:space="preserve"> </w:t>
      </w:r>
      <w:r w:rsidRPr="00A71758">
        <w:rPr>
          <w:szCs w:val="22"/>
          <w:shd w:val="clear" w:color="auto" w:fill="FFFFFF"/>
        </w:rPr>
        <w:t>lectures</w:t>
      </w:r>
      <w:r w:rsidR="00CA524D">
        <w:rPr>
          <w:szCs w:val="22"/>
          <w:shd w:val="clear" w:color="auto" w:fill="FFFFFF"/>
        </w:rPr>
        <w:t xml:space="preserve"> </w:t>
      </w:r>
      <w:r w:rsidRPr="00A71758">
        <w:rPr>
          <w:szCs w:val="22"/>
          <w:shd w:val="clear" w:color="auto" w:fill="FFFFFF"/>
        </w:rPr>
        <w:t>(13.1%),</w:t>
      </w:r>
      <w:r w:rsidR="00CA524D">
        <w:rPr>
          <w:szCs w:val="22"/>
          <w:shd w:val="clear" w:color="auto" w:fill="FFFFFF"/>
        </w:rPr>
        <w:t xml:space="preserve"> </w:t>
      </w:r>
      <w:r w:rsidRPr="00A71758">
        <w:rPr>
          <w:szCs w:val="22"/>
          <w:shd w:val="clear" w:color="auto" w:fill="FFFFFF"/>
        </w:rPr>
        <w:t>forty-three</w:t>
      </w:r>
      <w:r w:rsidR="00CA524D">
        <w:rPr>
          <w:szCs w:val="22"/>
          <w:shd w:val="clear" w:color="auto" w:fill="FFFFFF"/>
        </w:rPr>
        <w:t xml:space="preserve"> </w:t>
      </w:r>
      <w:r w:rsidRPr="00A71758">
        <w:rPr>
          <w:szCs w:val="22"/>
          <w:shd w:val="clear" w:color="auto" w:fill="FFFFFF"/>
        </w:rPr>
        <w:t>students</w:t>
      </w:r>
      <w:r w:rsidR="00CA524D">
        <w:rPr>
          <w:szCs w:val="22"/>
          <w:shd w:val="clear" w:color="auto" w:fill="FFFFFF"/>
        </w:rPr>
        <w:t xml:space="preserve"> </w:t>
      </w:r>
      <w:r w:rsidRPr="00A71758">
        <w:rPr>
          <w:szCs w:val="22"/>
          <w:shd w:val="clear" w:color="auto" w:fill="FFFFFF"/>
        </w:rPr>
        <w:t>indicated</w:t>
      </w:r>
      <w:r w:rsidR="00CA524D">
        <w:rPr>
          <w:szCs w:val="22"/>
          <w:shd w:val="clear" w:color="auto" w:fill="FFFFFF"/>
        </w:rPr>
        <w:t xml:space="preserve"> </w:t>
      </w:r>
      <w:r w:rsidRPr="00A71758">
        <w:rPr>
          <w:szCs w:val="22"/>
          <w:shd w:val="clear" w:color="auto" w:fill="FFFFFF"/>
        </w:rPr>
        <w:t>that</w:t>
      </w:r>
      <w:r w:rsidR="00CA524D">
        <w:rPr>
          <w:szCs w:val="22"/>
          <w:shd w:val="clear" w:color="auto" w:fill="FFFFFF"/>
        </w:rPr>
        <w:t xml:space="preserve"> </w:t>
      </w:r>
      <w:r w:rsidRPr="00A71758">
        <w:rPr>
          <w:szCs w:val="22"/>
          <w:shd w:val="clear" w:color="auto" w:fill="FFFFFF"/>
        </w:rPr>
        <w:t>their</w:t>
      </w:r>
      <w:r w:rsidR="00CA524D">
        <w:rPr>
          <w:szCs w:val="22"/>
          <w:shd w:val="clear" w:color="auto" w:fill="FFFFFF"/>
        </w:rPr>
        <w:t xml:space="preserve"> </w:t>
      </w:r>
      <w:r w:rsidRPr="00A71758">
        <w:rPr>
          <w:szCs w:val="22"/>
          <w:shd w:val="clear" w:color="auto" w:fill="FFFFFF"/>
        </w:rPr>
        <w:t>instructors</w:t>
      </w:r>
      <w:r w:rsidR="00CA524D">
        <w:rPr>
          <w:szCs w:val="22"/>
          <w:shd w:val="clear" w:color="auto" w:fill="FFFFFF"/>
        </w:rPr>
        <w:t xml:space="preserve"> </w:t>
      </w:r>
      <w:r w:rsidRPr="00A71758">
        <w:rPr>
          <w:szCs w:val="22"/>
          <w:shd w:val="clear" w:color="auto" w:fill="FFFFFF"/>
        </w:rPr>
        <w:t>always</w:t>
      </w:r>
      <w:r w:rsidR="00CA524D">
        <w:rPr>
          <w:szCs w:val="22"/>
          <w:shd w:val="clear" w:color="auto" w:fill="FFFFFF"/>
        </w:rPr>
        <w:t xml:space="preserve"> </w:t>
      </w:r>
      <w:r w:rsidRPr="00A71758">
        <w:rPr>
          <w:szCs w:val="22"/>
          <w:shd w:val="clear" w:color="auto" w:fill="FFFFFF"/>
        </w:rPr>
        <w:t>use</w:t>
      </w:r>
      <w:r w:rsidR="00CA524D">
        <w:rPr>
          <w:szCs w:val="22"/>
          <w:shd w:val="clear" w:color="auto" w:fill="FFFFFF"/>
        </w:rPr>
        <w:t xml:space="preserve"> </w:t>
      </w:r>
      <w:r w:rsidRPr="00A71758">
        <w:rPr>
          <w:szCs w:val="22"/>
          <w:shd w:val="clear" w:color="auto" w:fill="FFFFFF"/>
        </w:rPr>
        <w:t>ICT</w:t>
      </w:r>
      <w:r w:rsidR="00CA524D">
        <w:rPr>
          <w:szCs w:val="22"/>
          <w:shd w:val="clear" w:color="auto" w:fill="FFFFFF"/>
        </w:rPr>
        <w:t xml:space="preserve"> </w:t>
      </w:r>
      <w:r w:rsidRPr="00A71758">
        <w:rPr>
          <w:szCs w:val="22"/>
          <w:shd w:val="clear" w:color="auto" w:fill="FFFFFF"/>
        </w:rPr>
        <w:t>tools</w:t>
      </w:r>
      <w:r w:rsidR="00CA524D">
        <w:rPr>
          <w:szCs w:val="22"/>
          <w:shd w:val="clear" w:color="auto" w:fill="FFFFFF"/>
        </w:rPr>
        <w:t xml:space="preserve"> </w:t>
      </w:r>
      <w:r w:rsidRPr="00A71758">
        <w:rPr>
          <w:szCs w:val="22"/>
          <w:shd w:val="clear" w:color="auto" w:fill="FFFFFF"/>
        </w:rPr>
        <w:t>during</w:t>
      </w:r>
      <w:r w:rsidR="00CA524D">
        <w:rPr>
          <w:szCs w:val="22"/>
          <w:shd w:val="clear" w:color="auto" w:fill="FFFFFF"/>
        </w:rPr>
        <w:t xml:space="preserve"> </w:t>
      </w:r>
      <w:r w:rsidRPr="00A71758">
        <w:rPr>
          <w:szCs w:val="22"/>
          <w:shd w:val="clear" w:color="auto" w:fill="FFFFFF"/>
        </w:rPr>
        <w:t>lectures</w:t>
      </w:r>
      <w:r w:rsidR="00CA524D">
        <w:rPr>
          <w:szCs w:val="22"/>
          <w:shd w:val="clear" w:color="auto" w:fill="FFFFFF"/>
        </w:rPr>
        <w:t xml:space="preserve"> </w:t>
      </w:r>
      <w:r w:rsidRPr="00A71758">
        <w:rPr>
          <w:szCs w:val="22"/>
          <w:shd w:val="clear" w:color="auto" w:fill="FFFFFF"/>
        </w:rPr>
        <w:t>(5.9%)</w:t>
      </w:r>
      <w:r w:rsidR="00CA524D">
        <w:rPr>
          <w:szCs w:val="22"/>
          <w:shd w:val="clear" w:color="auto" w:fill="FFFFFF"/>
        </w:rPr>
        <w:t xml:space="preserve"> </w:t>
      </w:r>
      <w:r w:rsidRPr="00A71758">
        <w:rPr>
          <w:szCs w:val="22"/>
          <w:shd w:val="clear" w:color="auto" w:fill="FFFFFF"/>
        </w:rPr>
        <w:t>as</w:t>
      </w:r>
      <w:r w:rsidR="00CA524D">
        <w:rPr>
          <w:szCs w:val="22"/>
          <w:shd w:val="clear" w:color="auto" w:fill="FFFFFF"/>
        </w:rPr>
        <w:t xml:space="preserve"> </w:t>
      </w:r>
      <w:r w:rsidRPr="00A71758">
        <w:rPr>
          <w:szCs w:val="22"/>
          <w:shd w:val="clear" w:color="auto" w:fill="FFFFFF"/>
        </w:rPr>
        <w:t>shown</w:t>
      </w:r>
      <w:r w:rsidR="00CA524D">
        <w:rPr>
          <w:szCs w:val="22"/>
          <w:shd w:val="clear" w:color="auto" w:fill="FFFFFF"/>
        </w:rPr>
        <w:t xml:space="preserve"> </w:t>
      </w:r>
      <w:r w:rsidRPr="00A71758">
        <w:rPr>
          <w:szCs w:val="22"/>
          <w:shd w:val="clear" w:color="auto" w:fill="FFFFFF"/>
        </w:rPr>
        <w:t>in</w:t>
      </w:r>
      <w:r w:rsidR="00CA524D">
        <w:rPr>
          <w:szCs w:val="22"/>
          <w:shd w:val="clear" w:color="auto" w:fill="FFFFFF"/>
        </w:rPr>
        <w:t xml:space="preserve"> </w:t>
      </w:r>
      <w:r w:rsidRPr="00A71758">
        <w:rPr>
          <w:szCs w:val="22"/>
          <w:shd w:val="clear" w:color="auto" w:fill="FFFFFF"/>
        </w:rPr>
        <w:t>Figure</w:t>
      </w:r>
      <w:r w:rsidR="00CA524D">
        <w:rPr>
          <w:szCs w:val="22"/>
          <w:shd w:val="clear" w:color="auto" w:fill="FFFFFF"/>
        </w:rPr>
        <w:t xml:space="preserve"> </w:t>
      </w:r>
      <w:r w:rsidRPr="00A71758">
        <w:rPr>
          <w:szCs w:val="22"/>
          <w:shd w:val="clear" w:color="auto" w:fill="FFFFFF"/>
        </w:rPr>
        <w:t>20.</w:t>
      </w:r>
    </w:p>
    <w:p w:rsidR="005D5DCF" w:rsidRPr="005F230B" w:rsidRDefault="005D5DCF"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Cs/>
          <w:szCs w:val="22"/>
          <w:shd w:val="clear" w:color="auto" w:fill="FFFFFF"/>
        </w:rPr>
      </w:pPr>
      <w:r>
        <w:object w:dxaOrig="7384" w:dyaOrig="3781">
          <v:shape id="_x0000_i1053" type="#_x0000_t75" style="width:368.55pt;height:189.45pt" o:ole="">
            <v:imagedata r:id="rId123" o:title=""/>
          </v:shape>
          <o:OLEObject Type="Embed" ProgID="Excel.Sheet.12" ShapeID="_x0000_i1053" DrawAspect="Content" ObjectID="_1553696908" r:id="rId124"/>
        </w:object>
      </w:r>
    </w:p>
    <w:p w:rsidR="005D5DCF" w:rsidRPr="005F230B" w:rsidRDefault="005D5DCF" w:rsidP="00CA524D">
      <w:pPr>
        <w:pStyle w:val="Heading5"/>
      </w:pPr>
      <w:r w:rsidRPr="005F230B">
        <w:t>Figure</w:t>
      </w:r>
      <w:r w:rsidR="00CA524D">
        <w:t xml:space="preserve"> </w:t>
      </w:r>
      <w:r>
        <w:t>20</w:t>
      </w:r>
      <w:r w:rsidRPr="005F230B">
        <w:t>.</w:t>
      </w:r>
      <w:r w:rsidR="00CA524D">
        <w:t xml:space="preserve"> </w:t>
      </w:r>
      <w:r>
        <w:t>How</w:t>
      </w:r>
      <w:r w:rsidR="00CA524D">
        <w:t xml:space="preserve"> </w:t>
      </w:r>
      <w:r>
        <w:t>often</w:t>
      </w:r>
      <w:r w:rsidR="00CA524D">
        <w:t xml:space="preserve"> </w:t>
      </w:r>
      <w:r>
        <w:t>the</w:t>
      </w:r>
      <w:r w:rsidR="00CA524D">
        <w:t xml:space="preserve"> </w:t>
      </w:r>
      <w:r>
        <w:t>instructors</w:t>
      </w:r>
      <w:r w:rsidR="00CA524D">
        <w:t xml:space="preserve"> </w:t>
      </w:r>
      <w:r>
        <w:t>use</w:t>
      </w:r>
      <w:r w:rsidR="00CA524D">
        <w:t xml:space="preserve"> </w:t>
      </w:r>
      <w:r>
        <w:t>ICT</w:t>
      </w:r>
      <w:r w:rsidR="00CA524D">
        <w:t xml:space="preserve"> </w:t>
      </w:r>
      <w:r>
        <w:t>tools</w:t>
      </w:r>
      <w:r w:rsidR="00CA524D">
        <w:t xml:space="preserve"> </w:t>
      </w:r>
      <w:r>
        <w:t>during</w:t>
      </w:r>
      <w:r w:rsidR="00CA524D">
        <w:t xml:space="preserve"> </w:t>
      </w:r>
      <w:r>
        <w:t>lectures</w:t>
      </w:r>
      <w:r w:rsidR="00CA524D">
        <w:t xml:space="preserve"> </w:t>
      </w:r>
      <w:r w:rsidR="00CA524D">
        <w:br/>
      </w:r>
      <w:r>
        <w:t>as</w:t>
      </w:r>
      <w:r w:rsidR="00CA524D">
        <w:t xml:space="preserve"> </w:t>
      </w:r>
      <w:r>
        <w:t>perceived</w:t>
      </w:r>
      <w:r w:rsidR="00CA524D">
        <w:t xml:space="preserve"> </w:t>
      </w:r>
      <w:r>
        <w:t>by</w:t>
      </w:r>
      <w:r w:rsidR="00CA524D">
        <w:t xml:space="preserve"> </w:t>
      </w:r>
      <w:r>
        <w:t>learners</w:t>
      </w:r>
      <w:r w:rsidR="00522127">
        <w:br/>
      </w:r>
    </w:p>
    <w:p w:rsidR="005D5DCF" w:rsidRDefault="005D5DCF" w:rsidP="00CA524D">
      <w:pPr>
        <w:pStyle w:val="BodyText"/>
        <w:rPr>
          <w:shd w:val="clear" w:color="auto" w:fill="FFFFFF"/>
        </w:rPr>
      </w:pPr>
      <w:r w:rsidRPr="00540D60">
        <w:rPr>
          <w:shd w:val="clear" w:color="auto" w:fill="FFFFFF"/>
        </w:rPr>
        <w:t>In</w:t>
      </w:r>
      <w:r w:rsidR="00CA524D">
        <w:rPr>
          <w:shd w:val="clear" w:color="auto" w:fill="FFFFFF"/>
        </w:rPr>
        <w:t xml:space="preserve"> </w:t>
      </w:r>
      <w:r w:rsidRPr="00540D60">
        <w:rPr>
          <w:shd w:val="clear" w:color="auto" w:fill="FFFFFF"/>
        </w:rPr>
        <w:t>a</w:t>
      </w:r>
      <w:r w:rsidR="00CA524D">
        <w:rPr>
          <w:shd w:val="clear" w:color="auto" w:fill="FFFFFF"/>
        </w:rPr>
        <w:t xml:space="preserve"> </w:t>
      </w:r>
      <w:r w:rsidRPr="00540D60">
        <w:rPr>
          <w:shd w:val="clear" w:color="auto" w:fill="FFFFFF"/>
        </w:rPr>
        <w:t>question</w:t>
      </w:r>
      <w:r w:rsidR="00CA524D">
        <w:rPr>
          <w:shd w:val="clear" w:color="auto" w:fill="FFFFFF"/>
        </w:rPr>
        <w:t xml:space="preserve"> </w:t>
      </w:r>
      <w:r w:rsidRPr="00540D60">
        <w:rPr>
          <w:shd w:val="clear" w:color="auto" w:fill="FFFFFF"/>
        </w:rPr>
        <w:t>(27)</w:t>
      </w:r>
      <w:r w:rsidR="00CA524D">
        <w:rPr>
          <w:shd w:val="clear" w:color="auto" w:fill="FFFFFF"/>
        </w:rPr>
        <w:t xml:space="preserve"> </w:t>
      </w:r>
      <w:r w:rsidRPr="00540D60">
        <w:rPr>
          <w:shd w:val="clear" w:color="auto" w:fill="FFFFFF"/>
        </w:rPr>
        <w:t>about</w:t>
      </w:r>
      <w:r w:rsidR="00CA524D">
        <w:rPr>
          <w:shd w:val="clear" w:color="auto" w:fill="FFFFFF"/>
        </w:rPr>
        <w:t xml:space="preserve"> </w:t>
      </w:r>
      <w:r w:rsidRPr="00540D60">
        <w:rPr>
          <w:shd w:val="clear" w:color="auto" w:fill="FFFFFF"/>
        </w:rPr>
        <w:t>learners'</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sidRPr="00540D60">
        <w:rPr>
          <w:shd w:val="clear" w:color="auto" w:fill="FFFFFF"/>
        </w:rPr>
        <w:t>of</w:t>
      </w:r>
      <w:r w:rsidR="00CA524D">
        <w:rPr>
          <w:shd w:val="clear" w:color="auto" w:fill="FFFFFF"/>
        </w:rPr>
        <w:t xml:space="preserve"> </w:t>
      </w:r>
      <w:r w:rsidRPr="00540D60">
        <w:rPr>
          <w:shd w:val="clear" w:color="auto" w:fill="FFFFFF"/>
        </w:rPr>
        <w:t>using</w:t>
      </w:r>
      <w:r w:rsidR="00CA524D">
        <w:rPr>
          <w:shd w:val="clear" w:color="auto" w:fill="FFFFFF"/>
        </w:rPr>
        <w:t xml:space="preserve"> </w:t>
      </w:r>
      <w:r w:rsidRPr="00540D60">
        <w:rPr>
          <w:shd w:val="clear" w:color="auto" w:fill="FFFFFF"/>
        </w:rPr>
        <w:t>ICT</w:t>
      </w:r>
      <w:r w:rsidR="00CA524D">
        <w:rPr>
          <w:shd w:val="clear" w:color="auto" w:fill="FFFFFF"/>
        </w:rPr>
        <w:t xml:space="preserve"> </w:t>
      </w:r>
      <w:r w:rsidRPr="00540D60">
        <w:rPr>
          <w:shd w:val="clear" w:color="auto" w:fill="FFFFFF"/>
        </w:rPr>
        <w:t>tools,</w:t>
      </w:r>
      <w:r w:rsidR="00CA524D">
        <w:rPr>
          <w:shd w:val="clear" w:color="auto" w:fill="FFFFFF"/>
        </w:rPr>
        <w:t xml:space="preserve"> </w:t>
      </w:r>
      <w:r w:rsidRPr="00540D60">
        <w:rPr>
          <w:shd w:val="clear" w:color="auto" w:fill="FFFFFF"/>
        </w:rPr>
        <w:t>the</w:t>
      </w:r>
      <w:r w:rsidR="00CA524D">
        <w:rPr>
          <w:shd w:val="clear" w:color="auto" w:fill="FFFFFF"/>
        </w:rPr>
        <w:t xml:space="preserve"> </w:t>
      </w:r>
      <w:r w:rsidRPr="00540D60">
        <w:rPr>
          <w:shd w:val="clear" w:color="auto" w:fill="FFFFFF"/>
        </w:rPr>
        <w:t>students'</w:t>
      </w:r>
      <w:r w:rsidR="00CA524D">
        <w:rPr>
          <w:shd w:val="clear" w:color="auto" w:fill="FFFFFF"/>
        </w:rPr>
        <w:t xml:space="preserve"> </w:t>
      </w:r>
      <w:r w:rsidRPr="00540D60">
        <w:rPr>
          <w:shd w:val="clear" w:color="auto" w:fill="FFFFFF"/>
        </w:rPr>
        <w:t>respondents</w:t>
      </w:r>
      <w:r w:rsidR="00CA524D">
        <w:rPr>
          <w:shd w:val="clear" w:color="auto" w:fill="FFFFFF"/>
        </w:rPr>
        <w:t xml:space="preserve"> </w:t>
      </w:r>
      <w:r>
        <w:rPr>
          <w:shd w:val="clear" w:color="auto" w:fill="FFFFFF"/>
        </w:rPr>
        <w:t>pointed</w:t>
      </w:r>
      <w:r w:rsidR="00CA524D">
        <w:rPr>
          <w:shd w:val="clear" w:color="auto" w:fill="FFFFFF"/>
        </w:rPr>
        <w:t xml:space="preserve"> </w:t>
      </w:r>
      <w:r>
        <w:rPr>
          <w:shd w:val="clear" w:color="auto" w:fill="FFFFFF"/>
        </w:rPr>
        <w:t>out</w:t>
      </w:r>
      <w:r w:rsidRPr="00540D60">
        <w:rPr>
          <w:shd w:val="clear" w:color="auto" w:fill="FFFFFF"/>
        </w:rPr>
        <w:t>:</w:t>
      </w:r>
      <w:r w:rsidR="00CA524D">
        <w:rPr>
          <w:shd w:val="clear" w:color="auto" w:fill="FFFFFF"/>
        </w:rPr>
        <w:t xml:space="preserve"> </w:t>
      </w:r>
      <w:r>
        <w:rPr>
          <w:shd w:val="clear" w:color="auto" w:fill="FFFFFF"/>
        </w:rPr>
        <w:t>252</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sidRPr="00540D60">
        <w:rPr>
          <w:shd w:val="clear" w:color="auto" w:fill="FFFFFF"/>
        </w:rPr>
        <w:t>"Customizing</w:t>
      </w:r>
      <w:r w:rsidR="00CA524D">
        <w:rPr>
          <w:shd w:val="clear" w:color="auto" w:fill="FFFFFF"/>
        </w:rPr>
        <w:t xml:space="preserve"> </w:t>
      </w:r>
      <w:r w:rsidRPr="00540D60">
        <w:rPr>
          <w:shd w:val="clear" w:color="auto" w:fill="FFFFFF"/>
        </w:rPr>
        <w:t>Desktop</w:t>
      </w:r>
      <w:r w:rsidR="00CA524D">
        <w:rPr>
          <w:shd w:val="clear" w:color="auto" w:fill="FFFFFF"/>
        </w:rPr>
        <w:t xml:space="preserve"> </w:t>
      </w:r>
      <w:r w:rsidRPr="00540D60">
        <w:rPr>
          <w:shd w:val="clear" w:color="auto" w:fill="FFFFFF"/>
        </w:rPr>
        <w:t>Environment"</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w:t>
      </w:r>
      <w:r>
        <w:rPr>
          <w:shd w:val="clear" w:color="auto" w:fill="FFFFFF"/>
        </w:rPr>
        <w:t>10</w:t>
      </w:r>
      <w:r w:rsidRPr="00540D60">
        <w:rPr>
          <w:shd w:val="clear" w:color="auto" w:fill="FFFFFF"/>
        </w:rPr>
        <w:t>.</w:t>
      </w:r>
      <w:r>
        <w:rPr>
          <w:shd w:val="clear" w:color="auto" w:fill="FFFFFF"/>
        </w:rPr>
        <w:t>4</w:t>
      </w:r>
      <w:r w:rsidRPr="00540D60">
        <w:rPr>
          <w:shd w:val="clear" w:color="auto" w:fill="FFFFFF"/>
        </w:rPr>
        <w:t>%),</w:t>
      </w:r>
      <w:r w:rsidR="00CA524D">
        <w:rPr>
          <w:shd w:val="clear" w:color="auto" w:fill="FFFFFF"/>
        </w:rPr>
        <w:t xml:space="preserve"> </w:t>
      </w:r>
      <w:r>
        <w:rPr>
          <w:shd w:val="clear" w:color="auto" w:fill="FFFFFF"/>
        </w:rPr>
        <w:t>163</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sidRPr="00540D60">
        <w:rPr>
          <w:shd w:val="clear" w:color="auto" w:fill="FFFFFF"/>
        </w:rPr>
        <w:t>"OS</w:t>
      </w:r>
      <w:r w:rsidR="00CA524D">
        <w:rPr>
          <w:shd w:val="clear" w:color="auto" w:fill="FFFFFF"/>
        </w:rPr>
        <w:t xml:space="preserve"> </w:t>
      </w:r>
      <w:r w:rsidRPr="00540D60">
        <w:rPr>
          <w:shd w:val="clear" w:color="auto" w:fill="FFFFFF"/>
        </w:rPr>
        <w:t>Installation"</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w:t>
      </w:r>
      <w:r>
        <w:rPr>
          <w:shd w:val="clear" w:color="auto" w:fill="FFFFFF"/>
        </w:rPr>
        <w:t>6</w:t>
      </w:r>
      <w:r w:rsidRPr="00540D60">
        <w:rPr>
          <w:shd w:val="clear" w:color="auto" w:fill="FFFFFF"/>
        </w:rPr>
        <w:t>.</w:t>
      </w:r>
      <w:r>
        <w:rPr>
          <w:shd w:val="clear" w:color="auto" w:fill="FFFFFF"/>
        </w:rPr>
        <w:t>7</w:t>
      </w:r>
      <w:r w:rsidRPr="00540D60">
        <w:rPr>
          <w:shd w:val="clear" w:color="auto" w:fill="FFFFFF"/>
        </w:rPr>
        <w:t>%),</w:t>
      </w:r>
      <w:r w:rsidR="00CA524D">
        <w:rPr>
          <w:shd w:val="clear" w:color="auto" w:fill="FFFFFF"/>
        </w:rPr>
        <w:t xml:space="preserve"> </w:t>
      </w:r>
      <w:r>
        <w:rPr>
          <w:shd w:val="clear" w:color="auto" w:fill="FFFFFF"/>
        </w:rPr>
        <w:t>408</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w:t>
      </w:r>
      <w:r w:rsidRPr="00540D60">
        <w:rPr>
          <w:shd w:val="clear" w:color="auto" w:fill="FFFFFF"/>
        </w:rPr>
        <w:t>Word</w:t>
      </w:r>
      <w:r w:rsidR="00CA524D">
        <w:rPr>
          <w:shd w:val="clear" w:color="auto" w:fill="FFFFFF"/>
        </w:rPr>
        <w:t xml:space="preserve"> </w:t>
      </w:r>
      <w:r w:rsidRPr="00540D60">
        <w:rPr>
          <w:shd w:val="clear" w:color="auto" w:fill="FFFFFF"/>
        </w:rPr>
        <w:t>Processing"</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(16.</w:t>
      </w:r>
      <w:r>
        <w:rPr>
          <w:shd w:val="clear" w:color="auto" w:fill="FFFFFF"/>
        </w:rPr>
        <w:t>8</w:t>
      </w:r>
      <w:r w:rsidRPr="00540D60">
        <w:rPr>
          <w:shd w:val="clear" w:color="auto" w:fill="FFFFFF"/>
        </w:rPr>
        <w:t>%),</w:t>
      </w:r>
      <w:r w:rsidR="00CA524D">
        <w:rPr>
          <w:shd w:val="clear" w:color="auto" w:fill="FFFFFF"/>
        </w:rPr>
        <w:t xml:space="preserve"> </w:t>
      </w:r>
      <w:r>
        <w:rPr>
          <w:shd w:val="clear" w:color="auto" w:fill="FFFFFF"/>
        </w:rPr>
        <w:t>419</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sidRPr="00540D60">
        <w:rPr>
          <w:shd w:val="clear" w:color="auto" w:fill="FFFFFF"/>
        </w:rPr>
        <w:t>"Excel"</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(17.</w:t>
      </w:r>
      <w:r>
        <w:rPr>
          <w:shd w:val="clear" w:color="auto" w:fill="FFFFFF"/>
        </w:rPr>
        <w:t>3</w:t>
      </w:r>
      <w:r w:rsidRPr="00540D60">
        <w:rPr>
          <w:shd w:val="clear" w:color="auto" w:fill="FFFFFF"/>
        </w:rPr>
        <w:t>%),</w:t>
      </w:r>
      <w:r w:rsidR="00CA524D">
        <w:rPr>
          <w:shd w:val="clear" w:color="auto" w:fill="FFFFFF"/>
        </w:rPr>
        <w:t xml:space="preserve"> </w:t>
      </w:r>
      <w:r>
        <w:rPr>
          <w:shd w:val="clear" w:color="auto" w:fill="FFFFFF"/>
        </w:rPr>
        <w:t>251</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sidRPr="00540D60">
        <w:rPr>
          <w:shd w:val="clear" w:color="auto" w:fill="FFFFFF"/>
        </w:rPr>
        <w:t>"Access"</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w:t>
      </w:r>
      <w:r>
        <w:rPr>
          <w:shd w:val="clear" w:color="auto" w:fill="FFFFFF"/>
        </w:rPr>
        <w:t>10</w:t>
      </w:r>
      <w:r w:rsidRPr="00540D60">
        <w:rPr>
          <w:shd w:val="clear" w:color="auto" w:fill="FFFFFF"/>
        </w:rPr>
        <w:t>.</w:t>
      </w:r>
      <w:r>
        <w:rPr>
          <w:shd w:val="clear" w:color="auto" w:fill="FFFFFF"/>
        </w:rPr>
        <w:t>4</w:t>
      </w:r>
      <w:r w:rsidRPr="00540D60">
        <w:rPr>
          <w:shd w:val="clear" w:color="auto" w:fill="FFFFFF"/>
        </w:rPr>
        <w:t>%),</w:t>
      </w:r>
      <w:r w:rsidR="00CA524D">
        <w:rPr>
          <w:shd w:val="clear" w:color="auto" w:fill="FFFFFF"/>
        </w:rPr>
        <w:t xml:space="preserve"> </w:t>
      </w:r>
      <w:r>
        <w:rPr>
          <w:shd w:val="clear" w:color="auto" w:fill="FFFFFF"/>
        </w:rPr>
        <w:t>215</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lastRenderedPageBreak/>
        <w:t>of</w:t>
      </w:r>
      <w:r w:rsidR="00CA524D">
        <w:rPr>
          <w:shd w:val="clear" w:color="auto" w:fill="FFFFFF"/>
        </w:rPr>
        <w:t xml:space="preserve"> </w:t>
      </w:r>
      <w:r w:rsidRPr="00540D60">
        <w:rPr>
          <w:shd w:val="clear" w:color="auto" w:fill="FFFFFF"/>
        </w:rPr>
        <w:t>"Office</w:t>
      </w:r>
      <w:r w:rsidR="00CA524D">
        <w:rPr>
          <w:shd w:val="clear" w:color="auto" w:fill="FFFFFF"/>
        </w:rPr>
        <w:t xml:space="preserve"> </w:t>
      </w:r>
      <w:r w:rsidRPr="00540D60">
        <w:rPr>
          <w:shd w:val="clear" w:color="auto" w:fill="FFFFFF"/>
        </w:rPr>
        <w:t>Publisher"</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w:t>
      </w:r>
      <w:r>
        <w:rPr>
          <w:shd w:val="clear" w:color="auto" w:fill="FFFFFF"/>
        </w:rPr>
        <w:t>8</w:t>
      </w:r>
      <w:r w:rsidRPr="00540D60">
        <w:rPr>
          <w:shd w:val="clear" w:color="auto" w:fill="FFFFFF"/>
        </w:rPr>
        <w:t>.</w:t>
      </w:r>
      <w:r>
        <w:rPr>
          <w:shd w:val="clear" w:color="auto" w:fill="FFFFFF"/>
        </w:rPr>
        <w:t>9</w:t>
      </w:r>
      <w:r w:rsidRPr="00540D60">
        <w:rPr>
          <w:shd w:val="clear" w:color="auto" w:fill="FFFFFF"/>
        </w:rPr>
        <w:t>%),</w:t>
      </w:r>
      <w:r w:rsidR="00CA524D">
        <w:rPr>
          <w:shd w:val="clear" w:color="auto" w:fill="FFFFFF"/>
        </w:rPr>
        <w:t xml:space="preserve"> </w:t>
      </w:r>
      <w:r>
        <w:rPr>
          <w:shd w:val="clear" w:color="auto" w:fill="FFFFFF"/>
        </w:rPr>
        <w:t>466</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w:t>
      </w:r>
      <w:r w:rsidRPr="00540D60">
        <w:rPr>
          <w:shd w:val="clear" w:color="auto" w:fill="FFFFFF"/>
        </w:rPr>
        <w:t>PowerPoint"</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w:t>
      </w:r>
      <w:r>
        <w:rPr>
          <w:shd w:val="clear" w:color="auto" w:fill="FFFFFF"/>
        </w:rPr>
        <w:t>19</w:t>
      </w:r>
      <w:r w:rsidRPr="00540D60">
        <w:rPr>
          <w:shd w:val="clear" w:color="auto" w:fill="FFFFFF"/>
        </w:rPr>
        <w:t>.</w:t>
      </w:r>
      <w:r>
        <w:rPr>
          <w:shd w:val="clear" w:color="auto" w:fill="FFFFFF"/>
        </w:rPr>
        <w:t>2</w:t>
      </w:r>
      <w:r w:rsidRPr="00540D60">
        <w:rPr>
          <w:shd w:val="clear" w:color="auto" w:fill="FFFFFF"/>
        </w:rPr>
        <w:t>%),</w:t>
      </w:r>
      <w:r w:rsidR="00CA524D">
        <w:rPr>
          <w:shd w:val="clear" w:color="auto" w:fill="FFFFFF"/>
        </w:rPr>
        <w:t xml:space="preserve"> </w:t>
      </w:r>
      <w:r>
        <w:rPr>
          <w:shd w:val="clear" w:color="auto" w:fill="FFFFFF"/>
        </w:rPr>
        <w:t>and</w:t>
      </w:r>
      <w:r w:rsidR="00CA524D">
        <w:rPr>
          <w:shd w:val="clear" w:color="auto" w:fill="FFFFFF"/>
        </w:rPr>
        <w:t xml:space="preserve"> </w:t>
      </w:r>
      <w:r>
        <w:rPr>
          <w:shd w:val="clear" w:color="auto" w:fill="FFFFFF"/>
        </w:rPr>
        <w:t>249</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them</w:t>
      </w:r>
      <w:r w:rsidR="00CA524D">
        <w:rPr>
          <w:shd w:val="clear" w:color="auto" w:fill="FFFFFF"/>
        </w:rPr>
        <w:t xml:space="preserve"> </w:t>
      </w:r>
      <w:r>
        <w:rPr>
          <w:shd w:val="clear" w:color="auto" w:fill="FFFFFF"/>
        </w:rPr>
        <w:t>indicated</w:t>
      </w:r>
      <w:r w:rsidR="00CA524D">
        <w:rPr>
          <w:shd w:val="clear" w:color="auto" w:fill="FFFFFF"/>
        </w:rPr>
        <w:t xml:space="preserve"> </w:t>
      </w:r>
      <w:r>
        <w:rPr>
          <w:shd w:val="clear" w:color="auto" w:fill="FFFFFF"/>
        </w:rPr>
        <w:t>that</w:t>
      </w:r>
      <w:r w:rsidR="00CA524D">
        <w:rPr>
          <w:shd w:val="clear" w:color="auto" w:fill="FFFFFF"/>
        </w:rPr>
        <w:t xml:space="preserve"> </w:t>
      </w:r>
      <w:r w:rsidRPr="00540D60">
        <w:rPr>
          <w:shd w:val="clear" w:color="auto" w:fill="FFFFFF"/>
        </w:rPr>
        <w:t>their</w:t>
      </w:r>
      <w:r w:rsidR="00CA524D">
        <w:rPr>
          <w:shd w:val="clear" w:color="auto" w:fill="FFFFFF"/>
        </w:rPr>
        <w:t xml:space="preserve"> </w:t>
      </w:r>
      <w:r w:rsidRPr="00540D60">
        <w:rPr>
          <w:shd w:val="clear" w:color="auto" w:fill="FFFFFF"/>
        </w:rPr>
        <w:t>basic</w:t>
      </w:r>
      <w:r w:rsidR="00CA524D">
        <w:rPr>
          <w:shd w:val="clear" w:color="auto" w:fill="FFFFFF"/>
        </w:rPr>
        <w:t xml:space="preserve"> </w:t>
      </w:r>
      <w:r w:rsidRPr="00540D60">
        <w:rPr>
          <w:shd w:val="clear" w:color="auto" w:fill="FFFFFF"/>
        </w:rPr>
        <w:t>knowledge</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w:t>
      </w:r>
      <w:r w:rsidRPr="00540D60">
        <w:rPr>
          <w:shd w:val="clear" w:color="auto" w:fill="FFFFFF"/>
        </w:rPr>
        <w:t>Web</w:t>
      </w:r>
      <w:r w:rsidR="00CA524D">
        <w:rPr>
          <w:shd w:val="clear" w:color="auto" w:fill="FFFFFF"/>
        </w:rPr>
        <w:t xml:space="preserve"> </w:t>
      </w:r>
      <w:r w:rsidRPr="00540D60">
        <w:rPr>
          <w:shd w:val="clear" w:color="auto" w:fill="FFFFFF"/>
        </w:rPr>
        <w:t>publishing"</w:t>
      </w:r>
      <w:r w:rsidR="00CA524D">
        <w:rPr>
          <w:shd w:val="clear" w:color="auto" w:fill="FFFFFF"/>
        </w:rPr>
        <w:t xml:space="preserve"> </w:t>
      </w:r>
      <w:r w:rsidRPr="00540D60">
        <w:rPr>
          <w:shd w:val="clear" w:color="auto" w:fill="FFFFFF"/>
        </w:rPr>
        <w:t>is</w:t>
      </w:r>
      <w:r w:rsidR="00CA524D">
        <w:rPr>
          <w:shd w:val="clear" w:color="auto" w:fill="FFFFFF"/>
        </w:rPr>
        <w:t xml:space="preserve"> </w:t>
      </w:r>
      <w:r w:rsidRPr="00540D60">
        <w:rPr>
          <w:shd w:val="clear" w:color="auto" w:fill="FFFFFF"/>
        </w:rPr>
        <w:t>(</w:t>
      </w:r>
      <w:r>
        <w:rPr>
          <w:shd w:val="clear" w:color="auto" w:fill="FFFFFF"/>
        </w:rPr>
        <w:t>10</w:t>
      </w:r>
      <w:r w:rsidRPr="00540D60">
        <w:rPr>
          <w:shd w:val="clear" w:color="auto" w:fill="FFFFFF"/>
        </w:rPr>
        <w:t>.</w:t>
      </w:r>
      <w:r>
        <w:rPr>
          <w:shd w:val="clear" w:color="auto" w:fill="FFFFFF"/>
        </w:rPr>
        <w:t>3%).</w:t>
      </w:r>
      <w:r w:rsidR="00CA524D">
        <w:rPr>
          <w:shd w:val="clear" w:color="auto" w:fill="FFFFFF"/>
        </w:rPr>
        <w:t xml:space="preserve"> </w:t>
      </w:r>
      <w:r w:rsidRPr="004B62CE">
        <w:rPr>
          <w:shd w:val="clear" w:color="auto" w:fill="FFFFFF"/>
        </w:rPr>
        <w:t>The</w:t>
      </w:r>
      <w:r w:rsidR="00CA524D">
        <w:rPr>
          <w:shd w:val="clear" w:color="auto" w:fill="FFFFFF"/>
        </w:rPr>
        <w:t xml:space="preserve"> </w:t>
      </w:r>
      <w:r w:rsidRPr="004B62CE">
        <w:rPr>
          <w:shd w:val="clear" w:color="auto" w:fill="FFFFFF"/>
        </w:rPr>
        <w:t>result</w:t>
      </w:r>
      <w:r w:rsidR="00CA524D">
        <w:rPr>
          <w:shd w:val="clear" w:color="auto" w:fill="FFFFFF"/>
        </w:rPr>
        <w:t xml:space="preserve"> </w:t>
      </w:r>
      <w:r w:rsidRPr="004B62CE">
        <w:rPr>
          <w:shd w:val="clear" w:color="auto" w:fill="FFFFFF"/>
        </w:rPr>
        <w:t>indicated</w:t>
      </w:r>
      <w:r w:rsidR="00CA524D">
        <w:rPr>
          <w:shd w:val="clear" w:color="auto" w:fill="FFFFFF"/>
        </w:rPr>
        <w:t xml:space="preserve"> </w:t>
      </w:r>
      <w:r w:rsidRPr="004B62CE">
        <w:rPr>
          <w:shd w:val="clear" w:color="auto" w:fill="FFFFFF"/>
        </w:rPr>
        <w:t>that</w:t>
      </w:r>
      <w:r w:rsidR="00CA524D">
        <w:rPr>
          <w:shd w:val="clear" w:color="auto" w:fill="FFFFFF"/>
        </w:rPr>
        <w:t xml:space="preserve"> </w:t>
      </w:r>
      <w:r w:rsidRPr="004B62CE">
        <w:rPr>
          <w:shd w:val="clear" w:color="auto" w:fill="FFFFFF"/>
        </w:rPr>
        <w:t>students'</w:t>
      </w:r>
      <w:r w:rsidR="00CA524D">
        <w:rPr>
          <w:shd w:val="clear" w:color="auto" w:fill="FFFFFF"/>
        </w:rPr>
        <w:t xml:space="preserve"> </w:t>
      </w:r>
      <w:r w:rsidRPr="004B62CE">
        <w:rPr>
          <w:shd w:val="clear" w:color="auto" w:fill="FFFFFF"/>
        </w:rPr>
        <w:t>knowledge</w:t>
      </w:r>
      <w:r w:rsidR="00CA524D">
        <w:rPr>
          <w:shd w:val="clear" w:color="auto" w:fill="FFFFFF"/>
        </w:rPr>
        <w:t xml:space="preserve"> </w:t>
      </w:r>
      <w:r w:rsidRPr="004B62CE">
        <w:rPr>
          <w:shd w:val="clear" w:color="auto" w:fill="FFFFFF"/>
        </w:rPr>
        <w:t>of</w:t>
      </w:r>
      <w:r w:rsidR="00CA524D">
        <w:rPr>
          <w:shd w:val="clear" w:color="auto" w:fill="FFFFFF"/>
        </w:rPr>
        <w:t xml:space="preserve"> </w:t>
      </w:r>
      <w:r w:rsidRPr="004B62CE">
        <w:rPr>
          <w:shd w:val="clear" w:color="auto" w:fill="FFFFFF"/>
        </w:rPr>
        <w:t>using</w:t>
      </w:r>
      <w:r w:rsidR="00CA524D">
        <w:rPr>
          <w:shd w:val="clear" w:color="auto" w:fill="FFFFFF"/>
        </w:rPr>
        <w:t xml:space="preserve"> </w:t>
      </w:r>
      <w:r>
        <w:rPr>
          <w:shd w:val="clear" w:color="auto" w:fill="FFFFFF"/>
        </w:rPr>
        <w:t>Word</w:t>
      </w:r>
      <w:r w:rsidR="00CA524D">
        <w:rPr>
          <w:shd w:val="clear" w:color="auto" w:fill="FFFFFF"/>
        </w:rPr>
        <w:t xml:space="preserve"> </w:t>
      </w:r>
      <w:r>
        <w:rPr>
          <w:shd w:val="clear" w:color="auto" w:fill="FFFFFF"/>
        </w:rPr>
        <w:t>Processing</w:t>
      </w:r>
      <w:r w:rsidR="00CA524D">
        <w:rPr>
          <w:shd w:val="clear" w:color="auto" w:fill="FFFFFF"/>
        </w:rPr>
        <w:t xml:space="preserve"> </w:t>
      </w:r>
      <w:r>
        <w:rPr>
          <w:shd w:val="clear" w:color="auto" w:fill="FFFFFF"/>
        </w:rPr>
        <w:t>(16.8%),</w:t>
      </w:r>
      <w:r w:rsidR="00CA524D">
        <w:rPr>
          <w:shd w:val="clear" w:color="auto" w:fill="FFFFFF"/>
        </w:rPr>
        <w:t xml:space="preserve"> </w:t>
      </w:r>
      <w:r w:rsidRPr="004B62CE">
        <w:rPr>
          <w:shd w:val="clear" w:color="auto" w:fill="FFFFFF"/>
        </w:rPr>
        <w:t>Excel</w:t>
      </w:r>
      <w:r w:rsidR="00CA524D">
        <w:rPr>
          <w:shd w:val="clear" w:color="auto" w:fill="FFFFFF"/>
        </w:rPr>
        <w:t xml:space="preserve"> </w:t>
      </w:r>
      <w:r w:rsidRPr="004B62CE">
        <w:rPr>
          <w:shd w:val="clear" w:color="auto" w:fill="FFFFFF"/>
        </w:rPr>
        <w:t>(17.</w:t>
      </w:r>
      <w:r>
        <w:rPr>
          <w:shd w:val="clear" w:color="auto" w:fill="FFFFFF"/>
        </w:rPr>
        <w:t>3</w:t>
      </w:r>
      <w:r w:rsidRPr="004B62CE">
        <w:rPr>
          <w:shd w:val="clear" w:color="auto" w:fill="FFFFFF"/>
        </w:rPr>
        <w:t>%)</w:t>
      </w:r>
      <w:r>
        <w:rPr>
          <w:shd w:val="clear" w:color="auto" w:fill="FFFFFF"/>
        </w:rPr>
        <w:t>,</w:t>
      </w:r>
      <w:r w:rsidR="00CA524D">
        <w:rPr>
          <w:shd w:val="clear" w:color="auto" w:fill="FFFFFF"/>
        </w:rPr>
        <w:t xml:space="preserve"> </w:t>
      </w:r>
      <w:r w:rsidRPr="004B62CE">
        <w:rPr>
          <w:shd w:val="clear" w:color="auto" w:fill="FFFFFF"/>
        </w:rPr>
        <w:t>and</w:t>
      </w:r>
      <w:r w:rsidR="00CA524D">
        <w:rPr>
          <w:shd w:val="clear" w:color="auto" w:fill="FFFFFF"/>
        </w:rPr>
        <w:t xml:space="preserve"> </w:t>
      </w:r>
      <w:r w:rsidRPr="004B62CE">
        <w:rPr>
          <w:shd w:val="clear" w:color="auto" w:fill="FFFFFF"/>
        </w:rPr>
        <w:t>PowerPoint</w:t>
      </w:r>
      <w:r w:rsidR="00CA524D">
        <w:rPr>
          <w:shd w:val="clear" w:color="auto" w:fill="FFFFFF"/>
        </w:rPr>
        <w:t xml:space="preserve"> </w:t>
      </w:r>
      <w:r w:rsidRPr="004B62CE">
        <w:rPr>
          <w:shd w:val="clear" w:color="auto" w:fill="FFFFFF"/>
        </w:rPr>
        <w:t>(</w:t>
      </w:r>
      <w:r>
        <w:rPr>
          <w:shd w:val="clear" w:color="auto" w:fill="FFFFFF"/>
        </w:rPr>
        <w:t>19</w:t>
      </w:r>
      <w:r w:rsidRPr="004B62CE">
        <w:rPr>
          <w:shd w:val="clear" w:color="auto" w:fill="FFFFFF"/>
        </w:rPr>
        <w:t>.</w:t>
      </w:r>
      <w:r>
        <w:rPr>
          <w:shd w:val="clear" w:color="auto" w:fill="FFFFFF"/>
        </w:rPr>
        <w:t>2</w:t>
      </w:r>
      <w:r w:rsidRPr="004B62CE">
        <w:rPr>
          <w:shd w:val="clear" w:color="auto" w:fill="FFFFFF"/>
        </w:rPr>
        <w:t>%)</w:t>
      </w:r>
      <w:r w:rsidR="00CA524D">
        <w:rPr>
          <w:shd w:val="clear" w:color="auto" w:fill="FFFFFF"/>
        </w:rPr>
        <w:t xml:space="preserve"> </w:t>
      </w:r>
      <w:r>
        <w:rPr>
          <w:shd w:val="clear" w:color="auto" w:fill="FFFFFF"/>
        </w:rPr>
        <w:t>respectively,</w:t>
      </w:r>
      <w:r w:rsidR="00CA524D">
        <w:rPr>
          <w:shd w:val="clear" w:color="auto" w:fill="FFFFFF"/>
        </w:rPr>
        <w:t xml:space="preserve"> </w:t>
      </w:r>
      <w:r w:rsidRPr="004B62CE">
        <w:rPr>
          <w:shd w:val="clear" w:color="auto" w:fill="FFFFFF"/>
        </w:rPr>
        <w:t>were</w:t>
      </w:r>
      <w:r w:rsidR="00CA524D">
        <w:rPr>
          <w:shd w:val="clear" w:color="auto" w:fill="FFFFFF"/>
        </w:rPr>
        <w:t xml:space="preserve"> </w:t>
      </w:r>
      <w:r w:rsidRPr="004B62CE">
        <w:rPr>
          <w:shd w:val="clear" w:color="auto" w:fill="FFFFFF"/>
        </w:rPr>
        <w:t>the</w:t>
      </w:r>
      <w:r w:rsidR="00CA524D">
        <w:rPr>
          <w:shd w:val="clear" w:color="auto" w:fill="FFFFFF"/>
        </w:rPr>
        <w:t xml:space="preserve"> </w:t>
      </w:r>
      <w:r w:rsidRPr="004B62CE">
        <w:rPr>
          <w:shd w:val="clear" w:color="auto" w:fill="FFFFFF"/>
        </w:rPr>
        <w:t>highest.</w:t>
      </w:r>
      <w:r w:rsidR="00CA524D">
        <w:rPr>
          <w:shd w:val="clear" w:color="auto" w:fill="FFFFFF"/>
        </w:rPr>
        <w:t xml:space="preserve"> </w:t>
      </w:r>
      <w:r w:rsidRPr="004B62CE">
        <w:rPr>
          <w:shd w:val="clear" w:color="auto" w:fill="FFFFFF"/>
        </w:rPr>
        <w:t>However,</w:t>
      </w:r>
      <w:r w:rsidR="00CA524D">
        <w:rPr>
          <w:shd w:val="clear" w:color="auto" w:fill="FFFFFF"/>
        </w:rPr>
        <w:t xml:space="preserve"> </w:t>
      </w:r>
      <w:r w:rsidRPr="004B62CE">
        <w:rPr>
          <w:shd w:val="clear" w:color="auto" w:fill="FFFFFF"/>
        </w:rPr>
        <w:t>it</w:t>
      </w:r>
      <w:r w:rsidR="00CA524D">
        <w:rPr>
          <w:shd w:val="clear" w:color="auto" w:fill="FFFFFF"/>
        </w:rPr>
        <w:t xml:space="preserve"> </w:t>
      </w:r>
      <w:r w:rsidRPr="004B62CE">
        <w:rPr>
          <w:shd w:val="clear" w:color="auto" w:fill="FFFFFF"/>
        </w:rPr>
        <w:t>is</w:t>
      </w:r>
      <w:r w:rsidR="00CA524D">
        <w:rPr>
          <w:shd w:val="clear" w:color="auto" w:fill="FFFFFF"/>
        </w:rPr>
        <w:t xml:space="preserve"> </w:t>
      </w:r>
      <w:r w:rsidRPr="004B62CE">
        <w:rPr>
          <w:shd w:val="clear" w:color="auto" w:fill="FFFFFF"/>
        </w:rPr>
        <w:t>important</w:t>
      </w:r>
      <w:r w:rsidR="00CA524D">
        <w:rPr>
          <w:shd w:val="clear" w:color="auto" w:fill="FFFFFF"/>
        </w:rPr>
        <w:t xml:space="preserve"> </w:t>
      </w:r>
      <w:r w:rsidRPr="004B62CE">
        <w:rPr>
          <w:shd w:val="clear" w:color="auto" w:fill="FFFFFF"/>
        </w:rPr>
        <w:t>to</w:t>
      </w:r>
      <w:r w:rsidR="00CA524D">
        <w:rPr>
          <w:shd w:val="clear" w:color="auto" w:fill="FFFFFF"/>
        </w:rPr>
        <w:t xml:space="preserve"> </w:t>
      </w:r>
      <w:r w:rsidRPr="004B62CE">
        <w:rPr>
          <w:shd w:val="clear" w:color="auto" w:fill="FFFFFF"/>
        </w:rPr>
        <w:t>mention</w:t>
      </w:r>
      <w:r w:rsidR="00CA524D">
        <w:rPr>
          <w:shd w:val="clear" w:color="auto" w:fill="FFFFFF"/>
        </w:rPr>
        <w:t xml:space="preserve"> </w:t>
      </w:r>
      <w:r w:rsidRPr="004B62CE">
        <w:rPr>
          <w:shd w:val="clear" w:color="auto" w:fill="FFFFFF"/>
        </w:rPr>
        <w:t>that</w:t>
      </w:r>
      <w:r w:rsidR="00CA524D">
        <w:rPr>
          <w:shd w:val="clear" w:color="auto" w:fill="FFFFFF"/>
        </w:rPr>
        <w:t xml:space="preserve"> </w:t>
      </w:r>
      <w:r w:rsidRPr="004B62CE">
        <w:rPr>
          <w:shd w:val="clear" w:color="auto" w:fill="FFFFFF"/>
        </w:rPr>
        <w:t>the</w:t>
      </w:r>
      <w:r w:rsidR="00CA524D">
        <w:rPr>
          <w:shd w:val="clear" w:color="auto" w:fill="FFFFFF"/>
        </w:rPr>
        <w:t xml:space="preserve"> </w:t>
      </w:r>
      <w:r w:rsidRPr="004B62CE">
        <w:rPr>
          <w:shd w:val="clear" w:color="auto" w:fill="FFFFFF"/>
        </w:rPr>
        <w:t>total</w:t>
      </w:r>
      <w:r w:rsidR="00CA524D">
        <w:rPr>
          <w:shd w:val="clear" w:color="auto" w:fill="FFFFFF"/>
        </w:rPr>
        <w:t xml:space="preserve"> </w:t>
      </w:r>
      <w:r w:rsidRPr="004B62CE">
        <w:rPr>
          <w:shd w:val="clear" w:color="auto" w:fill="FFFFFF"/>
        </w:rPr>
        <w:t>responses</w:t>
      </w:r>
      <w:r w:rsidR="00CA524D">
        <w:rPr>
          <w:shd w:val="clear" w:color="auto" w:fill="FFFFFF"/>
        </w:rPr>
        <w:t xml:space="preserve"> </w:t>
      </w:r>
      <w:r w:rsidRPr="004B62CE">
        <w:rPr>
          <w:shd w:val="clear" w:color="auto" w:fill="FFFFFF"/>
        </w:rPr>
        <w:t>for</w:t>
      </w:r>
      <w:r w:rsidR="00CA524D">
        <w:rPr>
          <w:shd w:val="clear" w:color="auto" w:fill="FFFFFF"/>
        </w:rPr>
        <w:t xml:space="preserve"> </w:t>
      </w:r>
      <w:r w:rsidRPr="004B62CE">
        <w:rPr>
          <w:shd w:val="clear" w:color="auto" w:fill="FFFFFF"/>
        </w:rPr>
        <w:t>this</w:t>
      </w:r>
      <w:r w:rsidR="00CA524D">
        <w:rPr>
          <w:shd w:val="clear" w:color="auto" w:fill="FFFFFF"/>
        </w:rPr>
        <w:t xml:space="preserve"> </w:t>
      </w:r>
      <w:r w:rsidRPr="004B62CE">
        <w:rPr>
          <w:shd w:val="clear" w:color="auto" w:fill="FFFFFF"/>
        </w:rPr>
        <w:t>question</w:t>
      </w:r>
      <w:r w:rsidR="00CA524D">
        <w:rPr>
          <w:shd w:val="clear" w:color="auto" w:fill="FFFFFF"/>
        </w:rPr>
        <w:t xml:space="preserve"> </w:t>
      </w:r>
      <w:r w:rsidRPr="004B62CE">
        <w:rPr>
          <w:shd w:val="clear" w:color="auto" w:fill="FFFFFF"/>
        </w:rPr>
        <w:t>is</w:t>
      </w:r>
      <w:r w:rsidR="00CA524D">
        <w:rPr>
          <w:shd w:val="clear" w:color="auto" w:fill="FFFFFF"/>
        </w:rPr>
        <w:t xml:space="preserve"> </w:t>
      </w:r>
      <w:r w:rsidRPr="004B62CE">
        <w:rPr>
          <w:shd w:val="clear" w:color="auto" w:fill="FFFFFF"/>
        </w:rPr>
        <w:t>(</w:t>
      </w:r>
      <w:r w:rsidRPr="00D9398F">
        <w:rPr>
          <w:i/>
          <w:iCs/>
          <w:shd w:val="clear" w:color="auto" w:fill="FFFFFF"/>
        </w:rPr>
        <w:t>N</w:t>
      </w:r>
      <w:r w:rsidRPr="004B62CE">
        <w:rPr>
          <w:shd w:val="clear" w:color="auto" w:fill="FFFFFF"/>
        </w:rPr>
        <w:t>=</w:t>
      </w:r>
      <w:r>
        <w:rPr>
          <w:shd w:val="clear" w:color="auto" w:fill="FFFFFF"/>
        </w:rPr>
        <w:t>2423</w:t>
      </w:r>
      <w:r w:rsidRPr="004B62CE">
        <w:rPr>
          <w:shd w:val="clear" w:color="auto" w:fill="FFFFFF"/>
        </w:rPr>
        <w:t>)</w:t>
      </w:r>
      <w:r w:rsidR="00CA524D">
        <w:rPr>
          <w:shd w:val="clear" w:color="auto" w:fill="FFFFFF"/>
        </w:rPr>
        <w:t xml:space="preserve"> </w:t>
      </w:r>
      <w:r w:rsidRPr="004B62CE">
        <w:rPr>
          <w:shd w:val="clear" w:color="auto" w:fill="FFFFFF"/>
        </w:rPr>
        <w:t>since</w:t>
      </w:r>
      <w:r w:rsidR="00CA524D">
        <w:rPr>
          <w:shd w:val="clear" w:color="auto" w:fill="FFFFFF"/>
        </w:rPr>
        <w:t xml:space="preserve"> </w:t>
      </w:r>
      <w:r w:rsidRPr="004B62CE">
        <w:rPr>
          <w:shd w:val="clear" w:color="auto" w:fill="FFFFFF"/>
        </w:rPr>
        <w:t>the</w:t>
      </w:r>
      <w:r w:rsidR="00CA524D">
        <w:rPr>
          <w:shd w:val="clear" w:color="auto" w:fill="FFFFFF"/>
        </w:rPr>
        <w:t xml:space="preserve"> </w:t>
      </w:r>
      <w:r w:rsidRPr="004B62CE">
        <w:rPr>
          <w:shd w:val="clear" w:color="auto" w:fill="FFFFFF"/>
        </w:rPr>
        <w:t>respondents</w:t>
      </w:r>
      <w:r w:rsidR="00CA524D">
        <w:rPr>
          <w:shd w:val="clear" w:color="auto" w:fill="FFFFFF"/>
        </w:rPr>
        <w:t xml:space="preserve"> </w:t>
      </w:r>
      <w:r w:rsidRPr="004B62CE">
        <w:rPr>
          <w:shd w:val="clear" w:color="auto" w:fill="FFFFFF"/>
        </w:rPr>
        <w:t>were</w:t>
      </w:r>
      <w:r w:rsidR="00CA524D">
        <w:rPr>
          <w:shd w:val="clear" w:color="auto" w:fill="FFFFFF"/>
        </w:rPr>
        <w:t xml:space="preserve"> </w:t>
      </w:r>
      <w:r w:rsidRPr="004B62CE">
        <w:rPr>
          <w:shd w:val="clear" w:color="auto" w:fill="FFFFFF"/>
        </w:rPr>
        <w:t>allowed</w:t>
      </w:r>
      <w:r w:rsidR="00CA524D">
        <w:rPr>
          <w:shd w:val="clear" w:color="auto" w:fill="FFFFFF"/>
        </w:rPr>
        <w:t xml:space="preserve"> </w:t>
      </w:r>
      <w:r w:rsidRPr="004B62CE">
        <w:rPr>
          <w:shd w:val="clear" w:color="auto" w:fill="FFFFFF"/>
        </w:rPr>
        <w:t>to</w:t>
      </w:r>
      <w:r w:rsidR="00CA524D">
        <w:rPr>
          <w:shd w:val="clear" w:color="auto" w:fill="FFFFFF"/>
        </w:rPr>
        <w:t xml:space="preserve"> </w:t>
      </w:r>
      <w:r w:rsidRPr="004B62CE">
        <w:rPr>
          <w:shd w:val="clear" w:color="auto" w:fill="FFFFFF"/>
        </w:rPr>
        <w:t>choose</w:t>
      </w:r>
      <w:r w:rsidR="00CA524D">
        <w:rPr>
          <w:shd w:val="clear" w:color="auto" w:fill="FFFFFF"/>
        </w:rPr>
        <w:t xml:space="preserve"> </w:t>
      </w:r>
      <w:r w:rsidRPr="004B62CE">
        <w:rPr>
          <w:shd w:val="clear" w:color="auto" w:fill="FFFFFF"/>
        </w:rPr>
        <w:t>more</w:t>
      </w:r>
      <w:r w:rsidR="00CA524D">
        <w:rPr>
          <w:shd w:val="clear" w:color="auto" w:fill="FFFFFF"/>
        </w:rPr>
        <w:t xml:space="preserve"> </w:t>
      </w:r>
      <w:r w:rsidRPr="004B62CE">
        <w:rPr>
          <w:shd w:val="clear" w:color="auto" w:fill="FFFFFF"/>
        </w:rPr>
        <w:t>than</w:t>
      </w:r>
      <w:r w:rsidR="00CA524D">
        <w:rPr>
          <w:shd w:val="clear" w:color="auto" w:fill="FFFFFF"/>
        </w:rPr>
        <w:t xml:space="preserve"> </w:t>
      </w:r>
      <w:r w:rsidRPr="004B62CE">
        <w:rPr>
          <w:shd w:val="clear" w:color="auto" w:fill="FFFFFF"/>
        </w:rPr>
        <w:t>one</w:t>
      </w:r>
      <w:r w:rsidR="00CA524D">
        <w:rPr>
          <w:shd w:val="clear" w:color="auto" w:fill="FFFFFF"/>
        </w:rPr>
        <w:t xml:space="preserve"> </w:t>
      </w:r>
      <w:r w:rsidRPr="004B62CE">
        <w:rPr>
          <w:shd w:val="clear" w:color="auto" w:fill="FFFFFF"/>
        </w:rPr>
        <w:t>answer</w:t>
      </w:r>
      <w:r w:rsidR="00CA524D">
        <w:rPr>
          <w:shd w:val="clear" w:color="auto" w:fill="FFFFFF"/>
        </w:rPr>
        <w:t xml:space="preserve"> </w:t>
      </w:r>
      <w:r>
        <w:rPr>
          <w:shd w:val="clear" w:color="auto" w:fill="FFFFFF"/>
        </w:rPr>
        <w:t>to</w:t>
      </w:r>
      <w:r w:rsidR="00CA524D">
        <w:rPr>
          <w:shd w:val="clear" w:color="auto" w:fill="FFFFFF"/>
        </w:rPr>
        <w:t xml:space="preserve"> </w:t>
      </w:r>
      <w:r w:rsidRPr="004B62CE">
        <w:rPr>
          <w:shd w:val="clear" w:color="auto" w:fill="FFFFFF"/>
        </w:rPr>
        <w:t>this</w:t>
      </w:r>
      <w:r w:rsidR="00CA524D">
        <w:rPr>
          <w:shd w:val="clear" w:color="auto" w:fill="FFFFFF"/>
        </w:rPr>
        <w:t xml:space="preserve"> </w:t>
      </w:r>
      <w:r w:rsidRPr="004B62CE">
        <w:rPr>
          <w:shd w:val="clear" w:color="auto" w:fill="FFFFFF"/>
        </w:rPr>
        <w:t>question.</w:t>
      </w:r>
      <w:r w:rsidR="00CA524D">
        <w:rPr>
          <w:shd w:val="clear" w:color="auto" w:fill="FFFFFF"/>
        </w:rPr>
        <w:t xml:space="preserve"> </w:t>
      </w:r>
      <w:r w:rsidRPr="004B62CE">
        <w:rPr>
          <w:shd w:val="clear" w:color="auto" w:fill="FFFFFF"/>
        </w:rPr>
        <w:t>Figure</w:t>
      </w:r>
      <w:r w:rsidR="00CA524D">
        <w:rPr>
          <w:shd w:val="clear" w:color="auto" w:fill="FFFFFF"/>
        </w:rPr>
        <w:t xml:space="preserve"> </w:t>
      </w:r>
      <w:r>
        <w:rPr>
          <w:shd w:val="clear" w:color="auto" w:fill="FFFFFF"/>
        </w:rPr>
        <w:t>21</w:t>
      </w:r>
      <w:r w:rsidR="00CA524D">
        <w:rPr>
          <w:shd w:val="clear" w:color="auto" w:fill="FFFFFF"/>
        </w:rPr>
        <w:t xml:space="preserve"> </w:t>
      </w:r>
      <w:r w:rsidRPr="004B62CE">
        <w:rPr>
          <w:shd w:val="clear" w:color="auto" w:fill="FFFFFF"/>
        </w:rPr>
        <w:t>represents</w:t>
      </w:r>
      <w:r w:rsidR="00CA524D">
        <w:rPr>
          <w:shd w:val="clear" w:color="auto" w:fill="FFFFFF"/>
        </w:rPr>
        <w:t xml:space="preserve"> </w:t>
      </w:r>
      <w:r w:rsidRPr="004B62CE">
        <w:rPr>
          <w:shd w:val="clear" w:color="auto" w:fill="FFFFFF"/>
        </w:rPr>
        <w:t>students'</w:t>
      </w:r>
      <w:r w:rsidR="00CA524D">
        <w:rPr>
          <w:shd w:val="clear" w:color="auto" w:fill="FFFFFF"/>
        </w:rPr>
        <w:t xml:space="preserve"> </w:t>
      </w:r>
      <w:r w:rsidRPr="004B62CE">
        <w:rPr>
          <w:shd w:val="clear" w:color="auto" w:fill="FFFFFF"/>
        </w:rPr>
        <w:t>responses</w:t>
      </w:r>
      <w:r w:rsidR="00CA524D">
        <w:rPr>
          <w:shd w:val="clear" w:color="auto" w:fill="FFFFFF"/>
        </w:rPr>
        <w:t xml:space="preserve"> </w:t>
      </w:r>
      <w:r w:rsidRPr="004B62CE">
        <w:rPr>
          <w:shd w:val="clear" w:color="auto" w:fill="FFFFFF"/>
        </w:rPr>
        <w:t>regarding</w:t>
      </w:r>
      <w:r w:rsidR="00CA524D">
        <w:rPr>
          <w:shd w:val="clear" w:color="auto" w:fill="FFFFFF"/>
        </w:rPr>
        <w:t xml:space="preserve"> </w:t>
      </w:r>
      <w:r w:rsidRPr="004B62CE">
        <w:rPr>
          <w:shd w:val="clear" w:color="auto" w:fill="FFFFFF"/>
        </w:rPr>
        <w:t>their</w:t>
      </w:r>
      <w:r w:rsidR="00CA524D">
        <w:rPr>
          <w:shd w:val="clear" w:color="auto" w:fill="FFFFFF"/>
        </w:rPr>
        <w:t xml:space="preserve"> </w:t>
      </w:r>
      <w:r w:rsidRPr="004B62CE">
        <w:rPr>
          <w:shd w:val="clear" w:color="auto" w:fill="FFFFFF"/>
        </w:rPr>
        <w:t>basic</w:t>
      </w:r>
      <w:r w:rsidR="00CA524D">
        <w:rPr>
          <w:shd w:val="clear" w:color="auto" w:fill="FFFFFF"/>
        </w:rPr>
        <w:t xml:space="preserve"> </w:t>
      </w:r>
      <w:r w:rsidRPr="004B62CE">
        <w:rPr>
          <w:shd w:val="clear" w:color="auto" w:fill="FFFFFF"/>
        </w:rPr>
        <w:t>knowledge</w:t>
      </w:r>
      <w:r w:rsidR="00CA524D">
        <w:rPr>
          <w:shd w:val="clear" w:color="auto" w:fill="FFFFFF"/>
        </w:rPr>
        <w:t xml:space="preserve"> </w:t>
      </w:r>
      <w:r w:rsidRPr="004B62CE">
        <w:rPr>
          <w:shd w:val="clear" w:color="auto" w:fill="FFFFFF"/>
        </w:rPr>
        <w:t>of</w:t>
      </w:r>
      <w:r w:rsidR="00CA524D">
        <w:rPr>
          <w:shd w:val="clear" w:color="auto" w:fill="FFFFFF"/>
        </w:rPr>
        <w:t xml:space="preserve"> </w:t>
      </w:r>
      <w:r w:rsidRPr="004B62CE">
        <w:rPr>
          <w:shd w:val="clear" w:color="auto" w:fill="FFFFFF"/>
        </w:rPr>
        <w:t>using</w:t>
      </w:r>
      <w:r w:rsidR="00CA524D">
        <w:rPr>
          <w:shd w:val="clear" w:color="auto" w:fill="FFFFFF"/>
        </w:rPr>
        <w:t xml:space="preserve"> </w:t>
      </w:r>
      <w:r w:rsidRPr="004B62CE">
        <w:rPr>
          <w:shd w:val="clear" w:color="auto" w:fill="FFFFFF"/>
        </w:rPr>
        <w:t>ICT</w:t>
      </w:r>
      <w:r w:rsidR="00CA524D">
        <w:rPr>
          <w:shd w:val="clear" w:color="auto" w:fill="FFFFFF"/>
        </w:rPr>
        <w:t xml:space="preserve"> </w:t>
      </w:r>
      <w:r w:rsidRPr="004B62CE">
        <w:rPr>
          <w:shd w:val="clear" w:color="auto" w:fill="FFFFFF"/>
        </w:rPr>
        <w:t>tools.</w:t>
      </w:r>
    </w:p>
    <w:p w:rsidR="005D5DCF" w:rsidRPr="00B419FF" w:rsidRDefault="00CA524D" w:rsidP="00CA524D">
      <w:pPr>
        <w:pStyle w:val="Heading5"/>
        <w:rPr>
          <w:rFonts w:ascii="Times New Roman" w:hAnsi="Times New Roman"/>
        </w:rPr>
      </w:pPr>
      <w:r>
        <w:object w:dxaOrig="11240" w:dyaOrig="3781">
          <v:shape id="_x0000_i1054" type="#_x0000_t75" style="width:6in;height:144.85pt" o:ole="">
            <v:imagedata r:id="rId125" o:title=""/>
          </v:shape>
          <o:OLEObject Type="Embed" ProgID="Excel.Sheet.12" ShapeID="_x0000_i1054" DrawAspect="Content" ObjectID="_1553696909" r:id="rId126"/>
        </w:object>
      </w:r>
      <w:r w:rsidR="005D5DCF" w:rsidRPr="005F230B">
        <w:t>Figure</w:t>
      </w:r>
      <w:r>
        <w:t xml:space="preserve"> </w:t>
      </w:r>
      <w:r w:rsidR="005D5DCF">
        <w:t>21</w:t>
      </w:r>
      <w:r w:rsidR="005D5DCF" w:rsidRPr="005F230B">
        <w:t>.</w:t>
      </w:r>
      <w:r>
        <w:t xml:space="preserve"> </w:t>
      </w:r>
      <w:r w:rsidR="005D5DCF" w:rsidRPr="008C40A0">
        <w:t>Learners'</w:t>
      </w:r>
      <w:r>
        <w:t xml:space="preserve"> </w:t>
      </w:r>
      <w:r w:rsidR="005D5DCF" w:rsidRPr="008C40A0">
        <w:t>basic</w:t>
      </w:r>
      <w:r>
        <w:t xml:space="preserve"> </w:t>
      </w:r>
      <w:r w:rsidR="005D5DCF" w:rsidRPr="008C40A0">
        <w:t>knowledge</w:t>
      </w:r>
      <w:r>
        <w:t xml:space="preserve"> </w:t>
      </w:r>
      <w:r w:rsidR="005D5DCF" w:rsidRPr="008C40A0">
        <w:t>of</w:t>
      </w:r>
      <w:r>
        <w:t xml:space="preserve"> </w:t>
      </w:r>
      <w:r w:rsidR="005D5DCF" w:rsidRPr="008C40A0">
        <w:t>using</w:t>
      </w:r>
      <w:r>
        <w:t xml:space="preserve"> </w:t>
      </w:r>
      <w:r w:rsidR="005D5DCF" w:rsidRPr="008C40A0">
        <w:t>ICT</w:t>
      </w:r>
      <w:r>
        <w:t xml:space="preserve"> </w:t>
      </w:r>
      <w:r w:rsidR="005D5DCF" w:rsidRPr="008C40A0">
        <w:t>Tools</w:t>
      </w:r>
      <w:r w:rsidR="00F4231E">
        <w:br/>
      </w:r>
    </w:p>
    <w:p w:rsidR="005D5DCF" w:rsidRPr="005F230B" w:rsidRDefault="005D5DCF" w:rsidP="00CA524D">
      <w:pPr>
        <w:pStyle w:val="Heading4"/>
      </w:pPr>
      <w:r w:rsidRPr="00501FFD">
        <w:t>Barriers</w:t>
      </w:r>
      <w:r w:rsidR="00CA524D">
        <w:t xml:space="preserve"> </w:t>
      </w:r>
      <w:r w:rsidRPr="00501FFD">
        <w:t>concerning</w:t>
      </w:r>
      <w:r w:rsidR="00CA524D">
        <w:t xml:space="preserve"> </w:t>
      </w:r>
      <w:r w:rsidRPr="00501FFD">
        <w:t>the</w:t>
      </w:r>
      <w:r w:rsidR="00CA524D">
        <w:t xml:space="preserve"> </w:t>
      </w:r>
      <w:r w:rsidRPr="00501FFD">
        <w:t>use</w:t>
      </w:r>
      <w:r w:rsidR="00CA524D">
        <w:t xml:space="preserve"> </w:t>
      </w:r>
      <w:r w:rsidRPr="00501FFD">
        <w:t>of</w:t>
      </w:r>
      <w:r w:rsidR="00CA524D">
        <w:t xml:space="preserve"> </w:t>
      </w:r>
      <w:r w:rsidRPr="00501FFD">
        <w:t>ICT</w:t>
      </w:r>
      <w:r w:rsidR="00CA524D">
        <w:t xml:space="preserve"> </w:t>
      </w:r>
      <w:r w:rsidRPr="00501FFD">
        <w:t>as</w:t>
      </w:r>
      <w:r w:rsidR="00CA524D">
        <w:t xml:space="preserve"> </w:t>
      </w:r>
      <w:r w:rsidRPr="00501FFD">
        <w:t>perceived</w:t>
      </w:r>
      <w:r w:rsidR="00CA524D">
        <w:t xml:space="preserve"> </w:t>
      </w:r>
      <w:r w:rsidRPr="00501FFD">
        <w:t>by</w:t>
      </w:r>
      <w:r w:rsidR="00CA524D">
        <w:t xml:space="preserve"> </w:t>
      </w:r>
      <w:r w:rsidRPr="00501FFD">
        <w:t>learners</w:t>
      </w:r>
    </w:p>
    <w:p w:rsidR="005D5DCF" w:rsidRDefault="005D5DCF" w:rsidP="00CA524D">
      <w:pPr>
        <w:pStyle w:val="BodyText"/>
      </w:pPr>
      <w:r w:rsidRPr="00B419FF">
        <w:t>Question</w:t>
      </w:r>
      <w:r w:rsidR="00CA524D">
        <w:t xml:space="preserve"> </w:t>
      </w:r>
      <w:r w:rsidRPr="00B419FF">
        <w:t>28</w:t>
      </w:r>
      <w:r w:rsidR="00CA524D">
        <w:t xml:space="preserve"> </w:t>
      </w:r>
      <w:r w:rsidRPr="00B419FF">
        <w:t>of</w:t>
      </w:r>
      <w:r w:rsidR="00CA524D">
        <w:t xml:space="preserve"> </w:t>
      </w:r>
      <w:r w:rsidRPr="00B419FF">
        <w:t>the</w:t>
      </w:r>
      <w:r w:rsidR="00CA524D">
        <w:t xml:space="preserve"> </w:t>
      </w:r>
      <w:r w:rsidRPr="00B419FF">
        <w:t>survey</w:t>
      </w:r>
      <w:r w:rsidR="00CA524D">
        <w:t xml:space="preserve"> </w:t>
      </w:r>
      <w:r w:rsidRPr="00B419FF">
        <w:t>asked</w:t>
      </w:r>
      <w:r w:rsidR="00CA524D">
        <w:t xml:space="preserve"> </w:t>
      </w:r>
      <w:r w:rsidRPr="00B419FF">
        <w:t>learners</w:t>
      </w:r>
      <w:r w:rsidR="00CA524D">
        <w:t xml:space="preserve"> </w:t>
      </w:r>
      <w:r w:rsidRPr="00B419FF">
        <w:t>about</w:t>
      </w:r>
      <w:r w:rsidR="00CA524D">
        <w:t xml:space="preserve"> </w:t>
      </w:r>
      <w:r w:rsidRPr="00B419FF">
        <w:t>the</w:t>
      </w:r>
      <w:r w:rsidR="00CA524D">
        <w:t xml:space="preserve"> </w:t>
      </w:r>
      <w:r w:rsidRPr="00B419FF">
        <w:t>main</w:t>
      </w:r>
      <w:r w:rsidR="00CA524D">
        <w:t xml:space="preserve"> </w:t>
      </w:r>
      <w:r w:rsidRPr="00B419FF">
        <w:t>barriers</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the</w:t>
      </w:r>
      <w:r w:rsidR="00CA524D">
        <w:t xml:space="preserve"> </w:t>
      </w:r>
      <w:r w:rsidRPr="00911B33">
        <w:t>participants</w:t>
      </w:r>
      <w:r w:rsidR="00CA524D">
        <w:t xml:space="preserve"> </w:t>
      </w:r>
      <w:r w:rsidRPr="00B419FF">
        <w:t>point</w:t>
      </w:r>
      <w:r>
        <w:t>ed</w:t>
      </w:r>
      <w:r w:rsidR="00CA524D">
        <w:t xml:space="preserve"> </w:t>
      </w:r>
      <w:r w:rsidRPr="00B419FF">
        <w:t>out:</w:t>
      </w:r>
      <w:r w:rsidR="00CA524D">
        <w:t xml:space="preserve"> </w:t>
      </w:r>
      <w:r>
        <w:t>331</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"f</w:t>
      </w:r>
      <w:r w:rsidRPr="00911B33">
        <w:t>inancial</w:t>
      </w:r>
      <w:r w:rsidR="00CA524D">
        <w:t xml:space="preserve"> </w:t>
      </w:r>
      <w:r w:rsidRPr="00911B33">
        <w:t>issues</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barriers</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(1</w:t>
      </w:r>
      <w:r>
        <w:t>9</w:t>
      </w:r>
      <w:r w:rsidRPr="00B419FF">
        <w:t>.</w:t>
      </w:r>
      <w:r>
        <w:t>8</w:t>
      </w:r>
      <w:r w:rsidRPr="00B419FF">
        <w:t>%),</w:t>
      </w:r>
      <w:r w:rsidR="00CA524D">
        <w:t xml:space="preserve"> </w:t>
      </w:r>
      <w:r>
        <w:t>377</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"i</w:t>
      </w:r>
      <w:r w:rsidRPr="00911B33">
        <w:t>nsufficient</w:t>
      </w:r>
      <w:r w:rsidR="00CA524D">
        <w:t xml:space="preserve"> </w:t>
      </w:r>
      <w:r w:rsidRPr="00911B33">
        <w:t>technological</w:t>
      </w:r>
      <w:r w:rsidR="00CA524D">
        <w:t xml:space="preserve"> </w:t>
      </w:r>
      <w:r w:rsidRPr="00911B33">
        <w:t>infrastructure</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22</w:t>
      </w:r>
      <w:r w:rsidRPr="00B419FF">
        <w:t>.</w:t>
      </w:r>
      <w:r>
        <w:t>6</w:t>
      </w:r>
      <w:r w:rsidRPr="00B419FF">
        <w:t>%)</w:t>
      </w:r>
      <w:r>
        <w:t>,</w:t>
      </w:r>
      <w:r w:rsidR="00CA524D">
        <w:t xml:space="preserve"> </w:t>
      </w:r>
      <w:r>
        <w:t>254</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"i</w:t>
      </w:r>
      <w:r w:rsidRPr="00911B33">
        <w:t>nsufficient</w:t>
      </w:r>
      <w:r w:rsidR="00CA524D">
        <w:t xml:space="preserve"> </w:t>
      </w:r>
      <w:r w:rsidRPr="00911B33">
        <w:t>lab</w:t>
      </w:r>
      <w:r w:rsidR="00CA524D">
        <w:t xml:space="preserve"> </w:t>
      </w:r>
      <w:r w:rsidRPr="00911B33">
        <w:t>number</w:t>
      </w:r>
      <w:r w:rsidR="00CA524D">
        <w:t xml:space="preserve"> </w:t>
      </w:r>
      <w:r w:rsidRPr="00911B33">
        <w:t>and</w:t>
      </w:r>
      <w:r w:rsidR="00CA524D">
        <w:t xml:space="preserve"> </w:t>
      </w:r>
      <w:r w:rsidRPr="00911B33">
        <w:t>desktops</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15</w:t>
      </w:r>
      <w:r w:rsidRPr="00B419FF">
        <w:t>.</w:t>
      </w:r>
      <w:r>
        <w:t>2</w:t>
      </w:r>
      <w:r w:rsidRPr="00B419FF">
        <w:t>%)</w:t>
      </w:r>
      <w:r>
        <w:t>,</w:t>
      </w:r>
      <w:r w:rsidR="00CA524D">
        <w:t xml:space="preserve"> </w:t>
      </w:r>
      <w:r>
        <w:t>162</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"s</w:t>
      </w:r>
      <w:r w:rsidRPr="00911B33">
        <w:t>low</w:t>
      </w:r>
      <w:r w:rsidR="00CA524D">
        <w:t xml:space="preserve"> </w:t>
      </w:r>
      <w:r w:rsidRPr="00911B33">
        <w:t>Internet</w:t>
      </w:r>
      <w:r w:rsidR="00CA524D">
        <w:t xml:space="preserve"> </w:t>
      </w:r>
      <w:r w:rsidRPr="00911B33">
        <w:t>connection</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9</w:t>
      </w:r>
      <w:r w:rsidRPr="00B419FF">
        <w:t>.</w:t>
      </w:r>
      <w:r>
        <w:t>7</w:t>
      </w:r>
      <w:r w:rsidRPr="00B419FF">
        <w:t>%)</w:t>
      </w:r>
      <w:r>
        <w:t>,</w:t>
      </w:r>
      <w:r w:rsidR="00CA524D">
        <w:t xml:space="preserve"> </w:t>
      </w:r>
      <w:r>
        <w:t>286</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"h</w:t>
      </w:r>
      <w:r w:rsidRPr="00911B33">
        <w:t>ardware</w:t>
      </w:r>
      <w:r w:rsidR="00CA524D">
        <w:t xml:space="preserve"> </w:t>
      </w:r>
      <w:r w:rsidRPr="00911B33">
        <w:t>and</w:t>
      </w:r>
      <w:r w:rsidR="00CA524D">
        <w:t xml:space="preserve"> </w:t>
      </w:r>
      <w:r>
        <w:t>s</w:t>
      </w:r>
      <w:r w:rsidRPr="00911B33">
        <w:t>oftware</w:t>
      </w:r>
      <w:r w:rsidR="00CA524D">
        <w:t xml:space="preserve"> </w:t>
      </w:r>
      <w:r w:rsidRPr="00911B33">
        <w:t>availability</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17</w:t>
      </w:r>
      <w:r w:rsidRPr="00B419FF">
        <w:t>.</w:t>
      </w:r>
      <w:r>
        <w:t>1</w:t>
      </w:r>
      <w:r w:rsidRPr="00B419FF">
        <w:t>%)</w:t>
      </w:r>
      <w:r>
        <w:t>,</w:t>
      </w:r>
      <w:r w:rsidR="00CA524D">
        <w:t xml:space="preserve"> </w:t>
      </w:r>
      <w:r>
        <w:t>121</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"l</w:t>
      </w:r>
      <w:r w:rsidRPr="00911B33">
        <w:t>ack</w:t>
      </w:r>
      <w:r w:rsidR="00CA524D">
        <w:t xml:space="preserve"> </w:t>
      </w:r>
      <w:r w:rsidRPr="00911B33">
        <w:t>of</w:t>
      </w:r>
      <w:r w:rsidR="00CA524D">
        <w:t xml:space="preserve"> </w:t>
      </w:r>
      <w:r w:rsidRPr="00911B33">
        <w:t>training</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7</w:t>
      </w:r>
      <w:r w:rsidRPr="00B419FF">
        <w:t>.</w:t>
      </w:r>
      <w:r>
        <w:t>3</w:t>
      </w:r>
      <w:r w:rsidRPr="00B419FF">
        <w:t>%)</w:t>
      </w:r>
      <w:r>
        <w:t>,</w:t>
      </w:r>
      <w:r w:rsidR="00CA524D">
        <w:t xml:space="preserve"> </w:t>
      </w:r>
      <w:r>
        <w:t>81</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"u</w:t>
      </w:r>
      <w:r w:rsidRPr="00911B33">
        <w:t>nqualified</w:t>
      </w:r>
      <w:r w:rsidR="00CA524D">
        <w:t xml:space="preserve"> </w:t>
      </w:r>
      <w:r w:rsidRPr="00911B33">
        <w:t>instructors</w:t>
      </w:r>
      <w:r w:rsidR="00CA524D">
        <w:t xml:space="preserve"> </w:t>
      </w:r>
      <w:r w:rsidRPr="00911B33">
        <w:t>relating</w:t>
      </w:r>
      <w:r w:rsidR="00CA524D">
        <w:t xml:space="preserve"> </w:t>
      </w:r>
      <w:r w:rsidRPr="00911B33">
        <w:t>to</w:t>
      </w:r>
      <w:r w:rsidR="00CA524D">
        <w:t xml:space="preserve"> </w:t>
      </w:r>
      <w:r w:rsidRPr="00911B33">
        <w:t>the</w:t>
      </w:r>
      <w:r w:rsidR="00CA524D">
        <w:t xml:space="preserve"> </w:t>
      </w:r>
      <w:r w:rsidRPr="00911B33">
        <w:t>use</w:t>
      </w:r>
      <w:r w:rsidR="00CA524D">
        <w:t xml:space="preserve"> </w:t>
      </w:r>
      <w:r w:rsidRPr="00911B33">
        <w:t>of</w:t>
      </w:r>
      <w:r w:rsidR="00CA524D">
        <w:t xml:space="preserve"> </w:t>
      </w:r>
      <w:r w:rsidRPr="00911B33">
        <w:t>ICT</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4</w:t>
      </w:r>
      <w:r w:rsidRPr="00B419FF">
        <w:t>.</w:t>
      </w:r>
      <w:r>
        <w:t>9</w:t>
      </w:r>
      <w:r w:rsidRPr="00B419FF">
        <w:t>%)</w:t>
      </w:r>
      <w:r>
        <w:t>,</w:t>
      </w:r>
      <w:r w:rsidR="00CA524D">
        <w:t xml:space="preserve"> </w:t>
      </w:r>
      <w:r>
        <w:t>and</w:t>
      </w:r>
      <w:r w:rsidR="00CA524D">
        <w:t xml:space="preserve"> </w:t>
      </w:r>
      <w:r>
        <w:t>56</w:t>
      </w:r>
      <w:r w:rsidR="00CA524D">
        <w:t xml:space="preserve"> </w:t>
      </w:r>
      <w:r w:rsidRPr="00B419FF">
        <w:t>of</w:t>
      </w:r>
      <w:r w:rsidR="00CA524D">
        <w:t xml:space="preserve"> </w:t>
      </w:r>
      <w:r w:rsidRPr="00B419FF">
        <w:t>them</w:t>
      </w:r>
      <w:r w:rsidR="00CA524D">
        <w:t xml:space="preserve"> </w:t>
      </w:r>
      <w:r w:rsidRPr="00B419FF">
        <w:t>indicated</w:t>
      </w:r>
      <w:r w:rsidR="00CA524D">
        <w:t xml:space="preserve"> </w:t>
      </w:r>
      <w:r w:rsidRPr="00B419FF">
        <w:t>that</w:t>
      </w:r>
      <w:r w:rsidR="00CA524D">
        <w:t xml:space="preserve"> </w:t>
      </w:r>
      <w:r>
        <w:t>the</w:t>
      </w:r>
      <w:r w:rsidR="00CA524D">
        <w:t xml:space="preserve"> </w:t>
      </w:r>
      <w:r>
        <w:t>"i</w:t>
      </w:r>
      <w:r w:rsidRPr="00911B33">
        <w:t>nstructors’</w:t>
      </w:r>
      <w:r w:rsidR="00CA524D">
        <w:t xml:space="preserve"> </w:t>
      </w:r>
      <w:r w:rsidRPr="00911B33">
        <w:t>attitudes</w:t>
      </w:r>
      <w:r w:rsidR="00CA524D">
        <w:t xml:space="preserve"> </w:t>
      </w:r>
      <w:r w:rsidRPr="00911B33">
        <w:t>towards</w:t>
      </w:r>
      <w:r w:rsidR="00CA524D">
        <w:t xml:space="preserve"> </w:t>
      </w:r>
      <w:r w:rsidRPr="00911B33">
        <w:t>ICT</w:t>
      </w:r>
      <w:r>
        <w:t>"</w:t>
      </w:r>
      <w:r w:rsidR="00CA524D">
        <w:t xml:space="preserve"> </w:t>
      </w:r>
      <w:r>
        <w:t>is</w:t>
      </w:r>
      <w:r w:rsidR="00CA524D">
        <w:t xml:space="preserve"> </w:t>
      </w:r>
      <w:r w:rsidRPr="00B419FF">
        <w:t>the</w:t>
      </w:r>
      <w:r w:rsidR="00CA524D">
        <w:t xml:space="preserve"> </w:t>
      </w:r>
      <w:r w:rsidRPr="00B419FF">
        <w:t>maj</w:t>
      </w:r>
      <w:r>
        <w:t>or</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00CA524D">
        <w:t xml:space="preserve"> </w:t>
      </w:r>
      <w:r w:rsidRPr="00B419FF">
        <w:t>(</w:t>
      </w:r>
      <w:r>
        <w:t>3</w:t>
      </w:r>
      <w:r w:rsidRPr="00B419FF">
        <w:t>.</w:t>
      </w:r>
      <w:r>
        <w:t>4</w:t>
      </w:r>
      <w:r w:rsidRPr="00B419FF">
        <w:t>%)</w:t>
      </w:r>
      <w:r>
        <w:t>.</w:t>
      </w:r>
      <w:r w:rsidR="00CA524D">
        <w:t xml:space="preserve"> </w:t>
      </w:r>
    </w:p>
    <w:p w:rsidR="005D5DCF" w:rsidRDefault="005D5DCF" w:rsidP="00CA524D">
      <w:pPr>
        <w:pStyle w:val="BodyText"/>
        <w:rPr>
          <w:shd w:val="clear" w:color="auto" w:fill="FFFFFF"/>
        </w:rPr>
      </w:pPr>
      <w:r w:rsidRPr="00911B33">
        <w:rPr>
          <w:shd w:val="clear" w:color="auto" w:fill="FFFFFF"/>
        </w:rPr>
        <w:t>The</w:t>
      </w:r>
      <w:r w:rsidR="00CA524D">
        <w:rPr>
          <w:shd w:val="clear" w:color="auto" w:fill="FFFFFF"/>
        </w:rPr>
        <w:t xml:space="preserve"> </w:t>
      </w:r>
      <w:r w:rsidRPr="00911B33">
        <w:rPr>
          <w:shd w:val="clear" w:color="auto" w:fill="FFFFFF"/>
        </w:rPr>
        <w:t>results</w:t>
      </w:r>
      <w:r w:rsidR="00CA524D">
        <w:rPr>
          <w:shd w:val="clear" w:color="auto" w:fill="FFFFFF"/>
        </w:rPr>
        <w:t xml:space="preserve"> </w:t>
      </w:r>
      <w:r w:rsidRPr="00911B33">
        <w:rPr>
          <w:shd w:val="clear" w:color="auto" w:fill="FFFFFF"/>
        </w:rPr>
        <w:t>revealed</w:t>
      </w:r>
      <w:r w:rsidR="00CA524D">
        <w:rPr>
          <w:shd w:val="clear" w:color="auto" w:fill="FFFFFF"/>
        </w:rPr>
        <w:t xml:space="preserve"> </w:t>
      </w:r>
      <w:r w:rsidRPr="00911B33">
        <w:rPr>
          <w:shd w:val="clear" w:color="auto" w:fill="FFFFFF"/>
        </w:rPr>
        <w:t>that</w:t>
      </w:r>
      <w:r w:rsidR="00CA524D">
        <w:rPr>
          <w:shd w:val="clear" w:color="auto" w:fill="FFFFFF"/>
        </w:rPr>
        <w:t xml:space="preserve"> </w:t>
      </w:r>
      <w:r w:rsidRPr="00911B33">
        <w:rPr>
          <w:shd w:val="clear" w:color="auto" w:fill="FFFFFF"/>
        </w:rPr>
        <w:t>the</w:t>
      </w:r>
      <w:r w:rsidR="00CA524D">
        <w:rPr>
          <w:shd w:val="clear" w:color="auto" w:fill="FFFFFF"/>
        </w:rPr>
        <w:t xml:space="preserve"> </w:t>
      </w:r>
      <w:r w:rsidRPr="00911B33">
        <w:rPr>
          <w:shd w:val="clear" w:color="auto" w:fill="FFFFFF"/>
        </w:rPr>
        <w:t>main</w:t>
      </w:r>
      <w:r w:rsidR="00CA524D">
        <w:rPr>
          <w:shd w:val="clear" w:color="auto" w:fill="FFFFFF"/>
        </w:rPr>
        <w:t xml:space="preserve"> </w:t>
      </w:r>
      <w:r w:rsidRPr="00911B33">
        <w:rPr>
          <w:shd w:val="clear" w:color="auto" w:fill="FFFFFF"/>
        </w:rPr>
        <w:t>barriers</w:t>
      </w:r>
      <w:r w:rsidR="00CA524D">
        <w:rPr>
          <w:shd w:val="clear" w:color="auto" w:fill="FFFFFF"/>
        </w:rPr>
        <w:t xml:space="preserve"> </w:t>
      </w:r>
      <w:r w:rsidRPr="00911B33">
        <w:rPr>
          <w:shd w:val="clear" w:color="auto" w:fill="FFFFFF"/>
        </w:rPr>
        <w:t>for</w:t>
      </w:r>
      <w:r w:rsidR="00CA524D">
        <w:rPr>
          <w:shd w:val="clear" w:color="auto" w:fill="FFFFFF"/>
        </w:rPr>
        <w:t xml:space="preserve"> </w:t>
      </w:r>
      <w:r w:rsidRPr="00911B33">
        <w:rPr>
          <w:shd w:val="clear" w:color="auto" w:fill="FFFFFF"/>
        </w:rPr>
        <w:t>integrating</w:t>
      </w:r>
      <w:r w:rsidR="00CA524D">
        <w:rPr>
          <w:shd w:val="clear" w:color="auto" w:fill="FFFFFF"/>
        </w:rPr>
        <w:t xml:space="preserve"> </w:t>
      </w:r>
      <w:r w:rsidRPr="00911B33">
        <w:rPr>
          <w:shd w:val="clear" w:color="auto" w:fill="FFFFFF"/>
        </w:rPr>
        <w:t>ICT</w:t>
      </w:r>
      <w:r w:rsidR="00CA524D">
        <w:rPr>
          <w:shd w:val="clear" w:color="auto" w:fill="FFFFFF"/>
        </w:rPr>
        <w:t xml:space="preserve"> </w:t>
      </w:r>
      <w:r w:rsidRPr="00911B33">
        <w:rPr>
          <w:shd w:val="clear" w:color="auto" w:fill="FFFFFF"/>
        </w:rPr>
        <w:t>in</w:t>
      </w:r>
      <w:r w:rsidR="00CA524D">
        <w:rPr>
          <w:shd w:val="clear" w:color="auto" w:fill="FFFFFF"/>
        </w:rPr>
        <w:t xml:space="preserve"> </w:t>
      </w:r>
      <w:r w:rsidRPr="00911B33">
        <w:rPr>
          <w:shd w:val="clear" w:color="auto" w:fill="FFFFFF"/>
        </w:rPr>
        <w:t>educational</w:t>
      </w:r>
      <w:r w:rsidR="00CA524D">
        <w:rPr>
          <w:shd w:val="clear" w:color="auto" w:fill="FFFFFF"/>
        </w:rPr>
        <w:t xml:space="preserve"> </w:t>
      </w:r>
      <w:r w:rsidRPr="00911B33">
        <w:rPr>
          <w:shd w:val="clear" w:color="auto" w:fill="FFFFFF"/>
        </w:rPr>
        <w:t>activities</w:t>
      </w:r>
      <w:r w:rsidR="00CA524D">
        <w:rPr>
          <w:shd w:val="clear" w:color="auto" w:fill="FFFFFF"/>
        </w:rPr>
        <w:t xml:space="preserve"> </w:t>
      </w:r>
      <w:r w:rsidRPr="00911B33">
        <w:rPr>
          <w:shd w:val="clear" w:color="auto" w:fill="FFFFFF"/>
        </w:rPr>
        <w:t>at</w:t>
      </w:r>
      <w:r w:rsidR="00CA524D">
        <w:rPr>
          <w:shd w:val="clear" w:color="auto" w:fill="FFFFFF"/>
        </w:rPr>
        <w:t xml:space="preserve"> </w:t>
      </w:r>
      <w:r w:rsidRPr="00911B33">
        <w:rPr>
          <w:shd w:val="clear" w:color="auto" w:fill="FFFFFF"/>
        </w:rPr>
        <w:t>students'</w:t>
      </w:r>
      <w:r w:rsidR="00CA524D">
        <w:rPr>
          <w:shd w:val="clear" w:color="auto" w:fill="FFFFFF"/>
        </w:rPr>
        <w:t xml:space="preserve"> </w:t>
      </w:r>
      <w:r w:rsidRPr="00911B33">
        <w:rPr>
          <w:shd w:val="clear" w:color="auto" w:fill="FFFFFF"/>
        </w:rPr>
        <w:t>university</w:t>
      </w:r>
      <w:r w:rsidR="00CA524D">
        <w:rPr>
          <w:shd w:val="clear" w:color="auto" w:fill="FFFFFF"/>
        </w:rPr>
        <w:t xml:space="preserve"> </w:t>
      </w:r>
      <w:r w:rsidRPr="00911B33">
        <w:rPr>
          <w:shd w:val="clear" w:color="auto" w:fill="FFFFFF"/>
        </w:rPr>
        <w:t>were</w:t>
      </w:r>
      <w:r w:rsidR="00CA524D">
        <w:rPr>
          <w:shd w:val="clear" w:color="auto" w:fill="FFFFFF"/>
        </w:rPr>
        <w:t xml:space="preserve"> </w:t>
      </w:r>
      <w:r w:rsidRPr="00911B33">
        <w:rPr>
          <w:shd w:val="clear" w:color="auto" w:fill="FFFFFF"/>
        </w:rPr>
        <w:t>insufficient</w:t>
      </w:r>
      <w:r w:rsidR="00CA524D">
        <w:rPr>
          <w:shd w:val="clear" w:color="auto" w:fill="FFFFFF"/>
        </w:rPr>
        <w:t xml:space="preserve"> </w:t>
      </w:r>
      <w:r w:rsidRPr="00911B33">
        <w:rPr>
          <w:shd w:val="clear" w:color="auto" w:fill="FFFFFF"/>
        </w:rPr>
        <w:t>technological</w:t>
      </w:r>
      <w:r w:rsidR="00CA524D">
        <w:rPr>
          <w:shd w:val="clear" w:color="auto" w:fill="FFFFFF"/>
        </w:rPr>
        <w:t xml:space="preserve"> </w:t>
      </w:r>
      <w:r w:rsidRPr="00911B33">
        <w:rPr>
          <w:shd w:val="clear" w:color="auto" w:fill="FFFFFF"/>
        </w:rPr>
        <w:t>infrastructure</w:t>
      </w:r>
      <w:r w:rsidR="00CA524D">
        <w:rPr>
          <w:shd w:val="clear" w:color="auto" w:fill="FFFFFF"/>
        </w:rPr>
        <w:t xml:space="preserve"> </w:t>
      </w:r>
      <w:r w:rsidRPr="00911B33">
        <w:rPr>
          <w:shd w:val="clear" w:color="auto" w:fill="FFFFFF"/>
        </w:rPr>
        <w:t>(22.6%)</w:t>
      </w:r>
      <w:r w:rsidR="00CA524D">
        <w:rPr>
          <w:shd w:val="clear" w:color="auto" w:fill="FFFFFF"/>
        </w:rPr>
        <w:t xml:space="preserve"> </w:t>
      </w:r>
      <w:r w:rsidRPr="00911B33">
        <w:rPr>
          <w:shd w:val="clear" w:color="auto" w:fill="FFFFFF"/>
        </w:rPr>
        <w:t>and</w:t>
      </w:r>
      <w:r w:rsidR="00CA524D">
        <w:rPr>
          <w:shd w:val="clear" w:color="auto" w:fill="FFFFFF"/>
        </w:rPr>
        <w:t xml:space="preserve"> </w:t>
      </w:r>
      <w:r w:rsidRPr="00911B33">
        <w:rPr>
          <w:shd w:val="clear" w:color="auto" w:fill="FFFFFF"/>
        </w:rPr>
        <w:t>financial</w:t>
      </w:r>
      <w:r w:rsidR="00CA524D">
        <w:rPr>
          <w:shd w:val="clear" w:color="auto" w:fill="FFFFFF"/>
        </w:rPr>
        <w:t xml:space="preserve"> </w:t>
      </w:r>
      <w:r w:rsidRPr="00911B33">
        <w:rPr>
          <w:shd w:val="clear" w:color="auto" w:fill="FFFFFF"/>
        </w:rPr>
        <w:t>issues</w:t>
      </w:r>
      <w:r w:rsidR="00CA524D">
        <w:rPr>
          <w:shd w:val="clear" w:color="auto" w:fill="FFFFFF"/>
        </w:rPr>
        <w:t xml:space="preserve"> </w:t>
      </w:r>
      <w:r w:rsidRPr="00911B33">
        <w:rPr>
          <w:shd w:val="clear" w:color="auto" w:fill="FFFFFF"/>
        </w:rPr>
        <w:t>(19.8%)</w:t>
      </w:r>
      <w:r w:rsidR="00CA524D">
        <w:rPr>
          <w:shd w:val="clear" w:color="auto" w:fill="FFFFFF"/>
        </w:rPr>
        <w:t xml:space="preserve"> </w:t>
      </w:r>
      <w:r w:rsidRPr="00911B33">
        <w:rPr>
          <w:shd w:val="clear" w:color="auto" w:fill="FFFFFF"/>
        </w:rPr>
        <w:t>respectively,</w:t>
      </w:r>
      <w:r w:rsidR="00CA524D">
        <w:rPr>
          <w:shd w:val="clear" w:color="auto" w:fill="FFFFFF"/>
        </w:rPr>
        <w:t xml:space="preserve"> </w:t>
      </w:r>
      <w:r w:rsidRPr="00911B33">
        <w:rPr>
          <w:shd w:val="clear" w:color="auto" w:fill="FFFFFF"/>
        </w:rPr>
        <w:t>as</w:t>
      </w:r>
      <w:r w:rsidR="00CA524D">
        <w:rPr>
          <w:shd w:val="clear" w:color="auto" w:fill="FFFFFF"/>
        </w:rPr>
        <w:t xml:space="preserve"> </w:t>
      </w:r>
      <w:r w:rsidRPr="00911B33">
        <w:rPr>
          <w:shd w:val="clear" w:color="auto" w:fill="FFFFFF"/>
        </w:rPr>
        <w:t>perceived</w:t>
      </w:r>
      <w:r w:rsidR="00CA524D">
        <w:rPr>
          <w:shd w:val="clear" w:color="auto" w:fill="FFFFFF"/>
        </w:rPr>
        <w:t xml:space="preserve"> </w:t>
      </w:r>
      <w:r w:rsidRPr="00911B33">
        <w:rPr>
          <w:shd w:val="clear" w:color="auto" w:fill="FFFFFF"/>
        </w:rPr>
        <w:t>by</w:t>
      </w:r>
      <w:r w:rsidR="00CA524D">
        <w:rPr>
          <w:shd w:val="clear" w:color="auto" w:fill="FFFFFF"/>
        </w:rPr>
        <w:t xml:space="preserve"> </w:t>
      </w:r>
      <w:r w:rsidRPr="00911B33">
        <w:rPr>
          <w:shd w:val="clear" w:color="auto" w:fill="FFFFFF"/>
        </w:rPr>
        <w:t>learners.</w:t>
      </w:r>
      <w:r w:rsidR="00CA524D">
        <w:rPr>
          <w:shd w:val="clear" w:color="auto" w:fill="FFFFFF"/>
        </w:rPr>
        <w:t xml:space="preserve"> </w:t>
      </w:r>
      <w:r w:rsidRPr="00911B33">
        <w:rPr>
          <w:shd w:val="clear" w:color="auto" w:fill="FFFFFF"/>
        </w:rPr>
        <w:t>However,</w:t>
      </w:r>
      <w:r w:rsidR="00CA524D">
        <w:rPr>
          <w:shd w:val="clear" w:color="auto" w:fill="FFFFFF"/>
        </w:rPr>
        <w:t xml:space="preserve"> </w:t>
      </w:r>
      <w:r w:rsidRPr="00911B33">
        <w:rPr>
          <w:shd w:val="clear" w:color="auto" w:fill="FFFFFF"/>
        </w:rPr>
        <w:t>it</w:t>
      </w:r>
      <w:r w:rsidR="00CA524D">
        <w:rPr>
          <w:shd w:val="clear" w:color="auto" w:fill="FFFFFF"/>
        </w:rPr>
        <w:t xml:space="preserve"> </w:t>
      </w:r>
      <w:r w:rsidRPr="00911B33">
        <w:rPr>
          <w:shd w:val="clear" w:color="auto" w:fill="FFFFFF"/>
        </w:rPr>
        <w:t>is</w:t>
      </w:r>
      <w:r w:rsidR="00CA524D">
        <w:rPr>
          <w:shd w:val="clear" w:color="auto" w:fill="FFFFFF"/>
        </w:rPr>
        <w:t xml:space="preserve"> </w:t>
      </w:r>
      <w:r w:rsidRPr="00911B33">
        <w:rPr>
          <w:shd w:val="clear" w:color="auto" w:fill="FFFFFF"/>
        </w:rPr>
        <w:t>important</w:t>
      </w:r>
      <w:r w:rsidR="00CA524D">
        <w:rPr>
          <w:shd w:val="clear" w:color="auto" w:fill="FFFFFF"/>
        </w:rPr>
        <w:t xml:space="preserve"> </w:t>
      </w:r>
      <w:r w:rsidRPr="00911B33">
        <w:rPr>
          <w:shd w:val="clear" w:color="auto" w:fill="FFFFFF"/>
        </w:rPr>
        <w:t>to</w:t>
      </w:r>
      <w:r w:rsidR="00CA524D">
        <w:rPr>
          <w:shd w:val="clear" w:color="auto" w:fill="FFFFFF"/>
        </w:rPr>
        <w:t xml:space="preserve"> </w:t>
      </w:r>
      <w:r w:rsidRPr="00911B33">
        <w:rPr>
          <w:shd w:val="clear" w:color="auto" w:fill="FFFFFF"/>
        </w:rPr>
        <w:t>mention</w:t>
      </w:r>
      <w:r w:rsidR="00CA524D">
        <w:rPr>
          <w:shd w:val="clear" w:color="auto" w:fill="FFFFFF"/>
        </w:rPr>
        <w:t xml:space="preserve"> </w:t>
      </w:r>
      <w:r w:rsidRPr="00911B33">
        <w:rPr>
          <w:shd w:val="clear" w:color="auto" w:fill="FFFFFF"/>
        </w:rPr>
        <w:t>that</w:t>
      </w:r>
      <w:r w:rsidR="00CA524D">
        <w:rPr>
          <w:shd w:val="clear" w:color="auto" w:fill="FFFFFF"/>
        </w:rPr>
        <w:t xml:space="preserve"> </w:t>
      </w:r>
      <w:r w:rsidRPr="00911B33">
        <w:rPr>
          <w:shd w:val="clear" w:color="auto" w:fill="FFFFFF"/>
        </w:rPr>
        <w:t>the</w:t>
      </w:r>
      <w:r w:rsidR="00CA524D">
        <w:rPr>
          <w:shd w:val="clear" w:color="auto" w:fill="FFFFFF"/>
        </w:rPr>
        <w:t xml:space="preserve"> </w:t>
      </w:r>
      <w:r w:rsidRPr="00911B33">
        <w:rPr>
          <w:shd w:val="clear" w:color="auto" w:fill="FFFFFF"/>
        </w:rPr>
        <w:t>total</w:t>
      </w:r>
      <w:r w:rsidR="00CA524D">
        <w:rPr>
          <w:shd w:val="clear" w:color="auto" w:fill="FFFFFF"/>
        </w:rPr>
        <w:t xml:space="preserve"> </w:t>
      </w:r>
      <w:r w:rsidRPr="00911B33">
        <w:rPr>
          <w:shd w:val="clear" w:color="auto" w:fill="FFFFFF"/>
        </w:rPr>
        <w:t>responses</w:t>
      </w:r>
      <w:r w:rsidR="00CA524D">
        <w:rPr>
          <w:shd w:val="clear" w:color="auto" w:fill="FFFFFF"/>
        </w:rPr>
        <w:t xml:space="preserve"> </w:t>
      </w:r>
      <w:r w:rsidRPr="00911B33">
        <w:rPr>
          <w:shd w:val="clear" w:color="auto" w:fill="FFFFFF"/>
        </w:rPr>
        <w:t>for</w:t>
      </w:r>
      <w:r w:rsidR="00CA524D">
        <w:rPr>
          <w:shd w:val="clear" w:color="auto" w:fill="FFFFFF"/>
        </w:rPr>
        <w:t xml:space="preserve"> </w:t>
      </w:r>
      <w:r w:rsidRPr="00911B33">
        <w:rPr>
          <w:shd w:val="clear" w:color="auto" w:fill="FFFFFF"/>
        </w:rPr>
        <w:t>this</w:t>
      </w:r>
      <w:r w:rsidR="00CA524D">
        <w:rPr>
          <w:shd w:val="clear" w:color="auto" w:fill="FFFFFF"/>
        </w:rPr>
        <w:t xml:space="preserve"> </w:t>
      </w:r>
      <w:r w:rsidRPr="00911B33">
        <w:rPr>
          <w:shd w:val="clear" w:color="auto" w:fill="FFFFFF"/>
        </w:rPr>
        <w:t>question</w:t>
      </w:r>
      <w:r w:rsidR="00CA524D">
        <w:rPr>
          <w:shd w:val="clear" w:color="auto" w:fill="FFFFFF"/>
        </w:rPr>
        <w:t xml:space="preserve"> </w:t>
      </w:r>
      <w:r w:rsidRPr="00911B33">
        <w:rPr>
          <w:shd w:val="clear" w:color="auto" w:fill="FFFFFF"/>
        </w:rPr>
        <w:t>is</w:t>
      </w:r>
      <w:r w:rsidR="00CA524D">
        <w:rPr>
          <w:shd w:val="clear" w:color="auto" w:fill="FFFFFF"/>
        </w:rPr>
        <w:t xml:space="preserve"> </w:t>
      </w:r>
      <w:r w:rsidRPr="00911B33">
        <w:rPr>
          <w:shd w:val="clear" w:color="auto" w:fill="FFFFFF"/>
        </w:rPr>
        <w:t>(</w:t>
      </w:r>
      <w:r w:rsidRPr="00911B33">
        <w:rPr>
          <w:i/>
          <w:iCs/>
          <w:shd w:val="clear" w:color="auto" w:fill="FFFFFF"/>
        </w:rPr>
        <w:t>N</w:t>
      </w:r>
      <w:r w:rsidRPr="00911B33">
        <w:rPr>
          <w:shd w:val="clear" w:color="auto" w:fill="FFFFFF"/>
        </w:rPr>
        <w:t>=</w:t>
      </w:r>
      <w:r>
        <w:rPr>
          <w:shd w:val="clear" w:color="auto" w:fill="FFFFFF"/>
        </w:rPr>
        <w:t>1668</w:t>
      </w:r>
      <w:r w:rsidRPr="00911B33">
        <w:rPr>
          <w:shd w:val="clear" w:color="auto" w:fill="FFFFFF"/>
        </w:rPr>
        <w:t>)</w:t>
      </w:r>
      <w:r w:rsidR="00CA524D">
        <w:rPr>
          <w:shd w:val="clear" w:color="auto" w:fill="FFFFFF"/>
        </w:rPr>
        <w:t xml:space="preserve"> </w:t>
      </w:r>
      <w:r w:rsidRPr="00911B33">
        <w:rPr>
          <w:shd w:val="clear" w:color="auto" w:fill="FFFFFF"/>
        </w:rPr>
        <w:t>since</w:t>
      </w:r>
      <w:r w:rsidR="00CA524D">
        <w:rPr>
          <w:shd w:val="clear" w:color="auto" w:fill="FFFFFF"/>
        </w:rPr>
        <w:t xml:space="preserve"> </w:t>
      </w:r>
      <w:r w:rsidRPr="00911B33">
        <w:rPr>
          <w:shd w:val="clear" w:color="auto" w:fill="FFFFFF"/>
        </w:rPr>
        <w:t>the</w:t>
      </w:r>
      <w:r w:rsidR="00CA524D">
        <w:rPr>
          <w:shd w:val="clear" w:color="auto" w:fill="FFFFFF"/>
        </w:rPr>
        <w:t xml:space="preserve"> </w:t>
      </w:r>
      <w:r w:rsidRPr="00911B33">
        <w:rPr>
          <w:shd w:val="clear" w:color="auto" w:fill="FFFFFF"/>
        </w:rPr>
        <w:t>respondents</w:t>
      </w:r>
      <w:r w:rsidR="00CA524D">
        <w:rPr>
          <w:shd w:val="clear" w:color="auto" w:fill="FFFFFF"/>
        </w:rPr>
        <w:t xml:space="preserve"> </w:t>
      </w:r>
      <w:r w:rsidRPr="00911B33">
        <w:rPr>
          <w:shd w:val="clear" w:color="auto" w:fill="FFFFFF"/>
        </w:rPr>
        <w:t>were</w:t>
      </w:r>
      <w:r w:rsidR="00CA524D">
        <w:rPr>
          <w:shd w:val="clear" w:color="auto" w:fill="FFFFFF"/>
        </w:rPr>
        <w:t xml:space="preserve"> </w:t>
      </w:r>
      <w:r w:rsidRPr="00911B33">
        <w:rPr>
          <w:shd w:val="clear" w:color="auto" w:fill="FFFFFF"/>
        </w:rPr>
        <w:t>allowed</w:t>
      </w:r>
      <w:r w:rsidR="00CA524D">
        <w:rPr>
          <w:shd w:val="clear" w:color="auto" w:fill="FFFFFF"/>
        </w:rPr>
        <w:t xml:space="preserve"> </w:t>
      </w:r>
      <w:r w:rsidRPr="00911B33">
        <w:rPr>
          <w:shd w:val="clear" w:color="auto" w:fill="FFFFFF"/>
        </w:rPr>
        <w:t>to</w:t>
      </w:r>
      <w:r w:rsidR="00CA524D">
        <w:rPr>
          <w:shd w:val="clear" w:color="auto" w:fill="FFFFFF"/>
        </w:rPr>
        <w:t xml:space="preserve"> </w:t>
      </w:r>
      <w:r w:rsidRPr="00911B33">
        <w:rPr>
          <w:shd w:val="clear" w:color="auto" w:fill="FFFFFF"/>
        </w:rPr>
        <w:t>choose</w:t>
      </w:r>
      <w:r w:rsidR="00CA524D">
        <w:rPr>
          <w:shd w:val="clear" w:color="auto" w:fill="FFFFFF"/>
        </w:rPr>
        <w:t xml:space="preserve"> </w:t>
      </w:r>
      <w:r w:rsidRPr="00911B33">
        <w:rPr>
          <w:shd w:val="clear" w:color="auto" w:fill="FFFFFF"/>
        </w:rPr>
        <w:t>more</w:t>
      </w:r>
      <w:r w:rsidR="00CA524D">
        <w:rPr>
          <w:shd w:val="clear" w:color="auto" w:fill="FFFFFF"/>
        </w:rPr>
        <w:t xml:space="preserve"> </w:t>
      </w:r>
      <w:r w:rsidRPr="00911B33">
        <w:rPr>
          <w:shd w:val="clear" w:color="auto" w:fill="FFFFFF"/>
        </w:rPr>
        <w:t>than</w:t>
      </w:r>
      <w:r w:rsidR="00CA524D">
        <w:rPr>
          <w:shd w:val="clear" w:color="auto" w:fill="FFFFFF"/>
        </w:rPr>
        <w:t xml:space="preserve"> </w:t>
      </w:r>
      <w:r w:rsidRPr="00911B33">
        <w:rPr>
          <w:shd w:val="clear" w:color="auto" w:fill="FFFFFF"/>
        </w:rPr>
        <w:t>one</w:t>
      </w:r>
      <w:r w:rsidR="00CA524D">
        <w:rPr>
          <w:shd w:val="clear" w:color="auto" w:fill="FFFFFF"/>
        </w:rPr>
        <w:t xml:space="preserve"> </w:t>
      </w:r>
      <w:r w:rsidRPr="00911B33">
        <w:rPr>
          <w:shd w:val="clear" w:color="auto" w:fill="FFFFFF"/>
        </w:rPr>
        <w:t>answer</w:t>
      </w:r>
      <w:r w:rsidR="00CA524D">
        <w:rPr>
          <w:shd w:val="clear" w:color="auto" w:fill="FFFFFF"/>
        </w:rPr>
        <w:t xml:space="preserve"> </w:t>
      </w:r>
      <w:r w:rsidRPr="00911B33">
        <w:rPr>
          <w:shd w:val="clear" w:color="auto" w:fill="FFFFFF"/>
        </w:rPr>
        <w:t>to</w:t>
      </w:r>
      <w:r w:rsidR="00CA524D">
        <w:rPr>
          <w:shd w:val="clear" w:color="auto" w:fill="FFFFFF"/>
        </w:rPr>
        <w:t xml:space="preserve"> </w:t>
      </w:r>
      <w:r w:rsidRPr="00911B33">
        <w:rPr>
          <w:shd w:val="clear" w:color="auto" w:fill="FFFFFF"/>
        </w:rPr>
        <w:t>this</w:t>
      </w:r>
      <w:r w:rsidR="00CA524D">
        <w:rPr>
          <w:shd w:val="clear" w:color="auto" w:fill="FFFFFF"/>
        </w:rPr>
        <w:t xml:space="preserve"> </w:t>
      </w:r>
      <w:r w:rsidRPr="00911B33">
        <w:rPr>
          <w:shd w:val="clear" w:color="auto" w:fill="FFFFFF"/>
        </w:rPr>
        <w:t>question.</w:t>
      </w:r>
      <w:r w:rsidR="00CA524D">
        <w:rPr>
          <w:shd w:val="clear" w:color="auto" w:fill="FFFFFF"/>
        </w:rPr>
        <w:t xml:space="preserve"> </w:t>
      </w:r>
      <w:r w:rsidRPr="00911B33">
        <w:rPr>
          <w:shd w:val="clear" w:color="auto" w:fill="FFFFFF"/>
        </w:rPr>
        <w:t>Figure</w:t>
      </w:r>
      <w:r w:rsidR="00CA524D">
        <w:rPr>
          <w:shd w:val="clear" w:color="auto" w:fill="FFFFFF"/>
        </w:rPr>
        <w:t xml:space="preserve"> </w:t>
      </w:r>
      <w:r w:rsidRPr="00911B33">
        <w:rPr>
          <w:shd w:val="clear" w:color="auto" w:fill="FFFFFF"/>
        </w:rPr>
        <w:t>2</w:t>
      </w:r>
      <w:r>
        <w:rPr>
          <w:shd w:val="clear" w:color="auto" w:fill="FFFFFF"/>
        </w:rPr>
        <w:t>2</w:t>
      </w:r>
      <w:r w:rsidR="00CA524D">
        <w:rPr>
          <w:shd w:val="clear" w:color="auto" w:fill="FFFFFF"/>
        </w:rPr>
        <w:t xml:space="preserve"> </w:t>
      </w:r>
      <w:r w:rsidRPr="00911B33">
        <w:rPr>
          <w:shd w:val="clear" w:color="auto" w:fill="FFFFFF"/>
        </w:rPr>
        <w:t>represents</w:t>
      </w:r>
      <w:r w:rsidR="00CA524D">
        <w:rPr>
          <w:shd w:val="clear" w:color="auto" w:fill="FFFFFF"/>
        </w:rPr>
        <w:t xml:space="preserve"> </w:t>
      </w:r>
      <w:r w:rsidRPr="00911B33">
        <w:rPr>
          <w:shd w:val="clear" w:color="auto" w:fill="FFFFFF"/>
        </w:rPr>
        <w:t>students'</w:t>
      </w:r>
      <w:r w:rsidR="00CA524D">
        <w:rPr>
          <w:shd w:val="clear" w:color="auto" w:fill="FFFFFF"/>
        </w:rPr>
        <w:t xml:space="preserve"> </w:t>
      </w:r>
      <w:r w:rsidRPr="00911B33">
        <w:rPr>
          <w:shd w:val="clear" w:color="auto" w:fill="FFFFFF"/>
        </w:rPr>
        <w:t>responses</w:t>
      </w:r>
      <w:r w:rsidR="00CA524D">
        <w:rPr>
          <w:shd w:val="clear" w:color="auto" w:fill="FFFFFF"/>
        </w:rPr>
        <w:t xml:space="preserve"> </w:t>
      </w:r>
      <w:r w:rsidRPr="00911B33">
        <w:rPr>
          <w:shd w:val="clear" w:color="auto" w:fill="FFFFFF"/>
        </w:rPr>
        <w:t>regarding</w:t>
      </w:r>
      <w:r w:rsidR="00CA524D">
        <w:rPr>
          <w:shd w:val="clear" w:color="auto" w:fill="FFFFFF"/>
        </w:rPr>
        <w:t xml:space="preserve"> </w:t>
      </w:r>
      <w:r w:rsidRPr="00B419FF">
        <w:t>the</w:t>
      </w:r>
      <w:r w:rsidR="00CA524D">
        <w:t xml:space="preserve"> </w:t>
      </w:r>
      <w:r>
        <w:t>main</w:t>
      </w:r>
      <w:r w:rsidR="00CA524D">
        <w:t xml:space="preserve"> </w:t>
      </w:r>
      <w:r>
        <w:t>barrier</w:t>
      </w:r>
      <w:r w:rsidR="00CA524D">
        <w:t xml:space="preserve"> </w:t>
      </w:r>
      <w:r w:rsidRPr="00B419FF">
        <w:t>for</w:t>
      </w:r>
      <w:r w:rsidR="00CA524D">
        <w:t xml:space="preserve"> </w:t>
      </w:r>
      <w:r w:rsidRPr="00B419FF">
        <w:t>integrating</w:t>
      </w:r>
      <w:r w:rsidR="00CA524D">
        <w:t xml:space="preserve"> </w:t>
      </w:r>
      <w:r w:rsidRPr="00B419FF">
        <w:t>ICT</w:t>
      </w:r>
      <w:r w:rsidR="00CA524D">
        <w:t xml:space="preserve"> </w:t>
      </w:r>
      <w:r w:rsidRPr="00B419FF">
        <w:t>in</w:t>
      </w:r>
      <w:r w:rsidR="00CA524D">
        <w:t xml:space="preserve"> </w:t>
      </w:r>
      <w:r w:rsidRPr="00B419FF">
        <w:t>educational</w:t>
      </w:r>
      <w:r w:rsidR="00CA524D">
        <w:t xml:space="preserve"> </w:t>
      </w:r>
      <w:r w:rsidRPr="00B419FF">
        <w:t>activities</w:t>
      </w:r>
      <w:r w:rsidR="00CA524D">
        <w:t xml:space="preserve"> </w:t>
      </w:r>
      <w:r w:rsidRPr="00B419FF">
        <w:t>at</w:t>
      </w:r>
      <w:r w:rsidR="00CA524D">
        <w:t xml:space="preserve"> </w:t>
      </w:r>
      <w:r>
        <w:t>their</w:t>
      </w:r>
      <w:r w:rsidR="00CA524D">
        <w:t xml:space="preserve"> </w:t>
      </w:r>
      <w:r w:rsidRPr="00B419FF">
        <w:t>university</w:t>
      </w:r>
      <w:r w:rsidRPr="00911B33">
        <w:rPr>
          <w:shd w:val="clear" w:color="auto" w:fill="FFFFFF"/>
        </w:rPr>
        <w:t>.</w:t>
      </w:r>
    </w:p>
    <w:p w:rsidR="005D5DCF" w:rsidRPr="00130802" w:rsidRDefault="005D5DCF" w:rsidP="005D5DCF">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pPr>
      <w:r>
        <w:object w:dxaOrig="11150" w:dyaOrig="4471">
          <v:shape id="_x0000_i1055" type="#_x0000_t75" style="width:426.85pt;height:171.45pt" o:ole="">
            <v:imagedata r:id="rId127" o:title=""/>
          </v:shape>
          <o:OLEObject Type="Embed" ProgID="Excel.Sheet.12" ShapeID="_x0000_i1055" DrawAspect="Content" ObjectID="_1553696910" r:id="rId128"/>
        </w:object>
      </w:r>
    </w:p>
    <w:p w:rsidR="005D5DCF" w:rsidRPr="00130802" w:rsidRDefault="005D5DCF" w:rsidP="00CA524D">
      <w:pPr>
        <w:pStyle w:val="Heading5"/>
      </w:pPr>
      <w:r w:rsidRPr="00130802">
        <w:t>Figure</w:t>
      </w:r>
      <w:r w:rsidR="00CA524D">
        <w:t xml:space="preserve"> </w:t>
      </w:r>
      <w:r w:rsidRPr="00130802">
        <w:t>22.</w:t>
      </w:r>
      <w:r w:rsidR="00CA524D">
        <w:t xml:space="preserve"> </w:t>
      </w:r>
      <w:r w:rsidRPr="00130802">
        <w:t>Main</w:t>
      </w:r>
      <w:r w:rsidR="00CA524D">
        <w:t xml:space="preserve"> </w:t>
      </w:r>
      <w:r w:rsidRPr="00130802">
        <w:t>barriers</w:t>
      </w:r>
      <w:r w:rsidR="00CA524D">
        <w:t xml:space="preserve"> </w:t>
      </w:r>
      <w:r w:rsidRPr="00130802">
        <w:t>for</w:t>
      </w:r>
      <w:r w:rsidR="00CA524D">
        <w:t xml:space="preserve"> </w:t>
      </w:r>
      <w:r w:rsidRPr="00130802">
        <w:t>integrating</w:t>
      </w:r>
      <w:r w:rsidR="00CA524D">
        <w:t xml:space="preserve"> </w:t>
      </w:r>
      <w:r w:rsidRPr="00130802">
        <w:t>ICT</w:t>
      </w:r>
      <w:r w:rsidR="00CA524D">
        <w:t xml:space="preserve"> </w:t>
      </w:r>
      <w:r w:rsidRPr="00130802">
        <w:t>in</w:t>
      </w:r>
      <w:r w:rsidR="00CA524D">
        <w:t xml:space="preserve"> </w:t>
      </w:r>
      <w:r w:rsidRPr="00130802">
        <w:t>educational</w:t>
      </w:r>
      <w:r w:rsidR="00CA524D">
        <w:t xml:space="preserve"> </w:t>
      </w:r>
      <w:r w:rsidRPr="00130802">
        <w:t>activities</w:t>
      </w:r>
      <w:r w:rsidR="00CA524D">
        <w:t xml:space="preserve"> </w:t>
      </w:r>
      <w:r w:rsidR="00CA524D">
        <w:br/>
      </w:r>
      <w:r>
        <w:t>as</w:t>
      </w:r>
      <w:r w:rsidR="00CA524D">
        <w:t xml:space="preserve"> </w:t>
      </w:r>
      <w:r>
        <w:t>perceived</w:t>
      </w:r>
      <w:r w:rsidR="00CA524D">
        <w:t xml:space="preserve"> </w:t>
      </w:r>
      <w:r>
        <w:t>by</w:t>
      </w:r>
      <w:r w:rsidR="00CA524D">
        <w:t xml:space="preserve"> </w:t>
      </w:r>
      <w:r>
        <w:t>learners</w:t>
      </w:r>
      <w:r w:rsidR="00F4231E">
        <w:br/>
      </w:r>
    </w:p>
    <w:p w:rsidR="005D5DCF" w:rsidRDefault="005D5DCF" w:rsidP="00CA524D">
      <w:pPr>
        <w:pStyle w:val="BodyText"/>
        <w:rPr>
          <w:shd w:val="clear" w:color="auto" w:fill="FFFFFF"/>
        </w:rPr>
      </w:pPr>
      <w:r w:rsidRPr="00B96BD7">
        <w:rPr>
          <w:shd w:val="clear" w:color="auto" w:fill="FFFFFF"/>
        </w:rPr>
        <w:t>In</w:t>
      </w:r>
      <w:r w:rsidR="00CA524D">
        <w:rPr>
          <w:shd w:val="clear" w:color="auto" w:fill="FFFFFF"/>
        </w:rPr>
        <w:t xml:space="preserve"> </w:t>
      </w:r>
      <w:r w:rsidRPr="00B96BD7">
        <w:rPr>
          <w:shd w:val="clear" w:color="auto" w:fill="FFFFFF"/>
        </w:rPr>
        <w:t>a</w:t>
      </w:r>
      <w:r w:rsidR="00CA524D">
        <w:rPr>
          <w:shd w:val="clear" w:color="auto" w:fill="FFFFFF"/>
        </w:rPr>
        <w:t xml:space="preserve"> </w:t>
      </w:r>
      <w:r w:rsidRPr="00B96BD7">
        <w:rPr>
          <w:shd w:val="clear" w:color="auto" w:fill="FFFFFF"/>
        </w:rPr>
        <w:t>question</w:t>
      </w:r>
      <w:r w:rsidR="00CA524D">
        <w:rPr>
          <w:shd w:val="clear" w:color="auto" w:fill="FFFFFF"/>
        </w:rPr>
        <w:t xml:space="preserve"> </w:t>
      </w:r>
      <w:r w:rsidRPr="00B96BD7">
        <w:rPr>
          <w:shd w:val="clear" w:color="auto" w:fill="FFFFFF"/>
        </w:rPr>
        <w:t>asked</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participants</w:t>
      </w:r>
      <w:r w:rsidR="00CA524D">
        <w:rPr>
          <w:shd w:val="clear" w:color="auto" w:fill="FFFFFF"/>
        </w:rPr>
        <w:t xml:space="preserve"> </w:t>
      </w:r>
      <w:r>
        <w:rPr>
          <w:shd w:val="clear" w:color="auto" w:fill="FFFFFF"/>
        </w:rPr>
        <w:t>about</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significance</w:t>
      </w:r>
      <w:r w:rsidR="00CA524D">
        <w:rPr>
          <w:shd w:val="clear" w:color="auto" w:fill="FFFFFF"/>
        </w:rPr>
        <w:t xml:space="preserve"> </w:t>
      </w:r>
      <w:r>
        <w:rPr>
          <w:shd w:val="clear" w:color="auto" w:fill="FFFFFF"/>
        </w:rPr>
        <w:t>of</w:t>
      </w:r>
      <w:r w:rsidR="00CA524D">
        <w:rPr>
          <w:shd w:val="clear" w:color="auto" w:fill="FFFFFF"/>
        </w:rPr>
        <w:t xml:space="preserve"> </w:t>
      </w:r>
      <w:r w:rsidRPr="00375F0D">
        <w:rPr>
          <w:shd w:val="clear" w:color="auto" w:fill="FFFFFF"/>
        </w:rPr>
        <w:t>the</w:t>
      </w:r>
      <w:r w:rsidR="00CA524D">
        <w:rPr>
          <w:shd w:val="clear" w:color="auto" w:fill="FFFFFF"/>
        </w:rPr>
        <w:t xml:space="preserve"> </w:t>
      </w:r>
      <w:r>
        <w:rPr>
          <w:shd w:val="clear" w:color="auto" w:fill="FFFFFF"/>
        </w:rPr>
        <w:t>provided</w:t>
      </w:r>
      <w:r w:rsidR="00CA524D">
        <w:rPr>
          <w:shd w:val="clear" w:color="auto" w:fill="FFFFFF"/>
        </w:rPr>
        <w:t xml:space="preserve"> </w:t>
      </w:r>
      <w:r w:rsidRPr="00375F0D">
        <w:rPr>
          <w:shd w:val="clear" w:color="auto" w:fill="FFFFFF"/>
        </w:rPr>
        <w:t>barriers</w:t>
      </w:r>
      <w:r w:rsidR="00CA524D">
        <w:rPr>
          <w:shd w:val="clear" w:color="auto" w:fill="FFFFFF"/>
        </w:rPr>
        <w:t xml:space="preserve"> </w:t>
      </w:r>
      <w:r>
        <w:rPr>
          <w:shd w:val="clear" w:color="auto" w:fill="FFFFFF"/>
        </w:rPr>
        <w:t>(statements</w:t>
      </w:r>
      <w:r w:rsidR="00CA524D">
        <w:rPr>
          <w:shd w:val="clear" w:color="auto" w:fill="FFFFFF"/>
        </w:rPr>
        <w:t xml:space="preserve"> </w:t>
      </w:r>
      <w:r>
        <w:rPr>
          <w:shd w:val="clear" w:color="auto" w:fill="FFFFFF"/>
        </w:rPr>
        <w:t>29-35)</w:t>
      </w:r>
      <w:r w:rsidR="00CA524D">
        <w:rPr>
          <w:shd w:val="clear" w:color="auto" w:fill="FFFFFF"/>
        </w:rPr>
        <w:t xml:space="preserve"> </w:t>
      </w:r>
      <w:r w:rsidRPr="00375F0D">
        <w:rPr>
          <w:shd w:val="clear" w:color="auto" w:fill="FFFFFF"/>
        </w:rPr>
        <w:t>to</w:t>
      </w:r>
      <w:r w:rsidR="00CA524D">
        <w:rPr>
          <w:shd w:val="clear" w:color="auto" w:fill="FFFFFF"/>
        </w:rPr>
        <w:t xml:space="preserve"> </w:t>
      </w:r>
      <w:r>
        <w:rPr>
          <w:shd w:val="clear" w:color="auto" w:fill="FFFFFF"/>
        </w:rPr>
        <w:t>their</w:t>
      </w:r>
      <w:r w:rsidR="00CA524D">
        <w:rPr>
          <w:shd w:val="clear" w:color="auto" w:fill="FFFFFF"/>
        </w:rPr>
        <w:t xml:space="preserve"> </w:t>
      </w:r>
      <w:r w:rsidRPr="00375F0D">
        <w:rPr>
          <w:shd w:val="clear" w:color="auto" w:fill="FFFFFF"/>
        </w:rPr>
        <w:t>present</w:t>
      </w:r>
      <w:r w:rsidR="00CA524D">
        <w:rPr>
          <w:shd w:val="clear" w:color="auto" w:fill="FFFFFF"/>
        </w:rPr>
        <w:t xml:space="preserve"> </w:t>
      </w:r>
      <w:r w:rsidRPr="00375F0D">
        <w:rPr>
          <w:shd w:val="clear" w:color="auto" w:fill="FFFFFF"/>
        </w:rPr>
        <w:t>and</w:t>
      </w:r>
      <w:r w:rsidR="00CA524D">
        <w:rPr>
          <w:shd w:val="clear" w:color="auto" w:fill="FFFFFF"/>
        </w:rPr>
        <w:t xml:space="preserve"> </w:t>
      </w:r>
      <w:r w:rsidRPr="00375F0D">
        <w:rPr>
          <w:shd w:val="clear" w:color="auto" w:fill="FFFFFF"/>
        </w:rPr>
        <w:t>future</w:t>
      </w:r>
      <w:r w:rsidR="00CA524D">
        <w:rPr>
          <w:shd w:val="clear" w:color="auto" w:fill="FFFFFF"/>
        </w:rPr>
        <w:t xml:space="preserve"> </w:t>
      </w:r>
      <w:r w:rsidRPr="00375F0D">
        <w:rPr>
          <w:shd w:val="clear" w:color="auto" w:fill="FFFFFF"/>
        </w:rPr>
        <w:t>use</w:t>
      </w:r>
      <w:r w:rsidR="00CA524D">
        <w:rPr>
          <w:shd w:val="clear" w:color="auto" w:fill="FFFFFF"/>
        </w:rPr>
        <w:t xml:space="preserve"> </w:t>
      </w:r>
      <w:r w:rsidRPr="00375F0D">
        <w:rPr>
          <w:shd w:val="clear" w:color="auto" w:fill="FFFFFF"/>
        </w:rPr>
        <w:t>of</w:t>
      </w:r>
      <w:r w:rsidR="00CA524D">
        <w:rPr>
          <w:shd w:val="clear" w:color="auto" w:fill="FFFFFF"/>
        </w:rPr>
        <w:t xml:space="preserve"> </w:t>
      </w:r>
      <w:r w:rsidRPr="00375F0D">
        <w:rPr>
          <w:shd w:val="clear" w:color="auto" w:fill="FFFFFF"/>
        </w:rPr>
        <w:t>ICT</w:t>
      </w:r>
      <w:r w:rsidR="00CA524D">
        <w:rPr>
          <w:shd w:val="clear" w:color="auto" w:fill="FFFFFF"/>
        </w:rPr>
        <w:t xml:space="preserve"> </w:t>
      </w:r>
      <w:r w:rsidRPr="00375F0D">
        <w:rPr>
          <w:shd w:val="clear" w:color="auto" w:fill="FFFFFF"/>
        </w:rPr>
        <w:t>tools</w:t>
      </w:r>
      <w:r w:rsidRPr="00B96BD7">
        <w:rPr>
          <w:shd w:val="clear" w:color="auto" w:fill="FFFFFF"/>
        </w:rPr>
        <w:t>,</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respondents</w:t>
      </w:r>
      <w:r w:rsidR="00CA524D">
        <w:rPr>
          <w:shd w:val="clear" w:color="auto" w:fill="FFFFFF"/>
        </w:rPr>
        <w:t xml:space="preserve"> </w:t>
      </w:r>
      <w:r w:rsidRPr="00B96BD7">
        <w:rPr>
          <w:shd w:val="clear" w:color="auto" w:fill="FFFFFF"/>
        </w:rPr>
        <w:t>addressed</w:t>
      </w:r>
      <w:r w:rsidR="00CA524D">
        <w:rPr>
          <w:shd w:val="clear" w:color="auto" w:fill="FFFFFF"/>
        </w:rPr>
        <w:t xml:space="preserve"> </w:t>
      </w:r>
      <w:r w:rsidRPr="00B96BD7">
        <w:rPr>
          <w:shd w:val="clear" w:color="auto" w:fill="FFFFFF"/>
        </w:rPr>
        <w:t>each</w:t>
      </w:r>
      <w:r w:rsidR="00CA524D">
        <w:rPr>
          <w:shd w:val="clear" w:color="auto" w:fill="FFFFFF"/>
        </w:rPr>
        <w:t xml:space="preserve"> </w:t>
      </w:r>
      <w:r w:rsidRPr="00B96BD7">
        <w:rPr>
          <w:shd w:val="clear" w:color="auto" w:fill="FFFFFF"/>
        </w:rPr>
        <w:t>statement</w:t>
      </w:r>
      <w:r w:rsidR="00CA524D">
        <w:rPr>
          <w:shd w:val="clear" w:color="auto" w:fill="FFFFFF"/>
        </w:rPr>
        <w:t xml:space="preserve"> </w:t>
      </w:r>
      <w:r w:rsidRPr="00B96BD7">
        <w:rPr>
          <w:shd w:val="clear" w:color="auto" w:fill="FFFFFF"/>
        </w:rPr>
        <w:t>using</w:t>
      </w:r>
      <w:r w:rsidR="00CA524D">
        <w:rPr>
          <w:shd w:val="clear" w:color="auto" w:fill="FFFFFF"/>
        </w:rPr>
        <w:t xml:space="preserve"> </w:t>
      </w:r>
      <w:r w:rsidRPr="00B96BD7">
        <w:rPr>
          <w:shd w:val="clear" w:color="auto" w:fill="FFFFFF"/>
        </w:rPr>
        <w:t>a</w:t>
      </w:r>
      <w:r w:rsidR="00CA524D">
        <w:rPr>
          <w:shd w:val="clear" w:color="auto" w:fill="FFFFFF"/>
        </w:rPr>
        <w:t xml:space="preserve"> </w:t>
      </w:r>
      <w:r w:rsidRPr="00B96BD7">
        <w:rPr>
          <w:shd w:val="clear" w:color="auto" w:fill="FFFFFF"/>
        </w:rPr>
        <w:t>five-point</w:t>
      </w:r>
      <w:r w:rsidR="00CA524D">
        <w:rPr>
          <w:shd w:val="clear" w:color="auto" w:fill="FFFFFF"/>
        </w:rPr>
        <w:t xml:space="preserve"> </w:t>
      </w:r>
      <w:r w:rsidRPr="00B96BD7">
        <w:rPr>
          <w:shd w:val="clear" w:color="auto" w:fill="FFFFFF"/>
        </w:rPr>
        <w:t>Likert-type</w:t>
      </w:r>
      <w:r w:rsidR="00CA524D">
        <w:rPr>
          <w:shd w:val="clear" w:color="auto" w:fill="FFFFFF"/>
        </w:rPr>
        <w:t xml:space="preserve"> </w:t>
      </w:r>
      <w:r w:rsidRPr="00B96BD7">
        <w:rPr>
          <w:shd w:val="clear" w:color="auto" w:fill="FFFFFF"/>
        </w:rPr>
        <w:t>response</w:t>
      </w:r>
      <w:r w:rsidR="00CA524D">
        <w:rPr>
          <w:shd w:val="clear" w:color="auto" w:fill="FFFFFF"/>
        </w:rPr>
        <w:t xml:space="preserve"> </w:t>
      </w:r>
      <w:r w:rsidRPr="00B96BD7">
        <w:rPr>
          <w:shd w:val="clear" w:color="auto" w:fill="FFFFFF"/>
        </w:rPr>
        <w:t>set:</w:t>
      </w:r>
      <w:r w:rsidR="00CA524D">
        <w:rPr>
          <w:shd w:val="clear" w:color="auto" w:fill="FFFFFF"/>
        </w:rPr>
        <w:t xml:space="preserve"> </w:t>
      </w:r>
      <w:r w:rsidRPr="00B96BD7">
        <w:rPr>
          <w:shd w:val="clear" w:color="auto" w:fill="FFFFFF"/>
        </w:rPr>
        <w:t>1=Strongly</w:t>
      </w:r>
      <w:r w:rsidR="00CA524D">
        <w:rPr>
          <w:shd w:val="clear" w:color="auto" w:fill="FFFFFF"/>
        </w:rPr>
        <w:t xml:space="preserve"> </w:t>
      </w:r>
      <w:r w:rsidRPr="00B96BD7">
        <w:rPr>
          <w:shd w:val="clear" w:color="auto" w:fill="FFFFFF"/>
        </w:rPr>
        <w:t>Disagree,</w:t>
      </w:r>
      <w:r w:rsidR="00CA524D">
        <w:rPr>
          <w:shd w:val="clear" w:color="auto" w:fill="FFFFFF"/>
        </w:rPr>
        <w:t xml:space="preserve"> </w:t>
      </w:r>
      <w:r w:rsidRPr="00B96BD7">
        <w:rPr>
          <w:shd w:val="clear" w:color="auto" w:fill="FFFFFF"/>
        </w:rPr>
        <w:t>2=Disagree,</w:t>
      </w:r>
      <w:r w:rsidR="00CA524D">
        <w:rPr>
          <w:shd w:val="clear" w:color="auto" w:fill="FFFFFF"/>
        </w:rPr>
        <w:t xml:space="preserve"> </w:t>
      </w:r>
      <w:r w:rsidRPr="00B96BD7">
        <w:rPr>
          <w:shd w:val="clear" w:color="auto" w:fill="FFFFFF"/>
        </w:rPr>
        <w:t>3=Neutral,</w:t>
      </w:r>
      <w:r w:rsidR="00CA524D">
        <w:rPr>
          <w:shd w:val="clear" w:color="auto" w:fill="FFFFFF"/>
        </w:rPr>
        <w:t xml:space="preserve"> </w:t>
      </w:r>
      <w:r w:rsidRPr="00B96BD7">
        <w:rPr>
          <w:shd w:val="clear" w:color="auto" w:fill="FFFFFF"/>
        </w:rPr>
        <w:t>4=Agree,</w:t>
      </w:r>
      <w:r w:rsidR="00CA524D">
        <w:rPr>
          <w:shd w:val="clear" w:color="auto" w:fill="FFFFFF"/>
        </w:rPr>
        <w:t xml:space="preserve"> </w:t>
      </w:r>
      <w:r w:rsidRPr="00B96BD7">
        <w:rPr>
          <w:shd w:val="clear" w:color="auto" w:fill="FFFFFF"/>
        </w:rPr>
        <w:t>5=Strongly</w:t>
      </w:r>
      <w:r w:rsidR="00CA524D">
        <w:rPr>
          <w:shd w:val="clear" w:color="auto" w:fill="FFFFFF"/>
        </w:rPr>
        <w:t xml:space="preserve"> </w:t>
      </w:r>
      <w:r w:rsidRPr="00B96BD7">
        <w:rPr>
          <w:shd w:val="clear" w:color="auto" w:fill="FFFFFF"/>
        </w:rPr>
        <w:t>Agree.</w:t>
      </w:r>
      <w:r w:rsidR="00CA524D">
        <w:rPr>
          <w:shd w:val="clear" w:color="auto" w:fill="FFFFFF"/>
        </w:rPr>
        <w:t xml:space="preserve"> </w:t>
      </w:r>
      <w:r w:rsidRPr="00B96BD7">
        <w:rPr>
          <w:shd w:val="clear" w:color="auto" w:fill="FFFFFF"/>
        </w:rPr>
        <w:t>Consequently,</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maximum</w:t>
      </w:r>
      <w:r w:rsidR="00CA524D">
        <w:rPr>
          <w:shd w:val="clear" w:color="auto" w:fill="FFFFFF"/>
        </w:rPr>
        <w:t xml:space="preserve"> </w:t>
      </w:r>
      <w:r w:rsidRPr="00B96BD7">
        <w:rPr>
          <w:shd w:val="clear" w:color="auto" w:fill="FFFFFF"/>
        </w:rPr>
        <w:t>possible</w:t>
      </w:r>
      <w:r w:rsidR="00CA524D">
        <w:rPr>
          <w:shd w:val="clear" w:color="auto" w:fill="FFFFFF"/>
        </w:rPr>
        <w:t xml:space="preserve"> </w:t>
      </w:r>
      <w:r w:rsidRPr="00B96BD7">
        <w:rPr>
          <w:shd w:val="clear" w:color="auto" w:fill="FFFFFF"/>
        </w:rPr>
        <w:t>mean</w:t>
      </w:r>
      <w:r w:rsidR="00CA524D">
        <w:rPr>
          <w:shd w:val="clear" w:color="auto" w:fill="FFFFFF"/>
        </w:rPr>
        <w:t xml:space="preserve"> </w:t>
      </w:r>
      <w:r w:rsidRPr="00B96BD7">
        <w:rPr>
          <w:shd w:val="clear" w:color="auto" w:fill="FFFFFF"/>
        </w:rPr>
        <w:t>score</w:t>
      </w:r>
      <w:r w:rsidR="00CA524D">
        <w:rPr>
          <w:shd w:val="clear" w:color="auto" w:fill="FFFFFF"/>
        </w:rPr>
        <w:t xml:space="preserve"> </w:t>
      </w:r>
      <w:r w:rsidRPr="00B96BD7">
        <w:rPr>
          <w:shd w:val="clear" w:color="auto" w:fill="FFFFFF"/>
        </w:rPr>
        <w:t>for</w:t>
      </w:r>
      <w:r w:rsidR="00CA524D">
        <w:rPr>
          <w:shd w:val="clear" w:color="auto" w:fill="FFFFFF"/>
        </w:rPr>
        <w:t xml:space="preserve"> </w:t>
      </w:r>
      <w:r w:rsidRPr="00B96BD7">
        <w:rPr>
          <w:shd w:val="clear" w:color="auto" w:fill="FFFFFF"/>
        </w:rPr>
        <w:t>each</w:t>
      </w:r>
      <w:r w:rsidR="00CA524D">
        <w:rPr>
          <w:shd w:val="clear" w:color="auto" w:fill="FFFFFF"/>
        </w:rPr>
        <w:t xml:space="preserve"> </w:t>
      </w:r>
      <w:r w:rsidRPr="00B96BD7">
        <w:rPr>
          <w:shd w:val="clear" w:color="auto" w:fill="FFFFFF"/>
        </w:rPr>
        <w:t>statement</w:t>
      </w:r>
      <w:r w:rsidR="00CA524D">
        <w:rPr>
          <w:shd w:val="clear" w:color="auto" w:fill="FFFFFF"/>
        </w:rPr>
        <w:t xml:space="preserve"> </w:t>
      </w:r>
      <w:r w:rsidRPr="00B96BD7">
        <w:rPr>
          <w:shd w:val="clear" w:color="auto" w:fill="FFFFFF"/>
        </w:rPr>
        <w:t>is</w:t>
      </w:r>
      <w:r w:rsidR="00CA524D">
        <w:rPr>
          <w:shd w:val="clear" w:color="auto" w:fill="FFFFFF"/>
        </w:rPr>
        <w:t xml:space="preserve"> </w:t>
      </w:r>
      <w:r w:rsidRPr="00B96BD7">
        <w:rPr>
          <w:shd w:val="clear" w:color="auto" w:fill="FFFFFF"/>
        </w:rPr>
        <w:t>5</w:t>
      </w:r>
      <w:r w:rsidR="00CA524D">
        <w:rPr>
          <w:shd w:val="clear" w:color="auto" w:fill="FFFFFF"/>
        </w:rPr>
        <w:t xml:space="preserve"> </w:t>
      </w:r>
      <w:r w:rsidRPr="00B96BD7">
        <w:rPr>
          <w:shd w:val="clear" w:color="auto" w:fill="FFFFFF"/>
        </w:rPr>
        <w:t>and</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minimum</w:t>
      </w:r>
      <w:r w:rsidR="00CA524D">
        <w:rPr>
          <w:shd w:val="clear" w:color="auto" w:fill="FFFFFF"/>
        </w:rPr>
        <w:t xml:space="preserve"> </w:t>
      </w:r>
      <w:r w:rsidRPr="00B96BD7">
        <w:rPr>
          <w:shd w:val="clear" w:color="auto" w:fill="FFFFFF"/>
        </w:rPr>
        <w:t>possible</w:t>
      </w:r>
      <w:r w:rsidR="00CA524D">
        <w:rPr>
          <w:shd w:val="clear" w:color="auto" w:fill="FFFFFF"/>
        </w:rPr>
        <w:t xml:space="preserve"> </w:t>
      </w:r>
      <w:r w:rsidRPr="00B96BD7">
        <w:rPr>
          <w:shd w:val="clear" w:color="auto" w:fill="FFFFFF"/>
        </w:rPr>
        <w:t>mean</w:t>
      </w:r>
      <w:r w:rsidR="00CA524D">
        <w:rPr>
          <w:shd w:val="clear" w:color="auto" w:fill="FFFFFF"/>
        </w:rPr>
        <w:t xml:space="preserve"> </w:t>
      </w:r>
      <w:r w:rsidRPr="00B96BD7">
        <w:rPr>
          <w:shd w:val="clear" w:color="auto" w:fill="FFFFFF"/>
        </w:rPr>
        <w:t>score</w:t>
      </w:r>
      <w:r w:rsidR="00CA524D">
        <w:rPr>
          <w:shd w:val="clear" w:color="auto" w:fill="FFFFFF"/>
        </w:rPr>
        <w:t xml:space="preserve"> </w:t>
      </w:r>
      <w:r w:rsidRPr="00B96BD7">
        <w:rPr>
          <w:shd w:val="clear" w:color="auto" w:fill="FFFFFF"/>
        </w:rPr>
        <w:t>is</w:t>
      </w:r>
      <w:r w:rsidR="00CA524D">
        <w:rPr>
          <w:shd w:val="clear" w:color="auto" w:fill="FFFFFF"/>
        </w:rPr>
        <w:t xml:space="preserve"> </w:t>
      </w:r>
      <w:r w:rsidRPr="00B96BD7">
        <w:rPr>
          <w:shd w:val="clear" w:color="auto" w:fill="FFFFFF"/>
        </w:rPr>
        <w:t>1.</w:t>
      </w:r>
      <w:r w:rsidR="00CA524D">
        <w:rPr>
          <w:shd w:val="clear" w:color="auto" w:fill="FFFFFF"/>
        </w:rPr>
        <w:t xml:space="preserve"> </w:t>
      </w:r>
      <w:r w:rsidRPr="00B96BD7">
        <w:rPr>
          <w:shd w:val="clear" w:color="auto" w:fill="FFFFFF"/>
        </w:rPr>
        <w:t>Furthermore,</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following</w:t>
      </w:r>
      <w:r w:rsidR="00CA524D">
        <w:rPr>
          <w:shd w:val="clear" w:color="auto" w:fill="FFFFFF"/>
        </w:rPr>
        <w:t xml:space="preserve"> </w:t>
      </w:r>
      <w:r w:rsidRPr="00B96BD7">
        <w:rPr>
          <w:shd w:val="clear" w:color="auto" w:fill="FFFFFF"/>
        </w:rPr>
        <w:t>arithmetic</w:t>
      </w:r>
      <w:r w:rsidR="00CA524D">
        <w:rPr>
          <w:shd w:val="clear" w:color="auto" w:fill="FFFFFF"/>
        </w:rPr>
        <w:t xml:space="preserve"> </w:t>
      </w:r>
      <w:r w:rsidRPr="00B96BD7">
        <w:rPr>
          <w:shd w:val="clear" w:color="auto" w:fill="FFFFFF"/>
        </w:rPr>
        <w:t>means</w:t>
      </w:r>
      <w:r w:rsidR="00CA524D">
        <w:rPr>
          <w:shd w:val="clear" w:color="auto" w:fill="FFFFFF"/>
        </w:rPr>
        <w:t xml:space="preserve"> </w:t>
      </w:r>
      <w:r w:rsidRPr="00B96BD7">
        <w:rPr>
          <w:shd w:val="clear" w:color="auto" w:fill="FFFFFF"/>
        </w:rPr>
        <w:t>were</w:t>
      </w:r>
      <w:r w:rsidR="00CA524D">
        <w:rPr>
          <w:shd w:val="clear" w:color="auto" w:fill="FFFFFF"/>
        </w:rPr>
        <w:t xml:space="preserve"> </w:t>
      </w:r>
      <w:r w:rsidRPr="00B96BD7">
        <w:rPr>
          <w:shd w:val="clear" w:color="auto" w:fill="FFFFFF"/>
        </w:rPr>
        <w:t>adopted</w:t>
      </w:r>
      <w:r w:rsidR="00CA524D">
        <w:rPr>
          <w:shd w:val="clear" w:color="auto" w:fill="FFFFFF"/>
        </w:rPr>
        <w:t xml:space="preserve"> </w:t>
      </w:r>
      <w:r w:rsidRPr="00B96BD7">
        <w:rPr>
          <w:shd w:val="clear" w:color="auto" w:fill="FFFFFF"/>
        </w:rPr>
        <w:t>for</w:t>
      </w:r>
      <w:r w:rsidR="00CA524D">
        <w:rPr>
          <w:shd w:val="clear" w:color="auto" w:fill="FFFFFF"/>
        </w:rPr>
        <w:t xml:space="preserve"> </w:t>
      </w:r>
      <w:r w:rsidRPr="00B96BD7">
        <w:rPr>
          <w:shd w:val="clear" w:color="auto" w:fill="FFFFFF"/>
        </w:rPr>
        <w:t>analyzing</w:t>
      </w:r>
      <w:r w:rsidR="00CA524D">
        <w:rPr>
          <w:shd w:val="clear" w:color="auto" w:fill="FFFFFF"/>
        </w:rPr>
        <w:t xml:space="preserve"> </w:t>
      </w:r>
      <w:r w:rsidRPr="00B96BD7">
        <w:rPr>
          <w:shd w:val="clear" w:color="auto" w:fill="FFFFFF"/>
        </w:rPr>
        <w:t>results:</w:t>
      </w:r>
      <w:r w:rsidR="00CA524D">
        <w:rPr>
          <w:shd w:val="clear" w:color="auto" w:fill="FFFFFF"/>
        </w:rPr>
        <w:t xml:space="preserve"> </w:t>
      </w:r>
      <w:r w:rsidRPr="00B96BD7">
        <w:rPr>
          <w:shd w:val="clear" w:color="auto" w:fill="FFFFFF"/>
        </w:rPr>
        <w:t>(1-</w:t>
      </w:r>
      <w:r w:rsidR="00CA524D">
        <w:rPr>
          <w:shd w:val="clear" w:color="auto" w:fill="FFFFFF"/>
        </w:rPr>
        <w:t xml:space="preserve"> </w:t>
      </w:r>
      <w:r w:rsidRPr="00B96BD7">
        <w:rPr>
          <w:shd w:val="clear" w:color="auto" w:fill="FFFFFF"/>
        </w:rPr>
        <w:t>2.33)</w:t>
      </w:r>
      <w:r w:rsidR="00CA524D">
        <w:rPr>
          <w:shd w:val="clear" w:color="auto" w:fill="FFFFFF"/>
        </w:rPr>
        <w:t xml:space="preserve"> </w:t>
      </w:r>
      <w:r w:rsidRPr="00B96BD7">
        <w:rPr>
          <w:shd w:val="clear" w:color="auto" w:fill="FFFFFF"/>
        </w:rPr>
        <w:t>indicate</w:t>
      </w:r>
      <w:r w:rsidR="00CA524D">
        <w:rPr>
          <w:shd w:val="clear" w:color="auto" w:fill="FFFFFF"/>
        </w:rPr>
        <w:t xml:space="preserve"> </w:t>
      </w:r>
      <w:r w:rsidRPr="00B96BD7">
        <w:rPr>
          <w:shd w:val="clear" w:color="auto" w:fill="FFFFFF"/>
        </w:rPr>
        <w:t>a</w:t>
      </w:r>
      <w:r w:rsidR="00CA524D">
        <w:rPr>
          <w:shd w:val="clear" w:color="auto" w:fill="FFFFFF"/>
        </w:rPr>
        <w:t xml:space="preserve"> </w:t>
      </w:r>
      <w:r w:rsidRPr="00B96BD7">
        <w:rPr>
          <w:shd w:val="clear" w:color="auto" w:fill="FFFFFF"/>
        </w:rPr>
        <w:t>low</w:t>
      </w:r>
      <w:r w:rsidR="00CA524D">
        <w:rPr>
          <w:shd w:val="clear" w:color="auto" w:fill="FFFFFF"/>
        </w:rPr>
        <w:t xml:space="preserve"> </w:t>
      </w:r>
      <w:r>
        <w:rPr>
          <w:shd w:val="clear" w:color="auto" w:fill="FFFFFF"/>
        </w:rPr>
        <w:t>degree</w:t>
      </w:r>
      <w:r w:rsidRPr="00B96BD7">
        <w:rPr>
          <w:shd w:val="clear" w:color="auto" w:fill="FFFFFF"/>
        </w:rPr>
        <w:t>,</w:t>
      </w:r>
      <w:r w:rsidR="00CA524D">
        <w:rPr>
          <w:shd w:val="clear" w:color="auto" w:fill="FFFFFF"/>
        </w:rPr>
        <w:t xml:space="preserve"> </w:t>
      </w:r>
      <w:r w:rsidRPr="00B96BD7">
        <w:rPr>
          <w:shd w:val="clear" w:color="auto" w:fill="FFFFFF"/>
        </w:rPr>
        <w:t>(2.34-</w:t>
      </w:r>
      <w:r w:rsidR="00CA524D">
        <w:rPr>
          <w:shd w:val="clear" w:color="auto" w:fill="FFFFFF"/>
        </w:rPr>
        <w:t xml:space="preserve"> </w:t>
      </w:r>
      <w:r w:rsidRPr="00B96BD7">
        <w:rPr>
          <w:shd w:val="clear" w:color="auto" w:fill="FFFFFF"/>
        </w:rPr>
        <w:t>3.67)</w:t>
      </w:r>
      <w:r w:rsidR="00CA524D">
        <w:rPr>
          <w:shd w:val="clear" w:color="auto" w:fill="FFFFFF"/>
        </w:rPr>
        <w:t xml:space="preserve"> </w:t>
      </w:r>
      <w:r w:rsidRPr="00B96BD7">
        <w:rPr>
          <w:shd w:val="clear" w:color="auto" w:fill="FFFFFF"/>
        </w:rPr>
        <w:t>indicate</w:t>
      </w:r>
      <w:r w:rsidR="00CA524D">
        <w:rPr>
          <w:shd w:val="clear" w:color="auto" w:fill="FFFFFF"/>
        </w:rPr>
        <w:t xml:space="preserve"> </w:t>
      </w:r>
      <w:r w:rsidRPr="00B96BD7">
        <w:rPr>
          <w:shd w:val="clear" w:color="auto" w:fill="FFFFFF"/>
        </w:rPr>
        <w:t>a</w:t>
      </w:r>
      <w:r w:rsidR="00CA524D">
        <w:rPr>
          <w:shd w:val="clear" w:color="auto" w:fill="FFFFFF"/>
        </w:rPr>
        <w:t xml:space="preserve"> </w:t>
      </w:r>
      <w:r w:rsidRPr="00B96BD7">
        <w:rPr>
          <w:shd w:val="clear" w:color="auto" w:fill="FFFFFF"/>
        </w:rPr>
        <w:t>moderate</w:t>
      </w:r>
      <w:r w:rsidR="00CA524D">
        <w:rPr>
          <w:shd w:val="clear" w:color="auto" w:fill="FFFFFF"/>
        </w:rPr>
        <w:t xml:space="preserve"> </w:t>
      </w:r>
      <w:r>
        <w:rPr>
          <w:shd w:val="clear" w:color="auto" w:fill="FFFFFF"/>
        </w:rPr>
        <w:t>degree</w:t>
      </w:r>
      <w:r w:rsidRPr="00B96BD7">
        <w:rPr>
          <w:shd w:val="clear" w:color="auto" w:fill="FFFFFF"/>
        </w:rPr>
        <w:t>,</w:t>
      </w:r>
      <w:r w:rsidR="00CA524D">
        <w:rPr>
          <w:shd w:val="clear" w:color="auto" w:fill="FFFFFF"/>
        </w:rPr>
        <w:t xml:space="preserve"> </w:t>
      </w:r>
      <w:r w:rsidRPr="00B96BD7">
        <w:rPr>
          <w:shd w:val="clear" w:color="auto" w:fill="FFFFFF"/>
        </w:rPr>
        <w:t>and</w:t>
      </w:r>
      <w:r w:rsidR="00CA524D">
        <w:rPr>
          <w:shd w:val="clear" w:color="auto" w:fill="FFFFFF"/>
        </w:rPr>
        <w:t xml:space="preserve"> </w:t>
      </w:r>
      <w:r w:rsidRPr="00B96BD7">
        <w:rPr>
          <w:shd w:val="clear" w:color="auto" w:fill="FFFFFF"/>
        </w:rPr>
        <w:t>(3.68-</w:t>
      </w:r>
      <w:r w:rsidR="00CA524D">
        <w:rPr>
          <w:shd w:val="clear" w:color="auto" w:fill="FFFFFF"/>
        </w:rPr>
        <w:t xml:space="preserve"> </w:t>
      </w:r>
      <w:r w:rsidRPr="00B96BD7">
        <w:rPr>
          <w:shd w:val="clear" w:color="auto" w:fill="FFFFFF"/>
        </w:rPr>
        <w:t>5)</w:t>
      </w:r>
      <w:r w:rsidR="00CA524D">
        <w:rPr>
          <w:shd w:val="clear" w:color="auto" w:fill="FFFFFF"/>
        </w:rPr>
        <w:t xml:space="preserve"> </w:t>
      </w:r>
      <w:r w:rsidRPr="00B96BD7">
        <w:rPr>
          <w:shd w:val="clear" w:color="auto" w:fill="FFFFFF"/>
        </w:rPr>
        <w:t>indicate</w:t>
      </w:r>
      <w:r w:rsidR="00CA524D">
        <w:rPr>
          <w:shd w:val="clear" w:color="auto" w:fill="FFFFFF"/>
        </w:rPr>
        <w:t xml:space="preserve"> </w:t>
      </w:r>
      <w:r w:rsidRPr="00B96BD7">
        <w:rPr>
          <w:shd w:val="clear" w:color="auto" w:fill="FFFFFF"/>
        </w:rPr>
        <w:t>a</w:t>
      </w:r>
      <w:r w:rsidR="00CA524D">
        <w:rPr>
          <w:shd w:val="clear" w:color="auto" w:fill="FFFFFF"/>
        </w:rPr>
        <w:t xml:space="preserve"> </w:t>
      </w:r>
      <w:r w:rsidRPr="00B96BD7">
        <w:rPr>
          <w:shd w:val="clear" w:color="auto" w:fill="FFFFFF"/>
        </w:rPr>
        <w:t>high</w:t>
      </w:r>
      <w:r w:rsidR="00CA524D">
        <w:rPr>
          <w:shd w:val="clear" w:color="auto" w:fill="FFFFFF"/>
        </w:rPr>
        <w:t xml:space="preserve"> </w:t>
      </w:r>
      <w:r>
        <w:rPr>
          <w:shd w:val="clear" w:color="auto" w:fill="FFFFFF"/>
        </w:rPr>
        <w:t>degree</w:t>
      </w:r>
      <w:r w:rsidRPr="00B96BD7">
        <w:rPr>
          <w:shd w:val="clear" w:color="auto" w:fill="FFFFFF"/>
        </w:rPr>
        <w:t>.</w:t>
      </w:r>
    </w:p>
    <w:p w:rsidR="005D5DCF" w:rsidRPr="005F230B" w:rsidRDefault="005D5DCF" w:rsidP="00CA524D">
      <w:pPr>
        <w:pStyle w:val="Heading5"/>
      </w:pPr>
      <w:r w:rsidRPr="005F230B">
        <w:t>Table</w:t>
      </w:r>
      <w:r w:rsidR="00CA524D">
        <w:t xml:space="preserve"> </w:t>
      </w:r>
      <w:r>
        <w:t>5</w:t>
      </w:r>
    </w:p>
    <w:p w:rsidR="005D5DCF" w:rsidRDefault="005D5DCF" w:rsidP="00CA524D">
      <w:pPr>
        <w:pStyle w:val="Heading5"/>
      </w:pPr>
      <w:r>
        <w:t>The</w:t>
      </w:r>
      <w:r w:rsidR="00CA524D">
        <w:t xml:space="preserve"> </w:t>
      </w:r>
      <w:r w:rsidRPr="00F4069B">
        <w:t>significan</w:t>
      </w:r>
      <w:r>
        <w:t>ce</w:t>
      </w:r>
      <w:r w:rsidR="00CA524D">
        <w:t xml:space="preserve"> </w:t>
      </w:r>
      <w:r>
        <w:t>of</w:t>
      </w:r>
      <w:r w:rsidR="00CA524D">
        <w:t xml:space="preserve"> </w:t>
      </w:r>
      <w:r w:rsidRPr="00F4069B">
        <w:t>the</w:t>
      </w:r>
      <w:r w:rsidR="00CA524D">
        <w:t xml:space="preserve"> </w:t>
      </w:r>
      <w:r>
        <w:t>provided</w:t>
      </w:r>
      <w:r w:rsidR="00CA524D">
        <w:t xml:space="preserve"> </w:t>
      </w:r>
      <w:r w:rsidRPr="00F4069B">
        <w:t>barriers</w:t>
      </w:r>
      <w:r w:rsidR="00CA524D">
        <w:t xml:space="preserve"> </w:t>
      </w:r>
      <w:r w:rsidRPr="00F4069B">
        <w:t>to</w:t>
      </w:r>
      <w:r w:rsidR="00CA524D">
        <w:t xml:space="preserve"> </w:t>
      </w:r>
      <w:r>
        <w:t>learners'</w:t>
      </w:r>
      <w:r w:rsidR="00CA524D">
        <w:t xml:space="preserve"> </w:t>
      </w:r>
      <w:r w:rsidRPr="00F4069B">
        <w:t>present</w:t>
      </w:r>
      <w:r w:rsidR="00CA524D">
        <w:t xml:space="preserve"> </w:t>
      </w:r>
      <w:r w:rsidRPr="00F4069B">
        <w:t>and</w:t>
      </w:r>
      <w:r w:rsidR="00CA524D">
        <w:t xml:space="preserve"> </w:t>
      </w:r>
      <w:r w:rsidRPr="00F4069B">
        <w:t>future</w:t>
      </w:r>
      <w:r w:rsidR="00CA524D">
        <w:t xml:space="preserve"> </w:t>
      </w:r>
      <w:r w:rsidRPr="00F4069B">
        <w:t>use</w:t>
      </w:r>
      <w:r w:rsidR="00CA524D">
        <w:t xml:space="preserve"> </w:t>
      </w:r>
      <w:r w:rsidR="00CA524D">
        <w:br/>
      </w:r>
      <w:r w:rsidRPr="00F4069B">
        <w:t>of</w:t>
      </w:r>
      <w:r w:rsidR="00CA524D">
        <w:t xml:space="preserve"> </w:t>
      </w:r>
      <w:r w:rsidRPr="00F4069B">
        <w:t>ICT</w:t>
      </w:r>
      <w:r w:rsidR="00CA524D">
        <w:t xml:space="preserve"> </w:t>
      </w:r>
      <w:r w:rsidRPr="00F4069B">
        <w:t>tools</w:t>
      </w:r>
    </w:p>
    <w:p w:rsidR="004E1BC2" w:rsidRDefault="004E1BC2" w:rsidP="00CA524D">
      <w:pPr>
        <w:pStyle w:val="BodyText"/>
        <w:rPr>
          <w:shd w:val="clear" w:color="auto" w:fill="FFFFFF"/>
        </w:rPr>
      </w:pPr>
      <w:r>
        <w:rPr>
          <w:noProof/>
        </w:rPr>
        <w:drawing>
          <wp:inline distT="0" distB="0" distL="0" distR="0" wp14:anchorId="05FB2852" wp14:editId="313964EA">
            <wp:extent cx="5486400" cy="18649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86400" cy="1864995"/>
                    </a:xfrm>
                    <a:prstGeom prst="rect">
                      <a:avLst/>
                    </a:prstGeom>
                  </pic:spPr>
                </pic:pic>
              </a:graphicData>
            </a:graphic>
          </wp:inline>
        </w:drawing>
      </w:r>
    </w:p>
    <w:p w:rsidR="00522127" w:rsidRDefault="00522127" w:rsidP="00CA524D">
      <w:pPr>
        <w:pStyle w:val="BodyText"/>
        <w:rPr>
          <w:shd w:val="clear" w:color="auto" w:fill="FFFFFF"/>
        </w:rPr>
      </w:pPr>
    </w:p>
    <w:p w:rsidR="005D5DCF" w:rsidRPr="00D16FB7" w:rsidRDefault="005D5DCF" w:rsidP="00CA524D">
      <w:pPr>
        <w:pStyle w:val="BodyText"/>
        <w:rPr>
          <w:shd w:val="clear" w:color="auto" w:fill="FFFFFF"/>
        </w:rPr>
      </w:pPr>
      <w:r w:rsidRPr="00D16FB7">
        <w:rPr>
          <w:shd w:val="clear" w:color="auto" w:fill="FFFFFF"/>
        </w:rPr>
        <w:t>Referring</w:t>
      </w:r>
      <w:r w:rsidR="00CA524D">
        <w:rPr>
          <w:shd w:val="clear" w:color="auto" w:fill="FFFFFF"/>
        </w:rPr>
        <w:t xml:space="preserve"> </w:t>
      </w:r>
      <w:r w:rsidRPr="00D16FB7">
        <w:rPr>
          <w:shd w:val="clear" w:color="auto" w:fill="FFFFFF"/>
        </w:rPr>
        <w:t>to</w:t>
      </w:r>
      <w:r w:rsidR="00CA524D">
        <w:rPr>
          <w:shd w:val="clear" w:color="auto" w:fill="FFFFFF"/>
        </w:rPr>
        <w:t xml:space="preserve"> </w:t>
      </w:r>
      <w:r w:rsidRPr="00D16FB7">
        <w:rPr>
          <w:shd w:val="clear" w:color="auto" w:fill="FFFFFF"/>
        </w:rPr>
        <w:t>Table</w:t>
      </w:r>
      <w:r w:rsidR="00CA524D">
        <w:rPr>
          <w:shd w:val="clear" w:color="auto" w:fill="FFFFFF"/>
        </w:rPr>
        <w:t xml:space="preserve"> </w:t>
      </w:r>
      <w:r>
        <w:rPr>
          <w:shd w:val="clear" w:color="auto" w:fill="FFFFFF"/>
        </w:rPr>
        <w:t>5</w:t>
      </w:r>
      <w:r w:rsidRPr="00D16FB7">
        <w:rPr>
          <w:shd w:val="clear" w:color="auto" w:fill="FFFFFF"/>
        </w:rPr>
        <w:t>,</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results</w:t>
      </w:r>
      <w:r w:rsidR="00CA524D">
        <w:rPr>
          <w:shd w:val="clear" w:color="auto" w:fill="FFFFFF"/>
        </w:rPr>
        <w:t xml:space="preserve"> </w:t>
      </w:r>
      <w:r w:rsidRPr="00D16FB7">
        <w:rPr>
          <w:shd w:val="clear" w:color="auto" w:fill="FFFFFF"/>
        </w:rPr>
        <w:t>showed</w:t>
      </w:r>
      <w:r w:rsidR="00CA524D">
        <w:rPr>
          <w:shd w:val="clear" w:color="auto" w:fill="FFFFFF"/>
        </w:rPr>
        <w:t xml:space="preserve"> </w:t>
      </w:r>
      <w:r w:rsidRPr="00D16FB7">
        <w:rPr>
          <w:shd w:val="clear" w:color="auto" w:fill="FFFFFF"/>
        </w:rPr>
        <w:t>that</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arithmetic</w:t>
      </w:r>
      <w:r w:rsidR="00CA524D">
        <w:rPr>
          <w:shd w:val="clear" w:color="auto" w:fill="FFFFFF"/>
        </w:rPr>
        <w:t xml:space="preserve"> </w:t>
      </w:r>
      <w:r w:rsidRPr="00D16FB7">
        <w:rPr>
          <w:shd w:val="clear" w:color="auto" w:fill="FFFFFF"/>
        </w:rPr>
        <w:t>means</w:t>
      </w:r>
      <w:r w:rsidR="00CA524D">
        <w:rPr>
          <w:shd w:val="clear" w:color="auto" w:fill="FFFFFF"/>
        </w:rPr>
        <w:t xml:space="preserve"> </w:t>
      </w:r>
      <w:r w:rsidRPr="00D16FB7">
        <w:rPr>
          <w:shd w:val="clear" w:color="auto" w:fill="FFFFFF"/>
        </w:rPr>
        <w:t>have</w:t>
      </w:r>
      <w:r w:rsidR="00CA524D">
        <w:rPr>
          <w:shd w:val="clear" w:color="auto" w:fill="FFFFFF"/>
        </w:rPr>
        <w:t xml:space="preserve"> </w:t>
      </w:r>
      <w:r w:rsidRPr="00D16FB7">
        <w:rPr>
          <w:shd w:val="clear" w:color="auto" w:fill="FFFFFF"/>
        </w:rPr>
        <w:t>ranged</w:t>
      </w:r>
      <w:r w:rsidR="00CA524D">
        <w:rPr>
          <w:shd w:val="clear" w:color="auto" w:fill="FFFFFF"/>
        </w:rPr>
        <w:t xml:space="preserve"> </w:t>
      </w:r>
      <w:r w:rsidRPr="00D16FB7">
        <w:rPr>
          <w:shd w:val="clear" w:color="auto" w:fill="FFFFFF"/>
        </w:rPr>
        <w:t>between</w:t>
      </w:r>
      <w:r w:rsidR="00CA524D">
        <w:rPr>
          <w:shd w:val="clear" w:color="auto" w:fill="FFFFFF"/>
        </w:rPr>
        <w:t xml:space="preserve"> </w:t>
      </w:r>
      <w:r w:rsidRPr="00D16FB7">
        <w:rPr>
          <w:shd w:val="clear" w:color="auto" w:fill="FFFFFF"/>
        </w:rPr>
        <w:t>(2.</w:t>
      </w:r>
      <w:r>
        <w:rPr>
          <w:shd w:val="clear" w:color="auto" w:fill="FFFFFF"/>
        </w:rPr>
        <w:t>15</w:t>
      </w:r>
      <w:r w:rsidR="00CA524D">
        <w:rPr>
          <w:shd w:val="clear" w:color="auto" w:fill="FFFFFF"/>
        </w:rPr>
        <w:t xml:space="preserve"> </w:t>
      </w:r>
      <w:r w:rsidRPr="00D16FB7">
        <w:rPr>
          <w:shd w:val="clear" w:color="auto" w:fill="FFFFFF"/>
        </w:rPr>
        <w:t>-</w:t>
      </w:r>
      <w:r w:rsidR="00CA524D">
        <w:rPr>
          <w:shd w:val="clear" w:color="auto" w:fill="FFFFFF"/>
        </w:rPr>
        <w:t xml:space="preserve"> </w:t>
      </w:r>
      <w:r w:rsidRPr="00D16FB7">
        <w:rPr>
          <w:shd w:val="clear" w:color="auto" w:fill="FFFFFF"/>
        </w:rPr>
        <w:t>3.</w:t>
      </w:r>
      <w:r>
        <w:rPr>
          <w:shd w:val="clear" w:color="auto" w:fill="FFFFFF"/>
        </w:rPr>
        <w:t>19</w:t>
      </w:r>
      <w:r w:rsidRPr="00D16FB7">
        <w:rPr>
          <w:shd w:val="clear" w:color="auto" w:fill="FFFFFF"/>
        </w:rPr>
        <w:t>),</w:t>
      </w:r>
      <w:r w:rsidR="00CA524D">
        <w:rPr>
          <w:shd w:val="clear" w:color="auto" w:fill="FFFFFF"/>
        </w:rPr>
        <w:t xml:space="preserve"> </w:t>
      </w:r>
      <w:r w:rsidRPr="00D16FB7">
        <w:rPr>
          <w:shd w:val="clear" w:color="auto" w:fill="FFFFFF"/>
        </w:rPr>
        <w:t>where</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statement</w:t>
      </w:r>
      <w:r w:rsidR="00CA524D">
        <w:rPr>
          <w:shd w:val="clear" w:color="auto" w:fill="FFFFFF"/>
        </w:rPr>
        <w:t xml:space="preserve"> </w:t>
      </w:r>
      <w:r w:rsidRPr="00D16FB7">
        <w:rPr>
          <w:shd w:val="clear" w:color="auto" w:fill="FFFFFF"/>
        </w:rPr>
        <w:t>(item</w:t>
      </w:r>
      <w:r w:rsidR="00CA524D">
        <w:rPr>
          <w:shd w:val="clear" w:color="auto" w:fill="FFFFFF"/>
        </w:rPr>
        <w:t xml:space="preserve"> </w:t>
      </w:r>
      <w:r>
        <w:rPr>
          <w:shd w:val="clear" w:color="auto" w:fill="FFFFFF"/>
        </w:rPr>
        <w:t>29</w:t>
      </w:r>
      <w:r w:rsidRPr="00D16FB7">
        <w:rPr>
          <w:shd w:val="clear" w:color="auto" w:fill="FFFFFF"/>
        </w:rPr>
        <w:t>)</w:t>
      </w:r>
      <w:r w:rsidR="00CA524D">
        <w:rPr>
          <w:shd w:val="clear" w:color="auto" w:fill="FFFFFF"/>
        </w:rPr>
        <w:t xml:space="preserve"> </w:t>
      </w:r>
      <w:r w:rsidRPr="00D16FB7">
        <w:rPr>
          <w:shd w:val="clear" w:color="auto" w:fill="FFFFFF"/>
        </w:rPr>
        <w:t>"</w:t>
      </w:r>
      <w:r w:rsidRPr="00487C5B">
        <w:rPr>
          <w:shd w:val="clear" w:color="auto" w:fill="FFFFFF"/>
        </w:rPr>
        <w:t>Security</w:t>
      </w:r>
      <w:r w:rsidR="00CA524D">
        <w:rPr>
          <w:shd w:val="clear" w:color="auto" w:fill="FFFFFF"/>
        </w:rPr>
        <w:t xml:space="preserve"> </w:t>
      </w:r>
      <w:r w:rsidRPr="00487C5B">
        <w:rPr>
          <w:shd w:val="clear" w:color="auto" w:fill="FFFFFF"/>
        </w:rPr>
        <w:t>or</w:t>
      </w:r>
      <w:r w:rsidR="00CA524D">
        <w:rPr>
          <w:shd w:val="clear" w:color="auto" w:fill="FFFFFF"/>
        </w:rPr>
        <w:t xml:space="preserve"> </w:t>
      </w:r>
      <w:r w:rsidRPr="00487C5B">
        <w:rPr>
          <w:shd w:val="clear" w:color="auto" w:fill="FFFFFF"/>
        </w:rPr>
        <w:t>privacy</w:t>
      </w:r>
      <w:r w:rsidR="00CA524D">
        <w:rPr>
          <w:shd w:val="clear" w:color="auto" w:fill="FFFFFF"/>
        </w:rPr>
        <w:t xml:space="preserve"> </w:t>
      </w:r>
      <w:r w:rsidRPr="00487C5B">
        <w:rPr>
          <w:shd w:val="clear" w:color="auto" w:fill="FFFFFF"/>
        </w:rPr>
        <w:t>concerns</w:t>
      </w:r>
      <w:r w:rsidR="00CA524D">
        <w:rPr>
          <w:shd w:val="clear" w:color="auto" w:fill="FFFFFF"/>
        </w:rPr>
        <w:t xml:space="preserve"> </w:t>
      </w:r>
      <w:r>
        <w:rPr>
          <w:shd w:val="clear" w:color="auto" w:fill="FFFFFF"/>
        </w:rPr>
        <w:t>(Viruses)</w:t>
      </w:r>
      <w:r w:rsidRPr="00D16FB7">
        <w:rPr>
          <w:shd w:val="clear" w:color="auto" w:fill="FFFFFF"/>
        </w:rPr>
        <w:t>"</w:t>
      </w:r>
      <w:r w:rsidR="00CA524D">
        <w:rPr>
          <w:shd w:val="clear" w:color="auto" w:fill="FFFFFF"/>
        </w:rPr>
        <w:t xml:space="preserve"> </w:t>
      </w:r>
      <w:r w:rsidRPr="00D16FB7">
        <w:rPr>
          <w:shd w:val="clear" w:color="auto" w:fill="FFFFFF"/>
        </w:rPr>
        <w:t>came</w:t>
      </w:r>
      <w:r w:rsidR="00CA524D">
        <w:rPr>
          <w:shd w:val="clear" w:color="auto" w:fill="FFFFFF"/>
        </w:rPr>
        <w:t xml:space="preserve"> </w:t>
      </w:r>
      <w:r w:rsidRPr="00D16FB7">
        <w:rPr>
          <w:shd w:val="clear" w:color="auto" w:fill="FFFFFF"/>
        </w:rPr>
        <w:t>in</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first</w:t>
      </w:r>
      <w:r w:rsidR="00CA524D">
        <w:rPr>
          <w:shd w:val="clear" w:color="auto" w:fill="FFFFFF"/>
        </w:rPr>
        <w:t xml:space="preserve"> </w:t>
      </w:r>
      <w:r w:rsidRPr="00D16FB7">
        <w:rPr>
          <w:shd w:val="clear" w:color="auto" w:fill="FFFFFF"/>
        </w:rPr>
        <w:t>rank</w:t>
      </w:r>
      <w:r w:rsidR="00CA524D">
        <w:rPr>
          <w:shd w:val="clear" w:color="auto" w:fill="FFFFFF"/>
        </w:rPr>
        <w:t xml:space="preserve"> </w:t>
      </w:r>
      <w:r w:rsidRPr="00D16FB7">
        <w:rPr>
          <w:shd w:val="clear" w:color="auto" w:fill="FFFFFF"/>
        </w:rPr>
        <w:t>by</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highest</w:t>
      </w:r>
      <w:r w:rsidR="00CA524D">
        <w:rPr>
          <w:shd w:val="clear" w:color="auto" w:fill="FFFFFF"/>
        </w:rPr>
        <w:t xml:space="preserve"> </w:t>
      </w:r>
      <w:r w:rsidRPr="00D16FB7">
        <w:rPr>
          <w:shd w:val="clear" w:color="auto" w:fill="FFFFFF"/>
        </w:rPr>
        <w:t>arithmetic</w:t>
      </w:r>
      <w:r w:rsidR="00CA524D">
        <w:rPr>
          <w:shd w:val="clear" w:color="auto" w:fill="FFFFFF"/>
        </w:rPr>
        <w:t xml:space="preserve"> </w:t>
      </w:r>
      <w:r w:rsidRPr="00D16FB7">
        <w:rPr>
          <w:shd w:val="clear" w:color="auto" w:fill="FFFFFF"/>
        </w:rPr>
        <w:t>mean</w:t>
      </w:r>
      <w:r w:rsidR="00CA524D">
        <w:rPr>
          <w:shd w:val="clear" w:color="auto" w:fill="FFFFFF"/>
        </w:rPr>
        <w:t xml:space="preserve"> </w:t>
      </w:r>
      <w:r w:rsidRPr="00D16FB7">
        <w:rPr>
          <w:shd w:val="clear" w:color="auto" w:fill="FFFFFF"/>
        </w:rPr>
        <w:t>(3.</w:t>
      </w:r>
      <w:r>
        <w:rPr>
          <w:shd w:val="clear" w:color="auto" w:fill="FFFFFF"/>
        </w:rPr>
        <w:t>19</w:t>
      </w:r>
      <w:r w:rsidRPr="00D16FB7">
        <w:rPr>
          <w:shd w:val="clear" w:color="auto" w:fill="FFFFFF"/>
        </w:rPr>
        <w:t>),</w:t>
      </w:r>
      <w:r w:rsidR="00CA524D">
        <w:rPr>
          <w:shd w:val="clear" w:color="auto" w:fill="FFFFFF"/>
        </w:rPr>
        <w:t xml:space="preserve"> </w:t>
      </w:r>
      <w:r w:rsidRPr="00D16FB7">
        <w:rPr>
          <w:shd w:val="clear" w:color="auto" w:fill="FFFFFF"/>
        </w:rPr>
        <w:t>while</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statement</w:t>
      </w:r>
      <w:r w:rsidR="00CA524D">
        <w:rPr>
          <w:shd w:val="clear" w:color="auto" w:fill="FFFFFF"/>
        </w:rPr>
        <w:t xml:space="preserve"> </w:t>
      </w:r>
      <w:r w:rsidRPr="00D16FB7">
        <w:rPr>
          <w:shd w:val="clear" w:color="auto" w:fill="FFFFFF"/>
        </w:rPr>
        <w:t>(item</w:t>
      </w:r>
      <w:r w:rsidR="00CA524D">
        <w:rPr>
          <w:shd w:val="clear" w:color="auto" w:fill="FFFFFF"/>
        </w:rPr>
        <w:t xml:space="preserve"> </w:t>
      </w:r>
      <w:r>
        <w:rPr>
          <w:shd w:val="clear" w:color="auto" w:fill="FFFFFF"/>
        </w:rPr>
        <w:t>35</w:t>
      </w:r>
      <w:r w:rsidRPr="00D16FB7">
        <w:rPr>
          <w:shd w:val="clear" w:color="auto" w:fill="FFFFFF"/>
        </w:rPr>
        <w:t>)</w:t>
      </w:r>
      <w:r w:rsidR="00CA524D">
        <w:rPr>
          <w:shd w:val="clear" w:color="auto" w:fill="FFFFFF"/>
        </w:rPr>
        <w:t xml:space="preserve"> </w:t>
      </w:r>
      <w:r w:rsidRPr="00D16FB7">
        <w:rPr>
          <w:shd w:val="clear" w:color="auto" w:fill="FFFFFF"/>
        </w:rPr>
        <w:t>"</w:t>
      </w:r>
      <w:r w:rsidRPr="005C702B">
        <w:rPr>
          <w:shd w:val="clear" w:color="auto" w:fill="FFFFFF"/>
        </w:rPr>
        <w:t>Not</w:t>
      </w:r>
      <w:r w:rsidR="00CA524D">
        <w:rPr>
          <w:shd w:val="clear" w:color="auto" w:fill="FFFFFF"/>
        </w:rPr>
        <w:t xml:space="preserve"> </w:t>
      </w:r>
      <w:r w:rsidRPr="005C702B">
        <w:rPr>
          <w:shd w:val="clear" w:color="auto" w:fill="FFFFFF"/>
        </w:rPr>
        <w:t>interested</w:t>
      </w:r>
      <w:r w:rsidR="00CA524D">
        <w:rPr>
          <w:shd w:val="clear" w:color="auto" w:fill="FFFFFF"/>
        </w:rPr>
        <w:t xml:space="preserve"> </w:t>
      </w:r>
      <w:r w:rsidRPr="005C702B">
        <w:rPr>
          <w:shd w:val="clear" w:color="auto" w:fill="FFFFFF"/>
        </w:rPr>
        <w:t>in</w:t>
      </w:r>
      <w:r w:rsidR="00CA524D">
        <w:rPr>
          <w:shd w:val="clear" w:color="auto" w:fill="FFFFFF"/>
        </w:rPr>
        <w:t xml:space="preserve"> </w:t>
      </w:r>
      <w:r w:rsidRPr="005C702B">
        <w:rPr>
          <w:shd w:val="clear" w:color="auto" w:fill="FFFFFF"/>
        </w:rPr>
        <w:t>technology</w:t>
      </w:r>
      <w:r w:rsidRPr="00D16FB7">
        <w:rPr>
          <w:shd w:val="clear" w:color="auto" w:fill="FFFFFF"/>
        </w:rPr>
        <w:t>"</w:t>
      </w:r>
      <w:r w:rsidR="00CA524D">
        <w:rPr>
          <w:shd w:val="clear" w:color="auto" w:fill="FFFFFF"/>
        </w:rPr>
        <w:t xml:space="preserve"> </w:t>
      </w:r>
      <w:r w:rsidRPr="00D16FB7">
        <w:rPr>
          <w:shd w:val="clear" w:color="auto" w:fill="FFFFFF"/>
        </w:rPr>
        <w:t>came</w:t>
      </w:r>
      <w:r w:rsidR="00CA524D">
        <w:rPr>
          <w:shd w:val="clear" w:color="auto" w:fill="FFFFFF"/>
        </w:rPr>
        <w:t xml:space="preserve"> </w:t>
      </w:r>
      <w:r w:rsidRPr="00D16FB7">
        <w:rPr>
          <w:shd w:val="clear" w:color="auto" w:fill="FFFFFF"/>
        </w:rPr>
        <w:t>in</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last</w:t>
      </w:r>
      <w:r w:rsidR="00CA524D">
        <w:rPr>
          <w:shd w:val="clear" w:color="auto" w:fill="FFFFFF"/>
        </w:rPr>
        <w:t xml:space="preserve"> </w:t>
      </w:r>
      <w:r w:rsidRPr="00D16FB7">
        <w:rPr>
          <w:shd w:val="clear" w:color="auto" w:fill="FFFFFF"/>
        </w:rPr>
        <w:t>rank</w:t>
      </w:r>
      <w:r w:rsidR="00CA524D">
        <w:rPr>
          <w:shd w:val="clear" w:color="auto" w:fill="FFFFFF"/>
        </w:rPr>
        <w:t xml:space="preserve"> </w:t>
      </w:r>
      <w:r w:rsidRPr="00D16FB7">
        <w:rPr>
          <w:shd w:val="clear" w:color="auto" w:fill="FFFFFF"/>
        </w:rPr>
        <w:t>by</w:t>
      </w:r>
      <w:r w:rsidR="00CA524D">
        <w:rPr>
          <w:shd w:val="clear" w:color="auto" w:fill="FFFFFF"/>
        </w:rPr>
        <w:t xml:space="preserve"> </w:t>
      </w:r>
      <w:r w:rsidRPr="00D16FB7">
        <w:rPr>
          <w:shd w:val="clear" w:color="auto" w:fill="FFFFFF"/>
        </w:rPr>
        <w:t>an</w:t>
      </w:r>
      <w:r w:rsidR="00CA524D">
        <w:rPr>
          <w:shd w:val="clear" w:color="auto" w:fill="FFFFFF"/>
        </w:rPr>
        <w:t xml:space="preserve"> </w:t>
      </w:r>
      <w:r w:rsidRPr="00D16FB7">
        <w:rPr>
          <w:shd w:val="clear" w:color="auto" w:fill="FFFFFF"/>
        </w:rPr>
        <w:t>arithmetic</w:t>
      </w:r>
      <w:r w:rsidR="00CA524D">
        <w:rPr>
          <w:shd w:val="clear" w:color="auto" w:fill="FFFFFF"/>
        </w:rPr>
        <w:t xml:space="preserve"> </w:t>
      </w:r>
      <w:r w:rsidRPr="00D16FB7">
        <w:rPr>
          <w:shd w:val="clear" w:color="auto" w:fill="FFFFFF"/>
        </w:rPr>
        <w:t>mean</w:t>
      </w:r>
      <w:r w:rsidR="00CA524D">
        <w:rPr>
          <w:shd w:val="clear" w:color="auto" w:fill="FFFFFF"/>
        </w:rPr>
        <w:t xml:space="preserve"> </w:t>
      </w:r>
      <w:r w:rsidRPr="00D16FB7">
        <w:rPr>
          <w:shd w:val="clear" w:color="auto" w:fill="FFFFFF"/>
        </w:rPr>
        <w:t>of</w:t>
      </w:r>
      <w:r w:rsidR="00CA524D">
        <w:rPr>
          <w:shd w:val="clear" w:color="auto" w:fill="FFFFFF"/>
        </w:rPr>
        <w:t xml:space="preserve"> </w:t>
      </w:r>
      <w:r w:rsidRPr="00D16FB7">
        <w:rPr>
          <w:shd w:val="clear" w:color="auto" w:fill="FFFFFF"/>
        </w:rPr>
        <w:t>(2.</w:t>
      </w:r>
      <w:r>
        <w:rPr>
          <w:shd w:val="clear" w:color="auto" w:fill="FFFFFF"/>
        </w:rPr>
        <w:t>15</w:t>
      </w:r>
      <w:r w:rsidRPr="00D16FB7">
        <w:rPr>
          <w:shd w:val="clear" w:color="auto" w:fill="FFFFFF"/>
        </w:rPr>
        <w:t>).</w:t>
      </w:r>
      <w:r w:rsidR="00CA524D">
        <w:rPr>
          <w:shd w:val="clear" w:color="auto" w:fill="FFFFFF"/>
        </w:rPr>
        <w:t xml:space="preserve"> </w:t>
      </w:r>
      <w:r>
        <w:rPr>
          <w:shd w:val="clear" w:color="auto" w:fill="FFFFFF"/>
        </w:rPr>
        <w:t>Moreover</w:t>
      </w:r>
      <w:r w:rsidRPr="00D16FB7">
        <w:rPr>
          <w:shd w:val="clear" w:color="auto" w:fill="FFFFFF"/>
        </w:rPr>
        <w:t>,</w:t>
      </w:r>
      <w:r w:rsidR="00CA524D">
        <w:rPr>
          <w:shd w:val="clear" w:color="auto" w:fill="FFFFFF"/>
        </w:rPr>
        <w:t xml:space="preserve"> </w:t>
      </w:r>
      <w:r w:rsidRPr="00D16FB7">
        <w:rPr>
          <w:shd w:val="clear" w:color="auto" w:fill="FFFFFF"/>
        </w:rPr>
        <w:t>the</w:t>
      </w:r>
      <w:r w:rsidR="00CA524D">
        <w:rPr>
          <w:shd w:val="clear" w:color="auto" w:fill="FFFFFF"/>
        </w:rPr>
        <w:t xml:space="preserve"> </w:t>
      </w:r>
      <w:r w:rsidRPr="00D16FB7">
        <w:rPr>
          <w:shd w:val="clear" w:color="auto" w:fill="FFFFFF"/>
        </w:rPr>
        <w:t>arithmetic</w:t>
      </w:r>
      <w:r w:rsidR="00CA524D">
        <w:rPr>
          <w:shd w:val="clear" w:color="auto" w:fill="FFFFFF"/>
        </w:rPr>
        <w:t xml:space="preserve"> </w:t>
      </w:r>
      <w:r w:rsidRPr="00D16FB7">
        <w:rPr>
          <w:shd w:val="clear" w:color="auto" w:fill="FFFFFF"/>
        </w:rPr>
        <w:t>mean</w:t>
      </w:r>
      <w:r w:rsidR="00CA524D">
        <w:rPr>
          <w:shd w:val="clear" w:color="auto" w:fill="FFFFFF"/>
        </w:rPr>
        <w:t xml:space="preserve"> </w:t>
      </w:r>
      <w:r w:rsidRPr="00D16FB7">
        <w:rPr>
          <w:shd w:val="clear" w:color="auto" w:fill="FFFFFF"/>
        </w:rPr>
        <w:t>(total</w:t>
      </w:r>
      <w:r w:rsidR="00CA524D">
        <w:rPr>
          <w:shd w:val="clear" w:color="auto" w:fill="FFFFFF"/>
        </w:rPr>
        <w:t xml:space="preserve"> </w:t>
      </w:r>
      <w:r w:rsidRPr="00D16FB7">
        <w:rPr>
          <w:shd w:val="clear" w:color="auto" w:fill="FFFFFF"/>
        </w:rPr>
        <w:t>average)</w:t>
      </w:r>
      <w:r w:rsidR="00CA524D">
        <w:rPr>
          <w:shd w:val="clear" w:color="auto" w:fill="FFFFFF"/>
        </w:rPr>
        <w:t xml:space="preserve"> </w:t>
      </w:r>
      <w:r w:rsidRPr="00D16FB7">
        <w:rPr>
          <w:shd w:val="clear" w:color="auto" w:fill="FFFFFF"/>
        </w:rPr>
        <w:t>of</w:t>
      </w:r>
      <w:r w:rsidR="00CA524D">
        <w:rPr>
          <w:shd w:val="clear" w:color="auto" w:fill="FFFFFF"/>
        </w:rPr>
        <w:t xml:space="preserve"> </w:t>
      </w:r>
      <w:r w:rsidRPr="00D16FB7">
        <w:rPr>
          <w:shd w:val="clear" w:color="auto" w:fill="FFFFFF"/>
        </w:rPr>
        <w:t>these</w:t>
      </w:r>
      <w:r w:rsidR="00CA524D">
        <w:rPr>
          <w:shd w:val="clear" w:color="auto" w:fill="FFFFFF"/>
        </w:rPr>
        <w:t xml:space="preserve"> </w:t>
      </w:r>
      <w:r w:rsidRPr="00D16FB7">
        <w:rPr>
          <w:shd w:val="clear" w:color="auto" w:fill="FFFFFF"/>
        </w:rPr>
        <w:t>seven</w:t>
      </w:r>
      <w:r w:rsidR="00CA524D">
        <w:rPr>
          <w:shd w:val="clear" w:color="auto" w:fill="FFFFFF"/>
        </w:rPr>
        <w:t xml:space="preserve"> </w:t>
      </w:r>
      <w:r w:rsidRPr="00D16FB7">
        <w:rPr>
          <w:shd w:val="clear" w:color="auto" w:fill="FFFFFF"/>
        </w:rPr>
        <w:t>statements</w:t>
      </w:r>
      <w:r w:rsidR="00CA524D">
        <w:rPr>
          <w:shd w:val="clear" w:color="auto" w:fill="FFFFFF"/>
        </w:rPr>
        <w:t xml:space="preserve"> </w:t>
      </w:r>
      <w:r w:rsidRPr="00D16FB7">
        <w:rPr>
          <w:shd w:val="clear" w:color="auto" w:fill="FFFFFF"/>
        </w:rPr>
        <w:t>(items</w:t>
      </w:r>
      <w:r w:rsidR="00CA524D">
        <w:rPr>
          <w:shd w:val="clear" w:color="auto" w:fill="FFFFFF"/>
        </w:rPr>
        <w:t xml:space="preserve"> </w:t>
      </w:r>
      <w:r>
        <w:rPr>
          <w:shd w:val="clear" w:color="auto" w:fill="FFFFFF"/>
        </w:rPr>
        <w:t>29</w:t>
      </w:r>
      <w:r w:rsidRPr="00D16FB7">
        <w:rPr>
          <w:shd w:val="clear" w:color="auto" w:fill="FFFFFF"/>
        </w:rPr>
        <w:t>-</w:t>
      </w:r>
      <w:r>
        <w:rPr>
          <w:shd w:val="clear" w:color="auto" w:fill="FFFFFF"/>
        </w:rPr>
        <w:t>35</w:t>
      </w:r>
      <w:r w:rsidRPr="00D16FB7">
        <w:rPr>
          <w:shd w:val="clear" w:color="auto" w:fill="FFFFFF"/>
        </w:rPr>
        <w:t>)</w:t>
      </w:r>
      <w:r w:rsidR="00CA524D">
        <w:rPr>
          <w:shd w:val="clear" w:color="auto" w:fill="FFFFFF"/>
        </w:rPr>
        <w:t xml:space="preserve"> </w:t>
      </w:r>
      <w:r w:rsidRPr="00D16FB7">
        <w:rPr>
          <w:shd w:val="clear" w:color="auto" w:fill="FFFFFF"/>
        </w:rPr>
        <w:t>as</w:t>
      </w:r>
      <w:r w:rsidR="00CA524D">
        <w:rPr>
          <w:shd w:val="clear" w:color="auto" w:fill="FFFFFF"/>
        </w:rPr>
        <w:t xml:space="preserve"> </w:t>
      </w:r>
      <w:r w:rsidRPr="00D16FB7">
        <w:rPr>
          <w:shd w:val="clear" w:color="auto" w:fill="FFFFFF"/>
        </w:rPr>
        <w:t>a</w:t>
      </w:r>
      <w:r w:rsidR="00CA524D">
        <w:rPr>
          <w:shd w:val="clear" w:color="auto" w:fill="FFFFFF"/>
        </w:rPr>
        <w:t xml:space="preserve"> </w:t>
      </w:r>
      <w:r w:rsidRPr="00D16FB7">
        <w:rPr>
          <w:shd w:val="clear" w:color="auto" w:fill="FFFFFF"/>
        </w:rPr>
        <w:t>whole</w:t>
      </w:r>
      <w:r w:rsidR="00CA524D">
        <w:rPr>
          <w:shd w:val="clear" w:color="auto" w:fill="FFFFFF"/>
        </w:rPr>
        <w:t xml:space="preserve"> </w:t>
      </w:r>
      <w:r w:rsidRPr="00D16FB7">
        <w:rPr>
          <w:shd w:val="clear" w:color="auto" w:fill="FFFFFF"/>
        </w:rPr>
        <w:t>is</w:t>
      </w:r>
      <w:r w:rsidR="00CA524D">
        <w:rPr>
          <w:shd w:val="clear" w:color="auto" w:fill="FFFFFF"/>
        </w:rPr>
        <w:t xml:space="preserve"> </w:t>
      </w:r>
      <w:r w:rsidRPr="00D16FB7">
        <w:rPr>
          <w:shd w:val="clear" w:color="auto" w:fill="FFFFFF"/>
        </w:rPr>
        <w:t>(2.</w:t>
      </w:r>
      <w:r>
        <w:rPr>
          <w:shd w:val="clear" w:color="auto" w:fill="FFFFFF"/>
        </w:rPr>
        <w:t>61</w:t>
      </w:r>
      <w:r w:rsidRPr="00D16FB7">
        <w:rPr>
          <w:shd w:val="clear" w:color="auto" w:fill="FFFFFF"/>
        </w:rPr>
        <w:t>)</w:t>
      </w:r>
      <w:r w:rsidR="00CA524D">
        <w:rPr>
          <w:shd w:val="clear" w:color="auto" w:fill="FFFFFF"/>
        </w:rPr>
        <w:t xml:space="preserve"> </w:t>
      </w:r>
      <w:r w:rsidRPr="00D16FB7">
        <w:rPr>
          <w:shd w:val="clear" w:color="auto" w:fill="FFFFFF"/>
        </w:rPr>
        <w:t>by</w:t>
      </w:r>
      <w:r w:rsidR="00CA524D">
        <w:rPr>
          <w:shd w:val="clear" w:color="auto" w:fill="FFFFFF"/>
        </w:rPr>
        <w:t xml:space="preserve"> </w:t>
      </w:r>
      <w:r w:rsidRPr="00D16FB7">
        <w:rPr>
          <w:shd w:val="clear" w:color="auto" w:fill="FFFFFF"/>
        </w:rPr>
        <w:t>a</w:t>
      </w:r>
      <w:r w:rsidR="00CA524D">
        <w:rPr>
          <w:shd w:val="clear" w:color="auto" w:fill="FFFFFF"/>
        </w:rPr>
        <w:t xml:space="preserve"> </w:t>
      </w:r>
      <w:r w:rsidRPr="00D16FB7">
        <w:rPr>
          <w:shd w:val="clear" w:color="auto" w:fill="FFFFFF"/>
        </w:rPr>
        <w:t>moderate</w:t>
      </w:r>
      <w:r w:rsidR="00CA524D">
        <w:rPr>
          <w:shd w:val="clear" w:color="auto" w:fill="FFFFFF"/>
        </w:rPr>
        <w:t xml:space="preserve"> </w:t>
      </w:r>
      <w:r w:rsidRPr="00D16FB7">
        <w:rPr>
          <w:shd w:val="clear" w:color="auto" w:fill="FFFFFF"/>
        </w:rPr>
        <w:t>degree</w:t>
      </w:r>
      <w:r w:rsidR="00CA524D">
        <w:rPr>
          <w:shd w:val="clear" w:color="auto" w:fill="FFFFFF"/>
        </w:rPr>
        <w:t xml:space="preserve"> </w:t>
      </w:r>
      <w:r>
        <w:rPr>
          <w:shd w:val="clear" w:color="auto" w:fill="FFFFFF"/>
        </w:rPr>
        <w:t>as</w:t>
      </w:r>
      <w:r w:rsidR="00CA524D">
        <w:rPr>
          <w:shd w:val="clear" w:color="auto" w:fill="FFFFFF"/>
        </w:rPr>
        <w:t xml:space="preserve"> </w:t>
      </w:r>
      <w:r w:rsidRPr="00D16FB7">
        <w:rPr>
          <w:shd w:val="clear" w:color="auto" w:fill="FFFFFF"/>
        </w:rPr>
        <w:t>shown</w:t>
      </w:r>
      <w:r w:rsidR="00CA524D">
        <w:rPr>
          <w:shd w:val="clear" w:color="auto" w:fill="FFFFFF"/>
        </w:rPr>
        <w:t xml:space="preserve"> </w:t>
      </w:r>
      <w:r w:rsidRPr="00D16FB7">
        <w:rPr>
          <w:shd w:val="clear" w:color="auto" w:fill="FFFFFF"/>
        </w:rPr>
        <w:t>in</w:t>
      </w:r>
      <w:r w:rsidR="00CA524D">
        <w:rPr>
          <w:shd w:val="clear" w:color="auto" w:fill="FFFFFF"/>
        </w:rPr>
        <w:t xml:space="preserve"> </w:t>
      </w:r>
      <w:r w:rsidRPr="00D16FB7">
        <w:rPr>
          <w:shd w:val="clear" w:color="auto" w:fill="FFFFFF"/>
        </w:rPr>
        <w:t>Figure</w:t>
      </w:r>
      <w:r w:rsidR="00CA524D">
        <w:rPr>
          <w:shd w:val="clear" w:color="auto" w:fill="FFFFFF"/>
        </w:rPr>
        <w:t xml:space="preserve"> </w:t>
      </w:r>
      <w:r>
        <w:rPr>
          <w:shd w:val="clear" w:color="auto" w:fill="FFFFFF"/>
        </w:rPr>
        <w:t>23</w:t>
      </w:r>
      <w:r w:rsidRPr="00D16FB7">
        <w:rPr>
          <w:shd w:val="clear" w:color="auto" w:fill="FFFFFF"/>
        </w:rPr>
        <w:t>.</w:t>
      </w:r>
    </w:p>
    <w:p w:rsidR="005D5DCF" w:rsidRPr="00CA524D" w:rsidRDefault="00CA524D" w:rsidP="00CA524D">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object w:dxaOrig="13957" w:dyaOrig="5191">
          <v:shape id="_x0000_i1056" type="#_x0000_t75" style="width:433.7pt;height:162pt" o:ole="">
            <v:imagedata r:id="rId130" o:title=""/>
          </v:shape>
          <o:OLEObject Type="Embed" ProgID="Excel.Sheet.12" ShapeID="_x0000_i1056" DrawAspect="Content" ObjectID="_1553696911" r:id="rId131"/>
        </w:object>
      </w:r>
      <w:r>
        <w:rPr>
          <w:rFonts w:eastAsia="Times New Roman"/>
          <w:b/>
          <w:color w:val="000000"/>
          <w:szCs w:val="22"/>
        </w:rPr>
        <w:t xml:space="preserve"> </w:t>
      </w:r>
      <w:r w:rsidR="005D5DCF" w:rsidRPr="00CA524D">
        <w:rPr>
          <w:rStyle w:val="Heading5Char"/>
        </w:rPr>
        <w:t>Figure</w:t>
      </w:r>
      <w:r w:rsidRPr="00CA524D">
        <w:rPr>
          <w:rStyle w:val="Heading5Char"/>
        </w:rPr>
        <w:t xml:space="preserve"> </w:t>
      </w:r>
      <w:r w:rsidR="005D5DCF" w:rsidRPr="00CA524D">
        <w:rPr>
          <w:rStyle w:val="Heading5Char"/>
        </w:rPr>
        <w:t>23.</w:t>
      </w:r>
      <w:r w:rsidRPr="00CA524D">
        <w:rPr>
          <w:rStyle w:val="Heading5Char"/>
        </w:rPr>
        <w:t xml:space="preserve"> </w:t>
      </w:r>
      <w:r w:rsidR="005D5DCF" w:rsidRPr="00CA524D">
        <w:rPr>
          <w:rStyle w:val="Heading5Char"/>
        </w:rPr>
        <w:t>How</w:t>
      </w:r>
      <w:r w:rsidRPr="00CA524D">
        <w:rPr>
          <w:rStyle w:val="Heading5Char"/>
        </w:rPr>
        <w:t xml:space="preserve"> </w:t>
      </w:r>
      <w:r w:rsidR="005D5DCF" w:rsidRPr="00CA524D">
        <w:rPr>
          <w:rStyle w:val="Heading5Char"/>
        </w:rPr>
        <w:t>significant</w:t>
      </w:r>
      <w:r w:rsidRPr="00CA524D">
        <w:rPr>
          <w:rStyle w:val="Heading5Char"/>
        </w:rPr>
        <w:t xml:space="preserve"> </w:t>
      </w:r>
      <w:r w:rsidR="005D5DCF" w:rsidRPr="00CA524D">
        <w:rPr>
          <w:rStyle w:val="Heading5Char"/>
        </w:rPr>
        <w:t>are</w:t>
      </w:r>
      <w:r w:rsidRPr="00CA524D">
        <w:rPr>
          <w:rStyle w:val="Heading5Char"/>
        </w:rPr>
        <w:t xml:space="preserve"> </w:t>
      </w:r>
      <w:r w:rsidR="005D5DCF" w:rsidRPr="00CA524D">
        <w:rPr>
          <w:rStyle w:val="Heading5Char"/>
        </w:rPr>
        <w:t>the</w:t>
      </w:r>
      <w:r w:rsidRPr="00CA524D">
        <w:rPr>
          <w:rStyle w:val="Heading5Char"/>
        </w:rPr>
        <w:t xml:space="preserve"> </w:t>
      </w:r>
      <w:r w:rsidR="005D5DCF" w:rsidRPr="00CA524D">
        <w:rPr>
          <w:rStyle w:val="Heading5Char"/>
        </w:rPr>
        <w:t>provided</w:t>
      </w:r>
      <w:r w:rsidRPr="00CA524D">
        <w:rPr>
          <w:rStyle w:val="Heading5Char"/>
        </w:rPr>
        <w:t xml:space="preserve"> </w:t>
      </w:r>
      <w:r w:rsidR="005D5DCF" w:rsidRPr="00CA524D">
        <w:rPr>
          <w:rStyle w:val="Heading5Char"/>
        </w:rPr>
        <w:t>barriers</w:t>
      </w:r>
      <w:r w:rsidRPr="00CA524D">
        <w:rPr>
          <w:rStyle w:val="Heading5Char"/>
        </w:rPr>
        <w:t xml:space="preserve"> </w:t>
      </w:r>
      <w:r>
        <w:rPr>
          <w:rStyle w:val="Heading5Char"/>
        </w:rPr>
        <w:br/>
      </w:r>
      <w:r w:rsidR="005D5DCF" w:rsidRPr="00CA524D">
        <w:rPr>
          <w:rStyle w:val="Heading5Char"/>
        </w:rPr>
        <w:t>to</w:t>
      </w:r>
      <w:r w:rsidRPr="00CA524D">
        <w:rPr>
          <w:rStyle w:val="Heading5Char"/>
        </w:rPr>
        <w:t xml:space="preserve"> </w:t>
      </w:r>
      <w:r w:rsidR="005D5DCF" w:rsidRPr="00CA524D">
        <w:rPr>
          <w:rStyle w:val="Heading5Char"/>
        </w:rPr>
        <w:t>learners'</w:t>
      </w:r>
      <w:r w:rsidRPr="00CA524D">
        <w:rPr>
          <w:rStyle w:val="Heading5Char"/>
        </w:rPr>
        <w:t xml:space="preserve"> </w:t>
      </w:r>
      <w:r w:rsidR="005D5DCF" w:rsidRPr="00CA524D">
        <w:rPr>
          <w:rStyle w:val="Heading5Char"/>
        </w:rPr>
        <w:t>present</w:t>
      </w:r>
      <w:r w:rsidRPr="00CA524D">
        <w:rPr>
          <w:rStyle w:val="Heading5Char"/>
        </w:rPr>
        <w:t xml:space="preserve"> </w:t>
      </w:r>
      <w:r w:rsidR="005D5DCF" w:rsidRPr="00CA524D">
        <w:rPr>
          <w:rStyle w:val="Heading5Char"/>
        </w:rPr>
        <w:t>and</w:t>
      </w:r>
      <w:r w:rsidRPr="00CA524D">
        <w:rPr>
          <w:rStyle w:val="Heading5Char"/>
        </w:rPr>
        <w:t xml:space="preserve"> </w:t>
      </w:r>
      <w:r w:rsidR="005D5DCF" w:rsidRPr="00CA524D">
        <w:rPr>
          <w:rStyle w:val="Heading5Char"/>
        </w:rPr>
        <w:t>future</w:t>
      </w:r>
      <w:r w:rsidRPr="00CA524D">
        <w:rPr>
          <w:rStyle w:val="Heading5Char"/>
        </w:rPr>
        <w:t xml:space="preserve"> </w:t>
      </w:r>
      <w:r w:rsidR="005D5DCF" w:rsidRPr="00CA524D">
        <w:rPr>
          <w:rStyle w:val="Heading5Char"/>
        </w:rPr>
        <w:t>use</w:t>
      </w:r>
      <w:r w:rsidRPr="00CA524D">
        <w:rPr>
          <w:rStyle w:val="Heading5Char"/>
        </w:rPr>
        <w:t xml:space="preserve"> </w:t>
      </w:r>
      <w:r w:rsidR="005D5DCF" w:rsidRPr="00CA524D">
        <w:rPr>
          <w:rStyle w:val="Heading5Char"/>
        </w:rPr>
        <w:t>of</w:t>
      </w:r>
      <w:r w:rsidRPr="00CA524D">
        <w:rPr>
          <w:rStyle w:val="Heading5Char"/>
        </w:rPr>
        <w:t xml:space="preserve"> </w:t>
      </w:r>
      <w:r w:rsidR="005D5DCF" w:rsidRPr="00CA524D">
        <w:rPr>
          <w:rStyle w:val="Heading5Char"/>
        </w:rPr>
        <w:t>ICT</w:t>
      </w:r>
      <w:r w:rsidRPr="00CA524D">
        <w:rPr>
          <w:rStyle w:val="Heading5Char"/>
        </w:rPr>
        <w:t xml:space="preserve"> </w:t>
      </w:r>
      <w:r w:rsidR="005D5DCF" w:rsidRPr="00CA524D">
        <w:rPr>
          <w:rStyle w:val="Heading5Char"/>
        </w:rPr>
        <w:t>tools</w:t>
      </w:r>
      <w:r w:rsidR="00522127">
        <w:rPr>
          <w:rStyle w:val="Heading5Char"/>
        </w:rPr>
        <w:br/>
      </w:r>
    </w:p>
    <w:p w:rsidR="005D5DCF" w:rsidRDefault="005D5DCF" w:rsidP="00CA524D">
      <w:pPr>
        <w:pStyle w:val="BodyText"/>
        <w:rPr>
          <w:shd w:val="clear" w:color="auto" w:fill="FFFFFF"/>
        </w:rPr>
      </w:pPr>
      <w:r w:rsidRPr="00B96BD7">
        <w:rPr>
          <w:shd w:val="clear" w:color="auto" w:fill="FFFFFF"/>
        </w:rPr>
        <w:t>Referring</w:t>
      </w:r>
      <w:r w:rsidR="00CA524D">
        <w:rPr>
          <w:shd w:val="clear" w:color="auto" w:fill="FFFFFF"/>
        </w:rPr>
        <w:t xml:space="preserve"> </w:t>
      </w:r>
      <w:r w:rsidRPr="00B96BD7">
        <w:rPr>
          <w:shd w:val="clear" w:color="auto" w:fill="FFFFFF"/>
        </w:rPr>
        <w:t>to</w:t>
      </w:r>
      <w:r w:rsidR="00CA524D">
        <w:rPr>
          <w:shd w:val="clear" w:color="auto" w:fill="FFFFFF"/>
        </w:rPr>
        <w:t xml:space="preserve"> </w:t>
      </w:r>
      <w:r w:rsidRPr="00B96BD7">
        <w:rPr>
          <w:shd w:val="clear" w:color="auto" w:fill="FFFFFF"/>
        </w:rPr>
        <w:t>Figure</w:t>
      </w:r>
      <w:r w:rsidR="00CA524D">
        <w:rPr>
          <w:shd w:val="clear" w:color="auto" w:fill="FFFFFF"/>
        </w:rPr>
        <w:t xml:space="preserve"> </w:t>
      </w:r>
      <w:r>
        <w:rPr>
          <w:shd w:val="clear" w:color="auto" w:fill="FFFFFF"/>
        </w:rPr>
        <w:t>23</w:t>
      </w:r>
      <w:r w:rsidR="00CA524D">
        <w:rPr>
          <w:shd w:val="clear" w:color="auto" w:fill="FFFFFF"/>
        </w:rPr>
        <w:t xml:space="preserve"> </w:t>
      </w:r>
      <w:r>
        <w:rPr>
          <w:shd w:val="clear" w:color="auto" w:fill="FFFFFF"/>
        </w:rPr>
        <w:t>above,</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order</w:t>
      </w:r>
      <w:r w:rsidR="00CA524D">
        <w:rPr>
          <w:shd w:val="clear" w:color="auto" w:fill="FFFFFF"/>
        </w:rPr>
        <w:t xml:space="preserve"> </w:t>
      </w:r>
      <w:r w:rsidRPr="00B96BD7">
        <w:rPr>
          <w:shd w:val="clear" w:color="auto" w:fill="FFFFFF"/>
        </w:rPr>
        <w:t>of</w:t>
      </w:r>
      <w:r w:rsidR="00CA524D">
        <w:rPr>
          <w:shd w:val="clear" w:color="auto" w:fill="FFFFFF"/>
        </w:rPr>
        <w:t xml:space="preserve"> </w:t>
      </w:r>
      <w:r w:rsidRPr="005C702B">
        <w:rPr>
          <w:shd w:val="clear" w:color="auto" w:fill="FFFFFF"/>
        </w:rPr>
        <w:t>how</w:t>
      </w:r>
      <w:r w:rsidR="00CA524D">
        <w:rPr>
          <w:shd w:val="clear" w:color="auto" w:fill="FFFFFF"/>
        </w:rPr>
        <w:t xml:space="preserve"> </w:t>
      </w:r>
      <w:r w:rsidRPr="005C702B">
        <w:rPr>
          <w:shd w:val="clear" w:color="auto" w:fill="FFFFFF"/>
        </w:rPr>
        <w:t>significant</w:t>
      </w:r>
      <w:r w:rsidR="00CA524D">
        <w:rPr>
          <w:shd w:val="clear" w:color="auto" w:fill="FFFFFF"/>
        </w:rPr>
        <w:t xml:space="preserve"> </w:t>
      </w:r>
      <w:r w:rsidRPr="005C702B">
        <w:rPr>
          <w:shd w:val="clear" w:color="auto" w:fill="FFFFFF"/>
        </w:rPr>
        <w:t>are</w:t>
      </w:r>
      <w:r w:rsidR="00CA524D">
        <w:rPr>
          <w:shd w:val="clear" w:color="auto" w:fill="FFFFFF"/>
        </w:rPr>
        <w:t xml:space="preserve"> </w:t>
      </w:r>
      <w:r w:rsidRPr="005C702B">
        <w:rPr>
          <w:shd w:val="clear" w:color="auto" w:fill="FFFFFF"/>
        </w:rPr>
        <w:t>the</w:t>
      </w:r>
      <w:r w:rsidR="00CA524D">
        <w:rPr>
          <w:shd w:val="clear" w:color="auto" w:fill="FFFFFF"/>
        </w:rPr>
        <w:t xml:space="preserve"> </w:t>
      </w:r>
      <w:r>
        <w:rPr>
          <w:shd w:val="clear" w:color="auto" w:fill="FFFFFF"/>
        </w:rPr>
        <w:t>provided</w:t>
      </w:r>
      <w:r w:rsidR="00CA524D">
        <w:rPr>
          <w:shd w:val="clear" w:color="auto" w:fill="FFFFFF"/>
        </w:rPr>
        <w:t xml:space="preserve"> </w:t>
      </w:r>
      <w:r w:rsidRPr="005C702B">
        <w:rPr>
          <w:shd w:val="clear" w:color="auto" w:fill="FFFFFF"/>
        </w:rPr>
        <w:t>barriers</w:t>
      </w:r>
      <w:r w:rsidR="00CA524D">
        <w:rPr>
          <w:shd w:val="clear" w:color="auto" w:fill="FFFFFF"/>
        </w:rPr>
        <w:t xml:space="preserve"> </w:t>
      </w:r>
      <w:r w:rsidRPr="005C702B">
        <w:rPr>
          <w:shd w:val="clear" w:color="auto" w:fill="FFFFFF"/>
        </w:rPr>
        <w:t>to</w:t>
      </w:r>
      <w:r w:rsidR="00CA524D">
        <w:rPr>
          <w:shd w:val="clear" w:color="auto" w:fill="FFFFFF"/>
        </w:rPr>
        <w:t xml:space="preserve"> </w:t>
      </w:r>
      <w:r>
        <w:rPr>
          <w:shd w:val="clear" w:color="auto" w:fill="FFFFFF"/>
        </w:rPr>
        <w:t>learners'</w:t>
      </w:r>
      <w:r w:rsidR="00CA524D">
        <w:rPr>
          <w:shd w:val="clear" w:color="auto" w:fill="FFFFFF"/>
        </w:rPr>
        <w:t xml:space="preserve"> </w:t>
      </w:r>
      <w:r w:rsidRPr="005C702B">
        <w:rPr>
          <w:shd w:val="clear" w:color="auto" w:fill="FFFFFF"/>
        </w:rPr>
        <w:t>present</w:t>
      </w:r>
      <w:r w:rsidR="00CA524D">
        <w:rPr>
          <w:shd w:val="clear" w:color="auto" w:fill="FFFFFF"/>
        </w:rPr>
        <w:t xml:space="preserve"> </w:t>
      </w:r>
      <w:r w:rsidRPr="005C702B">
        <w:rPr>
          <w:shd w:val="clear" w:color="auto" w:fill="FFFFFF"/>
        </w:rPr>
        <w:t>and</w:t>
      </w:r>
      <w:r w:rsidR="00CA524D">
        <w:rPr>
          <w:shd w:val="clear" w:color="auto" w:fill="FFFFFF"/>
        </w:rPr>
        <w:t xml:space="preserve"> </w:t>
      </w:r>
      <w:r w:rsidRPr="005C702B">
        <w:rPr>
          <w:shd w:val="clear" w:color="auto" w:fill="FFFFFF"/>
        </w:rPr>
        <w:t>future</w:t>
      </w:r>
      <w:r w:rsidR="00CA524D">
        <w:rPr>
          <w:shd w:val="clear" w:color="auto" w:fill="FFFFFF"/>
        </w:rPr>
        <w:t xml:space="preserve"> </w:t>
      </w:r>
      <w:r w:rsidRPr="005C702B">
        <w:rPr>
          <w:shd w:val="clear" w:color="auto" w:fill="FFFFFF"/>
        </w:rPr>
        <w:t>use</w:t>
      </w:r>
      <w:r w:rsidR="00CA524D">
        <w:rPr>
          <w:shd w:val="clear" w:color="auto" w:fill="FFFFFF"/>
        </w:rPr>
        <w:t xml:space="preserve"> </w:t>
      </w:r>
      <w:r w:rsidRPr="005C702B">
        <w:rPr>
          <w:shd w:val="clear" w:color="auto" w:fill="FFFFFF"/>
        </w:rPr>
        <w:t>of</w:t>
      </w:r>
      <w:r w:rsidR="00CA524D">
        <w:rPr>
          <w:shd w:val="clear" w:color="auto" w:fill="FFFFFF"/>
        </w:rPr>
        <w:t xml:space="preserve"> </w:t>
      </w:r>
      <w:r w:rsidRPr="005C702B">
        <w:rPr>
          <w:shd w:val="clear" w:color="auto" w:fill="FFFFFF"/>
        </w:rPr>
        <w:t>ICT</w:t>
      </w:r>
      <w:r w:rsidR="00CA524D">
        <w:rPr>
          <w:shd w:val="clear" w:color="auto" w:fill="FFFFFF"/>
        </w:rPr>
        <w:t xml:space="preserve"> </w:t>
      </w:r>
      <w:r w:rsidRPr="005C702B">
        <w:rPr>
          <w:shd w:val="clear" w:color="auto" w:fill="FFFFFF"/>
        </w:rPr>
        <w:t>tools</w:t>
      </w:r>
      <w:r w:rsidRPr="00B96BD7">
        <w:rPr>
          <w:shd w:val="clear" w:color="auto" w:fill="FFFFFF"/>
        </w:rPr>
        <w:t>,</w:t>
      </w:r>
      <w:r w:rsidR="00CA524D">
        <w:rPr>
          <w:shd w:val="clear" w:color="auto" w:fill="FFFFFF"/>
        </w:rPr>
        <w:t xml:space="preserve"> </w:t>
      </w:r>
      <w:r w:rsidRPr="00B96BD7">
        <w:rPr>
          <w:shd w:val="clear" w:color="auto" w:fill="FFFFFF"/>
        </w:rPr>
        <w:t>ranking</w:t>
      </w:r>
      <w:r w:rsidR="00CA524D">
        <w:rPr>
          <w:shd w:val="clear" w:color="auto" w:fill="FFFFFF"/>
        </w:rPr>
        <w:t xml:space="preserve"> </w:t>
      </w:r>
      <w:r w:rsidRPr="00B96BD7">
        <w:rPr>
          <w:shd w:val="clear" w:color="auto" w:fill="FFFFFF"/>
        </w:rPr>
        <w:t>in</w:t>
      </w:r>
      <w:r w:rsidR="00CA524D">
        <w:rPr>
          <w:shd w:val="clear" w:color="auto" w:fill="FFFFFF"/>
        </w:rPr>
        <w:t xml:space="preserve"> </w:t>
      </w:r>
      <w:r w:rsidRPr="00B96BD7">
        <w:rPr>
          <w:shd w:val="clear" w:color="auto" w:fill="FFFFFF"/>
        </w:rPr>
        <w:t>descending</w:t>
      </w:r>
      <w:r w:rsidR="00CA524D">
        <w:rPr>
          <w:shd w:val="clear" w:color="auto" w:fill="FFFFFF"/>
        </w:rPr>
        <w:t xml:space="preserve"> </w:t>
      </w:r>
      <w:r w:rsidRPr="00B96BD7">
        <w:rPr>
          <w:shd w:val="clear" w:color="auto" w:fill="FFFFFF"/>
        </w:rPr>
        <w:t>order</w:t>
      </w:r>
      <w:r w:rsidR="00CA524D">
        <w:rPr>
          <w:shd w:val="clear" w:color="auto" w:fill="FFFFFF"/>
        </w:rPr>
        <w:t xml:space="preserve"> </w:t>
      </w:r>
      <w:r w:rsidRPr="00B96BD7">
        <w:rPr>
          <w:shd w:val="clear" w:color="auto" w:fill="FFFFFF"/>
        </w:rPr>
        <w:t>according</w:t>
      </w:r>
      <w:r w:rsidR="00CA524D">
        <w:rPr>
          <w:shd w:val="clear" w:color="auto" w:fill="FFFFFF"/>
        </w:rPr>
        <w:t xml:space="preserve"> </w:t>
      </w:r>
      <w:r w:rsidRPr="00B96BD7">
        <w:rPr>
          <w:shd w:val="clear" w:color="auto" w:fill="FFFFFF"/>
        </w:rPr>
        <w:t>to</w:t>
      </w:r>
      <w:r w:rsidR="00CA524D">
        <w:rPr>
          <w:shd w:val="clear" w:color="auto" w:fill="FFFFFF"/>
        </w:rPr>
        <w:t xml:space="preserve"> </w:t>
      </w:r>
      <w:r w:rsidRPr="00B96BD7">
        <w:rPr>
          <w:shd w:val="clear" w:color="auto" w:fill="FFFFFF"/>
        </w:rPr>
        <w:t>the</w:t>
      </w:r>
      <w:r w:rsidR="00CA524D">
        <w:rPr>
          <w:shd w:val="clear" w:color="auto" w:fill="FFFFFF"/>
        </w:rPr>
        <w:t xml:space="preserve"> </w:t>
      </w:r>
      <w:r w:rsidRPr="00B96BD7">
        <w:rPr>
          <w:shd w:val="clear" w:color="auto" w:fill="FFFFFF"/>
        </w:rPr>
        <w:t>mean</w:t>
      </w:r>
      <w:r w:rsidR="00CA524D">
        <w:rPr>
          <w:shd w:val="clear" w:color="auto" w:fill="FFFFFF"/>
        </w:rPr>
        <w:t xml:space="preserve"> </w:t>
      </w:r>
      <w:r>
        <w:rPr>
          <w:shd w:val="clear" w:color="auto" w:fill="FFFFFF"/>
        </w:rPr>
        <w:t>is</w:t>
      </w:r>
      <w:r w:rsidR="00CA524D">
        <w:rPr>
          <w:shd w:val="clear" w:color="auto" w:fill="FFFFFF"/>
        </w:rPr>
        <w:t xml:space="preserve"> </w:t>
      </w:r>
      <w:r>
        <w:rPr>
          <w:shd w:val="clear" w:color="auto" w:fill="FFFFFF"/>
        </w:rPr>
        <w:t>presented</w:t>
      </w:r>
      <w:r w:rsidR="00CA524D">
        <w:rPr>
          <w:shd w:val="clear" w:color="auto" w:fill="FFFFFF"/>
        </w:rPr>
        <w:t xml:space="preserve"> </w:t>
      </w:r>
      <w:r w:rsidRPr="00B96BD7">
        <w:rPr>
          <w:shd w:val="clear" w:color="auto" w:fill="FFFFFF"/>
        </w:rPr>
        <w:t>in</w:t>
      </w:r>
      <w:r w:rsidR="00CA524D">
        <w:rPr>
          <w:shd w:val="clear" w:color="auto" w:fill="FFFFFF"/>
        </w:rPr>
        <w:t xml:space="preserve"> </w:t>
      </w:r>
      <w:r w:rsidRPr="00B96BD7">
        <w:rPr>
          <w:shd w:val="clear" w:color="auto" w:fill="FFFFFF"/>
        </w:rPr>
        <w:t>Table</w:t>
      </w:r>
      <w:r w:rsidR="00CA524D">
        <w:rPr>
          <w:shd w:val="clear" w:color="auto" w:fill="FFFFFF"/>
        </w:rPr>
        <w:t xml:space="preserve"> </w:t>
      </w:r>
      <w:r>
        <w:rPr>
          <w:shd w:val="clear" w:color="auto" w:fill="FFFFFF"/>
        </w:rPr>
        <w:t>6</w:t>
      </w:r>
      <w:r w:rsidRPr="00B96BD7">
        <w:rPr>
          <w:shd w:val="clear" w:color="auto" w:fill="FFFFFF"/>
        </w:rPr>
        <w:t>.</w:t>
      </w:r>
    </w:p>
    <w:p w:rsidR="005D5DCF" w:rsidRPr="005F230B" w:rsidRDefault="005D5DCF" w:rsidP="00CA524D">
      <w:pPr>
        <w:pStyle w:val="Heading5"/>
      </w:pPr>
      <w:r w:rsidRPr="005F230B">
        <w:t>Table</w:t>
      </w:r>
      <w:r w:rsidR="00CA524D">
        <w:t xml:space="preserve"> </w:t>
      </w:r>
      <w:r>
        <w:t>6</w:t>
      </w:r>
    </w:p>
    <w:p w:rsidR="005D5DCF" w:rsidRDefault="005D5DCF" w:rsidP="00CA524D">
      <w:pPr>
        <w:pStyle w:val="Heading5"/>
      </w:pPr>
      <w:r w:rsidRPr="005C702B">
        <w:t>The</w:t>
      </w:r>
      <w:r w:rsidR="00CA524D">
        <w:t xml:space="preserve"> </w:t>
      </w:r>
      <w:r w:rsidRPr="005C702B">
        <w:t>significance</w:t>
      </w:r>
      <w:r w:rsidR="00CA524D">
        <w:t xml:space="preserve"> </w:t>
      </w:r>
      <w:r w:rsidRPr="005C702B">
        <w:t>of</w:t>
      </w:r>
      <w:r w:rsidR="00CA524D">
        <w:t xml:space="preserve"> </w:t>
      </w:r>
      <w:r w:rsidRPr="005C702B">
        <w:t>the</w:t>
      </w:r>
      <w:r w:rsidR="00CA524D">
        <w:t xml:space="preserve"> </w:t>
      </w:r>
      <w:r w:rsidRPr="005C702B">
        <w:t>provided</w:t>
      </w:r>
      <w:r w:rsidR="00CA524D">
        <w:t xml:space="preserve"> </w:t>
      </w:r>
      <w:r w:rsidRPr="005C702B">
        <w:t>barriers</w:t>
      </w:r>
      <w:r w:rsidR="00CA524D">
        <w:t xml:space="preserve"> </w:t>
      </w:r>
      <w:r w:rsidRPr="005C702B">
        <w:t>to</w:t>
      </w:r>
      <w:r w:rsidR="00CA524D">
        <w:t xml:space="preserve"> </w:t>
      </w:r>
      <w:r w:rsidRPr="005C702B">
        <w:t>learners'</w:t>
      </w:r>
      <w:r w:rsidR="00CA524D">
        <w:t xml:space="preserve"> </w:t>
      </w:r>
      <w:r w:rsidRPr="005C702B">
        <w:t>present</w:t>
      </w:r>
      <w:r w:rsidR="00CA524D">
        <w:t xml:space="preserve"> </w:t>
      </w:r>
      <w:r w:rsidRPr="005C702B">
        <w:t>and</w:t>
      </w:r>
      <w:r w:rsidR="00CA524D">
        <w:t xml:space="preserve"> </w:t>
      </w:r>
      <w:r w:rsidRPr="005C702B">
        <w:t>future</w:t>
      </w:r>
      <w:r w:rsidR="00CA524D">
        <w:t xml:space="preserve"> </w:t>
      </w:r>
      <w:r w:rsidRPr="005C702B">
        <w:t>use</w:t>
      </w:r>
      <w:r w:rsidR="00CA524D">
        <w:t xml:space="preserve"> </w:t>
      </w:r>
      <w:r w:rsidR="00CA524D">
        <w:br/>
      </w:r>
      <w:r w:rsidRPr="005C702B">
        <w:t>of</w:t>
      </w:r>
      <w:r w:rsidR="00CA524D">
        <w:t xml:space="preserve"> </w:t>
      </w:r>
      <w:r w:rsidRPr="005C702B">
        <w:t>ICT</w:t>
      </w:r>
      <w:r w:rsidR="00CA524D">
        <w:t xml:space="preserve"> </w:t>
      </w:r>
      <w:r w:rsidRPr="005C702B">
        <w:t>tools</w:t>
      </w:r>
      <w:r w:rsidRPr="009A1CA2">
        <w:t>,</w:t>
      </w:r>
      <w:r w:rsidR="00CA524D">
        <w:t xml:space="preserve"> </w:t>
      </w:r>
      <w:r w:rsidRPr="009A1CA2">
        <w:t>ranking</w:t>
      </w:r>
      <w:r w:rsidR="00CA524D">
        <w:t xml:space="preserve"> </w:t>
      </w:r>
      <w:r w:rsidRPr="009A1CA2">
        <w:t>in</w:t>
      </w:r>
      <w:r w:rsidR="00CA524D">
        <w:t xml:space="preserve"> </w:t>
      </w:r>
      <w:r w:rsidRPr="009A1CA2">
        <w:t>descending</w:t>
      </w:r>
      <w:r w:rsidR="00CA524D">
        <w:t xml:space="preserve"> </w:t>
      </w:r>
      <w:r w:rsidRPr="009A1CA2">
        <w:t>order</w:t>
      </w:r>
      <w:r w:rsidR="00CA524D">
        <w:t xml:space="preserve"> </w:t>
      </w:r>
      <w:r w:rsidRPr="009A1CA2">
        <w:t>according</w:t>
      </w:r>
      <w:r w:rsidR="00CA524D">
        <w:t xml:space="preserve"> </w:t>
      </w:r>
      <w:r w:rsidRPr="009A1CA2">
        <w:t>to</w:t>
      </w:r>
      <w:r w:rsidR="00CA524D">
        <w:t xml:space="preserve"> </w:t>
      </w:r>
      <w:r w:rsidRPr="009A1CA2">
        <w:t>the</w:t>
      </w:r>
      <w:r w:rsidR="00CA524D">
        <w:t xml:space="preserve"> </w:t>
      </w:r>
      <w:r w:rsidRPr="009A1CA2">
        <w:t>mean</w:t>
      </w:r>
    </w:p>
    <w:p w:rsidR="001218BA" w:rsidRPr="001218BA" w:rsidRDefault="001218BA" w:rsidP="001218BA">
      <w:r>
        <w:rPr>
          <w:noProof/>
        </w:rPr>
        <w:drawing>
          <wp:inline distT="0" distB="0" distL="0" distR="0" wp14:anchorId="5F47EEA2" wp14:editId="6D6461BD">
            <wp:extent cx="5486400" cy="18618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86400" cy="1861820"/>
                    </a:xfrm>
                    <a:prstGeom prst="rect">
                      <a:avLst/>
                    </a:prstGeom>
                  </pic:spPr>
                </pic:pic>
              </a:graphicData>
            </a:graphic>
          </wp:inline>
        </w:drawing>
      </w:r>
    </w:p>
    <w:p w:rsidR="00522127" w:rsidRDefault="00522127" w:rsidP="00DE7473">
      <w:pPr>
        <w:pStyle w:val="Heading3"/>
      </w:pPr>
    </w:p>
    <w:p w:rsidR="005D5DCF" w:rsidRPr="005F230B" w:rsidRDefault="005D5DCF" w:rsidP="00DE7473">
      <w:pPr>
        <w:pStyle w:val="Heading3"/>
      </w:pPr>
      <w:r w:rsidRPr="00B636CD">
        <w:t>Discussion</w:t>
      </w:r>
    </w:p>
    <w:p w:rsidR="005D5DCF" w:rsidRPr="005F230B" w:rsidRDefault="005D5DCF" w:rsidP="00CA524D">
      <w:pPr>
        <w:pStyle w:val="BodyText"/>
        <w:rPr>
          <w:shd w:val="clear" w:color="auto" w:fill="FFFFFF"/>
        </w:rPr>
      </w:pPr>
      <w:r w:rsidRPr="00121EDA">
        <w:rPr>
          <w:shd w:val="clear" w:color="auto" w:fill="FFFFFF"/>
        </w:rPr>
        <w:t>The</w:t>
      </w:r>
      <w:r w:rsidR="00CA524D">
        <w:rPr>
          <w:shd w:val="clear" w:color="auto" w:fill="FFFFFF"/>
        </w:rPr>
        <w:t xml:space="preserve"> </w:t>
      </w:r>
      <w:r w:rsidRPr="00121EDA">
        <w:rPr>
          <w:shd w:val="clear" w:color="auto" w:fill="FFFFFF"/>
        </w:rPr>
        <w:t>study</w:t>
      </w:r>
      <w:r w:rsidR="00CA524D">
        <w:rPr>
          <w:shd w:val="clear" w:color="auto" w:fill="FFFFFF"/>
        </w:rPr>
        <w:t xml:space="preserve"> </w:t>
      </w:r>
      <w:r w:rsidRPr="00121EDA">
        <w:rPr>
          <w:shd w:val="clear" w:color="auto" w:fill="FFFFFF"/>
        </w:rPr>
        <w:t>examined</w:t>
      </w:r>
      <w:r w:rsidR="00CA524D">
        <w:rPr>
          <w:shd w:val="clear" w:color="auto" w:fill="FFFFFF"/>
        </w:rPr>
        <w:t xml:space="preserve"> </w:t>
      </w:r>
      <w:r w:rsidRPr="00121EDA">
        <w:rPr>
          <w:shd w:val="clear" w:color="auto" w:fill="FFFFFF"/>
        </w:rPr>
        <w:t>the</w:t>
      </w:r>
      <w:r w:rsidR="00CA524D">
        <w:rPr>
          <w:shd w:val="clear" w:color="auto" w:fill="FFFFFF"/>
        </w:rPr>
        <w:t xml:space="preserve"> </w:t>
      </w:r>
      <w:r w:rsidRPr="00121EDA">
        <w:rPr>
          <w:shd w:val="clear" w:color="auto" w:fill="FFFFFF"/>
        </w:rPr>
        <w:t>learners'</w:t>
      </w:r>
      <w:r w:rsidR="00CA524D">
        <w:rPr>
          <w:shd w:val="clear" w:color="auto" w:fill="FFFFFF"/>
        </w:rPr>
        <w:t xml:space="preserve"> </w:t>
      </w:r>
      <w:r w:rsidRPr="00121EDA">
        <w:rPr>
          <w:shd w:val="clear" w:color="auto" w:fill="FFFFFF"/>
        </w:rPr>
        <w:t>perceptions</w:t>
      </w:r>
      <w:r w:rsidR="00CA524D">
        <w:rPr>
          <w:shd w:val="clear" w:color="auto" w:fill="FFFFFF"/>
        </w:rPr>
        <w:t xml:space="preserve"> </w:t>
      </w:r>
      <w:r w:rsidRPr="00121EDA">
        <w:rPr>
          <w:shd w:val="clear" w:color="auto" w:fill="FFFFFF"/>
        </w:rPr>
        <w:t>towards</w:t>
      </w:r>
      <w:r w:rsidR="00CA524D">
        <w:rPr>
          <w:shd w:val="clear" w:color="auto" w:fill="FFFFFF"/>
        </w:rPr>
        <w:t xml:space="preserve"> </w:t>
      </w:r>
      <w:r w:rsidRPr="00121EDA">
        <w:rPr>
          <w:shd w:val="clear" w:color="auto" w:fill="FFFFFF"/>
        </w:rPr>
        <w:t>the</w:t>
      </w:r>
      <w:r w:rsidR="00CA524D">
        <w:rPr>
          <w:shd w:val="clear" w:color="auto" w:fill="FFFFFF"/>
        </w:rPr>
        <w:t xml:space="preserve"> </w:t>
      </w:r>
      <w:r w:rsidRPr="00121EDA">
        <w:rPr>
          <w:shd w:val="clear" w:color="auto" w:fill="FFFFFF"/>
        </w:rPr>
        <w:t>use</w:t>
      </w:r>
      <w:r w:rsidR="00CA524D">
        <w:rPr>
          <w:shd w:val="clear" w:color="auto" w:fill="FFFFFF"/>
        </w:rPr>
        <w:t xml:space="preserve"> </w:t>
      </w:r>
      <w:r w:rsidRPr="00121EDA">
        <w:rPr>
          <w:shd w:val="clear" w:color="auto" w:fill="FFFFFF"/>
        </w:rPr>
        <w:t>of</w:t>
      </w:r>
      <w:r w:rsidR="00CA524D">
        <w:rPr>
          <w:shd w:val="clear" w:color="auto" w:fill="FFFFFF"/>
        </w:rPr>
        <w:t xml:space="preserve"> </w:t>
      </w:r>
      <w:r w:rsidRPr="00121EDA">
        <w:rPr>
          <w:shd w:val="clear" w:color="auto" w:fill="FFFFFF"/>
        </w:rPr>
        <w:t>ICT</w:t>
      </w:r>
      <w:r w:rsidR="00CA524D">
        <w:rPr>
          <w:shd w:val="clear" w:color="auto" w:fill="FFFFFF"/>
        </w:rPr>
        <w:t xml:space="preserve"> </w:t>
      </w:r>
      <w:r w:rsidRPr="00121EDA">
        <w:rPr>
          <w:shd w:val="clear" w:color="auto" w:fill="FFFFFF"/>
        </w:rPr>
        <w:t>in</w:t>
      </w:r>
      <w:r w:rsidR="00CA524D">
        <w:rPr>
          <w:shd w:val="clear" w:color="auto" w:fill="FFFFFF"/>
        </w:rPr>
        <w:t xml:space="preserve"> </w:t>
      </w:r>
      <w:r w:rsidRPr="00121EDA">
        <w:rPr>
          <w:shd w:val="clear" w:color="auto" w:fill="FFFFFF"/>
        </w:rPr>
        <w:t>higher</w:t>
      </w:r>
      <w:r w:rsidR="00CA524D">
        <w:rPr>
          <w:shd w:val="clear" w:color="auto" w:fill="FFFFFF"/>
        </w:rPr>
        <w:t xml:space="preserve"> </w:t>
      </w:r>
      <w:r w:rsidRPr="00121EDA">
        <w:rPr>
          <w:shd w:val="clear" w:color="auto" w:fill="FFFFFF"/>
        </w:rPr>
        <w:t>education</w:t>
      </w:r>
      <w:r w:rsidR="00CA524D">
        <w:rPr>
          <w:shd w:val="clear" w:color="auto" w:fill="FFFFFF"/>
        </w:rPr>
        <w:t xml:space="preserve"> </w:t>
      </w:r>
      <w:r w:rsidRPr="00121EDA">
        <w:rPr>
          <w:shd w:val="clear" w:color="auto" w:fill="FFFFFF"/>
        </w:rPr>
        <w:t>institutions</w:t>
      </w:r>
      <w:r w:rsidR="00CA524D">
        <w:rPr>
          <w:shd w:val="clear" w:color="auto" w:fill="FFFFFF"/>
        </w:rPr>
        <w:t xml:space="preserve"> </w:t>
      </w:r>
      <w:r w:rsidRPr="00121EDA">
        <w:rPr>
          <w:shd w:val="clear" w:color="auto" w:fill="FFFFFF"/>
        </w:rPr>
        <w:t>in</w:t>
      </w:r>
      <w:r w:rsidR="00CA524D">
        <w:rPr>
          <w:shd w:val="clear" w:color="auto" w:fill="FFFFFF"/>
        </w:rPr>
        <w:t xml:space="preserve"> </w:t>
      </w:r>
      <w:r w:rsidRPr="00121EDA">
        <w:rPr>
          <w:shd w:val="clear" w:color="auto" w:fill="FFFFFF"/>
        </w:rPr>
        <w:t>Jordan;</w:t>
      </w:r>
      <w:r w:rsidR="00CA524D">
        <w:rPr>
          <w:shd w:val="clear" w:color="auto" w:fill="FFFFFF"/>
        </w:rPr>
        <w:t xml:space="preserve"> </w:t>
      </w:r>
      <w:r w:rsidRPr="00121EDA">
        <w:rPr>
          <w:shd w:val="clear" w:color="auto" w:fill="FFFFFF"/>
        </w:rPr>
        <w:t>additionally,</w:t>
      </w:r>
      <w:r w:rsidR="00CA524D">
        <w:rPr>
          <w:shd w:val="clear" w:color="auto" w:fill="FFFFFF"/>
        </w:rPr>
        <w:t xml:space="preserve"> </w:t>
      </w:r>
      <w:r w:rsidRPr="00121EDA">
        <w:rPr>
          <w:shd w:val="clear" w:color="auto" w:fill="FFFFFF"/>
        </w:rPr>
        <w:t>it</w:t>
      </w:r>
      <w:r w:rsidR="00CA524D">
        <w:rPr>
          <w:shd w:val="clear" w:color="auto" w:fill="FFFFFF"/>
        </w:rPr>
        <w:t xml:space="preserve"> </w:t>
      </w:r>
      <w:r w:rsidRPr="00121EDA">
        <w:rPr>
          <w:shd w:val="clear" w:color="auto" w:fill="FFFFFF"/>
        </w:rPr>
        <w:t>explored</w:t>
      </w:r>
      <w:r w:rsidR="00CA524D">
        <w:rPr>
          <w:shd w:val="clear" w:color="auto" w:fill="FFFFFF"/>
        </w:rPr>
        <w:t xml:space="preserve"> </w:t>
      </w:r>
      <w:r w:rsidRPr="00121EDA">
        <w:rPr>
          <w:shd w:val="clear" w:color="auto" w:fill="FFFFFF"/>
        </w:rPr>
        <w:t>the</w:t>
      </w:r>
      <w:r w:rsidR="00CA524D">
        <w:rPr>
          <w:shd w:val="clear" w:color="auto" w:fill="FFFFFF"/>
        </w:rPr>
        <w:t xml:space="preserve"> </w:t>
      </w:r>
      <w:r w:rsidRPr="00121EDA">
        <w:rPr>
          <w:shd w:val="clear" w:color="auto" w:fill="FFFFFF"/>
        </w:rPr>
        <w:t>perceived</w:t>
      </w:r>
      <w:r w:rsidR="00CA524D">
        <w:rPr>
          <w:shd w:val="clear" w:color="auto" w:fill="FFFFFF"/>
        </w:rPr>
        <w:t xml:space="preserve"> </w:t>
      </w:r>
      <w:r w:rsidRPr="00121EDA">
        <w:rPr>
          <w:shd w:val="clear" w:color="auto" w:fill="FFFFFF"/>
        </w:rPr>
        <w:t>barriers</w:t>
      </w:r>
      <w:r w:rsidR="00CA524D">
        <w:rPr>
          <w:shd w:val="clear" w:color="auto" w:fill="FFFFFF"/>
        </w:rPr>
        <w:t xml:space="preserve"> </w:t>
      </w:r>
      <w:r w:rsidRPr="00121EDA">
        <w:rPr>
          <w:shd w:val="clear" w:color="auto" w:fill="FFFFFF"/>
        </w:rPr>
        <w:t>to</w:t>
      </w:r>
      <w:r w:rsidR="00CA524D">
        <w:rPr>
          <w:shd w:val="clear" w:color="auto" w:fill="FFFFFF"/>
        </w:rPr>
        <w:t xml:space="preserve"> </w:t>
      </w:r>
      <w:r w:rsidRPr="00121EDA">
        <w:rPr>
          <w:shd w:val="clear" w:color="auto" w:fill="FFFFFF"/>
        </w:rPr>
        <w:t>utilizing</w:t>
      </w:r>
      <w:r w:rsidR="00CA524D">
        <w:rPr>
          <w:shd w:val="clear" w:color="auto" w:fill="FFFFFF"/>
        </w:rPr>
        <w:t xml:space="preserve"> </w:t>
      </w:r>
      <w:r w:rsidRPr="00121EDA">
        <w:rPr>
          <w:shd w:val="clear" w:color="auto" w:fill="FFFFFF"/>
        </w:rPr>
        <w:t>ICT</w:t>
      </w:r>
      <w:r w:rsidR="00CA524D">
        <w:rPr>
          <w:shd w:val="clear" w:color="auto" w:fill="FFFFFF"/>
        </w:rPr>
        <w:t xml:space="preserve"> </w:t>
      </w:r>
      <w:r w:rsidRPr="00121EDA">
        <w:rPr>
          <w:shd w:val="clear" w:color="auto" w:fill="FFFFFF"/>
        </w:rPr>
        <w:t>for</w:t>
      </w:r>
      <w:r w:rsidR="00CA524D">
        <w:rPr>
          <w:shd w:val="clear" w:color="auto" w:fill="FFFFFF"/>
        </w:rPr>
        <w:t xml:space="preserve"> </w:t>
      </w:r>
      <w:r w:rsidRPr="00121EDA">
        <w:rPr>
          <w:shd w:val="clear" w:color="auto" w:fill="FFFFFF"/>
        </w:rPr>
        <w:t>educational</w:t>
      </w:r>
      <w:r w:rsidR="00CA524D">
        <w:rPr>
          <w:shd w:val="clear" w:color="auto" w:fill="FFFFFF"/>
        </w:rPr>
        <w:t xml:space="preserve"> </w:t>
      </w:r>
      <w:r w:rsidRPr="00121EDA">
        <w:rPr>
          <w:shd w:val="clear" w:color="auto" w:fill="FFFFFF"/>
        </w:rPr>
        <w:t>purposes</w:t>
      </w:r>
      <w:r w:rsidR="00CA524D">
        <w:rPr>
          <w:shd w:val="clear" w:color="auto" w:fill="FFFFFF"/>
        </w:rPr>
        <w:t xml:space="preserve"> </w:t>
      </w:r>
      <w:r w:rsidRPr="00121EDA">
        <w:rPr>
          <w:shd w:val="clear" w:color="auto" w:fill="FFFFFF"/>
        </w:rPr>
        <w:t>in</w:t>
      </w:r>
      <w:r w:rsidR="00CA524D">
        <w:rPr>
          <w:shd w:val="clear" w:color="auto" w:fill="FFFFFF"/>
        </w:rPr>
        <w:t xml:space="preserve"> </w:t>
      </w:r>
      <w:r w:rsidRPr="00121EDA">
        <w:rPr>
          <w:shd w:val="clear" w:color="auto" w:fill="FFFFFF"/>
        </w:rPr>
        <w:t>institutions</w:t>
      </w:r>
      <w:r w:rsidR="00CA524D">
        <w:rPr>
          <w:shd w:val="clear" w:color="auto" w:fill="FFFFFF"/>
        </w:rPr>
        <w:t xml:space="preserve"> </w:t>
      </w:r>
      <w:r w:rsidRPr="00121EDA">
        <w:rPr>
          <w:shd w:val="clear" w:color="auto" w:fill="FFFFFF"/>
        </w:rPr>
        <w:t>of</w:t>
      </w:r>
      <w:r w:rsidR="00CA524D">
        <w:rPr>
          <w:shd w:val="clear" w:color="auto" w:fill="FFFFFF"/>
        </w:rPr>
        <w:t xml:space="preserve"> </w:t>
      </w:r>
      <w:r w:rsidRPr="00121EDA">
        <w:rPr>
          <w:shd w:val="clear" w:color="auto" w:fill="FFFFFF"/>
        </w:rPr>
        <w:t>higher</w:t>
      </w:r>
      <w:r w:rsidR="00CA524D">
        <w:rPr>
          <w:shd w:val="clear" w:color="auto" w:fill="FFFFFF"/>
        </w:rPr>
        <w:t xml:space="preserve"> </w:t>
      </w:r>
      <w:r w:rsidRPr="00121EDA">
        <w:rPr>
          <w:shd w:val="clear" w:color="auto" w:fill="FFFFFF"/>
        </w:rPr>
        <w:t>education</w:t>
      </w:r>
      <w:r w:rsidR="00CA524D">
        <w:rPr>
          <w:shd w:val="clear" w:color="auto" w:fill="FFFFFF"/>
        </w:rPr>
        <w:t xml:space="preserve"> </w:t>
      </w:r>
      <w:r w:rsidRPr="00121EDA">
        <w:rPr>
          <w:shd w:val="clear" w:color="auto" w:fill="FFFFFF"/>
        </w:rPr>
        <w:t>in</w:t>
      </w:r>
      <w:r w:rsidR="00CA524D">
        <w:rPr>
          <w:shd w:val="clear" w:color="auto" w:fill="FFFFFF"/>
        </w:rPr>
        <w:t xml:space="preserve"> </w:t>
      </w:r>
      <w:r w:rsidRPr="00121EDA">
        <w:rPr>
          <w:shd w:val="clear" w:color="auto" w:fill="FFFFFF"/>
        </w:rPr>
        <w:t>Jordan</w:t>
      </w:r>
      <w:r w:rsidR="00CA524D">
        <w:rPr>
          <w:shd w:val="clear" w:color="auto" w:fill="FFFFFF"/>
        </w:rPr>
        <w:t xml:space="preserve"> </w:t>
      </w:r>
      <w:r w:rsidRPr="00121EDA">
        <w:rPr>
          <w:shd w:val="clear" w:color="auto" w:fill="FFFFFF"/>
        </w:rPr>
        <w:t>as</w:t>
      </w:r>
      <w:r w:rsidR="00CA524D">
        <w:rPr>
          <w:shd w:val="clear" w:color="auto" w:fill="FFFFFF"/>
        </w:rPr>
        <w:t xml:space="preserve"> </w:t>
      </w:r>
      <w:r w:rsidRPr="00121EDA">
        <w:rPr>
          <w:shd w:val="clear" w:color="auto" w:fill="FFFFFF"/>
        </w:rPr>
        <w:t>perceived</w:t>
      </w:r>
      <w:r w:rsidR="00CA524D">
        <w:rPr>
          <w:shd w:val="clear" w:color="auto" w:fill="FFFFFF"/>
        </w:rPr>
        <w:t xml:space="preserve"> </w:t>
      </w:r>
      <w:r w:rsidRPr="00121EDA">
        <w:rPr>
          <w:shd w:val="clear" w:color="auto" w:fill="FFFFFF"/>
        </w:rPr>
        <w:t>by</w:t>
      </w:r>
      <w:r w:rsidR="00CA524D">
        <w:rPr>
          <w:shd w:val="clear" w:color="auto" w:fill="FFFFFF"/>
        </w:rPr>
        <w:t xml:space="preserve"> </w:t>
      </w:r>
      <w:r w:rsidRPr="00121EDA">
        <w:rPr>
          <w:shd w:val="clear" w:color="auto" w:fill="FFFFFF"/>
        </w:rPr>
        <w:t>learners.</w:t>
      </w:r>
      <w:r w:rsidR="00CA524D">
        <w:rPr>
          <w:shd w:val="clear" w:color="auto" w:fill="FFFFFF"/>
        </w:rPr>
        <w:t xml:space="preserve"> </w:t>
      </w:r>
      <w:r w:rsidRPr="005F230B">
        <w:rPr>
          <w:shd w:val="clear" w:color="auto" w:fill="FFFFFF"/>
        </w:rPr>
        <w:t>For</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purpose</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this</w:t>
      </w:r>
      <w:r w:rsidR="00CA524D">
        <w:rPr>
          <w:shd w:val="clear" w:color="auto" w:fill="FFFFFF"/>
        </w:rPr>
        <w:t xml:space="preserve"> </w:t>
      </w:r>
      <w:r w:rsidRPr="005F230B">
        <w:rPr>
          <w:shd w:val="clear" w:color="auto" w:fill="FFFFFF"/>
        </w:rPr>
        <w:t>study,</w:t>
      </w:r>
      <w:r w:rsidR="00CA524D">
        <w:rPr>
          <w:shd w:val="clear" w:color="auto" w:fill="FFFFFF"/>
        </w:rPr>
        <w:t xml:space="preserve"> </w:t>
      </w:r>
      <w:r w:rsidRPr="005F230B">
        <w:rPr>
          <w:shd w:val="clear" w:color="auto" w:fill="FFFFFF"/>
        </w:rPr>
        <w:t>three</w:t>
      </w:r>
      <w:r w:rsidR="00CA524D">
        <w:rPr>
          <w:shd w:val="clear" w:color="auto" w:fill="FFFFFF"/>
        </w:rPr>
        <w:t xml:space="preserve"> </w:t>
      </w:r>
      <w:r w:rsidRPr="005F230B">
        <w:rPr>
          <w:shd w:val="clear" w:color="auto" w:fill="FFFFFF"/>
        </w:rPr>
        <w:t>major</w:t>
      </w:r>
      <w:r w:rsidR="00CA524D">
        <w:rPr>
          <w:shd w:val="clear" w:color="auto" w:fill="FFFFFF"/>
        </w:rPr>
        <w:t xml:space="preserve"> </w:t>
      </w:r>
      <w:r w:rsidRPr="005F230B">
        <w:rPr>
          <w:shd w:val="clear" w:color="auto" w:fill="FFFFFF"/>
        </w:rPr>
        <w:t>research</w:t>
      </w:r>
      <w:r w:rsidR="00CA524D">
        <w:rPr>
          <w:shd w:val="clear" w:color="auto" w:fill="FFFFFF"/>
        </w:rPr>
        <w:t xml:space="preserve"> </w:t>
      </w:r>
      <w:r w:rsidRPr="005F230B">
        <w:rPr>
          <w:shd w:val="clear" w:color="auto" w:fill="FFFFFF"/>
        </w:rPr>
        <w:t>questions</w:t>
      </w:r>
      <w:r w:rsidR="00CA524D">
        <w:rPr>
          <w:shd w:val="clear" w:color="auto" w:fill="FFFFFF"/>
        </w:rPr>
        <w:t xml:space="preserve"> </w:t>
      </w:r>
      <w:r w:rsidRPr="005F230B">
        <w:rPr>
          <w:shd w:val="clear" w:color="auto" w:fill="FFFFFF"/>
        </w:rPr>
        <w:t>were</w:t>
      </w:r>
      <w:r w:rsidR="00CA524D">
        <w:rPr>
          <w:shd w:val="clear" w:color="auto" w:fill="FFFFFF"/>
        </w:rPr>
        <w:t xml:space="preserve"> </w:t>
      </w:r>
      <w:r w:rsidRPr="005F230B">
        <w:rPr>
          <w:shd w:val="clear" w:color="auto" w:fill="FFFFFF"/>
        </w:rPr>
        <w:t>investigated:</w:t>
      </w:r>
      <w:r w:rsidR="00CA524D">
        <w:rPr>
          <w:shd w:val="clear" w:color="auto" w:fill="FFFFFF"/>
        </w:rPr>
        <w:t xml:space="preserve"> </w:t>
      </w:r>
      <w:r w:rsidRPr="005F230B">
        <w:rPr>
          <w:shd w:val="clear" w:color="auto" w:fill="FFFFFF"/>
        </w:rPr>
        <w:t>(a)</w:t>
      </w:r>
      <w:r w:rsidR="00CA524D">
        <w:rPr>
          <w:shd w:val="clear" w:color="auto" w:fill="FFFFFF"/>
        </w:rPr>
        <w:t xml:space="preserve"> </w:t>
      </w:r>
      <w:r w:rsidRPr="005F230B">
        <w:rPr>
          <w:shd w:val="clear" w:color="auto" w:fill="FFFFFF"/>
        </w:rPr>
        <w:t>what</w:t>
      </w:r>
      <w:r w:rsidR="00CA524D">
        <w:rPr>
          <w:shd w:val="clear" w:color="auto" w:fill="FFFFFF"/>
        </w:rPr>
        <w:t xml:space="preserve"> </w:t>
      </w:r>
      <w:r w:rsidRPr="005F230B">
        <w:rPr>
          <w:shd w:val="clear" w:color="auto" w:fill="FFFFFF"/>
        </w:rPr>
        <w:t>are</w:t>
      </w:r>
      <w:r w:rsidR="00CA524D">
        <w:rPr>
          <w:shd w:val="clear" w:color="auto" w:fill="FFFFFF"/>
        </w:rPr>
        <w:t xml:space="preserve"> </w:t>
      </w:r>
      <w:r>
        <w:rPr>
          <w:shd w:val="clear" w:color="auto" w:fill="FFFFFF"/>
        </w:rPr>
        <w:t>learners</w:t>
      </w:r>
      <w:r w:rsidRPr="005F230B">
        <w:rPr>
          <w:shd w:val="clear" w:color="auto" w:fill="FFFFFF"/>
        </w:rPr>
        <w:t>’</w:t>
      </w:r>
      <w:r w:rsidR="00CA524D">
        <w:rPr>
          <w:shd w:val="clear" w:color="auto" w:fill="FFFFFF"/>
        </w:rPr>
        <w:t xml:space="preserve"> </w:t>
      </w:r>
      <w:r w:rsidRPr="005F230B">
        <w:rPr>
          <w:shd w:val="clear" w:color="auto" w:fill="FFFFFF"/>
        </w:rPr>
        <w:t>perceptions</w:t>
      </w:r>
      <w:r w:rsidR="00CA524D">
        <w:rPr>
          <w:shd w:val="clear" w:color="auto" w:fill="FFFFFF"/>
        </w:rPr>
        <w:t xml:space="preserve"> </w:t>
      </w:r>
      <w:r w:rsidRPr="005F230B">
        <w:rPr>
          <w:shd w:val="clear" w:color="auto" w:fill="FFFFFF"/>
        </w:rPr>
        <w:t>towards</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use</w:t>
      </w:r>
      <w:r w:rsidR="00CA524D">
        <w:rPr>
          <w:shd w:val="clear" w:color="auto" w:fill="FFFFFF"/>
        </w:rPr>
        <w:t xml:space="preserve"> </w:t>
      </w:r>
      <w:r w:rsidRPr="005F230B">
        <w:rPr>
          <w:shd w:val="clear" w:color="auto" w:fill="FFFFFF"/>
        </w:rPr>
        <w:t>of</w:t>
      </w:r>
      <w:r w:rsidR="00CA524D">
        <w:rPr>
          <w:shd w:val="clear" w:color="auto" w:fill="FFFFFF"/>
        </w:rPr>
        <w:t xml:space="preserve"> </w:t>
      </w:r>
      <w:r>
        <w:rPr>
          <w:shd w:val="clear" w:color="auto" w:fill="FFFFFF"/>
        </w:rPr>
        <w:t>ICT</w:t>
      </w:r>
      <w:r w:rsidR="00CA524D">
        <w:rPr>
          <w:shd w:val="clear" w:color="auto" w:fill="FFFFFF"/>
        </w:rPr>
        <w:t xml:space="preserve"> </w:t>
      </w:r>
      <w:r>
        <w:rPr>
          <w:shd w:val="clear" w:color="auto" w:fill="FFFFFF"/>
        </w:rPr>
        <w:t>in</w:t>
      </w:r>
      <w:r w:rsidR="00CA524D">
        <w:rPr>
          <w:shd w:val="clear" w:color="auto" w:fill="FFFFFF"/>
        </w:rPr>
        <w:t xml:space="preserve"> </w:t>
      </w:r>
      <w:r w:rsidRPr="005F230B">
        <w:rPr>
          <w:shd w:val="clear" w:color="auto" w:fill="FFFFFF"/>
        </w:rPr>
        <w:t>higher</w:t>
      </w:r>
      <w:r w:rsidR="00CA524D">
        <w:rPr>
          <w:shd w:val="clear" w:color="auto" w:fill="FFFFFF"/>
        </w:rPr>
        <w:t xml:space="preserve"> </w:t>
      </w:r>
      <w:r w:rsidRPr="005F230B">
        <w:rPr>
          <w:shd w:val="clear" w:color="auto" w:fill="FFFFFF"/>
        </w:rPr>
        <w:t>education</w:t>
      </w:r>
      <w:r w:rsidR="00CA524D">
        <w:rPr>
          <w:shd w:val="clear" w:color="auto" w:fill="FFFFFF"/>
        </w:rPr>
        <w:t xml:space="preserve"> </w:t>
      </w:r>
      <w:r w:rsidRPr="005F230B">
        <w:rPr>
          <w:shd w:val="clear" w:color="auto" w:fill="FFFFFF"/>
        </w:rPr>
        <w:t>institution</w:t>
      </w:r>
      <w:r>
        <w:rPr>
          <w:shd w:val="clear" w:color="auto" w:fill="FFFFFF"/>
        </w:rPr>
        <w:t>s</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Jordan</w:t>
      </w:r>
      <w:r w:rsidRPr="005F230B">
        <w:rPr>
          <w:shd w:val="clear" w:color="auto" w:fill="FFFFFF"/>
        </w:rPr>
        <w:t>;</w:t>
      </w:r>
      <w:r w:rsidR="00CA524D">
        <w:rPr>
          <w:shd w:val="clear" w:color="auto" w:fill="FFFFFF"/>
        </w:rPr>
        <w:t xml:space="preserve"> </w:t>
      </w:r>
      <w:r w:rsidRPr="005F230B">
        <w:rPr>
          <w:shd w:val="clear" w:color="auto" w:fill="FFFFFF"/>
        </w:rPr>
        <w:t>(b)</w:t>
      </w:r>
      <w:r w:rsidR="00CA524D">
        <w:rPr>
          <w:shd w:val="clear" w:color="auto" w:fill="FFFFFF"/>
        </w:rPr>
        <w:t xml:space="preserve"> </w:t>
      </w:r>
      <w:r w:rsidRPr="00E821F6">
        <w:rPr>
          <w:shd w:val="clear" w:color="auto" w:fill="FFFFFF"/>
        </w:rPr>
        <w:t>what</w:t>
      </w:r>
      <w:r w:rsidR="00CA524D">
        <w:rPr>
          <w:shd w:val="clear" w:color="auto" w:fill="FFFFFF"/>
        </w:rPr>
        <w:t xml:space="preserve"> </w:t>
      </w:r>
      <w:r w:rsidRPr="00E821F6">
        <w:rPr>
          <w:shd w:val="clear" w:color="auto" w:fill="FFFFFF"/>
        </w:rPr>
        <w:t>is</w:t>
      </w:r>
      <w:r w:rsidR="00CA524D">
        <w:rPr>
          <w:shd w:val="clear" w:color="auto" w:fill="FFFFFF"/>
        </w:rPr>
        <w:t xml:space="preserve"> </w:t>
      </w:r>
      <w:r w:rsidRPr="00E821F6">
        <w:rPr>
          <w:shd w:val="clear" w:color="auto" w:fill="FFFFFF"/>
        </w:rPr>
        <w:t>the</w:t>
      </w:r>
      <w:r w:rsidR="00CA524D">
        <w:rPr>
          <w:shd w:val="clear" w:color="auto" w:fill="FFFFFF"/>
        </w:rPr>
        <w:t xml:space="preserve"> </w:t>
      </w:r>
      <w:r w:rsidRPr="00E821F6">
        <w:rPr>
          <w:shd w:val="clear" w:color="auto" w:fill="FFFFFF"/>
        </w:rPr>
        <w:t>current</w:t>
      </w:r>
      <w:r w:rsidR="00CA524D">
        <w:rPr>
          <w:shd w:val="clear" w:color="auto" w:fill="FFFFFF"/>
        </w:rPr>
        <w:t xml:space="preserve"> </w:t>
      </w:r>
      <w:r w:rsidRPr="00E821F6">
        <w:rPr>
          <w:shd w:val="clear" w:color="auto" w:fill="FFFFFF"/>
        </w:rPr>
        <w:t>status</w:t>
      </w:r>
      <w:r w:rsidR="00CA524D">
        <w:rPr>
          <w:shd w:val="clear" w:color="auto" w:fill="FFFFFF"/>
        </w:rPr>
        <w:t xml:space="preserve"> </w:t>
      </w:r>
      <w:r w:rsidRPr="00E821F6">
        <w:rPr>
          <w:shd w:val="clear" w:color="auto" w:fill="FFFFFF"/>
        </w:rPr>
        <w:t>of</w:t>
      </w:r>
      <w:r w:rsidR="00CA524D">
        <w:rPr>
          <w:shd w:val="clear" w:color="auto" w:fill="FFFFFF"/>
        </w:rPr>
        <w:t xml:space="preserve"> </w:t>
      </w:r>
      <w:r w:rsidRPr="00E821F6">
        <w:rPr>
          <w:shd w:val="clear" w:color="auto" w:fill="FFFFFF"/>
        </w:rPr>
        <w:t>using</w:t>
      </w:r>
      <w:r w:rsidR="00CA524D">
        <w:rPr>
          <w:shd w:val="clear" w:color="auto" w:fill="FFFFFF"/>
        </w:rPr>
        <w:t xml:space="preserve"> </w:t>
      </w:r>
      <w:r w:rsidRPr="00E821F6">
        <w:rPr>
          <w:shd w:val="clear" w:color="auto" w:fill="FFFFFF"/>
        </w:rPr>
        <w:t>ICT</w:t>
      </w:r>
      <w:r w:rsidR="00CA524D">
        <w:rPr>
          <w:shd w:val="clear" w:color="auto" w:fill="FFFFFF"/>
        </w:rPr>
        <w:t xml:space="preserve"> </w:t>
      </w:r>
      <w:r w:rsidRPr="00E821F6">
        <w:rPr>
          <w:shd w:val="clear" w:color="auto" w:fill="FFFFFF"/>
        </w:rPr>
        <w:t>in</w:t>
      </w:r>
      <w:r w:rsidR="00CA524D">
        <w:rPr>
          <w:shd w:val="clear" w:color="auto" w:fill="FFFFFF"/>
        </w:rPr>
        <w:t xml:space="preserve"> </w:t>
      </w:r>
      <w:r w:rsidRPr="00E821F6">
        <w:rPr>
          <w:shd w:val="clear" w:color="auto" w:fill="FFFFFF"/>
        </w:rPr>
        <w:t>teaching</w:t>
      </w:r>
      <w:r w:rsidR="00CA524D">
        <w:rPr>
          <w:shd w:val="clear" w:color="auto" w:fill="FFFFFF"/>
        </w:rPr>
        <w:t xml:space="preserve"> </w:t>
      </w:r>
      <w:r w:rsidRPr="00E821F6">
        <w:rPr>
          <w:shd w:val="clear" w:color="auto" w:fill="FFFFFF"/>
        </w:rPr>
        <w:t>and</w:t>
      </w:r>
      <w:r w:rsidR="00CA524D">
        <w:rPr>
          <w:shd w:val="clear" w:color="auto" w:fill="FFFFFF"/>
        </w:rPr>
        <w:t xml:space="preserve"> </w:t>
      </w:r>
      <w:r w:rsidRPr="00E821F6">
        <w:rPr>
          <w:shd w:val="clear" w:color="auto" w:fill="FFFFFF"/>
        </w:rPr>
        <w:t>learning</w:t>
      </w:r>
      <w:r w:rsidR="00CA524D">
        <w:rPr>
          <w:shd w:val="clear" w:color="auto" w:fill="FFFFFF"/>
        </w:rPr>
        <w:t xml:space="preserve"> </w:t>
      </w:r>
      <w:r w:rsidRPr="00E821F6">
        <w:rPr>
          <w:shd w:val="clear" w:color="auto" w:fill="FFFFFF"/>
        </w:rPr>
        <w:t>process</w:t>
      </w:r>
      <w:r w:rsidR="00CA524D">
        <w:rPr>
          <w:shd w:val="clear" w:color="auto" w:fill="FFFFFF"/>
        </w:rPr>
        <w:t xml:space="preserve"> </w:t>
      </w:r>
      <w:r w:rsidRPr="00E821F6">
        <w:rPr>
          <w:shd w:val="clear" w:color="auto" w:fill="FFFFFF"/>
        </w:rPr>
        <w:t>at</w:t>
      </w:r>
      <w:r w:rsidR="00CA524D">
        <w:rPr>
          <w:shd w:val="clear" w:color="auto" w:fill="FFFFFF"/>
        </w:rPr>
        <w:t xml:space="preserve"> </w:t>
      </w:r>
      <w:r w:rsidRPr="00E821F6">
        <w:rPr>
          <w:shd w:val="clear" w:color="auto" w:fill="FFFFFF"/>
        </w:rPr>
        <w:t>Jordanian</w:t>
      </w:r>
      <w:r w:rsidR="00CA524D">
        <w:rPr>
          <w:shd w:val="clear" w:color="auto" w:fill="FFFFFF"/>
        </w:rPr>
        <w:t xml:space="preserve"> </w:t>
      </w:r>
      <w:r w:rsidRPr="00E821F6">
        <w:rPr>
          <w:shd w:val="clear" w:color="auto" w:fill="FFFFFF"/>
        </w:rPr>
        <w:t>universities</w:t>
      </w:r>
      <w:r w:rsidR="00CA524D">
        <w:rPr>
          <w:shd w:val="clear" w:color="auto" w:fill="FFFFFF"/>
        </w:rPr>
        <w:t xml:space="preserve"> </w:t>
      </w:r>
      <w:r w:rsidRPr="00E821F6">
        <w:rPr>
          <w:shd w:val="clear" w:color="auto" w:fill="FFFFFF"/>
        </w:rPr>
        <w:t>as</w:t>
      </w:r>
      <w:r w:rsidR="00CA524D">
        <w:rPr>
          <w:shd w:val="clear" w:color="auto" w:fill="FFFFFF"/>
        </w:rPr>
        <w:t xml:space="preserve"> </w:t>
      </w:r>
      <w:r w:rsidRPr="00E821F6">
        <w:rPr>
          <w:shd w:val="clear" w:color="auto" w:fill="FFFFFF"/>
        </w:rPr>
        <w:t>perceived</w:t>
      </w:r>
      <w:r w:rsidR="00CA524D">
        <w:rPr>
          <w:shd w:val="clear" w:color="auto" w:fill="FFFFFF"/>
        </w:rPr>
        <w:t xml:space="preserve"> </w:t>
      </w:r>
      <w:r w:rsidRPr="00E821F6">
        <w:rPr>
          <w:shd w:val="clear" w:color="auto" w:fill="FFFFFF"/>
        </w:rPr>
        <w:t>by</w:t>
      </w:r>
      <w:r w:rsidR="00CA524D">
        <w:rPr>
          <w:shd w:val="clear" w:color="auto" w:fill="FFFFFF"/>
        </w:rPr>
        <w:t xml:space="preserve"> </w:t>
      </w:r>
      <w:r w:rsidRPr="00E821F6">
        <w:rPr>
          <w:shd w:val="clear" w:color="auto" w:fill="FFFFFF"/>
        </w:rPr>
        <w:t>learners</w:t>
      </w:r>
      <w:r w:rsidRPr="005F230B">
        <w:rPr>
          <w:shd w:val="clear" w:color="auto" w:fill="FFFFFF"/>
        </w:rPr>
        <w:t>;</w:t>
      </w:r>
      <w:r w:rsidR="00CA524D">
        <w:rPr>
          <w:shd w:val="clear" w:color="auto" w:fill="FFFFFF"/>
        </w:rPr>
        <w:t xml:space="preserve"> </w:t>
      </w:r>
      <w:r w:rsidRPr="005F230B">
        <w:rPr>
          <w:shd w:val="clear" w:color="auto" w:fill="FFFFFF"/>
        </w:rPr>
        <w:t>and</w:t>
      </w:r>
      <w:r w:rsidR="00CA524D">
        <w:rPr>
          <w:shd w:val="clear" w:color="auto" w:fill="FFFFFF"/>
        </w:rPr>
        <w:t xml:space="preserve"> </w:t>
      </w:r>
      <w:r w:rsidRPr="005F230B">
        <w:rPr>
          <w:shd w:val="clear" w:color="auto" w:fill="FFFFFF"/>
        </w:rPr>
        <w:t>(c)</w:t>
      </w:r>
      <w:r w:rsidR="00CA524D">
        <w:rPr>
          <w:shd w:val="clear" w:color="auto" w:fill="FFFFFF"/>
        </w:rPr>
        <w:t xml:space="preserve"> </w:t>
      </w:r>
      <w:r w:rsidRPr="00E821F6">
        <w:rPr>
          <w:shd w:val="clear" w:color="auto" w:fill="FFFFFF"/>
        </w:rPr>
        <w:t>What</w:t>
      </w:r>
      <w:r w:rsidR="00CA524D">
        <w:rPr>
          <w:shd w:val="clear" w:color="auto" w:fill="FFFFFF"/>
        </w:rPr>
        <w:t xml:space="preserve"> </w:t>
      </w:r>
      <w:r w:rsidRPr="00E821F6">
        <w:rPr>
          <w:shd w:val="clear" w:color="auto" w:fill="FFFFFF"/>
        </w:rPr>
        <w:t>are</w:t>
      </w:r>
      <w:r w:rsidR="00CA524D">
        <w:rPr>
          <w:shd w:val="clear" w:color="auto" w:fill="FFFFFF"/>
        </w:rPr>
        <w:t xml:space="preserve"> </w:t>
      </w:r>
      <w:r w:rsidRPr="00E821F6">
        <w:rPr>
          <w:shd w:val="clear" w:color="auto" w:fill="FFFFFF"/>
        </w:rPr>
        <w:t>the</w:t>
      </w:r>
      <w:r w:rsidR="00CA524D">
        <w:rPr>
          <w:shd w:val="clear" w:color="auto" w:fill="FFFFFF"/>
        </w:rPr>
        <w:t xml:space="preserve"> </w:t>
      </w:r>
      <w:r w:rsidRPr="00E821F6">
        <w:rPr>
          <w:shd w:val="clear" w:color="auto" w:fill="FFFFFF"/>
        </w:rPr>
        <w:t>main</w:t>
      </w:r>
      <w:r w:rsidR="00CA524D">
        <w:rPr>
          <w:shd w:val="clear" w:color="auto" w:fill="FFFFFF"/>
        </w:rPr>
        <w:t xml:space="preserve"> </w:t>
      </w:r>
      <w:r w:rsidRPr="00E821F6">
        <w:rPr>
          <w:shd w:val="clear" w:color="auto" w:fill="FFFFFF"/>
        </w:rPr>
        <w:t>barriers</w:t>
      </w:r>
      <w:r w:rsidR="00CA524D">
        <w:rPr>
          <w:shd w:val="clear" w:color="auto" w:fill="FFFFFF"/>
        </w:rPr>
        <w:t xml:space="preserve"> </w:t>
      </w:r>
      <w:r w:rsidRPr="00E821F6">
        <w:rPr>
          <w:shd w:val="clear" w:color="auto" w:fill="FFFFFF"/>
        </w:rPr>
        <w:t>for</w:t>
      </w:r>
      <w:r w:rsidR="00CA524D">
        <w:rPr>
          <w:shd w:val="clear" w:color="auto" w:fill="FFFFFF"/>
        </w:rPr>
        <w:t xml:space="preserve"> </w:t>
      </w:r>
      <w:r w:rsidRPr="00E821F6">
        <w:rPr>
          <w:shd w:val="clear" w:color="auto" w:fill="FFFFFF"/>
        </w:rPr>
        <w:t>using</w:t>
      </w:r>
      <w:r w:rsidR="00CA524D">
        <w:rPr>
          <w:shd w:val="clear" w:color="auto" w:fill="FFFFFF"/>
        </w:rPr>
        <w:t xml:space="preserve"> </w:t>
      </w:r>
      <w:r w:rsidRPr="00E821F6">
        <w:rPr>
          <w:shd w:val="clear" w:color="auto" w:fill="FFFFFF"/>
        </w:rPr>
        <w:t>ICT</w:t>
      </w:r>
      <w:r w:rsidR="00CA524D">
        <w:rPr>
          <w:shd w:val="clear" w:color="auto" w:fill="FFFFFF"/>
        </w:rPr>
        <w:t xml:space="preserve"> </w:t>
      </w:r>
      <w:r w:rsidRPr="00E821F6">
        <w:rPr>
          <w:shd w:val="clear" w:color="auto" w:fill="FFFFFF"/>
        </w:rPr>
        <w:t>in</w:t>
      </w:r>
      <w:r w:rsidR="00CA524D">
        <w:rPr>
          <w:shd w:val="clear" w:color="auto" w:fill="FFFFFF"/>
        </w:rPr>
        <w:t xml:space="preserve"> </w:t>
      </w:r>
      <w:r w:rsidRPr="00E821F6">
        <w:rPr>
          <w:shd w:val="clear" w:color="auto" w:fill="FFFFFF"/>
        </w:rPr>
        <w:t>higher</w:t>
      </w:r>
      <w:r w:rsidR="00CA524D">
        <w:rPr>
          <w:shd w:val="clear" w:color="auto" w:fill="FFFFFF"/>
        </w:rPr>
        <w:t xml:space="preserve"> </w:t>
      </w:r>
      <w:r w:rsidRPr="00E821F6">
        <w:rPr>
          <w:shd w:val="clear" w:color="auto" w:fill="FFFFFF"/>
        </w:rPr>
        <w:t>education</w:t>
      </w:r>
      <w:r w:rsidR="00CA524D">
        <w:rPr>
          <w:shd w:val="clear" w:color="auto" w:fill="FFFFFF"/>
        </w:rPr>
        <w:t xml:space="preserve"> </w:t>
      </w:r>
      <w:r w:rsidRPr="00E821F6">
        <w:rPr>
          <w:shd w:val="clear" w:color="auto" w:fill="FFFFFF"/>
        </w:rPr>
        <w:t>institutions</w:t>
      </w:r>
      <w:r w:rsidR="00CA524D">
        <w:rPr>
          <w:shd w:val="clear" w:color="auto" w:fill="FFFFFF"/>
        </w:rPr>
        <w:t xml:space="preserve"> </w:t>
      </w:r>
      <w:r w:rsidRPr="00E821F6">
        <w:rPr>
          <w:shd w:val="clear" w:color="auto" w:fill="FFFFFF"/>
        </w:rPr>
        <w:t>in</w:t>
      </w:r>
      <w:r w:rsidR="00CA524D">
        <w:rPr>
          <w:shd w:val="clear" w:color="auto" w:fill="FFFFFF"/>
        </w:rPr>
        <w:t xml:space="preserve"> </w:t>
      </w:r>
      <w:r w:rsidRPr="00E821F6">
        <w:rPr>
          <w:shd w:val="clear" w:color="auto" w:fill="FFFFFF"/>
        </w:rPr>
        <w:t>Jordan</w:t>
      </w:r>
      <w:r w:rsidR="00CA524D">
        <w:rPr>
          <w:shd w:val="clear" w:color="auto" w:fill="FFFFFF"/>
        </w:rPr>
        <w:t xml:space="preserve"> </w:t>
      </w:r>
      <w:r w:rsidRPr="00E821F6">
        <w:rPr>
          <w:shd w:val="clear" w:color="auto" w:fill="FFFFFF"/>
        </w:rPr>
        <w:t>as</w:t>
      </w:r>
      <w:r w:rsidR="00CA524D">
        <w:rPr>
          <w:shd w:val="clear" w:color="auto" w:fill="FFFFFF"/>
        </w:rPr>
        <w:t xml:space="preserve"> </w:t>
      </w:r>
      <w:r w:rsidRPr="00E821F6">
        <w:rPr>
          <w:shd w:val="clear" w:color="auto" w:fill="FFFFFF"/>
        </w:rPr>
        <w:t>perceived</w:t>
      </w:r>
      <w:r w:rsidR="00CA524D">
        <w:rPr>
          <w:shd w:val="clear" w:color="auto" w:fill="FFFFFF"/>
        </w:rPr>
        <w:t xml:space="preserve"> </w:t>
      </w:r>
      <w:r w:rsidRPr="00E821F6">
        <w:rPr>
          <w:shd w:val="clear" w:color="auto" w:fill="FFFFFF"/>
        </w:rPr>
        <w:t>by</w:t>
      </w:r>
      <w:r w:rsidR="00CA524D">
        <w:rPr>
          <w:shd w:val="clear" w:color="auto" w:fill="FFFFFF"/>
        </w:rPr>
        <w:t xml:space="preserve"> </w:t>
      </w:r>
      <w:r w:rsidRPr="00E821F6">
        <w:rPr>
          <w:shd w:val="clear" w:color="auto" w:fill="FFFFFF"/>
        </w:rPr>
        <w:t>learners</w:t>
      </w:r>
      <w:r w:rsidRPr="005F230B">
        <w:rPr>
          <w:shd w:val="clear" w:color="auto" w:fill="FFFFFF"/>
        </w:rPr>
        <w:t>.</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discussion</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the</w:t>
      </w:r>
      <w:r w:rsidR="00CA524D">
        <w:rPr>
          <w:shd w:val="clear" w:color="auto" w:fill="FFFFFF"/>
        </w:rPr>
        <w:t xml:space="preserve"> </w:t>
      </w:r>
      <w:r w:rsidRPr="005F230B">
        <w:rPr>
          <w:shd w:val="clear" w:color="auto" w:fill="FFFFFF"/>
        </w:rPr>
        <w:t>findings</w:t>
      </w:r>
      <w:r w:rsidR="00CA524D">
        <w:rPr>
          <w:shd w:val="clear" w:color="auto" w:fill="FFFFFF"/>
        </w:rPr>
        <w:t xml:space="preserve"> </w:t>
      </w:r>
      <w:r w:rsidRPr="005F230B">
        <w:rPr>
          <w:shd w:val="clear" w:color="auto" w:fill="FFFFFF"/>
        </w:rPr>
        <w:t>of</w:t>
      </w:r>
      <w:r w:rsidR="00CA524D">
        <w:rPr>
          <w:shd w:val="clear" w:color="auto" w:fill="FFFFFF"/>
        </w:rPr>
        <w:t xml:space="preserve"> </w:t>
      </w:r>
      <w:r w:rsidRPr="005F230B">
        <w:rPr>
          <w:shd w:val="clear" w:color="auto" w:fill="FFFFFF"/>
        </w:rPr>
        <w:t>these</w:t>
      </w:r>
      <w:r w:rsidR="00CA524D">
        <w:rPr>
          <w:shd w:val="clear" w:color="auto" w:fill="FFFFFF"/>
        </w:rPr>
        <w:t xml:space="preserve"> </w:t>
      </w:r>
      <w:r w:rsidRPr="005F230B">
        <w:rPr>
          <w:shd w:val="clear" w:color="auto" w:fill="FFFFFF"/>
        </w:rPr>
        <w:t>research</w:t>
      </w:r>
      <w:r w:rsidR="00CA524D">
        <w:rPr>
          <w:shd w:val="clear" w:color="auto" w:fill="FFFFFF"/>
        </w:rPr>
        <w:t xml:space="preserve"> </w:t>
      </w:r>
      <w:r w:rsidRPr="005F230B">
        <w:rPr>
          <w:shd w:val="clear" w:color="auto" w:fill="FFFFFF"/>
        </w:rPr>
        <w:t>questions</w:t>
      </w:r>
      <w:r w:rsidR="00CA524D">
        <w:rPr>
          <w:shd w:val="clear" w:color="auto" w:fill="FFFFFF"/>
        </w:rPr>
        <w:t xml:space="preserve"> </w:t>
      </w:r>
      <w:r w:rsidRPr="005F230B">
        <w:rPr>
          <w:shd w:val="clear" w:color="auto" w:fill="FFFFFF"/>
        </w:rPr>
        <w:t>are</w:t>
      </w:r>
      <w:r w:rsidR="00CA524D">
        <w:rPr>
          <w:shd w:val="clear" w:color="auto" w:fill="FFFFFF"/>
        </w:rPr>
        <w:t xml:space="preserve"> </w:t>
      </w:r>
      <w:r w:rsidRPr="005F230B">
        <w:rPr>
          <w:shd w:val="clear" w:color="auto" w:fill="FFFFFF"/>
        </w:rPr>
        <w:t>presented</w:t>
      </w:r>
      <w:r w:rsidR="00CA524D">
        <w:rPr>
          <w:shd w:val="clear" w:color="auto" w:fill="FFFFFF"/>
        </w:rPr>
        <w:t xml:space="preserve"> </w:t>
      </w:r>
      <w:r w:rsidRPr="005F230B">
        <w:rPr>
          <w:shd w:val="clear" w:color="auto" w:fill="FFFFFF"/>
        </w:rPr>
        <w:t>below.</w:t>
      </w:r>
    </w:p>
    <w:p w:rsidR="005D5DCF" w:rsidRPr="005F230B" w:rsidRDefault="005D5DCF" w:rsidP="00DE7473">
      <w:pPr>
        <w:pStyle w:val="Heading4"/>
        <w:rPr>
          <w:shd w:val="clear" w:color="auto" w:fill="FFFFFF"/>
        </w:rPr>
      </w:pPr>
      <w:r w:rsidRPr="005F230B">
        <w:rPr>
          <w:shd w:val="clear" w:color="auto" w:fill="FFFFFF"/>
        </w:rPr>
        <w:lastRenderedPageBreak/>
        <w:t>Discussion</w:t>
      </w:r>
      <w:r w:rsidR="00CA524D">
        <w:rPr>
          <w:shd w:val="clear" w:color="auto" w:fill="FFFFFF"/>
        </w:rPr>
        <w:t xml:space="preserve"> </w:t>
      </w:r>
      <w:r w:rsidRPr="005F230B">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findings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research</w:t>
      </w:r>
      <w:r w:rsidR="00CA524D">
        <w:rPr>
          <w:shd w:val="clear" w:color="auto" w:fill="FFFFFF"/>
        </w:rPr>
        <w:t xml:space="preserve"> </w:t>
      </w:r>
      <w:r>
        <w:rPr>
          <w:shd w:val="clear" w:color="auto" w:fill="FFFFFF"/>
        </w:rPr>
        <w:t>question</w:t>
      </w:r>
      <w:r w:rsidR="00CA524D">
        <w:rPr>
          <w:shd w:val="clear" w:color="auto" w:fill="FFFFFF"/>
        </w:rPr>
        <w:t xml:space="preserve"> </w:t>
      </w:r>
      <w:r>
        <w:rPr>
          <w:shd w:val="clear" w:color="auto" w:fill="FFFFFF"/>
        </w:rPr>
        <w:t>o</w:t>
      </w:r>
      <w:r w:rsidRPr="005F230B">
        <w:rPr>
          <w:shd w:val="clear" w:color="auto" w:fill="FFFFFF"/>
        </w:rPr>
        <w:t>ne</w:t>
      </w:r>
    </w:p>
    <w:p w:rsidR="005D5DCF" w:rsidRPr="00CA524D" w:rsidRDefault="005D5DCF" w:rsidP="00CA524D">
      <w:pPr>
        <w:pStyle w:val="BodyText"/>
      </w:pPr>
      <w:r w:rsidRPr="00CA524D">
        <w:t>This</w:t>
      </w:r>
      <w:r w:rsidR="00CA524D" w:rsidRPr="00CA524D">
        <w:t xml:space="preserve"> </w:t>
      </w:r>
      <w:r w:rsidRPr="00CA524D">
        <w:t>question</w:t>
      </w:r>
      <w:r w:rsidR="00CA524D" w:rsidRPr="00CA524D">
        <w:t xml:space="preserve"> </w:t>
      </w:r>
      <w:r w:rsidRPr="00CA524D">
        <w:t>sought</w:t>
      </w:r>
      <w:r w:rsidR="00CA524D" w:rsidRPr="00CA524D">
        <w:t xml:space="preserve"> </w:t>
      </w:r>
      <w:r w:rsidRPr="00CA524D">
        <w:t>to</w:t>
      </w:r>
      <w:r w:rsidR="00CA524D" w:rsidRPr="00CA524D">
        <w:t xml:space="preserve"> </w:t>
      </w:r>
      <w:r w:rsidRPr="00CA524D">
        <w:t>reveal</w:t>
      </w:r>
      <w:r w:rsidR="00CA524D" w:rsidRPr="00CA524D">
        <w:t xml:space="preserve"> </w:t>
      </w:r>
      <w:r w:rsidRPr="00CA524D">
        <w:t>the</w:t>
      </w:r>
      <w:r w:rsidR="00CA524D" w:rsidRPr="00CA524D">
        <w:t xml:space="preserve"> </w:t>
      </w:r>
      <w:r w:rsidRPr="00CA524D">
        <w:t>perceptions</w:t>
      </w:r>
      <w:r w:rsidR="00CA524D" w:rsidRPr="00CA524D">
        <w:t xml:space="preserve"> </w:t>
      </w:r>
      <w:r w:rsidRPr="00CA524D">
        <w:t>of</w:t>
      </w:r>
      <w:r w:rsidR="00CA524D" w:rsidRPr="00CA524D">
        <w:t xml:space="preserve"> </w:t>
      </w:r>
      <w:r w:rsidRPr="00CA524D">
        <w:t>learners</w:t>
      </w:r>
      <w:r w:rsidR="00CA524D" w:rsidRPr="00CA524D">
        <w:t xml:space="preserve"> </w:t>
      </w:r>
      <w:r w:rsidRPr="00CA524D">
        <w:t>towards</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tools</w:t>
      </w:r>
      <w:r w:rsidR="00CA524D" w:rsidRPr="00CA524D">
        <w:t xml:space="preserve"> </w:t>
      </w:r>
      <w:r w:rsidRPr="00CA524D">
        <w:t>at</w:t>
      </w:r>
      <w:r w:rsidR="00CA524D" w:rsidRPr="00CA524D">
        <w:t xml:space="preserve"> </w:t>
      </w:r>
      <w:r w:rsidRPr="00CA524D">
        <w:t>four</w:t>
      </w:r>
      <w:r w:rsidR="00CA524D" w:rsidRPr="00CA524D">
        <w:t xml:space="preserve"> </w:t>
      </w:r>
      <w:r w:rsidRPr="00CA524D">
        <w:t>Jordanian</w:t>
      </w:r>
      <w:r w:rsidR="00CA524D" w:rsidRPr="00CA524D">
        <w:t xml:space="preserve"> </w:t>
      </w:r>
      <w:r w:rsidRPr="00CA524D">
        <w:t>universities</w:t>
      </w:r>
      <w:r w:rsidR="00CA524D" w:rsidRPr="00CA524D">
        <w:t xml:space="preserve"> </w:t>
      </w:r>
      <w:r w:rsidRPr="00CA524D">
        <w:t>participated</w:t>
      </w:r>
      <w:r w:rsidR="00CA524D" w:rsidRPr="00CA524D">
        <w:t xml:space="preserve"> </w:t>
      </w:r>
      <w:r w:rsidRPr="00CA524D">
        <w:t>in</w:t>
      </w:r>
      <w:r w:rsidR="00CA524D" w:rsidRPr="00CA524D">
        <w:t xml:space="preserve"> </w:t>
      </w:r>
      <w:r w:rsidRPr="00CA524D">
        <w:t>this</w:t>
      </w:r>
      <w:r w:rsidR="00CA524D" w:rsidRPr="00CA524D">
        <w:t xml:space="preserve"> </w:t>
      </w:r>
      <w:r w:rsidRPr="00CA524D">
        <w:t>study.</w:t>
      </w:r>
      <w:r w:rsidR="00CA524D" w:rsidRPr="00CA524D">
        <w:t xml:space="preserve"> </w:t>
      </w:r>
      <w:r w:rsidRPr="00CA524D">
        <w:t>A</w:t>
      </w:r>
      <w:r w:rsidR="00CA524D" w:rsidRPr="00CA524D">
        <w:t xml:space="preserve"> </w:t>
      </w:r>
      <w:r w:rsidRPr="00CA524D">
        <w:t>total</w:t>
      </w:r>
      <w:r w:rsidR="00CA524D" w:rsidRPr="00CA524D">
        <w:t xml:space="preserve"> </w:t>
      </w:r>
      <w:r w:rsidRPr="00CA524D">
        <w:t>of</w:t>
      </w:r>
      <w:r w:rsidR="00CA524D" w:rsidRPr="00CA524D">
        <w:t xml:space="preserve"> </w:t>
      </w:r>
      <w:r w:rsidRPr="00CA524D">
        <w:t>724</w:t>
      </w:r>
      <w:r w:rsidR="00CA524D" w:rsidRPr="00CA524D">
        <w:t xml:space="preserve"> </w:t>
      </w:r>
      <w:r w:rsidRPr="00CA524D">
        <w:t>respondents</w:t>
      </w:r>
      <w:r w:rsidR="00CA524D" w:rsidRPr="00CA524D">
        <w:t xml:space="preserve"> </w:t>
      </w:r>
      <w:r w:rsidRPr="00CA524D">
        <w:t>returned</w:t>
      </w:r>
      <w:r w:rsidR="00CA524D" w:rsidRPr="00CA524D">
        <w:t xml:space="preserve"> </w:t>
      </w:r>
      <w:r w:rsidRPr="00CA524D">
        <w:t>and</w:t>
      </w:r>
      <w:r w:rsidR="00CA524D" w:rsidRPr="00CA524D">
        <w:t xml:space="preserve"> </w:t>
      </w:r>
      <w:r w:rsidRPr="00CA524D">
        <w:t>completed</w:t>
      </w:r>
      <w:r w:rsidR="00CA524D" w:rsidRPr="00CA524D">
        <w:t xml:space="preserve"> </w:t>
      </w:r>
      <w:r w:rsidRPr="00CA524D">
        <w:t>the</w:t>
      </w:r>
      <w:r w:rsidR="00CA524D" w:rsidRPr="00CA524D">
        <w:t xml:space="preserve"> </w:t>
      </w:r>
      <w:r w:rsidRPr="00CA524D">
        <w:t>survey.</w:t>
      </w:r>
      <w:r w:rsidR="00CA524D" w:rsidRPr="00CA524D">
        <w:t xml:space="preserve"> </w:t>
      </w:r>
      <w:r w:rsidRPr="00CA524D">
        <w:t>Data</w:t>
      </w:r>
      <w:r w:rsidR="00CA524D" w:rsidRPr="00CA524D">
        <w:t xml:space="preserve"> </w:t>
      </w:r>
      <w:r w:rsidRPr="00CA524D">
        <w:t>from</w:t>
      </w:r>
      <w:r w:rsidR="00CA524D" w:rsidRPr="00CA524D">
        <w:t xml:space="preserve"> </w:t>
      </w:r>
      <w:r w:rsidRPr="00CA524D">
        <w:t>the</w:t>
      </w:r>
      <w:r w:rsidR="00CA524D" w:rsidRPr="00CA524D">
        <w:t xml:space="preserve"> </w:t>
      </w:r>
      <w:r w:rsidRPr="00CA524D">
        <w:t>completed</w:t>
      </w:r>
      <w:r w:rsidR="00CA524D" w:rsidRPr="00CA524D">
        <w:t xml:space="preserve"> </w:t>
      </w:r>
      <w:r w:rsidRPr="00CA524D">
        <w:t>surveys</w:t>
      </w:r>
      <w:r w:rsidR="00CA524D" w:rsidRPr="00CA524D">
        <w:t xml:space="preserve"> </w:t>
      </w:r>
      <w:r w:rsidRPr="00CA524D">
        <w:t>revealed</w:t>
      </w:r>
      <w:r w:rsidR="00CA524D" w:rsidRPr="00CA524D">
        <w:t xml:space="preserve"> </w:t>
      </w:r>
      <w:r w:rsidRPr="00CA524D">
        <w:t>that</w:t>
      </w:r>
      <w:r w:rsidR="00CA524D" w:rsidRPr="00CA524D">
        <w:t xml:space="preserve"> </w:t>
      </w:r>
      <w:r w:rsidRPr="00CA524D">
        <w:t>(a)</w:t>
      </w:r>
      <w:r w:rsidR="00CA524D" w:rsidRPr="00CA524D">
        <w:t xml:space="preserve"> </w:t>
      </w:r>
      <w:r w:rsidRPr="00CA524D">
        <w:t>most</w:t>
      </w:r>
      <w:r w:rsidR="00CA524D" w:rsidRPr="00CA524D">
        <w:t xml:space="preserve"> </w:t>
      </w:r>
      <w:r w:rsidRPr="00CA524D">
        <w:t>participants</w:t>
      </w:r>
      <w:r w:rsidR="00CA524D" w:rsidRPr="00CA524D">
        <w:t xml:space="preserve"> </w:t>
      </w:r>
      <w:r w:rsidRPr="00CA524D">
        <w:t>were</w:t>
      </w:r>
      <w:r w:rsidR="00CA524D" w:rsidRPr="00CA524D">
        <w:t xml:space="preserve"> </w:t>
      </w:r>
      <w:r w:rsidRPr="00CA524D">
        <w:t>generally</w:t>
      </w:r>
      <w:r w:rsidR="00CA524D" w:rsidRPr="00CA524D">
        <w:t xml:space="preserve"> </w:t>
      </w:r>
      <w:r w:rsidRPr="00CA524D">
        <w:t>neutral</w:t>
      </w:r>
      <w:r w:rsidR="00CA524D" w:rsidRPr="00CA524D">
        <w:t xml:space="preserve"> </w:t>
      </w:r>
      <w:r w:rsidRPr="00CA524D">
        <w:t>(44.1%)</w:t>
      </w:r>
      <w:r w:rsidR="00CA524D" w:rsidRPr="00CA524D">
        <w:t xml:space="preserve"> </w:t>
      </w:r>
      <w:r w:rsidRPr="00CA524D">
        <w:t>in</w:t>
      </w:r>
      <w:r w:rsidR="00CA524D" w:rsidRPr="00CA524D">
        <w:t xml:space="preserve"> </w:t>
      </w:r>
      <w:r w:rsidRPr="00CA524D">
        <w:t>their</w:t>
      </w:r>
      <w:r w:rsidR="00CA524D" w:rsidRPr="00CA524D">
        <w:t xml:space="preserve"> </w:t>
      </w:r>
      <w:r w:rsidRPr="00CA524D">
        <w:t>perceptions</w:t>
      </w:r>
      <w:r w:rsidR="00CA524D" w:rsidRPr="00CA524D">
        <w:t xml:space="preserve"> </w:t>
      </w:r>
      <w:r w:rsidRPr="00CA524D">
        <w:t>of</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tools</w:t>
      </w:r>
      <w:r w:rsidR="00CA524D" w:rsidRPr="00CA524D">
        <w:t xml:space="preserve"> </w:t>
      </w:r>
      <w:r w:rsidRPr="00CA524D">
        <w:t>to</w:t>
      </w:r>
      <w:r w:rsidR="00CA524D" w:rsidRPr="00CA524D">
        <w:t xml:space="preserve"> </w:t>
      </w:r>
      <w:r w:rsidRPr="00CA524D">
        <w:t>support</w:t>
      </w:r>
      <w:r w:rsidR="00CA524D" w:rsidRPr="00CA524D">
        <w:t xml:space="preserve"> </w:t>
      </w:r>
      <w:r w:rsidRPr="00CA524D">
        <w:t>teaching</w:t>
      </w:r>
      <w:r w:rsidR="00CA524D" w:rsidRPr="00CA524D">
        <w:t xml:space="preserve"> </w:t>
      </w:r>
      <w:r w:rsidRPr="00CA524D">
        <w:t>and</w:t>
      </w:r>
      <w:r w:rsidR="00CA524D" w:rsidRPr="00CA524D">
        <w:t xml:space="preserve"> </w:t>
      </w:r>
      <w:r w:rsidRPr="00CA524D">
        <w:t>learning</w:t>
      </w:r>
      <w:r w:rsidR="00CA524D" w:rsidRPr="00CA524D">
        <w:t xml:space="preserve"> </w:t>
      </w:r>
      <w:r w:rsidRPr="00CA524D">
        <w:t>at</w:t>
      </w:r>
      <w:r w:rsidR="00CA524D" w:rsidRPr="00CA524D">
        <w:t xml:space="preserve"> </w:t>
      </w:r>
      <w:r w:rsidRPr="00CA524D">
        <w:t>these</w:t>
      </w:r>
      <w:r w:rsidR="00CA524D" w:rsidRPr="00CA524D">
        <w:t xml:space="preserve"> </w:t>
      </w:r>
      <w:r w:rsidRPr="00CA524D">
        <w:t>four</w:t>
      </w:r>
      <w:r w:rsidR="00CA524D" w:rsidRPr="00CA524D">
        <w:t xml:space="preserve"> </w:t>
      </w:r>
      <w:r w:rsidRPr="00CA524D">
        <w:t>Jordanian</w:t>
      </w:r>
      <w:r w:rsidR="00CA524D" w:rsidRPr="00CA524D">
        <w:t xml:space="preserve"> </w:t>
      </w:r>
      <w:r w:rsidRPr="00CA524D">
        <w:t>academic</w:t>
      </w:r>
      <w:r w:rsidR="00CA524D" w:rsidRPr="00CA524D">
        <w:t xml:space="preserve"> </w:t>
      </w:r>
      <w:r w:rsidRPr="00CA524D">
        <w:t>institutions,</w:t>
      </w:r>
      <w:r w:rsidR="00CA524D" w:rsidRPr="00CA524D">
        <w:t xml:space="preserve"> </w:t>
      </w:r>
      <w:r w:rsidRPr="00CA524D">
        <w:t>(b)</w:t>
      </w:r>
      <w:r w:rsidR="00CA524D" w:rsidRPr="00CA524D">
        <w:t xml:space="preserve"> </w:t>
      </w:r>
      <w:r w:rsidRPr="00CA524D">
        <w:t>most</w:t>
      </w:r>
      <w:r w:rsidR="00CA524D" w:rsidRPr="00CA524D">
        <w:t xml:space="preserve"> </w:t>
      </w:r>
      <w:r w:rsidRPr="00CA524D">
        <w:t>participants</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it</w:t>
      </w:r>
      <w:r w:rsidR="00CA524D" w:rsidRPr="00CA524D">
        <w:t xml:space="preserve"> </w:t>
      </w:r>
      <w:r w:rsidRPr="00CA524D">
        <w:t>is</w:t>
      </w:r>
      <w:r w:rsidR="00CA524D" w:rsidRPr="00CA524D">
        <w:t xml:space="preserve"> </w:t>
      </w:r>
      <w:r w:rsidRPr="00CA524D">
        <w:t>important</w:t>
      </w:r>
      <w:r w:rsidR="00CA524D" w:rsidRPr="00CA524D">
        <w:t xml:space="preserve"> </w:t>
      </w:r>
      <w:r w:rsidRPr="00CA524D">
        <w:t>to</w:t>
      </w:r>
      <w:r w:rsidR="00CA524D" w:rsidRPr="00CA524D">
        <w:t xml:space="preserve"> </w:t>
      </w:r>
      <w:r w:rsidRPr="00CA524D">
        <w:t>use</w:t>
      </w:r>
      <w:r w:rsidR="00CA524D" w:rsidRPr="00CA524D">
        <w:t xml:space="preserve"> </w:t>
      </w:r>
      <w:r w:rsidRPr="00CA524D">
        <w:t>ICT</w:t>
      </w:r>
      <w:r w:rsidR="00CA524D" w:rsidRPr="00CA524D">
        <w:t xml:space="preserve"> </w:t>
      </w:r>
      <w:r w:rsidRPr="00CA524D">
        <w:t>tools</w:t>
      </w:r>
      <w:r w:rsidR="00CA524D" w:rsidRPr="00CA524D">
        <w:t xml:space="preserve"> </w:t>
      </w:r>
      <w:r w:rsidRPr="00CA524D">
        <w:t>in</w:t>
      </w:r>
      <w:r w:rsidR="00CA524D" w:rsidRPr="00CA524D">
        <w:t xml:space="preserve"> </w:t>
      </w:r>
      <w:r w:rsidRPr="00CA524D">
        <w:t>their</w:t>
      </w:r>
      <w:r w:rsidR="00CA524D" w:rsidRPr="00CA524D">
        <w:t xml:space="preserve"> </w:t>
      </w:r>
      <w:r w:rsidRPr="00CA524D">
        <w:t>academic</w:t>
      </w:r>
      <w:r w:rsidR="00CA524D" w:rsidRPr="00CA524D">
        <w:t xml:space="preserve"> </w:t>
      </w:r>
      <w:r w:rsidRPr="00CA524D">
        <w:t>disciplines</w:t>
      </w:r>
      <w:r w:rsidR="00CA524D" w:rsidRPr="00CA524D">
        <w:t xml:space="preserve"> </w:t>
      </w:r>
      <w:r w:rsidRPr="00CA524D">
        <w:t>(44.5%),</w:t>
      </w:r>
      <w:r w:rsidR="00CA524D" w:rsidRPr="00CA524D">
        <w:t xml:space="preserve"> </w:t>
      </w:r>
      <w:r w:rsidRPr="00CA524D">
        <w:t>and</w:t>
      </w:r>
      <w:r w:rsidR="00CA524D" w:rsidRPr="00CA524D">
        <w:t xml:space="preserve"> </w:t>
      </w:r>
      <w:r w:rsidRPr="00CA524D">
        <w:t>(c)</w:t>
      </w:r>
      <w:r w:rsidR="00CA524D" w:rsidRPr="00CA524D">
        <w:t xml:space="preserve"> </w:t>
      </w:r>
      <w:r w:rsidRPr="00CA524D">
        <w:t>the</w:t>
      </w:r>
      <w:r w:rsidR="00CA524D" w:rsidRPr="00CA524D">
        <w:t xml:space="preserve"> </w:t>
      </w:r>
      <w:r w:rsidRPr="00CA524D">
        <w:t>majority</w:t>
      </w:r>
      <w:r w:rsidR="00CA524D" w:rsidRPr="00CA524D">
        <w:t xml:space="preserve"> </w:t>
      </w:r>
      <w:r w:rsidRPr="00CA524D">
        <w:t>of</w:t>
      </w:r>
      <w:r w:rsidR="00CA524D" w:rsidRPr="00CA524D">
        <w:t xml:space="preserve"> </w:t>
      </w:r>
      <w:r w:rsidRPr="00CA524D">
        <w:t>the</w:t>
      </w:r>
      <w:r w:rsidR="00CA524D" w:rsidRPr="00CA524D">
        <w:t xml:space="preserve"> </w:t>
      </w:r>
      <w:r w:rsidRPr="00CA524D">
        <w:t>participants</w:t>
      </w:r>
      <w:r w:rsidR="00CA524D" w:rsidRPr="00CA524D">
        <w:t xml:space="preserve"> </w:t>
      </w:r>
      <w:r w:rsidRPr="00CA524D">
        <w:t>(43.9%)</w:t>
      </w:r>
      <w:r w:rsidR="00CA524D" w:rsidRPr="00CA524D">
        <w:t xml:space="preserve"> </w:t>
      </w:r>
      <w:r w:rsidRPr="00CA524D">
        <w:t>found</w:t>
      </w:r>
      <w:r w:rsidR="00CA524D" w:rsidRPr="00CA524D">
        <w:t xml:space="preserve"> </w:t>
      </w:r>
      <w:r w:rsidRPr="00CA524D">
        <w:t>themselves</w:t>
      </w:r>
      <w:r w:rsidR="00CA524D" w:rsidRPr="00CA524D">
        <w:t xml:space="preserve"> </w:t>
      </w:r>
      <w:r w:rsidRPr="00CA524D">
        <w:t>agreed</w:t>
      </w:r>
      <w:r w:rsidR="00CA524D" w:rsidRPr="00CA524D">
        <w:t xml:space="preserve"> </w:t>
      </w:r>
      <w:r w:rsidRPr="00CA524D">
        <w:t>that</w:t>
      </w:r>
      <w:r w:rsidR="00CA524D" w:rsidRPr="00CA524D">
        <w:t xml:space="preserve"> </w:t>
      </w:r>
      <w:r w:rsidRPr="00CA524D">
        <w:t>ICT</w:t>
      </w:r>
      <w:r w:rsidR="00CA524D" w:rsidRPr="00CA524D">
        <w:t xml:space="preserve"> </w:t>
      </w:r>
      <w:r w:rsidRPr="00CA524D">
        <w:t>will</w:t>
      </w:r>
      <w:r w:rsidR="00CA524D" w:rsidRPr="00CA524D">
        <w:t xml:space="preserve"> </w:t>
      </w:r>
      <w:r w:rsidRPr="00CA524D">
        <w:t>improve</w:t>
      </w:r>
      <w:r w:rsidR="00CA524D" w:rsidRPr="00CA524D">
        <w:t xml:space="preserve"> </w:t>
      </w:r>
      <w:r w:rsidRPr="00CA524D">
        <w:t>their</w:t>
      </w:r>
      <w:r w:rsidR="00CA524D" w:rsidRPr="00CA524D">
        <w:t xml:space="preserve"> </w:t>
      </w:r>
      <w:r w:rsidRPr="00CA524D">
        <w:t>learning</w:t>
      </w:r>
      <w:r w:rsidR="00CA524D" w:rsidRPr="00CA524D">
        <w:t xml:space="preserve"> </w:t>
      </w:r>
      <w:r w:rsidRPr="00CA524D">
        <w:t>effectiveness</w:t>
      </w:r>
      <w:r w:rsidR="00CA524D" w:rsidRPr="00CA524D">
        <w:t xml:space="preserve"> </w:t>
      </w:r>
      <w:r w:rsidRPr="00CA524D">
        <w:t>and</w:t>
      </w:r>
      <w:r w:rsidR="00CA524D" w:rsidRPr="00CA524D">
        <w:t xml:space="preserve"> </w:t>
      </w:r>
      <w:r w:rsidRPr="00CA524D">
        <w:t>quality.</w:t>
      </w:r>
    </w:p>
    <w:p w:rsidR="005D5DCF" w:rsidRPr="00CA524D" w:rsidRDefault="005D5DCF" w:rsidP="00CA524D">
      <w:pPr>
        <w:pStyle w:val="BodyText"/>
      </w:pPr>
      <w:r w:rsidRPr="00CA524D">
        <w:t>Also,</w:t>
      </w:r>
      <w:r w:rsidR="00CA524D" w:rsidRPr="00CA524D">
        <w:t xml:space="preserve"> </w:t>
      </w:r>
      <w:r w:rsidRPr="00CA524D">
        <w:t>results</w:t>
      </w:r>
      <w:r w:rsidR="00CA524D" w:rsidRPr="00CA524D">
        <w:t xml:space="preserve"> </w:t>
      </w:r>
      <w:r w:rsidRPr="00CA524D">
        <w:t>from</w:t>
      </w:r>
      <w:r w:rsidR="00CA524D" w:rsidRPr="00CA524D">
        <w:t xml:space="preserve"> </w:t>
      </w:r>
      <w:r w:rsidRPr="00CA524D">
        <w:t>the</w:t>
      </w:r>
      <w:r w:rsidR="00CA524D" w:rsidRPr="00CA524D">
        <w:t xml:space="preserve"> </w:t>
      </w:r>
      <w:r w:rsidRPr="00CA524D">
        <w:t>completed</w:t>
      </w:r>
      <w:r w:rsidR="00CA524D" w:rsidRPr="00CA524D">
        <w:t xml:space="preserve"> </w:t>
      </w:r>
      <w:r w:rsidRPr="00CA524D">
        <w:t>surveys</w:t>
      </w:r>
      <w:r w:rsidR="00CA524D" w:rsidRPr="00CA524D">
        <w:t xml:space="preserve"> </w:t>
      </w:r>
      <w:r w:rsidRPr="00CA524D">
        <w:t>revealed</w:t>
      </w:r>
      <w:r w:rsidR="00CA524D" w:rsidRPr="00CA524D">
        <w:t xml:space="preserve"> </w:t>
      </w:r>
      <w:r w:rsidRPr="00CA524D">
        <w:t>that</w:t>
      </w:r>
      <w:r w:rsidR="00CA524D" w:rsidRPr="00CA524D">
        <w:t xml:space="preserve"> </w:t>
      </w:r>
      <w:r w:rsidRPr="00CA524D">
        <w:t>the</w:t>
      </w:r>
      <w:r w:rsidR="00CA524D" w:rsidRPr="00CA524D">
        <w:t xml:space="preserve"> </w:t>
      </w:r>
      <w:r w:rsidRPr="00CA524D">
        <w:t>majority</w:t>
      </w:r>
      <w:r w:rsidR="00CA524D" w:rsidRPr="00CA524D">
        <w:t xml:space="preserve"> </w:t>
      </w:r>
      <w:r w:rsidRPr="00CA524D">
        <w:t>of</w:t>
      </w:r>
      <w:r w:rsidR="00CA524D" w:rsidRPr="00CA524D">
        <w:t xml:space="preserve"> </w:t>
      </w:r>
      <w:r w:rsidRPr="00CA524D">
        <w:t>the</w:t>
      </w:r>
      <w:r w:rsidR="00CA524D" w:rsidRPr="00CA524D">
        <w:t xml:space="preserve"> </w:t>
      </w:r>
      <w:r w:rsidRPr="00CA524D">
        <w:t>participants</w:t>
      </w:r>
      <w:r w:rsidR="00CA524D" w:rsidRPr="00CA524D">
        <w:t xml:space="preserve"> </w:t>
      </w:r>
      <w:r w:rsidRPr="00CA524D">
        <w:t>(42.0%),</w:t>
      </w:r>
      <w:r w:rsidR="00CA524D" w:rsidRPr="00CA524D">
        <w:t xml:space="preserve"> </w:t>
      </w:r>
      <w:r w:rsidRPr="00CA524D">
        <w:t>overall,</w:t>
      </w:r>
      <w:r w:rsidR="00CA524D" w:rsidRPr="00CA524D">
        <w:t xml:space="preserve"> </w:t>
      </w:r>
      <w:r w:rsidRPr="00CA524D">
        <w:t>were</w:t>
      </w:r>
      <w:r w:rsidR="00CA524D" w:rsidRPr="00CA524D">
        <w:t xml:space="preserve"> </w:t>
      </w:r>
      <w:r w:rsidRPr="00CA524D">
        <w:t>either</w:t>
      </w:r>
      <w:r w:rsidR="00CA524D" w:rsidRPr="00CA524D">
        <w:t xml:space="preserve"> </w:t>
      </w:r>
      <w:r w:rsidRPr="00CA524D">
        <w:t>supportive</w:t>
      </w:r>
      <w:r w:rsidR="00CA524D" w:rsidRPr="00CA524D">
        <w:t xml:space="preserve"> </w:t>
      </w:r>
      <w:r w:rsidRPr="00CA524D">
        <w:t>or</w:t>
      </w:r>
      <w:r w:rsidR="00CA524D" w:rsidRPr="00CA524D">
        <w:t xml:space="preserve"> </w:t>
      </w:r>
      <w:r w:rsidRPr="00CA524D">
        <w:t>highly</w:t>
      </w:r>
      <w:r w:rsidR="00CA524D" w:rsidRPr="00CA524D">
        <w:t xml:space="preserve"> </w:t>
      </w:r>
      <w:r w:rsidRPr="00CA524D">
        <w:t>supportive</w:t>
      </w:r>
      <w:r w:rsidR="00CA524D" w:rsidRPr="00CA524D">
        <w:t xml:space="preserve"> </w:t>
      </w:r>
      <w:r w:rsidRPr="00CA524D">
        <w:t>toward</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tools</w:t>
      </w:r>
      <w:r w:rsidR="00CA524D" w:rsidRPr="00CA524D">
        <w:t xml:space="preserve"> </w:t>
      </w:r>
      <w:r w:rsidRPr="00CA524D">
        <w:t>at</w:t>
      </w:r>
      <w:r w:rsidR="00CA524D" w:rsidRPr="00CA524D">
        <w:t xml:space="preserve"> </w:t>
      </w:r>
      <w:r w:rsidRPr="00CA524D">
        <w:t>higher</w:t>
      </w:r>
      <w:r w:rsidR="00CA524D" w:rsidRPr="00CA524D">
        <w:t xml:space="preserve"> </w:t>
      </w:r>
      <w:r w:rsidRPr="00CA524D">
        <w:t>education</w:t>
      </w:r>
      <w:r w:rsidR="00CA524D" w:rsidRPr="00CA524D">
        <w:t xml:space="preserve"> </w:t>
      </w:r>
      <w:r w:rsidRPr="00CA524D">
        <w:t>institutions</w:t>
      </w:r>
      <w:r w:rsidR="00CA524D" w:rsidRPr="00CA524D">
        <w:t xml:space="preserve"> </w:t>
      </w:r>
      <w:r w:rsidRPr="00CA524D">
        <w:t>in</w:t>
      </w:r>
      <w:r w:rsidR="00CA524D" w:rsidRPr="00CA524D">
        <w:t xml:space="preserve"> </w:t>
      </w:r>
      <w:r w:rsidRPr="00CA524D">
        <w:t>Jordan;</w:t>
      </w:r>
      <w:r w:rsidR="00CA524D" w:rsidRPr="00CA524D">
        <w:t xml:space="preserve"> </w:t>
      </w:r>
      <w:r w:rsidRPr="00CA524D">
        <w:t>this</w:t>
      </w:r>
      <w:r w:rsidR="00CA524D" w:rsidRPr="00CA524D">
        <w:t xml:space="preserve"> </w:t>
      </w:r>
      <w:r w:rsidRPr="00CA524D">
        <w:t>means</w:t>
      </w:r>
      <w:r w:rsidR="00CA524D" w:rsidRPr="00CA524D">
        <w:t xml:space="preserve"> </w:t>
      </w:r>
      <w:r w:rsidRPr="00CA524D">
        <w:t>that</w:t>
      </w:r>
      <w:r w:rsidR="00CA524D" w:rsidRPr="00CA524D">
        <w:t xml:space="preserve"> </w:t>
      </w:r>
      <w:r w:rsidRPr="00CA524D">
        <w:t>learners</w:t>
      </w:r>
      <w:r w:rsidR="00CA524D" w:rsidRPr="00CA524D">
        <w:t xml:space="preserve"> </w:t>
      </w:r>
      <w:r w:rsidRPr="00CA524D">
        <w:t>were</w:t>
      </w:r>
      <w:r w:rsidR="00CA524D" w:rsidRPr="00CA524D">
        <w:t xml:space="preserve"> </w:t>
      </w:r>
      <w:r w:rsidRPr="00CA524D">
        <w:t>generally</w:t>
      </w:r>
      <w:r w:rsidR="00CA524D" w:rsidRPr="00CA524D">
        <w:t xml:space="preserve"> </w:t>
      </w:r>
      <w:r w:rsidRPr="00CA524D">
        <w:t>positive</w:t>
      </w:r>
      <w:r w:rsidR="00CA524D" w:rsidRPr="00CA524D">
        <w:t xml:space="preserve"> </w:t>
      </w:r>
      <w:r w:rsidRPr="00CA524D">
        <w:t>in</w:t>
      </w:r>
      <w:r w:rsidR="00CA524D" w:rsidRPr="00CA524D">
        <w:t xml:space="preserve"> </w:t>
      </w:r>
      <w:r w:rsidRPr="00CA524D">
        <w:t>their</w:t>
      </w:r>
      <w:r w:rsidR="00CA524D" w:rsidRPr="00CA524D">
        <w:t xml:space="preserve"> </w:t>
      </w:r>
      <w:r w:rsidRPr="00CA524D">
        <w:t>perceptions</w:t>
      </w:r>
      <w:r w:rsidR="00CA524D" w:rsidRPr="00CA524D">
        <w:t xml:space="preserve"> </w:t>
      </w:r>
      <w:r w:rsidRPr="00CA524D">
        <w:t>of</w:t>
      </w:r>
      <w:r w:rsidR="00CA524D" w:rsidRPr="00CA524D">
        <w:t xml:space="preserve"> </w:t>
      </w:r>
      <w:r w:rsidRPr="00CA524D">
        <w:t>ICT</w:t>
      </w:r>
      <w:r w:rsidR="00CA524D" w:rsidRPr="00CA524D">
        <w:t xml:space="preserve"> </w:t>
      </w:r>
      <w:r w:rsidRPr="00CA524D">
        <w:t>utilization</w:t>
      </w:r>
      <w:r w:rsidR="00CA524D" w:rsidRPr="00CA524D">
        <w:t xml:space="preserve"> </w:t>
      </w:r>
      <w:r w:rsidRPr="00CA524D">
        <w:t>in</w:t>
      </w:r>
      <w:r w:rsidR="00CA524D" w:rsidRPr="00CA524D">
        <w:t xml:space="preserve"> </w:t>
      </w:r>
      <w:r w:rsidRPr="00CA524D">
        <w:t>higher</w:t>
      </w:r>
      <w:r w:rsidR="00CA524D" w:rsidRPr="00CA524D">
        <w:t xml:space="preserve"> </w:t>
      </w:r>
      <w:r w:rsidRPr="00CA524D">
        <w:t>education.</w:t>
      </w:r>
      <w:r w:rsidR="00CA524D" w:rsidRPr="00CA524D">
        <w:t xml:space="preserve"> </w:t>
      </w:r>
      <w:r w:rsidRPr="00CA524D">
        <w:t>Additionally,</w:t>
      </w:r>
      <w:r w:rsidR="00CA524D" w:rsidRPr="00CA524D">
        <w:t xml:space="preserve"> </w:t>
      </w:r>
      <w:r w:rsidRPr="00CA524D">
        <w:t>the</w:t>
      </w:r>
      <w:r w:rsidR="00CA524D" w:rsidRPr="00CA524D">
        <w:t xml:space="preserve"> </w:t>
      </w:r>
      <w:r w:rsidRPr="00CA524D">
        <w:t>results</w:t>
      </w:r>
      <w:r w:rsidR="00CA524D" w:rsidRPr="00CA524D">
        <w:t xml:space="preserve"> </w:t>
      </w:r>
      <w:r w:rsidRPr="00CA524D">
        <w:t>revealed</w:t>
      </w:r>
      <w:r w:rsidR="00CA524D" w:rsidRPr="00CA524D">
        <w:t xml:space="preserve"> </w:t>
      </w:r>
      <w:r w:rsidRPr="00CA524D">
        <w:t>that</w:t>
      </w:r>
      <w:r w:rsidR="00CA524D" w:rsidRPr="00CA524D">
        <w:t xml:space="preserve"> </w:t>
      </w:r>
      <w:r w:rsidRPr="00CA524D">
        <w:t>the</w:t>
      </w:r>
      <w:r w:rsidR="00CA524D" w:rsidRPr="00CA524D">
        <w:t xml:space="preserve"> </w:t>
      </w:r>
      <w:r w:rsidRPr="00CA524D">
        <w:t>majority</w:t>
      </w:r>
      <w:r w:rsidR="00CA524D" w:rsidRPr="00CA524D">
        <w:t xml:space="preserve"> </w:t>
      </w:r>
      <w:r w:rsidRPr="00CA524D">
        <w:t>of</w:t>
      </w:r>
      <w:r w:rsidR="00CA524D" w:rsidRPr="00CA524D">
        <w:t xml:space="preserve"> </w:t>
      </w:r>
      <w:r w:rsidRPr="00CA524D">
        <w:t>the</w:t>
      </w:r>
      <w:r w:rsidR="00CA524D" w:rsidRPr="00CA524D">
        <w:t xml:space="preserve"> </w:t>
      </w:r>
      <w:r w:rsidRPr="00CA524D">
        <w:t>participants</w:t>
      </w:r>
      <w:r w:rsidR="00CA524D" w:rsidRPr="00CA524D">
        <w:t xml:space="preserve"> </w:t>
      </w:r>
      <w:r w:rsidRPr="00CA524D">
        <w:t>(58.3%)</w:t>
      </w:r>
      <w:r w:rsidR="00CA524D" w:rsidRPr="00CA524D">
        <w:t xml:space="preserve"> </w:t>
      </w:r>
      <w:r w:rsidRPr="00CA524D">
        <w:t>indicated</w:t>
      </w:r>
      <w:r w:rsidR="00CA524D" w:rsidRPr="00CA524D">
        <w:t xml:space="preserve"> </w:t>
      </w:r>
      <w:r w:rsidRPr="00CA524D">
        <w:t>that</w:t>
      </w:r>
      <w:r w:rsidR="00CA524D" w:rsidRPr="00CA524D">
        <w:t xml:space="preserve"> </w:t>
      </w:r>
      <w:r w:rsidRPr="00CA524D">
        <w:t>the</w:t>
      </w:r>
      <w:r w:rsidR="00CA524D" w:rsidRPr="00CA524D">
        <w:t xml:space="preserve"> </w:t>
      </w:r>
      <w:r w:rsidRPr="00CA524D">
        <w:t>nature</w:t>
      </w:r>
      <w:r w:rsidR="00CA524D" w:rsidRPr="00CA524D">
        <w:t xml:space="preserve"> </w:t>
      </w:r>
      <w:r w:rsidRPr="00CA524D">
        <w:t>of</w:t>
      </w:r>
      <w:r w:rsidR="00CA524D" w:rsidRPr="00CA524D">
        <w:t xml:space="preserve"> </w:t>
      </w:r>
      <w:r w:rsidRPr="00CA524D">
        <w:t>the</w:t>
      </w:r>
      <w:r w:rsidR="00CA524D" w:rsidRPr="00CA524D">
        <w:t xml:space="preserve"> </w:t>
      </w:r>
      <w:r w:rsidRPr="00CA524D">
        <w:t>courses</w:t>
      </w:r>
      <w:r w:rsidR="00CA524D" w:rsidRPr="00CA524D">
        <w:t xml:space="preserve"> </w:t>
      </w:r>
      <w:r w:rsidRPr="00CA524D">
        <w:t>that</w:t>
      </w:r>
      <w:r w:rsidR="00CA524D" w:rsidRPr="00CA524D">
        <w:t xml:space="preserve"> </w:t>
      </w:r>
      <w:r w:rsidRPr="00CA524D">
        <w:t>they</w:t>
      </w:r>
      <w:r w:rsidR="00CA524D" w:rsidRPr="00CA524D">
        <w:t xml:space="preserve"> </w:t>
      </w:r>
      <w:r w:rsidRPr="00CA524D">
        <w:t>are</w:t>
      </w:r>
      <w:r w:rsidR="00CA524D" w:rsidRPr="00CA524D">
        <w:t xml:space="preserve"> </w:t>
      </w:r>
      <w:r w:rsidRPr="00CA524D">
        <w:t>studying</w:t>
      </w:r>
      <w:r w:rsidR="00CA524D" w:rsidRPr="00CA524D">
        <w:t xml:space="preserve"> </w:t>
      </w:r>
      <w:r w:rsidRPr="00CA524D">
        <w:t>influences</w:t>
      </w:r>
      <w:r w:rsidR="00CA524D" w:rsidRPr="00CA524D">
        <w:t xml:space="preserve"> </w:t>
      </w:r>
      <w:r w:rsidRPr="00CA524D">
        <w:t>their</w:t>
      </w:r>
      <w:r w:rsidR="00CA524D" w:rsidRPr="00CA524D">
        <w:t xml:space="preserve"> </w:t>
      </w:r>
      <w:r w:rsidRPr="00CA524D">
        <w:t>decision</w:t>
      </w:r>
      <w:r w:rsidR="00CA524D" w:rsidRPr="00CA524D">
        <w:t xml:space="preserve"> </w:t>
      </w:r>
      <w:r w:rsidRPr="00CA524D">
        <w:t>about</w:t>
      </w:r>
      <w:r w:rsidR="00CA524D" w:rsidRPr="00CA524D">
        <w:t xml:space="preserve"> </w:t>
      </w:r>
      <w:r w:rsidRPr="00CA524D">
        <w:t>whether</w:t>
      </w:r>
      <w:r w:rsidR="00CA524D" w:rsidRPr="00CA524D">
        <w:t xml:space="preserve"> </w:t>
      </w:r>
      <w:r w:rsidRPr="00CA524D">
        <w:t>or</w:t>
      </w:r>
      <w:r w:rsidR="00CA524D" w:rsidRPr="00CA524D">
        <w:t xml:space="preserve"> </w:t>
      </w:r>
      <w:r w:rsidRPr="00CA524D">
        <w:t>not</w:t>
      </w:r>
      <w:r w:rsidR="00CA524D" w:rsidRPr="00CA524D">
        <w:t xml:space="preserve"> </w:t>
      </w:r>
      <w:r w:rsidRPr="00CA524D">
        <w:t>to</w:t>
      </w:r>
      <w:r w:rsidR="00CA524D" w:rsidRPr="00CA524D">
        <w:t xml:space="preserve"> </w:t>
      </w:r>
      <w:r w:rsidRPr="00CA524D">
        <w:t>use</w:t>
      </w:r>
      <w:r w:rsidR="00CA524D" w:rsidRPr="00CA524D">
        <w:t xml:space="preserve"> </w:t>
      </w:r>
      <w:r w:rsidRPr="00CA524D">
        <w:t>ICT</w:t>
      </w:r>
      <w:r w:rsidR="00CA524D" w:rsidRPr="00CA524D">
        <w:t xml:space="preserve"> </w:t>
      </w:r>
      <w:r w:rsidRPr="00CA524D">
        <w:t>tools</w:t>
      </w:r>
      <w:r w:rsidR="00CA524D" w:rsidRPr="00CA524D">
        <w:t xml:space="preserve"> </w:t>
      </w:r>
      <w:r w:rsidRPr="00CA524D">
        <w:t>while</w:t>
      </w:r>
      <w:r w:rsidR="00CA524D" w:rsidRPr="00CA524D">
        <w:t xml:space="preserve"> </w:t>
      </w:r>
      <w:r w:rsidRPr="00CA524D">
        <w:t>learning.</w:t>
      </w:r>
    </w:p>
    <w:p w:rsidR="005D5DCF" w:rsidRPr="00CA524D" w:rsidRDefault="005D5DCF" w:rsidP="00CA524D">
      <w:pPr>
        <w:pStyle w:val="BodyText"/>
      </w:pPr>
      <w:r w:rsidRPr="00CA524D">
        <w:t>The</w:t>
      </w:r>
      <w:r w:rsidR="00CA524D" w:rsidRPr="00CA524D">
        <w:t xml:space="preserve"> </w:t>
      </w:r>
      <w:r w:rsidRPr="00CA524D">
        <w:t>results</w:t>
      </w:r>
      <w:r w:rsidR="00CA524D" w:rsidRPr="00CA524D">
        <w:t xml:space="preserve"> </w:t>
      </w:r>
      <w:r w:rsidRPr="00CA524D">
        <w:t>of</w:t>
      </w:r>
      <w:r w:rsidR="00CA524D" w:rsidRPr="00CA524D">
        <w:t xml:space="preserve"> </w:t>
      </w:r>
      <w:r w:rsidRPr="00CA524D">
        <w:t>this</w:t>
      </w:r>
      <w:r w:rsidR="00CA524D" w:rsidRPr="00CA524D">
        <w:t xml:space="preserve"> </w:t>
      </w:r>
      <w:r w:rsidRPr="00CA524D">
        <w:t>study</w:t>
      </w:r>
      <w:r w:rsidR="00CA524D" w:rsidRPr="00CA524D">
        <w:t xml:space="preserve"> </w:t>
      </w:r>
      <w:r w:rsidRPr="00CA524D">
        <w:t>proved</w:t>
      </w:r>
      <w:r w:rsidR="00CA524D" w:rsidRPr="00CA524D">
        <w:t xml:space="preserve"> </w:t>
      </w:r>
      <w:r w:rsidRPr="00CA524D">
        <w:t>that</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is</w:t>
      </w:r>
      <w:r w:rsidR="00CA524D" w:rsidRPr="00CA524D">
        <w:t xml:space="preserve"> </w:t>
      </w:r>
      <w:r w:rsidRPr="00CA524D">
        <w:t>related</w:t>
      </w:r>
      <w:r w:rsidR="00CA524D" w:rsidRPr="00CA524D">
        <w:t xml:space="preserve"> </w:t>
      </w:r>
      <w:r w:rsidRPr="00CA524D">
        <w:t>to</w:t>
      </w:r>
      <w:r w:rsidR="00CA524D" w:rsidRPr="00CA524D">
        <w:t xml:space="preserve"> </w:t>
      </w:r>
      <w:r w:rsidRPr="00CA524D">
        <w:t>many</w:t>
      </w:r>
      <w:r w:rsidR="00CA524D" w:rsidRPr="00CA524D">
        <w:t xml:space="preserve"> </w:t>
      </w:r>
      <w:r w:rsidRPr="00CA524D">
        <w:t>aspects;</w:t>
      </w:r>
      <w:r w:rsidR="00CA524D" w:rsidRPr="00CA524D">
        <w:t xml:space="preserve"> </w:t>
      </w:r>
      <w:r w:rsidRPr="00CA524D">
        <w:t>one</w:t>
      </w:r>
      <w:r w:rsidR="00CA524D" w:rsidRPr="00CA524D">
        <w:t xml:space="preserve"> </w:t>
      </w:r>
      <w:r w:rsidRPr="00CA524D">
        <w:t>of</w:t>
      </w:r>
      <w:r w:rsidR="00CA524D" w:rsidRPr="00CA524D">
        <w:t xml:space="preserve"> </w:t>
      </w:r>
      <w:r w:rsidRPr="00CA524D">
        <w:t>these</w:t>
      </w:r>
      <w:r w:rsidR="00CA524D" w:rsidRPr="00CA524D">
        <w:t xml:space="preserve"> </w:t>
      </w:r>
      <w:r w:rsidRPr="00CA524D">
        <w:t>aspects</w:t>
      </w:r>
      <w:r w:rsidR="00CA524D" w:rsidRPr="00CA524D">
        <w:t xml:space="preserve"> </w:t>
      </w:r>
      <w:r w:rsidRPr="00CA524D">
        <w:t>is</w:t>
      </w:r>
      <w:r w:rsidR="00CA524D" w:rsidRPr="00CA524D">
        <w:t xml:space="preserve"> </w:t>
      </w:r>
      <w:r w:rsidRPr="00CA524D">
        <w:t>the</w:t>
      </w:r>
      <w:r w:rsidR="00CA524D" w:rsidRPr="00CA524D">
        <w:t xml:space="preserve"> </w:t>
      </w:r>
      <w:r w:rsidRPr="00CA524D">
        <w:t>perceptions</w:t>
      </w:r>
      <w:r w:rsidR="00CA524D" w:rsidRPr="00CA524D">
        <w:t xml:space="preserve"> </w:t>
      </w:r>
      <w:r w:rsidRPr="00CA524D">
        <w:t>toward</w:t>
      </w:r>
      <w:r w:rsidR="00CA524D" w:rsidRPr="00CA524D">
        <w:t xml:space="preserve"> </w:t>
      </w:r>
      <w:r w:rsidRPr="00CA524D">
        <w:t>ICT</w:t>
      </w:r>
      <w:r w:rsidR="00CA524D" w:rsidRPr="00CA524D">
        <w:t xml:space="preserve"> </w:t>
      </w:r>
      <w:r w:rsidRPr="00CA524D">
        <w:t>use.</w:t>
      </w:r>
      <w:r w:rsidR="00CA524D" w:rsidRPr="00CA524D">
        <w:t xml:space="preserve"> </w:t>
      </w:r>
      <w:r w:rsidRPr="00CA524D">
        <w:t>The</w:t>
      </w:r>
      <w:r w:rsidR="00CA524D" w:rsidRPr="00CA524D">
        <w:t xml:space="preserve"> </w:t>
      </w:r>
      <w:r w:rsidRPr="00CA524D">
        <w:t>findings</w:t>
      </w:r>
      <w:r w:rsidR="00CA524D" w:rsidRPr="00CA524D">
        <w:t xml:space="preserve"> </w:t>
      </w:r>
      <w:r w:rsidRPr="00CA524D">
        <w:t>of</w:t>
      </w:r>
      <w:r w:rsidR="00CA524D" w:rsidRPr="00CA524D">
        <w:t xml:space="preserve"> </w:t>
      </w:r>
      <w:r w:rsidRPr="00CA524D">
        <w:t>this</w:t>
      </w:r>
      <w:r w:rsidR="00CA524D" w:rsidRPr="00CA524D">
        <w:t xml:space="preserve"> </w:t>
      </w:r>
      <w:r w:rsidRPr="00CA524D">
        <w:t>study</w:t>
      </w:r>
      <w:r w:rsidR="00CA524D" w:rsidRPr="00CA524D">
        <w:t xml:space="preserve"> </w:t>
      </w:r>
      <w:r w:rsidRPr="00CA524D">
        <w:t>showed</w:t>
      </w:r>
      <w:r w:rsidR="00CA524D" w:rsidRPr="00CA524D">
        <w:t xml:space="preserve"> </w:t>
      </w:r>
      <w:r w:rsidRPr="00CA524D">
        <w:t>that</w:t>
      </w:r>
      <w:r w:rsidR="00CA524D" w:rsidRPr="00CA524D">
        <w:t xml:space="preserve"> </w:t>
      </w:r>
      <w:r w:rsidRPr="00CA524D">
        <w:t>most</w:t>
      </w:r>
      <w:r w:rsidR="00CA524D" w:rsidRPr="00CA524D">
        <w:t xml:space="preserve"> </w:t>
      </w:r>
      <w:r w:rsidRPr="00CA524D">
        <w:t>of</w:t>
      </w:r>
      <w:r w:rsidR="00CA524D" w:rsidRPr="00CA524D">
        <w:t xml:space="preserve"> </w:t>
      </w:r>
      <w:r w:rsidRPr="00CA524D">
        <w:t>the</w:t>
      </w:r>
      <w:r w:rsidR="00CA524D" w:rsidRPr="00CA524D">
        <w:t xml:space="preserve"> </w:t>
      </w:r>
      <w:r w:rsidRPr="00CA524D">
        <w:t>learners</w:t>
      </w:r>
      <w:r w:rsidR="00CA524D" w:rsidRPr="00CA524D">
        <w:t xml:space="preserve"> </w:t>
      </w:r>
      <w:r w:rsidRPr="00CA524D">
        <w:t>have</w:t>
      </w:r>
      <w:r w:rsidR="00CA524D" w:rsidRPr="00CA524D">
        <w:t xml:space="preserve"> </w:t>
      </w:r>
      <w:r w:rsidRPr="00CA524D">
        <w:t>positive</w:t>
      </w:r>
      <w:r w:rsidR="00CA524D" w:rsidRPr="00CA524D">
        <w:t xml:space="preserve"> </w:t>
      </w:r>
      <w:r w:rsidRPr="00CA524D">
        <w:t>perceptions</w:t>
      </w:r>
      <w:r w:rsidR="00CA524D" w:rsidRPr="00CA524D">
        <w:t xml:space="preserve"> </w:t>
      </w:r>
      <w:r w:rsidRPr="00CA524D">
        <w:t>about</w:t>
      </w:r>
      <w:r w:rsidR="00CA524D" w:rsidRPr="00CA524D">
        <w:t xml:space="preserve"> </w:t>
      </w:r>
      <w:r w:rsidRPr="00CA524D">
        <w:t>ICT</w:t>
      </w:r>
      <w:r w:rsidR="00CA524D" w:rsidRPr="00CA524D">
        <w:t xml:space="preserve"> </w:t>
      </w:r>
      <w:r w:rsidRPr="00CA524D">
        <w:t>use;</w:t>
      </w:r>
      <w:r w:rsidR="00CA524D" w:rsidRPr="00CA524D">
        <w:t xml:space="preserve"> </w:t>
      </w:r>
      <w:r w:rsidRPr="00CA524D">
        <w:t>this</w:t>
      </w:r>
      <w:r w:rsidR="00CA524D" w:rsidRPr="00CA524D">
        <w:t xml:space="preserve"> </w:t>
      </w:r>
      <w:r w:rsidRPr="00CA524D">
        <w:t>could</w:t>
      </w:r>
      <w:r w:rsidR="00CA524D" w:rsidRPr="00CA524D">
        <w:t xml:space="preserve"> </w:t>
      </w:r>
      <w:r w:rsidRPr="00CA524D">
        <w:t>be</w:t>
      </w:r>
      <w:r w:rsidR="00CA524D" w:rsidRPr="00CA524D">
        <w:t xml:space="preserve"> </w:t>
      </w:r>
      <w:r w:rsidRPr="00CA524D">
        <w:t>due</w:t>
      </w:r>
      <w:r w:rsidR="00CA524D" w:rsidRPr="00CA524D">
        <w:t xml:space="preserve"> </w:t>
      </w:r>
      <w:r w:rsidRPr="00CA524D">
        <w:t>to</w:t>
      </w:r>
      <w:r w:rsidR="00CA524D" w:rsidRPr="00CA524D">
        <w:t xml:space="preserve"> </w:t>
      </w:r>
      <w:r w:rsidRPr="00CA524D">
        <w:t>that</w:t>
      </w:r>
      <w:r w:rsidR="00CA524D" w:rsidRPr="00CA524D">
        <w:t xml:space="preserve"> </w:t>
      </w:r>
      <w:r w:rsidRPr="00CA524D">
        <w:t>they</w:t>
      </w:r>
      <w:r w:rsidR="00CA524D" w:rsidRPr="00CA524D">
        <w:t xml:space="preserve"> </w:t>
      </w:r>
      <w:r w:rsidRPr="00CA524D">
        <w:t>realized</w:t>
      </w:r>
      <w:r w:rsidR="00CA524D" w:rsidRPr="00CA524D">
        <w:t xml:space="preserve"> </w:t>
      </w:r>
      <w:r w:rsidRPr="00CA524D">
        <w:t>its</w:t>
      </w:r>
      <w:r w:rsidR="00CA524D" w:rsidRPr="00CA524D">
        <w:t xml:space="preserve"> </w:t>
      </w:r>
      <w:r w:rsidRPr="00CA524D">
        <w:t>benefits</w:t>
      </w:r>
      <w:r w:rsidR="00CA524D" w:rsidRPr="00CA524D">
        <w:t xml:space="preserve"> </w:t>
      </w:r>
      <w:r w:rsidRPr="00CA524D">
        <w:t>when</w:t>
      </w:r>
      <w:r w:rsidR="00CA524D" w:rsidRPr="00CA524D">
        <w:t xml:space="preserve"> </w:t>
      </w:r>
      <w:r w:rsidRPr="00CA524D">
        <w:t>used</w:t>
      </w:r>
      <w:r w:rsidR="00CA524D" w:rsidRPr="00CA524D">
        <w:t xml:space="preserve"> </w:t>
      </w:r>
      <w:r w:rsidRPr="00CA524D">
        <w:t>inside</w:t>
      </w:r>
      <w:r w:rsidR="00CA524D" w:rsidRPr="00CA524D">
        <w:t xml:space="preserve"> </w:t>
      </w:r>
      <w:r w:rsidRPr="00CA524D">
        <w:t>or</w:t>
      </w:r>
      <w:r w:rsidR="00CA524D" w:rsidRPr="00CA524D">
        <w:t xml:space="preserve"> </w:t>
      </w:r>
      <w:r w:rsidRPr="00CA524D">
        <w:t>outside</w:t>
      </w:r>
      <w:r w:rsidR="00CA524D" w:rsidRPr="00CA524D">
        <w:t xml:space="preserve"> </w:t>
      </w:r>
      <w:r w:rsidRPr="00CA524D">
        <w:t>of</w:t>
      </w:r>
      <w:r w:rsidR="00CA524D" w:rsidRPr="00CA524D">
        <w:t xml:space="preserve"> </w:t>
      </w:r>
      <w:r w:rsidRPr="00CA524D">
        <w:t>the</w:t>
      </w:r>
      <w:r w:rsidR="00CA524D" w:rsidRPr="00CA524D">
        <w:t xml:space="preserve"> </w:t>
      </w:r>
      <w:r w:rsidRPr="00CA524D">
        <w:t>classroom</w:t>
      </w:r>
      <w:r w:rsidR="00CA524D" w:rsidRPr="00CA524D">
        <w:t xml:space="preserve"> </w:t>
      </w:r>
      <w:r w:rsidRPr="00CA524D">
        <w:t>such</w:t>
      </w:r>
      <w:r w:rsidR="00CA524D" w:rsidRPr="00CA524D">
        <w:t xml:space="preserve"> </w:t>
      </w:r>
      <w:r w:rsidRPr="00CA524D">
        <w:t>as</w:t>
      </w:r>
      <w:r w:rsidR="00CA524D" w:rsidRPr="00CA524D">
        <w:t xml:space="preserve"> </w:t>
      </w:r>
      <w:r w:rsidRPr="00CA524D">
        <w:t>to</w:t>
      </w:r>
      <w:r w:rsidR="00CA524D" w:rsidRPr="00CA524D">
        <w:t xml:space="preserve"> </w:t>
      </w:r>
      <w:r w:rsidRPr="00CA524D">
        <w:t>increase</w:t>
      </w:r>
      <w:r w:rsidR="00CA524D" w:rsidRPr="00CA524D">
        <w:t xml:space="preserve"> </w:t>
      </w:r>
      <w:r w:rsidRPr="00CA524D">
        <w:t>students’</w:t>
      </w:r>
      <w:r w:rsidR="00CA524D" w:rsidRPr="00CA524D">
        <w:t xml:space="preserve"> </w:t>
      </w:r>
      <w:r w:rsidRPr="00CA524D">
        <w:t>understanding</w:t>
      </w:r>
      <w:r w:rsidR="00CA524D" w:rsidRPr="00CA524D">
        <w:t xml:space="preserve"> </w:t>
      </w:r>
      <w:r w:rsidRPr="00CA524D">
        <w:t>by</w:t>
      </w:r>
      <w:r w:rsidR="00CA524D" w:rsidRPr="00CA524D">
        <w:t xml:space="preserve"> </w:t>
      </w:r>
      <w:r w:rsidRPr="00CA524D">
        <w:t>offering</w:t>
      </w:r>
      <w:r w:rsidR="00CA524D" w:rsidRPr="00CA524D">
        <w:t xml:space="preserve"> </w:t>
      </w:r>
      <w:r w:rsidRPr="00CA524D">
        <w:t>a</w:t>
      </w:r>
      <w:r w:rsidR="00CA524D" w:rsidRPr="00CA524D">
        <w:t xml:space="preserve"> </w:t>
      </w:r>
      <w:r w:rsidRPr="00CA524D">
        <w:t>variety</w:t>
      </w:r>
      <w:r w:rsidR="00CA524D" w:rsidRPr="00CA524D">
        <w:t xml:space="preserve"> </w:t>
      </w:r>
      <w:r w:rsidRPr="00CA524D">
        <w:t>of</w:t>
      </w:r>
      <w:r w:rsidR="00CA524D" w:rsidRPr="00CA524D">
        <w:t xml:space="preserve"> </w:t>
      </w:r>
      <w:r w:rsidRPr="00CA524D">
        <w:t>displaying</w:t>
      </w:r>
      <w:r w:rsidR="00CA524D" w:rsidRPr="00CA524D">
        <w:t xml:space="preserve"> </w:t>
      </w:r>
      <w:r w:rsidRPr="00CA524D">
        <w:t>channels</w:t>
      </w:r>
      <w:r w:rsidR="00CA524D" w:rsidRPr="00CA524D">
        <w:t xml:space="preserve"> </w:t>
      </w:r>
      <w:r w:rsidRPr="00CA524D">
        <w:t>that</w:t>
      </w:r>
      <w:r w:rsidR="00CA524D" w:rsidRPr="00CA524D">
        <w:t xml:space="preserve"> </w:t>
      </w:r>
      <w:r w:rsidRPr="00CA524D">
        <w:t>overcome</w:t>
      </w:r>
      <w:r w:rsidR="00CA524D" w:rsidRPr="00CA524D">
        <w:t xml:space="preserve"> </w:t>
      </w:r>
      <w:r w:rsidRPr="00CA524D">
        <w:t>individual</w:t>
      </w:r>
      <w:r w:rsidR="00CA524D" w:rsidRPr="00CA524D">
        <w:t xml:space="preserve"> </w:t>
      </w:r>
      <w:r w:rsidRPr="00CA524D">
        <w:t>differences,</w:t>
      </w:r>
      <w:r w:rsidR="00CA524D" w:rsidRPr="00CA524D">
        <w:t xml:space="preserve"> </w:t>
      </w:r>
      <w:r w:rsidRPr="00CA524D">
        <w:t>to</w:t>
      </w:r>
      <w:r w:rsidR="00CA524D" w:rsidRPr="00CA524D">
        <w:t xml:space="preserve"> </w:t>
      </w:r>
      <w:r w:rsidRPr="00CA524D">
        <w:t>prevent</w:t>
      </w:r>
      <w:r w:rsidR="00CA524D" w:rsidRPr="00CA524D">
        <w:t xml:space="preserve"> </w:t>
      </w:r>
      <w:r w:rsidRPr="00CA524D">
        <w:t>losing</w:t>
      </w:r>
      <w:r w:rsidR="00CA524D" w:rsidRPr="00CA524D">
        <w:t xml:space="preserve"> </w:t>
      </w:r>
      <w:r w:rsidRPr="00CA524D">
        <w:t>important</w:t>
      </w:r>
      <w:r w:rsidR="00CA524D" w:rsidRPr="00CA524D">
        <w:t xml:space="preserve"> </w:t>
      </w:r>
      <w:r w:rsidRPr="00CA524D">
        <w:t>documents,</w:t>
      </w:r>
      <w:r w:rsidR="00CA524D" w:rsidRPr="00CA524D">
        <w:t xml:space="preserve"> </w:t>
      </w:r>
      <w:r w:rsidRPr="00CA524D">
        <w:t>to</w:t>
      </w:r>
      <w:r w:rsidR="00CA524D" w:rsidRPr="00CA524D">
        <w:t xml:space="preserve"> </w:t>
      </w:r>
      <w:r w:rsidRPr="00CA524D">
        <w:t>enable</w:t>
      </w:r>
      <w:r w:rsidR="00CA524D" w:rsidRPr="00CA524D">
        <w:t xml:space="preserve"> </w:t>
      </w:r>
      <w:r w:rsidRPr="00CA524D">
        <w:t>learners</w:t>
      </w:r>
      <w:r w:rsidR="00CA524D" w:rsidRPr="00CA524D">
        <w:t xml:space="preserve"> </w:t>
      </w:r>
      <w:r w:rsidRPr="00CA524D">
        <w:t>to</w:t>
      </w:r>
      <w:r w:rsidR="00CA524D" w:rsidRPr="00CA524D">
        <w:t xml:space="preserve"> </w:t>
      </w:r>
      <w:r w:rsidRPr="00CA524D">
        <w:t>work</w:t>
      </w:r>
      <w:r w:rsidR="00CA524D" w:rsidRPr="00CA524D">
        <w:t xml:space="preserve"> </w:t>
      </w:r>
      <w:r w:rsidRPr="00CA524D">
        <w:t>effectively</w:t>
      </w:r>
      <w:r w:rsidR="00CA524D" w:rsidRPr="00CA524D">
        <w:t xml:space="preserve"> </w:t>
      </w:r>
      <w:r w:rsidRPr="00CA524D">
        <w:t>and</w:t>
      </w:r>
      <w:r w:rsidR="00CA524D" w:rsidRPr="00CA524D">
        <w:t xml:space="preserve"> </w:t>
      </w:r>
      <w:r w:rsidRPr="00CA524D">
        <w:t>accurately,</w:t>
      </w:r>
      <w:r w:rsidR="00CA524D" w:rsidRPr="00CA524D">
        <w:t xml:space="preserve"> </w:t>
      </w:r>
      <w:r w:rsidRPr="00CA524D">
        <w:t>to</w:t>
      </w:r>
      <w:r w:rsidR="00CA524D" w:rsidRPr="00CA524D">
        <w:t xml:space="preserve"> </w:t>
      </w:r>
      <w:r w:rsidRPr="00CA524D">
        <w:t>benefit</w:t>
      </w:r>
      <w:r w:rsidR="00CA524D" w:rsidRPr="00CA524D">
        <w:t xml:space="preserve"> </w:t>
      </w:r>
      <w:r w:rsidRPr="00CA524D">
        <w:t>from</w:t>
      </w:r>
      <w:r w:rsidR="00CA524D" w:rsidRPr="00CA524D">
        <w:t xml:space="preserve"> </w:t>
      </w:r>
      <w:r w:rsidRPr="00CA524D">
        <w:t>the</w:t>
      </w:r>
      <w:r w:rsidR="00CA524D" w:rsidRPr="00CA524D">
        <w:t xml:space="preserve"> </w:t>
      </w:r>
      <w:r w:rsidRPr="00CA524D">
        <w:t>large</w:t>
      </w:r>
      <w:r w:rsidR="00CA524D" w:rsidRPr="00CA524D">
        <w:t xml:space="preserve"> </w:t>
      </w:r>
      <w:r w:rsidRPr="00CA524D">
        <w:t>storage</w:t>
      </w:r>
      <w:r w:rsidR="00CA524D" w:rsidRPr="00CA524D">
        <w:t xml:space="preserve"> </w:t>
      </w:r>
      <w:r w:rsidRPr="00CA524D">
        <w:t>that</w:t>
      </w:r>
      <w:r w:rsidR="00CA524D" w:rsidRPr="00CA524D">
        <w:t xml:space="preserve"> </w:t>
      </w:r>
      <w:r w:rsidRPr="00CA524D">
        <w:t>ICT</w:t>
      </w:r>
      <w:r w:rsidR="00CA524D" w:rsidRPr="00CA524D">
        <w:t xml:space="preserve"> </w:t>
      </w:r>
      <w:r w:rsidRPr="00CA524D">
        <w:t>provides;</w:t>
      </w:r>
      <w:r w:rsidR="00CA524D" w:rsidRPr="00CA524D">
        <w:t xml:space="preserve"> </w:t>
      </w:r>
      <w:r w:rsidRPr="00CA524D">
        <w:t>to</w:t>
      </w:r>
      <w:r w:rsidR="00CA524D" w:rsidRPr="00CA524D">
        <w:t xml:space="preserve"> </w:t>
      </w:r>
      <w:r w:rsidRPr="00CA524D">
        <w:t>overcome</w:t>
      </w:r>
      <w:r w:rsidR="00CA524D" w:rsidRPr="00CA524D">
        <w:t xml:space="preserve"> </w:t>
      </w:r>
      <w:r w:rsidRPr="00CA524D">
        <w:t>the</w:t>
      </w:r>
      <w:r w:rsidR="00CA524D" w:rsidRPr="00CA524D">
        <w:t xml:space="preserve"> </w:t>
      </w:r>
      <w:r w:rsidRPr="00CA524D">
        <w:t>time</w:t>
      </w:r>
      <w:r w:rsidR="00CA524D" w:rsidRPr="00CA524D">
        <w:t xml:space="preserve"> </w:t>
      </w:r>
      <w:r w:rsidRPr="00CA524D">
        <w:t>and</w:t>
      </w:r>
      <w:r w:rsidR="00CA524D" w:rsidRPr="00CA524D">
        <w:t xml:space="preserve"> </w:t>
      </w:r>
      <w:r w:rsidRPr="00CA524D">
        <w:t>place</w:t>
      </w:r>
      <w:r w:rsidR="00CA524D" w:rsidRPr="00CA524D">
        <w:t xml:space="preserve"> </w:t>
      </w:r>
      <w:r w:rsidRPr="00CA524D">
        <w:t>boundaries,</w:t>
      </w:r>
      <w:r w:rsidR="00CA524D" w:rsidRPr="00CA524D">
        <w:t xml:space="preserve"> </w:t>
      </w:r>
      <w:r w:rsidRPr="00CA524D">
        <w:t>to</w:t>
      </w:r>
      <w:r w:rsidR="00CA524D" w:rsidRPr="00CA524D">
        <w:t xml:space="preserve"> </w:t>
      </w:r>
      <w:r w:rsidRPr="00CA524D">
        <w:t>communicate</w:t>
      </w:r>
      <w:r w:rsidR="00CA524D" w:rsidRPr="00CA524D">
        <w:t xml:space="preserve"> </w:t>
      </w:r>
      <w:r w:rsidRPr="00CA524D">
        <w:t>effectively,</w:t>
      </w:r>
      <w:r w:rsidR="00CA524D" w:rsidRPr="00CA524D">
        <w:t xml:space="preserve"> </w:t>
      </w:r>
      <w:r w:rsidRPr="00CA524D">
        <w:t>and</w:t>
      </w:r>
      <w:r w:rsidR="00CA524D" w:rsidRPr="00CA524D">
        <w:t xml:space="preserve"> </w:t>
      </w:r>
      <w:r w:rsidRPr="00CA524D">
        <w:t>to</w:t>
      </w:r>
      <w:r w:rsidR="00CA524D" w:rsidRPr="00CA524D">
        <w:t xml:space="preserve"> </w:t>
      </w:r>
      <w:r w:rsidRPr="00CA524D">
        <w:t>use</w:t>
      </w:r>
      <w:r w:rsidR="00CA524D" w:rsidRPr="00CA524D">
        <w:t xml:space="preserve"> </w:t>
      </w:r>
      <w:r w:rsidRPr="00CA524D">
        <w:t>e-Libraries</w:t>
      </w:r>
      <w:r w:rsidR="00CA524D" w:rsidRPr="00CA524D">
        <w:t xml:space="preserve"> </w:t>
      </w:r>
      <w:r w:rsidRPr="00CA524D">
        <w:t>which</w:t>
      </w:r>
      <w:r w:rsidR="00CA524D" w:rsidRPr="00CA524D">
        <w:t xml:space="preserve"> </w:t>
      </w:r>
      <w:r w:rsidRPr="00CA524D">
        <w:t>make</w:t>
      </w:r>
      <w:r w:rsidR="00CA524D" w:rsidRPr="00CA524D">
        <w:t xml:space="preserve"> </w:t>
      </w:r>
      <w:r w:rsidRPr="00CA524D">
        <w:t>the</w:t>
      </w:r>
      <w:r w:rsidR="00CA524D" w:rsidRPr="00CA524D">
        <w:t xml:space="preserve"> </w:t>
      </w:r>
      <w:r w:rsidRPr="00CA524D">
        <w:t>searching</w:t>
      </w:r>
      <w:r w:rsidR="00CA524D" w:rsidRPr="00CA524D">
        <w:t xml:space="preserve"> </w:t>
      </w:r>
      <w:r w:rsidRPr="00CA524D">
        <w:t>process</w:t>
      </w:r>
      <w:r w:rsidR="00CA524D" w:rsidRPr="00CA524D">
        <w:t xml:space="preserve"> </w:t>
      </w:r>
      <w:r w:rsidRPr="00CA524D">
        <w:t>easier.</w:t>
      </w:r>
      <w:r w:rsidR="00CA524D" w:rsidRPr="00CA524D">
        <w:t xml:space="preserve"> </w:t>
      </w:r>
      <w:r w:rsidRPr="00CA524D">
        <w:t>On</w:t>
      </w:r>
      <w:r w:rsidR="00CA524D" w:rsidRPr="00CA524D">
        <w:t xml:space="preserve"> </w:t>
      </w:r>
      <w:r w:rsidRPr="00CA524D">
        <w:t>the</w:t>
      </w:r>
      <w:r w:rsidR="00CA524D" w:rsidRPr="00CA524D">
        <w:t xml:space="preserve"> </w:t>
      </w:r>
      <w:r w:rsidRPr="00CA524D">
        <w:t>other</w:t>
      </w:r>
      <w:r w:rsidR="00CA524D" w:rsidRPr="00CA524D">
        <w:t xml:space="preserve"> </w:t>
      </w:r>
      <w:r w:rsidRPr="00CA524D">
        <w:t>hand,</w:t>
      </w:r>
      <w:r w:rsidR="00CA524D" w:rsidRPr="00CA524D">
        <w:t xml:space="preserve"> </w:t>
      </w:r>
      <w:r w:rsidRPr="00CA524D">
        <w:t>based</w:t>
      </w:r>
      <w:r w:rsidR="00CA524D" w:rsidRPr="00CA524D">
        <w:t xml:space="preserve"> </w:t>
      </w:r>
      <w:r w:rsidRPr="00CA524D">
        <w:t>on</w:t>
      </w:r>
      <w:r w:rsidR="00CA524D" w:rsidRPr="00CA524D">
        <w:t xml:space="preserve"> </w:t>
      </w:r>
      <w:r w:rsidRPr="00CA524D">
        <w:t>the</w:t>
      </w:r>
      <w:r w:rsidR="00CA524D" w:rsidRPr="00CA524D">
        <w:t xml:space="preserve"> </w:t>
      </w:r>
      <w:r w:rsidRPr="00CA524D">
        <w:t>results</w:t>
      </w:r>
      <w:r w:rsidR="00CA524D" w:rsidRPr="00CA524D">
        <w:t xml:space="preserve"> </w:t>
      </w:r>
      <w:r w:rsidRPr="00CA524D">
        <w:t>of</w:t>
      </w:r>
      <w:r w:rsidR="00CA524D" w:rsidRPr="00CA524D">
        <w:t xml:space="preserve"> </w:t>
      </w:r>
      <w:r w:rsidRPr="00CA524D">
        <w:t>this</w:t>
      </w:r>
      <w:r w:rsidR="00CA524D" w:rsidRPr="00CA524D">
        <w:t xml:space="preserve"> </w:t>
      </w:r>
      <w:r w:rsidRPr="00CA524D">
        <w:t>study,</w:t>
      </w:r>
      <w:r w:rsidR="00CA524D" w:rsidRPr="00CA524D">
        <w:t xml:space="preserve"> </w:t>
      </w:r>
      <w:r w:rsidRPr="00CA524D">
        <w:t>the</w:t>
      </w:r>
      <w:r w:rsidR="00CA524D" w:rsidRPr="00CA524D">
        <w:t xml:space="preserve"> </w:t>
      </w:r>
      <w:r w:rsidRPr="00CA524D">
        <w:t>learners'</w:t>
      </w:r>
      <w:r w:rsidR="00CA524D" w:rsidRPr="00CA524D">
        <w:t xml:space="preserve"> </w:t>
      </w:r>
      <w:r w:rsidRPr="00CA524D">
        <w:t>perceptions</w:t>
      </w:r>
      <w:r w:rsidR="00CA524D" w:rsidRPr="00CA524D">
        <w:t xml:space="preserve"> </w:t>
      </w:r>
      <w:r w:rsidRPr="00CA524D">
        <w:t>are</w:t>
      </w:r>
      <w:r w:rsidR="00CA524D" w:rsidRPr="00CA524D">
        <w:t xml:space="preserve"> </w:t>
      </w:r>
      <w:r w:rsidRPr="00CA524D">
        <w:t>affected</w:t>
      </w:r>
      <w:r w:rsidR="00CA524D" w:rsidRPr="00CA524D">
        <w:t xml:space="preserve"> </w:t>
      </w:r>
      <w:r w:rsidRPr="00CA524D">
        <w:t>by</w:t>
      </w:r>
      <w:r w:rsidR="00CA524D" w:rsidRPr="00CA524D">
        <w:t xml:space="preserve"> </w:t>
      </w:r>
      <w:r w:rsidRPr="00CA524D">
        <w:t>several</w:t>
      </w:r>
      <w:r w:rsidR="00CA524D" w:rsidRPr="00CA524D">
        <w:t xml:space="preserve"> </w:t>
      </w:r>
      <w:r w:rsidRPr="00CA524D">
        <w:t>barriers</w:t>
      </w:r>
      <w:r w:rsidR="00CA524D" w:rsidRPr="00CA524D">
        <w:t xml:space="preserve"> </w:t>
      </w:r>
      <w:r w:rsidRPr="00CA524D">
        <w:t>such</w:t>
      </w:r>
      <w:r w:rsidR="00CA524D" w:rsidRPr="00CA524D">
        <w:t xml:space="preserve"> </w:t>
      </w:r>
      <w:r w:rsidRPr="00CA524D">
        <w:t>as</w:t>
      </w:r>
      <w:r w:rsidR="00CA524D" w:rsidRPr="00CA524D">
        <w:t xml:space="preserve"> </w:t>
      </w:r>
      <w:r w:rsidRPr="00CA524D">
        <w:t>the</w:t>
      </w:r>
      <w:r w:rsidR="00CA524D" w:rsidRPr="00CA524D">
        <w:t xml:space="preserve"> </w:t>
      </w:r>
      <w:r w:rsidRPr="00CA524D">
        <w:t>lack</w:t>
      </w:r>
      <w:r w:rsidR="00CA524D" w:rsidRPr="00CA524D">
        <w:t xml:space="preserve"> </w:t>
      </w:r>
      <w:r w:rsidRPr="00CA524D">
        <w:t>of</w:t>
      </w:r>
      <w:r w:rsidR="00CA524D" w:rsidRPr="00CA524D">
        <w:t xml:space="preserve"> </w:t>
      </w:r>
      <w:r w:rsidRPr="00CA524D">
        <w:t>training,</w:t>
      </w:r>
      <w:r w:rsidR="00CA524D" w:rsidRPr="00CA524D">
        <w:t xml:space="preserve"> </w:t>
      </w:r>
      <w:r w:rsidRPr="00CA524D">
        <w:t>lack</w:t>
      </w:r>
      <w:r w:rsidR="00CA524D" w:rsidRPr="00CA524D">
        <w:t xml:space="preserve"> </w:t>
      </w:r>
      <w:r w:rsidRPr="00CA524D">
        <w:t>of</w:t>
      </w:r>
      <w:r w:rsidR="00CA524D" w:rsidRPr="00CA524D">
        <w:t xml:space="preserve"> </w:t>
      </w:r>
      <w:r w:rsidRPr="00CA524D">
        <w:t>technological</w:t>
      </w:r>
      <w:r w:rsidR="00CA524D" w:rsidRPr="00CA524D">
        <w:t xml:space="preserve"> </w:t>
      </w:r>
      <w:r w:rsidRPr="00CA524D">
        <w:t>infrastructure,</w:t>
      </w:r>
      <w:r w:rsidR="00CA524D" w:rsidRPr="00CA524D">
        <w:t xml:space="preserve"> </w:t>
      </w:r>
      <w:r w:rsidRPr="00CA524D">
        <w:t>students’</w:t>
      </w:r>
      <w:r w:rsidR="00CA524D" w:rsidRPr="00CA524D">
        <w:t xml:space="preserve"> </w:t>
      </w:r>
      <w:r w:rsidRPr="00CA524D">
        <w:t>skills</w:t>
      </w:r>
      <w:r w:rsidR="00CA524D" w:rsidRPr="00CA524D">
        <w:t xml:space="preserve"> </w:t>
      </w:r>
      <w:r w:rsidRPr="00CA524D">
        <w:t>and</w:t>
      </w:r>
      <w:r w:rsidR="00CA524D" w:rsidRPr="00CA524D">
        <w:t xml:space="preserve"> </w:t>
      </w:r>
      <w:r w:rsidRPr="00CA524D">
        <w:t>motivation,</w:t>
      </w:r>
      <w:r w:rsidR="00CA524D" w:rsidRPr="00CA524D">
        <w:t xml:space="preserve"> </w:t>
      </w:r>
      <w:r w:rsidRPr="00CA524D">
        <w:t>lack</w:t>
      </w:r>
      <w:r w:rsidR="00CA524D" w:rsidRPr="00CA524D">
        <w:t xml:space="preserve"> </w:t>
      </w:r>
      <w:r w:rsidRPr="00CA524D">
        <w:t>of</w:t>
      </w:r>
      <w:r w:rsidR="00CA524D" w:rsidRPr="00CA524D">
        <w:t xml:space="preserve"> </w:t>
      </w:r>
      <w:r w:rsidRPr="00CA524D">
        <w:t>institutional</w:t>
      </w:r>
      <w:r w:rsidR="00CA524D" w:rsidRPr="00CA524D">
        <w:t xml:space="preserve"> </w:t>
      </w:r>
      <w:r w:rsidRPr="00CA524D">
        <w:t>support,</w:t>
      </w:r>
      <w:r w:rsidR="00CA524D" w:rsidRPr="00CA524D">
        <w:t xml:space="preserve"> </w:t>
      </w:r>
      <w:r w:rsidRPr="00CA524D">
        <w:t>lack</w:t>
      </w:r>
      <w:r w:rsidR="00CA524D" w:rsidRPr="00CA524D">
        <w:t xml:space="preserve"> </w:t>
      </w:r>
      <w:r w:rsidRPr="00CA524D">
        <w:t>of</w:t>
      </w:r>
      <w:r w:rsidR="00CA524D" w:rsidRPr="00CA524D">
        <w:t xml:space="preserve"> </w:t>
      </w:r>
      <w:r w:rsidRPr="00CA524D">
        <w:t>financial</w:t>
      </w:r>
      <w:r w:rsidR="00CA524D" w:rsidRPr="00CA524D">
        <w:t xml:space="preserve"> </w:t>
      </w:r>
      <w:r w:rsidRPr="00CA524D">
        <w:t>resources,</w:t>
      </w:r>
      <w:r w:rsidR="00CA524D" w:rsidRPr="00CA524D">
        <w:t xml:space="preserve"> </w:t>
      </w:r>
      <w:r w:rsidRPr="00CA524D">
        <w:t>and</w:t>
      </w:r>
      <w:r w:rsidR="00CA524D" w:rsidRPr="00CA524D">
        <w:t xml:space="preserve"> </w:t>
      </w:r>
      <w:r w:rsidRPr="00CA524D">
        <w:t>lack</w:t>
      </w:r>
      <w:r w:rsidR="00CA524D" w:rsidRPr="00CA524D">
        <w:t xml:space="preserve"> </w:t>
      </w:r>
      <w:r w:rsidRPr="00CA524D">
        <w:t>of</w:t>
      </w:r>
      <w:r w:rsidR="00CA524D" w:rsidRPr="00CA524D">
        <w:t xml:space="preserve"> </w:t>
      </w:r>
      <w:r w:rsidRPr="00CA524D">
        <w:t>technical</w:t>
      </w:r>
      <w:r w:rsidR="00CA524D" w:rsidRPr="00CA524D">
        <w:t xml:space="preserve"> </w:t>
      </w:r>
      <w:r w:rsidRPr="00CA524D">
        <w:t>support.</w:t>
      </w:r>
    </w:p>
    <w:p w:rsidR="005D5DCF" w:rsidRPr="00CA524D" w:rsidRDefault="005D5DCF" w:rsidP="00CA524D">
      <w:pPr>
        <w:pStyle w:val="BodyText"/>
      </w:pPr>
      <w:r w:rsidRPr="00CA524D">
        <w:t>Additionally,</w:t>
      </w:r>
      <w:r w:rsidR="00CA524D" w:rsidRPr="00CA524D">
        <w:t xml:space="preserve"> </w:t>
      </w:r>
      <w:r w:rsidRPr="00CA524D">
        <w:t>many</w:t>
      </w:r>
      <w:r w:rsidR="00CA524D" w:rsidRPr="00CA524D">
        <w:t xml:space="preserve"> </w:t>
      </w:r>
      <w:r w:rsidRPr="00CA524D">
        <w:t>university</w:t>
      </w:r>
      <w:r w:rsidR="00CA524D" w:rsidRPr="00CA524D">
        <w:t xml:space="preserve"> </w:t>
      </w:r>
      <w:r w:rsidRPr="00CA524D">
        <w:t>students</w:t>
      </w:r>
      <w:r w:rsidR="00CA524D" w:rsidRPr="00CA524D">
        <w:t xml:space="preserve"> </w:t>
      </w:r>
      <w:r w:rsidRPr="00CA524D">
        <w:t>in</w:t>
      </w:r>
      <w:r w:rsidR="00CA524D" w:rsidRPr="00CA524D">
        <w:t xml:space="preserve"> </w:t>
      </w:r>
      <w:r w:rsidRPr="00CA524D">
        <w:t>Jordan</w:t>
      </w:r>
      <w:r w:rsidR="00CA524D" w:rsidRPr="00CA524D">
        <w:t xml:space="preserve"> </w:t>
      </w:r>
      <w:r w:rsidRPr="00CA524D">
        <w:t>consider</w:t>
      </w:r>
      <w:r w:rsidR="00CA524D" w:rsidRPr="00CA524D">
        <w:t xml:space="preserve"> </w:t>
      </w:r>
      <w:r w:rsidRPr="00CA524D">
        <w:t>the</w:t>
      </w:r>
      <w:r w:rsidR="00CA524D" w:rsidRPr="00CA524D">
        <w:t xml:space="preserve"> </w:t>
      </w:r>
      <w:r w:rsidRPr="00CA524D">
        <w:t>internet</w:t>
      </w:r>
      <w:r w:rsidR="00CA524D" w:rsidRPr="00CA524D">
        <w:t xml:space="preserve"> </w:t>
      </w:r>
      <w:r w:rsidRPr="00CA524D">
        <w:t>as</w:t>
      </w:r>
      <w:r w:rsidR="00CA524D" w:rsidRPr="00CA524D">
        <w:t xml:space="preserve"> </w:t>
      </w:r>
      <w:r w:rsidRPr="00CA524D">
        <w:t>a</w:t>
      </w:r>
      <w:r w:rsidR="00CA524D" w:rsidRPr="00CA524D">
        <w:t xml:space="preserve"> </w:t>
      </w:r>
      <w:r w:rsidRPr="00CA524D">
        <w:t>device</w:t>
      </w:r>
      <w:r w:rsidR="00CA524D" w:rsidRPr="00CA524D">
        <w:t xml:space="preserve"> </w:t>
      </w:r>
      <w:r w:rsidRPr="00CA524D">
        <w:t>for</w:t>
      </w:r>
      <w:r w:rsidR="00CA524D" w:rsidRPr="00CA524D">
        <w:t xml:space="preserve"> </w:t>
      </w:r>
      <w:r w:rsidRPr="00CA524D">
        <w:t>passing</w:t>
      </w:r>
      <w:r w:rsidR="00CA524D" w:rsidRPr="00CA524D">
        <w:t xml:space="preserve"> </w:t>
      </w:r>
      <w:r w:rsidRPr="00CA524D">
        <w:t>time</w:t>
      </w:r>
      <w:r w:rsidR="00CA524D" w:rsidRPr="00CA524D">
        <w:t xml:space="preserve"> </w:t>
      </w:r>
      <w:r w:rsidRPr="00CA524D">
        <w:t>and</w:t>
      </w:r>
      <w:r w:rsidR="00CA524D" w:rsidRPr="00CA524D">
        <w:t xml:space="preserve"> </w:t>
      </w:r>
      <w:r w:rsidRPr="00CA524D">
        <w:t>communicating</w:t>
      </w:r>
      <w:r w:rsidR="00CA524D" w:rsidRPr="00CA524D">
        <w:t xml:space="preserve"> </w:t>
      </w:r>
      <w:r w:rsidRPr="00CA524D">
        <w:t>with</w:t>
      </w:r>
      <w:r w:rsidR="00CA524D" w:rsidRPr="00CA524D">
        <w:t xml:space="preserve"> </w:t>
      </w:r>
      <w:r w:rsidRPr="00CA524D">
        <w:t>others</w:t>
      </w:r>
      <w:r w:rsidR="00CA524D" w:rsidRPr="00CA524D">
        <w:t xml:space="preserve"> </w:t>
      </w:r>
      <w:r w:rsidRPr="00CA524D">
        <w:t>(Zureikat,</w:t>
      </w:r>
      <w:r w:rsidR="00CA524D" w:rsidRPr="00CA524D">
        <w:t xml:space="preserve"> </w:t>
      </w:r>
      <w:r w:rsidRPr="00CA524D">
        <w:t>2014).</w:t>
      </w:r>
      <w:r w:rsidR="00CA524D" w:rsidRPr="00CA524D">
        <w:t xml:space="preserve"> </w:t>
      </w:r>
      <w:r w:rsidRPr="00CA524D">
        <w:t>Within</w:t>
      </w:r>
      <w:r w:rsidR="00CA524D" w:rsidRPr="00CA524D">
        <w:t xml:space="preserve"> </w:t>
      </w:r>
      <w:r w:rsidRPr="00CA524D">
        <w:t>such</w:t>
      </w:r>
      <w:r w:rsidR="00CA524D" w:rsidRPr="00CA524D">
        <w:t xml:space="preserve"> </w:t>
      </w:r>
      <w:r w:rsidRPr="00CA524D">
        <w:t>an</w:t>
      </w:r>
      <w:r w:rsidR="00CA524D" w:rsidRPr="00CA524D">
        <w:t xml:space="preserve"> </w:t>
      </w:r>
      <w:r w:rsidRPr="00CA524D">
        <w:t>educational</w:t>
      </w:r>
      <w:r w:rsidR="00CA524D" w:rsidRPr="00CA524D">
        <w:t xml:space="preserve"> </w:t>
      </w:r>
      <w:r w:rsidRPr="00CA524D">
        <w:t>culture,</w:t>
      </w:r>
      <w:r w:rsidR="00CA524D" w:rsidRPr="00CA524D">
        <w:t xml:space="preserve"> </w:t>
      </w:r>
      <w:r w:rsidRPr="00CA524D">
        <w:t>students’</w:t>
      </w:r>
      <w:r w:rsidR="00CA524D" w:rsidRPr="00CA524D">
        <w:t xml:space="preserve"> </w:t>
      </w:r>
      <w:r w:rsidRPr="00CA524D">
        <w:t>attitudes</w:t>
      </w:r>
      <w:r w:rsidR="00CA524D" w:rsidRPr="00CA524D">
        <w:t xml:space="preserve"> </w:t>
      </w:r>
      <w:r w:rsidRPr="00CA524D">
        <w:t>and</w:t>
      </w:r>
      <w:r w:rsidR="00CA524D" w:rsidRPr="00CA524D">
        <w:t xml:space="preserve"> </w:t>
      </w:r>
      <w:r w:rsidRPr="00CA524D">
        <w:t>perceptions</w:t>
      </w:r>
      <w:r w:rsidR="00CA524D" w:rsidRPr="00CA524D">
        <w:t xml:space="preserve"> </w:t>
      </w:r>
      <w:r w:rsidRPr="00CA524D">
        <w:t>are</w:t>
      </w:r>
      <w:r w:rsidR="00CA524D" w:rsidRPr="00CA524D">
        <w:t xml:space="preserve"> </w:t>
      </w:r>
      <w:r w:rsidRPr="00CA524D">
        <w:t>negatively</w:t>
      </w:r>
      <w:r w:rsidR="00CA524D" w:rsidRPr="00CA524D">
        <w:t xml:space="preserve"> </w:t>
      </w:r>
      <w:r w:rsidRPr="00CA524D">
        <w:t>positioned</w:t>
      </w:r>
      <w:r w:rsidR="00CA524D" w:rsidRPr="00CA524D">
        <w:t xml:space="preserve"> </w:t>
      </w:r>
      <w:r w:rsidRPr="00CA524D">
        <w:t>towards</w:t>
      </w:r>
      <w:r w:rsidR="00CA524D" w:rsidRPr="00CA524D">
        <w:t xml:space="preserve"> </w:t>
      </w:r>
      <w:r w:rsidRPr="00CA524D">
        <w:t>ICT</w:t>
      </w:r>
      <w:r w:rsidR="00CA524D" w:rsidRPr="00CA524D">
        <w:t xml:space="preserve"> </w:t>
      </w:r>
      <w:r w:rsidRPr="00CA524D">
        <w:t>as</w:t>
      </w:r>
      <w:r w:rsidR="00CA524D" w:rsidRPr="00CA524D">
        <w:t xml:space="preserve"> </w:t>
      </w:r>
      <w:r w:rsidRPr="00CA524D">
        <w:t>they</w:t>
      </w:r>
      <w:r w:rsidR="00CA524D" w:rsidRPr="00CA524D">
        <w:t xml:space="preserve"> </w:t>
      </w:r>
      <w:r w:rsidRPr="00CA524D">
        <w:t>defer</w:t>
      </w:r>
      <w:r w:rsidR="00CA524D" w:rsidRPr="00CA524D">
        <w:t xml:space="preserve"> </w:t>
      </w:r>
      <w:r w:rsidRPr="00CA524D">
        <w:t>to</w:t>
      </w:r>
      <w:r w:rsidR="00CA524D" w:rsidRPr="00CA524D">
        <w:t xml:space="preserve"> </w:t>
      </w:r>
      <w:r w:rsidRPr="00CA524D">
        <w:t>their</w:t>
      </w:r>
      <w:r w:rsidR="00CA524D" w:rsidRPr="00CA524D">
        <w:t xml:space="preserve"> </w:t>
      </w:r>
      <w:r w:rsidRPr="00CA524D">
        <w:t>teachers’</w:t>
      </w:r>
      <w:r w:rsidR="00CA524D" w:rsidRPr="00CA524D">
        <w:t xml:space="preserve"> </w:t>
      </w:r>
      <w:r w:rsidRPr="00CA524D">
        <w:t>direct</w:t>
      </w:r>
      <w:r w:rsidR="00CA524D" w:rsidRPr="00CA524D">
        <w:t xml:space="preserve"> </w:t>
      </w:r>
      <w:r w:rsidRPr="00CA524D">
        <w:t>instructions</w:t>
      </w:r>
      <w:r w:rsidR="00CA524D" w:rsidRPr="00CA524D">
        <w:t xml:space="preserve"> </w:t>
      </w:r>
      <w:r w:rsidRPr="00CA524D">
        <w:t>rather</w:t>
      </w:r>
      <w:r w:rsidR="00CA524D" w:rsidRPr="00CA524D">
        <w:t xml:space="preserve"> </w:t>
      </w:r>
      <w:r w:rsidRPr="00CA524D">
        <w:t>than</w:t>
      </w:r>
      <w:r w:rsidR="00CA524D" w:rsidRPr="00CA524D">
        <w:t xml:space="preserve"> </w:t>
      </w:r>
      <w:r w:rsidRPr="00CA524D">
        <w:t>following</w:t>
      </w:r>
      <w:r w:rsidR="00CA524D" w:rsidRPr="00CA524D">
        <w:t xml:space="preserve"> </w:t>
      </w:r>
      <w:r w:rsidRPr="00CA524D">
        <w:t>independent</w:t>
      </w:r>
      <w:r w:rsidR="00CA524D" w:rsidRPr="00CA524D">
        <w:t xml:space="preserve"> </w:t>
      </w:r>
      <w:r w:rsidRPr="00CA524D">
        <w:t>thinking.</w:t>
      </w:r>
    </w:p>
    <w:p w:rsidR="005D5DCF" w:rsidRPr="00CA524D" w:rsidRDefault="005D5DCF" w:rsidP="00CA524D">
      <w:pPr>
        <w:pStyle w:val="BodyText"/>
      </w:pPr>
      <w:r w:rsidRPr="00CA524D">
        <w:t>In</w:t>
      </w:r>
      <w:r w:rsidR="00CA524D" w:rsidRPr="00CA524D">
        <w:t xml:space="preserve"> </w:t>
      </w:r>
      <w:r w:rsidRPr="00CA524D">
        <w:t>summary,</w:t>
      </w:r>
      <w:r w:rsidR="00CA524D" w:rsidRPr="00CA524D">
        <w:t xml:space="preserve"> </w:t>
      </w:r>
      <w:r w:rsidRPr="00CA524D">
        <w:t>this</w:t>
      </w:r>
      <w:r w:rsidR="00CA524D" w:rsidRPr="00CA524D">
        <w:t xml:space="preserve"> </w:t>
      </w:r>
      <w:r w:rsidRPr="00CA524D">
        <w:t>research</w:t>
      </w:r>
      <w:r w:rsidR="00CA524D" w:rsidRPr="00CA524D">
        <w:t xml:space="preserve"> </w:t>
      </w:r>
      <w:r w:rsidRPr="00CA524D">
        <w:t>question</w:t>
      </w:r>
      <w:r w:rsidR="00CA524D" w:rsidRPr="00CA524D">
        <w:t xml:space="preserve"> </w:t>
      </w:r>
      <w:r w:rsidRPr="00CA524D">
        <w:t>is</w:t>
      </w:r>
      <w:r w:rsidR="00CA524D" w:rsidRPr="00CA524D">
        <w:t xml:space="preserve"> </w:t>
      </w:r>
      <w:r w:rsidRPr="00CA524D">
        <w:t>motivated</w:t>
      </w:r>
      <w:r w:rsidR="00CA524D" w:rsidRPr="00CA524D">
        <w:t xml:space="preserve"> </w:t>
      </w:r>
      <w:r w:rsidRPr="00CA524D">
        <w:t>by</w:t>
      </w:r>
      <w:r w:rsidR="00CA524D" w:rsidRPr="00CA524D">
        <w:t xml:space="preserve"> </w:t>
      </w:r>
      <w:r w:rsidRPr="00CA524D">
        <w:t>the</w:t>
      </w:r>
      <w:r w:rsidR="00CA524D" w:rsidRPr="00CA524D">
        <w:t xml:space="preserve"> </w:t>
      </w:r>
      <w:r w:rsidRPr="00CA524D">
        <w:t>need</w:t>
      </w:r>
      <w:r w:rsidR="00CA524D" w:rsidRPr="00CA524D">
        <w:t xml:space="preserve"> </w:t>
      </w:r>
      <w:r w:rsidRPr="00CA524D">
        <w:t>to</w:t>
      </w:r>
      <w:r w:rsidR="00CA524D" w:rsidRPr="00CA524D">
        <w:t xml:space="preserve"> </w:t>
      </w:r>
      <w:r w:rsidRPr="00CA524D">
        <w:t>inform</w:t>
      </w:r>
      <w:r w:rsidR="00CA524D" w:rsidRPr="00CA524D">
        <w:t xml:space="preserve"> </w:t>
      </w:r>
      <w:r w:rsidRPr="00CA524D">
        <w:t>researchers</w:t>
      </w:r>
      <w:r w:rsidR="00CA524D" w:rsidRPr="00CA524D">
        <w:t xml:space="preserve"> </w:t>
      </w:r>
      <w:r w:rsidRPr="00CA524D">
        <w:t>and</w:t>
      </w:r>
      <w:r w:rsidR="00CA524D" w:rsidRPr="00CA524D">
        <w:t xml:space="preserve"> </w:t>
      </w:r>
      <w:r w:rsidRPr="00CA524D">
        <w:t>practitioners</w:t>
      </w:r>
      <w:r w:rsidR="00CA524D" w:rsidRPr="00CA524D">
        <w:t xml:space="preserve"> </w:t>
      </w:r>
      <w:r w:rsidRPr="00CA524D">
        <w:t>about</w:t>
      </w:r>
      <w:r w:rsidR="00CA524D" w:rsidRPr="00CA524D">
        <w:t xml:space="preserve"> </w:t>
      </w:r>
      <w:r w:rsidRPr="00CA524D">
        <w:t>what</w:t>
      </w:r>
      <w:r w:rsidR="00CA524D" w:rsidRPr="00CA524D">
        <w:t xml:space="preserve"> </w:t>
      </w:r>
      <w:r w:rsidRPr="00CA524D">
        <w:t>are</w:t>
      </w:r>
      <w:r w:rsidR="00CA524D" w:rsidRPr="00CA524D">
        <w:t xml:space="preserve"> </w:t>
      </w:r>
      <w:r w:rsidRPr="00CA524D">
        <w:t>the</w:t>
      </w:r>
      <w:r w:rsidR="00CA524D" w:rsidRPr="00CA524D">
        <w:t xml:space="preserve"> </w:t>
      </w:r>
      <w:r w:rsidRPr="00CA524D">
        <w:t>issues</w:t>
      </w:r>
      <w:r w:rsidR="00CA524D" w:rsidRPr="00CA524D">
        <w:t xml:space="preserve"> </w:t>
      </w:r>
      <w:r w:rsidRPr="00CA524D">
        <w:t>that</w:t>
      </w:r>
      <w:r w:rsidR="00CA524D" w:rsidRPr="00CA524D">
        <w:t xml:space="preserve"> </w:t>
      </w:r>
      <w:r w:rsidRPr="00CA524D">
        <w:t>affect</w:t>
      </w:r>
      <w:r w:rsidR="00CA524D" w:rsidRPr="00CA524D">
        <w:t xml:space="preserve"> </w:t>
      </w:r>
      <w:r w:rsidRPr="00CA524D">
        <w:t>the</w:t>
      </w:r>
      <w:r w:rsidR="00CA524D" w:rsidRPr="00CA524D">
        <w:t xml:space="preserve"> </w:t>
      </w:r>
      <w:r w:rsidRPr="00CA524D">
        <w:t>learners'</w:t>
      </w:r>
      <w:r w:rsidR="00CA524D" w:rsidRPr="00CA524D">
        <w:t xml:space="preserve"> </w:t>
      </w:r>
      <w:r w:rsidRPr="00CA524D">
        <w:t>perceptions</w:t>
      </w:r>
      <w:r w:rsidR="00CA524D" w:rsidRPr="00CA524D">
        <w:t xml:space="preserve"> </w:t>
      </w:r>
      <w:r w:rsidRPr="00CA524D">
        <w:t>to</w:t>
      </w:r>
      <w:r w:rsidR="00CA524D" w:rsidRPr="00CA524D">
        <w:t xml:space="preserve"> </w:t>
      </w:r>
      <w:r w:rsidRPr="00CA524D">
        <w:t>adopt/reject</w:t>
      </w:r>
      <w:r w:rsidR="00CA524D" w:rsidRPr="00CA524D">
        <w:t xml:space="preserve"> </w:t>
      </w:r>
      <w:r w:rsidRPr="00CA524D">
        <w:t>ICT</w:t>
      </w:r>
      <w:r w:rsidR="00CA524D" w:rsidRPr="00CA524D">
        <w:t xml:space="preserve"> </w:t>
      </w:r>
      <w:r w:rsidRPr="00CA524D">
        <w:t>or</w:t>
      </w:r>
      <w:r w:rsidR="00CA524D" w:rsidRPr="00CA524D">
        <w:t xml:space="preserve"> </w:t>
      </w:r>
      <w:r w:rsidRPr="00CA524D">
        <w:t>influence</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among</w:t>
      </w:r>
      <w:r w:rsidR="00CA524D" w:rsidRPr="00CA524D">
        <w:t xml:space="preserve"> </w:t>
      </w:r>
      <w:r w:rsidRPr="00CA524D">
        <w:t>students</w:t>
      </w:r>
      <w:r w:rsidR="00CA524D" w:rsidRPr="00CA524D">
        <w:t xml:space="preserve"> </w:t>
      </w:r>
      <w:r w:rsidRPr="00CA524D">
        <w:t>in</w:t>
      </w:r>
      <w:r w:rsidR="00CA524D" w:rsidRPr="00CA524D">
        <w:t xml:space="preserve"> </w:t>
      </w:r>
      <w:r w:rsidRPr="00CA524D">
        <w:t>the</w:t>
      </w:r>
      <w:r w:rsidR="00CA524D" w:rsidRPr="00CA524D">
        <w:t xml:space="preserve"> </w:t>
      </w:r>
      <w:r w:rsidRPr="00CA524D">
        <w:t>Jordanian</w:t>
      </w:r>
      <w:r w:rsidR="00CA524D" w:rsidRPr="00CA524D">
        <w:t xml:space="preserve"> </w:t>
      </w:r>
      <w:r w:rsidRPr="00CA524D">
        <w:t>higher</w:t>
      </w:r>
      <w:r w:rsidR="00CA524D" w:rsidRPr="00CA524D">
        <w:t xml:space="preserve"> </w:t>
      </w:r>
      <w:r w:rsidRPr="00CA524D">
        <w:t>education</w:t>
      </w:r>
      <w:r w:rsidR="00CA524D" w:rsidRPr="00CA524D">
        <w:t xml:space="preserve"> </w:t>
      </w:r>
      <w:r w:rsidRPr="00CA524D">
        <w:t>institutions.</w:t>
      </w:r>
      <w:r w:rsidR="00CA524D" w:rsidRPr="00CA524D">
        <w:t xml:space="preserve"> </w:t>
      </w:r>
      <w:r w:rsidRPr="00CA524D">
        <w:t>However,</w:t>
      </w:r>
      <w:r w:rsidR="00CA524D" w:rsidRPr="00CA524D">
        <w:t xml:space="preserve"> </w:t>
      </w:r>
      <w:r w:rsidRPr="00CA524D">
        <w:t>there</w:t>
      </w:r>
      <w:r w:rsidR="00CA524D" w:rsidRPr="00CA524D">
        <w:t xml:space="preserve"> </w:t>
      </w:r>
      <w:r w:rsidRPr="00CA524D">
        <w:t>is</w:t>
      </w:r>
      <w:r w:rsidR="00CA524D" w:rsidRPr="00CA524D">
        <w:t xml:space="preserve"> </w:t>
      </w:r>
      <w:r w:rsidRPr="00CA524D">
        <w:t>no</w:t>
      </w:r>
      <w:r w:rsidR="00CA524D" w:rsidRPr="00CA524D">
        <w:t xml:space="preserve"> </w:t>
      </w:r>
      <w:r w:rsidRPr="00CA524D">
        <w:t>known</w:t>
      </w:r>
      <w:r w:rsidR="00CA524D" w:rsidRPr="00CA524D">
        <w:t xml:space="preserve"> </w:t>
      </w:r>
      <w:r w:rsidRPr="00CA524D">
        <w:t>study</w:t>
      </w:r>
      <w:r w:rsidR="00CA524D" w:rsidRPr="00CA524D">
        <w:t xml:space="preserve"> </w:t>
      </w:r>
      <w:r w:rsidRPr="00CA524D">
        <w:t>that</w:t>
      </w:r>
      <w:r w:rsidR="00CA524D" w:rsidRPr="00CA524D">
        <w:t xml:space="preserve"> </w:t>
      </w:r>
      <w:r w:rsidRPr="00CA524D">
        <w:t>has</w:t>
      </w:r>
      <w:r w:rsidR="00CA524D" w:rsidRPr="00CA524D">
        <w:t xml:space="preserve"> </w:t>
      </w:r>
      <w:r w:rsidRPr="00CA524D">
        <w:t>investigated</w:t>
      </w:r>
      <w:r w:rsidR="00CA524D" w:rsidRPr="00CA524D">
        <w:t xml:space="preserve"> </w:t>
      </w:r>
      <w:r w:rsidRPr="00CA524D">
        <w:t>such</w:t>
      </w:r>
      <w:r w:rsidR="00CA524D" w:rsidRPr="00CA524D">
        <w:t xml:space="preserve"> </w:t>
      </w:r>
      <w:r w:rsidRPr="00CA524D">
        <w:t>perceptions</w:t>
      </w:r>
      <w:r w:rsidR="00CA524D" w:rsidRPr="00CA524D">
        <w:t xml:space="preserve"> </w:t>
      </w:r>
      <w:r w:rsidRPr="00CA524D">
        <w:t>from</w:t>
      </w:r>
      <w:r w:rsidR="00CA524D" w:rsidRPr="00CA524D">
        <w:t xml:space="preserve"> </w:t>
      </w:r>
      <w:r w:rsidRPr="00CA524D">
        <w:t>learners'</w:t>
      </w:r>
      <w:r w:rsidR="00CA524D" w:rsidRPr="00CA524D">
        <w:t xml:space="preserve"> </w:t>
      </w:r>
      <w:r w:rsidRPr="00CA524D">
        <w:t>point</w:t>
      </w:r>
      <w:r w:rsidR="00CA524D" w:rsidRPr="00CA524D">
        <w:t xml:space="preserve"> </w:t>
      </w:r>
      <w:r w:rsidRPr="00CA524D">
        <w:t>of</w:t>
      </w:r>
      <w:r w:rsidR="00CA524D" w:rsidRPr="00CA524D">
        <w:t xml:space="preserve"> </w:t>
      </w:r>
      <w:r w:rsidRPr="00CA524D">
        <w:t>view</w:t>
      </w:r>
      <w:r w:rsidR="00CA524D" w:rsidRPr="00CA524D">
        <w:t xml:space="preserve"> </w:t>
      </w:r>
      <w:r w:rsidRPr="00CA524D">
        <w:t>within</w:t>
      </w:r>
      <w:r w:rsidR="00CA524D" w:rsidRPr="00CA524D">
        <w:t xml:space="preserve"> </w:t>
      </w:r>
      <w:r w:rsidRPr="00CA524D">
        <w:t>the</w:t>
      </w:r>
      <w:r w:rsidR="00CA524D" w:rsidRPr="00CA524D">
        <w:t xml:space="preserve"> </w:t>
      </w:r>
      <w:r w:rsidRPr="00CA524D">
        <w:t>Jordanian</w:t>
      </w:r>
      <w:r w:rsidR="00CA524D" w:rsidRPr="00CA524D">
        <w:t xml:space="preserve"> </w:t>
      </w:r>
      <w:r w:rsidRPr="00CA524D">
        <w:t>context.</w:t>
      </w:r>
      <w:r w:rsidR="00CA524D" w:rsidRPr="00CA524D">
        <w:t xml:space="preserve"> </w:t>
      </w:r>
      <w:r w:rsidRPr="00CA524D">
        <w:t>Little</w:t>
      </w:r>
      <w:r w:rsidR="00CA524D" w:rsidRPr="00CA524D">
        <w:t xml:space="preserve"> </w:t>
      </w:r>
      <w:r w:rsidRPr="00CA524D">
        <w:t>attention</w:t>
      </w:r>
      <w:r w:rsidR="00CA524D" w:rsidRPr="00CA524D">
        <w:t xml:space="preserve"> </w:t>
      </w:r>
      <w:r w:rsidRPr="00CA524D">
        <w:t>has</w:t>
      </w:r>
      <w:r w:rsidR="00CA524D" w:rsidRPr="00CA524D">
        <w:t xml:space="preserve"> </w:t>
      </w:r>
      <w:r w:rsidRPr="00CA524D">
        <w:t>been</w:t>
      </w:r>
      <w:r w:rsidR="00CA524D" w:rsidRPr="00CA524D">
        <w:t xml:space="preserve"> </w:t>
      </w:r>
      <w:r w:rsidRPr="00CA524D">
        <w:t>paid</w:t>
      </w:r>
      <w:r w:rsidR="00CA524D" w:rsidRPr="00CA524D">
        <w:t xml:space="preserve"> </w:t>
      </w:r>
      <w:r w:rsidRPr="00CA524D">
        <w:t>in</w:t>
      </w:r>
      <w:r w:rsidR="00CA524D" w:rsidRPr="00CA524D">
        <w:t xml:space="preserve"> </w:t>
      </w:r>
      <w:r w:rsidRPr="00CA524D">
        <w:t>the</w:t>
      </w:r>
      <w:r w:rsidR="00CA524D" w:rsidRPr="00CA524D">
        <w:t xml:space="preserve"> </w:t>
      </w:r>
      <w:r w:rsidRPr="00CA524D">
        <w:t>literature</w:t>
      </w:r>
      <w:r w:rsidR="00CA524D" w:rsidRPr="00CA524D">
        <w:t xml:space="preserve"> </w:t>
      </w:r>
      <w:r w:rsidRPr="00CA524D">
        <w:t>to</w:t>
      </w:r>
      <w:r w:rsidR="00CA524D" w:rsidRPr="00CA524D">
        <w:t xml:space="preserve"> </w:t>
      </w:r>
      <w:r w:rsidRPr="00CA524D">
        <w:t>the</w:t>
      </w:r>
      <w:r w:rsidR="00CA524D" w:rsidRPr="00CA524D">
        <w:t xml:space="preserve"> </w:t>
      </w:r>
      <w:r w:rsidRPr="00CA524D">
        <w:t>adoption</w:t>
      </w:r>
      <w:r w:rsidR="00CA524D" w:rsidRPr="00CA524D">
        <w:t xml:space="preserve"> </w:t>
      </w:r>
      <w:r w:rsidRPr="00CA524D">
        <w:t>of</w:t>
      </w:r>
      <w:r w:rsidR="00CA524D" w:rsidRPr="00CA524D">
        <w:t xml:space="preserve"> </w:t>
      </w:r>
      <w:r w:rsidRPr="00CA524D">
        <w:t>ICT</w:t>
      </w:r>
      <w:r w:rsidR="00CA524D" w:rsidRPr="00CA524D">
        <w:t xml:space="preserve"> </w:t>
      </w:r>
      <w:r w:rsidRPr="00CA524D">
        <w:t>in</w:t>
      </w:r>
      <w:r w:rsidR="00CA524D" w:rsidRPr="00CA524D">
        <w:t xml:space="preserve"> </w:t>
      </w:r>
      <w:r w:rsidRPr="00CA524D">
        <w:t>the</w:t>
      </w:r>
      <w:r w:rsidR="00CA524D" w:rsidRPr="00CA524D">
        <w:t xml:space="preserve"> </w:t>
      </w:r>
      <w:r w:rsidRPr="00CA524D">
        <w:t>context</w:t>
      </w:r>
      <w:r w:rsidR="00CA524D" w:rsidRPr="00CA524D">
        <w:t xml:space="preserve"> </w:t>
      </w:r>
      <w:r w:rsidRPr="00CA524D">
        <w:t>of</w:t>
      </w:r>
      <w:r w:rsidR="00CA524D" w:rsidRPr="00CA524D">
        <w:t xml:space="preserve"> </w:t>
      </w:r>
      <w:r w:rsidRPr="00CA524D">
        <w:t>developing</w:t>
      </w:r>
      <w:r w:rsidR="00CA524D" w:rsidRPr="00CA524D">
        <w:t xml:space="preserve"> </w:t>
      </w:r>
      <w:r w:rsidRPr="00CA524D">
        <w:t>countries</w:t>
      </w:r>
      <w:r w:rsidR="00CA524D" w:rsidRPr="00CA524D">
        <w:t xml:space="preserve"> </w:t>
      </w:r>
      <w:r w:rsidRPr="00CA524D">
        <w:t>in</w:t>
      </w:r>
      <w:r w:rsidR="00CA524D" w:rsidRPr="00CA524D">
        <w:t xml:space="preserve"> </w:t>
      </w:r>
      <w:r w:rsidRPr="00CA524D">
        <w:t>general,</w:t>
      </w:r>
      <w:r w:rsidR="00CA524D" w:rsidRPr="00CA524D">
        <w:t xml:space="preserve"> </w:t>
      </w:r>
      <w:r w:rsidRPr="00CA524D">
        <w:t>and</w:t>
      </w:r>
      <w:r w:rsidR="00CA524D" w:rsidRPr="00CA524D">
        <w:t xml:space="preserve"> </w:t>
      </w:r>
      <w:r w:rsidRPr="00CA524D">
        <w:t>from</w:t>
      </w:r>
      <w:r w:rsidR="00CA524D" w:rsidRPr="00CA524D">
        <w:t xml:space="preserve"> </w:t>
      </w:r>
      <w:r w:rsidRPr="00CA524D">
        <w:t>learners'</w:t>
      </w:r>
      <w:r w:rsidR="00CA524D" w:rsidRPr="00CA524D">
        <w:t xml:space="preserve"> </w:t>
      </w:r>
      <w:r w:rsidRPr="00CA524D">
        <w:t>perspectives</w:t>
      </w:r>
      <w:r w:rsidR="00CA524D" w:rsidRPr="00CA524D">
        <w:t xml:space="preserve"> </w:t>
      </w:r>
      <w:r w:rsidRPr="00CA524D">
        <w:t>in</w:t>
      </w:r>
      <w:r w:rsidR="00CA524D" w:rsidRPr="00CA524D">
        <w:t xml:space="preserve"> </w:t>
      </w:r>
      <w:r w:rsidRPr="00CA524D">
        <w:t>particular.</w:t>
      </w:r>
      <w:r w:rsidR="00CA524D" w:rsidRPr="00CA524D">
        <w:t xml:space="preserve"> </w:t>
      </w:r>
      <w:r w:rsidRPr="00CA524D">
        <w:t>This</w:t>
      </w:r>
      <w:r w:rsidR="00CA524D" w:rsidRPr="00CA524D">
        <w:t xml:space="preserve"> </w:t>
      </w:r>
      <w:r w:rsidRPr="00CA524D">
        <w:t>was</w:t>
      </w:r>
      <w:r w:rsidR="00CA524D" w:rsidRPr="00CA524D">
        <w:t xml:space="preserve"> </w:t>
      </w:r>
      <w:r w:rsidRPr="00CA524D">
        <w:t>affirmed</w:t>
      </w:r>
      <w:r w:rsidR="00CA524D" w:rsidRPr="00CA524D">
        <w:t xml:space="preserve"> </w:t>
      </w:r>
      <w:r w:rsidRPr="00CA524D">
        <w:t>by</w:t>
      </w:r>
      <w:r w:rsidR="00CA524D" w:rsidRPr="00CA524D">
        <w:t xml:space="preserve"> </w:t>
      </w:r>
      <w:r w:rsidRPr="00CA524D">
        <w:t>the</w:t>
      </w:r>
      <w:r w:rsidR="00CA524D" w:rsidRPr="00CA524D">
        <w:t xml:space="preserve"> </w:t>
      </w:r>
      <w:r w:rsidRPr="00CA524D">
        <w:t>literature</w:t>
      </w:r>
      <w:r w:rsidR="00CA524D" w:rsidRPr="00CA524D">
        <w:t xml:space="preserve"> </w:t>
      </w:r>
      <w:r w:rsidRPr="00CA524D">
        <w:t>(Al-Khasawneh,</w:t>
      </w:r>
      <w:r w:rsidR="00CA524D" w:rsidRPr="00CA524D">
        <w:t xml:space="preserve"> </w:t>
      </w:r>
      <w:r w:rsidRPr="00CA524D">
        <w:t>2012,</w:t>
      </w:r>
      <w:r w:rsidR="00CA524D" w:rsidRPr="00CA524D">
        <w:t xml:space="preserve"> </w:t>
      </w:r>
      <w:r w:rsidRPr="00CA524D">
        <w:t>Al-</w:t>
      </w:r>
      <w:r w:rsidR="00CA524D" w:rsidRPr="00CA524D">
        <w:t xml:space="preserve"> </w:t>
      </w:r>
      <w:r w:rsidRPr="00CA524D">
        <w:t>Adwan</w:t>
      </w:r>
      <w:r w:rsidR="00CA524D" w:rsidRPr="00CA524D">
        <w:t xml:space="preserve"> </w:t>
      </w:r>
      <w:r w:rsidRPr="00CA524D">
        <w:t>et</w:t>
      </w:r>
      <w:r w:rsidR="00CA524D" w:rsidRPr="00CA524D">
        <w:t xml:space="preserve"> </w:t>
      </w:r>
      <w:r w:rsidRPr="00CA524D">
        <w:t>al.,</w:t>
      </w:r>
      <w:r w:rsidR="00CA524D" w:rsidRPr="00CA524D">
        <w:t xml:space="preserve"> </w:t>
      </w:r>
      <w:r w:rsidRPr="00CA524D">
        <w:t>2013;</w:t>
      </w:r>
      <w:r w:rsidR="00CA524D" w:rsidRPr="00CA524D">
        <w:t xml:space="preserve"> </w:t>
      </w:r>
      <w:r w:rsidRPr="00CA524D">
        <w:t>Alassaf,</w:t>
      </w:r>
      <w:r w:rsidR="00CA524D" w:rsidRPr="00CA524D">
        <w:t xml:space="preserve"> </w:t>
      </w:r>
      <w:r w:rsidRPr="00CA524D">
        <w:t>2014;</w:t>
      </w:r>
      <w:r w:rsidR="00CA524D" w:rsidRPr="00CA524D">
        <w:t xml:space="preserve"> </w:t>
      </w:r>
      <w:r w:rsidRPr="00CA524D">
        <w:t>Aljaraideh</w:t>
      </w:r>
      <w:r w:rsidR="00CA524D" w:rsidRPr="00CA524D">
        <w:t xml:space="preserve"> </w:t>
      </w:r>
      <w:r w:rsidRPr="00CA524D">
        <w:t>&amp;</w:t>
      </w:r>
      <w:r w:rsidR="00CA524D" w:rsidRPr="00CA524D">
        <w:t xml:space="preserve"> </w:t>
      </w:r>
      <w:r w:rsidRPr="00CA524D">
        <w:t>Shdooh,</w:t>
      </w:r>
      <w:r w:rsidR="00CA524D" w:rsidRPr="00CA524D">
        <w:t xml:space="preserve"> </w:t>
      </w:r>
      <w:r w:rsidRPr="00CA524D">
        <w:t>2014;</w:t>
      </w:r>
      <w:r w:rsidR="00CA524D" w:rsidRPr="00CA524D">
        <w:t xml:space="preserve"> </w:t>
      </w:r>
      <w:r w:rsidRPr="00CA524D">
        <w:t>Allahawiah</w:t>
      </w:r>
      <w:r w:rsidR="00CA524D" w:rsidRPr="00CA524D">
        <w:t xml:space="preserve"> </w:t>
      </w:r>
      <w:r w:rsidRPr="00CA524D">
        <w:t>&amp;</w:t>
      </w:r>
      <w:r w:rsidR="00CA524D" w:rsidRPr="00CA524D">
        <w:t xml:space="preserve"> </w:t>
      </w:r>
      <w:r w:rsidRPr="00CA524D">
        <w:t>Tarawneh,</w:t>
      </w:r>
      <w:r w:rsidR="00CA524D" w:rsidRPr="00CA524D">
        <w:t xml:space="preserve"> </w:t>
      </w:r>
      <w:r w:rsidRPr="00CA524D">
        <w:t>2015;</w:t>
      </w:r>
      <w:r w:rsidR="00CA524D" w:rsidRPr="00CA524D">
        <w:t xml:space="preserve"> </w:t>
      </w:r>
      <w:r w:rsidRPr="00CA524D">
        <w:t>Bahsh</w:t>
      </w:r>
      <w:r w:rsidR="00CA524D" w:rsidRPr="00CA524D">
        <w:t xml:space="preserve"> </w:t>
      </w:r>
      <w:r w:rsidRPr="00CA524D">
        <w:t>&amp;</w:t>
      </w:r>
      <w:r w:rsidR="00CA524D" w:rsidRPr="00CA524D">
        <w:t xml:space="preserve"> </w:t>
      </w:r>
      <w:r w:rsidRPr="00CA524D">
        <w:t>Daoud,</w:t>
      </w:r>
      <w:r w:rsidR="00CA524D" w:rsidRPr="00CA524D">
        <w:t xml:space="preserve"> </w:t>
      </w:r>
      <w:r w:rsidRPr="00CA524D">
        <w:t>2016).</w:t>
      </w:r>
    </w:p>
    <w:p w:rsidR="005D5DCF" w:rsidRPr="00CA524D" w:rsidRDefault="005D5DCF" w:rsidP="00CA524D">
      <w:pPr>
        <w:pStyle w:val="BodyText"/>
      </w:pPr>
      <w:r w:rsidRPr="00CA524D">
        <w:t>In</w:t>
      </w:r>
      <w:r w:rsidR="00CA524D" w:rsidRPr="00CA524D">
        <w:t xml:space="preserve"> </w:t>
      </w:r>
      <w:r w:rsidRPr="00CA524D">
        <w:t>conclusion,</w:t>
      </w:r>
      <w:r w:rsidR="00CA524D" w:rsidRPr="00CA524D">
        <w:t xml:space="preserve"> </w:t>
      </w:r>
      <w:r w:rsidRPr="00CA524D">
        <w:t>rapid</w:t>
      </w:r>
      <w:r w:rsidR="00CA524D" w:rsidRPr="00CA524D">
        <w:t xml:space="preserve"> </w:t>
      </w:r>
      <w:r w:rsidRPr="00CA524D">
        <w:t>growth</w:t>
      </w:r>
      <w:r w:rsidR="00CA524D" w:rsidRPr="00CA524D">
        <w:t xml:space="preserve"> </w:t>
      </w:r>
      <w:r w:rsidRPr="00CA524D">
        <w:t>and</w:t>
      </w:r>
      <w:r w:rsidR="00CA524D" w:rsidRPr="00CA524D">
        <w:t xml:space="preserve"> </w:t>
      </w:r>
      <w:r w:rsidRPr="00CA524D">
        <w:t>improvement</w:t>
      </w:r>
      <w:r w:rsidR="00CA524D" w:rsidRPr="00CA524D">
        <w:t xml:space="preserve"> </w:t>
      </w:r>
      <w:r w:rsidRPr="00CA524D">
        <w:t>in</w:t>
      </w:r>
      <w:r w:rsidR="00CA524D" w:rsidRPr="00CA524D">
        <w:t xml:space="preserve"> </w:t>
      </w:r>
      <w:r w:rsidRPr="00CA524D">
        <w:t>ICT</w:t>
      </w:r>
      <w:r w:rsidR="00CA524D" w:rsidRPr="00CA524D">
        <w:t xml:space="preserve"> </w:t>
      </w:r>
      <w:r w:rsidRPr="00CA524D">
        <w:t>have</w:t>
      </w:r>
      <w:r w:rsidR="00CA524D" w:rsidRPr="00CA524D">
        <w:t xml:space="preserve"> </w:t>
      </w:r>
      <w:r w:rsidRPr="00CA524D">
        <w:t>led</w:t>
      </w:r>
      <w:r w:rsidR="00CA524D" w:rsidRPr="00CA524D">
        <w:t xml:space="preserve"> </w:t>
      </w:r>
      <w:r w:rsidRPr="00CA524D">
        <w:t>to</w:t>
      </w:r>
      <w:r w:rsidR="00CA524D" w:rsidRPr="00CA524D">
        <w:t xml:space="preserve"> </w:t>
      </w:r>
      <w:r w:rsidRPr="00CA524D">
        <w:t>the</w:t>
      </w:r>
      <w:r w:rsidR="00CA524D" w:rsidRPr="00CA524D">
        <w:t xml:space="preserve"> </w:t>
      </w:r>
      <w:r w:rsidRPr="00CA524D">
        <w:t>diffusion</w:t>
      </w:r>
      <w:r w:rsidR="00CA524D" w:rsidRPr="00CA524D">
        <w:t xml:space="preserve"> </w:t>
      </w:r>
      <w:r w:rsidRPr="00CA524D">
        <w:t>of</w:t>
      </w:r>
      <w:r w:rsidR="00CA524D" w:rsidRPr="00CA524D">
        <w:t xml:space="preserve"> </w:t>
      </w:r>
      <w:r w:rsidRPr="00CA524D">
        <w:t>technology</w:t>
      </w:r>
      <w:r w:rsidR="00CA524D" w:rsidRPr="00CA524D">
        <w:t xml:space="preserve"> </w:t>
      </w:r>
      <w:r w:rsidRPr="00CA524D">
        <w:t>in</w:t>
      </w:r>
      <w:r w:rsidR="00CA524D" w:rsidRPr="00CA524D">
        <w:t xml:space="preserve"> </w:t>
      </w:r>
      <w:r w:rsidRPr="00CA524D">
        <w:t>education.</w:t>
      </w:r>
      <w:r w:rsidR="00CA524D" w:rsidRPr="00CA524D">
        <w:t xml:space="preserve"> </w:t>
      </w:r>
      <w:r w:rsidRPr="00CA524D">
        <w:t>Studies</w:t>
      </w:r>
      <w:r w:rsidR="00CA524D" w:rsidRPr="00CA524D">
        <w:t xml:space="preserve"> </w:t>
      </w:r>
      <w:r w:rsidRPr="00CA524D">
        <w:t>in</w:t>
      </w:r>
      <w:r w:rsidR="00CA524D" w:rsidRPr="00CA524D">
        <w:t xml:space="preserve"> </w:t>
      </w:r>
      <w:r w:rsidRPr="00CA524D">
        <w:t>controlled</w:t>
      </w:r>
      <w:r w:rsidR="00CA524D" w:rsidRPr="00CA524D">
        <w:t xml:space="preserve"> </w:t>
      </w:r>
      <w:r w:rsidRPr="00CA524D">
        <w:t>environments</w:t>
      </w:r>
      <w:r w:rsidR="00CA524D" w:rsidRPr="00CA524D">
        <w:t xml:space="preserve"> </w:t>
      </w:r>
      <w:r w:rsidRPr="00CA524D">
        <w:t>suggest</w:t>
      </w:r>
      <w:r w:rsidR="00CA524D" w:rsidRPr="00CA524D">
        <w:t xml:space="preserve"> </w:t>
      </w:r>
      <w:r w:rsidRPr="00CA524D">
        <w:t>that</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technology</w:t>
      </w:r>
      <w:r w:rsidR="00CA524D" w:rsidRPr="00CA524D">
        <w:t xml:space="preserve"> </w:t>
      </w:r>
      <w:r w:rsidRPr="00CA524D">
        <w:t>under</w:t>
      </w:r>
      <w:r w:rsidR="00CA524D" w:rsidRPr="00CA524D">
        <w:t xml:space="preserve"> </w:t>
      </w:r>
      <w:r w:rsidRPr="00CA524D">
        <w:t>the</w:t>
      </w:r>
      <w:r w:rsidR="00CA524D" w:rsidRPr="00CA524D">
        <w:t xml:space="preserve"> </w:t>
      </w:r>
      <w:r w:rsidRPr="00CA524D">
        <w:t>right</w:t>
      </w:r>
      <w:r w:rsidR="00CA524D" w:rsidRPr="00CA524D">
        <w:t xml:space="preserve"> </w:t>
      </w:r>
      <w:r w:rsidRPr="00CA524D">
        <w:t>circumstances</w:t>
      </w:r>
      <w:r w:rsidR="00CA524D" w:rsidRPr="00CA524D">
        <w:t xml:space="preserve"> </w:t>
      </w:r>
      <w:r w:rsidRPr="00CA524D">
        <w:t>improves</w:t>
      </w:r>
      <w:r w:rsidR="00CA524D" w:rsidRPr="00CA524D">
        <w:t xml:space="preserve"> </w:t>
      </w:r>
      <w:r w:rsidRPr="00CA524D">
        <w:t>educational</w:t>
      </w:r>
      <w:r w:rsidR="00CA524D" w:rsidRPr="00CA524D">
        <w:t xml:space="preserve"> </w:t>
      </w:r>
      <w:r w:rsidRPr="00CA524D">
        <w:t>outcomes,</w:t>
      </w:r>
      <w:r w:rsidR="00CA524D" w:rsidRPr="00CA524D">
        <w:t xml:space="preserve"> </w:t>
      </w:r>
      <w:r w:rsidRPr="00CA524D">
        <w:t>and</w:t>
      </w:r>
      <w:r w:rsidR="00CA524D" w:rsidRPr="00CA524D">
        <w:t xml:space="preserve"> </w:t>
      </w:r>
      <w:r w:rsidRPr="00CA524D">
        <w:t>many</w:t>
      </w:r>
      <w:r w:rsidR="00CA524D" w:rsidRPr="00CA524D">
        <w:t xml:space="preserve"> </w:t>
      </w:r>
      <w:r w:rsidRPr="00CA524D">
        <w:t>educators</w:t>
      </w:r>
      <w:r w:rsidR="00CA524D" w:rsidRPr="00CA524D">
        <w:t xml:space="preserve"> </w:t>
      </w:r>
      <w:r w:rsidRPr="00CA524D">
        <w:t>believe</w:t>
      </w:r>
      <w:r w:rsidR="00CA524D" w:rsidRPr="00CA524D">
        <w:t xml:space="preserve"> </w:t>
      </w:r>
      <w:r w:rsidRPr="00CA524D">
        <w:t>that</w:t>
      </w:r>
      <w:r w:rsidR="00CA524D" w:rsidRPr="00CA524D">
        <w:t xml:space="preserve"> </w:t>
      </w:r>
      <w:r w:rsidRPr="00CA524D">
        <w:t>a</w:t>
      </w:r>
      <w:r w:rsidR="00CA524D" w:rsidRPr="00CA524D">
        <w:t xml:space="preserve"> </w:t>
      </w:r>
      <w:r w:rsidRPr="00CA524D">
        <w:t>new</w:t>
      </w:r>
      <w:r w:rsidR="00CA524D" w:rsidRPr="00CA524D">
        <w:t xml:space="preserve"> </w:t>
      </w:r>
      <w:r w:rsidRPr="00CA524D">
        <w:t>pedagogy</w:t>
      </w:r>
      <w:r w:rsidR="00CA524D" w:rsidRPr="00CA524D">
        <w:t xml:space="preserve"> </w:t>
      </w:r>
      <w:r w:rsidRPr="00CA524D">
        <w:t>that</w:t>
      </w:r>
      <w:r w:rsidR="00CA524D" w:rsidRPr="00CA524D">
        <w:t xml:space="preserve"> </w:t>
      </w:r>
      <w:r w:rsidRPr="00CA524D">
        <w:t>incorporates</w:t>
      </w:r>
      <w:r w:rsidR="00CA524D" w:rsidRPr="00CA524D">
        <w:t xml:space="preserve"> </w:t>
      </w:r>
      <w:r w:rsidRPr="00CA524D">
        <w:t>technology</w:t>
      </w:r>
      <w:r w:rsidR="00CA524D" w:rsidRPr="00CA524D">
        <w:t xml:space="preserve"> </w:t>
      </w:r>
      <w:r w:rsidRPr="00CA524D">
        <w:t>is</w:t>
      </w:r>
      <w:r w:rsidR="00CA524D" w:rsidRPr="00CA524D">
        <w:t xml:space="preserve"> </w:t>
      </w:r>
      <w:r w:rsidRPr="00CA524D">
        <w:t>necessary</w:t>
      </w:r>
      <w:r w:rsidR="00CA524D" w:rsidRPr="00CA524D">
        <w:t xml:space="preserve"> </w:t>
      </w:r>
      <w:r w:rsidRPr="00CA524D">
        <w:t>to</w:t>
      </w:r>
      <w:r w:rsidR="00CA524D" w:rsidRPr="00CA524D">
        <w:t xml:space="preserve"> </w:t>
      </w:r>
      <w:r w:rsidRPr="00CA524D">
        <w:t>prepare</w:t>
      </w:r>
      <w:r w:rsidR="00CA524D" w:rsidRPr="00CA524D">
        <w:t xml:space="preserve"> </w:t>
      </w:r>
      <w:r w:rsidRPr="00CA524D">
        <w:t>students</w:t>
      </w:r>
      <w:r w:rsidR="00CA524D" w:rsidRPr="00CA524D">
        <w:t xml:space="preserve"> </w:t>
      </w:r>
      <w:r w:rsidRPr="00CA524D">
        <w:t>for</w:t>
      </w:r>
      <w:r w:rsidR="00CA524D" w:rsidRPr="00CA524D">
        <w:t xml:space="preserve"> </w:t>
      </w:r>
      <w:r w:rsidRPr="00CA524D">
        <w:t>work</w:t>
      </w:r>
      <w:r w:rsidR="00CA524D" w:rsidRPr="00CA524D">
        <w:t xml:space="preserve"> </w:t>
      </w:r>
      <w:r w:rsidRPr="00CA524D">
        <w:t>in</w:t>
      </w:r>
      <w:r w:rsidR="00CA524D" w:rsidRPr="00CA524D">
        <w:t xml:space="preserve"> </w:t>
      </w:r>
      <w:r w:rsidRPr="00CA524D">
        <w:t>the</w:t>
      </w:r>
      <w:r w:rsidR="00CA524D" w:rsidRPr="00CA524D">
        <w:t xml:space="preserve"> </w:t>
      </w:r>
      <w:r w:rsidRPr="00CA524D">
        <w:t>information</w:t>
      </w:r>
      <w:r w:rsidR="00CA524D" w:rsidRPr="00CA524D">
        <w:t xml:space="preserve"> </w:t>
      </w:r>
      <w:r w:rsidRPr="00CA524D">
        <w:t>age.</w:t>
      </w:r>
      <w:r w:rsidR="00CA524D" w:rsidRPr="00CA524D">
        <w:t xml:space="preserve"> </w:t>
      </w:r>
      <w:r w:rsidRPr="00CA524D">
        <w:t>The</w:t>
      </w:r>
      <w:r w:rsidR="00CA524D" w:rsidRPr="00CA524D">
        <w:t xml:space="preserve"> </w:t>
      </w:r>
      <w:r w:rsidRPr="00CA524D">
        <w:t>study</w:t>
      </w:r>
      <w:r w:rsidR="00CA524D" w:rsidRPr="00CA524D">
        <w:t xml:space="preserve"> </w:t>
      </w:r>
      <w:r w:rsidRPr="00CA524D">
        <w:t>investigated</w:t>
      </w:r>
      <w:r w:rsidR="00CA524D" w:rsidRPr="00CA524D">
        <w:t xml:space="preserve"> </w:t>
      </w:r>
      <w:r w:rsidRPr="00CA524D">
        <w:t>the</w:t>
      </w:r>
      <w:r w:rsidR="00CA524D" w:rsidRPr="00CA524D">
        <w:t xml:space="preserve"> </w:t>
      </w:r>
      <w:r w:rsidRPr="00CA524D">
        <w:t>perceptions</w:t>
      </w:r>
      <w:r w:rsidR="00CA524D" w:rsidRPr="00CA524D">
        <w:t xml:space="preserve"> </w:t>
      </w:r>
      <w:r w:rsidRPr="00CA524D">
        <w:t>and</w:t>
      </w:r>
      <w:r w:rsidR="00CA524D" w:rsidRPr="00CA524D">
        <w:t xml:space="preserve"> </w:t>
      </w:r>
      <w:r w:rsidRPr="00CA524D">
        <w:t>ICT</w:t>
      </w:r>
      <w:r w:rsidR="00CA524D" w:rsidRPr="00CA524D">
        <w:t xml:space="preserve"> </w:t>
      </w:r>
      <w:r w:rsidRPr="00CA524D">
        <w:t>usage</w:t>
      </w:r>
      <w:r w:rsidR="00CA524D" w:rsidRPr="00CA524D">
        <w:t xml:space="preserve"> </w:t>
      </w:r>
      <w:r w:rsidRPr="00CA524D">
        <w:t>of</w:t>
      </w:r>
      <w:r w:rsidR="00CA524D" w:rsidRPr="00CA524D">
        <w:t xml:space="preserve"> </w:t>
      </w:r>
      <w:r w:rsidRPr="00CA524D">
        <w:t>learners</w:t>
      </w:r>
      <w:r w:rsidR="00CA524D" w:rsidRPr="00CA524D">
        <w:t xml:space="preserve"> </w:t>
      </w:r>
      <w:r w:rsidRPr="00CA524D">
        <w:t>at</w:t>
      </w:r>
      <w:r w:rsidR="00CA524D" w:rsidRPr="00CA524D">
        <w:t xml:space="preserve"> </w:t>
      </w:r>
      <w:r w:rsidRPr="00CA524D">
        <w:t>higher</w:t>
      </w:r>
      <w:r w:rsidR="00CA524D" w:rsidRPr="00CA524D">
        <w:t xml:space="preserve"> </w:t>
      </w:r>
      <w:r w:rsidRPr="00CA524D">
        <w:t>education</w:t>
      </w:r>
      <w:r w:rsidR="00CA524D" w:rsidRPr="00CA524D">
        <w:t xml:space="preserve"> </w:t>
      </w:r>
      <w:r w:rsidRPr="00CA524D">
        <w:t>institutions</w:t>
      </w:r>
      <w:r w:rsidR="00CA524D" w:rsidRPr="00CA524D">
        <w:t xml:space="preserve"> </w:t>
      </w:r>
      <w:r w:rsidRPr="00CA524D">
        <w:t>in</w:t>
      </w:r>
      <w:r w:rsidR="00CA524D" w:rsidRPr="00CA524D">
        <w:t xml:space="preserve"> </w:t>
      </w:r>
      <w:r w:rsidRPr="00CA524D">
        <w:t>Jordan.</w:t>
      </w:r>
      <w:r w:rsidR="00CA524D" w:rsidRPr="00CA524D">
        <w:t xml:space="preserve"> </w:t>
      </w:r>
      <w:r w:rsidRPr="00CA524D">
        <w:t>Perceptions</w:t>
      </w:r>
      <w:r w:rsidR="00CA524D" w:rsidRPr="00CA524D">
        <w:t xml:space="preserve"> </w:t>
      </w:r>
      <w:r w:rsidRPr="00CA524D">
        <w:t>and</w:t>
      </w:r>
      <w:r w:rsidR="00CA524D" w:rsidRPr="00CA524D">
        <w:t xml:space="preserve"> </w:t>
      </w:r>
      <w:r w:rsidRPr="00CA524D">
        <w:t>skills</w:t>
      </w:r>
      <w:r w:rsidR="00CA524D" w:rsidRPr="00CA524D">
        <w:t xml:space="preserve"> </w:t>
      </w:r>
      <w:r w:rsidRPr="00CA524D">
        <w:t>in</w:t>
      </w:r>
      <w:r w:rsidR="00CA524D" w:rsidRPr="00CA524D">
        <w:t xml:space="preserve"> </w:t>
      </w:r>
      <w:r w:rsidRPr="00CA524D">
        <w:t>relation</w:t>
      </w:r>
      <w:r w:rsidR="00CA524D" w:rsidRPr="00CA524D">
        <w:t xml:space="preserve"> </w:t>
      </w:r>
      <w:r w:rsidRPr="00CA524D">
        <w:t>to</w:t>
      </w:r>
      <w:r w:rsidR="00CA524D" w:rsidRPr="00CA524D">
        <w:t xml:space="preserve"> </w:t>
      </w:r>
      <w:r w:rsidRPr="00CA524D">
        <w:t>ICT</w:t>
      </w:r>
      <w:r w:rsidR="00CA524D" w:rsidRPr="00CA524D">
        <w:t xml:space="preserve"> </w:t>
      </w:r>
      <w:r w:rsidRPr="00CA524D">
        <w:t>have</w:t>
      </w:r>
      <w:r w:rsidR="00CA524D" w:rsidRPr="00CA524D">
        <w:t xml:space="preserve"> </w:t>
      </w:r>
      <w:r w:rsidRPr="00CA524D">
        <w:t>been</w:t>
      </w:r>
      <w:r w:rsidR="00CA524D" w:rsidRPr="00CA524D">
        <w:t xml:space="preserve"> </w:t>
      </w:r>
      <w:r w:rsidRPr="00CA524D">
        <w:t>universally</w:t>
      </w:r>
      <w:r w:rsidR="00CA524D" w:rsidRPr="00CA524D">
        <w:t xml:space="preserve"> </w:t>
      </w:r>
      <w:r w:rsidRPr="00CA524D">
        <w:t>recognized</w:t>
      </w:r>
      <w:r w:rsidR="00CA524D" w:rsidRPr="00CA524D">
        <w:t xml:space="preserve"> </w:t>
      </w:r>
      <w:r w:rsidRPr="00CA524D">
        <w:t>as</w:t>
      </w:r>
      <w:r w:rsidR="00CA524D" w:rsidRPr="00CA524D">
        <w:t xml:space="preserve"> </w:t>
      </w:r>
      <w:r w:rsidRPr="00CA524D">
        <w:t>an</w:t>
      </w:r>
      <w:r w:rsidR="00CA524D" w:rsidRPr="00CA524D">
        <w:t xml:space="preserve"> </w:t>
      </w:r>
      <w:r w:rsidRPr="00CA524D">
        <w:t>important</w:t>
      </w:r>
      <w:r w:rsidR="00CA524D" w:rsidRPr="00CA524D">
        <w:t xml:space="preserve"> </w:t>
      </w:r>
      <w:r w:rsidRPr="00CA524D">
        <w:t>factor</w:t>
      </w:r>
      <w:r w:rsidR="00CA524D" w:rsidRPr="00CA524D">
        <w:t xml:space="preserve"> </w:t>
      </w:r>
      <w:r w:rsidRPr="00CA524D">
        <w:t>in</w:t>
      </w:r>
      <w:r w:rsidR="00CA524D" w:rsidRPr="00CA524D">
        <w:t xml:space="preserve"> </w:t>
      </w:r>
      <w:r w:rsidRPr="00CA524D">
        <w:t>the</w:t>
      </w:r>
      <w:r w:rsidR="00CA524D" w:rsidRPr="00CA524D">
        <w:t xml:space="preserve"> </w:t>
      </w:r>
      <w:r w:rsidRPr="00CA524D">
        <w:t>success</w:t>
      </w:r>
      <w:r w:rsidR="00CA524D" w:rsidRPr="00CA524D">
        <w:t xml:space="preserve"> </w:t>
      </w:r>
      <w:r w:rsidRPr="00CA524D">
        <w:t>of</w:t>
      </w:r>
      <w:r w:rsidR="00CA524D" w:rsidRPr="00CA524D">
        <w:t xml:space="preserve"> </w:t>
      </w:r>
      <w:r w:rsidRPr="00CA524D">
        <w:t>technology</w:t>
      </w:r>
      <w:r w:rsidR="00CA524D" w:rsidRPr="00CA524D">
        <w:t xml:space="preserve"> </w:t>
      </w:r>
      <w:r w:rsidRPr="00CA524D">
        <w:t>integration</w:t>
      </w:r>
      <w:r w:rsidR="00CA524D" w:rsidRPr="00CA524D">
        <w:t xml:space="preserve"> </w:t>
      </w:r>
      <w:r w:rsidRPr="00CA524D">
        <w:t>in</w:t>
      </w:r>
      <w:r w:rsidR="00CA524D" w:rsidRPr="00CA524D">
        <w:t xml:space="preserve"> </w:t>
      </w:r>
      <w:r w:rsidRPr="00CA524D">
        <w:t>education</w:t>
      </w:r>
      <w:r w:rsidR="00CA524D" w:rsidRPr="00CA524D">
        <w:t xml:space="preserve"> </w:t>
      </w:r>
      <w:r w:rsidRPr="00CA524D">
        <w:t>(Gulbahar</w:t>
      </w:r>
      <w:r w:rsidR="00CA524D" w:rsidRPr="00CA524D">
        <w:t xml:space="preserve"> </w:t>
      </w:r>
      <w:r w:rsidRPr="00CA524D">
        <w:t>&amp;</w:t>
      </w:r>
      <w:r w:rsidR="00CA524D" w:rsidRPr="00CA524D">
        <w:t xml:space="preserve"> </w:t>
      </w:r>
      <w:r w:rsidRPr="00CA524D">
        <w:t>Guven,</w:t>
      </w:r>
      <w:r w:rsidR="00CA524D" w:rsidRPr="00CA524D">
        <w:t xml:space="preserve"> </w:t>
      </w:r>
      <w:r w:rsidRPr="00CA524D">
        <w:t>2008).</w:t>
      </w:r>
    </w:p>
    <w:p w:rsidR="005D5DCF" w:rsidRPr="00CA524D" w:rsidRDefault="005D5DCF" w:rsidP="00CA524D">
      <w:pPr>
        <w:pStyle w:val="BodyText"/>
      </w:pPr>
      <w:r w:rsidRPr="00CA524D">
        <w:t>Overall,</w:t>
      </w:r>
      <w:r w:rsidR="00CA524D" w:rsidRPr="00CA524D">
        <w:t xml:space="preserve"> </w:t>
      </w:r>
      <w:r w:rsidRPr="00CA524D">
        <w:t>learners</w:t>
      </w:r>
      <w:r w:rsidR="00CA524D" w:rsidRPr="00CA524D">
        <w:t xml:space="preserve"> </w:t>
      </w:r>
      <w:r w:rsidRPr="00CA524D">
        <w:t>were</w:t>
      </w:r>
      <w:r w:rsidR="00CA524D" w:rsidRPr="00CA524D">
        <w:t xml:space="preserve"> </w:t>
      </w:r>
      <w:r w:rsidRPr="00CA524D">
        <w:t>generally</w:t>
      </w:r>
      <w:r w:rsidR="00CA524D" w:rsidRPr="00CA524D">
        <w:t xml:space="preserve"> </w:t>
      </w:r>
      <w:r w:rsidRPr="00CA524D">
        <w:t>positive</w:t>
      </w:r>
      <w:r w:rsidR="00CA524D" w:rsidRPr="00CA524D">
        <w:t xml:space="preserve"> </w:t>
      </w:r>
      <w:r w:rsidRPr="00CA524D">
        <w:t>in</w:t>
      </w:r>
      <w:r w:rsidR="00CA524D" w:rsidRPr="00CA524D">
        <w:t xml:space="preserve"> </w:t>
      </w:r>
      <w:r w:rsidRPr="00CA524D">
        <w:t>their</w:t>
      </w:r>
      <w:r w:rsidR="00CA524D" w:rsidRPr="00CA524D">
        <w:t xml:space="preserve"> </w:t>
      </w:r>
      <w:r w:rsidRPr="00CA524D">
        <w:t>perceptions</w:t>
      </w:r>
      <w:r w:rsidR="00CA524D" w:rsidRPr="00CA524D">
        <w:t xml:space="preserve"> </w:t>
      </w:r>
      <w:r w:rsidRPr="00CA524D">
        <w:t>of</w:t>
      </w:r>
      <w:r w:rsidR="00CA524D" w:rsidRPr="00CA524D">
        <w:t xml:space="preserve"> </w:t>
      </w:r>
      <w:r w:rsidRPr="00CA524D">
        <w:t>the</w:t>
      </w:r>
      <w:r w:rsidR="00CA524D" w:rsidRPr="00CA524D">
        <w:t xml:space="preserve"> </w:t>
      </w:r>
      <w:r w:rsidRPr="00CA524D">
        <w:t>use</w:t>
      </w:r>
      <w:r w:rsidR="00CA524D" w:rsidRPr="00CA524D">
        <w:t xml:space="preserve"> </w:t>
      </w:r>
      <w:r w:rsidRPr="00CA524D">
        <w:t>of</w:t>
      </w:r>
      <w:r w:rsidR="00CA524D" w:rsidRPr="00CA524D">
        <w:t xml:space="preserve"> </w:t>
      </w:r>
      <w:r w:rsidRPr="00CA524D">
        <w:t>ICT</w:t>
      </w:r>
      <w:r w:rsidR="00CA524D" w:rsidRPr="00CA524D">
        <w:t xml:space="preserve"> </w:t>
      </w:r>
      <w:r w:rsidRPr="00CA524D">
        <w:t>at</w:t>
      </w:r>
      <w:r w:rsidR="00CA524D" w:rsidRPr="00CA524D">
        <w:t xml:space="preserve"> </w:t>
      </w:r>
      <w:r w:rsidRPr="00CA524D">
        <w:t>these</w:t>
      </w:r>
      <w:r w:rsidR="00CA524D" w:rsidRPr="00CA524D">
        <w:t xml:space="preserve"> </w:t>
      </w:r>
      <w:r w:rsidRPr="00CA524D">
        <w:t>Jordanian</w:t>
      </w:r>
      <w:r w:rsidR="00CA524D" w:rsidRPr="00CA524D">
        <w:t xml:space="preserve"> </w:t>
      </w:r>
      <w:r w:rsidRPr="00CA524D">
        <w:t>academic</w:t>
      </w:r>
      <w:r w:rsidR="00CA524D" w:rsidRPr="00CA524D">
        <w:t xml:space="preserve"> </w:t>
      </w:r>
      <w:r w:rsidRPr="00CA524D">
        <w:t>institutions;</w:t>
      </w:r>
      <w:r w:rsidR="00CA524D" w:rsidRPr="00CA524D">
        <w:t xml:space="preserve"> </w:t>
      </w:r>
      <w:r w:rsidRPr="00CA524D">
        <w:t>they</w:t>
      </w:r>
      <w:r w:rsidR="00CA524D" w:rsidRPr="00CA524D">
        <w:t xml:space="preserve"> </w:t>
      </w:r>
      <w:r w:rsidRPr="00CA524D">
        <w:t>affirmed</w:t>
      </w:r>
      <w:r w:rsidR="00CA524D" w:rsidRPr="00CA524D">
        <w:t xml:space="preserve"> </w:t>
      </w:r>
      <w:r w:rsidRPr="00CA524D">
        <w:t>that</w:t>
      </w:r>
      <w:r w:rsidR="00CA524D" w:rsidRPr="00CA524D">
        <w:t xml:space="preserve"> </w:t>
      </w:r>
      <w:r w:rsidRPr="00CA524D">
        <w:t>ICT</w:t>
      </w:r>
      <w:r w:rsidR="00CA524D" w:rsidRPr="00CA524D">
        <w:t xml:space="preserve"> </w:t>
      </w:r>
      <w:r w:rsidRPr="00CA524D">
        <w:t>tools</w:t>
      </w:r>
      <w:r w:rsidR="00CA524D" w:rsidRPr="00CA524D">
        <w:t xml:space="preserve"> </w:t>
      </w:r>
      <w:r w:rsidRPr="00CA524D">
        <w:t>must</w:t>
      </w:r>
      <w:r w:rsidR="00CA524D" w:rsidRPr="00CA524D">
        <w:t xml:space="preserve"> </w:t>
      </w:r>
      <w:r w:rsidRPr="00CA524D">
        <w:t>be</w:t>
      </w:r>
      <w:r w:rsidR="00CA524D" w:rsidRPr="00CA524D">
        <w:t xml:space="preserve"> </w:t>
      </w:r>
      <w:r w:rsidRPr="00CA524D">
        <w:t>used</w:t>
      </w:r>
      <w:r w:rsidR="00CA524D" w:rsidRPr="00CA524D">
        <w:t xml:space="preserve"> </w:t>
      </w:r>
      <w:r w:rsidRPr="00CA524D">
        <w:t>to</w:t>
      </w:r>
      <w:r w:rsidR="00CA524D" w:rsidRPr="00CA524D">
        <w:t xml:space="preserve"> </w:t>
      </w:r>
      <w:r w:rsidRPr="00CA524D">
        <w:t>enhance</w:t>
      </w:r>
      <w:r w:rsidR="00CA524D" w:rsidRPr="00CA524D">
        <w:t xml:space="preserve"> </w:t>
      </w:r>
      <w:r w:rsidRPr="00CA524D">
        <w:t>the</w:t>
      </w:r>
      <w:r w:rsidR="00CA524D" w:rsidRPr="00CA524D">
        <w:t xml:space="preserve"> </w:t>
      </w:r>
      <w:r w:rsidRPr="00CA524D">
        <w:t>teaching</w:t>
      </w:r>
      <w:r w:rsidR="00CA524D" w:rsidRPr="00CA524D">
        <w:t xml:space="preserve"> </w:t>
      </w:r>
      <w:r w:rsidRPr="00CA524D">
        <w:t>and</w:t>
      </w:r>
      <w:r w:rsidR="00CA524D" w:rsidRPr="00CA524D">
        <w:t xml:space="preserve"> </w:t>
      </w:r>
      <w:r w:rsidRPr="00CA524D">
        <w:t>learning</w:t>
      </w:r>
      <w:r w:rsidR="00CA524D" w:rsidRPr="00CA524D">
        <w:t xml:space="preserve"> </w:t>
      </w:r>
      <w:r w:rsidRPr="00CA524D">
        <w:t>process.</w:t>
      </w:r>
    </w:p>
    <w:p w:rsidR="005D5DCF" w:rsidRPr="005F230B" w:rsidRDefault="005D5DCF" w:rsidP="00DE7473">
      <w:pPr>
        <w:pStyle w:val="Heading4"/>
        <w:rPr>
          <w:shd w:val="clear" w:color="auto" w:fill="FFFFFF"/>
        </w:rPr>
      </w:pPr>
      <w:r w:rsidRPr="005F230B">
        <w:rPr>
          <w:shd w:val="clear" w:color="auto" w:fill="FFFFFF"/>
        </w:rPr>
        <w:lastRenderedPageBreak/>
        <w:t>Discussion</w:t>
      </w:r>
      <w:r w:rsidR="00CA524D">
        <w:rPr>
          <w:shd w:val="clear" w:color="auto" w:fill="FFFFFF"/>
        </w:rPr>
        <w:t xml:space="preserve"> </w:t>
      </w:r>
      <w:r w:rsidRPr="005F230B">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findings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research</w:t>
      </w:r>
      <w:r w:rsidR="00CA524D">
        <w:rPr>
          <w:shd w:val="clear" w:color="auto" w:fill="FFFFFF"/>
        </w:rPr>
        <w:t xml:space="preserve"> </w:t>
      </w:r>
      <w:r>
        <w:rPr>
          <w:shd w:val="clear" w:color="auto" w:fill="FFFFFF"/>
        </w:rPr>
        <w:t>question</w:t>
      </w:r>
      <w:r w:rsidR="00CA524D">
        <w:rPr>
          <w:shd w:val="clear" w:color="auto" w:fill="FFFFFF"/>
        </w:rPr>
        <w:t xml:space="preserve"> </w:t>
      </w:r>
      <w:r>
        <w:rPr>
          <w:shd w:val="clear" w:color="auto" w:fill="FFFFFF"/>
        </w:rPr>
        <w:t>two</w:t>
      </w:r>
    </w:p>
    <w:p w:rsidR="005D5DCF" w:rsidRPr="004411E5" w:rsidRDefault="005D5DCF" w:rsidP="00DE7473">
      <w:pPr>
        <w:pStyle w:val="Default"/>
        <w:spacing w:before="120" w:after="120"/>
        <w:rPr>
          <w:color w:val="auto"/>
          <w:sz w:val="22"/>
          <w:szCs w:val="22"/>
        </w:rPr>
      </w:pPr>
      <w:r w:rsidRPr="004411E5">
        <w:rPr>
          <w:color w:val="auto"/>
          <w:sz w:val="22"/>
          <w:szCs w:val="22"/>
        </w:rPr>
        <w:t>This</w:t>
      </w:r>
      <w:r w:rsidR="00CA524D">
        <w:rPr>
          <w:color w:val="auto"/>
          <w:sz w:val="22"/>
          <w:szCs w:val="22"/>
        </w:rPr>
        <w:t xml:space="preserve"> </w:t>
      </w:r>
      <w:r w:rsidRPr="004411E5">
        <w:rPr>
          <w:color w:val="auto"/>
          <w:sz w:val="22"/>
          <w:szCs w:val="22"/>
        </w:rPr>
        <w:t>question</w:t>
      </w:r>
      <w:r w:rsidR="00CA524D">
        <w:rPr>
          <w:color w:val="auto"/>
          <w:sz w:val="22"/>
          <w:szCs w:val="22"/>
        </w:rPr>
        <w:t xml:space="preserve"> </w:t>
      </w:r>
      <w:r w:rsidRPr="004411E5">
        <w:rPr>
          <w:color w:val="auto"/>
          <w:sz w:val="22"/>
          <w:szCs w:val="22"/>
        </w:rPr>
        <w:t>sought</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reveal</w:t>
      </w:r>
      <w:r w:rsidR="00CA524D">
        <w:rPr>
          <w:color w:val="auto"/>
          <w:sz w:val="22"/>
          <w:szCs w:val="22"/>
        </w:rPr>
        <w:t xml:space="preserve"> </w:t>
      </w:r>
      <w:r w:rsidRPr="004411E5">
        <w:rPr>
          <w:color w:val="auto"/>
          <w:sz w:val="22"/>
          <w:szCs w:val="22"/>
        </w:rPr>
        <w:t>current</w:t>
      </w:r>
      <w:r w:rsidR="00CA524D">
        <w:rPr>
          <w:color w:val="auto"/>
          <w:sz w:val="22"/>
          <w:szCs w:val="22"/>
        </w:rPr>
        <w:t xml:space="preserve"> </w:t>
      </w:r>
      <w:r w:rsidRPr="004411E5">
        <w:rPr>
          <w:color w:val="auto"/>
          <w:sz w:val="22"/>
          <w:szCs w:val="22"/>
        </w:rPr>
        <w:t>status</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using</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at</w:t>
      </w:r>
      <w:r w:rsidR="00CA524D">
        <w:rPr>
          <w:color w:val="auto"/>
          <w:sz w:val="22"/>
          <w:szCs w:val="22"/>
        </w:rPr>
        <w:t xml:space="preserve"> </w:t>
      </w:r>
      <w:r w:rsidRPr="004411E5">
        <w:rPr>
          <w:color w:val="auto"/>
          <w:sz w:val="22"/>
          <w:szCs w:val="22"/>
        </w:rPr>
        <w:t>higher</w:t>
      </w:r>
      <w:r w:rsidR="00CA524D">
        <w:rPr>
          <w:color w:val="auto"/>
          <w:sz w:val="22"/>
          <w:szCs w:val="22"/>
        </w:rPr>
        <w:t xml:space="preserve"> </w:t>
      </w:r>
      <w:r w:rsidRPr="004411E5">
        <w:rPr>
          <w:color w:val="auto"/>
          <w:sz w:val="22"/>
          <w:szCs w:val="22"/>
        </w:rPr>
        <w:t>education</w:t>
      </w:r>
      <w:r w:rsidR="00CA524D">
        <w:rPr>
          <w:color w:val="auto"/>
          <w:sz w:val="22"/>
          <w:szCs w:val="22"/>
        </w:rPr>
        <w:t xml:space="preserve"> </w:t>
      </w:r>
      <w:r w:rsidRPr="004411E5">
        <w:rPr>
          <w:color w:val="auto"/>
          <w:sz w:val="22"/>
          <w:szCs w:val="22"/>
        </w:rPr>
        <w:t>institutions</w:t>
      </w:r>
      <w:r w:rsidR="00CA524D">
        <w:rPr>
          <w:color w:val="auto"/>
          <w:sz w:val="22"/>
          <w:szCs w:val="22"/>
        </w:rPr>
        <w:t xml:space="preserve"> </w:t>
      </w:r>
      <w:r w:rsidRPr="004411E5">
        <w:rPr>
          <w:color w:val="auto"/>
          <w:sz w:val="22"/>
          <w:szCs w:val="22"/>
        </w:rPr>
        <w:t>in</w:t>
      </w:r>
      <w:r w:rsidR="00CA524D">
        <w:rPr>
          <w:color w:val="auto"/>
          <w:sz w:val="22"/>
          <w:szCs w:val="22"/>
        </w:rPr>
        <w:t xml:space="preserve"> </w:t>
      </w:r>
      <w:r w:rsidRPr="004411E5">
        <w:rPr>
          <w:color w:val="auto"/>
          <w:sz w:val="22"/>
          <w:szCs w:val="22"/>
        </w:rPr>
        <w:t>Jordan</w:t>
      </w:r>
      <w:r w:rsidR="00CA524D">
        <w:rPr>
          <w:color w:val="auto"/>
          <w:sz w:val="22"/>
          <w:szCs w:val="22"/>
        </w:rPr>
        <w:t xml:space="preserve"> </w:t>
      </w:r>
      <w:r w:rsidRPr="004411E5">
        <w:rPr>
          <w:color w:val="auto"/>
          <w:sz w:val="22"/>
          <w:szCs w:val="22"/>
        </w:rPr>
        <w:t>as</w:t>
      </w:r>
      <w:r w:rsidR="00CA524D">
        <w:rPr>
          <w:color w:val="auto"/>
          <w:sz w:val="22"/>
          <w:szCs w:val="22"/>
        </w:rPr>
        <w:t xml:space="preserve"> </w:t>
      </w:r>
      <w:r w:rsidRPr="004411E5">
        <w:rPr>
          <w:color w:val="auto"/>
          <w:sz w:val="22"/>
          <w:szCs w:val="22"/>
        </w:rPr>
        <w:t>perceived</w:t>
      </w:r>
      <w:r w:rsidR="00CA524D">
        <w:rPr>
          <w:color w:val="auto"/>
          <w:sz w:val="22"/>
          <w:szCs w:val="22"/>
        </w:rPr>
        <w:t xml:space="preserve"> </w:t>
      </w:r>
      <w:r w:rsidRPr="004411E5">
        <w:rPr>
          <w:color w:val="auto"/>
          <w:sz w:val="22"/>
          <w:szCs w:val="22"/>
        </w:rPr>
        <w:t>by</w:t>
      </w:r>
      <w:r w:rsidR="00CA524D">
        <w:rPr>
          <w:color w:val="auto"/>
          <w:sz w:val="22"/>
          <w:szCs w:val="22"/>
        </w:rPr>
        <w:t xml:space="preserve"> </w:t>
      </w:r>
      <w:r w:rsidRPr="004411E5">
        <w:rPr>
          <w:color w:val="auto"/>
          <w:sz w:val="22"/>
          <w:szCs w:val="22"/>
        </w:rPr>
        <w:t>learners.</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findings</w:t>
      </w:r>
      <w:r w:rsidR="00CA524D">
        <w:rPr>
          <w:color w:val="auto"/>
          <w:sz w:val="22"/>
          <w:szCs w:val="22"/>
        </w:rPr>
        <w:t xml:space="preserve"> </w:t>
      </w:r>
      <w:r w:rsidRPr="004411E5">
        <w:rPr>
          <w:color w:val="auto"/>
          <w:sz w:val="22"/>
          <w:szCs w:val="22"/>
        </w:rPr>
        <w:t>revealed</w:t>
      </w:r>
      <w:r w:rsidR="00CA524D">
        <w:rPr>
          <w:color w:val="auto"/>
          <w:sz w:val="22"/>
          <w:szCs w:val="22"/>
        </w:rPr>
        <w:t xml:space="preserve"> </w:t>
      </w:r>
      <w:r w:rsidRPr="004411E5">
        <w:rPr>
          <w:color w:val="auto"/>
          <w:sz w:val="22"/>
          <w:szCs w:val="22"/>
        </w:rPr>
        <w:t>that</w:t>
      </w:r>
      <w:r w:rsidR="00CA524D">
        <w:rPr>
          <w:color w:val="auto"/>
          <w:sz w:val="22"/>
          <w:szCs w:val="22"/>
        </w:rPr>
        <w:t xml:space="preserve"> </w:t>
      </w:r>
      <w:r w:rsidRPr="004411E5">
        <w:rPr>
          <w:color w:val="auto"/>
          <w:sz w:val="22"/>
          <w:szCs w:val="22"/>
        </w:rPr>
        <w:t>(a)</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(53.9%)</w:t>
      </w:r>
      <w:r w:rsidR="00CA524D">
        <w:rPr>
          <w:color w:val="auto"/>
          <w:sz w:val="22"/>
          <w:szCs w:val="22"/>
        </w:rPr>
        <w:t xml:space="preserve"> </w:t>
      </w:r>
      <w:r w:rsidRPr="004411E5">
        <w:rPr>
          <w:color w:val="auto"/>
          <w:sz w:val="22"/>
          <w:szCs w:val="22"/>
        </w:rPr>
        <w:t>either</w:t>
      </w:r>
      <w:r w:rsidR="00CA524D">
        <w:rPr>
          <w:color w:val="auto"/>
          <w:sz w:val="22"/>
          <w:szCs w:val="22"/>
        </w:rPr>
        <w:t xml:space="preserve"> </w:t>
      </w:r>
      <w:r w:rsidRPr="004411E5">
        <w:rPr>
          <w:color w:val="auto"/>
          <w:sz w:val="22"/>
          <w:szCs w:val="22"/>
        </w:rPr>
        <w:t>'sometimes</w:t>
      </w:r>
      <w:r w:rsidR="00CA524D">
        <w:rPr>
          <w:color w:val="auto"/>
          <w:sz w:val="22"/>
          <w:szCs w:val="22"/>
        </w:rPr>
        <w:t xml:space="preserve"> </w:t>
      </w:r>
      <w:r w:rsidRPr="004411E5">
        <w:rPr>
          <w:color w:val="auto"/>
          <w:sz w:val="22"/>
          <w:szCs w:val="22"/>
        </w:rPr>
        <w:t>or</w:t>
      </w:r>
      <w:r w:rsidR="00CA524D">
        <w:rPr>
          <w:color w:val="auto"/>
          <w:sz w:val="22"/>
          <w:szCs w:val="22"/>
        </w:rPr>
        <w:t xml:space="preserve"> </w:t>
      </w:r>
      <w:r w:rsidRPr="004411E5">
        <w:rPr>
          <w:color w:val="auto"/>
          <w:sz w:val="22"/>
          <w:szCs w:val="22"/>
        </w:rPr>
        <w:t>'usually'</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in</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studies,</w:t>
      </w:r>
      <w:r w:rsidR="00CA524D">
        <w:rPr>
          <w:color w:val="auto"/>
          <w:sz w:val="22"/>
          <w:szCs w:val="22"/>
        </w:rPr>
        <w:t xml:space="preserve"> </w:t>
      </w:r>
      <w:r w:rsidRPr="004411E5">
        <w:rPr>
          <w:color w:val="auto"/>
          <w:sz w:val="22"/>
          <w:szCs w:val="22"/>
        </w:rPr>
        <w:t>(b)</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(60.9%)</w:t>
      </w:r>
      <w:r w:rsidR="00CA524D">
        <w:rPr>
          <w:color w:val="auto"/>
          <w:sz w:val="22"/>
          <w:szCs w:val="22"/>
        </w:rPr>
        <w:t xml:space="preserve"> </w:t>
      </w:r>
      <w:r w:rsidRPr="004411E5">
        <w:rPr>
          <w:color w:val="auto"/>
          <w:sz w:val="22"/>
          <w:szCs w:val="22"/>
        </w:rPr>
        <w:t>are</w:t>
      </w:r>
      <w:r w:rsidR="00CA524D">
        <w:rPr>
          <w:color w:val="auto"/>
          <w:sz w:val="22"/>
          <w:szCs w:val="22"/>
        </w:rPr>
        <w:t xml:space="preserve"> </w:t>
      </w:r>
      <w:r w:rsidRPr="004411E5">
        <w:rPr>
          <w:color w:val="auto"/>
          <w:sz w:val="22"/>
          <w:szCs w:val="22"/>
        </w:rPr>
        <w:t>either</w:t>
      </w:r>
      <w:r w:rsidR="00CA524D">
        <w:rPr>
          <w:color w:val="auto"/>
          <w:sz w:val="22"/>
          <w:szCs w:val="22"/>
        </w:rPr>
        <w:t xml:space="preserve"> </w:t>
      </w:r>
      <w:r w:rsidRPr="004411E5">
        <w:rPr>
          <w:color w:val="auto"/>
          <w:sz w:val="22"/>
          <w:szCs w:val="22"/>
        </w:rPr>
        <w:t>'enjoying</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challenge'</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tools</w:t>
      </w:r>
      <w:r w:rsidR="00CA524D">
        <w:rPr>
          <w:color w:val="auto"/>
          <w:sz w:val="22"/>
          <w:szCs w:val="22"/>
        </w:rPr>
        <w:t xml:space="preserve"> </w:t>
      </w:r>
      <w:r w:rsidRPr="004411E5">
        <w:rPr>
          <w:color w:val="auto"/>
          <w:sz w:val="22"/>
          <w:szCs w:val="22"/>
        </w:rPr>
        <w:t>or</w:t>
      </w:r>
      <w:r w:rsidR="00CA524D">
        <w:rPr>
          <w:color w:val="auto"/>
          <w:sz w:val="22"/>
          <w:szCs w:val="22"/>
        </w:rPr>
        <w:t xml:space="preserve"> </w:t>
      </w:r>
      <w:r w:rsidRPr="004411E5">
        <w:rPr>
          <w:color w:val="auto"/>
          <w:sz w:val="22"/>
          <w:szCs w:val="22"/>
        </w:rPr>
        <w:t>'very</w:t>
      </w:r>
      <w:r w:rsidR="00CA524D">
        <w:rPr>
          <w:color w:val="auto"/>
          <w:sz w:val="22"/>
          <w:szCs w:val="22"/>
        </w:rPr>
        <w:t xml:space="preserve"> </w:t>
      </w:r>
      <w:r w:rsidRPr="004411E5">
        <w:rPr>
          <w:color w:val="auto"/>
          <w:sz w:val="22"/>
          <w:szCs w:val="22"/>
        </w:rPr>
        <w:t>confident'</w:t>
      </w:r>
      <w:r w:rsidR="00CA524D">
        <w:rPr>
          <w:color w:val="auto"/>
          <w:sz w:val="22"/>
          <w:szCs w:val="22"/>
        </w:rPr>
        <w:t xml:space="preserve"> </w:t>
      </w:r>
      <w:r w:rsidRPr="004411E5">
        <w:rPr>
          <w:color w:val="auto"/>
          <w:sz w:val="22"/>
          <w:szCs w:val="22"/>
        </w:rPr>
        <w:t>about</w:t>
      </w:r>
      <w:r w:rsidR="00CA524D">
        <w:rPr>
          <w:color w:val="auto"/>
          <w:sz w:val="22"/>
          <w:szCs w:val="22"/>
        </w:rPr>
        <w:t xml:space="preserve"> </w:t>
      </w:r>
      <w:r w:rsidRPr="004411E5">
        <w:rPr>
          <w:color w:val="auto"/>
          <w:sz w:val="22"/>
          <w:szCs w:val="22"/>
        </w:rPr>
        <w:t>using</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tools</w:t>
      </w:r>
      <w:r w:rsidR="00CA524D">
        <w:rPr>
          <w:color w:val="auto"/>
          <w:sz w:val="22"/>
          <w:szCs w:val="22"/>
        </w:rPr>
        <w:t xml:space="preserve"> </w:t>
      </w:r>
      <w:r w:rsidRPr="004411E5">
        <w:rPr>
          <w:color w:val="auto"/>
          <w:sz w:val="22"/>
          <w:szCs w:val="22"/>
        </w:rPr>
        <w:t>in</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university</w:t>
      </w:r>
      <w:r w:rsidR="00CA524D">
        <w:rPr>
          <w:color w:val="auto"/>
          <w:sz w:val="22"/>
          <w:szCs w:val="22"/>
        </w:rPr>
        <w:t xml:space="preserve"> </w:t>
      </w:r>
      <w:r w:rsidRPr="004411E5">
        <w:rPr>
          <w:color w:val="auto"/>
          <w:sz w:val="22"/>
          <w:szCs w:val="22"/>
        </w:rPr>
        <w:t>studies,</w:t>
      </w:r>
      <w:r w:rsidR="00CA524D">
        <w:rPr>
          <w:color w:val="auto"/>
          <w:sz w:val="22"/>
          <w:szCs w:val="22"/>
        </w:rPr>
        <w:t xml:space="preserve"> </w:t>
      </w:r>
      <w:r w:rsidRPr="004411E5">
        <w:rPr>
          <w:color w:val="auto"/>
          <w:sz w:val="22"/>
          <w:szCs w:val="22"/>
        </w:rPr>
        <w:t>(c)</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(58.8%)</w:t>
      </w:r>
      <w:r w:rsidR="00CA524D">
        <w:rPr>
          <w:color w:val="auto"/>
          <w:sz w:val="22"/>
          <w:szCs w:val="22"/>
        </w:rPr>
        <w:t xml:space="preserve"> </w:t>
      </w:r>
      <w:r w:rsidRPr="004411E5">
        <w:rPr>
          <w:color w:val="auto"/>
          <w:sz w:val="22"/>
          <w:szCs w:val="22"/>
        </w:rPr>
        <w:t>found</w:t>
      </w:r>
      <w:r w:rsidR="00CA524D">
        <w:rPr>
          <w:color w:val="auto"/>
          <w:sz w:val="22"/>
          <w:szCs w:val="22"/>
        </w:rPr>
        <w:t xml:space="preserve"> </w:t>
      </w:r>
      <w:r w:rsidRPr="004411E5">
        <w:rPr>
          <w:color w:val="auto"/>
          <w:sz w:val="22"/>
          <w:szCs w:val="22"/>
        </w:rPr>
        <w:t>it</w:t>
      </w:r>
      <w:r w:rsidR="00CA524D">
        <w:rPr>
          <w:color w:val="auto"/>
          <w:sz w:val="22"/>
          <w:szCs w:val="22"/>
        </w:rPr>
        <w:t xml:space="preserve"> </w:t>
      </w:r>
      <w:r w:rsidRPr="004411E5">
        <w:rPr>
          <w:color w:val="auto"/>
          <w:sz w:val="22"/>
          <w:szCs w:val="22"/>
        </w:rPr>
        <w:t>'helpful'</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tools</w:t>
      </w:r>
      <w:r w:rsidR="00CA524D">
        <w:rPr>
          <w:color w:val="auto"/>
          <w:sz w:val="22"/>
          <w:szCs w:val="22"/>
        </w:rPr>
        <w:t xml:space="preserve"> </w:t>
      </w:r>
      <w:r w:rsidRPr="004411E5">
        <w:rPr>
          <w:color w:val="auto"/>
          <w:sz w:val="22"/>
          <w:szCs w:val="22"/>
        </w:rPr>
        <w:t>in</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studies,</w:t>
      </w:r>
      <w:r w:rsidR="00CA524D">
        <w:rPr>
          <w:color w:val="auto"/>
          <w:sz w:val="22"/>
          <w:szCs w:val="22"/>
        </w:rPr>
        <w:t xml:space="preserve"> </w:t>
      </w:r>
      <w:r w:rsidRPr="004411E5">
        <w:rPr>
          <w:color w:val="auto"/>
          <w:sz w:val="22"/>
          <w:szCs w:val="22"/>
        </w:rPr>
        <w:t>(d)</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(49.6%)</w:t>
      </w:r>
      <w:r w:rsidR="00CA524D">
        <w:rPr>
          <w:color w:val="auto"/>
          <w:sz w:val="22"/>
          <w:szCs w:val="22"/>
        </w:rPr>
        <w:t xml:space="preserve"> </w:t>
      </w:r>
      <w:r w:rsidRPr="004411E5">
        <w:rPr>
          <w:color w:val="auto"/>
          <w:sz w:val="22"/>
          <w:szCs w:val="22"/>
        </w:rPr>
        <w:t>prefer</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Laptop</w:t>
      </w:r>
      <w:r w:rsidR="00CA524D">
        <w:rPr>
          <w:color w:val="auto"/>
          <w:sz w:val="22"/>
          <w:szCs w:val="22"/>
        </w:rPr>
        <w:t xml:space="preserve"> </w:t>
      </w:r>
      <w:r w:rsidRPr="004411E5">
        <w:rPr>
          <w:color w:val="auto"/>
          <w:sz w:val="22"/>
          <w:szCs w:val="22"/>
        </w:rPr>
        <w:t>most</w:t>
      </w:r>
      <w:r w:rsidR="00CA524D">
        <w:rPr>
          <w:color w:val="auto"/>
          <w:sz w:val="22"/>
          <w:szCs w:val="22"/>
        </w:rPr>
        <w:t xml:space="preserve"> </w:t>
      </w:r>
      <w:r w:rsidRPr="004411E5">
        <w:rPr>
          <w:color w:val="auto"/>
          <w:sz w:val="22"/>
          <w:szCs w:val="22"/>
        </w:rPr>
        <w:t>for</w:t>
      </w:r>
      <w:r w:rsidR="00CA524D">
        <w:rPr>
          <w:color w:val="auto"/>
          <w:sz w:val="22"/>
          <w:szCs w:val="22"/>
        </w:rPr>
        <w:t xml:space="preserve"> </w:t>
      </w:r>
      <w:r w:rsidRPr="004411E5">
        <w:rPr>
          <w:color w:val="auto"/>
          <w:sz w:val="22"/>
          <w:szCs w:val="22"/>
        </w:rPr>
        <w:t>study</w:t>
      </w:r>
      <w:r w:rsidR="00CA524D">
        <w:rPr>
          <w:color w:val="auto"/>
          <w:sz w:val="22"/>
          <w:szCs w:val="22"/>
        </w:rPr>
        <w:t xml:space="preserve"> </w:t>
      </w:r>
      <w:r w:rsidRPr="004411E5">
        <w:rPr>
          <w:color w:val="auto"/>
          <w:sz w:val="22"/>
          <w:szCs w:val="22"/>
        </w:rPr>
        <w:t>purposes,</w:t>
      </w:r>
      <w:r w:rsidR="00CA524D">
        <w:rPr>
          <w:color w:val="auto"/>
          <w:sz w:val="22"/>
          <w:szCs w:val="22"/>
        </w:rPr>
        <w:t xml:space="preserve"> </w:t>
      </w:r>
      <w:r w:rsidRPr="004411E5">
        <w:rPr>
          <w:color w:val="auto"/>
          <w:sz w:val="22"/>
          <w:szCs w:val="22"/>
        </w:rPr>
        <w:t>(e)</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(52.8%)</w:t>
      </w:r>
      <w:r w:rsidR="00CA524D">
        <w:rPr>
          <w:color w:val="auto"/>
          <w:sz w:val="22"/>
          <w:szCs w:val="22"/>
        </w:rPr>
        <w:t xml:space="preserve"> </w:t>
      </w:r>
      <w:r w:rsidRPr="004411E5">
        <w:rPr>
          <w:color w:val="auto"/>
          <w:sz w:val="22"/>
          <w:szCs w:val="22"/>
        </w:rPr>
        <w:t>have</w:t>
      </w:r>
      <w:r w:rsidR="00CA524D">
        <w:rPr>
          <w:color w:val="auto"/>
          <w:sz w:val="22"/>
          <w:szCs w:val="22"/>
        </w:rPr>
        <w:t xml:space="preserve"> </w:t>
      </w:r>
      <w:r w:rsidRPr="004411E5">
        <w:rPr>
          <w:color w:val="auto"/>
          <w:sz w:val="22"/>
          <w:szCs w:val="22"/>
        </w:rPr>
        <w:t>not</w:t>
      </w:r>
      <w:r w:rsidR="00CA524D">
        <w:rPr>
          <w:color w:val="auto"/>
          <w:sz w:val="22"/>
          <w:szCs w:val="22"/>
        </w:rPr>
        <w:t xml:space="preserve"> </w:t>
      </w:r>
      <w:r w:rsidRPr="004411E5">
        <w:rPr>
          <w:color w:val="auto"/>
          <w:sz w:val="22"/>
          <w:szCs w:val="22"/>
        </w:rPr>
        <w:t>a</w:t>
      </w:r>
      <w:r w:rsidR="00CA524D">
        <w:rPr>
          <w:color w:val="auto"/>
          <w:sz w:val="22"/>
          <w:szCs w:val="22"/>
        </w:rPr>
        <w:t xml:space="preserve"> </w:t>
      </w:r>
      <w:r w:rsidRPr="004411E5">
        <w:rPr>
          <w:color w:val="auto"/>
          <w:sz w:val="22"/>
          <w:szCs w:val="22"/>
        </w:rPr>
        <w:t>fast</w:t>
      </w:r>
      <w:r w:rsidR="00CA524D">
        <w:rPr>
          <w:color w:val="auto"/>
          <w:sz w:val="22"/>
          <w:szCs w:val="22"/>
        </w:rPr>
        <w:t xml:space="preserve"> </w:t>
      </w:r>
      <w:r w:rsidRPr="004411E5">
        <w:rPr>
          <w:color w:val="auto"/>
          <w:sz w:val="22"/>
          <w:szCs w:val="22"/>
        </w:rPr>
        <w:t>connection</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Internet</w:t>
      </w:r>
      <w:r w:rsidR="00CA524D">
        <w:rPr>
          <w:color w:val="auto"/>
          <w:sz w:val="22"/>
          <w:szCs w:val="22"/>
        </w:rPr>
        <w:t xml:space="preserve"> </w:t>
      </w:r>
      <w:r w:rsidRPr="004411E5">
        <w:rPr>
          <w:color w:val="auto"/>
          <w:sz w:val="22"/>
          <w:szCs w:val="22"/>
        </w:rPr>
        <w:t>from</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term</w:t>
      </w:r>
      <w:r w:rsidR="00CA524D">
        <w:rPr>
          <w:color w:val="auto"/>
          <w:sz w:val="22"/>
          <w:szCs w:val="22"/>
        </w:rPr>
        <w:t xml:space="preserve"> </w:t>
      </w:r>
      <w:r w:rsidRPr="004411E5">
        <w:rPr>
          <w:color w:val="auto"/>
          <w:sz w:val="22"/>
          <w:szCs w:val="22"/>
        </w:rPr>
        <w:t>time</w:t>
      </w:r>
      <w:r w:rsidR="00CA524D">
        <w:rPr>
          <w:color w:val="auto"/>
          <w:sz w:val="22"/>
          <w:szCs w:val="22"/>
        </w:rPr>
        <w:t xml:space="preserve"> </w:t>
      </w:r>
      <w:r w:rsidRPr="004411E5">
        <w:rPr>
          <w:color w:val="auto"/>
          <w:sz w:val="22"/>
          <w:szCs w:val="22"/>
        </w:rPr>
        <w:t>residence,</w:t>
      </w:r>
      <w:r w:rsidR="00CA524D">
        <w:rPr>
          <w:color w:val="auto"/>
          <w:sz w:val="22"/>
          <w:szCs w:val="22"/>
        </w:rPr>
        <w:t xml:space="preserve"> </w:t>
      </w:r>
      <w:r w:rsidRPr="004411E5">
        <w:rPr>
          <w:color w:val="auto"/>
          <w:sz w:val="22"/>
          <w:szCs w:val="22"/>
        </w:rPr>
        <w:t>(f)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(23.7%)</w:t>
      </w:r>
      <w:r w:rsidR="00CA524D">
        <w:rPr>
          <w:color w:val="auto"/>
          <w:sz w:val="22"/>
          <w:szCs w:val="22"/>
        </w:rPr>
        <w:t xml:space="preserve"> </w:t>
      </w:r>
      <w:r w:rsidRPr="004411E5">
        <w:rPr>
          <w:color w:val="auto"/>
          <w:sz w:val="22"/>
          <w:szCs w:val="22"/>
        </w:rPr>
        <w:t>prefer</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Moodle</w:t>
      </w:r>
      <w:r w:rsidR="00CA524D">
        <w:rPr>
          <w:color w:val="auto"/>
          <w:sz w:val="22"/>
          <w:szCs w:val="22"/>
        </w:rPr>
        <w:t xml:space="preserve"> </w:t>
      </w:r>
      <w:r w:rsidRPr="004411E5">
        <w:rPr>
          <w:color w:val="auto"/>
          <w:sz w:val="22"/>
          <w:szCs w:val="22"/>
        </w:rPr>
        <w:t>Learning</w:t>
      </w:r>
      <w:r w:rsidR="00CA524D">
        <w:rPr>
          <w:color w:val="auto"/>
          <w:sz w:val="22"/>
          <w:szCs w:val="22"/>
        </w:rPr>
        <w:t xml:space="preserve"> </w:t>
      </w:r>
      <w:r w:rsidRPr="004411E5">
        <w:rPr>
          <w:color w:val="auto"/>
          <w:sz w:val="22"/>
          <w:szCs w:val="22"/>
        </w:rPr>
        <w:t>Management</w:t>
      </w:r>
      <w:r w:rsidR="00CA524D">
        <w:rPr>
          <w:color w:val="auto"/>
          <w:sz w:val="22"/>
          <w:szCs w:val="22"/>
        </w:rPr>
        <w:t xml:space="preserve"> </w:t>
      </w:r>
      <w:r w:rsidRPr="004411E5">
        <w:rPr>
          <w:color w:val="auto"/>
          <w:sz w:val="22"/>
          <w:szCs w:val="22"/>
        </w:rPr>
        <w:t>System</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support</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study,</w:t>
      </w:r>
      <w:r w:rsidR="00CA524D">
        <w:rPr>
          <w:color w:val="auto"/>
          <w:sz w:val="22"/>
          <w:szCs w:val="22"/>
        </w:rPr>
        <w:t xml:space="preserve"> </w:t>
      </w:r>
      <w:r w:rsidRPr="004411E5">
        <w:rPr>
          <w:color w:val="auto"/>
          <w:sz w:val="22"/>
          <w:szCs w:val="22"/>
        </w:rPr>
        <w:t>(g)</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(64.8%)</w:t>
      </w:r>
      <w:r w:rsidR="00CA524D">
        <w:rPr>
          <w:color w:val="auto"/>
          <w:sz w:val="22"/>
          <w:szCs w:val="22"/>
        </w:rPr>
        <w:t xml:space="preserve"> </w:t>
      </w:r>
      <w:r w:rsidRPr="004411E5">
        <w:rPr>
          <w:color w:val="auto"/>
          <w:sz w:val="22"/>
          <w:szCs w:val="22"/>
        </w:rPr>
        <w:t>have</w:t>
      </w:r>
      <w:r w:rsidR="00CA524D">
        <w:rPr>
          <w:color w:val="auto"/>
          <w:sz w:val="22"/>
          <w:szCs w:val="22"/>
        </w:rPr>
        <w:t xml:space="preserve"> </w:t>
      </w:r>
      <w:r w:rsidRPr="004411E5">
        <w:rPr>
          <w:color w:val="auto"/>
          <w:sz w:val="22"/>
          <w:szCs w:val="22"/>
        </w:rPr>
        <w:t>not</w:t>
      </w:r>
      <w:r w:rsidR="00CA524D">
        <w:rPr>
          <w:color w:val="auto"/>
          <w:sz w:val="22"/>
          <w:szCs w:val="22"/>
        </w:rPr>
        <w:t xml:space="preserve"> </w:t>
      </w:r>
      <w:r w:rsidRPr="004411E5">
        <w:rPr>
          <w:color w:val="auto"/>
          <w:sz w:val="22"/>
          <w:szCs w:val="22"/>
        </w:rPr>
        <w:t>been</w:t>
      </w:r>
      <w:r w:rsidR="00CA524D">
        <w:rPr>
          <w:color w:val="auto"/>
          <w:sz w:val="22"/>
          <w:szCs w:val="22"/>
        </w:rPr>
        <w:t xml:space="preserve"> </w:t>
      </w:r>
      <w:r w:rsidRPr="004411E5">
        <w:rPr>
          <w:color w:val="auto"/>
          <w:sz w:val="22"/>
          <w:szCs w:val="22"/>
        </w:rPr>
        <w:t>asked</w:t>
      </w:r>
      <w:r w:rsidR="00CA524D">
        <w:rPr>
          <w:color w:val="auto"/>
          <w:sz w:val="22"/>
          <w:szCs w:val="22"/>
        </w:rPr>
        <w:t xml:space="preserve"> </w:t>
      </w:r>
      <w:r w:rsidRPr="004411E5">
        <w:rPr>
          <w:color w:val="auto"/>
          <w:sz w:val="22"/>
          <w:szCs w:val="22"/>
        </w:rPr>
        <w:t>to</w:t>
      </w:r>
      <w:r w:rsidR="00CA524D">
        <w:rPr>
          <w:color w:val="auto"/>
          <w:sz w:val="22"/>
          <w:szCs w:val="22"/>
        </w:rPr>
        <w:t xml:space="preserve"> </w:t>
      </w:r>
      <w:r w:rsidRPr="004411E5">
        <w:rPr>
          <w:color w:val="auto"/>
          <w:sz w:val="22"/>
          <w:szCs w:val="22"/>
        </w:rPr>
        <w:t>attend</w:t>
      </w:r>
      <w:r w:rsidR="00CA524D">
        <w:rPr>
          <w:color w:val="auto"/>
          <w:sz w:val="22"/>
          <w:szCs w:val="22"/>
        </w:rPr>
        <w:t xml:space="preserve"> </w:t>
      </w:r>
      <w:r w:rsidRPr="004411E5">
        <w:rPr>
          <w:color w:val="auto"/>
          <w:sz w:val="22"/>
          <w:szCs w:val="22"/>
        </w:rPr>
        <w:t>a</w:t>
      </w:r>
      <w:r w:rsidR="00CA524D">
        <w:rPr>
          <w:color w:val="auto"/>
          <w:sz w:val="22"/>
          <w:szCs w:val="22"/>
        </w:rPr>
        <w:t xml:space="preserve"> </w:t>
      </w:r>
      <w:r w:rsidRPr="004411E5">
        <w:rPr>
          <w:color w:val="auto"/>
          <w:sz w:val="22"/>
          <w:szCs w:val="22"/>
        </w:rPr>
        <w:t>training</w:t>
      </w:r>
      <w:r w:rsidR="00CA524D">
        <w:rPr>
          <w:color w:val="auto"/>
          <w:sz w:val="22"/>
          <w:szCs w:val="22"/>
        </w:rPr>
        <w:t xml:space="preserve"> </w:t>
      </w:r>
      <w:r w:rsidRPr="004411E5">
        <w:rPr>
          <w:color w:val="auto"/>
          <w:sz w:val="22"/>
          <w:szCs w:val="22"/>
        </w:rPr>
        <w:t>session</w:t>
      </w:r>
      <w:r w:rsidR="00CA524D">
        <w:rPr>
          <w:color w:val="auto"/>
          <w:sz w:val="22"/>
          <w:szCs w:val="22"/>
        </w:rPr>
        <w:t xml:space="preserve"> </w:t>
      </w:r>
      <w:r w:rsidRPr="004411E5">
        <w:rPr>
          <w:color w:val="auto"/>
          <w:sz w:val="22"/>
          <w:szCs w:val="22"/>
        </w:rPr>
        <w:t>about</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as</w:t>
      </w:r>
      <w:r w:rsidR="00CA524D">
        <w:rPr>
          <w:color w:val="auto"/>
          <w:sz w:val="22"/>
          <w:szCs w:val="22"/>
        </w:rPr>
        <w:t xml:space="preserve"> </w:t>
      </w:r>
      <w:r w:rsidRPr="004411E5">
        <w:rPr>
          <w:color w:val="auto"/>
          <w:sz w:val="22"/>
          <w:szCs w:val="22"/>
        </w:rPr>
        <w:t>well</w:t>
      </w:r>
      <w:r w:rsidR="00CA524D">
        <w:rPr>
          <w:color w:val="auto"/>
          <w:sz w:val="22"/>
          <w:szCs w:val="22"/>
        </w:rPr>
        <w:t xml:space="preserve"> </w:t>
      </w:r>
      <w:r w:rsidRPr="004411E5">
        <w:rPr>
          <w:color w:val="auto"/>
          <w:sz w:val="22"/>
          <w:szCs w:val="22"/>
        </w:rPr>
        <w:t>as</w:t>
      </w:r>
      <w:r w:rsidR="00CA524D">
        <w:rPr>
          <w:color w:val="auto"/>
          <w:sz w:val="22"/>
          <w:szCs w:val="22"/>
        </w:rPr>
        <w:t xml:space="preserve"> </w:t>
      </w:r>
      <w:r w:rsidRPr="004411E5">
        <w:rPr>
          <w:color w:val="auto"/>
          <w:sz w:val="22"/>
          <w:szCs w:val="22"/>
        </w:rPr>
        <w:t>(78.6%)</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have</w:t>
      </w:r>
      <w:r w:rsidR="00CA524D">
        <w:rPr>
          <w:color w:val="auto"/>
          <w:sz w:val="22"/>
          <w:szCs w:val="22"/>
        </w:rPr>
        <w:t xml:space="preserve"> </w:t>
      </w:r>
      <w:r w:rsidRPr="004411E5">
        <w:rPr>
          <w:color w:val="auto"/>
          <w:sz w:val="22"/>
          <w:szCs w:val="22"/>
        </w:rPr>
        <w:t>not</w:t>
      </w:r>
      <w:r w:rsidR="00CA524D">
        <w:rPr>
          <w:color w:val="auto"/>
          <w:sz w:val="22"/>
          <w:szCs w:val="22"/>
        </w:rPr>
        <w:t xml:space="preserve"> </w:t>
      </w:r>
      <w:r w:rsidRPr="004411E5">
        <w:rPr>
          <w:color w:val="auto"/>
          <w:sz w:val="22"/>
          <w:szCs w:val="22"/>
        </w:rPr>
        <w:t>received</w:t>
      </w:r>
      <w:r w:rsidR="00CA524D">
        <w:rPr>
          <w:color w:val="auto"/>
          <w:sz w:val="22"/>
          <w:szCs w:val="22"/>
        </w:rPr>
        <w:t xml:space="preserve"> </w:t>
      </w:r>
      <w:r w:rsidRPr="004411E5">
        <w:rPr>
          <w:color w:val="auto"/>
          <w:sz w:val="22"/>
          <w:szCs w:val="22"/>
        </w:rPr>
        <w:t>a</w:t>
      </w:r>
      <w:r w:rsidR="00CA524D">
        <w:rPr>
          <w:color w:val="auto"/>
          <w:sz w:val="22"/>
          <w:szCs w:val="22"/>
        </w:rPr>
        <w:t xml:space="preserve"> </w:t>
      </w:r>
      <w:r w:rsidRPr="004411E5">
        <w:rPr>
          <w:color w:val="auto"/>
          <w:sz w:val="22"/>
          <w:szCs w:val="22"/>
        </w:rPr>
        <w:t>formal</w:t>
      </w:r>
      <w:r w:rsidR="00CA524D">
        <w:rPr>
          <w:color w:val="auto"/>
          <w:sz w:val="22"/>
          <w:szCs w:val="22"/>
        </w:rPr>
        <w:t xml:space="preserve"> </w:t>
      </w:r>
      <w:r w:rsidRPr="004411E5">
        <w:rPr>
          <w:color w:val="auto"/>
          <w:sz w:val="22"/>
          <w:szCs w:val="22"/>
        </w:rPr>
        <w:t>training</w:t>
      </w:r>
      <w:r w:rsidR="00CA524D">
        <w:rPr>
          <w:color w:val="auto"/>
          <w:sz w:val="22"/>
          <w:szCs w:val="22"/>
        </w:rPr>
        <w:t xml:space="preserve"> </w:t>
      </w:r>
      <w:r w:rsidRPr="004411E5">
        <w:rPr>
          <w:color w:val="auto"/>
          <w:sz w:val="22"/>
          <w:szCs w:val="22"/>
        </w:rPr>
        <w:t>at</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institution</w:t>
      </w:r>
      <w:r w:rsidR="00CA524D">
        <w:rPr>
          <w:color w:val="auto"/>
          <w:sz w:val="22"/>
          <w:szCs w:val="22"/>
        </w:rPr>
        <w:t xml:space="preserve"> </w:t>
      </w:r>
      <w:r w:rsidRPr="004411E5">
        <w:rPr>
          <w:color w:val="auto"/>
          <w:sz w:val="22"/>
          <w:szCs w:val="22"/>
        </w:rPr>
        <w:t>regarding</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and</w:t>
      </w:r>
      <w:r w:rsidR="00CA524D">
        <w:rPr>
          <w:color w:val="auto"/>
          <w:sz w:val="22"/>
          <w:szCs w:val="22"/>
        </w:rPr>
        <w:t xml:space="preserve"> </w:t>
      </w:r>
      <w:r w:rsidRPr="004411E5">
        <w:rPr>
          <w:color w:val="auto"/>
          <w:sz w:val="22"/>
          <w:szCs w:val="22"/>
        </w:rPr>
        <w:t>(h)</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majority</w:t>
      </w:r>
      <w:r w:rsidR="00CA524D">
        <w:rPr>
          <w:color w:val="auto"/>
          <w:sz w:val="22"/>
          <w:szCs w:val="22"/>
        </w:rPr>
        <w:t xml:space="preserve"> </w:t>
      </w:r>
      <w:r w:rsidRPr="004411E5">
        <w:rPr>
          <w:color w:val="auto"/>
          <w:sz w:val="22"/>
          <w:szCs w:val="22"/>
        </w:rPr>
        <w:t>of</w:t>
      </w:r>
      <w:r w:rsidR="00CA524D">
        <w:rPr>
          <w:color w:val="auto"/>
          <w:sz w:val="22"/>
          <w:szCs w:val="22"/>
        </w:rPr>
        <w:t xml:space="preserve"> </w:t>
      </w:r>
      <w:r w:rsidRPr="004411E5">
        <w:rPr>
          <w:color w:val="auto"/>
          <w:sz w:val="22"/>
          <w:szCs w:val="22"/>
        </w:rPr>
        <w:t>the</w:t>
      </w:r>
      <w:r w:rsidR="00CA524D">
        <w:rPr>
          <w:color w:val="auto"/>
          <w:sz w:val="22"/>
          <w:szCs w:val="22"/>
        </w:rPr>
        <w:t xml:space="preserve"> </w:t>
      </w:r>
      <w:r w:rsidRPr="004411E5">
        <w:rPr>
          <w:color w:val="auto"/>
          <w:sz w:val="22"/>
          <w:szCs w:val="22"/>
        </w:rPr>
        <w:t>participants</w:t>
      </w:r>
      <w:r w:rsidR="00CA524D">
        <w:rPr>
          <w:color w:val="auto"/>
          <w:sz w:val="22"/>
          <w:szCs w:val="22"/>
        </w:rPr>
        <w:t xml:space="preserve"> </w:t>
      </w:r>
      <w:r w:rsidRPr="004411E5">
        <w:rPr>
          <w:color w:val="auto"/>
          <w:sz w:val="22"/>
          <w:szCs w:val="22"/>
        </w:rPr>
        <w:t>(45.2%)</w:t>
      </w:r>
      <w:r w:rsidR="00CA524D">
        <w:rPr>
          <w:color w:val="auto"/>
          <w:sz w:val="22"/>
          <w:szCs w:val="22"/>
        </w:rPr>
        <w:t xml:space="preserve"> </w:t>
      </w:r>
      <w:r w:rsidRPr="004411E5">
        <w:rPr>
          <w:color w:val="auto"/>
          <w:sz w:val="22"/>
          <w:szCs w:val="22"/>
        </w:rPr>
        <w:t>indicated</w:t>
      </w:r>
      <w:r w:rsidR="00CA524D">
        <w:rPr>
          <w:color w:val="auto"/>
          <w:sz w:val="22"/>
          <w:szCs w:val="22"/>
        </w:rPr>
        <w:t xml:space="preserve"> </w:t>
      </w:r>
      <w:r w:rsidRPr="004411E5">
        <w:rPr>
          <w:color w:val="auto"/>
          <w:sz w:val="22"/>
          <w:szCs w:val="22"/>
        </w:rPr>
        <w:t>that</w:t>
      </w:r>
      <w:r w:rsidR="00CA524D">
        <w:rPr>
          <w:color w:val="auto"/>
          <w:sz w:val="22"/>
          <w:szCs w:val="22"/>
        </w:rPr>
        <w:t xml:space="preserve"> </w:t>
      </w:r>
      <w:r w:rsidRPr="004411E5">
        <w:rPr>
          <w:color w:val="auto"/>
          <w:sz w:val="22"/>
          <w:szCs w:val="22"/>
        </w:rPr>
        <w:t>their</w:t>
      </w:r>
      <w:r w:rsidR="00CA524D">
        <w:rPr>
          <w:color w:val="auto"/>
          <w:sz w:val="22"/>
          <w:szCs w:val="22"/>
        </w:rPr>
        <w:t xml:space="preserve"> </w:t>
      </w:r>
      <w:r w:rsidRPr="004411E5">
        <w:rPr>
          <w:color w:val="auto"/>
          <w:sz w:val="22"/>
          <w:szCs w:val="22"/>
        </w:rPr>
        <w:t>instructors</w:t>
      </w:r>
      <w:r w:rsidR="00CA524D">
        <w:rPr>
          <w:color w:val="auto"/>
          <w:sz w:val="22"/>
          <w:szCs w:val="22"/>
        </w:rPr>
        <w:t xml:space="preserve"> </w:t>
      </w:r>
      <w:r w:rsidRPr="004411E5">
        <w:rPr>
          <w:color w:val="auto"/>
          <w:sz w:val="22"/>
          <w:szCs w:val="22"/>
        </w:rPr>
        <w:t>sometimes</w:t>
      </w:r>
      <w:r w:rsidR="00CA524D">
        <w:rPr>
          <w:color w:val="auto"/>
          <w:sz w:val="22"/>
          <w:szCs w:val="22"/>
        </w:rPr>
        <w:t xml:space="preserve"> </w:t>
      </w:r>
      <w:r w:rsidRPr="004411E5">
        <w:rPr>
          <w:color w:val="auto"/>
          <w:sz w:val="22"/>
          <w:szCs w:val="22"/>
        </w:rPr>
        <w:t>use</w:t>
      </w:r>
      <w:r w:rsidR="00CA524D">
        <w:rPr>
          <w:color w:val="auto"/>
          <w:sz w:val="22"/>
          <w:szCs w:val="22"/>
        </w:rPr>
        <w:t xml:space="preserve"> </w:t>
      </w:r>
      <w:r w:rsidRPr="004411E5">
        <w:rPr>
          <w:color w:val="auto"/>
          <w:sz w:val="22"/>
          <w:szCs w:val="22"/>
        </w:rPr>
        <w:t>ICT</w:t>
      </w:r>
      <w:r w:rsidR="00CA524D">
        <w:rPr>
          <w:color w:val="auto"/>
          <w:sz w:val="22"/>
          <w:szCs w:val="22"/>
        </w:rPr>
        <w:t xml:space="preserve"> </w:t>
      </w:r>
      <w:r w:rsidRPr="004411E5">
        <w:rPr>
          <w:color w:val="auto"/>
          <w:sz w:val="22"/>
          <w:szCs w:val="22"/>
        </w:rPr>
        <w:t>tools</w:t>
      </w:r>
      <w:r w:rsidR="00CA524D">
        <w:rPr>
          <w:color w:val="auto"/>
          <w:sz w:val="22"/>
          <w:szCs w:val="22"/>
        </w:rPr>
        <w:t xml:space="preserve"> </w:t>
      </w:r>
      <w:r w:rsidRPr="004411E5">
        <w:rPr>
          <w:color w:val="auto"/>
          <w:sz w:val="22"/>
          <w:szCs w:val="22"/>
        </w:rPr>
        <w:t>during</w:t>
      </w:r>
      <w:r w:rsidR="00CA524D">
        <w:rPr>
          <w:color w:val="auto"/>
          <w:sz w:val="22"/>
          <w:szCs w:val="22"/>
        </w:rPr>
        <w:t xml:space="preserve"> </w:t>
      </w:r>
      <w:r w:rsidRPr="004411E5">
        <w:rPr>
          <w:color w:val="auto"/>
          <w:sz w:val="22"/>
          <w:szCs w:val="22"/>
        </w:rPr>
        <w:t>lectures.</w:t>
      </w:r>
    </w:p>
    <w:p w:rsidR="005D5DCF" w:rsidRPr="00047966" w:rsidRDefault="005D5DCF" w:rsidP="00DE7473">
      <w:pPr>
        <w:shd w:val="clear" w:color="auto" w:fill="FFFFFF"/>
        <w:spacing w:before="120"/>
        <w:outlineLvl w:val="2"/>
        <w:rPr>
          <w:szCs w:val="22"/>
          <w:shd w:val="clear" w:color="auto" w:fill="FFFFFF"/>
        </w:rPr>
      </w:pPr>
      <w:r w:rsidRPr="00525457">
        <w:rPr>
          <w:szCs w:val="22"/>
          <w:shd w:val="clear" w:color="auto" w:fill="FFFFFF"/>
        </w:rPr>
        <w:t>The</w:t>
      </w:r>
      <w:r w:rsidR="00CA524D">
        <w:rPr>
          <w:szCs w:val="22"/>
          <w:shd w:val="clear" w:color="auto" w:fill="FFFFFF"/>
        </w:rPr>
        <w:t xml:space="preserve"> </w:t>
      </w:r>
      <w:r w:rsidRPr="00525457">
        <w:rPr>
          <w:szCs w:val="22"/>
          <w:shd w:val="clear" w:color="auto" w:fill="FFFFFF"/>
        </w:rPr>
        <w:t>descriptive</w:t>
      </w:r>
      <w:r w:rsidR="00CA524D">
        <w:rPr>
          <w:szCs w:val="22"/>
          <w:shd w:val="clear" w:color="auto" w:fill="FFFFFF"/>
        </w:rPr>
        <w:t xml:space="preserve"> </w:t>
      </w:r>
      <w:r w:rsidRPr="00525457">
        <w:rPr>
          <w:szCs w:val="22"/>
          <w:shd w:val="clear" w:color="auto" w:fill="FFFFFF"/>
        </w:rPr>
        <w:t>results</w:t>
      </w:r>
      <w:r w:rsidR="00CA524D">
        <w:rPr>
          <w:szCs w:val="22"/>
          <w:shd w:val="clear" w:color="auto" w:fill="FFFFFF"/>
        </w:rPr>
        <w:t xml:space="preserve"> </w:t>
      </w:r>
      <w:r w:rsidRPr="00525457">
        <w:rPr>
          <w:szCs w:val="22"/>
          <w:shd w:val="clear" w:color="auto" w:fill="FFFFFF"/>
        </w:rPr>
        <w:t>of</w:t>
      </w:r>
      <w:r w:rsidR="00CA524D">
        <w:rPr>
          <w:szCs w:val="22"/>
          <w:shd w:val="clear" w:color="auto" w:fill="FFFFFF"/>
        </w:rPr>
        <w:t xml:space="preserve"> </w:t>
      </w:r>
      <w:r w:rsidRPr="00525457">
        <w:rPr>
          <w:szCs w:val="22"/>
          <w:shd w:val="clear" w:color="auto" w:fill="FFFFFF"/>
        </w:rPr>
        <w:t>this</w:t>
      </w:r>
      <w:r w:rsidR="00CA524D">
        <w:rPr>
          <w:szCs w:val="22"/>
          <w:shd w:val="clear" w:color="auto" w:fill="FFFFFF"/>
        </w:rPr>
        <w:t xml:space="preserve"> </w:t>
      </w:r>
      <w:r w:rsidRPr="00525457">
        <w:rPr>
          <w:szCs w:val="22"/>
          <w:shd w:val="clear" w:color="auto" w:fill="FFFFFF"/>
        </w:rPr>
        <w:t>study</w:t>
      </w:r>
      <w:r w:rsidR="00CA524D">
        <w:rPr>
          <w:szCs w:val="22"/>
          <w:shd w:val="clear" w:color="auto" w:fill="FFFFFF"/>
        </w:rPr>
        <w:t xml:space="preserve"> </w:t>
      </w:r>
      <w:r w:rsidRPr="00525457">
        <w:rPr>
          <w:szCs w:val="22"/>
          <w:shd w:val="clear" w:color="auto" w:fill="FFFFFF"/>
        </w:rPr>
        <w:t>indicated</w:t>
      </w:r>
      <w:r w:rsidR="00CA524D">
        <w:rPr>
          <w:szCs w:val="22"/>
          <w:shd w:val="clear" w:color="auto" w:fill="FFFFFF"/>
        </w:rPr>
        <w:t xml:space="preserve"> </w:t>
      </w:r>
      <w:r w:rsidRPr="00525457">
        <w:rPr>
          <w:szCs w:val="22"/>
          <w:shd w:val="clear" w:color="auto" w:fill="FFFFFF"/>
        </w:rPr>
        <w:t>that</w:t>
      </w:r>
      <w:r w:rsidR="00CA524D">
        <w:rPr>
          <w:szCs w:val="22"/>
          <w:shd w:val="clear" w:color="auto" w:fill="FFFFFF"/>
        </w:rPr>
        <w:t xml:space="preserve"> </w:t>
      </w:r>
      <w:r w:rsidRPr="00525457">
        <w:rPr>
          <w:szCs w:val="22"/>
          <w:shd w:val="clear" w:color="auto" w:fill="FFFFFF"/>
        </w:rPr>
        <w:t>learners</w:t>
      </w:r>
      <w:r w:rsidR="00CA524D">
        <w:rPr>
          <w:szCs w:val="22"/>
          <w:shd w:val="clear" w:color="auto" w:fill="FFFFFF"/>
        </w:rPr>
        <w:t xml:space="preserve"> </w:t>
      </w:r>
      <w:r w:rsidRPr="00525457">
        <w:rPr>
          <w:szCs w:val="22"/>
          <w:shd w:val="clear" w:color="auto" w:fill="FFFFFF"/>
        </w:rPr>
        <w:t>had</w:t>
      </w:r>
      <w:r w:rsidR="00CA524D">
        <w:rPr>
          <w:szCs w:val="22"/>
          <w:shd w:val="clear" w:color="auto" w:fill="FFFFFF"/>
        </w:rPr>
        <w:t xml:space="preserve"> </w:t>
      </w:r>
      <w:r w:rsidRPr="00525457">
        <w:rPr>
          <w:szCs w:val="22"/>
          <w:shd w:val="clear" w:color="auto" w:fill="FFFFFF"/>
        </w:rPr>
        <w:t>an</w:t>
      </w:r>
      <w:r w:rsidR="00CA524D">
        <w:rPr>
          <w:szCs w:val="22"/>
          <w:shd w:val="clear" w:color="auto" w:fill="FFFFFF"/>
        </w:rPr>
        <w:t xml:space="preserve"> </w:t>
      </w:r>
      <w:r w:rsidRPr="00525457">
        <w:rPr>
          <w:szCs w:val="22"/>
          <w:shd w:val="clear" w:color="auto" w:fill="FFFFFF"/>
        </w:rPr>
        <w:t>acceptable</w:t>
      </w:r>
      <w:r w:rsidR="00CA524D">
        <w:rPr>
          <w:szCs w:val="22"/>
          <w:shd w:val="clear" w:color="auto" w:fill="FFFFFF"/>
        </w:rPr>
        <w:t xml:space="preserve"> </w:t>
      </w:r>
      <w:r w:rsidRPr="00525457">
        <w:rPr>
          <w:szCs w:val="22"/>
          <w:shd w:val="clear" w:color="auto" w:fill="FFFFFF"/>
        </w:rPr>
        <w:t>level</w:t>
      </w:r>
      <w:r w:rsidR="00CA524D">
        <w:rPr>
          <w:szCs w:val="22"/>
          <w:shd w:val="clear" w:color="auto" w:fill="FFFFFF"/>
        </w:rPr>
        <w:t xml:space="preserve"> </w:t>
      </w:r>
      <w:r w:rsidRPr="00525457">
        <w:rPr>
          <w:szCs w:val="22"/>
          <w:shd w:val="clear" w:color="auto" w:fill="FFFFFF"/>
        </w:rPr>
        <w:t>of</w:t>
      </w:r>
      <w:r w:rsidR="00CA524D">
        <w:rPr>
          <w:szCs w:val="22"/>
          <w:shd w:val="clear" w:color="auto" w:fill="FFFFFF"/>
        </w:rPr>
        <w:t xml:space="preserve"> </w:t>
      </w:r>
      <w:r w:rsidRPr="00525457">
        <w:rPr>
          <w:szCs w:val="22"/>
          <w:shd w:val="clear" w:color="auto" w:fill="FFFFFF"/>
        </w:rPr>
        <w:t>knowledge</w:t>
      </w:r>
      <w:r w:rsidR="00CA524D">
        <w:rPr>
          <w:szCs w:val="22"/>
          <w:shd w:val="clear" w:color="auto" w:fill="FFFFFF"/>
        </w:rPr>
        <w:t xml:space="preserve"> </w:t>
      </w:r>
      <w:r w:rsidRPr="00525457">
        <w:rPr>
          <w:szCs w:val="22"/>
          <w:shd w:val="clear" w:color="auto" w:fill="FFFFFF"/>
        </w:rPr>
        <w:t>and</w:t>
      </w:r>
      <w:r w:rsidR="00CA524D">
        <w:rPr>
          <w:szCs w:val="22"/>
          <w:shd w:val="clear" w:color="auto" w:fill="FFFFFF"/>
        </w:rPr>
        <w:t xml:space="preserve"> </w:t>
      </w:r>
      <w:r w:rsidRPr="00525457">
        <w:rPr>
          <w:szCs w:val="22"/>
          <w:shd w:val="clear" w:color="auto" w:fill="FFFFFF"/>
        </w:rPr>
        <w:t>skill</w:t>
      </w:r>
      <w:r w:rsidR="00CA524D">
        <w:rPr>
          <w:szCs w:val="22"/>
          <w:shd w:val="clear" w:color="auto" w:fill="FFFFFF"/>
        </w:rPr>
        <w:t xml:space="preserve"> </w:t>
      </w:r>
      <w:r w:rsidRPr="00525457">
        <w:rPr>
          <w:szCs w:val="22"/>
          <w:shd w:val="clear" w:color="auto" w:fill="FFFFFF"/>
        </w:rPr>
        <w:t>in</w:t>
      </w:r>
      <w:r w:rsidR="00CA524D">
        <w:rPr>
          <w:szCs w:val="22"/>
          <w:shd w:val="clear" w:color="auto" w:fill="FFFFFF"/>
        </w:rPr>
        <w:t xml:space="preserve"> </w:t>
      </w:r>
      <w:r>
        <w:rPr>
          <w:szCs w:val="22"/>
          <w:shd w:val="clear" w:color="auto" w:fill="FFFFFF"/>
        </w:rPr>
        <w:t>using</w:t>
      </w:r>
      <w:r w:rsidR="00CA524D">
        <w:rPr>
          <w:szCs w:val="22"/>
          <w:shd w:val="clear" w:color="auto" w:fill="FFFFFF"/>
        </w:rPr>
        <w:t xml:space="preserve"> </w:t>
      </w:r>
      <w:r w:rsidRPr="00525457">
        <w:rPr>
          <w:szCs w:val="22"/>
          <w:shd w:val="clear" w:color="auto" w:fill="FFFFFF"/>
        </w:rPr>
        <w:t>ICT</w:t>
      </w:r>
      <w:r w:rsidR="00CA524D">
        <w:rPr>
          <w:szCs w:val="22"/>
          <w:shd w:val="clear" w:color="auto" w:fill="FFFFFF"/>
        </w:rPr>
        <w:t xml:space="preserve"> </w:t>
      </w:r>
      <w:r>
        <w:rPr>
          <w:szCs w:val="22"/>
          <w:shd w:val="clear" w:color="auto" w:fill="FFFFFF"/>
        </w:rPr>
        <w:t>in</w:t>
      </w:r>
      <w:r w:rsidR="00CA524D">
        <w:rPr>
          <w:szCs w:val="22"/>
          <w:shd w:val="clear" w:color="auto" w:fill="FFFFFF"/>
        </w:rPr>
        <w:t xml:space="preserve"> </w:t>
      </w:r>
      <w:r w:rsidRPr="006737D6">
        <w:rPr>
          <w:bCs/>
          <w:szCs w:val="22"/>
          <w:shd w:val="clear" w:color="auto" w:fill="FFFFFF"/>
        </w:rPr>
        <w:t>educational</w:t>
      </w:r>
      <w:r w:rsidR="00CA524D">
        <w:rPr>
          <w:bCs/>
          <w:szCs w:val="22"/>
          <w:shd w:val="clear" w:color="auto" w:fill="FFFFFF"/>
        </w:rPr>
        <w:t xml:space="preserve"> </w:t>
      </w:r>
      <w:r w:rsidRPr="006737D6">
        <w:rPr>
          <w:bCs/>
          <w:szCs w:val="22"/>
          <w:shd w:val="clear" w:color="auto" w:fill="FFFFFF"/>
        </w:rPr>
        <w:t>activities</w:t>
      </w:r>
      <w:r w:rsidRPr="00525457">
        <w:rPr>
          <w:szCs w:val="22"/>
          <w:shd w:val="clear" w:color="auto" w:fill="FFFFFF"/>
        </w:rPr>
        <w:t>.</w:t>
      </w:r>
      <w:r w:rsidR="00CA524D">
        <w:rPr>
          <w:szCs w:val="22"/>
          <w:shd w:val="clear" w:color="auto" w:fill="FFFFFF"/>
        </w:rPr>
        <w:t xml:space="preserve"> </w:t>
      </w:r>
      <w:r w:rsidRPr="00525457">
        <w:rPr>
          <w:szCs w:val="22"/>
          <w:shd w:val="clear" w:color="auto" w:fill="FFFFFF"/>
        </w:rPr>
        <w:t>In</w:t>
      </w:r>
      <w:r w:rsidR="00CA524D">
        <w:rPr>
          <w:szCs w:val="22"/>
          <w:shd w:val="clear" w:color="auto" w:fill="FFFFFF"/>
        </w:rPr>
        <w:t xml:space="preserve"> </w:t>
      </w:r>
      <w:r w:rsidRPr="00525457">
        <w:rPr>
          <w:szCs w:val="22"/>
          <w:shd w:val="clear" w:color="auto" w:fill="FFFFFF"/>
        </w:rPr>
        <w:t>addition,</w:t>
      </w:r>
      <w:r w:rsidR="00CA524D">
        <w:rPr>
          <w:szCs w:val="22"/>
          <w:shd w:val="clear" w:color="auto" w:fill="FFFFFF"/>
        </w:rPr>
        <w:t xml:space="preserve"> </w:t>
      </w:r>
      <w:r w:rsidRPr="00525457">
        <w:rPr>
          <w:szCs w:val="22"/>
          <w:shd w:val="clear" w:color="auto" w:fill="FFFFFF"/>
        </w:rPr>
        <w:t>computer</w:t>
      </w:r>
      <w:r w:rsidR="00CA524D">
        <w:rPr>
          <w:szCs w:val="22"/>
          <w:shd w:val="clear" w:color="auto" w:fill="FFFFFF"/>
        </w:rPr>
        <w:t xml:space="preserve"> </w:t>
      </w:r>
      <w:r w:rsidRPr="00525457">
        <w:rPr>
          <w:szCs w:val="22"/>
          <w:shd w:val="clear" w:color="auto" w:fill="FFFFFF"/>
        </w:rPr>
        <w:t>and</w:t>
      </w:r>
      <w:r w:rsidR="00CA524D">
        <w:rPr>
          <w:szCs w:val="22"/>
          <w:shd w:val="clear" w:color="auto" w:fill="FFFFFF"/>
        </w:rPr>
        <w:t xml:space="preserve"> </w:t>
      </w:r>
      <w:r w:rsidRPr="00525457">
        <w:rPr>
          <w:szCs w:val="22"/>
          <w:shd w:val="clear" w:color="auto" w:fill="FFFFFF"/>
        </w:rPr>
        <w:t>internet</w:t>
      </w:r>
      <w:r w:rsidR="00CA524D">
        <w:rPr>
          <w:szCs w:val="22"/>
          <w:shd w:val="clear" w:color="auto" w:fill="FFFFFF"/>
        </w:rPr>
        <w:t xml:space="preserve"> </w:t>
      </w:r>
      <w:r w:rsidRPr="00525457">
        <w:rPr>
          <w:szCs w:val="22"/>
          <w:shd w:val="clear" w:color="auto" w:fill="FFFFFF"/>
        </w:rPr>
        <w:t>are</w:t>
      </w:r>
      <w:r w:rsidR="00CA524D">
        <w:rPr>
          <w:szCs w:val="22"/>
          <w:shd w:val="clear" w:color="auto" w:fill="FFFFFF"/>
        </w:rPr>
        <w:t xml:space="preserve"> </w:t>
      </w:r>
      <w:r w:rsidRPr="00525457">
        <w:rPr>
          <w:szCs w:val="22"/>
          <w:shd w:val="clear" w:color="auto" w:fill="FFFFFF"/>
        </w:rPr>
        <w:t>available</w:t>
      </w:r>
      <w:r w:rsidR="00CA524D">
        <w:rPr>
          <w:szCs w:val="22"/>
          <w:shd w:val="clear" w:color="auto" w:fill="FFFFFF"/>
        </w:rPr>
        <w:t xml:space="preserve"> </w:t>
      </w:r>
      <w:r w:rsidRPr="00525457">
        <w:rPr>
          <w:szCs w:val="22"/>
          <w:shd w:val="clear" w:color="auto" w:fill="FFFFFF"/>
        </w:rPr>
        <w:t>to</w:t>
      </w:r>
      <w:r w:rsidR="00CA524D">
        <w:rPr>
          <w:szCs w:val="22"/>
          <w:shd w:val="clear" w:color="auto" w:fill="FFFFFF"/>
        </w:rPr>
        <w:t xml:space="preserve"> </w:t>
      </w:r>
      <w:r w:rsidRPr="00525457">
        <w:rPr>
          <w:szCs w:val="22"/>
          <w:shd w:val="clear" w:color="auto" w:fill="FFFFFF"/>
        </w:rPr>
        <w:t>majority</w:t>
      </w:r>
      <w:r w:rsidR="00CA524D">
        <w:rPr>
          <w:szCs w:val="22"/>
          <w:shd w:val="clear" w:color="auto" w:fill="FFFFFF"/>
        </w:rPr>
        <w:t xml:space="preserve"> </w:t>
      </w:r>
      <w:r w:rsidRPr="00525457">
        <w:rPr>
          <w:szCs w:val="22"/>
          <w:shd w:val="clear" w:color="auto" w:fill="FFFFFF"/>
        </w:rPr>
        <w:t>of</w:t>
      </w:r>
      <w:r w:rsidR="00CA524D">
        <w:rPr>
          <w:szCs w:val="22"/>
          <w:shd w:val="clear" w:color="auto" w:fill="FFFFFF"/>
        </w:rPr>
        <w:t xml:space="preserve"> </w:t>
      </w:r>
      <w:r w:rsidRPr="00525457">
        <w:rPr>
          <w:szCs w:val="22"/>
          <w:shd w:val="clear" w:color="auto" w:fill="FFFFFF"/>
        </w:rPr>
        <w:t>respondents.</w:t>
      </w:r>
      <w:r w:rsidR="00CA524D">
        <w:rPr>
          <w:szCs w:val="22"/>
          <w:shd w:val="clear" w:color="auto" w:fill="FFFFFF"/>
        </w:rPr>
        <w:t xml:space="preserve"> </w:t>
      </w:r>
      <w:r w:rsidRPr="00525457">
        <w:rPr>
          <w:szCs w:val="22"/>
          <w:shd w:val="clear" w:color="auto" w:fill="FFFFFF"/>
        </w:rPr>
        <w:t>It</w:t>
      </w:r>
      <w:r w:rsidR="00CA524D">
        <w:rPr>
          <w:szCs w:val="22"/>
          <w:shd w:val="clear" w:color="auto" w:fill="FFFFFF"/>
        </w:rPr>
        <w:t xml:space="preserve"> </w:t>
      </w:r>
      <w:r w:rsidRPr="00525457">
        <w:rPr>
          <w:szCs w:val="22"/>
          <w:shd w:val="clear" w:color="auto" w:fill="FFFFFF"/>
        </w:rPr>
        <w:t>appeared</w:t>
      </w:r>
      <w:r w:rsidR="00CA524D">
        <w:rPr>
          <w:szCs w:val="22"/>
          <w:shd w:val="clear" w:color="auto" w:fill="FFFFFF"/>
        </w:rPr>
        <w:t xml:space="preserve"> </w:t>
      </w:r>
      <w:r w:rsidRPr="00525457">
        <w:rPr>
          <w:szCs w:val="22"/>
          <w:shd w:val="clear" w:color="auto" w:fill="FFFFFF"/>
        </w:rPr>
        <w:t>from</w:t>
      </w:r>
      <w:r w:rsidR="00CA524D">
        <w:rPr>
          <w:szCs w:val="22"/>
          <w:shd w:val="clear" w:color="auto" w:fill="FFFFFF"/>
        </w:rPr>
        <w:t xml:space="preserve"> </w:t>
      </w:r>
      <w:r w:rsidRPr="00525457">
        <w:rPr>
          <w:szCs w:val="22"/>
          <w:shd w:val="clear" w:color="auto" w:fill="FFFFFF"/>
        </w:rPr>
        <w:t>the</w:t>
      </w:r>
      <w:r w:rsidR="00CA524D">
        <w:rPr>
          <w:szCs w:val="22"/>
          <w:shd w:val="clear" w:color="auto" w:fill="FFFFFF"/>
        </w:rPr>
        <w:t xml:space="preserve"> </w:t>
      </w:r>
      <w:r w:rsidRPr="00525457">
        <w:rPr>
          <w:szCs w:val="22"/>
          <w:shd w:val="clear" w:color="auto" w:fill="FFFFFF"/>
        </w:rPr>
        <w:t>findings</w:t>
      </w:r>
      <w:r w:rsidR="00CA524D">
        <w:rPr>
          <w:szCs w:val="22"/>
          <w:shd w:val="clear" w:color="auto" w:fill="FFFFFF"/>
        </w:rPr>
        <w:t xml:space="preserve"> </w:t>
      </w:r>
      <w:r w:rsidRPr="00525457">
        <w:rPr>
          <w:szCs w:val="22"/>
          <w:shd w:val="clear" w:color="auto" w:fill="FFFFFF"/>
        </w:rPr>
        <w:t>of</w:t>
      </w:r>
      <w:r w:rsidR="00CA524D">
        <w:rPr>
          <w:szCs w:val="22"/>
          <w:shd w:val="clear" w:color="auto" w:fill="FFFFFF"/>
        </w:rPr>
        <w:t xml:space="preserve"> </w:t>
      </w:r>
      <w:r w:rsidRPr="00525457">
        <w:rPr>
          <w:szCs w:val="22"/>
          <w:shd w:val="clear" w:color="auto" w:fill="FFFFFF"/>
        </w:rPr>
        <w:t>this</w:t>
      </w:r>
      <w:r w:rsidR="00CA524D">
        <w:rPr>
          <w:szCs w:val="22"/>
          <w:shd w:val="clear" w:color="auto" w:fill="FFFFFF"/>
        </w:rPr>
        <w:t xml:space="preserve"> </w:t>
      </w:r>
      <w:r w:rsidRPr="00525457">
        <w:rPr>
          <w:szCs w:val="22"/>
          <w:shd w:val="clear" w:color="auto" w:fill="FFFFFF"/>
        </w:rPr>
        <w:t>research</w:t>
      </w:r>
      <w:r w:rsidR="00CA524D">
        <w:rPr>
          <w:szCs w:val="22"/>
          <w:shd w:val="clear" w:color="auto" w:fill="FFFFFF"/>
        </w:rPr>
        <w:t xml:space="preserve"> </w:t>
      </w:r>
      <w:r w:rsidRPr="00525457">
        <w:rPr>
          <w:szCs w:val="22"/>
          <w:shd w:val="clear" w:color="auto" w:fill="FFFFFF"/>
        </w:rPr>
        <w:t>that</w:t>
      </w:r>
      <w:r w:rsidR="00CA524D">
        <w:rPr>
          <w:szCs w:val="22"/>
          <w:shd w:val="clear" w:color="auto" w:fill="FFFFFF"/>
        </w:rPr>
        <w:t xml:space="preserve"> </w:t>
      </w:r>
      <w:r w:rsidRPr="00525457">
        <w:rPr>
          <w:szCs w:val="22"/>
          <w:shd w:val="clear" w:color="auto" w:fill="FFFFFF"/>
        </w:rPr>
        <w:t>technologies</w:t>
      </w:r>
      <w:r w:rsidR="00CA524D">
        <w:rPr>
          <w:szCs w:val="22"/>
          <w:shd w:val="clear" w:color="auto" w:fill="FFFFFF"/>
        </w:rPr>
        <w:t xml:space="preserve"> </w:t>
      </w:r>
      <w:r w:rsidRPr="00525457">
        <w:rPr>
          <w:szCs w:val="22"/>
          <w:shd w:val="clear" w:color="auto" w:fill="FFFFFF"/>
        </w:rPr>
        <w:t>are</w:t>
      </w:r>
      <w:r w:rsidR="00CA524D">
        <w:rPr>
          <w:szCs w:val="22"/>
          <w:shd w:val="clear" w:color="auto" w:fill="FFFFFF"/>
        </w:rPr>
        <w:t xml:space="preserve"> </w:t>
      </w:r>
      <w:r w:rsidRPr="00525457">
        <w:rPr>
          <w:szCs w:val="22"/>
          <w:shd w:val="clear" w:color="auto" w:fill="FFFFFF"/>
        </w:rPr>
        <w:t>used</w:t>
      </w:r>
      <w:r w:rsidR="00CA524D">
        <w:rPr>
          <w:szCs w:val="22"/>
          <w:shd w:val="clear" w:color="auto" w:fill="FFFFFF"/>
        </w:rPr>
        <w:t xml:space="preserve"> </w:t>
      </w:r>
      <w:r w:rsidRPr="00525457">
        <w:rPr>
          <w:szCs w:val="22"/>
          <w:shd w:val="clear" w:color="auto" w:fill="FFFFFF"/>
        </w:rPr>
        <w:t>at</w:t>
      </w:r>
      <w:r w:rsidR="00CA524D">
        <w:rPr>
          <w:szCs w:val="22"/>
          <w:shd w:val="clear" w:color="auto" w:fill="FFFFFF"/>
        </w:rPr>
        <w:t xml:space="preserve"> </w:t>
      </w:r>
      <w:r w:rsidRPr="00525457">
        <w:rPr>
          <w:szCs w:val="22"/>
          <w:shd w:val="clear" w:color="auto" w:fill="FFFFFF"/>
        </w:rPr>
        <w:t>the</w:t>
      </w:r>
      <w:r w:rsidR="00CA524D">
        <w:rPr>
          <w:szCs w:val="22"/>
          <w:shd w:val="clear" w:color="auto" w:fill="FFFFFF"/>
        </w:rPr>
        <w:t xml:space="preserve"> </w:t>
      </w:r>
      <w:r w:rsidRPr="00525457">
        <w:rPr>
          <w:szCs w:val="22"/>
          <w:shd w:val="clear" w:color="auto" w:fill="FFFFFF"/>
        </w:rPr>
        <w:t>moderate</w:t>
      </w:r>
      <w:r w:rsidR="00CA524D">
        <w:rPr>
          <w:szCs w:val="22"/>
          <w:shd w:val="clear" w:color="auto" w:fill="FFFFFF"/>
        </w:rPr>
        <w:t xml:space="preserve"> </w:t>
      </w:r>
      <w:r w:rsidRPr="00525457">
        <w:rPr>
          <w:szCs w:val="22"/>
          <w:shd w:val="clear" w:color="auto" w:fill="FFFFFF"/>
        </w:rPr>
        <w:t>level.</w:t>
      </w:r>
      <w:r w:rsidR="00CA524D">
        <w:rPr>
          <w:szCs w:val="22"/>
          <w:shd w:val="clear" w:color="auto" w:fill="FFFFFF"/>
        </w:rPr>
        <w:t xml:space="preserve"> </w:t>
      </w:r>
      <w:r w:rsidRPr="00525457">
        <w:rPr>
          <w:szCs w:val="22"/>
          <w:shd w:val="clear" w:color="auto" w:fill="FFFFFF"/>
        </w:rPr>
        <w:t>Providing</w:t>
      </w:r>
      <w:r w:rsidR="00CA524D">
        <w:rPr>
          <w:szCs w:val="22"/>
          <w:shd w:val="clear" w:color="auto" w:fill="FFFFFF"/>
        </w:rPr>
        <w:t xml:space="preserve"> </w:t>
      </w:r>
      <w:r w:rsidRPr="00525457">
        <w:rPr>
          <w:szCs w:val="22"/>
          <w:shd w:val="clear" w:color="auto" w:fill="FFFFFF"/>
        </w:rPr>
        <w:t>more</w:t>
      </w:r>
      <w:r w:rsidR="00CA524D">
        <w:rPr>
          <w:szCs w:val="22"/>
          <w:shd w:val="clear" w:color="auto" w:fill="FFFFFF"/>
        </w:rPr>
        <w:t xml:space="preserve"> </w:t>
      </w:r>
      <w:r w:rsidRPr="00525457">
        <w:rPr>
          <w:szCs w:val="22"/>
          <w:shd w:val="clear" w:color="auto" w:fill="FFFFFF"/>
        </w:rPr>
        <w:t>availability</w:t>
      </w:r>
      <w:r w:rsidR="00CA524D">
        <w:rPr>
          <w:szCs w:val="22"/>
          <w:shd w:val="clear" w:color="auto" w:fill="FFFFFF"/>
        </w:rPr>
        <w:t xml:space="preserve"> </w:t>
      </w:r>
      <w:r w:rsidRPr="00525457">
        <w:rPr>
          <w:szCs w:val="22"/>
          <w:shd w:val="clear" w:color="auto" w:fill="FFFFFF"/>
        </w:rPr>
        <w:t>of</w:t>
      </w:r>
      <w:r w:rsidR="00CA524D">
        <w:rPr>
          <w:szCs w:val="22"/>
          <w:shd w:val="clear" w:color="auto" w:fill="FFFFFF"/>
        </w:rPr>
        <w:t xml:space="preserve"> </w:t>
      </w:r>
      <w:r w:rsidRPr="00525457">
        <w:rPr>
          <w:szCs w:val="22"/>
          <w:shd w:val="clear" w:color="auto" w:fill="FFFFFF"/>
        </w:rPr>
        <w:t>ICT</w:t>
      </w:r>
      <w:r w:rsidR="00CA524D">
        <w:rPr>
          <w:szCs w:val="22"/>
          <w:shd w:val="clear" w:color="auto" w:fill="FFFFFF"/>
        </w:rPr>
        <w:t xml:space="preserve"> </w:t>
      </w:r>
      <w:r w:rsidRPr="00525457">
        <w:rPr>
          <w:szCs w:val="22"/>
          <w:shd w:val="clear" w:color="auto" w:fill="FFFFFF"/>
        </w:rPr>
        <w:t>to</w:t>
      </w:r>
      <w:r w:rsidR="00CA524D">
        <w:rPr>
          <w:szCs w:val="22"/>
          <w:shd w:val="clear" w:color="auto" w:fill="FFFFFF"/>
        </w:rPr>
        <w:t xml:space="preserve"> </w:t>
      </w:r>
      <w:r w:rsidRPr="00525457">
        <w:rPr>
          <w:szCs w:val="22"/>
          <w:shd w:val="clear" w:color="auto" w:fill="FFFFFF"/>
        </w:rPr>
        <w:t>students</w:t>
      </w:r>
      <w:r w:rsidR="00CA524D">
        <w:rPr>
          <w:szCs w:val="22"/>
          <w:shd w:val="clear" w:color="auto" w:fill="FFFFFF"/>
        </w:rPr>
        <w:t xml:space="preserve"> </w:t>
      </w:r>
      <w:r w:rsidRPr="00525457">
        <w:rPr>
          <w:szCs w:val="22"/>
          <w:shd w:val="clear" w:color="auto" w:fill="FFFFFF"/>
        </w:rPr>
        <w:t>to</w:t>
      </w:r>
      <w:r w:rsidR="00CA524D">
        <w:rPr>
          <w:szCs w:val="22"/>
          <w:shd w:val="clear" w:color="auto" w:fill="FFFFFF"/>
        </w:rPr>
        <w:t xml:space="preserve"> </w:t>
      </w:r>
      <w:r w:rsidRPr="00525457">
        <w:rPr>
          <w:szCs w:val="22"/>
          <w:shd w:val="clear" w:color="auto" w:fill="FFFFFF"/>
        </w:rPr>
        <w:t>enhance</w:t>
      </w:r>
      <w:r w:rsidR="00CA524D">
        <w:rPr>
          <w:szCs w:val="22"/>
          <w:shd w:val="clear" w:color="auto" w:fill="FFFFFF"/>
        </w:rPr>
        <w:t xml:space="preserve"> </w:t>
      </w:r>
      <w:r w:rsidRPr="00525457">
        <w:rPr>
          <w:szCs w:val="22"/>
          <w:shd w:val="clear" w:color="auto" w:fill="FFFFFF"/>
        </w:rPr>
        <w:t>their</w:t>
      </w:r>
      <w:r w:rsidR="00CA524D">
        <w:rPr>
          <w:szCs w:val="22"/>
          <w:shd w:val="clear" w:color="auto" w:fill="FFFFFF"/>
        </w:rPr>
        <w:t xml:space="preserve"> </w:t>
      </w:r>
      <w:r w:rsidRPr="00525457">
        <w:rPr>
          <w:szCs w:val="22"/>
          <w:shd w:val="clear" w:color="auto" w:fill="FFFFFF"/>
        </w:rPr>
        <w:t>information,</w:t>
      </w:r>
      <w:r w:rsidR="00CA524D">
        <w:rPr>
          <w:szCs w:val="22"/>
          <w:shd w:val="clear" w:color="auto" w:fill="FFFFFF"/>
        </w:rPr>
        <w:t xml:space="preserve"> </w:t>
      </w:r>
      <w:r w:rsidRPr="00525457">
        <w:rPr>
          <w:szCs w:val="22"/>
          <w:shd w:val="clear" w:color="auto" w:fill="FFFFFF"/>
        </w:rPr>
        <w:t>knowledge,</w:t>
      </w:r>
      <w:r w:rsidR="00CA524D">
        <w:rPr>
          <w:szCs w:val="22"/>
          <w:shd w:val="clear" w:color="auto" w:fill="FFFFFF"/>
        </w:rPr>
        <w:t xml:space="preserve"> </w:t>
      </w:r>
      <w:r w:rsidRPr="00525457">
        <w:rPr>
          <w:szCs w:val="22"/>
          <w:shd w:val="clear" w:color="auto" w:fill="FFFFFF"/>
        </w:rPr>
        <w:t>and</w:t>
      </w:r>
      <w:r w:rsidR="00CA524D">
        <w:rPr>
          <w:szCs w:val="22"/>
          <w:shd w:val="clear" w:color="auto" w:fill="FFFFFF"/>
        </w:rPr>
        <w:t xml:space="preserve"> </w:t>
      </w:r>
      <w:r w:rsidRPr="00525457">
        <w:rPr>
          <w:szCs w:val="22"/>
          <w:shd w:val="clear" w:color="auto" w:fill="FFFFFF"/>
        </w:rPr>
        <w:t>skills</w:t>
      </w:r>
      <w:r w:rsidR="00CA524D">
        <w:rPr>
          <w:szCs w:val="22"/>
          <w:shd w:val="clear" w:color="auto" w:fill="FFFFFF"/>
        </w:rPr>
        <w:t xml:space="preserve"> </w:t>
      </w:r>
      <w:r w:rsidRPr="00525457">
        <w:rPr>
          <w:szCs w:val="22"/>
          <w:shd w:val="clear" w:color="auto" w:fill="FFFFFF"/>
        </w:rPr>
        <w:t>will</w:t>
      </w:r>
      <w:r w:rsidR="00CA524D">
        <w:rPr>
          <w:szCs w:val="22"/>
          <w:shd w:val="clear" w:color="auto" w:fill="FFFFFF"/>
        </w:rPr>
        <w:t xml:space="preserve"> </w:t>
      </w:r>
      <w:r w:rsidRPr="00525457">
        <w:rPr>
          <w:szCs w:val="22"/>
          <w:shd w:val="clear" w:color="auto" w:fill="FFFFFF"/>
        </w:rPr>
        <w:t>be</w:t>
      </w:r>
      <w:r w:rsidR="00CA524D">
        <w:rPr>
          <w:szCs w:val="22"/>
          <w:shd w:val="clear" w:color="auto" w:fill="FFFFFF"/>
        </w:rPr>
        <w:t xml:space="preserve"> </w:t>
      </w:r>
      <w:r w:rsidRPr="00525457">
        <w:rPr>
          <w:szCs w:val="22"/>
          <w:shd w:val="clear" w:color="auto" w:fill="FFFFFF"/>
        </w:rPr>
        <w:t>essential.</w:t>
      </w:r>
    </w:p>
    <w:p w:rsidR="005D5DCF" w:rsidRDefault="005D5DCF" w:rsidP="00DE7473">
      <w:pPr>
        <w:shd w:val="clear" w:color="auto" w:fill="FFFFFF"/>
        <w:spacing w:before="120"/>
        <w:outlineLvl w:val="2"/>
        <w:rPr>
          <w:szCs w:val="22"/>
          <w:shd w:val="clear" w:color="auto" w:fill="FFFFFF"/>
        </w:rPr>
      </w:pPr>
      <w:r>
        <w:rPr>
          <w:szCs w:val="22"/>
          <w:shd w:val="clear" w:color="auto" w:fill="FFFFFF"/>
        </w:rPr>
        <w:t>As</w:t>
      </w:r>
      <w:r w:rsidR="00CA524D">
        <w:rPr>
          <w:szCs w:val="22"/>
          <w:shd w:val="clear" w:color="auto" w:fill="FFFFFF"/>
        </w:rPr>
        <w:t xml:space="preserve"> </w:t>
      </w:r>
      <w:r>
        <w:rPr>
          <w:szCs w:val="22"/>
          <w:shd w:val="clear" w:color="auto" w:fill="FFFFFF"/>
        </w:rPr>
        <w:t>mentioned</w:t>
      </w:r>
      <w:r w:rsidR="00CA524D">
        <w:rPr>
          <w:szCs w:val="22"/>
          <w:shd w:val="clear" w:color="auto" w:fill="FFFFFF"/>
        </w:rPr>
        <w:t xml:space="preserve"> </w:t>
      </w:r>
      <w:r>
        <w:rPr>
          <w:szCs w:val="22"/>
          <w:shd w:val="clear" w:color="auto" w:fill="FFFFFF"/>
        </w:rPr>
        <w:t>earlier,</w:t>
      </w:r>
      <w:r w:rsidR="00CA524D">
        <w:rPr>
          <w:szCs w:val="22"/>
          <w:shd w:val="clear" w:color="auto" w:fill="FFFFFF"/>
        </w:rPr>
        <w:t xml:space="preserve"> </w:t>
      </w:r>
      <w:r>
        <w:rPr>
          <w:szCs w:val="22"/>
          <w:shd w:val="clear" w:color="auto" w:fill="FFFFFF"/>
        </w:rPr>
        <w:t>o</w:t>
      </w:r>
      <w:r w:rsidRPr="004B04AA">
        <w:rPr>
          <w:szCs w:val="22"/>
          <w:shd w:val="clear" w:color="auto" w:fill="FFFFFF"/>
        </w:rPr>
        <w:t>ne</w:t>
      </w:r>
      <w:r w:rsidR="00CA524D">
        <w:rPr>
          <w:szCs w:val="22"/>
          <w:shd w:val="clear" w:color="auto" w:fill="FFFFFF"/>
        </w:rPr>
        <w:t xml:space="preserve"> </w:t>
      </w:r>
      <w:r w:rsidRPr="004B04AA">
        <w:rPr>
          <w:szCs w:val="22"/>
          <w:shd w:val="clear" w:color="auto" w:fill="FFFFFF"/>
        </w:rPr>
        <w:t>important</w:t>
      </w:r>
      <w:r w:rsidR="00CA524D">
        <w:rPr>
          <w:szCs w:val="22"/>
          <w:shd w:val="clear" w:color="auto" w:fill="FFFFFF"/>
        </w:rPr>
        <w:t xml:space="preserve"> </w:t>
      </w:r>
      <w:r w:rsidRPr="004B04AA">
        <w:rPr>
          <w:szCs w:val="22"/>
          <w:shd w:val="clear" w:color="auto" w:fill="FFFFFF"/>
        </w:rPr>
        <w:t>finding</w:t>
      </w:r>
      <w:r w:rsidR="00CA524D">
        <w:rPr>
          <w:szCs w:val="22"/>
          <w:shd w:val="clear" w:color="auto" w:fill="FFFFFF"/>
        </w:rPr>
        <w:t xml:space="preserve"> </w:t>
      </w:r>
      <w:r w:rsidRPr="004B04AA">
        <w:rPr>
          <w:szCs w:val="22"/>
          <w:shd w:val="clear" w:color="auto" w:fill="FFFFFF"/>
        </w:rPr>
        <w:t>of</w:t>
      </w:r>
      <w:r w:rsidR="00CA524D">
        <w:rPr>
          <w:szCs w:val="22"/>
          <w:shd w:val="clear" w:color="auto" w:fill="FFFFFF"/>
        </w:rPr>
        <w:t xml:space="preserve"> </w:t>
      </w:r>
      <w:r>
        <w:rPr>
          <w:szCs w:val="22"/>
          <w:shd w:val="clear" w:color="auto" w:fill="FFFFFF"/>
        </w:rPr>
        <w:t>this</w:t>
      </w:r>
      <w:r w:rsidR="00CA524D">
        <w:rPr>
          <w:szCs w:val="22"/>
          <w:shd w:val="clear" w:color="auto" w:fill="FFFFFF"/>
        </w:rPr>
        <w:t xml:space="preserve"> </w:t>
      </w:r>
      <w:r w:rsidRPr="004B04AA">
        <w:rPr>
          <w:szCs w:val="22"/>
          <w:shd w:val="clear" w:color="auto" w:fill="FFFFFF"/>
        </w:rPr>
        <w:t>study</w:t>
      </w:r>
      <w:r w:rsidR="00CA524D">
        <w:rPr>
          <w:szCs w:val="22"/>
          <w:shd w:val="clear" w:color="auto" w:fill="FFFFFF"/>
        </w:rPr>
        <w:t xml:space="preserve"> </w:t>
      </w:r>
      <w:r w:rsidRPr="004B04AA">
        <w:rPr>
          <w:szCs w:val="22"/>
          <w:shd w:val="clear" w:color="auto" w:fill="FFFFFF"/>
        </w:rPr>
        <w:t>is</w:t>
      </w:r>
      <w:r w:rsidR="00CA524D">
        <w:rPr>
          <w:szCs w:val="22"/>
          <w:shd w:val="clear" w:color="auto" w:fill="FFFFFF"/>
        </w:rPr>
        <w:t xml:space="preserve"> </w:t>
      </w:r>
      <w:r w:rsidRPr="004B04AA">
        <w:rPr>
          <w:szCs w:val="22"/>
          <w:shd w:val="clear" w:color="auto" w:fill="FFFFFF"/>
        </w:rPr>
        <w:t>that</w:t>
      </w:r>
      <w:r w:rsidR="00CA524D">
        <w:rPr>
          <w:szCs w:val="22"/>
          <w:shd w:val="clear" w:color="auto" w:fill="FFFFFF"/>
        </w:rPr>
        <w:t xml:space="preserve"> </w:t>
      </w:r>
      <w:r w:rsidRPr="004B04AA">
        <w:rPr>
          <w:szCs w:val="22"/>
          <w:shd w:val="clear" w:color="auto" w:fill="FFFFFF"/>
        </w:rPr>
        <w:t>students</w:t>
      </w:r>
      <w:r w:rsidR="00CA524D">
        <w:rPr>
          <w:szCs w:val="22"/>
          <w:shd w:val="clear" w:color="auto" w:fill="FFFFFF"/>
        </w:rPr>
        <w:t xml:space="preserve"> </w:t>
      </w:r>
      <w:r w:rsidRPr="004B04AA">
        <w:rPr>
          <w:szCs w:val="22"/>
          <w:shd w:val="clear" w:color="auto" w:fill="FFFFFF"/>
        </w:rPr>
        <w:t>in</w:t>
      </w:r>
      <w:r w:rsidR="00CA524D">
        <w:rPr>
          <w:szCs w:val="22"/>
          <w:shd w:val="clear" w:color="auto" w:fill="FFFFFF"/>
        </w:rPr>
        <w:t xml:space="preserve"> </w:t>
      </w:r>
      <w:r w:rsidRPr="004B04AA">
        <w:rPr>
          <w:szCs w:val="22"/>
          <w:shd w:val="clear" w:color="auto" w:fill="FFFFFF"/>
        </w:rPr>
        <w:t>general</w:t>
      </w:r>
      <w:r w:rsidR="00CA524D">
        <w:rPr>
          <w:szCs w:val="22"/>
          <w:shd w:val="clear" w:color="auto" w:fill="FFFFFF"/>
        </w:rPr>
        <w:t xml:space="preserve"> </w:t>
      </w:r>
      <w:r w:rsidRPr="004B04AA">
        <w:rPr>
          <w:szCs w:val="22"/>
          <w:shd w:val="clear" w:color="auto" w:fill="FFFFFF"/>
        </w:rPr>
        <w:t>have</w:t>
      </w:r>
      <w:r w:rsidR="00CA524D">
        <w:rPr>
          <w:szCs w:val="22"/>
          <w:shd w:val="clear" w:color="auto" w:fill="FFFFFF"/>
        </w:rPr>
        <w:t xml:space="preserve"> </w:t>
      </w:r>
      <w:r w:rsidRPr="004B04AA">
        <w:rPr>
          <w:szCs w:val="22"/>
          <w:shd w:val="clear" w:color="auto" w:fill="FFFFFF"/>
        </w:rPr>
        <w:t>a</w:t>
      </w:r>
      <w:r w:rsidR="00CA524D">
        <w:rPr>
          <w:szCs w:val="22"/>
          <w:shd w:val="clear" w:color="auto" w:fill="FFFFFF"/>
        </w:rPr>
        <w:t xml:space="preserve"> </w:t>
      </w:r>
      <w:r w:rsidRPr="004B04AA">
        <w:rPr>
          <w:szCs w:val="22"/>
          <w:shd w:val="clear" w:color="auto" w:fill="FFFFFF"/>
        </w:rPr>
        <w:t>positive</w:t>
      </w:r>
      <w:r w:rsidR="00CA524D">
        <w:rPr>
          <w:szCs w:val="22"/>
          <w:shd w:val="clear" w:color="auto" w:fill="FFFFFF"/>
        </w:rPr>
        <w:t xml:space="preserve"> </w:t>
      </w:r>
      <w:r w:rsidRPr="004B04AA">
        <w:rPr>
          <w:szCs w:val="22"/>
          <w:shd w:val="clear" w:color="auto" w:fill="FFFFFF"/>
        </w:rPr>
        <w:t>perspective</w:t>
      </w:r>
      <w:r w:rsidR="00CA524D">
        <w:rPr>
          <w:szCs w:val="22"/>
          <w:shd w:val="clear" w:color="auto" w:fill="FFFFFF"/>
        </w:rPr>
        <w:t xml:space="preserve"> </w:t>
      </w:r>
      <w:r w:rsidRPr="004B04AA">
        <w:rPr>
          <w:szCs w:val="22"/>
          <w:shd w:val="clear" w:color="auto" w:fill="FFFFFF"/>
        </w:rPr>
        <w:t>towards</w:t>
      </w:r>
      <w:r w:rsidR="00CA524D">
        <w:rPr>
          <w:szCs w:val="22"/>
          <w:shd w:val="clear" w:color="auto" w:fill="FFFFFF"/>
        </w:rPr>
        <w:t xml:space="preserve"> </w:t>
      </w:r>
      <w:r w:rsidRPr="004B04AA">
        <w:rPr>
          <w:szCs w:val="22"/>
          <w:shd w:val="clear" w:color="auto" w:fill="FFFFFF"/>
        </w:rPr>
        <w:t>the</w:t>
      </w:r>
      <w:r w:rsidR="00CA524D">
        <w:rPr>
          <w:szCs w:val="22"/>
          <w:shd w:val="clear" w:color="auto" w:fill="FFFFFF"/>
        </w:rPr>
        <w:t xml:space="preserve"> </w:t>
      </w:r>
      <w:r w:rsidRPr="004B04AA">
        <w:rPr>
          <w:szCs w:val="22"/>
          <w:shd w:val="clear" w:color="auto" w:fill="FFFFFF"/>
        </w:rPr>
        <w:t>use</w:t>
      </w:r>
      <w:r w:rsidR="00CA524D">
        <w:rPr>
          <w:szCs w:val="22"/>
          <w:shd w:val="clear" w:color="auto" w:fill="FFFFFF"/>
        </w:rPr>
        <w:t xml:space="preserve"> </w:t>
      </w:r>
      <w:r w:rsidRPr="004B04AA">
        <w:rPr>
          <w:szCs w:val="22"/>
          <w:shd w:val="clear" w:color="auto" w:fill="FFFFFF"/>
        </w:rPr>
        <w:t>of</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4B04AA">
        <w:rPr>
          <w:szCs w:val="22"/>
          <w:shd w:val="clear" w:color="auto" w:fill="FFFFFF"/>
        </w:rPr>
        <w:t>tools</w:t>
      </w:r>
      <w:r w:rsidR="00CA524D">
        <w:rPr>
          <w:szCs w:val="22"/>
          <w:shd w:val="clear" w:color="auto" w:fill="FFFFFF"/>
        </w:rPr>
        <w:t xml:space="preserve"> </w:t>
      </w:r>
      <w:r w:rsidRPr="004B04AA">
        <w:rPr>
          <w:szCs w:val="22"/>
          <w:shd w:val="clear" w:color="auto" w:fill="FFFFFF"/>
        </w:rPr>
        <w:t>in</w:t>
      </w:r>
      <w:r w:rsidR="00CA524D">
        <w:rPr>
          <w:szCs w:val="22"/>
          <w:shd w:val="clear" w:color="auto" w:fill="FFFFFF"/>
        </w:rPr>
        <w:t xml:space="preserve"> </w:t>
      </w:r>
      <w:r>
        <w:rPr>
          <w:szCs w:val="22"/>
          <w:shd w:val="clear" w:color="auto" w:fill="FFFFFF"/>
        </w:rPr>
        <w:t>learning</w:t>
      </w:r>
      <w:r w:rsidRPr="004B04AA">
        <w:rPr>
          <w:szCs w:val="22"/>
          <w:shd w:val="clear" w:color="auto" w:fill="FFFFFF"/>
        </w:rPr>
        <w:t>.</w:t>
      </w:r>
      <w:r w:rsidR="00CA524D">
        <w:rPr>
          <w:szCs w:val="22"/>
          <w:shd w:val="clear" w:color="auto" w:fill="FFFFFF"/>
        </w:rPr>
        <w:t xml:space="preserve"> </w:t>
      </w:r>
      <w:r w:rsidRPr="004B04AA">
        <w:rPr>
          <w:szCs w:val="22"/>
          <w:shd w:val="clear" w:color="auto" w:fill="FFFFFF"/>
        </w:rPr>
        <w:t>This</w:t>
      </w:r>
      <w:r w:rsidR="00CA524D">
        <w:rPr>
          <w:szCs w:val="22"/>
          <w:shd w:val="clear" w:color="auto" w:fill="FFFFFF"/>
        </w:rPr>
        <w:t xml:space="preserve"> </w:t>
      </w:r>
      <w:r w:rsidRPr="004B04AA">
        <w:rPr>
          <w:szCs w:val="22"/>
          <w:shd w:val="clear" w:color="auto" w:fill="FFFFFF"/>
        </w:rPr>
        <w:t>might</w:t>
      </w:r>
      <w:r w:rsidR="00CA524D">
        <w:rPr>
          <w:szCs w:val="22"/>
          <w:shd w:val="clear" w:color="auto" w:fill="FFFFFF"/>
        </w:rPr>
        <w:t xml:space="preserve"> </w:t>
      </w:r>
      <w:r w:rsidRPr="004B04AA">
        <w:rPr>
          <w:szCs w:val="22"/>
          <w:shd w:val="clear" w:color="auto" w:fill="FFFFFF"/>
        </w:rPr>
        <w:t>be</w:t>
      </w:r>
      <w:r w:rsidR="00CA524D">
        <w:rPr>
          <w:szCs w:val="22"/>
          <w:shd w:val="clear" w:color="auto" w:fill="FFFFFF"/>
        </w:rPr>
        <w:t xml:space="preserve"> </w:t>
      </w:r>
      <w:r w:rsidRPr="004B04AA">
        <w:rPr>
          <w:szCs w:val="22"/>
          <w:shd w:val="clear" w:color="auto" w:fill="FFFFFF"/>
        </w:rPr>
        <w:t>attributed</w:t>
      </w:r>
      <w:r w:rsidR="00CA524D">
        <w:rPr>
          <w:szCs w:val="22"/>
          <w:shd w:val="clear" w:color="auto" w:fill="FFFFFF"/>
        </w:rPr>
        <w:t xml:space="preserve"> </w:t>
      </w:r>
      <w:r w:rsidRPr="004B04AA">
        <w:rPr>
          <w:szCs w:val="22"/>
          <w:shd w:val="clear" w:color="auto" w:fill="FFFFFF"/>
        </w:rPr>
        <w:t>to</w:t>
      </w:r>
      <w:r w:rsidR="00CA524D">
        <w:rPr>
          <w:szCs w:val="22"/>
          <w:shd w:val="clear" w:color="auto" w:fill="FFFFFF"/>
        </w:rPr>
        <w:t xml:space="preserve"> </w:t>
      </w:r>
      <w:r w:rsidRPr="004B04AA">
        <w:rPr>
          <w:szCs w:val="22"/>
          <w:shd w:val="clear" w:color="auto" w:fill="FFFFFF"/>
        </w:rPr>
        <w:t>the</w:t>
      </w:r>
      <w:r w:rsidR="00CA524D">
        <w:rPr>
          <w:szCs w:val="22"/>
          <w:shd w:val="clear" w:color="auto" w:fill="FFFFFF"/>
        </w:rPr>
        <w:t xml:space="preserve"> </w:t>
      </w:r>
      <w:r w:rsidRPr="004B04AA">
        <w:rPr>
          <w:szCs w:val="22"/>
          <w:shd w:val="clear" w:color="auto" w:fill="FFFFFF"/>
        </w:rPr>
        <w:t>fact</w:t>
      </w:r>
      <w:r w:rsidR="00CA524D">
        <w:rPr>
          <w:szCs w:val="22"/>
          <w:shd w:val="clear" w:color="auto" w:fill="FFFFFF"/>
        </w:rPr>
        <w:t xml:space="preserve"> </w:t>
      </w:r>
      <w:r w:rsidRPr="004B04AA">
        <w:rPr>
          <w:szCs w:val="22"/>
          <w:shd w:val="clear" w:color="auto" w:fill="FFFFFF"/>
        </w:rPr>
        <w:t>that</w:t>
      </w:r>
      <w:r w:rsidR="00CA524D">
        <w:rPr>
          <w:szCs w:val="22"/>
          <w:shd w:val="clear" w:color="auto" w:fill="FFFFFF"/>
        </w:rPr>
        <w:t xml:space="preserve"> </w:t>
      </w:r>
      <w:r w:rsidRPr="004B04AA">
        <w:rPr>
          <w:szCs w:val="22"/>
          <w:shd w:val="clear" w:color="auto" w:fill="FFFFFF"/>
        </w:rPr>
        <w:t>most</w:t>
      </w:r>
      <w:r w:rsidR="00CA524D">
        <w:rPr>
          <w:szCs w:val="22"/>
          <w:shd w:val="clear" w:color="auto" w:fill="FFFFFF"/>
        </w:rPr>
        <w:t xml:space="preserve"> </w:t>
      </w:r>
      <w:r w:rsidRPr="004B04AA">
        <w:rPr>
          <w:szCs w:val="22"/>
          <w:shd w:val="clear" w:color="auto" w:fill="FFFFFF"/>
        </w:rPr>
        <w:t>students</w:t>
      </w:r>
      <w:r w:rsidR="00CA524D">
        <w:rPr>
          <w:szCs w:val="22"/>
          <w:shd w:val="clear" w:color="auto" w:fill="FFFFFF"/>
        </w:rPr>
        <w:t xml:space="preserve"> </w:t>
      </w:r>
      <w:r w:rsidRPr="004B04AA">
        <w:rPr>
          <w:szCs w:val="22"/>
          <w:shd w:val="clear" w:color="auto" w:fill="FFFFFF"/>
        </w:rPr>
        <w:t>have</w:t>
      </w:r>
      <w:r w:rsidR="00CA524D">
        <w:rPr>
          <w:szCs w:val="22"/>
          <w:shd w:val="clear" w:color="auto" w:fill="FFFFFF"/>
        </w:rPr>
        <w:t xml:space="preserve"> </w:t>
      </w:r>
      <w:r w:rsidRPr="004B04AA">
        <w:rPr>
          <w:szCs w:val="22"/>
          <w:shd w:val="clear" w:color="auto" w:fill="FFFFFF"/>
        </w:rPr>
        <w:t>long</w:t>
      </w:r>
      <w:r w:rsidR="00CA524D">
        <w:rPr>
          <w:szCs w:val="22"/>
          <w:shd w:val="clear" w:color="auto" w:fill="FFFFFF"/>
        </w:rPr>
        <w:t xml:space="preserve"> </w:t>
      </w:r>
      <w:r w:rsidRPr="004B04AA">
        <w:rPr>
          <w:szCs w:val="22"/>
          <w:shd w:val="clear" w:color="auto" w:fill="FFFFFF"/>
        </w:rPr>
        <w:t>experience</w:t>
      </w:r>
      <w:r w:rsidR="00CA524D">
        <w:rPr>
          <w:szCs w:val="22"/>
          <w:shd w:val="clear" w:color="auto" w:fill="FFFFFF"/>
        </w:rPr>
        <w:t xml:space="preserve"> </w:t>
      </w:r>
      <w:r w:rsidRPr="004B04AA">
        <w:rPr>
          <w:szCs w:val="22"/>
          <w:shd w:val="clear" w:color="auto" w:fill="FFFFFF"/>
        </w:rPr>
        <w:t>with</w:t>
      </w:r>
      <w:r w:rsidR="00CA524D">
        <w:rPr>
          <w:szCs w:val="22"/>
          <w:shd w:val="clear" w:color="auto" w:fill="FFFFFF"/>
        </w:rPr>
        <w:t xml:space="preserve"> </w:t>
      </w:r>
      <w:r>
        <w:rPr>
          <w:szCs w:val="22"/>
          <w:shd w:val="clear" w:color="auto" w:fill="FFFFFF"/>
        </w:rPr>
        <w:t>educational</w:t>
      </w:r>
      <w:r w:rsidR="00CA524D">
        <w:rPr>
          <w:szCs w:val="22"/>
          <w:shd w:val="clear" w:color="auto" w:fill="FFFFFF"/>
        </w:rPr>
        <w:t xml:space="preserve"> </w:t>
      </w:r>
      <w:r w:rsidRPr="004B04AA">
        <w:rPr>
          <w:szCs w:val="22"/>
          <w:shd w:val="clear" w:color="auto" w:fill="FFFFFF"/>
        </w:rPr>
        <w:t>technology</w:t>
      </w:r>
      <w:r w:rsidR="00CA524D">
        <w:rPr>
          <w:szCs w:val="22"/>
          <w:shd w:val="clear" w:color="auto" w:fill="FFFFFF"/>
        </w:rPr>
        <w:t xml:space="preserve"> </w:t>
      </w:r>
      <w:r w:rsidRPr="004B04AA">
        <w:rPr>
          <w:szCs w:val="22"/>
          <w:shd w:val="clear" w:color="auto" w:fill="FFFFFF"/>
        </w:rPr>
        <w:t>and</w:t>
      </w:r>
      <w:r w:rsidR="00CA524D">
        <w:rPr>
          <w:szCs w:val="22"/>
          <w:shd w:val="clear" w:color="auto" w:fill="FFFFFF"/>
        </w:rPr>
        <w:t xml:space="preserve"> </w:t>
      </w:r>
      <w:r w:rsidRPr="004B04AA">
        <w:rPr>
          <w:szCs w:val="22"/>
          <w:shd w:val="clear" w:color="auto" w:fill="FFFFFF"/>
        </w:rPr>
        <w:t>Internet</w:t>
      </w:r>
      <w:r w:rsidR="00CA524D">
        <w:rPr>
          <w:szCs w:val="22"/>
          <w:shd w:val="clear" w:color="auto" w:fill="FFFFFF"/>
        </w:rPr>
        <w:t xml:space="preserve"> </w:t>
      </w:r>
      <w:r w:rsidRPr="004B04AA">
        <w:rPr>
          <w:szCs w:val="22"/>
          <w:shd w:val="clear" w:color="auto" w:fill="FFFFFF"/>
        </w:rPr>
        <w:t>services.</w:t>
      </w:r>
      <w:r w:rsidR="00CA524D">
        <w:rPr>
          <w:szCs w:val="22"/>
          <w:shd w:val="clear" w:color="auto" w:fill="FFFFFF"/>
        </w:rPr>
        <w:t xml:space="preserve"> </w:t>
      </w:r>
      <w:r w:rsidRPr="004B04AA">
        <w:rPr>
          <w:szCs w:val="22"/>
          <w:shd w:val="clear" w:color="auto" w:fill="FFFFFF"/>
        </w:rPr>
        <w:t>Moreover,</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participants</w:t>
      </w:r>
      <w:r w:rsidR="00CA524D">
        <w:rPr>
          <w:szCs w:val="22"/>
          <w:shd w:val="clear" w:color="auto" w:fill="FFFFFF"/>
        </w:rPr>
        <w:t xml:space="preserve"> </w:t>
      </w:r>
      <w:r>
        <w:rPr>
          <w:szCs w:val="22"/>
          <w:shd w:val="clear" w:color="auto" w:fill="FFFFFF"/>
        </w:rPr>
        <w:t>indicated</w:t>
      </w:r>
      <w:r w:rsidR="00CA524D">
        <w:rPr>
          <w:szCs w:val="22"/>
          <w:shd w:val="clear" w:color="auto" w:fill="FFFFFF"/>
        </w:rPr>
        <w:t xml:space="preserve"> </w:t>
      </w:r>
      <w:r w:rsidRPr="004B04AA">
        <w:rPr>
          <w:szCs w:val="22"/>
          <w:shd w:val="clear" w:color="auto" w:fill="FFFFFF"/>
        </w:rPr>
        <w:t>that</w:t>
      </w:r>
      <w:r w:rsidR="00CA524D">
        <w:rPr>
          <w:szCs w:val="22"/>
          <w:shd w:val="clear" w:color="auto" w:fill="FFFFFF"/>
        </w:rPr>
        <w:t xml:space="preserve"> </w:t>
      </w:r>
      <w:r w:rsidRPr="004B04AA">
        <w:rPr>
          <w:szCs w:val="22"/>
          <w:shd w:val="clear" w:color="auto" w:fill="FFFFFF"/>
        </w:rPr>
        <w:t>Moodle</w:t>
      </w:r>
      <w:r w:rsidR="00CA524D">
        <w:rPr>
          <w:szCs w:val="22"/>
          <w:shd w:val="clear" w:color="auto" w:fill="FFFFFF"/>
        </w:rPr>
        <w:t xml:space="preserve"> </w:t>
      </w:r>
      <w:r w:rsidRPr="004B04AA">
        <w:rPr>
          <w:szCs w:val="22"/>
          <w:shd w:val="clear" w:color="auto" w:fill="FFFFFF"/>
        </w:rPr>
        <w:t>is</w:t>
      </w:r>
      <w:r w:rsidR="00CA524D">
        <w:rPr>
          <w:szCs w:val="22"/>
          <w:shd w:val="clear" w:color="auto" w:fill="FFFFFF"/>
        </w:rPr>
        <w:t xml:space="preserve"> </w:t>
      </w:r>
      <w:r w:rsidRPr="004B04AA">
        <w:rPr>
          <w:szCs w:val="22"/>
          <w:shd w:val="clear" w:color="auto" w:fill="FFFFFF"/>
        </w:rPr>
        <w:t>mainly</w:t>
      </w:r>
      <w:r w:rsidR="00CA524D">
        <w:rPr>
          <w:szCs w:val="22"/>
          <w:shd w:val="clear" w:color="auto" w:fill="FFFFFF"/>
        </w:rPr>
        <w:t xml:space="preserve"> </w:t>
      </w:r>
      <w:r w:rsidRPr="004B04AA">
        <w:rPr>
          <w:szCs w:val="22"/>
          <w:shd w:val="clear" w:color="auto" w:fill="FFFFFF"/>
        </w:rPr>
        <w:t>used</w:t>
      </w:r>
      <w:r w:rsidR="00CA524D">
        <w:rPr>
          <w:szCs w:val="22"/>
          <w:shd w:val="clear" w:color="auto" w:fill="FFFFFF"/>
        </w:rPr>
        <w:t xml:space="preserve"> </w:t>
      </w:r>
      <w:r>
        <w:rPr>
          <w:szCs w:val="22"/>
          <w:shd w:val="clear" w:color="auto" w:fill="FFFFFF"/>
        </w:rPr>
        <w:t>to</w:t>
      </w:r>
      <w:r w:rsidR="00CA524D">
        <w:rPr>
          <w:szCs w:val="22"/>
          <w:shd w:val="clear" w:color="auto" w:fill="FFFFFF"/>
        </w:rPr>
        <w:t xml:space="preserve"> </w:t>
      </w:r>
      <w:r>
        <w:rPr>
          <w:szCs w:val="22"/>
          <w:shd w:val="clear" w:color="auto" w:fill="FFFFFF"/>
        </w:rPr>
        <w:t>support</w:t>
      </w:r>
      <w:r w:rsidR="00CA524D">
        <w:rPr>
          <w:szCs w:val="22"/>
          <w:shd w:val="clear" w:color="auto" w:fill="FFFFFF"/>
        </w:rPr>
        <w:t xml:space="preserve"> </w:t>
      </w:r>
      <w:r>
        <w:rPr>
          <w:szCs w:val="22"/>
          <w:shd w:val="clear" w:color="auto" w:fill="FFFFFF"/>
        </w:rPr>
        <w:t>their</w:t>
      </w:r>
      <w:r w:rsidR="00CA524D">
        <w:rPr>
          <w:szCs w:val="22"/>
          <w:shd w:val="clear" w:color="auto" w:fill="FFFFFF"/>
        </w:rPr>
        <w:t xml:space="preserve"> </w:t>
      </w:r>
      <w:r>
        <w:rPr>
          <w:szCs w:val="22"/>
          <w:shd w:val="clear" w:color="auto" w:fill="FFFFFF"/>
        </w:rPr>
        <w:t>studies</w:t>
      </w:r>
      <w:r w:rsidR="00CA524D">
        <w:rPr>
          <w:szCs w:val="22"/>
          <w:shd w:val="clear" w:color="auto" w:fill="FFFFFF"/>
        </w:rPr>
        <w:t xml:space="preserve"> </w:t>
      </w:r>
      <w:r>
        <w:rPr>
          <w:szCs w:val="22"/>
          <w:shd w:val="clear" w:color="auto" w:fill="FFFFFF"/>
        </w:rPr>
        <w:t>(</w:t>
      </w:r>
      <w:r w:rsidRPr="004B04AA">
        <w:rPr>
          <w:szCs w:val="22"/>
          <w:shd w:val="clear" w:color="auto" w:fill="FFFFFF"/>
        </w:rPr>
        <w:t>as</w:t>
      </w:r>
      <w:r w:rsidR="00CA524D">
        <w:rPr>
          <w:szCs w:val="22"/>
          <w:shd w:val="clear" w:color="auto" w:fill="FFFFFF"/>
        </w:rPr>
        <w:t xml:space="preserve"> </w:t>
      </w:r>
      <w:r w:rsidRPr="004B04AA">
        <w:rPr>
          <w:szCs w:val="22"/>
          <w:shd w:val="clear" w:color="auto" w:fill="FFFFFF"/>
        </w:rPr>
        <w:t>a</w:t>
      </w:r>
      <w:r w:rsidR="00CA524D">
        <w:rPr>
          <w:szCs w:val="22"/>
          <w:shd w:val="clear" w:color="auto" w:fill="FFFFFF"/>
        </w:rPr>
        <w:t xml:space="preserve"> </w:t>
      </w:r>
      <w:r w:rsidRPr="004B04AA">
        <w:rPr>
          <w:szCs w:val="22"/>
          <w:shd w:val="clear" w:color="auto" w:fill="FFFFFF"/>
        </w:rPr>
        <w:t>repository</w:t>
      </w:r>
      <w:r w:rsidR="00CA524D">
        <w:rPr>
          <w:szCs w:val="22"/>
          <w:shd w:val="clear" w:color="auto" w:fill="FFFFFF"/>
        </w:rPr>
        <w:t xml:space="preserve"> </w:t>
      </w:r>
      <w:r w:rsidRPr="004B04AA">
        <w:rPr>
          <w:szCs w:val="22"/>
          <w:shd w:val="clear" w:color="auto" w:fill="FFFFFF"/>
        </w:rPr>
        <w:t>to</w:t>
      </w:r>
      <w:r w:rsidR="00CA524D">
        <w:rPr>
          <w:szCs w:val="22"/>
          <w:shd w:val="clear" w:color="auto" w:fill="FFFFFF"/>
        </w:rPr>
        <w:t xml:space="preserve"> </w:t>
      </w:r>
      <w:r w:rsidRPr="004B04AA">
        <w:rPr>
          <w:szCs w:val="22"/>
          <w:shd w:val="clear" w:color="auto" w:fill="FFFFFF"/>
        </w:rPr>
        <w:t>exchange</w:t>
      </w:r>
      <w:r w:rsidR="00CA524D">
        <w:rPr>
          <w:szCs w:val="22"/>
          <w:shd w:val="clear" w:color="auto" w:fill="FFFFFF"/>
        </w:rPr>
        <w:t xml:space="preserve"> </w:t>
      </w:r>
      <w:r w:rsidRPr="004B04AA">
        <w:rPr>
          <w:szCs w:val="22"/>
          <w:shd w:val="clear" w:color="auto" w:fill="FFFFFF"/>
        </w:rPr>
        <w:t>course</w:t>
      </w:r>
      <w:r w:rsidR="00CA524D">
        <w:rPr>
          <w:szCs w:val="22"/>
          <w:shd w:val="clear" w:color="auto" w:fill="FFFFFF"/>
        </w:rPr>
        <w:t xml:space="preserve"> </w:t>
      </w:r>
      <w:r w:rsidRPr="004B04AA">
        <w:rPr>
          <w:szCs w:val="22"/>
          <w:shd w:val="clear" w:color="auto" w:fill="FFFFFF"/>
        </w:rPr>
        <w:t>materials</w:t>
      </w:r>
      <w:r>
        <w:rPr>
          <w:szCs w:val="22"/>
          <w:shd w:val="clear" w:color="auto" w:fill="FFFFFF"/>
        </w:rPr>
        <w:t>);</w:t>
      </w:r>
      <w:r w:rsidR="00CA524D">
        <w:rPr>
          <w:szCs w:val="22"/>
          <w:shd w:val="clear" w:color="auto" w:fill="FFFFFF"/>
        </w:rPr>
        <w:t xml:space="preserve"> </w:t>
      </w:r>
      <w:r>
        <w:rPr>
          <w:szCs w:val="22"/>
          <w:shd w:val="clear" w:color="auto" w:fill="FFFFFF"/>
        </w:rPr>
        <w:t>h</w:t>
      </w:r>
      <w:r w:rsidRPr="004B04AA">
        <w:rPr>
          <w:szCs w:val="22"/>
          <w:shd w:val="clear" w:color="auto" w:fill="FFFFFF"/>
        </w:rPr>
        <w:t>owever,</w:t>
      </w:r>
      <w:r w:rsidR="00CA524D">
        <w:rPr>
          <w:szCs w:val="22"/>
          <w:shd w:val="clear" w:color="auto" w:fill="FFFFFF"/>
        </w:rPr>
        <w:t xml:space="preserve"> </w:t>
      </w:r>
      <w:r w:rsidRPr="004B04AA">
        <w:rPr>
          <w:szCs w:val="22"/>
          <w:shd w:val="clear" w:color="auto" w:fill="FFFFFF"/>
        </w:rPr>
        <w:t>the</w:t>
      </w:r>
      <w:r w:rsidR="00CA524D">
        <w:rPr>
          <w:szCs w:val="22"/>
          <w:shd w:val="clear" w:color="auto" w:fill="FFFFFF"/>
        </w:rPr>
        <w:t xml:space="preserve"> </w:t>
      </w:r>
      <w:r w:rsidRPr="004B04AA">
        <w:rPr>
          <w:szCs w:val="22"/>
          <w:shd w:val="clear" w:color="auto" w:fill="FFFFFF"/>
        </w:rPr>
        <w:t>interactive</w:t>
      </w:r>
      <w:r w:rsidR="00CA524D">
        <w:rPr>
          <w:szCs w:val="22"/>
          <w:shd w:val="clear" w:color="auto" w:fill="FFFFFF"/>
        </w:rPr>
        <w:t xml:space="preserve"> </w:t>
      </w:r>
      <w:r w:rsidRPr="004B04AA">
        <w:rPr>
          <w:szCs w:val="22"/>
          <w:shd w:val="clear" w:color="auto" w:fill="FFFFFF"/>
        </w:rPr>
        <w:t>learning</w:t>
      </w:r>
      <w:r w:rsidR="00CA524D">
        <w:rPr>
          <w:szCs w:val="22"/>
          <w:shd w:val="clear" w:color="auto" w:fill="FFFFFF"/>
        </w:rPr>
        <w:t xml:space="preserve"> </w:t>
      </w:r>
      <w:r w:rsidRPr="004B04AA">
        <w:rPr>
          <w:szCs w:val="22"/>
          <w:shd w:val="clear" w:color="auto" w:fill="FFFFFF"/>
        </w:rPr>
        <w:t>tools</w:t>
      </w:r>
      <w:r w:rsidR="00CA524D">
        <w:rPr>
          <w:szCs w:val="22"/>
          <w:shd w:val="clear" w:color="auto" w:fill="FFFFFF"/>
        </w:rPr>
        <w:t xml:space="preserve"> </w:t>
      </w:r>
      <w:r w:rsidRPr="004B04AA">
        <w:rPr>
          <w:szCs w:val="22"/>
          <w:shd w:val="clear" w:color="auto" w:fill="FFFFFF"/>
        </w:rPr>
        <w:t>of</w:t>
      </w:r>
      <w:r w:rsidR="00CA524D">
        <w:rPr>
          <w:szCs w:val="22"/>
          <w:shd w:val="clear" w:color="auto" w:fill="FFFFFF"/>
        </w:rPr>
        <w:t xml:space="preserve"> </w:t>
      </w:r>
      <w:r w:rsidRPr="004B04AA">
        <w:rPr>
          <w:szCs w:val="22"/>
          <w:shd w:val="clear" w:color="auto" w:fill="FFFFFF"/>
        </w:rPr>
        <w:t>Moodle</w:t>
      </w:r>
      <w:r w:rsidR="00CA524D">
        <w:rPr>
          <w:szCs w:val="22"/>
          <w:shd w:val="clear" w:color="auto" w:fill="FFFFFF"/>
        </w:rPr>
        <w:t xml:space="preserve"> </w:t>
      </w:r>
      <w:r w:rsidRPr="004B04AA">
        <w:rPr>
          <w:szCs w:val="22"/>
          <w:shd w:val="clear" w:color="auto" w:fill="FFFFFF"/>
        </w:rPr>
        <w:t>are</w:t>
      </w:r>
      <w:r w:rsidR="00CA524D">
        <w:rPr>
          <w:szCs w:val="22"/>
          <w:shd w:val="clear" w:color="auto" w:fill="FFFFFF"/>
        </w:rPr>
        <w:t xml:space="preserve"> </w:t>
      </w:r>
      <w:r w:rsidRPr="004B04AA">
        <w:rPr>
          <w:szCs w:val="22"/>
          <w:shd w:val="clear" w:color="auto" w:fill="FFFFFF"/>
        </w:rPr>
        <w:t>not</w:t>
      </w:r>
      <w:r w:rsidR="00CA524D">
        <w:rPr>
          <w:szCs w:val="22"/>
          <w:shd w:val="clear" w:color="auto" w:fill="FFFFFF"/>
        </w:rPr>
        <w:t xml:space="preserve"> </w:t>
      </w:r>
      <w:r w:rsidRPr="004B04AA">
        <w:rPr>
          <w:szCs w:val="22"/>
          <w:shd w:val="clear" w:color="auto" w:fill="FFFFFF"/>
        </w:rPr>
        <w:t>eff</w:t>
      </w:r>
      <w:r>
        <w:rPr>
          <w:szCs w:val="22"/>
          <w:shd w:val="clear" w:color="auto" w:fill="FFFFFF"/>
        </w:rPr>
        <w:t>ectively</w:t>
      </w:r>
      <w:r w:rsidR="00CA524D">
        <w:rPr>
          <w:szCs w:val="22"/>
          <w:shd w:val="clear" w:color="auto" w:fill="FFFFFF"/>
        </w:rPr>
        <w:t xml:space="preserve"> </w:t>
      </w:r>
      <w:r>
        <w:rPr>
          <w:szCs w:val="22"/>
          <w:shd w:val="clear" w:color="auto" w:fill="FFFFFF"/>
        </w:rPr>
        <w:t>utilized.</w:t>
      </w:r>
      <w:r w:rsidR="00CA524D">
        <w:rPr>
          <w:szCs w:val="22"/>
          <w:shd w:val="clear" w:color="auto" w:fill="FFFFFF"/>
        </w:rPr>
        <w:t xml:space="preserve"> </w:t>
      </w:r>
      <w:r>
        <w:rPr>
          <w:szCs w:val="22"/>
          <w:shd w:val="clear" w:color="auto" w:fill="FFFFFF"/>
        </w:rPr>
        <w:t>Therefore,</w:t>
      </w:r>
      <w:r w:rsidR="00CA524D">
        <w:rPr>
          <w:szCs w:val="22"/>
          <w:shd w:val="clear" w:color="auto" w:fill="FFFFFF"/>
        </w:rPr>
        <w:t xml:space="preserve"> </w:t>
      </w:r>
      <w:r>
        <w:rPr>
          <w:szCs w:val="22"/>
          <w:shd w:val="clear" w:color="auto" w:fill="FFFFFF"/>
        </w:rPr>
        <w:t>t</w:t>
      </w:r>
      <w:r w:rsidRPr="004B04AA">
        <w:rPr>
          <w:szCs w:val="22"/>
          <w:shd w:val="clear" w:color="auto" w:fill="FFFFFF"/>
        </w:rPr>
        <w:t>he</w:t>
      </w:r>
      <w:r w:rsidR="00CA524D">
        <w:rPr>
          <w:szCs w:val="22"/>
          <w:shd w:val="clear" w:color="auto" w:fill="FFFFFF"/>
        </w:rPr>
        <w:t xml:space="preserve"> </w:t>
      </w:r>
      <w:r w:rsidRPr="004B04AA">
        <w:rPr>
          <w:szCs w:val="22"/>
          <w:shd w:val="clear" w:color="auto" w:fill="FFFFFF"/>
        </w:rPr>
        <w:t>results</w:t>
      </w:r>
      <w:r w:rsidR="00CA524D">
        <w:rPr>
          <w:szCs w:val="22"/>
          <w:shd w:val="clear" w:color="auto" w:fill="FFFFFF"/>
        </w:rPr>
        <w:t xml:space="preserve"> </w:t>
      </w:r>
      <w:r w:rsidRPr="004B04AA">
        <w:rPr>
          <w:szCs w:val="22"/>
          <w:shd w:val="clear" w:color="auto" w:fill="FFFFFF"/>
        </w:rPr>
        <w:t>of</w:t>
      </w:r>
      <w:r w:rsidR="00CA524D">
        <w:rPr>
          <w:szCs w:val="22"/>
          <w:shd w:val="clear" w:color="auto" w:fill="FFFFFF"/>
        </w:rPr>
        <w:t xml:space="preserve"> </w:t>
      </w:r>
      <w:r>
        <w:rPr>
          <w:szCs w:val="22"/>
          <w:shd w:val="clear" w:color="auto" w:fill="FFFFFF"/>
        </w:rPr>
        <w:t>this</w:t>
      </w:r>
      <w:r w:rsidR="00CA524D">
        <w:rPr>
          <w:szCs w:val="22"/>
          <w:shd w:val="clear" w:color="auto" w:fill="FFFFFF"/>
        </w:rPr>
        <w:t xml:space="preserve"> </w:t>
      </w:r>
      <w:r w:rsidRPr="004B04AA">
        <w:rPr>
          <w:szCs w:val="22"/>
          <w:shd w:val="clear" w:color="auto" w:fill="FFFFFF"/>
        </w:rPr>
        <w:t>study</w:t>
      </w:r>
      <w:r w:rsidR="00CA524D">
        <w:rPr>
          <w:szCs w:val="22"/>
          <w:shd w:val="clear" w:color="auto" w:fill="FFFFFF"/>
        </w:rPr>
        <w:t xml:space="preserve"> </w:t>
      </w:r>
      <w:r w:rsidRPr="004B04AA">
        <w:rPr>
          <w:szCs w:val="22"/>
          <w:shd w:val="clear" w:color="auto" w:fill="FFFFFF"/>
        </w:rPr>
        <w:t>suggest</w:t>
      </w:r>
      <w:r w:rsidR="00CA524D">
        <w:rPr>
          <w:szCs w:val="22"/>
          <w:shd w:val="clear" w:color="auto" w:fill="FFFFFF"/>
        </w:rPr>
        <w:t xml:space="preserve"> </w:t>
      </w:r>
      <w:r w:rsidRPr="004B04AA">
        <w:rPr>
          <w:szCs w:val="22"/>
          <w:shd w:val="clear" w:color="auto" w:fill="FFFFFF"/>
        </w:rPr>
        <w:t>expanding</w:t>
      </w:r>
      <w:r w:rsidR="00CA524D">
        <w:rPr>
          <w:szCs w:val="22"/>
          <w:shd w:val="clear" w:color="auto" w:fill="FFFFFF"/>
        </w:rPr>
        <w:t xml:space="preserve"> </w:t>
      </w:r>
      <w:r w:rsidRPr="004B04AA">
        <w:rPr>
          <w:szCs w:val="22"/>
          <w:shd w:val="clear" w:color="auto" w:fill="FFFFFF"/>
        </w:rPr>
        <w:t>the</w:t>
      </w:r>
      <w:r w:rsidR="00CA524D">
        <w:rPr>
          <w:szCs w:val="22"/>
          <w:shd w:val="clear" w:color="auto" w:fill="FFFFFF"/>
        </w:rPr>
        <w:t xml:space="preserve"> </w:t>
      </w:r>
      <w:r w:rsidRPr="004B04AA">
        <w:rPr>
          <w:szCs w:val="22"/>
          <w:shd w:val="clear" w:color="auto" w:fill="FFFFFF"/>
        </w:rPr>
        <w:t>use</w:t>
      </w:r>
      <w:r w:rsidR="00CA524D">
        <w:rPr>
          <w:szCs w:val="22"/>
          <w:shd w:val="clear" w:color="auto" w:fill="FFFFFF"/>
        </w:rPr>
        <w:t xml:space="preserve"> </w:t>
      </w:r>
      <w:r w:rsidRPr="004B04AA">
        <w:rPr>
          <w:szCs w:val="22"/>
          <w:shd w:val="clear" w:color="auto" w:fill="FFFFFF"/>
        </w:rPr>
        <w:t>of</w:t>
      </w:r>
      <w:r w:rsidR="00CA524D">
        <w:rPr>
          <w:szCs w:val="22"/>
          <w:shd w:val="clear" w:color="auto" w:fill="FFFFFF"/>
        </w:rPr>
        <w:t xml:space="preserve"> </w:t>
      </w:r>
      <w:r w:rsidRPr="004B04AA">
        <w:rPr>
          <w:szCs w:val="22"/>
          <w:shd w:val="clear" w:color="auto" w:fill="FFFFFF"/>
        </w:rPr>
        <w:t>Moodle</w:t>
      </w:r>
      <w:r w:rsidR="00CA524D">
        <w:rPr>
          <w:szCs w:val="22"/>
          <w:shd w:val="clear" w:color="auto" w:fill="FFFFFF"/>
        </w:rPr>
        <w:t xml:space="preserve"> </w:t>
      </w:r>
      <w:r w:rsidRPr="004B04AA">
        <w:rPr>
          <w:szCs w:val="22"/>
          <w:shd w:val="clear" w:color="auto" w:fill="FFFFFF"/>
        </w:rPr>
        <w:t>in</w:t>
      </w:r>
      <w:r w:rsidR="00CA524D">
        <w:rPr>
          <w:szCs w:val="22"/>
          <w:shd w:val="clear" w:color="auto" w:fill="FFFFFF"/>
        </w:rPr>
        <w:t xml:space="preserve"> </w:t>
      </w:r>
      <w:r w:rsidRPr="004B04AA">
        <w:rPr>
          <w:szCs w:val="22"/>
          <w:shd w:val="clear" w:color="auto" w:fill="FFFFFF"/>
        </w:rPr>
        <w:t>the</w:t>
      </w:r>
      <w:r w:rsidR="00CA524D">
        <w:rPr>
          <w:szCs w:val="22"/>
          <w:shd w:val="clear" w:color="auto" w:fill="FFFFFF"/>
        </w:rPr>
        <w:t xml:space="preserve"> </w:t>
      </w:r>
      <w:r w:rsidRPr="004B04AA">
        <w:rPr>
          <w:szCs w:val="22"/>
          <w:shd w:val="clear" w:color="auto" w:fill="FFFFFF"/>
        </w:rPr>
        <w:t>learning</w:t>
      </w:r>
      <w:r w:rsidR="00CA524D">
        <w:rPr>
          <w:szCs w:val="22"/>
          <w:shd w:val="clear" w:color="auto" w:fill="FFFFFF"/>
        </w:rPr>
        <w:t xml:space="preserve"> </w:t>
      </w:r>
      <w:r w:rsidRPr="004B04AA">
        <w:rPr>
          <w:szCs w:val="22"/>
          <w:shd w:val="clear" w:color="auto" w:fill="FFFFFF"/>
        </w:rPr>
        <w:t>process,</w:t>
      </w:r>
      <w:r w:rsidR="00CA524D">
        <w:rPr>
          <w:szCs w:val="22"/>
          <w:shd w:val="clear" w:color="auto" w:fill="FFFFFF"/>
        </w:rPr>
        <w:t xml:space="preserve"> </w:t>
      </w:r>
      <w:r w:rsidRPr="004B04AA">
        <w:rPr>
          <w:szCs w:val="22"/>
          <w:shd w:val="clear" w:color="auto" w:fill="FFFFFF"/>
        </w:rPr>
        <w:t>with</w:t>
      </w:r>
      <w:r w:rsidR="00CA524D">
        <w:rPr>
          <w:szCs w:val="22"/>
          <w:shd w:val="clear" w:color="auto" w:fill="FFFFFF"/>
        </w:rPr>
        <w:t xml:space="preserve"> </w:t>
      </w:r>
      <w:r w:rsidRPr="004B04AA">
        <w:rPr>
          <w:szCs w:val="22"/>
          <w:shd w:val="clear" w:color="auto" w:fill="FFFFFF"/>
        </w:rPr>
        <w:t>particular</w:t>
      </w:r>
      <w:r w:rsidR="00CA524D">
        <w:rPr>
          <w:szCs w:val="22"/>
          <w:shd w:val="clear" w:color="auto" w:fill="FFFFFF"/>
        </w:rPr>
        <w:t xml:space="preserve"> </w:t>
      </w:r>
      <w:r w:rsidRPr="004B04AA">
        <w:rPr>
          <w:szCs w:val="22"/>
          <w:shd w:val="clear" w:color="auto" w:fill="FFFFFF"/>
        </w:rPr>
        <w:t>focus</w:t>
      </w:r>
      <w:r w:rsidR="00CA524D">
        <w:rPr>
          <w:szCs w:val="22"/>
          <w:shd w:val="clear" w:color="auto" w:fill="FFFFFF"/>
        </w:rPr>
        <w:t xml:space="preserve"> </w:t>
      </w:r>
      <w:r w:rsidRPr="004B04AA">
        <w:rPr>
          <w:szCs w:val="22"/>
          <w:shd w:val="clear" w:color="auto" w:fill="FFFFFF"/>
        </w:rPr>
        <w:t>on</w:t>
      </w:r>
      <w:r w:rsidR="00CA524D">
        <w:rPr>
          <w:szCs w:val="22"/>
          <w:shd w:val="clear" w:color="auto" w:fill="FFFFFF"/>
        </w:rPr>
        <w:t xml:space="preserve"> </w:t>
      </w:r>
      <w:r w:rsidRPr="004B04AA">
        <w:rPr>
          <w:szCs w:val="22"/>
          <w:shd w:val="clear" w:color="auto" w:fill="FFFFFF"/>
        </w:rPr>
        <w:t>integrating</w:t>
      </w:r>
      <w:r w:rsidR="00CA524D">
        <w:rPr>
          <w:szCs w:val="22"/>
          <w:shd w:val="clear" w:color="auto" w:fill="FFFFFF"/>
        </w:rPr>
        <w:t xml:space="preserve"> </w:t>
      </w:r>
      <w:r w:rsidRPr="004B04AA">
        <w:rPr>
          <w:szCs w:val="22"/>
          <w:shd w:val="clear" w:color="auto" w:fill="FFFFFF"/>
        </w:rPr>
        <w:t>the</w:t>
      </w:r>
      <w:r w:rsidR="00CA524D">
        <w:rPr>
          <w:szCs w:val="22"/>
          <w:shd w:val="clear" w:color="auto" w:fill="FFFFFF"/>
        </w:rPr>
        <w:t xml:space="preserve"> </w:t>
      </w:r>
      <w:r w:rsidRPr="004B04AA">
        <w:rPr>
          <w:szCs w:val="22"/>
          <w:shd w:val="clear" w:color="auto" w:fill="FFFFFF"/>
        </w:rPr>
        <w:t>interactive</w:t>
      </w:r>
      <w:r w:rsidR="00CA524D">
        <w:rPr>
          <w:szCs w:val="22"/>
          <w:shd w:val="clear" w:color="auto" w:fill="FFFFFF"/>
        </w:rPr>
        <w:t xml:space="preserve"> </w:t>
      </w:r>
      <w:r w:rsidRPr="004B04AA">
        <w:rPr>
          <w:szCs w:val="22"/>
          <w:shd w:val="clear" w:color="auto" w:fill="FFFFFF"/>
        </w:rPr>
        <w:t>learning</w:t>
      </w:r>
      <w:r w:rsidR="00CA524D">
        <w:rPr>
          <w:szCs w:val="22"/>
          <w:shd w:val="clear" w:color="auto" w:fill="FFFFFF"/>
        </w:rPr>
        <w:t xml:space="preserve"> </w:t>
      </w:r>
      <w:r w:rsidRPr="004B04AA">
        <w:rPr>
          <w:szCs w:val="22"/>
          <w:shd w:val="clear" w:color="auto" w:fill="FFFFFF"/>
        </w:rPr>
        <w:t>tools</w:t>
      </w:r>
      <w:r w:rsidR="00CA524D">
        <w:rPr>
          <w:szCs w:val="22"/>
          <w:shd w:val="clear" w:color="auto" w:fill="FFFFFF"/>
        </w:rPr>
        <w:t xml:space="preserve"> </w:t>
      </w:r>
      <w:r w:rsidRPr="004B04AA">
        <w:rPr>
          <w:szCs w:val="22"/>
          <w:shd w:val="clear" w:color="auto" w:fill="FFFFFF"/>
        </w:rPr>
        <w:t>of</w:t>
      </w:r>
      <w:r w:rsidR="00CA524D">
        <w:rPr>
          <w:szCs w:val="22"/>
          <w:shd w:val="clear" w:color="auto" w:fill="FFFFFF"/>
        </w:rPr>
        <w:t xml:space="preserve"> </w:t>
      </w:r>
      <w:r w:rsidRPr="004B04AA">
        <w:rPr>
          <w:szCs w:val="22"/>
          <w:shd w:val="clear" w:color="auto" w:fill="FFFFFF"/>
        </w:rPr>
        <w:t>Moodle</w:t>
      </w:r>
      <w:r w:rsidR="00CA524D">
        <w:rPr>
          <w:szCs w:val="22"/>
          <w:shd w:val="clear" w:color="auto" w:fill="FFFFFF"/>
        </w:rPr>
        <w:t xml:space="preserve"> </w:t>
      </w:r>
      <w:r w:rsidRPr="004B04AA">
        <w:rPr>
          <w:szCs w:val="22"/>
          <w:shd w:val="clear" w:color="auto" w:fill="FFFFFF"/>
        </w:rPr>
        <w:t>to</w:t>
      </w:r>
      <w:r w:rsidR="00CA524D">
        <w:rPr>
          <w:szCs w:val="22"/>
          <w:shd w:val="clear" w:color="auto" w:fill="FFFFFF"/>
        </w:rPr>
        <w:t xml:space="preserve"> </w:t>
      </w:r>
      <w:r w:rsidRPr="004B04AA">
        <w:rPr>
          <w:szCs w:val="22"/>
          <w:shd w:val="clear" w:color="auto" w:fill="FFFFFF"/>
        </w:rPr>
        <w:t>achieve</w:t>
      </w:r>
      <w:r w:rsidR="00CA524D">
        <w:rPr>
          <w:szCs w:val="22"/>
          <w:shd w:val="clear" w:color="auto" w:fill="FFFFFF"/>
        </w:rPr>
        <w:t xml:space="preserve"> </w:t>
      </w:r>
      <w:r w:rsidRPr="004B04AA">
        <w:rPr>
          <w:szCs w:val="22"/>
          <w:shd w:val="clear" w:color="auto" w:fill="FFFFFF"/>
        </w:rPr>
        <w:t>an</w:t>
      </w:r>
      <w:r w:rsidR="00CA524D">
        <w:rPr>
          <w:szCs w:val="22"/>
          <w:shd w:val="clear" w:color="auto" w:fill="FFFFFF"/>
        </w:rPr>
        <w:t xml:space="preserve"> </w:t>
      </w:r>
      <w:r w:rsidRPr="004B04AA">
        <w:rPr>
          <w:szCs w:val="22"/>
          <w:shd w:val="clear" w:color="auto" w:fill="FFFFFF"/>
        </w:rPr>
        <w:t>interactive</w:t>
      </w:r>
      <w:r w:rsidR="00CA524D">
        <w:rPr>
          <w:szCs w:val="22"/>
          <w:shd w:val="clear" w:color="auto" w:fill="FFFFFF"/>
        </w:rPr>
        <w:t xml:space="preserve"> </w:t>
      </w:r>
      <w:r w:rsidRPr="004B04AA">
        <w:rPr>
          <w:szCs w:val="22"/>
          <w:shd w:val="clear" w:color="auto" w:fill="FFFFFF"/>
        </w:rPr>
        <w:t>and</w:t>
      </w:r>
      <w:r w:rsidR="00CA524D">
        <w:rPr>
          <w:szCs w:val="22"/>
          <w:shd w:val="clear" w:color="auto" w:fill="FFFFFF"/>
        </w:rPr>
        <w:t xml:space="preserve"> </w:t>
      </w:r>
      <w:r w:rsidRPr="004B04AA">
        <w:rPr>
          <w:szCs w:val="22"/>
          <w:shd w:val="clear" w:color="auto" w:fill="FFFFFF"/>
        </w:rPr>
        <w:t>effective</w:t>
      </w:r>
      <w:r w:rsidR="00CA524D">
        <w:rPr>
          <w:szCs w:val="22"/>
          <w:shd w:val="clear" w:color="auto" w:fill="FFFFFF"/>
        </w:rPr>
        <w:t xml:space="preserve"> </w:t>
      </w:r>
      <w:r w:rsidRPr="004B04AA">
        <w:rPr>
          <w:szCs w:val="22"/>
          <w:shd w:val="clear" w:color="auto" w:fill="FFFFFF"/>
        </w:rPr>
        <w:t>learning</w:t>
      </w:r>
      <w:r w:rsidR="00CA524D">
        <w:rPr>
          <w:szCs w:val="22"/>
          <w:shd w:val="clear" w:color="auto" w:fill="FFFFFF"/>
        </w:rPr>
        <w:t xml:space="preserve"> </w:t>
      </w:r>
      <w:r w:rsidRPr="004B04AA">
        <w:rPr>
          <w:szCs w:val="22"/>
          <w:shd w:val="clear" w:color="auto" w:fill="FFFFFF"/>
        </w:rPr>
        <w:t>environment.</w:t>
      </w:r>
    </w:p>
    <w:p w:rsidR="005D5DCF" w:rsidRDefault="005D5DCF" w:rsidP="00DE7473">
      <w:pPr>
        <w:shd w:val="clear" w:color="auto" w:fill="FFFFFF"/>
        <w:spacing w:before="120"/>
        <w:outlineLvl w:val="2"/>
        <w:rPr>
          <w:szCs w:val="22"/>
          <w:shd w:val="clear" w:color="auto" w:fill="FFFFFF"/>
        </w:rPr>
      </w:pPr>
      <w:r>
        <w:rPr>
          <w:szCs w:val="22"/>
          <w:shd w:val="clear" w:color="auto" w:fill="FFFFFF"/>
        </w:rPr>
        <w:t>D</w:t>
      </w:r>
      <w:r w:rsidRPr="00777487">
        <w:rPr>
          <w:szCs w:val="22"/>
          <w:shd w:val="clear" w:color="auto" w:fill="FFFFFF"/>
        </w:rPr>
        <w:t>ata</w:t>
      </w:r>
      <w:r w:rsidR="00CA524D">
        <w:rPr>
          <w:szCs w:val="22"/>
          <w:shd w:val="clear" w:color="auto" w:fill="FFFFFF"/>
        </w:rPr>
        <w:t xml:space="preserve"> </w:t>
      </w:r>
      <w:r w:rsidRPr="00777487">
        <w:rPr>
          <w:szCs w:val="22"/>
          <w:shd w:val="clear" w:color="auto" w:fill="FFFFFF"/>
        </w:rPr>
        <w:t>from</w:t>
      </w:r>
      <w:r w:rsidR="00CA524D">
        <w:rPr>
          <w:szCs w:val="22"/>
          <w:shd w:val="clear" w:color="auto" w:fill="FFFFFF"/>
        </w:rPr>
        <w:t xml:space="preserve"> </w:t>
      </w:r>
      <w:r w:rsidRPr="00777487">
        <w:rPr>
          <w:szCs w:val="22"/>
          <w:shd w:val="clear" w:color="auto" w:fill="FFFFFF"/>
        </w:rPr>
        <w:t>the</w:t>
      </w:r>
      <w:r w:rsidR="00CA524D">
        <w:rPr>
          <w:szCs w:val="22"/>
          <w:shd w:val="clear" w:color="auto" w:fill="FFFFFF"/>
        </w:rPr>
        <w:t xml:space="preserve"> </w:t>
      </w:r>
      <w:r w:rsidRPr="00777487">
        <w:rPr>
          <w:szCs w:val="22"/>
          <w:shd w:val="clear" w:color="auto" w:fill="FFFFFF"/>
        </w:rPr>
        <w:t>completed</w:t>
      </w:r>
      <w:r w:rsidR="00CA524D">
        <w:rPr>
          <w:szCs w:val="22"/>
          <w:shd w:val="clear" w:color="auto" w:fill="FFFFFF"/>
        </w:rPr>
        <w:t xml:space="preserve"> </w:t>
      </w:r>
      <w:r w:rsidRPr="00777487">
        <w:rPr>
          <w:szCs w:val="22"/>
          <w:shd w:val="clear" w:color="auto" w:fill="FFFFFF"/>
        </w:rPr>
        <w:t>surveys</w:t>
      </w:r>
      <w:r w:rsidR="00CA524D">
        <w:rPr>
          <w:szCs w:val="22"/>
          <w:shd w:val="clear" w:color="auto" w:fill="FFFFFF"/>
        </w:rPr>
        <w:t xml:space="preserve"> </w:t>
      </w:r>
      <w:r w:rsidRPr="00777487">
        <w:rPr>
          <w:szCs w:val="22"/>
          <w:shd w:val="clear" w:color="auto" w:fill="FFFFFF"/>
        </w:rPr>
        <w:t>revealed</w:t>
      </w:r>
      <w:r w:rsidR="00CA524D">
        <w:rPr>
          <w:szCs w:val="22"/>
          <w:shd w:val="clear" w:color="auto" w:fill="FFFFFF"/>
        </w:rPr>
        <w:t xml:space="preserve"> </w:t>
      </w:r>
      <w:r w:rsidRPr="00777487">
        <w:rPr>
          <w:szCs w:val="22"/>
          <w:shd w:val="clear" w:color="auto" w:fill="FFFFFF"/>
        </w:rPr>
        <w:t>that</w:t>
      </w:r>
      <w:r w:rsidR="00CA524D">
        <w:rPr>
          <w:szCs w:val="22"/>
          <w:shd w:val="clear" w:color="auto" w:fill="FFFFFF"/>
        </w:rPr>
        <w:t xml:space="preserve"> </w:t>
      </w:r>
      <w:r w:rsidRPr="00777487">
        <w:rPr>
          <w:szCs w:val="22"/>
          <w:shd w:val="clear" w:color="auto" w:fill="FFFFFF"/>
        </w:rPr>
        <w:t>providing</w:t>
      </w:r>
      <w:r w:rsidR="00CA524D">
        <w:rPr>
          <w:szCs w:val="22"/>
          <w:shd w:val="clear" w:color="auto" w:fill="FFFFFF"/>
        </w:rPr>
        <w:t xml:space="preserve"> </w:t>
      </w:r>
      <w:r w:rsidRPr="00777487">
        <w:rPr>
          <w:szCs w:val="22"/>
          <w:shd w:val="clear" w:color="auto" w:fill="FFFFFF"/>
        </w:rPr>
        <w:t>training</w:t>
      </w:r>
      <w:r w:rsidR="00CA524D">
        <w:rPr>
          <w:szCs w:val="22"/>
          <w:shd w:val="clear" w:color="auto" w:fill="FFFFFF"/>
        </w:rPr>
        <w:t xml:space="preserve"> </w:t>
      </w:r>
      <w:r w:rsidRPr="00777487">
        <w:rPr>
          <w:szCs w:val="22"/>
          <w:shd w:val="clear" w:color="auto" w:fill="FFFFFF"/>
        </w:rPr>
        <w:t>to</w:t>
      </w:r>
      <w:r w:rsidR="00CA524D">
        <w:rPr>
          <w:szCs w:val="22"/>
          <w:shd w:val="clear" w:color="auto" w:fill="FFFFFF"/>
        </w:rPr>
        <w:t xml:space="preserve"> </w:t>
      </w:r>
      <w:r w:rsidRPr="00777487">
        <w:rPr>
          <w:szCs w:val="22"/>
          <w:shd w:val="clear" w:color="auto" w:fill="FFFFFF"/>
        </w:rPr>
        <w:t>the</w:t>
      </w:r>
      <w:r w:rsidR="00CA524D">
        <w:rPr>
          <w:szCs w:val="22"/>
          <w:shd w:val="clear" w:color="auto" w:fill="FFFFFF"/>
        </w:rPr>
        <w:t xml:space="preserve"> </w:t>
      </w:r>
      <w:r w:rsidRPr="00777487">
        <w:rPr>
          <w:szCs w:val="22"/>
          <w:shd w:val="clear" w:color="auto" w:fill="FFFFFF"/>
        </w:rPr>
        <w:t>learners</w:t>
      </w:r>
      <w:r w:rsidR="00CA524D">
        <w:rPr>
          <w:szCs w:val="22"/>
          <w:shd w:val="clear" w:color="auto" w:fill="FFFFFF"/>
        </w:rPr>
        <w:t xml:space="preserve"> </w:t>
      </w:r>
      <w:r w:rsidRPr="00777487">
        <w:rPr>
          <w:szCs w:val="22"/>
          <w:shd w:val="clear" w:color="auto" w:fill="FFFFFF"/>
        </w:rPr>
        <w:t>is</w:t>
      </w:r>
      <w:r w:rsidR="00CA524D">
        <w:rPr>
          <w:szCs w:val="22"/>
          <w:shd w:val="clear" w:color="auto" w:fill="FFFFFF"/>
        </w:rPr>
        <w:t xml:space="preserve"> </w:t>
      </w:r>
      <w:r w:rsidRPr="00777487">
        <w:rPr>
          <w:szCs w:val="22"/>
          <w:shd w:val="clear" w:color="auto" w:fill="FFFFFF"/>
        </w:rPr>
        <w:t>a</w:t>
      </w:r>
      <w:r w:rsidR="00CA524D">
        <w:rPr>
          <w:szCs w:val="22"/>
          <w:shd w:val="clear" w:color="auto" w:fill="FFFFFF"/>
        </w:rPr>
        <w:t xml:space="preserve"> </w:t>
      </w:r>
      <w:r w:rsidRPr="00777487">
        <w:rPr>
          <w:szCs w:val="22"/>
          <w:shd w:val="clear" w:color="auto" w:fill="FFFFFF"/>
        </w:rPr>
        <w:t>critical</w:t>
      </w:r>
      <w:r w:rsidR="00CA524D">
        <w:rPr>
          <w:szCs w:val="22"/>
          <w:shd w:val="clear" w:color="auto" w:fill="FFFFFF"/>
        </w:rPr>
        <w:t xml:space="preserve"> </w:t>
      </w:r>
      <w:r w:rsidRPr="00777487">
        <w:rPr>
          <w:szCs w:val="22"/>
          <w:shd w:val="clear" w:color="auto" w:fill="FFFFFF"/>
        </w:rPr>
        <w:t>issue</w:t>
      </w:r>
      <w:r w:rsidR="00CA524D">
        <w:rPr>
          <w:szCs w:val="22"/>
          <w:shd w:val="clear" w:color="auto" w:fill="FFFFFF"/>
        </w:rPr>
        <w:t xml:space="preserve"> </w:t>
      </w:r>
      <w:r w:rsidRPr="00777487">
        <w:rPr>
          <w:szCs w:val="22"/>
          <w:shd w:val="clear" w:color="auto" w:fill="FFFFFF"/>
        </w:rPr>
        <w:t>in</w:t>
      </w:r>
      <w:r w:rsidR="00CA524D">
        <w:rPr>
          <w:szCs w:val="22"/>
          <w:shd w:val="clear" w:color="auto" w:fill="FFFFFF"/>
        </w:rPr>
        <w:t xml:space="preserve"> </w:t>
      </w:r>
      <w:r w:rsidRPr="00777487">
        <w:rPr>
          <w:szCs w:val="22"/>
          <w:shd w:val="clear" w:color="auto" w:fill="FFFFFF"/>
        </w:rPr>
        <w:t>integration</w:t>
      </w:r>
      <w:r w:rsidR="00CA524D">
        <w:rPr>
          <w:szCs w:val="22"/>
          <w:shd w:val="clear" w:color="auto" w:fill="FFFFFF"/>
        </w:rPr>
        <w:t xml:space="preserve"> </w:t>
      </w:r>
      <w:r w:rsidRPr="00777487">
        <w:rPr>
          <w:szCs w:val="22"/>
          <w:shd w:val="clear" w:color="auto" w:fill="FFFFFF"/>
        </w:rPr>
        <w:t>of</w:t>
      </w:r>
      <w:r w:rsidR="00CA524D">
        <w:rPr>
          <w:szCs w:val="22"/>
          <w:shd w:val="clear" w:color="auto" w:fill="FFFFFF"/>
        </w:rPr>
        <w:t xml:space="preserve"> </w:t>
      </w:r>
      <w:r w:rsidRPr="00777487">
        <w:rPr>
          <w:szCs w:val="22"/>
          <w:shd w:val="clear" w:color="auto" w:fill="FFFFFF"/>
        </w:rPr>
        <w:t>ICT</w:t>
      </w:r>
      <w:r w:rsidR="00CA524D">
        <w:rPr>
          <w:szCs w:val="22"/>
          <w:shd w:val="clear" w:color="auto" w:fill="FFFFFF"/>
        </w:rPr>
        <w:t xml:space="preserve"> </w:t>
      </w:r>
      <w:r w:rsidRPr="00777487">
        <w:rPr>
          <w:szCs w:val="22"/>
          <w:shd w:val="clear" w:color="auto" w:fill="FFFFFF"/>
        </w:rPr>
        <w:t>into</w:t>
      </w:r>
      <w:r w:rsidR="00CA524D">
        <w:rPr>
          <w:szCs w:val="22"/>
          <w:shd w:val="clear" w:color="auto" w:fill="FFFFFF"/>
        </w:rPr>
        <w:t xml:space="preserve"> </w:t>
      </w:r>
      <w:r w:rsidRPr="00777487">
        <w:rPr>
          <w:szCs w:val="22"/>
          <w:shd w:val="clear" w:color="auto" w:fill="FFFFFF"/>
        </w:rPr>
        <w:t>the</w:t>
      </w:r>
      <w:r w:rsidR="00CA524D">
        <w:rPr>
          <w:szCs w:val="22"/>
          <w:shd w:val="clear" w:color="auto" w:fill="FFFFFF"/>
        </w:rPr>
        <w:t xml:space="preserve"> </w:t>
      </w:r>
      <w:r w:rsidRPr="00777487">
        <w:rPr>
          <w:szCs w:val="22"/>
          <w:shd w:val="clear" w:color="auto" w:fill="FFFFFF"/>
        </w:rPr>
        <w:t>classroom</w:t>
      </w:r>
      <w:r w:rsidR="00CA524D">
        <w:rPr>
          <w:szCs w:val="22"/>
          <w:shd w:val="clear" w:color="auto" w:fill="FFFFFF"/>
        </w:rPr>
        <w:t xml:space="preserve"> </w:t>
      </w:r>
      <w:r w:rsidRPr="00777487">
        <w:rPr>
          <w:szCs w:val="22"/>
          <w:shd w:val="clear" w:color="auto" w:fill="FFFFFF"/>
        </w:rPr>
        <w:t>instruction.</w:t>
      </w:r>
      <w:r w:rsidR="00CA524D">
        <w:rPr>
          <w:szCs w:val="22"/>
          <w:shd w:val="clear" w:color="auto" w:fill="FFFFFF"/>
        </w:rPr>
        <w:t xml:space="preserve"> </w:t>
      </w:r>
      <w:r w:rsidRPr="00777487">
        <w:rPr>
          <w:szCs w:val="22"/>
          <w:shd w:val="clear" w:color="auto" w:fill="FFFFFF"/>
        </w:rPr>
        <w:t>This</w:t>
      </w:r>
      <w:r w:rsidR="00CA524D">
        <w:rPr>
          <w:szCs w:val="22"/>
          <w:shd w:val="clear" w:color="auto" w:fill="FFFFFF"/>
        </w:rPr>
        <w:t xml:space="preserve"> </w:t>
      </w:r>
      <w:r w:rsidRPr="00777487">
        <w:rPr>
          <w:szCs w:val="22"/>
          <w:shd w:val="clear" w:color="auto" w:fill="FFFFFF"/>
        </w:rPr>
        <w:t>confirmed</w:t>
      </w:r>
      <w:r w:rsidR="00CA524D">
        <w:rPr>
          <w:szCs w:val="22"/>
          <w:shd w:val="clear" w:color="auto" w:fill="FFFFFF"/>
        </w:rPr>
        <w:t xml:space="preserve"> </w:t>
      </w:r>
      <w:r w:rsidRPr="00777487">
        <w:rPr>
          <w:szCs w:val="22"/>
          <w:shd w:val="clear" w:color="auto" w:fill="FFFFFF"/>
        </w:rPr>
        <w:t>by</w:t>
      </w:r>
      <w:r w:rsidR="00CA524D">
        <w:rPr>
          <w:szCs w:val="22"/>
          <w:shd w:val="clear" w:color="auto" w:fill="FFFFFF"/>
        </w:rPr>
        <w:t xml:space="preserve"> </w:t>
      </w:r>
      <w:r w:rsidRPr="00777487">
        <w:rPr>
          <w:szCs w:val="22"/>
          <w:shd w:val="clear" w:color="auto" w:fill="FFFFFF"/>
        </w:rPr>
        <w:t>the</w:t>
      </w:r>
      <w:r w:rsidR="00CA524D">
        <w:rPr>
          <w:szCs w:val="22"/>
          <w:shd w:val="clear" w:color="auto" w:fill="FFFFFF"/>
        </w:rPr>
        <w:t xml:space="preserve"> </w:t>
      </w:r>
      <w:r w:rsidRPr="00777487">
        <w:rPr>
          <w:szCs w:val="22"/>
          <w:shd w:val="clear" w:color="auto" w:fill="FFFFFF"/>
        </w:rPr>
        <w:t>reviewed</w:t>
      </w:r>
      <w:r w:rsidR="00CA524D">
        <w:rPr>
          <w:szCs w:val="22"/>
          <w:shd w:val="clear" w:color="auto" w:fill="FFFFFF"/>
        </w:rPr>
        <w:t xml:space="preserve"> </w:t>
      </w:r>
      <w:r w:rsidRPr="00777487">
        <w:rPr>
          <w:szCs w:val="22"/>
          <w:shd w:val="clear" w:color="auto" w:fill="FFFFFF"/>
        </w:rPr>
        <w:t>literature;</w:t>
      </w:r>
      <w:r w:rsidR="00CA524D">
        <w:rPr>
          <w:szCs w:val="22"/>
          <w:shd w:val="clear" w:color="auto" w:fill="FFFFFF"/>
        </w:rPr>
        <w:t xml:space="preserve"> </w:t>
      </w:r>
      <w:r w:rsidRPr="00777487">
        <w:rPr>
          <w:szCs w:val="22"/>
          <w:shd w:val="clear" w:color="auto" w:fill="FFFFFF"/>
        </w:rPr>
        <w:t>several</w:t>
      </w:r>
      <w:r w:rsidR="00CA524D">
        <w:rPr>
          <w:szCs w:val="22"/>
          <w:shd w:val="clear" w:color="auto" w:fill="FFFFFF"/>
        </w:rPr>
        <w:t xml:space="preserve"> </w:t>
      </w:r>
      <w:r w:rsidRPr="00777487">
        <w:rPr>
          <w:szCs w:val="22"/>
          <w:shd w:val="clear" w:color="auto" w:fill="FFFFFF"/>
        </w:rPr>
        <w:t>studies</w:t>
      </w:r>
      <w:r w:rsidR="00CA524D">
        <w:rPr>
          <w:szCs w:val="22"/>
          <w:shd w:val="clear" w:color="auto" w:fill="FFFFFF"/>
        </w:rPr>
        <w:t xml:space="preserve"> </w:t>
      </w:r>
      <w:r w:rsidRPr="00777487">
        <w:rPr>
          <w:szCs w:val="22"/>
          <w:shd w:val="clear" w:color="auto" w:fill="FFFFFF"/>
        </w:rPr>
        <w:t>imply</w:t>
      </w:r>
      <w:r w:rsidR="00CA524D">
        <w:rPr>
          <w:szCs w:val="22"/>
          <w:shd w:val="clear" w:color="auto" w:fill="FFFFFF"/>
        </w:rPr>
        <w:t xml:space="preserve"> </w:t>
      </w:r>
      <w:r w:rsidRPr="00777487">
        <w:rPr>
          <w:szCs w:val="22"/>
          <w:shd w:val="clear" w:color="auto" w:fill="FFFFFF"/>
        </w:rPr>
        <w:t>clearly</w:t>
      </w:r>
      <w:r w:rsidR="00CA524D">
        <w:rPr>
          <w:szCs w:val="22"/>
          <w:shd w:val="clear" w:color="auto" w:fill="FFFFFF"/>
        </w:rPr>
        <w:t xml:space="preserve"> </w:t>
      </w:r>
      <w:r w:rsidRPr="00777487">
        <w:rPr>
          <w:szCs w:val="22"/>
          <w:shd w:val="clear" w:color="auto" w:fill="FFFFFF"/>
        </w:rPr>
        <w:t>that</w:t>
      </w:r>
      <w:r w:rsidR="00CA524D">
        <w:rPr>
          <w:szCs w:val="22"/>
          <w:shd w:val="clear" w:color="auto" w:fill="FFFFFF"/>
        </w:rPr>
        <w:t xml:space="preserve"> </w:t>
      </w:r>
      <w:r w:rsidRPr="00777487">
        <w:rPr>
          <w:szCs w:val="22"/>
          <w:shd w:val="clear" w:color="auto" w:fill="FFFFFF"/>
        </w:rPr>
        <w:t>training</w:t>
      </w:r>
      <w:r w:rsidR="00CA524D">
        <w:rPr>
          <w:szCs w:val="22"/>
          <w:shd w:val="clear" w:color="auto" w:fill="FFFFFF"/>
        </w:rPr>
        <w:t xml:space="preserve"> </w:t>
      </w:r>
      <w:r w:rsidRPr="00777487">
        <w:rPr>
          <w:szCs w:val="22"/>
          <w:shd w:val="clear" w:color="auto" w:fill="FFFFFF"/>
        </w:rPr>
        <w:t>on</w:t>
      </w:r>
      <w:r w:rsidR="00CA524D">
        <w:rPr>
          <w:szCs w:val="22"/>
          <w:shd w:val="clear" w:color="auto" w:fill="FFFFFF"/>
        </w:rPr>
        <w:t xml:space="preserve"> </w:t>
      </w:r>
      <w:r w:rsidRPr="00777487">
        <w:rPr>
          <w:szCs w:val="22"/>
          <w:shd w:val="clear" w:color="auto" w:fill="FFFFFF"/>
        </w:rPr>
        <w:t>the</w:t>
      </w:r>
      <w:r w:rsidR="00CA524D">
        <w:rPr>
          <w:szCs w:val="22"/>
          <w:shd w:val="clear" w:color="auto" w:fill="FFFFFF"/>
        </w:rPr>
        <w:t xml:space="preserve"> </w:t>
      </w:r>
      <w:r w:rsidRPr="00777487">
        <w:rPr>
          <w:szCs w:val="22"/>
          <w:shd w:val="clear" w:color="auto" w:fill="FFFFFF"/>
        </w:rPr>
        <w:t>use</w:t>
      </w:r>
      <w:r w:rsidR="00CA524D">
        <w:rPr>
          <w:szCs w:val="22"/>
          <w:shd w:val="clear" w:color="auto" w:fill="FFFFFF"/>
        </w:rPr>
        <w:t xml:space="preserve"> </w:t>
      </w:r>
      <w:r w:rsidRPr="00777487">
        <w:rPr>
          <w:szCs w:val="22"/>
          <w:shd w:val="clear" w:color="auto" w:fill="FFFFFF"/>
        </w:rPr>
        <w:t>of</w:t>
      </w:r>
      <w:r w:rsidR="00CA524D">
        <w:rPr>
          <w:szCs w:val="22"/>
          <w:shd w:val="clear" w:color="auto" w:fill="FFFFFF"/>
        </w:rPr>
        <w:t xml:space="preserve"> </w:t>
      </w:r>
      <w:r w:rsidRPr="00777487">
        <w:rPr>
          <w:szCs w:val="22"/>
          <w:shd w:val="clear" w:color="auto" w:fill="FFFFFF"/>
        </w:rPr>
        <w:t>ICT</w:t>
      </w:r>
      <w:r w:rsidR="00CA524D">
        <w:rPr>
          <w:szCs w:val="22"/>
          <w:shd w:val="clear" w:color="auto" w:fill="FFFFFF"/>
        </w:rPr>
        <w:t xml:space="preserve"> </w:t>
      </w:r>
      <w:r w:rsidRPr="00777487">
        <w:rPr>
          <w:szCs w:val="22"/>
          <w:shd w:val="clear" w:color="auto" w:fill="FFFFFF"/>
        </w:rPr>
        <w:t>is</w:t>
      </w:r>
      <w:r w:rsidR="00CA524D">
        <w:rPr>
          <w:szCs w:val="22"/>
          <w:shd w:val="clear" w:color="auto" w:fill="FFFFFF"/>
        </w:rPr>
        <w:t xml:space="preserve"> </w:t>
      </w:r>
      <w:r w:rsidRPr="00777487">
        <w:rPr>
          <w:szCs w:val="22"/>
          <w:shd w:val="clear" w:color="auto" w:fill="FFFFFF"/>
        </w:rPr>
        <w:t>an</w:t>
      </w:r>
      <w:r w:rsidR="00CA524D">
        <w:rPr>
          <w:szCs w:val="22"/>
          <w:shd w:val="clear" w:color="auto" w:fill="FFFFFF"/>
        </w:rPr>
        <w:t xml:space="preserve"> </w:t>
      </w:r>
      <w:r w:rsidRPr="00777487">
        <w:rPr>
          <w:szCs w:val="22"/>
          <w:shd w:val="clear" w:color="auto" w:fill="FFFFFF"/>
        </w:rPr>
        <w:t>essential</w:t>
      </w:r>
      <w:r w:rsidR="00CA524D">
        <w:rPr>
          <w:szCs w:val="22"/>
          <w:shd w:val="clear" w:color="auto" w:fill="FFFFFF"/>
        </w:rPr>
        <w:t xml:space="preserve"> </w:t>
      </w:r>
      <w:r w:rsidRPr="00777487">
        <w:rPr>
          <w:szCs w:val="22"/>
          <w:shd w:val="clear" w:color="auto" w:fill="FFFFFF"/>
        </w:rPr>
        <w:t>issue</w:t>
      </w:r>
      <w:r w:rsidR="00CA524D">
        <w:rPr>
          <w:szCs w:val="22"/>
          <w:shd w:val="clear" w:color="auto" w:fill="FFFFFF"/>
        </w:rPr>
        <w:t xml:space="preserve"> </w:t>
      </w:r>
      <w:r w:rsidRPr="00777487">
        <w:rPr>
          <w:szCs w:val="22"/>
          <w:shd w:val="clear" w:color="auto" w:fill="FFFFFF"/>
        </w:rPr>
        <w:t>for</w:t>
      </w:r>
      <w:r w:rsidR="00CA524D">
        <w:rPr>
          <w:szCs w:val="22"/>
          <w:shd w:val="clear" w:color="auto" w:fill="FFFFFF"/>
        </w:rPr>
        <w:t xml:space="preserve"> </w:t>
      </w:r>
      <w:r w:rsidRPr="00777487">
        <w:rPr>
          <w:szCs w:val="22"/>
          <w:shd w:val="clear" w:color="auto" w:fill="FFFFFF"/>
        </w:rPr>
        <w:t>successful</w:t>
      </w:r>
      <w:r w:rsidR="00CA524D">
        <w:rPr>
          <w:szCs w:val="22"/>
          <w:shd w:val="clear" w:color="auto" w:fill="FFFFFF"/>
        </w:rPr>
        <w:t xml:space="preserve"> </w:t>
      </w:r>
      <w:r w:rsidRPr="00777487">
        <w:rPr>
          <w:szCs w:val="22"/>
          <w:shd w:val="clear" w:color="auto" w:fill="FFFFFF"/>
        </w:rPr>
        <w:t>implementation</w:t>
      </w:r>
      <w:r w:rsidR="00CA524D">
        <w:rPr>
          <w:szCs w:val="22"/>
          <w:shd w:val="clear" w:color="auto" w:fill="FFFFFF"/>
        </w:rPr>
        <w:t xml:space="preserve"> </w:t>
      </w:r>
      <w:r w:rsidRPr="00777487">
        <w:rPr>
          <w:szCs w:val="22"/>
          <w:shd w:val="clear" w:color="auto" w:fill="FFFFFF"/>
        </w:rPr>
        <w:t>of</w:t>
      </w:r>
      <w:r w:rsidR="00CA524D">
        <w:rPr>
          <w:szCs w:val="22"/>
          <w:shd w:val="clear" w:color="auto" w:fill="FFFFFF"/>
        </w:rPr>
        <w:t xml:space="preserve"> </w:t>
      </w:r>
      <w:r w:rsidRPr="00777487">
        <w:rPr>
          <w:szCs w:val="22"/>
          <w:shd w:val="clear" w:color="auto" w:fill="FFFFFF"/>
        </w:rPr>
        <w:t>new</w:t>
      </w:r>
      <w:r w:rsidR="00CA524D">
        <w:rPr>
          <w:szCs w:val="22"/>
          <w:shd w:val="clear" w:color="auto" w:fill="FFFFFF"/>
        </w:rPr>
        <w:t xml:space="preserve"> </w:t>
      </w:r>
      <w:r w:rsidRPr="00777487">
        <w:rPr>
          <w:szCs w:val="22"/>
          <w:shd w:val="clear" w:color="auto" w:fill="FFFFFF"/>
        </w:rPr>
        <w:t>technology</w:t>
      </w:r>
      <w:r w:rsidR="00CA524D">
        <w:rPr>
          <w:szCs w:val="22"/>
          <w:shd w:val="clear" w:color="auto" w:fill="FFFFFF"/>
        </w:rPr>
        <w:t xml:space="preserve"> </w:t>
      </w:r>
      <w:r w:rsidRPr="00777487">
        <w:rPr>
          <w:szCs w:val="22"/>
          <w:shd w:val="clear" w:color="auto" w:fill="FFFFFF"/>
        </w:rPr>
        <w:t>in</w:t>
      </w:r>
      <w:r w:rsidR="00CA524D">
        <w:rPr>
          <w:szCs w:val="22"/>
          <w:shd w:val="clear" w:color="auto" w:fill="FFFFFF"/>
        </w:rPr>
        <w:t xml:space="preserve"> </w:t>
      </w:r>
      <w:r w:rsidRPr="00777487">
        <w:rPr>
          <w:szCs w:val="22"/>
          <w:shd w:val="clear" w:color="auto" w:fill="FFFFFF"/>
        </w:rPr>
        <w:t>higher</w:t>
      </w:r>
      <w:r w:rsidR="00CA524D">
        <w:rPr>
          <w:szCs w:val="22"/>
          <w:shd w:val="clear" w:color="auto" w:fill="FFFFFF"/>
        </w:rPr>
        <w:t xml:space="preserve"> </w:t>
      </w:r>
      <w:r w:rsidRPr="00777487">
        <w:rPr>
          <w:szCs w:val="22"/>
          <w:shd w:val="clear" w:color="auto" w:fill="FFFFFF"/>
        </w:rPr>
        <w:t>education</w:t>
      </w:r>
      <w:r w:rsidR="00CA524D">
        <w:rPr>
          <w:szCs w:val="22"/>
          <w:shd w:val="clear" w:color="auto" w:fill="FFFFFF"/>
        </w:rPr>
        <w:t xml:space="preserve"> </w:t>
      </w:r>
      <w:r w:rsidRPr="00777487">
        <w:rPr>
          <w:szCs w:val="22"/>
          <w:shd w:val="clear" w:color="auto" w:fill="FFFFFF"/>
        </w:rPr>
        <w:t>settings</w:t>
      </w:r>
      <w:r w:rsidR="00CA524D">
        <w:rPr>
          <w:szCs w:val="22"/>
          <w:shd w:val="clear" w:color="auto" w:fill="FFFFFF"/>
        </w:rPr>
        <w:t xml:space="preserve"> </w:t>
      </w:r>
      <w:r w:rsidRPr="00777487">
        <w:rPr>
          <w:szCs w:val="22"/>
          <w:shd w:val="clear" w:color="auto" w:fill="FFFFFF"/>
        </w:rPr>
        <w:t>(</w:t>
      </w:r>
      <w:r w:rsidRPr="008B68E9">
        <w:rPr>
          <w:szCs w:val="22"/>
          <w:shd w:val="clear" w:color="auto" w:fill="FFFFFF"/>
        </w:rPr>
        <w:t>Al-Zoubi</w:t>
      </w:r>
      <w:r w:rsidR="00CA524D">
        <w:rPr>
          <w:szCs w:val="22"/>
          <w:shd w:val="clear" w:color="auto" w:fill="FFFFFF"/>
        </w:rPr>
        <w:t xml:space="preserve"> </w:t>
      </w:r>
      <w:r w:rsidRPr="008B68E9">
        <w:rPr>
          <w:szCs w:val="22"/>
          <w:shd w:val="clear" w:color="auto" w:fill="FFFFFF"/>
        </w:rPr>
        <w:t>et</w:t>
      </w:r>
      <w:r w:rsidR="00CA524D">
        <w:rPr>
          <w:szCs w:val="22"/>
          <w:shd w:val="clear" w:color="auto" w:fill="FFFFFF"/>
        </w:rPr>
        <w:t xml:space="preserve"> </w:t>
      </w:r>
      <w:r w:rsidRPr="008B68E9">
        <w:rPr>
          <w:szCs w:val="22"/>
          <w:shd w:val="clear" w:color="auto" w:fill="FFFFFF"/>
        </w:rPr>
        <w:t>al</w:t>
      </w:r>
      <w:r>
        <w:rPr>
          <w:szCs w:val="22"/>
          <w:shd w:val="clear" w:color="auto" w:fill="FFFFFF"/>
        </w:rPr>
        <w:t>.,</w:t>
      </w:r>
      <w:r w:rsidR="00CA524D">
        <w:rPr>
          <w:szCs w:val="22"/>
          <w:shd w:val="clear" w:color="auto" w:fill="FFFFFF"/>
        </w:rPr>
        <w:t xml:space="preserve"> </w:t>
      </w:r>
      <w:r w:rsidRPr="008B68E9">
        <w:rPr>
          <w:szCs w:val="22"/>
          <w:shd w:val="clear" w:color="auto" w:fill="FFFFFF"/>
        </w:rPr>
        <w:t>2007</w:t>
      </w:r>
      <w:r>
        <w:rPr>
          <w:szCs w:val="22"/>
          <w:shd w:val="clear" w:color="auto" w:fill="FFFFFF"/>
        </w:rPr>
        <w:t>;</w:t>
      </w:r>
      <w:r w:rsidR="00CA524D">
        <w:rPr>
          <w:szCs w:val="22"/>
          <w:shd w:val="clear" w:color="auto" w:fill="FFFFFF"/>
        </w:rPr>
        <w:t xml:space="preserve"> </w:t>
      </w:r>
      <w:r w:rsidRPr="008B68E9">
        <w:rPr>
          <w:szCs w:val="22"/>
          <w:shd w:val="clear" w:color="auto" w:fill="FFFFFF"/>
        </w:rPr>
        <w:t>Oye</w:t>
      </w:r>
      <w:r w:rsidR="00CA524D">
        <w:rPr>
          <w:szCs w:val="22"/>
          <w:shd w:val="clear" w:color="auto" w:fill="FFFFFF"/>
        </w:rPr>
        <w:t xml:space="preserve"> </w:t>
      </w:r>
      <w:r w:rsidRPr="008B68E9">
        <w:rPr>
          <w:szCs w:val="22"/>
          <w:shd w:val="clear" w:color="auto" w:fill="FFFFFF"/>
        </w:rPr>
        <w:t>et</w:t>
      </w:r>
      <w:r w:rsidR="00CA524D">
        <w:rPr>
          <w:szCs w:val="22"/>
          <w:shd w:val="clear" w:color="auto" w:fill="FFFFFF"/>
        </w:rPr>
        <w:t xml:space="preserve"> </w:t>
      </w:r>
      <w:r w:rsidRPr="008B68E9">
        <w:rPr>
          <w:szCs w:val="22"/>
          <w:shd w:val="clear" w:color="auto" w:fill="FFFFFF"/>
        </w:rPr>
        <w:t>al.,</w:t>
      </w:r>
      <w:r w:rsidR="00CA524D">
        <w:rPr>
          <w:szCs w:val="22"/>
          <w:shd w:val="clear" w:color="auto" w:fill="FFFFFF"/>
        </w:rPr>
        <w:t xml:space="preserve"> </w:t>
      </w:r>
      <w:r w:rsidRPr="008B68E9">
        <w:rPr>
          <w:szCs w:val="22"/>
          <w:shd w:val="clear" w:color="auto" w:fill="FFFFFF"/>
        </w:rPr>
        <w:t>2011;</w:t>
      </w:r>
      <w:r w:rsidR="00CA524D">
        <w:rPr>
          <w:szCs w:val="22"/>
          <w:shd w:val="clear" w:color="auto" w:fill="FFFFFF"/>
        </w:rPr>
        <w:t xml:space="preserve"> </w:t>
      </w:r>
      <w:r w:rsidRPr="00777487">
        <w:rPr>
          <w:szCs w:val="22"/>
          <w:shd w:val="clear" w:color="auto" w:fill="FFFFFF"/>
        </w:rPr>
        <w:t>Unal</w:t>
      </w:r>
      <w:r w:rsidR="00CA524D">
        <w:rPr>
          <w:szCs w:val="22"/>
          <w:shd w:val="clear" w:color="auto" w:fill="FFFFFF"/>
        </w:rPr>
        <w:t xml:space="preserve"> </w:t>
      </w:r>
      <w:r w:rsidRPr="00777487">
        <w:rPr>
          <w:szCs w:val="22"/>
          <w:shd w:val="clear" w:color="auto" w:fill="FFFFFF"/>
        </w:rPr>
        <w:t>&amp;</w:t>
      </w:r>
      <w:r w:rsidR="00CA524D">
        <w:rPr>
          <w:szCs w:val="22"/>
          <w:shd w:val="clear" w:color="auto" w:fill="FFFFFF"/>
        </w:rPr>
        <w:t xml:space="preserve"> </w:t>
      </w:r>
      <w:r w:rsidRPr="00777487">
        <w:rPr>
          <w:szCs w:val="22"/>
          <w:shd w:val="clear" w:color="auto" w:fill="FFFFFF"/>
        </w:rPr>
        <w:t>Ozturk,</w:t>
      </w:r>
      <w:r w:rsidR="00CA524D">
        <w:rPr>
          <w:szCs w:val="22"/>
          <w:shd w:val="clear" w:color="auto" w:fill="FFFFFF"/>
        </w:rPr>
        <w:t xml:space="preserve"> </w:t>
      </w:r>
      <w:r>
        <w:rPr>
          <w:szCs w:val="22"/>
          <w:shd w:val="clear" w:color="auto" w:fill="FFFFFF"/>
        </w:rPr>
        <w:t>2012;</w:t>
      </w:r>
      <w:r w:rsidR="00CA524D">
        <w:rPr>
          <w:szCs w:val="22"/>
          <w:shd w:val="clear" w:color="auto" w:fill="FFFFFF"/>
        </w:rPr>
        <w:t xml:space="preserve"> </w:t>
      </w:r>
      <w:r w:rsidRPr="008B68E9">
        <w:rPr>
          <w:szCs w:val="22"/>
          <w:shd w:val="clear" w:color="auto" w:fill="FFFFFF"/>
        </w:rPr>
        <w:t>Makura,</w:t>
      </w:r>
      <w:r w:rsidR="00CA524D">
        <w:rPr>
          <w:szCs w:val="22"/>
          <w:shd w:val="clear" w:color="auto" w:fill="FFFFFF"/>
        </w:rPr>
        <w:t xml:space="preserve"> </w:t>
      </w:r>
      <w:r w:rsidRPr="008B68E9">
        <w:rPr>
          <w:szCs w:val="22"/>
          <w:shd w:val="clear" w:color="auto" w:fill="FFFFFF"/>
        </w:rPr>
        <w:t>2014</w:t>
      </w:r>
      <w:r>
        <w:rPr>
          <w:szCs w:val="22"/>
          <w:shd w:val="clear" w:color="auto" w:fill="FFFFFF"/>
        </w:rPr>
        <w:t>;</w:t>
      </w:r>
      <w:r w:rsidR="00CA524D">
        <w:rPr>
          <w:szCs w:val="22"/>
          <w:shd w:val="clear" w:color="auto" w:fill="FFFFFF"/>
        </w:rPr>
        <w:t xml:space="preserve"> </w:t>
      </w:r>
      <w:r w:rsidRPr="00777487">
        <w:rPr>
          <w:szCs w:val="22"/>
          <w:shd w:val="clear" w:color="auto" w:fill="FFFFFF"/>
        </w:rPr>
        <w:t>Elshaikhi,</w:t>
      </w:r>
      <w:r w:rsidR="00CA524D">
        <w:rPr>
          <w:szCs w:val="22"/>
          <w:shd w:val="clear" w:color="auto" w:fill="FFFFFF"/>
        </w:rPr>
        <w:t xml:space="preserve"> </w:t>
      </w:r>
      <w:r w:rsidRPr="00777487">
        <w:rPr>
          <w:szCs w:val="22"/>
          <w:shd w:val="clear" w:color="auto" w:fill="FFFFFF"/>
        </w:rPr>
        <w:t>2015</w:t>
      </w:r>
      <w:r>
        <w:rPr>
          <w:szCs w:val="22"/>
          <w:shd w:val="clear" w:color="auto" w:fill="FFFFFF"/>
        </w:rPr>
        <w:t>;</w:t>
      </w:r>
      <w:r w:rsidR="00CA524D">
        <w:rPr>
          <w:szCs w:val="22"/>
          <w:shd w:val="clear" w:color="auto" w:fill="FFFFFF"/>
        </w:rPr>
        <w:t xml:space="preserve"> </w:t>
      </w:r>
      <w:r w:rsidRPr="002D5885">
        <w:rPr>
          <w:szCs w:val="22"/>
          <w:lang w:eastAsia="ja-JP"/>
        </w:rPr>
        <w:t>Mirzajani</w:t>
      </w:r>
      <w:r w:rsidR="00CA524D">
        <w:rPr>
          <w:szCs w:val="22"/>
          <w:lang w:eastAsia="ja-JP"/>
        </w:rPr>
        <w:t xml:space="preserve"> </w:t>
      </w:r>
      <w:r>
        <w:rPr>
          <w:szCs w:val="22"/>
          <w:lang w:eastAsia="ja-JP"/>
        </w:rPr>
        <w:t>et</w:t>
      </w:r>
      <w:r w:rsidR="00CA524D">
        <w:rPr>
          <w:szCs w:val="22"/>
          <w:lang w:eastAsia="ja-JP"/>
        </w:rPr>
        <w:t xml:space="preserve"> </w:t>
      </w:r>
      <w:r>
        <w:rPr>
          <w:szCs w:val="22"/>
          <w:lang w:eastAsia="ja-JP"/>
        </w:rPr>
        <w:t>al.,</w:t>
      </w:r>
      <w:r w:rsidR="00CA524D">
        <w:rPr>
          <w:szCs w:val="22"/>
          <w:lang w:eastAsia="ja-JP"/>
        </w:rPr>
        <w:t xml:space="preserve"> </w:t>
      </w:r>
      <w:r>
        <w:rPr>
          <w:szCs w:val="22"/>
          <w:lang w:eastAsia="ja-JP"/>
        </w:rPr>
        <w:t>2015</w:t>
      </w:r>
      <w:r w:rsidRPr="008B68E9">
        <w:rPr>
          <w:szCs w:val="22"/>
          <w:shd w:val="clear" w:color="auto" w:fill="FFFFFF"/>
        </w:rPr>
        <w:t>)</w:t>
      </w:r>
      <w:r w:rsidRPr="00777487">
        <w:rPr>
          <w:szCs w:val="22"/>
          <w:shd w:val="clear" w:color="auto" w:fill="FFFFFF"/>
        </w:rPr>
        <w:t>.</w:t>
      </w:r>
    </w:p>
    <w:p w:rsidR="005D5DCF" w:rsidRPr="007D18F3" w:rsidRDefault="005D5DCF" w:rsidP="00DE7473">
      <w:pPr>
        <w:shd w:val="clear" w:color="auto" w:fill="FFFFFF"/>
        <w:spacing w:before="120"/>
        <w:outlineLvl w:val="2"/>
        <w:rPr>
          <w:szCs w:val="22"/>
          <w:shd w:val="clear" w:color="auto" w:fill="FFFFFF"/>
        </w:rPr>
      </w:pPr>
      <w:r w:rsidRPr="007D18F3">
        <w:rPr>
          <w:szCs w:val="22"/>
          <w:shd w:val="clear" w:color="auto" w:fill="FFFFFF"/>
        </w:rPr>
        <w:t>Using</w:t>
      </w:r>
      <w:r w:rsidR="00CA524D">
        <w:rPr>
          <w:szCs w:val="22"/>
          <w:shd w:val="clear" w:color="auto" w:fill="FFFFFF"/>
        </w:rPr>
        <w:t xml:space="preserve"> </w:t>
      </w:r>
      <w:r w:rsidRPr="007D18F3">
        <w:rPr>
          <w:szCs w:val="22"/>
          <w:shd w:val="clear" w:color="auto" w:fill="FFFFFF"/>
        </w:rPr>
        <w:t>technology</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support</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was</w:t>
      </w:r>
      <w:r w:rsidR="00CA524D">
        <w:rPr>
          <w:szCs w:val="22"/>
          <w:shd w:val="clear" w:color="auto" w:fill="FFFFFF"/>
        </w:rPr>
        <w:t xml:space="preserve"> </w:t>
      </w:r>
      <w:r w:rsidRPr="007D18F3">
        <w:rPr>
          <w:szCs w:val="22"/>
          <w:shd w:val="clear" w:color="auto" w:fill="FFFFFF"/>
        </w:rPr>
        <w:t>a</w:t>
      </w:r>
      <w:r w:rsidR="00CA524D">
        <w:rPr>
          <w:szCs w:val="22"/>
          <w:shd w:val="clear" w:color="auto" w:fill="FFFFFF"/>
        </w:rPr>
        <w:t xml:space="preserve"> </w:t>
      </w:r>
      <w:r w:rsidRPr="007D18F3">
        <w:rPr>
          <w:szCs w:val="22"/>
          <w:shd w:val="clear" w:color="auto" w:fill="FFFFFF"/>
        </w:rPr>
        <w:t>key</w:t>
      </w:r>
      <w:r w:rsidR="00CA524D">
        <w:rPr>
          <w:szCs w:val="22"/>
          <w:shd w:val="clear" w:color="auto" w:fill="FFFFFF"/>
        </w:rPr>
        <w:t xml:space="preserve"> </w:t>
      </w:r>
      <w:r w:rsidRPr="007D18F3">
        <w:rPr>
          <w:szCs w:val="22"/>
          <w:shd w:val="clear" w:color="auto" w:fill="FFFFFF"/>
        </w:rPr>
        <w:t>attribute</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success</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overall</w:t>
      </w:r>
      <w:r w:rsidR="00CA524D">
        <w:rPr>
          <w:szCs w:val="22"/>
          <w:shd w:val="clear" w:color="auto" w:fill="FFFFFF"/>
        </w:rPr>
        <w:t xml:space="preserve"> </w:t>
      </w:r>
      <w:r w:rsidRPr="007D18F3">
        <w:rPr>
          <w:szCs w:val="22"/>
          <w:shd w:val="clear" w:color="auto" w:fill="FFFFFF"/>
        </w:rPr>
        <w:t>student</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experience.</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findings</w:t>
      </w:r>
      <w:r w:rsidR="00CA524D">
        <w:rPr>
          <w:szCs w:val="22"/>
          <w:shd w:val="clear" w:color="auto" w:fill="FFFFFF"/>
        </w:rPr>
        <w:t xml:space="preserve"> </w:t>
      </w:r>
      <w:r w:rsidRPr="007D18F3">
        <w:rPr>
          <w:szCs w:val="22"/>
          <w:shd w:val="clear" w:color="auto" w:fill="FFFFFF"/>
        </w:rPr>
        <w:t>demonstrated</w:t>
      </w:r>
      <w:r w:rsidR="00CA524D">
        <w:rPr>
          <w:szCs w:val="22"/>
          <w:shd w:val="clear" w:color="auto" w:fill="FFFFFF"/>
        </w:rPr>
        <w:t xml:space="preserve"> </w:t>
      </w:r>
      <w:r w:rsidRPr="007D18F3">
        <w:rPr>
          <w:szCs w:val="22"/>
          <w:shd w:val="clear" w:color="auto" w:fill="FFFFFF"/>
        </w:rPr>
        <w:t>that</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who</w:t>
      </w:r>
      <w:r w:rsidR="00CA524D">
        <w:rPr>
          <w:szCs w:val="22"/>
          <w:shd w:val="clear" w:color="auto" w:fill="FFFFFF"/>
        </w:rPr>
        <w:t xml:space="preserve"> </w:t>
      </w:r>
      <w:r w:rsidRPr="007D18F3">
        <w:rPr>
          <w:szCs w:val="22"/>
          <w:shd w:val="clear" w:color="auto" w:fill="FFFFFF"/>
        </w:rPr>
        <w:t>suffered</w:t>
      </w:r>
      <w:r w:rsidR="00CA524D">
        <w:rPr>
          <w:szCs w:val="22"/>
          <w:shd w:val="clear" w:color="auto" w:fill="FFFFFF"/>
        </w:rPr>
        <w:t xml:space="preserve"> </w:t>
      </w:r>
      <w:r w:rsidRPr="007D18F3">
        <w:rPr>
          <w:szCs w:val="22"/>
          <w:shd w:val="clear" w:color="auto" w:fill="FFFFFF"/>
        </w:rPr>
        <w:t>from</w:t>
      </w:r>
      <w:r w:rsidR="00CA524D">
        <w:rPr>
          <w:szCs w:val="22"/>
          <w:shd w:val="clear" w:color="auto" w:fill="FFFFFF"/>
        </w:rPr>
        <w:t xml:space="preserve"> </w:t>
      </w:r>
      <w:r w:rsidRPr="007D18F3">
        <w:rPr>
          <w:szCs w:val="22"/>
          <w:shd w:val="clear" w:color="auto" w:fill="FFFFFF"/>
        </w:rPr>
        <w:t>a</w:t>
      </w:r>
      <w:r w:rsidR="00CA524D">
        <w:rPr>
          <w:szCs w:val="22"/>
          <w:shd w:val="clear" w:color="auto" w:fill="FFFFFF"/>
        </w:rPr>
        <w:t xml:space="preserve"> </w:t>
      </w:r>
      <w:r w:rsidRPr="007D18F3">
        <w:rPr>
          <w:szCs w:val="22"/>
          <w:shd w:val="clear" w:color="auto" w:fill="FFFFFF"/>
        </w:rPr>
        <w:t>lack</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ICT</w:t>
      </w:r>
      <w:r w:rsidR="00CA524D">
        <w:rPr>
          <w:szCs w:val="22"/>
          <w:shd w:val="clear" w:color="auto" w:fill="FFFFFF"/>
        </w:rPr>
        <w:t xml:space="preserve"> </w:t>
      </w:r>
      <w:r w:rsidRPr="007D18F3">
        <w:rPr>
          <w:szCs w:val="22"/>
          <w:shd w:val="clear" w:color="auto" w:fill="FFFFFF"/>
        </w:rPr>
        <w:t>skills</w:t>
      </w:r>
      <w:r w:rsidR="00CA524D">
        <w:rPr>
          <w:szCs w:val="22"/>
          <w:shd w:val="clear" w:color="auto" w:fill="FFFFFF"/>
        </w:rPr>
        <w:t xml:space="preserve"> </w:t>
      </w:r>
      <w:r w:rsidRPr="007D18F3">
        <w:rPr>
          <w:szCs w:val="22"/>
          <w:shd w:val="clear" w:color="auto" w:fill="FFFFFF"/>
        </w:rPr>
        <w:t>were</w:t>
      </w:r>
      <w:r w:rsidR="00CA524D">
        <w:rPr>
          <w:szCs w:val="22"/>
          <w:shd w:val="clear" w:color="auto" w:fill="FFFFFF"/>
        </w:rPr>
        <w:t xml:space="preserve"> </w:t>
      </w:r>
      <w:r w:rsidRPr="007D18F3">
        <w:rPr>
          <w:szCs w:val="22"/>
          <w:shd w:val="clear" w:color="auto" w:fill="FFFFFF"/>
        </w:rPr>
        <w:t>not</w:t>
      </w:r>
      <w:r w:rsidR="00CA524D">
        <w:rPr>
          <w:szCs w:val="22"/>
          <w:shd w:val="clear" w:color="auto" w:fill="FFFFFF"/>
        </w:rPr>
        <w:t xml:space="preserve"> </w:t>
      </w:r>
      <w:r w:rsidRPr="007D18F3">
        <w:rPr>
          <w:szCs w:val="22"/>
          <w:shd w:val="clear" w:color="auto" w:fill="FFFFFF"/>
        </w:rPr>
        <w:t>able</w:t>
      </w:r>
      <w:r w:rsidR="00CA524D">
        <w:rPr>
          <w:szCs w:val="22"/>
          <w:shd w:val="clear" w:color="auto" w:fill="FFFFFF"/>
        </w:rPr>
        <w:t xml:space="preserve"> </w:t>
      </w:r>
      <w:r w:rsidRPr="007D18F3">
        <w:rPr>
          <w:szCs w:val="22"/>
          <w:shd w:val="clear" w:color="auto" w:fill="FFFFFF"/>
        </w:rPr>
        <w:t>t</w:t>
      </w:r>
      <w:r>
        <w:rPr>
          <w:szCs w:val="22"/>
          <w:shd w:val="clear" w:color="auto" w:fill="FFFFFF"/>
        </w:rPr>
        <w:t>o</w:t>
      </w:r>
      <w:r w:rsidR="00CA524D">
        <w:rPr>
          <w:szCs w:val="22"/>
          <w:shd w:val="clear" w:color="auto" w:fill="FFFFFF"/>
        </w:rPr>
        <w:t xml:space="preserve"> </w:t>
      </w:r>
      <w:r>
        <w:rPr>
          <w:szCs w:val="22"/>
          <w:shd w:val="clear" w:color="auto" w:fill="FFFFFF"/>
        </w:rPr>
        <w:t>benefit</w:t>
      </w:r>
      <w:r w:rsidR="00CA524D">
        <w:rPr>
          <w:szCs w:val="22"/>
          <w:shd w:val="clear" w:color="auto" w:fill="FFFFFF"/>
        </w:rPr>
        <w:t xml:space="preserve"> </w:t>
      </w:r>
      <w:r>
        <w:rPr>
          <w:szCs w:val="22"/>
          <w:shd w:val="clear" w:color="auto" w:fill="FFFFFF"/>
        </w:rPr>
        <w:t>or</w:t>
      </w:r>
      <w:r w:rsidR="00CA524D">
        <w:rPr>
          <w:szCs w:val="22"/>
          <w:shd w:val="clear" w:color="auto" w:fill="FFFFFF"/>
        </w:rPr>
        <w:t xml:space="preserve"> </w:t>
      </w:r>
      <w:r>
        <w:rPr>
          <w:szCs w:val="22"/>
          <w:shd w:val="clear" w:color="auto" w:fill="FFFFFF"/>
        </w:rPr>
        <w:t>engage</w:t>
      </w:r>
      <w:r w:rsidR="00CA524D">
        <w:rPr>
          <w:szCs w:val="22"/>
          <w:shd w:val="clear" w:color="auto" w:fill="FFFFFF"/>
        </w:rPr>
        <w:t xml:space="preserve"> </w:t>
      </w:r>
      <w:r>
        <w:rPr>
          <w:szCs w:val="22"/>
          <w:shd w:val="clear" w:color="auto" w:fill="FFFFFF"/>
        </w:rPr>
        <w:t>with</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7D18F3">
        <w:rPr>
          <w:szCs w:val="22"/>
          <w:shd w:val="clear" w:color="auto" w:fill="FFFFFF"/>
        </w:rPr>
        <w:t>opportunities</w:t>
      </w:r>
      <w:r w:rsidR="00CA524D">
        <w:rPr>
          <w:szCs w:val="22"/>
          <w:shd w:val="clear" w:color="auto" w:fill="FFFFFF"/>
        </w:rPr>
        <w:t xml:space="preserve"> </w:t>
      </w:r>
      <w:r w:rsidRPr="007D18F3">
        <w:rPr>
          <w:szCs w:val="22"/>
          <w:shd w:val="clear" w:color="auto" w:fill="FFFFFF"/>
        </w:rPr>
        <w:t>whether</w:t>
      </w:r>
      <w:r w:rsidR="00CA524D">
        <w:rPr>
          <w:szCs w:val="22"/>
          <w:shd w:val="clear" w:color="auto" w:fill="FFFFFF"/>
        </w:rPr>
        <w:t xml:space="preserve"> </w:t>
      </w:r>
      <w:r w:rsidRPr="007D18F3">
        <w:rPr>
          <w:szCs w:val="22"/>
          <w:shd w:val="clear" w:color="auto" w:fill="FFFFFF"/>
        </w:rPr>
        <w:t>these</w:t>
      </w:r>
      <w:r w:rsidR="00CA524D">
        <w:rPr>
          <w:szCs w:val="22"/>
          <w:shd w:val="clear" w:color="auto" w:fill="FFFFFF"/>
        </w:rPr>
        <w:t xml:space="preserve"> </w:t>
      </w:r>
      <w:r w:rsidRPr="007D18F3">
        <w:rPr>
          <w:szCs w:val="22"/>
          <w:shd w:val="clear" w:color="auto" w:fill="FFFFFF"/>
        </w:rPr>
        <w:t>took</w:t>
      </w:r>
      <w:r w:rsidR="00CA524D">
        <w:rPr>
          <w:szCs w:val="22"/>
          <w:shd w:val="clear" w:color="auto" w:fill="FFFFFF"/>
        </w:rPr>
        <w:t xml:space="preserve"> </w:t>
      </w:r>
      <w:r w:rsidRPr="007D18F3">
        <w:rPr>
          <w:szCs w:val="22"/>
          <w:shd w:val="clear" w:color="auto" w:fill="FFFFFF"/>
        </w:rPr>
        <w:t>place</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classes</w:t>
      </w:r>
      <w:r w:rsidR="00CA524D">
        <w:rPr>
          <w:szCs w:val="22"/>
          <w:shd w:val="clear" w:color="auto" w:fill="FFFFFF"/>
        </w:rPr>
        <w:t xml:space="preserve"> </w:t>
      </w:r>
      <w:r w:rsidRPr="007D18F3">
        <w:rPr>
          <w:szCs w:val="22"/>
          <w:shd w:val="clear" w:color="auto" w:fill="FFFFFF"/>
        </w:rPr>
        <w:t>or</w:t>
      </w:r>
      <w:r w:rsidR="00CA524D">
        <w:rPr>
          <w:szCs w:val="22"/>
          <w:shd w:val="clear" w:color="auto" w:fill="FFFFFF"/>
        </w:rPr>
        <w:t xml:space="preserve"> </w:t>
      </w:r>
      <w:r w:rsidRPr="007D18F3">
        <w:rPr>
          <w:szCs w:val="22"/>
          <w:shd w:val="clear" w:color="auto" w:fill="FFFFFF"/>
        </w:rPr>
        <w:t>elsewhere.</w:t>
      </w:r>
      <w:r w:rsidR="00CA524D">
        <w:rPr>
          <w:szCs w:val="22"/>
          <w:shd w:val="clear" w:color="auto" w:fill="FFFFFF"/>
        </w:rPr>
        <w:t xml:space="preserve"> </w:t>
      </w:r>
      <w:r w:rsidRPr="007D18F3">
        <w:rPr>
          <w:szCs w:val="22"/>
          <w:shd w:val="clear" w:color="auto" w:fill="FFFFFF"/>
        </w:rPr>
        <w:t>This</w:t>
      </w:r>
      <w:r w:rsidR="00CA524D">
        <w:rPr>
          <w:szCs w:val="22"/>
          <w:shd w:val="clear" w:color="auto" w:fill="FFFFFF"/>
        </w:rPr>
        <w:t xml:space="preserve"> </w:t>
      </w:r>
      <w:r w:rsidRPr="007D18F3">
        <w:rPr>
          <w:szCs w:val="22"/>
          <w:shd w:val="clear" w:color="auto" w:fill="FFFFFF"/>
        </w:rPr>
        <w:t>lack</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ICT</w:t>
      </w:r>
      <w:r w:rsidR="00CA524D">
        <w:rPr>
          <w:szCs w:val="22"/>
          <w:shd w:val="clear" w:color="auto" w:fill="FFFFFF"/>
        </w:rPr>
        <w:t xml:space="preserve"> </w:t>
      </w:r>
      <w:r w:rsidRPr="007D18F3">
        <w:rPr>
          <w:szCs w:val="22"/>
          <w:shd w:val="clear" w:color="auto" w:fill="FFFFFF"/>
        </w:rPr>
        <w:t>skills</w:t>
      </w:r>
      <w:r w:rsidR="00CA524D">
        <w:rPr>
          <w:szCs w:val="22"/>
          <w:shd w:val="clear" w:color="auto" w:fill="FFFFFF"/>
        </w:rPr>
        <w:t xml:space="preserve"> </w:t>
      </w:r>
      <w:r w:rsidRPr="007D18F3">
        <w:rPr>
          <w:szCs w:val="22"/>
          <w:shd w:val="clear" w:color="auto" w:fill="FFFFFF"/>
        </w:rPr>
        <w:t>resulted</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a</w:t>
      </w:r>
      <w:r w:rsidR="00CA524D">
        <w:rPr>
          <w:szCs w:val="22"/>
          <w:shd w:val="clear" w:color="auto" w:fill="FFFFFF"/>
        </w:rPr>
        <w:t xml:space="preserve"> </w:t>
      </w:r>
      <w:r w:rsidRPr="007D18F3">
        <w:rPr>
          <w:szCs w:val="22"/>
          <w:shd w:val="clear" w:color="auto" w:fill="FFFFFF"/>
        </w:rPr>
        <w:t>type</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resistance</w:t>
      </w:r>
      <w:r w:rsidR="00CA524D">
        <w:rPr>
          <w:szCs w:val="22"/>
          <w:shd w:val="clear" w:color="auto" w:fill="FFFFFF"/>
        </w:rPr>
        <w:t xml:space="preserve"> </w:t>
      </w:r>
      <w:r w:rsidRPr="007D18F3">
        <w:rPr>
          <w:szCs w:val="22"/>
          <w:shd w:val="clear" w:color="auto" w:fill="FFFFFF"/>
        </w:rPr>
        <w:t>among</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which</w:t>
      </w:r>
      <w:r w:rsidR="00CA524D">
        <w:rPr>
          <w:szCs w:val="22"/>
          <w:shd w:val="clear" w:color="auto" w:fill="FFFFFF"/>
        </w:rPr>
        <w:t xml:space="preserve"> </w:t>
      </w:r>
      <w:r w:rsidRPr="007D18F3">
        <w:rPr>
          <w:szCs w:val="22"/>
          <w:shd w:val="clear" w:color="auto" w:fill="FFFFFF"/>
        </w:rPr>
        <w:t>led</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uncertainty</w:t>
      </w:r>
      <w:r w:rsidR="00CA524D">
        <w:rPr>
          <w:szCs w:val="22"/>
          <w:shd w:val="clear" w:color="auto" w:fill="FFFFFF"/>
        </w:rPr>
        <w:t xml:space="preserve"> </w:t>
      </w:r>
      <w:r w:rsidRPr="007D18F3">
        <w:rPr>
          <w:szCs w:val="22"/>
          <w:shd w:val="clear" w:color="auto" w:fill="FFFFFF"/>
        </w:rPr>
        <w:t>about</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benefits</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Pr>
          <w:szCs w:val="22"/>
          <w:shd w:val="clear" w:color="auto" w:fill="FFFFFF"/>
        </w:rPr>
        <w:t>ICT</w:t>
      </w:r>
      <w:r w:rsidRPr="007D18F3">
        <w:rPr>
          <w:szCs w:val="22"/>
          <w:shd w:val="clear" w:color="auto" w:fill="FFFFFF"/>
        </w:rPr>
        <w:t>.</w:t>
      </w:r>
      <w:r w:rsidR="00CA524D">
        <w:rPr>
          <w:szCs w:val="22"/>
          <w:shd w:val="clear" w:color="auto" w:fill="FFFFFF"/>
        </w:rPr>
        <w:t xml:space="preserve"> </w:t>
      </w:r>
      <w:r w:rsidRPr="007D18F3">
        <w:rPr>
          <w:szCs w:val="22"/>
          <w:shd w:val="clear" w:color="auto" w:fill="FFFFFF"/>
        </w:rPr>
        <w:t>Hence,</w:t>
      </w:r>
      <w:r w:rsidR="00CA524D">
        <w:rPr>
          <w:szCs w:val="22"/>
          <w:shd w:val="clear" w:color="auto" w:fill="FFFFFF"/>
        </w:rPr>
        <w:t xml:space="preserve"> </w:t>
      </w:r>
      <w:r w:rsidRPr="007D18F3">
        <w:rPr>
          <w:szCs w:val="22"/>
          <w:shd w:val="clear" w:color="auto" w:fill="FFFFFF"/>
        </w:rPr>
        <w:t>increased</w:t>
      </w:r>
      <w:r w:rsidR="00CA524D">
        <w:rPr>
          <w:szCs w:val="22"/>
          <w:shd w:val="clear" w:color="auto" w:fill="FFFFFF"/>
        </w:rPr>
        <w:t xml:space="preserve"> </w:t>
      </w:r>
      <w:r w:rsidRPr="007D18F3">
        <w:rPr>
          <w:szCs w:val="22"/>
          <w:shd w:val="clear" w:color="auto" w:fill="FFFFFF"/>
        </w:rPr>
        <w:t>availability</w:t>
      </w:r>
      <w:r w:rsidR="00CA524D">
        <w:rPr>
          <w:szCs w:val="22"/>
          <w:shd w:val="clear" w:color="auto" w:fill="FFFFFF"/>
        </w:rPr>
        <w:t xml:space="preserve"> </w:t>
      </w:r>
      <w:r w:rsidRPr="007D18F3">
        <w:rPr>
          <w:szCs w:val="22"/>
          <w:shd w:val="clear" w:color="auto" w:fill="FFFFFF"/>
        </w:rPr>
        <w:t>and</w:t>
      </w:r>
      <w:r w:rsidR="00CA524D">
        <w:rPr>
          <w:szCs w:val="22"/>
          <w:shd w:val="clear" w:color="auto" w:fill="FFFFFF"/>
        </w:rPr>
        <w:t xml:space="preserve"> </w:t>
      </w:r>
      <w:r w:rsidRPr="007D18F3">
        <w:rPr>
          <w:szCs w:val="22"/>
          <w:shd w:val="clear" w:color="auto" w:fill="FFFFFF"/>
        </w:rPr>
        <w:t>familiarity</w:t>
      </w:r>
      <w:r w:rsidR="00CA524D">
        <w:rPr>
          <w:szCs w:val="22"/>
          <w:shd w:val="clear" w:color="auto" w:fill="FFFFFF"/>
        </w:rPr>
        <w:t xml:space="preserve"> </w:t>
      </w:r>
      <w:r w:rsidRPr="007D18F3">
        <w:rPr>
          <w:szCs w:val="22"/>
          <w:shd w:val="clear" w:color="auto" w:fill="FFFFFF"/>
        </w:rPr>
        <w:t>with</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desired</w:t>
      </w:r>
      <w:r w:rsidR="00CA524D">
        <w:rPr>
          <w:szCs w:val="22"/>
          <w:shd w:val="clear" w:color="auto" w:fill="FFFFFF"/>
        </w:rPr>
        <w:t xml:space="preserve"> </w:t>
      </w:r>
      <w:r w:rsidRPr="007D18F3">
        <w:rPr>
          <w:szCs w:val="22"/>
          <w:shd w:val="clear" w:color="auto" w:fill="FFFFFF"/>
        </w:rPr>
        <w:t>technologies</w:t>
      </w:r>
      <w:r w:rsidR="00CA524D">
        <w:rPr>
          <w:szCs w:val="22"/>
          <w:shd w:val="clear" w:color="auto" w:fill="FFFFFF"/>
        </w:rPr>
        <w:t xml:space="preserve"> </w:t>
      </w:r>
      <w:r w:rsidRPr="007D18F3">
        <w:rPr>
          <w:szCs w:val="22"/>
          <w:shd w:val="clear" w:color="auto" w:fill="FFFFFF"/>
        </w:rPr>
        <w:t>could</w:t>
      </w:r>
      <w:r w:rsidR="00CA524D">
        <w:rPr>
          <w:szCs w:val="22"/>
          <w:shd w:val="clear" w:color="auto" w:fill="FFFFFF"/>
        </w:rPr>
        <w:t xml:space="preserve"> </w:t>
      </w:r>
      <w:r w:rsidRPr="007D18F3">
        <w:rPr>
          <w:szCs w:val="22"/>
          <w:shd w:val="clear" w:color="auto" w:fill="FFFFFF"/>
        </w:rPr>
        <w:t>contribute</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raising</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level</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ICT</w:t>
      </w:r>
      <w:r w:rsidR="00CA524D">
        <w:rPr>
          <w:szCs w:val="22"/>
          <w:shd w:val="clear" w:color="auto" w:fill="FFFFFF"/>
        </w:rPr>
        <w:t xml:space="preserve"> </w:t>
      </w:r>
      <w:r w:rsidRPr="007D18F3">
        <w:rPr>
          <w:szCs w:val="22"/>
          <w:shd w:val="clear" w:color="auto" w:fill="FFFFFF"/>
        </w:rPr>
        <w:t>skills</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Pr>
          <w:szCs w:val="22"/>
          <w:shd w:val="clear" w:color="auto" w:fill="FFFFFF"/>
        </w:rPr>
        <w:t>(</w:t>
      </w:r>
      <w:r w:rsidRPr="007D18F3">
        <w:rPr>
          <w:szCs w:val="22"/>
          <w:shd w:val="clear" w:color="auto" w:fill="FFFFFF"/>
        </w:rPr>
        <w:t>Al-Adwan</w:t>
      </w:r>
      <w:r w:rsidR="00CA524D">
        <w:rPr>
          <w:szCs w:val="22"/>
          <w:shd w:val="clear" w:color="auto" w:fill="FFFFFF"/>
        </w:rPr>
        <w:t xml:space="preserve"> </w:t>
      </w:r>
      <w:r w:rsidRPr="007D18F3">
        <w:rPr>
          <w:szCs w:val="22"/>
          <w:shd w:val="clear" w:color="auto" w:fill="FFFFFF"/>
        </w:rPr>
        <w:t>&amp;</w:t>
      </w:r>
      <w:r w:rsidR="00CA524D">
        <w:rPr>
          <w:szCs w:val="22"/>
          <w:shd w:val="clear" w:color="auto" w:fill="FFFFFF"/>
        </w:rPr>
        <w:t xml:space="preserve"> </w:t>
      </w:r>
      <w:r w:rsidRPr="007D18F3">
        <w:rPr>
          <w:szCs w:val="22"/>
          <w:shd w:val="clear" w:color="auto" w:fill="FFFFFF"/>
        </w:rPr>
        <w:t>Smedley,</w:t>
      </w:r>
      <w:r w:rsidR="00CA524D">
        <w:rPr>
          <w:szCs w:val="22"/>
          <w:shd w:val="clear" w:color="auto" w:fill="FFFFFF"/>
        </w:rPr>
        <w:t xml:space="preserve"> </w:t>
      </w:r>
      <w:r w:rsidRPr="007D18F3">
        <w:rPr>
          <w:szCs w:val="22"/>
          <w:shd w:val="clear" w:color="auto" w:fill="FFFFFF"/>
        </w:rPr>
        <w:t>2012</w:t>
      </w:r>
      <w:r>
        <w:rPr>
          <w:szCs w:val="22"/>
          <w:shd w:val="clear" w:color="auto" w:fill="FFFFFF"/>
        </w:rPr>
        <w:t>)</w:t>
      </w:r>
      <w:r w:rsidRPr="007D18F3">
        <w:rPr>
          <w:szCs w:val="22"/>
          <w:shd w:val="clear" w:color="auto" w:fill="FFFFFF"/>
        </w:rPr>
        <w:t>.</w:t>
      </w:r>
    </w:p>
    <w:p w:rsidR="005D5DCF" w:rsidRDefault="005D5DCF" w:rsidP="00DE7473">
      <w:pPr>
        <w:shd w:val="clear" w:color="auto" w:fill="FFFFFF"/>
        <w:spacing w:before="120"/>
        <w:outlineLvl w:val="2"/>
        <w:rPr>
          <w:szCs w:val="22"/>
          <w:shd w:val="clear" w:color="auto" w:fill="FFFFFF"/>
        </w:rPr>
      </w:pPr>
      <w:r>
        <w:rPr>
          <w:szCs w:val="22"/>
          <w:shd w:val="clear" w:color="auto" w:fill="FFFFFF"/>
        </w:rPr>
        <w:t>The</w:t>
      </w:r>
      <w:r w:rsidR="00CA524D">
        <w:rPr>
          <w:szCs w:val="22"/>
          <w:shd w:val="clear" w:color="auto" w:fill="FFFFFF"/>
        </w:rPr>
        <w:t xml:space="preserve"> </w:t>
      </w:r>
      <w:r>
        <w:rPr>
          <w:szCs w:val="22"/>
          <w:shd w:val="clear" w:color="auto" w:fill="FFFFFF"/>
        </w:rPr>
        <w:t>results</w:t>
      </w:r>
      <w:r w:rsidR="00CA524D">
        <w:rPr>
          <w:szCs w:val="22"/>
          <w:shd w:val="clear" w:color="auto" w:fill="FFFFFF"/>
        </w:rPr>
        <w:t xml:space="preserve"> </w:t>
      </w:r>
      <w:r>
        <w:rPr>
          <w:szCs w:val="22"/>
          <w:shd w:val="clear" w:color="auto" w:fill="FFFFFF"/>
        </w:rPr>
        <w:t>of</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study</w:t>
      </w:r>
      <w:r w:rsidR="00CA524D">
        <w:rPr>
          <w:szCs w:val="22"/>
          <w:shd w:val="clear" w:color="auto" w:fill="FFFFFF"/>
        </w:rPr>
        <w:t xml:space="preserve"> </w:t>
      </w:r>
      <w:r>
        <w:rPr>
          <w:szCs w:val="22"/>
          <w:shd w:val="clear" w:color="auto" w:fill="FFFFFF"/>
        </w:rPr>
        <w:t>revealed</w:t>
      </w:r>
      <w:r w:rsidR="00CA524D">
        <w:rPr>
          <w:szCs w:val="22"/>
          <w:shd w:val="clear" w:color="auto" w:fill="FFFFFF"/>
        </w:rPr>
        <w:t xml:space="preserve"> </w:t>
      </w:r>
      <w:r>
        <w:rPr>
          <w:szCs w:val="22"/>
          <w:shd w:val="clear" w:color="auto" w:fill="FFFFFF"/>
        </w:rPr>
        <w:t>that</w:t>
      </w:r>
      <w:r w:rsidR="00CA524D">
        <w:rPr>
          <w:szCs w:val="22"/>
          <w:shd w:val="clear" w:color="auto" w:fill="FFFFFF"/>
        </w:rPr>
        <w:t xml:space="preserve"> </w:t>
      </w:r>
      <w:r>
        <w:rPr>
          <w:szCs w:val="22"/>
          <w:shd w:val="clear" w:color="auto" w:fill="FFFFFF"/>
        </w:rPr>
        <w:t>m</w:t>
      </w:r>
      <w:r w:rsidRPr="007D18F3">
        <w:rPr>
          <w:szCs w:val="22"/>
          <w:shd w:val="clear" w:color="auto" w:fill="FFFFFF"/>
        </w:rPr>
        <w:t>any</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had</w:t>
      </w:r>
      <w:r w:rsidR="00CA524D">
        <w:rPr>
          <w:szCs w:val="22"/>
          <w:shd w:val="clear" w:color="auto" w:fill="FFFFFF"/>
        </w:rPr>
        <w:t xml:space="preserve"> </w:t>
      </w:r>
      <w:r w:rsidRPr="007D18F3">
        <w:rPr>
          <w:szCs w:val="22"/>
          <w:shd w:val="clear" w:color="auto" w:fill="FFFFFF"/>
        </w:rPr>
        <w:t>limited</w:t>
      </w:r>
      <w:r w:rsidR="00CA524D">
        <w:rPr>
          <w:szCs w:val="22"/>
          <w:shd w:val="clear" w:color="auto" w:fill="FFFFFF"/>
        </w:rPr>
        <w:t xml:space="preserve"> </w:t>
      </w:r>
      <w:r w:rsidRPr="007D18F3">
        <w:rPr>
          <w:szCs w:val="22"/>
          <w:shd w:val="clear" w:color="auto" w:fill="FFFFFF"/>
        </w:rPr>
        <w:t>interaction</w:t>
      </w:r>
      <w:r w:rsidR="00CA524D">
        <w:rPr>
          <w:szCs w:val="22"/>
          <w:shd w:val="clear" w:color="auto" w:fill="FFFFFF"/>
        </w:rPr>
        <w:t xml:space="preserve"> </w:t>
      </w:r>
      <w:r w:rsidRPr="007D18F3">
        <w:rPr>
          <w:szCs w:val="22"/>
          <w:shd w:val="clear" w:color="auto" w:fill="FFFFFF"/>
        </w:rPr>
        <w:t>with</w:t>
      </w:r>
      <w:r w:rsidR="00CA524D">
        <w:rPr>
          <w:szCs w:val="22"/>
          <w:shd w:val="clear" w:color="auto" w:fill="FFFFFF"/>
        </w:rPr>
        <w:t xml:space="preserve"> </w:t>
      </w:r>
      <w:r w:rsidRPr="007D18F3">
        <w:rPr>
          <w:szCs w:val="22"/>
          <w:shd w:val="clear" w:color="auto" w:fill="FFFFFF"/>
        </w:rPr>
        <w:t>computer</w:t>
      </w:r>
      <w:r w:rsidR="00CA524D">
        <w:rPr>
          <w:szCs w:val="22"/>
          <w:shd w:val="clear" w:color="auto" w:fill="FFFFFF"/>
        </w:rPr>
        <w:t xml:space="preserve"> </w:t>
      </w:r>
      <w:r w:rsidRPr="007D18F3">
        <w:rPr>
          <w:szCs w:val="22"/>
          <w:shd w:val="clear" w:color="auto" w:fill="FFFFFF"/>
        </w:rPr>
        <w:t>applications</w:t>
      </w:r>
      <w:r w:rsidR="00CA524D">
        <w:rPr>
          <w:szCs w:val="22"/>
          <w:shd w:val="clear" w:color="auto" w:fill="FFFFFF"/>
        </w:rPr>
        <w:t xml:space="preserve"> </w:t>
      </w:r>
      <w:r w:rsidRPr="007D18F3">
        <w:rPr>
          <w:szCs w:val="22"/>
          <w:shd w:val="clear" w:color="auto" w:fill="FFFFFF"/>
        </w:rPr>
        <w:t>as</w:t>
      </w:r>
      <w:r w:rsidR="00CA524D">
        <w:rPr>
          <w:szCs w:val="22"/>
          <w:shd w:val="clear" w:color="auto" w:fill="FFFFFF"/>
        </w:rPr>
        <w:t xml:space="preserve"> </w:t>
      </w:r>
      <w:r w:rsidRPr="007D18F3">
        <w:rPr>
          <w:szCs w:val="22"/>
          <w:shd w:val="clear" w:color="auto" w:fill="FFFFFF"/>
        </w:rPr>
        <w:t>some</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them</w:t>
      </w:r>
      <w:r w:rsidR="00CA524D">
        <w:rPr>
          <w:szCs w:val="22"/>
          <w:shd w:val="clear" w:color="auto" w:fill="FFFFFF"/>
        </w:rPr>
        <w:t xml:space="preserve"> </w:t>
      </w:r>
      <w:r w:rsidRPr="007D18F3">
        <w:rPr>
          <w:szCs w:val="22"/>
          <w:shd w:val="clear" w:color="auto" w:fill="FFFFFF"/>
        </w:rPr>
        <w:t>did</w:t>
      </w:r>
      <w:r w:rsidR="00CA524D">
        <w:rPr>
          <w:szCs w:val="22"/>
          <w:shd w:val="clear" w:color="auto" w:fill="FFFFFF"/>
        </w:rPr>
        <w:t xml:space="preserve"> </w:t>
      </w:r>
      <w:r w:rsidRPr="007D18F3">
        <w:rPr>
          <w:szCs w:val="22"/>
          <w:shd w:val="clear" w:color="auto" w:fill="FFFFFF"/>
        </w:rPr>
        <w:t>not</w:t>
      </w:r>
      <w:r w:rsidR="00CA524D">
        <w:rPr>
          <w:szCs w:val="22"/>
          <w:shd w:val="clear" w:color="auto" w:fill="FFFFFF"/>
        </w:rPr>
        <w:t xml:space="preserve"> </w:t>
      </w:r>
      <w:r w:rsidRPr="007D18F3">
        <w:rPr>
          <w:szCs w:val="22"/>
          <w:shd w:val="clear" w:color="auto" w:fill="FFFFFF"/>
        </w:rPr>
        <w:t>have</w:t>
      </w:r>
      <w:r w:rsidR="00CA524D">
        <w:rPr>
          <w:szCs w:val="22"/>
          <w:shd w:val="clear" w:color="auto" w:fill="FFFFFF"/>
        </w:rPr>
        <w:t xml:space="preserve"> </w:t>
      </w:r>
      <w:r w:rsidRPr="007D18F3">
        <w:rPr>
          <w:szCs w:val="22"/>
          <w:shd w:val="clear" w:color="auto" w:fill="FFFFFF"/>
        </w:rPr>
        <w:t>computers</w:t>
      </w:r>
      <w:r w:rsidR="00CA524D">
        <w:rPr>
          <w:szCs w:val="22"/>
          <w:shd w:val="clear" w:color="auto" w:fill="FFFFFF"/>
        </w:rPr>
        <w:t xml:space="preserve"> </w:t>
      </w:r>
      <w:r w:rsidRPr="007D18F3">
        <w:rPr>
          <w:szCs w:val="22"/>
          <w:shd w:val="clear" w:color="auto" w:fill="FFFFFF"/>
        </w:rPr>
        <w:t>at</w:t>
      </w:r>
      <w:r w:rsidR="00CA524D">
        <w:rPr>
          <w:szCs w:val="22"/>
          <w:shd w:val="clear" w:color="auto" w:fill="FFFFFF"/>
        </w:rPr>
        <w:t xml:space="preserve"> </w:t>
      </w:r>
      <w:r w:rsidRPr="007D18F3">
        <w:rPr>
          <w:szCs w:val="22"/>
          <w:shd w:val="clear" w:color="auto" w:fill="FFFFFF"/>
        </w:rPr>
        <w:t>home</w:t>
      </w:r>
      <w:r w:rsidR="00CA524D">
        <w:rPr>
          <w:szCs w:val="22"/>
          <w:shd w:val="clear" w:color="auto" w:fill="FFFFFF"/>
        </w:rPr>
        <w:t xml:space="preserve"> </w:t>
      </w:r>
      <w:r w:rsidRPr="007D18F3">
        <w:rPr>
          <w:szCs w:val="22"/>
          <w:shd w:val="clear" w:color="auto" w:fill="FFFFFF"/>
        </w:rPr>
        <w:t>or</w:t>
      </w:r>
      <w:r w:rsidR="00CA524D">
        <w:rPr>
          <w:szCs w:val="22"/>
          <w:shd w:val="clear" w:color="auto" w:fill="FFFFFF"/>
        </w:rPr>
        <w:t xml:space="preserve"> </w:t>
      </w:r>
      <w:r w:rsidRPr="007D18F3">
        <w:rPr>
          <w:szCs w:val="22"/>
          <w:shd w:val="clear" w:color="auto" w:fill="FFFFFF"/>
        </w:rPr>
        <w:t>they</w:t>
      </w:r>
      <w:r w:rsidR="00CA524D">
        <w:rPr>
          <w:szCs w:val="22"/>
          <w:shd w:val="clear" w:color="auto" w:fill="FFFFFF"/>
        </w:rPr>
        <w:t xml:space="preserve"> </w:t>
      </w:r>
      <w:r w:rsidRPr="007D18F3">
        <w:rPr>
          <w:szCs w:val="22"/>
          <w:shd w:val="clear" w:color="auto" w:fill="FFFFFF"/>
        </w:rPr>
        <w:t>only</w:t>
      </w:r>
      <w:r w:rsidR="00CA524D">
        <w:rPr>
          <w:szCs w:val="22"/>
          <w:shd w:val="clear" w:color="auto" w:fill="FFFFFF"/>
        </w:rPr>
        <w:t xml:space="preserve"> </w:t>
      </w:r>
      <w:r w:rsidRPr="007D18F3">
        <w:rPr>
          <w:szCs w:val="22"/>
          <w:shd w:val="clear" w:color="auto" w:fill="FFFFFF"/>
        </w:rPr>
        <w:t>use</w:t>
      </w:r>
      <w:r w:rsidR="00CA524D">
        <w:rPr>
          <w:szCs w:val="22"/>
          <w:shd w:val="clear" w:color="auto" w:fill="FFFFFF"/>
        </w:rPr>
        <w:t xml:space="preserve"> </w:t>
      </w:r>
      <w:r w:rsidRPr="007D18F3">
        <w:rPr>
          <w:szCs w:val="22"/>
          <w:shd w:val="clear" w:color="auto" w:fill="FFFFFF"/>
        </w:rPr>
        <w:t>computers</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specific</w:t>
      </w:r>
      <w:r w:rsidR="00CA524D">
        <w:rPr>
          <w:szCs w:val="22"/>
          <w:shd w:val="clear" w:color="auto" w:fill="FFFFFF"/>
        </w:rPr>
        <w:t xml:space="preserve"> </w:t>
      </w:r>
      <w:r w:rsidRPr="007D18F3">
        <w:rPr>
          <w:szCs w:val="22"/>
          <w:shd w:val="clear" w:color="auto" w:fill="FFFFFF"/>
        </w:rPr>
        <w:t>places,</w:t>
      </w:r>
      <w:r w:rsidR="00CA524D">
        <w:rPr>
          <w:szCs w:val="22"/>
          <w:shd w:val="clear" w:color="auto" w:fill="FFFFFF"/>
        </w:rPr>
        <w:t xml:space="preserve"> </w:t>
      </w:r>
      <w:r w:rsidRPr="007D18F3">
        <w:rPr>
          <w:szCs w:val="22"/>
          <w:shd w:val="clear" w:color="auto" w:fill="FFFFFF"/>
        </w:rPr>
        <w:t>such</w:t>
      </w:r>
      <w:r w:rsidR="00CA524D">
        <w:rPr>
          <w:szCs w:val="22"/>
          <w:shd w:val="clear" w:color="auto" w:fill="FFFFFF"/>
        </w:rPr>
        <w:t xml:space="preserve"> </w:t>
      </w:r>
      <w:r w:rsidRPr="007D18F3">
        <w:rPr>
          <w:szCs w:val="22"/>
          <w:shd w:val="clear" w:color="auto" w:fill="FFFFFF"/>
        </w:rPr>
        <w:t>as</w:t>
      </w:r>
      <w:r w:rsidR="00CA524D">
        <w:rPr>
          <w:szCs w:val="22"/>
          <w:shd w:val="clear" w:color="auto" w:fill="FFFFFF"/>
        </w:rPr>
        <w:t xml:space="preserve"> </w:t>
      </w:r>
      <w:r w:rsidRPr="007D18F3">
        <w:rPr>
          <w:szCs w:val="22"/>
          <w:shd w:val="clear" w:color="auto" w:fill="FFFFFF"/>
        </w:rPr>
        <w:t>their</w:t>
      </w:r>
      <w:r w:rsidR="00CA524D">
        <w:rPr>
          <w:szCs w:val="22"/>
          <w:shd w:val="clear" w:color="auto" w:fill="FFFFFF"/>
        </w:rPr>
        <w:t xml:space="preserve"> </w:t>
      </w:r>
      <w:r w:rsidRPr="007D18F3">
        <w:rPr>
          <w:szCs w:val="22"/>
          <w:shd w:val="clear" w:color="auto" w:fill="FFFFFF"/>
        </w:rPr>
        <w:t>universities.</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with</w:t>
      </w:r>
      <w:r w:rsidR="00CA524D">
        <w:rPr>
          <w:szCs w:val="22"/>
          <w:shd w:val="clear" w:color="auto" w:fill="FFFFFF"/>
        </w:rPr>
        <w:t xml:space="preserve"> </w:t>
      </w:r>
      <w:r w:rsidRPr="007D18F3">
        <w:rPr>
          <w:szCs w:val="22"/>
          <w:shd w:val="clear" w:color="auto" w:fill="FFFFFF"/>
        </w:rPr>
        <w:t>limited</w:t>
      </w:r>
      <w:r w:rsidR="00CA524D">
        <w:rPr>
          <w:szCs w:val="22"/>
          <w:shd w:val="clear" w:color="auto" w:fill="FFFFFF"/>
        </w:rPr>
        <w:t xml:space="preserve"> </w:t>
      </w:r>
      <w:r w:rsidRPr="007D18F3">
        <w:rPr>
          <w:szCs w:val="22"/>
          <w:shd w:val="clear" w:color="auto" w:fill="FFFFFF"/>
        </w:rPr>
        <w:t>access</w:t>
      </w:r>
      <w:r w:rsidR="00CA524D">
        <w:rPr>
          <w:szCs w:val="22"/>
          <w:shd w:val="clear" w:color="auto" w:fill="FFFFFF"/>
        </w:rPr>
        <w:t xml:space="preserve"> </w:t>
      </w:r>
      <w:r w:rsidRPr="007D18F3">
        <w:rPr>
          <w:szCs w:val="22"/>
          <w:shd w:val="clear" w:color="auto" w:fill="FFFFFF"/>
        </w:rPr>
        <w:t>were</w:t>
      </w:r>
      <w:r w:rsidR="00CA524D">
        <w:rPr>
          <w:szCs w:val="22"/>
          <w:shd w:val="clear" w:color="auto" w:fill="FFFFFF"/>
        </w:rPr>
        <w:t xml:space="preserve"> </w:t>
      </w:r>
      <w:r w:rsidRPr="007D18F3">
        <w:rPr>
          <w:szCs w:val="22"/>
          <w:shd w:val="clear" w:color="auto" w:fill="FFFFFF"/>
        </w:rPr>
        <w:t>usually</w:t>
      </w:r>
      <w:r w:rsidR="00CA524D">
        <w:rPr>
          <w:szCs w:val="22"/>
          <w:shd w:val="clear" w:color="auto" w:fill="FFFFFF"/>
        </w:rPr>
        <w:t xml:space="preserve"> </w:t>
      </w:r>
      <w:r w:rsidRPr="007D18F3">
        <w:rPr>
          <w:szCs w:val="22"/>
          <w:shd w:val="clear" w:color="auto" w:fill="FFFFFF"/>
        </w:rPr>
        <w:t>keen</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keep</w:t>
      </w:r>
      <w:r w:rsidR="00CA524D">
        <w:rPr>
          <w:szCs w:val="22"/>
          <w:shd w:val="clear" w:color="auto" w:fill="FFFFFF"/>
        </w:rPr>
        <w:t xml:space="preserve"> </w:t>
      </w:r>
      <w:r w:rsidRPr="007D18F3">
        <w:rPr>
          <w:szCs w:val="22"/>
          <w:shd w:val="clear" w:color="auto" w:fill="FFFFFF"/>
        </w:rPr>
        <w:t>lecturers</w:t>
      </w:r>
      <w:r w:rsidR="00CA524D">
        <w:rPr>
          <w:szCs w:val="22"/>
          <w:shd w:val="clear" w:color="auto" w:fill="FFFFFF"/>
        </w:rPr>
        <w:t xml:space="preserve"> </w:t>
      </w:r>
      <w:r w:rsidRPr="007D18F3">
        <w:rPr>
          <w:szCs w:val="22"/>
          <w:shd w:val="clear" w:color="auto" w:fill="FFFFFF"/>
        </w:rPr>
        <w:t>at</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centre</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process.</w:t>
      </w:r>
      <w:r w:rsidR="00CA524D">
        <w:rPr>
          <w:szCs w:val="22"/>
          <w:shd w:val="clear" w:color="auto" w:fill="FFFFFF"/>
        </w:rPr>
        <w:t xml:space="preserve"> </w:t>
      </w:r>
      <w:r w:rsidRPr="007D18F3">
        <w:rPr>
          <w:szCs w:val="22"/>
          <w:shd w:val="clear" w:color="auto" w:fill="FFFFFF"/>
        </w:rPr>
        <w:t>Difficulties</w:t>
      </w:r>
      <w:r w:rsidR="00CA524D">
        <w:rPr>
          <w:szCs w:val="22"/>
          <w:shd w:val="clear" w:color="auto" w:fill="FFFFFF"/>
        </w:rPr>
        <w:t xml:space="preserve"> </w:t>
      </w:r>
      <w:r w:rsidRPr="007D18F3">
        <w:rPr>
          <w:szCs w:val="22"/>
          <w:shd w:val="clear" w:color="auto" w:fill="FFFFFF"/>
        </w:rPr>
        <w:t>with</w:t>
      </w:r>
      <w:r w:rsidR="00CA524D">
        <w:rPr>
          <w:szCs w:val="22"/>
          <w:shd w:val="clear" w:color="auto" w:fill="FFFFFF"/>
        </w:rPr>
        <w:t xml:space="preserve"> </w:t>
      </w:r>
      <w:r w:rsidRPr="007D18F3">
        <w:rPr>
          <w:szCs w:val="22"/>
          <w:shd w:val="clear" w:color="auto" w:fill="FFFFFF"/>
        </w:rPr>
        <w:t>obtaining</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required</w:t>
      </w:r>
      <w:r w:rsidR="00CA524D">
        <w:rPr>
          <w:szCs w:val="22"/>
          <w:shd w:val="clear" w:color="auto" w:fill="FFFFFF"/>
        </w:rPr>
        <w:t xml:space="preserve"> </w:t>
      </w:r>
      <w:r w:rsidRPr="007D18F3">
        <w:rPr>
          <w:szCs w:val="22"/>
          <w:shd w:val="clear" w:color="auto" w:fill="FFFFFF"/>
        </w:rPr>
        <w:t>technological</w:t>
      </w:r>
      <w:r w:rsidR="00CA524D">
        <w:rPr>
          <w:szCs w:val="22"/>
          <w:shd w:val="clear" w:color="auto" w:fill="FFFFFF"/>
        </w:rPr>
        <w:t xml:space="preserve"> </w:t>
      </w:r>
      <w:r w:rsidRPr="007D18F3">
        <w:rPr>
          <w:szCs w:val="22"/>
          <w:shd w:val="clear" w:color="auto" w:fill="FFFFFF"/>
        </w:rPr>
        <w:t>infrastructure</w:t>
      </w:r>
      <w:r w:rsidR="00CA524D">
        <w:rPr>
          <w:szCs w:val="22"/>
          <w:shd w:val="clear" w:color="auto" w:fill="FFFFFF"/>
        </w:rPr>
        <w:t xml:space="preserve"> </w:t>
      </w:r>
      <w:r w:rsidRPr="007D18F3">
        <w:rPr>
          <w:szCs w:val="22"/>
          <w:shd w:val="clear" w:color="auto" w:fill="FFFFFF"/>
        </w:rPr>
        <w:t>meant</w:t>
      </w:r>
      <w:r w:rsidR="00CA524D">
        <w:rPr>
          <w:szCs w:val="22"/>
          <w:shd w:val="clear" w:color="auto" w:fill="FFFFFF"/>
        </w:rPr>
        <w:t xml:space="preserve"> </w:t>
      </w:r>
      <w:r w:rsidRPr="007D18F3">
        <w:rPr>
          <w:szCs w:val="22"/>
          <w:shd w:val="clear" w:color="auto" w:fill="FFFFFF"/>
        </w:rPr>
        <w:t>that</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often</w:t>
      </w:r>
      <w:r w:rsidR="00CA524D">
        <w:rPr>
          <w:szCs w:val="22"/>
          <w:shd w:val="clear" w:color="auto" w:fill="FFFFFF"/>
        </w:rPr>
        <w:t xml:space="preserve"> </w:t>
      </w:r>
      <w:r w:rsidRPr="007D18F3">
        <w:rPr>
          <w:szCs w:val="22"/>
          <w:shd w:val="clear" w:color="auto" w:fill="FFFFFF"/>
        </w:rPr>
        <w:t>performed</w:t>
      </w:r>
      <w:r w:rsidR="00CA524D">
        <w:rPr>
          <w:szCs w:val="22"/>
          <w:shd w:val="clear" w:color="auto" w:fill="FFFFFF"/>
        </w:rPr>
        <w:t xml:space="preserve"> </w:t>
      </w:r>
      <w:r w:rsidRPr="007D18F3">
        <w:rPr>
          <w:szCs w:val="22"/>
          <w:shd w:val="clear" w:color="auto" w:fill="FFFFFF"/>
        </w:rPr>
        <w:t>poorly</w:t>
      </w:r>
      <w:r w:rsidR="00CA524D">
        <w:rPr>
          <w:szCs w:val="22"/>
          <w:shd w:val="clear" w:color="auto" w:fill="FFFFFF"/>
        </w:rPr>
        <w:t xml:space="preserve"> </w:t>
      </w:r>
      <w:r w:rsidRPr="007D18F3">
        <w:rPr>
          <w:szCs w:val="22"/>
          <w:shd w:val="clear" w:color="auto" w:fill="FFFFFF"/>
        </w:rPr>
        <w:t>compared</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who</w:t>
      </w:r>
      <w:r w:rsidR="00CA524D">
        <w:rPr>
          <w:szCs w:val="22"/>
          <w:shd w:val="clear" w:color="auto" w:fill="FFFFFF"/>
        </w:rPr>
        <w:t xml:space="preserve"> </w:t>
      </w:r>
      <w:r w:rsidRPr="007D18F3">
        <w:rPr>
          <w:szCs w:val="22"/>
          <w:shd w:val="clear" w:color="auto" w:fill="FFFFFF"/>
        </w:rPr>
        <w:t>had</w:t>
      </w:r>
      <w:r w:rsidR="00CA524D">
        <w:rPr>
          <w:szCs w:val="22"/>
          <w:shd w:val="clear" w:color="auto" w:fill="FFFFFF"/>
        </w:rPr>
        <w:t xml:space="preserve"> </w:t>
      </w:r>
      <w:r w:rsidRPr="007D18F3">
        <w:rPr>
          <w:szCs w:val="22"/>
          <w:shd w:val="clear" w:color="auto" w:fill="FFFFFF"/>
        </w:rPr>
        <w:t>adequate</w:t>
      </w:r>
      <w:r w:rsidR="00CA524D">
        <w:rPr>
          <w:szCs w:val="22"/>
          <w:shd w:val="clear" w:color="auto" w:fill="FFFFFF"/>
        </w:rPr>
        <w:t xml:space="preserve"> </w:t>
      </w:r>
      <w:r w:rsidRPr="007D18F3">
        <w:rPr>
          <w:szCs w:val="22"/>
          <w:shd w:val="clear" w:color="auto" w:fill="FFFFFF"/>
        </w:rPr>
        <w:t>IT</w:t>
      </w:r>
      <w:r w:rsidR="00CA524D">
        <w:rPr>
          <w:szCs w:val="22"/>
          <w:shd w:val="clear" w:color="auto" w:fill="FFFFFF"/>
        </w:rPr>
        <w:t xml:space="preserve"> </w:t>
      </w:r>
      <w:r w:rsidRPr="007D18F3">
        <w:rPr>
          <w:szCs w:val="22"/>
          <w:shd w:val="clear" w:color="auto" w:fill="FFFFFF"/>
        </w:rPr>
        <w:t>infrastructure.</w:t>
      </w:r>
      <w:r w:rsidR="00CA524D">
        <w:rPr>
          <w:szCs w:val="22"/>
          <w:shd w:val="clear" w:color="auto" w:fill="FFFFFF"/>
        </w:rPr>
        <w:t xml:space="preserve"> </w:t>
      </w:r>
      <w:r w:rsidRPr="007D18F3">
        <w:rPr>
          <w:szCs w:val="22"/>
          <w:shd w:val="clear" w:color="auto" w:fill="FFFFFF"/>
        </w:rPr>
        <w:t>This</w:t>
      </w:r>
      <w:r w:rsidR="00CA524D">
        <w:rPr>
          <w:szCs w:val="22"/>
          <w:shd w:val="clear" w:color="auto" w:fill="FFFFFF"/>
        </w:rPr>
        <w:t xml:space="preserve"> </w:t>
      </w:r>
      <w:r w:rsidRPr="007D18F3">
        <w:rPr>
          <w:szCs w:val="22"/>
          <w:shd w:val="clear" w:color="auto" w:fill="FFFFFF"/>
        </w:rPr>
        <w:t>may</w:t>
      </w:r>
      <w:r w:rsidR="00CA524D">
        <w:rPr>
          <w:szCs w:val="22"/>
          <w:shd w:val="clear" w:color="auto" w:fill="FFFFFF"/>
        </w:rPr>
        <w:t xml:space="preserve"> </w:t>
      </w:r>
      <w:r w:rsidRPr="007D18F3">
        <w:rPr>
          <w:szCs w:val="22"/>
          <w:shd w:val="clear" w:color="auto" w:fill="FFFFFF"/>
        </w:rPr>
        <w:t>have</w:t>
      </w:r>
      <w:r w:rsidR="00CA524D">
        <w:rPr>
          <w:szCs w:val="22"/>
          <w:shd w:val="clear" w:color="auto" w:fill="FFFFFF"/>
        </w:rPr>
        <w:t xml:space="preserve"> </w:t>
      </w:r>
      <w:r w:rsidRPr="007D18F3">
        <w:rPr>
          <w:szCs w:val="22"/>
          <w:shd w:val="clear" w:color="auto" w:fill="FFFFFF"/>
        </w:rPr>
        <w:t>influenced</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lack</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interests</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use</w:t>
      </w:r>
      <w:r w:rsidRPr="007D18F3">
        <w:rPr>
          <w:szCs w:val="22"/>
          <w:shd w:val="clear" w:color="auto" w:fill="FFFFFF"/>
        </w:rPr>
        <w:t>,</w:t>
      </w:r>
      <w:r w:rsidR="00CA524D">
        <w:rPr>
          <w:szCs w:val="22"/>
          <w:shd w:val="clear" w:color="auto" w:fill="FFFFFF"/>
        </w:rPr>
        <w:t xml:space="preserve"> </w:t>
      </w:r>
      <w:r w:rsidRPr="007D18F3">
        <w:rPr>
          <w:szCs w:val="22"/>
          <w:shd w:val="clear" w:color="auto" w:fill="FFFFFF"/>
        </w:rPr>
        <w:t>and</w:t>
      </w:r>
      <w:r w:rsidR="00CA524D">
        <w:rPr>
          <w:szCs w:val="22"/>
          <w:shd w:val="clear" w:color="auto" w:fill="FFFFFF"/>
        </w:rPr>
        <w:t xml:space="preserve"> </w:t>
      </w:r>
      <w:r w:rsidRPr="007D18F3">
        <w:rPr>
          <w:szCs w:val="22"/>
          <w:shd w:val="clear" w:color="auto" w:fill="FFFFFF"/>
        </w:rPr>
        <w:t>lead</w:t>
      </w:r>
      <w:r w:rsidR="00CA524D">
        <w:rPr>
          <w:szCs w:val="22"/>
          <w:shd w:val="clear" w:color="auto" w:fill="FFFFFF"/>
        </w:rPr>
        <w:t xml:space="preserve"> </w:t>
      </w:r>
      <w:r w:rsidRPr="007D18F3">
        <w:rPr>
          <w:szCs w:val="22"/>
          <w:shd w:val="clear" w:color="auto" w:fill="FFFFFF"/>
        </w:rPr>
        <w:t>them</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prefer</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traditional</w:t>
      </w:r>
      <w:r w:rsidR="00CA524D">
        <w:rPr>
          <w:szCs w:val="22"/>
          <w:shd w:val="clear" w:color="auto" w:fill="FFFFFF"/>
        </w:rPr>
        <w:t xml:space="preserve"> </w:t>
      </w:r>
      <w:r w:rsidRPr="007D18F3">
        <w:rPr>
          <w:szCs w:val="22"/>
          <w:shd w:val="clear" w:color="auto" w:fill="FFFFFF"/>
        </w:rPr>
        <w:t>education</w:t>
      </w:r>
      <w:r w:rsidR="00CA524D">
        <w:rPr>
          <w:szCs w:val="22"/>
          <w:shd w:val="clear" w:color="auto" w:fill="FFFFFF"/>
        </w:rPr>
        <w:t xml:space="preserve"> </w:t>
      </w:r>
      <w:r w:rsidRPr="007D18F3">
        <w:rPr>
          <w:szCs w:val="22"/>
          <w:shd w:val="clear" w:color="auto" w:fill="FFFFFF"/>
        </w:rPr>
        <w:t>environment</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which</w:t>
      </w:r>
      <w:r w:rsidR="00CA524D">
        <w:rPr>
          <w:szCs w:val="22"/>
          <w:shd w:val="clear" w:color="auto" w:fill="FFFFFF"/>
        </w:rPr>
        <w:t xml:space="preserve"> </w:t>
      </w:r>
      <w:r w:rsidRPr="007D18F3">
        <w:rPr>
          <w:szCs w:val="22"/>
          <w:shd w:val="clear" w:color="auto" w:fill="FFFFFF"/>
        </w:rPr>
        <w:t>they</w:t>
      </w:r>
      <w:r w:rsidR="00CA524D">
        <w:rPr>
          <w:szCs w:val="22"/>
          <w:shd w:val="clear" w:color="auto" w:fill="FFFFFF"/>
        </w:rPr>
        <w:t xml:space="preserve"> </w:t>
      </w:r>
      <w:r w:rsidRPr="007D18F3">
        <w:rPr>
          <w:szCs w:val="22"/>
          <w:shd w:val="clear" w:color="auto" w:fill="FFFFFF"/>
        </w:rPr>
        <w:t>perceived</w:t>
      </w:r>
      <w:r w:rsidR="00CA524D">
        <w:rPr>
          <w:szCs w:val="22"/>
          <w:shd w:val="clear" w:color="auto" w:fill="FFFFFF"/>
        </w:rPr>
        <w:t xml:space="preserve"> </w:t>
      </w:r>
      <w:r w:rsidRPr="007D18F3">
        <w:rPr>
          <w:szCs w:val="22"/>
          <w:shd w:val="clear" w:color="auto" w:fill="FFFFFF"/>
        </w:rPr>
        <w:t>that</w:t>
      </w:r>
      <w:r w:rsidR="00CA524D">
        <w:rPr>
          <w:szCs w:val="22"/>
          <w:shd w:val="clear" w:color="auto" w:fill="FFFFFF"/>
        </w:rPr>
        <w:t xml:space="preserve"> </w:t>
      </w:r>
      <w:r w:rsidRPr="007D18F3">
        <w:rPr>
          <w:szCs w:val="22"/>
          <w:shd w:val="clear" w:color="auto" w:fill="FFFFFF"/>
        </w:rPr>
        <w:t>they</w:t>
      </w:r>
      <w:r w:rsidR="00CA524D">
        <w:rPr>
          <w:szCs w:val="22"/>
          <w:shd w:val="clear" w:color="auto" w:fill="FFFFFF"/>
        </w:rPr>
        <w:t xml:space="preserve"> </w:t>
      </w:r>
      <w:r w:rsidRPr="007D18F3">
        <w:rPr>
          <w:szCs w:val="22"/>
          <w:shd w:val="clear" w:color="auto" w:fill="FFFFFF"/>
        </w:rPr>
        <w:t>could</w:t>
      </w:r>
      <w:r w:rsidR="00CA524D">
        <w:rPr>
          <w:szCs w:val="22"/>
          <w:shd w:val="clear" w:color="auto" w:fill="FFFFFF"/>
        </w:rPr>
        <w:t xml:space="preserve"> </w:t>
      </w:r>
      <w:r w:rsidRPr="007D18F3">
        <w:rPr>
          <w:szCs w:val="22"/>
          <w:shd w:val="clear" w:color="auto" w:fill="FFFFFF"/>
        </w:rPr>
        <w:t>perform</w:t>
      </w:r>
      <w:r w:rsidR="00CA524D">
        <w:rPr>
          <w:szCs w:val="22"/>
          <w:shd w:val="clear" w:color="auto" w:fill="FFFFFF"/>
        </w:rPr>
        <w:t xml:space="preserve"> </w:t>
      </w:r>
      <w:r w:rsidRPr="007D18F3">
        <w:rPr>
          <w:szCs w:val="22"/>
          <w:shd w:val="clear" w:color="auto" w:fill="FFFFFF"/>
        </w:rPr>
        <w:t>better.</w:t>
      </w:r>
    </w:p>
    <w:p w:rsidR="005D5DCF" w:rsidRDefault="005D5DCF" w:rsidP="00DE7473">
      <w:pPr>
        <w:shd w:val="clear" w:color="auto" w:fill="FFFFFF"/>
        <w:spacing w:before="120"/>
        <w:outlineLvl w:val="2"/>
        <w:rPr>
          <w:szCs w:val="22"/>
          <w:shd w:val="clear" w:color="auto" w:fill="FFFFFF"/>
        </w:rPr>
      </w:pPr>
      <w:r w:rsidRPr="007D18F3">
        <w:rPr>
          <w:szCs w:val="22"/>
          <w:shd w:val="clear" w:color="auto" w:fill="FFFFFF"/>
        </w:rPr>
        <w:lastRenderedPageBreak/>
        <w:t>Self-motivation</w:t>
      </w:r>
      <w:r w:rsidR="00CA524D">
        <w:rPr>
          <w:szCs w:val="22"/>
          <w:shd w:val="clear" w:color="auto" w:fill="FFFFFF"/>
        </w:rPr>
        <w:t xml:space="preserve"> </w:t>
      </w:r>
      <w:r w:rsidRPr="007D18F3">
        <w:rPr>
          <w:szCs w:val="22"/>
          <w:shd w:val="clear" w:color="auto" w:fill="FFFFFF"/>
        </w:rPr>
        <w:t>is</w:t>
      </w:r>
      <w:r w:rsidR="00CA524D">
        <w:rPr>
          <w:szCs w:val="22"/>
          <w:shd w:val="clear" w:color="auto" w:fill="FFFFFF"/>
        </w:rPr>
        <w:t xml:space="preserve"> </w:t>
      </w:r>
      <w:r w:rsidRPr="007D18F3">
        <w:rPr>
          <w:szCs w:val="22"/>
          <w:shd w:val="clear" w:color="auto" w:fill="FFFFFF"/>
        </w:rPr>
        <w:t>considered</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be</w:t>
      </w:r>
      <w:r w:rsidR="00CA524D">
        <w:rPr>
          <w:szCs w:val="22"/>
          <w:shd w:val="clear" w:color="auto" w:fill="FFFFFF"/>
        </w:rPr>
        <w:t xml:space="preserve"> </w:t>
      </w:r>
      <w:r w:rsidRPr="007D18F3">
        <w:rPr>
          <w:szCs w:val="22"/>
          <w:shd w:val="clear" w:color="auto" w:fill="FFFFFF"/>
        </w:rPr>
        <w:t>a</w:t>
      </w:r>
      <w:r w:rsidR="00CA524D">
        <w:rPr>
          <w:szCs w:val="22"/>
          <w:shd w:val="clear" w:color="auto" w:fill="FFFFFF"/>
        </w:rPr>
        <w:t xml:space="preserve"> </w:t>
      </w:r>
      <w:r w:rsidRPr="007D18F3">
        <w:rPr>
          <w:szCs w:val="22"/>
          <w:shd w:val="clear" w:color="auto" w:fill="FFFFFF"/>
        </w:rPr>
        <w:t>crucial</w:t>
      </w:r>
      <w:r w:rsidR="00CA524D">
        <w:rPr>
          <w:szCs w:val="22"/>
          <w:shd w:val="clear" w:color="auto" w:fill="FFFFFF"/>
        </w:rPr>
        <w:t xml:space="preserve"> </w:t>
      </w:r>
      <w:r w:rsidRPr="007D18F3">
        <w:rPr>
          <w:szCs w:val="22"/>
          <w:shd w:val="clear" w:color="auto" w:fill="FFFFFF"/>
        </w:rPr>
        <w:t>factor</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success</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Pr>
          <w:szCs w:val="22"/>
          <w:shd w:val="clear" w:color="auto" w:fill="FFFFFF"/>
        </w:rPr>
        <w:t>utilizing</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in</w:t>
      </w:r>
      <w:r w:rsidR="00CA524D">
        <w:rPr>
          <w:szCs w:val="22"/>
          <w:shd w:val="clear" w:color="auto" w:fill="FFFFFF"/>
        </w:rPr>
        <w:t xml:space="preserve"> </w:t>
      </w:r>
      <w:r>
        <w:rPr>
          <w:szCs w:val="22"/>
          <w:shd w:val="clear" w:color="auto" w:fill="FFFFFF"/>
        </w:rPr>
        <w:t>higher</w:t>
      </w:r>
      <w:r w:rsidR="00CA524D">
        <w:rPr>
          <w:szCs w:val="22"/>
          <w:shd w:val="clear" w:color="auto" w:fill="FFFFFF"/>
        </w:rPr>
        <w:t xml:space="preserve"> </w:t>
      </w:r>
      <w:r>
        <w:rPr>
          <w:szCs w:val="22"/>
          <w:shd w:val="clear" w:color="auto" w:fill="FFFFFF"/>
        </w:rPr>
        <w:t>education</w:t>
      </w:r>
      <w:r w:rsidRPr="007D18F3">
        <w:rPr>
          <w:szCs w:val="22"/>
          <w:shd w:val="clear" w:color="auto" w:fill="FFFFFF"/>
        </w:rPr>
        <w:t>.</w:t>
      </w:r>
      <w:r w:rsidR="00CA524D">
        <w:rPr>
          <w:szCs w:val="22"/>
          <w:shd w:val="clear" w:color="auto" w:fill="FFFFFF"/>
        </w:rPr>
        <w:t xml:space="preserve"> </w:t>
      </w:r>
      <w:r w:rsidRPr="007D18F3">
        <w:rPr>
          <w:szCs w:val="22"/>
          <w:shd w:val="clear" w:color="auto" w:fill="FFFFFF"/>
        </w:rPr>
        <w:t>Integrating</w:t>
      </w:r>
      <w:r w:rsidR="00CA524D">
        <w:rPr>
          <w:szCs w:val="22"/>
          <w:shd w:val="clear" w:color="auto" w:fill="FFFFFF"/>
        </w:rPr>
        <w:t xml:space="preserve"> </w:t>
      </w:r>
      <w:r w:rsidRPr="007D18F3">
        <w:rPr>
          <w:szCs w:val="22"/>
          <w:shd w:val="clear" w:color="auto" w:fill="FFFFFF"/>
        </w:rPr>
        <w:t>ICT</w:t>
      </w:r>
      <w:r w:rsidR="00CA524D">
        <w:rPr>
          <w:szCs w:val="22"/>
          <w:shd w:val="clear" w:color="auto" w:fill="FFFFFF"/>
        </w:rPr>
        <w:t xml:space="preserve"> </w:t>
      </w:r>
      <w:r w:rsidRPr="007D18F3">
        <w:rPr>
          <w:szCs w:val="22"/>
          <w:shd w:val="clear" w:color="auto" w:fill="FFFFFF"/>
        </w:rPr>
        <w:t>with</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process</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depends</w:t>
      </w:r>
      <w:r w:rsidR="00CA524D">
        <w:rPr>
          <w:szCs w:val="22"/>
          <w:shd w:val="clear" w:color="auto" w:fill="FFFFFF"/>
        </w:rPr>
        <w:t xml:space="preserve"> </w:t>
      </w:r>
      <w:r w:rsidRPr="007D18F3">
        <w:rPr>
          <w:szCs w:val="22"/>
          <w:shd w:val="clear" w:color="auto" w:fill="FFFFFF"/>
        </w:rPr>
        <w:t>on</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personal</w:t>
      </w:r>
      <w:r w:rsidR="00CA524D">
        <w:rPr>
          <w:szCs w:val="22"/>
          <w:shd w:val="clear" w:color="auto" w:fill="FFFFFF"/>
        </w:rPr>
        <w:t xml:space="preserve"> </w:t>
      </w:r>
      <w:r w:rsidRPr="007D18F3">
        <w:rPr>
          <w:szCs w:val="22"/>
          <w:shd w:val="clear" w:color="auto" w:fill="FFFFFF"/>
        </w:rPr>
        <w:t>motivation</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participants.</w:t>
      </w:r>
      <w:r w:rsidR="00CA524D">
        <w:rPr>
          <w:szCs w:val="22"/>
          <w:shd w:val="clear" w:color="auto" w:fill="FFFFFF"/>
        </w:rPr>
        <w:t xml:space="preserve"> </w:t>
      </w:r>
      <w:r w:rsidRPr="007D18F3">
        <w:rPr>
          <w:szCs w:val="22"/>
          <w:shd w:val="clear" w:color="auto" w:fill="FFFFFF"/>
        </w:rPr>
        <w:t>Clearly,</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Jordan</w:t>
      </w:r>
      <w:r w:rsidR="00CA524D">
        <w:rPr>
          <w:szCs w:val="22"/>
          <w:shd w:val="clear" w:color="auto" w:fill="FFFFFF"/>
        </w:rPr>
        <w:t xml:space="preserve"> </w:t>
      </w:r>
      <w:r w:rsidRPr="007D18F3">
        <w:rPr>
          <w:szCs w:val="22"/>
          <w:shd w:val="clear" w:color="auto" w:fill="FFFFFF"/>
        </w:rPr>
        <w:t>need</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be</w:t>
      </w:r>
      <w:r w:rsidR="00CA524D">
        <w:rPr>
          <w:szCs w:val="22"/>
          <w:shd w:val="clear" w:color="auto" w:fill="FFFFFF"/>
        </w:rPr>
        <w:t xml:space="preserve"> </w:t>
      </w:r>
      <w:r w:rsidRPr="007D18F3">
        <w:rPr>
          <w:szCs w:val="22"/>
          <w:shd w:val="clear" w:color="auto" w:fill="FFFFFF"/>
        </w:rPr>
        <w:t>supported</w:t>
      </w:r>
      <w:r w:rsidR="00CA524D">
        <w:rPr>
          <w:szCs w:val="22"/>
          <w:shd w:val="clear" w:color="auto" w:fill="FFFFFF"/>
        </w:rPr>
        <w:t xml:space="preserve"> </w:t>
      </w:r>
      <w:r w:rsidRPr="007D18F3">
        <w:rPr>
          <w:szCs w:val="22"/>
          <w:shd w:val="clear" w:color="auto" w:fill="FFFFFF"/>
        </w:rPr>
        <w:t>with</w:t>
      </w:r>
      <w:r w:rsidR="00CA524D">
        <w:rPr>
          <w:szCs w:val="22"/>
          <w:shd w:val="clear" w:color="auto" w:fill="FFFFFF"/>
        </w:rPr>
        <w:t xml:space="preserve"> </w:t>
      </w:r>
      <w:r w:rsidRPr="007D18F3">
        <w:rPr>
          <w:szCs w:val="22"/>
          <w:shd w:val="clear" w:color="auto" w:fill="FFFFFF"/>
        </w:rPr>
        <w:t>their</w:t>
      </w:r>
      <w:r w:rsidR="00CA524D">
        <w:rPr>
          <w:szCs w:val="22"/>
          <w:shd w:val="clear" w:color="auto" w:fill="FFFFFF"/>
        </w:rPr>
        <w:t xml:space="preserve"> </w:t>
      </w:r>
      <w:r w:rsidRPr="007D18F3">
        <w:rPr>
          <w:szCs w:val="22"/>
          <w:shd w:val="clear" w:color="auto" w:fill="FFFFFF"/>
        </w:rPr>
        <w:t>digital</w:t>
      </w:r>
      <w:r w:rsidR="00CA524D">
        <w:rPr>
          <w:szCs w:val="22"/>
          <w:shd w:val="clear" w:color="auto" w:fill="FFFFFF"/>
        </w:rPr>
        <w:t xml:space="preserve"> </w:t>
      </w:r>
      <w:r w:rsidRPr="007D18F3">
        <w:rPr>
          <w:szCs w:val="22"/>
          <w:shd w:val="clear" w:color="auto" w:fill="FFFFFF"/>
        </w:rPr>
        <w:t>enhanced</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enable</w:t>
      </w:r>
      <w:r w:rsidR="00CA524D">
        <w:rPr>
          <w:szCs w:val="22"/>
          <w:shd w:val="clear" w:color="auto" w:fill="FFFFFF"/>
        </w:rPr>
        <w:t xml:space="preserve"> </w:t>
      </w:r>
      <w:r w:rsidRPr="007D18F3">
        <w:rPr>
          <w:szCs w:val="22"/>
          <w:shd w:val="clear" w:color="auto" w:fill="FFFFFF"/>
        </w:rPr>
        <w:t>them</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maximize</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potential</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ICT</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their</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process.</w:t>
      </w:r>
    </w:p>
    <w:p w:rsidR="005D5DCF" w:rsidRDefault="005D5DCF" w:rsidP="00DE7473">
      <w:pPr>
        <w:shd w:val="clear" w:color="auto" w:fill="FFFFFF"/>
        <w:spacing w:before="120"/>
        <w:outlineLvl w:val="2"/>
        <w:rPr>
          <w:szCs w:val="22"/>
          <w:shd w:val="clear" w:color="auto" w:fill="FFFFFF"/>
        </w:rPr>
      </w:pPr>
      <w:r>
        <w:rPr>
          <w:szCs w:val="22"/>
          <w:shd w:val="clear" w:color="auto" w:fill="FFFFFF"/>
        </w:rPr>
        <w:t>In</w:t>
      </w:r>
      <w:r w:rsidR="00CA524D">
        <w:rPr>
          <w:szCs w:val="22"/>
          <w:shd w:val="clear" w:color="auto" w:fill="FFFFFF"/>
        </w:rPr>
        <w:t xml:space="preserve"> </w:t>
      </w:r>
      <w:r>
        <w:rPr>
          <w:szCs w:val="22"/>
          <w:shd w:val="clear" w:color="auto" w:fill="FFFFFF"/>
        </w:rPr>
        <w:t>summary,</w:t>
      </w:r>
      <w:r w:rsidR="00CA524D">
        <w:rPr>
          <w:szCs w:val="22"/>
          <w:shd w:val="clear" w:color="auto" w:fill="FFFFFF"/>
        </w:rPr>
        <w:t xml:space="preserve"> </w:t>
      </w:r>
      <w:r>
        <w:rPr>
          <w:szCs w:val="22"/>
          <w:shd w:val="clear" w:color="auto" w:fill="FFFFFF"/>
        </w:rPr>
        <w:t>t</w:t>
      </w:r>
      <w:r w:rsidRPr="00751F0A">
        <w:rPr>
          <w:szCs w:val="22"/>
          <w:shd w:val="clear" w:color="auto" w:fill="FFFFFF"/>
        </w:rPr>
        <w:t>he</w:t>
      </w:r>
      <w:r w:rsidR="00CA524D">
        <w:rPr>
          <w:szCs w:val="22"/>
          <w:shd w:val="clear" w:color="auto" w:fill="FFFFFF"/>
        </w:rPr>
        <w:t xml:space="preserve"> </w:t>
      </w:r>
      <w:r w:rsidRPr="00751F0A">
        <w:rPr>
          <w:szCs w:val="22"/>
          <w:shd w:val="clear" w:color="auto" w:fill="FFFFFF"/>
        </w:rPr>
        <w:t>status</w:t>
      </w:r>
      <w:r w:rsidR="00CA524D">
        <w:rPr>
          <w:szCs w:val="22"/>
          <w:shd w:val="clear" w:color="auto" w:fill="FFFFFF"/>
        </w:rPr>
        <w:t xml:space="preserve"> </w:t>
      </w:r>
      <w:r w:rsidRPr="00751F0A">
        <w:rPr>
          <w:szCs w:val="22"/>
          <w:shd w:val="clear" w:color="auto" w:fill="FFFFFF"/>
        </w:rPr>
        <w:t>of</w:t>
      </w:r>
      <w:r w:rsidR="00CA524D">
        <w:rPr>
          <w:szCs w:val="22"/>
          <w:shd w:val="clear" w:color="auto" w:fill="FFFFFF"/>
        </w:rPr>
        <w:t xml:space="preserve"> </w:t>
      </w:r>
      <w:r w:rsidRPr="00751F0A">
        <w:rPr>
          <w:szCs w:val="22"/>
          <w:shd w:val="clear" w:color="auto" w:fill="FFFFFF"/>
        </w:rPr>
        <w:t>knowledge</w:t>
      </w:r>
      <w:r w:rsidR="00CA524D">
        <w:rPr>
          <w:szCs w:val="22"/>
          <w:shd w:val="clear" w:color="auto" w:fill="FFFFFF"/>
        </w:rPr>
        <w:t xml:space="preserve"> </w:t>
      </w:r>
      <w:r w:rsidRPr="00751F0A">
        <w:rPr>
          <w:szCs w:val="22"/>
          <w:shd w:val="clear" w:color="auto" w:fill="FFFFFF"/>
        </w:rPr>
        <w:t>and</w:t>
      </w:r>
      <w:r w:rsidR="00CA524D">
        <w:rPr>
          <w:szCs w:val="22"/>
          <w:shd w:val="clear" w:color="auto" w:fill="FFFFFF"/>
        </w:rPr>
        <w:t xml:space="preserve"> </w:t>
      </w:r>
      <w:r w:rsidRPr="00751F0A">
        <w:rPr>
          <w:szCs w:val="22"/>
          <w:shd w:val="clear" w:color="auto" w:fill="FFFFFF"/>
        </w:rPr>
        <w:t>experience</w:t>
      </w:r>
      <w:r w:rsidR="00CA524D">
        <w:rPr>
          <w:szCs w:val="22"/>
          <w:shd w:val="clear" w:color="auto" w:fill="FFFFFF"/>
        </w:rPr>
        <w:t xml:space="preserve"> </w:t>
      </w:r>
      <w:r w:rsidRPr="00751F0A">
        <w:rPr>
          <w:szCs w:val="22"/>
          <w:shd w:val="clear" w:color="auto" w:fill="FFFFFF"/>
        </w:rPr>
        <w:t>of</w:t>
      </w:r>
      <w:r w:rsidR="00CA524D">
        <w:rPr>
          <w:szCs w:val="22"/>
          <w:shd w:val="clear" w:color="auto" w:fill="FFFFFF"/>
        </w:rPr>
        <w:t xml:space="preserve"> </w:t>
      </w:r>
      <w:r w:rsidRPr="00751F0A">
        <w:rPr>
          <w:szCs w:val="22"/>
          <w:shd w:val="clear" w:color="auto" w:fill="FFFFFF"/>
        </w:rPr>
        <w:t>ICT</w:t>
      </w:r>
      <w:r w:rsidR="00CA524D">
        <w:rPr>
          <w:szCs w:val="22"/>
          <w:shd w:val="clear" w:color="auto" w:fill="FFFFFF"/>
        </w:rPr>
        <w:t xml:space="preserve"> </w:t>
      </w:r>
      <w:r w:rsidRPr="00751F0A">
        <w:rPr>
          <w:szCs w:val="22"/>
          <w:shd w:val="clear" w:color="auto" w:fill="FFFFFF"/>
        </w:rPr>
        <w:t>infrastructure</w:t>
      </w:r>
      <w:r w:rsidR="00CA524D">
        <w:rPr>
          <w:szCs w:val="22"/>
          <w:shd w:val="clear" w:color="auto" w:fill="FFFFFF"/>
        </w:rPr>
        <w:t xml:space="preserve"> </w:t>
      </w:r>
      <w:r w:rsidRPr="00751F0A">
        <w:rPr>
          <w:szCs w:val="22"/>
          <w:shd w:val="clear" w:color="auto" w:fill="FFFFFF"/>
        </w:rPr>
        <w:t>and</w:t>
      </w:r>
      <w:r w:rsidR="00CA524D">
        <w:rPr>
          <w:szCs w:val="22"/>
          <w:shd w:val="clear" w:color="auto" w:fill="FFFFFF"/>
        </w:rPr>
        <w:t xml:space="preserve"> </w:t>
      </w:r>
      <w:r w:rsidRPr="00751F0A">
        <w:rPr>
          <w:szCs w:val="22"/>
          <w:shd w:val="clear" w:color="auto" w:fill="FFFFFF"/>
        </w:rPr>
        <w:t>deployment</w:t>
      </w:r>
      <w:r w:rsidR="00CA524D">
        <w:rPr>
          <w:szCs w:val="22"/>
          <w:shd w:val="clear" w:color="auto" w:fill="FFFFFF"/>
        </w:rPr>
        <w:t xml:space="preserve"> </w:t>
      </w:r>
      <w:r w:rsidRPr="00751F0A">
        <w:rPr>
          <w:szCs w:val="22"/>
          <w:shd w:val="clear" w:color="auto" w:fill="FFFFFF"/>
        </w:rPr>
        <w:t>at</w:t>
      </w:r>
      <w:r w:rsidR="00CA524D">
        <w:rPr>
          <w:szCs w:val="22"/>
          <w:shd w:val="clear" w:color="auto" w:fill="FFFFFF"/>
        </w:rPr>
        <w:t xml:space="preserve"> </w:t>
      </w:r>
      <w:r w:rsidRPr="00751F0A">
        <w:rPr>
          <w:szCs w:val="22"/>
          <w:shd w:val="clear" w:color="auto" w:fill="FFFFFF"/>
        </w:rPr>
        <w:t>higher</w:t>
      </w:r>
      <w:r w:rsidR="00CA524D">
        <w:rPr>
          <w:szCs w:val="22"/>
          <w:shd w:val="clear" w:color="auto" w:fill="FFFFFF"/>
        </w:rPr>
        <w:t xml:space="preserve"> </w:t>
      </w:r>
      <w:r w:rsidRPr="00751F0A">
        <w:rPr>
          <w:szCs w:val="22"/>
          <w:shd w:val="clear" w:color="auto" w:fill="FFFFFF"/>
        </w:rPr>
        <w:t>education</w:t>
      </w:r>
      <w:r w:rsidR="00CA524D">
        <w:rPr>
          <w:szCs w:val="22"/>
          <w:shd w:val="clear" w:color="auto" w:fill="FFFFFF"/>
        </w:rPr>
        <w:t xml:space="preserve"> </w:t>
      </w:r>
      <w:r w:rsidRPr="00751F0A">
        <w:rPr>
          <w:szCs w:val="22"/>
          <w:shd w:val="clear" w:color="auto" w:fill="FFFFFF"/>
        </w:rPr>
        <w:t>in</w:t>
      </w:r>
      <w:r w:rsidR="00CA524D">
        <w:rPr>
          <w:szCs w:val="22"/>
          <w:shd w:val="clear" w:color="auto" w:fill="FFFFFF"/>
        </w:rPr>
        <w:t xml:space="preserve"> </w:t>
      </w:r>
      <w:r w:rsidRPr="00751F0A">
        <w:rPr>
          <w:szCs w:val="22"/>
          <w:shd w:val="clear" w:color="auto" w:fill="FFFFFF"/>
        </w:rPr>
        <w:t>Jordan</w:t>
      </w:r>
      <w:r w:rsidR="00CA524D">
        <w:rPr>
          <w:szCs w:val="22"/>
          <w:shd w:val="clear" w:color="auto" w:fill="FFFFFF"/>
        </w:rPr>
        <w:t xml:space="preserve"> </w:t>
      </w:r>
      <w:r w:rsidRPr="00751F0A">
        <w:rPr>
          <w:szCs w:val="22"/>
          <w:shd w:val="clear" w:color="auto" w:fill="FFFFFF"/>
        </w:rPr>
        <w:t>was</w:t>
      </w:r>
      <w:r w:rsidR="00CA524D">
        <w:rPr>
          <w:szCs w:val="22"/>
          <w:shd w:val="clear" w:color="auto" w:fill="FFFFFF"/>
        </w:rPr>
        <w:t xml:space="preserve"> </w:t>
      </w:r>
      <w:r w:rsidRPr="00751F0A">
        <w:rPr>
          <w:szCs w:val="22"/>
          <w:shd w:val="clear" w:color="auto" w:fill="FFFFFF"/>
        </w:rPr>
        <w:t>investigated</w:t>
      </w:r>
      <w:r w:rsidR="00CA524D">
        <w:rPr>
          <w:szCs w:val="22"/>
          <w:shd w:val="clear" w:color="auto" w:fill="FFFFFF"/>
        </w:rPr>
        <w:t xml:space="preserve"> </w:t>
      </w:r>
      <w:r w:rsidRPr="00751F0A">
        <w:rPr>
          <w:szCs w:val="22"/>
          <w:shd w:val="clear" w:color="auto" w:fill="FFFFFF"/>
        </w:rPr>
        <w:t>in</w:t>
      </w:r>
      <w:r w:rsidR="00CA524D">
        <w:rPr>
          <w:szCs w:val="22"/>
          <w:shd w:val="clear" w:color="auto" w:fill="FFFFFF"/>
        </w:rPr>
        <w:t xml:space="preserve"> </w:t>
      </w:r>
      <w:r w:rsidRPr="00751F0A">
        <w:rPr>
          <w:szCs w:val="22"/>
          <w:shd w:val="clear" w:color="auto" w:fill="FFFFFF"/>
        </w:rPr>
        <w:t>order</w:t>
      </w:r>
      <w:r w:rsidR="00CA524D">
        <w:rPr>
          <w:szCs w:val="22"/>
          <w:shd w:val="clear" w:color="auto" w:fill="FFFFFF"/>
        </w:rPr>
        <w:t xml:space="preserve"> </w:t>
      </w:r>
      <w:r w:rsidRPr="00751F0A">
        <w:rPr>
          <w:szCs w:val="22"/>
          <w:shd w:val="clear" w:color="auto" w:fill="FFFFFF"/>
        </w:rPr>
        <w:t>to</w:t>
      </w:r>
      <w:r w:rsidR="00CA524D">
        <w:rPr>
          <w:szCs w:val="22"/>
          <w:shd w:val="clear" w:color="auto" w:fill="FFFFFF"/>
        </w:rPr>
        <w:t xml:space="preserve"> </w:t>
      </w:r>
      <w:r w:rsidRPr="00751F0A">
        <w:rPr>
          <w:szCs w:val="22"/>
          <w:shd w:val="clear" w:color="auto" w:fill="FFFFFF"/>
        </w:rPr>
        <w:t>explore</w:t>
      </w:r>
      <w:r w:rsidR="00CA524D">
        <w:rPr>
          <w:szCs w:val="22"/>
          <w:shd w:val="clear" w:color="auto" w:fill="FFFFFF"/>
        </w:rPr>
        <w:t xml:space="preserve"> </w:t>
      </w:r>
      <w:r w:rsidRPr="00751F0A">
        <w:rPr>
          <w:szCs w:val="22"/>
          <w:shd w:val="clear" w:color="auto" w:fill="FFFFFF"/>
        </w:rPr>
        <w:t>the</w:t>
      </w:r>
      <w:r w:rsidR="00CA524D">
        <w:rPr>
          <w:szCs w:val="22"/>
          <w:shd w:val="clear" w:color="auto" w:fill="FFFFFF"/>
        </w:rPr>
        <w:t xml:space="preserve"> </w:t>
      </w:r>
      <w:r w:rsidRPr="00751F0A">
        <w:rPr>
          <w:szCs w:val="22"/>
          <w:shd w:val="clear" w:color="auto" w:fill="FFFFFF"/>
        </w:rPr>
        <w:t>prospect</w:t>
      </w:r>
      <w:r w:rsidR="00CA524D">
        <w:rPr>
          <w:szCs w:val="22"/>
          <w:shd w:val="clear" w:color="auto" w:fill="FFFFFF"/>
        </w:rPr>
        <w:t xml:space="preserve"> </w:t>
      </w:r>
      <w:r w:rsidRPr="00751F0A">
        <w:rPr>
          <w:szCs w:val="22"/>
          <w:shd w:val="clear" w:color="auto" w:fill="FFFFFF"/>
        </w:rPr>
        <w:t>and</w:t>
      </w:r>
      <w:r w:rsidR="00CA524D">
        <w:rPr>
          <w:szCs w:val="22"/>
          <w:shd w:val="clear" w:color="auto" w:fill="FFFFFF"/>
        </w:rPr>
        <w:t xml:space="preserve"> </w:t>
      </w:r>
      <w:r w:rsidRPr="00751F0A">
        <w:rPr>
          <w:szCs w:val="22"/>
          <w:shd w:val="clear" w:color="auto" w:fill="FFFFFF"/>
        </w:rPr>
        <w:t>potential</w:t>
      </w:r>
      <w:r w:rsidR="00CA524D">
        <w:rPr>
          <w:szCs w:val="22"/>
          <w:shd w:val="clear" w:color="auto" w:fill="FFFFFF"/>
        </w:rPr>
        <w:t xml:space="preserve"> </w:t>
      </w:r>
      <w:r w:rsidRPr="00751F0A">
        <w:rPr>
          <w:szCs w:val="22"/>
          <w:shd w:val="clear" w:color="auto" w:fill="FFFFFF"/>
        </w:rPr>
        <w:t>of</w:t>
      </w:r>
      <w:r w:rsidR="00CA524D">
        <w:rPr>
          <w:szCs w:val="22"/>
          <w:shd w:val="clear" w:color="auto" w:fill="FFFFFF"/>
        </w:rPr>
        <w:t xml:space="preserve"> </w:t>
      </w:r>
      <w:r w:rsidRPr="00751F0A">
        <w:rPr>
          <w:szCs w:val="22"/>
          <w:shd w:val="clear" w:color="auto" w:fill="FFFFFF"/>
        </w:rPr>
        <w:t>future</w:t>
      </w:r>
      <w:r w:rsidR="00CA524D">
        <w:rPr>
          <w:szCs w:val="22"/>
          <w:shd w:val="clear" w:color="auto" w:fill="FFFFFF"/>
        </w:rPr>
        <w:t xml:space="preserve"> </w:t>
      </w:r>
      <w:r w:rsidRPr="00751F0A">
        <w:rPr>
          <w:szCs w:val="22"/>
          <w:shd w:val="clear" w:color="auto" w:fill="FFFFFF"/>
        </w:rPr>
        <w:t>university</w:t>
      </w:r>
      <w:r w:rsidR="00CA524D">
        <w:rPr>
          <w:szCs w:val="22"/>
          <w:shd w:val="clear" w:color="auto" w:fill="FFFFFF"/>
        </w:rPr>
        <w:t xml:space="preserve"> </w:t>
      </w:r>
      <w:r w:rsidRPr="00751F0A">
        <w:rPr>
          <w:szCs w:val="22"/>
          <w:shd w:val="clear" w:color="auto" w:fill="FFFFFF"/>
        </w:rPr>
        <w:t>e-Education</w:t>
      </w:r>
      <w:r>
        <w:rPr>
          <w:szCs w:val="22"/>
          <w:shd w:val="clear" w:color="auto" w:fill="FFFFFF"/>
        </w:rPr>
        <w:t>,</w:t>
      </w:r>
      <w:r w:rsidR="00CA524D">
        <w:rPr>
          <w:szCs w:val="22"/>
          <w:shd w:val="clear" w:color="auto" w:fill="FFFFFF"/>
        </w:rPr>
        <w:t xml:space="preserve"> </w:t>
      </w:r>
      <w:r w:rsidRPr="00751F0A">
        <w:rPr>
          <w:szCs w:val="22"/>
          <w:shd w:val="clear" w:color="auto" w:fill="FFFFFF"/>
        </w:rPr>
        <w:t>from</w:t>
      </w:r>
      <w:r w:rsidR="00CA524D">
        <w:rPr>
          <w:szCs w:val="22"/>
          <w:shd w:val="clear" w:color="auto" w:fill="FFFFFF"/>
        </w:rPr>
        <w:t xml:space="preserve"> </w:t>
      </w:r>
      <w:r w:rsidRPr="00751F0A">
        <w:rPr>
          <w:szCs w:val="22"/>
          <w:shd w:val="clear" w:color="auto" w:fill="FFFFFF"/>
        </w:rPr>
        <w:t>learners'</w:t>
      </w:r>
      <w:r w:rsidR="00CA524D">
        <w:rPr>
          <w:szCs w:val="22"/>
          <w:shd w:val="clear" w:color="auto" w:fill="FFFFFF"/>
        </w:rPr>
        <w:t xml:space="preserve"> </w:t>
      </w:r>
      <w:r w:rsidRPr="00751F0A">
        <w:rPr>
          <w:szCs w:val="22"/>
          <w:shd w:val="clear" w:color="auto" w:fill="FFFFFF"/>
        </w:rPr>
        <w:t>point</w:t>
      </w:r>
      <w:r w:rsidR="00CA524D">
        <w:rPr>
          <w:szCs w:val="22"/>
          <w:shd w:val="clear" w:color="auto" w:fill="FFFFFF"/>
        </w:rPr>
        <w:t xml:space="preserve"> </w:t>
      </w:r>
      <w:r w:rsidRPr="00751F0A">
        <w:rPr>
          <w:szCs w:val="22"/>
          <w:shd w:val="clear" w:color="auto" w:fill="FFFFFF"/>
        </w:rPr>
        <w:t>of</w:t>
      </w:r>
      <w:r w:rsidR="00CA524D">
        <w:rPr>
          <w:szCs w:val="22"/>
          <w:shd w:val="clear" w:color="auto" w:fill="FFFFFF"/>
        </w:rPr>
        <w:t xml:space="preserve"> </w:t>
      </w:r>
      <w:r w:rsidRPr="00751F0A">
        <w:rPr>
          <w:szCs w:val="22"/>
          <w:shd w:val="clear" w:color="auto" w:fill="FFFFFF"/>
        </w:rPr>
        <w:t>view.</w:t>
      </w:r>
      <w:r w:rsidR="00CA524D">
        <w:rPr>
          <w:szCs w:val="22"/>
          <w:shd w:val="clear" w:color="auto" w:fill="FFFFFF"/>
        </w:rPr>
        <w:t xml:space="preserve"> </w:t>
      </w:r>
      <w:r w:rsidRPr="00751F0A">
        <w:rPr>
          <w:szCs w:val="22"/>
          <w:shd w:val="clear" w:color="auto" w:fill="FFFFFF"/>
        </w:rPr>
        <w:t>The</w:t>
      </w:r>
      <w:r w:rsidR="00CA524D">
        <w:rPr>
          <w:szCs w:val="22"/>
          <w:shd w:val="clear" w:color="auto" w:fill="FFFFFF"/>
        </w:rPr>
        <w:t xml:space="preserve"> </w:t>
      </w:r>
      <w:r w:rsidRPr="00751F0A">
        <w:rPr>
          <w:szCs w:val="22"/>
          <w:shd w:val="clear" w:color="auto" w:fill="FFFFFF"/>
        </w:rPr>
        <w:t>backbone</w:t>
      </w:r>
      <w:r w:rsidR="00CA524D">
        <w:rPr>
          <w:szCs w:val="22"/>
          <w:shd w:val="clear" w:color="auto" w:fill="FFFFFF"/>
        </w:rPr>
        <w:t xml:space="preserve"> </w:t>
      </w:r>
      <w:r w:rsidRPr="00751F0A">
        <w:rPr>
          <w:szCs w:val="22"/>
          <w:shd w:val="clear" w:color="auto" w:fill="FFFFFF"/>
        </w:rPr>
        <w:t>infrastructure</w:t>
      </w:r>
      <w:r w:rsidR="00CA524D">
        <w:rPr>
          <w:szCs w:val="22"/>
          <w:shd w:val="clear" w:color="auto" w:fill="FFFFFF"/>
        </w:rPr>
        <w:t xml:space="preserve"> </w:t>
      </w:r>
      <w:r w:rsidRPr="00751F0A">
        <w:rPr>
          <w:szCs w:val="22"/>
          <w:shd w:val="clear" w:color="auto" w:fill="FFFFFF"/>
        </w:rPr>
        <w:t>seems</w:t>
      </w:r>
      <w:r w:rsidR="00CA524D">
        <w:rPr>
          <w:szCs w:val="22"/>
          <w:shd w:val="clear" w:color="auto" w:fill="FFFFFF"/>
        </w:rPr>
        <w:t xml:space="preserve"> </w:t>
      </w:r>
      <w:r w:rsidRPr="00751F0A">
        <w:rPr>
          <w:szCs w:val="22"/>
          <w:shd w:val="clear" w:color="auto" w:fill="FFFFFF"/>
        </w:rPr>
        <w:t>adequate</w:t>
      </w:r>
      <w:r w:rsidR="00CA524D">
        <w:rPr>
          <w:szCs w:val="22"/>
          <w:shd w:val="clear" w:color="auto" w:fill="FFFFFF"/>
        </w:rPr>
        <w:t xml:space="preserve"> </w:t>
      </w:r>
      <w:r w:rsidRPr="00751F0A">
        <w:rPr>
          <w:szCs w:val="22"/>
          <w:shd w:val="clear" w:color="auto" w:fill="FFFFFF"/>
        </w:rPr>
        <w:t>in</w:t>
      </w:r>
      <w:r w:rsidR="00CA524D">
        <w:rPr>
          <w:szCs w:val="22"/>
          <w:shd w:val="clear" w:color="auto" w:fill="FFFFFF"/>
        </w:rPr>
        <w:t xml:space="preserve"> </w:t>
      </w:r>
      <w:r w:rsidRPr="00751F0A">
        <w:rPr>
          <w:szCs w:val="22"/>
          <w:shd w:val="clear" w:color="auto" w:fill="FFFFFF"/>
        </w:rPr>
        <w:t>terms</w:t>
      </w:r>
      <w:r w:rsidR="00CA524D">
        <w:rPr>
          <w:szCs w:val="22"/>
          <w:shd w:val="clear" w:color="auto" w:fill="FFFFFF"/>
        </w:rPr>
        <w:t xml:space="preserve"> </w:t>
      </w:r>
      <w:r w:rsidRPr="00751F0A">
        <w:rPr>
          <w:szCs w:val="22"/>
          <w:shd w:val="clear" w:color="auto" w:fill="FFFFFF"/>
        </w:rPr>
        <w:t>of</w:t>
      </w:r>
      <w:r w:rsidR="00CA524D">
        <w:rPr>
          <w:szCs w:val="22"/>
          <w:shd w:val="clear" w:color="auto" w:fill="FFFFFF"/>
        </w:rPr>
        <w:t xml:space="preserve"> </w:t>
      </w:r>
      <w:r w:rsidRPr="00751F0A">
        <w:rPr>
          <w:szCs w:val="22"/>
          <w:shd w:val="clear" w:color="auto" w:fill="FFFFFF"/>
        </w:rPr>
        <w:t>supporting</w:t>
      </w:r>
      <w:r w:rsidR="00CA524D">
        <w:rPr>
          <w:szCs w:val="22"/>
          <w:shd w:val="clear" w:color="auto" w:fill="FFFFFF"/>
        </w:rPr>
        <w:t xml:space="preserve"> </w:t>
      </w:r>
      <w:r w:rsidRPr="00751F0A">
        <w:rPr>
          <w:szCs w:val="22"/>
          <w:shd w:val="clear" w:color="auto" w:fill="FFFFFF"/>
        </w:rPr>
        <w:t>access</w:t>
      </w:r>
      <w:r w:rsidR="00CA524D">
        <w:rPr>
          <w:szCs w:val="22"/>
          <w:shd w:val="clear" w:color="auto" w:fill="FFFFFF"/>
        </w:rPr>
        <w:t xml:space="preserve"> </w:t>
      </w:r>
      <w:r w:rsidRPr="00751F0A">
        <w:rPr>
          <w:szCs w:val="22"/>
          <w:shd w:val="clear" w:color="auto" w:fill="FFFFFF"/>
        </w:rPr>
        <w:t>to</w:t>
      </w:r>
      <w:r w:rsidR="00CA524D">
        <w:rPr>
          <w:szCs w:val="22"/>
          <w:shd w:val="clear" w:color="auto" w:fill="FFFFFF"/>
        </w:rPr>
        <w:t xml:space="preserve"> </w:t>
      </w:r>
      <w:r w:rsidRPr="00751F0A">
        <w:rPr>
          <w:szCs w:val="22"/>
          <w:shd w:val="clear" w:color="auto" w:fill="FFFFFF"/>
        </w:rPr>
        <w:t>online</w:t>
      </w:r>
      <w:r w:rsidR="00CA524D">
        <w:rPr>
          <w:szCs w:val="22"/>
          <w:shd w:val="clear" w:color="auto" w:fill="FFFFFF"/>
        </w:rPr>
        <w:t xml:space="preserve"> </w:t>
      </w:r>
      <w:r w:rsidRPr="00751F0A">
        <w:rPr>
          <w:szCs w:val="22"/>
          <w:shd w:val="clear" w:color="auto" w:fill="FFFFFF"/>
        </w:rPr>
        <w:t>courses</w:t>
      </w:r>
      <w:r w:rsidR="00CA524D">
        <w:rPr>
          <w:szCs w:val="22"/>
          <w:shd w:val="clear" w:color="auto" w:fill="FFFFFF"/>
        </w:rPr>
        <w:t xml:space="preserve"> </w:t>
      </w:r>
      <w:r w:rsidRPr="00751F0A">
        <w:rPr>
          <w:szCs w:val="22"/>
          <w:shd w:val="clear" w:color="auto" w:fill="FFFFFF"/>
        </w:rPr>
        <w:t>and</w:t>
      </w:r>
      <w:r w:rsidR="00CA524D">
        <w:rPr>
          <w:szCs w:val="22"/>
          <w:shd w:val="clear" w:color="auto" w:fill="FFFFFF"/>
        </w:rPr>
        <w:t xml:space="preserve"> </w:t>
      </w:r>
      <w:r w:rsidRPr="00751F0A">
        <w:rPr>
          <w:szCs w:val="22"/>
          <w:shd w:val="clear" w:color="auto" w:fill="FFFFFF"/>
        </w:rPr>
        <w:t>resources</w:t>
      </w:r>
      <w:r w:rsidR="00CA524D">
        <w:rPr>
          <w:szCs w:val="22"/>
          <w:shd w:val="clear" w:color="auto" w:fill="FFFFFF"/>
        </w:rPr>
        <w:t xml:space="preserve"> </w:t>
      </w:r>
      <w:r w:rsidRPr="00751F0A">
        <w:rPr>
          <w:szCs w:val="22"/>
          <w:shd w:val="clear" w:color="auto" w:fill="FFFFFF"/>
        </w:rPr>
        <w:t>but</w:t>
      </w:r>
      <w:r w:rsidR="00CA524D">
        <w:rPr>
          <w:szCs w:val="22"/>
          <w:shd w:val="clear" w:color="auto" w:fill="FFFFFF"/>
        </w:rPr>
        <w:t xml:space="preserve"> </w:t>
      </w:r>
      <w:r w:rsidRPr="00751F0A">
        <w:rPr>
          <w:szCs w:val="22"/>
          <w:shd w:val="clear" w:color="auto" w:fill="FFFFFF"/>
        </w:rPr>
        <w:t>the</w:t>
      </w:r>
      <w:r w:rsidR="00CA524D">
        <w:rPr>
          <w:szCs w:val="22"/>
          <w:shd w:val="clear" w:color="auto" w:fill="FFFFFF"/>
        </w:rPr>
        <w:t xml:space="preserve"> </w:t>
      </w:r>
      <w:r w:rsidRPr="00751F0A">
        <w:rPr>
          <w:szCs w:val="22"/>
          <w:shd w:val="clear" w:color="auto" w:fill="FFFFFF"/>
        </w:rPr>
        <w:t>role</w:t>
      </w:r>
      <w:r w:rsidR="00CA524D">
        <w:rPr>
          <w:szCs w:val="22"/>
          <w:shd w:val="clear" w:color="auto" w:fill="FFFFFF"/>
        </w:rPr>
        <w:t xml:space="preserve"> </w:t>
      </w:r>
      <w:r w:rsidRPr="00751F0A">
        <w:rPr>
          <w:szCs w:val="22"/>
          <w:shd w:val="clear" w:color="auto" w:fill="FFFFFF"/>
        </w:rPr>
        <w:t>and</w:t>
      </w:r>
      <w:r w:rsidR="00CA524D">
        <w:rPr>
          <w:szCs w:val="22"/>
          <w:shd w:val="clear" w:color="auto" w:fill="FFFFFF"/>
        </w:rPr>
        <w:t xml:space="preserve"> </w:t>
      </w:r>
      <w:r w:rsidRPr="00751F0A">
        <w:rPr>
          <w:szCs w:val="22"/>
          <w:shd w:val="clear" w:color="auto" w:fill="FFFFFF"/>
        </w:rPr>
        <w:t>strategic</w:t>
      </w:r>
      <w:r w:rsidR="00CA524D">
        <w:rPr>
          <w:szCs w:val="22"/>
          <w:shd w:val="clear" w:color="auto" w:fill="FFFFFF"/>
        </w:rPr>
        <w:t xml:space="preserve"> </w:t>
      </w:r>
      <w:r w:rsidRPr="00751F0A">
        <w:rPr>
          <w:szCs w:val="22"/>
          <w:shd w:val="clear" w:color="auto" w:fill="FFFFFF"/>
        </w:rPr>
        <w:t>impact</w:t>
      </w:r>
      <w:r w:rsidR="00CA524D">
        <w:rPr>
          <w:szCs w:val="22"/>
          <w:shd w:val="clear" w:color="auto" w:fill="FFFFFF"/>
        </w:rPr>
        <w:t xml:space="preserve"> </w:t>
      </w:r>
      <w:r w:rsidRPr="00751F0A">
        <w:rPr>
          <w:szCs w:val="22"/>
          <w:shd w:val="clear" w:color="auto" w:fill="FFFFFF"/>
        </w:rPr>
        <w:t>of</w:t>
      </w:r>
      <w:r w:rsidR="00CA524D">
        <w:rPr>
          <w:szCs w:val="22"/>
          <w:shd w:val="clear" w:color="auto" w:fill="FFFFFF"/>
        </w:rPr>
        <w:t xml:space="preserve"> </w:t>
      </w:r>
      <w:r w:rsidRPr="00751F0A">
        <w:rPr>
          <w:szCs w:val="22"/>
          <w:shd w:val="clear" w:color="auto" w:fill="FFFFFF"/>
        </w:rPr>
        <w:t>ICT</w:t>
      </w:r>
      <w:r w:rsidR="00CA524D">
        <w:rPr>
          <w:szCs w:val="22"/>
          <w:shd w:val="clear" w:color="auto" w:fill="FFFFFF"/>
        </w:rPr>
        <w:t xml:space="preserve"> </w:t>
      </w:r>
      <w:r w:rsidRPr="00751F0A">
        <w:rPr>
          <w:szCs w:val="22"/>
          <w:shd w:val="clear" w:color="auto" w:fill="FFFFFF"/>
        </w:rPr>
        <w:t>for</w:t>
      </w:r>
      <w:r w:rsidR="00CA524D">
        <w:rPr>
          <w:szCs w:val="22"/>
          <w:shd w:val="clear" w:color="auto" w:fill="FFFFFF"/>
        </w:rPr>
        <w:t xml:space="preserve"> </w:t>
      </w:r>
      <w:r w:rsidRPr="00751F0A">
        <w:rPr>
          <w:szCs w:val="22"/>
          <w:shd w:val="clear" w:color="auto" w:fill="FFFFFF"/>
        </w:rPr>
        <w:t>teaching</w:t>
      </w:r>
      <w:r w:rsidR="00CA524D">
        <w:rPr>
          <w:szCs w:val="22"/>
          <w:shd w:val="clear" w:color="auto" w:fill="FFFFFF"/>
        </w:rPr>
        <w:t xml:space="preserve"> </w:t>
      </w:r>
      <w:r w:rsidRPr="00751F0A">
        <w:rPr>
          <w:szCs w:val="22"/>
          <w:shd w:val="clear" w:color="auto" w:fill="FFFFFF"/>
        </w:rPr>
        <w:t>and</w:t>
      </w:r>
      <w:r w:rsidR="00CA524D">
        <w:rPr>
          <w:szCs w:val="22"/>
          <w:shd w:val="clear" w:color="auto" w:fill="FFFFFF"/>
        </w:rPr>
        <w:t xml:space="preserve"> </w:t>
      </w:r>
      <w:r w:rsidRPr="00751F0A">
        <w:rPr>
          <w:szCs w:val="22"/>
          <w:shd w:val="clear" w:color="auto" w:fill="FFFFFF"/>
        </w:rPr>
        <w:t>learning</w:t>
      </w:r>
      <w:r w:rsidR="00CA524D">
        <w:rPr>
          <w:szCs w:val="22"/>
          <w:shd w:val="clear" w:color="auto" w:fill="FFFFFF"/>
        </w:rPr>
        <w:t xml:space="preserve"> </w:t>
      </w:r>
      <w:r w:rsidRPr="00751F0A">
        <w:rPr>
          <w:szCs w:val="22"/>
          <w:shd w:val="clear" w:color="auto" w:fill="FFFFFF"/>
        </w:rPr>
        <w:t>has</w:t>
      </w:r>
      <w:r w:rsidR="00CA524D">
        <w:rPr>
          <w:szCs w:val="22"/>
          <w:shd w:val="clear" w:color="auto" w:fill="FFFFFF"/>
        </w:rPr>
        <w:t xml:space="preserve"> </w:t>
      </w:r>
      <w:r w:rsidRPr="00751F0A">
        <w:rPr>
          <w:szCs w:val="22"/>
          <w:shd w:val="clear" w:color="auto" w:fill="FFFFFF"/>
        </w:rPr>
        <w:t>yet</w:t>
      </w:r>
      <w:r w:rsidR="00CA524D">
        <w:rPr>
          <w:szCs w:val="22"/>
          <w:shd w:val="clear" w:color="auto" w:fill="FFFFFF"/>
        </w:rPr>
        <w:t xml:space="preserve"> </w:t>
      </w:r>
      <w:r w:rsidRPr="00751F0A">
        <w:rPr>
          <w:szCs w:val="22"/>
          <w:shd w:val="clear" w:color="auto" w:fill="FFFFFF"/>
        </w:rPr>
        <w:t>to</w:t>
      </w:r>
      <w:r w:rsidR="00CA524D">
        <w:rPr>
          <w:szCs w:val="22"/>
          <w:shd w:val="clear" w:color="auto" w:fill="FFFFFF"/>
        </w:rPr>
        <w:t xml:space="preserve"> </w:t>
      </w:r>
      <w:r w:rsidRPr="00751F0A">
        <w:rPr>
          <w:szCs w:val="22"/>
          <w:shd w:val="clear" w:color="auto" w:fill="FFFFFF"/>
        </w:rPr>
        <w:t>be</w:t>
      </w:r>
      <w:r w:rsidR="00CA524D">
        <w:rPr>
          <w:szCs w:val="22"/>
          <w:shd w:val="clear" w:color="auto" w:fill="FFFFFF"/>
        </w:rPr>
        <w:t xml:space="preserve"> </w:t>
      </w:r>
      <w:r w:rsidRPr="00751F0A">
        <w:rPr>
          <w:szCs w:val="22"/>
          <w:shd w:val="clear" w:color="auto" w:fill="FFFFFF"/>
        </w:rPr>
        <w:t>realized.</w:t>
      </w:r>
      <w:r w:rsidR="00CA524D">
        <w:rPr>
          <w:szCs w:val="22"/>
          <w:shd w:val="clear" w:color="auto" w:fill="FFFFFF"/>
        </w:rPr>
        <w:t xml:space="preserve"> </w:t>
      </w:r>
      <w:r>
        <w:rPr>
          <w:szCs w:val="22"/>
          <w:shd w:val="clear" w:color="auto" w:fill="FFFFFF"/>
        </w:rPr>
        <w:t>However,</w:t>
      </w:r>
      <w:r w:rsidR="00CA524D">
        <w:rPr>
          <w:szCs w:val="22"/>
          <w:shd w:val="clear" w:color="auto" w:fill="FFFFFF"/>
        </w:rPr>
        <w:t xml:space="preserve"> </w:t>
      </w:r>
      <w:r>
        <w:rPr>
          <w:szCs w:val="22"/>
          <w:shd w:val="clear" w:color="auto" w:fill="FFFFFF"/>
        </w:rPr>
        <w:t>it</w:t>
      </w:r>
      <w:r w:rsidR="00CA524D">
        <w:rPr>
          <w:szCs w:val="22"/>
          <w:shd w:val="clear" w:color="auto" w:fill="FFFFFF"/>
        </w:rPr>
        <w:t xml:space="preserve"> </w:t>
      </w:r>
      <w:r>
        <w:rPr>
          <w:szCs w:val="22"/>
          <w:shd w:val="clear" w:color="auto" w:fill="FFFFFF"/>
        </w:rPr>
        <w:t>is</w:t>
      </w:r>
      <w:r w:rsidR="00CA524D">
        <w:rPr>
          <w:szCs w:val="22"/>
          <w:shd w:val="clear" w:color="auto" w:fill="FFFFFF"/>
        </w:rPr>
        <w:t xml:space="preserve"> </w:t>
      </w:r>
      <w:r>
        <w:rPr>
          <w:szCs w:val="22"/>
          <w:shd w:val="clear" w:color="auto" w:fill="FFFFFF"/>
        </w:rPr>
        <w:t>obvious</w:t>
      </w:r>
      <w:r w:rsidR="00CA524D">
        <w:rPr>
          <w:szCs w:val="22"/>
          <w:shd w:val="clear" w:color="auto" w:fill="FFFFFF"/>
        </w:rPr>
        <w:t xml:space="preserve"> </w:t>
      </w:r>
      <w:r>
        <w:rPr>
          <w:szCs w:val="22"/>
          <w:shd w:val="clear" w:color="auto" w:fill="FFFFFF"/>
        </w:rPr>
        <w:t>that</w:t>
      </w:r>
      <w:r w:rsidR="00CA524D">
        <w:rPr>
          <w:szCs w:val="22"/>
          <w:shd w:val="clear" w:color="auto" w:fill="FFFFFF"/>
        </w:rPr>
        <w:t xml:space="preserve"> </w:t>
      </w:r>
      <w:r>
        <w:rPr>
          <w:szCs w:val="22"/>
          <w:shd w:val="clear" w:color="auto" w:fill="FFFFFF"/>
        </w:rPr>
        <w:t>t</w:t>
      </w:r>
      <w:r w:rsidRPr="00536237">
        <w:rPr>
          <w:szCs w:val="22"/>
          <w:shd w:val="clear" w:color="auto" w:fill="FFFFFF"/>
        </w:rPr>
        <w:t>he</w:t>
      </w:r>
      <w:r w:rsidR="00CA524D">
        <w:rPr>
          <w:szCs w:val="22"/>
          <w:shd w:val="clear" w:color="auto" w:fill="FFFFFF"/>
        </w:rPr>
        <w:t xml:space="preserve"> </w:t>
      </w:r>
      <w:r w:rsidRPr="00536237">
        <w:rPr>
          <w:szCs w:val="22"/>
          <w:shd w:val="clear" w:color="auto" w:fill="FFFFFF"/>
        </w:rPr>
        <w:t>use</w:t>
      </w:r>
      <w:r w:rsidR="00CA524D">
        <w:rPr>
          <w:szCs w:val="22"/>
          <w:shd w:val="clear" w:color="auto" w:fill="FFFFFF"/>
        </w:rPr>
        <w:t xml:space="preserve"> </w:t>
      </w:r>
      <w:r w:rsidRPr="00536237">
        <w:rPr>
          <w:szCs w:val="22"/>
          <w:shd w:val="clear" w:color="auto" w:fill="FFFFFF"/>
        </w:rPr>
        <w:t>of</w:t>
      </w:r>
      <w:r w:rsidR="00CA524D">
        <w:rPr>
          <w:szCs w:val="22"/>
          <w:shd w:val="clear" w:color="auto" w:fill="FFFFFF"/>
        </w:rPr>
        <w:t xml:space="preserve"> </w:t>
      </w:r>
      <w:r w:rsidRPr="00536237">
        <w:rPr>
          <w:szCs w:val="22"/>
          <w:shd w:val="clear" w:color="auto" w:fill="FFFFFF"/>
        </w:rPr>
        <w:t>technology</w:t>
      </w:r>
      <w:r w:rsidR="00CA524D">
        <w:rPr>
          <w:szCs w:val="22"/>
          <w:shd w:val="clear" w:color="auto" w:fill="FFFFFF"/>
        </w:rPr>
        <w:t xml:space="preserve"> </w:t>
      </w:r>
      <w:r w:rsidRPr="00536237">
        <w:rPr>
          <w:szCs w:val="22"/>
          <w:shd w:val="clear" w:color="auto" w:fill="FFFFFF"/>
        </w:rPr>
        <w:t>improved</w:t>
      </w:r>
      <w:r w:rsidR="00CA524D">
        <w:rPr>
          <w:szCs w:val="22"/>
          <w:shd w:val="clear" w:color="auto" w:fill="FFFFFF"/>
        </w:rPr>
        <w:t xml:space="preserve"> </w:t>
      </w:r>
      <w:r w:rsidRPr="00536237">
        <w:rPr>
          <w:szCs w:val="22"/>
          <w:shd w:val="clear" w:color="auto" w:fill="FFFFFF"/>
        </w:rPr>
        <w:t>students'</w:t>
      </w:r>
      <w:r w:rsidR="00CA524D">
        <w:rPr>
          <w:szCs w:val="22"/>
          <w:shd w:val="clear" w:color="auto" w:fill="FFFFFF"/>
        </w:rPr>
        <w:t xml:space="preserve"> </w:t>
      </w:r>
      <w:r w:rsidRPr="00536237">
        <w:rPr>
          <w:szCs w:val="22"/>
          <w:shd w:val="clear" w:color="auto" w:fill="FFFFFF"/>
        </w:rPr>
        <w:t>communication</w:t>
      </w:r>
      <w:r w:rsidR="00CA524D">
        <w:rPr>
          <w:szCs w:val="22"/>
          <w:shd w:val="clear" w:color="auto" w:fill="FFFFFF"/>
        </w:rPr>
        <w:t xml:space="preserve"> </w:t>
      </w:r>
      <w:r w:rsidRPr="00536237">
        <w:rPr>
          <w:szCs w:val="22"/>
          <w:shd w:val="clear" w:color="auto" w:fill="FFFFFF"/>
        </w:rPr>
        <w:t>skills,</w:t>
      </w:r>
      <w:r w:rsidR="00CA524D">
        <w:rPr>
          <w:szCs w:val="22"/>
          <w:shd w:val="clear" w:color="auto" w:fill="FFFFFF"/>
        </w:rPr>
        <w:t xml:space="preserve"> </w:t>
      </w:r>
      <w:r w:rsidRPr="00536237">
        <w:rPr>
          <w:szCs w:val="22"/>
          <w:shd w:val="clear" w:color="auto" w:fill="FFFFFF"/>
        </w:rPr>
        <w:t>allowed</w:t>
      </w:r>
      <w:r w:rsidR="00CA524D">
        <w:rPr>
          <w:szCs w:val="22"/>
          <w:shd w:val="clear" w:color="auto" w:fill="FFFFFF"/>
        </w:rPr>
        <w:t xml:space="preserve"> </w:t>
      </w:r>
      <w:r w:rsidRPr="00536237">
        <w:rPr>
          <w:szCs w:val="22"/>
          <w:shd w:val="clear" w:color="auto" w:fill="FFFFFF"/>
        </w:rPr>
        <w:t>students</w:t>
      </w:r>
      <w:r w:rsidR="00CA524D">
        <w:rPr>
          <w:szCs w:val="22"/>
          <w:shd w:val="clear" w:color="auto" w:fill="FFFFFF"/>
        </w:rPr>
        <w:t xml:space="preserve"> </w:t>
      </w:r>
      <w:r w:rsidRPr="00536237">
        <w:rPr>
          <w:szCs w:val="22"/>
          <w:shd w:val="clear" w:color="auto" w:fill="FFFFFF"/>
        </w:rPr>
        <w:t>to</w:t>
      </w:r>
      <w:r w:rsidR="00CA524D">
        <w:rPr>
          <w:szCs w:val="22"/>
          <w:shd w:val="clear" w:color="auto" w:fill="FFFFFF"/>
        </w:rPr>
        <w:t xml:space="preserve"> </w:t>
      </w:r>
      <w:r w:rsidRPr="00536237">
        <w:rPr>
          <w:szCs w:val="22"/>
          <w:shd w:val="clear" w:color="auto" w:fill="FFFFFF"/>
        </w:rPr>
        <w:t>be</w:t>
      </w:r>
      <w:r w:rsidR="00CA524D">
        <w:rPr>
          <w:szCs w:val="22"/>
          <w:shd w:val="clear" w:color="auto" w:fill="FFFFFF"/>
        </w:rPr>
        <w:t xml:space="preserve"> </w:t>
      </w:r>
      <w:r w:rsidRPr="00536237">
        <w:rPr>
          <w:szCs w:val="22"/>
          <w:shd w:val="clear" w:color="auto" w:fill="FFFFFF"/>
        </w:rPr>
        <w:t>more</w:t>
      </w:r>
      <w:r w:rsidR="00CA524D">
        <w:rPr>
          <w:szCs w:val="22"/>
          <w:shd w:val="clear" w:color="auto" w:fill="FFFFFF"/>
        </w:rPr>
        <w:t xml:space="preserve"> </w:t>
      </w:r>
      <w:r w:rsidRPr="00536237">
        <w:rPr>
          <w:szCs w:val="22"/>
          <w:shd w:val="clear" w:color="auto" w:fill="FFFFFF"/>
        </w:rPr>
        <w:t>independent,</w:t>
      </w:r>
      <w:r w:rsidR="00CA524D">
        <w:rPr>
          <w:szCs w:val="22"/>
          <w:shd w:val="clear" w:color="auto" w:fill="FFFFFF"/>
        </w:rPr>
        <w:t xml:space="preserve"> </w:t>
      </w:r>
      <w:r w:rsidRPr="00536237">
        <w:rPr>
          <w:szCs w:val="22"/>
          <w:shd w:val="clear" w:color="auto" w:fill="FFFFFF"/>
        </w:rPr>
        <w:t>it</w:t>
      </w:r>
      <w:r w:rsidR="00CA524D">
        <w:rPr>
          <w:szCs w:val="22"/>
          <w:shd w:val="clear" w:color="auto" w:fill="FFFFFF"/>
        </w:rPr>
        <w:t xml:space="preserve"> </w:t>
      </w:r>
      <w:r w:rsidRPr="00536237">
        <w:rPr>
          <w:szCs w:val="22"/>
          <w:shd w:val="clear" w:color="auto" w:fill="FFFFFF"/>
        </w:rPr>
        <w:t>also</w:t>
      </w:r>
      <w:r w:rsidR="00CA524D">
        <w:rPr>
          <w:szCs w:val="22"/>
          <w:shd w:val="clear" w:color="auto" w:fill="FFFFFF"/>
        </w:rPr>
        <w:t xml:space="preserve"> </w:t>
      </w:r>
      <w:r w:rsidRPr="00536237">
        <w:rPr>
          <w:szCs w:val="22"/>
          <w:shd w:val="clear" w:color="auto" w:fill="FFFFFF"/>
        </w:rPr>
        <w:t>improved</w:t>
      </w:r>
      <w:r w:rsidR="00CA524D">
        <w:rPr>
          <w:szCs w:val="22"/>
          <w:shd w:val="clear" w:color="auto" w:fill="FFFFFF"/>
        </w:rPr>
        <w:t xml:space="preserve"> </w:t>
      </w:r>
      <w:r w:rsidRPr="00536237">
        <w:rPr>
          <w:szCs w:val="22"/>
          <w:shd w:val="clear" w:color="auto" w:fill="FFFFFF"/>
        </w:rPr>
        <w:t>motivation</w:t>
      </w:r>
      <w:r w:rsidR="00CA524D">
        <w:rPr>
          <w:szCs w:val="22"/>
          <w:shd w:val="clear" w:color="auto" w:fill="FFFFFF"/>
        </w:rPr>
        <w:t xml:space="preserve"> </w:t>
      </w:r>
      <w:r w:rsidRPr="00536237">
        <w:rPr>
          <w:szCs w:val="22"/>
          <w:shd w:val="clear" w:color="auto" w:fill="FFFFFF"/>
        </w:rPr>
        <w:t>and</w:t>
      </w:r>
      <w:r w:rsidR="00CA524D">
        <w:rPr>
          <w:szCs w:val="22"/>
          <w:shd w:val="clear" w:color="auto" w:fill="FFFFFF"/>
        </w:rPr>
        <w:t xml:space="preserve"> </w:t>
      </w:r>
      <w:r w:rsidRPr="00536237">
        <w:rPr>
          <w:szCs w:val="22"/>
          <w:shd w:val="clear" w:color="auto" w:fill="FFFFFF"/>
        </w:rPr>
        <w:t>confidence</w:t>
      </w:r>
      <w:r w:rsidR="00CA524D">
        <w:rPr>
          <w:szCs w:val="22"/>
          <w:shd w:val="clear" w:color="auto" w:fill="FFFFFF"/>
        </w:rPr>
        <w:t xml:space="preserve"> </w:t>
      </w:r>
      <w:r w:rsidRPr="00536237">
        <w:rPr>
          <w:szCs w:val="22"/>
          <w:shd w:val="clear" w:color="auto" w:fill="FFFFFF"/>
        </w:rPr>
        <w:t>levels</w:t>
      </w:r>
      <w:r w:rsidR="00CA524D">
        <w:rPr>
          <w:szCs w:val="22"/>
          <w:shd w:val="clear" w:color="auto" w:fill="FFFFFF"/>
        </w:rPr>
        <w:t xml:space="preserve"> </w:t>
      </w:r>
      <w:r w:rsidRPr="00536237">
        <w:rPr>
          <w:szCs w:val="22"/>
          <w:shd w:val="clear" w:color="auto" w:fill="FFFFFF"/>
        </w:rPr>
        <w:t>of</w:t>
      </w:r>
      <w:r w:rsidR="00CA524D">
        <w:rPr>
          <w:szCs w:val="22"/>
          <w:shd w:val="clear" w:color="auto" w:fill="FFFFFF"/>
        </w:rPr>
        <w:t xml:space="preserve"> </w:t>
      </w:r>
      <w:r w:rsidRPr="00536237">
        <w:rPr>
          <w:szCs w:val="22"/>
          <w:shd w:val="clear" w:color="auto" w:fill="FFFFFF"/>
        </w:rPr>
        <w:t>students,</w:t>
      </w:r>
      <w:r w:rsidR="00CA524D">
        <w:rPr>
          <w:szCs w:val="22"/>
          <w:shd w:val="clear" w:color="auto" w:fill="FFFFFF"/>
        </w:rPr>
        <w:t xml:space="preserve"> </w:t>
      </w:r>
      <w:r w:rsidRPr="00536237">
        <w:rPr>
          <w:szCs w:val="22"/>
          <w:shd w:val="clear" w:color="auto" w:fill="FFFFFF"/>
        </w:rPr>
        <w:t>and</w:t>
      </w:r>
      <w:r w:rsidR="00CA524D">
        <w:rPr>
          <w:szCs w:val="22"/>
          <w:shd w:val="clear" w:color="auto" w:fill="FFFFFF"/>
        </w:rPr>
        <w:t xml:space="preserve"> </w:t>
      </w:r>
      <w:r w:rsidRPr="00536237">
        <w:rPr>
          <w:szCs w:val="22"/>
          <w:shd w:val="clear" w:color="auto" w:fill="FFFFFF"/>
        </w:rPr>
        <w:t>allowed</w:t>
      </w:r>
      <w:r w:rsidR="00CA524D">
        <w:rPr>
          <w:szCs w:val="22"/>
          <w:shd w:val="clear" w:color="auto" w:fill="FFFFFF"/>
        </w:rPr>
        <w:t xml:space="preserve"> </w:t>
      </w:r>
      <w:r w:rsidRPr="00536237">
        <w:rPr>
          <w:szCs w:val="22"/>
          <w:shd w:val="clear" w:color="auto" w:fill="FFFFFF"/>
        </w:rPr>
        <w:t>students</w:t>
      </w:r>
      <w:r w:rsidR="00CA524D">
        <w:rPr>
          <w:szCs w:val="22"/>
          <w:shd w:val="clear" w:color="auto" w:fill="FFFFFF"/>
        </w:rPr>
        <w:t xml:space="preserve"> </w:t>
      </w:r>
      <w:r w:rsidRPr="00536237">
        <w:rPr>
          <w:szCs w:val="22"/>
          <w:shd w:val="clear" w:color="auto" w:fill="FFFFFF"/>
        </w:rPr>
        <w:t>to</w:t>
      </w:r>
      <w:r w:rsidR="00CA524D">
        <w:rPr>
          <w:szCs w:val="22"/>
          <w:shd w:val="clear" w:color="auto" w:fill="FFFFFF"/>
        </w:rPr>
        <w:t xml:space="preserve"> </w:t>
      </w:r>
      <w:r w:rsidRPr="00536237">
        <w:rPr>
          <w:szCs w:val="22"/>
          <w:shd w:val="clear" w:color="auto" w:fill="FFFFFF"/>
        </w:rPr>
        <w:t>express</w:t>
      </w:r>
      <w:r w:rsidR="00CA524D">
        <w:rPr>
          <w:szCs w:val="22"/>
          <w:shd w:val="clear" w:color="auto" w:fill="FFFFFF"/>
        </w:rPr>
        <w:t xml:space="preserve"> </w:t>
      </w:r>
      <w:r w:rsidRPr="00536237">
        <w:rPr>
          <w:szCs w:val="22"/>
          <w:shd w:val="clear" w:color="auto" w:fill="FFFFFF"/>
        </w:rPr>
        <w:t>their</w:t>
      </w:r>
      <w:r w:rsidR="00CA524D">
        <w:rPr>
          <w:szCs w:val="22"/>
          <w:shd w:val="clear" w:color="auto" w:fill="FFFFFF"/>
        </w:rPr>
        <w:t xml:space="preserve"> </w:t>
      </w:r>
      <w:r w:rsidRPr="00536237">
        <w:rPr>
          <w:szCs w:val="22"/>
          <w:shd w:val="clear" w:color="auto" w:fill="FFFFFF"/>
        </w:rPr>
        <w:t>feelings</w:t>
      </w:r>
      <w:r w:rsidR="00CA524D">
        <w:rPr>
          <w:szCs w:val="22"/>
          <w:shd w:val="clear" w:color="auto" w:fill="FFFFFF"/>
        </w:rPr>
        <w:t xml:space="preserve"> </w:t>
      </w:r>
      <w:r w:rsidRPr="00536237">
        <w:rPr>
          <w:szCs w:val="22"/>
          <w:shd w:val="clear" w:color="auto" w:fill="FFFFFF"/>
        </w:rPr>
        <w:t>and</w:t>
      </w:r>
      <w:r w:rsidR="00CA524D">
        <w:rPr>
          <w:szCs w:val="22"/>
          <w:shd w:val="clear" w:color="auto" w:fill="FFFFFF"/>
        </w:rPr>
        <w:t xml:space="preserve"> </w:t>
      </w:r>
      <w:r w:rsidRPr="00536237">
        <w:rPr>
          <w:szCs w:val="22"/>
          <w:shd w:val="clear" w:color="auto" w:fill="FFFFFF"/>
        </w:rPr>
        <w:t>ideas</w:t>
      </w:r>
      <w:r w:rsidR="00CA524D">
        <w:rPr>
          <w:szCs w:val="22"/>
          <w:shd w:val="clear" w:color="auto" w:fill="FFFFFF"/>
        </w:rPr>
        <w:t xml:space="preserve"> </w:t>
      </w:r>
      <w:r w:rsidRPr="00536237">
        <w:rPr>
          <w:szCs w:val="22"/>
          <w:shd w:val="clear" w:color="auto" w:fill="FFFFFF"/>
        </w:rPr>
        <w:t>more</w:t>
      </w:r>
      <w:r w:rsidR="00CA524D">
        <w:rPr>
          <w:szCs w:val="22"/>
          <w:shd w:val="clear" w:color="auto" w:fill="FFFFFF"/>
        </w:rPr>
        <w:t xml:space="preserve"> </w:t>
      </w:r>
      <w:r w:rsidRPr="00536237">
        <w:rPr>
          <w:szCs w:val="22"/>
          <w:shd w:val="clear" w:color="auto" w:fill="FFFFFF"/>
        </w:rPr>
        <w:t>openly</w:t>
      </w:r>
      <w:r w:rsidR="00CA524D">
        <w:rPr>
          <w:szCs w:val="22"/>
          <w:shd w:val="clear" w:color="auto" w:fill="FFFFFF"/>
        </w:rPr>
        <w:t xml:space="preserve"> </w:t>
      </w:r>
      <w:r w:rsidRPr="00536237">
        <w:rPr>
          <w:szCs w:val="22"/>
          <w:shd w:val="clear" w:color="auto" w:fill="FFFFFF"/>
        </w:rPr>
        <w:t>with</w:t>
      </w:r>
      <w:r w:rsidR="00CA524D">
        <w:rPr>
          <w:szCs w:val="22"/>
          <w:shd w:val="clear" w:color="auto" w:fill="FFFFFF"/>
        </w:rPr>
        <w:t xml:space="preserve"> </w:t>
      </w:r>
      <w:r w:rsidRPr="00536237">
        <w:rPr>
          <w:szCs w:val="22"/>
          <w:shd w:val="clear" w:color="auto" w:fill="FFFFFF"/>
        </w:rPr>
        <w:t>others</w:t>
      </w:r>
      <w:r>
        <w:rPr>
          <w:szCs w:val="22"/>
          <w:shd w:val="clear" w:color="auto" w:fill="FFFFFF"/>
        </w:rPr>
        <w:t>.</w:t>
      </w:r>
      <w:r w:rsidR="00CA524D">
        <w:rPr>
          <w:szCs w:val="22"/>
          <w:shd w:val="clear" w:color="auto" w:fill="FFFFFF"/>
        </w:rPr>
        <w:t xml:space="preserve"> </w:t>
      </w:r>
      <w:r>
        <w:rPr>
          <w:szCs w:val="22"/>
          <w:shd w:val="clear" w:color="auto" w:fill="FFFFFF"/>
        </w:rPr>
        <w:t>Therefore,</w:t>
      </w:r>
      <w:r w:rsidR="00CA524D">
        <w:rPr>
          <w:szCs w:val="22"/>
          <w:shd w:val="clear" w:color="auto" w:fill="FFFFFF"/>
        </w:rPr>
        <w:t xml:space="preserve"> </w:t>
      </w:r>
      <w:r>
        <w:rPr>
          <w:szCs w:val="22"/>
          <w:shd w:val="clear" w:color="auto" w:fill="FFFFFF"/>
        </w:rPr>
        <w:t>more</w:t>
      </w:r>
      <w:r w:rsidR="00CA524D">
        <w:rPr>
          <w:szCs w:val="22"/>
          <w:shd w:val="clear" w:color="auto" w:fill="FFFFFF"/>
        </w:rPr>
        <w:t xml:space="preserve"> </w:t>
      </w:r>
      <w:r>
        <w:rPr>
          <w:szCs w:val="22"/>
          <w:shd w:val="clear" w:color="auto" w:fill="FFFFFF"/>
        </w:rPr>
        <w:t>attention</w:t>
      </w:r>
      <w:r w:rsidR="00CA524D">
        <w:rPr>
          <w:szCs w:val="22"/>
          <w:shd w:val="clear" w:color="auto" w:fill="FFFFFF"/>
        </w:rPr>
        <w:t xml:space="preserve"> </w:t>
      </w:r>
      <w:r>
        <w:rPr>
          <w:szCs w:val="22"/>
          <w:shd w:val="clear" w:color="auto" w:fill="FFFFFF"/>
        </w:rPr>
        <w:t>should</w:t>
      </w:r>
      <w:r w:rsidR="00CA524D">
        <w:rPr>
          <w:szCs w:val="22"/>
          <w:shd w:val="clear" w:color="auto" w:fill="FFFFFF"/>
        </w:rPr>
        <w:t xml:space="preserve"> </w:t>
      </w:r>
      <w:r>
        <w:rPr>
          <w:szCs w:val="22"/>
          <w:shd w:val="clear" w:color="auto" w:fill="FFFFFF"/>
        </w:rPr>
        <w:t>be</w:t>
      </w:r>
      <w:r w:rsidR="00CA524D">
        <w:rPr>
          <w:szCs w:val="22"/>
          <w:shd w:val="clear" w:color="auto" w:fill="FFFFFF"/>
        </w:rPr>
        <w:t xml:space="preserve"> </w:t>
      </w:r>
      <w:r>
        <w:rPr>
          <w:szCs w:val="22"/>
          <w:shd w:val="clear" w:color="auto" w:fill="FFFFFF"/>
        </w:rPr>
        <w:t>paid</w:t>
      </w:r>
      <w:r w:rsidR="00CA524D">
        <w:rPr>
          <w:szCs w:val="22"/>
          <w:shd w:val="clear" w:color="auto" w:fill="FFFFFF"/>
        </w:rPr>
        <w:t xml:space="preserve"> </w:t>
      </w:r>
      <w:r>
        <w:rPr>
          <w:szCs w:val="22"/>
          <w:shd w:val="clear" w:color="auto" w:fill="FFFFFF"/>
        </w:rPr>
        <w:t>to</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current</w:t>
      </w:r>
      <w:r w:rsidR="00CA524D">
        <w:rPr>
          <w:szCs w:val="22"/>
          <w:shd w:val="clear" w:color="auto" w:fill="FFFFFF"/>
        </w:rPr>
        <w:t xml:space="preserve"> </w:t>
      </w:r>
      <w:r>
        <w:rPr>
          <w:szCs w:val="22"/>
          <w:shd w:val="clear" w:color="auto" w:fill="FFFFFF"/>
        </w:rPr>
        <w:t>status</w:t>
      </w:r>
      <w:r w:rsidR="00CA524D">
        <w:rPr>
          <w:szCs w:val="22"/>
          <w:shd w:val="clear" w:color="auto" w:fill="FFFFFF"/>
        </w:rPr>
        <w:t xml:space="preserve"> </w:t>
      </w:r>
      <w:r>
        <w:rPr>
          <w:szCs w:val="22"/>
          <w:shd w:val="clear" w:color="auto" w:fill="FFFFFF"/>
        </w:rPr>
        <w:t>of</w:t>
      </w:r>
      <w:r w:rsidR="00CA524D">
        <w:rPr>
          <w:szCs w:val="22"/>
          <w:shd w:val="clear" w:color="auto" w:fill="FFFFFF"/>
        </w:rPr>
        <w:t xml:space="preserve"> </w:t>
      </w:r>
      <w:r>
        <w:rPr>
          <w:szCs w:val="22"/>
          <w:shd w:val="clear" w:color="auto" w:fill="FFFFFF"/>
        </w:rPr>
        <w:t>using</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in</w:t>
      </w:r>
      <w:r w:rsidR="00CA524D">
        <w:rPr>
          <w:szCs w:val="22"/>
          <w:shd w:val="clear" w:color="auto" w:fill="FFFFFF"/>
        </w:rPr>
        <w:t xml:space="preserve"> </w:t>
      </w:r>
      <w:r>
        <w:rPr>
          <w:szCs w:val="22"/>
          <w:shd w:val="clear" w:color="auto" w:fill="FFFFFF"/>
        </w:rPr>
        <w:t>teaching</w:t>
      </w:r>
      <w:r w:rsidR="00CA524D">
        <w:rPr>
          <w:szCs w:val="22"/>
          <w:shd w:val="clear" w:color="auto" w:fill="FFFFFF"/>
        </w:rPr>
        <w:t xml:space="preserve"> </w:t>
      </w:r>
      <w:r>
        <w:rPr>
          <w:szCs w:val="22"/>
          <w:shd w:val="clear" w:color="auto" w:fill="FFFFFF"/>
        </w:rPr>
        <w:t>and</w:t>
      </w:r>
      <w:r w:rsidR="00CA524D">
        <w:rPr>
          <w:szCs w:val="22"/>
          <w:shd w:val="clear" w:color="auto" w:fill="FFFFFF"/>
        </w:rPr>
        <w:t xml:space="preserve"> </w:t>
      </w:r>
      <w:r>
        <w:rPr>
          <w:szCs w:val="22"/>
          <w:shd w:val="clear" w:color="auto" w:fill="FFFFFF"/>
        </w:rPr>
        <w:t>learning</w:t>
      </w:r>
      <w:r w:rsidR="00CA524D">
        <w:rPr>
          <w:szCs w:val="22"/>
          <w:shd w:val="clear" w:color="auto" w:fill="FFFFFF"/>
        </w:rPr>
        <w:t xml:space="preserve"> </w:t>
      </w:r>
      <w:r>
        <w:rPr>
          <w:szCs w:val="22"/>
          <w:shd w:val="clear" w:color="auto" w:fill="FFFFFF"/>
        </w:rPr>
        <w:t>process</w:t>
      </w:r>
      <w:r w:rsidR="00CA524D">
        <w:rPr>
          <w:szCs w:val="22"/>
          <w:shd w:val="clear" w:color="auto" w:fill="FFFFFF"/>
        </w:rPr>
        <w:t xml:space="preserve"> </w:t>
      </w:r>
      <w:r>
        <w:rPr>
          <w:szCs w:val="22"/>
          <w:shd w:val="clear" w:color="auto" w:fill="FFFFFF"/>
        </w:rPr>
        <w:t>in</w:t>
      </w:r>
      <w:r w:rsidR="00CA524D">
        <w:rPr>
          <w:szCs w:val="22"/>
          <w:shd w:val="clear" w:color="auto" w:fill="FFFFFF"/>
        </w:rPr>
        <w:t xml:space="preserve"> </w:t>
      </w:r>
      <w:r>
        <w:rPr>
          <w:szCs w:val="22"/>
          <w:shd w:val="clear" w:color="auto" w:fill="FFFFFF"/>
        </w:rPr>
        <w:t>Jordan</w:t>
      </w:r>
      <w:r w:rsidR="00CA524D">
        <w:rPr>
          <w:szCs w:val="22"/>
          <w:shd w:val="clear" w:color="auto" w:fill="FFFFFF"/>
        </w:rPr>
        <w:t xml:space="preserve"> </w:t>
      </w:r>
      <w:r w:rsidRPr="009C73F5">
        <w:rPr>
          <w:szCs w:val="22"/>
          <w:shd w:val="clear" w:color="auto" w:fill="FFFFFF"/>
        </w:rPr>
        <w:t>to</w:t>
      </w:r>
      <w:r w:rsidR="00CA524D">
        <w:rPr>
          <w:szCs w:val="22"/>
          <w:shd w:val="clear" w:color="auto" w:fill="FFFFFF"/>
        </w:rPr>
        <w:t xml:space="preserve"> </w:t>
      </w:r>
      <w:r w:rsidRPr="009C73F5">
        <w:rPr>
          <w:szCs w:val="22"/>
          <w:shd w:val="clear" w:color="auto" w:fill="FFFFFF"/>
        </w:rPr>
        <w:t>grasp</w:t>
      </w:r>
      <w:r w:rsidR="00CA524D">
        <w:rPr>
          <w:szCs w:val="22"/>
          <w:shd w:val="clear" w:color="auto" w:fill="FFFFFF"/>
        </w:rPr>
        <w:t xml:space="preserve"> </w:t>
      </w:r>
      <w:r w:rsidRPr="009C73F5">
        <w:rPr>
          <w:szCs w:val="22"/>
          <w:shd w:val="clear" w:color="auto" w:fill="FFFFFF"/>
        </w:rPr>
        <w:t>and</w:t>
      </w:r>
      <w:r w:rsidR="00CA524D">
        <w:rPr>
          <w:szCs w:val="22"/>
          <w:shd w:val="clear" w:color="auto" w:fill="FFFFFF"/>
        </w:rPr>
        <w:t xml:space="preserve"> </w:t>
      </w:r>
      <w:r w:rsidRPr="009C73F5">
        <w:rPr>
          <w:szCs w:val="22"/>
          <w:shd w:val="clear" w:color="auto" w:fill="FFFFFF"/>
        </w:rPr>
        <w:t>obtain</w:t>
      </w:r>
      <w:r w:rsidR="00CA524D">
        <w:rPr>
          <w:szCs w:val="22"/>
          <w:shd w:val="clear" w:color="auto" w:fill="FFFFFF"/>
        </w:rPr>
        <w:t xml:space="preserve"> </w:t>
      </w:r>
      <w:r>
        <w:rPr>
          <w:szCs w:val="22"/>
          <w:shd w:val="clear" w:color="auto" w:fill="FFFFFF"/>
        </w:rPr>
        <w:t>all</w:t>
      </w:r>
      <w:r w:rsidR="00CA524D">
        <w:rPr>
          <w:szCs w:val="22"/>
          <w:shd w:val="clear" w:color="auto" w:fill="FFFFFF"/>
        </w:rPr>
        <w:t xml:space="preserve"> </w:t>
      </w:r>
      <w:r w:rsidRPr="009C73F5">
        <w:rPr>
          <w:szCs w:val="22"/>
          <w:shd w:val="clear" w:color="auto" w:fill="FFFFFF"/>
        </w:rPr>
        <w:t>the</w:t>
      </w:r>
      <w:r w:rsidR="00CA524D">
        <w:rPr>
          <w:szCs w:val="22"/>
          <w:shd w:val="clear" w:color="auto" w:fill="FFFFFF"/>
        </w:rPr>
        <w:t xml:space="preserve"> </w:t>
      </w:r>
      <w:r w:rsidRPr="009C73F5">
        <w:rPr>
          <w:szCs w:val="22"/>
          <w:shd w:val="clear" w:color="auto" w:fill="FFFFFF"/>
        </w:rPr>
        <w:t>benefits</w:t>
      </w:r>
      <w:r w:rsidR="00CA524D">
        <w:rPr>
          <w:szCs w:val="22"/>
          <w:shd w:val="clear" w:color="auto" w:fill="FFFFFF"/>
        </w:rPr>
        <w:t xml:space="preserve"> </w:t>
      </w:r>
      <w:r w:rsidRPr="009C73F5">
        <w:rPr>
          <w:szCs w:val="22"/>
          <w:shd w:val="clear" w:color="auto" w:fill="FFFFFF"/>
        </w:rPr>
        <w:t>that</w:t>
      </w:r>
      <w:r w:rsidR="00CA524D">
        <w:rPr>
          <w:szCs w:val="22"/>
          <w:shd w:val="clear" w:color="auto" w:fill="FFFFFF"/>
        </w:rPr>
        <w:t xml:space="preserve"> </w:t>
      </w:r>
      <w:r w:rsidRPr="009C73F5">
        <w:rPr>
          <w:szCs w:val="22"/>
          <w:shd w:val="clear" w:color="auto" w:fill="FFFFFF"/>
        </w:rPr>
        <w:t>ICT</w:t>
      </w:r>
      <w:r w:rsidR="00CA524D">
        <w:rPr>
          <w:szCs w:val="22"/>
          <w:shd w:val="clear" w:color="auto" w:fill="FFFFFF"/>
        </w:rPr>
        <w:t xml:space="preserve"> </w:t>
      </w:r>
      <w:r w:rsidRPr="009C73F5">
        <w:rPr>
          <w:szCs w:val="22"/>
          <w:shd w:val="clear" w:color="auto" w:fill="FFFFFF"/>
        </w:rPr>
        <w:t>may</w:t>
      </w:r>
      <w:r w:rsidR="00CA524D">
        <w:rPr>
          <w:szCs w:val="22"/>
          <w:shd w:val="clear" w:color="auto" w:fill="FFFFFF"/>
        </w:rPr>
        <w:t xml:space="preserve"> </w:t>
      </w:r>
      <w:r w:rsidRPr="009C73F5">
        <w:rPr>
          <w:szCs w:val="22"/>
          <w:shd w:val="clear" w:color="auto" w:fill="FFFFFF"/>
        </w:rPr>
        <w:t>offer</w:t>
      </w:r>
      <w:r>
        <w:rPr>
          <w:szCs w:val="22"/>
          <w:shd w:val="clear" w:color="auto" w:fill="FFFFFF"/>
        </w:rPr>
        <w:t>.</w:t>
      </w:r>
    </w:p>
    <w:p w:rsidR="005D5DCF" w:rsidRPr="009C73F5" w:rsidRDefault="005D5DCF" w:rsidP="00DE7473">
      <w:pPr>
        <w:shd w:val="clear" w:color="auto" w:fill="FFFFFF"/>
        <w:spacing w:before="120"/>
        <w:outlineLvl w:val="2"/>
        <w:rPr>
          <w:szCs w:val="22"/>
          <w:shd w:val="clear" w:color="auto" w:fill="FFFFFF"/>
        </w:rPr>
      </w:pPr>
      <w:r>
        <w:rPr>
          <w:szCs w:val="22"/>
          <w:shd w:val="clear" w:color="auto" w:fill="FFFFFF"/>
        </w:rPr>
        <w:t>In</w:t>
      </w:r>
      <w:r w:rsidR="00CA524D">
        <w:rPr>
          <w:szCs w:val="22"/>
          <w:shd w:val="clear" w:color="auto" w:fill="FFFFFF"/>
        </w:rPr>
        <w:t xml:space="preserve"> </w:t>
      </w:r>
      <w:r>
        <w:rPr>
          <w:szCs w:val="22"/>
          <w:shd w:val="clear" w:color="auto" w:fill="FFFFFF"/>
        </w:rPr>
        <w:t>short,</w:t>
      </w:r>
      <w:r w:rsidR="00CA524D">
        <w:rPr>
          <w:szCs w:val="22"/>
          <w:shd w:val="clear" w:color="auto" w:fill="FFFFFF"/>
        </w:rPr>
        <w:t xml:space="preserve"> </w:t>
      </w:r>
      <w:r>
        <w:rPr>
          <w:szCs w:val="22"/>
          <w:shd w:val="clear" w:color="auto" w:fill="FFFFFF"/>
        </w:rPr>
        <w:t>o</w:t>
      </w:r>
      <w:r w:rsidRPr="007D18F3">
        <w:rPr>
          <w:szCs w:val="22"/>
          <w:shd w:val="clear" w:color="auto" w:fill="FFFFFF"/>
        </w:rPr>
        <w:t>utcomes</w:t>
      </w:r>
      <w:r w:rsidR="00CA524D">
        <w:rPr>
          <w:szCs w:val="22"/>
          <w:shd w:val="clear" w:color="auto" w:fill="FFFFFF"/>
        </w:rPr>
        <w:t xml:space="preserve"> </w:t>
      </w:r>
      <w:r w:rsidRPr="007D18F3">
        <w:rPr>
          <w:szCs w:val="22"/>
          <w:shd w:val="clear" w:color="auto" w:fill="FFFFFF"/>
        </w:rPr>
        <w:t>demonstrated</w:t>
      </w:r>
      <w:r w:rsidR="00CA524D">
        <w:rPr>
          <w:szCs w:val="22"/>
          <w:shd w:val="clear" w:color="auto" w:fill="FFFFFF"/>
        </w:rPr>
        <w:t xml:space="preserve"> </w:t>
      </w:r>
      <w:r w:rsidRPr="007D18F3">
        <w:rPr>
          <w:szCs w:val="22"/>
          <w:shd w:val="clear" w:color="auto" w:fill="FFFFFF"/>
        </w:rPr>
        <w:t>that</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Jordan</w:t>
      </w:r>
      <w:r w:rsidR="00CA524D">
        <w:rPr>
          <w:szCs w:val="22"/>
          <w:shd w:val="clear" w:color="auto" w:fill="FFFFFF"/>
        </w:rPr>
        <w:t xml:space="preserve"> </w:t>
      </w:r>
      <w:r w:rsidRPr="007D18F3">
        <w:rPr>
          <w:szCs w:val="22"/>
          <w:shd w:val="clear" w:color="auto" w:fill="FFFFFF"/>
        </w:rPr>
        <w:t>need</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increase</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level</w:t>
      </w:r>
      <w:r w:rsidR="00CA524D">
        <w:rPr>
          <w:szCs w:val="22"/>
          <w:shd w:val="clear" w:color="auto" w:fill="FFFFFF"/>
        </w:rPr>
        <w:t xml:space="preserve"> </w:t>
      </w:r>
      <w:r w:rsidRPr="007D18F3">
        <w:rPr>
          <w:szCs w:val="22"/>
          <w:shd w:val="clear" w:color="auto" w:fill="FFFFFF"/>
        </w:rPr>
        <w:t>of</w:t>
      </w:r>
      <w:r w:rsidR="00CA524D">
        <w:rPr>
          <w:szCs w:val="22"/>
          <w:shd w:val="clear" w:color="auto" w:fill="FFFFFF"/>
        </w:rPr>
        <w:t xml:space="preserve"> </w:t>
      </w:r>
      <w:r w:rsidRPr="007D18F3">
        <w:rPr>
          <w:szCs w:val="22"/>
          <w:shd w:val="clear" w:color="auto" w:fill="FFFFFF"/>
        </w:rPr>
        <w:t>their</w:t>
      </w:r>
      <w:r w:rsidR="00CA524D">
        <w:rPr>
          <w:szCs w:val="22"/>
          <w:shd w:val="clear" w:color="auto" w:fill="FFFFFF"/>
        </w:rPr>
        <w:t xml:space="preserve"> </w:t>
      </w:r>
      <w:r w:rsidRPr="007D18F3">
        <w:rPr>
          <w:szCs w:val="22"/>
          <w:shd w:val="clear" w:color="auto" w:fill="FFFFFF"/>
        </w:rPr>
        <w:t>technological</w:t>
      </w:r>
      <w:r w:rsidR="00CA524D">
        <w:rPr>
          <w:szCs w:val="22"/>
          <w:shd w:val="clear" w:color="auto" w:fill="FFFFFF"/>
        </w:rPr>
        <w:t xml:space="preserve"> </w:t>
      </w:r>
      <w:r w:rsidRPr="007D18F3">
        <w:rPr>
          <w:szCs w:val="22"/>
          <w:shd w:val="clear" w:color="auto" w:fill="FFFFFF"/>
        </w:rPr>
        <w:t>skills</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significantly</w:t>
      </w:r>
      <w:r w:rsidR="00CA524D">
        <w:rPr>
          <w:szCs w:val="22"/>
          <w:shd w:val="clear" w:color="auto" w:fill="FFFFFF"/>
        </w:rPr>
        <w:t xml:space="preserve"> </w:t>
      </w:r>
      <w:r w:rsidRPr="007D18F3">
        <w:rPr>
          <w:szCs w:val="22"/>
          <w:shd w:val="clear" w:color="auto" w:fill="FFFFFF"/>
        </w:rPr>
        <w:t>benefit</w:t>
      </w:r>
      <w:r w:rsidR="00CA524D">
        <w:rPr>
          <w:szCs w:val="22"/>
          <w:shd w:val="clear" w:color="auto" w:fill="FFFFFF"/>
        </w:rPr>
        <w:t xml:space="preserve"> </w:t>
      </w:r>
      <w:r w:rsidRPr="007D18F3">
        <w:rPr>
          <w:szCs w:val="22"/>
          <w:shd w:val="clear" w:color="auto" w:fill="FFFFFF"/>
        </w:rPr>
        <w:t>from</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opportunities</w:t>
      </w:r>
      <w:r w:rsidR="00CA524D">
        <w:rPr>
          <w:szCs w:val="22"/>
          <w:shd w:val="clear" w:color="auto" w:fill="FFFFFF"/>
        </w:rPr>
        <w:t xml:space="preserve"> </w:t>
      </w:r>
      <w:r w:rsidRPr="007D18F3">
        <w:rPr>
          <w:szCs w:val="22"/>
          <w:shd w:val="clear" w:color="auto" w:fill="FFFFFF"/>
        </w:rPr>
        <w:t>offered</w:t>
      </w:r>
      <w:r w:rsidR="00CA524D">
        <w:rPr>
          <w:szCs w:val="22"/>
          <w:shd w:val="clear" w:color="auto" w:fill="FFFFFF"/>
        </w:rPr>
        <w:t xml:space="preserve"> </w:t>
      </w:r>
      <w:r w:rsidRPr="007D18F3">
        <w:rPr>
          <w:szCs w:val="22"/>
          <w:shd w:val="clear" w:color="auto" w:fill="FFFFFF"/>
        </w:rPr>
        <w:t>by</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tools</w:t>
      </w:r>
      <w:r w:rsidRPr="007D18F3">
        <w:rPr>
          <w:szCs w:val="22"/>
          <w:shd w:val="clear" w:color="auto" w:fill="FFFFFF"/>
        </w:rPr>
        <w:t>.</w:t>
      </w:r>
      <w:r w:rsidR="00CA524D">
        <w:rPr>
          <w:szCs w:val="22"/>
          <w:shd w:val="clear" w:color="auto" w:fill="FFFFFF"/>
        </w:rPr>
        <w:t xml:space="preserve"> </w:t>
      </w:r>
      <w:r w:rsidRPr="007D18F3">
        <w:rPr>
          <w:szCs w:val="22"/>
          <w:shd w:val="clear" w:color="auto" w:fill="FFFFFF"/>
        </w:rPr>
        <w:t>Considerable</w:t>
      </w:r>
      <w:r w:rsidR="00CA524D">
        <w:rPr>
          <w:szCs w:val="22"/>
          <w:shd w:val="clear" w:color="auto" w:fill="FFFFFF"/>
        </w:rPr>
        <w:t xml:space="preserve"> </w:t>
      </w:r>
      <w:r w:rsidRPr="007D18F3">
        <w:rPr>
          <w:szCs w:val="22"/>
          <w:shd w:val="clear" w:color="auto" w:fill="FFFFFF"/>
        </w:rPr>
        <w:t>preparatory</w:t>
      </w:r>
      <w:r w:rsidR="00CA524D">
        <w:rPr>
          <w:szCs w:val="22"/>
          <w:shd w:val="clear" w:color="auto" w:fill="FFFFFF"/>
        </w:rPr>
        <w:t xml:space="preserve"> </w:t>
      </w:r>
      <w:r w:rsidRPr="007D18F3">
        <w:rPr>
          <w:szCs w:val="22"/>
          <w:shd w:val="clear" w:color="auto" w:fill="FFFFFF"/>
        </w:rPr>
        <w:t>support</w:t>
      </w:r>
      <w:r w:rsidR="00CA524D">
        <w:rPr>
          <w:szCs w:val="22"/>
          <w:shd w:val="clear" w:color="auto" w:fill="FFFFFF"/>
        </w:rPr>
        <w:t xml:space="preserve"> </w:t>
      </w:r>
      <w:r w:rsidRPr="007D18F3">
        <w:rPr>
          <w:szCs w:val="22"/>
          <w:shd w:val="clear" w:color="auto" w:fill="FFFFFF"/>
        </w:rPr>
        <w:t>is</w:t>
      </w:r>
      <w:r w:rsidR="00CA524D">
        <w:rPr>
          <w:szCs w:val="22"/>
          <w:shd w:val="clear" w:color="auto" w:fill="FFFFFF"/>
        </w:rPr>
        <w:t xml:space="preserve"> </w:t>
      </w:r>
      <w:r w:rsidRPr="007D18F3">
        <w:rPr>
          <w:szCs w:val="22"/>
          <w:shd w:val="clear" w:color="auto" w:fill="FFFFFF"/>
        </w:rPr>
        <w:t>required</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ensure</w:t>
      </w:r>
      <w:r w:rsidR="00CA524D">
        <w:rPr>
          <w:szCs w:val="22"/>
          <w:shd w:val="clear" w:color="auto" w:fill="FFFFFF"/>
        </w:rPr>
        <w:t xml:space="preserve"> </w:t>
      </w:r>
      <w:r w:rsidRPr="007D18F3">
        <w:rPr>
          <w:szCs w:val="22"/>
          <w:shd w:val="clear" w:color="auto" w:fill="FFFFFF"/>
        </w:rPr>
        <w:t>that</w:t>
      </w:r>
      <w:r w:rsidR="00CA524D">
        <w:rPr>
          <w:szCs w:val="22"/>
          <w:shd w:val="clear" w:color="auto" w:fill="FFFFFF"/>
        </w:rPr>
        <w:t xml:space="preserve"> </w:t>
      </w:r>
      <w:r w:rsidRPr="007D18F3">
        <w:rPr>
          <w:szCs w:val="22"/>
          <w:shd w:val="clear" w:color="auto" w:fill="FFFFFF"/>
        </w:rPr>
        <w:t>students</w:t>
      </w:r>
      <w:r w:rsidR="00CA524D">
        <w:rPr>
          <w:szCs w:val="22"/>
          <w:shd w:val="clear" w:color="auto" w:fill="FFFFFF"/>
        </w:rPr>
        <w:t xml:space="preserve"> </w:t>
      </w:r>
      <w:r w:rsidRPr="007D18F3">
        <w:rPr>
          <w:szCs w:val="22"/>
          <w:shd w:val="clear" w:color="auto" w:fill="FFFFFF"/>
        </w:rPr>
        <w:t>feel</w:t>
      </w:r>
      <w:r w:rsidR="00CA524D">
        <w:rPr>
          <w:szCs w:val="22"/>
          <w:shd w:val="clear" w:color="auto" w:fill="FFFFFF"/>
        </w:rPr>
        <w:t xml:space="preserve"> </w:t>
      </w:r>
      <w:r w:rsidRPr="007D18F3">
        <w:rPr>
          <w:szCs w:val="22"/>
          <w:shd w:val="clear" w:color="auto" w:fill="FFFFFF"/>
        </w:rPr>
        <w:t>adequately</w:t>
      </w:r>
      <w:r w:rsidR="00CA524D">
        <w:rPr>
          <w:szCs w:val="22"/>
          <w:shd w:val="clear" w:color="auto" w:fill="FFFFFF"/>
        </w:rPr>
        <w:t xml:space="preserve"> </w:t>
      </w:r>
      <w:r w:rsidRPr="007D18F3">
        <w:rPr>
          <w:szCs w:val="22"/>
          <w:shd w:val="clear" w:color="auto" w:fill="FFFFFF"/>
        </w:rPr>
        <w:t>and</w:t>
      </w:r>
      <w:r w:rsidR="00CA524D">
        <w:rPr>
          <w:szCs w:val="22"/>
          <w:shd w:val="clear" w:color="auto" w:fill="FFFFFF"/>
        </w:rPr>
        <w:t xml:space="preserve"> </w:t>
      </w:r>
      <w:r w:rsidRPr="007D18F3">
        <w:rPr>
          <w:szCs w:val="22"/>
          <w:shd w:val="clear" w:color="auto" w:fill="FFFFFF"/>
        </w:rPr>
        <w:t>appropriately</w:t>
      </w:r>
      <w:r w:rsidR="00CA524D">
        <w:rPr>
          <w:szCs w:val="22"/>
          <w:shd w:val="clear" w:color="auto" w:fill="FFFFFF"/>
        </w:rPr>
        <w:t xml:space="preserve"> </w:t>
      </w:r>
      <w:r w:rsidRPr="007D18F3">
        <w:rPr>
          <w:szCs w:val="22"/>
          <w:shd w:val="clear" w:color="auto" w:fill="FFFFFF"/>
        </w:rPr>
        <w:t>supported</w:t>
      </w:r>
      <w:r w:rsidR="00CA524D">
        <w:rPr>
          <w:szCs w:val="22"/>
          <w:shd w:val="clear" w:color="auto" w:fill="FFFFFF"/>
        </w:rPr>
        <w:t xml:space="preserve"> </w:t>
      </w:r>
      <w:r w:rsidRPr="007D18F3">
        <w:rPr>
          <w:szCs w:val="22"/>
          <w:shd w:val="clear" w:color="auto" w:fill="FFFFFF"/>
        </w:rPr>
        <w:t>in</w:t>
      </w:r>
      <w:r w:rsidR="00CA524D">
        <w:rPr>
          <w:szCs w:val="22"/>
          <w:shd w:val="clear" w:color="auto" w:fill="FFFFFF"/>
        </w:rPr>
        <w:t xml:space="preserve"> </w:t>
      </w:r>
      <w:r w:rsidRPr="007D18F3">
        <w:rPr>
          <w:szCs w:val="22"/>
          <w:shd w:val="clear" w:color="auto" w:fill="FFFFFF"/>
        </w:rPr>
        <w:t>their</w:t>
      </w:r>
      <w:r w:rsidR="00CA524D">
        <w:rPr>
          <w:szCs w:val="22"/>
          <w:shd w:val="clear" w:color="auto" w:fill="FFFFFF"/>
        </w:rPr>
        <w:t xml:space="preserve"> </w:t>
      </w:r>
      <w:r w:rsidRPr="007D18F3">
        <w:rPr>
          <w:szCs w:val="22"/>
          <w:shd w:val="clear" w:color="auto" w:fill="FFFFFF"/>
        </w:rPr>
        <w:t>individual</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processes.</w:t>
      </w:r>
      <w:r w:rsidR="00CA524D">
        <w:rPr>
          <w:szCs w:val="22"/>
          <w:shd w:val="clear" w:color="auto" w:fill="FFFFFF"/>
        </w:rPr>
        <w:t xml:space="preserve"> </w:t>
      </w:r>
      <w:r w:rsidRPr="007D18F3">
        <w:rPr>
          <w:szCs w:val="22"/>
          <w:shd w:val="clear" w:color="auto" w:fill="FFFFFF"/>
        </w:rPr>
        <w:t>Further</w:t>
      </w:r>
      <w:r w:rsidR="00CA524D">
        <w:rPr>
          <w:szCs w:val="22"/>
          <w:shd w:val="clear" w:color="auto" w:fill="FFFFFF"/>
        </w:rPr>
        <w:t xml:space="preserve"> </w:t>
      </w:r>
      <w:r w:rsidRPr="007D18F3">
        <w:rPr>
          <w:szCs w:val="22"/>
          <w:shd w:val="clear" w:color="auto" w:fill="FFFFFF"/>
        </w:rPr>
        <w:t>studies</w:t>
      </w:r>
      <w:r w:rsidR="00CA524D">
        <w:rPr>
          <w:szCs w:val="22"/>
          <w:shd w:val="clear" w:color="auto" w:fill="FFFFFF"/>
        </w:rPr>
        <w:t xml:space="preserve"> </w:t>
      </w:r>
      <w:r w:rsidRPr="007D18F3">
        <w:rPr>
          <w:szCs w:val="22"/>
          <w:shd w:val="clear" w:color="auto" w:fill="FFFFFF"/>
        </w:rPr>
        <w:t>could</w:t>
      </w:r>
      <w:r w:rsidR="00CA524D">
        <w:rPr>
          <w:szCs w:val="22"/>
          <w:shd w:val="clear" w:color="auto" w:fill="FFFFFF"/>
        </w:rPr>
        <w:t xml:space="preserve"> </w:t>
      </w:r>
      <w:r w:rsidRPr="007D18F3">
        <w:rPr>
          <w:szCs w:val="22"/>
          <w:shd w:val="clear" w:color="auto" w:fill="FFFFFF"/>
        </w:rPr>
        <w:t>be</w:t>
      </w:r>
      <w:r w:rsidR="00CA524D">
        <w:rPr>
          <w:szCs w:val="22"/>
          <w:shd w:val="clear" w:color="auto" w:fill="FFFFFF"/>
        </w:rPr>
        <w:t xml:space="preserve"> </w:t>
      </w:r>
      <w:r w:rsidRPr="007D18F3">
        <w:rPr>
          <w:szCs w:val="22"/>
          <w:shd w:val="clear" w:color="auto" w:fill="FFFFFF"/>
        </w:rPr>
        <w:t>undertaken</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explore</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strategic</w:t>
      </w:r>
      <w:r w:rsidR="00CA524D">
        <w:rPr>
          <w:szCs w:val="22"/>
          <w:shd w:val="clear" w:color="auto" w:fill="FFFFFF"/>
        </w:rPr>
        <w:t xml:space="preserve"> </w:t>
      </w:r>
      <w:r w:rsidRPr="007D18F3">
        <w:rPr>
          <w:szCs w:val="22"/>
          <w:shd w:val="clear" w:color="auto" w:fill="FFFFFF"/>
        </w:rPr>
        <w:t>and</w:t>
      </w:r>
      <w:r w:rsidR="00CA524D">
        <w:rPr>
          <w:szCs w:val="22"/>
          <w:shd w:val="clear" w:color="auto" w:fill="FFFFFF"/>
        </w:rPr>
        <w:t xml:space="preserve"> </w:t>
      </w:r>
      <w:r w:rsidRPr="007D18F3">
        <w:rPr>
          <w:szCs w:val="22"/>
          <w:shd w:val="clear" w:color="auto" w:fill="FFFFFF"/>
        </w:rPr>
        <w:t>operational</w:t>
      </w:r>
      <w:r w:rsidR="00CA524D">
        <w:rPr>
          <w:szCs w:val="22"/>
          <w:shd w:val="clear" w:color="auto" w:fill="FFFFFF"/>
        </w:rPr>
        <w:t xml:space="preserve"> </w:t>
      </w:r>
      <w:r w:rsidRPr="007D18F3">
        <w:rPr>
          <w:szCs w:val="22"/>
          <w:shd w:val="clear" w:color="auto" w:fill="FFFFFF"/>
        </w:rPr>
        <w:t>opportunities</w:t>
      </w:r>
      <w:r w:rsidR="00CA524D">
        <w:rPr>
          <w:szCs w:val="22"/>
          <w:shd w:val="clear" w:color="auto" w:fill="FFFFFF"/>
        </w:rPr>
        <w:t xml:space="preserve"> </w:t>
      </w:r>
      <w:r w:rsidRPr="007D18F3">
        <w:rPr>
          <w:szCs w:val="22"/>
          <w:shd w:val="clear" w:color="auto" w:fill="FFFFFF"/>
        </w:rPr>
        <w:t>focusing</w:t>
      </w:r>
      <w:r w:rsidR="00CA524D">
        <w:rPr>
          <w:szCs w:val="22"/>
          <w:shd w:val="clear" w:color="auto" w:fill="FFFFFF"/>
        </w:rPr>
        <w:t xml:space="preserve"> </w:t>
      </w:r>
      <w:r w:rsidRPr="007D18F3">
        <w:rPr>
          <w:szCs w:val="22"/>
          <w:shd w:val="clear" w:color="auto" w:fill="FFFFFF"/>
        </w:rPr>
        <w:t>on</w:t>
      </w:r>
      <w:r w:rsidR="00CA524D">
        <w:rPr>
          <w:szCs w:val="22"/>
          <w:shd w:val="clear" w:color="auto" w:fill="FFFFFF"/>
        </w:rPr>
        <w:t xml:space="preserve"> </w:t>
      </w:r>
      <w:r w:rsidRPr="007D18F3">
        <w:rPr>
          <w:szCs w:val="22"/>
          <w:shd w:val="clear" w:color="auto" w:fill="FFFFFF"/>
        </w:rPr>
        <w:t>technological</w:t>
      </w:r>
      <w:r w:rsidR="00CA524D">
        <w:rPr>
          <w:szCs w:val="22"/>
          <w:shd w:val="clear" w:color="auto" w:fill="FFFFFF"/>
        </w:rPr>
        <w:t xml:space="preserve"> </w:t>
      </w:r>
      <w:r w:rsidRPr="007D18F3">
        <w:rPr>
          <w:szCs w:val="22"/>
          <w:shd w:val="clear" w:color="auto" w:fill="FFFFFF"/>
        </w:rPr>
        <w:t>readiness,</w:t>
      </w:r>
      <w:r w:rsidR="00CA524D">
        <w:rPr>
          <w:szCs w:val="22"/>
          <w:shd w:val="clear" w:color="auto" w:fill="FFFFFF"/>
        </w:rPr>
        <w:t xml:space="preserve"> </w:t>
      </w:r>
      <w:r w:rsidRPr="007D18F3">
        <w:rPr>
          <w:szCs w:val="22"/>
          <w:shd w:val="clear" w:color="auto" w:fill="FFFFFF"/>
        </w:rPr>
        <w:t>skills</w:t>
      </w:r>
      <w:r w:rsidR="00CA524D">
        <w:rPr>
          <w:szCs w:val="22"/>
          <w:shd w:val="clear" w:color="auto" w:fill="FFFFFF"/>
        </w:rPr>
        <w:t xml:space="preserve"> </w:t>
      </w:r>
      <w:r w:rsidRPr="007D18F3">
        <w:rPr>
          <w:szCs w:val="22"/>
          <w:shd w:val="clear" w:color="auto" w:fill="FFFFFF"/>
        </w:rPr>
        <w:t>and</w:t>
      </w:r>
      <w:r w:rsidR="00CA524D">
        <w:rPr>
          <w:szCs w:val="22"/>
          <w:shd w:val="clear" w:color="auto" w:fill="FFFFFF"/>
        </w:rPr>
        <w:t xml:space="preserve"> </w:t>
      </w:r>
      <w:r w:rsidRPr="007D18F3">
        <w:rPr>
          <w:szCs w:val="22"/>
          <w:shd w:val="clear" w:color="auto" w:fill="FFFFFF"/>
        </w:rPr>
        <w:t>attitudes</w:t>
      </w:r>
      <w:r w:rsidR="00CA524D">
        <w:rPr>
          <w:szCs w:val="22"/>
          <w:shd w:val="clear" w:color="auto" w:fill="FFFFFF"/>
        </w:rPr>
        <w:t xml:space="preserve"> </w:t>
      </w:r>
      <w:r w:rsidRPr="007D18F3">
        <w:rPr>
          <w:szCs w:val="22"/>
          <w:shd w:val="clear" w:color="auto" w:fill="FFFFFF"/>
        </w:rPr>
        <w:t>alongside</w:t>
      </w:r>
      <w:r w:rsidR="00CA524D">
        <w:rPr>
          <w:szCs w:val="22"/>
          <w:shd w:val="clear" w:color="auto" w:fill="FFFFFF"/>
        </w:rPr>
        <w:t xml:space="preserve"> </w:t>
      </w:r>
      <w:r w:rsidRPr="007D18F3">
        <w:rPr>
          <w:szCs w:val="22"/>
          <w:shd w:val="clear" w:color="auto" w:fill="FFFFFF"/>
        </w:rPr>
        <w:t>cultural</w:t>
      </w:r>
      <w:r w:rsidR="00CA524D">
        <w:rPr>
          <w:szCs w:val="22"/>
          <w:shd w:val="clear" w:color="auto" w:fill="FFFFFF"/>
        </w:rPr>
        <w:t xml:space="preserve"> </w:t>
      </w:r>
      <w:r w:rsidRPr="007D18F3">
        <w:rPr>
          <w:szCs w:val="22"/>
          <w:shd w:val="clear" w:color="auto" w:fill="FFFFFF"/>
        </w:rPr>
        <w:t>influences</w:t>
      </w:r>
      <w:r w:rsidR="00CA524D">
        <w:rPr>
          <w:szCs w:val="22"/>
          <w:shd w:val="clear" w:color="auto" w:fill="FFFFFF"/>
        </w:rPr>
        <w:t xml:space="preserve"> </w:t>
      </w:r>
      <w:r w:rsidRPr="007D18F3">
        <w:rPr>
          <w:szCs w:val="22"/>
          <w:shd w:val="clear" w:color="auto" w:fill="FFFFFF"/>
        </w:rPr>
        <w:t>before</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7D18F3">
        <w:rPr>
          <w:szCs w:val="22"/>
          <w:shd w:val="clear" w:color="auto" w:fill="FFFFFF"/>
        </w:rPr>
        <w:t>can</w:t>
      </w:r>
      <w:r w:rsidR="00CA524D">
        <w:rPr>
          <w:szCs w:val="22"/>
          <w:shd w:val="clear" w:color="auto" w:fill="FFFFFF"/>
        </w:rPr>
        <w:t xml:space="preserve"> </w:t>
      </w:r>
      <w:r w:rsidRPr="007D18F3">
        <w:rPr>
          <w:szCs w:val="22"/>
          <w:shd w:val="clear" w:color="auto" w:fill="FFFFFF"/>
        </w:rPr>
        <w:t>have</w:t>
      </w:r>
      <w:r w:rsidR="00CA524D">
        <w:rPr>
          <w:szCs w:val="22"/>
          <w:shd w:val="clear" w:color="auto" w:fill="FFFFFF"/>
        </w:rPr>
        <w:t xml:space="preserve"> </w:t>
      </w:r>
      <w:r w:rsidRPr="007D18F3">
        <w:rPr>
          <w:szCs w:val="22"/>
          <w:shd w:val="clear" w:color="auto" w:fill="FFFFFF"/>
        </w:rPr>
        <w:t>a</w:t>
      </w:r>
      <w:r w:rsidR="00CA524D">
        <w:rPr>
          <w:szCs w:val="22"/>
          <w:shd w:val="clear" w:color="auto" w:fill="FFFFFF"/>
        </w:rPr>
        <w:t xml:space="preserve"> </w:t>
      </w:r>
      <w:r w:rsidRPr="007D18F3">
        <w:rPr>
          <w:szCs w:val="22"/>
          <w:shd w:val="clear" w:color="auto" w:fill="FFFFFF"/>
        </w:rPr>
        <w:t>significant</w:t>
      </w:r>
      <w:r w:rsidR="00CA524D">
        <w:rPr>
          <w:szCs w:val="22"/>
          <w:shd w:val="clear" w:color="auto" w:fill="FFFFFF"/>
        </w:rPr>
        <w:t xml:space="preserve"> </w:t>
      </w:r>
      <w:r w:rsidRPr="007D18F3">
        <w:rPr>
          <w:szCs w:val="22"/>
          <w:shd w:val="clear" w:color="auto" w:fill="FFFFFF"/>
        </w:rPr>
        <w:t>impact</w:t>
      </w:r>
      <w:r w:rsidR="00CA524D">
        <w:rPr>
          <w:szCs w:val="22"/>
          <w:shd w:val="clear" w:color="auto" w:fill="FFFFFF"/>
        </w:rPr>
        <w:t xml:space="preserve"> </w:t>
      </w:r>
      <w:r w:rsidRPr="007D18F3">
        <w:rPr>
          <w:szCs w:val="22"/>
          <w:shd w:val="clear" w:color="auto" w:fill="FFFFFF"/>
        </w:rPr>
        <w:t>to</w:t>
      </w:r>
      <w:r w:rsidR="00CA524D">
        <w:rPr>
          <w:szCs w:val="22"/>
          <w:shd w:val="clear" w:color="auto" w:fill="FFFFFF"/>
        </w:rPr>
        <w:t xml:space="preserve"> </w:t>
      </w:r>
      <w:r w:rsidRPr="007D18F3">
        <w:rPr>
          <w:szCs w:val="22"/>
          <w:shd w:val="clear" w:color="auto" w:fill="FFFFFF"/>
        </w:rPr>
        <w:t>influence</w:t>
      </w:r>
      <w:r w:rsidR="00CA524D">
        <w:rPr>
          <w:szCs w:val="22"/>
          <w:shd w:val="clear" w:color="auto" w:fill="FFFFFF"/>
        </w:rPr>
        <w:t xml:space="preserve"> </w:t>
      </w:r>
      <w:r w:rsidRPr="007D18F3">
        <w:rPr>
          <w:szCs w:val="22"/>
          <w:shd w:val="clear" w:color="auto" w:fill="FFFFFF"/>
        </w:rPr>
        <w:t>changing</w:t>
      </w:r>
      <w:r w:rsidR="00CA524D">
        <w:rPr>
          <w:szCs w:val="22"/>
          <w:shd w:val="clear" w:color="auto" w:fill="FFFFFF"/>
        </w:rPr>
        <w:t xml:space="preserve"> </w:t>
      </w:r>
      <w:r w:rsidRPr="007D18F3">
        <w:rPr>
          <w:szCs w:val="22"/>
          <w:shd w:val="clear" w:color="auto" w:fill="FFFFFF"/>
        </w:rPr>
        <w:t>practices</w:t>
      </w:r>
      <w:r w:rsidR="00CA524D">
        <w:rPr>
          <w:szCs w:val="22"/>
          <w:shd w:val="clear" w:color="auto" w:fill="FFFFFF"/>
        </w:rPr>
        <w:t xml:space="preserve"> </w:t>
      </w:r>
      <w:r w:rsidRPr="007D18F3">
        <w:rPr>
          <w:szCs w:val="22"/>
          <w:shd w:val="clear" w:color="auto" w:fill="FFFFFF"/>
        </w:rPr>
        <w:t>within</w:t>
      </w:r>
      <w:r w:rsidR="00CA524D">
        <w:rPr>
          <w:szCs w:val="22"/>
          <w:shd w:val="clear" w:color="auto" w:fill="FFFFFF"/>
        </w:rPr>
        <w:t xml:space="preserve"> </w:t>
      </w:r>
      <w:r w:rsidRPr="007D18F3">
        <w:rPr>
          <w:szCs w:val="22"/>
          <w:shd w:val="clear" w:color="auto" w:fill="FFFFFF"/>
        </w:rPr>
        <w:t>the</w:t>
      </w:r>
      <w:r w:rsidR="00CA524D">
        <w:rPr>
          <w:szCs w:val="22"/>
          <w:shd w:val="clear" w:color="auto" w:fill="FFFFFF"/>
        </w:rPr>
        <w:t xml:space="preserve"> </w:t>
      </w:r>
      <w:r w:rsidRPr="007D18F3">
        <w:rPr>
          <w:szCs w:val="22"/>
          <w:shd w:val="clear" w:color="auto" w:fill="FFFFFF"/>
        </w:rPr>
        <w:t>Jordanian</w:t>
      </w:r>
      <w:r w:rsidR="00CA524D">
        <w:rPr>
          <w:szCs w:val="22"/>
          <w:shd w:val="clear" w:color="auto" w:fill="FFFFFF"/>
        </w:rPr>
        <w:t xml:space="preserve"> </w:t>
      </w:r>
      <w:r w:rsidRPr="007D18F3">
        <w:rPr>
          <w:szCs w:val="22"/>
          <w:shd w:val="clear" w:color="auto" w:fill="FFFFFF"/>
        </w:rPr>
        <w:t>student</w:t>
      </w:r>
      <w:r w:rsidR="00CA524D">
        <w:rPr>
          <w:szCs w:val="22"/>
          <w:shd w:val="clear" w:color="auto" w:fill="FFFFFF"/>
        </w:rPr>
        <w:t xml:space="preserve"> </w:t>
      </w:r>
      <w:r w:rsidRPr="007D18F3">
        <w:rPr>
          <w:szCs w:val="22"/>
          <w:shd w:val="clear" w:color="auto" w:fill="FFFFFF"/>
        </w:rPr>
        <w:t>learning</w:t>
      </w:r>
      <w:r w:rsidR="00CA524D">
        <w:rPr>
          <w:szCs w:val="22"/>
          <w:shd w:val="clear" w:color="auto" w:fill="FFFFFF"/>
        </w:rPr>
        <w:t xml:space="preserve"> </w:t>
      </w:r>
      <w:r w:rsidRPr="007D18F3">
        <w:rPr>
          <w:szCs w:val="22"/>
          <w:shd w:val="clear" w:color="auto" w:fill="FFFFFF"/>
        </w:rPr>
        <w:t>experience.</w:t>
      </w:r>
    </w:p>
    <w:p w:rsidR="005D5DCF" w:rsidRPr="005F230B" w:rsidRDefault="005D5DCF" w:rsidP="00DE7473">
      <w:pPr>
        <w:pStyle w:val="Heading4"/>
        <w:rPr>
          <w:shd w:val="clear" w:color="auto" w:fill="FFFFFF"/>
        </w:rPr>
      </w:pPr>
      <w:r w:rsidRPr="005F230B">
        <w:rPr>
          <w:shd w:val="clear" w:color="auto" w:fill="FFFFFF"/>
        </w:rPr>
        <w:t>Discussion</w:t>
      </w:r>
      <w:r w:rsidR="00CA524D">
        <w:rPr>
          <w:shd w:val="clear" w:color="auto" w:fill="FFFFFF"/>
        </w:rPr>
        <w:t xml:space="preserve"> </w:t>
      </w:r>
      <w:r w:rsidRPr="005F230B">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findings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research</w:t>
      </w:r>
      <w:r w:rsidR="00CA524D">
        <w:rPr>
          <w:shd w:val="clear" w:color="auto" w:fill="FFFFFF"/>
        </w:rPr>
        <w:t xml:space="preserve"> </w:t>
      </w:r>
      <w:r>
        <w:rPr>
          <w:shd w:val="clear" w:color="auto" w:fill="FFFFFF"/>
        </w:rPr>
        <w:t>question</w:t>
      </w:r>
      <w:r w:rsidR="00CA524D">
        <w:rPr>
          <w:shd w:val="clear" w:color="auto" w:fill="FFFFFF"/>
        </w:rPr>
        <w:t xml:space="preserve"> </w:t>
      </w:r>
      <w:r>
        <w:rPr>
          <w:shd w:val="clear" w:color="auto" w:fill="FFFFFF"/>
        </w:rPr>
        <w:t>three</w:t>
      </w:r>
    </w:p>
    <w:p w:rsidR="005D5DCF" w:rsidRPr="00CC00A4" w:rsidRDefault="005D5DCF" w:rsidP="00DE7473">
      <w:pPr>
        <w:pStyle w:val="Default"/>
        <w:spacing w:before="120" w:after="120"/>
        <w:rPr>
          <w:bCs/>
          <w:sz w:val="22"/>
          <w:szCs w:val="22"/>
          <w:shd w:val="clear" w:color="auto" w:fill="FFFFFF"/>
        </w:rPr>
      </w:pPr>
      <w:r w:rsidRPr="006737D6">
        <w:rPr>
          <w:bCs/>
          <w:sz w:val="22"/>
          <w:szCs w:val="22"/>
          <w:shd w:val="clear" w:color="auto" w:fill="FFFFFF"/>
        </w:rPr>
        <w:t>This</w:t>
      </w:r>
      <w:r w:rsidR="00CA524D">
        <w:rPr>
          <w:bCs/>
          <w:sz w:val="22"/>
          <w:szCs w:val="22"/>
          <w:shd w:val="clear" w:color="auto" w:fill="FFFFFF"/>
        </w:rPr>
        <w:t xml:space="preserve"> </w:t>
      </w:r>
      <w:r w:rsidRPr="006737D6">
        <w:rPr>
          <w:bCs/>
          <w:sz w:val="22"/>
          <w:szCs w:val="22"/>
          <w:shd w:val="clear" w:color="auto" w:fill="FFFFFF"/>
        </w:rPr>
        <w:t>question</w:t>
      </w:r>
      <w:r w:rsidR="00CA524D">
        <w:rPr>
          <w:bCs/>
          <w:sz w:val="22"/>
          <w:szCs w:val="22"/>
          <w:shd w:val="clear" w:color="auto" w:fill="FFFFFF"/>
        </w:rPr>
        <w:t xml:space="preserve"> </w:t>
      </w:r>
      <w:r w:rsidRPr="006737D6">
        <w:rPr>
          <w:bCs/>
          <w:sz w:val="22"/>
          <w:szCs w:val="22"/>
          <w:shd w:val="clear" w:color="auto" w:fill="FFFFFF"/>
        </w:rPr>
        <w:t>sought</w:t>
      </w:r>
      <w:r w:rsidR="00CA524D">
        <w:rPr>
          <w:bCs/>
          <w:sz w:val="22"/>
          <w:szCs w:val="22"/>
          <w:shd w:val="clear" w:color="auto" w:fill="FFFFFF"/>
        </w:rPr>
        <w:t xml:space="preserve"> </w:t>
      </w:r>
      <w:r w:rsidRPr="006737D6">
        <w:rPr>
          <w:bCs/>
          <w:sz w:val="22"/>
          <w:szCs w:val="22"/>
          <w:shd w:val="clear" w:color="auto" w:fill="FFFFFF"/>
        </w:rPr>
        <w:t>to</w:t>
      </w:r>
      <w:r w:rsidR="00CA524D">
        <w:rPr>
          <w:bCs/>
          <w:sz w:val="22"/>
          <w:szCs w:val="22"/>
          <w:shd w:val="clear" w:color="auto" w:fill="FFFFFF"/>
        </w:rPr>
        <w:t xml:space="preserve"> </w:t>
      </w:r>
      <w:r w:rsidRPr="006737D6">
        <w:rPr>
          <w:bCs/>
          <w:sz w:val="22"/>
          <w:szCs w:val="22"/>
          <w:shd w:val="clear" w:color="auto" w:fill="FFFFFF"/>
        </w:rPr>
        <w:t>reveal</w:t>
      </w:r>
      <w:r w:rsidR="00CA524D">
        <w:rPr>
          <w:bCs/>
          <w:sz w:val="22"/>
          <w:szCs w:val="22"/>
          <w:shd w:val="clear" w:color="auto" w:fill="FFFFFF"/>
        </w:rPr>
        <w:t xml:space="preserve"> </w:t>
      </w:r>
      <w:r w:rsidRPr="006737D6">
        <w:rPr>
          <w:bCs/>
          <w:sz w:val="22"/>
          <w:szCs w:val="22"/>
          <w:shd w:val="clear" w:color="auto" w:fill="FFFFFF"/>
        </w:rPr>
        <w:t>the</w:t>
      </w:r>
      <w:r w:rsidR="00CA524D">
        <w:rPr>
          <w:bCs/>
          <w:sz w:val="22"/>
          <w:szCs w:val="22"/>
          <w:shd w:val="clear" w:color="auto" w:fill="FFFFFF"/>
        </w:rPr>
        <w:t xml:space="preserve"> </w:t>
      </w:r>
      <w:r w:rsidRPr="006737D6">
        <w:rPr>
          <w:bCs/>
          <w:sz w:val="22"/>
          <w:szCs w:val="22"/>
          <w:shd w:val="clear" w:color="auto" w:fill="FFFFFF"/>
        </w:rPr>
        <w:t>main</w:t>
      </w:r>
      <w:r w:rsidR="00CA524D">
        <w:rPr>
          <w:bCs/>
          <w:sz w:val="22"/>
          <w:szCs w:val="22"/>
          <w:shd w:val="clear" w:color="auto" w:fill="FFFFFF"/>
        </w:rPr>
        <w:t xml:space="preserve"> </w:t>
      </w:r>
      <w:r w:rsidRPr="006737D6">
        <w:rPr>
          <w:bCs/>
          <w:sz w:val="22"/>
          <w:szCs w:val="22"/>
          <w:shd w:val="clear" w:color="auto" w:fill="FFFFFF"/>
        </w:rPr>
        <w:t>barriers</w:t>
      </w:r>
      <w:r w:rsidR="00CA524D">
        <w:rPr>
          <w:bCs/>
          <w:sz w:val="22"/>
          <w:szCs w:val="22"/>
          <w:shd w:val="clear" w:color="auto" w:fill="FFFFFF"/>
        </w:rPr>
        <w:t xml:space="preserve"> </w:t>
      </w:r>
      <w:r w:rsidRPr="006737D6">
        <w:rPr>
          <w:bCs/>
          <w:sz w:val="22"/>
          <w:szCs w:val="22"/>
          <w:shd w:val="clear" w:color="auto" w:fill="FFFFFF"/>
        </w:rPr>
        <w:t>for</w:t>
      </w:r>
      <w:r w:rsidR="00CA524D">
        <w:rPr>
          <w:bCs/>
          <w:sz w:val="22"/>
          <w:szCs w:val="22"/>
          <w:shd w:val="clear" w:color="auto" w:fill="FFFFFF"/>
        </w:rPr>
        <w:t xml:space="preserve"> </w:t>
      </w:r>
      <w:r w:rsidRPr="006737D6">
        <w:rPr>
          <w:bCs/>
          <w:sz w:val="22"/>
          <w:szCs w:val="22"/>
          <w:shd w:val="clear" w:color="auto" w:fill="FFFFFF"/>
        </w:rPr>
        <w:t>using</w:t>
      </w:r>
      <w:r w:rsidR="00CA524D">
        <w:rPr>
          <w:bCs/>
          <w:sz w:val="22"/>
          <w:szCs w:val="22"/>
          <w:shd w:val="clear" w:color="auto" w:fill="FFFFFF"/>
        </w:rPr>
        <w:t xml:space="preserve"> </w:t>
      </w:r>
      <w:r w:rsidRPr="006737D6">
        <w:rPr>
          <w:bCs/>
          <w:sz w:val="22"/>
          <w:szCs w:val="22"/>
          <w:shd w:val="clear" w:color="auto" w:fill="FFFFFF"/>
        </w:rPr>
        <w:t>ICT</w:t>
      </w:r>
      <w:r w:rsidR="00CA524D">
        <w:rPr>
          <w:bCs/>
          <w:sz w:val="22"/>
          <w:szCs w:val="22"/>
          <w:shd w:val="clear" w:color="auto" w:fill="FFFFFF"/>
        </w:rPr>
        <w:t xml:space="preserve"> </w:t>
      </w:r>
      <w:r w:rsidRPr="006737D6">
        <w:rPr>
          <w:bCs/>
          <w:sz w:val="22"/>
          <w:szCs w:val="22"/>
          <w:shd w:val="clear" w:color="auto" w:fill="FFFFFF"/>
        </w:rPr>
        <w:t>in</w:t>
      </w:r>
      <w:r w:rsidR="00CA524D">
        <w:rPr>
          <w:bCs/>
          <w:sz w:val="22"/>
          <w:szCs w:val="22"/>
          <w:shd w:val="clear" w:color="auto" w:fill="FFFFFF"/>
        </w:rPr>
        <w:t xml:space="preserve"> </w:t>
      </w:r>
      <w:r w:rsidRPr="006737D6">
        <w:rPr>
          <w:bCs/>
          <w:sz w:val="22"/>
          <w:szCs w:val="22"/>
          <w:shd w:val="clear" w:color="auto" w:fill="FFFFFF"/>
        </w:rPr>
        <w:t>higher</w:t>
      </w:r>
      <w:r w:rsidR="00CA524D">
        <w:rPr>
          <w:bCs/>
          <w:sz w:val="22"/>
          <w:szCs w:val="22"/>
          <w:shd w:val="clear" w:color="auto" w:fill="FFFFFF"/>
        </w:rPr>
        <w:t xml:space="preserve"> </w:t>
      </w:r>
      <w:r w:rsidRPr="006737D6">
        <w:rPr>
          <w:bCs/>
          <w:sz w:val="22"/>
          <w:szCs w:val="22"/>
          <w:shd w:val="clear" w:color="auto" w:fill="FFFFFF"/>
        </w:rPr>
        <w:t>education</w:t>
      </w:r>
      <w:r w:rsidR="00CA524D">
        <w:rPr>
          <w:bCs/>
          <w:sz w:val="22"/>
          <w:szCs w:val="22"/>
          <w:shd w:val="clear" w:color="auto" w:fill="FFFFFF"/>
        </w:rPr>
        <w:t xml:space="preserve"> </w:t>
      </w:r>
      <w:r w:rsidRPr="006737D6">
        <w:rPr>
          <w:bCs/>
          <w:sz w:val="22"/>
          <w:szCs w:val="22"/>
          <w:shd w:val="clear" w:color="auto" w:fill="FFFFFF"/>
        </w:rPr>
        <w:t>institutions</w:t>
      </w:r>
      <w:r w:rsidR="00CA524D">
        <w:rPr>
          <w:bCs/>
          <w:sz w:val="22"/>
          <w:szCs w:val="22"/>
          <w:shd w:val="clear" w:color="auto" w:fill="FFFFFF"/>
        </w:rPr>
        <w:t xml:space="preserve"> </w:t>
      </w:r>
      <w:r w:rsidRPr="006737D6">
        <w:rPr>
          <w:bCs/>
          <w:sz w:val="22"/>
          <w:szCs w:val="22"/>
          <w:shd w:val="clear" w:color="auto" w:fill="FFFFFF"/>
        </w:rPr>
        <w:t>in</w:t>
      </w:r>
      <w:r w:rsidR="00CA524D">
        <w:rPr>
          <w:bCs/>
          <w:sz w:val="22"/>
          <w:szCs w:val="22"/>
          <w:shd w:val="clear" w:color="auto" w:fill="FFFFFF"/>
        </w:rPr>
        <w:t xml:space="preserve"> </w:t>
      </w:r>
      <w:r w:rsidRPr="006737D6">
        <w:rPr>
          <w:bCs/>
          <w:sz w:val="22"/>
          <w:szCs w:val="22"/>
          <w:shd w:val="clear" w:color="auto" w:fill="FFFFFF"/>
        </w:rPr>
        <w:t>Jordan</w:t>
      </w:r>
      <w:r w:rsidR="00CA524D">
        <w:rPr>
          <w:bCs/>
          <w:sz w:val="22"/>
          <w:szCs w:val="22"/>
          <w:shd w:val="clear" w:color="auto" w:fill="FFFFFF"/>
        </w:rPr>
        <w:t xml:space="preserve"> </w:t>
      </w:r>
      <w:r w:rsidRPr="006737D6">
        <w:rPr>
          <w:bCs/>
          <w:sz w:val="22"/>
          <w:szCs w:val="22"/>
          <w:shd w:val="clear" w:color="auto" w:fill="FFFFFF"/>
        </w:rPr>
        <w:t>as</w:t>
      </w:r>
      <w:r w:rsidR="00CA524D">
        <w:rPr>
          <w:bCs/>
          <w:sz w:val="22"/>
          <w:szCs w:val="22"/>
          <w:shd w:val="clear" w:color="auto" w:fill="FFFFFF"/>
        </w:rPr>
        <w:t xml:space="preserve"> </w:t>
      </w:r>
      <w:r w:rsidRPr="006737D6">
        <w:rPr>
          <w:bCs/>
          <w:sz w:val="22"/>
          <w:szCs w:val="22"/>
          <w:shd w:val="clear" w:color="auto" w:fill="FFFFFF"/>
        </w:rPr>
        <w:t>perceived</w:t>
      </w:r>
      <w:r w:rsidR="00CA524D">
        <w:rPr>
          <w:bCs/>
          <w:sz w:val="22"/>
          <w:szCs w:val="22"/>
          <w:shd w:val="clear" w:color="auto" w:fill="FFFFFF"/>
        </w:rPr>
        <w:t xml:space="preserve"> </w:t>
      </w:r>
      <w:r w:rsidRPr="006737D6">
        <w:rPr>
          <w:bCs/>
          <w:sz w:val="22"/>
          <w:szCs w:val="22"/>
          <w:shd w:val="clear" w:color="auto" w:fill="FFFFFF"/>
        </w:rPr>
        <w:t>by</w:t>
      </w:r>
      <w:r w:rsidR="00CA524D">
        <w:rPr>
          <w:bCs/>
          <w:sz w:val="22"/>
          <w:szCs w:val="22"/>
          <w:shd w:val="clear" w:color="auto" w:fill="FFFFFF"/>
        </w:rPr>
        <w:t xml:space="preserve"> </w:t>
      </w:r>
      <w:r w:rsidRPr="006737D6">
        <w:rPr>
          <w:bCs/>
          <w:sz w:val="22"/>
          <w:szCs w:val="22"/>
          <w:shd w:val="clear" w:color="auto" w:fill="FFFFFF"/>
        </w:rPr>
        <w:t>learners.</w:t>
      </w:r>
      <w:r w:rsidR="00CA524D">
        <w:rPr>
          <w:bCs/>
          <w:sz w:val="22"/>
          <w:szCs w:val="22"/>
          <w:shd w:val="clear" w:color="auto" w:fill="FFFFFF"/>
        </w:rPr>
        <w:t xml:space="preserve"> </w:t>
      </w:r>
      <w:r w:rsidRPr="006737D6">
        <w:rPr>
          <w:bCs/>
          <w:sz w:val="22"/>
          <w:szCs w:val="22"/>
          <w:shd w:val="clear" w:color="auto" w:fill="FFFFFF"/>
        </w:rPr>
        <w:t>The</w:t>
      </w:r>
      <w:r w:rsidR="00CA524D">
        <w:rPr>
          <w:bCs/>
          <w:sz w:val="22"/>
          <w:szCs w:val="22"/>
          <w:shd w:val="clear" w:color="auto" w:fill="FFFFFF"/>
        </w:rPr>
        <w:t xml:space="preserve"> </w:t>
      </w:r>
      <w:r w:rsidRPr="006737D6">
        <w:rPr>
          <w:bCs/>
          <w:sz w:val="22"/>
          <w:szCs w:val="22"/>
          <w:shd w:val="clear" w:color="auto" w:fill="FFFFFF"/>
        </w:rPr>
        <w:t>results</w:t>
      </w:r>
      <w:r w:rsidR="00CA524D">
        <w:rPr>
          <w:bCs/>
          <w:sz w:val="22"/>
          <w:szCs w:val="22"/>
          <w:shd w:val="clear" w:color="auto" w:fill="FFFFFF"/>
        </w:rPr>
        <w:t xml:space="preserve"> </w:t>
      </w:r>
      <w:r w:rsidRPr="006737D6">
        <w:rPr>
          <w:bCs/>
          <w:sz w:val="22"/>
          <w:szCs w:val="22"/>
          <w:shd w:val="clear" w:color="auto" w:fill="FFFFFF"/>
        </w:rPr>
        <w:t>revealed</w:t>
      </w:r>
      <w:r w:rsidR="00CA524D">
        <w:rPr>
          <w:bCs/>
          <w:sz w:val="22"/>
          <w:szCs w:val="22"/>
          <w:shd w:val="clear" w:color="auto" w:fill="FFFFFF"/>
        </w:rPr>
        <w:t xml:space="preserve"> </w:t>
      </w:r>
      <w:r w:rsidRPr="006737D6">
        <w:rPr>
          <w:bCs/>
          <w:sz w:val="22"/>
          <w:szCs w:val="22"/>
          <w:shd w:val="clear" w:color="auto" w:fill="FFFFFF"/>
        </w:rPr>
        <w:t>that</w:t>
      </w:r>
      <w:r w:rsidR="00CA524D">
        <w:rPr>
          <w:bCs/>
          <w:sz w:val="22"/>
          <w:szCs w:val="22"/>
          <w:shd w:val="clear" w:color="auto" w:fill="FFFFFF"/>
        </w:rPr>
        <w:t xml:space="preserve"> </w:t>
      </w:r>
      <w:r w:rsidRPr="006737D6">
        <w:rPr>
          <w:bCs/>
          <w:sz w:val="22"/>
          <w:szCs w:val="22"/>
          <w:shd w:val="clear" w:color="auto" w:fill="FFFFFF"/>
        </w:rPr>
        <w:t>the</w:t>
      </w:r>
      <w:r w:rsidR="00CA524D">
        <w:rPr>
          <w:bCs/>
          <w:sz w:val="22"/>
          <w:szCs w:val="22"/>
          <w:shd w:val="clear" w:color="auto" w:fill="FFFFFF"/>
        </w:rPr>
        <w:t xml:space="preserve"> </w:t>
      </w:r>
      <w:r w:rsidRPr="006737D6">
        <w:rPr>
          <w:bCs/>
          <w:sz w:val="22"/>
          <w:szCs w:val="22"/>
          <w:shd w:val="clear" w:color="auto" w:fill="FFFFFF"/>
        </w:rPr>
        <w:t>main</w:t>
      </w:r>
      <w:r w:rsidR="00CA524D">
        <w:rPr>
          <w:bCs/>
          <w:sz w:val="22"/>
          <w:szCs w:val="22"/>
          <w:shd w:val="clear" w:color="auto" w:fill="FFFFFF"/>
        </w:rPr>
        <w:t xml:space="preserve"> </w:t>
      </w:r>
      <w:r w:rsidRPr="006737D6">
        <w:rPr>
          <w:bCs/>
          <w:sz w:val="22"/>
          <w:szCs w:val="22"/>
          <w:shd w:val="clear" w:color="auto" w:fill="FFFFFF"/>
        </w:rPr>
        <w:t>barriers</w:t>
      </w:r>
      <w:r w:rsidR="00CA524D">
        <w:rPr>
          <w:bCs/>
          <w:sz w:val="22"/>
          <w:szCs w:val="22"/>
          <w:shd w:val="clear" w:color="auto" w:fill="FFFFFF"/>
        </w:rPr>
        <w:t xml:space="preserve"> </w:t>
      </w:r>
      <w:r w:rsidRPr="006737D6">
        <w:rPr>
          <w:bCs/>
          <w:sz w:val="22"/>
          <w:szCs w:val="22"/>
          <w:shd w:val="clear" w:color="auto" w:fill="FFFFFF"/>
        </w:rPr>
        <w:t>for</w:t>
      </w:r>
      <w:r w:rsidR="00CA524D">
        <w:rPr>
          <w:bCs/>
          <w:sz w:val="22"/>
          <w:szCs w:val="22"/>
          <w:shd w:val="clear" w:color="auto" w:fill="FFFFFF"/>
        </w:rPr>
        <w:t xml:space="preserve"> </w:t>
      </w:r>
      <w:r w:rsidRPr="006737D6">
        <w:rPr>
          <w:bCs/>
          <w:sz w:val="22"/>
          <w:szCs w:val="22"/>
          <w:shd w:val="clear" w:color="auto" w:fill="FFFFFF"/>
        </w:rPr>
        <w:t>integrating</w:t>
      </w:r>
      <w:r w:rsidR="00CA524D">
        <w:rPr>
          <w:bCs/>
          <w:sz w:val="22"/>
          <w:szCs w:val="22"/>
          <w:shd w:val="clear" w:color="auto" w:fill="FFFFFF"/>
        </w:rPr>
        <w:t xml:space="preserve"> </w:t>
      </w:r>
      <w:r w:rsidRPr="006737D6">
        <w:rPr>
          <w:bCs/>
          <w:sz w:val="22"/>
          <w:szCs w:val="22"/>
          <w:shd w:val="clear" w:color="auto" w:fill="FFFFFF"/>
        </w:rPr>
        <w:t>ICT</w:t>
      </w:r>
      <w:r w:rsidR="00CA524D">
        <w:rPr>
          <w:bCs/>
          <w:sz w:val="22"/>
          <w:szCs w:val="22"/>
          <w:shd w:val="clear" w:color="auto" w:fill="FFFFFF"/>
        </w:rPr>
        <w:t xml:space="preserve"> </w:t>
      </w:r>
      <w:r w:rsidRPr="006737D6">
        <w:rPr>
          <w:bCs/>
          <w:sz w:val="22"/>
          <w:szCs w:val="22"/>
          <w:shd w:val="clear" w:color="auto" w:fill="FFFFFF"/>
        </w:rPr>
        <w:t>in</w:t>
      </w:r>
      <w:r w:rsidR="00CA524D">
        <w:rPr>
          <w:bCs/>
          <w:sz w:val="22"/>
          <w:szCs w:val="22"/>
          <w:shd w:val="clear" w:color="auto" w:fill="FFFFFF"/>
        </w:rPr>
        <w:t xml:space="preserve"> </w:t>
      </w:r>
      <w:r w:rsidRPr="006737D6">
        <w:rPr>
          <w:bCs/>
          <w:sz w:val="22"/>
          <w:szCs w:val="22"/>
          <w:shd w:val="clear" w:color="auto" w:fill="FFFFFF"/>
        </w:rPr>
        <w:t>educational</w:t>
      </w:r>
      <w:r w:rsidR="00CA524D">
        <w:rPr>
          <w:bCs/>
          <w:sz w:val="22"/>
          <w:szCs w:val="22"/>
          <w:shd w:val="clear" w:color="auto" w:fill="FFFFFF"/>
        </w:rPr>
        <w:t xml:space="preserve"> </w:t>
      </w:r>
      <w:r w:rsidRPr="006737D6">
        <w:rPr>
          <w:bCs/>
          <w:sz w:val="22"/>
          <w:szCs w:val="22"/>
          <w:shd w:val="clear" w:color="auto" w:fill="FFFFFF"/>
        </w:rPr>
        <w:t>activities</w:t>
      </w:r>
      <w:r w:rsidR="00CA524D">
        <w:rPr>
          <w:bCs/>
          <w:sz w:val="22"/>
          <w:szCs w:val="22"/>
          <w:shd w:val="clear" w:color="auto" w:fill="FFFFFF"/>
        </w:rPr>
        <w:t xml:space="preserve"> </w:t>
      </w:r>
      <w:r w:rsidRPr="006737D6">
        <w:rPr>
          <w:bCs/>
          <w:sz w:val="22"/>
          <w:szCs w:val="22"/>
          <w:shd w:val="clear" w:color="auto" w:fill="FFFFFF"/>
        </w:rPr>
        <w:t>at</w:t>
      </w:r>
      <w:r w:rsidR="00CA524D">
        <w:rPr>
          <w:bCs/>
          <w:sz w:val="22"/>
          <w:szCs w:val="22"/>
          <w:shd w:val="clear" w:color="auto" w:fill="FFFFFF"/>
        </w:rPr>
        <w:t xml:space="preserve"> </w:t>
      </w:r>
      <w:r w:rsidRPr="006737D6">
        <w:rPr>
          <w:bCs/>
          <w:sz w:val="22"/>
          <w:szCs w:val="22"/>
          <w:shd w:val="clear" w:color="auto" w:fill="FFFFFF"/>
        </w:rPr>
        <w:t>students'</w:t>
      </w:r>
      <w:r w:rsidR="00CA524D">
        <w:rPr>
          <w:bCs/>
          <w:sz w:val="22"/>
          <w:szCs w:val="22"/>
          <w:shd w:val="clear" w:color="auto" w:fill="FFFFFF"/>
        </w:rPr>
        <w:t xml:space="preserve"> </w:t>
      </w:r>
      <w:r w:rsidRPr="006737D6">
        <w:rPr>
          <w:bCs/>
          <w:sz w:val="22"/>
          <w:szCs w:val="22"/>
          <w:shd w:val="clear" w:color="auto" w:fill="FFFFFF"/>
        </w:rPr>
        <w:t>university,</w:t>
      </w:r>
      <w:r w:rsidR="00CA524D">
        <w:rPr>
          <w:bCs/>
          <w:sz w:val="22"/>
          <w:szCs w:val="22"/>
          <w:shd w:val="clear" w:color="auto" w:fill="FFFFFF"/>
        </w:rPr>
        <w:t xml:space="preserve"> </w:t>
      </w:r>
      <w:r w:rsidRPr="006737D6">
        <w:rPr>
          <w:bCs/>
          <w:sz w:val="22"/>
          <w:szCs w:val="22"/>
          <w:shd w:val="clear" w:color="auto" w:fill="FFFFFF"/>
        </w:rPr>
        <w:t>as</w:t>
      </w:r>
      <w:r w:rsidR="00CA524D">
        <w:rPr>
          <w:bCs/>
          <w:sz w:val="22"/>
          <w:szCs w:val="22"/>
          <w:shd w:val="clear" w:color="auto" w:fill="FFFFFF"/>
        </w:rPr>
        <w:t xml:space="preserve"> </w:t>
      </w:r>
      <w:r w:rsidRPr="006737D6">
        <w:rPr>
          <w:bCs/>
          <w:sz w:val="22"/>
          <w:szCs w:val="22"/>
          <w:shd w:val="clear" w:color="auto" w:fill="FFFFFF"/>
        </w:rPr>
        <w:t>perceived</w:t>
      </w:r>
      <w:r w:rsidR="00CA524D">
        <w:rPr>
          <w:bCs/>
          <w:sz w:val="22"/>
          <w:szCs w:val="22"/>
          <w:shd w:val="clear" w:color="auto" w:fill="FFFFFF"/>
        </w:rPr>
        <w:t xml:space="preserve"> </w:t>
      </w:r>
      <w:r w:rsidRPr="006737D6">
        <w:rPr>
          <w:bCs/>
          <w:sz w:val="22"/>
          <w:szCs w:val="22"/>
          <w:shd w:val="clear" w:color="auto" w:fill="FFFFFF"/>
        </w:rPr>
        <w:t>by</w:t>
      </w:r>
      <w:r w:rsidR="00CA524D">
        <w:rPr>
          <w:bCs/>
          <w:sz w:val="22"/>
          <w:szCs w:val="22"/>
          <w:shd w:val="clear" w:color="auto" w:fill="FFFFFF"/>
        </w:rPr>
        <w:t xml:space="preserve"> </w:t>
      </w:r>
      <w:r w:rsidRPr="006737D6">
        <w:rPr>
          <w:bCs/>
          <w:sz w:val="22"/>
          <w:szCs w:val="22"/>
          <w:shd w:val="clear" w:color="auto" w:fill="FFFFFF"/>
        </w:rPr>
        <w:t>learners,</w:t>
      </w:r>
      <w:r w:rsidR="00CA524D">
        <w:rPr>
          <w:bCs/>
          <w:sz w:val="22"/>
          <w:szCs w:val="22"/>
          <w:shd w:val="clear" w:color="auto" w:fill="FFFFFF"/>
        </w:rPr>
        <w:t xml:space="preserve"> </w:t>
      </w:r>
      <w:r w:rsidRPr="006737D6">
        <w:rPr>
          <w:bCs/>
          <w:sz w:val="22"/>
          <w:szCs w:val="22"/>
          <w:shd w:val="clear" w:color="auto" w:fill="FFFFFF"/>
        </w:rPr>
        <w:t>were</w:t>
      </w:r>
      <w:r w:rsidR="00CA524D">
        <w:rPr>
          <w:bCs/>
          <w:sz w:val="22"/>
          <w:szCs w:val="22"/>
          <w:shd w:val="clear" w:color="auto" w:fill="FFFFFF"/>
        </w:rPr>
        <w:t xml:space="preserve"> </w:t>
      </w:r>
      <w:r w:rsidRPr="006737D6">
        <w:rPr>
          <w:bCs/>
          <w:sz w:val="22"/>
          <w:szCs w:val="22"/>
          <w:shd w:val="clear" w:color="auto" w:fill="FFFFFF"/>
        </w:rPr>
        <w:t>insufficient</w:t>
      </w:r>
      <w:r w:rsidR="00CA524D">
        <w:rPr>
          <w:bCs/>
          <w:sz w:val="22"/>
          <w:szCs w:val="22"/>
          <w:shd w:val="clear" w:color="auto" w:fill="FFFFFF"/>
        </w:rPr>
        <w:t xml:space="preserve"> </w:t>
      </w:r>
      <w:r w:rsidRPr="006737D6">
        <w:rPr>
          <w:bCs/>
          <w:sz w:val="22"/>
          <w:szCs w:val="22"/>
          <w:shd w:val="clear" w:color="auto" w:fill="FFFFFF"/>
        </w:rPr>
        <w:t>technological</w:t>
      </w:r>
      <w:r w:rsidR="00CA524D">
        <w:rPr>
          <w:bCs/>
          <w:sz w:val="22"/>
          <w:szCs w:val="22"/>
          <w:shd w:val="clear" w:color="auto" w:fill="FFFFFF"/>
        </w:rPr>
        <w:t xml:space="preserve"> </w:t>
      </w:r>
      <w:r w:rsidRPr="006737D6">
        <w:rPr>
          <w:bCs/>
          <w:sz w:val="22"/>
          <w:szCs w:val="22"/>
          <w:shd w:val="clear" w:color="auto" w:fill="FFFFFF"/>
        </w:rPr>
        <w:t>infrastructure</w:t>
      </w:r>
      <w:r w:rsidR="00CA524D">
        <w:rPr>
          <w:bCs/>
          <w:sz w:val="22"/>
          <w:szCs w:val="22"/>
          <w:shd w:val="clear" w:color="auto" w:fill="FFFFFF"/>
        </w:rPr>
        <w:t xml:space="preserve"> </w:t>
      </w:r>
      <w:r w:rsidRPr="006737D6">
        <w:rPr>
          <w:bCs/>
          <w:sz w:val="22"/>
          <w:szCs w:val="22"/>
          <w:shd w:val="clear" w:color="auto" w:fill="FFFFFF"/>
        </w:rPr>
        <w:t>(22.6%),</w:t>
      </w:r>
      <w:r w:rsidR="00CA524D">
        <w:rPr>
          <w:bCs/>
          <w:sz w:val="22"/>
          <w:szCs w:val="22"/>
          <w:shd w:val="clear" w:color="auto" w:fill="FFFFFF"/>
        </w:rPr>
        <w:t xml:space="preserve"> </w:t>
      </w:r>
      <w:r w:rsidRPr="006737D6">
        <w:rPr>
          <w:bCs/>
          <w:sz w:val="22"/>
          <w:szCs w:val="22"/>
          <w:shd w:val="clear" w:color="auto" w:fill="FFFFFF"/>
        </w:rPr>
        <w:t>financial</w:t>
      </w:r>
      <w:r w:rsidR="00CA524D">
        <w:rPr>
          <w:bCs/>
          <w:sz w:val="22"/>
          <w:szCs w:val="22"/>
          <w:shd w:val="clear" w:color="auto" w:fill="FFFFFF"/>
        </w:rPr>
        <w:t xml:space="preserve"> </w:t>
      </w:r>
      <w:r w:rsidRPr="006737D6">
        <w:rPr>
          <w:bCs/>
          <w:sz w:val="22"/>
          <w:szCs w:val="22"/>
          <w:shd w:val="clear" w:color="auto" w:fill="FFFFFF"/>
        </w:rPr>
        <w:t>issues</w:t>
      </w:r>
      <w:r w:rsidR="00CA524D">
        <w:rPr>
          <w:bCs/>
          <w:sz w:val="22"/>
          <w:szCs w:val="22"/>
          <w:shd w:val="clear" w:color="auto" w:fill="FFFFFF"/>
        </w:rPr>
        <w:t xml:space="preserve"> </w:t>
      </w:r>
      <w:r w:rsidRPr="006737D6">
        <w:rPr>
          <w:bCs/>
          <w:sz w:val="22"/>
          <w:szCs w:val="22"/>
          <w:shd w:val="clear" w:color="auto" w:fill="FFFFFF"/>
        </w:rPr>
        <w:t>(19.8%),</w:t>
      </w:r>
      <w:r w:rsidR="00CA524D">
        <w:rPr>
          <w:bCs/>
          <w:sz w:val="22"/>
          <w:szCs w:val="22"/>
          <w:shd w:val="clear" w:color="auto" w:fill="FFFFFF"/>
        </w:rPr>
        <w:t xml:space="preserve"> </w:t>
      </w:r>
      <w:r w:rsidRPr="006737D6">
        <w:rPr>
          <w:bCs/>
          <w:sz w:val="22"/>
          <w:szCs w:val="22"/>
          <w:shd w:val="clear" w:color="auto" w:fill="FFFFFF"/>
        </w:rPr>
        <w:t>hardware</w:t>
      </w:r>
      <w:r w:rsidR="00CA524D">
        <w:rPr>
          <w:bCs/>
          <w:sz w:val="22"/>
          <w:szCs w:val="22"/>
          <w:shd w:val="clear" w:color="auto" w:fill="FFFFFF"/>
        </w:rPr>
        <w:t xml:space="preserve"> </w:t>
      </w:r>
      <w:r w:rsidRPr="006737D6">
        <w:rPr>
          <w:bCs/>
          <w:sz w:val="22"/>
          <w:szCs w:val="22"/>
          <w:shd w:val="clear" w:color="auto" w:fill="FFFFFF"/>
        </w:rPr>
        <w:t>and</w:t>
      </w:r>
      <w:r w:rsidR="00CA524D">
        <w:rPr>
          <w:bCs/>
          <w:sz w:val="22"/>
          <w:szCs w:val="22"/>
          <w:shd w:val="clear" w:color="auto" w:fill="FFFFFF"/>
        </w:rPr>
        <w:t xml:space="preserve"> </w:t>
      </w:r>
      <w:r w:rsidRPr="006737D6">
        <w:rPr>
          <w:bCs/>
          <w:sz w:val="22"/>
          <w:szCs w:val="22"/>
          <w:shd w:val="clear" w:color="auto" w:fill="FFFFFF"/>
        </w:rPr>
        <w:t>software</w:t>
      </w:r>
      <w:r w:rsidR="00CA524D">
        <w:rPr>
          <w:bCs/>
          <w:sz w:val="22"/>
          <w:szCs w:val="22"/>
          <w:shd w:val="clear" w:color="auto" w:fill="FFFFFF"/>
        </w:rPr>
        <w:t xml:space="preserve"> </w:t>
      </w:r>
      <w:r w:rsidRPr="006737D6">
        <w:rPr>
          <w:bCs/>
          <w:sz w:val="22"/>
          <w:szCs w:val="22"/>
          <w:shd w:val="clear" w:color="auto" w:fill="FFFFFF"/>
        </w:rPr>
        <w:t>availability</w:t>
      </w:r>
      <w:r w:rsidR="00CA524D">
        <w:rPr>
          <w:bCs/>
          <w:sz w:val="22"/>
          <w:szCs w:val="22"/>
          <w:shd w:val="clear" w:color="auto" w:fill="FFFFFF"/>
        </w:rPr>
        <w:t xml:space="preserve"> </w:t>
      </w:r>
      <w:r w:rsidRPr="006737D6">
        <w:rPr>
          <w:bCs/>
          <w:sz w:val="22"/>
          <w:szCs w:val="22"/>
          <w:shd w:val="clear" w:color="auto" w:fill="FFFFFF"/>
        </w:rPr>
        <w:t>(17.1%),</w:t>
      </w:r>
      <w:r w:rsidR="00CA524D">
        <w:rPr>
          <w:bCs/>
          <w:sz w:val="22"/>
          <w:szCs w:val="22"/>
          <w:shd w:val="clear" w:color="auto" w:fill="FFFFFF"/>
        </w:rPr>
        <w:t xml:space="preserve"> </w:t>
      </w:r>
      <w:r w:rsidRPr="006737D6">
        <w:rPr>
          <w:bCs/>
          <w:sz w:val="22"/>
          <w:szCs w:val="22"/>
          <w:shd w:val="clear" w:color="auto" w:fill="FFFFFF"/>
        </w:rPr>
        <w:t>and</w:t>
      </w:r>
      <w:r w:rsidR="00CA524D">
        <w:rPr>
          <w:bCs/>
          <w:sz w:val="22"/>
          <w:szCs w:val="22"/>
          <w:shd w:val="clear" w:color="auto" w:fill="FFFFFF"/>
        </w:rPr>
        <w:t xml:space="preserve"> </w:t>
      </w:r>
      <w:r w:rsidRPr="006737D6">
        <w:rPr>
          <w:bCs/>
          <w:sz w:val="22"/>
          <w:szCs w:val="22"/>
          <w:shd w:val="clear" w:color="auto" w:fill="FFFFFF"/>
        </w:rPr>
        <w:t>insufficient</w:t>
      </w:r>
      <w:r w:rsidR="00CA524D">
        <w:rPr>
          <w:bCs/>
          <w:sz w:val="22"/>
          <w:szCs w:val="22"/>
          <w:shd w:val="clear" w:color="auto" w:fill="FFFFFF"/>
        </w:rPr>
        <w:t xml:space="preserve"> </w:t>
      </w:r>
      <w:r w:rsidRPr="006737D6">
        <w:rPr>
          <w:bCs/>
          <w:sz w:val="22"/>
          <w:szCs w:val="22"/>
          <w:shd w:val="clear" w:color="auto" w:fill="FFFFFF"/>
        </w:rPr>
        <w:t>lab</w:t>
      </w:r>
      <w:r w:rsidR="00CA524D">
        <w:rPr>
          <w:bCs/>
          <w:sz w:val="22"/>
          <w:szCs w:val="22"/>
          <w:shd w:val="clear" w:color="auto" w:fill="FFFFFF"/>
        </w:rPr>
        <w:t xml:space="preserve"> </w:t>
      </w:r>
      <w:r w:rsidRPr="006737D6">
        <w:rPr>
          <w:bCs/>
          <w:sz w:val="22"/>
          <w:szCs w:val="22"/>
          <w:shd w:val="clear" w:color="auto" w:fill="FFFFFF"/>
        </w:rPr>
        <w:t>number</w:t>
      </w:r>
      <w:r w:rsidR="00CA524D">
        <w:rPr>
          <w:bCs/>
          <w:sz w:val="22"/>
          <w:szCs w:val="22"/>
          <w:shd w:val="clear" w:color="auto" w:fill="FFFFFF"/>
        </w:rPr>
        <w:t xml:space="preserve"> </w:t>
      </w:r>
      <w:r w:rsidRPr="006737D6">
        <w:rPr>
          <w:bCs/>
          <w:sz w:val="22"/>
          <w:szCs w:val="22"/>
          <w:shd w:val="clear" w:color="auto" w:fill="FFFFFF"/>
        </w:rPr>
        <w:t>and</w:t>
      </w:r>
      <w:r w:rsidR="00CA524D">
        <w:rPr>
          <w:bCs/>
          <w:sz w:val="22"/>
          <w:szCs w:val="22"/>
          <w:shd w:val="clear" w:color="auto" w:fill="FFFFFF"/>
        </w:rPr>
        <w:t xml:space="preserve"> </w:t>
      </w:r>
      <w:r w:rsidRPr="006737D6">
        <w:rPr>
          <w:bCs/>
          <w:sz w:val="22"/>
          <w:szCs w:val="22"/>
          <w:shd w:val="clear" w:color="auto" w:fill="FFFFFF"/>
        </w:rPr>
        <w:t>desktops</w:t>
      </w:r>
      <w:r w:rsidR="00CA524D">
        <w:rPr>
          <w:bCs/>
          <w:sz w:val="22"/>
          <w:szCs w:val="22"/>
          <w:shd w:val="clear" w:color="auto" w:fill="FFFFFF"/>
        </w:rPr>
        <w:t xml:space="preserve"> </w:t>
      </w:r>
      <w:r w:rsidRPr="006737D6">
        <w:rPr>
          <w:bCs/>
          <w:sz w:val="22"/>
          <w:szCs w:val="22"/>
          <w:shd w:val="clear" w:color="auto" w:fill="FFFFFF"/>
        </w:rPr>
        <w:t>(15.2%)</w:t>
      </w:r>
      <w:r w:rsidR="00CA524D">
        <w:rPr>
          <w:bCs/>
          <w:sz w:val="22"/>
          <w:szCs w:val="22"/>
          <w:shd w:val="clear" w:color="auto" w:fill="FFFFFF"/>
        </w:rPr>
        <w:t xml:space="preserve"> </w:t>
      </w:r>
      <w:r w:rsidRPr="006737D6">
        <w:rPr>
          <w:bCs/>
          <w:sz w:val="22"/>
          <w:szCs w:val="22"/>
          <w:shd w:val="clear" w:color="auto" w:fill="FFFFFF"/>
        </w:rPr>
        <w:t>respectively.</w:t>
      </w:r>
      <w:r w:rsidR="00CA524D">
        <w:rPr>
          <w:bCs/>
          <w:sz w:val="22"/>
          <w:szCs w:val="22"/>
          <w:shd w:val="clear" w:color="auto" w:fill="FFFFFF"/>
        </w:rPr>
        <w:t xml:space="preserve"> </w:t>
      </w:r>
      <w:r w:rsidRPr="006737D6">
        <w:rPr>
          <w:bCs/>
          <w:sz w:val="22"/>
          <w:szCs w:val="22"/>
          <w:shd w:val="clear" w:color="auto" w:fill="FFFFFF"/>
        </w:rPr>
        <w:t>Furthermore,</w:t>
      </w:r>
      <w:r w:rsidR="00CA524D">
        <w:rPr>
          <w:bCs/>
          <w:sz w:val="22"/>
          <w:szCs w:val="22"/>
          <w:shd w:val="clear" w:color="auto" w:fill="FFFFFF"/>
        </w:rPr>
        <w:t xml:space="preserve"> </w:t>
      </w:r>
      <w:r w:rsidRPr="006737D6">
        <w:rPr>
          <w:bCs/>
          <w:sz w:val="22"/>
          <w:szCs w:val="22"/>
          <w:shd w:val="clear" w:color="auto" w:fill="FFFFFF"/>
        </w:rPr>
        <w:t>referring</w:t>
      </w:r>
      <w:r w:rsidR="00CA524D">
        <w:rPr>
          <w:bCs/>
          <w:sz w:val="22"/>
          <w:szCs w:val="22"/>
          <w:shd w:val="clear" w:color="auto" w:fill="FFFFFF"/>
        </w:rPr>
        <w:t xml:space="preserve"> </w:t>
      </w:r>
      <w:r w:rsidRPr="006737D6">
        <w:rPr>
          <w:bCs/>
          <w:sz w:val="22"/>
          <w:szCs w:val="22"/>
          <w:shd w:val="clear" w:color="auto" w:fill="FFFFFF"/>
        </w:rPr>
        <w:t>to</w:t>
      </w:r>
      <w:r w:rsidR="00CA524D">
        <w:rPr>
          <w:bCs/>
          <w:sz w:val="22"/>
          <w:szCs w:val="22"/>
          <w:shd w:val="clear" w:color="auto" w:fill="FFFFFF"/>
        </w:rPr>
        <w:t xml:space="preserve"> </w:t>
      </w:r>
      <w:r w:rsidRPr="006737D6">
        <w:rPr>
          <w:bCs/>
          <w:sz w:val="22"/>
          <w:szCs w:val="22"/>
          <w:shd w:val="clear" w:color="auto" w:fill="FFFFFF"/>
        </w:rPr>
        <w:t>Table</w:t>
      </w:r>
      <w:r w:rsidR="00CA524D">
        <w:rPr>
          <w:bCs/>
          <w:sz w:val="22"/>
          <w:szCs w:val="22"/>
          <w:shd w:val="clear" w:color="auto" w:fill="FFFFFF"/>
        </w:rPr>
        <w:t xml:space="preserve"> </w:t>
      </w:r>
      <w:r w:rsidRPr="006737D6">
        <w:rPr>
          <w:bCs/>
          <w:sz w:val="22"/>
          <w:szCs w:val="22"/>
          <w:shd w:val="clear" w:color="auto" w:fill="FFFFFF"/>
        </w:rPr>
        <w:t>6</w:t>
      </w:r>
      <w:r w:rsidR="00CA524D">
        <w:rPr>
          <w:bCs/>
          <w:sz w:val="22"/>
          <w:szCs w:val="22"/>
          <w:shd w:val="clear" w:color="auto" w:fill="FFFFFF"/>
        </w:rPr>
        <w:t xml:space="preserve"> </w:t>
      </w:r>
      <w:r>
        <w:rPr>
          <w:bCs/>
          <w:sz w:val="22"/>
          <w:szCs w:val="22"/>
          <w:shd w:val="clear" w:color="auto" w:fill="FFFFFF"/>
        </w:rPr>
        <w:t>and</w:t>
      </w:r>
      <w:r w:rsidR="00CA524D">
        <w:rPr>
          <w:bCs/>
          <w:sz w:val="22"/>
          <w:szCs w:val="22"/>
          <w:shd w:val="clear" w:color="auto" w:fill="FFFFFF"/>
        </w:rPr>
        <w:t xml:space="preserve"> </w:t>
      </w:r>
      <w:r>
        <w:rPr>
          <w:bCs/>
          <w:sz w:val="22"/>
          <w:szCs w:val="22"/>
          <w:shd w:val="clear" w:color="auto" w:fill="FFFFFF"/>
        </w:rPr>
        <w:t>in</w:t>
      </w:r>
      <w:r w:rsidR="00CA524D">
        <w:rPr>
          <w:bCs/>
          <w:sz w:val="22"/>
          <w:szCs w:val="22"/>
          <w:shd w:val="clear" w:color="auto" w:fill="FFFFFF"/>
        </w:rPr>
        <w:t xml:space="preserve"> </w:t>
      </w:r>
      <w:r>
        <w:rPr>
          <w:bCs/>
          <w:sz w:val="22"/>
          <w:szCs w:val="22"/>
          <w:shd w:val="clear" w:color="auto" w:fill="FFFFFF"/>
        </w:rPr>
        <w:t>terms</w:t>
      </w:r>
      <w:r w:rsidR="00CA524D">
        <w:rPr>
          <w:bCs/>
          <w:sz w:val="22"/>
          <w:szCs w:val="22"/>
          <w:shd w:val="clear" w:color="auto" w:fill="FFFFFF"/>
        </w:rPr>
        <w:t xml:space="preserve"> </w:t>
      </w:r>
      <w:r>
        <w:rPr>
          <w:bCs/>
          <w:sz w:val="22"/>
          <w:szCs w:val="22"/>
          <w:shd w:val="clear" w:color="auto" w:fill="FFFFFF"/>
        </w:rPr>
        <w:t>of</w:t>
      </w:r>
      <w:r w:rsidR="00CA524D">
        <w:rPr>
          <w:bCs/>
          <w:sz w:val="22"/>
          <w:szCs w:val="22"/>
          <w:shd w:val="clear" w:color="auto" w:fill="FFFFFF"/>
        </w:rPr>
        <w:t xml:space="preserve"> </w:t>
      </w:r>
      <w:r>
        <w:rPr>
          <w:bCs/>
          <w:sz w:val="22"/>
          <w:szCs w:val="22"/>
          <w:shd w:val="clear" w:color="auto" w:fill="FFFFFF"/>
        </w:rPr>
        <w:t>the</w:t>
      </w:r>
      <w:r w:rsidR="00CA524D">
        <w:rPr>
          <w:bCs/>
          <w:sz w:val="22"/>
          <w:szCs w:val="22"/>
          <w:shd w:val="clear" w:color="auto" w:fill="FFFFFF"/>
        </w:rPr>
        <w:t xml:space="preserve"> </w:t>
      </w:r>
      <w:r>
        <w:rPr>
          <w:bCs/>
          <w:sz w:val="22"/>
          <w:szCs w:val="22"/>
          <w:shd w:val="clear" w:color="auto" w:fill="FFFFFF"/>
        </w:rPr>
        <w:t>significance</w:t>
      </w:r>
      <w:r w:rsidR="00CA524D">
        <w:rPr>
          <w:bCs/>
          <w:sz w:val="22"/>
          <w:szCs w:val="22"/>
          <w:shd w:val="clear" w:color="auto" w:fill="FFFFFF"/>
        </w:rPr>
        <w:t xml:space="preserve"> </w:t>
      </w:r>
      <w:r>
        <w:rPr>
          <w:bCs/>
          <w:sz w:val="22"/>
          <w:szCs w:val="22"/>
          <w:shd w:val="clear" w:color="auto" w:fill="FFFFFF"/>
        </w:rPr>
        <w:t>of</w:t>
      </w:r>
      <w:r w:rsidR="00CA524D">
        <w:rPr>
          <w:bCs/>
          <w:sz w:val="22"/>
          <w:szCs w:val="22"/>
          <w:shd w:val="clear" w:color="auto" w:fill="FFFFFF"/>
        </w:rPr>
        <w:t xml:space="preserve"> </w:t>
      </w:r>
      <w:r w:rsidRPr="006737D6">
        <w:rPr>
          <w:bCs/>
          <w:sz w:val="22"/>
          <w:szCs w:val="22"/>
          <w:shd w:val="clear" w:color="auto" w:fill="FFFFFF"/>
        </w:rPr>
        <w:t>barriers</w:t>
      </w:r>
      <w:r w:rsidR="00CA524D">
        <w:rPr>
          <w:bCs/>
          <w:sz w:val="22"/>
          <w:szCs w:val="22"/>
          <w:shd w:val="clear" w:color="auto" w:fill="FFFFFF"/>
        </w:rPr>
        <w:t xml:space="preserve"> </w:t>
      </w:r>
      <w:r w:rsidRPr="006737D6">
        <w:rPr>
          <w:bCs/>
          <w:sz w:val="22"/>
          <w:szCs w:val="22"/>
          <w:shd w:val="clear" w:color="auto" w:fill="FFFFFF"/>
        </w:rPr>
        <w:t>to</w:t>
      </w:r>
      <w:r w:rsidR="00CA524D">
        <w:rPr>
          <w:bCs/>
          <w:sz w:val="22"/>
          <w:szCs w:val="22"/>
          <w:shd w:val="clear" w:color="auto" w:fill="FFFFFF"/>
        </w:rPr>
        <w:t xml:space="preserve"> </w:t>
      </w:r>
      <w:r w:rsidRPr="006737D6">
        <w:rPr>
          <w:bCs/>
          <w:sz w:val="22"/>
          <w:szCs w:val="22"/>
          <w:shd w:val="clear" w:color="auto" w:fill="FFFFFF"/>
        </w:rPr>
        <w:t>learners'</w:t>
      </w:r>
      <w:r w:rsidR="00CA524D">
        <w:rPr>
          <w:bCs/>
          <w:sz w:val="22"/>
          <w:szCs w:val="22"/>
          <w:shd w:val="clear" w:color="auto" w:fill="FFFFFF"/>
        </w:rPr>
        <w:t xml:space="preserve"> </w:t>
      </w:r>
      <w:r w:rsidRPr="006737D6">
        <w:rPr>
          <w:bCs/>
          <w:sz w:val="22"/>
          <w:szCs w:val="22"/>
          <w:shd w:val="clear" w:color="auto" w:fill="FFFFFF"/>
        </w:rPr>
        <w:t>present</w:t>
      </w:r>
      <w:r w:rsidR="00CA524D">
        <w:rPr>
          <w:bCs/>
          <w:sz w:val="22"/>
          <w:szCs w:val="22"/>
          <w:shd w:val="clear" w:color="auto" w:fill="FFFFFF"/>
        </w:rPr>
        <w:t xml:space="preserve"> </w:t>
      </w:r>
      <w:r w:rsidRPr="006737D6">
        <w:rPr>
          <w:bCs/>
          <w:sz w:val="22"/>
          <w:szCs w:val="22"/>
          <w:shd w:val="clear" w:color="auto" w:fill="FFFFFF"/>
        </w:rPr>
        <w:t>and</w:t>
      </w:r>
      <w:r w:rsidR="00CA524D">
        <w:rPr>
          <w:bCs/>
          <w:sz w:val="22"/>
          <w:szCs w:val="22"/>
          <w:shd w:val="clear" w:color="auto" w:fill="FFFFFF"/>
        </w:rPr>
        <w:t xml:space="preserve"> </w:t>
      </w:r>
      <w:r w:rsidRPr="006737D6">
        <w:rPr>
          <w:bCs/>
          <w:sz w:val="22"/>
          <w:szCs w:val="22"/>
          <w:shd w:val="clear" w:color="auto" w:fill="FFFFFF"/>
        </w:rPr>
        <w:t>future</w:t>
      </w:r>
      <w:r w:rsidR="00CA524D">
        <w:rPr>
          <w:bCs/>
          <w:sz w:val="22"/>
          <w:szCs w:val="22"/>
          <w:shd w:val="clear" w:color="auto" w:fill="FFFFFF"/>
        </w:rPr>
        <w:t xml:space="preserve"> </w:t>
      </w:r>
      <w:r w:rsidRPr="006737D6">
        <w:rPr>
          <w:bCs/>
          <w:sz w:val="22"/>
          <w:szCs w:val="22"/>
          <w:shd w:val="clear" w:color="auto" w:fill="FFFFFF"/>
        </w:rPr>
        <w:t>use</w:t>
      </w:r>
      <w:r w:rsidR="00CA524D">
        <w:rPr>
          <w:bCs/>
          <w:sz w:val="22"/>
          <w:szCs w:val="22"/>
          <w:shd w:val="clear" w:color="auto" w:fill="FFFFFF"/>
        </w:rPr>
        <w:t xml:space="preserve"> </w:t>
      </w:r>
      <w:r w:rsidRPr="006737D6">
        <w:rPr>
          <w:bCs/>
          <w:sz w:val="22"/>
          <w:szCs w:val="22"/>
          <w:shd w:val="clear" w:color="auto" w:fill="FFFFFF"/>
        </w:rPr>
        <w:t>of</w:t>
      </w:r>
      <w:r w:rsidR="00CA524D">
        <w:rPr>
          <w:bCs/>
          <w:sz w:val="22"/>
          <w:szCs w:val="22"/>
          <w:shd w:val="clear" w:color="auto" w:fill="FFFFFF"/>
        </w:rPr>
        <w:t xml:space="preserve"> </w:t>
      </w:r>
      <w:r w:rsidRPr="006737D6">
        <w:rPr>
          <w:bCs/>
          <w:sz w:val="22"/>
          <w:szCs w:val="22"/>
          <w:shd w:val="clear" w:color="auto" w:fill="FFFFFF"/>
        </w:rPr>
        <w:t>ICT</w:t>
      </w:r>
      <w:r w:rsidR="00CA524D">
        <w:rPr>
          <w:bCs/>
          <w:sz w:val="22"/>
          <w:szCs w:val="22"/>
          <w:shd w:val="clear" w:color="auto" w:fill="FFFFFF"/>
        </w:rPr>
        <w:t xml:space="preserve"> </w:t>
      </w:r>
      <w:r w:rsidRPr="006737D6">
        <w:rPr>
          <w:bCs/>
          <w:sz w:val="22"/>
          <w:szCs w:val="22"/>
          <w:shd w:val="clear" w:color="auto" w:fill="FFFFFF"/>
        </w:rPr>
        <w:t>tools,</w:t>
      </w:r>
      <w:r w:rsidR="00CA524D">
        <w:rPr>
          <w:bCs/>
          <w:sz w:val="22"/>
          <w:szCs w:val="22"/>
          <w:shd w:val="clear" w:color="auto" w:fill="FFFFFF"/>
        </w:rPr>
        <w:t xml:space="preserve"> </w:t>
      </w:r>
      <w:r w:rsidRPr="006737D6">
        <w:rPr>
          <w:bCs/>
          <w:sz w:val="22"/>
          <w:szCs w:val="22"/>
          <w:shd w:val="clear" w:color="auto" w:fill="FFFFFF"/>
        </w:rPr>
        <w:t>data</w:t>
      </w:r>
      <w:r w:rsidR="00CA524D">
        <w:rPr>
          <w:bCs/>
          <w:sz w:val="22"/>
          <w:szCs w:val="22"/>
          <w:shd w:val="clear" w:color="auto" w:fill="FFFFFF"/>
        </w:rPr>
        <w:t xml:space="preserve"> </w:t>
      </w:r>
      <w:r w:rsidRPr="006737D6">
        <w:rPr>
          <w:bCs/>
          <w:sz w:val="22"/>
          <w:szCs w:val="22"/>
          <w:shd w:val="clear" w:color="auto" w:fill="FFFFFF"/>
        </w:rPr>
        <w:t>from</w:t>
      </w:r>
      <w:r w:rsidR="00CA524D">
        <w:rPr>
          <w:bCs/>
          <w:sz w:val="22"/>
          <w:szCs w:val="22"/>
          <w:shd w:val="clear" w:color="auto" w:fill="FFFFFF"/>
        </w:rPr>
        <w:t xml:space="preserve"> </w:t>
      </w:r>
      <w:r w:rsidRPr="006737D6">
        <w:rPr>
          <w:bCs/>
          <w:sz w:val="22"/>
          <w:szCs w:val="22"/>
          <w:shd w:val="clear" w:color="auto" w:fill="FFFFFF"/>
        </w:rPr>
        <w:t>the</w:t>
      </w:r>
      <w:r w:rsidR="00CA524D">
        <w:rPr>
          <w:bCs/>
          <w:sz w:val="22"/>
          <w:szCs w:val="22"/>
          <w:shd w:val="clear" w:color="auto" w:fill="FFFFFF"/>
        </w:rPr>
        <w:t xml:space="preserve"> </w:t>
      </w:r>
      <w:r w:rsidRPr="006737D6">
        <w:rPr>
          <w:bCs/>
          <w:sz w:val="22"/>
          <w:szCs w:val="22"/>
          <w:shd w:val="clear" w:color="auto" w:fill="FFFFFF"/>
        </w:rPr>
        <w:t>completed</w:t>
      </w:r>
      <w:r w:rsidR="00CA524D">
        <w:rPr>
          <w:bCs/>
          <w:sz w:val="22"/>
          <w:szCs w:val="22"/>
          <w:shd w:val="clear" w:color="auto" w:fill="FFFFFF"/>
        </w:rPr>
        <w:t xml:space="preserve"> </w:t>
      </w:r>
      <w:r w:rsidRPr="006737D6">
        <w:rPr>
          <w:bCs/>
          <w:sz w:val="22"/>
          <w:szCs w:val="22"/>
          <w:shd w:val="clear" w:color="auto" w:fill="FFFFFF"/>
        </w:rPr>
        <w:t>surveys</w:t>
      </w:r>
      <w:r w:rsidR="00CA524D">
        <w:rPr>
          <w:bCs/>
          <w:sz w:val="22"/>
          <w:szCs w:val="22"/>
          <w:shd w:val="clear" w:color="auto" w:fill="FFFFFF"/>
        </w:rPr>
        <w:t xml:space="preserve"> </w:t>
      </w:r>
      <w:r w:rsidRPr="006737D6">
        <w:rPr>
          <w:bCs/>
          <w:sz w:val="22"/>
          <w:szCs w:val="22"/>
          <w:shd w:val="clear" w:color="auto" w:fill="FFFFFF"/>
        </w:rPr>
        <w:t>revealed</w:t>
      </w:r>
      <w:r w:rsidR="00CA524D">
        <w:rPr>
          <w:bCs/>
          <w:sz w:val="22"/>
          <w:szCs w:val="22"/>
          <w:shd w:val="clear" w:color="auto" w:fill="FFFFFF"/>
        </w:rPr>
        <w:t xml:space="preserve"> </w:t>
      </w:r>
      <w:r w:rsidRPr="006737D6">
        <w:rPr>
          <w:bCs/>
          <w:sz w:val="22"/>
          <w:szCs w:val="22"/>
          <w:shd w:val="clear" w:color="auto" w:fill="FFFFFF"/>
        </w:rPr>
        <w:t>that</w:t>
      </w:r>
      <w:r w:rsidR="00CA524D">
        <w:rPr>
          <w:bCs/>
          <w:sz w:val="22"/>
          <w:szCs w:val="22"/>
          <w:shd w:val="clear" w:color="auto" w:fill="FFFFFF"/>
        </w:rPr>
        <w:t xml:space="preserve"> </w:t>
      </w:r>
      <w:r w:rsidRPr="006737D6">
        <w:rPr>
          <w:bCs/>
          <w:sz w:val="22"/>
          <w:szCs w:val="22"/>
          <w:shd w:val="clear" w:color="auto" w:fill="FFFFFF"/>
        </w:rPr>
        <w:t>the</w:t>
      </w:r>
      <w:r w:rsidR="00CA524D">
        <w:rPr>
          <w:bCs/>
          <w:sz w:val="22"/>
          <w:szCs w:val="22"/>
          <w:shd w:val="clear" w:color="auto" w:fill="FFFFFF"/>
        </w:rPr>
        <w:t xml:space="preserve"> </w:t>
      </w:r>
      <w:r w:rsidRPr="006737D6">
        <w:rPr>
          <w:bCs/>
          <w:sz w:val="22"/>
          <w:szCs w:val="22"/>
          <w:shd w:val="clear" w:color="auto" w:fill="FFFFFF"/>
        </w:rPr>
        <w:t>majority</w:t>
      </w:r>
      <w:r w:rsidR="00CA524D">
        <w:rPr>
          <w:bCs/>
          <w:sz w:val="22"/>
          <w:szCs w:val="22"/>
          <w:shd w:val="clear" w:color="auto" w:fill="FFFFFF"/>
        </w:rPr>
        <w:t xml:space="preserve"> </w:t>
      </w:r>
      <w:r w:rsidRPr="006737D6">
        <w:rPr>
          <w:bCs/>
          <w:sz w:val="22"/>
          <w:szCs w:val="22"/>
          <w:shd w:val="clear" w:color="auto" w:fill="FFFFFF"/>
        </w:rPr>
        <w:t>of</w:t>
      </w:r>
      <w:r w:rsidR="00CA524D">
        <w:rPr>
          <w:bCs/>
          <w:sz w:val="22"/>
          <w:szCs w:val="22"/>
          <w:shd w:val="clear" w:color="auto" w:fill="FFFFFF"/>
        </w:rPr>
        <w:t xml:space="preserve"> </w:t>
      </w:r>
      <w:r w:rsidRPr="006737D6">
        <w:rPr>
          <w:bCs/>
          <w:sz w:val="22"/>
          <w:szCs w:val="22"/>
          <w:shd w:val="clear" w:color="auto" w:fill="FFFFFF"/>
        </w:rPr>
        <w:t>the</w:t>
      </w:r>
      <w:r w:rsidR="00CA524D">
        <w:rPr>
          <w:bCs/>
          <w:sz w:val="22"/>
          <w:szCs w:val="22"/>
          <w:shd w:val="clear" w:color="auto" w:fill="FFFFFF"/>
        </w:rPr>
        <w:t xml:space="preserve"> </w:t>
      </w:r>
      <w:r w:rsidRPr="006737D6">
        <w:rPr>
          <w:bCs/>
          <w:sz w:val="22"/>
          <w:szCs w:val="22"/>
          <w:shd w:val="clear" w:color="auto" w:fill="FFFFFF"/>
        </w:rPr>
        <w:t>participants</w:t>
      </w:r>
      <w:r w:rsidR="00CA524D">
        <w:rPr>
          <w:bCs/>
          <w:sz w:val="22"/>
          <w:szCs w:val="22"/>
          <w:shd w:val="clear" w:color="auto" w:fill="FFFFFF"/>
        </w:rPr>
        <w:t xml:space="preserve"> </w:t>
      </w:r>
      <w:r w:rsidRPr="006737D6">
        <w:rPr>
          <w:bCs/>
          <w:sz w:val="22"/>
          <w:szCs w:val="22"/>
          <w:shd w:val="clear" w:color="auto" w:fill="FFFFFF"/>
        </w:rPr>
        <w:t>indicated</w:t>
      </w:r>
      <w:r w:rsidR="00CA524D">
        <w:rPr>
          <w:bCs/>
          <w:sz w:val="22"/>
          <w:szCs w:val="22"/>
          <w:shd w:val="clear" w:color="auto" w:fill="FFFFFF"/>
        </w:rPr>
        <w:t xml:space="preserve"> </w:t>
      </w:r>
      <w:r>
        <w:rPr>
          <w:bCs/>
          <w:sz w:val="22"/>
          <w:szCs w:val="22"/>
          <w:shd w:val="clear" w:color="auto" w:fill="FFFFFF"/>
        </w:rPr>
        <w:t>that</w:t>
      </w:r>
      <w:r w:rsidR="00CA524D">
        <w:rPr>
          <w:bCs/>
          <w:sz w:val="22"/>
          <w:szCs w:val="22"/>
          <w:shd w:val="clear" w:color="auto" w:fill="FFFFFF"/>
        </w:rPr>
        <w:t xml:space="preserve"> </w:t>
      </w:r>
      <w:r>
        <w:rPr>
          <w:bCs/>
          <w:sz w:val="22"/>
          <w:szCs w:val="22"/>
          <w:shd w:val="clear" w:color="auto" w:fill="FFFFFF"/>
        </w:rPr>
        <w:t>the</w:t>
      </w:r>
      <w:r w:rsidR="00CA524D">
        <w:rPr>
          <w:bCs/>
          <w:sz w:val="22"/>
          <w:szCs w:val="22"/>
          <w:shd w:val="clear" w:color="auto" w:fill="FFFFFF"/>
        </w:rPr>
        <w:t xml:space="preserve"> </w:t>
      </w:r>
      <w:r>
        <w:rPr>
          <w:bCs/>
          <w:sz w:val="22"/>
          <w:szCs w:val="22"/>
          <w:shd w:val="clear" w:color="auto" w:fill="FFFFFF"/>
        </w:rPr>
        <w:t>following</w:t>
      </w:r>
      <w:r w:rsidR="00CA524D">
        <w:rPr>
          <w:bCs/>
          <w:sz w:val="22"/>
          <w:szCs w:val="22"/>
          <w:shd w:val="clear" w:color="auto" w:fill="FFFFFF"/>
        </w:rPr>
        <w:t xml:space="preserve"> </w:t>
      </w:r>
      <w:r>
        <w:rPr>
          <w:bCs/>
          <w:sz w:val="22"/>
          <w:szCs w:val="22"/>
          <w:shd w:val="clear" w:color="auto" w:fill="FFFFFF"/>
        </w:rPr>
        <w:t>were</w:t>
      </w:r>
      <w:r w:rsidR="00CA524D">
        <w:rPr>
          <w:bCs/>
          <w:sz w:val="22"/>
          <w:szCs w:val="22"/>
          <w:shd w:val="clear" w:color="auto" w:fill="FFFFFF"/>
        </w:rPr>
        <w:t xml:space="preserve"> </w:t>
      </w:r>
      <w:r>
        <w:rPr>
          <w:bCs/>
          <w:sz w:val="22"/>
          <w:szCs w:val="22"/>
          <w:shd w:val="clear" w:color="auto" w:fill="FFFFFF"/>
        </w:rPr>
        <w:t>the</w:t>
      </w:r>
      <w:r w:rsidR="00CA524D">
        <w:rPr>
          <w:bCs/>
          <w:sz w:val="22"/>
          <w:szCs w:val="22"/>
          <w:shd w:val="clear" w:color="auto" w:fill="FFFFFF"/>
        </w:rPr>
        <w:t xml:space="preserve"> </w:t>
      </w:r>
      <w:r>
        <w:rPr>
          <w:bCs/>
          <w:sz w:val="22"/>
          <w:szCs w:val="22"/>
          <w:shd w:val="clear" w:color="auto" w:fill="FFFFFF"/>
        </w:rPr>
        <w:t>most</w:t>
      </w:r>
      <w:r w:rsidR="00CA524D">
        <w:rPr>
          <w:bCs/>
          <w:sz w:val="22"/>
          <w:szCs w:val="22"/>
          <w:shd w:val="clear" w:color="auto" w:fill="FFFFFF"/>
        </w:rPr>
        <w:t xml:space="preserve"> </w:t>
      </w:r>
      <w:r>
        <w:rPr>
          <w:bCs/>
          <w:sz w:val="22"/>
          <w:szCs w:val="22"/>
          <w:shd w:val="clear" w:color="auto" w:fill="FFFFFF"/>
        </w:rPr>
        <w:t>significant</w:t>
      </w:r>
      <w:r w:rsidR="00CA524D">
        <w:rPr>
          <w:bCs/>
          <w:sz w:val="22"/>
          <w:szCs w:val="22"/>
          <w:shd w:val="clear" w:color="auto" w:fill="FFFFFF"/>
        </w:rPr>
        <w:t xml:space="preserve"> </w:t>
      </w:r>
      <w:r>
        <w:rPr>
          <w:bCs/>
          <w:sz w:val="22"/>
          <w:szCs w:val="22"/>
          <w:shd w:val="clear" w:color="auto" w:fill="FFFFFF"/>
        </w:rPr>
        <w:t>barriers</w:t>
      </w:r>
      <w:r w:rsidR="00CA524D">
        <w:rPr>
          <w:bCs/>
          <w:sz w:val="22"/>
          <w:szCs w:val="22"/>
          <w:shd w:val="clear" w:color="auto" w:fill="FFFFFF"/>
        </w:rPr>
        <w:t xml:space="preserve"> </w:t>
      </w:r>
      <w:r>
        <w:rPr>
          <w:bCs/>
          <w:sz w:val="22"/>
          <w:szCs w:val="22"/>
          <w:shd w:val="clear" w:color="auto" w:fill="FFFFFF"/>
        </w:rPr>
        <w:t>respectively:</w:t>
      </w:r>
      <w:r w:rsidR="00CA524D">
        <w:rPr>
          <w:bCs/>
          <w:sz w:val="22"/>
          <w:szCs w:val="22"/>
          <w:shd w:val="clear" w:color="auto" w:fill="FFFFFF"/>
        </w:rPr>
        <w:t xml:space="preserve"> </w:t>
      </w:r>
      <w:r>
        <w:rPr>
          <w:bCs/>
          <w:sz w:val="22"/>
          <w:szCs w:val="22"/>
          <w:shd w:val="clear" w:color="auto" w:fill="FFFFFF"/>
        </w:rPr>
        <w:t>s</w:t>
      </w:r>
      <w:r w:rsidRPr="006737D6">
        <w:rPr>
          <w:bCs/>
          <w:sz w:val="22"/>
          <w:szCs w:val="22"/>
          <w:shd w:val="clear" w:color="auto" w:fill="FFFFFF"/>
        </w:rPr>
        <w:t>ecurity</w:t>
      </w:r>
      <w:r w:rsidR="00CA524D">
        <w:rPr>
          <w:bCs/>
          <w:sz w:val="22"/>
          <w:szCs w:val="22"/>
          <w:shd w:val="clear" w:color="auto" w:fill="FFFFFF"/>
        </w:rPr>
        <w:t xml:space="preserve"> </w:t>
      </w:r>
      <w:r w:rsidRPr="006737D6">
        <w:rPr>
          <w:bCs/>
          <w:sz w:val="22"/>
          <w:szCs w:val="22"/>
          <w:shd w:val="clear" w:color="auto" w:fill="FFFFFF"/>
        </w:rPr>
        <w:t>or</w:t>
      </w:r>
      <w:r w:rsidR="00CA524D">
        <w:rPr>
          <w:bCs/>
          <w:sz w:val="22"/>
          <w:szCs w:val="22"/>
          <w:shd w:val="clear" w:color="auto" w:fill="FFFFFF"/>
        </w:rPr>
        <w:t xml:space="preserve"> </w:t>
      </w:r>
      <w:r w:rsidRPr="006737D6">
        <w:rPr>
          <w:bCs/>
          <w:sz w:val="22"/>
          <w:szCs w:val="22"/>
          <w:shd w:val="clear" w:color="auto" w:fill="FFFFFF"/>
        </w:rPr>
        <w:t>privacy</w:t>
      </w:r>
      <w:r w:rsidR="00CA524D">
        <w:rPr>
          <w:bCs/>
          <w:sz w:val="22"/>
          <w:szCs w:val="22"/>
          <w:shd w:val="clear" w:color="auto" w:fill="FFFFFF"/>
        </w:rPr>
        <w:t xml:space="preserve"> </w:t>
      </w:r>
      <w:r w:rsidRPr="006737D6">
        <w:rPr>
          <w:bCs/>
          <w:sz w:val="22"/>
          <w:szCs w:val="22"/>
          <w:shd w:val="clear" w:color="auto" w:fill="FFFFFF"/>
        </w:rPr>
        <w:t>concerns</w:t>
      </w:r>
      <w:r w:rsidR="00CA524D">
        <w:rPr>
          <w:bCs/>
          <w:sz w:val="22"/>
          <w:szCs w:val="22"/>
          <w:shd w:val="clear" w:color="auto" w:fill="FFFFFF"/>
        </w:rPr>
        <w:t xml:space="preserve"> </w:t>
      </w:r>
      <w:r w:rsidRPr="006737D6">
        <w:rPr>
          <w:bCs/>
          <w:sz w:val="22"/>
          <w:szCs w:val="22"/>
          <w:shd w:val="clear" w:color="auto" w:fill="FFFFFF"/>
        </w:rPr>
        <w:t>(</w:t>
      </w:r>
      <w:r>
        <w:rPr>
          <w:bCs/>
          <w:sz w:val="22"/>
          <w:szCs w:val="22"/>
          <w:shd w:val="clear" w:color="auto" w:fill="FFFFFF"/>
        </w:rPr>
        <w:t>v</w:t>
      </w:r>
      <w:r w:rsidRPr="006737D6">
        <w:rPr>
          <w:bCs/>
          <w:sz w:val="22"/>
          <w:szCs w:val="22"/>
          <w:shd w:val="clear" w:color="auto" w:fill="FFFFFF"/>
        </w:rPr>
        <w:t>iruses)</w:t>
      </w:r>
      <w:r>
        <w:rPr>
          <w:bCs/>
          <w:sz w:val="22"/>
          <w:szCs w:val="22"/>
          <w:shd w:val="clear" w:color="auto" w:fill="FFFFFF"/>
        </w:rPr>
        <w:t>,</w:t>
      </w:r>
      <w:r w:rsidR="00CA524D">
        <w:rPr>
          <w:bCs/>
          <w:sz w:val="22"/>
          <w:szCs w:val="22"/>
          <w:shd w:val="clear" w:color="auto" w:fill="FFFFFF"/>
        </w:rPr>
        <w:t xml:space="preserve"> </w:t>
      </w:r>
      <w:r w:rsidRPr="00CC00A4">
        <w:rPr>
          <w:bCs/>
          <w:sz w:val="22"/>
          <w:szCs w:val="22"/>
          <w:shd w:val="clear" w:color="auto" w:fill="FFFFFF"/>
        </w:rPr>
        <w:t>technology</w:t>
      </w:r>
      <w:r w:rsidR="00CA524D">
        <w:rPr>
          <w:bCs/>
          <w:sz w:val="22"/>
          <w:szCs w:val="22"/>
          <w:shd w:val="clear" w:color="auto" w:fill="FFFFFF"/>
        </w:rPr>
        <w:t xml:space="preserve"> </w:t>
      </w:r>
      <w:r w:rsidRPr="00CC00A4">
        <w:rPr>
          <w:bCs/>
          <w:sz w:val="22"/>
          <w:szCs w:val="22"/>
          <w:shd w:val="clear" w:color="auto" w:fill="FFFFFF"/>
        </w:rPr>
        <w:t>not</w:t>
      </w:r>
      <w:r w:rsidR="00CA524D">
        <w:rPr>
          <w:bCs/>
          <w:sz w:val="22"/>
          <w:szCs w:val="22"/>
          <w:shd w:val="clear" w:color="auto" w:fill="FFFFFF"/>
        </w:rPr>
        <w:t xml:space="preserve"> </w:t>
      </w:r>
      <w:r w:rsidRPr="00CC00A4">
        <w:rPr>
          <w:bCs/>
          <w:sz w:val="22"/>
          <w:szCs w:val="22"/>
          <w:shd w:val="clear" w:color="auto" w:fill="FFFFFF"/>
        </w:rPr>
        <w:t>user</w:t>
      </w:r>
      <w:r w:rsidR="00CA524D">
        <w:rPr>
          <w:bCs/>
          <w:sz w:val="22"/>
          <w:szCs w:val="22"/>
          <w:shd w:val="clear" w:color="auto" w:fill="FFFFFF"/>
        </w:rPr>
        <w:t xml:space="preserve"> </w:t>
      </w:r>
      <w:r w:rsidRPr="00CC00A4">
        <w:rPr>
          <w:bCs/>
          <w:sz w:val="22"/>
          <w:szCs w:val="22"/>
          <w:shd w:val="clear" w:color="auto" w:fill="FFFFFF"/>
        </w:rPr>
        <w:t>friendly</w:t>
      </w:r>
      <w:r w:rsidR="00CA524D">
        <w:rPr>
          <w:bCs/>
          <w:sz w:val="22"/>
          <w:szCs w:val="22"/>
          <w:shd w:val="clear" w:color="auto" w:fill="FFFFFF"/>
        </w:rPr>
        <w:t xml:space="preserve"> </w:t>
      </w:r>
      <w:r w:rsidRPr="00CC00A4">
        <w:rPr>
          <w:bCs/>
          <w:sz w:val="22"/>
          <w:szCs w:val="22"/>
          <w:shd w:val="clear" w:color="auto" w:fill="FFFFFF"/>
        </w:rPr>
        <w:t>or</w:t>
      </w:r>
      <w:r w:rsidR="00CA524D">
        <w:rPr>
          <w:bCs/>
          <w:sz w:val="22"/>
          <w:szCs w:val="22"/>
          <w:shd w:val="clear" w:color="auto" w:fill="FFFFFF"/>
        </w:rPr>
        <w:t xml:space="preserve"> </w:t>
      </w:r>
      <w:r w:rsidRPr="00CC00A4">
        <w:rPr>
          <w:bCs/>
          <w:sz w:val="22"/>
          <w:szCs w:val="22"/>
          <w:shd w:val="clear" w:color="auto" w:fill="FFFFFF"/>
        </w:rPr>
        <w:t>difficult</w:t>
      </w:r>
      <w:r w:rsidR="00CA524D">
        <w:rPr>
          <w:bCs/>
          <w:sz w:val="22"/>
          <w:szCs w:val="22"/>
          <w:shd w:val="clear" w:color="auto" w:fill="FFFFFF"/>
        </w:rPr>
        <w:t xml:space="preserve"> </w:t>
      </w:r>
      <w:r w:rsidRPr="00CC00A4">
        <w:rPr>
          <w:bCs/>
          <w:sz w:val="22"/>
          <w:szCs w:val="22"/>
          <w:shd w:val="clear" w:color="auto" w:fill="FFFFFF"/>
        </w:rPr>
        <w:t>to</w:t>
      </w:r>
      <w:r w:rsidR="00CA524D">
        <w:rPr>
          <w:bCs/>
          <w:sz w:val="22"/>
          <w:szCs w:val="22"/>
          <w:shd w:val="clear" w:color="auto" w:fill="FFFFFF"/>
        </w:rPr>
        <w:t xml:space="preserve"> </w:t>
      </w:r>
      <w:r w:rsidRPr="00CC00A4">
        <w:rPr>
          <w:bCs/>
          <w:sz w:val="22"/>
          <w:szCs w:val="22"/>
          <w:shd w:val="clear" w:color="auto" w:fill="FFFFFF"/>
        </w:rPr>
        <w:t>use,</w:t>
      </w:r>
      <w:r w:rsidR="00CA524D">
        <w:rPr>
          <w:bCs/>
          <w:sz w:val="22"/>
          <w:szCs w:val="22"/>
          <w:shd w:val="clear" w:color="auto" w:fill="FFFFFF"/>
        </w:rPr>
        <w:t xml:space="preserve"> </w:t>
      </w:r>
      <w:r w:rsidRPr="00CC00A4">
        <w:rPr>
          <w:bCs/>
          <w:sz w:val="22"/>
          <w:szCs w:val="22"/>
          <w:shd w:val="clear" w:color="auto" w:fill="FFFFFF"/>
        </w:rPr>
        <w:t>too</w:t>
      </w:r>
      <w:r w:rsidR="00CA524D">
        <w:rPr>
          <w:bCs/>
          <w:sz w:val="22"/>
          <w:szCs w:val="22"/>
          <w:shd w:val="clear" w:color="auto" w:fill="FFFFFF"/>
        </w:rPr>
        <w:t xml:space="preserve"> </w:t>
      </w:r>
      <w:r w:rsidRPr="00CC00A4">
        <w:rPr>
          <w:bCs/>
          <w:sz w:val="22"/>
          <w:szCs w:val="22"/>
          <w:shd w:val="clear" w:color="auto" w:fill="FFFFFF"/>
        </w:rPr>
        <w:t>busy,</w:t>
      </w:r>
      <w:r w:rsidR="00CA524D">
        <w:rPr>
          <w:bCs/>
          <w:sz w:val="22"/>
          <w:szCs w:val="22"/>
          <w:shd w:val="clear" w:color="auto" w:fill="FFFFFF"/>
        </w:rPr>
        <w:t xml:space="preserve"> </w:t>
      </w:r>
      <w:r w:rsidRPr="00CC00A4">
        <w:rPr>
          <w:bCs/>
          <w:sz w:val="22"/>
          <w:szCs w:val="22"/>
          <w:shd w:val="clear" w:color="auto" w:fill="FFFFFF"/>
        </w:rPr>
        <w:t>don’t</w:t>
      </w:r>
      <w:r w:rsidR="00CA524D">
        <w:rPr>
          <w:bCs/>
          <w:sz w:val="22"/>
          <w:szCs w:val="22"/>
          <w:shd w:val="clear" w:color="auto" w:fill="FFFFFF"/>
        </w:rPr>
        <w:t xml:space="preserve"> </w:t>
      </w:r>
      <w:r w:rsidRPr="00CC00A4">
        <w:rPr>
          <w:bCs/>
          <w:sz w:val="22"/>
          <w:szCs w:val="22"/>
          <w:shd w:val="clear" w:color="auto" w:fill="FFFFFF"/>
        </w:rPr>
        <w:t>have</w:t>
      </w:r>
      <w:r w:rsidR="00CA524D">
        <w:rPr>
          <w:bCs/>
          <w:sz w:val="22"/>
          <w:szCs w:val="22"/>
          <w:shd w:val="clear" w:color="auto" w:fill="FFFFFF"/>
        </w:rPr>
        <w:t xml:space="preserve"> </w:t>
      </w:r>
      <w:r w:rsidRPr="00CC00A4">
        <w:rPr>
          <w:bCs/>
          <w:sz w:val="22"/>
          <w:szCs w:val="22"/>
          <w:shd w:val="clear" w:color="auto" w:fill="FFFFFF"/>
        </w:rPr>
        <w:t>a</w:t>
      </w:r>
      <w:r w:rsidR="00CA524D">
        <w:rPr>
          <w:bCs/>
          <w:sz w:val="22"/>
          <w:szCs w:val="22"/>
          <w:shd w:val="clear" w:color="auto" w:fill="FFFFFF"/>
        </w:rPr>
        <w:t xml:space="preserve"> </w:t>
      </w:r>
      <w:r w:rsidRPr="00CC00A4">
        <w:rPr>
          <w:bCs/>
          <w:sz w:val="22"/>
          <w:szCs w:val="22"/>
          <w:shd w:val="clear" w:color="auto" w:fill="FFFFFF"/>
        </w:rPr>
        <w:t>computer</w:t>
      </w:r>
      <w:r w:rsidR="00CA524D">
        <w:rPr>
          <w:bCs/>
          <w:sz w:val="22"/>
          <w:szCs w:val="22"/>
          <w:shd w:val="clear" w:color="auto" w:fill="FFFFFF"/>
        </w:rPr>
        <w:t xml:space="preserve"> </w:t>
      </w:r>
      <w:r w:rsidRPr="00CC00A4">
        <w:rPr>
          <w:bCs/>
          <w:sz w:val="22"/>
          <w:szCs w:val="22"/>
          <w:shd w:val="clear" w:color="auto" w:fill="FFFFFF"/>
        </w:rPr>
        <w:t>at</w:t>
      </w:r>
      <w:r w:rsidR="00CA524D">
        <w:rPr>
          <w:bCs/>
          <w:sz w:val="22"/>
          <w:szCs w:val="22"/>
          <w:shd w:val="clear" w:color="auto" w:fill="FFFFFF"/>
        </w:rPr>
        <w:t xml:space="preserve"> </w:t>
      </w:r>
      <w:r w:rsidRPr="00CC00A4">
        <w:rPr>
          <w:bCs/>
          <w:sz w:val="22"/>
          <w:szCs w:val="22"/>
          <w:shd w:val="clear" w:color="auto" w:fill="FFFFFF"/>
        </w:rPr>
        <w:t>home</w:t>
      </w:r>
      <w:r>
        <w:rPr>
          <w:bCs/>
          <w:sz w:val="22"/>
          <w:szCs w:val="22"/>
          <w:shd w:val="clear" w:color="auto" w:fill="FFFFFF"/>
        </w:rPr>
        <w:t>,</w:t>
      </w:r>
      <w:r w:rsidR="00CA524D">
        <w:rPr>
          <w:bCs/>
          <w:sz w:val="22"/>
          <w:szCs w:val="22"/>
          <w:shd w:val="clear" w:color="auto" w:fill="FFFFFF"/>
        </w:rPr>
        <w:t xml:space="preserve"> </w:t>
      </w:r>
      <w:r w:rsidRPr="00CC00A4">
        <w:rPr>
          <w:bCs/>
          <w:sz w:val="22"/>
          <w:szCs w:val="22"/>
          <w:shd w:val="clear" w:color="auto" w:fill="FFFFFF"/>
        </w:rPr>
        <w:t>Internet</w:t>
      </w:r>
      <w:r w:rsidR="00CA524D">
        <w:rPr>
          <w:bCs/>
          <w:sz w:val="22"/>
          <w:szCs w:val="22"/>
          <w:shd w:val="clear" w:color="auto" w:fill="FFFFFF"/>
        </w:rPr>
        <w:t xml:space="preserve"> </w:t>
      </w:r>
      <w:r w:rsidRPr="00CC00A4">
        <w:rPr>
          <w:bCs/>
          <w:sz w:val="22"/>
          <w:szCs w:val="22"/>
          <w:shd w:val="clear" w:color="auto" w:fill="FFFFFF"/>
        </w:rPr>
        <w:t>connection</w:t>
      </w:r>
      <w:r w:rsidR="00CA524D">
        <w:rPr>
          <w:bCs/>
          <w:sz w:val="22"/>
          <w:szCs w:val="22"/>
          <w:shd w:val="clear" w:color="auto" w:fill="FFFFFF"/>
        </w:rPr>
        <w:t xml:space="preserve"> </w:t>
      </w:r>
      <w:r w:rsidRPr="00CC00A4">
        <w:rPr>
          <w:bCs/>
          <w:sz w:val="22"/>
          <w:szCs w:val="22"/>
          <w:shd w:val="clear" w:color="auto" w:fill="FFFFFF"/>
        </w:rPr>
        <w:t>cost</w:t>
      </w:r>
      <w:r w:rsidR="00CA524D">
        <w:rPr>
          <w:bCs/>
          <w:sz w:val="22"/>
          <w:szCs w:val="22"/>
          <w:shd w:val="clear" w:color="auto" w:fill="FFFFFF"/>
        </w:rPr>
        <w:t xml:space="preserve"> </w:t>
      </w:r>
      <w:r w:rsidRPr="00CC00A4">
        <w:rPr>
          <w:bCs/>
          <w:sz w:val="22"/>
          <w:szCs w:val="22"/>
          <w:shd w:val="clear" w:color="auto" w:fill="FFFFFF"/>
        </w:rPr>
        <w:t>too</w:t>
      </w:r>
      <w:r w:rsidR="00CA524D">
        <w:rPr>
          <w:bCs/>
          <w:sz w:val="22"/>
          <w:szCs w:val="22"/>
          <w:shd w:val="clear" w:color="auto" w:fill="FFFFFF"/>
        </w:rPr>
        <w:t xml:space="preserve"> </w:t>
      </w:r>
      <w:r w:rsidRPr="00CC00A4">
        <w:rPr>
          <w:bCs/>
          <w:sz w:val="22"/>
          <w:szCs w:val="22"/>
          <w:shd w:val="clear" w:color="auto" w:fill="FFFFFF"/>
        </w:rPr>
        <w:t>much</w:t>
      </w:r>
      <w:r w:rsidR="00CA524D">
        <w:rPr>
          <w:bCs/>
          <w:sz w:val="22"/>
          <w:szCs w:val="22"/>
          <w:shd w:val="clear" w:color="auto" w:fill="FFFFFF"/>
        </w:rPr>
        <w:t xml:space="preserve"> </w:t>
      </w:r>
      <w:r w:rsidRPr="00CC00A4">
        <w:rPr>
          <w:bCs/>
          <w:sz w:val="22"/>
          <w:szCs w:val="22"/>
          <w:shd w:val="clear" w:color="auto" w:fill="FFFFFF"/>
        </w:rPr>
        <w:t>and</w:t>
      </w:r>
      <w:r w:rsidR="00CA524D">
        <w:rPr>
          <w:bCs/>
          <w:sz w:val="22"/>
          <w:szCs w:val="22"/>
          <w:shd w:val="clear" w:color="auto" w:fill="FFFFFF"/>
        </w:rPr>
        <w:t xml:space="preserve"> </w:t>
      </w:r>
      <w:r w:rsidRPr="00CC00A4">
        <w:rPr>
          <w:bCs/>
          <w:sz w:val="22"/>
          <w:szCs w:val="22"/>
          <w:shd w:val="clear" w:color="auto" w:fill="FFFFFF"/>
        </w:rPr>
        <w:t>unreliable,</w:t>
      </w:r>
      <w:r w:rsidR="00CA524D">
        <w:rPr>
          <w:bCs/>
          <w:sz w:val="22"/>
          <w:szCs w:val="22"/>
          <w:shd w:val="clear" w:color="auto" w:fill="FFFFFF"/>
        </w:rPr>
        <w:t xml:space="preserve"> </w:t>
      </w:r>
      <w:r w:rsidRPr="00CC00A4">
        <w:rPr>
          <w:bCs/>
          <w:sz w:val="22"/>
          <w:szCs w:val="22"/>
          <w:shd w:val="clear" w:color="auto" w:fill="FFFFFF"/>
        </w:rPr>
        <w:t>and</w:t>
      </w:r>
      <w:r w:rsidR="00CA524D">
        <w:rPr>
          <w:bCs/>
          <w:sz w:val="22"/>
          <w:szCs w:val="22"/>
          <w:shd w:val="clear" w:color="auto" w:fill="FFFFFF"/>
        </w:rPr>
        <w:t xml:space="preserve"> </w:t>
      </w:r>
      <w:r w:rsidRPr="00CC00A4">
        <w:rPr>
          <w:bCs/>
          <w:sz w:val="22"/>
          <w:szCs w:val="22"/>
          <w:shd w:val="clear" w:color="auto" w:fill="FFFFFF"/>
        </w:rPr>
        <w:t>not</w:t>
      </w:r>
      <w:r w:rsidR="00CA524D">
        <w:rPr>
          <w:bCs/>
          <w:sz w:val="22"/>
          <w:szCs w:val="22"/>
          <w:shd w:val="clear" w:color="auto" w:fill="FFFFFF"/>
        </w:rPr>
        <w:t xml:space="preserve"> </w:t>
      </w:r>
      <w:r w:rsidRPr="00CC00A4">
        <w:rPr>
          <w:bCs/>
          <w:sz w:val="22"/>
          <w:szCs w:val="22"/>
          <w:shd w:val="clear" w:color="auto" w:fill="FFFFFF"/>
        </w:rPr>
        <w:t>interested</w:t>
      </w:r>
      <w:r w:rsidR="00CA524D">
        <w:rPr>
          <w:bCs/>
          <w:sz w:val="22"/>
          <w:szCs w:val="22"/>
          <w:shd w:val="clear" w:color="auto" w:fill="FFFFFF"/>
        </w:rPr>
        <w:t xml:space="preserve"> </w:t>
      </w:r>
      <w:r w:rsidRPr="00CC00A4">
        <w:rPr>
          <w:bCs/>
          <w:sz w:val="22"/>
          <w:szCs w:val="22"/>
          <w:shd w:val="clear" w:color="auto" w:fill="FFFFFF"/>
        </w:rPr>
        <w:t>in</w:t>
      </w:r>
      <w:r w:rsidR="00CA524D">
        <w:rPr>
          <w:bCs/>
          <w:sz w:val="22"/>
          <w:szCs w:val="22"/>
          <w:shd w:val="clear" w:color="auto" w:fill="FFFFFF"/>
        </w:rPr>
        <w:t xml:space="preserve"> </w:t>
      </w:r>
      <w:r w:rsidRPr="00CC00A4">
        <w:rPr>
          <w:bCs/>
          <w:sz w:val="22"/>
          <w:szCs w:val="22"/>
          <w:shd w:val="clear" w:color="auto" w:fill="FFFFFF"/>
        </w:rPr>
        <w:t>technology</w:t>
      </w:r>
      <w:r>
        <w:rPr>
          <w:bCs/>
          <w:sz w:val="22"/>
          <w:szCs w:val="22"/>
          <w:shd w:val="clear" w:color="auto" w:fill="FFFFFF"/>
        </w:rPr>
        <w:t>.</w:t>
      </w:r>
    </w:p>
    <w:p w:rsidR="005D5DCF" w:rsidRDefault="005D5DCF" w:rsidP="00DE7473">
      <w:pPr>
        <w:shd w:val="clear" w:color="auto" w:fill="FFFFFF"/>
        <w:spacing w:before="120"/>
        <w:outlineLvl w:val="2"/>
        <w:rPr>
          <w:szCs w:val="22"/>
          <w:shd w:val="clear" w:color="auto" w:fill="FFFFFF"/>
        </w:rPr>
      </w:pPr>
      <w:r w:rsidRPr="00121EDA">
        <w:rPr>
          <w:szCs w:val="22"/>
          <w:shd w:val="clear" w:color="auto" w:fill="FFFFFF"/>
        </w:rPr>
        <w:t>The</w:t>
      </w:r>
      <w:r w:rsidR="00CA524D">
        <w:rPr>
          <w:szCs w:val="22"/>
          <w:shd w:val="clear" w:color="auto" w:fill="FFFFFF"/>
        </w:rPr>
        <w:t xml:space="preserve"> </w:t>
      </w:r>
      <w:r w:rsidRPr="00121EDA">
        <w:rPr>
          <w:szCs w:val="22"/>
          <w:shd w:val="clear" w:color="auto" w:fill="FFFFFF"/>
        </w:rPr>
        <w:t>results</w:t>
      </w:r>
      <w:r w:rsidR="00CA524D">
        <w:rPr>
          <w:szCs w:val="22"/>
          <w:shd w:val="clear" w:color="auto" w:fill="FFFFFF"/>
        </w:rPr>
        <w:t xml:space="preserve"> </w:t>
      </w:r>
      <w:r w:rsidRPr="00121EDA">
        <w:rPr>
          <w:szCs w:val="22"/>
          <w:shd w:val="clear" w:color="auto" w:fill="FFFFFF"/>
        </w:rPr>
        <w:t>showed</w:t>
      </w:r>
      <w:r w:rsidR="00CA524D">
        <w:rPr>
          <w:szCs w:val="22"/>
          <w:shd w:val="clear" w:color="auto" w:fill="FFFFFF"/>
        </w:rPr>
        <w:t xml:space="preserve"> </w:t>
      </w:r>
      <w:r w:rsidRPr="00121EDA">
        <w:rPr>
          <w:szCs w:val="22"/>
          <w:shd w:val="clear" w:color="auto" w:fill="FFFFFF"/>
        </w:rPr>
        <w:t>that</w:t>
      </w:r>
      <w:r w:rsidR="00CA524D">
        <w:rPr>
          <w:szCs w:val="22"/>
          <w:shd w:val="clear" w:color="auto" w:fill="FFFFFF"/>
        </w:rPr>
        <w:t xml:space="preserve"> </w:t>
      </w:r>
      <w:r w:rsidRPr="00121EDA">
        <w:rPr>
          <w:szCs w:val="22"/>
          <w:shd w:val="clear" w:color="auto" w:fill="FFFFFF"/>
        </w:rPr>
        <w:t>barriers</w:t>
      </w:r>
      <w:r w:rsidR="00CA524D">
        <w:rPr>
          <w:szCs w:val="22"/>
          <w:shd w:val="clear" w:color="auto" w:fill="FFFFFF"/>
        </w:rPr>
        <w:t xml:space="preserve"> </w:t>
      </w:r>
      <w:r w:rsidRPr="00121EDA">
        <w:rPr>
          <w:szCs w:val="22"/>
          <w:shd w:val="clear" w:color="auto" w:fill="FFFFFF"/>
        </w:rPr>
        <w:t>are</w:t>
      </w:r>
      <w:r w:rsidR="00CA524D">
        <w:rPr>
          <w:szCs w:val="22"/>
          <w:shd w:val="clear" w:color="auto" w:fill="FFFFFF"/>
        </w:rPr>
        <w:t xml:space="preserve"> </w:t>
      </w:r>
      <w:r w:rsidRPr="00121EDA">
        <w:rPr>
          <w:szCs w:val="22"/>
          <w:shd w:val="clear" w:color="auto" w:fill="FFFFFF"/>
        </w:rPr>
        <w:t>evident</w:t>
      </w:r>
      <w:r w:rsidR="00CA524D">
        <w:rPr>
          <w:szCs w:val="22"/>
          <w:shd w:val="clear" w:color="auto" w:fill="FFFFFF"/>
        </w:rPr>
        <w:t xml:space="preserve"> </w:t>
      </w:r>
      <w:r w:rsidRPr="00121EDA">
        <w:rPr>
          <w:szCs w:val="22"/>
          <w:shd w:val="clear" w:color="auto" w:fill="FFFFFF"/>
        </w:rPr>
        <w:t>which</w:t>
      </w:r>
      <w:r w:rsidR="00CA524D">
        <w:rPr>
          <w:szCs w:val="22"/>
          <w:shd w:val="clear" w:color="auto" w:fill="FFFFFF"/>
        </w:rPr>
        <w:t xml:space="preserve"> </w:t>
      </w:r>
      <w:r w:rsidRPr="00121EDA">
        <w:rPr>
          <w:szCs w:val="22"/>
          <w:shd w:val="clear" w:color="auto" w:fill="FFFFFF"/>
        </w:rPr>
        <w:t>leads</w:t>
      </w:r>
      <w:r w:rsidR="00CA524D">
        <w:rPr>
          <w:szCs w:val="22"/>
          <w:shd w:val="clear" w:color="auto" w:fill="FFFFFF"/>
        </w:rPr>
        <w:t xml:space="preserve"> </w:t>
      </w:r>
      <w:r w:rsidRPr="00121EDA">
        <w:rPr>
          <w:szCs w:val="22"/>
          <w:shd w:val="clear" w:color="auto" w:fill="FFFFFF"/>
        </w:rPr>
        <w:t>to</w:t>
      </w:r>
      <w:r w:rsidR="00CA524D">
        <w:rPr>
          <w:szCs w:val="22"/>
          <w:shd w:val="clear" w:color="auto" w:fill="FFFFFF"/>
        </w:rPr>
        <w:t xml:space="preserve"> </w:t>
      </w:r>
      <w:r w:rsidRPr="00121EDA">
        <w:rPr>
          <w:szCs w:val="22"/>
          <w:shd w:val="clear" w:color="auto" w:fill="FFFFFF"/>
        </w:rPr>
        <w:t>the</w:t>
      </w:r>
      <w:r w:rsidR="00CA524D">
        <w:rPr>
          <w:szCs w:val="22"/>
          <w:shd w:val="clear" w:color="auto" w:fill="FFFFFF"/>
        </w:rPr>
        <w:t xml:space="preserve"> </w:t>
      </w:r>
      <w:r w:rsidRPr="00121EDA">
        <w:rPr>
          <w:szCs w:val="22"/>
          <w:shd w:val="clear" w:color="auto" w:fill="FFFFFF"/>
        </w:rPr>
        <w:t>underutilization</w:t>
      </w:r>
      <w:r w:rsidR="00CA524D">
        <w:rPr>
          <w:szCs w:val="22"/>
          <w:shd w:val="clear" w:color="auto" w:fill="FFFFFF"/>
        </w:rPr>
        <w:t xml:space="preserve"> </w:t>
      </w:r>
      <w:r w:rsidRPr="00121EDA">
        <w:rPr>
          <w:szCs w:val="22"/>
          <w:shd w:val="clear" w:color="auto" w:fill="FFFFFF"/>
        </w:rPr>
        <w:t>of</w:t>
      </w:r>
      <w:r w:rsidR="00CA524D">
        <w:rPr>
          <w:szCs w:val="22"/>
          <w:shd w:val="clear" w:color="auto" w:fill="FFFFFF"/>
        </w:rPr>
        <w:t xml:space="preserve"> </w:t>
      </w:r>
      <w:r w:rsidRPr="00121EDA">
        <w:rPr>
          <w:szCs w:val="22"/>
          <w:shd w:val="clear" w:color="auto" w:fill="FFFFFF"/>
        </w:rPr>
        <w:t>ICT</w:t>
      </w:r>
      <w:r w:rsidR="00CA524D">
        <w:rPr>
          <w:szCs w:val="22"/>
          <w:shd w:val="clear" w:color="auto" w:fill="FFFFFF"/>
        </w:rPr>
        <w:t xml:space="preserve"> </w:t>
      </w:r>
      <w:r w:rsidRPr="00121EDA">
        <w:rPr>
          <w:szCs w:val="22"/>
          <w:shd w:val="clear" w:color="auto" w:fill="FFFFFF"/>
        </w:rPr>
        <w:t>in</w:t>
      </w:r>
      <w:r w:rsidR="00CA524D">
        <w:rPr>
          <w:szCs w:val="22"/>
          <w:shd w:val="clear" w:color="auto" w:fill="FFFFFF"/>
        </w:rPr>
        <w:t xml:space="preserve"> </w:t>
      </w:r>
      <w:r w:rsidRPr="00121EDA">
        <w:rPr>
          <w:szCs w:val="22"/>
          <w:shd w:val="clear" w:color="auto" w:fill="FFFFFF"/>
        </w:rPr>
        <w:t>education</w:t>
      </w:r>
      <w:r w:rsidR="00CA524D">
        <w:rPr>
          <w:szCs w:val="22"/>
          <w:shd w:val="clear" w:color="auto" w:fill="FFFFFF"/>
        </w:rPr>
        <w:t xml:space="preserve"> </w:t>
      </w:r>
      <w:r w:rsidRPr="00121EDA">
        <w:rPr>
          <w:szCs w:val="22"/>
          <w:shd w:val="clear" w:color="auto" w:fill="FFFFFF"/>
        </w:rPr>
        <w:t>at</w:t>
      </w:r>
      <w:r w:rsidR="00CA524D">
        <w:rPr>
          <w:szCs w:val="22"/>
          <w:shd w:val="clear" w:color="auto" w:fill="FFFFFF"/>
        </w:rPr>
        <w:t xml:space="preserve"> </w:t>
      </w:r>
      <w:r w:rsidRPr="00121EDA">
        <w:rPr>
          <w:szCs w:val="22"/>
          <w:shd w:val="clear" w:color="auto" w:fill="FFFFFF"/>
        </w:rPr>
        <w:t>these</w:t>
      </w:r>
      <w:r w:rsidR="00CA524D">
        <w:rPr>
          <w:szCs w:val="22"/>
          <w:shd w:val="clear" w:color="auto" w:fill="FFFFFF"/>
        </w:rPr>
        <w:t xml:space="preserve"> </w:t>
      </w:r>
      <w:r w:rsidRPr="00121EDA">
        <w:rPr>
          <w:szCs w:val="22"/>
          <w:shd w:val="clear" w:color="auto" w:fill="FFFFFF"/>
        </w:rPr>
        <w:t>Jordanian</w:t>
      </w:r>
      <w:r w:rsidR="00CA524D">
        <w:rPr>
          <w:szCs w:val="22"/>
          <w:shd w:val="clear" w:color="auto" w:fill="FFFFFF"/>
        </w:rPr>
        <w:t xml:space="preserve"> </w:t>
      </w:r>
      <w:r w:rsidRPr="00121EDA">
        <w:rPr>
          <w:szCs w:val="22"/>
          <w:shd w:val="clear" w:color="auto" w:fill="FFFFFF"/>
        </w:rPr>
        <w:t>higher</w:t>
      </w:r>
      <w:r w:rsidR="00CA524D">
        <w:rPr>
          <w:szCs w:val="22"/>
          <w:shd w:val="clear" w:color="auto" w:fill="FFFFFF"/>
        </w:rPr>
        <w:t xml:space="preserve"> </w:t>
      </w:r>
      <w:r w:rsidRPr="00121EDA">
        <w:rPr>
          <w:szCs w:val="22"/>
          <w:shd w:val="clear" w:color="auto" w:fill="FFFFFF"/>
        </w:rPr>
        <w:t>education</w:t>
      </w:r>
      <w:r w:rsidR="00CA524D">
        <w:rPr>
          <w:szCs w:val="22"/>
          <w:shd w:val="clear" w:color="auto" w:fill="FFFFFF"/>
        </w:rPr>
        <w:t xml:space="preserve"> </w:t>
      </w:r>
      <w:r w:rsidRPr="00121EDA">
        <w:rPr>
          <w:szCs w:val="22"/>
          <w:shd w:val="clear" w:color="auto" w:fill="FFFFFF"/>
        </w:rPr>
        <w:t>institutions.</w:t>
      </w:r>
      <w:r w:rsidR="00CA524D">
        <w:rPr>
          <w:szCs w:val="22"/>
          <w:shd w:val="clear" w:color="auto" w:fill="FFFFFF"/>
        </w:rPr>
        <w:t xml:space="preserve"> </w:t>
      </w:r>
      <w:r w:rsidRPr="00121EDA">
        <w:rPr>
          <w:szCs w:val="22"/>
          <w:shd w:val="clear" w:color="auto" w:fill="FFFFFF"/>
        </w:rPr>
        <w:t>Several</w:t>
      </w:r>
      <w:r w:rsidR="00CA524D">
        <w:rPr>
          <w:szCs w:val="22"/>
          <w:shd w:val="clear" w:color="auto" w:fill="FFFFFF"/>
        </w:rPr>
        <w:t xml:space="preserve"> </w:t>
      </w:r>
      <w:r w:rsidRPr="00121EDA">
        <w:rPr>
          <w:szCs w:val="22"/>
          <w:shd w:val="clear" w:color="auto" w:fill="FFFFFF"/>
        </w:rPr>
        <w:t>barriers</w:t>
      </w:r>
      <w:r w:rsidR="00CA524D">
        <w:rPr>
          <w:szCs w:val="22"/>
          <w:shd w:val="clear" w:color="auto" w:fill="FFFFFF"/>
        </w:rPr>
        <w:t xml:space="preserve"> </w:t>
      </w:r>
      <w:r w:rsidRPr="00121EDA">
        <w:rPr>
          <w:szCs w:val="22"/>
          <w:shd w:val="clear" w:color="auto" w:fill="FFFFFF"/>
        </w:rPr>
        <w:t>were</w:t>
      </w:r>
      <w:r w:rsidR="00CA524D">
        <w:rPr>
          <w:szCs w:val="22"/>
          <w:shd w:val="clear" w:color="auto" w:fill="FFFFFF"/>
        </w:rPr>
        <w:t xml:space="preserve"> </w:t>
      </w:r>
      <w:r w:rsidRPr="00121EDA">
        <w:rPr>
          <w:szCs w:val="22"/>
          <w:shd w:val="clear" w:color="auto" w:fill="FFFFFF"/>
        </w:rPr>
        <w:t>identified;</w:t>
      </w:r>
      <w:r w:rsidR="00CA524D">
        <w:rPr>
          <w:szCs w:val="22"/>
          <w:shd w:val="clear" w:color="auto" w:fill="FFFFFF"/>
        </w:rPr>
        <w:t xml:space="preserve"> </w:t>
      </w:r>
      <w:r w:rsidRPr="00121EDA">
        <w:rPr>
          <w:szCs w:val="22"/>
          <w:shd w:val="clear" w:color="auto" w:fill="FFFFFF"/>
        </w:rPr>
        <w:t>they</w:t>
      </w:r>
      <w:r w:rsidR="00CA524D">
        <w:rPr>
          <w:szCs w:val="22"/>
          <w:shd w:val="clear" w:color="auto" w:fill="FFFFFF"/>
        </w:rPr>
        <w:t xml:space="preserve"> </w:t>
      </w:r>
      <w:r w:rsidRPr="00121EDA">
        <w:rPr>
          <w:szCs w:val="22"/>
          <w:shd w:val="clear" w:color="auto" w:fill="FFFFFF"/>
        </w:rPr>
        <w:t>were</w:t>
      </w:r>
      <w:r w:rsidR="00CA524D">
        <w:rPr>
          <w:szCs w:val="22"/>
          <w:shd w:val="clear" w:color="auto" w:fill="FFFFFF"/>
        </w:rPr>
        <w:t xml:space="preserve"> </w:t>
      </w:r>
      <w:r w:rsidRPr="00121EDA">
        <w:rPr>
          <w:szCs w:val="22"/>
          <w:shd w:val="clear" w:color="auto" w:fill="FFFFFF"/>
        </w:rPr>
        <w:t>similar</w:t>
      </w:r>
      <w:r w:rsidR="00CA524D">
        <w:rPr>
          <w:szCs w:val="22"/>
          <w:shd w:val="clear" w:color="auto" w:fill="FFFFFF"/>
        </w:rPr>
        <w:t xml:space="preserve"> </w:t>
      </w:r>
      <w:r w:rsidRPr="00121EDA">
        <w:rPr>
          <w:szCs w:val="22"/>
          <w:shd w:val="clear" w:color="auto" w:fill="FFFFFF"/>
        </w:rPr>
        <w:t>to</w:t>
      </w:r>
      <w:r w:rsidR="00CA524D">
        <w:rPr>
          <w:szCs w:val="22"/>
          <w:shd w:val="clear" w:color="auto" w:fill="FFFFFF"/>
        </w:rPr>
        <w:t xml:space="preserve"> </w:t>
      </w:r>
      <w:r w:rsidRPr="00121EDA">
        <w:rPr>
          <w:szCs w:val="22"/>
          <w:shd w:val="clear" w:color="auto" w:fill="FFFFFF"/>
        </w:rPr>
        <w:t>those</w:t>
      </w:r>
      <w:r w:rsidR="00CA524D">
        <w:rPr>
          <w:szCs w:val="22"/>
          <w:shd w:val="clear" w:color="auto" w:fill="FFFFFF"/>
        </w:rPr>
        <w:t xml:space="preserve"> </w:t>
      </w:r>
      <w:r w:rsidRPr="00121EDA">
        <w:rPr>
          <w:szCs w:val="22"/>
          <w:shd w:val="clear" w:color="auto" w:fill="FFFFFF"/>
        </w:rPr>
        <w:t>obstacles</w:t>
      </w:r>
      <w:r w:rsidR="00CA524D">
        <w:rPr>
          <w:szCs w:val="22"/>
          <w:shd w:val="clear" w:color="auto" w:fill="FFFFFF"/>
        </w:rPr>
        <w:t xml:space="preserve"> </w:t>
      </w:r>
      <w:r w:rsidRPr="00121EDA">
        <w:rPr>
          <w:szCs w:val="22"/>
          <w:shd w:val="clear" w:color="auto" w:fill="FFFFFF"/>
        </w:rPr>
        <w:t>and</w:t>
      </w:r>
      <w:r w:rsidR="00CA524D">
        <w:rPr>
          <w:szCs w:val="22"/>
          <w:shd w:val="clear" w:color="auto" w:fill="FFFFFF"/>
        </w:rPr>
        <w:t xml:space="preserve"> </w:t>
      </w:r>
      <w:r w:rsidRPr="00121EDA">
        <w:rPr>
          <w:szCs w:val="22"/>
          <w:shd w:val="clear" w:color="auto" w:fill="FFFFFF"/>
        </w:rPr>
        <w:t>hindrances</w:t>
      </w:r>
      <w:r w:rsidR="00CA524D">
        <w:rPr>
          <w:szCs w:val="22"/>
          <w:shd w:val="clear" w:color="auto" w:fill="FFFFFF"/>
        </w:rPr>
        <w:t xml:space="preserve"> </w:t>
      </w:r>
      <w:r w:rsidRPr="00121EDA">
        <w:rPr>
          <w:szCs w:val="22"/>
          <w:shd w:val="clear" w:color="auto" w:fill="FFFFFF"/>
        </w:rPr>
        <w:t>that</w:t>
      </w:r>
      <w:r w:rsidR="00CA524D">
        <w:rPr>
          <w:szCs w:val="22"/>
          <w:shd w:val="clear" w:color="auto" w:fill="FFFFFF"/>
        </w:rPr>
        <w:t xml:space="preserve"> </w:t>
      </w:r>
      <w:r w:rsidRPr="00121EDA">
        <w:rPr>
          <w:szCs w:val="22"/>
          <w:shd w:val="clear" w:color="auto" w:fill="FFFFFF"/>
        </w:rPr>
        <w:t>stated</w:t>
      </w:r>
      <w:r w:rsidR="00CA524D">
        <w:rPr>
          <w:szCs w:val="22"/>
          <w:shd w:val="clear" w:color="auto" w:fill="FFFFFF"/>
        </w:rPr>
        <w:t xml:space="preserve"> </w:t>
      </w:r>
      <w:r w:rsidRPr="00121EDA">
        <w:rPr>
          <w:szCs w:val="22"/>
          <w:shd w:val="clear" w:color="auto" w:fill="FFFFFF"/>
        </w:rPr>
        <w:t>in</w:t>
      </w:r>
      <w:r w:rsidR="00CA524D">
        <w:rPr>
          <w:szCs w:val="22"/>
          <w:shd w:val="clear" w:color="auto" w:fill="FFFFFF"/>
        </w:rPr>
        <w:t xml:space="preserve"> </w:t>
      </w:r>
      <w:r w:rsidRPr="00121EDA">
        <w:rPr>
          <w:szCs w:val="22"/>
          <w:shd w:val="clear" w:color="auto" w:fill="FFFFFF"/>
        </w:rPr>
        <w:t>the</w:t>
      </w:r>
      <w:r w:rsidR="00CA524D">
        <w:rPr>
          <w:szCs w:val="22"/>
          <w:shd w:val="clear" w:color="auto" w:fill="FFFFFF"/>
        </w:rPr>
        <w:t xml:space="preserve"> </w:t>
      </w:r>
      <w:r w:rsidRPr="00121EDA">
        <w:rPr>
          <w:szCs w:val="22"/>
          <w:shd w:val="clear" w:color="auto" w:fill="FFFFFF"/>
        </w:rPr>
        <w:t>reviewed</w:t>
      </w:r>
      <w:r w:rsidR="00CA524D">
        <w:rPr>
          <w:szCs w:val="22"/>
          <w:shd w:val="clear" w:color="auto" w:fill="FFFFFF"/>
        </w:rPr>
        <w:t xml:space="preserve"> </w:t>
      </w:r>
      <w:r w:rsidRPr="00121EDA">
        <w:rPr>
          <w:szCs w:val="22"/>
          <w:shd w:val="clear" w:color="auto" w:fill="FFFFFF"/>
        </w:rPr>
        <w:t>literature</w:t>
      </w:r>
      <w:r w:rsidR="00CA524D">
        <w:rPr>
          <w:szCs w:val="22"/>
          <w:shd w:val="clear" w:color="auto" w:fill="FFFFFF"/>
        </w:rPr>
        <w:t xml:space="preserve"> </w:t>
      </w:r>
      <w:r w:rsidRPr="00121EDA">
        <w:rPr>
          <w:szCs w:val="22"/>
          <w:shd w:val="clear" w:color="auto" w:fill="FFFFFF"/>
        </w:rPr>
        <w:t>(Al-Mobaideen,</w:t>
      </w:r>
      <w:r w:rsidR="00CA524D">
        <w:rPr>
          <w:szCs w:val="22"/>
          <w:shd w:val="clear" w:color="auto" w:fill="FFFFFF"/>
        </w:rPr>
        <w:t xml:space="preserve"> </w:t>
      </w:r>
      <w:r w:rsidRPr="00121EDA">
        <w:rPr>
          <w:szCs w:val="22"/>
          <w:shd w:val="clear" w:color="auto" w:fill="FFFFFF"/>
        </w:rPr>
        <w:t>2009;</w:t>
      </w:r>
      <w:r w:rsidR="00CA524D">
        <w:rPr>
          <w:szCs w:val="22"/>
          <w:shd w:val="clear" w:color="auto" w:fill="FFFFFF"/>
        </w:rPr>
        <w:t xml:space="preserve"> </w:t>
      </w:r>
      <w:r w:rsidRPr="003F0D62">
        <w:rPr>
          <w:szCs w:val="22"/>
          <w:shd w:val="clear" w:color="auto" w:fill="FFFFFF"/>
        </w:rPr>
        <w:t>Bingimlas</w:t>
      </w:r>
      <w:r>
        <w:rPr>
          <w:szCs w:val="22"/>
          <w:shd w:val="clear" w:color="auto" w:fill="FFFFFF"/>
        </w:rPr>
        <w:t>,</w:t>
      </w:r>
      <w:r w:rsidR="00CA524D">
        <w:rPr>
          <w:szCs w:val="22"/>
          <w:shd w:val="clear" w:color="auto" w:fill="FFFFFF"/>
        </w:rPr>
        <w:t xml:space="preserve"> </w:t>
      </w:r>
      <w:r>
        <w:rPr>
          <w:szCs w:val="22"/>
          <w:shd w:val="clear" w:color="auto" w:fill="FFFFFF"/>
        </w:rPr>
        <w:t>2009;</w:t>
      </w:r>
      <w:r w:rsidR="00CA524D">
        <w:rPr>
          <w:szCs w:val="22"/>
          <w:shd w:val="clear" w:color="auto" w:fill="FFFFFF"/>
        </w:rPr>
        <w:t xml:space="preserve"> </w:t>
      </w:r>
      <w:r w:rsidRPr="003F0D62">
        <w:rPr>
          <w:szCs w:val="22"/>
          <w:shd w:val="clear" w:color="auto" w:fill="FFFFFF"/>
        </w:rPr>
        <w:t>Khan</w:t>
      </w:r>
      <w:r w:rsidR="00CA524D">
        <w:rPr>
          <w:szCs w:val="22"/>
          <w:shd w:val="clear" w:color="auto" w:fill="FFFFFF"/>
        </w:rPr>
        <w:t xml:space="preserve"> </w:t>
      </w:r>
      <w:r w:rsidRPr="008B68E9">
        <w:rPr>
          <w:szCs w:val="22"/>
          <w:shd w:val="clear" w:color="auto" w:fill="FFFFFF"/>
        </w:rPr>
        <w:t>et</w:t>
      </w:r>
      <w:r w:rsidR="00CA524D">
        <w:rPr>
          <w:szCs w:val="22"/>
          <w:shd w:val="clear" w:color="auto" w:fill="FFFFFF"/>
        </w:rPr>
        <w:t xml:space="preserve"> </w:t>
      </w:r>
      <w:r w:rsidRPr="008B68E9">
        <w:rPr>
          <w:szCs w:val="22"/>
          <w:shd w:val="clear" w:color="auto" w:fill="FFFFFF"/>
        </w:rPr>
        <w:t>al.,</w:t>
      </w:r>
      <w:r w:rsidR="00CA524D">
        <w:rPr>
          <w:szCs w:val="22"/>
          <w:shd w:val="clear" w:color="auto" w:fill="FFFFFF"/>
        </w:rPr>
        <w:t xml:space="preserve"> </w:t>
      </w:r>
      <w:r>
        <w:rPr>
          <w:szCs w:val="22"/>
          <w:shd w:val="clear" w:color="auto" w:fill="FFFFFF"/>
        </w:rPr>
        <w:t>2012;</w:t>
      </w:r>
      <w:r w:rsidR="00CA524D">
        <w:rPr>
          <w:szCs w:val="22"/>
          <w:shd w:val="clear" w:color="auto" w:fill="FFFFFF"/>
        </w:rPr>
        <w:t xml:space="preserve"> </w:t>
      </w:r>
      <w:r w:rsidRPr="00121EDA">
        <w:rPr>
          <w:szCs w:val="22"/>
          <w:shd w:val="clear" w:color="auto" w:fill="FFFFFF"/>
        </w:rPr>
        <w:t>Alkhawaldeh</w:t>
      </w:r>
      <w:r w:rsidR="00CA524D">
        <w:rPr>
          <w:szCs w:val="22"/>
          <w:shd w:val="clear" w:color="auto" w:fill="FFFFFF"/>
        </w:rPr>
        <w:t xml:space="preserve"> </w:t>
      </w:r>
      <w:r w:rsidRPr="00121EDA">
        <w:rPr>
          <w:szCs w:val="22"/>
          <w:shd w:val="clear" w:color="auto" w:fill="FFFFFF"/>
        </w:rPr>
        <w:t>&amp;</w:t>
      </w:r>
      <w:r w:rsidR="00CA524D">
        <w:rPr>
          <w:szCs w:val="22"/>
          <w:shd w:val="clear" w:color="auto" w:fill="FFFFFF"/>
        </w:rPr>
        <w:t xml:space="preserve"> </w:t>
      </w:r>
      <w:r w:rsidRPr="00121EDA">
        <w:rPr>
          <w:szCs w:val="22"/>
          <w:shd w:val="clear" w:color="auto" w:fill="FFFFFF"/>
        </w:rPr>
        <w:t>Menchaca,</w:t>
      </w:r>
      <w:r w:rsidR="00CA524D">
        <w:rPr>
          <w:szCs w:val="22"/>
          <w:shd w:val="clear" w:color="auto" w:fill="FFFFFF"/>
        </w:rPr>
        <w:t xml:space="preserve"> </w:t>
      </w:r>
      <w:r w:rsidRPr="00121EDA">
        <w:rPr>
          <w:szCs w:val="22"/>
          <w:shd w:val="clear" w:color="auto" w:fill="FFFFFF"/>
        </w:rPr>
        <w:t>2014</w:t>
      </w:r>
      <w:r>
        <w:rPr>
          <w:szCs w:val="22"/>
          <w:shd w:val="clear" w:color="auto" w:fill="FFFFFF"/>
        </w:rPr>
        <w:t>;</w:t>
      </w:r>
      <w:r w:rsidR="00CA524D">
        <w:rPr>
          <w:szCs w:val="22"/>
          <w:shd w:val="clear" w:color="auto" w:fill="FFFFFF"/>
        </w:rPr>
        <w:t xml:space="preserve"> </w:t>
      </w:r>
      <w:r w:rsidRPr="003F0D62">
        <w:rPr>
          <w:szCs w:val="22"/>
          <w:shd w:val="clear" w:color="auto" w:fill="FFFFFF"/>
        </w:rPr>
        <w:t>Al</w:t>
      </w:r>
      <w:r w:rsidR="00CA524D">
        <w:rPr>
          <w:szCs w:val="22"/>
          <w:shd w:val="clear" w:color="auto" w:fill="FFFFFF"/>
        </w:rPr>
        <w:t xml:space="preserve"> </w:t>
      </w:r>
      <w:r w:rsidRPr="003F0D62">
        <w:rPr>
          <w:szCs w:val="22"/>
          <w:shd w:val="clear" w:color="auto" w:fill="FFFFFF"/>
        </w:rPr>
        <w:t>Mulhim,</w:t>
      </w:r>
      <w:r w:rsidR="00CA524D">
        <w:rPr>
          <w:szCs w:val="22"/>
          <w:shd w:val="clear" w:color="auto" w:fill="FFFFFF"/>
        </w:rPr>
        <w:t xml:space="preserve"> </w:t>
      </w:r>
      <w:r w:rsidRPr="003F0D62">
        <w:rPr>
          <w:szCs w:val="22"/>
          <w:shd w:val="clear" w:color="auto" w:fill="FFFFFF"/>
        </w:rPr>
        <w:t>2014</w:t>
      </w:r>
      <w:r>
        <w:rPr>
          <w:szCs w:val="22"/>
          <w:shd w:val="clear" w:color="auto" w:fill="FFFFFF"/>
        </w:rPr>
        <w:t>;</w:t>
      </w:r>
      <w:r w:rsidR="00CA524D">
        <w:rPr>
          <w:szCs w:val="22"/>
          <w:shd w:val="clear" w:color="auto" w:fill="FFFFFF"/>
        </w:rPr>
        <w:t xml:space="preserve"> </w:t>
      </w:r>
      <w:r w:rsidRPr="00B8430C">
        <w:rPr>
          <w:szCs w:val="22"/>
          <w:shd w:val="clear" w:color="auto" w:fill="FFFFFF"/>
        </w:rPr>
        <w:t>Khasawneh,</w:t>
      </w:r>
      <w:r w:rsidR="00CA524D">
        <w:rPr>
          <w:szCs w:val="22"/>
          <w:shd w:val="clear" w:color="auto" w:fill="FFFFFF"/>
        </w:rPr>
        <w:t xml:space="preserve"> </w:t>
      </w:r>
      <w:r w:rsidRPr="00B8430C">
        <w:rPr>
          <w:szCs w:val="22"/>
          <w:shd w:val="clear" w:color="auto" w:fill="FFFFFF"/>
        </w:rPr>
        <w:t>2015</w:t>
      </w:r>
      <w:r w:rsidRPr="00121EDA">
        <w:rPr>
          <w:szCs w:val="22"/>
          <w:shd w:val="clear" w:color="auto" w:fill="FFFFFF"/>
        </w:rPr>
        <w:t>)</w:t>
      </w:r>
      <w:r>
        <w:rPr>
          <w:szCs w:val="22"/>
          <w:shd w:val="clear" w:color="auto" w:fill="FFFFFF"/>
        </w:rPr>
        <w:t>.</w:t>
      </w:r>
    </w:p>
    <w:p w:rsidR="005D5DCF" w:rsidRDefault="005D5DCF" w:rsidP="00DE7473">
      <w:pPr>
        <w:shd w:val="clear" w:color="auto" w:fill="FFFFFF"/>
        <w:spacing w:before="120"/>
        <w:outlineLvl w:val="2"/>
        <w:rPr>
          <w:szCs w:val="22"/>
          <w:shd w:val="clear" w:color="auto" w:fill="FFFFFF"/>
        </w:rPr>
      </w:pP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results</w:t>
      </w:r>
      <w:r w:rsidR="00CA524D">
        <w:rPr>
          <w:szCs w:val="22"/>
          <w:shd w:val="clear" w:color="auto" w:fill="FFFFFF"/>
        </w:rPr>
        <w:t xml:space="preserve"> </w:t>
      </w:r>
      <w:r w:rsidRPr="003F0D62">
        <w:rPr>
          <w:szCs w:val="22"/>
          <w:shd w:val="clear" w:color="auto" w:fill="FFFFFF"/>
        </w:rPr>
        <w:t>lead</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argument</w:t>
      </w:r>
      <w:r w:rsidR="00CA524D">
        <w:rPr>
          <w:szCs w:val="22"/>
          <w:shd w:val="clear" w:color="auto" w:fill="FFFFFF"/>
        </w:rPr>
        <w:t xml:space="preserve"> </w:t>
      </w:r>
      <w:r w:rsidRPr="003F0D62">
        <w:rPr>
          <w:szCs w:val="22"/>
          <w:shd w:val="clear" w:color="auto" w:fill="FFFFFF"/>
        </w:rPr>
        <w:t>that</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barriers</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uptake</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technology</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education</w:t>
      </w:r>
      <w:r w:rsidR="00CA524D">
        <w:rPr>
          <w:szCs w:val="22"/>
          <w:shd w:val="clear" w:color="auto" w:fill="FFFFFF"/>
        </w:rPr>
        <w:t xml:space="preserve"> </w:t>
      </w:r>
      <w:r w:rsidRPr="003F0D62">
        <w:rPr>
          <w:szCs w:val="22"/>
          <w:shd w:val="clear" w:color="auto" w:fill="FFFFFF"/>
        </w:rPr>
        <w:t>will</w:t>
      </w:r>
      <w:r w:rsidR="00CA524D">
        <w:rPr>
          <w:szCs w:val="22"/>
          <w:shd w:val="clear" w:color="auto" w:fill="FFFFFF"/>
        </w:rPr>
        <w:t xml:space="preserve"> </w:t>
      </w:r>
      <w:r w:rsidRPr="003F0D62">
        <w:rPr>
          <w:szCs w:val="22"/>
          <w:shd w:val="clear" w:color="auto" w:fill="FFFFFF"/>
        </w:rPr>
        <w:t>be</w:t>
      </w:r>
      <w:r w:rsidR="00CA524D">
        <w:rPr>
          <w:szCs w:val="22"/>
          <w:shd w:val="clear" w:color="auto" w:fill="FFFFFF"/>
        </w:rPr>
        <w:t xml:space="preserve"> </w:t>
      </w:r>
      <w:r w:rsidRPr="003F0D62">
        <w:rPr>
          <w:szCs w:val="22"/>
          <w:shd w:val="clear" w:color="auto" w:fill="FFFFFF"/>
        </w:rPr>
        <w:t>always</w:t>
      </w:r>
      <w:r w:rsidR="00CA524D">
        <w:rPr>
          <w:szCs w:val="22"/>
          <w:shd w:val="clear" w:color="auto" w:fill="FFFFFF"/>
        </w:rPr>
        <w:t xml:space="preserve"> </w:t>
      </w:r>
      <w:r w:rsidRPr="003F0D62">
        <w:rPr>
          <w:szCs w:val="22"/>
          <w:shd w:val="clear" w:color="auto" w:fill="FFFFFF"/>
        </w:rPr>
        <w:t>present.</w:t>
      </w:r>
      <w:r w:rsidR="00CA524D">
        <w:rPr>
          <w:szCs w:val="22"/>
          <w:shd w:val="clear" w:color="auto" w:fill="FFFFFF"/>
        </w:rPr>
        <w:t xml:space="preserve"> </w:t>
      </w:r>
      <w:r w:rsidRPr="003F0D62">
        <w:rPr>
          <w:szCs w:val="22"/>
          <w:shd w:val="clear" w:color="auto" w:fill="FFFFFF"/>
        </w:rPr>
        <w:t>Although</w:t>
      </w:r>
      <w:r w:rsidR="00CA524D">
        <w:rPr>
          <w:szCs w:val="22"/>
          <w:shd w:val="clear" w:color="auto" w:fill="FFFFFF"/>
        </w:rPr>
        <w:t xml:space="preserve"> </w:t>
      </w:r>
      <w:r w:rsidRPr="003F0D62">
        <w:rPr>
          <w:szCs w:val="22"/>
          <w:shd w:val="clear" w:color="auto" w:fill="FFFFFF"/>
        </w:rPr>
        <w:t>these</w:t>
      </w:r>
      <w:r w:rsidR="00CA524D">
        <w:rPr>
          <w:szCs w:val="22"/>
          <w:shd w:val="clear" w:color="auto" w:fill="FFFFFF"/>
        </w:rPr>
        <w:t xml:space="preserve"> </w:t>
      </w:r>
      <w:r w:rsidRPr="003F0D62">
        <w:rPr>
          <w:szCs w:val="22"/>
          <w:shd w:val="clear" w:color="auto" w:fill="FFFFFF"/>
        </w:rPr>
        <w:t>four</w:t>
      </w:r>
      <w:r w:rsidR="00CA524D">
        <w:rPr>
          <w:szCs w:val="22"/>
          <w:shd w:val="clear" w:color="auto" w:fill="FFFFFF"/>
        </w:rPr>
        <w:t xml:space="preserve"> </w:t>
      </w:r>
      <w:r w:rsidRPr="003F0D62">
        <w:rPr>
          <w:szCs w:val="22"/>
          <w:shd w:val="clear" w:color="auto" w:fill="FFFFFF"/>
        </w:rPr>
        <w:t>Jordanian</w:t>
      </w:r>
      <w:r w:rsidR="00CA524D">
        <w:rPr>
          <w:szCs w:val="22"/>
          <w:shd w:val="clear" w:color="auto" w:fill="FFFFFF"/>
        </w:rPr>
        <w:t xml:space="preserve"> </w:t>
      </w:r>
      <w:r w:rsidRPr="003F0D62">
        <w:rPr>
          <w:szCs w:val="22"/>
          <w:shd w:val="clear" w:color="auto" w:fill="FFFFFF"/>
        </w:rPr>
        <w:t>universities</w:t>
      </w:r>
      <w:r w:rsidR="00CA524D">
        <w:rPr>
          <w:szCs w:val="22"/>
          <w:shd w:val="clear" w:color="auto" w:fill="FFFFFF"/>
        </w:rPr>
        <w:t xml:space="preserve"> </w:t>
      </w:r>
      <w:r w:rsidRPr="003F0D62">
        <w:rPr>
          <w:szCs w:val="22"/>
          <w:shd w:val="clear" w:color="auto" w:fill="FFFFFF"/>
        </w:rPr>
        <w:t>participated</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this</w:t>
      </w:r>
      <w:r w:rsidR="00CA524D">
        <w:rPr>
          <w:szCs w:val="22"/>
          <w:shd w:val="clear" w:color="auto" w:fill="FFFFFF"/>
        </w:rPr>
        <w:t xml:space="preserve"> </w:t>
      </w:r>
      <w:r w:rsidRPr="003F0D62">
        <w:rPr>
          <w:szCs w:val="22"/>
          <w:shd w:val="clear" w:color="auto" w:fill="FFFFFF"/>
        </w:rPr>
        <w:t>study</w:t>
      </w:r>
      <w:r w:rsidR="00CA524D">
        <w:rPr>
          <w:szCs w:val="22"/>
          <w:shd w:val="clear" w:color="auto" w:fill="FFFFFF"/>
        </w:rPr>
        <w:t xml:space="preserve"> </w:t>
      </w:r>
      <w:r w:rsidRPr="003F0D62">
        <w:rPr>
          <w:szCs w:val="22"/>
          <w:shd w:val="clear" w:color="auto" w:fill="FFFFFF"/>
        </w:rPr>
        <w:t>are</w:t>
      </w:r>
      <w:r w:rsidR="00CA524D">
        <w:rPr>
          <w:szCs w:val="22"/>
          <w:shd w:val="clear" w:color="auto" w:fill="FFFFFF"/>
        </w:rPr>
        <w:t xml:space="preserve"> </w:t>
      </w:r>
      <w:r w:rsidRPr="003F0D62">
        <w:rPr>
          <w:szCs w:val="22"/>
          <w:shd w:val="clear" w:color="auto" w:fill="FFFFFF"/>
        </w:rPr>
        <w:t>adequately-equipped</w:t>
      </w:r>
      <w:r w:rsidR="00CA524D">
        <w:rPr>
          <w:szCs w:val="22"/>
          <w:shd w:val="clear" w:color="auto" w:fill="FFFFFF"/>
        </w:rPr>
        <w:t xml:space="preserve"> </w:t>
      </w:r>
      <w:r w:rsidRPr="003F0D62">
        <w:rPr>
          <w:szCs w:val="22"/>
          <w:shd w:val="clear" w:color="auto" w:fill="FFFFFF"/>
        </w:rPr>
        <w:t>with</w:t>
      </w:r>
      <w:r w:rsidR="00CA524D">
        <w:rPr>
          <w:szCs w:val="22"/>
          <w:shd w:val="clear" w:color="auto" w:fill="FFFFFF"/>
        </w:rPr>
        <w:t xml:space="preserve"> </w:t>
      </w:r>
      <w:r w:rsidRPr="003F0D62">
        <w:rPr>
          <w:szCs w:val="22"/>
          <w:shd w:val="clear" w:color="auto" w:fill="FFFFFF"/>
        </w:rPr>
        <w:t>ICT</w:t>
      </w:r>
      <w:r w:rsidR="00CA524D">
        <w:rPr>
          <w:szCs w:val="22"/>
          <w:shd w:val="clear" w:color="auto" w:fill="FFFFFF"/>
        </w:rPr>
        <w:t xml:space="preserve"> </w:t>
      </w:r>
      <w:r w:rsidRPr="003F0D62">
        <w:rPr>
          <w:szCs w:val="22"/>
          <w:shd w:val="clear" w:color="auto" w:fill="FFFFFF"/>
        </w:rPr>
        <w:t>infrastructure</w:t>
      </w:r>
      <w:r w:rsidR="00CA524D">
        <w:rPr>
          <w:szCs w:val="22"/>
          <w:shd w:val="clear" w:color="auto" w:fill="FFFFFF"/>
        </w:rPr>
        <w:t xml:space="preserve"> </w:t>
      </w:r>
      <w:r w:rsidRPr="003F0D62">
        <w:rPr>
          <w:szCs w:val="22"/>
          <w:shd w:val="clear" w:color="auto" w:fill="FFFFFF"/>
        </w:rPr>
        <w:t>compared</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rest</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public</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private</w:t>
      </w:r>
      <w:r w:rsidR="00CA524D">
        <w:rPr>
          <w:szCs w:val="22"/>
          <w:shd w:val="clear" w:color="auto" w:fill="FFFFFF"/>
        </w:rPr>
        <w:t xml:space="preserve"> </w:t>
      </w:r>
      <w:r w:rsidRPr="003F0D62">
        <w:rPr>
          <w:szCs w:val="22"/>
          <w:shd w:val="clear" w:color="auto" w:fill="FFFFFF"/>
        </w:rPr>
        <w:t>universities</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Jordan;</w:t>
      </w:r>
      <w:r w:rsidR="00CA524D">
        <w:rPr>
          <w:szCs w:val="22"/>
          <w:shd w:val="clear" w:color="auto" w:fill="FFFFFF"/>
        </w:rPr>
        <w:t xml:space="preserve"> </w:t>
      </w:r>
      <w:r w:rsidRPr="003F0D62">
        <w:rPr>
          <w:szCs w:val="22"/>
          <w:shd w:val="clear" w:color="auto" w:fill="FFFFFF"/>
        </w:rPr>
        <w:t>barriers</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utilizing</w:t>
      </w:r>
      <w:r w:rsidR="00CA524D">
        <w:rPr>
          <w:szCs w:val="22"/>
          <w:shd w:val="clear" w:color="auto" w:fill="FFFFFF"/>
        </w:rPr>
        <w:t xml:space="preserve"> </w:t>
      </w:r>
      <w:r w:rsidRPr="003F0D62">
        <w:rPr>
          <w:szCs w:val="22"/>
          <w:shd w:val="clear" w:color="auto" w:fill="FFFFFF"/>
        </w:rPr>
        <w:t>ICT</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higher</w:t>
      </w:r>
      <w:r w:rsidR="00CA524D">
        <w:rPr>
          <w:szCs w:val="22"/>
          <w:shd w:val="clear" w:color="auto" w:fill="FFFFFF"/>
        </w:rPr>
        <w:t xml:space="preserve"> </w:t>
      </w:r>
      <w:r w:rsidRPr="003F0D62">
        <w:rPr>
          <w:szCs w:val="22"/>
          <w:shd w:val="clear" w:color="auto" w:fill="FFFFFF"/>
        </w:rPr>
        <w:t>education</w:t>
      </w:r>
      <w:r w:rsidR="00CA524D">
        <w:rPr>
          <w:szCs w:val="22"/>
          <w:shd w:val="clear" w:color="auto" w:fill="FFFFFF"/>
        </w:rPr>
        <w:t xml:space="preserve"> </w:t>
      </w:r>
      <w:r w:rsidRPr="003F0D62">
        <w:rPr>
          <w:szCs w:val="22"/>
          <w:shd w:val="clear" w:color="auto" w:fill="FFFFFF"/>
        </w:rPr>
        <w:t>institutions</w:t>
      </w:r>
      <w:r w:rsidR="00CA524D">
        <w:rPr>
          <w:szCs w:val="22"/>
          <w:shd w:val="clear" w:color="auto" w:fill="FFFFFF"/>
        </w:rPr>
        <w:t xml:space="preserve"> </w:t>
      </w:r>
      <w:r w:rsidRPr="003F0D62">
        <w:rPr>
          <w:szCs w:val="22"/>
          <w:shd w:val="clear" w:color="auto" w:fill="FFFFFF"/>
        </w:rPr>
        <w:t>are</w:t>
      </w:r>
      <w:r w:rsidR="00CA524D">
        <w:rPr>
          <w:szCs w:val="22"/>
          <w:shd w:val="clear" w:color="auto" w:fill="FFFFFF"/>
        </w:rPr>
        <w:t xml:space="preserve"> </w:t>
      </w:r>
      <w:r w:rsidRPr="003F0D62">
        <w:rPr>
          <w:szCs w:val="22"/>
          <w:shd w:val="clear" w:color="auto" w:fill="FFFFFF"/>
        </w:rPr>
        <w:t>still</w:t>
      </w:r>
      <w:r w:rsidR="00CA524D">
        <w:rPr>
          <w:szCs w:val="22"/>
          <w:shd w:val="clear" w:color="auto" w:fill="FFFFFF"/>
        </w:rPr>
        <w:t xml:space="preserve"> </w:t>
      </w:r>
      <w:r w:rsidRPr="003F0D62">
        <w:rPr>
          <w:szCs w:val="22"/>
          <w:shd w:val="clear" w:color="auto" w:fill="FFFFFF"/>
        </w:rPr>
        <w:t>evident.</w:t>
      </w:r>
      <w:r w:rsidR="00CA524D">
        <w:rPr>
          <w:szCs w:val="22"/>
          <w:shd w:val="clear" w:color="auto" w:fill="FFFFFF"/>
        </w:rPr>
        <w:t xml:space="preserve"> </w:t>
      </w:r>
      <w:r w:rsidRPr="003F0D62">
        <w:rPr>
          <w:szCs w:val="22"/>
          <w:shd w:val="clear" w:color="auto" w:fill="FFFFFF"/>
        </w:rPr>
        <w:t>This</w:t>
      </w:r>
      <w:r w:rsidR="00CA524D">
        <w:rPr>
          <w:szCs w:val="22"/>
          <w:shd w:val="clear" w:color="auto" w:fill="FFFFFF"/>
        </w:rPr>
        <w:t xml:space="preserve"> </w:t>
      </w:r>
      <w:r w:rsidRPr="003F0D62">
        <w:rPr>
          <w:szCs w:val="22"/>
          <w:shd w:val="clear" w:color="auto" w:fill="FFFFFF"/>
        </w:rPr>
        <w:t>means</w:t>
      </w:r>
      <w:r w:rsidR="00CA524D">
        <w:rPr>
          <w:szCs w:val="22"/>
          <w:shd w:val="clear" w:color="auto" w:fill="FFFFFF"/>
        </w:rPr>
        <w:t xml:space="preserve"> </w:t>
      </w:r>
      <w:r w:rsidRPr="003F0D62">
        <w:rPr>
          <w:szCs w:val="22"/>
          <w:shd w:val="clear" w:color="auto" w:fill="FFFFFF"/>
        </w:rPr>
        <w:t>that</w:t>
      </w:r>
      <w:r w:rsidR="00CA524D">
        <w:rPr>
          <w:szCs w:val="22"/>
          <w:shd w:val="clear" w:color="auto" w:fill="FFFFFF"/>
        </w:rPr>
        <w:t xml:space="preserve"> </w:t>
      </w:r>
      <w:r w:rsidRPr="003F0D62">
        <w:rPr>
          <w:szCs w:val="22"/>
          <w:shd w:val="clear" w:color="auto" w:fill="FFFFFF"/>
        </w:rPr>
        <w:t>even</w:t>
      </w:r>
      <w:r w:rsidR="00CA524D">
        <w:rPr>
          <w:szCs w:val="22"/>
          <w:shd w:val="clear" w:color="auto" w:fill="FFFFFF"/>
        </w:rPr>
        <w:t xml:space="preserve"> </w:t>
      </w:r>
      <w:r w:rsidRPr="003F0D62">
        <w:rPr>
          <w:szCs w:val="22"/>
          <w:shd w:val="clear" w:color="auto" w:fill="FFFFFF"/>
        </w:rPr>
        <w:t>if</w:t>
      </w:r>
      <w:r w:rsidR="00CA524D">
        <w:rPr>
          <w:szCs w:val="22"/>
          <w:shd w:val="clear" w:color="auto" w:fill="FFFFFF"/>
        </w:rPr>
        <w:t xml:space="preserve"> </w:t>
      </w:r>
      <w:r w:rsidRPr="003F0D62">
        <w:rPr>
          <w:szCs w:val="22"/>
          <w:shd w:val="clear" w:color="auto" w:fill="FFFFFF"/>
        </w:rPr>
        <w:t>all</w:t>
      </w:r>
      <w:r w:rsidR="00CA524D">
        <w:rPr>
          <w:szCs w:val="22"/>
          <w:shd w:val="clear" w:color="auto" w:fill="FFFFFF"/>
        </w:rPr>
        <w:t xml:space="preserve"> </w:t>
      </w:r>
      <w:r w:rsidRPr="003F0D62">
        <w:rPr>
          <w:szCs w:val="22"/>
          <w:shd w:val="clear" w:color="auto" w:fill="FFFFFF"/>
        </w:rPr>
        <w:t>Jordanian</w:t>
      </w:r>
      <w:r w:rsidR="00CA524D">
        <w:rPr>
          <w:szCs w:val="22"/>
          <w:shd w:val="clear" w:color="auto" w:fill="FFFFFF"/>
        </w:rPr>
        <w:t xml:space="preserve"> </w:t>
      </w:r>
      <w:r w:rsidRPr="003F0D62">
        <w:rPr>
          <w:szCs w:val="22"/>
          <w:shd w:val="clear" w:color="auto" w:fill="FFFFFF"/>
        </w:rPr>
        <w:t>universities</w:t>
      </w:r>
      <w:r w:rsidR="00CA524D">
        <w:rPr>
          <w:szCs w:val="22"/>
          <w:shd w:val="clear" w:color="auto" w:fill="FFFFFF"/>
        </w:rPr>
        <w:t xml:space="preserve"> </w:t>
      </w:r>
      <w:r w:rsidRPr="003F0D62">
        <w:rPr>
          <w:szCs w:val="22"/>
          <w:shd w:val="clear" w:color="auto" w:fill="FFFFFF"/>
        </w:rPr>
        <w:t>were</w:t>
      </w:r>
      <w:r w:rsidR="00CA524D">
        <w:rPr>
          <w:szCs w:val="22"/>
          <w:shd w:val="clear" w:color="auto" w:fill="FFFFFF"/>
        </w:rPr>
        <w:t xml:space="preserve"> </w:t>
      </w:r>
      <w:r w:rsidRPr="003F0D62">
        <w:rPr>
          <w:szCs w:val="22"/>
          <w:shd w:val="clear" w:color="auto" w:fill="FFFFFF"/>
        </w:rPr>
        <w:t>fully</w:t>
      </w:r>
      <w:r w:rsidR="00CA524D">
        <w:rPr>
          <w:szCs w:val="22"/>
          <w:shd w:val="clear" w:color="auto" w:fill="FFFFFF"/>
        </w:rPr>
        <w:t xml:space="preserve"> </w:t>
      </w:r>
      <w:r w:rsidRPr="003F0D62">
        <w:rPr>
          <w:szCs w:val="22"/>
          <w:shd w:val="clear" w:color="auto" w:fill="FFFFFF"/>
        </w:rPr>
        <w:t>equipped</w:t>
      </w:r>
      <w:r w:rsidR="00CA524D">
        <w:rPr>
          <w:szCs w:val="22"/>
          <w:shd w:val="clear" w:color="auto" w:fill="FFFFFF"/>
        </w:rPr>
        <w:t xml:space="preserve"> </w:t>
      </w:r>
      <w:r w:rsidRPr="003F0D62">
        <w:rPr>
          <w:szCs w:val="22"/>
          <w:shd w:val="clear" w:color="auto" w:fill="FFFFFF"/>
        </w:rPr>
        <w:t>with</w:t>
      </w:r>
      <w:r w:rsidR="00CA524D">
        <w:rPr>
          <w:szCs w:val="22"/>
          <w:shd w:val="clear" w:color="auto" w:fill="FFFFFF"/>
        </w:rPr>
        <w:t xml:space="preserve"> </w:t>
      </w:r>
      <w:r w:rsidRPr="003F0D62">
        <w:rPr>
          <w:szCs w:val="22"/>
          <w:shd w:val="clear" w:color="auto" w:fill="FFFFFF"/>
        </w:rPr>
        <w:t>ICT</w:t>
      </w:r>
      <w:r w:rsidR="00CA524D">
        <w:rPr>
          <w:szCs w:val="22"/>
          <w:shd w:val="clear" w:color="auto" w:fill="FFFFFF"/>
        </w:rPr>
        <w:t xml:space="preserve"> </w:t>
      </w:r>
      <w:r w:rsidRPr="003F0D62">
        <w:rPr>
          <w:szCs w:val="22"/>
          <w:shd w:val="clear" w:color="auto" w:fill="FFFFFF"/>
        </w:rPr>
        <w:t>infrastructure,</w:t>
      </w:r>
      <w:r w:rsidR="00CA524D">
        <w:rPr>
          <w:szCs w:val="22"/>
          <w:shd w:val="clear" w:color="auto" w:fill="FFFFFF"/>
        </w:rPr>
        <w:t xml:space="preserve"> </w:t>
      </w:r>
      <w:r w:rsidRPr="003F0D62">
        <w:rPr>
          <w:szCs w:val="22"/>
          <w:shd w:val="clear" w:color="auto" w:fill="FFFFFF"/>
        </w:rPr>
        <w:t>there</w:t>
      </w:r>
      <w:r w:rsidR="00CA524D">
        <w:rPr>
          <w:szCs w:val="22"/>
          <w:shd w:val="clear" w:color="auto" w:fill="FFFFFF"/>
        </w:rPr>
        <w:t xml:space="preserve"> </w:t>
      </w:r>
      <w:r w:rsidRPr="003F0D62">
        <w:rPr>
          <w:szCs w:val="22"/>
          <w:shd w:val="clear" w:color="auto" w:fill="FFFFFF"/>
        </w:rPr>
        <w:t>will</w:t>
      </w:r>
      <w:r w:rsidR="00CA524D">
        <w:rPr>
          <w:szCs w:val="22"/>
          <w:shd w:val="clear" w:color="auto" w:fill="FFFFFF"/>
        </w:rPr>
        <w:t xml:space="preserve"> </w:t>
      </w:r>
      <w:r w:rsidRPr="003F0D62">
        <w:rPr>
          <w:szCs w:val="22"/>
          <w:shd w:val="clear" w:color="auto" w:fill="FFFFFF"/>
        </w:rPr>
        <w:t>always</w:t>
      </w:r>
      <w:r w:rsidR="00CA524D">
        <w:rPr>
          <w:szCs w:val="22"/>
          <w:shd w:val="clear" w:color="auto" w:fill="FFFFFF"/>
        </w:rPr>
        <w:t xml:space="preserve"> </w:t>
      </w:r>
      <w:r w:rsidRPr="003F0D62">
        <w:rPr>
          <w:szCs w:val="22"/>
          <w:shd w:val="clear" w:color="auto" w:fill="FFFFFF"/>
        </w:rPr>
        <w:t>be</w:t>
      </w:r>
      <w:r w:rsidR="00CA524D">
        <w:rPr>
          <w:szCs w:val="22"/>
          <w:shd w:val="clear" w:color="auto" w:fill="FFFFFF"/>
        </w:rPr>
        <w:t xml:space="preserve"> </w:t>
      </w:r>
      <w:r w:rsidRPr="003F0D62">
        <w:rPr>
          <w:szCs w:val="22"/>
          <w:shd w:val="clear" w:color="auto" w:fill="FFFFFF"/>
        </w:rPr>
        <w:t>some</w:t>
      </w:r>
      <w:r w:rsidR="00CA524D">
        <w:rPr>
          <w:szCs w:val="22"/>
          <w:shd w:val="clear" w:color="auto" w:fill="FFFFFF"/>
        </w:rPr>
        <w:t xml:space="preserve"> </w:t>
      </w:r>
      <w:r w:rsidRPr="003F0D62">
        <w:rPr>
          <w:szCs w:val="22"/>
          <w:shd w:val="clear" w:color="auto" w:fill="FFFFFF"/>
        </w:rPr>
        <w:t>instructors</w:t>
      </w:r>
      <w:r w:rsidR="00CA524D">
        <w:rPr>
          <w:szCs w:val="22"/>
          <w:shd w:val="clear" w:color="auto" w:fill="FFFFFF"/>
        </w:rPr>
        <w:t xml:space="preserve"> </w:t>
      </w:r>
      <w:r w:rsidRPr="003F0D62">
        <w:rPr>
          <w:szCs w:val="22"/>
          <w:shd w:val="clear" w:color="auto" w:fill="FFFFFF"/>
        </w:rPr>
        <w:t>who</w:t>
      </w:r>
      <w:r w:rsidR="00CA524D">
        <w:rPr>
          <w:szCs w:val="22"/>
          <w:shd w:val="clear" w:color="auto" w:fill="FFFFFF"/>
        </w:rPr>
        <w:t xml:space="preserve"> </w:t>
      </w:r>
      <w:r w:rsidRPr="003F0D62">
        <w:rPr>
          <w:szCs w:val="22"/>
          <w:shd w:val="clear" w:color="auto" w:fill="FFFFFF"/>
        </w:rPr>
        <w:t>resist</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change</w:t>
      </w:r>
      <w:r w:rsidR="00CA524D">
        <w:rPr>
          <w:szCs w:val="22"/>
          <w:shd w:val="clear" w:color="auto" w:fill="FFFFFF"/>
        </w:rPr>
        <w:t xml:space="preserve"> </w:t>
      </w:r>
      <w:r w:rsidRPr="003F0D62">
        <w:rPr>
          <w:szCs w:val="22"/>
          <w:shd w:val="clear" w:color="auto" w:fill="FFFFFF"/>
        </w:rPr>
        <w:t>or</w:t>
      </w:r>
      <w:r w:rsidR="00CA524D">
        <w:rPr>
          <w:szCs w:val="22"/>
          <w:shd w:val="clear" w:color="auto" w:fill="FFFFFF"/>
        </w:rPr>
        <w:t xml:space="preserve"> </w:t>
      </w:r>
      <w:r w:rsidRPr="003F0D62">
        <w:rPr>
          <w:szCs w:val="22"/>
          <w:shd w:val="clear" w:color="auto" w:fill="FFFFFF"/>
        </w:rPr>
        <w:t>disbelieve</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ICT</w:t>
      </w:r>
      <w:r w:rsidR="00CA524D">
        <w:rPr>
          <w:szCs w:val="22"/>
          <w:shd w:val="clear" w:color="auto" w:fill="FFFFFF"/>
        </w:rPr>
        <w:t xml:space="preserve"> </w:t>
      </w:r>
      <w:r w:rsidRPr="003F0D62">
        <w:rPr>
          <w:szCs w:val="22"/>
          <w:shd w:val="clear" w:color="auto" w:fill="FFFFFF"/>
        </w:rPr>
        <w:t>benefits.</w:t>
      </w:r>
      <w:r w:rsidR="00CA524D">
        <w:rPr>
          <w:szCs w:val="22"/>
          <w:shd w:val="clear" w:color="auto" w:fill="FFFFFF"/>
        </w:rPr>
        <w:t xml:space="preserve"> </w:t>
      </w:r>
      <w:r w:rsidRPr="003F0D62">
        <w:rPr>
          <w:szCs w:val="22"/>
          <w:shd w:val="clear" w:color="auto" w:fill="FFFFFF"/>
        </w:rPr>
        <w:t>This</w:t>
      </w:r>
      <w:r w:rsidR="00CA524D">
        <w:rPr>
          <w:szCs w:val="22"/>
          <w:shd w:val="clear" w:color="auto" w:fill="FFFFFF"/>
        </w:rPr>
        <w:t xml:space="preserve"> </w:t>
      </w:r>
      <w:r w:rsidRPr="003F0D62">
        <w:rPr>
          <w:szCs w:val="22"/>
          <w:shd w:val="clear" w:color="auto" w:fill="FFFFFF"/>
        </w:rPr>
        <w:t>argument</w:t>
      </w:r>
      <w:r w:rsidR="00CA524D">
        <w:rPr>
          <w:szCs w:val="22"/>
          <w:shd w:val="clear" w:color="auto" w:fill="FFFFFF"/>
        </w:rPr>
        <w:t xml:space="preserve"> </w:t>
      </w:r>
      <w:r w:rsidRPr="003F0D62">
        <w:rPr>
          <w:szCs w:val="22"/>
          <w:shd w:val="clear" w:color="auto" w:fill="FFFFFF"/>
        </w:rPr>
        <w:t>is</w:t>
      </w:r>
      <w:r w:rsidR="00CA524D">
        <w:rPr>
          <w:szCs w:val="22"/>
          <w:shd w:val="clear" w:color="auto" w:fill="FFFFFF"/>
        </w:rPr>
        <w:t xml:space="preserve"> </w:t>
      </w:r>
      <w:r w:rsidRPr="003F0D62">
        <w:rPr>
          <w:szCs w:val="22"/>
          <w:shd w:val="clear" w:color="auto" w:fill="FFFFFF"/>
        </w:rPr>
        <w:t>supported</w:t>
      </w:r>
      <w:r w:rsidR="00CA524D">
        <w:rPr>
          <w:szCs w:val="22"/>
          <w:shd w:val="clear" w:color="auto" w:fill="FFFFFF"/>
        </w:rPr>
        <w:t xml:space="preserve"> </w:t>
      </w:r>
      <w:r w:rsidRPr="003F0D62">
        <w:rPr>
          <w:szCs w:val="22"/>
          <w:shd w:val="clear" w:color="auto" w:fill="FFFFFF"/>
        </w:rPr>
        <w:t>by</w:t>
      </w:r>
      <w:r w:rsidR="00CA524D">
        <w:rPr>
          <w:szCs w:val="22"/>
          <w:shd w:val="clear" w:color="auto" w:fill="FFFFFF"/>
        </w:rPr>
        <w:t xml:space="preserve"> </w:t>
      </w:r>
      <w:r w:rsidRPr="003F0D62">
        <w:rPr>
          <w:szCs w:val="22"/>
          <w:shd w:val="clear" w:color="auto" w:fill="FFFFFF"/>
        </w:rPr>
        <w:t>Cuban,</w:t>
      </w:r>
      <w:r w:rsidR="00CA524D">
        <w:rPr>
          <w:szCs w:val="22"/>
          <w:shd w:val="clear" w:color="auto" w:fill="FFFFFF"/>
        </w:rPr>
        <w:t xml:space="preserve"> </w:t>
      </w:r>
      <w:r w:rsidRPr="003F0D62">
        <w:rPr>
          <w:szCs w:val="22"/>
          <w:shd w:val="clear" w:color="auto" w:fill="FFFFFF"/>
        </w:rPr>
        <w:t>Kirkpatrick,</w:t>
      </w:r>
      <w:r w:rsidR="00CA524D">
        <w:rPr>
          <w:szCs w:val="22"/>
          <w:shd w:val="clear" w:color="auto" w:fill="FFFFFF"/>
        </w:rPr>
        <w:t xml:space="preserve"> </w:t>
      </w:r>
      <w:r w:rsidRPr="003F0D62">
        <w:rPr>
          <w:szCs w:val="22"/>
          <w:shd w:val="clear" w:color="auto" w:fill="FFFFFF"/>
        </w:rPr>
        <w:t>&amp;</w:t>
      </w:r>
      <w:r w:rsidR="00CA524D">
        <w:rPr>
          <w:szCs w:val="22"/>
          <w:shd w:val="clear" w:color="auto" w:fill="FFFFFF"/>
        </w:rPr>
        <w:t xml:space="preserve"> </w:t>
      </w:r>
      <w:r w:rsidRPr="003F0D62">
        <w:rPr>
          <w:szCs w:val="22"/>
          <w:shd w:val="clear" w:color="auto" w:fill="FFFFFF"/>
        </w:rPr>
        <w:t>Peck</w:t>
      </w:r>
      <w:r w:rsidR="00CA524D">
        <w:rPr>
          <w:szCs w:val="22"/>
          <w:shd w:val="clear" w:color="auto" w:fill="FFFFFF"/>
        </w:rPr>
        <w:t xml:space="preserve"> </w:t>
      </w:r>
      <w:r w:rsidRPr="003F0D62">
        <w:rPr>
          <w:szCs w:val="22"/>
          <w:shd w:val="clear" w:color="auto" w:fill="FFFFFF"/>
        </w:rPr>
        <w:t>(2001)</w:t>
      </w:r>
      <w:r w:rsidR="00CA524D">
        <w:rPr>
          <w:szCs w:val="22"/>
          <w:shd w:val="clear" w:color="auto" w:fill="FFFFFF"/>
        </w:rPr>
        <w:t xml:space="preserve"> </w:t>
      </w:r>
      <w:r w:rsidRPr="003F0D62">
        <w:rPr>
          <w:szCs w:val="22"/>
          <w:shd w:val="clear" w:color="auto" w:fill="FFFFFF"/>
        </w:rPr>
        <w:t>when</w:t>
      </w:r>
      <w:r w:rsidR="00CA524D">
        <w:rPr>
          <w:szCs w:val="22"/>
          <w:shd w:val="clear" w:color="auto" w:fill="FFFFFF"/>
        </w:rPr>
        <w:t xml:space="preserve"> </w:t>
      </w:r>
      <w:r w:rsidRPr="003F0D62">
        <w:rPr>
          <w:szCs w:val="22"/>
          <w:shd w:val="clear" w:color="auto" w:fill="FFFFFF"/>
        </w:rPr>
        <w:t>they</w:t>
      </w:r>
      <w:r w:rsidR="00CA524D">
        <w:rPr>
          <w:szCs w:val="22"/>
          <w:shd w:val="clear" w:color="auto" w:fill="FFFFFF"/>
        </w:rPr>
        <w:t xml:space="preserve"> </w:t>
      </w:r>
      <w:r w:rsidRPr="003F0D62">
        <w:rPr>
          <w:szCs w:val="22"/>
          <w:shd w:val="clear" w:color="auto" w:fill="FFFFFF"/>
        </w:rPr>
        <w:t>stated</w:t>
      </w:r>
      <w:r w:rsidR="00CA524D">
        <w:rPr>
          <w:szCs w:val="22"/>
          <w:shd w:val="clear" w:color="auto" w:fill="FFFFFF"/>
        </w:rPr>
        <w:t xml:space="preserve"> </w:t>
      </w:r>
      <w:r w:rsidRPr="003F0D62">
        <w:rPr>
          <w:szCs w:val="22"/>
          <w:shd w:val="clear" w:color="auto" w:fill="FFFFFF"/>
        </w:rPr>
        <w:t>“We</w:t>
      </w:r>
      <w:r w:rsidR="00CA524D">
        <w:rPr>
          <w:szCs w:val="22"/>
          <w:shd w:val="clear" w:color="auto" w:fill="FFFFFF"/>
        </w:rPr>
        <w:t xml:space="preserve"> </w:t>
      </w:r>
      <w:r w:rsidRPr="003F0D62">
        <w:rPr>
          <w:szCs w:val="22"/>
          <w:shd w:val="clear" w:color="auto" w:fill="FFFFFF"/>
        </w:rPr>
        <w:t>found</w:t>
      </w:r>
      <w:r w:rsidR="00CA524D">
        <w:rPr>
          <w:szCs w:val="22"/>
          <w:shd w:val="clear" w:color="auto" w:fill="FFFFFF"/>
        </w:rPr>
        <w:t xml:space="preserve"> </w:t>
      </w:r>
      <w:r w:rsidRPr="003F0D62">
        <w:rPr>
          <w:szCs w:val="22"/>
          <w:shd w:val="clear" w:color="auto" w:fill="FFFFFF"/>
        </w:rPr>
        <w:t>that</w:t>
      </w:r>
      <w:r w:rsidR="00CA524D">
        <w:rPr>
          <w:szCs w:val="22"/>
          <w:shd w:val="clear" w:color="auto" w:fill="FFFFFF"/>
        </w:rPr>
        <w:t xml:space="preserve"> </w:t>
      </w:r>
      <w:r w:rsidRPr="003F0D62">
        <w:rPr>
          <w:szCs w:val="22"/>
          <w:shd w:val="clear" w:color="auto" w:fill="FFFFFF"/>
        </w:rPr>
        <w:t>access</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equipment</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software</w:t>
      </w:r>
      <w:r w:rsidR="00CA524D">
        <w:rPr>
          <w:szCs w:val="22"/>
          <w:shd w:val="clear" w:color="auto" w:fill="FFFFFF"/>
        </w:rPr>
        <w:t xml:space="preserve"> </w:t>
      </w:r>
      <w:r w:rsidRPr="003F0D62">
        <w:rPr>
          <w:szCs w:val="22"/>
          <w:shd w:val="clear" w:color="auto" w:fill="FFFFFF"/>
        </w:rPr>
        <w:t>seldom</w:t>
      </w:r>
      <w:r w:rsidR="00CA524D">
        <w:rPr>
          <w:szCs w:val="22"/>
          <w:shd w:val="clear" w:color="auto" w:fill="FFFFFF"/>
        </w:rPr>
        <w:t xml:space="preserve"> </w:t>
      </w:r>
      <w:r w:rsidRPr="003F0D62">
        <w:rPr>
          <w:szCs w:val="22"/>
          <w:shd w:val="clear" w:color="auto" w:fill="FFFFFF"/>
        </w:rPr>
        <w:t>led</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widespread</w:t>
      </w:r>
      <w:r w:rsidR="00CA524D">
        <w:rPr>
          <w:szCs w:val="22"/>
          <w:shd w:val="clear" w:color="auto" w:fill="FFFFFF"/>
        </w:rPr>
        <w:t xml:space="preserve"> </w:t>
      </w:r>
      <w:r w:rsidRPr="003F0D62">
        <w:rPr>
          <w:szCs w:val="22"/>
          <w:shd w:val="clear" w:color="auto" w:fill="FFFFFF"/>
        </w:rPr>
        <w:t>teacher</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student</w:t>
      </w:r>
      <w:r w:rsidR="00CA524D">
        <w:rPr>
          <w:szCs w:val="22"/>
          <w:shd w:val="clear" w:color="auto" w:fill="FFFFFF"/>
        </w:rPr>
        <w:t xml:space="preserve"> </w:t>
      </w:r>
      <w:r w:rsidRPr="003F0D62">
        <w:rPr>
          <w:szCs w:val="22"/>
          <w:shd w:val="clear" w:color="auto" w:fill="FFFFFF"/>
        </w:rPr>
        <w:t>use.</w:t>
      </w:r>
      <w:r w:rsidR="00CA524D">
        <w:rPr>
          <w:szCs w:val="22"/>
          <w:shd w:val="clear" w:color="auto" w:fill="FFFFFF"/>
        </w:rPr>
        <w:t xml:space="preserve"> </w:t>
      </w:r>
      <w:r w:rsidRPr="003F0D62">
        <w:rPr>
          <w:szCs w:val="22"/>
          <w:shd w:val="clear" w:color="auto" w:fill="FFFFFF"/>
        </w:rPr>
        <w:t>Most</w:t>
      </w:r>
      <w:r w:rsidR="00CA524D">
        <w:rPr>
          <w:szCs w:val="22"/>
          <w:shd w:val="clear" w:color="auto" w:fill="FFFFFF"/>
        </w:rPr>
        <w:t xml:space="preserve"> </w:t>
      </w:r>
      <w:r w:rsidRPr="003F0D62">
        <w:rPr>
          <w:szCs w:val="22"/>
          <w:shd w:val="clear" w:color="auto" w:fill="FFFFFF"/>
        </w:rPr>
        <w:t>teachers</w:t>
      </w:r>
      <w:r w:rsidR="00CA524D">
        <w:rPr>
          <w:szCs w:val="22"/>
          <w:shd w:val="clear" w:color="auto" w:fill="FFFFFF"/>
        </w:rPr>
        <w:t xml:space="preserve"> </w:t>
      </w:r>
      <w:r w:rsidRPr="003F0D62">
        <w:rPr>
          <w:szCs w:val="22"/>
          <w:shd w:val="clear" w:color="auto" w:fill="FFFFFF"/>
        </w:rPr>
        <w:t>were</w:t>
      </w:r>
      <w:r w:rsidR="00CA524D">
        <w:rPr>
          <w:szCs w:val="22"/>
          <w:shd w:val="clear" w:color="auto" w:fill="FFFFFF"/>
        </w:rPr>
        <w:t xml:space="preserve"> </w:t>
      </w:r>
      <w:r w:rsidRPr="003F0D62">
        <w:rPr>
          <w:szCs w:val="22"/>
          <w:shd w:val="clear" w:color="auto" w:fill="FFFFFF"/>
        </w:rPr>
        <w:t>occasional</w:t>
      </w:r>
      <w:r w:rsidR="00CA524D">
        <w:rPr>
          <w:szCs w:val="22"/>
          <w:shd w:val="clear" w:color="auto" w:fill="FFFFFF"/>
        </w:rPr>
        <w:t xml:space="preserve"> </w:t>
      </w:r>
      <w:r w:rsidRPr="003F0D62">
        <w:rPr>
          <w:szCs w:val="22"/>
          <w:shd w:val="clear" w:color="auto" w:fill="FFFFFF"/>
        </w:rPr>
        <w:t>users</w:t>
      </w:r>
      <w:r w:rsidR="00CA524D">
        <w:rPr>
          <w:szCs w:val="22"/>
          <w:shd w:val="clear" w:color="auto" w:fill="FFFFFF"/>
        </w:rPr>
        <w:t xml:space="preserve"> </w:t>
      </w:r>
      <w:r w:rsidRPr="003F0D62">
        <w:rPr>
          <w:szCs w:val="22"/>
          <w:shd w:val="clear" w:color="auto" w:fill="FFFFFF"/>
        </w:rPr>
        <w:t>or</w:t>
      </w:r>
      <w:r w:rsidR="00CA524D">
        <w:rPr>
          <w:szCs w:val="22"/>
          <w:shd w:val="clear" w:color="auto" w:fill="FFFFFF"/>
        </w:rPr>
        <w:t xml:space="preserve"> </w:t>
      </w:r>
      <w:r w:rsidRPr="003F0D62">
        <w:rPr>
          <w:szCs w:val="22"/>
          <w:shd w:val="clear" w:color="auto" w:fill="FFFFFF"/>
        </w:rPr>
        <w:t>nonusers.”</w:t>
      </w:r>
      <w:r w:rsidR="00CA524D">
        <w:rPr>
          <w:szCs w:val="22"/>
          <w:shd w:val="clear" w:color="auto" w:fill="FFFFFF"/>
        </w:rPr>
        <w:t xml:space="preserve"> </w:t>
      </w:r>
      <w:r w:rsidRPr="003F0D62">
        <w:rPr>
          <w:szCs w:val="22"/>
          <w:shd w:val="clear" w:color="auto" w:fill="FFFFFF"/>
        </w:rPr>
        <w:t>(p.</w:t>
      </w:r>
      <w:r w:rsidR="00CA524D">
        <w:rPr>
          <w:szCs w:val="22"/>
          <w:shd w:val="clear" w:color="auto" w:fill="FFFFFF"/>
        </w:rPr>
        <w:t xml:space="preserve"> </w:t>
      </w:r>
      <w:r w:rsidRPr="003F0D62">
        <w:rPr>
          <w:szCs w:val="22"/>
          <w:shd w:val="clear" w:color="auto" w:fill="FFFFFF"/>
        </w:rPr>
        <w:t>813).</w:t>
      </w:r>
    </w:p>
    <w:p w:rsidR="005D5DCF" w:rsidRDefault="005D5DCF" w:rsidP="00DE7473">
      <w:pPr>
        <w:shd w:val="clear" w:color="auto" w:fill="FFFFFF"/>
        <w:spacing w:before="120"/>
        <w:outlineLvl w:val="2"/>
        <w:rPr>
          <w:szCs w:val="22"/>
          <w:shd w:val="clear" w:color="auto" w:fill="FFFFFF"/>
        </w:rPr>
      </w:pPr>
      <w:r>
        <w:rPr>
          <w:szCs w:val="22"/>
          <w:shd w:val="clear" w:color="auto" w:fill="FFFFFF"/>
        </w:rPr>
        <w:lastRenderedPageBreak/>
        <w:t>Also,</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findings</w:t>
      </w:r>
      <w:r w:rsidR="00CA524D">
        <w:rPr>
          <w:szCs w:val="22"/>
          <w:shd w:val="clear" w:color="auto" w:fill="FFFFFF"/>
        </w:rPr>
        <w:t xml:space="preserve"> </w:t>
      </w:r>
      <w:r>
        <w:rPr>
          <w:szCs w:val="22"/>
          <w:shd w:val="clear" w:color="auto" w:fill="FFFFFF"/>
        </w:rPr>
        <w:t>of</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study</w:t>
      </w:r>
      <w:r w:rsidR="00CA524D">
        <w:rPr>
          <w:szCs w:val="22"/>
          <w:shd w:val="clear" w:color="auto" w:fill="FFFFFF"/>
        </w:rPr>
        <w:t xml:space="preserve"> </w:t>
      </w:r>
      <w:r>
        <w:rPr>
          <w:szCs w:val="22"/>
          <w:shd w:val="clear" w:color="auto" w:fill="FFFFFF"/>
        </w:rPr>
        <w:t>revealed</w:t>
      </w:r>
      <w:r w:rsidR="00CA524D">
        <w:rPr>
          <w:szCs w:val="22"/>
          <w:shd w:val="clear" w:color="auto" w:fill="FFFFFF"/>
        </w:rPr>
        <w:t xml:space="preserve"> </w:t>
      </w:r>
      <w:r>
        <w:rPr>
          <w:szCs w:val="22"/>
          <w:shd w:val="clear" w:color="auto" w:fill="FFFFFF"/>
        </w:rPr>
        <w:t>that</w:t>
      </w:r>
      <w:r w:rsidR="00CA524D">
        <w:rPr>
          <w:szCs w:val="22"/>
          <w:shd w:val="clear" w:color="auto" w:fill="FFFFFF"/>
        </w:rPr>
        <w:t xml:space="preserve"> </w:t>
      </w:r>
      <w:r>
        <w:rPr>
          <w:szCs w:val="22"/>
          <w:shd w:val="clear" w:color="auto" w:fill="FFFFFF"/>
        </w:rPr>
        <w:t>'financial</w:t>
      </w:r>
      <w:r w:rsidR="00CA524D">
        <w:rPr>
          <w:szCs w:val="22"/>
          <w:shd w:val="clear" w:color="auto" w:fill="FFFFFF"/>
        </w:rPr>
        <w:t xml:space="preserve"> </w:t>
      </w:r>
      <w:r>
        <w:rPr>
          <w:szCs w:val="22"/>
          <w:shd w:val="clear" w:color="auto" w:fill="FFFFFF"/>
        </w:rPr>
        <w:t>issues'</w:t>
      </w:r>
      <w:r w:rsidR="00CA524D">
        <w:rPr>
          <w:szCs w:val="22"/>
          <w:shd w:val="clear" w:color="auto" w:fill="FFFFFF"/>
        </w:rPr>
        <w:t xml:space="preserve"> </w:t>
      </w:r>
      <w:r>
        <w:rPr>
          <w:szCs w:val="22"/>
          <w:shd w:val="clear" w:color="auto" w:fill="FFFFFF"/>
        </w:rPr>
        <w:t>is</w:t>
      </w:r>
      <w:r w:rsidR="00CA524D">
        <w:rPr>
          <w:szCs w:val="22"/>
          <w:shd w:val="clear" w:color="auto" w:fill="FFFFFF"/>
        </w:rPr>
        <w:t xml:space="preserve"> </w:t>
      </w:r>
      <w:r>
        <w:rPr>
          <w:szCs w:val="22"/>
          <w:shd w:val="clear" w:color="auto" w:fill="FFFFFF"/>
        </w:rPr>
        <w:t>one</w:t>
      </w:r>
      <w:r w:rsidR="00CA524D">
        <w:rPr>
          <w:szCs w:val="22"/>
          <w:shd w:val="clear" w:color="auto" w:fill="FFFFFF"/>
        </w:rPr>
        <w:t xml:space="preserve"> </w:t>
      </w:r>
      <w:r>
        <w:rPr>
          <w:szCs w:val="22"/>
          <w:shd w:val="clear" w:color="auto" w:fill="FFFFFF"/>
        </w:rPr>
        <w:t>of</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major</w:t>
      </w:r>
      <w:r w:rsidR="00CA524D">
        <w:rPr>
          <w:szCs w:val="22"/>
          <w:shd w:val="clear" w:color="auto" w:fill="FFFFFF"/>
        </w:rPr>
        <w:t xml:space="preserve"> </w:t>
      </w:r>
      <w:r>
        <w:rPr>
          <w:szCs w:val="22"/>
          <w:shd w:val="clear" w:color="auto" w:fill="FFFFFF"/>
        </w:rPr>
        <w:t>barriers</w:t>
      </w:r>
      <w:r w:rsidR="00CA524D">
        <w:rPr>
          <w:szCs w:val="22"/>
          <w:shd w:val="clear" w:color="auto" w:fill="FFFFFF"/>
        </w:rPr>
        <w:t xml:space="preserve"> </w:t>
      </w:r>
      <w:r>
        <w:rPr>
          <w:szCs w:val="22"/>
          <w:shd w:val="clear" w:color="auto" w:fill="FFFFFF"/>
        </w:rPr>
        <w:t>for</w:t>
      </w:r>
      <w:r w:rsidR="00CA524D">
        <w:rPr>
          <w:szCs w:val="22"/>
          <w:shd w:val="clear" w:color="auto" w:fill="FFFFFF"/>
        </w:rPr>
        <w:t xml:space="preserve"> </w:t>
      </w:r>
      <w:r>
        <w:rPr>
          <w:szCs w:val="22"/>
          <w:shd w:val="clear" w:color="auto" w:fill="FFFFFF"/>
        </w:rPr>
        <w:t>utilizing</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in</w:t>
      </w:r>
      <w:r w:rsidR="00CA524D">
        <w:rPr>
          <w:szCs w:val="22"/>
          <w:shd w:val="clear" w:color="auto" w:fill="FFFFFF"/>
        </w:rPr>
        <w:t xml:space="preserve"> </w:t>
      </w:r>
      <w:r>
        <w:rPr>
          <w:szCs w:val="22"/>
          <w:shd w:val="clear" w:color="auto" w:fill="FFFFFF"/>
        </w:rPr>
        <w:t>higher</w:t>
      </w:r>
      <w:r w:rsidR="00CA524D">
        <w:rPr>
          <w:szCs w:val="22"/>
          <w:shd w:val="clear" w:color="auto" w:fill="FFFFFF"/>
        </w:rPr>
        <w:t xml:space="preserve"> </w:t>
      </w:r>
      <w:r>
        <w:rPr>
          <w:szCs w:val="22"/>
          <w:shd w:val="clear" w:color="auto" w:fill="FFFFFF"/>
        </w:rPr>
        <w:t>education.</w:t>
      </w:r>
      <w:r w:rsidR="00CA524D">
        <w:rPr>
          <w:szCs w:val="22"/>
          <w:shd w:val="clear" w:color="auto" w:fill="FFFFFF"/>
        </w:rPr>
        <w:t xml:space="preserve"> </w:t>
      </w:r>
      <w:r>
        <w:rPr>
          <w:szCs w:val="22"/>
          <w:shd w:val="clear" w:color="auto" w:fill="FFFFFF"/>
        </w:rPr>
        <w:t>Therefore,</w:t>
      </w:r>
      <w:r w:rsidR="00CA524D">
        <w:rPr>
          <w:szCs w:val="22"/>
          <w:shd w:val="clear" w:color="auto" w:fill="FFFFFF"/>
        </w:rPr>
        <w:t xml:space="preserve"> </w:t>
      </w:r>
      <w:r>
        <w:rPr>
          <w:szCs w:val="22"/>
          <w:shd w:val="clear" w:color="auto" w:fill="FFFFFF"/>
        </w:rPr>
        <w:t>s</w:t>
      </w:r>
      <w:r w:rsidRPr="003F0D62">
        <w:rPr>
          <w:szCs w:val="22"/>
          <w:shd w:val="clear" w:color="auto" w:fill="FFFFFF"/>
        </w:rPr>
        <w:t>ince</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Ministry</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Higher</w:t>
      </w:r>
      <w:r w:rsidR="00CA524D">
        <w:rPr>
          <w:szCs w:val="22"/>
          <w:shd w:val="clear" w:color="auto" w:fill="FFFFFF"/>
        </w:rPr>
        <w:t xml:space="preserve"> </w:t>
      </w:r>
      <w:r w:rsidRPr="003F0D62">
        <w:rPr>
          <w:szCs w:val="22"/>
          <w:shd w:val="clear" w:color="auto" w:fill="FFFFFF"/>
        </w:rPr>
        <w:t>Education</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Scientific</w:t>
      </w:r>
      <w:r w:rsidR="00CA524D">
        <w:rPr>
          <w:szCs w:val="22"/>
          <w:shd w:val="clear" w:color="auto" w:fill="FFFFFF"/>
        </w:rPr>
        <w:t xml:space="preserve"> </w:t>
      </w:r>
      <w:r w:rsidRPr="003F0D62">
        <w:rPr>
          <w:szCs w:val="22"/>
          <w:shd w:val="clear" w:color="auto" w:fill="FFFFFF"/>
        </w:rPr>
        <w:t>Research</w:t>
      </w:r>
      <w:r w:rsidR="00CA524D">
        <w:rPr>
          <w:szCs w:val="22"/>
          <w:shd w:val="clear" w:color="auto" w:fill="FFFFFF"/>
        </w:rPr>
        <w:t xml:space="preserve"> </w:t>
      </w:r>
      <w:r w:rsidRPr="003F0D62">
        <w:rPr>
          <w:szCs w:val="22"/>
          <w:shd w:val="clear" w:color="auto" w:fill="FFFFFF"/>
        </w:rPr>
        <w:t>is</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responsible</w:t>
      </w:r>
      <w:r w:rsidR="00CA524D">
        <w:rPr>
          <w:szCs w:val="22"/>
          <w:shd w:val="clear" w:color="auto" w:fill="FFFFFF"/>
        </w:rPr>
        <w:t xml:space="preserve"> </w:t>
      </w:r>
      <w:r w:rsidRPr="003F0D62">
        <w:rPr>
          <w:szCs w:val="22"/>
          <w:shd w:val="clear" w:color="auto" w:fill="FFFFFF"/>
        </w:rPr>
        <w:t>for</w:t>
      </w:r>
      <w:r w:rsidR="00CA524D">
        <w:rPr>
          <w:szCs w:val="22"/>
          <w:shd w:val="clear" w:color="auto" w:fill="FFFFFF"/>
        </w:rPr>
        <w:t xml:space="preserve"> </w:t>
      </w:r>
      <w:r w:rsidRPr="003F0D62">
        <w:rPr>
          <w:szCs w:val="22"/>
          <w:shd w:val="clear" w:color="auto" w:fill="FFFFFF"/>
        </w:rPr>
        <w:t>providing</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best</w:t>
      </w:r>
      <w:r w:rsidR="00CA524D">
        <w:rPr>
          <w:szCs w:val="22"/>
          <w:shd w:val="clear" w:color="auto" w:fill="FFFFFF"/>
        </w:rPr>
        <w:t xml:space="preserve"> </w:t>
      </w:r>
      <w:r w:rsidRPr="003F0D62">
        <w:rPr>
          <w:szCs w:val="22"/>
          <w:shd w:val="clear" w:color="auto" w:fill="FFFFFF"/>
        </w:rPr>
        <w:t>means</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enhance</w:t>
      </w:r>
      <w:r w:rsidR="00CA524D">
        <w:rPr>
          <w:szCs w:val="22"/>
          <w:shd w:val="clear" w:color="auto" w:fill="FFFFFF"/>
        </w:rPr>
        <w:t xml:space="preserve"> </w:t>
      </w:r>
      <w:r w:rsidRPr="003F0D62">
        <w:rPr>
          <w:szCs w:val="22"/>
          <w:shd w:val="clear" w:color="auto" w:fill="FFFFFF"/>
        </w:rPr>
        <w:t>higher</w:t>
      </w:r>
      <w:r w:rsidR="00CA524D">
        <w:rPr>
          <w:szCs w:val="22"/>
          <w:shd w:val="clear" w:color="auto" w:fill="FFFFFF"/>
        </w:rPr>
        <w:t xml:space="preserve"> </w:t>
      </w:r>
      <w:r w:rsidRPr="003F0D62">
        <w:rPr>
          <w:szCs w:val="22"/>
          <w:shd w:val="clear" w:color="auto" w:fill="FFFFFF"/>
        </w:rPr>
        <w:t>education</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Jordan;</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ministry</w:t>
      </w:r>
      <w:r w:rsidR="00CA524D">
        <w:rPr>
          <w:szCs w:val="22"/>
          <w:shd w:val="clear" w:color="auto" w:fill="FFFFFF"/>
        </w:rPr>
        <w:t xml:space="preserve"> </w:t>
      </w:r>
      <w:r w:rsidRPr="003F0D62">
        <w:rPr>
          <w:szCs w:val="22"/>
          <w:shd w:val="clear" w:color="auto" w:fill="FFFFFF"/>
        </w:rPr>
        <w:t>should</w:t>
      </w:r>
      <w:r w:rsidR="00CA524D">
        <w:rPr>
          <w:szCs w:val="22"/>
          <w:shd w:val="clear" w:color="auto" w:fill="FFFFFF"/>
        </w:rPr>
        <w:t xml:space="preserve"> </w:t>
      </w:r>
      <w:r w:rsidRPr="003F0D62">
        <w:rPr>
          <w:szCs w:val="22"/>
          <w:shd w:val="clear" w:color="auto" w:fill="FFFFFF"/>
        </w:rPr>
        <w:t>take</w:t>
      </w:r>
      <w:r w:rsidR="00CA524D">
        <w:rPr>
          <w:szCs w:val="22"/>
          <w:shd w:val="clear" w:color="auto" w:fill="FFFFFF"/>
        </w:rPr>
        <w:t xml:space="preserve"> </w:t>
      </w:r>
      <w:r w:rsidRPr="003F0D62">
        <w:rPr>
          <w:szCs w:val="22"/>
          <w:shd w:val="clear" w:color="auto" w:fill="FFFFFF"/>
        </w:rPr>
        <w:t>bigger</w:t>
      </w:r>
      <w:r w:rsidR="00CA524D">
        <w:rPr>
          <w:szCs w:val="22"/>
          <w:shd w:val="clear" w:color="auto" w:fill="FFFFFF"/>
        </w:rPr>
        <w:t xml:space="preserve"> </w:t>
      </w:r>
      <w:r w:rsidRPr="003F0D62">
        <w:rPr>
          <w:szCs w:val="22"/>
          <w:shd w:val="clear" w:color="auto" w:fill="FFFFFF"/>
        </w:rPr>
        <w:t>role</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allocating</w:t>
      </w:r>
      <w:r w:rsidR="00CA524D">
        <w:rPr>
          <w:szCs w:val="22"/>
          <w:shd w:val="clear" w:color="auto" w:fill="FFFFFF"/>
        </w:rPr>
        <w:t xml:space="preserve"> </w:t>
      </w:r>
      <w:r w:rsidRPr="003F0D62">
        <w:rPr>
          <w:szCs w:val="22"/>
          <w:shd w:val="clear" w:color="auto" w:fill="FFFFFF"/>
        </w:rPr>
        <w:t>more</w:t>
      </w:r>
      <w:r w:rsidR="00CA524D">
        <w:rPr>
          <w:szCs w:val="22"/>
          <w:shd w:val="clear" w:color="auto" w:fill="FFFFFF"/>
        </w:rPr>
        <w:t xml:space="preserve"> </w:t>
      </w:r>
      <w:r w:rsidRPr="003F0D62">
        <w:rPr>
          <w:szCs w:val="22"/>
          <w:shd w:val="clear" w:color="auto" w:fill="FFFFFF"/>
        </w:rPr>
        <w:t>resources</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opportunities</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facilitate</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process</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integrating</w:t>
      </w:r>
      <w:r w:rsidR="00CA524D">
        <w:rPr>
          <w:szCs w:val="22"/>
          <w:shd w:val="clear" w:color="auto" w:fill="FFFFFF"/>
        </w:rPr>
        <w:t xml:space="preserve"> </w:t>
      </w:r>
      <w:r w:rsidRPr="003F0D62">
        <w:rPr>
          <w:szCs w:val="22"/>
          <w:shd w:val="clear" w:color="auto" w:fill="FFFFFF"/>
        </w:rPr>
        <w:t>technology</w:t>
      </w:r>
      <w:r w:rsidR="00CA524D">
        <w:rPr>
          <w:szCs w:val="22"/>
          <w:shd w:val="clear" w:color="auto" w:fill="FFFFFF"/>
        </w:rPr>
        <w:t xml:space="preserve"> </w:t>
      </w:r>
      <w:r w:rsidRPr="003F0D62">
        <w:rPr>
          <w:szCs w:val="22"/>
          <w:shd w:val="clear" w:color="auto" w:fill="FFFFFF"/>
        </w:rPr>
        <w:t>into</w:t>
      </w:r>
      <w:r w:rsidR="00CA524D">
        <w:rPr>
          <w:szCs w:val="22"/>
          <w:shd w:val="clear" w:color="auto" w:fill="FFFFFF"/>
        </w:rPr>
        <w:t xml:space="preserve"> </w:t>
      </w:r>
      <w:r w:rsidRPr="003F0D62">
        <w:rPr>
          <w:szCs w:val="22"/>
          <w:shd w:val="clear" w:color="auto" w:fill="FFFFFF"/>
        </w:rPr>
        <w:t>higher</w:t>
      </w:r>
      <w:r w:rsidR="00CA524D">
        <w:rPr>
          <w:szCs w:val="22"/>
          <w:shd w:val="clear" w:color="auto" w:fill="FFFFFF"/>
        </w:rPr>
        <w:t xml:space="preserve"> </w:t>
      </w:r>
      <w:r w:rsidRPr="003F0D62">
        <w:rPr>
          <w:szCs w:val="22"/>
          <w:shd w:val="clear" w:color="auto" w:fill="FFFFFF"/>
        </w:rPr>
        <w:t>education.</w:t>
      </w:r>
      <w:r w:rsidR="00CA524D">
        <w:rPr>
          <w:szCs w:val="22"/>
          <w:shd w:val="clear" w:color="auto" w:fill="FFFFFF"/>
        </w:rPr>
        <w:t xml:space="preserve"> </w:t>
      </w:r>
      <w:r w:rsidRPr="003F0D62">
        <w:rPr>
          <w:szCs w:val="22"/>
          <w:shd w:val="clear" w:color="auto" w:fill="FFFFFF"/>
        </w:rPr>
        <w:t>It</w:t>
      </w:r>
      <w:r w:rsidR="00CA524D">
        <w:rPr>
          <w:szCs w:val="22"/>
          <w:shd w:val="clear" w:color="auto" w:fill="FFFFFF"/>
        </w:rPr>
        <w:t xml:space="preserve"> </w:t>
      </w:r>
      <w:r w:rsidRPr="003F0D62">
        <w:rPr>
          <w:szCs w:val="22"/>
          <w:shd w:val="clear" w:color="auto" w:fill="FFFFFF"/>
        </w:rPr>
        <w:t>is</w:t>
      </w:r>
      <w:r w:rsidR="00CA524D">
        <w:rPr>
          <w:szCs w:val="22"/>
          <w:shd w:val="clear" w:color="auto" w:fill="FFFFFF"/>
        </w:rPr>
        <w:t xml:space="preserve"> </w:t>
      </w:r>
      <w:r w:rsidRPr="003F0D62">
        <w:rPr>
          <w:szCs w:val="22"/>
          <w:shd w:val="clear" w:color="auto" w:fill="FFFFFF"/>
        </w:rPr>
        <w:t>true</w:t>
      </w:r>
      <w:r w:rsidR="00CA524D">
        <w:rPr>
          <w:szCs w:val="22"/>
          <w:shd w:val="clear" w:color="auto" w:fill="FFFFFF"/>
        </w:rPr>
        <w:t xml:space="preserve"> </w:t>
      </w:r>
      <w:r w:rsidRPr="003F0D62">
        <w:rPr>
          <w:szCs w:val="22"/>
          <w:shd w:val="clear" w:color="auto" w:fill="FFFFFF"/>
        </w:rPr>
        <w:t>that</w:t>
      </w:r>
      <w:r w:rsidR="00CA524D">
        <w:rPr>
          <w:szCs w:val="22"/>
          <w:shd w:val="clear" w:color="auto" w:fill="FFFFFF"/>
        </w:rPr>
        <w:t xml:space="preserve"> </w:t>
      </w:r>
      <w:r w:rsidRPr="003F0D62">
        <w:rPr>
          <w:szCs w:val="22"/>
          <w:shd w:val="clear" w:color="auto" w:fill="FFFFFF"/>
        </w:rPr>
        <w:t>ministry</w:t>
      </w:r>
      <w:r w:rsidR="00CA524D">
        <w:rPr>
          <w:szCs w:val="22"/>
          <w:shd w:val="clear" w:color="auto" w:fill="FFFFFF"/>
        </w:rPr>
        <w:t xml:space="preserve"> </w:t>
      </w:r>
      <w:r w:rsidRPr="003F0D62">
        <w:rPr>
          <w:szCs w:val="22"/>
          <w:shd w:val="clear" w:color="auto" w:fill="FFFFFF"/>
        </w:rPr>
        <w:t>cannot</w:t>
      </w:r>
      <w:r w:rsidR="00CA524D">
        <w:rPr>
          <w:szCs w:val="22"/>
          <w:shd w:val="clear" w:color="auto" w:fill="FFFFFF"/>
        </w:rPr>
        <w:t xml:space="preserve"> </w:t>
      </w:r>
      <w:r w:rsidRPr="003F0D62">
        <w:rPr>
          <w:szCs w:val="22"/>
          <w:shd w:val="clear" w:color="auto" w:fill="FFFFFF"/>
        </w:rPr>
        <w:t>do</w:t>
      </w:r>
      <w:r w:rsidR="00CA524D">
        <w:rPr>
          <w:szCs w:val="22"/>
          <w:shd w:val="clear" w:color="auto" w:fill="FFFFFF"/>
        </w:rPr>
        <w:t xml:space="preserve"> </w:t>
      </w:r>
      <w:r w:rsidRPr="003F0D62">
        <w:rPr>
          <w:szCs w:val="22"/>
          <w:shd w:val="clear" w:color="auto" w:fill="FFFFFF"/>
        </w:rPr>
        <w:t>much</w:t>
      </w:r>
      <w:r w:rsidR="00CA524D">
        <w:rPr>
          <w:szCs w:val="22"/>
          <w:shd w:val="clear" w:color="auto" w:fill="FFFFFF"/>
        </w:rPr>
        <w:t xml:space="preserve"> </w:t>
      </w:r>
      <w:r w:rsidRPr="003F0D62">
        <w:rPr>
          <w:szCs w:val="22"/>
          <w:shd w:val="clear" w:color="auto" w:fill="FFFFFF"/>
        </w:rPr>
        <w:t>regarding</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barriers</w:t>
      </w:r>
      <w:r w:rsidR="00CA524D">
        <w:rPr>
          <w:szCs w:val="22"/>
          <w:shd w:val="clear" w:color="auto" w:fill="FFFFFF"/>
        </w:rPr>
        <w:t xml:space="preserve"> </w:t>
      </w:r>
      <w:r w:rsidRPr="003F0D62">
        <w:rPr>
          <w:szCs w:val="22"/>
          <w:shd w:val="clear" w:color="auto" w:fill="FFFFFF"/>
        </w:rPr>
        <w:t>are</w:t>
      </w:r>
      <w:r w:rsidR="00CA524D">
        <w:rPr>
          <w:szCs w:val="22"/>
          <w:shd w:val="clear" w:color="auto" w:fill="FFFFFF"/>
        </w:rPr>
        <w:t xml:space="preserve"> </w:t>
      </w:r>
      <w:r w:rsidRPr="003F0D62">
        <w:rPr>
          <w:szCs w:val="22"/>
          <w:shd w:val="clear" w:color="auto" w:fill="FFFFFF"/>
        </w:rPr>
        <w:t>related</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financial</w:t>
      </w:r>
      <w:r w:rsidR="00CA524D">
        <w:rPr>
          <w:szCs w:val="22"/>
          <w:shd w:val="clear" w:color="auto" w:fill="FFFFFF"/>
        </w:rPr>
        <w:t xml:space="preserve"> </w:t>
      </w:r>
      <w:r w:rsidRPr="003F0D62">
        <w:rPr>
          <w:szCs w:val="22"/>
          <w:shd w:val="clear" w:color="auto" w:fill="FFFFFF"/>
        </w:rPr>
        <w:t>reasons;</w:t>
      </w:r>
      <w:r w:rsidR="00CA524D">
        <w:rPr>
          <w:szCs w:val="22"/>
          <w:shd w:val="clear" w:color="auto" w:fill="FFFFFF"/>
        </w:rPr>
        <w:t xml:space="preserve"> </w:t>
      </w:r>
      <w:r w:rsidRPr="003F0D62">
        <w:rPr>
          <w:szCs w:val="22"/>
          <w:shd w:val="clear" w:color="auto" w:fill="FFFFFF"/>
        </w:rPr>
        <w:t>but</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ministry</w:t>
      </w:r>
      <w:r w:rsidR="00CA524D">
        <w:rPr>
          <w:szCs w:val="22"/>
          <w:shd w:val="clear" w:color="auto" w:fill="FFFFFF"/>
        </w:rPr>
        <w:t xml:space="preserve"> </w:t>
      </w:r>
      <w:r w:rsidRPr="003F0D62">
        <w:rPr>
          <w:szCs w:val="22"/>
          <w:shd w:val="clear" w:color="auto" w:fill="FFFFFF"/>
        </w:rPr>
        <w:t>should</w:t>
      </w:r>
      <w:r w:rsidR="00CA524D">
        <w:rPr>
          <w:szCs w:val="22"/>
          <w:shd w:val="clear" w:color="auto" w:fill="FFFFFF"/>
        </w:rPr>
        <w:t xml:space="preserve"> </w:t>
      </w:r>
      <w:r w:rsidRPr="003F0D62">
        <w:rPr>
          <w:szCs w:val="22"/>
          <w:shd w:val="clear" w:color="auto" w:fill="FFFFFF"/>
        </w:rPr>
        <w:t>still</w:t>
      </w:r>
      <w:r w:rsidR="00CA524D">
        <w:rPr>
          <w:szCs w:val="22"/>
          <w:shd w:val="clear" w:color="auto" w:fill="FFFFFF"/>
        </w:rPr>
        <w:t xml:space="preserve"> </w:t>
      </w:r>
      <w:r w:rsidRPr="003F0D62">
        <w:rPr>
          <w:szCs w:val="22"/>
          <w:shd w:val="clear" w:color="auto" w:fill="FFFFFF"/>
        </w:rPr>
        <w:t>be</w:t>
      </w:r>
      <w:r w:rsidR="00CA524D">
        <w:rPr>
          <w:szCs w:val="22"/>
          <w:shd w:val="clear" w:color="auto" w:fill="FFFFFF"/>
        </w:rPr>
        <w:t xml:space="preserve"> </w:t>
      </w:r>
      <w:r w:rsidRPr="003F0D62">
        <w:rPr>
          <w:szCs w:val="22"/>
          <w:shd w:val="clear" w:color="auto" w:fill="FFFFFF"/>
        </w:rPr>
        <w:t>able</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facilitate</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process</w:t>
      </w:r>
      <w:r w:rsidR="00CA524D">
        <w:rPr>
          <w:szCs w:val="22"/>
          <w:shd w:val="clear" w:color="auto" w:fill="FFFFFF"/>
        </w:rPr>
        <w:t xml:space="preserve"> </w:t>
      </w:r>
      <w:r w:rsidRPr="003F0D62">
        <w:rPr>
          <w:szCs w:val="22"/>
          <w:shd w:val="clear" w:color="auto" w:fill="FFFFFF"/>
        </w:rPr>
        <w:t>by</w:t>
      </w:r>
      <w:r w:rsidR="00CA524D">
        <w:rPr>
          <w:szCs w:val="22"/>
          <w:shd w:val="clear" w:color="auto" w:fill="FFFFFF"/>
        </w:rPr>
        <w:t xml:space="preserve"> </w:t>
      </w:r>
      <w:r w:rsidRPr="003F0D62">
        <w:rPr>
          <w:szCs w:val="22"/>
          <w:shd w:val="clear" w:color="auto" w:fill="FFFFFF"/>
        </w:rPr>
        <w:t>offering</w:t>
      </w:r>
      <w:r w:rsidR="00CA524D">
        <w:rPr>
          <w:szCs w:val="22"/>
          <w:shd w:val="clear" w:color="auto" w:fill="FFFFFF"/>
        </w:rPr>
        <w:t xml:space="preserve"> </w:t>
      </w:r>
      <w:r w:rsidRPr="003F0D62">
        <w:rPr>
          <w:szCs w:val="22"/>
          <w:shd w:val="clear" w:color="auto" w:fill="FFFFFF"/>
        </w:rPr>
        <w:t>occasions</w:t>
      </w:r>
      <w:r w:rsidR="00CA524D">
        <w:rPr>
          <w:szCs w:val="22"/>
          <w:shd w:val="clear" w:color="auto" w:fill="FFFFFF"/>
        </w:rPr>
        <w:t xml:space="preserve"> </w:t>
      </w:r>
      <w:r w:rsidRPr="003F0D62">
        <w:rPr>
          <w:szCs w:val="22"/>
          <w:shd w:val="clear" w:color="auto" w:fill="FFFFFF"/>
        </w:rPr>
        <w:t>for</w:t>
      </w:r>
      <w:r w:rsidR="00CA524D">
        <w:rPr>
          <w:szCs w:val="22"/>
          <w:shd w:val="clear" w:color="auto" w:fill="FFFFFF"/>
        </w:rPr>
        <w:t xml:space="preserve"> </w:t>
      </w:r>
      <w:r w:rsidRPr="003F0D62">
        <w:rPr>
          <w:szCs w:val="22"/>
          <w:shd w:val="clear" w:color="auto" w:fill="FFFFFF"/>
        </w:rPr>
        <w:t>sharing</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best</w:t>
      </w:r>
      <w:r w:rsidR="00CA524D">
        <w:rPr>
          <w:szCs w:val="22"/>
          <w:shd w:val="clear" w:color="auto" w:fill="FFFFFF"/>
        </w:rPr>
        <w:t xml:space="preserve"> </w:t>
      </w:r>
      <w:r w:rsidRPr="003F0D62">
        <w:rPr>
          <w:szCs w:val="22"/>
          <w:shd w:val="clear" w:color="auto" w:fill="FFFFFF"/>
        </w:rPr>
        <w:t>practices,</w:t>
      </w:r>
      <w:r w:rsidR="00CA524D">
        <w:rPr>
          <w:szCs w:val="22"/>
          <w:shd w:val="clear" w:color="auto" w:fill="FFFFFF"/>
        </w:rPr>
        <w:t xml:space="preserve"> </w:t>
      </w:r>
      <w:r w:rsidRPr="003F0D62">
        <w:rPr>
          <w:szCs w:val="22"/>
          <w:shd w:val="clear" w:color="auto" w:fill="FFFFFF"/>
        </w:rPr>
        <w:t>providing</w:t>
      </w:r>
      <w:r w:rsidR="00CA524D">
        <w:rPr>
          <w:szCs w:val="22"/>
          <w:shd w:val="clear" w:color="auto" w:fill="FFFFFF"/>
        </w:rPr>
        <w:t xml:space="preserve"> </w:t>
      </w:r>
      <w:r w:rsidRPr="003F0D62">
        <w:rPr>
          <w:szCs w:val="22"/>
          <w:shd w:val="clear" w:color="auto" w:fill="FFFFFF"/>
        </w:rPr>
        <w:t>more</w:t>
      </w:r>
      <w:r w:rsidR="00CA524D">
        <w:rPr>
          <w:szCs w:val="22"/>
          <w:shd w:val="clear" w:color="auto" w:fill="FFFFFF"/>
        </w:rPr>
        <w:t xml:space="preserve"> </w:t>
      </w:r>
      <w:r w:rsidRPr="003F0D62">
        <w:rPr>
          <w:szCs w:val="22"/>
          <w:shd w:val="clear" w:color="auto" w:fill="FFFFFF"/>
        </w:rPr>
        <w:t>training</w:t>
      </w:r>
      <w:r w:rsidR="00CA524D">
        <w:rPr>
          <w:szCs w:val="22"/>
          <w:shd w:val="clear" w:color="auto" w:fill="FFFFFF"/>
        </w:rPr>
        <w:t xml:space="preserve"> </w:t>
      </w:r>
      <w:r w:rsidRPr="003F0D62">
        <w:rPr>
          <w:szCs w:val="22"/>
          <w:shd w:val="clear" w:color="auto" w:fill="FFFFFF"/>
        </w:rPr>
        <w:t>to</w:t>
      </w:r>
      <w:r w:rsidR="00CA524D">
        <w:rPr>
          <w:szCs w:val="22"/>
          <w:shd w:val="clear" w:color="auto" w:fill="FFFFFF"/>
        </w:rPr>
        <w:t xml:space="preserve"> </w:t>
      </w:r>
      <w:r w:rsidRPr="003F0D62">
        <w:rPr>
          <w:szCs w:val="22"/>
          <w:shd w:val="clear" w:color="auto" w:fill="FFFFFF"/>
        </w:rPr>
        <w:t>instructors</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students,</w:t>
      </w:r>
      <w:r w:rsidR="00CA524D">
        <w:rPr>
          <w:szCs w:val="22"/>
          <w:shd w:val="clear" w:color="auto" w:fill="FFFFFF"/>
        </w:rPr>
        <w:t xml:space="preserve"> </w:t>
      </w:r>
      <w:r w:rsidRPr="003F0D62">
        <w:rPr>
          <w:szCs w:val="22"/>
          <w:shd w:val="clear" w:color="auto" w:fill="FFFFFF"/>
        </w:rPr>
        <w:t>and</w:t>
      </w:r>
      <w:r w:rsidR="00CA524D">
        <w:rPr>
          <w:szCs w:val="22"/>
          <w:shd w:val="clear" w:color="auto" w:fill="FFFFFF"/>
        </w:rPr>
        <w:t xml:space="preserve"> </w:t>
      </w:r>
      <w:r w:rsidRPr="003F0D62">
        <w:rPr>
          <w:szCs w:val="22"/>
          <w:shd w:val="clear" w:color="auto" w:fill="FFFFFF"/>
        </w:rPr>
        <w:t>by</w:t>
      </w:r>
      <w:r w:rsidR="00CA524D">
        <w:rPr>
          <w:szCs w:val="22"/>
          <w:shd w:val="clear" w:color="auto" w:fill="FFFFFF"/>
        </w:rPr>
        <w:t xml:space="preserve"> </w:t>
      </w:r>
      <w:r w:rsidRPr="003F0D62">
        <w:rPr>
          <w:szCs w:val="22"/>
          <w:shd w:val="clear" w:color="auto" w:fill="FFFFFF"/>
        </w:rPr>
        <w:t>controlling</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issue</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“transferring</w:t>
      </w:r>
      <w:r w:rsidR="00CA524D">
        <w:rPr>
          <w:szCs w:val="22"/>
          <w:shd w:val="clear" w:color="auto" w:fill="FFFFFF"/>
        </w:rPr>
        <w:t xml:space="preserve"> </w:t>
      </w:r>
      <w:r w:rsidRPr="003F0D62">
        <w:rPr>
          <w:szCs w:val="22"/>
          <w:shd w:val="clear" w:color="auto" w:fill="FFFFFF"/>
        </w:rPr>
        <w:t>qualified</w:t>
      </w:r>
      <w:r w:rsidR="00CA524D">
        <w:rPr>
          <w:szCs w:val="22"/>
          <w:shd w:val="clear" w:color="auto" w:fill="FFFFFF"/>
        </w:rPr>
        <w:t xml:space="preserve"> </w:t>
      </w:r>
      <w:r w:rsidRPr="003F0D62">
        <w:rPr>
          <w:szCs w:val="22"/>
          <w:shd w:val="clear" w:color="auto" w:fill="FFFFFF"/>
        </w:rPr>
        <w:t>instructors”</w:t>
      </w:r>
      <w:r w:rsidR="00CA524D">
        <w:rPr>
          <w:szCs w:val="22"/>
          <w:shd w:val="clear" w:color="auto" w:fill="FFFFFF"/>
        </w:rPr>
        <w:t xml:space="preserve"> </w:t>
      </w:r>
      <w:r w:rsidRPr="003F0D62">
        <w:rPr>
          <w:szCs w:val="22"/>
          <w:shd w:val="clear" w:color="auto" w:fill="FFFFFF"/>
        </w:rPr>
        <w:t>who</w:t>
      </w:r>
      <w:r w:rsidR="00CA524D">
        <w:rPr>
          <w:szCs w:val="22"/>
          <w:shd w:val="clear" w:color="auto" w:fill="FFFFFF"/>
        </w:rPr>
        <w:t xml:space="preserve"> </w:t>
      </w:r>
      <w:r w:rsidRPr="003F0D62">
        <w:rPr>
          <w:szCs w:val="22"/>
          <w:shd w:val="clear" w:color="auto" w:fill="FFFFFF"/>
        </w:rPr>
        <w:t>have</w:t>
      </w:r>
      <w:r w:rsidR="00CA524D">
        <w:rPr>
          <w:szCs w:val="22"/>
          <w:shd w:val="clear" w:color="auto" w:fill="FFFFFF"/>
        </w:rPr>
        <w:t xml:space="preserve"> </w:t>
      </w:r>
      <w:r w:rsidRPr="003F0D62">
        <w:rPr>
          <w:szCs w:val="22"/>
          <w:shd w:val="clear" w:color="auto" w:fill="FFFFFF"/>
        </w:rPr>
        <w:t>succeeded</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use</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ICT</w:t>
      </w:r>
      <w:r w:rsidR="00CA524D">
        <w:rPr>
          <w:szCs w:val="22"/>
          <w:shd w:val="clear" w:color="auto" w:fill="FFFFFF"/>
        </w:rPr>
        <w:t xml:space="preserve"> </w:t>
      </w:r>
      <w:r w:rsidRPr="003F0D62">
        <w:rPr>
          <w:szCs w:val="22"/>
          <w:shd w:val="clear" w:color="auto" w:fill="FFFFFF"/>
        </w:rPr>
        <w:t>in</w:t>
      </w:r>
      <w:r w:rsidR="00CA524D">
        <w:rPr>
          <w:szCs w:val="22"/>
          <w:shd w:val="clear" w:color="auto" w:fill="FFFFFF"/>
        </w:rPr>
        <w:t xml:space="preserve"> </w:t>
      </w:r>
      <w:r w:rsidRPr="003F0D62">
        <w:rPr>
          <w:szCs w:val="22"/>
          <w:shd w:val="clear" w:color="auto" w:fill="FFFFFF"/>
        </w:rPr>
        <w:t>their</w:t>
      </w:r>
      <w:r w:rsidR="00CA524D">
        <w:rPr>
          <w:szCs w:val="22"/>
          <w:shd w:val="clear" w:color="auto" w:fill="FFFFFF"/>
        </w:rPr>
        <w:t xml:space="preserve"> </w:t>
      </w:r>
      <w:r w:rsidRPr="003F0D62">
        <w:rPr>
          <w:szCs w:val="22"/>
          <w:shd w:val="clear" w:color="auto" w:fill="FFFFFF"/>
        </w:rPr>
        <w:t>teaching</w:t>
      </w:r>
      <w:r w:rsidR="00CA524D">
        <w:rPr>
          <w:szCs w:val="22"/>
          <w:shd w:val="clear" w:color="auto" w:fill="FFFFFF"/>
        </w:rPr>
        <w:t xml:space="preserve"> </w:t>
      </w:r>
      <w:r>
        <w:rPr>
          <w:szCs w:val="22"/>
          <w:shd w:val="clear" w:color="auto" w:fill="FFFFFF"/>
        </w:rPr>
        <w:t>for</w:t>
      </w:r>
      <w:r w:rsidR="00CA524D">
        <w:rPr>
          <w:szCs w:val="22"/>
          <w:shd w:val="clear" w:color="auto" w:fill="FFFFFF"/>
        </w:rPr>
        <w:t xml:space="preserve"> </w:t>
      </w:r>
      <w:r w:rsidRPr="003F0D62">
        <w:rPr>
          <w:szCs w:val="22"/>
          <w:shd w:val="clear" w:color="auto" w:fill="FFFFFF"/>
        </w:rPr>
        <w:t>the</w:t>
      </w:r>
      <w:r w:rsidR="00CA524D">
        <w:rPr>
          <w:szCs w:val="22"/>
          <w:shd w:val="clear" w:color="auto" w:fill="FFFFFF"/>
        </w:rPr>
        <w:t xml:space="preserve"> </w:t>
      </w:r>
      <w:r w:rsidRPr="003F0D62">
        <w:rPr>
          <w:szCs w:val="22"/>
          <w:shd w:val="clear" w:color="auto" w:fill="FFFFFF"/>
        </w:rPr>
        <w:t>purpose</w:t>
      </w:r>
      <w:r w:rsidR="00CA524D">
        <w:rPr>
          <w:szCs w:val="22"/>
          <w:shd w:val="clear" w:color="auto" w:fill="FFFFFF"/>
        </w:rPr>
        <w:t xml:space="preserve"> </w:t>
      </w:r>
      <w:r w:rsidRPr="003F0D62">
        <w:rPr>
          <w:szCs w:val="22"/>
          <w:shd w:val="clear" w:color="auto" w:fill="FFFFFF"/>
        </w:rPr>
        <w:t>of</w:t>
      </w:r>
      <w:r w:rsidR="00CA524D">
        <w:rPr>
          <w:szCs w:val="22"/>
          <w:shd w:val="clear" w:color="auto" w:fill="FFFFFF"/>
        </w:rPr>
        <w:t xml:space="preserve"> </w:t>
      </w:r>
      <w:r w:rsidRPr="003F0D62">
        <w:rPr>
          <w:szCs w:val="22"/>
          <w:shd w:val="clear" w:color="auto" w:fill="FFFFFF"/>
        </w:rPr>
        <w:t>benefit</w:t>
      </w:r>
      <w:r w:rsidR="00CA524D">
        <w:rPr>
          <w:szCs w:val="22"/>
          <w:shd w:val="clear" w:color="auto" w:fill="FFFFFF"/>
        </w:rPr>
        <w:t xml:space="preserve"> </w:t>
      </w:r>
      <w:r w:rsidRPr="003F0D62">
        <w:rPr>
          <w:szCs w:val="22"/>
          <w:shd w:val="clear" w:color="auto" w:fill="FFFFFF"/>
        </w:rPr>
        <w:t>their</w:t>
      </w:r>
      <w:r w:rsidR="00CA524D">
        <w:rPr>
          <w:szCs w:val="22"/>
          <w:shd w:val="clear" w:color="auto" w:fill="FFFFFF"/>
        </w:rPr>
        <w:t xml:space="preserve"> </w:t>
      </w:r>
      <w:r w:rsidRPr="003F0D62">
        <w:rPr>
          <w:szCs w:val="22"/>
          <w:shd w:val="clear" w:color="auto" w:fill="FFFFFF"/>
        </w:rPr>
        <w:t>students</w:t>
      </w:r>
      <w:r>
        <w:rPr>
          <w:szCs w:val="22"/>
          <w:shd w:val="clear" w:color="auto" w:fill="FFFFFF"/>
        </w:rPr>
        <w:t>.</w:t>
      </w:r>
    </w:p>
    <w:p w:rsidR="005D5DCF" w:rsidRPr="00DD4785" w:rsidRDefault="005D5DCF" w:rsidP="00DE7473">
      <w:pPr>
        <w:shd w:val="clear" w:color="auto" w:fill="FFFFFF"/>
        <w:spacing w:before="120"/>
        <w:outlineLvl w:val="2"/>
        <w:rPr>
          <w:szCs w:val="22"/>
          <w:shd w:val="clear" w:color="auto" w:fill="FFFFFF"/>
        </w:rPr>
      </w:pPr>
      <w:r w:rsidRPr="00DD4785">
        <w:rPr>
          <w:szCs w:val="22"/>
          <w:shd w:val="clear" w:color="auto" w:fill="FFFFFF"/>
        </w:rPr>
        <w:t>Identify</w:t>
      </w:r>
      <w:r>
        <w:rPr>
          <w:szCs w:val="22"/>
          <w:shd w:val="clear" w:color="auto" w:fill="FFFFFF"/>
        </w:rPr>
        <w:t>ing</w:t>
      </w:r>
      <w:r w:rsidR="00CA524D">
        <w:rPr>
          <w:szCs w:val="22"/>
          <w:shd w:val="clear" w:color="auto" w:fill="FFFFFF"/>
        </w:rPr>
        <w:t xml:space="preserve"> </w:t>
      </w:r>
      <w:r w:rsidRPr="00DD4785">
        <w:rPr>
          <w:szCs w:val="22"/>
          <w:shd w:val="clear" w:color="auto" w:fill="FFFFFF"/>
        </w:rPr>
        <w:t>barriers</w:t>
      </w:r>
      <w:r w:rsidR="00CA524D">
        <w:rPr>
          <w:szCs w:val="22"/>
          <w:shd w:val="clear" w:color="auto" w:fill="FFFFFF"/>
        </w:rPr>
        <w:t xml:space="preserve"> </w:t>
      </w:r>
      <w:r w:rsidRPr="00DD4785">
        <w:rPr>
          <w:szCs w:val="22"/>
          <w:shd w:val="clear" w:color="auto" w:fill="FFFFFF"/>
        </w:rPr>
        <w:t>is</w:t>
      </w:r>
      <w:r w:rsidR="00CA524D">
        <w:rPr>
          <w:szCs w:val="22"/>
          <w:shd w:val="clear" w:color="auto" w:fill="FFFFFF"/>
        </w:rPr>
        <w:t xml:space="preserve"> </w:t>
      </w:r>
      <w:r w:rsidRPr="00DD4785">
        <w:rPr>
          <w:szCs w:val="22"/>
          <w:shd w:val="clear" w:color="auto" w:fill="FFFFFF"/>
        </w:rPr>
        <w:t>important</w:t>
      </w:r>
      <w:r w:rsidR="00CA524D">
        <w:rPr>
          <w:szCs w:val="22"/>
          <w:shd w:val="clear" w:color="auto" w:fill="FFFFFF"/>
        </w:rPr>
        <w:t xml:space="preserve"> </w:t>
      </w:r>
      <w:r w:rsidRPr="00DD4785">
        <w:rPr>
          <w:szCs w:val="22"/>
          <w:shd w:val="clear" w:color="auto" w:fill="FFFFFF"/>
        </w:rPr>
        <w:t>that</w:t>
      </w:r>
      <w:r w:rsidR="00CA524D">
        <w:rPr>
          <w:szCs w:val="22"/>
          <w:shd w:val="clear" w:color="auto" w:fill="FFFFFF"/>
        </w:rPr>
        <w:t xml:space="preserve"> </w:t>
      </w:r>
      <w:r>
        <w:rPr>
          <w:szCs w:val="22"/>
          <w:shd w:val="clear" w:color="auto" w:fill="FFFFFF"/>
        </w:rPr>
        <w:t>it</w:t>
      </w:r>
      <w:r w:rsidR="00CA524D">
        <w:rPr>
          <w:szCs w:val="22"/>
          <w:shd w:val="clear" w:color="auto" w:fill="FFFFFF"/>
        </w:rPr>
        <w:t xml:space="preserve"> </w:t>
      </w:r>
      <w:r w:rsidRPr="00DD4785">
        <w:rPr>
          <w:szCs w:val="22"/>
          <w:shd w:val="clear" w:color="auto" w:fill="FFFFFF"/>
        </w:rPr>
        <w:t>may</w:t>
      </w:r>
      <w:r w:rsidR="00CA524D">
        <w:rPr>
          <w:szCs w:val="22"/>
          <w:shd w:val="clear" w:color="auto" w:fill="FFFFFF"/>
        </w:rPr>
        <w:t xml:space="preserve"> </w:t>
      </w:r>
      <w:r w:rsidRPr="00DD4785">
        <w:rPr>
          <w:szCs w:val="22"/>
          <w:shd w:val="clear" w:color="auto" w:fill="FFFFFF"/>
        </w:rPr>
        <w:t>assist</w:t>
      </w:r>
      <w:r w:rsidR="00CA524D">
        <w:rPr>
          <w:szCs w:val="22"/>
          <w:shd w:val="clear" w:color="auto" w:fill="FFFFFF"/>
        </w:rPr>
        <w:t xml:space="preserve"> </w:t>
      </w:r>
      <w:r w:rsidRPr="00DD4785">
        <w:rPr>
          <w:szCs w:val="22"/>
          <w:shd w:val="clear" w:color="auto" w:fill="FFFFFF"/>
        </w:rPr>
        <w:t>decision</w:t>
      </w:r>
      <w:r>
        <w:rPr>
          <w:szCs w:val="22"/>
          <w:shd w:val="clear" w:color="auto" w:fill="FFFFFF"/>
        </w:rPr>
        <w:t>-makers</w:t>
      </w:r>
      <w:r w:rsidR="00CA524D">
        <w:rPr>
          <w:szCs w:val="22"/>
          <w:shd w:val="clear" w:color="auto" w:fill="FFFFFF"/>
        </w:rPr>
        <w:t xml:space="preserve"> </w:t>
      </w:r>
      <w:r>
        <w:rPr>
          <w:szCs w:val="22"/>
          <w:shd w:val="clear" w:color="auto" w:fill="FFFFFF"/>
        </w:rPr>
        <w:t>overcome</w:t>
      </w:r>
      <w:r w:rsidR="00CA524D">
        <w:rPr>
          <w:szCs w:val="22"/>
          <w:shd w:val="clear" w:color="auto" w:fill="FFFFFF"/>
        </w:rPr>
        <w:t xml:space="preserve"> </w:t>
      </w:r>
      <w:r>
        <w:rPr>
          <w:szCs w:val="22"/>
          <w:shd w:val="clear" w:color="auto" w:fill="FFFFFF"/>
        </w:rPr>
        <w:t>them</w:t>
      </w:r>
      <w:r w:rsidRPr="00DD4785">
        <w:rPr>
          <w:szCs w:val="22"/>
          <w:shd w:val="clear" w:color="auto" w:fill="FFFFFF"/>
        </w:rPr>
        <w:t>.</w:t>
      </w:r>
      <w:r w:rsidR="00CA524D">
        <w:rPr>
          <w:szCs w:val="22"/>
          <w:shd w:val="clear" w:color="auto" w:fill="FFFFFF"/>
        </w:rPr>
        <w:t xml:space="preserve"> </w:t>
      </w:r>
      <w:r>
        <w:rPr>
          <w:szCs w:val="22"/>
          <w:shd w:val="clear" w:color="auto" w:fill="FFFFFF"/>
        </w:rPr>
        <w:t>However,</w:t>
      </w:r>
      <w:r w:rsidR="00CA524D">
        <w:rPr>
          <w:szCs w:val="22"/>
          <w:shd w:val="clear" w:color="auto" w:fill="FFFFFF"/>
        </w:rPr>
        <w:t xml:space="preserve"> </w:t>
      </w:r>
      <w:r>
        <w:rPr>
          <w:szCs w:val="22"/>
          <w:shd w:val="clear" w:color="auto" w:fill="FFFFFF"/>
        </w:rPr>
        <w:t>u</w:t>
      </w:r>
      <w:r w:rsidRPr="00DD4785">
        <w:rPr>
          <w:szCs w:val="22"/>
          <w:shd w:val="clear" w:color="auto" w:fill="FFFFFF"/>
        </w:rPr>
        <w:t>niversity</w:t>
      </w:r>
      <w:r w:rsidR="00CA524D">
        <w:rPr>
          <w:szCs w:val="22"/>
          <w:shd w:val="clear" w:color="auto" w:fill="FFFFFF"/>
        </w:rPr>
        <w:t xml:space="preserve"> </w:t>
      </w:r>
      <w:r w:rsidRPr="00DD4785">
        <w:rPr>
          <w:szCs w:val="22"/>
          <w:shd w:val="clear" w:color="auto" w:fill="FFFFFF"/>
        </w:rPr>
        <w:t>barriers</w:t>
      </w:r>
      <w:r w:rsidR="00CA524D">
        <w:rPr>
          <w:szCs w:val="22"/>
          <w:shd w:val="clear" w:color="auto" w:fill="FFFFFF"/>
        </w:rPr>
        <w:t xml:space="preserve"> </w:t>
      </w:r>
      <w:r w:rsidRPr="00DD4785">
        <w:rPr>
          <w:szCs w:val="22"/>
          <w:shd w:val="clear" w:color="auto" w:fill="FFFFFF"/>
        </w:rPr>
        <w:t>often</w:t>
      </w:r>
      <w:r w:rsidR="00CA524D">
        <w:rPr>
          <w:szCs w:val="22"/>
          <w:shd w:val="clear" w:color="auto" w:fill="FFFFFF"/>
        </w:rPr>
        <w:t xml:space="preserve"> </w:t>
      </w:r>
      <w:r w:rsidRPr="00DD4785">
        <w:rPr>
          <w:szCs w:val="22"/>
          <w:shd w:val="clear" w:color="auto" w:fill="FFFFFF"/>
        </w:rPr>
        <w:t>result</w:t>
      </w:r>
      <w:r w:rsidR="00CA524D">
        <w:rPr>
          <w:szCs w:val="22"/>
          <w:shd w:val="clear" w:color="auto" w:fill="FFFFFF"/>
        </w:rPr>
        <w:t xml:space="preserve"> </w:t>
      </w:r>
      <w:r w:rsidRPr="00DD4785">
        <w:rPr>
          <w:szCs w:val="22"/>
          <w:shd w:val="clear" w:color="auto" w:fill="FFFFFF"/>
        </w:rPr>
        <w:t>from</w:t>
      </w:r>
      <w:r w:rsidR="00CA524D">
        <w:rPr>
          <w:szCs w:val="22"/>
          <w:shd w:val="clear" w:color="auto" w:fill="FFFFFF"/>
        </w:rPr>
        <w:t xml:space="preserve"> </w:t>
      </w:r>
      <w:r w:rsidRPr="00DD4785">
        <w:rPr>
          <w:szCs w:val="22"/>
          <w:shd w:val="clear" w:color="auto" w:fill="FFFFFF"/>
        </w:rPr>
        <w:t>not</w:t>
      </w:r>
      <w:r w:rsidR="00CA524D">
        <w:rPr>
          <w:szCs w:val="22"/>
          <w:shd w:val="clear" w:color="auto" w:fill="FFFFFF"/>
        </w:rPr>
        <w:t xml:space="preserve"> </w:t>
      </w:r>
      <w:r w:rsidRPr="00DD4785">
        <w:rPr>
          <w:szCs w:val="22"/>
          <w:shd w:val="clear" w:color="auto" w:fill="FFFFFF"/>
        </w:rPr>
        <w:t>having</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correct</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sidRPr="00DD4785">
        <w:rPr>
          <w:szCs w:val="22"/>
          <w:shd w:val="clear" w:color="auto" w:fill="FFFFFF"/>
        </w:rPr>
        <w:t>infrastructure</w:t>
      </w:r>
      <w:r w:rsidR="00CA524D">
        <w:rPr>
          <w:szCs w:val="22"/>
          <w:shd w:val="clear" w:color="auto" w:fill="FFFFFF"/>
        </w:rPr>
        <w:t xml:space="preserve"> </w:t>
      </w:r>
      <w:r w:rsidRPr="00DD4785">
        <w:rPr>
          <w:szCs w:val="22"/>
          <w:shd w:val="clear" w:color="auto" w:fill="FFFFFF"/>
        </w:rPr>
        <w:t>such</w:t>
      </w:r>
      <w:r w:rsidR="00CA524D">
        <w:rPr>
          <w:szCs w:val="22"/>
          <w:shd w:val="clear" w:color="auto" w:fill="FFFFFF"/>
        </w:rPr>
        <w:t xml:space="preserve"> </w:t>
      </w:r>
      <w:r w:rsidRPr="00DD4785">
        <w:rPr>
          <w:szCs w:val="22"/>
          <w:shd w:val="clear" w:color="auto" w:fill="FFFFFF"/>
        </w:rPr>
        <w:t>as</w:t>
      </w:r>
      <w:r w:rsidR="00CA524D">
        <w:rPr>
          <w:szCs w:val="22"/>
          <w:shd w:val="clear" w:color="auto" w:fill="FFFFFF"/>
        </w:rPr>
        <w:t xml:space="preserve"> </w:t>
      </w:r>
      <w:r w:rsidRPr="00DD4785">
        <w:rPr>
          <w:szCs w:val="22"/>
          <w:shd w:val="clear" w:color="auto" w:fill="FFFFFF"/>
        </w:rPr>
        <w:t>smart</w:t>
      </w:r>
      <w:r w:rsidR="00CA524D">
        <w:rPr>
          <w:szCs w:val="22"/>
          <w:shd w:val="clear" w:color="auto" w:fill="FFFFFF"/>
        </w:rPr>
        <w:t xml:space="preserve"> </w:t>
      </w:r>
      <w:r w:rsidRPr="00DD4785">
        <w:rPr>
          <w:szCs w:val="22"/>
          <w:shd w:val="clear" w:color="auto" w:fill="FFFFFF"/>
        </w:rPr>
        <w:t>buildings,</w:t>
      </w:r>
      <w:r w:rsidR="00CA524D">
        <w:rPr>
          <w:szCs w:val="22"/>
          <w:shd w:val="clear" w:color="auto" w:fill="FFFFFF"/>
        </w:rPr>
        <w:t xml:space="preserve"> </w:t>
      </w:r>
      <w:r w:rsidRPr="00DD4785">
        <w:rPr>
          <w:szCs w:val="22"/>
          <w:shd w:val="clear" w:color="auto" w:fill="FFFFFF"/>
        </w:rPr>
        <w:t>proper</w:t>
      </w:r>
      <w:r w:rsidR="00CA524D">
        <w:rPr>
          <w:szCs w:val="22"/>
          <w:shd w:val="clear" w:color="auto" w:fill="FFFFFF"/>
        </w:rPr>
        <w:t xml:space="preserve"> </w:t>
      </w:r>
      <w:r w:rsidRPr="00DD4785">
        <w:rPr>
          <w:szCs w:val="22"/>
          <w:shd w:val="clear" w:color="auto" w:fill="FFFFFF"/>
        </w:rPr>
        <w:t>equipment,</w:t>
      </w:r>
      <w:r w:rsidR="00CA524D">
        <w:rPr>
          <w:szCs w:val="22"/>
          <w:shd w:val="clear" w:color="auto" w:fill="FFFFFF"/>
        </w:rPr>
        <w:t xml:space="preserve"> </w:t>
      </w:r>
      <w:r w:rsidRPr="00DD4785">
        <w:rPr>
          <w:szCs w:val="22"/>
          <w:shd w:val="clear" w:color="auto" w:fill="FFFFFF"/>
        </w:rPr>
        <w:t>servers,</w:t>
      </w:r>
      <w:r w:rsidR="00CA524D">
        <w:rPr>
          <w:szCs w:val="22"/>
          <w:shd w:val="clear" w:color="auto" w:fill="FFFFFF"/>
        </w:rPr>
        <w:t xml:space="preserve"> </w:t>
      </w:r>
      <w:r w:rsidRPr="00DD4785">
        <w:rPr>
          <w:szCs w:val="22"/>
          <w:shd w:val="clear" w:color="auto" w:fill="FFFFFF"/>
        </w:rPr>
        <w:t>networks,</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alike.</w:t>
      </w:r>
      <w:r w:rsidR="00CA524D">
        <w:rPr>
          <w:szCs w:val="22"/>
          <w:shd w:val="clear" w:color="auto" w:fill="FFFFFF"/>
        </w:rPr>
        <w:t xml:space="preserve"> </w:t>
      </w:r>
      <w:r w:rsidRPr="00DD4785">
        <w:rPr>
          <w:szCs w:val="22"/>
          <w:shd w:val="clear" w:color="auto" w:fill="FFFFFF"/>
        </w:rPr>
        <w:t>Without</w:t>
      </w:r>
      <w:r w:rsidR="00CA524D">
        <w:rPr>
          <w:szCs w:val="22"/>
          <w:shd w:val="clear" w:color="auto" w:fill="FFFFFF"/>
        </w:rPr>
        <w:t xml:space="preserve"> </w:t>
      </w:r>
      <w:r w:rsidRPr="00DD4785">
        <w:rPr>
          <w:szCs w:val="22"/>
          <w:shd w:val="clear" w:color="auto" w:fill="FFFFFF"/>
        </w:rPr>
        <w:t>good</w:t>
      </w:r>
      <w:r w:rsidR="00CA524D">
        <w:rPr>
          <w:szCs w:val="22"/>
          <w:shd w:val="clear" w:color="auto" w:fill="FFFFFF"/>
        </w:rPr>
        <w:t xml:space="preserve"> </w:t>
      </w:r>
      <w:r w:rsidRPr="00DD4785">
        <w:rPr>
          <w:szCs w:val="22"/>
          <w:shd w:val="clear" w:color="auto" w:fill="FFFFFF"/>
        </w:rPr>
        <w:t>technical</w:t>
      </w:r>
      <w:r w:rsidR="00CA524D">
        <w:rPr>
          <w:szCs w:val="22"/>
          <w:shd w:val="clear" w:color="auto" w:fill="FFFFFF"/>
        </w:rPr>
        <w:t xml:space="preserve"> </w:t>
      </w:r>
      <w:r w:rsidRPr="00DD4785">
        <w:rPr>
          <w:szCs w:val="22"/>
          <w:shd w:val="clear" w:color="auto" w:fill="FFFFFF"/>
        </w:rPr>
        <w:t>support</w:t>
      </w:r>
      <w:r w:rsidR="00CA524D">
        <w:rPr>
          <w:szCs w:val="22"/>
          <w:shd w:val="clear" w:color="auto" w:fill="FFFFFF"/>
        </w:rPr>
        <w:t xml:space="preserve"> </w:t>
      </w:r>
      <w:r w:rsidRPr="00DD4785">
        <w:rPr>
          <w:szCs w:val="22"/>
          <w:shd w:val="clear" w:color="auto" w:fill="FFFFFF"/>
        </w:rPr>
        <w:t>for</w:t>
      </w:r>
      <w:r w:rsidR="00CA524D">
        <w:rPr>
          <w:szCs w:val="22"/>
          <w:shd w:val="clear" w:color="auto" w:fill="FFFFFF"/>
        </w:rPr>
        <w:t xml:space="preserve"> </w:t>
      </w:r>
      <w:r w:rsidRPr="00DD4785">
        <w:rPr>
          <w:szCs w:val="22"/>
          <w:shd w:val="clear" w:color="auto" w:fill="FFFFFF"/>
        </w:rPr>
        <w:t>university</w:t>
      </w:r>
      <w:r w:rsidR="00CA524D">
        <w:rPr>
          <w:szCs w:val="22"/>
          <w:shd w:val="clear" w:color="auto" w:fill="FFFFFF"/>
        </w:rPr>
        <w:t xml:space="preserve"> </w:t>
      </w:r>
      <w:r w:rsidRPr="00DD4785">
        <w:rPr>
          <w:szCs w:val="22"/>
          <w:shd w:val="clear" w:color="auto" w:fill="FFFFFF"/>
        </w:rPr>
        <w:t>resources</w:t>
      </w:r>
      <w:r w:rsidR="00CA524D">
        <w:rPr>
          <w:szCs w:val="22"/>
          <w:shd w:val="clear" w:color="auto" w:fill="FFFFFF"/>
        </w:rPr>
        <w:t xml:space="preserve"> </w:t>
      </w:r>
      <w:r w:rsidRPr="00DD4785">
        <w:rPr>
          <w:szCs w:val="22"/>
          <w:shd w:val="clear" w:color="auto" w:fill="FFFFFF"/>
        </w:rPr>
        <w:t>administrators,</w:t>
      </w:r>
      <w:r w:rsidR="00CA524D">
        <w:rPr>
          <w:szCs w:val="22"/>
          <w:shd w:val="clear" w:color="auto" w:fill="FFFFFF"/>
        </w:rPr>
        <w:t xml:space="preserve"> </w:t>
      </w:r>
      <w:r w:rsidRPr="00DD4785">
        <w:rPr>
          <w:szCs w:val="22"/>
          <w:shd w:val="clear" w:color="auto" w:fill="FFFFFF"/>
        </w:rPr>
        <w:t>faculty</w:t>
      </w:r>
      <w:r w:rsidR="00CA524D">
        <w:rPr>
          <w:szCs w:val="22"/>
          <w:shd w:val="clear" w:color="auto" w:fill="FFFFFF"/>
        </w:rPr>
        <w:t xml:space="preserve"> </w:t>
      </w:r>
      <w:r w:rsidRPr="00DD4785">
        <w:rPr>
          <w:szCs w:val="22"/>
          <w:shd w:val="clear" w:color="auto" w:fill="FFFFFF"/>
        </w:rPr>
        <w:t>members,</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students</w:t>
      </w:r>
      <w:r w:rsidR="00CA524D">
        <w:rPr>
          <w:szCs w:val="22"/>
          <w:shd w:val="clear" w:color="auto" w:fill="FFFFFF"/>
        </w:rPr>
        <w:t xml:space="preserve"> </w:t>
      </w:r>
      <w:r w:rsidRPr="00DD4785">
        <w:rPr>
          <w:szCs w:val="22"/>
          <w:shd w:val="clear" w:color="auto" w:fill="FFFFFF"/>
        </w:rPr>
        <w:t>cannot</w:t>
      </w:r>
      <w:r w:rsidR="00CA524D">
        <w:rPr>
          <w:szCs w:val="22"/>
          <w:shd w:val="clear" w:color="auto" w:fill="FFFFFF"/>
        </w:rPr>
        <w:t xml:space="preserve"> </w:t>
      </w:r>
      <w:r w:rsidRPr="00DD4785">
        <w:rPr>
          <w:szCs w:val="22"/>
          <w:shd w:val="clear" w:color="auto" w:fill="FFFFFF"/>
        </w:rPr>
        <w:t>overcome</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barriers</w:t>
      </w:r>
      <w:r w:rsidR="00CA524D">
        <w:rPr>
          <w:szCs w:val="22"/>
          <w:shd w:val="clear" w:color="auto" w:fill="FFFFFF"/>
        </w:rPr>
        <w:t xml:space="preserve"> </w:t>
      </w:r>
      <w:r w:rsidRPr="00DD4785">
        <w:rPr>
          <w:szCs w:val="22"/>
          <w:shd w:val="clear" w:color="auto" w:fill="FFFFFF"/>
        </w:rPr>
        <w:t>that</w:t>
      </w:r>
      <w:r w:rsidR="00CA524D">
        <w:rPr>
          <w:szCs w:val="22"/>
          <w:shd w:val="clear" w:color="auto" w:fill="FFFFFF"/>
        </w:rPr>
        <w:t xml:space="preserve"> </w:t>
      </w:r>
      <w:r w:rsidRPr="00DD4785">
        <w:rPr>
          <w:szCs w:val="22"/>
          <w:shd w:val="clear" w:color="auto" w:fill="FFFFFF"/>
        </w:rPr>
        <w:t>are</w:t>
      </w:r>
      <w:r w:rsidR="00CA524D">
        <w:rPr>
          <w:szCs w:val="22"/>
          <w:shd w:val="clear" w:color="auto" w:fill="FFFFFF"/>
        </w:rPr>
        <w:t xml:space="preserve"> </w:t>
      </w:r>
      <w:r w:rsidRPr="00DD4785">
        <w:rPr>
          <w:szCs w:val="22"/>
          <w:shd w:val="clear" w:color="auto" w:fill="FFFFFF"/>
        </w:rPr>
        <w:t>often</w:t>
      </w:r>
      <w:r w:rsidR="00CA524D">
        <w:rPr>
          <w:szCs w:val="22"/>
          <w:shd w:val="clear" w:color="auto" w:fill="FFFFFF"/>
        </w:rPr>
        <w:t xml:space="preserve"> </w:t>
      </w:r>
      <w:r w:rsidRPr="00DD4785">
        <w:rPr>
          <w:szCs w:val="22"/>
          <w:shd w:val="clear" w:color="auto" w:fill="FFFFFF"/>
        </w:rPr>
        <w:t>related</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sidRPr="00DD4785">
        <w:rPr>
          <w:szCs w:val="22"/>
          <w:shd w:val="clear" w:color="auto" w:fill="FFFFFF"/>
        </w:rPr>
        <w:t>Effective</w:t>
      </w:r>
      <w:r w:rsidR="00CA524D">
        <w:rPr>
          <w:szCs w:val="22"/>
          <w:shd w:val="clear" w:color="auto" w:fill="FFFFFF"/>
        </w:rPr>
        <w:t xml:space="preserve"> </w:t>
      </w:r>
      <w:r w:rsidRPr="00DD4785">
        <w:rPr>
          <w:szCs w:val="22"/>
          <w:shd w:val="clear" w:color="auto" w:fill="FFFFFF"/>
        </w:rPr>
        <w:t>training</w:t>
      </w:r>
      <w:r w:rsidR="00CA524D">
        <w:rPr>
          <w:szCs w:val="22"/>
          <w:shd w:val="clear" w:color="auto" w:fill="FFFFFF"/>
        </w:rPr>
        <w:t xml:space="preserve"> </w:t>
      </w:r>
      <w:r w:rsidRPr="00DD4785">
        <w:rPr>
          <w:szCs w:val="22"/>
          <w:shd w:val="clear" w:color="auto" w:fill="FFFFFF"/>
        </w:rPr>
        <w:t>is</w:t>
      </w:r>
      <w:r w:rsidR="00CA524D">
        <w:rPr>
          <w:szCs w:val="22"/>
          <w:shd w:val="clear" w:color="auto" w:fill="FFFFFF"/>
        </w:rPr>
        <w:t xml:space="preserve"> </w:t>
      </w:r>
      <w:r w:rsidRPr="00DD4785">
        <w:rPr>
          <w:szCs w:val="22"/>
          <w:shd w:val="clear" w:color="auto" w:fill="FFFFFF"/>
        </w:rPr>
        <w:t>one</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strongest</w:t>
      </w:r>
      <w:r w:rsidR="00CA524D">
        <w:rPr>
          <w:szCs w:val="22"/>
          <w:shd w:val="clear" w:color="auto" w:fill="FFFFFF"/>
        </w:rPr>
        <w:t xml:space="preserve"> </w:t>
      </w:r>
      <w:r w:rsidRPr="00DD4785">
        <w:rPr>
          <w:szCs w:val="22"/>
          <w:shd w:val="clear" w:color="auto" w:fill="FFFFFF"/>
        </w:rPr>
        <w:t>support</w:t>
      </w:r>
      <w:r w:rsidR="00CA524D">
        <w:rPr>
          <w:szCs w:val="22"/>
          <w:shd w:val="clear" w:color="auto" w:fill="FFFFFF"/>
        </w:rPr>
        <w:t xml:space="preserve"> </w:t>
      </w:r>
      <w:r w:rsidRPr="00DD4785">
        <w:rPr>
          <w:szCs w:val="22"/>
          <w:shd w:val="clear" w:color="auto" w:fill="FFFFFF"/>
        </w:rPr>
        <w:t>strategies</w:t>
      </w:r>
      <w:r w:rsidR="00CA524D">
        <w:rPr>
          <w:szCs w:val="22"/>
          <w:shd w:val="clear" w:color="auto" w:fill="FFFFFF"/>
        </w:rPr>
        <w:t xml:space="preserve"> </w:t>
      </w:r>
      <w:r w:rsidRPr="00DD4785">
        <w:rPr>
          <w:szCs w:val="22"/>
          <w:shd w:val="clear" w:color="auto" w:fill="FFFFFF"/>
        </w:rPr>
        <w:t>that</w:t>
      </w:r>
      <w:r w:rsidR="00CA524D">
        <w:rPr>
          <w:szCs w:val="22"/>
          <w:shd w:val="clear" w:color="auto" w:fill="FFFFFF"/>
        </w:rPr>
        <w:t xml:space="preserve"> </w:t>
      </w:r>
      <w:r w:rsidRPr="00DD4785">
        <w:rPr>
          <w:szCs w:val="22"/>
          <w:shd w:val="clear" w:color="auto" w:fill="FFFFFF"/>
        </w:rPr>
        <w:t>learners</w:t>
      </w:r>
      <w:r w:rsidR="00CA524D">
        <w:rPr>
          <w:szCs w:val="22"/>
          <w:shd w:val="clear" w:color="auto" w:fill="FFFFFF"/>
        </w:rPr>
        <w:t xml:space="preserve"> </w:t>
      </w:r>
      <w:r w:rsidRPr="00DD4785">
        <w:rPr>
          <w:szCs w:val="22"/>
          <w:shd w:val="clear" w:color="auto" w:fill="FFFFFF"/>
        </w:rPr>
        <w:t>can</w:t>
      </w:r>
      <w:r w:rsidR="00CA524D">
        <w:rPr>
          <w:szCs w:val="22"/>
          <w:shd w:val="clear" w:color="auto" w:fill="FFFFFF"/>
        </w:rPr>
        <w:t xml:space="preserve"> </w:t>
      </w:r>
      <w:r w:rsidRPr="00DD4785">
        <w:rPr>
          <w:szCs w:val="22"/>
          <w:shd w:val="clear" w:color="auto" w:fill="FFFFFF"/>
        </w:rPr>
        <w:t>use</w:t>
      </w:r>
      <w:r w:rsidR="00CA524D">
        <w:rPr>
          <w:szCs w:val="22"/>
          <w:shd w:val="clear" w:color="auto" w:fill="FFFFFF"/>
        </w:rPr>
        <w:t xml:space="preserve"> </w:t>
      </w:r>
      <w:r w:rsidRPr="00DD4785">
        <w:rPr>
          <w:szCs w:val="22"/>
          <w:shd w:val="clear" w:color="auto" w:fill="FFFFFF"/>
        </w:rPr>
        <w:t>when</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sidRPr="00DD4785">
        <w:rPr>
          <w:szCs w:val="22"/>
          <w:shd w:val="clear" w:color="auto" w:fill="FFFFFF"/>
        </w:rPr>
        <w:t>has</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be</w:t>
      </w:r>
      <w:r w:rsidR="00CA524D">
        <w:rPr>
          <w:szCs w:val="22"/>
          <w:shd w:val="clear" w:color="auto" w:fill="FFFFFF"/>
        </w:rPr>
        <w:t xml:space="preserve"> </w:t>
      </w:r>
      <w:r w:rsidRPr="00DD4785">
        <w:rPr>
          <w:szCs w:val="22"/>
          <w:shd w:val="clear" w:color="auto" w:fill="FFFFFF"/>
        </w:rPr>
        <w:t>used</w:t>
      </w:r>
      <w:r w:rsidR="00CA524D">
        <w:rPr>
          <w:szCs w:val="22"/>
          <w:shd w:val="clear" w:color="auto" w:fill="FFFFFF"/>
        </w:rPr>
        <w:t xml:space="preserve"> </w:t>
      </w:r>
      <w:r w:rsidRPr="00DD4785">
        <w:rPr>
          <w:szCs w:val="22"/>
          <w:shd w:val="clear" w:color="auto" w:fill="FFFFFF"/>
        </w:rPr>
        <w:t>effectively</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properly</w:t>
      </w:r>
      <w:r w:rsidR="00CA524D">
        <w:rPr>
          <w:szCs w:val="22"/>
          <w:shd w:val="clear" w:color="auto" w:fill="FFFFFF"/>
        </w:rPr>
        <w:t xml:space="preserve"> </w:t>
      </w:r>
      <w:r>
        <w:rPr>
          <w:szCs w:val="22"/>
          <w:shd w:val="clear" w:color="auto" w:fill="FFFFFF"/>
        </w:rPr>
        <w:t>(Al-Shboul,</w:t>
      </w:r>
      <w:r w:rsidR="00CA524D">
        <w:rPr>
          <w:szCs w:val="22"/>
          <w:shd w:val="clear" w:color="auto" w:fill="FFFFFF"/>
        </w:rPr>
        <w:t xml:space="preserve"> </w:t>
      </w:r>
      <w:r>
        <w:rPr>
          <w:szCs w:val="22"/>
          <w:shd w:val="clear" w:color="auto" w:fill="FFFFFF"/>
        </w:rPr>
        <w:t>2013)</w:t>
      </w:r>
      <w:r w:rsidRPr="00DD4785">
        <w:rPr>
          <w:szCs w:val="22"/>
          <w:shd w:val="clear" w:color="auto" w:fill="FFFFFF"/>
        </w:rPr>
        <w:t>.</w:t>
      </w:r>
    </w:p>
    <w:p w:rsidR="005D5DCF" w:rsidRDefault="005D5DCF" w:rsidP="00DE7473">
      <w:pPr>
        <w:shd w:val="clear" w:color="auto" w:fill="FFFFFF"/>
        <w:spacing w:before="120"/>
        <w:outlineLvl w:val="2"/>
        <w:rPr>
          <w:szCs w:val="22"/>
          <w:shd w:val="clear" w:color="auto" w:fill="FFFFFF"/>
        </w:rPr>
      </w:pPr>
      <w:r>
        <w:rPr>
          <w:szCs w:val="22"/>
          <w:shd w:val="clear" w:color="auto" w:fill="FFFFFF"/>
        </w:rPr>
        <w:t>Another</w:t>
      </w:r>
      <w:r w:rsidR="00CA524D">
        <w:rPr>
          <w:szCs w:val="22"/>
          <w:shd w:val="clear" w:color="auto" w:fill="FFFFFF"/>
        </w:rPr>
        <w:t xml:space="preserve"> </w:t>
      </w:r>
      <w:r w:rsidRPr="00DD4785">
        <w:rPr>
          <w:szCs w:val="22"/>
          <w:shd w:val="clear" w:color="auto" w:fill="FFFFFF"/>
        </w:rPr>
        <w:t>barrier</w:t>
      </w:r>
      <w:r w:rsidR="00CA524D">
        <w:rPr>
          <w:szCs w:val="22"/>
          <w:shd w:val="clear" w:color="auto" w:fill="FFFFFF"/>
        </w:rPr>
        <w:t xml:space="preserve"> </w:t>
      </w:r>
      <w:r w:rsidRPr="00DD4785">
        <w:rPr>
          <w:szCs w:val="22"/>
          <w:shd w:val="clear" w:color="auto" w:fill="FFFFFF"/>
        </w:rPr>
        <w:t>occurs</w:t>
      </w:r>
      <w:r w:rsidR="00CA524D">
        <w:rPr>
          <w:szCs w:val="22"/>
          <w:shd w:val="clear" w:color="auto" w:fill="FFFFFF"/>
        </w:rPr>
        <w:t xml:space="preserve"> </w:t>
      </w:r>
      <w:r w:rsidRPr="00DD4785">
        <w:rPr>
          <w:szCs w:val="22"/>
          <w:shd w:val="clear" w:color="auto" w:fill="FFFFFF"/>
        </w:rPr>
        <w:t>at</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Pr>
          <w:szCs w:val="22"/>
          <w:shd w:val="clear" w:color="auto" w:fill="FFFFFF"/>
        </w:rPr>
        <w:t>learner</w:t>
      </w:r>
      <w:r w:rsidR="00CA524D">
        <w:rPr>
          <w:szCs w:val="22"/>
          <w:shd w:val="clear" w:color="auto" w:fill="FFFFFF"/>
        </w:rPr>
        <w:t xml:space="preserve"> </w:t>
      </w:r>
      <w:r w:rsidRPr="00DD4785">
        <w:rPr>
          <w:szCs w:val="22"/>
          <w:shd w:val="clear" w:color="auto" w:fill="FFFFFF"/>
        </w:rPr>
        <w:t>level</w:t>
      </w:r>
      <w:r>
        <w:rPr>
          <w:szCs w:val="22"/>
          <w:shd w:val="clear" w:color="auto" w:fill="FFFFFF"/>
        </w:rPr>
        <w:t>,</w:t>
      </w:r>
      <w:r w:rsidR="00CA524D">
        <w:rPr>
          <w:szCs w:val="22"/>
          <w:shd w:val="clear" w:color="auto" w:fill="FFFFFF"/>
        </w:rPr>
        <w:t xml:space="preserve"> </w:t>
      </w:r>
      <w:r w:rsidRPr="00DD4785">
        <w:rPr>
          <w:szCs w:val="22"/>
          <w:shd w:val="clear" w:color="auto" w:fill="FFFFFF"/>
        </w:rPr>
        <w:t>students</w:t>
      </w:r>
      <w:r w:rsidR="00CA524D">
        <w:rPr>
          <w:szCs w:val="22"/>
          <w:shd w:val="clear" w:color="auto" w:fill="FFFFFF"/>
        </w:rPr>
        <w:t xml:space="preserve"> </w:t>
      </w:r>
      <w:r w:rsidRPr="00DD4785">
        <w:rPr>
          <w:szCs w:val="22"/>
          <w:shd w:val="clear" w:color="auto" w:fill="FFFFFF"/>
        </w:rPr>
        <w:t>usually</w:t>
      </w:r>
      <w:r w:rsidR="00CA524D">
        <w:rPr>
          <w:szCs w:val="22"/>
          <w:shd w:val="clear" w:color="auto" w:fill="FFFFFF"/>
        </w:rPr>
        <w:t xml:space="preserve"> </w:t>
      </w:r>
      <w:r w:rsidRPr="00DD4785">
        <w:rPr>
          <w:szCs w:val="22"/>
          <w:shd w:val="clear" w:color="auto" w:fill="FFFFFF"/>
        </w:rPr>
        <w:t>do</w:t>
      </w:r>
      <w:r w:rsidR="00CA524D">
        <w:rPr>
          <w:szCs w:val="22"/>
          <w:shd w:val="clear" w:color="auto" w:fill="FFFFFF"/>
        </w:rPr>
        <w:t xml:space="preserve"> </w:t>
      </w:r>
      <w:r w:rsidRPr="00DD4785">
        <w:rPr>
          <w:szCs w:val="22"/>
          <w:shd w:val="clear" w:color="auto" w:fill="FFFFFF"/>
        </w:rPr>
        <w:t>not</w:t>
      </w:r>
      <w:r w:rsidR="00CA524D">
        <w:rPr>
          <w:szCs w:val="22"/>
          <w:shd w:val="clear" w:color="auto" w:fill="FFFFFF"/>
        </w:rPr>
        <w:t xml:space="preserve"> </w:t>
      </w:r>
      <w:r w:rsidRPr="00DD4785">
        <w:rPr>
          <w:szCs w:val="22"/>
          <w:shd w:val="clear" w:color="auto" w:fill="FFFFFF"/>
        </w:rPr>
        <w:t>have</w:t>
      </w:r>
      <w:r w:rsidR="00CA524D">
        <w:rPr>
          <w:szCs w:val="22"/>
          <w:shd w:val="clear" w:color="auto" w:fill="FFFFFF"/>
        </w:rPr>
        <w:t xml:space="preserve"> </w:t>
      </w:r>
      <w:r w:rsidRPr="00DD4785">
        <w:rPr>
          <w:szCs w:val="22"/>
          <w:shd w:val="clear" w:color="auto" w:fill="FFFFFF"/>
        </w:rPr>
        <w:t>enough</w:t>
      </w:r>
      <w:r w:rsidR="00CA524D">
        <w:rPr>
          <w:szCs w:val="22"/>
          <w:shd w:val="clear" w:color="auto" w:fill="FFFFFF"/>
        </w:rPr>
        <w:t xml:space="preserve"> </w:t>
      </w:r>
      <w:r w:rsidRPr="00DD4785">
        <w:rPr>
          <w:szCs w:val="22"/>
          <w:shd w:val="clear" w:color="auto" w:fill="FFFFFF"/>
        </w:rPr>
        <w:t>income</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purchase</w:t>
      </w:r>
      <w:r w:rsidR="00CA524D">
        <w:rPr>
          <w:szCs w:val="22"/>
          <w:shd w:val="clear" w:color="auto" w:fill="FFFFFF"/>
        </w:rPr>
        <w:t xml:space="preserve"> </w:t>
      </w:r>
      <w:r w:rsidRPr="00DD4785">
        <w:rPr>
          <w:szCs w:val="22"/>
          <w:shd w:val="clear" w:color="auto" w:fill="FFFFFF"/>
        </w:rPr>
        <w:t>or</w:t>
      </w:r>
      <w:r w:rsidR="00CA524D">
        <w:rPr>
          <w:szCs w:val="22"/>
          <w:shd w:val="clear" w:color="auto" w:fill="FFFFFF"/>
        </w:rPr>
        <w:t xml:space="preserve"> </w:t>
      </w:r>
      <w:r w:rsidRPr="00DD4785">
        <w:rPr>
          <w:szCs w:val="22"/>
          <w:shd w:val="clear" w:color="auto" w:fill="FFFFFF"/>
        </w:rPr>
        <w:t>hire</w:t>
      </w:r>
      <w:r w:rsidR="00CA524D">
        <w:rPr>
          <w:szCs w:val="22"/>
          <w:shd w:val="clear" w:color="auto" w:fill="FFFFFF"/>
        </w:rPr>
        <w:t xml:space="preserve"> </w:t>
      </w:r>
      <w:r w:rsidRPr="00DD4785">
        <w:rPr>
          <w:szCs w:val="22"/>
          <w:shd w:val="clear" w:color="auto" w:fill="FFFFFF"/>
        </w:rPr>
        <w:t>rapidly</w:t>
      </w:r>
      <w:r w:rsidR="00CA524D">
        <w:rPr>
          <w:szCs w:val="22"/>
          <w:shd w:val="clear" w:color="auto" w:fill="FFFFFF"/>
        </w:rPr>
        <w:t xml:space="preserve"> </w:t>
      </w:r>
      <w:r w:rsidRPr="00DD4785">
        <w:rPr>
          <w:szCs w:val="22"/>
          <w:shd w:val="clear" w:color="auto" w:fill="FFFFFF"/>
        </w:rPr>
        <w:t>changing</w:t>
      </w:r>
      <w:r w:rsidR="00CA524D">
        <w:rPr>
          <w:szCs w:val="22"/>
          <w:shd w:val="clear" w:color="auto" w:fill="FFFFFF"/>
        </w:rPr>
        <w:t xml:space="preserve"> </w:t>
      </w:r>
      <w:r w:rsidRPr="00DD4785">
        <w:rPr>
          <w:szCs w:val="22"/>
          <w:shd w:val="clear" w:color="auto" w:fill="FFFFFF"/>
        </w:rPr>
        <w:t>hardware</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software</w:t>
      </w:r>
      <w:r w:rsidR="00CA524D">
        <w:rPr>
          <w:szCs w:val="22"/>
          <w:shd w:val="clear" w:color="auto" w:fill="FFFFFF"/>
        </w:rPr>
        <w:t xml:space="preserve"> </w:t>
      </w:r>
      <w:r w:rsidRPr="00DD4785">
        <w:rPr>
          <w:szCs w:val="22"/>
          <w:shd w:val="clear" w:color="auto" w:fill="FFFFFF"/>
        </w:rPr>
        <w:t>technology</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therefore</w:t>
      </w:r>
      <w:r w:rsidR="00CA524D">
        <w:rPr>
          <w:szCs w:val="22"/>
          <w:shd w:val="clear" w:color="auto" w:fill="FFFFFF"/>
        </w:rPr>
        <w:t xml:space="preserve"> </w:t>
      </w:r>
      <w:r w:rsidRPr="00DD4785">
        <w:rPr>
          <w:szCs w:val="22"/>
          <w:shd w:val="clear" w:color="auto" w:fill="FFFFFF"/>
        </w:rPr>
        <w:t>how</w:t>
      </w:r>
      <w:r w:rsidR="00CA524D">
        <w:rPr>
          <w:szCs w:val="22"/>
          <w:shd w:val="clear" w:color="auto" w:fill="FFFFFF"/>
        </w:rPr>
        <w:t xml:space="preserve"> </w:t>
      </w:r>
      <w:r w:rsidRPr="00DD4785">
        <w:rPr>
          <w:szCs w:val="22"/>
          <w:shd w:val="clear" w:color="auto" w:fill="FFFFFF"/>
        </w:rPr>
        <w:t>much</w:t>
      </w:r>
      <w:r w:rsidR="00CA524D">
        <w:rPr>
          <w:szCs w:val="22"/>
          <w:shd w:val="clear" w:color="auto" w:fill="FFFFFF"/>
        </w:rPr>
        <w:t xml:space="preserve"> </w:t>
      </w:r>
      <w:r w:rsidRPr="00DD4785">
        <w:rPr>
          <w:szCs w:val="22"/>
          <w:shd w:val="clear" w:color="auto" w:fill="FFFFFF"/>
        </w:rPr>
        <w:t>money</w:t>
      </w:r>
      <w:r w:rsidR="00CA524D">
        <w:rPr>
          <w:szCs w:val="22"/>
          <w:shd w:val="clear" w:color="auto" w:fill="FFFFFF"/>
        </w:rPr>
        <w:t xml:space="preserve"> </w:t>
      </w:r>
      <w:r w:rsidRPr="00DD4785">
        <w:rPr>
          <w:szCs w:val="22"/>
          <w:shd w:val="clear" w:color="auto" w:fill="FFFFFF"/>
        </w:rPr>
        <w:t>is</w:t>
      </w:r>
      <w:r w:rsidR="00CA524D">
        <w:rPr>
          <w:szCs w:val="22"/>
          <w:shd w:val="clear" w:color="auto" w:fill="FFFFFF"/>
        </w:rPr>
        <w:t xml:space="preserve"> </w:t>
      </w:r>
      <w:r w:rsidRPr="00DD4785">
        <w:rPr>
          <w:szCs w:val="22"/>
          <w:shd w:val="clear" w:color="auto" w:fill="FFFFFF"/>
        </w:rPr>
        <w:t>spent</w:t>
      </w:r>
      <w:r w:rsidR="00CA524D">
        <w:rPr>
          <w:szCs w:val="22"/>
          <w:shd w:val="clear" w:color="auto" w:fill="FFFFFF"/>
        </w:rPr>
        <w:t xml:space="preserve"> </w:t>
      </w:r>
      <w:r w:rsidRPr="00DD4785">
        <w:rPr>
          <w:szCs w:val="22"/>
          <w:shd w:val="clear" w:color="auto" w:fill="FFFFFF"/>
        </w:rPr>
        <w:t>on</w:t>
      </w:r>
      <w:r w:rsidR="00CA524D">
        <w:rPr>
          <w:szCs w:val="22"/>
          <w:shd w:val="clear" w:color="auto" w:fill="FFFFFF"/>
        </w:rPr>
        <w:t xml:space="preserve"> </w:t>
      </w:r>
      <w:r w:rsidRPr="00DD4785">
        <w:rPr>
          <w:szCs w:val="22"/>
          <w:shd w:val="clear" w:color="auto" w:fill="FFFFFF"/>
        </w:rPr>
        <w:t>a</w:t>
      </w:r>
      <w:r w:rsidR="00CA524D">
        <w:rPr>
          <w:szCs w:val="22"/>
          <w:shd w:val="clear" w:color="auto" w:fill="FFFFFF"/>
        </w:rPr>
        <w:t xml:space="preserve"> </w:t>
      </w:r>
      <w:r w:rsidRPr="00DD4785">
        <w:rPr>
          <w:szCs w:val="22"/>
          <w:shd w:val="clear" w:color="auto" w:fill="FFFFFF"/>
        </w:rPr>
        <w:t>university</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sidRPr="00DD4785">
        <w:rPr>
          <w:szCs w:val="22"/>
          <w:shd w:val="clear" w:color="auto" w:fill="FFFFFF"/>
        </w:rPr>
        <w:t>system</w:t>
      </w:r>
      <w:r w:rsidR="00CA524D">
        <w:rPr>
          <w:szCs w:val="22"/>
          <w:shd w:val="clear" w:color="auto" w:fill="FFFFFF"/>
        </w:rPr>
        <w:t xml:space="preserve"> </w:t>
      </w:r>
      <w:r w:rsidRPr="00DD4785">
        <w:rPr>
          <w:szCs w:val="22"/>
          <w:shd w:val="clear" w:color="auto" w:fill="FFFFFF"/>
        </w:rPr>
        <w:t>is</w:t>
      </w:r>
      <w:r w:rsidR="00CA524D">
        <w:rPr>
          <w:szCs w:val="22"/>
          <w:shd w:val="clear" w:color="auto" w:fill="FFFFFF"/>
        </w:rPr>
        <w:t xml:space="preserve"> </w:t>
      </w:r>
      <w:r w:rsidRPr="00DD4785">
        <w:rPr>
          <w:szCs w:val="22"/>
          <w:shd w:val="clear" w:color="auto" w:fill="FFFFFF"/>
        </w:rPr>
        <w:t>a</w:t>
      </w:r>
      <w:r w:rsidR="00CA524D">
        <w:rPr>
          <w:szCs w:val="22"/>
          <w:shd w:val="clear" w:color="auto" w:fill="FFFFFF"/>
        </w:rPr>
        <w:t xml:space="preserve"> </w:t>
      </w:r>
      <w:r w:rsidRPr="00DD4785">
        <w:rPr>
          <w:szCs w:val="22"/>
          <w:shd w:val="clear" w:color="auto" w:fill="FFFFFF"/>
        </w:rPr>
        <w:t>critical</w:t>
      </w:r>
      <w:r w:rsidR="00CA524D">
        <w:rPr>
          <w:szCs w:val="22"/>
          <w:shd w:val="clear" w:color="auto" w:fill="FFFFFF"/>
        </w:rPr>
        <w:t xml:space="preserve"> </w:t>
      </w:r>
      <w:r w:rsidRPr="00DD4785">
        <w:rPr>
          <w:szCs w:val="22"/>
          <w:shd w:val="clear" w:color="auto" w:fill="FFFFFF"/>
        </w:rPr>
        <w:t>issue</w:t>
      </w:r>
      <w:r w:rsidR="00CA524D">
        <w:rPr>
          <w:szCs w:val="22"/>
          <w:shd w:val="clear" w:color="auto" w:fill="FFFFFF"/>
        </w:rPr>
        <w:t xml:space="preserve"> </w:t>
      </w:r>
      <w:r>
        <w:rPr>
          <w:szCs w:val="22"/>
          <w:shd w:val="clear" w:color="auto" w:fill="FFFFFF"/>
        </w:rPr>
        <w:t>(</w:t>
      </w:r>
      <w:r w:rsidRPr="00DD4785">
        <w:rPr>
          <w:szCs w:val="22"/>
          <w:shd w:val="clear" w:color="auto" w:fill="FFFFFF"/>
        </w:rPr>
        <w:t>Alturise</w:t>
      </w:r>
      <w:r w:rsidR="00CA524D">
        <w:rPr>
          <w:szCs w:val="22"/>
          <w:shd w:val="clear" w:color="auto" w:fill="FFFFFF"/>
        </w:rPr>
        <w:t xml:space="preserve"> </w:t>
      </w:r>
      <w:r w:rsidRPr="00DD4785">
        <w:rPr>
          <w:szCs w:val="22"/>
          <w:shd w:val="clear" w:color="auto" w:fill="FFFFFF"/>
        </w:rPr>
        <w:t>&amp;</w:t>
      </w:r>
      <w:r w:rsidR="00CA524D">
        <w:rPr>
          <w:szCs w:val="22"/>
          <w:shd w:val="clear" w:color="auto" w:fill="FFFFFF"/>
        </w:rPr>
        <w:t xml:space="preserve"> </w:t>
      </w:r>
      <w:r w:rsidRPr="00DD4785">
        <w:rPr>
          <w:szCs w:val="22"/>
          <w:shd w:val="clear" w:color="auto" w:fill="FFFFFF"/>
        </w:rPr>
        <w:t>Alojaiman,</w:t>
      </w:r>
      <w:r w:rsidR="00CA524D">
        <w:rPr>
          <w:szCs w:val="22"/>
          <w:shd w:val="clear" w:color="auto" w:fill="FFFFFF"/>
        </w:rPr>
        <w:t xml:space="preserve"> </w:t>
      </w:r>
      <w:r w:rsidRPr="00DD4785">
        <w:rPr>
          <w:szCs w:val="22"/>
          <w:shd w:val="clear" w:color="auto" w:fill="FFFFFF"/>
        </w:rPr>
        <w:t>2013</w:t>
      </w:r>
      <w:r>
        <w:rPr>
          <w:szCs w:val="22"/>
          <w:shd w:val="clear" w:color="auto" w:fill="FFFFFF"/>
        </w:rPr>
        <w:t>)</w:t>
      </w:r>
      <w:r w:rsidRPr="00DD4785">
        <w:rPr>
          <w:szCs w:val="22"/>
          <w:shd w:val="clear" w:color="auto" w:fill="FFFFFF"/>
        </w:rPr>
        <w:t>.</w:t>
      </w:r>
      <w:r w:rsidR="00CA524D">
        <w:rPr>
          <w:szCs w:val="22"/>
          <w:shd w:val="clear" w:color="auto" w:fill="FFFFFF"/>
        </w:rPr>
        <w:t xml:space="preserve"> </w:t>
      </w:r>
      <w:r>
        <w:rPr>
          <w:szCs w:val="22"/>
          <w:shd w:val="clear" w:color="auto" w:fill="FFFFFF"/>
        </w:rPr>
        <w:t>However,</w:t>
      </w:r>
      <w:r w:rsidR="00CA524D">
        <w:rPr>
          <w:szCs w:val="22"/>
          <w:shd w:val="clear" w:color="auto" w:fill="FFFFFF"/>
        </w:rPr>
        <w:t xml:space="preserve"> </w:t>
      </w:r>
      <w:r>
        <w:rPr>
          <w:szCs w:val="22"/>
          <w:shd w:val="clear" w:color="auto" w:fill="FFFFFF"/>
        </w:rPr>
        <w:t>m</w:t>
      </w:r>
      <w:r w:rsidRPr="00DD4785">
        <w:rPr>
          <w:szCs w:val="22"/>
          <w:shd w:val="clear" w:color="auto" w:fill="FFFFFF"/>
        </w:rPr>
        <w:t>any</w:t>
      </w:r>
      <w:r w:rsidR="00CA524D">
        <w:rPr>
          <w:szCs w:val="22"/>
          <w:shd w:val="clear" w:color="auto" w:fill="FFFFFF"/>
        </w:rPr>
        <w:t xml:space="preserve"> </w:t>
      </w:r>
      <w:r w:rsidRPr="00DD4785">
        <w:rPr>
          <w:szCs w:val="22"/>
          <w:shd w:val="clear" w:color="auto" w:fill="FFFFFF"/>
        </w:rPr>
        <w:t>students</w:t>
      </w:r>
      <w:r w:rsidR="00CA524D">
        <w:rPr>
          <w:szCs w:val="22"/>
          <w:shd w:val="clear" w:color="auto" w:fill="FFFFFF"/>
        </w:rPr>
        <w:t xml:space="preserve"> </w:t>
      </w:r>
      <w:r w:rsidRPr="00DD4785">
        <w:rPr>
          <w:szCs w:val="22"/>
          <w:shd w:val="clear" w:color="auto" w:fill="FFFFFF"/>
        </w:rPr>
        <w:t>who</w:t>
      </w:r>
      <w:r w:rsidR="00CA524D">
        <w:rPr>
          <w:szCs w:val="22"/>
          <w:shd w:val="clear" w:color="auto" w:fill="FFFFFF"/>
        </w:rPr>
        <w:t xml:space="preserve"> </w:t>
      </w:r>
      <w:r w:rsidRPr="00DD4785">
        <w:rPr>
          <w:szCs w:val="22"/>
          <w:shd w:val="clear" w:color="auto" w:fill="FFFFFF"/>
        </w:rPr>
        <w:t>do</w:t>
      </w:r>
      <w:r w:rsidR="00CA524D">
        <w:rPr>
          <w:szCs w:val="22"/>
          <w:shd w:val="clear" w:color="auto" w:fill="FFFFFF"/>
        </w:rPr>
        <w:t xml:space="preserve"> </w:t>
      </w:r>
      <w:r w:rsidRPr="00DD4785">
        <w:rPr>
          <w:szCs w:val="22"/>
          <w:shd w:val="clear" w:color="auto" w:fill="FFFFFF"/>
        </w:rPr>
        <w:t>not</w:t>
      </w:r>
      <w:r w:rsidR="00CA524D">
        <w:rPr>
          <w:szCs w:val="22"/>
          <w:shd w:val="clear" w:color="auto" w:fill="FFFFFF"/>
        </w:rPr>
        <w:t xml:space="preserve"> </w:t>
      </w:r>
      <w:r w:rsidRPr="00DD4785">
        <w:rPr>
          <w:szCs w:val="22"/>
          <w:shd w:val="clear" w:color="auto" w:fill="FFFFFF"/>
        </w:rPr>
        <w:t>have</w:t>
      </w:r>
      <w:r w:rsidR="00CA524D">
        <w:rPr>
          <w:szCs w:val="22"/>
          <w:shd w:val="clear" w:color="auto" w:fill="FFFFFF"/>
        </w:rPr>
        <w:t xml:space="preserve"> </w:t>
      </w:r>
      <w:r w:rsidRPr="00DD4785">
        <w:rPr>
          <w:szCs w:val="22"/>
          <w:shd w:val="clear" w:color="auto" w:fill="FFFFFF"/>
        </w:rPr>
        <w:t>much</w:t>
      </w:r>
      <w:r w:rsidR="00CA524D">
        <w:rPr>
          <w:szCs w:val="22"/>
          <w:shd w:val="clear" w:color="auto" w:fill="FFFFFF"/>
        </w:rPr>
        <w:t xml:space="preserve"> </w:t>
      </w:r>
      <w:r w:rsidRPr="00DD4785">
        <w:rPr>
          <w:szCs w:val="22"/>
          <w:shd w:val="clear" w:color="auto" w:fill="FFFFFF"/>
        </w:rPr>
        <w:t>technical</w:t>
      </w:r>
      <w:r w:rsidR="00CA524D">
        <w:rPr>
          <w:szCs w:val="22"/>
          <w:shd w:val="clear" w:color="auto" w:fill="FFFFFF"/>
        </w:rPr>
        <w:t xml:space="preserve"> </w:t>
      </w:r>
      <w:r w:rsidRPr="00DD4785">
        <w:rPr>
          <w:szCs w:val="22"/>
          <w:shd w:val="clear" w:color="auto" w:fill="FFFFFF"/>
        </w:rPr>
        <w:t>knowledge</w:t>
      </w:r>
      <w:r w:rsidR="00CA524D">
        <w:rPr>
          <w:szCs w:val="22"/>
          <w:shd w:val="clear" w:color="auto" w:fill="FFFFFF"/>
        </w:rPr>
        <w:t xml:space="preserve"> </w:t>
      </w:r>
      <w:r w:rsidRPr="00DD4785">
        <w:rPr>
          <w:szCs w:val="22"/>
          <w:shd w:val="clear" w:color="auto" w:fill="FFFFFF"/>
        </w:rPr>
        <w:t>about</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sidRPr="00DD4785">
        <w:rPr>
          <w:szCs w:val="22"/>
          <w:shd w:val="clear" w:color="auto" w:fill="FFFFFF"/>
        </w:rPr>
        <w:t>may</w:t>
      </w:r>
      <w:r w:rsidR="00CA524D">
        <w:rPr>
          <w:szCs w:val="22"/>
          <w:shd w:val="clear" w:color="auto" w:fill="FFFFFF"/>
        </w:rPr>
        <w:t xml:space="preserve"> </w:t>
      </w:r>
      <w:r w:rsidRPr="00DD4785">
        <w:rPr>
          <w:szCs w:val="22"/>
          <w:shd w:val="clear" w:color="auto" w:fill="FFFFFF"/>
        </w:rPr>
        <w:t>experience</w:t>
      </w:r>
      <w:r w:rsidR="00CA524D">
        <w:rPr>
          <w:szCs w:val="22"/>
          <w:shd w:val="clear" w:color="auto" w:fill="FFFFFF"/>
        </w:rPr>
        <w:t xml:space="preserve"> </w:t>
      </w:r>
      <w:r w:rsidRPr="00DD4785">
        <w:rPr>
          <w:szCs w:val="22"/>
          <w:shd w:val="clear" w:color="auto" w:fill="FFFFFF"/>
        </w:rPr>
        <w:t>ICT-related</w:t>
      </w:r>
      <w:r w:rsidR="00CA524D">
        <w:rPr>
          <w:szCs w:val="22"/>
          <w:shd w:val="clear" w:color="auto" w:fill="FFFFFF"/>
        </w:rPr>
        <w:t xml:space="preserve"> </w:t>
      </w:r>
      <w:r w:rsidRPr="00DD4785">
        <w:rPr>
          <w:szCs w:val="22"/>
          <w:shd w:val="clear" w:color="auto" w:fill="FFFFFF"/>
        </w:rPr>
        <w:t>problems.</w:t>
      </w:r>
      <w:r w:rsidR="00CA524D">
        <w:rPr>
          <w:szCs w:val="22"/>
          <w:shd w:val="clear" w:color="auto" w:fill="FFFFFF"/>
        </w:rPr>
        <w:t xml:space="preserve"> </w:t>
      </w:r>
      <w:r w:rsidRPr="00DD4785">
        <w:rPr>
          <w:szCs w:val="22"/>
          <w:shd w:val="clear" w:color="auto" w:fill="FFFFFF"/>
        </w:rPr>
        <w:t>Moreover,</w:t>
      </w:r>
      <w:r w:rsidR="00CA524D">
        <w:rPr>
          <w:szCs w:val="22"/>
          <w:shd w:val="clear" w:color="auto" w:fill="FFFFFF"/>
        </w:rPr>
        <w:t xml:space="preserve"> </w:t>
      </w:r>
      <w:r w:rsidRPr="00DD4785">
        <w:rPr>
          <w:szCs w:val="22"/>
          <w:shd w:val="clear" w:color="auto" w:fill="FFFFFF"/>
        </w:rPr>
        <w:t>lack</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access</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resources</w:t>
      </w:r>
      <w:r w:rsidR="00CA524D">
        <w:rPr>
          <w:szCs w:val="22"/>
          <w:shd w:val="clear" w:color="auto" w:fill="FFFFFF"/>
        </w:rPr>
        <w:t xml:space="preserve"> </w:t>
      </w:r>
      <w:r w:rsidRPr="00DD4785">
        <w:rPr>
          <w:szCs w:val="22"/>
          <w:shd w:val="clear" w:color="auto" w:fill="FFFFFF"/>
        </w:rPr>
        <w:t>such</w:t>
      </w:r>
      <w:r w:rsidR="00CA524D">
        <w:rPr>
          <w:szCs w:val="22"/>
          <w:shd w:val="clear" w:color="auto" w:fill="FFFFFF"/>
        </w:rPr>
        <w:t xml:space="preserve"> </w:t>
      </w:r>
      <w:r w:rsidRPr="00DD4785">
        <w:rPr>
          <w:szCs w:val="22"/>
          <w:shd w:val="clear" w:color="auto" w:fill="FFFFFF"/>
        </w:rPr>
        <w:t>as</w:t>
      </w:r>
      <w:r w:rsidR="00CA524D">
        <w:rPr>
          <w:szCs w:val="22"/>
          <w:shd w:val="clear" w:color="auto" w:fill="FFFFFF"/>
        </w:rPr>
        <w:t xml:space="preserve"> </w:t>
      </w:r>
      <w:r w:rsidRPr="00DD4785">
        <w:rPr>
          <w:szCs w:val="22"/>
          <w:shd w:val="clear" w:color="auto" w:fill="FFFFFF"/>
        </w:rPr>
        <w:t>home</w:t>
      </w:r>
      <w:r w:rsidR="00CA524D">
        <w:rPr>
          <w:szCs w:val="22"/>
          <w:shd w:val="clear" w:color="auto" w:fill="FFFFFF"/>
        </w:rPr>
        <w:t xml:space="preserve"> </w:t>
      </w:r>
      <w:r w:rsidRPr="00DD4785">
        <w:rPr>
          <w:szCs w:val="22"/>
          <w:shd w:val="clear" w:color="auto" w:fill="FFFFFF"/>
        </w:rPr>
        <w:t>access</w:t>
      </w:r>
      <w:r w:rsidR="00CA524D">
        <w:rPr>
          <w:szCs w:val="22"/>
          <w:shd w:val="clear" w:color="auto" w:fill="FFFFFF"/>
        </w:rPr>
        <w:t xml:space="preserve"> </w:t>
      </w:r>
      <w:r w:rsidRPr="00DD4785">
        <w:rPr>
          <w:szCs w:val="22"/>
          <w:shd w:val="clear" w:color="auto" w:fill="FFFFFF"/>
        </w:rPr>
        <w:t>is</w:t>
      </w:r>
      <w:r w:rsidR="00CA524D">
        <w:rPr>
          <w:szCs w:val="22"/>
          <w:shd w:val="clear" w:color="auto" w:fill="FFFFFF"/>
        </w:rPr>
        <w:t xml:space="preserve"> </w:t>
      </w:r>
      <w:r w:rsidRPr="00DD4785">
        <w:rPr>
          <w:szCs w:val="22"/>
          <w:shd w:val="clear" w:color="auto" w:fill="FFFFFF"/>
        </w:rPr>
        <w:t>a</w:t>
      </w:r>
      <w:r w:rsidR="00CA524D">
        <w:rPr>
          <w:szCs w:val="22"/>
          <w:shd w:val="clear" w:color="auto" w:fill="FFFFFF"/>
        </w:rPr>
        <w:t xml:space="preserve"> </w:t>
      </w:r>
      <w:r w:rsidRPr="00DD4785">
        <w:rPr>
          <w:szCs w:val="22"/>
          <w:shd w:val="clear" w:color="auto" w:fill="FFFFFF"/>
        </w:rPr>
        <w:t>complex</w:t>
      </w:r>
      <w:r w:rsidR="00CA524D">
        <w:rPr>
          <w:szCs w:val="22"/>
          <w:shd w:val="clear" w:color="auto" w:fill="FFFFFF"/>
        </w:rPr>
        <w:t xml:space="preserve"> </w:t>
      </w:r>
      <w:r w:rsidRPr="00DD4785">
        <w:rPr>
          <w:szCs w:val="22"/>
          <w:shd w:val="clear" w:color="auto" w:fill="FFFFFF"/>
        </w:rPr>
        <w:t>problem</w:t>
      </w:r>
      <w:r w:rsidR="00CA524D">
        <w:rPr>
          <w:szCs w:val="22"/>
          <w:shd w:val="clear" w:color="auto" w:fill="FFFFFF"/>
        </w:rPr>
        <w:t xml:space="preserve"> </w:t>
      </w:r>
      <w:r w:rsidRPr="00DD4785">
        <w:rPr>
          <w:szCs w:val="22"/>
          <w:shd w:val="clear" w:color="auto" w:fill="FFFFFF"/>
        </w:rPr>
        <w:t>that</w:t>
      </w:r>
      <w:r w:rsidR="00CA524D">
        <w:rPr>
          <w:szCs w:val="22"/>
          <w:shd w:val="clear" w:color="auto" w:fill="FFFFFF"/>
        </w:rPr>
        <w:t xml:space="preserve"> </w:t>
      </w:r>
      <w:r>
        <w:rPr>
          <w:szCs w:val="22"/>
          <w:shd w:val="clear" w:color="auto" w:fill="FFFFFF"/>
        </w:rPr>
        <w:t>discourages</w:t>
      </w:r>
      <w:r w:rsidR="00CA524D">
        <w:rPr>
          <w:szCs w:val="22"/>
          <w:shd w:val="clear" w:color="auto" w:fill="FFFFFF"/>
        </w:rPr>
        <w:t xml:space="preserve"> </w:t>
      </w:r>
      <w:r>
        <w:rPr>
          <w:szCs w:val="22"/>
          <w:shd w:val="clear" w:color="auto" w:fill="FFFFFF"/>
        </w:rPr>
        <w:t>students</w:t>
      </w:r>
      <w:r w:rsidR="00CA524D">
        <w:rPr>
          <w:szCs w:val="22"/>
          <w:shd w:val="clear" w:color="auto" w:fill="FFFFFF"/>
        </w:rPr>
        <w:t xml:space="preserve"> </w:t>
      </w:r>
      <w:r w:rsidRPr="00DD4785">
        <w:rPr>
          <w:szCs w:val="22"/>
          <w:shd w:val="clear" w:color="auto" w:fill="FFFFFF"/>
        </w:rPr>
        <w:t>from</w:t>
      </w:r>
      <w:r w:rsidR="00CA524D">
        <w:rPr>
          <w:szCs w:val="22"/>
          <w:shd w:val="clear" w:color="auto" w:fill="FFFFFF"/>
        </w:rPr>
        <w:t xml:space="preserve"> </w:t>
      </w:r>
      <w:r w:rsidRPr="00DD4785">
        <w:rPr>
          <w:szCs w:val="22"/>
          <w:shd w:val="clear" w:color="auto" w:fill="FFFFFF"/>
        </w:rPr>
        <w:t>integrating</w:t>
      </w:r>
      <w:r w:rsidR="00CA524D">
        <w:rPr>
          <w:szCs w:val="22"/>
          <w:shd w:val="clear" w:color="auto" w:fill="FFFFFF"/>
        </w:rPr>
        <w:t xml:space="preserve"> </w:t>
      </w:r>
      <w:r w:rsidRPr="00DD4785">
        <w:rPr>
          <w:szCs w:val="22"/>
          <w:shd w:val="clear" w:color="auto" w:fill="FFFFFF"/>
        </w:rPr>
        <w:t>new</w:t>
      </w:r>
      <w:r w:rsidR="00CA524D">
        <w:rPr>
          <w:szCs w:val="22"/>
          <w:shd w:val="clear" w:color="auto" w:fill="FFFFFF"/>
        </w:rPr>
        <w:t xml:space="preserve"> </w:t>
      </w:r>
      <w:r w:rsidRPr="00DD4785">
        <w:rPr>
          <w:szCs w:val="22"/>
          <w:shd w:val="clear" w:color="auto" w:fill="FFFFFF"/>
        </w:rPr>
        <w:t>technologies</w:t>
      </w:r>
      <w:r w:rsidR="00CA524D">
        <w:rPr>
          <w:szCs w:val="22"/>
          <w:shd w:val="clear" w:color="auto" w:fill="FFFFFF"/>
        </w:rPr>
        <w:t xml:space="preserve"> </w:t>
      </w:r>
      <w:r w:rsidRPr="00DD4785">
        <w:rPr>
          <w:szCs w:val="22"/>
          <w:shd w:val="clear" w:color="auto" w:fill="FFFFFF"/>
        </w:rPr>
        <w:t>into</w:t>
      </w:r>
      <w:r w:rsidR="00CA524D">
        <w:rPr>
          <w:szCs w:val="22"/>
          <w:shd w:val="clear" w:color="auto" w:fill="FFFFFF"/>
        </w:rPr>
        <w:t xml:space="preserve"> </w:t>
      </w:r>
      <w:r>
        <w:rPr>
          <w:szCs w:val="22"/>
          <w:shd w:val="clear" w:color="auto" w:fill="FFFFFF"/>
        </w:rPr>
        <w:t>their</w:t>
      </w:r>
      <w:r w:rsidR="00CA524D">
        <w:rPr>
          <w:szCs w:val="22"/>
          <w:shd w:val="clear" w:color="auto" w:fill="FFFFFF"/>
        </w:rPr>
        <w:t xml:space="preserve"> </w:t>
      </w:r>
      <w:r>
        <w:rPr>
          <w:szCs w:val="22"/>
          <w:shd w:val="clear" w:color="auto" w:fill="FFFFFF"/>
        </w:rPr>
        <w:t>learning</w:t>
      </w:r>
      <w:r w:rsidRPr="00DD4785">
        <w:rPr>
          <w:szCs w:val="22"/>
          <w:shd w:val="clear" w:color="auto" w:fill="FFFFFF"/>
        </w:rPr>
        <w:t>.</w:t>
      </w:r>
      <w:r w:rsidR="00CA524D">
        <w:rPr>
          <w:szCs w:val="22"/>
          <w:shd w:val="clear" w:color="auto" w:fill="FFFFFF"/>
        </w:rPr>
        <w:t xml:space="preserve"> </w:t>
      </w:r>
      <w:r w:rsidRPr="00DD4785">
        <w:rPr>
          <w:szCs w:val="22"/>
          <w:shd w:val="clear" w:color="auto" w:fill="FFFFFF"/>
        </w:rPr>
        <w:t>Students</w:t>
      </w:r>
      <w:r w:rsidR="00CA524D">
        <w:rPr>
          <w:szCs w:val="22"/>
          <w:shd w:val="clear" w:color="auto" w:fill="FFFFFF"/>
        </w:rPr>
        <w:t xml:space="preserve"> </w:t>
      </w:r>
      <w:r w:rsidRPr="00DD4785">
        <w:rPr>
          <w:szCs w:val="22"/>
          <w:shd w:val="clear" w:color="auto" w:fill="FFFFFF"/>
        </w:rPr>
        <w:t>are</w:t>
      </w:r>
      <w:r w:rsidR="00CA524D">
        <w:rPr>
          <w:szCs w:val="22"/>
          <w:shd w:val="clear" w:color="auto" w:fill="FFFFFF"/>
        </w:rPr>
        <w:t xml:space="preserve"> </w:t>
      </w:r>
      <w:r w:rsidRPr="00DD4785">
        <w:rPr>
          <w:szCs w:val="22"/>
          <w:shd w:val="clear" w:color="auto" w:fill="FFFFFF"/>
        </w:rPr>
        <w:t>worried</w:t>
      </w:r>
      <w:r w:rsidR="00CA524D">
        <w:rPr>
          <w:szCs w:val="22"/>
          <w:shd w:val="clear" w:color="auto" w:fill="FFFFFF"/>
        </w:rPr>
        <w:t xml:space="preserve"> </w:t>
      </w:r>
      <w:r w:rsidRPr="00DD4785">
        <w:rPr>
          <w:szCs w:val="22"/>
          <w:shd w:val="clear" w:color="auto" w:fill="FFFFFF"/>
        </w:rPr>
        <w:t>about</w:t>
      </w:r>
      <w:r w:rsidR="00CA524D">
        <w:rPr>
          <w:szCs w:val="22"/>
          <w:shd w:val="clear" w:color="auto" w:fill="FFFFFF"/>
        </w:rPr>
        <w:t xml:space="preserve"> </w:t>
      </w:r>
      <w:r w:rsidRPr="00DD4785">
        <w:rPr>
          <w:szCs w:val="22"/>
          <w:shd w:val="clear" w:color="auto" w:fill="FFFFFF"/>
        </w:rPr>
        <w:t>how</w:t>
      </w:r>
      <w:r w:rsidR="00CA524D">
        <w:rPr>
          <w:szCs w:val="22"/>
          <w:shd w:val="clear" w:color="auto" w:fill="FFFFFF"/>
        </w:rPr>
        <w:t xml:space="preserve"> </w:t>
      </w:r>
      <w:r w:rsidRPr="00DD4785">
        <w:rPr>
          <w:szCs w:val="22"/>
          <w:shd w:val="clear" w:color="auto" w:fill="FFFFFF"/>
        </w:rPr>
        <w:t>difficult</w:t>
      </w:r>
      <w:r w:rsidR="00CA524D">
        <w:rPr>
          <w:szCs w:val="22"/>
          <w:shd w:val="clear" w:color="auto" w:fill="FFFFFF"/>
        </w:rPr>
        <w:t xml:space="preserve"> </w:t>
      </w:r>
      <w:r w:rsidRPr="00DD4785">
        <w:rPr>
          <w:szCs w:val="22"/>
          <w:shd w:val="clear" w:color="auto" w:fill="FFFFFF"/>
        </w:rPr>
        <w:t>it</w:t>
      </w:r>
      <w:r w:rsidR="00CA524D">
        <w:rPr>
          <w:szCs w:val="22"/>
          <w:shd w:val="clear" w:color="auto" w:fill="FFFFFF"/>
        </w:rPr>
        <w:t xml:space="preserve"> </w:t>
      </w:r>
      <w:r w:rsidRPr="00DD4785">
        <w:rPr>
          <w:szCs w:val="22"/>
          <w:shd w:val="clear" w:color="auto" w:fill="FFFFFF"/>
        </w:rPr>
        <w:t>is</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have</w:t>
      </w:r>
      <w:r w:rsidR="00CA524D">
        <w:rPr>
          <w:szCs w:val="22"/>
          <w:shd w:val="clear" w:color="auto" w:fill="FFFFFF"/>
        </w:rPr>
        <w:t xml:space="preserve"> </w:t>
      </w:r>
      <w:r w:rsidRPr="00DD4785">
        <w:rPr>
          <w:szCs w:val="22"/>
          <w:shd w:val="clear" w:color="auto" w:fill="FFFFFF"/>
        </w:rPr>
        <w:t>24-hour</w:t>
      </w:r>
      <w:r w:rsidR="00CA524D">
        <w:rPr>
          <w:szCs w:val="22"/>
          <w:shd w:val="clear" w:color="auto" w:fill="FFFFFF"/>
        </w:rPr>
        <w:t xml:space="preserve"> </w:t>
      </w:r>
      <w:r w:rsidRPr="00DD4785">
        <w:rPr>
          <w:szCs w:val="22"/>
          <w:shd w:val="clear" w:color="auto" w:fill="FFFFFF"/>
        </w:rPr>
        <w:t>access</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computers</w:t>
      </w:r>
      <w:r w:rsidR="00CA524D">
        <w:rPr>
          <w:szCs w:val="22"/>
          <w:shd w:val="clear" w:color="auto" w:fill="FFFFFF"/>
        </w:rPr>
        <w:t xml:space="preserve"> </w:t>
      </w:r>
      <w:r w:rsidRPr="00DD4785">
        <w:rPr>
          <w:szCs w:val="22"/>
          <w:shd w:val="clear" w:color="auto" w:fill="FFFFFF"/>
        </w:rPr>
        <w:t>or</w:t>
      </w:r>
      <w:r w:rsidR="00CA524D">
        <w:rPr>
          <w:szCs w:val="22"/>
          <w:shd w:val="clear" w:color="auto" w:fill="FFFFFF"/>
        </w:rPr>
        <w:t xml:space="preserve"> </w:t>
      </w:r>
      <w:r w:rsidRPr="00DD4785">
        <w:rPr>
          <w:szCs w:val="22"/>
          <w:shd w:val="clear" w:color="auto" w:fill="FFFFFF"/>
        </w:rPr>
        <w:t>networks</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do</w:t>
      </w:r>
      <w:r w:rsidR="00CA524D">
        <w:rPr>
          <w:szCs w:val="22"/>
          <w:shd w:val="clear" w:color="auto" w:fill="FFFFFF"/>
        </w:rPr>
        <w:t xml:space="preserve"> </w:t>
      </w:r>
      <w:r w:rsidRPr="00DD4785">
        <w:rPr>
          <w:szCs w:val="22"/>
          <w:shd w:val="clear" w:color="auto" w:fill="FFFFFF"/>
        </w:rPr>
        <w:t>their</w:t>
      </w:r>
      <w:r w:rsidR="00CA524D">
        <w:rPr>
          <w:szCs w:val="22"/>
          <w:shd w:val="clear" w:color="auto" w:fill="FFFFFF"/>
        </w:rPr>
        <w:t xml:space="preserve"> </w:t>
      </w:r>
      <w:r w:rsidRPr="00DD4785">
        <w:rPr>
          <w:szCs w:val="22"/>
          <w:shd w:val="clear" w:color="auto" w:fill="FFFFFF"/>
        </w:rPr>
        <w:t>homework</w:t>
      </w:r>
      <w:r w:rsidR="00CA524D">
        <w:rPr>
          <w:szCs w:val="22"/>
          <w:shd w:val="clear" w:color="auto" w:fill="FFFFFF"/>
        </w:rPr>
        <w:t xml:space="preserve"> </w:t>
      </w:r>
      <w:r w:rsidRPr="00DD4785">
        <w:rPr>
          <w:szCs w:val="22"/>
          <w:shd w:val="clear" w:color="auto" w:fill="FFFFFF"/>
        </w:rPr>
        <w:t>or</w:t>
      </w:r>
      <w:r w:rsidR="00CA524D">
        <w:rPr>
          <w:szCs w:val="22"/>
          <w:shd w:val="clear" w:color="auto" w:fill="FFFFFF"/>
        </w:rPr>
        <w:t xml:space="preserve"> </w:t>
      </w:r>
      <w:r w:rsidRPr="00DD4785">
        <w:rPr>
          <w:szCs w:val="22"/>
          <w:shd w:val="clear" w:color="auto" w:fill="FFFFFF"/>
        </w:rPr>
        <w:t>research.</w:t>
      </w:r>
      <w:r w:rsidR="00CA524D">
        <w:rPr>
          <w:szCs w:val="22"/>
          <w:shd w:val="clear" w:color="auto" w:fill="FFFFFF"/>
        </w:rPr>
        <w:t xml:space="preserve"> </w:t>
      </w:r>
    </w:p>
    <w:p w:rsidR="005D5DCF" w:rsidRDefault="005D5DCF" w:rsidP="00DE7473">
      <w:pPr>
        <w:shd w:val="clear" w:color="auto" w:fill="FFFFFF"/>
        <w:spacing w:before="120"/>
        <w:outlineLvl w:val="2"/>
        <w:rPr>
          <w:szCs w:val="22"/>
          <w:shd w:val="clear" w:color="auto" w:fill="FFFFFF"/>
        </w:rPr>
      </w:pPr>
      <w:r>
        <w:rPr>
          <w:szCs w:val="22"/>
          <w:shd w:val="clear" w:color="auto" w:fill="FFFFFF"/>
        </w:rPr>
        <w:t>In</w:t>
      </w:r>
      <w:r w:rsidR="00CA524D">
        <w:rPr>
          <w:szCs w:val="22"/>
          <w:shd w:val="clear" w:color="auto" w:fill="FFFFFF"/>
        </w:rPr>
        <w:t xml:space="preserve"> </w:t>
      </w:r>
      <w:r>
        <w:rPr>
          <w:szCs w:val="22"/>
          <w:shd w:val="clear" w:color="auto" w:fill="FFFFFF"/>
        </w:rPr>
        <w:t>general,</w:t>
      </w:r>
      <w:r w:rsidR="00CA524D">
        <w:rPr>
          <w:szCs w:val="22"/>
          <w:shd w:val="clear" w:color="auto" w:fill="FFFFFF"/>
        </w:rPr>
        <w:t xml:space="preserve"> </w:t>
      </w:r>
      <w:r>
        <w:rPr>
          <w:szCs w:val="22"/>
          <w:shd w:val="clear" w:color="auto" w:fill="FFFFFF"/>
        </w:rPr>
        <w:t>o</w:t>
      </w:r>
      <w:r w:rsidRPr="00DD4785">
        <w:rPr>
          <w:szCs w:val="22"/>
          <w:shd w:val="clear" w:color="auto" w:fill="FFFFFF"/>
        </w:rPr>
        <w:t>bstacles</w:t>
      </w:r>
      <w:r w:rsidR="00CA524D">
        <w:rPr>
          <w:szCs w:val="22"/>
          <w:shd w:val="clear" w:color="auto" w:fill="FFFFFF"/>
        </w:rPr>
        <w:t xml:space="preserve"> </w:t>
      </w:r>
      <w:r w:rsidRPr="00DD4785">
        <w:rPr>
          <w:szCs w:val="22"/>
          <w:shd w:val="clear" w:color="auto" w:fill="FFFFFF"/>
        </w:rPr>
        <w:t>are</w:t>
      </w:r>
      <w:r w:rsidR="00CA524D">
        <w:rPr>
          <w:szCs w:val="22"/>
          <w:shd w:val="clear" w:color="auto" w:fill="FFFFFF"/>
        </w:rPr>
        <w:t xml:space="preserve"> </w:t>
      </w:r>
      <w:r w:rsidRPr="00DD4785">
        <w:rPr>
          <w:szCs w:val="22"/>
          <w:shd w:val="clear" w:color="auto" w:fill="FFFFFF"/>
        </w:rPr>
        <w:t>necessary</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be</w:t>
      </w:r>
      <w:r w:rsidR="00CA524D">
        <w:rPr>
          <w:szCs w:val="22"/>
          <w:shd w:val="clear" w:color="auto" w:fill="FFFFFF"/>
        </w:rPr>
        <w:t xml:space="preserve"> </w:t>
      </w:r>
      <w:r w:rsidRPr="00DD4785">
        <w:rPr>
          <w:szCs w:val="22"/>
          <w:shd w:val="clear" w:color="auto" w:fill="FFFFFF"/>
        </w:rPr>
        <w:t>recogniz</w:t>
      </w:r>
      <w:r>
        <w:rPr>
          <w:szCs w:val="22"/>
          <w:shd w:val="clear" w:color="auto" w:fill="FFFFFF"/>
        </w:rPr>
        <w:t>ed</w:t>
      </w:r>
      <w:r w:rsidR="00CA524D">
        <w:rPr>
          <w:szCs w:val="22"/>
          <w:shd w:val="clear" w:color="auto" w:fill="FFFFFF"/>
        </w:rPr>
        <w:t xml:space="preserve"> </w:t>
      </w:r>
      <w:r>
        <w:rPr>
          <w:szCs w:val="22"/>
          <w:shd w:val="clear" w:color="auto" w:fill="FFFFFF"/>
        </w:rPr>
        <w:t>so</w:t>
      </w:r>
      <w:r w:rsidR="00CA524D">
        <w:rPr>
          <w:szCs w:val="22"/>
          <w:shd w:val="clear" w:color="auto" w:fill="FFFFFF"/>
        </w:rPr>
        <w:t xml:space="preserve"> </w:t>
      </w:r>
      <w:r>
        <w:rPr>
          <w:szCs w:val="22"/>
          <w:shd w:val="clear" w:color="auto" w:fill="FFFFFF"/>
        </w:rPr>
        <w:t>that</w:t>
      </w:r>
      <w:r w:rsidR="00CA524D">
        <w:rPr>
          <w:szCs w:val="22"/>
          <w:shd w:val="clear" w:color="auto" w:fill="FFFFFF"/>
        </w:rPr>
        <w:t xml:space="preserve"> </w:t>
      </w:r>
      <w:r>
        <w:rPr>
          <w:szCs w:val="22"/>
          <w:shd w:val="clear" w:color="auto" w:fill="FFFFFF"/>
        </w:rPr>
        <w:t>they</w:t>
      </w:r>
      <w:r w:rsidR="00CA524D">
        <w:rPr>
          <w:szCs w:val="22"/>
          <w:shd w:val="clear" w:color="auto" w:fill="FFFFFF"/>
        </w:rPr>
        <w:t xml:space="preserve"> </w:t>
      </w:r>
      <w:r>
        <w:rPr>
          <w:szCs w:val="22"/>
          <w:shd w:val="clear" w:color="auto" w:fill="FFFFFF"/>
        </w:rPr>
        <w:t>might</w:t>
      </w:r>
      <w:r w:rsidR="00CA524D">
        <w:rPr>
          <w:szCs w:val="22"/>
          <w:shd w:val="clear" w:color="auto" w:fill="FFFFFF"/>
        </w:rPr>
        <w:t xml:space="preserve"> </w:t>
      </w:r>
      <w:r>
        <w:rPr>
          <w:szCs w:val="22"/>
          <w:shd w:val="clear" w:color="auto" w:fill="FFFFFF"/>
        </w:rPr>
        <w:t>be</w:t>
      </w:r>
      <w:r w:rsidR="00CA524D">
        <w:rPr>
          <w:szCs w:val="22"/>
          <w:shd w:val="clear" w:color="auto" w:fill="FFFFFF"/>
        </w:rPr>
        <w:t xml:space="preserve"> </w:t>
      </w:r>
      <w:r>
        <w:rPr>
          <w:szCs w:val="22"/>
          <w:shd w:val="clear" w:color="auto" w:fill="FFFFFF"/>
        </w:rPr>
        <w:t>solved;</w:t>
      </w:r>
      <w:r w:rsidR="00CA524D">
        <w:rPr>
          <w:szCs w:val="22"/>
          <w:shd w:val="clear" w:color="auto" w:fill="FFFFFF"/>
        </w:rPr>
        <w:t xml:space="preserve"> </w:t>
      </w:r>
      <w:r>
        <w:rPr>
          <w:szCs w:val="22"/>
          <w:shd w:val="clear" w:color="auto" w:fill="FFFFFF"/>
        </w:rPr>
        <w:t>t</w:t>
      </w:r>
      <w:r w:rsidRPr="00DD4785">
        <w:rPr>
          <w:szCs w:val="22"/>
          <w:shd w:val="clear" w:color="auto" w:fill="FFFFFF"/>
        </w:rPr>
        <w:t>he</w:t>
      </w:r>
      <w:r w:rsidR="00CA524D">
        <w:rPr>
          <w:szCs w:val="22"/>
          <w:shd w:val="clear" w:color="auto" w:fill="FFFFFF"/>
        </w:rPr>
        <w:t xml:space="preserve"> </w:t>
      </w:r>
      <w:r w:rsidRPr="00DD4785">
        <w:rPr>
          <w:szCs w:val="22"/>
          <w:shd w:val="clear" w:color="auto" w:fill="FFFFFF"/>
        </w:rPr>
        <w:t>results</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this</w:t>
      </w:r>
      <w:r w:rsidR="00CA524D">
        <w:rPr>
          <w:szCs w:val="22"/>
          <w:shd w:val="clear" w:color="auto" w:fill="FFFFFF"/>
        </w:rPr>
        <w:t xml:space="preserve"> </w:t>
      </w:r>
      <w:r>
        <w:rPr>
          <w:szCs w:val="22"/>
          <w:shd w:val="clear" w:color="auto" w:fill="FFFFFF"/>
        </w:rPr>
        <w:t>study</w:t>
      </w:r>
      <w:r w:rsidR="00CA524D">
        <w:rPr>
          <w:szCs w:val="22"/>
          <w:shd w:val="clear" w:color="auto" w:fill="FFFFFF"/>
        </w:rPr>
        <w:t xml:space="preserve"> </w:t>
      </w:r>
      <w:r w:rsidRPr="00DD4785">
        <w:rPr>
          <w:szCs w:val="22"/>
          <w:shd w:val="clear" w:color="auto" w:fill="FFFFFF"/>
        </w:rPr>
        <w:t>reveal</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key</w:t>
      </w:r>
      <w:r w:rsidR="00CA524D">
        <w:rPr>
          <w:szCs w:val="22"/>
          <w:shd w:val="clear" w:color="auto" w:fill="FFFFFF"/>
        </w:rPr>
        <w:t xml:space="preserve"> </w:t>
      </w:r>
      <w:r w:rsidRPr="00DD4785">
        <w:rPr>
          <w:szCs w:val="22"/>
          <w:shd w:val="clear" w:color="auto" w:fill="FFFFFF"/>
        </w:rPr>
        <w:t>obstacles</w:t>
      </w:r>
      <w:r w:rsidR="00CA524D">
        <w:rPr>
          <w:szCs w:val="22"/>
          <w:shd w:val="clear" w:color="auto" w:fill="FFFFFF"/>
        </w:rPr>
        <w:t xml:space="preserve"> </w:t>
      </w:r>
      <w:r w:rsidRPr="00DD4785">
        <w:rPr>
          <w:szCs w:val="22"/>
          <w:shd w:val="clear" w:color="auto" w:fill="FFFFFF"/>
        </w:rPr>
        <w:t>that</w:t>
      </w:r>
      <w:r w:rsidR="00CA524D">
        <w:rPr>
          <w:szCs w:val="22"/>
          <w:shd w:val="clear" w:color="auto" w:fill="FFFFFF"/>
        </w:rPr>
        <w:t xml:space="preserve"> </w:t>
      </w:r>
      <w:r w:rsidRPr="00DD4785">
        <w:rPr>
          <w:szCs w:val="22"/>
          <w:shd w:val="clear" w:color="auto" w:fill="FFFFFF"/>
        </w:rPr>
        <w:t>prevent</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use</w:t>
      </w:r>
      <w:r w:rsidR="00CA524D">
        <w:rPr>
          <w:szCs w:val="22"/>
          <w:shd w:val="clear" w:color="auto" w:fill="FFFFFF"/>
        </w:rPr>
        <w:t xml:space="preserve"> </w:t>
      </w:r>
      <w:r>
        <w:rPr>
          <w:szCs w:val="22"/>
          <w:shd w:val="clear" w:color="auto" w:fill="FFFFFF"/>
        </w:rPr>
        <w:t>of</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by</w:t>
      </w:r>
      <w:r w:rsidR="00CA524D">
        <w:rPr>
          <w:szCs w:val="22"/>
          <w:shd w:val="clear" w:color="auto" w:fill="FFFFFF"/>
        </w:rPr>
        <w:t xml:space="preserve"> </w:t>
      </w:r>
      <w:r>
        <w:rPr>
          <w:szCs w:val="22"/>
          <w:shd w:val="clear" w:color="auto" w:fill="FFFFFF"/>
        </w:rPr>
        <w:t>learners.</w:t>
      </w:r>
      <w:r w:rsidR="00CA524D">
        <w:rPr>
          <w:szCs w:val="22"/>
          <w:shd w:val="clear" w:color="auto" w:fill="FFFFFF"/>
        </w:rPr>
        <w:t xml:space="preserve"> </w:t>
      </w:r>
      <w:r>
        <w:rPr>
          <w:szCs w:val="22"/>
          <w:shd w:val="clear" w:color="auto" w:fill="FFFFFF"/>
        </w:rPr>
        <w:t>L</w:t>
      </w:r>
      <w:r w:rsidRPr="00DD4785">
        <w:rPr>
          <w:szCs w:val="22"/>
          <w:shd w:val="clear" w:color="auto" w:fill="FFFFFF"/>
        </w:rPr>
        <w:t>ack</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adequate</w:t>
      </w:r>
      <w:r w:rsidR="00CA524D">
        <w:rPr>
          <w:szCs w:val="22"/>
          <w:shd w:val="clear" w:color="auto" w:fill="FFFFFF"/>
        </w:rPr>
        <w:t xml:space="preserve"> </w:t>
      </w:r>
      <w:r w:rsidRPr="00DD4785">
        <w:rPr>
          <w:szCs w:val="22"/>
          <w:shd w:val="clear" w:color="auto" w:fill="FFFFFF"/>
        </w:rPr>
        <w:t>training,</w:t>
      </w:r>
      <w:r w:rsidR="00CA524D">
        <w:rPr>
          <w:szCs w:val="22"/>
          <w:shd w:val="clear" w:color="auto" w:fill="FFFFFF"/>
        </w:rPr>
        <w:t xml:space="preserve"> </w:t>
      </w:r>
      <w:r w:rsidRPr="00DD4785">
        <w:rPr>
          <w:szCs w:val="22"/>
          <w:shd w:val="clear" w:color="auto" w:fill="FFFFFF"/>
        </w:rPr>
        <w:t>inadequate</w:t>
      </w:r>
      <w:r w:rsidR="00CA524D">
        <w:rPr>
          <w:szCs w:val="22"/>
          <w:shd w:val="clear" w:color="auto" w:fill="FFFFFF"/>
        </w:rPr>
        <w:t xml:space="preserve"> </w:t>
      </w:r>
      <w:r w:rsidRPr="00DD4785">
        <w:rPr>
          <w:szCs w:val="22"/>
          <w:shd w:val="clear" w:color="auto" w:fill="FFFFFF"/>
        </w:rPr>
        <w:t>resources,</w:t>
      </w:r>
      <w:r w:rsidR="00CA524D">
        <w:rPr>
          <w:szCs w:val="22"/>
          <w:shd w:val="clear" w:color="auto" w:fill="FFFFFF"/>
        </w:rPr>
        <w:t xml:space="preserve"> </w:t>
      </w:r>
      <w:r w:rsidRPr="00DD4785">
        <w:rPr>
          <w:szCs w:val="22"/>
          <w:shd w:val="clear" w:color="auto" w:fill="FFFFFF"/>
        </w:rPr>
        <w:t>lack</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knowledge</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skills</w:t>
      </w:r>
      <w:r>
        <w:rPr>
          <w:szCs w:val="22"/>
          <w:shd w:val="clear" w:color="auto" w:fill="FFFFFF"/>
        </w:rPr>
        <w:t>,</w:t>
      </w:r>
      <w:r w:rsidR="00CA524D">
        <w:rPr>
          <w:szCs w:val="22"/>
          <w:shd w:val="clear" w:color="auto" w:fill="FFFFFF"/>
        </w:rPr>
        <w:t xml:space="preserve"> </w:t>
      </w:r>
      <w:r>
        <w:rPr>
          <w:szCs w:val="22"/>
          <w:shd w:val="clear" w:color="auto" w:fill="FFFFFF"/>
        </w:rPr>
        <w:t>inadequate</w:t>
      </w:r>
      <w:r w:rsidR="00CA524D">
        <w:rPr>
          <w:szCs w:val="22"/>
          <w:shd w:val="clear" w:color="auto" w:fill="FFFFFF"/>
        </w:rPr>
        <w:t xml:space="preserve"> </w:t>
      </w:r>
      <w:r>
        <w:rPr>
          <w:szCs w:val="22"/>
          <w:shd w:val="clear" w:color="auto" w:fill="FFFFFF"/>
        </w:rPr>
        <w:t>financial</w:t>
      </w:r>
      <w:r w:rsidR="00CA524D">
        <w:rPr>
          <w:szCs w:val="22"/>
          <w:shd w:val="clear" w:color="auto" w:fill="FFFFFF"/>
        </w:rPr>
        <w:t xml:space="preserve"> </w:t>
      </w:r>
      <w:r>
        <w:rPr>
          <w:szCs w:val="22"/>
          <w:shd w:val="clear" w:color="auto" w:fill="FFFFFF"/>
        </w:rPr>
        <w:t>resources</w:t>
      </w:r>
      <w:r w:rsidRPr="00DD4785">
        <w:rPr>
          <w:szCs w:val="22"/>
          <w:shd w:val="clear" w:color="auto" w:fill="FFFFFF"/>
        </w:rPr>
        <w:t>,</w:t>
      </w:r>
      <w:r w:rsidR="00CA524D">
        <w:rPr>
          <w:szCs w:val="22"/>
          <w:shd w:val="clear" w:color="auto" w:fill="FFFFFF"/>
        </w:rPr>
        <w:t xml:space="preserve"> </w:t>
      </w:r>
      <w:r w:rsidRPr="00DD4785">
        <w:rPr>
          <w:szCs w:val="22"/>
          <w:shd w:val="clear" w:color="auto" w:fill="FFFFFF"/>
        </w:rPr>
        <w:t>resistance</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change</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negative</w:t>
      </w:r>
      <w:r w:rsidR="00CA524D">
        <w:rPr>
          <w:szCs w:val="22"/>
          <w:shd w:val="clear" w:color="auto" w:fill="FFFFFF"/>
        </w:rPr>
        <w:t xml:space="preserve"> </w:t>
      </w:r>
      <w:r w:rsidRPr="00DD4785">
        <w:rPr>
          <w:szCs w:val="22"/>
          <w:shd w:val="clear" w:color="auto" w:fill="FFFFFF"/>
        </w:rPr>
        <w:t>attitudes,</w:t>
      </w:r>
      <w:r w:rsidR="00CA524D">
        <w:rPr>
          <w:szCs w:val="22"/>
          <w:shd w:val="clear" w:color="auto" w:fill="FFFFFF"/>
        </w:rPr>
        <w:t xml:space="preserve"> </w:t>
      </w:r>
      <w:r w:rsidRPr="00DD4785">
        <w:rPr>
          <w:szCs w:val="22"/>
          <w:shd w:val="clear" w:color="auto" w:fill="FFFFFF"/>
        </w:rPr>
        <w:t>student</w:t>
      </w:r>
      <w:r>
        <w:rPr>
          <w:szCs w:val="22"/>
          <w:shd w:val="clear" w:color="auto" w:fill="FFFFFF"/>
        </w:rPr>
        <w:t>s'</w:t>
      </w:r>
      <w:r w:rsidR="00CA524D">
        <w:rPr>
          <w:szCs w:val="22"/>
          <w:shd w:val="clear" w:color="auto" w:fill="FFFFFF"/>
        </w:rPr>
        <w:t xml:space="preserve"> </w:t>
      </w:r>
      <w:r w:rsidRPr="00DD4785">
        <w:rPr>
          <w:szCs w:val="22"/>
          <w:shd w:val="clear" w:color="auto" w:fill="FFFFFF"/>
        </w:rPr>
        <w:t>self-efficacy</w:t>
      </w:r>
      <w:r w:rsidR="00CA524D">
        <w:rPr>
          <w:szCs w:val="22"/>
          <w:shd w:val="clear" w:color="auto" w:fill="FFFFFF"/>
        </w:rPr>
        <w:t xml:space="preserve"> </w:t>
      </w:r>
      <w:r w:rsidRPr="00DD4785">
        <w:rPr>
          <w:szCs w:val="22"/>
          <w:shd w:val="clear" w:color="auto" w:fill="FFFFFF"/>
        </w:rPr>
        <w:t>beliefs</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attitudes</w:t>
      </w:r>
      <w:r>
        <w:rPr>
          <w:szCs w:val="22"/>
          <w:shd w:val="clear" w:color="auto" w:fill="FFFFFF"/>
        </w:rPr>
        <w:t>,</w:t>
      </w:r>
      <w:r w:rsidR="00CA524D">
        <w:rPr>
          <w:szCs w:val="22"/>
          <w:shd w:val="clear" w:color="auto" w:fill="FFFFFF"/>
        </w:rPr>
        <w:t xml:space="preserve"> </w:t>
      </w:r>
      <w:r w:rsidRPr="00DD4785">
        <w:rPr>
          <w:szCs w:val="22"/>
          <w:shd w:val="clear" w:color="auto" w:fill="FFFFFF"/>
        </w:rPr>
        <w:t>lack</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Pr>
          <w:szCs w:val="22"/>
          <w:shd w:val="clear" w:color="auto" w:fill="FFFFFF"/>
        </w:rPr>
        <w:t>suitable</w:t>
      </w:r>
      <w:r w:rsidR="00CA524D">
        <w:rPr>
          <w:szCs w:val="22"/>
          <w:shd w:val="clear" w:color="auto" w:fill="FFFFFF"/>
        </w:rPr>
        <w:t xml:space="preserve"> </w:t>
      </w:r>
      <w:r>
        <w:rPr>
          <w:szCs w:val="22"/>
          <w:shd w:val="clear" w:color="auto" w:fill="FFFFFF"/>
        </w:rPr>
        <w:t>software</w:t>
      </w:r>
      <w:r w:rsidR="00CA524D">
        <w:rPr>
          <w:szCs w:val="22"/>
          <w:shd w:val="clear" w:color="auto" w:fill="FFFFFF"/>
        </w:rPr>
        <w:t xml:space="preserve"> </w:t>
      </w:r>
      <w:r>
        <w:rPr>
          <w:szCs w:val="22"/>
          <w:shd w:val="clear" w:color="auto" w:fill="FFFFFF"/>
        </w:rPr>
        <w:t>and</w:t>
      </w:r>
      <w:r w:rsidR="00CA524D">
        <w:rPr>
          <w:szCs w:val="22"/>
          <w:shd w:val="clear" w:color="auto" w:fill="FFFFFF"/>
        </w:rPr>
        <w:t xml:space="preserve"> </w:t>
      </w:r>
      <w:r>
        <w:rPr>
          <w:szCs w:val="22"/>
          <w:shd w:val="clear" w:color="auto" w:fill="FFFFFF"/>
        </w:rPr>
        <w:t>hardware,</w:t>
      </w:r>
      <w:r w:rsidR="00CA524D">
        <w:rPr>
          <w:szCs w:val="22"/>
          <w:shd w:val="clear" w:color="auto" w:fill="FFFFFF"/>
        </w:rPr>
        <w:t xml:space="preserve"> </w:t>
      </w:r>
      <w:r>
        <w:rPr>
          <w:szCs w:val="22"/>
          <w:shd w:val="clear" w:color="auto" w:fill="FFFFFF"/>
        </w:rPr>
        <w:t>and</w:t>
      </w:r>
      <w:r w:rsidR="00CA524D">
        <w:rPr>
          <w:szCs w:val="22"/>
          <w:shd w:val="clear" w:color="auto" w:fill="FFFFFF"/>
        </w:rPr>
        <w:t xml:space="preserve"> </w:t>
      </w:r>
      <w:r w:rsidRPr="00DD4785">
        <w:rPr>
          <w:szCs w:val="22"/>
          <w:shd w:val="clear" w:color="auto" w:fill="FFFFFF"/>
        </w:rPr>
        <w:t>lack</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Pr>
          <w:szCs w:val="22"/>
          <w:shd w:val="clear" w:color="auto" w:fill="FFFFFF"/>
        </w:rPr>
        <w:t>institutional</w:t>
      </w:r>
      <w:r w:rsidR="00CA524D">
        <w:rPr>
          <w:szCs w:val="22"/>
          <w:shd w:val="clear" w:color="auto" w:fill="FFFFFF"/>
        </w:rPr>
        <w:t xml:space="preserve"> </w:t>
      </w:r>
      <w:r>
        <w:rPr>
          <w:szCs w:val="22"/>
          <w:shd w:val="clear" w:color="auto" w:fill="FFFFFF"/>
        </w:rPr>
        <w:t>support</w:t>
      </w:r>
      <w:r w:rsidR="00CA524D">
        <w:rPr>
          <w:szCs w:val="22"/>
          <w:shd w:val="clear" w:color="auto" w:fill="FFFFFF"/>
        </w:rPr>
        <w:t xml:space="preserve"> </w:t>
      </w:r>
      <w:r>
        <w:rPr>
          <w:szCs w:val="22"/>
          <w:shd w:val="clear" w:color="auto" w:fill="FFFFFF"/>
        </w:rPr>
        <w:t>are</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key</w:t>
      </w:r>
      <w:r w:rsidR="00CA524D">
        <w:rPr>
          <w:szCs w:val="22"/>
          <w:shd w:val="clear" w:color="auto" w:fill="FFFFFF"/>
        </w:rPr>
        <w:t xml:space="preserve"> </w:t>
      </w:r>
      <w:r w:rsidRPr="00DD4785">
        <w:rPr>
          <w:szCs w:val="22"/>
          <w:shd w:val="clear" w:color="auto" w:fill="FFFFFF"/>
        </w:rPr>
        <w:t>barriers</w:t>
      </w:r>
      <w:r w:rsidR="00CA524D">
        <w:rPr>
          <w:szCs w:val="22"/>
          <w:shd w:val="clear" w:color="auto" w:fill="FFFFFF"/>
        </w:rPr>
        <w:t xml:space="preserve"> </w:t>
      </w:r>
      <w:r w:rsidRPr="00DD4785">
        <w:rPr>
          <w:szCs w:val="22"/>
          <w:shd w:val="clear" w:color="auto" w:fill="FFFFFF"/>
        </w:rPr>
        <w:t>for</w:t>
      </w:r>
      <w:r w:rsidR="00CA524D">
        <w:rPr>
          <w:szCs w:val="22"/>
          <w:shd w:val="clear" w:color="auto" w:fill="FFFFFF"/>
        </w:rPr>
        <w:t xml:space="preserve"> </w:t>
      </w:r>
      <w:r w:rsidRPr="00DD4785">
        <w:rPr>
          <w:szCs w:val="22"/>
          <w:shd w:val="clear" w:color="auto" w:fill="FFFFFF"/>
        </w:rPr>
        <w:t>utilization</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DD4785">
        <w:rPr>
          <w:szCs w:val="22"/>
          <w:shd w:val="clear" w:color="auto" w:fill="FFFFFF"/>
        </w:rPr>
        <w:t>in</w:t>
      </w:r>
      <w:r w:rsidR="00CA524D">
        <w:rPr>
          <w:szCs w:val="22"/>
          <w:shd w:val="clear" w:color="auto" w:fill="FFFFFF"/>
        </w:rPr>
        <w:t xml:space="preserve"> </w:t>
      </w:r>
      <w:r>
        <w:rPr>
          <w:szCs w:val="22"/>
          <w:shd w:val="clear" w:color="auto" w:fill="FFFFFF"/>
        </w:rPr>
        <w:t>higher</w:t>
      </w:r>
      <w:r w:rsidR="00CA524D">
        <w:rPr>
          <w:szCs w:val="22"/>
          <w:shd w:val="clear" w:color="auto" w:fill="FFFFFF"/>
        </w:rPr>
        <w:t xml:space="preserve"> </w:t>
      </w:r>
      <w:r>
        <w:rPr>
          <w:szCs w:val="22"/>
          <w:shd w:val="clear" w:color="auto" w:fill="FFFFFF"/>
        </w:rPr>
        <w:t>education</w:t>
      </w:r>
      <w:r w:rsidRPr="00DD4785">
        <w:rPr>
          <w:szCs w:val="22"/>
          <w:shd w:val="clear" w:color="auto" w:fill="FFFFFF"/>
        </w:rPr>
        <w:t>.</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findings</w:t>
      </w:r>
      <w:r w:rsidR="00CA524D">
        <w:rPr>
          <w:szCs w:val="22"/>
          <w:shd w:val="clear" w:color="auto" w:fill="FFFFFF"/>
        </w:rPr>
        <w:t xml:space="preserve"> </w:t>
      </w:r>
      <w:r w:rsidRPr="00DD4785">
        <w:rPr>
          <w:szCs w:val="22"/>
          <w:shd w:val="clear" w:color="auto" w:fill="FFFFFF"/>
        </w:rPr>
        <w:t>of</w:t>
      </w:r>
      <w:r w:rsidR="00CA524D">
        <w:rPr>
          <w:szCs w:val="22"/>
          <w:shd w:val="clear" w:color="auto" w:fill="FFFFFF"/>
        </w:rPr>
        <w:t xml:space="preserve"> </w:t>
      </w:r>
      <w:r w:rsidRPr="00DD4785">
        <w:rPr>
          <w:szCs w:val="22"/>
          <w:shd w:val="clear" w:color="auto" w:fill="FFFFFF"/>
        </w:rPr>
        <w:t>this</w:t>
      </w:r>
      <w:r w:rsidR="00CA524D">
        <w:rPr>
          <w:szCs w:val="22"/>
          <w:shd w:val="clear" w:color="auto" w:fill="FFFFFF"/>
        </w:rPr>
        <w:t xml:space="preserve"> </w:t>
      </w:r>
      <w:r w:rsidRPr="00DD4785">
        <w:rPr>
          <w:szCs w:val="22"/>
          <w:shd w:val="clear" w:color="auto" w:fill="FFFFFF"/>
        </w:rPr>
        <w:t>study</w:t>
      </w:r>
      <w:r w:rsidR="00CA524D">
        <w:rPr>
          <w:szCs w:val="22"/>
          <w:shd w:val="clear" w:color="auto" w:fill="FFFFFF"/>
        </w:rPr>
        <w:t xml:space="preserve"> </w:t>
      </w:r>
      <w:r w:rsidRPr="00DD4785">
        <w:rPr>
          <w:szCs w:val="22"/>
          <w:shd w:val="clear" w:color="auto" w:fill="FFFFFF"/>
        </w:rPr>
        <w:t>also</w:t>
      </w:r>
      <w:r w:rsidR="00CA524D">
        <w:rPr>
          <w:szCs w:val="22"/>
          <w:shd w:val="clear" w:color="auto" w:fill="FFFFFF"/>
        </w:rPr>
        <w:t xml:space="preserve"> </w:t>
      </w:r>
      <w:r w:rsidRPr="00DD4785">
        <w:rPr>
          <w:szCs w:val="22"/>
          <w:shd w:val="clear" w:color="auto" w:fill="FFFFFF"/>
        </w:rPr>
        <w:t>suggested</w:t>
      </w:r>
      <w:r w:rsidR="00CA524D">
        <w:rPr>
          <w:szCs w:val="22"/>
          <w:shd w:val="clear" w:color="auto" w:fill="FFFFFF"/>
        </w:rPr>
        <w:t xml:space="preserve"> </w:t>
      </w:r>
      <w:r w:rsidRPr="00DD4785">
        <w:rPr>
          <w:szCs w:val="22"/>
          <w:shd w:val="clear" w:color="auto" w:fill="FFFFFF"/>
        </w:rPr>
        <w:t>that</w:t>
      </w:r>
      <w:r w:rsidR="00CA524D">
        <w:rPr>
          <w:szCs w:val="22"/>
          <w:shd w:val="clear" w:color="auto" w:fill="FFFFFF"/>
        </w:rPr>
        <w:t xml:space="preserve"> </w:t>
      </w:r>
      <w:r w:rsidRPr="00DD4785">
        <w:rPr>
          <w:szCs w:val="22"/>
          <w:shd w:val="clear" w:color="auto" w:fill="FFFFFF"/>
        </w:rPr>
        <w:t>understanding</w:t>
      </w:r>
      <w:r w:rsidR="00CA524D">
        <w:rPr>
          <w:szCs w:val="22"/>
          <w:shd w:val="clear" w:color="auto" w:fill="FFFFFF"/>
        </w:rPr>
        <w:t xml:space="preserve"> </w:t>
      </w:r>
      <w:r w:rsidRPr="00DD4785">
        <w:rPr>
          <w:szCs w:val="22"/>
          <w:shd w:val="clear" w:color="auto" w:fill="FFFFFF"/>
        </w:rPr>
        <w:t>the</w:t>
      </w:r>
      <w:r w:rsidR="00CA524D">
        <w:rPr>
          <w:szCs w:val="22"/>
          <w:shd w:val="clear" w:color="auto" w:fill="FFFFFF"/>
        </w:rPr>
        <w:t xml:space="preserve"> </w:t>
      </w:r>
      <w:r w:rsidRPr="00DD4785">
        <w:rPr>
          <w:szCs w:val="22"/>
          <w:shd w:val="clear" w:color="auto" w:fill="FFFFFF"/>
        </w:rPr>
        <w:t>amount</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which</w:t>
      </w:r>
      <w:r w:rsidR="00CA524D">
        <w:rPr>
          <w:szCs w:val="22"/>
          <w:shd w:val="clear" w:color="auto" w:fill="FFFFFF"/>
        </w:rPr>
        <w:t xml:space="preserve"> </w:t>
      </w:r>
      <w:r w:rsidRPr="00DD4785">
        <w:rPr>
          <w:szCs w:val="22"/>
          <w:shd w:val="clear" w:color="auto" w:fill="FFFFFF"/>
        </w:rPr>
        <w:t>these</w:t>
      </w:r>
      <w:r w:rsidR="00CA524D">
        <w:rPr>
          <w:szCs w:val="22"/>
          <w:shd w:val="clear" w:color="auto" w:fill="FFFFFF"/>
        </w:rPr>
        <w:t xml:space="preserve"> </w:t>
      </w:r>
      <w:r w:rsidRPr="00DD4785">
        <w:rPr>
          <w:szCs w:val="22"/>
          <w:shd w:val="clear" w:color="auto" w:fill="FFFFFF"/>
        </w:rPr>
        <w:t>obstacles</w:t>
      </w:r>
      <w:r w:rsidR="00CA524D">
        <w:rPr>
          <w:szCs w:val="22"/>
          <w:shd w:val="clear" w:color="auto" w:fill="FFFFFF"/>
        </w:rPr>
        <w:t xml:space="preserve"> </w:t>
      </w:r>
      <w:r w:rsidRPr="00DD4785">
        <w:rPr>
          <w:szCs w:val="22"/>
          <w:shd w:val="clear" w:color="auto" w:fill="FFFFFF"/>
        </w:rPr>
        <w:t>affect</w:t>
      </w:r>
      <w:r w:rsidR="00CA524D">
        <w:rPr>
          <w:szCs w:val="22"/>
          <w:shd w:val="clear" w:color="auto" w:fill="FFFFFF"/>
        </w:rPr>
        <w:t xml:space="preserve"> </w:t>
      </w:r>
      <w:r w:rsidRPr="00DD4785">
        <w:rPr>
          <w:szCs w:val="22"/>
          <w:shd w:val="clear" w:color="auto" w:fill="FFFFFF"/>
        </w:rPr>
        <w:t>ICT</w:t>
      </w:r>
      <w:r w:rsidR="00CA524D">
        <w:rPr>
          <w:szCs w:val="22"/>
          <w:shd w:val="clear" w:color="auto" w:fill="FFFFFF"/>
        </w:rPr>
        <w:t xml:space="preserve"> </w:t>
      </w:r>
      <w:r w:rsidRPr="00DD4785">
        <w:rPr>
          <w:szCs w:val="22"/>
          <w:shd w:val="clear" w:color="auto" w:fill="FFFFFF"/>
        </w:rPr>
        <w:t>users</w:t>
      </w:r>
      <w:r w:rsidR="00CA524D">
        <w:rPr>
          <w:szCs w:val="22"/>
          <w:shd w:val="clear" w:color="auto" w:fill="FFFFFF"/>
        </w:rPr>
        <w:t xml:space="preserve"> </w:t>
      </w:r>
      <w:r w:rsidRPr="00DD4785">
        <w:rPr>
          <w:szCs w:val="22"/>
          <w:shd w:val="clear" w:color="auto" w:fill="FFFFFF"/>
        </w:rPr>
        <w:t>and</w:t>
      </w:r>
      <w:r w:rsidR="00CA524D">
        <w:rPr>
          <w:szCs w:val="22"/>
          <w:shd w:val="clear" w:color="auto" w:fill="FFFFFF"/>
        </w:rPr>
        <w:t xml:space="preserve"> </w:t>
      </w:r>
      <w:r w:rsidRPr="00DD4785">
        <w:rPr>
          <w:szCs w:val="22"/>
          <w:shd w:val="clear" w:color="auto" w:fill="FFFFFF"/>
        </w:rPr>
        <w:t>institutes</w:t>
      </w:r>
      <w:r w:rsidR="00CA524D">
        <w:rPr>
          <w:szCs w:val="22"/>
          <w:shd w:val="clear" w:color="auto" w:fill="FFFFFF"/>
        </w:rPr>
        <w:t xml:space="preserve"> </w:t>
      </w:r>
      <w:r w:rsidRPr="00DD4785">
        <w:rPr>
          <w:szCs w:val="22"/>
          <w:shd w:val="clear" w:color="auto" w:fill="FFFFFF"/>
        </w:rPr>
        <w:t>can</w:t>
      </w:r>
      <w:r w:rsidR="00CA524D">
        <w:rPr>
          <w:szCs w:val="22"/>
          <w:shd w:val="clear" w:color="auto" w:fill="FFFFFF"/>
        </w:rPr>
        <w:t xml:space="preserve"> </w:t>
      </w:r>
      <w:r w:rsidRPr="00DD4785">
        <w:rPr>
          <w:szCs w:val="22"/>
          <w:shd w:val="clear" w:color="auto" w:fill="FFFFFF"/>
        </w:rPr>
        <w:t>support</w:t>
      </w:r>
      <w:r w:rsidR="00CA524D">
        <w:rPr>
          <w:szCs w:val="22"/>
          <w:shd w:val="clear" w:color="auto" w:fill="FFFFFF"/>
        </w:rPr>
        <w:t xml:space="preserve"> </w:t>
      </w:r>
      <w:r w:rsidRPr="00DD4785">
        <w:rPr>
          <w:szCs w:val="22"/>
          <w:shd w:val="clear" w:color="auto" w:fill="FFFFFF"/>
        </w:rPr>
        <w:t>decision</w:t>
      </w:r>
      <w:r w:rsidR="00CA524D">
        <w:rPr>
          <w:szCs w:val="22"/>
          <w:shd w:val="clear" w:color="auto" w:fill="FFFFFF"/>
        </w:rPr>
        <w:t xml:space="preserve"> </w:t>
      </w:r>
      <w:r w:rsidRPr="00DD4785">
        <w:rPr>
          <w:szCs w:val="22"/>
          <w:shd w:val="clear" w:color="auto" w:fill="FFFFFF"/>
        </w:rPr>
        <w:t>making</w:t>
      </w:r>
      <w:r w:rsidR="00CA524D">
        <w:rPr>
          <w:szCs w:val="22"/>
          <w:shd w:val="clear" w:color="auto" w:fill="FFFFFF"/>
        </w:rPr>
        <w:t xml:space="preserve"> </w:t>
      </w:r>
      <w:r w:rsidRPr="00DD4785">
        <w:rPr>
          <w:szCs w:val="22"/>
          <w:shd w:val="clear" w:color="auto" w:fill="FFFFFF"/>
        </w:rPr>
        <w:t>on</w:t>
      </w:r>
      <w:r w:rsidR="00CA524D">
        <w:rPr>
          <w:szCs w:val="22"/>
          <w:shd w:val="clear" w:color="auto" w:fill="FFFFFF"/>
        </w:rPr>
        <w:t xml:space="preserve"> </w:t>
      </w:r>
      <w:r w:rsidRPr="00DD4785">
        <w:rPr>
          <w:szCs w:val="22"/>
          <w:shd w:val="clear" w:color="auto" w:fill="FFFFFF"/>
        </w:rPr>
        <w:t>how</w:t>
      </w:r>
      <w:r w:rsidR="00CA524D">
        <w:rPr>
          <w:szCs w:val="22"/>
          <w:shd w:val="clear" w:color="auto" w:fill="FFFFFF"/>
        </w:rPr>
        <w:t xml:space="preserve"> </w:t>
      </w:r>
      <w:r w:rsidRPr="00DD4785">
        <w:rPr>
          <w:szCs w:val="22"/>
          <w:shd w:val="clear" w:color="auto" w:fill="FFFFFF"/>
        </w:rPr>
        <w:t>to</w:t>
      </w:r>
      <w:r w:rsidR="00CA524D">
        <w:rPr>
          <w:szCs w:val="22"/>
          <w:shd w:val="clear" w:color="auto" w:fill="FFFFFF"/>
        </w:rPr>
        <w:t xml:space="preserve"> </w:t>
      </w:r>
      <w:r w:rsidRPr="00DD4785">
        <w:rPr>
          <w:szCs w:val="22"/>
          <w:shd w:val="clear" w:color="auto" w:fill="FFFFFF"/>
        </w:rPr>
        <w:t>equip</w:t>
      </w:r>
      <w:r w:rsidR="00CA524D">
        <w:rPr>
          <w:szCs w:val="22"/>
          <w:shd w:val="clear" w:color="auto" w:fill="FFFFFF"/>
        </w:rPr>
        <w:t xml:space="preserve"> </w:t>
      </w:r>
      <w:r w:rsidRPr="00DD4785">
        <w:rPr>
          <w:szCs w:val="22"/>
          <w:shd w:val="clear" w:color="auto" w:fill="FFFFFF"/>
        </w:rPr>
        <w:t>them.</w:t>
      </w:r>
    </w:p>
    <w:p w:rsidR="005D5DCF" w:rsidRPr="005F230B" w:rsidRDefault="005D5DCF" w:rsidP="00DE7473">
      <w:pPr>
        <w:shd w:val="clear" w:color="auto" w:fill="FFFFFF"/>
        <w:spacing w:before="120"/>
        <w:outlineLvl w:val="2"/>
        <w:rPr>
          <w:szCs w:val="22"/>
          <w:shd w:val="clear" w:color="auto" w:fill="FFFFFF"/>
        </w:rPr>
      </w:pPr>
      <w:r w:rsidRPr="005F230B">
        <w:rPr>
          <w:szCs w:val="22"/>
          <w:shd w:val="clear" w:color="auto" w:fill="FFFFFF"/>
        </w:rPr>
        <w:t>In</w:t>
      </w:r>
      <w:r w:rsidR="00CA524D">
        <w:rPr>
          <w:szCs w:val="22"/>
          <w:shd w:val="clear" w:color="auto" w:fill="FFFFFF"/>
        </w:rPr>
        <w:t xml:space="preserve"> </w:t>
      </w:r>
      <w:r>
        <w:rPr>
          <w:szCs w:val="22"/>
          <w:shd w:val="clear" w:color="auto" w:fill="FFFFFF"/>
        </w:rPr>
        <w:t>short</w:t>
      </w:r>
      <w:r w:rsidRPr="005F230B">
        <w:rPr>
          <w:szCs w:val="22"/>
          <w:shd w:val="clear" w:color="auto" w:fill="FFFFFF"/>
        </w:rPr>
        <w:t>,</w:t>
      </w:r>
      <w:r w:rsidR="00CA524D">
        <w:rPr>
          <w:szCs w:val="22"/>
          <w:shd w:val="clear" w:color="auto" w:fill="FFFFFF"/>
        </w:rPr>
        <w:t xml:space="preserve"> </w:t>
      </w:r>
      <w:r>
        <w:rPr>
          <w:szCs w:val="22"/>
          <w:shd w:val="clear" w:color="auto" w:fill="FFFFFF"/>
        </w:rPr>
        <w:t>l</w:t>
      </w:r>
      <w:r w:rsidRPr="005F230B">
        <w:rPr>
          <w:szCs w:val="22"/>
          <w:shd w:val="clear" w:color="auto" w:fill="FFFFFF"/>
        </w:rPr>
        <w:t>ike</w:t>
      </w:r>
      <w:r w:rsidR="00CA524D">
        <w:rPr>
          <w:szCs w:val="22"/>
          <w:shd w:val="clear" w:color="auto" w:fill="FFFFFF"/>
        </w:rPr>
        <w:t xml:space="preserve"> </w:t>
      </w:r>
      <w:r w:rsidRPr="005F230B">
        <w:rPr>
          <w:szCs w:val="22"/>
          <w:shd w:val="clear" w:color="auto" w:fill="FFFFFF"/>
        </w:rPr>
        <w:t>all</w:t>
      </w:r>
      <w:r w:rsidR="00CA524D">
        <w:rPr>
          <w:szCs w:val="22"/>
          <w:shd w:val="clear" w:color="auto" w:fill="FFFFFF"/>
        </w:rPr>
        <w:t xml:space="preserve"> </w:t>
      </w:r>
      <w:r w:rsidRPr="005F230B">
        <w:rPr>
          <w:szCs w:val="22"/>
          <w:shd w:val="clear" w:color="auto" w:fill="FFFFFF"/>
        </w:rPr>
        <w:t>technology,</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5F230B">
        <w:rPr>
          <w:szCs w:val="22"/>
          <w:shd w:val="clear" w:color="auto" w:fill="FFFFFF"/>
        </w:rPr>
        <w:t>tools</w:t>
      </w:r>
      <w:r w:rsidR="00CA524D">
        <w:rPr>
          <w:szCs w:val="22"/>
          <w:shd w:val="clear" w:color="auto" w:fill="FFFFFF"/>
        </w:rPr>
        <w:t xml:space="preserve"> </w:t>
      </w:r>
      <w:r w:rsidRPr="005F230B">
        <w:rPr>
          <w:szCs w:val="22"/>
          <w:shd w:val="clear" w:color="auto" w:fill="FFFFFF"/>
        </w:rPr>
        <w:t>have</w:t>
      </w:r>
      <w:r w:rsidR="00CA524D">
        <w:rPr>
          <w:szCs w:val="22"/>
          <w:shd w:val="clear" w:color="auto" w:fill="FFFFFF"/>
        </w:rPr>
        <w:t xml:space="preserve"> </w:t>
      </w:r>
      <w:r w:rsidRPr="005F230B">
        <w:rPr>
          <w:szCs w:val="22"/>
          <w:shd w:val="clear" w:color="auto" w:fill="FFFFFF"/>
        </w:rPr>
        <w:t>their</w:t>
      </w:r>
      <w:r w:rsidR="00CA524D">
        <w:rPr>
          <w:szCs w:val="22"/>
          <w:shd w:val="clear" w:color="auto" w:fill="FFFFFF"/>
        </w:rPr>
        <w:t xml:space="preserve"> </w:t>
      </w:r>
      <w:r w:rsidRPr="005F230B">
        <w:rPr>
          <w:szCs w:val="22"/>
          <w:shd w:val="clear" w:color="auto" w:fill="FFFFFF"/>
        </w:rPr>
        <w:t>own</w:t>
      </w:r>
      <w:r w:rsidR="00CA524D">
        <w:rPr>
          <w:szCs w:val="22"/>
          <w:shd w:val="clear" w:color="auto" w:fill="FFFFFF"/>
        </w:rPr>
        <w:t xml:space="preserve"> </w:t>
      </w:r>
      <w:r>
        <w:rPr>
          <w:szCs w:val="22"/>
          <w:shd w:val="clear" w:color="auto" w:fill="FFFFFF"/>
        </w:rPr>
        <w:t>advantages</w:t>
      </w:r>
      <w:r w:rsidR="00CA524D">
        <w:rPr>
          <w:szCs w:val="22"/>
          <w:shd w:val="clear" w:color="auto" w:fill="FFFFFF"/>
        </w:rPr>
        <w:t xml:space="preserve"> </w:t>
      </w:r>
      <w:r>
        <w:rPr>
          <w:szCs w:val="22"/>
          <w:shd w:val="clear" w:color="auto" w:fill="FFFFFF"/>
        </w:rPr>
        <w:t>and</w:t>
      </w:r>
      <w:r w:rsidR="00CA524D">
        <w:rPr>
          <w:szCs w:val="22"/>
          <w:shd w:val="clear" w:color="auto" w:fill="FFFFFF"/>
        </w:rPr>
        <w:t xml:space="preserve"> </w:t>
      </w:r>
      <w:r>
        <w:rPr>
          <w:szCs w:val="22"/>
          <w:shd w:val="clear" w:color="auto" w:fill="FFFFFF"/>
        </w:rPr>
        <w:t>disadvantages;</w:t>
      </w:r>
      <w:r w:rsidR="00CA524D">
        <w:rPr>
          <w:szCs w:val="22"/>
          <w:shd w:val="clear" w:color="auto" w:fill="FFFFFF"/>
        </w:rPr>
        <w:t xml:space="preserve"> </w:t>
      </w:r>
      <w:r>
        <w:rPr>
          <w:szCs w:val="22"/>
          <w:shd w:val="clear" w:color="auto" w:fill="FFFFFF"/>
        </w:rPr>
        <w:t>h</w:t>
      </w:r>
      <w:r w:rsidRPr="005F230B">
        <w:rPr>
          <w:szCs w:val="22"/>
          <w:shd w:val="clear" w:color="auto" w:fill="FFFFFF"/>
        </w:rPr>
        <w:t>owever,</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success</w:t>
      </w:r>
      <w:r w:rsidR="00CA524D">
        <w:rPr>
          <w:szCs w:val="22"/>
          <w:shd w:val="clear" w:color="auto" w:fill="FFFFFF"/>
        </w:rPr>
        <w:t xml:space="preserve"> </w:t>
      </w:r>
      <w:r w:rsidRPr="005F230B">
        <w:rPr>
          <w:szCs w:val="22"/>
          <w:shd w:val="clear" w:color="auto" w:fill="FFFFFF"/>
        </w:rPr>
        <w:t>of</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Pr>
          <w:szCs w:val="22"/>
          <w:shd w:val="clear" w:color="auto" w:fill="FFFFFF"/>
        </w:rPr>
        <w:t>utilization</w:t>
      </w:r>
      <w:r w:rsidR="00CA524D">
        <w:rPr>
          <w:szCs w:val="22"/>
          <w:shd w:val="clear" w:color="auto" w:fill="FFFFFF"/>
        </w:rPr>
        <w:t xml:space="preserve"> </w:t>
      </w:r>
      <w:r>
        <w:rPr>
          <w:szCs w:val="22"/>
          <w:shd w:val="clear" w:color="auto" w:fill="FFFFFF"/>
        </w:rPr>
        <w:t>in</w:t>
      </w:r>
      <w:r w:rsidR="00CA524D">
        <w:rPr>
          <w:szCs w:val="22"/>
          <w:shd w:val="clear" w:color="auto" w:fill="FFFFFF"/>
        </w:rPr>
        <w:t xml:space="preserve"> </w:t>
      </w:r>
      <w:r>
        <w:rPr>
          <w:szCs w:val="22"/>
          <w:shd w:val="clear" w:color="auto" w:fill="FFFFFF"/>
        </w:rPr>
        <w:t>higher</w:t>
      </w:r>
      <w:r w:rsidR="00CA524D">
        <w:rPr>
          <w:szCs w:val="22"/>
          <w:shd w:val="clear" w:color="auto" w:fill="FFFFFF"/>
        </w:rPr>
        <w:t xml:space="preserve"> </w:t>
      </w:r>
      <w:r>
        <w:rPr>
          <w:szCs w:val="22"/>
          <w:shd w:val="clear" w:color="auto" w:fill="FFFFFF"/>
        </w:rPr>
        <w:t>education</w:t>
      </w:r>
      <w:r w:rsidR="00CA524D">
        <w:rPr>
          <w:szCs w:val="22"/>
          <w:shd w:val="clear" w:color="auto" w:fill="FFFFFF"/>
        </w:rPr>
        <w:t xml:space="preserve"> </w:t>
      </w:r>
      <w:r w:rsidRPr="005F230B">
        <w:rPr>
          <w:szCs w:val="22"/>
          <w:shd w:val="clear" w:color="auto" w:fill="FFFFFF"/>
        </w:rPr>
        <w:t>rests</w:t>
      </w:r>
      <w:r w:rsidR="00CA524D">
        <w:rPr>
          <w:szCs w:val="22"/>
          <w:shd w:val="clear" w:color="auto" w:fill="FFFFFF"/>
        </w:rPr>
        <w:t xml:space="preserve"> </w:t>
      </w:r>
      <w:r w:rsidRPr="005F230B">
        <w:rPr>
          <w:szCs w:val="22"/>
          <w:shd w:val="clear" w:color="auto" w:fill="FFFFFF"/>
        </w:rPr>
        <w:t>on</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willingness</w:t>
      </w:r>
      <w:r w:rsidR="00CA524D">
        <w:rPr>
          <w:szCs w:val="22"/>
          <w:shd w:val="clear" w:color="auto" w:fill="FFFFFF"/>
        </w:rPr>
        <w:t xml:space="preserve"> </w:t>
      </w:r>
      <w:r w:rsidRPr="005F230B">
        <w:rPr>
          <w:szCs w:val="22"/>
          <w:shd w:val="clear" w:color="auto" w:fill="FFFFFF"/>
        </w:rPr>
        <w:t>of</w:t>
      </w:r>
      <w:r w:rsidR="00CA524D">
        <w:rPr>
          <w:szCs w:val="22"/>
          <w:shd w:val="clear" w:color="auto" w:fill="FFFFFF"/>
        </w:rPr>
        <w:t xml:space="preserve"> </w:t>
      </w:r>
      <w:r>
        <w:rPr>
          <w:szCs w:val="22"/>
          <w:shd w:val="clear" w:color="auto" w:fill="FFFFFF"/>
        </w:rPr>
        <w:t>instructors</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sidRPr="005F230B">
        <w:rPr>
          <w:szCs w:val="22"/>
          <w:shd w:val="clear" w:color="auto" w:fill="FFFFFF"/>
        </w:rPr>
        <w:t>use</w:t>
      </w:r>
      <w:r w:rsidR="00CA524D">
        <w:rPr>
          <w:szCs w:val="22"/>
          <w:shd w:val="clear" w:color="auto" w:fill="FFFFFF"/>
        </w:rPr>
        <w:t xml:space="preserve"> </w:t>
      </w:r>
      <w:r w:rsidRPr="005F230B">
        <w:rPr>
          <w:szCs w:val="22"/>
          <w:shd w:val="clear" w:color="auto" w:fill="FFFFFF"/>
        </w:rPr>
        <w:t>such</w:t>
      </w:r>
      <w:r w:rsidR="00CA524D">
        <w:rPr>
          <w:szCs w:val="22"/>
          <w:shd w:val="clear" w:color="auto" w:fill="FFFFFF"/>
        </w:rPr>
        <w:t xml:space="preserve"> </w:t>
      </w:r>
      <w:r w:rsidRPr="005F230B">
        <w:rPr>
          <w:szCs w:val="22"/>
          <w:shd w:val="clear" w:color="auto" w:fill="FFFFFF"/>
        </w:rPr>
        <w:t>technology</w:t>
      </w:r>
      <w:r>
        <w:rPr>
          <w:szCs w:val="22"/>
          <w:shd w:val="clear" w:color="auto" w:fill="FFFFFF"/>
        </w:rPr>
        <w:t>,</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learners'</w:t>
      </w:r>
      <w:r w:rsidR="00CA524D">
        <w:rPr>
          <w:szCs w:val="22"/>
          <w:shd w:val="clear" w:color="auto" w:fill="FFFFFF"/>
        </w:rPr>
        <w:t xml:space="preserve"> </w:t>
      </w:r>
      <w:r>
        <w:rPr>
          <w:szCs w:val="22"/>
          <w:shd w:val="clear" w:color="auto" w:fill="FFFFFF"/>
        </w:rPr>
        <w:t>cooperation</w:t>
      </w:r>
      <w:r w:rsidR="00CA524D">
        <w:rPr>
          <w:szCs w:val="22"/>
          <w:shd w:val="clear" w:color="auto" w:fill="FFFFFF"/>
        </w:rPr>
        <w:t xml:space="preserve"> </w:t>
      </w:r>
      <w:r>
        <w:rPr>
          <w:szCs w:val="22"/>
          <w:shd w:val="clear" w:color="auto" w:fill="FFFFFF"/>
        </w:rPr>
        <w:t>and</w:t>
      </w:r>
      <w:r w:rsidR="00CA524D">
        <w:rPr>
          <w:szCs w:val="22"/>
          <w:shd w:val="clear" w:color="auto" w:fill="FFFFFF"/>
        </w:rPr>
        <w:t xml:space="preserve"> </w:t>
      </w:r>
      <w:r>
        <w:rPr>
          <w:szCs w:val="22"/>
          <w:shd w:val="clear" w:color="auto" w:fill="FFFFFF"/>
        </w:rPr>
        <w:t>positive</w:t>
      </w:r>
      <w:r w:rsidR="00CA524D">
        <w:rPr>
          <w:szCs w:val="22"/>
          <w:shd w:val="clear" w:color="auto" w:fill="FFFFFF"/>
        </w:rPr>
        <w:t xml:space="preserve"> </w:t>
      </w:r>
      <w:r>
        <w:rPr>
          <w:szCs w:val="22"/>
          <w:shd w:val="clear" w:color="auto" w:fill="FFFFFF"/>
        </w:rPr>
        <w:t>perceptions</w:t>
      </w:r>
      <w:r w:rsidR="00CA524D">
        <w:rPr>
          <w:szCs w:val="22"/>
          <w:shd w:val="clear" w:color="auto" w:fill="FFFFFF"/>
        </w:rPr>
        <w:t xml:space="preserve"> </w:t>
      </w:r>
      <w:r>
        <w:rPr>
          <w:szCs w:val="22"/>
          <w:shd w:val="clear" w:color="auto" w:fill="FFFFFF"/>
        </w:rPr>
        <w:t>towards</w:t>
      </w:r>
      <w:r w:rsidR="00CA524D">
        <w:rPr>
          <w:szCs w:val="22"/>
          <w:shd w:val="clear" w:color="auto" w:fill="FFFFFF"/>
        </w:rPr>
        <w:t xml:space="preserve"> </w:t>
      </w:r>
      <w:r>
        <w:rPr>
          <w:szCs w:val="22"/>
          <w:shd w:val="clear" w:color="auto" w:fill="FFFFFF"/>
        </w:rPr>
        <w:t>the</w:t>
      </w:r>
      <w:r w:rsidR="00CA524D">
        <w:rPr>
          <w:szCs w:val="22"/>
          <w:shd w:val="clear" w:color="auto" w:fill="FFFFFF"/>
        </w:rPr>
        <w:t xml:space="preserve"> </w:t>
      </w:r>
      <w:r>
        <w:rPr>
          <w:szCs w:val="22"/>
          <w:shd w:val="clear" w:color="auto" w:fill="FFFFFF"/>
        </w:rPr>
        <w:t>use</w:t>
      </w:r>
      <w:r w:rsidR="00CA524D">
        <w:rPr>
          <w:szCs w:val="22"/>
          <w:shd w:val="clear" w:color="auto" w:fill="FFFFFF"/>
        </w:rPr>
        <w:t xml:space="preserve"> </w:t>
      </w:r>
      <w:r>
        <w:rPr>
          <w:szCs w:val="22"/>
          <w:shd w:val="clear" w:color="auto" w:fill="FFFFFF"/>
        </w:rPr>
        <w:t>of</w:t>
      </w:r>
      <w:r w:rsidR="00CA524D">
        <w:rPr>
          <w:szCs w:val="22"/>
          <w:shd w:val="clear" w:color="auto" w:fill="FFFFFF"/>
        </w:rPr>
        <w:t xml:space="preserve"> </w:t>
      </w:r>
      <w:r>
        <w:rPr>
          <w:szCs w:val="22"/>
          <w:shd w:val="clear" w:color="auto" w:fill="FFFFFF"/>
        </w:rPr>
        <w:t>such</w:t>
      </w:r>
      <w:r w:rsidR="00CA524D">
        <w:rPr>
          <w:szCs w:val="22"/>
          <w:shd w:val="clear" w:color="auto" w:fill="FFFFFF"/>
        </w:rPr>
        <w:t xml:space="preserve"> </w:t>
      </w:r>
      <w:r>
        <w:rPr>
          <w:szCs w:val="22"/>
          <w:shd w:val="clear" w:color="auto" w:fill="FFFFFF"/>
        </w:rPr>
        <w:t>technology,</w:t>
      </w:r>
      <w:r w:rsidR="00CA524D">
        <w:rPr>
          <w:szCs w:val="22"/>
          <w:shd w:val="clear" w:color="auto" w:fill="FFFFFF"/>
        </w:rPr>
        <w:t xml:space="preserve"> </w:t>
      </w:r>
      <w:r w:rsidRPr="005F230B">
        <w:rPr>
          <w:szCs w:val="22"/>
          <w:shd w:val="clear" w:color="auto" w:fill="FFFFFF"/>
        </w:rPr>
        <w:t>and</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academic</w:t>
      </w:r>
      <w:r w:rsidR="00CA524D">
        <w:rPr>
          <w:szCs w:val="22"/>
          <w:shd w:val="clear" w:color="auto" w:fill="FFFFFF"/>
        </w:rPr>
        <w:t xml:space="preserve"> </w:t>
      </w:r>
      <w:r w:rsidRPr="005F230B">
        <w:rPr>
          <w:szCs w:val="22"/>
          <w:shd w:val="clear" w:color="auto" w:fill="FFFFFF"/>
        </w:rPr>
        <w:t>institutional</w:t>
      </w:r>
      <w:r w:rsidR="00CA524D">
        <w:rPr>
          <w:szCs w:val="22"/>
          <w:shd w:val="clear" w:color="auto" w:fill="FFFFFF"/>
        </w:rPr>
        <w:t xml:space="preserve"> </w:t>
      </w:r>
      <w:r w:rsidRPr="005F230B">
        <w:rPr>
          <w:szCs w:val="22"/>
          <w:shd w:val="clear" w:color="auto" w:fill="FFFFFF"/>
        </w:rPr>
        <w:t>support</w:t>
      </w:r>
      <w:r w:rsidR="00CA524D">
        <w:rPr>
          <w:szCs w:val="22"/>
          <w:shd w:val="clear" w:color="auto" w:fill="FFFFFF"/>
        </w:rPr>
        <w:t xml:space="preserve"> </w:t>
      </w:r>
      <w:r w:rsidRPr="005F230B">
        <w:rPr>
          <w:szCs w:val="22"/>
          <w:shd w:val="clear" w:color="auto" w:fill="FFFFFF"/>
        </w:rPr>
        <w:t>provided</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sidRPr="00C847AB">
        <w:rPr>
          <w:szCs w:val="22"/>
          <w:shd w:val="clear" w:color="auto" w:fill="FFFFFF"/>
        </w:rPr>
        <w:t>facilitate</w:t>
      </w:r>
      <w:r w:rsidR="00CA524D">
        <w:rPr>
          <w:szCs w:val="22"/>
          <w:shd w:val="clear" w:color="auto" w:fill="FFFFFF"/>
        </w:rPr>
        <w:t xml:space="preserve"> </w:t>
      </w:r>
      <w:r w:rsidRPr="00C847AB">
        <w:rPr>
          <w:szCs w:val="22"/>
          <w:shd w:val="clear" w:color="auto" w:fill="FFFFFF"/>
        </w:rPr>
        <w:t>the</w:t>
      </w:r>
      <w:r w:rsidR="00CA524D">
        <w:rPr>
          <w:szCs w:val="22"/>
          <w:shd w:val="clear" w:color="auto" w:fill="FFFFFF"/>
        </w:rPr>
        <w:t xml:space="preserve"> </w:t>
      </w:r>
      <w:r w:rsidRPr="00C847AB">
        <w:rPr>
          <w:szCs w:val="22"/>
          <w:shd w:val="clear" w:color="auto" w:fill="FFFFFF"/>
        </w:rPr>
        <w:t>desired</w:t>
      </w:r>
      <w:r w:rsidR="00CA524D">
        <w:rPr>
          <w:szCs w:val="22"/>
          <w:shd w:val="clear" w:color="auto" w:fill="FFFFFF"/>
        </w:rPr>
        <w:t xml:space="preserve"> </w:t>
      </w:r>
      <w:r w:rsidRPr="00C847AB">
        <w:rPr>
          <w:szCs w:val="22"/>
          <w:shd w:val="clear" w:color="auto" w:fill="FFFFFF"/>
        </w:rPr>
        <w:t>implementation</w:t>
      </w:r>
      <w:r w:rsidRPr="005F230B">
        <w:rPr>
          <w:szCs w:val="22"/>
          <w:shd w:val="clear" w:color="auto" w:fill="FFFFFF"/>
        </w:rPr>
        <w:t>.</w:t>
      </w:r>
    </w:p>
    <w:p w:rsidR="005D5DCF" w:rsidRPr="005F230B" w:rsidRDefault="005D5DCF" w:rsidP="00DE7473">
      <w:pPr>
        <w:pStyle w:val="Heading3"/>
      </w:pPr>
      <w:r w:rsidRPr="005F230B">
        <w:t>Conclusions,</w:t>
      </w:r>
      <w:r w:rsidR="00CA524D">
        <w:t xml:space="preserve"> </w:t>
      </w:r>
      <w:r w:rsidRPr="005F230B">
        <w:t>Implications,</w:t>
      </w:r>
      <w:r w:rsidR="00CA524D">
        <w:t xml:space="preserve"> </w:t>
      </w:r>
      <w:r w:rsidRPr="005F230B">
        <w:t>and</w:t>
      </w:r>
      <w:r w:rsidR="00CA524D">
        <w:t xml:space="preserve"> </w:t>
      </w:r>
      <w:r w:rsidRPr="005F230B">
        <w:t>Recommendations</w:t>
      </w:r>
      <w:r w:rsidR="00CA524D">
        <w:t xml:space="preserve"> </w:t>
      </w:r>
      <w:r w:rsidRPr="005F230B">
        <w:t>for</w:t>
      </w:r>
      <w:r w:rsidR="00CA524D">
        <w:t xml:space="preserve"> </w:t>
      </w:r>
      <w:r w:rsidRPr="005F230B">
        <w:t>Future</w:t>
      </w:r>
      <w:r w:rsidR="00CA524D">
        <w:t xml:space="preserve"> </w:t>
      </w:r>
      <w:r w:rsidRPr="005F230B">
        <w:t>Research</w:t>
      </w:r>
    </w:p>
    <w:p w:rsidR="005D5DCF" w:rsidRPr="005F230B" w:rsidRDefault="005D5DCF" w:rsidP="00DE7473">
      <w:pPr>
        <w:pStyle w:val="Heading4"/>
        <w:rPr>
          <w:shd w:val="clear" w:color="auto" w:fill="FFFFFF"/>
        </w:rPr>
      </w:pPr>
      <w:r w:rsidRPr="005F230B">
        <w:rPr>
          <w:shd w:val="clear" w:color="auto" w:fill="FFFFFF"/>
        </w:rPr>
        <w:t>Conclusions</w:t>
      </w:r>
    </w:p>
    <w:p w:rsidR="005D5DCF" w:rsidRDefault="005D5DCF" w:rsidP="00DE7473">
      <w:pPr>
        <w:pStyle w:val="BodyText"/>
        <w:rPr>
          <w:shd w:val="clear" w:color="auto" w:fill="FFFFFF"/>
        </w:rPr>
      </w:pPr>
      <w:r w:rsidRPr="0027501B">
        <w:rPr>
          <w:shd w:val="clear" w:color="auto" w:fill="FFFFFF"/>
        </w:rPr>
        <w:t>This</w:t>
      </w:r>
      <w:r w:rsidR="00CA524D">
        <w:rPr>
          <w:shd w:val="clear" w:color="auto" w:fill="FFFFFF"/>
        </w:rPr>
        <w:t xml:space="preserve"> </w:t>
      </w:r>
      <w:r w:rsidRPr="0027501B">
        <w:rPr>
          <w:shd w:val="clear" w:color="auto" w:fill="FFFFFF"/>
        </w:rPr>
        <w:t>study</w:t>
      </w:r>
      <w:r w:rsidR="00CA524D">
        <w:rPr>
          <w:shd w:val="clear" w:color="auto" w:fill="FFFFFF"/>
        </w:rPr>
        <w:t xml:space="preserve"> </w:t>
      </w:r>
      <w:r w:rsidRPr="0027501B">
        <w:rPr>
          <w:shd w:val="clear" w:color="auto" w:fill="FFFFFF"/>
        </w:rPr>
        <w:t>has</w:t>
      </w:r>
      <w:r w:rsidR="00CA524D">
        <w:rPr>
          <w:shd w:val="clear" w:color="auto" w:fill="FFFFFF"/>
        </w:rPr>
        <w:t xml:space="preserve"> </w:t>
      </w:r>
      <w:r w:rsidRPr="0027501B">
        <w:rPr>
          <w:shd w:val="clear" w:color="auto" w:fill="FFFFFF"/>
        </w:rPr>
        <w:t>contributed</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growing</w:t>
      </w:r>
      <w:r w:rsidR="00CA524D">
        <w:rPr>
          <w:shd w:val="clear" w:color="auto" w:fill="FFFFFF"/>
        </w:rPr>
        <w:t xml:space="preserve"> </w:t>
      </w:r>
      <w:r w:rsidRPr="0027501B">
        <w:rPr>
          <w:shd w:val="clear" w:color="auto" w:fill="FFFFFF"/>
        </w:rPr>
        <w:t>body</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knowledge</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field</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diffusion</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higher</w:t>
      </w:r>
      <w:r w:rsidR="00CA524D">
        <w:rPr>
          <w:shd w:val="clear" w:color="auto" w:fill="FFFFFF"/>
        </w:rPr>
        <w:t xml:space="preserve"> </w:t>
      </w:r>
      <w:r w:rsidRPr="0027501B">
        <w:rPr>
          <w:shd w:val="clear" w:color="auto" w:fill="FFFFFF"/>
        </w:rPr>
        <w:t>education,</w:t>
      </w:r>
      <w:r w:rsidR="00CA524D">
        <w:rPr>
          <w:shd w:val="clear" w:color="auto" w:fill="FFFFFF"/>
        </w:rPr>
        <w:t xml:space="preserve"> </w:t>
      </w:r>
      <w:r w:rsidRPr="0027501B">
        <w:rPr>
          <w:shd w:val="clear" w:color="auto" w:fill="FFFFFF"/>
        </w:rPr>
        <w:t>particularly</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Jordan.</w:t>
      </w:r>
      <w:r w:rsidR="00CA524D">
        <w:rPr>
          <w:shd w:val="clear" w:color="auto" w:fill="FFFFFF"/>
        </w:rPr>
        <w:t xml:space="preserve"> </w:t>
      </w:r>
      <w:r w:rsidRPr="0027501B">
        <w:rPr>
          <w:shd w:val="clear" w:color="auto" w:fill="FFFFFF"/>
        </w:rPr>
        <w:t>Also,</w:t>
      </w:r>
      <w:r w:rsidR="00CA524D">
        <w:rPr>
          <w:shd w:val="clear" w:color="auto" w:fill="FFFFFF"/>
        </w:rPr>
        <w:t xml:space="preserve"> </w:t>
      </w:r>
      <w:r w:rsidRPr="0027501B">
        <w:rPr>
          <w:shd w:val="clear" w:color="auto" w:fill="FFFFFF"/>
        </w:rPr>
        <w:t>it</w:t>
      </w:r>
      <w:r w:rsidR="00CA524D">
        <w:rPr>
          <w:shd w:val="clear" w:color="auto" w:fill="FFFFFF"/>
        </w:rPr>
        <w:t xml:space="preserve"> </w:t>
      </w:r>
      <w:r w:rsidRPr="0027501B">
        <w:rPr>
          <w:shd w:val="clear" w:color="auto" w:fill="FFFFFF"/>
        </w:rPr>
        <w:t>has</w:t>
      </w:r>
      <w:r w:rsidR="00CA524D">
        <w:rPr>
          <w:shd w:val="clear" w:color="auto" w:fill="FFFFFF"/>
        </w:rPr>
        <w:t xml:space="preserve"> </w:t>
      </w:r>
      <w:r w:rsidRPr="0027501B">
        <w:rPr>
          <w:shd w:val="clear" w:color="auto" w:fill="FFFFFF"/>
        </w:rPr>
        <w:t>added</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diffusion</w:t>
      </w:r>
      <w:r w:rsidR="00CA524D">
        <w:rPr>
          <w:shd w:val="clear" w:color="auto" w:fill="FFFFFF"/>
        </w:rPr>
        <w:t xml:space="preserve"> </w:t>
      </w:r>
      <w:r w:rsidRPr="0027501B">
        <w:rPr>
          <w:shd w:val="clear" w:color="auto" w:fill="FFFFFF"/>
        </w:rPr>
        <w:t>research</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general</w:t>
      </w:r>
      <w:r w:rsidR="00CA524D">
        <w:rPr>
          <w:shd w:val="clear" w:color="auto" w:fill="FFFFFF"/>
        </w:rPr>
        <w:t xml:space="preserve"> </w:t>
      </w:r>
      <w:r w:rsidRPr="0027501B">
        <w:rPr>
          <w:shd w:val="clear" w:color="auto" w:fill="FFFFFF"/>
        </w:rPr>
        <w:t>and</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diffusion</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innovation</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developing</w:t>
      </w:r>
      <w:r w:rsidR="00CA524D">
        <w:rPr>
          <w:shd w:val="clear" w:color="auto" w:fill="FFFFFF"/>
        </w:rPr>
        <w:t xml:space="preserve"> </w:t>
      </w:r>
      <w:r w:rsidRPr="0027501B">
        <w:rPr>
          <w:shd w:val="clear" w:color="auto" w:fill="FFFFFF"/>
        </w:rPr>
        <w:t>countries</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particular.</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findings</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study</w:t>
      </w:r>
      <w:r w:rsidR="00CA524D">
        <w:rPr>
          <w:shd w:val="clear" w:color="auto" w:fill="FFFFFF"/>
        </w:rPr>
        <w:t xml:space="preserve"> </w:t>
      </w:r>
      <w:r w:rsidRPr="0027501B">
        <w:rPr>
          <w:shd w:val="clear" w:color="auto" w:fill="FFFFFF"/>
        </w:rPr>
        <w:t>are</w:t>
      </w:r>
      <w:r w:rsidR="00CA524D">
        <w:rPr>
          <w:shd w:val="clear" w:color="auto" w:fill="FFFFFF"/>
        </w:rPr>
        <w:t xml:space="preserve"> </w:t>
      </w:r>
      <w:r w:rsidRPr="0027501B">
        <w:rPr>
          <w:shd w:val="clear" w:color="auto" w:fill="FFFFFF"/>
        </w:rPr>
        <w:t>relevant</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educational</w:t>
      </w:r>
      <w:r w:rsidR="00CA524D">
        <w:rPr>
          <w:shd w:val="clear" w:color="auto" w:fill="FFFFFF"/>
        </w:rPr>
        <w:t xml:space="preserve"> </w:t>
      </w:r>
      <w:r w:rsidRPr="0027501B">
        <w:rPr>
          <w:shd w:val="clear" w:color="auto" w:fill="FFFFFF"/>
        </w:rPr>
        <w:t>systems</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evaluate</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utilization</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innovation</w:t>
      </w:r>
      <w:r w:rsidR="00CA524D">
        <w:rPr>
          <w:shd w:val="clear" w:color="auto" w:fill="FFFFFF"/>
        </w:rPr>
        <w:t xml:space="preserve"> </w:t>
      </w:r>
      <w:r w:rsidRPr="0027501B">
        <w:rPr>
          <w:shd w:val="clear" w:color="auto" w:fill="FFFFFF"/>
        </w:rPr>
        <w:t>and</w:t>
      </w:r>
      <w:r w:rsidR="00CA524D">
        <w:rPr>
          <w:shd w:val="clear" w:color="auto" w:fill="FFFFFF"/>
        </w:rPr>
        <w:t xml:space="preserve"> </w:t>
      </w:r>
      <w:r w:rsidRPr="0027501B">
        <w:rPr>
          <w:shd w:val="clear" w:color="auto" w:fill="FFFFFF"/>
        </w:rPr>
        <w:t>its</w:t>
      </w:r>
      <w:r w:rsidR="00CA524D">
        <w:rPr>
          <w:shd w:val="clear" w:color="auto" w:fill="FFFFFF"/>
        </w:rPr>
        <w:t xml:space="preserve"> </w:t>
      </w:r>
      <w:r w:rsidRPr="0027501B">
        <w:rPr>
          <w:shd w:val="clear" w:color="auto" w:fill="FFFFFF"/>
        </w:rPr>
        <w:t>acceptance</w:t>
      </w:r>
      <w:r w:rsidR="00CA524D">
        <w:rPr>
          <w:shd w:val="clear" w:color="auto" w:fill="FFFFFF"/>
        </w:rPr>
        <w:t xml:space="preserve"> </w:t>
      </w:r>
      <w:r w:rsidRPr="0027501B">
        <w:rPr>
          <w:shd w:val="clear" w:color="auto" w:fill="FFFFFF"/>
        </w:rPr>
        <w:t>within</w:t>
      </w:r>
      <w:r w:rsidR="00CA524D">
        <w:rPr>
          <w:shd w:val="clear" w:color="auto" w:fill="FFFFFF"/>
        </w:rPr>
        <w:t xml:space="preserve"> </w:t>
      </w:r>
      <w:r w:rsidRPr="0027501B">
        <w:rPr>
          <w:shd w:val="clear" w:color="auto" w:fill="FFFFFF"/>
        </w:rPr>
        <w:t>university</w:t>
      </w:r>
      <w:r w:rsidR="00CA524D">
        <w:rPr>
          <w:shd w:val="clear" w:color="auto" w:fill="FFFFFF"/>
        </w:rPr>
        <w:t xml:space="preserve"> </w:t>
      </w:r>
      <w:r w:rsidRPr="0027501B">
        <w:rPr>
          <w:shd w:val="clear" w:color="auto" w:fill="FFFFFF"/>
        </w:rPr>
        <w:t>life.</w:t>
      </w:r>
      <w:r w:rsidR="00CA524D">
        <w:rPr>
          <w:shd w:val="clear" w:color="auto" w:fill="FFFFFF"/>
        </w:rPr>
        <w:t xml:space="preserve"> </w:t>
      </w:r>
      <w:r w:rsidRPr="0027501B">
        <w:rPr>
          <w:shd w:val="clear" w:color="auto" w:fill="FFFFFF"/>
        </w:rPr>
        <w:t>Consequently,</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purpose</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this</w:t>
      </w:r>
      <w:r w:rsidR="00CA524D">
        <w:rPr>
          <w:shd w:val="clear" w:color="auto" w:fill="FFFFFF"/>
        </w:rPr>
        <w:t xml:space="preserve"> </w:t>
      </w:r>
      <w:r w:rsidRPr="0027501B">
        <w:rPr>
          <w:shd w:val="clear" w:color="auto" w:fill="FFFFFF"/>
        </w:rPr>
        <w:t>study</w:t>
      </w:r>
      <w:r w:rsidR="00CA524D">
        <w:rPr>
          <w:shd w:val="clear" w:color="auto" w:fill="FFFFFF"/>
        </w:rPr>
        <w:t xml:space="preserve"> </w:t>
      </w:r>
      <w:r w:rsidRPr="0027501B">
        <w:rPr>
          <w:shd w:val="clear" w:color="auto" w:fill="FFFFFF"/>
        </w:rPr>
        <w:t>was</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identify</w:t>
      </w:r>
      <w:r w:rsidR="00CA524D">
        <w:rPr>
          <w:shd w:val="clear" w:color="auto" w:fill="FFFFFF"/>
        </w:rPr>
        <w:t xml:space="preserve"> </w:t>
      </w:r>
      <w:r w:rsidRPr="0027501B">
        <w:rPr>
          <w:shd w:val="clear" w:color="auto" w:fill="FFFFFF"/>
        </w:rPr>
        <w:t>prevalent</w:t>
      </w:r>
      <w:r w:rsidR="00CA524D">
        <w:rPr>
          <w:shd w:val="clear" w:color="auto" w:fill="FFFFFF"/>
        </w:rPr>
        <w:t xml:space="preserve"> </w:t>
      </w:r>
      <w:r w:rsidRPr="0027501B">
        <w:rPr>
          <w:shd w:val="clear" w:color="auto" w:fill="FFFFFF"/>
        </w:rPr>
        <w:t>learners'</w:t>
      </w:r>
      <w:r w:rsidR="00CA524D">
        <w:rPr>
          <w:shd w:val="clear" w:color="auto" w:fill="FFFFFF"/>
        </w:rPr>
        <w:t xml:space="preserve"> </w:t>
      </w:r>
      <w:r w:rsidRPr="0027501B">
        <w:rPr>
          <w:shd w:val="clear" w:color="auto" w:fill="FFFFFF"/>
        </w:rPr>
        <w:t>perceptions</w:t>
      </w:r>
      <w:r w:rsidR="00CA524D">
        <w:rPr>
          <w:shd w:val="clear" w:color="auto" w:fill="FFFFFF"/>
        </w:rPr>
        <w:t xml:space="preserve"> </w:t>
      </w:r>
      <w:r w:rsidRPr="0027501B">
        <w:rPr>
          <w:shd w:val="clear" w:color="auto" w:fill="FFFFFF"/>
        </w:rPr>
        <w:t>towards</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use</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tools</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higher</w:t>
      </w:r>
      <w:r w:rsidR="00CA524D">
        <w:rPr>
          <w:shd w:val="clear" w:color="auto" w:fill="FFFFFF"/>
        </w:rPr>
        <w:t xml:space="preserve"> </w:t>
      </w:r>
      <w:r w:rsidRPr="0027501B">
        <w:rPr>
          <w:shd w:val="clear" w:color="auto" w:fill="FFFFFF"/>
        </w:rPr>
        <w:t>education</w:t>
      </w:r>
      <w:r w:rsidR="00CA524D">
        <w:rPr>
          <w:shd w:val="clear" w:color="auto" w:fill="FFFFFF"/>
        </w:rPr>
        <w:t xml:space="preserve"> </w:t>
      </w:r>
      <w:r w:rsidRPr="0027501B">
        <w:rPr>
          <w:shd w:val="clear" w:color="auto" w:fill="FFFFFF"/>
        </w:rPr>
        <w:t>institutions</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Jordan</w:t>
      </w:r>
      <w:r w:rsidR="00CA524D">
        <w:rPr>
          <w:shd w:val="clear" w:color="auto" w:fill="FFFFFF"/>
        </w:rPr>
        <w:t xml:space="preserve"> </w:t>
      </w:r>
      <w:r w:rsidRPr="0027501B">
        <w:rPr>
          <w:shd w:val="clear" w:color="auto" w:fill="FFFFFF"/>
        </w:rPr>
        <w:t>and</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explore</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main</w:t>
      </w:r>
      <w:r w:rsidR="00CA524D">
        <w:rPr>
          <w:shd w:val="clear" w:color="auto" w:fill="FFFFFF"/>
        </w:rPr>
        <w:t xml:space="preserve"> </w:t>
      </w:r>
      <w:r w:rsidRPr="0027501B">
        <w:rPr>
          <w:shd w:val="clear" w:color="auto" w:fill="FFFFFF"/>
        </w:rPr>
        <w:t>barriers</w:t>
      </w:r>
      <w:r w:rsidR="00CA524D">
        <w:rPr>
          <w:shd w:val="clear" w:color="auto" w:fill="FFFFFF"/>
        </w:rPr>
        <w:t xml:space="preserve"> </w:t>
      </w:r>
      <w:r w:rsidRPr="0027501B">
        <w:rPr>
          <w:shd w:val="clear" w:color="auto" w:fill="FFFFFF"/>
        </w:rPr>
        <w:t>that</w:t>
      </w:r>
      <w:r w:rsidR="00CA524D">
        <w:rPr>
          <w:shd w:val="clear" w:color="auto" w:fill="FFFFFF"/>
        </w:rPr>
        <w:t xml:space="preserve"> </w:t>
      </w:r>
      <w:r w:rsidRPr="0027501B">
        <w:rPr>
          <w:shd w:val="clear" w:color="auto" w:fill="FFFFFF"/>
        </w:rPr>
        <w:t>might</w:t>
      </w:r>
      <w:r w:rsidR="00CA524D">
        <w:rPr>
          <w:shd w:val="clear" w:color="auto" w:fill="FFFFFF"/>
        </w:rPr>
        <w:t xml:space="preserve"> </w:t>
      </w:r>
      <w:r w:rsidRPr="0027501B">
        <w:rPr>
          <w:shd w:val="clear" w:color="auto" w:fill="FFFFFF"/>
        </w:rPr>
        <w:t>prevent</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effective</w:t>
      </w:r>
      <w:r w:rsidR="00CA524D">
        <w:rPr>
          <w:shd w:val="clear" w:color="auto" w:fill="FFFFFF"/>
        </w:rPr>
        <w:t xml:space="preserve"> </w:t>
      </w:r>
      <w:r w:rsidRPr="0027501B">
        <w:rPr>
          <w:shd w:val="clear" w:color="auto" w:fill="FFFFFF"/>
        </w:rPr>
        <w:t>use</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four</w:t>
      </w:r>
      <w:r w:rsidR="00CA524D">
        <w:rPr>
          <w:shd w:val="clear" w:color="auto" w:fill="FFFFFF"/>
        </w:rPr>
        <w:t xml:space="preserve"> </w:t>
      </w:r>
      <w:r w:rsidRPr="0027501B">
        <w:rPr>
          <w:shd w:val="clear" w:color="auto" w:fill="FFFFFF"/>
        </w:rPr>
        <w:t>Jordanian</w:t>
      </w:r>
      <w:r w:rsidR="00CA524D">
        <w:rPr>
          <w:shd w:val="clear" w:color="auto" w:fill="FFFFFF"/>
        </w:rPr>
        <w:t xml:space="preserve"> </w:t>
      </w:r>
      <w:r w:rsidRPr="0027501B">
        <w:rPr>
          <w:shd w:val="clear" w:color="auto" w:fill="FFFFFF"/>
        </w:rPr>
        <w:t>universities,</w:t>
      </w:r>
      <w:r w:rsidR="00CA524D">
        <w:rPr>
          <w:shd w:val="clear" w:color="auto" w:fill="FFFFFF"/>
        </w:rPr>
        <w:t xml:space="preserve"> </w:t>
      </w:r>
      <w:r w:rsidRPr="0027501B">
        <w:rPr>
          <w:shd w:val="clear" w:color="auto" w:fill="FFFFFF"/>
        </w:rPr>
        <w:t>form</w:t>
      </w:r>
      <w:r w:rsidR="00CA524D">
        <w:rPr>
          <w:shd w:val="clear" w:color="auto" w:fill="FFFFFF"/>
        </w:rPr>
        <w:t xml:space="preserve"> </w:t>
      </w:r>
      <w:r w:rsidRPr="0027501B">
        <w:rPr>
          <w:shd w:val="clear" w:color="auto" w:fill="FFFFFF"/>
        </w:rPr>
        <w:t>learners'</w:t>
      </w:r>
      <w:r w:rsidR="00CA524D">
        <w:rPr>
          <w:shd w:val="clear" w:color="auto" w:fill="FFFFFF"/>
        </w:rPr>
        <w:t xml:space="preserve"> </w:t>
      </w:r>
      <w:r w:rsidRPr="0027501B">
        <w:rPr>
          <w:shd w:val="clear" w:color="auto" w:fill="FFFFFF"/>
        </w:rPr>
        <w:t>perspectives.</w:t>
      </w:r>
      <w:r w:rsidR="00CA524D">
        <w:rPr>
          <w:shd w:val="clear" w:color="auto" w:fill="FFFFFF"/>
        </w:rPr>
        <w:t xml:space="preserve"> </w:t>
      </w:r>
      <w:r w:rsidRPr="004D7A71">
        <w:rPr>
          <w:shd w:val="clear" w:color="auto" w:fill="FFFFFF"/>
        </w:rPr>
        <w:t>The</w:t>
      </w:r>
      <w:r w:rsidR="00CA524D">
        <w:rPr>
          <w:shd w:val="clear" w:color="auto" w:fill="FFFFFF"/>
        </w:rPr>
        <w:t xml:space="preserve"> </w:t>
      </w:r>
      <w:r w:rsidRPr="004D7A71">
        <w:rPr>
          <w:shd w:val="clear" w:color="auto" w:fill="FFFFFF"/>
        </w:rPr>
        <w:t>data</w:t>
      </w:r>
      <w:r w:rsidR="00CA524D">
        <w:rPr>
          <w:shd w:val="clear" w:color="auto" w:fill="FFFFFF"/>
        </w:rPr>
        <w:t xml:space="preserve"> </w:t>
      </w:r>
      <w:r w:rsidRPr="004D7A71">
        <w:rPr>
          <w:shd w:val="clear" w:color="auto" w:fill="FFFFFF"/>
        </w:rPr>
        <w:t>were</w:t>
      </w:r>
      <w:r w:rsidR="00CA524D">
        <w:rPr>
          <w:shd w:val="clear" w:color="auto" w:fill="FFFFFF"/>
        </w:rPr>
        <w:t xml:space="preserve"> </w:t>
      </w:r>
      <w:r w:rsidRPr="004D7A71">
        <w:rPr>
          <w:shd w:val="clear" w:color="auto" w:fill="FFFFFF"/>
        </w:rPr>
        <w:t>collected</w:t>
      </w:r>
      <w:r w:rsidR="00CA524D">
        <w:rPr>
          <w:shd w:val="clear" w:color="auto" w:fill="FFFFFF"/>
        </w:rPr>
        <w:t xml:space="preserve"> </w:t>
      </w:r>
      <w:r w:rsidRPr="004D7A71">
        <w:rPr>
          <w:shd w:val="clear" w:color="auto" w:fill="FFFFFF"/>
        </w:rPr>
        <w:t>via</w:t>
      </w:r>
      <w:r w:rsidR="00CA524D">
        <w:rPr>
          <w:shd w:val="clear" w:color="auto" w:fill="FFFFFF"/>
        </w:rPr>
        <w:t xml:space="preserve"> </w:t>
      </w:r>
      <w:r w:rsidRPr="004D7A71">
        <w:rPr>
          <w:shd w:val="clear" w:color="auto" w:fill="FFFFFF"/>
        </w:rPr>
        <w:t>a</w:t>
      </w:r>
      <w:r w:rsidR="00CA524D">
        <w:rPr>
          <w:shd w:val="clear" w:color="auto" w:fill="FFFFFF"/>
        </w:rPr>
        <w:t xml:space="preserve"> </w:t>
      </w:r>
      <w:r w:rsidRPr="004D7A71">
        <w:rPr>
          <w:shd w:val="clear" w:color="auto" w:fill="FFFFFF"/>
        </w:rPr>
        <w:t>Web-based</w:t>
      </w:r>
      <w:r w:rsidR="00CA524D">
        <w:rPr>
          <w:shd w:val="clear" w:color="auto" w:fill="FFFFFF"/>
        </w:rPr>
        <w:t xml:space="preserve"> </w:t>
      </w:r>
      <w:r w:rsidRPr="004D7A71">
        <w:rPr>
          <w:shd w:val="clear" w:color="auto" w:fill="FFFFFF"/>
        </w:rPr>
        <w:lastRenderedPageBreak/>
        <w:t>survey</w:t>
      </w:r>
      <w:r w:rsidR="00CA524D">
        <w:rPr>
          <w:shd w:val="clear" w:color="auto" w:fill="FFFFFF"/>
        </w:rPr>
        <w:t xml:space="preserve"> </w:t>
      </w:r>
      <w:r w:rsidRPr="004D7A71">
        <w:rPr>
          <w:shd w:val="clear" w:color="auto" w:fill="FFFFFF"/>
        </w:rPr>
        <w:t>that</w:t>
      </w:r>
      <w:r w:rsidR="00CA524D">
        <w:rPr>
          <w:shd w:val="clear" w:color="auto" w:fill="FFFFFF"/>
        </w:rPr>
        <w:t xml:space="preserve"> </w:t>
      </w:r>
      <w:r w:rsidRPr="004D7A71">
        <w:rPr>
          <w:shd w:val="clear" w:color="auto" w:fill="FFFFFF"/>
        </w:rPr>
        <w:t>was</w:t>
      </w:r>
      <w:r w:rsidR="00CA524D">
        <w:rPr>
          <w:shd w:val="clear" w:color="auto" w:fill="FFFFFF"/>
        </w:rPr>
        <w:t xml:space="preserve"> </w:t>
      </w:r>
      <w:r w:rsidRPr="004D7A71">
        <w:rPr>
          <w:shd w:val="clear" w:color="auto" w:fill="FFFFFF"/>
        </w:rPr>
        <w:t>developed</w:t>
      </w:r>
      <w:r w:rsidR="00CA524D">
        <w:rPr>
          <w:shd w:val="clear" w:color="auto" w:fill="FFFFFF"/>
        </w:rPr>
        <w:t xml:space="preserve"> </w:t>
      </w:r>
      <w:r w:rsidRPr="004D7A71">
        <w:rPr>
          <w:shd w:val="clear" w:color="auto" w:fill="FFFFFF"/>
        </w:rPr>
        <w:t>to</w:t>
      </w:r>
      <w:r w:rsidR="00CA524D">
        <w:rPr>
          <w:shd w:val="clear" w:color="auto" w:fill="FFFFFF"/>
        </w:rPr>
        <w:t xml:space="preserve"> </w:t>
      </w:r>
      <w:r w:rsidRPr="004D7A71">
        <w:rPr>
          <w:shd w:val="clear" w:color="auto" w:fill="FFFFFF"/>
        </w:rPr>
        <w:t>explore</w:t>
      </w:r>
      <w:r w:rsidR="00CA524D">
        <w:rPr>
          <w:shd w:val="clear" w:color="auto" w:fill="FFFFFF"/>
        </w:rPr>
        <w:t xml:space="preserve"> </w:t>
      </w:r>
      <w:r w:rsidRPr="004D7A71">
        <w:rPr>
          <w:shd w:val="clear" w:color="auto" w:fill="FFFFFF"/>
        </w:rPr>
        <w:t>barriers</w:t>
      </w:r>
      <w:r w:rsidR="00CA524D">
        <w:rPr>
          <w:shd w:val="clear" w:color="auto" w:fill="FFFFFF"/>
        </w:rPr>
        <w:t xml:space="preserve"> </w:t>
      </w:r>
      <w:r w:rsidRPr="004D7A71">
        <w:rPr>
          <w:shd w:val="clear" w:color="auto" w:fill="FFFFFF"/>
        </w:rPr>
        <w:t>to</w:t>
      </w:r>
      <w:r w:rsidR="00CA524D">
        <w:rPr>
          <w:shd w:val="clear" w:color="auto" w:fill="FFFFFF"/>
        </w:rPr>
        <w:t xml:space="preserve"> </w:t>
      </w:r>
      <w:r w:rsidRPr="004D7A71">
        <w:rPr>
          <w:shd w:val="clear" w:color="auto" w:fill="FFFFFF"/>
        </w:rPr>
        <w:t>integrating</w:t>
      </w:r>
      <w:r w:rsidR="00CA524D">
        <w:rPr>
          <w:shd w:val="clear" w:color="auto" w:fill="FFFFFF"/>
        </w:rPr>
        <w:t xml:space="preserve"> </w:t>
      </w:r>
      <w:r w:rsidRPr="004D7A71">
        <w:rPr>
          <w:shd w:val="clear" w:color="auto" w:fill="FFFFFF"/>
        </w:rPr>
        <w:t>ICT</w:t>
      </w:r>
      <w:r w:rsidR="00CA524D">
        <w:rPr>
          <w:shd w:val="clear" w:color="auto" w:fill="FFFFFF"/>
        </w:rPr>
        <w:t xml:space="preserve"> </w:t>
      </w:r>
      <w:r w:rsidRPr="004D7A71">
        <w:rPr>
          <w:shd w:val="clear" w:color="auto" w:fill="FFFFFF"/>
        </w:rPr>
        <w:t>in</w:t>
      </w:r>
      <w:r w:rsidR="00CA524D">
        <w:rPr>
          <w:shd w:val="clear" w:color="auto" w:fill="FFFFFF"/>
        </w:rPr>
        <w:t xml:space="preserve"> </w:t>
      </w:r>
      <w:r w:rsidRPr="004D7A71">
        <w:rPr>
          <w:shd w:val="clear" w:color="auto" w:fill="FFFFFF"/>
        </w:rPr>
        <w:t>Jordanian</w:t>
      </w:r>
      <w:r w:rsidR="00CA524D">
        <w:rPr>
          <w:shd w:val="clear" w:color="auto" w:fill="FFFFFF"/>
        </w:rPr>
        <w:t xml:space="preserve"> </w:t>
      </w:r>
      <w:r w:rsidRPr="004D7A71">
        <w:rPr>
          <w:shd w:val="clear" w:color="auto" w:fill="FFFFFF"/>
        </w:rPr>
        <w:t>higher</w:t>
      </w:r>
      <w:r w:rsidR="00CA524D">
        <w:rPr>
          <w:shd w:val="clear" w:color="auto" w:fill="FFFFFF"/>
        </w:rPr>
        <w:t xml:space="preserve"> </w:t>
      </w:r>
      <w:r w:rsidRPr="004D7A71">
        <w:rPr>
          <w:shd w:val="clear" w:color="auto" w:fill="FFFFFF"/>
        </w:rPr>
        <w:t>education.</w:t>
      </w:r>
      <w:r w:rsidR="00CA524D">
        <w:rPr>
          <w:shd w:val="clear" w:color="auto" w:fill="FFFFFF"/>
        </w:rPr>
        <w:t xml:space="preserve"> </w:t>
      </w:r>
      <w:r w:rsidRPr="004D7A71">
        <w:rPr>
          <w:shd w:val="clear" w:color="auto" w:fill="FFFFFF"/>
        </w:rPr>
        <w:t>The</w:t>
      </w:r>
      <w:r w:rsidR="00CA524D">
        <w:rPr>
          <w:shd w:val="clear" w:color="auto" w:fill="FFFFFF"/>
        </w:rPr>
        <w:t xml:space="preserve"> </w:t>
      </w:r>
      <w:r w:rsidRPr="004D7A71">
        <w:rPr>
          <w:shd w:val="clear" w:color="auto" w:fill="FFFFFF"/>
        </w:rPr>
        <w:t>participant</w:t>
      </w:r>
      <w:r w:rsidR="00CA524D">
        <w:rPr>
          <w:shd w:val="clear" w:color="auto" w:fill="FFFFFF"/>
        </w:rPr>
        <w:t xml:space="preserve"> </w:t>
      </w:r>
      <w:r w:rsidRPr="004D7A71">
        <w:rPr>
          <w:shd w:val="clear" w:color="auto" w:fill="FFFFFF"/>
        </w:rPr>
        <w:t>sample</w:t>
      </w:r>
      <w:r w:rsidR="00CA524D">
        <w:rPr>
          <w:shd w:val="clear" w:color="auto" w:fill="FFFFFF"/>
        </w:rPr>
        <w:t xml:space="preserve"> </w:t>
      </w:r>
      <w:r w:rsidRPr="004D7A71">
        <w:rPr>
          <w:shd w:val="clear" w:color="auto" w:fill="FFFFFF"/>
        </w:rPr>
        <w:t>for</w:t>
      </w:r>
      <w:r w:rsidR="00CA524D">
        <w:rPr>
          <w:shd w:val="clear" w:color="auto" w:fill="FFFFFF"/>
        </w:rPr>
        <w:t xml:space="preserve"> </w:t>
      </w:r>
      <w:r w:rsidRPr="004D7A71">
        <w:rPr>
          <w:shd w:val="clear" w:color="auto" w:fill="FFFFFF"/>
        </w:rPr>
        <w:t>this</w:t>
      </w:r>
      <w:r w:rsidR="00CA524D">
        <w:rPr>
          <w:shd w:val="clear" w:color="auto" w:fill="FFFFFF"/>
        </w:rPr>
        <w:t xml:space="preserve"> </w:t>
      </w:r>
      <w:r w:rsidRPr="004D7A71">
        <w:rPr>
          <w:shd w:val="clear" w:color="auto" w:fill="FFFFFF"/>
        </w:rPr>
        <w:t>study</w:t>
      </w:r>
      <w:r w:rsidR="00CA524D">
        <w:rPr>
          <w:shd w:val="clear" w:color="auto" w:fill="FFFFFF"/>
        </w:rPr>
        <w:t xml:space="preserve"> </w:t>
      </w:r>
      <w:r w:rsidRPr="004D7A71">
        <w:rPr>
          <w:shd w:val="clear" w:color="auto" w:fill="FFFFFF"/>
        </w:rPr>
        <w:t>consisted</w:t>
      </w:r>
      <w:r w:rsidR="00CA524D">
        <w:rPr>
          <w:shd w:val="clear" w:color="auto" w:fill="FFFFFF"/>
        </w:rPr>
        <w:t xml:space="preserve"> </w:t>
      </w:r>
      <w:r w:rsidRPr="004D7A71">
        <w:rPr>
          <w:shd w:val="clear" w:color="auto" w:fill="FFFFFF"/>
        </w:rPr>
        <w:t>of</w:t>
      </w:r>
      <w:r w:rsidR="00CA524D">
        <w:rPr>
          <w:shd w:val="clear" w:color="auto" w:fill="FFFFFF"/>
        </w:rPr>
        <w:t xml:space="preserve"> </w:t>
      </w:r>
      <w:r w:rsidRPr="004D7A71">
        <w:rPr>
          <w:shd w:val="clear" w:color="auto" w:fill="FFFFFF"/>
        </w:rPr>
        <w:t>undergraduate</w:t>
      </w:r>
      <w:r w:rsidR="00CA524D">
        <w:rPr>
          <w:shd w:val="clear" w:color="auto" w:fill="FFFFFF"/>
        </w:rPr>
        <w:t xml:space="preserve"> </w:t>
      </w:r>
      <w:r w:rsidRPr="004D7A71">
        <w:rPr>
          <w:shd w:val="clear" w:color="auto" w:fill="FFFFFF"/>
        </w:rPr>
        <w:t>students</w:t>
      </w:r>
      <w:r w:rsidR="00CA524D">
        <w:rPr>
          <w:shd w:val="clear" w:color="auto" w:fill="FFFFFF"/>
        </w:rPr>
        <w:t xml:space="preserve"> </w:t>
      </w:r>
      <w:r w:rsidRPr="004D7A71">
        <w:rPr>
          <w:shd w:val="clear" w:color="auto" w:fill="FFFFFF"/>
        </w:rPr>
        <w:t>who</w:t>
      </w:r>
      <w:r w:rsidR="00CA524D">
        <w:rPr>
          <w:shd w:val="clear" w:color="auto" w:fill="FFFFFF"/>
        </w:rPr>
        <w:t xml:space="preserve"> </w:t>
      </w:r>
      <w:r w:rsidRPr="004D7A71">
        <w:rPr>
          <w:shd w:val="clear" w:color="auto" w:fill="FFFFFF"/>
        </w:rPr>
        <w:t>enrolled</w:t>
      </w:r>
      <w:r w:rsidR="00CA524D">
        <w:rPr>
          <w:shd w:val="clear" w:color="auto" w:fill="FFFFFF"/>
        </w:rPr>
        <w:t xml:space="preserve"> </w:t>
      </w:r>
      <w:r w:rsidRPr="004D7A71">
        <w:rPr>
          <w:shd w:val="clear" w:color="auto" w:fill="FFFFFF"/>
        </w:rPr>
        <w:t>at</w:t>
      </w:r>
      <w:r w:rsidR="00CA524D">
        <w:rPr>
          <w:shd w:val="clear" w:color="auto" w:fill="FFFFFF"/>
        </w:rPr>
        <w:t xml:space="preserve"> </w:t>
      </w:r>
      <w:r w:rsidRPr="004D7A71">
        <w:rPr>
          <w:shd w:val="clear" w:color="auto" w:fill="FFFFFF"/>
        </w:rPr>
        <w:t>four</w:t>
      </w:r>
      <w:r w:rsidR="00CA524D">
        <w:rPr>
          <w:shd w:val="clear" w:color="auto" w:fill="FFFFFF"/>
        </w:rPr>
        <w:t xml:space="preserve"> </w:t>
      </w:r>
      <w:r w:rsidRPr="004D7A71">
        <w:rPr>
          <w:shd w:val="clear" w:color="auto" w:fill="FFFFFF"/>
        </w:rPr>
        <w:t>Jordanian</w:t>
      </w:r>
      <w:r w:rsidR="00CA524D">
        <w:rPr>
          <w:shd w:val="clear" w:color="auto" w:fill="FFFFFF"/>
        </w:rPr>
        <w:t xml:space="preserve"> </w:t>
      </w:r>
      <w:r w:rsidRPr="004D7A71">
        <w:rPr>
          <w:shd w:val="clear" w:color="auto" w:fill="FFFFFF"/>
        </w:rPr>
        <w:t>universities</w:t>
      </w:r>
      <w:r w:rsidR="00CA524D">
        <w:rPr>
          <w:shd w:val="clear" w:color="auto" w:fill="FFFFFF"/>
        </w:rPr>
        <w:t xml:space="preserve"> </w:t>
      </w:r>
      <w:r w:rsidRPr="004D7A71">
        <w:rPr>
          <w:shd w:val="clear" w:color="auto" w:fill="FFFFFF"/>
        </w:rPr>
        <w:t>during</w:t>
      </w:r>
      <w:r w:rsidR="00CA524D">
        <w:rPr>
          <w:shd w:val="clear" w:color="auto" w:fill="FFFFFF"/>
        </w:rPr>
        <w:t xml:space="preserve"> </w:t>
      </w:r>
      <w:r w:rsidRPr="004D7A71">
        <w:rPr>
          <w:shd w:val="clear" w:color="auto" w:fill="FFFFFF"/>
        </w:rPr>
        <w:t>the</w:t>
      </w:r>
      <w:r w:rsidR="00CA524D">
        <w:rPr>
          <w:shd w:val="clear" w:color="auto" w:fill="FFFFFF"/>
        </w:rPr>
        <w:t xml:space="preserve"> </w:t>
      </w:r>
      <w:r w:rsidRPr="004D7A71">
        <w:rPr>
          <w:shd w:val="clear" w:color="auto" w:fill="FFFFFF"/>
        </w:rPr>
        <w:t>Fall</w:t>
      </w:r>
      <w:r w:rsidR="00CA524D">
        <w:rPr>
          <w:shd w:val="clear" w:color="auto" w:fill="FFFFFF"/>
        </w:rPr>
        <w:t xml:space="preserve"> </w:t>
      </w:r>
      <w:r w:rsidRPr="004D7A71">
        <w:rPr>
          <w:shd w:val="clear" w:color="auto" w:fill="FFFFFF"/>
        </w:rPr>
        <w:t>Semester</w:t>
      </w:r>
      <w:r w:rsidR="00CA524D">
        <w:rPr>
          <w:shd w:val="clear" w:color="auto" w:fill="FFFFFF"/>
        </w:rPr>
        <w:t xml:space="preserve"> </w:t>
      </w:r>
      <w:r w:rsidRPr="004D7A71">
        <w:rPr>
          <w:shd w:val="clear" w:color="auto" w:fill="FFFFFF"/>
        </w:rPr>
        <w:t>of</w:t>
      </w:r>
      <w:r w:rsidR="00CA524D">
        <w:rPr>
          <w:shd w:val="clear" w:color="auto" w:fill="FFFFFF"/>
        </w:rPr>
        <w:t xml:space="preserve"> </w:t>
      </w:r>
      <w:r w:rsidRPr="004D7A71">
        <w:rPr>
          <w:shd w:val="clear" w:color="auto" w:fill="FFFFFF"/>
        </w:rPr>
        <w:t>2016/2017.</w:t>
      </w:r>
      <w:r w:rsidR="00CA524D">
        <w:rPr>
          <w:shd w:val="clear" w:color="auto" w:fill="FFFFFF"/>
        </w:rPr>
        <w:t xml:space="preserve"> </w:t>
      </w:r>
      <w:r w:rsidRPr="004D7A71">
        <w:rPr>
          <w:shd w:val="clear" w:color="auto" w:fill="FFFFFF"/>
        </w:rPr>
        <w:t>The</w:t>
      </w:r>
      <w:r w:rsidR="00CA524D">
        <w:rPr>
          <w:shd w:val="clear" w:color="auto" w:fill="FFFFFF"/>
        </w:rPr>
        <w:t xml:space="preserve"> </w:t>
      </w:r>
      <w:r w:rsidRPr="004D7A71">
        <w:rPr>
          <w:shd w:val="clear" w:color="auto" w:fill="FFFFFF"/>
        </w:rPr>
        <w:t>total</w:t>
      </w:r>
      <w:r w:rsidR="00CA524D">
        <w:rPr>
          <w:shd w:val="clear" w:color="auto" w:fill="FFFFFF"/>
        </w:rPr>
        <w:t xml:space="preserve"> </w:t>
      </w:r>
      <w:r w:rsidRPr="004D7A71">
        <w:rPr>
          <w:shd w:val="clear" w:color="auto" w:fill="FFFFFF"/>
        </w:rPr>
        <w:t>numbers</w:t>
      </w:r>
      <w:r w:rsidR="00CA524D">
        <w:rPr>
          <w:shd w:val="clear" w:color="auto" w:fill="FFFFFF"/>
        </w:rPr>
        <w:t xml:space="preserve"> </w:t>
      </w:r>
      <w:r w:rsidRPr="004D7A71">
        <w:rPr>
          <w:shd w:val="clear" w:color="auto" w:fill="FFFFFF"/>
        </w:rPr>
        <w:t>of</w:t>
      </w:r>
      <w:r w:rsidR="00CA524D">
        <w:rPr>
          <w:shd w:val="clear" w:color="auto" w:fill="FFFFFF"/>
        </w:rPr>
        <w:t xml:space="preserve"> </w:t>
      </w:r>
      <w:r w:rsidRPr="004D7A71">
        <w:rPr>
          <w:shd w:val="clear" w:color="auto" w:fill="FFFFFF"/>
        </w:rPr>
        <w:t>participants</w:t>
      </w:r>
      <w:r w:rsidR="00CA524D">
        <w:rPr>
          <w:shd w:val="clear" w:color="auto" w:fill="FFFFFF"/>
        </w:rPr>
        <w:t xml:space="preserve"> </w:t>
      </w:r>
      <w:r w:rsidRPr="004D7A71">
        <w:rPr>
          <w:shd w:val="clear" w:color="auto" w:fill="FFFFFF"/>
        </w:rPr>
        <w:t>who</w:t>
      </w:r>
      <w:r w:rsidR="00CA524D">
        <w:rPr>
          <w:shd w:val="clear" w:color="auto" w:fill="FFFFFF"/>
        </w:rPr>
        <w:t xml:space="preserve"> </w:t>
      </w:r>
      <w:r w:rsidRPr="004D7A71">
        <w:rPr>
          <w:shd w:val="clear" w:color="auto" w:fill="FFFFFF"/>
        </w:rPr>
        <w:t>returned</w:t>
      </w:r>
      <w:r w:rsidR="00CA524D">
        <w:rPr>
          <w:shd w:val="clear" w:color="auto" w:fill="FFFFFF"/>
        </w:rPr>
        <w:t xml:space="preserve"> </w:t>
      </w:r>
      <w:r w:rsidRPr="004D7A71">
        <w:rPr>
          <w:shd w:val="clear" w:color="auto" w:fill="FFFFFF"/>
        </w:rPr>
        <w:t>and</w:t>
      </w:r>
      <w:r w:rsidR="00CA524D">
        <w:rPr>
          <w:shd w:val="clear" w:color="auto" w:fill="FFFFFF"/>
        </w:rPr>
        <w:t xml:space="preserve"> </w:t>
      </w:r>
      <w:r w:rsidRPr="004D7A71">
        <w:rPr>
          <w:shd w:val="clear" w:color="auto" w:fill="FFFFFF"/>
        </w:rPr>
        <w:t>completed</w:t>
      </w:r>
      <w:r w:rsidR="00CA524D">
        <w:rPr>
          <w:shd w:val="clear" w:color="auto" w:fill="FFFFFF"/>
        </w:rPr>
        <w:t xml:space="preserve"> </w:t>
      </w:r>
      <w:r w:rsidRPr="004D7A71">
        <w:rPr>
          <w:shd w:val="clear" w:color="auto" w:fill="FFFFFF"/>
        </w:rPr>
        <w:t>the</w:t>
      </w:r>
      <w:r w:rsidR="00CA524D">
        <w:rPr>
          <w:shd w:val="clear" w:color="auto" w:fill="FFFFFF"/>
        </w:rPr>
        <w:t xml:space="preserve"> </w:t>
      </w:r>
      <w:r w:rsidRPr="004D7A71">
        <w:rPr>
          <w:shd w:val="clear" w:color="auto" w:fill="FFFFFF"/>
        </w:rPr>
        <w:t>survey</w:t>
      </w:r>
      <w:r w:rsidR="00CA524D">
        <w:rPr>
          <w:shd w:val="clear" w:color="auto" w:fill="FFFFFF"/>
        </w:rPr>
        <w:t xml:space="preserve"> </w:t>
      </w:r>
      <w:r w:rsidRPr="004D7A71">
        <w:rPr>
          <w:shd w:val="clear" w:color="auto" w:fill="FFFFFF"/>
        </w:rPr>
        <w:t>was</w:t>
      </w:r>
      <w:r w:rsidR="00CA524D">
        <w:rPr>
          <w:shd w:val="clear" w:color="auto" w:fill="FFFFFF"/>
        </w:rPr>
        <w:t xml:space="preserve"> </w:t>
      </w:r>
      <w:r w:rsidRPr="004D7A71">
        <w:rPr>
          <w:shd w:val="clear" w:color="auto" w:fill="FFFFFF"/>
        </w:rPr>
        <w:t>724.</w:t>
      </w:r>
    </w:p>
    <w:p w:rsidR="005D5DCF" w:rsidRPr="0027501B" w:rsidRDefault="005D5DCF" w:rsidP="00DE7473">
      <w:pPr>
        <w:pStyle w:val="BodyText"/>
        <w:rPr>
          <w:shd w:val="clear" w:color="auto" w:fill="FFFFFF"/>
        </w:rPr>
      </w:pPr>
      <w:r>
        <w:rPr>
          <w:shd w:val="clear" w:color="auto" w:fill="FFFFFF"/>
        </w:rPr>
        <w:t>Based</w:t>
      </w:r>
      <w:r w:rsidR="00CA524D">
        <w:rPr>
          <w:shd w:val="clear" w:color="auto" w:fill="FFFFFF"/>
        </w:rPr>
        <w:t xml:space="preserve"> </w:t>
      </w:r>
      <w:r>
        <w:rPr>
          <w:shd w:val="clear" w:color="auto" w:fill="FFFFFF"/>
        </w:rPr>
        <w:t>on</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findings/results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study,</w:t>
      </w:r>
      <w:r w:rsidR="00CA524D">
        <w:rPr>
          <w:shd w:val="clear" w:color="auto" w:fill="FFFFFF"/>
        </w:rPr>
        <w:t xml:space="preserve"> </w:t>
      </w:r>
      <w:r>
        <w:rPr>
          <w:shd w:val="clear" w:color="auto" w:fill="FFFFFF"/>
        </w:rPr>
        <w:t>l</w:t>
      </w:r>
      <w:r w:rsidRPr="00FD16B8">
        <w:rPr>
          <w:shd w:val="clear" w:color="auto" w:fill="FFFFFF"/>
        </w:rPr>
        <w:t>earners</w:t>
      </w:r>
      <w:r w:rsidR="00CA524D">
        <w:rPr>
          <w:shd w:val="clear" w:color="auto" w:fill="FFFFFF"/>
        </w:rPr>
        <w:t xml:space="preserve"> </w:t>
      </w:r>
      <w:r w:rsidRPr="00FD16B8">
        <w:rPr>
          <w:shd w:val="clear" w:color="auto" w:fill="FFFFFF"/>
        </w:rPr>
        <w:t>were</w:t>
      </w:r>
      <w:r w:rsidR="00CA524D">
        <w:rPr>
          <w:shd w:val="clear" w:color="auto" w:fill="FFFFFF"/>
        </w:rPr>
        <w:t xml:space="preserve"> </w:t>
      </w:r>
      <w:r w:rsidRPr="00FD16B8">
        <w:rPr>
          <w:shd w:val="clear" w:color="auto" w:fill="FFFFFF"/>
        </w:rPr>
        <w:t>generally</w:t>
      </w:r>
      <w:r w:rsidR="00CA524D">
        <w:rPr>
          <w:shd w:val="clear" w:color="auto" w:fill="FFFFFF"/>
        </w:rPr>
        <w:t xml:space="preserve"> </w:t>
      </w:r>
      <w:r w:rsidRPr="00FD16B8">
        <w:rPr>
          <w:shd w:val="clear" w:color="auto" w:fill="FFFFFF"/>
        </w:rPr>
        <w:t>positive</w:t>
      </w:r>
      <w:r w:rsidR="00CA524D">
        <w:rPr>
          <w:shd w:val="clear" w:color="auto" w:fill="FFFFFF"/>
        </w:rPr>
        <w:t xml:space="preserve"> </w:t>
      </w:r>
      <w:r w:rsidRPr="00FD16B8">
        <w:rPr>
          <w:shd w:val="clear" w:color="auto" w:fill="FFFFFF"/>
        </w:rPr>
        <w:t>in</w:t>
      </w:r>
      <w:r w:rsidR="00CA524D">
        <w:rPr>
          <w:shd w:val="clear" w:color="auto" w:fill="FFFFFF"/>
        </w:rPr>
        <w:t xml:space="preserve"> </w:t>
      </w:r>
      <w:r w:rsidRPr="00FD16B8">
        <w:rPr>
          <w:shd w:val="clear" w:color="auto" w:fill="FFFFFF"/>
        </w:rPr>
        <w:t>their</w:t>
      </w:r>
      <w:r w:rsidR="00CA524D">
        <w:rPr>
          <w:shd w:val="clear" w:color="auto" w:fill="FFFFFF"/>
        </w:rPr>
        <w:t xml:space="preserve"> </w:t>
      </w:r>
      <w:r w:rsidRPr="00FD16B8">
        <w:rPr>
          <w:shd w:val="clear" w:color="auto" w:fill="FFFFFF"/>
        </w:rPr>
        <w:t>perceptions</w:t>
      </w:r>
      <w:r w:rsidR="00CA524D">
        <w:rPr>
          <w:shd w:val="clear" w:color="auto" w:fill="FFFFFF"/>
        </w:rPr>
        <w:t xml:space="preserve"> </w:t>
      </w:r>
      <w:r w:rsidRPr="00FD16B8">
        <w:rPr>
          <w:shd w:val="clear" w:color="auto" w:fill="FFFFFF"/>
        </w:rPr>
        <w:t>of</w:t>
      </w:r>
      <w:r w:rsidR="00CA524D">
        <w:rPr>
          <w:shd w:val="clear" w:color="auto" w:fill="FFFFFF"/>
        </w:rPr>
        <w:t xml:space="preserve"> </w:t>
      </w:r>
      <w:r w:rsidRPr="00FD16B8">
        <w:rPr>
          <w:shd w:val="clear" w:color="auto" w:fill="FFFFFF"/>
        </w:rPr>
        <w:t>the</w:t>
      </w:r>
      <w:r w:rsidR="00CA524D">
        <w:rPr>
          <w:shd w:val="clear" w:color="auto" w:fill="FFFFFF"/>
        </w:rPr>
        <w:t xml:space="preserve"> </w:t>
      </w:r>
      <w:r w:rsidRPr="00FD16B8">
        <w:rPr>
          <w:shd w:val="clear" w:color="auto" w:fill="FFFFFF"/>
        </w:rPr>
        <w:t>use</w:t>
      </w:r>
      <w:r w:rsidR="00CA524D">
        <w:rPr>
          <w:shd w:val="clear" w:color="auto" w:fill="FFFFFF"/>
        </w:rPr>
        <w:t xml:space="preserve"> </w:t>
      </w:r>
      <w:r w:rsidRPr="00FD16B8">
        <w:rPr>
          <w:shd w:val="clear" w:color="auto" w:fill="FFFFFF"/>
        </w:rPr>
        <w:t>of</w:t>
      </w:r>
      <w:r w:rsidR="00CA524D">
        <w:rPr>
          <w:shd w:val="clear" w:color="auto" w:fill="FFFFFF"/>
        </w:rPr>
        <w:t xml:space="preserve"> </w:t>
      </w:r>
      <w:r w:rsidRPr="00FD16B8">
        <w:rPr>
          <w:shd w:val="clear" w:color="auto" w:fill="FFFFFF"/>
        </w:rPr>
        <w:t>ICT</w:t>
      </w:r>
      <w:r w:rsidR="00CA524D">
        <w:rPr>
          <w:shd w:val="clear" w:color="auto" w:fill="FFFFFF"/>
        </w:rPr>
        <w:t xml:space="preserve"> </w:t>
      </w:r>
      <w:r w:rsidRPr="00FD16B8">
        <w:rPr>
          <w:shd w:val="clear" w:color="auto" w:fill="FFFFFF"/>
        </w:rPr>
        <w:t>at</w:t>
      </w:r>
      <w:r w:rsidR="00CA524D">
        <w:rPr>
          <w:shd w:val="clear" w:color="auto" w:fill="FFFFFF"/>
        </w:rPr>
        <w:t xml:space="preserve"> </w:t>
      </w:r>
      <w:r>
        <w:rPr>
          <w:shd w:val="clear" w:color="auto" w:fill="FFFFFF"/>
        </w:rPr>
        <w:t>higher</w:t>
      </w:r>
      <w:r w:rsidR="00CA524D">
        <w:rPr>
          <w:shd w:val="clear" w:color="auto" w:fill="FFFFFF"/>
        </w:rPr>
        <w:t xml:space="preserve"> </w:t>
      </w:r>
      <w:r>
        <w:rPr>
          <w:shd w:val="clear" w:color="auto" w:fill="FFFFFF"/>
        </w:rPr>
        <w:t>education</w:t>
      </w:r>
      <w:r w:rsidR="00CA524D">
        <w:rPr>
          <w:shd w:val="clear" w:color="auto" w:fill="FFFFFF"/>
        </w:rPr>
        <w:t xml:space="preserve"> </w:t>
      </w:r>
      <w:r w:rsidRPr="00FD16B8">
        <w:rPr>
          <w:shd w:val="clear" w:color="auto" w:fill="FFFFFF"/>
        </w:rPr>
        <w:t>institutions</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Jordan.</w:t>
      </w:r>
      <w:r w:rsidR="00CA524D">
        <w:rPr>
          <w:shd w:val="clear" w:color="auto" w:fill="FFFFFF"/>
        </w:rPr>
        <w:t xml:space="preserve"> </w:t>
      </w:r>
      <w:r w:rsidRPr="0027501B">
        <w:rPr>
          <w:shd w:val="clear" w:color="auto" w:fill="FFFFFF"/>
        </w:rPr>
        <w:t>However,</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systematic</w:t>
      </w:r>
      <w:r w:rsidR="00CA524D">
        <w:rPr>
          <w:shd w:val="clear" w:color="auto" w:fill="FFFFFF"/>
        </w:rPr>
        <w:t xml:space="preserve"> </w:t>
      </w:r>
      <w:r w:rsidRPr="0027501B">
        <w:rPr>
          <w:shd w:val="clear" w:color="auto" w:fill="FFFFFF"/>
        </w:rPr>
        <w:t>review</w:t>
      </w:r>
      <w:r w:rsidR="00CA524D">
        <w:rPr>
          <w:shd w:val="clear" w:color="auto" w:fill="FFFFFF"/>
        </w:rPr>
        <w:t xml:space="preserve"> </w:t>
      </w:r>
      <w:r w:rsidRPr="0027501B">
        <w:rPr>
          <w:shd w:val="clear" w:color="auto" w:fill="FFFFFF"/>
        </w:rPr>
        <w:t>of</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literature</w:t>
      </w:r>
      <w:r w:rsidR="00CA524D">
        <w:rPr>
          <w:shd w:val="clear" w:color="auto" w:fill="FFFFFF"/>
        </w:rPr>
        <w:t xml:space="preserve"> </w:t>
      </w:r>
      <w:r w:rsidRPr="0027501B">
        <w:rPr>
          <w:shd w:val="clear" w:color="auto" w:fill="FFFFFF"/>
        </w:rPr>
        <w:t>identified</w:t>
      </w:r>
      <w:r w:rsidR="00CA524D">
        <w:rPr>
          <w:shd w:val="clear" w:color="auto" w:fill="FFFFFF"/>
        </w:rPr>
        <w:t xml:space="preserve"> </w:t>
      </w:r>
      <w:r w:rsidRPr="0027501B">
        <w:rPr>
          <w:shd w:val="clear" w:color="auto" w:fill="FFFFFF"/>
        </w:rPr>
        <w:t>important</w:t>
      </w:r>
      <w:r w:rsidR="00CA524D">
        <w:rPr>
          <w:shd w:val="clear" w:color="auto" w:fill="FFFFFF"/>
        </w:rPr>
        <w:t xml:space="preserve"> </w:t>
      </w:r>
      <w:r w:rsidRPr="0027501B">
        <w:rPr>
          <w:shd w:val="clear" w:color="auto" w:fill="FFFFFF"/>
        </w:rPr>
        <w:t>issues</w:t>
      </w:r>
      <w:r w:rsidR="00CA524D">
        <w:rPr>
          <w:shd w:val="clear" w:color="auto" w:fill="FFFFFF"/>
        </w:rPr>
        <w:t xml:space="preserve"> </w:t>
      </w:r>
      <w:r w:rsidRPr="0027501B">
        <w:rPr>
          <w:shd w:val="clear" w:color="auto" w:fill="FFFFFF"/>
        </w:rPr>
        <w:t>which</w:t>
      </w:r>
      <w:r w:rsidR="00CA524D">
        <w:rPr>
          <w:shd w:val="clear" w:color="auto" w:fill="FFFFFF"/>
        </w:rPr>
        <w:t xml:space="preserve"> </w:t>
      </w:r>
      <w:r w:rsidRPr="0027501B">
        <w:rPr>
          <w:shd w:val="clear" w:color="auto" w:fill="FFFFFF"/>
        </w:rPr>
        <w:t>need</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be</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place</w:t>
      </w:r>
      <w:r w:rsidR="00CA524D">
        <w:rPr>
          <w:shd w:val="clear" w:color="auto" w:fill="FFFFFF"/>
        </w:rPr>
        <w:t xml:space="preserve"> </w:t>
      </w:r>
      <w:r w:rsidRPr="0027501B">
        <w:rPr>
          <w:shd w:val="clear" w:color="auto" w:fill="FFFFFF"/>
        </w:rPr>
        <w:t>for</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to</w:t>
      </w:r>
      <w:r w:rsidR="00CA524D">
        <w:rPr>
          <w:shd w:val="clear" w:color="auto" w:fill="FFFFFF"/>
        </w:rPr>
        <w:t xml:space="preserve"> </w:t>
      </w:r>
      <w:r w:rsidRPr="0027501B">
        <w:rPr>
          <w:shd w:val="clear" w:color="auto" w:fill="FFFFFF"/>
        </w:rPr>
        <w:t>effectively</w:t>
      </w:r>
      <w:r w:rsidR="00CA524D">
        <w:rPr>
          <w:shd w:val="clear" w:color="auto" w:fill="FFFFFF"/>
        </w:rPr>
        <w:t xml:space="preserve"> </w:t>
      </w:r>
      <w:r w:rsidRPr="0027501B">
        <w:rPr>
          <w:shd w:val="clear" w:color="auto" w:fill="FFFFFF"/>
        </w:rPr>
        <w:t>take</w:t>
      </w:r>
      <w:r w:rsidR="00CA524D">
        <w:rPr>
          <w:shd w:val="clear" w:color="auto" w:fill="FFFFFF"/>
        </w:rPr>
        <w:t xml:space="preserve"> </w:t>
      </w:r>
      <w:r w:rsidRPr="0027501B">
        <w:rPr>
          <w:shd w:val="clear" w:color="auto" w:fill="FFFFFF"/>
        </w:rPr>
        <w:t>place.</w:t>
      </w:r>
      <w:r w:rsidR="00CA524D">
        <w:rPr>
          <w:shd w:val="clear" w:color="auto" w:fill="FFFFFF"/>
        </w:rPr>
        <w:t xml:space="preserve"> </w:t>
      </w:r>
      <w:r w:rsidRPr="0027501B">
        <w:rPr>
          <w:shd w:val="clear" w:color="auto" w:fill="FFFFFF"/>
        </w:rPr>
        <w:t>The</w:t>
      </w:r>
      <w:r w:rsidR="00CA524D">
        <w:rPr>
          <w:shd w:val="clear" w:color="auto" w:fill="FFFFFF"/>
        </w:rPr>
        <w:t xml:space="preserve"> </w:t>
      </w:r>
      <w:r w:rsidRPr="0027501B">
        <w:rPr>
          <w:shd w:val="clear" w:color="auto" w:fill="FFFFFF"/>
        </w:rPr>
        <w:t>barriers</w:t>
      </w:r>
      <w:r w:rsidR="00CA524D">
        <w:rPr>
          <w:shd w:val="clear" w:color="auto" w:fill="FFFFFF"/>
        </w:rPr>
        <w:t xml:space="preserve"> </w:t>
      </w:r>
      <w:r w:rsidRPr="0027501B">
        <w:rPr>
          <w:shd w:val="clear" w:color="auto" w:fill="FFFFFF"/>
        </w:rPr>
        <w:t>and</w:t>
      </w:r>
      <w:r w:rsidR="00CA524D">
        <w:rPr>
          <w:shd w:val="clear" w:color="auto" w:fill="FFFFFF"/>
        </w:rPr>
        <w:t xml:space="preserve"> </w:t>
      </w:r>
      <w:r w:rsidRPr="0027501B">
        <w:rPr>
          <w:shd w:val="clear" w:color="auto" w:fill="FFFFFF"/>
        </w:rPr>
        <w:t>potential</w:t>
      </w:r>
      <w:r w:rsidR="00CA524D">
        <w:rPr>
          <w:shd w:val="clear" w:color="auto" w:fill="FFFFFF"/>
        </w:rPr>
        <w:t xml:space="preserve"> </w:t>
      </w:r>
      <w:r w:rsidRPr="0027501B">
        <w:rPr>
          <w:shd w:val="clear" w:color="auto" w:fill="FFFFFF"/>
        </w:rPr>
        <w:t>solutions</w:t>
      </w:r>
      <w:r w:rsidR="00CA524D">
        <w:rPr>
          <w:shd w:val="clear" w:color="auto" w:fill="FFFFFF"/>
        </w:rPr>
        <w:t xml:space="preserve"> </w:t>
      </w:r>
      <w:r w:rsidRPr="0027501B">
        <w:rPr>
          <w:shd w:val="clear" w:color="auto" w:fill="FFFFFF"/>
        </w:rPr>
        <w:t>identified</w:t>
      </w:r>
      <w:r w:rsidR="00CA524D">
        <w:rPr>
          <w:shd w:val="clear" w:color="auto" w:fill="FFFFFF"/>
        </w:rPr>
        <w:t xml:space="preserve"> </w:t>
      </w:r>
      <w:r w:rsidRPr="0027501B">
        <w:rPr>
          <w:shd w:val="clear" w:color="auto" w:fill="FFFFFF"/>
        </w:rPr>
        <w:t>are</w:t>
      </w:r>
      <w:r w:rsidR="00CA524D">
        <w:rPr>
          <w:shd w:val="clear" w:color="auto" w:fill="FFFFFF"/>
        </w:rPr>
        <w:t xml:space="preserve"> </w:t>
      </w:r>
      <w:r w:rsidRPr="0027501B">
        <w:rPr>
          <w:shd w:val="clear" w:color="auto" w:fill="FFFFFF"/>
        </w:rPr>
        <w:t>useful</w:t>
      </w:r>
      <w:r w:rsidR="00CA524D">
        <w:rPr>
          <w:shd w:val="clear" w:color="auto" w:fill="FFFFFF"/>
        </w:rPr>
        <w:t xml:space="preserve"> </w:t>
      </w:r>
      <w:r w:rsidRPr="0027501B">
        <w:rPr>
          <w:shd w:val="clear" w:color="auto" w:fill="FFFFFF"/>
        </w:rPr>
        <w:t>for</w:t>
      </w:r>
      <w:r w:rsidR="00CA524D">
        <w:rPr>
          <w:shd w:val="clear" w:color="auto" w:fill="FFFFFF"/>
        </w:rPr>
        <w:t xml:space="preserve"> </w:t>
      </w:r>
      <w:r w:rsidRPr="0027501B">
        <w:rPr>
          <w:shd w:val="clear" w:color="auto" w:fill="FFFFFF"/>
        </w:rPr>
        <w:t>those</w:t>
      </w:r>
      <w:r w:rsidR="00CA524D">
        <w:rPr>
          <w:shd w:val="clear" w:color="auto" w:fill="FFFFFF"/>
        </w:rPr>
        <w:t xml:space="preserve"> </w:t>
      </w:r>
      <w:r w:rsidRPr="0027501B">
        <w:rPr>
          <w:shd w:val="clear" w:color="auto" w:fill="FFFFFF"/>
        </w:rPr>
        <w:t>designing</w:t>
      </w:r>
      <w:r w:rsidR="00CA524D">
        <w:rPr>
          <w:shd w:val="clear" w:color="auto" w:fill="FFFFFF"/>
        </w:rPr>
        <w:t xml:space="preserve"> </w:t>
      </w:r>
      <w:r w:rsidRPr="0027501B">
        <w:rPr>
          <w:shd w:val="clear" w:color="auto" w:fill="FFFFFF"/>
        </w:rPr>
        <w:t>ICT</w:t>
      </w:r>
      <w:r w:rsidR="00CA524D">
        <w:rPr>
          <w:shd w:val="clear" w:color="auto" w:fill="FFFFFF"/>
        </w:rPr>
        <w:t xml:space="preserve"> </w:t>
      </w:r>
      <w:r w:rsidRPr="0027501B">
        <w:rPr>
          <w:shd w:val="clear" w:color="auto" w:fill="FFFFFF"/>
        </w:rPr>
        <w:t>tools</w:t>
      </w:r>
      <w:r w:rsidR="00CA524D">
        <w:rPr>
          <w:shd w:val="clear" w:color="auto" w:fill="FFFFFF"/>
        </w:rPr>
        <w:t xml:space="preserve"> </w:t>
      </w:r>
      <w:r w:rsidRPr="0027501B">
        <w:rPr>
          <w:shd w:val="clear" w:color="auto" w:fill="FFFFFF"/>
        </w:rPr>
        <w:t>in</w:t>
      </w:r>
      <w:r w:rsidR="00CA524D">
        <w:rPr>
          <w:shd w:val="clear" w:color="auto" w:fill="FFFFFF"/>
        </w:rPr>
        <w:t xml:space="preserve"> </w:t>
      </w:r>
      <w:r w:rsidRPr="0027501B">
        <w:rPr>
          <w:shd w:val="clear" w:color="auto" w:fill="FFFFFF"/>
        </w:rPr>
        <w:t>any</w:t>
      </w:r>
      <w:r w:rsidR="00CA524D">
        <w:rPr>
          <w:shd w:val="clear" w:color="auto" w:fill="FFFFFF"/>
        </w:rPr>
        <w:t xml:space="preserve"> </w:t>
      </w:r>
      <w:r w:rsidRPr="0027501B">
        <w:rPr>
          <w:shd w:val="clear" w:color="auto" w:fill="FFFFFF"/>
        </w:rPr>
        <w:t>professional</w:t>
      </w:r>
      <w:r w:rsidR="00CA524D">
        <w:rPr>
          <w:shd w:val="clear" w:color="auto" w:fill="FFFFFF"/>
        </w:rPr>
        <w:t xml:space="preserve"> </w:t>
      </w:r>
      <w:r w:rsidRPr="0027501B">
        <w:rPr>
          <w:shd w:val="clear" w:color="auto" w:fill="FFFFFF"/>
        </w:rPr>
        <w:t>context.</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results</w:t>
      </w:r>
      <w:r w:rsidR="00CA524D">
        <w:rPr>
          <w:shd w:val="clear" w:color="auto" w:fill="FFFFFF"/>
        </w:rPr>
        <w:t xml:space="preserve"> </w:t>
      </w:r>
      <w:r w:rsidRPr="00501DBA">
        <w:rPr>
          <w:shd w:val="clear" w:color="auto" w:fill="FFFFFF"/>
        </w:rPr>
        <w:t>of</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current</w:t>
      </w:r>
      <w:r w:rsidR="00CA524D">
        <w:rPr>
          <w:shd w:val="clear" w:color="auto" w:fill="FFFFFF"/>
        </w:rPr>
        <w:t xml:space="preserve"> </w:t>
      </w:r>
      <w:r w:rsidRPr="00501DBA">
        <w:rPr>
          <w:shd w:val="clear" w:color="auto" w:fill="FFFFFF"/>
        </w:rPr>
        <w:t>study</w:t>
      </w:r>
      <w:r w:rsidR="00CA524D">
        <w:rPr>
          <w:shd w:val="clear" w:color="auto" w:fill="FFFFFF"/>
        </w:rPr>
        <w:t xml:space="preserve"> </w:t>
      </w:r>
      <w:r w:rsidRPr="00501DBA">
        <w:rPr>
          <w:shd w:val="clear" w:color="auto" w:fill="FFFFFF"/>
        </w:rPr>
        <w:t>suggest</w:t>
      </w:r>
      <w:r w:rsidR="00CA524D">
        <w:rPr>
          <w:shd w:val="clear" w:color="auto" w:fill="FFFFFF"/>
        </w:rPr>
        <w:t xml:space="preserve"> </w:t>
      </w:r>
      <w:r w:rsidRPr="00501DBA">
        <w:rPr>
          <w:shd w:val="clear" w:color="auto" w:fill="FFFFFF"/>
        </w:rPr>
        <w:t>that</w:t>
      </w:r>
      <w:r w:rsidR="00CA524D">
        <w:rPr>
          <w:shd w:val="clear" w:color="auto" w:fill="FFFFFF"/>
        </w:rPr>
        <w:t xml:space="preserve"> </w:t>
      </w:r>
      <w:r w:rsidRPr="00501DBA">
        <w:rPr>
          <w:shd w:val="clear" w:color="auto" w:fill="FFFFFF"/>
        </w:rPr>
        <w:t>when</w:t>
      </w:r>
      <w:r w:rsidR="00CA524D">
        <w:rPr>
          <w:shd w:val="clear" w:color="auto" w:fill="FFFFFF"/>
        </w:rPr>
        <w:t xml:space="preserve"> </w:t>
      </w:r>
      <w:r w:rsidRPr="00501DBA">
        <w:rPr>
          <w:shd w:val="clear" w:color="auto" w:fill="FFFFFF"/>
        </w:rPr>
        <w:t>universities</w:t>
      </w:r>
      <w:r w:rsidR="00CA524D">
        <w:rPr>
          <w:shd w:val="clear" w:color="auto" w:fill="FFFFFF"/>
        </w:rPr>
        <w:t xml:space="preserve"> </w:t>
      </w:r>
      <w:r w:rsidRPr="00501DBA">
        <w:rPr>
          <w:shd w:val="clear" w:color="auto" w:fill="FFFFFF"/>
        </w:rPr>
        <w:t>and</w:t>
      </w:r>
      <w:r w:rsidR="00CA524D">
        <w:rPr>
          <w:shd w:val="clear" w:color="auto" w:fill="FFFFFF"/>
        </w:rPr>
        <w:t xml:space="preserve"> </w:t>
      </w:r>
      <w:r w:rsidRPr="00501DBA">
        <w:rPr>
          <w:shd w:val="clear" w:color="auto" w:fill="FFFFFF"/>
        </w:rPr>
        <w:t>students</w:t>
      </w:r>
      <w:r w:rsidR="00CA524D">
        <w:rPr>
          <w:shd w:val="clear" w:color="auto" w:fill="FFFFFF"/>
        </w:rPr>
        <w:t xml:space="preserve"> </w:t>
      </w:r>
      <w:r w:rsidRPr="00501DBA">
        <w:rPr>
          <w:shd w:val="clear" w:color="auto" w:fill="FFFFFF"/>
        </w:rPr>
        <w:t>have</w:t>
      </w:r>
      <w:r w:rsidR="00CA524D">
        <w:rPr>
          <w:shd w:val="clear" w:color="auto" w:fill="FFFFFF"/>
        </w:rPr>
        <w:t xml:space="preserve"> </w:t>
      </w:r>
      <w:r w:rsidRPr="00501DBA">
        <w:rPr>
          <w:shd w:val="clear" w:color="auto" w:fill="FFFFFF"/>
        </w:rPr>
        <w:t>greater</w:t>
      </w:r>
      <w:r w:rsidR="00CA524D">
        <w:rPr>
          <w:shd w:val="clear" w:color="auto" w:fill="FFFFFF"/>
        </w:rPr>
        <w:t xml:space="preserve"> </w:t>
      </w:r>
      <w:r w:rsidRPr="00501DBA">
        <w:rPr>
          <w:shd w:val="clear" w:color="auto" w:fill="FFFFFF"/>
        </w:rPr>
        <w:t>access</w:t>
      </w:r>
      <w:r w:rsidR="00CA524D">
        <w:rPr>
          <w:shd w:val="clear" w:color="auto" w:fill="FFFFFF"/>
        </w:rPr>
        <w:t xml:space="preserve"> </w:t>
      </w:r>
      <w:r w:rsidRPr="00501DBA">
        <w:rPr>
          <w:shd w:val="clear" w:color="auto" w:fill="FFFFFF"/>
        </w:rPr>
        <w:t>to</w:t>
      </w:r>
      <w:r w:rsidR="00CA524D">
        <w:rPr>
          <w:shd w:val="clear" w:color="auto" w:fill="FFFFFF"/>
        </w:rPr>
        <w:t xml:space="preserve"> </w:t>
      </w:r>
      <w:r w:rsidRPr="00501DBA">
        <w:rPr>
          <w:shd w:val="clear" w:color="auto" w:fill="FFFFFF"/>
        </w:rPr>
        <w:t>technological</w:t>
      </w:r>
      <w:r w:rsidR="00CA524D">
        <w:rPr>
          <w:shd w:val="clear" w:color="auto" w:fill="FFFFFF"/>
        </w:rPr>
        <w:t xml:space="preserve"> </w:t>
      </w:r>
      <w:r w:rsidRPr="00501DBA">
        <w:rPr>
          <w:shd w:val="clear" w:color="auto" w:fill="FFFFFF"/>
        </w:rPr>
        <w:t>resources</w:t>
      </w:r>
      <w:r w:rsidR="00CA524D">
        <w:rPr>
          <w:shd w:val="clear" w:color="auto" w:fill="FFFFFF"/>
        </w:rPr>
        <w:t xml:space="preserve"> </w:t>
      </w:r>
      <w:r w:rsidRPr="00501DBA">
        <w:rPr>
          <w:shd w:val="clear" w:color="auto" w:fill="FFFFFF"/>
        </w:rPr>
        <w:t>in</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classroom,</w:t>
      </w:r>
      <w:r w:rsidR="00CA524D">
        <w:rPr>
          <w:shd w:val="clear" w:color="auto" w:fill="FFFFFF"/>
        </w:rPr>
        <w:t xml:space="preserve"> </w:t>
      </w:r>
      <w:r w:rsidRPr="00501DBA">
        <w:rPr>
          <w:shd w:val="clear" w:color="auto" w:fill="FFFFFF"/>
        </w:rPr>
        <w:t>attitudes</w:t>
      </w:r>
      <w:r w:rsidR="00CA524D">
        <w:rPr>
          <w:shd w:val="clear" w:color="auto" w:fill="FFFFFF"/>
        </w:rPr>
        <w:t xml:space="preserve"> </w:t>
      </w:r>
      <w:r w:rsidRPr="00501DBA">
        <w:rPr>
          <w:shd w:val="clear" w:color="auto" w:fill="FFFFFF"/>
        </w:rPr>
        <w:t>of</w:t>
      </w:r>
      <w:r w:rsidR="00CA524D">
        <w:rPr>
          <w:shd w:val="clear" w:color="auto" w:fill="FFFFFF"/>
        </w:rPr>
        <w:t xml:space="preserve"> </w:t>
      </w:r>
      <w:r w:rsidRPr="00501DBA">
        <w:rPr>
          <w:shd w:val="clear" w:color="auto" w:fill="FFFFFF"/>
        </w:rPr>
        <w:t>students</w:t>
      </w:r>
      <w:r w:rsidR="00CA524D">
        <w:rPr>
          <w:shd w:val="clear" w:color="auto" w:fill="FFFFFF"/>
        </w:rPr>
        <w:t xml:space="preserve"> </w:t>
      </w:r>
      <w:r w:rsidRPr="00501DBA">
        <w:rPr>
          <w:shd w:val="clear" w:color="auto" w:fill="FFFFFF"/>
        </w:rPr>
        <w:t>are</w:t>
      </w:r>
      <w:r w:rsidR="00CA524D">
        <w:rPr>
          <w:shd w:val="clear" w:color="auto" w:fill="FFFFFF"/>
        </w:rPr>
        <w:t xml:space="preserve"> </w:t>
      </w:r>
      <w:r w:rsidRPr="00501DBA">
        <w:rPr>
          <w:shd w:val="clear" w:color="auto" w:fill="FFFFFF"/>
        </w:rPr>
        <w:t>more</w:t>
      </w:r>
      <w:r w:rsidR="00CA524D">
        <w:rPr>
          <w:shd w:val="clear" w:color="auto" w:fill="FFFFFF"/>
        </w:rPr>
        <w:t xml:space="preserve"> </w:t>
      </w:r>
      <w:r w:rsidRPr="00501DBA">
        <w:rPr>
          <w:shd w:val="clear" w:color="auto" w:fill="FFFFFF"/>
        </w:rPr>
        <w:t>positive</w:t>
      </w:r>
      <w:r w:rsidR="00CA524D">
        <w:rPr>
          <w:shd w:val="clear" w:color="auto" w:fill="FFFFFF"/>
        </w:rPr>
        <w:t xml:space="preserve"> </w:t>
      </w:r>
      <w:r w:rsidRPr="00501DBA">
        <w:rPr>
          <w:shd w:val="clear" w:color="auto" w:fill="FFFFFF"/>
        </w:rPr>
        <w:t>towards</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use</w:t>
      </w:r>
      <w:r w:rsidR="00CA524D">
        <w:rPr>
          <w:shd w:val="clear" w:color="auto" w:fill="FFFFFF"/>
        </w:rPr>
        <w:t xml:space="preserve"> </w:t>
      </w:r>
      <w:r w:rsidRPr="00501DBA">
        <w:rPr>
          <w:shd w:val="clear" w:color="auto" w:fill="FFFFFF"/>
        </w:rPr>
        <w:t>of</w:t>
      </w:r>
      <w:r w:rsidR="00CA524D">
        <w:rPr>
          <w:shd w:val="clear" w:color="auto" w:fill="FFFFFF"/>
        </w:rPr>
        <w:t xml:space="preserve"> </w:t>
      </w:r>
      <w:r w:rsidRPr="00501DBA">
        <w:rPr>
          <w:shd w:val="clear" w:color="auto" w:fill="FFFFFF"/>
        </w:rPr>
        <w:t>technology</w:t>
      </w:r>
      <w:r w:rsidR="00CA524D">
        <w:rPr>
          <w:shd w:val="clear" w:color="auto" w:fill="FFFFFF"/>
        </w:rPr>
        <w:t xml:space="preserve"> </w:t>
      </w:r>
      <w:r w:rsidRPr="00501DBA">
        <w:rPr>
          <w:shd w:val="clear" w:color="auto" w:fill="FFFFFF"/>
        </w:rPr>
        <w:t>and</w:t>
      </w:r>
      <w:r w:rsidR="00CA524D">
        <w:rPr>
          <w:shd w:val="clear" w:color="auto" w:fill="FFFFFF"/>
        </w:rPr>
        <w:t xml:space="preserve"> </w:t>
      </w:r>
      <w:r w:rsidRPr="00501DBA">
        <w:rPr>
          <w:shd w:val="clear" w:color="auto" w:fill="FFFFFF"/>
        </w:rPr>
        <w:t>they</w:t>
      </w:r>
      <w:r w:rsidR="00CA524D">
        <w:rPr>
          <w:shd w:val="clear" w:color="auto" w:fill="FFFFFF"/>
        </w:rPr>
        <w:t xml:space="preserve"> </w:t>
      </w:r>
      <w:r w:rsidRPr="00501DBA">
        <w:rPr>
          <w:shd w:val="clear" w:color="auto" w:fill="FFFFFF"/>
        </w:rPr>
        <w:t>tend</w:t>
      </w:r>
      <w:r w:rsidR="00CA524D">
        <w:rPr>
          <w:shd w:val="clear" w:color="auto" w:fill="FFFFFF"/>
        </w:rPr>
        <w:t xml:space="preserve"> </w:t>
      </w:r>
      <w:r w:rsidRPr="00501DBA">
        <w:rPr>
          <w:shd w:val="clear" w:color="auto" w:fill="FFFFFF"/>
        </w:rPr>
        <w:t>to</w:t>
      </w:r>
      <w:r w:rsidR="00CA524D">
        <w:rPr>
          <w:shd w:val="clear" w:color="auto" w:fill="FFFFFF"/>
        </w:rPr>
        <w:t xml:space="preserve"> </w:t>
      </w:r>
      <w:r w:rsidRPr="00501DBA">
        <w:rPr>
          <w:shd w:val="clear" w:color="auto" w:fill="FFFFFF"/>
        </w:rPr>
        <w:t>use</w:t>
      </w:r>
      <w:r w:rsidR="00CA524D">
        <w:rPr>
          <w:shd w:val="clear" w:color="auto" w:fill="FFFFFF"/>
        </w:rPr>
        <w:t xml:space="preserve"> </w:t>
      </w:r>
      <w:r w:rsidRPr="00501DBA">
        <w:rPr>
          <w:shd w:val="clear" w:color="auto" w:fill="FFFFFF"/>
        </w:rPr>
        <w:t>technology</w:t>
      </w:r>
      <w:r w:rsidR="00CA524D">
        <w:rPr>
          <w:shd w:val="clear" w:color="auto" w:fill="FFFFFF"/>
        </w:rPr>
        <w:t xml:space="preserve"> </w:t>
      </w:r>
      <w:r w:rsidRPr="00501DBA">
        <w:rPr>
          <w:shd w:val="clear" w:color="auto" w:fill="FFFFFF"/>
        </w:rPr>
        <w:t>to</w:t>
      </w:r>
      <w:r w:rsidR="00CA524D">
        <w:rPr>
          <w:shd w:val="clear" w:color="auto" w:fill="FFFFFF"/>
        </w:rPr>
        <w:t xml:space="preserve"> </w:t>
      </w:r>
      <w:r w:rsidRPr="00501DBA">
        <w:rPr>
          <w:shd w:val="clear" w:color="auto" w:fill="FFFFFF"/>
        </w:rPr>
        <w:t>a</w:t>
      </w:r>
      <w:r w:rsidR="00CA524D">
        <w:rPr>
          <w:shd w:val="clear" w:color="auto" w:fill="FFFFFF"/>
        </w:rPr>
        <w:t xml:space="preserve"> </w:t>
      </w:r>
      <w:r w:rsidRPr="00501DBA">
        <w:rPr>
          <w:shd w:val="clear" w:color="auto" w:fill="FFFFFF"/>
        </w:rPr>
        <w:t>greater</w:t>
      </w:r>
      <w:r w:rsidR="00CA524D">
        <w:rPr>
          <w:shd w:val="clear" w:color="auto" w:fill="FFFFFF"/>
        </w:rPr>
        <w:t xml:space="preserve"> </w:t>
      </w:r>
      <w:r w:rsidRPr="00501DBA">
        <w:rPr>
          <w:shd w:val="clear" w:color="auto" w:fill="FFFFFF"/>
        </w:rPr>
        <w:t>degree</w:t>
      </w:r>
      <w:r w:rsidR="00CA524D">
        <w:rPr>
          <w:shd w:val="clear" w:color="auto" w:fill="FFFFFF"/>
        </w:rPr>
        <w:t xml:space="preserve"> </w:t>
      </w:r>
      <w:r w:rsidRPr="00501DBA">
        <w:rPr>
          <w:shd w:val="clear" w:color="auto" w:fill="FFFFFF"/>
        </w:rPr>
        <w:t>while</w:t>
      </w:r>
      <w:r w:rsidR="00CA524D">
        <w:rPr>
          <w:shd w:val="clear" w:color="auto" w:fill="FFFFFF"/>
        </w:rPr>
        <w:t xml:space="preserve"> </w:t>
      </w:r>
      <w:r w:rsidRPr="00501DBA">
        <w:rPr>
          <w:shd w:val="clear" w:color="auto" w:fill="FFFFFF"/>
        </w:rPr>
        <w:t>learning.</w:t>
      </w:r>
      <w:r w:rsidR="00CA524D">
        <w:rPr>
          <w:shd w:val="clear" w:color="auto" w:fill="FFFFFF"/>
        </w:rPr>
        <w:t xml:space="preserve"> </w:t>
      </w:r>
      <w:r w:rsidRPr="00501DBA">
        <w:rPr>
          <w:shd w:val="clear" w:color="auto" w:fill="FFFFFF"/>
        </w:rPr>
        <w:t>In</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present</w:t>
      </w:r>
      <w:r w:rsidR="00CA524D">
        <w:rPr>
          <w:shd w:val="clear" w:color="auto" w:fill="FFFFFF"/>
        </w:rPr>
        <w:t xml:space="preserve"> </w:t>
      </w:r>
      <w:r w:rsidRPr="00501DBA">
        <w:rPr>
          <w:shd w:val="clear" w:color="auto" w:fill="FFFFFF"/>
        </w:rPr>
        <w:t>study,</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population</w:t>
      </w:r>
      <w:r w:rsidR="00CA524D">
        <w:rPr>
          <w:shd w:val="clear" w:color="auto" w:fill="FFFFFF"/>
        </w:rPr>
        <w:t xml:space="preserve"> </w:t>
      </w:r>
      <w:r w:rsidRPr="00501DBA">
        <w:rPr>
          <w:shd w:val="clear" w:color="auto" w:fill="FFFFFF"/>
        </w:rPr>
        <w:t>sample</w:t>
      </w:r>
      <w:r w:rsidR="00CA524D">
        <w:rPr>
          <w:shd w:val="clear" w:color="auto" w:fill="FFFFFF"/>
        </w:rPr>
        <w:t xml:space="preserve"> </w:t>
      </w:r>
      <w:r w:rsidRPr="00501DBA">
        <w:rPr>
          <w:shd w:val="clear" w:color="auto" w:fill="FFFFFF"/>
        </w:rPr>
        <w:t>that</w:t>
      </w:r>
      <w:r w:rsidR="00CA524D">
        <w:rPr>
          <w:shd w:val="clear" w:color="auto" w:fill="FFFFFF"/>
        </w:rPr>
        <w:t xml:space="preserve"> </w:t>
      </w:r>
      <w:r w:rsidRPr="00501DBA">
        <w:rPr>
          <w:shd w:val="clear" w:color="auto" w:fill="FFFFFF"/>
        </w:rPr>
        <w:t>responded</w:t>
      </w:r>
      <w:r w:rsidR="00CA524D">
        <w:rPr>
          <w:shd w:val="clear" w:color="auto" w:fill="FFFFFF"/>
        </w:rPr>
        <w:t xml:space="preserve"> </w:t>
      </w:r>
      <w:r w:rsidRPr="00501DBA">
        <w:rPr>
          <w:shd w:val="clear" w:color="auto" w:fill="FFFFFF"/>
        </w:rPr>
        <w:t>to</w:t>
      </w:r>
      <w:r w:rsidR="00CA524D">
        <w:rPr>
          <w:shd w:val="clear" w:color="auto" w:fill="FFFFFF"/>
        </w:rPr>
        <w:t xml:space="preserve"> </w:t>
      </w:r>
      <w:r w:rsidRPr="00501DBA">
        <w:rPr>
          <w:shd w:val="clear" w:color="auto" w:fill="FFFFFF"/>
        </w:rPr>
        <w:t>the</w:t>
      </w:r>
      <w:r w:rsidR="00CA524D">
        <w:rPr>
          <w:shd w:val="clear" w:color="auto" w:fill="FFFFFF"/>
        </w:rPr>
        <w:t xml:space="preserve"> </w:t>
      </w:r>
      <w:r w:rsidRPr="00501DBA">
        <w:rPr>
          <w:shd w:val="clear" w:color="auto" w:fill="FFFFFF"/>
        </w:rPr>
        <w:t>surveys</w:t>
      </w:r>
      <w:r w:rsidR="00CA524D">
        <w:rPr>
          <w:shd w:val="clear" w:color="auto" w:fill="FFFFFF"/>
        </w:rPr>
        <w:t xml:space="preserve"> </w:t>
      </w:r>
      <w:r w:rsidRPr="00501DBA">
        <w:rPr>
          <w:shd w:val="clear" w:color="auto" w:fill="FFFFFF"/>
        </w:rPr>
        <w:t>came</w:t>
      </w:r>
      <w:r w:rsidR="00CA524D">
        <w:rPr>
          <w:shd w:val="clear" w:color="auto" w:fill="FFFFFF"/>
        </w:rPr>
        <w:t xml:space="preserve"> </w:t>
      </w:r>
      <w:r w:rsidRPr="00501DBA">
        <w:rPr>
          <w:shd w:val="clear" w:color="auto" w:fill="FFFFFF"/>
        </w:rPr>
        <w:t>from</w:t>
      </w:r>
      <w:r w:rsidR="00CA524D">
        <w:rPr>
          <w:shd w:val="clear" w:color="auto" w:fill="FFFFFF"/>
        </w:rPr>
        <w:t xml:space="preserve"> </w:t>
      </w:r>
      <w:r w:rsidRPr="00501DBA">
        <w:rPr>
          <w:shd w:val="clear" w:color="auto" w:fill="FFFFFF"/>
        </w:rPr>
        <w:t>four</w:t>
      </w:r>
      <w:r w:rsidR="00CA524D">
        <w:rPr>
          <w:shd w:val="clear" w:color="auto" w:fill="FFFFFF"/>
        </w:rPr>
        <w:t xml:space="preserve"> </w:t>
      </w:r>
      <w:r w:rsidRPr="00501DBA">
        <w:rPr>
          <w:shd w:val="clear" w:color="auto" w:fill="FFFFFF"/>
        </w:rPr>
        <w:t>universities</w:t>
      </w:r>
      <w:r w:rsidR="00CA524D">
        <w:rPr>
          <w:shd w:val="clear" w:color="auto" w:fill="FFFFFF"/>
        </w:rPr>
        <w:t xml:space="preserve"> </w:t>
      </w:r>
      <w:r w:rsidRPr="00501DBA">
        <w:rPr>
          <w:shd w:val="clear" w:color="auto" w:fill="FFFFFF"/>
        </w:rPr>
        <w:t>located</w:t>
      </w:r>
      <w:r w:rsidR="00CA524D">
        <w:rPr>
          <w:shd w:val="clear" w:color="auto" w:fill="FFFFFF"/>
        </w:rPr>
        <w:t xml:space="preserve"> </w:t>
      </w:r>
      <w:r w:rsidRPr="00501DBA">
        <w:rPr>
          <w:shd w:val="clear" w:color="auto" w:fill="FFFFFF"/>
        </w:rPr>
        <w:t>in</w:t>
      </w:r>
      <w:r w:rsidR="00CA524D">
        <w:rPr>
          <w:shd w:val="clear" w:color="auto" w:fill="FFFFFF"/>
        </w:rPr>
        <w:t xml:space="preserve"> </w:t>
      </w:r>
      <w:r w:rsidRPr="00501DBA">
        <w:rPr>
          <w:shd w:val="clear" w:color="auto" w:fill="FFFFFF"/>
        </w:rPr>
        <w:t>urban</w:t>
      </w:r>
      <w:r w:rsidR="00CA524D">
        <w:rPr>
          <w:shd w:val="clear" w:color="auto" w:fill="FFFFFF"/>
        </w:rPr>
        <w:t xml:space="preserve"> </w:t>
      </w:r>
      <w:r w:rsidRPr="00501DBA">
        <w:rPr>
          <w:shd w:val="clear" w:color="auto" w:fill="FFFFFF"/>
        </w:rPr>
        <w:t>areas.</w:t>
      </w:r>
      <w:r w:rsidR="00CA524D">
        <w:rPr>
          <w:shd w:val="clear" w:color="auto" w:fill="FFFFFF"/>
        </w:rPr>
        <w:t xml:space="preserve"> </w:t>
      </w:r>
      <w:r w:rsidRPr="00501DBA">
        <w:rPr>
          <w:shd w:val="clear" w:color="auto" w:fill="FFFFFF"/>
        </w:rPr>
        <w:t>Future</w:t>
      </w:r>
      <w:r w:rsidR="00CA524D">
        <w:rPr>
          <w:shd w:val="clear" w:color="auto" w:fill="FFFFFF"/>
        </w:rPr>
        <w:t xml:space="preserve"> </w:t>
      </w:r>
      <w:r w:rsidRPr="00501DBA">
        <w:rPr>
          <w:shd w:val="clear" w:color="auto" w:fill="FFFFFF"/>
        </w:rPr>
        <w:t>research</w:t>
      </w:r>
      <w:r w:rsidR="00CA524D">
        <w:rPr>
          <w:shd w:val="clear" w:color="auto" w:fill="FFFFFF"/>
        </w:rPr>
        <w:t xml:space="preserve"> </w:t>
      </w:r>
      <w:r w:rsidRPr="00501DBA">
        <w:rPr>
          <w:shd w:val="clear" w:color="auto" w:fill="FFFFFF"/>
        </w:rPr>
        <w:t>should</w:t>
      </w:r>
      <w:r w:rsidR="00CA524D">
        <w:rPr>
          <w:shd w:val="clear" w:color="auto" w:fill="FFFFFF"/>
        </w:rPr>
        <w:t xml:space="preserve"> </w:t>
      </w:r>
      <w:r w:rsidRPr="00501DBA">
        <w:rPr>
          <w:shd w:val="clear" w:color="auto" w:fill="FFFFFF"/>
        </w:rPr>
        <w:t>collect</w:t>
      </w:r>
      <w:r w:rsidR="00CA524D">
        <w:rPr>
          <w:shd w:val="clear" w:color="auto" w:fill="FFFFFF"/>
        </w:rPr>
        <w:t xml:space="preserve"> </w:t>
      </w:r>
      <w:r w:rsidRPr="00501DBA">
        <w:rPr>
          <w:shd w:val="clear" w:color="auto" w:fill="FFFFFF"/>
        </w:rPr>
        <w:t>a</w:t>
      </w:r>
      <w:r w:rsidR="00CA524D">
        <w:rPr>
          <w:shd w:val="clear" w:color="auto" w:fill="FFFFFF"/>
        </w:rPr>
        <w:t xml:space="preserve"> </w:t>
      </w:r>
      <w:r w:rsidRPr="00501DBA">
        <w:rPr>
          <w:shd w:val="clear" w:color="auto" w:fill="FFFFFF"/>
        </w:rPr>
        <w:t>larger</w:t>
      </w:r>
      <w:r w:rsidR="00CA524D">
        <w:rPr>
          <w:shd w:val="clear" w:color="auto" w:fill="FFFFFF"/>
        </w:rPr>
        <w:t xml:space="preserve"> </w:t>
      </w:r>
      <w:r w:rsidRPr="00501DBA">
        <w:rPr>
          <w:shd w:val="clear" w:color="auto" w:fill="FFFFFF"/>
        </w:rPr>
        <w:t>population</w:t>
      </w:r>
      <w:r w:rsidR="00CA524D">
        <w:rPr>
          <w:shd w:val="clear" w:color="auto" w:fill="FFFFFF"/>
        </w:rPr>
        <w:t xml:space="preserve"> </w:t>
      </w:r>
      <w:r w:rsidRPr="00501DBA">
        <w:rPr>
          <w:shd w:val="clear" w:color="auto" w:fill="FFFFFF"/>
        </w:rPr>
        <w:t>sample</w:t>
      </w:r>
      <w:r w:rsidR="00CA524D">
        <w:rPr>
          <w:shd w:val="clear" w:color="auto" w:fill="FFFFFF"/>
        </w:rPr>
        <w:t xml:space="preserve"> </w:t>
      </w:r>
      <w:r w:rsidRPr="00501DBA">
        <w:rPr>
          <w:shd w:val="clear" w:color="auto" w:fill="FFFFFF"/>
        </w:rPr>
        <w:t>including</w:t>
      </w:r>
      <w:r w:rsidR="00CA524D">
        <w:rPr>
          <w:shd w:val="clear" w:color="auto" w:fill="FFFFFF"/>
        </w:rPr>
        <w:t xml:space="preserve"> </w:t>
      </w:r>
      <w:r w:rsidRPr="00501DBA">
        <w:rPr>
          <w:shd w:val="clear" w:color="auto" w:fill="FFFFFF"/>
        </w:rPr>
        <w:t>a</w:t>
      </w:r>
      <w:r w:rsidR="00CA524D">
        <w:rPr>
          <w:shd w:val="clear" w:color="auto" w:fill="FFFFFF"/>
        </w:rPr>
        <w:t xml:space="preserve"> </w:t>
      </w:r>
      <w:r w:rsidRPr="00501DBA">
        <w:rPr>
          <w:shd w:val="clear" w:color="auto" w:fill="FFFFFF"/>
        </w:rPr>
        <w:t>broader</w:t>
      </w:r>
      <w:r w:rsidR="00CA524D">
        <w:rPr>
          <w:shd w:val="clear" w:color="auto" w:fill="FFFFFF"/>
        </w:rPr>
        <w:t xml:space="preserve"> </w:t>
      </w:r>
      <w:r w:rsidRPr="00501DBA">
        <w:rPr>
          <w:shd w:val="clear" w:color="auto" w:fill="FFFFFF"/>
        </w:rPr>
        <w:t>range</w:t>
      </w:r>
      <w:r w:rsidR="00CA524D">
        <w:rPr>
          <w:shd w:val="clear" w:color="auto" w:fill="FFFFFF"/>
        </w:rPr>
        <w:t xml:space="preserve"> </w:t>
      </w:r>
      <w:r w:rsidRPr="00501DBA">
        <w:rPr>
          <w:shd w:val="clear" w:color="auto" w:fill="FFFFFF"/>
        </w:rPr>
        <w:t>of</w:t>
      </w:r>
      <w:r w:rsidR="00CA524D">
        <w:rPr>
          <w:shd w:val="clear" w:color="auto" w:fill="FFFFFF"/>
        </w:rPr>
        <w:t xml:space="preserve"> </w:t>
      </w:r>
      <w:r w:rsidRPr="00501DBA">
        <w:rPr>
          <w:shd w:val="clear" w:color="auto" w:fill="FFFFFF"/>
        </w:rPr>
        <w:t>respondents</w:t>
      </w:r>
      <w:r w:rsidR="00CA524D">
        <w:rPr>
          <w:shd w:val="clear" w:color="auto" w:fill="FFFFFF"/>
        </w:rPr>
        <w:t xml:space="preserve"> </w:t>
      </w:r>
      <w:r w:rsidRPr="00501DBA">
        <w:rPr>
          <w:shd w:val="clear" w:color="auto" w:fill="FFFFFF"/>
        </w:rPr>
        <w:t>from</w:t>
      </w:r>
      <w:r w:rsidR="00CA524D">
        <w:rPr>
          <w:shd w:val="clear" w:color="auto" w:fill="FFFFFF"/>
        </w:rPr>
        <w:t xml:space="preserve"> </w:t>
      </w:r>
      <w:r w:rsidRPr="00501DBA">
        <w:rPr>
          <w:shd w:val="clear" w:color="auto" w:fill="FFFFFF"/>
        </w:rPr>
        <w:t>both</w:t>
      </w:r>
      <w:r w:rsidR="00CA524D">
        <w:rPr>
          <w:shd w:val="clear" w:color="auto" w:fill="FFFFFF"/>
        </w:rPr>
        <w:t xml:space="preserve"> </w:t>
      </w:r>
      <w:r w:rsidRPr="00501DBA">
        <w:rPr>
          <w:shd w:val="clear" w:color="auto" w:fill="FFFFFF"/>
        </w:rPr>
        <w:t>urban</w:t>
      </w:r>
      <w:r w:rsidR="00CA524D">
        <w:rPr>
          <w:shd w:val="clear" w:color="auto" w:fill="FFFFFF"/>
        </w:rPr>
        <w:t xml:space="preserve"> </w:t>
      </w:r>
      <w:r w:rsidRPr="00501DBA">
        <w:rPr>
          <w:shd w:val="clear" w:color="auto" w:fill="FFFFFF"/>
        </w:rPr>
        <w:t>and</w:t>
      </w:r>
      <w:r w:rsidR="00CA524D">
        <w:rPr>
          <w:shd w:val="clear" w:color="auto" w:fill="FFFFFF"/>
        </w:rPr>
        <w:t xml:space="preserve"> </w:t>
      </w:r>
      <w:r w:rsidRPr="00501DBA">
        <w:rPr>
          <w:shd w:val="clear" w:color="auto" w:fill="FFFFFF"/>
        </w:rPr>
        <w:t>rural</w:t>
      </w:r>
      <w:r w:rsidR="00CA524D">
        <w:rPr>
          <w:shd w:val="clear" w:color="auto" w:fill="FFFFFF"/>
        </w:rPr>
        <w:t xml:space="preserve"> </w:t>
      </w:r>
      <w:r w:rsidRPr="00501DBA">
        <w:rPr>
          <w:shd w:val="clear" w:color="auto" w:fill="FFFFFF"/>
        </w:rPr>
        <w:t>areas.</w:t>
      </w:r>
    </w:p>
    <w:p w:rsidR="005D5DCF" w:rsidRDefault="005D5DCF" w:rsidP="00DE7473">
      <w:pPr>
        <w:pStyle w:val="BodyText"/>
        <w:rPr>
          <w:shd w:val="clear" w:color="auto" w:fill="FFFFFF"/>
        </w:rPr>
      </w:pPr>
      <w:r w:rsidRPr="006D5B6F">
        <w:rPr>
          <w:shd w:val="clear" w:color="auto" w:fill="FFFFFF"/>
        </w:rPr>
        <w:t>Universities</w:t>
      </w:r>
      <w:r w:rsidR="00CA524D">
        <w:rPr>
          <w:shd w:val="clear" w:color="auto" w:fill="FFFFFF"/>
        </w:rPr>
        <w:t xml:space="preserve"> </w:t>
      </w:r>
      <w:r w:rsidRPr="006D5B6F">
        <w:rPr>
          <w:shd w:val="clear" w:color="auto" w:fill="FFFFFF"/>
        </w:rPr>
        <w:t>are</w:t>
      </w:r>
      <w:r w:rsidR="00CA524D">
        <w:rPr>
          <w:shd w:val="clear" w:color="auto" w:fill="FFFFFF"/>
        </w:rPr>
        <w:t xml:space="preserve"> </w:t>
      </w:r>
      <w:r w:rsidRPr="006D5B6F">
        <w:rPr>
          <w:shd w:val="clear" w:color="auto" w:fill="FFFFFF"/>
        </w:rPr>
        <w:t>faced</w:t>
      </w:r>
      <w:r w:rsidR="00CA524D">
        <w:rPr>
          <w:shd w:val="clear" w:color="auto" w:fill="FFFFFF"/>
        </w:rPr>
        <w:t xml:space="preserve"> </w:t>
      </w:r>
      <w:r w:rsidRPr="006D5B6F">
        <w:rPr>
          <w:shd w:val="clear" w:color="auto" w:fill="FFFFFF"/>
        </w:rPr>
        <w:t>with</w:t>
      </w:r>
      <w:r w:rsidR="00CA524D">
        <w:rPr>
          <w:shd w:val="clear" w:color="auto" w:fill="FFFFFF"/>
        </w:rPr>
        <w:t xml:space="preserve"> </w:t>
      </w:r>
      <w:r w:rsidRPr="006D5B6F">
        <w:rPr>
          <w:shd w:val="clear" w:color="auto" w:fill="FFFFFF"/>
        </w:rPr>
        <w:t>some</w:t>
      </w:r>
      <w:r w:rsidR="00CA524D">
        <w:rPr>
          <w:shd w:val="clear" w:color="auto" w:fill="FFFFFF"/>
        </w:rPr>
        <w:t xml:space="preserve"> </w:t>
      </w:r>
      <w:r w:rsidRPr="006D5B6F">
        <w:rPr>
          <w:shd w:val="clear" w:color="auto" w:fill="FFFFFF"/>
        </w:rPr>
        <w:t>challenges</w:t>
      </w:r>
      <w:r w:rsidR="00CA524D">
        <w:rPr>
          <w:shd w:val="clear" w:color="auto" w:fill="FFFFFF"/>
        </w:rPr>
        <w:t xml:space="preserve"> </w:t>
      </w:r>
      <w:r w:rsidRPr="006D5B6F">
        <w:rPr>
          <w:shd w:val="clear" w:color="auto" w:fill="FFFFFF"/>
        </w:rPr>
        <w:t>and</w:t>
      </w:r>
      <w:r w:rsidR="00CA524D">
        <w:rPr>
          <w:shd w:val="clear" w:color="auto" w:fill="FFFFFF"/>
        </w:rPr>
        <w:t xml:space="preserve"> </w:t>
      </w:r>
      <w:r w:rsidRPr="006D5B6F">
        <w:rPr>
          <w:shd w:val="clear" w:color="auto" w:fill="FFFFFF"/>
        </w:rPr>
        <w:t>barriers</w:t>
      </w:r>
      <w:r w:rsidR="00CA524D">
        <w:rPr>
          <w:shd w:val="clear" w:color="auto" w:fill="FFFFFF"/>
        </w:rPr>
        <w:t xml:space="preserve"> </w:t>
      </w:r>
      <w:r w:rsidRPr="006D5B6F">
        <w:rPr>
          <w:shd w:val="clear" w:color="auto" w:fill="FFFFFF"/>
        </w:rPr>
        <w:t>that</w:t>
      </w:r>
      <w:r w:rsidR="00CA524D">
        <w:rPr>
          <w:shd w:val="clear" w:color="auto" w:fill="FFFFFF"/>
        </w:rPr>
        <w:t xml:space="preserve"> </w:t>
      </w:r>
      <w:r w:rsidRPr="006D5B6F">
        <w:rPr>
          <w:shd w:val="clear" w:color="auto" w:fill="FFFFFF"/>
        </w:rPr>
        <w:t>prevent</w:t>
      </w:r>
      <w:r w:rsidR="00CA524D">
        <w:rPr>
          <w:shd w:val="clear" w:color="auto" w:fill="FFFFFF"/>
        </w:rPr>
        <w:t xml:space="preserve"> </w:t>
      </w:r>
      <w:r w:rsidRPr="006D5B6F">
        <w:rPr>
          <w:shd w:val="clear" w:color="auto" w:fill="FFFFFF"/>
        </w:rPr>
        <w:t>them</w:t>
      </w:r>
      <w:r w:rsidR="00CA524D">
        <w:rPr>
          <w:shd w:val="clear" w:color="auto" w:fill="FFFFFF"/>
        </w:rPr>
        <w:t xml:space="preserve"> </w:t>
      </w:r>
      <w:r w:rsidRPr="006D5B6F">
        <w:rPr>
          <w:shd w:val="clear" w:color="auto" w:fill="FFFFFF"/>
        </w:rPr>
        <w:t>employing</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in</w:t>
      </w:r>
      <w:r w:rsidR="00CA524D">
        <w:rPr>
          <w:shd w:val="clear" w:color="auto" w:fill="FFFFFF"/>
        </w:rPr>
        <w:t xml:space="preserve"> </w:t>
      </w:r>
      <w:r w:rsidRPr="006D5B6F">
        <w:rPr>
          <w:shd w:val="clear" w:color="auto" w:fill="FFFFFF"/>
        </w:rPr>
        <w:t>the</w:t>
      </w:r>
      <w:r w:rsidR="00CA524D">
        <w:rPr>
          <w:shd w:val="clear" w:color="auto" w:fill="FFFFFF"/>
        </w:rPr>
        <w:t xml:space="preserve"> </w:t>
      </w:r>
      <w:r w:rsidRPr="006D5B6F">
        <w:rPr>
          <w:shd w:val="clear" w:color="auto" w:fill="FFFFFF"/>
        </w:rPr>
        <w:t>classroom</w:t>
      </w:r>
      <w:r w:rsidR="00CA524D">
        <w:rPr>
          <w:shd w:val="clear" w:color="auto" w:fill="FFFFFF"/>
        </w:rPr>
        <w:t xml:space="preserve"> </w:t>
      </w:r>
      <w:r w:rsidRPr="006D5B6F">
        <w:rPr>
          <w:shd w:val="clear" w:color="auto" w:fill="FFFFFF"/>
        </w:rPr>
        <w:t>or</w:t>
      </w:r>
      <w:r w:rsidR="00CA524D">
        <w:rPr>
          <w:shd w:val="clear" w:color="auto" w:fill="FFFFFF"/>
        </w:rPr>
        <w:t xml:space="preserve"> </w:t>
      </w:r>
      <w:r w:rsidRPr="006D5B6F">
        <w:rPr>
          <w:shd w:val="clear" w:color="auto" w:fill="FFFFFF"/>
        </w:rPr>
        <w:t>develop</w:t>
      </w:r>
      <w:r w:rsidR="00CA524D">
        <w:rPr>
          <w:shd w:val="clear" w:color="auto" w:fill="FFFFFF"/>
        </w:rPr>
        <w:t xml:space="preserve"> </w:t>
      </w:r>
      <w:r w:rsidRPr="006D5B6F">
        <w:rPr>
          <w:shd w:val="clear" w:color="auto" w:fill="FFFFFF"/>
        </w:rPr>
        <w:t>supporting</w:t>
      </w:r>
      <w:r w:rsidR="00CA524D">
        <w:rPr>
          <w:shd w:val="clear" w:color="auto" w:fill="FFFFFF"/>
        </w:rPr>
        <w:t xml:space="preserve"> </w:t>
      </w:r>
      <w:r w:rsidRPr="006D5B6F">
        <w:rPr>
          <w:shd w:val="clear" w:color="auto" w:fill="FFFFFF"/>
        </w:rPr>
        <w:t>materials</w:t>
      </w:r>
      <w:r w:rsidR="00CA524D">
        <w:rPr>
          <w:shd w:val="clear" w:color="auto" w:fill="FFFFFF"/>
        </w:rPr>
        <w:t xml:space="preserve"> </w:t>
      </w:r>
      <w:r w:rsidRPr="006D5B6F">
        <w:rPr>
          <w:shd w:val="clear" w:color="auto" w:fill="FFFFFF"/>
        </w:rPr>
        <w:t>through</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The</w:t>
      </w:r>
      <w:r w:rsidR="00CA524D">
        <w:rPr>
          <w:shd w:val="clear" w:color="auto" w:fill="FFFFFF"/>
        </w:rPr>
        <w:t xml:space="preserve"> </w:t>
      </w:r>
      <w:r w:rsidRPr="006D5B6F">
        <w:rPr>
          <w:shd w:val="clear" w:color="auto" w:fill="FFFFFF"/>
        </w:rPr>
        <w:t>findings</w:t>
      </w:r>
      <w:r w:rsidR="00CA524D">
        <w:rPr>
          <w:shd w:val="clear" w:color="auto" w:fill="FFFFFF"/>
        </w:rPr>
        <w:t xml:space="preserve"> </w:t>
      </w:r>
      <w:r w:rsidRPr="006D5B6F">
        <w:rPr>
          <w:shd w:val="clear" w:color="auto" w:fill="FFFFFF"/>
        </w:rPr>
        <w:t>of</w:t>
      </w:r>
      <w:r w:rsidR="00CA524D">
        <w:rPr>
          <w:shd w:val="clear" w:color="auto" w:fill="FFFFFF"/>
        </w:rPr>
        <w:t xml:space="preserve"> </w:t>
      </w:r>
      <w:r w:rsidRPr="006D5B6F">
        <w:rPr>
          <w:shd w:val="clear" w:color="auto" w:fill="FFFFFF"/>
        </w:rPr>
        <w:t>this</w:t>
      </w:r>
      <w:r w:rsidR="00CA524D">
        <w:rPr>
          <w:shd w:val="clear" w:color="auto" w:fill="FFFFFF"/>
        </w:rPr>
        <w:t xml:space="preserve"> </w:t>
      </w:r>
      <w:r w:rsidRPr="006D5B6F">
        <w:rPr>
          <w:shd w:val="clear" w:color="auto" w:fill="FFFFFF"/>
        </w:rPr>
        <w:t>study</w:t>
      </w:r>
      <w:r w:rsidR="00CA524D">
        <w:rPr>
          <w:shd w:val="clear" w:color="auto" w:fill="FFFFFF"/>
        </w:rPr>
        <w:t xml:space="preserve"> </w:t>
      </w:r>
      <w:r w:rsidRPr="006D5B6F">
        <w:rPr>
          <w:shd w:val="clear" w:color="auto" w:fill="FFFFFF"/>
        </w:rPr>
        <w:t>indicate</w:t>
      </w:r>
      <w:r w:rsidR="00CA524D">
        <w:rPr>
          <w:shd w:val="clear" w:color="auto" w:fill="FFFFFF"/>
        </w:rPr>
        <w:t xml:space="preserve"> </w:t>
      </w:r>
      <w:r w:rsidRPr="006D5B6F">
        <w:rPr>
          <w:shd w:val="clear" w:color="auto" w:fill="FFFFFF"/>
        </w:rPr>
        <w:t>that</w:t>
      </w:r>
      <w:r w:rsidR="00CA524D">
        <w:rPr>
          <w:shd w:val="clear" w:color="auto" w:fill="FFFFFF"/>
        </w:rPr>
        <w:t xml:space="preserve"> </w:t>
      </w:r>
      <w:r w:rsidRPr="006D5B6F">
        <w:rPr>
          <w:shd w:val="clear" w:color="auto" w:fill="FFFFFF"/>
        </w:rPr>
        <w:t>students</w:t>
      </w:r>
      <w:r w:rsidR="00CA524D">
        <w:rPr>
          <w:shd w:val="clear" w:color="auto" w:fill="FFFFFF"/>
        </w:rPr>
        <w:t xml:space="preserve"> </w:t>
      </w:r>
      <w:r w:rsidRPr="006D5B6F">
        <w:rPr>
          <w:shd w:val="clear" w:color="auto" w:fill="FFFFFF"/>
        </w:rPr>
        <w:t>are</w:t>
      </w:r>
      <w:r w:rsidR="00CA524D">
        <w:rPr>
          <w:shd w:val="clear" w:color="auto" w:fill="FFFFFF"/>
        </w:rPr>
        <w:t xml:space="preserve"> </w:t>
      </w:r>
      <w:r w:rsidRPr="006D5B6F">
        <w:rPr>
          <w:shd w:val="clear" w:color="auto" w:fill="FFFFFF"/>
        </w:rPr>
        <w:t>familiar</w:t>
      </w:r>
      <w:r w:rsidR="00CA524D">
        <w:rPr>
          <w:shd w:val="clear" w:color="auto" w:fill="FFFFFF"/>
        </w:rPr>
        <w:t xml:space="preserve"> </w:t>
      </w:r>
      <w:r w:rsidRPr="006D5B6F">
        <w:rPr>
          <w:shd w:val="clear" w:color="auto" w:fill="FFFFFF"/>
        </w:rPr>
        <w:t>with</w:t>
      </w:r>
      <w:r w:rsidR="00CA524D">
        <w:rPr>
          <w:shd w:val="clear" w:color="auto" w:fill="FFFFFF"/>
        </w:rPr>
        <w:t xml:space="preserve"> </w:t>
      </w:r>
      <w:r w:rsidRPr="006D5B6F">
        <w:rPr>
          <w:shd w:val="clear" w:color="auto" w:fill="FFFFFF"/>
        </w:rPr>
        <w:t>basic</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tools</w:t>
      </w:r>
      <w:r w:rsidR="00CA524D">
        <w:rPr>
          <w:shd w:val="clear" w:color="auto" w:fill="FFFFFF"/>
        </w:rPr>
        <w:t xml:space="preserve"> </w:t>
      </w:r>
      <w:r w:rsidRPr="006D5B6F">
        <w:rPr>
          <w:shd w:val="clear" w:color="auto" w:fill="FFFFFF"/>
        </w:rPr>
        <w:t>and</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usage</w:t>
      </w:r>
      <w:r w:rsidR="00CA524D">
        <w:rPr>
          <w:shd w:val="clear" w:color="auto" w:fill="FFFFFF"/>
        </w:rPr>
        <w:t xml:space="preserve"> </w:t>
      </w:r>
      <w:r w:rsidRPr="006D5B6F">
        <w:rPr>
          <w:shd w:val="clear" w:color="auto" w:fill="FFFFFF"/>
        </w:rPr>
        <w:t>but</w:t>
      </w:r>
      <w:r w:rsidR="00CA524D">
        <w:rPr>
          <w:shd w:val="clear" w:color="auto" w:fill="FFFFFF"/>
        </w:rPr>
        <w:t xml:space="preserve"> </w:t>
      </w:r>
      <w:r w:rsidRPr="006D5B6F">
        <w:rPr>
          <w:shd w:val="clear" w:color="auto" w:fill="FFFFFF"/>
        </w:rPr>
        <w:t>this</w:t>
      </w:r>
      <w:r w:rsidR="00CA524D">
        <w:rPr>
          <w:shd w:val="clear" w:color="auto" w:fill="FFFFFF"/>
        </w:rPr>
        <w:t xml:space="preserve"> </w:t>
      </w:r>
      <w:r w:rsidRPr="006D5B6F">
        <w:rPr>
          <w:shd w:val="clear" w:color="auto" w:fill="FFFFFF"/>
        </w:rPr>
        <w:t>does</w:t>
      </w:r>
      <w:r w:rsidR="00CA524D">
        <w:rPr>
          <w:shd w:val="clear" w:color="auto" w:fill="FFFFFF"/>
        </w:rPr>
        <w:t xml:space="preserve"> </w:t>
      </w:r>
      <w:r w:rsidRPr="006D5B6F">
        <w:rPr>
          <w:shd w:val="clear" w:color="auto" w:fill="FFFFFF"/>
        </w:rPr>
        <w:t>not</w:t>
      </w:r>
      <w:r w:rsidR="00CA524D">
        <w:rPr>
          <w:shd w:val="clear" w:color="auto" w:fill="FFFFFF"/>
        </w:rPr>
        <w:t xml:space="preserve"> </w:t>
      </w:r>
      <w:r w:rsidRPr="006D5B6F">
        <w:rPr>
          <w:shd w:val="clear" w:color="auto" w:fill="FFFFFF"/>
        </w:rPr>
        <w:t>necessarily</w:t>
      </w:r>
      <w:r w:rsidR="00CA524D">
        <w:rPr>
          <w:shd w:val="clear" w:color="auto" w:fill="FFFFFF"/>
        </w:rPr>
        <w:t xml:space="preserve"> </w:t>
      </w:r>
      <w:r w:rsidRPr="006D5B6F">
        <w:rPr>
          <w:shd w:val="clear" w:color="auto" w:fill="FFFFFF"/>
        </w:rPr>
        <w:t>mean</w:t>
      </w:r>
      <w:r w:rsidR="00CA524D">
        <w:rPr>
          <w:shd w:val="clear" w:color="auto" w:fill="FFFFFF"/>
        </w:rPr>
        <w:t xml:space="preserve"> </w:t>
      </w:r>
      <w:r w:rsidRPr="006D5B6F">
        <w:rPr>
          <w:shd w:val="clear" w:color="auto" w:fill="FFFFFF"/>
        </w:rPr>
        <w:t>that</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integrate</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into</w:t>
      </w:r>
      <w:r w:rsidR="00CA524D">
        <w:rPr>
          <w:shd w:val="clear" w:color="auto" w:fill="FFFFFF"/>
        </w:rPr>
        <w:t xml:space="preserve"> </w:t>
      </w:r>
      <w:r w:rsidRPr="006D5B6F">
        <w:rPr>
          <w:shd w:val="clear" w:color="auto" w:fill="FFFFFF"/>
        </w:rPr>
        <w:t>their</w:t>
      </w:r>
      <w:r w:rsidR="00CA524D">
        <w:rPr>
          <w:shd w:val="clear" w:color="auto" w:fill="FFFFFF"/>
        </w:rPr>
        <w:t xml:space="preserve"> </w:t>
      </w:r>
      <w:r w:rsidRPr="006D5B6F">
        <w:rPr>
          <w:shd w:val="clear" w:color="auto" w:fill="FFFFFF"/>
        </w:rPr>
        <w:t>learning.</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encountered</w:t>
      </w:r>
      <w:r w:rsidR="00CA524D">
        <w:rPr>
          <w:shd w:val="clear" w:color="auto" w:fill="FFFFFF"/>
        </w:rPr>
        <w:t xml:space="preserve"> </w:t>
      </w:r>
      <w:r w:rsidRPr="006D5B6F">
        <w:rPr>
          <w:shd w:val="clear" w:color="auto" w:fill="FFFFFF"/>
        </w:rPr>
        <w:t>many</w:t>
      </w:r>
      <w:r w:rsidR="00CA524D">
        <w:rPr>
          <w:shd w:val="clear" w:color="auto" w:fill="FFFFFF"/>
        </w:rPr>
        <w:t xml:space="preserve"> </w:t>
      </w:r>
      <w:r w:rsidRPr="006D5B6F">
        <w:rPr>
          <w:shd w:val="clear" w:color="auto" w:fill="FFFFFF"/>
        </w:rPr>
        <w:t>drawbacks.</w:t>
      </w:r>
      <w:r w:rsidR="00CA524D">
        <w:rPr>
          <w:shd w:val="clear" w:color="auto" w:fill="FFFFFF"/>
        </w:rPr>
        <w:t xml:space="preserve"> </w:t>
      </w:r>
      <w:r w:rsidRPr="006D5B6F">
        <w:rPr>
          <w:shd w:val="clear" w:color="auto" w:fill="FFFFFF"/>
        </w:rPr>
        <w:t>First,</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do</w:t>
      </w:r>
      <w:r w:rsidR="00CA524D">
        <w:rPr>
          <w:shd w:val="clear" w:color="auto" w:fill="FFFFFF"/>
        </w:rPr>
        <w:t xml:space="preserve"> </w:t>
      </w:r>
      <w:r w:rsidRPr="006D5B6F">
        <w:rPr>
          <w:shd w:val="clear" w:color="auto" w:fill="FFFFFF"/>
        </w:rPr>
        <w:t>not</w:t>
      </w:r>
      <w:r w:rsidR="00CA524D">
        <w:rPr>
          <w:shd w:val="clear" w:color="auto" w:fill="FFFFFF"/>
        </w:rPr>
        <w:t xml:space="preserve"> </w:t>
      </w:r>
      <w:r w:rsidRPr="006D5B6F">
        <w:rPr>
          <w:shd w:val="clear" w:color="auto" w:fill="FFFFFF"/>
        </w:rPr>
        <w:t>have</w:t>
      </w:r>
      <w:r w:rsidR="00CA524D">
        <w:rPr>
          <w:shd w:val="clear" w:color="auto" w:fill="FFFFFF"/>
        </w:rPr>
        <w:t xml:space="preserve"> </w:t>
      </w:r>
      <w:r w:rsidRPr="006D5B6F">
        <w:rPr>
          <w:shd w:val="clear" w:color="auto" w:fill="FFFFFF"/>
        </w:rPr>
        <w:t>enough</w:t>
      </w:r>
      <w:r w:rsidR="00CA524D">
        <w:rPr>
          <w:shd w:val="clear" w:color="auto" w:fill="FFFFFF"/>
        </w:rPr>
        <w:t xml:space="preserve"> </w:t>
      </w:r>
      <w:r w:rsidRPr="006D5B6F">
        <w:rPr>
          <w:shd w:val="clear" w:color="auto" w:fill="FFFFFF"/>
        </w:rPr>
        <w:t>skills</w:t>
      </w:r>
      <w:r w:rsidR="00CA524D">
        <w:rPr>
          <w:shd w:val="clear" w:color="auto" w:fill="FFFFFF"/>
        </w:rPr>
        <w:t xml:space="preserve"> </w:t>
      </w:r>
      <w:r w:rsidRPr="006D5B6F">
        <w:rPr>
          <w:shd w:val="clear" w:color="auto" w:fill="FFFFFF"/>
        </w:rPr>
        <w:t>to</w:t>
      </w:r>
      <w:r w:rsidR="00CA524D">
        <w:rPr>
          <w:shd w:val="clear" w:color="auto" w:fill="FFFFFF"/>
        </w:rPr>
        <w:t xml:space="preserve"> </w:t>
      </w:r>
      <w:r w:rsidRPr="006D5B6F">
        <w:rPr>
          <w:shd w:val="clear" w:color="auto" w:fill="FFFFFF"/>
        </w:rPr>
        <w:t>use</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furthermore,</w:t>
      </w:r>
      <w:r w:rsidR="00CA524D">
        <w:rPr>
          <w:shd w:val="clear" w:color="auto" w:fill="FFFFFF"/>
        </w:rPr>
        <w:t xml:space="preserve"> </w:t>
      </w:r>
      <w:r w:rsidRPr="006D5B6F">
        <w:rPr>
          <w:shd w:val="clear" w:color="auto" w:fill="FFFFFF"/>
        </w:rPr>
        <w:t>students</w:t>
      </w:r>
      <w:r w:rsidR="00CA524D">
        <w:rPr>
          <w:shd w:val="clear" w:color="auto" w:fill="FFFFFF"/>
        </w:rPr>
        <w:t xml:space="preserve"> </w:t>
      </w:r>
      <w:r w:rsidRPr="006D5B6F">
        <w:rPr>
          <w:shd w:val="clear" w:color="auto" w:fill="FFFFFF"/>
        </w:rPr>
        <w:t>face</w:t>
      </w:r>
      <w:r w:rsidR="00CA524D">
        <w:rPr>
          <w:shd w:val="clear" w:color="auto" w:fill="FFFFFF"/>
        </w:rPr>
        <w:t xml:space="preserve"> </w:t>
      </w:r>
      <w:r w:rsidRPr="006D5B6F">
        <w:rPr>
          <w:shd w:val="clear" w:color="auto" w:fill="FFFFFF"/>
        </w:rPr>
        <w:t>many</w:t>
      </w:r>
      <w:r w:rsidR="00CA524D">
        <w:rPr>
          <w:shd w:val="clear" w:color="auto" w:fill="FFFFFF"/>
        </w:rPr>
        <w:t xml:space="preserve"> </w:t>
      </w:r>
      <w:r w:rsidRPr="006D5B6F">
        <w:rPr>
          <w:shd w:val="clear" w:color="auto" w:fill="FFFFFF"/>
        </w:rPr>
        <w:t>problems</w:t>
      </w:r>
      <w:r w:rsidR="00CA524D">
        <w:rPr>
          <w:shd w:val="clear" w:color="auto" w:fill="FFFFFF"/>
        </w:rPr>
        <w:t xml:space="preserve"> </w:t>
      </w:r>
      <w:r w:rsidRPr="006D5B6F">
        <w:rPr>
          <w:shd w:val="clear" w:color="auto" w:fill="FFFFFF"/>
        </w:rPr>
        <w:t>and</w:t>
      </w:r>
      <w:r w:rsidR="00CA524D">
        <w:rPr>
          <w:shd w:val="clear" w:color="auto" w:fill="FFFFFF"/>
        </w:rPr>
        <w:t xml:space="preserve"> </w:t>
      </w:r>
      <w:r w:rsidRPr="006D5B6F">
        <w:rPr>
          <w:shd w:val="clear" w:color="auto" w:fill="FFFFFF"/>
        </w:rPr>
        <w:t>barriers</w:t>
      </w:r>
      <w:r w:rsidR="00CA524D">
        <w:rPr>
          <w:shd w:val="clear" w:color="auto" w:fill="FFFFFF"/>
        </w:rPr>
        <w:t xml:space="preserve"> </w:t>
      </w:r>
      <w:r w:rsidRPr="006D5B6F">
        <w:rPr>
          <w:shd w:val="clear" w:color="auto" w:fill="FFFFFF"/>
        </w:rPr>
        <w:t>in</w:t>
      </w:r>
      <w:r w:rsidR="00CA524D">
        <w:rPr>
          <w:shd w:val="clear" w:color="auto" w:fill="FFFFFF"/>
        </w:rPr>
        <w:t xml:space="preserve"> </w:t>
      </w:r>
      <w:r w:rsidRPr="006D5B6F">
        <w:rPr>
          <w:shd w:val="clear" w:color="auto" w:fill="FFFFFF"/>
        </w:rPr>
        <w:t>that</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do</w:t>
      </w:r>
      <w:r w:rsidR="00CA524D">
        <w:rPr>
          <w:shd w:val="clear" w:color="auto" w:fill="FFFFFF"/>
        </w:rPr>
        <w:t xml:space="preserve"> </w:t>
      </w:r>
      <w:r w:rsidRPr="006D5B6F">
        <w:rPr>
          <w:shd w:val="clear" w:color="auto" w:fill="FFFFFF"/>
        </w:rPr>
        <w:t>not</w:t>
      </w:r>
      <w:r w:rsidR="00CA524D">
        <w:rPr>
          <w:shd w:val="clear" w:color="auto" w:fill="FFFFFF"/>
        </w:rPr>
        <w:t xml:space="preserve"> </w:t>
      </w:r>
      <w:r w:rsidRPr="006D5B6F">
        <w:rPr>
          <w:shd w:val="clear" w:color="auto" w:fill="FFFFFF"/>
        </w:rPr>
        <w:t>trust</w:t>
      </w:r>
      <w:r w:rsidR="00CA524D">
        <w:rPr>
          <w:shd w:val="clear" w:color="auto" w:fill="FFFFFF"/>
        </w:rPr>
        <w:t xml:space="preserve"> </w:t>
      </w:r>
      <w:r w:rsidRPr="006D5B6F">
        <w:rPr>
          <w:shd w:val="clear" w:color="auto" w:fill="FFFFFF"/>
        </w:rPr>
        <w:t>ICT</w:t>
      </w:r>
      <w:r w:rsidR="00CA524D">
        <w:rPr>
          <w:shd w:val="clear" w:color="auto" w:fill="FFFFFF"/>
        </w:rPr>
        <w:t xml:space="preserve"> </w:t>
      </w:r>
      <w:r w:rsidRPr="006D5B6F">
        <w:rPr>
          <w:shd w:val="clear" w:color="auto" w:fill="FFFFFF"/>
        </w:rPr>
        <w:t>services</w:t>
      </w:r>
      <w:r w:rsidR="00CA524D">
        <w:rPr>
          <w:shd w:val="clear" w:color="auto" w:fill="FFFFFF"/>
        </w:rPr>
        <w:t xml:space="preserve"> </w:t>
      </w:r>
      <w:r w:rsidRPr="006D5B6F">
        <w:rPr>
          <w:shd w:val="clear" w:color="auto" w:fill="FFFFFF"/>
        </w:rPr>
        <w:t>because</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are</w:t>
      </w:r>
      <w:r w:rsidR="00CA524D">
        <w:rPr>
          <w:shd w:val="clear" w:color="auto" w:fill="FFFFFF"/>
        </w:rPr>
        <w:t xml:space="preserve"> </w:t>
      </w:r>
      <w:r w:rsidRPr="006D5B6F">
        <w:rPr>
          <w:shd w:val="clear" w:color="auto" w:fill="FFFFFF"/>
        </w:rPr>
        <w:t>unreliable.</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also</w:t>
      </w:r>
      <w:r w:rsidR="00CA524D">
        <w:rPr>
          <w:shd w:val="clear" w:color="auto" w:fill="FFFFFF"/>
        </w:rPr>
        <w:t xml:space="preserve"> </w:t>
      </w:r>
      <w:r w:rsidRPr="006D5B6F">
        <w:rPr>
          <w:shd w:val="clear" w:color="auto" w:fill="FFFFFF"/>
        </w:rPr>
        <w:t>do</w:t>
      </w:r>
      <w:r w:rsidR="00CA524D">
        <w:rPr>
          <w:shd w:val="clear" w:color="auto" w:fill="FFFFFF"/>
        </w:rPr>
        <w:t xml:space="preserve"> </w:t>
      </w:r>
      <w:r w:rsidRPr="006D5B6F">
        <w:rPr>
          <w:shd w:val="clear" w:color="auto" w:fill="FFFFFF"/>
        </w:rPr>
        <w:t>not</w:t>
      </w:r>
      <w:r w:rsidR="00CA524D">
        <w:rPr>
          <w:shd w:val="clear" w:color="auto" w:fill="FFFFFF"/>
        </w:rPr>
        <w:t xml:space="preserve"> </w:t>
      </w:r>
      <w:r w:rsidRPr="006D5B6F">
        <w:rPr>
          <w:shd w:val="clear" w:color="auto" w:fill="FFFFFF"/>
        </w:rPr>
        <w:t>have</w:t>
      </w:r>
      <w:r w:rsidR="00CA524D">
        <w:rPr>
          <w:shd w:val="clear" w:color="auto" w:fill="FFFFFF"/>
        </w:rPr>
        <w:t xml:space="preserve"> </w:t>
      </w:r>
      <w:r w:rsidRPr="006D5B6F">
        <w:rPr>
          <w:shd w:val="clear" w:color="auto" w:fill="FFFFFF"/>
        </w:rPr>
        <w:t>enough</w:t>
      </w:r>
      <w:r w:rsidR="00CA524D">
        <w:rPr>
          <w:shd w:val="clear" w:color="auto" w:fill="FFFFFF"/>
        </w:rPr>
        <w:t xml:space="preserve"> </w:t>
      </w:r>
      <w:r w:rsidRPr="006D5B6F">
        <w:rPr>
          <w:shd w:val="clear" w:color="auto" w:fill="FFFFFF"/>
        </w:rPr>
        <w:t>money</w:t>
      </w:r>
      <w:r w:rsidR="00CA524D">
        <w:rPr>
          <w:shd w:val="clear" w:color="auto" w:fill="FFFFFF"/>
        </w:rPr>
        <w:t xml:space="preserve"> </w:t>
      </w:r>
      <w:r w:rsidRPr="006D5B6F">
        <w:rPr>
          <w:shd w:val="clear" w:color="auto" w:fill="FFFFFF"/>
        </w:rPr>
        <w:t>to</w:t>
      </w:r>
      <w:r w:rsidR="00CA524D">
        <w:rPr>
          <w:shd w:val="clear" w:color="auto" w:fill="FFFFFF"/>
        </w:rPr>
        <w:t xml:space="preserve"> </w:t>
      </w:r>
      <w:r w:rsidRPr="006D5B6F">
        <w:rPr>
          <w:shd w:val="clear" w:color="auto" w:fill="FFFFFF"/>
        </w:rPr>
        <w:t>own</w:t>
      </w:r>
      <w:r w:rsidR="00CA524D">
        <w:rPr>
          <w:shd w:val="clear" w:color="auto" w:fill="FFFFFF"/>
        </w:rPr>
        <w:t xml:space="preserve"> </w:t>
      </w:r>
      <w:r w:rsidRPr="006D5B6F">
        <w:rPr>
          <w:shd w:val="clear" w:color="auto" w:fill="FFFFFF"/>
        </w:rPr>
        <w:t>such</w:t>
      </w:r>
      <w:r w:rsidR="00CA524D">
        <w:rPr>
          <w:shd w:val="clear" w:color="auto" w:fill="FFFFFF"/>
        </w:rPr>
        <w:t xml:space="preserve"> </w:t>
      </w:r>
      <w:r w:rsidRPr="006D5B6F">
        <w:rPr>
          <w:shd w:val="clear" w:color="auto" w:fill="FFFFFF"/>
        </w:rPr>
        <w:t>services</w:t>
      </w:r>
      <w:r w:rsidR="00CA524D">
        <w:rPr>
          <w:shd w:val="clear" w:color="auto" w:fill="FFFFFF"/>
        </w:rPr>
        <w:t xml:space="preserve"> </w:t>
      </w:r>
      <w:r w:rsidRPr="006D5B6F">
        <w:rPr>
          <w:shd w:val="clear" w:color="auto" w:fill="FFFFFF"/>
        </w:rPr>
        <w:t>because</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stated</w:t>
      </w:r>
      <w:r w:rsidR="00CA524D">
        <w:rPr>
          <w:shd w:val="clear" w:color="auto" w:fill="FFFFFF"/>
        </w:rPr>
        <w:t xml:space="preserve"> </w:t>
      </w:r>
      <w:r w:rsidRPr="006D5B6F">
        <w:rPr>
          <w:shd w:val="clear" w:color="auto" w:fill="FFFFFF"/>
        </w:rPr>
        <w:t>they</w:t>
      </w:r>
      <w:r w:rsidR="00CA524D">
        <w:rPr>
          <w:shd w:val="clear" w:color="auto" w:fill="FFFFFF"/>
        </w:rPr>
        <w:t xml:space="preserve"> </w:t>
      </w:r>
      <w:r w:rsidRPr="006D5B6F">
        <w:rPr>
          <w:shd w:val="clear" w:color="auto" w:fill="FFFFFF"/>
        </w:rPr>
        <w:t>are</w:t>
      </w:r>
      <w:r w:rsidR="00CA524D">
        <w:rPr>
          <w:shd w:val="clear" w:color="auto" w:fill="FFFFFF"/>
        </w:rPr>
        <w:t xml:space="preserve"> </w:t>
      </w:r>
      <w:r w:rsidRPr="006D5B6F">
        <w:rPr>
          <w:shd w:val="clear" w:color="auto" w:fill="FFFFFF"/>
        </w:rPr>
        <w:t>expensive</w:t>
      </w:r>
      <w:r w:rsidR="00CA524D">
        <w:rPr>
          <w:shd w:val="clear" w:color="auto" w:fill="FFFFFF"/>
        </w:rPr>
        <w:t xml:space="preserve"> </w:t>
      </w:r>
      <w:r w:rsidRPr="006D5B6F">
        <w:rPr>
          <w:shd w:val="clear" w:color="auto" w:fill="FFFFFF"/>
        </w:rPr>
        <w:t>to</w:t>
      </w:r>
      <w:r w:rsidR="00CA524D">
        <w:rPr>
          <w:shd w:val="clear" w:color="auto" w:fill="FFFFFF"/>
        </w:rPr>
        <w:t xml:space="preserve"> </w:t>
      </w:r>
      <w:r w:rsidRPr="006D5B6F">
        <w:rPr>
          <w:shd w:val="clear" w:color="auto" w:fill="FFFFFF"/>
        </w:rPr>
        <w:t>maintain.</w:t>
      </w:r>
      <w:r w:rsidR="00CA524D">
        <w:rPr>
          <w:shd w:val="clear" w:color="auto" w:fill="FFFFFF"/>
        </w:rPr>
        <w:t xml:space="preserve"> </w:t>
      </w:r>
      <w:r w:rsidRPr="006D5B6F">
        <w:rPr>
          <w:shd w:val="clear" w:color="auto" w:fill="FFFFFF"/>
        </w:rPr>
        <w:t>Other</w:t>
      </w:r>
      <w:r w:rsidR="00CA524D">
        <w:rPr>
          <w:shd w:val="clear" w:color="auto" w:fill="FFFFFF"/>
        </w:rPr>
        <w:t xml:space="preserve"> </w:t>
      </w:r>
      <w:r w:rsidRPr="006D5B6F">
        <w:rPr>
          <w:shd w:val="clear" w:color="auto" w:fill="FFFFFF"/>
        </w:rPr>
        <w:t>unexpected</w:t>
      </w:r>
      <w:r w:rsidR="00CA524D">
        <w:rPr>
          <w:shd w:val="clear" w:color="auto" w:fill="FFFFFF"/>
        </w:rPr>
        <w:t xml:space="preserve"> </w:t>
      </w:r>
      <w:r w:rsidRPr="006D5B6F">
        <w:rPr>
          <w:shd w:val="clear" w:color="auto" w:fill="FFFFFF"/>
        </w:rPr>
        <w:t>barriers</w:t>
      </w:r>
      <w:r w:rsidR="00CA524D">
        <w:rPr>
          <w:shd w:val="clear" w:color="auto" w:fill="FFFFFF"/>
        </w:rPr>
        <w:t xml:space="preserve"> </w:t>
      </w:r>
      <w:r w:rsidRPr="006D5B6F">
        <w:rPr>
          <w:shd w:val="clear" w:color="auto" w:fill="FFFFFF"/>
        </w:rPr>
        <w:t>emerged,</w:t>
      </w:r>
      <w:r w:rsidR="00CA524D">
        <w:rPr>
          <w:shd w:val="clear" w:color="auto" w:fill="FFFFFF"/>
        </w:rPr>
        <w:t xml:space="preserve"> </w:t>
      </w:r>
      <w:r w:rsidRPr="006D5B6F">
        <w:rPr>
          <w:shd w:val="clear" w:color="auto" w:fill="FFFFFF"/>
        </w:rPr>
        <w:t>such</w:t>
      </w:r>
      <w:r w:rsidR="00CA524D">
        <w:rPr>
          <w:shd w:val="clear" w:color="auto" w:fill="FFFFFF"/>
        </w:rPr>
        <w:t xml:space="preserve"> </w:t>
      </w:r>
      <w:r w:rsidRPr="006D5B6F">
        <w:rPr>
          <w:shd w:val="clear" w:color="auto" w:fill="FFFFFF"/>
        </w:rPr>
        <w:t>as</w:t>
      </w:r>
      <w:r w:rsidR="00CA524D">
        <w:rPr>
          <w:shd w:val="clear" w:color="auto" w:fill="FFFFFF"/>
        </w:rPr>
        <w:t xml:space="preserve"> </w:t>
      </w:r>
      <w:r w:rsidRPr="006D5B6F">
        <w:rPr>
          <w:shd w:val="clear" w:color="auto" w:fill="FFFFFF"/>
        </w:rPr>
        <w:t>students</w:t>
      </w:r>
      <w:r w:rsidR="00CA524D">
        <w:rPr>
          <w:shd w:val="clear" w:color="auto" w:fill="FFFFFF"/>
        </w:rPr>
        <w:t xml:space="preserve"> </w:t>
      </w:r>
      <w:r w:rsidRPr="006D5B6F">
        <w:rPr>
          <w:shd w:val="clear" w:color="auto" w:fill="FFFFFF"/>
        </w:rPr>
        <w:t>not</w:t>
      </w:r>
      <w:r w:rsidR="00CA524D">
        <w:rPr>
          <w:shd w:val="clear" w:color="auto" w:fill="FFFFFF"/>
        </w:rPr>
        <w:t xml:space="preserve"> </w:t>
      </w:r>
      <w:r w:rsidRPr="006D5B6F">
        <w:rPr>
          <w:shd w:val="clear" w:color="auto" w:fill="FFFFFF"/>
        </w:rPr>
        <w:t>being</w:t>
      </w:r>
      <w:r w:rsidR="00CA524D">
        <w:rPr>
          <w:shd w:val="clear" w:color="auto" w:fill="FFFFFF"/>
        </w:rPr>
        <w:t xml:space="preserve"> </w:t>
      </w:r>
      <w:r w:rsidRPr="006D5B6F">
        <w:rPr>
          <w:shd w:val="clear" w:color="auto" w:fill="FFFFFF"/>
        </w:rPr>
        <w:t>interested</w:t>
      </w:r>
      <w:r w:rsidR="00CA524D">
        <w:rPr>
          <w:shd w:val="clear" w:color="auto" w:fill="FFFFFF"/>
        </w:rPr>
        <w:t xml:space="preserve"> </w:t>
      </w:r>
      <w:r w:rsidRPr="006D5B6F">
        <w:rPr>
          <w:shd w:val="clear" w:color="auto" w:fill="FFFFFF"/>
        </w:rPr>
        <w:t>in</w:t>
      </w:r>
      <w:r w:rsidR="00CA524D">
        <w:rPr>
          <w:shd w:val="clear" w:color="auto" w:fill="FFFFFF"/>
        </w:rPr>
        <w:t xml:space="preserve"> </w:t>
      </w:r>
      <w:r w:rsidRPr="006D5B6F">
        <w:rPr>
          <w:shd w:val="clear" w:color="auto" w:fill="FFFFFF"/>
        </w:rPr>
        <w:t>technology</w:t>
      </w:r>
      <w:r w:rsidR="00CA524D">
        <w:rPr>
          <w:shd w:val="clear" w:color="auto" w:fill="FFFFFF"/>
        </w:rPr>
        <w:t xml:space="preserve"> </w:t>
      </w:r>
      <w:r w:rsidRPr="006D5B6F">
        <w:rPr>
          <w:shd w:val="clear" w:color="auto" w:fill="FFFFFF"/>
        </w:rPr>
        <w:t>which</w:t>
      </w:r>
      <w:r w:rsidR="00CA524D">
        <w:rPr>
          <w:shd w:val="clear" w:color="auto" w:fill="FFFFFF"/>
        </w:rPr>
        <w:t xml:space="preserve"> </w:t>
      </w:r>
      <w:r w:rsidRPr="006D5B6F">
        <w:rPr>
          <w:shd w:val="clear" w:color="auto" w:fill="FFFFFF"/>
        </w:rPr>
        <w:t>was</w:t>
      </w:r>
      <w:r w:rsidR="00CA524D">
        <w:rPr>
          <w:shd w:val="clear" w:color="auto" w:fill="FFFFFF"/>
        </w:rPr>
        <w:t xml:space="preserve"> </w:t>
      </w:r>
      <w:r w:rsidRPr="006D5B6F">
        <w:rPr>
          <w:shd w:val="clear" w:color="auto" w:fill="FFFFFF"/>
        </w:rPr>
        <w:t>the</w:t>
      </w:r>
      <w:r w:rsidR="00CA524D">
        <w:rPr>
          <w:shd w:val="clear" w:color="auto" w:fill="FFFFFF"/>
        </w:rPr>
        <w:t xml:space="preserve"> </w:t>
      </w:r>
      <w:r w:rsidRPr="006D5B6F">
        <w:rPr>
          <w:shd w:val="clear" w:color="auto" w:fill="FFFFFF"/>
        </w:rPr>
        <w:t>opposite</w:t>
      </w:r>
      <w:r w:rsidR="00CA524D">
        <w:rPr>
          <w:shd w:val="clear" w:color="auto" w:fill="FFFFFF"/>
        </w:rPr>
        <w:t xml:space="preserve"> </w:t>
      </w:r>
      <w:r w:rsidRPr="006D5B6F">
        <w:rPr>
          <w:shd w:val="clear" w:color="auto" w:fill="FFFFFF"/>
        </w:rPr>
        <w:t>of</w:t>
      </w:r>
      <w:r w:rsidR="00CA524D">
        <w:rPr>
          <w:shd w:val="clear" w:color="auto" w:fill="FFFFFF"/>
        </w:rPr>
        <w:t xml:space="preserve"> </w:t>
      </w:r>
      <w:r w:rsidRPr="006D5B6F">
        <w:rPr>
          <w:shd w:val="clear" w:color="auto" w:fill="FFFFFF"/>
        </w:rPr>
        <w:t>what</w:t>
      </w:r>
      <w:r w:rsidR="00CA524D">
        <w:rPr>
          <w:shd w:val="clear" w:color="auto" w:fill="FFFFFF"/>
        </w:rPr>
        <w:t xml:space="preserve"> </w:t>
      </w:r>
      <w:r w:rsidRPr="006D5B6F">
        <w:rPr>
          <w:shd w:val="clear" w:color="auto" w:fill="FFFFFF"/>
        </w:rPr>
        <w:t>researchers</w:t>
      </w:r>
      <w:r w:rsidR="00CA524D">
        <w:rPr>
          <w:shd w:val="clear" w:color="auto" w:fill="FFFFFF"/>
        </w:rPr>
        <w:t xml:space="preserve"> </w:t>
      </w:r>
      <w:r w:rsidRPr="006D5B6F">
        <w:rPr>
          <w:shd w:val="clear" w:color="auto" w:fill="FFFFFF"/>
        </w:rPr>
        <w:t>of</w:t>
      </w:r>
      <w:r w:rsidR="00CA524D">
        <w:rPr>
          <w:shd w:val="clear" w:color="auto" w:fill="FFFFFF"/>
        </w:rPr>
        <w:t xml:space="preserve"> </w:t>
      </w:r>
      <w:r w:rsidRPr="006D5B6F">
        <w:rPr>
          <w:shd w:val="clear" w:color="auto" w:fill="FFFFFF"/>
        </w:rPr>
        <w:t>this</w:t>
      </w:r>
      <w:r w:rsidR="00CA524D">
        <w:rPr>
          <w:shd w:val="clear" w:color="auto" w:fill="FFFFFF"/>
        </w:rPr>
        <w:t xml:space="preserve"> </w:t>
      </w:r>
      <w:r w:rsidRPr="006D5B6F">
        <w:rPr>
          <w:shd w:val="clear" w:color="auto" w:fill="FFFFFF"/>
        </w:rPr>
        <w:t>study</w:t>
      </w:r>
      <w:r w:rsidR="00CA524D">
        <w:rPr>
          <w:shd w:val="clear" w:color="auto" w:fill="FFFFFF"/>
        </w:rPr>
        <w:t xml:space="preserve"> </w:t>
      </w:r>
      <w:r w:rsidRPr="006D5B6F">
        <w:rPr>
          <w:shd w:val="clear" w:color="auto" w:fill="FFFFFF"/>
        </w:rPr>
        <w:t>expected</w:t>
      </w:r>
      <w:r w:rsidR="00CA524D">
        <w:rPr>
          <w:shd w:val="clear" w:color="auto" w:fill="FFFFFF"/>
        </w:rPr>
        <w:t xml:space="preserve"> </w:t>
      </w:r>
      <w:r w:rsidRPr="006D5B6F">
        <w:rPr>
          <w:shd w:val="clear" w:color="auto" w:fill="FFFFFF"/>
        </w:rPr>
        <w:t>to</w:t>
      </w:r>
      <w:r w:rsidR="00CA524D">
        <w:rPr>
          <w:shd w:val="clear" w:color="auto" w:fill="FFFFFF"/>
        </w:rPr>
        <w:t xml:space="preserve"> </w:t>
      </w:r>
      <w:r w:rsidRPr="006D5B6F">
        <w:rPr>
          <w:shd w:val="clear" w:color="auto" w:fill="FFFFFF"/>
        </w:rPr>
        <w:t>find.</w:t>
      </w:r>
    </w:p>
    <w:p w:rsidR="005D5DCF" w:rsidRPr="004016F2" w:rsidRDefault="005D5DCF" w:rsidP="00DE7473">
      <w:pPr>
        <w:pStyle w:val="BodyText"/>
        <w:rPr>
          <w:shd w:val="clear" w:color="auto" w:fill="FFFFFF"/>
        </w:rPr>
      </w:pPr>
      <w:r>
        <w:rPr>
          <w:shd w:val="clear" w:color="auto" w:fill="FFFFFF"/>
        </w:rPr>
        <w:t>Finally,</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terms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limitation</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study,</w:t>
      </w:r>
      <w:r w:rsidR="00CA524D">
        <w:rPr>
          <w:shd w:val="clear" w:color="auto" w:fill="FFFFFF"/>
        </w:rPr>
        <w:t xml:space="preserve"> </w:t>
      </w:r>
      <w:r w:rsidRPr="00F90ED1">
        <w:rPr>
          <w:shd w:val="clear" w:color="auto" w:fill="FFFFFF"/>
        </w:rPr>
        <w:t>it</w:t>
      </w:r>
      <w:r w:rsidR="00CA524D">
        <w:rPr>
          <w:shd w:val="clear" w:color="auto" w:fill="FFFFFF"/>
        </w:rPr>
        <w:t xml:space="preserve"> </w:t>
      </w:r>
      <w:r w:rsidRPr="00F90ED1">
        <w:rPr>
          <w:shd w:val="clear" w:color="auto" w:fill="FFFFFF"/>
        </w:rPr>
        <w:t>is</w:t>
      </w:r>
      <w:r w:rsidR="00CA524D">
        <w:rPr>
          <w:shd w:val="clear" w:color="auto" w:fill="FFFFFF"/>
        </w:rPr>
        <w:t xml:space="preserve"> </w:t>
      </w:r>
      <w:r w:rsidRPr="00F90ED1">
        <w:rPr>
          <w:shd w:val="clear" w:color="auto" w:fill="FFFFFF"/>
        </w:rPr>
        <w:t>suggested</w:t>
      </w:r>
      <w:r w:rsidR="00CA524D">
        <w:rPr>
          <w:shd w:val="clear" w:color="auto" w:fill="FFFFFF"/>
        </w:rPr>
        <w:t xml:space="preserve"> </w:t>
      </w:r>
      <w:r w:rsidRPr="00F90ED1">
        <w:rPr>
          <w:shd w:val="clear" w:color="auto" w:fill="FFFFFF"/>
        </w:rPr>
        <w:t>that</w:t>
      </w:r>
      <w:r w:rsidR="00CA524D">
        <w:rPr>
          <w:shd w:val="clear" w:color="auto" w:fill="FFFFFF"/>
        </w:rPr>
        <w:t xml:space="preserve"> </w:t>
      </w:r>
      <w:r w:rsidRPr="00F90ED1">
        <w:rPr>
          <w:shd w:val="clear" w:color="auto" w:fill="FFFFFF"/>
        </w:rPr>
        <w:t>the</w:t>
      </w:r>
      <w:r w:rsidR="00CA524D">
        <w:rPr>
          <w:shd w:val="clear" w:color="auto" w:fill="FFFFFF"/>
        </w:rPr>
        <w:t xml:space="preserve"> </w:t>
      </w:r>
      <w:r w:rsidRPr="00F90ED1">
        <w:rPr>
          <w:shd w:val="clear" w:color="auto" w:fill="FFFFFF"/>
        </w:rPr>
        <w:t>findings</w:t>
      </w:r>
      <w:r w:rsidR="00CA524D">
        <w:rPr>
          <w:shd w:val="clear" w:color="auto" w:fill="FFFFFF"/>
        </w:rPr>
        <w:t xml:space="preserve"> </w:t>
      </w:r>
      <w:r w:rsidRPr="00F90ED1">
        <w:rPr>
          <w:shd w:val="clear" w:color="auto" w:fill="FFFFFF"/>
        </w:rPr>
        <w:t>of</w:t>
      </w:r>
      <w:r w:rsidR="00CA524D">
        <w:rPr>
          <w:shd w:val="clear" w:color="auto" w:fill="FFFFFF"/>
        </w:rPr>
        <w:t xml:space="preserve"> </w:t>
      </w:r>
      <w:r w:rsidRPr="00F90ED1">
        <w:rPr>
          <w:shd w:val="clear" w:color="auto" w:fill="FFFFFF"/>
        </w:rPr>
        <w:t>this</w:t>
      </w:r>
      <w:r w:rsidR="00CA524D">
        <w:rPr>
          <w:shd w:val="clear" w:color="auto" w:fill="FFFFFF"/>
        </w:rPr>
        <w:t xml:space="preserve"> </w:t>
      </w:r>
      <w:r w:rsidRPr="00F90ED1">
        <w:rPr>
          <w:shd w:val="clear" w:color="auto" w:fill="FFFFFF"/>
        </w:rPr>
        <w:t>study</w:t>
      </w:r>
      <w:r w:rsidR="00CA524D">
        <w:rPr>
          <w:shd w:val="clear" w:color="auto" w:fill="FFFFFF"/>
        </w:rPr>
        <w:t xml:space="preserve"> </w:t>
      </w:r>
      <w:r w:rsidRPr="00F90ED1">
        <w:rPr>
          <w:shd w:val="clear" w:color="auto" w:fill="FFFFFF"/>
        </w:rPr>
        <w:t>can</w:t>
      </w:r>
      <w:r w:rsidR="00CA524D">
        <w:rPr>
          <w:shd w:val="clear" w:color="auto" w:fill="FFFFFF"/>
        </w:rPr>
        <w:t xml:space="preserve"> </w:t>
      </w:r>
      <w:r w:rsidRPr="00F90ED1">
        <w:rPr>
          <w:shd w:val="clear" w:color="auto" w:fill="FFFFFF"/>
        </w:rPr>
        <w:t>be</w:t>
      </w:r>
      <w:r w:rsidR="00CA524D">
        <w:rPr>
          <w:shd w:val="clear" w:color="auto" w:fill="FFFFFF"/>
        </w:rPr>
        <w:t xml:space="preserve"> </w:t>
      </w:r>
      <w:r w:rsidRPr="00F90ED1">
        <w:rPr>
          <w:shd w:val="clear" w:color="auto" w:fill="FFFFFF"/>
        </w:rPr>
        <w:t>further</w:t>
      </w:r>
      <w:r w:rsidR="00CA524D">
        <w:rPr>
          <w:shd w:val="clear" w:color="auto" w:fill="FFFFFF"/>
        </w:rPr>
        <w:t xml:space="preserve"> </w:t>
      </w:r>
      <w:r w:rsidRPr="00F90ED1">
        <w:rPr>
          <w:shd w:val="clear" w:color="auto" w:fill="FFFFFF"/>
        </w:rPr>
        <w:t>validated</w:t>
      </w:r>
      <w:r w:rsidR="00CA524D">
        <w:rPr>
          <w:shd w:val="clear" w:color="auto" w:fill="FFFFFF"/>
        </w:rPr>
        <w:t xml:space="preserve"> </w:t>
      </w:r>
      <w:r w:rsidRPr="00F90ED1">
        <w:rPr>
          <w:shd w:val="clear" w:color="auto" w:fill="FFFFFF"/>
        </w:rPr>
        <w:t>by</w:t>
      </w:r>
      <w:r w:rsidR="00CA524D">
        <w:rPr>
          <w:shd w:val="clear" w:color="auto" w:fill="FFFFFF"/>
        </w:rPr>
        <w:t xml:space="preserve"> </w:t>
      </w:r>
      <w:r w:rsidRPr="00F90ED1">
        <w:rPr>
          <w:shd w:val="clear" w:color="auto" w:fill="FFFFFF"/>
        </w:rPr>
        <w:t>using</w:t>
      </w:r>
      <w:r w:rsidR="00CA524D">
        <w:rPr>
          <w:shd w:val="clear" w:color="auto" w:fill="FFFFFF"/>
        </w:rPr>
        <w:t xml:space="preserve"> </w:t>
      </w:r>
      <w:r w:rsidRPr="00F90ED1">
        <w:rPr>
          <w:shd w:val="clear" w:color="auto" w:fill="FFFFFF"/>
        </w:rPr>
        <w:t>larger</w:t>
      </w:r>
      <w:r w:rsidR="00CA524D">
        <w:rPr>
          <w:shd w:val="clear" w:color="auto" w:fill="FFFFFF"/>
        </w:rPr>
        <w:t xml:space="preserve"> </w:t>
      </w:r>
      <w:r w:rsidRPr="00F90ED1">
        <w:rPr>
          <w:shd w:val="clear" w:color="auto" w:fill="FFFFFF"/>
        </w:rPr>
        <w:t>heterogeneous</w:t>
      </w:r>
      <w:r w:rsidR="00CA524D">
        <w:rPr>
          <w:shd w:val="clear" w:color="auto" w:fill="FFFFFF"/>
        </w:rPr>
        <w:t xml:space="preserve"> </w:t>
      </w:r>
      <w:r w:rsidRPr="00F90ED1">
        <w:rPr>
          <w:shd w:val="clear" w:color="auto" w:fill="FFFFFF"/>
        </w:rPr>
        <w:t>sample</w:t>
      </w:r>
      <w:r w:rsidR="00CA524D">
        <w:rPr>
          <w:shd w:val="clear" w:color="auto" w:fill="FFFFFF"/>
        </w:rPr>
        <w:t xml:space="preserve"> </w:t>
      </w:r>
      <w:r w:rsidRPr="00F90ED1">
        <w:rPr>
          <w:shd w:val="clear" w:color="auto" w:fill="FFFFFF"/>
        </w:rPr>
        <w:t>by</w:t>
      </w:r>
      <w:r w:rsidR="00CA524D">
        <w:rPr>
          <w:shd w:val="clear" w:color="auto" w:fill="FFFFFF"/>
        </w:rPr>
        <w:t xml:space="preserve"> </w:t>
      </w:r>
      <w:r w:rsidRPr="00F90ED1">
        <w:rPr>
          <w:shd w:val="clear" w:color="auto" w:fill="FFFFFF"/>
        </w:rPr>
        <w:t>involving</w:t>
      </w:r>
      <w:r w:rsidR="00CA524D">
        <w:rPr>
          <w:shd w:val="clear" w:color="auto" w:fill="FFFFFF"/>
        </w:rPr>
        <w:t xml:space="preserve"> </w:t>
      </w:r>
      <w:r w:rsidRPr="00F90ED1">
        <w:rPr>
          <w:shd w:val="clear" w:color="auto" w:fill="FFFFFF"/>
        </w:rPr>
        <w:t>an</w:t>
      </w:r>
      <w:r w:rsidR="00CA524D">
        <w:rPr>
          <w:shd w:val="clear" w:color="auto" w:fill="FFFFFF"/>
        </w:rPr>
        <w:t xml:space="preserve"> </w:t>
      </w:r>
      <w:r w:rsidRPr="00F90ED1">
        <w:rPr>
          <w:shd w:val="clear" w:color="auto" w:fill="FFFFFF"/>
        </w:rPr>
        <w:t>element</w:t>
      </w:r>
      <w:r w:rsidR="00CA524D">
        <w:rPr>
          <w:shd w:val="clear" w:color="auto" w:fill="FFFFFF"/>
        </w:rPr>
        <w:t xml:space="preserve"> </w:t>
      </w:r>
      <w:r w:rsidRPr="00F90ED1">
        <w:rPr>
          <w:shd w:val="clear" w:color="auto" w:fill="FFFFFF"/>
        </w:rPr>
        <w:t>of</w:t>
      </w:r>
      <w:r w:rsidR="00CA524D">
        <w:rPr>
          <w:shd w:val="clear" w:color="auto" w:fill="FFFFFF"/>
        </w:rPr>
        <w:t xml:space="preserve"> </w:t>
      </w:r>
      <w:r w:rsidRPr="00F90ED1">
        <w:rPr>
          <w:shd w:val="clear" w:color="auto" w:fill="FFFFFF"/>
        </w:rPr>
        <w:t>quantitative</w:t>
      </w:r>
      <w:r w:rsidR="00CA524D">
        <w:rPr>
          <w:shd w:val="clear" w:color="auto" w:fill="FFFFFF"/>
        </w:rPr>
        <w:t xml:space="preserve"> </w:t>
      </w:r>
      <w:r w:rsidRPr="00F90ED1">
        <w:rPr>
          <w:shd w:val="clear" w:color="auto" w:fill="FFFFFF"/>
        </w:rPr>
        <w:t>approach</w:t>
      </w:r>
      <w:r w:rsidR="00CA524D">
        <w:rPr>
          <w:shd w:val="clear" w:color="auto" w:fill="FFFFFF"/>
        </w:rPr>
        <w:t xml:space="preserve"> </w:t>
      </w:r>
      <w:r w:rsidRPr="00F90ED1">
        <w:rPr>
          <w:shd w:val="clear" w:color="auto" w:fill="FFFFFF"/>
        </w:rPr>
        <w:t>to</w:t>
      </w:r>
      <w:r w:rsidR="00CA524D">
        <w:rPr>
          <w:shd w:val="clear" w:color="auto" w:fill="FFFFFF"/>
        </w:rPr>
        <w:t xml:space="preserve"> </w:t>
      </w:r>
      <w:r w:rsidRPr="00F90ED1">
        <w:rPr>
          <w:shd w:val="clear" w:color="auto" w:fill="FFFFFF"/>
        </w:rPr>
        <w:t>be</w:t>
      </w:r>
      <w:r w:rsidR="00CA524D">
        <w:rPr>
          <w:shd w:val="clear" w:color="auto" w:fill="FFFFFF"/>
        </w:rPr>
        <w:t xml:space="preserve"> </w:t>
      </w:r>
      <w:r w:rsidRPr="00F90ED1">
        <w:rPr>
          <w:shd w:val="clear" w:color="auto" w:fill="FFFFFF"/>
        </w:rPr>
        <w:t>more</w:t>
      </w:r>
      <w:r w:rsidR="00CA524D">
        <w:rPr>
          <w:shd w:val="clear" w:color="auto" w:fill="FFFFFF"/>
        </w:rPr>
        <w:t xml:space="preserve"> </w:t>
      </w:r>
      <w:r w:rsidRPr="00F90ED1">
        <w:rPr>
          <w:shd w:val="clear" w:color="auto" w:fill="FFFFFF"/>
        </w:rPr>
        <w:t>able</w:t>
      </w:r>
      <w:r w:rsidR="00CA524D">
        <w:rPr>
          <w:shd w:val="clear" w:color="auto" w:fill="FFFFFF"/>
        </w:rPr>
        <w:t xml:space="preserve"> </w:t>
      </w:r>
      <w:r w:rsidRPr="00F90ED1">
        <w:rPr>
          <w:shd w:val="clear" w:color="auto" w:fill="FFFFFF"/>
        </w:rPr>
        <w:t>to</w:t>
      </w:r>
      <w:r w:rsidR="00CA524D">
        <w:rPr>
          <w:shd w:val="clear" w:color="auto" w:fill="FFFFFF"/>
        </w:rPr>
        <w:t xml:space="preserve"> </w:t>
      </w:r>
      <w:r w:rsidRPr="00F90ED1">
        <w:rPr>
          <w:shd w:val="clear" w:color="auto" w:fill="FFFFFF"/>
        </w:rPr>
        <w:t>generalize</w:t>
      </w:r>
      <w:r w:rsidR="00CA524D">
        <w:rPr>
          <w:shd w:val="clear" w:color="auto" w:fill="FFFFFF"/>
        </w:rPr>
        <w:t xml:space="preserve"> </w:t>
      </w:r>
      <w:r w:rsidRPr="00F90ED1">
        <w:rPr>
          <w:shd w:val="clear" w:color="auto" w:fill="FFFFFF"/>
        </w:rPr>
        <w:t>the</w:t>
      </w:r>
      <w:r w:rsidR="00CA524D">
        <w:rPr>
          <w:shd w:val="clear" w:color="auto" w:fill="FFFFFF"/>
        </w:rPr>
        <w:t xml:space="preserve"> </w:t>
      </w:r>
      <w:r w:rsidRPr="00F90ED1">
        <w:rPr>
          <w:shd w:val="clear" w:color="auto" w:fill="FFFFFF"/>
        </w:rPr>
        <w:t>findings</w:t>
      </w:r>
      <w:r w:rsidR="00CA524D">
        <w:rPr>
          <w:shd w:val="clear" w:color="auto" w:fill="FFFFFF"/>
        </w:rPr>
        <w:t xml:space="preserve"> </w:t>
      </w:r>
      <w:r w:rsidRPr="00F90ED1">
        <w:rPr>
          <w:shd w:val="clear" w:color="auto" w:fill="FFFFFF"/>
        </w:rPr>
        <w:t>and</w:t>
      </w:r>
      <w:r w:rsidR="00CA524D">
        <w:rPr>
          <w:shd w:val="clear" w:color="auto" w:fill="FFFFFF"/>
        </w:rPr>
        <w:t xml:space="preserve"> </w:t>
      </w:r>
      <w:r w:rsidRPr="00F90ED1">
        <w:rPr>
          <w:shd w:val="clear" w:color="auto" w:fill="FFFFFF"/>
        </w:rPr>
        <w:t>identify</w:t>
      </w:r>
      <w:r w:rsidR="00CA524D">
        <w:rPr>
          <w:shd w:val="clear" w:color="auto" w:fill="FFFFFF"/>
        </w:rPr>
        <w:t xml:space="preserve"> </w:t>
      </w:r>
      <w:r w:rsidRPr="00F90ED1">
        <w:rPr>
          <w:shd w:val="clear" w:color="auto" w:fill="FFFFFF"/>
        </w:rPr>
        <w:t>the</w:t>
      </w:r>
      <w:r w:rsidR="00CA524D">
        <w:rPr>
          <w:shd w:val="clear" w:color="auto" w:fill="FFFFFF"/>
        </w:rPr>
        <w:t xml:space="preserve"> </w:t>
      </w:r>
      <w:r w:rsidRPr="00F90ED1">
        <w:rPr>
          <w:shd w:val="clear" w:color="auto" w:fill="FFFFFF"/>
        </w:rPr>
        <w:t>major</w:t>
      </w:r>
      <w:r w:rsidR="00CA524D">
        <w:rPr>
          <w:shd w:val="clear" w:color="auto" w:fill="FFFFFF"/>
        </w:rPr>
        <w:t xml:space="preserve"> </w:t>
      </w:r>
      <w:r w:rsidRPr="00F90ED1">
        <w:rPr>
          <w:shd w:val="clear" w:color="auto" w:fill="FFFFFF"/>
        </w:rPr>
        <w:t>barriers</w:t>
      </w:r>
      <w:r w:rsidR="00CA524D">
        <w:rPr>
          <w:shd w:val="clear" w:color="auto" w:fill="FFFFFF"/>
        </w:rPr>
        <w:t xml:space="preserve"> </w:t>
      </w:r>
      <w:r w:rsidRPr="00F90ED1">
        <w:rPr>
          <w:shd w:val="clear" w:color="auto" w:fill="FFFFFF"/>
        </w:rPr>
        <w:t>among</w:t>
      </w:r>
      <w:r w:rsidR="00CA524D">
        <w:rPr>
          <w:shd w:val="clear" w:color="auto" w:fill="FFFFFF"/>
        </w:rPr>
        <w:t xml:space="preserve"> </w:t>
      </w:r>
      <w:r w:rsidRPr="00F90ED1">
        <w:rPr>
          <w:shd w:val="clear" w:color="auto" w:fill="FFFFFF"/>
        </w:rPr>
        <w:t>the</w:t>
      </w:r>
      <w:r w:rsidR="00CA524D">
        <w:rPr>
          <w:shd w:val="clear" w:color="auto" w:fill="FFFFFF"/>
        </w:rPr>
        <w:t xml:space="preserve"> </w:t>
      </w:r>
      <w:r w:rsidRPr="00F90ED1">
        <w:rPr>
          <w:shd w:val="clear" w:color="auto" w:fill="FFFFFF"/>
        </w:rPr>
        <w:t>identified</w:t>
      </w:r>
      <w:r w:rsidR="00CA524D">
        <w:rPr>
          <w:shd w:val="clear" w:color="auto" w:fill="FFFFFF"/>
        </w:rPr>
        <w:t xml:space="preserve"> </w:t>
      </w:r>
      <w:r w:rsidRPr="00F90ED1">
        <w:rPr>
          <w:shd w:val="clear" w:color="auto" w:fill="FFFFFF"/>
        </w:rPr>
        <w:t>ones.</w:t>
      </w:r>
    </w:p>
    <w:p w:rsidR="005D5DCF" w:rsidRPr="005F230B" w:rsidRDefault="005D5DCF" w:rsidP="00DE7473">
      <w:pPr>
        <w:pStyle w:val="Heading4"/>
        <w:rPr>
          <w:shd w:val="clear" w:color="auto" w:fill="FFFFFF"/>
        </w:rPr>
      </w:pPr>
      <w:r w:rsidRPr="005F230B">
        <w:rPr>
          <w:shd w:val="clear" w:color="auto" w:fill="FFFFFF"/>
        </w:rPr>
        <w:t>Implications</w:t>
      </w:r>
    </w:p>
    <w:p w:rsidR="005D5DCF" w:rsidRDefault="005D5DCF" w:rsidP="005D5DCF">
      <w:pPr>
        <w:rPr>
          <w:szCs w:val="22"/>
          <w:shd w:val="clear" w:color="auto" w:fill="FFFFFF"/>
        </w:rPr>
      </w:pPr>
      <w:r w:rsidRPr="00A72EC4">
        <w:rPr>
          <w:szCs w:val="22"/>
          <w:shd w:val="clear" w:color="auto" w:fill="FFFFFF"/>
        </w:rPr>
        <w:t>Important</w:t>
      </w:r>
      <w:r w:rsidR="00CA524D">
        <w:rPr>
          <w:szCs w:val="22"/>
          <w:shd w:val="clear" w:color="auto" w:fill="FFFFFF"/>
        </w:rPr>
        <w:t xml:space="preserve"> </w:t>
      </w:r>
      <w:r w:rsidRPr="00A72EC4">
        <w:rPr>
          <w:szCs w:val="22"/>
          <w:shd w:val="clear" w:color="auto" w:fill="FFFFFF"/>
        </w:rPr>
        <w:t>implications</w:t>
      </w:r>
      <w:r w:rsidR="00CA524D">
        <w:rPr>
          <w:szCs w:val="22"/>
          <w:shd w:val="clear" w:color="auto" w:fill="FFFFFF"/>
        </w:rPr>
        <w:t xml:space="preserve"> </w:t>
      </w:r>
      <w:r w:rsidRPr="00A72EC4">
        <w:rPr>
          <w:szCs w:val="22"/>
          <w:shd w:val="clear" w:color="auto" w:fill="FFFFFF"/>
        </w:rPr>
        <w:t>of</w:t>
      </w:r>
      <w:r w:rsidR="00CA524D">
        <w:rPr>
          <w:szCs w:val="22"/>
          <w:shd w:val="clear" w:color="auto" w:fill="FFFFFF"/>
        </w:rPr>
        <w:t xml:space="preserve"> </w:t>
      </w:r>
      <w:r w:rsidRPr="00A72EC4">
        <w:rPr>
          <w:szCs w:val="22"/>
          <w:shd w:val="clear" w:color="auto" w:fill="FFFFFF"/>
        </w:rPr>
        <w:t>this</w:t>
      </w:r>
      <w:r w:rsidR="00CA524D">
        <w:rPr>
          <w:szCs w:val="22"/>
          <w:shd w:val="clear" w:color="auto" w:fill="FFFFFF"/>
        </w:rPr>
        <w:t xml:space="preserve"> </w:t>
      </w:r>
      <w:r w:rsidRPr="00A72EC4">
        <w:rPr>
          <w:szCs w:val="22"/>
          <w:shd w:val="clear" w:color="auto" w:fill="FFFFFF"/>
        </w:rPr>
        <w:t>study</w:t>
      </w:r>
      <w:r w:rsidR="00CA524D">
        <w:rPr>
          <w:szCs w:val="22"/>
          <w:shd w:val="clear" w:color="auto" w:fill="FFFFFF"/>
        </w:rPr>
        <w:t xml:space="preserve"> </w:t>
      </w:r>
      <w:r w:rsidRPr="00A72EC4">
        <w:rPr>
          <w:szCs w:val="22"/>
          <w:shd w:val="clear" w:color="auto" w:fill="FFFFFF"/>
        </w:rPr>
        <w:t>include</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need</w:t>
      </w:r>
      <w:r w:rsidR="00CA524D">
        <w:rPr>
          <w:szCs w:val="22"/>
          <w:shd w:val="clear" w:color="auto" w:fill="FFFFFF"/>
        </w:rPr>
        <w:t xml:space="preserve"> </w:t>
      </w:r>
      <w:r w:rsidRPr="00A72EC4">
        <w:rPr>
          <w:szCs w:val="22"/>
          <w:shd w:val="clear" w:color="auto" w:fill="FFFFFF"/>
        </w:rPr>
        <w:t>to</w:t>
      </w:r>
      <w:r w:rsidR="00CA524D">
        <w:rPr>
          <w:szCs w:val="22"/>
          <w:shd w:val="clear" w:color="auto" w:fill="FFFFFF"/>
        </w:rPr>
        <w:t xml:space="preserve"> </w:t>
      </w:r>
      <w:r w:rsidRPr="00A72EC4">
        <w:rPr>
          <w:szCs w:val="22"/>
          <w:shd w:val="clear" w:color="auto" w:fill="FFFFFF"/>
        </w:rPr>
        <w:t>provide</w:t>
      </w:r>
      <w:r w:rsidR="00CA524D">
        <w:rPr>
          <w:szCs w:val="22"/>
          <w:shd w:val="clear" w:color="auto" w:fill="FFFFFF"/>
        </w:rPr>
        <w:t xml:space="preserve"> </w:t>
      </w:r>
      <w:r w:rsidRPr="00A72EC4">
        <w:rPr>
          <w:szCs w:val="22"/>
          <w:shd w:val="clear" w:color="auto" w:fill="FFFFFF"/>
        </w:rPr>
        <w:t>more</w:t>
      </w:r>
      <w:r w:rsidR="00CA524D">
        <w:rPr>
          <w:szCs w:val="22"/>
          <w:shd w:val="clear" w:color="auto" w:fill="FFFFFF"/>
        </w:rPr>
        <w:t xml:space="preserve"> </w:t>
      </w:r>
      <w:r w:rsidRPr="00A72EC4">
        <w:rPr>
          <w:szCs w:val="22"/>
          <w:shd w:val="clear" w:color="auto" w:fill="FFFFFF"/>
        </w:rPr>
        <w:t>technical</w:t>
      </w:r>
      <w:r w:rsidR="00CA524D">
        <w:rPr>
          <w:szCs w:val="22"/>
          <w:shd w:val="clear" w:color="auto" w:fill="FFFFFF"/>
        </w:rPr>
        <w:t xml:space="preserve"> </w:t>
      </w:r>
      <w:r w:rsidRPr="00A72EC4">
        <w:rPr>
          <w:szCs w:val="22"/>
          <w:shd w:val="clear" w:color="auto" w:fill="FFFFFF"/>
        </w:rPr>
        <w:t>training</w:t>
      </w:r>
      <w:r w:rsidR="00CA524D">
        <w:rPr>
          <w:szCs w:val="22"/>
          <w:shd w:val="clear" w:color="auto" w:fill="FFFFFF"/>
        </w:rPr>
        <w:t xml:space="preserve"> </w:t>
      </w:r>
      <w:r w:rsidRPr="00A72EC4">
        <w:rPr>
          <w:szCs w:val="22"/>
          <w:shd w:val="clear" w:color="auto" w:fill="FFFFFF"/>
        </w:rPr>
        <w:t>for</w:t>
      </w:r>
      <w:r w:rsidR="00CA524D">
        <w:rPr>
          <w:szCs w:val="22"/>
          <w:shd w:val="clear" w:color="auto" w:fill="FFFFFF"/>
        </w:rPr>
        <w:t xml:space="preserve"> </w:t>
      </w:r>
      <w:r w:rsidRPr="00A72EC4">
        <w:rPr>
          <w:szCs w:val="22"/>
          <w:shd w:val="clear" w:color="auto" w:fill="FFFFFF"/>
        </w:rPr>
        <w:t>students,</w:t>
      </w:r>
      <w:r w:rsidR="00CA524D">
        <w:rPr>
          <w:szCs w:val="22"/>
          <w:shd w:val="clear" w:color="auto" w:fill="FFFFFF"/>
        </w:rPr>
        <w:t xml:space="preserve"> </w:t>
      </w:r>
      <w:r w:rsidRPr="00A72EC4">
        <w:rPr>
          <w:szCs w:val="22"/>
          <w:shd w:val="clear" w:color="auto" w:fill="FFFFFF"/>
        </w:rPr>
        <w:t>and</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need</w:t>
      </w:r>
      <w:r w:rsidR="00CA524D">
        <w:rPr>
          <w:szCs w:val="22"/>
          <w:shd w:val="clear" w:color="auto" w:fill="FFFFFF"/>
        </w:rPr>
        <w:t xml:space="preserve"> </w:t>
      </w:r>
      <w:r w:rsidRPr="00A72EC4">
        <w:rPr>
          <w:szCs w:val="22"/>
          <w:shd w:val="clear" w:color="auto" w:fill="FFFFFF"/>
        </w:rPr>
        <w:t>for</w:t>
      </w:r>
      <w:r w:rsidR="00CA524D">
        <w:rPr>
          <w:szCs w:val="22"/>
          <w:shd w:val="clear" w:color="auto" w:fill="FFFFFF"/>
        </w:rPr>
        <w:t xml:space="preserve"> </w:t>
      </w:r>
      <w:r w:rsidRPr="00A72EC4">
        <w:rPr>
          <w:szCs w:val="22"/>
          <w:shd w:val="clear" w:color="auto" w:fill="FFFFFF"/>
        </w:rPr>
        <w:t>more</w:t>
      </w:r>
      <w:r w:rsidR="00CA524D">
        <w:rPr>
          <w:szCs w:val="22"/>
          <w:shd w:val="clear" w:color="auto" w:fill="FFFFFF"/>
        </w:rPr>
        <w:t xml:space="preserve"> </w:t>
      </w:r>
      <w:r w:rsidRPr="00A72EC4">
        <w:rPr>
          <w:szCs w:val="22"/>
          <w:shd w:val="clear" w:color="auto" w:fill="FFFFFF"/>
        </w:rPr>
        <w:t>institutional</w:t>
      </w:r>
      <w:r w:rsidR="00CA524D">
        <w:rPr>
          <w:szCs w:val="22"/>
          <w:shd w:val="clear" w:color="auto" w:fill="FFFFFF"/>
        </w:rPr>
        <w:t xml:space="preserve"> </w:t>
      </w:r>
      <w:r w:rsidRPr="00A72EC4">
        <w:rPr>
          <w:szCs w:val="22"/>
          <w:shd w:val="clear" w:color="auto" w:fill="FFFFFF"/>
        </w:rPr>
        <w:t>support</w:t>
      </w:r>
      <w:r w:rsidR="00CA524D">
        <w:rPr>
          <w:szCs w:val="22"/>
          <w:shd w:val="clear" w:color="auto" w:fill="FFFFFF"/>
        </w:rPr>
        <w:t xml:space="preserve"> </w:t>
      </w:r>
      <w:r w:rsidRPr="00A72EC4">
        <w:rPr>
          <w:szCs w:val="22"/>
          <w:shd w:val="clear" w:color="auto" w:fill="FFFFFF"/>
        </w:rPr>
        <w:t>in</w:t>
      </w:r>
      <w:r w:rsidR="00CA524D">
        <w:rPr>
          <w:szCs w:val="22"/>
          <w:shd w:val="clear" w:color="auto" w:fill="FFFFFF"/>
        </w:rPr>
        <w:t xml:space="preserve"> </w:t>
      </w:r>
      <w:r w:rsidRPr="00A72EC4">
        <w:rPr>
          <w:szCs w:val="22"/>
          <w:shd w:val="clear" w:color="auto" w:fill="FFFFFF"/>
        </w:rPr>
        <w:t>terms</w:t>
      </w:r>
      <w:r w:rsidR="00CA524D">
        <w:rPr>
          <w:szCs w:val="22"/>
          <w:shd w:val="clear" w:color="auto" w:fill="FFFFFF"/>
        </w:rPr>
        <w:t xml:space="preserve"> </w:t>
      </w:r>
      <w:r w:rsidRPr="00A72EC4">
        <w:rPr>
          <w:szCs w:val="22"/>
          <w:shd w:val="clear" w:color="auto" w:fill="FFFFFF"/>
        </w:rPr>
        <w:t>of</w:t>
      </w:r>
      <w:r w:rsidR="00CA524D">
        <w:rPr>
          <w:szCs w:val="22"/>
          <w:shd w:val="clear" w:color="auto" w:fill="FFFFFF"/>
        </w:rPr>
        <w:t xml:space="preserve"> </w:t>
      </w:r>
      <w:r w:rsidRPr="00A72EC4">
        <w:rPr>
          <w:szCs w:val="22"/>
          <w:shd w:val="clear" w:color="auto" w:fill="FFFFFF"/>
        </w:rPr>
        <w:t>providing</w:t>
      </w:r>
      <w:r w:rsidR="00CA524D">
        <w:rPr>
          <w:szCs w:val="22"/>
          <w:shd w:val="clear" w:color="auto" w:fill="FFFFFF"/>
        </w:rPr>
        <w:t xml:space="preserve"> </w:t>
      </w:r>
      <w:r w:rsidRPr="00A72EC4">
        <w:rPr>
          <w:szCs w:val="22"/>
          <w:shd w:val="clear" w:color="auto" w:fill="FFFFFF"/>
        </w:rPr>
        <w:t>sufficient</w:t>
      </w:r>
      <w:r w:rsidR="00CA524D">
        <w:rPr>
          <w:szCs w:val="22"/>
          <w:shd w:val="clear" w:color="auto" w:fill="FFFFFF"/>
        </w:rPr>
        <w:t xml:space="preserve"> </w:t>
      </w:r>
      <w:r w:rsidRPr="00A72EC4">
        <w:rPr>
          <w:szCs w:val="22"/>
          <w:shd w:val="clear" w:color="auto" w:fill="FFFFFF"/>
        </w:rPr>
        <w:t>technological</w:t>
      </w:r>
      <w:r w:rsidR="00CA524D">
        <w:rPr>
          <w:szCs w:val="22"/>
          <w:shd w:val="clear" w:color="auto" w:fill="FFFFFF"/>
        </w:rPr>
        <w:t xml:space="preserve"> </w:t>
      </w:r>
      <w:r w:rsidRPr="00A72EC4">
        <w:rPr>
          <w:szCs w:val="22"/>
          <w:shd w:val="clear" w:color="auto" w:fill="FFFFFF"/>
        </w:rPr>
        <w:t>infrastructure</w:t>
      </w:r>
      <w:r>
        <w:rPr>
          <w:szCs w:val="22"/>
          <w:shd w:val="clear" w:color="auto" w:fill="FFFFFF"/>
        </w:rPr>
        <w:t>,</w:t>
      </w:r>
      <w:r w:rsidR="00CA524D">
        <w:rPr>
          <w:szCs w:val="22"/>
          <w:shd w:val="clear" w:color="auto" w:fill="FFFFFF"/>
        </w:rPr>
        <w:t xml:space="preserve"> </w:t>
      </w:r>
      <w:r w:rsidRPr="00A72EC4">
        <w:rPr>
          <w:szCs w:val="22"/>
          <w:shd w:val="clear" w:color="auto" w:fill="FFFFFF"/>
        </w:rPr>
        <w:t>increasing</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number</w:t>
      </w:r>
      <w:r w:rsidR="00CA524D">
        <w:rPr>
          <w:szCs w:val="22"/>
          <w:shd w:val="clear" w:color="auto" w:fill="FFFFFF"/>
        </w:rPr>
        <w:t xml:space="preserve"> </w:t>
      </w:r>
      <w:r w:rsidRPr="00A72EC4">
        <w:rPr>
          <w:szCs w:val="22"/>
          <w:shd w:val="clear" w:color="auto" w:fill="FFFFFF"/>
        </w:rPr>
        <w:t>of</w:t>
      </w:r>
      <w:r w:rsidR="00CA524D">
        <w:rPr>
          <w:szCs w:val="22"/>
          <w:shd w:val="clear" w:color="auto" w:fill="FFFFFF"/>
        </w:rPr>
        <w:t xml:space="preserve"> </w:t>
      </w:r>
      <w:r w:rsidRPr="00A72EC4">
        <w:rPr>
          <w:szCs w:val="22"/>
          <w:shd w:val="clear" w:color="auto" w:fill="FFFFFF"/>
        </w:rPr>
        <w:t>computer</w:t>
      </w:r>
      <w:r w:rsidR="00CA524D">
        <w:rPr>
          <w:szCs w:val="22"/>
          <w:shd w:val="clear" w:color="auto" w:fill="FFFFFF"/>
        </w:rPr>
        <w:t xml:space="preserve"> </w:t>
      </w:r>
      <w:r w:rsidRPr="00A72EC4">
        <w:rPr>
          <w:szCs w:val="22"/>
          <w:shd w:val="clear" w:color="auto" w:fill="FFFFFF"/>
        </w:rPr>
        <w:t>labs</w:t>
      </w:r>
      <w:r>
        <w:rPr>
          <w:szCs w:val="22"/>
          <w:shd w:val="clear" w:color="auto" w:fill="FFFFFF"/>
        </w:rPr>
        <w:t>,</w:t>
      </w:r>
      <w:r w:rsidR="00CA524D">
        <w:rPr>
          <w:szCs w:val="22"/>
          <w:shd w:val="clear" w:color="auto" w:fill="FFFFFF"/>
        </w:rPr>
        <w:t xml:space="preserve"> </w:t>
      </w:r>
      <w:r>
        <w:rPr>
          <w:szCs w:val="22"/>
          <w:shd w:val="clear" w:color="auto" w:fill="FFFFFF"/>
        </w:rPr>
        <w:t>providing</w:t>
      </w:r>
      <w:r w:rsidR="00CA524D">
        <w:rPr>
          <w:szCs w:val="22"/>
          <w:shd w:val="clear" w:color="auto" w:fill="FFFFFF"/>
        </w:rPr>
        <w:t xml:space="preserve"> </w:t>
      </w:r>
      <w:r w:rsidRPr="007E14D1">
        <w:rPr>
          <w:szCs w:val="22"/>
          <w:shd w:val="clear" w:color="auto" w:fill="FFFFFF"/>
        </w:rPr>
        <w:t>high-speed</w:t>
      </w:r>
      <w:r w:rsidR="00CA524D">
        <w:rPr>
          <w:szCs w:val="22"/>
          <w:shd w:val="clear" w:color="auto" w:fill="FFFFFF"/>
        </w:rPr>
        <w:t xml:space="preserve"> </w:t>
      </w:r>
      <w:r w:rsidRPr="007E14D1">
        <w:rPr>
          <w:szCs w:val="22"/>
          <w:shd w:val="clear" w:color="auto" w:fill="FFFFFF"/>
        </w:rPr>
        <w:t>Internet</w:t>
      </w:r>
      <w:r>
        <w:rPr>
          <w:szCs w:val="22"/>
          <w:shd w:val="clear" w:color="auto" w:fill="FFFFFF"/>
        </w:rPr>
        <w:t>,</w:t>
      </w:r>
      <w:r w:rsidR="00CA524D">
        <w:rPr>
          <w:szCs w:val="22"/>
          <w:shd w:val="clear" w:color="auto" w:fill="FFFFFF"/>
        </w:rPr>
        <w:t xml:space="preserve"> </w:t>
      </w:r>
      <w:r>
        <w:rPr>
          <w:szCs w:val="22"/>
          <w:shd w:val="clear" w:color="auto" w:fill="FFFFFF"/>
        </w:rPr>
        <w:t>and</w:t>
      </w:r>
      <w:r w:rsidR="00CA524D">
        <w:rPr>
          <w:szCs w:val="22"/>
          <w:shd w:val="clear" w:color="auto" w:fill="FFFFFF"/>
        </w:rPr>
        <w:t xml:space="preserve"> </w:t>
      </w:r>
      <w:r>
        <w:rPr>
          <w:szCs w:val="22"/>
          <w:shd w:val="clear" w:color="auto" w:fill="FFFFFF"/>
        </w:rPr>
        <w:t>providing</w:t>
      </w:r>
      <w:r w:rsidR="00CA524D">
        <w:rPr>
          <w:szCs w:val="22"/>
          <w:shd w:val="clear" w:color="auto" w:fill="FFFFFF"/>
        </w:rPr>
        <w:t xml:space="preserve"> </w:t>
      </w:r>
      <w:r w:rsidRPr="007E14D1">
        <w:rPr>
          <w:szCs w:val="22"/>
          <w:shd w:val="clear" w:color="auto" w:fill="FFFFFF"/>
        </w:rPr>
        <w:t>technical</w:t>
      </w:r>
      <w:r w:rsidR="00CA524D">
        <w:rPr>
          <w:szCs w:val="22"/>
          <w:shd w:val="clear" w:color="auto" w:fill="FFFFFF"/>
        </w:rPr>
        <w:t xml:space="preserve"> </w:t>
      </w:r>
      <w:r w:rsidRPr="007E14D1">
        <w:rPr>
          <w:szCs w:val="22"/>
          <w:shd w:val="clear" w:color="auto" w:fill="FFFFFF"/>
        </w:rPr>
        <w:t>support</w:t>
      </w:r>
      <w:r w:rsidRPr="00A72EC4">
        <w:rPr>
          <w:szCs w:val="22"/>
          <w:shd w:val="clear" w:color="auto" w:fill="FFFFFF"/>
        </w:rPr>
        <w:t>.</w:t>
      </w:r>
      <w:r w:rsidR="00CA524D">
        <w:rPr>
          <w:szCs w:val="22"/>
          <w:shd w:val="clear" w:color="auto" w:fill="FFFFFF"/>
        </w:rPr>
        <w:t xml:space="preserve"> </w:t>
      </w:r>
      <w:r w:rsidRPr="00A72EC4">
        <w:rPr>
          <w:szCs w:val="22"/>
          <w:shd w:val="clear" w:color="auto" w:fill="FFFFFF"/>
        </w:rPr>
        <w:t>As</w:t>
      </w:r>
      <w:r w:rsidR="00CA524D">
        <w:rPr>
          <w:szCs w:val="22"/>
          <w:shd w:val="clear" w:color="auto" w:fill="FFFFFF"/>
        </w:rPr>
        <w:t xml:space="preserve"> </w:t>
      </w:r>
      <w:r w:rsidRPr="00A72EC4">
        <w:rPr>
          <w:szCs w:val="22"/>
          <w:shd w:val="clear" w:color="auto" w:fill="FFFFFF"/>
        </w:rPr>
        <w:t>it</w:t>
      </w:r>
      <w:r w:rsidR="00CA524D">
        <w:rPr>
          <w:szCs w:val="22"/>
          <w:shd w:val="clear" w:color="auto" w:fill="FFFFFF"/>
        </w:rPr>
        <w:t xml:space="preserve"> </w:t>
      </w:r>
      <w:r w:rsidRPr="00A72EC4">
        <w:rPr>
          <w:szCs w:val="22"/>
          <w:shd w:val="clear" w:color="auto" w:fill="FFFFFF"/>
        </w:rPr>
        <w:t>could</w:t>
      </w:r>
      <w:r w:rsidR="00CA524D">
        <w:rPr>
          <w:szCs w:val="22"/>
          <w:shd w:val="clear" w:color="auto" w:fill="FFFFFF"/>
        </w:rPr>
        <w:t xml:space="preserve"> </w:t>
      </w:r>
      <w:r w:rsidRPr="00A72EC4">
        <w:rPr>
          <w:szCs w:val="22"/>
          <w:shd w:val="clear" w:color="auto" w:fill="FFFFFF"/>
        </w:rPr>
        <w:t>be</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one</w:t>
      </w:r>
      <w:r w:rsidR="00CA524D">
        <w:rPr>
          <w:szCs w:val="22"/>
          <w:shd w:val="clear" w:color="auto" w:fill="FFFFFF"/>
        </w:rPr>
        <w:t xml:space="preserve"> </w:t>
      </w:r>
      <w:r w:rsidRPr="00A72EC4">
        <w:rPr>
          <w:szCs w:val="22"/>
          <w:shd w:val="clear" w:color="auto" w:fill="FFFFFF"/>
        </w:rPr>
        <w:t>of</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few</w:t>
      </w:r>
      <w:r w:rsidR="00CA524D">
        <w:rPr>
          <w:szCs w:val="22"/>
          <w:shd w:val="clear" w:color="auto" w:fill="FFFFFF"/>
        </w:rPr>
        <w:t xml:space="preserve"> </w:t>
      </w:r>
      <w:r w:rsidRPr="00A72EC4">
        <w:rPr>
          <w:szCs w:val="22"/>
          <w:shd w:val="clear" w:color="auto" w:fill="FFFFFF"/>
        </w:rPr>
        <w:t>studies</w:t>
      </w:r>
      <w:r w:rsidR="00CA524D">
        <w:rPr>
          <w:szCs w:val="22"/>
          <w:shd w:val="clear" w:color="auto" w:fill="FFFFFF"/>
        </w:rPr>
        <w:t xml:space="preserve"> </w:t>
      </w:r>
      <w:r w:rsidRPr="00A72EC4">
        <w:rPr>
          <w:szCs w:val="22"/>
          <w:shd w:val="clear" w:color="auto" w:fill="FFFFFF"/>
        </w:rPr>
        <w:t>that</w:t>
      </w:r>
      <w:r w:rsidR="00CA524D">
        <w:rPr>
          <w:szCs w:val="22"/>
          <w:shd w:val="clear" w:color="auto" w:fill="FFFFFF"/>
        </w:rPr>
        <w:t xml:space="preserve"> </w:t>
      </w:r>
      <w:r w:rsidRPr="00A72EC4">
        <w:rPr>
          <w:szCs w:val="22"/>
          <w:shd w:val="clear" w:color="auto" w:fill="FFFFFF"/>
        </w:rPr>
        <w:t>addresses</w:t>
      </w:r>
      <w:r w:rsidR="00CA524D">
        <w:rPr>
          <w:szCs w:val="22"/>
          <w:shd w:val="clear" w:color="auto" w:fill="FFFFFF"/>
        </w:rPr>
        <w:t xml:space="preserve"> </w:t>
      </w:r>
      <w:r w:rsidRPr="00A72EC4">
        <w:rPr>
          <w:szCs w:val="22"/>
          <w:shd w:val="clear" w:color="auto" w:fill="FFFFFF"/>
        </w:rPr>
        <w:t>educational</w:t>
      </w:r>
      <w:r w:rsidR="00CA524D">
        <w:rPr>
          <w:szCs w:val="22"/>
          <w:shd w:val="clear" w:color="auto" w:fill="FFFFFF"/>
        </w:rPr>
        <w:t xml:space="preserve"> </w:t>
      </w:r>
      <w:r w:rsidRPr="00A72EC4">
        <w:rPr>
          <w:szCs w:val="22"/>
          <w:shd w:val="clear" w:color="auto" w:fill="FFFFFF"/>
        </w:rPr>
        <w:t>technology</w:t>
      </w:r>
      <w:r w:rsidR="00CA524D">
        <w:rPr>
          <w:szCs w:val="22"/>
          <w:shd w:val="clear" w:color="auto" w:fill="FFFFFF"/>
        </w:rPr>
        <w:t xml:space="preserve"> </w:t>
      </w:r>
      <w:r w:rsidRPr="00A72EC4">
        <w:rPr>
          <w:szCs w:val="22"/>
          <w:shd w:val="clear" w:color="auto" w:fill="FFFFFF"/>
        </w:rPr>
        <w:t>in</w:t>
      </w:r>
      <w:r w:rsidR="00CA524D">
        <w:rPr>
          <w:szCs w:val="22"/>
          <w:shd w:val="clear" w:color="auto" w:fill="FFFFFF"/>
        </w:rPr>
        <w:t xml:space="preserve"> </w:t>
      </w:r>
      <w:r w:rsidRPr="00A72EC4">
        <w:rPr>
          <w:szCs w:val="22"/>
          <w:shd w:val="clear" w:color="auto" w:fill="FFFFFF"/>
        </w:rPr>
        <w:t>Jordan</w:t>
      </w:r>
      <w:r w:rsidR="00CA524D">
        <w:rPr>
          <w:szCs w:val="22"/>
          <w:shd w:val="clear" w:color="auto" w:fill="FFFFFF"/>
        </w:rPr>
        <w:t xml:space="preserve"> </w:t>
      </w:r>
      <w:r w:rsidRPr="00A72EC4">
        <w:rPr>
          <w:szCs w:val="22"/>
          <w:shd w:val="clear" w:color="auto" w:fill="FFFFFF"/>
        </w:rPr>
        <w:t>from</w:t>
      </w:r>
      <w:r w:rsidR="00CA524D">
        <w:rPr>
          <w:szCs w:val="22"/>
          <w:shd w:val="clear" w:color="auto" w:fill="FFFFFF"/>
        </w:rPr>
        <w:t xml:space="preserve"> </w:t>
      </w:r>
      <w:r w:rsidRPr="00A72EC4">
        <w:rPr>
          <w:szCs w:val="22"/>
          <w:shd w:val="clear" w:color="auto" w:fill="FFFFFF"/>
        </w:rPr>
        <w:t>learners'</w:t>
      </w:r>
      <w:r w:rsidR="00CA524D">
        <w:rPr>
          <w:szCs w:val="22"/>
          <w:shd w:val="clear" w:color="auto" w:fill="FFFFFF"/>
        </w:rPr>
        <w:t xml:space="preserve"> </w:t>
      </w:r>
      <w:r w:rsidRPr="00A72EC4">
        <w:rPr>
          <w:szCs w:val="22"/>
          <w:shd w:val="clear" w:color="auto" w:fill="FFFFFF"/>
        </w:rPr>
        <w:t>perspectives</w:t>
      </w:r>
      <w:r w:rsidR="00CA524D">
        <w:rPr>
          <w:szCs w:val="22"/>
          <w:shd w:val="clear" w:color="auto" w:fill="FFFFFF"/>
        </w:rPr>
        <w:t xml:space="preserve"> </w:t>
      </w:r>
      <w:r w:rsidRPr="00A72EC4">
        <w:rPr>
          <w:szCs w:val="22"/>
          <w:shd w:val="clear" w:color="auto" w:fill="FFFFFF"/>
        </w:rPr>
        <w:t>and</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first</w:t>
      </w:r>
      <w:r w:rsidR="00CA524D">
        <w:rPr>
          <w:szCs w:val="22"/>
          <w:shd w:val="clear" w:color="auto" w:fill="FFFFFF"/>
        </w:rPr>
        <w:t xml:space="preserve"> </w:t>
      </w:r>
      <w:r w:rsidRPr="00A72EC4">
        <w:rPr>
          <w:szCs w:val="22"/>
          <w:shd w:val="clear" w:color="auto" w:fill="FFFFFF"/>
        </w:rPr>
        <w:t>one</w:t>
      </w:r>
      <w:r w:rsidR="00CA524D">
        <w:rPr>
          <w:szCs w:val="22"/>
          <w:shd w:val="clear" w:color="auto" w:fill="FFFFFF"/>
        </w:rPr>
        <w:t xml:space="preserve"> </w:t>
      </w:r>
      <w:r w:rsidRPr="00A72EC4">
        <w:rPr>
          <w:szCs w:val="22"/>
          <w:shd w:val="clear" w:color="auto" w:fill="FFFFFF"/>
        </w:rPr>
        <w:t>conducted</w:t>
      </w:r>
      <w:r w:rsidR="00CA524D">
        <w:rPr>
          <w:szCs w:val="22"/>
          <w:shd w:val="clear" w:color="auto" w:fill="FFFFFF"/>
        </w:rPr>
        <w:t xml:space="preserve"> </w:t>
      </w:r>
      <w:r w:rsidRPr="00A72EC4">
        <w:rPr>
          <w:szCs w:val="22"/>
          <w:shd w:val="clear" w:color="auto" w:fill="FFFFFF"/>
        </w:rPr>
        <w:t>with</w:t>
      </w:r>
      <w:r w:rsidR="00CA524D">
        <w:rPr>
          <w:szCs w:val="22"/>
          <w:shd w:val="clear" w:color="auto" w:fill="FFFFFF"/>
        </w:rPr>
        <w:t xml:space="preserve"> </w:t>
      </w:r>
      <w:r w:rsidRPr="00A72EC4">
        <w:rPr>
          <w:szCs w:val="22"/>
          <w:shd w:val="clear" w:color="auto" w:fill="FFFFFF"/>
        </w:rPr>
        <w:t>a</w:t>
      </w:r>
      <w:r w:rsidR="00CA524D">
        <w:rPr>
          <w:szCs w:val="22"/>
          <w:shd w:val="clear" w:color="auto" w:fill="FFFFFF"/>
        </w:rPr>
        <w:t xml:space="preserve"> </w:t>
      </w:r>
      <w:r w:rsidRPr="00A72EC4">
        <w:rPr>
          <w:szCs w:val="22"/>
          <w:shd w:val="clear" w:color="auto" w:fill="FFFFFF"/>
        </w:rPr>
        <w:t>large</w:t>
      </w:r>
      <w:r w:rsidR="00CA524D">
        <w:rPr>
          <w:szCs w:val="22"/>
          <w:shd w:val="clear" w:color="auto" w:fill="FFFFFF"/>
        </w:rPr>
        <w:t xml:space="preserve"> </w:t>
      </w:r>
      <w:r w:rsidRPr="00A72EC4">
        <w:rPr>
          <w:szCs w:val="22"/>
          <w:shd w:val="clear" w:color="auto" w:fill="FFFFFF"/>
        </w:rPr>
        <w:t>sampling</w:t>
      </w:r>
      <w:r w:rsidR="00CA524D">
        <w:rPr>
          <w:szCs w:val="22"/>
          <w:shd w:val="clear" w:color="auto" w:fill="FFFFFF"/>
        </w:rPr>
        <w:t xml:space="preserve"> </w:t>
      </w:r>
      <w:r w:rsidRPr="00A72EC4">
        <w:rPr>
          <w:szCs w:val="22"/>
          <w:shd w:val="clear" w:color="auto" w:fill="FFFFFF"/>
        </w:rPr>
        <w:t>size</w:t>
      </w:r>
      <w:r w:rsidR="00CA524D">
        <w:rPr>
          <w:szCs w:val="22"/>
          <w:shd w:val="clear" w:color="auto" w:fill="FFFFFF"/>
        </w:rPr>
        <w:t xml:space="preserve"> </w:t>
      </w:r>
      <w:r w:rsidRPr="00A72EC4">
        <w:rPr>
          <w:szCs w:val="22"/>
          <w:shd w:val="clear" w:color="auto" w:fill="FFFFFF"/>
        </w:rPr>
        <w:t>within</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Jordanian</w:t>
      </w:r>
      <w:r w:rsidR="00CA524D">
        <w:rPr>
          <w:szCs w:val="22"/>
          <w:shd w:val="clear" w:color="auto" w:fill="FFFFFF"/>
        </w:rPr>
        <w:t xml:space="preserve"> </w:t>
      </w:r>
      <w:r w:rsidRPr="00A72EC4">
        <w:rPr>
          <w:szCs w:val="22"/>
          <w:shd w:val="clear" w:color="auto" w:fill="FFFFFF"/>
        </w:rPr>
        <w:t>context;</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findings</w:t>
      </w:r>
      <w:r w:rsidR="00CA524D">
        <w:rPr>
          <w:szCs w:val="22"/>
          <w:shd w:val="clear" w:color="auto" w:fill="FFFFFF"/>
        </w:rPr>
        <w:t xml:space="preserve"> </w:t>
      </w:r>
      <w:r w:rsidRPr="00A72EC4">
        <w:rPr>
          <w:szCs w:val="22"/>
          <w:shd w:val="clear" w:color="auto" w:fill="FFFFFF"/>
        </w:rPr>
        <w:t>of</w:t>
      </w:r>
      <w:r w:rsidR="00CA524D">
        <w:rPr>
          <w:szCs w:val="22"/>
          <w:shd w:val="clear" w:color="auto" w:fill="FFFFFF"/>
        </w:rPr>
        <w:t xml:space="preserve"> </w:t>
      </w:r>
      <w:r w:rsidRPr="00A72EC4">
        <w:rPr>
          <w:szCs w:val="22"/>
          <w:shd w:val="clear" w:color="auto" w:fill="FFFFFF"/>
        </w:rPr>
        <w:t>this</w:t>
      </w:r>
      <w:r w:rsidR="00CA524D">
        <w:rPr>
          <w:szCs w:val="22"/>
          <w:shd w:val="clear" w:color="auto" w:fill="FFFFFF"/>
        </w:rPr>
        <w:t xml:space="preserve"> </w:t>
      </w:r>
      <w:r w:rsidRPr="00A72EC4">
        <w:rPr>
          <w:szCs w:val="22"/>
          <w:shd w:val="clear" w:color="auto" w:fill="FFFFFF"/>
        </w:rPr>
        <w:t>study</w:t>
      </w:r>
      <w:r w:rsidR="00CA524D">
        <w:rPr>
          <w:szCs w:val="22"/>
          <w:shd w:val="clear" w:color="auto" w:fill="FFFFFF"/>
        </w:rPr>
        <w:t xml:space="preserve"> </w:t>
      </w:r>
      <w:r w:rsidRPr="00A72EC4">
        <w:rPr>
          <w:szCs w:val="22"/>
          <w:shd w:val="clear" w:color="auto" w:fill="FFFFFF"/>
        </w:rPr>
        <w:t>can</w:t>
      </w:r>
      <w:r w:rsidR="00CA524D">
        <w:rPr>
          <w:szCs w:val="22"/>
          <w:shd w:val="clear" w:color="auto" w:fill="FFFFFF"/>
        </w:rPr>
        <w:t xml:space="preserve"> </w:t>
      </w:r>
      <w:r w:rsidRPr="00A72EC4">
        <w:rPr>
          <w:szCs w:val="22"/>
          <w:shd w:val="clear" w:color="auto" w:fill="FFFFFF"/>
        </w:rPr>
        <w:t>add</w:t>
      </w:r>
      <w:r w:rsidR="00CA524D">
        <w:rPr>
          <w:szCs w:val="22"/>
          <w:shd w:val="clear" w:color="auto" w:fill="FFFFFF"/>
        </w:rPr>
        <w:t xml:space="preserve"> </w:t>
      </w:r>
      <w:r w:rsidRPr="00A72EC4">
        <w:rPr>
          <w:szCs w:val="22"/>
          <w:shd w:val="clear" w:color="auto" w:fill="FFFFFF"/>
        </w:rPr>
        <w:t>value</w:t>
      </w:r>
      <w:r w:rsidR="00CA524D">
        <w:rPr>
          <w:szCs w:val="22"/>
          <w:shd w:val="clear" w:color="auto" w:fill="FFFFFF"/>
        </w:rPr>
        <w:t xml:space="preserve"> </w:t>
      </w:r>
      <w:r w:rsidRPr="00A72EC4">
        <w:rPr>
          <w:szCs w:val="22"/>
          <w:shd w:val="clear" w:color="auto" w:fill="FFFFFF"/>
        </w:rPr>
        <w:t>to</w:t>
      </w:r>
      <w:r w:rsidR="00CA524D">
        <w:rPr>
          <w:szCs w:val="22"/>
          <w:shd w:val="clear" w:color="auto" w:fill="FFFFFF"/>
        </w:rPr>
        <w:t xml:space="preserve"> </w:t>
      </w:r>
      <w:r w:rsidRPr="00A72EC4">
        <w:rPr>
          <w:szCs w:val="22"/>
          <w:shd w:val="clear" w:color="auto" w:fill="FFFFFF"/>
        </w:rPr>
        <w:t>researchers</w:t>
      </w:r>
      <w:r w:rsidR="00CA524D">
        <w:rPr>
          <w:szCs w:val="22"/>
          <w:shd w:val="clear" w:color="auto" w:fill="FFFFFF"/>
        </w:rPr>
        <w:t xml:space="preserve"> </w:t>
      </w:r>
      <w:r w:rsidRPr="00A72EC4">
        <w:rPr>
          <w:szCs w:val="22"/>
          <w:shd w:val="clear" w:color="auto" w:fill="FFFFFF"/>
        </w:rPr>
        <w:t>and</w:t>
      </w:r>
      <w:r w:rsidR="00CA524D">
        <w:rPr>
          <w:szCs w:val="22"/>
          <w:shd w:val="clear" w:color="auto" w:fill="FFFFFF"/>
        </w:rPr>
        <w:t xml:space="preserve"> </w:t>
      </w:r>
      <w:r w:rsidRPr="00A72EC4">
        <w:rPr>
          <w:szCs w:val="22"/>
          <w:shd w:val="clear" w:color="auto" w:fill="FFFFFF"/>
        </w:rPr>
        <w:t>decision-</w:t>
      </w:r>
      <w:r w:rsidR="00CA524D">
        <w:rPr>
          <w:szCs w:val="22"/>
          <w:shd w:val="clear" w:color="auto" w:fill="FFFFFF"/>
        </w:rPr>
        <w:t xml:space="preserve"> </w:t>
      </w:r>
      <w:r w:rsidRPr="00A72EC4">
        <w:rPr>
          <w:szCs w:val="22"/>
          <w:shd w:val="clear" w:color="auto" w:fill="FFFFFF"/>
        </w:rPr>
        <w:t>makers.</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findings</w:t>
      </w:r>
      <w:r w:rsidR="00CA524D">
        <w:rPr>
          <w:szCs w:val="22"/>
          <w:shd w:val="clear" w:color="auto" w:fill="FFFFFF"/>
        </w:rPr>
        <w:t xml:space="preserve"> </w:t>
      </w:r>
      <w:r w:rsidRPr="00A72EC4">
        <w:rPr>
          <w:szCs w:val="22"/>
          <w:shd w:val="clear" w:color="auto" w:fill="FFFFFF"/>
        </w:rPr>
        <w:t>could</w:t>
      </w:r>
      <w:r w:rsidR="00CA524D">
        <w:rPr>
          <w:szCs w:val="22"/>
          <w:shd w:val="clear" w:color="auto" w:fill="FFFFFF"/>
        </w:rPr>
        <w:t xml:space="preserve"> </w:t>
      </w:r>
      <w:r w:rsidRPr="00A72EC4">
        <w:rPr>
          <w:szCs w:val="22"/>
          <w:shd w:val="clear" w:color="auto" w:fill="FFFFFF"/>
        </w:rPr>
        <w:t>be</w:t>
      </w:r>
      <w:r w:rsidR="00CA524D">
        <w:rPr>
          <w:szCs w:val="22"/>
          <w:shd w:val="clear" w:color="auto" w:fill="FFFFFF"/>
        </w:rPr>
        <w:t xml:space="preserve"> </w:t>
      </w:r>
      <w:r w:rsidRPr="00A72EC4">
        <w:rPr>
          <w:szCs w:val="22"/>
          <w:shd w:val="clear" w:color="auto" w:fill="FFFFFF"/>
        </w:rPr>
        <w:t>also</w:t>
      </w:r>
      <w:r w:rsidR="00CA524D">
        <w:rPr>
          <w:szCs w:val="22"/>
          <w:shd w:val="clear" w:color="auto" w:fill="FFFFFF"/>
        </w:rPr>
        <w:t xml:space="preserve"> </w:t>
      </w:r>
      <w:r w:rsidRPr="00A72EC4">
        <w:rPr>
          <w:szCs w:val="22"/>
          <w:shd w:val="clear" w:color="auto" w:fill="FFFFFF"/>
        </w:rPr>
        <w:t>applicable</w:t>
      </w:r>
      <w:r w:rsidR="00CA524D">
        <w:rPr>
          <w:szCs w:val="22"/>
          <w:shd w:val="clear" w:color="auto" w:fill="FFFFFF"/>
        </w:rPr>
        <w:t xml:space="preserve"> </w:t>
      </w:r>
      <w:r w:rsidRPr="00A72EC4">
        <w:rPr>
          <w:szCs w:val="22"/>
          <w:shd w:val="clear" w:color="auto" w:fill="FFFFFF"/>
        </w:rPr>
        <w:t>to</w:t>
      </w:r>
      <w:r w:rsidR="00CA524D">
        <w:rPr>
          <w:szCs w:val="22"/>
          <w:shd w:val="clear" w:color="auto" w:fill="FFFFFF"/>
        </w:rPr>
        <w:t xml:space="preserve"> </w:t>
      </w:r>
      <w:r w:rsidRPr="00A72EC4">
        <w:rPr>
          <w:szCs w:val="22"/>
          <w:shd w:val="clear" w:color="auto" w:fill="FFFFFF"/>
        </w:rPr>
        <w:t>countries</w:t>
      </w:r>
      <w:r w:rsidR="00CA524D">
        <w:rPr>
          <w:szCs w:val="22"/>
          <w:shd w:val="clear" w:color="auto" w:fill="FFFFFF"/>
        </w:rPr>
        <w:t xml:space="preserve"> </w:t>
      </w:r>
      <w:r w:rsidRPr="00A72EC4">
        <w:rPr>
          <w:szCs w:val="22"/>
          <w:shd w:val="clear" w:color="auto" w:fill="FFFFFF"/>
        </w:rPr>
        <w:t>that</w:t>
      </w:r>
      <w:r w:rsidR="00CA524D">
        <w:rPr>
          <w:szCs w:val="22"/>
          <w:shd w:val="clear" w:color="auto" w:fill="FFFFFF"/>
        </w:rPr>
        <w:t xml:space="preserve"> </w:t>
      </w:r>
      <w:r w:rsidRPr="00A72EC4">
        <w:rPr>
          <w:szCs w:val="22"/>
          <w:shd w:val="clear" w:color="auto" w:fill="FFFFFF"/>
        </w:rPr>
        <w:t>share</w:t>
      </w:r>
      <w:r w:rsidR="00CA524D">
        <w:rPr>
          <w:szCs w:val="22"/>
          <w:shd w:val="clear" w:color="auto" w:fill="FFFFFF"/>
        </w:rPr>
        <w:t xml:space="preserve"> </w:t>
      </w:r>
      <w:r w:rsidRPr="00A72EC4">
        <w:rPr>
          <w:szCs w:val="22"/>
          <w:shd w:val="clear" w:color="auto" w:fill="FFFFFF"/>
        </w:rPr>
        <w:t>similar</w:t>
      </w:r>
      <w:r w:rsidR="00CA524D">
        <w:rPr>
          <w:szCs w:val="22"/>
          <w:shd w:val="clear" w:color="auto" w:fill="FFFFFF"/>
        </w:rPr>
        <w:t xml:space="preserve"> </w:t>
      </w:r>
      <w:r w:rsidRPr="00A72EC4">
        <w:rPr>
          <w:szCs w:val="22"/>
          <w:shd w:val="clear" w:color="auto" w:fill="FFFFFF"/>
        </w:rPr>
        <w:t>socio-economic</w:t>
      </w:r>
      <w:r w:rsidR="00CA524D">
        <w:rPr>
          <w:szCs w:val="22"/>
          <w:shd w:val="clear" w:color="auto" w:fill="FFFFFF"/>
        </w:rPr>
        <w:t xml:space="preserve"> </w:t>
      </w:r>
      <w:r w:rsidRPr="00A72EC4">
        <w:rPr>
          <w:szCs w:val="22"/>
          <w:shd w:val="clear" w:color="auto" w:fill="FFFFFF"/>
        </w:rPr>
        <w:t>characteristics</w:t>
      </w:r>
      <w:r w:rsidR="00CA524D">
        <w:rPr>
          <w:szCs w:val="22"/>
          <w:shd w:val="clear" w:color="auto" w:fill="FFFFFF"/>
        </w:rPr>
        <w:t xml:space="preserve"> </w:t>
      </w:r>
      <w:r w:rsidRPr="00A72EC4">
        <w:rPr>
          <w:szCs w:val="22"/>
          <w:shd w:val="clear" w:color="auto" w:fill="FFFFFF"/>
        </w:rPr>
        <w:t>with</w:t>
      </w:r>
      <w:r w:rsidR="00CA524D">
        <w:rPr>
          <w:szCs w:val="22"/>
          <w:shd w:val="clear" w:color="auto" w:fill="FFFFFF"/>
        </w:rPr>
        <w:t xml:space="preserve"> </w:t>
      </w:r>
      <w:r w:rsidRPr="00A72EC4">
        <w:rPr>
          <w:szCs w:val="22"/>
          <w:shd w:val="clear" w:color="auto" w:fill="FFFFFF"/>
        </w:rPr>
        <w:t>Jordan</w:t>
      </w:r>
      <w:r w:rsidR="00CA524D">
        <w:rPr>
          <w:szCs w:val="22"/>
          <w:shd w:val="clear" w:color="auto" w:fill="FFFFFF"/>
        </w:rPr>
        <w:t xml:space="preserve"> </w:t>
      </w:r>
      <w:r w:rsidRPr="00A72EC4">
        <w:rPr>
          <w:szCs w:val="22"/>
          <w:shd w:val="clear" w:color="auto" w:fill="FFFFFF"/>
        </w:rPr>
        <w:t>especially</w:t>
      </w:r>
      <w:r w:rsidR="00CA524D">
        <w:rPr>
          <w:szCs w:val="22"/>
          <w:shd w:val="clear" w:color="auto" w:fill="FFFFFF"/>
        </w:rPr>
        <w:t xml:space="preserve"> </w:t>
      </w:r>
      <w:r w:rsidRPr="00A72EC4">
        <w:rPr>
          <w:szCs w:val="22"/>
          <w:shd w:val="clear" w:color="auto" w:fill="FFFFFF"/>
        </w:rPr>
        <w:t>the</w:t>
      </w:r>
      <w:r w:rsidR="00CA524D">
        <w:rPr>
          <w:szCs w:val="22"/>
          <w:shd w:val="clear" w:color="auto" w:fill="FFFFFF"/>
        </w:rPr>
        <w:t xml:space="preserve"> </w:t>
      </w:r>
      <w:r w:rsidRPr="00A72EC4">
        <w:rPr>
          <w:szCs w:val="22"/>
          <w:shd w:val="clear" w:color="auto" w:fill="FFFFFF"/>
        </w:rPr>
        <w:t>developing</w:t>
      </w:r>
      <w:r w:rsidR="00CA524D">
        <w:rPr>
          <w:szCs w:val="22"/>
          <w:shd w:val="clear" w:color="auto" w:fill="FFFFFF"/>
        </w:rPr>
        <w:t xml:space="preserve"> </w:t>
      </w:r>
      <w:r w:rsidRPr="00A72EC4">
        <w:rPr>
          <w:szCs w:val="22"/>
          <w:shd w:val="clear" w:color="auto" w:fill="FFFFFF"/>
        </w:rPr>
        <w:t>countries.</w:t>
      </w:r>
      <w:r w:rsidR="00CA524D">
        <w:rPr>
          <w:szCs w:val="22"/>
          <w:shd w:val="clear" w:color="auto" w:fill="FFFFFF"/>
        </w:rPr>
        <w:t xml:space="preserve"> </w:t>
      </w:r>
      <w:r>
        <w:rPr>
          <w:szCs w:val="22"/>
          <w:shd w:val="clear" w:color="auto" w:fill="FFFFFF"/>
        </w:rPr>
        <w:t>However,</w:t>
      </w:r>
      <w:r w:rsidR="00CA524D">
        <w:rPr>
          <w:szCs w:val="22"/>
          <w:shd w:val="clear" w:color="auto" w:fill="FFFFFF"/>
        </w:rPr>
        <w:t xml:space="preserve"> </w:t>
      </w:r>
      <w:r>
        <w:rPr>
          <w:szCs w:val="22"/>
          <w:shd w:val="clear" w:color="auto" w:fill="FFFFFF"/>
        </w:rPr>
        <w:t>t</w:t>
      </w:r>
      <w:r w:rsidRPr="007E14D1">
        <w:rPr>
          <w:szCs w:val="22"/>
          <w:shd w:val="clear" w:color="auto" w:fill="FFFFFF"/>
        </w:rPr>
        <w:t>he</w:t>
      </w:r>
      <w:r w:rsidR="00CA524D">
        <w:rPr>
          <w:szCs w:val="22"/>
          <w:shd w:val="clear" w:color="auto" w:fill="FFFFFF"/>
        </w:rPr>
        <w:t xml:space="preserve"> </w:t>
      </w:r>
      <w:r>
        <w:rPr>
          <w:szCs w:val="22"/>
          <w:shd w:val="clear" w:color="auto" w:fill="FFFFFF"/>
        </w:rPr>
        <w:t>Jordanian</w:t>
      </w:r>
      <w:r w:rsidR="00CA524D">
        <w:rPr>
          <w:szCs w:val="22"/>
          <w:shd w:val="clear" w:color="auto" w:fill="FFFFFF"/>
        </w:rPr>
        <w:t xml:space="preserve"> </w:t>
      </w:r>
      <w:r w:rsidRPr="007E14D1">
        <w:rPr>
          <w:szCs w:val="22"/>
          <w:shd w:val="clear" w:color="auto" w:fill="FFFFFF"/>
        </w:rPr>
        <w:t>higher</w:t>
      </w:r>
      <w:r w:rsidR="00CA524D">
        <w:rPr>
          <w:szCs w:val="22"/>
          <w:shd w:val="clear" w:color="auto" w:fill="FFFFFF"/>
        </w:rPr>
        <w:t xml:space="preserve"> </w:t>
      </w:r>
      <w:r w:rsidRPr="007E14D1">
        <w:rPr>
          <w:szCs w:val="22"/>
          <w:shd w:val="clear" w:color="auto" w:fill="FFFFFF"/>
        </w:rPr>
        <w:t>education</w:t>
      </w:r>
      <w:r w:rsidR="00CA524D">
        <w:rPr>
          <w:szCs w:val="22"/>
          <w:shd w:val="clear" w:color="auto" w:fill="FFFFFF"/>
        </w:rPr>
        <w:t xml:space="preserve"> </w:t>
      </w:r>
      <w:r w:rsidRPr="007E14D1">
        <w:rPr>
          <w:szCs w:val="22"/>
          <w:shd w:val="clear" w:color="auto" w:fill="FFFFFF"/>
        </w:rPr>
        <w:t>system</w:t>
      </w:r>
      <w:r w:rsidR="00CA524D">
        <w:rPr>
          <w:szCs w:val="22"/>
          <w:shd w:val="clear" w:color="auto" w:fill="FFFFFF"/>
        </w:rPr>
        <w:t xml:space="preserve"> </w:t>
      </w:r>
      <w:r w:rsidRPr="007E14D1">
        <w:rPr>
          <w:szCs w:val="22"/>
          <w:shd w:val="clear" w:color="auto" w:fill="FFFFFF"/>
        </w:rPr>
        <w:t>must</w:t>
      </w:r>
      <w:r w:rsidR="00CA524D">
        <w:rPr>
          <w:szCs w:val="22"/>
          <w:shd w:val="clear" w:color="auto" w:fill="FFFFFF"/>
        </w:rPr>
        <w:t xml:space="preserve"> </w:t>
      </w:r>
      <w:r w:rsidRPr="007E14D1">
        <w:rPr>
          <w:szCs w:val="22"/>
          <w:shd w:val="clear" w:color="auto" w:fill="FFFFFF"/>
        </w:rPr>
        <w:t>realize</w:t>
      </w:r>
      <w:r w:rsidR="00CA524D">
        <w:rPr>
          <w:szCs w:val="22"/>
          <w:shd w:val="clear" w:color="auto" w:fill="FFFFFF"/>
        </w:rPr>
        <w:t xml:space="preserve"> </w:t>
      </w:r>
      <w:r w:rsidRPr="007E14D1">
        <w:rPr>
          <w:szCs w:val="22"/>
          <w:shd w:val="clear" w:color="auto" w:fill="FFFFFF"/>
        </w:rPr>
        <w:t>that</w:t>
      </w:r>
      <w:r w:rsidR="00CA524D">
        <w:rPr>
          <w:szCs w:val="22"/>
          <w:shd w:val="clear" w:color="auto" w:fill="FFFFFF"/>
        </w:rPr>
        <w:t xml:space="preserve"> </w:t>
      </w:r>
      <w:r w:rsidRPr="007E14D1">
        <w:rPr>
          <w:szCs w:val="22"/>
          <w:shd w:val="clear" w:color="auto" w:fill="FFFFFF"/>
        </w:rPr>
        <w:t>the</w:t>
      </w:r>
      <w:r w:rsidR="00CA524D">
        <w:rPr>
          <w:szCs w:val="22"/>
          <w:shd w:val="clear" w:color="auto" w:fill="FFFFFF"/>
        </w:rPr>
        <w:t xml:space="preserve"> </w:t>
      </w:r>
      <w:r w:rsidRPr="007E14D1">
        <w:rPr>
          <w:szCs w:val="22"/>
          <w:shd w:val="clear" w:color="auto" w:fill="FFFFFF"/>
        </w:rPr>
        <w:t>universities</w:t>
      </w:r>
      <w:r w:rsidR="00CA524D">
        <w:rPr>
          <w:szCs w:val="22"/>
          <w:shd w:val="clear" w:color="auto" w:fill="FFFFFF"/>
        </w:rPr>
        <w:t xml:space="preserve"> </w:t>
      </w:r>
      <w:r w:rsidRPr="007E14D1">
        <w:rPr>
          <w:szCs w:val="22"/>
          <w:shd w:val="clear" w:color="auto" w:fill="FFFFFF"/>
        </w:rPr>
        <w:t>that</w:t>
      </w:r>
      <w:r w:rsidR="00CA524D">
        <w:rPr>
          <w:szCs w:val="22"/>
          <w:shd w:val="clear" w:color="auto" w:fill="FFFFFF"/>
        </w:rPr>
        <w:t xml:space="preserve"> </w:t>
      </w:r>
      <w:r w:rsidRPr="007E14D1">
        <w:rPr>
          <w:szCs w:val="22"/>
          <w:shd w:val="clear" w:color="auto" w:fill="FFFFFF"/>
        </w:rPr>
        <w:t>integrate</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7E14D1">
        <w:rPr>
          <w:szCs w:val="22"/>
          <w:shd w:val="clear" w:color="auto" w:fill="FFFFFF"/>
        </w:rPr>
        <w:t>into</w:t>
      </w:r>
      <w:r w:rsidR="00CA524D">
        <w:rPr>
          <w:szCs w:val="22"/>
          <w:shd w:val="clear" w:color="auto" w:fill="FFFFFF"/>
        </w:rPr>
        <w:t xml:space="preserve"> </w:t>
      </w:r>
      <w:r w:rsidRPr="007E14D1">
        <w:rPr>
          <w:szCs w:val="22"/>
          <w:shd w:val="clear" w:color="auto" w:fill="FFFFFF"/>
        </w:rPr>
        <w:t>their</w:t>
      </w:r>
      <w:r w:rsidR="00CA524D">
        <w:rPr>
          <w:szCs w:val="22"/>
          <w:shd w:val="clear" w:color="auto" w:fill="FFFFFF"/>
        </w:rPr>
        <w:t xml:space="preserve"> </w:t>
      </w:r>
      <w:r w:rsidRPr="007E14D1">
        <w:rPr>
          <w:szCs w:val="22"/>
          <w:shd w:val="clear" w:color="auto" w:fill="FFFFFF"/>
        </w:rPr>
        <w:t>classrooms</w:t>
      </w:r>
      <w:r w:rsidR="00CA524D">
        <w:rPr>
          <w:szCs w:val="22"/>
          <w:shd w:val="clear" w:color="auto" w:fill="FFFFFF"/>
        </w:rPr>
        <w:t xml:space="preserve"> </w:t>
      </w:r>
      <w:r w:rsidRPr="007E14D1">
        <w:rPr>
          <w:szCs w:val="22"/>
          <w:shd w:val="clear" w:color="auto" w:fill="FFFFFF"/>
        </w:rPr>
        <w:t>will</w:t>
      </w:r>
      <w:r w:rsidR="00CA524D">
        <w:rPr>
          <w:szCs w:val="22"/>
          <w:shd w:val="clear" w:color="auto" w:fill="FFFFFF"/>
        </w:rPr>
        <w:t xml:space="preserve"> </w:t>
      </w:r>
      <w:r w:rsidRPr="007E14D1">
        <w:rPr>
          <w:szCs w:val="22"/>
          <w:shd w:val="clear" w:color="auto" w:fill="FFFFFF"/>
        </w:rPr>
        <w:t>survive</w:t>
      </w:r>
      <w:r w:rsidR="00CA524D">
        <w:rPr>
          <w:szCs w:val="22"/>
          <w:shd w:val="clear" w:color="auto" w:fill="FFFFFF"/>
        </w:rPr>
        <w:t xml:space="preserve"> </w:t>
      </w:r>
      <w:r w:rsidRPr="007E14D1">
        <w:rPr>
          <w:szCs w:val="22"/>
          <w:shd w:val="clear" w:color="auto" w:fill="FFFFFF"/>
        </w:rPr>
        <w:t>and</w:t>
      </w:r>
      <w:r w:rsidR="00CA524D">
        <w:rPr>
          <w:szCs w:val="22"/>
          <w:shd w:val="clear" w:color="auto" w:fill="FFFFFF"/>
        </w:rPr>
        <w:t xml:space="preserve"> </w:t>
      </w:r>
      <w:r w:rsidRPr="007E14D1">
        <w:rPr>
          <w:szCs w:val="22"/>
          <w:shd w:val="clear" w:color="auto" w:fill="FFFFFF"/>
        </w:rPr>
        <w:t>thrive,</w:t>
      </w:r>
      <w:r w:rsidR="00CA524D">
        <w:rPr>
          <w:szCs w:val="22"/>
          <w:shd w:val="clear" w:color="auto" w:fill="FFFFFF"/>
        </w:rPr>
        <w:t xml:space="preserve"> </w:t>
      </w:r>
      <w:r w:rsidRPr="007E14D1">
        <w:rPr>
          <w:szCs w:val="22"/>
          <w:shd w:val="clear" w:color="auto" w:fill="FFFFFF"/>
        </w:rPr>
        <w:t>while</w:t>
      </w:r>
      <w:r w:rsidR="00CA524D">
        <w:rPr>
          <w:szCs w:val="22"/>
          <w:shd w:val="clear" w:color="auto" w:fill="FFFFFF"/>
        </w:rPr>
        <w:t xml:space="preserve"> </w:t>
      </w:r>
      <w:r w:rsidRPr="007E14D1">
        <w:rPr>
          <w:szCs w:val="22"/>
          <w:shd w:val="clear" w:color="auto" w:fill="FFFFFF"/>
        </w:rPr>
        <w:t>those</w:t>
      </w:r>
      <w:r w:rsidR="00CA524D">
        <w:rPr>
          <w:szCs w:val="22"/>
          <w:shd w:val="clear" w:color="auto" w:fill="FFFFFF"/>
        </w:rPr>
        <w:t xml:space="preserve"> </w:t>
      </w:r>
      <w:r w:rsidRPr="007E14D1">
        <w:rPr>
          <w:szCs w:val="22"/>
          <w:shd w:val="clear" w:color="auto" w:fill="FFFFFF"/>
        </w:rPr>
        <w:t>who</w:t>
      </w:r>
      <w:r w:rsidR="00CA524D">
        <w:rPr>
          <w:szCs w:val="22"/>
          <w:shd w:val="clear" w:color="auto" w:fill="FFFFFF"/>
        </w:rPr>
        <w:t xml:space="preserve"> </w:t>
      </w:r>
      <w:r w:rsidRPr="007E14D1">
        <w:rPr>
          <w:szCs w:val="22"/>
          <w:shd w:val="clear" w:color="auto" w:fill="FFFFFF"/>
        </w:rPr>
        <w:t>do</w:t>
      </w:r>
      <w:r w:rsidR="00CA524D">
        <w:rPr>
          <w:szCs w:val="22"/>
          <w:shd w:val="clear" w:color="auto" w:fill="FFFFFF"/>
        </w:rPr>
        <w:t xml:space="preserve"> </w:t>
      </w:r>
      <w:r w:rsidRPr="007E14D1">
        <w:rPr>
          <w:szCs w:val="22"/>
          <w:shd w:val="clear" w:color="auto" w:fill="FFFFFF"/>
        </w:rPr>
        <w:t>not</w:t>
      </w:r>
      <w:r w:rsidR="00CA524D">
        <w:rPr>
          <w:szCs w:val="22"/>
          <w:shd w:val="clear" w:color="auto" w:fill="FFFFFF"/>
        </w:rPr>
        <w:t xml:space="preserve"> </w:t>
      </w:r>
      <w:r w:rsidRPr="007E14D1">
        <w:rPr>
          <w:szCs w:val="22"/>
          <w:shd w:val="clear" w:color="auto" w:fill="FFFFFF"/>
        </w:rPr>
        <w:t>do</w:t>
      </w:r>
      <w:r w:rsidR="00CA524D">
        <w:rPr>
          <w:szCs w:val="22"/>
          <w:shd w:val="clear" w:color="auto" w:fill="FFFFFF"/>
        </w:rPr>
        <w:t xml:space="preserve"> </w:t>
      </w:r>
      <w:r w:rsidRPr="007E14D1">
        <w:rPr>
          <w:szCs w:val="22"/>
          <w:shd w:val="clear" w:color="auto" w:fill="FFFFFF"/>
        </w:rPr>
        <w:t>so</w:t>
      </w:r>
      <w:r w:rsidR="00CA524D">
        <w:rPr>
          <w:szCs w:val="22"/>
          <w:shd w:val="clear" w:color="auto" w:fill="FFFFFF"/>
        </w:rPr>
        <w:t xml:space="preserve"> </w:t>
      </w:r>
      <w:r w:rsidRPr="007E14D1">
        <w:rPr>
          <w:szCs w:val="22"/>
          <w:shd w:val="clear" w:color="auto" w:fill="FFFFFF"/>
        </w:rPr>
        <w:t>will</w:t>
      </w:r>
      <w:r w:rsidR="00CA524D">
        <w:rPr>
          <w:szCs w:val="22"/>
          <w:shd w:val="clear" w:color="auto" w:fill="FFFFFF"/>
        </w:rPr>
        <w:t xml:space="preserve"> </w:t>
      </w:r>
      <w:r w:rsidRPr="007E14D1">
        <w:rPr>
          <w:szCs w:val="22"/>
          <w:shd w:val="clear" w:color="auto" w:fill="FFFFFF"/>
        </w:rPr>
        <w:t>not.</w:t>
      </w:r>
    </w:p>
    <w:p w:rsidR="005D5DCF" w:rsidRDefault="005D5DCF" w:rsidP="005D5DCF">
      <w:pPr>
        <w:jc w:val="lowKashida"/>
        <w:rPr>
          <w:szCs w:val="22"/>
          <w:shd w:val="clear" w:color="auto" w:fill="FFFFFF"/>
        </w:rPr>
      </w:pPr>
      <w:r w:rsidRPr="00BC74AC">
        <w:rPr>
          <w:szCs w:val="22"/>
          <w:shd w:val="clear" w:color="auto" w:fill="FFFFFF"/>
        </w:rPr>
        <w:t>In</w:t>
      </w:r>
      <w:r w:rsidR="00CA524D">
        <w:rPr>
          <w:szCs w:val="22"/>
          <w:shd w:val="clear" w:color="auto" w:fill="FFFFFF"/>
        </w:rPr>
        <w:t xml:space="preserve"> </w:t>
      </w:r>
      <w:r w:rsidRPr="00BC74AC">
        <w:rPr>
          <w:szCs w:val="22"/>
          <w:shd w:val="clear" w:color="auto" w:fill="FFFFFF"/>
        </w:rPr>
        <w:t>the</w:t>
      </w:r>
      <w:r w:rsidR="00CA524D">
        <w:rPr>
          <w:szCs w:val="22"/>
          <w:shd w:val="clear" w:color="auto" w:fill="FFFFFF"/>
        </w:rPr>
        <w:t xml:space="preserve"> </w:t>
      </w:r>
      <w:r w:rsidRPr="00BC74AC">
        <w:rPr>
          <w:szCs w:val="22"/>
          <w:shd w:val="clear" w:color="auto" w:fill="FFFFFF"/>
        </w:rPr>
        <w:t>light</w:t>
      </w:r>
      <w:r w:rsidR="00CA524D">
        <w:rPr>
          <w:szCs w:val="22"/>
          <w:shd w:val="clear" w:color="auto" w:fill="FFFFFF"/>
        </w:rPr>
        <w:t xml:space="preserve"> </w:t>
      </w:r>
      <w:r w:rsidRPr="00BC74AC">
        <w:rPr>
          <w:szCs w:val="22"/>
          <w:shd w:val="clear" w:color="auto" w:fill="FFFFFF"/>
        </w:rPr>
        <w:t>of</w:t>
      </w:r>
      <w:r w:rsidR="00CA524D">
        <w:rPr>
          <w:szCs w:val="22"/>
          <w:shd w:val="clear" w:color="auto" w:fill="FFFFFF"/>
        </w:rPr>
        <w:t xml:space="preserve"> </w:t>
      </w:r>
      <w:r w:rsidRPr="00BC74AC">
        <w:rPr>
          <w:szCs w:val="22"/>
          <w:shd w:val="clear" w:color="auto" w:fill="FFFFFF"/>
        </w:rPr>
        <w:t>the</w:t>
      </w:r>
      <w:r w:rsidR="00CA524D">
        <w:rPr>
          <w:szCs w:val="22"/>
          <w:shd w:val="clear" w:color="auto" w:fill="FFFFFF"/>
        </w:rPr>
        <w:t xml:space="preserve"> </w:t>
      </w:r>
      <w:r w:rsidRPr="00BC74AC">
        <w:rPr>
          <w:szCs w:val="22"/>
          <w:shd w:val="clear" w:color="auto" w:fill="FFFFFF"/>
        </w:rPr>
        <w:t>results</w:t>
      </w:r>
      <w:r w:rsidR="00CA524D">
        <w:rPr>
          <w:szCs w:val="22"/>
          <w:shd w:val="clear" w:color="auto" w:fill="FFFFFF"/>
        </w:rPr>
        <w:t xml:space="preserve"> </w:t>
      </w:r>
      <w:r w:rsidRPr="00BC74AC">
        <w:rPr>
          <w:szCs w:val="22"/>
          <w:shd w:val="clear" w:color="auto" w:fill="FFFFFF"/>
        </w:rPr>
        <w:t>of</w:t>
      </w:r>
      <w:r w:rsidR="00CA524D">
        <w:rPr>
          <w:szCs w:val="22"/>
          <w:shd w:val="clear" w:color="auto" w:fill="FFFFFF"/>
        </w:rPr>
        <w:t xml:space="preserve"> </w:t>
      </w:r>
      <w:r w:rsidRPr="00BC74AC">
        <w:rPr>
          <w:szCs w:val="22"/>
          <w:shd w:val="clear" w:color="auto" w:fill="FFFFFF"/>
        </w:rPr>
        <w:t>this</w:t>
      </w:r>
      <w:r w:rsidR="00CA524D">
        <w:rPr>
          <w:szCs w:val="22"/>
          <w:shd w:val="clear" w:color="auto" w:fill="FFFFFF"/>
        </w:rPr>
        <w:t xml:space="preserve"> </w:t>
      </w:r>
      <w:r w:rsidRPr="00BC74AC">
        <w:rPr>
          <w:szCs w:val="22"/>
          <w:shd w:val="clear" w:color="auto" w:fill="FFFFFF"/>
        </w:rPr>
        <w:t>study,</w:t>
      </w:r>
      <w:r w:rsidR="00CA524D">
        <w:rPr>
          <w:szCs w:val="22"/>
          <w:shd w:val="clear" w:color="auto" w:fill="FFFFFF"/>
        </w:rPr>
        <w:t xml:space="preserve"> </w:t>
      </w:r>
      <w:r w:rsidRPr="00BC74AC">
        <w:rPr>
          <w:szCs w:val="22"/>
          <w:shd w:val="clear" w:color="auto" w:fill="FFFFFF"/>
        </w:rPr>
        <w:t>the</w:t>
      </w:r>
      <w:r w:rsidR="00CA524D">
        <w:rPr>
          <w:szCs w:val="22"/>
          <w:shd w:val="clear" w:color="auto" w:fill="FFFFFF"/>
        </w:rPr>
        <w:t xml:space="preserve"> </w:t>
      </w:r>
      <w:r w:rsidRPr="00BC74AC">
        <w:rPr>
          <w:szCs w:val="22"/>
          <w:shd w:val="clear" w:color="auto" w:fill="FFFFFF"/>
        </w:rPr>
        <w:t>researchers</w:t>
      </w:r>
      <w:r w:rsidR="00CA524D">
        <w:rPr>
          <w:szCs w:val="22"/>
          <w:shd w:val="clear" w:color="auto" w:fill="FFFFFF"/>
        </w:rPr>
        <w:t xml:space="preserve"> </w:t>
      </w:r>
      <w:r w:rsidRPr="00BC74AC">
        <w:rPr>
          <w:szCs w:val="22"/>
          <w:shd w:val="clear" w:color="auto" w:fill="FFFFFF"/>
        </w:rPr>
        <w:t>offer</w:t>
      </w:r>
      <w:r w:rsidR="00CA524D">
        <w:rPr>
          <w:szCs w:val="22"/>
          <w:shd w:val="clear" w:color="auto" w:fill="FFFFFF"/>
        </w:rPr>
        <w:t xml:space="preserve"> </w:t>
      </w:r>
      <w:r w:rsidRPr="00BC74AC">
        <w:rPr>
          <w:szCs w:val="22"/>
          <w:shd w:val="clear" w:color="auto" w:fill="FFFFFF"/>
        </w:rPr>
        <w:t>the</w:t>
      </w:r>
      <w:r w:rsidR="00CA524D">
        <w:rPr>
          <w:szCs w:val="22"/>
          <w:shd w:val="clear" w:color="auto" w:fill="FFFFFF"/>
        </w:rPr>
        <w:t xml:space="preserve"> </w:t>
      </w:r>
      <w:r w:rsidRPr="00BC74AC">
        <w:rPr>
          <w:szCs w:val="22"/>
          <w:shd w:val="clear" w:color="auto" w:fill="FFFFFF"/>
        </w:rPr>
        <w:t>following</w:t>
      </w:r>
      <w:r w:rsidR="00CA524D">
        <w:rPr>
          <w:szCs w:val="22"/>
          <w:shd w:val="clear" w:color="auto" w:fill="FFFFFF"/>
        </w:rPr>
        <w:t xml:space="preserve"> </w:t>
      </w:r>
      <w:r w:rsidRPr="00BC74AC">
        <w:rPr>
          <w:szCs w:val="22"/>
          <w:shd w:val="clear" w:color="auto" w:fill="FFFFFF"/>
        </w:rPr>
        <w:t>recommendations</w:t>
      </w:r>
      <w:r w:rsidR="00CA524D">
        <w:rPr>
          <w:szCs w:val="22"/>
          <w:shd w:val="clear" w:color="auto" w:fill="FFFFFF"/>
        </w:rPr>
        <w:t xml:space="preserve"> </w:t>
      </w:r>
      <w:r w:rsidRPr="00BC74AC">
        <w:rPr>
          <w:szCs w:val="22"/>
          <w:shd w:val="clear" w:color="auto" w:fill="FFFFFF"/>
        </w:rPr>
        <w:t>that</w:t>
      </w:r>
      <w:r w:rsidR="00CA524D">
        <w:rPr>
          <w:szCs w:val="22"/>
          <w:shd w:val="clear" w:color="auto" w:fill="FFFFFF"/>
        </w:rPr>
        <w:t xml:space="preserve"> </w:t>
      </w:r>
      <w:r w:rsidRPr="00BC74AC">
        <w:rPr>
          <w:szCs w:val="22"/>
          <w:shd w:val="clear" w:color="auto" w:fill="FFFFFF"/>
        </w:rPr>
        <w:t>might</w:t>
      </w:r>
      <w:r w:rsidR="00CA524D">
        <w:rPr>
          <w:szCs w:val="22"/>
          <w:shd w:val="clear" w:color="auto" w:fill="FFFFFF"/>
        </w:rPr>
        <w:t xml:space="preserve"> </w:t>
      </w:r>
      <w:r w:rsidRPr="00BC74AC">
        <w:rPr>
          <w:szCs w:val="22"/>
          <w:shd w:val="clear" w:color="auto" w:fill="FFFFFF"/>
        </w:rPr>
        <w:t>assist</w:t>
      </w:r>
      <w:r w:rsidR="00CA524D">
        <w:rPr>
          <w:szCs w:val="22"/>
          <w:shd w:val="clear" w:color="auto" w:fill="FFFFFF"/>
        </w:rPr>
        <w:t xml:space="preserve"> </w:t>
      </w:r>
      <w:r w:rsidRPr="00BC74AC">
        <w:rPr>
          <w:szCs w:val="22"/>
          <w:shd w:val="clear" w:color="auto" w:fill="FFFFFF"/>
        </w:rPr>
        <w:t>higher</w:t>
      </w:r>
      <w:r w:rsidR="00CA524D">
        <w:rPr>
          <w:szCs w:val="22"/>
          <w:shd w:val="clear" w:color="auto" w:fill="FFFFFF"/>
        </w:rPr>
        <w:t xml:space="preserve"> </w:t>
      </w:r>
      <w:r w:rsidRPr="00BC74AC">
        <w:rPr>
          <w:szCs w:val="22"/>
          <w:shd w:val="clear" w:color="auto" w:fill="FFFFFF"/>
        </w:rPr>
        <w:t>education</w:t>
      </w:r>
      <w:r w:rsidR="00CA524D">
        <w:rPr>
          <w:szCs w:val="22"/>
          <w:shd w:val="clear" w:color="auto" w:fill="FFFFFF"/>
        </w:rPr>
        <w:t xml:space="preserve"> </w:t>
      </w:r>
      <w:r w:rsidRPr="00BC74AC">
        <w:rPr>
          <w:szCs w:val="22"/>
          <w:shd w:val="clear" w:color="auto" w:fill="FFFFFF"/>
        </w:rPr>
        <w:t>decision</w:t>
      </w:r>
      <w:r w:rsidR="00CA524D">
        <w:rPr>
          <w:szCs w:val="22"/>
          <w:shd w:val="clear" w:color="auto" w:fill="FFFFFF"/>
        </w:rPr>
        <w:t xml:space="preserve"> </w:t>
      </w:r>
      <w:r w:rsidRPr="00BC74AC">
        <w:rPr>
          <w:szCs w:val="22"/>
          <w:shd w:val="clear" w:color="auto" w:fill="FFFFFF"/>
        </w:rPr>
        <w:t>makers</w:t>
      </w:r>
      <w:r w:rsidR="00CA524D">
        <w:rPr>
          <w:szCs w:val="22"/>
          <w:shd w:val="clear" w:color="auto" w:fill="FFFFFF"/>
        </w:rPr>
        <w:t xml:space="preserve"> </w:t>
      </w:r>
      <w:r w:rsidRPr="00BC74AC">
        <w:rPr>
          <w:szCs w:val="22"/>
          <w:shd w:val="clear" w:color="auto" w:fill="FFFFFF"/>
        </w:rPr>
        <w:t>and</w:t>
      </w:r>
      <w:r w:rsidR="00CA524D">
        <w:rPr>
          <w:szCs w:val="22"/>
          <w:shd w:val="clear" w:color="auto" w:fill="FFFFFF"/>
        </w:rPr>
        <w:t xml:space="preserve"> </w:t>
      </w:r>
      <w:r w:rsidRPr="00BC74AC">
        <w:rPr>
          <w:szCs w:val="22"/>
          <w:shd w:val="clear" w:color="auto" w:fill="FFFFFF"/>
        </w:rPr>
        <w:t>learners</w:t>
      </w:r>
      <w:r w:rsidR="00CA524D">
        <w:rPr>
          <w:szCs w:val="22"/>
          <w:shd w:val="clear" w:color="auto" w:fill="FFFFFF"/>
        </w:rPr>
        <w:t xml:space="preserve"> </w:t>
      </w:r>
      <w:r w:rsidRPr="00BC74AC">
        <w:rPr>
          <w:szCs w:val="22"/>
          <w:shd w:val="clear" w:color="auto" w:fill="FFFFFF"/>
        </w:rPr>
        <w:t>in</w:t>
      </w:r>
      <w:r w:rsidR="00CA524D">
        <w:rPr>
          <w:szCs w:val="22"/>
          <w:shd w:val="clear" w:color="auto" w:fill="FFFFFF"/>
        </w:rPr>
        <w:t xml:space="preserve"> </w:t>
      </w:r>
      <w:r w:rsidRPr="00BC74AC">
        <w:rPr>
          <w:szCs w:val="22"/>
          <w:shd w:val="clear" w:color="auto" w:fill="FFFFFF"/>
        </w:rPr>
        <w:t>integrating</w:t>
      </w:r>
      <w:r w:rsidR="00CA524D">
        <w:rPr>
          <w:szCs w:val="22"/>
          <w:shd w:val="clear" w:color="auto" w:fill="FFFFFF"/>
        </w:rPr>
        <w:t xml:space="preserve"> </w:t>
      </w:r>
      <w:r w:rsidRPr="00BC74AC">
        <w:rPr>
          <w:szCs w:val="22"/>
          <w:shd w:val="clear" w:color="auto" w:fill="FFFFFF"/>
        </w:rPr>
        <w:t>ICT</w:t>
      </w:r>
      <w:r w:rsidR="00CA524D">
        <w:rPr>
          <w:szCs w:val="22"/>
          <w:shd w:val="clear" w:color="auto" w:fill="FFFFFF"/>
        </w:rPr>
        <w:t xml:space="preserve"> </w:t>
      </w:r>
      <w:r w:rsidRPr="00BC74AC">
        <w:rPr>
          <w:szCs w:val="22"/>
          <w:shd w:val="clear" w:color="auto" w:fill="FFFFFF"/>
        </w:rPr>
        <w:t>in</w:t>
      </w:r>
      <w:r w:rsidR="00CA524D">
        <w:rPr>
          <w:szCs w:val="22"/>
          <w:shd w:val="clear" w:color="auto" w:fill="FFFFFF"/>
        </w:rPr>
        <w:t xml:space="preserve"> </w:t>
      </w:r>
      <w:r w:rsidRPr="00BC74AC">
        <w:rPr>
          <w:szCs w:val="22"/>
          <w:shd w:val="clear" w:color="auto" w:fill="FFFFFF"/>
        </w:rPr>
        <w:t>higher</w:t>
      </w:r>
      <w:r w:rsidR="00CA524D">
        <w:rPr>
          <w:szCs w:val="22"/>
          <w:shd w:val="clear" w:color="auto" w:fill="FFFFFF"/>
        </w:rPr>
        <w:t xml:space="preserve"> </w:t>
      </w:r>
      <w:r w:rsidRPr="00BC74AC">
        <w:rPr>
          <w:szCs w:val="22"/>
          <w:shd w:val="clear" w:color="auto" w:fill="FFFFFF"/>
        </w:rPr>
        <w:t>education</w:t>
      </w:r>
      <w:r w:rsidR="00CA524D">
        <w:rPr>
          <w:szCs w:val="22"/>
          <w:shd w:val="clear" w:color="auto" w:fill="FFFFFF"/>
        </w:rPr>
        <w:t xml:space="preserve"> </w:t>
      </w:r>
      <w:r w:rsidRPr="00BC74AC">
        <w:rPr>
          <w:szCs w:val="22"/>
          <w:shd w:val="clear" w:color="auto" w:fill="FFFFFF"/>
        </w:rPr>
        <w:t>institutions</w:t>
      </w:r>
      <w:r w:rsidR="00CA524D">
        <w:rPr>
          <w:szCs w:val="22"/>
          <w:shd w:val="clear" w:color="auto" w:fill="FFFFFF"/>
        </w:rPr>
        <w:t xml:space="preserve"> </w:t>
      </w:r>
      <w:r w:rsidRPr="00BC74AC">
        <w:rPr>
          <w:szCs w:val="22"/>
          <w:shd w:val="clear" w:color="auto" w:fill="FFFFFF"/>
        </w:rPr>
        <w:t>in</w:t>
      </w:r>
      <w:r w:rsidR="00CA524D">
        <w:rPr>
          <w:szCs w:val="22"/>
          <w:shd w:val="clear" w:color="auto" w:fill="FFFFFF"/>
        </w:rPr>
        <w:t xml:space="preserve"> </w:t>
      </w:r>
      <w:r w:rsidRPr="00BC74AC">
        <w:rPr>
          <w:szCs w:val="22"/>
          <w:shd w:val="clear" w:color="auto" w:fill="FFFFFF"/>
        </w:rPr>
        <w:t>Jordan</w:t>
      </w:r>
      <w:r>
        <w:rPr>
          <w:szCs w:val="22"/>
          <w:shd w:val="clear" w:color="auto" w:fill="FFFFFF"/>
        </w:rPr>
        <w:t>:</w:t>
      </w:r>
    </w:p>
    <w:p w:rsidR="005D5DCF" w:rsidRDefault="005D5DCF" w:rsidP="00943DE6">
      <w:pPr>
        <w:numPr>
          <w:ilvl w:val="0"/>
          <w:numId w:val="21"/>
        </w:numPr>
        <w:spacing w:before="40" w:after="40"/>
        <w:rPr>
          <w:color w:val="000000"/>
          <w:szCs w:val="22"/>
        </w:rPr>
      </w:pPr>
      <w:r w:rsidRPr="00BC74AC">
        <w:rPr>
          <w:color w:val="000000"/>
          <w:szCs w:val="22"/>
        </w:rPr>
        <w:t>The</w:t>
      </w:r>
      <w:r w:rsidR="00CA524D">
        <w:rPr>
          <w:color w:val="000000"/>
          <w:szCs w:val="22"/>
        </w:rPr>
        <w:t xml:space="preserve"> </w:t>
      </w:r>
      <w:r w:rsidRPr="00BC74AC">
        <w:rPr>
          <w:color w:val="000000"/>
          <w:szCs w:val="22"/>
        </w:rPr>
        <w:t>level</w:t>
      </w:r>
      <w:r w:rsidR="00CA524D">
        <w:rPr>
          <w:color w:val="000000"/>
          <w:szCs w:val="22"/>
        </w:rPr>
        <w:t xml:space="preserve"> </w:t>
      </w:r>
      <w:r w:rsidRPr="00BC74AC">
        <w:rPr>
          <w:color w:val="000000"/>
          <w:szCs w:val="22"/>
        </w:rPr>
        <w:t>of</w:t>
      </w:r>
      <w:r w:rsidR="00CA524D">
        <w:rPr>
          <w:color w:val="000000"/>
          <w:szCs w:val="22"/>
        </w:rPr>
        <w:t xml:space="preserve"> </w:t>
      </w:r>
      <w:r w:rsidRPr="00BC74AC">
        <w:rPr>
          <w:color w:val="000000"/>
          <w:szCs w:val="22"/>
        </w:rPr>
        <w:t>ICT</w:t>
      </w:r>
      <w:r w:rsidR="00CA524D">
        <w:rPr>
          <w:color w:val="000000"/>
          <w:szCs w:val="22"/>
        </w:rPr>
        <w:t xml:space="preserve"> </w:t>
      </w:r>
      <w:r w:rsidRPr="00BC74AC">
        <w:rPr>
          <w:color w:val="000000"/>
          <w:szCs w:val="22"/>
        </w:rPr>
        <w:t>infrastructure</w:t>
      </w:r>
      <w:r w:rsidR="00CA524D">
        <w:rPr>
          <w:color w:val="000000"/>
          <w:szCs w:val="22"/>
        </w:rPr>
        <w:t xml:space="preserve"> </w:t>
      </w:r>
      <w:r w:rsidRPr="00BC74AC">
        <w:rPr>
          <w:color w:val="000000"/>
          <w:szCs w:val="22"/>
        </w:rPr>
        <w:t>in</w:t>
      </w:r>
      <w:r w:rsidR="00CA524D">
        <w:rPr>
          <w:color w:val="000000"/>
          <w:szCs w:val="22"/>
        </w:rPr>
        <w:t xml:space="preserve"> </w:t>
      </w:r>
      <w:r w:rsidRPr="00BC74AC">
        <w:rPr>
          <w:color w:val="000000"/>
          <w:szCs w:val="22"/>
        </w:rPr>
        <w:t>universities</w:t>
      </w:r>
      <w:r w:rsidR="00CA524D">
        <w:rPr>
          <w:color w:val="000000"/>
          <w:szCs w:val="22"/>
        </w:rPr>
        <w:t xml:space="preserve"> </w:t>
      </w:r>
      <w:r w:rsidRPr="00BC74AC">
        <w:rPr>
          <w:color w:val="000000"/>
          <w:szCs w:val="22"/>
        </w:rPr>
        <w:t>needs</w:t>
      </w:r>
      <w:r w:rsidR="00CA524D">
        <w:rPr>
          <w:color w:val="000000"/>
          <w:szCs w:val="22"/>
        </w:rPr>
        <w:t xml:space="preserve"> </w:t>
      </w:r>
      <w:r w:rsidRPr="00BC74AC">
        <w:rPr>
          <w:color w:val="000000"/>
          <w:szCs w:val="22"/>
        </w:rPr>
        <w:t>to</w:t>
      </w:r>
      <w:r w:rsidR="00CA524D">
        <w:rPr>
          <w:color w:val="000000"/>
          <w:szCs w:val="22"/>
        </w:rPr>
        <w:t xml:space="preserve"> </w:t>
      </w:r>
      <w:r w:rsidRPr="00BC74AC">
        <w:rPr>
          <w:color w:val="000000"/>
          <w:szCs w:val="22"/>
        </w:rPr>
        <w:t>be</w:t>
      </w:r>
      <w:r w:rsidR="00CA524D">
        <w:rPr>
          <w:color w:val="000000"/>
          <w:szCs w:val="22"/>
        </w:rPr>
        <w:t xml:space="preserve"> </w:t>
      </w:r>
      <w:r w:rsidRPr="00BC74AC">
        <w:rPr>
          <w:color w:val="000000"/>
          <w:szCs w:val="22"/>
        </w:rPr>
        <w:t>improved</w:t>
      </w:r>
      <w:r>
        <w:rPr>
          <w:color w:val="000000"/>
          <w:szCs w:val="22"/>
        </w:rPr>
        <w:t>.</w:t>
      </w:r>
    </w:p>
    <w:p w:rsidR="005D5DCF" w:rsidRDefault="005D5DCF" w:rsidP="00943DE6">
      <w:pPr>
        <w:numPr>
          <w:ilvl w:val="0"/>
          <w:numId w:val="21"/>
        </w:numPr>
        <w:spacing w:before="40" w:after="40"/>
        <w:rPr>
          <w:color w:val="000000"/>
          <w:szCs w:val="22"/>
        </w:rPr>
      </w:pPr>
      <w:r w:rsidRPr="0004437B">
        <w:rPr>
          <w:color w:val="000000"/>
          <w:szCs w:val="22"/>
        </w:rPr>
        <w:t>ICT</w:t>
      </w:r>
      <w:r w:rsidR="00CA524D">
        <w:rPr>
          <w:color w:val="000000"/>
          <w:szCs w:val="22"/>
        </w:rPr>
        <w:t xml:space="preserve"> </w:t>
      </w:r>
      <w:r w:rsidRPr="0004437B">
        <w:rPr>
          <w:color w:val="000000"/>
          <w:szCs w:val="22"/>
        </w:rPr>
        <w:t>technical</w:t>
      </w:r>
      <w:r w:rsidR="00CA524D">
        <w:rPr>
          <w:color w:val="000000"/>
          <w:szCs w:val="22"/>
        </w:rPr>
        <w:t xml:space="preserve"> </w:t>
      </w:r>
      <w:r w:rsidRPr="0004437B">
        <w:rPr>
          <w:color w:val="000000"/>
          <w:szCs w:val="22"/>
        </w:rPr>
        <w:t>support</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maintenance</w:t>
      </w:r>
      <w:r w:rsidR="00CA524D">
        <w:rPr>
          <w:color w:val="000000"/>
          <w:szCs w:val="22"/>
        </w:rPr>
        <w:t xml:space="preserve"> </w:t>
      </w:r>
      <w:r w:rsidRPr="0004437B">
        <w:rPr>
          <w:color w:val="000000"/>
          <w:szCs w:val="22"/>
        </w:rPr>
        <w:t>must</w:t>
      </w:r>
      <w:r w:rsidR="00CA524D">
        <w:rPr>
          <w:color w:val="000000"/>
          <w:szCs w:val="22"/>
        </w:rPr>
        <w:t xml:space="preserve"> </w:t>
      </w:r>
      <w:r w:rsidRPr="0004437B">
        <w:rPr>
          <w:color w:val="000000"/>
          <w:szCs w:val="22"/>
        </w:rPr>
        <w:t>be</w:t>
      </w:r>
      <w:r w:rsidR="00CA524D">
        <w:rPr>
          <w:color w:val="000000"/>
          <w:szCs w:val="22"/>
        </w:rPr>
        <w:t xml:space="preserve"> </w:t>
      </w:r>
      <w:r w:rsidRPr="0004437B">
        <w:rPr>
          <w:color w:val="000000"/>
          <w:szCs w:val="22"/>
        </w:rPr>
        <w:t>provided</w:t>
      </w:r>
      <w:r>
        <w:rPr>
          <w:color w:val="000000"/>
          <w:szCs w:val="22"/>
        </w:rPr>
        <w:t>.</w:t>
      </w:r>
    </w:p>
    <w:p w:rsidR="005D5DCF" w:rsidRPr="0004437B" w:rsidRDefault="005D5DCF" w:rsidP="00943DE6">
      <w:pPr>
        <w:numPr>
          <w:ilvl w:val="0"/>
          <w:numId w:val="21"/>
        </w:numPr>
        <w:spacing w:before="40" w:after="40"/>
        <w:rPr>
          <w:color w:val="000000"/>
          <w:szCs w:val="22"/>
        </w:rPr>
      </w:pPr>
      <w:r w:rsidRPr="0004437B">
        <w:rPr>
          <w:color w:val="000000"/>
          <w:szCs w:val="22"/>
        </w:rPr>
        <w:t>Funding</w:t>
      </w:r>
      <w:r w:rsidR="00CA524D">
        <w:rPr>
          <w:color w:val="000000"/>
          <w:szCs w:val="22"/>
        </w:rPr>
        <w:t xml:space="preserve"> </w:t>
      </w:r>
      <w:r w:rsidRPr="0004437B">
        <w:rPr>
          <w:color w:val="000000"/>
          <w:szCs w:val="22"/>
        </w:rPr>
        <w:t>for</w:t>
      </w:r>
      <w:r w:rsidR="00CA524D">
        <w:rPr>
          <w:color w:val="000000"/>
          <w:szCs w:val="22"/>
        </w:rPr>
        <w:t xml:space="preserve"> </w:t>
      </w:r>
      <w:r w:rsidRPr="0004437B">
        <w:rPr>
          <w:color w:val="000000"/>
          <w:szCs w:val="22"/>
        </w:rPr>
        <w:t>ICT</w:t>
      </w:r>
      <w:r w:rsidR="00CA524D">
        <w:rPr>
          <w:color w:val="000000"/>
          <w:szCs w:val="22"/>
        </w:rPr>
        <w:t xml:space="preserve"> </w:t>
      </w:r>
      <w:r w:rsidRPr="0004437B">
        <w:rPr>
          <w:color w:val="000000"/>
          <w:szCs w:val="22"/>
        </w:rPr>
        <w:t>infrastructure</w:t>
      </w:r>
      <w:r w:rsidR="00CA524D">
        <w:rPr>
          <w:color w:val="000000"/>
          <w:szCs w:val="22"/>
        </w:rPr>
        <w:t xml:space="preserve"> </w:t>
      </w:r>
      <w:r w:rsidRPr="0004437B">
        <w:rPr>
          <w:color w:val="000000"/>
          <w:szCs w:val="22"/>
        </w:rPr>
        <w:t>should</w:t>
      </w:r>
      <w:r w:rsidR="00CA524D">
        <w:rPr>
          <w:color w:val="000000"/>
          <w:szCs w:val="22"/>
        </w:rPr>
        <w:t xml:space="preserve"> </w:t>
      </w:r>
      <w:r w:rsidRPr="0004437B">
        <w:rPr>
          <w:color w:val="000000"/>
          <w:szCs w:val="22"/>
        </w:rPr>
        <w:t>not</w:t>
      </w:r>
      <w:r w:rsidR="00CA524D">
        <w:rPr>
          <w:color w:val="000000"/>
          <w:szCs w:val="22"/>
        </w:rPr>
        <w:t xml:space="preserve"> </w:t>
      </w:r>
      <w:r w:rsidRPr="0004437B">
        <w:rPr>
          <w:color w:val="000000"/>
          <w:szCs w:val="22"/>
        </w:rPr>
        <w:t>only</w:t>
      </w:r>
      <w:r w:rsidR="00CA524D">
        <w:rPr>
          <w:color w:val="000000"/>
          <w:szCs w:val="22"/>
        </w:rPr>
        <w:t xml:space="preserve"> </w:t>
      </w:r>
      <w:r w:rsidRPr="0004437B">
        <w:rPr>
          <w:color w:val="000000"/>
          <w:szCs w:val="22"/>
        </w:rPr>
        <w:t>provide</w:t>
      </w:r>
      <w:r w:rsidR="00CA524D">
        <w:rPr>
          <w:color w:val="000000"/>
          <w:szCs w:val="22"/>
        </w:rPr>
        <w:t xml:space="preserve"> </w:t>
      </w:r>
      <w:r w:rsidRPr="0004437B">
        <w:rPr>
          <w:color w:val="000000"/>
          <w:szCs w:val="22"/>
        </w:rPr>
        <w:t>universities</w:t>
      </w:r>
      <w:r w:rsidR="00CA524D">
        <w:rPr>
          <w:color w:val="000000"/>
          <w:szCs w:val="22"/>
        </w:rPr>
        <w:t xml:space="preserve"> </w:t>
      </w:r>
      <w:r w:rsidRPr="0004437B">
        <w:rPr>
          <w:color w:val="000000"/>
          <w:szCs w:val="22"/>
        </w:rPr>
        <w:t>with</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capacity</w:t>
      </w:r>
      <w:r w:rsidR="00CA524D">
        <w:rPr>
          <w:color w:val="000000"/>
          <w:szCs w:val="22"/>
        </w:rPr>
        <w:t xml:space="preserve"> </w:t>
      </w:r>
      <w:r w:rsidRPr="0004437B">
        <w:rPr>
          <w:color w:val="000000"/>
          <w:szCs w:val="22"/>
        </w:rPr>
        <w:t>to</w:t>
      </w:r>
      <w:r w:rsidR="00CA524D">
        <w:rPr>
          <w:color w:val="000000"/>
          <w:szCs w:val="22"/>
        </w:rPr>
        <w:t xml:space="preserve"> </w:t>
      </w:r>
      <w:r w:rsidRPr="0004437B">
        <w:rPr>
          <w:color w:val="000000"/>
          <w:szCs w:val="22"/>
        </w:rPr>
        <w:t>acquire</w:t>
      </w:r>
      <w:r w:rsidR="00CA524D">
        <w:rPr>
          <w:color w:val="000000"/>
          <w:szCs w:val="22"/>
        </w:rPr>
        <w:t xml:space="preserve"> </w:t>
      </w:r>
      <w:r w:rsidRPr="0004437B">
        <w:rPr>
          <w:color w:val="000000"/>
          <w:szCs w:val="22"/>
        </w:rPr>
        <w:t>ICT</w:t>
      </w:r>
      <w:r w:rsidR="00CA524D">
        <w:rPr>
          <w:color w:val="000000"/>
          <w:szCs w:val="22"/>
        </w:rPr>
        <w:t xml:space="preserve"> </w:t>
      </w:r>
      <w:r w:rsidRPr="0004437B">
        <w:rPr>
          <w:color w:val="000000"/>
          <w:szCs w:val="22"/>
        </w:rPr>
        <w:t>facilities</w:t>
      </w:r>
      <w:r w:rsidR="00CA524D">
        <w:rPr>
          <w:color w:val="000000"/>
          <w:szCs w:val="22"/>
        </w:rPr>
        <w:t xml:space="preserve"> </w:t>
      </w:r>
      <w:r w:rsidRPr="0004437B">
        <w:rPr>
          <w:color w:val="000000"/>
          <w:szCs w:val="22"/>
        </w:rPr>
        <w:t>but</w:t>
      </w:r>
      <w:r w:rsidR="00CA524D">
        <w:rPr>
          <w:color w:val="000000"/>
          <w:szCs w:val="22"/>
        </w:rPr>
        <w:t xml:space="preserve"> </w:t>
      </w:r>
      <w:r w:rsidRPr="0004437B">
        <w:rPr>
          <w:color w:val="000000"/>
          <w:szCs w:val="22"/>
        </w:rPr>
        <w:t>also</w:t>
      </w:r>
      <w:r w:rsidR="00CA524D">
        <w:rPr>
          <w:color w:val="000000"/>
          <w:szCs w:val="22"/>
        </w:rPr>
        <w:t xml:space="preserve"> </w:t>
      </w:r>
      <w:r w:rsidRPr="0004437B">
        <w:rPr>
          <w:color w:val="000000"/>
          <w:szCs w:val="22"/>
        </w:rPr>
        <w:t>to</w:t>
      </w:r>
      <w:r w:rsidR="00CA524D">
        <w:rPr>
          <w:color w:val="000000"/>
          <w:szCs w:val="22"/>
        </w:rPr>
        <w:t xml:space="preserve"> </w:t>
      </w:r>
      <w:r w:rsidRPr="0004437B">
        <w:rPr>
          <w:color w:val="000000"/>
          <w:szCs w:val="22"/>
        </w:rPr>
        <w:t>regularly</w:t>
      </w:r>
      <w:r w:rsidR="00CA524D">
        <w:rPr>
          <w:color w:val="000000"/>
          <w:szCs w:val="22"/>
        </w:rPr>
        <w:t xml:space="preserve"> </w:t>
      </w:r>
      <w:r w:rsidRPr="0004437B">
        <w:rPr>
          <w:color w:val="000000"/>
          <w:szCs w:val="22"/>
        </w:rPr>
        <w:t>upgrade</w:t>
      </w:r>
      <w:r w:rsidR="00CA524D">
        <w:rPr>
          <w:color w:val="000000"/>
          <w:szCs w:val="22"/>
        </w:rPr>
        <w:t xml:space="preserve"> </w:t>
      </w:r>
      <w:r w:rsidRPr="0004437B">
        <w:rPr>
          <w:color w:val="000000"/>
          <w:szCs w:val="22"/>
        </w:rPr>
        <w:t>these</w:t>
      </w:r>
      <w:r w:rsidR="00CA524D">
        <w:rPr>
          <w:color w:val="000000"/>
          <w:szCs w:val="22"/>
        </w:rPr>
        <w:t xml:space="preserve"> </w:t>
      </w:r>
      <w:r w:rsidRPr="0004437B">
        <w:rPr>
          <w:color w:val="000000"/>
          <w:szCs w:val="22"/>
        </w:rPr>
        <w:t>facilities</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to</w:t>
      </w:r>
      <w:r w:rsidR="00CA524D">
        <w:rPr>
          <w:color w:val="000000"/>
          <w:szCs w:val="22"/>
        </w:rPr>
        <w:t xml:space="preserve"> </w:t>
      </w:r>
      <w:r w:rsidRPr="0004437B">
        <w:rPr>
          <w:color w:val="000000"/>
          <w:szCs w:val="22"/>
        </w:rPr>
        <w:t>dispose</w:t>
      </w:r>
      <w:r w:rsidR="00CA524D">
        <w:rPr>
          <w:color w:val="000000"/>
          <w:szCs w:val="22"/>
        </w:rPr>
        <w:t xml:space="preserve"> </w:t>
      </w:r>
      <w:r w:rsidRPr="0004437B">
        <w:rPr>
          <w:color w:val="000000"/>
          <w:szCs w:val="22"/>
        </w:rPr>
        <w:t>of</w:t>
      </w:r>
      <w:r w:rsidR="00CA524D">
        <w:rPr>
          <w:color w:val="000000"/>
          <w:szCs w:val="22"/>
        </w:rPr>
        <w:t xml:space="preserve"> </w:t>
      </w:r>
      <w:r w:rsidRPr="0004437B">
        <w:rPr>
          <w:color w:val="000000"/>
          <w:szCs w:val="22"/>
        </w:rPr>
        <w:t>obsolete</w:t>
      </w:r>
      <w:r w:rsidR="00CA524D">
        <w:rPr>
          <w:color w:val="000000"/>
          <w:szCs w:val="22"/>
        </w:rPr>
        <w:t xml:space="preserve"> </w:t>
      </w:r>
      <w:r w:rsidRPr="0004437B">
        <w:rPr>
          <w:color w:val="000000"/>
          <w:szCs w:val="22"/>
        </w:rPr>
        <w:t>computers</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other</w:t>
      </w:r>
      <w:r w:rsidR="00CA524D">
        <w:rPr>
          <w:color w:val="000000"/>
          <w:szCs w:val="22"/>
        </w:rPr>
        <w:t xml:space="preserve"> </w:t>
      </w:r>
      <w:r w:rsidRPr="0004437B">
        <w:rPr>
          <w:color w:val="000000"/>
          <w:szCs w:val="22"/>
        </w:rPr>
        <w:t>equipment</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a</w:t>
      </w:r>
      <w:r w:rsidR="00CA524D">
        <w:rPr>
          <w:color w:val="000000"/>
          <w:szCs w:val="22"/>
        </w:rPr>
        <w:t xml:space="preserve"> </w:t>
      </w:r>
      <w:r w:rsidRPr="0004437B">
        <w:rPr>
          <w:color w:val="000000"/>
          <w:szCs w:val="22"/>
        </w:rPr>
        <w:t>planned</w:t>
      </w:r>
      <w:r w:rsidR="00CA524D">
        <w:rPr>
          <w:color w:val="000000"/>
          <w:szCs w:val="22"/>
        </w:rPr>
        <w:t xml:space="preserve"> </w:t>
      </w:r>
      <w:r w:rsidRPr="0004437B">
        <w:rPr>
          <w:color w:val="000000"/>
          <w:szCs w:val="22"/>
        </w:rPr>
        <w:t>way.</w:t>
      </w:r>
    </w:p>
    <w:p w:rsidR="005D5DCF" w:rsidRPr="0004437B" w:rsidRDefault="005D5DCF" w:rsidP="00943DE6">
      <w:pPr>
        <w:numPr>
          <w:ilvl w:val="0"/>
          <w:numId w:val="21"/>
        </w:numPr>
        <w:spacing w:before="40" w:after="40"/>
        <w:rPr>
          <w:color w:val="000000"/>
          <w:szCs w:val="22"/>
        </w:rPr>
      </w:pPr>
      <w:r>
        <w:rPr>
          <w:color w:val="000000"/>
          <w:szCs w:val="22"/>
        </w:rPr>
        <w:lastRenderedPageBreak/>
        <w:t>U</w:t>
      </w:r>
      <w:r w:rsidRPr="0004437B">
        <w:rPr>
          <w:color w:val="000000"/>
          <w:szCs w:val="22"/>
        </w:rPr>
        <w:t>niversities</w:t>
      </w:r>
      <w:r w:rsidR="00CA524D">
        <w:rPr>
          <w:color w:val="000000"/>
          <w:szCs w:val="22"/>
        </w:rPr>
        <w:t xml:space="preserve"> </w:t>
      </w:r>
      <w:r w:rsidRPr="0004437B">
        <w:rPr>
          <w:color w:val="000000"/>
          <w:szCs w:val="22"/>
        </w:rPr>
        <w:t>should</w:t>
      </w:r>
      <w:r w:rsidR="00CA524D">
        <w:rPr>
          <w:color w:val="000000"/>
          <w:szCs w:val="22"/>
        </w:rPr>
        <w:t xml:space="preserve"> </w:t>
      </w:r>
      <w:r w:rsidRPr="0004437B">
        <w:rPr>
          <w:color w:val="000000"/>
          <w:szCs w:val="22"/>
        </w:rPr>
        <w:t>consider</w:t>
      </w:r>
      <w:r w:rsidR="00CA524D">
        <w:rPr>
          <w:color w:val="000000"/>
          <w:szCs w:val="22"/>
        </w:rPr>
        <w:t xml:space="preserve"> </w:t>
      </w:r>
      <w:r w:rsidRPr="0004437B">
        <w:rPr>
          <w:color w:val="000000"/>
          <w:szCs w:val="22"/>
        </w:rPr>
        <w:t>convening</w:t>
      </w:r>
      <w:r w:rsidR="00CA524D">
        <w:rPr>
          <w:color w:val="000000"/>
          <w:szCs w:val="22"/>
        </w:rPr>
        <w:t xml:space="preserve"> </w:t>
      </w:r>
      <w:r w:rsidRPr="0004437B">
        <w:rPr>
          <w:color w:val="000000"/>
          <w:szCs w:val="22"/>
        </w:rPr>
        <w:t>an</w:t>
      </w:r>
      <w:r w:rsidR="00CA524D">
        <w:rPr>
          <w:color w:val="000000"/>
          <w:szCs w:val="22"/>
        </w:rPr>
        <w:t xml:space="preserve"> </w:t>
      </w:r>
      <w:r w:rsidRPr="0004437B">
        <w:rPr>
          <w:color w:val="000000"/>
          <w:szCs w:val="22"/>
        </w:rPr>
        <w:t>ICT</w:t>
      </w:r>
      <w:r w:rsidR="00CA524D">
        <w:rPr>
          <w:color w:val="000000"/>
          <w:szCs w:val="22"/>
        </w:rPr>
        <w:t xml:space="preserve"> </w:t>
      </w:r>
      <w:r w:rsidRPr="0004437B">
        <w:rPr>
          <w:color w:val="000000"/>
          <w:szCs w:val="22"/>
        </w:rPr>
        <w:t>steering</w:t>
      </w:r>
      <w:r w:rsidR="00CA524D">
        <w:rPr>
          <w:color w:val="000000"/>
          <w:szCs w:val="22"/>
        </w:rPr>
        <w:t xml:space="preserve"> </w:t>
      </w:r>
      <w:r w:rsidRPr="0004437B">
        <w:rPr>
          <w:color w:val="000000"/>
          <w:szCs w:val="22"/>
        </w:rPr>
        <w:t>committee,</w:t>
      </w:r>
      <w:r w:rsidR="00CA524D">
        <w:rPr>
          <w:color w:val="000000"/>
          <w:szCs w:val="22"/>
        </w:rPr>
        <w:t xml:space="preserve"> </w:t>
      </w:r>
      <w:r w:rsidRPr="0004437B">
        <w:rPr>
          <w:color w:val="000000"/>
          <w:szCs w:val="22"/>
        </w:rPr>
        <w:t>which</w:t>
      </w:r>
      <w:r w:rsidR="00CA524D">
        <w:rPr>
          <w:color w:val="000000"/>
          <w:szCs w:val="22"/>
        </w:rPr>
        <w:t xml:space="preserve"> </w:t>
      </w:r>
      <w:r w:rsidRPr="0004437B">
        <w:rPr>
          <w:color w:val="000000"/>
          <w:szCs w:val="22"/>
        </w:rPr>
        <w:t>could</w:t>
      </w:r>
      <w:r w:rsidR="00CA524D">
        <w:rPr>
          <w:color w:val="000000"/>
          <w:szCs w:val="22"/>
        </w:rPr>
        <w:t xml:space="preserve"> </w:t>
      </w:r>
      <w:r w:rsidRPr="0004437B">
        <w:rPr>
          <w:color w:val="000000"/>
          <w:szCs w:val="22"/>
        </w:rPr>
        <w:t>assist</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managing</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development</w:t>
      </w:r>
      <w:r w:rsidR="00CA524D">
        <w:rPr>
          <w:color w:val="000000"/>
          <w:szCs w:val="22"/>
        </w:rPr>
        <w:t xml:space="preserve"> </w:t>
      </w:r>
      <w:r w:rsidRPr="0004437B">
        <w:rPr>
          <w:color w:val="000000"/>
          <w:szCs w:val="22"/>
        </w:rPr>
        <w:t>of</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ICT</w:t>
      </w:r>
      <w:r w:rsidR="00CA524D">
        <w:rPr>
          <w:color w:val="000000"/>
          <w:szCs w:val="22"/>
        </w:rPr>
        <w:t xml:space="preserve"> </w:t>
      </w:r>
      <w:r w:rsidRPr="0004437B">
        <w:rPr>
          <w:color w:val="000000"/>
          <w:szCs w:val="22"/>
        </w:rPr>
        <w:t>plan</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monitoring</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reviewing</w:t>
      </w:r>
      <w:r w:rsidR="00CA524D">
        <w:rPr>
          <w:color w:val="000000"/>
          <w:szCs w:val="22"/>
        </w:rPr>
        <w:t xml:space="preserve"> </w:t>
      </w:r>
      <w:r w:rsidRPr="0004437B">
        <w:rPr>
          <w:color w:val="000000"/>
          <w:szCs w:val="22"/>
        </w:rPr>
        <w:t>its</w:t>
      </w:r>
      <w:r w:rsidR="00CA524D">
        <w:rPr>
          <w:color w:val="000000"/>
          <w:szCs w:val="22"/>
        </w:rPr>
        <w:t xml:space="preserve"> </w:t>
      </w:r>
      <w:r w:rsidRPr="0004437B">
        <w:rPr>
          <w:color w:val="000000"/>
          <w:szCs w:val="22"/>
        </w:rPr>
        <w:t>continuing</w:t>
      </w:r>
      <w:r w:rsidR="00CA524D">
        <w:rPr>
          <w:color w:val="000000"/>
          <w:szCs w:val="22"/>
        </w:rPr>
        <w:t xml:space="preserve"> </w:t>
      </w:r>
      <w:r w:rsidRPr="0004437B">
        <w:rPr>
          <w:color w:val="000000"/>
          <w:szCs w:val="22"/>
        </w:rPr>
        <w:t>implementation.</w:t>
      </w:r>
    </w:p>
    <w:p w:rsidR="005D5DCF" w:rsidRDefault="005D5DCF" w:rsidP="00943DE6">
      <w:pPr>
        <w:numPr>
          <w:ilvl w:val="0"/>
          <w:numId w:val="21"/>
        </w:numPr>
        <w:spacing w:before="40" w:after="40"/>
        <w:rPr>
          <w:color w:val="000000"/>
          <w:szCs w:val="22"/>
        </w:rPr>
      </w:pPr>
      <w:r>
        <w:rPr>
          <w:color w:val="000000"/>
          <w:szCs w:val="22"/>
        </w:rPr>
        <w:t>U</w:t>
      </w:r>
      <w:r w:rsidRPr="0004437B">
        <w:rPr>
          <w:color w:val="000000"/>
          <w:szCs w:val="22"/>
        </w:rPr>
        <w:t>niversities</w:t>
      </w:r>
      <w:r w:rsidR="00CA524D">
        <w:rPr>
          <w:color w:val="000000"/>
          <w:szCs w:val="22"/>
        </w:rPr>
        <w:t xml:space="preserve"> </w:t>
      </w:r>
      <w:r w:rsidRPr="0004437B">
        <w:rPr>
          <w:color w:val="000000"/>
          <w:szCs w:val="22"/>
        </w:rPr>
        <w:t>should</w:t>
      </w:r>
      <w:r w:rsidR="00CA524D">
        <w:rPr>
          <w:color w:val="000000"/>
          <w:szCs w:val="22"/>
        </w:rPr>
        <w:t xml:space="preserve"> </w:t>
      </w:r>
      <w:r w:rsidRPr="0004437B">
        <w:rPr>
          <w:color w:val="000000"/>
          <w:szCs w:val="22"/>
        </w:rPr>
        <w:t>develop</w:t>
      </w:r>
      <w:r w:rsidR="00CA524D">
        <w:rPr>
          <w:color w:val="000000"/>
          <w:szCs w:val="22"/>
        </w:rPr>
        <w:t xml:space="preserve"> </w:t>
      </w:r>
      <w:r w:rsidRPr="0004437B">
        <w:rPr>
          <w:color w:val="000000"/>
          <w:szCs w:val="22"/>
        </w:rPr>
        <w:t>strategies</w:t>
      </w:r>
      <w:r w:rsidR="00CA524D">
        <w:rPr>
          <w:color w:val="000000"/>
          <w:szCs w:val="22"/>
        </w:rPr>
        <w:t xml:space="preserve"> </w:t>
      </w:r>
      <w:r w:rsidRPr="0004437B">
        <w:rPr>
          <w:color w:val="000000"/>
          <w:szCs w:val="22"/>
        </w:rPr>
        <w:t>for</w:t>
      </w:r>
      <w:r w:rsidR="00CA524D">
        <w:rPr>
          <w:color w:val="000000"/>
          <w:szCs w:val="22"/>
        </w:rPr>
        <w:t xml:space="preserve"> </w:t>
      </w:r>
      <w:r w:rsidRPr="0004437B">
        <w:rPr>
          <w:color w:val="000000"/>
          <w:szCs w:val="22"/>
        </w:rPr>
        <w:t>evaluating</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impact</w:t>
      </w:r>
      <w:r w:rsidR="00CA524D">
        <w:rPr>
          <w:color w:val="000000"/>
          <w:szCs w:val="22"/>
        </w:rPr>
        <w:t xml:space="preserve"> </w:t>
      </w:r>
      <w:r w:rsidRPr="0004437B">
        <w:rPr>
          <w:color w:val="000000"/>
          <w:szCs w:val="22"/>
        </w:rPr>
        <w:t>of</w:t>
      </w:r>
      <w:r w:rsidR="00CA524D">
        <w:rPr>
          <w:color w:val="000000"/>
          <w:szCs w:val="22"/>
        </w:rPr>
        <w:t xml:space="preserve"> </w:t>
      </w:r>
      <w:r w:rsidRPr="0004437B">
        <w:rPr>
          <w:color w:val="000000"/>
          <w:szCs w:val="22"/>
        </w:rPr>
        <w:t>ICT</w:t>
      </w:r>
      <w:r w:rsidR="00CA524D">
        <w:rPr>
          <w:color w:val="000000"/>
          <w:szCs w:val="22"/>
        </w:rPr>
        <w:t xml:space="preserve"> </w:t>
      </w:r>
      <w:r w:rsidRPr="0004437B">
        <w:rPr>
          <w:color w:val="000000"/>
          <w:szCs w:val="22"/>
        </w:rPr>
        <w:t>at</w:t>
      </w:r>
      <w:r w:rsidR="00CA524D">
        <w:rPr>
          <w:color w:val="000000"/>
          <w:szCs w:val="22"/>
        </w:rPr>
        <w:t xml:space="preserve"> </w:t>
      </w:r>
      <w:r w:rsidRPr="0004437B">
        <w:rPr>
          <w:color w:val="000000"/>
          <w:szCs w:val="22"/>
        </w:rPr>
        <w:t>different</w:t>
      </w:r>
      <w:r w:rsidR="00CA524D">
        <w:rPr>
          <w:color w:val="000000"/>
          <w:szCs w:val="22"/>
        </w:rPr>
        <w:t xml:space="preserve"> </w:t>
      </w:r>
      <w:r w:rsidRPr="0004437B">
        <w:rPr>
          <w:color w:val="000000"/>
          <w:szCs w:val="22"/>
        </w:rPr>
        <w:t>levels</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university,</w:t>
      </w:r>
      <w:r w:rsidR="00CA524D">
        <w:rPr>
          <w:color w:val="000000"/>
          <w:szCs w:val="22"/>
        </w:rPr>
        <w:t xml:space="preserve"> </w:t>
      </w:r>
      <w:r w:rsidRPr="0004437B">
        <w:rPr>
          <w:color w:val="000000"/>
          <w:szCs w:val="22"/>
        </w:rPr>
        <w:t>so</w:t>
      </w:r>
      <w:r w:rsidR="00CA524D">
        <w:rPr>
          <w:color w:val="000000"/>
          <w:szCs w:val="22"/>
        </w:rPr>
        <w:t xml:space="preserve"> </w:t>
      </w:r>
      <w:r w:rsidRPr="0004437B">
        <w:rPr>
          <w:color w:val="000000"/>
          <w:szCs w:val="22"/>
        </w:rPr>
        <w:t>that</w:t>
      </w:r>
      <w:r w:rsidR="00CA524D">
        <w:rPr>
          <w:color w:val="000000"/>
          <w:szCs w:val="22"/>
        </w:rPr>
        <w:t xml:space="preserve"> </w:t>
      </w:r>
      <w:r w:rsidRPr="0004437B">
        <w:rPr>
          <w:color w:val="000000"/>
          <w:szCs w:val="22"/>
        </w:rPr>
        <w:t>staff</w:t>
      </w:r>
      <w:r w:rsidR="00CA524D">
        <w:rPr>
          <w:color w:val="000000"/>
          <w:szCs w:val="22"/>
        </w:rPr>
        <w:t xml:space="preserve"> </w:t>
      </w:r>
      <w:r w:rsidRPr="0004437B">
        <w:rPr>
          <w:color w:val="000000"/>
          <w:szCs w:val="22"/>
        </w:rPr>
        <w:t>members</w:t>
      </w:r>
      <w:r w:rsidR="00CA524D">
        <w:rPr>
          <w:color w:val="000000"/>
          <w:szCs w:val="22"/>
        </w:rPr>
        <w:t xml:space="preserve"> </w:t>
      </w:r>
      <w:r w:rsidRPr="0004437B">
        <w:rPr>
          <w:color w:val="000000"/>
          <w:szCs w:val="22"/>
        </w:rPr>
        <w:t>are</w:t>
      </w:r>
      <w:r w:rsidR="00CA524D">
        <w:rPr>
          <w:color w:val="000000"/>
          <w:szCs w:val="22"/>
        </w:rPr>
        <w:t xml:space="preserve"> </w:t>
      </w:r>
      <w:r w:rsidRPr="0004437B">
        <w:rPr>
          <w:color w:val="000000"/>
          <w:szCs w:val="22"/>
        </w:rPr>
        <w:t>confident</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assessing</w:t>
      </w:r>
      <w:r w:rsidR="00CA524D">
        <w:rPr>
          <w:color w:val="000000"/>
          <w:szCs w:val="22"/>
        </w:rPr>
        <w:t xml:space="preserve"> </w:t>
      </w:r>
      <w:r w:rsidRPr="0004437B">
        <w:rPr>
          <w:color w:val="000000"/>
          <w:szCs w:val="22"/>
        </w:rPr>
        <w:t>its</w:t>
      </w:r>
      <w:r w:rsidR="00CA524D">
        <w:rPr>
          <w:color w:val="000000"/>
          <w:szCs w:val="22"/>
        </w:rPr>
        <w:t xml:space="preserve"> </w:t>
      </w:r>
      <w:r w:rsidRPr="0004437B">
        <w:rPr>
          <w:color w:val="000000"/>
          <w:szCs w:val="22"/>
        </w:rPr>
        <w:t>influence</w:t>
      </w:r>
      <w:r w:rsidR="00CA524D">
        <w:rPr>
          <w:color w:val="000000"/>
          <w:szCs w:val="22"/>
        </w:rPr>
        <w:t xml:space="preserve"> </w:t>
      </w:r>
      <w:r w:rsidRPr="0004437B">
        <w:rPr>
          <w:color w:val="000000"/>
          <w:szCs w:val="22"/>
        </w:rPr>
        <w:t>on</w:t>
      </w:r>
      <w:r w:rsidR="00CA524D">
        <w:rPr>
          <w:color w:val="000000"/>
          <w:szCs w:val="22"/>
        </w:rPr>
        <w:t xml:space="preserve"> </w:t>
      </w:r>
      <w:r w:rsidRPr="0004437B">
        <w:rPr>
          <w:color w:val="000000"/>
          <w:szCs w:val="22"/>
        </w:rPr>
        <w:t>teaching</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learning.</w:t>
      </w:r>
    </w:p>
    <w:p w:rsidR="005D5DCF" w:rsidRPr="0004437B" w:rsidRDefault="005D5DCF" w:rsidP="00943DE6">
      <w:pPr>
        <w:numPr>
          <w:ilvl w:val="0"/>
          <w:numId w:val="21"/>
        </w:numPr>
        <w:spacing w:before="40" w:after="40"/>
        <w:rPr>
          <w:color w:val="000000"/>
          <w:szCs w:val="22"/>
        </w:rPr>
      </w:pPr>
      <w:r w:rsidRPr="0004437B">
        <w:rPr>
          <w:color w:val="000000"/>
          <w:szCs w:val="22"/>
        </w:rPr>
        <w:t>All</w:t>
      </w:r>
      <w:r w:rsidR="00CA524D">
        <w:rPr>
          <w:color w:val="000000"/>
          <w:szCs w:val="22"/>
        </w:rPr>
        <w:t xml:space="preserve"> </w:t>
      </w:r>
      <w:r w:rsidRPr="0004437B">
        <w:rPr>
          <w:color w:val="000000"/>
          <w:szCs w:val="22"/>
        </w:rPr>
        <w:t>computer</w:t>
      </w:r>
      <w:r w:rsidR="00CA524D">
        <w:rPr>
          <w:color w:val="000000"/>
          <w:szCs w:val="22"/>
        </w:rPr>
        <w:t xml:space="preserve"> </w:t>
      </w:r>
      <w:r w:rsidRPr="0004437B">
        <w:rPr>
          <w:color w:val="000000"/>
          <w:szCs w:val="22"/>
        </w:rPr>
        <w:t>labs</w:t>
      </w:r>
      <w:r w:rsidR="00CA524D">
        <w:rPr>
          <w:color w:val="000000"/>
          <w:szCs w:val="22"/>
        </w:rPr>
        <w:t xml:space="preserve"> </w:t>
      </w:r>
      <w:r w:rsidRPr="0004437B">
        <w:rPr>
          <w:color w:val="000000"/>
          <w:szCs w:val="22"/>
        </w:rPr>
        <w:t>at</w:t>
      </w:r>
      <w:r w:rsidR="00CA524D">
        <w:rPr>
          <w:color w:val="000000"/>
          <w:szCs w:val="22"/>
        </w:rPr>
        <w:t xml:space="preserve"> </w:t>
      </w:r>
      <w:r>
        <w:rPr>
          <w:color w:val="000000"/>
          <w:szCs w:val="22"/>
        </w:rPr>
        <w:t>Jordanian</w:t>
      </w:r>
      <w:r w:rsidR="00CA524D">
        <w:rPr>
          <w:color w:val="000000"/>
          <w:szCs w:val="22"/>
        </w:rPr>
        <w:t xml:space="preserve"> </w:t>
      </w:r>
      <w:r w:rsidRPr="0004437B">
        <w:rPr>
          <w:color w:val="000000"/>
          <w:szCs w:val="22"/>
        </w:rPr>
        <w:t>Universities</w:t>
      </w:r>
      <w:r w:rsidR="00CA524D">
        <w:rPr>
          <w:color w:val="000000"/>
          <w:szCs w:val="22"/>
        </w:rPr>
        <w:t xml:space="preserve"> </w:t>
      </w:r>
      <w:r w:rsidRPr="0004437B">
        <w:rPr>
          <w:color w:val="000000"/>
          <w:szCs w:val="22"/>
        </w:rPr>
        <w:t>should</w:t>
      </w:r>
      <w:r w:rsidR="00CA524D">
        <w:rPr>
          <w:color w:val="000000"/>
          <w:szCs w:val="22"/>
        </w:rPr>
        <w:t xml:space="preserve"> </w:t>
      </w:r>
      <w:r w:rsidRPr="0004437B">
        <w:rPr>
          <w:color w:val="000000"/>
          <w:szCs w:val="22"/>
        </w:rPr>
        <w:t>be</w:t>
      </w:r>
      <w:r w:rsidR="00CA524D">
        <w:rPr>
          <w:color w:val="000000"/>
          <w:szCs w:val="22"/>
        </w:rPr>
        <w:t xml:space="preserve"> </w:t>
      </w:r>
      <w:r w:rsidRPr="0004437B">
        <w:rPr>
          <w:color w:val="000000"/>
          <w:szCs w:val="22"/>
        </w:rPr>
        <w:t>equipped</w:t>
      </w:r>
      <w:r w:rsidR="00CA524D">
        <w:rPr>
          <w:color w:val="000000"/>
          <w:szCs w:val="22"/>
        </w:rPr>
        <w:t xml:space="preserve"> </w:t>
      </w:r>
      <w:r w:rsidRPr="0004437B">
        <w:rPr>
          <w:color w:val="000000"/>
          <w:szCs w:val="22"/>
        </w:rPr>
        <w:t>with</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newest</w:t>
      </w:r>
      <w:r w:rsidR="00CA524D">
        <w:rPr>
          <w:color w:val="000000"/>
          <w:szCs w:val="22"/>
        </w:rPr>
        <w:t xml:space="preserve"> </w:t>
      </w:r>
      <w:r w:rsidRPr="0004437B">
        <w:rPr>
          <w:color w:val="000000"/>
          <w:szCs w:val="22"/>
        </w:rPr>
        <w:t>technological</w:t>
      </w:r>
      <w:r w:rsidR="00CA524D">
        <w:rPr>
          <w:color w:val="000000"/>
          <w:szCs w:val="22"/>
        </w:rPr>
        <w:t xml:space="preserve"> </w:t>
      </w:r>
      <w:r w:rsidRPr="0004437B">
        <w:rPr>
          <w:color w:val="000000"/>
          <w:szCs w:val="22"/>
        </w:rPr>
        <w:t>tools,</w:t>
      </w:r>
      <w:r w:rsidR="00CA524D">
        <w:rPr>
          <w:color w:val="000000"/>
          <w:szCs w:val="22"/>
        </w:rPr>
        <w:t xml:space="preserve"> </w:t>
      </w:r>
      <w:r w:rsidRPr="0004437B">
        <w:rPr>
          <w:color w:val="000000"/>
          <w:szCs w:val="22"/>
        </w:rPr>
        <w:t>and</w:t>
      </w:r>
      <w:r w:rsidR="00CA524D">
        <w:rPr>
          <w:color w:val="000000"/>
          <w:szCs w:val="22"/>
        </w:rPr>
        <w:t xml:space="preserve"> </w:t>
      </w:r>
      <w:r w:rsidRPr="0004437B">
        <w:rPr>
          <w:color w:val="000000"/>
          <w:szCs w:val="22"/>
        </w:rPr>
        <w:t>high-speed</w:t>
      </w:r>
      <w:r w:rsidR="00CA524D">
        <w:rPr>
          <w:color w:val="000000"/>
          <w:szCs w:val="22"/>
        </w:rPr>
        <w:t xml:space="preserve"> </w:t>
      </w:r>
      <w:r w:rsidRPr="0004437B">
        <w:rPr>
          <w:color w:val="000000"/>
          <w:szCs w:val="22"/>
        </w:rPr>
        <w:t>Internet.</w:t>
      </w:r>
    </w:p>
    <w:p w:rsidR="005D5DCF" w:rsidRPr="0004437B" w:rsidRDefault="005D5DCF" w:rsidP="00943DE6">
      <w:pPr>
        <w:numPr>
          <w:ilvl w:val="0"/>
          <w:numId w:val="21"/>
        </w:numPr>
        <w:spacing w:before="40" w:after="40"/>
        <w:rPr>
          <w:color w:val="000000"/>
          <w:szCs w:val="22"/>
        </w:rPr>
      </w:pPr>
      <w:r w:rsidRPr="0004437B">
        <w:rPr>
          <w:color w:val="000000"/>
          <w:szCs w:val="22"/>
        </w:rPr>
        <w:t>The</w:t>
      </w:r>
      <w:r w:rsidR="00CA524D">
        <w:rPr>
          <w:color w:val="000000"/>
          <w:szCs w:val="22"/>
        </w:rPr>
        <w:t xml:space="preserve"> </w:t>
      </w:r>
      <w:r w:rsidRPr="0004437B">
        <w:rPr>
          <w:color w:val="000000"/>
          <w:szCs w:val="22"/>
        </w:rPr>
        <w:t>necessary</w:t>
      </w:r>
      <w:r w:rsidR="00CA524D">
        <w:rPr>
          <w:color w:val="000000"/>
          <w:szCs w:val="22"/>
        </w:rPr>
        <w:t xml:space="preserve"> </w:t>
      </w:r>
      <w:r w:rsidRPr="0004437B">
        <w:rPr>
          <w:color w:val="000000"/>
          <w:szCs w:val="22"/>
        </w:rPr>
        <w:t>technological</w:t>
      </w:r>
      <w:r w:rsidR="00CA524D">
        <w:rPr>
          <w:color w:val="000000"/>
          <w:szCs w:val="22"/>
        </w:rPr>
        <w:t xml:space="preserve"> </w:t>
      </w:r>
      <w:r w:rsidRPr="0004437B">
        <w:rPr>
          <w:color w:val="000000"/>
          <w:szCs w:val="22"/>
        </w:rPr>
        <w:t>infrastructure</w:t>
      </w:r>
      <w:r w:rsidR="00CA524D">
        <w:rPr>
          <w:color w:val="000000"/>
          <w:szCs w:val="22"/>
        </w:rPr>
        <w:t xml:space="preserve"> </w:t>
      </w:r>
      <w:r w:rsidRPr="0004437B">
        <w:rPr>
          <w:color w:val="000000"/>
          <w:szCs w:val="22"/>
        </w:rPr>
        <w:t>should</w:t>
      </w:r>
      <w:r w:rsidR="00CA524D">
        <w:rPr>
          <w:color w:val="000000"/>
          <w:szCs w:val="22"/>
        </w:rPr>
        <w:t xml:space="preserve"> </w:t>
      </w:r>
      <w:r w:rsidRPr="0004437B">
        <w:rPr>
          <w:color w:val="000000"/>
          <w:szCs w:val="22"/>
        </w:rPr>
        <w:t>be</w:t>
      </w:r>
      <w:r w:rsidR="00CA524D">
        <w:rPr>
          <w:color w:val="000000"/>
          <w:szCs w:val="22"/>
        </w:rPr>
        <w:t xml:space="preserve"> </w:t>
      </w:r>
      <w:r w:rsidRPr="0004437B">
        <w:rPr>
          <w:color w:val="000000"/>
          <w:szCs w:val="22"/>
        </w:rPr>
        <w:t>developed</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the</w:t>
      </w:r>
      <w:r w:rsidR="00CA524D">
        <w:rPr>
          <w:color w:val="000000"/>
          <w:szCs w:val="22"/>
        </w:rPr>
        <w:t xml:space="preserve"> </w:t>
      </w:r>
      <w:r w:rsidRPr="0004437B">
        <w:rPr>
          <w:color w:val="000000"/>
          <w:szCs w:val="22"/>
        </w:rPr>
        <w:t>classrooms.</w:t>
      </w:r>
    </w:p>
    <w:p w:rsidR="005D5DCF" w:rsidRPr="0004437B" w:rsidRDefault="005D5DCF" w:rsidP="00943DE6">
      <w:pPr>
        <w:numPr>
          <w:ilvl w:val="0"/>
          <w:numId w:val="21"/>
        </w:numPr>
        <w:spacing w:before="40" w:after="40"/>
        <w:rPr>
          <w:color w:val="000000"/>
          <w:szCs w:val="22"/>
        </w:rPr>
      </w:pPr>
      <w:r w:rsidRPr="0004437B">
        <w:rPr>
          <w:color w:val="000000"/>
          <w:szCs w:val="22"/>
        </w:rPr>
        <w:t>Universities</w:t>
      </w:r>
      <w:r w:rsidR="00CA524D">
        <w:rPr>
          <w:color w:val="000000"/>
          <w:szCs w:val="22"/>
        </w:rPr>
        <w:t xml:space="preserve"> </w:t>
      </w:r>
      <w:r w:rsidRPr="0004437B">
        <w:rPr>
          <w:color w:val="000000"/>
          <w:szCs w:val="22"/>
        </w:rPr>
        <w:t>should</w:t>
      </w:r>
      <w:r w:rsidR="00CA524D">
        <w:rPr>
          <w:color w:val="000000"/>
          <w:szCs w:val="22"/>
        </w:rPr>
        <w:t xml:space="preserve"> </w:t>
      </w:r>
      <w:r w:rsidRPr="0004437B">
        <w:rPr>
          <w:color w:val="000000"/>
          <w:szCs w:val="22"/>
        </w:rPr>
        <w:t>be</w:t>
      </w:r>
      <w:r w:rsidR="00CA524D">
        <w:rPr>
          <w:color w:val="000000"/>
          <w:szCs w:val="22"/>
        </w:rPr>
        <w:t xml:space="preserve"> </w:t>
      </w:r>
      <w:r w:rsidRPr="0004437B">
        <w:rPr>
          <w:color w:val="000000"/>
          <w:szCs w:val="22"/>
        </w:rPr>
        <w:t>provided</w:t>
      </w:r>
      <w:r w:rsidR="00CA524D">
        <w:rPr>
          <w:color w:val="000000"/>
          <w:szCs w:val="22"/>
        </w:rPr>
        <w:t xml:space="preserve"> </w:t>
      </w:r>
      <w:r w:rsidRPr="0004437B">
        <w:rPr>
          <w:color w:val="000000"/>
          <w:szCs w:val="22"/>
        </w:rPr>
        <w:t>with</w:t>
      </w:r>
      <w:r w:rsidR="00CA524D">
        <w:rPr>
          <w:color w:val="000000"/>
          <w:szCs w:val="22"/>
        </w:rPr>
        <w:t xml:space="preserve"> </w:t>
      </w:r>
      <w:r w:rsidRPr="0004437B">
        <w:rPr>
          <w:color w:val="000000"/>
          <w:szCs w:val="22"/>
        </w:rPr>
        <w:t>adequate</w:t>
      </w:r>
      <w:r w:rsidR="00CA524D">
        <w:rPr>
          <w:color w:val="000000"/>
          <w:szCs w:val="22"/>
        </w:rPr>
        <w:t xml:space="preserve"> </w:t>
      </w:r>
      <w:r w:rsidRPr="0004437B">
        <w:rPr>
          <w:color w:val="000000"/>
          <w:szCs w:val="22"/>
        </w:rPr>
        <w:t>technical</w:t>
      </w:r>
      <w:r w:rsidR="00CA524D">
        <w:rPr>
          <w:color w:val="000000"/>
          <w:szCs w:val="22"/>
        </w:rPr>
        <w:t xml:space="preserve"> </w:t>
      </w:r>
      <w:r w:rsidRPr="0004437B">
        <w:rPr>
          <w:color w:val="000000"/>
          <w:szCs w:val="22"/>
        </w:rPr>
        <w:t>support</w:t>
      </w:r>
      <w:r w:rsidR="00CA524D">
        <w:rPr>
          <w:color w:val="000000"/>
          <w:szCs w:val="22"/>
        </w:rPr>
        <w:t xml:space="preserve"> </w:t>
      </w:r>
      <w:r w:rsidRPr="0004437B">
        <w:rPr>
          <w:color w:val="000000"/>
          <w:szCs w:val="22"/>
        </w:rPr>
        <w:t>to</w:t>
      </w:r>
      <w:r w:rsidR="00CA524D">
        <w:rPr>
          <w:color w:val="000000"/>
          <w:szCs w:val="22"/>
        </w:rPr>
        <w:t xml:space="preserve"> </w:t>
      </w:r>
      <w:r w:rsidRPr="0004437B">
        <w:rPr>
          <w:color w:val="000000"/>
          <w:szCs w:val="22"/>
        </w:rPr>
        <w:t>assist</w:t>
      </w:r>
      <w:r w:rsidR="00CA524D">
        <w:rPr>
          <w:color w:val="000000"/>
          <w:szCs w:val="22"/>
        </w:rPr>
        <w:t xml:space="preserve"> </w:t>
      </w:r>
      <w:r>
        <w:rPr>
          <w:color w:val="000000"/>
          <w:szCs w:val="22"/>
        </w:rPr>
        <w:t>both</w:t>
      </w:r>
      <w:r w:rsidR="00CA524D">
        <w:rPr>
          <w:color w:val="000000"/>
          <w:szCs w:val="22"/>
        </w:rPr>
        <w:t xml:space="preserve"> </w:t>
      </w:r>
      <w:r>
        <w:rPr>
          <w:color w:val="000000"/>
          <w:szCs w:val="22"/>
        </w:rPr>
        <w:t>instructors</w:t>
      </w:r>
      <w:r w:rsidR="00CA524D">
        <w:rPr>
          <w:color w:val="000000"/>
          <w:szCs w:val="22"/>
        </w:rPr>
        <w:t xml:space="preserve"> </w:t>
      </w:r>
      <w:r>
        <w:rPr>
          <w:color w:val="000000"/>
          <w:szCs w:val="22"/>
        </w:rPr>
        <w:t>and</w:t>
      </w:r>
      <w:r w:rsidR="00CA524D">
        <w:rPr>
          <w:color w:val="000000"/>
          <w:szCs w:val="22"/>
        </w:rPr>
        <w:t xml:space="preserve"> </w:t>
      </w:r>
      <w:r>
        <w:rPr>
          <w:color w:val="000000"/>
          <w:szCs w:val="22"/>
        </w:rPr>
        <w:t>students</w:t>
      </w:r>
      <w:r w:rsidR="00CA524D">
        <w:rPr>
          <w:color w:val="000000"/>
          <w:szCs w:val="22"/>
        </w:rPr>
        <w:t xml:space="preserve"> </w:t>
      </w:r>
      <w:r w:rsidRPr="0004437B">
        <w:rPr>
          <w:color w:val="000000"/>
          <w:szCs w:val="22"/>
        </w:rPr>
        <w:t>in</w:t>
      </w:r>
      <w:r w:rsidR="00CA524D">
        <w:rPr>
          <w:color w:val="000000"/>
          <w:szCs w:val="22"/>
        </w:rPr>
        <w:t xml:space="preserve"> </w:t>
      </w:r>
      <w:r w:rsidRPr="0004437B">
        <w:rPr>
          <w:color w:val="000000"/>
          <w:szCs w:val="22"/>
        </w:rPr>
        <w:t>using</w:t>
      </w:r>
      <w:r w:rsidR="00CA524D">
        <w:rPr>
          <w:color w:val="000000"/>
          <w:szCs w:val="22"/>
        </w:rPr>
        <w:t xml:space="preserve"> </w:t>
      </w:r>
      <w:r w:rsidRPr="0004437B">
        <w:rPr>
          <w:color w:val="000000"/>
          <w:szCs w:val="22"/>
        </w:rPr>
        <w:t>different</w:t>
      </w:r>
      <w:r w:rsidR="00CA524D">
        <w:rPr>
          <w:color w:val="000000"/>
          <w:szCs w:val="22"/>
        </w:rPr>
        <w:t xml:space="preserve"> </w:t>
      </w:r>
      <w:r>
        <w:rPr>
          <w:color w:val="000000"/>
          <w:szCs w:val="22"/>
        </w:rPr>
        <w:t>ICT</w:t>
      </w:r>
      <w:r w:rsidR="00CA524D">
        <w:rPr>
          <w:color w:val="000000"/>
          <w:szCs w:val="22"/>
        </w:rPr>
        <w:t xml:space="preserve"> </w:t>
      </w:r>
      <w:r>
        <w:rPr>
          <w:color w:val="000000"/>
          <w:szCs w:val="22"/>
        </w:rPr>
        <w:t>tools</w:t>
      </w:r>
      <w:r w:rsidRPr="0004437B">
        <w:rPr>
          <w:color w:val="000000"/>
          <w:szCs w:val="22"/>
        </w:rPr>
        <w:t>.</w:t>
      </w:r>
    </w:p>
    <w:p w:rsidR="005D5DCF" w:rsidRDefault="005D5DCF" w:rsidP="00943DE6">
      <w:pPr>
        <w:numPr>
          <w:ilvl w:val="0"/>
          <w:numId w:val="21"/>
        </w:numPr>
        <w:spacing w:before="40" w:after="40"/>
        <w:rPr>
          <w:color w:val="000000"/>
          <w:szCs w:val="22"/>
        </w:rPr>
      </w:pPr>
      <w:r w:rsidRPr="0004437B">
        <w:rPr>
          <w:color w:val="000000"/>
          <w:szCs w:val="22"/>
        </w:rPr>
        <w:t>There</w:t>
      </w:r>
      <w:r w:rsidR="00CA524D">
        <w:rPr>
          <w:color w:val="000000"/>
          <w:szCs w:val="22"/>
        </w:rPr>
        <w:t xml:space="preserve"> </w:t>
      </w:r>
      <w:r w:rsidRPr="0004437B">
        <w:rPr>
          <w:color w:val="000000"/>
          <w:szCs w:val="22"/>
        </w:rPr>
        <w:t>must</w:t>
      </w:r>
      <w:r w:rsidR="00CA524D">
        <w:rPr>
          <w:color w:val="000000"/>
          <w:szCs w:val="22"/>
        </w:rPr>
        <w:t xml:space="preserve"> </w:t>
      </w:r>
      <w:r w:rsidRPr="0004437B">
        <w:rPr>
          <w:color w:val="000000"/>
          <w:szCs w:val="22"/>
        </w:rPr>
        <w:t>be</w:t>
      </w:r>
      <w:r w:rsidR="00CA524D">
        <w:rPr>
          <w:color w:val="000000"/>
          <w:szCs w:val="22"/>
        </w:rPr>
        <w:t xml:space="preserve"> </w:t>
      </w:r>
      <w:r w:rsidRPr="0004437B">
        <w:rPr>
          <w:color w:val="000000"/>
          <w:szCs w:val="22"/>
        </w:rPr>
        <w:t>sufficient</w:t>
      </w:r>
      <w:r w:rsidR="00CA524D">
        <w:rPr>
          <w:color w:val="000000"/>
          <w:szCs w:val="22"/>
        </w:rPr>
        <w:t xml:space="preserve"> </w:t>
      </w:r>
      <w:r w:rsidRPr="0004437B">
        <w:rPr>
          <w:color w:val="000000"/>
          <w:szCs w:val="22"/>
        </w:rPr>
        <w:t>ac</w:t>
      </w:r>
      <w:r>
        <w:rPr>
          <w:color w:val="000000"/>
          <w:szCs w:val="22"/>
        </w:rPr>
        <w:t>cess</w:t>
      </w:r>
      <w:r w:rsidR="00CA524D">
        <w:rPr>
          <w:color w:val="000000"/>
          <w:szCs w:val="22"/>
        </w:rPr>
        <w:t xml:space="preserve"> </w:t>
      </w:r>
      <w:r>
        <w:rPr>
          <w:color w:val="000000"/>
          <w:szCs w:val="22"/>
        </w:rPr>
        <w:t>to</w:t>
      </w:r>
      <w:r w:rsidR="00CA524D">
        <w:rPr>
          <w:color w:val="000000"/>
          <w:szCs w:val="22"/>
        </w:rPr>
        <w:t xml:space="preserve"> </w:t>
      </w:r>
      <w:r>
        <w:rPr>
          <w:color w:val="000000"/>
          <w:szCs w:val="22"/>
        </w:rPr>
        <w:t>digital</w:t>
      </w:r>
      <w:r w:rsidR="00CA524D">
        <w:rPr>
          <w:color w:val="000000"/>
          <w:szCs w:val="22"/>
        </w:rPr>
        <w:t xml:space="preserve"> </w:t>
      </w:r>
      <w:r>
        <w:rPr>
          <w:color w:val="000000"/>
          <w:szCs w:val="22"/>
        </w:rPr>
        <w:t>libraries</w:t>
      </w:r>
      <w:r w:rsidR="00CA524D">
        <w:rPr>
          <w:color w:val="000000"/>
          <w:szCs w:val="22"/>
        </w:rPr>
        <w:t xml:space="preserve"> </w:t>
      </w:r>
      <w:r>
        <w:rPr>
          <w:color w:val="000000"/>
          <w:szCs w:val="22"/>
        </w:rPr>
        <w:t>and</w:t>
      </w:r>
      <w:r w:rsidR="00CA524D">
        <w:rPr>
          <w:color w:val="000000"/>
          <w:szCs w:val="22"/>
        </w:rPr>
        <w:t xml:space="preserve"> </w:t>
      </w:r>
      <w:r w:rsidRPr="0004437B">
        <w:rPr>
          <w:color w:val="000000"/>
          <w:szCs w:val="22"/>
        </w:rPr>
        <w:t>variety</w:t>
      </w:r>
      <w:r w:rsidR="00CA524D">
        <w:rPr>
          <w:color w:val="000000"/>
          <w:szCs w:val="22"/>
        </w:rPr>
        <w:t xml:space="preserve"> </w:t>
      </w:r>
      <w:r>
        <w:rPr>
          <w:color w:val="000000"/>
          <w:szCs w:val="22"/>
        </w:rPr>
        <w:t>of</w:t>
      </w:r>
      <w:r w:rsidR="00CA524D">
        <w:rPr>
          <w:color w:val="000000"/>
          <w:szCs w:val="22"/>
        </w:rPr>
        <w:t xml:space="preserve"> </w:t>
      </w:r>
      <w:r>
        <w:rPr>
          <w:color w:val="000000"/>
          <w:szCs w:val="22"/>
        </w:rPr>
        <w:t>online</w:t>
      </w:r>
      <w:r w:rsidR="00CA524D">
        <w:rPr>
          <w:color w:val="000000"/>
          <w:szCs w:val="22"/>
        </w:rPr>
        <w:t xml:space="preserve"> </w:t>
      </w:r>
      <w:r w:rsidRPr="0004437B">
        <w:rPr>
          <w:color w:val="000000"/>
          <w:szCs w:val="22"/>
        </w:rPr>
        <w:t>resources</w:t>
      </w:r>
      <w:r w:rsidR="00CA524D">
        <w:rPr>
          <w:color w:val="000000"/>
          <w:szCs w:val="22"/>
        </w:rPr>
        <w:t xml:space="preserve"> </w:t>
      </w:r>
      <w:r w:rsidRPr="0004437B">
        <w:rPr>
          <w:color w:val="000000"/>
          <w:szCs w:val="22"/>
        </w:rPr>
        <w:t>enabled.</w:t>
      </w:r>
    </w:p>
    <w:p w:rsidR="005D5DCF" w:rsidRPr="005F230B" w:rsidRDefault="005D5DCF" w:rsidP="00DE7473">
      <w:pPr>
        <w:pStyle w:val="Heading3"/>
        <w:rPr>
          <w:shd w:val="clear" w:color="auto" w:fill="FFFFFF"/>
        </w:rPr>
      </w:pPr>
      <w:r w:rsidRPr="005F230B">
        <w:rPr>
          <w:shd w:val="clear" w:color="auto" w:fill="FFFFFF"/>
        </w:rPr>
        <w:t>Recommendations</w:t>
      </w:r>
      <w:r w:rsidR="00CA524D">
        <w:rPr>
          <w:shd w:val="clear" w:color="auto" w:fill="FFFFFF"/>
        </w:rPr>
        <w:t xml:space="preserve"> </w:t>
      </w:r>
      <w:r w:rsidRPr="005F230B">
        <w:rPr>
          <w:shd w:val="clear" w:color="auto" w:fill="FFFFFF"/>
        </w:rPr>
        <w:t>for</w:t>
      </w:r>
      <w:r w:rsidR="00CA524D">
        <w:rPr>
          <w:shd w:val="clear" w:color="auto" w:fill="FFFFFF"/>
        </w:rPr>
        <w:t xml:space="preserve"> </w:t>
      </w:r>
      <w:r w:rsidRPr="005F230B">
        <w:rPr>
          <w:shd w:val="clear" w:color="auto" w:fill="FFFFFF"/>
        </w:rPr>
        <w:t>Future</w:t>
      </w:r>
      <w:r w:rsidR="00CA524D">
        <w:rPr>
          <w:shd w:val="clear" w:color="auto" w:fill="FFFFFF"/>
        </w:rPr>
        <w:t xml:space="preserve"> </w:t>
      </w:r>
      <w:r w:rsidRPr="005F230B">
        <w:rPr>
          <w:shd w:val="clear" w:color="auto" w:fill="FFFFFF"/>
        </w:rPr>
        <w:t>Research</w:t>
      </w:r>
    </w:p>
    <w:p w:rsidR="005D5DCF" w:rsidRPr="005F230B" w:rsidRDefault="005D5DCF" w:rsidP="005D5DCF">
      <w:pPr>
        <w:jc w:val="lowKashida"/>
        <w:rPr>
          <w:szCs w:val="22"/>
          <w:shd w:val="clear" w:color="auto" w:fill="FFFFFF"/>
        </w:rPr>
      </w:pP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results</w:t>
      </w:r>
      <w:r w:rsidR="00CA524D">
        <w:rPr>
          <w:szCs w:val="22"/>
          <w:shd w:val="clear" w:color="auto" w:fill="FFFFFF"/>
        </w:rPr>
        <w:t xml:space="preserve"> </w:t>
      </w:r>
      <w:r w:rsidRPr="005F230B">
        <w:rPr>
          <w:szCs w:val="22"/>
          <w:shd w:val="clear" w:color="auto" w:fill="FFFFFF"/>
        </w:rPr>
        <w:t>from</w:t>
      </w:r>
      <w:r w:rsidR="00CA524D">
        <w:rPr>
          <w:szCs w:val="22"/>
          <w:shd w:val="clear" w:color="auto" w:fill="FFFFFF"/>
        </w:rPr>
        <w:t xml:space="preserve"> </w:t>
      </w:r>
      <w:r w:rsidRPr="005F230B">
        <w:rPr>
          <w:szCs w:val="22"/>
          <w:shd w:val="clear" w:color="auto" w:fill="FFFFFF"/>
        </w:rPr>
        <w:t>this</w:t>
      </w:r>
      <w:r w:rsidR="00CA524D">
        <w:rPr>
          <w:szCs w:val="22"/>
          <w:shd w:val="clear" w:color="auto" w:fill="FFFFFF"/>
        </w:rPr>
        <w:t xml:space="preserve"> </w:t>
      </w:r>
      <w:r w:rsidRPr="005F230B">
        <w:rPr>
          <w:szCs w:val="22"/>
          <w:shd w:val="clear" w:color="auto" w:fill="FFFFFF"/>
        </w:rPr>
        <w:t>study</w:t>
      </w:r>
      <w:r w:rsidR="00CA524D">
        <w:rPr>
          <w:szCs w:val="22"/>
          <w:shd w:val="clear" w:color="auto" w:fill="FFFFFF"/>
        </w:rPr>
        <w:t xml:space="preserve"> </w:t>
      </w:r>
      <w:r w:rsidRPr="005F230B">
        <w:rPr>
          <w:szCs w:val="22"/>
          <w:shd w:val="clear" w:color="auto" w:fill="FFFFFF"/>
        </w:rPr>
        <w:t>suggest</w:t>
      </w:r>
      <w:r w:rsidR="00CA524D">
        <w:rPr>
          <w:szCs w:val="22"/>
          <w:shd w:val="clear" w:color="auto" w:fill="FFFFFF"/>
        </w:rPr>
        <w:t xml:space="preserve"> </w:t>
      </w:r>
      <w:r w:rsidRPr="005F230B">
        <w:rPr>
          <w:szCs w:val="22"/>
          <w:shd w:val="clear" w:color="auto" w:fill="FFFFFF"/>
        </w:rPr>
        <w:t>several</w:t>
      </w:r>
      <w:r w:rsidR="00CA524D">
        <w:rPr>
          <w:szCs w:val="22"/>
          <w:shd w:val="clear" w:color="auto" w:fill="FFFFFF"/>
        </w:rPr>
        <w:t xml:space="preserve"> </w:t>
      </w:r>
      <w:r w:rsidRPr="005F230B">
        <w:rPr>
          <w:szCs w:val="22"/>
          <w:shd w:val="clear" w:color="auto" w:fill="FFFFFF"/>
        </w:rPr>
        <w:t>areas</w:t>
      </w:r>
      <w:r w:rsidR="00CA524D">
        <w:rPr>
          <w:szCs w:val="22"/>
          <w:shd w:val="clear" w:color="auto" w:fill="FFFFFF"/>
        </w:rPr>
        <w:t xml:space="preserve"> </w:t>
      </w:r>
      <w:r w:rsidRPr="005F230B">
        <w:rPr>
          <w:szCs w:val="22"/>
          <w:shd w:val="clear" w:color="auto" w:fill="FFFFFF"/>
        </w:rPr>
        <w:t>for</w:t>
      </w:r>
      <w:r w:rsidR="00CA524D">
        <w:rPr>
          <w:szCs w:val="22"/>
          <w:shd w:val="clear" w:color="auto" w:fill="FFFFFF"/>
        </w:rPr>
        <w:t xml:space="preserve"> </w:t>
      </w:r>
      <w:r w:rsidRPr="005F230B">
        <w:rPr>
          <w:szCs w:val="22"/>
          <w:shd w:val="clear" w:color="auto" w:fill="FFFFFF"/>
        </w:rPr>
        <w:t>future</w:t>
      </w:r>
      <w:r w:rsidR="00CA524D">
        <w:rPr>
          <w:szCs w:val="22"/>
          <w:shd w:val="clear" w:color="auto" w:fill="FFFFFF"/>
        </w:rPr>
        <w:t xml:space="preserve"> </w:t>
      </w:r>
      <w:r w:rsidRPr="005F230B">
        <w:rPr>
          <w:szCs w:val="22"/>
          <w:shd w:val="clear" w:color="auto" w:fill="FFFFFF"/>
        </w:rPr>
        <w:t>research:</w:t>
      </w:r>
    </w:p>
    <w:p w:rsidR="005D5DCF" w:rsidRPr="00F029BF" w:rsidRDefault="005D5DCF" w:rsidP="00943DE6">
      <w:pPr>
        <w:numPr>
          <w:ilvl w:val="0"/>
          <w:numId w:val="22"/>
        </w:numPr>
        <w:spacing w:before="40" w:after="40"/>
        <w:rPr>
          <w:szCs w:val="22"/>
        </w:rPr>
      </w:pPr>
      <w:r w:rsidRPr="005F230B">
        <w:rPr>
          <w:szCs w:val="22"/>
        </w:rPr>
        <w:t>Conduct</w:t>
      </w:r>
      <w:r w:rsidR="00CA524D">
        <w:rPr>
          <w:szCs w:val="22"/>
        </w:rPr>
        <w:t xml:space="preserve"> </w:t>
      </w:r>
      <w:r w:rsidRPr="005F230B">
        <w:rPr>
          <w:szCs w:val="22"/>
        </w:rPr>
        <w:t>a</w:t>
      </w:r>
      <w:r w:rsidR="00CA524D">
        <w:rPr>
          <w:szCs w:val="22"/>
        </w:rPr>
        <w:t xml:space="preserve"> </w:t>
      </w:r>
      <w:r w:rsidRPr="005F230B">
        <w:rPr>
          <w:szCs w:val="22"/>
        </w:rPr>
        <w:t>follow-up</w:t>
      </w:r>
      <w:r w:rsidR="00CA524D">
        <w:rPr>
          <w:szCs w:val="22"/>
        </w:rPr>
        <w:t xml:space="preserve"> </w:t>
      </w:r>
      <w:r w:rsidRPr="005F230B">
        <w:rPr>
          <w:szCs w:val="22"/>
        </w:rPr>
        <w:t>study</w:t>
      </w:r>
      <w:r w:rsidR="00CA524D">
        <w:rPr>
          <w:szCs w:val="22"/>
        </w:rPr>
        <w:t xml:space="preserve"> </w:t>
      </w:r>
      <w:r w:rsidRPr="005F230B">
        <w:rPr>
          <w:szCs w:val="22"/>
        </w:rPr>
        <w:t>with</w:t>
      </w:r>
      <w:r w:rsidR="00CA524D">
        <w:rPr>
          <w:szCs w:val="22"/>
        </w:rPr>
        <w:t xml:space="preserve"> </w:t>
      </w:r>
      <w:r>
        <w:rPr>
          <w:szCs w:val="22"/>
        </w:rPr>
        <w:t>a</w:t>
      </w:r>
      <w:r w:rsidR="00CA524D">
        <w:rPr>
          <w:szCs w:val="22"/>
        </w:rPr>
        <w:t xml:space="preserve"> </w:t>
      </w:r>
      <w:r w:rsidRPr="005F230B">
        <w:rPr>
          <w:szCs w:val="22"/>
        </w:rPr>
        <w:t>select</w:t>
      </w:r>
      <w:r>
        <w:rPr>
          <w:szCs w:val="22"/>
        </w:rPr>
        <w:t>ed</w:t>
      </w:r>
      <w:r w:rsidR="00CA524D">
        <w:rPr>
          <w:szCs w:val="22"/>
        </w:rPr>
        <w:t xml:space="preserve"> </w:t>
      </w:r>
      <w:r w:rsidRPr="005F230B">
        <w:rPr>
          <w:szCs w:val="22"/>
        </w:rPr>
        <w:t>sample</w:t>
      </w:r>
      <w:r w:rsidR="00CA524D">
        <w:rPr>
          <w:szCs w:val="22"/>
        </w:rPr>
        <w:t xml:space="preserve"> </w:t>
      </w:r>
      <w:r w:rsidRPr="005F230B">
        <w:rPr>
          <w:szCs w:val="22"/>
        </w:rPr>
        <w:t>of</w:t>
      </w:r>
      <w:r w:rsidR="00CA524D">
        <w:rPr>
          <w:szCs w:val="22"/>
        </w:rPr>
        <w:t xml:space="preserve"> </w:t>
      </w:r>
      <w:r w:rsidRPr="005F230B">
        <w:rPr>
          <w:szCs w:val="22"/>
        </w:rPr>
        <w:t>the</w:t>
      </w:r>
      <w:r w:rsidR="00CA524D">
        <w:rPr>
          <w:szCs w:val="22"/>
        </w:rPr>
        <w:t xml:space="preserve"> </w:t>
      </w:r>
      <w:r w:rsidRPr="005F230B">
        <w:rPr>
          <w:szCs w:val="22"/>
        </w:rPr>
        <w:t>original</w:t>
      </w:r>
      <w:r w:rsidR="00CA524D">
        <w:rPr>
          <w:szCs w:val="22"/>
        </w:rPr>
        <w:t xml:space="preserve"> </w:t>
      </w:r>
      <w:r w:rsidRPr="005F230B">
        <w:rPr>
          <w:szCs w:val="22"/>
        </w:rPr>
        <w:t>respondents</w:t>
      </w:r>
      <w:r w:rsidR="00CA524D">
        <w:rPr>
          <w:szCs w:val="22"/>
        </w:rPr>
        <w:t xml:space="preserve"> </w:t>
      </w:r>
      <w:r w:rsidRPr="005F230B">
        <w:rPr>
          <w:szCs w:val="22"/>
        </w:rPr>
        <w:t>using</w:t>
      </w:r>
      <w:r w:rsidR="00CA524D">
        <w:rPr>
          <w:szCs w:val="22"/>
        </w:rPr>
        <w:t xml:space="preserve"> </w:t>
      </w:r>
      <w:r w:rsidRPr="005F230B">
        <w:rPr>
          <w:szCs w:val="22"/>
        </w:rPr>
        <w:t>a</w:t>
      </w:r>
      <w:r w:rsidR="00CA524D">
        <w:rPr>
          <w:szCs w:val="22"/>
        </w:rPr>
        <w:t xml:space="preserve"> </w:t>
      </w:r>
      <w:r w:rsidRPr="005F230B">
        <w:rPr>
          <w:szCs w:val="22"/>
        </w:rPr>
        <w:t>qualitative</w:t>
      </w:r>
      <w:r w:rsidR="00CA524D">
        <w:rPr>
          <w:szCs w:val="22"/>
        </w:rPr>
        <w:t xml:space="preserve"> </w:t>
      </w:r>
      <w:r w:rsidRPr="005F230B">
        <w:rPr>
          <w:szCs w:val="22"/>
        </w:rPr>
        <w:t>data</w:t>
      </w:r>
      <w:r w:rsidR="00CA524D">
        <w:rPr>
          <w:szCs w:val="22"/>
        </w:rPr>
        <w:t xml:space="preserve"> </w:t>
      </w:r>
      <w:r w:rsidRPr="005F230B">
        <w:rPr>
          <w:szCs w:val="22"/>
        </w:rPr>
        <w:t>collection</w:t>
      </w:r>
      <w:r w:rsidR="00CA524D">
        <w:rPr>
          <w:szCs w:val="22"/>
        </w:rPr>
        <w:t xml:space="preserve"> </w:t>
      </w:r>
      <w:r w:rsidRPr="005F230B">
        <w:rPr>
          <w:szCs w:val="22"/>
        </w:rPr>
        <w:t>method</w:t>
      </w:r>
      <w:r w:rsidR="00CA524D">
        <w:rPr>
          <w:szCs w:val="22"/>
        </w:rPr>
        <w:t xml:space="preserve"> </w:t>
      </w:r>
      <w:r w:rsidRPr="005F230B">
        <w:rPr>
          <w:szCs w:val="22"/>
        </w:rPr>
        <w:t>to</w:t>
      </w:r>
      <w:r w:rsidR="00CA524D">
        <w:rPr>
          <w:szCs w:val="22"/>
        </w:rPr>
        <w:t xml:space="preserve"> </w:t>
      </w:r>
      <w:r w:rsidRPr="005F230B">
        <w:rPr>
          <w:szCs w:val="22"/>
        </w:rPr>
        <w:t>verify</w:t>
      </w:r>
      <w:r w:rsidR="00CA524D">
        <w:rPr>
          <w:szCs w:val="22"/>
        </w:rPr>
        <w:t xml:space="preserve"> </w:t>
      </w:r>
      <w:r w:rsidRPr="005F230B">
        <w:rPr>
          <w:szCs w:val="22"/>
        </w:rPr>
        <w:t>the</w:t>
      </w:r>
      <w:r w:rsidR="00CA524D">
        <w:rPr>
          <w:szCs w:val="22"/>
        </w:rPr>
        <w:t xml:space="preserve"> </w:t>
      </w:r>
      <w:r w:rsidRPr="005F230B">
        <w:rPr>
          <w:szCs w:val="22"/>
        </w:rPr>
        <w:t>findings</w:t>
      </w:r>
      <w:r w:rsidR="00CA524D">
        <w:rPr>
          <w:szCs w:val="22"/>
        </w:rPr>
        <w:t xml:space="preserve"> </w:t>
      </w:r>
      <w:r w:rsidRPr="005F230B">
        <w:rPr>
          <w:szCs w:val="22"/>
        </w:rPr>
        <w:t>of</w:t>
      </w:r>
      <w:r w:rsidR="00CA524D">
        <w:rPr>
          <w:szCs w:val="22"/>
        </w:rPr>
        <w:t xml:space="preserve"> </w:t>
      </w:r>
      <w:r w:rsidRPr="005F230B">
        <w:rPr>
          <w:szCs w:val="22"/>
        </w:rPr>
        <w:t>this</w:t>
      </w:r>
      <w:r w:rsidR="00CA524D">
        <w:rPr>
          <w:szCs w:val="22"/>
        </w:rPr>
        <w:t xml:space="preserve"> </w:t>
      </w:r>
      <w:r w:rsidRPr="005F230B">
        <w:rPr>
          <w:szCs w:val="22"/>
        </w:rPr>
        <w:t>study.</w:t>
      </w:r>
    </w:p>
    <w:p w:rsidR="005D5DCF" w:rsidRPr="005F230B" w:rsidRDefault="005D5DCF" w:rsidP="00943DE6">
      <w:pPr>
        <w:numPr>
          <w:ilvl w:val="0"/>
          <w:numId w:val="22"/>
        </w:numPr>
        <w:spacing w:before="40" w:after="40"/>
        <w:rPr>
          <w:color w:val="000000"/>
          <w:szCs w:val="22"/>
        </w:rPr>
      </w:pPr>
      <w:r w:rsidRPr="005F230B">
        <w:rPr>
          <w:color w:val="000000"/>
          <w:szCs w:val="22"/>
        </w:rPr>
        <w:t>Conduct</w:t>
      </w:r>
      <w:r w:rsidR="00CA524D">
        <w:rPr>
          <w:color w:val="000000"/>
          <w:szCs w:val="22"/>
        </w:rPr>
        <w:t xml:space="preserve"> </w:t>
      </w:r>
      <w:r w:rsidRPr="005F230B">
        <w:rPr>
          <w:color w:val="000000"/>
          <w:szCs w:val="22"/>
        </w:rPr>
        <w:t>a</w:t>
      </w:r>
      <w:r w:rsidR="00CA524D">
        <w:rPr>
          <w:color w:val="000000"/>
          <w:szCs w:val="22"/>
        </w:rPr>
        <w:t xml:space="preserve"> </w:t>
      </w:r>
      <w:r w:rsidRPr="005F230B">
        <w:rPr>
          <w:color w:val="000000"/>
          <w:szCs w:val="22"/>
        </w:rPr>
        <w:t>similar</w:t>
      </w:r>
      <w:r w:rsidR="00CA524D">
        <w:rPr>
          <w:color w:val="000000"/>
          <w:szCs w:val="22"/>
        </w:rPr>
        <w:t xml:space="preserve"> </w:t>
      </w:r>
      <w:r w:rsidRPr="005F230B">
        <w:rPr>
          <w:color w:val="000000"/>
          <w:szCs w:val="22"/>
        </w:rPr>
        <w:t>study</w:t>
      </w:r>
      <w:r w:rsidR="00CA524D">
        <w:rPr>
          <w:color w:val="000000"/>
          <w:szCs w:val="22"/>
        </w:rPr>
        <w:t xml:space="preserve"> </w:t>
      </w:r>
      <w:r w:rsidRPr="005F230B">
        <w:rPr>
          <w:color w:val="000000"/>
          <w:szCs w:val="22"/>
        </w:rPr>
        <w:t>at</w:t>
      </w:r>
      <w:r w:rsidR="00CA524D">
        <w:rPr>
          <w:color w:val="000000"/>
          <w:szCs w:val="22"/>
        </w:rPr>
        <w:t xml:space="preserve"> </w:t>
      </w:r>
      <w:r w:rsidRPr="005F230B">
        <w:rPr>
          <w:color w:val="000000"/>
          <w:szCs w:val="22"/>
        </w:rPr>
        <w:t>different</w:t>
      </w:r>
      <w:r w:rsidR="00CA524D">
        <w:rPr>
          <w:color w:val="000000"/>
          <w:szCs w:val="22"/>
        </w:rPr>
        <w:t xml:space="preserve"> </w:t>
      </w:r>
      <w:r w:rsidRPr="005F230B">
        <w:rPr>
          <w:color w:val="000000"/>
          <w:szCs w:val="22"/>
        </w:rPr>
        <w:t>academic</w:t>
      </w:r>
      <w:r w:rsidR="00CA524D">
        <w:rPr>
          <w:color w:val="000000"/>
          <w:szCs w:val="22"/>
        </w:rPr>
        <w:t xml:space="preserve"> </w:t>
      </w:r>
      <w:r w:rsidRPr="005F230B">
        <w:rPr>
          <w:color w:val="000000"/>
          <w:szCs w:val="22"/>
        </w:rPr>
        <w:t>institutions</w:t>
      </w:r>
      <w:r w:rsidR="00CA524D">
        <w:rPr>
          <w:color w:val="000000"/>
          <w:szCs w:val="22"/>
        </w:rPr>
        <w:t xml:space="preserve"> </w:t>
      </w:r>
      <w:r>
        <w:rPr>
          <w:color w:val="000000"/>
          <w:szCs w:val="22"/>
        </w:rPr>
        <w:t>(</w:t>
      </w:r>
      <w:r w:rsidRPr="000A5CAC">
        <w:rPr>
          <w:color w:val="000000"/>
          <w:szCs w:val="22"/>
        </w:rPr>
        <w:t>other</w:t>
      </w:r>
      <w:r w:rsidR="00CA524D">
        <w:rPr>
          <w:color w:val="000000"/>
          <w:szCs w:val="22"/>
        </w:rPr>
        <w:t xml:space="preserve"> </w:t>
      </w:r>
      <w:r w:rsidRPr="000A5CAC">
        <w:rPr>
          <w:color w:val="000000"/>
          <w:szCs w:val="22"/>
        </w:rPr>
        <w:t>Jordanian</w:t>
      </w:r>
      <w:r w:rsidR="00CA524D">
        <w:rPr>
          <w:color w:val="000000"/>
          <w:szCs w:val="22"/>
        </w:rPr>
        <w:t xml:space="preserve"> </w:t>
      </w:r>
      <w:r w:rsidRPr="000A5CAC">
        <w:rPr>
          <w:color w:val="000000"/>
          <w:szCs w:val="22"/>
        </w:rPr>
        <w:t>universities</w:t>
      </w:r>
      <w:r>
        <w:rPr>
          <w:color w:val="000000"/>
          <w:szCs w:val="22"/>
        </w:rPr>
        <w:t>)</w:t>
      </w:r>
      <w:r w:rsidR="00CA524D">
        <w:rPr>
          <w:color w:val="000000"/>
          <w:szCs w:val="22"/>
        </w:rPr>
        <w:t xml:space="preserve"> </w:t>
      </w:r>
      <w:r w:rsidRPr="005F230B">
        <w:rPr>
          <w:color w:val="000000"/>
          <w:szCs w:val="22"/>
        </w:rPr>
        <w:t>to</w:t>
      </w:r>
      <w:r w:rsidR="00CA524D">
        <w:rPr>
          <w:color w:val="000000"/>
          <w:szCs w:val="22"/>
        </w:rPr>
        <w:t xml:space="preserve"> </w:t>
      </w:r>
      <w:r w:rsidRPr="005F230B">
        <w:rPr>
          <w:color w:val="000000"/>
          <w:szCs w:val="22"/>
        </w:rPr>
        <w:t>examine</w:t>
      </w:r>
      <w:r w:rsidR="00CA524D">
        <w:rPr>
          <w:color w:val="000000"/>
          <w:szCs w:val="22"/>
        </w:rPr>
        <w:t xml:space="preserve"> </w:t>
      </w:r>
      <w:r w:rsidRPr="005F230B">
        <w:rPr>
          <w:color w:val="000000"/>
          <w:szCs w:val="22"/>
        </w:rPr>
        <w:t>the</w:t>
      </w:r>
      <w:r w:rsidR="00CA524D">
        <w:rPr>
          <w:color w:val="000000"/>
          <w:szCs w:val="22"/>
        </w:rPr>
        <w:t xml:space="preserve"> </w:t>
      </w:r>
      <w:r w:rsidRPr="005F230B">
        <w:rPr>
          <w:color w:val="000000"/>
          <w:szCs w:val="22"/>
        </w:rPr>
        <w:t>identified</w:t>
      </w:r>
      <w:r w:rsidR="00CA524D">
        <w:rPr>
          <w:color w:val="000000"/>
          <w:szCs w:val="22"/>
        </w:rPr>
        <w:t xml:space="preserve"> </w:t>
      </w:r>
      <w:r w:rsidRPr="005F230B">
        <w:rPr>
          <w:color w:val="000000"/>
          <w:szCs w:val="22"/>
        </w:rPr>
        <w:t>issues</w:t>
      </w:r>
      <w:r w:rsidR="00CA524D">
        <w:rPr>
          <w:color w:val="000000"/>
          <w:szCs w:val="22"/>
        </w:rPr>
        <w:t xml:space="preserve"> </w:t>
      </w:r>
      <w:r w:rsidRPr="005F230B">
        <w:rPr>
          <w:color w:val="000000"/>
          <w:szCs w:val="22"/>
        </w:rPr>
        <w:t>related</w:t>
      </w:r>
      <w:r w:rsidR="00CA524D">
        <w:rPr>
          <w:color w:val="000000"/>
          <w:szCs w:val="22"/>
        </w:rPr>
        <w:t xml:space="preserve"> </w:t>
      </w:r>
      <w:r w:rsidRPr="005F230B">
        <w:rPr>
          <w:color w:val="000000"/>
          <w:szCs w:val="22"/>
        </w:rPr>
        <w:t>to</w:t>
      </w:r>
      <w:r w:rsidR="00CA524D">
        <w:rPr>
          <w:color w:val="000000"/>
          <w:szCs w:val="22"/>
        </w:rPr>
        <w:t xml:space="preserve"> </w:t>
      </w:r>
      <w:r>
        <w:rPr>
          <w:color w:val="000000"/>
          <w:szCs w:val="22"/>
        </w:rPr>
        <w:t>learners'</w:t>
      </w:r>
      <w:r w:rsidR="00CA524D">
        <w:rPr>
          <w:color w:val="000000"/>
          <w:szCs w:val="22"/>
        </w:rPr>
        <w:t xml:space="preserve"> </w:t>
      </w:r>
      <w:r>
        <w:rPr>
          <w:color w:val="000000"/>
          <w:szCs w:val="22"/>
        </w:rPr>
        <w:t>perceptions</w:t>
      </w:r>
      <w:r w:rsidR="00CA524D">
        <w:rPr>
          <w:color w:val="000000"/>
          <w:szCs w:val="22"/>
        </w:rPr>
        <w:t xml:space="preserve"> </w:t>
      </w:r>
      <w:r w:rsidRPr="005F230B">
        <w:rPr>
          <w:color w:val="000000"/>
          <w:szCs w:val="22"/>
        </w:rPr>
        <w:t>towards</w:t>
      </w:r>
      <w:r w:rsidR="00CA524D">
        <w:rPr>
          <w:color w:val="000000"/>
          <w:szCs w:val="22"/>
        </w:rPr>
        <w:t xml:space="preserve"> </w:t>
      </w:r>
      <w:r w:rsidRPr="005F230B">
        <w:rPr>
          <w:color w:val="000000"/>
          <w:szCs w:val="22"/>
        </w:rPr>
        <w:t>the</w:t>
      </w:r>
      <w:r w:rsidR="00CA524D">
        <w:rPr>
          <w:color w:val="000000"/>
          <w:szCs w:val="22"/>
        </w:rPr>
        <w:t xml:space="preserve"> </w:t>
      </w:r>
      <w:r w:rsidRPr="005F230B">
        <w:rPr>
          <w:color w:val="000000"/>
          <w:szCs w:val="22"/>
        </w:rPr>
        <w:t>use</w:t>
      </w:r>
      <w:r w:rsidR="00CA524D">
        <w:rPr>
          <w:color w:val="000000"/>
          <w:szCs w:val="22"/>
        </w:rPr>
        <w:t xml:space="preserve"> </w:t>
      </w:r>
      <w:r w:rsidRPr="005F230B">
        <w:rPr>
          <w:color w:val="000000"/>
          <w:szCs w:val="22"/>
        </w:rPr>
        <w:t>of</w:t>
      </w:r>
      <w:r w:rsidR="00CA524D">
        <w:rPr>
          <w:color w:val="000000"/>
          <w:szCs w:val="22"/>
        </w:rPr>
        <w:t xml:space="preserve"> </w:t>
      </w:r>
      <w:r>
        <w:rPr>
          <w:color w:val="000000"/>
          <w:szCs w:val="22"/>
        </w:rPr>
        <w:t>ICT</w:t>
      </w:r>
      <w:r w:rsidRPr="005F230B">
        <w:rPr>
          <w:color w:val="000000"/>
          <w:szCs w:val="22"/>
        </w:rPr>
        <w:t>.</w:t>
      </w:r>
    </w:p>
    <w:p w:rsidR="005D5DCF" w:rsidRDefault="005D5DCF" w:rsidP="00943DE6">
      <w:pPr>
        <w:numPr>
          <w:ilvl w:val="0"/>
          <w:numId w:val="22"/>
        </w:numPr>
        <w:spacing w:before="40" w:after="40"/>
        <w:rPr>
          <w:szCs w:val="22"/>
        </w:rPr>
      </w:pPr>
      <w:r>
        <w:rPr>
          <w:color w:val="000000"/>
          <w:szCs w:val="22"/>
        </w:rPr>
        <w:t>Conduct</w:t>
      </w:r>
      <w:r w:rsidR="00CA524D">
        <w:rPr>
          <w:color w:val="000000"/>
          <w:szCs w:val="22"/>
        </w:rPr>
        <w:t xml:space="preserve"> </w:t>
      </w:r>
      <w:r w:rsidRPr="000A5CAC">
        <w:rPr>
          <w:color w:val="000000"/>
          <w:szCs w:val="22"/>
        </w:rPr>
        <w:t>further</w:t>
      </w:r>
      <w:r w:rsidR="00CA524D">
        <w:rPr>
          <w:color w:val="000000"/>
          <w:szCs w:val="22"/>
        </w:rPr>
        <w:t xml:space="preserve"> </w:t>
      </w:r>
      <w:r w:rsidRPr="000A5CAC">
        <w:rPr>
          <w:color w:val="000000"/>
          <w:szCs w:val="22"/>
        </w:rPr>
        <w:t>research</w:t>
      </w:r>
      <w:r w:rsidR="00CA524D">
        <w:rPr>
          <w:color w:val="000000"/>
          <w:szCs w:val="22"/>
        </w:rPr>
        <w:t xml:space="preserve"> </w:t>
      </w:r>
      <w:r>
        <w:rPr>
          <w:szCs w:val="22"/>
        </w:rPr>
        <w:t>on</w:t>
      </w:r>
      <w:r w:rsidR="00CA524D">
        <w:rPr>
          <w:szCs w:val="22"/>
        </w:rPr>
        <w:t xml:space="preserve"> </w:t>
      </w:r>
      <w:r w:rsidRPr="00131C60">
        <w:rPr>
          <w:szCs w:val="22"/>
        </w:rPr>
        <w:t>the</w:t>
      </w:r>
      <w:r w:rsidR="00CA524D">
        <w:rPr>
          <w:szCs w:val="22"/>
        </w:rPr>
        <w:t xml:space="preserve"> </w:t>
      </w:r>
      <w:r w:rsidRPr="00131C60">
        <w:rPr>
          <w:szCs w:val="22"/>
        </w:rPr>
        <w:t>best</w:t>
      </w:r>
      <w:r w:rsidR="00CA524D">
        <w:rPr>
          <w:szCs w:val="22"/>
        </w:rPr>
        <w:t xml:space="preserve"> </w:t>
      </w:r>
      <w:r w:rsidRPr="00131C60">
        <w:rPr>
          <w:szCs w:val="22"/>
        </w:rPr>
        <w:t>strategies</w:t>
      </w:r>
      <w:r w:rsidR="00CA524D">
        <w:rPr>
          <w:szCs w:val="22"/>
        </w:rPr>
        <w:t xml:space="preserve"> </w:t>
      </w:r>
      <w:r w:rsidRPr="00131C60">
        <w:rPr>
          <w:szCs w:val="22"/>
        </w:rPr>
        <w:t>for</w:t>
      </w:r>
      <w:r w:rsidR="00CA524D">
        <w:rPr>
          <w:szCs w:val="22"/>
        </w:rPr>
        <w:t xml:space="preserve"> </w:t>
      </w:r>
      <w:r w:rsidRPr="00131C60">
        <w:rPr>
          <w:szCs w:val="22"/>
        </w:rPr>
        <w:t>effe</w:t>
      </w:r>
      <w:r>
        <w:rPr>
          <w:szCs w:val="22"/>
        </w:rPr>
        <w:t>ctive</w:t>
      </w:r>
      <w:r w:rsidR="00CA524D">
        <w:rPr>
          <w:szCs w:val="22"/>
        </w:rPr>
        <w:t xml:space="preserve"> </w:t>
      </w:r>
      <w:r>
        <w:rPr>
          <w:szCs w:val="22"/>
        </w:rPr>
        <w:t>integration</w:t>
      </w:r>
      <w:r w:rsidR="00CA524D">
        <w:rPr>
          <w:szCs w:val="22"/>
        </w:rPr>
        <w:t xml:space="preserve"> </w:t>
      </w:r>
      <w:r>
        <w:rPr>
          <w:szCs w:val="22"/>
        </w:rPr>
        <w:t>of</w:t>
      </w:r>
      <w:r w:rsidR="00CA524D">
        <w:rPr>
          <w:szCs w:val="22"/>
        </w:rPr>
        <w:t xml:space="preserve"> </w:t>
      </w:r>
      <w:r>
        <w:rPr>
          <w:szCs w:val="22"/>
        </w:rPr>
        <w:t>ICT</w:t>
      </w:r>
      <w:r w:rsidR="00CA524D">
        <w:rPr>
          <w:szCs w:val="22"/>
        </w:rPr>
        <w:t xml:space="preserve"> </w:t>
      </w:r>
      <w:r>
        <w:rPr>
          <w:szCs w:val="22"/>
        </w:rPr>
        <w:t>in</w:t>
      </w:r>
      <w:r w:rsidR="00CA524D">
        <w:rPr>
          <w:szCs w:val="22"/>
        </w:rPr>
        <w:t xml:space="preserve"> </w:t>
      </w:r>
      <w:r>
        <w:rPr>
          <w:szCs w:val="22"/>
        </w:rPr>
        <w:t>educational</w:t>
      </w:r>
      <w:r w:rsidR="00CA524D">
        <w:rPr>
          <w:szCs w:val="22"/>
        </w:rPr>
        <w:t xml:space="preserve"> </w:t>
      </w:r>
      <w:r>
        <w:rPr>
          <w:szCs w:val="22"/>
        </w:rPr>
        <w:t>practices</w:t>
      </w:r>
      <w:r w:rsidR="00CA524D">
        <w:rPr>
          <w:szCs w:val="22"/>
        </w:rPr>
        <w:t xml:space="preserve"> </w:t>
      </w:r>
      <w:r>
        <w:rPr>
          <w:szCs w:val="22"/>
        </w:rPr>
        <w:t>at</w:t>
      </w:r>
      <w:r w:rsidR="00CA524D">
        <w:rPr>
          <w:szCs w:val="22"/>
        </w:rPr>
        <w:t xml:space="preserve"> </w:t>
      </w:r>
      <w:r w:rsidRPr="00131C60">
        <w:rPr>
          <w:szCs w:val="22"/>
        </w:rPr>
        <w:t>Jordanian</w:t>
      </w:r>
      <w:r w:rsidR="00CA524D">
        <w:rPr>
          <w:szCs w:val="22"/>
        </w:rPr>
        <w:t xml:space="preserve"> </w:t>
      </w:r>
      <w:r w:rsidRPr="00131C60">
        <w:rPr>
          <w:szCs w:val="22"/>
        </w:rPr>
        <w:t>higher</w:t>
      </w:r>
      <w:r w:rsidR="00CA524D">
        <w:rPr>
          <w:szCs w:val="22"/>
        </w:rPr>
        <w:t xml:space="preserve"> </w:t>
      </w:r>
      <w:r w:rsidRPr="00131C60">
        <w:rPr>
          <w:szCs w:val="22"/>
        </w:rPr>
        <w:t>education.</w:t>
      </w:r>
    </w:p>
    <w:p w:rsidR="005D5DCF" w:rsidRDefault="005D5DCF" w:rsidP="00943DE6">
      <w:pPr>
        <w:numPr>
          <w:ilvl w:val="0"/>
          <w:numId w:val="22"/>
        </w:numPr>
        <w:spacing w:before="40" w:after="40"/>
        <w:rPr>
          <w:szCs w:val="22"/>
        </w:rPr>
      </w:pPr>
      <w:r>
        <w:rPr>
          <w:color w:val="000000"/>
          <w:szCs w:val="22"/>
        </w:rPr>
        <w:t>Conduct</w:t>
      </w:r>
      <w:r w:rsidR="00CA524D">
        <w:rPr>
          <w:color w:val="000000"/>
          <w:szCs w:val="22"/>
        </w:rPr>
        <w:t xml:space="preserve"> </w:t>
      </w:r>
      <w:r>
        <w:rPr>
          <w:color w:val="000000"/>
          <w:szCs w:val="22"/>
        </w:rPr>
        <w:t>a</w:t>
      </w:r>
      <w:r w:rsidR="00CA524D">
        <w:rPr>
          <w:color w:val="000000"/>
          <w:szCs w:val="22"/>
        </w:rPr>
        <w:t xml:space="preserve"> </w:t>
      </w:r>
      <w:r>
        <w:rPr>
          <w:color w:val="000000"/>
          <w:szCs w:val="22"/>
        </w:rPr>
        <w:t>comparative</w:t>
      </w:r>
      <w:r w:rsidR="00CA524D">
        <w:rPr>
          <w:color w:val="000000"/>
          <w:szCs w:val="22"/>
        </w:rPr>
        <w:t xml:space="preserve"> </w:t>
      </w:r>
      <w:r>
        <w:rPr>
          <w:color w:val="000000"/>
          <w:szCs w:val="22"/>
        </w:rPr>
        <w:t>study</w:t>
      </w:r>
      <w:r w:rsidR="00CA524D">
        <w:rPr>
          <w:color w:val="000000"/>
          <w:szCs w:val="22"/>
        </w:rPr>
        <w:t xml:space="preserve"> </w:t>
      </w:r>
      <w:r w:rsidRPr="00131C60">
        <w:rPr>
          <w:color w:val="000000"/>
          <w:szCs w:val="22"/>
        </w:rPr>
        <w:t>between</w:t>
      </w:r>
      <w:r w:rsidR="00CA524D">
        <w:rPr>
          <w:color w:val="000000"/>
          <w:szCs w:val="22"/>
        </w:rPr>
        <w:t xml:space="preserve"> </w:t>
      </w:r>
      <w:r w:rsidRPr="00131C60">
        <w:rPr>
          <w:color w:val="000000"/>
          <w:szCs w:val="22"/>
        </w:rPr>
        <w:t>private</w:t>
      </w:r>
      <w:r w:rsidR="00CA524D">
        <w:rPr>
          <w:color w:val="000000"/>
          <w:szCs w:val="22"/>
        </w:rPr>
        <w:t xml:space="preserve"> </w:t>
      </w:r>
      <w:r w:rsidRPr="00131C60">
        <w:rPr>
          <w:color w:val="000000"/>
          <w:szCs w:val="22"/>
        </w:rPr>
        <w:t>and</w:t>
      </w:r>
      <w:r w:rsidR="00CA524D">
        <w:rPr>
          <w:color w:val="000000"/>
          <w:szCs w:val="22"/>
        </w:rPr>
        <w:t xml:space="preserve"> </w:t>
      </w:r>
      <w:r w:rsidRPr="00131C60">
        <w:rPr>
          <w:color w:val="000000"/>
          <w:szCs w:val="22"/>
        </w:rPr>
        <w:t>public</w:t>
      </w:r>
      <w:r w:rsidR="00CA524D">
        <w:rPr>
          <w:color w:val="000000"/>
          <w:szCs w:val="22"/>
        </w:rPr>
        <w:t xml:space="preserve"> </w:t>
      </w:r>
      <w:r w:rsidRPr="00131C60">
        <w:rPr>
          <w:color w:val="000000"/>
          <w:szCs w:val="22"/>
        </w:rPr>
        <w:t>Jordanian</w:t>
      </w:r>
      <w:r w:rsidR="00CA524D">
        <w:rPr>
          <w:color w:val="000000"/>
          <w:szCs w:val="22"/>
        </w:rPr>
        <w:t xml:space="preserve"> </w:t>
      </w:r>
      <w:r w:rsidRPr="00131C60">
        <w:rPr>
          <w:color w:val="000000"/>
          <w:szCs w:val="22"/>
        </w:rPr>
        <w:t>universities</w:t>
      </w:r>
      <w:r w:rsidR="00CA524D">
        <w:rPr>
          <w:color w:val="000000"/>
          <w:szCs w:val="22"/>
        </w:rPr>
        <w:t xml:space="preserve"> </w:t>
      </w:r>
      <w:r w:rsidRPr="00131C60">
        <w:rPr>
          <w:color w:val="000000"/>
          <w:szCs w:val="22"/>
        </w:rPr>
        <w:t>to</w:t>
      </w:r>
      <w:r w:rsidR="00CA524D">
        <w:rPr>
          <w:color w:val="000000"/>
          <w:szCs w:val="22"/>
        </w:rPr>
        <w:t xml:space="preserve"> </w:t>
      </w:r>
      <w:r w:rsidRPr="005F230B">
        <w:rPr>
          <w:szCs w:val="22"/>
        </w:rPr>
        <w:t>identify</w:t>
      </w:r>
      <w:r w:rsidR="00CA524D">
        <w:rPr>
          <w:szCs w:val="22"/>
        </w:rPr>
        <w:t xml:space="preserve"> </w:t>
      </w:r>
      <w:r w:rsidRPr="00131C60">
        <w:rPr>
          <w:color w:val="000000"/>
          <w:szCs w:val="22"/>
        </w:rPr>
        <w:t>the</w:t>
      </w:r>
      <w:r w:rsidR="00CA524D">
        <w:rPr>
          <w:color w:val="000000"/>
          <w:szCs w:val="22"/>
        </w:rPr>
        <w:t xml:space="preserve"> </w:t>
      </w:r>
      <w:r w:rsidRPr="00131C60">
        <w:rPr>
          <w:color w:val="000000"/>
          <w:szCs w:val="22"/>
        </w:rPr>
        <w:t>role</w:t>
      </w:r>
      <w:r w:rsidR="00CA524D">
        <w:rPr>
          <w:color w:val="000000"/>
          <w:szCs w:val="22"/>
        </w:rPr>
        <w:t xml:space="preserve"> </w:t>
      </w:r>
      <w:r w:rsidRPr="00131C60">
        <w:rPr>
          <w:color w:val="000000"/>
          <w:szCs w:val="22"/>
        </w:rPr>
        <w:t>and</w:t>
      </w:r>
      <w:r w:rsidR="00CA524D">
        <w:rPr>
          <w:color w:val="000000"/>
          <w:szCs w:val="22"/>
        </w:rPr>
        <w:t xml:space="preserve"> </w:t>
      </w:r>
      <w:r w:rsidRPr="00131C60">
        <w:rPr>
          <w:color w:val="000000"/>
          <w:szCs w:val="22"/>
        </w:rPr>
        <w:t>impact</w:t>
      </w:r>
      <w:r w:rsidR="00CA524D">
        <w:rPr>
          <w:color w:val="000000"/>
          <w:szCs w:val="22"/>
        </w:rPr>
        <w:t xml:space="preserve"> </w:t>
      </w:r>
      <w:r w:rsidRPr="00131C60">
        <w:rPr>
          <w:color w:val="000000"/>
          <w:szCs w:val="22"/>
        </w:rPr>
        <w:t>of</w:t>
      </w:r>
      <w:r w:rsidR="00CA524D">
        <w:rPr>
          <w:color w:val="000000"/>
          <w:szCs w:val="22"/>
        </w:rPr>
        <w:t xml:space="preserve"> </w:t>
      </w:r>
      <w:r w:rsidRPr="00131C60">
        <w:rPr>
          <w:color w:val="000000"/>
          <w:szCs w:val="22"/>
        </w:rPr>
        <w:t>funding</w:t>
      </w:r>
      <w:r w:rsidR="00CA524D">
        <w:rPr>
          <w:color w:val="000000"/>
          <w:szCs w:val="22"/>
        </w:rPr>
        <w:t xml:space="preserve"> </w:t>
      </w:r>
      <w:r w:rsidRPr="00131C60">
        <w:rPr>
          <w:color w:val="000000"/>
          <w:szCs w:val="22"/>
        </w:rPr>
        <w:t>resources</w:t>
      </w:r>
      <w:r w:rsidR="00CA524D">
        <w:rPr>
          <w:color w:val="000000"/>
          <w:szCs w:val="22"/>
        </w:rPr>
        <w:t xml:space="preserve"> </w:t>
      </w:r>
      <w:r w:rsidRPr="00131C60">
        <w:rPr>
          <w:color w:val="000000"/>
          <w:szCs w:val="22"/>
        </w:rPr>
        <w:t>on</w:t>
      </w:r>
      <w:r w:rsidR="00CA524D">
        <w:rPr>
          <w:color w:val="000000"/>
          <w:szCs w:val="22"/>
        </w:rPr>
        <w:t xml:space="preserve"> </w:t>
      </w:r>
      <w:r w:rsidRPr="00131C60">
        <w:rPr>
          <w:color w:val="000000"/>
          <w:szCs w:val="22"/>
        </w:rPr>
        <w:t>the</w:t>
      </w:r>
      <w:r w:rsidR="00CA524D">
        <w:rPr>
          <w:color w:val="000000"/>
          <w:szCs w:val="22"/>
        </w:rPr>
        <w:t xml:space="preserve"> </w:t>
      </w:r>
      <w:r w:rsidRPr="00131C60">
        <w:rPr>
          <w:color w:val="000000"/>
          <w:szCs w:val="22"/>
        </w:rPr>
        <w:t>effectiveness</w:t>
      </w:r>
      <w:r w:rsidR="00CA524D">
        <w:rPr>
          <w:color w:val="000000"/>
          <w:szCs w:val="22"/>
        </w:rPr>
        <w:t xml:space="preserve"> </w:t>
      </w:r>
      <w:r w:rsidRPr="00131C60">
        <w:rPr>
          <w:color w:val="000000"/>
          <w:szCs w:val="22"/>
        </w:rPr>
        <w:t>of</w:t>
      </w:r>
      <w:r w:rsidR="00CA524D">
        <w:rPr>
          <w:color w:val="000000"/>
          <w:szCs w:val="22"/>
        </w:rPr>
        <w:t xml:space="preserve"> </w:t>
      </w:r>
      <w:r w:rsidRPr="00131C60">
        <w:rPr>
          <w:color w:val="000000"/>
          <w:szCs w:val="22"/>
        </w:rPr>
        <w:t>ICT</w:t>
      </w:r>
      <w:r w:rsidR="00CA524D">
        <w:rPr>
          <w:color w:val="000000"/>
          <w:szCs w:val="22"/>
        </w:rPr>
        <w:t xml:space="preserve"> </w:t>
      </w:r>
      <w:r w:rsidRPr="00131C60">
        <w:rPr>
          <w:color w:val="000000"/>
          <w:szCs w:val="22"/>
        </w:rPr>
        <w:t>utilization.</w:t>
      </w:r>
    </w:p>
    <w:p w:rsidR="005D5DCF" w:rsidRPr="005F230B" w:rsidRDefault="005D5DCF" w:rsidP="00943DE6">
      <w:pPr>
        <w:numPr>
          <w:ilvl w:val="0"/>
          <w:numId w:val="22"/>
        </w:numPr>
        <w:spacing w:before="40" w:after="40"/>
        <w:rPr>
          <w:szCs w:val="22"/>
        </w:rPr>
      </w:pPr>
      <w:r w:rsidRPr="005F230B">
        <w:rPr>
          <w:szCs w:val="22"/>
        </w:rPr>
        <w:t>Conduct</w:t>
      </w:r>
      <w:r w:rsidR="00CA524D">
        <w:rPr>
          <w:szCs w:val="22"/>
        </w:rPr>
        <w:t xml:space="preserve"> </w:t>
      </w:r>
      <w:r w:rsidRPr="005F230B">
        <w:rPr>
          <w:szCs w:val="22"/>
        </w:rPr>
        <w:t>a</w:t>
      </w:r>
      <w:r w:rsidR="00CA524D">
        <w:rPr>
          <w:szCs w:val="22"/>
        </w:rPr>
        <w:t xml:space="preserve"> </w:t>
      </w:r>
      <w:r w:rsidRPr="005F230B">
        <w:rPr>
          <w:szCs w:val="22"/>
        </w:rPr>
        <w:t>study</w:t>
      </w:r>
      <w:r w:rsidR="00CA524D">
        <w:rPr>
          <w:color w:val="000000"/>
          <w:szCs w:val="22"/>
        </w:rPr>
        <w:t xml:space="preserve"> </w:t>
      </w:r>
      <w:r w:rsidRPr="00131C60">
        <w:rPr>
          <w:color w:val="000000"/>
          <w:szCs w:val="22"/>
        </w:rPr>
        <w:t>to</w:t>
      </w:r>
      <w:r w:rsidR="00CA524D">
        <w:rPr>
          <w:color w:val="000000"/>
          <w:szCs w:val="22"/>
        </w:rPr>
        <w:t xml:space="preserve"> </w:t>
      </w:r>
      <w:r w:rsidRPr="00131C60">
        <w:rPr>
          <w:color w:val="000000"/>
          <w:szCs w:val="22"/>
        </w:rPr>
        <w:t>investigate</w:t>
      </w:r>
      <w:r w:rsidR="00CA524D">
        <w:rPr>
          <w:color w:val="000000"/>
          <w:szCs w:val="22"/>
        </w:rPr>
        <w:t xml:space="preserve"> </w:t>
      </w:r>
      <w:r w:rsidRPr="00131C60">
        <w:rPr>
          <w:color w:val="000000"/>
          <w:szCs w:val="22"/>
        </w:rPr>
        <w:t>the</w:t>
      </w:r>
      <w:r w:rsidR="00CA524D">
        <w:rPr>
          <w:color w:val="000000"/>
          <w:szCs w:val="22"/>
        </w:rPr>
        <w:t xml:space="preserve"> </w:t>
      </w:r>
      <w:r w:rsidRPr="00131C60">
        <w:rPr>
          <w:color w:val="000000"/>
          <w:szCs w:val="22"/>
        </w:rPr>
        <w:t>barriers</w:t>
      </w:r>
      <w:r w:rsidR="00CA524D">
        <w:rPr>
          <w:color w:val="000000"/>
          <w:szCs w:val="22"/>
        </w:rPr>
        <w:t xml:space="preserve"> </w:t>
      </w:r>
      <w:r w:rsidRPr="00131C60">
        <w:rPr>
          <w:color w:val="000000"/>
          <w:szCs w:val="22"/>
        </w:rPr>
        <w:t>to</w:t>
      </w:r>
      <w:r w:rsidR="00CA524D">
        <w:rPr>
          <w:color w:val="000000"/>
          <w:szCs w:val="22"/>
        </w:rPr>
        <w:t xml:space="preserve"> </w:t>
      </w:r>
      <w:r>
        <w:rPr>
          <w:color w:val="000000"/>
          <w:szCs w:val="22"/>
        </w:rPr>
        <w:t>utilizing</w:t>
      </w:r>
      <w:r w:rsidR="00CA524D">
        <w:rPr>
          <w:color w:val="000000"/>
          <w:szCs w:val="22"/>
        </w:rPr>
        <w:t xml:space="preserve"> </w:t>
      </w:r>
      <w:r>
        <w:rPr>
          <w:color w:val="000000"/>
          <w:szCs w:val="22"/>
        </w:rPr>
        <w:t>ICT</w:t>
      </w:r>
      <w:r w:rsidR="00CA524D">
        <w:rPr>
          <w:color w:val="000000"/>
          <w:szCs w:val="22"/>
        </w:rPr>
        <w:t xml:space="preserve"> </w:t>
      </w:r>
      <w:r>
        <w:rPr>
          <w:color w:val="000000"/>
          <w:szCs w:val="22"/>
        </w:rPr>
        <w:t>in</w:t>
      </w:r>
      <w:r w:rsidR="00CA524D">
        <w:rPr>
          <w:color w:val="000000"/>
          <w:szCs w:val="22"/>
        </w:rPr>
        <w:t xml:space="preserve"> </w:t>
      </w:r>
      <w:r>
        <w:rPr>
          <w:color w:val="000000"/>
          <w:szCs w:val="22"/>
        </w:rPr>
        <w:t>higher</w:t>
      </w:r>
      <w:r w:rsidR="00CA524D">
        <w:rPr>
          <w:color w:val="000000"/>
          <w:szCs w:val="22"/>
        </w:rPr>
        <w:t xml:space="preserve"> </w:t>
      </w:r>
      <w:r>
        <w:rPr>
          <w:color w:val="000000"/>
          <w:szCs w:val="22"/>
        </w:rPr>
        <w:t>education</w:t>
      </w:r>
      <w:r w:rsidR="00CA524D">
        <w:rPr>
          <w:color w:val="000000"/>
          <w:szCs w:val="22"/>
        </w:rPr>
        <w:t xml:space="preserve"> </w:t>
      </w:r>
      <w:r>
        <w:rPr>
          <w:color w:val="000000"/>
          <w:szCs w:val="22"/>
        </w:rPr>
        <w:t>in</w:t>
      </w:r>
      <w:r w:rsidR="00CA524D">
        <w:rPr>
          <w:color w:val="000000"/>
          <w:szCs w:val="22"/>
        </w:rPr>
        <w:t xml:space="preserve"> </w:t>
      </w:r>
      <w:r>
        <w:rPr>
          <w:color w:val="000000"/>
          <w:szCs w:val="22"/>
        </w:rPr>
        <w:t>Jordan</w:t>
      </w:r>
      <w:r w:rsidR="00CA524D">
        <w:rPr>
          <w:color w:val="000000"/>
          <w:szCs w:val="22"/>
        </w:rPr>
        <w:t xml:space="preserve"> </w:t>
      </w:r>
      <w:r w:rsidRPr="00131C60">
        <w:rPr>
          <w:color w:val="000000"/>
          <w:szCs w:val="22"/>
        </w:rPr>
        <w:t>from</w:t>
      </w:r>
      <w:r w:rsidR="00CA524D">
        <w:rPr>
          <w:color w:val="000000"/>
          <w:szCs w:val="22"/>
        </w:rPr>
        <w:t xml:space="preserve"> </w:t>
      </w:r>
      <w:r w:rsidRPr="00131C60">
        <w:rPr>
          <w:color w:val="000000"/>
          <w:szCs w:val="22"/>
        </w:rPr>
        <w:t>the</w:t>
      </w:r>
      <w:r w:rsidR="00CA524D">
        <w:rPr>
          <w:color w:val="000000"/>
          <w:szCs w:val="22"/>
        </w:rPr>
        <w:t xml:space="preserve"> </w:t>
      </w:r>
      <w:r w:rsidRPr="00131C60">
        <w:rPr>
          <w:color w:val="000000"/>
          <w:szCs w:val="22"/>
        </w:rPr>
        <w:t>perspective</w:t>
      </w:r>
      <w:r w:rsidR="00CA524D">
        <w:rPr>
          <w:color w:val="000000"/>
          <w:szCs w:val="22"/>
        </w:rPr>
        <w:t xml:space="preserve"> </w:t>
      </w:r>
      <w:r w:rsidRPr="00131C60">
        <w:rPr>
          <w:color w:val="000000"/>
          <w:szCs w:val="22"/>
        </w:rPr>
        <w:t>of</w:t>
      </w:r>
      <w:r w:rsidR="00CA524D">
        <w:rPr>
          <w:color w:val="000000"/>
          <w:szCs w:val="22"/>
        </w:rPr>
        <w:t xml:space="preserve"> </w:t>
      </w:r>
      <w:r w:rsidRPr="00131C60">
        <w:rPr>
          <w:color w:val="000000"/>
          <w:szCs w:val="22"/>
        </w:rPr>
        <w:t>the</w:t>
      </w:r>
      <w:r w:rsidR="00CA524D">
        <w:rPr>
          <w:color w:val="000000"/>
          <w:szCs w:val="22"/>
        </w:rPr>
        <w:t xml:space="preserve"> </w:t>
      </w:r>
      <w:r w:rsidRPr="00131C60">
        <w:rPr>
          <w:color w:val="000000"/>
          <w:szCs w:val="22"/>
        </w:rPr>
        <w:t>decision</w:t>
      </w:r>
      <w:r w:rsidR="00CA524D">
        <w:rPr>
          <w:color w:val="000000"/>
          <w:szCs w:val="22"/>
        </w:rPr>
        <w:t xml:space="preserve"> </w:t>
      </w:r>
      <w:r w:rsidRPr="00131C60">
        <w:rPr>
          <w:color w:val="000000"/>
          <w:szCs w:val="22"/>
        </w:rPr>
        <w:t>makers</w:t>
      </w:r>
      <w:r w:rsidR="00CA524D">
        <w:rPr>
          <w:color w:val="000000"/>
          <w:szCs w:val="22"/>
        </w:rPr>
        <w:t xml:space="preserve"> </w:t>
      </w:r>
      <w:r w:rsidRPr="00131C60">
        <w:rPr>
          <w:color w:val="000000"/>
          <w:szCs w:val="22"/>
        </w:rPr>
        <w:t>at</w:t>
      </w:r>
      <w:r w:rsidR="00CA524D">
        <w:rPr>
          <w:color w:val="000000"/>
          <w:szCs w:val="22"/>
        </w:rPr>
        <w:t xml:space="preserve"> </w:t>
      </w:r>
      <w:r w:rsidRPr="00131C60">
        <w:rPr>
          <w:color w:val="000000"/>
          <w:szCs w:val="22"/>
        </w:rPr>
        <w:t>the</w:t>
      </w:r>
      <w:r w:rsidR="00CA524D">
        <w:rPr>
          <w:color w:val="000000"/>
          <w:szCs w:val="22"/>
        </w:rPr>
        <w:t xml:space="preserve"> </w:t>
      </w:r>
      <w:r w:rsidRPr="00131C60">
        <w:rPr>
          <w:color w:val="000000"/>
          <w:szCs w:val="22"/>
        </w:rPr>
        <w:t>Jordanian</w:t>
      </w:r>
      <w:r w:rsidR="00CA524D">
        <w:rPr>
          <w:color w:val="000000"/>
          <w:szCs w:val="22"/>
        </w:rPr>
        <w:t xml:space="preserve"> </w:t>
      </w:r>
      <w:r w:rsidRPr="00131C60">
        <w:rPr>
          <w:color w:val="000000"/>
          <w:szCs w:val="22"/>
        </w:rPr>
        <w:t>Ministry</w:t>
      </w:r>
      <w:r w:rsidR="00CA524D">
        <w:rPr>
          <w:color w:val="000000"/>
          <w:szCs w:val="22"/>
        </w:rPr>
        <w:t xml:space="preserve"> </w:t>
      </w:r>
      <w:r w:rsidRPr="00131C60">
        <w:rPr>
          <w:color w:val="000000"/>
          <w:szCs w:val="22"/>
        </w:rPr>
        <w:t>of</w:t>
      </w:r>
      <w:r w:rsidR="00CA524D">
        <w:rPr>
          <w:color w:val="000000"/>
          <w:szCs w:val="22"/>
        </w:rPr>
        <w:t xml:space="preserve"> </w:t>
      </w:r>
      <w:r w:rsidRPr="00131C60">
        <w:rPr>
          <w:color w:val="000000"/>
          <w:szCs w:val="22"/>
        </w:rPr>
        <w:t>Higher</w:t>
      </w:r>
      <w:r w:rsidR="00CA524D">
        <w:rPr>
          <w:color w:val="000000"/>
          <w:szCs w:val="22"/>
        </w:rPr>
        <w:t xml:space="preserve"> </w:t>
      </w:r>
      <w:r w:rsidRPr="00131C60">
        <w:rPr>
          <w:color w:val="000000"/>
          <w:szCs w:val="22"/>
        </w:rPr>
        <w:t>Education</w:t>
      </w:r>
      <w:r w:rsidR="00CA524D">
        <w:rPr>
          <w:color w:val="000000"/>
          <w:szCs w:val="22"/>
        </w:rPr>
        <w:t xml:space="preserve"> </w:t>
      </w:r>
      <w:r w:rsidRPr="00131C60">
        <w:rPr>
          <w:color w:val="000000"/>
          <w:szCs w:val="22"/>
        </w:rPr>
        <w:t>and</w:t>
      </w:r>
      <w:r w:rsidR="00CA524D">
        <w:rPr>
          <w:color w:val="000000"/>
          <w:szCs w:val="22"/>
        </w:rPr>
        <w:t xml:space="preserve"> </w:t>
      </w:r>
      <w:r w:rsidRPr="00131C60">
        <w:rPr>
          <w:color w:val="000000"/>
          <w:szCs w:val="22"/>
        </w:rPr>
        <w:t>Scientific</w:t>
      </w:r>
      <w:r w:rsidR="00CA524D">
        <w:rPr>
          <w:color w:val="000000"/>
          <w:szCs w:val="22"/>
        </w:rPr>
        <w:t xml:space="preserve"> </w:t>
      </w:r>
      <w:r w:rsidRPr="00131C60">
        <w:rPr>
          <w:color w:val="000000"/>
          <w:szCs w:val="22"/>
        </w:rPr>
        <w:t>Research.</w:t>
      </w:r>
    </w:p>
    <w:p w:rsidR="005D5DCF" w:rsidRPr="005F230B" w:rsidRDefault="005D5DCF" w:rsidP="00F4231E">
      <w:pPr>
        <w:shd w:val="clear" w:color="auto" w:fill="FFFFFF"/>
        <w:spacing w:before="120"/>
        <w:outlineLvl w:val="2"/>
        <w:rPr>
          <w:szCs w:val="22"/>
          <w:shd w:val="clear" w:color="auto" w:fill="FFFFFF"/>
        </w:rPr>
      </w:pPr>
      <w:r w:rsidRPr="005F230B">
        <w:rPr>
          <w:szCs w:val="22"/>
          <w:shd w:val="clear" w:color="auto" w:fill="FFFFFF"/>
        </w:rPr>
        <w:t>Should</w:t>
      </w:r>
      <w:r w:rsidR="00CA524D">
        <w:rPr>
          <w:szCs w:val="22"/>
          <w:shd w:val="clear" w:color="auto" w:fill="FFFFFF"/>
        </w:rPr>
        <w:t xml:space="preserve"> </w:t>
      </w:r>
      <w:r w:rsidRPr="005F230B">
        <w:rPr>
          <w:szCs w:val="22"/>
          <w:shd w:val="clear" w:color="auto" w:fill="FFFFFF"/>
        </w:rPr>
        <w:t>higher</w:t>
      </w:r>
      <w:r w:rsidR="00CA524D">
        <w:rPr>
          <w:szCs w:val="22"/>
          <w:shd w:val="clear" w:color="auto" w:fill="FFFFFF"/>
        </w:rPr>
        <w:t xml:space="preserve"> </w:t>
      </w:r>
      <w:r w:rsidRPr="005F230B">
        <w:rPr>
          <w:szCs w:val="22"/>
          <w:shd w:val="clear" w:color="auto" w:fill="FFFFFF"/>
        </w:rPr>
        <w:t>education</w:t>
      </w:r>
      <w:r w:rsidR="00CA524D">
        <w:rPr>
          <w:szCs w:val="22"/>
          <w:shd w:val="clear" w:color="auto" w:fill="FFFFFF"/>
        </w:rPr>
        <w:t xml:space="preserve"> </w:t>
      </w:r>
      <w:r w:rsidRPr="005F230B">
        <w:rPr>
          <w:szCs w:val="22"/>
          <w:shd w:val="clear" w:color="auto" w:fill="FFFFFF"/>
        </w:rPr>
        <w:t>institutions</w:t>
      </w:r>
      <w:r w:rsidR="00CA524D">
        <w:rPr>
          <w:szCs w:val="22"/>
          <w:shd w:val="clear" w:color="auto" w:fill="FFFFFF"/>
        </w:rPr>
        <w:t xml:space="preserve"> </w:t>
      </w:r>
      <w:r w:rsidRPr="005F230B">
        <w:rPr>
          <w:szCs w:val="22"/>
          <w:shd w:val="clear" w:color="auto" w:fill="FFFFFF"/>
        </w:rPr>
        <w:t>decide</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sidRPr="005F230B">
        <w:rPr>
          <w:szCs w:val="22"/>
          <w:shd w:val="clear" w:color="auto" w:fill="FFFFFF"/>
        </w:rPr>
        <w:t>become</w:t>
      </w:r>
      <w:r w:rsidR="00CA524D">
        <w:rPr>
          <w:szCs w:val="22"/>
          <w:shd w:val="clear" w:color="auto" w:fill="FFFFFF"/>
        </w:rPr>
        <w:t xml:space="preserve"> </w:t>
      </w:r>
      <w:r w:rsidRPr="005F230B">
        <w:rPr>
          <w:szCs w:val="22"/>
          <w:shd w:val="clear" w:color="auto" w:fill="FFFFFF"/>
        </w:rPr>
        <w:t>more</w:t>
      </w:r>
      <w:r w:rsidR="00CA524D">
        <w:rPr>
          <w:szCs w:val="22"/>
          <w:shd w:val="clear" w:color="auto" w:fill="FFFFFF"/>
        </w:rPr>
        <w:t xml:space="preserve"> </w:t>
      </w:r>
      <w:r w:rsidRPr="005F230B">
        <w:rPr>
          <w:szCs w:val="22"/>
          <w:shd w:val="clear" w:color="auto" w:fill="FFFFFF"/>
        </w:rPr>
        <w:t>involved</w:t>
      </w:r>
      <w:r w:rsidR="00CA524D">
        <w:rPr>
          <w:szCs w:val="22"/>
          <w:shd w:val="clear" w:color="auto" w:fill="FFFFFF"/>
        </w:rPr>
        <w:t xml:space="preserve"> </w:t>
      </w:r>
      <w:r w:rsidRPr="005F230B">
        <w:rPr>
          <w:szCs w:val="22"/>
          <w:shd w:val="clear" w:color="auto" w:fill="FFFFFF"/>
        </w:rPr>
        <w:t>in</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use</w:t>
      </w:r>
      <w:r w:rsidR="00CA524D">
        <w:rPr>
          <w:szCs w:val="22"/>
          <w:shd w:val="clear" w:color="auto" w:fill="FFFFFF"/>
        </w:rPr>
        <w:t xml:space="preserve"> </w:t>
      </w:r>
      <w:r w:rsidRPr="005F230B">
        <w:rPr>
          <w:szCs w:val="22"/>
          <w:shd w:val="clear" w:color="auto" w:fill="FFFFFF"/>
        </w:rPr>
        <w:t>of</w:t>
      </w:r>
      <w:r w:rsidR="00CA524D">
        <w:rPr>
          <w:szCs w:val="22"/>
          <w:shd w:val="clear" w:color="auto" w:fill="FFFFFF"/>
        </w:rPr>
        <w:t xml:space="preserve"> </w:t>
      </w:r>
      <w:r w:rsidRPr="00660D4B">
        <w:rPr>
          <w:szCs w:val="22"/>
          <w:shd w:val="clear" w:color="auto" w:fill="FFFFFF"/>
        </w:rPr>
        <w:t>ICT</w:t>
      </w:r>
      <w:r w:rsidR="00CA524D">
        <w:rPr>
          <w:szCs w:val="22"/>
          <w:shd w:val="clear" w:color="auto" w:fill="FFFFFF"/>
        </w:rPr>
        <w:t xml:space="preserve"> </w:t>
      </w:r>
      <w:r>
        <w:rPr>
          <w:szCs w:val="22"/>
          <w:shd w:val="clear" w:color="auto" w:fill="FFFFFF"/>
        </w:rPr>
        <w:t>tools,</w:t>
      </w:r>
      <w:r w:rsidR="00CA524D">
        <w:rPr>
          <w:szCs w:val="22"/>
          <w:shd w:val="clear" w:color="auto" w:fill="FFFFFF"/>
        </w:rPr>
        <w:t xml:space="preserve"> </w:t>
      </w:r>
      <w:r w:rsidRPr="005F230B">
        <w:rPr>
          <w:szCs w:val="22"/>
          <w:shd w:val="clear" w:color="auto" w:fill="FFFFFF"/>
        </w:rPr>
        <w:t>then</w:t>
      </w:r>
      <w:r>
        <w:rPr>
          <w:szCs w:val="22"/>
          <w:shd w:val="clear" w:color="auto" w:fill="FFFFFF"/>
        </w:rPr>
        <w:t>,</w:t>
      </w:r>
      <w:r w:rsidR="00CA524D">
        <w:rPr>
          <w:szCs w:val="22"/>
          <w:shd w:val="clear" w:color="auto" w:fill="FFFFFF"/>
        </w:rPr>
        <w:t xml:space="preserve"> </w:t>
      </w:r>
      <w:r>
        <w:rPr>
          <w:szCs w:val="22"/>
          <w:shd w:val="clear" w:color="auto" w:fill="FFFFFF"/>
        </w:rPr>
        <w:t>learners'</w:t>
      </w:r>
      <w:r w:rsidR="00CA524D">
        <w:rPr>
          <w:szCs w:val="22"/>
          <w:shd w:val="clear" w:color="auto" w:fill="FFFFFF"/>
        </w:rPr>
        <w:t xml:space="preserve"> </w:t>
      </w:r>
      <w:r w:rsidRPr="005F230B">
        <w:rPr>
          <w:szCs w:val="22"/>
          <w:shd w:val="clear" w:color="auto" w:fill="FFFFFF"/>
        </w:rPr>
        <w:t>participation</w:t>
      </w:r>
      <w:r w:rsidR="00CA524D">
        <w:rPr>
          <w:szCs w:val="22"/>
          <w:shd w:val="clear" w:color="auto" w:fill="FFFFFF"/>
        </w:rPr>
        <w:t xml:space="preserve"> </w:t>
      </w:r>
      <w:r w:rsidRPr="005F230B">
        <w:rPr>
          <w:szCs w:val="22"/>
          <w:shd w:val="clear" w:color="auto" w:fill="FFFFFF"/>
        </w:rPr>
        <w:t>as</w:t>
      </w:r>
      <w:r w:rsidR="00CA524D">
        <w:rPr>
          <w:szCs w:val="22"/>
          <w:shd w:val="clear" w:color="auto" w:fill="FFFFFF"/>
        </w:rPr>
        <w:t xml:space="preserve"> </w:t>
      </w:r>
      <w:r w:rsidRPr="005F230B">
        <w:rPr>
          <w:szCs w:val="22"/>
          <w:shd w:val="clear" w:color="auto" w:fill="FFFFFF"/>
        </w:rPr>
        <w:t>well</w:t>
      </w:r>
      <w:r w:rsidR="00CA524D">
        <w:rPr>
          <w:szCs w:val="22"/>
          <w:shd w:val="clear" w:color="auto" w:fill="FFFFFF"/>
        </w:rPr>
        <w:t xml:space="preserve"> </w:t>
      </w:r>
      <w:r w:rsidRPr="005F230B">
        <w:rPr>
          <w:szCs w:val="22"/>
          <w:shd w:val="clear" w:color="auto" w:fill="FFFFFF"/>
        </w:rPr>
        <w:t>as</w:t>
      </w:r>
      <w:r w:rsidR="00CA524D">
        <w:rPr>
          <w:szCs w:val="22"/>
          <w:shd w:val="clear" w:color="auto" w:fill="FFFFFF"/>
        </w:rPr>
        <w:t xml:space="preserve"> </w:t>
      </w:r>
      <w:r w:rsidRPr="005F230B">
        <w:rPr>
          <w:szCs w:val="22"/>
          <w:shd w:val="clear" w:color="auto" w:fill="FFFFFF"/>
        </w:rPr>
        <w:t>additional</w:t>
      </w:r>
      <w:r w:rsidR="00CA524D">
        <w:rPr>
          <w:szCs w:val="22"/>
          <w:shd w:val="clear" w:color="auto" w:fill="FFFFFF"/>
        </w:rPr>
        <w:t xml:space="preserve"> </w:t>
      </w:r>
      <w:r w:rsidRPr="005F230B">
        <w:rPr>
          <w:szCs w:val="22"/>
          <w:shd w:val="clear" w:color="auto" w:fill="FFFFFF"/>
        </w:rPr>
        <w:t>research</w:t>
      </w:r>
      <w:r w:rsidR="00CA524D">
        <w:rPr>
          <w:szCs w:val="22"/>
          <w:shd w:val="clear" w:color="auto" w:fill="FFFFFF"/>
        </w:rPr>
        <w:t xml:space="preserve"> </w:t>
      </w:r>
      <w:r w:rsidRPr="005F230B">
        <w:rPr>
          <w:szCs w:val="22"/>
          <w:shd w:val="clear" w:color="auto" w:fill="FFFFFF"/>
        </w:rPr>
        <w:t>will</w:t>
      </w:r>
      <w:r w:rsidR="00CA524D">
        <w:rPr>
          <w:szCs w:val="22"/>
          <w:shd w:val="clear" w:color="auto" w:fill="FFFFFF"/>
        </w:rPr>
        <w:t xml:space="preserve"> </w:t>
      </w:r>
      <w:r w:rsidRPr="005F230B">
        <w:rPr>
          <w:szCs w:val="22"/>
          <w:shd w:val="clear" w:color="auto" w:fill="FFFFFF"/>
        </w:rPr>
        <w:t>be</w:t>
      </w:r>
      <w:r w:rsidR="00CA524D">
        <w:rPr>
          <w:szCs w:val="22"/>
          <w:shd w:val="clear" w:color="auto" w:fill="FFFFFF"/>
        </w:rPr>
        <w:t xml:space="preserve"> </w:t>
      </w:r>
      <w:r w:rsidRPr="005F230B">
        <w:rPr>
          <w:szCs w:val="22"/>
          <w:shd w:val="clear" w:color="auto" w:fill="FFFFFF"/>
        </w:rPr>
        <w:t>essential.</w:t>
      </w:r>
      <w:r w:rsidR="00CA524D">
        <w:rPr>
          <w:szCs w:val="22"/>
          <w:shd w:val="clear" w:color="auto" w:fill="FFFFFF"/>
        </w:rPr>
        <w:t xml:space="preserve"> </w:t>
      </w:r>
      <w:r w:rsidRPr="005F230B">
        <w:rPr>
          <w:szCs w:val="22"/>
          <w:shd w:val="clear" w:color="auto" w:fill="FFFFFF"/>
        </w:rPr>
        <w:t>It</w:t>
      </w:r>
      <w:r w:rsidR="00CA524D">
        <w:rPr>
          <w:szCs w:val="22"/>
          <w:shd w:val="clear" w:color="auto" w:fill="FFFFFF"/>
        </w:rPr>
        <w:t xml:space="preserve"> </w:t>
      </w:r>
      <w:r w:rsidRPr="005F230B">
        <w:rPr>
          <w:szCs w:val="22"/>
          <w:shd w:val="clear" w:color="auto" w:fill="FFFFFF"/>
        </w:rPr>
        <w:t>is</w:t>
      </w:r>
      <w:r w:rsidR="00CA524D">
        <w:rPr>
          <w:szCs w:val="22"/>
          <w:shd w:val="clear" w:color="auto" w:fill="FFFFFF"/>
        </w:rPr>
        <w:t xml:space="preserve"> </w:t>
      </w:r>
      <w:r w:rsidRPr="005F230B">
        <w:rPr>
          <w:szCs w:val="22"/>
          <w:shd w:val="clear" w:color="auto" w:fill="FFFFFF"/>
        </w:rPr>
        <w:t>important</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sidRPr="005F230B">
        <w:rPr>
          <w:szCs w:val="22"/>
          <w:shd w:val="clear" w:color="auto" w:fill="FFFFFF"/>
        </w:rPr>
        <w:t>point</w:t>
      </w:r>
      <w:r w:rsidR="00CA524D">
        <w:rPr>
          <w:szCs w:val="22"/>
          <w:shd w:val="clear" w:color="auto" w:fill="FFFFFF"/>
        </w:rPr>
        <w:t xml:space="preserve"> </w:t>
      </w:r>
      <w:r w:rsidRPr="005F230B">
        <w:rPr>
          <w:szCs w:val="22"/>
          <w:shd w:val="clear" w:color="auto" w:fill="FFFFFF"/>
        </w:rPr>
        <w:t>out</w:t>
      </w:r>
      <w:r w:rsidR="00CA524D">
        <w:rPr>
          <w:szCs w:val="22"/>
          <w:shd w:val="clear" w:color="auto" w:fill="FFFFFF"/>
        </w:rPr>
        <w:t xml:space="preserve"> </w:t>
      </w:r>
      <w:r w:rsidRPr="005F230B">
        <w:rPr>
          <w:szCs w:val="22"/>
          <w:shd w:val="clear" w:color="auto" w:fill="FFFFFF"/>
        </w:rPr>
        <w:t>that</w:t>
      </w:r>
      <w:r w:rsidR="00CA524D">
        <w:rPr>
          <w:szCs w:val="22"/>
          <w:shd w:val="clear" w:color="auto" w:fill="FFFFFF"/>
        </w:rPr>
        <w:t xml:space="preserve"> </w:t>
      </w:r>
      <w:r w:rsidRPr="005F230B">
        <w:rPr>
          <w:szCs w:val="22"/>
          <w:shd w:val="clear" w:color="auto" w:fill="FFFFFF"/>
        </w:rPr>
        <w:t>this</w:t>
      </w:r>
      <w:r w:rsidR="00CA524D">
        <w:rPr>
          <w:szCs w:val="22"/>
          <w:shd w:val="clear" w:color="auto" w:fill="FFFFFF"/>
        </w:rPr>
        <w:t xml:space="preserve"> </w:t>
      </w:r>
      <w:r w:rsidRPr="005F230B">
        <w:rPr>
          <w:szCs w:val="22"/>
          <w:shd w:val="clear" w:color="auto" w:fill="FFFFFF"/>
        </w:rPr>
        <w:t>study</w:t>
      </w:r>
      <w:r w:rsidR="00CA524D">
        <w:rPr>
          <w:szCs w:val="22"/>
          <w:shd w:val="clear" w:color="auto" w:fill="FFFFFF"/>
        </w:rPr>
        <w:t xml:space="preserve"> </w:t>
      </w:r>
      <w:r w:rsidRPr="005F230B">
        <w:rPr>
          <w:szCs w:val="22"/>
          <w:shd w:val="clear" w:color="auto" w:fill="FFFFFF"/>
        </w:rPr>
        <w:t>is</w:t>
      </w:r>
      <w:r w:rsidR="00CA524D">
        <w:rPr>
          <w:szCs w:val="22"/>
          <w:shd w:val="clear" w:color="auto" w:fill="FFFFFF"/>
        </w:rPr>
        <w:t xml:space="preserve"> </w:t>
      </w:r>
      <w:r w:rsidRPr="005F230B">
        <w:rPr>
          <w:szCs w:val="22"/>
          <w:shd w:val="clear" w:color="auto" w:fill="FFFFFF"/>
        </w:rPr>
        <w:t>not</w:t>
      </w:r>
      <w:r w:rsidR="00CA524D">
        <w:rPr>
          <w:szCs w:val="22"/>
          <w:shd w:val="clear" w:color="auto" w:fill="FFFFFF"/>
        </w:rPr>
        <w:t xml:space="preserve"> </w:t>
      </w:r>
      <w:r w:rsidRPr="005F230B">
        <w:rPr>
          <w:szCs w:val="22"/>
          <w:shd w:val="clear" w:color="auto" w:fill="FFFFFF"/>
        </w:rPr>
        <w:t>meant</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sidRPr="005F230B">
        <w:rPr>
          <w:szCs w:val="22"/>
          <w:shd w:val="clear" w:color="auto" w:fill="FFFFFF"/>
        </w:rPr>
        <w:t>be</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definitive</w:t>
      </w:r>
      <w:r w:rsidR="00CA524D">
        <w:rPr>
          <w:szCs w:val="22"/>
          <w:shd w:val="clear" w:color="auto" w:fill="FFFFFF"/>
        </w:rPr>
        <w:t xml:space="preserve"> </w:t>
      </w:r>
      <w:r w:rsidRPr="005F230B">
        <w:rPr>
          <w:szCs w:val="22"/>
          <w:shd w:val="clear" w:color="auto" w:fill="FFFFFF"/>
        </w:rPr>
        <w:t>word</w:t>
      </w:r>
      <w:r w:rsidR="00CA524D">
        <w:rPr>
          <w:szCs w:val="22"/>
          <w:shd w:val="clear" w:color="auto" w:fill="FFFFFF"/>
        </w:rPr>
        <w:t xml:space="preserve"> </w:t>
      </w:r>
      <w:r w:rsidRPr="005F230B">
        <w:rPr>
          <w:szCs w:val="22"/>
          <w:shd w:val="clear" w:color="auto" w:fill="FFFFFF"/>
        </w:rPr>
        <w:t>on</w:t>
      </w:r>
      <w:r w:rsidR="00CA524D">
        <w:rPr>
          <w:szCs w:val="22"/>
          <w:shd w:val="clear" w:color="auto" w:fill="FFFFFF"/>
        </w:rPr>
        <w:t xml:space="preserve"> </w:t>
      </w:r>
      <w:r>
        <w:rPr>
          <w:szCs w:val="22"/>
          <w:shd w:val="clear" w:color="auto" w:fill="FFFFFF"/>
        </w:rPr>
        <w:t>students'</w:t>
      </w:r>
      <w:r w:rsidR="00CA524D">
        <w:rPr>
          <w:szCs w:val="22"/>
          <w:shd w:val="clear" w:color="auto" w:fill="FFFFFF"/>
        </w:rPr>
        <w:t xml:space="preserve"> </w:t>
      </w:r>
      <w:r>
        <w:rPr>
          <w:szCs w:val="22"/>
          <w:shd w:val="clear" w:color="auto" w:fill="FFFFFF"/>
        </w:rPr>
        <w:t>perceptions</w:t>
      </w:r>
      <w:r w:rsidRPr="005F230B">
        <w:rPr>
          <w:szCs w:val="22"/>
          <w:shd w:val="clear" w:color="auto" w:fill="FFFFFF"/>
        </w:rPr>
        <w:t>;</w:t>
      </w:r>
      <w:r w:rsidR="00CA524D">
        <w:rPr>
          <w:szCs w:val="22"/>
          <w:shd w:val="clear" w:color="auto" w:fill="FFFFFF"/>
        </w:rPr>
        <w:t xml:space="preserve"> </w:t>
      </w:r>
      <w:r w:rsidRPr="005F230B">
        <w:rPr>
          <w:szCs w:val="22"/>
          <w:shd w:val="clear" w:color="auto" w:fill="FFFFFF"/>
        </w:rPr>
        <w:t>rather,</w:t>
      </w:r>
      <w:r w:rsidR="00CA524D">
        <w:rPr>
          <w:szCs w:val="22"/>
          <w:shd w:val="clear" w:color="auto" w:fill="FFFFFF"/>
        </w:rPr>
        <w:t xml:space="preserve"> </w:t>
      </w:r>
      <w:r w:rsidRPr="005F230B">
        <w:rPr>
          <w:szCs w:val="22"/>
          <w:shd w:val="clear" w:color="auto" w:fill="FFFFFF"/>
        </w:rPr>
        <w:t>it</w:t>
      </w:r>
      <w:r w:rsidR="00CA524D">
        <w:rPr>
          <w:szCs w:val="22"/>
          <w:shd w:val="clear" w:color="auto" w:fill="FFFFFF"/>
        </w:rPr>
        <w:t xml:space="preserve"> </w:t>
      </w:r>
      <w:r w:rsidRPr="005F230B">
        <w:rPr>
          <w:szCs w:val="22"/>
          <w:shd w:val="clear" w:color="auto" w:fill="FFFFFF"/>
        </w:rPr>
        <w:t>is</w:t>
      </w:r>
      <w:r w:rsidR="00CA524D">
        <w:rPr>
          <w:szCs w:val="22"/>
          <w:shd w:val="clear" w:color="auto" w:fill="FFFFFF"/>
        </w:rPr>
        <w:t xml:space="preserve"> </w:t>
      </w:r>
      <w:r w:rsidRPr="005F230B">
        <w:rPr>
          <w:szCs w:val="22"/>
          <w:shd w:val="clear" w:color="auto" w:fill="FFFFFF"/>
        </w:rPr>
        <w:t>intended</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sidRPr="005F230B">
        <w:rPr>
          <w:szCs w:val="22"/>
          <w:shd w:val="clear" w:color="auto" w:fill="FFFFFF"/>
        </w:rPr>
        <w:t>encourage</w:t>
      </w:r>
      <w:r w:rsidR="00CA524D">
        <w:rPr>
          <w:szCs w:val="22"/>
          <w:shd w:val="clear" w:color="auto" w:fill="FFFFFF"/>
        </w:rPr>
        <w:t xml:space="preserve"> </w:t>
      </w:r>
      <w:r w:rsidRPr="005F230B">
        <w:rPr>
          <w:szCs w:val="22"/>
          <w:shd w:val="clear" w:color="auto" w:fill="FFFFFF"/>
        </w:rPr>
        <w:t>robust</w:t>
      </w:r>
      <w:r w:rsidR="00CA524D">
        <w:rPr>
          <w:szCs w:val="22"/>
          <w:shd w:val="clear" w:color="auto" w:fill="FFFFFF"/>
        </w:rPr>
        <w:t xml:space="preserve"> </w:t>
      </w:r>
      <w:r w:rsidRPr="005F230B">
        <w:rPr>
          <w:szCs w:val="22"/>
          <w:shd w:val="clear" w:color="auto" w:fill="FFFFFF"/>
        </w:rPr>
        <w:t>investigations</w:t>
      </w:r>
      <w:r w:rsidR="00CA524D">
        <w:rPr>
          <w:szCs w:val="22"/>
          <w:shd w:val="clear" w:color="auto" w:fill="FFFFFF"/>
        </w:rPr>
        <w:t xml:space="preserve"> </w:t>
      </w:r>
      <w:r w:rsidRPr="005F230B">
        <w:rPr>
          <w:szCs w:val="22"/>
          <w:shd w:val="clear" w:color="auto" w:fill="FFFFFF"/>
        </w:rPr>
        <w:t>into</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issues</w:t>
      </w:r>
      <w:r w:rsidR="00CA524D">
        <w:rPr>
          <w:szCs w:val="22"/>
          <w:shd w:val="clear" w:color="auto" w:fill="FFFFFF"/>
        </w:rPr>
        <w:t xml:space="preserve"> </w:t>
      </w:r>
      <w:r w:rsidRPr="005F230B">
        <w:rPr>
          <w:szCs w:val="22"/>
          <w:shd w:val="clear" w:color="auto" w:fill="FFFFFF"/>
        </w:rPr>
        <w:t>related</w:t>
      </w:r>
      <w:r w:rsidR="00CA524D">
        <w:rPr>
          <w:szCs w:val="22"/>
          <w:shd w:val="clear" w:color="auto" w:fill="FFFFFF"/>
        </w:rPr>
        <w:t xml:space="preserve"> </w:t>
      </w:r>
      <w:r w:rsidRPr="005F230B">
        <w:rPr>
          <w:szCs w:val="22"/>
          <w:shd w:val="clear" w:color="auto" w:fill="FFFFFF"/>
        </w:rPr>
        <w:t>to</w:t>
      </w:r>
      <w:r w:rsidR="00CA524D">
        <w:rPr>
          <w:szCs w:val="22"/>
          <w:shd w:val="clear" w:color="auto" w:fill="FFFFFF"/>
        </w:rPr>
        <w:t xml:space="preserve"> </w:t>
      </w:r>
      <w:r>
        <w:rPr>
          <w:szCs w:val="22"/>
          <w:shd w:val="clear" w:color="auto" w:fill="FFFFFF"/>
        </w:rPr>
        <w:t>learners'</w:t>
      </w:r>
      <w:r w:rsidR="00CA524D">
        <w:rPr>
          <w:szCs w:val="22"/>
          <w:shd w:val="clear" w:color="auto" w:fill="FFFFFF"/>
        </w:rPr>
        <w:t xml:space="preserve"> </w:t>
      </w:r>
      <w:r>
        <w:rPr>
          <w:szCs w:val="22"/>
          <w:shd w:val="clear" w:color="auto" w:fill="FFFFFF"/>
        </w:rPr>
        <w:t>perceptions</w:t>
      </w:r>
      <w:r w:rsidR="00CA524D">
        <w:rPr>
          <w:szCs w:val="22"/>
          <w:shd w:val="clear" w:color="auto" w:fill="FFFFFF"/>
        </w:rPr>
        <w:t xml:space="preserve"> </w:t>
      </w:r>
      <w:r w:rsidRPr="005F230B">
        <w:rPr>
          <w:szCs w:val="22"/>
          <w:shd w:val="clear" w:color="auto" w:fill="FFFFFF"/>
        </w:rPr>
        <w:t>towards</w:t>
      </w:r>
      <w:r w:rsidR="00CA524D">
        <w:rPr>
          <w:szCs w:val="22"/>
          <w:shd w:val="clear" w:color="auto" w:fill="FFFFFF"/>
        </w:rPr>
        <w:t xml:space="preserve"> </w:t>
      </w:r>
      <w:r w:rsidRPr="005F230B">
        <w:rPr>
          <w:szCs w:val="22"/>
          <w:shd w:val="clear" w:color="auto" w:fill="FFFFFF"/>
        </w:rPr>
        <w:t>the</w:t>
      </w:r>
      <w:r w:rsidR="00CA524D">
        <w:rPr>
          <w:szCs w:val="22"/>
          <w:shd w:val="clear" w:color="auto" w:fill="FFFFFF"/>
        </w:rPr>
        <w:t xml:space="preserve"> </w:t>
      </w:r>
      <w:r w:rsidRPr="005F230B">
        <w:rPr>
          <w:szCs w:val="22"/>
          <w:shd w:val="clear" w:color="auto" w:fill="FFFFFF"/>
        </w:rPr>
        <w:t>use</w:t>
      </w:r>
      <w:r w:rsidR="00CA524D">
        <w:rPr>
          <w:szCs w:val="22"/>
          <w:shd w:val="clear" w:color="auto" w:fill="FFFFFF"/>
        </w:rPr>
        <w:t xml:space="preserve"> </w:t>
      </w:r>
      <w:r w:rsidRPr="005F230B">
        <w:rPr>
          <w:szCs w:val="22"/>
          <w:shd w:val="clear" w:color="auto" w:fill="FFFFFF"/>
        </w:rPr>
        <w:t>of</w:t>
      </w:r>
      <w:r w:rsidR="00CA524D">
        <w:rPr>
          <w:szCs w:val="22"/>
          <w:shd w:val="clear" w:color="auto" w:fill="FFFFFF"/>
        </w:rPr>
        <w:t xml:space="preserve"> </w:t>
      </w:r>
      <w:r>
        <w:rPr>
          <w:szCs w:val="22"/>
          <w:shd w:val="clear" w:color="auto" w:fill="FFFFFF"/>
        </w:rPr>
        <w:t>ICT</w:t>
      </w:r>
      <w:r w:rsidR="00CA524D">
        <w:rPr>
          <w:szCs w:val="22"/>
          <w:shd w:val="clear" w:color="auto" w:fill="FFFFFF"/>
        </w:rPr>
        <w:t xml:space="preserve"> </w:t>
      </w:r>
      <w:r w:rsidRPr="005F230B">
        <w:rPr>
          <w:szCs w:val="22"/>
          <w:shd w:val="clear" w:color="auto" w:fill="FFFFFF"/>
        </w:rPr>
        <w:t>tools</w:t>
      </w:r>
      <w:r w:rsidR="00CA524D">
        <w:rPr>
          <w:szCs w:val="22"/>
          <w:shd w:val="clear" w:color="auto" w:fill="FFFFFF"/>
        </w:rPr>
        <w:t xml:space="preserve"> </w:t>
      </w:r>
      <w:r w:rsidRPr="005F230B">
        <w:rPr>
          <w:szCs w:val="22"/>
          <w:shd w:val="clear" w:color="auto" w:fill="FFFFFF"/>
        </w:rPr>
        <w:t>with</w:t>
      </w:r>
      <w:r w:rsidR="00CA524D">
        <w:rPr>
          <w:szCs w:val="22"/>
          <w:shd w:val="clear" w:color="auto" w:fill="FFFFFF"/>
        </w:rPr>
        <w:t xml:space="preserve"> </w:t>
      </w:r>
      <w:r w:rsidRPr="005F230B">
        <w:rPr>
          <w:szCs w:val="22"/>
          <w:shd w:val="clear" w:color="auto" w:fill="FFFFFF"/>
        </w:rPr>
        <w:t>more</w:t>
      </w:r>
      <w:r w:rsidR="00CA524D">
        <w:rPr>
          <w:szCs w:val="22"/>
          <w:shd w:val="clear" w:color="auto" w:fill="FFFFFF"/>
        </w:rPr>
        <w:t xml:space="preserve"> </w:t>
      </w:r>
      <w:r w:rsidRPr="005F230B">
        <w:rPr>
          <w:szCs w:val="22"/>
          <w:shd w:val="clear" w:color="auto" w:fill="FFFFFF"/>
        </w:rPr>
        <w:t>powerful</w:t>
      </w:r>
      <w:r w:rsidR="00CA524D">
        <w:rPr>
          <w:szCs w:val="22"/>
          <w:shd w:val="clear" w:color="auto" w:fill="FFFFFF"/>
        </w:rPr>
        <w:t xml:space="preserve"> </w:t>
      </w:r>
      <w:r w:rsidRPr="005F230B">
        <w:rPr>
          <w:szCs w:val="22"/>
          <w:shd w:val="clear" w:color="auto" w:fill="FFFFFF"/>
        </w:rPr>
        <w:t>treatments</w:t>
      </w:r>
      <w:r w:rsidR="00CA524D">
        <w:rPr>
          <w:szCs w:val="22"/>
          <w:shd w:val="clear" w:color="auto" w:fill="FFFFFF"/>
        </w:rPr>
        <w:t xml:space="preserve"> </w:t>
      </w:r>
      <w:r w:rsidRPr="005F230B">
        <w:rPr>
          <w:szCs w:val="22"/>
          <w:shd w:val="clear" w:color="auto" w:fill="FFFFFF"/>
        </w:rPr>
        <w:t>and</w:t>
      </w:r>
      <w:r w:rsidR="00CA524D">
        <w:rPr>
          <w:szCs w:val="22"/>
          <w:shd w:val="clear" w:color="auto" w:fill="FFFFFF"/>
        </w:rPr>
        <w:t xml:space="preserve"> </w:t>
      </w:r>
      <w:r w:rsidRPr="005F230B">
        <w:rPr>
          <w:szCs w:val="22"/>
          <w:shd w:val="clear" w:color="auto" w:fill="FFFFFF"/>
        </w:rPr>
        <w:t>greater</w:t>
      </w:r>
      <w:r w:rsidR="00CA524D">
        <w:rPr>
          <w:szCs w:val="22"/>
          <w:shd w:val="clear" w:color="auto" w:fill="FFFFFF"/>
        </w:rPr>
        <w:t xml:space="preserve"> </w:t>
      </w:r>
      <w:r w:rsidRPr="005F230B">
        <w:rPr>
          <w:szCs w:val="22"/>
          <w:shd w:val="clear" w:color="auto" w:fill="FFFFFF"/>
        </w:rPr>
        <w:t>sample</w:t>
      </w:r>
      <w:r w:rsidR="00CA524D">
        <w:rPr>
          <w:szCs w:val="22"/>
          <w:shd w:val="clear" w:color="auto" w:fill="FFFFFF"/>
        </w:rPr>
        <w:t xml:space="preserve"> </w:t>
      </w:r>
      <w:r w:rsidRPr="005F230B">
        <w:rPr>
          <w:szCs w:val="22"/>
          <w:shd w:val="clear" w:color="auto" w:fill="FFFFFF"/>
        </w:rPr>
        <w:t>sizes.</w:t>
      </w:r>
      <w:r w:rsidR="00CA524D">
        <w:rPr>
          <w:szCs w:val="22"/>
          <w:shd w:val="clear" w:color="auto" w:fill="FFFFFF"/>
        </w:rPr>
        <w:t xml:space="preserve"> </w:t>
      </w:r>
    </w:p>
    <w:p w:rsidR="005D5DCF" w:rsidRPr="00660D4B" w:rsidRDefault="005D5DCF" w:rsidP="00F4231E">
      <w:pPr>
        <w:shd w:val="clear" w:color="auto" w:fill="FFFFFF"/>
        <w:spacing w:before="120"/>
        <w:outlineLvl w:val="2"/>
        <w:rPr>
          <w:szCs w:val="22"/>
          <w:shd w:val="clear" w:color="auto" w:fill="FFFFFF"/>
        </w:rPr>
      </w:pPr>
      <w:r>
        <w:rPr>
          <w:szCs w:val="22"/>
          <w:shd w:val="clear" w:color="auto" w:fill="FFFFFF"/>
        </w:rPr>
        <w:t>Finally,</w:t>
      </w:r>
      <w:r w:rsidR="00CA524D">
        <w:rPr>
          <w:szCs w:val="22"/>
          <w:shd w:val="clear" w:color="auto" w:fill="FFFFFF"/>
        </w:rPr>
        <w:t xml:space="preserve"> </w:t>
      </w:r>
      <w:r>
        <w:rPr>
          <w:szCs w:val="22"/>
          <w:shd w:val="clear" w:color="auto" w:fill="FFFFFF"/>
        </w:rPr>
        <w:t>t</w:t>
      </w:r>
      <w:r w:rsidRPr="003A0FA0">
        <w:rPr>
          <w:szCs w:val="22"/>
          <w:shd w:val="clear" w:color="auto" w:fill="FFFFFF"/>
        </w:rPr>
        <w:t>here</w:t>
      </w:r>
      <w:r w:rsidR="00CA524D">
        <w:rPr>
          <w:szCs w:val="22"/>
          <w:shd w:val="clear" w:color="auto" w:fill="FFFFFF"/>
        </w:rPr>
        <w:t xml:space="preserve"> </w:t>
      </w:r>
      <w:r w:rsidRPr="003A0FA0">
        <w:rPr>
          <w:szCs w:val="22"/>
          <w:shd w:val="clear" w:color="auto" w:fill="FFFFFF"/>
        </w:rPr>
        <w:t>is</w:t>
      </w:r>
      <w:r w:rsidR="00CA524D">
        <w:rPr>
          <w:szCs w:val="22"/>
          <w:shd w:val="clear" w:color="auto" w:fill="FFFFFF"/>
        </w:rPr>
        <w:t xml:space="preserve"> </w:t>
      </w:r>
      <w:r w:rsidRPr="003A0FA0">
        <w:rPr>
          <w:szCs w:val="22"/>
          <w:shd w:val="clear" w:color="auto" w:fill="FFFFFF"/>
        </w:rPr>
        <w:t>a</w:t>
      </w:r>
      <w:r w:rsidR="00CA524D">
        <w:rPr>
          <w:szCs w:val="22"/>
          <w:shd w:val="clear" w:color="auto" w:fill="FFFFFF"/>
        </w:rPr>
        <w:t xml:space="preserve"> </w:t>
      </w:r>
      <w:r w:rsidRPr="003A0FA0">
        <w:rPr>
          <w:szCs w:val="22"/>
          <w:shd w:val="clear" w:color="auto" w:fill="FFFFFF"/>
        </w:rPr>
        <w:t>desperate</w:t>
      </w:r>
      <w:r w:rsidR="00CA524D">
        <w:rPr>
          <w:szCs w:val="22"/>
          <w:shd w:val="clear" w:color="auto" w:fill="FFFFFF"/>
        </w:rPr>
        <w:t xml:space="preserve"> </w:t>
      </w:r>
      <w:r w:rsidRPr="003A0FA0">
        <w:rPr>
          <w:szCs w:val="22"/>
          <w:shd w:val="clear" w:color="auto" w:fill="FFFFFF"/>
        </w:rPr>
        <w:t>need</w:t>
      </w:r>
      <w:r w:rsidR="00CA524D">
        <w:rPr>
          <w:szCs w:val="22"/>
          <w:shd w:val="clear" w:color="auto" w:fill="FFFFFF"/>
        </w:rPr>
        <w:t xml:space="preserve"> </w:t>
      </w:r>
      <w:r w:rsidRPr="003A0FA0">
        <w:rPr>
          <w:szCs w:val="22"/>
          <w:shd w:val="clear" w:color="auto" w:fill="FFFFFF"/>
        </w:rPr>
        <w:t>to</w:t>
      </w:r>
      <w:r w:rsidR="00CA524D">
        <w:rPr>
          <w:szCs w:val="22"/>
          <w:shd w:val="clear" w:color="auto" w:fill="FFFFFF"/>
        </w:rPr>
        <w:t xml:space="preserve"> </w:t>
      </w:r>
      <w:r w:rsidRPr="003A0FA0">
        <w:rPr>
          <w:szCs w:val="22"/>
          <w:shd w:val="clear" w:color="auto" w:fill="FFFFFF"/>
        </w:rPr>
        <w:t>develop</w:t>
      </w:r>
      <w:r w:rsidR="00CA524D">
        <w:rPr>
          <w:szCs w:val="22"/>
          <w:shd w:val="clear" w:color="auto" w:fill="FFFFFF"/>
        </w:rPr>
        <w:t xml:space="preserve"> </w:t>
      </w:r>
      <w:r w:rsidRPr="003A0FA0">
        <w:rPr>
          <w:szCs w:val="22"/>
          <w:shd w:val="clear" w:color="auto" w:fill="FFFFFF"/>
        </w:rPr>
        <w:t>an</w:t>
      </w:r>
      <w:r w:rsidR="00CA524D">
        <w:rPr>
          <w:szCs w:val="22"/>
          <w:shd w:val="clear" w:color="auto" w:fill="FFFFFF"/>
        </w:rPr>
        <w:t xml:space="preserve"> </w:t>
      </w:r>
      <w:r w:rsidRPr="003A0FA0">
        <w:rPr>
          <w:szCs w:val="22"/>
          <w:shd w:val="clear" w:color="auto" w:fill="FFFFFF"/>
        </w:rPr>
        <w:t>ICT</w:t>
      </w:r>
      <w:r w:rsidR="00CA524D">
        <w:rPr>
          <w:szCs w:val="22"/>
          <w:shd w:val="clear" w:color="auto" w:fill="FFFFFF"/>
        </w:rPr>
        <w:t xml:space="preserve"> </w:t>
      </w:r>
      <w:r w:rsidRPr="003A0FA0">
        <w:rPr>
          <w:szCs w:val="22"/>
          <w:shd w:val="clear" w:color="auto" w:fill="FFFFFF"/>
        </w:rPr>
        <w:t>infrastructure</w:t>
      </w:r>
      <w:r w:rsidR="00CA524D">
        <w:rPr>
          <w:szCs w:val="22"/>
          <w:shd w:val="clear" w:color="auto" w:fill="FFFFFF"/>
        </w:rPr>
        <w:t xml:space="preserve"> </w:t>
      </w:r>
      <w:r w:rsidRPr="003A0FA0">
        <w:rPr>
          <w:szCs w:val="22"/>
          <w:shd w:val="clear" w:color="auto" w:fill="FFFFFF"/>
        </w:rPr>
        <w:t>in</w:t>
      </w:r>
      <w:r w:rsidR="00CA524D">
        <w:rPr>
          <w:szCs w:val="22"/>
          <w:shd w:val="clear" w:color="auto" w:fill="FFFFFF"/>
        </w:rPr>
        <w:t xml:space="preserve"> </w:t>
      </w:r>
      <w:r w:rsidRPr="003A0FA0">
        <w:rPr>
          <w:szCs w:val="22"/>
          <w:shd w:val="clear" w:color="auto" w:fill="FFFFFF"/>
        </w:rPr>
        <w:t>universities</w:t>
      </w:r>
      <w:r w:rsidR="00CA524D">
        <w:rPr>
          <w:szCs w:val="22"/>
          <w:shd w:val="clear" w:color="auto" w:fill="FFFFFF"/>
        </w:rPr>
        <w:t xml:space="preserve"> </w:t>
      </w:r>
      <w:r w:rsidRPr="003A0FA0">
        <w:rPr>
          <w:szCs w:val="22"/>
          <w:shd w:val="clear" w:color="auto" w:fill="FFFFFF"/>
        </w:rPr>
        <w:t>in</w:t>
      </w:r>
      <w:r w:rsidR="00CA524D">
        <w:rPr>
          <w:szCs w:val="22"/>
          <w:shd w:val="clear" w:color="auto" w:fill="FFFFFF"/>
        </w:rPr>
        <w:t xml:space="preserve"> </w:t>
      </w:r>
      <w:r w:rsidRPr="003A0FA0">
        <w:rPr>
          <w:szCs w:val="22"/>
          <w:shd w:val="clear" w:color="auto" w:fill="FFFFFF"/>
        </w:rPr>
        <w:t>Jordan.</w:t>
      </w:r>
      <w:r w:rsidR="00CA524D">
        <w:rPr>
          <w:szCs w:val="22"/>
          <w:shd w:val="clear" w:color="auto" w:fill="FFFFFF"/>
        </w:rPr>
        <w:t xml:space="preserve"> </w:t>
      </w:r>
      <w:r w:rsidRPr="003A0FA0">
        <w:rPr>
          <w:szCs w:val="22"/>
          <w:shd w:val="clear" w:color="auto" w:fill="FFFFFF"/>
        </w:rPr>
        <w:t>Universities</w:t>
      </w:r>
      <w:r w:rsidR="00CA524D">
        <w:rPr>
          <w:szCs w:val="22"/>
          <w:shd w:val="clear" w:color="auto" w:fill="FFFFFF"/>
        </w:rPr>
        <w:t xml:space="preserve"> </w:t>
      </w:r>
      <w:r w:rsidRPr="003A0FA0">
        <w:rPr>
          <w:szCs w:val="22"/>
          <w:shd w:val="clear" w:color="auto" w:fill="FFFFFF"/>
        </w:rPr>
        <w:t>need</w:t>
      </w:r>
      <w:r w:rsidR="00CA524D">
        <w:rPr>
          <w:szCs w:val="22"/>
          <w:shd w:val="clear" w:color="auto" w:fill="FFFFFF"/>
        </w:rPr>
        <w:t xml:space="preserve"> </w:t>
      </w:r>
      <w:r w:rsidRPr="003A0FA0">
        <w:rPr>
          <w:szCs w:val="22"/>
          <w:shd w:val="clear" w:color="auto" w:fill="FFFFFF"/>
        </w:rPr>
        <w:t>to</w:t>
      </w:r>
      <w:r w:rsidR="00CA524D">
        <w:rPr>
          <w:szCs w:val="22"/>
          <w:shd w:val="clear" w:color="auto" w:fill="FFFFFF"/>
        </w:rPr>
        <w:t xml:space="preserve"> </w:t>
      </w:r>
      <w:r w:rsidRPr="003A0FA0">
        <w:rPr>
          <w:szCs w:val="22"/>
          <w:shd w:val="clear" w:color="auto" w:fill="FFFFFF"/>
        </w:rPr>
        <w:t>adopt</w:t>
      </w:r>
      <w:r w:rsidR="00CA524D">
        <w:rPr>
          <w:szCs w:val="22"/>
          <w:shd w:val="clear" w:color="auto" w:fill="FFFFFF"/>
        </w:rPr>
        <w:t xml:space="preserve"> </w:t>
      </w:r>
      <w:r w:rsidRPr="003A0FA0">
        <w:rPr>
          <w:szCs w:val="22"/>
          <w:shd w:val="clear" w:color="auto" w:fill="FFFFFF"/>
        </w:rPr>
        <w:t>a</w:t>
      </w:r>
      <w:r w:rsidR="00CA524D">
        <w:rPr>
          <w:szCs w:val="22"/>
          <w:shd w:val="clear" w:color="auto" w:fill="FFFFFF"/>
        </w:rPr>
        <w:t xml:space="preserve"> </w:t>
      </w:r>
      <w:r w:rsidRPr="003A0FA0">
        <w:rPr>
          <w:szCs w:val="22"/>
          <w:shd w:val="clear" w:color="auto" w:fill="FFFFFF"/>
        </w:rPr>
        <w:t>rational</w:t>
      </w:r>
      <w:r w:rsidR="00CA524D">
        <w:rPr>
          <w:szCs w:val="22"/>
          <w:shd w:val="clear" w:color="auto" w:fill="FFFFFF"/>
        </w:rPr>
        <w:t xml:space="preserve"> </w:t>
      </w:r>
      <w:r w:rsidRPr="003A0FA0">
        <w:rPr>
          <w:szCs w:val="22"/>
          <w:shd w:val="clear" w:color="auto" w:fill="FFFFFF"/>
        </w:rPr>
        <w:t>use</w:t>
      </w:r>
      <w:r w:rsidR="00CA524D">
        <w:rPr>
          <w:szCs w:val="22"/>
          <w:shd w:val="clear" w:color="auto" w:fill="FFFFFF"/>
        </w:rPr>
        <w:t xml:space="preserve"> </w:t>
      </w:r>
      <w:r w:rsidRPr="003A0FA0">
        <w:rPr>
          <w:szCs w:val="22"/>
          <w:shd w:val="clear" w:color="auto" w:fill="FFFFFF"/>
        </w:rPr>
        <w:t>of</w:t>
      </w:r>
      <w:r w:rsidR="00CA524D">
        <w:rPr>
          <w:szCs w:val="22"/>
          <w:shd w:val="clear" w:color="auto" w:fill="FFFFFF"/>
        </w:rPr>
        <w:t xml:space="preserve"> </w:t>
      </w:r>
      <w:r w:rsidRPr="003A0FA0">
        <w:rPr>
          <w:szCs w:val="22"/>
          <w:shd w:val="clear" w:color="auto" w:fill="FFFFFF"/>
        </w:rPr>
        <w:t>resources</w:t>
      </w:r>
      <w:r w:rsidR="00CA524D">
        <w:rPr>
          <w:szCs w:val="22"/>
          <w:shd w:val="clear" w:color="auto" w:fill="FFFFFF"/>
        </w:rPr>
        <w:t xml:space="preserve"> </w:t>
      </w:r>
      <w:r w:rsidRPr="003A0FA0">
        <w:rPr>
          <w:szCs w:val="22"/>
          <w:shd w:val="clear" w:color="auto" w:fill="FFFFFF"/>
        </w:rPr>
        <w:t>by</w:t>
      </w:r>
      <w:r w:rsidR="00CA524D">
        <w:rPr>
          <w:szCs w:val="22"/>
          <w:shd w:val="clear" w:color="auto" w:fill="FFFFFF"/>
        </w:rPr>
        <w:t xml:space="preserve"> </w:t>
      </w:r>
      <w:r w:rsidRPr="003A0FA0">
        <w:rPr>
          <w:szCs w:val="22"/>
          <w:shd w:val="clear" w:color="auto" w:fill="FFFFFF"/>
        </w:rPr>
        <w:t>giving</w:t>
      </w:r>
      <w:r w:rsidR="00CA524D">
        <w:rPr>
          <w:szCs w:val="22"/>
          <w:shd w:val="clear" w:color="auto" w:fill="FFFFFF"/>
        </w:rPr>
        <w:t xml:space="preserve"> </w:t>
      </w:r>
      <w:r w:rsidRPr="003A0FA0">
        <w:rPr>
          <w:szCs w:val="22"/>
          <w:shd w:val="clear" w:color="auto" w:fill="FFFFFF"/>
        </w:rPr>
        <w:t>ICT</w:t>
      </w:r>
      <w:r w:rsidR="00CA524D">
        <w:rPr>
          <w:szCs w:val="22"/>
          <w:shd w:val="clear" w:color="auto" w:fill="FFFFFF"/>
        </w:rPr>
        <w:t xml:space="preserve"> </w:t>
      </w:r>
      <w:r w:rsidRPr="003A0FA0">
        <w:rPr>
          <w:szCs w:val="22"/>
          <w:shd w:val="clear" w:color="auto" w:fill="FFFFFF"/>
        </w:rPr>
        <w:t>the</w:t>
      </w:r>
      <w:r w:rsidR="00CA524D">
        <w:rPr>
          <w:szCs w:val="22"/>
          <w:shd w:val="clear" w:color="auto" w:fill="FFFFFF"/>
        </w:rPr>
        <w:t xml:space="preserve"> </w:t>
      </w:r>
      <w:r w:rsidRPr="003A0FA0">
        <w:rPr>
          <w:szCs w:val="22"/>
          <w:shd w:val="clear" w:color="auto" w:fill="FFFFFF"/>
        </w:rPr>
        <w:t>first</w:t>
      </w:r>
      <w:r w:rsidR="00CA524D">
        <w:rPr>
          <w:szCs w:val="22"/>
          <w:shd w:val="clear" w:color="auto" w:fill="FFFFFF"/>
        </w:rPr>
        <w:t xml:space="preserve"> </w:t>
      </w:r>
      <w:r w:rsidRPr="003A0FA0">
        <w:rPr>
          <w:szCs w:val="22"/>
          <w:shd w:val="clear" w:color="auto" w:fill="FFFFFF"/>
        </w:rPr>
        <w:t>prior</w:t>
      </w:r>
      <w:r>
        <w:rPr>
          <w:szCs w:val="22"/>
          <w:shd w:val="clear" w:color="auto" w:fill="FFFFFF"/>
        </w:rPr>
        <w:t>ity</w:t>
      </w:r>
      <w:r w:rsidRPr="003A0FA0">
        <w:rPr>
          <w:szCs w:val="22"/>
          <w:shd w:val="clear" w:color="auto" w:fill="FFFFFF"/>
        </w:rPr>
        <w:t>.</w:t>
      </w:r>
      <w:r w:rsidR="00CA524D">
        <w:rPr>
          <w:szCs w:val="22"/>
          <w:shd w:val="clear" w:color="auto" w:fill="FFFFFF"/>
        </w:rPr>
        <w:t xml:space="preserve"> </w:t>
      </w:r>
      <w:r w:rsidRPr="003A0FA0">
        <w:rPr>
          <w:szCs w:val="22"/>
          <w:shd w:val="clear" w:color="auto" w:fill="FFFFFF"/>
        </w:rPr>
        <w:t>Integrating</w:t>
      </w:r>
      <w:r w:rsidR="00CA524D">
        <w:rPr>
          <w:szCs w:val="22"/>
          <w:shd w:val="clear" w:color="auto" w:fill="FFFFFF"/>
        </w:rPr>
        <w:t xml:space="preserve"> </w:t>
      </w:r>
      <w:r w:rsidRPr="003A0FA0">
        <w:rPr>
          <w:szCs w:val="22"/>
          <w:shd w:val="clear" w:color="auto" w:fill="FFFFFF"/>
        </w:rPr>
        <w:t>new</w:t>
      </w:r>
      <w:r w:rsidR="00CA524D">
        <w:rPr>
          <w:szCs w:val="22"/>
          <w:shd w:val="clear" w:color="auto" w:fill="FFFFFF"/>
        </w:rPr>
        <w:t xml:space="preserve"> </w:t>
      </w:r>
      <w:r w:rsidRPr="003A0FA0">
        <w:rPr>
          <w:szCs w:val="22"/>
          <w:shd w:val="clear" w:color="auto" w:fill="FFFFFF"/>
        </w:rPr>
        <w:t>advanced</w:t>
      </w:r>
      <w:r w:rsidR="00CA524D">
        <w:rPr>
          <w:szCs w:val="22"/>
          <w:shd w:val="clear" w:color="auto" w:fill="FFFFFF"/>
        </w:rPr>
        <w:t xml:space="preserve"> </w:t>
      </w:r>
      <w:r w:rsidRPr="003A0FA0">
        <w:rPr>
          <w:szCs w:val="22"/>
          <w:shd w:val="clear" w:color="auto" w:fill="FFFFFF"/>
        </w:rPr>
        <w:t>technology</w:t>
      </w:r>
      <w:r w:rsidR="00CA524D">
        <w:rPr>
          <w:szCs w:val="22"/>
          <w:shd w:val="clear" w:color="auto" w:fill="FFFFFF"/>
        </w:rPr>
        <w:t xml:space="preserve"> </w:t>
      </w:r>
      <w:r w:rsidRPr="003A0FA0">
        <w:rPr>
          <w:szCs w:val="22"/>
          <w:shd w:val="clear" w:color="auto" w:fill="FFFFFF"/>
        </w:rPr>
        <w:t>means</w:t>
      </w:r>
      <w:r w:rsidR="00CA524D">
        <w:rPr>
          <w:szCs w:val="22"/>
          <w:shd w:val="clear" w:color="auto" w:fill="FFFFFF"/>
        </w:rPr>
        <w:t xml:space="preserve"> </w:t>
      </w:r>
      <w:r w:rsidRPr="003A0FA0">
        <w:rPr>
          <w:szCs w:val="22"/>
          <w:shd w:val="clear" w:color="auto" w:fill="FFFFFF"/>
        </w:rPr>
        <w:t>that</w:t>
      </w:r>
      <w:r w:rsidR="00CA524D">
        <w:rPr>
          <w:szCs w:val="22"/>
          <w:shd w:val="clear" w:color="auto" w:fill="FFFFFF"/>
        </w:rPr>
        <w:t xml:space="preserve"> </w:t>
      </w:r>
      <w:r w:rsidRPr="003A0FA0">
        <w:rPr>
          <w:szCs w:val="22"/>
          <w:shd w:val="clear" w:color="auto" w:fill="FFFFFF"/>
        </w:rPr>
        <w:t>universities</w:t>
      </w:r>
      <w:r w:rsidR="00CA524D">
        <w:rPr>
          <w:szCs w:val="22"/>
          <w:shd w:val="clear" w:color="auto" w:fill="FFFFFF"/>
        </w:rPr>
        <w:t xml:space="preserve"> </w:t>
      </w:r>
      <w:r w:rsidRPr="003A0FA0">
        <w:rPr>
          <w:szCs w:val="22"/>
          <w:shd w:val="clear" w:color="auto" w:fill="FFFFFF"/>
        </w:rPr>
        <w:t>need</w:t>
      </w:r>
      <w:r w:rsidR="00CA524D">
        <w:rPr>
          <w:szCs w:val="22"/>
          <w:shd w:val="clear" w:color="auto" w:fill="FFFFFF"/>
        </w:rPr>
        <w:t xml:space="preserve"> </w:t>
      </w:r>
      <w:r w:rsidRPr="003A0FA0">
        <w:rPr>
          <w:szCs w:val="22"/>
          <w:shd w:val="clear" w:color="auto" w:fill="FFFFFF"/>
        </w:rPr>
        <w:t>more</w:t>
      </w:r>
      <w:r w:rsidR="00CA524D">
        <w:rPr>
          <w:szCs w:val="22"/>
          <w:shd w:val="clear" w:color="auto" w:fill="FFFFFF"/>
        </w:rPr>
        <w:t xml:space="preserve"> </w:t>
      </w:r>
      <w:r w:rsidRPr="003A0FA0">
        <w:rPr>
          <w:szCs w:val="22"/>
          <w:shd w:val="clear" w:color="auto" w:fill="FFFFFF"/>
        </w:rPr>
        <w:t>training</w:t>
      </w:r>
      <w:r w:rsidR="00CA524D">
        <w:rPr>
          <w:szCs w:val="22"/>
          <w:shd w:val="clear" w:color="auto" w:fill="FFFFFF"/>
        </w:rPr>
        <w:t xml:space="preserve"> </w:t>
      </w:r>
      <w:r w:rsidRPr="003A0FA0">
        <w:rPr>
          <w:szCs w:val="22"/>
          <w:shd w:val="clear" w:color="auto" w:fill="FFFFFF"/>
        </w:rPr>
        <w:t>for</w:t>
      </w:r>
      <w:r w:rsidR="00CA524D">
        <w:rPr>
          <w:szCs w:val="22"/>
          <w:shd w:val="clear" w:color="auto" w:fill="FFFFFF"/>
        </w:rPr>
        <w:t xml:space="preserve"> </w:t>
      </w:r>
      <w:r w:rsidRPr="003A0FA0">
        <w:rPr>
          <w:szCs w:val="22"/>
          <w:shd w:val="clear" w:color="auto" w:fill="FFFFFF"/>
        </w:rPr>
        <w:t>both</w:t>
      </w:r>
      <w:r w:rsidR="00CA524D">
        <w:rPr>
          <w:szCs w:val="22"/>
          <w:shd w:val="clear" w:color="auto" w:fill="FFFFFF"/>
        </w:rPr>
        <w:t xml:space="preserve"> </w:t>
      </w:r>
      <w:r w:rsidRPr="003A0FA0">
        <w:rPr>
          <w:szCs w:val="22"/>
          <w:shd w:val="clear" w:color="auto" w:fill="FFFFFF"/>
        </w:rPr>
        <w:t>instructors</w:t>
      </w:r>
      <w:r w:rsidR="00CA524D">
        <w:rPr>
          <w:szCs w:val="22"/>
          <w:shd w:val="clear" w:color="auto" w:fill="FFFFFF"/>
        </w:rPr>
        <w:t xml:space="preserve"> </w:t>
      </w:r>
      <w:r w:rsidRPr="003A0FA0">
        <w:rPr>
          <w:szCs w:val="22"/>
          <w:shd w:val="clear" w:color="auto" w:fill="FFFFFF"/>
        </w:rPr>
        <w:t>and</w:t>
      </w:r>
      <w:r w:rsidR="00CA524D">
        <w:rPr>
          <w:szCs w:val="22"/>
          <w:shd w:val="clear" w:color="auto" w:fill="FFFFFF"/>
        </w:rPr>
        <w:t xml:space="preserve"> </w:t>
      </w:r>
      <w:r w:rsidRPr="003A0FA0">
        <w:rPr>
          <w:szCs w:val="22"/>
          <w:shd w:val="clear" w:color="auto" w:fill="FFFFFF"/>
        </w:rPr>
        <w:t>students,</w:t>
      </w:r>
      <w:r w:rsidR="00CA524D">
        <w:rPr>
          <w:szCs w:val="22"/>
          <w:shd w:val="clear" w:color="auto" w:fill="FFFFFF"/>
        </w:rPr>
        <w:t xml:space="preserve"> </w:t>
      </w:r>
      <w:r w:rsidRPr="003A0FA0">
        <w:rPr>
          <w:szCs w:val="22"/>
          <w:shd w:val="clear" w:color="auto" w:fill="FFFFFF"/>
        </w:rPr>
        <w:t>which</w:t>
      </w:r>
      <w:r w:rsidR="00CA524D">
        <w:rPr>
          <w:szCs w:val="22"/>
          <w:shd w:val="clear" w:color="auto" w:fill="FFFFFF"/>
        </w:rPr>
        <w:t xml:space="preserve"> </w:t>
      </w:r>
      <w:r w:rsidRPr="003A0FA0">
        <w:rPr>
          <w:szCs w:val="22"/>
          <w:shd w:val="clear" w:color="auto" w:fill="FFFFFF"/>
        </w:rPr>
        <w:t>involves</w:t>
      </w:r>
      <w:r w:rsidR="00CA524D">
        <w:rPr>
          <w:szCs w:val="22"/>
          <w:shd w:val="clear" w:color="auto" w:fill="FFFFFF"/>
        </w:rPr>
        <w:t xml:space="preserve"> </w:t>
      </w:r>
      <w:r w:rsidRPr="003A0FA0">
        <w:rPr>
          <w:szCs w:val="22"/>
          <w:shd w:val="clear" w:color="auto" w:fill="FFFFFF"/>
        </w:rPr>
        <w:t>extra</w:t>
      </w:r>
      <w:r w:rsidR="00CA524D">
        <w:rPr>
          <w:szCs w:val="22"/>
          <w:shd w:val="clear" w:color="auto" w:fill="FFFFFF"/>
        </w:rPr>
        <w:t xml:space="preserve"> </w:t>
      </w:r>
      <w:r w:rsidRPr="003A0FA0">
        <w:rPr>
          <w:szCs w:val="22"/>
          <w:shd w:val="clear" w:color="auto" w:fill="FFFFFF"/>
        </w:rPr>
        <w:t>time,</w:t>
      </w:r>
      <w:r w:rsidR="00CA524D">
        <w:rPr>
          <w:szCs w:val="22"/>
          <w:shd w:val="clear" w:color="auto" w:fill="FFFFFF"/>
        </w:rPr>
        <w:t xml:space="preserve"> </w:t>
      </w:r>
      <w:r w:rsidRPr="003A0FA0">
        <w:rPr>
          <w:szCs w:val="22"/>
          <w:shd w:val="clear" w:color="auto" w:fill="FFFFFF"/>
        </w:rPr>
        <w:t>effort</w:t>
      </w:r>
      <w:r w:rsidR="00CA524D">
        <w:rPr>
          <w:szCs w:val="22"/>
          <w:shd w:val="clear" w:color="auto" w:fill="FFFFFF"/>
        </w:rPr>
        <w:t xml:space="preserve"> </w:t>
      </w:r>
      <w:r w:rsidRPr="003A0FA0">
        <w:rPr>
          <w:szCs w:val="22"/>
          <w:shd w:val="clear" w:color="auto" w:fill="FFFFFF"/>
        </w:rPr>
        <w:t>and</w:t>
      </w:r>
      <w:r w:rsidR="00CA524D">
        <w:rPr>
          <w:szCs w:val="22"/>
          <w:shd w:val="clear" w:color="auto" w:fill="FFFFFF"/>
        </w:rPr>
        <w:t xml:space="preserve"> </w:t>
      </w:r>
      <w:r w:rsidRPr="003A0FA0">
        <w:rPr>
          <w:szCs w:val="22"/>
          <w:shd w:val="clear" w:color="auto" w:fill="FFFFFF"/>
        </w:rPr>
        <w:t>cost.</w:t>
      </w:r>
      <w:r w:rsidR="00CA524D">
        <w:rPr>
          <w:szCs w:val="22"/>
          <w:shd w:val="clear" w:color="auto" w:fill="FFFFFF"/>
        </w:rPr>
        <w:t xml:space="preserve"> </w:t>
      </w:r>
      <w:r w:rsidRPr="003A0FA0">
        <w:rPr>
          <w:szCs w:val="22"/>
          <w:shd w:val="clear" w:color="auto" w:fill="FFFFFF"/>
        </w:rPr>
        <w:t>Furthermore,</w:t>
      </w:r>
      <w:r w:rsidR="00CA524D">
        <w:rPr>
          <w:szCs w:val="22"/>
          <w:shd w:val="clear" w:color="auto" w:fill="FFFFFF"/>
        </w:rPr>
        <w:t xml:space="preserve"> </w:t>
      </w:r>
      <w:r w:rsidRPr="003A0FA0">
        <w:rPr>
          <w:szCs w:val="22"/>
          <w:shd w:val="clear" w:color="auto" w:fill="FFFFFF"/>
        </w:rPr>
        <w:t>Jordanian</w:t>
      </w:r>
      <w:r w:rsidR="00CA524D">
        <w:rPr>
          <w:szCs w:val="22"/>
          <w:shd w:val="clear" w:color="auto" w:fill="FFFFFF"/>
        </w:rPr>
        <w:t xml:space="preserve"> </w:t>
      </w:r>
      <w:r w:rsidRPr="003A0FA0">
        <w:rPr>
          <w:szCs w:val="22"/>
          <w:shd w:val="clear" w:color="auto" w:fill="FFFFFF"/>
        </w:rPr>
        <w:t>universities</w:t>
      </w:r>
      <w:r w:rsidR="00CA524D">
        <w:rPr>
          <w:szCs w:val="22"/>
          <w:shd w:val="clear" w:color="auto" w:fill="FFFFFF"/>
        </w:rPr>
        <w:t xml:space="preserve"> </w:t>
      </w:r>
      <w:r w:rsidRPr="003A0FA0">
        <w:rPr>
          <w:szCs w:val="22"/>
          <w:shd w:val="clear" w:color="auto" w:fill="FFFFFF"/>
        </w:rPr>
        <w:t>need</w:t>
      </w:r>
      <w:r w:rsidR="00CA524D">
        <w:rPr>
          <w:szCs w:val="22"/>
          <w:shd w:val="clear" w:color="auto" w:fill="FFFFFF"/>
        </w:rPr>
        <w:t xml:space="preserve"> </w:t>
      </w:r>
      <w:r w:rsidRPr="003A0FA0">
        <w:rPr>
          <w:szCs w:val="22"/>
          <w:shd w:val="clear" w:color="auto" w:fill="FFFFFF"/>
        </w:rPr>
        <w:t>to</w:t>
      </w:r>
      <w:r w:rsidR="00CA524D">
        <w:rPr>
          <w:szCs w:val="22"/>
          <w:shd w:val="clear" w:color="auto" w:fill="FFFFFF"/>
        </w:rPr>
        <w:t xml:space="preserve"> </w:t>
      </w:r>
      <w:r w:rsidRPr="003A0FA0">
        <w:rPr>
          <w:szCs w:val="22"/>
          <w:shd w:val="clear" w:color="auto" w:fill="FFFFFF"/>
        </w:rPr>
        <w:t>harness</w:t>
      </w:r>
      <w:r w:rsidR="00CA524D">
        <w:rPr>
          <w:szCs w:val="22"/>
          <w:shd w:val="clear" w:color="auto" w:fill="FFFFFF"/>
        </w:rPr>
        <w:t xml:space="preserve"> </w:t>
      </w:r>
      <w:r w:rsidRPr="003A0FA0">
        <w:rPr>
          <w:szCs w:val="22"/>
          <w:shd w:val="clear" w:color="auto" w:fill="FFFFFF"/>
        </w:rPr>
        <w:t>e-Learning</w:t>
      </w:r>
      <w:r w:rsidR="00CA524D">
        <w:rPr>
          <w:szCs w:val="22"/>
          <w:shd w:val="clear" w:color="auto" w:fill="FFFFFF"/>
        </w:rPr>
        <w:t xml:space="preserve"> </w:t>
      </w:r>
      <w:r w:rsidRPr="003A0FA0">
        <w:rPr>
          <w:szCs w:val="22"/>
          <w:shd w:val="clear" w:color="auto" w:fill="FFFFFF"/>
        </w:rPr>
        <w:t>and</w:t>
      </w:r>
      <w:r w:rsidR="00CA524D">
        <w:rPr>
          <w:szCs w:val="22"/>
          <w:shd w:val="clear" w:color="auto" w:fill="FFFFFF"/>
        </w:rPr>
        <w:t xml:space="preserve"> </w:t>
      </w:r>
      <w:r w:rsidRPr="003A0FA0">
        <w:rPr>
          <w:szCs w:val="22"/>
          <w:shd w:val="clear" w:color="auto" w:fill="FFFFFF"/>
        </w:rPr>
        <w:t>ICT</w:t>
      </w:r>
      <w:r w:rsidR="00CA524D">
        <w:rPr>
          <w:szCs w:val="22"/>
          <w:shd w:val="clear" w:color="auto" w:fill="FFFFFF"/>
        </w:rPr>
        <w:t xml:space="preserve"> </w:t>
      </w:r>
      <w:r w:rsidRPr="003A0FA0">
        <w:rPr>
          <w:szCs w:val="22"/>
          <w:shd w:val="clear" w:color="auto" w:fill="FFFFFF"/>
        </w:rPr>
        <w:t>tools</w:t>
      </w:r>
      <w:r w:rsidR="00CA524D">
        <w:rPr>
          <w:szCs w:val="22"/>
          <w:shd w:val="clear" w:color="auto" w:fill="FFFFFF"/>
        </w:rPr>
        <w:t xml:space="preserve"> </w:t>
      </w:r>
      <w:r w:rsidRPr="003A0FA0">
        <w:rPr>
          <w:szCs w:val="22"/>
          <w:shd w:val="clear" w:color="auto" w:fill="FFFFFF"/>
        </w:rPr>
        <w:t>to</w:t>
      </w:r>
      <w:r w:rsidR="00CA524D">
        <w:rPr>
          <w:szCs w:val="22"/>
          <w:shd w:val="clear" w:color="auto" w:fill="FFFFFF"/>
        </w:rPr>
        <w:t xml:space="preserve"> </w:t>
      </w:r>
      <w:r w:rsidRPr="003A0FA0">
        <w:rPr>
          <w:szCs w:val="22"/>
          <w:shd w:val="clear" w:color="auto" w:fill="FFFFFF"/>
        </w:rPr>
        <w:t>make</w:t>
      </w:r>
      <w:r w:rsidR="00CA524D">
        <w:rPr>
          <w:szCs w:val="22"/>
          <w:shd w:val="clear" w:color="auto" w:fill="FFFFFF"/>
        </w:rPr>
        <w:t xml:space="preserve"> </w:t>
      </w:r>
      <w:r w:rsidRPr="003A0FA0">
        <w:rPr>
          <w:szCs w:val="22"/>
          <w:shd w:val="clear" w:color="auto" w:fill="FFFFFF"/>
        </w:rPr>
        <w:t>the</w:t>
      </w:r>
      <w:r w:rsidR="00CA524D">
        <w:rPr>
          <w:szCs w:val="22"/>
          <w:shd w:val="clear" w:color="auto" w:fill="FFFFFF"/>
        </w:rPr>
        <w:t xml:space="preserve"> </w:t>
      </w:r>
      <w:r w:rsidRPr="003A0FA0">
        <w:rPr>
          <w:szCs w:val="22"/>
          <w:shd w:val="clear" w:color="auto" w:fill="FFFFFF"/>
        </w:rPr>
        <w:t>classroom</w:t>
      </w:r>
      <w:r w:rsidR="00CA524D">
        <w:rPr>
          <w:szCs w:val="22"/>
          <w:shd w:val="clear" w:color="auto" w:fill="FFFFFF"/>
        </w:rPr>
        <w:t xml:space="preserve"> </w:t>
      </w:r>
      <w:r w:rsidRPr="003A0FA0">
        <w:rPr>
          <w:szCs w:val="22"/>
          <w:shd w:val="clear" w:color="auto" w:fill="FFFFFF"/>
        </w:rPr>
        <w:t>experience</w:t>
      </w:r>
      <w:r w:rsidR="00CA524D">
        <w:rPr>
          <w:szCs w:val="22"/>
          <w:shd w:val="clear" w:color="auto" w:fill="FFFFFF"/>
        </w:rPr>
        <w:t xml:space="preserve"> </w:t>
      </w:r>
      <w:r w:rsidRPr="003A0FA0">
        <w:rPr>
          <w:szCs w:val="22"/>
          <w:shd w:val="clear" w:color="auto" w:fill="FFFFFF"/>
        </w:rPr>
        <w:t>more</w:t>
      </w:r>
      <w:r w:rsidR="00CA524D">
        <w:rPr>
          <w:szCs w:val="22"/>
          <w:shd w:val="clear" w:color="auto" w:fill="FFFFFF"/>
        </w:rPr>
        <w:t xml:space="preserve"> </w:t>
      </w:r>
      <w:r w:rsidRPr="003A0FA0">
        <w:rPr>
          <w:szCs w:val="22"/>
          <w:shd w:val="clear" w:color="auto" w:fill="FFFFFF"/>
        </w:rPr>
        <w:t>app</w:t>
      </w:r>
      <w:r>
        <w:rPr>
          <w:szCs w:val="22"/>
          <w:shd w:val="clear" w:color="auto" w:fill="FFFFFF"/>
        </w:rPr>
        <w:t>ealing</w:t>
      </w:r>
      <w:r w:rsidR="00CA524D">
        <w:rPr>
          <w:szCs w:val="22"/>
          <w:shd w:val="clear" w:color="auto" w:fill="FFFFFF"/>
        </w:rPr>
        <w:t xml:space="preserve"> </w:t>
      </w:r>
      <w:r>
        <w:rPr>
          <w:szCs w:val="22"/>
          <w:shd w:val="clear" w:color="auto" w:fill="FFFFFF"/>
        </w:rPr>
        <w:t>to</w:t>
      </w:r>
      <w:r w:rsidR="00CA524D">
        <w:rPr>
          <w:szCs w:val="22"/>
          <w:shd w:val="clear" w:color="auto" w:fill="FFFFFF"/>
        </w:rPr>
        <w:t xml:space="preserve"> </w:t>
      </w:r>
      <w:r>
        <w:rPr>
          <w:szCs w:val="22"/>
          <w:shd w:val="clear" w:color="auto" w:fill="FFFFFF"/>
        </w:rPr>
        <w:t>prospective</w:t>
      </w:r>
      <w:r w:rsidR="00CA524D">
        <w:rPr>
          <w:szCs w:val="22"/>
          <w:shd w:val="clear" w:color="auto" w:fill="FFFFFF"/>
        </w:rPr>
        <w:t xml:space="preserve"> </w:t>
      </w:r>
      <w:r>
        <w:rPr>
          <w:szCs w:val="22"/>
          <w:shd w:val="clear" w:color="auto" w:fill="FFFFFF"/>
        </w:rPr>
        <w:t>students</w:t>
      </w:r>
      <w:r w:rsidR="00CA524D">
        <w:rPr>
          <w:szCs w:val="22"/>
          <w:shd w:val="clear" w:color="auto" w:fill="FFFFFF"/>
        </w:rPr>
        <w:t xml:space="preserve"> </w:t>
      </w:r>
      <w:r>
        <w:rPr>
          <w:szCs w:val="22"/>
          <w:shd w:val="clear" w:color="auto" w:fill="FFFFFF"/>
        </w:rPr>
        <w:t>(</w:t>
      </w:r>
      <w:r w:rsidRPr="00121EDA">
        <w:rPr>
          <w:szCs w:val="22"/>
          <w:shd w:val="clear" w:color="auto" w:fill="FFFFFF"/>
        </w:rPr>
        <w:t>Al-Mobaideen</w:t>
      </w:r>
      <w:r>
        <w:rPr>
          <w:szCs w:val="22"/>
          <w:shd w:val="clear" w:color="auto" w:fill="FFFFFF"/>
        </w:rPr>
        <w:t>,</w:t>
      </w:r>
      <w:r w:rsidR="00CA524D">
        <w:rPr>
          <w:szCs w:val="22"/>
          <w:shd w:val="clear" w:color="auto" w:fill="FFFFFF"/>
        </w:rPr>
        <w:t xml:space="preserve"> </w:t>
      </w:r>
      <w:r>
        <w:rPr>
          <w:szCs w:val="22"/>
          <w:shd w:val="clear" w:color="auto" w:fill="FFFFFF"/>
        </w:rPr>
        <w:t>2009)</w:t>
      </w:r>
      <w:r w:rsidRPr="003A0FA0">
        <w:rPr>
          <w:szCs w:val="22"/>
          <w:shd w:val="clear" w:color="auto" w:fill="FFFFFF"/>
        </w:rPr>
        <w:t>.</w:t>
      </w:r>
      <w:r w:rsidR="00CA524D">
        <w:rPr>
          <w:szCs w:val="22"/>
          <w:shd w:val="clear" w:color="auto" w:fill="FFFFFF"/>
        </w:rPr>
        <w:t xml:space="preserve"> </w:t>
      </w:r>
      <w:r>
        <w:rPr>
          <w:szCs w:val="22"/>
          <w:shd w:val="clear" w:color="auto" w:fill="FFFFFF"/>
        </w:rPr>
        <w:t>I</w:t>
      </w:r>
      <w:r w:rsidRPr="003A0FA0">
        <w:rPr>
          <w:szCs w:val="22"/>
          <w:shd w:val="clear" w:color="auto" w:fill="FFFFFF"/>
        </w:rPr>
        <w:t>n</w:t>
      </w:r>
      <w:r w:rsidR="00CA524D">
        <w:rPr>
          <w:szCs w:val="22"/>
          <w:shd w:val="clear" w:color="auto" w:fill="FFFFFF"/>
        </w:rPr>
        <w:t xml:space="preserve"> </w:t>
      </w:r>
      <w:r w:rsidRPr="003A0FA0">
        <w:rPr>
          <w:szCs w:val="22"/>
          <w:shd w:val="clear" w:color="auto" w:fill="FFFFFF"/>
        </w:rPr>
        <w:t>conclusion,</w:t>
      </w:r>
      <w:r w:rsidR="00CA524D">
        <w:rPr>
          <w:szCs w:val="22"/>
          <w:shd w:val="clear" w:color="auto" w:fill="FFFFFF"/>
        </w:rPr>
        <w:t xml:space="preserve"> </w:t>
      </w:r>
      <w:r w:rsidRPr="003A0FA0">
        <w:rPr>
          <w:szCs w:val="22"/>
          <w:shd w:val="clear" w:color="auto" w:fill="FFFFFF"/>
        </w:rPr>
        <w:t>Jordanian</w:t>
      </w:r>
      <w:r w:rsidR="00CA524D">
        <w:rPr>
          <w:szCs w:val="22"/>
          <w:shd w:val="clear" w:color="auto" w:fill="FFFFFF"/>
        </w:rPr>
        <w:t xml:space="preserve"> </w:t>
      </w:r>
      <w:r w:rsidRPr="003A0FA0">
        <w:rPr>
          <w:szCs w:val="22"/>
          <w:shd w:val="clear" w:color="auto" w:fill="FFFFFF"/>
        </w:rPr>
        <w:t>universities</w:t>
      </w:r>
      <w:r w:rsidR="00CA524D">
        <w:rPr>
          <w:szCs w:val="22"/>
          <w:shd w:val="clear" w:color="auto" w:fill="FFFFFF"/>
        </w:rPr>
        <w:t xml:space="preserve"> </w:t>
      </w:r>
      <w:r w:rsidRPr="003A0FA0">
        <w:rPr>
          <w:szCs w:val="22"/>
          <w:shd w:val="clear" w:color="auto" w:fill="FFFFFF"/>
        </w:rPr>
        <w:t>need</w:t>
      </w:r>
      <w:r w:rsidR="00CA524D">
        <w:rPr>
          <w:szCs w:val="22"/>
          <w:shd w:val="clear" w:color="auto" w:fill="FFFFFF"/>
        </w:rPr>
        <w:t xml:space="preserve"> </w:t>
      </w:r>
      <w:r w:rsidRPr="003A0FA0">
        <w:rPr>
          <w:szCs w:val="22"/>
          <w:shd w:val="clear" w:color="auto" w:fill="FFFFFF"/>
        </w:rPr>
        <w:t>to</w:t>
      </w:r>
      <w:r w:rsidR="00CA524D">
        <w:rPr>
          <w:szCs w:val="22"/>
          <w:shd w:val="clear" w:color="auto" w:fill="FFFFFF"/>
        </w:rPr>
        <w:t xml:space="preserve"> </w:t>
      </w:r>
      <w:r w:rsidRPr="003A0FA0">
        <w:rPr>
          <w:szCs w:val="22"/>
          <w:shd w:val="clear" w:color="auto" w:fill="FFFFFF"/>
        </w:rPr>
        <w:t>introduce</w:t>
      </w:r>
      <w:r w:rsidR="00CA524D">
        <w:rPr>
          <w:szCs w:val="22"/>
          <w:shd w:val="clear" w:color="auto" w:fill="FFFFFF"/>
        </w:rPr>
        <w:t xml:space="preserve"> </w:t>
      </w:r>
      <w:r w:rsidRPr="003A0FA0">
        <w:rPr>
          <w:szCs w:val="22"/>
          <w:shd w:val="clear" w:color="auto" w:fill="FFFFFF"/>
        </w:rPr>
        <w:t>and</w:t>
      </w:r>
      <w:r w:rsidR="00CA524D">
        <w:rPr>
          <w:szCs w:val="22"/>
          <w:shd w:val="clear" w:color="auto" w:fill="FFFFFF"/>
        </w:rPr>
        <w:t xml:space="preserve"> </w:t>
      </w:r>
      <w:r w:rsidRPr="003A0FA0">
        <w:rPr>
          <w:szCs w:val="22"/>
          <w:shd w:val="clear" w:color="auto" w:fill="FFFFFF"/>
        </w:rPr>
        <w:t>develop</w:t>
      </w:r>
      <w:r w:rsidR="00CA524D">
        <w:rPr>
          <w:szCs w:val="22"/>
          <w:shd w:val="clear" w:color="auto" w:fill="FFFFFF"/>
        </w:rPr>
        <w:t xml:space="preserve"> </w:t>
      </w:r>
      <w:r w:rsidRPr="003A0FA0">
        <w:rPr>
          <w:szCs w:val="22"/>
          <w:shd w:val="clear" w:color="auto" w:fill="FFFFFF"/>
        </w:rPr>
        <w:t>teaching</w:t>
      </w:r>
      <w:r w:rsidR="00CA524D">
        <w:rPr>
          <w:szCs w:val="22"/>
          <w:shd w:val="clear" w:color="auto" w:fill="FFFFFF"/>
        </w:rPr>
        <w:t xml:space="preserve"> </w:t>
      </w:r>
      <w:r w:rsidRPr="003A0FA0">
        <w:rPr>
          <w:szCs w:val="22"/>
          <w:shd w:val="clear" w:color="auto" w:fill="FFFFFF"/>
        </w:rPr>
        <w:t>modules</w:t>
      </w:r>
      <w:r w:rsidR="00CA524D">
        <w:rPr>
          <w:szCs w:val="22"/>
          <w:shd w:val="clear" w:color="auto" w:fill="FFFFFF"/>
        </w:rPr>
        <w:t xml:space="preserve"> </w:t>
      </w:r>
      <w:r w:rsidRPr="003A0FA0">
        <w:rPr>
          <w:szCs w:val="22"/>
          <w:shd w:val="clear" w:color="auto" w:fill="FFFFFF"/>
        </w:rPr>
        <w:t>in</w:t>
      </w:r>
      <w:r w:rsidR="00CA524D">
        <w:rPr>
          <w:szCs w:val="22"/>
          <w:shd w:val="clear" w:color="auto" w:fill="FFFFFF"/>
        </w:rPr>
        <w:t xml:space="preserve"> </w:t>
      </w:r>
      <w:r w:rsidRPr="003A0FA0">
        <w:rPr>
          <w:szCs w:val="22"/>
          <w:shd w:val="clear" w:color="auto" w:fill="FFFFFF"/>
        </w:rPr>
        <w:t>an</w:t>
      </w:r>
      <w:r w:rsidR="00CA524D">
        <w:rPr>
          <w:szCs w:val="22"/>
          <w:shd w:val="clear" w:color="auto" w:fill="FFFFFF"/>
        </w:rPr>
        <w:t xml:space="preserve"> </w:t>
      </w:r>
      <w:r w:rsidRPr="003A0FA0">
        <w:rPr>
          <w:szCs w:val="22"/>
          <w:shd w:val="clear" w:color="auto" w:fill="FFFFFF"/>
        </w:rPr>
        <w:t>electronic</w:t>
      </w:r>
      <w:r w:rsidR="00CA524D">
        <w:rPr>
          <w:szCs w:val="22"/>
          <w:shd w:val="clear" w:color="auto" w:fill="FFFFFF"/>
        </w:rPr>
        <w:t xml:space="preserve"> </w:t>
      </w:r>
      <w:r w:rsidRPr="003A0FA0">
        <w:rPr>
          <w:szCs w:val="22"/>
          <w:shd w:val="clear" w:color="auto" w:fill="FFFFFF"/>
        </w:rPr>
        <w:t>manner</w:t>
      </w:r>
      <w:r w:rsidR="00CA524D">
        <w:rPr>
          <w:szCs w:val="22"/>
          <w:shd w:val="clear" w:color="auto" w:fill="FFFFFF"/>
        </w:rPr>
        <w:t xml:space="preserve"> </w:t>
      </w:r>
      <w:r w:rsidRPr="003A0FA0">
        <w:rPr>
          <w:szCs w:val="22"/>
          <w:shd w:val="clear" w:color="auto" w:fill="FFFFFF"/>
        </w:rPr>
        <w:t>and</w:t>
      </w:r>
      <w:r w:rsidR="00CA524D">
        <w:rPr>
          <w:szCs w:val="22"/>
          <w:shd w:val="clear" w:color="auto" w:fill="FFFFFF"/>
        </w:rPr>
        <w:t xml:space="preserve"> </w:t>
      </w:r>
      <w:r w:rsidRPr="003A0FA0">
        <w:rPr>
          <w:szCs w:val="22"/>
          <w:shd w:val="clear" w:color="auto" w:fill="FFFFFF"/>
        </w:rPr>
        <w:t>establish</w:t>
      </w:r>
      <w:r w:rsidR="00CA524D">
        <w:rPr>
          <w:szCs w:val="22"/>
          <w:shd w:val="clear" w:color="auto" w:fill="FFFFFF"/>
        </w:rPr>
        <w:t xml:space="preserve"> </w:t>
      </w:r>
      <w:r w:rsidRPr="003A0FA0">
        <w:rPr>
          <w:szCs w:val="22"/>
          <w:shd w:val="clear" w:color="auto" w:fill="FFFFFF"/>
        </w:rPr>
        <w:t>adequate</w:t>
      </w:r>
      <w:r w:rsidR="00CA524D">
        <w:rPr>
          <w:szCs w:val="22"/>
          <w:shd w:val="clear" w:color="auto" w:fill="FFFFFF"/>
        </w:rPr>
        <w:t xml:space="preserve"> </w:t>
      </w:r>
      <w:r w:rsidRPr="003A0FA0">
        <w:rPr>
          <w:szCs w:val="22"/>
          <w:shd w:val="clear" w:color="auto" w:fill="FFFFFF"/>
        </w:rPr>
        <w:t>technical</w:t>
      </w:r>
      <w:r w:rsidR="00CA524D">
        <w:rPr>
          <w:szCs w:val="22"/>
          <w:shd w:val="clear" w:color="auto" w:fill="FFFFFF"/>
        </w:rPr>
        <w:t xml:space="preserve"> </w:t>
      </w:r>
      <w:r w:rsidRPr="003A0FA0">
        <w:rPr>
          <w:szCs w:val="22"/>
          <w:shd w:val="clear" w:color="auto" w:fill="FFFFFF"/>
        </w:rPr>
        <w:t>laboratories</w:t>
      </w:r>
      <w:r w:rsidR="00CA524D">
        <w:rPr>
          <w:szCs w:val="22"/>
          <w:shd w:val="clear" w:color="auto" w:fill="FFFFFF"/>
        </w:rPr>
        <w:t xml:space="preserve"> </w:t>
      </w:r>
      <w:r w:rsidRPr="003A0FA0">
        <w:rPr>
          <w:szCs w:val="22"/>
          <w:shd w:val="clear" w:color="auto" w:fill="FFFFFF"/>
        </w:rPr>
        <w:t>with</w:t>
      </w:r>
      <w:r w:rsidR="00CA524D">
        <w:rPr>
          <w:szCs w:val="22"/>
          <w:shd w:val="clear" w:color="auto" w:fill="FFFFFF"/>
        </w:rPr>
        <w:t xml:space="preserve"> </w:t>
      </w:r>
      <w:r w:rsidRPr="003A0FA0">
        <w:rPr>
          <w:szCs w:val="22"/>
          <w:shd w:val="clear" w:color="auto" w:fill="FFFFFF"/>
        </w:rPr>
        <w:t>modern</w:t>
      </w:r>
      <w:r w:rsidR="00CA524D">
        <w:rPr>
          <w:szCs w:val="22"/>
          <w:shd w:val="clear" w:color="auto" w:fill="FFFFFF"/>
        </w:rPr>
        <w:t xml:space="preserve"> </w:t>
      </w:r>
      <w:r w:rsidRPr="003A0FA0">
        <w:rPr>
          <w:szCs w:val="22"/>
          <w:shd w:val="clear" w:color="auto" w:fill="FFFFFF"/>
        </w:rPr>
        <w:t>facilities,</w:t>
      </w:r>
      <w:r w:rsidR="00CA524D">
        <w:rPr>
          <w:szCs w:val="22"/>
          <w:shd w:val="clear" w:color="auto" w:fill="FFFFFF"/>
        </w:rPr>
        <w:t xml:space="preserve"> </w:t>
      </w:r>
      <w:r w:rsidRPr="003A0FA0">
        <w:rPr>
          <w:szCs w:val="22"/>
          <w:shd w:val="clear" w:color="auto" w:fill="FFFFFF"/>
        </w:rPr>
        <w:t>as</w:t>
      </w:r>
      <w:r w:rsidR="00CA524D">
        <w:rPr>
          <w:szCs w:val="22"/>
          <w:shd w:val="clear" w:color="auto" w:fill="FFFFFF"/>
        </w:rPr>
        <w:t xml:space="preserve"> </w:t>
      </w:r>
      <w:r w:rsidRPr="003A0FA0">
        <w:rPr>
          <w:szCs w:val="22"/>
          <w:shd w:val="clear" w:color="auto" w:fill="FFFFFF"/>
        </w:rPr>
        <w:t>well</w:t>
      </w:r>
      <w:r w:rsidR="00CA524D">
        <w:rPr>
          <w:szCs w:val="22"/>
          <w:shd w:val="clear" w:color="auto" w:fill="FFFFFF"/>
        </w:rPr>
        <w:t xml:space="preserve"> </w:t>
      </w:r>
      <w:r w:rsidRPr="003A0FA0">
        <w:rPr>
          <w:szCs w:val="22"/>
          <w:shd w:val="clear" w:color="auto" w:fill="FFFFFF"/>
        </w:rPr>
        <w:t>as</w:t>
      </w:r>
      <w:r w:rsidR="00CA524D">
        <w:rPr>
          <w:szCs w:val="22"/>
          <w:shd w:val="clear" w:color="auto" w:fill="FFFFFF"/>
        </w:rPr>
        <w:t xml:space="preserve"> </w:t>
      </w:r>
      <w:r w:rsidRPr="003A0FA0">
        <w:rPr>
          <w:szCs w:val="22"/>
          <w:shd w:val="clear" w:color="auto" w:fill="FFFFFF"/>
        </w:rPr>
        <w:t>provide</w:t>
      </w:r>
      <w:r w:rsidR="00CA524D">
        <w:rPr>
          <w:szCs w:val="22"/>
          <w:shd w:val="clear" w:color="auto" w:fill="FFFFFF"/>
        </w:rPr>
        <w:t xml:space="preserve"> </w:t>
      </w:r>
      <w:r w:rsidRPr="003A0FA0">
        <w:rPr>
          <w:szCs w:val="22"/>
          <w:shd w:val="clear" w:color="auto" w:fill="FFFFFF"/>
        </w:rPr>
        <w:t>information</w:t>
      </w:r>
      <w:r w:rsidR="00CA524D">
        <w:rPr>
          <w:szCs w:val="22"/>
          <w:shd w:val="clear" w:color="auto" w:fill="FFFFFF"/>
        </w:rPr>
        <w:t xml:space="preserve"> </w:t>
      </w:r>
      <w:r w:rsidRPr="003A0FA0">
        <w:rPr>
          <w:szCs w:val="22"/>
          <w:shd w:val="clear" w:color="auto" w:fill="FFFFFF"/>
        </w:rPr>
        <w:t>networks</w:t>
      </w:r>
      <w:r w:rsidR="00CA524D">
        <w:rPr>
          <w:szCs w:val="22"/>
          <w:shd w:val="clear" w:color="auto" w:fill="FFFFFF"/>
        </w:rPr>
        <w:t xml:space="preserve"> </w:t>
      </w:r>
      <w:r w:rsidRPr="003A0FA0">
        <w:rPr>
          <w:szCs w:val="22"/>
          <w:shd w:val="clear" w:color="auto" w:fill="FFFFFF"/>
        </w:rPr>
        <w:t>from</w:t>
      </w:r>
      <w:r w:rsidR="00CA524D">
        <w:rPr>
          <w:szCs w:val="22"/>
          <w:shd w:val="clear" w:color="auto" w:fill="FFFFFF"/>
        </w:rPr>
        <w:t xml:space="preserve"> </w:t>
      </w:r>
      <w:r w:rsidRPr="003A0FA0">
        <w:rPr>
          <w:szCs w:val="22"/>
          <w:shd w:val="clear" w:color="auto" w:fill="FFFFFF"/>
        </w:rPr>
        <w:t>off-campus</w:t>
      </w:r>
      <w:r w:rsidR="00CA524D">
        <w:rPr>
          <w:szCs w:val="22"/>
          <w:shd w:val="clear" w:color="auto" w:fill="FFFFFF"/>
        </w:rPr>
        <w:t xml:space="preserve"> </w:t>
      </w:r>
      <w:r w:rsidRPr="003A0FA0">
        <w:rPr>
          <w:szCs w:val="22"/>
          <w:shd w:val="clear" w:color="auto" w:fill="FFFFFF"/>
        </w:rPr>
        <w:t>to</w:t>
      </w:r>
      <w:r w:rsidR="00CA524D">
        <w:rPr>
          <w:szCs w:val="22"/>
          <w:shd w:val="clear" w:color="auto" w:fill="FFFFFF"/>
        </w:rPr>
        <w:t xml:space="preserve"> </w:t>
      </w:r>
      <w:r w:rsidRPr="003A0FA0">
        <w:rPr>
          <w:szCs w:val="22"/>
          <w:shd w:val="clear" w:color="auto" w:fill="FFFFFF"/>
        </w:rPr>
        <w:t>be</w:t>
      </w:r>
      <w:r w:rsidR="00CA524D">
        <w:rPr>
          <w:szCs w:val="22"/>
          <w:shd w:val="clear" w:color="auto" w:fill="FFFFFF"/>
        </w:rPr>
        <w:t xml:space="preserve"> </w:t>
      </w:r>
      <w:r w:rsidRPr="003A0FA0">
        <w:rPr>
          <w:szCs w:val="22"/>
          <w:shd w:val="clear" w:color="auto" w:fill="FFFFFF"/>
        </w:rPr>
        <w:t>online</w:t>
      </w:r>
      <w:r w:rsidR="00CA524D">
        <w:rPr>
          <w:szCs w:val="22"/>
          <w:shd w:val="clear" w:color="auto" w:fill="FFFFFF"/>
        </w:rPr>
        <w:t xml:space="preserve"> </w:t>
      </w:r>
      <w:r w:rsidRPr="003A0FA0">
        <w:rPr>
          <w:szCs w:val="22"/>
          <w:shd w:val="clear" w:color="auto" w:fill="FFFFFF"/>
        </w:rPr>
        <w:t>which</w:t>
      </w:r>
      <w:r w:rsidR="00CA524D">
        <w:rPr>
          <w:szCs w:val="22"/>
          <w:shd w:val="clear" w:color="auto" w:fill="FFFFFF"/>
        </w:rPr>
        <w:t xml:space="preserve"> </w:t>
      </w:r>
      <w:r w:rsidRPr="003A0FA0">
        <w:rPr>
          <w:szCs w:val="22"/>
          <w:shd w:val="clear" w:color="auto" w:fill="FFFFFF"/>
        </w:rPr>
        <w:t>can</w:t>
      </w:r>
      <w:r w:rsidR="00CA524D">
        <w:rPr>
          <w:szCs w:val="22"/>
          <w:shd w:val="clear" w:color="auto" w:fill="FFFFFF"/>
        </w:rPr>
        <w:t xml:space="preserve"> </w:t>
      </w:r>
      <w:r w:rsidRPr="003A0FA0">
        <w:rPr>
          <w:szCs w:val="22"/>
          <w:shd w:val="clear" w:color="auto" w:fill="FFFFFF"/>
        </w:rPr>
        <w:t>be</w:t>
      </w:r>
      <w:r w:rsidR="00CA524D">
        <w:rPr>
          <w:szCs w:val="22"/>
          <w:shd w:val="clear" w:color="auto" w:fill="FFFFFF"/>
        </w:rPr>
        <w:t xml:space="preserve"> </w:t>
      </w:r>
      <w:r w:rsidRPr="003A0FA0">
        <w:rPr>
          <w:szCs w:val="22"/>
          <w:shd w:val="clear" w:color="auto" w:fill="FFFFFF"/>
        </w:rPr>
        <w:t>used</w:t>
      </w:r>
      <w:r w:rsidR="00CA524D">
        <w:rPr>
          <w:szCs w:val="22"/>
          <w:shd w:val="clear" w:color="auto" w:fill="FFFFFF"/>
        </w:rPr>
        <w:t xml:space="preserve"> </w:t>
      </w:r>
      <w:r w:rsidRPr="003A0FA0">
        <w:rPr>
          <w:szCs w:val="22"/>
          <w:shd w:val="clear" w:color="auto" w:fill="FFFFFF"/>
        </w:rPr>
        <w:t>by</w:t>
      </w:r>
      <w:r w:rsidR="00CA524D">
        <w:rPr>
          <w:szCs w:val="22"/>
          <w:shd w:val="clear" w:color="auto" w:fill="FFFFFF"/>
        </w:rPr>
        <w:t xml:space="preserve"> </w:t>
      </w:r>
      <w:r w:rsidRPr="003A0FA0">
        <w:rPr>
          <w:szCs w:val="22"/>
          <w:shd w:val="clear" w:color="auto" w:fill="FFFFFF"/>
        </w:rPr>
        <w:t>all</w:t>
      </w:r>
      <w:r w:rsidR="00CA524D">
        <w:rPr>
          <w:szCs w:val="22"/>
          <w:shd w:val="clear" w:color="auto" w:fill="FFFFFF"/>
        </w:rPr>
        <w:t xml:space="preserve"> </w:t>
      </w:r>
      <w:r w:rsidRPr="003A0FA0">
        <w:rPr>
          <w:szCs w:val="22"/>
          <w:shd w:val="clear" w:color="auto" w:fill="FFFFFF"/>
        </w:rPr>
        <w:t>students.</w:t>
      </w:r>
    </w:p>
    <w:p w:rsidR="00522127" w:rsidRDefault="00522127">
      <w:pPr>
        <w:spacing w:before="0" w:after="0"/>
        <w:rPr>
          <w:rFonts w:ascii="Arial" w:hAnsi="Arial"/>
          <w:b/>
          <w:noProof/>
          <w:sz w:val="24"/>
        </w:rPr>
      </w:pPr>
      <w:r>
        <w:br w:type="page"/>
      </w:r>
    </w:p>
    <w:p w:rsidR="005D5DCF" w:rsidRPr="005F230B" w:rsidRDefault="005D5DCF" w:rsidP="00DE7473">
      <w:pPr>
        <w:pStyle w:val="Heading3"/>
      </w:pPr>
      <w:r w:rsidRPr="005F230B">
        <w:lastRenderedPageBreak/>
        <w:t>References</w:t>
      </w:r>
    </w:p>
    <w:p w:rsidR="005D5DCF" w:rsidRDefault="005D5DCF" w:rsidP="005D5DCF">
      <w:pPr>
        <w:shd w:val="clear" w:color="auto" w:fill="FFFFFF"/>
        <w:spacing w:before="120" w:line="240" w:lineRule="atLeast"/>
        <w:ind w:left="600" w:hanging="600"/>
        <w:rPr>
          <w:sz w:val="20"/>
          <w:shd w:val="clear" w:color="auto" w:fill="FFFFFF"/>
        </w:rPr>
      </w:pPr>
      <w:r w:rsidRPr="000E5B8C">
        <w:rPr>
          <w:sz w:val="20"/>
          <w:shd w:val="clear" w:color="auto" w:fill="FFFFFF"/>
        </w:rPr>
        <w:t>Abdel-Jabbar,</w:t>
      </w:r>
      <w:r w:rsidR="00CA524D">
        <w:rPr>
          <w:sz w:val="20"/>
          <w:shd w:val="clear" w:color="auto" w:fill="FFFFFF"/>
        </w:rPr>
        <w:t xml:space="preserve"> </w:t>
      </w:r>
      <w:r w:rsidRPr="000E5B8C">
        <w:rPr>
          <w:sz w:val="20"/>
          <w:shd w:val="clear" w:color="auto" w:fill="FFFFFF"/>
        </w:rPr>
        <w:t>S.,</w:t>
      </w:r>
      <w:r w:rsidR="00CA524D">
        <w:rPr>
          <w:sz w:val="20"/>
          <w:shd w:val="clear" w:color="auto" w:fill="FFFFFF"/>
        </w:rPr>
        <w:t xml:space="preserve"> </w:t>
      </w:r>
      <w:r w:rsidRPr="000E5B8C">
        <w:rPr>
          <w:sz w:val="20"/>
          <w:shd w:val="clear" w:color="auto" w:fill="FFFFFF"/>
        </w:rPr>
        <w:t>Betawi,</w:t>
      </w:r>
      <w:r w:rsidR="00CA524D">
        <w:rPr>
          <w:sz w:val="20"/>
          <w:shd w:val="clear" w:color="auto" w:fill="FFFFFF"/>
        </w:rPr>
        <w:t xml:space="preserve"> </w:t>
      </w:r>
      <w:r w:rsidRPr="000E5B8C">
        <w:rPr>
          <w:sz w:val="20"/>
          <w:shd w:val="clear" w:color="auto" w:fill="FFFFFF"/>
        </w:rPr>
        <w:t>I.</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Al-Shboul,</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0E5B8C">
        <w:rPr>
          <w:sz w:val="20"/>
          <w:shd w:val="clear" w:color="auto" w:fill="FFFFFF"/>
        </w:rPr>
        <w:t>ICT</w:t>
      </w:r>
      <w:r w:rsidR="00CA524D">
        <w:rPr>
          <w:sz w:val="20"/>
          <w:shd w:val="clear" w:color="auto" w:fill="FFFFFF"/>
        </w:rPr>
        <w:t xml:space="preserve"> </w:t>
      </w:r>
      <w:r w:rsidRPr="000E5B8C">
        <w:rPr>
          <w:sz w:val="20"/>
          <w:shd w:val="clear" w:color="auto" w:fill="FFFFFF"/>
        </w:rPr>
        <w:t>based</w:t>
      </w:r>
      <w:r w:rsidR="00CA524D">
        <w:rPr>
          <w:sz w:val="20"/>
          <w:shd w:val="clear" w:color="auto" w:fill="FFFFFF"/>
        </w:rPr>
        <w:t xml:space="preserve"> </w:t>
      </w:r>
      <w:r w:rsidRPr="000E5B8C">
        <w:rPr>
          <w:sz w:val="20"/>
          <w:shd w:val="clear" w:color="auto" w:fill="FFFFFF"/>
        </w:rPr>
        <w:t>education</w:t>
      </w:r>
      <w:r w:rsidR="00CA524D">
        <w:rPr>
          <w:sz w:val="20"/>
          <w:shd w:val="clear" w:color="auto" w:fill="FFFFFF"/>
        </w:rPr>
        <w:t xml:space="preserve"> </w:t>
      </w:r>
      <w:r w:rsidRPr="000E5B8C">
        <w:rPr>
          <w:sz w:val="20"/>
          <w:shd w:val="clear" w:color="auto" w:fill="FFFFFF"/>
        </w:rPr>
        <w:t>at</w:t>
      </w:r>
      <w:r w:rsidR="00CA524D">
        <w:rPr>
          <w:sz w:val="20"/>
          <w:shd w:val="clear" w:color="auto" w:fill="FFFFFF"/>
        </w:rPr>
        <w:t xml:space="preserve"> </w:t>
      </w:r>
      <w:r w:rsidRPr="000E5B8C">
        <w:rPr>
          <w:sz w:val="20"/>
          <w:shd w:val="clear" w:color="auto" w:fill="FFFFFF"/>
        </w:rPr>
        <w:t>the</w:t>
      </w:r>
      <w:r w:rsidR="00CA524D">
        <w:rPr>
          <w:sz w:val="20"/>
          <w:shd w:val="clear" w:color="auto" w:fill="FFFFFF"/>
        </w:rPr>
        <w:t xml:space="preserve"> </w:t>
      </w:r>
      <w:r w:rsidRPr="000E5B8C">
        <w:rPr>
          <w:sz w:val="20"/>
          <w:shd w:val="clear" w:color="auto" w:fill="FFFFFF"/>
        </w:rPr>
        <w:t>university</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Jordan.</w:t>
      </w:r>
      <w:r w:rsidR="00CA524D">
        <w:rPr>
          <w:sz w:val="20"/>
          <w:shd w:val="clear" w:color="auto" w:fill="FFFFFF"/>
        </w:rPr>
        <w:t xml:space="preserve"> </w:t>
      </w:r>
      <w:r w:rsidRPr="000E5B8C">
        <w:rPr>
          <w:i/>
          <w:iCs/>
          <w:sz w:val="20"/>
          <w:shd w:val="clear" w:color="auto" w:fill="FFFFFF"/>
        </w:rPr>
        <w:t>International</w:t>
      </w:r>
      <w:r w:rsidR="00CA524D">
        <w:rPr>
          <w:i/>
          <w:iCs/>
          <w:sz w:val="20"/>
          <w:shd w:val="clear" w:color="auto" w:fill="FFFFFF"/>
        </w:rPr>
        <w:t xml:space="preserve"> </w:t>
      </w:r>
      <w:r w:rsidRPr="000E5B8C">
        <w:rPr>
          <w:i/>
          <w:iCs/>
          <w:sz w:val="20"/>
          <w:shd w:val="clear" w:color="auto" w:fill="FFFFFF"/>
        </w:rPr>
        <w:t>Journal</w:t>
      </w:r>
      <w:r w:rsidR="00CA524D">
        <w:rPr>
          <w:i/>
          <w:iCs/>
          <w:sz w:val="20"/>
          <w:shd w:val="clear" w:color="auto" w:fill="FFFFFF"/>
        </w:rPr>
        <w:t xml:space="preserve"> </w:t>
      </w:r>
      <w:r w:rsidRPr="000E5B8C">
        <w:rPr>
          <w:i/>
          <w:iCs/>
          <w:sz w:val="20"/>
          <w:shd w:val="clear" w:color="auto" w:fill="FFFFFF"/>
        </w:rPr>
        <w:t>of</w:t>
      </w:r>
      <w:r w:rsidR="00CA524D">
        <w:rPr>
          <w:i/>
          <w:iCs/>
          <w:sz w:val="20"/>
          <w:shd w:val="clear" w:color="auto" w:fill="FFFFFF"/>
        </w:rPr>
        <w:t xml:space="preserve"> </w:t>
      </w:r>
      <w:r w:rsidRPr="000E5B8C">
        <w:rPr>
          <w:i/>
          <w:iCs/>
          <w:sz w:val="20"/>
          <w:shd w:val="clear" w:color="auto" w:fill="FFFFFF"/>
        </w:rPr>
        <w:t>Instructional</w:t>
      </w:r>
      <w:r w:rsidR="00CA524D">
        <w:rPr>
          <w:i/>
          <w:iCs/>
          <w:sz w:val="20"/>
          <w:shd w:val="clear" w:color="auto" w:fill="FFFFFF"/>
        </w:rPr>
        <w:t xml:space="preserve"> </w:t>
      </w:r>
      <w:r w:rsidRPr="000E5B8C">
        <w:rPr>
          <w:i/>
          <w:iCs/>
          <w:sz w:val="20"/>
          <w:shd w:val="clear" w:color="auto" w:fill="FFFFFF"/>
        </w:rPr>
        <w:t>Technology</w:t>
      </w:r>
      <w:r w:rsidR="00CA524D">
        <w:rPr>
          <w:i/>
          <w:iCs/>
          <w:sz w:val="20"/>
          <w:shd w:val="clear" w:color="auto" w:fill="FFFFFF"/>
        </w:rPr>
        <w:t xml:space="preserve"> </w:t>
      </w:r>
      <w:r w:rsidRPr="000E5B8C">
        <w:rPr>
          <w:i/>
          <w:iCs/>
          <w:sz w:val="20"/>
          <w:shd w:val="clear" w:color="auto" w:fill="FFFFFF"/>
        </w:rPr>
        <w:t>and</w:t>
      </w:r>
      <w:r w:rsidR="00CA524D">
        <w:rPr>
          <w:i/>
          <w:iCs/>
          <w:sz w:val="20"/>
          <w:shd w:val="clear" w:color="auto" w:fill="FFFFFF"/>
        </w:rPr>
        <w:t xml:space="preserve"> </w:t>
      </w:r>
      <w:r w:rsidRPr="000E5B8C">
        <w:rPr>
          <w:i/>
          <w:iCs/>
          <w:sz w:val="20"/>
          <w:shd w:val="clear" w:color="auto" w:fill="FFFFFF"/>
        </w:rPr>
        <w:t>Distance</w:t>
      </w:r>
      <w:r w:rsidR="00CA524D">
        <w:rPr>
          <w:i/>
          <w:iCs/>
          <w:sz w:val="20"/>
          <w:shd w:val="clear" w:color="auto" w:fill="FFFFFF"/>
        </w:rPr>
        <w:t xml:space="preserve"> </w:t>
      </w:r>
      <w:r w:rsidRPr="000E5B8C">
        <w:rPr>
          <w:i/>
          <w:iCs/>
          <w:sz w:val="20"/>
          <w:shd w:val="clear" w:color="auto" w:fill="FFFFFF"/>
        </w:rPr>
        <w:t>Learning</w:t>
      </w:r>
      <w:r w:rsidRPr="000E5B8C">
        <w:rPr>
          <w:sz w:val="20"/>
          <w:shd w:val="clear" w:color="auto" w:fill="FFFFFF"/>
        </w:rPr>
        <w:t>,</w:t>
      </w:r>
      <w:r w:rsidR="00CA524D">
        <w:rPr>
          <w:sz w:val="20"/>
          <w:shd w:val="clear" w:color="auto" w:fill="FFFFFF"/>
        </w:rPr>
        <w:t xml:space="preserve"> </w:t>
      </w:r>
      <w:r w:rsidRPr="000E5B8C">
        <w:rPr>
          <w:i/>
          <w:iCs/>
          <w:sz w:val="20"/>
          <w:shd w:val="clear" w:color="auto" w:fill="FFFFFF"/>
        </w:rPr>
        <w:t>10</w:t>
      </w:r>
      <w:r w:rsidRPr="000E5B8C">
        <w:rPr>
          <w:sz w:val="20"/>
          <w:shd w:val="clear" w:color="auto" w:fill="FFFFFF"/>
        </w:rPr>
        <w:t>(</w:t>
      </w:r>
      <w:r>
        <w:rPr>
          <w:sz w:val="20"/>
          <w:shd w:val="clear" w:color="auto" w:fill="FFFFFF"/>
        </w:rPr>
        <w:t>4</w:t>
      </w:r>
      <w:r w:rsidRPr="000E5B8C">
        <w:rPr>
          <w:sz w:val="20"/>
          <w:shd w:val="clear" w:color="auto" w:fill="FFFFFF"/>
        </w:rPr>
        <w:t>),</w:t>
      </w:r>
      <w:r w:rsidR="00CA524D">
        <w:rPr>
          <w:sz w:val="20"/>
          <w:shd w:val="clear" w:color="auto" w:fill="FFFFFF"/>
        </w:rPr>
        <w:t xml:space="preserve"> </w:t>
      </w:r>
      <w:r w:rsidRPr="000E5B8C">
        <w:rPr>
          <w:sz w:val="20"/>
          <w:shd w:val="clear" w:color="auto" w:fill="FFFFFF"/>
        </w:rPr>
        <w:t>3-19.</w:t>
      </w:r>
    </w:p>
    <w:p w:rsidR="005D5DCF" w:rsidRDefault="005D5DCF" w:rsidP="005D5DCF">
      <w:pPr>
        <w:shd w:val="clear" w:color="auto" w:fill="FFFFFF"/>
        <w:spacing w:before="120" w:line="240" w:lineRule="atLeast"/>
        <w:ind w:left="600" w:hanging="600"/>
        <w:rPr>
          <w:sz w:val="20"/>
          <w:shd w:val="clear" w:color="auto" w:fill="FFFFFF"/>
        </w:rPr>
      </w:pPr>
      <w:r w:rsidRPr="005F5D07">
        <w:rPr>
          <w:sz w:val="20"/>
          <w:shd w:val="clear" w:color="auto" w:fill="FFFFFF"/>
        </w:rPr>
        <w:t>Abu-Qudais,</w:t>
      </w:r>
      <w:r w:rsidR="00CA524D">
        <w:rPr>
          <w:sz w:val="20"/>
          <w:shd w:val="clear" w:color="auto" w:fill="FFFFFF"/>
        </w:rPr>
        <w:t xml:space="preserve"> </w:t>
      </w:r>
      <w:r w:rsidRPr="005F5D07">
        <w:rPr>
          <w:sz w:val="20"/>
          <w:shd w:val="clear" w:color="auto" w:fill="FFFFFF"/>
        </w:rPr>
        <w:t>M.,</w:t>
      </w:r>
      <w:r w:rsidR="00CA524D">
        <w:rPr>
          <w:sz w:val="20"/>
          <w:shd w:val="clear" w:color="auto" w:fill="FFFFFF"/>
        </w:rPr>
        <w:t xml:space="preserve"> </w:t>
      </w:r>
      <w:r w:rsidRPr="005F5D07">
        <w:rPr>
          <w:sz w:val="20"/>
          <w:shd w:val="clear" w:color="auto" w:fill="FFFFFF"/>
        </w:rPr>
        <w:t>Al-Adhaileh,</w:t>
      </w:r>
      <w:r w:rsidR="00CA524D">
        <w:rPr>
          <w:sz w:val="20"/>
          <w:shd w:val="clear" w:color="auto" w:fill="FFFFFF"/>
        </w:rPr>
        <w:t xml:space="preserve"> </w:t>
      </w:r>
      <w:r w:rsidRPr="005F5D07">
        <w:rPr>
          <w:sz w:val="20"/>
          <w:shd w:val="clear" w:color="auto" w:fill="FFFFFF"/>
        </w:rPr>
        <w:t>M.,</w:t>
      </w:r>
      <w:r w:rsidR="00CA524D">
        <w:rPr>
          <w:sz w:val="20"/>
          <w:shd w:val="clear" w:color="auto" w:fill="FFFFFF"/>
        </w:rPr>
        <w:t xml:space="preserve"> </w:t>
      </w:r>
      <w:r w:rsidRPr="005F5D07">
        <w:rPr>
          <w:sz w:val="20"/>
          <w:shd w:val="clear" w:color="auto" w:fill="FFFFFF"/>
        </w:rPr>
        <w:t>&amp;</w:t>
      </w:r>
      <w:r w:rsidR="00CA524D">
        <w:rPr>
          <w:sz w:val="20"/>
          <w:shd w:val="clear" w:color="auto" w:fill="FFFFFF"/>
        </w:rPr>
        <w:t xml:space="preserve"> </w:t>
      </w:r>
      <w:r w:rsidRPr="005F5D07">
        <w:rPr>
          <w:sz w:val="20"/>
          <w:shd w:val="clear" w:color="auto" w:fill="FFFFFF"/>
        </w:rPr>
        <w:t>Al-Omari,</w:t>
      </w:r>
      <w:r w:rsidR="00CA524D">
        <w:rPr>
          <w:sz w:val="20"/>
          <w:shd w:val="clear" w:color="auto" w:fill="FFFFFF"/>
        </w:rPr>
        <w:t xml:space="preserve"> </w:t>
      </w:r>
      <w:r w:rsidRPr="005F5D07">
        <w:rPr>
          <w:sz w:val="20"/>
          <w:shd w:val="clear" w:color="auto" w:fill="FFFFFF"/>
        </w:rPr>
        <w:t>A.</w:t>
      </w:r>
      <w:r w:rsidR="00CA524D">
        <w:rPr>
          <w:sz w:val="20"/>
          <w:shd w:val="clear" w:color="auto" w:fill="FFFFFF"/>
        </w:rPr>
        <w:t xml:space="preserve"> </w:t>
      </w:r>
      <w:r w:rsidRPr="005F5D07">
        <w:rPr>
          <w:sz w:val="20"/>
          <w:shd w:val="clear" w:color="auto" w:fill="FFFFFF"/>
        </w:rPr>
        <w:t>(2010).</w:t>
      </w:r>
      <w:r w:rsidR="00CA524D">
        <w:rPr>
          <w:sz w:val="20"/>
          <w:shd w:val="clear" w:color="auto" w:fill="FFFFFF"/>
        </w:rPr>
        <w:t xml:space="preserve"> </w:t>
      </w:r>
      <w:r w:rsidRPr="00E427CE">
        <w:rPr>
          <w:sz w:val="20"/>
          <w:shd w:val="clear" w:color="auto" w:fill="FFFFFF"/>
        </w:rPr>
        <w:t>Senior</w:t>
      </w:r>
      <w:r w:rsidR="00CA524D">
        <w:rPr>
          <w:sz w:val="20"/>
          <w:shd w:val="clear" w:color="auto" w:fill="FFFFFF"/>
        </w:rPr>
        <w:t xml:space="preserve"> </w:t>
      </w:r>
      <w:r w:rsidRPr="00E427CE">
        <w:rPr>
          <w:sz w:val="20"/>
          <w:shd w:val="clear" w:color="auto" w:fill="FFFFFF"/>
        </w:rPr>
        <w:t>faculty</w:t>
      </w:r>
      <w:r w:rsidR="00CA524D">
        <w:rPr>
          <w:sz w:val="20"/>
          <w:shd w:val="clear" w:color="auto" w:fill="FFFFFF"/>
        </w:rPr>
        <w:t xml:space="preserve"> </w:t>
      </w:r>
      <w:r w:rsidRPr="00E427CE">
        <w:rPr>
          <w:sz w:val="20"/>
          <w:shd w:val="clear" w:color="auto" w:fill="FFFFFF"/>
        </w:rPr>
        <w:t>members'</w:t>
      </w:r>
      <w:r w:rsidR="00CA524D">
        <w:rPr>
          <w:sz w:val="20"/>
          <w:shd w:val="clear" w:color="auto" w:fill="FFFFFF"/>
        </w:rPr>
        <w:t xml:space="preserve"> </w:t>
      </w:r>
      <w:r w:rsidRPr="00E427CE">
        <w:rPr>
          <w:sz w:val="20"/>
          <w:shd w:val="clear" w:color="auto" w:fill="FFFFFF"/>
        </w:rPr>
        <w:t>attitudes</w:t>
      </w:r>
      <w:r w:rsidR="00CA524D">
        <w:rPr>
          <w:sz w:val="20"/>
          <w:shd w:val="clear" w:color="auto" w:fill="FFFFFF"/>
        </w:rPr>
        <w:t xml:space="preserve"> </w:t>
      </w:r>
      <w:r w:rsidRPr="00E427CE">
        <w:rPr>
          <w:sz w:val="20"/>
          <w:shd w:val="clear" w:color="auto" w:fill="FFFFFF"/>
        </w:rPr>
        <w:t>in</w:t>
      </w:r>
      <w:r w:rsidR="00CA524D">
        <w:rPr>
          <w:sz w:val="20"/>
          <w:shd w:val="clear" w:color="auto" w:fill="FFFFFF"/>
        </w:rPr>
        <w:t xml:space="preserve"> </w:t>
      </w:r>
      <w:r w:rsidRPr="00E427CE">
        <w:rPr>
          <w:sz w:val="20"/>
          <w:shd w:val="clear" w:color="auto" w:fill="FFFFFF"/>
        </w:rPr>
        <w:t>Jordanian</w:t>
      </w:r>
      <w:r w:rsidR="00CA524D">
        <w:rPr>
          <w:sz w:val="20"/>
          <w:shd w:val="clear" w:color="auto" w:fill="FFFFFF"/>
        </w:rPr>
        <w:t xml:space="preserve"> </w:t>
      </w:r>
      <w:r w:rsidRPr="00E427CE">
        <w:rPr>
          <w:sz w:val="20"/>
          <w:shd w:val="clear" w:color="auto" w:fill="FFFFFF"/>
        </w:rPr>
        <w:t>Universities</w:t>
      </w:r>
      <w:r w:rsidR="00CA524D">
        <w:rPr>
          <w:sz w:val="20"/>
          <w:shd w:val="clear" w:color="auto" w:fill="FFFFFF"/>
        </w:rPr>
        <w:t xml:space="preserve"> </w:t>
      </w:r>
      <w:r w:rsidRPr="00E427CE">
        <w:rPr>
          <w:sz w:val="20"/>
          <w:shd w:val="clear" w:color="auto" w:fill="FFFFFF"/>
        </w:rPr>
        <w:t>towards</w:t>
      </w:r>
      <w:r w:rsidR="00CA524D">
        <w:rPr>
          <w:sz w:val="20"/>
          <w:shd w:val="clear" w:color="auto" w:fill="FFFFFF"/>
        </w:rPr>
        <w:t xml:space="preserve"> </w:t>
      </w:r>
      <w:r w:rsidRPr="00E427CE">
        <w:rPr>
          <w:sz w:val="20"/>
          <w:shd w:val="clear" w:color="auto" w:fill="FFFFFF"/>
        </w:rPr>
        <w:t>using</w:t>
      </w:r>
      <w:r w:rsidR="00CA524D">
        <w:rPr>
          <w:sz w:val="20"/>
          <w:shd w:val="clear" w:color="auto" w:fill="FFFFFF"/>
        </w:rPr>
        <w:t xml:space="preserve"> </w:t>
      </w:r>
      <w:r w:rsidRPr="00E427CE">
        <w:rPr>
          <w:sz w:val="20"/>
          <w:shd w:val="clear" w:color="auto" w:fill="FFFFFF"/>
        </w:rPr>
        <w:t>information</w:t>
      </w:r>
      <w:r w:rsidR="00CA524D">
        <w:rPr>
          <w:sz w:val="20"/>
          <w:shd w:val="clear" w:color="auto" w:fill="FFFFFF"/>
        </w:rPr>
        <w:t xml:space="preserve"> </w:t>
      </w:r>
      <w:r w:rsidRPr="00E427CE">
        <w:rPr>
          <w:sz w:val="20"/>
          <w:shd w:val="clear" w:color="auto" w:fill="FFFFFF"/>
        </w:rPr>
        <w:t>and</w:t>
      </w:r>
      <w:r w:rsidR="00CA524D">
        <w:rPr>
          <w:sz w:val="20"/>
          <w:shd w:val="clear" w:color="auto" w:fill="FFFFFF"/>
        </w:rPr>
        <w:t xml:space="preserve"> </w:t>
      </w:r>
      <w:r w:rsidRPr="00E427CE">
        <w:rPr>
          <w:sz w:val="20"/>
          <w:shd w:val="clear" w:color="auto" w:fill="FFFFFF"/>
        </w:rPr>
        <w:t>communication</w:t>
      </w:r>
      <w:r w:rsidR="00CA524D">
        <w:rPr>
          <w:sz w:val="20"/>
          <w:shd w:val="clear" w:color="auto" w:fill="FFFFFF"/>
        </w:rPr>
        <w:t xml:space="preserve"> </w:t>
      </w:r>
      <w:r w:rsidRPr="00E427CE">
        <w:rPr>
          <w:sz w:val="20"/>
          <w:shd w:val="clear" w:color="auto" w:fill="FFFFFF"/>
        </w:rPr>
        <w:t>technology.</w:t>
      </w:r>
      <w:r w:rsidR="00CA524D">
        <w:rPr>
          <w:sz w:val="20"/>
          <w:shd w:val="clear" w:color="auto" w:fill="FFFFFF"/>
        </w:rPr>
        <w:t xml:space="preserve"> </w:t>
      </w:r>
      <w:r w:rsidRPr="001060F7">
        <w:rPr>
          <w:i/>
          <w:iCs/>
          <w:sz w:val="20"/>
          <w:shd w:val="clear" w:color="auto" w:fill="FFFFFF"/>
        </w:rPr>
        <w:t>International</w:t>
      </w:r>
      <w:r w:rsidR="00CA524D">
        <w:rPr>
          <w:i/>
          <w:iCs/>
          <w:sz w:val="20"/>
          <w:shd w:val="clear" w:color="auto" w:fill="FFFFFF"/>
        </w:rPr>
        <w:t xml:space="preserve"> </w:t>
      </w:r>
      <w:r w:rsidRPr="001060F7">
        <w:rPr>
          <w:i/>
          <w:iCs/>
          <w:sz w:val="20"/>
          <w:shd w:val="clear" w:color="auto" w:fill="FFFFFF"/>
        </w:rPr>
        <w:t>Arab</w:t>
      </w:r>
      <w:r w:rsidR="00CA524D">
        <w:rPr>
          <w:i/>
          <w:iCs/>
          <w:sz w:val="20"/>
          <w:shd w:val="clear" w:color="auto" w:fill="FFFFFF"/>
        </w:rPr>
        <w:t xml:space="preserve"> </w:t>
      </w:r>
      <w:r w:rsidRPr="001060F7">
        <w:rPr>
          <w:i/>
          <w:iCs/>
          <w:sz w:val="20"/>
          <w:shd w:val="clear" w:color="auto" w:fill="FFFFFF"/>
        </w:rPr>
        <w:t>Journal</w:t>
      </w:r>
      <w:r w:rsidR="00CA524D">
        <w:rPr>
          <w:i/>
          <w:iCs/>
          <w:sz w:val="20"/>
          <w:shd w:val="clear" w:color="auto" w:fill="FFFFFF"/>
        </w:rPr>
        <w:t xml:space="preserve"> </w:t>
      </w:r>
      <w:r w:rsidRPr="001060F7">
        <w:rPr>
          <w:i/>
          <w:iCs/>
          <w:sz w:val="20"/>
          <w:shd w:val="clear" w:color="auto" w:fill="FFFFFF"/>
        </w:rPr>
        <w:t>of</w:t>
      </w:r>
      <w:r w:rsidR="00CA524D">
        <w:rPr>
          <w:i/>
          <w:iCs/>
          <w:sz w:val="20"/>
          <w:shd w:val="clear" w:color="auto" w:fill="FFFFFF"/>
        </w:rPr>
        <w:t xml:space="preserve"> </w:t>
      </w:r>
      <w:r w:rsidRPr="001060F7">
        <w:rPr>
          <w:i/>
          <w:iCs/>
          <w:sz w:val="20"/>
          <w:shd w:val="clear" w:color="auto" w:fill="FFFFFF"/>
        </w:rPr>
        <w:t>e-Technology</w:t>
      </w:r>
      <w:r>
        <w:rPr>
          <w:sz w:val="20"/>
          <w:shd w:val="clear" w:color="auto" w:fill="FFFFFF"/>
        </w:rPr>
        <w:t>,</w:t>
      </w:r>
      <w:r w:rsidR="00CA524D">
        <w:rPr>
          <w:sz w:val="20"/>
          <w:shd w:val="clear" w:color="auto" w:fill="FFFFFF"/>
        </w:rPr>
        <w:t xml:space="preserve"> </w:t>
      </w:r>
      <w:r w:rsidRPr="001060F7">
        <w:rPr>
          <w:i/>
          <w:iCs/>
          <w:sz w:val="20"/>
          <w:shd w:val="clear" w:color="auto" w:fill="FFFFFF"/>
        </w:rPr>
        <w:t>1</w:t>
      </w:r>
      <w:r w:rsidRPr="00E427CE">
        <w:rPr>
          <w:sz w:val="20"/>
          <w:shd w:val="clear" w:color="auto" w:fill="FFFFFF"/>
        </w:rPr>
        <w:t>(</w:t>
      </w:r>
      <w:r>
        <w:rPr>
          <w:sz w:val="20"/>
          <w:shd w:val="clear" w:color="auto" w:fill="FFFFFF"/>
        </w:rPr>
        <w:t>4</w:t>
      </w:r>
      <w:r w:rsidRPr="00E427CE">
        <w:rPr>
          <w:sz w:val="20"/>
          <w:shd w:val="clear" w:color="auto" w:fill="FFFFFF"/>
        </w:rPr>
        <w:t>),</w:t>
      </w:r>
      <w:r w:rsidR="00CA524D">
        <w:rPr>
          <w:sz w:val="20"/>
          <w:shd w:val="clear" w:color="auto" w:fill="FFFFFF"/>
        </w:rPr>
        <w:t xml:space="preserve"> </w:t>
      </w:r>
      <w:r w:rsidRPr="00E427CE">
        <w:rPr>
          <w:sz w:val="20"/>
          <w:shd w:val="clear" w:color="auto" w:fill="FFFFFF"/>
        </w:rPr>
        <w:t>135-141.</w:t>
      </w:r>
    </w:p>
    <w:p w:rsidR="005D5DCF" w:rsidRDefault="005D5DCF" w:rsidP="005D5DCF">
      <w:pPr>
        <w:shd w:val="clear" w:color="auto" w:fill="FFFFFF"/>
        <w:spacing w:before="120" w:line="240" w:lineRule="atLeast"/>
        <w:ind w:left="600" w:hanging="600"/>
        <w:rPr>
          <w:sz w:val="20"/>
          <w:shd w:val="clear" w:color="auto" w:fill="FFFFFF"/>
        </w:rPr>
      </w:pPr>
      <w:r w:rsidRPr="00DE6E6E">
        <w:rPr>
          <w:sz w:val="20"/>
          <w:shd w:val="clear" w:color="auto" w:fill="FFFFFF"/>
        </w:rPr>
        <w:t>Achimugu,</w:t>
      </w:r>
      <w:r w:rsidR="00CA524D">
        <w:rPr>
          <w:sz w:val="20"/>
          <w:shd w:val="clear" w:color="auto" w:fill="FFFFFF"/>
        </w:rPr>
        <w:t xml:space="preserve"> </w:t>
      </w:r>
      <w:r w:rsidRPr="00DE6E6E">
        <w:rPr>
          <w:sz w:val="20"/>
          <w:shd w:val="clear" w:color="auto" w:fill="FFFFFF"/>
        </w:rPr>
        <w:t>P.,</w:t>
      </w:r>
      <w:r w:rsidR="00CA524D">
        <w:rPr>
          <w:sz w:val="20"/>
          <w:shd w:val="clear" w:color="auto" w:fill="FFFFFF"/>
        </w:rPr>
        <w:t xml:space="preserve"> </w:t>
      </w:r>
      <w:r w:rsidRPr="00DE6E6E">
        <w:rPr>
          <w:sz w:val="20"/>
          <w:shd w:val="clear" w:color="auto" w:fill="FFFFFF"/>
        </w:rPr>
        <w:t>Oluwagbemi,</w:t>
      </w:r>
      <w:r w:rsidR="00CA524D">
        <w:rPr>
          <w:sz w:val="20"/>
          <w:shd w:val="clear" w:color="auto" w:fill="FFFFFF"/>
        </w:rPr>
        <w:t xml:space="preserve"> </w:t>
      </w:r>
      <w:r w:rsidRPr="00DE6E6E">
        <w:rPr>
          <w:sz w:val="20"/>
          <w:shd w:val="clear" w:color="auto" w:fill="FFFFFF"/>
        </w:rPr>
        <w:t>O.</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Oluwaranti,</w:t>
      </w:r>
      <w:r w:rsidR="00CA524D">
        <w:rPr>
          <w:sz w:val="20"/>
          <w:shd w:val="clear" w:color="auto" w:fill="FFFFFF"/>
        </w:rPr>
        <w:t xml:space="preserve"> </w:t>
      </w:r>
      <w:r>
        <w:rPr>
          <w:sz w:val="20"/>
          <w:shd w:val="clear" w:color="auto" w:fill="FFFFFF"/>
        </w:rPr>
        <w:t>A.</w:t>
      </w:r>
      <w:r w:rsidR="00CA524D">
        <w:rPr>
          <w:sz w:val="20"/>
          <w:shd w:val="clear" w:color="auto" w:fill="FFFFFF"/>
        </w:rPr>
        <w:t xml:space="preserve"> </w:t>
      </w:r>
      <w:r>
        <w:rPr>
          <w:sz w:val="20"/>
          <w:shd w:val="clear" w:color="auto" w:fill="FFFFFF"/>
        </w:rPr>
        <w:t>(2010).</w:t>
      </w:r>
      <w:r w:rsidR="00CA524D">
        <w:rPr>
          <w:sz w:val="20"/>
          <w:shd w:val="clear" w:color="auto" w:fill="FFFFFF"/>
        </w:rPr>
        <w:t xml:space="preserve"> </w:t>
      </w:r>
      <w:r w:rsidRPr="00DE6E6E">
        <w:rPr>
          <w:sz w:val="20"/>
          <w:shd w:val="clear" w:color="auto" w:fill="FFFFFF"/>
        </w:rPr>
        <w:t>An</w:t>
      </w:r>
      <w:r w:rsidR="00CA524D">
        <w:rPr>
          <w:sz w:val="20"/>
          <w:shd w:val="clear" w:color="auto" w:fill="FFFFFF"/>
        </w:rPr>
        <w:t xml:space="preserve"> </w:t>
      </w:r>
      <w:r w:rsidRPr="00DE6E6E">
        <w:rPr>
          <w:sz w:val="20"/>
          <w:shd w:val="clear" w:color="auto" w:fill="FFFFFF"/>
        </w:rPr>
        <w:t>evaluation</w:t>
      </w:r>
      <w:r w:rsidR="00CA524D">
        <w:rPr>
          <w:sz w:val="20"/>
          <w:shd w:val="clear" w:color="auto" w:fill="FFFFFF"/>
        </w:rPr>
        <w:t xml:space="preserve"> </w:t>
      </w:r>
      <w:r w:rsidRPr="00DE6E6E">
        <w:rPr>
          <w:sz w:val="20"/>
          <w:shd w:val="clear" w:color="auto" w:fill="FFFFFF"/>
        </w:rPr>
        <w:t>of</w:t>
      </w:r>
      <w:r w:rsidR="00CA524D">
        <w:rPr>
          <w:sz w:val="20"/>
          <w:shd w:val="clear" w:color="auto" w:fill="FFFFFF"/>
        </w:rPr>
        <w:t xml:space="preserve"> </w:t>
      </w:r>
      <w:r w:rsidRPr="00DE6E6E">
        <w:rPr>
          <w:sz w:val="20"/>
          <w:shd w:val="clear" w:color="auto" w:fill="FFFFFF"/>
        </w:rPr>
        <w:t>the</w:t>
      </w:r>
      <w:r w:rsidR="00CA524D">
        <w:rPr>
          <w:sz w:val="20"/>
          <w:shd w:val="clear" w:color="auto" w:fill="FFFFFF"/>
        </w:rPr>
        <w:t xml:space="preserve"> </w:t>
      </w:r>
      <w:r w:rsidRPr="00DE6E6E">
        <w:rPr>
          <w:sz w:val="20"/>
          <w:shd w:val="clear" w:color="auto" w:fill="FFFFFF"/>
        </w:rPr>
        <w:t>impact</w:t>
      </w:r>
      <w:r w:rsidR="00CA524D">
        <w:rPr>
          <w:sz w:val="20"/>
          <w:shd w:val="clear" w:color="auto" w:fill="FFFFFF"/>
        </w:rPr>
        <w:t xml:space="preserve"> </w:t>
      </w:r>
      <w:r w:rsidRPr="00DE6E6E">
        <w:rPr>
          <w:sz w:val="20"/>
          <w:shd w:val="clear" w:color="auto" w:fill="FFFFFF"/>
        </w:rPr>
        <w:t>of</w:t>
      </w:r>
      <w:r w:rsidR="00CA524D">
        <w:rPr>
          <w:sz w:val="20"/>
          <w:shd w:val="clear" w:color="auto" w:fill="FFFFFF"/>
        </w:rPr>
        <w:t xml:space="preserve"> </w:t>
      </w:r>
      <w:r w:rsidRPr="00DE6E6E">
        <w:rPr>
          <w:sz w:val="20"/>
          <w:shd w:val="clear" w:color="auto" w:fill="FFFFFF"/>
        </w:rPr>
        <w:t>ICT</w:t>
      </w:r>
      <w:r w:rsidR="00CA524D">
        <w:rPr>
          <w:sz w:val="20"/>
          <w:shd w:val="clear" w:color="auto" w:fill="FFFFFF"/>
        </w:rPr>
        <w:t xml:space="preserve"> </w:t>
      </w:r>
      <w:r w:rsidRPr="00DE6E6E">
        <w:rPr>
          <w:sz w:val="20"/>
          <w:shd w:val="clear" w:color="auto" w:fill="FFFFFF"/>
        </w:rPr>
        <w:t>diffusion</w:t>
      </w:r>
      <w:r w:rsidR="00CA524D">
        <w:rPr>
          <w:sz w:val="20"/>
          <w:shd w:val="clear" w:color="auto" w:fill="FFFFFF"/>
        </w:rPr>
        <w:t xml:space="preserve"> </w:t>
      </w:r>
      <w:r w:rsidRPr="00DE6E6E">
        <w:rPr>
          <w:sz w:val="20"/>
          <w:shd w:val="clear" w:color="auto" w:fill="FFFFFF"/>
        </w:rPr>
        <w:t>in</w:t>
      </w:r>
      <w:r w:rsidR="00CA524D">
        <w:rPr>
          <w:sz w:val="20"/>
          <w:shd w:val="clear" w:color="auto" w:fill="FFFFFF"/>
        </w:rPr>
        <w:t xml:space="preserve"> </w:t>
      </w:r>
      <w:r w:rsidRPr="00DE6E6E">
        <w:rPr>
          <w:sz w:val="20"/>
          <w:shd w:val="clear" w:color="auto" w:fill="FFFFFF"/>
        </w:rPr>
        <w:t>Nigeria’s</w:t>
      </w:r>
      <w:r w:rsidR="00CA524D">
        <w:rPr>
          <w:sz w:val="20"/>
          <w:shd w:val="clear" w:color="auto" w:fill="FFFFFF"/>
        </w:rPr>
        <w:t xml:space="preserve"> </w:t>
      </w:r>
      <w:r w:rsidRPr="00DE6E6E">
        <w:rPr>
          <w:sz w:val="20"/>
          <w:shd w:val="clear" w:color="auto" w:fill="FFFFFF"/>
        </w:rPr>
        <w:t>higher</w:t>
      </w:r>
      <w:r w:rsidR="00CA524D">
        <w:rPr>
          <w:sz w:val="20"/>
          <w:shd w:val="clear" w:color="auto" w:fill="FFFFFF"/>
        </w:rPr>
        <w:t xml:space="preserve"> </w:t>
      </w:r>
      <w:r w:rsidRPr="00DE6E6E">
        <w:rPr>
          <w:sz w:val="20"/>
          <w:shd w:val="clear" w:color="auto" w:fill="FFFFFF"/>
        </w:rPr>
        <w:t>educational</w:t>
      </w:r>
      <w:r w:rsidR="00CA524D">
        <w:rPr>
          <w:sz w:val="20"/>
          <w:shd w:val="clear" w:color="auto" w:fill="FFFFFF"/>
        </w:rPr>
        <w:t xml:space="preserve"> </w:t>
      </w:r>
      <w:r w:rsidRPr="00DE6E6E">
        <w:rPr>
          <w:sz w:val="20"/>
          <w:shd w:val="clear" w:color="auto" w:fill="FFFFFF"/>
        </w:rPr>
        <w:t>institutions.</w:t>
      </w:r>
      <w:r w:rsidR="00CA524D">
        <w:rPr>
          <w:sz w:val="20"/>
          <w:shd w:val="clear" w:color="auto" w:fill="FFFFFF"/>
        </w:rPr>
        <w:t xml:space="preserve"> </w:t>
      </w:r>
      <w:r w:rsidRPr="00DE6E6E">
        <w:rPr>
          <w:i/>
          <w:iCs/>
          <w:sz w:val="20"/>
          <w:shd w:val="clear" w:color="auto" w:fill="FFFFFF"/>
        </w:rPr>
        <w:t>Journal</w:t>
      </w:r>
      <w:r w:rsidR="00CA524D">
        <w:rPr>
          <w:i/>
          <w:iCs/>
          <w:sz w:val="20"/>
          <w:shd w:val="clear" w:color="auto" w:fill="FFFFFF"/>
        </w:rPr>
        <w:t xml:space="preserve"> </w:t>
      </w:r>
      <w:r w:rsidRPr="00DE6E6E">
        <w:rPr>
          <w:i/>
          <w:iCs/>
          <w:sz w:val="20"/>
          <w:shd w:val="clear" w:color="auto" w:fill="FFFFFF"/>
        </w:rPr>
        <w:t>of</w:t>
      </w:r>
      <w:r w:rsidR="00CA524D">
        <w:rPr>
          <w:i/>
          <w:iCs/>
          <w:sz w:val="20"/>
          <w:shd w:val="clear" w:color="auto" w:fill="FFFFFF"/>
        </w:rPr>
        <w:t xml:space="preserve"> </w:t>
      </w:r>
      <w:r w:rsidRPr="00DE6E6E">
        <w:rPr>
          <w:i/>
          <w:iCs/>
          <w:sz w:val="20"/>
          <w:shd w:val="clear" w:color="auto" w:fill="FFFFFF"/>
        </w:rPr>
        <w:t>Information</w:t>
      </w:r>
      <w:r w:rsidR="00CA524D">
        <w:rPr>
          <w:i/>
          <w:iCs/>
          <w:sz w:val="20"/>
          <w:shd w:val="clear" w:color="auto" w:fill="FFFFFF"/>
        </w:rPr>
        <w:t xml:space="preserve"> </w:t>
      </w:r>
      <w:r w:rsidRPr="00DE6E6E">
        <w:rPr>
          <w:i/>
          <w:iCs/>
          <w:sz w:val="20"/>
          <w:shd w:val="clear" w:color="auto" w:fill="FFFFFF"/>
        </w:rPr>
        <w:t>Technology</w:t>
      </w:r>
      <w:r w:rsidR="00CA524D">
        <w:rPr>
          <w:i/>
          <w:iCs/>
          <w:sz w:val="20"/>
          <w:shd w:val="clear" w:color="auto" w:fill="FFFFFF"/>
        </w:rPr>
        <w:t xml:space="preserve"> </w:t>
      </w:r>
      <w:r w:rsidRPr="00DE6E6E">
        <w:rPr>
          <w:i/>
          <w:iCs/>
          <w:sz w:val="20"/>
          <w:shd w:val="clear" w:color="auto" w:fill="FFFFFF"/>
        </w:rPr>
        <w:t>Impact</w:t>
      </w:r>
      <w:r w:rsidRPr="00DE6E6E">
        <w:rPr>
          <w:sz w:val="20"/>
          <w:shd w:val="clear" w:color="auto" w:fill="FFFFFF"/>
        </w:rPr>
        <w:t>,</w:t>
      </w:r>
      <w:r w:rsidR="00CA524D">
        <w:rPr>
          <w:sz w:val="20"/>
          <w:shd w:val="clear" w:color="auto" w:fill="FFFFFF"/>
        </w:rPr>
        <w:t xml:space="preserve"> </w:t>
      </w:r>
      <w:r w:rsidRPr="00DE6E6E">
        <w:rPr>
          <w:i/>
          <w:iCs/>
          <w:sz w:val="20"/>
          <w:shd w:val="clear" w:color="auto" w:fill="FFFFFF"/>
        </w:rPr>
        <w:t>10</w:t>
      </w:r>
      <w:r w:rsidRPr="00DE6E6E">
        <w:rPr>
          <w:sz w:val="20"/>
          <w:shd w:val="clear" w:color="auto" w:fill="FFFFFF"/>
        </w:rPr>
        <w:t>(</w:t>
      </w:r>
      <w:r>
        <w:rPr>
          <w:sz w:val="20"/>
          <w:shd w:val="clear" w:color="auto" w:fill="FFFFFF"/>
        </w:rPr>
        <w:t>1</w:t>
      </w:r>
      <w:r w:rsidRPr="00DE6E6E">
        <w:rPr>
          <w:sz w:val="20"/>
          <w:shd w:val="clear" w:color="auto" w:fill="FFFFFF"/>
        </w:rPr>
        <w:t>),</w:t>
      </w:r>
      <w:r w:rsidR="00CA524D">
        <w:rPr>
          <w:sz w:val="20"/>
          <w:shd w:val="clear" w:color="auto" w:fill="FFFFFF"/>
        </w:rPr>
        <w:t xml:space="preserve"> </w:t>
      </w:r>
      <w:r w:rsidRPr="00DE6E6E">
        <w:rPr>
          <w:sz w:val="20"/>
          <w:shd w:val="clear" w:color="auto" w:fill="FFFFFF"/>
        </w:rPr>
        <w:t>25-34.</w:t>
      </w:r>
    </w:p>
    <w:p w:rsidR="005D5DCF" w:rsidRDefault="005D5DCF" w:rsidP="005D5DCF">
      <w:pPr>
        <w:shd w:val="clear" w:color="auto" w:fill="FFFFFF"/>
        <w:spacing w:before="120" w:line="240" w:lineRule="atLeast"/>
        <w:ind w:left="600" w:hanging="600"/>
        <w:rPr>
          <w:sz w:val="20"/>
          <w:shd w:val="clear" w:color="auto" w:fill="FFFFFF"/>
        </w:rPr>
      </w:pPr>
      <w:r w:rsidRPr="005F230B">
        <w:rPr>
          <w:sz w:val="20"/>
          <w:shd w:val="clear" w:color="auto" w:fill="FFFFFF"/>
        </w:rPr>
        <w:t>Al-Adwan,</w:t>
      </w:r>
      <w:r w:rsidR="00CA524D">
        <w:rPr>
          <w:sz w:val="20"/>
          <w:shd w:val="clear" w:color="auto" w:fill="FFFFFF"/>
        </w:rPr>
        <w:t xml:space="preserve"> </w:t>
      </w:r>
      <w:r w:rsidRPr="005F230B">
        <w:rPr>
          <w:sz w:val="20"/>
          <w:shd w:val="clear" w:color="auto" w:fill="FFFFFF"/>
        </w:rPr>
        <w:t>A.,</w:t>
      </w:r>
      <w:r w:rsidR="00CA524D">
        <w:rPr>
          <w:sz w:val="20"/>
          <w:shd w:val="clear" w:color="auto" w:fill="FFFFFF"/>
        </w:rPr>
        <w:t xml:space="preserve"> </w:t>
      </w:r>
      <w:r w:rsidRPr="005F230B">
        <w:rPr>
          <w:sz w:val="20"/>
          <w:shd w:val="clear" w:color="auto" w:fill="FFFFFF"/>
        </w:rPr>
        <w:t>&amp;</w:t>
      </w:r>
      <w:r w:rsidR="00CA524D">
        <w:rPr>
          <w:sz w:val="20"/>
          <w:shd w:val="clear" w:color="auto" w:fill="FFFFFF"/>
        </w:rPr>
        <w:t xml:space="preserve"> </w:t>
      </w:r>
      <w:r w:rsidRPr="005F230B">
        <w:rPr>
          <w:sz w:val="20"/>
          <w:shd w:val="clear" w:color="auto" w:fill="FFFFFF"/>
        </w:rPr>
        <w:t>Smedley,</w:t>
      </w:r>
      <w:r w:rsidR="00CA524D">
        <w:rPr>
          <w:sz w:val="20"/>
          <w:shd w:val="clear" w:color="auto" w:fill="FFFFFF"/>
        </w:rPr>
        <w:t xml:space="preserve"> </w:t>
      </w:r>
      <w:r w:rsidRPr="005F230B">
        <w:rPr>
          <w:sz w:val="20"/>
          <w:shd w:val="clear" w:color="auto" w:fill="FFFFFF"/>
        </w:rPr>
        <w:t>J.</w:t>
      </w:r>
      <w:r w:rsidR="00CA524D">
        <w:rPr>
          <w:sz w:val="20"/>
          <w:shd w:val="clear" w:color="auto" w:fill="FFFFFF"/>
        </w:rPr>
        <w:t xml:space="preserve"> </w:t>
      </w:r>
      <w:r w:rsidRPr="005F230B">
        <w:rPr>
          <w:sz w:val="20"/>
          <w:shd w:val="clear" w:color="auto" w:fill="FFFFFF"/>
        </w:rPr>
        <w:t>(2012).</w:t>
      </w:r>
      <w:r w:rsidR="00CA524D">
        <w:rPr>
          <w:sz w:val="20"/>
          <w:shd w:val="clear" w:color="auto" w:fill="FFFFFF"/>
        </w:rPr>
        <w:t xml:space="preserve"> </w:t>
      </w:r>
      <w:r w:rsidRPr="005F230B">
        <w:rPr>
          <w:sz w:val="20"/>
          <w:shd w:val="clear" w:color="auto" w:fill="FFFFFF"/>
        </w:rPr>
        <w:t>Implementing</w:t>
      </w:r>
      <w:r w:rsidR="00CA524D">
        <w:rPr>
          <w:sz w:val="20"/>
          <w:shd w:val="clear" w:color="auto" w:fill="FFFFFF"/>
        </w:rPr>
        <w:t xml:space="preserve"> </w:t>
      </w:r>
      <w:r w:rsidRPr="005F230B">
        <w:rPr>
          <w:sz w:val="20"/>
          <w:shd w:val="clear" w:color="auto" w:fill="FFFFFF"/>
        </w:rPr>
        <w:t>e-Learning</w:t>
      </w:r>
      <w:r w:rsidR="00CA524D">
        <w:rPr>
          <w:sz w:val="20"/>
          <w:shd w:val="clear" w:color="auto" w:fill="FFFFFF"/>
        </w:rPr>
        <w:t xml:space="preserve"> </w:t>
      </w:r>
      <w:r w:rsidRPr="005F230B">
        <w:rPr>
          <w:sz w:val="20"/>
          <w:shd w:val="clear" w:color="auto" w:fill="FFFFFF"/>
        </w:rPr>
        <w:t>in</w:t>
      </w:r>
      <w:r w:rsidR="00CA524D">
        <w:rPr>
          <w:sz w:val="20"/>
          <w:shd w:val="clear" w:color="auto" w:fill="FFFFFF"/>
        </w:rPr>
        <w:t xml:space="preserve"> </w:t>
      </w:r>
      <w:r w:rsidRPr="005F230B">
        <w:rPr>
          <w:sz w:val="20"/>
          <w:shd w:val="clear" w:color="auto" w:fill="FFFFFF"/>
        </w:rPr>
        <w:t>the</w:t>
      </w:r>
      <w:r w:rsidR="00CA524D">
        <w:rPr>
          <w:sz w:val="20"/>
          <w:shd w:val="clear" w:color="auto" w:fill="FFFFFF"/>
        </w:rPr>
        <w:t xml:space="preserve"> </w:t>
      </w:r>
      <w:r w:rsidRPr="005F230B">
        <w:rPr>
          <w:sz w:val="20"/>
          <w:shd w:val="clear" w:color="auto" w:fill="FFFFFF"/>
        </w:rPr>
        <w:t>Jordanian</w:t>
      </w:r>
      <w:r w:rsidR="00CA524D">
        <w:rPr>
          <w:sz w:val="20"/>
          <w:shd w:val="clear" w:color="auto" w:fill="FFFFFF"/>
        </w:rPr>
        <w:t xml:space="preserve"> </w:t>
      </w:r>
      <w:r w:rsidRPr="005F230B">
        <w:rPr>
          <w:sz w:val="20"/>
          <w:shd w:val="clear" w:color="auto" w:fill="FFFFFF"/>
        </w:rPr>
        <w:t>higher</w:t>
      </w:r>
      <w:r w:rsidR="00CA524D">
        <w:rPr>
          <w:sz w:val="20"/>
          <w:shd w:val="clear" w:color="auto" w:fill="FFFFFF"/>
        </w:rPr>
        <w:t xml:space="preserve"> </w:t>
      </w:r>
      <w:r w:rsidRPr="005F230B">
        <w:rPr>
          <w:sz w:val="20"/>
          <w:shd w:val="clear" w:color="auto" w:fill="FFFFFF"/>
        </w:rPr>
        <w:t>education</w:t>
      </w:r>
      <w:r w:rsidR="00CA524D">
        <w:rPr>
          <w:sz w:val="20"/>
          <w:shd w:val="clear" w:color="auto" w:fill="FFFFFF"/>
        </w:rPr>
        <w:t xml:space="preserve"> </w:t>
      </w:r>
      <w:r w:rsidRPr="005F230B">
        <w:rPr>
          <w:sz w:val="20"/>
          <w:shd w:val="clear" w:color="auto" w:fill="FFFFFF"/>
        </w:rPr>
        <w:t>system:</w:t>
      </w:r>
      <w:r w:rsidR="00CA524D">
        <w:rPr>
          <w:sz w:val="20"/>
          <w:shd w:val="clear" w:color="auto" w:fill="FFFFFF"/>
        </w:rPr>
        <w:t xml:space="preserve"> </w:t>
      </w:r>
      <w:r w:rsidRPr="005F230B">
        <w:rPr>
          <w:sz w:val="20"/>
          <w:shd w:val="clear" w:color="auto" w:fill="FFFFFF"/>
        </w:rPr>
        <w:t>Factors</w:t>
      </w:r>
      <w:r w:rsidR="00CA524D">
        <w:rPr>
          <w:sz w:val="20"/>
          <w:shd w:val="clear" w:color="auto" w:fill="FFFFFF"/>
        </w:rPr>
        <w:t xml:space="preserve"> </w:t>
      </w:r>
      <w:r w:rsidRPr="005F230B">
        <w:rPr>
          <w:sz w:val="20"/>
          <w:shd w:val="clear" w:color="auto" w:fill="FFFFFF"/>
        </w:rPr>
        <w:t>affecting</w:t>
      </w:r>
      <w:r w:rsidR="00CA524D">
        <w:rPr>
          <w:sz w:val="20"/>
          <w:shd w:val="clear" w:color="auto" w:fill="FFFFFF"/>
        </w:rPr>
        <w:t xml:space="preserve"> </w:t>
      </w:r>
      <w:r w:rsidRPr="005F230B">
        <w:rPr>
          <w:sz w:val="20"/>
          <w:shd w:val="clear" w:color="auto" w:fill="FFFFFF"/>
        </w:rPr>
        <w:t>impact.</w:t>
      </w:r>
      <w:r w:rsidR="00CA524D">
        <w:rPr>
          <w:sz w:val="20"/>
          <w:shd w:val="clear" w:color="auto" w:fill="FFFFFF"/>
        </w:rPr>
        <w:t xml:space="preserve"> </w:t>
      </w:r>
      <w:r w:rsidRPr="005F230B">
        <w:rPr>
          <w:i/>
          <w:iCs/>
          <w:sz w:val="20"/>
          <w:shd w:val="clear" w:color="auto" w:fill="FFFFFF"/>
        </w:rPr>
        <w:t>International</w:t>
      </w:r>
      <w:r w:rsidR="00CA524D">
        <w:rPr>
          <w:i/>
          <w:iCs/>
          <w:sz w:val="20"/>
          <w:shd w:val="clear" w:color="auto" w:fill="FFFFFF"/>
        </w:rPr>
        <w:t xml:space="preserve"> </w:t>
      </w:r>
      <w:r w:rsidRPr="005F230B">
        <w:rPr>
          <w:i/>
          <w:iCs/>
          <w:sz w:val="20"/>
          <w:shd w:val="clear" w:color="auto" w:fill="FFFFFF"/>
        </w:rPr>
        <w:t>Journal</w:t>
      </w:r>
      <w:r w:rsidR="00CA524D">
        <w:rPr>
          <w:i/>
          <w:iCs/>
          <w:sz w:val="20"/>
          <w:shd w:val="clear" w:color="auto" w:fill="FFFFFF"/>
        </w:rPr>
        <w:t xml:space="preserve"> </w:t>
      </w:r>
      <w:r w:rsidRPr="005F230B">
        <w:rPr>
          <w:i/>
          <w:iCs/>
          <w:sz w:val="20"/>
          <w:shd w:val="clear" w:color="auto" w:fill="FFFFFF"/>
        </w:rPr>
        <w:t>of</w:t>
      </w:r>
      <w:r w:rsidR="00CA524D">
        <w:rPr>
          <w:i/>
          <w:iCs/>
          <w:sz w:val="20"/>
          <w:shd w:val="clear" w:color="auto" w:fill="FFFFFF"/>
        </w:rPr>
        <w:t xml:space="preserve"> </w:t>
      </w:r>
      <w:r w:rsidRPr="005F230B">
        <w:rPr>
          <w:i/>
          <w:iCs/>
          <w:sz w:val="20"/>
          <w:shd w:val="clear" w:color="auto" w:fill="FFFFFF"/>
        </w:rPr>
        <w:t>Education</w:t>
      </w:r>
      <w:r w:rsidR="00CA524D">
        <w:rPr>
          <w:i/>
          <w:iCs/>
          <w:sz w:val="20"/>
          <w:shd w:val="clear" w:color="auto" w:fill="FFFFFF"/>
        </w:rPr>
        <w:t xml:space="preserve"> </w:t>
      </w:r>
      <w:r w:rsidRPr="005F230B">
        <w:rPr>
          <w:i/>
          <w:iCs/>
          <w:sz w:val="20"/>
          <w:shd w:val="clear" w:color="auto" w:fill="FFFFFF"/>
        </w:rPr>
        <w:t>and</w:t>
      </w:r>
      <w:r w:rsidR="00CA524D">
        <w:rPr>
          <w:i/>
          <w:iCs/>
          <w:sz w:val="20"/>
          <w:shd w:val="clear" w:color="auto" w:fill="FFFFFF"/>
        </w:rPr>
        <w:t xml:space="preserve"> </w:t>
      </w:r>
      <w:r w:rsidRPr="005F230B">
        <w:rPr>
          <w:i/>
          <w:iCs/>
          <w:sz w:val="20"/>
          <w:shd w:val="clear" w:color="auto" w:fill="FFFFFF"/>
        </w:rPr>
        <w:t>Development</w:t>
      </w:r>
      <w:r w:rsidR="00CA524D">
        <w:rPr>
          <w:i/>
          <w:iCs/>
          <w:sz w:val="20"/>
          <w:shd w:val="clear" w:color="auto" w:fill="FFFFFF"/>
        </w:rPr>
        <w:t xml:space="preserve"> </w:t>
      </w:r>
      <w:r w:rsidRPr="005F230B">
        <w:rPr>
          <w:i/>
          <w:iCs/>
          <w:sz w:val="20"/>
          <w:shd w:val="clear" w:color="auto" w:fill="FFFFFF"/>
        </w:rPr>
        <w:t>Using</w:t>
      </w:r>
      <w:r w:rsidR="00CA524D">
        <w:rPr>
          <w:i/>
          <w:iCs/>
          <w:sz w:val="20"/>
          <w:shd w:val="clear" w:color="auto" w:fill="FFFFFF"/>
        </w:rPr>
        <w:t xml:space="preserve"> </w:t>
      </w:r>
      <w:r w:rsidRPr="005F230B">
        <w:rPr>
          <w:i/>
          <w:iCs/>
          <w:sz w:val="20"/>
          <w:shd w:val="clear" w:color="auto" w:fill="FFFFFF"/>
        </w:rPr>
        <w:t>Information</w:t>
      </w:r>
      <w:r w:rsidR="00CA524D">
        <w:rPr>
          <w:i/>
          <w:iCs/>
          <w:sz w:val="20"/>
          <w:shd w:val="clear" w:color="auto" w:fill="FFFFFF"/>
        </w:rPr>
        <w:t xml:space="preserve"> </w:t>
      </w:r>
      <w:r w:rsidRPr="005F230B">
        <w:rPr>
          <w:i/>
          <w:iCs/>
          <w:sz w:val="20"/>
          <w:shd w:val="clear" w:color="auto" w:fill="FFFFFF"/>
        </w:rPr>
        <w:t>and</w:t>
      </w:r>
      <w:r w:rsidR="00CA524D">
        <w:rPr>
          <w:i/>
          <w:iCs/>
          <w:sz w:val="20"/>
          <w:shd w:val="clear" w:color="auto" w:fill="FFFFFF"/>
        </w:rPr>
        <w:t xml:space="preserve"> </w:t>
      </w:r>
      <w:r w:rsidRPr="005F230B">
        <w:rPr>
          <w:i/>
          <w:iCs/>
          <w:sz w:val="20"/>
          <w:shd w:val="clear" w:color="auto" w:fill="FFFFFF"/>
        </w:rPr>
        <w:t>Communication</w:t>
      </w:r>
      <w:r w:rsidR="00CA524D">
        <w:rPr>
          <w:i/>
          <w:iCs/>
          <w:sz w:val="20"/>
          <w:shd w:val="clear" w:color="auto" w:fill="FFFFFF"/>
        </w:rPr>
        <w:t xml:space="preserve"> </w:t>
      </w:r>
      <w:r w:rsidRPr="005F230B">
        <w:rPr>
          <w:i/>
          <w:iCs/>
          <w:sz w:val="20"/>
          <w:shd w:val="clear" w:color="auto" w:fill="FFFFFF"/>
        </w:rPr>
        <w:t>Technology</w:t>
      </w:r>
      <w:r w:rsidRPr="005F230B">
        <w:rPr>
          <w:sz w:val="20"/>
          <w:shd w:val="clear" w:color="auto" w:fill="FFFFFF"/>
        </w:rPr>
        <w:t>,</w:t>
      </w:r>
      <w:r w:rsidR="00CA524D">
        <w:rPr>
          <w:sz w:val="20"/>
          <w:shd w:val="clear" w:color="auto" w:fill="FFFFFF"/>
        </w:rPr>
        <w:t xml:space="preserve"> </w:t>
      </w:r>
      <w:r w:rsidRPr="005F230B">
        <w:rPr>
          <w:i/>
          <w:iCs/>
          <w:sz w:val="20"/>
          <w:shd w:val="clear" w:color="auto" w:fill="FFFFFF"/>
        </w:rPr>
        <w:t>8</w:t>
      </w:r>
      <w:r w:rsidRPr="005F230B">
        <w:rPr>
          <w:sz w:val="20"/>
          <w:shd w:val="clear" w:color="auto" w:fill="FFFFFF"/>
        </w:rPr>
        <w:t>(1),</w:t>
      </w:r>
      <w:r w:rsidR="00CA524D">
        <w:rPr>
          <w:sz w:val="20"/>
          <w:shd w:val="clear" w:color="auto" w:fill="FFFFFF"/>
        </w:rPr>
        <w:t xml:space="preserve"> </w:t>
      </w:r>
      <w:r w:rsidRPr="005F230B">
        <w:rPr>
          <w:sz w:val="20"/>
          <w:shd w:val="clear" w:color="auto" w:fill="FFFFFF"/>
        </w:rPr>
        <w:t>121-135.</w:t>
      </w:r>
    </w:p>
    <w:p w:rsidR="005D5DCF" w:rsidRDefault="005D5DCF" w:rsidP="005D5DCF">
      <w:pPr>
        <w:shd w:val="clear" w:color="auto" w:fill="FFFFFF"/>
        <w:spacing w:before="120" w:line="240" w:lineRule="atLeast"/>
        <w:ind w:left="600" w:hanging="600"/>
        <w:rPr>
          <w:sz w:val="20"/>
          <w:shd w:val="clear" w:color="auto" w:fill="FFFFFF"/>
        </w:rPr>
      </w:pPr>
      <w:r w:rsidRPr="003B5BA1">
        <w:rPr>
          <w:sz w:val="20"/>
          <w:shd w:val="clear" w:color="auto" w:fill="FFFFFF"/>
          <w:lang w:val="it-IT"/>
        </w:rPr>
        <w:t>Al-Adwan,</w:t>
      </w:r>
      <w:r w:rsidR="00CA524D">
        <w:rPr>
          <w:sz w:val="20"/>
          <w:shd w:val="clear" w:color="auto" w:fill="FFFFFF"/>
          <w:lang w:val="it-IT"/>
        </w:rPr>
        <w:t xml:space="preserve"> </w:t>
      </w:r>
      <w:r w:rsidRPr="003B5BA1">
        <w:rPr>
          <w:sz w:val="20"/>
          <w:shd w:val="clear" w:color="auto" w:fill="FFFFFF"/>
          <w:lang w:val="it-IT"/>
        </w:rPr>
        <w:t>A.,</w:t>
      </w:r>
      <w:r w:rsidR="00CA524D">
        <w:rPr>
          <w:sz w:val="20"/>
          <w:shd w:val="clear" w:color="auto" w:fill="FFFFFF"/>
          <w:lang w:val="it-IT"/>
        </w:rPr>
        <w:t xml:space="preserve"> </w:t>
      </w:r>
      <w:r w:rsidRPr="003B5BA1">
        <w:rPr>
          <w:sz w:val="20"/>
          <w:shd w:val="clear" w:color="auto" w:fill="FFFFFF"/>
          <w:lang w:val="it-IT"/>
        </w:rPr>
        <w:t>Al-Adwan,</w:t>
      </w:r>
      <w:r w:rsidR="00CA524D">
        <w:rPr>
          <w:sz w:val="20"/>
          <w:shd w:val="clear" w:color="auto" w:fill="FFFFFF"/>
          <w:lang w:val="it-IT"/>
        </w:rPr>
        <w:t xml:space="preserve"> </w:t>
      </w:r>
      <w:r w:rsidRPr="003B5BA1">
        <w:rPr>
          <w:sz w:val="20"/>
          <w:shd w:val="clear" w:color="auto" w:fill="FFFFFF"/>
          <w:lang w:val="it-IT"/>
        </w:rPr>
        <w:t>A.,</w:t>
      </w:r>
      <w:r w:rsidR="00CA524D">
        <w:rPr>
          <w:sz w:val="20"/>
          <w:shd w:val="clear" w:color="auto" w:fill="FFFFFF"/>
          <w:lang w:val="it-IT"/>
        </w:rPr>
        <w:t xml:space="preserve"> </w:t>
      </w:r>
      <w:r w:rsidRPr="003B5BA1">
        <w:rPr>
          <w:sz w:val="20"/>
          <w:shd w:val="clear" w:color="auto" w:fill="FFFFFF"/>
          <w:lang w:val="it-IT"/>
        </w:rPr>
        <w:t>&amp;</w:t>
      </w:r>
      <w:r w:rsidR="00CA524D">
        <w:rPr>
          <w:sz w:val="20"/>
          <w:shd w:val="clear" w:color="auto" w:fill="FFFFFF"/>
          <w:lang w:val="it-IT"/>
        </w:rPr>
        <w:t xml:space="preserve"> </w:t>
      </w:r>
      <w:r w:rsidRPr="003B5BA1">
        <w:rPr>
          <w:sz w:val="20"/>
          <w:shd w:val="clear" w:color="auto" w:fill="FFFFFF"/>
          <w:lang w:val="it-IT"/>
        </w:rPr>
        <w:t>Smedley,</w:t>
      </w:r>
      <w:r w:rsidR="00CA524D">
        <w:rPr>
          <w:sz w:val="20"/>
          <w:shd w:val="clear" w:color="auto" w:fill="FFFFFF"/>
          <w:lang w:val="it-IT"/>
        </w:rPr>
        <w:t xml:space="preserve"> </w:t>
      </w:r>
      <w:r w:rsidRPr="003B5BA1">
        <w:rPr>
          <w:sz w:val="20"/>
          <w:shd w:val="clear" w:color="auto" w:fill="FFFFFF"/>
          <w:lang w:val="it-IT"/>
        </w:rPr>
        <w:t>J.</w:t>
      </w:r>
      <w:r w:rsidR="00CA524D">
        <w:rPr>
          <w:sz w:val="20"/>
          <w:shd w:val="clear" w:color="auto" w:fill="FFFFFF"/>
          <w:lang w:val="it-IT"/>
        </w:rPr>
        <w:t xml:space="preserve"> </w:t>
      </w:r>
      <w:r w:rsidRPr="003B5BA1">
        <w:rPr>
          <w:sz w:val="20"/>
          <w:shd w:val="clear" w:color="auto" w:fill="FFFFFF"/>
          <w:lang w:val="it-IT"/>
        </w:rPr>
        <w:t>(2013).</w:t>
      </w:r>
      <w:r w:rsidR="00CA524D">
        <w:rPr>
          <w:sz w:val="20"/>
          <w:shd w:val="clear" w:color="auto" w:fill="FFFFFF"/>
          <w:lang w:val="it-IT"/>
        </w:rPr>
        <w:t xml:space="preserve"> </w:t>
      </w:r>
      <w:r w:rsidRPr="003B5BA1">
        <w:rPr>
          <w:sz w:val="20"/>
          <w:shd w:val="clear" w:color="auto" w:fill="FFFFFF"/>
        </w:rPr>
        <w:t>Exploring</w:t>
      </w:r>
      <w:r w:rsidR="00CA524D">
        <w:rPr>
          <w:sz w:val="20"/>
          <w:shd w:val="clear" w:color="auto" w:fill="FFFFFF"/>
        </w:rPr>
        <w:t xml:space="preserve"> </w:t>
      </w:r>
      <w:r w:rsidRPr="003B5BA1">
        <w:rPr>
          <w:sz w:val="20"/>
          <w:shd w:val="clear" w:color="auto" w:fill="FFFFFF"/>
        </w:rPr>
        <w:t>students'</w:t>
      </w:r>
      <w:r w:rsidR="00CA524D">
        <w:rPr>
          <w:sz w:val="20"/>
          <w:shd w:val="clear" w:color="auto" w:fill="FFFFFF"/>
        </w:rPr>
        <w:t xml:space="preserve"> </w:t>
      </w:r>
      <w:r w:rsidRPr="003B5BA1">
        <w:rPr>
          <w:sz w:val="20"/>
          <w:shd w:val="clear" w:color="auto" w:fill="FFFFFF"/>
        </w:rPr>
        <w:t>acceptance</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e-Learning</w:t>
      </w:r>
      <w:r w:rsidR="00CA524D">
        <w:rPr>
          <w:sz w:val="20"/>
          <w:shd w:val="clear" w:color="auto" w:fill="FFFFFF"/>
        </w:rPr>
        <w:t xml:space="preserve"> </w:t>
      </w:r>
      <w:r w:rsidRPr="003B5BA1">
        <w:rPr>
          <w:sz w:val="20"/>
          <w:shd w:val="clear" w:color="auto" w:fill="FFFFFF"/>
        </w:rPr>
        <w:t>using</w:t>
      </w:r>
      <w:r w:rsidR="00CA524D">
        <w:rPr>
          <w:sz w:val="20"/>
          <w:shd w:val="clear" w:color="auto" w:fill="FFFFFF"/>
        </w:rPr>
        <w:t xml:space="preserve"> </w:t>
      </w:r>
      <w:r w:rsidRPr="003B5BA1">
        <w:rPr>
          <w:sz w:val="20"/>
          <w:shd w:val="clear" w:color="auto" w:fill="FFFFFF"/>
        </w:rPr>
        <w:t>technology</w:t>
      </w:r>
      <w:r w:rsidR="00CA524D">
        <w:rPr>
          <w:sz w:val="20"/>
          <w:shd w:val="clear" w:color="auto" w:fill="FFFFFF"/>
        </w:rPr>
        <w:t xml:space="preserve"> </w:t>
      </w:r>
      <w:r w:rsidRPr="003B5BA1">
        <w:rPr>
          <w:sz w:val="20"/>
          <w:shd w:val="clear" w:color="auto" w:fill="FFFFFF"/>
        </w:rPr>
        <w:t>acceptance</w:t>
      </w:r>
      <w:r w:rsidR="00CA524D">
        <w:rPr>
          <w:sz w:val="20"/>
          <w:shd w:val="clear" w:color="auto" w:fill="FFFFFF"/>
        </w:rPr>
        <w:t xml:space="preserve"> </w:t>
      </w:r>
      <w:r w:rsidRPr="003B5BA1">
        <w:rPr>
          <w:sz w:val="20"/>
          <w:shd w:val="clear" w:color="auto" w:fill="FFFFFF"/>
        </w:rPr>
        <w:t>model</w:t>
      </w:r>
      <w:r w:rsidR="00CA524D">
        <w:rPr>
          <w:sz w:val="20"/>
          <w:shd w:val="clear" w:color="auto" w:fill="FFFFFF"/>
        </w:rPr>
        <w:t xml:space="preserve"> </w:t>
      </w:r>
      <w:r w:rsidRPr="003B5BA1">
        <w:rPr>
          <w:sz w:val="20"/>
          <w:shd w:val="clear" w:color="auto" w:fill="FFFFFF"/>
        </w:rPr>
        <w:t>in</w:t>
      </w:r>
      <w:r w:rsidR="00CA524D">
        <w:rPr>
          <w:sz w:val="20"/>
          <w:shd w:val="clear" w:color="auto" w:fill="FFFFFF"/>
        </w:rPr>
        <w:t xml:space="preserve"> </w:t>
      </w:r>
      <w:r w:rsidRPr="003B5BA1">
        <w:rPr>
          <w:sz w:val="20"/>
          <w:shd w:val="clear" w:color="auto" w:fill="FFFFFF"/>
        </w:rPr>
        <w:t>Jordanian</w:t>
      </w:r>
      <w:r w:rsidR="00CA524D">
        <w:rPr>
          <w:sz w:val="20"/>
          <w:shd w:val="clear" w:color="auto" w:fill="FFFFFF"/>
        </w:rPr>
        <w:t xml:space="preserve"> </w:t>
      </w:r>
      <w:r w:rsidRPr="003B5BA1">
        <w:rPr>
          <w:sz w:val="20"/>
          <w:shd w:val="clear" w:color="auto" w:fill="FFFFFF"/>
        </w:rPr>
        <w:t>universities.</w:t>
      </w:r>
      <w:r w:rsidR="00CA524D">
        <w:rPr>
          <w:sz w:val="20"/>
          <w:shd w:val="clear" w:color="auto" w:fill="FFFFFF"/>
        </w:rPr>
        <w:t xml:space="preserve"> </w:t>
      </w:r>
      <w:r w:rsidRPr="003B5BA1">
        <w:rPr>
          <w:i/>
          <w:iCs/>
          <w:sz w:val="20"/>
          <w:shd w:val="clear" w:color="auto" w:fill="FFFFFF"/>
        </w:rPr>
        <w:t>International</w:t>
      </w:r>
      <w:r w:rsidR="00CA524D">
        <w:rPr>
          <w:i/>
          <w:iCs/>
          <w:sz w:val="20"/>
          <w:shd w:val="clear" w:color="auto" w:fill="FFFFFF"/>
        </w:rPr>
        <w:t xml:space="preserve"> </w:t>
      </w:r>
      <w:r w:rsidRPr="003B5BA1">
        <w:rPr>
          <w:i/>
          <w:iCs/>
          <w:sz w:val="20"/>
          <w:shd w:val="clear" w:color="auto" w:fill="FFFFFF"/>
        </w:rPr>
        <w:t>Journal</w:t>
      </w:r>
      <w:r w:rsidR="00CA524D">
        <w:rPr>
          <w:i/>
          <w:iCs/>
          <w:sz w:val="20"/>
          <w:shd w:val="clear" w:color="auto" w:fill="FFFFFF"/>
        </w:rPr>
        <w:t xml:space="preserve"> </w:t>
      </w:r>
      <w:r w:rsidRPr="003B5BA1">
        <w:rPr>
          <w:i/>
          <w:iCs/>
          <w:sz w:val="20"/>
          <w:shd w:val="clear" w:color="auto" w:fill="FFFFFF"/>
        </w:rPr>
        <w:t>of</w:t>
      </w:r>
      <w:r w:rsidR="00CA524D">
        <w:rPr>
          <w:i/>
          <w:iCs/>
          <w:sz w:val="20"/>
          <w:shd w:val="clear" w:color="auto" w:fill="FFFFFF"/>
        </w:rPr>
        <w:t xml:space="preserve"> </w:t>
      </w:r>
      <w:r w:rsidRPr="003B5BA1">
        <w:rPr>
          <w:i/>
          <w:iCs/>
          <w:sz w:val="20"/>
          <w:shd w:val="clear" w:color="auto" w:fill="FFFFFF"/>
        </w:rPr>
        <w:t>Education</w:t>
      </w:r>
      <w:r w:rsidR="00CA524D">
        <w:rPr>
          <w:i/>
          <w:iCs/>
          <w:sz w:val="20"/>
          <w:shd w:val="clear" w:color="auto" w:fill="FFFFFF"/>
        </w:rPr>
        <w:t xml:space="preserve"> </w:t>
      </w:r>
      <w:r w:rsidRPr="003B5BA1">
        <w:rPr>
          <w:i/>
          <w:iCs/>
          <w:sz w:val="20"/>
          <w:shd w:val="clear" w:color="auto" w:fill="FFFFFF"/>
        </w:rPr>
        <w:t>and</w:t>
      </w:r>
      <w:r w:rsidR="00CA524D">
        <w:rPr>
          <w:i/>
          <w:iCs/>
          <w:sz w:val="20"/>
          <w:shd w:val="clear" w:color="auto" w:fill="FFFFFF"/>
        </w:rPr>
        <w:t xml:space="preserve"> </w:t>
      </w:r>
      <w:r w:rsidRPr="003B5BA1">
        <w:rPr>
          <w:i/>
          <w:iCs/>
          <w:sz w:val="20"/>
          <w:shd w:val="clear" w:color="auto" w:fill="FFFFFF"/>
        </w:rPr>
        <w:t>Development</w:t>
      </w:r>
      <w:r w:rsidR="00CA524D">
        <w:rPr>
          <w:i/>
          <w:iCs/>
          <w:sz w:val="20"/>
          <w:shd w:val="clear" w:color="auto" w:fill="FFFFFF"/>
        </w:rPr>
        <w:t xml:space="preserve"> </w:t>
      </w:r>
      <w:r w:rsidRPr="003B5BA1">
        <w:rPr>
          <w:i/>
          <w:iCs/>
          <w:sz w:val="20"/>
          <w:shd w:val="clear" w:color="auto" w:fill="FFFFFF"/>
        </w:rPr>
        <w:t>using</w:t>
      </w:r>
      <w:r w:rsidR="00CA524D">
        <w:rPr>
          <w:i/>
          <w:iCs/>
          <w:sz w:val="20"/>
          <w:shd w:val="clear" w:color="auto" w:fill="FFFFFF"/>
        </w:rPr>
        <w:t xml:space="preserve"> </w:t>
      </w:r>
      <w:r w:rsidRPr="003B5BA1">
        <w:rPr>
          <w:i/>
          <w:iCs/>
          <w:sz w:val="20"/>
          <w:shd w:val="clear" w:color="auto" w:fill="FFFFFF"/>
        </w:rPr>
        <w:t>Information</w:t>
      </w:r>
      <w:r w:rsidR="00CA524D">
        <w:rPr>
          <w:i/>
          <w:iCs/>
          <w:sz w:val="20"/>
          <w:shd w:val="clear" w:color="auto" w:fill="FFFFFF"/>
        </w:rPr>
        <w:t xml:space="preserve"> </w:t>
      </w:r>
      <w:r w:rsidRPr="003B5BA1">
        <w:rPr>
          <w:i/>
          <w:iCs/>
          <w:sz w:val="20"/>
          <w:shd w:val="clear" w:color="auto" w:fill="FFFFFF"/>
        </w:rPr>
        <w:t>and</w:t>
      </w:r>
      <w:r w:rsidR="00CA524D">
        <w:rPr>
          <w:i/>
          <w:iCs/>
          <w:sz w:val="20"/>
          <w:shd w:val="clear" w:color="auto" w:fill="FFFFFF"/>
        </w:rPr>
        <w:t xml:space="preserve"> </w:t>
      </w:r>
      <w:r w:rsidRPr="003B5BA1">
        <w:rPr>
          <w:i/>
          <w:iCs/>
          <w:sz w:val="20"/>
          <w:shd w:val="clear" w:color="auto" w:fill="FFFFFF"/>
        </w:rPr>
        <w:t>Communication</w:t>
      </w:r>
      <w:r w:rsidR="00CA524D">
        <w:rPr>
          <w:i/>
          <w:iCs/>
          <w:sz w:val="20"/>
          <w:shd w:val="clear" w:color="auto" w:fill="FFFFFF"/>
        </w:rPr>
        <w:t xml:space="preserve"> </w:t>
      </w:r>
      <w:r w:rsidRPr="003B5BA1">
        <w:rPr>
          <w:i/>
          <w:iCs/>
          <w:sz w:val="20"/>
          <w:shd w:val="clear" w:color="auto" w:fill="FFFFFF"/>
        </w:rPr>
        <w:t>Technology</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9</w:t>
      </w:r>
      <w:r w:rsidRPr="003B5BA1">
        <w:rPr>
          <w:sz w:val="20"/>
          <w:shd w:val="clear" w:color="auto" w:fill="FFFFFF"/>
        </w:rPr>
        <w:t>(</w:t>
      </w:r>
      <w:r>
        <w:rPr>
          <w:sz w:val="20"/>
          <w:shd w:val="clear" w:color="auto" w:fill="FFFFFF"/>
        </w:rPr>
        <w:t>2</w:t>
      </w:r>
      <w:r w:rsidRPr="003B5BA1">
        <w:rPr>
          <w:sz w:val="20"/>
          <w:shd w:val="clear" w:color="auto" w:fill="FFFFFF"/>
        </w:rPr>
        <w:t>),</w:t>
      </w:r>
      <w:r w:rsidR="00CA524D">
        <w:rPr>
          <w:sz w:val="20"/>
          <w:shd w:val="clear" w:color="auto" w:fill="FFFFFF"/>
        </w:rPr>
        <w:t xml:space="preserve"> </w:t>
      </w:r>
      <w:r w:rsidRPr="003B5BA1">
        <w:rPr>
          <w:sz w:val="20"/>
          <w:shd w:val="clear" w:color="auto" w:fill="FFFFFF"/>
        </w:rPr>
        <w:t>4-18.</w:t>
      </w:r>
    </w:p>
    <w:p w:rsidR="005D5DCF" w:rsidRPr="002B7881" w:rsidRDefault="005D5DCF" w:rsidP="005D5DCF">
      <w:pPr>
        <w:shd w:val="clear" w:color="auto" w:fill="FFFFFF"/>
        <w:spacing w:before="120" w:line="240" w:lineRule="atLeast"/>
        <w:ind w:left="600" w:hanging="600"/>
        <w:rPr>
          <w:sz w:val="20"/>
          <w:shd w:val="clear" w:color="auto" w:fill="FFFFFF"/>
        </w:rPr>
      </w:pPr>
      <w:r w:rsidRPr="009861FA">
        <w:rPr>
          <w:sz w:val="20"/>
          <w:shd w:val="clear" w:color="auto" w:fill="FFFFFF"/>
        </w:rPr>
        <w:t>Al-Ansar</w:t>
      </w:r>
      <w:r>
        <w:rPr>
          <w:sz w:val="20"/>
          <w:shd w:val="clear" w:color="auto" w:fill="FFFFFF"/>
        </w:rPr>
        <w:t>i,</w:t>
      </w:r>
      <w:r w:rsidR="00CA524D">
        <w:rPr>
          <w:sz w:val="20"/>
          <w:shd w:val="clear" w:color="auto" w:fill="FFFFFF"/>
        </w:rPr>
        <w:t xml:space="preserve"> </w:t>
      </w:r>
      <w:r>
        <w:rPr>
          <w:sz w:val="20"/>
          <w:shd w:val="clear" w:color="auto" w:fill="FFFFFF"/>
        </w:rPr>
        <w:t>H.</w:t>
      </w:r>
      <w:r w:rsidR="00CA524D">
        <w:rPr>
          <w:sz w:val="20"/>
          <w:shd w:val="clear" w:color="auto" w:fill="FFFFFF"/>
        </w:rPr>
        <w:t xml:space="preserve"> </w:t>
      </w:r>
      <w:r>
        <w:rPr>
          <w:sz w:val="20"/>
          <w:shd w:val="clear" w:color="auto" w:fill="FFFFFF"/>
        </w:rPr>
        <w:t>(2006).</w:t>
      </w:r>
      <w:r w:rsidR="00CA524D">
        <w:rPr>
          <w:sz w:val="20"/>
          <w:shd w:val="clear" w:color="auto" w:fill="FFFFFF"/>
        </w:rPr>
        <w:t xml:space="preserve"> </w:t>
      </w:r>
      <w:r w:rsidRPr="009861FA">
        <w:rPr>
          <w:sz w:val="20"/>
          <w:shd w:val="clear" w:color="auto" w:fill="FFFFFF"/>
        </w:rPr>
        <w:t>Internet</w:t>
      </w:r>
      <w:r w:rsidR="00CA524D">
        <w:rPr>
          <w:sz w:val="20"/>
          <w:shd w:val="clear" w:color="auto" w:fill="FFFFFF"/>
        </w:rPr>
        <w:t xml:space="preserve"> </w:t>
      </w:r>
      <w:r w:rsidRPr="009861FA">
        <w:rPr>
          <w:sz w:val="20"/>
          <w:shd w:val="clear" w:color="auto" w:fill="FFFFFF"/>
        </w:rPr>
        <w:t>use</w:t>
      </w:r>
      <w:r w:rsidR="00CA524D">
        <w:rPr>
          <w:sz w:val="20"/>
          <w:shd w:val="clear" w:color="auto" w:fill="FFFFFF"/>
        </w:rPr>
        <w:t xml:space="preserve"> </w:t>
      </w:r>
      <w:r w:rsidRPr="009861FA">
        <w:rPr>
          <w:sz w:val="20"/>
          <w:shd w:val="clear" w:color="auto" w:fill="FFFFFF"/>
        </w:rPr>
        <w:t>by</w:t>
      </w:r>
      <w:r w:rsidR="00CA524D">
        <w:rPr>
          <w:sz w:val="20"/>
          <w:shd w:val="clear" w:color="auto" w:fill="FFFFFF"/>
        </w:rPr>
        <w:t xml:space="preserve"> </w:t>
      </w:r>
      <w:r w:rsidRPr="009861FA">
        <w:rPr>
          <w:sz w:val="20"/>
          <w:shd w:val="clear" w:color="auto" w:fill="FFFFFF"/>
        </w:rPr>
        <w:t>the</w:t>
      </w:r>
      <w:r w:rsidR="00CA524D">
        <w:rPr>
          <w:sz w:val="20"/>
          <w:shd w:val="clear" w:color="auto" w:fill="FFFFFF"/>
        </w:rPr>
        <w:t xml:space="preserve"> </w:t>
      </w:r>
      <w:r w:rsidRPr="009861FA">
        <w:rPr>
          <w:sz w:val="20"/>
          <w:shd w:val="clear" w:color="auto" w:fill="FFFFFF"/>
        </w:rPr>
        <w:t>faculty</w:t>
      </w:r>
      <w:r w:rsidR="00CA524D">
        <w:rPr>
          <w:sz w:val="20"/>
          <w:shd w:val="clear" w:color="auto" w:fill="FFFFFF"/>
        </w:rPr>
        <w:t xml:space="preserve"> </w:t>
      </w:r>
      <w:r w:rsidRPr="009861FA">
        <w:rPr>
          <w:sz w:val="20"/>
          <w:shd w:val="clear" w:color="auto" w:fill="FFFFFF"/>
        </w:rPr>
        <w:t>members</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Kuwait</w:t>
      </w:r>
      <w:r w:rsidR="00CA524D">
        <w:rPr>
          <w:sz w:val="20"/>
          <w:shd w:val="clear" w:color="auto" w:fill="FFFFFF"/>
        </w:rPr>
        <w:t xml:space="preserve"> </w:t>
      </w:r>
      <w:r w:rsidRPr="009861FA">
        <w:rPr>
          <w:sz w:val="20"/>
          <w:shd w:val="clear" w:color="auto" w:fill="FFFFFF"/>
        </w:rPr>
        <w:t>University.</w:t>
      </w:r>
      <w:r w:rsidR="00CA524D">
        <w:rPr>
          <w:sz w:val="20"/>
          <w:shd w:val="clear" w:color="auto" w:fill="FFFFFF"/>
        </w:rPr>
        <w:t xml:space="preserve"> </w:t>
      </w:r>
      <w:r w:rsidRPr="009861FA">
        <w:rPr>
          <w:i/>
          <w:iCs/>
          <w:sz w:val="20"/>
          <w:shd w:val="clear" w:color="auto" w:fill="FFFFFF"/>
        </w:rPr>
        <w:t>The</w:t>
      </w:r>
      <w:r w:rsidR="00CA524D">
        <w:rPr>
          <w:i/>
          <w:iCs/>
          <w:sz w:val="20"/>
          <w:shd w:val="clear" w:color="auto" w:fill="FFFFFF"/>
        </w:rPr>
        <w:t xml:space="preserve"> </w:t>
      </w:r>
      <w:r w:rsidRPr="009861FA">
        <w:rPr>
          <w:i/>
          <w:iCs/>
          <w:sz w:val="20"/>
          <w:shd w:val="clear" w:color="auto" w:fill="FFFFFF"/>
        </w:rPr>
        <w:t>Electronic</w:t>
      </w:r>
      <w:r w:rsidR="00CA524D">
        <w:rPr>
          <w:i/>
          <w:iCs/>
          <w:sz w:val="20"/>
          <w:shd w:val="clear" w:color="auto" w:fill="FFFFFF"/>
        </w:rPr>
        <w:t xml:space="preserve"> </w:t>
      </w:r>
      <w:r w:rsidRPr="009861FA">
        <w:rPr>
          <w:i/>
          <w:iCs/>
          <w:sz w:val="20"/>
          <w:shd w:val="clear" w:color="auto" w:fill="FFFFFF"/>
        </w:rPr>
        <w:t>Library</w:t>
      </w:r>
      <w:r>
        <w:rPr>
          <w:sz w:val="20"/>
          <w:shd w:val="clear" w:color="auto" w:fill="FFFFFF"/>
        </w:rPr>
        <w:t>,</w:t>
      </w:r>
      <w:r w:rsidR="00CA524D">
        <w:rPr>
          <w:sz w:val="20"/>
          <w:shd w:val="clear" w:color="auto" w:fill="FFFFFF"/>
        </w:rPr>
        <w:t xml:space="preserve"> </w:t>
      </w:r>
      <w:r w:rsidRPr="009861FA">
        <w:rPr>
          <w:i/>
          <w:iCs/>
          <w:sz w:val="20"/>
          <w:shd w:val="clear" w:color="auto" w:fill="FFFFFF"/>
        </w:rPr>
        <w:t>24</w:t>
      </w:r>
      <w:r w:rsidRPr="009861FA">
        <w:rPr>
          <w:sz w:val="20"/>
          <w:shd w:val="clear" w:color="auto" w:fill="FFFFFF"/>
        </w:rPr>
        <w:t>(</w:t>
      </w:r>
      <w:r>
        <w:rPr>
          <w:sz w:val="20"/>
          <w:shd w:val="clear" w:color="auto" w:fill="FFFFFF"/>
        </w:rPr>
        <w:t>6</w:t>
      </w:r>
      <w:r w:rsidRPr="009861FA">
        <w:rPr>
          <w:sz w:val="20"/>
          <w:shd w:val="clear" w:color="auto" w:fill="FFFFFF"/>
        </w:rPr>
        <w:t>),</w:t>
      </w:r>
      <w:r w:rsidR="00CA524D">
        <w:rPr>
          <w:sz w:val="20"/>
          <w:shd w:val="clear" w:color="auto" w:fill="FFFFFF"/>
        </w:rPr>
        <w:t xml:space="preserve"> </w:t>
      </w:r>
      <w:r w:rsidRPr="009861FA">
        <w:rPr>
          <w:sz w:val="20"/>
          <w:shd w:val="clear" w:color="auto" w:fill="FFFFFF"/>
        </w:rPr>
        <w:t>791-803.</w:t>
      </w:r>
    </w:p>
    <w:p w:rsidR="005D5DCF" w:rsidRDefault="005D5DCF" w:rsidP="005D5DCF">
      <w:pPr>
        <w:shd w:val="clear" w:color="auto" w:fill="FFFFFF"/>
        <w:spacing w:before="120" w:line="240" w:lineRule="atLeast"/>
        <w:ind w:left="600" w:hanging="600"/>
        <w:rPr>
          <w:sz w:val="20"/>
          <w:shd w:val="clear" w:color="auto" w:fill="FFFFFF"/>
        </w:rPr>
      </w:pPr>
      <w:r w:rsidRPr="001060F7">
        <w:rPr>
          <w:sz w:val="20"/>
          <w:shd w:val="clear" w:color="auto" w:fill="FFFFFF"/>
          <w:lang w:val="it-IT"/>
        </w:rPr>
        <w:t>Alarabiat,</w:t>
      </w:r>
      <w:r w:rsidR="00CA524D">
        <w:rPr>
          <w:sz w:val="20"/>
          <w:shd w:val="clear" w:color="auto" w:fill="FFFFFF"/>
          <w:lang w:val="it-IT"/>
        </w:rPr>
        <w:t xml:space="preserve"> </w:t>
      </w:r>
      <w:r w:rsidRPr="001060F7">
        <w:rPr>
          <w:sz w:val="20"/>
          <w:shd w:val="clear" w:color="auto" w:fill="FFFFFF"/>
          <w:lang w:val="it-IT"/>
        </w:rPr>
        <w:t>A.,</w:t>
      </w:r>
      <w:r w:rsidR="00CA524D">
        <w:rPr>
          <w:sz w:val="20"/>
          <w:shd w:val="clear" w:color="auto" w:fill="FFFFFF"/>
          <w:lang w:val="it-IT"/>
        </w:rPr>
        <w:t xml:space="preserve"> </w:t>
      </w:r>
      <w:r w:rsidRPr="001060F7">
        <w:rPr>
          <w:sz w:val="20"/>
          <w:shd w:val="clear" w:color="auto" w:fill="FFFFFF"/>
          <w:lang w:val="it-IT"/>
        </w:rPr>
        <w:t>&amp;</w:t>
      </w:r>
      <w:r w:rsidR="00CA524D">
        <w:rPr>
          <w:sz w:val="20"/>
          <w:shd w:val="clear" w:color="auto" w:fill="FFFFFF"/>
          <w:lang w:val="it-IT"/>
        </w:rPr>
        <w:t xml:space="preserve"> </w:t>
      </w:r>
      <w:r w:rsidRPr="001060F7">
        <w:rPr>
          <w:sz w:val="20"/>
          <w:shd w:val="clear" w:color="auto" w:fill="FFFFFF"/>
          <w:lang w:val="it-IT"/>
        </w:rPr>
        <w:t>Al-Mohammad,</w:t>
      </w:r>
      <w:r w:rsidR="00CA524D">
        <w:rPr>
          <w:sz w:val="20"/>
          <w:shd w:val="clear" w:color="auto" w:fill="FFFFFF"/>
          <w:lang w:val="it-IT"/>
        </w:rPr>
        <w:t xml:space="preserve"> </w:t>
      </w:r>
      <w:r w:rsidRPr="001060F7">
        <w:rPr>
          <w:sz w:val="20"/>
          <w:shd w:val="clear" w:color="auto" w:fill="FFFFFF"/>
          <w:lang w:val="it-IT"/>
        </w:rPr>
        <w:t>S.</w:t>
      </w:r>
      <w:r w:rsidR="00CA524D">
        <w:rPr>
          <w:sz w:val="20"/>
          <w:shd w:val="clear" w:color="auto" w:fill="FFFFFF"/>
          <w:lang w:val="it-IT"/>
        </w:rPr>
        <w:t xml:space="preserve"> </w:t>
      </w:r>
      <w:r w:rsidRPr="001060F7">
        <w:rPr>
          <w:sz w:val="20"/>
          <w:shd w:val="clear" w:color="auto" w:fill="FFFFFF"/>
          <w:lang w:val="it-IT"/>
        </w:rPr>
        <w:t>(2015).</w:t>
      </w:r>
      <w:r w:rsidR="00CA524D">
        <w:rPr>
          <w:sz w:val="20"/>
          <w:shd w:val="clear" w:color="auto" w:fill="FFFFFF"/>
          <w:lang w:val="it-IT"/>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potential</w:t>
      </w:r>
      <w:r w:rsidR="00CA524D">
        <w:rPr>
          <w:sz w:val="20"/>
          <w:shd w:val="clear" w:color="auto" w:fill="FFFFFF"/>
        </w:rPr>
        <w:t xml:space="preserve"> </w:t>
      </w:r>
      <w:r w:rsidRPr="001060F7">
        <w:rPr>
          <w:sz w:val="20"/>
          <w:shd w:val="clear" w:color="auto" w:fill="FFFFFF"/>
        </w:rPr>
        <w:t>for</w:t>
      </w:r>
      <w:r w:rsidR="00CA524D">
        <w:rPr>
          <w:sz w:val="20"/>
          <w:shd w:val="clear" w:color="auto" w:fill="FFFFFF"/>
        </w:rPr>
        <w:t xml:space="preserve"> </w:t>
      </w:r>
      <w:r w:rsidRPr="001060F7">
        <w:rPr>
          <w:sz w:val="20"/>
          <w:shd w:val="clear" w:color="auto" w:fill="FFFFFF"/>
        </w:rPr>
        <w:t>Facebook</w:t>
      </w:r>
      <w:r w:rsidR="00CA524D">
        <w:rPr>
          <w:sz w:val="20"/>
          <w:shd w:val="clear" w:color="auto" w:fill="FFFFFF"/>
        </w:rPr>
        <w:t xml:space="preserve"> </w:t>
      </w:r>
      <w:r w:rsidRPr="001060F7">
        <w:rPr>
          <w:sz w:val="20"/>
          <w:shd w:val="clear" w:color="auto" w:fill="FFFFFF"/>
        </w:rPr>
        <w:t>application</w:t>
      </w:r>
      <w:r w:rsidR="00CA524D">
        <w:rPr>
          <w:sz w:val="20"/>
          <w:shd w:val="clear" w:color="auto" w:fill="FFFFFF"/>
        </w:rPr>
        <w:t xml:space="preserve"> </w:t>
      </w:r>
      <w:r w:rsidRPr="001060F7">
        <w:rPr>
          <w:sz w:val="20"/>
          <w:shd w:val="clear" w:color="auto" w:fill="FFFFFF"/>
        </w:rPr>
        <w:t>in</w:t>
      </w:r>
      <w:r w:rsidR="00CA524D">
        <w:rPr>
          <w:sz w:val="20"/>
          <w:shd w:val="clear" w:color="auto" w:fill="FFFFFF"/>
        </w:rPr>
        <w:t xml:space="preserve"> </w:t>
      </w:r>
      <w:r w:rsidRPr="001060F7">
        <w:rPr>
          <w:sz w:val="20"/>
          <w:shd w:val="clear" w:color="auto" w:fill="FFFFFF"/>
        </w:rPr>
        <w:t>undergraduate</w:t>
      </w:r>
      <w:r w:rsidR="00CA524D">
        <w:rPr>
          <w:sz w:val="20"/>
          <w:shd w:val="clear" w:color="auto" w:fill="FFFFFF"/>
        </w:rPr>
        <w:t xml:space="preserve"> </w:t>
      </w:r>
      <w:r w:rsidRPr="001060F7">
        <w:rPr>
          <w:sz w:val="20"/>
          <w:shd w:val="clear" w:color="auto" w:fill="FFFFFF"/>
        </w:rPr>
        <w:t>learning:</w:t>
      </w:r>
      <w:r w:rsidR="00CA524D">
        <w:rPr>
          <w:sz w:val="20"/>
          <w:shd w:val="clear" w:color="auto" w:fill="FFFFFF"/>
        </w:rPr>
        <w:t xml:space="preserve"> </w:t>
      </w:r>
      <w:r w:rsidRPr="001060F7">
        <w:rPr>
          <w:sz w:val="20"/>
          <w:shd w:val="clear" w:color="auto" w:fill="FFFFFF"/>
        </w:rPr>
        <w:t>A</w:t>
      </w:r>
      <w:r w:rsidR="00CA524D">
        <w:rPr>
          <w:sz w:val="20"/>
          <w:shd w:val="clear" w:color="auto" w:fill="FFFFFF"/>
        </w:rPr>
        <w:t xml:space="preserve"> </w:t>
      </w:r>
      <w:r w:rsidRPr="001060F7">
        <w:rPr>
          <w:sz w:val="20"/>
          <w:shd w:val="clear" w:color="auto" w:fill="FFFFFF"/>
        </w:rPr>
        <w:t>study</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Jordanian</w:t>
      </w:r>
      <w:r w:rsidR="00CA524D">
        <w:rPr>
          <w:sz w:val="20"/>
          <w:shd w:val="clear" w:color="auto" w:fill="FFFFFF"/>
        </w:rPr>
        <w:t xml:space="preserve"> </w:t>
      </w:r>
      <w:r w:rsidRPr="001060F7">
        <w:rPr>
          <w:sz w:val="20"/>
          <w:shd w:val="clear" w:color="auto" w:fill="FFFFFF"/>
        </w:rPr>
        <w:t>students.</w:t>
      </w:r>
      <w:r w:rsidR="00CA524D">
        <w:rPr>
          <w:sz w:val="20"/>
          <w:shd w:val="clear" w:color="auto" w:fill="FFFFFF"/>
        </w:rPr>
        <w:t xml:space="preserve"> </w:t>
      </w:r>
      <w:r w:rsidRPr="001060F7">
        <w:rPr>
          <w:i/>
          <w:iCs/>
          <w:sz w:val="20"/>
          <w:shd w:val="clear" w:color="auto" w:fill="FFFFFF"/>
        </w:rPr>
        <w:t>Interdisciplinary</w:t>
      </w:r>
      <w:r w:rsidR="00CA524D">
        <w:rPr>
          <w:i/>
          <w:iCs/>
          <w:sz w:val="20"/>
          <w:shd w:val="clear" w:color="auto" w:fill="FFFFFF"/>
        </w:rPr>
        <w:t xml:space="preserve"> </w:t>
      </w:r>
      <w:r w:rsidRPr="001060F7">
        <w:rPr>
          <w:i/>
          <w:iCs/>
          <w:sz w:val="20"/>
          <w:shd w:val="clear" w:color="auto" w:fill="FFFFFF"/>
        </w:rPr>
        <w:t>Journal</w:t>
      </w:r>
      <w:r w:rsidR="00CA524D">
        <w:rPr>
          <w:i/>
          <w:iCs/>
          <w:sz w:val="20"/>
          <w:shd w:val="clear" w:color="auto" w:fill="FFFFFF"/>
        </w:rPr>
        <w:t xml:space="preserve"> </w:t>
      </w:r>
      <w:r w:rsidRPr="001060F7">
        <w:rPr>
          <w:i/>
          <w:iCs/>
          <w:sz w:val="20"/>
          <w:shd w:val="clear" w:color="auto" w:fill="FFFFFF"/>
        </w:rPr>
        <w:t>of</w:t>
      </w:r>
      <w:r w:rsidR="00CA524D">
        <w:rPr>
          <w:i/>
          <w:iCs/>
          <w:sz w:val="20"/>
          <w:shd w:val="clear" w:color="auto" w:fill="FFFFFF"/>
        </w:rPr>
        <w:t xml:space="preserve"> </w:t>
      </w:r>
      <w:r w:rsidRPr="001060F7">
        <w:rPr>
          <w:i/>
          <w:iCs/>
          <w:sz w:val="20"/>
          <w:shd w:val="clear" w:color="auto" w:fill="FFFFFF"/>
        </w:rPr>
        <w:t>Information,</w:t>
      </w:r>
      <w:r w:rsidR="00CA524D">
        <w:rPr>
          <w:i/>
          <w:iCs/>
          <w:sz w:val="20"/>
          <w:shd w:val="clear" w:color="auto" w:fill="FFFFFF"/>
        </w:rPr>
        <w:t xml:space="preserve"> </w:t>
      </w:r>
      <w:r w:rsidRPr="001060F7">
        <w:rPr>
          <w:i/>
          <w:iCs/>
          <w:sz w:val="20"/>
          <w:shd w:val="clear" w:color="auto" w:fill="FFFFFF"/>
        </w:rPr>
        <w:t>Knowledge,</w:t>
      </w:r>
      <w:r w:rsidR="00CA524D">
        <w:rPr>
          <w:i/>
          <w:iCs/>
          <w:sz w:val="20"/>
          <w:shd w:val="clear" w:color="auto" w:fill="FFFFFF"/>
        </w:rPr>
        <w:t xml:space="preserve"> </w:t>
      </w:r>
      <w:r w:rsidRPr="001060F7">
        <w:rPr>
          <w:i/>
          <w:iCs/>
          <w:sz w:val="20"/>
          <w:shd w:val="clear" w:color="auto" w:fill="FFFFFF"/>
        </w:rPr>
        <w:t>and</w:t>
      </w:r>
      <w:r w:rsidR="00CA524D">
        <w:rPr>
          <w:i/>
          <w:iCs/>
          <w:sz w:val="20"/>
          <w:shd w:val="clear" w:color="auto" w:fill="FFFFFF"/>
        </w:rPr>
        <w:t xml:space="preserve"> </w:t>
      </w:r>
      <w:r w:rsidRPr="001060F7">
        <w:rPr>
          <w:i/>
          <w:iCs/>
          <w:sz w:val="20"/>
          <w:shd w:val="clear" w:color="auto" w:fill="FFFFFF"/>
        </w:rPr>
        <w:t>Management</w:t>
      </w:r>
      <w:r>
        <w:rPr>
          <w:sz w:val="20"/>
          <w:shd w:val="clear" w:color="auto" w:fill="FFFFFF"/>
        </w:rPr>
        <w:t>,</w:t>
      </w:r>
      <w:r w:rsidR="00CA524D">
        <w:rPr>
          <w:sz w:val="20"/>
          <w:shd w:val="clear" w:color="auto" w:fill="FFFFFF"/>
        </w:rPr>
        <w:t xml:space="preserve"> </w:t>
      </w:r>
      <w:r w:rsidRPr="001060F7">
        <w:rPr>
          <w:i/>
          <w:iCs/>
          <w:sz w:val="20"/>
          <w:shd w:val="clear" w:color="auto" w:fill="FFFFFF"/>
        </w:rPr>
        <w:t>10</w:t>
      </w:r>
      <w:r w:rsidRPr="001060F7">
        <w:rPr>
          <w:sz w:val="20"/>
          <w:shd w:val="clear" w:color="auto" w:fill="FFFFFF"/>
        </w:rPr>
        <w:t>,</w:t>
      </w:r>
      <w:r w:rsidR="00CA524D">
        <w:rPr>
          <w:sz w:val="20"/>
          <w:shd w:val="clear" w:color="auto" w:fill="FFFFFF"/>
        </w:rPr>
        <w:t xml:space="preserve"> </w:t>
      </w:r>
      <w:r w:rsidRPr="001060F7">
        <w:rPr>
          <w:sz w:val="20"/>
          <w:shd w:val="clear" w:color="auto" w:fill="FFFFFF"/>
        </w:rPr>
        <w:t>81-103.</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Alassaf,</w:t>
      </w:r>
      <w:r w:rsidR="00CA524D">
        <w:rPr>
          <w:sz w:val="20"/>
          <w:shd w:val="clear" w:color="auto" w:fill="FFFFFF"/>
        </w:rPr>
        <w:t xml:space="preserve"> </w:t>
      </w:r>
      <w:r>
        <w:rPr>
          <w:sz w:val="20"/>
          <w:shd w:val="clear" w:color="auto" w:fill="FFFFFF"/>
        </w:rPr>
        <w:t>H.</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3B5BA1">
        <w:rPr>
          <w:sz w:val="20"/>
          <w:shd w:val="clear" w:color="auto" w:fill="FFFFFF"/>
        </w:rPr>
        <w:t>Effective</w:t>
      </w:r>
      <w:r w:rsidR="00CA524D">
        <w:rPr>
          <w:sz w:val="20"/>
          <w:shd w:val="clear" w:color="auto" w:fill="FFFFFF"/>
        </w:rPr>
        <w:t xml:space="preserve"> </w:t>
      </w:r>
      <w:r w:rsidRPr="003B5BA1">
        <w:rPr>
          <w:sz w:val="20"/>
          <w:shd w:val="clear" w:color="auto" w:fill="FFFFFF"/>
        </w:rPr>
        <w:t>strategies</w:t>
      </w:r>
      <w:r w:rsidR="00CA524D">
        <w:rPr>
          <w:sz w:val="20"/>
          <w:shd w:val="clear" w:color="auto" w:fill="FFFFFF"/>
        </w:rPr>
        <w:t xml:space="preserve"> </w:t>
      </w:r>
      <w:r w:rsidRPr="003B5BA1">
        <w:rPr>
          <w:sz w:val="20"/>
          <w:shd w:val="clear" w:color="auto" w:fill="FFFFFF"/>
        </w:rPr>
        <w:t>on</w:t>
      </w:r>
      <w:r w:rsidR="00CA524D">
        <w:rPr>
          <w:sz w:val="20"/>
          <w:shd w:val="clear" w:color="auto" w:fill="FFFFFF"/>
        </w:rPr>
        <w:t xml:space="preserve"> </w:t>
      </w:r>
      <w:r w:rsidRPr="003B5BA1">
        <w:rPr>
          <w:sz w:val="20"/>
          <w:shd w:val="clear" w:color="auto" w:fill="FFFFFF"/>
        </w:rPr>
        <w:t>using</w:t>
      </w:r>
      <w:r w:rsidR="00CA524D">
        <w:rPr>
          <w:sz w:val="20"/>
          <w:shd w:val="clear" w:color="auto" w:fill="FFFFFF"/>
        </w:rPr>
        <w:t xml:space="preserve"> </w:t>
      </w:r>
      <w:r w:rsidRPr="003B5BA1">
        <w:rPr>
          <w:sz w:val="20"/>
          <w:shd w:val="clear" w:color="auto" w:fill="FFFFFF"/>
        </w:rPr>
        <w:t>ICT</w:t>
      </w:r>
      <w:r w:rsidR="00CA524D">
        <w:rPr>
          <w:sz w:val="20"/>
          <w:shd w:val="clear" w:color="auto" w:fill="FFFFFF"/>
        </w:rPr>
        <w:t xml:space="preserve"> </w:t>
      </w:r>
      <w:r w:rsidRPr="003B5BA1">
        <w:rPr>
          <w:sz w:val="20"/>
          <w:shd w:val="clear" w:color="auto" w:fill="FFFFFF"/>
        </w:rPr>
        <w:t>for</w:t>
      </w:r>
      <w:r w:rsidR="00CA524D">
        <w:rPr>
          <w:sz w:val="20"/>
          <w:shd w:val="clear" w:color="auto" w:fill="FFFFFF"/>
        </w:rPr>
        <w:t xml:space="preserve"> </w:t>
      </w:r>
      <w:r w:rsidRPr="003B5BA1">
        <w:rPr>
          <w:sz w:val="20"/>
          <w:shd w:val="clear" w:color="auto" w:fill="FFFFFF"/>
        </w:rPr>
        <w:t>teaching</w:t>
      </w:r>
      <w:r w:rsidR="00CA524D">
        <w:rPr>
          <w:sz w:val="20"/>
          <w:shd w:val="clear" w:color="auto" w:fill="FFFFFF"/>
        </w:rPr>
        <w:t xml:space="preserve"> </w:t>
      </w:r>
      <w:r w:rsidRPr="003B5BA1">
        <w:rPr>
          <w:sz w:val="20"/>
          <w:shd w:val="clear" w:color="auto" w:fill="FFFFFF"/>
        </w:rPr>
        <w:t>and</w:t>
      </w:r>
      <w:r w:rsidR="00CA524D">
        <w:rPr>
          <w:sz w:val="20"/>
          <w:shd w:val="clear" w:color="auto" w:fill="FFFFFF"/>
        </w:rPr>
        <w:t xml:space="preserve"> </w:t>
      </w:r>
      <w:r w:rsidRPr="003B5BA1">
        <w:rPr>
          <w:sz w:val="20"/>
          <w:shd w:val="clear" w:color="auto" w:fill="FFFFFF"/>
        </w:rPr>
        <w:t>learning</w:t>
      </w:r>
      <w:r w:rsidR="00CA524D">
        <w:rPr>
          <w:sz w:val="20"/>
          <w:shd w:val="clear" w:color="auto" w:fill="FFFFFF"/>
        </w:rPr>
        <w:t xml:space="preserve"> </w:t>
      </w:r>
      <w:r w:rsidRPr="003B5BA1">
        <w:rPr>
          <w:sz w:val="20"/>
          <w:shd w:val="clear" w:color="auto" w:fill="FFFFFF"/>
        </w:rPr>
        <w:t>undergraduate</w:t>
      </w:r>
      <w:r w:rsidR="00CA524D">
        <w:rPr>
          <w:sz w:val="20"/>
          <w:shd w:val="clear" w:color="auto" w:fill="FFFFFF"/>
        </w:rPr>
        <w:t xml:space="preserve"> </w:t>
      </w:r>
      <w:r w:rsidRPr="003B5BA1">
        <w:rPr>
          <w:sz w:val="20"/>
          <w:shd w:val="clear" w:color="auto" w:fill="FFFFFF"/>
        </w:rPr>
        <w:t>level</w:t>
      </w:r>
      <w:r w:rsidR="00CA524D">
        <w:rPr>
          <w:sz w:val="20"/>
          <w:shd w:val="clear" w:color="auto" w:fill="FFFFFF"/>
        </w:rPr>
        <w:t xml:space="preserve"> </w:t>
      </w:r>
      <w:r w:rsidRPr="003B5BA1">
        <w:rPr>
          <w:sz w:val="20"/>
          <w:shd w:val="clear" w:color="auto" w:fill="FFFFFF"/>
        </w:rPr>
        <w:t>at</w:t>
      </w:r>
      <w:r w:rsidR="00CA524D">
        <w:rPr>
          <w:sz w:val="20"/>
          <w:shd w:val="clear" w:color="auto" w:fill="FFFFFF"/>
        </w:rPr>
        <w:t xml:space="preserve"> </w:t>
      </w:r>
      <w:r w:rsidRPr="003B5BA1">
        <w:rPr>
          <w:sz w:val="20"/>
          <w:shd w:val="clear" w:color="auto" w:fill="FFFFFF"/>
        </w:rPr>
        <w:t>Jordanian</w:t>
      </w:r>
      <w:r w:rsidR="00CA524D">
        <w:rPr>
          <w:sz w:val="20"/>
          <w:shd w:val="clear" w:color="auto" w:fill="FFFFFF"/>
        </w:rPr>
        <w:t xml:space="preserve"> </w:t>
      </w:r>
      <w:r w:rsidRPr="003B5BA1">
        <w:rPr>
          <w:sz w:val="20"/>
          <w:shd w:val="clear" w:color="auto" w:fill="FFFFFF"/>
        </w:rPr>
        <w:t>universities.</w:t>
      </w:r>
      <w:r w:rsidR="00CA524D">
        <w:rPr>
          <w:sz w:val="20"/>
          <w:shd w:val="clear" w:color="auto" w:fill="FFFFFF"/>
        </w:rPr>
        <w:t xml:space="preserve"> </w:t>
      </w:r>
      <w:r w:rsidRPr="003B5BA1">
        <w:rPr>
          <w:i/>
          <w:iCs/>
          <w:sz w:val="20"/>
          <w:shd w:val="clear" w:color="auto" w:fill="FFFFFF"/>
        </w:rPr>
        <w:t>Journal</w:t>
      </w:r>
      <w:r w:rsidR="00CA524D">
        <w:rPr>
          <w:i/>
          <w:iCs/>
          <w:sz w:val="20"/>
          <w:shd w:val="clear" w:color="auto" w:fill="FFFFFF"/>
        </w:rPr>
        <w:t xml:space="preserve"> </w:t>
      </w:r>
      <w:r w:rsidRPr="003B5BA1">
        <w:rPr>
          <w:i/>
          <w:iCs/>
          <w:sz w:val="20"/>
          <w:shd w:val="clear" w:color="auto" w:fill="FFFFFF"/>
        </w:rPr>
        <w:t>of</w:t>
      </w:r>
      <w:r w:rsidR="00CA524D">
        <w:rPr>
          <w:i/>
          <w:iCs/>
          <w:sz w:val="20"/>
          <w:shd w:val="clear" w:color="auto" w:fill="FFFFFF"/>
        </w:rPr>
        <w:t xml:space="preserve"> </w:t>
      </w:r>
      <w:r w:rsidRPr="003B5BA1">
        <w:rPr>
          <w:i/>
          <w:iCs/>
          <w:sz w:val="20"/>
          <w:shd w:val="clear" w:color="auto" w:fill="FFFFFF"/>
        </w:rPr>
        <w:t>Education</w:t>
      </w:r>
      <w:r w:rsidR="00CA524D">
        <w:rPr>
          <w:i/>
          <w:iCs/>
          <w:sz w:val="20"/>
          <w:shd w:val="clear" w:color="auto" w:fill="FFFFFF"/>
        </w:rPr>
        <w:t xml:space="preserve"> </w:t>
      </w:r>
      <w:r w:rsidRPr="003B5BA1">
        <w:rPr>
          <w:i/>
          <w:iCs/>
          <w:sz w:val="20"/>
          <w:shd w:val="clear" w:color="auto" w:fill="FFFFFF"/>
        </w:rPr>
        <w:t>and</w:t>
      </w:r>
      <w:r w:rsidR="00CA524D">
        <w:rPr>
          <w:i/>
          <w:iCs/>
          <w:sz w:val="20"/>
          <w:shd w:val="clear" w:color="auto" w:fill="FFFFFF"/>
        </w:rPr>
        <w:t xml:space="preserve"> </w:t>
      </w:r>
      <w:r w:rsidRPr="003B5BA1">
        <w:rPr>
          <w:i/>
          <w:iCs/>
          <w:sz w:val="20"/>
          <w:shd w:val="clear" w:color="auto" w:fill="FFFFFF"/>
        </w:rPr>
        <w:t>Practice</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5</w:t>
      </w:r>
      <w:r w:rsidRPr="003B5BA1">
        <w:rPr>
          <w:sz w:val="20"/>
          <w:shd w:val="clear" w:color="auto" w:fill="FFFFFF"/>
        </w:rPr>
        <w:t>(</w:t>
      </w:r>
      <w:r>
        <w:rPr>
          <w:sz w:val="20"/>
          <w:shd w:val="clear" w:color="auto" w:fill="FFFFFF"/>
        </w:rPr>
        <w:t>3</w:t>
      </w:r>
      <w:r w:rsidRPr="003B5BA1">
        <w:rPr>
          <w:sz w:val="20"/>
          <w:shd w:val="clear" w:color="auto" w:fill="FFFFFF"/>
        </w:rPr>
        <w:t>),</w:t>
      </w:r>
      <w:r w:rsidR="00CA524D">
        <w:rPr>
          <w:sz w:val="20"/>
          <w:shd w:val="clear" w:color="auto" w:fill="FFFFFF"/>
        </w:rPr>
        <w:t xml:space="preserve"> </w:t>
      </w:r>
      <w:r w:rsidRPr="003B5BA1">
        <w:rPr>
          <w:sz w:val="20"/>
          <w:shd w:val="clear" w:color="auto" w:fill="FFFFFF"/>
        </w:rPr>
        <w:t>81-89.</w:t>
      </w:r>
    </w:p>
    <w:p w:rsidR="005D5DCF" w:rsidRPr="00C72E8F" w:rsidRDefault="005D5DCF" w:rsidP="005D5DCF">
      <w:pPr>
        <w:shd w:val="clear" w:color="auto" w:fill="FFFFFF"/>
        <w:spacing w:before="120" w:line="240" w:lineRule="atLeast"/>
        <w:ind w:left="600" w:hanging="600"/>
        <w:rPr>
          <w:sz w:val="20"/>
          <w:shd w:val="clear" w:color="auto" w:fill="FFFFFF"/>
        </w:rPr>
      </w:pPr>
      <w:r w:rsidRPr="00C13991">
        <w:rPr>
          <w:sz w:val="20"/>
          <w:shd w:val="clear" w:color="auto" w:fill="FFFFFF"/>
        </w:rPr>
        <w:t>Albugami,</w:t>
      </w:r>
      <w:r w:rsidR="00CA524D">
        <w:rPr>
          <w:sz w:val="20"/>
          <w:shd w:val="clear" w:color="auto" w:fill="FFFFFF"/>
        </w:rPr>
        <w:t xml:space="preserve"> </w:t>
      </w:r>
      <w:r w:rsidRPr="00C13991">
        <w:rPr>
          <w:sz w:val="20"/>
          <w:shd w:val="clear" w:color="auto" w:fill="FFFFFF"/>
        </w:rPr>
        <w:t>S.</w:t>
      </w:r>
      <w:r w:rsidR="00CA524D">
        <w:rPr>
          <w:sz w:val="20"/>
          <w:shd w:val="clear" w:color="auto" w:fill="FFFFFF"/>
        </w:rPr>
        <w:t xml:space="preserve"> </w:t>
      </w:r>
      <w:r w:rsidRPr="00C13991">
        <w:rPr>
          <w:sz w:val="20"/>
          <w:shd w:val="clear" w:color="auto" w:fill="FFFFFF"/>
        </w:rPr>
        <w:t>(2016).</w:t>
      </w:r>
      <w:r w:rsidR="00CA524D">
        <w:rPr>
          <w:sz w:val="20"/>
          <w:shd w:val="clear" w:color="auto" w:fill="FFFFFF"/>
        </w:rPr>
        <w:t xml:space="preserve"> </w:t>
      </w:r>
      <w:r w:rsidRPr="00C13991">
        <w:rPr>
          <w:i/>
          <w:iCs/>
          <w:sz w:val="20"/>
          <w:shd w:val="clear" w:color="auto" w:fill="FFFFFF"/>
        </w:rPr>
        <w:t>Developing</w:t>
      </w:r>
      <w:r w:rsidR="00CA524D">
        <w:rPr>
          <w:i/>
          <w:iCs/>
          <w:sz w:val="20"/>
          <w:shd w:val="clear" w:color="auto" w:fill="FFFFFF"/>
        </w:rPr>
        <w:t xml:space="preserve"> </w:t>
      </w:r>
      <w:r w:rsidRPr="00C13991">
        <w:rPr>
          <w:i/>
          <w:iCs/>
          <w:sz w:val="20"/>
          <w:shd w:val="clear" w:color="auto" w:fill="FFFFFF"/>
        </w:rPr>
        <w:t>a</w:t>
      </w:r>
      <w:r w:rsidR="00CA524D">
        <w:rPr>
          <w:i/>
          <w:iCs/>
          <w:sz w:val="20"/>
          <w:shd w:val="clear" w:color="auto" w:fill="FFFFFF"/>
        </w:rPr>
        <w:t xml:space="preserve"> </w:t>
      </w:r>
      <w:r w:rsidRPr="00C13991">
        <w:rPr>
          <w:i/>
          <w:iCs/>
          <w:sz w:val="20"/>
          <w:shd w:val="clear" w:color="auto" w:fill="FFFFFF"/>
        </w:rPr>
        <w:t>strategic</w:t>
      </w:r>
      <w:r w:rsidR="00CA524D">
        <w:rPr>
          <w:i/>
          <w:iCs/>
          <w:sz w:val="20"/>
          <w:shd w:val="clear" w:color="auto" w:fill="FFFFFF"/>
        </w:rPr>
        <w:t xml:space="preserve"> </w:t>
      </w:r>
      <w:r w:rsidRPr="00C13991">
        <w:rPr>
          <w:i/>
          <w:iCs/>
          <w:sz w:val="20"/>
          <w:shd w:val="clear" w:color="auto" w:fill="FFFFFF"/>
        </w:rPr>
        <w:t>approach</w:t>
      </w:r>
      <w:r w:rsidR="00CA524D">
        <w:rPr>
          <w:i/>
          <w:iCs/>
          <w:sz w:val="20"/>
          <w:shd w:val="clear" w:color="auto" w:fill="FFFFFF"/>
        </w:rPr>
        <w:t xml:space="preserve"> </w:t>
      </w:r>
      <w:r w:rsidRPr="00C13991">
        <w:rPr>
          <w:i/>
          <w:iCs/>
          <w:sz w:val="20"/>
          <w:shd w:val="clear" w:color="auto" w:fill="FFFFFF"/>
        </w:rPr>
        <w:t>to</w:t>
      </w:r>
      <w:r w:rsidR="00CA524D">
        <w:rPr>
          <w:i/>
          <w:iCs/>
          <w:sz w:val="20"/>
          <w:shd w:val="clear" w:color="auto" w:fill="FFFFFF"/>
        </w:rPr>
        <w:t xml:space="preserve"> </w:t>
      </w:r>
      <w:r w:rsidRPr="00C13991">
        <w:rPr>
          <w:i/>
          <w:iCs/>
          <w:sz w:val="20"/>
          <w:shd w:val="clear" w:color="auto" w:fill="FFFFFF"/>
        </w:rPr>
        <w:t>ICT</w:t>
      </w:r>
      <w:r w:rsidR="00CA524D">
        <w:rPr>
          <w:i/>
          <w:iCs/>
          <w:sz w:val="20"/>
          <w:shd w:val="clear" w:color="auto" w:fill="FFFFFF"/>
        </w:rPr>
        <w:t xml:space="preserve"> </w:t>
      </w:r>
      <w:r w:rsidRPr="00C13991">
        <w:rPr>
          <w:i/>
          <w:iCs/>
          <w:sz w:val="20"/>
          <w:shd w:val="clear" w:color="auto" w:fill="FFFFFF"/>
        </w:rPr>
        <w:t>implementation</w:t>
      </w:r>
      <w:r w:rsidR="00CA524D">
        <w:rPr>
          <w:i/>
          <w:iCs/>
          <w:sz w:val="20"/>
          <w:shd w:val="clear" w:color="auto" w:fill="FFFFFF"/>
        </w:rPr>
        <w:t xml:space="preserve"> </w:t>
      </w:r>
      <w:r w:rsidRPr="00C13991">
        <w:rPr>
          <w:i/>
          <w:iCs/>
          <w:sz w:val="20"/>
          <w:shd w:val="clear" w:color="auto" w:fill="FFFFFF"/>
        </w:rPr>
        <w:t>in</w:t>
      </w:r>
      <w:r w:rsidR="00CA524D">
        <w:rPr>
          <w:i/>
          <w:iCs/>
          <w:sz w:val="20"/>
          <w:shd w:val="clear" w:color="auto" w:fill="FFFFFF"/>
        </w:rPr>
        <w:t xml:space="preserve"> </w:t>
      </w:r>
      <w:r w:rsidRPr="00C13991">
        <w:rPr>
          <w:i/>
          <w:iCs/>
          <w:sz w:val="20"/>
          <w:shd w:val="clear" w:color="auto" w:fill="FFFFFF"/>
        </w:rPr>
        <w:t>Saudi</w:t>
      </w:r>
      <w:r w:rsidR="00CA524D">
        <w:rPr>
          <w:i/>
          <w:iCs/>
          <w:sz w:val="20"/>
          <w:shd w:val="clear" w:color="auto" w:fill="FFFFFF"/>
        </w:rPr>
        <w:t xml:space="preserve"> </w:t>
      </w:r>
      <w:r w:rsidRPr="00C13991">
        <w:rPr>
          <w:i/>
          <w:iCs/>
          <w:sz w:val="20"/>
          <w:shd w:val="clear" w:color="auto" w:fill="FFFFFF"/>
        </w:rPr>
        <w:t>secondary</w:t>
      </w:r>
      <w:r w:rsidR="00CA524D">
        <w:rPr>
          <w:i/>
          <w:iCs/>
          <w:sz w:val="20"/>
          <w:shd w:val="clear" w:color="auto" w:fill="FFFFFF"/>
        </w:rPr>
        <w:t xml:space="preserve"> </w:t>
      </w:r>
      <w:r w:rsidRPr="00C13991">
        <w:rPr>
          <w:i/>
          <w:iCs/>
          <w:sz w:val="20"/>
          <w:shd w:val="clear" w:color="auto" w:fill="FFFFFF"/>
        </w:rPr>
        <w:t>schools</w:t>
      </w:r>
      <w:r w:rsidRPr="00C13991">
        <w:rPr>
          <w:sz w:val="20"/>
          <w:shd w:val="clear" w:color="auto" w:fill="FFFFFF"/>
        </w:rPr>
        <w:t>.</w:t>
      </w:r>
      <w:r w:rsidR="00CA524D">
        <w:rPr>
          <w:sz w:val="20"/>
          <w:shd w:val="clear" w:color="auto" w:fill="FFFFFF"/>
        </w:rPr>
        <w:t xml:space="preserve"> </w:t>
      </w:r>
      <w:r w:rsidRPr="00C13991">
        <w:rPr>
          <w:sz w:val="20"/>
          <w:shd w:val="clear" w:color="auto" w:fill="FFFFFF"/>
        </w:rPr>
        <w:t>Unpublished</w:t>
      </w:r>
      <w:r w:rsidR="00CA524D">
        <w:rPr>
          <w:sz w:val="20"/>
          <w:shd w:val="clear" w:color="auto" w:fill="FFFFFF"/>
        </w:rPr>
        <w:t xml:space="preserve"> </w:t>
      </w:r>
      <w:r w:rsidRPr="00C13991">
        <w:rPr>
          <w:sz w:val="20"/>
          <w:shd w:val="clear" w:color="auto" w:fill="FFFFFF"/>
        </w:rPr>
        <w:t>Doctoral</w:t>
      </w:r>
      <w:r w:rsidR="00CA524D">
        <w:rPr>
          <w:sz w:val="20"/>
          <w:shd w:val="clear" w:color="auto" w:fill="FFFFFF"/>
        </w:rPr>
        <w:t xml:space="preserve"> </w:t>
      </w:r>
      <w:r w:rsidRPr="00C13991">
        <w:rPr>
          <w:sz w:val="20"/>
          <w:shd w:val="clear" w:color="auto" w:fill="FFFFFF"/>
        </w:rPr>
        <w:t>Dissertation,</w:t>
      </w:r>
      <w:r w:rsidR="00CA524D">
        <w:rPr>
          <w:sz w:val="20"/>
          <w:shd w:val="clear" w:color="auto" w:fill="FFFFFF"/>
        </w:rPr>
        <w:t xml:space="preserve"> </w:t>
      </w:r>
      <w:r w:rsidRPr="00C13991">
        <w:rPr>
          <w:sz w:val="20"/>
          <w:shd w:val="clear" w:color="auto" w:fill="FFFFFF"/>
        </w:rPr>
        <w:t>University</w:t>
      </w:r>
      <w:r w:rsidR="00CA524D">
        <w:rPr>
          <w:sz w:val="20"/>
          <w:shd w:val="clear" w:color="auto" w:fill="FFFFFF"/>
        </w:rPr>
        <w:t xml:space="preserve"> </w:t>
      </w:r>
      <w:r w:rsidRPr="00C13991">
        <w:rPr>
          <w:sz w:val="20"/>
          <w:shd w:val="clear" w:color="auto" w:fill="FFFFFF"/>
        </w:rPr>
        <w:t>of</w:t>
      </w:r>
      <w:r w:rsidR="00CA524D">
        <w:rPr>
          <w:sz w:val="20"/>
          <w:shd w:val="clear" w:color="auto" w:fill="FFFFFF"/>
        </w:rPr>
        <w:t xml:space="preserve"> </w:t>
      </w:r>
      <w:r w:rsidRPr="00C13991">
        <w:rPr>
          <w:sz w:val="20"/>
          <w:shd w:val="clear" w:color="auto" w:fill="FFFFFF"/>
        </w:rPr>
        <w:t>Salford,</w:t>
      </w:r>
      <w:r w:rsidR="00CA524D">
        <w:rPr>
          <w:sz w:val="20"/>
          <w:shd w:val="clear" w:color="auto" w:fill="FFFFFF"/>
        </w:rPr>
        <w:t xml:space="preserve"> </w:t>
      </w:r>
      <w:r w:rsidRPr="00C13991">
        <w:rPr>
          <w:sz w:val="20"/>
          <w:shd w:val="clear" w:color="auto" w:fill="FFFFFF"/>
        </w:rPr>
        <w:t>Salford,</w:t>
      </w:r>
      <w:r w:rsidR="00CA524D">
        <w:rPr>
          <w:sz w:val="20"/>
          <w:shd w:val="clear" w:color="auto" w:fill="FFFFFF"/>
        </w:rPr>
        <w:t xml:space="preserve"> </w:t>
      </w:r>
      <w:r w:rsidRPr="00C13991">
        <w:rPr>
          <w:sz w:val="20"/>
          <w:shd w:val="clear" w:color="auto" w:fill="FFFFFF"/>
        </w:rPr>
        <w:t>United</w:t>
      </w:r>
      <w:r w:rsidR="00CA524D">
        <w:rPr>
          <w:sz w:val="20"/>
          <w:shd w:val="clear" w:color="auto" w:fill="FFFFFF"/>
        </w:rPr>
        <w:t xml:space="preserve"> </w:t>
      </w:r>
      <w:r w:rsidRPr="00C13991">
        <w:rPr>
          <w:sz w:val="20"/>
          <w:shd w:val="clear" w:color="auto" w:fill="FFFFFF"/>
        </w:rPr>
        <w:t>Kingdom.</w:t>
      </w:r>
    </w:p>
    <w:p w:rsidR="005D5DCF" w:rsidRDefault="005D5DCF" w:rsidP="005D5DCF">
      <w:pPr>
        <w:shd w:val="clear" w:color="auto" w:fill="FFFFFF"/>
        <w:spacing w:before="120" w:line="240" w:lineRule="atLeast"/>
        <w:ind w:left="600" w:hanging="600"/>
        <w:rPr>
          <w:color w:val="000000"/>
          <w:sz w:val="20"/>
        </w:rPr>
      </w:pPr>
      <w:r w:rsidRPr="00C912FD">
        <w:rPr>
          <w:color w:val="000000"/>
          <w:sz w:val="20"/>
        </w:rPr>
        <w:t>Al-Harbi,</w:t>
      </w:r>
      <w:r w:rsidR="00CA524D">
        <w:rPr>
          <w:color w:val="000000"/>
          <w:sz w:val="20"/>
        </w:rPr>
        <w:t xml:space="preserve"> </w:t>
      </w:r>
      <w:r w:rsidRPr="00C912FD">
        <w:rPr>
          <w:color w:val="000000"/>
          <w:sz w:val="20"/>
        </w:rPr>
        <w:t>H</w:t>
      </w:r>
      <w:r>
        <w:rPr>
          <w:color w:val="000000"/>
          <w:sz w:val="20"/>
        </w:rPr>
        <w:t>.</w:t>
      </w:r>
      <w:r w:rsidR="00CA524D">
        <w:rPr>
          <w:color w:val="000000"/>
          <w:sz w:val="20"/>
        </w:rPr>
        <w:t xml:space="preserve"> </w:t>
      </w:r>
      <w:r>
        <w:rPr>
          <w:color w:val="000000"/>
          <w:sz w:val="20"/>
        </w:rPr>
        <w:t>(2014).</w:t>
      </w:r>
      <w:r w:rsidR="00CA524D">
        <w:rPr>
          <w:color w:val="000000"/>
          <w:sz w:val="20"/>
        </w:rPr>
        <w:t xml:space="preserve"> </w:t>
      </w:r>
      <w:r w:rsidRPr="00C912FD">
        <w:rPr>
          <w:color w:val="000000"/>
          <w:sz w:val="20"/>
        </w:rPr>
        <w:t>Towards</w:t>
      </w:r>
      <w:r w:rsidR="00CA524D">
        <w:rPr>
          <w:color w:val="000000"/>
          <w:sz w:val="20"/>
        </w:rPr>
        <w:t xml:space="preserve"> </w:t>
      </w:r>
      <w:r w:rsidRPr="00C912FD">
        <w:rPr>
          <w:color w:val="000000"/>
          <w:sz w:val="20"/>
        </w:rPr>
        <w:t>successful</w:t>
      </w:r>
      <w:r w:rsidR="00CA524D">
        <w:rPr>
          <w:color w:val="000000"/>
          <w:sz w:val="20"/>
        </w:rPr>
        <w:t xml:space="preserve"> </w:t>
      </w:r>
      <w:r w:rsidRPr="00C912FD">
        <w:rPr>
          <w:color w:val="000000"/>
          <w:sz w:val="20"/>
        </w:rPr>
        <w:t>implementation</w:t>
      </w:r>
      <w:r w:rsidR="00CA524D">
        <w:rPr>
          <w:color w:val="000000"/>
          <w:sz w:val="20"/>
        </w:rPr>
        <w:t xml:space="preserve"> </w:t>
      </w:r>
      <w:r w:rsidRPr="00C912FD">
        <w:rPr>
          <w:color w:val="000000"/>
          <w:sz w:val="20"/>
        </w:rPr>
        <w:t>of</w:t>
      </w:r>
      <w:r w:rsidR="00CA524D">
        <w:rPr>
          <w:color w:val="000000"/>
          <w:sz w:val="20"/>
        </w:rPr>
        <w:t xml:space="preserve"> </w:t>
      </w:r>
      <w:r w:rsidRPr="00C912FD">
        <w:rPr>
          <w:color w:val="000000"/>
          <w:sz w:val="20"/>
        </w:rPr>
        <w:t>ICT</w:t>
      </w:r>
      <w:r w:rsidR="00CA524D">
        <w:rPr>
          <w:color w:val="000000"/>
          <w:sz w:val="20"/>
        </w:rPr>
        <w:t xml:space="preserve"> </w:t>
      </w:r>
      <w:r w:rsidRPr="00C912FD">
        <w:rPr>
          <w:color w:val="000000"/>
          <w:sz w:val="20"/>
        </w:rPr>
        <w:t>in</w:t>
      </w:r>
      <w:r w:rsidR="00CA524D">
        <w:rPr>
          <w:color w:val="000000"/>
          <w:sz w:val="20"/>
        </w:rPr>
        <w:t xml:space="preserve"> </w:t>
      </w:r>
      <w:r w:rsidRPr="00C912FD">
        <w:rPr>
          <w:color w:val="000000"/>
          <w:sz w:val="20"/>
        </w:rPr>
        <w:t>education.</w:t>
      </w:r>
      <w:r w:rsidR="00CA524D">
        <w:rPr>
          <w:color w:val="000000"/>
          <w:sz w:val="20"/>
        </w:rPr>
        <w:t xml:space="preserve"> </w:t>
      </w:r>
      <w:r w:rsidRPr="00FF5359">
        <w:rPr>
          <w:i/>
          <w:iCs/>
          <w:color w:val="000000"/>
          <w:sz w:val="20"/>
        </w:rPr>
        <w:t>Proceedings</w:t>
      </w:r>
      <w:r w:rsidR="00CA524D">
        <w:rPr>
          <w:i/>
          <w:iCs/>
          <w:color w:val="000000"/>
          <w:sz w:val="20"/>
        </w:rPr>
        <w:t xml:space="preserve"> </w:t>
      </w:r>
      <w:r w:rsidRPr="00FF5359">
        <w:rPr>
          <w:i/>
          <w:iCs/>
          <w:color w:val="000000"/>
          <w:sz w:val="20"/>
        </w:rPr>
        <w:t>of</w:t>
      </w:r>
      <w:r w:rsidR="00CA524D">
        <w:rPr>
          <w:i/>
          <w:iCs/>
          <w:color w:val="000000"/>
          <w:sz w:val="20"/>
        </w:rPr>
        <w:t xml:space="preserve"> </w:t>
      </w:r>
      <w:r>
        <w:rPr>
          <w:i/>
          <w:iCs/>
          <w:color w:val="000000"/>
          <w:sz w:val="20"/>
        </w:rPr>
        <w:t>the</w:t>
      </w:r>
      <w:r w:rsidR="00CA524D">
        <w:rPr>
          <w:i/>
          <w:iCs/>
          <w:color w:val="000000"/>
          <w:sz w:val="20"/>
        </w:rPr>
        <w:t xml:space="preserve"> </w:t>
      </w:r>
      <w:r w:rsidRPr="00E3645B">
        <w:rPr>
          <w:i/>
          <w:iCs/>
          <w:color w:val="000000"/>
          <w:sz w:val="20"/>
        </w:rPr>
        <w:t>West</w:t>
      </w:r>
      <w:r w:rsidR="00CA524D">
        <w:rPr>
          <w:i/>
          <w:iCs/>
          <w:color w:val="000000"/>
          <w:sz w:val="20"/>
        </w:rPr>
        <w:t xml:space="preserve"> </w:t>
      </w:r>
      <w:r w:rsidRPr="00E3645B">
        <w:rPr>
          <w:i/>
          <w:iCs/>
          <w:color w:val="000000"/>
          <w:sz w:val="20"/>
        </w:rPr>
        <w:t>East</w:t>
      </w:r>
      <w:r w:rsidR="00CA524D">
        <w:rPr>
          <w:i/>
          <w:iCs/>
          <w:color w:val="000000"/>
          <w:sz w:val="20"/>
        </w:rPr>
        <w:t xml:space="preserve"> </w:t>
      </w:r>
      <w:r w:rsidRPr="00E3645B">
        <w:rPr>
          <w:i/>
          <w:iCs/>
          <w:color w:val="000000"/>
          <w:sz w:val="20"/>
        </w:rPr>
        <w:t>Institute</w:t>
      </w:r>
      <w:r w:rsidR="00CA524D">
        <w:rPr>
          <w:i/>
          <w:iCs/>
          <w:color w:val="000000"/>
          <w:sz w:val="20"/>
        </w:rPr>
        <w:t xml:space="preserve"> </w:t>
      </w:r>
      <w:r w:rsidRPr="00E3645B">
        <w:rPr>
          <w:i/>
          <w:iCs/>
          <w:color w:val="000000"/>
          <w:sz w:val="20"/>
        </w:rPr>
        <w:t>International</w:t>
      </w:r>
      <w:r w:rsidR="00CA524D">
        <w:rPr>
          <w:i/>
          <w:iCs/>
          <w:color w:val="000000"/>
          <w:sz w:val="20"/>
        </w:rPr>
        <w:t xml:space="preserve"> </w:t>
      </w:r>
      <w:r w:rsidRPr="00E3645B">
        <w:rPr>
          <w:i/>
          <w:iCs/>
          <w:color w:val="000000"/>
          <w:sz w:val="20"/>
        </w:rPr>
        <w:t>Academic</w:t>
      </w:r>
      <w:r w:rsidR="00CA524D">
        <w:rPr>
          <w:i/>
          <w:iCs/>
          <w:color w:val="000000"/>
          <w:sz w:val="20"/>
        </w:rPr>
        <w:t xml:space="preserve"> </w:t>
      </w:r>
      <w:r w:rsidRPr="00E3645B">
        <w:rPr>
          <w:i/>
          <w:iCs/>
          <w:color w:val="000000"/>
          <w:sz w:val="20"/>
        </w:rPr>
        <w:t>Conference</w:t>
      </w:r>
      <w:r w:rsidR="00CA524D">
        <w:rPr>
          <w:color w:val="000000"/>
          <w:sz w:val="20"/>
        </w:rPr>
        <w:t xml:space="preserve"> </w:t>
      </w:r>
      <w:r w:rsidRPr="00224C6A">
        <w:rPr>
          <w:i/>
          <w:iCs/>
          <w:color w:val="000000"/>
          <w:sz w:val="20"/>
        </w:rPr>
        <w:t>on</w:t>
      </w:r>
      <w:r w:rsidR="00CA524D">
        <w:rPr>
          <w:i/>
          <w:iCs/>
          <w:color w:val="000000"/>
          <w:sz w:val="20"/>
        </w:rPr>
        <w:t xml:space="preserve"> </w:t>
      </w:r>
      <w:r w:rsidRPr="00224C6A">
        <w:rPr>
          <w:i/>
          <w:iCs/>
          <w:color w:val="000000"/>
          <w:sz w:val="20"/>
        </w:rPr>
        <w:t>Education,</w:t>
      </w:r>
      <w:r w:rsidR="00CA524D">
        <w:rPr>
          <w:i/>
          <w:iCs/>
          <w:color w:val="000000"/>
          <w:sz w:val="20"/>
        </w:rPr>
        <w:t xml:space="preserve"> </w:t>
      </w:r>
      <w:r w:rsidRPr="00224C6A">
        <w:rPr>
          <w:i/>
          <w:iCs/>
          <w:color w:val="000000"/>
          <w:sz w:val="20"/>
        </w:rPr>
        <w:t>Humanities</w:t>
      </w:r>
      <w:r w:rsidR="00CA524D">
        <w:rPr>
          <w:i/>
          <w:iCs/>
          <w:color w:val="000000"/>
          <w:sz w:val="20"/>
        </w:rPr>
        <w:t xml:space="preserve"> </w:t>
      </w:r>
      <w:r w:rsidRPr="00224C6A">
        <w:rPr>
          <w:i/>
          <w:iCs/>
          <w:color w:val="000000"/>
          <w:sz w:val="20"/>
        </w:rPr>
        <w:t>and</w:t>
      </w:r>
      <w:r w:rsidR="00CA524D">
        <w:rPr>
          <w:i/>
          <w:iCs/>
          <w:color w:val="000000"/>
          <w:sz w:val="20"/>
        </w:rPr>
        <w:t xml:space="preserve"> </w:t>
      </w:r>
      <w:r w:rsidRPr="00224C6A">
        <w:rPr>
          <w:i/>
          <w:iCs/>
          <w:color w:val="000000"/>
          <w:sz w:val="20"/>
        </w:rPr>
        <w:t>Social</w:t>
      </w:r>
      <w:r w:rsidR="00CA524D">
        <w:rPr>
          <w:i/>
          <w:iCs/>
          <w:color w:val="000000"/>
          <w:sz w:val="20"/>
        </w:rPr>
        <w:t xml:space="preserve"> </w:t>
      </w:r>
      <w:r w:rsidRPr="00224C6A">
        <w:rPr>
          <w:i/>
          <w:iCs/>
          <w:color w:val="000000"/>
          <w:sz w:val="20"/>
        </w:rPr>
        <w:t>Sciences</w:t>
      </w:r>
      <w:r w:rsidRPr="00C912FD">
        <w:rPr>
          <w:color w:val="000000"/>
          <w:sz w:val="20"/>
        </w:rPr>
        <w:t>,</w:t>
      </w:r>
      <w:r w:rsidR="00CA524D">
        <w:rPr>
          <w:color w:val="000000"/>
          <w:sz w:val="20"/>
        </w:rPr>
        <w:t xml:space="preserve"> </w:t>
      </w:r>
      <w:r>
        <w:rPr>
          <w:color w:val="000000"/>
          <w:sz w:val="20"/>
        </w:rPr>
        <w:t>(</w:t>
      </w:r>
      <w:r w:rsidRPr="00C912FD">
        <w:rPr>
          <w:rFonts w:hint="eastAsia"/>
          <w:color w:val="000000"/>
          <w:sz w:val="20"/>
        </w:rPr>
        <w:t>pp.</w:t>
      </w:r>
      <w:r w:rsidR="00CA524D">
        <w:rPr>
          <w:rFonts w:hint="eastAsia"/>
          <w:color w:val="000000"/>
          <w:sz w:val="20"/>
        </w:rPr>
        <w:t xml:space="preserve"> </w:t>
      </w:r>
      <w:r w:rsidRPr="00C912FD">
        <w:rPr>
          <w:color w:val="000000"/>
          <w:sz w:val="20"/>
        </w:rPr>
        <w:t>33</w:t>
      </w:r>
      <w:r w:rsidRPr="00C912FD">
        <w:rPr>
          <w:rFonts w:hint="eastAsia"/>
          <w:color w:val="000000"/>
          <w:sz w:val="20"/>
        </w:rPr>
        <w:t>-</w:t>
      </w:r>
      <w:r w:rsidRPr="00C912FD">
        <w:rPr>
          <w:color w:val="000000"/>
          <w:sz w:val="20"/>
        </w:rPr>
        <w:t>45</w:t>
      </w:r>
      <w:r>
        <w:rPr>
          <w:color w:val="000000"/>
          <w:sz w:val="20"/>
        </w:rPr>
        <w:t>)</w:t>
      </w:r>
      <w:r w:rsidRPr="00C912FD">
        <w:rPr>
          <w:color w:val="000000"/>
          <w:sz w:val="20"/>
        </w:rPr>
        <w:t>.</w:t>
      </w:r>
      <w:r w:rsidR="00CA524D">
        <w:rPr>
          <w:color w:val="000000"/>
          <w:sz w:val="20"/>
        </w:rPr>
        <w:t xml:space="preserve"> </w:t>
      </w:r>
      <w:r w:rsidRPr="00C912FD">
        <w:rPr>
          <w:color w:val="000000"/>
          <w:sz w:val="20"/>
        </w:rPr>
        <w:t>Vienna</w:t>
      </w:r>
      <w:r>
        <w:rPr>
          <w:color w:val="000000"/>
          <w:sz w:val="20"/>
        </w:rPr>
        <w:t>,</w:t>
      </w:r>
      <w:r w:rsidR="00CA524D">
        <w:rPr>
          <w:color w:val="000000"/>
          <w:sz w:val="20"/>
        </w:rPr>
        <w:t xml:space="preserve"> </w:t>
      </w:r>
      <w:r w:rsidRPr="00E3645B">
        <w:rPr>
          <w:color w:val="000000"/>
          <w:sz w:val="20"/>
        </w:rPr>
        <w:t>Austria.</w:t>
      </w:r>
    </w:p>
    <w:p w:rsidR="005D5DCF" w:rsidRDefault="005D5DCF" w:rsidP="005D5DCF">
      <w:pPr>
        <w:shd w:val="clear" w:color="auto" w:fill="FFFFFF"/>
        <w:spacing w:before="120" w:line="240" w:lineRule="atLeast"/>
        <w:ind w:left="600" w:hanging="600"/>
        <w:rPr>
          <w:color w:val="000000"/>
          <w:sz w:val="20"/>
        </w:rPr>
      </w:pPr>
      <w:r w:rsidRPr="004835C4">
        <w:rPr>
          <w:color w:val="000000"/>
          <w:sz w:val="20"/>
        </w:rPr>
        <w:t>Al-Hujran,</w:t>
      </w:r>
      <w:r w:rsidR="00CA524D">
        <w:rPr>
          <w:color w:val="000000"/>
          <w:sz w:val="20"/>
        </w:rPr>
        <w:t xml:space="preserve"> </w:t>
      </w:r>
      <w:r w:rsidRPr="004835C4">
        <w:rPr>
          <w:color w:val="000000"/>
          <w:sz w:val="20"/>
        </w:rPr>
        <w:t>O.,</w:t>
      </w:r>
      <w:r w:rsidR="00CA524D">
        <w:rPr>
          <w:color w:val="000000"/>
          <w:sz w:val="20"/>
        </w:rPr>
        <w:t xml:space="preserve"> </w:t>
      </w:r>
      <w:r w:rsidRPr="004835C4">
        <w:rPr>
          <w:color w:val="000000"/>
          <w:sz w:val="20"/>
        </w:rPr>
        <w:t>Aloudat,</w:t>
      </w:r>
      <w:r w:rsidR="00CA524D">
        <w:rPr>
          <w:color w:val="000000"/>
          <w:sz w:val="20"/>
        </w:rPr>
        <w:t xml:space="preserve"> </w:t>
      </w:r>
      <w:r w:rsidRPr="004835C4">
        <w:rPr>
          <w:color w:val="000000"/>
          <w:sz w:val="20"/>
        </w:rPr>
        <w:t>A.,</w:t>
      </w:r>
      <w:r w:rsidR="00CA524D">
        <w:rPr>
          <w:color w:val="000000"/>
          <w:sz w:val="20"/>
        </w:rPr>
        <w:t xml:space="preserve"> </w:t>
      </w:r>
      <w:r w:rsidRPr="004835C4">
        <w:rPr>
          <w:color w:val="000000"/>
          <w:sz w:val="20"/>
        </w:rPr>
        <w:t>Al-Hennawi,</w:t>
      </w:r>
      <w:r w:rsidR="00CA524D">
        <w:rPr>
          <w:color w:val="000000"/>
          <w:sz w:val="20"/>
        </w:rPr>
        <w:t xml:space="preserve"> </w:t>
      </w:r>
      <w:r w:rsidRPr="004835C4">
        <w:rPr>
          <w:color w:val="000000"/>
          <w:sz w:val="20"/>
        </w:rPr>
        <w:t>H.,</w:t>
      </w:r>
      <w:r w:rsidR="00CA524D">
        <w:rPr>
          <w:color w:val="000000"/>
          <w:sz w:val="20"/>
        </w:rPr>
        <w:t xml:space="preserve"> </w:t>
      </w:r>
      <w:r w:rsidRPr="004835C4">
        <w:rPr>
          <w:color w:val="000000"/>
          <w:sz w:val="20"/>
        </w:rPr>
        <w:t>&amp;</w:t>
      </w:r>
      <w:r w:rsidR="00CA524D">
        <w:rPr>
          <w:color w:val="000000"/>
          <w:sz w:val="20"/>
        </w:rPr>
        <w:t xml:space="preserve"> </w:t>
      </w:r>
      <w:r w:rsidRPr="004835C4">
        <w:rPr>
          <w:color w:val="000000"/>
          <w:sz w:val="20"/>
        </w:rPr>
        <w:t>Ismail,</w:t>
      </w:r>
      <w:r w:rsidR="00CA524D">
        <w:rPr>
          <w:color w:val="000000"/>
          <w:sz w:val="20"/>
        </w:rPr>
        <w:t xml:space="preserve"> </w:t>
      </w:r>
      <w:r w:rsidRPr="004835C4">
        <w:rPr>
          <w:color w:val="000000"/>
          <w:sz w:val="20"/>
        </w:rPr>
        <w:t>H.</w:t>
      </w:r>
      <w:r w:rsidR="00CA524D">
        <w:rPr>
          <w:color w:val="000000"/>
          <w:sz w:val="20"/>
        </w:rPr>
        <w:t xml:space="preserve"> </w:t>
      </w:r>
      <w:r w:rsidRPr="004835C4">
        <w:rPr>
          <w:color w:val="000000"/>
          <w:sz w:val="20"/>
        </w:rPr>
        <w:t>(2013).</w:t>
      </w:r>
      <w:r w:rsidR="00CA524D">
        <w:rPr>
          <w:color w:val="000000"/>
          <w:sz w:val="20"/>
        </w:rPr>
        <w:t xml:space="preserve"> </w:t>
      </w:r>
      <w:r w:rsidRPr="004835C4">
        <w:rPr>
          <w:color w:val="000000"/>
          <w:sz w:val="20"/>
        </w:rPr>
        <w:t>Challenges</w:t>
      </w:r>
      <w:r w:rsidR="00CA524D">
        <w:rPr>
          <w:color w:val="000000"/>
          <w:sz w:val="20"/>
        </w:rPr>
        <w:t xml:space="preserve"> </w:t>
      </w:r>
      <w:r w:rsidRPr="004835C4">
        <w:rPr>
          <w:color w:val="000000"/>
          <w:sz w:val="20"/>
        </w:rPr>
        <w:t>to</w:t>
      </w:r>
      <w:r w:rsidR="00CA524D">
        <w:rPr>
          <w:color w:val="000000"/>
          <w:sz w:val="20"/>
        </w:rPr>
        <w:t xml:space="preserve"> </w:t>
      </w:r>
      <w:r w:rsidRPr="004835C4">
        <w:rPr>
          <w:color w:val="000000"/>
          <w:sz w:val="20"/>
        </w:rPr>
        <w:t>e-learning</w:t>
      </w:r>
      <w:r w:rsidR="00CA524D">
        <w:rPr>
          <w:color w:val="000000"/>
          <w:sz w:val="20"/>
        </w:rPr>
        <w:t xml:space="preserve"> </w:t>
      </w:r>
      <w:r w:rsidRPr="004835C4">
        <w:rPr>
          <w:color w:val="000000"/>
          <w:sz w:val="20"/>
        </w:rPr>
        <w:t>success:</w:t>
      </w:r>
      <w:r w:rsidR="00CA524D">
        <w:rPr>
          <w:color w:val="000000"/>
          <w:sz w:val="20"/>
        </w:rPr>
        <w:t xml:space="preserve"> </w:t>
      </w:r>
      <w:r w:rsidRPr="004835C4">
        <w:rPr>
          <w:color w:val="000000"/>
          <w:sz w:val="20"/>
        </w:rPr>
        <w:t>The</w:t>
      </w:r>
      <w:r w:rsidR="00CA524D">
        <w:rPr>
          <w:color w:val="000000"/>
          <w:sz w:val="20"/>
        </w:rPr>
        <w:t xml:space="preserve"> </w:t>
      </w:r>
      <w:r w:rsidRPr="004835C4">
        <w:rPr>
          <w:color w:val="000000"/>
          <w:sz w:val="20"/>
        </w:rPr>
        <w:t>student</w:t>
      </w:r>
      <w:r w:rsidR="00CA524D">
        <w:rPr>
          <w:color w:val="000000"/>
          <w:sz w:val="20"/>
        </w:rPr>
        <w:t xml:space="preserve"> </w:t>
      </w:r>
      <w:r w:rsidRPr="004835C4">
        <w:rPr>
          <w:color w:val="000000"/>
          <w:sz w:val="20"/>
        </w:rPr>
        <w:t>perspective.</w:t>
      </w:r>
      <w:r w:rsidR="00CA524D">
        <w:rPr>
          <w:color w:val="000000"/>
          <w:sz w:val="20"/>
        </w:rPr>
        <w:t xml:space="preserve"> </w:t>
      </w:r>
      <w:r w:rsidRPr="00142E41">
        <w:rPr>
          <w:i/>
          <w:iCs/>
          <w:color w:val="000000"/>
          <w:sz w:val="20"/>
        </w:rPr>
        <w:t>Proceedings</w:t>
      </w:r>
      <w:r w:rsidR="00CA524D">
        <w:rPr>
          <w:i/>
          <w:iCs/>
          <w:color w:val="000000"/>
          <w:sz w:val="20"/>
        </w:rPr>
        <w:t xml:space="preserve"> </w:t>
      </w:r>
      <w:r w:rsidRPr="00142E41">
        <w:rPr>
          <w:i/>
          <w:iCs/>
          <w:color w:val="000000"/>
          <w:sz w:val="20"/>
        </w:rPr>
        <w:t>of</w:t>
      </w:r>
      <w:r w:rsidR="00CA524D">
        <w:rPr>
          <w:i/>
          <w:iCs/>
          <w:color w:val="000000"/>
          <w:sz w:val="20"/>
        </w:rPr>
        <w:t xml:space="preserve"> </w:t>
      </w:r>
      <w:r w:rsidRPr="00142E41">
        <w:rPr>
          <w:i/>
          <w:iCs/>
          <w:color w:val="000000"/>
          <w:sz w:val="20"/>
        </w:rPr>
        <w:t>the</w:t>
      </w:r>
      <w:r w:rsidR="00CA524D">
        <w:rPr>
          <w:i/>
          <w:iCs/>
          <w:color w:val="000000"/>
          <w:sz w:val="20"/>
        </w:rPr>
        <w:t xml:space="preserve"> </w:t>
      </w:r>
      <w:r w:rsidRPr="00142E41">
        <w:rPr>
          <w:i/>
          <w:iCs/>
          <w:color w:val="000000"/>
          <w:sz w:val="20"/>
        </w:rPr>
        <w:t>International</w:t>
      </w:r>
      <w:r w:rsidR="00CA524D">
        <w:rPr>
          <w:i/>
          <w:iCs/>
          <w:color w:val="000000"/>
          <w:sz w:val="20"/>
        </w:rPr>
        <w:t xml:space="preserve"> </w:t>
      </w:r>
      <w:r w:rsidRPr="00142E41">
        <w:rPr>
          <w:i/>
          <w:iCs/>
          <w:color w:val="000000"/>
          <w:sz w:val="20"/>
        </w:rPr>
        <w:t>Conference</w:t>
      </w:r>
      <w:r w:rsidR="00CA524D">
        <w:rPr>
          <w:i/>
          <w:iCs/>
          <w:color w:val="000000"/>
          <w:sz w:val="20"/>
        </w:rPr>
        <w:t xml:space="preserve"> </w:t>
      </w:r>
      <w:r w:rsidRPr="00142E41">
        <w:rPr>
          <w:i/>
          <w:iCs/>
          <w:color w:val="000000"/>
          <w:sz w:val="20"/>
        </w:rPr>
        <w:t>on</w:t>
      </w:r>
      <w:r w:rsidR="00CA524D">
        <w:rPr>
          <w:i/>
          <w:iCs/>
          <w:color w:val="000000"/>
          <w:sz w:val="20"/>
        </w:rPr>
        <w:t xml:space="preserve"> </w:t>
      </w:r>
      <w:r w:rsidRPr="00142E41">
        <w:rPr>
          <w:i/>
          <w:iCs/>
          <w:color w:val="000000"/>
          <w:sz w:val="20"/>
        </w:rPr>
        <w:t>Information,</w:t>
      </w:r>
      <w:r w:rsidR="00CA524D">
        <w:rPr>
          <w:i/>
          <w:iCs/>
          <w:color w:val="000000"/>
          <w:sz w:val="20"/>
        </w:rPr>
        <w:t xml:space="preserve"> </w:t>
      </w:r>
      <w:r w:rsidRPr="00142E41">
        <w:rPr>
          <w:i/>
          <w:iCs/>
          <w:color w:val="000000"/>
          <w:sz w:val="20"/>
        </w:rPr>
        <w:t>Business</w:t>
      </w:r>
      <w:r w:rsidR="00CA524D">
        <w:rPr>
          <w:i/>
          <w:iCs/>
          <w:color w:val="000000"/>
          <w:sz w:val="20"/>
        </w:rPr>
        <w:t xml:space="preserve"> </w:t>
      </w:r>
      <w:r w:rsidRPr="00142E41">
        <w:rPr>
          <w:i/>
          <w:iCs/>
          <w:color w:val="000000"/>
          <w:sz w:val="20"/>
        </w:rPr>
        <w:t>and</w:t>
      </w:r>
      <w:r w:rsidR="00CA524D">
        <w:rPr>
          <w:i/>
          <w:iCs/>
          <w:color w:val="000000"/>
          <w:sz w:val="20"/>
        </w:rPr>
        <w:t xml:space="preserve"> </w:t>
      </w:r>
      <w:r w:rsidRPr="00142E41">
        <w:rPr>
          <w:i/>
          <w:iCs/>
          <w:color w:val="000000"/>
          <w:sz w:val="20"/>
        </w:rPr>
        <w:t>Education</w:t>
      </w:r>
      <w:r w:rsidR="00CA524D">
        <w:rPr>
          <w:i/>
          <w:iCs/>
          <w:color w:val="000000"/>
          <w:sz w:val="20"/>
        </w:rPr>
        <w:t xml:space="preserve"> </w:t>
      </w:r>
      <w:r w:rsidRPr="00142E41">
        <w:rPr>
          <w:i/>
          <w:iCs/>
          <w:color w:val="000000"/>
          <w:sz w:val="20"/>
        </w:rPr>
        <w:t>Technology</w:t>
      </w:r>
      <w:r w:rsidR="00CA524D">
        <w:rPr>
          <w:i/>
          <w:iCs/>
          <w:color w:val="000000"/>
          <w:sz w:val="20"/>
        </w:rPr>
        <w:t xml:space="preserve"> </w:t>
      </w:r>
      <w:r w:rsidRPr="00142E41">
        <w:rPr>
          <w:i/>
          <w:iCs/>
          <w:color w:val="000000"/>
          <w:sz w:val="20"/>
        </w:rPr>
        <w:t>(ICIBET</w:t>
      </w:r>
      <w:r w:rsidR="00CA524D">
        <w:rPr>
          <w:i/>
          <w:iCs/>
          <w:color w:val="000000"/>
          <w:sz w:val="20"/>
        </w:rPr>
        <w:t xml:space="preserve"> </w:t>
      </w:r>
      <w:r w:rsidRPr="00142E41">
        <w:rPr>
          <w:i/>
          <w:iCs/>
          <w:color w:val="000000"/>
          <w:sz w:val="20"/>
        </w:rPr>
        <w:t>2013)</w:t>
      </w:r>
      <w:r w:rsidRPr="004835C4">
        <w:rPr>
          <w:color w:val="000000"/>
          <w:sz w:val="20"/>
        </w:rPr>
        <w:t>,</w:t>
      </w:r>
      <w:r w:rsidR="00CA524D">
        <w:rPr>
          <w:color w:val="000000"/>
          <w:sz w:val="20"/>
        </w:rPr>
        <w:t xml:space="preserve"> </w:t>
      </w:r>
      <w:r w:rsidRPr="004835C4">
        <w:rPr>
          <w:color w:val="000000"/>
          <w:sz w:val="20"/>
        </w:rPr>
        <w:t>(</w:t>
      </w:r>
      <w:r w:rsidRPr="004835C4">
        <w:rPr>
          <w:rFonts w:hint="eastAsia"/>
          <w:color w:val="000000"/>
          <w:sz w:val="20"/>
        </w:rPr>
        <w:t>pp.</w:t>
      </w:r>
      <w:r w:rsidR="00CA524D">
        <w:rPr>
          <w:rFonts w:hint="eastAsia"/>
          <w:color w:val="000000"/>
          <w:sz w:val="20"/>
        </w:rPr>
        <w:t xml:space="preserve"> </w:t>
      </w:r>
      <w:r w:rsidRPr="004835C4">
        <w:rPr>
          <w:color w:val="000000"/>
          <w:sz w:val="20"/>
        </w:rPr>
        <w:t>1197</w:t>
      </w:r>
      <w:r w:rsidRPr="004835C4">
        <w:rPr>
          <w:rFonts w:hint="eastAsia"/>
          <w:color w:val="000000"/>
          <w:sz w:val="20"/>
        </w:rPr>
        <w:t>-</w:t>
      </w:r>
      <w:r w:rsidRPr="004835C4">
        <w:rPr>
          <w:color w:val="000000"/>
          <w:sz w:val="20"/>
        </w:rPr>
        <w:t>1205).</w:t>
      </w:r>
      <w:r w:rsidR="00CA524D">
        <w:rPr>
          <w:color w:val="000000"/>
          <w:sz w:val="20"/>
        </w:rPr>
        <w:t xml:space="preserve"> </w:t>
      </w:r>
      <w:r w:rsidRPr="004835C4">
        <w:rPr>
          <w:color w:val="000000"/>
          <w:sz w:val="20"/>
        </w:rPr>
        <w:t>Beijing,</w:t>
      </w:r>
      <w:r w:rsidR="00CA524D">
        <w:rPr>
          <w:color w:val="000000"/>
          <w:sz w:val="20"/>
        </w:rPr>
        <w:t xml:space="preserve"> </w:t>
      </w:r>
      <w:r w:rsidRPr="004835C4">
        <w:rPr>
          <w:color w:val="000000"/>
          <w:sz w:val="20"/>
        </w:rPr>
        <w:t>China.</w:t>
      </w:r>
    </w:p>
    <w:p w:rsidR="005D5DCF" w:rsidRDefault="005D5DCF" w:rsidP="005D5DCF">
      <w:pPr>
        <w:shd w:val="clear" w:color="auto" w:fill="FFFFFF"/>
        <w:spacing w:before="120" w:line="240" w:lineRule="atLeast"/>
        <w:ind w:left="600" w:hanging="600"/>
        <w:rPr>
          <w:sz w:val="20"/>
          <w:shd w:val="clear" w:color="auto" w:fill="FFFFFF"/>
        </w:rPr>
      </w:pPr>
      <w:r w:rsidRPr="003B5BA1">
        <w:rPr>
          <w:sz w:val="20"/>
          <w:shd w:val="clear" w:color="auto" w:fill="FFFFFF"/>
        </w:rPr>
        <w:t>Aljaraideh,</w:t>
      </w:r>
      <w:r w:rsidR="00CA524D">
        <w:rPr>
          <w:sz w:val="20"/>
          <w:shd w:val="clear" w:color="auto" w:fill="FFFFFF"/>
        </w:rPr>
        <w:t xml:space="preserve"> </w:t>
      </w:r>
      <w:r w:rsidRPr="003B5BA1">
        <w:rPr>
          <w:sz w:val="20"/>
          <w:shd w:val="clear" w:color="auto" w:fill="FFFFFF"/>
        </w:rPr>
        <w:t>Y.,</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Shdooh,</w:t>
      </w:r>
      <w:r w:rsidR="00CA524D">
        <w:rPr>
          <w:sz w:val="20"/>
          <w:shd w:val="clear" w:color="auto" w:fill="FFFFFF"/>
        </w:rPr>
        <w:t xml:space="preserve"> </w:t>
      </w:r>
      <w:r>
        <w:rPr>
          <w:sz w:val="20"/>
          <w:shd w:val="clear" w:color="auto" w:fill="FFFFFF"/>
        </w:rPr>
        <w:t>W.</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3B5BA1">
        <w:rPr>
          <w:sz w:val="20"/>
          <w:shd w:val="clear" w:color="auto" w:fill="FFFFFF"/>
        </w:rPr>
        <w:t>Factors</w:t>
      </w:r>
      <w:r w:rsidR="00CA524D">
        <w:rPr>
          <w:sz w:val="20"/>
          <w:shd w:val="clear" w:color="auto" w:fill="FFFFFF"/>
        </w:rPr>
        <w:t xml:space="preserve"> </w:t>
      </w:r>
      <w:r w:rsidRPr="003B5BA1">
        <w:rPr>
          <w:sz w:val="20"/>
          <w:shd w:val="clear" w:color="auto" w:fill="FFFFFF"/>
        </w:rPr>
        <w:t>effecting</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usage</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ICT</w:t>
      </w:r>
      <w:r w:rsidR="00CA524D">
        <w:rPr>
          <w:sz w:val="20"/>
          <w:shd w:val="clear" w:color="auto" w:fill="FFFFFF"/>
        </w:rPr>
        <w:t xml:space="preserve"> </w:t>
      </w:r>
      <w:r w:rsidRPr="003B5BA1">
        <w:rPr>
          <w:sz w:val="20"/>
          <w:shd w:val="clear" w:color="auto" w:fill="FFFFFF"/>
        </w:rPr>
        <w:t>by</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teaching</w:t>
      </w:r>
      <w:r w:rsidR="00CA524D">
        <w:rPr>
          <w:sz w:val="20"/>
          <w:shd w:val="clear" w:color="auto" w:fill="FFFFFF"/>
        </w:rPr>
        <w:t xml:space="preserve"> </w:t>
      </w:r>
      <w:r w:rsidRPr="003B5BA1">
        <w:rPr>
          <w:sz w:val="20"/>
          <w:shd w:val="clear" w:color="auto" w:fill="FFFFFF"/>
        </w:rPr>
        <w:t>members</w:t>
      </w:r>
      <w:r w:rsidR="00CA524D">
        <w:rPr>
          <w:sz w:val="20"/>
          <w:shd w:val="clear" w:color="auto" w:fill="FFFFFF"/>
        </w:rPr>
        <w:t xml:space="preserve"> </w:t>
      </w:r>
      <w:r w:rsidRPr="003B5BA1">
        <w:rPr>
          <w:sz w:val="20"/>
          <w:shd w:val="clear" w:color="auto" w:fill="FFFFFF"/>
        </w:rPr>
        <w:t>at</w:t>
      </w:r>
      <w:r w:rsidR="00CA524D">
        <w:rPr>
          <w:sz w:val="20"/>
          <w:shd w:val="clear" w:color="auto" w:fill="FFFFFF"/>
        </w:rPr>
        <w:t xml:space="preserve"> </w:t>
      </w:r>
      <w:r w:rsidRPr="003B5BA1">
        <w:rPr>
          <w:sz w:val="20"/>
          <w:shd w:val="clear" w:color="auto" w:fill="FFFFFF"/>
        </w:rPr>
        <w:t>Jerash</w:t>
      </w:r>
      <w:r w:rsidR="00CA524D">
        <w:rPr>
          <w:sz w:val="20"/>
          <w:shd w:val="clear" w:color="auto" w:fill="FFFFFF"/>
        </w:rPr>
        <w:t xml:space="preserve"> </w:t>
      </w:r>
      <w:r w:rsidRPr="003B5BA1">
        <w:rPr>
          <w:sz w:val="20"/>
          <w:shd w:val="clear" w:color="auto" w:fill="FFFFFF"/>
        </w:rPr>
        <w:t>University.</w:t>
      </w:r>
      <w:r w:rsidR="00CA524D">
        <w:rPr>
          <w:sz w:val="20"/>
          <w:shd w:val="clear" w:color="auto" w:fill="FFFFFF"/>
        </w:rPr>
        <w:t xml:space="preserve"> </w:t>
      </w:r>
      <w:r w:rsidRPr="003B5BA1">
        <w:rPr>
          <w:i/>
          <w:iCs/>
          <w:sz w:val="20"/>
          <w:shd w:val="clear" w:color="auto" w:fill="FFFFFF"/>
        </w:rPr>
        <w:t>Canadian</w:t>
      </w:r>
      <w:r w:rsidR="00CA524D">
        <w:rPr>
          <w:i/>
          <w:iCs/>
          <w:sz w:val="20"/>
          <w:shd w:val="clear" w:color="auto" w:fill="FFFFFF"/>
        </w:rPr>
        <w:t xml:space="preserve"> </w:t>
      </w:r>
      <w:r w:rsidRPr="003B5BA1">
        <w:rPr>
          <w:i/>
          <w:iCs/>
          <w:sz w:val="20"/>
          <w:shd w:val="clear" w:color="auto" w:fill="FFFFFF"/>
        </w:rPr>
        <w:t>Social</w:t>
      </w:r>
      <w:r w:rsidR="00CA524D">
        <w:rPr>
          <w:i/>
          <w:iCs/>
          <w:sz w:val="20"/>
          <w:shd w:val="clear" w:color="auto" w:fill="FFFFFF"/>
        </w:rPr>
        <w:t xml:space="preserve"> </w:t>
      </w:r>
      <w:r w:rsidRPr="003B5BA1">
        <w:rPr>
          <w:i/>
          <w:iCs/>
          <w:sz w:val="20"/>
          <w:shd w:val="clear" w:color="auto" w:fill="FFFFFF"/>
        </w:rPr>
        <w:t>Science</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10</w:t>
      </w:r>
      <w:r w:rsidRPr="003B5BA1">
        <w:rPr>
          <w:sz w:val="20"/>
          <w:shd w:val="clear" w:color="auto" w:fill="FFFFFF"/>
        </w:rPr>
        <w:t>(</w:t>
      </w:r>
      <w:r>
        <w:rPr>
          <w:sz w:val="20"/>
          <w:shd w:val="clear" w:color="auto" w:fill="FFFFFF"/>
        </w:rPr>
        <w:t>6</w:t>
      </w:r>
      <w:r w:rsidRPr="003B5BA1">
        <w:rPr>
          <w:sz w:val="20"/>
          <w:shd w:val="clear" w:color="auto" w:fill="FFFFFF"/>
        </w:rPr>
        <w:t>),</w:t>
      </w:r>
      <w:r w:rsidR="00CA524D">
        <w:rPr>
          <w:sz w:val="20"/>
          <w:shd w:val="clear" w:color="auto" w:fill="FFFFFF"/>
        </w:rPr>
        <w:t xml:space="preserve"> </w:t>
      </w:r>
      <w:r w:rsidRPr="003B5BA1">
        <w:rPr>
          <w:sz w:val="20"/>
          <w:shd w:val="clear" w:color="auto" w:fill="FFFFFF"/>
        </w:rPr>
        <w:t>222-226.</w:t>
      </w:r>
    </w:p>
    <w:p w:rsidR="005D5DCF" w:rsidRPr="00306DE5" w:rsidRDefault="005D5DCF" w:rsidP="005D5DCF">
      <w:pPr>
        <w:shd w:val="clear" w:color="auto" w:fill="FFFFFF"/>
        <w:spacing w:before="120" w:line="240" w:lineRule="atLeast"/>
        <w:ind w:left="600" w:hanging="600"/>
        <w:rPr>
          <w:sz w:val="20"/>
          <w:shd w:val="clear" w:color="auto" w:fill="FFFFFF"/>
        </w:rPr>
      </w:pPr>
      <w:r w:rsidRPr="00C13991">
        <w:rPr>
          <w:sz w:val="20"/>
          <w:shd w:val="clear" w:color="auto" w:fill="FFFFFF"/>
        </w:rPr>
        <w:t>Al-Khasawneh,</w:t>
      </w:r>
      <w:r w:rsidR="00CA524D">
        <w:rPr>
          <w:sz w:val="20"/>
          <w:shd w:val="clear" w:color="auto" w:fill="FFFFFF"/>
        </w:rPr>
        <w:t xml:space="preserve"> </w:t>
      </w:r>
      <w:r w:rsidRPr="00C13991">
        <w:rPr>
          <w:sz w:val="20"/>
          <w:shd w:val="clear" w:color="auto" w:fill="FFFFFF"/>
        </w:rPr>
        <w:t>M.</w:t>
      </w:r>
      <w:r w:rsidR="00CA524D">
        <w:rPr>
          <w:sz w:val="20"/>
          <w:shd w:val="clear" w:color="auto" w:fill="FFFFFF"/>
        </w:rPr>
        <w:t xml:space="preserve"> </w:t>
      </w:r>
      <w:r w:rsidRPr="00C13991">
        <w:rPr>
          <w:sz w:val="20"/>
          <w:shd w:val="clear" w:color="auto" w:fill="FFFFFF"/>
        </w:rPr>
        <w:t>(2012).</w:t>
      </w:r>
      <w:r w:rsidR="00CA524D">
        <w:rPr>
          <w:sz w:val="20"/>
          <w:shd w:val="clear" w:color="auto" w:fill="FFFFFF"/>
        </w:rPr>
        <w:t xml:space="preserve"> </w:t>
      </w:r>
      <w:r w:rsidRPr="00C13991">
        <w:rPr>
          <w:i/>
          <w:iCs/>
          <w:sz w:val="20"/>
          <w:shd w:val="clear" w:color="auto" w:fill="FFFFFF"/>
        </w:rPr>
        <w:t>Adoption</w:t>
      </w:r>
      <w:r w:rsidR="00CA524D">
        <w:rPr>
          <w:i/>
          <w:iCs/>
          <w:sz w:val="20"/>
          <w:shd w:val="clear" w:color="auto" w:fill="FFFFFF"/>
        </w:rPr>
        <w:t xml:space="preserve"> </w:t>
      </w:r>
      <w:r w:rsidRPr="00C13991">
        <w:rPr>
          <w:i/>
          <w:iCs/>
          <w:sz w:val="20"/>
          <w:shd w:val="clear" w:color="auto" w:fill="FFFFFF"/>
        </w:rPr>
        <w:t>of</w:t>
      </w:r>
      <w:r w:rsidR="00CA524D">
        <w:rPr>
          <w:i/>
          <w:iCs/>
          <w:sz w:val="20"/>
          <w:shd w:val="clear" w:color="auto" w:fill="FFFFFF"/>
        </w:rPr>
        <w:t xml:space="preserve"> </w:t>
      </w:r>
      <w:r w:rsidRPr="00C13991">
        <w:rPr>
          <w:i/>
          <w:iCs/>
          <w:sz w:val="20"/>
          <w:shd w:val="clear" w:color="auto" w:fill="FFFFFF"/>
        </w:rPr>
        <w:t>information</w:t>
      </w:r>
      <w:r w:rsidR="00CA524D">
        <w:rPr>
          <w:i/>
          <w:iCs/>
          <w:sz w:val="20"/>
          <w:shd w:val="clear" w:color="auto" w:fill="FFFFFF"/>
        </w:rPr>
        <w:t xml:space="preserve"> </w:t>
      </w:r>
      <w:r w:rsidRPr="00C13991">
        <w:rPr>
          <w:i/>
          <w:iCs/>
          <w:sz w:val="20"/>
          <w:shd w:val="clear" w:color="auto" w:fill="FFFFFF"/>
        </w:rPr>
        <w:t>and</w:t>
      </w:r>
      <w:r w:rsidR="00CA524D">
        <w:rPr>
          <w:i/>
          <w:iCs/>
          <w:sz w:val="20"/>
          <w:shd w:val="clear" w:color="auto" w:fill="FFFFFF"/>
        </w:rPr>
        <w:t xml:space="preserve"> </w:t>
      </w:r>
      <w:r w:rsidRPr="00C13991">
        <w:rPr>
          <w:i/>
          <w:iCs/>
          <w:sz w:val="20"/>
          <w:shd w:val="clear" w:color="auto" w:fill="FFFFFF"/>
        </w:rPr>
        <w:t>communication</w:t>
      </w:r>
      <w:r w:rsidR="00CA524D">
        <w:rPr>
          <w:i/>
          <w:iCs/>
          <w:sz w:val="20"/>
          <w:shd w:val="clear" w:color="auto" w:fill="FFFFFF"/>
        </w:rPr>
        <w:t xml:space="preserve"> </w:t>
      </w:r>
      <w:r w:rsidRPr="00C13991">
        <w:rPr>
          <w:i/>
          <w:iCs/>
          <w:sz w:val="20"/>
          <w:shd w:val="clear" w:color="auto" w:fill="FFFFFF"/>
        </w:rPr>
        <w:t>technology</w:t>
      </w:r>
      <w:r w:rsidR="00CA524D">
        <w:rPr>
          <w:i/>
          <w:iCs/>
          <w:sz w:val="20"/>
          <w:shd w:val="clear" w:color="auto" w:fill="FFFFFF"/>
        </w:rPr>
        <w:t xml:space="preserve"> </w:t>
      </w:r>
      <w:r w:rsidRPr="00C13991">
        <w:rPr>
          <w:i/>
          <w:iCs/>
          <w:sz w:val="20"/>
          <w:shd w:val="clear" w:color="auto" w:fill="FFFFFF"/>
        </w:rPr>
        <w:t>in</w:t>
      </w:r>
      <w:r w:rsidR="00CA524D">
        <w:rPr>
          <w:i/>
          <w:iCs/>
          <w:sz w:val="20"/>
          <w:shd w:val="clear" w:color="auto" w:fill="FFFFFF"/>
        </w:rPr>
        <w:t xml:space="preserve"> </w:t>
      </w:r>
      <w:r w:rsidRPr="00C13991">
        <w:rPr>
          <w:i/>
          <w:iCs/>
          <w:sz w:val="20"/>
          <w:shd w:val="clear" w:color="auto" w:fill="FFFFFF"/>
        </w:rPr>
        <w:t>teaching</w:t>
      </w:r>
      <w:r w:rsidR="00CA524D">
        <w:rPr>
          <w:i/>
          <w:iCs/>
          <w:sz w:val="20"/>
          <w:shd w:val="clear" w:color="auto" w:fill="FFFFFF"/>
        </w:rPr>
        <w:t xml:space="preserve"> </w:t>
      </w:r>
      <w:r w:rsidRPr="00C13991">
        <w:rPr>
          <w:i/>
          <w:iCs/>
          <w:sz w:val="20"/>
          <w:shd w:val="clear" w:color="auto" w:fill="FFFFFF"/>
        </w:rPr>
        <w:t>and</w:t>
      </w:r>
      <w:r w:rsidR="00CA524D">
        <w:rPr>
          <w:i/>
          <w:iCs/>
          <w:sz w:val="20"/>
          <w:shd w:val="clear" w:color="auto" w:fill="FFFFFF"/>
        </w:rPr>
        <w:t xml:space="preserve"> </w:t>
      </w:r>
      <w:r w:rsidRPr="00C13991">
        <w:rPr>
          <w:i/>
          <w:iCs/>
          <w:sz w:val="20"/>
          <w:shd w:val="clear" w:color="auto" w:fill="FFFFFF"/>
        </w:rPr>
        <w:t>learning</w:t>
      </w:r>
      <w:r w:rsidR="00CA524D">
        <w:rPr>
          <w:i/>
          <w:iCs/>
          <w:sz w:val="20"/>
          <w:shd w:val="clear" w:color="auto" w:fill="FFFFFF"/>
        </w:rPr>
        <w:t xml:space="preserve"> </w:t>
      </w:r>
      <w:r w:rsidRPr="00C13991">
        <w:rPr>
          <w:i/>
          <w:iCs/>
          <w:sz w:val="20"/>
          <w:shd w:val="clear" w:color="auto" w:fill="FFFFFF"/>
        </w:rPr>
        <w:t>environment</w:t>
      </w:r>
      <w:r w:rsidR="00CA524D">
        <w:rPr>
          <w:i/>
          <w:iCs/>
          <w:sz w:val="20"/>
          <w:shd w:val="clear" w:color="auto" w:fill="FFFFFF"/>
        </w:rPr>
        <w:t xml:space="preserve"> </w:t>
      </w:r>
      <w:r w:rsidRPr="00C13991">
        <w:rPr>
          <w:i/>
          <w:iCs/>
          <w:sz w:val="20"/>
          <w:shd w:val="clear" w:color="auto" w:fill="FFFFFF"/>
        </w:rPr>
        <w:t>in</w:t>
      </w:r>
      <w:r w:rsidR="00CA524D">
        <w:rPr>
          <w:i/>
          <w:iCs/>
          <w:sz w:val="20"/>
          <w:shd w:val="clear" w:color="auto" w:fill="FFFFFF"/>
        </w:rPr>
        <w:t xml:space="preserve"> </w:t>
      </w:r>
      <w:r w:rsidRPr="00C13991">
        <w:rPr>
          <w:i/>
          <w:iCs/>
          <w:sz w:val="20"/>
          <w:shd w:val="clear" w:color="auto" w:fill="FFFFFF"/>
        </w:rPr>
        <w:t>Jordanian</w:t>
      </w:r>
      <w:r w:rsidR="00CA524D">
        <w:rPr>
          <w:i/>
          <w:iCs/>
          <w:sz w:val="20"/>
          <w:shd w:val="clear" w:color="auto" w:fill="FFFFFF"/>
        </w:rPr>
        <w:t xml:space="preserve"> </w:t>
      </w:r>
      <w:r w:rsidRPr="00C13991">
        <w:rPr>
          <w:i/>
          <w:iCs/>
          <w:sz w:val="20"/>
          <w:shd w:val="clear" w:color="auto" w:fill="FFFFFF"/>
        </w:rPr>
        <w:t>higher</w:t>
      </w:r>
      <w:r w:rsidR="00CA524D">
        <w:rPr>
          <w:i/>
          <w:iCs/>
          <w:sz w:val="20"/>
          <w:shd w:val="clear" w:color="auto" w:fill="FFFFFF"/>
        </w:rPr>
        <w:t xml:space="preserve"> </w:t>
      </w:r>
      <w:r w:rsidRPr="00C13991">
        <w:rPr>
          <w:i/>
          <w:iCs/>
          <w:sz w:val="20"/>
          <w:shd w:val="clear" w:color="auto" w:fill="FFFFFF"/>
        </w:rPr>
        <w:t>education</w:t>
      </w:r>
      <w:r w:rsidR="00CA524D">
        <w:rPr>
          <w:i/>
          <w:iCs/>
          <w:sz w:val="20"/>
          <w:shd w:val="clear" w:color="auto" w:fill="FFFFFF"/>
        </w:rPr>
        <w:t xml:space="preserve"> </w:t>
      </w:r>
      <w:r w:rsidRPr="00C13991">
        <w:rPr>
          <w:i/>
          <w:iCs/>
          <w:sz w:val="20"/>
          <w:shd w:val="clear" w:color="auto" w:fill="FFFFFF"/>
        </w:rPr>
        <w:t>institutions</w:t>
      </w:r>
      <w:r w:rsidRPr="00C13991">
        <w:rPr>
          <w:sz w:val="20"/>
          <w:shd w:val="clear" w:color="auto" w:fill="FFFFFF"/>
        </w:rPr>
        <w:t>.</w:t>
      </w:r>
      <w:r w:rsidR="00CA524D">
        <w:rPr>
          <w:sz w:val="20"/>
          <w:shd w:val="clear" w:color="auto" w:fill="FFFFFF"/>
        </w:rPr>
        <w:t xml:space="preserve"> </w:t>
      </w:r>
      <w:r w:rsidRPr="004D77BC">
        <w:rPr>
          <w:sz w:val="20"/>
          <w:shd w:val="clear" w:color="auto" w:fill="FFFFFF"/>
        </w:rPr>
        <w:t>Unpublished</w:t>
      </w:r>
      <w:r w:rsidR="00CA524D">
        <w:rPr>
          <w:sz w:val="20"/>
          <w:shd w:val="clear" w:color="auto" w:fill="FFFFFF"/>
        </w:rPr>
        <w:t xml:space="preserve"> </w:t>
      </w:r>
      <w:r w:rsidRPr="004D77BC">
        <w:rPr>
          <w:sz w:val="20"/>
          <w:shd w:val="clear" w:color="auto" w:fill="FFFFFF"/>
        </w:rPr>
        <w:t>Doctoral</w:t>
      </w:r>
      <w:r w:rsidR="00CA524D">
        <w:rPr>
          <w:sz w:val="20"/>
          <w:shd w:val="clear" w:color="auto" w:fill="FFFFFF"/>
        </w:rPr>
        <w:t xml:space="preserve"> </w:t>
      </w:r>
      <w:r w:rsidRPr="004D77BC">
        <w:rPr>
          <w:sz w:val="20"/>
          <w:shd w:val="clear" w:color="auto" w:fill="FFFFFF"/>
        </w:rPr>
        <w:t>Dissertation</w:t>
      </w:r>
      <w:r w:rsidRPr="00C13991">
        <w:rPr>
          <w:sz w:val="20"/>
          <w:shd w:val="clear" w:color="auto" w:fill="FFFFFF"/>
        </w:rPr>
        <w:t>,</w:t>
      </w:r>
      <w:r w:rsidR="00CA524D">
        <w:rPr>
          <w:sz w:val="20"/>
          <w:shd w:val="clear" w:color="auto" w:fill="FFFFFF"/>
        </w:rPr>
        <w:t xml:space="preserve"> </w:t>
      </w:r>
      <w:r w:rsidRPr="00C13991">
        <w:rPr>
          <w:sz w:val="20"/>
          <w:shd w:val="clear" w:color="auto" w:fill="FFFFFF"/>
        </w:rPr>
        <w:t>Universit</w:t>
      </w:r>
      <w:r>
        <w:rPr>
          <w:sz w:val="20"/>
          <w:shd w:val="clear" w:color="auto" w:fill="FFFFFF"/>
        </w:rPr>
        <w:t>i</w:t>
      </w:r>
      <w:r w:rsidR="00CA524D">
        <w:rPr>
          <w:sz w:val="20"/>
          <w:shd w:val="clear" w:color="auto" w:fill="FFFFFF"/>
        </w:rPr>
        <w:t xml:space="preserve"> </w:t>
      </w:r>
      <w:r w:rsidRPr="00C13991">
        <w:rPr>
          <w:sz w:val="20"/>
          <w:shd w:val="clear" w:color="auto" w:fill="FFFFFF"/>
        </w:rPr>
        <w:t>Utara</w:t>
      </w:r>
      <w:r w:rsidR="00CA524D">
        <w:rPr>
          <w:sz w:val="20"/>
          <w:shd w:val="clear" w:color="auto" w:fill="FFFFFF"/>
        </w:rPr>
        <w:t xml:space="preserve"> </w:t>
      </w:r>
      <w:r w:rsidRPr="00C13991">
        <w:rPr>
          <w:sz w:val="20"/>
          <w:shd w:val="clear" w:color="auto" w:fill="FFFFFF"/>
        </w:rPr>
        <w:t>Malaysia,</w:t>
      </w:r>
      <w:r w:rsidR="00CA524D">
        <w:rPr>
          <w:sz w:val="20"/>
          <w:shd w:val="clear" w:color="auto" w:fill="FFFFFF"/>
        </w:rPr>
        <w:t xml:space="preserve"> </w:t>
      </w:r>
      <w:r w:rsidRPr="00C13991">
        <w:rPr>
          <w:sz w:val="20"/>
          <w:shd w:val="clear" w:color="auto" w:fill="FFFFFF"/>
        </w:rPr>
        <w:t>Kedah,</w:t>
      </w:r>
      <w:r w:rsidR="00CA524D">
        <w:rPr>
          <w:sz w:val="20"/>
          <w:shd w:val="clear" w:color="auto" w:fill="FFFFFF"/>
        </w:rPr>
        <w:t xml:space="preserve"> </w:t>
      </w:r>
      <w:r w:rsidRPr="00C13991">
        <w:rPr>
          <w:sz w:val="20"/>
          <w:shd w:val="clear" w:color="auto" w:fill="FFFFFF"/>
        </w:rPr>
        <w:t>Malaysia.</w:t>
      </w:r>
    </w:p>
    <w:p w:rsidR="005D5DCF" w:rsidRDefault="005D5DCF" w:rsidP="005D5DCF">
      <w:pPr>
        <w:shd w:val="clear" w:color="auto" w:fill="FFFFFF"/>
        <w:spacing w:before="120" w:line="240" w:lineRule="atLeast"/>
        <w:ind w:left="600" w:hanging="600"/>
        <w:rPr>
          <w:color w:val="000000"/>
          <w:sz w:val="20"/>
        </w:rPr>
      </w:pPr>
      <w:r w:rsidRPr="002B78D2">
        <w:rPr>
          <w:sz w:val="20"/>
          <w:shd w:val="clear" w:color="auto" w:fill="FFFFFF"/>
        </w:rPr>
        <w:t>Alkhawaldeh,</w:t>
      </w:r>
      <w:r w:rsidR="00CA524D">
        <w:rPr>
          <w:sz w:val="20"/>
          <w:shd w:val="clear" w:color="auto" w:fill="FFFFFF"/>
        </w:rPr>
        <w:t xml:space="preserve"> </w:t>
      </w:r>
      <w:r w:rsidRPr="002B78D2">
        <w:rPr>
          <w:sz w:val="20"/>
          <w:shd w:val="clear" w:color="auto" w:fill="FFFFFF"/>
        </w:rPr>
        <w:t>N.</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2B78D2">
        <w:rPr>
          <w:sz w:val="20"/>
          <w:shd w:val="clear" w:color="auto" w:fill="FFFFFF"/>
        </w:rPr>
        <w:t>Menchaca,</w:t>
      </w:r>
      <w:r w:rsidR="00CA524D">
        <w:rPr>
          <w:sz w:val="20"/>
          <w:shd w:val="clear" w:color="auto" w:fill="FFFFFF"/>
        </w:rPr>
        <w:t xml:space="preserve"> </w:t>
      </w:r>
      <w:r w:rsidRPr="002B78D2">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2B78D2">
        <w:rPr>
          <w:sz w:val="20"/>
          <w:shd w:val="clear" w:color="auto" w:fill="FFFFFF"/>
        </w:rPr>
        <w:t>Barriers</w:t>
      </w:r>
      <w:r w:rsidR="00CA524D">
        <w:rPr>
          <w:sz w:val="20"/>
          <w:shd w:val="clear" w:color="auto" w:fill="FFFFFF"/>
        </w:rPr>
        <w:t xml:space="preserve"> </w:t>
      </w:r>
      <w:r w:rsidRPr="002B78D2">
        <w:rPr>
          <w:sz w:val="20"/>
          <w:shd w:val="clear" w:color="auto" w:fill="FFFFFF"/>
        </w:rPr>
        <w:t>to</w:t>
      </w:r>
      <w:r w:rsidR="00CA524D">
        <w:rPr>
          <w:sz w:val="20"/>
          <w:shd w:val="clear" w:color="auto" w:fill="FFFFFF"/>
        </w:rPr>
        <w:t xml:space="preserve"> </w:t>
      </w:r>
      <w:r w:rsidRPr="002B78D2">
        <w:rPr>
          <w:sz w:val="20"/>
          <w:shd w:val="clear" w:color="auto" w:fill="FFFFFF"/>
        </w:rPr>
        <w:t>utilizing</w:t>
      </w:r>
      <w:r w:rsidR="00CA524D">
        <w:rPr>
          <w:sz w:val="20"/>
          <w:shd w:val="clear" w:color="auto" w:fill="FFFFFF"/>
        </w:rPr>
        <w:t xml:space="preserve"> </w:t>
      </w:r>
      <w:r w:rsidRPr="002B78D2">
        <w:rPr>
          <w:sz w:val="20"/>
          <w:shd w:val="clear" w:color="auto" w:fill="FFFFFF"/>
        </w:rPr>
        <w:t>ICT</w:t>
      </w:r>
      <w:r w:rsidR="00CA524D">
        <w:rPr>
          <w:sz w:val="20"/>
          <w:shd w:val="clear" w:color="auto" w:fill="FFFFFF"/>
        </w:rPr>
        <w:t xml:space="preserve"> </w:t>
      </w:r>
      <w:r w:rsidRPr="002B78D2">
        <w:rPr>
          <w:sz w:val="20"/>
          <w:shd w:val="clear" w:color="auto" w:fill="FFFFFF"/>
        </w:rPr>
        <w:t>in</w:t>
      </w:r>
      <w:r w:rsidR="00CA524D">
        <w:rPr>
          <w:sz w:val="20"/>
          <w:shd w:val="clear" w:color="auto" w:fill="FFFFFF"/>
        </w:rPr>
        <w:t xml:space="preserve"> </w:t>
      </w:r>
      <w:r w:rsidRPr="002B78D2">
        <w:rPr>
          <w:sz w:val="20"/>
          <w:shd w:val="clear" w:color="auto" w:fill="FFFFFF"/>
        </w:rPr>
        <w:t>education</w:t>
      </w:r>
      <w:r w:rsidR="00CA524D">
        <w:rPr>
          <w:sz w:val="20"/>
          <w:shd w:val="clear" w:color="auto" w:fill="FFFFFF"/>
        </w:rPr>
        <w:t xml:space="preserve"> </w:t>
      </w:r>
      <w:r w:rsidRPr="002B78D2">
        <w:rPr>
          <w:sz w:val="20"/>
          <w:shd w:val="clear" w:color="auto" w:fill="FFFFFF"/>
        </w:rPr>
        <w:t>in</w:t>
      </w:r>
      <w:r w:rsidR="00CA524D">
        <w:rPr>
          <w:sz w:val="20"/>
          <w:shd w:val="clear" w:color="auto" w:fill="FFFFFF"/>
        </w:rPr>
        <w:t xml:space="preserve"> </w:t>
      </w:r>
      <w:r w:rsidRPr="002B78D2">
        <w:rPr>
          <w:sz w:val="20"/>
          <w:shd w:val="clear" w:color="auto" w:fill="FFFFFF"/>
        </w:rPr>
        <w:t>Jordan.</w:t>
      </w:r>
      <w:r w:rsidR="00CA524D">
        <w:rPr>
          <w:sz w:val="20"/>
          <w:shd w:val="clear" w:color="auto" w:fill="FFFFFF"/>
        </w:rPr>
        <w:t xml:space="preserve"> </w:t>
      </w:r>
      <w:r w:rsidRPr="002B78D2">
        <w:rPr>
          <w:i/>
          <w:iCs/>
          <w:sz w:val="20"/>
          <w:shd w:val="clear" w:color="auto" w:fill="FFFFFF"/>
        </w:rPr>
        <w:t>International</w:t>
      </w:r>
      <w:r w:rsidR="00CA524D">
        <w:rPr>
          <w:i/>
          <w:iCs/>
          <w:sz w:val="20"/>
          <w:shd w:val="clear" w:color="auto" w:fill="FFFFFF"/>
        </w:rPr>
        <w:t xml:space="preserve"> </w:t>
      </w:r>
      <w:r w:rsidRPr="002B78D2">
        <w:rPr>
          <w:i/>
          <w:iCs/>
          <w:sz w:val="20"/>
          <w:shd w:val="clear" w:color="auto" w:fill="FFFFFF"/>
        </w:rPr>
        <w:t>Journal</w:t>
      </w:r>
      <w:r w:rsidR="00CA524D">
        <w:rPr>
          <w:i/>
          <w:iCs/>
          <w:sz w:val="20"/>
          <w:shd w:val="clear" w:color="auto" w:fill="FFFFFF"/>
        </w:rPr>
        <w:t xml:space="preserve"> </w:t>
      </w:r>
      <w:r w:rsidRPr="002B78D2">
        <w:rPr>
          <w:i/>
          <w:iCs/>
          <w:sz w:val="20"/>
          <w:shd w:val="clear" w:color="auto" w:fill="FFFFFF"/>
        </w:rPr>
        <w:t>on</w:t>
      </w:r>
      <w:r w:rsidR="00CA524D">
        <w:rPr>
          <w:i/>
          <w:iCs/>
          <w:sz w:val="20"/>
          <w:shd w:val="clear" w:color="auto" w:fill="FFFFFF"/>
        </w:rPr>
        <w:t xml:space="preserve"> </w:t>
      </w:r>
      <w:r w:rsidRPr="002B78D2">
        <w:rPr>
          <w:i/>
          <w:iCs/>
          <w:sz w:val="20"/>
          <w:shd w:val="clear" w:color="auto" w:fill="FFFFFF"/>
        </w:rPr>
        <w:t>E-Learning</w:t>
      </w:r>
      <w:r w:rsidRPr="002B78D2">
        <w:rPr>
          <w:sz w:val="20"/>
          <w:shd w:val="clear" w:color="auto" w:fill="FFFFFF"/>
        </w:rPr>
        <w:t>,</w:t>
      </w:r>
      <w:r w:rsidR="00CA524D">
        <w:rPr>
          <w:sz w:val="20"/>
          <w:shd w:val="clear" w:color="auto" w:fill="FFFFFF"/>
        </w:rPr>
        <w:t xml:space="preserve"> </w:t>
      </w:r>
      <w:r w:rsidRPr="002B78D2">
        <w:rPr>
          <w:i/>
          <w:iCs/>
          <w:sz w:val="20"/>
          <w:shd w:val="clear" w:color="auto" w:fill="FFFFFF"/>
        </w:rPr>
        <w:t>13</w:t>
      </w:r>
      <w:r w:rsidRPr="002B78D2">
        <w:rPr>
          <w:sz w:val="20"/>
          <w:shd w:val="clear" w:color="auto" w:fill="FFFFFF"/>
        </w:rPr>
        <w:t>(</w:t>
      </w:r>
      <w:r>
        <w:rPr>
          <w:sz w:val="20"/>
          <w:shd w:val="clear" w:color="auto" w:fill="FFFFFF"/>
        </w:rPr>
        <w:t>2</w:t>
      </w:r>
      <w:r w:rsidRPr="002B78D2">
        <w:rPr>
          <w:sz w:val="20"/>
          <w:shd w:val="clear" w:color="auto" w:fill="FFFFFF"/>
        </w:rPr>
        <w:t>),</w:t>
      </w:r>
      <w:r w:rsidR="00CA524D">
        <w:rPr>
          <w:sz w:val="20"/>
          <w:shd w:val="clear" w:color="auto" w:fill="FFFFFF"/>
        </w:rPr>
        <w:t xml:space="preserve"> </w:t>
      </w:r>
      <w:r w:rsidRPr="002B78D2">
        <w:rPr>
          <w:sz w:val="20"/>
          <w:shd w:val="clear" w:color="auto" w:fill="FFFFFF"/>
        </w:rPr>
        <w:t>127-155.</w:t>
      </w:r>
    </w:p>
    <w:p w:rsidR="005D5DCF" w:rsidRDefault="005D5DCF" w:rsidP="005D5DCF">
      <w:pPr>
        <w:shd w:val="clear" w:color="auto" w:fill="FFFFFF"/>
        <w:spacing w:before="120" w:line="240" w:lineRule="atLeast"/>
        <w:ind w:left="600" w:hanging="600"/>
        <w:rPr>
          <w:color w:val="000000"/>
          <w:sz w:val="20"/>
        </w:rPr>
      </w:pPr>
      <w:r w:rsidRPr="00B52EE9">
        <w:rPr>
          <w:color w:val="000000"/>
          <w:sz w:val="20"/>
        </w:rPr>
        <w:t>Allahawiah,</w:t>
      </w:r>
      <w:r w:rsidR="00CA524D">
        <w:rPr>
          <w:color w:val="000000"/>
          <w:sz w:val="20"/>
        </w:rPr>
        <w:t xml:space="preserve"> </w:t>
      </w:r>
      <w:r w:rsidRPr="00B52EE9">
        <w:rPr>
          <w:color w:val="000000"/>
          <w:sz w:val="20"/>
        </w:rPr>
        <w:t>S.</w:t>
      </w:r>
      <w:r>
        <w:rPr>
          <w:color w:val="000000"/>
          <w:sz w:val="20"/>
        </w:rPr>
        <w:t>,</w:t>
      </w:r>
      <w:r w:rsidR="00CA524D">
        <w:rPr>
          <w:color w:val="000000"/>
          <w:sz w:val="20"/>
        </w:rPr>
        <w:t xml:space="preserve"> </w:t>
      </w:r>
      <w:r>
        <w:rPr>
          <w:color w:val="000000"/>
          <w:sz w:val="20"/>
        </w:rPr>
        <w:t>&amp;</w:t>
      </w:r>
      <w:r w:rsidR="00CA524D">
        <w:rPr>
          <w:color w:val="000000"/>
          <w:sz w:val="20"/>
        </w:rPr>
        <w:t xml:space="preserve"> </w:t>
      </w:r>
      <w:r>
        <w:rPr>
          <w:color w:val="000000"/>
          <w:sz w:val="20"/>
        </w:rPr>
        <w:t>Tarawneh,</w:t>
      </w:r>
      <w:r w:rsidR="00CA524D">
        <w:rPr>
          <w:color w:val="000000"/>
          <w:sz w:val="20"/>
        </w:rPr>
        <w:t xml:space="preserve"> </w:t>
      </w:r>
      <w:r>
        <w:rPr>
          <w:color w:val="000000"/>
          <w:sz w:val="20"/>
        </w:rPr>
        <w:t>S.</w:t>
      </w:r>
      <w:r w:rsidR="00CA524D">
        <w:rPr>
          <w:color w:val="000000"/>
          <w:sz w:val="20"/>
        </w:rPr>
        <w:t xml:space="preserve"> </w:t>
      </w:r>
      <w:r>
        <w:rPr>
          <w:color w:val="000000"/>
          <w:sz w:val="20"/>
        </w:rPr>
        <w:t>(2015).</w:t>
      </w:r>
      <w:r w:rsidR="00CA524D">
        <w:rPr>
          <w:color w:val="000000"/>
          <w:sz w:val="20"/>
        </w:rPr>
        <w:t xml:space="preserve"> </w:t>
      </w:r>
      <w:r w:rsidRPr="00B52EE9">
        <w:rPr>
          <w:color w:val="000000"/>
          <w:sz w:val="20"/>
        </w:rPr>
        <w:t>Factors</w:t>
      </w:r>
      <w:r w:rsidR="00CA524D">
        <w:rPr>
          <w:color w:val="000000"/>
          <w:sz w:val="20"/>
        </w:rPr>
        <w:t xml:space="preserve"> </w:t>
      </w:r>
      <w:r w:rsidRPr="00B52EE9">
        <w:rPr>
          <w:color w:val="000000"/>
          <w:sz w:val="20"/>
        </w:rPr>
        <w:t>affecting</w:t>
      </w:r>
      <w:r w:rsidR="00CA524D">
        <w:rPr>
          <w:color w:val="000000"/>
          <w:sz w:val="20"/>
        </w:rPr>
        <w:t xml:space="preserve"> </w:t>
      </w:r>
      <w:r w:rsidRPr="00B52EE9">
        <w:rPr>
          <w:color w:val="000000"/>
          <w:sz w:val="20"/>
        </w:rPr>
        <w:t>information</w:t>
      </w:r>
      <w:r w:rsidR="00CA524D">
        <w:rPr>
          <w:color w:val="000000"/>
          <w:sz w:val="20"/>
        </w:rPr>
        <w:t xml:space="preserve"> </w:t>
      </w:r>
      <w:r w:rsidRPr="00B52EE9">
        <w:rPr>
          <w:color w:val="000000"/>
          <w:sz w:val="20"/>
        </w:rPr>
        <w:t>and</w:t>
      </w:r>
      <w:r w:rsidR="00CA524D">
        <w:rPr>
          <w:color w:val="000000"/>
          <w:sz w:val="20"/>
        </w:rPr>
        <w:t xml:space="preserve"> </w:t>
      </w:r>
      <w:r w:rsidRPr="00B52EE9">
        <w:rPr>
          <w:color w:val="000000"/>
          <w:sz w:val="20"/>
        </w:rPr>
        <w:t>communication</w:t>
      </w:r>
      <w:r w:rsidR="00CA524D">
        <w:rPr>
          <w:color w:val="000000"/>
          <w:sz w:val="20"/>
        </w:rPr>
        <w:t xml:space="preserve"> </w:t>
      </w:r>
      <w:r w:rsidRPr="00B52EE9">
        <w:rPr>
          <w:color w:val="000000"/>
          <w:sz w:val="20"/>
        </w:rPr>
        <w:t>technology</w:t>
      </w:r>
      <w:r w:rsidR="00CA524D">
        <w:rPr>
          <w:color w:val="000000"/>
          <w:sz w:val="20"/>
        </w:rPr>
        <w:t xml:space="preserve"> </w:t>
      </w:r>
      <w:r w:rsidRPr="00B52EE9">
        <w:rPr>
          <w:color w:val="000000"/>
          <w:sz w:val="20"/>
        </w:rPr>
        <w:t>(ICT)</w:t>
      </w:r>
      <w:r w:rsidR="00CA524D">
        <w:rPr>
          <w:color w:val="000000"/>
          <w:sz w:val="20"/>
        </w:rPr>
        <w:t xml:space="preserve"> </w:t>
      </w:r>
      <w:r w:rsidRPr="00B52EE9">
        <w:rPr>
          <w:color w:val="000000"/>
          <w:sz w:val="20"/>
        </w:rPr>
        <w:t>use</w:t>
      </w:r>
      <w:r w:rsidR="00CA524D">
        <w:rPr>
          <w:color w:val="000000"/>
          <w:sz w:val="20"/>
        </w:rPr>
        <w:t xml:space="preserve"> </w:t>
      </w:r>
      <w:r w:rsidRPr="00B52EE9">
        <w:rPr>
          <w:color w:val="000000"/>
          <w:sz w:val="20"/>
        </w:rPr>
        <w:t>by</w:t>
      </w:r>
      <w:r w:rsidR="00CA524D">
        <w:rPr>
          <w:color w:val="000000"/>
          <w:sz w:val="20"/>
        </w:rPr>
        <w:t xml:space="preserve"> </w:t>
      </w:r>
      <w:r w:rsidRPr="00B52EE9">
        <w:rPr>
          <w:color w:val="000000"/>
          <w:sz w:val="20"/>
        </w:rPr>
        <w:t>southern</w:t>
      </w:r>
      <w:r w:rsidR="00CA524D">
        <w:rPr>
          <w:color w:val="000000"/>
          <w:sz w:val="20"/>
        </w:rPr>
        <w:t xml:space="preserve"> </w:t>
      </w:r>
      <w:r w:rsidRPr="00B52EE9">
        <w:rPr>
          <w:color w:val="000000"/>
          <w:sz w:val="20"/>
        </w:rPr>
        <w:t>colleges</w:t>
      </w:r>
      <w:r w:rsidR="00CA524D">
        <w:rPr>
          <w:color w:val="000000"/>
          <w:sz w:val="20"/>
        </w:rPr>
        <w:t xml:space="preserve"> </w:t>
      </w:r>
      <w:r w:rsidRPr="00B52EE9">
        <w:rPr>
          <w:color w:val="000000"/>
          <w:sz w:val="20"/>
        </w:rPr>
        <w:t>teachers</w:t>
      </w:r>
      <w:r w:rsidR="00CA524D">
        <w:rPr>
          <w:color w:val="000000"/>
          <w:sz w:val="20"/>
        </w:rPr>
        <w:t xml:space="preserve"> </w:t>
      </w:r>
      <w:r w:rsidRPr="00B52EE9">
        <w:rPr>
          <w:color w:val="000000"/>
          <w:sz w:val="20"/>
        </w:rPr>
        <w:t>in</w:t>
      </w:r>
      <w:r w:rsidR="00CA524D">
        <w:rPr>
          <w:color w:val="000000"/>
          <w:sz w:val="20"/>
        </w:rPr>
        <w:t xml:space="preserve"> </w:t>
      </w:r>
      <w:r w:rsidRPr="00B52EE9">
        <w:rPr>
          <w:color w:val="000000"/>
          <w:sz w:val="20"/>
        </w:rPr>
        <w:t>Balqa</w:t>
      </w:r>
      <w:r w:rsidR="00CA524D">
        <w:rPr>
          <w:color w:val="000000"/>
          <w:sz w:val="20"/>
        </w:rPr>
        <w:t xml:space="preserve"> </w:t>
      </w:r>
      <w:r w:rsidRPr="00B52EE9">
        <w:rPr>
          <w:color w:val="000000"/>
          <w:sz w:val="20"/>
        </w:rPr>
        <w:t>applied</w:t>
      </w:r>
      <w:r w:rsidR="00CA524D">
        <w:rPr>
          <w:color w:val="000000"/>
          <w:sz w:val="20"/>
        </w:rPr>
        <w:t xml:space="preserve"> </w:t>
      </w:r>
      <w:r w:rsidRPr="00B52EE9">
        <w:rPr>
          <w:color w:val="000000"/>
          <w:sz w:val="20"/>
        </w:rPr>
        <w:t>university.</w:t>
      </w:r>
      <w:r w:rsidR="00CA524D">
        <w:rPr>
          <w:color w:val="000000"/>
          <w:sz w:val="20"/>
        </w:rPr>
        <w:t xml:space="preserve"> </w:t>
      </w:r>
      <w:r w:rsidRPr="00961CD4">
        <w:rPr>
          <w:i/>
          <w:iCs/>
          <w:color w:val="000000"/>
          <w:sz w:val="20"/>
        </w:rPr>
        <w:t>Proceedings</w:t>
      </w:r>
      <w:r w:rsidR="00CA524D">
        <w:rPr>
          <w:i/>
          <w:iCs/>
          <w:color w:val="000000"/>
          <w:sz w:val="20"/>
        </w:rPr>
        <w:t xml:space="preserve"> </w:t>
      </w:r>
      <w:r w:rsidRPr="00961CD4">
        <w:rPr>
          <w:i/>
          <w:iCs/>
          <w:color w:val="000000"/>
          <w:sz w:val="20"/>
        </w:rPr>
        <w:t>of</w:t>
      </w:r>
      <w:r w:rsidR="00CA524D">
        <w:rPr>
          <w:i/>
          <w:iCs/>
          <w:color w:val="000000"/>
          <w:sz w:val="20"/>
        </w:rPr>
        <w:t xml:space="preserve"> </w:t>
      </w:r>
      <w:r w:rsidRPr="00961CD4">
        <w:rPr>
          <w:i/>
          <w:iCs/>
          <w:color w:val="000000"/>
          <w:sz w:val="20"/>
        </w:rPr>
        <w:t>the</w:t>
      </w:r>
      <w:r w:rsidR="00CA524D">
        <w:rPr>
          <w:i/>
          <w:iCs/>
          <w:color w:val="000000"/>
          <w:sz w:val="20"/>
        </w:rPr>
        <w:t xml:space="preserve"> </w:t>
      </w:r>
      <w:r w:rsidRPr="00E3645B">
        <w:rPr>
          <w:i/>
          <w:iCs/>
          <w:color w:val="000000"/>
          <w:sz w:val="20"/>
        </w:rPr>
        <w:t>West</w:t>
      </w:r>
      <w:r w:rsidR="00CA524D">
        <w:rPr>
          <w:i/>
          <w:iCs/>
          <w:color w:val="000000"/>
          <w:sz w:val="20"/>
        </w:rPr>
        <w:t xml:space="preserve"> </w:t>
      </w:r>
      <w:r w:rsidRPr="00E3645B">
        <w:rPr>
          <w:i/>
          <w:iCs/>
          <w:color w:val="000000"/>
          <w:sz w:val="20"/>
        </w:rPr>
        <w:t>East</w:t>
      </w:r>
      <w:r w:rsidR="00CA524D">
        <w:rPr>
          <w:i/>
          <w:iCs/>
          <w:color w:val="000000"/>
          <w:sz w:val="20"/>
        </w:rPr>
        <w:t xml:space="preserve"> </w:t>
      </w:r>
      <w:r w:rsidRPr="00E3645B">
        <w:rPr>
          <w:i/>
          <w:iCs/>
          <w:color w:val="000000"/>
          <w:sz w:val="20"/>
        </w:rPr>
        <w:t>Institute</w:t>
      </w:r>
      <w:r w:rsidR="00CA524D">
        <w:rPr>
          <w:i/>
          <w:iCs/>
          <w:color w:val="000000"/>
          <w:sz w:val="20"/>
        </w:rPr>
        <w:t xml:space="preserve"> </w:t>
      </w:r>
      <w:r w:rsidRPr="00961CD4">
        <w:rPr>
          <w:i/>
          <w:iCs/>
          <w:color w:val="000000"/>
          <w:sz w:val="20"/>
        </w:rPr>
        <w:t>International</w:t>
      </w:r>
      <w:r w:rsidR="00CA524D">
        <w:rPr>
          <w:i/>
          <w:iCs/>
          <w:color w:val="000000"/>
          <w:sz w:val="20"/>
        </w:rPr>
        <w:t xml:space="preserve"> </w:t>
      </w:r>
      <w:r w:rsidRPr="00961CD4">
        <w:rPr>
          <w:i/>
          <w:iCs/>
          <w:color w:val="000000"/>
          <w:sz w:val="20"/>
        </w:rPr>
        <w:t>Academic</w:t>
      </w:r>
      <w:r w:rsidR="00CA524D">
        <w:rPr>
          <w:i/>
          <w:iCs/>
          <w:color w:val="000000"/>
          <w:sz w:val="20"/>
        </w:rPr>
        <w:t xml:space="preserve"> </w:t>
      </w:r>
      <w:r w:rsidRPr="00961CD4">
        <w:rPr>
          <w:i/>
          <w:iCs/>
          <w:color w:val="000000"/>
          <w:sz w:val="20"/>
        </w:rPr>
        <w:t>Conference</w:t>
      </w:r>
      <w:r w:rsidR="00CA524D">
        <w:rPr>
          <w:color w:val="000000"/>
          <w:sz w:val="20"/>
        </w:rPr>
        <w:t xml:space="preserve"> </w:t>
      </w:r>
      <w:r w:rsidRPr="00224C6A">
        <w:rPr>
          <w:i/>
          <w:iCs/>
          <w:color w:val="000000"/>
          <w:sz w:val="20"/>
        </w:rPr>
        <w:t>on</w:t>
      </w:r>
      <w:r w:rsidR="00CA524D">
        <w:rPr>
          <w:i/>
          <w:iCs/>
          <w:color w:val="000000"/>
          <w:sz w:val="20"/>
        </w:rPr>
        <w:t xml:space="preserve"> </w:t>
      </w:r>
      <w:r w:rsidRPr="00224C6A">
        <w:rPr>
          <w:i/>
          <w:iCs/>
          <w:color w:val="000000"/>
          <w:sz w:val="20"/>
        </w:rPr>
        <w:t>Education,</w:t>
      </w:r>
      <w:r w:rsidR="00CA524D">
        <w:rPr>
          <w:i/>
          <w:iCs/>
          <w:color w:val="000000"/>
          <w:sz w:val="20"/>
        </w:rPr>
        <w:t xml:space="preserve"> </w:t>
      </w:r>
      <w:r w:rsidRPr="00224C6A">
        <w:rPr>
          <w:i/>
          <w:iCs/>
          <w:color w:val="000000"/>
          <w:sz w:val="20"/>
        </w:rPr>
        <w:t>Humanities</w:t>
      </w:r>
      <w:r w:rsidR="00CA524D">
        <w:rPr>
          <w:i/>
          <w:iCs/>
          <w:color w:val="000000"/>
          <w:sz w:val="20"/>
        </w:rPr>
        <w:t xml:space="preserve"> </w:t>
      </w:r>
      <w:r w:rsidRPr="00224C6A">
        <w:rPr>
          <w:i/>
          <w:iCs/>
          <w:color w:val="000000"/>
          <w:sz w:val="20"/>
        </w:rPr>
        <w:t>and</w:t>
      </w:r>
      <w:r w:rsidR="00CA524D">
        <w:rPr>
          <w:i/>
          <w:iCs/>
          <w:color w:val="000000"/>
          <w:sz w:val="20"/>
        </w:rPr>
        <w:t xml:space="preserve"> </w:t>
      </w:r>
      <w:r w:rsidRPr="00224C6A">
        <w:rPr>
          <w:i/>
          <w:iCs/>
          <w:color w:val="000000"/>
          <w:sz w:val="20"/>
        </w:rPr>
        <w:t>Social</w:t>
      </w:r>
      <w:r w:rsidR="00CA524D">
        <w:rPr>
          <w:i/>
          <w:iCs/>
          <w:color w:val="000000"/>
          <w:sz w:val="20"/>
        </w:rPr>
        <w:t xml:space="preserve"> </w:t>
      </w:r>
      <w:r w:rsidRPr="00224C6A">
        <w:rPr>
          <w:i/>
          <w:iCs/>
          <w:color w:val="000000"/>
          <w:sz w:val="20"/>
        </w:rPr>
        <w:t>Sciences</w:t>
      </w:r>
      <w:r w:rsidRPr="00B52EE9">
        <w:rPr>
          <w:color w:val="000000"/>
          <w:sz w:val="20"/>
        </w:rPr>
        <w:t>,</w:t>
      </w:r>
      <w:r w:rsidR="00CA524D">
        <w:rPr>
          <w:color w:val="000000"/>
          <w:sz w:val="20"/>
        </w:rPr>
        <w:t xml:space="preserve"> </w:t>
      </w:r>
      <w:r w:rsidRPr="00B52EE9">
        <w:rPr>
          <w:color w:val="000000"/>
          <w:sz w:val="20"/>
        </w:rPr>
        <w:t>(</w:t>
      </w:r>
      <w:r w:rsidRPr="00B52EE9">
        <w:rPr>
          <w:rFonts w:hint="eastAsia"/>
          <w:color w:val="000000"/>
          <w:sz w:val="20"/>
        </w:rPr>
        <w:t>pp.</w:t>
      </w:r>
      <w:r w:rsidR="00CA524D">
        <w:rPr>
          <w:rFonts w:hint="eastAsia"/>
          <w:color w:val="000000"/>
          <w:sz w:val="20"/>
        </w:rPr>
        <w:t xml:space="preserve"> </w:t>
      </w:r>
      <w:r w:rsidRPr="00B52EE9">
        <w:rPr>
          <w:color w:val="000000"/>
          <w:sz w:val="20"/>
        </w:rPr>
        <w:t>138</w:t>
      </w:r>
      <w:r w:rsidRPr="00B52EE9">
        <w:rPr>
          <w:rFonts w:hint="eastAsia"/>
          <w:color w:val="000000"/>
          <w:sz w:val="20"/>
        </w:rPr>
        <w:t>-</w:t>
      </w:r>
      <w:r w:rsidRPr="00B52EE9">
        <w:rPr>
          <w:color w:val="000000"/>
          <w:sz w:val="20"/>
        </w:rPr>
        <w:t>145).</w:t>
      </w:r>
      <w:r w:rsidR="00CA524D">
        <w:rPr>
          <w:color w:val="000000"/>
          <w:sz w:val="20"/>
        </w:rPr>
        <w:t xml:space="preserve"> </w:t>
      </w:r>
      <w:r w:rsidRPr="00B52EE9">
        <w:rPr>
          <w:color w:val="000000"/>
          <w:sz w:val="20"/>
        </w:rPr>
        <w:t>Barcelona,</w:t>
      </w:r>
      <w:r w:rsidR="00CA524D">
        <w:rPr>
          <w:color w:val="000000"/>
          <w:sz w:val="20"/>
        </w:rPr>
        <w:t xml:space="preserve"> </w:t>
      </w:r>
      <w:r w:rsidRPr="00B52EE9">
        <w:rPr>
          <w:color w:val="000000"/>
          <w:sz w:val="20"/>
        </w:rPr>
        <w:t>Spain.</w:t>
      </w:r>
    </w:p>
    <w:p w:rsidR="005D5DCF" w:rsidRPr="00C72E8F"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Allan,</w:t>
      </w:r>
      <w:r w:rsidR="00CA524D">
        <w:rPr>
          <w:sz w:val="20"/>
          <w:shd w:val="clear" w:color="auto" w:fill="FFFFFF"/>
        </w:rPr>
        <w:t xml:space="preserve"> </w:t>
      </w:r>
      <w:r w:rsidRPr="001E3297">
        <w:rPr>
          <w:sz w:val="20"/>
          <w:shd w:val="clear" w:color="auto" w:fill="FFFFFF"/>
        </w:rPr>
        <w:t>A.,</w:t>
      </w:r>
      <w:r w:rsidR="00CA524D">
        <w:rPr>
          <w:sz w:val="20"/>
          <w:shd w:val="clear" w:color="auto" w:fill="FFFFFF"/>
        </w:rPr>
        <w:t xml:space="preserve"> </w:t>
      </w:r>
      <w:r w:rsidRPr="001E3297">
        <w:rPr>
          <w:sz w:val="20"/>
          <w:shd w:val="clear" w:color="auto" w:fill="FFFFFF"/>
        </w:rPr>
        <w:t>&amp;</w:t>
      </w:r>
      <w:r w:rsidR="00CA524D">
        <w:rPr>
          <w:sz w:val="20"/>
          <w:shd w:val="clear" w:color="auto" w:fill="FFFFFF"/>
        </w:rPr>
        <w:t xml:space="preserve"> </w:t>
      </w:r>
      <w:r w:rsidRPr="001E3297">
        <w:rPr>
          <w:sz w:val="20"/>
          <w:shd w:val="clear" w:color="auto" w:fill="FFFFFF"/>
        </w:rPr>
        <w:t>Randy,</w:t>
      </w:r>
      <w:r w:rsidR="00CA524D">
        <w:rPr>
          <w:sz w:val="20"/>
          <w:shd w:val="clear" w:color="auto" w:fill="FFFFFF"/>
        </w:rPr>
        <w:t xml:space="preserve"> </w:t>
      </w:r>
      <w:r w:rsidRPr="001E3297">
        <w:rPr>
          <w:sz w:val="20"/>
          <w:shd w:val="clear" w:color="auto" w:fill="FFFFFF"/>
        </w:rPr>
        <w:t>L.</w:t>
      </w:r>
      <w:r w:rsidR="00CA524D">
        <w:rPr>
          <w:sz w:val="20"/>
          <w:shd w:val="clear" w:color="auto" w:fill="FFFFFF"/>
        </w:rPr>
        <w:t xml:space="preserve"> </w:t>
      </w:r>
      <w:r w:rsidRPr="001E3297">
        <w:rPr>
          <w:sz w:val="20"/>
          <w:shd w:val="clear" w:color="auto" w:fill="FFFFFF"/>
        </w:rPr>
        <w:t>(2005).</w:t>
      </w:r>
      <w:r w:rsidR="00CA524D">
        <w:rPr>
          <w:sz w:val="20"/>
          <w:shd w:val="clear" w:color="auto" w:fill="FFFFFF"/>
        </w:rPr>
        <w:t xml:space="preserve"> </w:t>
      </w:r>
      <w:r w:rsidRPr="001E3297">
        <w:rPr>
          <w:i/>
          <w:iCs/>
          <w:sz w:val="20"/>
          <w:shd w:val="clear" w:color="auto" w:fill="FFFFFF"/>
        </w:rPr>
        <w:t>Writing</w:t>
      </w:r>
      <w:r w:rsidR="00CA524D">
        <w:rPr>
          <w:i/>
          <w:iCs/>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winning</w:t>
      </w:r>
      <w:r w:rsidR="00CA524D">
        <w:rPr>
          <w:i/>
          <w:iCs/>
          <w:sz w:val="20"/>
          <w:shd w:val="clear" w:color="auto" w:fill="FFFFFF"/>
        </w:rPr>
        <w:t xml:space="preserve"> </w:t>
      </w:r>
      <w:r w:rsidRPr="001E3297">
        <w:rPr>
          <w:i/>
          <w:iCs/>
          <w:sz w:val="20"/>
          <w:shd w:val="clear" w:color="auto" w:fill="FFFFFF"/>
        </w:rPr>
        <w:t>thesis</w:t>
      </w:r>
      <w:r w:rsidR="00CA524D">
        <w:rPr>
          <w:i/>
          <w:iCs/>
          <w:sz w:val="20"/>
          <w:shd w:val="clear" w:color="auto" w:fill="FFFFFF"/>
        </w:rPr>
        <w:t xml:space="preserve"> </w:t>
      </w:r>
      <w:r w:rsidRPr="001E3297">
        <w:rPr>
          <w:i/>
          <w:iCs/>
          <w:sz w:val="20"/>
          <w:shd w:val="clear" w:color="auto" w:fill="FFFFFF"/>
        </w:rPr>
        <w:t>or</w:t>
      </w:r>
      <w:r w:rsidR="00CA524D">
        <w:rPr>
          <w:i/>
          <w:iCs/>
          <w:sz w:val="20"/>
          <w:shd w:val="clear" w:color="auto" w:fill="FFFFFF"/>
        </w:rPr>
        <w:t xml:space="preserve"> </w:t>
      </w:r>
      <w:r w:rsidRPr="001E3297">
        <w:rPr>
          <w:i/>
          <w:iCs/>
          <w:sz w:val="20"/>
          <w:shd w:val="clear" w:color="auto" w:fill="FFFFFF"/>
        </w:rPr>
        <w:t>dissertation:</w:t>
      </w:r>
      <w:r w:rsidR="00CA524D">
        <w:rPr>
          <w:i/>
          <w:iCs/>
          <w:sz w:val="20"/>
          <w:shd w:val="clear" w:color="auto" w:fill="FFFFFF"/>
        </w:rPr>
        <w:t xml:space="preserve"> </w:t>
      </w:r>
      <w:r w:rsidRPr="001E3297">
        <w:rPr>
          <w:i/>
          <w:iCs/>
          <w:sz w:val="20"/>
          <w:shd w:val="clear" w:color="auto" w:fill="FFFFFF"/>
        </w:rPr>
        <w:t>A</w:t>
      </w:r>
      <w:r w:rsidR="00CA524D">
        <w:rPr>
          <w:i/>
          <w:iCs/>
          <w:sz w:val="20"/>
          <w:shd w:val="clear" w:color="auto" w:fill="FFFFFF"/>
        </w:rPr>
        <w:t xml:space="preserve"> </w:t>
      </w:r>
      <w:r w:rsidRPr="001E3297">
        <w:rPr>
          <w:i/>
          <w:iCs/>
          <w:sz w:val="20"/>
          <w:shd w:val="clear" w:color="auto" w:fill="FFFFFF"/>
        </w:rPr>
        <w:t>step-by-step</w:t>
      </w:r>
      <w:r w:rsidR="00CA524D">
        <w:rPr>
          <w:i/>
          <w:iCs/>
          <w:sz w:val="20"/>
          <w:shd w:val="clear" w:color="auto" w:fill="FFFFFF"/>
        </w:rPr>
        <w:t xml:space="preserve"> </w:t>
      </w:r>
      <w:r w:rsidRPr="001E3297">
        <w:rPr>
          <w:i/>
          <w:iCs/>
          <w:sz w:val="20"/>
          <w:shd w:val="clear" w:color="auto" w:fill="FFFFFF"/>
        </w:rPr>
        <w:t>guide</w:t>
      </w:r>
      <w:r w:rsidRPr="001E3297">
        <w:rPr>
          <w:sz w:val="20"/>
          <w:shd w:val="clear" w:color="auto" w:fill="FFFFFF"/>
        </w:rPr>
        <w:t>.</w:t>
      </w:r>
      <w:r w:rsidR="00CA524D">
        <w:rPr>
          <w:sz w:val="20"/>
          <w:shd w:val="clear" w:color="auto" w:fill="FFFFFF"/>
        </w:rPr>
        <w:t xml:space="preserve"> </w:t>
      </w:r>
      <w:r w:rsidRPr="001E3297">
        <w:rPr>
          <w:sz w:val="20"/>
          <w:shd w:val="clear" w:color="auto" w:fill="FFFFFF"/>
        </w:rPr>
        <w:t>Los</w:t>
      </w:r>
      <w:r w:rsidR="00CA524D">
        <w:rPr>
          <w:sz w:val="20"/>
          <w:shd w:val="clear" w:color="auto" w:fill="FFFFFF"/>
        </w:rPr>
        <w:t xml:space="preserve"> </w:t>
      </w:r>
      <w:r w:rsidRPr="001E3297">
        <w:rPr>
          <w:sz w:val="20"/>
          <w:shd w:val="clear" w:color="auto" w:fill="FFFFFF"/>
        </w:rPr>
        <w:t>Angeles:</w:t>
      </w:r>
      <w:r w:rsidR="00CA524D">
        <w:rPr>
          <w:sz w:val="20"/>
          <w:shd w:val="clear" w:color="auto" w:fill="FFFFFF"/>
        </w:rPr>
        <w:t xml:space="preserve"> </w:t>
      </w:r>
      <w:r w:rsidRPr="001E3297">
        <w:rPr>
          <w:sz w:val="20"/>
          <w:shd w:val="clear" w:color="auto" w:fill="FFFFFF"/>
        </w:rPr>
        <w:t>Corwin</w:t>
      </w:r>
      <w:r w:rsidR="00CA524D">
        <w:rPr>
          <w:sz w:val="20"/>
          <w:shd w:val="clear" w:color="auto" w:fill="FFFFFF"/>
        </w:rPr>
        <w:t xml:space="preserve"> </w:t>
      </w:r>
      <w:r w:rsidRPr="001E3297">
        <w:rPr>
          <w:sz w:val="20"/>
          <w:shd w:val="clear" w:color="auto" w:fill="FFFFFF"/>
        </w:rPr>
        <w:t>Press</w:t>
      </w:r>
      <w:r w:rsidR="00CA524D">
        <w:rPr>
          <w:sz w:val="20"/>
          <w:shd w:val="clear" w:color="auto" w:fill="FFFFFF"/>
        </w:rPr>
        <w:t xml:space="preserve"> </w:t>
      </w:r>
      <w:r w:rsidRPr="001E3297">
        <w:rPr>
          <w:sz w:val="20"/>
          <w:shd w:val="clear" w:color="auto" w:fill="FFFFFF"/>
        </w:rPr>
        <w:t>Inc.</w:t>
      </w:r>
    </w:p>
    <w:p w:rsidR="005D5DCF" w:rsidRDefault="005D5DCF" w:rsidP="005D5DCF">
      <w:pPr>
        <w:shd w:val="clear" w:color="auto" w:fill="FFFFFF"/>
        <w:spacing w:before="120" w:line="240" w:lineRule="atLeast"/>
        <w:ind w:left="600" w:hanging="600"/>
        <w:rPr>
          <w:color w:val="000000"/>
          <w:sz w:val="20"/>
        </w:rPr>
      </w:pPr>
      <w:r w:rsidRPr="003B5BA1">
        <w:rPr>
          <w:sz w:val="20"/>
          <w:shd w:val="clear" w:color="auto" w:fill="FFFFFF"/>
        </w:rPr>
        <w:t>Almarabeh,</w:t>
      </w:r>
      <w:r w:rsidR="00CA524D">
        <w:rPr>
          <w:sz w:val="20"/>
          <w:shd w:val="clear" w:color="auto" w:fill="FFFFFF"/>
        </w:rPr>
        <w:t xml:space="preserve"> </w:t>
      </w:r>
      <w:r w:rsidRPr="003B5BA1">
        <w:rPr>
          <w:sz w:val="20"/>
          <w:shd w:val="clear" w:color="auto" w:fill="FFFFFF"/>
        </w:rPr>
        <w:t>T.</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3B5BA1">
        <w:rPr>
          <w:sz w:val="20"/>
          <w:shd w:val="clear" w:color="auto" w:fill="FFFFFF"/>
        </w:rPr>
        <w:t>Mohammad,</w:t>
      </w:r>
      <w:r w:rsidR="00CA524D">
        <w:rPr>
          <w:sz w:val="20"/>
          <w:shd w:val="clear" w:color="auto" w:fill="FFFFFF"/>
        </w:rPr>
        <w:t xml:space="preserve"> </w:t>
      </w:r>
      <w:r w:rsidRPr="003B5BA1">
        <w:rPr>
          <w:sz w:val="20"/>
          <w:shd w:val="clear" w:color="auto" w:fill="FFFFFF"/>
        </w:rPr>
        <w:t>H.</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3B5BA1">
        <w:rPr>
          <w:sz w:val="20"/>
          <w:shd w:val="clear" w:color="auto" w:fill="FFFFFF"/>
        </w:rPr>
        <w:t>E-learning</w:t>
      </w:r>
      <w:r w:rsidR="00CA524D">
        <w:rPr>
          <w:sz w:val="20"/>
          <w:shd w:val="clear" w:color="auto" w:fill="FFFFFF"/>
        </w:rPr>
        <w:t xml:space="preserve"> </w:t>
      </w:r>
      <w:r w:rsidRPr="003B5BA1">
        <w:rPr>
          <w:sz w:val="20"/>
          <w:shd w:val="clear" w:color="auto" w:fill="FFFFFF"/>
        </w:rPr>
        <w:t>in</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Jordanian</w:t>
      </w:r>
      <w:r w:rsidR="00CA524D">
        <w:rPr>
          <w:sz w:val="20"/>
          <w:shd w:val="clear" w:color="auto" w:fill="FFFFFF"/>
        </w:rPr>
        <w:t xml:space="preserve"> </w:t>
      </w:r>
      <w:r w:rsidRPr="003B5BA1">
        <w:rPr>
          <w:sz w:val="20"/>
          <w:shd w:val="clear" w:color="auto" w:fill="FFFFFF"/>
        </w:rPr>
        <w:t>higher</w:t>
      </w:r>
      <w:r w:rsidR="00CA524D">
        <w:rPr>
          <w:sz w:val="20"/>
          <w:shd w:val="clear" w:color="auto" w:fill="FFFFFF"/>
        </w:rPr>
        <w:t xml:space="preserve"> </w:t>
      </w:r>
      <w:r w:rsidRPr="003B5BA1">
        <w:rPr>
          <w:sz w:val="20"/>
          <w:shd w:val="clear" w:color="auto" w:fill="FFFFFF"/>
        </w:rPr>
        <w:t>education</w:t>
      </w:r>
      <w:r w:rsidR="00CA524D">
        <w:rPr>
          <w:sz w:val="20"/>
          <w:shd w:val="clear" w:color="auto" w:fill="FFFFFF"/>
        </w:rPr>
        <w:t xml:space="preserve"> </w:t>
      </w:r>
      <w:r w:rsidRPr="003B5BA1">
        <w:rPr>
          <w:sz w:val="20"/>
          <w:shd w:val="clear" w:color="auto" w:fill="FFFFFF"/>
        </w:rPr>
        <w:t>system:</w:t>
      </w:r>
      <w:r w:rsidR="00CA524D">
        <w:rPr>
          <w:sz w:val="20"/>
          <w:shd w:val="clear" w:color="auto" w:fill="FFFFFF"/>
        </w:rPr>
        <w:t xml:space="preserve"> </w:t>
      </w:r>
      <w:r w:rsidRPr="003B5BA1">
        <w:rPr>
          <w:sz w:val="20"/>
          <w:shd w:val="clear" w:color="auto" w:fill="FFFFFF"/>
        </w:rPr>
        <w:t>Strengths,</w:t>
      </w:r>
      <w:r w:rsidR="00CA524D">
        <w:rPr>
          <w:sz w:val="20"/>
          <w:shd w:val="clear" w:color="auto" w:fill="FFFFFF"/>
        </w:rPr>
        <w:t xml:space="preserve"> </w:t>
      </w:r>
      <w:r w:rsidRPr="003B5BA1">
        <w:rPr>
          <w:sz w:val="20"/>
          <w:shd w:val="clear" w:color="auto" w:fill="FFFFFF"/>
        </w:rPr>
        <w:t>weakness,</w:t>
      </w:r>
      <w:r w:rsidR="00CA524D">
        <w:rPr>
          <w:sz w:val="20"/>
          <w:shd w:val="clear" w:color="auto" w:fill="FFFFFF"/>
        </w:rPr>
        <w:t xml:space="preserve"> </w:t>
      </w:r>
      <w:r w:rsidRPr="003B5BA1">
        <w:rPr>
          <w:sz w:val="20"/>
          <w:shd w:val="clear" w:color="auto" w:fill="FFFFFF"/>
        </w:rPr>
        <w:t>opportunities,</w:t>
      </w:r>
      <w:r w:rsidR="00CA524D">
        <w:rPr>
          <w:sz w:val="20"/>
          <w:shd w:val="clear" w:color="auto" w:fill="FFFFFF"/>
        </w:rPr>
        <w:t xml:space="preserve"> </w:t>
      </w:r>
      <w:r w:rsidRPr="003B5BA1">
        <w:rPr>
          <w:sz w:val="20"/>
          <w:shd w:val="clear" w:color="auto" w:fill="FFFFFF"/>
        </w:rPr>
        <w:t>and</w:t>
      </w:r>
      <w:r w:rsidR="00CA524D">
        <w:rPr>
          <w:sz w:val="20"/>
          <w:shd w:val="clear" w:color="auto" w:fill="FFFFFF"/>
        </w:rPr>
        <w:t xml:space="preserve"> </w:t>
      </w:r>
      <w:r w:rsidRPr="003B5BA1">
        <w:rPr>
          <w:sz w:val="20"/>
          <w:shd w:val="clear" w:color="auto" w:fill="FFFFFF"/>
        </w:rPr>
        <w:t>threats.</w:t>
      </w:r>
      <w:r w:rsidR="00CA524D">
        <w:rPr>
          <w:sz w:val="20"/>
          <w:shd w:val="clear" w:color="auto" w:fill="FFFFFF"/>
        </w:rPr>
        <w:t xml:space="preserve"> </w:t>
      </w:r>
      <w:r w:rsidRPr="003B5BA1">
        <w:rPr>
          <w:i/>
          <w:iCs/>
          <w:sz w:val="20"/>
          <w:shd w:val="clear" w:color="auto" w:fill="FFFFFF"/>
        </w:rPr>
        <w:t>Journal</w:t>
      </w:r>
      <w:r w:rsidR="00CA524D">
        <w:rPr>
          <w:i/>
          <w:iCs/>
          <w:sz w:val="20"/>
          <w:shd w:val="clear" w:color="auto" w:fill="FFFFFF"/>
        </w:rPr>
        <w:t xml:space="preserve"> </w:t>
      </w:r>
      <w:r w:rsidRPr="003B5BA1">
        <w:rPr>
          <w:i/>
          <w:iCs/>
          <w:sz w:val="20"/>
          <w:shd w:val="clear" w:color="auto" w:fill="FFFFFF"/>
        </w:rPr>
        <w:t>of</w:t>
      </w:r>
      <w:r w:rsidR="00CA524D">
        <w:rPr>
          <w:i/>
          <w:iCs/>
          <w:sz w:val="20"/>
          <w:shd w:val="clear" w:color="auto" w:fill="FFFFFF"/>
        </w:rPr>
        <w:t xml:space="preserve"> </w:t>
      </w:r>
      <w:r w:rsidRPr="003B5BA1">
        <w:rPr>
          <w:i/>
          <w:iCs/>
          <w:sz w:val="20"/>
          <w:shd w:val="clear" w:color="auto" w:fill="FFFFFF"/>
        </w:rPr>
        <w:t>American</w:t>
      </w:r>
      <w:r w:rsidR="00CA524D">
        <w:rPr>
          <w:i/>
          <w:iCs/>
          <w:sz w:val="20"/>
          <w:shd w:val="clear" w:color="auto" w:fill="FFFFFF"/>
        </w:rPr>
        <w:t xml:space="preserve"> </w:t>
      </w:r>
      <w:r w:rsidRPr="003B5BA1">
        <w:rPr>
          <w:i/>
          <w:iCs/>
          <w:sz w:val="20"/>
          <w:shd w:val="clear" w:color="auto" w:fill="FFFFFF"/>
        </w:rPr>
        <w:t>Science</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9</w:t>
      </w:r>
      <w:r w:rsidRPr="003B5BA1">
        <w:rPr>
          <w:sz w:val="20"/>
          <w:shd w:val="clear" w:color="auto" w:fill="FFFFFF"/>
        </w:rPr>
        <w:t>(</w:t>
      </w:r>
      <w:r>
        <w:rPr>
          <w:sz w:val="20"/>
          <w:shd w:val="clear" w:color="auto" w:fill="FFFFFF"/>
        </w:rPr>
        <w:t>3</w:t>
      </w:r>
      <w:r w:rsidRPr="003B5BA1">
        <w:rPr>
          <w:sz w:val="20"/>
          <w:shd w:val="clear" w:color="auto" w:fill="FFFFFF"/>
        </w:rPr>
        <w:t>),</w:t>
      </w:r>
      <w:r w:rsidR="00CA524D">
        <w:rPr>
          <w:sz w:val="20"/>
          <w:shd w:val="clear" w:color="auto" w:fill="FFFFFF"/>
        </w:rPr>
        <w:t xml:space="preserve"> </w:t>
      </w:r>
      <w:r w:rsidRPr="003B5BA1">
        <w:rPr>
          <w:sz w:val="20"/>
          <w:shd w:val="clear" w:color="auto" w:fill="FFFFFF"/>
        </w:rPr>
        <w:t>281-287.</w:t>
      </w:r>
    </w:p>
    <w:p w:rsidR="005D5DCF" w:rsidRDefault="005D5DCF" w:rsidP="005D5DCF">
      <w:pPr>
        <w:shd w:val="clear" w:color="auto" w:fill="FFFFFF"/>
        <w:spacing w:before="120" w:line="240" w:lineRule="atLeast"/>
        <w:ind w:left="600" w:hanging="600"/>
        <w:rPr>
          <w:sz w:val="20"/>
          <w:shd w:val="clear" w:color="auto" w:fill="FFFFFF"/>
        </w:rPr>
      </w:pPr>
      <w:r w:rsidRPr="001060F7">
        <w:rPr>
          <w:sz w:val="20"/>
          <w:shd w:val="clear" w:color="auto" w:fill="FFFFFF"/>
        </w:rPr>
        <w:lastRenderedPageBreak/>
        <w:t>Almarabeh,</w:t>
      </w:r>
      <w:r w:rsidR="00CA524D">
        <w:rPr>
          <w:sz w:val="20"/>
          <w:shd w:val="clear" w:color="auto" w:fill="FFFFFF"/>
        </w:rPr>
        <w:t xml:space="preserve"> </w:t>
      </w:r>
      <w:r w:rsidRPr="001060F7">
        <w:rPr>
          <w:sz w:val="20"/>
          <w:shd w:val="clear" w:color="auto" w:fill="FFFFFF"/>
        </w:rPr>
        <w:t>T.,</w:t>
      </w:r>
      <w:r w:rsidR="00CA524D">
        <w:rPr>
          <w:sz w:val="20"/>
          <w:shd w:val="clear" w:color="auto" w:fill="FFFFFF"/>
        </w:rPr>
        <w:t xml:space="preserve"> </w:t>
      </w:r>
      <w:r w:rsidRPr="001060F7">
        <w:rPr>
          <w:sz w:val="20"/>
          <w:shd w:val="clear" w:color="auto" w:fill="FFFFFF"/>
        </w:rPr>
        <w:t>Mohammad,</w:t>
      </w:r>
      <w:r w:rsidR="00CA524D">
        <w:rPr>
          <w:sz w:val="20"/>
          <w:shd w:val="clear" w:color="auto" w:fill="FFFFFF"/>
        </w:rPr>
        <w:t xml:space="preserve"> </w:t>
      </w:r>
      <w:r w:rsidRPr="001060F7">
        <w:rPr>
          <w:sz w:val="20"/>
          <w:shd w:val="clear" w:color="auto" w:fill="FFFFFF"/>
        </w:rPr>
        <w:t>H.,</w:t>
      </w:r>
      <w:r w:rsidR="00CA524D">
        <w:rPr>
          <w:sz w:val="20"/>
          <w:shd w:val="clear" w:color="auto" w:fill="FFFFFF"/>
        </w:rPr>
        <w:t xml:space="preserve"> </w:t>
      </w:r>
      <w:r w:rsidRPr="001060F7">
        <w:rPr>
          <w:sz w:val="20"/>
          <w:shd w:val="clear" w:color="auto" w:fill="FFFFFF"/>
        </w:rPr>
        <w:t>Yousef,</w:t>
      </w:r>
      <w:r w:rsidR="00CA524D">
        <w:rPr>
          <w:sz w:val="20"/>
          <w:shd w:val="clear" w:color="auto" w:fill="FFFFFF"/>
        </w:rPr>
        <w:t xml:space="preserve"> </w:t>
      </w:r>
      <w:r w:rsidRPr="001060F7">
        <w:rPr>
          <w:sz w:val="20"/>
          <w:shd w:val="clear" w:color="auto" w:fill="FFFFFF"/>
        </w:rPr>
        <w:t>R.,</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Majdalawi,</w:t>
      </w:r>
      <w:r w:rsidR="00CA524D">
        <w:rPr>
          <w:sz w:val="20"/>
          <w:shd w:val="clear" w:color="auto" w:fill="FFFFFF"/>
        </w:rPr>
        <w:t xml:space="preserve"> </w:t>
      </w:r>
      <w:r>
        <w:rPr>
          <w:sz w:val="20"/>
          <w:shd w:val="clear" w:color="auto" w:fill="FFFFFF"/>
        </w:rPr>
        <w:t>Y.</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University</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Jordan</w:t>
      </w:r>
      <w:r w:rsidR="00CA524D">
        <w:rPr>
          <w:sz w:val="20"/>
          <w:shd w:val="clear" w:color="auto" w:fill="FFFFFF"/>
        </w:rPr>
        <w:t xml:space="preserve"> </w:t>
      </w:r>
      <w:r w:rsidRPr="001060F7">
        <w:rPr>
          <w:sz w:val="20"/>
          <w:shd w:val="clear" w:color="auto" w:fill="FFFFFF"/>
        </w:rPr>
        <w:t>e-Learning</w:t>
      </w:r>
      <w:r w:rsidR="00CA524D">
        <w:rPr>
          <w:sz w:val="20"/>
          <w:shd w:val="clear" w:color="auto" w:fill="FFFFFF"/>
        </w:rPr>
        <w:t xml:space="preserve"> </w:t>
      </w:r>
      <w:r w:rsidRPr="001060F7">
        <w:rPr>
          <w:sz w:val="20"/>
          <w:shd w:val="clear" w:color="auto" w:fill="FFFFFF"/>
        </w:rPr>
        <w:t>platform:</w:t>
      </w:r>
      <w:r w:rsidR="00CA524D">
        <w:rPr>
          <w:sz w:val="20"/>
          <w:shd w:val="clear" w:color="auto" w:fill="FFFFFF"/>
        </w:rPr>
        <w:t xml:space="preserve"> </w:t>
      </w:r>
      <w:r w:rsidRPr="001060F7">
        <w:rPr>
          <w:sz w:val="20"/>
          <w:shd w:val="clear" w:color="auto" w:fill="FFFFFF"/>
        </w:rPr>
        <w:t>State,</w:t>
      </w:r>
      <w:r w:rsidR="00CA524D">
        <w:rPr>
          <w:sz w:val="20"/>
          <w:shd w:val="clear" w:color="auto" w:fill="FFFFFF"/>
        </w:rPr>
        <w:t xml:space="preserve"> </w:t>
      </w:r>
      <w:r w:rsidRPr="001060F7">
        <w:rPr>
          <w:sz w:val="20"/>
          <w:shd w:val="clear" w:color="auto" w:fill="FFFFFF"/>
        </w:rPr>
        <w:t>students'</w:t>
      </w:r>
      <w:r w:rsidR="00CA524D">
        <w:rPr>
          <w:sz w:val="20"/>
          <w:shd w:val="clear" w:color="auto" w:fill="FFFFFF"/>
        </w:rPr>
        <w:t xml:space="preserve"> </w:t>
      </w:r>
      <w:r w:rsidRPr="001060F7">
        <w:rPr>
          <w:sz w:val="20"/>
          <w:shd w:val="clear" w:color="auto" w:fill="FFFFFF"/>
        </w:rPr>
        <w:t>acceptance</w:t>
      </w:r>
      <w:r w:rsidR="00CA524D">
        <w:rPr>
          <w:sz w:val="20"/>
          <w:shd w:val="clear" w:color="auto" w:fill="FFFFFF"/>
        </w:rPr>
        <w:t xml:space="preserve"> </w:t>
      </w:r>
      <w:r w:rsidRPr="001060F7">
        <w:rPr>
          <w:sz w:val="20"/>
          <w:shd w:val="clear" w:color="auto" w:fill="FFFFFF"/>
        </w:rPr>
        <w:t>and</w:t>
      </w:r>
      <w:r w:rsidR="00CA524D">
        <w:rPr>
          <w:sz w:val="20"/>
          <w:shd w:val="clear" w:color="auto" w:fill="FFFFFF"/>
        </w:rPr>
        <w:t xml:space="preserve"> </w:t>
      </w:r>
      <w:r w:rsidRPr="001060F7">
        <w:rPr>
          <w:sz w:val="20"/>
          <w:shd w:val="clear" w:color="auto" w:fill="FFFFFF"/>
        </w:rPr>
        <w:t>challenges.</w:t>
      </w:r>
      <w:r w:rsidR="00CA524D">
        <w:rPr>
          <w:sz w:val="20"/>
          <w:shd w:val="clear" w:color="auto" w:fill="FFFFFF"/>
        </w:rPr>
        <w:t xml:space="preserve"> </w:t>
      </w:r>
      <w:r w:rsidRPr="001060F7">
        <w:rPr>
          <w:i/>
          <w:iCs/>
          <w:sz w:val="20"/>
          <w:shd w:val="clear" w:color="auto" w:fill="FFFFFF"/>
        </w:rPr>
        <w:t>Journal</w:t>
      </w:r>
      <w:r w:rsidR="00CA524D">
        <w:rPr>
          <w:i/>
          <w:iCs/>
          <w:sz w:val="20"/>
          <w:shd w:val="clear" w:color="auto" w:fill="FFFFFF"/>
        </w:rPr>
        <w:t xml:space="preserve"> </w:t>
      </w:r>
      <w:r w:rsidRPr="001060F7">
        <w:rPr>
          <w:i/>
          <w:iCs/>
          <w:sz w:val="20"/>
          <w:shd w:val="clear" w:color="auto" w:fill="FFFFFF"/>
        </w:rPr>
        <w:t>of</w:t>
      </w:r>
      <w:r w:rsidR="00CA524D">
        <w:rPr>
          <w:i/>
          <w:iCs/>
          <w:sz w:val="20"/>
          <w:shd w:val="clear" w:color="auto" w:fill="FFFFFF"/>
        </w:rPr>
        <w:t xml:space="preserve"> </w:t>
      </w:r>
      <w:r w:rsidRPr="001060F7">
        <w:rPr>
          <w:i/>
          <w:iCs/>
          <w:sz w:val="20"/>
          <w:shd w:val="clear" w:color="auto" w:fill="FFFFFF"/>
        </w:rPr>
        <w:t>Software</w:t>
      </w:r>
      <w:r w:rsidR="00CA524D">
        <w:rPr>
          <w:i/>
          <w:iCs/>
          <w:sz w:val="20"/>
          <w:shd w:val="clear" w:color="auto" w:fill="FFFFFF"/>
        </w:rPr>
        <w:t xml:space="preserve"> </w:t>
      </w:r>
      <w:r w:rsidRPr="001060F7">
        <w:rPr>
          <w:i/>
          <w:iCs/>
          <w:sz w:val="20"/>
          <w:shd w:val="clear" w:color="auto" w:fill="FFFFFF"/>
        </w:rPr>
        <w:t>Engineering</w:t>
      </w:r>
      <w:r w:rsidR="00CA524D">
        <w:rPr>
          <w:i/>
          <w:iCs/>
          <w:sz w:val="20"/>
          <w:shd w:val="clear" w:color="auto" w:fill="FFFFFF"/>
        </w:rPr>
        <w:t xml:space="preserve"> </w:t>
      </w:r>
      <w:r w:rsidRPr="001060F7">
        <w:rPr>
          <w:i/>
          <w:iCs/>
          <w:sz w:val="20"/>
          <w:shd w:val="clear" w:color="auto" w:fill="FFFFFF"/>
        </w:rPr>
        <w:t>and</w:t>
      </w:r>
      <w:r w:rsidR="00CA524D">
        <w:rPr>
          <w:i/>
          <w:iCs/>
          <w:sz w:val="20"/>
          <w:shd w:val="clear" w:color="auto" w:fill="FFFFFF"/>
        </w:rPr>
        <w:t xml:space="preserve"> </w:t>
      </w:r>
      <w:r w:rsidRPr="001060F7">
        <w:rPr>
          <w:i/>
          <w:iCs/>
          <w:sz w:val="20"/>
          <w:shd w:val="clear" w:color="auto" w:fill="FFFFFF"/>
        </w:rPr>
        <w:t>Applications</w:t>
      </w:r>
      <w:r w:rsidRPr="001060F7">
        <w:rPr>
          <w:sz w:val="20"/>
          <w:shd w:val="clear" w:color="auto" w:fill="FFFFFF"/>
        </w:rPr>
        <w:t>,</w:t>
      </w:r>
      <w:r w:rsidR="00CA524D">
        <w:rPr>
          <w:sz w:val="20"/>
          <w:shd w:val="clear" w:color="auto" w:fill="FFFFFF"/>
        </w:rPr>
        <w:t xml:space="preserve"> </w:t>
      </w:r>
      <w:r w:rsidRPr="001060F7">
        <w:rPr>
          <w:i/>
          <w:iCs/>
          <w:sz w:val="20"/>
          <w:shd w:val="clear" w:color="auto" w:fill="FFFFFF"/>
        </w:rPr>
        <w:t>7</w:t>
      </w:r>
      <w:r w:rsidRPr="001060F7">
        <w:rPr>
          <w:sz w:val="20"/>
          <w:shd w:val="clear" w:color="auto" w:fill="FFFFFF"/>
        </w:rPr>
        <w:t>(12),</w:t>
      </w:r>
      <w:r w:rsidR="00CA524D">
        <w:rPr>
          <w:sz w:val="20"/>
          <w:shd w:val="clear" w:color="auto" w:fill="FFFFFF"/>
        </w:rPr>
        <w:t xml:space="preserve"> </w:t>
      </w:r>
      <w:r w:rsidRPr="001060F7">
        <w:rPr>
          <w:sz w:val="20"/>
          <w:shd w:val="clear" w:color="auto" w:fill="FFFFFF"/>
        </w:rPr>
        <w:t>999-1007.</w:t>
      </w:r>
    </w:p>
    <w:p w:rsidR="005D5DCF" w:rsidRDefault="005D5DCF" w:rsidP="005D5DCF">
      <w:pPr>
        <w:shd w:val="clear" w:color="auto" w:fill="FFFFFF"/>
        <w:spacing w:before="120" w:line="240" w:lineRule="atLeast"/>
        <w:ind w:left="600" w:hanging="600"/>
        <w:rPr>
          <w:color w:val="000000"/>
          <w:sz w:val="20"/>
        </w:rPr>
      </w:pPr>
      <w:r w:rsidRPr="001060F7">
        <w:rPr>
          <w:sz w:val="20"/>
          <w:shd w:val="clear" w:color="auto" w:fill="FFFFFF"/>
        </w:rPr>
        <w:t>Almarabeh,</w:t>
      </w:r>
      <w:r w:rsidR="00CA524D">
        <w:rPr>
          <w:sz w:val="20"/>
          <w:shd w:val="clear" w:color="auto" w:fill="FFFFFF"/>
        </w:rPr>
        <w:t xml:space="preserve"> </w:t>
      </w:r>
      <w:r w:rsidRPr="001060F7">
        <w:rPr>
          <w:sz w:val="20"/>
          <w:shd w:val="clear" w:color="auto" w:fill="FFFFFF"/>
        </w:rPr>
        <w:t>T.</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1060F7">
        <w:rPr>
          <w:sz w:val="20"/>
          <w:shd w:val="clear" w:color="auto" w:fill="FFFFFF"/>
        </w:rPr>
        <w:t>Students'</w:t>
      </w:r>
      <w:r w:rsidR="00CA524D">
        <w:rPr>
          <w:sz w:val="20"/>
          <w:shd w:val="clear" w:color="auto" w:fill="FFFFFF"/>
        </w:rPr>
        <w:t xml:space="preserve"> </w:t>
      </w:r>
      <w:r w:rsidRPr="001060F7">
        <w:rPr>
          <w:sz w:val="20"/>
          <w:shd w:val="clear" w:color="auto" w:fill="FFFFFF"/>
        </w:rPr>
        <w:t>perceptions</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e-Learning</w:t>
      </w:r>
      <w:r w:rsidR="00CA524D">
        <w:rPr>
          <w:sz w:val="20"/>
          <w:shd w:val="clear" w:color="auto" w:fill="FFFFFF"/>
        </w:rPr>
        <w:t xml:space="preserve"> </w:t>
      </w:r>
      <w:r w:rsidRPr="001060F7">
        <w:rPr>
          <w:sz w:val="20"/>
          <w:shd w:val="clear" w:color="auto" w:fill="FFFFFF"/>
        </w:rPr>
        <w:t>at</w:t>
      </w:r>
      <w:r w:rsidR="00CA524D">
        <w:rPr>
          <w:sz w:val="20"/>
          <w:shd w:val="clear" w:color="auto" w:fill="FFFFFF"/>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University</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Jordan.</w:t>
      </w:r>
      <w:r w:rsidR="00CA524D">
        <w:rPr>
          <w:sz w:val="20"/>
          <w:shd w:val="clear" w:color="auto" w:fill="FFFFFF"/>
        </w:rPr>
        <w:t xml:space="preserve"> </w:t>
      </w:r>
      <w:r w:rsidRPr="001060F7">
        <w:rPr>
          <w:i/>
          <w:iCs/>
          <w:sz w:val="20"/>
          <w:shd w:val="clear" w:color="auto" w:fill="FFFFFF"/>
        </w:rPr>
        <w:t>International</w:t>
      </w:r>
      <w:r w:rsidR="00CA524D">
        <w:rPr>
          <w:i/>
          <w:iCs/>
          <w:sz w:val="20"/>
          <w:shd w:val="clear" w:color="auto" w:fill="FFFFFF"/>
        </w:rPr>
        <w:t xml:space="preserve"> </w:t>
      </w:r>
      <w:r w:rsidRPr="001060F7">
        <w:rPr>
          <w:i/>
          <w:iCs/>
          <w:sz w:val="20"/>
          <w:shd w:val="clear" w:color="auto" w:fill="FFFFFF"/>
        </w:rPr>
        <w:t>Journal</w:t>
      </w:r>
      <w:r w:rsidR="00CA524D">
        <w:rPr>
          <w:i/>
          <w:iCs/>
          <w:sz w:val="20"/>
          <w:shd w:val="clear" w:color="auto" w:fill="FFFFFF"/>
        </w:rPr>
        <w:t xml:space="preserve"> </w:t>
      </w:r>
      <w:r w:rsidRPr="001060F7">
        <w:rPr>
          <w:i/>
          <w:iCs/>
          <w:sz w:val="20"/>
          <w:shd w:val="clear" w:color="auto" w:fill="FFFFFF"/>
        </w:rPr>
        <w:t>of</w:t>
      </w:r>
      <w:r w:rsidR="00CA524D">
        <w:rPr>
          <w:i/>
          <w:iCs/>
          <w:sz w:val="20"/>
          <w:shd w:val="clear" w:color="auto" w:fill="FFFFFF"/>
        </w:rPr>
        <w:t xml:space="preserve"> </w:t>
      </w:r>
      <w:r w:rsidRPr="001060F7">
        <w:rPr>
          <w:i/>
          <w:iCs/>
          <w:sz w:val="20"/>
          <w:shd w:val="clear" w:color="auto" w:fill="FFFFFF"/>
        </w:rPr>
        <w:t>Emerging</w:t>
      </w:r>
      <w:r w:rsidR="00CA524D">
        <w:rPr>
          <w:i/>
          <w:iCs/>
          <w:sz w:val="20"/>
          <w:shd w:val="clear" w:color="auto" w:fill="FFFFFF"/>
        </w:rPr>
        <w:t xml:space="preserve"> </w:t>
      </w:r>
      <w:r w:rsidRPr="001060F7">
        <w:rPr>
          <w:i/>
          <w:iCs/>
          <w:sz w:val="20"/>
          <w:shd w:val="clear" w:color="auto" w:fill="FFFFFF"/>
        </w:rPr>
        <w:t>Technologies</w:t>
      </w:r>
      <w:r w:rsidR="00CA524D">
        <w:rPr>
          <w:i/>
          <w:iCs/>
          <w:sz w:val="20"/>
          <w:shd w:val="clear" w:color="auto" w:fill="FFFFFF"/>
        </w:rPr>
        <w:t xml:space="preserve"> </w:t>
      </w:r>
      <w:r w:rsidRPr="001060F7">
        <w:rPr>
          <w:i/>
          <w:iCs/>
          <w:sz w:val="20"/>
          <w:shd w:val="clear" w:color="auto" w:fill="FFFFFF"/>
        </w:rPr>
        <w:t>in</w:t>
      </w:r>
      <w:r w:rsidR="00CA524D">
        <w:rPr>
          <w:i/>
          <w:iCs/>
          <w:sz w:val="20"/>
          <w:shd w:val="clear" w:color="auto" w:fill="FFFFFF"/>
        </w:rPr>
        <w:t xml:space="preserve"> </w:t>
      </w:r>
      <w:r w:rsidRPr="001060F7">
        <w:rPr>
          <w:i/>
          <w:iCs/>
          <w:sz w:val="20"/>
          <w:shd w:val="clear" w:color="auto" w:fill="FFFFFF"/>
        </w:rPr>
        <w:t>Learning</w:t>
      </w:r>
      <w:r w:rsidR="00CA524D">
        <w:rPr>
          <w:i/>
          <w:iCs/>
          <w:sz w:val="20"/>
          <w:shd w:val="clear" w:color="auto" w:fill="FFFFFF"/>
        </w:rPr>
        <w:t xml:space="preserve"> </w:t>
      </w:r>
      <w:r w:rsidRPr="001060F7">
        <w:rPr>
          <w:i/>
          <w:iCs/>
          <w:sz w:val="20"/>
          <w:shd w:val="clear" w:color="auto" w:fill="FFFFFF"/>
        </w:rPr>
        <w:t>(iJET)</w:t>
      </w:r>
      <w:r w:rsidRPr="001060F7">
        <w:rPr>
          <w:sz w:val="20"/>
          <w:shd w:val="clear" w:color="auto" w:fill="FFFFFF"/>
        </w:rPr>
        <w:t>,</w:t>
      </w:r>
      <w:r w:rsidR="00CA524D">
        <w:rPr>
          <w:sz w:val="20"/>
          <w:shd w:val="clear" w:color="auto" w:fill="FFFFFF"/>
        </w:rPr>
        <w:t xml:space="preserve"> </w:t>
      </w:r>
      <w:r w:rsidRPr="001060F7">
        <w:rPr>
          <w:i/>
          <w:iCs/>
          <w:sz w:val="20"/>
          <w:shd w:val="clear" w:color="auto" w:fill="FFFFFF"/>
        </w:rPr>
        <w:t>9</w:t>
      </w:r>
      <w:r w:rsidRPr="001060F7">
        <w:rPr>
          <w:sz w:val="20"/>
          <w:shd w:val="clear" w:color="auto" w:fill="FFFFFF"/>
        </w:rPr>
        <w:t>(</w:t>
      </w:r>
      <w:r>
        <w:rPr>
          <w:sz w:val="20"/>
          <w:shd w:val="clear" w:color="auto" w:fill="FFFFFF"/>
        </w:rPr>
        <w:t>3</w:t>
      </w:r>
      <w:r w:rsidRPr="001060F7">
        <w:rPr>
          <w:sz w:val="20"/>
          <w:shd w:val="clear" w:color="auto" w:fill="FFFFFF"/>
        </w:rPr>
        <w:t>),</w:t>
      </w:r>
      <w:r w:rsidR="00CA524D">
        <w:rPr>
          <w:sz w:val="20"/>
          <w:shd w:val="clear" w:color="auto" w:fill="FFFFFF"/>
        </w:rPr>
        <w:t xml:space="preserve"> </w:t>
      </w:r>
      <w:r w:rsidRPr="001060F7">
        <w:rPr>
          <w:sz w:val="20"/>
          <w:shd w:val="clear" w:color="auto" w:fill="FFFFFF"/>
        </w:rPr>
        <w:t>31-35.</w:t>
      </w:r>
    </w:p>
    <w:p w:rsidR="005D5DCF" w:rsidRDefault="005D5DCF" w:rsidP="005D5DCF">
      <w:pPr>
        <w:shd w:val="clear" w:color="auto" w:fill="FFFFFF"/>
        <w:spacing w:before="120" w:line="240" w:lineRule="atLeast"/>
        <w:ind w:left="600" w:hanging="600"/>
        <w:rPr>
          <w:color w:val="000000"/>
          <w:sz w:val="20"/>
        </w:rPr>
      </w:pPr>
      <w:r w:rsidRPr="00ED7AAB">
        <w:rPr>
          <w:color w:val="000000"/>
          <w:sz w:val="20"/>
        </w:rPr>
        <w:t>Al-Mobaideen,</w:t>
      </w:r>
      <w:r w:rsidR="00CA524D">
        <w:rPr>
          <w:color w:val="000000"/>
          <w:sz w:val="20"/>
        </w:rPr>
        <w:t xml:space="preserve"> </w:t>
      </w:r>
      <w:r w:rsidRPr="00ED7AAB">
        <w:rPr>
          <w:color w:val="000000"/>
          <w:sz w:val="20"/>
        </w:rPr>
        <w:t>H.</w:t>
      </w:r>
      <w:r w:rsidR="00CA524D">
        <w:rPr>
          <w:color w:val="000000"/>
          <w:sz w:val="20"/>
        </w:rPr>
        <w:t xml:space="preserve"> </w:t>
      </w:r>
      <w:r w:rsidRPr="00ED7AAB">
        <w:rPr>
          <w:color w:val="000000"/>
          <w:sz w:val="20"/>
        </w:rPr>
        <w:t>(2009).</w:t>
      </w:r>
      <w:r w:rsidR="00CA524D">
        <w:rPr>
          <w:color w:val="000000"/>
          <w:sz w:val="20"/>
        </w:rPr>
        <w:t xml:space="preserve"> </w:t>
      </w:r>
      <w:r w:rsidRPr="00ED7AAB">
        <w:rPr>
          <w:color w:val="000000"/>
          <w:sz w:val="20"/>
        </w:rPr>
        <w:t>ICT</w:t>
      </w:r>
      <w:r w:rsidR="00CA524D">
        <w:rPr>
          <w:color w:val="000000"/>
          <w:sz w:val="20"/>
        </w:rPr>
        <w:t xml:space="preserve"> </w:t>
      </w:r>
      <w:r w:rsidRPr="00ED7AAB">
        <w:rPr>
          <w:color w:val="000000"/>
          <w:sz w:val="20"/>
        </w:rPr>
        <w:t>diffusion</w:t>
      </w:r>
      <w:r w:rsidR="00CA524D">
        <w:rPr>
          <w:color w:val="000000"/>
          <w:sz w:val="20"/>
        </w:rPr>
        <w:t xml:space="preserve"> </w:t>
      </w:r>
      <w:r w:rsidRPr="00ED7AAB">
        <w:rPr>
          <w:color w:val="000000"/>
          <w:sz w:val="20"/>
        </w:rPr>
        <w:t>in</w:t>
      </w:r>
      <w:r w:rsidR="00CA524D">
        <w:rPr>
          <w:color w:val="000000"/>
          <w:sz w:val="20"/>
        </w:rPr>
        <w:t xml:space="preserve"> </w:t>
      </w:r>
      <w:r w:rsidRPr="00ED7AAB">
        <w:rPr>
          <w:color w:val="000000"/>
          <w:sz w:val="20"/>
        </w:rPr>
        <w:t>Jordanian</w:t>
      </w:r>
      <w:r w:rsidR="00CA524D">
        <w:rPr>
          <w:color w:val="000000"/>
          <w:sz w:val="20"/>
        </w:rPr>
        <w:t xml:space="preserve"> </w:t>
      </w:r>
      <w:r w:rsidRPr="00ED7AAB">
        <w:rPr>
          <w:color w:val="000000"/>
          <w:sz w:val="20"/>
        </w:rPr>
        <w:t>universities.</w:t>
      </w:r>
      <w:r w:rsidR="00CA524D">
        <w:rPr>
          <w:color w:val="000000"/>
          <w:sz w:val="20"/>
        </w:rPr>
        <w:t xml:space="preserve"> </w:t>
      </w:r>
      <w:r w:rsidRPr="00264E14">
        <w:rPr>
          <w:i/>
          <w:iCs/>
          <w:color w:val="000000"/>
          <w:sz w:val="20"/>
        </w:rPr>
        <w:t>Proceedings</w:t>
      </w:r>
      <w:r w:rsidR="00CA524D">
        <w:rPr>
          <w:i/>
          <w:iCs/>
          <w:color w:val="000000"/>
          <w:sz w:val="20"/>
        </w:rPr>
        <w:t xml:space="preserve"> </w:t>
      </w:r>
      <w:r w:rsidRPr="00264E14">
        <w:rPr>
          <w:i/>
          <w:iCs/>
          <w:color w:val="000000"/>
          <w:sz w:val="20"/>
        </w:rPr>
        <w:t>of</w:t>
      </w:r>
      <w:r w:rsidR="00CA524D">
        <w:rPr>
          <w:i/>
          <w:iCs/>
          <w:color w:val="000000"/>
          <w:sz w:val="20"/>
        </w:rPr>
        <w:t xml:space="preserve"> </w:t>
      </w:r>
      <w:r w:rsidRPr="00264E14">
        <w:rPr>
          <w:i/>
          <w:iCs/>
          <w:color w:val="000000"/>
          <w:sz w:val="20"/>
        </w:rPr>
        <w:t>the</w:t>
      </w:r>
      <w:r w:rsidR="00CA524D">
        <w:rPr>
          <w:i/>
          <w:iCs/>
          <w:color w:val="000000"/>
          <w:sz w:val="20"/>
        </w:rPr>
        <w:t xml:space="preserve"> </w:t>
      </w:r>
      <w:r w:rsidRPr="00264E14">
        <w:rPr>
          <w:i/>
          <w:iCs/>
          <w:color w:val="000000"/>
          <w:sz w:val="20"/>
        </w:rPr>
        <w:t>European</w:t>
      </w:r>
      <w:r w:rsidR="00CA524D">
        <w:rPr>
          <w:i/>
          <w:iCs/>
          <w:color w:val="000000"/>
          <w:sz w:val="20"/>
        </w:rPr>
        <w:t xml:space="preserve"> </w:t>
      </w:r>
      <w:r w:rsidRPr="00264E14">
        <w:rPr>
          <w:i/>
          <w:iCs/>
          <w:color w:val="000000"/>
          <w:sz w:val="20"/>
        </w:rPr>
        <w:t>and</w:t>
      </w:r>
      <w:r w:rsidR="00CA524D">
        <w:rPr>
          <w:i/>
          <w:iCs/>
          <w:color w:val="000000"/>
          <w:sz w:val="20"/>
        </w:rPr>
        <w:t xml:space="preserve"> </w:t>
      </w:r>
      <w:r w:rsidRPr="00264E14">
        <w:rPr>
          <w:i/>
          <w:iCs/>
          <w:color w:val="000000"/>
          <w:sz w:val="20"/>
        </w:rPr>
        <w:t>Mediterranean</w:t>
      </w:r>
      <w:r w:rsidR="00CA524D">
        <w:rPr>
          <w:i/>
          <w:iCs/>
          <w:color w:val="000000"/>
          <w:sz w:val="20"/>
        </w:rPr>
        <w:t xml:space="preserve"> </w:t>
      </w:r>
      <w:r w:rsidRPr="00264E14">
        <w:rPr>
          <w:i/>
          <w:iCs/>
          <w:color w:val="000000"/>
          <w:sz w:val="20"/>
        </w:rPr>
        <w:t>Conference</w:t>
      </w:r>
      <w:r w:rsidR="00CA524D">
        <w:rPr>
          <w:i/>
          <w:iCs/>
          <w:color w:val="000000"/>
          <w:sz w:val="20"/>
        </w:rPr>
        <w:t xml:space="preserve"> </w:t>
      </w:r>
      <w:r w:rsidRPr="00264E14">
        <w:rPr>
          <w:i/>
          <w:iCs/>
          <w:color w:val="000000"/>
          <w:sz w:val="20"/>
        </w:rPr>
        <w:t>on</w:t>
      </w:r>
      <w:r w:rsidR="00CA524D">
        <w:rPr>
          <w:i/>
          <w:iCs/>
          <w:color w:val="000000"/>
          <w:sz w:val="20"/>
        </w:rPr>
        <w:t xml:space="preserve"> </w:t>
      </w:r>
      <w:r w:rsidRPr="00264E14">
        <w:rPr>
          <w:i/>
          <w:iCs/>
          <w:color w:val="000000"/>
          <w:sz w:val="20"/>
        </w:rPr>
        <w:t>Information</w:t>
      </w:r>
      <w:r w:rsidR="00CA524D">
        <w:rPr>
          <w:i/>
          <w:iCs/>
          <w:color w:val="000000"/>
          <w:sz w:val="20"/>
        </w:rPr>
        <w:t xml:space="preserve"> </w:t>
      </w:r>
      <w:r w:rsidRPr="00264E14">
        <w:rPr>
          <w:i/>
          <w:iCs/>
          <w:color w:val="000000"/>
          <w:sz w:val="20"/>
        </w:rPr>
        <w:t>Systems</w:t>
      </w:r>
      <w:r w:rsidR="00CA524D">
        <w:rPr>
          <w:i/>
          <w:iCs/>
          <w:color w:val="000000"/>
          <w:sz w:val="20"/>
        </w:rPr>
        <w:t xml:space="preserve"> </w:t>
      </w:r>
      <w:r w:rsidRPr="00264E14">
        <w:rPr>
          <w:i/>
          <w:iCs/>
          <w:color w:val="000000"/>
          <w:sz w:val="20"/>
        </w:rPr>
        <w:t>(EMCIS2009)</w:t>
      </w:r>
      <w:r w:rsidRPr="00ED7AAB">
        <w:rPr>
          <w:color w:val="000000"/>
          <w:sz w:val="20"/>
        </w:rPr>
        <w:t>,</w:t>
      </w:r>
      <w:r w:rsidR="00CA524D">
        <w:rPr>
          <w:color w:val="000000"/>
          <w:sz w:val="20"/>
        </w:rPr>
        <w:t xml:space="preserve"> </w:t>
      </w:r>
      <w:r w:rsidRPr="00ED7AAB">
        <w:rPr>
          <w:color w:val="000000"/>
          <w:sz w:val="20"/>
        </w:rPr>
        <w:t>(pp.</w:t>
      </w:r>
      <w:r w:rsidR="00CA524D">
        <w:rPr>
          <w:color w:val="000000"/>
          <w:sz w:val="20"/>
        </w:rPr>
        <w:t xml:space="preserve"> </w:t>
      </w:r>
      <w:r w:rsidRPr="00ED7AAB">
        <w:rPr>
          <w:color w:val="000000"/>
          <w:sz w:val="20"/>
        </w:rPr>
        <w:t>1-21).</w:t>
      </w:r>
      <w:r w:rsidR="00CA524D">
        <w:rPr>
          <w:color w:val="000000"/>
          <w:sz w:val="20"/>
        </w:rPr>
        <w:t xml:space="preserve"> </w:t>
      </w:r>
      <w:r w:rsidRPr="00ED7AAB">
        <w:rPr>
          <w:color w:val="000000"/>
          <w:sz w:val="20"/>
        </w:rPr>
        <w:t>Izmir,</w:t>
      </w:r>
      <w:r w:rsidR="00CA524D">
        <w:rPr>
          <w:color w:val="000000"/>
          <w:sz w:val="20"/>
        </w:rPr>
        <w:t xml:space="preserve"> </w:t>
      </w:r>
      <w:r w:rsidRPr="00ED7AAB">
        <w:rPr>
          <w:color w:val="000000"/>
          <w:sz w:val="20"/>
        </w:rPr>
        <w:t>Turkey.</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Al</w:t>
      </w:r>
      <w:r w:rsidR="00CA524D">
        <w:rPr>
          <w:sz w:val="20"/>
          <w:shd w:val="clear" w:color="auto" w:fill="FFFFFF"/>
        </w:rPr>
        <w:t xml:space="preserve"> </w:t>
      </w:r>
      <w:r>
        <w:rPr>
          <w:sz w:val="20"/>
          <w:shd w:val="clear" w:color="auto" w:fill="FFFFFF"/>
        </w:rPr>
        <w:t>Mulhim,</w:t>
      </w:r>
      <w:r w:rsidR="00CA524D">
        <w:rPr>
          <w:sz w:val="20"/>
          <w:shd w:val="clear" w:color="auto" w:fill="FFFFFF"/>
        </w:rPr>
        <w:t xml:space="preserve"> </w:t>
      </w:r>
      <w:r>
        <w:rPr>
          <w:sz w:val="20"/>
          <w:shd w:val="clear" w:color="auto" w:fill="FFFFFF"/>
        </w:rPr>
        <w:t>E.</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0B57EF">
        <w:rPr>
          <w:sz w:val="20"/>
          <w:shd w:val="clear" w:color="auto" w:fill="FFFFFF"/>
        </w:rPr>
        <w:t>The</w:t>
      </w:r>
      <w:r w:rsidR="00CA524D">
        <w:rPr>
          <w:sz w:val="20"/>
          <w:shd w:val="clear" w:color="auto" w:fill="FFFFFF"/>
        </w:rPr>
        <w:t xml:space="preserve"> </w:t>
      </w:r>
      <w:r w:rsidRPr="000B57EF">
        <w:rPr>
          <w:sz w:val="20"/>
          <w:shd w:val="clear" w:color="auto" w:fill="FFFFFF"/>
        </w:rPr>
        <w:t>barriers</w:t>
      </w:r>
      <w:r w:rsidR="00CA524D">
        <w:rPr>
          <w:sz w:val="20"/>
          <w:shd w:val="clear" w:color="auto" w:fill="FFFFFF"/>
        </w:rPr>
        <w:t xml:space="preserve"> </w:t>
      </w:r>
      <w:r w:rsidRPr="000B57EF">
        <w:rPr>
          <w:sz w:val="20"/>
          <w:shd w:val="clear" w:color="auto" w:fill="FFFFFF"/>
        </w:rPr>
        <w:t>to</w:t>
      </w:r>
      <w:r w:rsidR="00CA524D">
        <w:rPr>
          <w:sz w:val="20"/>
          <w:shd w:val="clear" w:color="auto" w:fill="FFFFFF"/>
        </w:rPr>
        <w:t xml:space="preserve"> </w:t>
      </w:r>
      <w:r w:rsidRPr="000B57EF">
        <w:rPr>
          <w:sz w:val="20"/>
          <w:shd w:val="clear" w:color="auto" w:fill="FFFFFF"/>
        </w:rPr>
        <w:t>the</w:t>
      </w:r>
      <w:r w:rsidR="00CA524D">
        <w:rPr>
          <w:sz w:val="20"/>
          <w:shd w:val="clear" w:color="auto" w:fill="FFFFFF"/>
        </w:rPr>
        <w:t xml:space="preserve"> </w:t>
      </w:r>
      <w:r w:rsidRPr="000B57EF">
        <w:rPr>
          <w:sz w:val="20"/>
          <w:shd w:val="clear" w:color="auto" w:fill="FFFFFF"/>
        </w:rPr>
        <w:t>use</w:t>
      </w:r>
      <w:r w:rsidR="00CA524D">
        <w:rPr>
          <w:sz w:val="20"/>
          <w:shd w:val="clear" w:color="auto" w:fill="FFFFFF"/>
        </w:rPr>
        <w:t xml:space="preserve"> </w:t>
      </w:r>
      <w:r w:rsidRPr="000B57EF">
        <w:rPr>
          <w:sz w:val="20"/>
          <w:shd w:val="clear" w:color="auto" w:fill="FFFFFF"/>
        </w:rPr>
        <w:t>of</w:t>
      </w:r>
      <w:r w:rsidR="00CA524D">
        <w:rPr>
          <w:sz w:val="20"/>
          <w:shd w:val="clear" w:color="auto" w:fill="FFFFFF"/>
        </w:rPr>
        <w:t xml:space="preserve"> </w:t>
      </w:r>
      <w:r w:rsidRPr="000B57EF">
        <w:rPr>
          <w:sz w:val="20"/>
          <w:shd w:val="clear" w:color="auto" w:fill="FFFFFF"/>
        </w:rPr>
        <w:t>ICT</w:t>
      </w:r>
      <w:r w:rsidR="00CA524D">
        <w:rPr>
          <w:sz w:val="20"/>
          <w:shd w:val="clear" w:color="auto" w:fill="FFFFFF"/>
        </w:rPr>
        <w:t xml:space="preserve"> </w:t>
      </w:r>
      <w:r w:rsidRPr="000B57EF">
        <w:rPr>
          <w:sz w:val="20"/>
          <w:shd w:val="clear" w:color="auto" w:fill="FFFFFF"/>
        </w:rPr>
        <w:t>in</w:t>
      </w:r>
      <w:r w:rsidR="00CA524D">
        <w:rPr>
          <w:sz w:val="20"/>
          <w:shd w:val="clear" w:color="auto" w:fill="FFFFFF"/>
        </w:rPr>
        <w:t xml:space="preserve"> </w:t>
      </w:r>
      <w:r w:rsidRPr="000B57EF">
        <w:rPr>
          <w:sz w:val="20"/>
          <w:shd w:val="clear" w:color="auto" w:fill="FFFFFF"/>
        </w:rPr>
        <w:t>teaching</w:t>
      </w:r>
      <w:r w:rsidR="00CA524D">
        <w:rPr>
          <w:sz w:val="20"/>
          <w:shd w:val="clear" w:color="auto" w:fill="FFFFFF"/>
        </w:rPr>
        <w:t xml:space="preserve"> </w:t>
      </w:r>
      <w:r w:rsidRPr="000B57EF">
        <w:rPr>
          <w:sz w:val="20"/>
          <w:shd w:val="clear" w:color="auto" w:fill="FFFFFF"/>
        </w:rPr>
        <w:t>in</w:t>
      </w:r>
      <w:r w:rsidR="00CA524D">
        <w:rPr>
          <w:sz w:val="20"/>
          <w:shd w:val="clear" w:color="auto" w:fill="FFFFFF"/>
        </w:rPr>
        <w:t xml:space="preserve"> </w:t>
      </w:r>
      <w:r w:rsidRPr="000B57EF">
        <w:rPr>
          <w:sz w:val="20"/>
          <w:shd w:val="clear" w:color="auto" w:fill="FFFFFF"/>
        </w:rPr>
        <w:t>Saudi</w:t>
      </w:r>
      <w:r w:rsidR="00CA524D">
        <w:rPr>
          <w:sz w:val="20"/>
          <w:shd w:val="clear" w:color="auto" w:fill="FFFFFF"/>
        </w:rPr>
        <w:t xml:space="preserve"> </w:t>
      </w:r>
      <w:r w:rsidRPr="000B57EF">
        <w:rPr>
          <w:sz w:val="20"/>
          <w:shd w:val="clear" w:color="auto" w:fill="FFFFFF"/>
        </w:rPr>
        <w:t>Arabia:</w:t>
      </w:r>
      <w:r w:rsidR="00CA524D">
        <w:rPr>
          <w:sz w:val="20"/>
          <w:shd w:val="clear" w:color="auto" w:fill="FFFFFF"/>
        </w:rPr>
        <w:t xml:space="preserve"> </w:t>
      </w:r>
      <w:r w:rsidRPr="000B57EF">
        <w:rPr>
          <w:sz w:val="20"/>
          <w:shd w:val="clear" w:color="auto" w:fill="FFFFFF"/>
        </w:rPr>
        <w:t>A</w:t>
      </w:r>
      <w:r w:rsidR="00CA524D">
        <w:rPr>
          <w:sz w:val="20"/>
          <w:shd w:val="clear" w:color="auto" w:fill="FFFFFF"/>
        </w:rPr>
        <w:t xml:space="preserve"> </w:t>
      </w:r>
      <w:r w:rsidRPr="000B57EF">
        <w:rPr>
          <w:sz w:val="20"/>
          <w:shd w:val="clear" w:color="auto" w:fill="FFFFFF"/>
        </w:rPr>
        <w:t>review</w:t>
      </w:r>
      <w:r w:rsidR="00CA524D">
        <w:rPr>
          <w:sz w:val="20"/>
          <w:shd w:val="clear" w:color="auto" w:fill="FFFFFF"/>
        </w:rPr>
        <w:t xml:space="preserve"> </w:t>
      </w:r>
      <w:r w:rsidRPr="000B57EF">
        <w:rPr>
          <w:sz w:val="20"/>
          <w:shd w:val="clear" w:color="auto" w:fill="FFFFFF"/>
        </w:rPr>
        <w:t>of</w:t>
      </w:r>
      <w:r w:rsidR="00CA524D">
        <w:rPr>
          <w:sz w:val="20"/>
          <w:shd w:val="clear" w:color="auto" w:fill="FFFFFF"/>
        </w:rPr>
        <w:t xml:space="preserve"> </w:t>
      </w:r>
      <w:r w:rsidRPr="000B57EF">
        <w:rPr>
          <w:sz w:val="20"/>
          <w:shd w:val="clear" w:color="auto" w:fill="FFFFFF"/>
        </w:rPr>
        <w:t>literature.</w:t>
      </w:r>
      <w:r w:rsidR="00CA524D">
        <w:rPr>
          <w:sz w:val="20"/>
          <w:shd w:val="clear" w:color="auto" w:fill="FFFFFF"/>
        </w:rPr>
        <w:t xml:space="preserve"> </w:t>
      </w:r>
      <w:r w:rsidRPr="000B57EF">
        <w:rPr>
          <w:i/>
          <w:iCs/>
          <w:sz w:val="20"/>
          <w:shd w:val="clear" w:color="auto" w:fill="FFFFFF"/>
        </w:rPr>
        <w:t>Universal</w:t>
      </w:r>
      <w:r w:rsidR="00CA524D">
        <w:rPr>
          <w:i/>
          <w:iCs/>
          <w:sz w:val="20"/>
          <w:shd w:val="clear" w:color="auto" w:fill="FFFFFF"/>
        </w:rPr>
        <w:t xml:space="preserve"> </w:t>
      </w:r>
      <w:r w:rsidRPr="000B57EF">
        <w:rPr>
          <w:i/>
          <w:iCs/>
          <w:sz w:val="20"/>
          <w:shd w:val="clear" w:color="auto" w:fill="FFFFFF"/>
        </w:rPr>
        <w:t>Journal</w:t>
      </w:r>
      <w:r w:rsidR="00CA524D">
        <w:rPr>
          <w:i/>
          <w:iCs/>
          <w:sz w:val="20"/>
          <w:shd w:val="clear" w:color="auto" w:fill="FFFFFF"/>
        </w:rPr>
        <w:t xml:space="preserve"> </w:t>
      </w:r>
      <w:r w:rsidRPr="000B57EF">
        <w:rPr>
          <w:i/>
          <w:iCs/>
          <w:sz w:val="20"/>
          <w:shd w:val="clear" w:color="auto" w:fill="FFFFFF"/>
        </w:rPr>
        <w:t>of</w:t>
      </w:r>
      <w:r w:rsidR="00CA524D">
        <w:rPr>
          <w:i/>
          <w:iCs/>
          <w:sz w:val="20"/>
          <w:shd w:val="clear" w:color="auto" w:fill="FFFFFF"/>
        </w:rPr>
        <w:t xml:space="preserve"> </w:t>
      </w:r>
      <w:r w:rsidRPr="000B57EF">
        <w:rPr>
          <w:i/>
          <w:iCs/>
          <w:sz w:val="20"/>
          <w:shd w:val="clear" w:color="auto" w:fill="FFFFFF"/>
        </w:rPr>
        <w:t>Educational</w:t>
      </w:r>
      <w:r w:rsidR="00CA524D">
        <w:rPr>
          <w:i/>
          <w:iCs/>
          <w:sz w:val="20"/>
          <w:shd w:val="clear" w:color="auto" w:fill="FFFFFF"/>
        </w:rPr>
        <w:t xml:space="preserve"> </w:t>
      </w:r>
      <w:r w:rsidRPr="000B57EF">
        <w:rPr>
          <w:i/>
          <w:iCs/>
          <w:sz w:val="20"/>
          <w:shd w:val="clear" w:color="auto" w:fill="FFFFFF"/>
        </w:rPr>
        <w:t>Research</w:t>
      </w:r>
      <w:r>
        <w:rPr>
          <w:sz w:val="20"/>
          <w:shd w:val="clear" w:color="auto" w:fill="FFFFFF"/>
        </w:rPr>
        <w:t>,</w:t>
      </w:r>
      <w:r w:rsidR="00CA524D">
        <w:rPr>
          <w:sz w:val="20"/>
          <w:shd w:val="clear" w:color="auto" w:fill="FFFFFF"/>
        </w:rPr>
        <w:t xml:space="preserve"> </w:t>
      </w:r>
      <w:r w:rsidRPr="000B57EF">
        <w:rPr>
          <w:i/>
          <w:iCs/>
          <w:sz w:val="20"/>
          <w:shd w:val="clear" w:color="auto" w:fill="FFFFFF"/>
        </w:rPr>
        <w:t>2</w:t>
      </w:r>
      <w:r w:rsidRPr="000B57EF">
        <w:rPr>
          <w:sz w:val="20"/>
          <w:shd w:val="clear" w:color="auto" w:fill="FFFFFF"/>
        </w:rPr>
        <w:t>(</w:t>
      </w:r>
      <w:r>
        <w:rPr>
          <w:sz w:val="20"/>
          <w:shd w:val="clear" w:color="auto" w:fill="FFFFFF"/>
        </w:rPr>
        <w:t>6</w:t>
      </w:r>
      <w:r w:rsidRPr="000B57EF">
        <w:rPr>
          <w:sz w:val="20"/>
          <w:shd w:val="clear" w:color="auto" w:fill="FFFFFF"/>
        </w:rPr>
        <w:t>),</w:t>
      </w:r>
      <w:r w:rsidR="00CA524D">
        <w:rPr>
          <w:sz w:val="20"/>
          <w:shd w:val="clear" w:color="auto" w:fill="FFFFFF"/>
        </w:rPr>
        <w:t xml:space="preserve"> </w:t>
      </w:r>
      <w:r w:rsidRPr="000B57EF">
        <w:rPr>
          <w:sz w:val="20"/>
          <w:shd w:val="clear" w:color="auto" w:fill="FFFFFF"/>
        </w:rPr>
        <w:t>487-493.</w:t>
      </w:r>
    </w:p>
    <w:p w:rsidR="005D5DCF" w:rsidRDefault="005D5DCF" w:rsidP="005D5DCF">
      <w:pPr>
        <w:shd w:val="clear" w:color="auto" w:fill="FFFFFF"/>
        <w:spacing w:before="120" w:line="240" w:lineRule="atLeast"/>
        <w:ind w:left="600" w:hanging="600"/>
        <w:rPr>
          <w:sz w:val="20"/>
          <w:shd w:val="clear" w:color="auto" w:fill="FFFFFF"/>
        </w:rPr>
      </w:pPr>
      <w:r w:rsidRPr="005D3CD4">
        <w:rPr>
          <w:sz w:val="20"/>
          <w:shd w:val="clear" w:color="auto" w:fill="FFFFFF"/>
        </w:rPr>
        <w:t>Alrawabdeh,</w:t>
      </w:r>
      <w:r w:rsidR="00CA524D">
        <w:rPr>
          <w:sz w:val="20"/>
          <w:shd w:val="clear" w:color="auto" w:fill="FFFFFF"/>
        </w:rPr>
        <w:t xml:space="preserve"> </w:t>
      </w:r>
      <w:r w:rsidRPr="005D3CD4">
        <w:rPr>
          <w:sz w:val="20"/>
          <w:shd w:val="clear" w:color="auto" w:fill="FFFFFF"/>
        </w:rPr>
        <w:t>W.,</w:t>
      </w:r>
      <w:r w:rsidR="00CA524D">
        <w:rPr>
          <w:sz w:val="20"/>
          <w:shd w:val="clear" w:color="auto" w:fill="FFFFFF"/>
        </w:rPr>
        <w:t xml:space="preserve"> </w:t>
      </w:r>
      <w:r w:rsidRPr="005D3CD4">
        <w:rPr>
          <w:sz w:val="20"/>
          <w:shd w:val="clear" w:color="auto" w:fill="FFFFFF"/>
        </w:rPr>
        <w:t>Salloum,</w:t>
      </w:r>
      <w:r w:rsidR="00CA524D">
        <w:rPr>
          <w:sz w:val="20"/>
          <w:shd w:val="clear" w:color="auto" w:fill="FFFFFF"/>
        </w:rPr>
        <w:t xml:space="preserve"> </w:t>
      </w:r>
      <w:r w:rsidRPr="005D3CD4">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Mingers,</w:t>
      </w:r>
      <w:r w:rsidR="00CA524D">
        <w:rPr>
          <w:sz w:val="20"/>
          <w:shd w:val="clear" w:color="auto" w:fill="FFFFFF"/>
        </w:rPr>
        <w:t xml:space="preserve"> </w:t>
      </w:r>
      <w:r>
        <w:rPr>
          <w:sz w:val="20"/>
          <w:shd w:val="clear" w:color="auto" w:fill="FFFFFF"/>
        </w:rPr>
        <w:t>J.</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5D3CD4">
        <w:rPr>
          <w:sz w:val="20"/>
          <w:shd w:val="clear" w:color="auto" w:fill="FFFFFF"/>
        </w:rPr>
        <w:t>Key</w:t>
      </w:r>
      <w:r w:rsidR="00CA524D">
        <w:rPr>
          <w:sz w:val="20"/>
          <w:shd w:val="clear" w:color="auto" w:fill="FFFFFF"/>
        </w:rPr>
        <w:t xml:space="preserve"> </w:t>
      </w:r>
      <w:r w:rsidRPr="005D3CD4">
        <w:rPr>
          <w:sz w:val="20"/>
          <w:shd w:val="clear" w:color="auto" w:fill="FFFFFF"/>
        </w:rPr>
        <w:t>factors</w:t>
      </w:r>
      <w:r w:rsidR="00CA524D">
        <w:rPr>
          <w:sz w:val="20"/>
          <w:shd w:val="clear" w:color="auto" w:fill="FFFFFF"/>
        </w:rPr>
        <w:t xml:space="preserve"> </w:t>
      </w:r>
      <w:r w:rsidRPr="005D3CD4">
        <w:rPr>
          <w:sz w:val="20"/>
          <w:shd w:val="clear" w:color="auto" w:fill="FFFFFF"/>
        </w:rPr>
        <w:t>influencing</w:t>
      </w:r>
      <w:r w:rsidR="00CA524D">
        <w:rPr>
          <w:sz w:val="20"/>
          <w:shd w:val="clear" w:color="auto" w:fill="FFFFFF"/>
        </w:rPr>
        <w:t xml:space="preserve"> </w:t>
      </w:r>
      <w:r w:rsidRPr="005D3CD4">
        <w:rPr>
          <w:sz w:val="20"/>
          <w:shd w:val="clear" w:color="auto" w:fill="FFFFFF"/>
        </w:rPr>
        <w:t>the</w:t>
      </w:r>
      <w:r w:rsidR="00CA524D">
        <w:rPr>
          <w:sz w:val="20"/>
          <w:shd w:val="clear" w:color="auto" w:fill="FFFFFF"/>
        </w:rPr>
        <w:t xml:space="preserve"> </w:t>
      </w:r>
      <w:r w:rsidRPr="005D3CD4">
        <w:rPr>
          <w:sz w:val="20"/>
          <w:shd w:val="clear" w:color="auto" w:fill="FFFFFF"/>
        </w:rPr>
        <w:t>diffusion</w:t>
      </w:r>
      <w:r w:rsidR="00CA524D">
        <w:rPr>
          <w:sz w:val="20"/>
          <w:shd w:val="clear" w:color="auto" w:fill="FFFFFF"/>
        </w:rPr>
        <w:t xml:space="preserve"> </w:t>
      </w:r>
      <w:r w:rsidRPr="005D3CD4">
        <w:rPr>
          <w:sz w:val="20"/>
          <w:shd w:val="clear" w:color="auto" w:fill="FFFFFF"/>
        </w:rPr>
        <w:t>of</w:t>
      </w:r>
      <w:r w:rsidR="00CA524D">
        <w:rPr>
          <w:sz w:val="20"/>
          <w:shd w:val="clear" w:color="auto" w:fill="FFFFFF"/>
        </w:rPr>
        <w:t xml:space="preserve"> </w:t>
      </w:r>
      <w:r w:rsidRPr="005D3CD4">
        <w:rPr>
          <w:sz w:val="20"/>
          <w:shd w:val="clear" w:color="auto" w:fill="FFFFFF"/>
        </w:rPr>
        <w:t>information</w:t>
      </w:r>
      <w:r w:rsidR="00CA524D">
        <w:rPr>
          <w:sz w:val="20"/>
          <w:shd w:val="clear" w:color="auto" w:fill="FFFFFF"/>
        </w:rPr>
        <w:t xml:space="preserve"> </w:t>
      </w:r>
      <w:r w:rsidRPr="005D3CD4">
        <w:rPr>
          <w:sz w:val="20"/>
          <w:shd w:val="clear" w:color="auto" w:fill="FFFFFF"/>
        </w:rPr>
        <w:t>and</w:t>
      </w:r>
      <w:r w:rsidR="00CA524D">
        <w:rPr>
          <w:sz w:val="20"/>
          <w:shd w:val="clear" w:color="auto" w:fill="FFFFFF"/>
        </w:rPr>
        <w:t xml:space="preserve"> </w:t>
      </w:r>
      <w:r w:rsidRPr="005D3CD4">
        <w:rPr>
          <w:sz w:val="20"/>
          <w:shd w:val="clear" w:color="auto" w:fill="FFFFFF"/>
        </w:rPr>
        <w:t>communication</w:t>
      </w:r>
      <w:r w:rsidR="00CA524D">
        <w:rPr>
          <w:sz w:val="20"/>
          <w:shd w:val="clear" w:color="auto" w:fill="FFFFFF"/>
        </w:rPr>
        <w:t xml:space="preserve"> </w:t>
      </w:r>
      <w:r w:rsidRPr="005D3CD4">
        <w:rPr>
          <w:sz w:val="20"/>
          <w:shd w:val="clear" w:color="auto" w:fill="FFFFFF"/>
        </w:rPr>
        <w:t>technology</w:t>
      </w:r>
      <w:r w:rsidR="00CA524D">
        <w:rPr>
          <w:sz w:val="20"/>
          <w:shd w:val="clear" w:color="auto" w:fill="FFFFFF"/>
        </w:rPr>
        <w:t xml:space="preserve"> </w:t>
      </w:r>
      <w:r w:rsidRPr="005D3CD4">
        <w:rPr>
          <w:sz w:val="20"/>
          <w:shd w:val="clear" w:color="auto" w:fill="FFFFFF"/>
        </w:rPr>
        <w:t>(ICT)</w:t>
      </w:r>
      <w:r w:rsidR="00CA524D">
        <w:rPr>
          <w:sz w:val="20"/>
          <w:shd w:val="clear" w:color="auto" w:fill="FFFFFF"/>
        </w:rPr>
        <w:t xml:space="preserve"> </w:t>
      </w:r>
      <w:r w:rsidRPr="005D3CD4">
        <w:rPr>
          <w:sz w:val="20"/>
          <w:shd w:val="clear" w:color="auto" w:fill="FFFFFF"/>
        </w:rPr>
        <w:t>in</w:t>
      </w:r>
      <w:r w:rsidR="00CA524D">
        <w:rPr>
          <w:sz w:val="20"/>
          <w:shd w:val="clear" w:color="auto" w:fill="FFFFFF"/>
        </w:rPr>
        <w:t xml:space="preserve"> </w:t>
      </w:r>
      <w:r w:rsidRPr="005D3CD4">
        <w:rPr>
          <w:sz w:val="20"/>
          <w:shd w:val="clear" w:color="auto" w:fill="FFFFFF"/>
        </w:rPr>
        <w:t>the</w:t>
      </w:r>
      <w:r w:rsidR="00CA524D">
        <w:rPr>
          <w:sz w:val="20"/>
          <w:shd w:val="clear" w:color="auto" w:fill="FFFFFF"/>
        </w:rPr>
        <w:t xml:space="preserve"> </w:t>
      </w:r>
      <w:r w:rsidRPr="005D3CD4">
        <w:rPr>
          <w:sz w:val="20"/>
          <w:shd w:val="clear" w:color="auto" w:fill="FFFFFF"/>
        </w:rPr>
        <w:t>Arab</w:t>
      </w:r>
      <w:r w:rsidR="00CA524D">
        <w:rPr>
          <w:sz w:val="20"/>
          <w:shd w:val="clear" w:color="auto" w:fill="FFFFFF"/>
        </w:rPr>
        <w:t xml:space="preserve"> </w:t>
      </w:r>
      <w:r w:rsidRPr="005D3CD4">
        <w:rPr>
          <w:sz w:val="20"/>
          <w:shd w:val="clear" w:color="auto" w:fill="FFFFFF"/>
        </w:rPr>
        <w:t>world.</w:t>
      </w:r>
      <w:r w:rsidR="00CA524D">
        <w:rPr>
          <w:sz w:val="20"/>
          <w:shd w:val="clear" w:color="auto" w:fill="FFFFFF"/>
        </w:rPr>
        <w:t xml:space="preserve"> </w:t>
      </w:r>
      <w:r w:rsidRPr="005D3CD4">
        <w:rPr>
          <w:i/>
          <w:iCs/>
          <w:sz w:val="20"/>
          <w:shd w:val="clear" w:color="auto" w:fill="FFFFFF"/>
        </w:rPr>
        <w:t>British</w:t>
      </w:r>
      <w:r w:rsidR="00CA524D">
        <w:rPr>
          <w:i/>
          <w:iCs/>
          <w:sz w:val="20"/>
          <w:shd w:val="clear" w:color="auto" w:fill="FFFFFF"/>
        </w:rPr>
        <w:t xml:space="preserve"> </w:t>
      </w:r>
      <w:r w:rsidRPr="005D3CD4">
        <w:rPr>
          <w:i/>
          <w:iCs/>
          <w:sz w:val="20"/>
          <w:shd w:val="clear" w:color="auto" w:fill="FFFFFF"/>
        </w:rPr>
        <w:t>Journal</w:t>
      </w:r>
      <w:r w:rsidR="00CA524D">
        <w:rPr>
          <w:i/>
          <w:iCs/>
          <w:sz w:val="20"/>
          <w:shd w:val="clear" w:color="auto" w:fill="FFFFFF"/>
        </w:rPr>
        <w:t xml:space="preserve"> </w:t>
      </w:r>
      <w:r w:rsidRPr="005D3CD4">
        <w:rPr>
          <w:i/>
          <w:iCs/>
          <w:sz w:val="20"/>
          <w:shd w:val="clear" w:color="auto" w:fill="FFFFFF"/>
        </w:rPr>
        <w:t>of</w:t>
      </w:r>
      <w:r w:rsidR="00CA524D">
        <w:rPr>
          <w:i/>
          <w:iCs/>
          <w:sz w:val="20"/>
          <w:shd w:val="clear" w:color="auto" w:fill="FFFFFF"/>
        </w:rPr>
        <w:t xml:space="preserve"> </w:t>
      </w:r>
      <w:r w:rsidRPr="005D3CD4">
        <w:rPr>
          <w:i/>
          <w:iCs/>
          <w:sz w:val="20"/>
          <w:shd w:val="clear" w:color="auto" w:fill="FFFFFF"/>
        </w:rPr>
        <w:t>Economics,</w:t>
      </w:r>
      <w:r w:rsidR="00CA524D">
        <w:rPr>
          <w:i/>
          <w:iCs/>
          <w:sz w:val="20"/>
          <w:shd w:val="clear" w:color="auto" w:fill="FFFFFF"/>
        </w:rPr>
        <w:t xml:space="preserve"> </w:t>
      </w:r>
      <w:r w:rsidRPr="005D3CD4">
        <w:rPr>
          <w:i/>
          <w:iCs/>
          <w:sz w:val="20"/>
          <w:shd w:val="clear" w:color="auto" w:fill="FFFFFF"/>
        </w:rPr>
        <w:t>Finance</w:t>
      </w:r>
      <w:r w:rsidR="00CA524D">
        <w:rPr>
          <w:i/>
          <w:iCs/>
          <w:sz w:val="20"/>
          <w:shd w:val="clear" w:color="auto" w:fill="FFFFFF"/>
        </w:rPr>
        <w:t xml:space="preserve"> </w:t>
      </w:r>
      <w:r w:rsidRPr="005D3CD4">
        <w:rPr>
          <w:i/>
          <w:iCs/>
          <w:sz w:val="20"/>
          <w:shd w:val="clear" w:color="auto" w:fill="FFFFFF"/>
        </w:rPr>
        <w:t>and</w:t>
      </w:r>
      <w:r w:rsidR="00CA524D">
        <w:rPr>
          <w:i/>
          <w:iCs/>
          <w:sz w:val="20"/>
          <w:shd w:val="clear" w:color="auto" w:fill="FFFFFF"/>
        </w:rPr>
        <w:t xml:space="preserve"> </w:t>
      </w:r>
      <w:r w:rsidRPr="005D3CD4">
        <w:rPr>
          <w:i/>
          <w:iCs/>
          <w:sz w:val="20"/>
          <w:shd w:val="clear" w:color="auto" w:fill="FFFFFF"/>
        </w:rPr>
        <w:t>Management</w:t>
      </w:r>
      <w:r w:rsidR="00CA524D">
        <w:rPr>
          <w:i/>
          <w:iCs/>
          <w:sz w:val="20"/>
          <w:shd w:val="clear" w:color="auto" w:fill="FFFFFF"/>
        </w:rPr>
        <w:t xml:space="preserve"> </w:t>
      </w:r>
      <w:r w:rsidRPr="005D3CD4">
        <w:rPr>
          <w:i/>
          <w:iCs/>
          <w:sz w:val="20"/>
          <w:shd w:val="clear" w:color="auto" w:fill="FFFFFF"/>
        </w:rPr>
        <w:t>Sciences</w:t>
      </w:r>
      <w:r>
        <w:rPr>
          <w:sz w:val="20"/>
          <w:shd w:val="clear" w:color="auto" w:fill="FFFFFF"/>
        </w:rPr>
        <w:t>,</w:t>
      </w:r>
      <w:r w:rsidR="00CA524D">
        <w:rPr>
          <w:sz w:val="20"/>
          <w:shd w:val="clear" w:color="auto" w:fill="FFFFFF"/>
        </w:rPr>
        <w:t xml:space="preserve"> </w:t>
      </w:r>
      <w:r w:rsidRPr="005D3CD4">
        <w:rPr>
          <w:i/>
          <w:iCs/>
          <w:sz w:val="20"/>
          <w:shd w:val="clear" w:color="auto" w:fill="FFFFFF"/>
        </w:rPr>
        <w:t>5</w:t>
      </w:r>
      <w:r w:rsidRPr="005D3CD4">
        <w:rPr>
          <w:sz w:val="20"/>
          <w:shd w:val="clear" w:color="auto" w:fill="FFFFFF"/>
        </w:rPr>
        <w:t>(</w:t>
      </w:r>
      <w:r>
        <w:rPr>
          <w:sz w:val="20"/>
          <w:shd w:val="clear" w:color="auto" w:fill="FFFFFF"/>
        </w:rPr>
        <w:t>2</w:t>
      </w:r>
      <w:r w:rsidRPr="005D3CD4">
        <w:rPr>
          <w:sz w:val="20"/>
          <w:shd w:val="clear" w:color="auto" w:fill="FFFFFF"/>
        </w:rPr>
        <w:t>),</w:t>
      </w:r>
      <w:r w:rsidR="00CA524D">
        <w:rPr>
          <w:sz w:val="20"/>
          <w:shd w:val="clear" w:color="auto" w:fill="FFFFFF"/>
        </w:rPr>
        <w:t xml:space="preserve"> </w:t>
      </w:r>
      <w:r w:rsidRPr="005D3CD4">
        <w:rPr>
          <w:sz w:val="20"/>
          <w:shd w:val="clear" w:color="auto" w:fill="FFFFFF"/>
        </w:rPr>
        <w:t>45-59.</w:t>
      </w:r>
    </w:p>
    <w:p w:rsidR="005D5DCF" w:rsidRDefault="005D5DCF" w:rsidP="005D5DCF">
      <w:pPr>
        <w:shd w:val="clear" w:color="auto" w:fill="FFFFFF"/>
        <w:spacing w:before="120" w:line="240" w:lineRule="atLeast"/>
        <w:ind w:left="600" w:hanging="600"/>
        <w:rPr>
          <w:sz w:val="20"/>
          <w:shd w:val="clear" w:color="auto" w:fill="FFFFFF"/>
        </w:rPr>
      </w:pPr>
      <w:r w:rsidRPr="00622BCE">
        <w:rPr>
          <w:sz w:val="20"/>
          <w:shd w:val="clear" w:color="auto" w:fill="FFFFFF"/>
        </w:rPr>
        <w:t>Al-Shboul,</w:t>
      </w:r>
      <w:r w:rsidR="00CA524D">
        <w:rPr>
          <w:sz w:val="20"/>
          <w:shd w:val="clear" w:color="auto" w:fill="FFFFFF"/>
        </w:rPr>
        <w:t xml:space="preserve"> </w:t>
      </w:r>
      <w:r w:rsidRPr="00622BCE">
        <w:rPr>
          <w:sz w:val="20"/>
          <w:shd w:val="clear" w:color="auto" w:fill="FFFFFF"/>
        </w:rPr>
        <w:t>M.,</w:t>
      </w:r>
      <w:r w:rsidR="00CA524D">
        <w:rPr>
          <w:sz w:val="20"/>
          <w:shd w:val="clear" w:color="auto" w:fill="FFFFFF"/>
        </w:rPr>
        <w:t xml:space="preserve"> </w:t>
      </w:r>
      <w:r w:rsidRPr="00622BCE">
        <w:rPr>
          <w:sz w:val="20"/>
          <w:shd w:val="clear" w:color="auto" w:fill="FFFFFF"/>
        </w:rPr>
        <w:t>Rababah,</w:t>
      </w:r>
      <w:r w:rsidR="00CA524D">
        <w:rPr>
          <w:sz w:val="20"/>
          <w:shd w:val="clear" w:color="auto" w:fill="FFFFFF"/>
        </w:rPr>
        <w:t xml:space="preserve"> </w:t>
      </w:r>
      <w:r w:rsidRPr="00622BCE">
        <w:rPr>
          <w:sz w:val="20"/>
          <w:shd w:val="clear" w:color="auto" w:fill="FFFFFF"/>
        </w:rPr>
        <w:t>O.,</w:t>
      </w:r>
      <w:r w:rsidR="00CA524D">
        <w:rPr>
          <w:sz w:val="20"/>
          <w:shd w:val="clear" w:color="auto" w:fill="FFFFFF"/>
        </w:rPr>
        <w:t xml:space="preserve"> </w:t>
      </w:r>
      <w:r w:rsidRPr="00622BCE">
        <w:rPr>
          <w:sz w:val="20"/>
          <w:shd w:val="clear" w:color="auto" w:fill="FFFFFF"/>
        </w:rPr>
        <w:t>Al-Saideh,</w:t>
      </w:r>
      <w:r w:rsidR="00CA524D">
        <w:rPr>
          <w:sz w:val="20"/>
          <w:shd w:val="clear" w:color="auto" w:fill="FFFFFF"/>
        </w:rPr>
        <w:t xml:space="preserve"> </w:t>
      </w:r>
      <w:r w:rsidRPr="00622BCE">
        <w:rPr>
          <w:sz w:val="20"/>
          <w:shd w:val="clear" w:color="auto" w:fill="FFFFFF"/>
        </w:rPr>
        <w:t>M.,</w:t>
      </w:r>
      <w:r w:rsidR="00CA524D">
        <w:rPr>
          <w:sz w:val="20"/>
          <w:shd w:val="clear" w:color="auto" w:fill="FFFFFF"/>
        </w:rPr>
        <w:t xml:space="preserve"> </w:t>
      </w:r>
      <w:r w:rsidRPr="00622BCE">
        <w:rPr>
          <w:sz w:val="20"/>
          <w:shd w:val="clear" w:color="auto" w:fill="FFFFFF"/>
        </w:rPr>
        <w:t>Betawi,</w:t>
      </w:r>
      <w:r w:rsidR="00CA524D">
        <w:rPr>
          <w:sz w:val="20"/>
          <w:shd w:val="clear" w:color="auto" w:fill="FFFFFF"/>
        </w:rPr>
        <w:t xml:space="preserve"> </w:t>
      </w:r>
      <w:r w:rsidRPr="00622BCE">
        <w:rPr>
          <w:sz w:val="20"/>
          <w:shd w:val="clear" w:color="auto" w:fill="FFFFFF"/>
        </w:rPr>
        <w:t>I.</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622BCE">
        <w:rPr>
          <w:sz w:val="20"/>
          <w:shd w:val="clear" w:color="auto" w:fill="FFFFFF"/>
        </w:rPr>
        <w:t>Jabbar,</w:t>
      </w:r>
      <w:r w:rsidR="00CA524D">
        <w:rPr>
          <w:sz w:val="20"/>
          <w:shd w:val="clear" w:color="auto" w:fill="FFFFFF"/>
        </w:rPr>
        <w:t xml:space="preserve"> </w:t>
      </w:r>
      <w:r w:rsidRPr="00622BCE">
        <w:rPr>
          <w:sz w:val="20"/>
          <w:shd w:val="clear" w:color="auto" w:fill="FFFFFF"/>
        </w:rPr>
        <w:t>S.</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622BCE">
        <w:rPr>
          <w:sz w:val="20"/>
          <w:shd w:val="clear" w:color="auto" w:fill="FFFFFF"/>
        </w:rPr>
        <w:t>A</w:t>
      </w:r>
      <w:r w:rsidR="00CA524D">
        <w:rPr>
          <w:sz w:val="20"/>
          <w:shd w:val="clear" w:color="auto" w:fill="FFFFFF"/>
        </w:rPr>
        <w:t xml:space="preserve"> </w:t>
      </w:r>
      <w:r>
        <w:rPr>
          <w:sz w:val="20"/>
          <w:shd w:val="clear" w:color="auto" w:fill="FFFFFF"/>
        </w:rPr>
        <w:t>v</w:t>
      </w:r>
      <w:r w:rsidRPr="00622BCE">
        <w:rPr>
          <w:sz w:val="20"/>
          <w:shd w:val="clear" w:color="auto" w:fill="FFFFFF"/>
        </w:rPr>
        <w:t>ision</w:t>
      </w:r>
      <w:r w:rsidR="00CA524D">
        <w:rPr>
          <w:sz w:val="20"/>
          <w:shd w:val="clear" w:color="auto" w:fill="FFFFFF"/>
        </w:rPr>
        <w:t xml:space="preserve"> </w:t>
      </w:r>
      <w:r w:rsidRPr="00622BCE">
        <w:rPr>
          <w:sz w:val="20"/>
          <w:shd w:val="clear" w:color="auto" w:fill="FFFFFF"/>
        </w:rPr>
        <w:t>to</w:t>
      </w:r>
      <w:r w:rsidR="00CA524D">
        <w:rPr>
          <w:sz w:val="20"/>
          <w:shd w:val="clear" w:color="auto" w:fill="FFFFFF"/>
        </w:rPr>
        <w:t xml:space="preserve"> </w:t>
      </w:r>
      <w:r w:rsidRPr="00622BCE">
        <w:rPr>
          <w:sz w:val="20"/>
          <w:shd w:val="clear" w:color="auto" w:fill="FFFFFF"/>
        </w:rPr>
        <w:t>improve</w:t>
      </w:r>
      <w:r w:rsidR="00CA524D">
        <w:rPr>
          <w:sz w:val="20"/>
          <w:shd w:val="clear" w:color="auto" w:fill="FFFFFF"/>
        </w:rPr>
        <w:t xml:space="preserve"> </w:t>
      </w:r>
      <w:r w:rsidRPr="00622BCE">
        <w:rPr>
          <w:sz w:val="20"/>
          <w:shd w:val="clear" w:color="auto" w:fill="FFFFFF"/>
        </w:rPr>
        <w:t>e-Learning</w:t>
      </w:r>
      <w:r w:rsidR="00CA524D">
        <w:rPr>
          <w:sz w:val="20"/>
          <w:shd w:val="clear" w:color="auto" w:fill="FFFFFF"/>
        </w:rPr>
        <w:t xml:space="preserve"> </w:t>
      </w:r>
      <w:r w:rsidRPr="00622BCE">
        <w:rPr>
          <w:sz w:val="20"/>
          <w:shd w:val="clear" w:color="auto" w:fill="FFFFFF"/>
        </w:rPr>
        <w:t>at</w:t>
      </w:r>
      <w:r w:rsidR="00CA524D">
        <w:rPr>
          <w:sz w:val="20"/>
          <w:shd w:val="clear" w:color="auto" w:fill="FFFFFF"/>
        </w:rPr>
        <w:t xml:space="preserve"> </w:t>
      </w:r>
      <w:r w:rsidRPr="00622BCE">
        <w:rPr>
          <w:sz w:val="20"/>
          <w:shd w:val="clear" w:color="auto" w:fill="FFFFFF"/>
        </w:rPr>
        <w:t>the</w:t>
      </w:r>
      <w:r w:rsidR="00CA524D">
        <w:rPr>
          <w:sz w:val="20"/>
          <w:shd w:val="clear" w:color="auto" w:fill="FFFFFF"/>
        </w:rPr>
        <w:t xml:space="preserve"> </w:t>
      </w:r>
      <w:r w:rsidRPr="00622BCE">
        <w:rPr>
          <w:sz w:val="20"/>
          <w:shd w:val="clear" w:color="auto" w:fill="FFFFFF"/>
        </w:rPr>
        <w:t>University</w:t>
      </w:r>
      <w:r w:rsidR="00CA524D">
        <w:rPr>
          <w:sz w:val="20"/>
          <w:shd w:val="clear" w:color="auto" w:fill="FFFFFF"/>
        </w:rPr>
        <w:t xml:space="preserve"> </w:t>
      </w:r>
      <w:r w:rsidRPr="00622BCE">
        <w:rPr>
          <w:sz w:val="20"/>
          <w:shd w:val="clear" w:color="auto" w:fill="FFFFFF"/>
        </w:rPr>
        <w:t>of</w:t>
      </w:r>
      <w:r w:rsidR="00CA524D">
        <w:rPr>
          <w:sz w:val="20"/>
          <w:shd w:val="clear" w:color="auto" w:fill="FFFFFF"/>
        </w:rPr>
        <w:t xml:space="preserve"> </w:t>
      </w:r>
      <w:r w:rsidRPr="00622BCE">
        <w:rPr>
          <w:sz w:val="20"/>
          <w:shd w:val="clear" w:color="auto" w:fill="FFFFFF"/>
        </w:rPr>
        <w:t>Jordan.</w:t>
      </w:r>
      <w:r w:rsidR="00CA524D">
        <w:rPr>
          <w:sz w:val="20"/>
          <w:shd w:val="clear" w:color="auto" w:fill="FFFFFF"/>
        </w:rPr>
        <w:t xml:space="preserve"> </w:t>
      </w:r>
      <w:r w:rsidRPr="00622BCE">
        <w:rPr>
          <w:i/>
          <w:iCs/>
          <w:sz w:val="20"/>
          <w:shd w:val="clear" w:color="auto" w:fill="FFFFFF"/>
        </w:rPr>
        <w:t>World</w:t>
      </w:r>
      <w:r w:rsidR="00CA524D">
        <w:rPr>
          <w:i/>
          <w:iCs/>
          <w:sz w:val="20"/>
          <w:shd w:val="clear" w:color="auto" w:fill="FFFFFF"/>
        </w:rPr>
        <w:t xml:space="preserve"> </w:t>
      </w:r>
      <w:r w:rsidRPr="00622BCE">
        <w:rPr>
          <w:i/>
          <w:iCs/>
          <w:sz w:val="20"/>
          <w:shd w:val="clear" w:color="auto" w:fill="FFFFFF"/>
        </w:rPr>
        <w:t>Applied</w:t>
      </w:r>
      <w:r w:rsidR="00CA524D">
        <w:rPr>
          <w:i/>
          <w:iCs/>
          <w:sz w:val="20"/>
          <w:shd w:val="clear" w:color="auto" w:fill="FFFFFF"/>
        </w:rPr>
        <w:t xml:space="preserve"> </w:t>
      </w:r>
      <w:r w:rsidRPr="00622BCE">
        <w:rPr>
          <w:i/>
          <w:iCs/>
          <w:sz w:val="20"/>
          <w:shd w:val="clear" w:color="auto" w:fill="FFFFFF"/>
        </w:rPr>
        <w:t>Sciences</w:t>
      </w:r>
      <w:r w:rsidR="00CA524D">
        <w:rPr>
          <w:i/>
          <w:iCs/>
          <w:sz w:val="20"/>
          <w:shd w:val="clear" w:color="auto" w:fill="FFFFFF"/>
        </w:rPr>
        <w:t xml:space="preserve"> </w:t>
      </w:r>
      <w:r w:rsidRPr="00622BCE">
        <w:rPr>
          <w:i/>
          <w:iCs/>
          <w:sz w:val="20"/>
          <w:shd w:val="clear" w:color="auto" w:fill="FFFFFF"/>
        </w:rPr>
        <w:t>Journal</w:t>
      </w:r>
      <w:r w:rsidRPr="00622BCE">
        <w:rPr>
          <w:sz w:val="20"/>
          <w:shd w:val="clear" w:color="auto" w:fill="FFFFFF"/>
        </w:rPr>
        <w:t>,</w:t>
      </w:r>
      <w:r w:rsidR="00CA524D">
        <w:rPr>
          <w:sz w:val="20"/>
          <w:shd w:val="clear" w:color="auto" w:fill="FFFFFF"/>
        </w:rPr>
        <w:t xml:space="preserve"> </w:t>
      </w:r>
      <w:r w:rsidRPr="00622BCE">
        <w:rPr>
          <w:i/>
          <w:iCs/>
          <w:sz w:val="20"/>
          <w:shd w:val="clear" w:color="auto" w:fill="FFFFFF"/>
        </w:rPr>
        <w:t>21</w:t>
      </w:r>
      <w:r w:rsidRPr="00622BCE">
        <w:rPr>
          <w:sz w:val="20"/>
          <w:shd w:val="clear" w:color="auto" w:fill="FFFFFF"/>
        </w:rPr>
        <w:t>(</w:t>
      </w:r>
      <w:r>
        <w:rPr>
          <w:sz w:val="20"/>
          <w:shd w:val="clear" w:color="auto" w:fill="FFFFFF"/>
        </w:rPr>
        <w:t>6</w:t>
      </w:r>
      <w:r w:rsidRPr="00622BCE">
        <w:rPr>
          <w:sz w:val="20"/>
          <w:shd w:val="clear" w:color="auto" w:fill="FFFFFF"/>
        </w:rPr>
        <w:t>),</w:t>
      </w:r>
      <w:r w:rsidR="00CA524D">
        <w:rPr>
          <w:sz w:val="20"/>
          <w:shd w:val="clear" w:color="auto" w:fill="FFFFFF"/>
        </w:rPr>
        <w:t xml:space="preserve"> </w:t>
      </w:r>
      <w:r w:rsidRPr="00622BCE">
        <w:rPr>
          <w:sz w:val="20"/>
          <w:shd w:val="clear" w:color="auto" w:fill="FFFFFF"/>
        </w:rPr>
        <w:t>902-914.</w:t>
      </w:r>
    </w:p>
    <w:p w:rsidR="005D5DCF" w:rsidRDefault="005D5DCF" w:rsidP="005D5DCF">
      <w:pPr>
        <w:shd w:val="clear" w:color="auto" w:fill="FFFFFF"/>
        <w:spacing w:before="120" w:line="240" w:lineRule="atLeast"/>
        <w:ind w:left="600" w:hanging="600"/>
        <w:rPr>
          <w:sz w:val="20"/>
          <w:shd w:val="clear" w:color="auto" w:fill="FFFFFF"/>
        </w:rPr>
      </w:pPr>
      <w:r w:rsidRPr="003B5BA1">
        <w:rPr>
          <w:sz w:val="20"/>
          <w:shd w:val="clear" w:color="auto" w:fill="FFFFFF"/>
        </w:rPr>
        <w:t>Al-Shboul,</w:t>
      </w:r>
      <w:r w:rsidR="00CA524D">
        <w:rPr>
          <w:sz w:val="20"/>
          <w:shd w:val="clear" w:color="auto" w:fill="FFFFFF"/>
        </w:rPr>
        <w:t xml:space="preserve"> </w:t>
      </w:r>
      <w:r w:rsidRPr="003B5BA1">
        <w:rPr>
          <w:sz w:val="20"/>
          <w:shd w:val="clear" w:color="auto" w:fill="FFFFFF"/>
        </w:rPr>
        <w:t>M.</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level</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e-Learning</w:t>
      </w:r>
      <w:r w:rsidR="00CA524D">
        <w:rPr>
          <w:sz w:val="20"/>
          <w:shd w:val="clear" w:color="auto" w:fill="FFFFFF"/>
        </w:rPr>
        <w:t xml:space="preserve"> </w:t>
      </w:r>
      <w:r w:rsidRPr="003B5BA1">
        <w:rPr>
          <w:sz w:val="20"/>
          <w:shd w:val="clear" w:color="auto" w:fill="FFFFFF"/>
        </w:rPr>
        <w:t>integration</w:t>
      </w:r>
      <w:r w:rsidR="00CA524D">
        <w:rPr>
          <w:sz w:val="20"/>
          <w:shd w:val="clear" w:color="auto" w:fill="FFFFFF"/>
        </w:rPr>
        <w:t xml:space="preserve"> </w:t>
      </w:r>
      <w:r w:rsidRPr="003B5BA1">
        <w:rPr>
          <w:sz w:val="20"/>
          <w:shd w:val="clear" w:color="auto" w:fill="FFFFFF"/>
        </w:rPr>
        <w:t>at</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University</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Jordan:</w:t>
      </w:r>
      <w:r w:rsidR="00CA524D">
        <w:rPr>
          <w:sz w:val="20"/>
          <w:shd w:val="clear" w:color="auto" w:fill="FFFFFF"/>
        </w:rPr>
        <w:t xml:space="preserve"> </w:t>
      </w:r>
      <w:r w:rsidRPr="003B5BA1">
        <w:rPr>
          <w:sz w:val="20"/>
          <w:shd w:val="clear" w:color="auto" w:fill="FFFFFF"/>
        </w:rPr>
        <w:t>Challenges</w:t>
      </w:r>
      <w:r w:rsidR="00CA524D">
        <w:rPr>
          <w:sz w:val="20"/>
          <w:shd w:val="clear" w:color="auto" w:fill="FFFFFF"/>
        </w:rPr>
        <w:t xml:space="preserve"> </w:t>
      </w:r>
      <w:r w:rsidRPr="003B5BA1">
        <w:rPr>
          <w:sz w:val="20"/>
          <w:shd w:val="clear" w:color="auto" w:fill="FFFFFF"/>
        </w:rPr>
        <w:t>and</w:t>
      </w:r>
      <w:r w:rsidR="00CA524D">
        <w:rPr>
          <w:sz w:val="20"/>
          <w:shd w:val="clear" w:color="auto" w:fill="FFFFFF"/>
        </w:rPr>
        <w:t xml:space="preserve"> </w:t>
      </w:r>
      <w:r w:rsidRPr="003B5BA1">
        <w:rPr>
          <w:sz w:val="20"/>
          <w:shd w:val="clear" w:color="auto" w:fill="FFFFFF"/>
        </w:rPr>
        <w:t>opportunities.</w:t>
      </w:r>
      <w:r w:rsidR="00CA524D">
        <w:rPr>
          <w:sz w:val="20"/>
          <w:shd w:val="clear" w:color="auto" w:fill="FFFFFF"/>
        </w:rPr>
        <w:t xml:space="preserve"> </w:t>
      </w:r>
      <w:r w:rsidRPr="003B5BA1">
        <w:rPr>
          <w:i/>
          <w:iCs/>
          <w:sz w:val="20"/>
          <w:shd w:val="clear" w:color="auto" w:fill="FFFFFF"/>
        </w:rPr>
        <w:t>International</w:t>
      </w:r>
      <w:r w:rsidR="00CA524D">
        <w:rPr>
          <w:i/>
          <w:iCs/>
          <w:sz w:val="20"/>
          <w:shd w:val="clear" w:color="auto" w:fill="FFFFFF"/>
        </w:rPr>
        <w:t xml:space="preserve"> </w:t>
      </w:r>
      <w:r w:rsidRPr="003B5BA1">
        <w:rPr>
          <w:i/>
          <w:iCs/>
          <w:sz w:val="20"/>
          <w:shd w:val="clear" w:color="auto" w:fill="FFFFFF"/>
        </w:rPr>
        <w:t>Education</w:t>
      </w:r>
      <w:r w:rsidR="00CA524D">
        <w:rPr>
          <w:i/>
          <w:iCs/>
          <w:sz w:val="20"/>
          <w:shd w:val="clear" w:color="auto" w:fill="FFFFFF"/>
        </w:rPr>
        <w:t xml:space="preserve"> </w:t>
      </w:r>
      <w:r w:rsidRPr="003B5BA1">
        <w:rPr>
          <w:i/>
          <w:iCs/>
          <w:sz w:val="20"/>
          <w:shd w:val="clear" w:color="auto" w:fill="FFFFFF"/>
        </w:rPr>
        <w:t>Studies</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6</w:t>
      </w:r>
      <w:r w:rsidRPr="003B5BA1">
        <w:rPr>
          <w:sz w:val="20"/>
          <w:shd w:val="clear" w:color="auto" w:fill="FFFFFF"/>
        </w:rPr>
        <w:t>(</w:t>
      </w:r>
      <w:r>
        <w:rPr>
          <w:sz w:val="20"/>
          <w:shd w:val="clear" w:color="auto" w:fill="FFFFFF"/>
        </w:rPr>
        <w:t>4</w:t>
      </w:r>
      <w:r w:rsidRPr="003B5BA1">
        <w:rPr>
          <w:sz w:val="20"/>
          <w:shd w:val="clear" w:color="auto" w:fill="FFFFFF"/>
        </w:rPr>
        <w:t>),</w:t>
      </w:r>
      <w:r w:rsidR="00CA524D">
        <w:rPr>
          <w:sz w:val="20"/>
          <w:shd w:val="clear" w:color="auto" w:fill="FFFFFF"/>
        </w:rPr>
        <w:t xml:space="preserve"> </w:t>
      </w:r>
      <w:r w:rsidRPr="003B5BA1">
        <w:rPr>
          <w:sz w:val="20"/>
          <w:shd w:val="clear" w:color="auto" w:fill="FFFFFF"/>
        </w:rPr>
        <w:t>93-113.</w:t>
      </w:r>
    </w:p>
    <w:p w:rsidR="005D5DCF" w:rsidRDefault="005D5DCF" w:rsidP="005D5DCF">
      <w:pPr>
        <w:shd w:val="clear" w:color="auto" w:fill="FFFFFF"/>
        <w:spacing w:before="120" w:line="240" w:lineRule="atLeast"/>
        <w:ind w:left="600" w:hanging="600"/>
        <w:rPr>
          <w:sz w:val="20"/>
          <w:shd w:val="clear" w:color="auto" w:fill="FFFFFF"/>
        </w:rPr>
      </w:pPr>
      <w:r w:rsidRPr="002B78D2">
        <w:rPr>
          <w:sz w:val="20"/>
          <w:shd w:val="clear" w:color="auto" w:fill="FFFFFF"/>
        </w:rPr>
        <w:t>Al-Shboul,</w:t>
      </w:r>
      <w:r w:rsidR="00CA524D">
        <w:rPr>
          <w:sz w:val="20"/>
          <w:shd w:val="clear" w:color="auto" w:fill="FFFFFF"/>
        </w:rPr>
        <w:t xml:space="preserve"> </w:t>
      </w:r>
      <w:r w:rsidRPr="002B78D2">
        <w:rPr>
          <w:sz w:val="20"/>
          <w:shd w:val="clear" w:color="auto" w:fill="FFFFFF"/>
        </w:rPr>
        <w:t>M.</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2B78D2">
        <w:rPr>
          <w:sz w:val="20"/>
          <w:shd w:val="clear" w:color="auto" w:fill="FFFFFF"/>
        </w:rPr>
        <w:t>Faculty</w:t>
      </w:r>
      <w:r w:rsidR="00CA524D">
        <w:rPr>
          <w:sz w:val="20"/>
          <w:shd w:val="clear" w:color="auto" w:fill="FFFFFF"/>
        </w:rPr>
        <w:t xml:space="preserve"> </w:t>
      </w:r>
      <w:r w:rsidRPr="002B78D2">
        <w:rPr>
          <w:sz w:val="20"/>
          <w:shd w:val="clear" w:color="auto" w:fill="FFFFFF"/>
        </w:rPr>
        <w:t>members'</w:t>
      </w:r>
      <w:r w:rsidR="00CA524D">
        <w:rPr>
          <w:sz w:val="20"/>
          <w:shd w:val="clear" w:color="auto" w:fill="FFFFFF"/>
        </w:rPr>
        <w:t xml:space="preserve"> </w:t>
      </w:r>
      <w:r w:rsidRPr="002B78D2">
        <w:rPr>
          <w:sz w:val="20"/>
          <w:shd w:val="clear" w:color="auto" w:fill="FFFFFF"/>
        </w:rPr>
        <w:t>perceptions</w:t>
      </w:r>
      <w:r w:rsidR="00CA524D">
        <w:rPr>
          <w:sz w:val="20"/>
          <w:shd w:val="clear" w:color="auto" w:fill="FFFFFF"/>
        </w:rPr>
        <w:t xml:space="preserve"> </w:t>
      </w:r>
      <w:r w:rsidRPr="002B78D2">
        <w:rPr>
          <w:sz w:val="20"/>
          <w:shd w:val="clear" w:color="auto" w:fill="FFFFFF"/>
        </w:rPr>
        <w:t>of</w:t>
      </w:r>
      <w:r w:rsidR="00CA524D">
        <w:rPr>
          <w:sz w:val="20"/>
          <w:shd w:val="clear" w:color="auto" w:fill="FFFFFF"/>
        </w:rPr>
        <w:t xml:space="preserve"> </w:t>
      </w:r>
      <w:r w:rsidRPr="002B78D2">
        <w:rPr>
          <w:sz w:val="20"/>
          <w:shd w:val="clear" w:color="auto" w:fill="FFFFFF"/>
        </w:rPr>
        <w:t>e-Learning</w:t>
      </w:r>
      <w:r w:rsidR="00CA524D">
        <w:rPr>
          <w:sz w:val="20"/>
          <w:shd w:val="clear" w:color="auto" w:fill="FFFFFF"/>
        </w:rPr>
        <w:t xml:space="preserve"> </w:t>
      </w:r>
      <w:r w:rsidRPr="002B78D2">
        <w:rPr>
          <w:sz w:val="20"/>
          <w:shd w:val="clear" w:color="auto" w:fill="FFFFFF"/>
        </w:rPr>
        <w:t>at</w:t>
      </w:r>
      <w:r w:rsidR="00CA524D">
        <w:rPr>
          <w:sz w:val="20"/>
          <w:shd w:val="clear" w:color="auto" w:fill="FFFFFF"/>
        </w:rPr>
        <w:t xml:space="preserve"> </w:t>
      </w:r>
      <w:r w:rsidRPr="002B78D2">
        <w:rPr>
          <w:sz w:val="20"/>
          <w:shd w:val="clear" w:color="auto" w:fill="FFFFFF"/>
        </w:rPr>
        <w:t>the</w:t>
      </w:r>
      <w:r w:rsidR="00CA524D">
        <w:rPr>
          <w:sz w:val="20"/>
          <w:shd w:val="clear" w:color="auto" w:fill="FFFFFF"/>
        </w:rPr>
        <w:t xml:space="preserve"> </w:t>
      </w:r>
      <w:r w:rsidRPr="002B78D2">
        <w:rPr>
          <w:sz w:val="20"/>
          <w:shd w:val="clear" w:color="auto" w:fill="FFFFFF"/>
        </w:rPr>
        <w:t>University</w:t>
      </w:r>
      <w:r w:rsidR="00CA524D">
        <w:rPr>
          <w:sz w:val="20"/>
          <w:shd w:val="clear" w:color="auto" w:fill="FFFFFF"/>
        </w:rPr>
        <w:t xml:space="preserve"> </w:t>
      </w:r>
      <w:r w:rsidRPr="002B78D2">
        <w:rPr>
          <w:sz w:val="20"/>
          <w:shd w:val="clear" w:color="auto" w:fill="FFFFFF"/>
        </w:rPr>
        <w:t>of</w:t>
      </w:r>
      <w:r w:rsidR="00CA524D">
        <w:rPr>
          <w:sz w:val="20"/>
          <w:shd w:val="clear" w:color="auto" w:fill="FFFFFF"/>
        </w:rPr>
        <w:t xml:space="preserve"> </w:t>
      </w:r>
      <w:r w:rsidRPr="002B78D2">
        <w:rPr>
          <w:sz w:val="20"/>
          <w:shd w:val="clear" w:color="auto" w:fill="FFFFFF"/>
        </w:rPr>
        <w:t>Jordan.</w:t>
      </w:r>
      <w:r w:rsidR="00CA524D">
        <w:rPr>
          <w:sz w:val="20"/>
          <w:shd w:val="clear" w:color="auto" w:fill="FFFFFF"/>
        </w:rPr>
        <w:t xml:space="preserve"> </w:t>
      </w:r>
      <w:r w:rsidRPr="002B78D2">
        <w:rPr>
          <w:i/>
          <w:iCs/>
          <w:sz w:val="20"/>
          <w:shd w:val="clear" w:color="auto" w:fill="FFFFFF"/>
        </w:rPr>
        <w:t>International</w:t>
      </w:r>
      <w:r w:rsidR="00CA524D">
        <w:rPr>
          <w:i/>
          <w:iCs/>
          <w:sz w:val="20"/>
          <w:shd w:val="clear" w:color="auto" w:fill="FFFFFF"/>
        </w:rPr>
        <w:t xml:space="preserve"> </w:t>
      </w:r>
      <w:r w:rsidRPr="002B78D2">
        <w:rPr>
          <w:i/>
          <w:iCs/>
          <w:sz w:val="20"/>
          <w:shd w:val="clear" w:color="auto" w:fill="FFFFFF"/>
        </w:rPr>
        <w:t>Journal</w:t>
      </w:r>
      <w:r w:rsidR="00CA524D">
        <w:rPr>
          <w:i/>
          <w:iCs/>
          <w:sz w:val="20"/>
          <w:shd w:val="clear" w:color="auto" w:fill="FFFFFF"/>
        </w:rPr>
        <w:t xml:space="preserve"> </w:t>
      </w:r>
      <w:r w:rsidRPr="002B78D2">
        <w:rPr>
          <w:i/>
          <w:iCs/>
          <w:sz w:val="20"/>
          <w:shd w:val="clear" w:color="auto" w:fill="FFFFFF"/>
        </w:rPr>
        <w:t>of</w:t>
      </w:r>
      <w:r w:rsidR="00CA524D">
        <w:rPr>
          <w:i/>
          <w:iCs/>
          <w:sz w:val="20"/>
          <w:shd w:val="clear" w:color="auto" w:fill="FFFFFF"/>
        </w:rPr>
        <w:t xml:space="preserve"> </w:t>
      </w:r>
      <w:r w:rsidRPr="002B78D2">
        <w:rPr>
          <w:i/>
          <w:iCs/>
          <w:sz w:val="20"/>
          <w:shd w:val="clear" w:color="auto" w:fill="FFFFFF"/>
        </w:rPr>
        <w:t>Instructional</w:t>
      </w:r>
      <w:r w:rsidR="00CA524D">
        <w:rPr>
          <w:i/>
          <w:iCs/>
          <w:sz w:val="20"/>
          <w:shd w:val="clear" w:color="auto" w:fill="FFFFFF"/>
        </w:rPr>
        <w:t xml:space="preserve"> </w:t>
      </w:r>
      <w:r w:rsidRPr="002B78D2">
        <w:rPr>
          <w:i/>
          <w:iCs/>
          <w:sz w:val="20"/>
          <w:shd w:val="clear" w:color="auto" w:fill="FFFFFF"/>
        </w:rPr>
        <w:t>Technology</w:t>
      </w:r>
      <w:r w:rsidR="00CA524D">
        <w:rPr>
          <w:i/>
          <w:iCs/>
          <w:sz w:val="20"/>
          <w:shd w:val="clear" w:color="auto" w:fill="FFFFFF"/>
        </w:rPr>
        <w:t xml:space="preserve"> </w:t>
      </w:r>
      <w:r w:rsidRPr="002B78D2">
        <w:rPr>
          <w:i/>
          <w:iCs/>
          <w:sz w:val="20"/>
          <w:shd w:val="clear" w:color="auto" w:fill="FFFFFF"/>
        </w:rPr>
        <w:t>and</w:t>
      </w:r>
      <w:r w:rsidR="00CA524D">
        <w:rPr>
          <w:i/>
          <w:iCs/>
          <w:sz w:val="20"/>
          <w:shd w:val="clear" w:color="auto" w:fill="FFFFFF"/>
        </w:rPr>
        <w:t xml:space="preserve"> </w:t>
      </w:r>
      <w:r w:rsidRPr="002B78D2">
        <w:rPr>
          <w:i/>
          <w:iCs/>
          <w:sz w:val="20"/>
          <w:shd w:val="clear" w:color="auto" w:fill="FFFFFF"/>
        </w:rPr>
        <w:t>Distance</w:t>
      </w:r>
      <w:r w:rsidR="00CA524D">
        <w:rPr>
          <w:i/>
          <w:iCs/>
          <w:sz w:val="20"/>
          <w:shd w:val="clear" w:color="auto" w:fill="FFFFFF"/>
        </w:rPr>
        <w:t xml:space="preserve"> </w:t>
      </w:r>
      <w:r w:rsidRPr="002B78D2">
        <w:rPr>
          <w:i/>
          <w:iCs/>
          <w:sz w:val="20"/>
          <w:shd w:val="clear" w:color="auto" w:fill="FFFFFF"/>
        </w:rPr>
        <w:t>Learning</w:t>
      </w:r>
      <w:r w:rsidRPr="002B78D2">
        <w:rPr>
          <w:sz w:val="20"/>
          <w:shd w:val="clear" w:color="auto" w:fill="FFFFFF"/>
        </w:rPr>
        <w:t>,</w:t>
      </w:r>
      <w:r w:rsidR="00CA524D">
        <w:rPr>
          <w:sz w:val="20"/>
          <w:shd w:val="clear" w:color="auto" w:fill="FFFFFF"/>
        </w:rPr>
        <w:t xml:space="preserve"> </w:t>
      </w:r>
      <w:r w:rsidRPr="002B78D2">
        <w:rPr>
          <w:i/>
          <w:iCs/>
          <w:sz w:val="20"/>
          <w:shd w:val="clear" w:color="auto" w:fill="FFFFFF"/>
        </w:rPr>
        <w:t>11</w:t>
      </w:r>
      <w:r w:rsidRPr="002B78D2">
        <w:rPr>
          <w:sz w:val="20"/>
          <w:shd w:val="clear" w:color="auto" w:fill="FFFFFF"/>
        </w:rPr>
        <w:t>(</w:t>
      </w:r>
      <w:r>
        <w:rPr>
          <w:sz w:val="20"/>
          <w:shd w:val="clear" w:color="auto" w:fill="FFFFFF"/>
        </w:rPr>
        <w:t>10</w:t>
      </w:r>
      <w:r w:rsidRPr="002B78D2">
        <w:rPr>
          <w:sz w:val="20"/>
          <w:shd w:val="clear" w:color="auto" w:fill="FFFFFF"/>
        </w:rPr>
        <w:t>),</w:t>
      </w:r>
      <w:r w:rsidR="00CA524D">
        <w:rPr>
          <w:sz w:val="20"/>
          <w:shd w:val="clear" w:color="auto" w:fill="FFFFFF"/>
        </w:rPr>
        <w:t xml:space="preserve"> </w:t>
      </w:r>
      <w:r w:rsidRPr="002B78D2">
        <w:rPr>
          <w:sz w:val="20"/>
          <w:shd w:val="clear" w:color="auto" w:fill="FFFFFF"/>
        </w:rPr>
        <w:t>3-44.</w:t>
      </w:r>
    </w:p>
    <w:p w:rsidR="005D5DCF" w:rsidRDefault="005D5DCF" w:rsidP="005D5DCF">
      <w:pPr>
        <w:shd w:val="clear" w:color="auto" w:fill="FFFFFF"/>
        <w:spacing w:before="120" w:line="240" w:lineRule="atLeast"/>
        <w:ind w:left="600" w:hanging="600"/>
        <w:rPr>
          <w:sz w:val="20"/>
          <w:shd w:val="clear" w:color="auto" w:fill="FFFFFF"/>
        </w:rPr>
      </w:pPr>
      <w:r w:rsidRPr="00ED7AAB">
        <w:rPr>
          <w:color w:val="000000"/>
          <w:sz w:val="20"/>
        </w:rPr>
        <w:t>Alturise,</w:t>
      </w:r>
      <w:r w:rsidR="00CA524D">
        <w:rPr>
          <w:color w:val="000000"/>
          <w:sz w:val="20"/>
        </w:rPr>
        <w:t xml:space="preserve"> </w:t>
      </w:r>
      <w:r w:rsidRPr="00ED7AAB">
        <w:rPr>
          <w:color w:val="000000"/>
          <w:sz w:val="20"/>
        </w:rPr>
        <w:t>F.,</w:t>
      </w:r>
      <w:r w:rsidR="00CA524D">
        <w:rPr>
          <w:color w:val="000000"/>
          <w:sz w:val="20"/>
        </w:rPr>
        <w:t xml:space="preserve"> </w:t>
      </w:r>
      <w:r w:rsidRPr="00ED7AAB">
        <w:rPr>
          <w:color w:val="000000"/>
          <w:sz w:val="20"/>
        </w:rPr>
        <w:t>&amp;</w:t>
      </w:r>
      <w:r w:rsidR="00CA524D">
        <w:rPr>
          <w:color w:val="000000"/>
          <w:sz w:val="20"/>
        </w:rPr>
        <w:t xml:space="preserve"> </w:t>
      </w:r>
      <w:r w:rsidRPr="00ED7AAB">
        <w:rPr>
          <w:color w:val="000000"/>
          <w:sz w:val="20"/>
        </w:rPr>
        <w:t>Alojaiman,</w:t>
      </w:r>
      <w:r w:rsidR="00CA524D">
        <w:rPr>
          <w:color w:val="000000"/>
          <w:sz w:val="20"/>
        </w:rPr>
        <w:t xml:space="preserve"> </w:t>
      </w:r>
      <w:r w:rsidRPr="00ED7AAB">
        <w:rPr>
          <w:color w:val="000000"/>
          <w:sz w:val="20"/>
        </w:rPr>
        <w:t>B.</w:t>
      </w:r>
      <w:r w:rsidR="00CA524D">
        <w:rPr>
          <w:color w:val="000000"/>
          <w:sz w:val="20"/>
        </w:rPr>
        <w:t xml:space="preserve"> </w:t>
      </w:r>
      <w:r w:rsidRPr="00ED7AAB">
        <w:rPr>
          <w:color w:val="000000"/>
          <w:sz w:val="20"/>
        </w:rPr>
        <w:t>(2013).</w:t>
      </w:r>
      <w:r w:rsidR="00CA524D">
        <w:rPr>
          <w:color w:val="000000"/>
          <w:sz w:val="20"/>
        </w:rPr>
        <w:t xml:space="preserve"> </w:t>
      </w:r>
      <w:r w:rsidRPr="00ED7AAB">
        <w:rPr>
          <w:color w:val="000000"/>
          <w:sz w:val="20"/>
        </w:rPr>
        <w:t>Benefits</w:t>
      </w:r>
      <w:r w:rsidR="00CA524D">
        <w:rPr>
          <w:color w:val="000000"/>
          <w:sz w:val="20"/>
        </w:rPr>
        <w:t xml:space="preserve"> </w:t>
      </w:r>
      <w:r w:rsidRPr="00ED7AAB">
        <w:rPr>
          <w:color w:val="000000"/>
          <w:sz w:val="20"/>
        </w:rPr>
        <w:t>and</w:t>
      </w:r>
      <w:r w:rsidR="00CA524D">
        <w:rPr>
          <w:color w:val="000000"/>
          <w:sz w:val="20"/>
        </w:rPr>
        <w:t xml:space="preserve"> </w:t>
      </w:r>
      <w:r w:rsidRPr="00ED7AAB">
        <w:rPr>
          <w:color w:val="000000"/>
          <w:sz w:val="20"/>
        </w:rPr>
        <w:t>challenges</w:t>
      </w:r>
      <w:r w:rsidR="00CA524D">
        <w:rPr>
          <w:color w:val="000000"/>
          <w:sz w:val="20"/>
        </w:rPr>
        <w:t xml:space="preserve"> </w:t>
      </w:r>
      <w:r w:rsidRPr="00ED7AAB">
        <w:rPr>
          <w:color w:val="000000"/>
          <w:sz w:val="20"/>
        </w:rPr>
        <w:t>of</w:t>
      </w:r>
      <w:r w:rsidR="00CA524D">
        <w:rPr>
          <w:color w:val="000000"/>
          <w:sz w:val="20"/>
        </w:rPr>
        <w:t xml:space="preserve"> </w:t>
      </w:r>
      <w:r w:rsidRPr="00ED7AAB">
        <w:rPr>
          <w:color w:val="000000"/>
          <w:sz w:val="20"/>
        </w:rPr>
        <w:t>using</w:t>
      </w:r>
      <w:r w:rsidR="00CA524D">
        <w:rPr>
          <w:color w:val="000000"/>
          <w:sz w:val="20"/>
        </w:rPr>
        <w:t xml:space="preserve"> </w:t>
      </w:r>
      <w:r w:rsidRPr="00ED7AAB">
        <w:rPr>
          <w:color w:val="000000"/>
          <w:sz w:val="20"/>
        </w:rPr>
        <w:t>ICT</w:t>
      </w:r>
      <w:r w:rsidR="00CA524D">
        <w:rPr>
          <w:color w:val="000000"/>
          <w:sz w:val="20"/>
        </w:rPr>
        <w:t xml:space="preserve"> </w:t>
      </w:r>
      <w:r w:rsidRPr="00ED7AAB">
        <w:rPr>
          <w:color w:val="000000"/>
          <w:sz w:val="20"/>
        </w:rPr>
        <w:t>in</w:t>
      </w:r>
      <w:r w:rsidR="00CA524D">
        <w:rPr>
          <w:color w:val="000000"/>
          <w:sz w:val="20"/>
        </w:rPr>
        <w:t xml:space="preserve"> </w:t>
      </w:r>
      <w:r w:rsidRPr="00ED7AAB">
        <w:rPr>
          <w:color w:val="000000"/>
          <w:sz w:val="20"/>
        </w:rPr>
        <w:t>Saudi</w:t>
      </w:r>
      <w:r w:rsidR="00CA524D">
        <w:rPr>
          <w:color w:val="000000"/>
          <w:sz w:val="20"/>
        </w:rPr>
        <w:t xml:space="preserve"> </w:t>
      </w:r>
      <w:r w:rsidRPr="00ED7AAB">
        <w:rPr>
          <w:color w:val="000000"/>
          <w:sz w:val="20"/>
        </w:rPr>
        <w:t>Arabia</w:t>
      </w:r>
      <w:r w:rsidR="00CA524D">
        <w:rPr>
          <w:color w:val="000000"/>
          <w:sz w:val="20"/>
        </w:rPr>
        <w:t xml:space="preserve"> </w:t>
      </w:r>
      <w:r w:rsidRPr="00ED7AAB">
        <w:rPr>
          <w:color w:val="000000"/>
          <w:sz w:val="20"/>
        </w:rPr>
        <w:t>universities:</w:t>
      </w:r>
      <w:r w:rsidR="00CA524D">
        <w:rPr>
          <w:color w:val="000000"/>
          <w:sz w:val="20"/>
        </w:rPr>
        <w:t xml:space="preserve"> </w:t>
      </w:r>
      <w:r w:rsidRPr="00ED7AAB">
        <w:rPr>
          <w:color w:val="000000"/>
          <w:sz w:val="20"/>
        </w:rPr>
        <w:t>A</w:t>
      </w:r>
      <w:r w:rsidR="00CA524D">
        <w:rPr>
          <w:color w:val="000000"/>
          <w:sz w:val="20"/>
        </w:rPr>
        <w:t xml:space="preserve"> </w:t>
      </w:r>
      <w:r w:rsidRPr="00ED7AAB">
        <w:rPr>
          <w:color w:val="000000"/>
          <w:sz w:val="20"/>
        </w:rPr>
        <w:t>literature</w:t>
      </w:r>
      <w:r w:rsidR="00CA524D">
        <w:rPr>
          <w:color w:val="000000"/>
          <w:sz w:val="20"/>
        </w:rPr>
        <w:t xml:space="preserve"> </w:t>
      </w:r>
      <w:r w:rsidRPr="00ED7AAB">
        <w:rPr>
          <w:color w:val="000000"/>
          <w:sz w:val="20"/>
        </w:rPr>
        <w:t>review.</w:t>
      </w:r>
      <w:r w:rsidR="00CA524D">
        <w:rPr>
          <w:color w:val="000000"/>
          <w:sz w:val="20"/>
        </w:rPr>
        <w:t xml:space="preserve"> </w:t>
      </w:r>
      <w:r w:rsidRPr="00142E41">
        <w:rPr>
          <w:i/>
          <w:iCs/>
          <w:color w:val="000000"/>
          <w:sz w:val="20"/>
        </w:rPr>
        <w:t>Proceedings</w:t>
      </w:r>
      <w:r w:rsidR="00CA524D">
        <w:rPr>
          <w:i/>
          <w:iCs/>
          <w:color w:val="000000"/>
          <w:sz w:val="20"/>
        </w:rPr>
        <w:t xml:space="preserve"> </w:t>
      </w:r>
      <w:r w:rsidRPr="00142E41">
        <w:rPr>
          <w:i/>
          <w:iCs/>
          <w:color w:val="000000"/>
          <w:sz w:val="20"/>
        </w:rPr>
        <w:t>of</w:t>
      </w:r>
      <w:r w:rsidR="00CA524D">
        <w:rPr>
          <w:i/>
          <w:iCs/>
          <w:color w:val="000000"/>
          <w:sz w:val="20"/>
        </w:rPr>
        <w:t xml:space="preserve"> </w:t>
      </w:r>
      <w:r w:rsidRPr="00142E41">
        <w:rPr>
          <w:i/>
          <w:iCs/>
          <w:color w:val="000000"/>
          <w:sz w:val="20"/>
        </w:rPr>
        <w:t>the</w:t>
      </w:r>
      <w:r w:rsidR="00CA524D">
        <w:rPr>
          <w:i/>
          <w:iCs/>
          <w:color w:val="000000"/>
          <w:sz w:val="20"/>
        </w:rPr>
        <w:t xml:space="preserve"> </w:t>
      </w:r>
      <w:r w:rsidRPr="00142E41">
        <w:rPr>
          <w:i/>
          <w:iCs/>
          <w:color w:val="000000"/>
          <w:sz w:val="20"/>
        </w:rPr>
        <w:t>International</w:t>
      </w:r>
      <w:r w:rsidR="00CA524D">
        <w:rPr>
          <w:i/>
          <w:iCs/>
          <w:color w:val="000000"/>
          <w:sz w:val="20"/>
        </w:rPr>
        <w:t xml:space="preserve"> </w:t>
      </w:r>
      <w:r w:rsidRPr="00142E41">
        <w:rPr>
          <w:i/>
          <w:iCs/>
          <w:color w:val="000000"/>
          <w:sz w:val="20"/>
        </w:rPr>
        <w:t>Conference</w:t>
      </w:r>
      <w:r w:rsidR="00CA524D">
        <w:rPr>
          <w:i/>
          <w:iCs/>
          <w:color w:val="000000"/>
          <w:sz w:val="20"/>
        </w:rPr>
        <w:t xml:space="preserve"> </w:t>
      </w:r>
      <w:r w:rsidRPr="00142E41">
        <w:rPr>
          <w:i/>
          <w:iCs/>
          <w:color w:val="000000"/>
          <w:sz w:val="20"/>
        </w:rPr>
        <w:t>on</w:t>
      </w:r>
      <w:r w:rsidR="00CA524D">
        <w:rPr>
          <w:i/>
          <w:iCs/>
          <w:color w:val="000000"/>
          <w:sz w:val="20"/>
        </w:rPr>
        <w:t xml:space="preserve"> </w:t>
      </w:r>
      <w:r w:rsidRPr="00142E41">
        <w:rPr>
          <w:i/>
          <w:iCs/>
          <w:color w:val="000000"/>
          <w:sz w:val="20"/>
        </w:rPr>
        <w:t>Advanced</w:t>
      </w:r>
      <w:r w:rsidR="00CA524D">
        <w:rPr>
          <w:i/>
          <w:iCs/>
          <w:color w:val="000000"/>
          <w:sz w:val="20"/>
        </w:rPr>
        <w:t xml:space="preserve"> </w:t>
      </w:r>
      <w:r w:rsidRPr="00142E41">
        <w:rPr>
          <w:i/>
          <w:iCs/>
          <w:color w:val="000000"/>
          <w:sz w:val="20"/>
        </w:rPr>
        <w:t>in</w:t>
      </w:r>
      <w:r w:rsidR="00CA524D">
        <w:rPr>
          <w:i/>
          <w:iCs/>
          <w:color w:val="000000"/>
          <w:sz w:val="20"/>
        </w:rPr>
        <w:t xml:space="preserve"> </w:t>
      </w:r>
      <w:r w:rsidRPr="00142E41">
        <w:rPr>
          <w:i/>
          <w:iCs/>
          <w:color w:val="000000"/>
          <w:sz w:val="20"/>
        </w:rPr>
        <w:t>Computing,</w:t>
      </w:r>
      <w:r w:rsidR="00CA524D">
        <w:rPr>
          <w:i/>
          <w:iCs/>
          <w:color w:val="000000"/>
          <w:sz w:val="20"/>
        </w:rPr>
        <w:t xml:space="preserve"> </w:t>
      </w:r>
      <w:r w:rsidRPr="00142E41">
        <w:rPr>
          <w:i/>
          <w:iCs/>
          <w:color w:val="000000"/>
          <w:sz w:val="20"/>
        </w:rPr>
        <w:t>Engineering</w:t>
      </w:r>
      <w:r w:rsidR="00CA524D">
        <w:rPr>
          <w:i/>
          <w:iCs/>
          <w:color w:val="000000"/>
          <w:sz w:val="20"/>
        </w:rPr>
        <w:t xml:space="preserve"> </w:t>
      </w:r>
      <w:r w:rsidRPr="00142E41">
        <w:rPr>
          <w:i/>
          <w:iCs/>
          <w:color w:val="000000"/>
          <w:sz w:val="20"/>
        </w:rPr>
        <w:t>and</w:t>
      </w:r>
      <w:r w:rsidR="00CA524D">
        <w:rPr>
          <w:i/>
          <w:iCs/>
          <w:color w:val="000000"/>
          <w:sz w:val="20"/>
        </w:rPr>
        <w:t xml:space="preserve"> </w:t>
      </w:r>
      <w:r w:rsidRPr="00142E41">
        <w:rPr>
          <w:i/>
          <w:iCs/>
          <w:color w:val="000000"/>
          <w:sz w:val="20"/>
        </w:rPr>
        <w:t>Learning</w:t>
      </w:r>
      <w:r w:rsidR="00CA524D">
        <w:rPr>
          <w:i/>
          <w:iCs/>
          <w:color w:val="000000"/>
          <w:sz w:val="20"/>
        </w:rPr>
        <w:t xml:space="preserve"> </w:t>
      </w:r>
      <w:r w:rsidRPr="00142E41">
        <w:rPr>
          <w:i/>
          <w:iCs/>
          <w:color w:val="000000"/>
          <w:sz w:val="20"/>
        </w:rPr>
        <w:t>Technologies</w:t>
      </w:r>
      <w:r w:rsidR="00CA524D">
        <w:rPr>
          <w:i/>
          <w:iCs/>
          <w:color w:val="000000"/>
          <w:sz w:val="20"/>
        </w:rPr>
        <w:t xml:space="preserve"> </w:t>
      </w:r>
      <w:r w:rsidRPr="00142E41">
        <w:rPr>
          <w:i/>
          <w:iCs/>
          <w:color w:val="000000"/>
          <w:sz w:val="20"/>
        </w:rPr>
        <w:t>(ICACELT</w:t>
      </w:r>
      <w:r w:rsidR="00CA524D">
        <w:rPr>
          <w:i/>
          <w:iCs/>
          <w:color w:val="000000"/>
          <w:sz w:val="20"/>
        </w:rPr>
        <w:t xml:space="preserve"> </w:t>
      </w:r>
      <w:r w:rsidRPr="00142E41">
        <w:rPr>
          <w:i/>
          <w:iCs/>
          <w:color w:val="000000"/>
          <w:sz w:val="20"/>
        </w:rPr>
        <w:t>2013)</w:t>
      </w:r>
      <w:r w:rsidRPr="00264E14">
        <w:rPr>
          <w:color w:val="000000"/>
          <w:sz w:val="20"/>
        </w:rPr>
        <w:t>,</w:t>
      </w:r>
      <w:r w:rsidR="00CA524D">
        <w:rPr>
          <w:color w:val="000000"/>
          <w:sz w:val="20"/>
        </w:rPr>
        <w:t xml:space="preserve"> </w:t>
      </w:r>
      <w:r w:rsidRPr="00142E41">
        <w:rPr>
          <w:i/>
          <w:iCs/>
          <w:color w:val="000000"/>
          <w:sz w:val="20"/>
        </w:rPr>
        <w:t>2</w:t>
      </w:r>
      <w:r w:rsidRPr="00ED7AAB">
        <w:rPr>
          <w:color w:val="000000"/>
          <w:sz w:val="20"/>
        </w:rPr>
        <w:t>(2013)</w:t>
      </w:r>
      <w:r w:rsidRPr="00264E14">
        <w:rPr>
          <w:color w:val="000000"/>
          <w:sz w:val="20"/>
        </w:rPr>
        <w:t>,</w:t>
      </w:r>
      <w:r w:rsidR="00CA524D">
        <w:rPr>
          <w:color w:val="000000"/>
          <w:sz w:val="20"/>
        </w:rPr>
        <w:t xml:space="preserve"> </w:t>
      </w:r>
      <w:r w:rsidRPr="00264E14">
        <w:rPr>
          <w:color w:val="000000"/>
          <w:sz w:val="20"/>
        </w:rPr>
        <w:t>(</w:t>
      </w:r>
      <w:r w:rsidRPr="00ED7AAB">
        <w:rPr>
          <w:rFonts w:hint="eastAsia"/>
          <w:color w:val="000000"/>
          <w:sz w:val="20"/>
        </w:rPr>
        <w:t>pp.</w:t>
      </w:r>
      <w:r w:rsidR="00CA524D">
        <w:rPr>
          <w:rFonts w:hint="eastAsia"/>
          <w:color w:val="000000"/>
          <w:sz w:val="20"/>
        </w:rPr>
        <w:t xml:space="preserve"> </w:t>
      </w:r>
      <w:r w:rsidRPr="00ED7AAB">
        <w:rPr>
          <w:color w:val="000000"/>
          <w:sz w:val="20"/>
        </w:rPr>
        <w:t>2</w:t>
      </w:r>
      <w:r w:rsidRPr="00ED7AAB">
        <w:rPr>
          <w:rFonts w:hint="eastAsia"/>
          <w:color w:val="000000"/>
          <w:sz w:val="20"/>
        </w:rPr>
        <w:t>-</w:t>
      </w:r>
      <w:r w:rsidRPr="00ED7AAB">
        <w:rPr>
          <w:color w:val="000000"/>
          <w:sz w:val="20"/>
        </w:rPr>
        <w:t>46</w:t>
      </w:r>
      <w:r w:rsidRPr="00264E14">
        <w:rPr>
          <w:color w:val="000000"/>
          <w:sz w:val="20"/>
        </w:rPr>
        <w:t>)</w:t>
      </w:r>
      <w:r w:rsidRPr="00ED7AAB">
        <w:rPr>
          <w:color w:val="000000"/>
          <w:sz w:val="20"/>
        </w:rPr>
        <w:t>.</w:t>
      </w:r>
      <w:r w:rsidR="00CA524D">
        <w:rPr>
          <w:color w:val="000000"/>
          <w:sz w:val="20"/>
        </w:rPr>
        <w:t xml:space="preserve"> </w:t>
      </w:r>
      <w:r w:rsidRPr="00ED7AAB">
        <w:rPr>
          <w:color w:val="000000"/>
          <w:sz w:val="20"/>
        </w:rPr>
        <w:t>Abu</w:t>
      </w:r>
      <w:r w:rsidR="00CA524D">
        <w:rPr>
          <w:color w:val="000000"/>
          <w:sz w:val="20"/>
        </w:rPr>
        <w:t xml:space="preserve"> </w:t>
      </w:r>
      <w:r w:rsidRPr="00ED7AAB">
        <w:rPr>
          <w:color w:val="000000"/>
          <w:sz w:val="20"/>
        </w:rPr>
        <w:t>Dhabi</w:t>
      </w:r>
      <w:r w:rsidRPr="00264E14">
        <w:rPr>
          <w:color w:val="000000"/>
          <w:sz w:val="20"/>
        </w:rPr>
        <w:t>,</w:t>
      </w:r>
      <w:r w:rsidR="00CA524D">
        <w:rPr>
          <w:color w:val="000000"/>
          <w:sz w:val="20"/>
        </w:rPr>
        <w:t xml:space="preserve"> </w:t>
      </w:r>
      <w:r w:rsidRPr="00264E14">
        <w:rPr>
          <w:color w:val="000000"/>
          <w:sz w:val="20"/>
        </w:rPr>
        <w:t>United</w:t>
      </w:r>
      <w:r w:rsidR="00CA524D">
        <w:rPr>
          <w:color w:val="000000"/>
          <w:sz w:val="20"/>
        </w:rPr>
        <w:t xml:space="preserve"> </w:t>
      </w:r>
      <w:r w:rsidRPr="00264E14">
        <w:rPr>
          <w:color w:val="000000"/>
          <w:sz w:val="20"/>
        </w:rPr>
        <w:t>Arab</w:t>
      </w:r>
      <w:r w:rsidR="00CA524D">
        <w:rPr>
          <w:color w:val="000000"/>
          <w:sz w:val="20"/>
        </w:rPr>
        <w:t xml:space="preserve"> </w:t>
      </w:r>
      <w:r w:rsidRPr="00264E14">
        <w:rPr>
          <w:color w:val="000000"/>
          <w:sz w:val="20"/>
        </w:rPr>
        <w:t>Emirates.</w:t>
      </w:r>
    </w:p>
    <w:p w:rsidR="005D5DCF" w:rsidRDefault="005D5DCF" w:rsidP="005D5DCF">
      <w:pPr>
        <w:shd w:val="clear" w:color="auto" w:fill="FFFFFF"/>
        <w:spacing w:before="120" w:line="240" w:lineRule="atLeast"/>
        <w:ind w:left="600" w:hanging="600"/>
        <w:rPr>
          <w:sz w:val="20"/>
          <w:shd w:val="clear" w:color="auto" w:fill="FFFFFF"/>
        </w:rPr>
      </w:pPr>
      <w:r w:rsidRPr="00D75F47">
        <w:rPr>
          <w:color w:val="000000"/>
          <w:sz w:val="20"/>
        </w:rPr>
        <w:t>Al-Zoubi,</w:t>
      </w:r>
      <w:r w:rsidR="00CA524D">
        <w:rPr>
          <w:color w:val="000000"/>
          <w:sz w:val="20"/>
        </w:rPr>
        <w:t xml:space="preserve"> </w:t>
      </w:r>
      <w:r w:rsidRPr="00D75F47">
        <w:rPr>
          <w:color w:val="000000"/>
          <w:sz w:val="20"/>
        </w:rPr>
        <w:t>A.,</w:t>
      </w:r>
      <w:r w:rsidR="00CA524D">
        <w:rPr>
          <w:color w:val="000000"/>
          <w:sz w:val="20"/>
        </w:rPr>
        <w:t xml:space="preserve"> </w:t>
      </w:r>
      <w:r w:rsidRPr="00D75F47">
        <w:rPr>
          <w:color w:val="000000"/>
          <w:sz w:val="20"/>
        </w:rPr>
        <w:t>Kahhaleh,</w:t>
      </w:r>
      <w:r w:rsidR="00CA524D">
        <w:rPr>
          <w:color w:val="000000"/>
          <w:sz w:val="20"/>
        </w:rPr>
        <w:t xml:space="preserve"> </w:t>
      </w:r>
      <w:r w:rsidRPr="00D75F47">
        <w:rPr>
          <w:color w:val="000000"/>
          <w:sz w:val="20"/>
        </w:rPr>
        <w:t>B.,</w:t>
      </w:r>
      <w:r w:rsidR="00CA524D">
        <w:rPr>
          <w:color w:val="000000"/>
          <w:sz w:val="20"/>
        </w:rPr>
        <w:t xml:space="preserve"> </w:t>
      </w:r>
      <w:r w:rsidRPr="00D75F47">
        <w:rPr>
          <w:color w:val="000000"/>
          <w:sz w:val="20"/>
        </w:rPr>
        <w:t>Hasan,</w:t>
      </w:r>
      <w:r w:rsidR="00CA524D">
        <w:rPr>
          <w:color w:val="000000"/>
          <w:sz w:val="20"/>
        </w:rPr>
        <w:t xml:space="preserve"> </w:t>
      </w:r>
      <w:r w:rsidRPr="00D75F47">
        <w:rPr>
          <w:color w:val="000000"/>
          <w:sz w:val="20"/>
        </w:rPr>
        <w:t>O.</w:t>
      </w:r>
      <w:r>
        <w:rPr>
          <w:color w:val="000000"/>
          <w:sz w:val="20"/>
        </w:rPr>
        <w:t>,</w:t>
      </w:r>
      <w:r w:rsidR="00CA524D">
        <w:rPr>
          <w:color w:val="000000"/>
          <w:sz w:val="20"/>
        </w:rPr>
        <w:t xml:space="preserve"> </w:t>
      </w:r>
      <w:r>
        <w:rPr>
          <w:color w:val="000000"/>
          <w:sz w:val="20"/>
        </w:rPr>
        <w:t>&amp;</w:t>
      </w:r>
      <w:r w:rsidR="00CA524D">
        <w:rPr>
          <w:color w:val="000000"/>
          <w:sz w:val="20"/>
        </w:rPr>
        <w:t xml:space="preserve"> </w:t>
      </w:r>
      <w:r>
        <w:rPr>
          <w:color w:val="000000"/>
          <w:sz w:val="20"/>
        </w:rPr>
        <w:t>Kharouf,</w:t>
      </w:r>
      <w:r w:rsidR="00CA524D">
        <w:rPr>
          <w:color w:val="000000"/>
          <w:sz w:val="20"/>
        </w:rPr>
        <w:t xml:space="preserve"> </w:t>
      </w:r>
      <w:r>
        <w:rPr>
          <w:color w:val="000000"/>
          <w:sz w:val="20"/>
        </w:rPr>
        <w:t>H.</w:t>
      </w:r>
      <w:r w:rsidR="00CA524D">
        <w:rPr>
          <w:color w:val="000000"/>
          <w:sz w:val="20"/>
        </w:rPr>
        <w:t xml:space="preserve"> </w:t>
      </w:r>
      <w:r>
        <w:rPr>
          <w:color w:val="000000"/>
          <w:sz w:val="20"/>
        </w:rPr>
        <w:t>(2007)</w:t>
      </w:r>
      <w:r w:rsidR="00CA524D">
        <w:rPr>
          <w:color w:val="000000"/>
          <w:sz w:val="20"/>
        </w:rPr>
        <w:t xml:space="preserve"> </w:t>
      </w:r>
      <w:r w:rsidRPr="00D75F47">
        <w:rPr>
          <w:color w:val="000000"/>
          <w:sz w:val="20"/>
        </w:rPr>
        <w:t>Future</w:t>
      </w:r>
      <w:r w:rsidR="00CA524D">
        <w:rPr>
          <w:color w:val="000000"/>
          <w:sz w:val="20"/>
        </w:rPr>
        <w:t xml:space="preserve"> </w:t>
      </w:r>
      <w:r w:rsidRPr="00D75F47">
        <w:rPr>
          <w:color w:val="000000"/>
          <w:sz w:val="20"/>
        </w:rPr>
        <w:t>potential</w:t>
      </w:r>
      <w:r w:rsidR="00CA524D">
        <w:rPr>
          <w:color w:val="000000"/>
          <w:sz w:val="20"/>
        </w:rPr>
        <w:t xml:space="preserve"> </w:t>
      </w:r>
      <w:r w:rsidRPr="00D75F47">
        <w:rPr>
          <w:color w:val="000000"/>
          <w:sz w:val="20"/>
        </w:rPr>
        <w:t>of</w:t>
      </w:r>
      <w:r w:rsidR="00CA524D">
        <w:rPr>
          <w:color w:val="000000"/>
          <w:sz w:val="20"/>
        </w:rPr>
        <w:t xml:space="preserve"> </w:t>
      </w:r>
      <w:r w:rsidRPr="00D75F47">
        <w:rPr>
          <w:color w:val="000000"/>
          <w:sz w:val="20"/>
        </w:rPr>
        <w:t>ICT</w:t>
      </w:r>
      <w:r w:rsidR="00CA524D">
        <w:rPr>
          <w:color w:val="000000"/>
          <w:sz w:val="20"/>
        </w:rPr>
        <w:t xml:space="preserve"> </w:t>
      </w:r>
      <w:r w:rsidRPr="00D75F47">
        <w:rPr>
          <w:color w:val="000000"/>
          <w:sz w:val="20"/>
        </w:rPr>
        <w:t>implementation</w:t>
      </w:r>
      <w:r w:rsidR="00CA524D">
        <w:rPr>
          <w:color w:val="000000"/>
          <w:sz w:val="20"/>
        </w:rPr>
        <w:t xml:space="preserve"> </w:t>
      </w:r>
      <w:r w:rsidRPr="00D75F47">
        <w:rPr>
          <w:color w:val="000000"/>
          <w:sz w:val="20"/>
        </w:rPr>
        <w:t>in</w:t>
      </w:r>
      <w:r w:rsidR="00CA524D">
        <w:rPr>
          <w:color w:val="000000"/>
          <w:sz w:val="20"/>
        </w:rPr>
        <w:t xml:space="preserve"> </w:t>
      </w:r>
      <w:r w:rsidRPr="00D75F47">
        <w:rPr>
          <w:color w:val="000000"/>
          <w:sz w:val="20"/>
        </w:rPr>
        <w:t>university</w:t>
      </w:r>
      <w:r w:rsidR="00CA524D">
        <w:rPr>
          <w:color w:val="000000"/>
          <w:sz w:val="20"/>
        </w:rPr>
        <w:t xml:space="preserve"> </w:t>
      </w:r>
      <w:r w:rsidRPr="00D75F47">
        <w:rPr>
          <w:color w:val="000000"/>
          <w:sz w:val="20"/>
        </w:rPr>
        <w:t>education</w:t>
      </w:r>
      <w:r w:rsidR="00CA524D">
        <w:rPr>
          <w:color w:val="000000"/>
          <w:sz w:val="20"/>
        </w:rPr>
        <w:t xml:space="preserve"> </w:t>
      </w:r>
      <w:r w:rsidRPr="00D75F47">
        <w:rPr>
          <w:color w:val="000000"/>
          <w:sz w:val="20"/>
        </w:rPr>
        <w:t>in</w:t>
      </w:r>
      <w:r w:rsidR="00CA524D">
        <w:rPr>
          <w:color w:val="000000"/>
          <w:sz w:val="20"/>
        </w:rPr>
        <w:t xml:space="preserve"> </w:t>
      </w:r>
      <w:r w:rsidRPr="00D75F47">
        <w:rPr>
          <w:color w:val="000000"/>
          <w:sz w:val="20"/>
        </w:rPr>
        <w:t>Jordan.</w:t>
      </w:r>
      <w:r w:rsidR="00CA524D">
        <w:rPr>
          <w:color w:val="000000"/>
          <w:sz w:val="20"/>
        </w:rPr>
        <w:t xml:space="preserve"> </w:t>
      </w:r>
      <w:r w:rsidRPr="00961CD4">
        <w:rPr>
          <w:i/>
          <w:iCs/>
          <w:color w:val="000000"/>
          <w:sz w:val="20"/>
        </w:rPr>
        <w:t>Proceedings</w:t>
      </w:r>
      <w:r w:rsidR="00CA524D">
        <w:rPr>
          <w:i/>
          <w:iCs/>
          <w:color w:val="000000"/>
          <w:sz w:val="20"/>
        </w:rPr>
        <w:t xml:space="preserve"> </w:t>
      </w:r>
      <w:r w:rsidRPr="00961CD4">
        <w:rPr>
          <w:i/>
          <w:iCs/>
          <w:color w:val="000000"/>
          <w:sz w:val="20"/>
        </w:rPr>
        <w:t>of</w:t>
      </w:r>
      <w:r w:rsidR="00CA524D">
        <w:rPr>
          <w:i/>
          <w:iCs/>
          <w:color w:val="000000"/>
          <w:sz w:val="20"/>
        </w:rPr>
        <w:t xml:space="preserve"> </w:t>
      </w:r>
      <w:r w:rsidRPr="00961CD4">
        <w:rPr>
          <w:i/>
          <w:iCs/>
          <w:color w:val="000000"/>
          <w:sz w:val="20"/>
        </w:rPr>
        <w:t>the</w:t>
      </w:r>
      <w:r w:rsidR="00CA524D">
        <w:rPr>
          <w:i/>
          <w:iCs/>
          <w:color w:val="000000"/>
          <w:sz w:val="20"/>
        </w:rPr>
        <w:t xml:space="preserve"> </w:t>
      </w:r>
      <w:r>
        <w:rPr>
          <w:i/>
          <w:iCs/>
          <w:color w:val="000000"/>
          <w:sz w:val="20"/>
        </w:rPr>
        <w:t>10</w:t>
      </w:r>
      <w:r w:rsidRPr="00DD6564">
        <w:rPr>
          <w:i/>
          <w:iCs/>
          <w:color w:val="000000"/>
          <w:sz w:val="20"/>
        </w:rPr>
        <w:t>th</w:t>
      </w:r>
      <w:r w:rsidR="00CA524D">
        <w:rPr>
          <w:i/>
          <w:iCs/>
          <w:color w:val="000000"/>
          <w:sz w:val="20"/>
        </w:rPr>
        <w:t xml:space="preserve"> </w:t>
      </w:r>
      <w:r w:rsidRPr="00961CD4">
        <w:rPr>
          <w:i/>
          <w:iCs/>
          <w:color w:val="000000"/>
          <w:sz w:val="20"/>
        </w:rPr>
        <w:t>International</w:t>
      </w:r>
      <w:r w:rsidR="00CA524D">
        <w:rPr>
          <w:i/>
          <w:iCs/>
          <w:color w:val="000000"/>
          <w:sz w:val="20"/>
        </w:rPr>
        <w:t xml:space="preserve"> </w:t>
      </w:r>
      <w:r w:rsidRPr="00961CD4">
        <w:rPr>
          <w:i/>
          <w:iCs/>
          <w:color w:val="000000"/>
          <w:sz w:val="20"/>
        </w:rPr>
        <w:t>Conference</w:t>
      </w:r>
      <w:r w:rsidR="00CA524D">
        <w:rPr>
          <w:i/>
          <w:iCs/>
          <w:color w:val="000000"/>
          <w:sz w:val="20"/>
        </w:rPr>
        <w:t xml:space="preserve"> </w:t>
      </w:r>
      <w:r w:rsidRPr="00961CD4">
        <w:rPr>
          <w:i/>
          <w:iCs/>
          <w:color w:val="000000"/>
          <w:sz w:val="20"/>
        </w:rPr>
        <w:t>of</w:t>
      </w:r>
      <w:r w:rsidR="00CA524D">
        <w:rPr>
          <w:i/>
          <w:iCs/>
          <w:color w:val="000000"/>
          <w:sz w:val="20"/>
        </w:rPr>
        <w:t xml:space="preserve"> </w:t>
      </w:r>
      <w:r w:rsidRPr="00961CD4">
        <w:rPr>
          <w:i/>
          <w:iCs/>
          <w:color w:val="000000"/>
          <w:sz w:val="20"/>
        </w:rPr>
        <w:t>Interactive</w:t>
      </w:r>
      <w:r w:rsidR="00CA524D">
        <w:rPr>
          <w:i/>
          <w:iCs/>
          <w:color w:val="000000"/>
          <w:sz w:val="20"/>
        </w:rPr>
        <w:t xml:space="preserve"> </w:t>
      </w:r>
      <w:r w:rsidRPr="00961CD4">
        <w:rPr>
          <w:i/>
          <w:iCs/>
          <w:color w:val="000000"/>
          <w:sz w:val="20"/>
        </w:rPr>
        <w:t>Computer</w:t>
      </w:r>
      <w:r w:rsidR="00CA524D">
        <w:rPr>
          <w:i/>
          <w:iCs/>
          <w:color w:val="000000"/>
          <w:sz w:val="20"/>
        </w:rPr>
        <w:t xml:space="preserve"> </w:t>
      </w:r>
      <w:r w:rsidRPr="00961CD4">
        <w:rPr>
          <w:i/>
          <w:iCs/>
          <w:color w:val="000000"/>
          <w:sz w:val="20"/>
        </w:rPr>
        <w:t>Aided</w:t>
      </w:r>
      <w:r w:rsidR="00CA524D">
        <w:rPr>
          <w:i/>
          <w:iCs/>
          <w:color w:val="000000"/>
          <w:sz w:val="20"/>
        </w:rPr>
        <w:t xml:space="preserve"> </w:t>
      </w:r>
      <w:r w:rsidRPr="00961CD4">
        <w:rPr>
          <w:i/>
          <w:iCs/>
          <w:color w:val="000000"/>
          <w:sz w:val="20"/>
        </w:rPr>
        <w:t>Learning</w:t>
      </w:r>
      <w:r w:rsidR="00CA524D">
        <w:rPr>
          <w:i/>
          <w:iCs/>
          <w:color w:val="000000"/>
          <w:sz w:val="20"/>
        </w:rPr>
        <w:t xml:space="preserve"> </w:t>
      </w:r>
      <w:r>
        <w:rPr>
          <w:i/>
          <w:iCs/>
          <w:color w:val="000000"/>
          <w:sz w:val="20"/>
        </w:rPr>
        <w:t>(ICL2007)</w:t>
      </w:r>
      <w:r>
        <w:rPr>
          <w:color w:val="000000"/>
          <w:sz w:val="20"/>
        </w:rPr>
        <w:t>,</w:t>
      </w:r>
      <w:r w:rsidR="00CA524D">
        <w:rPr>
          <w:color w:val="000000"/>
          <w:sz w:val="20"/>
        </w:rPr>
        <w:t xml:space="preserve"> </w:t>
      </w:r>
      <w:r>
        <w:rPr>
          <w:color w:val="000000"/>
          <w:sz w:val="20"/>
        </w:rPr>
        <w:t>(</w:t>
      </w:r>
      <w:r w:rsidRPr="00D75F47">
        <w:rPr>
          <w:color w:val="000000"/>
          <w:sz w:val="20"/>
        </w:rPr>
        <w:t>pp.</w:t>
      </w:r>
      <w:r w:rsidR="00CA524D">
        <w:rPr>
          <w:color w:val="000000"/>
          <w:sz w:val="20"/>
        </w:rPr>
        <w:t xml:space="preserve"> </w:t>
      </w:r>
      <w:r w:rsidRPr="00D75F47">
        <w:rPr>
          <w:color w:val="000000"/>
          <w:sz w:val="20"/>
        </w:rPr>
        <w:t>1-9</w:t>
      </w:r>
      <w:r>
        <w:rPr>
          <w:color w:val="000000"/>
          <w:sz w:val="20"/>
        </w:rPr>
        <w:t>)</w:t>
      </w:r>
      <w:r w:rsidRPr="00D75F47">
        <w:rPr>
          <w:color w:val="000000"/>
          <w:sz w:val="20"/>
        </w:rPr>
        <w:t>.</w:t>
      </w:r>
      <w:r w:rsidR="00CA524D">
        <w:rPr>
          <w:color w:val="000000"/>
          <w:sz w:val="20"/>
        </w:rPr>
        <w:t xml:space="preserve"> </w:t>
      </w:r>
      <w:r w:rsidRPr="00D75F47">
        <w:rPr>
          <w:color w:val="000000"/>
          <w:sz w:val="20"/>
        </w:rPr>
        <w:t>Villach,</w:t>
      </w:r>
      <w:r w:rsidR="00CA524D">
        <w:rPr>
          <w:color w:val="000000"/>
          <w:sz w:val="20"/>
        </w:rPr>
        <w:t xml:space="preserve"> </w:t>
      </w:r>
      <w:r w:rsidRPr="00E3645B">
        <w:rPr>
          <w:color w:val="000000"/>
          <w:sz w:val="20"/>
        </w:rPr>
        <w:t>Austria</w:t>
      </w:r>
      <w:r w:rsidRPr="00D75F47">
        <w:rPr>
          <w:color w:val="000000"/>
          <w:sz w:val="20"/>
        </w:rPr>
        <w:t>.</w:t>
      </w:r>
    </w:p>
    <w:p w:rsidR="005D5DCF" w:rsidRDefault="005D5DCF" w:rsidP="005D5DCF">
      <w:pPr>
        <w:shd w:val="clear" w:color="auto" w:fill="FFFFFF"/>
        <w:spacing w:before="120" w:line="240" w:lineRule="atLeast"/>
        <w:ind w:left="600" w:hanging="600"/>
        <w:rPr>
          <w:color w:val="000000"/>
          <w:sz w:val="20"/>
        </w:rPr>
      </w:pPr>
      <w:r w:rsidRPr="00972190">
        <w:rPr>
          <w:sz w:val="20"/>
          <w:shd w:val="clear" w:color="auto" w:fill="FFFFFF"/>
        </w:rPr>
        <w:t>Aoki,</w:t>
      </w:r>
      <w:r w:rsidR="00CA524D">
        <w:rPr>
          <w:sz w:val="20"/>
          <w:shd w:val="clear" w:color="auto" w:fill="FFFFFF"/>
        </w:rPr>
        <w:t xml:space="preserve"> </w:t>
      </w:r>
      <w:r w:rsidRPr="00972190">
        <w:rPr>
          <w:sz w:val="20"/>
          <w:shd w:val="clear" w:color="auto" w:fill="FFFFFF"/>
        </w:rPr>
        <w:t>K.</w:t>
      </w:r>
      <w:r w:rsidR="00CA524D">
        <w:rPr>
          <w:sz w:val="20"/>
          <w:shd w:val="clear" w:color="auto" w:fill="FFFFFF"/>
        </w:rPr>
        <w:t xml:space="preserve"> </w:t>
      </w:r>
      <w:r>
        <w:rPr>
          <w:sz w:val="20"/>
          <w:shd w:val="clear" w:color="auto" w:fill="FFFFFF"/>
        </w:rPr>
        <w:t>(2010).</w:t>
      </w:r>
      <w:r w:rsidR="00CA524D">
        <w:rPr>
          <w:sz w:val="20"/>
          <w:shd w:val="clear" w:color="auto" w:fill="FFFFFF"/>
        </w:rPr>
        <w:t xml:space="preserve"> </w:t>
      </w:r>
      <w:r w:rsidRPr="00972190">
        <w:rPr>
          <w:sz w:val="20"/>
          <w:shd w:val="clear" w:color="auto" w:fill="FFFFFF"/>
        </w:rPr>
        <w:t>The</w:t>
      </w:r>
      <w:r w:rsidR="00CA524D">
        <w:rPr>
          <w:sz w:val="20"/>
          <w:shd w:val="clear" w:color="auto" w:fill="FFFFFF"/>
        </w:rPr>
        <w:t xml:space="preserve"> </w:t>
      </w:r>
      <w:r w:rsidRPr="00972190">
        <w:rPr>
          <w:sz w:val="20"/>
          <w:shd w:val="clear" w:color="auto" w:fill="FFFFFF"/>
        </w:rPr>
        <w:t>use</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and</w:t>
      </w:r>
      <w:r w:rsidR="00CA524D">
        <w:rPr>
          <w:sz w:val="20"/>
          <w:shd w:val="clear" w:color="auto" w:fill="FFFFFF"/>
        </w:rPr>
        <w:t xml:space="preserve"> </w:t>
      </w:r>
      <w:r w:rsidRPr="00972190">
        <w:rPr>
          <w:sz w:val="20"/>
          <w:shd w:val="clear" w:color="auto" w:fill="FFFFFF"/>
        </w:rPr>
        <w:t>e-Learning</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higher</w:t>
      </w:r>
      <w:r w:rsidR="00CA524D">
        <w:rPr>
          <w:sz w:val="20"/>
          <w:shd w:val="clear" w:color="auto" w:fill="FFFFFF"/>
        </w:rPr>
        <w:t xml:space="preserve"> </w:t>
      </w:r>
      <w:r w:rsidRPr="00972190">
        <w:rPr>
          <w:sz w:val="20"/>
          <w:shd w:val="clear" w:color="auto" w:fill="FFFFFF"/>
        </w:rPr>
        <w:t>education</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Japan.</w:t>
      </w:r>
      <w:r w:rsidR="00CA524D">
        <w:rPr>
          <w:sz w:val="20"/>
          <w:shd w:val="clear" w:color="auto" w:fill="FFFFFF"/>
        </w:rPr>
        <w:t xml:space="preserve"> </w:t>
      </w:r>
      <w:r w:rsidRPr="002B78D2">
        <w:rPr>
          <w:i/>
          <w:iCs/>
          <w:sz w:val="20"/>
          <w:shd w:val="clear" w:color="auto" w:fill="FFFFFF"/>
        </w:rPr>
        <w:t>International</w:t>
      </w:r>
      <w:r w:rsidR="00CA524D">
        <w:rPr>
          <w:i/>
          <w:iCs/>
          <w:sz w:val="20"/>
          <w:shd w:val="clear" w:color="auto" w:fill="FFFFFF"/>
        </w:rPr>
        <w:t xml:space="preserve"> </w:t>
      </w:r>
      <w:r w:rsidRPr="002B78D2">
        <w:rPr>
          <w:i/>
          <w:iCs/>
          <w:sz w:val="20"/>
          <w:shd w:val="clear" w:color="auto" w:fill="FFFFFF"/>
        </w:rPr>
        <w:t>Journal</w:t>
      </w:r>
      <w:r w:rsidR="00CA524D">
        <w:rPr>
          <w:i/>
          <w:iCs/>
          <w:sz w:val="20"/>
          <w:shd w:val="clear" w:color="auto" w:fill="FFFFFF"/>
        </w:rPr>
        <w:t xml:space="preserve"> </w:t>
      </w:r>
      <w:r w:rsidRPr="002B78D2">
        <w:rPr>
          <w:i/>
          <w:iCs/>
          <w:sz w:val="20"/>
          <w:shd w:val="clear" w:color="auto" w:fill="FFFFFF"/>
        </w:rPr>
        <w:t>of</w:t>
      </w:r>
      <w:r w:rsidR="00CA524D">
        <w:rPr>
          <w:i/>
          <w:iCs/>
          <w:sz w:val="20"/>
          <w:shd w:val="clear" w:color="auto" w:fill="FFFFFF"/>
        </w:rPr>
        <w:t xml:space="preserve"> </w:t>
      </w:r>
      <w:r w:rsidRPr="002B78D2">
        <w:rPr>
          <w:i/>
          <w:iCs/>
          <w:sz w:val="20"/>
          <w:shd w:val="clear" w:color="auto" w:fill="FFFFFF"/>
        </w:rPr>
        <w:t>Social,</w:t>
      </w:r>
      <w:r w:rsidR="00CA524D">
        <w:rPr>
          <w:i/>
          <w:iCs/>
          <w:sz w:val="20"/>
          <w:shd w:val="clear" w:color="auto" w:fill="FFFFFF"/>
        </w:rPr>
        <w:t xml:space="preserve"> </w:t>
      </w:r>
      <w:r w:rsidRPr="002B78D2">
        <w:rPr>
          <w:i/>
          <w:iCs/>
          <w:sz w:val="20"/>
          <w:shd w:val="clear" w:color="auto" w:fill="FFFFFF"/>
        </w:rPr>
        <w:t>Behavioral,</w:t>
      </w:r>
      <w:r w:rsidR="00CA524D">
        <w:rPr>
          <w:i/>
          <w:iCs/>
          <w:sz w:val="20"/>
          <w:shd w:val="clear" w:color="auto" w:fill="FFFFFF"/>
        </w:rPr>
        <w:t xml:space="preserve"> </w:t>
      </w:r>
      <w:r w:rsidRPr="002B78D2">
        <w:rPr>
          <w:i/>
          <w:iCs/>
          <w:sz w:val="20"/>
          <w:shd w:val="clear" w:color="auto" w:fill="FFFFFF"/>
        </w:rPr>
        <w:t>Educational,</w:t>
      </w:r>
      <w:r w:rsidR="00CA524D">
        <w:rPr>
          <w:i/>
          <w:iCs/>
          <w:sz w:val="20"/>
          <w:shd w:val="clear" w:color="auto" w:fill="FFFFFF"/>
        </w:rPr>
        <w:t xml:space="preserve"> </w:t>
      </w:r>
      <w:r w:rsidRPr="002B78D2">
        <w:rPr>
          <w:i/>
          <w:iCs/>
          <w:sz w:val="20"/>
          <w:shd w:val="clear" w:color="auto" w:fill="FFFFFF"/>
        </w:rPr>
        <w:t>Economic,</w:t>
      </w:r>
      <w:r w:rsidR="00CA524D">
        <w:rPr>
          <w:i/>
          <w:iCs/>
          <w:sz w:val="20"/>
          <w:shd w:val="clear" w:color="auto" w:fill="FFFFFF"/>
        </w:rPr>
        <w:t xml:space="preserve"> </w:t>
      </w:r>
      <w:r w:rsidRPr="002B78D2">
        <w:rPr>
          <w:i/>
          <w:iCs/>
          <w:sz w:val="20"/>
          <w:shd w:val="clear" w:color="auto" w:fill="FFFFFF"/>
        </w:rPr>
        <w:t>Business</w:t>
      </w:r>
      <w:r w:rsidR="00CA524D">
        <w:rPr>
          <w:i/>
          <w:iCs/>
          <w:sz w:val="20"/>
          <w:shd w:val="clear" w:color="auto" w:fill="FFFFFF"/>
        </w:rPr>
        <w:t xml:space="preserve"> </w:t>
      </w:r>
      <w:r w:rsidRPr="002B78D2">
        <w:rPr>
          <w:i/>
          <w:iCs/>
          <w:sz w:val="20"/>
          <w:shd w:val="clear" w:color="auto" w:fill="FFFFFF"/>
        </w:rPr>
        <w:t>and</w:t>
      </w:r>
      <w:r w:rsidR="00CA524D">
        <w:rPr>
          <w:i/>
          <w:iCs/>
          <w:sz w:val="20"/>
          <w:shd w:val="clear" w:color="auto" w:fill="FFFFFF"/>
        </w:rPr>
        <w:t xml:space="preserve"> </w:t>
      </w:r>
      <w:r w:rsidRPr="002B78D2">
        <w:rPr>
          <w:i/>
          <w:iCs/>
          <w:sz w:val="20"/>
          <w:shd w:val="clear" w:color="auto" w:fill="FFFFFF"/>
        </w:rPr>
        <w:t>Industrial</w:t>
      </w:r>
      <w:r w:rsidR="00CA524D">
        <w:rPr>
          <w:i/>
          <w:iCs/>
          <w:sz w:val="20"/>
          <w:shd w:val="clear" w:color="auto" w:fill="FFFFFF"/>
        </w:rPr>
        <w:t xml:space="preserve"> </w:t>
      </w:r>
      <w:r w:rsidRPr="002B78D2">
        <w:rPr>
          <w:i/>
          <w:iCs/>
          <w:sz w:val="20"/>
          <w:shd w:val="clear" w:color="auto" w:fill="FFFFFF"/>
        </w:rPr>
        <w:t>Engineering</w:t>
      </w:r>
      <w:r w:rsidRPr="00972190">
        <w:rPr>
          <w:sz w:val="20"/>
          <w:shd w:val="clear" w:color="auto" w:fill="FFFFFF"/>
        </w:rPr>
        <w:t>,</w:t>
      </w:r>
      <w:r w:rsidR="00CA524D">
        <w:rPr>
          <w:sz w:val="20"/>
          <w:shd w:val="clear" w:color="auto" w:fill="FFFFFF"/>
        </w:rPr>
        <w:t xml:space="preserve"> </w:t>
      </w:r>
      <w:r w:rsidRPr="002B78D2">
        <w:rPr>
          <w:i/>
          <w:iCs/>
          <w:sz w:val="20"/>
          <w:shd w:val="clear" w:color="auto" w:fill="FFFFFF"/>
        </w:rPr>
        <w:t>4</w:t>
      </w:r>
      <w:r w:rsidRPr="00972190">
        <w:rPr>
          <w:sz w:val="20"/>
          <w:shd w:val="clear" w:color="auto" w:fill="FFFFFF"/>
        </w:rPr>
        <w:t>(</w:t>
      </w:r>
      <w:r>
        <w:rPr>
          <w:sz w:val="20"/>
          <w:shd w:val="clear" w:color="auto" w:fill="FFFFFF"/>
        </w:rPr>
        <w:t>6</w:t>
      </w:r>
      <w:r w:rsidRPr="00972190">
        <w:rPr>
          <w:sz w:val="20"/>
          <w:shd w:val="clear" w:color="auto" w:fill="FFFFFF"/>
        </w:rPr>
        <w:t>),</w:t>
      </w:r>
      <w:r w:rsidR="00CA524D">
        <w:rPr>
          <w:sz w:val="20"/>
          <w:shd w:val="clear" w:color="auto" w:fill="FFFFFF"/>
        </w:rPr>
        <w:t xml:space="preserve"> </w:t>
      </w:r>
      <w:r>
        <w:rPr>
          <w:sz w:val="20"/>
          <w:shd w:val="clear" w:color="auto" w:fill="FFFFFF"/>
        </w:rPr>
        <w:t>986</w:t>
      </w:r>
      <w:r w:rsidRPr="00972190">
        <w:rPr>
          <w:sz w:val="20"/>
          <w:shd w:val="clear" w:color="auto" w:fill="FFFFFF"/>
        </w:rPr>
        <w:t>-</w:t>
      </w:r>
      <w:r>
        <w:rPr>
          <w:sz w:val="20"/>
          <w:shd w:val="clear" w:color="auto" w:fill="FFFFFF"/>
        </w:rPr>
        <w:t>990</w:t>
      </w:r>
      <w:r w:rsidRPr="00972190">
        <w:rPr>
          <w:sz w:val="20"/>
          <w:shd w:val="clear" w:color="auto" w:fill="FFFFFF"/>
        </w:rPr>
        <w:t>.</w:t>
      </w:r>
    </w:p>
    <w:p w:rsidR="005D5DCF" w:rsidRDefault="005D5DCF" w:rsidP="005D5DCF">
      <w:pPr>
        <w:shd w:val="clear" w:color="auto" w:fill="FFFFFF"/>
        <w:spacing w:before="120" w:line="240" w:lineRule="atLeast"/>
        <w:ind w:left="600" w:hanging="600"/>
        <w:rPr>
          <w:sz w:val="20"/>
          <w:shd w:val="clear" w:color="auto" w:fill="FFFFFF"/>
        </w:rPr>
      </w:pPr>
      <w:r w:rsidRPr="001060F7">
        <w:rPr>
          <w:sz w:val="20"/>
          <w:shd w:val="clear" w:color="auto" w:fill="FFFFFF"/>
        </w:rPr>
        <w:t>Arkorful,</w:t>
      </w:r>
      <w:r w:rsidR="00CA524D">
        <w:rPr>
          <w:sz w:val="20"/>
          <w:shd w:val="clear" w:color="auto" w:fill="FFFFFF"/>
        </w:rPr>
        <w:t xml:space="preserve"> </w:t>
      </w:r>
      <w:r w:rsidRPr="001060F7">
        <w:rPr>
          <w:sz w:val="20"/>
          <w:shd w:val="clear" w:color="auto" w:fill="FFFFFF"/>
        </w:rPr>
        <w:t>V.</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Abaidoo,</w:t>
      </w:r>
      <w:r w:rsidR="00CA524D">
        <w:rPr>
          <w:sz w:val="20"/>
          <w:shd w:val="clear" w:color="auto" w:fill="FFFFFF"/>
        </w:rPr>
        <w:t xml:space="preserve"> </w:t>
      </w:r>
      <w:r>
        <w:rPr>
          <w:sz w:val="20"/>
          <w:shd w:val="clear" w:color="auto" w:fill="FFFFFF"/>
        </w:rPr>
        <w:t>N.</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role</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e-Learning,</w:t>
      </w:r>
      <w:r w:rsidR="00CA524D">
        <w:rPr>
          <w:sz w:val="20"/>
          <w:shd w:val="clear" w:color="auto" w:fill="FFFFFF"/>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advantages</w:t>
      </w:r>
      <w:r w:rsidR="00CA524D">
        <w:rPr>
          <w:sz w:val="20"/>
          <w:shd w:val="clear" w:color="auto" w:fill="FFFFFF"/>
        </w:rPr>
        <w:t xml:space="preserve"> </w:t>
      </w:r>
      <w:r w:rsidRPr="001060F7">
        <w:rPr>
          <w:sz w:val="20"/>
          <w:shd w:val="clear" w:color="auto" w:fill="FFFFFF"/>
        </w:rPr>
        <w:t>and</w:t>
      </w:r>
      <w:r w:rsidR="00CA524D">
        <w:rPr>
          <w:sz w:val="20"/>
          <w:shd w:val="clear" w:color="auto" w:fill="FFFFFF"/>
        </w:rPr>
        <w:t xml:space="preserve"> </w:t>
      </w:r>
      <w:r w:rsidRPr="001060F7">
        <w:rPr>
          <w:sz w:val="20"/>
          <w:shd w:val="clear" w:color="auto" w:fill="FFFFFF"/>
        </w:rPr>
        <w:t>disadvantages</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its</w:t>
      </w:r>
      <w:r w:rsidR="00CA524D">
        <w:rPr>
          <w:sz w:val="20"/>
          <w:shd w:val="clear" w:color="auto" w:fill="FFFFFF"/>
        </w:rPr>
        <w:t xml:space="preserve"> </w:t>
      </w:r>
      <w:r w:rsidRPr="001060F7">
        <w:rPr>
          <w:sz w:val="20"/>
          <w:shd w:val="clear" w:color="auto" w:fill="FFFFFF"/>
        </w:rPr>
        <w:t>adoption</w:t>
      </w:r>
      <w:r w:rsidR="00CA524D">
        <w:rPr>
          <w:sz w:val="20"/>
          <w:shd w:val="clear" w:color="auto" w:fill="FFFFFF"/>
        </w:rPr>
        <w:t xml:space="preserve"> </w:t>
      </w:r>
      <w:r w:rsidRPr="001060F7">
        <w:rPr>
          <w:sz w:val="20"/>
          <w:shd w:val="clear" w:color="auto" w:fill="FFFFFF"/>
        </w:rPr>
        <w:t>in</w:t>
      </w:r>
      <w:r w:rsidR="00CA524D">
        <w:rPr>
          <w:sz w:val="20"/>
          <w:shd w:val="clear" w:color="auto" w:fill="FFFFFF"/>
        </w:rPr>
        <w:t xml:space="preserve"> </w:t>
      </w:r>
      <w:r w:rsidRPr="001060F7">
        <w:rPr>
          <w:sz w:val="20"/>
          <w:shd w:val="clear" w:color="auto" w:fill="FFFFFF"/>
        </w:rPr>
        <w:t>Higher</w:t>
      </w:r>
      <w:r w:rsidR="00CA524D">
        <w:rPr>
          <w:sz w:val="20"/>
          <w:shd w:val="clear" w:color="auto" w:fill="FFFFFF"/>
        </w:rPr>
        <w:t xml:space="preserve"> </w:t>
      </w:r>
      <w:r w:rsidRPr="001060F7">
        <w:rPr>
          <w:sz w:val="20"/>
          <w:shd w:val="clear" w:color="auto" w:fill="FFFFFF"/>
        </w:rPr>
        <w:t>Education.</w:t>
      </w:r>
      <w:r w:rsidR="00CA524D">
        <w:rPr>
          <w:sz w:val="20"/>
          <w:shd w:val="clear" w:color="auto" w:fill="FFFFFF"/>
        </w:rPr>
        <w:t xml:space="preserve"> </w:t>
      </w:r>
      <w:r w:rsidRPr="002B78D2">
        <w:rPr>
          <w:i/>
          <w:iCs/>
          <w:sz w:val="20"/>
          <w:shd w:val="clear" w:color="auto" w:fill="FFFFFF"/>
        </w:rPr>
        <w:t>International</w:t>
      </w:r>
      <w:r w:rsidR="00CA524D">
        <w:rPr>
          <w:i/>
          <w:iCs/>
          <w:sz w:val="20"/>
          <w:shd w:val="clear" w:color="auto" w:fill="FFFFFF"/>
        </w:rPr>
        <w:t xml:space="preserve"> </w:t>
      </w:r>
      <w:r w:rsidRPr="002B78D2">
        <w:rPr>
          <w:i/>
          <w:iCs/>
          <w:sz w:val="20"/>
          <w:shd w:val="clear" w:color="auto" w:fill="FFFFFF"/>
        </w:rPr>
        <w:t>Journal</w:t>
      </w:r>
      <w:r w:rsidR="00CA524D">
        <w:rPr>
          <w:i/>
          <w:iCs/>
          <w:sz w:val="20"/>
          <w:shd w:val="clear" w:color="auto" w:fill="FFFFFF"/>
        </w:rPr>
        <w:t xml:space="preserve"> </w:t>
      </w:r>
      <w:r w:rsidRPr="002B78D2">
        <w:rPr>
          <w:i/>
          <w:iCs/>
          <w:sz w:val="20"/>
          <w:shd w:val="clear" w:color="auto" w:fill="FFFFFF"/>
        </w:rPr>
        <w:t>of</w:t>
      </w:r>
      <w:r w:rsidR="00CA524D">
        <w:rPr>
          <w:i/>
          <w:iCs/>
          <w:sz w:val="20"/>
          <w:shd w:val="clear" w:color="auto" w:fill="FFFFFF"/>
        </w:rPr>
        <w:t xml:space="preserve"> </w:t>
      </w:r>
      <w:r w:rsidRPr="002B78D2">
        <w:rPr>
          <w:i/>
          <w:iCs/>
          <w:sz w:val="20"/>
          <w:shd w:val="clear" w:color="auto" w:fill="FFFFFF"/>
        </w:rPr>
        <w:t>Instructional</w:t>
      </w:r>
      <w:r w:rsidR="00CA524D">
        <w:rPr>
          <w:i/>
          <w:iCs/>
          <w:sz w:val="20"/>
          <w:shd w:val="clear" w:color="auto" w:fill="FFFFFF"/>
        </w:rPr>
        <w:t xml:space="preserve"> </w:t>
      </w:r>
      <w:r w:rsidRPr="002B78D2">
        <w:rPr>
          <w:i/>
          <w:iCs/>
          <w:sz w:val="20"/>
          <w:shd w:val="clear" w:color="auto" w:fill="FFFFFF"/>
        </w:rPr>
        <w:t>Technology</w:t>
      </w:r>
      <w:r w:rsidR="00CA524D">
        <w:rPr>
          <w:i/>
          <w:iCs/>
          <w:sz w:val="20"/>
          <w:shd w:val="clear" w:color="auto" w:fill="FFFFFF"/>
        </w:rPr>
        <w:t xml:space="preserve"> </w:t>
      </w:r>
      <w:r w:rsidRPr="002B78D2">
        <w:rPr>
          <w:i/>
          <w:iCs/>
          <w:sz w:val="20"/>
          <w:shd w:val="clear" w:color="auto" w:fill="FFFFFF"/>
        </w:rPr>
        <w:t>and</w:t>
      </w:r>
      <w:r w:rsidR="00CA524D">
        <w:rPr>
          <w:i/>
          <w:iCs/>
          <w:sz w:val="20"/>
          <w:shd w:val="clear" w:color="auto" w:fill="FFFFFF"/>
        </w:rPr>
        <w:t xml:space="preserve"> </w:t>
      </w:r>
      <w:r w:rsidRPr="002B78D2">
        <w:rPr>
          <w:i/>
          <w:iCs/>
          <w:sz w:val="20"/>
          <w:shd w:val="clear" w:color="auto" w:fill="FFFFFF"/>
        </w:rPr>
        <w:t>Distance</w:t>
      </w:r>
      <w:r w:rsidR="00CA524D">
        <w:rPr>
          <w:i/>
          <w:iCs/>
          <w:sz w:val="20"/>
          <w:shd w:val="clear" w:color="auto" w:fill="FFFFFF"/>
        </w:rPr>
        <w:t xml:space="preserve"> </w:t>
      </w:r>
      <w:r w:rsidRPr="002B78D2">
        <w:rPr>
          <w:i/>
          <w:iCs/>
          <w:sz w:val="20"/>
          <w:shd w:val="clear" w:color="auto" w:fill="FFFFFF"/>
        </w:rPr>
        <w:t>Learning</w:t>
      </w:r>
      <w:r>
        <w:rPr>
          <w:sz w:val="20"/>
          <w:shd w:val="clear" w:color="auto" w:fill="FFFFFF"/>
        </w:rPr>
        <w:t>,</w:t>
      </w:r>
      <w:r w:rsidR="00CA524D">
        <w:rPr>
          <w:sz w:val="20"/>
          <w:shd w:val="clear" w:color="auto" w:fill="FFFFFF"/>
        </w:rPr>
        <w:t xml:space="preserve"> </w:t>
      </w:r>
      <w:r>
        <w:rPr>
          <w:i/>
          <w:iCs/>
          <w:sz w:val="20"/>
          <w:shd w:val="clear" w:color="auto" w:fill="FFFFFF"/>
        </w:rPr>
        <w:t>1</w:t>
      </w:r>
      <w:r w:rsidRPr="001060F7">
        <w:rPr>
          <w:i/>
          <w:iCs/>
          <w:sz w:val="20"/>
          <w:shd w:val="clear" w:color="auto" w:fill="FFFFFF"/>
        </w:rPr>
        <w:t>2</w:t>
      </w:r>
      <w:r w:rsidRPr="001060F7">
        <w:rPr>
          <w:sz w:val="20"/>
          <w:shd w:val="clear" w:color="auto" w:fill="FFFFFF"/>
        </w:rPr>
        <w:t>(</w:t>
      </w:r>
      <w:r>
        <w:rPr>
          <w:sz w:val="20"/>
          <w:shd w:val="clear" w:color="auto" w:fill="FFFFFF"/>
        </w:rPr>
        <w:t>1</w:t>
      </w:r>
      <w:r w:rsidRPr="001060F7">
        <w:rPr>
          <w:sz w:val="20"/>
          <w:shd w:val="clear" w:color="auto" w:fill="FFFFFF"/>
        </w:rPr>
        <w:t>),</w:t>
      </w:r>
      <w:r w:rsidR="00CA524D">
        <w:rPr>
          <w:sz w:val="20"/>
          <w:shd w:val="clear" w:color="auto" w:fill="FFFFFF"/>
        </w:rPr>
        <w:t xml:space="preserve"> </w:t>
      </w:r>
      <w:r>
        <w:rPr>
          <w:sz w:val="20"/>
          <w:shd w:val="clear" w:color="auto" w:fill="FFFFFF"/>
        </w:rPr>
        <w:t>29</w:t>
      </w:r>
      <w:r w:rsidRPr="001060F7">
        <w:rPr>
          <w:sz w:val="20"/>
          <w:shd w:val="clear" w:color="auto" w:fill="FFFFFF"/>
        </w:rPr>
        <w:t>-</w:t>
      </w:r>
      <w:r>
        <w:rPr>
          <w:sz w:val="20"/>
          <w:shd w:val="clear" w:color="auto" w:fill="FFFFFF"/>
        </w:rPr>
        <w:t>42</w:t>
      </w:r>
      <w:r w:rsidRPr="001060F7">
        <w:rPr>
          <w:sz w:val="20"/>
          <w:shd w:val="clear" w:color="auto" w:fill="FFFFFF"/>
        </w:rPr>
        <w:t>.</w:t>
      </w:r>
    </w:p>
    <w:p w:rsidR="005D5DCF" w:rsidRDefault="005D5DCF" w:rsidP="005D5DCF">
      <w:pPr>
        <w:shd w:val="clear" w:color="auto" w:fill="FFFFFF"/>
        <w:spacing w:before="120" w:line="240" w:lineRule="atLeast"/>
        <w:ind w:left="600" w:hanging="600"/>
        <w:rPr>
          <w:sz w:val="20"/>
          <w:shd w:val="clear" w:color="auto" w:fill="FFFFFF"/>
        </w:rPr>
      </w:pPr>
      <w:r w:rsidRPr="00845469">
        <w:rPr>
          <w:color w:val="000000"/>
          <w:sz w:val="20"/>
        </w:rPr>
        <w:t>Ashrafzadeh,</w:t>
      </w:r>
      <w:r w:rsidR="00CA524D">
        <w:rPr>
          <w:color w:val="000000"/>
          <w:sz w:val="20"/>
        </w:rPr>
        <w:t xml:space="preserve"> </w:t>
      </w:r>
      <w:r w:rsidRPr="00845469">
        <w:rPr>
          <w:color w:val="000000"/>
          <w:sz w:val="20"/>
        </w:rPr>
        <w:t>A.</w:t>
      </w:r>
      <w:r>
        <w:rPr>
          <w:color w:val="000000"/>
          <w:sz w:val="20"/>
        </w:rPr>
        <w:t>,</w:t>
      </w:r>
      <w:r w:rsidR="00CA524D">
        <w:rPr>
          <w:color w:val="000000"/>
          <w:sz w:val="20"/>
        </w:rPr>
        <w:t xml:space="preserve"> </w:t>
      </w:r>
      <w:r>
        <w:rPr>
          <w:color w:val="000000"/>
          <w:sz w:val="20"/>
        </w:rPr>
        <w:t>&amp;</w:t>
      </w:r>
      <w:r w:rsidR="00CA524D">
        <w:rPr>
          <w:color w:val="000000"/>
          <w:sz w:val="20"/>
        </w:rPr>
        <w:t xml:space="preserve"> </w:t>
      </w:r>
      <w:r w:rsidRPr="00845469">
        <w:rPr>
          <w:color w:val="000000"/>
          <w:sz w:val="20"/>
        </w:rPr>
        <w:t>Sayadian,</w:t>
      </w:r>
      <w:r w:rsidR="00CA524D">
        <w:rPr>
          <w:color w:val="000000"/>
          <w:sz w:val="20"/>
        </w:rPr>
        <w:t xml:space="preserve"> </w:t>
      </w:r>
      <w:r w:rsidRPr="00845469">
        <w:rPr>
          <w:color w:val="000000"/>
          <w:sz w:val="20"/>
        </w:rPr>
        <w:t>S.</w:t>
      </w:r>
      <w:r w:rsidR="00CA524D">
        <w:rPr>
          <w:color w:val="000000"/>
          <w:sz w:val="20"/>
        </w:rPr>
        <w:t xml:space="preserve"> </w:t>
      </w:r>
      <w:r>
        <w:rPr>
          <w:color w:val="000000"/>
          <w:sz w:val="20"/>
        </w:rPr>
        <w:t>(2013).</w:t>
      </w:r>
      <w:r w:rsidR="00CA524D">
        <w:rPr>
          <w:color w:val="000000"/>
          <w:sz w:val="20"/>
        </w:rPr>
        <w:t xml:space="preserve"> </w:t>
      </w:r>
      <w:r w:rsidRPr="00845469">
        <w:rPr>
          <w:color w:val="000000"/>
          <w:sz w:val="20"/>
        </w:rPr>
        <w:t>An</w:t>
      </w:r>
      <w:r w:rsidR="00CA524D">
        <w:rPr>
          <w:color w:val="000000"/>
          <w:sz w:val="20"/>
        </w:rPr>
        <w:t xml:space="preserve"> </w:t>
      </w:r>
      <w:r w:rsidRPr="00845469">
        <w:rPr>
          <w:color w:val="000000"/>
          <w:sz w:val="20"/>
        </w:rPr>
        <w:t>overview</w:t>
      </w:r>
      <w:r w:rsidR="00CA524D">
        <w:rPr>
          <w:color w:val="000000"/>
          <w:sz w:val="20"/>
        </w:rPr>
        <w:t xml:space="preserve"> </w:t>
      </w:r>
      <w:r w:rsidRPr="00845469">
        <w:rPr>
          <w:color w:val="000000"/>
          <w:sz w:val="20"/>
        </w:rPr>
        <w:t>of</w:t>
      </w:r>
      <w:r w:rsidR="00CA524D">
        <w:rPr>
          <w:color w:val="000000"/>
          <w:sz w:val="20"/>
        </w:rPr>
        <w:t xml:space="preserve"> </w:t>
      </w:r>
      <w:r w:rsidRPr="00845469">
        <w:rPr>
          <w:color w:val="000000"/>
          <w:sz w:val="20"/>
        </w:rPr>
        <w:t>Asian</w:t>
      </w:r>
      <w:r w:rsidR="00CA524D">
        <w:rPr>
          <w:color w:val="000000"/>
          <w:sz w:val="20"/>
        </w:rPr>
        <w:t xml:space="preserve"> </w:t>
      </w:r>
      <w:r w:rsidRPr="00845469">
        <w:rPr>
          <w:color w:val="000000"/>
          <w:sz w:val="20"/>
        </w:rPr>
        <w:t>instructors’</w:t>
      </w:r>
      <w:r w:rsidR="00CA524D">
        <w:rPr>
          <w:color w:val="000000"/>
          <w:sz w:val="20"/>
        </w:rPr>
        <w:t xml:space="preserve"> </w:t>
      </w:r>
      <w:r w:rsidRPr="00845469">
        <w:rPr>
          <w:color w:val="000000"/>
          <w:sz w:val="20"/>
        </w:rPr>
        <w:t>perceptions</w:t>
      </w:r>
      <w:r w:rsidR="00CA524D">
        <w:rPr>
          <w:color w:val="000000"/>
          <w:sz w:val="20"/>
        </w:rPr>
        <w:t xml:space="preserve"> </w:t>
      </w:r>
      <w:r w:rsidRPr="00845469">
        <w:rPr>
          <w:color w:val="000000"/>
          <w:sz w:val="20"/>
        </w:rPr>
        <w:t>about</w:t>
      </w:r>
      <w:r w:rsidR="00CA524D">
        <w:rPr>
          <w:color w:val="000000"/>
          <w:sz w:val="20"/>
        </w:rPr>
        <w:t xml:space="preserve"> </w:t>
      </w:r>
      <w:r w:rsidRPr="00845469">
        <w:rPr>
          <w:color w:val="000000"/>
          <w:sz w:val="20"/>
        </w:rPr>
        <w:t>technology</w:t>
      </w:r>
      <w:r w:rsidR="00CA524D">
        <w:rPr>
          <w:color w:val="000000"/>
          <w:sz w:val="20"/>
        </w:rPr>
        <w:t xml:space="preserve"> </w:t>
      </w:r>
      <w:r w:rsidRPr="00845469">
        <w:rPr>
          <w:color w:val="000000"/>
          <w:sz w:val="20"/>
        </w:rPr>
        <w:t>integration</w:t>
      </w:r>
      <w:r w:rsidR="00CA524D">
        <w:rPr>
          <w:color w:val="000000"/>
          <w:sz w:val="20"/>
        </w:rPr>
        <w:t xml:space="preserve"> </w:t>
      </w:r>
      <w:r w:rsidRPr="00845469">
        <w:rPr>
          <w:color w:val="000000"/>
          <w:sz w:val="20"/>
        </w:rPr>
        <w:t>in</w:t>
      </w:r>
      <w:r w:rsidR="00CA524D">
        <w:rPr>
          <w:color w:val="000000"/>
          <w:sz w:val="20"/>
        </w:rPr>
        <w:t xml:space="preserve"> </w:t>
      </w:r>
      <w:r w:rsidRPr="00845469">
        <w:rPr>
          <w:color w:val="000000"/>
          <w:sz w:val="20"/>
        </w:rPr>
        <w:t>English</w:t>
      </w:r>
      <w:r w:rsidR="00CA524D">
        <w:rPr>
          <w:color w:val="000000"/>
          <w:sz w:val="20"/>
        </w:rPr>
        <w:t xml:space="preserve"> </w:t>
      </w:r>
      <w:r w:rsidRPr="00845469">
        <w:rPr>
          <w:color w:val="000000"/>
          <w:sz w:val="20"/>
        </w:rPr>
        <w:t>classes.</w:t>
      </w:r>
      <w:r w:rsidR="00CA524D">
        <w:rPr>
          <w:color w:val="000000"/>
          <w:sz w:val="20"/>
        </w:rPr>
        <w:t xml:space="preserve"> </w:t>
      </w:r>
      <w:r w:rsidRPr="00845469">
        <w:rPr>
          <w:i/>
          <w:iCs/>
          <w:color w:val="000000"/>
          <w:sz w:val="20"/>
        </w:rPr>
        <w:t>Proceedings</w:t>
      </w:r>
      <w:r w:rsidR="00CA524D">
        <w:rPr>
          <w:i/>
          <w:iCs/>
          <w:color w:val="000000"/>
          <w:sz w:val="20"/>
        </w:rPr>
        <w:t xml:space="preserve"> </w:t>
      </w:r>
      <w:r w:rsidRPr="00845469">
        <w:rPr>
          <w:i/>
          <w:iCs/>
          <w:color w:val="000000"/>
          <w:sz w:val="20"/>
        </w:rPr>
        <w:t>of</w:t>
      </w:r>
      <w:r w:rsidR="00CA524D">
        <w:rPr>
          <w:i/>
          <w:iCs/>
          <w:color w:val="000000"/>
          <w:sz w:val="20"/>
        </w:rPr>
        <w:t xml:space="preserve"> </w:t>
      </w:r>
      <w:r w:rsidRPr="00845469">
        <w:rPr>
          <w:i/>
          <w:iCs/>
          <w:color w:val="000000"/>
          <w:sz w:val="20"/>
        </w:rPr>
        <w:t>World</w:t>
      </w:r>
      <w:r w:rsidR="00CA524D">
        <w:rPr>
          <w:i/>
          <w:iCs/>
          <w:color w:val="000000"/>
          <w:sz w:val="20"/>
        </w:rPr>
        <w:t xml:space="preserve"> </w:t>
      </w:r>
      <w:r w:rsidRPr="00845469">
        <w:rPr>
          <w:i/>
          <w:iCs/>
          <w:color w:val="000000"/>
          <w:sz w:val="20"/>
        </w:rPr>
        <w:t>Conference</w:t>
      </w:r>
      <w:r w:rsidR="00CA524D">
        <w:rPr>
          <w:i/>
          <w:iCs/>
          <w:color w:val="000000"/>
          <w:sz w:val="20"/>
        </w:rPr>
        <w:t xml:space="preserve"> </w:t>
      </w:r>
      <w:r w:rsidRPr="00845469">
        <w:rPr>
          <w:i/>
          <w:iCs/>
          <w:color w:val="000000"/>
          <w:sz w:val="20"/>
        </w:rPr>
        <w:t>on</w:t>
      </w:r>
      <w:r w:rsidR="00CA524D">
        <w:rPr>
          <w:i/>
          <w:iCs/>
          <w:color w:val="000000"/>
          <w:sz w:val="20"/>
        </w:rPr>
        <w:t xml:space="preserve"> </w:t>
      </w:r>
      <w:r w:rsidRPr="00845469">
        <w:rPr>
          <w:i/>
          <w:iCs/>
          <w:color w:val="000000"/>
          <w:sz w:val="20"/>
        </w:rPr>
        <w:t>Educational</w:t>
      </w:r>
      <w:r w:rsidR="00CA524D">
        <w:rPr>
          <w:i/>
          <w:iCs/>
          <w:color w:val="000000"/>
          <w:sz w:val="20"/>
        </w:rPr>
        <w:t xml:space="preserve"> </w:t>
      </w:r>
      <w:r w:rsidRPr="00845469">
        <w:rPr>
          <w:i/>
          <w:iCs/>
          <w:color w:val="000000"/>
          <w:sz w:val="20"/>
        </w:rPr>
        <w:t>Media</w:t>
      </w:r>
      <w:r w:rsidR="00CA524D">
        <w:rPr>
          <w:i/>
          <w:iCs/>
          <w:color w:val="000000"/>
          <w:sz w:val="20"/>
        </w:rPr>
        <w:t xml:space="preserve"> </w:t>
      </w:r>
      <w:r w:rsidRPr="00845469">
        <w:rPr>
          <w:i/>
          <w:iCs/>
          <w:color w:val="000000"/>
          <w:sz w:val="20"/>
        </w:rPr>
        <w:t>and</w:t>
      </w:r>
      <w:r w:rsidR="00CA524D">
        <w:rPr>
          <w:i/>
          <w:iCs/>
          <w:color w:val="000000"/>
          <w:sz w:val="20"/>
        </w:rPr>
        <w:t xml:space="preserve"> </w:t>
      </w:r>
      <w:r w:rsidRPr="00845469">
        <w:rPr>
          <w:i/>
          <w:iCs/>
          <w:color w:val="000000"/>
          <w:sz w:val="20"/>
        </w:rPr>
        <w:t>Technology</w:t>
      </w:r>
      <w:r w:rsidR="00CA524D">
        <w:rPr>
          <w:i/>
          <w:iCs/>
          <w:color w:val="000000"/>
          <w:sz w:val="20"/>
        </w:rPr>
        <w:t xml:space="preserve"> </w:t>
      </w:r>
      <w:r w:rsidRPr="00845469">
        <w:rPr>
          <w:i/>
          <w:iCs/>
          <w:color w:val="000000"/>
          <w:sz w:val="20"/>
        </w:rPr>
        <w:t>(EdMedia</w:t>
      </w:r>
      <w:r w:rsidR="00CA524D">
        <w:rPr>
          <w:i/>
          <w:iCs/>
          <w:color w:val="000000"/>
          <w:sz w:val="20"/>
        </w:rPr>
        <w:t xml:space="preserve"> </w:t>
      </w:r>
      <w:r w:rsidRPr="00845469">
        <w:rPr>
          <w:i/>
          <w:iCs/>
          <w:color w:val="000000"/>
          <w:sz w:val="20"/>
        </w:rPr>
        <w:t>'13)</w:t>
      </w:r>
      <w:r>
        <w:rPr>
          <w:color w:val="000000"/>
          <w:sz w:val="20"/>
        </w:rPr>
        <w:t>,</w:t>
      </w:r>
      <w:r w:rsidR="00CA524D">
        <w:rPr>
          <w:color w:val="000000"/>
          <w:sz w:val="20"/>
        </w:rPr>
        <w:t xml:space="preserve"> </w:t>
      </w:r>
      <w:r>
        <w:rPr>
          <w:i/>
          <w:iCs/>
          <w:color w:val="000000"/>
          <w:sz w:val="20"/>
        </w:rPr>
        <w:t>2013</w:t>
      </w:r>
      <w:r w:rsidRPr="005F230B">
        <w:rPr>
          <w:color w:val="000000"/>
          <w:sz w:val="20"/>
        </w:rPr>
        <w:t>(1)</w:t>
      </w:r>
      <w:r>
        <w:rPr>
          <w:color w:val="000000"/>
          <w:sz w:val="20"/>
        </w:rPr>
        <w:t>,</w:t>
      </w:r>
      <w:r w:rsidR="00CA524D">
        <w:rPr>
          <w:color w:val="000000"/>
          <w:sz w:val="20"/>
        </w:rPr>
        <w:t xml:space="preserve"> </w:t>
      </w:r>
      <w:r>
        <w:rPr>
          <w:color w:val="000000"/>
          <w:sz w:val="20"/>
        </w:rPr>
        <w:t>(</w:t>
      </w:r>
      <w:r w:rsidRPr="00845469">
        <w:rPr>
          <w:rFonts w:hint="eastAsia"/>
          <w:color w:val="000000"/>
          <w:sz w:val="20"/>
        </w:rPr>
        <w:t>pp.</w:t>
      </w:r>
      <w:r w:rsidR="00CA524D">
        <w:rPr>
          <w:rFonts w:hint="eastAsia"/>
          <w:color w:val="000000"/>
          <w:sz w:val="20"/>
        </w:rPr>
        <w:t xml:space="preserve"> </w:t>
      </w:r>
      <w:r w:rsidRPr="00845469">
        <w:rPr>
          <w:color w:val="000000"/>
          <w:sz w:val="20"/>
        </w:rPr>
        <w:t>1836</w:t>
      </w:r>
      <w:r w:rsidRPr="00845469">
        <w:rPr>
          <w:rFonts w:hint="eastAsia"/>
          <w:color w:val="000000"/>
          <w:sz w:val="20"/>
        </w:rPr>
        <w:t>-</w:t>
      </w:r>
      <w:r w:rsidRPr="00845469">
        <w:rPr>
          <w:color w:val="000000"/>
          <w:sz w:val="20"/>
        </w:rPr>
        <w:t>1841</w:t>
      </w:r>
      <w:r>
        <w:rPr>
          <w:color w:val="000000"/>
          <w:sz w:val="20"/>
        </w:rPr>
        <w:t>)</w:t>
      </w:r>
      <w:r w:rsidRPr="00845469">
        <w:rPr>
          <w:color w:val="000000"/>
          <w:sz w:val="20"/>
        </w:rPr>
        <w:t>.</w:t>
      </w:r>
      <w:r w:rsidR="00CA524D">
        <w:rPr>
          <w:color w:val="000000"/>
          <w:sz w:val="20"/>
        </w:rPr>
        <w:t xml:space="preserve"> </w:t>
      </w:r>
      <w:r w:rsidRPr="00845469">
        <w:rPr>
          <w:color w:val="000000"/>
          <w:sz w:val="20"/>
        </w:rPr>
        <w:t>Victoria</w:t>
      </w:r>
      <w:r>
        <w:rPr>
          <w:color w:val="000000"/>
          <w:sz w:val="20"/>
        </w:rPr>
        <w:t>,</w:t>
      </w:r>
      <w:r w:rsidR="00CA524D">
        <w:rPr>
          <w:color w:val="000000"/>
          <w:sz w:val="20"/>
        </w:rPr>
        <w:t xml:space="preserve"> </w:t>
      </w:r>
      <w:r>
        <w:rPr>
          <w:color w:val="000000"/>
          <w:sz w:val="20"/>
        </w:rPr>
        <w:t>Canada</w:t>
      </w:r>
      <w:r w:rsidRPr="00845469">
        <w:rPr>
          <w:color w:val="000000"/>
          <w:sz w:val="20"/>
        </w:rPr>
        <w:t>.</w:t>
      </w:r>
    </w:p>
    <w:p w:rsidR="005D5DCF" w:rsidRDefault="005D5DCF" w:rsidP="005D5DCF">
      <w:pPr>
        <w:shd w:val="clear" w:color="auto" w:fill="FFFFFF"/>
        <w:spacing w:before="120" w:line="240" w:lineRule="atLeast"/>
        <w:ind w:left="600" w:hanging="600"/>
        <w:rPr>
          <w:sz w:val="20"/>
          <w:shd w:val="clear" w:color="auto" w:fill="FFFFFF"/>
        </w:rPr>
      </w:pPr>
      <w:r w:rsidRPr="005D3CD4">
        <w:rPr>
          <w:sz w:val="20"/>
          <w:shd w:val="clear" w:color="auto" w:fill="FFFFFF"/>
        </w:rPr>
        <w:t>Aslan,</w:t>
      </w:r>
      <w:r w:rsidR="00CA524D">
        <w:rPr>
          <w:sz w:val="20"/>
          <w:shd w:val="clear" w:color="auto" w:fill="FFFFFF"/>
        </w:rPr>
        <w:t xml:space="preserve"> </w:t>
      </w:r>
      <w:r w:rsidRPr="005D3CD4">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Zhu,</w:t>
      </w:r>
      <w:r w:rsidR="00CA524D">
        <w:rPr>
          <w:sz w:val="20"/>
          <w:shd w:val="clear" w:color="auto" w:fill="FFFFFF"/>
        </w:rPr>
        <w:t xml:space="preserve"> </w:t>
      </w:r>
      <w:r>
        <w:rPr>
          <w:sz w:val="20"/>
          <w:shd w:val="clear" w:color="auto" w:fill="FFFFFF"/>
        </w:rPr>
        <w:t>C.</w:t>
      </w:r>
      <w:r w:rsidR="00CA524D">
        <w:rPr>
          <w:sz w:val="20"/>
          <w:shd w:val="clear" w:color="auto" w:fill="FFFFFF"/>
        </w:rPr>
        <w:t xml:space="preserve"> </w:t>
      </w:r>
      <w:r>
        <w:rPr>
          <w:sz w:val="20"/>
          <w:shd w:val="clear" w:color="auto" w:fill="FFFFFF"/>
        </w:rPr>
        <w:t>(2016).</w:t>
      </w:r>
      <w:r w:rsidR="00CA524D">
        <w:rPr>
          <w:sz w:val="20"/>
          <w:shd w:val="clear" w:color="auto" w:fill="FFFFFF"/>
        </w:rPr>
        <w:t xml:space="preserve"> </w:t>
      </w:r>
      <w:r w:rsidRPr="005D3CD4">
        <w:rPr>
          <w:sz w:val="20"/>
          <w:shd w:val="clear" w:color="auto" w:fill="FFFFFF"/>
        </w:rPr>
        <w:t>Influencing</w:t>
      </w:r>
      <w:r w:rsidR="00CA524D">
        <w:rPr>
          <w:sz w:val="20"/>
          <w:shd w:val="clear" w:color="auto" w:fill="FFFFFF"/>
        </w:rPr>
        <w:t xml:space="preserve"> </w:t>
      </w:r>
      <w:r w:rsidRPr="005D3CD4">
        <w:rPr>
          <w:sz w:val="20"/>
          <w:shd w:val="clear" w:color="auto" w:fill="FFFFFF"/>
        </w:rPr>
        <w:t>factors</w:t>
      </w:r>
      <w:r w:rsidR="00CA524D">
        <w:rPr>
          <w:sz w:val="20"/>
          <w:shd w:val="clear" w:color="auto" w:fill="FFFFFF"/>
        </w:rPr>
        <w:t xml:space="preserve"> </w:t>
      </w:r>
      <w:r w:rsidRPr="005D3CD4">
        <w:rPr>
          <w:sz w:val="20"/>
          <w:shd w:val="clear" w:color="auto" w:fill="FFFFFF"/>
        </w:rPr>
        <w:t>and</w:t>
      </w:r>
      <w:r w:rsidR="00CA524D">
        <w:rPr>
          <w:sz w:val="20"/>
          <w:shd w:val="clear" w:color="auto" w:fill="FFFFFF"/>
        </w:rPr>
        <w:t xml:space="preserve"> </w:t>
      </w:r>
      <w:r w:rsidRPr="005D3CD4">
        <w:rPr>
          <w:sz w:val="20"/>
          <w:shd w:val="clear" w:color="auto" w:fill="FFFFFF"/>
        </w:rPr>
        <w:t>integration</w:t>
      </w:r>
      <w:r w:rsidR="00CA524D">
        <w:rPr>
          <w:sz w:val="20"/>
          <w:shd w:val="clear" w:color="auto" w:fill="FFFFFF"/>
        </w:rPr>
        <w:t xml:space="preserve"> </w:t>
      </w:r>
      <w:r w:rsidRPr="005D3CD4">
        <w:rPr>
          <w:sz w:val="20"/>
          <w:shd w:val="clear" w:color="auto" w:fill="FFFFFF"/>
        </w:rPr>
        <w:t>of</w:t>
      </w:r>
      <w:r w:rsidR="00CA524D">
        <w:rPr>
          <w:sz w:val="20"/>
          <w:shd w:val="clear" w:color="auto" w:fill="FFFFFF"/>
        </w:rPr>
        <w:t xml:space="preserve"> </w:t>
      </w:r>
      <w:r w:rsidRPr="005D3CD4">
        <w:rPr>
          <w:sz w:val="20"/>
          <w:shd w:val="clear" w:color="auto" w:fill="FFFFFF"/>
        </w:rPr>
        <w:t>ICT</w:t>
      </w:r>
      <w:r w:rsidR="00CA524D">
        <w:rPr>
          <w:sz w:val="20"/>
          <w:shd w:val="clear" w:color="auto" w:fill="FFFFFF"/>
        </w:rPr>
        <w:t xml:space="preserve"> </w:t>
      </w:r>
      <w:r w:rsidRPr="005D3CD4">
        <w:rPr>
          <w:sz w:val="20"/>
          <w:shd w:val="clear" w:color="auto" w:fill="FFFFFF"/>
        </w:rPr>
        <w:t>into</w:t>
      </w:r>
      <w:r w:rsidR="00CA524D">
        <w:rPr>
          <w:sz w:val="20"/>
          <w:shd w:val="clear" w:color="auto" w:fill="FFFFFF"/>
        </w:rPr>
        <w:t xml:space="preserve"> </w:t>
      </w:r>
      <w:r w:rsidRPr="005D3CD4">
        <w:rPr>
          <w:sz w:val="20"/>
          <w:shd w:val="clear" w:color="auto" w:fill="FFFFFF"/>
        </w:rPr>
        <w:t>teaching</w:t>
      </w:r>
      <w:r w:rsidR="00CA524D">
        <w:rPr>
          <w:sz w:val="20"/>
          <w:shd w:val="clear" w:color="auto" w:fill="FFFFFF"/>
        </w:rPr>
        <w:t xml:space="preserve"> </w:t>
      </w:r>
      <w:r w:rsidRPr="005D3CD4">
        <w:rPr>
          <w:sz w:val="20"/>
          <w:shd w:val="clear" w:color="auto" w:fill="FFFFFF"/>
        </w:rPr>
        <w:t>practices</w:t>
      </w:r>
      <w:r w:rsidR="00CA524D">
        <w:rPr>
          <w:sz w:val="20"/>
          <w:shd w:val="clear" w:color="auto" w:fill="FFFFFF"/>
        </w:rPr>
        <w:t xml:space="preserve"> </w:t>
      </w:r>
      <w:r w:rsidRPr="005D3CD4">
        <w:rPr>
          <w:sz w:val="20"/>
          <w:shd w:val="clear" w:color="auto" w:fill="FFFFFF"/>
        </w:rPr>
        <w:t>of</w:t>
      </w:r>
      <w:r w:rsidR="00CA524D">
        <w:rPr>
          <w:sz w:val="20"/>
          <w:shd w:val="clear" w:color="auto" w:fill="FFFFFF"/>
        </w:rPr>
        <w:t xml:space="preserve"> </w:t>
      </w:r>
      <w:r w:rsidRPr="005D3CD4">
        <w:rPr>
          <w:sz w:val="20"/>
          <w:shd w:val="clear" w:color="auto" w:fill="FFFFFF"/>
        </w:rPr>
        <w:t>pre-service</w:t>
      </w:r>
      <w:r w:rsidR="00CA524D">
        <w:rPr>
          <w:sz w:val="20"/>
          <w:shd w:val="clear" w:color="auto" w:fill="FFFFFF"/>
        </w:rPr>
        <w:t xml:space="preserve"> </w:t>
      </w:r>
      <w:r w:rsidRPr="005D3CD4">
        <w:rPr>
          <w:sz w:val="20"/>
          <w:shd w:val="clear" w:color="auto" w:fill="FFFFFF"/>
        </w:rPr>
        <w:t>and</w:t>
      </w:r>
      <w:r w:rsidR="00CA524D">
        <w:rPr>
          <w:sz w:val="20"/>
          <w:shd w:val="clear" w:color="auto" w:fill="FFFFFF"/>
        </w:rPr>
        <w:t xml:space="preserve"> </w:t>
      </w:r>
      <w:r w:rsidRPr="005D3CD4">
        <w:rPr>
          <w:sz w:val="20"/>
          <w:shd w:val="clear" w:color="auto" w:fill="FFFFFF"/>
        </w:rPr>
        <w:t>starting</w:t>
      </w:r>
      <w:r w:rsidR="00CA524D">
        <w:rPr>
          <w:sz w:val="20"/>
          <w:shd w:val="clear" w:color="auto" w:fill="FFFFFF"/>
        </w:rPr>
        <w:t xml:space="preserve"> </w:t>
      </w:r>
      <w:r w:rsidRPr="005D3CD4">
        <w:rPr>
          <w:sz w:val="20"/>
          <w:shd w:val="clear" w:color="auto" w:fill="FFFFFF"/>
        </w:rPr>
        <w:t>teachers.</w:t>
      </w:r>
      <w:r w:rsidR="00CA524D">
        <w:rPr>
          <w:sz w:val="20"/>
          <w:shd w:val="clear" w:color="auto" w:fill="FFFFFF"/>
        </w:rPr>
        <w:t xml:space="preserve"> </w:t>
      </w:r>
      <w:r w:rsidRPr="005D3CD4">
        <w:rPr>
          <w:i/>
          <w:iCs/>
          <w:sz w:val="20"/>
          <w:shd w:val="clear" w:color="auto" w:fill="FFFFFF"/>
        </w:rPr>
        <w:t>International</w:t>
      </w:r>
      <w:r w:rsidR="00CA524D">
        <w:rPr>
          <w:i/>
          <w:iCs/>
          <w:sz w:val="20"/>
          <w:shd w:val="clear" w:color="auto" w:fill="FFFFFF"/>
        </w:rPr>
        <w:t xml:space="preserve"> </w:t>
      </w:r>
      <w:r w:rsidRPr="005D3CD4">
        <w:rPr>
          <w:i/>
          <w:iCs/>
          <w:sz w:val="20"/>
          <w:shd w:val="clear" w:color="auto" w:fill="FFFFFF"/>
        </w:rPr>
        <w:t>Journal</w:t>
      </w:r>
      <w:r w:rsidR="00CA524D">
        <w:rPr>
          <w:i/>
          <w:iCs/>
          <w:sz w:val="20"/>
          <w:shd w:val="clear" w:color="auto" w:fill="FFFFFF"/>
        </w:rPr>
        <w:t xml:space="preserve"> </w:t>
      </w:r>
      <w:r w:rsidRPr="005D3CD4">
        <w:rPr>
          <w:i/>
          <w:iCs/>
          <w:sz w:val="20"/>
          <w:shd w:val="clear" w:color="auto" w:fill="FFFFFF"/>
        </w:rPr>
        <w:t>of</w:t>
      </w:r>
      <w:r w:rsidR="00CA524D">
        <w:rPr>
          <w:i/>
          <w:iCs/>
          <w:sz w:val="20"/>
          <w:shd w:val="clear" w:color="auto" w:fill="FFFFFF"/>
        </w:rPr>
        <w:t xml:space="preserve"> </w:t>
      </w:r>
      <w:r w:rsidRPr="005D3CD4">
        <w:rPr>
          <w:i/>
          <w:iCs/>
          <w:sz w:val="20"/>
          <w:shd w:val="clear" w:color="auto" w:fill="FFFFFF"/>
        </w:rPr>
        <w:t>Research</w:t>
      </w:r>
      <w:r w:rsidR="00CA524D">
        <w:rPr>
          <w:i/>
          <w:iCs/>
          <w:sz w:val="20"/>
          <w:shd w:val="clear" w:color="auto" w:fill="FFFFFF"/>
        </w:rPr>
        <w:t xml:space="preserve"> </w:t>
      </w:r>
      <w:r w:rsidRPr="005D3CD4">
        <w:rPr>
          <w:i/>
          <w:iCs/>
          <w:sz w:val="20"/>
          <w:shd w:val="clear" w:color="auto" w:fill="FFFFFF"/>
        </w:rPr>
        <w:t>in</w:t>
      </w:r>
      <w:r w:rsidR="00CA524D">
        <w:rPr>
          <w:i/>
          <w:iCs/>
          <w:sz w:val="20"/>
          <w:shd w:val="clear" w:color="auto" w:fill="FFFFFF"/>
        </w:rPr>
        <w:t xml:space="preserve"> </w:t>
      </w:r>
      <w:r w:rsidRPr="005D3CD4">
        <w:rPr>
          <w:i/>
          <w:iCs/>
          <w:sz w:val="20"/>
          <w:shd w:val="clear" w:color="auto" w:fill="FFFFFF"/>
        </w:rPr>
        <w:t>Education</w:t>
      </w:r>
      <w:r w:rsidR="00CA524D">
        <w:rPr>
          <w:i/>
          <w:iCs/>
          <w:sz w:val="20"/>
          <w:shd w:val="clear" w:color="auto" w:fill="FFFFFF"/>
        </w:rPr>
        <w:t xml:space="preserve"> </w:t>
      </w:r>
      <w:r w:rsidRPr="005D3CD4">
        <w:rPr>
          <w:i/>
          <w:iCs/>
          <w:sz w:val="20"/>
          <w:shd w:val="clear" w:color="auto" w:fill="FFFFFF"/>
        </w:rPr>
        <w:t>and</w:t>
      </w:r>
      <w:r w:rsidR="00CA524D">
        <w:rPr>
          <w:i/>
          <w:iCs/>
          <w:sz w:val="20"/>
          <w:shd w:val="clear" w:color="auto" w:fill="FFFFFF"/>
        </w:rPr>
        <w:t xml:space="preserve"> </w:t>
      </w:r>
      <w:r w:rsidRPr="005D3CD4">
        <w:rPr>
          <w:i/>
          <w:iCs/>
          <w:sz w:val="20"/>
          <w:shd w:val="clear" w:color="auto" w:fill="FFFFFF"/>
        </w:rPr>
        <w:t>Science</w:t>
      </w:r>
      <w:r w:rsidR="00CA524D">
        <w:rPr>
          <w:i/>
          <w:iCs/>
          <w:sz w:val="20"/>
          <w:shd w:val="clear" w:color="auto" w:fill="FFFFFF"/>
        </w:rPr>
        <w:t xml:space="preserve"> </w:t>
      </w:r>
      <w:r w:rsidRPr="005D3CD4">
        <w:rPr>
          <w:i/>
          <w:iCs/>
          <w:sz w:val="20"/>
          <w:shd w:val="clear" w:color="auto" w:fill="FFFFFF"/>
        </w:rPr>
        <w:t>(IJRES)</w:t>
      </w:r>
      <w:r>
        <w:rPr>
          <w:sz w:val="20"/>
          <w:shd w:val="clear" w:color="auto" w:fill="FFFFFF"/>
        </w:rPr>
        <w:t>,</w:t>
      </w:r>
      <w:r w:rsidR="00CA524D">
        <w:rPr>
          <w:sz w:val="20"/>
          <w:shd w:val="clear" w:color="auto" w:fill="FFFFFF"/>
        </w:rPr>
        <w:t xml:space="preserve"> </w:t>
      </w:r>
      <w:r w:rsidRPr="005D3CD4">
        <w:rPr>
          <w:i/>
          <w:iCs/>
          <w:sz w:val="20"/>
          <w:shd w:val="clear" w:color="auto" w:fill="FFFFFF"/>
        </w:rPr>
        <w:t>2</w:t>
      </w:r>
      <w:r w:rsidRPr="005D3CD4">
        <w:rPr>
          <w:sz w:val="20"/>
          <w:shd w:val="clear" w:color="auto" w:fill="FFFFFF"/>
        </w:rPr>
        <w:t>(</w:t>
      </w:r>
      <w:r>
        <w:rPr>
          <w:sz w:val="20"/>
          <w:shd w:val="clear" w:color="auto" w:fill="FFFFFF"/>
        </w:rPr>
        <w:t>2</w:t>
      </w:r>
      <w:r w:rsidRPr="005D3CD4">
        <w:rPr>
          <w:sz w:val="20"/>
          <w:shd w:val="clear" w:color="auto" w:fill="FFFFFF"/>
        </w:rPr>
        <w:t>),</w:t>
      </w:r>
      <w:r w:rsidR="00CA524D">
        <w:rPr>
          <w:sz w:val="20"/>
          <w:shd w:val="clear" w:color="auto" w:fill="FFFFFF"/>
        </w:rPr>
        <w:t xml:space="preserve"> </w:t>
      </w:r>
      <w:r w:rsidRPr="005D3CD4">
        <w:rPr>
          <w:sz w:val="20"/>
          <w:shd w:val="clear" w:color="auto" w:fill="FFFFFF"/>
        </w:rPr>
        <w:t>359-370.</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Barsoum,</w:t>
      </w:r>
      <w:r w:rsidR="00CA524D">
        <w:rPr>
          <w:sz w:val="20"/>
          <w:shd w:val="clear" w:color="auto" w:fill="FFFFFF"/>
        </w:rPr>
        <w:t xml:space="preserve"> </w:t>
      </w:r>
      <w:r w:rsidRPr="001E3297">
        <w:rPr>
          <w:sz w:val="20"/>
          <w:shd w:val="clear" w:color="auto" w:fill="FFFFFF"/>
        </w:rPr>
        <w:t>G.,</w:t>
      </w:r>
      <w:r w:rsidR="00CA524D">
        <w:rPr>
          <w:sz w:val="20"/>
          <w:shd w:val="clear" w:color="auto" w:fill="FFFFFF"/>
        </w:rPr>
        <w:t xml:space="preserve"> </w:t>
      </w:r>
      <w:r w:rsidRPr="001E3297">
        <w:rPr>
          <w:sz w:val="20"/>
          <w:shd w:val="clear" w:color="auto" w:fill="FFFFFF"/>
        </w:rPr>
        <w:t>&amp;</w:t>
      </w:r>
      <w:r w:rsidR="00CA524D">
        <w:rPr>
          <w:sz w:val="20"/>
          <w:shd w:val="clear" w:color="auto" w:fill="FFFFFF"/>
        </w:rPr>
        <w:t xml:space="preserve"> </w:t>
      </w:r>
      <w:r w:rsidRPr="001E3297">
        <w:rPr>
          <w:sz w:val="20"/>
          <w:shd w:val="clear" w:color="auto" w:fill="FFFFFF"/>
        </w:rPr>
        <w:t>Mryyan,</w:t>
      </w:r>
      <w:r w:rsidR="00CA524D">
        <w:rPr>
          <w:sz w:val="20"/>
          <w:shd w:val="clear" w:color="auto" w:fill="FFFFFF"/>
        </w:rPr>
        <w:t xml:space="preserve"> </w:t>
      </w:r>
      <w:r w:rsidRPr="001E3297">
        <w:rPr>
          <w:sz w:val="20"/>
          <w:shd w:val="clear" w:color="auto" w:fill="FFFFFF"/>
        </w:rPr>
        <w:t>N.</w:t>
      </w:r>
      <w:r w:rsidR="00CA524D">
        <w:rPr>
          <w:sz w:val="20"/>
          <w:shd w:val="clear" w:color="auto" w:fill="FFFFFF"/>
        </w:rPr>
        <w:t xml:space="preserve"> </w:t>
      </w:r>
      <w:r w:rsidRPr="001E3297">
        <w:rPr>
          <w:sz w:val="20"/>
          <w:shd w:val="clear" w:color="auto" w:fill="FFFFFF"/>
        </w:rPr>
        <w:t>(2014).</w:t>
      </w:r>
      <w:r w:rsidR="00CA524D">
        <w:rPr>
          <w:sz w:val="20"/>
          <w:shd w:val="clear" w:color="auto" w:fill="FFFFFF"/>
        </w:rPr>
        <w:t xml:space="preserve"> </w:t>
      </w:r>
      <w:r w:rsidRPr="001E3297">
        <w:rPr>
          <w:i/>
          <w:iCs/>
          <w:sz w:val="20"/>
          <w:shd w:val="clear" w:color="auto" w:fill="FFFFFF"/>
        </w:rPr>
        <w:t>Incentives</w:t>
      </w:r>
      <w:r w:rsidR="00CA524D">
        <w:rPr>
          <w:i/>
          <w:iCs/>
          <w:sz w:val="20"/>
          <w:shd w:val="clear" w:color="auto" w:fill="FFFFFF"/>
        </w:rPr>
        <w:t xml:space="preserve"> </w:t>
      </w:r>
      <w:r w:rsidRPr="001E3297">
        <w:rPr>
          <w:i/>
          <w:iCs/>
          <w:sz w:val="20"/>
          <w:shd w:val="clear" w:color="auto" w:fill="FFFFFF"/>
        </w:rPr>
        <w:t>structure</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accountability</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Jordanian</w:t>
      </w:r>
      <w:r w:rsidR="00CA524D">
        <w:rPr>
          <w:i/>
          <w:iCs/>
          <w:sz w:val="20"/>
          <w:shd w:val="clear" w:color="auto" w:fill="FFFFFF"/>
        </w:rPr>
        <w:t xml:space="preserve"> </w:t>
      </w:r>
      <w:r w:rsidRPr="001E3297">
        <w:rPr>
          <w:i/>
          <w:iCs/>
          <w:sz w:val="20"/>
          <w:shd w:val="clear" w:color="auto" w:fill="FFFFFF"/>
        </w:rPr>
        <w:t>higher</w:t>
      </w:r>
      <w:r w:rsidR="00CA524D">
        <w:rPr>
          <w:i/>
          <w:iCs/>
          <w:sz w:val="20"/>
          <w:shd w:val="clear" w:color="auto" w:fill="FFFFFF"/>
        </w:rPr>
        <w:t xml:space="preserve"> </w:t>
      </w:r>
      <w:r w:rsidRPr="001E3297">
        <w:rPr>
          <w:i/>
          <w:iCs/>
          <w:sz w:val="20"/>
          <w:shd w:val="clear" w:color="auto" w:fill="FFFFFF"/>
        </w:rPr>
        <w:t>education</w:t>
      </w:r>
      <w:r w:rsidR="00CA524D">
        <w:rPr>
          <w:i/>
          <w:iCs/>
          <w:sz w:val="20"/>
          <w:shd w:val="clear" w:color="auto" w:fill="FFFFFF"/>
        </w:rPr>
        <w:t xml:space="preserve"> </w:t>
      </w:r>
      <w:r w:rsidRPr="001E3297">
        <w:rPr>
          <w:i/>
          <w:iCs/>
          <w:sz w:val="20"/>
          <w:shd w:val="clear" w:color="auto" w:fill="FFFFFF"/>
        </w:rPr>
        <w:t>system</w:t>
      </w:r>
      <w:r w:rsidRPr="001E3297">
        <w:rPr>
          <w:sz w:val="20"/>
          <w:shd w:val="clear" w:color="auto" w:fill="FFFFFF"/>
        </w:rPr>
        <w:t>.</w:t>
      </w:r>
      <w:r w:rsidR="00CA524D">
        <w:rPr>
          <w:sz w:val="20"/>
          <w:shd w:val="clear" w:color="auto" w:fill="FFFFFF"/>
        </w:rPr>
        <w:t xml:space="preserve"> </w:t>
      </w:r>
      <w:r w:rsidRPr="001E3297">
        <w:rPr>
          <w:sz w:val="20"/>
          <w:shd w:val="clear" w:color="auto" w:fill="FFFFFF"/>
        </w:rPr>
        <w:t>Cairo:</w:t>
      </w:r>
      <w:r w:rsidR="00CA524D">
        <w:rPr>
          <w:sz w:val="20"/>
          <w:shd w:val="clear" w:color="auto" w:fill="FFFFFF"/>
        </w:rPr>
        <w:t xml:space="preserve"> </w:t>
      </w:r>
      <w:r w:rsidRPr="001E3297">
        <w:rPr>
          <w:sz w:val="20"/>
          <w:shd w:val="clear" w:color="auto" w:fill="FFFFFF"/>
        </w:rPr>
        <w:t>Publications</w:t>
      </w:r>
      <w:r w:rsidR="00CA524D">
        <w:rPr>
          <w:sz w:val="20"/>
          <w:shd w:val="clear" w:color="auto" w:fill="FFFFFF"/>
        </w:rPr>
        <w:t xml:space="preserve"> </w:t>
      </w:r>
      <w:r w:rsidRPr="001E3297">
        <w:rPr>
          <w:sz w:val="20"/>
          <w:shd w:val="clear" w:color="auto" w:fill="FFFFFF"/>
        </w:rPr>
        <w:t>of</w:t>
      </w:r>
      <w:r w:rsidR="00CA524D">
        <w:rPr>
          <w:sz w:val="20"/>
          <w:shd w:val="clear" w:color="auto" w:fill="FFFFFF"/>
        </w:rPr>
        <w:t xml:space="preserve"> </w:t>
      </w:r>
      <w:r w:rsidRPr="001E3297">
        <w:rPr>
          <w:sz w:val="20"/>
          <w:shd w:val="clear" w:color="auto" w:fill="FFFFFF"/>
        </w:rPr>
        <w:t>the</w:t>
      </w:r>
      <w:r w:rsidR="00CA524D">
        <w:rPr>
          <w:sz w:val="20"/>
          <w:shd w:val="clear" w:color="auto" w:fill="FFFFFF"/>
        </w:rPr>
        <w:t xml:space="preserve"> </w:t>
      </w:r>
      <w:r w:rsidRPr="001E3297">
        <w:rPr>
          <w:sz w:val="20"/>
          <w:shd w:val="clear" w:color="auto" w:fill="FFFFFF"/>
        </w:rPr>
        <w:t>Economic</w:t>
      </w:r>
      <w:r w:rsidR="00CA524D">
        <w:rPr>
          <w:sz w:val="20"/>
          <w:shd w:val="clear" w:color="auto" w:fill="FFFFFF"/>
        </w:rPr>
        <w:t xml:space="preserve"> </w:t>
      </w:r>
      <w:r w:rsidRPr="001E3297">
        <w:rPr>
          <w:sz w:val="20"/>
          <w:shd w:val="clear" w:color="auto" w:fill="FFFFFF"/>
        </w:rPr>
        <w:t>Research</w:t>
      </w:r>
      <w:r w:rsidR="00CA524D">
        <w:rPr>
          <w:sz w:val="20"/>
          <w:shd w:val="clear" w:color="auto" w:fill="FFFFFF"/>
        </w:rPr>
        <w:t xml:space="preserve"> </w:t>
      </w:r>
      <w:r w:rsidRPr="001E3297">
        <w:rPr>
          <w:sz w:val="20"/>
          <w:shd w:val="clear" w:color="auto" w:fill="FFFFFF"/>
        </w:rPr>
        <w:t>Forum.</w:t>
      </w:r>
    </w:p>
    <w:p w:rsidR="005D5DCF" w:rsidRDefault="005D5DCF" w:rsidP="005D5DCF">
      <w:pPr>
        <w:shd w:val="clear" w:color="auto" w:fill="FFFFFF"/>
        <w:spacing w:before="120" w:line="240" w:lineRule="atLeast"/>
        <w:ind w:left="600" w:hanging="600"/>
        <w:rPr>
          <w:sz w:val="20"/>
          <w:shd w:val="clear" w:color="auto" w:fill="FFFFFF"/>
        </w:rPr>
      </w:pPr>
      <w:r w:rsidRPr="00972190">
        <w:rPr>
          <w:sz w:val="20"/>
          <w:shd w:val="clear" w:color="auto" w:fill="FFFFFF"/>
        </w:rPr>
        <w:t>Bindu,</w:t>
      </w:r>
      <w:r w:rsidR="00CA524D">
        <w:rPr>
          <w:sz w:val="20"/>
          <w:shd w:val="clear" w:color="auto" w:fill="FFFFFF"/>
        </w:rPr>
        <w:t xml:space="preserve"> </w:t>
      </w:r>
      <w:r w:rsidRPr="00972190">
        <w:rPr>
          <w:sz w:val="20"/>
          <w:shd w:val="clear" w:color="auto" w:fill="FFFFFF"/>
        </w:rPr>
        <w:t>C</w:t>
      </w:r>
      <w:r>
        <w:rPr>
          <w:sz w:val="20"/>
          <w:shd w:val="clear" w:color="auto" w:fill="FFFFFF"/>
        </w:rPr>
        <w:t>.</w:t>
      </w:r>
      <w:r w:rsidR="00CA524D">
        <w:rPr>
          <w:sz w:val="20"/>
          <w:shd w:val="clear" w:color="auto" w:fill="FFFFFF"/>
        </w:rPr>
        <w:t xml:space="preserve"> </w:t>
      </w:r>
      <w:r>
        <w:rPr>
          <w:sz w:val="20"/>
          <w:shd w:val="clear" w:color="auto" w:fill="FFFFFF"/>
        </w:rPr>
        <w:t>(2016).</w:t>
      </w:r>
      <w:r w:rsidR="00CA524D">
        <w:rPr>
          <w:sz w:val="20"/>
          <w:shd w:val="clear" w:color="auto" w:fill="FFFFFF"/>
        </w:rPr>
        <w:t xml:space="preserve"> </w:t>
      </w:r>
      <w:r w:rsidRPr="00972190">
        <w:rPr>
          <w:sz w:val="20"/>
          <w:shd w:val="clear" w:color="auto" w:fill="FFFFFF"/>
        </w:rPr>
        <w:t>Impact</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on</w:t>
      </w:r>
      <w:r w:rsidR="00CA524D">
        <w:rPr>
          <w:sz w:val="20"/>
          <w:shd w:val="clear" w:color="auto" w:fill="FFFFFF"/>
        </w:rPr>
        <w:t xml:space="preserve"> </w:t>
      </w:r>
      <w:r w:rsidRPr="00972190">
        <w:rPr>
          <w:sz w:val="20"/>
          <w:shd w:val="clear" w:color="auto" w:fill="FFFFFF"/>
        </w:rPr>
        <w:t>teaching</w:t>
      </w:r>
      <w:r w:rsidR="00CA524D">
        <w:rPr>
          <w:sz w:val="20"/>
          <w:shd w:val="clear" w:color="auto" w:fill="FFFFFF"/>
        </w:rPr>
        <w:t xml:space="preserve"> </w:t>
      </w:r>
      <w:r w:rsidRPr="00972190">
        <w:rPr>
          <w:sz w:val="20"/>
          <w:shd w:val="clear" w:color="auto" w:fill="FFFFFF"/>
        </w:rPr>
        <w:t>and</w:t>
      </w:r>
      <w:r w:rsidR="00CA524D">
        <w:rPr>
          <w:sz w:val="20"/>
          <w:shd w:val="clear" w:color="auto" w:fill="FFFFFF"/>
        </w:rPr>
        <w:t xml:space="preserve"> </w:t>
      </w:r>
      <w:r w:rsidRPr="00972190">
        <w:rPr>
          <w:sz w:val="20"/>
          <w:shd w:val="clear" w:color="auto" w:fill="FFFFFF"/>
        </w:rPr>
        <w:t>learning:</w:t>
      </w:r>
      <w:r w:rsidR="00CA524D">
        <w:rPr>
          <w:sz w:val="20"/>
          <w:shd w:val="clear" w:color="auto" w:fill="FFFFFF"/>
        </w:rPr>
        <w:t xml:space="preserve"> </w:t>
      </w:r>
      <w:r w:rsidRPr="00972190">
        <w:rPr>
          <w:sz w:val="20"/>
          <w:shd w:val="clear" w:color="auto" w:fill="FFFFFF"/>
        </w:rPr>
        <w:t>A</w:t>
      </w:r>
      <w:r w:rsidR="00CA524D">
        <w:rPr>
          <w:sz w:val="20"/>
          <w:shd w:val="clear" w:color="auto" w:fill="FFFFFF"/>
        </w:rPr>
        <w:t xml:space="preserve"> </w:t>
      </w:r>
      <w:r w:rsidRPr="00972190">
        <w:rPr>
          <w:sz w:val="20"/>
          <w:shd w:val="clear" w:color="auto" w:fill="FFFFFF"/>
        </w:rPr>
        <w:t>literature</w:t>
      </w:r>
      <w:r w:rsidR="00CA524D">
        <w:rPr>
          <w:sz w:val="20"/>
          <w:shd w:val="clear" w:color="auto" w:fill="FFFFFF"/>
        </w:rPr>
        <w:t xml:space="preserve"> </w:t>
      </w:r>
      <w:r w:rsidRPr="00972190">
        <w:rPr>
          <w:sz w:val="20"/>
          <w:shd w:val="clear" w:color="auto" w:fill="FFFFFF"/>
        </w:rPr>
        <w:t>review</w:t>
      </w:r>
      <w:r>
        <w:rPr>
          <w:sz w:val="20"/>
          <w:shd w:val="clear" w:color="auto" w:fill="FFFFFF"/>
        </w:rPr>
        <w:t>.</w:t>
      </w:r>
      <w:r w:rsidR="00CA524D">
        <w:rPr>
          <w:sz w:val="20"/>
          <w:shd w:val="clear" w:color="auto" w:fill="FFFFFF"/>
        </w:rPr>
        <w:t xml:space="preserve"> </w:t>
      </w:r>
      <w:r w:rsidRPr="00972190">
        <w:rPr>
          <w:i/>
          <w:iCs/>
          <w:sz w:val="20"/>
          <w:shd w:val="clear" w:color="auto" w:fill="FFFFFF"/>
        </w:rPr>
        <w:t>International</w:t>
      </w:r>
      <w:r w:rsidR="00CA524D">
        <w:rPr>
          <w:i/>
          <w:iCs/>
          <w:sz w:val="20"/>
          <w:shd w:val="clear" w:color="auto" w:fill="FFFFFF"/>
        </w:rPr>
        <w:t xml:space="preserve"> </w:t>
      </w:r>
      <w:r w:rsidRPr="00972190">
        <w:rPr>
          <w:i/>
          <w:iCs/>
          <w:sz w:val="20"/>
          <w:shd w:val="clear" w:color="auto" w:fill="FFFFFF"/>
        </w:rPr>
        <w:t>Journal</w:t>
      </w:r>
      <w:r w:rsidR="00CA524D">
        <w:rPr>
          <w:i/>
          <w:iCs/>
          <w:sz w:val="20"/>
          <w:shd w:val="clear" w:color="auto" w:fill="FFFFFF"/>
        </w:rPr>
        <w:t xml:space="preserve"> </w:t>
      </w:r>
      <w:r w:rsidRPr="00972190">
        <w:rPr>
          <w:i/>
          <w:iCs/>
          <w:sz w:val="20"/>
          <w:shd w:val="clear" w:color="auto" w:fill="FFFFFF"/>
        </w:rPr>
        <w:t>of</w:t>
      </w:r>
      <w:r w:rsidR="00CA524D">
        <w:rPr>
          <w:i/>
          <w:iCs/>
          <w:sz w:val="20"/>
          <w:shd w:val="clear" w:color="auto" w:fill="FFFFFF"/>
        </w:rPr>
        <w:t xml:space="preserve"> </w:t>
      </w:r>
      <w:r w:rsidRPr="00972190">
        <w:rPr>
          <w:i/>
          <w:iCs/>
          <w:sz w:val="20"/>
          <w:shd w:val="clear" w:color="auto" w:fill="FFFFFF"/>
        </w:rPr>
        <w:t>Management</w:t>
      </w:r>
      <w:r w:rsidR="00CA524D">
        <w:rPr>
          <w:i/>
          <w:iCs/>
          <w:sz w:val="20"/>
          <w:shd w:val="clear" w:color="auto" w:fill="FFFFFF"/>
        </w:rPr>
        <w:t xml:space="preserve"> </w:t>
      </w:r>
      <w:r w:rsidRPr="00972190">
        <w:rPr>
          <w:i/>
          <w:iCs/>
          <w:sz w:val="20"/>
          <w:shd w:val="clear" w:color="auto" w:fill="FFFFFF"/>
        </w:rPr>
        <w:t>and</w:t>
      </w:r>
      <w:r w:rsidR="00CA524D">
        <w:rPr>
          <w:i/>
          <w:iCs/>
          <w:sz w:val="20"/>
          <w:shd w:val="clear" w:color="auto" w:fill="FFFFFF"/>
        </w:rPr>
        <w:t xml:space="preserve"> </w:t>
      </w:r>
      <w:r w:rsidRPr="00972190">
        <w:rPr>
          <w:i/>
          <w:iCs/>
          <w:sz w:val="20"/>
          <w:shd w:val="clear" w:color="auto" w:fill="FFFFFF"/>
        </w:rPr>
        <w:t>Commerce</w:t>
      </w:r>
      <w:r w:rsidR="00CA524D">
        <w:rPr>
          <w:i/>
          <w:iCs/>
          <w:sz w:val="20"/>
          <w:shd w:val="clear" w:color="auto" w:fill="FFFFFF"/>
        </w:rPr>
        <w:t xml:space="preserve"> </w:t>
      </w:r>
      <w:r w:rsidRPr="00972190">
        <w:rPr>
          <w:i/>
          <w:iCs/>
          <w:sz w:val="20"/>
          <w:shd w:val="clear" w:color="auto" w:fill="FFFFFF"/>
        </w:rPr>
        <w:t>Innovations</w:t>
      </w:r>
      <w:r w:rsidRPr="00972190">
        <w:rPr>
          <w:sz w:val="20"/>
          <w:shd w:val="clear" w:color="auto" w:fill="FFFFFF"/>
        </w:rPr>
        <w:t>,</w:t>
      </w:r>
      <w:r w:rsidR="00CA524D">
        <w:rPr>
          <w:sz w:val="20"/>
          <w:shd w:val="clear" w:color="auto" w:fill="FFFFFF"/>
        </w:rPr>
        <w:t xml:space="preserve"> </w:t>
      </w:r>
      <w:r w:rsidRPr="00972190">
        <w:rPr>
          <w:i/>
          <w:iCs/>
          <w:sz w:val="20"/>
          <w:shd w:val="clear" w:color="auto" w:fill="FFFFFF"/>
        </w:rPr>
        <w:t>4</w:t>
      </w:r>
      <w:r w:rsidRPr="00972190">
        <w:rPr>
          <w:sz w:val="20"/>
          <w:shd w:val="clear" w:color="auto" w:fill="FFFFFF"/>
        </w:rPr>
        <w:t>(</w:t>
      </w:r>
      <w:r>
        <w:rPr>
          <w:sz w:val="20"/>
          <w:shd w:val="clear" w:color="auto" w:fill="FFFFFF"/>
        </w:rPr>
        <w:t>1</w:t>
      </w:r>
      <w:r w:rsidRPr="00972190">
        <w:rPr>
          <w:sz w:val="20"/>
          <w:shd w:val="clear" w:color="auto" w:fill="FFFFFF"/>
        </w:rPr>
        <w:t>),</w:t>
      </w:r>
      <w:r w:rsidR="00CA524D">
        <w:rPr>
          <w:sz w:val="20"/>
          <w:shd w:val="clear" w:color="auto" w:fill="FFFFFF"/>
        </w:rPr>
        <w:t xml:space="preserve"> </w:t>
      </w:r>
      <w:r w:rsidRPr="00972190">
        <w:rPr>
          <w:sz w:val="20"/>
          <w:shd w:val="clear" w:color="auto" w:fill="FFFFFF"/>
        </w:rPr>
        <w:t>24-31.</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Bingimlas,</w:t>
      </w:r>
      <w:r w:rsidR="00CA524D">
        <w:rPr>
          <w:sz w:val="20"/>
          <w:shd w:val="clear" w:color="auto" w:fill="FFFFFF"/>
        </w:rPr>
        <w:t xml:space="preserve"> </w:t>
      </w:r>
      <w:r>
        <w:rPr>
          <w:sz w:val="20"/>
          <w:shd w:val="clear" w:color="auto" w:fill="FFFFFF"/>
        </w:rPr>
        <w:t>K.</w:t>
      </w:r>
      <w:r w:rsidR="00CA524D">
        <w:rPr>
          <w:sz w:val="20"/>
          <w:shd w:val="clear" w:color="auto" w:fill="FFFFFF"/>
        </w:rPr>
        <w:t xml:space="preserve"> </w:t>
      </w:r>
      <w:r>
        <w:rPr>
          <w:sz w:val="20"/>
          <w:shd w:val="clear" w:color="auto" w:fill="FFFFFF"/>
        </w:rPr>
        <w:t>(2009).</w:t>
      </w:r>
      <w:r w:rsidR="00CA524D">
        <w:rPr>
          <w:sz w:val="20"/>
          <w:shd w:val="clear" w:color="auto" w:fill="FFFFFF"/>
        </w:rPr>
        <w:t xml:space="preserve"> </w:t>
      </w:r>
      <w:r w:rsidRPr="009B7011">
        <w:rPr>
          <w:sz w:val="20"/>
          <w:shd w:val="clear" w:color="auto" w:fill="FFFFFF"/>
        </w:rPr>
        <w:t>Barriers</w:t>
      </w:r>
      <w:r w:rsidR="00CA524D">
        <w:rPr>
          <w:sz w:val="20"/>
          <w:shd w:val="clear" w:color="auto" w:fill="FFFFFF"/>
        </w:rPr>
        <w:t xml:space="preserve"> </w:t>
      </w:r>
      <w:r w:rsidRPr="009B7011">
        <w:rPr>
          <w:sz w:val="20"/>
          <w:shd w:val="clear" w:color="auto" w:fill="FFFFFF"/>
        </w:rPr>
        <w:t>to</w:t>
      </w:r>
      <w:r w:rsidR="00CA524D">
        <w:rPr>
          <w:sz w:val="20"/>
          <w:shd w:val="clear" w:color="auto" w:fill="FFFFFF"/>
        </w:rPr>
        <w:t xml:space="preserve"> </w:t>
      </w:r>
      <w:r w:rsidRPr="009B7011">
        <w:rPr>
          <w:sz w:val="20"/>
          <w:shd w:val="clear" w:color="auto" w:fill="FFFFFF"/>
        </w:rPr>
        <w:t>the</w:t>
      </w:r>
      <w:r w:rsidR="00CA524D">
        <w:rPr>
          <w:sz w:val="20"/>
          <w:shd w:val="clear" w:color="auto" w:fill="FFFFFF"/>
        </w:rPr>
        <w:t xml:space="preserve"> </w:t>
      </w:r>
      <w:r w:rsidRPr="009B7011">
        <w:rPr>
          <w:sz w:val="20"/>
          <w:shd w:val="clear" w:color="auto" w:fill="FFFFFF"/>
        </w:rPr>
        <w:t>successful</w:t>
      </w:r>
      <w:r w:rsidR="00CA524D">
        <w:rPr>
          <w:sz w:val="20"/>
          <w:shd w:val="clear" w:color="auto" w:fill="FFFFFF"/>
        </w:rPr>
        <w:t xml:space="preserve"> </w:t>
      </w:r>
      <w:r w:rsidRPr="009B7011">
        <w:rPr>
          <w:sz w:val="20"/>
          <w:shd w:val="clear" w:color="auto" w:fill="FFFFFF"/>
        </w:rPr>
        <w:t>integration</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ICT</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teaching</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learning</w:t>
      </w:r>
      <w:r w:rsidR="00CA524D">
        <w:rPr>
          <w:sz w:val="20"/>
          <w:shd w:val="clear" w:color="auto" w:fill="FFFFFF"/>
        </w:rPr>
        <w:t xml:space="preserve"> </w:t>
      </w:r>
      <w:r w:rsidRPr="009B7011">
        <w:rPr>
          <w:sz w:val="20"/>
          <w:shd w:val="clear" w:color="auto" w:fill="FFFFFF"/>
        </w:rPr>
        <w:t>environments:</w:t>
      </w:r>
      <w:r w:rsidR="00CA524D">
        <w:rPr>
          <w:sz w:val="20"/>
          <w:shd w:val="clear" w:color="auto" w:fill="FFFFFF"/>
        </w:rPr>
        <w:t xml:space="preserve"> </w:t>
      </w:r>
      <w:r w:rsidRPr="009B7011">
        <w:rPr>
          <w:sz w:val="20"/>
          <w:shd w:val="clear" w:color="auto" w:fill="FFFFFF"/>
        </w:rPr>
        <w:t>A</w:t>
      </w:r>
      <w:r w:rsidR="00CA524D">
        <w:rPr>
          <w:sz w:val="20"/>
          <w:shd w:val="clear" w:color="auto" w:fill="FFFFFF"/>
        </w:rPr>
        <w:t xml:space="preserve"> </w:t>
      </w:r>
      <w:r w:rsidRPr="009B7011">
        <w:rPr>
          <w:sz w:val="20"/>
          <w:shd w:val="clear" w:color="auto" w:fill="FFFFFF"/>
        </w:rPr>
        <w:t>review</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the</w:t>
      </w:r>
      <w:r w:rsidR="00CA524D">
        <w:rPr>
          <w:sz w:val="20"/>
          <w:shd w:val="clear" w:color="auto" w:fill="FFFFFF"/>
        </w:rPr>
        <w:t xml:space="preserve"> </w:t>
      </w:r>
      <w:r w:rsidRPr="009B7011">
        <w:rPr>
          <w:sz w:val="20"/>
          <w:shd w:val="clear" w:color="auto" w:fill="FFFFFF"/>
        </w:rPr>
        <w:t>literature.</w:t>
      </w:r>
      <w:r w:rsidR="00CA524D">
        <w:rPr>
          <w:sz w:val="20"/>
          <w:shd w:val="clear" w:color="auto" w:fill="FFFFFF"/>
        </w:rPr>
        <w:t xml:space="preserve"> </w:t>
      </w:r>
      <w:r w:rsidRPr="009B7011">
        <w:rPr>
          <w:i/>
          <w:iCs/>
          <w:sz w:val="20"/>
          <w:shd w:val="clear" w:color="auto" w:fill="FFFFFF"/>
        </w:rPr>
        <w:t>Eurasia</w:t>
      </w:r>
      <w:r w:rsidR="00CA524D">
        <w:rPr>
          <w:i/>
          <w:iCs/>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Mathematics,</w:t>
      </w:r>
      <w:r w:rsidR="00CA524D">
        <w:rPr>
          <w:i/>
          <w:iCs/>
          <w:sz w:val="20"/>
          <w:shd w:val="clear" w:color="auto" w:fill="FFFFFF"/>
        </w:rPr>
        <w:t xml:space="preserve"> </w:t>
      </w:r>
      <w:r w:rsidRPr="009B7011">
        <w:rPr>
          <w:i/>
          <w:iCs/>
          <w:sz w:val="20"/>
          <w:shd w:val="clear" w:color="auto" w:fill="FFFFFF"/>
        </w:rPr>
        <w:t>Science</w:t>
      </w:r>
      <w:r w:rsidR="00CA524D">
        <w:rPr>
          <w:i/>
          <w:iCs/>
          <w:sz w:val="20"/>
          <w:shd w:val="clear" w:color="auto" w:fill="FFFFFF"/>
        </w:rPr>
        <w:t xml:space="preserve"> </w:t>
      </w:r>
      <w:r w:rsidRPr="009B7011">
        <w:rPr>
          <w:i/>
          <w:iCs/>
          <w:sz w:val="20"/>
          <w:shd w:val="clear" w:color="auto" w:fill="FFFFFF"/>
        </w:rPr>
        <w:t>&amp;</w:t>
      </w:r>
      <w:r w:rsidR="00CA524D">
        <w:rPr>
          <w:i/>
          <w:iCs/>
          <w:sz w:val="20"/>
          <w:shd w:val="clear" w:color="auto" w:fill="FFFFFF"/>
        </w:rPr>
        <w:t xml:space="preserve"> </w:t>
      </w:r>
      <w:r w:rsidRPr="009B7011">
        <w:rPr>
          <w:i/>
          <w:iCs/>
          <w:sz w:val="20"/>
          <w:shd w:val="clear" w:color="auto" w:fill="FFFFFF"/>
        </w:rPr>
        <w:t>Technology</w:t>
      </w:r>
      <w:r w:rsidR="00CA524D">
        <w:rPr>
          <w:i/>
          <w:iCs/>
          <w:sz w:val="20"/>
          <w:shd w:val="clear" w:color="auto" w:fill="FFFFFF"/>
        </w:rPr>
        <w:t xml:space="preserve"> </w:t>
      </w:r>
      <w:r w:rsidRPr="009B7011">
        <w:rPr>
          <w:i/>
          <w:iCs/>
          <w:sz w:val="20"/>
          <w:shd w:val="clear" w:color="auto" w:fill="FFFFFF"/>
        </w:rPr>
        <w:t>Education</w:t>
      </w:r>
      <w:r>
        <w:rPr>
          <w:sz w:val="20"/>
          <w:shd w:val="clear" w:color="auto" w:fill="FFFFFF"/>
        </w:rPr>
        <w:t>,</w:t>
      </w:r>
      <w:r w:rsidR="00CA524D">
        <w:rPr>
          <w:sz w:val="20"/>
          <w:shd w:val="clear" w:color="auto" w:fill="FFFFFF"/>
        </w:rPr>
        <w:t xml:space="preserve"> </w:t>
      </w:r>
      <w:r w:rsidRPr="009B7011">
        <w:rPr>
          <w:i/>
          <w:iCs/>
          <w:sz w:val="20"/>
          <w:shd w:val="clear" w:color="auto" w:fill="FFFFFF"/>
        </w:rPr>
        <w:t>5</w:t>
      </w:r>
      <w:r w:rsidRPr="009B7011">
        <w:rPr>
          <w:sz w:val="20"/>
          <w:shd w:val="clear" w:color="auto" w:fill="FFFFFF"/>
        </w:rPr>
        <w:t>(</w:t>
      </w:r>
      <w:r>
        <w:rPr>
          <w:sz w:val="20"/>
          <w:shd w:val="clear" w:color="auto" w:fill="FFFFFF"/>
        </w:rPr>
        <w:t>3</w:t>
      </w:r>
      <w:r w:rsidRPr="009B7011">
        <w:rPr>
          <w:sz w:val="20"/>
          <w:shd w:val="clear" w:color="auto" w:fill="FFFFFF"/>
        </w:rPr>
        <w:t>),</w:t>
      </w:r>
      <w:r w:rsidR="00CA524D">
        <w:rPr>
          <w:sz w:val="20"/>
          <w:shd w:val="clear" w:color="auto" w:fill="FFFFFF"/>
        </w:rPr>
        <w:t xml:space="preserve"> </w:t>
      </w:r>
      <w:r w:rsidRPr="009B7011">
        <w:rPr>
          <w:sz w:val="20"/>
          <w:shd w:val="clear" w:color="auto" w:fill="FFFFFF"/>
        </w:rPr>
        <w:t>235-245.</w:t>
      </w:r>
    </w:p>
    <w:p w:rsidR="005D5DCF" w:rsidRDefault="005D5DCF" w:rsidP="005D5DCF">
      <w:pPr>
        <w:shd w:val="clear" w:color="auto" w:fill="FFFFFF"/>
        <w:spacing w:before="120" w:line="240" w:lineRule="atLeast"/>
        <w:ind w:left="600" w:hanging="600"/>
        <w:rPr>
          <w:color w:val="000000"/>
          <w:sz w:val="20"/>
        </w:rPr>
      </w:pPr>
      <w:r w:rsidRPr="000E5B8C">
        <w:rPr>
          <w:sz w:val="20"/>
          <w:shd w:val="clear" w:color="auto" w:fill="FFFFFF"/>
        </w:rPr>
        <w:t>Bizi,</w:t>
      </w:r>
      <w:r w:rsidR="00CA524D">
        <w:rPr>
          <w:sz w:val="20"/>
          <w:shd w:val="clear" w:color="auto" w:fill="FFFFFF"/>
        </w:rPr>
        <w:t xml:space="preserve"> </w:t>
      </w:r>
      <w:r w:rsidRPr="000E5B8C">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Shittu,</w:t>
      </w:r>
      <w:r w:rsidR="00CA524D">
        <w:rPr>
          <w:sz w:val="20"/>
          <w:shd w:val="clear" w:color="auto" w:fill="FFFFFF"/>
        </w:rPr>
        <w:t xml:space="preserve"> </w:t>
      </w:r>
      <w:r>
        <w:rPr>
          <w:sz w:val="20"/>
          <w:shd w:val="clear" w:color="auto" w:fill="FFFFFF"/>
        </w:rPr>
        <w:t>F.</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0E5B8C">
        <w:rPr>
          <w:sz w:val="20"/>
          <w:shd w:val="clear" w:color="auto" w:fill="FFFFFF"/>
        </w:rPr>
        <w:t>Information</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Communication</w:t>
      </w:r>
      <w:r w:rsidR="00CA524D">
        <w:rPr>
          <w:sz w:val="20"/>
          <w:shd w:val="clear" w:color="auto" w:fill="FFFFFF"/>
        </w:rPr>
        <w:t xml:space="preserve"> </w:t>
      </w:r>
      <w:r w:rsidRPr="000E5B8C">
        <w:rPr>
          <w:sz w:val="20"/>
          <w:shd w:val="clear" w:color="auto" w:fill="FFFFFF"/>
        </w:rPr>
        <w:t>Technology</w:t>
      </w:r>
      <w:r w:rsidR="00CA524D">
        <w:rPr>
          <w:sz w:val="20"/>
          <w:shd w:val="clear" w:color="auto" w:fill="FFFFFF"/>
        </w:rPr>
        <w:t xml:space="preserve"> </w:t>
      </w:r>
      <w:r w:rsidRPr="000E5B8C">
        <w:rPr>
          <w:sz w:val="20"/>
          <w:shd w:val="clear" w:color="auto" w:fill="FFFFFF"/>
        </w:rPr>
        <w:t>(ICT)</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Education.</w:t>
      </w:r>
      <w:r w:rsidR="00CA524D">
        <w:rPr>
          <w:sz w:val="20"/>
          <w:shd w:val="clear" w:color="auto" w:fill="FFFFFF"/>
        </w:rPr>
        <w:t xml:space="preserve"> </w:t>
      </w:r>
      <w:r w:rsidRPr="000E5B8C">
        <w:rPr>
          <w:i/>
          <w:iCs/>
          <w:sz w:val="20"/>
          <w:shd w:val="clear" w:color="auto" w:fill="FFFFFF"/>
        </w:rPr>
        <w:t>Journal</w:t>
      </w:r>
      <w:r w:rsidR="00CA524D">
        <w:rPr>
          <w:i/>
          <w:iCs/>
          <w:sz w:val="20"/>
          <w:shd w:val="clear" w:color="auto" w:fill="FFFFFF"/>
        </w:rPr>
        <w:t xml:space="preserve"> </w:t>
      </w:r>
      <w:r w:rsidRPr="000E5B8C">
        <w:rPr>
          <w:i/>
          <w:iCs/>
          <w:sz w:val="20"/>
          <w:shd w:val="clear" w:color="auto" w:fill="FFFFFF"/>
        </w:rPr>
        <w:t>of</w:t>
      </w:r>
      <w:r w:rsidR="00CA524D">
        <w:rPr>
          <w:i/>
          <w:iCs/>
          <w:sz w:val="20"/>
          <w:shd w:val="clear" w:color="auto" w:fill="FFFFFF"/>
        </w:rPr>
        <w:t xml:space="preserve"> </w:t>
      </w:r>
      <w:r w:rsidRPr="000E5B8C">
        <w:rPr>
          <w:i/>
          <w:iCs/>
          <w:sz w:val="20"/>
          <w:shd w:val="clear" w:color="auto" w:fill="FFFFFF"/>
        </w:rPr>
        <w:t>Educational</w:t>
      </w:r>
      <w:r w:rsidR="00CA524D">
        <w:rPr>
          <w:i/>
          <w:iCs/>
          <w:sz w:val="20"/>
          <w:shd w:val="clear" w:color="auto" w:fill="FFFFFF"/>
        </w:rPr>
        <w:t xml:space="preserve"> </w:t>
      </w:r>
      <w:r w:rsidRPr="000E5B8C">
        <w:rPr>
          <w:i/>
          <w:iCs/>
          <w:sz w:val="20"/>
          <w:shd w:val="clear" w:color="auto" w:fill="FFFFFF"/>
        </w:rPr>
        <w:t>and</w:t>
      </w:r>
      <w:r w:rsidR="00CA524D">
        <w:rPr>
          <w:i/>
          <w:iCs/>
          <w:sz w:val="20"/>
          <w:shd w:val="clear" w:color="auto" w:fill="FFFFFF"/>
        </w:rPr>
        <w:t xml:space="preserve"> </w:t>
      </w:r>
      <w:r w:rsidRPr="000E5B8C">
        <w:rPr>
          <w:i/>
          <w:iCs/>
          <w:sz w:val="20"/>
          <w:shd w:val="clear" w:color="auto" w:fill="FFFFFF"/>
        </w:rPr>
        <w:t>Social</w:t>
      </w:r>
      <w:r w:rsidR="00CA524D">
        <w:rPr>
          <w:i/>
          <w:iCs/>
          <w:sz w:val="20"/>
          <w:shd w:val="clear" w:color="auto" w:fill="FFFFFF"/>
        </w:rPr>
        <w:t xml:space="preserve"> </w:t>
      </w:r>
      <w:r w:rsidRPr="000E5B8C">
        <w:rPr>
          <w:i/>
          <w:iCs/>
          <w:sz w:val="20"/>
          <w:shd w:val="clear" w:color="auto" w:fill="FFFFFF"/>
        </w:rPr>
        <w:t>Research</w:t>
      </w:r>
      <w:r w:rsidRPr="000E5B8C">
        <w:rPr>
          <w:sz w:val="20"/>
          <w:shd w:val="clear" w:color="auto" w:fill="FFFFFF"/>
        </w:rPr>
        <w:t>,</w:t>
      </w:r>
      <w:r w:rsidR="00CA524D">
        <w:rPr>
          <w:sz w:val="20"/>
          <w:shd w:val="clear" w:color="auto" w:fill="FFFFFF"/>
        </w:rPr>
        <w:t xml:space="preserve"> </w:t>
      </w:r>
      <w:r w:rsidRPr="000E5B8C">
        <w:rPr>
          <w:i/>
          <w:iCs/>
          <w:sz w:val="20"/>
          <w:shd w:val="clear" w:color="auto" w:fill="FFFFFF"/>
        </w:rPr>
        <w:t>4</w:t>
      </w:r>
      <w:r w:rsidRPr="000E5B8C">
        <w:rPr>
          <w:sz w:val="20"/>
          <w:shd w:val="clear" w:color="auto" w:fill="FFFFFF"/>
        </w:rPr>
        <w:t>(</w:t>
      </w:r>
      <w:r>
        <w:rPr>
          <w:sz w:val="20"/>
          <w:shd w:val="clear" w:color="auto" w:fill="FFFFFF"/>
        </w:rPr>
        <w:t>7</w:t>
      </w:r>
      <w:r w:rsidRPr="000E5B8C">
        <w:rPr>
          <w:sz w:val="20"/>
          <w:shd w:val="clear" w:color="auto" w:fill="FFFFFF"/>
        </w:rPr>
        <w:t>),</w:t>
      </w:r>
      <w:r w:rsidR="00CA524D">
        <w:rPr>
          <w:sz w:val="20"/>
          <w:shd w:val="clear" w:color="auto" w:fill="FFFFFF"/>
        </w:rPr>
        <w:t xml:space="preserve"> </w:t>
      </w:r>
      <w:r w:rsidRPr="000E5B8C">
        <w:rPr>
          <w:sz w:val="20"/>
          <w:shd w:val="clear" w:color="auto" w:fill="FFFFFF"/>
        </w:rPr>
        <w:t>88-91.</w:t>
      </w:r>
    </w:p>
    <w:p w:rsidR="005D5DCF" w:rsidRDefault="005D5DCF" w:rsidP="005D5DCF">
      <w:pPr>
        <w:shd w:val="clear" w:color="auto" w:fill="FFFFFF"/>
        <w:spacing w:before="120" w:line="240" w:lineRule="atLeast"/>
        <w:ind w:left="600" w:hanging="600"/>
        <w:rPr>
          <w:color w:val="000000"/>
          <w:sz w:val="20"/>
        </w:rPr>
      </w:pPr>
      <w:r w:rsidRPr="00D86E7A">
        <w:rPr>
          <w:color w:val="000000"/>
          <w:sz w:val="20"/>
        </w:rPr>
        <w:lastRenderedPageBreak/>
        <w:t>Brown,</w:t>
      </w:r>
      <w:r w:rsidR="00CA524D">
        <w:rPr>
          <w:color w:val="000000"/>
          <w:sz w:val="20"/>
        </w:rPr>
        <w:t xml:space="preserve"> </w:t>
      </w:r>
      <w:r w:rsidRPr="00D86E7A">
        <w:rPr>
          <w:color w:val="000000"/>
          <w:sz w:val="20"/>
        </w:rPr>
        <w:t>D.</w:t>
      </w:r>
      <w:r w:rsidR="00CA524D">
        <w:rPr>
          <w:color w:val="000000"/>
          <w:sz w:val="20"/>
        </w:rPr>
        <w:t xml:space="preserve"> </w:t>
      </w:r>
      <w:r>
        <w:rPr>
          <w:color w:val="000000"/>
          <w:sz w:val="20"/>
        </w:rPr>
        <w:t>(2002).</w:t>
      </w:r>
      <w:r w:rsidR="00CA524D">
        <w:rPr>
          <w:color w:val="000000"/>
          <w:sz w:val="20"/>
        </w:rPr>
        <w:t xml:space="preserve"> </w:t>
      </w:r>
      <w:r w:rsidRPr="00D86E7A">
        <w:rPr>
          <w:color w:val="000000"/>
          <w:sz w:val="20"/>
        </w:rPr>
        <w:t>Proven</w:t>
      </w:r>
      <w:r w:rsidR="00CA524D">
        <w:rPr>
          <w:color w:val="000000"/>
          <w:sz w:val="20"/>
        </w:rPr>
        <w:t xml:space="preserve"> </w:t>
      </w:r>
      <w:r w:rsidRPr="00D86E7A">
        <w:rPr>
          <w:color w:val="000000"/>
          <w:sz w:val="20"/>
        </w:rPr>
        <w:t>strategies</w:t>
      </w:r>
      <w:r w:rsidR="00CA524D">
        <w:rPr>
          <w:color w:val="000000"/>
          <w:sz w:val="20"/>
        </w:rPr>
        <w:t xml:space="preserve"> </w:t>
      </w:r>
      <w:r w:rsidRPr="00D86E7A">
        <w:rPr>
          <w:color w:val="000000"/>
          <w:sz w:val="20"/>
        </w:rPr>
        <w:t>for</w:t>
      </w:r>
      <w:r w:rsidR="00CA524D">
        <w:rPr>
          <w:color w:val="000000"/>
          <w:sz w:val="20"/>
        </w:rPr>
        <w:t xml:space="preserve"> </w:t>
      </w:r>
      <w:r w:rsidRPr="00D86E7A">
        <w:rPr>
          <w:color w:val="000000"/>
          <w:sz w:val="20"/>
        </w:rPr>
        <w:t>teaching</w:t>
      </w:r>
      <w:r w:rsidR="00CA524D">
        <w:rPr>
          <w:color w:val="000000"/>
          <w:sz w:val="20"/>
        </w:rPr>
        <w:t xml:space="preserve"> </w:t>
      </w:r>
      <w:r w:rsidRPr="00D86E7A">
        <w:rPr>
          <w:color w:val="000000"/>
          <w:sz w:val="20"/>
        </w:rPr>
        <w:t>and</w:t>
      </w:r>
      <w:r w:rsidR="00CA524D">
        <w:rPr>
          <w:color w:val="000000"/>
          <w:sz w:val="20"/>
        </w:rPr>
        <w:t xml:space="preserve"> </w:t>
      </w:r>
      <w:r w:rsidRPr="00D86E7A">
        <w:rPr>
          <w:color w:val="000000"/>
          <w:sz w:val="20"/>
        </w:rPr>
        <w:t>learning.</w:t>
      </w:r>
      <w:r w:rsidR="00CA524D">
        <w:rPr>
          <w:color w:val="000000"/>
          <w:sz w:val="20"/>
        </w:rPr>
        <w:t xml:space="preserve"> </w:t>
      </w:r>
      <w:r w:rsidRPr="00FF5359">
        <w:rPr>
          <w:i/>
          <w:iCs/>
          <w:color w:val="000000"/>
          <w:sz w:val="20"/>
        </w:rPr>
        <w:t>Proceedings</w:t>
      </w:r>
      <w:r w:rsidR="00CA524D">
        <w:rPr>
          <w:i/>
          <w:iCs/>
          <w:color w:val="000000"/>
          <w:sz w:val="20"/>
        </w:rPr>
        <w:t xml:space="preserve"> </w:t>
      </w:r>
      <w:r w:rsidRPr="00FF5359">
        <w:rPr>
          <w:i/>
          <w:iCs/>
          <w:color w:val="000000"/>
          <w:sz w:val="20"/>
        </w:rPr>
        <w:t>of</w:t>
      </w:r>
      <w:r w:rsidR="00CA524D">
        <w:rPr>
          <w:i/>
          <w:iCs/>
          <w:color w:val="000000"/>
          <w:sz w:val="20"/>
        </w:rPr>
        <w:t xml:space="preserve"> </w:t>
      </w:r>
      <w:r w:rsidRPr="00FF5359">
        <w:rPr>
          <w:i/>
          <w:iCs/>
          <w:color w:val="000000"/>
          <w:sz w:val="20"/>
        </w:rPr>
        <w:t>International</w:t>
      </w:r>
      <w:r w:rsidR="00CA524D">
        <w:rPr>
          <w:i/>
          <w:iCs/>
          <w:color w:val="000000"/>
          <w:sz w:val="20"/>
        </w:rPr>
        <w:t xml:space="preserve"> </w:t>
      </w:r>
      <w:r w:rsidRPr="00FF5359">
        <w:rPr>
          <w:i/>
          <w:iCs/>
          <w:color w:val="000000"/>
          <w:sz w:val="20"/>
        </w:rPr>
        <w:t>Conference</w:t>
      </w:r>
      <w:r w:rsidR="00CA524D">
        <w:rPr>
          <w:i/>
          <w:iCs/>
          <w:color w:val="000000"/>
          <w:sz w:val="20"/>
        </w:rPr>
        <w:t xml:space="preserve"> </w:t>
      </w:r>
      <w:r w:rsidRPr="00FF5359">
        <w:rPr>
          <w:i/>
          <w:iCs/>
          <w:color w:val="000000"/>
          <w:sz w:val="20"/>
        </w:rPr>
        <w:t>on</w:t>
      </w:r>
      <w:r w:rsidR="00CA524D">
        <w:rPr>
          <w:i/>
          <w:iCs/>
          <w:color w:val="000000"/>
          <w:sz w:val="20"/>
        </w:rPr>
        <w:t xml:space="preserve"> </w:t>
      </w:r>
      <w:r w:rsidRPr="00FF5359">
        <w:rPr>
          <w:i/>
          <w:iCs/>
          <w:color w:val="000000"/>
          <w:sz w:val="20"/>
        </w:rPr>
        <w:t>the</w:t>
      </w:r>
      <w:r w:rsidR="00CA524D">
        <w:rPr>
          <w:i/>
          <w:iCs/>
          <w:color w:val="000000"/>
          <w:sz w:val="20"/>
        </w:rPr>
        <w:t xml:space="preserve"> </w:t>
      </w:r>
      <w:r w:rsidRPr="00FF5359">
        <w:rPr>
          <w:i/>
          <w:iCs/>
          <w:color w:val="000000"/>
          <w:sz w:val="20"/>
        </w:rPr>
        <w:t>New</w:t>
      </w:r>
      <w:r w:rsidR="00CA524D">
        <w:rPr>
          <w:i/>
          <w:iCs/>
          <w:color w:val="000000"/>
          <w:sz w:val="20"/>
        </w:rPr>
        <w:t xml:space="preserve"> </w:t>
      </w:r>
      <w:r w:rsidRPr="00FF5359">
        <w:rPr>
          <w:i/>
          <w:iCs/>
          <w:color w:val="000000"/>
          <w:sz w:val="20"/>
        </w:rPr>
        <w:t>Educational</w:t>
      </w:r>
      <w:r w:rsidR="00CA524D">
        <w:rPr>
          <w:i/>
          <w:iCs/>
          <w:color w:val="000000"/>
          <w:sz w:val="20"/>
        </w:rPr>
        <w:t xml:space="preserve"> </w:t>
      </w:r>
      <w:r w:rsidRPr="00FF5359">
        <w:rPr>
          <w:i/>
          <w:iCs/>
          <w:color w:val="000000"/>
          <w:sz w:val="20"/>
        </w:rPr>
        <w:t>Benefits</w:t>
      </w:r>
      <w:r w:rsidR="00CA524D">
        <w:rPr>
          <w:i/>
          <w:iCs/>
          <w:color w:val="000000"/>
          <w:sz w:val="20"/>
        </w:rPr>
        <w:t xml:space="preserve"> </w:t>
      </w:r>
      <w:r w:rsidRPr="00FF5359">
        <w:rPr>
          <w:i/>
          <w:iCs/>
          <w:color w:val="000000"/>
          <w:sz w:val="20"/>
        </w:rPr>
        <w:t>of</w:t>
      </w:r>
      <w:r w:rsidR="00CA524D">
        <w:rPr>
          <w:i/>
          <w:iCs/>
          <w:color w:val="000000"/>
          <w:sz w:val="20"/>
        </w:rPr>
        <w:t xml:space="preserve"> </w:t>
      </w:r>
      <w:r w:rsidRPr="00FF5359">
        <w:rPr>
          <w:i/>
          <w:iCs/>
          <w:color w:val="000000"/>
          <w:sz w:val="20"/>
        </w:rPr>
        <w:t>ICT</w:t>
      </w:r>
      <w:r w:rsidR="00CA524D">
        <w:rPr>
          <w:i/>
          <w:iCs/>
          <w:color w:val="000000"/>
          <w:sz w:val="20"/>
        </w:rPr>
        <w:t xml:space="preserve"> </w:t>
      </w:r>
      <w:r w:rsidRPr="00FF5359">
        <w:rPr>
          <w:i/>
          <w:iCs/>
          <w:color w:val="000000"/>
          <w:sz w:val="20"/>
        </w:rPr>
        <w:t>in</w:t>
      </w:r>
      <w:r w:rsidR="00CA524D">
        <w:rPr>
          <w:i/>
          <w:iCs/>
          <w:color w:val="000000"/>
          <w:sz w:val="20"/>
        </w:rPr>
        <w:t xml:space="preserve"> </w:t>
      </w:r>
      <w:r w:rsidRPr="00FF5359">
        <w:rPr>
          <w:i/>
          <w:iCs/>
          <w:color w:val="000000"/>
          <w:sz w:val="20"/>
        </w:rPr>
        <w:t>Higher</w:t>
      </w:r>
      <w:r w:rsidR="00CA524D">
        <w:rPr>
          <w:i/>
          <w:iCs/>
          <w:color w:val="000000"/>
          <w:sz w:val="20"/>
        </w:rPr>
        <w:t xml:space="preserve"> </w:t>
      </w:r>
      <w:r w:rsidRPr="00FF5359">
        <w:rPr>
          <w:i/>
          <w:iCs/>
          <w:color w:val="000000"/>
          <w:sz w:val="20"/>
        </w:rPr>
        <w:t>Education</w:t>
      </w:r>
      <w:r w:rsidRPr="00D86E7A">
        <w:rPr>
          <w:color w:val="000000"/>
          <w:sz w:val="20"/>
        </w:rPr>
        <w:t>,</w:t>
      </w:r>
      <w:r w:rsidR="00CA524D">
        <w:rPr>
          <w:color w:val="000000"/>
          <w:sz w:val="20"/>
        </w:rPr>
        <w:t xml:space="preserve"> </w:t>
      </w:r>
      <w:r>
        <w:rPr>
          <w:color w:val="000000"/>
          <w:sz w:val="20"/>
        </w:rPr>
        <w:t>(</w:t>
      </w:r>
      <w:r w:rsidRPr="00D86E7A">
        <w:rPr>
          <w:rFonts w:hint="eastAsia"/>
          <w:color w:val="000000"/>
          <w:sz w:val="20"/>
        </w:rPr>
        <w:t>pp.</w:t>
      </w:r>
      <w:r w:rsidR="00CA524D">
        <w:rPr>
          <w:rFonts w:hint="eastAsia"/>
          <w:color w:val="000000"/>
          <w:sz w:val="20"/>
        </w:rPr>
        <w:t xml:space="preserve"> </w:t>
      </w:r>
      <w:r w:rsidRPr="00D86E7A">
        <w:rPr>
          <w:color w:val="000000"/>
          <w:sz w:val="20"/>
        </w:rPr>
        <w:t>9</w:t>
      </w:r>
      <w:r w:rsidRPr="00D86E7A">
        <w:rPr>
          <w:rFonts w:hint="eastAsia"/>
          <w:color w:val="000000"/>
          <w:sz w:val="20"/>
        </w:rPr>
        <w:t>-</w:t>
      </w:r>
      <w:r w:rsidRPr="00D86E7A">
        <w:rPr>
          <w:color w:val="000000"/>
          <w:sz w:val="20"/>
        </w:rPr>
        <w:t>11</w:t>
      </w:r>
      <w:r>
        <w:rPr>
          <w:color w:val="000000"/>
          <w:sz w:val="20"/>
        </w:rPr>
        <w:t>).</w:t>
      </w:r>
      <w:r w:rsidR="00CA524D">
        <w:rPr>
          <w:color w:val="000000"/>
          <w:sz w:val="20"/>
        </w:rPr>
        <w:t xml:space="preserve"> </w:t>
      </w:r>
      <w:r w:rsidRPr="00D86E7A">
        <w:rPr>
          <w:color w:val="000000"/>
          <w:sz w:val="20"/>
        </w:rPr>
        <w:t>Rotterdam</w:t>
      </w:r>
      <w:r>
        <w:rPr>
          <w:color w:val="000000"/>
          <w:sz w:val="20"/>
        </w:rPr>
        <w:t>,</w:t>
      </w:r>
      <w:r w:rsidR="00CA524D">
        <w:rPr>
          <w:color w:val="000000"/>
          <w:sz w:val="20"/>
        </w:rPr>
        <w:t xml:space="preserve"> </w:t>
      </w:r>
      <w:r w:rsidRPr="00E3645B">
        <w:rPr>
          <w:color w:val="000000"/>
          <w:sz w:val="20"/>
        </w:rPr>
        <w:t>Netherlands</w:t>
      </w:r>
      <w:r w:rsidRPr="00D86E7A">
        <w:rPr>
          <w:color w:val="000000"/>
          <w:sz w:val="20"/>
        </w:rPr>
        <w:t>.</w:t>
      </w:r>
    </w:p>
    <w:p w:rsidR="005D5DCF" w:rsidRDefault="005D5DCF" w:rsidP="005D5DCF">
      <w:pPr>
        <w:shd w:val="clear" w:color="auto" w:fill="FFFFFF"/>
        <w:spacing w:before="120" w:line="240" w:lineRule="atLeast"/>
        <w:ind w:left="600" w:hanging="600"/>
        <w:rPr>
          <w:sz w:val="20"/>
          <w:shd w:val="clear" w:color="auto" w:fill="FFFFFF"/>
        </w:rPr>
      </w:pPr>
      <w:r w:rsidRPr="00276DBA">
        <w:rPr>
          <w:sz w:val="20"/>
          <w:shd w:val="clear" w:color="auto" w:fill="FFFFFF"/>
        </w:rPr>
        <w:t>Bryman,</w:t>
      </w:r>
      <w:r w:rsidR="00CA524D">
        <w:rPr>
          <w:sz w:val="20"/>
          <w:shd w:val="clear" w:color="auto" w:fill="FFFFFF"/>
        </w:rPr>
        <w:t xml:space="preserve"> </w:t>
      </w:r>
      <w:r w:rsidRPr="00276DBA">
        <w:rPr>
          <w:sz w:val="20"/>
          <w:shd w:val="clear" w:color="auto" w:fill="FFFFFF"/>
        </w:rPr>
        <w:t>A.</w:t>
      </w:r>
      <w:r w:rsidR="00CA524D">
        <w:rPr>
          <w:sz w:val="20"/>
          <w:shd w:val="clear" w:color="auto" w:fill="FFFFFF"/>
        </w:rPr>
        <w:t xml:space="preserve"> </w:t>
      </w:r>
      <w:r w:rsidRPr="00276DBA">
        <w:rPr>
          <w:sz w:val="20"/>
          <w:shd w:val="clear" w:color="auto" w:fill="FFFFFF"/>
        </w:rPr>
        <w:t>(2012).</w:t>
      </w:r>
      <w:r w:rsidR="00CA524D">
        <w:rPr>
          <w:sz w:val="20"/>
          <w:shd w:val="clear" w:color="auto" w:fill="FFFFFF"/>
        </w:rPr>
        <w:t xml:space="preserve"> </w:t>
      </w:r>
      <w:r w:rsidRPr="00276DBA">
        <w:rPr>
          <w:i/>
          <w:iCs/>
          <w:sz w:val="20"/>
          <w:shd w:val="clear" w:color="auto" w:fill="FFFFFF"/>
        </w:rPr>
        <w:t>Social</w:t>
      </w:r>
      <w:r w:rsidR="00CA524D">
        <w:rPr>
          <w:i/>
          <w:iCs/>
          <w:sz w:val="20"/>
          <w:shd w:val="clear" w:color="auto" w:fill="FFFFFF"/>
        </w:rPr>
        <w:t xml:space="preserve"> </w:t>
      </w:r>
      <w:r w:rsidRPr="00276DBA">
        <w:rPr>
          <w:i/>
          <w:iCs/>
          <w:sz w:val="20"/>
          <w:shd w:val="clear" w:color="auto" w:fill="FFFFFF"/>
        </w:rPr>
        <w:t>Research</w:t>
      </w:r>
      <w:r w:rsidR="00CA524D">
        <w:rPr>
          <w:i/>
          <w:iCs/>
          <w:sz w:val="20"/>
          <w:shd w:val="clear" w:color="auto" w:fill="FFFFFF"/>
        </w:rPr>
        <w:t xml:space="preserve"> </w:t>
      </w:r>
      <w:r w:rsidRPr="00276DBA">
        <w:rPr>
          <w:i/>
          <w:iCs/>
          <w:sz w:val="20"/>
          <w:shd w:val="clear" w:color="auto" w:fill="FFFFFF"/>
        </w:rPr>
        <w:t>Methods</w:t>
      </w:r>
      <w:r w:rsidRPr="00276DBA">
        <w:rPr>
          <w:sz w:val="20"/>
          <w:shd w:val="clear" w:color="auto" w:fill="FFFFFF"/>
        </w:rPr>
        <w:t>.</w:t>
      </w:r>
      <w:r w:rsidR="00CA524D">
        <w:rPr>
          <w:sz w:val="20"/>
          <w:shd w:val="clear" w:color="auto" w:fill="FFFFFF"/>
        </w:rPr>
        <w:t xml:space="preserve"> </w:t>
      </w:r>
      <w:r w:rsidRPr="00276DBA">
        <w:rPr>
          <w:sz w:val="20"/>
          <w:shd w:val="clear" w:color="auto" w:fill="FFFFFF"/>
        </w:rPr>
        <w:t>New</w:t>
      </w:r>
      <w:r w:rsidR="00CA524D">
        <w:rPr>
          <w:sz w:val="20"/>
          <w:shd w:val="clear" w:color="auto" w:fill="FFFFFF"/>
        </w:rPr>
        <w:t xml:space="preserve"> </w:t>
      </w:r>
      <w:r w:rsidRPr="00276DBA">
        <w:rPr>
          <w:sz w:val="20"/>
          <w:shd w:val="clear" w:color="auto" w:fill="FFFFFF"/>
        </w:rPr>
        <w:t>York:</w:t>
      </w:r>
      <w:r w:rsidR="00CA524D">
        <w:rPr>
          <w:sz w:val="20"/>
          <w:shd w:val="clear" w:color="auto" w:fill="FFFFFF"/>
        </w:rPr>
        <w:t xml:space="preserve"> </w:t>
      </w:r>
      <w:r w:rsidRPr="00276DBA">
        <w:rPr>
          <w:sz w:val="20"/>
          <w:shd w:val="clear" w:color="auto" w:fill="FFFFFF"/>
        </w:rPr>
        <w:t>Oxford</w:t>
      </w:r>
      <w:r w:rsidR="00CA524D">
        <w:rPr>
          <w:sz w:val="20"/>
          <w:shd w:val="clear" w:color="auto" w:fill="FFFFFF"/>
        </w:rPr>
        <w:t xml:space="preserve"> </w:t>
      </w:r>
      <w:r w:rsidRPr="00276DBA">
        <w:rPr>
          <w:sz w:val="20"/>
          <w:shd w:val="clear" w:color="auto" w:fill="FFFFFF"/>
        </w:rPr>
        <w:t>University</w:t>
      </w:r>
      <w:r w:rsidR="00CA524D">
        <w:rPr>
          <w:sz w:val="20"/>
          <w:shd w:val="clear" w:color="auto" w:fill="FFFFFF"/>
        </w:rPr>
        <w:t xml:space="preserve"> </w:t>
      </w:r>
      <w:r w:rsidRPr="00276DBA">
        <w:rPr>
          <w:sz w:val="20"/>
          <w:shd w:val="clear" w:color="auto" w:fill="FFFFFF"/>
        </w:rPr>
        <w:t>Press.</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Buabeng-Andoh,</w:t>
      </w:r>
      <w:r w:rsidR="00CA524D">
        <w:rPr>
          <w:sz w:val="20"/>
          <w:shd w:val="clear" w:color="auto" w:fill="FFFFFF"/>
        </w:rPr>
        <w:t xml:space="preserve"> </w:t>
      </w:r>
      <w:r>
        <w:rPr>
          <w:sz w:val="20"/>
          <w:shd w:val="clear" w:color="auto" w:fill="FFFFFF"/>
        </w:rPr>
        <w:t>C.</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9B7011">
        <w:rPr>
          <w:sz w:val="20"/>
          <w:shd w:val="clear" w:color="auto" w:fill="FFFFFF"/>
        </w:rPr>
        <w:t>Factors</w:t>
      </w:r>
      <w:r w:rsidR="00CA524D">
        <w:rPr>
          <w:sz w:val="20"/>
          <w:shd w:val="clear" w:color="auto" w:fill="FFFFFF"/>
        </w:rPr>
        <w:t xml:space="preserve"> </w:t>
      </w:r>
      <w:r w:rsidRPr="009B7011">
        <w:rPr>
          <w:sz w:val="20"/>
          <w:shd w:val="clear" w:color="auto" w:fill="FFFFFF"/>
        </w:rPr>
        <w:t>influencing</w:t>
      </w:r>
      <w:r w:rsidR="00CA524D">
        <w:rPr>
          <w:sz w:val="20"/>
          <w:shd w:val="clear" w:color="auto" w:fill="FFFFFF"/>
        </w:rPr>
        <w:t xml:space="preserve"> </w:t>
      </w:r>
      <w:r w:rsidRPr="009B7011">
        <w:rPr>
          <w:sz w:val="20"/>
          <w:shd w:val="clear" w:color="auto" w:fill="FFFFFF"/>
        </w:rPr>
        <w:t>teachers'</w:t>
      </w:r>
      <w:r w:rsidR="00CA524D">
        <w:rPr>
          <w:sz w:val="20"/>
          <w:shd w:val="clear" w:color="auto" w:fill="FFFFFF"/>
        </w:rPr>
        <w:t xml:space="preserve"> </w:t>
      </w:r>
      <w:r w:rsidRPr="009B7011">
        <w:rPr>
          <w:sz w:val="20"/>
          <w:shd w:val="clear" w:color="auto" w:fill="FFFFFF"/>
        </w:rPr>
        <w:t>adoption</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integration</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information</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communication</w:t>
      </w:r>
      <w:r w:rsidR="00CA524D">
        <w:rPr>
          <w:sz w:val="20"/>
          <w:shd w:val="clear" w:color="auto" w:fill="FFFFFF"/>
        </w:rPr>
        <w:t xml:space="preserve"> </w:t>
      </w:r>
      <w:r w:rsidRPr="009B7011">
        <w:rPr>
          <w:sz w:val="20"/>
          <w:shd w:val="clear" w:color="auto" w:fill="FFFFFF"/>
        </w:rPr>
        <w:t>technology</w:t>
      </w:r>
      <w:r w:rsidR="00CA524D">
        <w:rPr>
          <w:sz w:val="20"/>
          <w:shd w:val="clear" w:color="auto" w:fill="FFFFFF"/>
        </w:rPr>
        <w:t xml:space="preserve"> </w:t>
      </w:r>
      <w:r w:rsidRPr="009B7011">
        <w:rPr>
          <w:sz w:val="20"/>
          <w:shd w:val="clear" w:color="auto" w:fill="FFFFFF"/>
        </w:rPr>
        <w:t>into</w:t>
      </w:r>
      <w:r w:rsidR="00CA524D">
        <w:rPr>
          <w:sz w:val="20"/>
          <w:shd w:val="clear" w:color="auto" w:fill="FFFFFF"/>
        </w:rPr>
        <w:t xml:space="preserve"> </w:t>
      </w:r>
      <w:r w:rsidRPr="009B7011">
        <w:rPr>
          <w:sz w:val="20"/>
          <w:shd w:val="clear" w:color="auto" w:fill="FFFFFF"/>
        </w:rPr>
        <w:t>teaching:</w:t>
      </w:r>
      <w:r w:rsidR="00CA524D">
        <w:rPr>
          <w:sz w:val="20"/>
          <w:shd w:val="clear" w:color="auto" w:fill="FFFFFF"/>
        </w:rPr>
        <w:t xml:space="preserve"> </w:t>
      </w:r>
      <w:r w:rsidRPr="009B7011">
        <w:rPr>
          <w:sz w:val="20"/>
          <w:shd w:val="clear" w:color="auto" w:fill="FFFFFF"/>
        </w:rPr>
        <w:t>A</w:t>
      </w:r>
      <w:r w:rsidR="00CA524D">
        <w:rPr>
          <w:sz w:val="20"/>
          <w:shd w:val="clear" w:color="auto" w:fill="FFFFFF"/>
        </w:rPr>
        <w:t xml:space="preserve"> </w:t>
      </w:r>
      <w:r w:rsidRPr="009B7011">
        <w:rPr>
          <w:sz w:val="20"/>
          <w:shd w:val="clear" w:color="auto" w:fill="FFFFFF"/>
        </w:rPr>
        <w:t>review</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the</w:t>
      </w:r>
      <w:r w:rsidR="00CA524D">
        <w:rPr>
          <w:sz w:val="20"/>
          <w:shd w:val="clear" w:color="auto" w:fill="FFFFFF"/>
        </w:rPr>
        <w:t xml:space="preserve"> </w:t>
      </w:r>
      <w:r w:rsidRPr="009B7011">
        <w:rPr>
          <w:sz w:val="20"/>
          <w:shd w:val="clear" w:color="auto" w:fill="FFFFFF"/>
        </w:rPr>
        <w:t>literature.</w:t>
      </w:r>
      <w:r w:rsidR="00CA524D">
        <w:rPr>
          <w:sz w:val="20"/>
          <w:shd w:val="clear" w:color="auto" w:fill="FFFFFF"/>
        </w:rPr>
        <w:t xml:space="preserve"> </w:t>
      </w:r>
      <w:r w:rsidRPr="009B7011">
        <w:rPr>
          <w:i/>
          <w:iCs/>
          <w:sz w:val="20"/>
          <w:shd w:val="clear" w:color="auto" w:fill="FFFFFF"/>
        </w:rPr>
        <w:t>International</w:t>
      </w:r>
      <w:r w:rsidR="00CA524D">
        <w:rPr>
          <w:i/>
          <w:iCs/>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Education</w:t>
      </w:r>
      <w:r w:rsidR="00CA524D">
        <w:rPr>
          <w:i/>
          <w:iCs/>
          <w:sz w:val="20"/>
          <w:shd w:val="clear" w:color="auto" w:fill="FFFFFF"/>
        </w:rPr>
        <w:t xml:space="preserve"> </w:t>
      </w:r>
      <w:r w:rsidRPr="009B7011">
        <w:rPr>
          <w:i/>
          <w:iCs/>
          <w:sz w:val="20"/>
          <w:shd w:val="clear" w:color="auto" w:fill="FFFFFF"/>
        </w:rPr>
        <w:t>and</w:t>
      </w:r>
      <w:r w:rsidR="00CA524D">
        <w:rPr>
          <w:i/>
          <w:iCs/>
          <w:sz w:val="20"/>
          <w:shd w:val="clear" w:color="auto" w:fill="FFFFFF"/>
        </w:rPr>
        <w:t xml:space="preserve"> </w:t>
      </w:r>
      <w:r w:rsidRPr="009B7011">
        <w:rPr>
          <w:i/>
          <w:iCs/>
          <w:sz w:val="20"/>
          <w:shd w:val="clear" w:color="auto" w:fill="FFFFFF"/>
        </w:rPr>
        <w:t>Development</w:t>
      </w:r>
      <w:r w:rsidR="00CA524D">
        <w:rPr>
          <w:i/>
          <w:iCs/>
          <w:sz w:val="20"/>
          <w:shd w:val="clear" w:color="auto" w:fill="FFFFFF"/>
        </w:rPr>
        <w:t xml:space="preserve"> </w:t>
      </w:r>
      <w:r w:rsidRPr="009B7011">
        <w:rPr>
          <w:i/>
          <w:iCs/>
          <w:sz w:val="20"/>
          <w:shd w:val="clear" w:color="auto" w:fill="FFFFFF"/>
        </w:rPr>
        <w:t>using</w:t>
      </w:r>
      <w:r w:rsidR="00CA524D">
        <w:rPr>
          <w:i/>
          <w:iCs/>
          <w:sz w:val="20"/>
          <w:shd w:val="clear" w:color="auto" w:fill="FFFFFF"/>
        </w:rPr>
        <w:t xml:space="preserve"> </w:t>
      </w:r>
      <w:r w:rsidRPr="009B7011">
        <w:rPr>
          <w:i/>
          <w:iCs/>
          <w:sz w:val="20"/>
          <w:shd w:val="clear" w:color="auto" w:fill="FFFFFF"/>
        </w:rPr>
        <w:t>Information</w:t>
      </w:r>
      <w:r w:rsidR="00CA524D">
        <w:rPr>
          <w:i/>
          <w:iCs/>
          <w:sz w:val="20"/>
          <w:shd w:val="clear" w:color="auto" w:fill="FFFFFF"/>
        </w:rPr>
        <w:t xml:space="preserve"> </w:t>
      </w:r>
      <w:r w:rsidRPr="009B7011">
        <w:rPr>
          <w:i/>
          <w:iCs/>
          <w:sz w:val="20"/>
          <w:shd w:val="clear" w:color="auto" w:fill="FFFFFF"/>
        </w:rPr>
        <w:t>and</w:t>
      </w:r>
      <w:r w:rsidR="00CA524D">
        <w:rPr>
          <w:i/>
          <w:iCs/>
          <w:sz w:val="20"/>
          <w:shd w:val="clear" w:color="auto" w:fill="FFFFFF"/>
        </w:rPr>
        <w:t xml:space="preserve"> </w:t>
      </w:r>
      <w:r w:rsidRPr="009B7011">
        <w:rPr>
          <w:i/>
          <w:iCs/>
          <w:sz w:val="20"/>
          <w:shd w:val="clear" w:color="auto" w:fill="FFFFFF"/>
        </w:rPr>
        <w:t>Communication</w:t>
      </w:r>
      <w:r w:rsidR="00CA524D">
        <w:rPr>
          <w:i/>
          <w:iCs/>
          <w:sz w:val="20"/>
          <w:shd w:val="clear" w:color="auto" w:fill="FFFFFF"/>
        </w:rPr>
        <w:t xml:space="preserve"> </w:t>
      </w:r>
      <w:r w:rsidRPr="009B7011">
        <w:rPr>
          <w:i/>
          <w:iCs/>
          <w:sz w:val="20"/>
          <w:shd w:val="clear" w:color="auto" w:fill="FFFFFF"/>
        </w:rPr>
        <w:t>Technology</w:t>
      </w:r>
      <w:r w:rsidR="00CA524D">
        <w:rPr>
          <w:i/>
          <w:iCs/>
          <w:sz w:val="20"/>
          <w:shd w:val="clear" w:color="auto" w:fill="FFFFFF"/>
        </w:rPr>
        <w:t xml:space="preserve"> </w:t>
      </w:r>
      <w:r w:rsidRPr="009B7011">
        <w:rPr>
          <w:i/>
          <w:iCs/>
          <w:sz w:val="20"/>
          <w:shd w:val="clear" w:color="auto" w:fill="FFFFFF"/>
        </w:rPr>
        <w:t>(IJEDICT)</w:t>
      </w:r>
      <w:r>
        <w:rPr>
          <w:sz w:val="20"/>
          <w:shd w:val="clear" w:color="auto" w:fill="FFFFFF"/>
        </w:rPr>
        <w:t>,</w:t>
      </w:r>
      <w:r w:rsidR="00CA524D">
        <w:rPr>
          <w:sz w:val="20"/>
          <w:shd w:val="clear" w:color="auto" w:fill="FFFFFF"/>
        </w:rPr>
        <w:t xml:space="preserve"> </w:t>
      </w:r>
      <w:r w:rsidRPr="009B7011">
        <w:rPr>
          <w:i/>
          <w:iCs/>
          <w:sz w:val="20"/>
          <w:shd w:val="clear" w:color="auto" w:fill="FFFFFF"/>
        </w:rPr>
        <w:t>8</w:t>
      </w:r>
      <w:r w:rsidRPr="009B7011">
        <w:rPr>
          <w:sz w:val="20"/>
          <w:shd w:val="clear" w:color="auto" w:fill="FFFFFF"/>
        </w:rPr>
        <w:t>(</w:t>
      </w:r>
      <w:r>
        <w:rPr>
          <w:sz w:val="20"/>
          <w:shd w:val="clear" w:color="auto" w:fill="FFFFFF"/>
        </w:rPr>
        <w:t>1</w:t>
      </w:r>
      <w:r w:rsidRPr="009B7011">
        <w:rPr>
          <w:sz w:val="20"/>
          <w:shd w:val="clear" w:color="auto" w:fill="FFFFFF"/>
        </w:rPr>
        <w:t>),</w:t>
      </w:r>
      <w:r w:rsidR="00CA524D">
        <w:rPr>
          <w:sz w:val="20"/>
          <w:shd w:val="clear" w:color="auto" w:fill="FFFFFF"/>
        </w:rPr>
        <w:t xml:space="preserve"> </w:t>
      </w:r>
      <w:r w:rsidRPr="009B7011">
        <w:rPr>
          <w:sz w:val="20"/>
          <w:shd w:val="clear" w:color="auto" w:fill="FFFFFF"/>
        </w:rPr>
        <w:t>136-155.</w:t>
      </w:r>
    </w:p>
    <w:p w:rsidR="005D5DCF" w:rsidRDefault="005D5DCF" w:rsidP="005D5DCF">
      <w:pPr>
        <w:shd w:val="clear" w:color="auto" w:fill="FFFFFF"/>
        <w:spacing w:before="120" w:line="240" w:lineRule="atLeast"/>
        <w:ind w:left="600" w:hanging="600"/>
        <w:rPr>
          <w:sz w:val="20"/>
          <w:shd w:val="clear" w:color="auto" w:fill="FFFFFF"/>
        </w:rPr>
      </w:pPr>
      <w:r w:rsidRPr="00C13991">
        <w:rPr>
          <w:sz w:val="20"/>
          <w:shd w:val="clear" w:color="auto" w:fill="FFFFFF"/>
        </w:rPr>
        <w:t>Chainda,</w:t>
      </w:r>
      <w:r w:rsidR="00CA524D">
        <w:rPr>
          <w:sz w:val="20"/>
          <w:shd w:val="clear" w:color="auto" w:fill="FFFFFF"/>
        </w:rPr>
        <w:t xml:space="preserve"> </w:t>
      </w:r>
      <w:r w:rsidRPr="00C13991">
        <w:rPr>
          <w:sz w:val="20"/>
          <w:shd w:val="clear" w:color="auto" w:fill="FFFFFF"/>
        </w:rPr>
        <w:t>A.</w:t>
      </w:r>
      <w:r w:rsidR="00CA524D">
        <w:rPr>
          <w:sz w:val="20"/>
          <w:shd w:val="clear" w:color="auto" w:fill="FFFFFF"/>
        </w:rPr>
        <w:t xml:space="preserve"> </w:t>
      </w:r>
      <w:r w:rsidRPr="00C13991">
        <w:rPr>
          <w:sz w:val="20"/>
          <w:shd w:val="clear" w:color="auto" w:fill="FFFFFF"/>
        </w:rPr>
        <w:t>(2011).</w:t>
      </w:r>
      <w:r w:rsidR="00CA524D">
        <w:rPr>
          <w:sz w:val="20"/>
          <w:shd w:val="clear" w:color="auto" w:fill="FFFFFF"/>
        </w:rPr>
        <w:t xml:space="preserve"> </w:t>
      </w:r>
      <w:r w:rsidRPr="00C13991">
        <w:rPr>
          <w:i/>
          <w:iCs/>
          <w:sz w:val="20"/>
          <w:shd w:val="clear" w:color="auto" w:fill="FFFFFF"/>
        </w:rPr>
        <w:t>Third-year</w:t>
      </w:r>
      <w:r w:rsidR="00CA524D">
        <w:rPr>
          <w:i/>
          <w:iCs/>
          <w:sz w:val="20"/>
          <w:shd w:val="clear" w:color="auto" w:fill="FFFFFF"/>
        </w:rPr>
        <w:t xml:space="preserve"> </w:t>
      </w:r>
      <w:r w:rsidRPr="00C13991">
        <w:rPr>
          <w:i/>
          <w:iCs/>
          <w:sz w:val="20"/>
          <w:shd w:val="clear" w:color="auto" w:fill="FFFFFF"/>
        </w:rPr>
        <w:t>students’</w:t>
      </w:r>
      <w:r w:rsidR="00CA524D">
        <w:rPr>
          <w:i/>
          <w:iCs/>
          <w:sz w:val="20"/>
          <w:shd w:val="clear" w:color="auto" w:fill="FFFFFF"/>
        </w:rPr>
        <w:t xml:space="preserve"> </w:t>
      </w:r>
      <w:r w:rsidRPr="00C13991">
        <w:rPr>
          <w:i/>
          <w:iCs/>
          <w:sz w:val="20"/>
          <w:shd w:val="clear" w:color="auto" w:fill="FFFFFF"/>
        </w:rPr>
        <w:t>perceptions</w:t>
      </w:r>
      <w:r w:rsidR="00CA524D">
        <w:rPr>
          <w:i/>
          <w:iCs/>
          <w:sz w:val="20"/>
          <w:shd w:val="clear" w:color="auto" w:fill="FFFFFF"/>
        </w:rPr>
        <w:t xml:space="preserve"> </w:t>
      </w:r>
      <w:r w:rsidRPr="00C13991">
        <w:rPr>
          <w:i/>
          <w:iCs/>
          <w:sz w:val="20"/>
          <w:shd w:val="clear" w:color="auto" w:fill="FFFFFF"/>
        </w:rPr>
        <w:t>of</w:t>
      </w:r>
      <w:r w:rsidR="00CA524D">
        <w:rPr>
          <w:i/>
          <w:iCs/>
          <w:sz w:val="20"/>
          <w:shd w:val="clear" w:color="auto" w:fill="FFFFFF"/>
        </w:rPr>
        <w:t xml:space="preserve"> </w:t>
      </w:r>
      <w:r w:rsidRPr="00C13991">
        <w:rPr>
          <w:i/>
          <w:iCs/>
          <w:sz w:val="20"/>
          <w:shd w:val="clear" w:color="auto" w:fill="FFFFFF"/>
        </w:rPr>
        <w:t>the</w:t>
      </w:r>
      <w:r w:rsidR="00CA524D">
        <w:rPr>
          <w:i/>
          <w:iCs/>
          <w:sz w:val="20"/>
          <w:shd w:val="clear" w:color="auto" w:fill="FFFFFF"/>
        </w:rPr>
        <w:t xml:space="preserve"> </w:t>
      </w:r>
      <w:r w:rsidRPr="00C13991">
        <w:rPr>
          <w:i/>
          <w:iCs/>
          <w:sz w:val="20"/>
          <w:shd w:val="clear" w:color="auto" w:fill="FFFFFF"/>
        </w:rPr>
        <w:t>use</w:t>
      </w:r>
      <w:r w:rsidR="00CA524D">
        <w:rPr>
          <w:i/>
          <w:iCs/>
          <w:sz w:val="20"/>
          <w:shd w:val="clear" w:color="auto" w:fill="FFFFFF"/>
        </w:rPr>
        <w:t xml:space="preserve"> </w:t>
      </w:r>
      <w:r w:rsidRPr="00C13991">
        <w:rPr>
          <w:i/>
          <w:iCs/>
          <w:sz w:val="20"/>
          <w:shd w:val="clear" w:color="auto" w:fill="FFFFFF"/>
        </w:rPr>
        <w:t>of</w:t>
      </w:r>
      <w:r w:rsidR="00CA524D">
        <w:rPr>
          <w:i/>
          <w:iCs/>
          <w:sz w:val="20"/>
          <w:shd w:val="clear" w:color="auto" w:fill="FFFFFF"/>
        </w:rPr>
        <w:t xml:space="preserve"> </w:t>
      </w:r>
      <w:r w:rsidRPr="00C13991">
        <w:rPr>
          <w:i/>
          <w:iCs/>
          <w:sz w:val="20"/>
          <w:shd w:val="clear" w:color="auto" w:fill="FFFFFF"/>
        </w:rPr>
        <w:t>ICT</w:t>
      </w:r>
      <w:r w:rsidR="00CA524D">
        <w:rPr>
          <w:i/>
          <w:iCs/>
          <w:sz w:val="20"/>
          <w:shd w:val="clear" w:color="auto" w:fill="FFFFFF"/>
        </w:rPr>
        <w:t xml:space="preserve"> </w:t>
      </w:r>
      <w:r w:rsidRPr="00C13991">
        <w:rPr>
          <w:i/>
          <w:iCs/>
          <w:sz w:val="20"/>
          <w:shd w:val="clear" w:color="auto" w:fill="FFFFFF"/>
        </w:rPr>
        <w:t>at</w:t>
      </w:r>
      <w:r w:rsidR="00CA524D">
        <w:rPr>
          <w:i/>
          <w:iCs/>
          <w:sz w:val="20"/>
          <w:shd w:val="clear" w:color="auto" w:fill="FFFFFF"/>
        </w:rPr>
        <w:t xml:space="preserve"> </w:t>
      </w:r>
      <w:r w:rsidRPr="00C13991">
        <w:rPr>
          <w:i/>
          <w:iCs/>
          <w:sz w:val="20"/>
          <w:shd w:val="clear" w:color="auto" w:fill="FFFFFF"/>
        </w:rPr>
        <w:t>a</w:t>
      </w:r>
      <w:r w:rsidR="00CA524D">
        <w:rPr>
          <w:i/>
          <w:iCs/>
          <w:sz w:val="20"/>
          <w:shd w:val="clear" w:color="auto" w:fill="FFFFFF"/>
        </w:rPr>
        <w:t xml:space="preserve"> </w:t>
      </w:r>
      <w:r w:rsidRPr="00C13991">
        <w:rPr>
          <w:i/>
          <w:iCs/>
          <w:sz w:val="20"/>
          <w:shd w:val="clear" w:color="auto" w:fill="FFFFFF"/>
        </w:rPr>
        <w:t>teacher</w:t>
      </w:r>
      <w:r w:rsidR="00CA524D">
        <w:rPr>
          <w:i/>
          <w:iCs/>
          <w:sz w:val="20"/>
          <w:shd w:val="clear" w:color="auto" w:fill="FFFFFF"/>
        </w:rPr>
        <w:t xml:space="preserve"> </w:t>
      </w:r>
      <w:r w:rsidRPr="00C13991">
        <w:rPr>
          <w:i/>
          <w:iCs/>
          <w:sz w:val="20"/>
          <w:shd w:val="clear" w:color="auto" w:fill="FFFFFF"/>
        </w:rPr>
        <w:t>training</w:t>
      </w:r>
      <w:r w:rsidR="00CA524D">
        <w:rPr>
          <w:i/>
          <w:iCs/>
          <w:sz w:val="20"/>
          <w:shd w:val="clear" w:color="auto" w:fill="FFFFFF"/>
        </w:rPr>
        <w:t xml:space="preserve"> </w:t>
      </w:r>
      <w:r w:rsidRPr="00C13991">
        <w:rPr>
          <w:i/>
          <w:iCs/>
          <w:sz w:val="20"/>
          <w:shd w:val="clear" w:color="auto" w:fill="FFFFFF"/>
        </w:rPr>
        <w:t>college</w:t>
      </w:r>
      <w:r w:rsidR="00CA524D">
        <w:rPr>
          <w:i/>
          <w:iCs/>
          <w:sz w:val="20"/>
          <w:shd w:val="clear" w:color="auto" w:fill="FFFFFF"/>
        </w:rPr>
        <w:t xml:space="preserve"> </w:t>
      </w:r>
      <w:r w:rsidRPr="00C13991">
        <w:rPr>
          <w:i/>
          <w:iCs/>
          <w:sz w:val="20"/>
          <w:shd w:val="clear" w:color="auto" w:fill="FFFFFF"/>
        </w:rPr>
        <w:t>in</w:t>
      </w:r>
      <w:r w:rsidR="00CA524D">
        <w:rPr>
          <w:i/>
          <w:iCs/>
          <w:sz w:val="20"/>
          <w:shd w:val="clear" w:color="auto" w:fill="FFFFFF"/>
        </w:rPr>
        <w:t xml:space="preserve"> </w:t>
      </w:r>
      <w:r w:rsidRPr="00C13991">
        <w:rPr>
          <w:i/>
          <w:iCs/>
          <w:sz w:val="20"/>
          <w:shd w:val="clear" w:color="auto" w:fill="FFFFFF"/>
        </w:rPr>
        <w:t>Namibia</w:t>
      </w:r>
      <w:r w:rsidRPr="00C13991">
        <w:rPr>
          <w:sz w:val="20"/>
          <w:shd w:val="clear" w:color="auto" w:fill="FFFFFF"/>
        </w:rPr>
        <w:t>.</w:t>
      </w:r>
      <w:r w:rsidR="00CA524D">
        <w:rPr>
          <w:sz w:val="20"/>
          <w:shd w:val="clear" w:color="auto" w:fill="FFFFFF"/>
        </w:rPr>
        <w:t xml:space="preserve"> </w:t>
      </w:r>
      <w:r w:rsidRPr="004D77BC">
        <w:rPr>
          <w:sz w:val="20"/>
          <w:shd w:val="clear" w:color="auto" w:fill="FFFFFF"/>
        </w:rPr>
        <w:t>Unpublished</w:t>
      </w:r>
      <w:r w:rsidR="00CA524D">
        <w:rPr>
          <w:sz w:val="20"/>
          <w:shd w:val="clear" w:color="auto" w:fill="FFFFFF"/>
        </w:rPr>
        <w:t xml:space="preserve"> </w:t>
      </w:r>
      <w:r w:rsidRPr="004D77BC">
        <w:rPr>
          <w:sz w:val="20"/>
          <w:shd w:val="clear" w:color="auto" w:fill="FFFFFF"/>
        </w:rPr>
        <w:t>Doctoral</w:t>
      </w:r>
      <w:r w:rsidR="00CA524D">
        <w:rPr>
          <w:sz w:val="20"/>
          <w:shd w:val="clear" w:color="auto" w:fill="FFFFFF"/>
        </w:rPr>
        <w:t xml:space="preserve"> </w:t>
      </w:r>
      <w:r w:rsidRPr="004D77BC">
        <w:rPr>
          <w:sz w:val="20"/>
          <w:shd w:val="clear" w:color="auto" w:fill="FFFFFF"/>
        </w:rPr>
        <w:t>Dissertation</w:t>
      </w:r>
      <w:r w:rsidRPr="00C13991">
        <w:rPr>
          <w:sz w:val="20"/>
          <w:shd w:val="clear" w:color="auto" w:fill="FFFFFF"/>
        </w:rPr>
        <w:t>,</w:t>
      </w:r>
      <w:r w:rsidR="00CA524D">
        <w:rPr>
          <w:sz w:val="20"/>
          <w:shd w:val="clear" w:color="auto" w:fill="FFFFFF"/>
        </w:rPr>
        <w:t xml:space="preserve"> </w:t>
      </w:r>
      <w:r w:rsidRPr="00C13991">
        <w:rPr>
          <w:sz w:val="20"/>
          <w:shd w:val="clear" w:color="auto" w:fill="FFFFFF"/>
        </w:rPr>
        <w:t>Stellenbosch</w:t>
      </w:r>
      <w:r w:rsidR="00CA524D">
        <w:rPr>
          <w:sz w:val="20"/>
          <w:shd w:val="clear" w:color="auto" w:fill="FFFFFF"/>
        </w:rPr>
        <w:t xml:space="preserve"> </w:t>
      </w:r>
      <w:r w:rsidRPr="00C13991">
        <w:rPr>
          <w:sz w:val="20"/>
          <w:shd w:val="clear" w:color="auto" w:fill="FFFFFF"/>
        </w:rPr>
        <w:t>University,</w:t>
      </w:r>
      <w:r w:rsidR="00CA524D">
        <w:rPr>
          <w:sz w:val="20"/>
          <w:shd w:val="clear" w:color="auto" w:fill="FFFFFF"/>
        </w:rPr>
        <w:t xml:space="preserve"> </w:t>
      </w:r>
      <w:r w:rsidRPr="00C13991">
        <w:rPr>
          <w:sz w:val="20"/>
          <w:shd w:val="clear" w:color="auto" w:fill="FFFFFF"/>
        </w:rPr>
        <w:t>Stellenbosch,</w:t>
      </w:r>
      <w:r w:rsidR="00CA524D">
        <w:rPr>
          <w:sz w:val="20"/>
          <w:shd w:val="clear" w:color="auto" w:fill="FFFFFF"/>
        </w:rPr>
        <w:t xml:space="preserve"> </w:t>
      </w:r>
      <w:r w:rsidRPr="00C13991">
        <w:rPr>
          <w:sz w:val="20"/>
          <w:shd w:val="clear" w:color="auto" w:fill="FFFFFF"/>
        </w:rPr>
        <w:t>South</w:t>
      </w:r>
      <w:r w:rsidR="00CA524D">
        <w:rPr>
          <w:sz w:val="20"/>
          <w:shd w:val="clear" w:color="auto" w:fill="FFFFFF"/>
        </w:rPr>
        <w:t xml:space="preserve"> </w:t>
      </w:r>
      <w:r w:rsidRPr="00C13991">
        <w:rPr>
          <w:sz w:val="20"/>
          <w:shd w:val="clear" w:color="auto" w:fill="FFFFFF"/>
        </w:rPr>
        <w:t>Africa.</w:t>
      </w:r>
    </w:p>
    <w:p w:rsidR="005D5DCF" w:rsidRDefault="005D5DCF" w:rsidP="005D5DCF">
      <w:pPr>
        <w:shd w:val="clear" w:color="auto" w:fill="FFFFFF"/>
        <w:spacing w:before="120" w:line="240" w:lineRule="atLeast"/>
        <w:ind w:left="600" w:hanging="600"/>
        <w:rPr>
          <w:sz w:val="20"/>
          <w:shd w:val="clear" w:color="auto" w:fill="FFFFFF"/>
        </w:rPr>
      </w:pPr>
      <w:r w:rsidRPr="00901940">
        <w:rPr>
          <w:sz w:val="20"/>
          <w:shd w:val="clear" w:color="auto" w:fill="FFFFFF"/>
        </w:rPr>
        <w:t>Chen,</w:t>
      </w:r>
      <w:r w:rsidR="00CA524D">
        <w:rPr>
          <w:sz w:val="20"/>
          <w:shd w:val="clear" w:color="auto" w:fill="FFFFFF"/>
        </w:rPr>
        <w:t xml:space="preserve"> </w:t>
      </w:r>
      <w:r w:rsidRPr="00901940">
        <w:rPr>
          <w:sz w:val="20"/>
          <w:shd w:val="clear" w:color="auto" w:fill="FFFFFF"/>
        </w:rPr>
        <w:t>S.</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Li,</w:t>
      </w:r>
      <w:r w:rsidR="00CA524D">
        <w:rPr>
          <w:sz w:val="20"/>
          <w:shd w:val="clear" w:color="auto" w:fill="FFFFFF"/>
        </w:rPr>
        <w:t xml:space="preserve"> </w:t>
      </w:r>
      <w:r>
        <w:rPr>
          <w:sz w:val="20"/>
          <w:shd w:val="clear" w:color="auto" w:fill="FFFFFF"/>
        </w:rPr>
        <w:t>S.</w:t>
      </w:r>
      <w:r w:rsidR="00CA524D">
        <w:rPr>
          <w:sz w:val="20"/>
          <w:shd w:val="clear" w:color="auto" w:fill="FFFFFF"/>
        </w:rPr>
        <w:t xml:space="preserve"> </w:t>
      </w:r>
      <w:r>
        <w:rPr>
          <w:sz w:val="20"/>
          <w:shd w:val="clear" w:color="auto" w:fill="FFFFFF"/>
        </w:rPr>
        <w:t>(2011).</w:t>
      </w:r>
      <w:r w:rsidR="00CA524D">
        <w:rPr>
          <w:sz w:val="20"/>
          <w:shd w:val="clear" w:color="auto" w:fill="FFFFFF"/>
        </w:rPr>
        <w:t xml:space="preserve"> </w:t>
      </w:r>
      <w:r w:rsidRPr="00901940">
        <w:rPr>
          <w:sz w:val="20"/>
          <w:shd w:val="clear" w:color="auto" w:fill="FFFFFF"/>
        </w:rPr>
        <w:t>Recent</w:t>
      </w:r>
      <w:r w:rsidR="00CA524D">
        <w:rPr>
          <w:sz w:val="20"/>
          <w:shd w:val="clear" w:color="auto" w:fill="FFFFFF"/>
        </w:rPr>
        <w:t xml:space="preserve"> </w:t>
      </w:r>
      <w:r w:rsidRPr="00901940">
        <w:rPr>
          <w:sz w:val="20"/>
          <w:shd w:val="clear" w:color="auto" w:fill="FFFFFF"/>
        </w:rPr>
        <w:t>related</w:t>
      </w:r>
      <w:r w:rsidR="00CA524D">
        <w:rPr>
          <w:sz w:val="20"/>
          <w:shd w:val="clear" w:color="auto" w:fill="FFFFFF"/>
        </w:rPr>
        <w:t xml:space="preserve"> </w:t>
      </w:r>
      <w:r w:rsidRPr="00901940">
        <w:rPr>
          <w:sz w:val="20"/>
          <w:shd w:val="clear" w:color="auto" w:fill="FFFFFF"/>
        </w:rPr>
        <w:t>research</w:t>
      </w:r>
      <w:r w:rsidR="00CA524D">
        <w:rPr>
          <w:sz w:val="20"/>
          <w:shd w:val="clear" w:color="auto" w:fill="FFFFFF"/>
        </w:rPr>
        <w:t xml:space="preserve"> </w:t>
      </w:r>
      <w:r w:rsidRPr="00901940">
        <w:rPr>
          <w:sz w:val="20"/>
          <w:shd w:val="clear" w:color="auto" w:fill="FFFFFF"/>
        </w:rPr>
        <w:t>in</w:t>
      </w:r>
      <w:r w:rsidR="00CA524D">
        <w:rPr>
          <w:sz w:val="20"/>
          <w:shd w:val="clear" w:color="auto" w:fill="FFFFFF"/>
        </w:rPr>
        <w:t xml:space="preserve"> </w:t>
      </w:r>
      <w:r w:rsidRPr="00901940">
        <w:rPr>
          <w:sz w:val="20"/>
          <w:shd w:val="clear" w:color="auto" w:fill="FFFFFF"/>
        </w:rPr>
        <w:t>technology</w:t>
      </w:r>
      <w:r w:rsidR="00CA524D">
        <w:rPr>
          <w:sz w:val="20"/>
          <w:shd w:val="clear" w:color="auto" w:fill="FFFFFF"/>
        </w:rPr>
        <w:t xml:space="preserve"> </w:t>
      </w:r>
      <w:r w:rsidRPr="00901940">
        <w:rPr>
          <w:sz w:val="20"/>
          <w:shd w:val="clear" w:color="auto" w:fill="FFFFFF"/>
        </w:rPr>
        <w:t>acceptance</w:t>
      </w:r>
      <w:r w:rsidR="00CA524D">
        <w:rPr>
          <w:sz w:val="20"/>
          <w:shd w:val="clear" w:color="auto" w:fill="FFFFFF"/>
        </w:rPr>
        <w:t xml:space="preserve"> </w:t>
      </w:r>
      <w:r w:rsidRPr="00901940">
        <w:rPr>
          <w:sz w:val="20"/>
          <w:shd w:val="clear" w:color="auto" w:fill="FFFFFF"/>
        </w:rPr>
        <w:t>model:</w:t>
      </w:r>
      <w:r w:rsidR="00CA524D">
        <w:rPr>
          <w:sz w:val="20"/>
          <w:shd w:val="clear" w:color="auto" w:fill="FFFFFF"/>
        </w:rPr>
        <w:t xml:space="preserve"> </w:t>
      </w:r>
      <w:r w:rsidRPr="00901940">
        <w:rPr>
          <w:sz w:val="20"/>
          <w:shd w:val="clear" w:color="auto" w:fill="FFFFFF"/>
        </w:rPr>
        <w:t>A</w:t>
      </w:r>
      <w:r w:rsidR="00CA524D">
        <w:rPr>
          <w:sz w:val="20"/>
          <w:shd w:val="clear" w:color="auto" w:fill="FFFFFF"/>
        </w:rPr>
        <w:t xml:space="preserve"> </w:t>
      </w:r>
      <w:r w:rsidRPr="00901940">
        <w:rPr>
          <w:sz w:val="20"/>
          <w:shd w:val="clear" w:color="auto" w:fill="FFFFFF"/>
        </w:rPr>
        <w:t>literature</w:t>
      </w:r>
      <w:r w:rsidR="00CA524D">
        <w:rPr>
          <w:sz w:val="20"/>
          <w:shd w:val="clear" w:color="auto" w:fill="FFFFFF"/>
        </w:rPr>
        <w:t xml:space="preserve"> </w:t>
      </w:r>
      <w:r w:rsidRPr="00901940">
        <w:rPr>
          <w:sz w:val="20"/>
          <w:shd w:val="clear" w:color="auto" w:fill="FFFFFF"/>
        </w:rPr>
        <w:t>review.</w:t>
      </w:r>
      <w:r w:rsidR="00CA524D">
        <w:rPr>
          <w:sz w:val="20"/>
          <w:shd w:val="clear" w:color="auto" w:fill="FFFFFF"/>
        </w:rPr>
        <w:t xml:space="preserve"> </w:t>
      </w:r>
      <w:r w:rsidRPr="00901940">
        <w:rPr>
          <w:i/>
          <w:iCs/>
          <w:sz w:val="20"/>
          <w:shd w:val="clear" w:color="auto" w:fill="FFFFFF"/>
        </w:rPr>
        <w:t>Australian</w:t>
      </w:r>
      <w:r w:rsidR="00CA524D">
        <w:rPr>
          <w:i/>
          <w:iCs/>
          <w:sz w:val="20"/>
          <w:shd w:val="clear" w:color="auto" w:fill="FFFFFF"/>
        </w:rPr>
        <w:t xml:space="preserve"> </w:t>
      </w:r>
      <w:r w:rsidRPr="00901940">
        <w:rPr>
          <w:i/>
          <w:iCs/>
          <w:sz w:val="20"/>
          <w:shd w:val="clear" w:color="auto" w:fill="FFFFFF"/>
        </w:rPr>
        <w:t>Journal</w:t>
      </w:r>
      <w:r w:rsidR="00CA524D">
        <w:rPr>
          <w:i/>
          <w:iCs/>
          <w:sz w:val="20"/>
          <w:shd w:val="clear" w:color="auto" w:fill="FFFFFF"/>
        </w:rPr>
        <w:t xml:space="preserve"> </w:t>
      </w:r>
      <w:r w:rsidRPr="00901940">
        <w:rPr>
          <w:i/>
          <w:iCs/>
          <w:sz w:val="20"/>
          <w:shd w:val="clear" w:color="auto" w:fill="FFFFFF"/>
        </w:rPr>
        <w:t>of</w:t>
      </w:r>
      <w:r w:rsidR="00CA524D">
        <w:rPr>
          <w:i/>
          <w:iCs/>
          <w:sz w:val="20"/>
          <w:shd w:val="clear" w:color="auto" w:fill="FFFFFF"/>
        </w:rPr>
        <w:t xml:space="preserve"> </w:t>
      </w:r>
      <w:r w:rsidRPr="00901940">
        <w:rPr>
          <w:i/>
          <w:iCs/>
          <w:sz w:val="20"/>
          <w:shd w:val="clear" w:color="auto" w:fill="FFFFFF"/>
        </w:rPr>
        <w:t>Business</w:t>
      </w:r>
      <w:r w:rsidR="00CA524D">
        <w:rPr>
          <w:i/>
          <w:iCs/>
          <w:sz w:val="20"/>
          <w:shd w:val="clear" w:color="auto" w:fill="FFFFFF"/>
        </w:rPr>
        <w:t xml:space="preserve"> </w:t>
      </w:r>
      <w:r w:rsidRPr="00901940">
        <w:rPr>
          <w:i/>
          <w:iCs/>
          <w:sz w:val="20"/>
          <w:shd w:val="clear" w:color="auto" w:fill="FFFFFF"/>
        </w:rPr>
        <w:t>and</w:t>
      </w:r>
      <w:r w:rsidR="00CA524D">
        <w:rPr>
          <w:i/>
          <w:iCs/>
          <w:sz w:val="20"/>
          <w:shd w:val="clear" w:color="auto" w:fill="FFFFFF"/>
        </w:rPr>
        <w:t xml:space="preserve"> </w:t>
      </w:r>
      <w:r w:rsidRPr="00901940">
        <w:rPr>
          <w:i/>
          <w:iCs/>
          <w:sz w:val="20"/>
          <w:shd w:val="clear" w:color="auto" w:fill="FFFFFF"/>
        </w:rPr>
        <w:t>Management</w:t>
      </w:r>
      <w:r w:rsidR="00CA524D">
        <w:rPr>
          <w:i/>
          <w:iCs/>
          <w:sz w:val="20"/>
          <w:shd w:val="clear" w:color="auto" w:fill="FFFFFF"/>
        </w:rPr>
        <w:t xml:space="preserve"> </w:t>
      </w:r>
      <w:r w:rsidRPr="00901940">
        <w:rPr>
          <w:i/>
          <w:iCs/>
          <w:sz w:val="20"/>
          <w:shd w:val="clear" w:color="auto" w:fill="FFFFFF"/>
        </w:rPr>
        <w:t>Research</w:t>
      </w:r>
      <w:r>
        <w:rPr>
          <w:sz w:val="20"/>
          <w:shd w:val="clear" w:color="auto" w:fill="FFFFFF"/>
        </w:rPr>
        <w:t>,</w:t>
      </w:r>
      <w:r w:rsidR="00CA524D">
        <w:rPr>
          <w:sz w:val="20"/>
          <w:shd w:val="clear" w:color="auto" w:fill="FFFFFF"/>
        </w:rPr>
        <w:t xml:space="preserve"> </w:t>
      </w:r>
      <w:r w:rsidRPr="00901940">
        <w:rPr>
          <w:i/>
          <w:iCs/>
          <w:sz w:val="20"/>
          <w:shd w:val="clear" w:color="auto" w:fill="FFFFFF"/>
        </w:rPr>
        <w:t>1</w:t>
      </w:r>
      <w:r w:rsidRPr="00901940">
        <w:rPr>
          <w:sz w:val="20"/>
          <w:shd w:val="clear" w:color="auto" w:fill="FFFFFF"/>
        </w:rPr>
        <w:t>(</w:t>
      </w:r>
      <w:r>
        <w:rPr>
          <w:sz w:val="20"/>
          <w:shd w:val="clear" w:color="auto" w:fill="FFFFFF"/>
        </w:rPr>
        <w:t>9</w:t>
      </w:r>
      <w:r w:rsidRPr="00901940">
        <w:rPr>
          <w:sz w:val="20"/>
          <w:shd w:val="clear" w:color="auto" w:fill="FFFFFF"/>
        </w:rPr>
        <w:t>),</w:t>
      </w:r>
      <w:r w:rsidR="00CA524D">
        <w:rPr>
          <w:sz w:val="20"/>
          <w:shd w:val="clear" w:color="auto" w:fill="FFFFFF"/>
        </w:rPr>
        <w:t xml:space="preserve"> </w:t>
      </w:r>
      <w:r w:rsidRPr="00901940">
        <w:rPr>
          <w:sz w:val="20"/>
          <w:shd w:val="clear" w:color="auto" w:fill="FFFFFF"/>
        </w:rPr>
        <w:t>124–127.</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Clarke,</w:t>
      </w:r>
      <w:r w:rsidR="00CA524D">
        <w:rPr>
          <w:sz w:val="20"/>
          <w:shd w:val="clear" w:color="auto" w:fill="FFFFFF"/>
        </w:rPr>
        <w:t xml:space="preserve"> </w:t>
      </w:r>
      <w:r w:rsidRPr="001E3297">
        <w:rPr>
          <w:sz w:val="20"/>
          <w:shd w:val="clear" w:color="auto" w:fill="FFFFFF"/>
        </w:rPr>
        <w:t>A.</w:t>
      </w:r>
      <w:r w:rsidR="00CA524D">
        <w:rPr>
          <w:sz w:val="20"/>
          <w:shd w:val="clear" w:color="auto" w:fill="FFFFFF"/>
        </w:rPr>
        <w:t xml:space="preserve"> </w:t>
      </w:r>
      <w:r w:rsidRPr="001E3297">
        <w:rPr>
          <w:sz w:val="20"/>
          <w:shd w:val="clear" w:color="auto" w:fill="FFFFFF"/>
        </w:rPr>
        <w:t>(2004).</w:t>
      </w:r>
      <w:r w:rsidR="00CA524D">
        <w:rPr>
          <w:sz w:val="20"/>
          <w:shd w:val="clear" w:color="auto" w:fill="FFFFFF"/>
        </w:rPr>
        <w:t xml:space="preserve"> </w:t>
      </w:r>
      <w:r w:rsidRPr="001E3297">
        <w:rPr>
          <w:i/>
          <w:iCs/>
          <w:sz w:val="20"/>
          <w:shd w:val="clear" w:color="auto" w:fill="FFFFFF"/>
        </w:rPr>
        <w:t>E-learning</w:t>
      </w:r>
      <w:r w:rsidR="00CA524D">
        <w:rPr>
          <w:i/>
          <w:iCs/>
          <w:sz w:val="20"/>
          <w:shd w:val="clear" w:color="auto" w:fill="FFFFFF"/>
        </w:rPr>
        <w:t xml:space="preserve"> </w:t>
      </w:r>
      <w:r w:rsidRPr="001E3297">
        <w:rPr>
          <w:i/>
          <w:iCs/>
          <w:sz w:val="20"/>
          <w:shd w:val="clear" w:color="auto" w:fill="FFFFFF"/>
        </w:rPr>
        <w:t>skills</w:t>
      </w:r>
      <w:r w:rsidRPr="001E3297">
        <w:rPr>
          <w:sz w:val="20"/>
          <w:shd w:val="clear" w:color="auto" w:fill="FFFFFF"/>
        </w:rPr>
        <w:t>.</w:t>
      </w:r>
      <w:r w:rsidR="00CA524D">
        <w:rPr>
          <w:sz w:val="20"/>
          <w:shd w:val="clear" w:color="auto" w:fill="FFFFFF"/>
        </w:rPr>
        <w:t xml:space="preserve"> </w:t>
      </w:r>
      <w:r w:rsidRPr="001E3297">
        <w:rPr>
          <w:sz w:val="20"/>
          <w:shd w:val="clear" w:color="auto" w:fill="FFFFFF"/>
        </w:rPr>
        <w:t>New</w:t>
      </w:r>
      <w:r w:rsidR="00CA524D">
        <w:rPr>
          <w:sz w:val="20"/>
          <w:shd w:val="clear" w:color="auto" w:fill="FFFFFF"/>
        </w:rPr>
        <w:t xml:space="preserve"> </w:t>
      </w:r>
      <w:r w:rsidRPr="001E3297">
        <w:rPr>
          <w:sz w:val="20"/>
          <w:shd w:val="clear" w:color="auto" w:fill="FFFFFF"/>
        </w:rPr>
        <w:t>York:</w:t>
      </w:r>
      <w:r w:rsidR="00CA524D">
        <w:rPr>
          <w:sz w:val="20"/>
          <w:shd w:val="clear" w:color="auto" w:fill="FFFFFF"/>
        </w:rPr>
        <w:t xml:space="preserve"> </w:t>
      </w:r>
      <w:r w:rsidRPr="001E3297">
        <w:rPr>
          <w:sz w:val="20"/>
          <w:shd w:val="clear" w:color="auto" w:fill="FFFFFF"/>
        </w:rPr>
        <w:t>Palgrave</w:t>
      </w:r>
      <w:r w:rsidR="00CA524D">
        <w:rPr>
          <w:sz w:val="20"/>
          <w:shd w:val="clear" w:color="auto" w:fill="FFFFFF"/>
        </w:rPr>
        <w:t xml:space="preserve"> </w:t>
      </w:r>
      <w:r w:rsidRPr="001E3297">
        <w:rPr>
          <w:sz w:val="20"/>
          <w:shd w:val="clear" w:color="auto" w:fill="FFFFFF"/>
        </w:rPr>
        <w:t>Macmillan.</w:t>
      </w:r>
    </w:p>
    <w:p w:rsidR="005D5DCF" w:rsidRDefault="005D5DCF" w:rsidP="005D5DCF">
      <w:pPr>
        <w:shd w:val="clear" w:color="auto" w:fill="FFFFFF"/>
        <w:spacing w:before="120" w:line="240" w:lineRule="atLeast"/>
        <w:ind w:left="600" w:hanging="600"/>
        <w:rPr>
          <w:sz w:val="20"/>
          <w:shd w:val="clear" w:color="auto" w:fill="FFFFFF"/>
        </w:rPr>
      </w:pPr>
      <w:r w:rsidRPr="009B09E8">
        <w:rPr>
          <w:sz w:val="20"/>
          <w:shd w:val="clear" w:color="auto" w:fill="FFFFFF"/>
        </w:rPr>
        <w:t>Cuban,</w:t>
      </w:r>
      <w:r w:rsidR="00CA524D">
        <w:rPr>
          <w:sz w:val="20"/>
          <w:shd w:val="clear" w:color="auto" w:fill="FFFFFF"/>
        </w:rPr>
        <w:t xml:space="preserve"> </w:t>
      </w:r>
      <w:r w:rsidRPr="009B09E8">
        <w:rPr>
          <w:sz w:val="20"/>
          <w:shd w:val="clear" w:color="auto" w:fill="FFFFFF"/>
        </w:rPr>
        <w:t>L.,</w:t>
      </w:r>
      <w:r w:rsidR="00CA524D">
        <w:rPr>
          <w:sz w:val="20"/>
          <w:shd w:val="clear" w:color="auto" w:fill="FFFFFF"/>
        </w:rPr>
        <w:t xml:space="preserve"> </w:t>
      </w:r>
      <w:r w:rsidRPr="009B09E8">
        <w:rPr>
          <w:sz w:val="20"/>
          <w:shd w:val="clear" w:color="auto" w:fill="FFFFFF"/>
        </w:rPr>
        <w:t>Kirkpatrick,</w:t>
      </w:r>
      <w:r w:rsidR="00CA524D">
        <w:rPr>
          <w:sz w:val="20"/>
          <w:shd w:val="clear" w:color="auto" w:fill="FFFFFF"/>
        </w:rPr>
        <w:t xml:space="preserve"> </w:t>
      </w:r>
      <w:r w:rsidRPr="009B09E8">
        <w:rPr>
          <w:sz w:val="20"/>
          <w:shd w:val="clear" w:color="auto" w:fill="FFFFFF"/>
        </w:rPr>
        <w:t>H.,</w:t>
      </w:r>
      <w:r w:rsidR="00CA524D">
        <w:rPr>
          <w:sz w:val="20"/>
          <w:shd w:val="clear" w:color="auto" w:fill="FFFFFF"/>
        </w:rPr>
        <w:t xml:space="preserve"> </w:t>
      </w:r>
      <w:r w:rsidRPr="009B09E8">
        <w:rPr>
          <w:sz w:val="20"/>
          <w:shd w:val="clear" w:color="auto" w:fill="FFFFFF"/>
        </w:rPr>
        <w:t>&amp;</w:t>
      </w:r>
      <w:r w:rsidR="00CA524D">
        <w:rPr>
          <w:sz w:val="20"/>
          <w:shd w:val="clear" w:color="auto" w:fill="FFFFFF"/>
        </w:rPr>
        <w:t xml:space="preserve"> </w:t>
      </w:r>
      <w:r w:rsidRPr="009B09E8">
        <w:rPr>
          <w:sz w:val="20"/>
          <w:shd w:val="clear" w:color="auto" w:fill="FFFFFF"/>
        </w:rPr>
        <w:t>Peck,</w:t>
      </w:r>
      <w:r w:rsidR="00CA524D">
        <w:rPr>
          <w:sz w:val="20"/>
          <w:shd w:val="clear" w:color="auto" w:fill="FFFFFF"/>
        </w:rPr>
        <w:t xml:space="preserve"> </w:t>
      </w:r>
      <w:r w:rsidRPr="009B09E8">
        <w:rPr>
          <w:sz w:val="20"/>
          <w:shd w:val="clear" w:color="auto" w:fill="FFFFFF"/>
        </w:rPr>
        <w:t>C.</w:t>
      </w:r>
      <w:r w:rsidR="00CA524D">
        <w:rPr>
          <w:sz w:val="20"/>
          <w:shd w:val="clear" w:color="auto" w:fill="FFFFFF"/>
        </w:rPr>
        <w:t xml:space="preserve"> </w:t>
      </w:r>
      <w:r w:rsidRPr="009B09E8">
        <w:rPr>
          <w:sz w:val="20"/>
          <w:shd w:val="clear" w:color="auto" w:fill="FFFFFF"/>
        </w:rPr>
        <w:t>(2001).</w:t>
      </w:r>
      <w:r w:rsidR="00CA524D">
        <w:rPr>
          <w:sz w:val="20"/>
          <w:shd w:val="clear" w:color="auto" w:fill="FFFFFF"/>
        </w:rPr>
        <w:t xml:space="preserve"> </w:t>
      </w:r>
      <w:r w:rsidRPr="009B09E8">
        <w:rPr>
          <w:sz w:val="20"/>
          <w:shd w:val="clear" w:color="auto" w:fill="FFFFFF"/>
        </w:rPr>
        <w:t>High</w:t>
      </w:r>
      <w:r w:rsidR="00CA524D">
        <w:rPr>
          <w:sz w:val="20"/>
          <w:shd w:val="clear" w:color="auto" w:fill="FFFFFF"/>
        </w:rPr>
        <w:t xml:space="preserve"> </w:t>
      </w:r>
      <w:r w:rsidRPr="009B09E8">
        <w:rPr>
          <w:sz w:val="20"/>
          <w:shd w:val="clear" w:color="auto" w:fill="FFFFFF"/>
        </w:rPr>
        <w:t>access</w:t>
      </w:r>
      <w:r w:rsidR="00CA524D">
        <w:rPr>
          <w:sz w:val="20"/>
          <w:shd w:val="clear" w:color="auto" w:fill="FFFFFF"/>
        </w:rPr>
        <w:t xml:space="preserve"> </w:t>
      </w:r>
      <w:r w:rsidRPr="009B09E8">
        <w:rPr>
          <w:sz w:val="20"/>
          <w:shd w:val="clear" w:color="auto" w:fill="FFFFFF"/>
        </w:rPr>
        <w:t>and</w:t>
      </w:r>
      <w:r w:rsidR="00CA524D">
        <w:rPr>
          <w:sz w:val="20"/>
          <w:shd w:val="clear" w:color="auto" w:fill="FFFFFF"/>
        </w:rPr>
        <w:t xml:space="preserve"> </w:t>
      </w:r>
      <w:r w:rsidRPr="009B09E8">
        <w:rPr>
          <w:sz w:val="20"/>
          <w:shd w:val="clear" w:color="auto" w:fill="FFFFFF"/>
        </w:rPr>
        <w:t>low</w:t>
      </w:r>
      <w:r w:rsidR="00CA524D">
        <w:rPr>
          <w:sz w:val="20"/>
          <w:shd w:val="clear" w:color="auto" w:fill="FFFFFF"/>
        </w:rPr>
        <w:t xml:space="preserve"> </w:t>
      </w:r>
      <w:r w:rsidRPr="009B09E8">
        <w:rPr>
          <w:sz w:val="20"/>
          <w:shd w:val="clear" w:color="auto" w:fill="FFFFFF"/>
        </w:rPr>
        <w:t>use</w:t>
      </w:r>
      <w:r w:rsidR="00CA524D">
        <w:rPr>
          <w:sz w:val="20"/>
          <w:shd w:val="clear" w:color="auto" w:fill="FFFFFF"/>
        </w:rPr>
        <w:t xml:space="preserve"> </w:t>
      </w:r>
      <w:r w:rsidRPr="009B09E8">
        <w:rPr>
          <w:sz w:val="20"/>
          <w:shd w:val="clear" w:color="auto" w:fill="FFFFFF"/>
        </w:rPr>
        <w:t>of</w:t>
      </w:r>
      <w:r w:rsidR="00CA524D">
        <w:rPr>
          <w:sz w:val="20"/>
          <w:shd w:val="clear" w:color="auto" w:fill="FFFFFF"/>
        </w:rPr>
        <w:t xml:space="preserve"> </w:t>
      </w:r>
      <w:r w:rsidRPr="009B09E8">
        <w:rPr>
          <w:sz w:val="20"/>
          <w:shd w:val="clear" w:color="auto" w:fill="FFFFFF"/>
        </w:rPr>
        <w:t>technologies</w:t>
      </w:r>
      <w:r w:rsidR="00CA524D">
        <w:rPr>
          <w:sz w:val="20"/>
          <w:shd w:val="clear" w:color="auto" w:fill="FFFFFF"/>
        </w:rPr>
        <w:t xml:space="preserve"> </w:t>
      </w:r>
      <w:r w:rsidRPr="009B09E8">
        <w:rPr>
          <w:sz w:val="20"/>
          <w:shd w:val="clear" w:color="auto" w:fill="FFFFFF"/>
        </w:rPr>
        <w:t>in</w:t>
      </w:r>
      <w:r w:rsidR="00CA524D">
        <w:rPr>
          <w:sz w:val="20"/>
          <w:shd w:val="clear" w:color="auto" w:fill="FFFFFF"/>
        </w:rPr>
        <w:t xml:space="preserve"> </w:t>
      </w:r>
      <w:r w:rsidRPr="009B09E8">
        <w:rPr>
          <w:sz w:val="20"/>
          <w:shd w:val="clear" w:color="auto" w:fill="FFFFFF"/>
        </w:rPr>
        <w:t>high</w:t>
      </w:r>
      <w:r w:rsidR="00CA524D">
        <w:rPr>
          <w:sz w:val="20"/>
          <w:shd w:val="clear" w:color="auto" w:fill="FFFFFF"/>
        </w:rPr>
        <w:t xml:space="preserve"> </w:t>
      </w:r>
      <w:r w:rsidRPr="009B09E8">
        <w:rPr>
          <w:sz w:val="20"/>
          <w:shd w:val="clear" w:color="auto" w:fill="FFFFFF"/>
        </w:rPr>
        <w:t>school</w:t>
      </w:r>
      <w:r w:rsidR="00CA524D">
        <w:rPr>
          <w:sz w:val="20"/>
          <w:shd w:val="clear" w:color="auto" w:fill="FFFFFF"/>
        </w:rPr>
        <w:t xml:space="preserve"> </w:t>
      </w:r>
      <w:r w:rsidRPr="009B09E8">
        <w:rPr>
          <w:sz w:val="20"/>
          <w:shd w:val="clear" w:color="auto" w:fill="FFFFFF"/>
        </w:rPr>
        <w:t>classrooms:</w:t>
      </w:r>
      <w:r w:rsidR="00CA524D">
        <w:rPr>
          <w:sz w:val="20"/>
          <w:shd w:val="clear" w:color="auto" w:fill="FFFFFF"/>
        </w:rPr>
        <w:t xml:space="preserve"> </w:t>
      </w:r>
      <w:r w:rsidRPr="009B09E8">
        <w:rPr>
          <w:sz w:val="20"/>
          <w:shd w:val="clear" w:color="auto" w:fill="FFFFFF"/>
        </w:rPr>
        <w:t>Explaining</w:t>
      </w:r>
      <w:r w:rsidR="00CA524D">
        <w:rPr>
          <w:sz w:val="20"/>
          <w:shd w:val="clear" w:color="auto" w:fill="FFFFFF"/>
        </w:rPr>
        <w:t xml:space="preserve"> </w:t>
      </w:r>
      <w:r w:rsidRPr="009B09E8">
        <w:rPr>
          <w:sz w:val="20"/>
          <w:shd w:val="clear" w:color="auto" w:fill="FFFFFF"/>
        </w:rPr>
        <w:t>an</w:t>
      </w:r>
      <w:r w:rsidR="00CA524D">
        <w:rPr>
          <w:sz w:val="20"/>
          <w:shd w:val="clear" w:color="auto" w:fill="FFFFFF"/>
        </w:rPr>
        <w:t xml:space="preserve"> </w:t>
      </w:r>
      <w:r w:rsidRPr="009B09E8">
        <w:rPr>
          <w:sz w:val="20"/>
          <w:shd w:val="clear" w:color="auto" w:fill="FFFFFF"/>
        </w:rPr>
        <w:t>apparent</w:t>
      </w:r>
      <w:r w:rsidR="00CA524D">
        <w:rPr>
          <w:sz w:val="20"/>
          <w:shd w:val="clear" w:color="auto" w:fill="FFFFFF"/>
        </w:rPr>
        <w:t xml:space="preserve"> </w:t>
      </w:r>
      <w:r w:rsidRPr="009B09E8">
        <w:rPr>
          <w:sz w:val="20"/>
          <w:shd w:val="clear" w:color="auto" w:fill="FFFFFF"/>
        </w:rPr>
        <w:t>paradox.</w:t>
      </w:r>
      <w:r w:rsidR="00CA524D">
        <w:rPr>
          <w:sz w:val="20"/>
        </w:rPr>
        <w:t xml:space="preserve"> </w:t>
      </w:r>
      <w:r w:rsidRPr="009B09E8">
        <w:rPr>
          <w:i/>
          <w:iCs/>
          <w:sz w:val="20"/>
          <w:shd w:val="clear" w:color="auto" w:fill="FFFFFF"/>
        </w:rPr>
        <w:t>American</w:t>
      </w:r>
      <w:r w:rsidR="00CA524D">
        <w:rPr>
          <w:i/>
          <w:iCs/>
          <w:sz w:val="20"/>
          <w:shd w:val="clear" w:color="auto" w:fill="FFFFFF"/>
        </w:rPr>
        <w:t xml:space="preserve"> </w:t>
      </w:r>
      <w:r w:rsidRPr="009B09E8">
        <w:rPr>
          <w:i/>
          <w:iCs/>
          <w:sz w:val="20"/>
          <w:shd w:val="clear" w:color="auto" w:fill="FFFFFF"/>
        </w:rPr>
        <w:t>educational</w:t>
      </w:r>
      <w:r w:rsidR="00CA524D">
        <w:rPr>
          <w:i/>
          <w:iCs/>
          <w:sz w:val="20"/>
          <w:shd w:val="clear" w:color="auto" w:fill="FFFFFF"/>
        </w:rPr>
        <w:t xml:space="preserve"> </w:t>
      </w:r>
      <w:r w:rsidRPr="009B09E8">
        <w:rPr>
          <w:i/>
          <w:iCs/>
          <w:sz w:val="20"/>
          <w:shd w:val="clear" w:color="auto" w:fill="FFFFFF"/>
        </w:rPr>
        <w:t>research</w:t>
      </w:r>
      <w:r w:rsidR="00CA524D">
        <w:rPr>
          <w:i/>
          <w:iCs/>
          <w:sz w:val="20"/>
          <w:shd w:val="clear" w:color="auto" w:fill="FFFFFF"/>
        </w:rPr>
        <w:t xml:space="preserve"> </w:t>
      </w:r>
      <w:r w:rsidRPr="009B09E8">
        <w:rPr>
          <w:i/>
          <w:iCs/>
          <w:sz w:val="20"/>
          <w:shd w:val="clear" w:color="auto" w:fill="FFFFFF"/>
        </w:rPr>
        <w:t>journal</w:t>
      </w:r>
      <w:r w:rsidRPr="009B09E8">
        <w:rPr>
          <w:sz w:val="20"/>
          <w:shd w:val="clear" w:color="auto" w:fill="FFFFFF"/>
        </w:rPr>
        <w:t>,</w:t>
      </w:r>
      <w:r w:rsidR="00CA524D">
        <w:rPr>
          <w:sz w:val="20"/>
        </w:rPr>
        <w:t xml:space="preserve"> </w:t>
      </w:r>
      <w:r w:rsidRPr="009B09E8">
        <w:rPr>
          <w:i/>
          <w:iCs/>
          <w:sz w:val="20"/>
          <w:shd w:val="clear" w:color="auto" w:fill="FFFFFF"/>
        </w:rPr>
        <w:t>38</w:t>
      </w:r>
      <w:r w:rsidRPr="009B09E8">
        <w:rPr>
          <w:sz w:val="20"/>
          <w:shd w:val="clear" w:color="auto" w:fill="FFFFFF"/>
        </w:rPr>
        <w:t>(4),</w:t>
      </w:r>
      <w:r w:rsidR="00CA524D">
        <w:rPr>
          <w:sz w:val="20"/>
          <w:shd w:val="clear" w:color="auto" w:fill="FFFFFF"/>
        </w:rPr>
        <w:t xml:space="preserve"> </w:t>
      </w:r>
      <w:r w:rsidRPr="009B09E8">
        <w:rPr>
          <w:sz w:val="20"/>
          <w:shd w:val="clear" w:color="auto" w:fill="FFFFFF"/>
        </w:rPr>
        <w:t>813-834.</w:t>
      </w:r>
    </w:p>
    <w:p w:rsidR="005D5DCF" w:rsidRPr="002B7881" w:rsidRDefault="005D5DCF" w:rsidP="005D5DCF">
      <w:pPr>
        <w:shd w:val="clear" w:color="auto" w:fill="FFFFFF"/>
        <w:spacing w:before="120" w:line="240" w:lineRule="atLeast"/>
        <w:ind w:left="600" w:hanging="600"/>
        <w:rPr>
          <w:sz w:val="20"/>
          <w:shd w:val="clear" w:color="auto" w:fill="FFFFFF"/>
        </w:rPr>
      </w:pPr>
      <w:r w:rsidRPr="009861FA">
        <w:rPr>
          <w:sz w:val="20"/>
          <w:shd w:val="clear" w:color="auto" w:fill="FFFFFF"/>
        </w:rPr>
        <w:t>Davis,</w:t>
      </w:r>
      <w:r w:rsidR="00CA524D">
        <w:rPr>
          <w:sz w:val="20"/>
          <w:shd w:val="clear" w:color="auto" w:fill="FFFFFF"/>
        </w:rPr>
        <w:t xml:space="preserve"> </w:t>
      </w:r>
      <w:r w:rsidRPr="009861FA">
        <w:rPr>
          <w:sz w:val="20"/>
          <w:shd w:val="clear" w:color="auto" w:fill="FFFFFF"/>
        </w:rPr>
        <w:t>R.</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9861FA">
        <w:rPr>
          <w:sz w:val="20"/>
          <w:shd w:val="clear" w:color="auto" w:fill="FFFFFF"/>
        </w:rPr>
        <w:t>Wong,</w:t>
      </w:r>
      <w:r w:rsidR="00CA524D">
        <w:rPr>
          <w:sz w:val="20"/>
          <w:shd w:val="clear" w:color="auto" w:fill="FFFFFF"/>
        </w:rPr>
        <w:t xml:space="preserve"> </w:t>
      </w:r>
      <w:r w:rsidRPr="009861FA">
        <w:rPr>
          <w:sz w:val="20"/>
          <w:shd w:val="clear" w:color="auto" w:fill="FFFFFF"/>
        </w:rPr>
        <w:t>D.</w:t>
      </w:r>
      <w:r w:rsidR="00CA524D">
        <w:rPr>
          <w:sz w:val="20"/>
          <w:shd w:val="clear" w:color="auto" w:fill="FFFFFF"/>
        </w:rPr>
        <w:t xml:space="preserve"> </w:t>
      </w:r>
      <w:r>
        <w:rPr>
          <w:sz w:val="20"/>
          <w:shd w:val="clear" w:color="auto" w:fill="FFFFFF"/>
        </w:rPr>
        <w:t>(2007).</w:t>
      </w:r>
      <w:r w:rsidR="00CA524D">
        <w:rPr>
          <w:sz w:val="20"/>
          <w:shd w:val="clear" w:color="auto" w:fill="FFFFFF"/>
        </w:rPr>
        <w:t xml:space="preserve"> </w:t>
      </w:r>
      <w:r w:rsidRPr="009861FA">
        <w:rPr>
          <w:sz w:val="20"/>
          <w:shd w:val="clear" w:color="auto" w:fill="FFFFFF"/>
        </w:rPr>
        <w:t>Conceptualizing</w:t>
      </w:r>
      <w:r w:rsidR="00CA524D">
        <w:rPr>
          <w:sz w:val="20"/>
          <w:shd w:val="clear" w:color="auto" w:fill="FFFFFF"/>
        </w:rPr>
        <w:t xml:space="preserve"> </w:t>
      </w:r>
      <w:r w:rsidRPr="009861FA">
        <w:rPr>
          <w:sz w:val="20"/>
          <w:shd w:val="clear" w:color="auto" w:fill="FFFFFF"/>
        </w:rPr>
        <w:t>and</w:t>
      </w:r>
      <w:r w:rsidR="00CA524D">
        <w:rPr>
          <w:sz w:val="20"/>
          <w:shd w:val="clear" w:color="auto" w:fill="FFFFFF"/>
        </w:rPr>
        <w:t xml:space="preserve"> </w:t>
      </w:r>
      <w:r w:rsidRPr="009861FA">
        <w:rPr>
          <w:sz w:val="20"/>
          <w:shd w:val="clear" w:color="auto" w:fill="FFFFFF"/>
        </w:rPr>
        <w:t>measuring</w:t>
      </w:r>
      <w:r w:rsidR="00CA524D">
        <w:rPr>
          <w:sz w:val="20"/>
          <w:shd w:val="clear" w:color="auto" w:fill="FFFFFF"/>
        </w:rPr>
        <w:t xml:space="preserve"> </w:t>
      </w:r>
      <w:r w:rsidRPr="009861FA">
        <w:rPr>
          <w:sz w:val="20"/>
          <w:shd w:val="clear" w:color="auto" w:fill="FFFFFF"/>
        </w:rPr>
        <w:t>the</w:t>
      </w:r>
      <w:r w:rsidR="00CA524D">
        <w:rPr>
          <w:sz w:val="20"/>
          <w:shd w:val="clear" w:color="auto" w:fill="FFFFFF"/>
        </w:rPr>
        <w:t xml:space="preserve"> </w:t>
      </w:r>
      <w:r w:rsidRPr="009861FA">
        <w:rPr>
          <w:sz w:val="20"/>
          <w:shd w:val="clear" w:color="auto" w:fill="FFFFFF"/>
        </w:rPr>
        <w:t>optimal</w:t>
      </w:r>
      <w:r w:rsidR="00CA524D">
        <w:rPr>
          <w:sz w:val="20"/>
          <w:shd w:val="clear" w:color="auto" w:fill="FFFFFF"/>
        </w:rPr>
        <w:t xml:space="preserve"> </w:t>
      </w:r>
      <w:r w:rsidRPr="009861FA">
        <w:rPr>
          <w:sz w:val="20"/>
          <w:shd w:val="clear" w:color="auto" w:fill="FFFFFF"/>
        </w:rPr>
        <w:t>experience</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the</w:t>
      </w:r>
      <w:r w:rsidR="00CA524D">
        <w:rPr>
          <w:sz w:val="20"/>
          <w:shd w:val="clear" w:color="auto" w:fill="FFFFFF"/>
        </w:rPr>
        <w:t xml:space="preserve"> </w:t>
      </w:r>
      <w:r w:rsidRPr="009861FA">
        <w:rPr>
          <w:sz w:val="20"/>
          <w:shd w:val="clear" w:color="auto" w:fill="FFFFFF"/>
        </w:rPr>
        <w:t>eLearning</w:t>
      </w:r>
      <w:r w:rsidR="00CA524D">
        <w:rPr>
          <w:sz w:val="20"/>
          <w:shd w:val="clear" w:color="auto" w:fill="FFFFFF"/>
        </w:rPr>
        <w:t xml:space="preserve"> </w:t>
      </w:r>
      <w:r w:rsidRPr="009861FA">
        <w:rPr>
          <w:sz w:val="20"/>
          <w:shd w:val="clear" w:color="auto" w:fill="FFFFFF"/>
        </w:rPr>
        <w:t>environment.</w:t>
      </w:r>
      <w:r w:rsidR="00CA524D">
        <w:rPr>
          <w:sz w:val="20"/>
          <w:shd w:val="clear" w:color="auto" w:fill="FFFFFF"/>
        </w:rPr>
        <w:t xml:space="preserve"> </w:t>
      </w:r>
      <w:r w:rsidRPr="009861FA">
        <w:rPr>
          <w:i/>
          <w:iCs/>
          <w:sz w:val="20"/>
          <w:shd w:val="clear" w:color="auto" w:fill="FFFFFF"/>
        </w:rPr>
        <w:t>Decision</w:t>
      </w:r>
      <w:r w:rsidR="00CA524D">
        <w:rPr>
          <w:i/>
          <w:iCs/>
          <w:sz w:val="20"/>
          <w:shd w:val="clear" w:color="auto" w:fill="FFFFFF"/>
        </w:rPr>
        <w:t xml:space="preserve"> </w:t>
      </w:r>
      <w:r w:rsidRPr="009861FA">
        <w:rPr>
          <w:i/>
          <w:iCs/>
          <w:sz w:val="20"/>
          <w:shd w:val="clear" w:color="auto" w:fill="FFFFFF"/>
        </w:rPr>
        <w:t>Sciences</w:t>
      </w:r>
      <w:r w:rsidR="00CA524D">
        <w:rPr>
          <w:i/>
          <w:iCs/>
          <w:sz w:val="20"/>
          <w:shd w:val="clear" w:color="auto" w:fill="FFFFFF"/>
        </w:rPr>
        <w:t xml:space="preserve"> </w:t>
      </w:r>
      <w:r w:rsidRPr="009861FA">
        <w:rPr>
          <w:i/>
          <w:iCs/>
          <w:sz w:val="20"/>
          <w:shd w:val="clear" w:color="auto" w:fill="FFFFFF"/>
        </w:rPr>
        <w:t>Journal</w:t>
      </w:r>
      <w:r w:rsidR="00CA524D">
        <w:rPr>
          <w:i/>
          <w:iCs/>
          <w:sz w:val="20"/>
          <w:shd w:val="clear" w:color="auto" w:fill="FFFFFF"/>
        </w:rPr>
        <w:t xml:space="preserve"> </w:t>
      </w:r>
      <w:r w:rsidRPr="009861FA">
        <w:rPr>
          <w:i/>
          <w:iCs/>
          <w:sz w:val="20"/>
          <w:shd w:val="clear" w:color="auto" w:fill="FFFFFF"/>
        </w:rPr>
        <w:t>of</w:t>
      </w:r>
      <w:r w:rsidR="00CA524D">
        <w:rPr>
          <w:i/>
          <w:iCs/>
          <w:sz w:val="20"/>
          <w:shd w:val="clear" w:color="auto" w:fill="FFFFFF"/>
        </w:rPr>
        <w:t xml:space="preserve"> </w:t>
      </w:r>
      <w:r w:rsidRPr="009861FA">
        <w:rPr>
          <w:i/>
          <w:iCs/>
          <w:sz w:val="20"/>
          <w:shd w:val="clear" w:color="auto" w:fill="FFFFFF"/>
        </w:rPr>
        <w:t>Innovative</w:t>
      </w:r>
      <w:r w:rsidR="00CA524D">
        <w:rPr>
          <w:i/>
          <w:iCs/>
          <w:sz w:val="20"/>
          <w:shd w:val="clear" w:color="auto" w:fill="FFFFFF"/>
        </w:rPr>
        <w:t xml:space="preserve"> </w:t>
      </w:r>
      <w:r w:rsidRPr="009861FA">
        <w:rPr>
          <w:i/>
          <w:iCs/>
          <w:sz w:val="20"/>
          <w:shd w:val="clear" w:color="auto" w:fill="FFFFFF"/>
        </w:rPr>
        <w:t>Education</w:t>
      </w:r>
      <w:r>
        <w:rPr>
          <w:sz w:val="20"/>
          <w:shd w:val="clear" w:color="auto" w:fill="FFFFFF"/>
        </w:rPr>
        <w:t>,</w:t>
      </w:r>
      <w:r w:rsidR="00CA524D">
        <w:rPr>
          <w:sz w:val="20"/>
          <w:shd w:val="clear" w:color="auto" w:fill="FFFFFF"/>
        </w:rPr>
        <w:t xml:space="preserve"> </w:t>
      </w:r>
      <w:r w:rsidRPr="009861FA">
        <w:rPr>
          <w:i/>
          <w:iCs/>
          <w:sz w:val="20"/>
          <w:shd w:val="clear" w:color="auto" w:fill="FFFFFF"/>
        </w:rPr>
        <w:t>5</w:t>
      </w:r>
      <w:r>
        <w:rPr>
          <w:sz w:val="20"/>
          <w:shd w:val="clear" w:color="auto" w:fill="FFFFFF"/>
        </w:rPr>
        <w:t>(1</w:t>
      </w:r>
      <w:r w:rsidRPr="009861FA">
        <w:rPr>
          <w:sz w:val="20"/>
          <w:shd w:val="clear" w:color="auto" w:fill="FFFFFF"/>
        </w:rPr>
        <w:t>),</w:t>
      </w:r>
      <w:r w:rsidR="00CA524D">
        <w:rPr>
          <w:sz w:val="20"/>
          <w:shd w:val="clear" w:color="auto" w:fill="FFFFFF"/>
        </w:rPr>
        <w:t xml:space="preserve"> </w:t>
      </w:r>
      <w:r w:rsidRPr="009861FA">
        <w:rPr>
          <w:sz w:val="20"/>
          <w:shd w:val="clear" w:color="auto" w:fill="FFFFFF"/>
        </w:rPr>
        <w:t>97-126.</w:t>
      </w:r>
    </w:p>
    <w:p w:rsidR="005D5DCF" w:rsidRDefault="005D5DCF" w:rsidP="005D5DCF">
      <w:pPr>
        <w:shd w:val="clear" w:color="auto" w:fill="FFFFFF"/>
        <w:spacing w:before="120" w:line="240" w:lineRule="atLeast"/>
        <w:ind w:left="600" w:hanging="600"/>
        <w:rPr>
          <w:color w:val="000000"/>
          <w:sz w:val="20"/>
        </w:rPr>
      </w:pPr>
      <w:r w:rsidRPr="000E5B8C">
        <w:rPr>
          <w:sz w:val="20"/>
          <w:shd w:val="clear" w:color="auto" w:fill="FFFFFF"/>
        </w:rPr>
        <w:t>Edward,</w:t>
      </w:r>
      <w:r w:rsidR="00CA524D">
        <w:rPr>
          <w:sz w:val="20"/>
          <w:shd w:val="clear" w:color="auto" w:fill="FFFFFF"/>
        </w:rPr>
        <w:t xml:space="preserve"> </w:t>
      </w:r>
      <w:r w:rsidRPr="000E5B8C">
        <w:rPr>
          <w:sz w:val="20"/>
          <w:shd w:val="clear" w:color="auto" w:fill="FFFFFF"/>
        </w:rPr>
        <w:t>M.,</w:t>
      </w:r>
      <w:r w:rsidR="00CA524D">
        <w:rPr>
          <w:sz w:val="20"/>
          <w:shd w:val="clear" w:color="auto" w:fill="FFFFFF"/>
        </w:rPr>
        <w:t xml:space="preserve"> </w:t>
      </w:r>
      <w:r w:rsidRPr="000E5B8C">
        <w:rPr>
          <w:sz w:val="20"/>
          <w:shd w:val="clear" w:color="auto" w:fill="FFFFFF"/>
        </w:rPr>
        <w:t>Vimbai,</w:t>
      </w:r>
      <w:r w:rsidR="00CA524D">
        <w:rPr>
          <w:sz w:val="20"/>
          <w:shd w:val="clear" w:color="auto" w:fill="FFFFFF"/>
        </w:rPr>
        <w:t xml:space="preserve"> </w:t>
      </w:r>
      <w:r w:rsidRPr="000E5B8C">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Misheck,</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0E5B8C">
        <w:rPr>
          <w:sz w:val="20"/>
          <w:shd w:val="clear" w:color="auto" w:fill="FFFFFF"/>
        </w:rPr>
        <w:t>Challenges</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opportunities</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harnessing</w:t>
      </w:r>
      <w:r w:rsidR="00CA524D">
        <w:rPr>
          <w:sz w:val="20"/>
          <w:shd w:val="clear" w:color="auto" w:fill="FFFFFF"/>
        </w:rPr>
        <w:t xml:space="preserve"> </w:t>
      </w:r>
      <w:r w:rsidRPr="000E5B8C">
        <w:rPr>
          <w:sz w:val="20"/>
          <w:shd w:val="clear" w:color="auto" w:fill="FFFFFF"/>
        </w:rPr>
        <w:t>computer</w:t>
      </w:r>
      <w:r w:rsidR="00CA524D">
        <w:rPr>
          <w:sz w:val="20"/>
          <w:shd w:val="clear" w:color="auto" w:fill="FFFFFF"/>
        </w:rPr>
        <w:t xml:space="preserve"> </w:t>
      </w:r>
      <w:r w:rsidRPr="000E5B8C">
        <w:rPr>
          <w:sz w:val="20"/>
          <w:shd w:val="clear" w:color="auto" w:fill="FFFFFF"/>
        </w:rPr>
        <w:t>technology</w:t>
      </w:r>
      <w:r w:rsidR="00CA524D">
        <w:rPr>
          <w:sz w:val="20"/>
          <w:shd w:val="clear" w:color="auto" w:fill="FFFFFF"/>
        </w:rPr>
        <w:t xml:space="preserve"> </w:t>
      </w:r>
      <w:r w:rsidRPr="000E5B8C">
        <w:rPr>
          <w:sz w:val="20"/>
          <w:shd w:val="clear" w:color="auto" w:fill="FFFFFF"/>
        </w:rPr>
        <w:t>for</w:t>
      </w:r>
      <w:r w:rsidR="00CA524D">
        <w:rPr>
          <w:sz w:val="20"/>
          <w:shd w:val="clear" w:color="auto" w:fill="FFFFFF"/>
        </w:rPr>
        <w:t xml:space="preserve"> </w:t>
      </w:r>
      <w:r w:rsidRPr="000E5B8C">
        <w:rPr>
          <w:sz w:val="20"/>
          <w:shd w:val="clear" w:color="auto" w:fill="FFFFFF"/>
        </w:rPr>
        <w:t>teaching</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learning:</w:t>
      </w:r>
      <w:r w:rsidR="00CA524D">
        <w:rPr>
          <w:sz w:val="20"/>
          <w:shd w:val="clear" w:color="auto" w:fill="FFFFFF"/>
        </w:rPr>
        <w:t xml:space="preserve"> </w:t>
      </w:r>
      <w:r w:rsidRPr="000E5B8C">
        <w:rPr>
          <w:sz w:val="20"/>
          <w:shd w:val="clear" w:color="auto" w:fill="FFFFFF"/>
        </w:rPr>
        <w:t>A</w:t>
      </w:r>
      <w:r w:rsidR="00CA524D">
        <w:rPr>
          <w:sz w:val="20"/>
          <w:shd w:val="clear" w:color="auto" w:fill="FFFFFF"/>
        </w:rPr>
        <w:t xml:space="preserve"> </w:t>
      </w:r>
      <w:r w:rsidRPr="000E5B8C">
        <w:rPr>
          <w:sz w:val="20"/>
          <w:shd w:val="clear" w:color="auto" w:fill="FFFFFF"/>
        </w:rPr>
        <w:t>case</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five</w:t>
      </w:r>
      <w:r w:rsidR="00CA524D">
        <w:rPr>
          <w:sz w:val="20"/>
          <w:shd w:val="clear" w:color="auto" w:fill="FFFFFF"/>
        </w:rPr>
        <w:t xml:space="preserve"> </w:t>
      </w:r>
      <w:r w:rsidRPr="000E5B8C">
        <w:rPr>
          <w:sz w:val="20"/>
          <w:shd w:val="clear" w:color="auto" w:fill="FFFFFF"/>
        </w:rPr>
        <w:t>schools</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Makoni</w:t>
      </w:r>
      <w:r w:rsidR="00CA524D">
        <w:rPr>
          <w:sz w:val="20"/>
          <w:shd w:val="clear" w:color="auto" w:fill="FFFFFF"/>
        </w:rPr>
        <w:t xml:space="preserve"> </w:t>
      </w:r>
      <w:r w:rsidRPr="000E5B8C">
        <w:rPr>
          <w:sz w:val="20"/>
          <w:shd w:val="clear" w:color="auto" w:fill="FFFFFF"/>
        </w:rPr>
        <w:t>east</w:t>
      </w:r>
      <w:r w:rsidR="00CA524D">
        <w:rPr>
          <w:sz w:val="20"/>
          <w:shd w:val="clear" w:color="auto" w:fill="FFFFFF"/>
        </w:rPr>
        <w:t xml:space="preserve"> </w:t>
      </w:r>
      <w:r w:rsidRPr="000E5B8C">
        <w:rPr>
          <w:sz w:val="20"/>
          <w:shd w:val="clear" w:color="auto" w:fill="FFFFFF"/>
        </w:rPr>
        <w:t>district.</w:t>
      </w:r>
      <w:r w:rsidR="00CA524D">
        <w:rPr>
          <w:sz w:val="20"/>
          <w:shd w:val="clear" w:color="auto" w:fill="FFFFFF"/>
        </w:rPr>
        <w:t xml:space="preserve"> </w:t>
      </w:r>
      <w:r w:rsidRPr="000E5B8C">
        <w:rPr>
          <w:i/>
          <w:iCs/>
          <w:sz w:val="20"/>
          <w:shd w:val="clear" w:color="auto" w:fill="FFFFFF"/>
        </w:rPr>
        <w:t>International</w:t>
      </w:r>
      <w:r w:rsidR="00CA524D">
        <w:rPr>
          <w:i/>
          <w:iCs/>
          <w:sz w:val="20"/>
          <w:shd w:val="clear" w:color="auto" w:fill="FFFFFF"/>
        </w:rPr>
        <w:t xml:space="preserve"> </w:t>
      </w:r>
      <w:r w:rsidRPr="000E5B8C">
        <w:rPr>
          <w:i/>
          <w:iCs/>
          <w:sz w:val="20"/>
          <w:shd w:val="clear" w:color="auto" w:fill="FFFFFF"/>
        </w:rPr>
        <w:t>Journal</w:t>
      </w:r>
      <w:r w:rsidR="00CA524D">
        <w:rPr>
          <w:i/>
          <w:iCs/>
          <w:sz w:val="20"/>
          <w:shd w:val="clear" w:color="auto" w:fill="FFFFFF"/>
        </w:rPr>
        <w:t xml:space="preserve"> </w:t>
      </w:r>
      <w:r w:rsidRPr="000E5B8C">
        <w:rPr>
          <w:i/>
          <w:iCs/>
          <w:sz w:val="20"/>
          <w:shd w:val="clear" w:color="auto" w:fill="FFFFFF"/>
        </w:rPr>
        <w:t>of</w:t>
      </w:r>
      <w:r w:rsidR="00CA524D">
        <w:rPr>
          <w:i/>
          <w:iCs/>
          <w:sz w:val="20"/>
          <w:shd w:val="clear" w:color="auto" w:fill="FFFFFF"/>
        </w:rPr>
        <w:t xml:space="preserve"> </w:t>
      </w:r>
      <w:r w:rsidRPr="000E5B8C">
        <w:rPr>
          <w:i/>
          <w:iCs/>
          <w:sz w:val="20"/>
          <w:shd w:val="clear" w:color="auto" w:fill="FFFFFF"/>
        </w:rPr>
        <w:t>Humanities</w:t>
      </w:r>
      <w:r w:rsidR="00CA524D">
        <w:rPr>
          <w:i/>
          <w:iCs/>
          <w:sz w:val="20"/>
          <w:shd w:val="clear" w:color="auto" w:fill="FFFFFF"/>
        </w:rPr>
        <w:t xml:space="preserve"> </w:t>
      </w:r>
      <w:r w:rsidRPr="000E5B8C">
        <w:rPr>
          <w:i/>
          <w:iCs/>
          <w:sz w:val="20"/>
          <w:shd w:val="clear" w:color="auto" w:fill="FFFFFF"/>
        </w:rPr>
        <w:t>and</w:t>
      </w:r>
      <w:r w:rsidR="00CA524D">
        <w:rPr>
          <w:i/>
          <w:iCs/>
          <w:sz w:val="20"/>
          <w:shd w:val="clear" w:color="auto" w:fill="FFFFFF"/>
        </w:rPr>
        <w:t xml:space="preserve"> </w:t>
      </w:r>
      <w:r w:rsidRPr="000E5B8C">
        <w:rPr>
          <w:i/>
          <w:iCs/>
          <w:sz w:val="20"/>
          <w:shd w:val="clear" w:color="auto" w:fill="FFFFFF"/>
        </w:rPr>
        <w:t>Social</w:t>
      </w:r>
      <w:r w:rsidR="00CA524D">
        <w:rPr>
          <w:i/>
          <w:iCs/>
          <w:sz w:val="20"/>
          <w:shd w:val="clear" w:color="auto" w:fill="FFFFFF"/>
        </w:rPr>
        <w:t xml:space="preserve"> </w:t>
      </w:r>
      <w:r w:rsidRPr="000E5B8C">
        <w:rPr>
          <w:i/>
          <w:iCs/>
          <w:sz w:val="20"/>
          <w:shd w:val="clear" w:color="auto" w:fill="FFFFFF"/>
        </w:rPr>
        <w:t>Science</w:t>
      </w:r>
      <w:r>
        <w:rPr>
          <w:sz w:val="20"/>
          <w:shd w:val="clear" w:color="auto" w:fill="FFFFFF"/>
        </w:rPr>
        <w:t>,</w:t>
      </w:r>
      <w:r w:rsidR="00CA524D">
        <w:rPr>
          <w:sz w:val="20"/>
          <w:shd w:val="clear" w:color="auto" w:fill="FFFFFF"/>
        </w:rPr>
        <w:t xml:space="preserve"> </w:t>
      </w:r>
      <w:r w:rsidRPr="000E5B8C">
        <w:rPr>
          <w:i/>
          <w:iCs/>
          <w:sz w:val="20"/>
          <w:shd w:val="clear" w:color="auto" w:fill="FFFFFF"/>
        </w:rPr>
        <w:t>3</w:t>
      </w:r>
      <w:r w:rsidRPr="000E5B8C">
        <w:rPr>
          <w:sz w:val="20"/>
          <w:shd w:val="clear" w:color="auto" w:fill="FFFFFF"/>
        </w:rPr>
        <w:t>(</w:t>
      </w:r>
      <w:r>
        <w:rPr>
          <w:sz w:val="20"/>
          <w:shd w:val="clear" w:color="auto" w:fill="FFFFFF"/>
        </w:rPr>
        <w:t>1</w:t>
      </w:r>
      <w:r w:rsidRPr="000E5B8C">
        <w:rPr>
          <w:sz w:val="20"/>
          <w:shd w:val="clear" w:color="auto" w:fill="FFFFFF"/>
        </w:rPr>
        <w:t>),</w:t>
      </w:r>
      <w:r w:rsidR="00CA524D">
        <w:rPr>
          <w:sz w:val="20"/>
          <w:shd w:val="clear" w:color="auto" w:fill="FFFFFF"/>
        </w:rPr>
        <w:t xml:space="preserve"> </w:t>
      </w:r>
      <w:r w:rsidRPr="000E5B8C">
        <w:rPr>
          <w:sz w:val="20"/>
          <w:shd w:val="clear" w:color="auto" w:fill="FFFFFF"/>
        </w:rPr>
        <w:t>105-112.</w:t>
      </w:r>
    </w:p>
    <w:p w:rsidR="005D5DCF" w:rsidRDefault="005D5DCF" w:rsidP="005D5DCF">
      <w:pPr>
        <w:shd w:val="clear" w:color="auto" w:fill="FFFFFF"/>
        <w:spacing w:before="120" w:line="240" w:lineRule="atLeast"/>
        <w:ind w:left="600" w:hanging="600"/>
        <w:rPr>
          <w:color w:val="000000"/>
          <w:sz w:val="20"/>
        </w:rPr>
      </w:pPr>
      <w:r w:rsidRPr="0075339D">
        <w:rPr>
          <w:color w:val="000000"/>
          <w:sz w:val="20"/>
        </w:rPr>
        <w:t>El-Bahsh,</w:t>
      </w:r>
      <w:r w:rsidR="00CA524D">
        <w:rPr>
          <w:color w:val="000000"/>
          <w:sz w:val="20"/>
        </w:rPr>
        <w:t xml:space="preserve"> </w:t>
      </w:r>
      <w:r w:rsidRPr="0075339D">
        <w:rPr>
          <w:color w:val="000000"/>
          <w:sz w:val="20"/>
        </w:rPr>
        <w:t>R.</w:t>
      </w:r>
      <w:r>
        <w:rPr>
          <w:color w:val="000000"/>
          <w:sz w:val="20"/>
        </w:rPr>
        <w:t>,</w:t>
      </w:r>
      <w:r w:rsidR="00CA524D">
        <w:rPr>
          <w:color w:val="000000"/>
          <w:sz w:val="20"/>
        </w:rPr>
        <w:t xml:space="preserve"> </w:t>
      </w:r>
      <w:r>
        <w:rPr>
          <w:color w:val="000000"/>
          <w:sz w:val="20"/>
        </w:rPr>
        <w:t>&amp;</w:t>
      </w:r>
      <w:r w:rsidR="00CA524D">
        <w:rPr>
          <w:color w:val="000000"/>
          <w:sz w:val="20"/>
        </w:rPr>
        <w:t xml:space="preserve"> </w:t>
      </w:r>
      <w:r w:rsidRPr="0075339D">
        <w:rPr>
          <w:color w:val="000000"/>
          <w:sz w:val="20"/>
        </w:rPr>
        <w:t>Daoud,</w:t>
      </w:r>
      <w:r w:rsidR="00CA524D">
        <w:rPr>
          <w:color w:val="000000"/>
          <w:sz w:val="20"/>
        </w:rPr>
        <w:t xml:space="preserve"> </w:t>
      </w:r>
      <w:r w:rsidRPr="0075339D">
        <w:rPr>
          <w:color w:val="000000"/>
          <w:sz w:val="20"/>
        </w:rPr>
        <w:t>M</w:t>
      </w:r>
      <w:r>
        <w:rPr>
          <w:color w:val="000000"/>
          <w:sz w:val="20"/>
        </w:rPr>
        <w:t>.</w:t>
      </w:r>
      <w:r w:rsidR="00CA524D">
        <w:rPr>
          <w:color w:val="000000"/>
          <w:sz w:val="20"/>
        </w:rPr>
        <w:t xml:space="preserve"> </w:t>
      </w:r>
      <w:r>
        <w:rPr>
          <w:color w:val="000000"/>
          <w:sz w:val="20"/>
        </w:rPr>
        <w:t>(2016).</w:t>
      </w:r>
      <w:r w:rsidR="00CA524D">
        <w:rPr>
          <w:color w:val="000000"/>
          <w:sz w:val="20"/>
        </w:rPr>
        <w:t xml:space="preserve"> </w:t>
      </w:r>
      <w:r w:rsidRPr="0075339D">
        <w:rPr>
          <w:color w:val="000000"/>
          <w:sz w:val="20"/>
        </w:rPr>
        <w:t>Evaluating</w:t>
      </w:r>
      <w:r w:rsidR="00CA524D">
        <w:rPr>
          <w:color w:val="000000"/>
          <w:sz w:val="20"/>
        </w:rPr>
        <w:t xml:space="preserve"> </w:t>
      </w:r>
      <w:r w:rsidRPr="0075339D">
        <w:rPr>
          <w:color w:val="000000"/>
          <w:sz w:val="20"/>
        </w:rPr>
        <w:t>the</w:t>
      </w:r>
      <w:r w:rsidR="00CA524D">
        <w:rPr>
          <w:color w:val="000000"/>
          <w:sz w:val="20"/>
        </w:rPr>
        <w:t xml:space="preserve"> </w:t>
      </w:r>
      <w:r w:rsidRPr="0075339D">
        <w:rPr>
          <w:color w:val="000000"/>
          <w:sz w:val="20"/>
        </w:rPr>
        <w:t>use</w:t>
      </w:r>
      <w:r w:rsidR="00CA524D">
        <w:rPr>
          <w:color w:val="000000"/>
          <w:sz w:val="20"/>
        </w:rPr>
        <w:t xml:space="preserve"> </w:t>
      </w:r>
      <w:r w:rsidRPr="0075339D">
        <w:rPr>
          <w:color w:val="000000"/>
          <w:sz w:val="20"/>
        </w:rPr>
        <w:t>of</w:t>
      </w:r>
      <w:r w:rsidR="00CA524D">
        <w:rPr>
          <w:color w:val="000000"/>
          <w:sz w:val="20"/>
        </w:rPr>
        <w:t xml:space="preserve"> </w:t>
      </w:r>
      <w:r>
        <w:rPr>
          <w:color w:val="000000"/>
          <w:sz w:val="20"/>
        </w:rPr>
        <w:t>M</w:t>
      </w:r>
      <w:r w:rsidRPr="0075339D">
        <w:rPr>
          <w:color w:val="000000"/>
          <w:sz w:val="20"/>
        </w:rPr>
        <w:t>oodle</w:t>
      </w:r>
      <w:r w:rsidR="00CA524D">
        <w:rPr>
          <w:color w:val="000000"/>
          <w:sz w:val="20"/>
        </w:rPr>
        <w:t xml:space="preserve"> </w:t>
      </w:r>
      <w:r w:rsidRPr="0075339D">
        <w:rPr>
          <w:color w:val="000000"/>
          <w:sz w:val="20"/>
        </w:rPr>
        <w:t>to</w:t>
      </w:r>
      <w:r w:rsidR="00CA524D">
        <w:rPr>
          <w:color w:val="000000"/>
          <w:sz w:val="20"/>
        </w:rPr>
        <w:t xml:space="preserve"> </w:t>
      </w:r>
      <w:r w:rsidRPr="0075339D">
        <w:rPr>
          <w:color w:val="000000"/>
          <w:sz w:val="20"/>
        </w:rPr>
        <w:t>achieve</w:t>
      </w:r>
      <w:r w:rsidR="00CA524D">
        <w:rPr>
          <w:color w:val="000000"/>
          <w:sz w:val="20"/>
        </w:rPr>
        <w:t xml:space="preserve"> </w:t>
      </w:r>
      <w:r w:rsidRPr="0075339D">
        <w:rPr>
          <w:color w:val="000000"/>
          <w:sz w:val="20"/>
        </w:rPr>
        <w:t>effective</w:t>
      </w:r>
      <w:r w:rsidR="00CA524D">
        <w:rPr>
          <w:color w:val="000000"/>
          <w:sz w:val="20"/>
        </w:rPr>
        <w:t xml:space="preserve"> </w:t>
      </w:r>
      <w:r w:rsidRPr="0075339D">
        <w:rPr>
          <w:color w:val="000000"/>
          <w:sz w:val="20"/>
        </w:rPr>
        <w:t>and</w:t>
      </w:r>
      <w:r w:rsidR="00CA524D">
        <w:rPr>
          <w:color w:val="000000"/>
          <w:sz w:val="20"/>
        </w:rPr>
        <w:t xml:space="preserve"> </w:t>
      </w:r>
      <w:r w:rsidRPr="0075339D">
        <w:rPr>
          <w:color w:val="000000"/>
          <w:sz w:val="20"/>
        </w:rPr>
        <w:t>interactive</w:t>
      </w:r>
      <w:r w:rsidR="00CA524D">
        <w:rPr>
          <w:color w:val="000000"/>
          <w:sz w:val="20"/>
        </w:rPr>
        <w:t xml:space="preserve"> </w:t>
      </w:r>
      <w:r w:rsidRPr="0075339D">
        <w:rPr>
          <w:color w:val="000000"/>
          <w:sz w:val="20"/>
        </w:rPr>
        <w:t>learning:</w:t>
      </w:r>
      <w:r w:rsidR="00CA524D">
        <w:rPr>
          <w:color w:val="000000"/>
          <w:sz w:val="20"/>
        </w:rPr>
        <w:t xml:space="preserve"> </w:t>
      </w:r>
      <w:r w:rsidRPr="0075339D">
        <w:rPr>
          <w:color w:val="000000"/>
          <w:sz w:val="20"/>
        </w:rPr>
        <w:t>A</w:t>
      </w:r>
      <w:r w:rsidR="00CA524D">
        <w:rPr>
          <w:color w:val="000000"/>
          <w:sz w:val="20"/>
        </w:rPr>
        <w:t xml:space="preserve"> </w:t>
      </w:r>
      <w:r w:rsidRPr="0075339D">
        <w:rPr>
          <w:color w:val="000000"/>
          <w:sz w:val="20"/>
        </w:rPr>
        <w:t>case</w:t>
      </w:r>
      <w:r w:rsidR="00CA524D">
        <w:rPr>
          <w:color w:val="000000"/>
          <w:sz w:val="20"/>
        </w:rPr>
        <w:t xml:space="preserve"> </w:t>
      </w:r>
      <w:r w:rsidRPr="0075339D">
        <w:rPr>
          <w:color w:val="000000"/>
          <w:sz w:val="20"/>
        </w:rPr>
        <w:t>study</w:t>
      </w:r>
      <w:r w:rsidR="00CA524D">
        <w:rPr>
          <w:color w:val="000000"/>
          <w:sz w:val="20"/>
        </w:rPr>
        <w:t xml:space="preserve"> </w:t>
      </w:r>
      <w:r w:rsidRPr="0075339D">
        <w:rPr>
          <w:color w:val="000000"/>
          <w:sz w:val="20"/>
        </w:rPr>
        <w:t>at</w:t>
      </w:r>
      <w:r w:rsidR="00CA524D">
        <w:rPr>
          <w:color w:val="000000"/>
          <w:sz w:val="20"/>
        </w:rPr>
        <w:t xml:space="preserve"> </w:t>
      </w:r>
      <w:r w:rsidRPr="0075339D">
        <w:rPr>
          <w:color w:val="000000"/>
          <w:sz w:val="20"/>
        </w:rPr>
        <w:t>the</w:t>
      </w:r>
      <w:r w:rsidR="00CA524D">
        <w:rPr>
          <w:color w:val="000000"/>
          <w:sz w:val="20"/>
        </w:rPr>
        <w:t xml:space="preserve"> </w:t>
      </w:r>
      <w:r w:rsidRPr="0075339D">
        <w:rPr>
          <w:color w:val="000000"/>
          <w:sz w:val="20"/>
        </w:rPr>
        <w:t>German</w:t>
      </w:r>
      <w:r w:rsidR="00CA524D">
        <w:rPr>
          <w:color w:val="000000"/>
          <w:sz w:val="20"/>
        </w:rPr>
        <w:t xml:space="preserve"> </w:t>
      </w:r>
      <w:r w:rsidRPr="0075339D">
        <w:rPr>
          <w:color w:val="000000"/>
          <w:sz w:val="20"/>
        </w:rPr>
        <w:t>Jordanian</w:t>
      </w:r>
      <w:r w:rsidR="00CA524D">
        <w:rPr>
          <w:color w:val="000000"/>
          <w:sz w:val="20"/>
        </w:rPr>
        <w:t xml:space="preserve"> </w:t>
      </w:r>
      <w:r w:rsidRPr="0075339D">
        <w:rPr>
          <w:color w:val="000000"/>
          <w:sz w:val="20"/>
        </w:rPr>
        <w:t>University.</w:t>
      </w:r>
      <w:r w:rsidR="00CA524D">
        <w:rPr>
          <w:color w:val="000000"/>
          <w:sz w:val="20"/>
        </w:rPr>
        <w:t xml:space="preserve"> </w:t>
      </w:r>
      <w:r w:rsidRPr="00DD6564">
        <w:rPr>
          <w:i/>
          <w:iCs/>
          <w:color w:val="000000"/>
          <w:sz w:val="20"/>
        </w:rPr>
        <w:t>Proceedings</w:t>
      </w:r>
      <w:r w:rsidR="00CA524D">
        <w:rPr>
          <w:i/>
          <w:iCs/>
          <w:color w:val="000000"/>
          <w:sz w:val="20"/>
        </w:rPr>
        <w:t xml:space="preserve"> </w:t>
      </w:r>
      <w:r w:rsidRPr="00DD6564">
        <w:rPr>
          <w:i/>
          <w:iCs/>
          <w:color w:val="000000"/>
          <w:sz w:val="20"/>
        </w:rPr>
        <w:t>of</w:t>
      </w:r>
      <w:r w:rsidR="00CA524D">
        <w:rPr>
          <w:i/>
          <w:iCs/>
          <w:color w:val="000000"/>
          <w:sz w:val="20"/>
        </w:rPr>
        <w:t xml:space="preserve"> </w:t>
      </w:r>
      <w:r w:rsidRPr="00DD6564">
        <w:rPr>
          <w:i/>
          <w:iCs/>
          <w:color w:val="000000"/>
          <w:sz w:val="20"/>
        </w:rPr>
        <w:t>the</w:t>
      </w:r>
      <w:r w:rsidR="00CA524D">
        <w:rPr>
          <w:i/>
          <w:iCs/>
          <w:color w:val="000000"/>
          <w:sz w:val="20"/>
        </w:rPr>
        <w:t xml:space="preserve"> </w:t>
      </w:r>
      <w:r w:rsidRPr="00DD6564">
        <w:rPr>
          <w:i/>
          <w:iCs/>
          <w:color w:val="000000"/>
          <w:sz w:val="20"/>
        </w:rPr>
        <w:t>35th</w:t>
      </w:r>
      <w:r w:rsidR="00CA524D">
        <w:rPr>
          <w:i/>
          <w:iCs/>
          <w:color w:val="000000"/>
          <w:sz w:val="20"/>
        </w:rPr>
        <w:t xml:space="preserve"> </w:t>
      </w:r>
      <w:r w:rsidRPr="00DD6564">
        <w:rPr>
          <w:i/>
          <w:iCs/>
          <w:color w:val="000000"/>
          <w:sz w:val="20"/>
        </w:rPr>
        <w:t>Annual</w:t>
      </w:r>
      <w:r w:rsidR="00CA524D">
        <w:rPr>
          <w:i/>
          <w:iCs/>
          <w:color w:val="000000"/>
          <w:sz w:val="20"/>
        </w:rPr>
        <w:t xml:space="preserve"> </w:t>
      </w:r>
      <w:r w:rsidRPr="00DD6564">
        <w:rPr>
          <w:i/>
          <w:iCs/>
          <w:color w:val="000000"/>
          <w:sz w:val="20"/>
        </w:rPr>
        <w:t>IEEE</w:t>
      </w:r>
      <w:r w:rsidR="00CA524D">
        <w:rPr>
          <w:i/>
          <w:iCs/>
          <w:color w:val="000000"/>
          <w:sz w:val="20"/>
        </w:rPr>
        <w:t xml:space="preserve"> </w:t>
      </w:r>
      <w:r w:rsidRPr="00DD6564">
        <w:rPr>
          <w:i/>
          <w:iCs/>
          <w:color w:val="000000"/>
          <w:sz w:val="20"/>
        </w:rPr>
        <w:t>International</w:t>
      </w:r>
      <w:r w:rsidR="00CA524D">
        <w:rPr>
          <w:i/>
          <w:iCs/>
          <w:color w:val="000000"/>
          <w:sz w:val="20"/>
        </w:rPr>
        <w:t xml:space="preserve"> </w:t>
      </w:r>
      <w:r w:rsidRPr="00DD6564">
        <w:rPr>
          <w:i/>
          <w:iCs/>
          <w:color w:val="000000"/>
          <w:sz w:val="20"/>
        </w:rPr>
        <w:t>Conference</w:t>
      </w:r>
      <w:r w:rsidR="00CA524D">
        <w:rPr>
          <w:i/>
          <w:iCs/>
          <w:color w:val="000000"/>
          <w:sz w:val="20"/>
        </w:rPr>
        <w:t xml:space="preserve"> </w:t>
      </w:r>
      <w:r w:rsidRPr="00DD6564">
        <w:rPr>
          <w:i/>
          <w:iCs/>
          <w:color w:val="000000"/>
          <w:sz w:val="20"/>
        </w:rPr>
        <w:t>on</w:t>
      </w:r>
      <w:r w:rsidR="00CA524D">
        <w:rPr>
          <w:i/>
          <w:iCs/>
          <w:color w:val="000000"/>
          <w:sz w:val="20"/>
        </w:rPr>
        <w:t xml:space="preserve"> </w:t>
      </w:r>
      <w:r w:rsidRPr="00DD6564">
        <w:rPr>
          <w:i/>
          <w:iCs/>
          <w:color w:val="000000"/>
          <w:sz w:val="20"/>
        </w:rPr>
        <w:t>Computer</w:t>
      </w:r>
      <w:r w:rsidR="00CA524D">
        <w:rPr>
          <w:i/>
          <w:iCs/>
          <w:color w:val="000000"/>
          <w:sz w:val="20"/>
        </w:rPr>
        <w:t xml:space="preserve"> </w:t>
      </w:r>
      <w:r w:rsidRPr="00DD6564">
        <w:rPr>
          <w:i/>
          <w:iCs/>
          <w:color w:val="000000"/>
          <w:sz w:val="20"/>
        </w:rPr>
        <w:t>Communications</w:t>
      </w:r>
      <w:r>
        <w:rPr>
          <w:color w:val="000000"/>
          <w:sz w:val="20"/>
        </w:rPr>
        <w:t>,</w:t>
      </w:r>
      <w:r w:rsidR="00CA524D">
        <w:rPr>
          <w:color w:val="000000"/>
          <w:sz w:val="20"/>
        </w:rPr>
        <w:t xml:space="preserve"> </w:t>
      </w:r>
      <w:r>
        <w:rPr>
          <w:color w:val="000000"/>
          <w:sz w:val="20"/>
        </w:rPr>
        <w:t>(</w:t>
      </w:r>
      <w:r w:rsidRPr="0075339D">
        <w:rPr>
          <w:rFonts w:hint="eastAsia"/>
          <w:color w:val="000000"/>
          <w:sz w:val="20"/>
        </w:rPr>
        <w:t>pp.</w:t>
      </w:r>
      <w:r w:rsidR="00CA524D">
        <w:rPr>
          <w:rFonts w:hint="eastAsia"/>
          <w:color w:val="000000"/>
          <w:sz w:val="20"/>
        </w:rPr>
        <w:t xml:space="preserve"> </w:t>
      </w:r>
      <w:r w:rsidRPr="0075339D">
        <w:rPr>
          <w:color w:val="000000"/>
          <w:sz w:val="20"/>
        </w:rPr>
        <w:t>1</w:t>
      </w:r>
      <w:r w:rsidRPr="0075339D">
        <w:rPr>
          <w:rFonts w:hint="eastAsia"/>
          <w:color w:val="000000"/>
          <w:sz w:val="20"/>
        </w:rPr>
        <w:t>-</w:t>
      </w:r>
      <w:r w:rsidRPr="0075339D">
        <w:rPr>
          <w:color w:val="000000"/>
          <w:sz w:val="20"/>
        </w:rPr>
        <w:t>5</w:t>
      </w:r>
      <w:r>
        <w:rPr>
          <w:color w:val="000000"/>
          <w:sz w:val="20"/>
        </w:rPr>
        <w:t>)</w:t>
      </w:r>
      <w:r w:rsidRPr="0075339D">
        <w:rPr>
          <w:color w:val="000000"/>
          <w:sz w:val="20"/>
        </w:rPr>
        <w:t>.</w:t>
      </w:r>
      <w:r w:rsidR="00CA524D">
        <w:rPr>
          <w:color w:val="000000"/>
          <w:sz w:val="20"/>
        </w:rPr>
        <w:t xml:space="preserve"> </w:t>
      </w:r>
      <w:r w:rsidRPr="0075339D">
        <w:rPr>
          <w:color w:val="000000"/>
          <w:sz w:val="20"/>
        </w:rPr>
        <w:t>San</w:t>
      </w:r>
      <w:r w:rsidR="00CA524D">
        <w:rPr>
          <w:color w:val="000000"/>
          <w:sz w:val="20"/>
        </w:rPr>
        <w:t xml:space="preserve"> </w:t>
      </w:r>
      <w:r w:rsidRPr="0075339D">
        <w:rPr>
          <w:color w:val="000000"/>
          <w:sz w:val="20"/>
        </w:rPr>
        <w:t>Francisco,</w:t>
      </w:r>
      <w:r w:rsidR="00CA524D">
        <w:rPr>
          <w:color w:val="000000"/>
          <w:sz w:val="20"/>
        </w:rPr>
        <w:t xml:space="preserve"> </w:t>
      </w:r>
      <w:r>
        <w:rPr>
          <w:color w:val="000000"/>
          <w:sz w:val="20"/>
        </w:rPr>
        <w:t>USA</w:t>
      </w:r>
      <w:r w:rsidRPr="0075339D">
        <w:rPr>
          <w:color w:val="000000"/>
          <w:sz w:val="20"/>
        </w:rPr>
        <w:t>.</w:t>
      </w:r>
    </w:p>
    <w:p w:rsidR="005D5DCF" w:rsidRPr="00811E06" w:rsidRDefault="005D5DCF" w:rsidP="005D5DCF">
      <w:pPr>
        <w:shd w:val="clear" w:color="auto" w:fill="FFFFFF"/>
        <w:spacing w:before="120" w:line="240" w:lineRule="atLeast"/>
        <w:ind w:left="600" w:hanging="600"/>
        <w:rPr>
          <w:sz w:val="20"/>
          <w:shd w:val="clear" w:color="auto" w:fill="FFFFFF"/>
        </w:rPr>
      </w:pPr>
      <w:r w:rsidRPr="00C13991">
        <w:rPr>
          <w:sz w:val="20"/>
          <w:shd w:val="clear" w:color="auto" w:fill="FFFFFF"/>
        </w:rPr>
        <w:t>Elshaikhi,</w:t>
      </w:r>
      <w:r w:rsidR="00CA524D">
        <w:rPr>
          <w:sz w:val="20"/>
          <w:shd w:val="clear" w:color="auto" w:fill="FFFFFF"/>
        </w:rPr>
        <w:t xml:space="preserve"> </w:t>
      </w:r>
      <w:r w:rsidRPr="00C13991">
        <w:rPr>
          <w:sz w:val="20"/>
          <w:shd w:val="clear" w:color="auto" w:fill="FFFFFF"/>
        </w:rPr>
        <w:t>F.</w:t>
      </w:r>
      <w:r w:rsidR="00CA524D">
        <w:rPr>
          <w:sz w:val="20"/>
          <w:shd w:val="clear" w:color="auto" w:fill="FFFFFF"/>
        </w:rPr>
        <w:t xml:space="preserve"> </w:t>
      </w:r>
      <w:r w:rsidRPr="00C13991">
        <w:rPr>
          <w:sz w:val="20"/>
          <w:shd w:val="clear" w:color="auto" w:fill="FFFFFF"/>
        </w:rPr>
        <w:t>(2015).</w:t>
      </w:r>
      <w:r w:rsidR="00CA524D">
        <w:rPr>
          <w:sz w:val="20"/>
          <w:shd w:val="clear" w:color="auto" w:fill="FFFFFF"/>
        </w:rPr>
        <w:t xml:space="preserve"> </w:t>
      </w:r>
      <w:r w:rsidRPr="00C13991">
        <w:rPr>
          <w:i/>
          <w:iCs/>
          <w:sz w:val="20"/>
          <w:shd w:val="clear" w:color="auto" w:fill="FFFFFF"/>
        </w:rPr>
        <w:t>Integrating</w:t>
      </w:r>
      <w:r w:rsidR="00CA524D">
        <w:rPr>
          <w:i/>
          <w:iCs/>
          <w:sz w:val="20"/>
          <w:shd w:val="clear" w:color="auto" w:fill="FFFFFF"/>
        </w:rPr>
        <w:t xml:space="preserve"> </w:t>
      </w:r>
      <w:r w:rsidRPr="00C13991">
        <w:rPr>
          <w:i/>
          <w:iCs/>
          <w:sz w:val="20"/>
          <w:shd w:val="clear" w:color="auto" w:fill="FFFFFF"/>
        </w:rPr>
        <w:t>information</w:t>
      </w:r>
      <w:r w:rsidR="00CA524D">
        <w:rPr>
          <w:i/>
          <w:iCs/>
          <w:sz w:val="20"/>
          <w:shd w:val="clear" w:color="auto" w:fill="FFFFFF"/>
        </w:rPr>
        <w:t xml:space="preserve"> </w:t>
      </w:r>
      <w:r w:rsidRPr="00C13991">
        <w:rPr>
          <w:i/>
          <w:iCs/>
          <w:sz w:val="20"/>
          <w:shd w:val="clear" w:color="auto" w:fill="FFFFFF"/>
        </w:rPr>
        <w:t>technology</w:t>
      </w:r>
      <w:r w:rsidR="00CA524D">
        <w:rPr>
          <w:i/>
          <w:iCs/>
          <w:sz w:val="20"/>
          <w:shd w:val="clear" w:color="auto" w:fill="FFFFFF"/>
        </w:rPr>
        <w:t xml:space="preserve"> </w:t>
      </w:r>
      <w:r w:rsidRPr="00C13991">
        <w:rPr>
          <w:i/>
          <w:iCs/>
          <w:sz w:val="20"/>
          <w:shd w:val="clear" w:color="auto" w:fill="FFFFFF"/>
        </w:rPr>
        <w:t>in</w:t>
      </w:r>
      <w:r w:rsidR="00CA524D">
        <w:rPr>
          <w:i/>
          <w:iCs/>
          <w:sz w:val="20"/>
          <w:shd w:val="clear" w:color="auto" w:fill="FFFFFF"/>
        </w:rPr>
        <w:t xml:space="preserve"> </w:t>
      </w:r>
      <w:r w:rsidRPr="00C13991">
        <w:rPr>
          <w:i/>
          <w:iCs/>
          <w:sz w:val="20"/>
          <w:shd w:val="clear" w:color="auto" w:fill="FFFFFF"/>
        </w:rPr>
        <w:t>Libyan</w:t>
      </w:r>
      <w:r w:rsidR="00CA524D">
        <w:rPr>
          <w:i/>
          <w:iCs/>
          <w:sz w:val="20"/>
          <w:shd w:val="clear" w:color="auto" w:fill="FFFFFF"/>
        </w:rPr>
        <w:t xml:space="preserve"> </w:t>
      </w:r>
      <w:r w:rsidRPr="00C13991">
        <w:rPr>
          <w:i/>
          <w:iCs/>
          <w:sz w:val="20"/>
          <w:shd w:val="clear" w:color="auto" w:fill="FFFFFF"/>
        </w:rPr>
        <w:t>higher</w:t>
      </w:r>
      <w:r w:rsidR="00CA524D">
        <w:rPr>
          <w:i/>
          <w:iCs/>
          <w:sz w:val="20"/>
          <w:shd w:val="clear" w:color="auto" w:fill="FFFFFF"/>
        </w:rPr>
        <w:t xml:space="preserve"> </w:t>
      </w:r>
      <w:r w:rsidRPr="00C13991">
        <w:rPr>
          <w:i/>
          <w:iCs/>
          <w:sz w:val="20"/>
          <w:shd w:val="clear" w:color="auto" w:fill="FFFFFF"/>
        </w:rPr>
        <w:t>education</w:t>
      </w:r>
      <w:r w:rsidRPr="00C13991">
        <w:rPr>
          <w:sz w:val="20"/>
          <w:shd w:val="clear" w:color="auto" w:fill="FFFFFF"/>
        </w:rPr>
        <w:t>.</w:t>
      </w:r>
      <w:r w:rsidR="00CA524D">
        <w:rPr>
          <w:sz w:val="20"/>
          <w:shd w:val="clear" w:color="auto" w:fill="FFFFFF"/>
        </w:rPr>
        <w:t xml:space="preserve"> </w:t>
      </w:r>
      <w:r w:rsidRPr="00C13991">
        <w:rPr>
          <w:sz w:val="20"/>
          <w:shd w:val="clear" w:color="auto" w:fill="FFFFFF"/>
        </w:rPr>
        <w:t>Unpublished</w:t>
      </w:r>
      <w:r w:rsidR="00CA524D">
        <w:rPr>
          <w:sz w:val="20"/>
          <w:shd w:val="clear" w:color="auto" w:fill="FFFFFF"/>
        </w:rPr>
        <w:t xml:space="preserve"> </w:t>
      </w:r>
      <w:r w:rsidRPr="00C13991">
        <w:rPr>
          <w:sz w:val="20"/>
          <w:shd w:val="clear" w:color="auto" w:fill="FFFFFF"/>
        </w:rPr>
        <w:t>Doctoral</w:t>
      </w:r>
      <w:r w:rsidR="00CA524D">
        <w:rPr>
          <w:sz w:val="20"/>
          <w:shd w:val="clear" w:color="auto" w:fill="FFFFFF"/>
        </w:rPr>
        <w:t xml:space="preserve"> </w:t>
      </w:r>
      <w:r w:rsidRPr="00C13991">
        <w:rPr>
          <w:sz w:val="20"/>
          <w:shd w:val="clear" w:color="auto" w:fill="FFFFFF"/>
        </w:rPr>
        <w:t>Dissertation,</w:t>
      </w:r>
      <w:r w:rsidR="00CA524D">
        <w:rPr>
          <w:sz w:val="20"/>
          <w:shd w:val="clear" w:color="auto" w:fill="FFFFFF"/>
        </w:rPr>
        <w:t xml:space="preserve"> </w:t>
      </w:r>
      <w:r w:rsidRPr="00C13991">
        <w:rPr>
          <w:sz w:val="20"/>
          <w:shd w:val="clear" w:color="auto" w:fill="FFFFFF"/>
        </w:rPr>
        <w:t>University</w:t>
      </w:r>
      <w:r w:rsidR="00CA524D">
        <w:rPr>
          <w:sz w:val="20"/>
          <w:shd w:val="clear" w:color="auto" w:fill="FFFFFF"/>
        </w:rPr>
        <w:t xml:space="preserve"> </w:t>
      </w:r>
      <w:r w:rsidRPr="00C13991">
        <w:rPr>
          <w:sz w:val="20"/>
          <w:shd w:val="clear" w:color="auto" w:fill="FFFFFF"/>
        </w:rPr>
        <w:t>of</w:t>
      </w:r>
      <w:r w:rsidR="00CA524D">
        <w:rPr>
          <w:sz w:val="20"/>
          <w:shd w:val="clear" w:color="auto" w:fill="FFFFFF"/>
        </w:rPr>
        <w:t xml:space="preserve"> </w:t>
      </w:r>
      <w:r w:rsidRPr="00C13991">
        <w:rPr>
          <w:sz w:val="20"/>
          <w:shd w:val="clear" w:color="auto" w:fill="FFFFFF"/>
        </w:rPr>
        <w:t>Kansas,</w:t>
      </w:r>
      <w:r w:rsidR="00CA524D">
        <w:rPr>
          <w:sz w:val="20"/>
          <w:shd w:val="clear" w:color="auto" w:fill="FFFFFF"/>
        </w:rPr>
        <w:t xml:space="preserve"> </w:t>
      </w:r>
      <w:r w:rsidRPr="00C13991">
        <w:rPr>
          <w:sz w:val="20"/>
          <w:shd w:val="clear" w:color="auto" w:fill="FFFFFF"/>
        </w:rPr>
        <w:t>Kansas,</w:t>
      </w:r>
      <w:r w:rsidR="00CA524D">
        <w:rPr>
          <w:sz w:val="20"/>
          <w:shd w:val="clear" w:color="auto" w:fill="FFFFFF"/>
        </w:rPr>
        <w:t xml:space="preserve"> </w:t>
      </w:r>
      <w:r w:rsidRPr="00C13991">
        <w:rPr>
          <w:sz w:val="20"/>
          <w:shd w:val="clear" w:color="auto" w:fill="FFFFFF"/>
        </w:rPr>
        <w:t>USA.</w:t>
      </w:r>
    </w:p>
    <w:p w:rsidR="005D5DCF" w:rsidRDefault="005D5DCF" w:rsidP="005D5DCF">
      <w:pPr>
        <w:shd w:val="clear" w:color="auto" w:fill="FFFFFF"/>
        <w:spacing w:before="120" w:line="240" w:lineRule="atLeast"/>
        <w:ind w:left="600" w:hanging="600"/>
        <w:rPr>
          <w:sz w:val="20"/>
          <w:shd w:val="clear" w:color="auto" w:fill="FFFFFF"/>
        </w:rPr>
      </w:pPr>
      <w:r w:rsidRPr="00CA56C1">
        <w:rPr>
          <w:sz w:val="20"/>
          <w:shd w:val="clear" w:color="auto" w:fill="FFFFFF"/>
        </w:rPr>
        <w:t>Field,</w:t>
      </w:r>
      <w:r w:rsidR="00CA524D">
        <w:rPr>
          <w:sz w:val="20"/>
          <w:shd w:val="clear" w:color="auto" w:fill="FFFFFF"/>
        </w:rPr>
        <w:t xml:space="preserve"> </w:t>
      </w:r>
      <w:r w:rsidRPr="00CA56C1">
        <w:rPr>
          <w:sz w:val="20"/>
          <w:shd w:val="clear" w:color="auto" w:fill="FFFFFF"/>
        </w:rPr>
        <w:t>A.</w:t>
      </w:r>
      <w:r w:rsidR="00CA524D">
        <w:rPr>
          <w:sz w:val="20"/>
          <w:shd w:val="clear" w:color="auto" w:fill="FFFFFF"/>
        </w:rPr>
        <w:t xml:space="preserve"> </w:t>
      </w:r>
      <w:r w:rsidRPr="00CA56C1">
        <w:rPr>
          <w:sz w:val="20"/>
          <w:shd w:val="clear" w:color="auto" w:fill="FFFFFF"/>
        </w:rPr>
        <w:t>(2013).</w:t>
      </w:r>
      <w:r w:rsidR="00CA524D">
        <w:rPr>
          <w:sz w:val="20"/>
          <w:shd w:val="clear" w:color="auto" w:fill="FFFFFF"/>
        </w:rPr>
        <w:t xml:space="preserve"> </w:t>
      </w:r>
      <w:r w:rsidRPr="00CA56C1">
        <w:rPr>
          <w:i/>
          <w:iCs/>
          <w:sz w:val="20"/>
          <w:shd w:val="clear" w:color="auto" w:fill="FFFFFF"/>
        </w:rPr>
        <w:t>Discovering</w:t>
      </w:r>
      <w:r w:rsidR="00CA524D">
        <w:rPr>
          <w:i/>
          <w:iCs/>
          <w:sz w:val="20"/>
          <w:shd w:val="clear" w:color="auto" w:fill="FFFFFF"/>
        </w:rPr>
        <w:t xml:space="preserve"> </w:t>
      </w:r>
      <w:r w:rsidRPr="00CA56C1">
        <w:rPr>
          <w:i/>
          <w:iCs/>
          <w:sz w:val="20"/>
          <w:shd w:val="clear" w:color="auto" w:fill="FFFFFF"/>
        </w:rPr>
        <w:t>Statistics</w:t>
      </w:r>
      <w:r w:rsidR="00CA524D">
        <w:rPr>
          <w:i/>
          <w:iCs/>
          <w:sz w:val="20"/>
          <w:shd w:val="clear" w:color="auto" w:fill="FFFFFF"/>
        </w:rPr>
        <w:t xml:space="preserve"> </w:t>
      </w:r>
      <w:r w:rsidRPr="00CA56C1">
        <w:rPr>
          <w:i/>
          <w:iCs/>
          <w:sz w:val="20"/>
          <w:shd w:val="clear" w:color="auto" w:fill="FFFFFF"/>
        </w:rPr>
        <w:t>using</w:t>
      </w:r>
      <w:r w:rsidR="00CA524D">
        <w:rPr>
          <w:i/>
          <w:iCs/>
          <w:sz w:val="20"/>
          <w:shd w:val="clear" w:color="auto" w:fill="FFFFFF"/>
        </w:rPr>
        <w:t xml:space="preserve"> </w:t>
      </w:r>
      <w:r w:rsidRPr="00CA56C1">
        <w:rPr>
          <w:i/>
          <w:iCs/>
          <w:sz w:val="20"/>
          <w:shd w:val="clear" w:color="auto" w:fill="FFFFFF"/>
        </w:rPr>
        <w:t>SPSS</w:t>
      </w:r>
      <w:r w:rsidRPr="00CA56C1">
        <w:rPr>
          <w:sz w:val="20"/>
          <w:shd w:val="clear" w:color="auto" w:fill="FFFFFF"/>
        </w:rPr>
        <w:t>,</w:t>
      </w:r>
      <w:r w:rsidR="00CA524D">
        <w:rPr>
          <w:sz w:val="20"/>
          <w:shd w:val="clear" w:color="auto" w:fill="FFFFFF"/>
        </w:rPr>
        <w:t xml:space="preserve"> </w:t>
      </w:r>
      <w:r w:rsidRPr="00CA56C1">
        <w:rPr>
          <w:sz w:val="20"/>
          <w:shd w:val="clear" w:color="auto" w:fill="FFFFFF"/>
        </w:rPr>
        <w:t>4th</w:t>
      </w:r>
      <w:r w:rsidR="00CA524D">
        <w:rPr>
          <w:sz w:val="20"/>
          <w:shd w:val="clear" w:color="auto" w:fill="FFFFFF"/>
        </w:rPr>
        <w:t xml:space="preserve"> </w:t>
      </w:r>
      <w:r w:rsidRPr="00CA56C1">
        <w:rPr>
          <w:sz w:val="20"/>
          <w:shd w:val="clear" w:color="auto" w:fill="FFFFFF"/>
        </w:rPr>
        <w:t>edition.</w:t>
      </w:r>
      <w:r w:rsidR="00CA524D">
        <w:rPr>
          <w:sz w:val="20"/>
          <w:shd w:val="clear" w:color="auto" w:fill="FFFFFF"/>
        </w:rPr>
        <w:t xml:space="preserve"> </w:t>
      </w:r>
      <w:r w:rsidRPr="00CA56C1">
        <w:rPr>
          <w:sz w:val="20"/>
          <w:shd w:val="clear" w:color="auto" w:fill="FFFFFF"/>
        </w:rPr>
        <w:t>London:</w:t>
      </w:r>
      <w:r w:rsidR="00CA524D">
        <w:rPr>
          <w:sz w:val="20"/>
          <w:shd w:val="clear" w:color="auto" w:fill="FFFFFF"/>
        </w:rPr>
        <w:t xml:space="preserve"> </w:t>
      </w:r>
      <w:r w:rsidRPr="00CA56C1">
        <w:rPr>
          <w:sz w:val="20"/>
          <w:shd w:val="clear" w:color="auto" w:fill="FFFFFF"/>
        </w:rPr>
        <w:t>SAGE.</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Flecknoe,</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(2002).</w:t>
      </w:r>
      <w:r w:rsidR="00CA524D">
        <w:rPr>
          <w:sz w:val="20"/>
          <w:shd w:val="clear" w:color="auto" w:fill="FFFFFF"/>
        </w:rPr>
        <w:t xml:space="preserve"> </w:t>
      </w:r>
      <w:r w:rsidRPr="009861FA">
        <w:rPr>
          <w:sz w:val="20"/>
          <w:shd w:val="clear" w:color="auto" w:fill="FFFFFF"/>
        </w:rPr>
        <w:t>How</w:t>
      </w:r>
      <w:r w:rsidR="00CA524D">
        <w:rPr>
          <w:sz w:val="20"/>
          <w:shd w:val="clear" w:color="auto" w:fill="FFFFFF"/>
        </w:rPr>
        <w:t xml:space="preserve"> </w:t>
      </w:r>
      <w:r w:rsidRPr="009861FA">
        <w:rPr>
          <w:sz w:val="20"/>
          <w:shd w:val="clear" w:color="auto" w:fill="FFFFFF"/>
        </w:rPr>
        <w:t>can</w:t>
      </w:r>
      <w:r w:rsidR="00CA524D">
        <w:rPr>
          <w:sz w:val="20"/>
          <w:shd w:val="clear" w:color="auto" w:fill="FFFFFF"/>
        </w:rPr>
        <w:t xml:space="preserve"> </w:t>
      </w:r>
      <w:r w:rsidRPr="009861FA">
        <w:rPr>
          <w:sz w:val="20"/>
          <w:shd w:val="clear" w:color="auto" w:fill="FFFFFF"/>
        </w:rPr>
        <w:t>ICT</w:t>
      </w:r>
      <w:r w:rsidR="00CA524D">
        <w:rPr>
          <w:sz w:val="20"/>
          <w:shd w:val="clear" w:color="auto" w:fill="FFFFFF"/>
        </w:rPr>
        <w:t xml:space="preserve"> </w:t>
      </w:r>
      <w:r w:rsidRPr="009861FA">
        <w:rPr>
          <w:sz w:val="20"/>
          <w:shd w:val="clear" w:color="auto" w:fill="FFFFFF"/>
        </w:rPr>
        <w:t>help</w:t>
      </w:r>
      <w:r w:rsidR="00CA524D">
        <w:rPr>
          <w:sz w:val="20"/>
          <w:shd w:val="clear" w:color="auto" w:fill="FFFFFF"/>
        </w:rPr>
        <w:t xml:space="preserve"> </w:t>
      </w:r>
      <w:r w:rsidRPr="009861FA">
        <w:rPr>
          <w:sz w:val="20"/>
          <w:shd w:val="clear" w:color="auto" w:fill="FFFFFF"/>
        </w:rPr>
        <w:t>us</w:t>
      </w:r>
      <w:r w:rsidR="00CA524D">
        <w:rPr>
          <w:sz w:val="20"/>
          <w:shd w:val="clear" w:color="auto" w:fill="FFFFFF"/>
        </w:rPr>
        <w:t xml:space="preserve"> </w:t>
      </w:r>
      <w:r w:rsidRPr="009861FA">
        <w:rPr>
          <w:sz w:val="20"/>
          <w:shd w:val="clear" w:color="auto" w:fill="FFFFFF"/>
        </w:rPr>
        <w:t>to</w:t>
      </w:r>
      <w:r w:rsidR="00CA524D">
        <w:rPr>
          <w:sz w:val="20"/>
          <w:shd w:val="clear" w:color="auto" w:fill="FFFFFF"/>
        </w:rPr>
        <w:t xml:space="preserve"> </w:t>
      </w:r>
      <w:r w:rsidRPr="009861FA">
        <w:rPr>
          <w:sz w:val="20"/>
          <w:shd w:val="clear" w:color="auto" w:fill="FFFFFF"/>
        </w:rPr>
        <w:t>improve</w:t>
      </w:r>
      <w:r w:rsidR="00CA524D">
        <w:rPr>
          <w:sz w:val="20"/>
          <w:shd w:val="clear" w:color="auto" w:fill="FFFFFF"/>
        </w:rPr>
        <w:t xml:space="preserve"> </w:t>
      </w:r>
      <w:r w:rsidRPr="009861FA">
        <w:rPr>
          <w:sz w:val="20"/>
          <w:shd w:val="clear" w:color="auto" w:fill="FFFFFF"/>
        </w:rPr>
        <w:t>education?</w:t>
      </w:r>
      <w:r w:rsidR="00CA524D">
        <w:rPr>
          <w:sz w:val="20"/>
          <w:shd w:val="clear" w:color="auto" w:fill="FFFFFF"/>
        </w:rPr>
        <w:t xml:space="preserve"> </w:t>
      </w:r>
      <w:r w:rsidRPr="009861FA">
        <w:rPr>
          <w:i/>
          <w:iCs/>
          <w:sz w:val="20"/>
          <w:shd w:val="clear" w:color="auto" w:fill="FFFFFF"/>
        </w:rPr>
        <w:t>Innovations</w:t>
      </w:r>
      <w:r w:rsidR="00CA524D">
        <w:rPr>
          <w:i/>
          <w:iCs/>
          <w:sz w:val="20"/>
          <w:shd w:val="clear" w:color="auto" w:fill="FFFFFF"/>
        </w:rPr>
        <w:t xml:space="preserve"> </w:t>
      </w:r>
      <w:r w:rsidRPr="009861FA">
        <w:rPr>
          <w:i/>
          <w:iCs/>
          <w:sz w:val="20"/>
          <w:shd w:val="clear" w:color="auto" w:fill="FFFFFF"/>
        </w:rPr>
        <w:t>in</w:t>
      </w:r>
      <w:r w:rsidR="00CA524D">
        <w:rPr>
          <w:i/>
          <w:iCs/>
          <w:sz w:val="20"/>
          <w:shd w:val="clear" w:color="auto" w:fill="FFFFFF"/>
        </w:rPr>
        <w:t xml:space="preserve"> </w:t>
      </w:r>
      <w:r w:rsidRPr="009861FA">
        <w:rPr>
          <w:i/>
          <w:iCs/>
          <w:sz w:val="20"/>
          <w:shd w:val="clear" w:color="auto" w:fill="FFFFFF"/>
        </w:rPr>
        <w:t>Education</w:t>
      </w:r>
      <w:r w:rsidR="00CA524D">
        <w:rPr>
          <w:i/>
          <w:iCs/>
          <w:sz w:val="20"/>
          <w:shd w:val="clear" w:color="auto" w:fill="FFFFFF"/>
        </w:rPr>
        <w:t xml:space="preserve"> </w:t>
      </w:r>
      <w:r w:rsidRPr="009861FA">
        <w:rPr>
          <w:i/>
          <w:iCs/>
          <w:sz w:val="20"/>
          <w:shd w:val="clear" w:color="auto" w:fill="FFFFFF"/>
        </w:rPr>
        <w:t>and</w:t>
      </w:r>
      <w:r w:rsidR="00CA524D">
        <w:rPr>
          <w:i/>
          <w:iCs/>
          <w:sz w:val="20"/>
          <w:shd w:val="clear" w:color="auto" w:fill="FFFFFF"/>
        </w:rPr>
        <w:t xml:space="preserve"> </w:t>
      </w:r>
      <w:r w:rsidRPr="009861FA">
        <w:rPr>
          <w:i/>
          <w:iCs/>
          <w:sz w:val="20"/>
          <w:shd w:val="clear" w:color="auto" w:fill="FFFFFF"/>
        </w:rPr>
        <w:t>Teaching</w:t>
      </w:r>
      <w:r w:rsidR="00CA524D">
        <w:rPr>
          <w:i/>
          <w:iCs/>
          <w:sz w:val="20"/>
          <w:shd w:val="clear" w:color="auto" w:fill="FFFFFF"/>
        </w:rPr>
        <w:t xml:space="preserve"> </w:t>
      </w:r>
      <w:r w:rsidRPr="009861FA">
        <w:rPr>
          <w:i/>
          <w:iCs/>
          <w:sz w:val="20"/>
          <w:shd w:val="clear" w:color="auto" w:fill="FFFFFF"/>
        </w:rPr>
        <w:t>International</w:t>
      </w:r>
      <w:r>
        <w:rPr>
          <w:sz w:val="20"/>
          <w:shd w:val="clear" w:color="auto" w:fill="FFFFFF"/>
        </w:rPr>
        <w:t>,</w:t>
      </w:r>
      <w:r w:rsidR="00CA524D">
        <w:rPr>
          <w:sz w:val="20"/>
          <w:shd w:val="clear" w:color="auto" w:fill="FFFFFF"/>
        </w:rPr>
        <w:t xml:space="preserve"> </w:t>
      </w:r>
      <w:r w:rsidRPr="009861FA">
        <w:rPr>
          <w:i/>
          <w:iCs/>
          <w:sz w:val="20"/>
          <w:shd w:val="clear" w:color="auto" w:fill="FFFFFF"/>
        </w:rPr>
        <w:t>39</w:t>
      </w:r>
      <w:r w:rsidRPr="009861FA">
        <w:rPr>
          <w:sz w:val="20"/>
          <w:shd w:val="clear" w:color="auto" w:fill="FFFFFF"/>
        </w:rPr>
        <w:t>(</w:t>
      </w:r>
      <w:r>
        <w:rPr>
          <w:sz w:val="20"/>
          <w:shd w:val="clear" w:color="auto" w:fill="FFFFFF"/>
        </w:rPr>
        <w:t>4</w:t>
      </w:r>
      <w:r w:rsidRPr="009861FA">
        <w:rPr>
          <w:sz w:val="20"/>
          <w:shd w:val="clear" w:color="auto" w:fill="FFFFFF"/>
        </w:rPr>
        <w:t>),</w:t>
      </w:r>
      <w:r w:rsidR="00CA524D">
        <w:rPr>
          <w:sz w:val="20"/>
          <w:shd w:val="clear" w:color="auto" w:fill="FFFFFF"/>
        </w:rPr>
        <w:t xml:space="preserve"> </w:t>
      </w:r>
      <w:r w:rsidRPr="009861FA">
        <w:rPr>
          <w:sz w:val="20"/>
          <w:shd w:val="clear" w:color="auto" w:fill="FFFFFF"/>
        </w:rPr>
        <w:t>271-279.</w:t>
      </w:r>
    </w:p>
    <w:p w:rsidR="005D5DCF" w:rsidRDefault="005D5DCF" w:rsidP="005D5DCF">
      <w:pPr>
        <w:shd w:val="clear" w:color="auto" w:fill="FFFFFF"/>
        <w:spacing w:before="120" w:line="240" w:lineRule="atLeast"/>
        <w:ind w:left="600" w:hanging="600"/>
        <w:rPr>
          <w:sz w:val="20"/>
          <w:shd w:val="clear" w:color="auto" w:fill="FFFFFF"/>
        </w:rPr>
      </w:pPr>
      <w:r w:rsidRPr="00F77F0F">
        <w:rPr>
          <w:sz w:val="20"/>
          <w:shd w:val="clear" w:color="auto" w:fill="FFFFFF"/>
        </w:rPr>
        <w:t>Frey,</w:t>
      </w:r>
      <w:r w:rsidR="00CA524D">
        <w:rPr>
          <w:sz w:val="20"/>
          <w:shd w:val="clear" w:color="auto" w:fill="FFFFFF"/>
        </w:rPr>
        <w:t xml:space="preserve"> </w:t>
      </w:r>
      <w:r w:rsidRPr="00F77F0F">
        <w:rPr>
          <w:sz w:val="20"/>
          <w:shd w:val="clear" w:color="auto" w:fill="FFFFFF"/>
        </w:rPr>
        <w:t>B.</w:t>
      </w:r>
      <w:r w:rsidR="00CA524D">
        <w:rPr>
          <w:sz w:val="20"/>
          <w:shd w:val="clear" w:color="auto" w:fill="FFFFFF"/>
        </w:rPr>
        <w:t xml:space="preserve"> </w:t>
      </w:r>
      <w:r w:rsidRPr="00F77F0F">
        <w:rPr>
          <w:sz w:val="20"/>
          <w:shd w:val="clear" w:color="auto" w:fill="FFFFFF"/>
        </w:rPr>
        <w:t>(2006).</w:t>
      </w:r>
      <w:r w:rsidR="00CA524D">
        <w:rPr>
          <w:sz w:val="20"/>
          <w:shd w:val="clear" w:color="auto" w:fill="FFFFFF"/>
        </w:rPr>
        <w:t xml:space="preserve"> </w:t>
      </w:r>
      <w:r w:rsidRPr="00F77F0F">
        <w:rPr>
          <w:i/>
          <w:iCs/>
          <w:sz w:val="20"/>
          <w:shd w:val="clear" w:color="auto" w:fill="FFFFFF"/>
        </w:rPr>
        <w:t>Statistics</w:t>
      </w:r>
      <w:r w:rsidR="00CA524D">
        <w:rPr>
          <w:i/>
          <w:iCs/>
          <w:sz w:val="20"/>
          <w:shd w:val="clear" w:color="auto" w:fill="FFFFFF"/>
        </w:rPr>
        <w:t xml:space="preserve"> </w:t>
      </w:r>
      <w:r w:rsidRPr="00F77F0F">
        <w:rPr>
          <w:i/>
          <w:iCs/>
          <w:sz w:val="20"/>
          <w:shd w:val="clear" w:color="auto" w:fill="FFFFFF"/>
        </w:rPr>
        <w:t>hacks:</w:t>
      </w:r>
      <w:r w:rsidR="00CA524D">
        <w:rPr>
          <w:i/>
          <w:iCs/>
          <w:sz w:val="20"/>
          <w:shd w:val="clear" w:color="auto" w:fill="FFFFFF"/>
        </w:rPr>
        <w:t xml:space="preserve"> </w:t>
      </w:r>
      <w:r w:rsidRPr="00F77F0F">
        <w:rPr>
          <w:i/>
          <w:iCs/>
          <w:sz w:val="20"/>
          <w:shd w:val="clear" w:color="auto" w:fill="FFFFFF"/>
        </w:rPr>
        <w:t>Tips</w:t>
      </w:r>
      <w:r w:rsidR="00CA524D">
        <w:rPr>
          <w:i/>
          <w:iCs/>
          <w:sz w:val="20"/>
          <w:shd w:val="clear" w:color="auto" w:fill="FFFFFF"/>
        </w:rPr>
        <w:t xml:space="preserve"> </w:t>
      </w:r>
      <w:r w:rsidRPr="00F77F0F">
        <w:rPr>
          <w:i/>
          <w:iCs/>
          <w:sz w:val="20"/>
          <w:shd w:val="clear" w:color="auto" w:fill="FFFFFF"/>
        </w:rPr>
        <w:t>&amp;</w:t>
      </w:r>
      <w:r w:rsidR="00CA524D">
        <w:rPr>
          <w:i/>
          <w:iCs/>
          <w:sz w:val="20"/>
          <w:shd w:val="clear" w:color="auto" w:fill="FFFFFF"/>
        </w:rPr>
        <w:t xml:space="preserve"> </w:t>
      </w:r>
      <w:r w:rsidRPr="00F77F0F">
        <w:rPr>
          <w:i/>
          <w:iCs/>
          <w:sz w:val="20"/>
          <w:shd w:val="clear" w:color="auto" w:fill="FFFFFF"/>
        </w:rPr>
        <w:t>tools</w:t>
      </w:r>
      <w:r w:rsidR="00CA524D">
        <w:rPr>
          <w:i/>
          <w:iCs/>
          <w:sz w:val="20"/>
          <w:shd w:val="clear" w:color="auto" w:fill="FFFFFF"/>
        </w:rPr>
        <w:t xml:space="preserve"> </w:t>
      </w:r>
      <w:r w:rsidRPr="00F77F0F">
        <w:rPr>
          <w:i/>
          <w:iCs/>
          <w:sz w:val="20"/>
          <w:shd w:val="clear" w:color="auto" w:fill="FFFFFF"/>
        </w:rPr>
        <w:t>for</w:t>
      </w:r>
      <w:r w:rsidR="00CA524D">
        <w:rPr>
          <w:i/>
          <w:iCs/>
          <w:sz w:val="20"/>
          <w:shd w:val="clear" w:color="auto" w:fill="FFFFFF"/>
        </w:rPr>
        <w:t xml:space="preserve"> </w:t>
      </w:r>
      <w:r w:rsidRPr="00F77F0F">
        <w:rPr>
          <w:i/>
          <w:iCs/>
          <w:sz w:val="20"/>
          <w:shd w:val="clear" w:color="auto" w:fill="FFFFFF"/>
        </w:rPr>
        <w:t>measuring</w:t>
      </w:r>
      <w:r w:rsidR="00CA524D">
        <w:rPr>
          <w:i/>
          <w:iCs/>
          <w:sz w:val="20"/>
          <w:shd w:val="clear" w:color="auto" w:fill="FFFFFF"/>
        </w:rPr>
        <w:t xml:space="preserve"> </w:t>
      </w:r>
      <w:r w:rsidRPr="00F77F0F">
        <w:rPr>
          <w:i/>
          <w:iCs/>
          <w:sz w:val="20"/>
          <w:shd w:val="clear" w:color="auto" w:fill="FFFFFF"/>
        </w:rPr>
        <w:t>the</w:t>
      </w:r>
      <w:r w:rsidR="00CA524D">
        <w:rPr>
          <w:i/>
          <w:iCs/>
          <w:sz w:val="20"/>
          <w:shd w:val="clear" w:color="auto" w:fill="FFFFFF"/>
        </w:rPr>
        <w:t xml:space="preserve"> </w:t>
      </w:r>
      <w:r w:rsidRPr="00F77F0F">
        <w:rPr>
          <w:i/>
          <w:iCs/>
          <w:sz w:val="20"/>
          <w:shd w:val="clear" w:color="auto" w:fill="FFFFFF"/>
        </w:rPr>
        <w:t>World</w:t>
      </w:r>
      <w:r w:rsidR="00CA524D">
        <w:rPr>
          <w:i/>
          <w:iCs/>
          <w:sz w:val="20"/>
          <w:shd w:val="clear" w:color="auto" w:fill="FFFFFF"/>
        </w:rPr>
        <w:t xml:space="preserve"> </w:t>
      </w:r>
      <w:r w:rsidRPr="00F77F0F">
        <w:rPr>
          <w:i/>
          <w:iCs/>
          <w:sz w:val="20"/>
          <w:shd w:val="clear" w:color="auto" w:fill="FFFFFF"/>
        </w:rPr>
        <w:t>and</w:t>
      </w:r>
      <w:r w:rsidR="00CA524D">
        <w:rPr>
          <w:i/>
          <w:iCs/>
          <w:sz w:val="20"/>
          <w:shd w:val="clear" w:color="auto" w:fill="FFFFFF"/>
        </w:rPr>
        <w:t xml:space="preserve"> </w:t>
      </w:r>
      <w:r w:rsidRPr="00F77F0F">
        <w:rPr>
          <w:i/>
          <w:iCs/>
          <w:sz w:val="20"/>
          <w:shd w:val="clear" w:color="auto" w:fill="FFFFFF"/>
        </w:rPr>
        <w:t>beating</w:t>
      </w:r>
      <w:r w:rsidR="00CA524D">
        <w:rPr>
          <w:i/>
          <w:iCs/>
          <w:sz w:val="20"/>
          <w:shd w:val="clear" w:color="auto" w:fill="FFFFFF"/>
        </w:rPr>
        <w:t xml:space="preserve"> </w:t>
      </w:r>
      <w:r w:rsidRPr="00F77F0F">
        <w:rPr>
          <w:i/>
          <w:iCs/>
          <w:sz w:val="20"/>
          <w:shd w:val="clear" w:color="auto" w:fill="FFFFFF"/>
        </w:rPr>
        <w:t>the</w:t>
      </w:r>
      <w:r w:rsidR="00CA524D">
        <w:rPr>
          <w:i/>
          <w:iCs/>
          <w:sz w:val="20"/>
          <w:shd w:val="clear" w:color="auto" w:fill="FFFFFF"/>
        </w:rPr>
        <w:t xml:space="preserve"> </w:t>
      </w:r>
      <w:r w:rsidRPr="00F77F0F">
        <w:rPr>
          <w:i/>
          <w:iCs/>
          <w:sz w:val="20"/>
          <w:shd w:val="clear" w:color="auto" w:fill="FFFFFF"/>
        </w:rPr>
        <w:t>odds</w:t>
      </w:r>
      <w:r>
        <w:rPr>
          <w:sz w:val="20"/>
          <w:shd w:val="clear" w:color="auto" w:fill="FFFFFF"/>
        </w:rPr>
        <w:t>.</w:t>
      </w:r>
      <w:r w:rsidR="00CA524D">
        <w:rPr>
          <w:sz w:val="20"/>
          <w:shd w:val="clear" w:color="auto" w:fill="FFFFFF"/>
        </w:rPr>
        <w:t xml:space="preserve"> </w:t>
      </w:r>
      <w:r>
        <w:rPr>
          <w:sz w:val="20"/>
          <w:shd w:val="clear" w:color="auto" w:fill="FFFFFF"/>
        </w:rPr>
        <w:t>Sebastopol</w:t>
      </w:r>
      <w:r w:rsidRPr="00F77F0F">
        <w:rPr>
          <w:sz w:val="20"/>
          <w:shd w:val="clear" w:color="auto" w:fill="FFFFFF"/>
        </w:rPr>
        <w:t>:</w:t>
      </w:r>
      <w:r w:rsidR="00CA524D">
        <w:rPr>
          <w:sz w:val="20"/>
          <w:shd w:val="clear" w:color="auto" w:fill="FFFFFF"/>
        </w:rPr>
        <w:t xml:space="preserve"> </w:t>
      </w:r>
      <w:r w:rsidRPr="00F77F0F">
        <w:rPr>
          <w:sz w:val="20"/>
          <w:shd w:val="clear" w:color="auto" w:fill="FFFFFF"/>
        </w:rPr>
        <w:t>O'Reilly</w:t>
      </w:r>
      <w:r w:rsidR="00CA524D">
        <w:rPr>
          <w:sz w:val="20"/>
          <w:shd w:val="clear" w:color="auto" w:fill="FFFFFF"/>
        </w:rPr>
        <w:t xml:space="preserve"> </w:t>
      </w:r>
      <w:r w:rsidRPr="00F77F0F">
        <w:rPr>
          <w:sz w:val="20"/>
          <w:shd w:val="clear" w:color="auto" w:fill="FFFFFF"/>
        </w:rPr>
        <w:t>Media.</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Fu,</w:t>
      </w:r>
      <w:r w:rsidR="00CA524D">
        <w:rPr>
          <w:sz w:val="20"/>
          <w:shd w:val="clear" w:color="auto" w:fill="FFFFFF"/>
        </w:rPr>
        <w:t xml:space="preserve"> </w:t>
      </w:r>
      <w:r>
        <w:rPr>
          <w:sz w:val="20"/>
          <w:shd w:val="clear" w:color="auto" w:fill="FFFFFF"/>
        </w:rPr>
        <w:t>J.</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D06AD9">
        <w:rPr>
          <w:sz w:val="20"/>
          <w:shd w:val="clear" w:color="auto" w:fill="FFFFFF"/>
        </w:rPr>
        <w:t>ICT</w:t>
      </w:r>
      <w:r w:rsidR="00CA524D">
        <w:rPr>
          <w:sz w:val="20"/>
          <w:shd w:val="clear" w:color="auto" w:fill="FFFFFF"/>
        </w:rPr>
        <w:t xml:space="preserve"> </w:t>
      </w:r>
      <w:r w:rsidRPr="00D06AD9">
        <w:rPr>
          <w:sz w:val="20"/>
          <w:shd w:val="clear" w:color="auto" w:fill="FFFFFF"/>
        </w:rPr>
        <w:t>in</w:t>
      </w:r>
      <w:r w:rsidR="00CA524D">
        <w:rPr>
          <w:sz w:val="20"/>
          <w:shd w:val="clear" w:color="auto" w:fill="FFFFFF"/>
        </w:rPr>
        <w:t xml:space="preserve"> </w:t>
      </w:r>
      <w:r w:rsidRPr="00D06AD9">
        <w:rPr>
          <w:sz w:val="20"/>
          <w:shd w:val="clear" w:color="auto" w:fill="FFFFFF"/>
        </w:rPr>
        <w:t>education:</w:t>
      </w:r>
      <w:r w:rsidR="00CA524D">
        <w:rPr>
          <w:sz w:val="20"/>
          <w:shd w:val="clear" w:color="auto" w:fill="FFFFFF"/>
        </w:rPr>
        <w:t xml:space="preserve"> </w:t>
      </w:r>
      <w:r w:rsidRPr="00D06AD9">
        <w:rPr>
          <w:sz w:val="20"/>
          <w:shd w:val="clear" w:color="auto" w:fill="FFFFFF"/>
        </w:rPr>
        <w:t>A</w:t>
      </w:r>
      <w:r w:rsidR="00CA524D">
        <w:rPr>
          <w:sz w:val="20"/>
          <w:shd w:val="clear" w:color="auto" w:fill="FFFFFF"/>
        </w:rPr>
        <w:t xml:space="preserve"> </w:t>
      </w:r>
      <w:r w:rsidRPr="00D06AD9">
        <w:rPr>
          <w:sz w:val="20"/>
          <w:shd w:val="clear" w:color="auto" w:fill="FFFFFF"/>
        </w:rPr>
        <w:t>critical</w:t>
      </w:r>
      <w:r w:rsidR="00CA524D">
        <w:rPr>
          <w:sz w:val="20"/>
          <w:shd w:val="clear" w:color="auto" w:fill="FFFFFF"/>
        </w:rPr>
        <w:t xml:space="preserve"> </w:t>
      </w:r>
      <w:r w:rsidRPr="00D06AD9">
        <w:rPr>
          <w:sz w:val="20"/>
          <w:shd w:val="clear" w:color="auto" w:fill="FFFFFF"/>
        </w:rPr>
        <w:t>literature</w:t>
      </w:r>
      <w:r w:rsidR="00CA524D">
        <w:rPr>
          <w:sz w:val="20"/>
          <w:shd w:val="clear" w:color="auto" w:fill="FFFFFF"/>
        </w:rPr>
        <w:t xml:space="preserve"> </w:t>
      </w:r>
      <w:r w:rsidRPr="00D06AD9">
        <w:rPr>
          <w:sz w:val="20"/>
          <w:shd w:val="clear" w:color="auto" w:fill="FFFFFF"/>
        </w:rPr>
        <w:t>review</w:t>
      </w:r>
      <w:r w:rsidR="00CA524D">
        <w:rPr>
          <w:sz w:val="20"/>
          <w:shd w:val="clear" w:color="auto" w:fill="FFFFFF"/>
        </w:rPr>
        <w:t xml:space="preserve"> </w:t>
      </w:r>
      <w:r w:rsidRPr="00D06AD9">
        <w:rPr>
          <w:sz w:val="20"/>
          <w:shd w:val="clear" w:color="auto" w:fill="FFFFFF"/>
        </w:rPr>
        <w:t>and</w:t>
      </w:r>
      <w:r w:rsidR="00CA524D">
        <w:rPr>
          <w:sz w:val="20"/>
          <w:shd w:val="clear" w:color="auto" w:fill="FFFFFF"/>
        </w:rPr>
        <w:t xml:space="preserve"> </w:t>
      </w:r>
      <w:r w:rsidRPr="00D06AD9">
        <w:rPr>
          <w:sz w:val="20"/>
          <w:shd w:val="clear" w:color="auto" w:fill="FFFFFF"/>
        </w:rPr>
        <w:t>its</w:t>
      </w:r>
      <w:r w:rsidR="00CA524D">
        <w:rPr>
          <w:sz w:val="20"/>
          <w:shd w:val="clear" w:color="auto" w:fill="FFFFFF"/>
        </w:rPr>
        <w:t xml:space="preserve"> </w:t>
      </w:r>
      <w:r w:rsidRPr="00D06AD9">
        <w:rPr>
          <w:sz w:val="20"/>
          <w:shd w:val="clear" w:color="auto" w:fill="FFFFFF"/>
        </w:rPr>
        <w:t>implications.</w:t>
      </w:r>
      <w:r w:rsidR="00CA524D">
        <w:rPr>
          <w:sz w:val="20"/>
          <w:shd w:val="clear" w:color="auto" w:fill="FFFFFF"/>
        </w:rPr>
        <w:t xml:space="preserve"> </w:t>
      </w:r>
      <w:r w:rsidRPr="00D06AD9">
        <w:rPr>
          <w:i/>
          <w:iCs/>
          <w:sz w:val="20"/>
          <w:shd w:val="clear" w:color="auto" w:fill="FFFFFF"/>
        </w:rPr>
        <w:t>International</w:t>
      </w:r>
      <w:r w:rsidR="00CA524D">
        <w:rPr>
          <w:i/>
          <w:iCs/>
          <w:sz w:val="20"/>
          <w:shd w:val="clear" w:color="auto" w:fill="FFFFFF"/>
        </w:rPr>
        <w:t xml:space="preserve"> </w:t>
      </w:r>
      <w:r w:rsidRPr="00D06AD9">
        <w:rPr>
          <w:i/>
          <w:iCs/>
          <w:sz w:val="20"/>
          <w:shd w:val="clear" w:color="auto" w:fill="FFFFFF"/>
        </w:rPr>
        <w:t>Journal</w:t>
      </w:r>
      <w:r w:rsidR="00CA524D">
        <w:rPr>
          <w:i/>
          <w:iCs/>
          <w:sz w:val="20"/>
          <w:shd w:val="clear" w:color="auto" w:fill="FFFFFF"/>
        </w:rPr>
        <w:t xml:space="preserve"> </w:t>
      </w:r>
      <w:r w:rsidRPr="00D06AD9">
        <w:rPr>
          <w:i/>
          <w:iCs/>
          <w:sz w:val="20"/>
          <w:shd w:val="clear" w:color="auto" w:fill="FFFFFF"/>
        </w:rPr>
        <w:t>of</w:t>
      </w:r>
      <w:r w:rsidR="00CA524D">
        <w:rPr>
          <w:i/>
          <w:iCs/>
          <w:sz w:val="20"/>
          <w:shd w:val="clear" w:color="auto" w:fill="FFFFFF"/>
        </w:rPr>
        <w:t xml:space="preserve"> </w:t>
      </w:r>
      <w:r w:rsidRPr="00D06AD9">
        <w:rPr>
          <w:i/>
          <w:iCs/>
          <w:sz w:val="20"/>
          <w:shd w:val="clear" w:color="auto" w:fill="FFFFFF"/>
        </w:rPr>
        <w:t>Education</w:t>
      </w:r>
      <w:r w:rsidR="00CA524D">
        <w:rPr>
          <w:i/>
          <w:iCs/>
          <w:sz w:val="20"/>
          <w:shd w:val="clear" w:color="auto" w:fill="FFFFFF"/>
        </w:rPr>
        <w:t xml:space="preserve"> </w:t>
      </w:r>
      <w:r w:rsidRPr="00D06AD9">
        <w:rPr>
          <w:i/>
          <w:iCs/>
          <w:sz w:val="20"/>
          <w:shd w:val="clear" w:color="auto" w:fill="FFFFFF"/>
        </w:rPr>
        <w:t>and</w:t>
      </w:r>
      <w:r w:rsidR="00CA524D">
        <w:rPr>
          <w:i/>
          <w:iCs/>
          <w:sz w:val="20"/>
          <w:shd w:val="clear" w:color="auto" w:fill="FFFFFF"/>
        </w:rPr>
        <w:t xml:space="preserve"> </w:t>
      </w:r>
      <w:r w:rsidRPr="00D06AD9">
        <w:rPr>
          <w:i/>
          <w:iCs/>
          <w:sz w:val="20"/>
          <w:shd w:val="clear" w:color="auto" w:fill="FFFFFF"/>
        </w:rPr>
        <w:t>Development</w:t>
      </w:r>
      <w:r w:rsidR="00CA524D">
        <w:rPr>
          <w:i/>
          <w:iCs/>
          <w:sz w:val="20"/>
          <w:shd w:val="clear" w:color="auto" w:fill="FFFFFF"/>
        </w:rPr>
        <w:t xml:space="preserve"> </w:t>
      </w:r>
      <w:r w:rsidRPr="00D06AD9">
        <w:rPr>
          <w:i/>
          <w:iCs/>
          <w:sz w:val="20"/>
          <w:shd w:val="clear" w:color="auto" w:fill="FFFFFF"/>
        </w:rPr>
        <w:t>using</w:t>
      </w:r>
      <w:r w:rsidR="00CA524D">
        <w:rPr>
          <w:i/>
          <w:iCs/>
          <w:sz w:val="20"/>
          <w:shd w:val="clear" w:color="auto" w:fill="FFFFFF"/>
        </w:rPr>
        <w:t xml:space="preserve"> </w:t>
      </w:r>
      <w:r w:rsidRPr="00D06AD9">
        <w:rPr>
          <w:i/>
          <w:iCs/>
          <w:sz w:val="20"/>
          <w:shd w:val="clear" w:color="auto" w:fill="FFFFFF"/>
        </w:rPr>
        <w:t>Information</w:t>
      </w:r>
      <w:r w:rsidR="00CA524D">
        <w:rPr>
          <w:i/>
          <w:iCs/>
          <w:sz w:val="20"/>
          <w:shd w:val="clear" w:color="auto" w:fill="FFFFFF"/>
        </w:rPr>
        <w:t xml:space="preserve"> </w:t>
      </w:r>
      <w:r w:rsidRPr="00D06AD9">
        <w:rPr>
          <w:i/>
          <w:iCs/>
          <w:sz w:val="20"/>
          <w:shd w:val="clear" w:color="auto" w:fill="FFFFFF"/>
        </w:rPr>
        <w:t>and</w:t>
      </w:r>
      <w:r w:rsidR="00CA524D">
        <w:rPr>
          <w:i/>
          <w:iCs/>
          <w:sz w:val="20"/>
          <w:shd w:val="clear" w:color="auto" w:fill="FFFFFF"/>
        </w:rPr>
        <w:t xml:space="preserve"> </w:t>
      </w:r>
      <w:r w:rsidRPr="00D06AD9">
        <w:rPr>
          <w:i/>
          <w:iCs/>
          <w:sz w:val="20"/>
          <w:shd w:val="clear" w:color="auto" w:fill="FFFFFF"/>
        </w:rPr>
        <w:t>Communication</w:t>
      </w:r>
      <w:r w:rsidR="00CA524D">
        <w:rPr>
          <w:i/>
          <w:iCs/>
          <w:sz w:val="20"/>
          <w:shd w:val="clear" w:color="auto" w:fill="FFFFFF"/>
        </w:rPr>
        <w:t xml:space="preserve"> </w:t>
      </w:r>
      <w:r w:rsidRPr="00D06AD9">
        <w:rPr>
          <w:i/>
          <w:iCs/>
          <w:sz w:val="20"/>
          <w:shd w:val="clear" w:color="auto" w:fill="FFFFFF"/>
        </w:rPr>
        <w:t>Technology</w:t>
      </w:r>
      <w:r>
        <w:rPr>
          <w:sz w:val="20"/>
          <w:shd w:val="clear" w:color="auto" w:fill="FFFFFF"/>
        </w:rPr>
        <w:t>,</w:t>
      </w:r>
      <w:r w:rsidR="00CA524D">
        <w:rPr>
          <w:sz w:val="20"/>
          <w:shd w:val="clear" w:color="auto" w:fill="FFFFFF"/>
        </w:rPr>
        <w:t xml:space="preserve"> </w:t>
      </w:r>
      <w:r w:rsidRPr="00D06AD9">
        <w:rPr>
          <w:i/>
          <w:iCs/>
          <w:sz w:val="20"/>
          <w:shd w:val="clear" w:color="auto" w:fill="FFFFFF"/>
        </w:rPr>
        <w:t>9</w:t>
      </w:r>
      <w:r w:rsidRPr="00D06AD9">
        <w:rPr>
          <w:sz w:val="20"/>
          <w:shd w:val="clear" w:color="auto" w:fill="FFFFFF"/>
        </w:rPr>
        <w:t>(</w:t>
      </w:r>
      <w:r>
        <w:rPr>
          <w:sz w:val="20"/>
          <w:shd w:val="clear" w:color="auto" w:fill="FFFFFF"/>
        </w:rPr>
        <w:t>1</w:t>
      </w:r>
      <w:r w:rsidRPr="00D06AD9">
        <w:rPr>
          <w:sz w:val="20"/>
          <w:shd w:val="clear" w:color="auto" w:fill="FFFFFF"/>
        </w:rPr>
        <w:t>),</w:t>
      </w:r>
      <w:r w:rsidR="00CA524D">
        <w:rPr>
          <w:sz w:val="20"/>
          <w:shd w:val="clear" w:color="auto" w:fill="FFFFFF"/>
        </w:rPr>
        <w:t xml:space="preserve"> </w:t>
      </w:r>
      <w:r w:rsidRPr="00D06AD9">
        <w:rPr>
          <w:sz w:val="20"/>
          <w:shd w:val="clear" w:color="auto" w:fill="FFFFFF"/>
        </w:rPr>
        <w:t>112-125.</w:t>
      </w:r>
    </w:p>
    <w:p w:rsidR="005D5DCF" w:rsidRDefault="005D5DCF" w:rsidP="005D5DCF">
      <w:pPr>
        <w:shd w:val="clear" w:color="auto" w:fill="FFFFFF"/>
        <w:spacing w:before="120" w:line="240" w:lineRule="atLeast"/>
        <w:ind w:left="600" w:hanging="600"/>
        <w:rPr>
          <w:sz w:val="20"/>
          <w:shd w:val="clear" w:color="auto" w:fill="FFFFFF"/>
        </w:rPr>
      </w:pPr>
      <w:r w:rsidRPr="003B5BA1">
        <w:rPr>
          <w:sz w:val="20"/>
          <w:shd w:val="clear" w:color="auto" w:fill="FFFFFF"/>
        </w:rPr>
        <w:t>Gasaymeh,</w:t>
      </w:r>
      <w:r w:rsidR="00CA524D">
        <w:rPr>
          <w:sz w:val="20"/>
          <w:shd w:val="clear" w:color="auto" w:fill="FFFFFF"/>
        </w:rPr>
        <w:t xml:space="preserve"> </w:t>
      </w:r>
      <w:r w:rsidRPr="003B5BA1">
        <w:rPr>
          <w:sz w:val="20"/>
          <w:shd w:val="clear" w:color="auto" w:fill="FFFFFF"/>
        </w:rPr>
        <w:t>A.,</w:t>
      </w:r>
      <w:r w:rsidR="00CA524D">
        <w:rPr>
          <w:sz w:val="20"/>
          <w:shd w:val="clear" w:color="auto" w:fill="FFFFFF"/>
        </w:rPr>
        <w:t xml:space="preserve"> </w:t>
      </w:r>
      <w:r w:rsidRPr="003B5BA1">
        <w:rPr>
          <w:sz w:val="20"/>
          <w:shd w:val="clear" w:color="auto" w:fill="FFFFFF"/>
        </w:rPr>
        <w:t>AlJa'afreh,</w:t>
      </w:r>
      <w:r w:rsidR="00CA524D">
        <w:rPr>
          <w:sz w:val="20"/>
          <w:shd w:val="clear" w:color="auto" w:fill="FFFFFF"/>
        </w:rPr>
        <w:t xml:space="preserve"> </w:t>
      </w:r>
      <w:r w:rsidRPr="003B5BA1">
        <w:rPr>
          <w:sz w:val="20"/>
          <w:shd w:val="clear" w:color="auto" w:fill="FFFFFF"/>
        </w:rPr>
        <w:t>I.,</w:t>
      </w:r>
      <w:r w:rsidR="00CA524D">
        <w:rPr>
          <w:sz w:val="20"/>
          <w:shd w:val="clear" w:color="auto" w:fill="FFFFFF"/>
        </w:rPr>
        <w:t xml:space="preserve"> </w:t>
      </w:r>
      <w:r w:rsidRPr="003B5BA1">
        <w:rPr>
          <w:sz w:val="20"/>
          <w:shd w:val="clear" w:color="auto" w:fill="FFFFFF"/>
        </w:rPr>
        <w:t>Al-Dmour,</w:t>
      </w:r>
      <w:r w:rsidR="00CA524D">
        <w:rPr>
          <w:sz w:val="20"/>
          <w:shd w:val="clear" w:color="auto" w:fill="FFFFFF"/>
        </w:rPr>
        <w:t xml:space="preserve"> </w:t>
      </w:r>
      <w:r w:rsidRPr="003B5BA1">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Abu-Alrub,</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(2016).</w:t>
      </w:r>
      <w:r w:rsidR="00CA524D">
        <w:rPr>
          <w:sz w:val="20"/>
          <w:shd w:val="clear" w:color="auto" w:fill="FFFFFF"/>
        </w:rPr>
        <w:t xml:space="preserve"> </w:t>
      </w:r>
      <w:r w:rsidRPr="003B5BA1">
        <w:rPr>
          <w:sz w:val="20"/>
          <w:shd w:val="clear" w:color="auto" w:fill="FFFFFF"/>
        </w:rPr>
        <w:t>Higher</w:t>
      </w:r>
      <w:r w:rsidR="00CA524D">
        <w:rPr>
          <w:sz w:val="20"/>
          <w:shd w:val="clear" w:color="auto" w:fill="FFFFFF"/>
        </w:rPr>
        <w:t xml:space="preserve"> </w:t>
      </w:r>
      <w:r w:rsidRPr="003B5BA1">
        <w:rPr>
          <w:sz w:val="20"/>
          <w:shd w:val="clear" w:color="auto" w:fill="FFFFFF"/>
        </w:rPr>
        <w:t>education</w:t>
      </w:r>
      <w:r w:rsidR="00CA524D">
        <w:rPr>
          <w:sz w:val="20"/>
          <w:shd w:val="clear" w:color="auto" w:fill="FFFFFF"/>
        </w:rPr>
        <w:t xml:space="preserve"> </w:t>
      </w:r>
      <w:r w:rsidRPr="003B5BA1">
        <w:rPr>
          <w:sz w:val="20"/>
          <w:shd w:val="clear" w:color="auto" w:fill="FFFFFF"/>
        </w:rPr>
        <w:t>students'</w:t>
      </w:r>
      <w:r w:rsidR="00CA524D">
        <w:rPr>
          <w:sz w:val="20"/>
          <w:shd w:val="clear" w:color="auto" w:fill="FFFFFF"/>
        </w:rPr>
        <w:t xml:space="preserve"> </w:t>
      </w:r>
      <w:r w:rsidRPr="003B5BA1">
        <w:rPr>
          <w:sz w:val="20"/>
          <w:shd w:val="clear" w:color="auto" w:fill="FFFFFF"/>
        </w:rPr>
        <w:t>preferences</w:t>
      </w:r>
      <w:r w:rsidR="00CA524D">
        <w:rPr>
          <w:sz w:val="20"/>
          <w:shd w:val="clear" w:color="auto" w:fill="FFFFFF"/>
        </w:rPr>
        <w:t xml:space="preserve"> </w:t>
      </w:r>
      <w:r w:rsidRPr="003B5BA1">
        <w:rPr>
          <w:sz w:val="20"/>
          <w:shd w:val="clear" w:color="auto" w:fill="FFFFFF"/>
        </w:rPr>
        <w:t>for</w:t>
      </w:r>
      <w:r w:rsidR="00CA524D">
        <w:rPr>
          <w:sz w:val="20"/>
          <w:shd w:val="clear" w:color="auto" w:fill="FFFFFF"/>
        </w:rPr>
        <w:t xml:space="preserve"> </w:t>
      </w:r>
      <w:r w:rsidRPr="003B5BA1">
        <w:rPr>
          <w:sz w:val="20"/>
          <w:shd w:val="clear" w:color="auto" w:fill="FFFFFF"/>
        </w:rPr>
        <w:t>applying</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principles</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constructivism</w:t>
      </w:r>
      <w:r w:rsidR="00CA524D">
        <w:rPr>
          <w:sz w:val="20"/>
          <w:shd w:val="clear" w:color="auto" w:fill="FFFFFF"/>
        </w:rPr>
        <w:t xml:space="preserve"> </w:t>
      </w:r>
      <w:r w:rsidRPr="003B5BA1">
        <w:rPr>
          <w:sz w:val="20"/>
          <w:shd w:val="clear" w:color="auto" w:fill="FFFFFF"/>
        </w:rPr>
        <w:t>in</w:t>
      </w:r>
      <w:r w:rsidR="00CA524D">
        <w:rPr>
          <w:sz w:val="20"/>
          <w:shd w:val="clear" w:color="auto" w:fill="FFFFFF"/>
        </w:rPr>
        <w:t xml:space="preserve"> </w:t>
      </w:r>
      <w:r w:rsidRPr="003B5BA1">
        <w:rPr>
          <w:sz w:val="20"/>
          <w:shd w:val="clear" w:color="auto" w:fill="FFFFFF"/>
        </w:rPr>
        <w:t>learning</w:t>
      </w:r>
      <w:r w:rsidR="00CA524D">
        <w:rPr>
          <w:sz w:val="20"/>
          <w:shd w:val="clear" w:color="auto" w:fill="FFFFFF"/>
        </w:rPr>
        <w:t xml:space="preserve"> </w:t>
      </w:r>
      <w:r w:rsidRPr="003B5BA1">
        <w:rPr>
          <w:sz w:val="20"/>
          <w:shd w:val="clear" w:color="auto" w:fill="FFFFFF"/>
        </w:rPr>
        <w:t>programming</w:t>
      </w:r>
      <w:r w:rsidR="00CA524D">
        <w:rPr>
          <w:sz w:val="20"/>
          <w:shd w:val="clear" w:color="auto" w:fill="FFFFFF"/>
        </w:rPr>
        <w:t xml:space="preserve"> </w:t>
      </w:r>
      <w:r w:rsidRPr="003B5BA1">
        <w:rPr>
          <w:sz w:val="20"/>
          <w:shd w:val="clear" w:color="auto" w:fill="FFFFFF"/>
        </w:rPr>
        <w:t>languages</w:t>
      </w:r>
      <w:r w:rsidR="00CA524D">
        <w:rPr>
          <w:sz w:val="20"/>
          <w:shd w:val="clear" w:color="auto" w:fill="FFFFFF"/>
        </w:rPr>
        <w:t xml:space="preserve"> </w:t>
      </w:r>
      <w:r w:rsidRPr="003B5BA1">
        <w:rPr>
          <w:sz w:val="20"/>
          <w:shd w:val="clear" w:color="auto" w:fill="FFFFFF"/>
        </w:rPr>
        <w:t>with</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use</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ICTs.</w:t>
      </w:r>
      <w:r w:rsidR="00CA524D">
        <w:rPr>
          <w:sz w:val="20"/>
          <w:shd w:val="clear" w:color="auto" w:fill="FFFFFF"/>
        </w:rPr>
        <w:t xml:space="preserve"> </w:t>
      </w:r>
      <w:r w:rsidRPr="003B5BA1">
        <w:rPr>
          <w:i/>
          <w:iCs/>
          <w:sz w:val="20"/>
          <w:shd w:val="clear" w:color="auto" w:fill="FFFFFF"/>
        </w:rPr>
        <w:t>Journal</w:t>
      </w:r>
      <w:r w:rsidR="00CA524D">
        <w:rPr>
          <w:i/>
          <w:iCs/>
          <w:sz w:val="20"/>
          <w:shd w:val="clear" w:color="auto" w:fill="FFFFFF"/>
        </w:rPr>
        <w:t xml:space="preserve"> </w:t>
      </w:r>
      <w:r w:rsidRPr="003B5BA1">
        <w:rPr>
          <w:i/>
          <w:iCs/>
          <w:sz w:val="20"/>
          <w:shd w:val="clear" w:color="auto" w:fill="FFFFFF"/>
        </w:rPr>
        <w:t>of</w:t>
      </w:r>
      <w:r w:rsidR="00CA524D">
        <w:rPr>
          <w:i/>
          <w:iCs/>
          <w:sz w:val="20"/>
          <w:shd w:val="clear" w:color="auto" w:fill="FFFFFF"/>
        </w:rPr>
        <w:t xml:space="preserve"> </w:t>
      </w:r>
      <w:r w:rsidRPr="003B5BA1">
        <w:rPr>
          <w:i/>
          <w:iCs/>
          <w:sz w:val="20"/>
          <w:shd w:val="clear" w:color="auto" w:fill="FFFFFF"/>
        </w:rPr>
        <w:t>Studies</w:t>
      </w:r>
      <w:r w:rsidR="00CA524D">
        <w:rPr>
          <w:i/>
          <w:iCs/>
          <w:sz w:val="20"/>
          <w:shd w:val="clear" w:color="auto" w:fill="FFFFFF"/>
        </w:rPr>
        <w:t xml:space="preserve"> </w:t>
      </w:r>
      <w:r w:rsidRPr="003B5BA1">
        <w:rPr>
          <w:i/>
          <w:iCs/>
          <w:sz w:val="20"/>
          <w:shd w:val="clear" w:color="auto" w:fill="FFFFFF"/>
        </w:rPr>
        <w:t>in</w:t>
      </w:r>
      <w:r w:rsidR="00CA524D">
        <w:rPr>
          <w:i/>
          <w:iCs/>
          <w:sz w:val="20"/>
          <w:shd w:val="clear" w:color="auto" w:fill="FFFFFF"/>
        </w:rPr>
        <w:t xml:space="preserve"> </w:t>
      </w:r>
      <w:r w:rsidRPr="003B5BA1">
        <w:rPr>
          <w:i/>
          <w:iCs/>
          <w:sz w:val="20"/>
          <w:shd w:val="clear" w:color="auto" w:fill="FFFFFF"/>
        </w:rPr>
        <w:t>Education</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6</w:t>
      </w:r>
      <w:r w:rsidRPr="003B5BA1">
        <w:rPr>
          <w:sz w:val="20"/>
          <w:shd w:val="clear" w:color="auto" w:fill="FFFFFF"/>
        </w:rPr>
        <w:t>(</w:t>
      </w:r>
      <w:r>
        <w:rPr>
          <w:sz w:val="20"/>
          <w:shd w:val="clear" w:color="auto" w:fill="FFFFFF"/>
        </w:rPr>
        <w:t>3</w:t>
      </w:r>
      <w:r w:rsidRPr="003B5BA1">
        <w:rPr>
          <w:sz w:val="20"/>
          <w:shd w:val="clear" w:color="auto" w:fill="FFFFFF"/>
        </w:rPr>
        <w:t>),</w:t>
      </w:r>
      <w:r w:rsidR="00CA524D">
        <w:rPr>
          <w:sz w:val="20"/>
          <w:shd w:val="clear" w:color="auto" w:fill="FFFFFF"/>
        </w:rPr>
        <w:t xml:space="preserve"> </w:t>
      </w:r>
      <w:r w:rsidRPr="003B5BA1">
        <w:rPr>
          <w:sz w:val="20"/>
          <w:shd w:val="clear" w:color="auto" w:fill="FFFFFF"/>
        </w:rPr>
        <w:t>168-187.</w:t>
      </w:r>
    </w:p>
    <w:p w:rsidR="005D5DCF" w:rsidRDefault="005D5DCF" w:rsidP="005D5DCF">
      <w:pPr>
        <w:shd w:val="clear" w:color="auto" w:fill="FFFFFF"/>
        <w:spacing w:before="120" w:line="240" w:lineRule="atLeast"/>
        <w:ind w:left="600" w:hanging="600"/>
        <w:rPr>
          <w:sz w:val="20"/>
          <w:shd w:val="clear" w:color="auto" w:fill="FFFFFF"/>
        </w:rPr>
      </w:pPr>
      <w:r w:rsidRPr="002E21A5">
        <w:rPr>
          <w:sz w:val="20"/>
          <w:shd w:val="clear" w:color="auto" w:fill="FFFFFF"/>
        </w:rPr>
        <w:t>Ghavifekr,</w:t>
      </w:r>
      <w:r w:rsidR="00CA524D">
        <w:rPr>
          <w:sz w:val="20"/>
          <w:shd w:val="clear" w:color="auto" w:fill="FFFFFF"/>
        </w:rPr>
        <w:t xml:space="preserve"> </w:t>
      </w:r>
      <w:r w:rsidRPr="002E21A5">
        <w:rPr>
          <w:sz w:val="20"/>
          <w:shd w:val="clear" w:color="auto" w:fill="FFFFFF"/>
        </w:rPr>
        <w:t>S.,</w:t>
      </w:r>
      <w:r w:rsidR="00CA524D">
        <w:rPr>
          <w:sz w:val="20"/>
          <w:shd w:val="clear" w:color="auto" w:fill="FFFFFF"/>
        </w:rPr>
        <w:t xml:space="preserve"> </w:t>
      </w:r>
      <w:r w:rsidRPr="002E21A5">
        <w:rPr>
          <w:sz w:val="20"/>
          <w:shd w:val="clear" w:color="auto" w:fill="FFFFFF"/>
        </w:rPr>
        <w:t>Kunjappan,</w:t>
      </w:r>
      <w:r w:rsidR="00CA524D">
        <w:rPr>
          <w:sz w:val="20"/>
          <w:shd w:val="clear" w:color="auto" w:fill="FFFFFF"/>
        </w:rPr>
        <w:t xml:space="preserve"> </w:t>
      </w:r>
      <w:r w:rsidRPr="002E21A5">
        <w:rPr>
          <w:sz w:val="20"/>
          <w:shd w:val="clear" w:color="auto" w:fill="FFFFFF"/>
        </w:rPr>
        <w:t>T.,</w:t>
      </w:r>
      <w:r w:rsidR="00CA524D">
        <w:rPr>
          <w:sz w:val="20"/>
          <w:shd w:val="clear" w:color="auto" w:fill="FFFFFF"/>
        </w:rPr>
        <w:t xml:space="preserve"> </w:t>
      </w:r>
      <w:r w:rsidRPr="002E21A5">
        <w:rPr>
          <w:sz w:val="20"/>
          <w:shd w:val="clear" w:color="auto" w:fill="FFFFFF"/>
        </w:rPr>
        <w:t>Ramasamy,</w:t>
      </w:r>
      <w:r w:rsidR="00CA524D">
        <w:rPr>
          <w:sz w:val="20"/>
          <w:shd w:val="clear" w:color="auto" w:fill="FFFFFF"/>
        </w:rPr>
        <w:t xml:space="preserve"> </w:t>
      </w:r>
      <w:r w:rsidRPr="002E21A5">
        <w:rPr>
          <w:sz w:val="20"/>
          <w:shd w:val="clear" w:color="auto" w:fill="FFFFFF"/>
        </w:rPr>
        <w:t>L.,</w:t>
      </w:r>
      <w:r w:rsidR="00CA524D">
        <w:rPr>
          <w:sz w:val="20"/>
          <w:shd w:val="clear" w:color="auto" w:fill="FFFFFF"/>
        </w:rPr>
        <w:t xml:space="preserve"> </w:t>
      </w:r>
      <w:r w:rsidRPr="002E21A5">
        <w:rPr>
          <w:sz w:val="20"/>
          <w:shd w:val="clear" w:color="auto" w:fill="FFFFFF"/>
        </w:rPr>
        <w:t>&amp;</w:t>
      </w:r>
      <w:r w:rsidR="00CA524D">
        <w:rPr>
          <w:sz w:val="20"/>
          <w:shd w:val="clear" w:color="auto" w:fill="FFFFFF"/>
        </w:rPr>
        <w:t xml:space="preserve"> </w:t>
      </w:r>
      <w:r w:rsidRPr="002E21A5">
        <w:rPr>
          <w:sz w:val="20"/>
          <w:shd w:val="clear" w:color="auto" w:fill="FFFFFF"/>
        </w:rPr>
        <w:t>Anthony,</w:t>
      </w:r>
      <w:r w:rsidR="00CA524D">
        <w:rPr>
          <w:sz w:val="20"/>
          <w:shd w:val="clear" w:color="auto" w:fill="FFFFFF"/>
        </w:rPr>
        <w:t xml:space="preserve"> </w:t>
      </w:r>
      <w:r w:rsidRPr="002E21A5">
        <w:rPr>
          <w:sz w:val="20"/>
          <w:shd w:val="clear" w:color="auto" w:fill="FFFFFF"/>
        </w:rPr>
        <w:t>A.</w:t>
      </w:r>
      <w:r w:rsidR="00CA524D">
        <w:rPr>
          <w:sz w:val="20"/>
          <w:shd w:val="clear" w:color="auto" w:fill="FFFFFF"/>
        </w:rPr>
        <w:t xml:space="preserve"> </w:t>
      </w:r>
      <w:r w:rsidRPr="002E21A5">
        <w:rPr>
          <w:sz w:val="20"/>
          <w:shd w:val="clear" w:color="auto" w:fill="FFFFFF"/>
        </w:rPr>
        <w:t>(2016).</w:t>
      </w:r>
      <w:r w:rsidR="00CA524D">
        <w:rPr>
          <w:sz w:val="20"/>
          <w:shd w:val="clear" w:color="auto" w:fill="FFFFFF"/>
        </w:rPr>
        <w:t xml:space="preserve"> </w:t>
      </w:r>
      <w:r w:rsidRPr="009B7011">
        <w:rPr>
          <w:sz w:val="20"/>
          <w:shd w:val="clear" w:color="auto" w:fill="FFFFFF"/>
        </w:rPr>
        <w:t>Teaching</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learning</w:t>
      </w:r>
      <w:r w:rsidR="00CA524D">
        <w:rPr>
          <w:sz w:val="20"/>
          <w:shd w:val="clear" w:color="auto" w:fill="FFFFFF"/>
        </w:rPr>
        <w:t xml:space="preserve"> </w:t>
      </w:r>
      <w:r w:rsidRPr="009B7011">
        <w:rPr>
          <w:sz w:val="20"/>
          <w:shd w:val="clear" w:color="auto" w:fill="FFFFFF"/>
        </w:rPr>
        <w:t>with</w:t>
      </w:r>
      <w:r w:rsidR="00CA524D">
        <w:rPr>
          <w:sz w:val="20"/>
          <w:shd w:val="clear" w:color="auto" w:fill="FFFFFF"/>
        </w:rPr>
        <w:t xml:space="preserve"> </w:t>
      </w:r>
      <w:r w:rsidRPr="009B7011">
        <w:rPr>
          <w:sz w:val="20"/>
          <w:shd w:val="clear" w:color="auto" w:fill="FFFFFF"/>
        </w:rPr>
        <w:t>ICT</w:t>
      </w:r>
      <w:r w:rsidR="00CA524D">
        <w:rPr>
          <w:sz w:val="20"/>
          <w:shd w:val="clear" w:color="auto" w:fill="FFFFFF"/>
        </w:rPr>
        <w:t xml:space="preserve"> </w:t>
      </w:r>
      <w:r w:rsidRPr="009B7011">
        <w:rPr>
          <w:sz w:val="20"/>
          <w:shd w:val="clear" w:color="auto" w:fill="FFFFFF"/>
        </w:rPr>
        <w:t>tools:</w:t>
      </w:r>
      <w:r w:rsidR="00CA524D">
        <w:rPr>
          <w:sz w:val="20"/>
          <w:shd w:val="clear" w:color="auto" w:fill="FFFFFF"/>
        </w:rPr>
        <w:t xml:space="preserve"> </w:t>
      </w:r>
      <w:r w:rsidRPr="009B7011">
        <w:rPr>
          <w:sz w:val="20"/>
          <w:shd w:val="clear" w:color="auto" w:fill="FFFFFF"/>
        </w:rPr>
        <w:t>Issues</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challenges</w:t>
      </w:r>
      <w:r w:rsidR="00CA524D">
        <w:rPr>
          <w:sz w:val="20"/>
          <w:shd w:val="clear" w:color="auto" w:fill="FFFFFF"/>
        </w:rPr>
        <w:t xml:space="preserve"> </w:t>
      </w:r>
      <w:r w:rsidRPr="009B7011">
        <w:rPr>
          <w:sz w:val="20"/>
          <w:shd w:val="clear" w:color="auto" w:fill="FFFFFF"/>
        </w:rPr>
        <w:t>from</w:t>
      </w:r>
      <w:r w:rsidR="00CA524D">
        <w:rPr>
          <w:sz w:val="20"/>
          <w:shd w:val="clear" w:color="auto" w:fill="FFFFFF"/>
        </w:rPr>
        <w:t xml:space="preserve"> </w:t>
      </w:r>
      <w:r w:rsidRPr="009B7011">
        <w:rPr>
          <w:sz w:val="20"/>
          <w:shd w:val="clear" w:color="auto" w:fill="FFFFFF"/>
        </w:rPr>
        <w:t>teachers'</w:t>
      </w:r>
      <w:r w:rsidR="00CA524D">
        <w:rPr>
          <w:sz w:val="20"/>
          <w:shd w:val="clear" w:color="auto" w:fill="FFFFFF"/>
        </w:rPr>
        <w:t xml:space="preserve"> </w:t>
      </w:r>
      <w:r w:rsidRPr="009B7011">
        <w:rPr>
          <w:sz w:val="20"/>
          <w:shd w:val="clear" w:color="auto" w:fill="FFFFFF"/>
        </w:rPr>
        <w:t>perceptions.</w:t>
      </w:r>
      <w:r w:rsidR="00CA524D">
        <w:rPr>
          <w:sz w:val="20"/>
          <w:shd w:val="clear" w:color="auto" w:fill="FFFFFF"/>
        </w:rPr>
        <w:t xml:space="preserve"> </w:t>
      </w:r>
      <w:r w:rsidRPr="005D3CD4">
        <w:rPr>
          <w:i/>
          <w:iCs/>
          <w:sz w:val="20"/>
          <w:shd w:val="clear" w:color="auto" w:fill="FFFFFF"/>
        </w:rPr>
        <w:t>Malaysian</w:t>
      </w:r>
      <w:r w:rsidR="00CA524D">
        <w:rPr>
          <w:i/>
          <w:iCs/>
          <w:sz w:val="20"/>
          <w:shd w:val="clear" w:color="auto" w:fill="FFFFFF"/>
        </w:rPr>
        <w:t xml:space="preserve"> </w:t>
      </w:r>
      <w:r w:rsidRPr="005D3CD4">
        <w:rPr>
          <w:i/>
          <w:iCs/>
          <w:sz w:val="20"/>
          <w:shd w:val="clear" w:color="auto" w:fill="FFFFFF"/>
        </w:rPr>
        <w:t>Online</w:t>
      </w:r>
      <w:r w:rsidR="00CA524D">
        <w:rPr>
          <w:i/>
          <w:iCs/>
          <w:sz w:val="20"/>
          <w:shd w:val="clear" w:color="auto" w:fill="FFFFFF"/>
        </w:rPr>
        <w:t xml:space="preserve"> </w:t>
      </w:r>
      <w:r w:rsidRPr="005D3CD4">
        <w:rPr>
          <w:i/>
          <w:iCs/>
          <w:sz w:val="20"/>
          <w:shd w:val="clear" w:color="auto" w:fill="FFFFFF"/>
        </w:rPr>
        <w:t>Journal</w:t>
      </w:r>
      <w:r w:rsidR="00CA524D">
        <w:rPr>
          <w:i/>
          <w:iCs/>
          <w:sz w:val="20"/>
          <w:shd w:val="clear" w:color="auto" w:fill="FFFFFF"/>
        </w:rPr>
        <w:t xml:space="preserve"> </w:t>
      </w:r>
      <w:r w:rsidRPr="005D3CD4">
        <w:rPr>
          <w:i/>
          <w:iCs/>
          <w:sz w:val="20"/>
          <w:shd w:val="clear" w:color="auto" w:fill="FFFFFF"/>
        </w:rPr>
        <w:t>of</w:t>
      </w:r>
      <w:r w:rsidR="00CA524D">
        <w:rPr>
          <w:i/>
          <w:iCs/>
          <w:sz w:val="20"/>
          <w:shd w:val="clear" w:color="auto" w:fill="FFFFFF"/>
        </w:rPr>
        <w:t xml:space="preserve"> </w:t>
      </w:r>
      <w:r w:rsidRPr="005D3CD4">
        <w:rPr>
          <w:i/>
          <w:iCs/>
          <w:sz w:val="20"/>
          <w:shd w:val="clear" w:color="auto" w:fill="FFFFFF"/>
        </w:rPr>
        <w:t>Educational</w:t>
      </w:r>
      <w:r w:rsidR="00CA524D">
        <w:rPr>
          <w:i/>
          <w:iCs/>
          <w:sz w:val="20"/>
          <w:shd w:val="clear" w:color="auto" w:fill="FFFFFF"/>
        </w:rPr>
        <w:t xml:space="preserve"> </w:t>
      </w:r>
      <w:r w:rsidRPr="005D3CD4">
        <w:rPr>
          <w:i/>
          <w:iCs/>
          <w:sz w:val="20"/>
          <w:shd w:val="clear" w:color="auto" w:fill="FFFFFF"/>
        </w:rPr>
        <w:t>Technology</w:t>
      </w:r>
      <w:r>
        <w:rPr>
          <w:sz w:val="20"/>
          <w:shd w:val="clear" w:color="auto" w:fill="FFFFFF"/>
        </w:rPr>
        <w:t>,</w:t>
      </w:r>
      <w:r w:rsidR="00CA524D">
        <w:rPr>
          <w:sz w:val="20"/>
          <w:shd w:val="clear" w:color="auto" w:fill="FFFFFF"/>
        </w:rPr>
        <w:t xml:space="preserve"> </w:t>
      </w:r>
      <w:r w:rsidRPr="005D3CD4">
        <w:rPr>
          <w:i/>
          <w:iCs/>
          <w:sz w:val="20"/>
          <w:shd w:val="clear" w:color="auto" w:fill="FFFFFF"/>
        </w:rPr>
        <w:t>4</w:t>
      </w:r>
      <w:r w:rsidRPr="009B7011">
        <w:rPr>
          <w:sz w:val="20"/>
          <w:shd w:val="clear" w:color="auto" w:fill="FFFFFF"/>
        </w:rPr>
        <w:t>(</w:t>
      </w:r>
      <w:r>
        <w:rPr>
          <w:sz w:val="20"/>
          <w:shd w:val="clear" w:color="auto" w:fill="FFFFFF"/>
        </w:rPr>
        <w:t>2</w:t>
      </w:r>
      <w:r w:rsidRPr="009B7011">
        <w:rPr>
          <w:sz w:val="20"/>
          <w:shd w:val="clear" w:color="auto" w:fill="FFFFFF"/>
        </w:rPr>
        <w:t>),</w:t>
      </w:r>
      <w:r w:rsidR="00CA524D">
        <w:rPr>
          <w:sz w:val="20"/>
          <w:shd w:val="clear" w:color="auto" w:fill="FFFFFF"/>
        </w:rPr>
        <w:t xml:space="preserve"> </w:t>
      </w:r>
      <w:r w:rsidRPr="009B7011">
        <w:rPr>
          <w:sz w:val="20"/>
          <w:shd w:val="clear" w:color="auto" w:fill="FFFFFF"/>
        </w:rPr>
        <w:t>38-57.</w:t>
      </w:r>
    </w:p>
    <w:p w:rsidR="005D5DCF" w:rsidRDefault="005D5DCF" w:rsidP="005D5DCF">
      <w:pPr>
        <w:shd w:val="clear" w:color="auto" w:fill="FFFFFF"/>
        <w:spacing w:before="120" w:line="240" w:lineRule="atLeast"/>
        <w:ind w:left="600" w:hanging="600"/>
        <w:rPr>
          <w:sz w:val="20"/>
          <w:shd w:val="clear" w:color="auto" w:fill="FFFFFF"/>
        </w:rPr>
      </w:pPr>
      <w:r w:rsidRPr="008A64CD">
        <w:rPr>
          <w:sz w:val="20"/>
          <w:shd w:val="clear" w:color="auto" w:fill="FFFFFF"/>
        </w:rPr>
        <w:t>Gilakjani,</w:t>
      </w:r>
      <w:r w:rsidR="00CA524D">
        <w:rPr>
          <w:sz w:val="20"/>
          <w:shd w:val="clear" w:color="auto" w:fill="FFFFFF"/>
        </w:rPr>
        <w:t xml:space="preserve"> </w:t>
      </w:r>
      <w:r w:rsidRPr="008A64CD">
        <w:rPr>
          <w:sz w:val="20"/>
          <w:shd w:val="clear" w:color="auto" w:fill="FFFFFF"/>
        </w:rPr>
        <w:t>A.,</w:t>
      </w:r>
      <w:r w:rsidR="00CA524D">
        <w:rPr>
          <w:sz w:val="20"/>
          <w:shd w:val="clear" w:color="auto" w:fill="FFFFFF"/>
        </w:rPr>
        <w:t xml:space="preserve"> </w:t>
      </w:r>
      <w:r w:rsidRPr="008A64CD">
        <w:rPr>
          <w:sz w:val="20"/>
          <w:shd w:val="clear" w:color="auto" w:fill="FFFFFF"/>
        </w:rPr>
        <w:t>Leong,</w:t>
      </w:r>
      <w:r w:rsidR="00CA524D">
        <w:rPr>
          <w:sz w:val="20"/>
          <w:shd w:val="clear" w:color="auto" w:fill="FFFFFF"/>
        </w:rPr>
        <w:t xml:space="preserve"> </w:t>
      </w:r>
      <w:r w:rsidRPr="008A64CD">
        <w:rPr>
          <w:sz w:val="20"/>
          <w:shd w:val="clear" w:color="auto" w:fill="FFFFFF"/>
        </w:rPr>
        <w:t>L.</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Ismail,</w:t>
      </w:r>
      <w:r w:rsidR="00CA524D">
        <w:rPr>
          <w:sz w:val="20"/>
          <w:shd w:val="clear" w:color="auto" w:fill="FFFFFF"/>
        </w:rPr>
        <w:t xml:space="preserve"> </w:t>
      </w:r>
      <w:r>
        <w:rPr>
          <w:sz w:val="20"/>
          <w:shd w:val="clear" w:color="auto" w:fill="FFFFFF"/>
        </w:rPr>
        <w:t>H.</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8A64CD">
        <w:rPr>
          <w:sz w:val="20"/>
          <w:shd w:val="clear" w:color="auto" w:fill="FFFFFF"/>
        </w:rPr>
        <w:t>Teachers'</w:t>
      </w:r>
      <w:r w:rsidR="00CA524D">
        <w:rPr>
          <w:sz w:val="20"/>
          <w:shd w:val="clear" w:color="auto" w:fill="FFFFFF"/>
        </w:rPr>
        <w:t xml:space="preserve"> </w:t>
      </w:r>
      <w:r w:rsidRPr="008A64CD">
        <w:rPr>
          <w:sz w:val="20"/>
          <w:shd w:val="clear" w:color="auto" w:fill="FFFFFF"/>
        </w:rPr>
        <w:t>use</w:t>
      </w:r>
      <w:r w:rsidR="00CA524D">
        <w:rPr>
          <w:sz w:val="20"/>
          <w:shd w:val="clear" w:color="auto" w:fill="FFFFFF"/>
        </w:rPr>
        <w:t xml:space="preserve"> </w:t>
      </w:r>
      <w:r w:rsidRPr="008A64CD">
        <w:rPr>
          <w:sz w:val="20"/>
          <w:shd w:val="clear" w:color="auto" w:fill="FFFFFF"/>
        </w:rPr>
        <w:t>of</w:t>
      </w:r>
      <w:r w:rsidR="00CA524D">
        <w:rPr>
          <w:sz w:val="20"/>
          <w:shd w:val="clear" w:color="auto" w:fill="FFFFFF"/>
        </w:rPr>
        <w:t xml:space="preserve"> </w:t>
      </w:r>
      <w:r w:rsidRPr="008A64CD">
        <w:rPr>
          <w:sz w:val="20"/>
          <w:shd w:val="clear" w:color="auto" w:fill="FFFFFF"/>
        </w:rPr>
        <w:t>technology</w:t>
      </w:r>
      <w:r w:rsidR="00CA524D">
        <w:rPr>
          <w:sz w:val="20"/>
          <w:shd w:val="clear" w:color="auto" w:fill="FFFFFF"/>
        </w:rPr>
        <w:t xml:space="preserve"> </w:t>
      </w:r>
      <w:r w:rsidRPr="008A64CD">
        <w:rPr>
          <w:sz w:val="20"/>
          <w:shd w:val="clear" w:color="auto" w:fill="FFFFFF"/>
        </w:rPr>
        <w:t>and</w:t>
      </w:r>
      <w:r w:rsidR="00CA524D">
        <w:rPr>
          <w:sz w:val="20"/>
          <w:shd w:val="clear" w:color="auto" w:fill="FFFFFF"/>
        </w:rPr>
        <w:t xml:space="preserve"> </w:t>
      </w:r>
      <w:r w:rsidRPr="008A64CD">
        <w:rPr>
          <w:sz w:val="20"/>
          <w:shd w:val="clear" w:color="auto" w:fill="FFFFFF"/>
        </w:rPr>
        <w:t>constructivism.</w:t>
      </w:r>
      <w:r w:rsidR="00CA524D">
        <w:rPr>
          <w:sz w:val="20"/>
          <w:shd w:val="clear" w:color="auto" w:fill="FFFFFF"/>
        </w:rPr>
        <w:t xml:space="preserve"> </w:t>
      </w:r>
      <w:r w:rsidRPr="008A64CD">
        <w:rPr>
          <w:i/>
          <w:iCs/>
          <w:sz w:val="20"/>
          <w:shd w:val="clear" w:color="auto" w:fill="FFFFFF"/>
        </w:rPr>
        <w:t>International</w:t>
      </w:r>
      <w:r w:rsidR="00CA524D">
        <w:rPr>
          <w:i/>
          <w:iCs/>
          <w:sz w:val="20"/>
          <w:shd w:val="clear" w:color="auto" w:fill="FFFFFF"/>
        </w:rPr>
        <w:t xml:space="preserve"> </w:t>
      </w:r>
      <w:r w:rsidRPr="008A64CD">
        <w:rPr>
          <w:i/>
          <w:iCs/>
          <w:sz w:val="20"/>
          <w:shd w:val="clear" w:color="auto" w:fill="FFFFFF"/>
        </w:rPr>
        <w:t>Journal</w:t>
      </w:r>
      <w:r w:rsidR="00CA524D">
        <w:rPr>
          <w:i/>
          <w:iCs/>
          <w:sz w:val="20"/>
          <w:shd w:val="clear" w:color="auto" w:fill="FFFFFF"/>
        </w:rPr>
        <w:t xml:space="preserve"> </w:t>
      </w:r>
      <w:r w:rsidRPr="008A64CD">
        <w:rPr>
          <w:i/>
          <w:iCs/>
          <w:sz w:val="20"/>
          <w:shd w:val="clear" w:color="auto" w:fill="FFFFFF"/>
        </w:rPr>
        <w:t>of</w:t>
      </w:r>
      <w:r w:rsidR="00CA524D">
        <w:rPr>
          <w:i/>
          <w:iCs/>
          <w:sz w:val="20"/>
          <w:shd w:val="clear" w:color="auto" w:fill="FFFFFF"/>
        </w:rPr>
        <w:t xml:space="preserve"> </w:t>
      </w:r>
      <w:r w:rsidRPr="008A64CD">
        <w:rPr>
          <w:i/>
          <w:iCs/>
          <w:sz w:val="20"/>
          <w:shd w:val="clear" w:color="auto" w:fill="FFFFFF"/>
        </w:rPr>
        <w:t>Modern</w:t>
      </w:r>
      <w:r w:rsidR="00CA524D">
        <w:rPr>
          <w:i/>
          <w:iCs/>
          <w:sz w:val="20"/>
          <w:shd w:val="clear" w:color="auto" w:fill="FFFFFF"/>
        </w:rPr>
        <w:t xml:space="preserve"> </w:t>
      </w:r>
      <w:r w:rsidRPr="008A64CD">
        <w:rPr>
          <w:i/>
          <w:iCs/>
          <w:sz w:val="20"/>
          <w:shd w:val="clear" w:color="auto" w:fill="FFFFFF"/>
        </w:rPr>
        <w:t>Education</w:t>
      </w:r>
      <w:r w:rsidR="00CA524D">
        <w:rPr>
          <w:i/>
          <w:iCs/>
          <w:sz w:val="20"/>
          <w:shd w:val="clear" w:color="auto" w:fill="FFFFFF"/>
        </w:rPr>
        <w:t xml:space="preserve"> </w:t>
      </w:r>
      <w:r w:rsidRPr="008A64CD">
        <w:rPr>
          <w:i/>
          <w:iCs/>
          <w:sz w:val="20"/>
          <w:shd w:val="clear" w:color="auto" w:fill="FFFFFF"/>
        </w:rPr>
        <w:t>and</w:t>
      </w:r>
      <w:r w:rsidR="00CA524D">
        <w:rPr>
          <w:i/>
          <w:iCs/>
          <w:sz w:val="20"/>
          <w:shd w:val="clear" w:color="auto" w:fill="FFFFFF"/>
        </w:rPr>
        <w:t xml:space="preserve"> </w:t>
      </w:r>
      <w:r w:rsidRPr="008A64CD">
        <w:rPr>
          <w:i/>
          <w:iCs/>
          <w:sz w:val="20"/>
          <w:shd w:val="clear" w:color="auto" w:fill="FFFFFF"/>
        </w:rPr>
        <w:t>Computer</w:t>
      </w:r>
      <w:r w:rsidR="00CA524D">
        <w:rPr>
          <w:i/>
          <w:iCs/>
          <w:sz w:val="20"/>
          <w:shd w:val="clear" w:color="auto" w:fill="FFFFFF"/>
        </w:rPr>
        <w:t xml:space="preserve"> </w:t>
      </w:r>
      <w:r w:rsidRPr="008A64CD">
        <w:rPr>
          <w:i/>
          <w:iCs/>
          <w:sz w:val="20"/>
          <w:shd w:val="clear" w:color="auto" w:fill="FFFFFF"/>
        </w:rPr>
        <w:t>Science</w:t>
      </w:r>
      <w:r>
        <w:rPr>
          <w:sz w:val="20"/>
          <w:shd w:val="clear" w:color="auto" w:fill="FFFFFF"/>
        </w:rPr>
        <w:t>,</w:t>
      </w:r>
      <w:r w:rsidR="00CA524D">
        <w:rPr>
          <w:sz w:val="20"/>
          <w:shd w:val="clear" w:color="auto" w:fill="FFFFFF"/>
        </w:rPr>
        <w:t xml:space="preserve"> </w:t>
      </w:r>
      <w:r>
        <w:rPr>
          <w:i/>
          <w:iCs/>
          <w:sz w:val="20"/>
          <w:shd w:val="clear" w:color="auto" w:fill="FFFFFF"/>
        </w:rPr>
        <w:t>5</w:t>
      </w:r>
      <w:r w:rsidRPr="008A64CD">
        <w:rPr>
          <w:sz w:val="20"/>
          <w:shd w:val="clear" w:color="auto" w:fill="FFFFFF"/>
        </w:rPr>
        <w:t>(</w:t>
      </w:r>
      <w:r>
        <w:rPr>
          <w:sz w:val="20"/>
          <w:shd w:val="clear" w:color="auto" w:fill="FFFFFF"/>
        </w:rPr>
        <w:t>4</w:t>
      </w:r>
      <w:r w:rsidRPr="008A64CD">
        <w:rPr>
          <w:sz w:val="20"/>
          <w:shd w:val="clear" w:color="auto" w:fill="FFFFFF"/>
        </w:rPr>
        <w:t>),</w:t>
      </w:r>
      <w:r w:rsidR="00CA524D">
        <w:rPr>
          <w:sz w:val="20"/>
          <w:shd w:val="clear" w:color="auto" w:fill="FFFFFF"/>
        </w:rPr>
        <w:t xml:space="preserve"> </w:t>
      </w:r>
      <w:r w:rsidRPr="008A64CD">
        <w:rPr>
          <w:sz w:val="20"/>
          <w:shd w:val="clear" w:color="auto" w:fill="FFFFFF"/>
        </w:rPr>
        <w:t>49-63.</w:t>
      </w:r>
    </w:p>
    <w:p w:rsidR="005D5DCF" w:rsidRDefault="005D5DCF" w:rsidP="005D5DCF">
      <w:pPr>
        <w:shd w:val="clear" w:color="auto" w:fill="FFFFFF"/>
        <w:spacing w:before="120" w:line="240" w:lineRule="atLeast"/>
        <w:ind w:left="600" w:hanging="600"/>
        <w:rPr>
          <w:sz w:val="20"/>
          <w:shd w:val="clear" w:color="auto" w:fill="FFFFFF"/>
        </w:rPr>
      </w:pPr>
      <w:r w:rsidRPr="00A415B0">
        <w:rPr>
          <w:sz w:val="20"/>
          <w:shd w:val="clear" w:color="auto" w:fill="FFFFFF"/>
        </w:rPr>
        <w:t>Gilakjani,</w:t>
      </w:r>
      <w:r w:rsidR="00CA524D">
        <w:rPr>
          <w:sz w:val="20"/>
          <w:shd w:val="clear" w:color="auto" w:fill="FFFFFF"/>
        </w:rPr>
        <w:t xml:space="preserve"> </w:t>
      </w:r>
      <w:r w:rsidRPr="00A415B0">
        <w:rPr>
          <w:sz w:val="20"/>
          <w:shd w:val="clear" w:color="auto" w:fill="FFFFFF"/>
        </w:rPr>
        <w:t>A.,</w:t>
      </w:r>
      <w:r w:rsidR="00CA524D">
        <w:rPr>
          <w:sz w:val="20"/>
          <w:shd w:val="clear" w:color="auto" w:fill="FFFFFF"/>
        </w:rPr>
        <w:t xml:space="preserve"> </w:t>
      </w:r>
      <w:r w:rsidRPr="00A415B0">
        <w:rPr>
          <w:sz w:val="20"/>
          <w:shd w:val="clear" w:color="auto" w:fill="FFFFFF"/>
        </w:rPr>
        <w:t>Sabouri,</w:t>
      </w:r>
      <w:r w:rsidR="00CA524D">
        <w:rPr>
          <w:sz w:val="20"/>
          <w:shd w:val="clear" w:color="auto" w:fill="FFFFFF"/>
        </w:rPr>
        <w:t xml:space="preserve"> </w:t>
      </w:r>
      <w:r w:rsidRPr="00A415B0">
        <w:rPr>
          <w:sz w:val="20"/>
          <w:shd w:val="clear" w:color="auto" w:fill="FFFFFF"/>
        </w:rPr>
        <w:t>N.,</w:t>
      </w:r>
      <w:r w:rsidR="00CA524D">
        <w:rPr>
          <w:sz w:val="20"/>
          <w:shd w:val="clear" w:color="auto" w:fill="FFFFFF"/>
        </w:rPr>
        <w:t xml:space="preserve"> </w:t>
      </w:r>
      <w:r w:rsidRPr="00A415B0">
        <w:rPr>
          <w:sz w:val="20"/>
          <w:shd w:val="clear" w:color="auto" w:fill="FFFFFF"/>
        </w:rPr>
        <w:t>&amp;</w:t>
      </w:r>
      <w:r w:rsidR="00CA524D">
        <w:rPr>
          <w:sz w:val="20"/>
          <w:shd w:val="clear" w:color="auto" w:fill="FFFFFF"/>
        </w:rPr>
        <w:t xml:space="preserve"> </w:t>
      </w:r>
      <w:r w:rsidRPr="00A415B0">
        <w:rPr>
          <w:sz w:val="20"/>
          <w:shd w:val="clear" w:color="auto" w:fill="FFFFFF"/>
        </w:rPr>
        <w:t>Zabihniaemran,</w:t>
      </w:r>
      <w:r w:rsidR="00CA524D">
        <w:rPr>
          <w:sz w:val="20"/>
          <w:shd w:val="clear" w:color="auto" w:fill="FFFFFF"/>
        </w:rPr>
        <w:t xml:space="preserve"> </w:t>
      </w:r>
      <w:r w:rsidRPr="00A415B0">
        <w:rPr>
          <w:sz w:val="20"/>
          <w:shd w:val="clear" w:color="auto" w:fill="FFFFFF"/>
        </w:rPr>
        <w:t>A.</w:t>
      </w:r>
      <w:r w:rsidR="00CA524D">
        <w:rPr>
          <w:sz w:val="20"/>
          <w:shd w:val="clear" w:color="auto" w:fill="FFFFFF"/>
        </w:rPr>
        <w:t xml:space="preserve"> </w:t>
      </w:r>
      <w:r w:rsidRPr="00A415B0">
        <w:rPr>
          <w:sz w:val="20"/>
          <w:shd w:val="clear" w:color="auto" w:fill="FFFFFF"/>
        </w:rPr>
        <w:t>(2015).</w:t>
      </w:r>
      <w:r w:rsidR="00CA524D">
        <w:rPr>
          <w:sz w:val="20"/>
          <w:shd w:val="clear" w:color="auto" w:fill="FFFFFF"/>
        </w:rPr>
        <w:t xml:space="preserve"> </w:t>
      </w:r>
      <w:r w:rsidRPr="00395025">
        <w:rPr>
          <w:sz w:val="20"/>
          <w:shd w:val="clear" w:color="auto" w:fill="FFFFFF"/>
        </w:rPr>
        <w:t>What</w:t>
      </w:r>
      <w:r w:rsidR="00CA524D">
        <w:rPr>
          <w:sz w:val="20"/>
          <w:shd w:val="clear" w:color="auto" w:fill="FFFFFF"/>
        </w:rPr>
        <w:t xml:space="preserve"> </w:t>
      </w:r>
      <w:r w:rsidRPr="00395025">
        <w:rPr>
          <w:sz w:val="20"/>
          <w:shd w:val="clear" w:color="auto" w:fill="FFFFFF"/>
        </w:rPr>
        <w:t>are</w:t>
      </w:r>
      <w:r w:rsidR="00CA524D">
        <w:rPr>
          <w:sz w:val="20"/>
          <w:shd w:val="clear" w:color="auto" w:fill="FFFFFF"/>
        </w:rPr>
        <w:t xml:space="preserve"> </w:t>
      </w:r>
      <w:r w:rsidRPr="00395025">
        <w:rPr>
          <w:sz w:val="20"/>
          <w:shd w:val="clear" w:color="auto" w:fill="FFFFFF"/>
        </w:rPr>
        <w:t>the</w:t>
      </w:r>
      <w:r w:rsidR="00CA524D">
        <w:rPr>
          <w:sz w:val="20"/>
          <w:shd w:val="clear" w:color="auto" w:fill="FFFFFF"/>
        </w:rPr>
        <w:t xml:space="preserve"> </w:t>
      </w:r>
      <w:r w:rsidRPr="00395025">
        <w:rPr>
          <w:sz w:val="20"/>
          <w:shd w:val="clear" w:color="auto" w:fill="FFFFFF"/>
        </w:rPr>
        <w:t>barriers</w:t>
      </w:r>
      <w:r w:rsidR="00CA524D">
        <w:rPr>
          <w:sz w:val="20"/>
          <w:shd w:val="clear" w:color="auto" w:fill="FFFFFF"/>
        </w:rPr>
        <w:t xml:space="preserve"> </w:t>
      </w:r>
      <w:r w:rsidRPr="00395025">
        <w:rPr>
          <w:sz w:val="20"/>
          <w:shd w:val="clear" w:color="auto" w:fill="FFFFFF"/>
        </w:rPr>
        <w:t>in</w:t>
      </w:r>
      <w:r w:rsidR="00CA524D">
        <w:rPr>
          <w:sz w:val="20"/>
          <w:shd w:val="clear" w:color="auto" w:fill="FFFFFF"/>
        </w:rPr>
        <w:t xml:space="preserve"> </w:t>
      </w:r>
      <w:r w:rsidRPr="00395025">
        <w:rPr>
          <w:sz w:val="20"/>
          <w:shd w:val="clear" w:color="auto" w:fill="FFFFFF"/>
        </w:rPr>
        <w:t>the</w:t>
      </w:r>
      <w:r w:rsidR="00CA524D">
        <w:rPr>
          <w:sz w:val="20"/>
          <w:shd w:val="clear" w:color="auto" w:fill="FFFFFF"/>
        </w:rPr>
        <w:t xml:space="preserve"> </w:t>
      </w:r>
      <w:r w:rsidRPr="00395025">
        <w:rPr>
          <w:sz w:val="20"/>
          <w:shd w:val="clear" w:color="auto" w:fill="FFFFFF"/>
        </w:rPr>
        <w:t>use</w:t>
      </w:r>
      <w:r w:rsidR="00CA524D">
        <w:rPr>
          <w:sz w:val="20"/>
          <w:shd w:val="clear" w:color="auto" w:fill="FFFFFF"/>
        </w:rPr>
        <w:t xml:space="preserve"> </w:t>
      </w:r>
      <w:r w:rsidRPr="00395025">
        <w:rPr>
          <w:sz w:val="20"/>
          <w:shd w:val="clear" w:color="auto" w:fill="FFFFFF"/>
        </w:rPr>
        <w:t>of</w:t>
      </w:r>
      <w:r w:rsidR="00CA524D">
        <w:rPr>
          <w:sz w:val="20"/>
          <w:shd w:val="clear" w:color="auto" w:fill="FFFFFF"/>
        </w:rPr>
        <w:t xml:space="preserve"> </w:t>
      </w:r>
      <w:r w:rsidRPr="00395025">
        <w:rPr>
          <w:sz w:val="20"/>
          <w:shd w:val="clear" w:color="auto" w:fill="FFFFFF"/>
        </w:rPr>
        <w:t>computer</w:t>
      </w:r>
      <w:r w:rsidR="00CA524D">
        <w:rPr>
          <w:sz w:val="20"/>
          <w:shd w:val="clear" w:color="auto" w:fill="FFFFFF"/>
        </w:rPr>
        <w:t xml:space="preserve"> </w:t>
      </w:r>
      <w:r w:rsidRPr="00395025">
        <w:rPr>
          <w:sz w:val="20"/>
          <w:shd w:val="clear" w:color="auto" w:fill="FFFFFF"/>
        </w:rPr>
        <w:t>technology</w:t>
      </w:r>
      <w:r w:rsidR="00CA524D">
        <w:rPr>
          <w:sz w:val="20"/>
          <w:shd w:val="clear" w:color="auto" w:fill="FFFFFF"/>
        </w:rPr>
        <w:t xml:space="preserve"> </w:t>
      </w:r>
      <w:r w:rsidRPr="00395025">
        <w:rPr>
          <w:sz w:val="20"/>
          <w:shd w:val="clear" w:color="auto" w:fill="FFFFFF"/>
        </w:rPr>
        <w:t>in</w:t>
      </w:r>
      <w:r w:rsidR="00CA524D">
        <w:rPr>
          <w:sz w:val="20"/>
          <w:shd w:val="clear" w:color="auto" w:fill="FFFFFF"/>
        </w:rPr>
        <w:t xml:space="preserve"> </w:t>
      </w:r>
      <w:r w:rsidRPr="00395025">
        <w:rPr>
          <w:sz w:val="20"/>
          <w:shd w:val="clear" w:color="auto" w:fill="FFFFFF"/>
        </w:rPr>
        <w:t>EFL</w:t>
      </w:r>
      <w:r w:rsidR="00CA524D">
        <w:rPr>
          <w:sz w:val="20"/>
          <w:shd w:val="clear" w:color="auto" w:fill="FFFFFF"/>
        </w:rPr>
        <w:t xml:space="preserve"> </w:t>
      </w:r>
      <w:r w:rsidRPr="00395025">
        <w:rPr>
          <w:sz w:val="20"/>
          <w:shd w:val="clear" w:color="auto" w:fill="FFFFFF"/>
        </w:rPr>
        <w:t>instruction?</w:t>
      </w:r>
      <w:r w:rsidR="00CA524D">
        <w:rPr>
          <w:sz w:val="20"/>
          <w:shd w:val="clear" w:color="auto" w:fill="FFFFFF"/>
        </w:rPr>
        <w:t xml:space="preserve"> </w:t>
      </w:r>
      <w:r w:rsidRPr="00395025">
        <w:rPr>
          <w:i/>
          <w:iCs/>
          <w:sz w:val="20"/>
          <w:shd w:val="clear" w:color="auto" w:fill="FFFFFF"/>
        </w:rPr>
        <w:t>Review</w:t>
      </w:r>
      <w:r w:rsidR="00CA524D">
        <w:rPr>
          <w:i/>
          <w:iCs/>
          <w:sz w:val="20"/>
          <w:shd w:val="clear" w:color="auto" w:fill="FFFFFF"/>
        </w:rPr>
        <w:t xml:space="preserve"> </w:t>
      </w:r>
      <w:r w:rsidRPr="00395025">
        <w:rPr>
          <w:i/>
          <w:iCs/>
          <w:sz w:val="20"/>
          <w:shd w:val="clear" w:color="auto" w:fill="FFFFFF"/>
        </w:rPr>
        <w:t>of</w:t>
      </w:r>
      <w:r w:rsidR="00CA524D">
        <w:rPr>
          <w:i/>
          <w:iCs/>
          <w:sz w:val="20"/>
          <w:shd w:val="clear" w:color="auto" w:fill="FFFFFF"/>
        </w:rPr>
        <w:t xml:space="preserve"> </w:t>
      </w:r>
      <w:r w:rsidRPr="00395025">
        <w:rPr>
          <w:i/>
          <w:iCs/>
          <w:sz w:val="20"/>
          <w:shd w:val="clear" w:color="auto" w:fill="FFFFFF"/>
        </w:rPr>
        <w:t>European</w:t>
      </w:r>
      <w:r w:rsidR="00CA524D">
        <w:rPr>
          <w:i/>
          <w:iCs/>
          <w:sz w:val="20"/>
          <w:shd w:val="clear" w:color="auto" w:fill="FFFFFF"/>
        </w:rPr>
        <w:t xml:space="preserve"> </w:t>
      </w:r>
      <w:r w:rsidRPr="00395025">
        <w:rPr>
          <w:i/>
          <w:iCs/>
          <w:sz w:val="20"/>
          <w:shd w:val="clear" w:color="auto" w:fill="FFFFFF"/>
        </w:rPr>
        <w:t>Studies</w:t>
      </w:r>
      <w:r w:rsidRPr="00395025">
        <w:rPr>
          <w:sz w:val="20"/>
          <w:shd w:val="clear" w:color="auto" w:fill="FFFFFF"/>
        </w:rPr>
        <w:t>,</w:t>
      </w:r>
      <w:r w:rsidR="00CA524D">
        <w:rPr>
          <w:sz w:val="20"/>
          <w:shd w:val="clear" w:color="auto" w:fill="FFFFFF"/>
        </w:rPr>
        <w:t xml:space="preserve"> </w:t>
      </w:r>
      <w:r w:rsidRPr="00395025">
        <w:rPr>
          <w:i/>
          <w:iCs/>
          <w:sz w:val="20"/>
          <w:shd w:val="clear" w:color="auto" w:fill="FFFFFF"/>
        </w:rPr>
        <w:t>7</w:t>
      </w:r>
      <w:r w:rsidRPr="00395025">
        <w:rPr>
          <w:sz w:val="20"/>
          <w:shd w:val="clear" w:color="auto" w:fill="FFFFFF"/>
        </w:rPr>
        <w:t>(</w:t>
      </w:r>
      <w:r>
        <w:rPr>
          <w:sz w:val="20"/>
          <w:shd w:val="clear" w:color="auto" w:fill="FFFFFF"/>
        </w:rPr>
        <w:t>11</w:t>
      </w:r>
      <w:r w:rsidRPr="00395025">
        <w:rPr>
          <w:sz w:val="20"/>
          <w:shd w:val="clear" w:color="auto" w:fill="FFFFFF"/>
        </w:rPr>
        <w:t>),</w:t>
      </w:r>
      <w:r w:rsidR="00CA524D">
        <w:rPr>
          <w:sz w:val="20"/>
          <w:shd w:val="clear" w:color="auto" w:fill="FFFFFF"/>
        </w:rPr>
        <w:t xml:space="preserve"> </w:t>
      </w:r>
      <w:r w:rsidRPr="00395025">
        <w:rPr>
          <w:sz w:val="20"/>
          <w:shd w:val="clear" w:color="auto" w:fill="FFFFFF"/>
        </w:rPr>
        <w:t>213-221.</w:t>
      </w:r>
    </w:p>
    <w:p w:rsidR="005D5DCF" w:rsidRDefault="005D5DCF" w:rsidP="005D5DCF">
      <w:pPr>
        <w:shd w:val="clear" w:color="auto" w:fill="FFFFFF"/>
        <w:spacing w:before="120" w:line="240" w:lineRule="atLeast"/>
        <w:ind w:left="600" w:hanging="600"/>
        <w:rPr>
          <w:sz w:val="20"/>
          <w:shd w:val="clear" w:color="auto" w:fill="FFFFFF"/>
        </w:rPr>
      </w:pPr>
      <w:r w:rsidRPr="000B57EF">
        <w:rPr>
          <w:sz w:val="20"/>
          <w:shd w:val="clear" w:color="auto" w:fill="FFFFFF"/>
        </w:rPr>
        <w:t>Goktas,</w:t>
      </w:r>
      <w:r w:rsidR="00CA524D">
        <w:rPr>
          <w:sz w:val="20"/>
          <w:shd w:val="clear" w:color="auto" w:fill="FFFFFF"/>
        </w:rPr>
        <w:t xml:space="preserve"> </w:t>
      </w:r>
      <w:r w:rsidRPr="000B57EF">
        <w:rPr>
          <w:sz w:val="20"/>
          <w:shd w:val="clear" w:color="auto" w:fill="FFFFFF"/>
        </w:rPr>
        <w:t>Y.,</w:t>
      </w:r>
      <w:r w:rsidR="00CA524D">
        <w:rPr>
          <w:sz w:val="20"/>
          <w:shd w:val="clear" w:color="auto" w:fill="FFFFFF"/>
        </w:rPr>
        <w:t xml:space="preserve"> </w:t>
      </w:r>
      <w:r w:rsidRPr="000B57EF">
        <w:rPr>
          <w:sz w:val="20"/>
          <w:shd w:val="clear" w:color="auto" w:fill="FFFFFF"/>
        </w:rPr>
        <w:t>Yildirim,</w:t>
      </w:r>
      <w:r w:rsidR="00CA524D">
        <w:rPr>
          <w:sz w:val="20"/>
          <w:shd w:val="clear" w:color="auto" w:fill="FFFFFF"/>
        </w:rPr>
        <w:t xml:space="preserve"> </w:t>
      </w:r>
      <w:r w:rsidRPr="000B57EF">
        <w:rPr>
          <w:sz w:val="20"/>
          <w:shd w:val="clear" w:color="auto" w:fill="FFFFFF"/>
        </w:rPr>
        <w:t>S.</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Yildirim,</w:t>
      </w:r>
      <w:r w:rsidR="00CA524D">
        <w:rPr>
          <w:sz w:val="20"/>
          <w:shd w:val="clear" w:color="auto" w:fill="FFFFFF"/>
        </w:rPr>
        <w:t xml:space="preserve"> </w:t>
      </w:r>
      <w:r>
        <w:rPr>
          <w:sz w:val="20"/>
          <w:shd w:val="clear" w:color="auto" w:fill="FFFFFF"/>
        </w:rPr>
        <w:t>Z.</w:t>
      </w:r>
      <w:r w:rsidR="00CA524D">
        <w:rPr>
          <w:sz w:val="20"/>
          <w:shd w:val="clear" w:color="auto" w:fill="FFFFFF"/>
        </w:rPr>
        <w:t xml:space="preserve"> </w:t>
      </w:r>
      <w:r>
        <w:rPr>
          <w:sz w:val="20"/>
          <w:shd w:val="clear" w:color="auto" w:fill="FFFFFF"/>
        </w:rPr>
        <w:t>(2009).</w:t>
      </w:r>
      <w:r w:rsidR="00CA524D">
        <w:rPr>
          <w:sz w:val="20"/>
          <w:shd w:val="clear" w:color="auto" w:fill="FFFFFF"/>
        </w:rPr>
        <w:t xml:space="preserve"> </w:t>
      </w:r>
      <w:r w:rsidRPr="000B57EF">
        <w:rPr>
          <w:sz w:val="20"/>
          <w:shd w:val="clear" w:color="auto" w:fill="FFFFFF"/>
        </w:rPr>
        <w:t>Main</w:t>
      </w:r>
      <w:r w:rsidR="00CA524D">
        <w:rPr>
          <w:sz w:val="20"/>
          <w:shd w:val="clear" w:color="auto" w:fill="FFFFFF"/>
        </w:rPr>
        <w:t xml:space="preserve"> </w:t>
      </w:r>
      <w:r w:rsidRPr="000B57EF">
        <w:rPr>
          <w:sz w:val="20"/>
          <w:shd w:val="clear" w:color="auto" w:fill="FFFFFF"/>
        </w:rPr>
        <w:t>barriers</w:t>
      </w:r>
      <w:r w:rsidR="00CA524D">
        <w:rPr>
          <w:sz w:val="20"/>
          <w:shd w:val="clear" w:color="auto" w:fill="FFFFFF"/>
        </w:rPr>
        <w:t xml:space="preserve"> </w:t>
      </w:r>
      <w:r w:rsidRPr="000B57EF">
        <w:rPr>
          <w:sz w:val="20"/>
          <w:shd w:val="clear" w:color="auto" w:fill="FFFFFF"/>
        </w:rPr>
        <w:t>and</w:t>
      </w:r>
      <w:r w:rsidR="00CA524D">
        <w:rPr>
          <w:sz w:val="20"/>
          <w:shd w:val="clear" w:color="auto" w:fill="FFFFFF"/>
        </w:rPr>
        <w:t xml:space="preserve"> </w:t>
      </w:r>
      <w:r w:rsidRPr="000B57EF">
        <w:rPr>
          <w:sz w:val="20"/>
          <w:shd w:val="clear" w:color="auto" w:fill="FFFFFF"/>
        </w:rPr>
        <w:t>possible</w:t>
      </w:r>
      <w:r w:rsidR="00CA524D">
        <w:rPr>
          <w:sz w:val="20"/>
          <w:shd w:val="clear" w:color="auto" w:fill="FFFFFF"/>
        </w:rPr>
        <w:t xml:space="preserve"> </w:t>
      </w:r>
      <w:r w:rsidRPr="000B57EF">
        <w:rPr>
          <w:sz w:val="20"/>
          <w:shd w:val="clear" w:color="auto" w:fill="FFFFFF"/>
        </w:rPr>
        <w:t>enablers</w:t>
      </w:r>
      <w:r w:rsidR="00CA524D">
        <w:rPr>
          <w:sz w:val="20"/>
          <w:shd w:val="clear" w:color="auto" w:fill="FFFFFF"/>
        </w:rPr>
        <w:t xml:space="preserve"> </w:t>
      </w:r>
      <w:r w:rsidRPr="000B57EF">
        <w:rPr>
          <w:sz w:val="20"/>
          <w:shd w:val="clear" w:color="auto" w:fill="FFFFFF"/>
        </w:rPr>
        <w:t>of</w:t>
      </w:r>
      <w:r w:rsidR="00CA524D">
        <w:rPr>
          <w:sz w:val="20"/>
          <w:shd w:val="clear" w:color="auto" w:fill="FFFFFF"/>
        </w:rPr>
        <w:t xml:space="preserve"> </w:t>
      </w:r>
      <w:r w:rsidRPr="000B57EF">
        <w:rPr>
          <w:sz w:val="20"/>
          <w:shd w:val="clear" w:color="auto" w:fill="FFFFFF"/>
        </w:rPr>
        <w:t>ICTs</w:t>
      </w:r>
      <w:r w:rsidR="00CA524D">
        <w:rPr>
          <w:sz w:val="20"/>
          <w:shd w:val="clear" w:color="auto" w:fill="FFFFFF"/>
        </w:rPr>
        <w:t xml:space="preserve"> </w:t>
      </w:r>
      <w:r w:rsidRPr="000B57EF">
        <w:rPr>
          <w:sz w:val="20"/>
          <w:shd w:val="clear" w:color="auto" w:fill="FFFFFF"/>
        </w:rPr>
        <w:t>integration</w:t>
      </w:r>
      <w:r w:rsidR="00CA524D">
        <w:rPr>
          <w:sz w:val="20"/>
          <w:shd w:val="clear" w:color="auto" w:fill="FFFFFF"/>
        </w:rPr>
        <w:t xml:space="preserve"> </w:t>
      </w:r>
      <w:r w:rsidRPr="000B57EF">
        <w:rPr>
          <w:sz w:val="20"/>
          <w:shd w:val="clear" w:color="auto" w:fill="FFFFFF"/>
        </w:rPr>
        <w:t>into</w:t>
      </w:r>
      <w:r w:rsidR="00CA524D">
        <w:rPr>
          <w:sz w:val="20"/>
          <w:shd w:val="clear" w:color="auto" w:fill="FFFFFF"/>
        </w:rPr>
        <w:t xml:space="preserve"> </w:t>
      </w:r>
      <w:r w:rsidRPr="000B57EF">
        <w:rPr>
          <w:sz w:val="20"/>
          <w:shd w:val="clear" w:color="auto" w:fill="FFFFFF"/>
        </w:rPr>
        <w:t>pre-service</w:t>
      </w:r>
      <w:r w:rsidR="00CA524D">
        <w:rPr>
          <w:sz w:val="20"/>
          <w:shd w:val="clear" w:color="auto" w:fill="FFFFFF"/>
        </w:rPr>
        <w:t xml:space="preserve"> </w:t>
      </w:r>
      <w:r w:rsidRPr="000B57EF">
        <w:rPr>
          <w:sz w:val="20"/>
          <w:shd w:val="clear" w:color="auto" w:fill="FFFFFF"/>
        </w:rPr>
        <w:t>teacher</w:t>
      </w:r>
      <w:r w:rsidR="00CA524D">
        <w:rPr>
          <w:sz w:val="20"/>
          <w:shd w:val="clear" w:color="auto" w:fill="FFFFFF"/>
        </w:rPr>
        <w:t xml:space="preserve"> </w:t>
      </w:r>
      <w:r w:rsidRPr="000B57EF">
        <w:rPr>
          <w:sz w:val="20"/>
          <w:shd w:val="clear" w:color="auto" w:fill="FFFFFF"/>
        </w:rPr>
        <w:t>education</w:t>
      </w:r>
      <w:r w:rsidR="00CA524D">
        <w:rPr>
          <w:sz w:val="20"/>
          <w:shd w:val="clear" w:color="auto" w:fill="FFFFFF"/>
        </w:rPr>
        <w:t xml:space="preserve"> </w:t>
      </w:r>
      <w:r w:rsidRPr="000B57EF">
        <w:rPr>
          <w:sz w:val="20"/>
          <w:shd w:val="clear" w:color="auto" w:fill="FFFFFF"/>
        </w:rPr>
        <w:t>programs.</w:t>
      </w:r>
      <w:r w:rsidR="00CA524D">
        <w:rPr>
          <w:sz w:val="20"/>
          <w:shd w:val="clear" w:color="auto" w:fill="FFFFFF"/>
        </w:rPr>
        <w:t xml:space="preserve"> </w:t>
      </w:r>
      <w:r w:rsidRPr="000B57EF">
        <w:rPr>
          <w:i/>
          <w:iCs/>
          <w:sz w:val="20"/>
          <w:shd w:val="clear" w:color="auto" w:fill="FFFFFF"/>
        </w:rPr>
        <w:t>Educational</w:t>
      </w:r>
      <w:r w:rsidR="00CA524D">
        <w:rPr>
          <w:i/>
          <w:iCs/>
          <w:sz w:val="20"/>
          <w:shd w:val="clear" w:color="auto" w:fill="FFFFFF"/>
        </w:rPr>
        <w:t xml:space="preserve"> </w:t>
      </w:r>
      <w:r w:rsidRPr="000B57EF">
        <w:rPr>
          <w:i/>
          <w:iCs/>
          <w:sz w:val="20"/>
          <w:shd w:val="clear" w:color="auto" w:fill="FFFFFF"/>
        </w:rPr>
        <w:t>Technology</w:t>
      </w:r>
      <w:r w:rsidR="00CA524D">
        <w:rPr>
          <w:i/>
          <w:iCs/>
          <w:sz w:val="20"/>
          <w:shd w:val="clear" w:color="auto" w:fill="FFFFFF"/>
        </w:rPr>
        <w:t xml:space="preserve"> </w:t>
      </w:r>
      <w:r w:rsidRPr="000B57EF">
        <w:rPr>
          <w:i/>
          <w:iCs/>
          <w:sz w:val="20"/>
          <w:shd w:val="clear" w:color="auto" w:fill="FFFFFF"/>
        </w:rPr>
        <w:t>&amp;</w:t>
      </w:r>
      <w:r w:rsidR="00CA524D">
        <w:rPr>
          <w:i/>
          <w:iCs/>
          <w:sz w:val="20"/>
          <w:shd w:val="clear" w:color="auto" w:fill="FFFFFF"/>
        </w:rPr>
        <w:t xml:space="preserve"> </w:t>
      </w:r>
      <w:r w:rsidRPr="000B57EF">
        <w:rPr>
          <w:i/>
          <w:iCs/>
          <w:sz w:val="20"/>
          <w:shd w:val="clear" w:color="auto" w:fill="FFFFFF"/>
        </w:rPr>
        <w:t>Society</w:t>
      </w:r>
      <w:r>
        <w:rPr>
          <w:sz w:val="20"/>
          <w:shd w:val="clear" w:color="auto" w:fill="FFFFFF"/>
        </w:rPr>
        <w:t>,</w:t>
      </w:r>
      <w:r w:rsidR="00CA524D">
        <w:rPr>
          <w:sz w:val="20"/>
          <w:shd w:val="clear" w:color="auto" w:fill="FFFFFF"/>
        </w:rPr>
        <w:t xml:space="preserve"> </w:t>
      </w:r>
      <w:r w:rsidRPr="000B57EF">
        <w:rPr>
          <w:i/>
          <w:iCs/>
          <w:sz w:val="20"/>
          <w:shd w:val="clear" w:color="auto" w:fill="FFFFFF"/>
        </w:rPr>
        <w:t>12</w:t>
      </w:r>
      <w:r w:rsidRPr="000B57EF">
        <w:rPr>
          <w:sz w:val="20"/>
          <w:shd w:val="clear" w:color="auto" w:fill="FFFFFF"/>
        </w:rPr>
        <w:t>(</w:t>
      </w:r>
      <w:r>
        <w:rPr>
          <w:sz w:val="20"/>
          <w:shd w:val="clear" w:color="auto" w:fill="FFFFFF"/>
        </w:rPr>
        <w:t>1</w:t>
      </w:r>
      <w:r w:rsidRPr="000B57EF">
        <w:rPr>
          <w:sz w:val="20"/>
          <w:shd w:val="clear" w:color="auto" w:fill="FFFFFF"/>
        </w:rPr>
        <w:t>),</w:t>
      </w:r>
      <w:r w:rsidR="00CA524D">
        <w:rPr>
          <w:sz w:val="20"/>
          <w:shd w:val="clear" w:color="auto" w:fill="FFFFFF"/>
        </w:rPr>
        <w:t xml:space="preserve"> </w:t>
      </w:r>
      <w:r w:rsidRPr="000B57EF">
        <w:rPr>
          <w:sz w:val="20"/>
          <w:shd w:val="clear" w:color="auto" w:fill="FFFFFF"/>
        </w:rPr>
        <w:t>193-204.</w:t>
      </w:r>
    </w:p>
    <w:p w:rsidR="005D5DCF" w:rsidRDefault="005D5DCF" w:rsidP="005D5DCF">
      <w:pPr>
        <w:shd w:val="clear" w:color="auto" w:fill="FFFFFF"/>
        <w:spacing w:before="120" w:line="240" w:lineRule="atLeast"/>
        <w:ind w:left="600" w:hanging="600"/>
        <w:rPr>
          <w:sz w:val="20"/>
          <w:shd w:val="clear" w:color="auto" w:fill="FFFFFF"/>
        </w:rPr>
      </w:pPr>
      <w:r w:rsidRPr="008A64CD">
        <w:rPr>
          <w:sz w:val="20"/>
          <w:shd w:val="clear" w:color="auto" w:fill="FFFFFF"/>
        </w:rPr>
        <w:lastRenderedPageBreak/>
        <w:t>Gulbahar,</w:t>
      </w:r>
      <w:r w:rsidR="00CA524D">
        <w:rPr>
          <w:sz w:val="20"/>
          <w:shd w:val="clear" w:color="auto" w:fill="FFFFFF"/>
        </w:rPr>
        <w:t xml:space="preserve"> </w:t>
      </w:r>
      <w:r w:rsidRPr="008A64CD">
        <w:rPr>
          <w:sz w:val="20"/>
          <w:shd w:val="clear" w:color="auto" w:fill="FFFFFF"/>
        </w:rPr>
        <w:t>Y.</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Guven,</w:t>
      </w:r>
      <w:r w:rsidR="00CA524D">
        <w:rPr>
          <w:sz w:val="20"/>
          <w:shd w:val="clear" w:color="auto" w:fill="FFFFFF"/>
        </w:rPr>
        <w:t xml:space="preserve"> </w:t>
      </w:r>
      <w:r>
        <w:rPr>
          <w:sz w:val="20"/>
          <w:shd w:val="clear" w:color="auto" w:fill="FFFFFF"/>
        </w:rPr>
        <w:t>I.</w:t>
      </w:r>
      <w:r w:rsidR="00CA524D">
        <w:rPr>
          <w:sz w:val="20"/>
          <w:shd w:val="clear" w:color="auto" w:fill="FFFFFF"/>
        </w:rPr>
        <w:t xml:space="preserve"> </w:t>
      </w:r>
      <w:r>
        <w:rPr>
          <w:sz w:val="20"/>
          <w:shd w:val="clear" w:color="auto" w:fill="FFFFFF"/>
        </w:rPr>
        <w:t>(2008).</w:t>
      </w:r>
      <w:r w:rsidR="00CA524D">
        <w:rPr>
          <w:sz w:val="20"/>
          <w:shd w:val="clear" w:color="auto" w:fill="FFFFFF"/>
        </w:rPr>
        <w:t xml:space="preserve"> </w:t>
      </w:r>
      <w:r w:rsidRPr="008A64CD">
        <w:rPr>
          <w:sz w:val="20"/>
          <w:shd w:val="clear" w:color="auto" w:fill="FFFFFF"/>
        </w:rPr>
        <w:t>A</w:t>
      </w:r>
      <w:r w:rsidR="00CA524D">
        <w:rPr>
          <w:sz w:val="20"/>
          <w:shd w:val="clear" w:color="auto" w:fill="FFFFFF"/>
        </w:rPr>
        <w:t xml:space="preserve"> </w:t>
      </w:r>
      <w:r w:rsidRPr="008A64CD">
        <w:rPr>
          <w:sz w:val="20"/>
          <w:shd w:val="clear" w:color="auto" w:fill="FFFFFF"/>
        </w:rPr>
        <w:t>Survey</w:t>
      </w:r>
      <w:r w:rsidR="00CA524D">
        <w:rPr>
          <w:sz w:val="20"/>
          <w:shd w:val="clear" w:color="auto" w:fill="FFFFFF"/>
        </w:rPr>
        <w:t xml:space="preserve"> </w:t>
      </w:r>
      <w:r w:rsidRPr="008A64CD">
        <w:rPr>
          <w:sz w:val="20"/>
          <w:shd w:val="clear" w:color="auto" w:fill="FFFFFF"/>
        </w:rPr>
        <w:t>on</w:t>
      </w:r>
      <w:r w:rsidR="00CA524D">
        <w:rPr>
          <w:sz w:val="20"/>
          <w:shd w:val="clear" w:color="auto" w:fill="FFFFFF"/>
        </w:rPr>
        <w:t xml:space="preserve"> </w:t>
      </w:r>
      <w:r w:rsidRPr="008A64CD">
        <w:rPr>
          <w:sz w:val="20"/>
          <w:shd w:val="clear" w:color="auto" w:fill="FFFFFF"/>
        </w:rPr>
        <w:t>ICT</w:t>
      </w:r>
      <w:r w:rsidR="00CA524D">
        <w:rPr>
          <w:sz w:val="20"/>
          <w:shd w:val="clear" w:color="auto" w:fill="FFFFFF"/>
        </w:rPr>
        <w:t xml:space="preserve"> </w:t>
      </w:r>
      <w:r w:rsidRPr="008A64CD">
        <w:rPr>
          <w:sz w:val="20"/>
          <w:shd w:val="clear" w:color="auto" w:fill="FFFFFF"/>
        </w:rPr>
        <w:t>Usage</w:t>
      </w:r>
      <w:r w:rsidR="00CA524D">
        <w:rPr>
          <w:sz w:val="20"/>
          <w:shd w:val="clear" w:color="auto" w:fill="FFFFFF"/>
        </w:rPr>
        <w:t xml:space="preserve"> </w:t>
      </w:r>
      <w:r w:rsidRPr="008A64CD">
        <w:rPr>
          <w:sz w:val="20"/>
          <w:shd w:val="clear" w:color="auto" w:fill="FFFFFF"/>
        </w:rPr>
        <w:t>and</w:t>
      </w:r>
      <w:r w:rsidR="00CA524D">
        <w:rPr>
          <w:sz w:val="20"/>
          <w:shd w:val="clear" w:color="auto" w:fill="FFFFFF"/>
        </w:rPr>
        <w:t xml:space="preserve"> </w:t>
      </w:r>
      <w:r w:rsidRPr="008A64CD">
        <w:rPr>
          <w:sz w:val="20"/>
          <w:shd w:val="clear" w:color="auto" w:fill="FFFFFF"/>
        </w:rPr>
        <w:t>the</w:t>
      </w:r>
      <w:r w:rsidR="00CA524D">
        <w:rPr>
          <w:sz w:val="20"/>
          <w:shd w:val="clear" w:color="auto" w:fill="FFFFFF"/>
        </w:rPr>
        <w:t xml:space="preserve"> </w:t>
      </w:r>
      <w:r w:rsidRPr="008A64CD">
        <w:rPr>
          <w:sz w:val="20"/>
          <w:shd w:val="clear" w:color="auto" w:fill="FFFFFF"/>
        </w:rPr>
        <w:t>Perceptions</w:t>
      </w:r>
      <w:r w:rsidR="00CA524D">
        <w:rPr>
          <w:sz w:val="20"/>
          <w:shd w:val="clear" w:color="auto" w:fill="FFFFFF"/>
        </w:rPr>
        <w:t xml:space="preserve"> </w:t>
      </w:r>
      <w:r w:rsidRPr="008A64CD">
        <w:rPr>
          <w:sz w:val="20"/>
          <w:shd w:val="clear" w:color="auto" w:fill="FFFFFF"/>
        </w:rPr>
        <w:t>of</w:t>
      </w:r>
      <w:r w:rsidR="00CA524D">
        <w:rPr>
          <w:sz w:val="20"/>
          <w:shd w:val="clear" w:color="auto" w:fill="FFFFFF"/>
        </w:rPr>
        <w:t xml:space="preserve"> </w:t>
      </w:r>
      <w:r w:rsidRPr="008A64CD">
        <w:rPr>
          <w:sz w:val="20"/>
          <w:shd w:val="clear" w:color="auto" w:fill="FFFFFF"/>
        </w:rPr>
        <w:t>Social</w:t>
      </w:r>
      <w:r w:rsidR="00CA524D">
        <w:rPr>
          <w:sz w:val="20"/>
          <w:shd w:val="clear" w:color="auto" w:fill="FFFFFF"/>
        </w:rPr>
        <w:t xml:space="preserve"> </w:t>
      </w:r>
      <w:r w:rsidRPr="008A64CD">
        <w:rPr>
          <w:sz w:val="20"/>
          <w:shd w:val="clear" w:color="auto" w:fill="FFFFFF"/>
        </w:rPr>
        <w:t>Studies</w:t>
      </w:r>
      <w:r w:rsidR="00CA524D">
        <w:rPr>
          <w:sz w:val="20"/>
          <w:shd w:val="clear" w:color="auto" w:fill="FFFFFF"/>
        </w:rPr>
        <w:t xml:space="preserve"> </w:t>
      </w:r>
      <w:r w:rsidRPr="008A64CD">
        <w:rPr>
          <w:sz w:val="20"/>
          <w:shd w:val="clear" w:color="auto" w:fill="FFFFFF"/>
        </w:rPr>
        <w:t>Teachers</w:t>
      </w:r>
      <w:r w:rsidR="00CA524D">
        <w:rPr>
          <w:sz w:val="20"/>
          <w:shd w:val="clear" w:color="auto" w:fill="FFFFFF"/>
        </w:rPr>
        <w:t xml:space="preserve"> </w:t>
      </w:r>
      <w:r w:rsidRPr="008A64CD">
        <w:rPr>
          <w:sz w:val="20"/>
          <w:shd w:val="clear" w:color="auto" w:fill="FFFFFF"/>
        </w:rPr>
        <w:t>in</w:t>
      </w:r>
      <w:r w:rsidR="00CA524D">
        <w:rPr>
          <w:sz w:val="20"/>
          <w:shd w:val="clear" w:color="auto" w:fill="FFFFFF"/>
        </w:rPr>
        <w:t xml:space="preserve"> </w:t>
      </w:r>
      <w:r w:rsidRPr="008A64CD">
        <w:rPr>
          <w:sz w:val="20"/>
          <w:shd w:val="clear" w:color="auto" w:fill="FFFFFF"/>
        </w:rPr>
        <w:t>Turkey.</w:t>
      </w:r>
      <w:r w:rsidR="00CA524D">
        <w:rPr>
          <w:sz w:val="20"/>
          <w:shd w:val="clear" w:color="auto" w:fill="FFFFFF"/>
        </w:rPr>
        <w:t xml:space="preserve"> </w:t>
      </w:r>
      <w:r w:rsidRPr="008A64CD">
        <w:rPr>
          <w:i/>
          <w:iCs/>
          <w:sz w:val="20"/>
          <w:shd w:val="clear" w:color="auto" w:fill="FFFFFF"/>
        </w:rPr>
        <w:t>Educational</w:t>
      </w:r>
      <w:r w:rsidR="00CA524D">
        <w:rPr>
          <w:i/>
          <w:iCs/>
          <w:sz w:val="20"/>
          <w:shd w:val="clear" w:color="auto" w:fill="FFFFFF"/>
        </w:rPr>
        <w:t xml:space="preserve"> </w:t>
      </w:r>
      <w:r w:rsidRPr="008A64CD">
        <w:rPr>
          <w:i/>
          <w:iCs/>
          <w:sz w:val="20"/>
          <w:shd w:val="clear" w:color="auto" w:fill="FFFFFF"/>
        </w:rPr>
        <w:t>Technology</w:t>
      </w:r>
      <w:r w:rsidR="00CA524D">
        <w:rPr>
          <w:i/>
          <w:iCs/>
          <w:sz w:val="20"/>
          <w:shd w:val="clear" w:color="auto" w:fill="FFFFFF"/>
        </w:rPr>
        <w:t xml:space="preserve"> </w:t>
      </w:r>
      <w:r w:rsidRPr="008A64CD">
        <w:rPr>
          <w:i/>
          <w:iCs/>
          <w:sz w:val="20"/>
          <w:shd w:val="clear" w:color="auto" w:fill="FFFFFF"/>
        </w:rPr>
        <w:t>&amp;</w:t>
      </w:r>
      <w:r w:rsidR="00CA524D">
        <w:rPr>
          <w:i/>
          <w:iCs/>
          <w:sz w:val="20"/>
          <w:shd w:val="clear" w:color="auto" w:fill="FFFFFF"/>
        </w:rPr>
        <w:t xml:space="preserve"> </w:t>
      </w:r>
      <w:r w:rsidRPr="008A64CD">
        <w:rPr>
          <w:i/>
          <w:iCs/>
          <w:sz w:val="20"/>
          <w:shd w:val="clear" w:color="auto" w:fill="FFFFFF"/>
        </w:rPr>
        <w:t>Society</w:t>
      </w:r>
      <w:r>
        <w:rPr>
          <w:sz w:val="20"/>
          <w:shd w:val="clear" w:color="auto" w:fill="FFFFFF"/>
        </w:rPr>
        <w:t>,</w:t>
      </w:r>
      <w:r w:rsidR="00CA524D">
        <w:rPr>
          <w:sz w:val="20"/>
          <w:shd w:val="clear" w:color="auto" w:fill="FFFFFF"/>
        </w:rPr>
        <w:t xml:space="preserve"> </w:t>
      </w:r>
      <w:r w:rsidRPr="008A64CD">
        <w:rPr>
          <w:i/>
          <w:iCs/>
          <w:sz w:val="20"/>
          <w:shd w:val="clear" w:color="auto" w:fill="FFFFFF"/>
        </w:rPr>
        <w:t>11</w:t>
      </w:r>
      <w:r w:rsidRPr="008A64CD">
        <w:rPr>
          <w:sz w:val="20"/>
          <w:shd w:val="clear" w:color="auto" w:fill="FFFFFF"/>
        </w:rPr>
        <w:t>(</w:t>
      </w:r>
      <w:r>
        <w:rPr>
          <w:sz w:val="20"/>
          <w:shd w:val="clear" w:color="auto" w:fill="FFFFFF"/>
        </w:rPr>
        <w:t>3</w:t>
      </w:r>
      <w:r w:rsidRPr="008A64CD">
        <w:rPr>
          <w:sz w:val="20"/>
          <w:shd w:val="clear" w:color="auto" w:fill="FFFFFF"/>
        </w:rPr>
        <w:t>),</w:t>
      </w:r>
      <w:r w:rsidR="00CA524D">
        <w:rPr>
          <w:sz w:val="20"/>
          <w:shd w:val="clear" w:color="auto" w:fill="FFFFFF"/>
        </w:rPr>
        <w:t xml:space="preserve"> </w:t>
      </w:r>
      <w:r w:rsidRPr="008A64CD">
        <w:rPr>
          <w:sz w:val="20"/>
          <w:shd w:val="clear" w:color="auto" w:fill="FFFFFF"/>
        </w:rPr>
        <w:t>37-51.</w:t>
      </w:r>
    </w:p>
    <w:p w:rsidR="005D5DCF" w:rsidRPr="002E21A5"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Gülbahar,</w:t>
      </w:r>
      <w:r w:rsidR="00CA524D">
        <w:rPr>
          <w:sz w:val="20"/>
          <w:shd w:val="clear" w:color="auto" w:fill="FFFFFF"/>
        </w:rPr>
        <w:t xml:space="preserve"> </w:t>
      </w:r>
      <w:r>
        <w:rPr>
          <w:sz w:val="20"/>
          <w:shd w:val="clear" w:color="auto" w:fill="FFFFFF"/>
        </w:rPr>
        <w:t>Y.</w:t>
      </w:r>
      <w:r w:rsidR="00CA524D">
        <w:rPr>
          <w:sz w:val="20"/>
          <w:shd w:val="clear" w:color="auto" w:fill="FFFFFF"/>
        </w:rPr>
        <w:t xml:space="preserve"> </w:t>
      </w:r>
      <w:r>
        <w:rPr>
          <w:sz w:val="20"/>
          <w:shd w:val="clear" w:color="auto" w:fill="FFFFFF"/>
        </w:rPr>
        <w:t>(2008).</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usage</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higher</w:t>
      </w:r>
      <w:r w:rsidR="00CA524D">
        <w:rPr>
          <w:sz w:val="20"/>
          <w:shd w:val="clear" w:color="auto" w:fill="FFFFFF"/>
        </w:rPr>
        <w:t xml:space="preserve"> </w:t>
      </w:r>
      <w:r w:rsidRPr="00972190">
        <w:rPr>
          <w:sz w:val="20"/>
          <w:shd w:val="clear" w:color="auto" w:fill="FFFFFF"/>
        </w:rPr>
        <w:t>education:</w:t>
      </w:r>
      <w:r w:rsidR="00CA524D">
        <w:rPr>
          <w:sz w:val="20"/>
          <w:shd w:val="clear" w:color="auto" w:fill="FFFFFF"/>
        </w:rPr>
        <w:t xml:space="preserve"> </w:t>
      </w:r>
      <w:r w:rsidRPr="00972190">
        <w:rPr>
          <w:sz w:val="20"/>
          <w:shd w:val="clear" w:color="auto" w:fill="FFFFFF"/>
        </w:rPr>
        <w:t>A</w:t>
      </w:r>
      <w:r w:rsidR="00CA524D">
        <w:rPr>
          <w:sz w:val="20"/>
          <w:shd w:val="clear" w:color="auto" w:fill="FFFFFF"/>
        </w:rPr>
        <w:t xml:space="preserve"> </w:t>
      </w:r>
      <w:r w:rsidRPr="00972190">
        <w:rPr>
          <w:sz w:val="20"/>
          <w:shd w:val="clear" w:color="auto" w:fill="FFFFFF"/>
        </w:rPr>
        <w:t>case</w:t>
      </w:r>
      <w:r w:rsidR="00CA524D">
        <w:rPr>
          <w:sz w:val="20"/>
          <w:shd w:val="clear" w:color="auto" w:fill="FFFFFF"/>
        </w:rPr>
        <w:t xml:space="preserve"> </w:t>
      </w:r>
      <w:r w:rsidRPr="00972190">
        <w:rPr>
          <w:sz w:val="20"/>
          <w:shd w:val="clear" w:color="auto" w:fill="FFFFFF"/>
        </w:rPr>
        <w:t>study</w:t>
      </w:r>
      <w:r w:rsidR="00CA524D">
        <w:rPr>
          <w:sz w:val="20"/>
          <w:shd w:val="clear" w:color="auto" w:fill="FFFFFF"/>
        </w:rPr>
        <w:t xml:space="preserve"> </w:t>
      </w:r>
      <w:r w:rsidRPr="00972190">
        <w:rPr>
          <w:sz w:val="20"/>
          <w:shd w:val="clear" w:color="auto" w:fill="FFFFFF"/>
        </w:rPr>
        <w:t>on</w:t>
      </w:r>
      <w:r w:rsidR="00CA524D">
        <w:rPr>
          <w:sz w:val="20"/>
          <w:shd w:val="clear" w:color="auto" w:fill="FFFFFF"/>
        </w:rPr>
        <w:t xml:space="preserve"> </w:t>
      </w:r>
      <w:r w:rsidRPr="00972190">
        <w:rPr>
          <w:sz w:val="20"/>
          <w:shd w:val="clear" w:color="auto" w:fill="FFFFFF"/>
        </w:rPr>
        <w:t>preservice</w:t>
      </w:r>
      <w:r w:rsidR="00CA524D">
        <w:rPr>
          <w:sz w:val="20"/>
          <w:shd w:val="clear" w:color="auto" w:fill="FFFFFF"/>
        </w:rPr>
        <w:t xml:space="preserve"> </w:t>
      </w:r>
      <w:r w:rsidRPr="00972190">
        <w:rPr>
          <w:sz w:val="20"/>
          <w:shd w:val="clear" w:color="auto" w:fill="FFFFFF"/>
        </w:rPr>
        <w:t>teachers</w:t>
      </w:r>
      <w:r w:rsidR="00CA524D">
        <w:rPr>
          <w:sz w:val="20"/>
          <w:shd w:val="clear" w:color="auto" w:fill="FFFFFF"/>
        </w:rPr>
        <w:t xml:space="preserve"> </w:t>
      </w:r>
      <w:r w:rsidRPr="00972190">
        <w:rPr>
          <w:sz w:val="20"/>
          <w:shd w:val="clear" w:color="auto" w:fill="FFFFFF"/>
        </w:rPr>
        <w:t>and</w:t>
      </w:r>
      <w:r w:rsidR="00CA524D">
        <w:rPr>
          <w:sz w:val="20"/>
          <w:shd w:val="clear" w:color="auto" w:fill="FFFFFF"/>
        </w:rPr>
        <w:t xml:space="preserve"> </w:t>
      </w:r>
      <w:r w:rsidRPr="00972190">
        <w:rPr>
          <w:sz w:val="20"/>
          <w:shd w:val="clear" w:color="auto" w:fill="FFFFFF"/>
        </w:rPr>
        <w:t>instructors.</w:t>
      </w:r>
      <w:r w:rsidR="00CA524D">
        <w:rPr>
          <w:sz w:val="20"/>
          <w:shd w:val="clear" w:color="auto" w:fill="FFFFFF"/>
        </w:rPr>
        <w:t xml:space="preserve"> </w:t>
      </w:r>
      <w:r w:rsidRPr="00972190">
        <w:rPr>
          <w:i/>
          <w:iCs/>
          <w:sz w:val="20"/>
          <w:shd w:val="clear" w:color="auto" w:fill="FFFFFF"/>
        </w:rPr>
        <w:t>The</w:t>
      </w:r>
      <w:r w:rsidR="00CA524D">
        <w:rPr>
          <w:i/>
          <w:iCs/>
          <w:sz w:val="20"/>
          <w:shd w:val="clear" w:color="auto" w:fill="FFFFFF"/>
        </w:rPr>
        <w:t xml:space="preserve"> </w:t>
      </w:r>
      <w:r w:rsidRPr="00972190">
        <w:rPr>
          <w:i/>
          <w:iCs/>
          <w:sz w:val="20"/>
          <w:shd w:val="clear" w:color="auto" w:fill="FFFFFF"/>
        </w:rPr>
        <w:t>Turkish</w:t>
      </w:r>
      <w:r w:rsidR="00CA524D">
        <w:rPr>
          <w:i/>
          <w:iCs/>
          <w:sz w:val="20"/>
          <w:shd w:val="clear" w:color="auto" w:fill="FFFFFF"/>
        </w:rPr>
        <w:t xml:space="preserve"> </w:t>
      </w:r>
      <w:r w:rsidRPr="00972190">
        <w:rPr>
          <w:i/>
          <w:iCs/>
          <w:sz w:val="20"/>
          <w:shd w:val="clear" w:color="auto" w:fill="FFFFFF"/>
        </w:rPr>
        <w:t>Online</w:t>
      </w:r>
      <w:r w:rsidR="00CA524D">
        <w:rPr>
          <w:i/>
          <w:iCs/>
          <w:sz w:val="20"/>
          <w:shd w:val="clear" w:color="auto" w:fill="FFFFFF"/>
        </w:rPr>
        <w:t xml:space="preserve"> </w:t>
      </w:r>
      <w:r w:rsidRPr="00972190">
        <w:rPr>
          <w:i/>
          <w:iCs/>
          <w:sz w:val="20"/>
          <w:shd w:val="clear" w:color="auto" w:fill="FFFFFF"/>
        </w:rPr>
        <w:t>Journal</w:t>
      </w:r>
      <w:r w:rsidR="00CA524D">
        <w:rPr>
          <w:i/>
          <w:iCs/>
          <w:sz w:val="20"/>
          <w:shd w:val="clear" w:color="auto" w:fill="FFFFFF"/>
        </w:rPr>
        <w:t xml:space="preserve"> </w:t>
      </w:r>
      <w:r w:rsidRPr="00972190">
        <w:rPr>
          <w:i/>
          <w:iCs/>
          <w:sz w:val="20"/>
          <w:shd w:val="clear" w:color="auto" w:fill="FFFFFF"/>
        </w:rPr>
        <w:t>of</w:t>
      </w:r>
      <w:r w:rsidR="00CA524D">
        <w:rPr>
          <w:i/>
          <w:iCs/>
          <w:sz w:val="20"/>
          <w:shd w:val="clear" w:color="auto" w:fill="FFFFFF"/>
        </w:rPr>
        <w:t xml:space="preserve"> </w:t>
      </w:r>
      <w:r w:rsidRPr="00972190">
        <w:rPr>
          <w:i/>
          <w:iCs/>
          <w:sz w:val="20"/>
          <w:shd w:val="clear" w:color="auto" w:fill="FFFFFF"/>
        </w:rPr>
        <w:t>Educational</w:t>
      </w:r>
      <w:r w:rsidR="00CA524D">
        <w:rPr>
          <w:i/>
          <w:iCs/>
          <w:sz w:val="20"/>
          <w:shd w:val="clear" w:color="auto" w:fill="FFFFFF"/>
        </w:rPr>
        <w:t xml:space="preserve"> </w:t>
      </w:r>
      <w:r w:rsidRPr="00972190">
        <w:rPr>
          <w:i/>
          <w:iCs/>
          <w:sz w:val="20"/>
          <w:shd w:val="clear" w:color="auto" w:fill="FFFFFF"/>
        </w:rPr>
        <w:t>Technology</w:t>
      </w:r>
      <w:r w:rsidR="00CA524D">
        <w:rPr>
          <w:i/>
          <w:iCs/>
          <w:sz w:val="20"/>
          <w:shd w:val="clear" w:color="auto" w:fill="FFFFFF"/>
        </w:rPr>
        <w:t xml:space="preserve"> </w:t>
      </w:r>
      <w:r w:rsidRPr="00972190">
        <w:rPr>
          <w:i/>
          <w:iCs/>
          <w:sz w:val="20"/>
          <w:shd w:val="clear" w:color="auto" w:fill="FFFFFF"/>
        </w:rPr>
        <w:t>(TOJET)</w:t>
      </w:r>
      <w:r>
        <w:rPr>
          <w:sz w:val="20"/>
          <w:shd w:val="clear" w:color="auto" w:fill="FFFFFF"/>
        </w:rPr>
        <w:t>,</w:t>
      </w:r>
      <w:r w:rsidR="00CA524D">
        <w:rPr>
          <w:sz w:val="20"/>
          <w:shd w:val="clear" w:color="auto" w:fill="FFFFFF"/>
        </w:rPr>
        <w:t xml:space="preserve"> </w:t>
      </w:r>
      <w:r w:rsidRPr="00972190">
        <w:rPr>
          <w:i/>
          <w:iCs/>
          <w:sz w:val="20"/>
          <w:shd w:val="clear" w:color="auto" w:fill="FFFFFF"/>
        </w:rPr>
        <w:t>7</w:t>
      </w:r>
      <w:r w:rsidRPr="00972190">
        <w:rPr>
          <w:sz w:val="20"/>
          <w:shd w:val="clear" w:color="auto" w:fill="FFFFFF"/>
        </w:rPr>
        <w:t>(</w:t>
      </w:r>
      <w:r>
        <w:rPr>
          <w:sz w:val="20"/>
          <w:shd w:val="clear" w:color="auto" w:fill="FFFFFF"/>
        </w:rPr>
        <w:t>1</w:t>
      </w:r>
      <w:r w:rsidRPr="00972190">
        <w:rPr>
          <w:sz w:val="20"/>
          <w:shd w:val="clear" w:color="auto" w:fill="FFFFFF"/>
        </w:rPr>
        <w:t>),</w:t>
      </w:r>
      <w:r w:rsidR="00CA524D">
        <w:rPr>
          <w:sz w:val="20"/>
          <w:shd w:val="clear" w:color="auto" w:fill="FFFFFF"/>
        </w:rPr>
        <w:t xml:space="preserve"> </w:t>
      </w:r>
      <w:r w:rsidRPr="00972190">
        <w:rPr>
          <w:sz w:val="20"/>
          <w:shd w:val="clear" w:color="auto" w:fill="FFFFFF"/>
        </w:rPr>
        <w:t>32-37.</w:t>
      </w:r>
    </w:p>
    <w:p w:rsidR="005D5DCF" w:rsidRDefault="005D5DCF" w:rsidP="005D5DCF">
      <w:pPr>
        <w:shd w:val="clear" w:color="auto" w:fill="FFFFFF"/>
        <w:spacing w:before="120" w:line="240" w:lineRule="atLeast"/>
        <w:ind w:left="600" w:hanging="600"/>
        <w:rPr>
          <w:sz w:val="20"/>
          <w:shd w:val="clear" w:color="auto" w:fill="FFFFFF"/>
          <w:lang w:val="it-IT"/>
        </w:rPr>
      </w:pPr>
      <w:r w:rsidRPr="009B7011">
        <w:rPr>
          <w:sz w:val="20"/>
          <w:shd w:val="clear" w:color="auto" w:fill="FFFFFF"/>
        </w:rPr>
        <w:t>Habibu,</w:t>
      </w:r>
      <w:r w:rsidR="00CA524D">
        <w:rPr>
          <w:sz w:val="20"/>
          <w:shd w:val="clear" w:color="auto" w:fill="FFFFFF"/>
        </w:rPr>
        <w:t xml:space="preserve"> </w:t>
      </w:r>
      <w:r w:rsidRPr="009B7011">
        <w:rPr>
          <w:sz w:val="20"/>
          <w:shd w:val="clear" w:color="auto" w:fill="FFFFFF"/>
        </w:rPr>
        <w:t>T.,</w:t>
      </w:r>
      <w:r w:rsidR="00CA524D">
        <w:rPr>
          <w:sz w:val="20"/>
          <w:shd w:val="clear" w:color="auto" w:fill="FFFFFF"/>
        </w:rPr>
        <w:t xml:space="preserve"> </w:t>
      </w:r>
      <w:r w:rsidRPr="009B7011">
        <w:rPr>
          <w:sz w:val="20"/>
          <w:shd w:val="clear" w:color="auto" w:fill="FFFFFF"/>
        </w:rPr>
        <w:t>Abdullah-Al-Mamun,</w:t>
      </w:r>
      <w:r w:rsidR="00CA524D">
        <w:rPr>
          <w:sz w:val="20"/>
          <w:shd w:val="clear" w:color="auto" w:fill="FFFFFF"/>
        </w:rPr>
        <w:t xml:space="preserve"> </w:t>
      </w:r>
      <w:r w:rsidRPr="009B7011">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9B7011">
        <w:rPr>
          <w:sz w:val="20"/>
          <w:shd w:val="clear" w:color="auto" w:fill="FFFFFF"/>
        </w:rPr>
        <w:t>Clement,</w:t>
      </w:r>
      <w:r w:rsidR="00CA524D">
        <w:rPr>
          <w:sz w:val="20"/>
          <w:shd w:val="clear" w:color="auto" w:fill="FFFFFF"/>
        </w:rPr>
        <w:t xml:space="preserve"> </w:t>
      </w:r>
      <w:r w:rsidRPr="009B7011">
        <w:rPr>
          <w:sz w:val="20"/>
          <w:shd w:val="clear" w:color="auto" w:fill="FFFFFF"/>
        </w:rPr>
        <w:t>C.</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9B7011">
        <w:rPr>
          <w:sz w:val="20"/>
          <w:shd w:val="clear" w:color="auto" w:fill="FFFFFF"/>
        </w:rPr>
        <w:t>Difficulties</w:t>
      </w:r>
      <w:r w:rsidR="00CA524D">
        <w:rPr>
          <w:sz w:val="20"/>
          <w:shd w:val="clear" w:color="auto" w:fill="FFFFFF"/>
        </w:rPr>
        <w:t xml:space="preserve"> </w:t>
      </w:r>
      <w:r w:rsidRPr="009B7011">
        <w:rPr>
          <w:sz w:val="20"/>
          <w:shd w:val="clear" w:color="auto" w:fill="FFFFFF"/>
        </w:rPr>
        <w:t>faced</w:t>
      </w:r>
      <w:r w:rsidR="00CA524D">
        <w:rPr>
          <w:sz w:val="20"/>
          <w:shd w:val="clear" w:color="auto" w:fill="FFFFFF"/>
        </w:rPr>
        <w:t xml:space="preserve"> </w:t>
      </w:r>
      <w:r w:rsidRPr="009B7011">
        <w:rPr>
          <w:sz w:val="20"/>
          <w:shd w:val="clear" w:color="auto" w:fill="FFFFFF"/>
        </w:rPr>
        <w:t>by</w:t>
      </w:r>
      <w:r w:rsidR="00CA524D">
        <w:rPr>
          <w:sz w:val="20"/>
          <w:shd w:val="clear" w:color="auto" w:fill="FFFFFF"/>
        </w:rPr>
        <w:t xml:space="preserve"> </w:t>
      </w:r>
      <w:r w:rsidRPr="009B7011">
        <w:rPr>
          <w:sz w:val="20"/>
          <w:shd w:val="clear" w:color="auto" w:fill="FFFFFF"/>
        </w:rPr>
        <w:t>teachers</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using</w:t>
      </w:r>
      <w:r w:rsidR="00CA524D">
        <w:rPr>
          <w:sz w:val="20"/>
          <w:shd w:val="clear" w:color="auto" w:fill="FFFFFF"/>
        </w:rPr>
        <w:t xml:space="preserve"> </w:t>
      </w:r>
      <w:r w:rsidRPr="009B7011">
        <w:rPr>
          <w:sz w:val="20"/>
          <w:shd w:val="clear" w:color="auto" w:fill="FFFFFF"/>
        </w:rPr>
        <w:t>ICT</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teaching-learning</w:t>
      </w:r>
      <w:r w:rsidR="00CA524D">
        <w:rPr>
          <w:sz w:val="20"/>
          <w:shd w:val="clear" w:color="auto" w:fill="FFFFFF"/>
        </w:rPr>
        <w:t xml:space="preserve"> </w:t>
      </w:r>
      <w:r w:rsidRPr="009B7011">
        <w:rPr>
          <w:sz w:val="20"/>
          <w:shd w:val="clear" w:color="auto" w:fill="FFFFFF"/>
        </w:rPr>
        <w:t>at</w:t>
      </w:r>
      <w:r w:rsidR="00CA524D">
        <w:rPr>
          <w:sz w:val="20"/>
          <w:shd w:val="clear" w:color="auto" w:fill="FFFFFF"/>
        </w:rPr>
        <w:t xml:space="preserve"> </w:t>
      </w:r>
      <w:r w:rsidRPr="009B7011">
        <w:rPr>
          <w:sz w:val="20"/>
          <w:shd w:val="clear" w:color="auto" w:fill="FFFFFF"/>
        </w:rPr>
        <w:t>technical</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higher</w:t>
      </w:r>
      <w:r w:rsidR="00CA524D">
        <w:rPr>
          <w:sz w:val="20"/>
          <w:shd w:val="clear" w:color="auto" w:fill="FFFFFF"/>
        </w:rPr>
        <w:t xml:space="preserve"> </w:t>
      </w:r>
      <w:r w:rsidRPr="009B7011">
        <w:rPr>
          <w:sz w:val="20"/>
          <w:shd w:val="clear" w:color="auto" w:fill="FFFFFF"/>
        </w:rPr>
        <w:t>educational</w:t>
      </w:r>
      <w:r w:rsidR="00CA524D">
        <w:rPr>
          <w:sz w:val="20"/>
          <w:shd w:val="clear" w:color="auto" w:fill="FFFFFF"/>
        </w:rPr>
        <w:t xml:space="preserve"> </w:t>
      </w:r>
      <w:r w:rsidRPr="009B7011">
        <w:rPr>
          <w:sz w:val="20"/>
          <w:shd w:val="clear" w:color="auto" w:fill="FFFFFF"/>
        </w:rPr>
        <w:t>institutions</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Uganda.</w:t>
      </w:r>
      <w:r w:rsidR="00CA524D">
        <w:rPr>
          <w:sz w:val="20"/>
          <w:shd w:val="clear" w:color="auto" w:fill="FFFFFF"/>
        </w:rPr>
        <w:t xml:space="preserve"> </w:t>
      </w:r>
      <w:r w:rsidRPr="009B7011">
        <w:rPr>
          <w:i/>
          <w:iCs/>
          <w:sz w:val="20"/>
          <w:shd w:val="clear" w:color="auto" w:fill="FFFFFF"/>
        </w:rPr>
        <w:t>International</w:t>
      </w:r>
      <w:r w:rsidR="00CA524D">
        <w:rPr>
          <w:i/>
          <w:iCs/>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Engineering</w:t>
      </w:r>
      <w:r w:rsidRPr="009B7011">
        <w:rPr>
          <w:sz w:val="20"/>
          <w:shd w:val="clear" w:color="auto" w:fill="FFFFFF"/>
        </w:rPr>
        <w:t>,</w:t>
      </w:r>
      <w:r w:rsidR="00CA524D">
        <w:rPr>
          <w:sz w:val="20"/>
          <w:shd w:val="clear" w:color="auto" w:fill="FFFFFF"/>
        </w:rPr>
        <w:t xml:space="preserve"> </w:t>
      </w:r>
      <w:r w:rsidRPr="009B7011">
        <w:rPr>
          <w:i/>
          <w:iCs/>
          <w:sz w:val="20"/>
          <w:shd w:val="clear" w:color="auto" w:fill="FFFFFF"/>
        </w:rPr>
        <w:t>1</w:t>
      </w:r>
      <w:r w:rsidRPr="009B7011">
        <w:rPr>
          <w:sz w:val="20"/>
          <w:shd w:val="clear" w:color="auto" w:fill="FFFFFF"/>
        </w:rPr>
        <w:t>(</w:t>
      </w:r>
      <w:r>
        <w:rPr>
          <w:sz w:val="20"/>
          <w:shd w:val="clear" w:color="auto" w:fill="FFFFFF"/>
        </w:rPr>
        <w:t>7</w:t>
      </w:r>
      <w:r w:rsidRPr="009B7011">
        <w:rPr>
          <w:sz w:val="20"/>
          <w:shd w:val="clear" w:color="auto" w:fill="FFFFFF"/>
        </w:rPr>
        <w:t>),</w:t>
      </w:r>
      <w:r w:rsidR="00CA524D">
        <w:rPr>
          <w:sz w:val="20"/>
          <w:shd w:val="clear" w:color="auto" w:fill="FFFFFF"/>
        </w:rPr>
        <w:t xml:space="preserve"> </w:t>
      </w:r>
      <w:r w:rsidRPr="009B7011">
        <w:rPr>
          <w:sz w:val="20"/>
          <w:shd w:val="clear" w:color="auto" w:fill="FFFFFF"/>
        </w:rPr>
        <w:t>1-10.</w:t>
      </w:r>
    </w:p>
    <w:p w:rsidR="005D5DCF" w:rsidRDefault="005D5DCF" w:rsidP="005D5DCF">
      <w:pPr>
        <w:shd w:val="clear" w:color="auto" w:fill="FFFFFF"/>
        <w:spacing w:before="120" w:line="240" w:lineRule="atLeast"/>
        <w:ind w:left="600" w:hanging="600"/>
        <w:rPr>
          <w:sz w:val="20"/>
          <w:shd w:val="clear" w:color="auto" w:fill="FFFFFF"/>
        </w:rPr>
      </w:pPr>
      <w:r w:rsidRPr="009861FA">
        <w:rPr>
          <w:sz w:val="20"/>
          <w:shd w:val="clear" w:color="auto" w:fill="FFFFFF"/>
          <w:lang w:val="it-IT"/>
        </w:rPr>
        <w:t>Herrero,</w:t>
      </w:r>
      <w:r w:rsidR="00CA524D">
        <w:rPr>
          <w:sz w:val="20"/>
          <w:shd w:val="clear" w:color="auto" w:fill="FFFFFF"/>
          <w:lang w:val="it-IT"/>
        </w:rPr>
        <w:t xml:space="preserve"> </w:t>
      </w:r>
      <w:r w:rsidRPr="009861FA">
        <w:rPr>
          <w:sz w:val="20"/>
          <w:shd w:val="clear" w:color="auto" w:fill="FFFFFF"/>
          <w:lang w:val="it-IT"/>
        </w:rPr>
        <w:t>R.,</w:t>
      </w:r>
      <w:r w:rsidR="00CA524D">
        <w:rPr>
          <w:sz w:val="20"/>
          <w:shd w:val="clear" w:color="auto" w:fill="FFFFFF"/>
          <w:lang w:val="it-IT"/>
        </w:rPr>
        <w:t xml:space="preserve"> </w:t>
      </w:r>
      <w:r w:rsidRPr="009861FA">
        <w:rPr>
          <w:sz w:val="20"/>
          <w:shd w:val="clear" w:color="auto" w:fill="FFFFFF"/>
          <w:lang w:val="it-IT"/>
        </w:rPr>
        <w:t>Bretón-López,</w:t>
      </w:r>
      <w:r w:rsidR="00CA524D">
        <w:rPr>
          <w:sz w:val="20"/>
          <w:shd w:val="clear" w:color="auto" w:fill="FFFFFF"/>
          <w:lang w:val="it-IT"/>
        </w:rPr>
        <w:t xml:space="preserve"> </w:t>
      </w:r>
      <w:r w:rsidRPr="009861FA">
        <w:rPr>
          <w:sz w:val="20"/>
          <w:shd w:val="clear" w:color="auto" w:fill="FFFFFF"/>
          <w:lang w:val="it-IT"/>
        </w:rPr>
        <w:t>J.,</w:t>
      </w:r>
      <w:r w:rsidR="00CA524D">
        <w:rPr>
          <w:sz w:val="20"/>
          <w:shd w:val="clear" w:color="auto" w:fill="FFFFFF"/>
          <w:lang w:val="it-IT"/>
        </w:rPr>
        <w:t xml:space="preserve"> </w:t>
      </w:r>
      <w:r w:rsidRPr="009861FA">
        <w:rPr>
          <w:sz w:val="20"/>
          <w:shd w:val="clear" w:color="auto" w:fill="FFFFFF"/>
          <w:lang w:val="it-IT"/>
        </w:rPr>
        <w:t>Farfallini,</w:t>
      </w:r>
      <w:r w:rsidR="00CA524D">
        <w:rPr>
          <w:sz w:val="20"/>
          <w:shd w:val="clear" w:color="auto" w:fill="FFFFFF"/>
          <w:lang w:val="it-IT"/>
        </w:rPr>
        <w:t xml:space="preserve"> </w:t>
      </w:r>
      <w:r w:rsidRPr="009861FA">
        <w:rPr>
          <w:sz w:val="20"/>
          <w:shd w:val="clear" w:color="auto" w:fill="FFFFFF"/>
          <w:lang w:val="it-IT"/>
        </w:rPr>
        <w:t>L.,</w:t>
      </w:r>
      <w:r w:rsidR="00CA524D">
        <w:rPr>
          <w:sz w:val="20"/>
          <w:shd w:val="clear" w:color="auto" w:fill="FFFFFF"/>
          <w:lang w:val="it-IT"/>
        </w:rPr>
        <w:t xml:space="preserve"> </w:t>
      </w:r>
      <w:r w:rsidRPr="009861FA">
        <w:rPr>
          <w:sz w:val="20"/>
          <w:shd w:val="clear" w:color="auto" w:fill="FFFFFF"/>
          <w:lang w:val="it-IT"/>
        </w:rPr>
        <w:t>Quero,</w:t>
      </w:r>
      <w:r w:rsidR="00CA524D">
        <w:rPr>
          <w:sz w:val="20"/>
          <w:shd w:val="clear" w:color="auto" w:fill="FFFFFF"/>
          <w:lang w:val="it-IT"/>
        </w:rPr>
        <w:t xml:space="preserve"> </w:t>
      </w:r>
      <w:r w:rsidRPr="009861FA">
        <w:rPr>
          <w:sz w:val="20"/>
          <w:shd w:val="clear" w:color="auto" w:fill="FFFFFF"/>
          <w:lang w:val="it-IT"/>
        </w:rPr>
        <w:t>S.,</w:t>
      </w:r>
      <w:r w:rsidR="00CA524D">
        <w:rPr>
          <w:sz w:val="20"/>
          <w:shd w:val="clear" w:color="auto" w:fill="FFFFFF"/>
          <w:lang w:val="it-IT"/>
        </w:rPr>
        <w:t xml:space="preserve"> </w:t>
      </w:r>
      <w:r w:rsidRPr="009861FA">
        <w:rPr>
          <w:sz w:val="20"/>
          <w:shd w:val="clear" w:color="auto" w:fill="FFFFFF"/>
          <w:lang w:val="it-IT"/>
        </w:rPr>
        <w:t>Miralles,</w:t>
      </w:r>
      <w:r w:rsidR="00CA524D">
        <w:rPr>
          <w:sz w:val="20"/>
          <w:shd w:val="clear" w:color="auto" w:fill="FFFFFF"/>
          <w:lang w:val="it-IT"/>
        </w:rPr>
        <w:t xml:space="preserve"> </w:t>
      </w:r>
      <w:r w:rsidRPr="009861FA">
        <w:rPr>
          <w:sz w:val="20"/>
          <w:shd w:val="clear" w:color="auto" w:fill="FFFFFF"/>
          <w:lang w:val="it-IT"/>
        </w:rPr>
        <w:t>I.,</w:t>
      </w:r>
      <w:r w:rsidR="00CA524D">
        <w:rPr>
          <w:sz w:val="20"/>
          <w:shd w:val="clear" w:color="auto" w:fill="FFFFFF"/>
          <w:lang w:val="it-IT"/>
        </w:rPr>
        <w:t xml:space="preserve"> </w:t>
      </w:r>
      <w:r w:rsidRPr="009861FA">
        <w:rPr>
          <w:sz w:val="20"/>
          <w:shd w:val="clear" w:color="auto" w:fill="FFFFFF"/>
          <w:lang w:val="it-IT"/>
        </w:rPr>
        <w:t>Baños,</w:t>
      </w:r>
      <w:r w:rsidR="00CA524D">
        <w:rPr>
          <w:sz w:val="20"/>
          <w:shd w:val="clear" w:color="auto" w:fill="FFFFFF"/>
          <w:lang w:val="it-IT"/>
        </w:rPr>
        <w:t xml:space="preserve"> </w:t>
      </w:r>
      <w:r w:rsidRPr="009861FA">
        <w:rPr>
          <w:sz w:val="20"/>
          <w:shd w:val="clear" w:color="auto" w:fill="FFFFFF"/>
          <w:lang w:val="it-IT"/>
        </w:rPr>
        <w:t>R.,</w:t>
      </w:r>
      <w:r w:rsidR="00CA524D">
        <w:rPr>
          <w:sz w:val="20"/>
          <w:shd w:val="clear" w:color="auto" w:fill="FFFFFF"/>
          <w:lang w:val="it-IT"/>
        </w:rPr>
        <w:t xml:space="preserve"> </w:t>
      </w:r>
      <w:r w:rsidRPr="009861FA">
        <w:rPr>
          <w:sz w:val="20"/>
          <w:shd w:val="clear" w:color="auto" w:fill="FFFFFF"/>
          <w:lang w:val="it-IT"/>
        </w:rPr>
        <w:t>&amp;</w:t>
      </w:r>
      <w:r w:rsidR="00CA524D">
        <w:rPr>
          <w:sz w:val="20"/>
          <w:shd w:val="clear" w:color="auto" w:fill="FFFFFF"/>
          <w:lang w:val="it-IT"/>
        </w:rPr>
        <w:t xml:space="preserve"> </w:t>
      </w:r>
      <w:r w:rsidRPr="009861FA">
        <w:rPr>
          <w:sz w:val="20"/>
          <w:shd w:val="clear" w:color="auto" w:fill="FFFFFF"/>
          <w:lang w:val="it-IT"/>
        </w:rPr>
        <w:t>Botella,</w:t>
      </w:r>
      <w:r w:rsidR="00CA524D">
        <w:rPr>
          <w:sz w:val="20"/>
          <w:shd w:val="clear" w:color="auto" w:fill="FFFFFF"/>
          <w:lang w:val="it-IT"/>
        </w:rPr>
        <w:t xml:space="preserve"> </w:t>
      </w:r>
      <w:r w:rsidRPr="009861FA">
        <w:rPr>
          <w:sz w:val="20"/>
          <w:shd w:val="clear" w:color="auto" w:fill="FFFFFF"/>
          <w:lang w:val="it-IT"/>
        </w:rPr>
        <w:t>C.</w:t>
      </w:r>
      <w:r w:rsidR="00CA524D">
        <w:rPr>
          <w:sz w:val="20"/>
          <w:shd w:val="clear" w:color="auto" w:fill="FFFFFF"/>
          <w:lang w:val="it-IT"/>
        </w:rPr>
        <w:t xml:space="preserve"> </w:t>
      </w:r>
      <w:r w:rsidRPr="009861FA">
        <w:rPr>
          <w:sz w:val="20"/>
          <w:shd w:val="clear" w:color="auto" w:fill="FFFFFF"/>
          <w:lang w:val="it-IT"/>
        </w:rPr>
        <w:t>(2015).</w:t>
      </w:r>
      <w:r w:rsidR="00CA524D">
        <w:rPr>
          <w:sz w:val="20"/>
          <w:shd w:val="clear" w:color="auto" w:fill="FFFFFF"/>
          <w:lang w:val="it-IT"/>
        </w:rPr>
        <w:t xml:space="preserve"> </w:t>
      </w:r>
      <w:r w:rsidRPr="009861FA">
        <w:rPr>
          <w:sz w:val="20"/>
          <w:shd w:val="clear" w:color="auto" w:fill="FFFFFF"/>
        </w:rPr>
        <w:t>Acceptability</w:t>
      </w:r>
      <w:r w:rsidR="00CA524D">
        <w:rPr>
          <w:sz w:val="20"/>
          <w:shd w:val="clear" w:color="auto" w:fill="FFFFFF"/>
        </w:rPr>
        <w:t xml:space="preserve"> </w:t>
      </w:r>
      <w:r w:rsidRPr="009861FA">
        <w:rPr>
          <w:sz w:val="20"/>
          <w:shd w:val="clear" w:color="auto" w:fill="FFFFFF"/>
        </w:rPr>
        <w:t>and</w:t>
      </w:r>
      <w:r w:rsidR="00CA524D">
        <w:rPr>
          <w:sz w:val="20"/>
          <w:shd w:val="clear" w:color="auto" w:fill="FFFFFF"/>
        </w:rPr>
        <w:t xml:space="preserve"> </w:t>
      </w:r>
      <w:r w:rsidRPr="009861FA">
        <w:rPr>
          <w:sz w:val="20"/>
          <w:shd w:val="clear" w:color="auto" w:fill="FFFFFF"/>
        </w:rPr>
        <w:t>satisfaction</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an</w:t>
      </w:r>
      <w:r w:rsidR="00CA524D">
        <w:rPr>
          <w:sz w:val="20"/>
          <w:shd w:val="clear" w:color="auto" w:fill="FFFFFF"/>
        </w:rPr>
        <w:t xml:space="preserve"> </w:t>
      </w:r>
      <w:r w:rsidRPr="009861FA">
        <w:rPr>
          <w:sz w:val="20"/>
          <w:shd w:val="clear" w:color="auto" w:fill="FFFFFF"/>
        </w:rPr>
        <w:t>ICT-based</w:t>
      </w:r>
      <w:r w:rsidR="00CA524D">
        <w:rPr>
          <w:sz w:val="20"/>
          <w:shd w:val="clear" w:color="auto" w:fill="FFFFFF"/>
        </w:rPr>
        <w:t xml:space="preserve"> </w:t>
      </w:r>
      <w:r w:rsidRPr="009861FA">
        <w:rPr>
          <w:sz w:val="20"/>
          <w:shd w:val="clear" w:color="auto" w:fill="FFFFFF"/>
        </w:rPr>
        <w:t>training</w:t>
      </w:r>
      <w:r w:rsidR="00CA524D">
        <w:rPr>
          <w:sz w:val="20"/>
          <w:shd w:val="clear" w:color="auto" w:fill="FFFFFF"/>
        </w:rPr>
        <w:t xml:space="preserve"> </w:t>
      </w:r>
      <w:r w:rsidRPr="009861FA">
        <w:rPr>
          <w:sz w:val="20"/>
          <w:shd w:val="clear" w:color="auto" w:fill="FFFFFF"/>
        </w:rPr>
        <w:t>for</w:t>
      </w:r>
      <w:r w:rsidR="00CA524D">
        <w:rPr>
          <w:sz w:val="20"/>
          <w:shd w:val="clear" w:color="auto" w:fill="FFFFFF"/>
        </w:rPr>
        <w:t xml:space="preserve"> </w:t>
      </w:r>
      <w:r w:rsidRPr="009861FA">
        <w:rPr>
          <w:sz w:val="20"/>
          <w:shd w:val="clear" w:color="auto" w:fill="FFFFFF"/>
        </w:rPr>
        <w:t>university</w:t>
      </w:r>
      <w:r w:rsidR="00CA524D">
        <w:rPr>
          <w:sz w:val="20"/>
          <w:shd w:val="clear" w:color="auto" w:fill="FFFFFF"/>
        </w:rPr>
        <w:t xml:space="preserve"> </w:t>
      </w:r>
      <w:r w:rsidRPr="009861FA">
        <w:rPr>
          <w:sz w:val="20"/>
          <w:shd w:val="clear" w:color="auto" w:fill="FFFFFF"/>
        </w:rPr>
        <w:t>teachers.</w:t>
      </w:r>
      <w:r w:rsidR="00CA524D">
        <w:rPr>
          <w:sz w:val="20"/>
          <w:shd w:val="clear" w:color="auto" w:fill="FFFFFF"/>
        </w:rPr>
        <w:t xml:space="preserve"> </w:t>
      </w:r>
      <w:r w:rsidRPr="009861FA">
        <w:rPr>
          <w:i/>
          <w:iCs/>
          <w:sz w:val="20"/>
          <w:shd w:val="clear" w:color="auto" w:fill="FFFFFF"/>
        </w:rPr>
        <w:t>Educational</w:t>
      </w:r>
      <w:r w:rsidR="00CA524D">
        <w:rPr>
          <w:i/>
          <w:iCs/>
          <w:sz w:val="20"/>
          <w:shd w:val="clear" w:color="auto" w:fill="FFFFFF"/>
        </w:rPr>
        <w:t xml:space="preserve"> </w:t>
      </w:r>
      <w:r w:rsidRPr="009861FA">
        <w:rPr>
          <w:i/>
          <w:iCs/>
          <w:sz w:val="20"/>
          <w:shd w:val="clear" w:color="auto" w:fill="FFFFFF"/>
        </w:rPr>
        <w:t>Technology</w:t>
      </w:r>
      <w:r w:rsidR="00CA524D">
        <w:rPr>
          <w:i/>
          <w:iCs/>
          <w:sz w:val="20"/>
          <w:shd w:val="clear" w:color="auto" w:fill="FFFFFF"/>
        </w:rPr>
        <w:t xml:space="preserve"> </w:t>
      </w:r>
      <w:r w:rsidRPr="009861FA">
        <w:rPr>
          <w:i/>
          <w:iCs/>
          <w:sz w:val="20"/>
          <w:shd w:val="clear" w:color="auto" w:fill="FFFFFF"/>
        </w:rPr>
        <w:t>&amp;</w:t>
      </w:r>
      <w:r w:rsidR="00CA524D">
        <w:rPr>
          <w:i/>
          <w:iCs/>
          <w:sz w:val="20"/>
          <w:shd w:val="clear" w:color="auto" w:fill="FFFFFF"/>
        </w:rPr>
        <w:t xml:space="preserve"> </w:t>
      </w:r>
      <w:r w:rsidRPr="009861FA">
        <w:rPr>
          <w:i/>
          <w:iCs/>
          <w:sz w:val="20"/>
          <w:shd w:val="clear" w:color="auto" w:fill="FFFFFF"/>
        </w:rPr>
        <w:t>Society</w:t>
      </w:r>
      <w:r w:rsidRPr="009861FA">
        <w:rPr>
          <w:sz w:val="20"/>
          <w:shd w:val="clear" w:color="auto" w:fill="FFFFFF"/>
        </w:rPr>
        <w:t>,</w:t>
      </w:r>
      <w:r w:rsidR="00CA524D">
        <w:rPr>
          <w:sz w:val="20"/>
          <w:shd w:val="clear" w:color="auto" w:fill="FFFFFF"/>
        </w:rPr>
        <w:t xml:space="preserve"> </w:t>
      </w:r>
      <w:r w:rsidRPr="009861FA">
        <w:rPr>
          <w:i/>
          <w:iCs/>
          <w:sz w:val="20"/>
          <w:shd w:val="clear" w:color="auto" w:fill="FFFFFF"/>
        </w:rPr>
        <w:t>18</w:t>
      </w:r>
      <w:r w:rsidRPr="009861FA">
        <w:rPr>
          <w:sz w:val="20"/>
          <w:shd w:val="clear" w:color="auto" w:fill="FFFFFF"/>
        </w:rPr>
        <w:t>(</w:t>
      </w:r>
      <w:r>
        <w:rPr>
          <w:sz w:val="20"/>
          <w:shd w:val="clear" w:color="auto" w:fill="FFFFFF"/>
        </w:rPr>
        <w:t>4</w:t>
      </w:r>
      <w:r w:rsidRPr="009861FA">
        <w:rPr>
          <w:sz w:val="20"/>
          <w:shd w:val="clear" w:color="auto" w:fill="FFFFFF"/>
        </w:rPr>
        <w:t>),</w:t>
      </w:r>
      <w:r w:rsidR="00CA524D">
        <w:rPr>
          <w:sz w:val="20"/>
          <w:shd w:val="clear" w:color="auto" w:fill="FFFFFF"/>
        </w:rPr>
        <w:t xml:space="preserve"> </w:t>
      </w:r>
      <w:r w:rsidRPr="009861FA">
        <w:rPr>
          <w:sz w:val="20"/>
          <w:shd w:val="clear" w:color="auto" w:fill="FFFFFF"/>
        </w:rPr>
        <w:t>498–510.</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Higgins,</w:t>
      </w:r>
      <w:r w:rsidR="00CA524D">
        <w:rPr>
          <w:sz w:val="20"/>
          <w:shd w:val="clear" w:color="auto" w:fill="FFFFFF"/>
        </w:rPr>
        <w:t xml:space="preserve"> </w:t>
      </w:r>
      <w:r w:rsidRPr="001E3297">
        <w:rPr>
          <w:sz w:val="20"/>
          <w:shd w:val="clear" w:color="auto" w:fill="FFFFFF"/>
        </w:rPr>
        <w:t>S.</w:t>
      </w:r>
      <w:r w:rsidR="00CA524D">
        <w:rPr>
          <w:sz w:val="20"/>
          <w:shd w:val="clear" w:color="auto" w:fill="FFFFFF"/>
        </w:rPr>
        <w:t xml:space="preserve"> </w:t>
      </w:r>
      <w:r w:rsidRPr="001E3297">
        <w:rPr>
          <w:sz w:val="20"/>
          <w:shd w:val="clear" w:color="auto" w:fill="FFFFFF"/>
        </w:rPr>
        <w:t>(2003).</w:t>
      </w:r>
      <w:r w:rsidR="00CA524D">
        <w:rPr>
          <w:sz w:val="20"/>
          <w:shd w:val="clear" w:color="auto" w:fill="FFFFFF"/>
        </w:rPr>
        <w:t xml:space="preserve"> </w:t>
      </w:r>
      <w:r w:rsidRPr="001E3297">
        <w:rPr>
          <w:i/>
          <w:iCs/>
          <w:sz w:val="20"/>
          <w:shd w:val="clear" w:color="auto" w:fill="FFFFFF"/>
        </w:rPr>
        <w:t>Does</w:t>
      </w:r>
      <w:r w:rsidR="00CA524D">
        <w:rPr>
          <w:i/>
          <w:iCs/>
          <w:sz w:val="20"/>
          <w:shd w:val="clear" w:color="auto" w:fill="FFFFFF"/>
        </w:rPr>
        <w:t xml:space="preserve"> </w:t>
      </w:r>
      <w:r w:rsidRPr="001E3297">
        <w:rPr>
          <w:i/>
          <w:iCs/>
          <w:sz w:val="20"/>
          <w:shd w:val="clear" w:color="auto" w:fill="FFFFFF"/>
        </w:rPr>
        <w:t>ICT</w:t>
      </w:r>
      <w:r w:rsidR="00CA524D">
        <w:rPr>
          <w:i/>
          <w:iCs/>
          <w:sz w:val="20"/>
          <w:shd w:val="clear" w:color="auto" w:fill="FFFFFF"/>
        </w:rPr>
        <w:t xml:space="preserve"> </w:t>
      </w:r>
      <w:r w:rsidRPr="001E3297">
        <w:rPr>
          <w:i/>
          <w:iCs/>
          <w:sz w:val="20"/>
          <w:shd w:val="clear" w:color="auto" w:fill="FFFFFF"/>
        </w:rPr>
        <w:t>improve</w:t>
      </w:r>
      <w:r w:rsidR="00CA524D">
        <w:rPr>
          <w:i/>
          <w:iCs/>
          <w:sz w:val="20"/>
          <w:shd w:val="clear" w:color="auto" w:fill="FFFFFF"/>
        </w:rPr>
        <w:t xml:space="preserve"> </w:t>
      </w:r>
      <w:r w:rsidRPr="001E3297">
        <w:rPr>
          <w:i/>
          <w:iCs/>
          <w:sz w:val="20"/>
          <w:shd w:val="clear" w:color="auto" w:fill="FFFFFF"/>
        </w:rPr>
        <w:t>learning</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teaching</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schools?</w:t>
      </w:r>
      <w:r w:rsidR="00CA524D">
        <w:rPr>
          <w:sz w:val="20"/>
          <w:shd w:val="clear" w:color="auto" w:fill="FFFFFF"/>
        </w:rPr>
        <w:t xml:space="preserve"> </w:t>
      </w:r>
      <w:r w:rsidRPr="001E3297">
        <w:rPr>
          <w:sz w:val="20"/>
          <w:shd w:val="clear" w:color="auto" w:fill="FFFFFF"/>
        </w:rPr>
        <w:t>Newcastle:</w:t>
      </w:r>
      <w:r w:rsidR="00CA524D">
        <w:rPr>
          <w:sz w:val="20"/>
          <w:shd w:val="clear" w:color="auto" w:fill="FFFFFF"/>
        </w:rPr>
        <w:t xml:space="preserve"> </w:t>
      </w:r>
      <w:r w:rsidRPr="001E3297">
        <w:rPr>
          <w:sz w:val="20"/>
          <w:shd w:val="clear" w:color="auto" w:fill="FFFFFF"/>
        </w:rPr>
        <w:t>British</w:t>
      </w:r>
      <w:r w:rsidR="00CA524D">
        <w:rPr>
          <w:sz w:val="20"/>
          <w:shd w:val="clear" w:color="auto" w:fill="FFFFFF"/>
        </w:rPr>
        <w:t xml:space="preserve"> </w:t>
      </w:r>
      <w:r w:rsidRPr="001E3297">
        <w:rPr>
          <w:sz w:val="20"/>
          <w:shd w:val="clear" w:color="auto" w:fill="FFFFFF"/>
        </w:rPr>
        <w:t>Educational</w:t>
      </w:r>
      <w:r w:rsidR="00CA524D">
        <w:rPr>
          <w:sz w:val="20"/>
          <w:shd w:val="clear" w:color="auto" w:fill="FFFFFF"/>
        </w:rPr>
        <w:t xml:space="preserve"> </w:t>
      </w:r>
      <w:r w:rsidRPr="001E3297">
        <w:rPr>
          <w:sz w:val="20"/>
          <w:shd w:val="clear" w:color="auto" w:fill="FFFFFF"/>
        </w:rPr>
        <w:t>Research</w:t>
      </w:r>
      <w:r w:rsidR="00CA524D">
        <w:rPr>
          <w:sz w:val="20"/>
          <w:shd w:val="clear" w:color="auto" w:fill="FFFFFF"/>
        </w:rPr>
        <w:t xml:space="preserve"> </w:t>
      </w:r>
      <w:r w:rsidRPr="001E3297">
        <w:rPr>
          <w:sz w:val="20"/>
          <w:shd w:val="clear" w:color="auto" w:fill="FFFFFF"/>
        </w:rPr>
        <w:t>Association.</w:t>
      </w:r>
    </w:p>
    <w:p w:rsidR="005D5DCF"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ICF</w:t>
      </w:r>
      <w:r w:rsidR="00CA524D">
        <w:rPr>
          <w:sz w:val="20"/>
          <w:shd w:val="clear" w:color="auto" w:fill="FFFFFF"/>
        </w:rPr>
        <w:t xml:space="preserve"> </w:t>
      </w:r>
      <w:r w:rsidRPr="001E3297">
        <w:rPr>
          <w:sz w:val="20"/>
          <w:shd w:val="clear" w:color="auto" w:fill="FFFFFF"/>
        </w:rPr>
        <w:t>Consulting</w:t>
      </w:r>
      <w:r w:rsidR="00CA524D">
        <w:rPr>
          <w:sz w:val="20"/>
          <w:shd w:val="clear" w:color="auto" w:fill="FFFFFF"/>
        </w:rPr>
        <w:t xml:space="preserve"> </w:t>
      </w:r>
      <w:r w:rsidRPr="001E3297">
        <w:rPr>
          <w:sz w:val="20"/>
          <w:shd w:val="clear" w:color="auto" w:fill="FFFFFF"/>
        </w:rPr>
        <w:t>Services</w:t>
      </w:r>
      <w:r w:rsidR="00CA524D">
        <w:rPr>
          <w:sz w:val="20"/>
          <w:shd w:val="clear" w:color="auto" w:fill="FFFFFF"/>
        </w:rPr>
        <w:t xml:space="preserve"> </w:t>
      </w:r>
      <w:r w:rsidRPr="001E3297">
        <w:rPr>
          <w:sz w:val="20"/>
          <w:shd w:val="clear" w:color="auto" w:fill="FFFFFF"/>
        </w:rPr>
        <w:t>(2015).</w:t>
      </w:r>
      <w:r w:rsidR="00CA524D">
        <w:rPr>
          <w:sz w:val="20"/>
          <w:shd w:val="clear" w:color="auto" w:fill="FFFFFF"/>
        </w:rPr>
        <w:t xml:space="preserve"> </w:t>
      </w:r>
      <w:r w:rsidRPr="001E3297">
        <w:rPr>
          <w:i/>
          <w:iCs/>
          <w:sz w:val="20"/>
          <w:shd w:val="clear" w:color="auto" w:fill="FFFFFF"/>
        </w:rPr>
        <w:t>Literature</w:t>
      </w:r>
      <w:r w:rsidR="00CA524D">
        <w:rPr>
          <w:i/>
          <w:iCs/>
          <w:sz w:val="20"/>
          <w:shd w:val="clear" w:color="auto" w:fill="FFFFFF"/>
        </w:rPr>
        <w:t xml:space="preserve"> </w:t>
      </w:r>
      <w:r w:rsidRPr="001E3297">
        <w:rPr>
          <w:i/>
          <w:iCs/>
          <w:sz w:val="20"/>
          <w:shd w:val="clear" w:color="auto" w:fill="FFFFFF"/>
        </w:rPr>
        <w:t>review</w:t>
      </w:r>
      <w:r w:rsidR="00CA524D">
        <w:rPr>
          <w:i/>
          <w:iCs/>
          <w:sz w:val="20"/>
          <w:shd w:val="clear" w:color="auto" w:fill="FFFFFF"/>
        </w:rPr>
        <w:t xml:space="preserve"> </w:t>
      </w:r>
      <w:r w:rsidRPr="001E3297">
        <w:rPr>
          <w:i/>
          <w:iCs/>
          <w:sz w:val="20"/>
          <w:shd w:val="clear" w:color="auto" w:fill="FFFFFF"/>
        </w:rPr>
        <w:t>on</w:t>
      </w:r>
      <w:r w:rsidR="00CA524D">
        <w:rPr>
          <w:i/>
          <w:iCs/>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impact</w:t>
      </w:r>
      <w:r w:rsidR="00CA524D">
        <w:rPr>
          <w:i/>
          <w:iCs/>
          <w:sz w:val="20"/>
          <w:shd w:val="clear" w:color="auto" w:fill="FFFFFF"/>
        </w:rPr>
        <w:t xml:space="preserve"> </w:t>
      </w:r>
      <w:r w:rsidRPr="001E3297">
        <w:rPr>
          <w:i/>
          <w:iCs/>
          <w:sz w:val="20"/>
          <w:shd w:val="clear" w:color="auto" w:fill="FFFFFF"/>
        </w:rPr>
        <w:t>of</w:t>
      </w:r>
      <w:r w:rsidR="00CA524D">
        <w:rPr>
          <w:i/>
          <w:iCs/>
          <w:sz w:val="20"/>
          <w:shd w:val="clear" w:color="auto" w:fill="FFFFFF"/>
        </w:rPr>
        <w:t xml:space="preserve"> </w:t>
      </w:r>
      <w:r w:rsidRPr="001E3297">
        <w:rPr>
          <w:i/>
          <w:iCs/>
          <w:sz w:val="20"/>
          <w:shd w:val="clear" w:color="auto" w:fill="FFFFFF"/>
        </w:rPr>
        <w:t>digital</w:t>
      </w:r>
      <w:r w:rsidR="00CA524D">
        <w:rPr>
          <w:i/>
          <w:iCs/>
          <w:sz w:val="20"/>
          <w:shd w:val="clear" w:color="auto" w:fill="FFFFFF"/>
        </w:rPr>
        <w:t xml:space="preserve"> </w:t>
      </w:r>
      <w:r w:rsidRPr="001E3297">
        <w:rPr>
          <w:i/>
          <w:iCs/>
          <w:sz w:val="20"/>
          <w:shd w:val="clear" w:color="auto" w:fill="FFFFFF"/>
        </w:rPr>
        <w:t>technology</w:t>
      </w:r>
      <w:r w:rsidR="00CA524D">
        <w:rPr>
          <w:i/>
          <w:iCs/>
          <w:sz w:val="20"/>
          <w:shd w:val="clear" w:color="auto" w:fill="FFFFFF"/>
        </w:rPr>
        <w:t xml:space="preserve"> </w:t>
      </w:r>
      <w:r w:rsidRPr="001E3297">
        <w:rPr>
          <w:i/>
          <w:iCs/>
          <w:sz w:val="20"/>
          <w:shd w:val="clear" w:color="auto" w:fill="FFFFFF"/>
        </w:rPr>
        <w:t>on</w:t>
      </w:r>
      <w:r w:rsidR="00CA524D">
        <w:rPr>
          <w:i/>
          <w:iCs/>
          <w:sz w:val="20"/>
          <w:shd w:val="clear" w:color="auto" w:fill="FFFFFF"/>
        </w:rPr>
        <w:t xml:space="preserve"> </w:t>
      </w:r>
      <w:r w:rsidRPr="001E3297">
        <w:rPr>
          <w:i/>
          <w:iCs/>
          <w:sz w:val="20"/>
          <w:shd w:val="clear" w:color="auto" w:fill="FFFFFF"/>
        </w:rPr>
        <w:t>learning</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teaching</w:t>
      </w:r>
      <w:r w:rsidRPr="001E3297">
        <w:rPr>
          <w:sz w:val="20"/>
          <w:shd w:val="clear" w:color="auto" w:fill="FFFFFF"/>
        </w:rPr>
        <w:t>.</w:t>
      </w:r>
      <w:r w:rsidR="00CA524D">
        <w:rPr>
          <w:sz w:val="20"/>
          <w:shd w:val="clear" w:color="auto" w:fill="FFFFFF"/>
        </w:rPr>
        <w:t xml:space="preserve"> </w:t>
      </w:r>
      <w:r w:rsidRPr="001E3297">
        <w:rPr>
          <w:sz w:val="20"/>
          <w:shd w:val="clear" w:color="auto" w:fill="FFFFFF"/>
        </w:rPr>
        <w:t>Edinburgh:</w:t>
      </w:r>
      <w:r w:rsidR="00CA524D">
        <w:rPr>
          <w:sz w:val="20"/>
          <w:shd w:val="clear" w:color="auto" w:fill="FFFFFF"/>
        </w:rPr>
        <w:t xml:space="preserve"> </w:t>
      </w:r>
      <w:r w:rsidRPr="001E3297">
        <w:rPr>
          <w:sz w:val="20"/>
          <w:shd w:val="clear" w:color="auto" w:fill="FFFFFF"/>
        </w:rPr>
        <w:t>The</w:t>
      </w:r>
      <w:r w:rsidR="00CA524D">
        <w:rPr>
          <w:sz w:val="20"/>
          <w:shd w:val="clear" w:color="auto" w:fill="FFFFFF"/>
        </w:rPr>
        <w:t xml:space="preserve"> </w:t>
      </w:r>
      <w:r w:rsidRPr="001E3297">
        <w:rPr>
          <w:sz w:val="20"/>
          <w:shd w:val="clear" w:color="auto" w:fill="FFFFFF"/>
        </w:rPr>
        <w:t>Scottish</w:t>
      </w:r>
      <w:r w:rsidR="00CA524D">
        <w:rPr>
          <w:sz w:val="20"/>
          <w:shd w:val="clear" w:color="auto" w:fill="FFFFFF"/>
        </w:rPr>
        <w:t xml:space="preserve"> </w:t>
      </w:r>
      <w:r w:rsidRPr="001E3297">
        <w:rPr>
          <w:sz w:val="20"/>
          <w:shd w:val="clear" w:color="auto" w:fill="FFFFFF"/>
        </w:rPr>
        <w:t>Government</w:t>
      </w:r>
      <w:r w:rsidR="00CA524D">
        <w:rPr>
          <w:sz w:val="20"/>
          <w:shd w:val="clear" w:color="auto" w:fill="FFFFFF"/>
        </w:rPr>
        <w:t xml:space="preserve"> </w:t>
      </w:r>
      <w:r w:rsidRPr="001E3297">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9B7011">
        <w:rPr>
          <w:sz w:val="20"/>
          <w:shd w:val="clear" w:color="auto" w:fill="FFFFFF"/>
        </w:rPr>
        <w:t>Islam,</w:t>
      </w:r>
      <w:r w:rsidR="00CA524D">
        <w:rPr>
          <w:sz w:val="20"/>
          <w:shd w:val="clear" w:color="auto" w:fill="FFFFFF"/>
        </w:rPr>
        <w:t xml:space="preserve"> </w:t>
      </w:r>
      <w:r w:rsidRPr="009B7011">
        <w:rPr>
          <w:sz w:val="20"/>
          <w:shd w:val="clear" w:color="auto" w:fill="FFFFFF"/>
        </w:rPr>
        <w:t>N.,</w:t>
      </w:r>
      <w:r w:rsidR="00CA524D">
        <w:rPr>
          <w:sz w:val="20"/>
          <w:shd w:val="clear" w:color="auto" w:fill="FFFFFF"/>
        </w:rPr>
        <w:t xml:space="preserve"> </w:t>
      </w:r>
      <w:r w:rsidRPr="009B7011">
        <w:rPr>
          <w:sz w:val="20"/>
          <w:shd w:val="clear" w:color="auto" w:fill="FFFFFF"/>
        </w:rPr>
        <w:t>Beer,</w:t>
      </w:r>
      <w:r w:rsidR="00CA524D">
        <w:rPr>
          <w:sz w:val="20"/>
          <w:shd w:val="clear" w:color="auto" w:fill="FFFFFF"/>
        </w:rPr>
        <w:t xml:space="preserve"> </w:t>
      </w:r>
      <w:r w:rsidRPr="009B7011">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9B7011">
        <w:rPr>
          <w:sz w:val="20"/>
          <w:shd w:val="clear" w:color="auto" w:fill="FFFFFF"/>
        </w:rPr>
        <w:t>Slack,</w:t>
      </w:r>
      <w:r w:rsidR="00CA524D">
        <w:rPr>
          <w:sz w:val="20"/>
          <w:shd w:val="clear" w:color="auto" w:fill="FFFFFF"/>
        </w:rPr>
        <w:t xml:space="preserve"> </w:t>
      </w:r>
      <w:r w:rsidRPr="009B7011">
        <w:rPr>
          <w:sz w:val="20"/>
          <w:shd w:val="clear" w:color="auto" w:fill="FFFFFF"/>
        </w:rPr>
        <w:t>F.</w:t>
      </w:r>
      <w:r w:rsidR="00CA524D">
        <w:rPr>
          <w:sz w:val="20"/>
          <w:shd w:val="clear" w:color="auto" w:fill="FFFFFF"/>
        </w:rPr>
        <w:t xml:space="preserve"> </w:t>
      </w:r>
      <w:r>
        <w:rPr>
          <w:sz w:val="20"/>
          <w:shd w:val="clear" w:color="auto" w:fill="FFFFFF"/>
        </w:rPr>
        <w:t>(2015).</w:t>
      </w:r>
      <w:r w:rsidR="00CA524D">
        <w:rPr>
          <w:sz w:val="20"/>
          <w:shd w:val="clear" w:color="auto" w:fill="FFFFFF"/>
        </w:rPr>
        <w:t xml:space="preserve"> </w:t>
      </w:r>
      <w:r w:rsidRPr="009B7011">
        <w:rPr>
          <w:sz w:val="20"/>
          <w:shd w:val="clear" w:color="auto" w:fill="FFFFFF"/>
        </w:rPr>
        <w:t>E-learning</w:t>
      </w:r>
      <w:r w:rsidR="00CA524D">
        <w:rPr>
          <w:sz w:val="20"/>
          <w:shd w:val="clear" w:color="auto" w:fill="FFFFFF"/>
        </w:rPr>
        <w:t xml:space="preserve"> </w:t>
      </w:r>
      <w:r w:rsidRPr="009B7011">
        <w:rPr>
          <w:sz w:val="20"/>
          <w:shd w:val="clear" w:color="auto" w:fill="FFFFFF"/>
        </w:rPr>
        <w:t>challenges</w:t>
      </w:r>
      <w:r w:rsidR="00CA524D">
        <w:rPr>
          <w:sz w:val="20"/>
          <w:shd w:val="clear" w:color="auto" w:fill="FFFFFF"/>
        </w:rPr>
        <w:t xml:space="preserve"> </w:t>
      </w:r>
      <w:r w:rsidRPr="009B7011">
        <w:rPr>
          <w:sz w:val="20"/>
          <w:shd w:val="clear" w:color="auto" w:fill="FFFFFF"/>
        </w:rPr>
        <w:t>faced</w:t>
      </w:r>
      <w:r w:rsidR="00CA524D">
        <w:rPr>
          <w:sz w:val="20"/>
          <w:shd w:val="clear" w:color="auto" w:fill="FFFFFF"/>
        </w:rPr>
        <w:t xml:space="preserve"> </w:t>
      </w:r>
      <w:r w:rsidRPr="009B7011">
        <w:rPr>
          <w:sz w:val="20"/>
          <w:shd w:val="clear" w:color="auto" w:fill="FFFFFF"/>
        </w:rPr>
        <w:t>by</w:t>
      </w:r>
      <w:r w:rsidR="00CA524D">
        <w:rPr>
          <w:sz w:val="20"/>
          <w:shd w:val="clear" w:color="auto" w:fill="FFFFFF"/>
        </w:rPr>
        <w:t xml:space="preserve"> </w:t>
      </w:r>
      <w:r w:rsidRPr="009B7011">
        <w:rPr>
          <w:sz w:val="20"/>
          <w:shd w:val="clear" w:color="auto" w:fill="FFFFFF"/>
        </w:rPr>
        <w:t>academics</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higher</w:t>
      </w:r>
      <w:r w:rsidR="00CA524D">
        <w:rPr>
          <w:sz w:val="20"/>
          <w:shd w:val="clear" w:color="auto" w:fill="FFFFFF"/>
        </w:rPr>
        <w:t xml:space="preserve"> </w:t>
      </w:r>
      <w:r w:rsidRPr="009B7011">
        <w:rPr>
          <w:sz w:val="20"/>
          <w:shd w:val="clear" w:color="auto" w:fill="FFFFFF"/>
        </w:rPr>
        <w:t>education:</w:t>
      </w:r>
      <w:r w:rsidR="00CA524D">
        <w:rPr>
          <w:sz w:val="20"/>
          <w:shd w:val="clear" w:color="auto" w:fill="FFFFFF"/>
        </w:rPr>
        <w:t xml:space="preserve"> </w:t>
      </w:r>
      <w:r w:rsidRPr="009B7011">
        <w:rPr>
          <w:sz w:val="20"/>
          <w:shd w:val="clear" w:color="auto" w:fill="FFFFFF"/>
        </w:rPr>
        <w:t>A</w:t>
      </w:r>
      <w:r w:rsidR="00CA524D">
        <w:rPr>
          <w:sz w:val="20"/>
          <w:shd w:val="clear" w:color="auto" w:fill="FFFFFF"/>
        </w:rPr>
        <w:t xml:space="preserve"> </w:t>
      </w:r>
      <w:r w:rsidRPr="009B7011">
        <w:rPr>
          <w:sz w:val="20"/>
          <w:shd w:val="clear" w:color="auto" w:fill="FFFFFF"/>
        </w:rPr>
        <w:t>literature</w:t>
      </w:r>
      <w:r w:rsidR="00CA524D">
        <w:rPr>
          <w:sz w:val="20"/>
          <w:shd w:val="clear" w:color="auto" w:fill="FFFFFF"/>
        </w:rPr>
        <w:t xml:space="preserve"> </w:t>
      </w:r>
      <w:r w:rsidRPr="009B7011">
        <w:rPr>
          <w:sz w:val="20"/>
          <w:shd w:val="clear" w:color="auto" w:fill="FFFFFF"/>
        </w:rPr>
        <w:t>review.</w:t>
      </w:r>
      <w:r w:rsidR="00CA524D">
        <w:rPr>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Education</w:t>
      </w:r>
      <w:r w:rsidR="00CA524D">
        <w:rPr>
          <w:i/>
          <w:iCs/>
          <w:sz w:val="20"/>
          <w:shd w:val="clear" w:color="auto" w:fill="FFFFFF"/>
        </w:rPr>
        <w:t xml:space="preserve"> </w:t>
      </w:r>
      <w:r w:rsidRPr="009B7011">
        <w:rPr>
          <w:i/>
          <w:iCs/>
          <w:sz w:val="20"/>
          <w:shd w:val="clear" w:color="auto" w:fill="FFFFFF"/>
        </w:rPr>
        <w:t>and</w:t>
      </w:r>
      <w:r w:rsidR="00CA524D">
        <w:rPr>
          <w:i/>
          <w:iCs/>
          <w:sz w:val="20"/>
          <w:shd w:val="clear" w:color="auto" w:fill="FFFFFF"/>
        </w:rPr>
        <w:t xml:space="preserve"> </w:t>
      </w:r>
      <w:r w:rsidRPr="009B7011">
        <w:rPr>
          <w:i/>
          <w:iCs/>
          <w:sz w:val="20"/>
          <w:shd w:val="clear" w:color="auto" w:fill="FFFFFF"/>
        </w:rPr>
        <w:t>Training</w:t>
      </w:r>
      <w:r w:rsidR="00CA524D">
        <w:rPr>
          <w:i/>
          <w:iCs/>
          <w:sz w:val="20"/>
          <w:shd w:val="clear" w:color="auto" w:fill="FFFFFF"/>
        </w:rPr>
        <w:t xml:space="preserve"> </w:t>
      </w:r>
      <w:r w:rsidRPr="009B7011">
        <w:rPr>
          <w:i/>
          <w:iCs/>
          <w:sz w:val="20"/>
          <w:shd w:val="clear" w:color="auto" w:fill="FFFFFF"/>
        </w:rPr>
        <w:t>Studies</w:t>
      </w:r>
      <w:r w:rsidRPr="009B7011">
        <w:rPr>
          <w:sz w:val="20"/>
          <w:shd w:val="clear" w:color="auto" w:fill="FFFFFF"/>
        </w:rPr>
        <w:t>,</w:t>
      </w:r>
      <w:r w:rsidR="00CA524D">
        <w:rPr>
          <w:sz w:val="20"/>
          <w:shd w:val="clear" w:color="auto" w:fill="FFFFFF"/>
        </w:rPr>
        <w:t xml:space="preserve"> </w:t>
      </w:r>
      <w:r w:rsidRPr="009B7011">
        <w:rPr>
          <w:i/>
          <w:iCs/>
          <w:sz w:val="20"/>
          <w:shd w:val="clear" w:color="auto" w:fill="FFFFFF"/>
        </w:rPr>
        <w:t>3</w:t>
      </w:r>
      <w:r w:rsidRPr="009B7011">
        <w:rPr>
          <w:sz w:val="20"/>
          <w:shd w:val="clear" w:color="auto" w:fill="FFFFFF"/>
        </w:rPr>
        <w:t>(</w:t>
      </w:r>
      <w:r>
        <w:rPr>
          <w:sz w:val="20"/>
          <w:shd w:val="clear" w:color="auto" w:fill="FFFFFF"/>
        </w:rPr>
        <w:t>5</w:t>
      </w:r>
      <w:r w:rsidRPr="009B7011">
        <w:rPr>
          <w:sz w:val="20"/>
          <w:shd w:val="clear" w:color="auto" w:fill="FFFFFF"/>
        </w:rPr>
        <w:t>),</w:t>
      </w:r>
      <w:r w:rsidR="00CA524D">
        <w:rPr>
          <w:sz w:val="20"/>
          <w:shd w:val="clear" w:color="auto" w:fill="FFFFFF"/>
        </w:rPr>
        <w:t xml:space="preserve"> </w:t>
      </w:r>
      <w:r w:rsidRPr="009B7011">
        <w:rPr>
          <w:sz w:val="20"/>
          <w:shd w:val="clear" w:color="auto" w:fill="FFFFFF"/>
        </w:rPr>
        <w:t>102-112.</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Jhurree,</w:t>
      </w:r>
      <w:r w:rsidR="00CA524D">
        <w:rPr>
          <w:sz w:val="20"/>
          <w:shd w:val="clear" w:color="auto" w:fill="FFFFFF"/>
        </w:rPr>
        <w:t xml:space="preserve"> </w:t>
      </w:r>
      <w:r>
        <w:rPr>
          <w:sz w:val="20"/>
          <w:shd w:val="clear" w:color="auto" w:fill="FFFFFF"/>
        </w:rPr>
        <w:t>V.</w:t>
      </w:r>
      <w:r w:rsidR="00CA524D">
        <w:rPr>
          <w:sz w:val="20"/>
          <w:shd w:val="clear" w:color="auto" w:fill="FFFFFF"/>
        </w:rPr>
        <w:t xml:space="preserve"> </w:t>
      </w:r>
      <w:r>
        <w:rPr>
          <w:sz w:val="20"/>
          <w:shd w:val="clear" w:color="auto" w:fill="FFFFFF"/>
        </w:rPr>
        <w:t>(2005).</w:t>
      </w:r>
      <w:r w:rsidR="00CA524D">
        <w:rPr>
          <w:sz w:val="20"/>
          <w:shd w:val="clear" w:color="auto" w:fill="FFFFFF"/>
        </w:rPr>
        <w:t xml:space="preserve"> </w:t>
      </w:r>
      <w:r w:rsidRPr="000E5B8C">
        <w:rPr>
          <w:sz w:val="20"/>
          <w:shd w:val="clear" w:color="auto" w:fill="FFFFFF"/>
        </w:rPr>
        <w:t>Technology</w:t>
      </w:r>
      <w:r w:rsidR="00CA524D">
        <w:rPr>
          <w:sz w:val="20"/>
          <w:shd w:val="clear" w:color="auto" w:fill="FFFFFF"/>
        </w:rPr>
        <w:t xml:space="preserve"> </w:t>
      </w:r>
      <w:r w:rsidRPr="000E5B8C">
        <w:rPr>
          <w:sz w:val="20"/>
          <w:shd w:val="clear" w:color="auto" w:fill="FFFFFF"/>
        </w:rPr>
        <w:t>integration</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education</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developing</w:t>
      </w:r>
      <w:r w:rsidR="00CA524D">
        <w:rPr>
          <w:sz w:val="20"/>
          <w:shd w:val="clear" w:color="auto" w:fill="FFFFFF"/>
        </w:rPr>
        <w:t xml:space="preserve"> </w:t>
      </w:r>
      <w:r w:rsidRPr="000E5B8C">
        <w:rPr>
          <w:sz w:val="20"/>
          <w:shd w:val="clear" w:color="auto" w:fill="FFFFFF"/>
        </w:rPr>
        <w:t>countries:</w:t>
      </w:r>
      <w:r w:rsidR="00CA524D">
        <w:rPr>
          <w:sz w:val="20"/>
          <w:shd w:val="clear" w:color="auto" w:fill="FFFFFF"/>
        </w:rPr>
        <w:t xml:space="preserve"> </w:t>
      </w:r>
      <w:r w:rsidRPr="000E5B8C">
        <w:rPr>
          <w:sz w:val="20"/>
          <w:shd w:val="clear" w:color="auto" w:fill="FFFFFF"/>
        </w:rPr>
        <w:t>Guidelines</w:t>
      </w:r>
      <w:r w:rsidR="00CA524D">
        <w:rPr>
          <w:sz w:val="20"/>
          <w:shd w:val="clear" w:color="auto" w:fill="FFFFFF"/>
        </w:rPr>
        <w:t xml:space="preserve"> </w:t>
      </w:r>
      <w:r w:rsidRPr="000E5B8C">
        <w:rPr>
          <w:sz w:val="20"/>
          <w:shd w:val="clear" w:color="auto" w:fill="FFFFFF"/>
        </w:rPr>
        <w:t>to</w:t>
      </w:r>
      <w:r w:rsidR="00CA524D">
        <w:rPr>
          <w:sz w:val="20"/>
          <w:shd w:val="clear" w:color="auto" w:fill="FFFFFF"/>
        </w:rPr>
        <w:t xml:space="preserve"> </w:t>
      </w:r>
      <w:r w:rsidRPr="000E5B8C">
        <w:rPr>
          <w:sz w:val="20"/>
          <w:shd w:val="clear" w:color="auto" w:fill="FFFFFF"/>
        </w:rPr>
        <w:t>policy</w:t>
      </w:r>
      <w:r w:rsidR="00CA524D">
        <w:rPr>
          <w:sz w:val="20"/>
          <w:shd w:val="clear" w:color="auto" w:fill="FFFFFF"/>
        </w:rPr>
        <w:t xml:space="preserve"> </w:t>
      </w:r>
      <w:r w:rsidRPr="000E5B8C">
        <w:rPr>
          <w:sz w:val="20"/>
          <w:shd w:val="clear" w:color="auto" w:fill="FFFFFF"/>
        </w:rPr>
        <w:t>makers.</w:t>
      </w:r>
      <w:r w:rsidR="00CA524D">
        <w:rPr>
          <w:sz w:val="20"/>
          <w:shd w:val="clear" w:color="auto" w:fill="FFFFFF"/>
        </w:rPr>
        <w:t xml:space="preserve"> </w:t>
      </w:r>
      <w:r w:rsidRPr="000E5B8C">
        <w:rPr>
          <w:i/>
          <w:iCs/>
          <w:sz w:val="20"/>
          <w:shd w:val="clear" w:color="auto" w:fill="FFFFFF"/>
        </w:rPr>
        <w:t>International</w:t>
      </w:r>
      <w:r w:rsidR="00CA524D">
        <w:rPr>
          <w:i/>
          <w:iCs/>
          <w:sz w:val="20"/>
          <w:shd w:val="clear" w:color="auto" w:fill="FFFFFF"/>
        </w:rPr>
        <w:t xml:space="preserve"> </w:t>
      </w:r>
      <w:r w:rsidRPr="000E5B8C">
        <w:rPr>
          <w:i/>
          <w:iCs/>
          <w:sz w:val="20"/>
          <w:shd w:val="clear" w:color="auto" w:fill="FFFFFF"/>
        </w:rPr>
        <w:t>Education</w:t>
      </w:r>
      <w:r w:rsidR="00CA524D">
        <w:rPr>
          <w:i/>
          <w:iCs/>
          <w:sz w:val="20"/>
          <w:shd w:val="clear" w:color="auto" w:fill="FFFFFF"/>
        </w:rPr>
        <w:t xml:space="preserve"> </w:t>
      </w:r>
      <w:r w:rsidRPr="000E5B8C">
        <w:rPr>
          <w:i/>
          <w:iCs/>
          <w:sz w:val="20"/>
          <w:shd w:val="clear" w:color="auto" w:fill="FFFFFF"/>
        </w:rPr>
        <w:t>Journal</w:t>
      </w:r>
      <w:r w:rsidRPr="000E5B8C">
        <w:rPr>
          <w:sz w:val="20"/>
          <w:shd w:val="clear" w:color="auto" w:fill="FFFFFF"/>
        </w:rPr>
        <w:t>,</w:t>
      </w:r>
      <w:r w:rsidR="00CA524D">
        <w:rPr>
          <w:sz w:val="20"/>
          <w:shd w:val="clear" w:color="auto" w:fill="FFFFFF"/>
        </w:rPr>
        <w:t xml:space="preserve"> </w:t>
      </w:r>
      <w:r w:rsidRPr="000E5B8C">
        <w:rPr>
          <w:i/>
          <w:iCs/>
          <w:sz w:val="20"/>
          <w:shd w:val="clear" w:color="auto" w:fill="FFFFFF"/>
        </w:rPr>
        <w:t>6</w:t>
      </w:r>
      <w:r w:rsidRPr="000E5B8C">
        <w:rPr>
          <w:sz w:val="20"/>
          <w:shd w:val="clear" w:color="auto" w:fill="FFFFFF"/>
        </w:rPr>
        <w:t>(</w:t>
      </w:r>
      <w:r>
        <w:rPr>
          <w:sz w:val="20"/>
          <w:shd w:val="clear" w:color="auto" w:fill="FFFFFF"/>
        </w:rPr>
        <w:t>4</w:t>
      </w:r>
      <w:r w:rsidRPr="000E5B8C">
        <w:rPr>
          <w:sz w:val="20"/>
          <w:shd w:val="clear" w:color="auto" w:fill="FFFFFF"/>
        </w:rPr>
        <w:t>),</w:t>
      </w:r>
      <w:r w:rsidR="00CA524D">
        <w:rPr>
          <w:sz w:val="20"/>
          <w:shd w:val="clear" w:color="auto" w:fill="FFFFFF"/>
        </w:rPr>
        <w:t xml:space="preserve"> </w:t>
      </w:r>
      <w:r w:rsidRPr="000E5B8C">
        <w:rPr>
          <w:sz w:val="20"/>
          <w:shd w:val="clear" w:color="auto" w:fill="FFFFFF"/>
        </w:rPr>
        <w:t>467-483.</w:t>
      </w:r>
    </w:p>
    <w:p w:rsidR="005D5DCF" w:rsidRDefault="005D5DCF" w:rsidP="005D5DCF">
      <w:pPr>
        <w:shd w:val="clear" w:color="auto" w:fill="FFFFFF"/>
        <w:spacing w:before="120" w:line="240" w:lineRule="atLeast"/>
        <w:ind w:left="600" w:hanging="600"/>
        <w:rPr>
          <w:sz w:val="20"/>
          <w:shd w:val="clear" w:color="auto" w:fill="FFFFFF"/>
        </w:rPr>
      </w:pPr>
      <w:r w:rsidRPr="00D06AD9">
        <w:rPr>
          <w:sz w:val="20"/>
          <w:shd w:val="clear" w:color="auto" w:fill="FFFFFF"/>
        </w:rPr>
        <w:t>Karsenti,</w:t>
      </w:r>
      <w:r w:rsidR="00CA524D">
        <w:rPr>
          <w:sz w:val="20"/>
          <w:shd w:val="clear" w:color="auto" w:fill="FFFFFF"/>
        </w:rPr>
        <w:t xml:space="preserve"> </w:t>
      </w:r>
      <w:r w:rsidRPr="00D06AD9">
        <w:rPr>
          <w:sz w:val="20"/>
          <w:shd w:val="clear" w:color="auto" w:fill="FFFFFF"/>
        </w:rPr>
        <w:t>T.</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Collin,</w:t>
      </w:r>
      <w:r w:rsidR="00CA524D">
        <w:rPr>
          <w:sz w:val="20"/>
          <w:shd w:val="clear" w:color="auto" w:fill="FFFFFF"/>
        </w:rPr>
        <w:t xml:space="preserve"> </w:t>
      </w:r>
      <w:r>
        <w:rPr>
          <w:sz w:val="20"/>
          <w:shd w:val="clear" w:color="auto" w:fill="FFFFFF"/>
        </w:rPr>
        <w:t>S.</w:t>
      </w:r>
      <w:r w:rsidR="00CA524D">
        <w:rPr>
          <w:sz w:val="20"/>
          <w:shd w:val="clear" w:color="auto" w:fill="FFFFFF"/>
        </w:rPr>
        <w:t xml:space="preserve"> </w:t>
      </w:r>
      <w:r>
        <w:rPr>
          <w:sz w:val="20"/>
          <w:shd w:val="clear" w:color="auto" w:fill="FFFFFF"/>
        </w:rPr>
        <w:t>(2011).</w:t>
      </w:r>
      <w:r w:rsidR="00CA524D">
        <w:rPr>
          <w:sz w:val="20"/>
          <w:shd w:val="clear" w:color="auto" w:fill="FFFFFF"/>
        </w:rPr>
        <w:t xml:space="preserve"> </w:t>
      </w:r>
      <w:r w:rsidRPr="00D06AD9">
        <w:rPr>
          <w:i/>
          <w:iCs/>
          <w:sz w:val="20"/>
          <w:shd w:val="clear" w:color="auto" w:fill="FFFFFF"/>
        </w:rPr>
        <w:t>Benefits</w:t>
      </w:r>
      <w:r w:rsidR="00CA524D">
        <w:rPr>
          <w:i/>
          <w:iCs/>
          <w:sz w:val="20"/>
          <w:shd w:val="clear" w:color="auto" w:fill="FFFFFF"/>
        </w:rPr>
        <w:t xml:space="preserve"> </w:t>
      </w:r>
      <w:r w:rsidRPr="00D06AD9">
        <w:rPr>
          <w:i/>
          <w:iCs/>
          <w:sz w:val="20"/>
          <w:shd w:val="clear" w:color="auto" w:fill="FFFFFF"/>
        </w:rPr>
        <w:t>and</w:t>
      </w:r>
      <w:r w:rsidR="00CA524D">
        <w:rPr>
          <w:i/>
          <w:iCs/>
          <w:sz w:val="20"/>
          <w:shd w:val="clear" w:color="auto" w:fill="FFFFFF"/>
        </w:rPr>
        <w:t xml:space="preserve"> </w:t>
      </w:r>
      <w:r w:rsidRPr="00D06AD9">
        <w:rPr>
          <w:i/>
          <w:iCs/>
          <w:sz w:val="20"/>
          <w:shd w:val="clear" w:color="auto" w:fill="FFFFFF"/>
        </w:rPr>
        <w:t>challenges</w:t>
      </w:r>
      <w:r w:rsidR="00CA524D">
        <w:rPr>
          <w:i/>
          <w:iCs/>
          <w:sz w:val="20"/>
          <w:shd w:val="clear" w:color="auto" w:fill="FFFFFF"/>
        </w:rPr>
        <w:t xml:space="preserve"> </w:t>
      </w:r>
      <w:r w:rsidRPr="00D06AD9">
        <w:rPr>
          <w:i/>
          <w:iCs/>
          <w:sz w:val="20"/>
          <w:shd w:val="clear" w:color="auto" w:fill="FFFFFF"/>
        </w:rPr>
        <w:t>of</w:t>
      </w:r>
      <w:r w:rsidR="00CA524D">
        <w:rPr>
          <w:i/>
          <w:iCs/>
          <w:sz w:val="20"/>
          <w:shd w:val="clear" w:color="auto" w:fill="FFFFFF"/>
        </w:rPr>
        <w:t xml:space="preserve"> </w:t>
      </w:r>
      <w:r w:rsidRPr="00D06AD9">
        <w:rPr>
          <w:i/>
          <w:iCs/>
          <w:sz w:val="20"/>
          <w:shd w:val="clear" w:color="auto" w:fill="FFFFFF"/>
        </w:rPr>
        <w:t>using</w:t>
      </w:r>
      <w:r w:rsidR="00CA524D">
        <w:rPr>
          <w:i/>
          <w:iCs/>
          <w:sz w:val="20"/>
          <w:shd w:val="clear" w:color="auto" w:fill="FFFFFF"/>
        </w:rPr>
        <w:t xml:space="preserve"> </w:t>
      </w:r>
      <w:r w:rsidRPr="00D06AD9">
        <w:rPr>
          <w:i/>
          <w:iCs/>
          <w:sz w:val="20"/>
          <w:shd w:val="clear" w:color="auto" w:fill="FFFFFF"/>
        </w:rPr>
        <w:t>laptops</w:t>
      </w:r>
      <w:r w:rsidR="00CA524D">
        <w:rPr>
          <w:i/>
          <w:iCs/>
          <w:sz w:val="20"/>
          <w:shd w:val="clear" w:color="auto" w:fill="FFFFFF"/>
        </w:rPr>
        <w:t xml:space="preserve"> </w:t>
      </w:r>
      <w:r w:rsidRPr="00D06AD9">
        <w:rPr>
          <w:i/>
          <w:iCs/>
          <w:sz w:val="20"/>
          <w:shd w:val="clear" w:color="auto" w:fill="FFFFFF"/>
        </w:rPr>
        <w:t>in</w:t>
      </w:r>
      <w:r w:rsidR="00CA524D">
        <w:rPr>
          <w:i/>
          <w:iCs/>
          <w:sz w:val="20"/>
          <w:shd w:val="clear" w:color="auto" w:fill="FFFFFF"/>
        </w:rPr>
        <w:t xml:space="preserve"> </w:t>
      </w:r>
      <w:r w:rsidRPr="00D06AD9">
        <w:rPr>
          <w:i/>
          <w:iCs/>
          <w:sz w:val="20"/>
          <w:shd w:val="clear" w:color="auto" w:fill="FFFFFF"/>
        </w:rPr>
        <w:t>primary</w:t>
      </w:r>
      <w:r w:rsidR="00CA524D">
        <w:rPr>
          <w:i/>
          <w:iCs/>
          <w:sz w:val="20"/>
          <w:shd w:val="clear" w:color="auto" w:fill="FFFFFF"/>
        </w:rPr>
        <w:t xml:space="preserve"> </w:t>
      </w:r>
      <w:r w:rsidRPr="00D06AD9">
        <w:rPr>
          <w:i/>
          <w:iCs/>
          <w:sz w:val="20"/>
          <w:shd w:val="clear" w:color="auto" w:fill="FFFFFF"/>
        </w:rPr>
        <w:t>and</w:t>
      </w:r>
      <w:r w:rsidR="00CA524D">
        <w:rPr>
          <w:i/>
          <w:iCs/>
          <w:sz w:val="20"/>
          <w:shd w:val="clear" w:color="auto" w:fill="FFFFFF"/>
        </w:rPr>
        <w:t xml:space="preserve"> </w:t>
      </w:r>
      <w:r w:rsidRPr="00D06AD9">
        <w:rPr>
          <w:i/>
          <w:iCs/>
          <w:sz w:val="20"/>
          <w:shd w:val="clear" w:color="auto" w:fill="FFFFFF"/>
        </w:rPr>
        <w:t>secondary</w:t>
      </w:r>
      <w:r w:rsidR="00CA524D">
        <w:rPr>
          <w:i/>
          <w:iCs/>
          <w:sz w:val="20"/>
          <w:shd w:val="clear" w:color="auto" w:fill="FFFFFF"/>
        </w:rPr>
        <w:t xml:space="preserve"> </w:t>
      </w:r>
      <w:r w:rsidRPr="00D06AD9">
        <w:rPr>
          <w:i/>
          <w:iCs/>
          <w:sz w:val="20"/>
          <w:shd w:val="clear" w:color="auto" w:fill="FFFFFF"/>
        </w:rPr>
        <w:t>school:</w:t>
      </w:r>
      <w:r w:rsidR="00CA524D">
        <w:rPr>
          <w:i/>
          <w:iCs/>
          <w:sz w:val="20"/>
          <w:shd w:val="clear" w:color="auto" w:fill="FFFFFF"/>
        </w:rPr>
        <w:t xml:space="preserve"> </w:t>
      </w:r>
      <w:r w:rsidRPr="00D06AD9">
        <w:rPr>
          <w:i/>
          <w:iCs/>
          <w:sz w:val="20"/>
          <w:shd w:val="clear" w:color="auto" w:fill="FFFFFF"/>
        </w:rPr>
        <w:t>An</w:t>
      </w:r>
      <w:r w:rsidR="00CA524D">
        <w:rPr>
          <w:i/>
          <w:iCs/>
          <w:sz w:val="20"/>
          <w:shd w:val="clear" w:color="auto" w:fill="FFFFFF"/>
        </w:rPr>
        <w:t xml:space="preserve"> </w:t>
      </w:r>
      <w:r w:rsidRPr="00D06AD9">
        <w:rPr>
          <w:i/>
          <w:iCs/>
          <w:sz w:val="20"/>
          <w:shd w:val="clear" w:color="auto" w:fill="FFFFFF"/>
        </w:rPr>
        <w:t>investigation</w:t>
      </w:r>
      <w:r w:rsidR="00CA524D">
        <w:rPr>
          <w:i/>
          <w:iCs/>
          <w:sz w:val="20"/>
          <w:shd w:val="clear" w:color="auto" w:fill="FFFFFF"/>
        </w:rPr>
        <w:t xml:space="preserve"> </w:t>
      </w:r>
      <w:r w:rsidRPr="00D06AD9">
        <w:rPr>
          <w:i/>
          <w:iCs/>
          <w:sz w:val="20"/>
          <w:shd w:val="clear" w:color="auto" w:fill="FFFFFF"/>
        </w:rPr>
        <w:t>at</w:t>
      </w:r>
      <w:r w:rsidR="00CA524D">
        <w:rPr>
          <w:i/>
          <w:iCs/>
          <w:sz w:val="20"/>
          <w:shd w:val="clear" w:color="auto" w:fill="FFFFFF"/>
        </w:rPr>
        <w:t xml:space="preserve"> </w:t>
      </w:r>
      <w:r w:rsidRPr="00D06AD9">
        <w:rPr>
          <w:i/>
          <w:iCs/>
          <w:sz w:val="20"/>
          <w:shd w:val="clear" w:color="auto" w:fill="FFFFFF"/>
        </w:rPr>
        <w:t>the</w:t>
      </w:r>
      <w:r w:rsidR="00CA524D">
        <w:rPr>
          <w:i/>
          <w:iCs/>
          <w:sz w:val="20"/>
          <w:shd w:val="clear" w:color="auto" w:fill="FFFFFF"/>
        </w:rPr>
        <w:t xml:space="preserve"> </w:t>
      </w:r>
      <w:r w:rsidRPr="00D06AD9">
        <w:rPr>
          <w:i/>
          <w:iCs/>
          <w:sz w:val="20"/>
          <w:shd w:val="clear" w:color="auto" w:fill="FFFFFF"/>
        </w:rPr>
        <w:t>Eastern</w:t>
      </w:r>
      <w:r w:rsidR="00CA524D">
        <w:rPr>
          <w:i/>
          <w:iCs/>
          <w:sz w:val="20"/>
          <w:shd w:val="clear" w:color="auto" w:fill="FFFFFF"/>
        </w:rPr>
        <w:t xml:space="preserve"> </w:t>
      </w:r>
      <w:r w:rsidRPr="00D06AD9">
        <w:rPr>
          <w:i/>
          <w:iCs/>
          <w:sz w:val="20"/>
          <w:shd w:val="clear" w:color="auto" w:fill="FFFFFF"/>
        </w:rPr>
        <w:t>Townships</w:t>
      </w:r>
      <w:r w:rsidR="00CA524D">
        <w:rPr>
          <w:i/>
          <w:iCs/>
          <w:sz w:val="20"/>
          <w:shd w:val="clear" w:color="auto" w:fill="FFFFFF"/>
        </w:rPr>
        <w:t xml:space="preserve"> </w:t>
      </w:r>
      <w:r w:rsidRPr="00D06AD9">
        <w:rPr>
          <w:i/>
          <w:iCs/>
          <w:sz w:val="20"/>
          <w:shd w:val="clear" w:color="auto" w:fill="FFFFFF"/>
        </w:rPr>
        <w:t>School</w:t>
      </w:r>
      <w:r w:rsidR="00CA524D">
        <w:rPr>
          <w:i/>
          <w:iCs/>
          <w:sz w:val="20"/>
          <w:shd w:val="clear" w:color="auto" w:fill="FFFFFF"/>
        </w:rPr>
        <w:t xml:space="preserve"> </w:t>
      </w:r>
      <w:r w:rsidRPr="00D06AD9">
        <w:rPr>
          <w:i/>
          <w:iCs/>
          <w:sz w:val="20"/>
          <w:shd w:val="clear" w:color="auto" w:fill="FFFFFF"/>
        </w:rPr>
        <w:t>Board</w:t>
      </w:r>
      <w:r w:rsidRPr="00D06AD9">
        <w:rPr>
          <w:sz w:val="20"/>
          <w:shd w:val="clear" w:color="auto" w:fill="FFFFFF"/>
        </w:rPr>
        <w:t>.</w:t>
      </w:r>
      <w:r w:rsidR="00CA524D">
        <w:rPr>
          <w:sz w:val="20"/>
          <w:shd w:val="clear" w:color="auto" w:fill="FFFFFF"/>
        </w:rPr>
        <w:t xml:space="preserve"> </w:t>
      </w:r>
      <w:r>
        <w:rPr>
          <w:sz w:val="20"/>
          <w:shd w:val="clear" w:color="auto" w:fill="FFFFFF"/>
        </w:rPr>
        <w:t>Montreal:</w:t>
      </w:r>
      <w:r w:rsidR="00CA524D">
        <w:rPr>
          <w:sz w:val="20"/>
          <w:shd w:val="clear" w:color="auto" w:fill="FFFFFF"/>
        </w:rPr>
        <w:t xml:space="preserve"> </w:t>
      </w:r>
      <w:r w:rsidRPr="00D06AD9">
        <w:rPr>
          <w:sz w:val="20"/>
          <w:shd w:val="clear" w:color="auto" w:fill="FFFFFF"/>
        </w:rPr>
        <w:t>CRIFP</w:t>
      </w:r>
      <w:r>
        <w:rPr>
          <w:sz w:val="20"/>
          <w:shd w:val="clear" w:color="auto" w:fill="FFFFFF"/>
        </w:rPr>
        <w:t>E</w:t>
      </w:r>
      <w:r w:rsidR="00CA524D">
        <w:rPr>
          <w:sz w:val="20"/>
          <w:shd w:val="clear" w:color="auto" w:fill="FFFFFF"/>
        </w:rPr>
        <w:t xml:space="preserve"> </w:t>
      </w:r>
      <w:r>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9B7011">
        <w:rPr>
          <w:sz w:val="20"/>
          <w:shd w:val="clear" w:color="auto" w:fill="FFFFFF"/>
        </w:rPr>
        <w:t>Khan,</w:t>
      </w:r>
      <w:r w:rsidR="00CA524D">
        <w:rPr>
          <w:sz w:val="20"/>
          <w:shd w:val="clear" w:color="auto" w:fill="FFFFFF"/>
        </w:rPr>
        <w:t xml:space="preserve"> </w:t>
      </w:r>
      <w:r w:rsidRPr="009B7011">
        <w:rPr>
          <w:sz w:val="20"/>
          <w:shd w:val="clear" w:color="auto" w:fill="FFFFFF"/>
        </w:rPr>
        <w:t>M.,</w:t>
      </w:r>
      <w:r w:rsidR="00CA524D">
        <w:rPr>
          <w:sz w:val="20"/>
          <w:shd w:val="clear" w:color="auto" w:fill="FFFFFF"/>
        </w:rPr>
        <w:t xml:space="preserve"> </w:t>
      </w:r>
      <w:r w:rsidRPr="009B7011">
        <w:rPr>
          <w:sz w:val="20"/>
          <w:shd w:val="clear" w:color="auto" w:fill="FFFFFF"/>
        </w:rPr>
        <w:t>Hasan,</w:t>
      </w:r>
      <w:r w:rsidR="00CA524D">
        <w:rPr>
          <w:sz w:val="20"/>
          <w:shd w:val="clear" w:color="auto" w:fill="FFFFFF"/>
        </w:rPr>
        <w:t xml:space="preserve"> </w:t>
      </w:r>
      <w:r w:rsidRPr="009B7011">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Clement,</w:t>
      </w:r>
      <w:r w:rsidR="00CA524D">
        <w:rPr>
          <w:sz w:val="20"/>
          <w:shd w:val="clear" w:color="auto" w:fill="FFFFFF"/>
        </w:rPr>
        <w:t xml:space="preserve"> </w:t>
      </w:r>
      <w:r>
        <w:rPr>
          <w:sz w:val="20"/>
          <w:shd w:val="clear" w:color="auto" w:fill="FFFFFF"/>
        </w:rPr>
        <w:t>C.</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9B7011">
        <w:rPr>
          <w:sz w:val="20"/>
          <w:shd w:val="clear" w:color="auto" w:fill="FFFFFF"/>
        </w:rPr>
        <w:t>Barriers</w:t>
      </w:r>
      <w:r w:rsidR="00CA524D">
        <w:rPr>
          <w:sz w:val="20"/>
          <w:shd w:val="clear" w:color="auto" w:fill="FFFFFF"/>
        </w:rPr>
        <w:t xml:space="preserve"> </w:t>
      </w:r>
      <w:r w:rsidRPr="009B7011">
        <w:rPr>
          <w:sz w:val="20"/>
          <w:shd w:val="clear" w:color="auto" w:fill="FFFFFF"/>
        </w:rPr>
        <w:t>to</w:t>
      </w:r>
      <w:r w:rsidR="00CA524D">
        <w:rPr>
          <w:sz w:val="20"/>
          <w:shd w:val="clear" w:color="auto" w:fill="FFFFFF"/>
        </w:rPr>
        <w:t xml:space="preserve"> </w:t>
      </w:r>
      <w:r w:rsidRPr="009B7011">
        <w:rPr>
          <w:sz w:val="20"/>
          <w:shd w:val="clear" w:color="auto" w:fill="FFFFFF"/>
        </w:rPr>
        <w:t>the</w:t>
      </w:r>
      <w:r w:rsidR="00CA524D">
        <w:rPr>
          <w:sz w:val="20"/>
          <w:shd w:val="clear" w:color="auto" w:fill="FFFFFF"/>
        </w:rPr>
        <w:t xml:space="preserve"> </w:t>
      </w:r>
      <w:r w:rsidRPr="009B7011">
        <w:rPr>
          <w:sz w:val="20"/>
          <w:shd w:val="clear" w:color="auto" w:fill="FFFFFF"/>
        </w:rPr>
        <w:t>introduction</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ICT</w:t>
      </w:r>
      <w:r w:rsidR="00CA524D">
        <w:rPr>
          <w:sz w:val="20"/>
          <w:shd w:val="clear" w:color="auto" w:fill="FFFFFF"/>
        </w:rPr>
        <w:t xml:space="preserve"> </w:t>
      </w:r>
      <w:r w:rsidRPr="009B7011">
        <w:rPr>
          <w:sz w:val="20"/>
          <w:shd w:val="clear" w:color="auto" w:fill="FFFFFF"/>
        </w:rPr>
        <w:t>into</w:t>
      </w:r>
      <w:r w:rsidR="00CA524D">
        <w:rPr>
          <w:sz w:val="20"/>
          <w:shd w:val="clear" w:color="auto" w:fill="FFFFFF"/>
        </w:rPr>
        <w:t xml:space="preserve"> </w:t>
      </w:r>
      <w:r w:rsidRPr="009B7011">
        <w:rPr>
          <w:sz w:val="20"/>
          <w:shd w:val="clear" w:color="auto" w:fill="FFFFFF"/>
        </w:rPr>
        <w:t>education</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developing</w:t>
      </w:r>
      <w:r w:rsidR="00CA524D">
        <w:rPr>
          <w:sz w:val="20"/>
          <w:shd w:val="clear" w:color="auto" w:fill="FFFFFF"/>
        </w:rPr>
        <w:t xml:space="preserve"> </w:t>
      </w:r>
      <w:r w:rsidRPr="009B7011">
        <w:rPr>
          <w:sz w:val="20"/>
          <w:shd w:val="clear" w:color="auto" w:fill="FFFFFF"/>
        </w:rPr>
        <w:t>countries:</w:t>
      </w:r>
      <w:r w:rsidR="00CA524D">
        <w:rPr>
          <w:sz w:val="20"/>
          <w:shd w:val="clear" w:color="auto" w:fill="FFFFFF"/>
        </w:rPr>
        <w:t xml:space="preserve"> </w:t>
      </w:r>
      <w:r w:rsidRPr="009B7011">
        <w:rPr>
          <w:sz w:val="20"/>
          <w:shd w:val="clear" w:color="auto" w:fill="FFFFFF"/>
        </w:rPr>
        <w:t>The</w:t>
      </w:r>
      <w:r w:rsidR="00CA524D">
        <w:rPr>
          <w:sz w:val="20"/>
          <w:shd w:val="clear" w:color="auto" w:fill="FFFFFF"/>
        </w:rPr>
        <w:t xml:space="preserve"> </w:t>
      </w:r>
      <w:r w:rsidRPr="009B7011">
        <w:rPr>
          <w:sz w:val="20"/>
          <w:shd w:val="clear" w:color="auto" w:fill="FFFFFF"/>
        </w:rPr>
        <w:t>example</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Bangladesh.</w:t>
      </w:r>
      <w:r w:rsidR="00CA524D">
        <w:rPr>
          <w:sz w:val="20"/>
          <w:shd w:val="clear" w:color="auto" w:fill="FFFFFF"/>
        </w:rPr>
        <w:t xml:space="preserve"> </w:t>
      </w:r>
      <w:r w:rsidRPr="009B7011">
        <w:rPr>
          <w:i/>
          <w:iCs/>
          <w:sz w:val="20"/>
          <w:shd w:val="clear" w:color="auto" w:fill="FFFFFF"/>
        </w:rPr>
        <w:t>International</w:t>
      </w:r>
      <w:r w:rsidR="00CA524D">
        <w:rPr>
          <w:i/>
          <w:iCs/>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Instruction</w:t>
      </w:r>
      <w:r w:rsidRPr="009B7011">
        <w:rPr>
          <w:sz w:val="20"/>
          <w:shd w:val="clear" w:color="auto" w:fill="FFFFFF"/>
        </w:rPr>
        <w:t>,</w:t>
      </w:r>
      <w:r w:rsidR="00CA524D">
        <w:rPr>
          <w:sz w:val="20"/>
          <w:shd w:val="clear" w:color="auto" w:fill="FFFFFF"/>
        </w:rPr>
        <w:t xml:space="preserve"> </w:t>
      </w:r>
      <w:r w:rsidRPr="009B7011">
        <w:rPr>
          <w:i/>
          <w:iCs/>
          <w:sz w:val="20"/>
          <w:shd w:val="clear" w:color="auto" w:fill="FFFFFF"/>
        </w:rPr>
        <w:t>5</w:t>
      </w:r>
      <w:r w:rsidRPr="009B7011">
        <w:rPr>
          <w:sz w:val="20"/>
          <w:shd w:val="clear" w:color="auto" w:fill="FFFFFF"/>
        </w:rPr>
        <w:t>(</w:t>
      </w:r>
      <w:r>
        <w:rPr>
          <w:sz w:val="20"/>
          <w:shd w:val="clear" w:color="auto" w:fill="FFFFFF"/>
        </w:rPr>
        <w:t>2</w:t>
      </w:r>
      <w:r w:rsidRPr="009B7011">
        <w:rPr>
          <w:sz w:val="20"/>
          <w:shd w:val="clear" w:color="auto" w:fill="FFFFFF"/>
        </w:rPr>
        <w:t>),</w:t>
      </w:r>
      <w:r w:rsidR="00CA524D">
        <w:rPr>
          <w:sz w:val="20"/>
          <w:shd w:val="clear" w:color="auto" w:fill="FFFFFF"/>
        </w:rPr>
        <w:t xml:space="preserve"> </w:t>
      </w:r>
      <w:r w:rsidRPr="009B7011">
        <w:rPr>
          <w:sz w:val="20"/>
          <w:shd w:val="clear" w:color="auto" w:fill="FFFFFF"/>
        </w:rPr>
        <w:t>61-80.</w:t>
      </w:r>
    </w:p>
    <w:p w:rsidR="005D5DCF" w:rsidRDefault="005D5DCF" w:rsidP="005D5DCF">
      <w:pPr>
        <w:shd w:val="clear" w:color="auto" w:fill="FFFFFF"/>
        <w:spacing w:before="120" w:line="240" w:lineRule="atLeast"/>
        <w:ind w:left="600" w:hanging="600"/>
        <w:rPr>
          <w:sz w:val="20"/>
          <w:shd w:val="clear" w:color="auto" w:fill="FFFFFF"/>
        </w:rPr>
      </w:pPr>
      <w:r w:rsidRPr="009861FA">
        <w:rPr>
          <w:sz w:val="20"/>
          <w:shd w:val="clear" w:color="auto" w:fill="FFFFFF"/>
        </w:rPr>
        <w:t>Khasawneh,</w:t>
      </w:r>
      <w:r w:rsidR="00CA524D">
        <w:rPr>
          <w:sz w:val="20"/>
          <w:shd w:val="clear" w:color="auto" w:fill="FFFFFF"/>
        </w:rPr>
        <w:t xml:space="preserve"> </w:t>
      </w:r>
      <w:r w:rsidRPr="009861FA">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9861FA">
        <w:rPr>
          <w:sz w:val="20"/>
          <w:shd w:val="clear" w:color="auto" w:fill="FFFFFF"/>
        </w:rPr>
        <w:t>Ibrahim,</w:t>
      </w:r>
      <w:r w:rsidR="00CA524D">
        <w:rPr>
          <w:sz w:val="20"/>
          <w:shd w:val="clear" w:color="auto" w:fill="FFFFFF"/>
        </w:rPr>
        <w:t xml:space="preserve"> </w:t>
      </w:r>
      <w:r w:rsidRPr="009861FA">
        <w:rPr>
          <w:sz w:val="20"/>
          <w:shd w:val="clear" w:color="auto" w:fill="FFFFFF"/>
        </w:rPr>
        <w:t>H.</w:t>
      </w:r>
      <w:r w:rsidR="00CA524D">
        <w:rPr>
          <w:sz w:val="20"/>
          <w:shd w:val="clear" w:color="auto" w:fill="FFFFFF"/>
        </w:rPr>
        <w:t xml:space="preserve"> </w:t>
      </w:r>
      <w:r>
        <w:rPr>
          <w:sz w:val="20"/>
          <w:shd w:val="clear" w:color="auto" w:fill="FFFFFF"/>
        </w:rPr>
        <w:t>(2012).</w:t>
      </w:r>
      <w:r w:rsidRPr="009861FA">
        <w:rPr>
          <w:sz w:val="20"/>
          <w:shd w:val="clear" w:color="auto" w:fill="FFFFFF"/>
        </w:rPr>
        <w:t>A</w:t>
      </w:r>
      <w:r w:rsidR="00CA524D">
        <w:rPr>
          <w:sz w:val="20"/>
          <w:shd w:val="clear" w:color="auto" w:fill="FFFFFF"/>
        </w:rPr>
        <w:t xml:space="preserve"> </w:t>
      </w:r>
      <w:r w:rsidRPr="009861FA">
        <w:rPr>
          <w:sz w:val="20"/>
          <w:shd w:val="clear" w:color="auto" w:fill="FFFFFF"/>
        </w:rPr>
        <w:t>model</w:t>
      </w:r>
      <w:r w:rsidR="00CA524D">
        <w:rPr>
          <w:sz w:val="20"/>
          <w:shd w:val="clear" w:color="auto" w:fill="FFFFFF"/>
        </w:rPr>
        <w:t xml:space="preserve"> </w:t>
      </w:r>
      <w:r w:rsidRPr="009861FA">
        <w:rPr>
          <w:sz w:val="20"/>
          <w:shd w:val="clear" w:color="auto" w:fill="FFFFFF"/>
        </w:rPr>
        <w:t>for</w:t>
      </w:r>
      <w:r w:rsidR="00CA524D">
        <w:rPr>
          <w:sz w:val="20"/>
          <w:shd w:val="clear" w:color="auto" w:fill="FFFFFF"/>
        </w:rPr>
        <w:t xml:space="preserve"> </w:t>
      </w:r>
      <w:r w:rsidRPr="009861FA">
        <w:rPr>
          <w:sz w:val="20"/>
          <w:shd w:val="clear" w:color="auto" w:fill="FFFFFF"/>
        </w:rPr>
        <w:t>adoption</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ICT</w:t>
      </w:r>
      <w:r w:rsidR="00CA524D">
        <w:rPr>
          <w:sz w:val="20"/>
          <w:shd w:val="clear" w:color="auto" w:fill="FFFFFF"/>
        </w:rPr>
        <w:t xml:space="preserve"> </w:t>
      </w:r>
      <w:r w:rsidRPr="009861FA">
        <w:rPr>
          <w:sz w:val="20"/>
          <w:shd w:val="clear" w:color="auto" w:fill="FFFFFF"/>
        </w:rPr>
        <w:t>in</w:t>
      </w:r>
      <w:r w:rsidR="00CA524D">
        <w:rPr>
          <w:sz w:val="20"/>
          <w:shd w:val="clear" w:color="auto" w:fill="FFFFFF"/>
        </w:rPr>
        <w:t xml:space="preserve"> </w:t>
      </w:r>
      <w:r w:rsidRPr="009861FA">
        <w:rPr>
          <w:sz w:val="20"/>
          <w:shd w:val="clear" w:color="auto" w:fill="FFFFFF"/>
        </w:rPr>
        <w:t>Jordanian</w:t>
      </w:r>
      <w:r w:rsidR="00CA524D">
        <w:rPr>
          <w:sz w:val="20"/>
          <w:shd w:val="clear" w:color="auto" w:fill="FFFFFF"/>
        </w:rPr>
        <w:t xml:space="preserve"> </w:t>
      </w:r>
      <w:r w:rsidRPr="009861FA">
        <w:rPr>
          <w:sz w:val="20"/>
          <w:shd w:val="clear" w:color="auto" w:fill="FFFFFF"/>
        </w:rPr>
        <w:t>higher</w:t>
      </w:r>
      <w:r w:rsidR="00CA524D">
        <w:rPr>
          <w:sz w:val="20"/>
          <w:shd w:val="clear" w:color="auto" w:fill="FFFFFF"/>
        </w:rPr>
        <w:t xml:space="preserve"> </w:t>
      </w:r>
      <w:r w:rsidRPr="009861FA">
        <w:rPr>
          <w:sz w:val="20"/>
          <w:shd w:val="clear" w:color="auto" w:fill="FFFFFF"/>
        </w:rPr>
        <w:t>education</w:t>
      </w:r>
      <w:r w:rsidR="00CA524D">
        <w:rPr>
          <w:sz w:val="20"/>
          <w:shd w:val="clear" w:color="auto" w:fill="FFFFFF"/>
        </w:rPr>
        <w:t xml:space="preserve"> </w:t>
      </w:r>
      <w:r w:rsidRPr="009861FA">
        <w:rPr>
          <w:sz w:val="20"/>
          <w:shd w:val="clear" w:color="auto" w:fill="FFFFFF"/>
        </w:rPr>
        <w:t>institutions:</w:t>
      </w:r>
      <w:r w:rsidR="00CA524D">
        <w:rPr>
          <w:sz w:val="20"/>
          <w:shd w:val="clear" w:color="auto" w:fill="FFFFFF"/>
        </w:rPr>
        <w:t xml:space="preserve"> </w:t>
      </w:r>
      <w:r w:rsidRPr="009861FA">
        <w:rPr>
          <w:sz w:val="20"/>
          <w:shd w:val="clear" w:color="auto" w:fill="FFFFFF"/>
        </w:rPr>
        <w:t>An</w:t>
      </w:r>
      <w:r w:rsidR="00CA524D">
        <w:rPr>
          <w:sz w:val="20"/>
          <w:shd w:val="clear" w:color="auto" w:fill="FFFFFF"/>
        </w:rPr>
        <w:t xml:space="preserve"> </w:t>
      </w:r>
      <w:r w:rsidRPr="009861FA">
        <w:rPr>
          <w:sz w:val="20"/>
          <w:shd w:val="clear" w:color="auto" w:fill="FFFFFF"/>
        </w:rPr>
        <w:t>empirical</w:t>
      </w:r>
      <w:r w:rsidR="00CA524D">
        <w:rPr>
          <w:sz w:val="20"/>
          <w:shd w:val="clear" w:color="auto" w:fill="FFFFFF"/>
        </w:rPr>
        <w:t xml:space="preserve"> </w:t>
      </w:r>
      <w:r w:rsidRPr="009861FA">
        <w:rPr>
          <w:sz w:val="20"/>
          <w:shd w:val="clear" w:color="auto" w:fill="FFFFFF"/>
        </w:rPr>
        <w:t>study.</w:t>
      </w:r>
      <w:r w:rsidR="00CA524D">
        <w:rPr>
          <w:sz w:val="20"/>
          <w:shd w:val="clear" w:color="auto" w:fill="FFFFFF"/>
        </w:rPr>
        <w:t xml:space="preserve"> </w:t>
      </w:r>
      <w:r w:rsidRPr="009861FA">
        <w:rPr>
          <w:i/>
          <w:iCs/>
          <w:sz w:val="20"/>
          <w:shd w:val="clear" w:color="auto" w:fill="FFFFFF"/>
        </w:rPr>
        <w:t>Journal</w:t>
      </w:r>
      <w:r w:rsidR="00CA524D">
        <w:rPr>
          <w:i/>
          <w:iCs/>
          <w:sz w:val="20"/>
          <w:shd w:val="clear" w:color="auto" w:fill="FFFFFF"/>
        </w:rPr>
        <w:t xml:space="preserve"> </w:t>
      </w:r>
      <w:r w:rsidRPr="009861FA">
        <w:rPr>
          <w:i/>
          <w:iCs/>
          <w:sz w:val="20"/>
          <w:shd w:val="clear" w:color="auto" w:fill="FFFFFF"/>
        </w:rPr>
        <w:t>of</w:t>
      </w:r>
      <w:r w:rsidR="00CA524D">
        <w:rPr>
          <w:i/>
          <w:iCs/>
          <w:sz w:val="20"/>
          <w:shd w:val="clear" w:color="auto" w:fill="FFFFFF"/>
        </w:rPr>
        <w:t xml:space="preserve"> </w:t>
      </w:r>
      <w:r w:rsidRPr="009861FA">
        <w:rPr>
          <w:i/>
          <w:iCs/>
          <w:sz w:val="20"/>
          <w:shd w:val="clear" w:color="auto" w:fill="FFFFFF"/>
        </w:rPr>
        <w:t>e-Learning</w:t>
      </w:r>
      <w:r w:rsidR="00CA524D">
        <w:rPr>
          <w:i/>
          <w:iCs/>
          <w:sz w:val="20"/>
          <w:shd w:val="clear" w:color="auto" w:fill="FFFFFF"/>
        </w:rPr>
        <w:t xml:space="preserve"> </w:t>
      </w:r>
      <w:r w:rsidRPr="009861FA">
        <w:rPr>
          <w:i/>
          <w:iCs/>
          <w:sz w:val="20"/>
          <w:shd w:val="clear" w:color="auto" w:fill="FFFFFF"/>
        </w:rPr>
        <w:t>&amp;</w:t>
      </w:r>
      <w:r w:rsidR="00CA524D">
        <w:rPr>
          <w:i/>
          <w:iCs/>
          <w:sz w:val="20"/>
          <w:shd w:val="clear" w:color="auto" w:fill="FFFFFF"/>
        </w:rPr>
        <w:t xml:space="preserve"> </w:t>
      </w:r>
      <w:r w:rsidRPr="009861FA">
        <w:rPr>
          <w:i/>
          <w:iCs/>
          <w:sz w:val="20"/>
          <w:shd w:val="clear" w:color="auto" w:fill="FFFFFF"/>
        </w:rPr>
        <w:t>Higher</w:t>
      </w:r>
      <w:r w:rsidR="00CA524D">
        <w:rPr>
          <w:i/>
          <w:iCs/>
          <w:sz w:val="20"/>
          <w:shd w:val="clear" w:color="auto" w:fill="FFFFFF"/>
        </w:rPr>
        <w:t xml:space="preserve"> </w:t>
      </w:r>
      <w:r w:rsidRPr="009861FA">
        <w:rPr>
          <w:i/>
          <w:iCs/>
          <w:sz w:val="20"/>
          <w:shd w:val="clear" w:color="auto" w:fill="FFFFFF"/>
        </w:rPr>
        <w:t>Education</w:t>
      </w:r>
      <w:r w:rsidRPr="009861FA">
        <w:rPr>
          <w:sz w:val="20"/>
          <w:shd w:val="clear" w:color="auto" w:fill="FFFFFF"/>
        </w:rPr>
        <w:t>,</w:t>
      </w:r>
      <w:r w:rsidR="00CA524D">
        <w:rPr>
          <w:sz w:val="20"/>
          <w:shd w:val="clear" w:color="auto" w:fill="FFFFFF"/>
        </w:rPr>
        <w:t xml:space="preserve"> </w:t>
      </w:r>
      <w:r w:rsidRPr="009861FA">
        <w:rPr>
          <w:i/>
          <w:iCs/>
          <w:sz w:val="20"/>
          <w:shd w:val="clear" w:color="auto" w:fill="FFFFFF"/>
        </w:rPr>
        <w:t>2012</w:t>
      </w:r>
      <w:r w:rsidRPr="009861FA">
        <w:rPr>
          <w:sz w:val="20"/>
          <w:shd w:val="clear" w:color="auto" w:fill="FFFFFF"/>
        </w:rPr>
        <w:t>(2012),</w:t>
      </w:r>
      <w:r w:rsidR="00CA524D">
        <w:rPr>
          <w:sz w:val="20"/>
          <w:shd w:val="clear" w:color="auto" w:fill="FFFFFF"/>
        </w:rPr>
        <w:t xml:space="preserve"> </w:t>
      </w:r>
      <w:r w:rsidRPr="009861FA">
        <w:rPr>
          <w:sz w:val="20"/>
          <w:shd w:val="clear" w:color="auto" w:fill="FFFFFF"/>
        </w:rPr>
        <w:t>1-10.</w:t>
      </w:r>
    </w:p>
    <w:p w:rsidR="005D5DCF" w:rsidRDefault="005D5DCF" w:rsidP="005D5DCF">
      <w:pPr>
        <w:shd w:val="clear" w:color="auto" w:fill="FFFFFF"/>
        <w:spacing w:before="120" w:line="240" w:lineRule="atLeast"/>
        <w:ind w:left="600" w:hanging="600"/>
        <w:rPr>
          <w:sz w:val="20"/>
          <w:shd w:val="clear" w:color="auto" w:fill="FFFFFF"/>
        </w:rPr>
      </w:pPr>
      <w:r w:rsidRPr="009861FA">
        <w:rPr>
          <w:sz w:val="20"/>
          <w:shd w:val="clear" w:color="auto" w:fill="FFFFFF"/>
        </w:rPr>
        <w:t>Khasawneh,</w:t>
      </w:r>
      <w:r w:rsidR="00CA524D">
        <w:rPr>
          <w:sz w:val="20"/>
          <w:shd w:val="clear" w:color="auto" w:fill="FFFFFF"/>
        </w:rPr>
        <w:t xml:space="preserve"> </w:t>
      </w:r>
      <w:r w:rsidRPr="009861FA">
        <w:rPr>
          <w:sz w:val="20"/>
          <w:shd w:val="clear" w:color="auto" w:fill="FFFFFF"/>
        </w:rPr>
        <w:t>M.</w:t>
      </w:r>
      <w:r w:rsidR="00CA524D">
        <w:rPr>
          <w:sz w:val="20"/>
          <w:shd w:val="clear" w:color="auto" w:fill="FFFFFF"/>
        </w:rPr>
        <w:t xml:space="preserve"> </w:t>
      </w:r>
      <w:r>
        <w:rPr>
          <w:sz w:val="20"/>
          <w:shd w:val="clear" w:color="auto" w:fill="FFFFFF"/>
        </w:rPr>
        <w:t>(2015).</w:t>
      </w:r>
      <w:r w:rsidR="00CA524D">
        <w:rPr>
          <w:sz w:val="20"/>
          <w:shd w:val="clear" w:color="auto" w:fill="FFFFFF"/>
        </w:rPr>
        <w:t xml:space="preserve"> </w:t>
      </w:r>
      <w:r w:rsidRPr="009861FA">
        <w:rPr>
          <w:sz w:val="20"/>
          <w:shd w:val="clear" w:color="auto" w:fill="FFFFFF"/>
        </w:rPr>
        <w:t>Factors</w:t>
      </w:r>
      <w:r w:rsidR="00CA524D">
        <w:rPr>
          <w:sz w:val="20"/>
          <w:shd w:val="clear" w:color="auto" w:fill="FFFFFF"/>
        </w:rPr>
        <w:t xml:space="preserve"> </w:t>
      </w:r>
      <w:r w:rsidRPr="009861FA">
        <w:rPr>
          <w:sz w:val="20"/>
          <w:shd w:val="clear" w:color="auto" w:fill="FFFFFF"/>
        </w:rPr>
        <w:t>influence</w:t>
      </w:r>
      <w:r w:rsidR="00CA524D">
        <w:rPr>
          <w:sz w:val="20"/>
          <w:shd w:val="clear" w:color="auto" w:fill="FFFFFF"/>
        </w:rPr>
        <w:t xml:space="preserve"> </w:t>
      </w:r>
      <w:r w:rsidRPr="009861FA">
        <w:rPr>
          <w:sz w:val="20"/>
          <w:shd w:val="clear" w:color="auto" w:fill="FFFFFF"/>
        </w:rPr>
        <w:t>e-learning</w:t>
      </w:r>
      <w:r w:rsidR="00CA524D">
        <w:rPr>
          <w:sz w:val="20"/>
          <w:shd w:val="clear" w:color="auto" w:fill="FFFFFF"/>
        </w:rPr>
        <w:t xml:space="preserve"> </w:t>
      </w:r>
      <w:r w:rsidRPr="009861FA">
        <w:rPr>
          <w:sz w:val="20"/>
          <w:shd w:val="clear" w:color="auto" w:fill="FFFFFF"/>
        </w:rPr>
        <w:t>utilization</w:t>
      </w:r>
      <w:r w:rsidR="00CA524D">
        <w:rPr>
          <w:sz w:val="20"/>
          <w:shd w:val="clear" w:color="auto" w:fill="FFFFFF"/>
        </w:rPr>
        <w:t xml:space="preserve"> </w:t>
      </w:r>
      <w:r w:rsidRPr="009861FA">
        <w:rPr>
          <w:sz w:val="20"/>
          <w:shd w:val="clear" w:color="auto" w:fill="FFFFFF"/>
        </w:rPr>
        <w:t>in</w:t>
      </w:r>
      <w:r w:rsidR="00CA524D">
        <w:rPr>
          <w:sz w:val="20"/>
          <w:shd w:val="clear" w:color="auto" w:fill="FFFFFF"/>
        </w:rPr>
        <w:t xml:space="preserve"> </w:t>
      </w:r>
      <w:r w:rsidRPr="009861FA">
        <w:rPr>
          <w:sz w:val="20"/>
          <w:shd w:val="clear" w:color="auto" w:fill="FFFFFF"/>
        </w:rPr>
        <w:t>Jordanian</w:t>
      </w:r>
      <w:r w:rsidR="00CA524D">
        <w:rPr>
          <w:sz w:val="20"/>
          <w:shd w:val="clear" w:color="auto" w:fill="FFFFFF"/>
        </w:rPr>
        <w:t xml:space="preserve"> </w:t>
      </w:r>
      <w:r w:rsidRPr="009861FA">
        <w:rPr>
          <w:sz w:val="20"/>
          <w:shd w:val="clear" w:color="auto" w:fill="FFFFFF"/>
        </w:rPr>
        <w:t>universities</w:t>
      </w:r>
      <w:r w:rsidR="00CA524D">
        <w:rPr>
          <w:sz w:val="20"/>
          <w:shd w:val="clear" w:color="auto" w:fill="FFFFFF"/>
        </w:rPr>
        <w:t xml:space="preserve"> </w:t>
      </w:r>
      <w:r w:rsidRPr="009861FA">
        <w:rPr>
          <w:sz w:val="20"/>
          <w:shd w:val="clear" w:color="auto" w:fill="FFFFFF"/>
        </w:rPr>
        <w:t>-</w:t>
      </w:r>
      <w:r w:rsidR="00CA524D">
        <w:rPr>
          <w:sz w:val="20"/>
          <w:shd w:val="clear" w:color="auto" w:fill="FFFFFF"/>
        </w:rPr>
        <w:t xml:space="preserve"> </w:t>
      </w:r>
      <w:r w:rsidRPr="009861FA">
        <w:rPr>
          <w:sz w:val="20"/>
          <w:shd w:val="clear" w:color="auto" w:fill="FFFFFF"/>
        </w:rPr>
        <w:t>academic</w:t>
      </w:r>
      <w:r w:rsidR="00CA524D">
        <w:rPr>
          <w:sz w:val="20"/>
          <w:shd w:val="clear" w:color="auto" w:fill="FFFFFF"/>
        </w:rPr>
        <w:t xml:space="preserve"> </w:t>
      </w:r>
      <w:r w:rsidRPr="009861FA">
        <w:rPr>
          <w:sz w:val="20"/>
          <w:shd w:val="clear" w:color="auto" w:fill="FFFFFF"/>
        </w:rPr>
        <w:t>staff</w:t>
      </w:r>
      <w:r w:rsidR="00CA524D">
        <w:rPr>
          <w:sz w:val="20"/>
          <w:shd w:val="clear" w:color="auto" w:fill="FFFFFF"/>
        </w:rPr>
        <w:t xml:space="preserve"> </w:t>
      </w:r>
      <w:r w:rsidRPr="009861FA">
        <w:rPr>
          <w:sz w:val="20"/>
          <w:shd w:val="clear" w:color="auto" w:fill="FFFFFF"/>
        </w:rPr>
        <w:t>perspectives.</w:t>
      </w:r>
      <w:r w:rsidR="00CA524D">
        <w:rPr>
          <w:sz w:val="20"/>
          <w:shd w:val="clear" w:color="auto" w:fill="FFFFFF"/>
        </w:rPr>
        <w:t xml:space="preserve"> </w:t>
      </w:r>
      <w:r w:rsidRPr="009861FA">
        <w:rPr>
          <w:i/>
          <w:iCs/>
          <w:sz w:val="20"/>
          <w:shd w:val="clear" w:color="auto" w:fill="FFFFFF"/>
        </w:rPr>
        <w:t>Procedia-Social</w:t>
      </w:r>
      <w:r w:rsidR="00CA524D">
        <w:rPr>
          <w:i/>
          <w:iCs/>
          <w:sz w:val="20"/>
          <w:shd w:val="clear" w:color="auto" w:fill="FFFFFF"/>
        </w:rPr>
        <w:t xml:space="preserve"> </w:t>
      </w:r>
      <w:r w:rsidRPr="009861FA">
        <w:rPr>
          <w:i/>
          <w:iCs/>
          <w:sz w:val="20"/>
          <w:shd w:val="clear" w:color="auto" w:fill="FFFFFF"/>
        </w:rPr>
        <w:t>and</w:t>
      </w:r>
      <w:r w:rsidR="00CA524D">
        <w:rPr>
          <w:i/>
          <w:iCs/>
          <w:sz w:val="20"/>
          <w:shd w:val="clear" w:color="auto" w:fill="FFFFFF"/>
        </w:rPr>
        <w:t xml:space="preserve"> </w:t>
      </w:r>
      <w:r w:rsidRPr="009861FA">
        <w:rPr>
          <w:i/>
          <w:iCs/>
          <w:sz w:val="20"/>
          <w:shd w:val="clear" w:color="auto" w:fill="FFFFFF"/>
        </w:rPr>
        <w:t>Behavioral</w:t>
      </w:r>
      <w:r w:rsidR="00CA524D">
        <w:rPr>
          <w:i/>
          <w:iCs/>
          <w:sz w:val="20"/>
          <w:shd w:val="clear" w:color="auto" w:fill="FFFFFF"/>
        </w:rPr>
        <w:t xml:space="preserve"> </w:t>
      </w:r>
      <w:r w:rsidRPr="009861FA">
        <w:rPr>
          <w:i/>
          <w:iCs/>
          <w:sz w:val="20"/>
          <w:shd w:val="clear" w:color="auto" w:fill="FFFFFF"/>
        </w:rPr>
        <w:t>Sciences</w:t>
      </w:r>
      <w:r w:rsidRPr="009861FA">
        <w:rPr>
          <w:sz w:val="20"/>
          <w:shd w:val="clear" w:color="auto" w:fill="FFFFFF"/>
        </w:rPr>
        <w:t>,</w:t>
      </w:r>
      <w:r w:rsidR="00CA524D">
        <w:rPr>
          <w:sz w:val="20"/>
          <w:shd w:val="clear" w:color="auto" w:fill="FFFFFF"/>
        </w:rPr>
        <w:t xml:space="preserve"> </w:t>
      </w:r>
      <w:r w:rsidRPr="009861FA">
        <w:rPr>
          <w:i/>
          <w:iCs/>
          <w:sz w:val="20"/>
          <w:shd w:val="clear" w:color="auto" w:fill="FFFFFF"/>
        </w:rPr>
        <w:t>210</w:t>
      </w:r>
      <w:r w:rsidRPr="009861FA">
        <w:rPr>
          <w:sz w:val="20"/>
          <w:shd w:val="clear" w:color="auto" w:fill="FFFFFF"/>
        </w:rPr>
        <w:t>(2015),</w:t>
      </w:r>
      <w:r w:rsidR="00CA524D">
        <w:rPr>
          <w:sz w:val="20"/>
          <w:shd w:val="clear" w:color="auto" w:fill="FFFFFF"/>
        </w:rPr>
        <w:t xml:space="preserve"> </w:t>
      </w:r>
      <w:r w:rsidRPr="009861FA">
        <w:rPr>
          <w:sz w:val="20"/>
          <w:shd w:val="clear" w:color="auto" w:fill="FFFFFF"/>
        </w:rPr>
        <w:t>170-180.</w:t>
      </w:r>
    </w:p>
    <w:p w:rsidR="005D5DCF" w:rsidRPr="00811E06" w:rsidRDefault="005D5DCF" w:rsidP="005D5DCF">
      <w:pPr>
        <w:shd w:val="clear" w:color="auto" w:fill="FFFFFF"/>
        <w:spacing w:before="120" w:line="240" w:lineRule="atLeast"/>
        <w:ind w:left="600" w:hanging="600"/>
        <w:rPr>
          <w:sz w:val="20"/>
          <w:shd w:val="clear" w:color="auto" w:fill="FFFFFF"/>
        </w:rPr>
      </w:pPr>
      <w:r w:rsidRPr="00BF58E2">
        <w:rPr>
          <w:sz w:val="20"/>
          <w:shd w:val="clear" w:color="auto" w:fill="FFFFFF"/>
        </w:rPr>
        <w:t>Kozma,</w:t>
      </w:r>
      <w:r w:rsidR="00CA524D">
        <w:rPr>
          <w:sz w:val="20"/>
          <w:shd w:val="clear" w:color="auto" w:fill="FFFFFF"/>
        </w:rPr>
        <w:t xml:space="preserve"> </w:t>
      </w:r>
      <w:r w:rsidRPr="00BF58E2">
        <w:rPr>
          <w:sz w:val="20"/>
          <w:shd w:val="clear" w:color="auto" w:fill="FFFFFF"/>
        </w:rPr>
        <w:t>R.</w:t>
      </w:r>
      <w:r w:rsidR="00CA524D">
        <w:rPr>
          <w:sz w:val="20"/>
          <w:shd w:val="clear" w:color="auto" w:fill="FFFFFF"/>
        </w:rPr>
        <w:t xml:space="preserve"> </w:t>
      </w:r>
      <w:r w:rsidRPr="00BF58E2">
        <w:rPr>
          <w:sz w:val="20"/>
          <w:shd w:val="clear" w:color="auto" w:fill="FFFFFF"/>
        </w:rPr>
        <w:t>(2008).</w:t>
      </w:r>
      <w:r w:rsidR="00CA524D">
        <w:rPr>
          <w:sz w:val="20"/>
          <w:shd w:val="clear" w:color="auto" w:fill="FFFFFF"/>
        </w:rPr>
        <w:t xml:space="preserve"> </w:t>
      </w:r>
      <w:r w:rsidRPr="00BF58E2">
        <w:rPr>
          <w:sz w:val="20"/>
          <w:shd w:val="clear" w:color="auto" w:fill="FFFFFF"/>
        </w:rPr>
        <w:t>Comparative</w:t>
      </w:r>
      <w:r w:rsidR="00CA524D">
        <w:rPr>
          <w:sz w:val="20"/>
          <w:shd w:val="clear" w:color="auto" w:fill="FFFFFF"/>
        </w:rPr>
        <w:t xml:space="preserve"> </w:t>
      </w:r>
      <w:r w:rsidRPr="00BF58E2">
        <w:rPr>
          <w:sz w:val="20"/>
          <w:shd w:val="clear" w:color="auto" w:fill="FFFFFF"/>
        </w:rPr>
        <w:t>analysis</w:t>
      </w:r>
      <w:r w:rsidR="00CA524D">
        <w:rPr>
          <w:sz w:val="20"/>
          <w:shd w:val="clear" w:color="auto" w:fill="FFFFFF"/>
        </w:rPr>
        <w:t xml:space="preserve"> </w:t>
      </w:r>
      <w:r w:rsidRPr="00BF58E2">
        <w:rPr>
          <w:sz w:val="20"/>
          <w:shd w:val="clear" w:color="auto" w:fill="FFFFFF"/>
        </w:rPr>
        <w:t>of</w:t>
      </w:r>
      <w:r w:rsidR="00CA524D">
        <w:rPr>
          <w:sz w:val="20"/>
          <w:shd w:val="clear" w:color="auto" w:fill="FFFFFF"/>
        </w:rPr>
        <w:t xml:space="preserve"> </w:t>
      </w:r>
      <w:r w:rsidRPr="00BF58E2">
        <w:rPr>
          <w:sz w:val="20"/>
          <w:shd w:val="clear" w:color="auto" w:fill="FFFFFF"/>
        </w:rPr>
        <w:t>policies</w:t>
      </w:r>
      <w:r w:rsidR="00CA524D">
        <w:rPr>
          <w:sz w:val="20"/>
          <w:shd w:val="clear" w:color="auto" w:fill="FFFFFF"/>
        </w:rPr>
        <w:t xml:space="preserve"> </w:t>
      </w:r>
      <w:r w:rsidRPr="00BF58E2">
        <w:rPr>
          <w:sz w:val="20"/>
          <w:shd w:val="clear" w:color="auto" w:fill="FFFFFF"/>
        </w:rPr>
        <w:t>for</w:t>
      </w:r>
      <w:r w:rsidR="00CA524D">
        <w:rPr>
          <w:sz w:val="20"/>
          <w:shd w:val="clear" w:color="auto" w:fill="FFFFFF"/>
        </w:rPr>
        <w:t xml:space="preserve"> </w:t>
      </w:r>
      <w:r w:rsidRPr="00BF58E2">
        <w:rPr>
          <w:sz w:val="20"/>
          <w:shd w:val="clear" w:color="auto" w:fill="FFFFFF"/>
        </w:rPr>
        <w:t>ICT</w:t>
      </w:r>
      <w:r w:rsidR="00CA524D">
        <w:rPr>
          <w:sz w:val="20"/>
          <w:shd w:val="clear" w:color="auto" w:fill="FFFFFF"/>
        </w:rPr>
        <w:t xml:space="preserve"> </w:t>
      </w:r>
      <w:r w:rsidRPr="00BF58E2">
        <w:rPr>
          <w:sz w:val="20"/>
          <w:shd w:val="clear" w:color="auto" w:fill="FFFFFF"/>
        </w:rPr>
        <w:t>in</w:t>
      </w:r>
      <w:r w:rsidR="00CA524D">
        <w:rPr>
          <w:sz w:val="20"/>
          <w:shd w:val="clear" w:color="auto" w:fill="FFFFFF"/>
        </w:rPr>
        <w:t xml:space="preserve"> </w:t>
      </w:r>
      <w:r w:rsidRPr="00BF58E2">
        <w:rPr>
          <w:sz w:val="20"/>
          <w:shd w:val="clear" w:color="auto" w:fill="FFFFFF"/>
        </w:rPr>
        <w:t>education.</w:t>
      </w:r>
      <w:r w:rsidR="00CA524D">
        <w:rPr>
          <w:sz w:val="20"/>
          <w:shd w:val="clear" w:color="auto" w:fill="FFFFFF"/>
        </w:rPr>
        <w:t xml:space="preserve"> </w:t>
      </w:r>
      <w:r w:rsidRPr="00BF58E2">
        <w:rPr>
          <w:sz w:val="20"/>
          <w:shd w:val="clear" w:color="auto" w:fill="FFFFFF"/>
        </w:rPr>
        <w:t>In</w:t>
      </w:r>
      <w:r w:rsidR="00CA524D">
        <w:rPr>
          <w:sz w:val="20"/>
          <w:shd w:val="clear" w:color="auto" w:fill="FFFFFF"/>
        </w:rPr>
        <w:t xml:space="preserve"> </w:t>
      </w:r>
      <w:r w:rsidRPr="00BF58E2">
        <w:rPr>
          <w:i/>
          <w:iCs/>
          <w:sz w:val="20"/>
          <w:shd w:val="clear" w:color="auto" w:fill="FFFFFF"/>
        </w:rPr>
        <w:t>International</w:t>
      </w:r>
      <w:r w:rsidR="00CA524D">
        <w:rPr>
          <w:i/>
          <w:iCs/>
          <w:sz w:val="20"/>
          <w:shd w:val="clear" w:color="auto" w:fill="FFFFFF"/>
        </w:rPr>
        <w:t xml:space="preserve"> </w:t>
      </w:r>
      <w:r w:rsidRPr="00BF58E2">
        <w:rPr>
          <w:i/>
          <w:iCs/>
          <w:sz w:val="20"/>
          <w:shd w:val="clear" w:color="auto" w:fill="FFFFFF"/>
        </w:rPr>
        <w:t>Handbook</w:t>
      </w:r>
      <w:r w:rsidR="00CA524D">
        <w:rPr>
          <w:i/>
          <w:iCs/>
          <w:sz w:val="20"/>
          <w:shd w:val="clear" w:color="auto" w:fill="FFFFFF"/>
        </w:rPr>
        <w:t xml:space="preserve"> </w:t>
      </w:r>
      <w:r w:rsidRPr="00BF58E2">
        <w:rPr>
          <w:i/>
          <w:iCs/>
          <w:sz w:val="20"/>
          <w:shd w:val="clear" w:color="auto" w:fill="FFFFFF"/>
        </w:rPr>
        <w:t>of</w:t>
      </w:r>
      <w:r w:rsidR="00CA524D">
        <w:rPr>
          <w:i/>
          <w:iCs/>
          <w:sz w:val="20"/>
          <w:shd w:val="clear" w:color="auto" w:fill="FFFFFF"/>
        </w:rPr>
        <w:t xml:space="preserve"> </w:t>
      </w:r>
      <w:r w:rsidRPr="00BF58E2">
        <w:rPr>
          <w:i/>
          <w:iCs/>
          <w:sz w:val="20"/>
          <w:shd w:val="clear" w:color="auto" w:fill="FFFFFF"/>
        </w:rPr>
        <w:t>Information</w:t>
      </w:r>
      <w:r w:rsidR="00CA524D">
        <w:rPr>
          <w:i/>
          <w:iCs/>
          <w:sz w:val="20"/>
          <w:shd w:val="clear" w:color="auto" w:fill="FFFFFF"/>
        </w:rPr>
        <w:t xml:space="preserve"> </w:t>
      </w:r>
      <w:r w:rsidRPr="00BF58E2">
        <w:rPr>
          <w:i/>
          <w:iCs/>
          <w:sz w:val="20"/>
          <w:shd w:val="clear" w:color="auto" w:fill="FFFFFF"/>
        </w:rPr>
        <w:t>Technology</w:t>
      </w:r>
      <w:r w:rsidR="00CA524D">
        <w:rPr>
          <w:i/>
          <w:iCs/>
          <w:sz w:val="20"/>
          <w:shd w:val="clear" w:color="auto" w:fill="FFFFFF"/>
        </w:rPr>
        <w:t xml:space="preserve"> </w:t>
      </w:r>
      <w:r w:rsidRPr="00BF58E2">
        <w:rPr>
          <w:i/>
          <w:iCs/>
          <w:sz w:val="20"/>
          <w:shd w:val="clear" w:color="auto" w:fill="FFFFFF"/>
        </w:rPr>
        <w:t>in</w:t>
      </w:r>
      <w:r w:rsidR="00CA524D">
        <w:rPr>
          <w:i/>
          <w:iCs/>
          <w:sz w:val="20"/>
          <w:shd w:val="clear" w:color="auto" w:fill="FFFFFF"/>
        </w:rPr>
        <w:t xml:space="preserve"> </w:t>
      </w:r>
      <w:r w:rsidRPr="00BF58E2">
        <w:rPr>
          <w:i/>
          <w:iCs/>
          <w:sz w:val="20"/>
          <w:shd w:val="clear" w:color="auto" w:fill="FFFFFF"/>
        </w:rPr>
        <w:t>Primary</w:t>
      </w:r>
      <w:r w:rsidR="00CA524D">
        <w:rPr>
          <w:i/>
          <w:iCs/>
          <w:sz w:val="20"/>
          <w:shd w:val="clear" w:color="auto" w:fill="FFFFFF"/>
        </w:rPr>
        <w:t xml:space="preserve"> </w:t>
      </w:r>
      <w:r w:rsidRPr="00BF58E2">
        <w:rPr>
          <w:i/>
          <w:iCs/>
          <w:sz w:val="20"/>
          <w:shd w:val="clear" w:color="auto" w:fill="FFFFFF"/>
        </w:rPr>
        <w:t>and</w:t>
      </w:r>
      <w:r w:rsidR="00CA524D">
        <w:rPr>
          <w:i/>
          <w:iCs/>
          <w:sz w:val="20"/>
          <w:shd w:val="clear" w:color="auto" w:fill="FFFFFF"/>
        </w:rPr>
        <w:t xml:space="preserve"> </w:t>
      </w:r>
      <w:r w:rsidRPr="00BF58E2">
        <w:rPr>
          <w:i/>
          <w:iCs/>
          <w:sz w:val="20"/>
          <w:shd w:val="clear" w:color="auto" w:fill="FFFFFF"/>
        </w:rPr>
        <w:t>Secondary</w:t>
      </w:r>
      <w:r w:rsidR="00CA524D">
        <w:rPr>
          <w:i/>
          <w:iCs/>
          <w:sz w:val="20"/>
          <w:shd w:val="clear" w:color="auto" w:fill="FFFFFF"/>
        </w:rPr>
        <w:t xml:space="preserve"> </w:t>
      </w:r>
      <w:r w:rsidRPr="00BF58E2">
        <w:rPr>
          <w:i/>
          <w:iCs/>
          <w:sz w:val="20"/>
          <w:shd w:val="clear" w:color="auto" w:fill="FFFFFF"/>
        </w:rPr>
        <w:t>Education</w:t>
      </w:r>
      <w:r w:rsidR="00CA524D">
        <w:rPr>
          <w:sz w:val="20"/>
          <w:shd w:val="clear" w:color="auto" w:fill="FFFFFF"/>
        </w:rPr>
        <w:t xml:space="preserve"> </w:t>
      </w:r>
      <w:r w:rsidRPr="00BF58E2">
        <w:rPr>
          <w:sz w:val="20"/>
          <w:shd w:val="clear" w:color="auto" w:fill="FFFFFF"/>
        </w:rPr>
        <w:t>(pp.</w:t>
      </w:r>
      <w:r w:rsidR="00CA524D">
        <w:rPr>
          <w:sz w:val="20"/>
          <w:shd w:val="clear" w:color="auto" w:fill="FFFFFF"/>
        </w:rPr>
        <w:t xml:space="preserve"> </w:t>
      </w:r>
      <w:r w:rsidRPr="00BF58E2">
        <w:rPr>
          <w:sz w:val="20"/>
          <w:shd w:val="clear" w:color="auto" w:fill="FFFFFF"/>
        </w:rPr>
        <w:t>1083-1096).</w:t>
      </w:r>
      <w:r w:rsidR="00CA524D">
        <w:rPr>
          <w:sz w:val="20"/>
          <w:shd w:val="clear" w:color="auto" w:fill="FFFFFF"/>
        </w:rPr>
        <w:t xml:space="preserve"> </w:t>
      </w:r>
      <w:r w:rsidRPr="00BF58E2">
        <w:rPr>
          <w:sz w:val="20"/>
          <w:shd w:val="clear" w:color="auto" w:fill="FFFFFF"/>
        </w:rPr>
        <w:t>New</w:t>
      </w:r>
      <w:r w:rsidR="00CA524D">
        <w:rPr>
          <w:sz w:val="20"/>
          <w:shd w:val="clear" w:color="auto" w:fill="FFFFFF"/>
        </w:rPr>
        <w:t xml:space="preserve"> </w:t>
      </w:r>
      <w:r w:rsidRPr="00BF58E2">
        <w:rPr>
          <w:sz w:val="20"/>
          <w:shd w:val="clear" w:color="auto" w:fill="FFFFFF"/>
        </w:rPr>
        <w:t>York:</w:t>
      </w:r>
      <w:r w:rsidR="00CA524D">
        <w:rPr>
          <w:sz w:val="20"/>
          <w:shd w:val="clear" w:color="auto" w:fill="FFFFFF"/>
        </w:rPr>
        <w:t xml:space="preserve"> </w:t>
      </w:r>
      <w:r w:rsidRPr="00BF58E2">
        <w:rPr>
          <w:sz w:val="20"/>
          <w:shd w:val="clear" w:color="auto" w:fill="FFFFFF"/>
        </w:rPr>
        <w:t>Springer.</w:t>
      </w:r>
    </w:p>
    <w:p w:rsidR="005D5DCF" w:rsidRDefault="005D5DCF" w:rsidP="005D5DCF">
      <w:pPr>
        <w:shd w:val="clear" w:color="auto" w:fill="FFFFFF"/>
        <w:spacing w:before="120" w:line="240" w:lineRule="atLeast"/>
        <w:ind w:left="600" w:hanging="600"/>
        <w:rPr>
          <w:sz w:val="20"/>
          <w:shd w:val="clear" w:color="auto" w:fill="FFFFFF"/>
        </w:rPr>
      </w:pPr>
      <w:r w:rsidRPr="00901940">
        <w:rPr>
          <w:sz w:val="20"/>
          <w:shd w:val="clear" w:color="auto" w:fill="FFFFFF"/>
        </w:rPr>
        <w:t>Kurelovic,</w:t>
      </w:r>
      <w:r w:rsidR="00CA524D">
        <w:rPr>
          <w:sz w:val="20"/>
          <w:shd w:val="clear" w:color="auto" w:fill="FFFFFF"/>
        </w:rPr>
        <w:t xml:space="preserve"> </w:t>
      </w:r>
      <w:r>
        <w:rPr>
          <w:sz w:val="20"/>
          <w:shd w:val="clear" w:color="auto" w:fill="FFFFFF"/>
        </w:rPr>
        <w:t>E.</w:t>
      </w:r>
      <w:r w:rsidR="00CA524D">
        <w:rPr>
          <w:sz w:val="20"/>
          <w:shd w:val="clear" w:color="auto" w:fill="FFFFFF"/>
        </w:rPr>
        <w:t xml:space="preserve"> </w:t>
      </w:r>
      <w:r>
        <w:rPr>
          <w:sz w:val="20"/>
          <w:shd w:val="clear" w:color="auto" w:fill="FFFFFF"/>
        </w:rPr>
        <w:t>(2016).</w:t>
      </w:r>
      <w:r w:rsidR="00CA524D">
        <w:rPr>
          <w:sz w:val="20"/>
          <w:shd w:val="clear" w:color="auto" w:fill="FFFFFF"/>
        </w:rPr>
        <w:t xml:space="preserve"> </w:t>
      </w:r>
      <w:r w:rsidRPr="00901940">
        <w:rPr>
          <w:sz w:val="20"/>
          <w:shd w:val="clear" w:color="auto" w:fill="FFFFFF"/>
        </w:rPr>
        <w:t>Advantages</w:t>
      </w:r>
      <w:r w:rsidR="00CA524D">
        <w:rPr>
          <w:sz w:val="20"/>
          <w:shd w:val="clear" w:color="auto" w:fill="FFFFFF"/>
        </w:rPr>
        <w:t xml:space="preserve"> </w:t>
      </w:r>
      <w:r w:rsidRPr="00901940">
        <w:rPr>
          <w:sz w:val="20"/>
          <w:shd w:val="clear" w:color="auto" w:fill="FFFFFF"/>
        </w:rPr>
        <w:t>and</w:t>
      </w:r>
      <w:r w:rsidR="00CA524D">
        <w:rPr>
          <w:sz w:val="20"/>
          <w:shd w:val="clear" w:color="auto" w:fill="FFFFFF"/>
        </w:rPr>
        <w:t xml:space="preserve"> </w:t>
      </w:r>
      <w:r w:rsidRPr="00901940">
        <w:rPr>
          <w:sz w:val="20"/>
          <w:shd w:val="clear" w:color="auto" w:fill="FFFFFF"/>
        </w:rPr>
        <w:t>limitations</w:t>
      </w:r>
      <w:r w:rsidR="00CA524D">
        <w:rPr>
          <w:sz w:val="20"/>
          <w:shd w:val="clear" w:color="auto" w:fill="FFFFFF"/>
        </w:rPr>
        <w:t xml:space="preserve"> </w:t>
      </w:r>
      <w:r w:rsidRPr="00901940">
        <w:rPr>
          <w:sz w:val="20"/>
          <w:shd w:val="clear" w:color="auto" w:fill="FFFFFF"/>
        </w:rPr>
        <w:t>of</w:t>
      </w:r>
      <w:r w:rsidR="00CA524D">
        <w:rPr>
          <w:sz w:val="20"/>
          <w:shd w:val="clear" w:color="auto" w:fill="FFFFFF"/>
        </w:rPr>
        <w:t xml:space="preserve"> </w:t>
      </w:r>
      <w:r w:rsidRPr="00901940">
        <w:rPr>
          <w:sz w:val="20"/>
          <w:shd w:val="clear" w:color="auto" w:fill="FFFFFF"/>
        </w:rPr>
        <w:t>usage</w:t>
      </w:r>
      <w:r w:rsidR="00CA524D">
        <w:rPr>
          <w:sz w:val="20"/>
          <w:shd w:val="clear" w:color="auto" w:fill="FFFFFF"/>
        </w:rPr>
        <w:t xml:space="preserve"> </w:t>
      </w:r>
      <w:r w:rsidRPr="00901940">
        <w:rPr>
          <w:sz w:val="20"/>
          <w:shd w:val="clear" w:color="auto" w:fill="FFFFFF"/>
        </w:rPr>
        <w:t>of</w:t>
      </w:r>
      <w:r w:rsidR="00CA524D">
        <w:rPr>
          <w:sz w:val="20"/>
          <w:shd w:val="clear" w:color="auto" w:fill="FFFFFF"/>
        </w:rPr>
        <w:t xml:space="preserve"> </w:t>
      </w:r>
      <w:r w:rsidRPr="00901940">
        <w:rPr>
          <w:sz w:val="20"/>
          <w:shd w:val="clear" w:color="auto" w:fill="FFFFFF"/>
        </w:rPr>
        <w:t>open</w:t>
      </w:r>
      <w:r w:rsidR="00CA524D">
        <w:rPr>
          <w:sz w:val="20"/>
          <w:shd w:val="clear" w:color="auto" w:fill="FFFFFF"/>
        </w:rPr>
        <w:t xml:space="preserve"> </w:t>
      </w:r>
      <w:r w:rsidRPr="00901940">
        <w:rPr>
          <w:sz w:val="20"/>
          <w:shd w:val="clear" w:color="auto" w:fill="FFFFFF"/>
        </w:rPr>
        <w:t>educational</w:t>
      </w:r>
      <w:r w:rsidR="00CA524D">
        <w:rPr>
          <w:sz w:val="20"/>
          <w:shd w:val="clear" w:color="auto" w:fill="FFFFFF"/>
        </w:rPr>
        <w:t xml:space="preserve"> </w:t>
      </w:r>
      <w:r w:rsidRPr="00901940">
        <w:rPr>
          <w:sz w:val="20"/>
          <w:shd w:val="clear" w:color="auto" w:fill="FFFFFF"/>
        </w:rPr>
        <w:t>resources</w:t>
      </w:r>
      <w:r w:rsidR="00CA524D">
        <w:rPr>
          <w:sz w:val="20"/>
          <w:shd w:val="clear" w:color="auto" w:fill="FFFFFF"/>
        </w:rPr>
        <w:t xml:space="preserve"> </w:t>
      </w:r>
      <w:r w:rsidRPr="00901940">
        <w:rPr>
          <w:sz w:val="20"/>
          <w:shd w:val="clear" w:color="auto" w:fill="FFFFFF"/>
        </w:rPr>
        <w:t>in</w:t>
      </w:r>
      <w:r w:rsidR="00CA524D">
        <w:rPr>
          <w:sz w:val="20"/>
          <w:shd w:val="clear" w:color="auto" w:fill="FFFFFF"/>
        </w:rPr>
        <w:t xml:space="preserve"> </w:t>
      </w:r>
      <w:r w:rsidRPr="00901940">
        <w:rPr>
          <w:sz w:val="20"/>
          <w:shd w:val="clear" w:color="auto" w:fill="FFFFFF"/>
        </w:rPr>
        <w:t>small</w:t>
      </w:r>
      <w:r w:rsidR="00CA524D">
        <w:rPr>
          <w:sz w:val="20"/>
          <w:shd w:val="clear" w:color="auto" w:fill="FFFFFF"/>
        </w:rPr>
        <w:t xml:space="preserve"> </w:t>
      </w:r>
      <w:r w:rsidRPr="00901940">
        <w:rPr>
          <w:sz w:val="20"/>
          <w:shd w:val="clear" w:color="auto" w:fill="FFFFFF"/>
        </w:rPr>
        <w:t>countries.</w:t>
      </w:r>
      <w:r w:rsidR="00CA524D">
        <w:rPr>
          <w:sz w:val="20"/>
          <w:shd w:val="clear" w:color="auto" w:fill="FFFFFF"/>
        </w:rPr>
        <w:t xml:space="preserve"> </w:t>
      </w:r>
      <w:r w:rsidRPr="00901940">
        <w:rPr>
          <w:i/>
          <w:iCs/>
          <w:sz w:val="20"/>
          <w:shd w:val="clear" w:color="auto" w:fill="FFFFFF"/>
        </w:rPr>
        <w:t>International</w:t>
      </w:r>
      <w:r w:rsidR="00CA524D">
        <w:rPr>
          <w:i/>
          <w:iCs/>
          <w:sz w:val="20"/>
          <w:shd w:val="clear" w:color="auto" w:fill="FFFFFF"/>
        </w:rPr>
        <w:t xml:space="preserve"> </w:t>
      </w:r>
      <w:r w:rsidRPr="00901940">
        <w:rPr>
          <w:i/>
          <w:iCs/>
          <w:sz w:val="20"/>
          <w:shd w:val="clear" w:color="auto" w:fill="FFFFFF"/>
        </w:rPr>
        <w:t>Journal</w:t>
      </w:r>
      <w:r w:rsidR="00CA524D">
        <w:rPr>
          <w:i/>
          <w:iCs/>
          <w:sz w:val="20"/>
          <w:shd w:val="clear" w:color="auto" w:fill="FFFFFF"/>
        </w:rPr>
        <w:t xml:space="preserve"> </w:t>
      </w:r>
      <w:r w:rsidRPr="00901940">
        <w:rPr>
          <w:i/>
          <w:iCs/>
          <w:sz w:val="20"/>
          <w:shd w:val="clear" w:color="auto" w:fill="FFFFFF"/>
        </w:rPr>
        <w:t>of</w:t>
      </w:r>
      <w:r w:rsidR="00CA524D">
        <w:rPr>
          <w:i/>
          <w:iCs/>
          <w:sz w:val="20"/>
          <w:shd w:val="clear" w:color="auto" w:fill="FFFFFF"/>
        </w:rPr>
        <w:t xml:space="preserve"> </w:t>
      </w:r>
      <w:r w:rsidRPr="00901940">
        <w:rPr>
          <w:i/>
          <w:iCs/>
          <w:sz w:val="20"/>
          <w:shd w:val="clear" w:color="auto" w:fill="FFFFFF"/>
        </w:rPr>
        <w:t>Research</w:t>
      </w:r>
      <w:r w:rsidR="00CA524D">
        <w:rPr>
          <w:i/>
          <w:iCs/>
          <w:sz w:val="20"/>
          <w:shd w:val="clear" w:color="auto" w:fill="FFFFFF"/>
        </w:rPr>
        <w:t xml:space="preserve"> </w:t>
      </w:r>
      <w:r w:rsidRPr="00901940">
        <w:rPr>
          <w:i/>
          <w:iCs/>
          <w:sz w:val="20"/>
          <w:shd w:val="clear" w:color="auto" w:fill="FFFFFF"/>
        </w:rPr>
        <w:t>in</w:t>
      </w:r>
      <w:r w:rsidR="00CA524D">
        <w:rPr>
          <w:i/>
          <w:iCs/>
          <w:sz w:val="20"/>
          <w:shd w:val="clear" w:color="auto" w:fill="FFFFFF"/>
        </w:rPr>
        <w:t xml:space="preserve"> </w:t>
      </w:r>
      <w:r w:rsidRPr="00901940">
        <w:rPr>
          <w:i/>
          <w:iCs/>
          <w:sz w:val="20"/>
          <w:shd w:val="clear" w:color="auto" w:fill="FFFFFF"/>
        </w:rPr>
        <w:t>Education</w:t>
      </w:r>
      <w:r w:rsidR="00CA524D">
        <w:rPr>
          <w:i/>
          <w:iCs/>
          <w:sz w:val="20"/>
          <w:shd w:val="clear" w:color="auto" w:fill="FFFFFF"/>
        </w:rPr>
        <w:t xml:space="preserve"> </w:t>
      </w:r>
      <w:r w:rsidRPr="00901940">
        <w:rPr>
          <w:i/>
          <w:iCs/>
          <w:sz w:val="20"/>
          <w:shd w:val="clear" w:color="auto" w:fill="FFFFFF"/>
        </w:rPr>
        <w:t>and</w:t>
      </w:r>
      <w:r w:rsidR="00CA524D">
        <w:rPr>
          <w:i/>
          <w:iCs/>
          <w:sz w:val="20"/>
          <w:shd w:val="clear" w:color="auto" w:fill="FFFFFF"/>
        </w:rPr>
        <w:t xml:space="preserve"> </w:t>
      </w:r>
      <w:r w:rsidRPr="00901940">
        <w:rPr>
          <w:i/>
          <w:iCs/>
          <w:sz w:val="20"/>
          <w:shd w:val="clear" w:color="auto" w:fill="FFFFFF"/>
        </w:rPr>
        <w:t>Science</w:t>
      </w:r>
      <w:r w:rsidRPr="00901940">
        <w:rPr>
          <w:sz w:val="20"/>
          <w:shd w:val="clear" w:color="auto" w:fill="FFFFFF"/>
        </w:rPr>
        <w:t>,</w:t>
      </w:r>
      <w:r w:rsidR="00CA524D">
        <w:rPr>
          <w:sz w:val="20"/>
          <w:shd w:val="clear" w:color="auto" w:fill="FFFFFF"/>
        </w:rPr>
        <w:t xml:space="preserve"> </w:t>
      </w:r>
      <w:r w:rsidRPr="00901940">
        <w:rPr>
          <w:i/>
          <w:iCs/>
          <w:sz w:val="20"/>
          <w:shd w:val="clear" w:color="auto" w:fill="FFFFFF"/>
        </w:rPr>
        <w:t>2</w:t>
      </w:r>
      <w:r w:rsidRPr="00901940">
        <w:rPr>
          <w:sz w:val="20"/>
          <w:shd w:val="clear" w:color="auto" w:fill="FFFFFF"/>
        </w:rPr>
        <w:t>(</w:t>
      </w:r>
      <w:r>
        <w:rPr>
          <w:sz w:val="20"/>
          <w:shd w:val="clear" w:color="auto" w:fill="FFFFFF"/>
        </w:rPr>
        <w:t>1</w:t>
      </w:r>
      <w:r w:rsidRPr="00901940">
        <w:rPr>
          <w:sz w:val="20"/>
          <w:shd w:val="clear" w:color="auto" w:fill="FFFFFF"/>
        </w:rPr>
        <w:t>),</w:t>
      </w:r>
      <w:r w:rsidR="00CA524D">
        <w:rPr>
          <w:sz w:val="20"/>
          <w:shd w:val="clear" w:color="auto" w:fill="FFFFFF"/>
        </w:rPr>
        <w:t xml:space="preserve"> </w:t>
      </w:r>
      <w:r w:rsidRPr="00901940">
        <w:rPr>
          <w:sz w:val="20"/>
          <w:shd w:val="clear" w:color="auto" w:fill="FFFFFF"/>
        </w:rPr>
        <w:t>136-142.</w:t>
      </w:r>
    </w:p>
    <w:p w:rsidR="005D5DCF" w:rsidRDefault="005D5DCF" w:rsidP="005D5DCF">
      <w:pPr>
        <w:shd w:val="clear" w:color="auto" w:fill="FFFFFF"/>
        <w:spacing w:before="120" w:line="240" w:lineRule="atLeast"/>
        <w:ind w:left="600" w:hanging="600"/>
        <w:rPr>
          <w:sz w:val="20"/>
          <w:shd w:val="clear" w:color="auto" w:fill="FFFFFF"/>
        </w:rPr>
      </w:pPr>
      <w:r w:rsidRPr="008A64CD">
        <w:rPr>
          <w:sz w:val="20"/>
          <w:shd w:val="clear" w:color="auto" w:fill="FFFFFF"/>
        </w:rPr>
        <w:t>Kusano,</w:t>
      </w:r>
      <w:r w:rsidR="00CA524D">
        <w:rPr>
          <w:sz w:val="20"/>
          <w:shd w:val="clear" w:color="auto" w:fill="FFFFFF"/>
        </w:rPr>
        <w:t xml:space="preserve"> </w:t>
      </w:r>
      <w:r w:rsidRPr="008A64CD">
        <w:rPr>
          <w:sz w:val="20"/>
          <w:shd w:val="clear" w:color="auto" w:fill="FFFFFF"/>
        </w:rPr>
        <w:t>K.,</w:t>
      </w:r>
      <w:r w:rsidR="00CA524D">
        <w:rPr>
          <w:sz w:val="20"/>
          <w:shd w:val="clear" w:color="auto" w:fill="FFFFFF"/>
        </w:rPr>
        <w:t xml:space="preserve"> </w:t>
      </w:r>
      <w:r w:rsidRPr="008A64CD">
        <w:rPr>
          <w:sz w:val="20"/>
          <w:shd w:val="clear" w:color="auto" w:fill="FFFFFF"/>
        </w:rPr>
        <w:t>Frederiksen,</w:t>
      </w:r>
      <w:r w:rsidR="00CA524D">
        <w:rPr>
          <w:sz w:val="20"/>
          <w:shd w:val="clear" w:color="auto" w:fill="FFFFFF"/>
        </w:rPr>
        <w:t xml:space="preserve"> </w:t>
      </w:r>
      <w:r w:rsidRPr="008A64CD">
        <w:rPr>
          <w:sz w:val="20"/>
          <w:shd w:val="clear" w:color="auto" w:fill="FFFFFF"/>
        </w:rPr>
        <w:t>S.,</w:t>
      </w:r>
      <w:r w:rsidR="00CA524D">
        <w:rPr>
          <w:sz w:val="20"/>
          <w:shd w:val="clear" w:color="auto" w:fill="FFFFFF"/>
        </w:rPr>
        <w:t xml:space="preserve"> </w:t>
      </w:r>
      <w:r w:rsidRPr="008A64CD">
        <w:rPr>
          <w:sz w:val="20"/>
          <w:shd w:val="clear" w:color="auto" w:fill="FFFFFF"/>
        </w:rPr>
        <w:t>Jones,</w:t>
      </w:r>
      <w:r w:rsidR="00CA524D">
        <w:rPr>
          <w:sz w:val="20"/>
          <w:shd w:val="clear" w:color="auto" w:fill="FFFFFF"/>
        </w:rPr>
        <w:t xml:space="preserve"> </w:t>
      </w:r>
      <w:r w:rsidRPr="008A64CD">
        <w:rPr>
          <w:sz w:val="20"/>
          <w:shd w:val="clear" w:color="auto" w:fill="FFFFFF"/>
        </w:rPr>
        <w:t>L.,</w:t>
      </w:r>
      <w:r w:rsidR="00CA524D">
        <w:rPr>
          <w:sz w:val="20"/>
          <w:shd w:val="clear" w:color="auto" w:fill="FFFFFF"/>
        </w:rPr>
        <w:t xml:space="preserve"> </w:t>
      </w:r>
      <w:r w:rsidRPr="008A64CD">
        <w:rPr>
          <w:sz w:val="20"/>
          <w:shd w:val="clear" w:color="auto" w:fill="FFFFFF"/>
        </w:rPr>
        <w:t>Kobayashi,</w:t>
      </w:r>
      <w:r w:rsidR="00CA524D">
        <w:rPr>
          <w:sz w:val="20"/>
          <w:shd w:val="clear" w:color="auto" w:fill="FFFFFF"/>
        </w:rPr>
        <w:t xml:space="preserve"> </w:t>
      </w:r>
      <w:r w:rsidRPr="008A64CD">
        <w:rPr>
          <w:sz w:val="20"/>
          <w:shd w:val="clear" w:color="auto" w:fill="FFFFFF"/>
        </w:rPr>
        <w:t>M.,</w:t>
      </w:r>
      <w:r w:rsidR="00CA524D">
        <w:rPr>
          <w:sz w:val="20"/>
          <w:shd w:val="clear" w:color="auto" w:fill="FFFFFF"/>
        </w:rPr>
        <w:t xml:space="preserve"> </w:t>
      </w:r>
      <w:r w:rsidRPr="008A64CD">
        <w:rPr>
          <w:sz w:val="20"/>
          <w:shd w:val="clear" w:color="auto" w:fill="FFFFFF"/>
        </w:rPr>
        <w:t>Mukoyama,</w:t>
      </w:r>
      <w:r w:rsidR="00CA524D">
        <w:rPr>
          <w:sz w:val="20"/>
          <w:shd w:val="clear" w:color="auto" w:fill="FFFFFF"/>
        </w:rPr>
        <w:t xml:space="preserve"> </w:t>
      </w:r>
      <w:r w:rsidRPr="008A64CD">
        <w:rPr>
          <w:sz w:val="20"/>
          <w:shd w:val="clear" w:color="auto" w:fill="FFFFFF"/>
        </w:rPr>
        <w:t>Y.,</w:t>
      </w:r>
      <w:r w:rsidR="00CA524D">
        <w:rPr>
          <w:sz w:val="20"/>
          <w:shd w:val="clear" w:color="auto" w:fill="FFFFFF"/>
        </w:rPr>
        <w:t xml:space="preserve"> </w:t>
      </w:r>
      <w:r w:rsidRPr="008A64CD">
        <w:rPr>
          <w:sz w:val="20"/>
          <w:shd w:val="clear" w:color="auto" w:fill="FFFFFF"/>
        </w:rPr>
        <w:t>Yamagishi,</w:t>
      </w:r>
      <w:r w:rsidR="00CA524D">
        <w:rPr>
          <w:sz w:val="20"/>
          <w:shd w:val="clear" w:color="auto" w:fill="FFFFFF"/>
        </w:rPr>
        <w:t xml:space="preserve"> </w:t>
      </w:r>
      <w:r w:rsidRPr="008A64CD">
        <w:rPr>
          <w:sz w:val="20"/>
          <w:shd w:val="clear" w:color="auto" w:fill="FFFFFF"/>
        </w:rPr>
        <w:t>T.,</w:t>
      </w:r>
      <w:r w:rsidR="00CA524D">
        <w:rPr>
          <w:sz w:val="20"/>
          <w:shd w:val="clear" w:color="auto" w:fill="FFFFFF"/>
        </w:rPr>
        <w:t xml:space="preserve"> </w:t>
      </w:r>
      <w:r w:rsidRPr="008A64CD">
        <w:rPr>
          <w:sz w:val="20"/>
          <w:shd w:val="clear" w:color="auto" w:fill="FFFFFF"/>
        </w:rPr>
        <w:t>Sadaki,</w:t>
      </w:r>
      <w:r w:rsidR="00CA524D">
        <w:rPr>
          <w:sz w:val="20"/>
          <w:shd w:val="clear" w:color="auto" w:fill="FFFFFF"/>
        </w:rPr>
        <w:t xml:space="preserve"> </w:t>
      </w:r>
      <w:r w:rsidRPr="008A64CD">
        <w:rPr>
          <w:sz w:val="20"/>
          <w:shd w:val="clear" w:color="auto" w:fill="FFFFFF"/>
        </w:rPr>
        <w:t>K.</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8A64CD">
        <w:rPr>
          <w:sz w:val="20"/>
          <w:shd w:val="clear" w:color="auto" w:fill="FFFFFF"/>
        </w:rPr>
        <w:t>Ishizuka,</w:t>
      </w:r>
      <w:r w:rsidR="00CA524D">
        <w:rPr>
          <w:sz w:val="20"/>
          <w:shd w:val="clear" w:color="auto" w:fill="FFFFFF"/>
        </w:rPr>
        <w:t xml:space="preserve"> </w:t>
      </w:r>
      <w:r w:rsidRPr="008A64CD">
        <w:rPr>
          <w:sz w:val="20"/>
          <w:shd w:val="clear" w:color="auto" w:fill="FFFFFF"/>
        </w:rPr>
        <w:t>H.</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8A64CD">
        <w:rPr>
          <w:sz w:val="20"/>
          <w:shd w:val="clear" w:color="auto" w:fill="FFFFFF"/>
        </w:rPr>
        <w:t>The</w:t>
      </w:r>
      <w:r w:rsidR="00CA524D">
        <w:rPr>
          <w:sz w:val="20"/>
          <w:shd w:val="clear" w:color="auto" w:fill="FFFFFF"/>
        </w:rPr>
        <w:t xml:space="preserve"> </w:t>
      </w:r>
      <w:r w:rsidRPr="008A64CD">
        <w:rPr>
          <w:sz w:val="20"/>
          <w:shd w:val="clear" w:color="auto" w:fill="FFFFFF"/>
        </w:rPr>
        <w:t>effects</w:t>
      </w:r>
      <w:r w:rsidR="00CA524D">
        <w:rPr>
          <w:sz w:val="20"/>
          <w:shd w:val="clear" w:color="auto" w:fill="FFFFFF"/>
        </w:rPr>
        <w:t xml:space="preserve"> </w:t>
      </w:r>
      <w:r w:rsidRPr="008A64CD">
        <w:rPr>
          <w:sz w:val="20"/>
          <w:shd w:val="clear" w:color="auto" w:fill="FFFFFF"/>
        </w:rPr>
        <w:t>of</w:t>
      </w:r>
      <w:r w:rsidR="00CA524D">
        <w:rPr>
          <w:sz w:val="20"/>
          <w:shd w:val="clear" w:color="auto" w:fill="FFFFFF"/>
        </w:rPr>
        <w:t xml:space="preserve"> </w:t>
      </w:r>
      <w:r w:rsidRPr="008A64CD">
        <w:rPr>
          <w:sz w:val="20"/>
          <w:shd w:val="clear" w:color="auto" w:fill="FFFFFF"/>
        </w:rPr>
        <w:t>ICT</w:t>
      </w:r>
      <w:r w:rsidR="00CA524D">
        <w:rPr>
          <w:sz w:val="20"/>
          <w:shd w:val="clear" w:color="auto" w:fill="FFFFFF"/>
        </w:rPr>
        <w:t xml:space="preserve"> </w:t>
      </w:r>
      <w:r w:rsidRPr="008A64CD">
        <w:rPr>
          <w:sz w:val="20"/>
          <w:shd w:val="clear" w:color="auto" w:fill="FFFFFF"/>
        </w:rPr>
        <w:t>environment</w:t>
      </w:r>
      <w:r w:rsidR="00CA524D">
        <w:rPr>
          <w:sz w:val="20"/>
          <w:shd w:val="clear" w:color="auto" w:fill="FFFFFF"/>
        </w:rPr>
        <w:t xml:space="preserve"> </w:t>
      </w:r>
      <w:r w:rsidRPr="008A64CD">
        <w:rPr>
          <w:sz w:val="20"/>
          <w:shd w:val="clear" w:color="auto" w:fill="FFFFFF"/>
        </w:rPr>
        <w:t>on</w:t>
      </w:r>
      <w:r w:rsidR="00CA524D">
        <w:rPr>
          <w:sz w:val="20"/>
          <w:shd w:val="clear" w:color="auto" w:fill="FFFFFF"/>
        </w:rPr>
        <w:t xml:space="preserve"> </w:t>
      </w:r>
      <w:r w:rsidRPr="008A64CD">
        <w:rPr>
          <w:sz w:val="20"/>
          <w:shd w:val="clear" w:color="auto" w:fill="FFFFFF"/>
        </w:rPr>
        <w:t>teachers’</w:t>
      </w:r>
      <w:r w:rsidR="00CA524D">
        <w:rPr>
          <w:sz w:val="20"/>
          <w:shd w:val="clear" w:color="auto" w:fill="FFFFFF"/>
        </w:rPr>
        <w:t xml:space="preserve"> </w:t>
      </w:r>
      <w:r w:rsidRPr="008A64CD">
        <w:rPr>
          <w:sz w:val="20"/>
          <w:shd w:val="clear" w:color="auto" w:fill="FFFFFF"/>
        </w:rPr>
        <w:t>attitudes</w:t>
      </w:r>
      <w:r w:rsidR="00CA524D">
        <w:rPr>
          <w:sz w:val="20"/>
          <w:shd w:val="clear" w:color="auto" w:fill="FFFFFF"/>
        </w:rPr>
        <w:t xml:space="preserve"> </w:t>
      </w:r>
      <w:r w:rsidRPr="008A64CD">
        <w:rPr>
          <w:sz w:val="20"/>
          <w:shd w:val="clear" w:color="auto" w:fill="FFFFFF"/>
        </w:rPr>
        <w:t>and</w:t>
      </w:r>
      <w:r w:rsidR="00CA524D">
        <w:rPr>
          <w:sz w:val="20"/>
          <w:shd w:val="clear" w:color="auto" w:fill="FFFFFF"/>
        </w:rPr>
        <w:t xml:space="preserve"> </w:t>
      </w:r>
      <w:r w:rsidRPr="008A64CD">
        <w:rPr>
          <w:sz w:val="20"/>
          <w:shd w:val="clear" w:color="auto" w:fill="FFFFFF"/>
        </w:rPr>
        <w:t>technology</w:t>
      </w:r>
      <w:r w:rsidR="00CA524D">
        <w:rPr>
          <w:sz w:val="20"/>
          <w:shd w:val="clear" w:color="auto" w:fill="FFFFFF"/>
        </w:rPr>
        <w:t xml:space="preserve"> </w:t>
      </w:r>
      <w:r w:rsidRPr="008A64CD">
        <w:rPr>
          <w:sz w:val="20"/>
          <w:shd w:val="clear" w:color="auto" w:fill="FFFFFF"/>
        </w:rPr>
        <w:t>integration</w:t>
      </w:r>
      <w:r w:rsidR="00CA524D">
        <w:rPr>
          <w:sz w:val="20"/>
          <w:shd w:val="clear" w:color="auto" w:fill="FFFFFF"/>
        </w:rPr>
        <w:t xml:space="preserve"> </w:t>
      </w:r>
      <w:r w:rsidRPr="008A64CD">
        <w:rPr>
          <w:sz w:val="20"/>
          <w:shd w:val="clear" w:color="auto" w:fill="FFFFFF"/>
        </w:rPr>
        <w:t>in</w:t>
      </w:r>
      <w:r w:rsidR="00CA524D">
        <w:rPr>
          <w:sz w:val="20"/>
          <w:shd w:val="clear" w:color="auto" w:fill="FFFFFF"/>
        </w:rPr>
        <w:t xml:space="preserve"> </w:t>
      </w:r>
      <w:r w:rsidRPr="008A64CD">
        <w:rPr>
          <w:sz w:val="20"/>
          <w:shd w:val="clear" w:color="auto" w:fill="FFFFFF"/>
        </w:rPr>
        <w:t>Japan</w:t>
      </w:r>
      <w:r w:rsidR="00CA524D">
        <w:rPr>
          <w:sz w:val="20"/>
          <w:shd w:val="clear" w:color="auto" w:fill="FFFFFF"/>
        </w:rPr>
        <w:t xml:space="preserve"> </w:t>
      </w:r>
      <w:r w:rsidRPr="008A64CD">
        <w:rPr>
          <w:sz w:val="20"/>
          <w:shd w:val="clear" w:color="auto" w:fill="FFFFFF"/>
        </w:rPr>
        <w:t>and</w:t>
      </w:r>
      <w:r w:rsidR="00CA524D">
        <w:rPr>
          <w:sz w:val="20"/>
          <w:shd w:val="clear" w:color="auto" w:fill="FFFFFF"/>
        </w:rPr>
        <w:t xml:space="preserve"> </w:t>
      </w:r>
      <w:r w:rsidRPr="008A64CD">
        <w:rPr>
          <w:sz w:val="20"/>
          <w:shd w:val="clear" w:color="auto" w:fill="FFFFFF"/>
        </w:rPr>
        <w:t>the</w:t>
      </w:r>
      <w:r w:rsidR="00CA524D">
        <w:rPr>
          <w:sz w:val="20"/>
          <w:shd w:val="clear" w:color="auto" w:fill="FFFFFF"/>
        </w:rPr>
        <w:t xml:space="preserve"> </w:t>
      </w:r>
      <w:r w:rsidRPr="008A64CD">
        <w:rPr>
          <w:sz w:val="20"/>
          <w:shd w:val="clear" w:color="auto" w:fill="FFFFFF"/>
        </w:rPr>
        <w:t>US.</w:t>
      </w:r>
      <w:r w:rsidR="00CA524D">
        <w:rPr>
          <w:sz w:val="20"/>
          <w:shd w:val="clear" w:color="auto" w:fill="FFFFFF"/>
        </w:rPr>
        <w:t xml:space="preserve"> </w:t>
      </w:r>
      <w:r w:rsidRPr="008A64CD">
        <w:rPr>
          <w:i/>
          <w:iCs/>
          <w:sz w:val="20"/>
          <w:shd w:val="clear" w:color="auto" w:fill="FFFFFF"/>
        </w:rPr>
        <w:t>Journal</w:t>
      </w:r>
      <w:r w:rsidR="00CA524D">
        <w:rPr>
          <w:i/>
          <w:iCs/>
          <w:sz w:val="20"/>
          <w:shd w:val="clear" w:color="auto" w:fill="FFFFFF"/>
        </w:rPr>
        <w:t xml:space="preserve"> </w:t>
      </w:r>
      <w:r w:rsidRPr="008A64CD">
        <w:rPr>
          <w:i/>
          <w:iCs/>
          <w:sz w:val="20"/>
          <w:shd w:val="clear" w:color="auto" w:fill="FFFFFF"/>
        </w:rPr>
        <w:t>of</w:t>
      </w:r>
      <w:r w:rsidR="00CA524D">
        <w:rPr>
          <w:i/>
          <w:iCs/>
          <w:sz w:val="20"/>
          <w:shd w:val="clear" w:color="auto" w:fill="FFFFFF"/>
        </w:rPr>
        <w:t xml:space="preserve"> </w:t>
      </w:r>
      <w:r w:rsidRPr="008A64CD">
        <w:rPr>
          <w:i/>
          <w:iCs/>
          <w:sz w:val="20"/>
          <w:shd w:val="clear" w:color="auto" w:fill="FFFFFF"/>
        </w:rPr>
        <w:t>Information</w:t>
      </w:r>
      <w:r w:rsidR="00CA524D">
        <w:rPr>
          <w:i/>
          <w:iCs/>
          <w:sz w:val="20"/>
          <w:shd w:val="clear" w:color="auto" w:fill="FFFFFF"/>
        </w:rPr>
        <w:t xml:space="preserve"> </w:t>
      </w:r>
      <w:r w:rsidRPr="008A64CD">
        <w:rPr>
          <w:i/>
          <w:iCs/>
          <w:sz w:val="20"/>
          <w:shd w:val="clear" w:color="auto" w:fill="FFFFFF"/>
        </w:rPr>
        <w:t>Technology</w:t>
      </w:r>
      <w:r w:rsidR="00CA524D">
        <w:rPr>
          <w:i/>
          <w:iCs/>
          <w:sz w:val="20"/>
          <w:shd w:val="clear" w:color="auto" w:fill="FFFFFF"/>
        </w:rPr>
        <w:t xml:space="preserve"> </w:t>
      </w:r>
      <w:r w:rsidRPr="008A64CD">
        <w:rPr>
          <w:i/>
          <w:iCs/>
          <w:sz w:val="20"/>
          <w:shd w:val="clear" w:color="auto" w:fill="FFFFFF"/>
        </w:rPr>
        <w:t>Education:</w:t>
      </w:r>
      <w:r w:rsidR="00CA524D">
        <w:rPr>
          <w:i/>
          <w:iCs/>
          <w:sz w:val="20"/>
          <w:shd w:val="clear" w:color="auto" w:fill="FFFFFF"/>
        </w:rPr>
        <w:t xml:space="preserve"> </w:t>
      </w:r>
      <w:r w:rsidRPr="008A64CD">
        <w:rPr>
          <w:i/>
          <w:iCs/>
          <w:sz w:val="20"/>
          <w:shd w:val="clear" w:color="auto" w:fill="FFFFFF"/>
        </w:rPr>
        <w:t>Innovations</w:t>
      </w:r>
      <w:r w:rsidR="00CA524D">
        <w:rPr>
          <w:i/>
          <w:iCs/>
          <w:sz w:val="20"/>
          <w:shd w:val="clear" w:color="auto" w:fill="FFFFFF"/>
        </w:rPr>
        <w:t xml:space="preserve"> </w:t>
      </w:r>
      <w:r w:rsidRPr="008A64CD">
        <w:rPr>
          <w:i/>
          <w:iCs/>
          <w:sz w:val="20"/>
          <w:shd w:val="clear" w:color="auto" w:fill="FFFFFF"/>
        </w:rPr>
        <w:t>in</w:t>
      </w:r>
      <w:r w:rsidR="00CA524D">
        <w:rPr>
          <w:i/>
          <w:iCs/>
          <w:sz w:val="20"/>
          <w:shd w:val="clear" w:color="auto" w:fill="FFFFFF"/>
        </w:rPr>
        <w:t xml:space="preserve"> </w:t>
      </w:r>
      <w:r w:rsidRPr="008A64CD">
        <w:rPr>
          <w:i/>
          <w:iCs/>
          <w:sz w:val="20"/>
          <w:shd w:val="clear" w:color="auto" w:fill="FFFFFF"/>
        </w:rPr>
        <w:t>Practice</w:t>
      </w:r>
      <w:r w:rsidRPr="008A64CD">
        <w:rPr>
          <w:sz w:val="20"/>
          <w:shd w:val="clear" w:color="auto" w:fill="FFFFFF"/>
        </w:rPr>
        <w:t>,</w:t>
      </w:r>
      <w:r w:rsidR="00CA524D">
        <w:rPr>
          <w:sz w:val="20"/>
          <w:shd w:val="clear" w:color="auto" w:fill="FFFFFF"/>
        </w:rPr>
        <w:t xml:space="preserve"> </w:t>
      </w:r>
      <w:r w:rsidRPr="008A64CD">
        <w:rPr>
          <w:i/>
          <w:iCs/>
          <w:sz w:val="20"/>
          <w:shd w:val="clear" w:color="auto" w:fill="FFFFFF"/>
        </w:rPr>
        <w:t>12</w:t>
      </w:r>
      <w:r w:rsidRPr="008A64CD">
        <w:rPr>
          <w:sz w:val="20"/>
          <w:shd w:val="clear" w:color="auto" w:fill="FFFFFF"/>
        </w:rPr>
        <w:t>(</w:t>
      </w:r>
      <w:r>
        <w:rPr>
          <w:sz w:val="20"/>
          <w:shd w:val="clear" w:color="auto" w:fill="FFFFFF"/>
        </w:rPr>
        <w:t>1</w:t>
      </w:r>
      <w:r w:rsidRPr="008A64CD">
        <w:rPr>
          <w:sz w:val="20"/>
          <w:shd w:val="clear" w:color="auto" w:fill="FFFFFF"/>
        </w:rPr>
        <w:t>),</w:t>
      </w:r>
      <w:r w:rsidR="00CA524D">
        <w:rPr>
          <w:sz w:val="20"/>
          <w:shd w:val="clear" w:color="auto" w:fill="FFFFFF"/>
        </w:rPr>
        <w:t xml:space="preserve"> </w:t>
      </w:r>
      <w:r w:rsidRPr="008A64CD">
        <w:rPr>
          <w:sz w:val="20"/>
          <w:shd w:val="clear" w:color="auto" w:fill="FFFFFF"/>
        </w:rPr>
        <w:t>29-43.</w:t>
      </w:r>
    </w:p>
    <w:p w:rsidR="005D5DCF" w:rsidRDefault="005D5DCF" w:rsidP="005D5DCF">
      <w:pPr>
        <w:shd w:val="clear" w:color="auto" w:fill="FFFFFF"/>
        <w:spacing w:before="120" w:line="240" w:lineRule="atLeast"/>
        <w:ind w:left="600" w:hanging="600"/>
        <w:rPr>
          <w:sz w:val="20"/>
          <w:shd w:val="clear" w:color="auto" w:fill="FFFFFF"/>
        </w:rPr>
      </w:pPr>
      <w:r w:rsidRPr="0026745C">
        <w:rPr>
          <w:sz w:val="20"/>
          <w:shd w:val="clear" w:color="auto" w:fill="FFFFFF"/>
        </w:rPr>
        <w:t>Lei,</w:t>
      </w:r>
      <w:r w:rsidR="00CA524D">
        <w:rPr>
          <w:sz w:val="20"/>
          <w:shd w:val="clear" w:color="auto" w:fill="FFFFFF"/>
        </w:rPr>
        <w:t xml:space="preserve"> </w:t>
      </w:r>
      <w:r w:rsidRPr="0026745C">
        <w:rPr>
          <w:sz w:val="20"/>
          <w:shd w:val="clear" w:color="auto" w:fill="FFFFFF"/>
        </w:rPr>
        <w:t>J.</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Zhao,</w:t>
      </w:r>
      <w:r w:rsidR="00CA524D">
        <w:rPr>
          <w:sz w:val="20"/>
          <w:shd w:val="clear" w:color="auto" w:fill="FFFFFF"/>
        </w:rPr>
        <w:t xml:space="preserve"> </w:t>
      </w:r>
      <w:r>
        <w:rPr>
          <w:sz w:val="20"/>
          <w:shd w:val="clear" w:color="auto" w:fill="FFFFFF"/>
        </w:rPr>
        <w:t>Y.</w:t>
      </w:r>
      <w:r w:rsidR="00CA524D">
        <w:rPr>
          <w:sz w:val="20"/>
          <w:shd w:val="clear" w:color="auto" w:fill="FFFFFF"/>
        </w:rPr>
        <w:t xml:space="preserve"> </w:t>
      </w:r>
      <w:r>
        <w:rPr>
          <w:sz w:val="20"/>
          <w:shd w:val="clear" w:color="auto" w:fill="FFFFFF"/>
        </w:rPr>
        <w:t>(2007).</w:t>
      </w:r>
      <w:r w:rsidR="00CA524D">
        <w:rPr>
          <w:sz w:val="20"/>
          <w:shd w:val="clear" w:color="auto" w:fill="FFFFFF"/>
        </w:rPr>
        <w:t xml:space="preserve"> </w:t>
      </w:r>
      <w:r w:rsidRPr="0026745C">
        <w:rPr>
          <w:sz w:val="20"/>
          <w:shd w:val="clear" w:color="auto" w:fill="FFFFFF"/>
        </w:rPr>
        <w:t>Technology</w:t>
      </w:r>
      <w:r w:rsidR="00CA524D">
        <w:rPr>
          <w:sz w:val="20"/>
          <w:shd w:val="clear" w:color="auto" w:fill="FFFFFF"/>
        </w:rPr>
        <w:t xml:space="preserve"> </w:t>
      </w:r>
      <w:r w:rsidRPr="0026745C">
        <w:rPr>
          <w:sz w:val="20"/>
          <w:shd w:val="clear" w:color="auto" w:fill="FFFFFF"/>
        </w:rPr>
        <w:t>uses</w:t>
      </w:r>
      <w:r w:rsidR="00CA524D">
        <w:rPr>
          <w:sz w:val="20"/>
          <w:shd w:val="clear" w:color="auto" w:fill="FFFFFF"/>
        </w:rPr>
        <w:t xml:space="preserve"> </w:t>
      </w:r>
      <w:r w:rsidRPr="0026745C">
        <w:rPr>
          <w:sz w:val="20"/>
          <w:shd w:val="clear" w:color="auto" w:fill="FFFFFF"/>
        </w:rPr>
        <w:t>and</w:t>
      </w:r>
      <w:r w:rsidR="00CA524D">
        <w:rPr>
          <w:sz w:val="20"/>
          <w:shd w:val="clear" w:color="auto" w:fill="FFFFFF"/>
        </w:rPr>
        <w:t xml:space="preserve"> </w:t>
      </w:r>
      <w:r w:rsidRPr="0026745C">
        <w:rPr>
          <w:sz w:val="20"/>
          <w:shd w:val="clear" w:color="auto" w:fill="FFFFFF"/>
        </w:rPr>
        <w:t>student</w:t>
      </w:r>
      <w:r w:rsidR="00CA524D">
        <w:rPr>
          <w:sz w:val="20"/>
          <w:shd w:val="clear" w:color="auto" w:fill="FFFFFF"/>
        </w:rPr>
        <w:t xml:space="preserve"> </w:t>
      </w:r>
      <w:r w:rsidRPr="0026745C">
        <w:rPr>
          <w:sz w:val="20"/>
          <w:shd w:val="clear" w:color="auto" w:fill="FFFFFF"/>
        </w:rPr>
        <w:t>achievement:</w:t>
      </w:r>
      <w:r w:rsidR="00CA524D">
        <w:rPr>
          <w:sz w:val="20"/>
          <w:shd w:val="clear" w:color="auto" w:fill="FFFFFF"/>
        </w:rPr>
        <w:t xml:space="preserve"> </w:t>
      </w:r>
      <w:r w:rsidRPr="0026745C">
        <w:rPr>
          <w:sz w:val="20"/>
          <w:shd w:val="clear" w:color="auto" w:fill="FFFFFF"/>
        </w:rPr>
        <w:t>A</w:t>
      </w:r>
      <w:r w:rsidR="00CA524D">
        <w:rPr>
          <w:sz w:val="20"/>
          <w:shd w:val="clear" w:color="auto" w:fill="FFFFFF"/>
        </w:rPr>
        <w:t xml:space="preserve"> </w:t>
      </w:r>
      <w:r w:rsidRPr="0026745C">
        <w:rPr>
          <w:sz w:val="20"/>
          <w:shd w:val="clear" w:color="auto" w:fill="FFFFFF"/>
        </w:rPr>
        <w:t>longitudinal</w:t>
      </w:r>
      <w:r w:rsidR="00CA524D">
        <w:rPr>
          <w:sz w:val="20"/>
          <w:shd w:val="clear" w:color="auto" w:fill="FFFFFF"/>
        </w:rPr>
        <w:t xml:space="preserve"> </w:t>
      </w:r>
      <w:r w:rsidRPr="0026745C">
        <w:rPr>
          <w:sz w:val="20"/>
          <w:shd w:val="clear" w:color="auto" w:fill="FFFFFF"/>
        </w:rPr>
        <w:t>study.</w:t>
      </w:r>
      <w:r w:rsidR="00CA524D">
        <w:rPr>
          <w:sz w:val="20"/>
          <w:shd w:val="clear" w:color="auto" w:fill="FFFFFF"/>
        </w:rPr>
        <w:t xml:space="preserve"> </w:t>
      </w:r>
      <w:r w:rsidRPr="0026745C">
        <w:rPr>
          <w:i/>
          <w:iCs/>
          <w:sz w:val="20"/>
          <w:shd w:val="clear" w:color="auto" w:fill="FFFFFF"/>
        </w:rPr>
        <w:t>Computers</w:t>
      </w:r>
      <w:r w:rsidR="00CA524D">
        <w:rPr>
          <w:i/>
          <w:iCs/>
          <w:sz w:val="20"/>
          <w:shd w:val="clear" w:color="auto" w:fill="FFFFFF"/>
        </w:rPr>
        <w:t xml:space="preserve"> </w:t>
      </w:r>
      <w:r w:rsidRPr="0026745C">
        <w:rPr>
          <w:i/>
          <w:iCs/>
          <w:sz w:val="20"/>
          <w:shd w:val="clear" w:color="auto" w:fill="FFFFFF"/>
        </w:rPr>
        <w:t>&amp;</w:t>
      </w:r>
      <w:r w:rsidR="00CA524D">
        <w:rPr>
          <w:i/>
          <w:iCs/>
          <w:sz w:val="20"/>
          <w:shd w:val="clear" w:color="auto" w:fill="FFFFFF"/>
        </w:rPr>
        <w:t xml:space="preserve"> </w:t>
      </w:r>
      <w:r w:rsidRPr="0026745C">
        <w:rPr>
          <w:i/>
          <w:iCs/>
          <w:sz w:val="20"/>
          <w:shd w:val="clear" w:color="auto" w:fill="FFFFFF"/>
        </w:rPr>
        <w:t>Education</w:t>
      </w:r>
      <w:r w:rsidRPr="0026745C">
        <w:rPr>
          <w:sz w:val="20"/>
          <w:shd w:val="clear" w:color="auto" w:fill="FFFFFF"/>
        </w:rPr>
        <w:t>,</w:t>
      </w:r>
      <w:r w:rsidR="00CA524D">
        <w:rPr>
          <w:sz w:val="20"/>
          <w:shd w:val="clear" w:color="auto" w:fill="FFFFFF"/>
        </w:rPr>
        <w:t xml:space="preserve"> </w:t>
      </w:r>
      <w:r w:rsidRPr="0026745C">
        <w:rPr>
          <w:i/>
          <w:iCs/>
          <w:sz w:val="20"/>
          <w:shd w:val="clear" w:color="auto" w:fill="FFFFFF"/>
        </w:rPr>
        <w:t>49</w:t>
      </w:r>
      <w:r w:rsidRPr="0026745C">
        <w:rPr>
          <w:sz w:val="20"/>
          <w:shd w:val="clear" w:color="auto" w:fill="FFFFFF"/>
        </w:rPr>
        <w:t>(</w:t>
      </w:r>
      <w:r>
        <w:rPr>
          <w:sz w:val="20"/>
          <w:shd w:val="clear" w:color="auto" w:fill="FFFFFF"/>
        </w:rPr>
        <w:t>2</w:t>
      </w:r>
      <w:r w:rsidRPr="0026745C">
        <w:rPr>
          <w:sz w:val="20"/>
          <w:shd w:val="clear" w:color="auto" w:fill="FFFFFF"/>
        </w:rPr>
        <w:t>),</w:t>
      </w:r>
      <w:r w:rsidR="00CA524D">
        <w:rPr>
          <w:sz w:val="20"/>
          <w:shd w:val="clear" w:color="auto" w:fill="FFFFFF"/>
        </w:rPr>
        <w:t xml:space="preserve"> </w:t>
      </w:r>
      <w:r w:rsidRPr="0026745C">
        <w:rPr>
          <w:sz w:val="20"/>
          <w:shd w:val="clear" w:color="auto" w:fill="FFFFFF"/>
        </w:rPr>
        <w:t>284-296.</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Livingstone,</w:t>
      </w:r>
      <w:r w:rsidR="00CA524D">
        <w:rPr>
          <w:sz w:val="20"/>
          <w:shd w:val="clear" w:color="auto" w:fill="FFFFFF"/>
        </w:rPr>
        <w:t xml:space="preserve"> </w:t>
      </w:r>
      <w:r>
        <w:rPr>
          <w:sz w:val="20"/>
          <w:shd w:val="clear" w:color="auto" w:fill="FFFFFF"/>
        </w:rPr>
        <w:t>S.</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D06AD9">
        <w:rPr>
          <w:sz w:val="20"/>
          <w:shd w:val="clear" w:color="auto" w:fill="FFFFFF"/>
        </w:rPr>
        <w:t>Critical</w:t>
      </w:r>
      <w:r w:rsidR="00CA524D">
        <w:rPr>
          <w:sz w:val="20"/>
          <w:shd w:val="clear" w:color="auto" w:fill="FFFFFF"/>
        </w:rPr>
        <w:t xml:space="preserve"> </w:t>
      </w:r>
      <w:r w:rsidRPr="00D06AD9">
        <w:rPr>
          <w:sz w:val="20"/>
          <w:shd w:val="clear" w:color="auto" w:fill="FFFFFF"/>
        </w:rPr>
        <w:t>reflections</w:t>
      </w:r>
      <w:r w:rsidR="00CA524D">
        <w:rPr>
          <w:sz w:val="20"/>
          <w:shd w:val="clear" w:color="auto" w:fill="FFFFFF"/>
        </w:rPr>
        <w:t xml:space="preserve"> </w:t>
      </w:r>
      <w:r w:rsidRPr="00D06AD9">
        <w:rPr>
          <w:sz w:val="20"/>
          <w:shd w:val="clear" w:color="auto" w:fill="FFFFFF"/>
        </w:rPr>
        <w:t>on</w:t>
      </w:r>
      <w:r w:rsidR="00CA524D">
        <w:rPr>
          <w:sz w:val="20"/>
          <w:shd w:val="clear" w:color="auto" w:fill="FFFFFF"/>
        </w:rPr>
        <w:t xml:space="preserve"> </w:t>
      </w:r>
      <w:r w:rsidRPr="00D06AD9">
        <w:rPr>
          <w:sz w:val="20"/>
          <w:shd w:val="clear" w:color="auto" w:fill="FFFFFF"/>
        </w:rPr>
        <w:t>the</w:t>
      </w:r>
      <w:r w:rsidR="00CA524D">
        <w:rPr>
          <w:sz w:val="20"/>
          <w:shd w:val="clear" w:color="auto" w:fill="FFFFFF"/>
        </w:rPr>
        <w:t xml:space="preserve"> </w:t>
      </w:r>
      <w:r w:rsidRPr="00D06AD9">
        <w:rPr>
          <w:sz w:val="20"/>
          <w:shd w:val="clear" w:color="auto" w:fill="FFFFFF"/>
        </w:rPr>
        <w:t>benefits</w:t>
      </w:r>
      <w:r w:rsidR="00CA524D">
        <w:rPr>
          <w:sz w:val="20"/>
          <w:shd w:val="clear" w:color="auto" w:fill="FFFFFF"/>
        </w:rPr>
        <w:t xml:space="preserve"> </w:t>
      </w:r>
      <w:r w:rsidRPr="00D06AD9">
        <w:rPr>
          <w:sz w:val="20"/>
          <w:shd w:val="clear" w:color="auto" w:fill="FFFFFF"/>
        </w:rPr>
        <w:t>of</w:t>
      </w:r>
      <w:r w:rsidR="00CA524D">
        <w:rPr>
          <w:sz w:val="20"/>
          <w:shd w:val="clear" w:color="auto" w:fill="FFFFFF"/>
        </w:rPr>
        <w:t xml:space="preserve"> </w:t>
      </w:r>
      <w:r w:rsidRPr="00D06AD9">
        <w:rPr>
          <w:sz w:val="20"/>
          <w:shd w:val="clear" w:color="auto" w:fill="FFFFFF"/>
        </w:rPr>
        <w:t>ICT</w:t>
      </w:r>
      <w:r w:rsidR="00CA524D">
        <w:rPr>
          <w:sz w:val="20"/>
          <w:shd w:val="clear" w:color="auto" w:fill="FFFFFF"/>
        </w:rPr>
        <w:t xml:space="preserve"> </w:t>
      </w:r>
      <w:r w:rsidRPr="00D06AD9">
        <w:rPr>
          <w:sz w:val="20"/>
          <w:shd w:val="clear" w:color="auto" w:fill="FFFFFF"/>
        </w:rPr>
        <w:t>in</w:t>
      </w:r>
      <w:r w:rsidR="00CA524D">
        <w:rPr>
          <w:sz w:val="20"/>
          <w:shd w:val="clear" w:color="auto" w:fill="FFFFFF"/>
        </w:rPr>
        <w:t xml:space="preserve"> </w:t>
      </w:r>
      <w:r w:rsidRPr="00D06AD9">
        <w:rPr>
          <w:sz w:val="20"/>
          <w:shd w:val="clear" w:color="auto" w:fill="FFFFFF"/>
        </w:rPr>
        <w:t>education.</w:t>
      </w:r>
      <w:r w:rsidR="00CA524D">
        <w:rPr>
          <w:sz w:val="20"/>
          <w:shd w:val="clear" w:color="auto" w:fill="FFFFFF"/>
        </w:rPr>
        <w:t xml:space="preserve"> </w:t>
      </w:r>
      <w:r w:rsidRPr="00D06AD9">
        <w:rPr>
          <w:i/>
          <w:iCs/>
          <w:sz w:val="20"/>
          <w:shd w:val="clear" w:color="auto" w:fill="FFFFFF"/>
        </w:rPr>
        <w:t>Oxford</w:t>
      </w:r>
      <w:r w:rsidR="00CA524D">
        <w:rPr>
          <w:i/>
          <w:iCs/>
          <w:sz w:val="20"/>
          <w:shd w:val="clear" w:color="auto" w:fill="FFFFFF"/>
        </w:rPr>
        <w:t xml:space="preserve"> </w:t>
      </w:r>
      <w:r w:rsidRPr="00D06AD9">
        <w:rPr>
          <w:i/>
          <w:iCs/>
          <w:sz w:val="20"/>
          <w:shd w:val="clear" w:color="auto" w:fill="FFFFFF"/>
        </w:rPr>
        <w:t>Review</w:t>
      </w:r>
      <w:r w:rsidR="00CA524D">
        <w:rPr>
          <w:i/>
          <w:iCs/>
          <w:sz w:val="20"/>
          <w:shd w:val="clear" w:color="auto" w:fill="FFFFFF"/>
        </w:rPr>
        <w:t xml:space="preserve"> </w:t>
      </w:r>
      <w:r w:rsidRPr="00D06AD9">
        <w:rPr>
          <w:i/>
          <w:iCs/>
          <w:sz w:val="20"/>
          <w:shd w:val="clear" w:color="auto" w:fill="FFFFFF"/>
        </w:rPr>
        <w:t>of</w:t>
      </w:r>
      <w:r w:rsidR="00CA524D">
        <w:rPr>
          <w:i/>
          <w:iCs/>
          <w:sz w:val="20"/>
          <w:shd w:val="clear" w:color="auto" w:fill="FFFFFF"/>
        </w:rPr>
        <w:t xml:space="preserve"> </w:t>
      </w:r>
      <w:r w:rsidRPr="00D06AD9">
        <w:rPr>
          <w:i/>
          <w:iCs/>
          <w:sz w:val="20"/>
          <w:shd w:val="clear" w:color="auto" w:fill="FFFFFF"/>
        </w:rPr>
        <w:t>Education</w:t>
      </w:r>
      <w:r>
        <w:rPr>
          <w:sz w:val="20"/>
          <w:shd w:val="clear" w:color="auto" w:fill="FFFFFF"/>
        </w:rPr>
        <w:t>,</w:t>
      </w:r>
      <w:r w:rsidR="00CA524D">
        <w:rPr>
          <w:sz w:val="20"/>
          <w:shd w:val="clear" w:color="auto" w:fill="FFFFFF"/>
        </w:rPr>
        <w:t xml:space="preserve"> </w:t>
      </w:r>
      <w:r w:rsidRPr="00D06AD9">
        <w:rPr>
          <w:i/>
          <w:iCs/>
          <w:sz w:val="20"/>
          <w:shd w:val="clear" w:color="auto" w:fill="FFFFFF"/>
        </w:rPr>
        <w:t>38</w:t>
      </w:r>
      <w:r w:rsidRPr="00D06AD9">
        <w:rPr>
          <w:sz w:val="20"/>
          <w:shd w:val="clear" w:color="auto" w:fill="FFFFFF"/>
        </w:rPr>
        <w:t>(</w:t>
      </w:r>
      <w:r>
        <w:rPr>
          <w:sz w:val="20"/>
          <w:shd w:val="clear" w:color="auto" w:fill="FFFFFF"/>
        </w:rPr>
        <w:t>1</w:t>
      </w:r>
      <w:r w:rsidRPr="00D06AD9">
        <w:rPr>
          <w:sz w:val="20"/>
          <w:shd w:val="clear" w:color="auto" w:fill="FFFFFF"/>
        </w:rPr>
        <w:t>),</w:t>
      </w:r>
      <w:r w:rsidR="00CA524D">
        <w:rPr>
          <w:sz w:val="20"/>
          <w:shd w:val="clear" w:color="auto" w:fill="FFFFFF"/>
        </w:rPr>
        <w:t xml:space="preserve"> </w:t>
      </w:r>
      <w:r w:rsidRPr="00D06AD9">
        <w:rPr>
          <w:sz w:val="20"/>
          <w:shd w:val="clear" w:color="auto" w:fill="FFFFFF"/>
        </w:rPr>
        <w:t>9-24.</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Makura,</w:t>
      </w:r>
      <w:r w:rsidR="00CA524D">
        <w:rPr>
          <w:sz w:val="20"/>
          <w:shd w:val="clear" w:color="auto" w:fill="FFFFFF"/>
        </w:rPr>
        <w:t xml:space="preserve"> </w:t>
      </w:r>
      <w:r>
        <w:rPr>
          <w:sz w:val="20"/>
          <w:shd w:val="clear" w:color="auto" w:fill="FFFFFF"/>
        </w:rPr>
        <w:t>A.</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972190">
        <w:rPr>
          <w:sz w:val="20"/>
          <w:shd w:val="clear" w:color="auto" w:fill="FFFFFF"/>
        </w:rPr>
        <w:t>Students’</w:t>
      </w:r>
      <w:r w:rsidR="00CA524D">
        <w:rPr>
          <w:sz w:val="20"/>
          <w:shd w:val="clear" w:color="auto" w:fill="FFFFFF"/>
        </w:rPr>
        <w:t xml:space="preserve"> </w:t>
      </w:r>
      <w:r w:rsidRPr="00972190">
        <w:rPr>
          <w:sz w:val="20"/>
          <w:shd w:val="clear" w:color="auto" w:fill="FFFFFF"/>
        </w:rPr>
        <w:t>perceptions</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the</w:t>
      </w:r>
      <w:r w:rsidR="00CA524D">
        <w:rPr>
          <w:sz w:val="20"/>
          <w:shd w:val="clear" w:color="auto" w:fill="FFFFFF"/>
        </w:rPr>
        <w:t xml:space="preserve"> </w:t>
      </w:r>
      <w:r w:rsidRPr="00972190">
        <w:rPr>
          <w:sz w:val="20"/>
          <w:shd w:val="clear" w:color="auto" w:fill="FFFFFF"/>
        </w:rPr>
        <w:t>use</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a</w:t>
      </w:r>
      <w:r w:rsidR="00CA524D">
        <w:rPr>
          <w:sz w:val="20"/>
          <w:shd w:val="clear" w:color="auto" w:fill="FFFFFF"/>
        </w:rPr>
        <w:t xml:space="preserve"> </w:t>
      </w:r>
      <w:r w:rsidRPr="00972190">
        <w:rPr>
          <w:sz w:val="20"/>
          <w:shd w:val="clear" w:color="auto" w:fill="FFFFFF"/>
        </w:rPr>
        <w:t>higher</w:t>
      </w:r>
      <w:r w:rsidR="00CA524D">
        <w:rPr>
          <w:sz w:val="20"/>
          <w:shd w:val="clear" w:color="auto" w:fill="FFFFFF"/>
        </w:rPr>
        <w:t xml:space="preserve"> </w:t>
      </w:r>
      <w:r w:rsidRPr="00972190">
        <w:rPr>
          <w:sz w:val="20"/>
          <w:shd w:val="clear" w:color="auto" w:fill="FFFFFF"/>
        </w:rPr>
        <w:t>education</w:t>
      </w:r>
      <w:r w:rsidR="00CA524D">
        <w:rPr>
          <w:sz w:val="20"/>
          <w:shd w:val="clear" w:color="auto" w:fill="FFFFFF"/>
        </w:rPr>
        <w:t xml:space="preserve"> </w:t>
      </w:r>
      <w:r w:rsidRPr="00972190">
        <w:rPr>
          <w:sz w:val="20"/>
          <w:shd w:val="clear" w:color="auto" w:fill="FFFFFF"/>
        </w:rPr>
        <w:t>teaching</w:t>
      </w:r>
      <w:r w:rsidR="00CA524D">
        <w:rPr>
          <w:sz w:val="20"/>
          <w:shd w:val="clear" w:color="auto" w:fill="FFFFFF"/>
        </w:rPr>
        <w:t xml:space="preserve"> </w:t>
      </w:r>
      <w:r w:rsidRPr="00972190">
        <w:rPr>
          <w:sz w:val="20"/>
          <w:shd w:val="clear" w:color="auto" w:fill="FFFFFF"/>
        </w:rPr>
        <w:t>and</w:t>
      </w:r>
      <w:r w:rsidR="00CA524D">
        <w:rPr>
          <w:sz w:val="20"/>
          <w:shd w:val="clear" w:color="auto" w:fill="FFFFFF"/>
        </w:rPr>
        <w:t xml:space="preserve"> </w:t>
      </w:r>
      <w:r w:rsidRPr="00972190">
        <w:rPr>
          <w:sz w:val="20"/>
          <w:shd w:val="clear" w:color="auto" w:fill="FFFFFF"/>
        </w:rPr>
        <w:t>learning</w:t>
      </w:r>
      <w:r w:rsidR="00CA524D">
        <w:rPr>
          <w:sz w:val="20"/>
          <w:shd w:val="clear" w:color="auto" w:fill="FFFFFF"/>
        </w:rPr>
        <w:t xml:space="preserve"> </w:t>
      </w:r>
      <w:r w:rsidRPr="00972190">
        <w:rPr>
          <w:sz w:val="20"/>
          <w:shd w:val="clear" w:color="auto" w:fill="FFFFFF"/>
        </w:rPr>
        <w:t>context:</w:t>
      </w:r>
      <w:r w:rsidR="00CA524D">
        <w:rPr>
          <w:sz w:val="20"/>
          <w:shd w:val="clear" w:color="auto" w:fill="FFFFFF"/>
        </w:rPr>
        <w:t xml:space="preserve"> </w:t>
      </w:r>
      <w:r w:rsidRPr="00972190">
        <w:rPr>
          <w:sz w:val="20"/>
          <w:shd w:val="clear" w:color="auto" w:fill="FFFFFF"/>
        </w:rPr>
        <w:t>The</w:t>
      </w:r>
      <w:r w:rsidR="00CA524D">
        <w:rPr>
          <w:sz w:val="20"/>
          <w:shd w:val="clear" w:color="auto" w:fill="FFFFFF"/>
        </w:rPr>
        <w:t xml:space="preserve"> </w:t>
      </w:r>
      <w:r w:rsidRPr="00972190">
        <w:rPr>
          <w:sz w:val="20"/>
          <w:shd w:val="clear" w:color="auto" w:fill="FFFFFF"/>
        </w:rPr>
        <w:t>case</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a</w:t>
      </w:r>
      <w:r w:rsidR="00CA524D">
        <w:rPr>
          <w:sz w:val="20"/>
          <w:shd w:val="clear" w:color="auto" w:fill="FFFFFF"/>
        </w:rPr>
        <w:t xml:space="preserve"> </w:t>
      </w:r>
      <w:r w:rsidRPr="00972190">
        <w:rPr>
          <w:sz w:val="20"/>
          <w:shd w:val="clear" w:color="auto" w:fill="FFFFFF"/>
        </w:rPr>
        <w:t>South</w:t>
      </w:r>
      <w:r w:rsidR="00CA524D">
        <w:rPr>
          <w:sz w:val="20"/>
          <w:shd w:val="clear" w:color="auto" w:fill="FFFFFF"/>
        </w:rPr>
        <w:t xml:space="preserve"> </w:t>
      </w:r>
      <w:r w:rsidRPr="00972190">
        <w:rPr>
          <w:sz w:val="20"/>
          <w:shd w:val="clear" w:color="auto" w:fill="FFFFFF"/>
        </w:rPr>
        <w:t>African</w:t>
      </w:r>
      <w:r w:rsidR="00CA524D">
        <w:rPr>
          <w:sz w:val="20"/>
          <w:shd w:val="clear" w:color="auto" w:fill="FFFFFF"/>
        </w:rPr>
        <w:t xml:space="preserve"> </w:t>
      </w:r>
      <w:r w:rsidRPr="00972190">
        <w:rPr>
          <w:sz w:val="20"/>
          <w:shd w:val="clear" w:color="auto" w:fill="FFFFFF"/>
        </w:rPr>
        <w:t>University.</w:t>
      </w:r>
      <w:r w:rsidR="00CA524D">
        <w:rPr>
          <w:sz w:val="20"/>
          <w:shd w:val="clear" w:color="auto" w:fill="FFFFFF"/>
        </w:rPr>
        <w:t xml:space="preserve"> </w:t>
      </w:r>
      <w:r w:rsidRPr="00972190">
        <w:rPr>
          <w:i/>
          <w:iCs/>
          <w:sz w:val="20"/>
          <w:shd w:val="clear" w:color="auto" w:fill="FFFFFF"/>
        </w:rPr>
        <w:t>Mediterranean</w:t>
      </w:r>
      <w:r w:rsidR="00CA524D">
        <w:rPr>
          <w:i/>
          <w:iCs/>
          <w:sz w:val="20"/>
          <w:shd w:val="clear" w:color="auto" w:fill="FFFFFF"/>
        </w:rPr>
        <w:t xml:space="preserve"> </w:t>
      </w:r>
      <w:r w:rsidRPr="00972190">
        <w:rPr>
          <w:i/>
          <w:iCs/>
          <w:sz w:val="20"/>
          <w:shd w:val="clear" w:color="auto" w:fill="FFFFFF"/>
        </w:rPr>
        <w:t>Journal</w:t>
      </w:r>
      <w:r w:rsidR="00CA524D">
        <w:rPr>
          <w:i/>
          <w:iCs/>
          <w:sz w:val="20"/>
          <w:shd w:val="clear" w:color="auto" w:fill="FFFFFF"/>
        </w:rPr>
        <w:t xml:space="preserve"> </w:t>
      </w:r>
      <w:r w:rsidRPr="00972190">
        <w:rPr>
          <w:i/>
          <w:iCs/>
          <w:sz w:val="20"/>
          <w:shd w:val="clear" w:color="auto" w:fill="FFFFFF"/>
        </w:rPr>
        <w:t>of</w:t>
      </w:r>
      <w:r w:rsidR="00CA524D">
        <w:rPr>
          <w:i/>
          <w:iCs/>
          <w:sz w:val="20"/>
          <w:shd w:val="clear" w:color="auto" w:fill="FFFFFF"/>
        </w:rPr>
        <w:t xml:space="preserve"> </w:t>
      </w:r>
      <w:r w:rsidRPr="00972190">
        <w:rPr>
          <w:i/>
          <w:iCs/>
          <w:sz w:val="20"/>
          <w:shd w:val="clear" w:color="auto" w:fill="FFFFFF"/>
        </w:rPr>
        <w:t>Social</w:t>
      </w:r>
      <w:r w:rsidR="00CA524D">
        <w:rPr>
          <w:i/>
          <w:iCs/>
          <w:sz w:val="20"/>
          <w:shd w:val="clear" w:color="auto" w:fill="FFFFFF"/>
        </w:rPr>
        <w:t xml:space="preserve"> </w:t>
      </w:r>
      <w:r w:rsidRPr="00972190">
        <w:rPr>
          <w:i/>
          <w:iCs/>
          <w:sz w:val="20"/>
          <w:shd w:val="clear" w:color="auto" w:fill="FFFFFF"/>
        </w:rPr>
        <w:t>Sciences</w:t>
      </w:r>
      <w:r w:rsidRPr="00972190">
        <w:rPr>
          <w:sz w:val="20"/>
          <w:shd w:val="clear" w:color="auto" w:fill="FFFFFF"/>
        </w:rPr>
        <w:t>,</w:t>
      </w:r>
      <w:r w:rsidR="00CA524D">
        <w:rPr>
          <w:sz w:val="20"/>
          <w:shd w:val="clear" w:color="auto" w:fill="FFFFFF"/>
        </w:rPr>
        <w:t xml:space="preserve"> </w:t>
      </w:r>
      <w:r w:rsidRPr="00972190">
        <w:rPr>
          <w:i/>
          <w:iCs/>
          <w:sz w:val="20"/>
          <w:shd w:val="clear" w:color="auto" w:fill="FFFFFF"/>
        </w:rPr>
        <w:t>5</w:t>
      </w:r>
      <w:r w:rsidRPr="00972190">
        <w:rPr>
          <w:sz w:val="20"/>
          <w:shd w:val="clear" w:color="auto" w:fill="FFFFFF"/>
        </w:rPr>
        <w:t>(</w:t>
      </w:r>
      <w:r>
        <w:rPr>
          <w:sz w:val="20"/>
          <w:shd w:val="clear" w:color="auto" w:fill="FFFFFF"/>
        </w:rPr>
        <w:t>11</w:t>
      </w:r>
      <w:r w:rsidRPr="00972190">
        <w:rPr>
          <w:sz w:val="20"/>
          <w:shd w:val="clear" w:color="auto" w:fill="FFFFFF"/>
        </w:rPr>
        <w:t>),</w:t>
      </w:r>
      <w:r w:rsidR="00CA524D">
        <w:rPr>
          <w:sz w:val="20"/>
          <w:shd w:val="clear" w:color="auto" w:fill="FFFFFF"/>
        </w:rPr>
        <w:t xml:space="preserve"> </w:t>
      </w:r>
      <w:r w:rsidRPr="00972190">
        <w:rPr>
          <w:sz w:val="20"/>
          <w:shd w:val="clear" w:color="auto" w:fill="FFFFFF"/>
        </w:rPr>
        <w:t>43-47.</w:t>
      </w:r>
    </w:p>
    <w:p w:rsidR="005D5DCF" w:rsidRDefault="005D5DCF" w:rsidP="005D5DCF">
      <w:pPr>
        <w:shd w:val="clear" w:color="auto" w:fill="FFFFFF"/>
        <w:spacing w:before="120" w:line="240" w:lineRule="atLeast"/>
        <w:ind w:left="600" w:hanging="600"/>
        <w:rPr>
          <w:sz w:val="20"/>
          <w:shd w:val="clear" w:color="auto" w:fill="FFFFFF"/>
        </w:rPr>
      </w:pPr>
      <w:r w:rsidRPr="008352C5">
        <w:rPr>
          <w:sz w:val="20"/>
          <w:shd w:val="clear" w:color="auto" w:fill="FFFFFF"/>
        </w:rPr>
        <w:t>Margaryan,</w:t>
      </w:r>
      <w:r w:rsidR="00CA524D">
        <w:rPr>
          <w:sz w:val="20"/>
          <w:shd w:val="clear" w:color="auto" w:fill="FFFFFF"/>
        </w:rPr>
        <w:t xml:space="preserve"> </w:t>
      </w:r>
      <w:r w:rsidRPr="008352C5">
        <w:rPr>
          <w:sz w:val="20"/>
          <w:shd w:val="clear" w:color="auto" w:fill="FFFFFF"/>
        </w:rPr>
        <w:t>A.,</w:t>
      </w:r>
      <w:r w:rsidR="00CA524D">
        <w:rPr>
          <w:sz w:val="20"/>
          <w:shd w:val="clear" w:color="auto" w:fill="FFFFFF"/>
        </w:rPr>
        <w:t xml:space="preserve"> </w:t>
      </w:r>
      <w:r w:rsidRPr="008352C5">
        <w:rPr>
          <w:sz w:val="20"/>
          <w:shd w:val="clear" w:color="auto" w:fill="FFFFFF"/>
        </w:rPr>
        <w:t>Littlejohn,</w:t>
      </w:r>
      <w:r w:rsidR="00CA524D">
        <w:rPr>
          <w:sz w:val="20"/>
          <w:shd w:val="clear" w:color="auto" w:fill="FFFFFF"/>
        </w:rPr>
        <w:t xml:space="preserve"> </w:t>
      </w:r>
      <w:r w:rsidRPr="008352C5">
        <w:rPr>
          <w:sz w:val="20"/>
          <w:shd w:val="clear" w:color="auto" w:fill="FFFFFF"/>
        </w:rPr>
        <w:t>A.,</w:t>
      </w:r>
      <w:r w:rsidR="00CA524D">
        <w:rPr>
          <w:sz w:val="20"/>
          <w:shd w:val="clear" w:color="auto" w:fill="FFFFFF"/>
        </w:rPr>
        <w:t xml:space="preserve"> </w:t>
      </w:r>
      <w:r w:rsidRPr="008352C5">
        <w:rPr>
          <w:sz w:val="20"/>
          <w:shd w:val="clear" w:color="auto" w:fill="FFFFFF"/>
        </w:rPr>
        <w:t>&amp;</w:t>
      </w:r>
      <w:r w:rsidR="00CA524D">
        <w:rPr>
          <w:sz w:val="20"/>
          <w:shd w:val="clear" w:color="auto" w:fill="FFFFFF"/>
        </w:rPr>
        <w:t xml:space="preserve"> </w:t>
      </w:r>
      <w:r w:rsidRPr="008352C5">
        <w:rPr>
          <w:sz w:val="20"/>
          <w:shd w:val="clear" w:color="auto" w:fill="FFFFFF"/>
        </w:rPr>
        <w:t>Vojt,</w:t>
      </w:r>
      <w:r w:rsidR="00CA524D">
        <w:rPr>
          <w:sz w:val="20"/>
          <w:shd w:val="clear" w:color="auto" w:fill="FFFFFF"/>
        </w:rPr>
        <w:t xml:space="preserve"> </w:t>
      </w:r>
      <w:r w:rsidRPr="008352C5">
        <w:rPr>
          <w:sz w:val="20"/>
          <w:shd w:val="clear" w:color="auto" w:fill="FFFFFF"/>
        </w:rPr>
        <w:t>G.</w:t>
      </w:r>
      <w:r w:rsidR="00CA524D">
        <w:rPr>
          <w:sz w:val="20"/>
          <w:shd w:val="clear" w:color="auto" w:fill="FFFFFF"/>
        </w:rPr>
        <w:t xml:space="preserve"> </w:t>
      </w:r>
      <w:r w:rsidRPr="008352C5">
        <w:rPr>
          <w:sz w:val="20"/>
          <w:shd w:val="clear" w:color="auto" w:fill="FFFFFF"/>
        </w:rPr>
        <w:t>(2011).</w:t>
      </w:r>
      <w:r w:rsidR="00CA524D">
        <w:rPr>
          <w:sz w:val="20"/>
          <w:shd w:val="clear" w:color="auto" w:fill="FFFFFF"/>
        </w:rPr>
        <w:t xml:space="preserve"> </w:t>
      </w:r>
      <w:r w:rsidRPr="008352C5">
        <w:rPr>
          <w:sz w:val="20"/>
          <w:shd w:val="clear" w:color="auto" w:fill="FFFFFF"/>
        </w:rPr>
        <w:t>Are</w:t>
      </w:r>
      <w:r w:rsidR="00CA524D">
        <w:rPr>
          <w:sz w:val="20"/>
          <w:shd w:val="clear" w:color="auto" w:fill="FFFFFF"/>
        </w:rPr>
        <w:t xml:space="preserve"> </w:t>
      </w:r>
      <w:r w:rsidRPr="008352C5">
        <w:rPr>
          <w:sz w:val="20"/>
          <w:shd w:val="clear" w:color="auto" w:fill="FFFFFF"/>
        </w:rPr>
        <w:t>digital</w:t>
      </w:r>
      <w:r w:rsidR="00CA524D">
        <w:rPr>
          <w:sz w:val="20"/>
          <w:shd w:val="clear" w:color="auto" w:fill="FFFFFF"/>
        </w:rPr>
        <w:t xml:space="preserve"> </w:t>
      </w:r>
      <w:r w:rsidRPr="008352C5">
        <w:rPr>
          <w:sz w:val="20"/>
          <w:shd w:val="clear" w:color="auto" w:fill="FFFFFF"/>
        </w:rPr>
        <w:t>natives</w:t>
      </w:r>
      <w:r w:rsidR="00CA524D">
        <w:rPr>
          <w:sz w:val="20"/>
          <w:shd w:val="clear" w:color="auto" w:fill="FFFFFF"/>
        </w:rPr>
        <w:t xml:space="preserve"> </w:t>
      </w:r>
      <w:r w:rsidRPr="008352C5">
        <w:rPr>
          <w:sz w:val="20"/>
          <w:shd w:val="clear" w:color="auto" w:fill="FFFFFF"/>
        </w:rPr>
        <w:t>a</w:t>
      </w:r>
      <w:r w:rsidR="00CA524D">
        <w:rPr>
          <w:sz w:val="20"/>
          <w:shd w:val="clear" w:color="auto" w:fill="FFFFFF"/>
        </w:rPr>
        <w:t xml:space="preserve"> </w:t>
      </w:r>
      <w:r w:rsidRPr="008352C5">
        <w:rPr>
          <w:sz w:val="20"/>
          <w:shd w:val="clear" w:color="auto" w:fill="FFFFFF"/>
        </w:rPr>
        <w:t>myth</w:t>
      </w:r>
      <w:r w:rsidR="00CA524D">
        <w:rPr>
          <w:sz w:val="20"/>
          <w:shd w:val="clear" w:color="auto" w:fill="FFFFFF"/>
        </w:rPr>
        <w:t xml:space="preserve"> </w:t>
      </w:r>
      <w:r w:rsidRPr="008352C5">
        <w:rPr>
          <w:sz w:val="20"/>
          <w:shd w:val="clear" w:color="auto" w:fill="FFFFFF"/>
        </w:rPr>
        <w:t>or</w:t>
      </w:r>
      <w:r w:rsidR="00CA524D">
        <w:rPr>
          <w:sz w:val="20"/>
          <w:shd w:val="clear" w:color="auto" w:fill="FFFFFF"/>
        </w:rPr>
        <w:t xml:space="preserve"> </w:t>
      </w:r>
      <w:r w:rsidRPr="008352C5">
        <w:rPr>
          <w:sz w:val="20"/>
          <w:shd w:val="clear" w:color="auto" w:fill="FFFFFF"/>
        </w:rPr>
        <w:t>reality?</w:t>
      </w:r>
      <w:r w:rsidR="00CA524D">
        <w:rPr>
          <w:sz w:val="20"/>
          <w:shd w:val="clear" w:color="auto" w:fill="FFFFFF"/>
        </w:rPr>
        <w:t xml:space="preserve"> </w:t>
      </w:r>
      <w:r w:rsidRPr="008352C5">
        <w:rPr>
          <w:sz w:val="20"/>
          <w:shd w:val="clear" w:color="auto" w:fill="FFFFFF"/>
        </w:rPr>
        <w:t>University</w:t>
      </w:r>
      <w:r w:rsidR="00CA524D">
        <w:rPr>
          <w:sz w:val="20"/>
          <w:shd w:val="clear" w:color="auto" w:fill="FFFFFF"/>
        </w:rPr>
        <w:t xml:space="preserve"> </w:t>
      </w:r>
      <w:r w:rsidRPr="008352C5">
        <w:rPr>
          <w:sz w:val="20"/>
          <w:shd w:val="clear" w:color="auto" w:fill="FFFFFF"/>
        </w:rPr>
        <w:t>students’</w:t>
      </w:r>
      <w:r w:rsidR="00CA524D">
        <w:rPr>
          <w:sz w:val="20"/>
          <w:shd w:val="clear" w:color="auto" w:fill="FFFFFF"/>
        </w:rPr>
        <w:t xml:space="preserve"> </w:t>
      </w:r>
      <w:r w:rsidRPr="008352C5">
        <w:rPr>
          <w:sz w:val="20"/>
          <w:shd w:val="clear" w:color="auto" w:fill="FFFFFF"/>
        </w:rPr>
        <w:t>use</w:t>
      </w:r>
      <w:r w:rsidR="00CA524D">
        <w:rPr>
          <w:sz w:val="20"/>
          <w:shd w:val="clear" w:color="auto" w:fill="FFFFFF"/>
        </w:rPr>
        <w:t xml:space="preserve"> </w:t>
      </w:r>
      <w:r w:rsidRPr="008352C5">
        <w:rPr>
          <w:sz w:val="20"/>
          <w:shd w:val="clear" w:color="auto" w:fill="FFFFFF"/>
        </w:rPr>
        <w:t>of</w:t>
      </w:r>
      <w:r w:rsidR="00CA524D">
        <w:rPr>
          <w:sz w:val="20"/>
          <w:shd w:val="clear" w:color="auto" w:fill="FFFFFF"/>
        </w:rPr>
        <w:t xml:space="preserve"> </w:t>
      </w:r>
      <w:r w:rsidRPr="008352C5">
        <w:rPr>
          <w:sz w:val="20"/>
          <w:shd w:val="clear" w:color="auto" w:fill="FFFFFF"/>
        </w:rPr>
        <w:t>digital</w:t>
      </w:r>
      <w:r w:rsidR="00CA524D">
        <w:rPr>
          <w:sz w:val="20"/>
          <w:shd w:val="clear" w:color="auto" w:fill="FFFFFF"/>
        </w:rPr>
        <w:t xml:space="preserve"> </w:t>
      </w:r>
      <w:r w:rsidRPr="008352C5">
        <w:rPr>
          <w:sz w:val="20"/>
          <w:shd w:val="clear" w:color="auto" w:fill="FFFFFF"/>
        </w:rPr>
        <w:t>technologies.</w:t>
      </w:r>
      <w:r w:rsidR="00CA524D">
        <w:rPr>
          <w:sz w:val="20"/>
          <w:shd w:val="clear" w:color="auto" w:fill="FFFFFF"/>
        </w:rPr>
        <w:t xml:space="preserve"> </w:t>
      </w:r>
      <w:r w:rsidRPr="00E70F44">
        <w:rPr>
          <w:i/>
          <w:iCs/>
          <w:sz w:val="20"/>
          <w:shd w:val="clear" w:color="auto" w:fill="FFFFFF"/>
        </w:rPr>
        <w:t>Computers</w:t>
      </w:r>
      <w:r w:rsidR="00CA524D">
        <w:rPr>
          <w:i/>
          <w:iCs/>
          <w:sz w:val="20"/>
          <w:shd w:val="clear" w:color="auto" w:fill="FFFFFF"/>
        </w:rPr>
        <w:t xml:space="preserve"> </w:t>
      </w:r>
      <w:r w:rsidRPr="00E70F44">
        <w:rPr>
          <w:i/>
          <w:iCs/>
          <w:sz w:val="20"/>
          <w:shd w:val="clear" w:color="auto" w:fill="FFFFFF"/>
        </w:rPr>
        <w:t>&amp;</w:t>
      </w:r>
      <w:r w:rsidR="00CA524D">
        <w:rPr>
          <w:i/>
          <w:iCs/>
          <w:sz w:val="20"/>
          <w:shd w:val="clear" w:color="auto" w:fill="FFFFFF"/>
        </w:rPr>
        <w:t xml:space="preserve"> </w:t>
      </w:r>
      <w:r w:rsidRPr="00E70F44">
        <w:rPr>
          <w:i/>
          <w:iCs/>
          <w:sz w:val="20"/>
          <w:shd w:val="clear" w:color="auto" w:fill="FFFFFF"/>
        </w:rPr>
        <w:t>Education</w:t>
      </w:r>
      <w:r w:rsidRPr="008352C5">
        <w:rPr>
          <w:sz w:val="20"/>
          <w:shd w:val="clear" w:color="auto" w:fill="FFFFFF"/>
        </w:rPr>
        <w:t>,</w:t>
      </w:r>
      <w:r w:rsidR="00CA524D">
        <w:rPr>
          <w:sz w:val="20"/>
          <w:shd w:val="clear" w:color="auto" w:fill="FFFFFF"/>
        </w:rPr>
        <w:t xml:space="preserve"> </w:t>
      </w:r>
      <w:r w:rsidRPr="00E70F44">
        <w:rPr>
          <w:i/>
          <w:iCs/>
          <w:sz w:val="20"/>
          <w:shd w:val="clear" w:color="auto" w:fill="FFFFFF"/>
        </w:rPr>
        <w:t>56</w:t>
      </w:r>
      <w:r w:rsidRPr="008352C5">
        <w:rPr>
          <w:sz w:val="20"/>
          <w:shd w:val="clear" w:color="auto" w:fill="FFFFFF"/>
        </w:rPr>
        <w:t>(2),</w:t>
      </w:r>
      <w:r w:rsidR="00CA524D">
        <w:rPr>
          <w:sz w:val="20"/>
          <w:shd w:val="clear" w:color="auto" w:fill="FFFFFF"/>
        </w:rPr>
        <w:t xml:space="preserve"> </w:t>
      </w:r>
      <w:r w:rsidRPr="008352C5">
        <w:rPr>
          <w:sz w:val="20"/>
          <w:shd w:val="clear" w:color="auto" w:fill="FFFFFF"/>
        </w:rPr>
        <w:t>429-440.</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lastRenderedPageBreak/>
        <w:t>McIntire,</w:t>
      </w:r>
      <w:r w:rsidR="00CA524D">
        <w:rPr>
          <w:sz w:val="20"/>
          <w:shd w:val="clear" w:color="auto" w:fill="FFFFFF"/>
        </w:rPr>
        <w:t xml:space="preserve"> </w:t>
      </w:r>
      <w:r>
        <w:rPr>
          <w:sz w:val="20"/>
          <w:shd w:val="clear" w:color="auto" w:fill="FFFFFF"/>
        </w:rPr>
        <w:t>S.,</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Miller,</w:t>
      </w:r>
      <w:r w:rsidR="00CA524D">
        <w:rPr>
          <w:sz w:val="20"/>
          <w:shd w:val="clear" w:color="auto" w:fill="FFFFFF"/>
        </w:rPr>
        <w:t xml:space="preserve"> </w:t>
      </w:r>
      <w:r>
        <w:rPr>
          <w:sz w:val="20"/>
          <w:shd w:val="clear" w:color="auto" w:fill="FFFFFF"/>
        </w:rPr>
        <w:t>L.</w:t>
      </w:r>
      <w:r w:rsidR="00CA524D">
        <w:rPr>
          <w:sz w:val="20"/>
          <w:shd w:val="clear" w:color="auto" w:fill="FFFFFF"/>
        </w:rPr>
        <w:t xml:space="preserve"> </w:t>
      </w:r>
      <w:r w:rsidRPr="0098387E">
        <w:rPr>
          <w:sz w:val="20"/>
          <w:shd w:val="clear" w:color="auto" w:fill="FFFFFF"/>
        </w:rPr>
        <w:t>(2006).</w:t>
      </w:r>
      <w:r w:rsidR="00CA524D">
        <w:rPr>
          <w:sz w:val="20"/>
          <w:shd w:val="clear" w:color="auto" w:fill="FFFFFF"/>
        </w:rPr>
        <w:t xml:space="preserve"> </w:t>
      </w:r>
      <w:r w:rsidRPr="0098387E">
        <w:rPr>
          <w:sz w:val="20"/>
          <w:shd w:val="clear" w:color="auto" w:fill="FFFFFF"/>
        </w:rPr>
        <w:t>Foundations</w:t>
      </w:r>
      <w:r w:rsidR="00CA524D">
        <w:rPr>
          <w:sz w:val="20"/>
          <w:shd w:val="clear" w:color="auto" w:fill="FFFFFF"/>
        </w:rPr>
        <w:t xml:space="preserve"> </w:t>
      </w:r>
      <w:r w:rsidRPr="0098387E">
        <w:rPr>
          <w:sz w:val="20"/>
          <w:shd w:val="clear" w:color="auto" w:fill="FFFFFF"/>
        </w:rPr>
        <w:t>of</w:t>
      </w:r>
      <w:r w:rsidR="00CA524D">
        <w:rPr>
          <w:sz w:val="20"/>
          <w:shd w:val="clear" w:color="auto" w:fill="FFFFFF"/>
        </w:rPr>
        <w:t xml:space="preserve"> </w:t>
      </w:r>
      <w:r w:rsidRPr="0098387E">
        <w:rPr>
          <w:sz w:val="20"/>
          <w:shd w:val="clear" w:color="auto" w:fill="FFFFFF"/>
        </w:rPr>
        <w:t>psychological</w:t>
      </w:r>
      <w:r w:rsidR="00CA524D">
        <w:rPr>
          <w:sz w:val="20"/>
          <w:shd w:val="clear" w:color="auto" w:fill="FFFFFF"/>
        </w:rPr>
        <w:t xml:space="preserve"> </w:t>
      </w:r>
      <w:r w:rsidRPr="0098387E">
        <w:rPr>
          <w:sz w:val="20"/>
          <w:shd w:val="clear" w:color="auto" w:fill="FFFFFF"/>
        </w:rPr>
        <w:t>testing:</w:t>
      </w:r>
      <w:r w:rsidR="00CA524D">
        <w:rPr>
          <w:sz w:val="20"/>
          <w:shd w:val="clear" w:color="auto" w:fill="FFFFFF"/>
        </w:rPr>
        <w:t xml:space="preserve"> </w:t>
      </w:r>
      <w:r w:rsidRPr="0098387E">
        <w:rPr>
          <w:sz w:val="20"/>
          <w:shd w:val="clear" w:color="auto" w:fill="FFFFFF"/>
        </w:rPr>
        <w:t>A</w:t>
      </w:r>
      <w:r w:rsidR="00CA524D">
        <w:rPr>
          <w:sz w:val="20"/>
          <w:shd w:val="clear" w:color="auto" w:fill="FFFFFF"/>
        </w:rPr>
        <w:t xml:space="preserve"> </w:t>
      </w:r>
      <w:r w:rsidRPr="0098387E">
        <w:rPr>
          <w:sz w:val="20"/>
          <w:shd w:val="clear" w:color="auto" w:fill="FFFFFF"/>
        </w:rPr>
        <w:t>practical</w:t>
      </w:r>
      <w:r w:rsidR="00CA524D">
        <w:rPr>
          <w:sz w:val="20"/>
          <w:shd w:val="clear" w:color="auto" w:fill="FFFFFF"/>
        </w:rPr>
        <w:t xml:space="preserve"> </w:t>
      </w:r>
      <w:r w:rsidRPr="0098387E">
        <w:rPr>
          <w:sz w:val="20"/>
          <w:shd w:val="clear" w:color="auto" w:fill="FFFFFF"/>
        </w:rPr>
        <w:t>approach</w:t>
      </w:r>
      <w:r>
        <w:rPr>
          <w:sz w:val="20"/>
          <w:shd w:val="clear" w:color="auto" w:fill="FFFFFF"/>
        </w:rPr>
        <w:t>.</w:t>
      </w:r>
      <w:r w:rsidR="00CA524D">
        <w:rPr>
          <w:sz w:val="20"/>
          <w:shd w:val="clear" w:color="auto" w:fill="FFFFFF"/>
        </w:rPr>
        <w:t xml:space="preserve"> </w:t>
      </w:r>
      <w:r>
        <w:rPr>
          <w:sz w:val="20"/>
          <w:shd w:val="clear" w:color="auto" w:fill="FFFFFF"/>
        </w:rPr>
        <w:t>Thousand</w:t>
      </w:r>
      <w:r w:rsidR="00CA524D">
        <w:rPr>
          <w:sz w:val="20"/>
          <w:shd w:val="clear" w:color="auto" w:fill="FFFFFF"/>
        </w:rPr>
        <w:t xml:space="preserve"> </w:t>
      </w:r>
      <w:r>
        <w:rPr>
          <w:sz w:val="20"/>
          <w:shd w:val="clear" w:color="auto" w:fill="FFFFFF"/>
        </w:rPr>
        <w:t>Oaks</w:t>
      </w:r>
      <w:r w:rsidRPr="0098387E">
        <w:rPr>
          <w:sz w:val="20"/>
          <w:shd w:val="clear" w:color="auto" w:fill="FFFFFF"/>
        </w:rPr>
        <w:t>:</w:t>
      </w:r>
      <w:r w:rsidR="00CA524D">
        <w:rPr>
          <w:sz w:val="20"/>
          <w:shd w:val="clear" w:color="auto" w:fill="FFFFFF"/>
        </w:rPr>
        <w:t xml:space="preserve"> </w:t>
      </w:r>
      <w:r w:rsidRPr="0098387E">
        <w:rPr>
          <w:sz w:val="20"/>
          <w:shd w:val="clear" w:color="auto" w:fill="FFFFFF"/>
        </w:rPr>
        <w:t>SAGE</w:t>
      </w:r>
      <w:r w:rsidR="00CA524D">
        <w:rPr>
          <w:sz w:val="20"/>
          <w:shd w:val="clear" w:color="auto" w:fill="FFFFFF"/>
        </w:rPr>
        <w:t xml:space="preserve"> </w:t>
      </w:r>
      <w:r w:rsidRPr="0098387E">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395025">
        <w:rPr>
          <w:sz w:val="20"/>
          <w:shd w:val="clear" w:color="auto" w:fill="FFFFFF"/>
        </w:rPr>
        <w:t>Mirzajani,</w:t>
      </w:r>
      <w:r w:rsidR="00CA524D">
        <w:rPr>
          <w:sz w:val="20"/>
          <w:shd w:val="clear" w:color="auto" w:fill="FFFFFF"/>
        </w:rPr>
        <w:t xml:space="preserve"> </w:t>
      </w:r>
      <w:r w:rsidRPr="00395025">
        <w:rPr>
          <w:sz w:val="20"/>
          <w:shd w:val="clear" w:color="auto" w:fill="FFFFFF"/>
        </w:rPr>
        <w:t>H.,</w:t>
      </w:r>
      <w:r w:rsidR="00CA524D">
        <w:rPr>
          <w:sz w:val="20"/>
          <w:shd w:val="clear" w:color="auto" w:fill="FFFFFF"/>
        </w:rPr>
        <w:t xml:space="preserve"> </w:t>
      </w:r>
      <w:r w:rsidRPr="00395025">
        <w:rPr>
          <w:sz w:val="20"/>
          <w:shd w:val="clear" w:color="auto" w:fill="FFFFFF"/>
        </w:rPr>
        <w:t>Mahmud,</w:t>
      </w:r>
      <w:r w:rsidR="00CA524D">
        <w:rPr>
          <w:sz w:val="20"/>
          <w:shd w:val="clear" w:color="auto" w:fill="FFFFFF"/>
        </w:rPr>
        <w:t xml:space="preserve"> </w:t>
      </w:r>
      <w:r w:rsidRPr="00395025">
        <w:rPr>
          <w:sz w:val="20"/>
          <w:shd w:val="clear" w:color="auto" w:fill="FFFFFF"/>
        </w:rPr>
        <w:t>R.,</w:t>
      </w:r>
      <w:r w:rsidR="00CA524D">
        <w:rPr>
          <w:sz w:val="20"/>
          <w:shd w:val="clear" w:color="auto" w:fill="FFFFFF"/>
        </w:rPr>
        <w:t xml:space="preserve"> </w:t>
      </w:r>
      <w:r w:rsidRPr="00395025">
        <w:rPr>
          <w:sz w:val="20"/>
          <w:shd w:val="clear" w:color="auto" w:fill="FFFFFF"/>
        </w:rPr>
        <w:t>Ayub,</w:t>
      </w:r>
      <w:r w:rsidR="00CA524D">
        <w:rPr>
          <w:sz w:val="20"/>
          <w:shd w:val="clear" w:color="auto" w:fill="FFFFFF"/>
        </w:rPr>
        <w:t xml:space="preserve"> </w:t>
      </w:r>
      <w:r w:rsidRPr="00395025">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395025">
        <w:rPr>
          <w:sz w:val="20"/>
          <w:shd w:val="clear" w:color="auto" w:fill="FFFFFF"/>
        </w:rPr>
        <w:t>Luan,</w:t>
      </w:r>
      <w:r w:rsidR="00CA524D">
        <w:rPr>
          <w:sz w:val="20"/>
          <w:shd w:val="clear" w:color="auto" w:fill="FFFFFF"/>
        </w:rPr>
        <w:t xml:space="preserve"> </w:t>
      </w:r>
      <w:r w:rsidRPr="00395025">
        <w:rPr>
          <w:sz w:val="20"/>
          <w:shd w:val="clear" w:color="auto" w:fill="FFFFFF"/>
        </w:rPr>
        <w:t>W.</w:t>
      </w:r>
      <w:r w:rsidR="00CA524D">
        <w:rPr>
          <w:sz w:val="20"/>
          <w:shd w:val="clear" w:color="auto" w:fill="FFFFFF"/>
        </w:rPr>
        <w:t xml:space="preserve"> </w:t>
      </w:r>
      <w:r w:rsidRPr="00395025">
        <w:rPr>
          <w:sz w:val="20"/>
          <w:shd w:val="clear" w:color="auto" w:fill="FFFFFF"/>
        </w:rPr>
        <w:t>(2015).</w:t>
      </w:r>
      <w:r w:rsidR="00CA524D">
        <w:rPr>
          <w:sz w:val="20"/>
          <w:shd w:val="clear" w:color="auto" w:fill="FFFFFF"/>
        </w:rPr>
        <w:t xml:space="preserve"> </w:t>
      </w:r>
      <w:r w:rsidRPr="00395025">
        <w:rPr>
          <w:sz w:val="20"/>
          <w:shd w:val="clear" w:color="auto" w:fill="FFFFFF"/>
        </w:rPr>
        <w:t>A</w:t>
      </w:r>
      <w:r w:rsidR="00CA524D">
        <w:rPr>
          <w:sz w:val="20"/>
          <w:shd w:val="clear" w:color="auto" w:fill="FFFFFF"/>
        </w:rPr>
        <w:t xml:space="preserve"> </w:t>
      </w:r>
      <w:r w:rsidRPr="00395025">
        <w:rPr>
          <w:sz w:val="20"/>
          <w:shd w:val="clear" w:color="auto" w:fill="FFFFFF"/>
        </w:rPr>
        <w:t>review</w:t>
      </w:r>
      <w:r w:rsidR="00CA524D">
        <w:rPr>
          <w:sz w:val="20"/>
          <w:shd w:val="clear" w:color="auto" w:fill="FFFFFF"/>
        </w:rPr>
        <w:t xml:space="preserve"> </w:t>
      </w:r>
      <w:r w:rsidRPr="00395025">
        <w:rPr>
          <w:sz w:val="20"/>
          <w:shd w:val="clear" w:color="auto" w:fill="FFFFFF"/>
        </w:rPr>
        <w:t>of</w:t>
      </w:r>
      <w:r w:rsidR="00CA524D">
        <w:rPr>
          <w:sz w:val="20"/>
          <w:shd w:val="clear" w:color="auto" w:fill="FFFFFF"/>
        </w:rPr>
        <w:t xml:space="preserve"> </w:t>
      </w:r>
      <w:r w:rsidRPr="00395025">
        <w:rPr>
          <w:sz w:val="20"/>
          <w:shd w:val="clear" w:color="auto" w:fill="FFFFFF"/>
        </w:rPr>
        <w:t>research</w:t>
      </w:r>
      <w:r w:rsidR="00CA524D">
        <w:rPr>
          <w:sz w:val="20"/>
          <w:shd w:val="clear" w:color="auto" w:fill="FFFFFF"/>
        </w:rPr>
        <w:t xml:space="preserve"> </w:t>
      </w:r>
      <w:r w:rsidRPr="00395025">
        <w:rPr>
          <w:sz w:val="20"/>
          <w:shd w:val="clear" w:color="auto" w:fill="FFFFFF"/>
        </w:rPr>
        <w:t>literature</w:t>
      </w:r>
      <w:r w:rsidR="00CA524D">
        <w:rPr>
          <w:sz w:val="20"/>
          <w:shd w:val="clear" w:color="auto" w:fill="FFFFFF"/>
        </w:rPr>
        <w:t xml:space="preserve"> </w:t>
      </w:r>
      <w:r w:rsidRPr="00395025">
        <w:rPr>
          <w:sz w:val="20"/>
          <w:shd w:val="clear" w:color="auto" w:fill="FFFFFF"/>
        </w:rPr>
        <w:t>on</w:t>
      </w:r>
      <w:r w:rsidR="00CA524D">
        <w:rPr>
          <w:sz w:val="20"/>
          <w:shd w:val="clear" w:color="auto" w:fill="FFFFFF"/>
        </w:rPr>
        <w:t xml:space="preserve"> </w:t>
      </w:r>
      <w:r w:rsidRPr="00395025">
        <w:rPr>
          <w:sz w:val="20"/>
          <w:shd w:val="clear" w:color="auto" w:fill="FFFFFF"/>
        </w:rPr>
        <w:t>obstacles</w:t>
      </w:r>
      <w:r w:rsidR="00CA524D">
        <w:rPr>
          <w:sz w:val="20"/>
          <w:shd w:val="clear" w:color="auto" w:fill="FFFFFF"/>
        </w:rPr>
        <w:t xml:space="preserve"> </w:t>
      </w:r>
      <w:r w:rsidRPr="00395025">
        <w:rPr>
          <w:sz w:val="20"/>
          <w:shd w:val="clear" w:color="auto" w:fill="FFFFFF"/>
        </w:rPr>
        <w:t>that</w:t>
      </w:r>
      <w:r w:rsidR="00CA524D">
        <w:rPr>
          <w:sz w:val="20"/>
          <w:shd w:val="clear" w:color="auto" w:fill="FFFFFF"/>
        </w:rPr>
        <w:t xml:space="preserve"> </w:t>
      </w:r>
      <w:r w:rsidRPr="00395025">
        <w:rPr>
          <w:sz w:val="20"/>
          <w:shd w:val="clear" w:color="auto" w:fill="FFFFFF"/>
        </w:rPr>
        <w:t>prevent</w:t>
      </w:r>
      <w:r w:rsidR="00CA524D">
        <w:rPr>
          <w:sz w:val="20"/>
          <w:shd w:val="clear" w:color="auto" w:fill="FFFFFF"/>
        </w:rPr>
        <w:t xml:space="preserve"> </w:t>
      </w:r>
      <w:r w:rsidRPr="00395025">
        <w:rPr>
          <w:sz w:val="20"/>
          <w:shd w:val="clear" w:color="auto" w:fill="FFFFFF"/>
        </w:rPr>
        <w:t>use</w:t>
      </w:r>
      <w:r w:rsidR="00CA524D">
        <w:rPr>
          <w:sz w:val="20"/>
          <w:shd w:val="clear" w:color="auto" w:fill="FFFFFF"/>
        </w:rPr>
        <w:t xml:space="preserve"> </w:t>
      </w:r>
      <w:r w:rsidRPr="00395025">
        <w:rPr>
          <w:sz w:val="20"/>
          <w:shd w:val="clear" w:color="auto" w:fill="FFFFFF"/>
        </w:rPr>
        <w:t>of</w:t>
      </w:r>
      <w:r w:rsidR="00CA524D">
        <w:rPr>
          <w:sz w:val="20"/>
          <w:shd w:val="clear" w:color="auto" w:fill="FFFFFF"/>
        </w:rPr>
        <w:t xml:space="preserve"> </w:t>
      </w:r>
      <w:r w:rsidRPr="00395025">
        <w:rPr>
          <w:sz w:val="20"/>
          <w:shd w:val="clear" w:color="auto" w:fill="FFFFFF"/>
        </w:rPr>
        <w:t>ICT</w:t>
      </w:r>
      <w:r w:rsidR="00CA524D">
        <w:rPr>
          <w:sz w:val="20"/>
          <w:shd w:val="clear" w:color="auto" w:fill="FFFFFF"/>
        </w:rPr>
        <w:t xml:space="preserve"> </w:t>
      </w:r>
      <w:r w:rsidRPr="00395025">
        <w:rPr>
          <w:sz w:val="20"/>
          <w:shd w:val="clear" w:color="auto" w:fill="FFFFFF"/>
        </w:rPr>
        <w:t>in</w:t>
      </w:r>
      <w:r w:rsidR="00CA524D">
        <w:rPr>
          <w:sz w:val="20"/>
          <w:shd w:val="clear" w:color="auto" w:fill="FFFFFF"/>
        </w:rPr>
        <w:t xml:space="preserve"> </w:t>
      </w:r>
      <w:r w:rsidRPr="00395025">
        <w:rPr>
          <w:sz w:val="20"/>
          <w:shd w:val="clear" w:color="auto" w:fill="FFFFFF"/>
        </w:rPr>
        <w:t>pre-service</w:t>
      </w:r>
      <w:r w:rsidR="00CA524D">
        <w:rPr>
          <w:sz w:val="20"/>
          <w:shd w:val="clear" w:color="auto" w:fill="FFFFFF"/>
        </w:rPr>
        <w:t xml:space="preserve"> </w:t>
      </w:r>
      <w:r w:rsidRPr="00395025">
        <w:rPr>
          <w:sz w:val="20"/>
          <w:shd w:val="clear" w:color="auto" w:fill="FFFFFF"/>
        </w:rPr>
        <w:t>teachers'</w:t>
      </w:r>
      <w:r w:rsidR="00CA524D">
        <w:rPr>
          <w:sz w:val="20"/>
          <w:shd w:val="clear" w:color="auto" w:fill="FFFFFF"/>
        </w:rPr>
        <w:t xml:space="preserve"> </w:t>
      </w:r>
      <w:r w:rsidRPr="00395025">
        <w:rPr>
          <w:sz w:val="20"/>
          <w:shd w:val="clear" w:color="auto" w:fill="FFFFFF"/>
        </w:rPr>
        <w:t>educational</w:t>
      </w:r>
      <w:r w:rsidR="00CA524D">
        <w:rPr>
          <w:sz w:val="20"/>
          <w:shd w:val="clear" w:color="auto" w:fill="FFFFFF"/>
        </w:rPr>
        <w:t xml:space="preserve"> </w:t>
      </w:r>
      <w:r w:rsidRPr="00395025">
        <w:rPr>
          <w:sz w:val="20"/>
          <w:shd w:val="clear" w:color="auto" w:fill="FFFFFF"/>
        </w:rPr>
        <w:t>courses.</w:t>
      </w:r>
      <w:r w:rsidR="00CA524D">
        <w:rPr>
          <w:sz w:val="20"/>
          <w:shd w:val="clear" w:color="auto" w:fill="FFFFFF"/>
        </w:rPr>
        <w:t xml:space="preserve"> </w:t>
      </w:r>
      <w:r w:rsidRPr="00395025">
        <w:rPr>
          <w:i/>
          <w:iCs/>
          <w:sz w:val="20"/>
          <w:shd w:val="clear" w:color="auto" w:fill="FFFFFF"/>
        </w:rPr>
        <w:t>International</w:t>
      </w:r>
      <w:r w:rsidR="00CA524D">
        <w:rPr>
          <w:i/>
          <w:iCs/>
          <w:sz w:val="20"/>
          <w:shd w:val="clear" w:color="auto" w:fill="FFFFFF"/>
        </w:rPr>
        <w:t xml:space="preserve"> </w:t>
      </w:r>
      <w:r w:rsidRPr="00395025">
        <w:rPr>
          <w:i/>
          <w:iCs/>
          <w:sz w:val="20"/>
          <w:shd w:val="clear" w:color="auto" w:fill="FFFFFF"/>
        </w:rPr>
        <w:t>Journal</w:t>
      </w:r>
      <w:r w:rsidR="00CA524D">
        <w:rPr>
          <w:i/>
          <w:iCs/>
          <w:sz w:val="20"/>
          <w:shd w:val="clear" w:color="auto" w:fill="FFFFFF"/>
        </w:rPr>
        <w:t xml:space="preserve"> </w:t>
      </w:r>
      <w:r w:rsidRPr="00395025">
        <w:rPr>
          <w:i/>
          <w:iCs/>
          <w:sz w:val="20"/>
          <w:shd w:val="clear" w:color="auto" w:fill="FFFFFF"/>
        </w:rPr>
        <w:t>of</w:t>
      </w:r>
      <w:r w:rsidR="00CA524D">
        <w:rPr>
          <w:i/>
          <w:iCs/>
          <w:sz w:val="20"/>
          <w:shd w:val="clear" w:color="auto" w:fill="FFFFFF"/>
        </w:rPr>
        <w:t xml:space="preserve"> </w:t>
      </w:r>
      <w:r w:rsidRPr="00395025">
        <w:rPr>
          <w:i/>
          <w:iCs/>
          <w:sz w:val="20"/>
          <w:shd w:val="clear" w:color="auto" w:fill="FFFFFF"/>
        </w:rPr>
        <w:t>Education</w:t>
      </w:r>
      <w:r w:rsidR="00CA524D">
        <w:rPr>
          <w:i/>
          <w:iCs/>
          <w:sz w:val="20"/>
          <w:shd w:val="clear" w:color="auto" w:fill="FFFFFF"/>
        </w:rPr>
        <w:t xml:space="preserve"> </w:t>
      </w:r>
      <w:r w:rsidRPr="00395025">
        <w:rPr>
          <w:i/>
          <w:iCs/>
          <w:sz w:val="20"/>
          <w:shd w:val="clear" w:color="auto" w:fill="FFFFFF"/>
        </w:rPr>
        <w:t>&amp;</w:t>
      </w:r>
      <w:r w:rsidR="00CA524D">
        <w:rPr>
          <w:i/>
          <w:iCs/>
          <w:sz w:val="20"/>
          <w:shd w:val="clear" w:color="auto" w:fill="FFFFFF"/>
        </w:rPr>
        <w:t xml:space="preserve"> </w:t>
      </w:r>
      <w:r w:rsidRPr="00395025">
        <w:rPr>
          <w:i/>
          <w:iCs/>
          <w:sz w:val="20"/>
          <w:shd w:val="clear" w:color="auto" w:fill="FFFFFF"/>
        </w:rPr>
        <w:t>Literacy</w:t>
      </w:r>
      <w:r w:rsidR="00CA524D">
        <w:rPr>
          <w:i/>
          <w:iCs/>
          <w:sz w:val="20"/>
          <w:shd w:val="clear" w:color="auto" w:fill="FFFFFF"/>
        </w:rPr>
        <w:t xml:space="preserve"> </w:t>
      </w:r>
      <w:r w:rsidRPr="00395025">
        <w:rPr>
          <w:i/>
          <w:iCs/>
          <w:sz w:val="20"/>
          <w:shd w:val="clear" w:color="auto" w:fill="FFFFFF"/>
        </w:rPr>
        <w:t>Studies</w:t>
      </w:r>
      <w:r>
        <w:rPr>
          <w:sz w:val="20"/>
          <w:shd w:val="clear" w:color="auto" w:fill="FFFFFF"/>
        </w:rPr>
        <w:t>,</w:t>
      </w:r>
      <w:r w:rsidR="00CA524D">
        <w:rPr>
          <w:sz w:val="20"/>
          <w:shd w:val="clear" w:color="auto" w:fill="FFFFFF"/>
        </w:rPr>
        <w:t xml:space="preserve"> </w:t>
      </w:r>
      <w:r w:rsidRPr="00395025">
        <w:rPr>
          <w:i/>
          <w:iCs/>
          <w:sz w:val="20"/>
          <w:shd w:val="clear" w:color="auto" w:fill="FFFFFF"/>
        </w:rPr>
        <w:t>3</w:t>
      </w:r>
      <w:r>
        <w:rPr>
          <w:sz w:val="20"/>
          <w:shd w:val="clear" w:color="auto" w:fill="FFFFFF"/>
        </w:rPr>
        <w:t>(2)</w:t>
      </w:r>
      <w:r w:rsidRPr="00395025">
        <w:rPr>
          <w:sz w:val="20"/>
          <w:shd w:val="clear" w:color="auto" w:fill="FFFFFF"/>
        </w:rPr>
        <w:t>,</w:t>
      </w:r>
      <w:r w:rsidR="00CA524D">
        <w:rPr>
          <w:sz w:val="20"/>
          <w:shd w:val="clear" w:color="auto" w:fill="FFFFFF"/>
        </w:rPr>
        <w:t xml:space="preserve"> </w:t>
      </w:r>
      <w:r w:rsidRPr="00395025">
        <w:rPr>
          <w:sz w:val="20"/>
          <w:shd w:val="clear" w:color="auto" w:fill="FFFFFF"/>
        </w:rPr>
        <w:t>25-31.</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Moeller,</w:t>
      </w:r>
      <w:r w:rsidR="00CA524D">
        <w:rPr>
          <w:sz w:val="20"/>
          <w:shd w:val="clear" w:color="auto" w:fill="FFFFFF"/>
        </w:rPr>
        <w:t xml:space="preserve"> </w:t>
      </w:r>
      <w:r w:rsidRPr="001E3297">
        <w:rPr>
          <w:sz w:val="20"/>
          <w:shd w:val="clear" w:color="auto" w:fill="FFFFFF"/>
        </w:rPr>
        <w:t>B.,</w:t>
      </w:r>
      <w:r w:rsidR="00CA524D">
        <w:rPr>
          <w:sz w:val="20"/>
          <w:shd w:val="clear" w:color="auto" w:fill="FFFFFF"/>
        </w:rPr>
        <w:t xml:space="preserve"> </w:t>
      </w:r>
      <w:r w:rsidRPr="001E3297">
        <w:rPr>
          <w:sz w:val="20"/>
          <w:shd w:val="clear" w:color="auto" w:fill="FFFFFF"/>
        </w:rPr>
        <w:t>&amp;</w:t>
      </w:r>
      <w:r w:rsidR="00CA524D">
        <w:rPr>
          <w:sz w:val="20"/>
          <w:shd w:val="clear" w:color="auto" w:fill="FFFFFF"/>
        </w:rPr>
        <w:t xml:space="preserve"> </w:t>
      </w:r>
      <w:r w:rsidRPr="001E3297">
        <w:rPr>
          <w:sz w:val="20"/>
          <w:shd w:val="clear" w:color="auto" w:fill="FFFFFF"/>
        </w:rPr>
        <w:t>Reitzes,</w:t>
      </w:r>
      <w:r w:rsidR="00CA524D">
        <w:rPr>
          <w:sz w:val="20"/>
          <w:shd w:val="clear" w:color="auto" w:fill="FFFFFF"/>
        </w:rPr>
        <w:t xml:space="preserve"> </w:t>
      </w:r>
      <w:r w:rsidRPr="001E3297">
        <w:rPr>
          <w:sz w:val="20"/>
          <w:shd w:val="clear" w:color="auto" w:fill="FFFFFF"/>
        </w:rPr>
        <w:t>T.</w:t>
      </w:r>
      <w:r w:rsidR="00CA524D">
        <w:rPr>
          <w:sz w:val="20"/>
          <w:shd w:val="clear" w:color="auto" w:fill="FFFFFF"/>
        </w:rPr>
        <w:t xml:space="preserve"> </w:t>
      </w:r>
      <w:r w:rsidRPr="001E3297">
        <w:rPr>
          <w:sz w:val="20"/>
          <w:shd w:val="clear" w:color="auto" w:fill="FFFFFF"/>
        </w:rPr>
        <w:t>(2011).</w:t>
      </w:r>
      <w:r w:rsidR="00CA524D">
        <w:rPr>
          <w:sz w:val="20"/>
          <w:shd w:val="clear" w:color="auto" w:fill="FFFFFF"/>
        </w:rPr>
        <w:t xml:space="preserve"> </w:t>
      </w:r>
      <w:r w:rsidRPr="001E3297">
        <w:rPr>
          <w:i/>
          <w:iCs/>
          <w:sz w:val="20"/>
          <w:shd w:val="clear" w:color="auto" w:fill="FFFFFF"/>
        </w:rPr>
        <w:t>Integrating</w:t>
      </w:r>
      <w:r w:rsidR="00CA524D">
        <w:rPr>
          <w:i/>
          <w:iCs/>
          <w:sz w:val="20"/>
          <w:shd w:val="clear" w:color="auto" w:fill="FFFFFF"/>
        </w:rPr>
        <w:t xml:space="preserve"> </w:t>
      </w:r>
      <w:r w:rsidRPr="001E3297">
        <w:rPr>
          <w:i/>
          <w:iCs/>
          <w:sz w:val="20"/>
          <w:shd w:val="clear" w:color="auto" w:fill="FFFFFF"/>
        </w:rPr>
        <w:t>technology</w:t>
      </w:r>
      <w:r w:rsidR="00CA524D">
        <w:rPr>
          <w:i/>
          <w:iCs/>
          <w:sz w:val="20"/>
          <w:shd w:val="clear" w:color="auto" w:fill="FFFFFF"/>
        </w:rPr>
        <w:t xml:space="preserve"> </w:t>
      </w:r>
      <w:r w:rsidRPr="001E3297">
        <w:rPr>
          <w:i/>
          <w:iCs/>
          <w:sz w:val="20"/>
          <w:shd w:val="clear" w:color="auto" w:fill="FFFFFF"/>
        </w:rPr>
        <w:t>with</w:t>
      </w:r>
      <w:r w:rsidR="00CA524D">
        <w:rPr>
          <w:i/>
          <w:iCs/>
          <w:sz w:val="20"/>
          <w:shd w:val="clear" w:color="auto" w:fill="FFFFFF"/>
        </w:rPr>
        <w:t xml:space="preserve"> </w:t>
      </w:r>
      <w:r w:rsidRPr="001E3297">
        <w:rPr>
          <w:i/>
          <w:iCs/>
          <w:sz w:val="20"/>
          <w:shd w:val="clear" w:color="auto" w:fill="FFFFFF"/>
        </w:rPr>
        <w:t>student-centered</w:t>
      </w:r>
      <w:r w:rsidR="00CA524D">
        <w:rPr>
          <w:i/>
          <w:iCs/>
          <w:sz w:val="20"/>
          <w:shd w:val="clear" w:color="auto" w:fill="FFFFFF"/>
        </w:rPr>
        <w:t xml:space="preserve"> </w:t>
      </w:r>
      <w:r w:rsidRPr="001E3297">
        <w:rPr>
          <w:i/>
          <w:iCs/>
          <w:sz w:val="20"/>
          <w:shd w:val="clear" w:color="auto" w:fill="FFFFFF"/>
        </w:rPr>
        <w:t>learning</w:t>
      </w:r>
      <w:r w:rsidRPr="001E3297">
        <w:rPr>
          <w:sz w:val="20"/>
          <w:shd w:val="clear" w:color="auto" w:fill="FFFFFF"/>
        </w:rPr>
        <w:t>.</w:t>
      </w:r>
      <w:r w:rsidR="00CA524D">
        <w:rPr>
          <w:sz w:val="20"/>
          <w:shd w:val="clear" w:color="auto" w:fill="FFFFFF"/>
        </w:rPr>
        <w:t xml:space="preserve"> </w:t>
      </w:r>
      <w:r w:rsidRPr="001E3297">
        <w:rPr>
          <w:sz w:val="20"/>
          <w:shd w:val="clear" w:color="auto" w:fill="FFFFFF"/>
        </w:rPr>
        <w:t>Quincy:</w:t>
      </w:r>
      <w:r w:rsidR="00CA524D">
        <w:rPr>
          <w:sz w:val="20"/>
          <w:shd w:val="clear" w:color="auto" w:fill="FFFFFF"/>
        </w:rPr>
        <w:t xml:space="preserve"> </w:t>
      </w:r>
      <w:r w:rsidRPr="001E3297">
        <w:rPr>
          <w:sz w:val="20"/>
          <w:shd w:val="clear" w:color="auto" w:fill="FFFFFF"/>
        </w:rPr>
        <w:t>Nellie</w:t>
      </w:r>
      <w:r w:rsidR="00CA524D">
        <w:rPr>
          <w:sz w:val="20"/>
          <w:shd w:val="clear" w:color="auto" w:fill="FFFFFF"/>
        </w:rPr>
        <w:t xml:space="preserve"> </w:t>
      </w:r>
      <w:r w:rsidRPr="001E3297">
        <w:rPr>
          <w:sz w:val="20"/>
          <w:shd w:val="clear" w:color="auto" w:fill="FFFFFF"/>
        </w:rPr>
        <w:t>Mae</w:t>
      </w:r>
      <w:r w:rsidR="00CA524D">
        <w:rPr>
          <w:sz w:val="20"/>
          <w:shd w:val="clear" w:color="auto" w:fill="FFFFFF"/>
        </w:rPr>
        <w:t xml:space="preserve"> </w:t>
      </w:r>
      <w:r w:rsidRPr="001E3297">
        <w:rPr>
          <w:sz w:val="20"/>
          <w:shd w:val="clear" w:color="auto" w:fill="FFFFFF"/>
        </w:rPr>
        <w:t>Education</w:t>
      </w:r>
      <w:r w:rsidR="00CA524D">
        <w:rPr>
          <w:sz w:val="20"/>
          <w:shd w:val="clear" w:color="auto" w:fill="FFFFFF"/>
        </w:rPr>
        <w:t xml:space="preserve"> </w:t>
      </w:r>
      <w:r w:rsidRPr="001E3297">
        <w:rPr>
          <w:sz w:val="20"/>
          <w:shd w:val="clear" w:color="auto" w:fill="FFFFFF"/>
        </w:rPr>
        <w:t>Foundation.</w:t>
      </w:r>
    </w:p>
    <w:p w:rsidR="005D5DCF" w:rsidRDefault="005D5DCF" w:rsidP="005D5DCF">
      <w:pPr>
        <w:shd w:val="clear" w:color="auto" w:fill="FFFFFF"/>
        <w:spacing w:before="120" w:line="240" w:lineRule="atLeast"/>
        <w:ind w:left="600" w:hanging="600"/>
        <w:rPr>
          <w:sz w:val="20"/>
          <w:shd w:val="clear" w:color="auto" w:fill="FFFFFF"/>
        </w:rPr>
      </w:pPr>
      <w:r w:rsidRPr="00DE6E6E">
        <w:rPr>
          <w:sz w:val="20"/>
          <w:shd w:val="clear" w:color="auto" w:fill="FFFFFF"/>
        </w:rPr>
        <w:t>Mofleh,</w:t>
      </w:r>
      <w:r w:rsidR="00CA524D">
        <w:rPr>
          <w:sz w:val="20"/>
          <w:shd w:val="clear" w:color="auto" w:fill="FFFFFF"/>
        </w:rPr>
        <w:t xml:space="preserve"> </w:t>
      </w:r>
      <w:r w:rsidRPr="00DE6E6E">
        <w:rPr>
          <w:sz w:val="20"/>
          <w:shd w:val="clear" w:color="auto" w:fill="FFFFFF"/>
        </w:rPr>
        <w:t>S.</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Wanous,</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(2008).</w:t>
      </w:r>
      <w:r w:rsidR="00CA524D">
        <w:rPr>
          <w:sz w:val="20"/>
          <w:shd w:val="clear" w:color="auto" w:fill="FFFFFF"/>
        </w:rPr>
        <w:t xml:space="preserve"> </w:t>
      </w:r>
      <w:r w:rsidRPr="00DE6E6E">
        <w:rPr>
          <w:sz w:val="20"/>
          <w:shd w:val="clear" w:color="auto" w:fill="FFFFFF"/>
        </w:rPr>
        <w:t>Developing</w:t>
      </w:r>
      <w:r w:rsidR="00CA524D">
        <w:rPr>
          <w:sz w:val="20"/>
          <w:shd w:val="clear" w:color="auto" w:fill="FFFFFF"/>
        </w:rPr>
        <w:t xml:space="preserve"> </w:t>
      </w:r>
      <w:r w:rsidRPr="00DE6E6E">
        <w:rPr>
          <w:sz w:val="20"/>
          <w:shd w:val="clear" w:color="auto" w:fill="FFFFFF"/>
        </w:rPr>
        <w:t>countries</w:t>
      </w:r>
      <w:r w:rsidR="00CA524D">
        <w:rPr>
          <w:sz w:val="20"/>
          <w:shd w:val="clear" w:color="auto" w:fill="FFFFFF"/>
        </w:rPr>
        <w:t xml:space="preserve"> </w:t>
      </w:r>
      <w:r w:rsidRPr="00DE6E6E">
        <w:rPr>
          <w:sz w:val="20"/>
          <w:shd w:val="clear" w:color="auto" w:fill="FFFFFF"/>
        </w:rPr>
        <w:t>and</w:t>
      </w:r>
      <w:r w:rsidR="00CA524D">
        <w:rPr>
          <w:sz w:val="20"/>
          <w:shd w:val="clear" w:color="auto" w:fill="FFFFFF"/>
        </w:rPr>
        <w:t xml:space="preserve"> </w:t>
      </w:r>
      <w:r w:rsidRPr="00DE6E6E">
        <w:rPr>
          <w:sz w:val="20"/>
          <w:shd w:val="clear" w:color="auto" w:fill="FFFFFF"/>
        </w:rPr>
        <w:t>ICT</w:t>
      </w:r>
      <w:r w:rsidR="00CA524D">
        <w:rPr>
          <w:sz w:val="20"/>
          <w:shd w:val="clear" w:color="auto" w:fill="FFFFFF"/>
        </w:rPr>
        <w:t xml:space="preserve"> </w:t>
      </w:r>
      <w:r w:rsidRPr="00DE6E6E">
        <w:rPr>
          <w:sz w:val="20"/>
          <w:shd w:val="clear" w:color="auto" w:fill="FFFFFF"/>
        </w:rPr>
        <w:t>initiatives:</w:t>
      </w:r>
      <w:r w:rsidR="00CA524D">
        <w:rPr>
          <w:sz w:val="20"/>
          <w:shd w:val="clear" w:color="auto" w:fill="FFFFFF"/>
        </w:rPr>
        <w:t xml:space="preserve"> </w:t>
      </w:r>
      <w:r w:rsidRPr="00DE6E6E">
        <w:rPr>
          <w:sz w:val="20"/>
          <w:shd w:val="clear" w:color="auto" w:fill="FFFFFF"/>
        </w:rPr>
        <w:t>Lessons</w:t>
      </w:r>
      <w:r w:rsidR="00CA524D">
        <w:rPr>
          <w:sz w:val="20"/>
          <w:shd w:val="clear" w:color="auto" w:fill="FFFFFF"/>
        </w:rPr>
        <w:t xml:space="preserve"> </w:t>
      </w:r>
      <w:r w:rsidRPr="00DE6E6E">
        <w:rPr>
          <w:sz w:val="20"/>
          <w:shd w:val="clear" w:color="auto" w:fill="FFFFFF"/>
        </w:rPr>
        <w:t>learnt</w:t>
      </w:r>
      <w:r w:rsidR="00CA524D">
        <w:rPr>
          <w:sz w:val="20"/>
          <w:shd w:val="clear" w:color="auto" w:fill="FFFFFF"/>
        </w:rPr>
        <w:t xml:space="preserve"> </w:t>
      </w:r>
      <w:r w:rsidRPr="00DE6E6E">
        <w:rPr>
          <w:sz w:val="20"/>
          <w:shd w:val="clear" w:color="auto" w:fill="FFFFFF"/>
        </w:rPr>
        <w:t>from</w:t>
      </w:r>
      <w:r w:rsidR="00CA524D">
        <w:rPr>
          <w:sz w:val="20"/>
          <w:shd w:val="clear" w:color="auto" w:fill="FFFFFF"/>
        </w:rPr>
        <w:t xml:space="preserve"> </w:t>
      </w:r>
      <w:r w:rsidRPr="00DE6E6E">
        <w:rPr>
          <w:sz w:val="20"/>
          <w:shd w:val="clear" w:color="auto" w:fill="FFFFFF"/>
        </w:rPr>
        <w:t>Jordan's</w:t>
      </w:r>
      <w:r w:rsidR="00CA524D">
        <w:rPr>
          <w:sz w:val="20"/>
          <w:shd w:val="clear" w:color="auto" w:fill="FFFFFF"/>
        </w:rPr>
        <w:t xml:space="preserve"> </w:t>
      </w:r>
      <w:r w:rsidRPr="00DE6E6E">
        <w:rPr>
          <w:sz w:val="20"/>
          <w:shd w:val="clear" w:color="auto" w:fill="FFFFFF"/>
        </w:rPr>
        <w:t>experience.</w:t>
      </w:r>
      <w:r w:rsidR="00CA524D">
        <w:rPr>
          <w:sz w:val="20"/>
          <w:shd w:val="clear" w:color="auto" w:fill="FFFFFF"/>
        </w:rPr>
        <w:t xml:space="preserve"> </w:t>
      </w:r>
      <w:r w:rsidRPr="00DE6E6E">
        <w:rPr>
          <w:i/>
          <w:iCs/>
          <w:sz w:val="20"/>
          <w:shd w:val="clear" w:color="auto" w:fill="FFFFFF"/>
        </w:rPr>
        <w:t>The</w:t>
      </w:r>
      <w:r w:rsidR="00CA524D">
        <w:rPr>
          <w:i/>
          <w:iCs/>
          <w:sz w:val="20"/>
          <w:shd w:val="clear" w:color="auto" w:fill="FFFFFF"/>
        </w:rPr>
        <w:t xml:space="preserve"> </w:t>
      </w:r>
      <w:r w:rsidRPr="00DE6E6E">
        <w:rPr>
          <w:i/>
          <w:iCs/>
          <w:sz w:val="20"/>
          <w:shd w:val="clear" w:color="auto" w:fill="FFFFFF"/>
        </w:rPr>
        <w:t>Electronic</w:t>
      </w:r>
      <w:r w:rsidR="00CA524D">
        <w:rPr>
          <w:i/>
          <w:iCs/>
          <w:sz w:val="20"/>
          <w:shd w:val="clear" w:color="auto" w:fill="FFFFFF"/>
        </w:rPr>
        <w:t xml:space="preserve"> </w:t>
      </w:r>
      <w:r w:rsidRPr="00DE6E6E">
        <w:rPr>
          <w:i/>
          <w:iCs/>
          <w:sz w:val="20"/>
          <w:shd w:val="clear" w:color="auto" w:fill="FFFFFF"/>
        </w:rPr>
        <w:t>Journal</w:t>
      </w:r>
      <w:r w:rsidR="00CA524D">
        <w:rPr>
          <w:i/>
          <w:iCs/>
          <w:sz w:val="20"/>
          <w:shd w:val="clear" w:color="auto" w:fill="FFFFFF"/>
        </w:rPr>
        <w:t xml:space="preserve"> </w:t>
      </w:r>
      <w:r w:rsidRPr="00DE6E6E">
        <w:rPr>
          <w:i/>
          <w:iCs/>
          <w:sz w:val="20"/>
          <w:shd w:val="clear" w:color="auto" w:fill="FFFFFF"/>
        </w:rPr>
        <w:t>on</w:t>
      </w:r>
      <w:r w:rsidR="00CA524D">
        <w:rPr>
          <w:i/>
          <w:iCs/>
          <w:sz w:val="20"/>
          <w:shd w:val="clear" w:color="auto" w:fill="FFFFFF"/>
        </w:rPr>
        <w:t xml:space="preserve"> </w:t>
      </w:r>
      <w:r w:rsidRPr="00DE6E6E">
        <w:rPr>
          <w:i/>
          <w:iCs/>
          <w:sz w:val="20"/>
          <w:shd w:val="clear" w:color="auto" w:fill="FFFFFF"/>
        </w:rPr>
        <w:t>Information</w:t>
      </w:r>
      <w:r w:rsidR="00CA524D">
        <w:rPr>
          <w:i/>
          <w:iCs/>
          <w:sz w:val="20"/>
          <w:shd w:val="clear" w:color="auto" w:fill="FFFFFF"/>
        </w:rPr>
        <w:t xml:space="preserve"> </w:t>
      </w:r>
      <w:r w:rsidRPr="00DE6E6E">
        <w:rPr>
          <w:i/>
          <w:iCs/>
          <w:sz w:val="20"/>
          <w:shd w:val="clear" w:color="auto" w:fill="FFFFFF"/>
        </w:rPr>
        <w:t>Systems</w:t>
      </w:r>
      <w:r w:rsidR="00CA524D">
        <w:rPr>
          <w:i/>
          <w:iCs/>
          <w:sz w:val="20"/>
          <w:shd w:val="clear" w:color="auto" w:fill="FFFFFF"/>
        </w:rPr>
        <w:t xml:space="preserve"> </w:t>
      </w:r>
      <w:r w:rsidRPr="00DE6E6E">
        <w:rPr>
          <w:i/>
          <w:iCs/>
          <w:sz w:val="20"/>
          <w:shd w:val="clear" w:color="auto" w:fill="FFFFFF"/>
        </w:rPr>
        <w:t>in</w:t>
      </w:r>
      <w:r w:rsidR="00CA524D">
        <w:rPr>
          <w:i/>
          <w:iCs/>
          <w:sz w:val="20"/>
          <w:shd w:val="clear" w:color="auto" w:fill="FFFFFF"/>
        </w:rPr>
        <w:t xml:space="preserve"> </w:t>
      </w:r>
      <w:r w:rsidRPr="00DE6E6E">
        <w:rPr>
          <w:i/>
          <w:iCs/>
          <w:sz w:val="20"/>
          <w:shd w:val="clear" w:color="auto" w:fill="FFFFFF"/>
        </w:rPr>
        <w:t>Developing</w:t>
      </w:r>
      <w:r w:rsidR="00CA524D">
        <w:rPr>
          <w:i/>
          <w:iCs/>
          <w:sz w:val="20"/>
          <w:shd w:val="clear" w:color="auto" w:fill="FFFFFF"/>
        </w:rPr>
        <w:t xml:space="preserve"> </w:t>
      </w:r>
      <w:r w:rsidRPr="00DE6E6E">
        <w:rPr>
          <w:i/>
          <w:iCs/>
          <w:sz w:val="20"/>
          <w:shd w:val="clear" w:color="auto" w:fill="FFFFFF"/>
        </w:rPr>
        <w:t>Countries</w:t>
      </w:r>
      <w:r w:rsidRPr="00DE6E6E">
        <w:rPr>
          <w:sz w:val="20"/>
          <w:shd w:val="clear" w:color="auto" w:fill="FFFFFF"/>
        </w:rPr>
        <w:t>,</w:t>
      </w:r>
      <w:r w:rsidR="00CA524D">
        <w:rPr>
          <w:sz w:val="20"/>
          <w:shd w:val="clear" w:color="auto" w:fill="FFFFFF"/>
        </w:rPr>
        <w:t xml:space="preserve"> </w:t>
      </w:r>
      <w:r w:rsidRPr="00DE6E6E">
        <w:rPr>
          <w:i/>
          <w:iCs/>
          <w:sz w:val="20"/>
          <w:shd w:val="clear" w:color="auto" w:fill="FFFFFF"/>
        </w:rPr>
        <w:t>34</w:t>
      </w:r>
      <w:r w:rsidRPr="00DE6E6E">
        <w:rPr>
          <w:sz w:val="20"/>
          <w:shd w:val="clear" w:color="auto" w:fill="FFFFFF"/>
        </w:rPr>
        <w:t>(</w:t>
      </w:r>
      <w:r>
        <w:rPr>
          <w:sz w:val="20"/>
          <w:shd w:val="clear" w:color="auto" w:fill="FFFFFF"/>
        </w:rPr>
        <w:t>5</w:t>
      </w:r>
      <w:r w:rsidRPr="00DE6E6E">
        <w:rPr>
          <w:sz w:val="20"/>
          <w:shd w:val="clear" w:color="auto" w:fill="FFFFFF"/>
        </w:rPr>
        <w:t>),</w:t>
      </w:r>
      <w:r w:rsidR="00CA524D">
        <w:rPr>
          <w:sz w:val="20"/>
          <w:shd w:val="clear" w:color="auto" w:fill="FFFFFF"/>
        </w:rPr>
        <w:t xml:space="preserve"> </w:t>
      </w:r>
      <w:r w:rsidRPr="00DE6E6E">
        <w:rPr>
          <w:sz w:val="20"/>
          <w:shd w:val="clear" w:color="auto" w:fill="FFFFFF"/>
        </w:rPr>
        <w:t>1-17.</w:t>
      </w:r>
    </w:p>
    <w:p w:rsidR="005D5DCF" w:rsidRDefault="005D5DCF" w:rsidP="005D5DCF">
      <w:pPr>
        <w:shd w:val="clear" w:color="auto" w:fill="FFFFFF"/>
        <w:spacing w:before="120" w:line="240" w:lineRule="atLeast"/>
        <w:ind w:left="600" w:hanging="600"/>
        <w:rPr>
          <w:sz w:val="20"/>
          <w:shd w:val="clear" w:color="auto" w:fill="FFFFFF"/>
        </w:rPr>
      </w:pPr>
      <w:r w:rsidRPr="0043197F">
        <w:rPr>
          <w:sz w:val="20"/>
          <w:shd w:val="clear" w:color="auto" w:fill="FFFFFF"/>
        </w:rPr>
        <w:t>Mohammad,</w:t>
      </w:r>
      <w:r w:rsidR="00CA524D">
        <w:rPr>
          <w:sz w:val="20"/>
          <w:shd w:val="clear" w:color="auto" w:fill="FFFFFF"/>
        </w:rPr>
        <w:t xml:space="preserve"> </w:t>
      </w:r>
      <w:r w:rsidRPr="0043197F">
        <w:rPr>
          <w:sz w:val="20"/>
          <w:shd w:val="clear" w:color="auto" w:fill="FFFFFF"/>
        </w:rPr>
        <w:t>J.,</w:t>
      </w:r>
      <w:r w:rsidR="00CA524D">
        <w:rPr>
          <w:sz w:val="20"/>
          <w:shd w:val="clear" w:color="auto" w:fill="FFFFFF"/>
        </w:rPr>
        <w:t xml:space="preserve"> </w:t>
      </w:r>
      <w:r w:rsidRPr="0043197F">
        <w:rPr>
          <w:sz w:val="20"/>
          <w:shd w:val="clear" w:color="auto" w:fill="FFFFFF"/>
        </w:rPr>
        <w:t>Al-Karaki,</w:t>
      </w:r>
      <w:r w:rsidR="00CA524D">
        <w:rPr>
          <w:sz w:val="20"/>
          <w:shd w:val="clear" w:color="auto" w:fill="FFFFFF"/>
        </w:rPr>
        <w:t xml:space="preserve"> </w:t>
      </w:r>
      <w:r w:rsidRPr="0043197F">
        <w:rPr>
          <w:sz w:val="20"/>
          <w:shd w:val="clear" w:color="auto" w:fill="FFFFFF"/>
        </w:rPr>
        <w:t>J.,</w:t>
      </w:r>
      <w:r w:rsidR="00CA524D">
        <w:rPr>
          <w:sz w:val="20"/>
          <w:shd w:val="clear" w:color="auto" w:fill="FFFFFF"/>
        </w:rPr>
        <w:t xml:space="preserve"> </w:t>
      </w:r>
      <w:r w:rsidRPr="0043197F">
        <w:rPr>
          <w:sz w:val="20"/>
          <w:shd w:val="clear" w:color="auto" w:fill="FFFFFF"/>
        </w:rPr>
        <w:t>&amp;</w:t>
      </w:r>
      <w:r w:rsidR="00CA524D">
        <w:rPr>
          <w:sz w:val="20"/>
          <w:shd w:val="clear" w:color="auto" w:fill="FFFFFF"/>
        </w:rPr>
        <w:t xml:space="preserve"> </w:t>
      </w:r>
      <w:r w:rsidRPr="0043197F">
        <w:rPr>
          <w:sz w:val="20"/>
          <w:shd w:val="clear" w:color="auto" w:fill="FFFFFF"/>
        </w:rPr>
        <w:t>Abu-Naba’h,</w:t>
      </w:r>
      <w:r w:rsidR="00CA524D">
        <w:rPr>
          <w:sz w:val="20"/>
          <w:shd w:val="clear" w:color="auto" w:fill="FFFFFF"/>
        </w:rPr>
        <w:t xml:space="preserve"> </w:t>
      </w:r>
      <w:r w:rsidRPr="0043197F">
        <w:rPr>
          <w:sz w:val="20"/>
          <w:shd w:val="clear" w:color="auto" w:fill="FFFFFF"/>
        </w:rPr>
        <w:t>A.</w:t>
      </w:r>
      <w:r w:rsidR="00CA524D">
        <w:rPr>
          <w:sz w:val="20"/>
          <w:shd w:val="clear" w:color="auto" w:fill="FFFFFF"/>
        </w:rPr>
        <w:t xml:space="preserve"> </w:t>
      </w:r>
      <w:r w:rsidRPr="0043197F">
        <w:rPr>
          <w:sz w:val="20"/>
          <w:shd w:val="clear" w:color="auto" w:fill="FFFFFF"/>
        </w:rPr>
        <w:t>(2008).</w:t>
      </w:r>
      <w:r w:rsidR="00CA524D">
        <w:rPr>
          <w:sz w:val="20"/>
          <w:shd w:val="clear" w:color="auto" w:fill="FFFFFF"/>
        </w:rPr>
        <w:t xml:space="preserve"> </w:t>
      </w:r>
      <w:r w:rsidRPr="008A64CD">
        <w:rPr>
          <w:sz w:val="20"/>
          <w:shd w:val="clear" w:color="auto" w:fill="FFFFFF"/>
        </w:rPr>
        <w:t>Analysis</w:t>
      </w:r>
      <w:r w:rsidR="00CA524D">
        <w:rPr>
          <w:sz w:val="20"/>
          <w:shd w:val="clear" w:color="auto" w:fill="FFFFFF"/>
        </w:rPr>
        <w:t xml:space="preserve"> </w:t>
      </w:r>
      <w:r w:rsidRPr="008A64CD">
        <w:rPr>
          <w:sz w:val="20"/>
          <w:shd w:val="clear" w:color="auto" w:fill="FFFFFF"/>
        </w:rPr>
        <w:t>of</w:t>
      </w:r>
      <w:r w:rsidR="00CA524D">
        <w:rPr>
          <w:sz w:val="20"/>
          <w:shd w:val="clear" w:color="auto" w:fill="FFFFFF"/>
        </w:rPr>
        <w:t xml:space="preserve"> </w:t>
      </w:r>
      <w:r w:rsidRPr="008A64CD">
        <w:rPr>
          <w:sz w:val="20"/>
          <w:shd w:val="clear" w:color="auto" w:fill="FFFFFF"/>
        </w:rPr>
        <w:t>the</w:t>
      </w:r>
      <w:r w:rsidR="00CA524D">
        <w:rPr>
          <w:sz w:val="20"/>
          <w:shd w:val="clear" w:color="auto" w:fill="FFFFFF"/>
        </w:rPr>
        <w:t xml:space="preserve"> </w:t>
      </w:r>
      <w:r w:rsidRPr="008A64CD">
        <w:rPr>
          <w:sz w:val="20"/>
          <w:shd w:val="clear" w:color="auto" w:fill="FFFFFF"/>
        </w:rPr>
        <w:t>faculty</w:t>
      </w:r>
      <w:r w:rsidR="00CA524D">
        <w:rPr>
          <w:sz w:val="20"/>
          <w:shd w:val="clear" w:color="auto" w:fill="FFFFFF"/>
        </w:rPr>
        <w:t xml:space="preserve"> </w:t>
      </w:r>
      <w:r w:rsidRPr="008A64CD">
        <w:rPr>
          <w:sz w:val="20"/>
          <w:shd w:val="clear" w:color="auto" w:fill="FFFFFF"/>
        </w:rPr>
        <w:t>members’</w:t>
      </w:r>
      <w:r w:rsidR="00CA524D">
        <w:rPr>
          <w:sz w:val="20"/>
          <w:shd w:val="clear" w:color="auto" w:fill="FFFFFF"/>
        </w:rPr>
        <w:t xml:space="preserve"> </w:t>
      </w:r>
      <w:r w:rsidRPr="008A64CD">
        <w:rPr>
          <w:sz w:val="20"/>
          <w:shd w:val="clear" w:color="auto" w:fill="FFFFFF"/>
        </w:rPr>
        <w:t>attitude</w:t>
      </w:r>
      <w:r w:rsidR="00CA524D">
        <w:rPr>
          <w:sz w:val="20"/>
          <w:shd w:val="clear" w:color="auto" w:fill="FFFFFF"/>
        </w:rPr>
        <w:t xml:space="preserve"> </w:t>
      </w:r>
      <w:r w:rsidRPr="008A64CD">
        <w:rPr>
          <w:sz w:val="20"/>
          <w:shd w:val="clear" w:color="auto" w:fill="FFFFFF"/>
        </w:rPr>
        <w:t>towards</w:t>
      </w:r>
      <w:r w:rsidR="00CA524D">
        <w:rPr>
          <w:sz w:val="20"/>
          <w:shd w:val="clear" w:color="auto" w:fill="FFFFFF"/>
        </w:rPr>
        <w:t xml:space="preserve"> </w:t>
      </w:r>
      <w:r w:rsidRPr="008A64CD">
        <w:rPr>
          <w:sz w:val="20"/>
          <w:shd w:val="clear" w:color="auto" w:fill="FFFFFF"/>
        </w:rPr>
        <w:t>using</w:t>
      </w:r>
      <w:r w:rsidR="00CA524D">
        <w:rPr>
          <w:sz w:val="20"/>
          <w:shd w:val="clear" w:color="auto" w:fill="FFFFFF"/>
        </w:rPr>
        <w:t xml:space="preserve"> </w:t>
      </w:r>
      <w:r w:rsidRPr="008A64CD">
        <w:rPr>
          <w:sz w:val="20"/>
          <w:shd w:val="clear" w:color="auto" w:fill="FFFFFF"/>
        </w:rPr>
        <w:t>IT</w:t>
      </w:r>
      <w:r w:rsidR="00CA524D">
        <w:rPr>
          <w:sz w:val="20"/>
          <w:shd w:val="clear" w:color="auto" w:fill="FFFFFF"/>
        </w:rPr>
        <w:t xml:space="preserve"> </w:t>
      </w:r>
      <w:r w:rsidRPr="008A64CD">
        <w:rPr>
          <w:sz w:val="20"/>
          <w:shd w:val="clear" w:color="auto" w:fill="FFFFFF"/>
        </w:rPr>
        <w:t>applications</w:t>
      </w:r>
      <w:r w:rsidR="00CA524D">
        <w:rPr>
          <w:sz w:val="20"/>
          <w:shd w:val="clear" w:color="auto" w:fill="FFFFFF"/>
        </w:rPr>
        <w:t xml:space="preserve"> </w:t>
      </w:r>
      <w:r w:rsidRPr="008A64CD">
        <w:rPr>
          <w:sz w:val="20"/>
          <w:shd w:val="clear" w:color="auto" w:fill="FFFFFF"/>
        </w:rPr>
        <w:t>in</w:t>
      </w:r>
      <w:r w:rsidR="00CA524D">
        <w:rPr>
          <w:sz w:val="20"/>
          <w:shd w:val="clear" w:color="auto" w:fill="FFFFFF"/>
        </w:rPr>
        <w:t xml:space="preserve"> </w:t>
      </w:r>
      <w:r w:rsidRPr="008A64CD">
        <w:rPr>
          <w:sz w:val="20"/>
          <w:shd w:val="clear" w:color="auto" w:fill="FFFFFF"/>
        </w:rPr>
        <w:t>the</w:t>
      </w:r>
      <w:r w:rsidR="00CA524D">
        <w:rPr>
          <w:sz w:val="20"/>
          <w:shd w:val="clear" w:color="auto" w:fill="FFFFFF"/>
        </w:rPr>
        <w:t xml:space="preserve"> </w:t>
      </w:r>
      <w:r w:rsidRPr="008A64CD">
        <w:rPr>
          <w:sz w:val="20"/>
          <w:shd w:val="clear" w:color="auto" w:fill="FFFFFF"/>
        </w:rPr>
        <w:t>university</w:t>
      </w:r>
      <w:r w:rsidR="00CA524D">
        <w:rPr>
          <w:sz w:val="20"/>
          <w:shd w:val="clear" w:color="auto" w:fill="FFFFFF"/>
        </w:rPr>
        <w:t xml:space="preserve"> </w:t>
      </w:r>
      <w:r w:rsidRPr="008A64CD">
        <w:rPr>
          <w:sz w:val="20"/>
          <w:shd w:val="clear" w:color="auto" w:fill="FFFFFF"/>
        </w:rPr>
        <w:t>education</w:t>
      </w:r>
      <w:r w:rsidR="00CA524D">
        <w:rPr>
          <w:sz w:val="20"/>
          <w:shd w:val="clear" w:color="auto" w:fill="FFFFFF"/>
        </w:rPr>
        <w:t xml:space="preserve"> </w:t>
      </w:r>
      <w:r w:rsidRPr="008A64CD">
        <w:rPr>
          <w:sz w:val="20"/>
          <w:shd w:val="clear" w:color="auto" w:fill="FFFFFF"/>
        </w:rPr>
        <w:t>and</w:t>
      </w:r>
      <w:r w:rsidR="00CA524D">
        <w:rPr>
          <w:sz w:val="20"/>
          <w:shd w:val="clear" w:color="auto" w:fill="FFFFFF"/>
        </w:rPr>
        <w:t xml:space="preserve"> </w:t>
      </w:r>
      <w:r w:rsidRPr="008A64CD">
        <w:rPr>
          <w:sz w:val="20"/>
          <w:shd w:val="clear" w:color="auto" w:fill="FFFFFF"/>
        </w:rPr>
        <w:t>its</w:t>
      </w:r>
      <w:r w:rsidR="00CA524D">
        <w:rPr>
          <w:sz w:val="20"/>
          <w:shd w:val="clear" w:color="auto" w:fill="FFFFFF"/>
        </w:rPr>
        <w:t xml:space="preserve"> </w:t>
      </w:r>
      <w:r w:rsidRPr="008A64CD">
        <w:rPr>
          <w:sz w:val="20"/>
          <w:shd w:val="clear" w:color="auto" w:fill="FFFFFF"/>
        </w:rPr>
        <w:t>relation</w:t>
      </w:r>
      <w:r w:rsidR="00CA524D">
        <w:rPr>
          <w:sz w:val="20"/>
          <w:shd w:val="clear" w:color="auto" w:fill="FFFFFF"/>
        </w:rPr>
        <w:t xml:space="preserve"> </w:t>
      </w:r>
      <w:r w:rsidRPr="008A64CD">
        <w:rPr>
          <w:sz w:val="20"/>
          <w:shd w:val="clear" w:color="auto" w:fill="FFFFFF"/>
        </w:rPr>
        <w:t>with</w:t>
      </w:r>
      <w:r w:rsidR="00CA524D">
        <w:rPr>
          <w:sz w:val="20"/>
          <w:shd w:val="clear" w:color="auto" w:fill="FFFFFF"/>
        </w:rPr>
        <w:t xml:space="preserve"> </w:t>
      </w:r>
      <w:r w:rsidRPr="008A64CD">
        <w:rPr>
          <w:sz w:val="20"/>
          <w:shd w:val="clear" w:color="auto" w:fill="FFFFFF"/>
        </w:rPr>
        <w:t>some</w:t>
      </w:r>
      <w:r w:rsidR="00CA524D">
        <w:rPr>
          <w:sz w:val="20"/>
          <w:shd w:val="clear" w:color="auto" w:fill="FFFFFF"/>
        </w:rPr>
        <w:t xml:space="preserve"> </w:t>
      </w:r>
      <w:r w:rsidRPr="008A64CD">
        <w:rPr>
          <w:sz w:val="20"/>
          <w:shd w:val="clear" w:color="auto" w:fill="FFFFFF"/>
        </w:rPr>
        <w:t>variables.</w:t>
      </w:r>
      <w:r w:rsidR="00CA524D">
        <w:rPr>
          <w:sz w:val="20"/>
          <w:shd w:val="clear" w:color="auto" w:fill="FFFFFF"/>
        </w:rPr>
        <w:t xml:space="preserve"> </w:t>
      </w:r>
      <w:r w:rsidRPr="008A64CD">
        <w:rPr>
          <w:i/>
          <w:iCs/>
          <w:sz w:val="20"/>
          <w:shd w:val="clear" w:color="auto" w:fill="FFFFFF"/>
        </w:rPr>
        <w:t>Journal</w:t>
      </w:r>
      <w:r w:rsidR="00CA524D">
        <w:rPr>
          <w:i/>
          <w:iCs/>
          <w:sz w:val="20"/>
          <w:shd w:val="clear" w:color="auto" w:fill="FFFFFF"/>
        </w:rPr>
        <w:t xml:space="preserve"> </w:t>
      </w:r>
      <w:r w:rsidRPr="008A64CD">
        <w:rPr>
          <w:i/>
          <w:iCs/>
          <w:sz w:val="20"/>
          <w:shd w:val="clear" w:color="auto" w:fill="FFFFFF"/>
        </w:rPr>
        <w:t>of</w:t>
      </w:r>
      <w:r w:rsidR="00CA524D">
        <w:rPr>
          <w:i/>
          <w:iCs/>
          <w:sz w:val="20"/>
          <w:shd w:val="clear" w:color="auto" w:fill="FFFFFF"/>
        </w:rPr>
        <w:t xml:space="preserve"> </w:t>
      </w:r>
      <w:r w:rsidRPr="008A64CD">
        <w:rPr>
          <w:i/>
          <w:iCs/>
          <w:sz w:val="20"/>
          <w:shd w:val="clear" w:color="auto" w:fill="FFFFFF"/>
        </w:rPr>
        <w:t>Educational</w:t>
      </w:r>
      <w:r w:rsidR="00CA524D">
        <w:rPr>
          <w:i/>
          <w:iCs/>
          <w:sz w:val="20"/>
          <w:shd w:val="clear" w:color="auto" w:fill="FFFFFF"/>
        </w:rPr>
        <w:t xml:space="preserve"> </w:t>
      </w:r>
      <w:r w:rsidRPr="008A64CD">
        <w:rPr>
          <w:i/>
          <w:iCs/>
          <w:sz w:val="20"/>
          <w:shd w:val="clear" w:color="auto" w:fill="FFFFFF"/>
        </w:rPr>
        <w:t>&amp;</w:t>
      </w:r>
      <w:r w:rsidR="00CA524D">
        <w:rPr>
          <w:i/>
          <w:iCs/>
          <w:sz w:val="20"/>
          <w:shd w:val="clear" w:color="auto" w:fill="FFFFFF"/>
        </w:rPr>
        <w:t xml:space="preserve"> </w:t>
      </w:r>
      <w:r w:rsidRPr="008A64CD">
        <w:rPr>
          <w:i/>
          <w:iCs/>
          <w:sz w:val="20"/>
          <w:shd w:val="clear" w:color="auto" w:fill="FFFFFF"/>
        </w:rPr>
        <w:t>Psychological</w:t>
      </w:r>
      <w:r w:rsidR="00CA524D">
        <w:rPr>
          <w:i/>
          <w:iCs/>
          <w:sz w:val="20"/>
          <w:shd w:val="clear" w:color="auto" w:fill="FFFFFF"/>
        </w:rPr>
        <w:t xml:space="preserve"> </w:t>
      </w:r>
      <w:r w:rsidRPr="008A64CD">
        <w:rPr>
          <w:i/>
          <w:iCs/>
          <w:sz w:val="20"/>
          <w:shd w:val="clear" w:color="auto" w:fill="FFFFFF"/>
        </w:rPr>
        <w:t>Sciences</w:t>
      </w:r>
      <w:r w:rsidRPr="008A64CD">
        <w:rPr>
          <w:sz w:val="20"/>
          <w:shd w:val="clear" w:color="auto" w:fill="FFFFFF"/>
        </w:rPr>
        <w:t>,</w:t>
      </w:r>
      <w:r w:rsidR="00CA524D">
        <w:rPr>
          <w:sz w:val="20"/>
          <w:shd w:val="clear" w:color="auto" w:fill="FFFFFF"/>
        </w:rPr>
        <w:t xml:space="preserve"> </w:t>
      </w:r>
      <w:r w:rsidRPr="008A64CD">
        <w:rPr>
          <w:i/>
          <w:iCs/>
          <w:sz w:val="20"/>
          <w:shd w:val="clear" w:color="auto" w:fill="FFFFFF"/>
        </w:rPr>
        <w:t>9</w:t>
      </w:r>
      <w:r w:rsidRPr="008A64CD">
        <w:rPr>
          <w:sz w:val="20"/>
          <w:shd w:val="clear" w:color="auto" w:fill="FFFFFF"/>
        </w:rPr>
        <w:t>(</w:t>
      </w:r>
      <w:r>
        <w:rPr>
          <w:sz w:val="20"/>
          <w:shd w:val="clear" w:color="auto" w:fill="FFFFFF"/>
        </w:rPr>
        <w:t>3</w:t>
      </w:r>
      <w:r w:rsidRPr="008A64CD">
        <w:rPr>
          <w:sz w:val="20"/>
          <w:shd w:val="clear" w:color="auto" w:fill="FFFFFF"/>
        </w:rPr>
        <w:t>),</w:t>
      </w:r>
      <w:r w:rsidR="00CA524D">
        <w:rPr>
          <w:sz w:val="20"/>
          <w:shd w:val="clear" w:color="auto" w:fill="FFFFFF"/>
        </w:rPr>
        <w:t xml:space="preserve"> </w:t>
      </w:r>
      <w:r w:rsidRPr="008A64CD">
        <w:rPr>
          <w:sz w:val="20"/>
          <w:shd w:val="clear" w:color="auto" w:fill="FFFFFF"/>
        </w:rPr>
        <w:t>25-53.</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National</w:t>
      </w:r>
      <w:r w:rsidR="00CA524D">
        <w:rPr>
          <w:sz w:val="20"/>
          <w:shd w:val="clear" w:color="auto" w:fill="FFFFFF"/>
        </w:rPr>
        <w:t xml:space="preserve"> </w:t>
      </w:r>
      <w:r w:rsidRPr="001E3297">
        <w:rPr>
          <w:sz w:val="20"/>
          <w:shd w:val="clear" w:color="auto" w:fill="FFFFFF"/>
        </w:rPr>
        <w:t>Council</w:t>
      </w:r>
      <w:r w:rsidR="00CA524D">
        <w:rPr>
          <w:sz w:val="20"/>
          <w:shd w:val="clear" w:color="auto" w:fill="FFFFFF"/>
        </w:rPr>
        <w:t xml:space="preserve"> </w:t>
      </w:r>
      <w:r w:rsidRPr="001E3297">
        <w:rPr>
          <w:sz w:val="20"/>
          <w:shd w:val="clear" w:color="auto" w:fill="FFFFFF"/>
        </w:rPr>
        <w:t>for</w:t>
      </w:r>
      <w:r w:rsidR="00CA524D">
        <w:rPr>
          <w:sz w:val="20"/>
          <w:shd w:val="clear" w:color="auto" w:fill="FFFFFF"/>
        </w:rPr>
        <w:t xml:space="preserve"> </w:t>
      </w:r>
      <w:r w:rsidRPr="001E3297">
        <w:rPr>
          <w:sz w:val="20"/>
          <w:shd w:val="clear" w:color="auto" w:fill="FFFFFF"/>
        </w:rPr>
        <w:t>Curriculum</w:t>
      </w:r>
      <w:r w:rsidR="00CA524D">
        <w:rPr>
          <w:sz w:val="20"/>
          <w:shd w:val="clear" w:color="auto" w:fill="FFFFFF"/>
        </w:rPr>
        <w:t xml:space="preserve"> </w:t>
      </w:r>
      <w:r w:rsidRPr="001E3297">
        <w:rPr>
          <w:sz w:val="20"/>
          <w:shd w:val="clear" w:color="auto" w:fill="FFFFFF"/>
        </w:rPr>
        <w:t>and</w:t>
      </w:r>
      <w:r w:rsidR="00CA524D">
        <w:rPr>
          <w:sz w:val="20"/>
          <w:shd w:val="clear" w:color="auto" w:fill="FFFFFF"/>
        </w:rPr>
        <w:t xml:space="preserve"> </w:t>
      </w:r>
      <w:r w:rsidRPr="001E3297">
        <w:rPr>
          <w:sz w:val="20"/>
          <w:shd w:val="clear" w:color="auto" w:fill="FFFFFF"/>
        </w:rPr>
        <w:t>Assessment</w:t>
      </w:r>
      <w:r w:rsidR="00CA524D">
        <w:rPr>
          <w:sz w:val="20"/>
          <w:shd w:val="clear" w:color="auto" w:fill="FFFFFF"/>
        </w:rPr>
        <w:t xml:space="preserve"> </w:t>
      </w:r>
      <w:r w:rsidRPr="001E3297">
        <w:rPr>
          <w:sz w:val="20"/>
          <w:shd w:val="clear" w:color="auto" w:fill="FFFFFF"/>
        </w:rPr>
        <w:t>(NCCA)</w:t>
      </w:r>
      <w:r w:rsidR="00CA524D">
        <w:rPr>
          <w:sz w:val="20"/>
          <w:shd w:val="clear" w:color="auto" w:fill="FFFFFF"/>
        </w:rPr>
        <w:t xml:space="preserve"> </w:t>
      </w:r>
      <w:r w:rsidRPr="001E3297">
        <w:rPr>
          <w:sz w:val="20"/>
          <w:shd w:val="clear" w:color="auto" w:fill="FFFFFF"/>
        </w:rPr>
        <w:t>(2006).</w:t>
      </w:r>
      <w:r w:rsidR="00CA524D">
        <w:rPr>
          <w:sz w:val="20"/>
          <w:shd w:val="clear" w:color="auto" w:fill="FFFFFF"/>
        </w:rPr>
        <w:t xml:space="preserve"> </w:t>
      </w:r>
      <w:r w:rsidRPr="001E3297">
        <w:rPr>
          <w:i/>
          <w:iCs/>
          <w:sz w:val="20"/>
          <w:shd w:val="clear" w:color="auto" w:fill="FFFFFF"/>
        </w:rPr>
        <w:t>Information</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communications</w:t>
      </w:r>
      <w:r w:rsidR="00CA524D">
        <w:rPr>
          <w:i/>
          <w:iCs/>
          <w:sz w:val="20"/>
          <w:shd w:val="clear" w:color="auto" w:fill="FFFFFF"/>
        </w:rPr>
        <w:t xml:space="preserve"> </w:t>
      </w:r>
      <w:r w:rsidRPr="001E3297">
        <w:rPr>
          <w:i/>
          <w:iCs/>
          <w:sz w:val="20"/>
          <w:shd w:val="clear" w:color="auto" w:fill="FFFFFF"/>
        </w:rPr>
        <w:t>technology</w:t>
      </w:r>
      <w:r w:rsidR="00CA524D">
        <w:rPr>
          <w:i/>
          <w:iCs/>
          <w:sz w:val="20"/>
          <w:shd w:val="clear" w:color="auto" w:fill="FFFFFF"/>
        </w:rPr>
        <w:t xml:space="preserve"> </w:t>
      </w:r>
      <w:r w:rsidRPr="001E3297">
        <w:rPr>
          <w:i/>
          <w:iCs/>
          <w:sz w:val="20"/>
          <w:shd w:val="clear" w:color="auto" w:fill="FFFFFF"/>
        </w:rPr>
        <w:t>(ICT)</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primary</w:t>
      </w:r>
      <w:r w:rsidR="00CA524D">
        <w:rPr>
          <w:i/>
          <w:iCs/>
          <w:sz w:val="20"/>
          <w:shd w:val="clear" w:color="auto" w:fill="FFFFFF"/>
        </w:rPr>
        <w:t xml:space="preserve"> </w:t>
      </w:r>
      <w:r w:rsidRPr="001E3297">
        <w:rPr>
          <w:i/>
          <w:iCs/>
          <w:sz w:val="20"/>
          <w:shd w:val="clear" w:color="auto" w:fill="FFFFFF"/>
        </w:rPr>
        <w:t>school</w:t>
      </w:r>
      <w:r w:rsidR="00CA524D">
        <w:rPr>
          <w:i/>
          <w:iCs/>
          <w:sz w:val="20"/>
          <w:shd w:val="clear" w:color="auto" w:fill="FFFFFF"/>
        </w:rPr>
        <w:t xml:space="preserve"> </w:t>
      </w:r>
      <w:r w:rsidRPr="001E3297">
        <w:rPr>
          <w:i/>
          <w:iCs/>
          <w:sz w:val="20"/>
          <w:shd w:val="clear" w:color="auto" w:fill="FFFFFF"/>
        </w:rPr>
        <w:t>curriculum:</w:t>
      </w:r>
      <w:r w:rsidR="00CA524D">
        <w:rPr>
          <w:i/>
          <w:iCs/>
          <w:sz w:val="20"/>
          <w:shd w:val="clear" w:color="auto" w:fill="FFFFFF"/>
        </w:rPr>
        <w:t xml:space="preserve"> </w:t>
      </w:r>
      <w:r w:rsidRPr="001E3297">
        <w:rPr>
          <w:i/>
          <w:iCs/>
          <w:sz w:val="20"/>
          <w:shd w:val="clear" w:color="auto" w:fill="FFFFFF"/>
        </w:rPr>
        <w:t>Guidelines</w:t>
      </w:r>
      <w:r w:rsidR="00CA524D">
        <w:rPr>
          <w:i/>
          <w:iCs/>
          <w:sz w:val="20"/>
          <w:shd w:val="clear" w:color="auto" w:fill="FFFFFF"/>
        </w:rPr>
        <w:t xml:space="preserve"> </w:t>
      </w:r>
      <w:r w:rsidRPr="001E3297">
        <w:rPr>
          <w:i/>
          <w:iCs/>
          <w:sz w:val="20"/>
          <w:shd w:val="clear" w:color="auto" w:fill="FFFFFF"/>
        </w:rPr>
        <w:t>for</w:t>
      </w:r>
      <w:r w:rsidR="00CA524D">
        <w:rPr>
          <w:i/>
          <w:iCs/>
          <w:sz w:val="20"/>
          <w:shd w:val="clear" w:color="auto" w:fill="FFFFFF"/>
        </w:rPr>
        <w:t xml:space="preserve"> </w:t>
      </w:r>
      <w:r w:rsidRPr="001E3297">
        <w:rPr>
          <w:i/>
          <w:iCs/>
          <w:sz w:val="20"/>
          <w:shd w:val="clear" w:color="auto" w:fill="FFFFFF"/>
        </w:rPr>
        <w:t>teachers</w:t>
      </w:r>
      <w:r w:rsidRPr="001E3297">
        <w:rPr>
          <w:sz w:val="20"/>
          <w:shd w:val="clear" w:color="auto" w:fill="FFFFFF"/>
        </w:rPr>
        <w:t>.</w:t>
      </w:r>
      <w:r w:rsidR="00CA524D">
        <w:rPr>
          <w:sz w:val="20"/>
          <w:shd w:val="clear" w:color="auto" w:fill="FFFFFF"/>
        </w:rPr>
        <w:t xml:space="preserve"> </w:t>
      </w:r>
      <w:r w:rsidRPr="001E3297">
        <w:rPr>
          <w:sz w:val="20"/>
          <w:shd w:val="clear" w:color="auto" w:fill="FFFFFF"/>
        </w:rPr>
        <w:t>Québec:</w:t>
      </w:r>
      <w:r w:rsidR="00CA524D">
        <w:rPr>
          <w:sz w:val="20"/>
          <w:shd w:val="clear" w:color="auto" w:fill="FFFFFF"/>
        </w:rPr>
        <w:t xml:space="preserve"> </w:t>
      </w:r>
      <w:r w:rsidRPr="001E3297">
        <w:rPr>
          <w:sz w:val="20"/>
          <w:shd w:val="clear" w:color="auto" w:fill="FFFFFF"/>
        </w:rPr>
        <w:t>UNESCO</w:t>
      </w:r>
      <w:r w:rsidR="00CA524D">
        <w:rPr>
          <w:sz w:val="20"/>
          <w:shd w:val="clear" w:color="auto" w:fill="FFFFFF"/>
        </w:rPr>
        <w:t xml:space="preserve"> </w:t>
      </w:r>
      <w:r w:rsidRPr="001E3297">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9861FA">
        <w:rPr>
          <w:sz w:val="20"/>
          <w:shd w:val="clear" w:color="auto" w:fill="FFFFFF"/>
        </w:rPr>
        <w:t>Noor-Ul-Amin,</w:t>
      </w:r>
      <w:r w:rsidR="00CA524D">
        <w:rPr>
          <w:sz w:val="20"/>
          <w:shd w:val="clear" w:color="auto" w:fill="FFFFFF"/>
        </w:rPr>
        <w:t xml:space="preserve"> </w:t>
      </w:r>
      <w:r w:rsidRPr="009861FA">
        <w:rPr>
          <w:sz w:val="20"/>
          <w:shd w:val="clear" w:color="auto" w:fill="FFFFFF"/>
        </w:rPr>
        <w:t>S.</w:t>
      </w:r>
      <w:r w:rsidR="00CA524D">
        <w:rPr>
          <w:sz w:val="20"/>
          <w:shd w:val="clear" w:color="auto" w:fill="FFFFFF"/>
        </w:rPr>
        <w:t xml:space="preserve"> </w:t>
      </w:r>
      <w:r w:rsidRPr="009861FA">
        <w:rPr>
          <w:sz w:val="20"/>
          <w:shd w:val="clear" w:color="auto" w:fill="FFFFFF"/>
        </w:rPr>
        <w:t>(</w:t>
      </w:r>
      <w:r>
        <w:rPr>
          <w:sz w:val="20"/>
          <w:shd w:val="clear" w:color="auto" w:fill="FFFFFF"/>
        </w:rPr>
        <w:t>2013).</w:t>
      </w:r>
      <w:r w:rsidR="00CA524D">
        <w:rPr>
          <w:sz w:val="20"/>
          <w:shd w:val="clear" w:color="auto" w:fill="FFFFFF"/>
        </w:rPr>
        <w:t xml:space="preserve"> </w:t>
      </w:r>
      <w:r w:rsidRPr="009861FA">
        <w:rPr>
          <w:sz w:val="20"/>
          <w:shd w:val="clear" w:color="auto" w:fill="FFFFFF"/>
        </w:rPr>
        <w:t>An</w:t>
      </w:r>
      <w:r w:rsidR="00CA524D">
        <w:rPr>
          <w:sz w:val="20"/>
          <w:shd w:val="clear" w:color="auto" w:fill="FFFFFF"/>
        </w:rPr>
        <w:t xml:space="preserve"> </w:t>
      </w:r>
      <w:r w:rsidRPr="009861FA">
        <w:rPr>
          <w:sz w:val="20"/>
          <w:shd w:val="clear" w:color="auto" w:fill="FFFFFF"/>
        </w:rPr>
        <w:t>effective</w:t>
      </w:r>
      <w:r w:rsidR="00CA524D">
        <w:rPr>
          <w:sz w:val="20"/>
          <w:shd w:val="clear" w:color="auto" w:fill="FFFFFF"/>
        </w:rPr>
        <w:t xml:space="preserve"> </w:t>
      </w:r>
      <w:r w:rsidRPr="009861FA">
        <w:rPr>
          <w:sz w:val="20"/>
          <w:shd w:val="clear" w:color="auto" w:fill="FFFFFF"/>
        </w:rPr>
        <w:t>use</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ICT</w:t>
      </w:r>
      <w:r w:rsidR="00CA524D">
        <w:rPr>
          <w:sz w:val="20"/>
          <w:shd w:val="clear" w:color="auto" w:fill="FFFFFF"/>
        </w:rPr>
        <w:t xml:space="preserve"> </w:t>
      </w:r>
      <w:r w:rsidRPr="009861FA">
        <w:rPr>
          <w:sz w:val="20"/>
          <w:shd w:val="clear" w:color="auto" w:fill="FFFFFF"/>
        </w:rPr>
        <w:t>for</w:t>
      </w:r>
      <w:r w:rsidR="00CA524D">
        <w:rPr>
          <w:sz w:val="20"/>
          <w:shd w:val="clear" w:color="auto" w:fill="FFFFFF"/>
        </w:rPr>
        <w:t xml:space="preserve"> </w:t>
      </w:r>
      <w:r w:rsidRPr="009861FA">
        <w:rPr>
          <w:sz w:val="20"/>
          <w:shd w:val="clear" w:color="auto" w:fill="FFFFFF"/>
        </w:rPr>
        <w:t>education</w:t>
      </w:r>
      <w:r w:rsidR="00CA524D">
        <w:rPr>
          <w:sz w:val="20"/>
          <w:shd w:val="clear" w:color="auto" w:fill="FFFFFF"/>
        </w:rPr>
        <w:t xml:space="preserve"> </w:t>
      </w:r>
      <w:r w:rsidRPr="009861FA">
        <w:rPr>
          <w:sz w:val="20"/>
          <w:shd w:val="clear" w:color="auto" w:fill="FFFFFF"/>
        </w:rPr>
        <w:t>and</w:t>
      </w:r>
      <w:r w:rsidR="00CA524D">
        <w:rPr>
          <w:sz w:val="20"/>
          <w:shd w:val="clear" w:color="auto" w:fill="FFFFFF"/>
        </w:rPr>
        <w:t xml:space="preserve"> </w:t>
      </w:r>
      <w:r w:rsidRPr="009861FA">
        <w:rPr>
          <w:sz w:val="20"/>
          <w:shd w:val="clear" w:color="auto" w:fill="FFFFFF"/>
        </w:rPr>
        <w:t>learning</w:t>
      </w:r>
      <w:r w:rsidR="00CA524D">
        <w:rPr>
          <w:sz w:val="20"/>
          <w:shd w:val="clear" w:color="auto" w:fill="FFFFFF"/>
        </w:rPr>
        <w:t xml:space="preserve"> </w:t>
      </w:r>
      <w:r w:rsidRPr="009861FA">
        <w:rPr>
          <w:sz w:val="20"/>
          <w:shd w:val="clear" w:color="auto" w:fill="FFFFFF"/>
        </w:rPr>
        <w:t>by</w:t>
      </w:r>
      <w:r w:rsidR="00CA524D">
        <w:rPr>
          <w:sz w:val="20"/>
          <w:shd w:val="clear" w:color="auto" w:fill="FFFFFF"/>
        </w:rPr>
        <w:t xml:space="preserve"> </w:t>
      </w:r>
      <w:r w:rsidRPr="009861FA">
        <w:rPr>
          <w:sz w:val="20"/>
          <w:shd w:val="clear" w:color="auto" w:fill="FFFFFF"/>
        </w:rPr>
        <w:t>drawing</w:t>
      </w:r>
      <w:r w:rsidR="00CA524D">
        <w:rPr>
          <w:sz w:val="20"/>
          <w:shd w:val="clear" w:color="auto" w:fill="FFFFFF"/>
        </w:rPr>
        <w:t xml:space="preserve"> </w:t>
      </w:r>
      <w:r w:rsidRPr="009861FA">
        <w:rPr>
          <w:sz w:val="20"/>
          <w:shd w:val="clear" w:color="auto" w:fill="FFFFFF"/>
        </w:rPr>
        <w:t>on</w:t>
      </w:r>
      <w:r w:rsidR="00CA524D">
        <w:rPr>
          <w:sz w:val="20"/>
          <w:shd w:val="clear" w:color="auto" w:fill="FFFFFF"/>
        </w:rPr>
        <w:t xml:space="preserve"> </w:t>
      </w:r>
      <w:r w:rsidRPr="009861FA">
        <w:rPr>
          <w:sz w:val="20"/>
          <w:shd w:val="clear" w:color="auto" w:fill="FFFFFF"/>
        </w:rPr>
        <w:t>worldwide</w:t>
      </w:r>
      <w:r w:rsidR="00CA524D">
        <w:rPr>
          <w:sz w:val="20"/>
          <w:shd w:val="clear" w:color="auto" w:fill="FFFFFF"/>
        </w:rPr>
        <w:t xml:space="preserve"> </w:t>
      </w:r>
      <w:r w:rsidRPr="009861FA">
        <w:rPr>
          <w:sz w:val="20"/>
          <w:shd w:val="clear" w:color="auto" w:fill="FFFFFF"/>
        </w:rPr>
        <w:t>knowledge,</w:t>
      </w:r>
      <w:r w:rsidR="00CA524D">
        <w:rPr>
          <w:sz w:val="20"/>
          <w:shd w:val="clear" w:color="auto" w:fill="FFFFFF"/>
        </w:rPr>
        <w:t xml:space="preserve"> </w:t>
      </w:r>
      <w:r w:rsidRPr="009861FA">
        <w:rPr>
          <w:sz w:val="20"/>
          <w:shd w:val="clear" w:color="auto" w:fill="FFFFFF"/>
        </w:rPr>
        <w:t>research,</w:t>
      </w:r>
      <w:r w:rsidR="00CA524D">
        <w:rPr>
          <w:sz w:val="20"/>
          <w:shd w:val="clear" w:color="auto" w:fill="FFFFFF"/>
        </w:rPr>
        <w:t xml:space="preserve"> </w:t>
      </w:r>
      <w:r w:rsidRPr="009861FA">
        <w:rPr>
          <w:sz w:val="20"/>
          <w:shd w:val="clear" w:color="auto" w:fill="FFFFFF"/>
        </w:rPr>
        <w:t>and</w:t>
      </w:r>
      <w:r w:rsidR="00CA524D">
        <w:rPr>
          <w:sz w:val="20"/>
          <w:shd w:val="clear" w:color="auto" w:fill="FFFFFF"/>
        </w:rPr>
        <w:t xml:space="preserve"> </w:t>
      </w:r>
      <w:r w:rsidRPr="009861FA">
        <w:rPr>
          <w:sz w:val="20"/>
          <w:shd w:val="clear" w:color="auto" w:fill="FFFFFF"/>
        </w:rPr>
        <w:t>experience:</w:t>
      </w:r>
      <w:r w:rsidR="00CA524D">
        <w:rPr>
          <w:sz w:val="20"/>
          <w:shd w:val="clear" w:color="auto" w:fill="FFFFFF"/>
        </w:rPr>
        <w:t xml:space="preserve"> </w:t>
      </w:r>
      <w:r w:rsidRPr="009861FA">
        <w:rPr>
          <w:sz w:val="20"/>
          <w:shd w:val="clear" w:color="auto" w:fill="FFFFFF"/>
        </w:rPr>
        <w:t>ICT</w:t>
      </w:r>
      <w:r w:rsidR="00CA524D">
        <w:rPr>
          <w:sz w:val="20"/>
          <w:shd w:val="clear" w:color="auto" w:fill="FFFFFF"/>
        </w:rPr>
        <w:t xml:space="preserve"> </w:t>
      </w:r>
      <w:r w:rsidRPr="009861FA">
        <w:rPr>
          <w:sz w:val="20"/>
          <w:shd w:val="clear" w:color="auto" w:fill="FFFFFF"/>
        </w:rPr>
        <w:t>as</w:t>
      </w:r>
      <w:r w:rsidR="00CA524D">
        <w:rPr>
          <w:sz w:val="20"/>
          <w:shd w:val="clear" w:color="auto" w:fill="FFFFFF"/>
        </w:rPr>
        <w:t xml:space="preserve"> </w:t>
      </w:r>
      <w:r w:rsidRPr="009861FA">
        <w:rPr>
          <w:sz w:val="20"/>
          <w:shd w:val="clear" w:color="auto" w:fill="FFFFFF"/>
        </w:rPr>
        <w:t>a</w:t>
      </w:r>
      <w:r w:rsidR="00CA524D">
        <w:rPr>
          <w:sz w:val="20"/>
          <w:shd w:val="clear" w:color="auto" w:fill="FFFFFF"/>
        </w:rPr>
        <w:t xml:space="preserve"> </w:t>
      </w:r>
      <w:r w:rsidRPr="009861FA">
        <w:rPr>
          <w:sz w:val="20"/>
          <w:shd w:val="clear" w:color="auto" w:fill="FFFFFF"/>
        </w:rPr>
        <w:t>change</w:t>
      </w:r>
      <w:r w:rsidR="00CA524D">
        <w:rPr>
          <w:sz w:val="20"/>
          <w:shd w:val="clear" w:color="auto" w:fill="FFFFFF"/>
        </w:rPr>
        <w:t xml:space="preserve"> </w:t>
      </w:r>
      <w:r w:rsidRPr="009861FA">
        <w:rPr>
          <w:sz w:val="20"/>
          <w:shd w:val="clear" w:color="auto" w:fill="FFFFFF"/>
        </w:rPr>
        <w:t>agent</w:t>
      </w:r>
      <w:r w:rsidR="00CA524D">
        <w:rPr>
          <w:sz w:val="20"/>
          <w:shd w:val="clear" w:color="auto" w:fill="FFFFFF"/>
        </w:rPr>
        <w:t xml:space="preserve"> </w:t>
      </w:r>
      <w:r w:rsidRPr="009861FA">
        <w:rPr>
          <w:sz w:val="20"/>
          <w:shd w:val="clear" w:color="auto" w:fill="FFFFFF"/>
        </w:rPr>
        <w:t>for</w:t>
      </w:r>
      <w:r w:rsidR="00CA524D">
        <w:rPr>
          <w:sz w:val="20"/>
          <w:shd w:val="clear" w:color="auto" w:fill="FFFFFF"/>
        </w:rPr>
        <w:t xml:space="preserve"> </w:t>
      </w:r>
      <w:r w:rsidRPr="009861FA">
        <w:rPr>
          <w:sz w:val="20"/>
          <w:shd w:val="clear" w:color="auto" w:fill="FFFFFF"/>
        </w:rPr>
        <w:t>education.</w:t>
      </w:r>
      <w:r w:rsidR="00CA524D">
        <w:rPr>
          <w:sz w:val="20"/>
          <w:shd w:val="clear" w:color="auto" w:fill="FFFFFF"/>
        </w:rPr>
        <w:t xml:space="preserve"> </w:t>
      </w:r>
      <w:r w:rsidRPr="009861FA">
        <w:rPr>
          <w:i/>
          <w:iCs/>
          <w:sz w:val="20"/>
          <w:shd w:val="clear" w:color="auto" w:fill="FFFFFF"/>
        </w:rPr>
        <w:t>Scholarly</w:t>
      </w:r>
      <w:r w:rsidR="00CA524D">
        <w:rPr>
          <w:i/>
          <w:iCs/>
          <w:sz w:val="20"/>
          <w:shd w:val="clear" w:color="auto" w:fill="FFFFFF"/>
        </w:rPr>
        <w:t xml:space="preserve"> </w:t>
      </w:r>
      <w:r w:rsidRPr="009861FA">
        <w:rPr>
          <w:i/>
          <w:iCs/>
          <w:sz w:val="20"/>
          <w:shd w:val="clear" w:color="auto" w:fill="FFFFFF"/>
        </w:rPr>
        <w:t>Journal</w:t>
      </w:r>
      <w:r w:rsidR="00CA524D">
        <w:rPr>
          <w:i/>
          <w:iCs/>
          <w:sz w:val="20"/>
          <w:shd w:val="clear" w:color="auto" w:fill="FFFFFF"/>
        </w:rPr>
        <w:t xml:space="preserve"> </w:t>
      </w:r>
      <w:r w:rsidRPr="009861FA">
        <w:rPr>
          <w:i/>
          <w:iCs/>
          <w:sz w:val="20"/>
          <w:shd w:val="clear" w:color="auto" w:fill="FFFFFF"/>
        </w:rPr>
        <w:t>of</w:t>
      </w:r>
      <w:r w:rsidR="00CA524D">
        <w:rPr>
          <w:i/>
          <w:iCs/>
          <w:sz w:val="20"/>
          <w:shd w:val="clear" w:color="auto" w:fill="FFFFFF"/>
        </w:rPr>
        <w:t xml:space="preserve"> </w:t>
      </w:r>
      <w:r w:rsidRPr="009861FA">
        <w:rPr>
          <w:i/>
          <w:iCs/>
          <w:sz w:val="20"/>
          <w:shd w:val="clear" w:color="auto" w:fill="FFFFFF"/>
        </w:rPr>
        <w:t>Education</w:t>
      </w:r>
      <w:r w:rsidRPr="009861FA">
        <w:rPr>
          <w:sz w:val="20"/>
          <w:shd w:val="clear" w:color="auto" w:fill="FFFFFF"/>
        </w:rPr>
        <w:t>,</w:t>
      </w:r>
      <w:r w:rsidR="00CA524D">
        <w:rPr>
          <w:sz w:val="20"/>
          <w:shd w:val="clear" w:color="auto" w:fill="FFFFFF"/>
        </w:rPr>
        <w:t xml:space="preserve"> </w:t>
      </w:r>
      <w:r w:rsidRPr="009861FA">
        <w:rPr>
          <w:i/>
          <w:iCs/>
          <w:sz w:val="20"/>
          <w:shd w:val="clear" w:color="auto" w:fill="FFFFFF"/>
        </w:rPr>
        <w:t>2</w:t>
      </w:r>
      <w:r w:rsidRPr="009861FA">
        <w:rPr>
          <w:sz w:val="20"/>
          <w:shd w:val="clear" w:color="auto" w:fill="FFFFFF"/>
        </w:rPr>
        <w:t>(</w:t>
      </w:r>
      <w:r>
        <w:rPr>
          <w:sz w:val="20"/>
          <w:shd w:val="clear" w:color="auto" w:fill="FFFFFF"/>
        </w:rPr>
        <w:t>4</w:t>
      </w:r>
      <w:r w:rsidRPr="009861FA">
        <w:rPr>
          <w:sz w:val="20"/>
          <w:shd w:val="clear" w:color="auto" w:fill="FFFFFF"/>
        </w:rPr>
        <w:t>),</w:t>
      </w:r>
      <w:r w:rsidR="00CA524D">
        <w:rPr>
          <w:sz w:val="20"/>
          <w:shd w:val="clear" w:color="auto" w:fill="FFFFFF"/>
        </w:rPr>
        <w:t xml:space="preserve"> </w:t>
      </w:r>
      <w:r w:rsidRPr="009861FA">
        <w:rPr>
          <w:sz w:val="20"/>
          <w:shd w:val="clear" w:color="auto" w:fill="FFFFFF"/>
        </w:rPr>
        <w:t>38-45.</w:t>
      </w:r>
    </w:p>
    <w:p w:rsidR="005D5DCF" w:rsidRDefault="005D5DCF" w:rsidP="005D5DCF">
      <w:pPr>
        <w:shd w:val="clear" w:color="auto" w:fill="FFFFFF"/>
        <w:spacing w:before="120" w:line="240" w:lineRule="atLeast"/>
        <w:ind w:left="600" w:hanging="600"/>
        <w:rPr>
          <w:sz w:val="20"/>
          <w:shd w:val="clear" w:color="auto" w:fill="FFFFFF"/>
        </w:rPr>
      </w:pPr>
      <w:r w:rsidRPr="009B7011">
        <w:rPr>
          <w:sz w:val="20"/>
          <w:shd w:val="clear" w:color="auto" w:fill="FFFFFF"/>
        </w:rPr>
        <w:t>Nyambane,</w:t>
      </w:r>
      <w:r w:rsidR="00CA524D">
        <w:rPr>
          <w:sz w:val="20"/>
          <w:shd w:val="clear" w:color="auto" w:fill="FFFFFF"/>
        </w:rPr>
        <w:t xml:space="preserve"> </w:t>
      </w:r>
      <w:r w:rsidRPr="009B7011">
        <w:rPr>
          <w:sz w:val="20"/>
          <w:shd w:val="clear" w:color="auto" w:fill="FFFFFF"/>
        </w:rPr>
        <w:t>C.</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Nzuki,</w:t>
      </w:r>
      <w:r w:rsidR="00CA524D">
        <w:rPr>
          <w:sz w:val="20"/>
          <w:shd w:val="clear" w:color="auto" w:fill="FFFFFF"/>
        </w:rPr>
        <w:t xml:space="preserve"> </w:t>
      </w:r>
      <w:r>
        <w:rPr>
          <w:sz w:val="20"/>
          <w:shd w:val="clear" w:color="auto" w:fill="FFFFFF"/>
        </w:rPr>
        <w:t>D.</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9B7011">
        <w:rPr>
          <w:sz w:val="20"/>
          <w:shd w:val="clear" w:color="auto" w:fill="FFFFFF"/>
        </w:rPr>
        <w:t>Factors</w:t>
      </w:r>
      <w:r w:rsidR="00CA524D">
        <w:rPr>
          <w:sz w:val="20"/>
          <w:shd w:val="clear" w:color="auto" w:fill="FFFFFF"/>
        </w:rPr>
        <w:t xml:space="preserve"> </w:t>
      </w:r>
      <w:r w:rsidRPr="009B7011">
        <w:rPr>
          <w:sz w:val="20"/>
          <w:shd w:val="clear" w:color="auto" w:fill="FFFFFF"/>
        </w:rPr>
        <w:t>influencing</w:t>
      </w:r>
      <w:r w:rsidR="00CA524D">
        <w:rPr>
          <w:sz w:val="20"/>
          <w:shd w:val="clear" w:color="auto" w:fill="FFFFFF"/>
        </w:rPr>
        <w:t xml:space="preserve"> </w:t>
      </w:r>
      <w:r w:rsidRPr="009B7011">
        <w:rPr>
          <w:sz w:val="20"/>
          <w:shd w:val="clear" w:color="auto" w:fill="FFFFFF"/>
        </w:rPr>
        <w:t>ICT</w:t>
      </w:r>
      <w:r w:rsidR="00CA524D">
        <w:rPr>
          <w:sz w:val="20"/>
          <w:shd w:val="clear" w:color="auto" w:fill="FFFFFF"/>
        </w:rPr>
        <w:t xml:space="preserve"> </w:t>
      </w:r>
      <w:r w:rsidRPr="009B7011">
        <w:rPr>
          <w:sz w:val="20"/>
          <w:shd w:val="clear" w:color="auto" w:fill="FFFFFF"/>
        </w:rPr>
        <w:t>integration</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teaching-A</w:t>
      </w:r>
      <w:r w:rsidR="00CA524D">
        <w:rPr>
          <w:sz w:val="20"/>
          <w:shd w:val="clear" w:color="auto" w:fill="FFFFFF"/>
        </w:rPr>
        <w:t xml:space="preserve"> </w:t>
      </w:r>
      <w:r w:rsidRPr="009B7011">
        <w:rPr>
          <w:sz w:val="20"/>
          <w:shd w:val="clear" w:color="auto" w:fill="FFFFFF"/>
        </w:rPr>
        <w:t>literature</w:t>
      </w:r>
      <w:r w:rsidR="00CA524D">
        <w:rPr>
          <w:sz w:val="20"/>
          <w:shd w:val="clear" w:color="auto" w:fill="FFFFFF"/>
        </w:rPr>
        <w:t xml:space="preserve"> </w:t>
      </w:r>
      <w:r w:rsidRPr="009B7011">
        <w:rPr>
          <w:sz w:val="20"/>
          <w:shd w:val="clear" w:color="auto" w:fill="FFFFFF"/>
        </w:rPr>
        <w:t>review.</w:t>
      </w:r>
      <w:r w:rsidR="00CA524D">
        <w:rPr>
          <w:sz w:val="20"/>
          <w:shd w:val="clear" w:color="auto" w:fill="FFFFFF"/>
        </w:rPr>
        <w:t xml:space="preserve"> </w:t>
      </w:r>
      <w:r w:rsidRPr="009B7011">
        <w:rPr>
          <w:i/>
          <w:iCs/>
          <w:sz w:val="20"/>
          <w:shd w:val="clear" w:color="auto" w:fill="FFFFFF"/>
        </w:rPr>
        <w:t>International</w:t>
      </w:r>
      <w:r w:rsidR="00CA524D">
        <w:rPr>
          <w:i/>
          <w:iCs/>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Education</w:t>
      </w:r>
      <w:r w:rsidR="00CA524D">
        <w:rPr>
          <w:i/>
          <w:iCs/>
          <w:sz w:val="20"/>
          <w:shd w:val="clear" w:color="auto" w:fill="FFFFFF"/>
        </w:rPr>
        <w:t xml:space="preserve"> </w:t>
      </w:r>
      <w:r w:rsidRPr="009B7011">
        <w:rPr>
          <w:i/>
          <w:iCs/>
          <w:sz w:val="20"/>
          <w:shd w:val="clear" w:color="auto" w:fill="FFFFFF"/>
        </w:rPr>
        <w:t>and</w:t>
      </w:r>
      <w:r w:rsidR="00CA524D">
        <w:rPr>
          <w:i/>
          <w:iCs/>
          <w:sz w:val="20"/>
          <w:shd w:val="clear" w:color="auto" w:fill="FFFFFF"/>
        </w:rPr>
        <w:t xml:space="preserve"> </w:t>
      </w:r>
      <w:r w:rsidRPr="009B7011">
        <w:rPr>
          <w:i/>
          <w:iCs/>
          <w:sz w:val="20"/>
          <w:shd w:val="clear" w:color="auto" w:fill="FFFFFF"/>
        </w:rPr>
        <w:t>Research</w:t>
      </w:r>
      <w:r>
        <w:rPr>
          <w:sz w:val="20"/>
          <w:shd w:val="clear" w:color="auto" w:fill="FFFFFF"/>
        </w:rPr>
        <w:t>,</w:t>
      </w:r>
      <w:r w:rsidR="00CA524D">
        <w:rPr>
          <w:sz w:val="20"/>
          <w:shd w:val="clear" w:color="auto" w:fill="FFFFFF"/>
        </w:rPr>
        <w:t xml:space="preserve"> </w:t>
      </w:r>
      <w:r w:rsidRPr="009B7011">
        <w:rPr>
          <w:i/>
          <w:iCs/>
          <w:sz w:val="20"/>
          <w:shd w:val="clear" w:color="auto" w:fill="FFFFFF"/>
        </w:rPr>
        <w:t>2</w:t>
      </w:r>
      <w:r w:rsidRPr="009B7011">
        <w:rPr>
          <w:sz w:val="20"/>
          <w:shd w:val="clear" w:color="auto" w:fill="FFFFFF"/>
        </w:rPr>
        <w:t>(</w:t>
      </w:r>
      <w:r>
        <w:rPr>
          <w:sz w:val="20"/>
          <w:shd w:val="clear" w:color="auto" w:fill="FFFFFF"/>
        </w:rPr>
        <w:t>3</w:t>
      </w:r>
      <w:r w:rsidRPr="009B7011">
        <w:rPr>
          <w:sz w:val="20"/>
          <w:shd w:val="clear" w:color="auto" w:fill="FFFFFF"/>
        </w:rPr>
        <w:t>),</w:t>
      </w:r>
      <w:r w:rsidR="00CA524D">
        <w:rPr>
          <w:sz w:val="20"/>
          <w:shd w:val="clear" w:color="auto" w:fill="FFFFFF"/>
        </w:rPr>
        <w:t xml:space="preserve"> </w:t>
      </w:r>
      <w:r w:rsidRPr="009B7011">
        <w:rPr>
          <w:sz w:val="20"/>
          <w:shd w:val="clear" w:color="auto" w:fill="FFFFFF"/>
        </w:rPr>
        <w:t>1-18.</w:t>
      </w:r>
    </w:p>
    <w:p w:rsidR="005D5DCF" w:rsidRDefault="005D5DCF" w:rsidP="005D5DCF">
      <w:pPr>
        <w:shd w:val="clear" w:color="auto" w:fill="FFFFFF"/>
        <w:spacing w:before="120" w:line="240" w:lineRule="atLeast"/>
        <w:ind w:left="600" w:hanging="600"/>
        <w:rPr>
          <w:sz w:val="20"/>
          <w:shd w:val="clear" w:color="auto" w:fill="FFFFFF"/>
        </w:rPr>
      </w:pPr>
      <w:r w:rsidRPr="00901940">
        <w:rPr>
          <w:sz w:val="20"/>
          <w:shd w:val="clear" w:color="auto" w:fill="FFFFFF"/>
        </w:rPr>
        <w:t>O'Donoghue,</w:t>
      </w:r>
      <w:r w:rsidR="00CA524D">
        <w:rPr>
          <w:sz w:val="20"/>
          <w:shd w:val="clear" w:color="auto" w:fill="FFFFFF"/>
        </w:rPr>
        <w:t xml:space="preserve"> </w:t>
      </w:r>
      <w:r w:rsidRPr="00901940">
        <w:rPr>
          <w:sz w:val="20"/>
          <w:shd w:val="clear" w:color="auto" w:fill="FFFFFF"/>
        </w:rPr>
        <w:t>J.,</w:t>
      </w:r>
      <w:r w:rsidR="00CA524D">
        <w:rPr>
          <w:sz w:val="20"/>
          <w:shd w:val="clear" w:color="auto" w:fill="FFFFFF"/>
        </w:rPr>
        <w:t xml:space="preserve"> </w:t>
      </w:r>
      <w:r w:rsidRPr="00901940">
        <w:rPr>
          <w:sz w:val="20"/>
          <w:shd w:val="clear" w:color="auto" w:fill="FFFFFF"/>
        </w:rPr>
        <w:t>Singh,</w:t>
      </w:r>
      <w:r w:rsidR="00CA524D">
        <w:rPr>
          <w:sz w:val="20"/>
          <w:shd w:val="clear" w:color="auto" w:fill="FFFFFF"/>
        </w:rPr>
        <w:t xml:space="preserve"> </w:t>
      </w:r>
      <w:r w:rsidRPr="00901940">
        <w:rPr>
          <w:sz w:val="20"/>
          <w:shd w:val="clear" w:color="auto" w:fill="FFFFFF"/>
        </w:rPr>
        <w:t>G.</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Green,</w:t>
      </w:r>
      <w:r w:rsidR="00CA524D">
        <w:rPr>
          <w:sz w:val="20"/>
          <w:shd w:val="clear" w:color="auto" w:fill="FFFFFF"/>
        </w:rPr>
        <w:t xml:space="preserve"> </w:t>
      </w:r>
      <w:r>
        <w:rPr>
          <w:sz w:val="20"/>
          <w:shd w:val="clear" w:color="auto" w:fill="FFFFFF"/>
        </w:rPr>
        <w:t>C.</w:t>
      </w:r>
      <w:r w:rsidR="00CA524D">
        <w:rPr>
          <w:sz w:val="20"/>
          <w:shd w:val="clear" w:color="auto" w:fill="FFFFFF"/>
        </w:rPr>
        <w:t xml:space="preserve"> </w:t>
      </w:r>
      <w:r>
        <w:rPr>
          <w:sz w:val="20"/>
          <w:shd w:val="clear" w:color="auto" w:fill="FFFFFF"/>
        </w:rPr>
        <w:t>(2004).</w:t>
      </w:r>
      <w:r w:rsidR="00CA524D">
        <w:rPr>
          <w:sz w:val="20"/>
          <w:shd w:val="clear" w:color="auto" w:fill="FFFFFF"/>
        </w:rPr>
        <w:t xml:space="preserve"> </w:t>
      </w:r>
      <w:r w:rsidRPr="00901940">
        <w:rPr>
          <w:sz w:val="20"/>
          <w:shd w:val="clear" w:color="auto" w:fill="FFFFFF"/>
        </w:rPr>
        <w:t>A</w:t>
      </w:r>
      <w:r w:rsidR="00CA524D">
        <w:rPr>
          <w:sz w:val="20"/>
          <w:shd w:val="clear" w:color="auto" w:fill="FFFFFF"/>
        </w:rPr>
        <w:t xml:space="preserve"> </w:t>
      </w:r>
      <w:r w:rsidRPr="00901940">
        <w:rPr>
          <w:sz w:val="20"/>
          <w:shd w:val="clear" w:color="auto" w:fill="FFFFFF"/>
        </w:rPr>
        <w:t>comparison</w:t>
      </w:r>
      <w:r w:rsidR="00CA524D">
        <w:rPr>
          <w:sz w:val="20"/>
          <w:shd w:val="clear" w:color="auto" w:fill="FFFFFF"/>
        </w:rPr>
        <w:t xml:space="preserve"> </w:t>
      </w:r>
      <w:r w:rsidRPr="00901940">
        <w:rPr>
          <w:sz w:val="20"/>
          <w:shd w:val="clear" w:color="auto" w:fill="FFFFFF"/>
        </w:rPr>
        <w:t>of</w:t>
      </w:r>
      <w:r w:rsidR="00CA524D">
        <w:rPr>
          <w:sz w:val="20"/>
          <w:shd w:val="clear" w:color="auto" w:fill="FFFFFF"/>
        </w:rPr>
        <w:t xml:space="preserve"> </w:t>
      </w:r>
      <w:r w:rsidRPr="00901940">
        <w:rPr>
          <w:sz w:val="20"/>
          <w:shd w:val="clear" w:color="auto" w:fill="FFFFFF"/>
        </w:rPr>
        <w:t>the</w:t>
      </w:r>
      <w:r w:rsidR="00CA524D">
        <w:rPr>
          <w:sz w:val="20"/>
          <w:shd w:val="clear" w:color="auto" w:fill="FFFFFF"/>
        </w:rPr>
        <w:t xml:space="preserve"> </w:t>
      </w:r>
      <w:r w:rsidRPr="00901940">
        <w:rPr>
          <w:sz w:val="20"/>
          <w:shd w:val="clear" w:color="auto" w:fill="FFFFFF"/>
        </w:rPr>
        <w:t>advantages</w:t>
      </w:r>
      <w:r w:rsidR="00CA524D">
        <w:rPr>
          <w:sz w:val="20"/>
          <w:shd w:val="clear" w:color="auto" w:fill="FFFFFF"/>
        </w:rPr>
        <w:t xml:space="preserve"> </w:t>
      </w:r>
      <w:r w:rsidRPr="00901940">
        <w:rPr>
          <w:sz w:val="20"/>
          <w:shd w:val="clear" w:color="auto" w:fill="FFFFFF"/>
        </w:rPr>
        <w:t>and</w:t>
      </w:r>
      <w:r w:rsidR="00CA524D">
        <w:rPr>
          <w:sz w:val="20"/>
          <w:shd w:val="clear" w:color="auto" w:fill="FFFFFF"/>
        </w:rPr>
        <w:t xml:space="preserve"> </w:t>
      </w:r>
      <w:r w:rsidRPr="00901940">
        <w:rPr>
          <w:sz w:val="20"/>
          <w:shd w:val="clear" w:color="auto" w:fill="FFFFFF"/>
        </w:rPr>
        <w:t>disadvantages</w:t>
      </w:r>
      <w:r w:rsidR="00CA524D">
        <w:rPr>
          <w:sz w:val="20"/>
          <w:shd w:val="clear" w:color="auto" w:fill="FFFFFF"/>
        </w:rPr>
        <w:t xml:space="preserve"> </w:t>
      </w:r>
      <w:r w:rsidRPr="00901940">
        <w:rPr>
          <w:sz w:val="20"/>
          <w:shd w:val="clear" w:color="auto" w:fill="FFFFFF"/>
        </w:rPr>
        <w:t>of</w:t>
      </w:r>
      <w:r w:rsidR="00CA524D">
        <w:rPr>
          <w:sz w:val="20"/>
          <w:shd w:val="clear" w:color="auto" w:fill="FFFFFF"/>
        </w:rPr>
        <w:t xml:space="preserve"> </w:t>
      </w:r>
      <w:r w:rsidRPr="00901940">
        <w:rPr>
          <w:sz w:val="20"/>
          <w:shd w:val="clear" w:color="auto" w:fill="FFFFFF"/>
        </w:rPr>
        <w:t>IT</w:t>
      </w:r>
      <w:r w:rsidR="00CA524D">
        <w:rPr>
          <w:sz w:val="20"/>
          <w:shd w:val="clear" w:color="auto" w:fill="FFFFFF"/>
        </w:rPr>
        <w:t xml:space="preserve"> </w:t>
      </w:r>
      <w:r w:rsidRPr="00901940">
        <w:rPr>
          <w:sz w:val="20"/>
          <w:shd w:val="clear" w:color="auto" w:fill="FFFFFF"/>
        </w:rPr>
        <w:t>based</w:t>
      </w:r>
      <w:r w:rsidR="00CA524D">
        <w:rPr>
          <w:sz w:val="20"/>
          <w:shd w:val="clear" w:color="auto" w:fill="FFFFFF"/>
        </w:rPr>
        <w:t xml:space="preserve"> </w:t>
      </w:r>
      <w:r w:rsidRPr="00901940">
        <w:rPr>
          <w:sz w:val="20"/>
          <w:shd w:val="clear" w:color="auto" w:fill="FFFFFF"/>
        </w:rPr>
        <w:t>education</w:t>
      </w:r>
      <w:r w:rsidR="00CA524D">
        <w:rPr>
          <w:sz w:val="20"/>
          <w:shd w:val="clear" w:color="auto" w:fill="FFFFFF"/>
        </w:rPr>
        <w:t xml:space="preserve"> </w:t>
      </w:r>
      <w:r w:rsidRPr="00901940">
        <w:rPr>
          <w:sz w:val="20"/>
          <w:shd w:val="clear" w:color="auto" w:fill="FFFFFF"/>
        </w:rPr>
        <w:t>and</w:t>
      </w:r>
      <w:r w:rsidR="00CA524D">
        <w:rPr>
          <w:sz w:val="20"/>
          <w:shd w:val="clear" w:color="auto" w:fill="FFFFFF"/>
        </w:rPr>
        <w:t xml:space="preserve"> </w:t>
      </w:r>
      <w:r w:rsidRPr="00901940">
        <w:rPr>
          <w:sz w:val="20"/>
          <w:shd w:val="clear" w:color="auto" w:fill="FFFFFF"/>
        </w:rPr>
        <w:t>the</w:t>
      </w:r>
      <w:r w:rsidR="00CA524D">
        <w:rPr>
          <w:sz w:val="20"/>
          <w:shd w:val="clear" w:color="auto" w:fill="FFFFFF"/>
        </w:rPr>
        <w:t xml:space="preserve"> </w:t>
      </w:r>
      <w:r w:rsidRPr="00901940">
        <w:rPr>
          <w:sz w:val="20"/>
          <w:shd w:val="clear" w:color="auto" w:fill="FFFFFF"/>
        </w:rPr>
        <w:t>implications</w:t>
      </w:r>
      <w:r w:rsidR="00CA524D">
        <w:rPr>
          <w:sz w:val="20"/>
          <w:shd w:val="clear" w:color="auto" w:fill="FFFFFF"/>
        </w:rPr>
        <w:t xml:space="preserve"> </w:t>
      </w:r>
      <w:r w:rsidRPr="00901940">
        <w:rPr>
          <w:sz w:val="20"/>
          <w:shd w:val="clear" w:color="auto" w:fill="FFFFFF"/>
        </w:rPr>
        <w:t>upon</w:t>
      </w:r>
      <w:r w:rsidR="00CA524D">
        <w:rPr>
          <w:sz w:val="20"/>
          <w:shd w:val="clear" w:color="auto" w:fill="FFFFFF"/>
        </w:rPr>
        <w:t xml:space="preserve"> </w:t>
      </w:r>
      <w:r w:rsidRPr="00901940">
        <w:rPr>
          <w:sz w:val="20"/>
          <w:shd w:val="clear" w:color="auto" w:fill="FFFFFF"/>
        </w:rPr>
        <w:t>students.</w:t>
      </w:r>
      <w:r w:rsidR="00CA524D">
        <w:rPr>
          <w:sz w:val="20"/>
          <w:shd w:val="clear" w:color="auto" w:fill="FFFFFF"/>
        </w:rPr>
        <w:t xml:space="preserve"> </w:t>
      </w:r>
      <w:r w:rsidRPr="00901940">
        <w:rPr>
          <w:i/>
          <w:iCs/>
          <w:sz w:val="20"/>
          <w:shd w:val="clear" w:color="auto" w:fill="FFFFFF"/>
        </w:rPr>
        <w:t>Digital</w:t>
      </w:r>
      <w:r w:rsidR="00CA524D">
        <w:rPr>
          <w:i/>
          <w:iCs/>
          <w:sz w:val="20"/>
          <w:shd w:val="clear" w:color="auto" w:fill="FFFFFF"/>
        </w:rPr>
        <w:t xml:space="preserve"> </w:t>
      </w:r>
      <w:r w:rsidRPr="00901940">
        <w:rPr>
          <w:i/>
          <w:iCs/>
          <w:sz w:val="20"/>
          <w:shd w:val="clear" w:color="auto" w:fill="FFFFFF"/>
        </w:rPr>
        <w:t>Education</w:t>
      </w:r>
      <w:r w:rsidR="00CA524D">
        <w:rPr>
          <w:i/>
          <w:iCs/>
          <w:sz w:val="20"/>
          <w:shd w:val="clear" w:color="auto" w:fill="FFFFFF"/>
        </w:rPr>
        <w:t xml:space="preserve"> </w:t>
      </w:r>
      <w:r w:rsidRPr="00901940">
        <w:rPr>
          <w:i/>
          <w:iCs/>
          <w:sz w:val="20"/>
          <w:shd w:val="clear" w:color="auto" w:fill="FFFFFF"/>
        </w:rPr>
        <w:t>Review</w:t>
      </w:r>
      <w:r>
        <w:rPr>
          <w:sz w:val="20"/>
          <w:shd w:val="clear" w:color="auto" w:fill="FFFFFF"/>
        </w:rPr>
        <w:t>,</w:t>
      </w:r>
      <w:r w:rsidR="00CA524D">
        <w:rPr>
          <w:sz w:val="20"/>
          <w:shd w:val="clear" w:color="auto" w:fill="FFFFFF"/>
        </w:rPr>
        <w:t xml:space="preserve"> </w:t>
      </w:r>
      <w:r w:rsidRPr="00901940">
        <w:rPr>
          <w:sz w:val="20"/>
          <w:shd w:val="clear" w:color="auto" w:fill="FFFFFF"/>
        </w:rPr>
        <w:t>(</w:t>
      </w:r>
      <w:r>
        <w:rPr>
          <w:sz w:val="20"/>
          <w:shd w:val="clear" w:color="auto" w:fill="FFFFFF"/>
        </w:rPr>
        <w:t>9</w:t>
      </w:r>
      <w:r w:rsidRPr="00901940">
        <w:rPr>
          <w:sz w:val="20"/>
          <w:shd w:val="clear" w:color="auto" w:fill="FFFFFF"/>
        </w:rPr>
        <w:t>),</w:t>
      </w:r>
      <w:r w:rsidR="00CA524D">
        <w:rPr>
          <w:sz w:val="20"/>
          <w:shd w:val="clear" w:color="auto" w:fill="FFFFFF"/>
        </w:rPr>
        <w:t xml:space="preserve"> </w:t>
      </w:r>
      <w:r w:rsidRPr="00901940">
        <w:rPr>
          <w:sz w:val="20"/>
          <w:shd w:val="clear" w:color="auto" w:fill="FFFFFF"/>
        </w:rPr>
        <w:t>63-76.</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Olakulehin,</w:t>
      </w:r>
      <w:r w:rsidR="00CA524D">
        <w:rPr>
          <w:sz w:val="20"/>
          <w:shd w:val="clear" w:color="auto" w:fill="FFFFFF"/>
        </w:rPr>
        <w:t xml:space="preserve"> </w:t>
      </w:r>
      <w:r>
        <w:rPr>
          <w:sz w:val="20"/>
          <w:shd w:val="clear" w:color="auto" w:fill="FFFFFF"/>
        </w:rPr>
        <w:t>F.</w:t>
      </w:r>
      <w:r w:rsidR="00CA524D">
        <w:rPr>
          <w:sz w:val="20"/>
          <w:shd w:val="clear" w:color="auto" w:fill="FFFFFF"/>
        </w:rPr>
        <w:t xml:space="preserve"> </w:t>
      </w:r>
      <w:r>
        <w:rPr>
          <w:sz w:val="20"/>
          <w:shd w:val="clear" w:color="auto" w:fill="FFFFFF"/>
        </w:rPr>
        <w:t>(2007).</w:t>
      </w:r>
      <w:r w:rsidR="00CA524D">
        <w:rPr>
          <w:sz w:val="20"/>
          <w:shd w:val="clear" w:color="auto" w:fill="FFFFFF"/>
        </w:rPr>
        <w:t xml:space="preserve"> </w:t>
      </w:r>
      <w:r w:rsidRPr="000E5B8C">
        <w:rPr>
          <w:sz w:val="20"/>
          <w:shd w:val="clear" w:color="auto" w:fill="FFFFFF"/>
        </w:rPr>
        <w:t>Information</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communication</w:t>
      </w:r>
      <w:r w:rsidR="00CA524D">
        <w:rPr>
          <w:sz w:val="20"/>
          <w:shd w:val="clear" w:color="auto" w:fill="FFFFFF"/>
        </w:rPr>
        <w:t xml:space="preserve"> </w:t>
      </w:r>
      <w:r w:rsidRPr="000E5B8C">
        <w:rPr>
          <w:sz w:val="20"/>
          <w:shd w:val="clear" w:color="auto" w:fill="FFFFFF"/>
        </w:rPr>
        <w:t>technologies</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teacher</w:t>
      </w:r>
      <w:r w:rsidR="00CA524D">
        <w:rPr>
          <w:sz w:val="20"/>
          <w:shd w:val="clear" w:color="auto" w:fill="FFFFFF"/>
        </w:rPr>
        <w:t xml:space="preserve"> </w:t>
      </w:r>
      <w:r w:rsidRPr="000E5B8C">
        <w:rPr>
          <w:sz w:val="20"/>
          <w:shd w:val="clear" w:color="auto" w:fill="FFFFFF"/>
        </w:rPr>
        <w:t>training</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professional</w:t>
      </w:r>
      <w:r w:rsidR="00CA524D">
        <w:rPr>
          <w:sz w:val="20"/>
          <w:shd w:val="clear" w:color="auto" w:fill="FFFFFF"/>
        </w:rPr>
        <w:t xml:space="preserve"> </w:t>
      </w:r>
      <w:r w:rsidRPr="000E5B8C">
        <w:rPr>
          <w:sz w:val="20"/>
          <w:shd w:val="clear" w:color="auto" w:fill="FFFFFF"/>
        </w:rPr>
        <w:t>development</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Nigeria.</w:t>
      </w:r>
      <w:r w:rsidR="00CA524D">
        <w:rPr>
          <w:sz w:val="20"/>
          <w:shd w:val="clear" w:color="auto" w:fill="FFFFFF"/>
        </w:rPr>
        <w:t xml:space="preserve"> </w:t>
      </w:r>
      <w:r w:rsidRPr="000E5B8C">
        <w:rPr>
          <w:i/>
          <w:iCs/>
          <w:sz w:val="20"/>
          <w:shd w:val="clear" w:color="auto" w:fill="FFFFFF"/>
        </w:rPr>
        <w:t>Turkish</w:t>
      </w:r>
      <w:r w:rsidR="00CA524D">
        <w:rPr>
          <w:i/>
          <w:iCs/>
          <w:sz w:val="20"/>
          <w:shd w:val="clear" w:color="auto" w:fill="FFFFFF"/>
        </w:rPr>
        <w:t xml:space="preserve"> </w:t>
      </w:r>
      <w:r w:rsidRPr="000E5B8C">
        <w:rPr>
          <w:i/>
          <w:iCs/>
          <w:sz w:val="20"/>
          <w:shd w:val="clear" w:color="auto" w:fill="FFFFFF"/>
        </w:rPr>
        <w:t>Journal</w:t>
      </w:r>
      <w:r w:rsidR="00CA524D">
        <w:rPr>
          <w:i/>
          <w:iCs/>
          <w:sz w:val="20"/>
          <w:shd w:val="clear" w:color="auto" w:fill="FFFFFF"/>
        </w:rPr>
        <w:t xml:space="preserve"> </w:t>
      </w:r>
      <w:r w:rsidRPr="000E5B8C">
        <w:rPr>
          <w:i/>
          <w:iCs/>
          <w:sz w:val="20"/>
          <w:shd w:val="clear" w:color="auto" w:fill="FFFFFF"/>
        </w:rPr>
        <w:t>of</w:t>
      </w:r>
      <w:r w:rsidR="00CA524D">
        <w:rPr>
          <w:i/>
          <w:iCs/>
          <w:sz w:val="20"/>
          <w:shd w:val="clear" w:color="auto" w:fill="FFFFFF"/>
        </w:rPr>
        <w:t xml:space="preserve"> </w:t>
      </w:r>
      <w:r w:rsidRPr="000E5B8C">
        <w:rPr>
          <w:i/>
          <w:iCs/>
          <w:sz w:val="20"/>
          <w:shd w:val="clear" w:color="auto" w:fill="FFFFFF"/>
        </w:rPr>
        <w:t>Distance</w:t>
      </w:r>
      <w:r w:rsidR="00CA524D">
        <w:rPr>
          <w:i/>
          <w:iCs/>
          <w:sz w:val="20"/>
          <w:shd w:val="clear" w:color="auto" w:fill="FFFFFF"/>
        </w:rPr>
        <w:t xml:space="preserve"> </w:t>
      </w:r>
      <w:r w:rsidRPr="000E5B8C">
        <w:rPr>
          <w:i/>
          <w:iCs/>
          <w:sz w:val="20"/>
          <w:shd w:val="clear" w:color="auto" w:fill="FFFFFF"/>
        </w:rPr>
        <w:t>Education</w:t>
      </w:r>
      <w:r w:rsidR="00CA524D">
        <w:rPr>
          <w:i/>
          <w:iCs/>
          <w:sz w:val="20"/>
          <w:shd w:val="clear" w:color="auto" w:fill="FFFFFF"/>
        </w:rPr>
        <w:t xml:space="preserve"> </w:t>
      </w:r>
      <w:r w:rsidRPr="000E5B8C">
        <w:rPr>
          <w:i/>
          <w:iCs/>
          <w:sz w:val="20"/>
          <w:shd w:val="clear" w:color="auto" w:fill="FFFFFF"/>
        </w:rPr>
        <w:t>(TODJE)</w:t>
      </w:r>
      <w:r w:rsidRPr="000E5B8C">
        <w:rPr>
          <w:sz w:val="20"/>
          <w:shd w:val="clear" w:color="auto" w:fill="FFFFFF"/>
        </w:rPr>
        <w:t>,</w:t>
      </w:r>
      <w:r w:rsidR="00CA524D">
        <w:rPr>
          <w:sz w:val="20"/>
          <w:shd w:val="clear" w:color="auto" w:fill="FFFFFF"/>
        </w:rPr>
        <w:t xml:space="preserve"> </w:t>
      </w:r>
      <w:r w:rsidRPr="000E5B8C">
        <w:rPr>
          <w:i/>
          <w:iCs/>
          <w:sz w:val="20"/>
          <w:shd w:val="clear" w:color="auto" w:fill="FFFFFF"/>
        </w:rPr>
        <w:t>8</w:t>
      </w:r>
      <w:r w:rsidRPr="000E5B8C">
        <w:rPr>
          <w:sz w:val="20"/>
          <w:shd w:val="clear" w:color="auto" w:fill="FFFFFF"/>
        </w:rPr>
        <w:t>(</w:t>
      </w:r>
      <w:r>
        <w:rPr>
          <w:sz w:val="20"/>
          <w:shd w:val="clear" w:color="auto" w:fill="FFFFFF"/>
        </w:rPr>
        <w:t>1</w:t>
      </w:r>
      <w:r w:rsidRPr="000E5B8C">
        <w:rPr>
          <w:sz w:val="20"/>
          <w:shd w:val="clear" w:color="auto" w:fill="FFFFFF"/>
        </w:rPr>
        <w:t>),</w:t>
      </w:r>
      <w:r w:rsidR="00CA524D">
        <w:rPr>
          <w:sz w:val="20"/>
          <w:shd w:val="clear" w:color="auto" w:fill="FFFFFF"/>
        </w:rPr>
        <w:t xml:space="preserve"> </w:t>
      </w:r>
      <w:r w:rsidRPr="000E5B8C">
        <w:rPr>
          <w:sz w:val="20"/>
          <w:shd w:val="clear" w:color="auto" w:fill="FFFFFF"/>
        </w:rPr>
        <w:t>133-142.</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O'Leary,</w:t>
      </w:r>
      <w:r w:rsidR="00CA524D">
        <w:rPr>
          <w:sz w:val="20"/>
          <w:shd w:val="clear" w:color="auto" w:fill="FFFFFF"/>
        </w:rPr>
        <w:t xml:space="preserve"> </w:t>
      </w:r>
      <w:r w:rsidRPr="001E3297">
        <w:rPr>
          <w:sz w:val="20"/>
          <w:shd w:val="clear" w:color="auto" w:fill="FFFFFF"/>
        </w:rPr>
        <w:t>Z.</w:t>
      </w:r>
      <w:r w:rsidR="00CA524D">
        <w:rPr>
          <w:sz w:val="20"/>
          <w:shd w:val="clear" w:color="auto" w:fill="FFFFFF"/>
        </w:rPr>
        <w:t xml:space="preserve"> </w:t>
      </w:r>
      <w:r w:rsidRPr="001E3297">
        <w:rPr>
          <w:sz w:val="20"/>
          <w:shd w:val="clear" w:color="auto" w:fill="FFFFFF"/>
        </w:rPr>
        <w:t>(2004).</w:t>
      </w:r>
      <w:r w:rsidR="00CA524D">
        <w:rPr>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essential</w:t>
      </w:r>
      <w:r w:rsidR="00CA524D">
        <w:rPr>
          <w:i/>
          <w:iCs/>
          <w:sz w:val="20"/>
          <w:shd w:val="clear" w:color="auto" w:fill="FFFFFF"/>
        </w:rPr>
        <w:t xml:space="preserve"> </w:t>
      </w:r>
      <w:r w:rsidRPr="001E3297">
        <w:rPr>
          <w:i/>
          <w:iCs/>
          <w:sz w:val="20"/>
          <w:shd w:val="clear" w:color="auto" w:fill="FFFFFF"/>
        </w:rPr>
        <w:t>guide</w:t>
      </w:r>
      <w:r w:rsidR="00CA524D">
        <w:rPr>
          <w:i/>
          <w:iCs/>
          <w:sz w:val="20"/>
          <w:shd w:val="clear" w:color="auto" w:fill="FFFFFF"/>
        </w:rPr>
        <w:t xml:space="preserve"> </w:t>
      </w:r>
      <w:r w:rsidRPr="001E3297">
        <w:rPr>
          <w:i/>
          <w:iCs/>
          <w:sz w:val="20"/>
          <w:shd w:val="clear" w:color="auto" w:fill="FFFFFF"/>
        </w:rPr>
        <w:t>to</w:t>
      </w:r>
      <w:r w:rsidR="00CA524D">
        <w:rPr>
          <w:i/>
          <w:iCs/>
          <w:sz w:val="20"/>
          <w:shd w:val="clear" w:color="auto" w:fill="FFFFFF"/>
        </w:rPr>
        <w:t xml:space="preserve"> </w:t>
      </w:r>
      <w:r w:rsidRPr="001E3297">
        <w:rPr>
          <w:i/>
          <w:iCs/>
          <w:sz w:val="20"/>
          <w:shd w:val="clear" w:color="auto" w:fill="FFFFFF"/>
        </w:rPr>
        <w:t>doing</w:t>
      </w:r>
      <w:r w:rsidR="00CA524D">
        <w:rPr>
          <w:i/>
          <w:iCs/>
          <w:sz w:val="20"/>
          <w:shd w:val="clear" w:color="auto" w:fill="FFFFFF"/>
        </w:rPr>
        <w:t xml:space="preserve"> </w:t>
      </w:r>
      <w:r w:rsidRPr="001E3297">
        <w:rPr>
          <w:i/>
          <w:iCs/>
          <w:sz w:val="20"/>
          <w:shd w:val="clear" w:color="auto" w:fill="FFFFFF"/>
        </w:rPr>
        <w:t>research</w:t>
      </w:r>
      <w:r w:rsidRPr="001E3297">
        <w:rPr>
          <w:sz w:val="20"/>
          <w:shd w:val="clear" w:color="auto" w:fill="FFFFFF"/>
        </w:rPr>
        <w:t>.</w:t>
      </w:r>
      <w:r w:rsidR="00CA524D">
        <w:rPr>
          <w:sz w:val="20"/>
          <w:shd w:val="clear" w:color="auto" w:fill="FFFFFF"/>
        </w:rPr>
        <w:t xml:space="preserve"> </w:t>
      </w:r>
      <w:r w:rsidRPr="001E3297">
        <w:rPr>
          <w:sz w:val="20"/>
          <w:shd w:val="clear" w:color="auto" w:fill="FFFFFF"/>
        </w:rPr>
        <w:t>London:</w:t>
      </w:r>
      <w:r w:rsidR="00CA524D">
        <w:rPr>
          <w:sz w:val="20"/>
          <w:shd w:val="clear" w:color="auto" w:fill="FFFFFF"/>
        </w:rPr>
        <w:t xml:space="preserve"> </w:t>
      </w:r>
      <w:r w:rsidRPr="001E3297">
        <w:rPr>
          <w:sz w:val="20"/>
          <w:shd w:val="clear" w:color="auto" w:fill="FFFFFF"/>
        </w:rPr>
        <w:t>Sage</w:t>
      </w:r>
      <w:r w:rsidR="00CA524D">
        <w:rPr>
          <w:sz w:val="20"/>
          <w:shd w:val="clear" w:color="auto" w:fill="FFFFFF"/>
        </w:rPr>
        <w:t xml:space="preserve"> </w:t>
      </w:r>
      <w:r>
        <w:rPr>
          <w:sz w:val="20"/>
          <w:shd w:val="clear" w:color="auto" w:fill="FFFFFF"/>
        </w:rPr>
        <w:t>Publishing</w:t>
      </w:r>
      <w:r w:rsidRPr="001E3297">
        <w:rPr>
          <w:sz w:val="20"/>
          <w:shd w:val="clear" w:color="auto" w:fill="FFFFFF"/>
        </w:rPr>
        <w:t>.</w:t>
      </w:r>
    </w:p>
    <w:p w:rsidR="005D5DCF" w:rsidRPr="00811E06"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Osman,</w:t>
      </w:r>
      <w:r w:rsidR="00CA524D">
        <w:rPr>
          <w:sz w:val="20"/>
          <w:shd w:val="clear" w:color="auto" w:fill="FFFFFF"/>
        </w:rPr>
        <w:t xml:space="preserve"> </w:t>
      </w:r>
      <w:r>
        <w:rPr>
          <w:sz w:val="20"/>
          <w:shd w:val="clear" w:color="auto" w:fill="FFFFFF"/>
        </w:rPr>
        <w:t>N.</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C13991">
        <w:rPr>
          <w:i/>
          <w:iCs/>
          <w:sz w:val="20"/>
          <w:shd w:val="clear" w:color="auto" w:fill="FFFFFF"/>
        </w:rPr>
        <w:t>The</w:t>
      </w:r>
      <w:r w:rsidR="00CA524D">
        <w:rPr>
          <w:i/>
          <w:iCs/>
          <w:sz w:val="20"/>
          <w:shd w:val="clear" w:color="auto" w:fill="FFFFFF"/>
        </w:rPr>
        <w:t xml:space="preserve"> </w:t>
      </w:r>
      <w:r w:rsidRPr="00C13991">
        <w:rPr>
          <w:i/>
          <w:iCs/>
          <w:sz w:val="20"/>
          <w:shd w:val="clear" w:color="auto" w:fill="FFFFFF"/>
        </w:rPr>
        <w:t>acceptance</w:t>
      </w:r>
      <w:r w:rsidR="00CA524D">
        <w:rPr>
          <w:i/>
          <w:iCs/>
          <w:sz w:val="20"/>
          <w:shd w:val="clear" w:color="auto" w:fill="FFFFFF"/>
        </w:rPr>
        <w:t xml:space="preserve"> </w:t>
      </w:r>
      <w:r w:rsidRPr="00C13991">
        <w:rPr>
          <w:i/>
          <w:iCs/>
          <w:sz w:val="20"/>
          <w:shd w:val="clear" w:color="auto" w:fill="FFFFFF"/>
        </w:rPr>
        <w:t>and</w:t>
      </w:r>
      <w:r w:rsidR="00CA524D">
        <w:rPr>
          <w:i/>
          <w:iCs/>
          <w:sz w:val="20"/>
          <w:shd w:val="clear" w:color="auto" w:fill="FFFFFF"/>
        </w:rPr>
        <w:t xml:space="preserve"> </w:t>
      </w:r>
      <w:r w:rsidRPr="00C13991">
        <w:rPr>
          <w:i/>
          <w:iCs/>
          <w:sz w:val="20"/>
          <w:shd w:val="clear" w:color="auto" w:fill="FFFFFF"/>
        </w:rPr>
        <w:t>use</w:t>
      </w:r>
      <w:r w:rsidR="00CA524D">
        <w:rPr>
          <w:i/>
          <w:iCs/>
          <w:sz w:val="20"/>
          <w:shd w:val="clear" w:color="auto" w:fill="FFFFFF"/>
        </w:rPr>
        <w:t xml:space="preserve"> </w:t>
      </w:r>
      <w:r w:rsidRPr="00C13991">
        <w:rPr>
          <w:i/>
          <w:iCs/>
          <w:sz w:val="20"/>
          <w:shd w:val="clear" w:color="auto" w:fill="FFFFFF"/>
        </w:rPr>
        <w:t>of</w:t>
      </w:r>
      <w:r w:rsidR="00CA524D">
        <w:rPr>
          <w:i/>
          <w:iCs/>
          <w:sz w:val="20"/>
          <w:shd w:val="clear" w:color="auto" w:fill="FFFFFF"/>
        </w:rPr>
        <w:t xml:space="preserve"> </w:t>
      </w:r>
      <w:r w:rsidRPr="00C13991">
        <w:rPr>
          <w:i/>
          <w:iCs/>
          <w:sz w:val="20"/>
          <w:shd w:val="clear" w:color="auto" w:fill="FFFFFF"/>
        </w:rPr>
        <w:t>information</w:t>
      </w:r>
      <w:r w:rsidR="00CA524D">
        <w:rPr>
          <w:i/>
          <w:iCs/>
          <w:sz w:val="20"/>
          <w:shd w:val="clear" w:color="auto" w:fill="FFFFFF"/>
        </w:rPr>
        <w:t xml:space="preserve"> </w:t>
      </w:r>
      <w:r w:rsidRPr="00C13991">
        <w:rPr>
          <w:i/>
          <w:iCs/>
          <w:sz w:val="20"/>
          <w:shd w:val="clear" w:color="auto" w:fill="FFFFFF"/>
        </w:rPr>
        <w:t>and</w:t>
      </w:r>
      <w:r w:rsidR="00CA524D">
        <w:rPr>
          <w:i/>
          <w:iCs/>
          <w:sz w:val="20"/>
          <w:shd w:val="clear" w:color="auto" w:fill="FFFFFF"/>
        </w:rPr>
        <w:t xml:space="preserve"> </w:t>
      </w:r>
      <w:r w:rsidRPr="00C13991">
        <w:rPr>
          <w:i/>
          <w:iCs/>
          <w:sz w:val="20"/>
          <w:shd w:val="clear" w:color="auto" w:fill="FFFFFF"/>
        </w:rPr>
        <w:t>communication</w:t>
      </w:r>
      <w:r w:rsidR="00CA524D">
        <w:rPr>
          <w:i/>
          <w:iCs/>
          <w:sz w:val="20"/>
          <w:shd w:val="clear" w:color="auto" w:fill="FFFFFF"/>
        </w:rPr>
        <w:t xml:space="preserve"> </w:t>
      </w:r>
      <w:r w:rsidRPr="00C13991">
        <w:rPr>
          <w:i/>
          <w:iCs/>
          <w:sz w:val="20"/>
          <w:shd w:val="clear" w:color="auto" w:fill="FFFFFF"/>
        </w:rPr>
        <w:t>technologies</w:t>
      </w:r>
      <w:r w:rsidR="00CA524D">
        <w:rPr>
          <w:i/>
          <w:iCs/>
          <w:sz w:val="20"/>
          <w:shd w:val="clear" w:color="auto" w:fill="FFFFFF"/>
        </w:rPr>
        <w:t xml:space="preserve"> </w:t>
      </w:r>
      <w:r w:rsidRPr="00C13991">
        <w:rPr>
          <w:i/>
          <w:iCs/>
          <w:sz w:val="20"/>
          <w:shd w:val="clear" w:color="auto" w:fill="FFFFFF"/>
        </w:rPr>
        <w:t>by</w:t>
      </w:r>
      <w:r w:rsidR="00CA524D">
        <w:rPr>
          <w:i/>
          <w:iCs/>
          <w:sz w:val="20"/>
          <w:shd w:val="clear" w:color="auto" w:fill="FFFFFF"/>
        </w:rPr>
        <w:t xml:space="preserve"> </w:t>
      </w:r>
      <w:r w:rsidRPr="00C13991">
        <w:rPr>
          <w:i/>
          <w:iCs/>
          <w:sz w:val="20"/>
          <w:shd w:val="clear" w:color="auto" w:fill="FFFFFF"/>
        </w:rPr>
        <w:t>staff</w:t>
      </w:r>
      <w:r w:rsidR="00CA524D">
        <w:rPr>
          <w:i/>
          <w:iCs/>
          <w:sz w:val="20"/>
          <w:shd w:val="clear" w:color="auto" w:fill="FFFFFF"/>
        </w:rPr>
        <w:t xml:space="preserve"> </w:t>
      </w:r>
      <w:r w:rsidRPr="00C13991">
        <w:rPr>
          <w:i/>
          <w:iCs/>
          <w:sz w:val="20"/>
          <w:shd w:val="clear" w:color="auto" w:fill="FFFFFF"/>
        </w:rPr>
        <w:t>members</w:t>
      </w:r>
      <w:r w:rsidR="00CA524D">
        <w:rPr>
          <w:i/>
          <w:iCs/>
          <w:sz w:val="20"/>
          <w:shd w:val="clear" w:color="auto" w:fill="FFFFFF"/>
        </w:rPr>
        <w:t xml:space="preserve"> </w:t>
      </w:r>
      <w:r w:rsidRPr="00C13991">
        <w:rPr>
          <w:i/>
          <w:iCs/>
          <w:sz w:val="20"/>
          <w:shd w:val="clear" w:color="auto" w:fill="FFFFFF"/>
        </w:rPr>
        <w:t>in</w:t>
      </w:r>
      <w:r w:rsidR="00CA524D">
        <w:rPr>
          <w:i/>
          <w:iCs/>
          <w:sz w:val="20"/>
          <w:shd w:val="clear" w:color="auto" w:fill="FFFFFF"/>
        </w:rPr>
        <w:t xml:space="preserve"> </w:t>
      </w:r>
      <w:r w:rsidRPr="00C13991">
        <w:rPr>
          <w:i/>
          <w:iCs/>
          <w:sz w:val="20"/>
          <w:shd w:val="clear" w:color="auto" w:fill="FFFFFF"/>
        </w:rPr>
        <w:t>Khartoum</w:t>
      </w:r>
      <w:r w:rsidR="00CA524D">
        <w:rPr>
          <w:i/>
          <w:iCs/>
          <w:sz w:val="20"/>
          <w:shd w:val="clear" w:color="auto" w:fill="FFFFFF"/>
        </w:rPr>
        <w:t xml:space="preserve"> </w:t>
      </w:r>
      <w:r w:rsidRPr="00C13991">
        <w:rPr>
          <w:i/>
          <w:iCs/>
          <w:sz w:val="20"/>
          <w:shd w:val="clear" w:color="auto" w:fill="FFFFFF"/>
        </w:rPr>
        <w:t>state's</w:t>
      </w:r>
      <w:r w:rsidR="00CA524D">
        <w:rPr>
          <w:i/>
          <w:iCs/>
          <w:sz w:val="20"/>
          <w:shd w:val="clear" w:color="auto" w:fill="FFFFFF"/>
        </w:rPr>
        <w:t xml:space="preserve"> </w:t>
      </w:r>
      <w:r w:rsidRPr="00C13991">
        <w:rPr>
          <w:i/>
          <w:iCs/>
          <w:sz w:val="20"/>
          <w:shd w:val="clear" w:color="auto" w:fill="FFFFFF"/>
        </w:rPr>
        <w:t>universities</w:t>
      </w:r>
      <w:r w:rsidR="00CA524D">
        <w:rPr>
          <w:i/>
          <w:iCs/>
          <w:sz w:val="20"/>
          <w:shd w:val="clear" w:color="auto" w:fill="FFFFFF"/>
        </w:rPr>
        <w:t xml:space="preserve"> </w:t>
      </w:r>
      <w:r w:rsidRPr="00C13991">
        <w:rPr>
          <w:i/>
          <w:iCs/>
          <w:sz w:val="20"/>
          <w:shd w:val="clear" w:color="auto" w:fill="FFFFFF"/>
        </w:rPr>
        <w:t>(Sudan)</w:t>
      </w:r>
      <w:r w:rsidRPr="006F7357">
        <w:rPr>
          <w:sz w:val="20"/>
          <w:shd w:val="clear" w:color="auto" w:fill="FFFFFF"/>
        </w:rPr>
        <w:t>.</w:t>
      </w:r>
      <w:r w:rsidR="00CA524D">
        <w:rPr>
          <w:sz w:val="20"/>
          <w:shd w:val="clear" w:color="auto" w:fill="FFFFFF"/>
        </w:rPr>
        <w:t xml:space="preserve"> </w:t>
      </w:r>
      <w:r w:rsidRPr="004D77BC">
        <w:rPr>
          <w:sz w:val="20"/>
          <w:shd w:val="clear" w:color="auto" w:fill="FFFFFF"/>
        </w:rPr>
        <w:t>Unpublished</w:t>
      </w:r>
      <w:r w:rsidR="00CA524D">
        <w:rPr>
          <w:sz w:val="20"/>
          <w:shd w:val="clear" w:color="auto" w:fill="FFFFFF"/>
        </w:rPr>
        <w:t xml:space="preserve"> </w:t>
      </w:r>
      <w:r w:rsidRPr="004D77BC">
        <w:rPr>
          <w:sz w:val="20"/>
          <w:shd w:val="clear" w:color="auto" w:fill="FFFFFF"/>
        </w:rPr>
        <w:t>Doctoral</w:t>
      </w:r>
      <w:r w:rsidR="00CA524D">
        <w:rPr>
          <w:sz w:val="20"/>
          <w:shd w:val="clear" w:color="auto" w:fill="FFFFFF"/>
        </w:rPr>
        <w:t xml:space="preserve"> </w:t>
      </w:r>
      <w:r w:rsidRPr="004D77BC">
        <w:rPr>
          <w:sz w:val="20"/>
          <w:shd w:val="clear" w:color="auto" w:fill="FFFFFF"/>
        </w:rPr>
        <w:t>Dissertation</w:t>
      </w:r>
      <w:r w:rsidRPr="006F7357">
        <w:rPr>
          <w:sz w:val="20"/>
          <w:shd w:val="clear" w:color="auto" w:fill="FFFFFF"/>
        </w:rPr>
        <w:t>,</w:t>
      </w:r>
      <w:r w:rsidR="00CA524D">
        <w:rPr>
          <w:sz w:val="20"/>
          <w:shd w:val="clear" w:color="auto" w:fill="FFFFFF"/>
        </w:rPr>
        <w:t xml:space="preserve"> </w:t>
      </w:r>
      <w:r w:rsidRPr="006F7357">
        <w:rPr>
          <w:sz w:val="20"/>
          <w:shd w:val="clear" w:color="auto" w:fill="FFFFFF"/>
        </w:rPr>
        <w:t>Dresden</w:t>
      </w:r>
      <w:r w:rsidR="00CA524D">
        <w:rPr>
          <w:sz w:val="20"/>
          <w:shd w:val="clear" w:color="auto" w:fill="FFFFFF"/>
        </w:rPr>
        <w:t xml:space="preserve"> </w:t>
      </w:r>
      <w:r w:rsidRPr="006F7357">
        <w:rPr>
          <w:sz w:val="20"/>
          <w:shd w:val="clear" w:color="auto" w:fill="FFFFFF"/>
        </w:rPr>
        <w:t>University</w:t>
      </w:r>
      <w:r w:rsidR="00CA524D">
        <w:rPr>
          <w:sz w:val="20"/>
          <w:shd w:val="clear" w:color="auto" w:fill="FFFFFF"/>
        </w:rPr>
        <w:t xml:space="preserve"> </w:t>
      </w:r>
      <w:r w:rsidRPr="006F7357">
        <w:rPr>
          <w:sz w:val="20"/>
          <w:shd w:val="clear" w:color="auto" w:fill="FFFFFF"/>
        </w:rPr>
        <w:t>of</w:t>
      </w:r>
      <w:r w:rsidR="00CA524D">
        <w:rPr>
          <w:sz w:val="20"/>
          <w:shd w:val="clear" w:color="auto" w:fill="FFFFFF"/>
        </w:rPr>
        <w:t xml:space="preserve"> </w:t>
      </w:r>
      <w:r w:rsidRPr="006F7357">
        <w:rPr>
          <w:sz w:val="20"/>
          <w:shd w:val="clear" w:color="auto" w:fill="FFFFFF"/>
        </w:rPr>
        <w:t>Tech</w:t>
      </w:r>
      <w:r>
        <w:rPr>
          <w:sz w:val="20"/>
          <w:shd w:val="clear" w:color="auto" w:fill="FFFFFF"/>
        </w:rPr>
        <w:t>nology,</w:t>
      </w:r>
      <w:r w:rsidR="00CA524D">
        <w:rPr>
          <w:sz w:val="20"/>
          <w:shd w:val="clear" w:color="auto" w:fill="FFFFFF"/>
        </w:rPr>
        <w:t xml:space="preserve"> </w:t>
      </w:r>
      <w:r>
        <w:rPr>
          <w:sz w:val="20"/>
          <w:shd w:val="clear" w:color="auto" w:fill="FFFFFF"/>
        </w:rPr>
        <w:t>Dresden,</w:t>
      </w:r>
      <w:r w:rsidR="00CA524D">
        <w:rPr>
          <w:sz w:val="20"/>
          <w:shd w:val="clear" w:color="auto" w:fill="FFFFFF"/>
        </w:rPr>
        <w:t xml:space="preserve"> </w:t>
      </w:r>
      <w:r>
        <w:rPr>
          <w:sz w:val="20"/>
          <w:shd w:val="clear" w:color="auto" w:fill="FFFFFF"/>
        </w:rPr>
        <w:t>Germany.</w:t>
      </w:r>
    </w:p>
    <w:p w:rsidR="005D5DCF" w:rsidRDefault="005D5DCF" w:rsidP="005D5DCF">
      <w:pPr>
        <w:shd w:val="clear" w:color="auto" w:fill="FFFFFF"/>
        <w:spacing w:before="120" w:line="240" w:lineRule="atLeast"/>
        <w:ind w:left="600" w:hanging="600"/>
        <w:rPr>
          <w:sz w:val="20"/>
          <w:shd w:val="clear" w:color="auto" w:fill="FFFFFF"/>
        </w:rPr>
      </w:pPr>
      <w:r w:rsidRPr="00972190">
        <w:rPr>
          <w:sz w:val="20"/>
          <w:shd w:val="clear" w:color="auto" w:fill="FFFFFF"/>
        </w:rPr>
        <w:t>Oye,</w:t>
      </w:r>
      <w:r w:rsidR="00CA524D">
        <w:rPr>
          <w:sz w:val="20"/>
          <w:shd w:val="clear" w:color="auto" w:fill="FFFFFF"/>
        </w:rPr>
        <w:t xml:space="preserve"> </w:t>
      </w:r>
      <w:r w:rsidRPr="00972190">
        <w:rPr>
          <w:sz w:val="20"/>
          <w:shd w:val="clear" w:color="auto" w:fill="FFFFFF"/>
        </w:rPr>
        <w:t>N.,</w:t>
      </w:r>
      <w:r w:rsidR="00CA524D">
        <w:rPr>
          <w:sz w:val="20"/>
          <w:shd w:val="clear" w:color="auto" w:fill="FFFFFF"/>
        </w:rPr>
        <w:t xml:space="preserve"> </w:t>
      </w:r>
      <w:r w:rsidRPr="00972190">
        <w:rPr>
          <w:sz w:val="20"/>
          <w:shd w:val="clear" w:color="auto" w:fill="FFFFFF"/>
        </w:rPr>
        <w:t>Iahad,</w:t>
      </w:r>
      <w:r w:rsidR="00CA524D">
        <w:rPr>
          <w:sz w:val="20"/>
          <w:shd w:val="clear" w:color="auto" w:fill="FFFFFF"/>
        </w:rPr>
        <w:t xml:space="preserve"> </w:t>
      </w:r>
      <w:r w:rsidRPr="00972190">
        <w:rPr>
          <w:sz w:val="20"/>
          <w:shd w:val="clear" w:color="auto" w:fill="FFFFFF"/>
        </w:rPr>
        <w:t>N.</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Rabin,</w:t>
      </w:r>
      <w:r w:rsidR="00CA524D">
        <w:rPr>
          <w:sz w:val="20"/>
          <w:shd w:val="clear" w:color="auto" w:fill="FFFFFF"/>
        </w:rPr>
        <w:t xml:space="preserve"> </w:t>
      </w:r>
      <w:r>
        <w:rPr>
          <w:sz w:val="20"/>
          <w:shd w:val="clear" w:color="auto" w:fill="FFFFFF"/>
        </w:rPr>
        <w:t>Z.</w:t>
      </w:r>
      <w:r w:rsidR="00CA524D">
        <w:rPr>
          <w:sz w:val="20"/>
          <w:shd w:val="clear" w:color="auto" w:fill="FFFFFF"/>
        </w:rPr>
        <w:t xml:space="preserve"> </w:t>
      </w:r>
      <w:r>
        <w:rPr>
          <w:sz w:val="20"/>
          <w:shd w:val="clear" w:color="auto" w:fill="FFFFFF"/>
        </w:rPr>
        <w:t>(2011).</w:t>
      </w:r>
      <w:r w:rsidR="00CA524D">
        <w:rPr>
          <w:sz w:val="20"/>
          <w:shd w:val="clear" w:color="auto" w:fill="FFFFFF"/>
        </w:rPr>
        <w:t xml:space="preserve"> </w:t>
      </w:r>
      <w:r w:rsidRPr="00972190">
        <w:rPr>
          <w:sz w:val="20"/>
          <w:shd w:val="clear" w:color="auto" w:fill="FFFFFF"/>
        </w:rPr>
        <w:t>A</w:t>
      </w:r>
      <w:r w:rsidR="00CA524D">
        <w:rPr>
          <w:sz w:val="20"/>
          <w:shd w:val="clear" w:color="auto" w:fill="FFFFFF"/>
        </w:rPr>
        <w:t xml:space="preserve"> </w:t>
      </w:r>
      <w:r w:rsidRPr="00972190">
        <w:rPr>
          <w:sz w:val="20"/>
          <w:shd w:val="clear" w:color="auto" w:fill="FFFFFF"/>
        </w:rPr>
        <w:t>model</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acceptance</w:t>
      </w:r>
      <w:r w:rsidR="00CA524D">
        <w:rPr>
          <w:sz w:val="20"/>
          <w:shd w:val="clear" w:color="auto" w:fill="FFFFFF"/>
        </w:rPr>
        <w:t xml:space="preserve"> </w:t>
      </w:r>
      <w:r w:rsidRPr="00972190">
        <w:rPr>
          <w:sz w:val="20"/>
          <w:shd w:val="clear" w:color="auto" w:fill="FFFFFF"/>
        </w:rPr>
        <w:t>and</w:t>
      </w:r>
      <w:r w:rsidR="00CA524D">
        <w:rPr>
          <w:sz w:val="20"/>
          <w:shd w:val="clear" w:color="auto" w:fill="FFFFFF"/>
        </w:rPr>
        <w:t xml:space="preserve"> </w:t>
      </w:r>
      <w:r w:rsidRPr="00972190">
        <w:rPr>
          <w:sz w:val="20"/>
          <w:shd w:val="clear" w:color="auto" w:fill="FFFFFF"/>
        </w:rPr>
        <w:t>use</w:t>
      </w:r>
      <w:r w:rsidR="00CA524D">
        <w:rPr>
          <w:sz w:val="20"/>
          <w:shd w:val="clear" w:color="auto" w:fill="FFFFFF"/>
        </w:rPr>
        <w:t xml:space="preserve"> </w:t>
      </w:r>
      <w:r w:rsidRPr="00972190">
        <w:rPr>
          <w:sz w:val="20"/>
          <w:shd w:val="clear" w:color="auto" w:fill="FFFFFF"/>
        </w:rPr>
        <w:t>for</w:t>
      </w:r>
      <w:r w:rsidR="00CA524D">
        <w:rPr>
          <w:sz w:val="20"/>
          <w:shd w:val="clear" w:color="auto" w:fill="FFFFFF"/>
        </w:rPr>
        <w:t xml:space="preserve"> </w:t>
      </w:r>
      <w:r w:rsidRPr="00972190">
        <w:rPr>
          <w:sz w:val="20"/>
          <w:shd w:val="clear" w:color="auto" w:fill="FFFFFF"/>
        </w:rPr>
        <w:t>teachers</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higher</w:t>
      </w:r>
      <w:r w:rsidR="00CA524D">
        <w:rPr>
          <w:sz w:val="20"/>
          <w:shd w:val="clear" w:color="auto" w:fill="FFFFFF"/>
        </w:rPr>
        <w:t xml:space="preserve"> </w:t>
      </w:r>
      <w:r w:rsidRPr="00972190">
        <w:rPr>
          <w:sz w:val="20"/>
          <w:shd w:val="clear" w:color="auto" w:fill="FFFFFF"/>
        </w:rPr>
        <w:t>education</w:t>
      </w:r>
      <w:r w:rsidR="00CA524D">
        <w:rPr>
          <w:sz w:val="20"/>
          <w:shd w:val="clear" w:color="auto" w:fill="FFFFFF"/>
        </w:rPr>
        <w:t xml:space="preserve"> </w:t>
      </w:r>
      <w:r w:rsidRPr="00972190">
        <w:rPr>
          <w:sz w:val="20"/>
          <w:shd w:val="clear" w:color="auto" w:fill="FFFFFF"/>
        </w:rPr>
        <w:t>institutions.</w:t>
      </w:r>
      <w:r w:rsidR="00CA524D">
        <w:rPr>
          <w:sz w:val="20"/>
          <w:shd w:val="clear" w:color="auto" w:fill="FFFFFF"/>
        </w:rPr>
        <w:t xml:space="preserve"> </w:t>
      </w:r>
      <w:r w:rsidRPr="00972190">
        <w:rPr>
          <w:i/>
          <w:iCs/>
          <w:sz w:val="20"/>
          <w:shd w:val="clear" w:color="auto" w:fill="FFFFFF"/>
        </w:rPr>
        <w:t>International</w:t>
      </w:r>
      <w:r w:rsidR="00CA524D">
        <w:rPr>
          <w:i/>
          <w:iCs/>
          <w:sz w:val="20"/>
          <w:shd w:val="clear" w:color="auto" w:fill="FFFFFF"/>
        </w:rPr>
        <w:t xml:space="preserve"> </w:t>
      </w:r>
      <w:r w:rsidRPr="00972190">
        <w:rPr>
          <w:i/>
          <w:iCs/>
          <w:sz w:val="20"/>
          <w:shd w:val="clear" w:color="auto" w:fill="FFFFFF"/>
        </w:rPr>
        <w:t>Journal</w:t>
      </w:r>
      <w:r w:rsidR="00CA524D">
        <w:rPr>
          <w:i/>
          <w:iCs/>
          <w:sz w:val="20"/>
          <w:shd w:val="clear" w:color="auto" w:fill="FFFFFF"/>
        </w:rPr>
        <w:t xml:space="preserve"> </w:t>
      </w:r>
      <w:r w:rsidRPr="00972190">
        <w:rPr>
          <w:i/>
          <w:iCs/>
          <w:sz w:val="20"/>
          <w:shd w:val="clear" w:color="auto" w:fill="FFFFFF"/>
        </w:rPr>
        <w:t>of</w:t>
      </w:r>
      <w:r w:rsidR="00CA524D">
        <w:rPr>
          <w:i/>
          <w:iCs/>
          <w:sz w:val="20"/>
          <w:shd w:val="clear" w:color="auto" w:fill="FFFFFF"/>
        </w:rPr>
        <w:t xml:space="preserve"> </w:t>
      </w:r>
      <w:r w:rsidRPr="00972190">
        <w:rPr>
          <w:i/>
          <w:iCs/>
          <w:sz w:val="20"/>
          <w:shd w:val="clear" w:color="auto" w:fill="FFFFFF"/>
        </w:rPr>
        <w:t>Computer</w:t>
      </w:r>
      <w:r w:rsidR="00CA524D">
        <w:rPr>
          <w:i/>
          <w:iCs/>
          <w:sz w:val="20"/>
          <w:shd w:val="clear" w:color="auto" w:fill="FFFFFF"/>
        </w:rPr>
        <w:t xml:space="preserve"> </w:t>
      </w:r>
      <w:r w:rsidRPr="00972190">
        <w:rPr>
          <w:i/>
          <w:iCs/>
          <w:sz w:val="20"/>
          <w:shd w:val="clear" w:color="auto" w:fill="FFFFFF"/>
        </w:rPr>
        <w:t>Science</w:t>
      </w:r>
      <w:r w:rsidR="00CA524D">
        <w:rPr>
          <w:i/>
          <w:iCs/>
          <w:sz w:val="20"/>
          <w:shd w:val="clear" w:color="auto" w:fill="FFFFFF"/>
        </w:rPr>
        <w:t xml:space="preserve"> </w:t>
      </w:r>
      <w:r w:rsidRPr="00972190">
        <w:rPr>
          <w:i/>
          <w:iCs/>
          <w:sz w:val="20"/>
          <w:shd w:val="clear" w:color="auto" w:fill="FFFFFF"/>
        </w:rPr>
        <w:t>and</w:t>
      </w:r>
      <w:r w:rsidR="00CA524D">
        <w:rPr>
          <w:i/>
          <w:iCs/>
          <w:sz w:val="20"/>
          <w:shd w:val="clear" w:color="auto" w:fill="FFFFFF"/>
        </w:rPr>
        <w:t xml:space="preserve"> </w:t>
      </w:r>
      <w:r w:rsidRPr="00972190">
        <w:rPr>
          <w:i/>
          <w:iCs/>
          <w:sz w:val="20"/>
          <w:shd w:val="clear" w:color="auto" w:fill="FFFFFF"/>
        </w:rPr>
        <w:t>Communication</w:t>
      </w:r>
      <w:r w:rsidR="00CA524D">
        <w:rPr>
          <w:i/>
          <w:iCs/>
          <w:sz w:val="20"/>
          <w:shd w:val="clear" w:color="auto" w:fill="FFFFFF"/>
        </w:rPr>
        <w:t xml:space="preserve"> </w:t>
      </w:r>
      <w:r w:rsidRPr="00972190">
        <w:rPr>
          <w:i/>
          <w:iCs/>
          <w:sz w:val="20"/>
          <w:shd w:val="clear" w:color="auto" w:fill="FFFFFF"/>
        </w:rPr>
        <w:t>Networks</w:t>
      </w:r>
      <w:r w:rsidRPr="00972190">
        <w:rPr>
          <w:sz w:val="20"/>
          <w:shd w:val="clear" w:color="auto" w:fill="FFFFFF"/>
        </w:rPr>
        <w:t>,</w:t>
      </w:r>
      <w:r w:rsidR="00CA524D">
        <w:rPr>
          <w:sz w:val="20"/>
          <w:shd w:val="clear" w:color="auto" w:fill="FFFFFF"/>
        </w:rPr>
        <w:t xml:space="preserve"> </w:t>
      </w:r>
      <w:r w:rsidRPr="00972190">
        <w:rPr>
          <w:i/>
          <w:iCs/>
          <w:sz w:val="20"/>
          <w:shd w:val="clear" w:color="auto" w:fill="FFFFFF"/>
        </w:rPr>
        <w:t>1</w:t>
      </w:r>
      <w:r w:rsidRPr="00972190">
        <w:rPr>
          <w:sz w:val="20"/>
          <w:shd w:val="clear" w:color="auto" w:fill="FFFFFF"/>
        </w:rPr>
        <w:t>(</w:t>
      </w:r>
      <w:r>
        <w:rPr>
          <w:sz w:val="20"/>
          <w:shd w:val="clear" w:color="auto" w:fill="FFFFFF"/>
        </w:rPr>
        <w:t>1</w:t>
      </w:r>
      <w:r w:rsidRPr="00972190">
        <w:rPr>
          <w:sz w:val="20"/>
          <w:shd w:val="clear" w:color="auto" w:fill="FFFFFF"/>
        </w:rPr>
        <w:t>),</w:t>
      </w:r>
      <w:r w:rsidR="00CA524D">
        <w:rPr>
          <w:sz w:val="20"/>
          <w:shd w:val="clear" w:color="auto" w:fill="FFFFFF"/>
        </w:rPr>
        <w:t xml:space="preserve"> </w:t>
      </w:r>
      <w:r w:rsidRPr="00972190">
        <w:rPr>
          <w:sz w:val="20"/>
          <w:shd w:val="clear" w:color="auto" w:fill="FFFFFF"/>
        </w:rPr>
        <w:t>22-40.</w:t>
      </w:r>
    </w:p>
    <w:p w:rsidR="005D5DCF" w:rsidRDefault="005D5DCF" w:rsidP="005D5DCF">
      <w:pPr>
        <w:shd w:val="clear" w:color="auto" w:fill="FFFFFF"/>
        <w:spacing w:before="120" w:line="240" w:lineRule="atLeast"/>
        <w:ind w:left="600" w:hanging="600"/>
        <w:rPr>
          <w:sz w:val="20"/>
          <w:shd w:val="clear" w:color="auto" w:fill="FFFFFF"/>
        </w:rPr>
      </w:pPr>
      <w:r w:rsidRPr="000E5B8C">
        <w:rPr>
          <w:sz w:val="20"/>
          <w:shd w:val="clear" w:color="auto" w:fill="FFFFFF"/>
        </w:rPr>
        <w:t>Papanastasiou,</w:t>
      </w:r>
      <w:r w:rsidR="00CA524D">
        <w:rPr>
          <w:sz w:val="20"/>
          <w:shd w:val="clear" w:color="auto" w:fill="FFFFFF"/>
        </w:rPr>
        <w:t xml:space="preserve"> </w:t>
      </w:r>
      <w:r w:rsidRPr="000E5B8C">
        <w:rPr>
          <w:sz w:val="20"/>
          <w:shd w:val="clear" w:color="auto" w:fill="FFFFFF"/>
        </w:rPr>
        <w:t>E.</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Angeli,</w:t>
      </w:r>
      <w:r w:rsidR="00CA524D">
        <w:rPr>
          <w:sz w:val="20"/>
          <w:shd w:val="clear" w:color="auto" w:fill="FFFFFF"/>
        </w:rPr>
        <w:t xml:space="preserve"> </w:t>
      </w:r>
      <w:r>
        <w:rPr>
          <w:sz w:val="20"/>
          <w:shd w:val="clear" w:color="auto" w:fill="FFFFFF"/>
        </w:rPr>
        <w:t>C.</w:t>
      </w:r>
      <w:r w:rsidR="00CA524D">
        <w:rPr>
          <w:sz w:val="20"/>
          <w:shd w:val="clear" w:color="auto" w:fill="FFFFFF"/>
        </w:rPr>
        <w:t xml:space="preserve"> </w:t>
      </w:r>
      <w:r>
        <w:rPr>
          <w:sz w:val="20"/>
          <w:shd w:val="clear" w:color="auto" w:fill="FFFFFF"/>
        </w:rPr>
        <w:t>(2008).</w:t>
      </w:r>
      <w:r w:rsidR="00CA524D">
        <w:rPr>
          <w:sz w:val="20"/>
          <w:shd w:val="clear" w:color="auto" w:fill="FFFFFF"/>
        </w:rPr>
        <w:t xml:space="preserve"> </w:t>
      </w:r>
      <w:r w:rsidRPr="000E5B8C">
        <w:rPr>
          <w:sz w:val="20"/>
          <w:shd w:val="clear" w:color="auto" w:fill="FFFFFF"/>
        </w:rPr>
        <w:t>Evaluating</w:t>
      </w:r>
      <w:r w:rsidR="00CA524D">
        <w:rPr>
          <w:sz w:val="20"/>
          <w:shd w:val="clear" w:color="auto" w:fill="FFFFFF"/>
        </w:rPr>
        <w:t xml:space="preserve"> </w:t>
      </w:r>
      <w:r w:rsidRPr="000E5B8C">
        <w:rPr>
          <w:sz w:val="20"/>
          <w:shd w:val="clear" w:color="auto" w:fill="FFFFFF"/>
        </w:rPr>
        <w:t>the</w:t>
      </w:r>
      <w:r w:rsidR="00CA524D">
        <w:rPr>
          <w:sz w:val="20"/>
          <w:shd w:val="clear" w:color="auto" w:fill="FFFFFF"/>
        </w:rPr>
        <w:t xml:space="preserve"> </w:t>
      </w:r>
      <w:r w:rsidRPr="000E5B8C">
        <w:rPr>
          <w:sz w:val="20"/>
          <w:shd w:val="clear" w:color="auto" w:fill="FFFFFF"/>
        </w:rPr>
        <w:t>use</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ICT</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education:</w:t>
      </w:r>
      <w:r w:rsidR="00CA524D">
        <w:rPr>
          <w:sz w:val="20"/>
          <w:shd w:val="clear" w:color="auto" w:fill="FFFFFF"/>
        </w:rPr>
        <w:t xml:space="preserve"> </w:t>
      </w:r>
      <w:r w:rsidRPr="000E5B8C">
        <w:rPr>
          <w:sz w:val="20"/>
          <w:shd w:val="clear" w:color="auto" w:fill="FFFFFF"/>
        </w:rPr>
        <w:t>Psychometric</w:t>
      </w:r>
      <w:r w:rsidR="00CA524D">
        <w:rPr>
          <w:sz w:val="20"/>
          <w:shd w:val="clear" w:color="auto" w:fill="FFFFFF"/>
        </w:rPr>
        <w:t xml:space="preserve"> </w:t>
      </w:r>
      <w:r w:rsidRPr="000E5B8C">
        <w:rPr>
          <w:sz w:val="20"/>
          <w:shd w:val="clear" w:color="auto" w:fill="FFFFFF"/>
        </w:rPr>
        <w:t>properties</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the</w:t>
      </w:r>
      <w:r w:rsidR="00CA524D">
        <w:rPr>
          <w:sz w:val="20"/>
          <w:shd w:val="clear" w:color="auto" w:fill="FFFFFF"/>
        </w:rPr>
        <w:t xml:space="preserve"> </w:t>
      </w:r>
      <w:r w:rsidRPr="000E5B8C">
        <w:rPr>
          <w:sz w:val="20"/>
          <w:shd w:val="clear" w:color="auto" w:fill="FFFFFF"/>
        </w:rPr>
        <w:t>survey</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factors</w:t>
      </w:r>
      <w:r w:rsidR="00CA524D">
        <w:rPr>
          <w:sz w:val="20"/>
          <w:shd w:val="clear" w:color="auto" w:fill="FFFFFF"/>
        </w:rPr>
        <w:t xml:space="preserve"> </w:t>
      </w:r>
      <w:r w:rsidRPr="000E5B8C">
        <w:rPr>
          <w:sz w:val="20"/>
          <w:shd w:val="clear" w:color="auto" w:fill="FFFFFF"/>
        </w:rPr>
        <w:t>affecting</w:t>
      </w:r>
      <w:r w:rsidR="00CA524D">
        <w:rPr>
          <w:sz w:val="20"/>
          <w:shd w:val="clear" w:color="auto" w:fill="FFFFFF"/>
        </w:rPr>
        <w:t xml:space="preserve"> </w:t>
      </w:r>
      <w:r w:rsidRPr="000E5B8C">
        <w:rPr>
          <w:sz w:val="20"/>
          <w:shd w:val="clear" w:color="auto" w:fill="FFFFFF"/>
        </w:rPr>
        <w:t>teachers</w:t>
      </w:r>
      <w:r w:rsidR="00CA524D">
        <w:rPr>
          <w:sz w:val="20"/>
          <w:shd w:val="clear" w:color="auto" w:fill="FFFFFF"/>
        </w:rPr>
        <w:t xml:space="preserve"> </w:t>
      </w:r>
      <w:r w:rsidRPr="000E5B8C">
        <w:rPr>
          <w:sz w:val="20"/>
          <w:shd w:val="clear" w:color="auto" w:fill="FFFFFF"/>
        </w:rPr>
        <w:t>teaching</w:t>
      </w:r>
      <w:r w:rsidR="00CA524D">
        <w:rPr>
          <w:sz w:val="20"/>
          <w:shd w:val="clear" w:color="auto" w:fill="FFFFFF"/>
        </w:rPr>
        <w:t xml:space="preserve"> </w:t>
      </w:r>
      <w:r w:rsidRPr="000E5B8C">
        <w:rPr>
          <w:sz w:val="20"/>
          <w:shd w:val="clear" w:color="auto" w:fill="FFFFFF"/>
        </w:rPr>
        <w:t>with</w:t>
      </w:r>
      <w:r w:rsidR="00CA524D">
        <w:rPr>
          <w:sz w:val="20"/>
          <w:shd w:val="clear" w:color="auto" w:fill="FFFFFF"/>
        </w:rPr>
        <w:t xml:space="preserve"> </w:t>
      </w:r>
      <w:r w:rsidRPr="000E5B8C">
        <w:rPr>
          <w:sz w:val="20"/>
          <w:shd w:val="clear" w:color="auto" w:fill="FFFFFF"/>
        </w:rPr>
        <w:t>technology</w:t>
      </w:r>
      <w:r w:rsidR="00CA524D">
        <w:rPr>
          <w:sz w:val="20"/>
          <w:shd w:val="clear" w:color="auto" w:fill="FFFFFF"/>
        </w:rPr>
        <w:t xml:space="preserve"> </w:t>
      </w:r>
      <w:r w:rsidRPr="000E5B8C">
        <w:rPr>
          <w:sz w:val="20"/>
          <w:shd w:val="clear" w:color="auto" w:fill="FFFFFF"/>
        </w:rPr>
        <w:t>(SFA-T3).</w:t>
      </w:r>
      <w:r w:rsidR="00CA524D">
        <w:rPr>
          <w:sz w:val="20"/>
          <w:shd w:val="clear" w:color="auto" w:fill="FFFFFF"/>
        </w:rPr>
        <w:t xml:space="preserve"> </w:t>
      </w:r>
      <w:r w:rsidRPr="000E5B8C">
        <w:rPr>
          <w:i/>
          <w:iCs/>
          <w:sz w:val="20"/>
          <w:shd w:val="clear" w:color="auto" w:fill="FFFFFF"/>
        </w:rPr>
        <w:t>Educational</w:t>
      </w:r>
      <w:r w:rsidR="00CA524D">
        <w:rPr>
          <w:i/>
          <w:iCs/>
          <w:sz w:val="20"/>
          <w:shd w:val="clear" w:color="auto" w:fill="FFFFFF"/>
        </w:rPr>
        <w:t xml:space="preserve"> </w:t>
      </w:r>
      <w:r w:rsidRPr="000E5B8C">
        <w:rPr>
          <w:i/>
          <w:iCs/>
          <w:sz w:val="20"/>
          <w:shd w:val="clear" w:color="auto" w:fill="FFFFFF"/>
        </w:rPr>
        <w:t>Technology</w:t>
      </w:r>
      <w:r w:rsidR="00CA524D">
        <w:rPr>
          <w:i/>
          <w:iCs/>
          <w:sz w:val="20"/>
          <w:shd w:val="clear" w:color="auto" w:fill="FFFFFF"/>
        </w:rPr>
        <w:t xml:space="preserve"> </w:t>
      </w:r>
      <w:r w:rsidRPr="000E5B8C">
        <w:rPr>
          <w:i/>
          <w:iCs/>
          <w:sz w:val="20"/>
          <w:shd w:val="clear" w:color="auto" w:fill="FFFFFF"/>
        </w:rPr>
        <w:t>&amp;</w:t>
      </w:r>
      <w:r w:rsidR="00CA524D">
        <w:rPr>
          <w:i/>
          <w:iCs/>
          <w:sz w:val="20"/>
          <w:shd w:val="clear" w:color="auto" w:fill="FFFFFF"/>
        </w:rPr>
        <w:t xml:space="preserve"> </w:t>
      </w:r>
      <w:r w:rsidRPr="000E5B8C">
        <w:rPr>
          <w:i/>
          <w:iCs/>
          <w:sz w:val="20"/>
          <w:shd w:val="clear" w:color="auto" w:fill="FFFFFF"/>
        </w:rPr>
        <w:t>Society</w:t>
      </w:r>
      <w:r>
        <w:rPr>
          <w:sz w:val="20"/>
          <w:shd w:val="clear" w:color="auto" w:fill="FFFFFF"/>
        </w:rPr>
        <w:t>,</w:t>
      </w:r>
      <w:r w:rsidR="00CA524D">
        <w:rPr>
          <w:sz w:val="20"/>
          <w:shd w:val="clear" w:color="auto" w:fill="FFFFFF"/>
        </w:rPr>
        <w:t xml:space="preserve"> </w:t>
      </w:r>
      <w:r w:rsidRPr="000E5B8C">
        <w:rPr>
          <w:i/>
          <w:iCs/>
          <w:sz w:val="20"/>
          <w:shd w:val="clear" w:color="auto" w:fill="FFFFFF"/>
        </w:rPr>
        <w:t>11</w:t>
      </w:r>
      <w:r w:rsidRPr="000E5B8C">
        <w:rPr>
          <w:sz w:val="20"/>
          <w:shd w:val="clear" w:color="auto" w:fill="FFFFFF"/>
        </w:rPr>
        <w:t>(</w:t>
      </w:r>
      <w:r>
        <w:rPr>
          <w:sz w:val="20"/>
          <w:shd w:val="clear" w:color="auto" w:fill="FFFFFF"/>
        </w:rPr>
        <w:t>1</w:t>
      </w:r>
      <w:r w:rsidRPr="000E5B8C">
        <w:rPr>
          <w:sz w:val="20"/>
          <w:shd w:val="clear" w:color="auto" w:fill="FFFFFF"/>
        </w:rPr>
        <w:t>),</w:t>
      </w:r>
      <w:r w:rsidR="00CA524D">
        <w:rPr>
          <w:sz w:val="20"/>
          <w:shd w:val="clear" w:color="auto" w:fill="FFFFFF"/>
        </w:rPr>
        <w:t xml:space="preserve"> </w:t>
      </w:r>
      <w:r w:rsidRPr="000E5B8C">
        <w:rPr>
          <w:sz w:val="20"/>
          <w:shd w:val="clear" w:color="auto" w:fill="FFFFFF"/>
        </w:rPr>
        <w:t>69-86.</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Parvin,</w:t>
      </w:r>
      <w:r w:rsidR="00CA524D">
        <w:rPr>
          <w:sz w:val="20"/>
          <w:shd w:val="clear" w:color="auto" w:fill="FFFFFF"/>
        </w:rPr>
        <w:t xml:space="preserve"> </w:t>
      </w:r>
      <w:r>
        <w:rPr>
          <w:sz w:val="20"/>
          <w:shd w:val="clear" w:color="auto" w:fill="FFFFFF"/>
        </w:rPr>
        <w:t>S.</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5D3CD4">
        <w:rPr>
          <w:sz w:val="20"/>
          <w:shd w:val="clear" w:color="auto" w:fill="FFFFFF"/>
        </w:rPr>
        <w:t>Integrations</w:t>
      </w:r>
      <w:r w:rsidR="00CA524D">
        <w:rPr>
          <w:sz w:val="20"/>
          <w:shd w:val="clear" w:color="auto" w:fill="FFFFFF"/>
        </w:rPr>
        <w:t xml:space="preserve"> </w:t>
      </w:r>
      <w:r w:rsidRPr="005D3CD4">
        <w:rPr>
          <w:sz w:val="20"/>
          <w:shd w:val="clear" w:color="auto" w:fill="FFFFFF"/>
        </w:rPr>
        <w:t>of</w:t>
      </w:r>
      <w:r w:rsidR="00CA524D">
        <w:rPr>
          <w:sz w:val="20"/>
          <w:shd w:val="clear" w:color="auto" w:fill="FFFFFF"/>
        </w:rPr>
        <w:t xml:space="preserve"> </w:t>
      </w:r>
      <w:r w:rsidRPr="005D3CD4">
        <w:rPr>
          <w:sz w:val="20"/>
          <w:shd w:val="clear" w:color="auto" w:fill="FFFFFF"/>
        </w:rPr>
        <w:t>ICT</w:t>
      </w:r>
      <w:r w:rsidR="00CA524D">
        <w:rPr>
          <w:sz w:val="20"/>
          <w:shd w:val="clear" w:color="auto" w:fill="FFFFFF"/>
        </w:rPr>
        <w:t xml:space="preserve"> </w:t>
      </w:r>
      <w:r w:rsidRPr="005D3CD4">
        <w:rPr>
          <w:sz w:val="20"/>
          <w:shd w:val="clear" w:color="auto" w:fill="FFFFFF"/>
        </w:rPr>
        <w:t>in</w:t>
      </w:r>
      <w:r w:rsidR="00CA524D">
        <w:rPr>
          <w:sz w:val="20"/>
          <w:shd w:val="clear" w:color="auto" w:fill="FFFFFF"/>
        </w:rPr>
        <w:t xml:space="preserve"> </w:t>
      </w:r>
      <w:r w:rsidRPr="005D3CD4">
        <w:rPr>
          <w:sz w:val="20"/>
          <w:shd w:val="clear" w:color="auto" w:fill="FFFFFF"/>
        </w:rPr>
        <w:t>education</w:t>
      </w:r>
      <w:r w:rsidR="00CA524D">
        <w:rPr>
          <w:sz w:val="20"/>
          <w:shd w:val="clear" w:color="auto" w:fill="FFFFFF"/>
        </w:rPr>
        <w:t xml:space="preserve"> </w:t>
      </w:r>
      <w:r w:rsidRPr="005D3CD4">
        <w:rPr>
          <w:sz w:val="20"/>
          <w:shd w:val="clear" w:color="auto" w:fill="FFFFFF"/>
        </w:rPr>
        <w:t>sector</w:t>
      </w:r>
      <w:r w:rsidR="00CA524D">
        <w:rPr>
          <w:sz w:val="20"/>
          <w:shd w:val="clear" w:color="auto" w:fill="FFFFFF"/>
        </w:rPr>
        <w:t xml:space="preserve"> </w:t>
      </w:r>
      <w:r w:rsidRPr="005D3CD4">
        <w:rPr>
          <w:sz w:val="20"/>
          <w:shd w:val="clear" w:color="auto" w:fill="FFFFFF"/>
        </w:rPr>
        <w:t>for</w:t>
      </w:r>
      <w:r w:rsidR="00CA524D">
        <w:rPr>
          <w:sz w:val="20"/>
          <w:shd w:val="clear" w:color="auto" w:fill="FFFFFF"/>
        </w:rPr>
        <w:t xml:space="preserve"> </w:t>
      </w:r>
      <w:r w:rsidRPr="005D3CD4">
        <w:rPr>
          <w:sz w:val="20"/>
          <w:shd w:val="clear" w:color="auto" w:fill="FFFFFF"/>
        </w:rPr>
        <w:t>the</w:t>
      </w:r>
      <w:r w:rsidR="00CA524D">
        <w:rPr>
          <w:sz w:val="20"/>
          <w:shd w:val="clear" w:color="auto" w:fill="FFFFFF"/>
        </w:rPr>
        <w:t xml:space="preserve"> </w:t>
      </w:r>
      <w:r w:rsidRPr="005D3CD4">
        <w:rPr>
          <w:sz w:val="20"/>
          <w:shd w:val="clear" w:color="auto" w:fill="FFFFFF"/>
        </w:rPr>
        <w:t>advancement</w:t>
      </w:r>
      <w:r w:rsidR="00CA524D">
        <w:rPr>
          <w:sz w:val="20"/>
          <w:shd w:val="clear" w:color="auto" w:fill="FFFFFF"/>
        </w:rPr>
        <w:t xml:space="preserve"> </w:t>
      </w:r>
      <w:r w:rsidRPr="005D3CD4">
        <w:rPr>
          <w:sz w:val="20"/>
          <w:shd w:val="clear" w:color="auto" w:fill="FFFFFF"/>
        </w:rPr>
        <w:t>of</w:t>
      </w:r>
      <w:r w:rsidR="00CA524D">
        <w:rPr>
          <w:sz w:val="20"/>
          <w:shd w:val="clear" w:color="auto" w:fill="FFFFFF"/>
        </w:rPr>
        <w:t xml:space="preserve"> </w:t>
      </w:r>
      <w:r w:rsidRPr="005D3CD4">
        <w:rPr>
          <w:sz w:val="20"/>
          <w:shd w:val="clear" w:color="auto" w:fill="FFFFFF"/>
        </w:rPr>
        <w:t>the</w:t>
      </w:r>
      <w:r w:rsidR="00CA524D">
        <w:rPr>
          <w:sz w:val="20"/>
          <w:shd w:val="clear" w:color="auto" w:fill="FFFFFF"/>
        </w:rPr>
        <w:t xml:space="preserve"> </w:t>
      </w:r>
      <w:r w:rsidRPr="005D3CD4">
        <w:rPr>
          <w:sz w:val="20"/>
          <w:shd w:val="clear" w:color="auto" w:fill="FFFFFF"/>
        </w:rPr>
        <w:t>developing</w:t>
      </w:r>
      <w:r w:rsidR="00CA524D">
        <w:rPr>
          <w:sz w:val="20"/>
          <w:shd w:val="clear" w:color="auto" w:fill="FFFFFF"/>
        </w:rPr>
        <w:t xml:space="preserve"> </w:t>
      </w:r>
      <w:r w:rsidRPr="005D3CD4">
        <w:rPr>
          <w:sz w:val="20"/>
          <w:shd w:val="clear" w:color="auto" w:fill="FFFFFF"/>
        </w:rPr>
        <w:t>country:</w:t>
      </w:r>
      <w:r w:rsidR="00CA524D">
        <w:rPr>
          <w:sz w:val="20"/>
          <w:shd w:val="clear" w:color="auto" w:fill="FFFFFF"/>
        </w:rPr>
        <w:t xml:space="preserve"> </w:t>
      </w:r>
      <w:r w:rsidRPr="005D3CD4">
        <w:rPr>
          <w:sz w:val="20"/>
          <w:shd w:val="clear" w:color="auto" w:fill="FFFFFF"/>
        </w:rPr>
        <w:t>some</w:t>
      </w:r>
      <w:r w:rsidR="00CA524D">
        <w:rPr>
          <w:sz w:val="20"/>
          <w:shd w:val="clear" w:color="auto" w:fill="FFFFFF"/>
        </w:rPr>
        <w:t xml:space="preserve"> </w:t>
      </w:r>
      <w:r w:rsidRPr="005D3CD4">
        <w:rPr>
          <w:sz w:val="20"/>
          <w:shd w:val="clear" w:color="auto" w:fill="FFFFFF"/>
        </w:rPr>
        <w:t>challenges</w:t>
      </w:r>
      <w:r w:rsidR="00CA524D">
        <w:rPr>
          <w:sz w:val="20"/>
          <w:shd w:val="clear" w:color="auto" w:fill="FFFFFF"/>
        </w:rPr>
        <w:t xml:space="preserve"> </w:t>
      </w:r>
      <w:r w:rsidRPr="005D3CD4">
        <w:rPr>
          <w:sz w:val="20"/>
          <w:shd w:val="clear" w:color="auto" w:fill="FFFFFF"/>
        </w:rPr>
        <w:t>and</w:t>
      </w:r>
      <w:r w:rsidR="00CA524D">
        <w:rPr>
          <w:sz w:val="20"/>
          <w:shd w:val="clear" w:color="auto" w:fill="FFFFFF"/>
        </w:rPr>
        <w:t xml:space="preserve"> </w:t>
      </w:r>
      <w:r w:rsidRPr="005D3CD4">
        <w:rPr>
          <w:sz w:val="20"/>
          <w:shd w:val="clear" w:color="auto" w:fill="FFFFFF"/>
        </w:rPr>
        <w:t>recommendations-Bangladesh</w:t>
      </w:r>
      <w:r w:rsidR="00CA524D">
        <w:rPr>
          <w:sz w:val="20"/>
          <w:shd w:val="clear" w:color="auto" w:fill="FFFFFF"/>
        </w:rPr>
        <w:t xml:space="preserve"> </w:t>
      </w:r>
      <w:r w:rsidRPr="005D3CD4">
        <w:rPr>
          <w:sz w:val="20"/>
          <w:shd w:val="clear" w:color="auto" w:fill="FFFFFF"/>
        </w:rPr>
        <w:t>perspective.</w:t>
      </w:r>
      <w:r w:rsidR="00CA524D">
        <w:rPr>
          <w:sz w:val="20"/>
          <w:shd w:val="clear" w:color="auto" w:fill="FFFFFF"/>
        </w:rPr>
        <w:t xml:space="preserve"> </w:t>
      </w:r>
      <w:r w:rsidRPr="005D3CD4">
        <w:rPr>
          <w:i/>
          <w:iCs/>
          <w:sz w:val="20"/>
          <w:shd w:val="clear" w:color="auto" w:fill="FFFFFF"/>
        </w:rPr>
        <w:t>International</w:t>
      </w:r>
      <w:r w:rsidR="00CA524D">
        <w:rPr>
          <w:i/>
          <w:iCs/>
          <w:sz w:val="20"/>
          <w:shd w:val="clear" w:color="auto" w:fill="FFFFFF"/>
        </w:rPr>
        <w:t xml:space="preserve"> </w:t>
      </w:r>
      <w:r w:rsidRPr="005D3CD4">
        <w:rPr>
          <w:i/>
          <w:iCs/>
          <w:sz w:val="20"/>
          <w:shd w:val="clear" w:color="auto" w:fill="FFFFFF"/>
        </w:rPr>
        <w:t>Journal</w:t>
      </w:r>
      <w:r w:rsidR="00CA524D">
        <w:rPr>
          <w:i/>
          <w:iCs/>
          <w:sz w:val="20"/>
          <w:shd w:val="clear" w:color="auto" w:fill="FFFFFF"/>
        </w:rPr>
        <w:t xml:space="preserve"> </w:t>
      </w:r>
      <w:r w:rsidRPr="005D3CD4">
        <w:rPr>
          <w:i/>
          <w:iCs/>
          <w:sz w:val="20"/>
          <w:shd w:val="clear" w:color="auto" w:fill="FFFFFF"/>
        </w:rPr>
        <w:t>of</w:t>
      </w:r>
      <w:r w:rsidR="00CA524D">
        <w:rPr>
          <w:i/>
          <w:iCs/>
          <w:sz w:val="20"/>
          <w:shd w:val="clear" w:color="auto" w:fill="FFFFFF"/>
        </w:rPr>
        <w:t xml:space="preserve"> </w:t>
      </w:r>
      <w:r w:rsidRPr="005D3CD4">
        <w:rPr>
          <w:i/>
          <w:iCs/>
          <w:sz w:val="20"/>
          <w:shd w:val="clear" w:color="auto" w:fill="FFFFFF"/>
        </w:rPr>
        <w:t>Computer</w:t>
      </w:r>
      <w:r w:rsidR="00CA524D">
        <w:rPr>
          <w:i/>
          <w:iCs/>
          <w:sz w:val="20"/>
          <w:shd w:val="clear" w:color="auto" w:fill="FFFFFF"/>
        </w:rPr>
        <w:t xml:space="preserve"> </w:t>
      </w:r>
      <w:r w:rsidRPr="005D3CD4">
        <w:rPr>
          <w:i/>
          <w:iCs/>
          <w:sz w:val="20"/>
          <w:shd w:val="clear" w:color="auto" w:fill="FFFFFF"/>
        </w:rPr>
        <w:t>Science</w:t>
      </w:r>
      <w:r w:rsidR="00CA524D">
        <w:rPr>
          <w:i/>
          <w:iCs/>
          <w:sz w:val="20"/>
          <w:shd w:val="clear" w:color="auto" w:fill="FFFFFF"/>
        </w:rPr>
        <w:t xml:space="preserve"> </w:t>
      </w:r>
      <w:r w:rsidRPr="005D3CD4">
        <w:rPr>
          <w:i/>
          <w:iCs/>
          <w:sz w:val="20"/>
          <w:shd w:val="clear" w:color="auto" w:fill="FFFFFF"/>
        </w:rPr>
        <w:t>&amp;</w:t>
      </w:r>
      <w:r w:rsidR="00CA524D">
        <w:rPr>
          <w:i/>
          <w:iCs/>
          <w:sz w:val="20"/>
          <w:shd w:val="clear" w:color="auto" w:fill="FFFFFF"/>
        </w:rPr>
        <w:t xml:space="preserve"> </w:t>
      </w:r>
      <w:r w:rsidRPr="005D3CD4">
        <w:rPr>
          <w:i/>
          <w:iCs/>
          <w:sz w:val="20"/>
          <w:shd w:val="clear" w:color="auto" w:fill="FFFFFF"/>
        </w:rPr>
        <w:t>Information</w:t>
      </w:r>
      <w:r w:rsidR="00CA524D">
        <w:rPr>
          <w:i/>
          <w:iCs/>
          <w:sz w:val="20"/>
          <w:shd w:val="clear" w:color="auto" w:fill="FFFFFF"/>
        </w:rPr>
        <w:t xml:space="preserve"> </w:t>
      </w:r>
      <w:r w:rsidRPr="005D3CD4">
        <w:rPr>
          <w:i/>
          <w:iCs/>
          <w:sz w:val="20"/>
          <w:shd w:val="clear" w:color="auto" w:fill="FFFFFF"/>
        </w:rPr>
        <w:t>Technology</w:t>
      </w:r>
      <w:r>
        <w:rPr>
          <w:sz w:val="20"/>
          <w:shd w:val="clear" w:color="auto" w:fill="FFFFFF"/>
        </w:rPr>
        <w:t>,</w:t>
      </w:r>
      <w:r w:rsidR="00CA524D">
        <w:rPr>
          <w:sz w:val="20"/>
          <w:shd w:val="clear" w:color="auto" w:fill="FFFFFF"/>
        </w:rPr>
        <w:t xml:space="preserve"> </w:t>
      </w:r>
      <w:r w:rsidRPr="005D3CD4">
        <w:rPr>
          <w:i/>
          <w:iCs/>
          <w:sz w:val="20"/>
          <w:shd w:val="clear" w:color="auto" w:fill="FFFFFF"/>
        </w:rPr>
        <w:t>5</w:t>
      </w:r>
      <w:r w:rsidRPr="005D3CD4">
        <w:rPr>
          <w:sz w:val="20"/>
          <w:shd w:val="clear" w:color="auto" w:fill="FFFFFF"/>
        </w:rPr>
        <w:t>(</w:t>
      </w:r>
      <w:r>
        <w:rPr>
          <w:sz w:val="20"/>
          <w:shd w:val="clear" w:color="auto" w:fill="FFFFFF"/>
        </w:rPr>
        <w:t>4</w:t>
      </w:r>
      <w:r w:rsidRPr="005D3CD4">
        <w:rPr>
          <w:sz w:val="20"/>
          <w:shd w:val="clear" w:color="auto" w:fill="FFFFFF"/>
        </w:rPr>
        <w:t>),</w:t>
      </w:r>
      <w:r w:rsidR="00CA524D">
        <w:rPr>
          <w:sz w:val="20"/>
          <w:shd w:val="clear" w:color="auto" w:fill="FFFFFF"/>
        </w:rPr>
        <w:t xml:space="preserve"> </w:t>
      </w:r>
      <w:r w:rsidRPr="005D3CD4">
        <w:rPr>
          <w:sz w:val="20"/>
          <w:shd w:val="clear" w:color="auto" w:fill="FFFFFF"/>
        </w:rPr>
        <w:t>81-92.</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Ping,</w:t>
      </w:r>
      <w:r w:rsidR="00CA524D">
        <w:rPr>
          <w:sz w:val="20"/>
          <w:shd w:val="clear" w:color="auto" w:fill="FFFFFF"/>
        </w:rPr>
        <w:t xml:space="preserve"> </w:t>
      </w:r>
      <w:r w:rsidRPr="001E3297">
        <w:rPr>
          <w:sz w:val="20"/>
          <w:shd w:val="clear" w:color="auto" w:fill="FFFFFF"/>
        </w:rPr>
        <w:t>L.</w:t>
      </w:r>
      <w:r w:rsidR="00CA524D">
        <w:rPr>
          <w:sz w:val="20"/>
          <w:shd w:val="clear" w:color="auto" w:fill="FFFFFF"/>
        </w:rPr>
        <w:t xml:space="preserve"> </w:t>
      </w:r>
      <w:r w:rsidRPr="001E3297">
        <w:rPr>
          <w:sz w:val="20"/>
          <w:shd w:val="clear" w:color="auto" w:fill="FFFFFF"/>
        </w:rPr>
        <w:t>(2004).</w:t>
      </w:r>
      <w:r w:rsidR="00CA524D">
        <w:rPr>
          <w:sz w:val="20"/>
          <w:shd w:val="clear" w:color="auto" w:fill="FFFFFF"/>
        </w:rPr>
        <w:t xml:space="preserve"> </w:t>
      </w:r>
      <w:r w:rsidRPr="001E3297">
        <w:rPr>
          <w:i/>
          <w:iCs/>
          <w:sz w:val="20"/>
          <w:shd w:val="clear" w:color="auto" w:fill="FFFFFF"/>
        </w:rPr>
        <w:t>Integrating</w:t>
      </w:r>
      <w:r w:rsidR="00CA524D">
        <w:rPr>
          <w:i/>
          <w:iCs/>
          <w:sz w:val="20"/>
          <w:shd w:val="clear" w:color="auto" w:fill="FFFFFF"/>
        </w:rPr>
        <w:t xml:space="preserve"> </w:t>
      </w:r>
      <w:r w:rsidRPr="001E3297">
        <w:rPr>
          <w:i/>
          <w:iCs/>
          <w:sz w:val="20"/>
          <w:shd w:val="clear" w:color="auto" w:fill="FFFFFF"/>
        </w:rPr>
        <w:t>ICTs</w:t>
      </w:r>
      <w:r w:rsidR="00CA524D">
        <w:rPr>
          <w:i/>
          <w:iCs/>
          <w:sz w:val="20"/>
          <w:shd w:val="clear" w:color="auto" w:fill="FFFFFF"/>
        </w:rPr>
        <w:t xml:space="preserve"> </w:t>
      </w:r>
      <w:r w:rsidRPr="001E3297">
        <w:rPr>
          <w:i/>
          <w:iCs/>
          <w:sz w:val="20"/>
          <w:shd w:val="clear" w:color="auto" w:fill="FFFFFF"/>
        </w:rPr>
        <w:t>into</w:t>
      </w:r>
      <w:r w:rsidR="00CA524D">
        <w:rPr>
          <w:i/>
          <w:iCs/>
          <w:sz w:val="20"/>
          <w:shd w:val="clear" w:color="auto" w:fill="FFFFFF"/>
        </w:rPr>
        <w:t xml:space="preserve"> </w:t>
      </w:r>
      <w:r w:rsidRPr="001E3297">
        <w:rPr>
          <w:i/>
          <w:iCs/>
          <w:sz w:val="20"/>
          <w:shd w:val="clear" w:color="auto" w:fill="FFFFFF"/>
        </w:rPr>
        <w:t>education:</w:t>
      </w:r>
      <w:r w:rsidR="00CA524D">
        <w:rPr>
          <w:i/>
          <w:iCs/>
          <w:sz w:val="20"/>
          <w:shd w:val="clear" w:color="auto" w:fill="FFFFFF"/>
        </w:rPr>
        <w:t xml:space="preserve"> </w:t>
      </w:r>
      <w:r w:rsidRPr="001E3297">
        <w:rPr>
          <w:i/>
          <w:iCs/>
          <w:sz w:val="20"/>
          <w:shd w:val="clear" w:color="auto" w:fill="FFFFFF"/>
        </w:rPr>
        <w:t>Lessons</w:t>
      </w:r>
      <w:r w:rsidR="00CA524D">
        <w:rPr>
          <w:i/>
          <w:iCs/>
          <w:sz w:val="20"/>
          <w:shd w:val="clear" w:color="auto" w:fill="FFFFFF"/>
        </w:rPr>
        <w:t xml:space="preserve"> </w:t>
      </w:r>
      <w:r w:rsidRPr="001E3297">
        <w:rPr>
          <w:i/>
          <w:iCs/>
          <w:sz w:val="20"/>
          <w:shd w:val="clear" w:color="auto" w:fill="FFFFFF"/>
        </w:rPr>
        <w:t>learned</w:t>
      </w:r>
      <w:r w:rsidRPr="001E3297">
        <w:rPr>
          <w:sz w:val="20"/>
          <w:shd w:val="clear" w:color="auto" w:fill="FFFFFF"/>
        </w:rPr>
        <w:t>.</w:t>
      </w:r>
      <w:r w:rsidR="00CA524D">
        <w:rPr>
          <w:sz w:val="20"/>
          <w:shd w:val="clear" w:color="auto" w:fill="FFFFFF"/>
        </w:rPr>
        <w:t xml:space="preserve"> </w:t>
      </w:r>
      <w:r w:rsidRPr="001E3297">
        <w:rPr>
          <w:sz w:val="20"/>
          <w:shd w:val="clear" w:color="auto" w:fill="FFFFFF"/>
        </w:rPr>
        <w:t>Bangkok:</w:t>
      </w:r>
      <w:r w:rsidR="00CA524D">
        <w:rPr>
          <w:sz w:val="20"/>
          <w:shd w:val="clear" w:color="auto" w:fill="FFFFFF"/>
        </w:rPr>
        <w:t xml:space="preserve"> </w:t>
      </w:r>
      <w:r w:rsidRPr="001E3297">
        <w:rPr>
          <w:sz w:val="20"/>
          <w:shd w:val="clear" w:color="auto" w:fill="FFFFFF"/>
        </w:rPr>
        <w:t>UNESCO</w:t>
      </w:r>
      <w:r w:rsidR="00CA524D">
        <w:rPr>
          <w:sz w:val="20"/>
          <w:shd w:val="clear" w:color="auto" w:fill="FFFFFF"/>
        </w:rPr>
        <w:t xml:space="preserve"> </w:t>
      </w:r>
      <w:r w:rsidRPr="001E3297">
        <w:rPr>
          <w:sz w:val="20"/>
          <w:shd w:val="clear" w:color="auto" w:fill="FFFFFF"/>
        </w:rPr>
        <w:t>Asia</w:t>
      </w:r>
      <w:r w:rsidR="00CA524D">
        <w:rPr>
          <w:sz w:val="20"/>
          <w:shd w:val="clear" w:color="auto" w:fill="FFFFFF"/>
        </w:rPr>
        <w:t xml:space="preserve"> </w:t>
      </w:r>
      <w:r w:rsidRPr="001E3297">
        <w:rPr>
          <w:sz w:val="20"/>
          <w:shd w:val="clear" w:color="auto" w:fill="FFFFFF"/>
        </w:rPr>
        <w:t>and</w:t>
      </w:r>
      <w:r w:rsidR="00CA524D">
        <w:rPr>
          <w:sz w:val="20"/>
          <w:shd w:val="clear" w:color="auto" w:fill="FFFFFF"/>
        </w:rPr>
        <w:t xml:space="preserve"> </w:t>
      </w:r>
      <w:r w:rsidRPr="001E3297">
        <w:rPr>
          <w:sz w:val="20"/>
          <w:shd w:val="clear" w:color="auto" w:fill="FFFFFF"/>
        </w:rPr>
        <w:t>Pacific</w:t>
      </w:r>
      <w:r w:rsidR="00CA524D">
        <w:rPr>
          <w:sz w:val="20"/>
          <w:shd w:val="clear" w:color="auto" w:fill="FFFFFF"/>
        </w:rPr>
        <w:t xml:space="preserve"> </w:t>
      </w:r>
      <w:r w:rsidRPr="001E3297">
        <w:rPr>
          <w:sz w:val="20"/>
          <w:shd w:val="clear" w:color="auto" w:fill="FFFFFF"/>
        </w:rPr>
        <w:t>Regional</w:t>
      </w:r>
      <w:r w:rsidR="00CA524D">
        <w:rPr>
          <w:sz w:val="20"/>
          <w:shd w:val="clear" w:color="auto" w:fill="FFFFFF"/>
        </w:rPr>
        <w:t xml:space="preserve"> </w:t>
      </w:r>
      <w:r w:rsidRPr="001E3297">
        <w:rPr>
          <w:sz w:val="20"/>
          <w:shd w:val="clear" w:color="auto" w:fill="FFFFFF"/>
        </w:rPr>
        <w:t>Bureau</w:t>
      </w:r>
      <w:r w:rsidR="00CA524D">
        <w:rPr>
          <w:sz w:val="20"/>
          <w:shd w:val="clear" w:color="auto" w:fill="FFFFFF"/>
        </w:rPr>
        <w:t xml:space="preserve"> </w:t>
      </w:r>
      <w:r w:rsidRPr="001E3297">
        <w:rPr>
          <w:sz w:val="20"/>
          <w:shd w:val="clear" w:color="auto" w:fill="FFFFFF"/>
        </w:rPr>
        <w:t>for</w:t>
      </w:r>
      <w:r w:rsidR="00CA524D">
        <w:rPr>
          <w:sz w:val="20"/>
          <w:shd w:val="clear" w:color="auto" w:fill="FFFFFF"/>
        </w:rPr>
        <w:t xml:space="preserve"> </w:t>
      </w:r>
      <w:r w:rsidRPr="001E3297">
        <w:rPr>
          <w:sz w:val="20"/>
          <w:shd w:val="clear" w:color="auto" w:fill="FFFFFF"/>
        </w:rPr>
        <w:t>Education.</w:t>
      </w:r>
    </w:p>
    <w:p w:rsidR="005D5DCF" w:rsidRPr="008238FE" w:rsidRDefault="005D5DCF" w:rsidP="005D5DCF">
      <w:pPr>
        <w:shd w:val="clear" w:color="auto" w:fill="FFFFFF"/>
        <w:spacing w:before="120" w:line="240" w:lineRule="atLeast"/>
        <w:ind w:left="600" w:hanging="600"/>
        <w:rPr>
          <w:color w:val="000000"/>
          <w:sz w:val="20"/>
        </w:rPr>
      </w:pPr>
      <w:r w:rsidRPr="009861FA">
        <w:rPr>
          <w:sz w:val="20"/>
          <w:shd w:val="clear" w:color="auto" w:fill="FFFFFF"/>
        </w:rPr>
        <w:t>Plomp,</w:t>
      </w:r>
      <w:r w:rsidR="00CA524D">
        <w:rPr>
          <w:sz w:val="20"/>
          <w:shd w:val="clear" w:color="auto" w:fill="FFFFFF"/>
        </w:rPr>
        <w:t xml:space="preserve"> </w:t>
      </w:r>
      <w:r w:rsidRPr="009861FA">
        <w:rPr>
          <w:sz w:val="20"/>
          <w:shd w:val="clear" w:color="auto" w:fill="FFFFFF"/>
        </w:rPr>
        <w:t>T.,</w:t>
      </w:r>
      <w:r w:rsidR="00CA524D">
        <w:rPr>
          <w:sz w:val="20"/>
          <w:shd w:val="clear" w:color="auto" w:fill="FFFFFF"/>
        </w:rPr>
        <w:t xml:space="preserve"> </w:t>
      </w:r>
      <w:r w:rsidRPr="009861FA">
        <w:rPr>
          <w:sz w:val="20"/>
          <w:shd w:val="clear" w:color="auto" w:fill="FFFFFF"/>
        </w:rPr>
        <w:t>Pelgrum,</w:t>
      </w:r>
      <w:r w:rsidR="00CA524D">
        <w:rPr>
          <w:sz w:val="20"/>
          <w:shd w:val="clear" w:color="auto" w:fill="FFFFFF"/>
        </w:rPr>
        <w:t xml:space="preserve"> </w:t>
      </w:r>
      <w:r w:rsidRPr="009861FA">
        <w:rPr>
          <w:sz w:val="20"/>
          <w:shd w:val="clear" w:color="auto" w:fill="FFFFFF"/>
        </w:rPr>
        <w:t>W.</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Law,</w:t>
      </w:r>
      <w:r w:rsidR="00CA524D">
        <w:rPr>
          <w:sz w:val="20"/>
          <w:shd w:val="clear" w:color="auto" w:fill="FFFFFF"/>
        </w:rPr>
        <w:t xml:space="preserve"> </w:t>
      </w:r>
      <w:r>
        <w:rPr>
          <w:sz w:val="20"/>
          <w:shd w:val="clear" w:color="auto" w:fill="FFFFFF"/>
        </w:rPr>
        <w:t>N.</w:t>
      </w:r>
      <w:r w:rsidR="00CA524D">
        <w:rPr>
          <w:sz w:val="20"/>
          <w:shd w:val="clear" w:color="auto" w:fill="FFFFFF"/>
        </w:rPr>
        <w:t xml:space="preserve"> </w:t>
      </w:r>
      <w:r>
        <w:rPr>
          <w:sz w:val="20"/>
          <w:shd w:val="clear" w:color="auto" w:fill="FFFFFF"/>
        </w:rPr>
        <w:t>(2007).</w:t>
      </w:r>
      <w:r w:rsidR="00CA524D">
        <w:rPr>
          <w:sz w:val="20"/>
          <w:shd w:val="clear" w:color="auto" w:fill="FFFFFF"/>
        </w:rPr>
        <w:t xml:space="preserve"> </w:t>
      </w:r>
      <w:r w:rsidRPr="009861FA">
        <w:rPr>
          <w:sz w:val="20"/>
          <w:shd w:val="clear" w:color="auto" w:fill="FFFFFF"/>
        </w:rPr>
        <w:t>SITES2006—International</w:t>
      </w:r>
      <w:r w:rsidR="00CA524D">
        <w:rPr>
          <w:sz w:val="20"/>
          <w:shd w:val="clear" w:color="auto" w:fill="FFFFFF"/>
        </w:rPr>
        <w:t xml:space="preserve"> </w:t>
      </w:r>
      <w:r w:rsidRPr="009861FA">
        <w:rPr>
          <w:sz w:val="20"/>
          <w:shd w:val="clear" w:color="auto" w:fill="FFFFFF"/>
        </w:rPr>
        <w:t>comparative</w:t>
      </w:r>
      <w:r w:rsidR="00CA524D">
        <w:rPr>
          <w:sz w:val="20"/>
          <w:shd w:val="clear" w:color="auto" w:fill="FFFFFF"/>
        </w:rPr>
        <w:t xml:space="preserve"> </w:t>
      </w:r>
      <w:r w:rsidRPr="009861FA">
        <w:rPr>
          <w:sz w:val="20"/>
          <w:shd w:val="clear" w:color="auto" w:fill="FFFFFF"/>
        </w:rPr>
        <w:t>survey</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pedagogical</w:t>
      </w:r>
      <w:r w:rsidR="00CA524D">
        <w:rPr>
          <w:sz w:val="20"/>
          <w:shd w:val="clear" w:color="auto" w:fill="FFFFFF"/>
        </w:rPr>
        <w:t xml:space="preserve"> </w:t>
      </w:r>
      <w:r w:rsidRPr="009861FA">
        <w:rPr>
          <w:sz w:val="20"/>
          <w:shd w:val="clear" w:color="auto" w:fill="FFFFFF"/>
        </w:rPr>
        <w:t>practices</w:t>
      </w:r>
      <w:r w:rsidR="00CA524D">
        <w:rPr>
          <w:sz w:val="20"/>
          <w:shd w:val="clear" w:color="auto" w:fill="FFFFFF"/>
        </w:rPr>
        <w:t xml:space="preserve"> </w:t>
      </w:r>
      <w:r w:rsidRPr="009861FA">
        <w:rPr>
          <w:sz w:val="20"/>
          <w:shd w:val="clear" w:color="auto" w:fill="FFFFFF"/>
        </w:rPr>
        <w:t>and</w:t>
      </w:r>
      <w:r w:rsidR="00CA524D">
        <w:rPr>
          <w:sz w:val="20"/>
          <w:shd w:val="clear" w:color="auto" w:fill="FFFFFF"/>
        </w:rPr>
        <w:t xml:space="preserve"> </w:t>
      </w:r>
      <w:r w:rsidRPr="009861FA">
        <w:rPr>
          <w:sz w:val="20"/>
          <w:shd w:val="clear" w:color="auto" w:fill="FFFFFF"/>
        </w:rPr>
        <w:t>ICT</w:t>
      </w:r>
      <w:r w:rsidR="00CA524D">
        <w:rPr>
          <w:sz w:val="20"/>
          <w:shd w:val="clear" w:color="auto" w:fill="FFFFFF"/>
        </w:rPr>
        <w:t xml:space="preserve"> </w:t>
      </w:r>
      <w:r w:rsidRPr="009861FA">
        <w:rPr>
          <w:sz w:val="20"/>
          <w:shd w:val="clear" w:color="auto" w:fill="FFFFFF"/>
        </w:rPr>
        <w:t>in</w:t>
      </w:r>
      <w:r w:rsidR="00CA524D">
        <w:rPr>
          <w:sz w:val="20"/>
          <w:shd w:val="clear" w:color="auto" w:fill="FFFFFF"/>
        </w:rPr>
        <w:t xml:space="preserve"> </w:t>
      </w:r>
      <w:r w:rsidRPr="009861FA">
        <w:rPr>
          <w:sz w:val="20"/>
          <w:shd w:val="clear" w:color="auto" w:fill="FFFFFF"/>
        </w:rPr>
        <w:t>education.</w:t>
      </w:r>
      <w:r w:rsidR="00CA524D">
        <w:rPr>
          <w:sz w:val="20"/>
          <w:shd w:val="clear" w:color="auto" w:fill="FFFFFF"/>
        </w:rPr>
        <w:t xml:space="preserve"> </w:t>
      </w:r>
      <w:r w:rsidRPr="00DE6E6E">
        <w:rPr>
          <w:i/>
          <w:iCs/>
          <w:sz w:val="20"/>
          <w:shd w:val="clear" w:color="auto" w:fill="FFFFFF"/>
        </w:rPr>
        <w:t>Education</w:t>
      </w:r>
      <w:r w:rsidR="00CA524D">
        <w:rPr>
          <w:i/>
          <w:iCs/>
          <w:sz w:val="20"/>
          <w:shd w:val="clear" w:color="auto" w:fill="FFFFFF"/>
        </w:rPr>
        <w:t xml:space="preserve"> </w:t>
      </w:r>
      <w:r w:rsidRPr="00DE6E6E">
        <w:rPr>
          <w:i/>
          <w:iCs/>
          <w:sz w:val="20"/>
          <w:shd w:val="clear" w:color="auto" w:fill="FFFFFF"/>
        </w:rPr>
        <w:t>and</w:t>
      </w:r>
      <w:r w:rsidR="00CA524D">
        <w:rPr>
          <w:i/>
          <w:iCs/>
          <w:sz w:val="20"/>
          <w:shd w:val="clear" w:color="auto" w:fill="FFFFFF"/>
        </w:rPr>
        <w:t xml:space="preserve"> </w:t>
      </w:r>
      <w:r w:rsidRPr="00DE6E6E">
        <w:rPr>
          <w:i/>
          <w:iCs/>
          <w:sz w:val="20"/>
          <w:shd w:val="clear" w:color="auto" w:fill="FFFFFF"/>
        </w:rPr>
        <w:t>Information</w:t>
      </w:r>
      <w:r w:rsidR="00CA524D">
        <w:rPr>
          <w:i/>
          <w:iCs/>
          <w:sz w:val="20"/>
          <w:shd w:val="clear" w:color="auto" w:fill="FFFFFF"/>
        </w:rPr>
        <w:t xml:space="preserve"> </w:t>
      </w:r>
      <w:r w:rsidRPr="00DE6E6E">
        <w:rPr>
          <w:i/>
          <w:iCs/>
          <w:sz w:val="20"/>
          <w:shd w:val="clear" w:color="auto" w:fill="FFFFFF"/>
        </w:rPr>
        <w:t>Technologies</w:t>
      </w:r>
      <w:r>
        <w:rPr>
          <w:sz w:val="20"/>
          <w:shd w:val="clear" w:color="auto" w:fill="FFFFFF"/>
        </w:rPr>
        <w:t>,</w:t>
      </w:r>
      <w:r w:rsidR="00CA524D">
        <w:rPr>
          <w:sz w:val="20"/>
          <w:shd w:val="clear" w:color="auto" w:fill="FFFFFF"/>
        </w:rPr>
        <w:t xml:space="preserve"> </w:t>
      </w:r>
      <w:r w:rsidRPr="00DE6E6E">
        <w:rPr>
          <w:i/>
          <w:iCs/>
          <w:sz w:val="20"/>
          <w:shd w:val="clear" w:color="auto" w:fill="FFFFFF"/>
        </w:rPr>
        <w:t>12</w:t>
      </w:r>
      <w:r w:rsidRPr="009861FA">
        <w:rPr>
          <w:sz w:val="20"/>
          <w:shd w:val="clear" w:color="auto" w:fill="FFFFFF"/>
        </w:rPr>
        <w:t>(</w:t>
      </w:r>
      <w:r>
        <w:rPr>
          <w:sz w:val="20"/>
          <w:shd w:val="clear" w:color="auto" w:fill="FFFFFF"/>
        </w:rPr>
        <w:t>2</w:t>
      </w:r>
      <w:r w:rsidRPr="009861FA">
        <w:rPr>
          <w:sz w:val="20"/>
          <w:shd w:val="clear" w:color="auto" w:fill="FFFFFF"/>
        </w:rPr>
        <w:t>),</w:t>
      </w:r>
      <w:r w:rsidR="00CA524D">
        <w:rPr>
          <w:sz w:val="20"/>
          <w:shd w:val="clear" w:color="auto" w:fill="FFFFFF"/>
        </w:rPr>
        <w:t xml:space="preserve"> </w:t>
      </w:r>
      <w:r w:rsidRPr="009861FA">
        <w:rPr>
          <w:sz w:val="20"/>
          <w:shd w:val="clear" w:color="auto" w:fill="FFFFFF"/>
        </w:rPr>
        <w:t>83-</w:t>
      </w:r>
      <w:r w:rsidR="00CA524D">
        <w:rPr>
          <w:sz w:val="20"/>
          <w:shd w:val="clear" w:color="auto" w:fill="FFFFFF"/>
        </w:rPr>
        <w:t xml:space="preserve"> </w:t>
      </w:r>
      <w:r w:rsidRPr="009861FA">
        <w:rPr>
          <w:sz w:val="20"/>
          <w:shd w:val="clear" w:color="auto" w:fill="FFFFFF"/>
        </w:rPr>
        <w:t>92.</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Postholm,</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(2007).</w:t>
      </w:r>
      <w:r w:rsidR="00CA524D">
        <w:rPr>
          <w:sz w:val="20"/>
          <w:shd w:val="clear" w:color="auto" w:fill="FFFFFF"/>
        </w:rPr>
        <w:t xml:space="preserve"> </w:t>
      </w:r>
      <w:r w:rsidRPr="00622BCE">
        <w:rPr>
          <w:sz w:val="20"/>
          <w:shd w:val="clear" w:color="auto" w:fill="FFFFFF"/>
        </w:rPr>
        <w:t>The</w:t>
      </w:r>
      <w:r w:rsidR="00CA524D">
        <w:rPr>
          <w:sz w:val="20"/>
          <w:shd w:val="clear" w:color="auto" w:fill="FFFFFF"/>
        </w:rPr>
        <w:t xml:space="preserve"> </w:t>
      </w:r>
      <w:r w:rsidRPr="00622BCE">
        <w:rPr>
          <w:sz w:val="20"/>
          <w:shd w:val="clear" w:color="auto" w:fill="FFFFFF"/>
        </w:rPr>
        <w:t>advantages</w:t>
      </w:r>
      <w:r w:rsidR="00CA524D">
        <w:rPr>
          <w:sz w:val="20"/>
          <w:shd w:val="clear" w:color="auto" w:fill="FFFFFF"/>
        </w:rPr>
        <w:t xml:space="preserve"> </w:t>
      </w:r>
      <w:r w:rsidRPr="00622BCE">
        <w:rPr>
          <w:sz w:val="20"/>
          <w:shd w:val="clear" w:color="auto" w:fill="FFFFFF"/>
        </w:rPr>
        <w:t>and</w:t>
      </w:r>
      <w:r w:rsidR="00CA524D">
        <w:rPr>
          <w:sz w:val="20"/>
          <w:shd w:val="clear" w:color="auto" w:fill="FFFFFF"/>
        </w:rPr>
        <w:t xml:space="preserve"> </w:t>
      </w:r>
      <w:r w:rsidRPr="00622BCE">
        <w:rPr>
          <w:sz w:val="20"/>
          <w:shd w:val="clear" w:color="auto" w:fill="FFFFFF"/>
        </w:rPr>
        <w:t>disadvantages</w:t>
      </w:r>
      <w:r w:rsidR="00CA524D">
        <w:rPr>
          <w:sz w:val="20"/>
          <w:shd w:val="clear" w:color="auto" w:fill="FFFFFF"/>
        </w:rPr>
        <w:t xml:space="preserve"> </w:t>
      </w:r>
      <w:r w:rsidRPr="00622BCE">
        <w:rPr>
          <w:sz w:val="20"/>
          <w:shd w:val="clear" w:color="auto" w:fill="FFFFFF"/>
        </w:rPr>
        <w:t>of</w:t>
      </w:r>
      <w:r w:rsidR="00CA524D">
        <w:rPr>
          <w:sz w:val="20"/>
          <w:shd w:val="clear" w:color="auto" w:fill="FFFFFF"/>
        </w:rPr>
        <w:t xml:space="preserve"> </w:t>
      </w:r>
      <w:r w:rsidRPr="00622BCE">
        <w:rPr>
          <w:sz w:val="20"/>
          <w:shd w:val="clear" w:color="auto" w:fill="FFFFFF"/>
        </w:rPr>
        <w:t>using</w:t>
      </w:r>
      <w:r w:rsidR="00CA524D">
        <w:rPr>
          <w:sz w:val="20"/>
          <w:shd w:val="clear" w:color="auto" w:fill="FFFFFF"/>
        </w:rPr>
        <w:t xml:space="preserve"> </w:t>
      </w:r>
      <w:r w:rsidRPr="00622BCE">
        <w:rPr>
          <w:sz w:val="20"/>
          <w:shd w:val="clear" w:color="auto" w:fill="FFFFFF"/>
        </w:rPr>
        <w:t>ICT</w:t>
      </w:r>
      <w:r w:rsidR="00CA524D">
        <w:rPr>
          <w:sz w:val="20"/>
          <w:shd w:val="clear" w:color="auto" w:fill="FFFFFF"/>
        </w:rPr>
        <w:t xml:space="preserve"> </w:t>
      </w:r>
      <w:r w:rsidRPr="00622BCE">
        <w:rPr>
          <w:sz w:val="20"/>
          <w:shd w:val="clear" w:color="auto" w:fill="FFFFFF"/>
        </w:rPr>
        <w:t>as</w:t>
      </w:r>
      <w:r w:rsidR="00CA524D">
        <w:rPr>
          <w:sz w:val="20"/>
          <w:shd w:val="clear" w:color="auto" w:fill="FFFFFF"/>
        </w:rPr>
        <w:t xml:space="preserve"> </w:t>
      </w:r>
      <w:r w:rsidRPr="00622BCE">
        <w:rPr>
          <w:sz w:val="20"/>
          <w:shd w:val="clear" w:color="auto" w:fill="FFFFFF"/>
        </w:rPr>
        <w:t>a</w:t>
      </w:r>
      <w:r w:rsidR="00CA524D">
        <w:rPr>
          <w:sz w:val="20"/>
          <w:shd w:val="clear" w:color="auto" w:fill="FFFFFF"/>
        </w:rPr>
        <w:t xml:space="preserve"> </w:t>
      </w:r>
      <w:r w:rsidRPr="00622BCE">
        <w:rPr>
          <w:sz w:val="20"/>
          <w:shd w:val="clear" w:color="auto" w:fill="FFFFFF"/>
        </w:rPr>
        <w:t>mediating</w:t>
      </w:r>
      <w:r w:rsidR="00CA524D">
        <w:rPr>
          <w:sz w:val="20"/>
          <w:shd w:val="clear" w:color="auto" w:fill="FFFFFF"/>
        </w:rPr>
        <w:t xml:space="preserve"> </w:t>
      </w:r>
      <w:r w:rsidRPr="00622BCE">
        <w:rPr>
          <w:sz w:val="20"/>
          <w:shd w:val="clear" w:color="auto" w:fill="FFFFFF"/>
        </w:rPr>
        <w:t>artefact</w:t>
      </w:r>
      <w:r w:rsidR="00CA524D">
        <w:rPr>
          <w:sz w:val="20"/>
          <w:shd w:val="clear" w:color="auto" w:fill="FFFFFF"/>
        </w:rPr>
        <w:t xml:space="preserve"> </w:t>
      </w:r>
      <w:r w:rsidRPr="00622BCE">
        <w:rPr>
          <w:sz w:val="20"/>
          <w:shd w:val="clear" w:color="auto" w:fill="FFFFFF"/>
        </w:rPr>
        <w:t>in</w:t>
      </w:r>
      <w:r w:rsidR="00CA524D">
        <w:rPr>
          <w:sz w:val="20"/>
          <w:shd w:val="clear" w:color="auto" w:fill="FFFFFF"/>
        </w:rPr>
        <w:t xml:space="preserve"> </w:t>
      </w:r>
      <w:r w:rsidRPr="00622BCE">
        <w:rPr>
          <w:sz w:val="20"/>
          <w:shd w:val="clear" w:color="auto" w:fill="FFFFFF"/>
        </w:rPr>
        <w:t>classrooms</w:t>
      </w:r>
      <w:r w:rsidR="00CA524D">
        <w:rPr>
          <w:sz w:val="20"/>
          <w:shd w:val="clear" w:color="auto" w:fill="FFFFFF"/>
        </w:rPr>
        <w:t xml:space="preserve"> </w:t>
      </w:r>
      <w:r w:rsidRPr="00622BCE">
        <w:rPr>
          <w:sz w:val="20"/>
          <w:shd w:val="clear" w:color="auto" w:fill="FFFFFF"/>
        </w:rPr>
        <w:t>compared</w:t>
      </w:r>
      <w:r w:rsidR="00CA524D">
        <w:rPr>
          <w:sz w:val="20"/>
          <w:shd w:val="clear" w:color="auto" w:fill="FFFFFF"/>
        </w:rPr>
        <w:t xml:space="preserve"> </w:t>
      </w:r>
      <w:r w:rsidRPr="00622BCE">
        <w:rPr>
          <w:sz w:val="20"/>
          <w:shd w:val="clear" w:color="auto" w:fill="FFFFFF"/>
        </w:rPr>
        <w:t>to</w:t>
      </w:r>
      <w:r w:rsidR="00CA524D">
        <w:rPr>
          <w:sz w:val="20"/>
          <w:shd w:val="clear" w:color="auto" w:fill="FFFFFF"/>
        </w:rPr>
        <w:t xml:space="preserve"> </w:t>
      </w:r>
      <w:r w:rsidRPr="00622BCE">
        <w:rPr>
          <w:sz w:val="20"/>
          <w:shd w:val="clear" w:color="auto" w:fill="FFFFFF"/>
        </w:rPr>
        <w:t>alternative</w:t>
      </w:r>
      <w:r w:rsidR="00CA524D">
        <w:rPr>
          <w:sz w:val="20"/>
          <w:shd w:val="clear" w:color="auto" w:fill="FFFFFF"/>
        </w:rPr>
        <w:t xml:space="preserve"> </w:t>
      </w:r>
      <w:r w:rsidRPr="00622BCE">
        <w:rPr>
          <w:sz w:val="20"/>
          <w:shd w:val="clear" w:color="auto" w:fill="FFFFFF"/>
        </w:rPr>
        <w:t>tools.</w:t>
      </w:r>
      <w:r w:rsidR="00CA524D">
        <w:rPr>
          <w:sz w:val="20"/>
          <w:shd w:val="clear" w:color="auto" w:fill="FFFFFF"/>
        </w:rPr>
        <w:t xml:space="preserve"> </w:t>
      </w:r>
      <w:r w:rsidRPr="00622BCE">
        <w:rPr>
          <w:i/>
          <w:iCs/>
          <w:sz w:val="20"/>
          <w:shd w:val="clear" w:color="auto" w:fill="FFFFFF"/>
        </w:rPr>
        <w:t>Teachers</w:t>
      </w:r>
      <w:r w:rsidR="00CA524D">
        <w:rPr>
          <w:i/>
          <w:iCs/>
          <w:sz w:val="20"/>
          <w:shd w:val="clear" w:color="auto" w:fill="FFFFFF"/>
        </w:rPr>
        <w:t xml:space="preserve"> </w:t>
      </w:r>
      <w:r w:rsidRPr="00622BCE">
        <w:rPr>
          <w:i/>
          <w:iCs/>
          <w:sz w:val="20"/>
          <w:shd w:val="clear" w:color="auto" w:fill="FFFFFF"/>
        </w:rPr>
        <w:t>and</w:t>
      </w:r>
      <w:r w:rsidR="00CA524D">
        <w:rPr>
          <w:i/>
          <w:iCs/>
          <w:sz w:val="20"/>
          <w:shd w:val="clear" w:color="auto" w:fill="FFFFFF"/>
        </w:rPr>
        <w:t xml:space="preserve"> </w:t>
      </w:r>
      <w:r w:rsidRPr="00622BCE">
        <w:rPr>
          <w:i/>
          <w:iCs/>
          <w:sz w:val="20"/>
          <w:shd w:val="clear" w:color="auto" w:fill="FFFFFF"/>
        </w:rPr>
        <w:t>Teaching:</w:t>
      </w:r>
      <w:r w:rsidR="00CA524D">
        <w:rPr>
          <w:i/>
          <w:iCs/>
          <w:sz w:val="20"/>
          <w:shd w:val="clear" w:color="auto" w:fill="FFFFFF"/>
        </w:rPr>
        <w:t xml:space="preserve"> </w:t>
      </w:r>
      <w:r w:rsidRPr="00622BCE">
        <w:rPr>
          <w:i/>
          <w:iCs/>
          <w:sz w:val="20"/>
          <w:shd w:val="clear" w:color="auto" w:fill="FFFFFF"/>
        </w:rPr>
        <w:t>theory</w:t>
      </w:r>
      <w:r w:rsidR="00CA524D">
        <w:rPr>
          <w:i/>
          <w:iCs/>
          <w:sz w:val="20"/>
          <w:shd w:val="clear" w:color="auto" w:fill="FFFFFF"/>
        </w:rPr>
        <w:t xml:space="preserve"> </w:t>
      </w:r>
      <w:r w:rsidRPr="00622BCE">
        <w:rPr>
          <w:i/>
          <w:iCs/>
          <w:sz w:val="20"/>
          <w:shd w:val="clear" w:color="auto" w:fill="FFFFFF"/>
        </w:rPr>
        <w:t>and</w:t>
      </w:r>
      <w:r w:rsidR="00CA524D">
        <w:rPr>
          <w:i/>
          <w:iCs/>
          <w:sz w:val="20"/>
          <w:shd w:val="clear" w:color="auto" w:fill="FFFFFF"/>
        </w:rPr>
        <w:t xml:space="preserve"> </w:t>
      </w:r>
      <w:r w:rsidRPr="00622BCE">
        <w:rPr>
          <w:i/>
          <w:iCs/>
          <w:sz w:val="20"/>
          <w:shd w:val="clear" w:color="auto" w:fill="FFFFFF"/>
        </w:rPr>
        <w:t>practice</w:t>
      </w:r>
      <w:r>
        <w:rPr>
          <w:sz w:val="20"/>
          <w:shd w:val="clear" w:color="auto" w:fill="FFFFFF"/>
        </w:rPr>
        <w:t>,</w:t>
      </w:r>
      <w:r w:rsidR="00CA524D">
        <w:rPr>
          <w:sz w:val="20"/>
          <w:shd w:val="clear" w:color="auto" w:fill="FFFFFF"/>
        </w:rPr>
        <w:t xml:space="preserve"> </w:t>
      </w:r>
      <w:r w:rsidRPr="00622BCE">
        <w:rPr>
          <w:i/>
          <w:iCs/>
          <w:sz w:val="20"/>
          <w:shd w:val="clear" w:color="auto" w:fill="FFFFFF"/>
        </w:rPr>
        <w:t>13</w:t>
      </w:r>
      <w:r w:rsidRPr="00622BCE">
        <w:rPr>
          <w:sz w:val="20"/>
          <w:shd w:val="clear" w:color="auto" w:fill="FFFFFF"/>
        </w:rPr>
        <w:t>(</w:t>
      </w:r>
      <w:r>
        <w:rPr>
          <w:sz w:val="20"/>
          <w:shd w:val="clear" w:color="auto" w:fill="FFFFFF"/>
        </w:rPr>
        <w:t>6</w:t>
      </w:r>
      <w:r w:rsidRPr="00622BCE">
        <w:rPr>
          <w:sz w:val="20"/>
          <w:shd w:val="clear" w:color="auto" w:fill="FFFFFF"/>
        </w:rPr>
        <w:t>),</w:t>
      </w:r>
      <w:r w:rsidR="00CA524D">
        <w:rPr>
          <w:sz w:val="20"/>
          <w:shd w:val="clear" w:color="auto" w:fill="FFFFFF"/>
        </w:rPr>
        <w:t xml:space="preserve"> </w:t>
      </w:r>
      <w:r w:rsidRPr="00622BCE">
        <w:rPr>
          <w:sz w:val="20"/>
          <w:shd w:val="clear" w:color="auto" w:fill="FFFFFF"/>
        </w:rPr>
        <w:t>587-599.</w:t>
      </w:r>
    </w:p>
    <w:p w:rsidR="005D5DCF" w:rsidRPr="005F5D07" w:rsidRDefault="005D5DCF" w:rsidP="005D5DCF">
      <w:pPr>
        <w:shd w:val="clear" w:color="auto" w:fill="FFFFFF"/>
        <w:spacing w:before="120" w:line="240" w:lineRule="atLeast"/>
        <w:ind w:left="600" w:hanging="600"/>
        <w:rPr>
          <w:color w:val="000000"/>
          <w:sz w:val="20"/>
        </w:rPr>
      </w:pPr>
      <w:r w:rsidRPr="003B5BA1">
        <w:rPr>
          <w:sz w:val="20"/>
          <w:shd w:val="clear" w:color="auto" w:fill="FFFFFF"/>
        </w:rPr>
        <w:lastRenderedPageBreak/>
        <w:t>Qablan,</w:t>
      </w:r>
      <w:r w:rsidR="00CA524D">
        <w:rPr>
          <w:sz w:val="20"/>
          <w:shd w:val="clear" w:color="auto" w:fill="FFFFFF"/>
        </w:rPr>
        <w:t xml:space="preserve"> </w:t>
      </w:r>
      <w:r w:rsidRPr="003B5BA1">
        <w:rPr>
          <w:sz w:val="20"/>
          <w:shd w:val="clear" w:color="auto" w:fill="FFFFFF"/>
        </w:rPr>
        <w:t>A.,</w:t>
      </w:r>
      <w:r w:rsidR="00CA524D">
        <w:rPr>
          <w:sz w:val="20"/>
          <w:shd w:val="clear" w:color="auto" w:fill="FFFFFF"/>
        </w:rPr>
        <w:t xml:space="preserve"> </w:t>
      </w:r>
      <w:r w:rsidRPr="003B5BA1">
        <w:rPr>
          <w:sz w:val="20"/>
          <w:shd w:val="clear" w:color="auto" w:fill="FFFFFF"/>
        </w:rPr>
        <w:t>Abuloum,</w:t>
      </w:r>
      <w:r w:rsidR="00CA524D">
        <w:rPr>
          <w:sz w:val="20"/>
          <w:shd w:val="clear" w:color="auto" w:fill="FFFFFF"/>
        </w:rPr>
        <w:t xml:space="preserve"> </w:t>
      </w:r>
      <w:r w:rsidRPr="003B5BA1">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Al-Ruz,</w:t>
      </w:r>
      <w:r w:rsidR="00CA524D">
        <w:rPr>
          <w:sz w:val="20"/>
          <w:shd w:val="clear" w:color="auto" w:fill="FFFFFF"/>
        </w:rPr>
        <w:t xml:space="preserve"> </w:t>
      </w:r>
      <w:r>
        <w:rPr>
          <w:sz w:val="20"/>
          <w:shd w:val="clear" w:color="auto" w:fill="FFFFFF"/>
        </w:rPr>
        <w:t>J.</w:t>
      </w:r>
      <w:r w:rsidR="00CA524D">
        <w:rPr>
          <w:sz w:val="20"/>
          <w:shd w:val="clear" w:color="auto" w:fill="FFFFFF"/>
        </w:rPr>
        <w:t xml:space="preserve"> </w:t>
      </w:r>
      <w:r>
        <w:rPr>
          <w:sz w:val="20"/>
          <w:shd w:val="clear" w:color="auto" w:fill="FFFFFF"/>
        </w:rPr>
        <w:t>(2009).</w:t>
      </w:r>
      <w:r w:rsidR="00CA524D">
        <w:rPr>
          <w:sz w:val="20"/>
          <w:shd w:val="clear" w:color="auto" w:fill="FFFFFF"/>
        </w:rPr>
        <w:t xml:space="preserve"> </w:t>
      </w:r>
      <w:r w:rsidRPr="003B5BA1">
        <w:rPr>
          <w:sz w:val="20"/>
          <w:shd w:val="clear" w:color="auto" w:fill="FFFFFF"/>
        </w:rPr>
        <w:t>Effective</w:t>
      </w:r>
      <w:r w:rsidR="00CA524D">
        <w:rPr>
          <w:sz w:val="20"/>
          <w:shd w:val="clear" w:color="auto" w:fill="FFFFFF"/>
        </w:rPr>
        <w:t xml:space="preserve"> </w:t>
      </w:r>
      <w:r w:rsidRPr="003B5BA1">
        <w:rPr>
          <w:sz w:val="20"/>
          <w:shd w:val="clear" w:color="auto" w:fill="FFFFFF"/>
        </w:rPr>
        <w:t>integration</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ICT</w:t>
      </w:r>
      <w:r w:rsidR="00CA524D">
        <w:rPr>
          <w:sz w:val="20"/>
          <w:shd w:val="clear" w:color="auto" w:fill="FFFFFF"/>
        </w:rPr>
        <w:t xml:space="preserve"> </w:t>
      </w:r>
      <w:r w:rsidRPr="003B5BA1">
        <w:rPr>
          <w:sz w:val="20"/>
          <w:shd w:val="clear" w:color="auto" w:fill="FFFFFF"/>
        </w:rPr>
        <w:t>in</w:t>
      </w:r>
      <w:r w:rsidR="00CA524D">
        <w:rPr>
          <w:sz w:val="20"/>
          <w:shd w:val="clear" w:color="auto" w:fill="FFFFFF"/>
        </w:rPr>
        <w:t xml:space="preserve"> </w:t>
      </w:r>
      <w:r w:rsidRPr="003B5BA1">
        <w:rPr>
          <w:sz w:val="20"/>
          <w:shd w:val="clear" w:color="auto" w:fill="FFFFFF"/>
        </w:rPr>
        <w:t>Jordanian</w:t>
      </w:r>
      <w:r w:rsidR="00CA524D">
        <w:rPr>
          <w:sz w:val="20"/>
          <w:shd w:val="clear" w:color="auto" w:fill="FFFFFF"/>
        </w:rPr>
        <w:t xml:space="preserve"> </w:t>
      </w:r>
      <w:r w:rsidRPr="003B5BA1">
        <w:rPr>
          <w:sz w:val="20"/>
          <w:shd w:val="clear" w:color="auto" w:fill="FFFFFF"/>
        </w:rPr>
        <w:t>schools:</w:t>
      </w:r>
      <w:r w:rsidR="00CA524D">
        <w:rPr>
          <w:sz w:val="20"/>
          <w:shd w:val="clear" w:color="auto" w:fill="FFFFFF"/>
        </w:rPr>
        <w:t xml:space="preserve"> </w:t>
      </w:r>
      <w:r w:rsidRPr="003B5BA1">
        <w:rPr>
          <w:sz w:val="20"/>
          <w:shd w:val="clear" w:color="auto" w:fill="FFFFFF"/>
        </w:rPr>
        <w:t>An</w:t>
      </w:r>
      <w:r w:rsidR="00CA524D">
        <w:rPr>
          <w:sz w:val="20"/>
          <w:shd w:val="clear" w:color="auto" w:fill="FFFFFF"/>
        </w:rPr>
        <w:t xml:space="preserve"> </w:t>
      </w:r>
      <w:r w:rsidRPr="003B5BA1">
        <w:rPr>
          <w:sz w:val="20"/>
          <w:shd w:val="clear" w:color="auto" w:fill="FFFFFF"/>
        </w:rPr>
        <w:t>analysis</w:t>
      </w:r>
      <w:r w:rsidR="00CA524D">
        <w:rPr>
          <w:sz w:val="20"/>
          <w:shd w:val="clear" w:color="auto" w:fill="FFFFFF"/>
        </w:rPr>
        <w:t xml:space="preserve"> </w:t>
      </w:r>
      <w:r w:rsidRPr="003B5BA1">
        <w:rPr>
          <w:sz w:val="20"/>
          <w:shd w:val="clear" w:color="auto" w:fill="FFFFFF"/>
        </w:rPr>
        <w:t>of</w:t>
      </w:r>
      <w:r w:rsidR="00CA524D">
        <w:rPr>
          <w:sz w:val="20"/>
          <w:shd w:val="clear" w:color="auto" w:fill="FFFFFF"/>
        </w:rPr>
        <w:t xml:space="preserve"> </w:t>
      </w:r>
      <w:r w:rsidRPr="003B5BA1">
        <w:rPr>
          <w:sz w:val="20"/>
          <w:shd w:val="clear" w:color="auto" w:fill="FFFFFF"/>
        </w:rPr>
        <w:t>pedagogical</w:t>
      </w:r>
      <w:r w:rsidR="00CA524D">
        <w:rPr>
          <w:sz w:val="20"/>
          <w:shd w:val="clear" w:color="auto" w:fill="FFFFFF"/>
        </w:rPr>
        <w:t xml:space="preserve"> </w:t>
      </w:r>
      <w:r w:rsidRPr="003B5BA1">
        <w:rPr>
          <w:sz w:val="20"/>
          <w:shd w:val="clear" w:color="auto" w:fill="FFFFFF"/>
        </w:rPr>
        <w:t>and</w:t>
      </w:r>
      <w:r w:rsidR="00CA524D">
        <w:rPr>
          <w:sz w:val="20"/>
          <w:shd w:val="clear" w:color="auto" w:fill="FFFFFF"/>
        </w:rPr>
        <w:t xml:space="preserve"> </w:t>
      </w:r>
      <w:r w:rsidRPr="003B5BA1">
        <w:rPr>
          <w:sz w:val="20"/>
          <w:shd w:val="clear" w:color="auto" w:fill="FFFFFF"/>
        </w:rPr>
        <w:t>contextual</w:t>
      </w:r>
      <w:r w:rsidR="00CA524D">
        <w:rPr>
          <w:sz w:val="20"/>
          <w:shd w:val="clear" w:color="auto" w:fill="FFFFFF"/>
        </w:rPr>
        <w:t xml:space="preserve"> </w:t>
      </w:r>
      <w:r w:rsidRPr="003B5BA1">
        <w:rPr>
          <w:sz w:val="20"/>
          <w:shd w:val="clear" w:color="auto" w:fill="FFFFFF"/>
        </w:rPr>
        <w:t>impediments</w:t>
      </w:r>
      <w:r w:rsidR="00CA524D">
        <w:rPr>
          <w:sz w:val="20"/>
          <w:shd w:val="clear" w:color="auto" w:fill="FFFFFF"/>
        </w:rPr>
        <w:t xml:space="preserve"> </w:t>
      </w:r>
      <w:r w:rsidRPr="003B5BA1">
        <w:rPr>
          <w:sz w:val="20"/>
          <w:shd w:val="clear" w:color="auto" w:fill="FFFFFF"/>
        </w:rPr>
        <w:t>in</w:t>
      </w:r>
      <w:r w:rsidR="00CA524D">
        <w:rPr>
          <w:sz w:val="20"/>
          <w:shd w:val="clear" w:color="auto" w:fill="FFFFFF"/>
        </w:rPr>
        <w:t xml:space="preserve"> </w:t>
      </w:r>
      <w:r w:rsidRPr="003B5BA1">
        <w:rPr>
          <w:sz w:val="20"/>
          <w:shd w:val="clear" w:color="auto" w:fill="FFFFFF"/>
        </w:rPr>
        <w:t>the</w:t>
      </w:r>
      <w:r w:rsidR="00CA524D">
        <w:rPr>
          <w:sz w:val="20"/>
          <w:shd w:val="clear" w:color="auto" w:fill="FFFFFF"/>
        </w:rPr>
        <w:t xml:space="preserve"> </w:t>
      </w:r>
      <w:r w:rsidRPr="003B5BA1">
        <w:rPr>
          <w:sz w:val="20"/>
          <w:shd w:val="clear" w:color="auto" w:fill="FFFFFF"/>
        </w:rPr>
        <w:t>science</w:t>
      </w:r>
      <w:r w:rsidR="00CA524D">
        <w:rPr>
          <w:sz w:val="20"/>
          <w:shd w:val="clear" w:color="auto" w:fill="FFFFFF"/>
        </w:rPr>
        <w:t xml:space="preserve"> </w:t>
      </w:r>
      <w:r w:rsidRPr="003B5BA1">
        <w:rPr>
          <w:sz w:val="20"/>
          <w:shd w:val="clear" w:color="auto" w:fill="FFFFFF"/>
        </w:rPr>
        <w:t>classroom.</w:t>
      </w:r>
      <w:r w:rsidR="00CA524D">
        <w:rPr>
          <w:sz w:val="20"/>
          <w:shd w:val="clear" w:color="auto" w:fill="FFFFFF"/>
        </w:rPr>
        <w:t xml:space="preserve"> </w:t>
      </w:r>
      <w:r w:rsidRPr="003B5BA1">
        <w:rPr>
          <w:i/>
          <w:iCs/>
          <w:sz w:val="20"/>
          <w:shd w:val="clear" w:color="auto" w:fill="FFFFFF"/>
        </w:rPr>
        <w:t>Journal</w:t>
      </w:r>
      <w:r w:rsidR="00CA524D">
        <w:rPr>
          <w:i/>
          <w:iCs/>
          <w:sz w:val="20"/>
          <w:shd w:val="clear" w:color="auto" w:fill="FFFFFF"/>
        </w:rPr>
        <w:t xml:space="preserve"> </w:t>
      </w:r>
      <w:r w:rsidRPr="003B5BA1">
        <w:rPr>
          <w:i/>
          <w:iCs/>
          <w:sz w:val="20"/>
          <w:shd w:val="clear" w:color="auto" w:fill="FFFFFF"/>
        </w:rPr>
        <w:t>of</w:t>
      </w:r>
      <w:r w:rsidR="00CA524D">
        <w:rPr>
          <w:i/>
          <w:iCs/>
          <w:sz w:val="20"/>
          <w:shd w:val="clear" w:color="auto" w:fill="FFFFFF"/>
        </w:rPr>
        <w:t xml:space="preserve"> </w:t>
      </w:r>
      <w:r w:rsidRPr="003B5BA1">
        <w:rPr>
          <w:i/>
          <w:iCs/>
          <w:sz w:val="20"/>
          <w:shd w:val="clear" w:color="auto" w:fill="FFFFFF"/>
        </w:rPr>
        <w:t>science</w:t>
      </w:r>
      <w:r w:rsidR="00CA524D">
        <w:rPr>
          <w:i/>
          <w:iCs/>
          <w:sz w:val="20"/>
          <w:shd w:val="clear" w:color="auto" w:fill="FFFFFF"/>
        </w:rPr>
        <w:t xml:space="preserve"> </w:t>
      </w:r>
      <w:r w:rsidRPr="003B5BA1">
        <w:rPr>
          <w:i/>
          <w:iCs/>
          <w:sz w:val="20"/>
          <w:shd w:val="clear" w:color="auto" w:fill="FFFFFF"/>
        </w:rPr>
        <w:t>Education</w:t>
      </w:r>
      <w:r w:rsidR="00CA524D">
        <w:rPr>
          <w:i/>
          <w:iCs/>
          <w:sz w:val="20"/>
          <w:shd w:val="clear" w:color="auto" w:fill="FFFFFF"/>
        </w:rPr>
        <w:t xml:space="preserve"> </w:t>
      </w:r>
      <w:r w:rsidRPr="003B5BA1">
        <w:rPr>
          <w:i/>
          <w:iCs/>
          <w:sz w:val="20"/>
          <w:shd w:val="clear" w:color="auto" w:fill="FFFFFF"/>
        </w:rPr>
        <w:t>and</w:t>
      </w:r>
      <w:r w:rsidR="00CA524D">
        <w:rPr>
          <w:i/>
          <w:iCs/>
          <w:sz w:val="20"/>
          <w:shd w:val="clear" w:color="auto" w:fill="FFFFFF"/>
        </w:rPr>
        <w:t xml:space="preserve"> </w:t>
      </w:r>
      <w:r w:rsidRPr="003B5BA1">
        <w:rPr>
          <w:i/>
          <w:iCs/>
          <w:sz w:val="20"/>
          <w:shd w:val="clear" w:color="auto" w:fill="FFFFFF"/>
        </w:rPr>
        <w:t>technology</w:t>
      </w:r>
      <w:r w:rsidRPr="003B5BA1">
        <w:rPr>
          <w:sz w:val="20"/>
          <w:shd w:val="clear" w:color="auto" w:fill="FFFFFF"/>
        </w:rPr>
        <w:t>,</w:t>
      </w:r>
      <w:r w:rsidR="00CA524D">
        <w:rPr>
          <w:sz w:val="20"/>
          <w:shd w:val="clear" w:color="auto" w:fill="FFFFFF"/>
        </w:rPr>
        <w:t xml:space="preserve"> </w:t>
      </w:r>
      <w:r w:rsidRPr="003B5BA1">
        <w:rPr>
          <w:i/>
          <w:iCs/>
          <w:sz w:val="20"/>
          <w:shd w:val="clear" w:color="auto" w:fill="FFFFFF"/>
        </w:rPr>
        <w:t>18</w:t>
      </w:r>
      <w:r w:rsidRPr="003B5BA1">
        <w:rPr>
          <w:sz w:val="20"/>
          <w:shd w:val="clear" w:color="auto" w:fill="FFFFFF"/>
        </w:rPr>
        <w:t>(</w:t>
      </w:r>
      <w:r>
        <w:rPr>
          <w:sz w:val="20"/>
          <w:shd w:val="clear" w:color="auto" w:fill="FFFFFF"/>
        </w:rPr>
        <w:t>3</w:t>
      </w:r>
      <w:r w:rsidRPr="003B5BA1">
        <w:rPr>
          <w:sz w:val="20"/>
          <w:shd w:val="clear" w:color="auto" w:fill="FFFFFF"/>
        </w:rPr>
        <w:t>),</w:t>
      </w:r>
      <w:r w:rsidR="00CA524D">
        <w:rPr>
          <w:sz w:val="20"/>
          <w:shd w:val="clear" w:color="auto" w:fill="FFFFFF"/>
        </w:rPr>
        <w:t xml:space="preserve"> </w:t>
      </w:r>
      <w:r w:rsidRPr="003B5BA1">
        <w:rPr>
          <w:sz w:val="20"/>
          <w:shd w:val="clear" w:color="auto" w:fill="FFFFFF"/>
        </w:rPr>
        <w:t>291-300.</w:t>
      </w:r>
    </w:p>
    <w:p w:rsidR="005D5DCF" w:rsidRDefault="005D5DCF" w:rsidP="005D5DCF">
      <w:pPr>
        <w:shd w:val="clear" w:color="auto" w:fill="FFFFFF"/>
        <w:spacing w:before="120" w:line="240" w:lineRule="atLeast"/>
        <w:ind w:left="600" w:hanging="600"/>
        <w:rPr>
          <w:color w:val="000000"/>
          <w:sz w:val="20"/>
          <w:lang w:val="pl-PL"/>
        </w:rPr>
      </w:pPr>
      <w:r w:rsidRPr="001060F7">
        <w:rPr>
          <w:sz w:val="20"/>
          <w:shd w:val="clear" w:color="auto" w:fill="FFFFFF"/>
        </w:rPr>
        <w:t>Qablan,</w:t>
      </w:r>
      <w:r w:rsidR="00CA524D">
        <w:rPr>
          <w:sz w:val="20"/>
          <w:shd w:val="clear" w:color="auto" w:fill="FFFFFF"/>
        </w:rPr>
        <w:t xml:space="preserve"> </w:t>
      </w:r>
      <w:r w:rsidRPr="001060F7">
        <w:rPr>
          <w:sz w:val="20"/>
          <w:shd w:val="clear" w:color="auto" w:fill="FFFFFF"/>
        </w:rPr>
        <w:t>B.</w:t>
      </w:r>
      <w:r w:rsidR="00CA524D">
        <w:rPr>
          <w:sz w:val="20"/>
          <w:shd w:val="clear" w:color="auto" w:fill="FFFFFF"/>
        </w:rPr>
        <w:t xml:space="preserve"> </w:t>
      </w:r>
      <w:r w:rsidRPr="001060F7">
        <w:rPr>
          <w:sz w:val="20"/>
          <w:shd w:val="clear" w:color="auto" w:fill="FFFFFF"/>
        </w:rPr>
        <w:t>(</w:t>
      </w:r>
      <w:r>
        <w:rPr>
          <w:sz w:val="20"/>
          <w:shd w:val="clear" w:color="auto" w:fill="FFFFFF"/>
        </w:rPr>
        <w:t>2015).</w:t>
      </w:r>
      <w:r w:rsidR="00CA524D">
        <w:rPr>
          <w:sz w:val="20"/>
          <w:shd w:val="clear" w:color="auto" w:fill="FFFFFF"/>
        </w:rPr>
        <w:t xml:space="preserve"> </w:t>
      </w:r>
      <w:r w:rsidRPr="001060F7">
        <w:rPr>
          <w:sz w:val="20"/>
          <w:shd w:val="clear" w:color="auto" w:fill="FFFFFF"/>
        </w:rPr>
        <w:t>Status</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e-learning</w:t>
      </w:r>
      <w:r w:rsidR="00CA524D">
        <w:rPr>
          <w:sz w:val="20"/>
          <w:shd w:val="clear" w:color="auto" w:fill="FFFFFF"/>
        </w:rPr>
        <w:t xml:space="preserve"> </w:t>
      </w:r>
      <w:r w:rsidRPr="001060F7">
        <w:rPr>
          <w:sz w:val="20"/>
          <w:shd w:val="clear" w:color="auto" w:fill="FFFFFF"/>
        </w:rPr>
        <w:t>usage</w:t>
      </w:r>
      <w:r w:rsidR="00CA524D">
        <w:rPr>
          <w:sz w:val="20"/>
          <w:shd w:val="clear" w:color="auto" w:fill="FFFFFF"/>
        </w:rPr>
        <w:t xml:space="preserve"> </w:t>
      </w:r>
      <w:r w:rsidRPr="001060F7">
        <w:rPr>
          <w:sz w:val="20"/>
          <w:shd w:val="clear" w:color="auto" w:fill="FFFFFF"/>
        </w:rPr>
        <w:t>as</w:t>
      </w:r>
      <w:r w:rsidR="00CA524D">
        <w:rPr>
          <w:sz w:val="20"/>
          <w:shd w:val="clear" w:color="auto" w:fill="FFFFFF"/>
        </w:rPr>
        <w:t xml:space="preserve"> </w:t>
      </w:r>
      <w:r w:rsidRPr="001060F7">
        <w:rPr>
          <w:sz w:val="20"/>
          <w:shd w:val="clear" w:color="auto" w:fill="FFFFFF"/>
        </w:rPr>
        <w:t>perceived</w:t>
      </w:r>
      <w:r w:rsidR="00CA524D">
        <w:rPr>
          <w:sz w:val="20"/>
          <w:shd w:val="clear" w:color="auto" w:fill="FFFFFF"/>
        </w:rPr>
        <w:t xml:space="preserve"> </w:t>
      </w:r>
      <w:r w:rsidRPr="001060F7">
        <w:rPr>
          <w:sz w:val="20"/>
          <w:shd w:val="clear" w:color="auto" w:fill="FFFFFF"/>
        </w:rPr>
        <w:t>by</w:t>
      </w:r>
      <w:r w:rsidR="00CA524D">
        <w:rPr>
          <w:sz w:val="20"/>
          <w:shd w:val="clear" w:color="auto" w:fill="FFFFFF"/>
        </w:rPr>
        <w:t xml:space="preserve"> </w:t>
      </w:r>
      <w:r w:rsidRPr="001060F7">
        <w:rPr>
          <w:sz w:val="20"/>
          <w:shd w:val="clear" w:color="auto" w:fill="FFFFFF"/>
        </w:rPr>
        <w:t>Jadara</w:t>
      </w:r>
      <w:r w:rsidR="00CA524D">
        <w:rPr>
          <w:sz w:val="20"/>
          <w:shd w:val="clear" w:color="auto" w:fill="FFFFFF"/>
        </w:rPr>
        <w:t xml:space="preserve"> </w:t>
      </w:r>
      <w:r w:rsidRPr="001060F7">
        <w:rPr>
          <w:sz w:val="20"/>
          <w:shd w:val="clear" w:color="auto" w:fill="FFFFFF"/>
        </w:rPr>
        <w:t>University</w:t>
      </w:r>
      <w:r w:rsidR="00CA524D">
        <w:rPr>
          <w:sz w:val="20"/>
          <w:shd w:val="clear" w:color="auto" w:fill="FFFFFF"/>
        </w:rPr>
        <w:t xml:space="preserve"> </w:t>
      </w:r>
      <w:r w:rsidRPr="001060F7">
        <w:rPr>
          <w:sz w:val="20"/>
          <w:shd w:val="clear" w:color="auto" w:fill="FFFFFF"/>
        </w:rPr>
        <w:t>students-Jordan.</w:t>
      </w:r>
      <w:r w:rsidR="00CA524D">
        <w:rPr>
          <w:sz w:val="20"/>
          <w:shd w:val="clear" w:color="auto" w:fill="FFFFFF"/>
        </w:rPr>
        <w:t xml:space="preserve"> </w:t>
      </w:r>
      <w:r w:rsidRPr="001060F7">
        <w:rPr>
          <w:i/>
          <w:iCs/>
          <w:sz w:val="20"/>
          <w:shd w:val="clear" w:color="auto" w:fill="FFFFFF"/>
        </w:rPr>
        <w:t>Journal</w:t>
      </w:r>
      <w:r w:rsidR="00CA524D">
        <w:rPr>
          <w:i/>
          <w:iCs/>
          <w:sz w:val="20"/>
          <w:shd w:val="clear" w:color="auto" w:fill="FFFFFF"/>
        </w:rPr>
        <w:t xml:space="preserve"> </w:t>
      </w:r>
      <w:r w:rsidRPr="001060F7">
        <w:rPr>
          <w:i/>
          <w:iCs/>
          <w:sz w:val="20"/>
          <w:shd w:val="clear" w:color="auto" w:fill="FFFFFF"/>
        </w:rPr>
        <w:t>of</w:t>
      </w:r>
      <w:r w:rsidR="00CA524D">
        <w:rPr>
          <w:i/>
          <w:iCs/>
          <w:sz w:val="20"/>
          <w:shd w:val="clear" w:color="auto" w:fill="FFFFFF"/>
        </w:rPr>
        <w:t xml:space="preserve"> </w:t>
      </w:r>
      <w:r w:rsidRPr="001060F7">
        <w:rPr>
          <w:i/>
          <w:iCs/>
          <w:sz w:val="20"/>
          <w:shd w:val="clear" w:color="auto" w:fill="FFFFFF"/>
        </w:rPr>
        <w:t>Studies</w:t>
      </w:r>
      <w:r w:rsidR="00CA524D">
        <w:rPr>
          <w:i/>
          <w:iCs/>
          <w:sz w:val="20"/>
          <w:shd w:val="clear" w:color="auto" w:fill="FFFFFF"/>
        </w:rPr>
        <w:t xml:space="preserve"> </w:t>
      </w:r>
      <w:r w:rsidRPr="001060F7">
        <w:rPr>
          <w:i/>
          <w:iCs/>
          <w:sz w:val="20"/>
          <w:shd w:val="clear" w:color="auto" w:fill="FFFFFF"/>
        </w:rPr>
        <w:t>in</w:t>
      </w:r>
      <w:r w:rsidR="00CA524D">
        <w:rPr>
          <w:i/>
          <w:iCs/>
          <w:sz w:val="20"/>
          <w:shd w:val="clear" w:color="auto" w:fill="FFFFFF"/>
        </w:rPr>
        <w:t xml:space="preserve"> </w:t>
      </w:r>
      <w:r w:rsidRPr="001060F7">
        <w:rPr>
          <w:i/>
          <w:iCs/>
          <w:sz w:val="20"/>
          <w:shd w:val="clear" w:color="auto" w:fill="FFFFFF"/>
        </w:rPr>
        <w:t>Education</w:t>
      </w:r>
      <w:r>
        <w:rPr>
          <w:sz w:val="20"/>
          <w:shd w:val="clear" w:color="auto" w:fill="FFFFFF"/>
        </w:rPr>
        <w:t>,</w:t>
      </w:r>
      <w:r w:rsidR="00CA524D">
        <w:rPr>
          <w:sz w:val="20"/>
          <w:shd w:val="clear" w:color="auto" w:fill="FFFFFF"/>
        </w:rPr>
        <w:t xml:space="preserve"> </w:t>
      </w:r>
      <w:r w:rsidRPr="001060F7">
        <w:rPr>
          <w:i/>
          <w:iCs/>
          <w:sz w:val="20"/>
          <w:shd w:val="clear" w:color="auto" w:fill="FFFFFF"/>
        </w:rPr>
        <w:t>5</w:t>
      </w:r>
      <w:r w:rsidRPr="001060F7">
        <w:rPr>
          <w:sz w:val="20"/>
          <w:shd w:val="clear" w:color="auto" w:fill="FFFFFF"/>
        </w:rPr>
        <w:t>(</w:t>
      </w:r>
      <w:r>
        <w:rPr>
          <w:sz w:val="20"/>
          <w:shd w:val="clear" w:color="auto" w:fill="FFFFFF"/>
        </w:rPr>
        <w:t>2</w:t>
      </w:r>
      <w:r w:rsidRPr="001060F7">
        <w:rPr>
          <w:sz w:val="20"/>
          <w:shd w:val="clear" w:color="auto" w:fill="FFFFFF"/>
        </w:rPr>
        <w:t>),</w:t>
      </w:r>
      <w:r w:rsidR="00CA524D">
        <w:rPr>
          <w:sz w:val="20"/>
          <w:shd w:val="clear" w:color="auto" w:fill="FFFFFF"/>
        </w:rPr>
        <w:t xml:space="preserve"> </w:t>
      </w:r>
      <w:r w:rsidRPr="001060F7">
        <w:rPr>
          <w:sz w:val="20"/>
          <w:shd w:val="clear" w:color="auto" w:fill="FFFFFF"/>
        </w:rPr>
        <w:t>266-279.</w:t>
      </w:r>
    </w:p>
    <w:p w:rsidR="005D5DCF" w:rsidRDefault="005D5DCF" w:rsidP="005D5DCF">
      <w:pPr>
        <w:shd w:val="clear" w:color="auto" w:fill="FFFFFF"/>
        <w:spacing w:before="120" w:line="240" w:lineRule="atLeast"/>
        <w:ind w:left="600" w:hanging="600"/>
        <w:rPr>
          <w:color w:val="000000"/>
          <w:sz w:val="20"/>
        </w:rPr>
      </w:pPr>
      <w:r w:rsidRPr="00142E41">
        <w:rPr>
          <w:color w:val="000000"/>
          <w:sz w:val="20"/>
          <w:lang w:val="pl-PL"/>
        </w:rPr>
        <w:t>Rababah,</w:t>
      </w:r>
      <w:r w:rsidR="00CA524D">
        <w:rPr>
          <w:color w:val="000000"/>
          <w:sz w:val="20"/>
          <w:lang w:val="pl-PL"/>
        </w:rPr>
        <w:t xml:space="preserve"> </w:t>
      </w:r>
      <w:r w:rsidRPr="00142E41">
        <w:rPr>
          <w:color w:val="000000"/>
          <w:sz w:val="20"/>
          <w:lang w:val="pl-PL"/>
        </w:rPr>
        <w:t>L.,</w:t>
      </w:r>
      <w:r w:rsidR="00CA524D">
        <w:rPr>
          <w:color w:val="000000"/>
          <w:sz w:val="20"/>
          <w:lang w:val="pl-PL"/>
        </w:rPr>
        <w:t xml:space="preserve"> </w:t>
      </w:r>
      <w:r w:rsidRPr="00142E41">
        <w:rPr>
          <w:color w:val="000000"/>
          <w:sz w:val="20"/>
          <w:lang w:val="pl-PL"/>
        </w:rPr>
        <w:t>Bani-Melhem,</w:t>
      </w:r>
      <w:r w:rsidR="00CA524D">
        <w:rPr>
          <w:color w:val="000000"/>
          <w:sz w:val="20"/>
          <w:lang w:val="pl-PL"/>
        </w:rPr>
        <w:t xml:space="preserve"> </w:t>
      </w:r>
      <w:r w:rsidRPr="00142E41">
        <w:rPr>
          <w:color w:val="000000"/>
          <w:sz w:val="20"/>
          <w:lang w:val="pl-PL"/>
        </w:rPr>
        <w:t>N.,</w:t>
      </w:r>
      <w:r w:rsidR="00CA524D">
        <w:rPr>
          <w:color w:val="000000"/>
          <w:sz w:val="20"/>
          <w:lang w:val="pl-PL"/>
        </w:rPr>
        <w:t xml:space="preserve"> </w:t>
      </w:r>
      <w:r w:rsidRPr="00142E41">
        <w:rPr>
          <w:color w:val="000000"/>
          <w:sz w:val="20"/>
          <w:lang w:val="pl-PL"/>
        </w:rPr>
        <w:t>Jdaitawi,</w:t>
      </w:r>
      <w:r w:rsidR="00CA524D">
        <w:rPr>
          <w:color w:val="000000"/>
          <w:sz w:val="20"/>
          <w:lang w:val="pl-PL"/>
        </w:rPr>
        <w:t xml:space="preserve"> </w:t>
      </w:r>
      <w:r w:rsidRPr="00142E41">
        <w:rPr>
          <w:color w:val="000000"/>
          <w:sz w:val="20"/>
          <w:lang w:val="pl-PL"/>
        </w:rPr>
        <w:t>M.,</w:t>
      </w:r>
      <w:r w:rsidR="00CA524D">
        <w:rPr>
          <w:color w:val="000000"/>
          <w:sz w:val="20"/>
          <w:lang w:val="pl-PL"/>
        </w:rPr>
        <w:t xml:space="preserve"> </w:t>
      </w:r>
      <w:r w:rsidRPr="00142E41">
        <w:rPr>
          <w:color w:val="000000"/>
          <w:sz w:val="20"/>
          <w:lang w:val="pl-PL"/>
        </w:rPr>
        <w:t>Rababah,</w:t>
      </w:r>
      <w:r w:rsidR="00CA524D">
        <w:rPr>
          <w:color w:val="000000"/>
          <w:sz w:val="20"/>
          <w:lang w:val="pl-PL"/>
        </w:rPr>
        <w:t xml:space="preserve"> </w:t>
      </w:r>
      <w:r w:rsidRPr="00142E41">
        <w:rPr>
          <w:color w:val="000000"/>
          <w:sz w:val="20"/>
          <w:lang w:val="pl-PL"/>
        </w:rPr>
        <w:t>B.,</w:t>
      </w:r>
      <w:r w:rsidR="00CA524D">
        <w:rPr>
          <w:color w:val="000000"/>
          <w:sz w:val="20"/>
          <w:lang w:val="pl-PL"/>
        </w:rPr>
        <w:t xml:space="preserve"> </w:t>
      </w:r>
      <w:r w:rsidRPr="00142E41">
        <w:rPr>
          <w:color w:val="000000"/>
          <w:sz w:val="20"/>
          <w:lang w:val="pl-PL"/>
        </w:rPr>
        <w:t>&amp;</w:t>
      </w:r>
      <w:r w:rsidR="00CA524D">
        <w:rPr>
          <w:color w:val="000000"/>
          <w:sz w:val="20"/>
          <w:lang w:val="pl-PL"/>
        </w:rPr>
        <w:t xml:space="preserve"> </w:t>
      </w:r>
      <w:r w:rsidRPr="00142E41">
        <w:rPr>
          <w:color w:val="000000"/>
          <w:sz w:val="20"/>
          <w:lang w:val="pl-PL"/>
        </w:rPr>
        <w:t>Rababah,</w:t>
      </w:r>
      <w:r w:rsidR="00CA524D">
        <w:rPr>
          <w:color w:val="000000"/>
          <w:sz w:val="20"/>
          <w:lang w:val="pl-PL"/>
        </w:rPr>
        <w:t xml:space="preserve"> </w:t>
      </w:r>
      <w:r w:rsidRPr="00142E41">
        <w:rPr>
          <w:color w:val="000000"/>
          <w:sz w:val="20"/>
          <w:lang w:val="pl-PL"/>
        </w:rPr>
        <w:t>O.</w:t>
      </w:r>
      <w:r w:rsidR="00CA524D">
        <w:rPr>
          <w:color w:val="000000"/>
          <w:sz w:val="20"/>
          <w:lang w:val="pl-PL"/>
        </w:rPr>
        <w:t xml:space="preserve"> </w:t>
      </w:r>
      <w:r w:rsidRPr="00142E41">
        <w:rPr>
          <w:color w:val="000000"/>
          <w:sz w:val="20"/>
          <w:lang w:val="pl-PL"/>
        </w:rPr>
        <w:t>(2012).</w:t>
      </w:r>
      <w:r w:rsidR="00CA524D">
        <w:rPr>
          <w:color w:val="000000"/>
          <w:sz w:val="20"/>
          <w:lang w:val="pl-PL"/>
        </w:rPr>
        <w:t xml:space="preserve"> </w:t>
      </w:r>
      <w:r w:rsidRPr="00142E41">
        <w:rPr>
          <w:color w:val="000000"/>
          <w:sz w:val="20"/>
        </w:rPr>
        <w:t>EFL</w:t>
      </w:r>
      <w:r w:rsidR="00CA524D">
        <w:rPr>
          <w:color w:val="000000"/>
          <w:sz w:val="20"/>
        </w:rPr>
        <w:t xml:space="preserve"> </w:t>
      </w:r>
      <w:r w:rsidRPr="00142E41">
        <w:rPr>
          <w:color w:val="000000"/>
          <w:sz w:val="20"/>
        </w:rPr>
        <w:t>teachers'</w:t>
      </w:r>
      <w:r w:rsidR="00CA524D">
        <w:rPr>
          <w:color w:val="000000"/>
          <w:sz w:val="20"/>
        </w:rPr>
        <w:t xml:space="preserve"> </w:t>
      </w:r>
      <w:r w:rsidRPr="00142E41">
        <w:rPr>
          <w:color w:val="000000"/>
          <w:sz w:val="20"/>
        </w:rPr>
        <w:t>barriers</w:t>
      </w:r>
      <w:r w:rsidR="00CA524D">
        <w:rPr>
          <w:color w:val="000000"/>
          <w:sz w:val="20"/>
        </w:rPr>
        <w:t xml:space="preserve"> </w:t>
      </w:r>
      <w:r w:rsidRPr="00142E41">
        <w:rPr>
          <w:color w:val="000000"/>
          <w:sz w:val="20"/>
        </w:rPr>
        <w:t>to</w:t>
      </w:r>
      <w:r w:rsidR="00CA524D">
        <w:rPr>
          <w:color w:val="000000"/>
          <w:sz w:val="20"/>
        </w:rPr>
        <w:t xml:space="preserve"> </w:t>
      </w:r>
      <w:r w:rsidRPr="00142E41">
        <w:rPr>
          <w:color w:val="000000"/>
          <w:sz w:val="20"/>
        </w:rPr>
        <w:t>the</w:t>
      </w:r>
      <w:r w:rsidR="00CA524D">
        <w:rPr>
          <w:color w:val="000000"/>
          <w:sz w:val="20"/>
        </w:rPr>
        <w:t xml:space="preserve"> </w:t>
      </w:r>
      <w:r w:rsidRPr="00142E41">
        <w:rPr>
          <w:color w:val="000000"/>
          <w:sz w:val="20"/>
        </w:rPr>
        <w:t>use</w:t>
      </w:r>
      <w:r w:rsidR="00CA524D">
        <w:rPr>
          <w:color w:val="000000"/>
          <w:sz w:val="20"/>
        </w:rPr>
        <w:t xml:space="preserve"> </w:t>
      </w:r>
      <w:r w:rsidRPr="00142E41">
        <w:rPr>
          <w:color w:val="000000"/>
          <w:sz w:val="20"/>
        </w:rPr>
        <w:t>of</w:t>
      </w:r>
      <w:r w:rsidR="00CA524D">
        <w:rPr>
          <w:color w:val="000000"/>
          <w:sz w:val="20"/>
        </w:rPr>
        <w:t xml:space="preserve"> </w:t>
      </w:r>
      <w:r w:rsidRPr="00142E41">
        <w:rPr>
          <w:color w:val="000000"/>
          <w:sz w:val="20"/>
        </w:rPr>
        <w:t>ICT</w:t>
      </w:r>
      <w:r w:rsidR="00CA524D">
        <w:rPr>
          <w:color w:val="000000"/>
          <w:sz w:val="20"/>
        </w:rPr>
        <w:t xml:space="preserve"> </w:t>
      </w:r>
      <w:r w:rsidRPr="00142E41">
        <w:rPr>
          <w:color w:val="000000"/>
          <w:sz w:val="20"/>
        </w:rPr>
        <w:t>in</w:t>
      </w:r>
      <w:r w:rsidR="00CA524D">
        <w:rPr>
          <w:color w:val="000000"/>
          <w:sz w:val="20"/>
        </w:rPr>
        <w:t xml:space="preserve"> </w:t>
      </w:r>
      <w:r w:rsidRPr="00142E41">
        <w:rPr>
          <w:color w:val="000000"/>
          <w:sz w:val="20"/>
        </w:rPr>
        <w:t>instruction</w:t>
      </w:r>
      <w:r w:rsidR="00CA524D">
        <w:rPr>
          <w:color w:val="000000"/>
          <w:sz w:val="20"/>
        </w:rPr>
        <w:t xml:space="preserve"> </w:t>
      </w:r>
      <w:r w:rsidRPr="00142E41">
        <w:rPr>
          <w:color w:val="000000"/>
          <w:sz w:val="20"/>
        </w:rPr>
        <w:t>in</w:t>
      </w:r>
      <w:r w:rsidR="00CA524D">
        <w:rPr>
          <w:color w:val="000000"/>
          <w:sz w:val="20"/>
        </w:rPr>
        <w:t xml:space="preserve"> </w:t>
      </w:r>
      <w:r w:rsidRPr="00142E41">
        <w:rPr>
          <w:color w:val="000000"/>
          <w:sz w:val="20"/>
        </w:rPr>
        <w:t>Jordan.</w:t>
      </w:r>
      <w:r w:rsidR="00CA524D">
        <w:rPr>
          <w:color w:val="000000"/>
          <w:sz w:val="20"/>
        </w:rPr>
        <w:t xml:space="preserve"> </w:t>
      </w:r>
      <w:r w:rsidRPr="00142E41">
        <w:rPr>
          <w:i/>
          <w:iCs/>
          <w:color w:val="000000"/>
          <w:sz w:val="20"/>
        </w:rPr>
        <w:t>Proceedings</w:t>
      </w:r>
      <w:r w:rsidR="00CA524D">
        <w:rPr>
          <w:i/>
          <w:iCs/>
          <w:color w:val="000000"/>
          <w:sz w:val="20"/>
        </w:rPr>
        <w:t xml:space="preserve"> </w:t>
      </w:r>
      <w:r w:rsidRPr="00142E41">
        <w:rPr>
          <w:i/>
          <w:iCs/>
          <w:color w:val="000000"/>
          <w:sz w:val="20"/>
        </w:rPr>
        <w:t>of</w:t>
      </w:r>
      <w:r w:rsidR="00CA524D">
        <w:rPr>
          <w:i/>
          <w:iCs/>
          <w:color w:val="000000"/>
          <w:sz w:val="20"/>
        </w:rPr>
        <w:t xml:space="preserve"> </w:t>
      </w:r>
      <w:r w:rsidRPr="00142E41">
        <w:rPr>
          <w:i/>
          <w:iCs/>
          <w:color w:val="000000"/>
          <w:sz w:val="20"/>
        </w:rPr>
        <w:t>the</w:t>
      </w:r>
      <w:r w:rsidR="00CA524D">
        <w:rPr>
          <w:i/>
          <w:iCs/>
          <w:color w:val="000000"/>
          <w:sz w:val="20"/>
        </w:rPr>
        <w:t xml:space="preserve"> </w:t>
      </w:r>
      <w:r w:rsidRPr="00142E41">
        <w:rPr>
          <w:i/>
          <w:iCs/>
          <w:color w:val="000000"/>
          <w:sz w:val="20"/>
        </w:rPr>
        <w:t>1st</w:t>
      </w:r>
      <w:r w:rsidR="00CA524D">
        <w:rPr>
          <w:i/>
          <w:iCs/>
          <w:color w:val="000000"/>
          <w:sz w:val="20"/>
        </w:rPr>
        <w:t xml:space="preserve"> </w:t>
      </w:r>
      <w:r w:rsidRPr="00142E41">
        <w:rPr>
          <w:i/>
          <w:iCs/>
          <w:color w:val="000000"/>
          <w:sz w:val="20"/>
        </w:rPr>
        <w:t>International</w:t>
      </w:r>
      <w:r w:rsidR="00CA524D">
        <w:rPr>
          <w:i/>
          <w:iCs/>
          <w:color w:val="000000"/>
          <w:sz w:val="20"/>
        </w:rPr>
        <w:t xml:space="preserve"> </w:t>
      </w:r>
      <w:r w:rsidRPr="00142E41">
        <w:rPr>
          <w:i/>
          <w:iCs/>
          <w:color w:val="000000"/>
          <w:sz w:val="20"/>
        </w:rPr>
        <w:t>Conference</w:t>
      </w:r>
      <w:r w:rsidR="00CA524D">
        <w:rPr>
          <w:i/>
          <w:iCs/>
          <w:color w:val="000000"/>
          <w:sz w:val="20"/>
        </w:rPr>
        <w:t xml:space="preserve"> </w:t>
      </w:r>
      <w:r w:rsidRPr="00142E41">
        <w:rPr>
          <w:i/>
          <w:iCs/>
          <w:color w:val="000000"/>
          <w:sz w:val="20"/>
        </w:rPr>
        <w:t>on</w:t>
      </w:r>
      <w:r w:rsidR="00CA524D">
        <w:rPr>
          <w:i/>
          <w:iCs/>
          <w:color w:val="000000"/>
          <w:sz w:val="20"/>
        </w:rPr>
        <w:t xml:space="preserve"> </w:t>
      </w:r>
      <w:r w:rsidRPr="00142E41">
        <w:rPr>
          <w:i/>
          <w:iCs/>
          <w:color w:val="000000"/>
          <w:sz w:val="20"/>
        </w:rPr>
        <w:t>Behavioural</w:t>
      </w:r>
      <w:r w:rsidR="00CA524D">
        <w:rPr>
          <w:i/>
          <w:iCs/>
          <w:color w:val="000000"/>
          <w:sz w:val="20"/>
        </w:rPr>
        <w:t xml:space="preserve"> </w:t>
      </w:r>
      <w:r w:rsidRPr="00142E41">
        <w:rPr>
          <w:i/>
          <w:iCs/>
          <w:color w:val="000000"/>
          <w:sz w:val="20"/>
        </w:rPr>
        <w:t>and</w:t>
      </w:r>
      <w:r w:rsidR="00CA524D">
        <w:rPr>
          <w:i/>
          <w:iCs/>
          <w:color w:val="000000"/>
          <w:sz w:val="20"/>
        </w:rPr>
        <w:t xml:space="preserve"> </w:t>
      </w:r>
      <w:r w:rsidRPr="00142E41">
        <w:rPr>
          <w:i/>
          <w:iCs/>
          <w:color w:val="000000"/>
          <w:sz w:val="20"/>
        </w:rPr>
        <w:t>Social</w:t>
      </w:r>
      <w:r w:rsidR="00CA524D">
        <w:rPr>
          <w:i/>
          <w:iCs/>
          <w:color w:val="000000"/>
          <w:sz w:val="20"/>
        </w:rPr>
        <w:t xml:space="preserve"> </w:t>
      </w:r>
      <w:r w:rsidRPr="00142E41">
        <w:rPr>
          <w:i/>
          <w:iCs/>
          <w:color w:val="000000"/>
          <w:sz w:val="20"/>
        </w:rPr>
        <w:t>Science</w:t>
      </w:r>
      <w:r w:rsidR="00CA524D">
        <w:rPr>
          <w:i/>
          <w:iCs/>
          <w:color w:val="000000"/>
          <w:sz w:val="20"/>
        </w:rPr>
        <w:t xml:space="preserve"> </w:t>
      </w:r>
      <w:r w:rsidRPr="00142E41">
        <w:rPr>
          <w:i/>
          <w:iCs/>
          <w:color w:val="000000"/>
          <w:sz w:val="20"/>
        </w:rPr>
        <w:t>Research</w:t>
      </w:r>
      <w:r w:rsidR="00CA524D">
        <w:rPr>
          <w:i/>
          <w:iCs/>
          <w:color w:val="000000"/>
          <w:sz w:val="20"/>
        </w:rPr>
        <w:t xml:space="preserve"> </w:t>
      </w:r>
      <w:r w:rsidRPr="00142E41">
        <w:rPr>
          <w:i/>
          <w:iCs/>
          <w:color w:val="000000"/>
          <w:sz w:val="20"/>
        </w:rPr>
        <w:t>(ICBSSR)</w:t>
      </w:r>
      <w:r w:rsidRPr="00142E41">
        <w:rPr>
          <w:color w:val="000000"/>
          <w:sz w:val="20"/>
        </w:rPr>
        <w:t>,</w:t>
      </w:r>
      <w:r w:rsidR="00CA524D">
        <w:rPr>
          <w:color w:val="000000"/>
          <w:sz w:val="20"/>
        </w:rPr>
        <w:t xml:space="preserve"> </w:t>
      </w:r>
      <w:r w:rsidRPr="00142E41">
        <w:rPr>
          <w:color w:val="000000"/>
          <w:sz w:val="20"/>
        </w:rPr>
        <w:t>(pp.</w:t>
      </w:r>
      <w:r w:rsidR="00CA524D">
        <w:rPr>
          <w:color w:val="000000"/>
          <w:sz w:val="20"/>
        </w:rPr>
        <w:t xml:space="preserve"> </w:t>
      </w:r>
      <w:r w:rsidRPr="00142E41">
        <w:rPr>
          <w:color w:val="000000"/>
          <w:sz w:val="20"/>
        </w:rPr>
        <w:t>1-5).</w:t>
      </w:r>
      <w:r w:rsidR="00CA524D">
        <w:rPr>
          <w:color w:val="000000"/>
          <w:sz w:val="20"/>
        </w:rPr>
        <w:t xml:space="preserve"> </w:t>
      </w:r>
      <w:r w:rsidRPr="00142E41">
        <w:rPr>
          <w:color w:val="000000"/>
          <w:sz w:val="20"/>
        </w:rPr>
        <w:t>Kampar,</w:t>
      </w:r>
      <w:r w:rsidR="00CA524D">
        <w:rPr>
          <w:color w:val="000000"/>
          <w:sz w:val="20"/>
        </w:rPr>
        <w:t xml:space="preserve"> </w:t>
      </w:r>
      <w:r w:rsidRPr="00142E41">
        <w:rPr>
          <w:color w:val="000000"/>
          <w:sz w:val="20"/>
        </w:rPr>
        <w:t>Malaysia.</w:t>
      </w:r>
    </w:p>
    <w:p w:rsidR="005D5DCF" w:rsidRPr="00845469" w:rsidRDefault="005D5DCF" w:rsidP="005D5DCF">
      <w:pPr>
        <w:shd w:val="clear" w:color="auto" w:fill="FFFFFF"/>
        <w:spacing w:before="120" w:line="240" w:lineRule="atLeast"/>
        <w:ind w:left="600" w:hanging="600"/>
        <w:rPr>
          <w:color w:val="000000"/>
          <w:sz w:val="20"/>
        </w:rPr>
      </w:pPr>
      <w:r>
        <w:rPr>
          <w:sz w:val="20"/>
          <w:shd w:val="clear" w:color="auto" w:fill="FFFFFF"/>
        </w:rPr>
        <w:t>Rabah,</w:t>
      </w:r>
      <w:r w:rsidR="00CA524D">
        <w:rPr>
          <w:sz w:val="20"/>
          <w:shd w:val="clear" w:color="auto" w:fill="FFFFFF"/>
        </w:rPr>
        <w:t xml:space="preserve"> </w:t>
      </w:r>
      <w:r>
        <w:rPr>
          <w:sz w:val="20"/>
          <w:shd w:val="clear" w:color="auto" w:fill="FFFFFF"/>
        </w:rPr>
        <w:t>J.</w:t>
      </w:r>
      <w:r w:rsidR="00CA524D">
        <w:rPr>
          <w:sz w:val="20"/>
          <w:shd w:val="clear" w:color="auto" w:fill="FFFFFF"/>
        </w:rPr>
        <w:t xml:space="preserve"> </w:t>
      </w:r>
      <w:r>
        <w:rPr>
          <w:sz w:val="20"/>
          <w:shd w:val="clear" w:color="auto" w:fill="FFFFFF"/>
        </w:rPr>
        <w:t>(2015).</w:t>
      </w:r>
      <w:r w:rsidR="00CA524D">
        <w:rPr>
          <w:sz w:val="20"/>
          <w:shd w:val="clear" w:color="auto" w:fill="FFFFFF"/>
        </w:rPr>
        <w:t xml:space="preserve"> </w:t>
      </w:r>
      <w:r w:rsidRPr="00901940">
        <w:rPr>
          <w:sz w:val="20"/>
          <w:shd w:val="clear" w:color="auto" w:fill="FFFFFF"/>
        </w:rPr>
        <w:t>Benefits</w:t>
      </w:r>
      <w:r w:rsidR="00CA524D">
        <w:rPr>
          <w:sz w:val="20"/>
          <w:shd w:val="clear" w:color="auto" w:fill="FFFFFF"/>
        </w:rPr>
        <w:t xml:space="preserve"> </w:t>
      </w:r>
      <w:r w:rsidRPr="00901940">
        <w:rPr>
          <w:sz w:val="20"/>
          <w:shd w:val="clear" w:color="auto" w:fill="FFFFFF"/>
        </w:rPr>
        <w:t>and</w:t>
      </w:r>
      <w:r w:rsidR="00CA524D">
        <w:rPr>
          <w:sz w:val="20"/>
          <w:shd w:val="clear" w:color="auto" w:fill="FFFFFF"/>
        </w:rPr>
        <w:t xml:space="preserve"> </w:t>
      </w:r>
      <w:r w:rsidRPr="00901940">
        <w:rPr>
          <w:sz w:val="20"/>
          <w:shd w:val="clear" w:color="auto" w:fill="FFFFFF"/>
        </w:rPr>
        <w:t>challenges</w:t>
      </w:r>
      <w:r w:rsidR="00CA524D">
        <w:rPr>
          <w:sz w:val="20"/>
          <w:shd w:val="clear" w:color="auto" w:fill="FFFFFF"/>
        </w:rPr>
        <w:t xml:space="preserve"> </w:t>
      </w:r>
      <w:r w:rsidRPr="00901940">
        <w:rPr>
          <w:sz w:val="20"/>
          <w:shd w:val="clear" w:color="auto" w:fill="FFFFFF"/>
        </w:rPr>
        <w:t>of</w:t>
      </w:r>
      <w:r w:rsidR="00CA524D">
        <w:rPr>
          <w:sz w:val="20"/>
          <w:shd w:val="clear" w:color="auto" w:fill="FFFFFF"/>
        </w:rPr>
        <w:t xml:space="preserve"> </w:t>
      </w:r>
      <w:r w:rsidRPr="00901940">
        <w:rPr>
          <w:sz w:val="20"/>
          <w:shd w:val="clear" w:color="auto" w:fill="FFFFFF"/>
        </w:rPr>
        <w:t>information</w:t>
      </w:r>
      <w:r w:rsidR="00CA524D">
        <w:rPr>
          <w:sz w:val="20"/>
          <w:shd w:val="clear" w:color="auto" w:fill="FFFFFF"/>
        </w:rPr>
        <w:t xml:space="preserve"> </w:t>
      </w:r>
      <w:r w:rsidRPr="00901940">
        <w:rPr>
          <w:sz w:val="20"/>
          <w:shd w:val="clear" w:color="auto" w:fill="FFFFFF"/>
        </w:rPr>
        <w:t>and</w:t>
      </w:r>
      <w:r w:rsidR="00CA524D">
        <w:rPr>
          <w:sz w:val="20"/>
          <w:shd w:val="clear" w:color="auto" w:fill="FFFFFF"/>
        </w:rPr>
        <w:t xml:space="preserve"> </w:t>
      </w:r>
      <w:r w:rsidRPr="00901940">
        <w:rPr>
          <w:sz w:val="20"/>
          <w:shd w:val="clear" w:color="auto" w:fill="FFFFFF"/>
        </w:rPr>
        <w:t>communication</w:t>
      </w:r>
      <w:r w:rsidR="00CA524D">
        <w:rPr>
          <w:sz w:val="20"/>
          <w:shd w:val="clear" w:color="auto" w:fill="FFFFFF"/>
        </w:rPr>
        <w:t xml:space="preserve"> </w:t>
      </w:r>
      <w:r w:rsidRPr="00901940">
        <w:rPr>
          <w:sz w:val="20"/>
          <w:shd w:val="clear" w:color="auto" w:fill="FFFFFF"/>
        </w:rPr>
        <w:t>technologies</w:t>
      </w:r>
      <w:r w:rsidR="00CA524D">
        <w:rPr>
          <w:sz w:val="20"/>
          <w:shd w:val="clear" w:color="auto" w:fill="FFFFFF"/>
        </w:rPr>
        <w:t xml:space="preserve"> </w:t>
      </w:r>
      <w:r w:rsidRPr="00901940">
        <w:rPr>
          <w:sz w:val="20"/>
          <w:shd w:val="clear" w:color="auto" w:fill="FFFFFF"/>
        </w:rPr>
        <w:t>(ICT)</w:t>
      </w:r>
      <w:r w:rsidR="00CA524D">
        <w:rPr>
          <w:sz w:val="20"/>
          <w:shd w:val="clear" w:color="auto" w:fill="FFFFFF"/>
        </w:rPr>
        <w:t xml:space="preserve"> </w:t>
      </w:r>
      <w:r w:rsidRPr="00901940">
        <w:rPr>
          <w:sz w:val="20"/>
          <w:shd w:val="clear" w:color="auto" w:fill="FFFFFF"/>
        </w:rPr>
        <w:t>integration</w:t>
      </w:r>
      <w:r w:rsidR="00CA524D">
        <w:rPr>
          <w:sz w:val="20"/>
          <w:shd w:val="clear" w:color="auto" w:fill="FFFFFF"/>
        </w:rPr>
        <w:t xml:space="preserve"> </w:t>
      </w:r>
      <w:r w:rsidRPr="00901940">
        <w:rPr>
          <w:sz w:val="20"/>
          <w:shd w:val="clear" w:color="auto" w:fill="FFFFFF"/>
        </w:rPr>
        <w:t>in</w:t>
      </w:r>
      <w:r w:rsidR="00CA524D">
        <w:rPr>
          <w:sz w:val="20"/>
          <w:shd w:val="clear" w:color="auto" w:fill="FFFFFF"/>
        </w:rPr>
        <w:t xml:space="preserve"> </w:t>
      </w:r>
      <w:r w:rsidRPr="00901940">
        <w:rPr>
          <w:sz w:val="20"/>
          <w:shd w:val="clear" w:color="auto" w:fill="FFFFFF"/>
        </w:rPr>
        <w:t>Québec</w:t>
      </w:r>
      <w:r w:rsidR="00CA524D">
        <w:rPr>
          <w:sz w:val="20"/>
          <w:shd w:val="clear" w:color="auto" w:fill="FFFFFF"/>
        </w:rPr>
        <w:t xml:space="preserve"> </w:t>
      </w:r>
      <w:r w:rsidRPr="00901940">
        <w:rPr>
          <w:sz w:val="20"/>
          <w:shd w:val="clear" w:color="auto" w:fill="FFFFFF"/>
        </w:rPr>
        <w:t>English</w:t>
      </w:r>
      <w:r w:rsidR="00CA524D">
        <w:rPr>
          <w:sz w:val="20"/>
          <w:shd w:val="clear" w:color="auto" w:fill="FFFFFF"/>
        </w:rPr>
        <w:t xml:space="preserve"> </w:t>
      </w:r>
      <w:r w:rsidRPr="00901940">
        <w:rPr>
          <w:sz w:val="20"/>
          <w:shd w:val="clear" w:color="auto" w:fill="FFFFFF"/>
        </w:rPr>
        <w:t>schools.</w:t>
      </w:r>
      <w:r w:rsidR="00CA524D">
        <w:rPr>
          <w:sz w:val="20"/>
          <w:shd w:val="clear" w:color="auto" w:fill="FFFFFF"/>
        </w:rPr>
        <w:t xml:space="preserve"> </w:t>
      </w:r>
      <w:r w:rsidRPr="00901940">
        <w:rPr>
          <w:i/>
          <w:iCs/>
          <w:sz w:val="20"/>
          <w:shd w:val="clear" w:color="auto" w:fill="FFFFFF"/>
        </w:rPr>
        <w:t>The</w:t>
      </w:r>
      <w:r w:rsidR="00CA524D">
        <w:rPr>
          <w:i/>
          <w:iCs/>
          <w:sz w:val="20"/>
          <w:shd w:val="clear" w:color="auto" w:fill="FFFFFF"/>
        </w:rPr>
        <w:t xml:space="preserve"> </w:t>
      </w:r>
      <w:r w:rsidRPr="00901940">
        <w:rPr>
          <w:i/>
          <w:iCs/>
          <w:sz w:val="20"/>
          <w:shd w:val="clear" w:color="auto" w:fill="FFFFFF"/>
        </w:rPr>
        <w:t>Turkish</w:t>
      </w:r>
      <w:r w:rsidR="00CA524D">
        <w:rPr>
          <w:i/>
          <w:iCs/>
          <w:sz w:val="20"/>
          <w:shd w:val="clear" w:color="auto" w:fill="FFFFFF"/>
        </w:rPr>
        <w:t xml:space="preserve"> </w:t>
      </w:r>
      <w:r w:rsidRPr="00901940">
        <w:rPr>
          <w:i/>
          <w:iCs/>
          <w:sz w:val="20"/>
          <w:shd w:val="clear" w:color="auto" w:fill="FFFFFF"/>
        </w:rPr>
        <w:t>Online</w:t>
      </w:r>
      <w:r w:rsidR="00CA524D">
        <w:rPr>
          <w:i/>
          <w:iCs/>
          <w:sz w:val="20"/>
          <w:shd w:val="clear" w:color="auto" w:fill="FFFFFF"/>
        </w:rPr>
        <w:t xml:space="preserve"> </w:t>
      </w:r>
      <w:r w:rsidRPr="00901940">
        <w:rPr>
          <w:i/>
          <w:iCs/>
          <w:sz w:val="20"/>
          <w:shd w:val="clear" w:color="auto" w:fill="FFFFFF"/>
        </w:rPr>
        <w:t>Journal</w:t>
      </w:r>
      <w:r w:rsidR="00CA524D">
        <w:rPr>
          <w:i/>
          <w:iCs/>
          <w:sz w:val="20"/>
          <w:shd w:val="clear" w:color="auto" w:fill="FFFFFF"/>
        </w:rPr>
        <w:t xml:space="preserve"> </w:t>
      </w:r>
      <w:r w:rsidRPr="00901940">
        <w:rPr>
          <w:i/>
          <w:iCs/>
          <w:sz w:val="20"/>
          <w:shd w:val="clear" w:color="auto" w:fill="FFFFFF"/>
        </w:rPr>
        <w:t>of</w:t>
      </w:r>
      <w:r w:rsidR="00CA524D">
        <w:rPr>
          <w:i/>
          <w:iCs/>
          <w:sz w:val="20"/>
          <w:shd w:val="clear" w:color="auto" w:fill="FFFFFF"/>
        </w:rPr>
        <w:t xml:space="preserve"> </w:t>
      </w:r>
      <w:r w:rsidRPr="00901940">
        <w:rPr>
          <w:i/>
          <w:iCs/>
          <w:sz w:val="20"/>
          <w:shd w:val="clear" w:color="auto" w:fill="FFFFFF"/>
        </w:rPr>
        <w:t>Educational</w:t>
      </w:r>
      <w:r w:rsidR="00CA524D">
        <w:rPr>
          <w:i/>
          <w:iCs/>
          <w:sz w:val="20"/>
          <w:shd w:val="clear" w:color="auto" w:fill="FFFFFF"/>
        </w:rPr>
        <w:t xml:space="preserve"> </w:t>
      </w:r>
      <w:r w:rsidRPr="00901940">
        <w:rPr>
          <w:i/>
          <w:iCs/>
          <w:sz w:val="20"/>
          <w:shd w:val="clear" w:color="auto" w:fill="FFFFFF"/>
        </w:rPr>
        <w:t>Technology</w:t>
      </w:r>
      <w:r w:rsidR="00CA524D">
        <w:rPr>
          <w:i/>
          <w:iCs/>
          <w:sz w:val="20"/>
          <w:shd w:val="clear" w:color="auto" w:fill="FFFFFF"/>
        </w:rPr>
        <w:t xml:space="preserve"> </w:t>
      </w:r>
      <w:r w:rsidRPr="00901940">
        <w:rPr>
          <w:i/>
          <w:iCs/>
          <w:sz w:val="20"/>
          <w:shd w:val="clear" w:color="auto" w:fill="FFFFFF"/>
        </w:rPr>
        <w:t>(TOJET)</w:t>
      </w:r>
      <w:r>
        <w:rPr>
          <w:sz w:val="20"/>
          <w:shd w:val="clear" w:color="auto" w:fill="FFFFFF"/>
        </w:rPr>
        <w:t>,</w:t>
      </w:r>
      <w:r w:rsidR="00CA524D">
        <w:rPr>
          <w:sz w:val="20"/>
          <w:shd w:val="clear" w:color="auto" w:fill="FFFFFF"/>
        </w:rPr>
        <w:t xml:space="preserve"> </w:t>
      </w:r>
      <w:r w:rsidRPr="00901940">
        <w:rPr>
          <w:i/>
          <w:iCs/>
          <w:sz w:val="20"/>
          <w:shd w:val="clear" w:color="auto" w:fill="FFFFFF"/>
        </w:rPr>
        <w:t>14</w:t>
      </w:r>
      <w:r w:rsidRPr="00901940">
        <w:rPr>
          <w:sz w:val="20"/>
          <w:shd w:val="clear" w:color="auto" w:fill="FFFFFF"/>
        </w:rPr>
        <w:t>(</w:t>
      </w:r>
      <w:r>
        <w:rPr>
          <w:sz w:val="20"/>
          <w:shd w:val="clear" w:color="auto" w:fill="FFFFFF"/>
        </w:rPr>
        <w:t>2</w:t>
      </w:r>
      <w:r w:rsidRPr="00901940">
        <w:rPr>
          <w:sz w:val="20"/>
          <w:shd w:val="clear" w:color="auto" w:fill="FFFFFF"/>
        </w:rPr>
        <w:t>),</w:t>
      </w:r>
      <w:r w:rsidR="00CA524D">
        <w:rPr>
          <w:sz w:val="20"/>
          <w:shd w:val="clear" w:color="auto" w:fill="FFFFFF"/>
        </w:rPr>
        <w:t xml:space="preserve"> </w:t>
      </w:r>
      <w:r w:rsidRPr="00901940">
        <w:rPr>
          <w:sz w:val="20"/>
          <w:shd w:val="clear" w:color="auto" w:fill="FFFFFF"/>
        </w:rPr>
        <w:t>24-31.</w:t>
      </w:r>
    </w:p>
    <w:p w:rsidR="005D5DCF" w:rsidRDefault="005D5DCF" w:rsidP="005D5DCF">
      <w:pPr>
        <w:shd w:val="clear" w:color="auto" w:fill="FFFFFF"/>
        <w:spacing w:before="120" w:line="240" w:lineRule="atLeast"/>
        <w:ind w:left="600" w:hanging="600"/>
        <w:rPr>
          <w:sz w:val="20"/>
          <w:shd w:val="clear" w:color="auto" w:fill="FFFFFF"/>
        </w:rPr>
      </w:pPr>
      <w:r w:rsidRPr="00395025">
        <w:rPr>
          <w:sz w:val="20"/>
          <w:shd w:val="clear" w:color="auto" w:fill="FFFFFF"/>
        </w:rPr>
        <w:t>Raman,</w:t>
      </w:r>
      <w:r w:rsidR="00CA524D">
        <w:rPr>
          <w:sz w:val="20"/>
          <w:shd w:val="clear" w:color="auto" w:fill="FFFFFF"/>
        </w:rPr>
        <w:t xml:space="preserve"> </w:t>
      </w:r>
      <w:r w:rsidRPr="00395025">
        <w:rPr>
          <w:sz w:val="20"/>
          <w:shd w:val="clear" w:color="auto" w:fill="FFFFFF"/>
        </w:rPr>
        <w:t>K.,</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Yamat,</w:t>
      </w:r>
      <w:r w:rsidR="00CA524D">
        <w:rPr>
          <w:sz w:val="20"/>
          <w:shd w:val="clear" w:color="auto" w:fill="FFFFFF"/>
        </w:rPr>
        <w:t xml:space="preserve"> </w:t>
      </w:r>
      <w:r>
        <w:rPr>
          <w:sz w:val="20"/>
          <w:shd w:val="clear" w:color="auto" w:fill="FFFFFF"/>
        </w:rPr>
        <w:t>H.</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395025">
        <w:rPr>
          <w:sz w:val="20"/>
          <w:shd w:val="clear" w:color="auto" w:fill="FFFFFF"/>
        </w:rPr>
        <w:t>Barriers</w:t>
      </w:r>
      <w:r w:rsidR="00CA524D">
        <w:rPr>
          <w:sz w:val="20"/>
          <w:shd w:val="clear" w:color="auto" w:fill="FFFFFF"/>
        </w:rPr>
        <w:t xml:space="preserve"> </w:t>
      </w:r>
      <w:r w:rsidRPr="00395025">
        <w:rPr>
          <w:sz w:val="20"/>
          <w:shd w:val="clear" w:color="auto" w:fill="FFFFFF"/>
        </w:rPr>
        <w:t>teachers</w:t>
      </w:r>
      <w:r w:rsidR="00CA524D">
        <w:rPr>
          <w:sz w:val="20"/>
          <w:shd w:val="clear" w:color="auto" w:fill="FFFFFF"/>
        </w:rPr>
        <w:t xml:space="preserve"> </w:t>
      </w:r>
      <w:r w:rsidRPr="00395025">
        <w:rPr>
          <w:sz w:val="20"/>
          <w:shd w:val="clear" w:color="auto" w:fill="FFFFFF"/>
        </w:rPr>
        <w:t>face</w:t>
      </w:r>
      <w:r w:rsidR="00CA524D">
        <w:rPr>
          <w:sz w:val="20"/>
          <w:shd w:val="clear" w:color="auto" w:fill="FFFFFF"/>
        </w:rPr>
        <w:t xml:space="preserve"> </w:t>
      </w:r>
      <w:r w:rsidRPr="00395025">
        <w:rPr>
          <w:sz w:val="20"/>
          <w:shd w:val="clear" w:color="auto" w:fill="FFFFFF"/>
        </w:rPr>
        <w:t>in</w:t>
      </w:r>
      <w:r w:rsidR="00CA524D">
        <w:rPr>
          <w:sz w:val="20"/>
          <w:shd w:val="clear" w:color="auto" w:fill="FFFFFF"/>
        </w:rPr>
        <w:t xml:space="preserve"> </w:t>
      </w:r>
      <w:r w:rsidRPr="00395025">
        <w:rPr>
          <w:sz w:val="20"/>
          <w:shd w:val="clear" w:color="auto" w:fill="FFFFFF"/>
        </w:rPr>
        <w:t>integrating</w:t>
      </w:r>
      <w:r w:rsidR="00CA524D">
        <w:rPr>
          <w:sz w:val="20"/>
          <w:shd w:val="clear" w:color="auto" w:fill="FFFFFF"/>
        </w:rPr>
        <w:t xml:space="preserve"> </w:t>
      </w:r>
      <w:r w:rsidRPr="00395025">
        <w:rPr>
          <w:sz w:val="20"/>
          <w:shd w:val="clear" w:color="auto" w:fill="FFFFFF"/>
        </w:rPr>
        <w:t>ICT</w:t>
      </w:r>
      <w:r w:rsidR="00CA524D">
        <w:rPr>
          <w:sz w:val="20"/>
          <w:shd w:val="clear" w:color="auto" w:fill="FFFFFF"/>
        </w:rPr>
        <w:t xml:space="preserve"> </w:t>
      </w:r>
      <w:r w:rsidRPr="00395025">
        <w:rPr>
          <w:sz w:val="20"/>
          <w:shd w:val="clear" w:color="auto" w:fill="FFFFFF"/>
        </w:rPr>
        <w:t>during</w:t>
      </w:r>
      <w:r w:rsidR="00CA524D">
        <w:rPr>
          <w:sz w:val="20"/>
          <w:shd w:val="clear" w:color="auto" w:fill="FFFFFF"/>
        </w:rPr>
        <w:t xml:space="preserve"> </w:t>
      </w:r>
      <w:r w:rsidRPr="00395025">
        <w:rPr>
          <w:sz w:val="20"/>
          <w:shd w:val="clear" w:color="auto" w:fill="FFFFFF"/>
        </w:rPr>
        <w:t>English</w:t>
      </w:r>
      <w:r w:rsidR="00CA524D">
        <w:rPr>
          <w:sz w:val="20"/>
          <w:shd w:val="clear" w:color="auto" w:fill="FFFFFF"/>
        </w:rPr>
        <w:t xml:space="preserve"> </w:t>
      </w:r>
      <w:r w:rsidRPr="00395025">
        <w:rPr>
          <w:sz w:val="20"/>
          <w:shd w:val="clear" w:color="auto" w:fill="FFFFFF"/>
        </w:rPr>
        <w:t>lessons:</w:t>
      </w:r>
      <w:r w:rsidR="00CA524D">
        <w:rPr>
          <w:sz w:val="20"/>
          <w:shd w:val="clear" w:color="auto" w:fill="FFFFFF"/>
        </w:rPr>
        <w:t xml:space="preserve"> </w:t>
      </w:r>
      <w:r w:rsidRPr="00395025">
        <w:rPr>
          <w:sz w:val="20"/>
          <w:shd w:val="clear" w:color="auto" w:fill="FFFFFF"/>
        </w:rPr>
        <w:t>A</w:t>
      </w:r>
      <w:r w:rsidR="00CA524D">
        <w:rPr>
          <w:sz w:val="20"/>
          <w:shd w:val="clear" w:color="auto" w:fill="FFFFFF"/>
        </w:rPr>
        <w:t xml:space="preserve"> </w:t>
      </w:r>
      <w:r w:rsidRPr="00395025">
        <w:rPr>
          <w:sz w:val="20"/>
          <w:shd w:val="clear" w:color="auto" w:fill="FFFFFF"/>
        </w:rPr>
        <w:t>case</w:t>
      </w:r>
      <w:r w:rsidR="00CA524D">
        <w:rPr>
          <w:sz w:val="20"/>
          <w:shd w:val="clear" w:color="auto" w:fill="FFFFFF"/>
        </w:rPr>
        <w:t xml:space="preserve"> </w:t>
      </w:r>
      <w:r w:rsidRPr="00395025">
        <w:rPr>
          <w:sz w:val="20"/>
          <w:shd w:val="clear" w:color="auto" w:fill="FFFFFF"/>
        </w:rPr>
        <w:t>study.</w:t>
      </w:r>
      <w:r w:rsidR="00CA524D">
        <w:rPr>
          <w:sz w:val="20"/>
          <w:shd w:val="clear" w:color="auto" w:fill="FFFFFF"/>
        </w:rPr>
        <w:t xml:space="preserve"> </w:t>
      </w:r>
      <w:r w:rsidRPr="00395025">
        <w:rPr>
          <w:i/>
          <w:iCs/>
          <w:sz w:val="20"/>
          <w:shd w:val="clear" w:color="auto" w:fill="FFFFFF"/>
        </w:rPr>
        <w:t>Malaysian</w:t>
      </w:r>
      <w:r w:rsidR="00CA524D">
        <w:rPr>
          <w:i/>
          <w:iCs/>
          <w:sz w:val="20"/>
          <w:shd w:val="clear" w:color="auto" w:fill="FFFFFF"/>
        </w:rPr>
        <w:t xml:space="preserve"> </w:t>
      </w:r>
      <w:r w:rsidRPr="00395025">
        <w:rPr>
          <w:i/>
          <w:iCs/>
          <w:sz w:val="20"/>
          <w:shd w:val="clear" w:color="auto" w:fill="FFFFFF"/>
        </w:rPr>
        <w:t>Online</w:t>
      </w:r>
      <w:r w:rsidR="00CA524D">
        <w:rPr>
          <w:i/>
          <w:iCs/>
          <w:sz w:val="20"/>
          <w:shd w:val="clear" w:color="auto" w:fill="FFFFFF"/>
        </w:rPr>
        <w:t xml:space="preserve"> </w:t>
      </w:r>
      <w:r w:rsidRPr="00395025">
        <w:rPr>
          <w:i/>
          <w:iCs/>
          <w:sz w:val="20"/>
          <w:shd w:val="clear" w:color="auto" w:fill="FFFFFF"/>
        </w:rPr>
        <w:t>Journal</w:t>
      </w:r>
      <w:r w:rsidR="00CA524D">
        <w:rPr>
          <w:i/>
          <w:iCs/>
          <w:sz w:val="20"/>
          <w:shd w:val="clear" w:color="auto" w:fill="FFFFFF"/>
        </w:rPr>
        <w:t xml:space="preserve"> </w:t>
      </w:r>
      <w:r w:rsidRPr="00395025">
        <w:rPr>
          <w:i/>
          <w:iCs/>
          <w:sz w:val="20"/>
          <w:shd w:val="clear" w:color="auto" w:fill="FFFFFF"/>
        </w:rPr>
        <w:t>of</w:t>
      </w:r>
      <w:r w:rsidR="00CA524D">
        <w:rPr>
          <w:i/>
          <w:iCs/>
          <w:sz w:val="20"/>
          <w:shd w:val="clear" w:color="auto" w:fill="FFFFFF"/>
        </w:rPr>
        <w:t xml:space="preserve"> </w:t>
      </w:r>
      <w:r w:rsidRPr="00395025">
        <w:rPr>
          <w:i/>
          <w:iCs/>
          <w:sz w:val="20"/>
          <w:shd w:val="clear" w:color="auto" w:fill="FFFFFF"/>
        </w:rPr>
        <w:t>Educational</w:t>
      </w:r>
      <w:r w:rsidR="00CA524D">
        <w:rPr>
          <w:i/>
          <w:iCs/>
          <w:sz w:val="20"/>
          <w:shd w:val="clear" w:color="auto" w:fill="FFFFFF"/>
        </w:rPr>
        <w:t xml:space="preserve"> </w:t>
      </w:r>
      <w:r w:rsidRPr="00395025">
        <w:rPr>
          <w:i/>
          <w:iCs/>
          <w:sz w:val="20"/>
          <w:shd w:val="clear" w:color="auto" w:fill="FFFFFF"/>
        </w:rPr>
        <w:t>Technology</w:t>
      </w:r>
      <w:r>
        <w:rPr>
          <w:sz w:val="20"/>
          <w:shd w:val="clear" w:color="auto" w:fill="FFFFFF"/>
        </w:rPr>
        <w:t>,</w:t>
      </w:r>
      <w:r w:rsidR="00CA524D">
        <w:rPr>
          <w:sz w:val="20"/>
          <w:shd w:val="clear" w:color="auto" w:fill="FFFFFF"/>
        </w:rPr>
        <w:t xml:space="preserve"> </w:t>
      </w:r>
      <w:r w:rsidRPr="00395025">
        <w:rPr>
          <w:i/>
          <w:iCs/>
          <w:sz w:val="20"/>
          <w:shd w:val="clear" w:color="auto" w:fill="FFFFFF"/>
        </w:rPr>
        <w:t>2</w:t>
      </w:r>
      <w:r w:rsidRPr="00395025">
        <w:rPr>
          <w:sz w:val="20"/>
          <w:shd w:val="clear" w:color="auto" w:fill="FFFFFF"/>
        </w:rPr>
        <w:t>(</w:t>
      </w:r>
      <w:r>
        <w:rPr>
          <w:sz w:val="20"/>
          <w:shd w:val="clear" w:color="auto" w:fill="FFFFFF"/>
        </w:rPr>
        <w:t>3</w:t>
      </w:r>
      <w:r w:rsidRPr="00395025">
        <w:rPr>
          <w:sz w:val="20"/>
          <w:shd w:val="clear" w:color="auto" w:fill="FFFFFF"/>
        </w:rPr>
        <w:t>),</w:t>
      </w:r>
      <w:r w:rsidR="00CA524D">
        <w:rPr>
          <w:sz w:val="20"/>
          <w:shd w:val="clear" w:color="auto" w:fill="FFFFFF"/>
        </w:rPr>
        <w:t xml:space="preserve"> </w:t>
      </w:r>
      <w:r w:rsidRPr="00395025">
        <w:rPr>
          <w:sz w:val="20"/>
          <w:shd w:val="clear" w:color="auto" w:fill="FFFFFF"/>
        </w:rPr>
        <w:t>11-19.</w:t>
      </w:r>
    </w:p>
    <w:p w:rsidR="005D5DCF" w:rsidRPr="00811E06" w:rsidRDefault="005D5DCF" w:rsidP="005D5DCF">
      <w:pPr>
        <w:shd w:val="clear" w:color="auto" w:fill="FFFFFF"/>
        <w:spacing w:before="120" w:line="240" w:lineRule="atLeast"/>
        <w:ind w:left="600" w:hanging="600"/>
        <w:rPr>
          <w:sz w:val="20"/>
          <w:shd w:val="clear" w:color="auto" w:fill="FFFFFF"/>
        </w:rPr>
      </w:pPr>
      <w:r w:rsidRPr="005F230B">
        <w:rPr>
          <w:sz w:val="20"/>
          <w:shd w:val="clear" w:color="auto" w:fill="FFFFFF"/>
        </w:rPr>
        <w:t>Reiser,</w:t>
      </w:r>
      <w:r w:rsidR="00CA524D">
        <w:rPr>
          <w:sz w:val="20"/>
          <w:shd w:val="clear" w:color="auto" w:fill="FFFFFF"/>
        </w:rPr>
        <w:t xml:space="preserve"> </w:t>
      </w:r>
      <w:r w:rsidRPr="005F230B">
        <w:rPr>
          <w:sz w:val="20"/>
          <w:shd w:val="clear" w:color="auto" w:fill="FFFFFF"/>
        </w:rPr>
        <w:t>R.,</w:t>
      </w:r>
      <w:r w:rsidR="00CA524D">
        <w:rPr>
          <w:sz w:val="20"/>
          <w:shd w:val="clear" w:color="auto" w:fill="FFFFFF"/>
        </w:rPr>
        <w:t xml:space="preserve"> </w:t>
      </w:r>
      <w:r w:rsidRPr="005F230B">
        <w:rPr>
          <w:sz w:val="20"/>
          <w:shd w:val="clear" w:color="auto" w:fill="FFFFFF"/>
        </w:rPr>
        <w:t>&amp;</w:t>
      </w:r>
      <w:r w:rsidR="00CA524D">
        <w:rPr>
          <w:sz w:val="20"/>
          <w:shd w:val="clear" w:color="auto" w:fill="FFFFFF"/>
        </w:rPr>
        <w:t xml:space="preserve"> </w:t>
      </w:r>
      <w:r w:rsidRPr="005F230B">
        <w:rPr>
          <w:sz w:val="20"/>
          <w:shd w:val="clear" w:color="auto" w:fill="FFFFFF"/>
        </w:rPr>
        <w:t>Dempsey,</w:t>
      </w:r>
      <w:r w:rsidR="00CA524D">
        <w:rPr>
          <w:sz w:val="20"/>
          <w:shd w:val="clear" w:color="auto" w:fill="FFFFFF"/>
        </w:rPr>
        <w:t xml:space="preserve"> </w:t>
      </w:r>
      <w:r w:rsidRPr="005F230B">
        <w:rPr>
          <w:sz w:val="20"/>
          <w:shd w:val="clear" w:color="auto" w:fill="FFFFFF"/>
        </w:rPr>
        <w:t>J.</w:t>
      </w:r>
      <w:r w:rsidR="00CA524D">
        <w:rPr>
          <w:sz w:val="20"/>
          <w:shd w:val="clear" w:color="auto" w:fill="FFFFFF"/>
        </w:rPr>
        <w:t xml:space="preserve"> </w:t>
      </w:r>
      <w:r w:rsidRPr="005F230B">
        <w:rPr>
          <w:sz w:val="20"/>
          <w:shd w:val="clear" w:color="auto" w:fill="FFFFFF"/>
        </w:rPr>
        <w:t>(2002).</w:t>
      </w:r>
      <w:r w:rsidR="00CA524D">
        <w:rPr>
          <w:sz w:val="20"/>
          <w:shd w:val="clear" w:color="auto" w:fill="FFFFFF"/>
        </w:rPr>
        <w:t xml:space="preserve"> </w:t>
      </w:r>
      <w:r w:rsidRPr="005F230B">
        <w:rPr>
          <w:i/>
          <w:iCs/>
          <w:sz w:val="20"/>
          <w:shd w:val="clear" w:color="auto" w:fill="FFFFFF"/>
        </w:rPr>
        <w:t>Trends</w:t>
      </w:r>
      <w:r w:rsidR="00CA524D">
        <w:rPr>
          <w:i/>
          <w:iCs/>
          <w:sz w:val="20"/>
          <w:shd w:val="clear" w:color="auto" w:fill="FFFFFF"/>
        </w:rPr>
        <w:t xml:space="preserve"> </w:t>
      </w:r>
      <w:r w:rsidRPr="005F230B">
        <w:rPr>
          <w:i/>
          <w:iCs/>
          <w:sz w:val="20"/>
          <w:shd w:val="clear" w:color="auto" w:fill="FFFFFF"/>
        </w:rPr>
        <w:t>and</w:t>
      </w:r>
      <w:r w:rsidR="00CA524D">
        <w:rPr>
          <w:i/>
          <w:iCs/>
          <w:sz w:val="20"/>
          <w:shd w:val="clear" w:color="auto" w:fill="FFFFFF"/>
        </w:rPr>
        <w:t xml:space="preserve"> </w:t>
      </w:r>
      <w:r w:rsidRPr="005F230B">
        <w:rPr>
          <w:i/>
          <w:iCs/>
          <w:sz w:val="20"/>
          <w:shd w:val="clear" w:color="auto" w:fill="FFFFFF"/>
        </w:rPr>
        <w:t>issues</w:t>
      </w:r>
      <w:r w:rsidR="00CA524D">
        <w:rPr>
          <w:i/>
          <w:iCs/>
          <w:sz w:val="20"/>
          <w:shd w:val="clear" w:color="auto" w:fill="FFFFFF"/>
        </w:rPr>
        <w:t xml:space="preserve"> </w:t>
      </w:r>
      <w:r w:rsidRPr="005F230B">
        <w:rPr>
          <w:i/>
          <w:iCs/>
          <w:sz w:val="20"/>
          <w:shd w:val="clear" w:color="auto" w:fill="FFFFFF"/>
        </w:rPr>
        <w:t>in</w:t>
      </w:r>
      <w:r w:rsidR="00CA524D">
        <w:rPr>
          <w:i/>
          <w:iCs/>
          <w:sz w:val="20"/>
          <w:shd w:val="clear" w:color="auto" w:fill="FFFFFF"/>
        </w:rPr>
        <w:t xml:space="preserve"> </w:t>
      </w:r>
      <w:r w:rsidRPr="005F230B">
        <w:rPr>
          <w:i/>
          <w:iCs/>
          <w:sz w:val="20"/>
          <w:shd w:val="clear" w:color="auto" w:fill="FFFFFF"/>
        </w:rPr>
        <w:t>instructional</w:t>
      </w:r>
      <w:r w:rsidR="00CA524D">
        <w:rPr>
          <w:i/>
          <w:iCs/>
          <w:sz w:val="20"/>
          <w:shd w:val="clear" w:color="auto" w:fill="FFFFFF"/>
        </w:rPr>
        <w:t xml:space="preserve"> </w:t>
      </w:r>
      <w:r w:rsidRPr="005F230B">
        <w:rPr>
          <w:i/>
          <w:iCs/>
          <w:sz w:val="20"/>
          <w:shd w:val="clear" w:color="auto" w:fill="FFFFFF"/>
        </w:rPr>
        <w:t>design</w:t>
      </w:r>
      <w:r w:rsidR="00CA524D">
        <w:rPr>
          <w:i/>
          <w:iCs/>
          <w:sz w:val="20"/>
          <w:shd w:val="clear" w:color="auto" w:fill="FFFFFF"/>
        </w:rPr>
        <w:t xml:space="preserve"> </w:t>
      </w:r>
      <w:r w:rsidRPr="005F230B">
        <w:rPr>
          <w:i/>
          <w:iCs/>
          <w:sz w:val="20"/>
          <w:shd w:val="clear" w:color="auto" w:fill="FFFFFF"/>
        </w:rPr>
        <w:t>and</w:t>
      </w:r>
      <w:r w:rsidR="00CA524D">
        <w:rPr>
          <w:i/>
          <w:iCs/>
          <w:sz w:val="20"/>
          <w:shd w:val="clear" w:color="auto" w:fill="FFFFFF"/>
        </w:rPr>
        <w:t xml:space="preserve"> </w:t>
      </w:r>
      <w:r w:rsidRPr="005F230B">
        <w:rPr>
          <w:i/>
          <w:iCs/>
          <w:sz w:val="20"/>
          <w:shd w:val="clear" w:color="auto" w:fill="FFFFFF"/>
        </w:rPr>
        <w:t>technology</w:t>
      </w:r>
      <w:r w:rsidRPr="005F230B">
        <w:rPr>
          <w:sz w:val="20"/>
          <w:shd w:val="clear" w:color="auto" w:fill="FFFFFF"/>
        </w:rPr>
        <w:t>.</w:t>
      </w:r>
      <w:r w:rsidR="00CA524D">
        <w:rPr>
          <w:sz w:val="20"/>
          <w:shd w:val="clear" w:color="auto" w:fill="FFFFFF"/>
        </w:rPr>
        <w:t xml:space="preserve"> </w:t>
      </w:r>
      <w:r w:rsidRPr="005F230B">
        <w:rPr>
          <w:sz w:val="20"/>
          <w:shd w:val="clear" w:color="auto" w:fill="FFFFFF"/>
        </w:rPr>
        <w:t>Upper</w:t>
      </w:r>
      <w:r w:rsidR="00CA524D">
        <w:rPr>
          <w:sz w:val="20"/>
          <w:shd w:val="clear" w:color="auto" w:fill="FFFFFF"/>
        </w:rPr>
        <w:t xml:space="preserve"> </w:t>
      </w:r>
      <w:r w:rsidRPr="005F230B">
        <w:rPr>
          <w:sz w:val="20"/>
          <w:shd w:val="clear" w:color="auto" w:fill="FFFFFF"/>
        </w:rPr>
        <w:t>Saddle</w:t>
      </w:r>
      <w:r w:rsidR="00CA524D">
        <w:rPr>
          <w:sz w:val="20"/>
          <w:shd w:val="clear" w:color="auto" w:fill="FFFFFF"/>
        </w:rPr>
        <w:t xml:space="preserve"> </w:t>
      </w:r>
      <w:r w:rsidRPr="005F230B">
        <w:rPr>
          <w:sz w:val="20"/>
          <w:shd w:val="clear" w:color="auto" w:fill="FFFFFF"/>
        </w:rPr>
        <w:t>River,</w:t>
      </w:r>
      <w:r w:rsidR="00CA524D">
        <w:rPr>
          <w:sz w:val="20"/>
          <w:shd w:val="clear" w:color="auto" w:fill="FFFFFF"/>
        </w:rPr>
        <w:t xml:space="preserve"> </w:t>
      </w:r>
      <w:r w:rsidRPr="005F230B">
        <w:rPr>
          <w:sz w:val="20"/>
          <w:shd w:val="clear" w:color="auto" w:fill="FFFFFF"/>
        </w:rPr>
        <w:t>NY:</w:t>
      </w:r>
      <w:r w:rsidR="00CA524D">
        <w:rPr>
          <w:sz w:val="20"/>
          <w:shd w:val="clear" w:color="auto" w:fill="FFFFFF"/>
        </w:rPr>
        <w:t xml:space="preserve"> </w:t>
      </w:r>
      <w:r w:rsidRPr="005F230B">
        <w:rPr>
          <w:sz w:val="20"/>
          <w:shd w:val="clear" w:color="auto" w:fill="FFFFFF"/>
        </w:rPr>
        <w:t>Merril</w:t>
      </w:r>
      <w:r w:rsidR="00CA524D">
        <w:rPr>
          <w:sz w:val="20"/>
          <w:shd w:val="clear" w:color="auto" w:fill="FFFFFF"/>
        </w:rPr>
        <w:t xml:space="preserve"> </w:t>
      </w:r>
      <w:r w:rsidRPr="005F230B">
        <w:rPr>
          <w:sz w:val="20"/>
          <w:shd w:val="clear" w:color="auto" w:fill="FFFFFF"/>
        </w:rPr>
        <w:t>Prentice</w:t>
      </w:r>
      <w:r w:rsidR="00CA524D">
        <w:rPr>
          <w:sz w:val="20"/>
          <w:shd w:val="clear" w:color="auto" w:fill="FFFFFF"/>
        </w:rPr>
        <w:t xml:space="preserve"> </w:t>
      </w:r>
      <w:r w:rsidRPr="005F230B">
        <w:rPr>
          <w:sz w:val="20"/>
          <w:shd w:val="clear" w:color="auto" w:fill="FFFFFF"/>
        </w:rPr>
        <w:t>Hall.</w:t>
      </w:r>
    </w:p>
    <w:p w:rsidR="005D5DCF" w:rsidRPr="00811E06"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Resta,</w:t>
      </w:r>
      <w:r w:rsidR="00CA524D">
        <w:rPr>
          <w:sz w:val="20"/>
          <w:shd w:val="clear" w:color="auto" w:fill="FFFFFF"/>
        </w:rPr>
        <w:t xml:space="preserve"> </w:t>
      </w:r>
      <w:r w:rsidRPr="001E3297">
        <w:rPr>
          <w:sz w:val="20"/>
          <w:shd w:val="clear" w:color="auto" w:fill="FFFFFF"/>
        </w:rPr>
        <w:t>P.</w:t>
      </w:r>
      <w:r w:rsidR="00CA524D">
        <w:rPr>
          <w:sz w:val="20"/>
          <w:shd w:val="clear" w:color="auto" w:fill="FFFFFF"/>
        </w:rPr>
        <w:t xml:space="preserve"> </w:t>
      </w:r>
      <w:r w:rsidRPr="001E3297">
        <w:rPr>
          <w:sz w:val="20"/>
          <w:shd w:val="clear" w:color="auto" w:fill="FFFFFF"/>
        </w:rPr>
        <w:t>(2002).</w:t>
      </w:r>
      <w:r w:rsidR="00CA524D">
        <w:rPr>
          <w:sz w:val="20"/>
          <w:shd w:val="clear" w:color="auto" w:fill="FFFFFF"/>
        </w:rPr>
        <w:t xml:space="preserve"> </w:t>
      </w:r>
      <w:r w:rsidRPr="001E3297">
        <w:rPr>
          <w:i/>
          <w:iCs/>
          <w:sz w:val="20"/>
          <w:shd w:val="clear" w:color="auto" w:fill="FFFFFF"/>
        </w:rPr>
        <w:t>Information</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communication</w:t>
      </w:r>
      <w:r w:rsidR="00CA524D">
        <w:rPr>
          <w:i/>
          <w:iCs/>
          <w:sz w:val="20"/>
          <w:shd w:val="clear" w:color="auto" w:fill="FFFFFF"/>
        </w:rPr>
        <w:t xml:space="preserve"> </w:t>
      </w:r>
      <w:r w:rsidRPr="001E3297">
        <w:rPr>
          <w:i/>
          <w:iCs/>
          <w:sz w:val="20"/>
          <w:shd w:val="clear" w:color="auto" w:fill="FFFFFF"/>
        </w:rPr>
        <w:t>technologies</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teacher</w:t>
      </w:r>
      <w:r w:rsidR="00CA524D">
        <w:rPr>
          <w:i/>
          <w:iCs/>
          <w:sz w:val="20"/>
          <w:shd w:val="clear" w:color="auto" w:fill="FFFFFF"/>
        </w:rPr>
        <w:t xml:space="preserve"> </w:t>
      </w:r>
      <w:r w:rsidRPr="001E3297">
        <w:rPr>
          <w:i/>
          <w:iCs/>
          <w:sz w:val="20"/>
          <w:shd w:val="clear" w:color="auto" w:fill="FFFFFF"/>
        </w:rPr>
        <w:t>education:</w:t>
      </w:r>
      <w:r w:rsidR="00CA524D">
        <w:rPr>
          <w:i/>
          <w:iCs/>
          <w:sz w:val="20"/>
          <w:shd w:val="clear" w:color="auto" w:fill="FFFFFF"/>
        </w:rPr>
        <w:t xml:space="preserve"> </w:t>
      </w:r>
      <w:r w:rsidRPr="001E3297">
        <w:rPr>
          <w:i/>
          <w:iCs/>
          <w:sz w:val="20"/>
          <w:shd w:val="clear" w:color="auto" w:fill="FFFFFF"/>
        </w:rPr>
        <w:t>A</w:t>
      </w:r>
      <w:r w:rsidR="00CA524D">
        <w:rPr>
          <w:i/>
          <w:iCs/>
          <w:sz w:val="20"/>
          <w:shd w:val="clear" w:color="auto" w:fill="FFFFFF"/>
        </w:rPr>
        <w:t xml:space="preserve"> </w:t>
      </w:r>
      <w:r w:rsidRPr="001E3297">
        <w:rPr>
          <w:i/>
          <w:iCs/>
          <w:sz w:val="20"/>
          <w:shd w:val="clear" w:color="auto" w:fill="FFFFFF"/>
        </w:rPr>
        <w:t>planning</w:t>
      </w:r>
      <w:r w:rsidR="00CA524D">
        <w:rPr>
          <w:i/>
          <w:iCs/>
          <w:sz w:val="20"/>
          <w:shd w:val="clear" w:color="auto" w:fill="FFFFFF"/>
        </w:rPr>
        <w:t xml:space="preserve"> </w:t>
      </w:r>
      <w:r w:rsidRPr="001E3297">
        <w:rPr>
          <w:i/>
          <w:iCs/>
          <w:sz w:val="20"/>
          <w:shd w:val="clear" w:color="auto" w:fill="FFFFFF"/>
        </w:rPr>
        <w:t>guide</w:t>
      </w:r>
      <w:r w:rsidRPr="001E3297">
        <w:rPr>
          <w:sz w:val="20"/>
          <w:shd w:val="clear" w:color="auto" w:fill="FFFFFF"/>
        </w:rPr>
        <w:t>.</w:t>
      </w:r>
      <w:r w:rsidR="00CA524D">
        <w:rPr>
          <w:sz w:val="20"/>
          <w:shd w:val="clear" w:color="auto" w:fill="FFFFFF"/>
        </w:rPr>
        <w:t xml:space="preserve"> </w:t>
      </w:r>
      <w:r w:rsidRPr="001E3297">
        <w:rPr>
          <w:sz w:val="20"/>
          <w:shd w:val="clear" w:color="auto" w:fill="FFFFFF"/>
        </w:rPr>
        <w:t>Paris:</w:t>
      </w:r>
      <w:r w:rsidR="00CA524D">
        <w:rPr>
          <w:sz w:val="20"/>
          <w:shd w:val="clear" w:color="auto" w:fill="FFFFFF"/>
        </w:rPr>
        <w:t xml:space="preserve"> </w:t>
      </w:r>
      <w:r w:rsidRPr="001E3297">
        <w:rPr>
          <w:sz w:val="20"/>
          <w:shd w:val="clear" w:color="auto" w:fill="FFFFFF"/>
        </w:rPr>
        <w:t>UNESCO</w:t>
      </w:r>
      <w:r w:rsidR="00CA524D">
        <w:rPr>
          <w:sz w:val="20"/>
          <w:shd w:val="clear" w:color="auto" w:fill="FFFFFF"/>
        </w:rPr>
        <w:t xml:space="preserve"> </w:t>
      </w:r>
      <w:r w:rsidRPr="001E3297">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8352C5">
        <w:rPr>
          <w:sz w:val="20"/>
          <w:shd w:val="clear" w:color="auto" w:fill="FFFFFF"/>
        </w:rPr>
        <w:t>Rogers,</w:t>
      </w:r>
      <w:r w:rsidR="00CA524D">
        <w:rPr>
          <w:sz w:val="20"/>
          <w:shd w:val="clear" w:color="auto" w:fill="FFFFFF"/>
        </w:rPr>
        <w:t xml:space="preserve"> </w:t>
      </w:r>
      <w:r w:rsidRPr="008352C5">
        <w:rPr>
          <w:sz w:val="20"/>
          <w:shd w:val="clear" w:color="auto" w:fill="FFFFFF"/>
        </w:rPr>
        <w:t>D.</w:t>
      </w:r>
      <w:r w:rsidR="00CA524D">
        <w:rPr>
          <w:sz w:val="20"/>
          <w:shd w:val="clear" w:color="auto" w:fill="FFFFFF"/>
        </w:rPr>
        <w:t xml:space="preserve"> </w:t>
      </w:r>
      <w:r w:rsidRPr="008352C5">
        <w:rPr>
          <w:sz w:val="20"/>
          <w:shd w:val="clear" w:color="auto" w:fill="FFFFFF"/>
        </w:rPr>
        <w:t>L.</w:t>
      </w:r>
      <w:r w:rsidR="00CA524D">
        <w:rPr>
          <w:sz w:val="20"/>
          <w:shd w:val="clear" w:color="auto" w:fill="FFFFFF"/>
        </w:rPr>
        <w:t xml:space="preserve"> </w:t>
      </w:r>
      <w:r w:rsidRPr="008352C5">
        <w:rPr>
          <w:sz w:val="20"/>
          <w:shd w:val="clear" w:color="auto" w:fill="FFFFFF"/>
        </w:rPr>
        <w:t>(2000).</w:t>
      </w:r>
      <w:r w:rsidR="00CA524D">
        <w:rPr>
          <w:sz w:val="20"/>
          <w:shd w:val="clear" w:color="auto" w:fill="FFFFFF"/>
        </w:rPr>
        <w:t xml:space="preserve"> </w:t>
      </w:r>
      <w:r w:rsidRPr="008352C5">
        <w:rPr>
          <w:sz w:val="20"/>
          <w:shd w:val="clear" w:color="auto" w:fill="FFFFFF"/>
        </w:rPr>
        <w:t>A</w:t>
      </w:r>
      <w:r w:rsidR="00CA524D">
        <w:rPr>
          <w:sz w:val="20"/>
          <w:shd w:val="clear" w:color="auto" w:fill="FFFFFF"/>
        </w:rPr>
        <w:t xml:space="preserve"> </w:t>
      </w:r>
      <w:r w:rsidRPr="008352C5">
        <w:rPr>
          <w:sz w:val="20"/>
          <w:shd w:val="clear" w:color="auto" w:fill="FFFFFF"/>
        </w:rPr>
        <w:t>paradigm</w:t>
      </w:r>
      <w:r w:rsidR="00CA524D">
        <w:rPr>
          <w:sz w:val="20"/>
          <w:shd w:val="clear" w:color="auto" w:fill="FFFFFF"/>
        </w:rPr>
        <w:t xml:space="preserve"> </w:t>
      </w:r>
      <w:r w:rsidRPr="008352C5">
        <w:rPr>
          <w:sz w:val="20"/>
          <w:shd w:val="clear" w:color="auto" w:fill="FFFFFF"/>
        </w:rPr>
        <w:t>shift:</w:t>
      </w:r>
      <w:r w:rsidR="00CA524D">
        <w:rPr>
          <w:sz w:val="20"/>
          <w:shd w:val="clear" w:color="auto" w:fill="FFFFFF"/>
        </w:rPr>
        <w:t xml:space="preserve"> </w:t>
      </w:r>
      <w:r w:rsidRPr="008352C5">
        <w:rPr>
          <w:sz w:val="20"/>
          <w:shd w:val="clear" w:color="auto" w:fill="FFFFFF"/>
        </w:rPr>
        <w:t>Technology</w:t>
      </w:r>
      <w:r w:rsidR="00CA524D">
        <w:rPr>
          <w:sz w:val="20"/>
          <w:shd w:val="clear" w:color="auto" w:fill="FFFFFF"/>
        </w:rPr>
        <w:t xml:space="preserve"> </w:t>
      </w:r>
      <w:r w:rsidRPr="008352C5">
        <w:rPr>
          <w:sz w:val="20"/>
          <w:shd w:val="clear" w:color="auto" w:fill="FFFFFF"/>
        </w:rPr>
        <w:t>integration</w:t>
      </w:r>
      <w:r w:rsidR="00CA524D">
        <w:rPr>
          <w:sz w:val="20"/>
          <w:shd w:val="clear" w:color="auto" w:fill="FFFFFF"/>
        </w:rPr>
        <w:t xml:space="preserve"> </w:t>
      </w:r>
      <w:r w:rsidRPr="008352C5">
        <w:rPr>
          <w:sz w:val="20"/>
          <w:shd w:val="clear" w:color="auto" w:fill="FFFFFF"/>
        </w:rPr>
        <w:t>for</w:t>
      </w:r>
      <w:r w:rsidR="00CA524D">
        <w:rPr>
          <w:sz w:val="20"/>
          <w:shd w:val="clear" w:color="auto" w:fill="FFFFFF"/>
        </w:rPr>
        <w:t xml:space="preserve"> </w:t>
      </w:r>
      <w:r w:rsidRPr="008352C5">
        <w:rPr>
          <w:sz w:val="20"/>
          <w:shd w:val="clear" w:color="auto" w:fill="FFFFFF"/>
        </w:rPr>
        <w:t>higher</w:t>
      </w:r>
      <w:r w:rsidR="00CA524D">
        <w:rPr>
          <w:sz w:val="20"/>
          <w:shd w:val="clear" w:color="auto" w:fill="FFFFFF"/>
        </w:rPr>
        <w:t xml:space="preserve"> </w:t>
      </w:r>
      <w:r w:rsidRPr="008352C5">
        <w:rPr>
          <w:sz w:val="20"/>
          <w:shd w:val="clear" w:color="auto" w:fill="FFFFFF"/>
        </w:rPr>
        <w:t>education</w:t>
      </w:r>
      <w:r w:rsidR="00CA524D">
        <w:rPr>
          <w:sz w:val="20"/>
          <w:shd w:val="clear" w:color="auto" w:fill="FFFFFF"/>
        </w:rPr>
        <w:t xml:space="preserve"> </w:t>
      </w:r>
      <w:r w:rsidRPr="008352C5">
        <w:rPr>
          <w:sz w:val="20"/>
          <w:shd w:val="clear" w:color="auto" w:fill="FFFFFF"/>
        </w:rPr>
        <w:t>in</w:t>
      </w:r>
      <w:r w:rsidR="00CA524D">
        <w:rPr>
          <w:sz w:val="20"/>
          <w:shd w:val="clear" w:color="auto" w:fill="FFFFFF"/>
        </w:rPr>
        <w:t xml:space="preserve"> </w:t>
      </w:r>
      <w:r w:rsidRPr="008352C5">
        <w:rPr>
          <w:sz w:val="20"/>
          <w:shd w:val="clear" w:color="auto" w:fill="FFFFFF"/>
        </w:rPr>
        <w:t>the</w:t>
      </w:r>
      <w:r w:rsidR="00CA524D">
        <w:rPr>
          <w:sz w:val="20"/>
          <w:shd w:val="clear" w:color="auto" w:fill="FFFFFF"/>
        </w:rPr>
        <w:t xml:space="preserve"> </w:t>
      </w:r>
      <w:r w:rsidRPr="008352C5">
        <w:rPr>
          <w:sz w:val="20"/>
          <w:shd w:val="clear" w:color="auto" w:fill="FFFFFF"/>
        </w:rPr>
        <w:t>new</w:t>
      </w:r>
      <w:r w:rsidR="00CA524D">
        <w:rPr>
          <w:sz w:val="20"/>
          <w:shd w:val="clear" w:color="auto" w:fill="FFFFFF"/>
        </w:rPr>
        <w:t xml:space="preserve"> </w:t>
      </w:r>
      <w:r w:rsidRPr="008352C5">
        <w:rPr>
          <w:sz w:val="20"/>
          <w:shd w:val="clear" w:color="auto" w:fill="FFFFFF"/>
        </w:rPr>
        <w:t>millennium.</w:t>
      </w:r>
      <w:r w:rsidR="00CA524D">
        <w:rPr>
          <w:sz w:val="20"/>
          <w:shd w:val="clear" w:color="auto" w:fill="FFFFFF"/>
        </w:rPr>
        <w:t xml:space="preserve"> </w:t>
      </w:r>
      <w:r w:rsidRPr="00C73AF1">
        <w:rPr>
          <w:i/>
          <w:iCs/>
          <w:sz w:val="20"/>
          <w:shd w:val="clear" w:color="auto" w:fill="FFFFFF"/>
        </w:rPr>
        <w:t>Educational</w:t>
      </w:r>
      <w:r w:rsidR="00CA524D">
        <w:rPr>
          <w:i/>
          <w:iCs/>
          <w:sz w:val="20"/>
          <w:shd w:val="clear" w:color="auto" w:fill="FFFFFF"/>
        </w:rPr>
        <w:t xml:space="preserve"> </w:t>
      </w:r>
      <w:r w:rsidRPr="00C73AF1">
        <w:rPr>
          <w:i/>
          <w:iCs/>
          <w:sz w:val="20"/>
          <w:shd w:val="clear" w:color="auto" w:fill="FFFFFF"/>
        </w:rPr>
        <w:t>Technology</w:t>
      </w:r>
      <w:r w:rsidR="00CA524D">
        <w:rPr>
          <w:i/>
          <w:iCs/>
          <w:sz w:val="20"/>
          <w:shd w:val="clear" w:color="auto" w:fill="FFFFFF"/>
        </w:rPr>
        <w:t xml:space="preserve"> </w:t>
      </w:r>
      <w:r w:rsidRPr="00C73AF1">
        <w:rPr>
          <w:i/>
          <w:iCs/>
          <w:sz w:val="20"/>
          <w:shd w:val="clear" w:color="auto" w:fill="FFFFFF"/>
        </w:rPr>
        <w:t>Review</w:t>
      </w:r>
      <w:r w:rsidRPr="008352C5">
        <w:rPr>
          <w:sz w:val="20"/>
          <w:shd w:val="clear" w:color="auto" w:fill="FFFFFF"/>
        </w:rPr>
        <w:t>,</w:t>
      </w:r>
      <w:r w:rsidR="00CA524D">
        <w:rPr>
          <w:sz w:val="20"/>
          <w:shd w:val="clear" w:color="auto" w:fill="FFFFFF"/>
        </w:rPr>
        <w:t xml:space="preserve"> </w:t>
      </w:r>
      <w:r>
        <w:rPr>
          <w:i/>
          <w:iCs/>
          <w:sz w:val="20"/>
          <w:shd w:val="clear" w:color="auto" w:fill="FFFFFF"/>
        </w:rPr>
        <w:t>1</w:t>
      </w:r>
      <w:r>
        <w:rPr>
          <w:sz w:val="20"/>
          <w:shd w:val="clear" w:color="auto" w:fill="FFFFFF"/>
        </w:rPr>
        <w:t>(</w:t>
      </w:r>
      <w:r w:rsidRPr="008352C5">
        <w:rPr>
          <w:sz w:val="20"/>
          <w:shd w:val="clear" w:color="auto" w:fill="FFFFFF"/>
        </w:rPr>
        <w:t>13</w:t>
      </w:r>
      <w:r>
        <w:rPr>
          <w:sz w:val="20"/>
          <w:shd w:val="clear" w:color="auto" w:fill="FFFFFF"/>
        </w:rPr>
        <w:t>)</w:t>
      </w:r>
      <w:r w:rsidRPr="008352C5">
        <w:rPr>
          <w:sz w:val="20"/>
          <w:shd w:val="clear" w:color="auto" w:fill="FFFFFF"/>
        </w:rPr>
        <w:t>,</w:t>
      </w:r>
      <w:r w:rsidR="00CA524D">
        <w:rPr>
          <w:sz w:val="20"/>
          <w:shd w:val="clear" w:color="auto" w:fill="FFFFFF"/>
        </w:rPr>
        <w:t xml:space="preserve"> </w:t>
      </w:r>
      <w:r w:rsidRPr="008352C5">
        <w:rPr>
          <w:sz w:val="20"/>
          <w:shd w:val="clear" w:color="auto" w:fill="FFFFFF"/>
        </w:rPr>
        <w:t>19-33.</w:t>
      </w:r>
    </w:p>
    <w:p w:rsidR="005D5DCF" w:rsidRDefault="005D5DCF" w:rsidP="005D5DCF">
      <w:pPr>
        <w:shd w:val="clear" w:color="auto" w:fill="FFFFFF"/>
        <w:spacing w:before="120" w:line="240" w:lineRule="atLeast"/>
        <w:ind w:left="600" w:hanging="600"/>
        <w:rPr>
          <w:sz w:val="20"/>
          <w:shd w:val="clear" w:color="auto" w:fill="FFFFFF"/>
        </w:rPr>
      </w:pPr>
      <w:r w:rsidRPr="008352C5">
        <w:rPr>
          <w:sz w:val="20"/>
          <w:shd w:val="clear" w:color="auto" w:fill="FFFFFF"/>
        </w:rPr>
        <w:t>Rogers,</w:t>
      </w:r>
      <w:r w:rsidR="00CA524D">
        <w:rPr>
          <w:sz w:val="20"/>
          <w:shd w:val="clear" w:color="auto" w:fill="FFFFFF"/>
        </w:rPr>
        <w:t xml:space="preserve"> </w:t>
      </w:r>
      <w:r w:rsidRPr="008352C5">
        <w:rPr>
          <w:sz w:val="20"/>
          <w:shd w:val="clear" w:color="auto" w:fill="FFFFFF"/>
        </w:rPr>
        <w:t>E.</w:t>
      </w:r>
      <w:r w:rsidR="00CA524D">
        <w:rPr>
          <w:sz w:val="20"/>
          <w:shd w:val="clear" w:color="auto" w:fill="FFFFFF"/>
        </w:rPr>
        <w:t xml:space="preserve"> </w:t>
      </w:r>
      <w:r w:rsidRPr="008352C5">
        <w:rPr>
          <w:sz w:val="20"/>
          <w:shd w:val="clear" w:color="auto" w:fill="FFFFFF"/>
        </w:rPr>
        <w:t>M.</w:t>
      </w:r>
      <w:r w:rsidR="00CA524D">
        <w:rPr>
          <w:sz w:val="20"/>
          <w:shd w:val="clear" w:color="auto" w:fill="FFFFFF"/>
        </w:rPr>
        <w:t xml:space="preserve"> </w:t>
      </w:r>
      <w:r w:rsidRPr="008352C5">
        <w:rPr>
          <w:sz w:val="20"/>
          <w:shd w:val="clear" w:color="auto" w:fill="FFFFFF"/>
        </w:rPr>
        <w:t>(2003).</w:t>
      </w:r>
      <w:r w:rsidR="00CA524D">
        <w:rPr>
          <w:sz w:val="20"/>
          <w:shd w:val="clear" w:color="auto" w:fill="FFFFFF"/>
        </w:rPr>
        <w:t xml:space="preserve"> </w:t>
      </w:r>
      <w:r w:rsidRPr="008352C5">
        <w:rPr>
          <w:i/>
          <w:iCs/>
          <w:sz w:val="20"/>
          <w:shd w:val="clear" w:color="auto" w:fill="FFFFFF"/>
        </w:rPr>
        <w:t>Diffusions</w:t>
      </w:r>
      <w:r w:rsidR="00CA524D">
        <w:rPr>
          <w:i/>
          <w:iCs/>
          <w:sz w:val="20"/>
          <w:shd w:val="clear" w:color="auto" w:fill="FFFFFF"/>
        </w:rPr>
        <w:t xml:space="preserve"> </w:t>
      </w:r>
      <w:r w:rsidRPr="008352C5">
        <w:rPr>
          <w:i/>
          <w:iCs/>
          <w:sz w:val="20"/>
          <w:shd w:val="clear" w:color="auto" w:fill="FFFFFF"/>
        </w:rPr>
        <w:t>of</w:t>
      </w:r>
      <w:r w:rsidR="00CA524D">
        <w:rPr>
          <w:i/>
          <w:iCs/>
          <w:sz w:val="20"/>
          <w:shd w:val="clear" w:color="auto" w:fill="FFFFFF"/>
        </w:rPr>
        <w:t xml:space="preserve"> </w:t>
      </w:r>
      <w:r>
        <w:rPr>
          <w:i/>
          <w:iCs/>
          <w:sz w:val="20"/>
          <w:shd w:val="clear" w:color="auto" w:fill="FFFFFF"/>
        </w:rPr>
        <w:t>i</w:t>
      </w:r>
      <w:r w:rsidRPr="008352C5">
        <w:rPr>
          <w:i/>
          <w:iCs/>
          <w:sz w:val="20"/>
          <w:shd w:val="clear" w:color="auto" w:fill="FFFFFF"/>
        </w:rPr>
        <w:t>nnovations</w:t>
      </w:r>
      <w:r>
        <w:rPr>
          <w:sz w:val="20"/>
          <w:shd w:val="clear" w:color="auto" w:fill="FFFFFF"/>
        </w:rPr>
        <w:t>,</w:t>
      </w:r>
      <w:r w:rsidR="00CA524D">
        <w:rPr>
          <w:sz w:val="20"/>
          <w:shd w:val="clear" w:color="auto" w:fill="FFFFFF"/>
        </w:rPr>
        <w:t xml:space="preserve"> </w:t>
      </w:r>
      <w:r>
        <w:rPr>
          <w:sz w:val="20"/>
          <w:shd w:val="clear" w:color="auto" w:fill="FFFFFF"/>
        </w:rPr>
        <w:t>5th</w:t>
      </w:r>
      <w:r w:rsidR="00CA524D">
        <w:rPr>
          <w:sz w:val="20"/>
          <w:shd w:val="clear" w:color="auto" w:fill="FFFFFF"/>
        </w:rPr>
        <w:t xml:space="preserve"> </w:t>
      </w:r>
      <w:r w:rsidRPr="008352C5">
        <w:rPr>
          <w:sz w:val="20"/>
          <w:shd w:val="clear" w:color="auto" w:fill="FFFFFF"/>
        </w:rPr>
        <w:t>Edition.</w:t>
      </w:r>
      <w:r w:rsidR="00CA524D">
        <w:rPr>
          <w:sz w:val="20"/>
          <w:shd w:val="clear" w:color="auto" w:fill="FFFFFF"/>
        </w:rPr>
        <w:t xml:space="preserve"> </w:t>
      </w:r>
      <w:r>
        <w:rPr>
          <w:sz w:val="20"/>
          <w:shd w:val="clear" w:color="auto" w:fill="FFFFFF"/>
        </w:rPr>
        <w:t>New</w:t>
      </w:r>
      <w:r w:rsidR="00CA524D">
        <w:rPr>
          <w:sz w:val="20"/>
          <w:shd w:val="clear" w:color="auto" w:fill="FFFFFF"/>
        </w:rPr>
        <w:t xml:space="preserve"> </w:t>
      </w:r>
      <w:r>
        <w:rPr>
          <w:sz w:val="20"/>
          <w:shd w:val="clear" w:color="auto" w:fill="FFFFFF"/>
        </w:rPr>
        <w:t>York:</w:t>
      </w:r>
      <w:r w:rsidR="00CA524D">
        <w:rPr>
          <w:sz w:val="20"/>
          <w:shd w:val="clear" w:color="auto" w:fill="FFFFFF"/>
        </w:rPr>
        <w:t xml:space="preserve"> </w:t>
      </w:r>
      <w:r>
        <w:rPr>
          <w:sz w:val="20"/>
          <w:shd w:val="clear" w:color="auto" w:fill="FFFFFF"/>
        </w:rPr>
        <w:t>Free</w:t>
      </w:r>
      <w:r w:rsidR="00CA524D">
        <w:rPr>
          <w:sz w:val="20"/>
          <w:shd w:val="clear" w:color="auto" w:fill="FFFFFF"/>
        </w:rPr>
        <w:t xml:space="preserve"> </w:t>
      </w:r>
      <w:r>
        <w:rPr>
          <w:sz w:val="20"/>
          <w:shd w:val="clear" w:color="auto" w:fill="FFFFFF"/>
        </w:rPr>
        <w:t>Press</w:t>
      </w:r>
      <w:r w:rsidRPr="008352C5">
        <w:rPr>
          <w:sz w:val="20"/>
          <w:shd w:val="clear" w:color="auto" w:fill="FFFFFF"/>
        </w:rPr>
        <w:t>.</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Sarkar,</w:t>
      </w:r>
      <w:r w:rsidR="00CA524D">
        <w:rPr>
          <w:sz w:val="20"/>
          <w:shd w:val="clear" w:color="auto" w:fill="FFFFFF"/>
        </w:rPr>
        <w:t xml:space="preserve"> </w:t>
      </w:r>
      <w:r>
        <w:rPr>
          <w:sz w:val="20"/>
          <w:shd w:val="clear" w:color="auto" w:fill="FFFFFF"/>
        </w:rPr>
        <w:t>S.</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972190">
        <w:rPr>
          <w:sz w:val="20"/>
          <w:shd w:val="clear" w:color="auto" w:fill="FFFFFF"/>
        </w:rPr>
        <w:t>The</w:t>
      </w:r>
      <w:r w:rsidR="00CA524D">
        <w:rPr>
          <w:sz w:val="20"/>
          <w:shd w:val="clear" w:color="auto" w:fill="FFFFFF"/>
        </w:rPr>
        <w:t xml:space="preserve"> </w:t>
      </w:r>
      <w:r w:rsidRPr="00972190">
        <w:rPr>
          <w:sz w:val="20"/>
          <w:shd w:val="clear" w:color="auto" w:fill="FFFFFF"/>
        </w:rPr>
        <w:t>role</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information</w:t>
      </w:r>
      <w:r w:rsidR="00CA524D">
        <w:rPr>
          <w:sz w:val="20"/>
          <w:shd w:val="clear" w:color="auto" w:fill="FFFFFF"/>
        </w:rPr>
        <w:t xml:space="preserve"> </w:t>
      </w:r>
      <w:r w:rsidRPr="00972190">
        <w:rPr>
          <w:sz w:val="20"/>
          <w:shd w:val="clear" w:color="auto" w:fill="FFFFFF"/>
        </w:rPr>
        <w:t>and</w:t>
      </w:r>
      <w:r w:rsidR="00CA524D">
        <w:rPr>
          <w:sz w:val="20"/>
          <w:shd w:val="clear" w:color="auto" w:fill="FFFFFF"/>
        </w:rPr>
        <w:t xml:space="preserve"> </w:t>
      </w:r>
      <w:r w:rsidRPr="00972190">
        <w:rPr>
          <w:sz w:val="20"/>
          <w:shd w:val="clear" w:color="auto" w:fill="FFFFFF"/>
        </w:rPr>
        <w:t>communication</w:t>
      </w:r>
      <w:r w:rsidR="00CA524D">
        <w:rPr>
          <w:sz w:val="20"/>
          <w:shd w:val="clear" w:color="auto" w:fill="FFFFFF"/>
        </w:rPr>
        <w:t xml:space="preserve"> </w:t>
      </w:r>
      <w:r w:rsidRPr="00972190">
        <w:rPr>
          <w:sz w:val="20"/>
          <w:shd w:val="clear" w:color="auto" w:fill="FFFFFF"/>
        </w:rPr>
        <w:t>technology</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higher</w:t>
      </w:r>
      <w:r w:rsidR="00CA524D">
        <w:rPr>
          <w:sz w:val="20"/>
          <w:shd w:val="clear" w:color="auto" w:fill="FFFFFF"/>
        </w:rPr>
        <w:t xml:space="preserve"> </w:t>
      </w:r>
      <w:r w:rsidRPr="00972190">
        <w:rPr>
          <w:sz w:val="20"/>
          <w:shd w:val="clear" w:color="auto" w:fill="FFFFFF"/>
        </w:rPr>
        <w:t>education</w:t>
      </w:r>
      <w:r w:rsidR="00CA524D">
        <w:rPr>
          <w:sz w:val="20"/>
          <w:shd w:val="clear" w:color="auto" w:fill="FFFFFF"/>
        </w:rPr>
        <w:t xml:space="preserve"> </w:t>
      </w:r>
      <w:r w:rsidRPr="00972190">
        <w:rPr>
          <w:sz w:val="20"/>
          <w:shd w:val="clear" w:color="auto" w:fill="FFFFFF"/>
        </w:rPr>
        <w:t>for</w:t>
      </w:r>
      <w:r w:rsidR="00CA524D">
        <w:rPr>
          <w:sz w:val="20"/>
          <w:shd w:val="clear" w:color="auto" w:fill="FFFFFF"/>
        </w:rPr>
        <w:t xml:space="preserve"> </w:t>
      </w:r>
      <w:r w:rsidRPr="00972190">
        <w:rPr>
          <w:sz w:val="20"/>
          <w:shd w:val="clear" w:color="auto" w:fill="FFFFFF"/>
        </w:rPr>
        <w:t>the</w:t>
      </w:r>
      <w:r w:rsidR="00CA524D">
        <w:rPr>
          <w:sz w:val="20"/>
          <w:shd w:val="clear" w:color="auto" w:fill="FFFFFF"/>
        </w:rPr>
        <w:t xml:space="preserve"> </w:t>
      </w:r>
      <w:r w:rsidRPr="00972190">
        <w:rPr>
          <w:sz w:val="20"/>
          <w:shd w:val="clear" w:color="auto" w:fill="FFFFFF"/>
        </w:rPr>
        <w:t>21st</w:t>
      </w:r>
      <w:r w:rsidR="00CA524D">
        <w:rPr>
          <w:sz w:val="20"/>
          <w:shd w:val="clear" w:color="auto" w:fill="FFFFFF"/>
        </w:rPr>
        <w:t xml:space="preserve"> </w:t>
      </w:r>
      <w:r w:rsidRPr="00972190">
        <w:rPr>
          <w:sz w:val="20"/>
          <w:shd w:val="clear" w:color="auto" w:fill="FFFFFF"/>
        </w:rPr>
        <w:t>century.</w:t>
      </w:r>
      <w:r w:rsidR="00CA524D">
        <w:rPr>
          <w:sz w:val="20"/>
          <w:shd w:val="clear" w:color="auto" w:fill="FFFFFF"/>
        </w:rPr>
        <w:t xml:space="preserve"> </w:t>
      </w:r>
      <w:r w:rsidRPr="00972190">
        <w:rPr>
          <w:i/>
          <w:iCs/>
          <w:sz w:val="20"/>
          <w:shd w:val="clear" w:color="auto" w:fill="FFFFFF"/>
        </w:rPr>
        <w:t>The</w:t>
      </w:r>
      <w:r w:rsidR="00CA524D">
        <w:rPr>
          <w:i/>
          <w:iCs/>
          <w:sz w:val="20"/>
          <w:shd w:val="clear" w:color="auto" w:fill="FFFFFF"/>
        </w:rPr>
        <w:t xml:space="preserve"> </w:t>
      </w:r>
      <w:r w:rsidRPr="00972190">
        <w:rPr>
          <w:i/>
          <w:iCs/>
          <w:sz w:val="20"/>
          <w:shd w:val="clear" w:color="auto" w:fill="FFFFFF"/>
        </w:rPr>
        <w:t>Science</w:t>
      </w:r>
      <w:r w:rsidR="00CA524D">
        <w:rPr>
          <w:i/>
          <w:iCs/>
          <w:sz w:val="20"/>
          <w:shd w:val="clear" w:color="auto" w:fill="FFFFFF"/>
        </w:rPr>
        <w:t xml:space="preserve"> </w:t>
      </w:r>
      <w:r w:rsidRPr="00972190">
        <w:rPr>
          <w:i/>
          <w:iCs/>
          <w:sz w:val="20"/>
          <w:shd w:val="clear" w:color="auto" w:fill="FFFFFF"/>
        </w:rPr>
        <w:t>Probe</w:t>
      </w:r>
      <w:r w:rsidRPr="00972190">
        <w:rPr>
          <w:sz w:val="20"/>
          <w:shd w:val="clear" w:color="auto" w:fill="FFFFFF"/>
        </w:rPr>
        <w:t>,</w:t>
      </w:r>
      <w:r w:rsidR="00CA524D">
        <w:rPr>
          <w:sz w:val="20"/>
          <w:shd w:val="clear" w:color="auto" w:fill="FFFFFF"/>
        </w:rPr>
        <w:t xml:space="preserve"> </w:t>
      </w:r>
      <w:r w:rsidRPr="00972190">
        <w:rPr>
          <w:i/>
          <w:iCs/>
          <w:sz w:val="20"/>
          <w:shd w:val="clear" w:color="auto" w:fill="FFFFFF"/>
        </w:rPr>
        <w:t>1</w:t>
      </w:r>
      <w:r w:rsidRPr="00972190">
        <w:rPr>
          <w:sz w:val="20"/>
          <w:shd w:val="clear" w:color="auto" w:fill="FFFFFF"/>
        </w:rPr>
        <w:t>(</w:t>
      </w:r>
      <w:r>
        <w:rPr>
          <w:sz w:val="20"/>
          <w:shd w:val="clear" w:color="auto" w:fill="FFFFFF"/>
        </w:rPr>
        <w:t>1</w:t>
      </w:r>
      <w:r w:rsidRPr="00972190">
        <w:rPr>
          <w:sz w:val="20"/>
          <w:shd w:val="clear" w:color="auto" w:fill="FFFFFF"/>
        </w:rPr>
        <w:t>),</w:t>
      </w:r>
      <w:r w:rsidR="00CA524D">
        <w:rPr>
          <w:sz w:val="20"/>
          <w:shd w:val="clear" w:color="auto" w:fill="FFFFFF"/>
        </w:rPr>
        <w:t xml:space="preserve"> </w:t>
      </w:r>
      <w:r w:rsidRPr="00972190">
        <w:rPr>
          <w:sz w:val="20"/>
          <w:shd w:val="clear" w:color="auto" w:fill="FFFFFF"/>
        </w:rPr>
        <w:t>30-41.</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Schoepp,</w:t>
      </w:r>
      <w:r w:rsidR="00CA524D">
        <w:rPr>
          <w:sz w:val="20"/>
          <w:shd w:val="clear" w:color="auto" w:fill="FFFFFF"/>
        </w:rPr>
        <w:t xml:space="preserve"> </w:t>
      </w:r>
      <w:r>
        <w:rPr>
          <w:sz w:val="20"/>
          <w:shd w:val="clear" w:color="auto" w:fill="FFFFFF"/>
        </w:rPr>
        <w:t>K.</w:t>
      </w:r>
      <w:r w:rsidR="00CA524D">
        <w:rPr>
          <w:sz w:val="20"/>
          <w:shd w:val="clear" w:color="auto" w:fill="FFFFFF"/>
        </w:rPr>
        <w:t xml:space="preserve"> </w:t>
      </w:r>
      <w:r>
        <w:rPr>
          <w:sz w:val="20"/>
          <w:shd w:val="clear" w:color="auto" w:fill="FFFFFF"/>
        </w:rPr>
        <w:t>(2005).</w:t>
      </w:r>
      <w:r w:rsidR="00CA524D">
        <w:rPr>
          <w:sz w:val="20"/>
          <w:shd w:val="clear" w:color="auto" w:fill="FFFFFF"/>
        </w:rPr>
        <w:t xml:space="preserve"> </w:t>
      </w:r>
      <w:r w:rsidRPr="00395025">
        <w:rPr>
          <w:sz w:val="20"/>
          <w:shd w:val="clear" w:color="auto" w:fill="FFFFFF"/>
        </w:rPr>
        <w:t>Barriers</w:t>
      </w:r>
      <w:r w:rsidR="00CA524D">
        <w:rPr>
          <w:sz w:val="20"/>
          <w:shd w:val="clear" w:color="auto" w:fill="FFFFFF"/>
        </w:rPr>
        <w:t xml:space="preserve"> </w:t>
      </w:r>
      <w:r w:rsidRPr="00395025">
        <w:rPr>
          <w:sz w:val="20"/>
          <w:shd w:val="clear" w:color="auto" w:fill="FFFFFF"/>
        </w:rPr>
        <w:t>to</w:t>
      </w:r>
      <w:r w:rsidR="00CA524D">
        <w:rPr>
          <w:sz w:val="20"/>
          <w:shd w:val="clear" w:color="auto" w:fill="FFFFFF"/>
        </w:rPr>
        <w:t xml:space="preserve"> </w:t>
      </w:r>
      <w:r w:rsidRPr="00395025">
        <w:rPr>
          <w:sz w:val="20"/>
          <w:shd w:val="clear" w:color="auto" w:fill="FFFFFF"/>
        </w:rPr>
        <w:t>technology</w:t>
      </w:r>
      <w:r w:rsidR="00CA524D">
        <w:rPr>
          <w:sz w:val="20"/>
          <w:shd w:val="clear" w:color="auto" w:fill="FFFFFF"/>
        </w:rPr>
        <w:t xml:space="preserve"> </w:t>
      </w:r>
      <w:r w:rsidRPr="00395025">
        <w:rPr>
          <w:sz w:val="20"/>
          <w:shd w:val="clear" w:color="auto" w:fill="FFFFFF"/>
        </w:rPr>
        <w:t>integration</w:t>
      </w:r>
      <w:r w:rsidR="00CA524D">
        <w:rPr>
          <w:sz w:val="20"/>
          <w:shd w:val="clear" w:color="auto" w:fill="FFFFFF"/>
        </w:rPr>
        <w:t xml:space="preserve"> </w:t>
      </w:r>
      <w:r w:rsidRPr="00395025">
        <w:rPr>
          <w:sz w:val="20"/>
          <w:shd w:val="clear" w:color="auto" w:fill="FFFFFF"/>
        </w:rPr>
        <w:t>in</w:t>
      </w:r>
      <w:r w:rsidR="00CA524D">
        <w:rPr>
          <w:sz w:val="20"/>
          <w:shd w:val="clear" w:color="auto" w:fill="FFFFFF"/>
        </w:rPr>
        <w:t xml:space="preserve"> </w:t>
      </w:r>
      <w:r w:rsidRPr="00395025">
        <w:rPr>
          <w:sz w:val="20"/>
          <w:shd w:val="clear" w:color="auto" w:fill="FFFFFF"/>
        </w:rPr>
        <w:t>a</w:t>
      </w:r>
      <w:r w:rsidR="00CA524D">
        <w:rPr>
          <w:sz w:val="20"/>
          <w:shd w:val="clear" w:color="auto" w:fill="FFFFFF"/>
        </w:rPr>
        <w:t xml:space="preserve"> </w:t>
      </w:r>
      <w:r w:rsidRPr="00395025">
        <w:rPr>
          <w:sz w:val="20"/>
          <w:shd w:val="clear" w:color="auto" w:fill="FFFFFF"/>
        </w:rPr>
        <w:t>technology-rich</w:t>
      </w:r>
      <w:r w:rsidR="00CA524D">
        <w:rPr>
          <w:sz w:val="20"/>
          <w:shd w:val="clear" w:color="auto" w:fill="FFFFFF"/>
        </w:rPr>
        <w:t xml:space="preserve"> </w:t>
      </w:r>
      <w:r w:rsidRPr="00395025">
        <w:rPr>
          <w:sz w:val="20"/>
          <w:shd w:val="clear" w:color="auto" w:fill="FFFFFF"/>
        </w:rPr>
        <w:t>environment.</w:t>
      </w:r>
      <w:r w:rsidR="00CA524D">
        <w:rPr>
          <w:sz w:val="20"/>
          <w:shd w:val="clear" w:color="auto" w:fill="FFFFFF"/>
        </w:rPr>
        <w:t xml:space="preserve"> </w:t>
      </w:r>
      <w:r w:rsidRPr="009B7011">
        <w:rPr>
          <w:i/>
          <w:iCs/>
          <w:sz w:val="20"/>
          <w:shd w:val="clear" w:color="auto" w:fill="FFFFFF"/>
        </w:rPr>
        <w:t>Learning</w:t>
      </w:r>
      <w:r w:rsidR="00CA524D">
        <w:rPr>
          <w:i/>
          <w:iCs/>
          <w:sz w:val="20"/>
          <w:shd w:val="clear" w:color="auto" w:fill="FFFFFF"/>
        </w:rPr>
        <w:t xml:space="preserve"> </w:t>
      </w:r>
      <w:r w:rsidRPr="009B7011">
        <w:rPr>
          <w:i/>
          <w:iCs/>
          <w:sz w:val="20"/>
          <w:shd w:val="clear" w:color="auto" w:fill="FFFFFF"/>
        </w:rPr>
        <w:t>and</w:t>
      </w:r>
      <w:r w:rsidR="00CA524D">
        <w:rPr>
          <w:i/>
          <w:iCs/>
          <w:sz w:val="20"/>
          <w:shd w:val="clear" w:color="auto" w:fill="FFFFFF"/>
        </w:rPr>
        <w:t xml:space="preserve"> </w:t>
      </w:r>
      <w:r w:rsidRPr="009B7011">
        <w:rPr>
          <w:i/>
          <w:iCs/>
          <w:sz w:val="20"/>
          <w:shd w:val="clear" w:color="auto" w:fill="FFFFFF"/>
        </w:rPr>
        <w:t>teaching</w:t>
      </w:r>
      <w:r w:rsidR="00CA524D">
        <w:rPr>
          <w:i/>
          <w:iCs/>
          <w:sz w:val="20"/>
          <w:shd w:val="clear" w:color="auto" w:fill="FFFFFF"/>
        </w:rPr>
        <w:t xml:space="preserve"> </w:t>
      </w:r>
      <w:r w:rsidRPr="009B7011">
        <w:rPr>
          <w:i/>
          <w:iCs/>
          <w:sz w:val="20"/>
          <w:shd w:val="clear" w:color="auto" w:fill="FFFFFF"/>
        </w:rPr>
        <w:t>in</w:t>
      </w:r>
      <w:r w:rsidR="00CA524D">
        <w:rPr>
          <w:i/>
          <w:iCs/>
          <w:sz w:val="20"/>
          <w:shd w:val="clear" w:color="auto" w:fill="FFFFFF"/>
        </w:rPr>
        <w:t xml:space="preserve"> </w:t>
      </w:r>
      <w:r w:rsidRPr="009B7011">
        <w:rPr>
          <w:i/>
          <w:iCs/>
          <w:sz w:val="20"/>
          <w:shd w:val="clear" w:color="auto" w:fill="FFFFFF"/>
        </w:rPr>
        <w:t>higher</w:t>
      </w:r>
      <w:r w:rsidR="00CA524D">
        <w:rPr>
          <w:i/>
          <w:iCs/>
          <w:sz w:val="20"/>
          <w:shd w:val="clear" w:color="auto" w:fill="FFFFFF"/>
        </w:rPr>
        <w:t xml:space="preserve"> </w:t>
      </w:r>
      <w:r w:rsidRPr="009B7011">
        <w:rPr>
          <w:i/>
          <w:iCs/>
          <w:sz w:val="20"/>
          <w:shd w:val="clear" w:color="auto" w:fill="FFFFFF"/>
        </w:rPr>
        <w:t>education:</w:t>
      </w:r>
      <w:r w:rsidR="00CA524D">
        <w:rPr>
          <w:i/>
          <w:iCs/>
          <w:sz w:val="20"/>
          <w:shd w:val="clear" w:color="auto" w:fill="FFFFFF"/>
        </w:rPr>
        <w:t xml:space="preserve"> </w:t>
      </w:r>
      <w:r w:rsidRPr="009B7011">
        <w:rPr>
          <w:i/>
          <w:iCs/>
          <w:sz w:val="20"/>
          <w:shd w:val="clear" w:color="auto" w:fill="FFFFFF"/>
        </w:rPr>
        <w:t>Gulf</w:t>
      </w:r>
      <w:r w:rsidR="00CA524D">
        <w:rPr>
          <w:i/>
          <w:iCs/>
          <w:sz w:val="20"/>
          <w:shd w:val="clear" w:color="auto" w:fill="FFFFFF"/>
        </w:rPr>
        <w:t xml:space="preserve"> </w:t>
      </w:r>
      <w:r w:rsidRPr="009B7011">
        <w:rPr>
          <w:i/>
          <w:iCs/>
          <w:sz w:val="20"/>
          <w:shd w:val="clear" w:color="auto" w:fill="FFFFFF"/>
        </w:rPr>
        <w:t>perspectives</w:t>
      </w:r>
      <w:r>
        <w:rPr>
          <w:sz w:val="20"/>
          <w:shd w:val="clear" w:color="auto" w:fill="FFFFFF"/>
        </w:rPr>
        <w:t>,</w:t>
      </w:r>
      <w:r w:rsidR="00CA524D">
        <w:rPr>
          <w:sz w:val="20"/>
          <w:shd w:val="clear" w:color="auto" w:fill="FFFFFF"/>
        </w:rPr>
        <w:t xml:space="preserve"> </w:t>
      </w:r>
      <w:r w:rsidRPr="009B7011">
        <w:rPr>
          <w:i/>
          <w:iCs/>
          <w:sz w:val="20"/>
          <w:shd w:val="clear" w:color="auto" w:fill="FFFFFF"/>
        </w:rPr>
        <w:t>2</w:t>
      </w:r>
      <w:r w:rsidRPr="00395025">
        <w:rPr>
          <w:sz w:val="20"/>
          <w:shd w:val="clear" w:color="auto" w:fill="FFFFFF"/>
        </w:rPr>
        <w:t>(</w:t>
      </w:r>
      <w:r>
        <w:rPr>
          <w:sz w:val="20"/>
          <w:shd w:val="clear" w:color="auto" w:fill="FFFFFF"/>
        </w:rPr>
        <w:t>1</w:t>
      </w:r>
      <w:r w:rsidRPr="00395025">
        <w:rPr>
          <w:sz w:val="20"/>
          <w:shd w:val="clear" w:color="auto" w:fill="FFFFFF"/>
        </w:rPr>
        <w:t>),</w:t>
      </w:r>
      <w:r w:rsidR="00CA524D">
        <w:rPr>
          <w:sz w:val="20"/>
          <w:shd w:val="clear" w:color="auto" w:fill="FFFFFF"/>
        </w:rPr>
        <w:t xml:space="preserve"> </w:t>
      </w:r>
      <w:r w:rsidRPr="00395025">
        <w:rPr>
          <w:sz w:val="20"/>
          <w:shd w:val="clear" w:color="auto" w:fill="FFFFFF"/>
        </w:rPr>
        <w:t>1-24.</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Sharma,</w:t>
      </w:r>
      <w:r w:rsidR="00CA524D">
        <w:rPr>
          <w:sz w:val="20"/>
          <w:shd w:val="clear" w:color="auto" w:fill="FFFFFF"/>
        </w:rPr>
        <w:t xml:space="preserve"> </w:t>
      </w:r>
      <w:r>
        <w:rPr>
          <w:sz w:val="20"/>
          <w:shd w:val="clear" w:color="auto" w:fill="FFFFFF"/>
        </w:rPr>
        <w:t>H.</w:t>
      </w:r>
      <w:r w:rsidR="00CA524D">
        <w:rPr>
          <w:sz w:val="20"/>
          <w:shd w:val="clear" w:color="auto" w:fill="FFFFFF"/>
        </w:rPr>
        <w:t xml:space="preserve"> </w:t>
      </w:r>
      <w:r>
        <w:rPr>
          <w:sz w:val="20"/>
          <w:shd w:val="clear" w:color="auto" w:fill="FFFFFF"/>
        </w:rPr>
        <w:t>(2015).</w:t>
      </w:r>
      <w:r w:rsidR="00CA524D">
        <w:rPr>
          <w:sz w:val="20"/>
          <w:shd w:val="clear" w:color="auto" w:fill="FFFFFF"/>
        </w:rPr>
        <w:t xml:space="preserve"> </w:t>
      </w:r>
      <w:r w:rsidRPr="000E5B8C">
        <w:rPr>
          <w:sz w:val="20"/>
          <w:shd w:val="clear" w:color="auto" w:fill="FFFFFF"/>
        </w:rPr>
        <w:t>Role</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ICT</w:t>
      </w:r>
      <w:r w:rsidR="00CA524D">
        <w:rPr>
          <w:sz w:val="20"/>
          <w:shd w:val="clear" w:color="auto" w:fill="FFFFFF"/>
        </w:rPr>
        <w:t xml:space="preserve"> </w:t>
      </w:r>
      <w:r w:rsidRPr="000E5B8C">
        <w:rPr>
          <w:sz w:val="20"/>
          <w:shd w:val="clear" w:color="auto" w:fill="FFFFFF"/>
        </w:rPr>
        <w:t>in</w:t>
      </w:r>
      <w:r w:rsidR="00CA524D">
        <w:rPr>
          <w:sz w:val="20"/>
          <w:shd w:val="clear" w:color="auto" w:fill="FFFFFF"/>
        </w:rPr>
        <w:t xml:space="preserve"> </w:t>
      </w:r>
      <w:r w:rsidRPr="000E5B8C">
        <w:rPr>
          <w:sz w:val="20"/>
          <w:shd w:val="clear" w:color="auto" w:fill="FFFFFF"/>
        </w:rPr>
        <w:t>Improving</w:t>
      </w:r>
      <w:r w:rsidR="00CA524D">
        <w:rPr>
          <w:sz w:val="20"/>
          <w:shd w:val="clear" w:color="auto" w:fill="FFFFFF"/>
        </w:rPr>
        <w:t xml:space="preserve"> </w:t>
      </w:r>
      <w:r w:rsidRPr="000E5B8C">
        <w:rPr>
          <w:sz w:val="20"/>
          <w:shd w:val="clear" w:color="auto" w:fill="FFFFFF"/>
        </w:rPr>
        <w:t>the</w:t>
      </w:r>
      <w:r w:rsidR="00CA524D">
        <w:rPr>
          <w:sz w:val="20"/>
          <w:shd w:val="clear" w:color="auto" w:fill="FFFFFF"/>
        </w:rPr>
        <w:t xml:space="preserve"> </w:t>
      </w:r>
      <w:r w:rsidRPr="000E5B8C">
        <w:rPr>
          <w:sz w:val="20"/>
          <w:shd w:val="clear" w:color="auto" w:fill="FFFFFF"/>
        </w:rPr>
        <w:t>Excellence</w:t>
      </w:r>
      <w:r w:rsidR="00CA524D">
        <w:rPr>
          <w:sz w:val="20"/>
          <w:shd w:val="clear" w:color="auto" w:fill="FFFFFF"/>
        </w:rPr>
        <w:t xml:space="preserve"> </w:t>
      </w:r>
      <w:r w:rsidRPr="000E5B8C">
        <w:rPr>
          <w:sz w:val="20"/>
          <w:shd w:val="clear" w:color="auto" w:fill="FFFFFF"/>
        </w:rPr>
        <w:t>of</w:t>
      </w:r>
      <w:r w:rsidR="00CA524D">
        <w:rPr>
          <w:sz w:val="20"/>
          <w:shd w:val="clear" w:color="auto" w:fill="FFFFFF"/>
        </w:rPr>
        <w:t xml:space="preserve"> </w:t>
      </w:r>
      <w:r w:rsidRPr="000E5B8C">
        <w:rPr>
          <w:sz w:val="20"/>
          <w:shd w:val="clear" w:color="auto" w:fill="FFFFFF"/>
        </w:rPr>
        <w:t>Education.</w:t>
      </w:r>
      <w:r w:rsidR="00CA524D">
        <w:rPr>
          <w:sz w:val="20"/>
          <w:shd w:val="clear" w:color="auto" w:fill="FFFFFF"/>
        </w:rPr>
        <w:t xml:space="preserve"> </w:t>
      </w:r>
      <w:r w:rsidRPr="000E5B8C">
        <w:rPr>
          <w:i/>
          <w:iCs/>
          <w:sz w:val="20"/>
          <w:shd w:val="clear" w:color="auto" w:fill="FFFFFF"/>
        </w:rPr>
        <w:t>International</w:t>
      </w:r>
      <w:r w:rsidR="00CA524D">
        <w:rPr>
          <w:i/>
          <w:iCs/>
          <w:sz w:val="20"/>
          <w:shd w:val="clear" w:color="auto" w:fill="FFFFFF"/>
        </w:rPr>
        <w:t xml:space="preserve"> </w:t>
      </w:r>
      <w:r w:rsidRPr="000E5B8C">
        <w:rPr>
          <w:i/>
          <w:iCs/>
          <w:sz w:val="20"/>
          <w:shd w:val="clear" w:color="auto" w:fill="FFFFFF"/>
        </w:rPr>
        <w:t>Journal</w:t>
      </w:r>
      <w:r w:rsidR="00CA524D">
        <w:rPr>
          <w:i/>
          <w:iCs/>
          <w:sz w:val="20"/>
          <w:shd w:val="clear" w:color="auto" w:fill="FFFFFF"/>
        </w:rPr>
        <w:t xml:space="preserve"> </w:t>
      </w:r>
      <w:r w:rsidRPr="000E5B8C">
        <w:rPr>
          <w:i/>
          <w:iCs/>
          <w:sz w:val="20"/>
          <w:shd w:val="clear" w:color="auto" w:fill="FFFFFF"/>
        </w:rPr>
        <w:t>on</w:t>
      </w:r>
      <w:r w:rsidR="00CA524D">
        <w:rPr>
          <w:i/>
          <w:iCs/>
          <w:sz w:val="20"/>
          <w:shd w:val="clear" w:color="auto" w:fill="FFFFFF"/>
        </w:rPr>
        <w:t xml:space="preserve"> </w:t>
      </w:r>
      <w:r w:rsidRPr="000E5B8C">
        <w:rPr>
          <w:i/>
          <w:iCs/>
          <w:sz w:val="20"/>
          <w:shd w:val="clear" w:color="auto" w:fill="FFFFFF"/>
        </w:rPr>
        <w:t>Computer</w:t>
      </w:r>
      <w:r w:rsidR="00CA524D">
        <w:rPr>
          <w:i/>
          <w:iCs/>
          <w:sz w:val="20"/>
          <w:shd w:val="clear" w:color="auto" w:fill="FFFFFF"/>
        </w:rPr>
        <w:t xml:space="preserve"> </w:t>
      </w:r>
      <w:r w:rsidRPr="000E5B8C">
        <w:rPr>
          <w:i/>
          <w:iCs/>
          <w:sz w:val="20"/>
          <w:shd w:val="clear" w:color="auto" w:fill="FFFFFF"/>
        </w:rPr>
        <w:t>Science</w:t>
      </w:r>
      <w:r w:rsidR="00CA524D">
        <w:rPr>
          <w:i/>
          <w:iCs/>
          <w:sz w:val="20"/>
          <w:shd w:val="clear" w:color="auto" w:fill="FFFFFF"/>
        </w:rPr>
        <w:t xml:space="preserve"> </w:t>
      </w:r>
      <w:r w:rsidRPr="000E5B8C">
        <w:rPr>
          <w:i/>
          <w:iCs/>
          <w:sz w:val="20"/>
          <w:shd w:val="clear" w:color="auto" w:fill="FFFFFF"/>
        </w:rPr>
        <w:t>and</w:t>
      </w:r>
      <w:r w:rsidR="00CA524D">
        <w:rPr>
          <w:i/>
          <w:iCs/>
          <w:sz w:val="20"/>
          <w:shd w:val="clear" w:color="auto" w:fill="FFFFFF"/>
        </w:rPr>
        <w:t xml:space="preserve"> </w:t>
      </w:r>
      <w:r w:rsidRPr="000E5B8C">
        <w:rPr>
          <w:i/>
          <w:iCs/>
          <w:sz w:val="20"/>
          <w:shd w:val="clear" w:color="auto" w:fill="FFFFFF"/>
        </w:rPr>
        <w:t>Engineering</w:t>
      </w:r>
      <w:r w:rsidR="00CA524D">
        <w:rPr>
          <w:i/>
          <w:iCs/>
          <w:sz w:val="20"/>
          <w:shd w:val="clear" w:color="auto" w:fill="FFFFFF"/>
        </w:rPr>
        <w:t xml:space="preserve"> </w:t>
      </w:r>
      <w:r w:rsidRPr="000E5B8C">
        <w:rPr>
          <w:i/>
          <w:iCs/>
          <w:sz w:val="20"/>
          <w:shd w:val="clear" w:color="auto" w:fill="FFFFFF"/>
        </w:rPr>
        <w:t>(IJCSE)</w:t>
      </w:r>
      <w:r w:rsidRPr="000E5B8C">
        <w:rPr>
          <w:sz w:val="20"/>
          <w:shd w:val="clear" w:color="auto" w:fill="FFFFFF"/>
        </w:rPr>
        <w:t>,</w:t>
      </w:r>
      <w:r w:rsidR="00CA524D">
        <w:rPr>
          <w:sz w:val="20"/>
          <w:shd w:val="clear" w:color="auto" w:fill="FFFFFF"/>
        </w:rPr>
        <w:t xml:space="preserve"> </w:t>
      </w:r>
      <w:r w:rsidRPr="000E5B8C">
        <w:rPr>
          <w:i/>
          <w:iCs/>
          <w:sz w:val="20"/>
          <w:shd w:val="clear" w:color="auto" w:fill="FFFFFF"/>
        </w:rPr>
        <w:t>7</w:t>
      </w:r>
      <w:r w:rsidRPr="000E5B8C">
        <w:rPr>
          <w:sz w:val="20"/>
          <w:shd w:val="clear" w:color="auto" w:fill="FFFFFF"/>
        </w:rPr>
        <w:t>(</w:t>
      </w:r>
      <w:r>
        <w:rPr>
          <w:sz w:val="20"/>
          <w:shd w:val="clear" w:color="auto" w:fill="FFFFFF"/>
        </w:rPr>
        <w:t>8</w:t>
      </w:r>
      <w:r w:rsidRPr="000E5B8C">
        <w:rPr>
          <w:sz w:val="20"/>
          <w:shd w:val="clear" w:color="auto" w:fill="FFFFFF"/>
        </w:rPr>
        <w:t>),</w:t>
      </w:r>
      <w:r w:rsidR="00CA524D">
        <w:rPr>
          <w:sz w:val="20"/>
          <w:shd w:val="clear" w:color="auto" w:fill="FFFFFF"/>
        </w:rPr>
        <w:t xml:space="preserve"> </w:t>
      </w:r>
      <w:r w:rsidRPr="000E5B8C">
        <w:rPr>
          <w:sz w:val="20"/>
          <w:shd w:val="clear" w:color="auto" w:fill="FFFFFF"/>
        </w:rPr>
        <w:t>78-81.</w:t>
      </w:r>
    </w:p>
    <w:p w:rsidR="005D5DCF" w:rsidRDefault="005D5DCF" w:rsidP="005D5DCF">
      <w:pPr>
        <w:shd w:val="clear" w:color="auto" w:fill="FFFFFF"/>
        <w:spacing w:before="120" w:line="240" w:lineRule="atLeast"/>
        <w:ind w:left="600" w:hanging="600"/>
        <w:rPr>
          <w:sz w:val="20"/>
          <w:shd w:val="clear" w:color="auto" w:fill="FFFFFF"/>
        </w:rPr>
      </w:pPr>
      <w:r w:rsidRPr="00C13991">
        <w:rPr>
          <w:sz w:val="20"/>
          <w:shd w:val="clear" w:color="auto" w:fill="FFFFFF"/>
        </w:rPr>
        <w:t>Shaw,</w:t>
      </w:r>
      <w:r w:rsidR="00CA524D">
        <w:rPr>
          <w:sz w:val="20"/>
          <w:shd w:val="clear" w:color="auto" w:fill="FFFFFF"/>
        </w:rPr>
        <w:t xml:space="preserve"> </w:t>
      </w:r>
      <w:r w:rsidRPr="00C13991">
        <w:rPr>
          <w:sz w:val="20"/>
          <w:shd w:val="clear" w:color="auto" w:fill="FFFFFF"/>
        </w:rPr>
        <w:t>D.</w:t>
      </w:r>
      <w:r w:rsidR="00CA524D">
        <w:rPr>
          <w:sz w:val="20"/>
          <w:shd w:val="clear" w:color="auto" w:fill="FFFFFF"/>
        </w:rPr>
        <w:t xml:space="preserve"> </w:t>
      </w:r>
      <w:r w:rsidRPr="00C13991">
        <w:rPr>
          <w:sz w:val="20"/>
          <w:shd w:val="clear" w:color="auto" w:fill="FFFFFF"/>
        </w:rPr>
        <w:t>(2010).</w:t>
      </w:r>
      <w:r w:rsidR="00CA524D">
        <w:rPr>
          <w:sz w:val="20"/>
          <w:shd w:val="clear" w:color="auto" w:fill="FFFFFF"/>
        </w:rPr>
        <w:t xml:space="preserve"> </w:t>
      </w:r>
      <w:r w:rsidRPr="00C13991">
        <w:rPr>
          <w:i/>
          <w:iCs/>
          <w:sz w:val="20"/>
          <w:shd w:val="clear" w:color="auto" w:fill="FFFFFF"/>
        </w:rPr>
        <w:t>Bridging</w:t>
      </w:r>
      <w:r w:rsidR="00CA524D">
        <w:rPr>
          <w:i/>
          <w:iCs/>
          <w:sz w:val="20"/>
          <w:shd w:val="clear" w:color="auto" w:fill="FFFFFF"/>
        </w:rPr>
        <w:t xml:space="preserve"> </w:t>
      </w:r>
      <w:r w:rsidRPr="00C13991">
        <w:rPr>
          <w:i/>
          <w:iCs/>
          <w:sz w:val="20"/>
          <w:shd w:val="clear" w:color="auto" w:fill="FFFFFF"/>
        </w:rPr>
        <w:t>differences:</w:t>
      </w:r>
      <w:r w:rsidR="00CA524D">
        <w:rPr>
          <w:i/>
          <w:iCs/>
          <w:sz w:val="20"/>
          <w:shd w:val="clear" w:color="auto" w:fill="FFFFFF"/>
        </w:rPr>
        <w:t xml:space="preserve"> </w:t>
      </w:r>
      <w:r w:rsidRPr="00C13991">
        <w:rPr>
          <w:i/>
          <w:iCs/>
          <w:sz w:val="20"/>
          <w:shd w:val="clear" w:color="auto" w:fill="FFFFFF"/>
        </w:rPr>
        <w:t>Saudi</w:t>
      </w:r>
      <w:r w:rsidR="00CA524D">
        <w:rPr>
          <w:i/>
          <w:iCs/>
          <w:sz w:val="20"/>
          <w:shd w:val="clear" w:color="auto" w:fill="FFFFFF"/>
        </w:rPr>
        <w:t xml:space="preserve"> </w:t>
      </w:r>
      <w:r w:rsidRPr="00C13991">
        <w:rPr>
          <w:i/>
          <w:iCs/>
          <w:sz w:val="20"/>
          <w:shd w:val="clear" w:color="auto" w:fill="FFFFFF"/>
        </w:rPr>
        <w:t>Arabian</w:t>
      </w:r>
      <w:r w:rsidR="00CA524D">
        <w:rPr>
          <w:i/>
          <w:iCs/>
          <w:sz w:val="20"/>
          <w:shd w:val="clear" w:color="auto" w:fill="FFFFFF"/>
        </w:rPr>
        <w:t xml:space="preserve"> </w:t>
      </w:r>
      <w:r w:rsidRPr="00C13991">
        <w:rPr>
          <w:i/>
          <w:iCs/>
          <w:sz w:val="20"/>
          <w:shd w:val="clear" w:color="auto" w:fill="FFFFFF"/>
        </w:rPr>
        <w:t>students</w:t>
      </w:r>
      <w:r w:rsidR="00CA524D">
        <w:rPr>
          <w:i/>
          <w:iCs/>
          <w:sz w:val="20"/>
          <w:shd w:val="clear" w:color="auto" w:fill="FFFFFF"/>
        </w:rPr>
        <w:t xml:space="preserve"> </w:t>
      </w:r>
      <w:r w:rsidRPr="00C13991">
        <w:rPr>
          <w:i/>
          <w:iCs/>
          <w:sz w:val="20"/>
          <w:shd w:val="clear" w:color="auto" w:fill="FFFFFF"/>
        </w:rPr>
        <w:t>reflect</w:t>
      </w:r>
      <w:r w:rsidR="00CA524D">
        <w:rPr>
          <w:i/>
          <w:iCs/>
          <w:sz w:val="20"/>
          <w:shd w:val="clear" w:color="auto" w:fill="FFFFFF"/>
        </w:rPr>
        <w:t xml:space="preserve"> </w:t>
      </w:r>
      <w:r w:rsidRPr="00C13991">
        <w:rPr>
          <w:i/>
          <w:iCs/>
          <w:sz w:val="20"/>
          <w:shd w:val="clear" w:color="auto" w:fill="FFFFFF"/>
        </w:rPr>
        <w:t>on</w:t>
      </w:r>
      <w:r w:rsidR="00CA524D">
        <w:rPr>
          <w:i/>
          <w:iCs/>
          <w:sz w:val="20"/>
          <w:shd w:val="clear" w:color="auto" w:fill="FFFFFF"/>
        </w:rPr>
        <w:t xml:space="preserve"> </w:t>
      </w:r>
      <w:r w:rsidRPr="00C13991">
        <w:rPr>
          <w:i/>
          <w:iCs/>
          <w:sz w:val="20"/>
          <w:shd w:val="clear" w:color="auto" w:fill="FFFFFF"/>
        </w:rPr>
        <w:t>their</w:t>
      </w:r>
      <w:r w:rsidR="00CA524D">
        <w:rPr>
          <w:i/>
          <w:iCs/>
          <w:sz w:val="20"/>
          <w:shd w:val="clear" w:color="auto" w:fill="FFFFFF"/>
        </w:rPr>
        <w:t xml:space="preserve"> </w:t>
      </w:r>
      <w:r w:rsidRPr="00C13991">
        <w:rPr>
          <w:i/>
          <w:iCs/>
          <w:sz w:val="20"/>
          <w:shd w:val="clear" w:color="auto" w:fill="FFFFFF"/>
        </w:rPr>
        <w:t>educational</w:t>
      </w:r>
      <w:r w:rsidR="00CA524D">
        <w:rPr>
          <w:i/>
          <w:iCs/>
          <w:sz w:val="20"/>
          <w:shd w:val="clear" w:color="auto" w:fill="FFFFFF"/>
        </w:rPr>
        <w:t xml:space="preserve"> </w:t>
      </w:r>
      <w:r w:rsidRPr="00C13991">
        <w:rPr>
          <w:i/>
          <w:iCs/>
          <w:sz w:val="20"/>
          <w:shd w:val="clear" w:color="auto" w:fill="FFFFFF"/>
        </w:rPr>
        <w:t>experiences</w:t>
      </w:r>
      <w:r w:rsidR="00CA524D">
        <w:rPr>
          <w:i/>
          <w:iCs/>
          <w:sz w:val="20"/>
          <w:shd w:val="clear" w:color="auto" w:fill="FFFFFF"/>
        </w:rPr>
        <w:t xml:space="preserve"> </w:t>
      </w:r>
      <w:r w:rsidRPr="00C13991">
        <w:rPr>
          <w:i/>
          <w:iCs/>
          <w:sz w:val="20"/>
          <w:shd w:val="clear" w:color="auto" w:fill="FFFFFF"/>
        </w:rPr>
        <w:t>and</w:t>
      </w:r>
      <w:r w:rsidR="00CA524D">
        <w:rPr>
          <w:i/>
          <w:iCs/>
          <w:sz w:val="20"/>
          <w:shd w:val="clear" w:color="auto" w:fill="FFFFFF"/>
        </w:rPr>
        <w:t xml:space="preserve"> </w:t>
      </w:r>
      <w:r w:rsidRPr="00C13991">
        <w:rPr>
          <w:i/>
          <w:iCs/>
          <w:sz w:val="20"/>
          <w:shd w:val="clear" w:color="auto" w:fill="FFFFFF"/>
        </w:rPr>
        <w:t>share</w:t>
      </w:r>
      <w:r w:rsidR="00CA524D">
        <w:rPr>
          <w:i/>
          <w:iCs/>
          <w:sz w:val="20"/>
          <w:shd w:val="clear" w:color="auto" w:fill="FFFFFF"/>
        </w:rPr>
        <w:t xml:space="preserve"> </w:t>
      </w:r>
      <w:r w:rsidRPr="00C13991">
        <w:rPr>
          <w:i/>
          <w:iCs/>
          <w:sz w:val="20"/>
          <w:shd w:val="clear" w:color="auto" w:fill="FFFFFF"/>
        </w:rPr>
        <w:t>success</w:t>
      </w:r>
      <w:r w:rsidR="00CA524D">
        <w:rPr>
          <w:i/>
          <w:iCs/>
          <w:sz w:val="20"/>
          <w:shd w:val="clear" w:color="auto" w:fill="FFFFFF"/>
        </w:rPr>
        <w:t xml:space="preserve"> </w:t>
      </w:r>
      <w:r w:rsidRPr="00C13991">
        <w:rPr>
          <w:i/>
          <w:iCs/>
          <w:sz w:val="20"/>
          <w:shd w:val="clear" w:color="auto" w:fill="FFFFFF"/>
        </w:rPr>
        <w:t>strategies</w:t>
      </w:r>
      <w:r w:rsidRPr="00C13991">
        <w:rPr>
          <w:sz w:val="20"/>
          <w:shd w:val="clear" w:color="auto" w:fill="FFFFFF"/>
        </w:rPr>
        <w:t>.</w:t>
      </w:r>
      <w:r w:rsidR="00CA524D">
        <w:rPr>
          <w:sz w:val="20"/>
          <w:shd w:val="clear" w:color="auto" w:fill="FFFFFF"/>
        </w:rPr>
        <w:t xml:space="preserve"> </w:t>
      </w:r>
      <w:r w:rsidRPr="00C13991">
        <w:rPr>
          <w:sz w:val="20"/>
          <w:shd w:val="clear" w:color="auto" w:fill="FFFFFF"/>
        </w:rPr>
        <w:t>Unpublished</w:t>
      </w:r>
      <w:r w:rsidR="00CA524D">
        <w:rPr>
          <w:sz w:val="20"/>
          <w:shd w:val="clear" w:color="auto" w:fill="FFFFFF"/>
        </w:rPr>
        <w:t xml:space="preserve"> </w:t>
      </w:r>
      <w:r w:rsidRPr="00C13991">
        <w:rPr>
          <w:sz w:val="20"/>
          <w:shd w:val="clear" w:color="auto" w:fill="FFFFFF"/>
        </w:rPr>
        <w:t>Doctoral</w:t>
      </w:r>
      <w:r w:rsidR="00CA524D">
        <w:rPr>
          <w:sz w:val="20"/>
          <w:shd w:val="clear" w:color="auto" w:fill="FFFFFF"/>
        </w:rPr>
        <w:t xml:space="preserve"> </w:t>
      </w:r>
      <w:r w:rsidRPr="00C13991">
        <w:rPr>
          <w:sz w:val="20"/>
          <w:shd w:val="clear" w:color="auto" w:fill="FFFFFF"/>
        </w:rPr>
        <w:t>Dissertation,</w:t>
      </w:r>
      <w:r w:rsidR="00CA524D">
        <w:rPr>
          <w:sz w:val="20"/>
          <w:shd w:val="clear" w:color="auto" w:fill="FFFFFF"/>
        </w:rPr>
        <w:t xml:space="preserve"> </w:t>
      </w:r>
      <w:r w:rsidRPr="00C13991">
        <w:rPr>
          <w:sz w:val="20"/>
          <w:shd w:val="clear" w:color="auto" w:fill="FFFFFF"/>
        </w:rPr>
        <w:t>Oregon</w:t>
      </w:r>
      <w:r w:rsidR="00CA524D">
        <w:rPr>
          <w:sz w:val="20"/>
          <w:shd w:val="clear" w:color="auto" w:fill="FFFFFF"/>
        </w:rPr>
        <w:t xml:space="preserve"> </w:t>
      </w:r>
      <w:r w:rsidRPr="00C13991">
        <w:rPr>
          <w:sz w:val="20"/>
          <w:shd w:val="clear" w:color="auto" w:fill="FFFFFF"/>
        </w:rPr>
        <w:t>State</w:t>
      </w:r>
      <w:r w:rsidR="00CA524D">
        <w:rPr>
          <w:sz w:val="20"/>
          <w:shd w:val="clear" w:color="auto" w:fill="FFFFFF"/>
        </w:rPr>
        <w:t xml:space="preserve"> </w:t>
      </w:r>
      <w:r w:rsidRPr="00C13991">
        <w:rPr>
          <w:sz w:val="20"/>
          <w:shd w:val="clear" w:color="auto" w:fill="FFFFFF"/>
        </w:rPr>
        <w:t>University,</w:t>
      </w:r>
      <w:r w:rsidR="00CA524D">
        <w:rPr>
          <w:sz w:val="20"/>
          <w:shd w:val="clear" w:color="auto" w:fill="FFFFFF"/>
        </w:rPr>
        <w:t xml:space="preserve"> </w:t>
      </w:r>
      <w:r w:rsidRPr="00C13991">
        <w:rPr>
          <w:sz w:val="20"/>
          <w:shd w:val="clear" w:color="auto" w:fill="FFFFFF"/>
        </w:rPr>
        <w:t>Oregon,</w:t>
      </w:r>
      <w:r w:rsidR="00CA524D">
        <w:rPr>
          <w:sz w:val="20"/>
          <w:shd w:val="clear" w:color="auto" w:fill="FFFFFF"/>
        </w:rPr>
        <w:t xml:space="preserve"> </w:t>
      </w:r>
      <w:r w:rsidRPr="00C13991">
        <w:rPr>
          <w:sz w:val="20"/>
          <w:shd w:val="clear" w:color="auto" w:fill="FFFFFF"/>
        </w:rPr>
        <w:t>USA.</w:t>
      </w:r>
    </w:p>
    <w:p w:rsidR="005D5DCF"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Stack,</w:t>
      </w:r>
      <w:r w:rsidR="00CA524D">
        <w:rPr>
          <w:sz w:val="20"/>
          <w:shd w:val="clear" w:color="auto" w:fill="FFFFFF"/>
        </w:rPr>
        <w:t xml:space="preserve"> </w:t>
      </w:r>
      <w:r w:rsidRPr="001E3297">
        <w:rPr>
          <w:sz w:val="20"/>
          <w:shd w:val="clear" w:color="auto" w:fill="FFFFFF"/>
        </w:rPr>
        <w:t>E.</w:t>
      </w:r>
      <w:r w:rsidR="00CA524D">
        <w:rPr>
          <w:sz w:val="20"/>
          <w:shd w:val="clear" w:color="auto" w:fill="FFFFFF"/>
        </w:rPr>
        <w:t xml:space="preserve"> </w:t>
      </w:r>
      <w:r w:rsidRPr="001E3297">
        <w:rPr>
          <w:sz w:val="20"/>
          <w:shd w:val="clear" w:color="auto" w:fill="FFFFFF"/>
        </w:rPr>
        <w:t>(2008).</w:t>
      </w:r>
      <w:r w:rsidR="00CA524D">
        <w:rPr>
          <w:sz w:val="20"/>
          <w:shd w:val="clear" w:color="auto" w:fill="FFFFFF"/>
        </w:rPr>
        <w:t xml:space="preserve"> </w:t>
      </w:r>
      <w:r w:rsidRPr="001E3297">
        <w:rPr>
          <w:i/>
          <w:iCs/>
          <w:sz w:val="20"/>
          <w:shd w:val="clear" w:color="auto" w:fill="FFFFFF"/>
        </w:rPr>
        <w:t>ICT</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schools:</w:t>
      </w:r>
      <w:r w:rsidR="00CA524D">
        <w:rPr>
          <w:i/>
          <w:iCs/>
          <w:sz w:val="20"/>
          <w:shd w:val="clear" w:color="auto" w:fill="FFFFFF"/>
        </w:rPr>
        <w:t xml:space="preserve"> </w:t>
      </w:r>
      <w:r w:rsidRPr="001E3297">
        <w:rPr>
          <w:i/>
          <w:iCs/>
          <w:sz w:val="20"/>
          <w:shd w:val="clear" w:color="auto" w:fill="FFFFFF"/>
        </w:rPr>
        <w:t>Inspectorate</w:t>
      </w:r>
      <w:r w:rsidR="00CA524D">
        <w:rPr>
          <w:i/>
          <w:iCs/>
          <w:sz w:val="20"/>
          <w:shd w:val="clear" w:color="auto" w:fill="FFFFFF"/>
        </w:rPr>
        <w:t xml:space="preserve"> </w:t>
      </w:r>
      <w:r w:rsidRPr="001E3297">
        <w:rPr>
          <w:i/>
          <w:iCs/>
          <w:sz w:val="20"/>
          <w:shd w:val="clear" w:color="auto" w:fill="FFFFFF"/>
        </w:rPr>
        <w:t>evaluation</w:t>
      </w:r>
      <w:r w:rsidR="00CA524D">
        <w:rPr>
          <w:i/>
          <w:iCs/>
          <w:sz w:val="20"/>
          <w:shd w:val="clear" w:color="auto" w:fill="FFFFFF"/>
        </w:rPr>
        <w:t xml:space="preserve"> </w:t>
      </w:r>
      <w:r w:rsidRPr="001E3297">
        <w:rPr>
          <w:i/>
          <w:iCs/>
          <w:sz w:val="20"/>
          <w:shd w:val="clear" w:color="auto" w:fill="FFFFFF"/>
        </w:rPr>
        <w:t>studies</w:t>
      </w:r>
      <w:r w:rsidRPr="001E3297">
        <w:rPr>
          <w:sz w:val="20"/>
          <w:shd w:val="clear" w:color="auto" w:fill="FFFFFF"/>
        </w:rPr>
        <w:t>.</w:t>
      </w:r>
      <w:r w:rsidR="00CA524D">
        <w:rPr>
          <w:sz w:val="20"/>
          <w:shd w:val="clear" w:color="auto" w:fill="FFFFFF"/>
        </w:rPr>
        <w:t xml:space="preserve"> </w:t>
      </w:r>
      <w:r w:rsidRPr="001E3297">
        <w:rPr>
          <w:sz w:val="20"/>
          <w:shd w:val="clear" w:color="auto" w:fill="FFFFFF"/>
        </w:rPr>
        <w:t>Dublin:</w:t>
      </w:r>
      <w:r w:rsidR="00CA524D">
        <w:rPr>
          <w:sz w:val="20"/>
          <w:shd w:val="clear" w:color="auto" w:fill="FFFFFF"/>
        </w:rPr>
        <w:t xml:space="preserve"> </w:t>
      </w:r>
      <w:r w:rsidRPr="001E3297">
        <w:rPr>
          <w:sz w:val="20"/>
          <w:shd w:val="clear" w:color="auto" w:fill="FFFFFF"/>
        </w:rPr>
        <w:t>Inspectorate-Evaluation</w:t>
      </w:r>
      <w:r w:rsidR="00CA524D">
        <w:rPr>
          <w:sz w:val="20"/>
          <w:shd w:val="clear" w:color="auto" w:fill="FFFFFF"/>
        </w:rPr>
        <w:t xml:space="preserve"> </w:t>
      </w:r>
      <w:r w:rsidRPr="001E3297">
        <w:rPr>
          <w:sz w:val="20"/>
          <w:shd w:val="clear" w:color="auto" w:fill="FFFFFF"/>
        </w:rPr>
        <w:t>Support</w:t>
      </w:r>
      <w:r w:rsidR="00CA524D">
        <w:rPr>
          <w:sz w:val="20"/>
          <w:shd w:val="clear" w:color="auto" w:fill="FFFFFF"/>
        </w:rPr>
        <w:t xml:space="preserve"> </w:t>
      </w:r>
      <w:r w:rsidRPr="001E3297">
        <w:rPr>
          <w:sz w:val="20"/>
          <w:shd w:val="clear" w:color="auto" w:fill="FFFFFF"/>
        </w:rPr>
        <w:t>and</w:t>
      </w:r>
      <w:r w:rsidR="00CA524D">
        <w:rPr>
          <w:sz w:val="20"/>
          <w:shd w:val="clear" w:color="auto" w:fill="FFFFFF"/>
        </w:rPr>
        <w:t xml:space="preserve"> </w:t>
      </w:r>
      <w:r w:rsidRPr="001E3297">
        <w:rPr>
          <w:sz w:val="20"/>
          <w:shd w:val="clear" w:color="auto" w:fill="FFFFFF"/>
        </w:rPr>
        <w:t>Research</w:t>
      </w:r>
      <w:r w:rsidR="00CA524D">
        <w:rPr>
          <w:sz w:val="20"/>
          <w:shd w:val="clear" w:color="auto" w:fill="FFFFFF"/>
        </w:rPr>
        <w:t xml:space="preserve"> </w:t>
      </w:r>
      <w:r w:rsidRPr="001E3297">
        <w:rPr>
          <w:sz w:val="20"/>
          <w:shd w:val="clear" w:color="auto" w:fill="FFFFFF"/>
        </w:rPr>
        <w:t>Unit.</w:t>
      </w:r>
    </w:p>
    <w:p w:rsidR="005D5DCF" w:rsidRDefault="005D5DCF" w:rsidP="005D5DCF">
      <w:pPr>
        <w:shd w:val="clear" w:color="auto" w:fill="FFFFFF"/>
        <w:spacing w:before="120" w:line="240" w:lineRule="atLeast"/>
        <w:ind w:left="600" w:hanging="600"/>
        <w:rPr>
          <w:sz w:val="20"/>
          <w:shd w:val="clear" w:color="auto" w:fill="FFFFFF"/>
        </w:rPr>
      </w:pPr>
      <w:r w:rsidRPr="00D06AD9">
        <w:rPr>
          <w:sz w:val="20"/>
          <w:shd w:val="clear" w:color="auto" w:fill="FFFFFF"/>
          <w:lang w:val="it-IT"/>
        </w:rPr>
        <w:t>Talebian,</w:t>
      </w:r>
      <w:r w:rsidR="00CA524D">
        <w:rPr>
          <w:sz w:val="20"/>
          <w:shd w:val="clear" w:color="auto" w:fill="FFFFFF"/>
          <w:lang w:val="it-IT"/>
        </w:rPr>
        <w:t xml:space="preserve"> </w:t>
      </w:r>
      <w:r w:rsidRPr="00D06AD9">
        <w:rPr>
          <w:sz w:val="20"/>
          <w:shd w:val="clear" w:color="auto" w:fill="FFFFFF"/>
          <w:lang w:val="it-IT"/>
        </w:rPr>
        <w:t>S.,</w:t>
      </w:r>
      <w:r w:rsidR="00CA524D">
        <w:rPr>
          <w:sz w:val="20"/>
          <w:shd w:val="clear" w:color="auto" w:fill="FFFFFF"/>
          <w:lang w:val="it-IT"/>
        </w:rPr>
        <w:t xml:space="preserve"> </w:t>
      </w:r>
      <w:r w:rsidRPr="00D06AD9">
        <w:rPr>
          <w:sz w:val="20"/>
          <w:shd w:val="clear" w:color="auto" w:fill="FFFFFF"/>
          <w:lang w:val="it-IT"/>
        </w:rPr>
        <w:t>Mohammadi,</w:t>
      </w:r>
      <w:r w:rsidR="00CA524D">
        <w:rPr>
          <w:sz w:val="20"/>
          <w:shd w:val="clear" w:color="auto" w:fill="FFFFFF"/>
          <w:lang w:val="it-IT"/>
        </w:rPr>
        <w:t xml:space="preserve"> </w:t>
      </w:r>
      <w:r w:rsidRPr="00D06AD9">
        <w:rPr>
          <w:sz w:val="20"/>
          <w:shd w:val="clear" w:color="auto" w:fill="FFFFFF"/>
          <w:lang w:val="it-IT"/>
        </w:rPr>
        <w:t>H.,</w:t>
      </w:r>
      <w:r w:rsidR="00CA524D">
        <w:rPr>
          <w:sz w:val="20"/>
          <w:shd w:val="clear" w:color="auto" w:fill="FFFFFF"/>
          <w:lang w:val="it-IT"/>
        </w:rPr>
        <w:t xml:space="preserve"> </w:t>
      </w:r>
      <w:r w:rsidRPr="00D06AD9">
        <w:rPr>
          <w:sz w:val="20"/>
          <w:shd w:val="clear" w:color="auto" w:fill="FFFFFF"/>
          <w:lang w:val="it-IT"/>
        </w:rPr>
        <w:t>&amp;</w:t>
      </w:r>
      <w:r w:rsidR="00CA524D">
        <w:rPr>
          <w:sz w:val="20"/>
          <w:shd w:val="clear" w:color="auto" w:fill="FFFFFF"/>
          <w:lang w:val="it-IT"/>
        </w:rPr>
        <w:t xml:space="preserve"> </w:t>
      </w:r>
      <w:r w:rsidRPr="00D06AD9">
        <w:rPr>
          <w:sz w:val="20"/>
          <w:shd w:val="clear" w:color="auto" w:fill="FFFFFF"/>
          <w:lang w:val="it-IT"/>
        </w:rPr>
        <w:t>Rezvanfar,</w:t>
      </w:r>
      <w:r w:rsidR="00CA524D">
        <w:rPr>
          <w:sz w:val="20"/>
          <w:shd w:val="clear" w:color="auto" w:fill="FFFFFF"/>
          <w:lang w:val="it-IT"/>
        </w:rPr>
        <w:t xml:space="preserve"> </w:t>
      </w:r>
      <w:r w:rsidRPr="00D06AD9">
        <w:rPr>
          <w:sz w:val="20"/>
          <w:shd w:val="clear" w:color="auto" w:fill="FFFFFF"/>
          <w:lang w:val="it-IT"/>
        </w:rPr>
        <w:t>A.</w:t>
      </w:r>
      <w:r w:rsidR="00CA524D">
        <w:rPr>
          <w:sz w:val="20"/>
          <w:shd w:val="clear" w:color="auto" w:fill="FFFFFF"/>
          <w:lang w:val="it-IT"/>
        </w:rPr>
        <w:t xml:space="preserve"> </w:t>
      </w:r>
      <w:r w:rsidRPr="00D06AD9">
        <w:rPr>
          <w:sz w:val="20"/>
          <w:shd w:val="clear" w:color="auto" w:fill="FFFFFF"/>
          <w:lang w:val="it-IT"/>
        </w:rPr>
        <w:t>(2014).</w:t>
      </w:r>
      <w:r w:rsidR="00CA524D">
        <w:rPr>
          <w:sz w:val="20"/>
          <w:shd w:val="clear" w:color="auto" w:fill="FFFFFF"/>
          <w:lang w:val="it-IT"/>
        </w:rPr>
        <w:t xml:space="preserve"> </w:t>
      </w:r>
      <w:r w:rsidRPr="00D06AD9">
        <w:rPr>
          <w:sz w:val="20"/>
          <w:shd w:val="clear" w:color="auto" w:fill="FFFFFF"/>
        </w:rPr>
        <w:t>Information</w:t>
      </w:r>
      <w:r w:rsidR="00CA524D">
        <w:rPr>
          <w:sz w:val="20"/>
          <w:shd w:val="clear" w:color="auto" w:fill="FFFFFF"/>
        </w:rPr>
        <w:t xml:space="preserve"> </w:t>
      </w:r>
      <w:r w:rsidRPr="00D06AD9">
        <w:rPr>
          <w:sz w:val="20"/>
          <w:shd w:val="clear" w:color="auto" w:fill="FFFFFF"/>
        </w:rPr>
        <w:t>and</w:t>
      </w:r>
      <w:r w:rsidR="00CA524D">
        <w:rPr>
          <w:sz w:val="20"/>
          <w:shd w:val="clear" w:color="auto" w:fill="FFFFFF"/>
        </w:rPr>
        <w:t xml:space="preserve"> </w:t>
      </w:r>
      <w:r w:rsidRPr="00D06AD9">
        <w:rPr>
          <w:sz w:val="20"/>
          <w:shd w:val="clear" w:color="auto" w:fill="FFFFFF"/>
        </w:rPr>
        <w:t>communication</w:t>
      </w:r>
      <w:r w:rsidR="00CA524D">
        <w:rPr>
          <w:sz w:val="20"/>
          <w:shd w:val="clear" w:color="auto" w:fill="FFFFFF"/>
        </w:rPr>
        <w:t xml:space="preserve"> </w:t>
      </w:r>
      <w:r w:rsidRPr="00D06AD9">
        <w:rPr>
          <w:sz w:val="20"/>
          <w:shd w:val="clear" w:color="auto" w:fill="FFFFFF"/>
        </w:rPr>
        <w:t>technology</w:t>
      </w:r>
      <w:r w:rsidR="00CA524D">
        <w:rPr>
          <w:sz w:val="20"/>
          <w:shd w:val="clear" w:color="auto" w:fill="FFFFFF"/>
        </w:rPr>
        <w:t xml:space="preserve"> </w:t>
      </w:r>
      <w:r w:rsidRPr="00D06AD9">
        <w:rPr>
          <w:sz w:val="20"/>
          <w:shd w:val="clear" w:color="auto" w:fill="FFFFFF"/>
        </w:rPr>
        <w:t>(ICT)</w:t>
      </w:r>
      <w:r w:rsidR="00CA524D">
        <w:rPr>
          <w:sz w:val="20"/>
          <w:shd w:val="clear" w:color="auto" w:fill="FFFFFF"/>
        </w:rPr>
        <w:t xml:space="preserve"> </w:t>
      </w:r>
      <w:r w:rsidRPr="00D06AD9">
        <w:rPr>
          <w:sz w:val="20"/>
          <w:shd w:val="clear" w:color="auto" w:fill="FFFFFF"/>
        </w:rPr>
        <w:t>in</w:t>
      </w:r>
      <w:r w:rsidR="00CA524D">
        <w:rPr>
          <w:sz w:val="20"/>
          <w:shd w:val="clear" w:color="auto" w:fill="FFFFFF"/>
        </w:rPr>
        <w:t xml:space="preserve"> </w:t>
      </w:r>
      <w:r w:rsidRPr="00D06AD9">
        <w:rPr>
          <w:sz w:val="20"/>
          <w:shd w:val="clear" w:color="auto" w:fill="FFFFFF"/>
        </w:rPr>
        <w:t>higher</w:t>
      </w:r>
      <w:r w:rsidR="00CA524D">
        <w:rPr>
          <w:sz w:val="20"/>
          <w:shd w:val="clear" w:color="auto" w:fill="FFFFFF"/>
        </w:rPr>
        <w:t xml:space="preserve"> </w:t>
      </w:r>
      <w:r w:rsidRPr="00D06AD9">
        <w:rPr>
          <w:sz w:val="20"/>
          <w:shd w:val="clear" w:color="auto" w:fill="FFFFFF"/>
        </w:rPr>
        <w:t>education:</w:t>
      </w:r>
      <w:r w:rsidR="00CA524D">
        <w:rPr>
          <w:sz w:val="20"/>
          <w:shd w:val="clear" w:color="auto" w:fill="FFFFFF"/>
        </w:rPr>
        <w:t xml:space="preserve"> </w:t>
      </w:r>
      <w:r w:rsidRPr="00D06AD9">
        <w:rPr>
          <w:sz w:val="20"/>
          <w:shd w:val="clear" w:color="auto" w:fill="FFFFFF"/>
        </w:rPr>
        <w:t>Advantages,</w:t>
      </w:r>
      <w:r w:rsidR="00CA524D">
        <w:rPr>
          <w:sz w:val="20"/>
          <w:shd w:val="clear" w:color="auto" w:fill="FFFFFF"/>
        </w:rPr>
        <w:t xml:space="preserve"> </w:t>
      </w:r>
      <w:r w:rsidRPr="00D06AD9">
        <w:rPr>
          <w:sz w:val="20"/>
          <w:shd w:val="clear" w:color="auto" w:fill="FFFFFF"/>
        </w:rPr>
        <w:t>disadvantages,</w:t>
      </w:r>
      <w:r w:rsidR="00CA524D">
        <w:rPr>
          <w:sz w:val="20"/>
          <w:shd w:val="clear" w:color="auto" w:fill="FFFFFF"/>
        </w:rPr>
        <w:t xml:space="preserve"> </w:t>
      </w:r>
      <w:r w:rsidRPr="00D06AD9">
        <w:rPr>
          <w:sz w:val="20"/>
          <w:shd w:val="clear" w:color="auto" w:fill="FFFFFF"/>
        </w:rPr>
        <w:t>conveniences</w:t>
      </w:r>
      <w:r w:rsidR="00CA524D">
        <w:rPr>
          <w:sz w:val="20"/>
          <w:shd w:val="clear" w:color="auto" w:fill="FFFFFF"/>
        </w:rPr>
        <w:t xml:space="preserve"> </w:t>
      </w:r>
      <w:r w:rsidRPr="00D06AD9">
        <w:rPr>
          <w:sz w:val="20"/>
          <w:shd w:val="clear" w:color="auto" w:fill="FFFFFF"/>
        </w:rPr>
        <w:t>and</w:t>
      </w:r>
      <w:r w:rsidR="00CA524D">
        <w:rPr>
          <w:sz w:val="20"/>
          <w:shd w:val="clear" w:color="auto" w:fill="FFFFFF"/>
        </w:rPr>
        <w:t xml:space="preserve"> </w:t>
      </w:r>
      <w:r w:rsidRPr="00D06AD9">
        <w:rPr>
          <w:sz w:val="20"/>
          <w:shd w:val="clear" w:color="auto" w:fill="FFFFFF"/>
        </w:rPr>
        <w:t>limitations</w:t>
      </w:r>
      <w:r w:rsidR="00CA524D">
        <w:rPr>
          <w:sz w:val="20"/>
          <w:shd w:val="clear" w:color="auto" w:fill="FFFFFF"/>
        </w:rPr>
        <w:t xml:space="preserve"> </w:t>
      </w:r>
      <w:r w:rsidRPr="00D06AD9">
        <w:rPr>
          <w:sz w:val="20"/>
          <w:shd w:val="clear" w:color="auto" w:fill="FFFFFF"/>
        </w:rPr>
        <w:t>of</w:t>
      </w:r>
      <w:r w:rsidR="00CA524D">
        <w:rPr>
          <w:sz w:val="20"/>
          <w:shd w:val="clear" w:color="auto" w:fill="FFFFFF"/>
        </w:rPr>
        <w:t xml:space="preserve"> </w:t>
      </w:r>
      <w:r w:rsidRPr="00D06AD9">
        <w:rPr>
          <w:sz w:val="20"/>
          <w:shd w:val="clear" w:color="auto" w:fill="FFFFFF"/>
        </w:rPr>
        <w:t>applying</w:t>
      </w:r>
      <w:r w:rsidR="00CA524D">
        <w:rPr>
          <w:sz w:val="20"/>
          <w:shd w:val="clear" w:color="auto" w:fill="FFFFFF"/>
        </w:rPr>
        <w:t xml:space="preserve"> </w:t>
      </w:r>
      <w:r w:rsidRPr="00D06AD9">
        <w:rPr>
          <w:sz w:val="20"/>
          <w:shd w:val="clear" w:color="auto" w:fill="FFFFFF"/>
        </w:rPr>
        <w:t>e-Learning</w:t>
      </w:r>
      <w:r w:rsidR="00CA524D">
        <w:rPr>
          <w:sz w:val="20"/>
          <w:shd w:val="clear" w:color="auto" w:fill="FFFFFF"/>
        </w:rPr>
        <w:t xml:space="preserve"> </w:t>
      </w:r>
      <w:r w:rsidRPr="00D06AD9">
        <w:rPr>
          <w:sz w:val="20"/>
          <w:shd w:val="clear" w:color="auto" w:fill="FFFFFF"/>
        </w:rPr>
        <w:t>to</w:t>
      </w:r>
      <w:r w:rsidR="00CA524D">
        <w:rPr>
          <w:sz w:val="20"/>
          <w:shd w:val="clear" w:color="auto" w:fill="FFFFFF"/>
        </w:rPr>
        <w:t xml:space="preserve"> </w:t>
      </w:r>
      <w:r w:rsidRPr="00D06AD9">
        <w:rPr>
          <w:sz w:val="20"/>
          <w:shd w:val="clear" w:color="auto" w:fill="FFFFFF"/>
        </w:rPr>
        <w:t>agricultural</w:t>
      </w:r>
      <w:r w:rsidR="00CA524D">
        <w:rPr>
          <w:sz w:val="20"/>
          <w:shd w:val="clear" w:color="auto" w:fill="FFFFFF"/>
        </w:rPr>
        <w:t xml:space="preserve"> </w:t>
      </w:r>
      <w:r w:rsidRPr="00D06AD9">
        <w:rPr>
          <w:sz w:val="20"/>
          <w:shd w:val="clear" w:color="auto" w:fill="FFFFFF"/>
        </w:rPr>
        <w:t>students</w:t>
      </w:r>
      <w:r w:rsidR="00CA524D">
        <w:rPr>
          <w:sz w:val="20"/>
          <w:shd w:val="clear" w:color="auto" w:fill="FFFFFF"/>
        </w:rPr>
        <w:t xml:space="preserve"> </w:t>
      </w:r>
      <w:r w:rsidRPr="00D06AD9">
        <w:rPr>
          <w:sz w:val="20"/>
          <w:shd w:val="clear" w:color="auto" w:fill="FFFFFF"/>
        </w:rPr>
        <w:t>in</w:t>
      </w:r>
      <w:r w:rsidR="00CA524D">
        <w:rPr>
          <w:sz w:val="20"/>
          <w:shd w:val="clear" w:color="auto" w:fill="FFFFFF"/>
        </w:rPr>
        <w:t xml:space="preserve"> </w:t>
      </w:r>
      <w:r w:rsidRPr="00D06AD9">
        <w:rPr>
          <w:sz w:val="20"/>
          <w:shd w:val="clear" w:color="auto" w:fill="FFFFFF"/>
        </w:rPr>
        <w:t>Iran.</w:t>
      </w:r>
      <w:r w:rsidR="00CA524D">
        <w:rPr>
          <w:sz w:val="20"/>
          <w:shd w:val="clear" w:color="auto" w:fill="FFFFFF"/>
        </w:rPr>
        <w:t xml:space="preserve"> </w:t>
      </w:r>
      <w:r w:rsidRPr="00D06AD9">
        <w:rPr>
          <w:i/>
          <w:iCs/>
          <w:sz w:val="20"/>
          <w:shd w:val="clear" w:color="auto" w:fill="FFFFFF"/>
        </w:rPr>
        <w:t>Procedia-Social</w:t>
      </w:r>
      <w:r w:rsidR="00CA524D">
        <w:rPr>
          <w:i/>
          <w:iCs/>
          <w:sz w:val="20"/>
          <w:shd w:val="clear" w:color="auto" w:fill="FFFFFF"/>
        </w:rPr>
        <w:t xml:space="preserve"> </w:t>
      </w:r>
      <w:r w:rsidRPr="00D06AD9">
        <w:rPr>
          <w:i/>
          <w:iCs/>
          <w:sz w:val="20"/>
          <w:shd w:val="clear" w:color="auto" w:fill="FFFFFF"/>
        </w:rPr>
        <w:t>and</w:t>
      </w:r>
      <w:r w:rsidR="00CA524D">
        <w:rPr>
          <w:i/>
          <w:iCs/>
          <w:sz w:val="20"/>
          <w:shd w:val="clear" w:color="auto" w:fill="FFFFFF"/>
        </w:rPr>
        <w:t xml:space="preserve"> </w:t>
      </w:r>
      <w:r w:rsidRPr="00D06AD9">
        <w:rPr>
          <w:i/>
          <w:iCs/>
          <w:sz w:val="20"/>
          <w:shd w:val="clear" w:color="auto" w:fill="FFFFFF"/>
        </w:rPr>
        <w:t>Behavioral</w:t>
      </w:r>
      <w:r w:rsidR="00CA524D">
        <w:rPr>
          <w:i/>
          <w:iCs/>
          <w:sz w:val="20"/>
          <w:shd w:val="clear" w:color="auto" w:fill="FFFFFF"/>
        </w:rPr>
        <w:t xml:space="preserve"> </w:t>
      </w:r>
      <w:r w:rsidRPr="00D06AD9">
        <w:rPr>
          <w:i/>
          <w:iCs/>
          <w:sz w:val="20"/>
          <w:shd w:val="clear" w:color="auto" w:fill="FFFFFF"/>
        </w:rPr>
        <w:t>Sciences</w:t>
      </w:r>
      <w:r>
        <w:rPr>
          <w:sz w:val="20"/>
          <w:shd w:val="clear" w:color="auto" w:fill="FFFFFF"/>
        </w:rPr>
        <w:t>,</w:t>
      </w:r>
      <w:r w:rsidR="00CA524D">
        <w:rPr>
          <w:sz w:val="20"/>
          <w:shd w:val="clear" w:color="auto" w:fill="FFFFFF"/>
        </w:rPr>
        <w:t xml:space="preserve"> </w:t>
      </w:r>
      <w:r w:rsidRPr="00D06AD9">
        <w:rPr>
          <w:i/>
          <w:iCs/>
          <w:sz w:val="20"/>
          <w:shd w:val="clear" w:color="auto" w:fill="FFFFFF"/>
        </w:rPr>
        <w:t>152</w:t>
      </w:r>
      <w:r w:rsidRPr="00D06AD9">
        <w:rPr>
          <w:sz w:val="20"/>
          <w:shd w:val="clear" w:color="auto" w:fill="FFFFFF"/>
        </w:rPr>
        <w:t>,</w:t>
      </w:r>
      <w:r w:rsidR="00CA524D">
        <w:rPr>
          <w:sz w:val="20"/>
          <w:shd w:val="clear" w:color="auto" w:fill="FFFFFF"/>
        </w:rPr>
        <w:t xml:space="preserve"> </w:t>
      </w:r>
      <w:r w:rsidRPr="00D06AD9">
        <w:rPr>
          <w:sz w:val="20"/>
          <w:shd w:val="clear" w:color="auto" w:fill="FFFFFF"/>
        </w:rPr>
        <w:t>300-305.</w:t>
      </w:r>
    </w:p>
    <w:p w:rsidR="005D5DCF"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Tan,</w:t>
      </w:r>
      <w:r w:rsidR="00CA524D">
        <w:rPr>
          <w:sz w:val="20"/>
          <w:shd w:val="clear" w:color="auto" w:fill="FFFFFF"/>
        </w:rPr>
        <w:t xml:space="preserve"> </w:t>
      </w:r>
      <w:r>
        <w:rPr>
          <w:sz w:val="20"/>
          <w:shd w:val="clear" w:color="auto" w:fill="FFFFFF"/>
        </w:rPr>
        <w:t>K.,</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Eze,</w:t>
      </w:r>
      <w:r w:rsidR="00CA524D">
        <w:rPr>
          <w:sz w:val="20"/>
          <w:shd w:val="clear" w:color="auto" w:fill="FFFFFF"/>
        </w:rPr>
        <w:t xml:space="preserve"> </w:t>
      </w:r>
      <w:r>
        <w:rPr>
          <w:sz w:val="20"/>
          <w:shd w:val="clear" w:color="auto" w:fill="FFFFFF"/>
        </w:rPr>
        <w:t>U.</w:t>
      </w:r>
      <w:r w:rsidR="00CA524D">
        <w:rPr>
          <w:sz w:val="20"/>
          <w:shd w:val="clear" w:color="auto" w:fill="FFFFFF"/>
        </w:rPr>
        <w:t xml:space="preserve"> </w:t>
      </w:r>
      <w:r>
        <w:rPr>
          <w:sz w:val="20"/>
          <w:shd w:val="clear" w:color="auto" w:fill="FFFFFF"/>
        </w:rPr>
        <w:t>(2008).</w:t>
      </w:r>
      <w:r w:rsidR="00CA524D">
        <w:rPr>
          <w:sz w:val="20"/>
          <w:shd w:val="clear" w:color="auto" w:fill="FFFFFF"/>
        </w:rPr>
        <w:t xml:space="preserve"> </w:t>
      </w:r>
      <w:r w:rsidRPr="009861FA">
        <w:rPr>
          <w:sz w:val="20"/>
          <w:shd w:val="clear" w:color="auto" w:fill="FFFFFF"/>
        </w:rPr>
        <w:t>An</w:t>
      </w:r>
      <w:r w:rsidR="00CA524D">
        <w:rPr>
          <w:sz w:val="20"/>
          <w:shd w:val="clear" w:color="auto" w:fill="FFFFFF"/>
        </w:rPr>
        <w:t xml:space="preserve"> </w:t>
      </w:r>
      <w:r w:rsidRPr="009861FA">
        <w:rPr>
          <w:sz w:val="20"/>
          <w:shd w:val="clear" w:color="auto" w:fill="FFFFFF"/>
        </w:rPr>
        <w:t>empirical</w:t>
      </w:r>
      <w:r w:rsidR="00CA524D">
        <w:rPr>
          <w:sz w:val="20"/>
          <w:shd w:val="clear" w:color="auto" w:fill="FFFFFF"/>
        </w:rPr>
        <w:t xml:space="preserve"> </w:t>
      </w:r>
      <w:r w:rsidRPr="009861FA">
        <w:rPr>
          <w:sz w:val="20"/>
          <w:shd w:val="clear" w:color="auto" w:fill="FFFFFF"/>
        </w:rPr>
        <w:t>study</w:t>
      </w:r>
      <w:r w:rsidR="00CA524D">
        <w:rPr>
          <w:sz w:val="20"/>
          <w:shd w:val="clear" w:color="auto" w:fill="FFFFFF"/>
        </w:rPr>
        <w:t xml:space="preserve"> </w:t>
      </w:r>
      <w:r w:rsidRPr="009861FA">
        <w:rPr>
          <w:sz w:val="20"/>
          <w:shd w:val="clear" w:color="auto" w:fill="FFFFFF"/>
        </w:rPr>
        <w:t>of</w:t>
      </w:r>
      <w:r w:rsidR="00CA524D">
        <w:rPr>
          <w:sz w:val="20"/>
          <w:shd w:val="clear" w:color="auto" w:fill="FFFFFF"/>
        </w:rPr>
        <w:t xml:space="preserve"> </w:t>
      </w:r>
      <w:r w:rsidRPr="009861FA">
        <w:rPr>
          <w:sz w:val="20"/>
          <w:shd w:val="clear" w:color="auto" w:fill="FFFFFF"/>
        </w:rPr>
        <w:t>Internet-based</w:t>
      </w:r>
      <w:r w:rsidR="00CA524D">
        <w:rPr>
          <w:sz w:val="20"/>
          <w:shd w:val="clear" w:color="auto" w:fill="FFFFFF"/>
        </w:rPr>
        <w:t xml:space="preserve"> </w:t>
      </w:r>
      <w:r w:rsidRPr="009861FA">
        <w:rPr>
          <w:sz w:val="20"/>
          <w:shd w:val="clear" w:color="auto" w:fill="FFFFFF"/>
        </w:rPr>
        <w:t>ICT</w:t>
      </w:r>
      <w:r w:rsidR="00CA524D">
        <w:rPr>
          <w:sz w:val="20"/>
          <w:shd w:val="clear" w:color="auto" w:fill="FFFFFF"/>
        </w:rPr>
        <w:t xml:space="preserve"> </w:t>
      </w:r>
      <w:r w:rsidRPr="009861FA">
        <w:rPr>
          <w:sz w:val="20"/>
          <w:shd w:val="clear" w:color="auto" w:fill="FFFFFF"/>
        </w:rPr>
        <w:t>adoption</w:t>
      </w:r>
      <w:r w:rsidR="00CA524D">
        <w:rPr>
          <w:sz w:val="20"/>
          <w:shd w:val="clear" w:color="auto" w:fill="FFFFFF"/>
        </w:rPr>
        <w:t xml:space="preserve"> </w:t>
      </w:r>
      <w:r w:rsidRPr="009861FA">
        <w:rPr>
          <w:sz w:val="20"/>
          <w:shd w:val="clear" w:color="auto" w:fill="FFFFFF"/>
        </w:rPr>
        <w:t>among</w:t>
      </w:r>
      <w:r w:rsidR="00CA524D">
        <w:rPr>
          <w:sz w:val="20"/>
          <w:shd w:val="clear" w:color="auto" w:fill="FFFFFF"/>
        </w:rPr>
        <w:t xml:space="preserve"> </w:t>
      </w:r>
      <w:r w:rsidRPr="009861FA">
        <w:rPr>
          <w:sz w:val="20"/>
          <w:shd w:val="clear" w:color="auto" w:fill="FFFFFF"/>
        </w:rPr>
        <w:t>Malaysian</w:t>
      </w:r>
      <w:r w:rsidR="00CA524D">
        <w:rPr>
          <w:sz w:val="20"/>
          <w:shd w:val="clear" w:color="auto" w:fill="FFFFFF"/>
        </w:rPr>
        <w:t xml:space="preserve"> </w:t>
      </w:r>
      <w:r w:rsidRPr="009861FA">
        <w:rPr>
          <w:sz w:val="20"/>
          <w:shd w:val="clear" w:color="auto" w:fill="FFFFFF"/>
        </w:rPr>
        <w:t>SMEs.</w:t>
      </w:r>
      <w:r w:rsidR="00CA524D">
        <w:rPr>
          <w:sz w:val="20"/>
          <w:shd w:val="clear" w:color="auto" w:fill="FFFFFF"/>
        </w:rPr>
        <w:t xml:space="preserve"> </w:t>
      </w:r>
      <w:r w:rsidRPr="009861FA">
        <w:rPr>
          <w:i/>
          <w:iCs/>
          <w:sz w:val="20"/>
          <w:shd w:val="clear" w:color="auto" w:fill="FFFFFF"/>
        </w:rPr>
        <w:t>Communications</w:t>
      </w:r>
      <w:r w:rsidR="00CA524D">
        <w:rPr>
          <w:i/>
          <w:iCs/>
          <w:sz w:val="20"/>
          <w:shd w:val="clear" w:color="auto" w:fill="FFFFFF"/>
        </w:rPr>
        <w:t xml:space="preserve"> </w:t>
      </w:r>
      <w:r w:rsidRPr="009861FA">
        <w:rPr>
          <w:i/>
          <w:iCs/>
          <w:sz w:val="20"/>
          <w:shd w:val="clear" w:color="auto" w:fill="FFFFFF"/>
        </w:rPr>
        <w:t>of</w:t>
      </w:r>
      <w:r w:rsidR="00CA524D">
        <w:rPr>
          <w:i/>
          <w:iCs/>
          <w:sz w:val="20"/>
          <w:shd w:val="clear" w:color="auto" w:fill="FFFFFF"/>
        </w:rPr>
        <w:t xml:space="preserve"> </w:t>
      </w:r>
      <w:r w:rsidRPr="009861FA">
        <w:rPr>
          <w:i/>
          <w:iCs/>
          <w:sz w:val="20"/>
          <w:shd w:val="clear" w:color="auto" w:fill="FFFFFF"/>
        </w:rPr>
        <w:t>the</w:t>
      </w:r>
      <w:r w:rsidR="00CA524D">
        <w:rPr>
          <w:i/>
          <w:iCs/>
          <w:sz w:val="20"/>
          <w:shd w:val="clear" w:color="auto" w:fill="FFFFFF"/>
        </w:rPr>
        <w:t xml:space="preserve"> </w:t>
      </w:r>
      <w:r w:rsidRPr="009861FA">
        <w:rPr>
          <w:i/>
          <w:iCs/>
          <w:sz w:val="20"/>
          <w:shd w:val="clear" w:color="auto" w:fill="FFFFFF"/>
        </w:rPr>
        <w:t>IBIMA</w:t>
      </w:r>
      <w:r w:rsidRPr="009861FA">
        <w:rPr>
          <w:sz w:val="20"/>
          <w:shd w:val="clear" w:color="auto" w:fill="FFFFFF"/>
        </w:rPr>
        <w:t>,</w:t>
      </w:r>
      <w:r w:rsidR="00CA524D">
        <w:rPr>
          <w:sz w:val="20"/>
          <w:shd w:val="clear" w:color="auto" w:fill="FFFFFF"/>
        </w:rPr>
        <w:t xml:space="preserve"> </w:t>
      </w:r>
      <w:r w:rsidRPr="009861FA">
        <w:rPr>
          <w:i/>
          <w:iCs/>
          <w:sz w:val="20"/>
          <w:shd w:val="clear" w:color="auto" w:fill="FFFFFF"/>
        </w:rPr>
        <w:t>1</w:t>
      </w:r>
      <w:r w:rsidRPr="009861FA">
        <w:rPr>
          <w:sz w:val="20"/>
          <w:shd w:val="clear" w:color="auto" w:fill="FFFFFF"/>
        </w:rPr>
        <w:t>(</w:t>
      </w:r>
      <w:r>
        <w:rPr>
          <w:sz w:val="20"/>
          <w:shd w:val="clear" w:color="auto" w:fill="FFFFFF"/>
        </w:rPr>
        <w:t>1</w:t>
      </w:r>
      <w:r w:rsidRPr="009861FA">
        <w:rPr>
          <w:sz w:val="20"/>
          <w:shd w:val="clear" w:color="auto" w:fill="FFFFFF"/>
        </w:rPr>
        <w:t>),</w:t>
      </w:r>
      <w:r w:rsidR="00CA524D">
        <w:rPr>
          <w:sz w:val="20"/>
          <w:shd w:val="clear" w:color="auto" w:fill="FFFFFF"/>
        </w:rPr>
        <w:t xml:space="preserve"> </w:t>
      </w:r>
      <w:r w:rsidRPr="009861FA">
        <w:rPr>
          <w:sz w:val="20"/>
          <w:shd w:val="clear" w:color="auto" w:fill="FFFFFF"/>
        </w:rPr>
        <w:t>1-12.</w:t>
      </w:r>
    </w:p>
    <w:p w:rsidR="005D5DCF"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Tan,</w:t>
      </w:r>
      <w:r w:rsidR="00CA524D">
        <w:rPr>
          <w:sz w:val="20"/>
          <w:shd w:val="clear" w:color="auto" w:fill="FFFFFF"/>
        </w:rPr>
        <w:t xml:space="preserve"> </w:t>
      </w:r>
      <w:r w:rsidRPr="001E3297">
        <w:rPr>
          <w:sz w:val="20"/>
          <w:shd w:val="clear" w:color="auto" w:fill="FFFFFF"/>
        </w:rPr>
        <w:t>L.</w:t>
      </w:r>
      <w:r w:rsidR="00CA524D">
        <w:rPr>
          <w:sz w:val="20"/>
          <w:shd w:val="clear" w:color="auto" w:fill="FFFFFF"/>
        </w:rPr>
        <w:t xml:space="preserve"> </w:t>
      </w:r>
      <w:r w:rsidRPr="001E3297">
        <w:rPr>
          <w:sz w:val="20"/>
          <w:shd w:val="clear" w:color="auto" w:fill="FFFFFF"/>
        </w:rPr>
        <w:t>(2011).</w:t>
      </w:r>
      <w:r w:rsidR="00CA524D">
        <w:rPr>
          <w:sz w:val="20"/>
          <w:shd w:val="clear" w:color="auto" w:fill="FFFFFF"/>
        </w:rPr>
        <w:t xml:space="preserve"> </w:t>
      </w:r>
      <w:r w:rsidRPr="001E3297">
        <w:rPr>
          <w:i/>
          <w:iCs/>
          <w:sz w:val="20"/>
          <w:shd w:val="clear" w:color="auto" w:fill="FFFFFF"/>
        </w:rPr>
        <w:t>Integrating</w:t>
      </w:r>
      <w:r w:rsidR="00CA524D">
        <w:rPr>
          <w:i/>
          <w:iCs/>
          <w:sz w:val="20"/>
          <w:shd w:val="clear" w:color="auto" w:fill="FFFFFF"/>
        </w:rPr>
        <w:t xml:space="preserve"> </w:t>
      </w:r>
      <w:r w:rsidRPr="001E3297">
        <w:rPr>
          <w:i/>
          <w:iCs/>
          <w:sz w:val="20"/>
          <w:shd w:val="clear" w:color="auto" w:fill="FFFFFF"/>
        </w:rPr>
        <w:t>technology</w:t>
      </w:r>
      <w:r w:rsidR="00CA524D">
        <w:rPr>
          <w:i/>
          <w:iCs/>
          <w:sz w:val="20"/>
          <w:shd w:val="clear" w:color="auto" w:fill="FFFFFF"/>
        </w:rPr>
        <w:t xml:space="preserve"> </w:t>
      </w:r>
      <w:r w:rsidRPr="001E3297">
        <w:rPr>
          <w:i/>
          <w:iCs/>
          <w:sz w:val="20"/>
          <w:shd w:val="clear" w:color="auto" w:fill="FFFFFF"/>
        </w:rPr>
        <w:t>with</w:t>
      </w:r>
      <w:r w:rsidR="00CA524D">
        <w:rPr>
          <w:i/>
          <w:iCs/>
          <w:sz w:val="20"/>
          <w:shd w:val="clear" w:color="auto" w:fill="FFFFFF"/>
        </w:rPr>
        <w:t xml:space="preserve"> </w:t>
      </w:r>
      <w:r w:rsidRPr="001E3297">
        <w:rPr>
          <w:i/>
          <w:iCs/>
          <w:sz w:val="20"/>
          <w:shd w:val="clear" w:color="auto" w:fill="FFFFFF"/>
        </w:rPr>
        <w:t>student-centered</w:t>
      </w:r>
      <w:r w:rsidR="00CA524D">
        <w:rPr>
          <w:i/>
          <w:iCs/>
          <w:sz w:val="20"/>
          <w:shd w:val="clear" w:color="auto" w:fill="FFFFFF"/>
        </w:rPr>
        <w:t xml:space="preserve"> </w:t>
      </w:r>
      <w:r w:rsidRPr="001E3297">
        <w:rPr>
          <w:i/>
          <w:iCs/>
          <w:sz w:val="20"/>
          <w:shd w:val="clear" w:color="auto" w:fill="FFFFFF"/>
        </w:rPr>
        <w:t>learning</w:t>
      </w:r>
      <w:r w:rsidRPr="001E3297">
        <w:rPr>
          <w:sz w:val="20"/>
          <w:shd w:val="clear" w:color="auto" w:fill="FFFFFF"/>
        </w:rPr>
        <w:t>.</w:t>
      </w:r>
      <w:r w:rsidR="00CA524D">
        <w:rPr>
          <w:sz w:val="20"/>
          <w:shd w:val="clear" w:color="auto" w:fill="FFFFFF"/>
        </w:rPr>
        <w:t xml:space="preserve"> </w:t>
      </w:r>
      <w:r w:rsidRPr="001E3297">
        <w:rPr>
          <w:sz w:val="20"/>
          <w:shd w:val="clear" w:color="auto" w:fill="FFFFFF"/>
        </w:rPr>
        <w:t>Bangkok:</w:t>
      </w:r>
      <w:r w:rsidR="00CA524D">
        <w:rPr>
          <w:sz w:val="20"/>
          <w:shd w:val="clear" w:color="auto" w:fill="FFFFFF"/>
        </w:rPr>
        <w:t xml:space="preserve"> </w:t>
      </w:r>
      <w:r w:rsidRPr="001E3297">
        <w:rPr>
          <w:sz w:val="20"/>
          <w:shd w:val="clear" w:color="auto" w:fill="FFFFFF"/>
        </w:rPr>
        <w:t>UNESCO</w:t>
      </w:r>
      <w:r w:rsidR="00CA524D">
        <w:rPr>
          <w:sz w:val="20"/>
          <w:shd w:val="clear" w:color="auto" w:fill="FFFFFF"/>
        </w:rPr>
        <w:t xml:space="preserve"> </w:t>
      </w:r>
      <w:r w:rsidRPr="001E3297">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0B57EF">
        <w:rPr>
          <w:sz w:val="20"/>
          <w:shd w:val="clear" w:color="auto" w:fill="FFFFFF"/>
        </w:rPr>
        <w:t>Tedla,</w:t>
      </w:r>
      <w:r w:rsidR="00CA524D">
        <w:rPr>
          <w:sz w:val="20"/>
          <w:shd w:val="clear" w:color="auto" w:fill="FFFFFF"/>
        </w:rPr>
        <w:t xml:space="preserve"> </w:t>
      </w:r>
      <w:r w:rsidRPr="000B57EF">
        <w:rPr>
          <w:sz w:val="20"/>
          <w:shd w:val="clear" w:color="auto" w:fill="FFFFFF"/>
        </w:rPr>
        <w:t>B.</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0B57EF">
        <w:rPr>
          <w:sz w:val="20"/>
          <w:shd w:val="clear" w:color="auto" w:fill="FFFFFF"/>
        </w:rPr>
        <w:t>Understanding</w:t>
      </w:r>
      <w:r w:rsidR="00CA524D">
        <w:rPr>
          <w:sz w:val="20"/>
          <w:shd w:val="clear" w:color="auto" w:fill="FFFFFF"/>
        </w:rPr>
        <w:t xml:space="preserve"> </w:t>
      </w:r>
      <w:r w:rsidRPr="000B57EF">
        <w:rPr>
          <w:sz w:val="20"/>
          <w:shd w:val="clear" w:color="auto" w:fill="FFFFFF"/>
        </w:rPr>
        <w:t>the</w:t>
      </w:r>
      <w:r w:rsidR="00CA524D">
        <w:rPr>
          <w:sz w:val="20"/>
          <w:shd w:val="clear" w:color="auto" w:fill="FFFFFF"/>
        </w:rPr>
        <w:t xml:space="preserve"> </w:t>
      </w:r>
      <w:r w:rsidRPr="000B57EF">
        <w:rPr>
          <w:sz w:val="20"/>
          <w:shd w:val="clear" w:color="auto" w:fill="FFFFFF"/>
        </w:rPr>
        <w:t>importance,</w:t>
      </w:r>
      <w:r w:rsidR="00CA524D">
        <w:rPr>
          <w:sz w:val="20"/>
          <w:shd w:val="clear" w:color="auto" w:fill="FFFFFF"/>
        </w:rPr>
        <w:t xml:space="preserve"> </w:t>
      </w:r>
      <w:r w:rsidRPr="000B57EF">
        <w:rPr>
          <w:sz w:val="20"/>
          <w:shd w:val="clear" w:color="auto" w:fill="FFFFFF"/>
        </w:rPr>
        <w:t>impacts</w:t>
      </w:r>
      <w:r w:rsidR="00CA524D">
        <w:rPr>
          <w:sz w:val="20"/>
          <w:shd w:val="clear" w:color="auto" w:fill="FFFFFF"/>
        </w:rPr>
        <w:t xml:space="preserve"> </w:t>
      </w:r>
      <w:r w:rsidRPr="000B57EF">
        <w:rPr>
          <w:sz w:val="20"/>
          <w:shd w:val="clear" w:color="auto" w:fill="FFFFFF"/>
        </w:rPr>
        <w:t>and</w:t>
      </w:r>
      <w:r w:rsidR="00CA524D">
        <w:rPr>
          <w:sz w:val="20"/>
          <w:shd w:val="clear" w:color="auto" w:fill="FFFFFF"/>
        </w:rPr>
        <w:t xml:space="preserve"> </w:t>
      </w:r>
      <w:r w:rsidRPr="000B57EF">
        <w:rPr>
          <w:sz w:val="20"/>
          <w:shd w:val="clear" w:color="auto" w:fill="FFFFFF"/>
        </w:rPr>
        <w:t>barriers</w:t>
      </w:r>
      <w:r w:rsidR="00CA524D">
        <w:rPr>
          <w:sz w:val="20"/>
          <w:shd w:val="clear" w:color="auto" w:fill="FFFFFF"/>
        </w:rPr>
        <w:t xml:space="preserve"> </w:t>
      </w:r>
      <w:r w:rsidRPr="000B57EF">
        <w:rPr>
          <w:sz w:val="20"/>
          <w:shd w:val="clear" w:color="auto" w:fill="FFFFFF"/>
        </w:rPr>
        <w:t>of</w:t>
      </w:r>
      <w:r w:rsidR="00CA524D">
        <w:rPr>
          <w:sz w:val="20"/>
          <w:shd w:val="clear" w:color="auto" w:fill="FFFFFF"/>
        </w:rPr>
        <w:t xml:space="preserve"> </w:t>
      </w:r>
      <w:r w:rsidRPr="000B57EF">
        <w:rPr>
          <w:sz w:val="20"/>
          <w:shd w:val="clear" w:color="auto" w:fill="FFFFFF"/>
        </w:rPr>
        <w:t>ICT</w:t>
      </w:r>
      <w:r w:rsidR="00CA524D">
        <w:rPr>
          <w:sz w:val="20"/>
          <w:shd w:val="clear" w:color="auto" w:fill="FFFFFF"/>
        </w:rPr>
        <w:t xml:space="preserve"> </w:t>
      </w:r>
      <w:r w:rsidRPr="000B57EF">
        <w:rPr>
          <w:sz w:val="20"/>
          <w:shd w:val="clear" w:color="auto" w:fill="FFFFFF"/>
        </w:rPr>
        <w:t>on</w:t>
      </w:r>
      <w:r w:rsidR="00CA524D">
        <w:rPr>
          <w:sz w:val="20"/>
          <w:shd w:val="clear" w:color="auto" w:fill="FFFFFF"/>
        </w:rPr>
        <w:t xml:space="preserve"> </w:t>
      </w:r>
      <w:r w:rsidRPr="000B57EF">
        <w:rPr>
          <w:sz w:val="20"/>
          <w:shd w:val="clear" w:color="auto" w:fill="FFFFFF"/>
        </w:rPr>
        <w:t>teaching</w:t>
      </w:r>
      <w:r w:rsidR="00CA524D">
        <w:rPr>
          <w:sz w:val="20"/>
          <w:shd w:val="clear" w:color="auto" w:fill="FFFFFF"/>
        </w:rPr>
        <w:t xml:space="preserve"> </w:t>
      </w:r>
      <w:r w:rsidRPr="000B57EF">
        <w:rPr>
          <w:sz w:val="20"/>
          <w:shd w:val="clear" w:color="auto" w:fill="FFFFFF"/>
        </w:rPr>
        <w:t>and</w:t>
      </w:r>
      <w:r w:rsidR="00CA524D">
        <w:rPr>
          <w:sz w:val="20"/>
          <w:shd w:val="clear" w:color="auto" w:fill="FFFFFF"/>
        </w:rPr>
        <w:t xml:space="preserve"> </w:t>
      </w:r>
      <w:r w:rsidRPr="000B57EF">
        <w:rPr>
          <w:sz w:val="20"/>
          <w:shd w:val="clear" w:color="auto" w:fill="FFFFFF"/>
        </w:rPr>
        <w:t>learning</w:t>
      </w:r>
      <w:r w:rsidR="00CA524D">
        <w:rPr>
          <w:sz w:val="20"/>
          <w:shd w:val="clear" w:color="auto" w:fill="FFFFFF"/>
        </w:rPr>
        <w:t xml:space="preserve"> </w:t>
      </w:r>
      <w:r w:rsidRPr="000B57EF">
        <w:rPr>
          <w:sz w:val="20"/>
          <w:shd w:val="clear" w:color="auto" w:fill="FFFFFF"/>
        </w:rPr>
        <w:t>in</w:t>
      </w:r>
      <w:r w:rsidR="00CA524D">
        <w:rPr>
          <w:sz w:val="20"/>
          <w:shd w:val="clear" w:color="auto" w:fill="FFFFFF"/>
        </w:rPr>
        <w:t xml:space="preserve"> </w:t>
      </w:r>
      <w:r w:rsidRPr="000B57EF">
        <w:rPr>
          <w:sz w:val="20"/>
          <w:shd w:val="clear" w:color="auto" w:fill="FFFFFF"/>
        </w:rPr>
        <w:t>East</w:t>
      </w:r>
      <w:r w:rsidR="00CA524D">
        <w:rPr>
          <w:sz w:val="20"/>
          <w:shd w:val="clear" w:color="auto" w:fill="FFFFFF"/>
        </w:rPr>
        <w:t xml:space="preserve"> </w:t>
      </w:r>
      <w:r w:rsidRPr="000B57EF">
        <w:rPr>
          <w:sz w:val="20"/>
          <w:shd w:val="clear" w:color="auto" w:fill="FFFFFF"/>
        </w:rPr>
        <w:t>African</w:t>
      </w:r>
      <w:r w:rsidR="00CA524D">
        <w:rPr>
          <w:sz w:val="20"/>
          <w:shd w:val="clear" w:color="auto" w:fill="FFFFFF"/>
        </w:rPr>
        <w:t xml:space="preserve"> </w:t>
      </w:r>
      <w:r w:rsidRPr="000B57EF">
        <w:rPr>
          <w:sz w:val="20"/>
          <w:shd w:val="clear" w:color="auto" w:fill="FFFFFF"/>
        </w:rPr>
        <w:t>countries.</w:t>
      </w:r>
      <w:r w:rsidR="00CA524D">
        <w:rPr>
          <w:sz w:val="20"/>
          <w:shd w:val="clear" w:color="auto" w:fill="FFFFFF"/>
        </w:rPr>
        <w:t xml:space="preserve"> </w:t>
      </w:r>
      <w:r w:rsidRPr="000B57EF">
        <w:rPr>
          <w:i/>
          <w:iCs/>
          <w:sz w:val="20"/>
          <w:shd w:val="clear" w:color="auto" w:fill="FFFFFF"/>
        </w:rPr>
        <w:t>International</w:t>
      </w:r>
      <w:r w:rsidR="00CA524D">
        <w:rPr>
          <w:i/>
          <w:iCs/>
          <w:sz w:val="20"/>
          <w:shd w:val="clear" w:color="auto" w:fill="FFFFFF"/>
        </w:rPr>
        <w:t xml:space="preserve"> </w:t>
      </w:r>
      <w:r w:rsidRPr="000B57EF">
        <w:rPr>
          <w:i/>
          <w:iCs/>
          <w:sz w:val="20"/>
          <w:shd w:val="clear" w:color="auto" w:fill="FFFFFF"/>
        </w:rPr>
        <w:t>Journal</w:t>
      </w:r>
      <w:r w:rsidR="00CA524D">
        <w:rPr>
          <w:i/>
          <w:iCs/>
          <w:sz w:val="20"/>
          <w:shd w:val="clear" w:color="auto" w:fill="FFFFFF"/>
        </w:rPr>
        <w:t xml:space="preserve"> </w:t>
      </w:r>
      <w:r w:rsidRPr="000B57EF">
        <w:rPr>
          <w:i/>
          <w:iCs/>
          <w:sz w:val="20"/>
          <w:shd w:val="clear" w:color="auto" w:fill="FFFFFF"/>
        </w:rPr>
        <w:t>for</w:t>
      </w:r>
      <w:r w:rsidR="00CA524D">
        <w:rPr>
          <w:i/>
          <w:iCs/>
          <w:sz w:val="20"/>
          <w:shd w:val="clear" w:color="auto" w:fill="FFFFFF"/>
        </w:rPr>
        <w:t xml:space="preserve"> </w:t>
      </w:r>
      <w:r w:rsidRPr="000B57EF">
        <w:rPr>
          <w:i/>
          <w:iCs/>
          <w:sz w:val="20"/>
          <w:shd w:val="clear" w:color="auto" w:fill="FFFFFF"/>
        </w:rPr>
        <w:t>e-Learning</w:t>
      </w:r>
      <w:r w:rsidR="00CA524D">
        <w:rPr>
          <w:i/>
          <w:iCs/>
          <w:sz w:val="20"/>
          <w:shd w:val="clear" w:color="auto" w:fill="FFFFFF"/>
        </w:rPr>
        <w:t xml:space="preserve"> </w:t>
      </w:r>
      <w:r w:rsidRPr="000B57EF">
        <w:rPr>
          <w:i/>
          <w:iCs/>
          <w:sz w:val="20"/>
          <w:shd w:val="clear" w:color="auto" w:fill="FFFFFF"/>
        </w:rPr>
        <w:t>Security</w:t>
      </w:r>
      <w:r w:rsidR="00CA524D">
        <w:rPr>
          <w:i/>
          <w:iCs/>
          <w:sz w:val="20"/>
          <w:shd w:val="clear" w:color="auto" w:fill="FFFFFF"/>
        </w:rPr>
        <w:t xml:space="preserve"> </w:t>
      </w:r>
      <w:r w:rsidRPr="000B57EF">
        <w:rPr>
          <w:i/>
          <w:iCs/>
          <w:sz w:val="20"/>
          <w:shd w:val="clear" w:color="auto" w:fill="FFFFFF"/>
        </w:rPr>
        <w:t>(IJeLS)</w:t>
      </w:r>
      <w:r w:rsidRPr="000B57EF">
        <w:rPr>
          <w:sz w:val="20"/>
          <w:shd w:val="clear" w:color="auto" w:fill="FFFFFF"/>
        </w:rPr>
        <w:t>,</w:t>
      </w:r>
      <w:r w:rsidR="00CA524D">
        <w:rPr>
          <w:sz w:val="20"/>
          <w:shd w:val="clear" w:color="auto" w:fill="FFFFFF"/>
        </w:rPr>
        <w:t xml:space="preserve"> </w:t>
      </w:r>
      <w:r w:rsidRPr="000B57EF">
        <w:rPr>
          <w:i/>
          <w:iCs/>
          <w:sz w:val="20"/>
          <w:shd w:val="clear" w:color="auto" w:fill="FFFFFF"/>
        </w:rPr>
        <w:t>2</w:t>
      </w:r>
      <w:r w:rsidRPr="000B57EF">
        <w:rPr>
          <w:sz w:val="20"/>
          <w:shd w:val="clear" w:color="auto" w:fill="FFFFFF"/>
        </w:rPr>
        <w:t>(</w:t>
      </w:r>
      <w:r>
        <w:rPr>
          <w:sz w:val="20"/>
          <w:shd w:val="clear" w:color="auto" w:fill="FFFFFF"/>
        </w:rPr>
        <w:t>3/4</w:t>
      </w:r>
      <w:r w:rsidRPr="000B57EF">
        <w:rPr>
          <w:sz w:val="20"/>
          <w:shd w:val="clear" w:color="auto" w:fill="FFFFFF"/>
        </w:rPr>
        <w:t>),</w:t>
      </w:r>
      <w:r w:rsidR="00CA524D">
        <w:rPr>
          <w:sz w:val="20"/>
          <w:shd w:val="clear" w:color="auto" w:fill="FFFFFF"/>
        </w:rPr>
        <w:t xml:space="preserve"> </w:t>
      </w:r>
      <w:r w:rsidRPr="000B57EF">
        <w:rPr>
          <w:sz w:val="20"/>
          <w:shd w:val="clear" w:color="auto" w:fill="FFFFFF"/>
        </w:rPr>
        <w:t>199-207.</w:t>
      </w:r>
    </w:p>
    <w:p w:rsidR="005D5DCF" w:rsidRDefault="005D5DCF" w:rsidP="005D5DCF">
      <w:pPr>
        <w:shd w:val="clear" w:color="auto" w:fill="FFFFFF"/>
        <w:spacing w:before="120" w:line="240" w:lineRule="atLeast"/>
        <w:ind w:left="600" w:hanging="600"/>
        <w:rPr>
          <w:sz w:val="20"/>
          <w:shd w:val="clear" w:color="auto" w:fill="FFFFFF"/>
        </w:rPr>
      </w:pPr>
      <w:r w:rsidRPr="000B57EF">
        <w:rPr>
          <w:sz w:val="20"/>
          <w:shd w:val="clear" w:color="auto" w:fill="FFFFFF"/>
        </w:rPr>
        <w:t>Tezci,</w:t>
      </w:r>
      <w:r w:rsidR="00CA524D">
        <w:rPr>
          <w:sz w:val="20"/>
          <w:shd w:val="clear" w:color="auto" w:fill="FFFFFF"/>
        </w:rPr>
        <w:t xml:space="preserve"> </w:t>
      </w:r>
      <w:r w:rsidRPr="000B57EF">
        <w:rPr>
          <w:sz w:val="20"/>
          <w:shd w:val="clear" w:color="auto" w:fill="FFFFFF"/>
        </w:rPr>
        <w:t>E.</w:t>
      </w:r>
      <w:r w:rsidR="00CA524D">
        <w:rPr>
          <w:sz w:val="20"/>
          <w:shd w:val="clear" w:color="auto" w:fill="FFFFFF"/>
        </w:rPr>
        <w:t xml:space="preserve"> </w:t>
      </w:r>
      <w:r>
        <w:rPr>
          <w:sz w:val="20"/>
          <w:shd w:val="clear" w:color="auto" w:fill="FFFFFF"/>
        </w:rPr>
        <w:t>(2009).</w:t>
      </w:r>
      <w:r w:rsidR="00CA524D">
        <w:rPr>
          <w:sz w:val="20"/>
          <w:shd w:val="clear" w:color="auto" w:fill="FFFFFF"/>
        </w:rPr>
        <w:t xml:space="preserve"> </w:t>
      </w:r>
      <w:r w:rsidRPr="000B57EF">
        <w:rPr>
          <w:sz w:val="20"/>
          <w:shd w:val="clear" w:color="auto" w:fill="FFFFFF"/>
        </w:rPr>
        <w:t>Teachers’</w:t>
      </w:r>
      <w:r w:rsidR="00CA524D">
        <w:rPr>
          <w:sz w:val="20"/>
          <w:shd w:val="clear" w:color="auto" w:fill="FFFFFF"/>
        </w:rPr>
        <w:t xml:space="preserve"> </w:t>
      </w:r>
      <w:r w:rsidRPr="000B57EF">
        <w:rPr>
          <w:sz w:val="20"/>
          <w:shd w:val="clear" w:color="auto" w:fill="FFFFFF"/>
        </w:rPr>
        <w:t>effect</w:t>
      </w:r>
      <w:r w:rsidR="00CA524D">
        <w:rPr>
          <w:sz w:val="20"/>
          <w:shd w:val="clear" w:color="auto" w:fill="FFFFFF"/>
        </w:rPr>
        <w:t xml:space="preserve"> </w:t>
      </w:r>
      <w:r w:rsidRPr="000B57EF">
        <w:rPr>
          <w:sz w:val="20"/>
          <w:shd w:val="clear" w:color="auto" w:fill="FFFFFF"/>
        </w:rPr>
        <w:t>on</w:t>
      </w:r>
      <w:r w:rsidR="00CA524D">
        <w:rPr>
          <w:sz w:val="20"/>
          <w:shd w:val="clear" w:color="auto" w:fill="FFFFFF"/>
        </w:rPr>
        <w:t xml:space="preserve"> </w:t>
      </w:r>
      <w:r w:rsidRPr="000B57EF">
        <w:rPr>
          <w:sz w:val="20"/>
          <w:shd w:val="clear" w:color="auto" w:fill="FFFFFF"/>
        </w:rPr>
        <w:t>ICT</w:t>
      </w:r>
      <w:r w:rsidR="00CA524D">
        <w:rPr>
          <w:sz w:val="20"/>
          <w:shd w:val="clear" w:color="auto" w:fill="FFFFFF"/>
        </w:rPr>
        <w:t xml:space="preserve"> </w:t>
      </w:r>
      <w:r w:rsidRPr="000B57EF">
        <w:rPr>
          <w:sz w:val="20"/>
          <w:shd w:val="clear" w:color="auto" w:fill="FFFFFF"/>
        </w:rPr>
        <w:t>use</w:t>
      </w:r>
      <w:r w:rsidR="00CA524D">
        <w:rPr>
          <w:sz w:val="20"/>
          <w:shd w:val="clear" w:color="auto" w:fill="FFFFFF"/>
        </w:rPr>
        <w:t xml:space="preserve"> </w:t>
      </w:r>
      <w:r w:rsidRPr="000B57EF">
        <w:rPr>
          <w:sz w:val="20"/>
          <w:shd w:val="clear" w:color="auto" w:fill="FFFFFF"/>
        </w:rPr>
        <w:t>in</w:t>
      </w:r>
      <w:r w:rsidR="00CA524D">
        <w:rPr>
          <w:sz w:val="20"/>
          <w:shd w:val="clear" w:color="auto" w:fill="FFFFFF"/>
        </w:rPr>
        <w:t xml:space="preserve"> </w:t>
      </w:r>
      <w:r w:rsidRPr="000B57EF">
        <w:rPr>
          <w:sz w:val="20"/>
          <w:shd w:val="clear" w:color="auto" w:fill="FFFFFF"/>
        </w:rPr>
        <w:t>education:</w:t>
      </w:r>
      <w:r w:rsidR="00CA524D">
        <w:rPr>
          <w:sz w:val="20"/>
          <w:shd w:val="clear" w:color="auto" w:fill="FFFFFF"/>
        </w:rPr>
        <w:t xml:space="preserve"> </w:t>
      </w:r>
      <w:r w:rsidRPr="000B57EF">
        <w:rPr>
          <w:sz w:val="20"/>
          <w:shd w:val="clear" w:color="auto" w:fill="FFFFFF"/>
        </w:rPr>
        <w:t>The</w:t>
      </w:r>
      <w:r w:rsidR="00CA524D">
        <w:rPr>
          <w:sz w:val="20"/>
          <w:shd w:val="clear" w:color="auto" w:fill="FFFFFF"/>
        </w:rPr>
        <w:t xml:space="preserve"> </w:t>
      </w:r>
      <w:r w:rsidRPr="000B57EF">
        <w:rPr>
          <w:sz w:val="20"/>
          <w:shd w:val="clear" w:color="auto" w:fill="FFFFFF"/>
        </w:rPr>
        <w:t>Turkey</w:t>
      </w:r>
      <w:r w:rsidR="00CA524D">
        <w:rPr>
          <w:sz w:val="20"/>
          <w:shd w:val="clear" w:color="auto" w:fill="FFFFFF"/>
        </w:rPr>
        <w:t xml:space="preserve"> </w:t>
      </w:r>
      <w:r w:rsidRPr="000B57EF">
        <w:rPr>
          <w:sz w:val="20"/>
          <w:shd w:val="clear" w:color="auto" w:fill="FFFFFF"/>
        </w:rPr>
        <w:t>sample.</w:t>
      </w:r>
      <w:r w:rsidR="00CA524D">
        <w:rPr>
          <w:sz w:val="20"/>
          <w:shd w:val="clear" w:color="auto" w:fill="FFFFFF"/>
        </w:rPr>
        <w:t xml:space="preserve"> </w:t>
      </w:r>
      <w:r w:rsidRPr="000B57EF">
        <w:rPr>
          <w:i/>
          <w:iCs/>
          <w:sz w:val="20"/>
          <w:shd w:val="clear" w:color="auto" w:fill="FFFFFF"/>
        </w:rPr>
        <w:t>Procedia-Social</w:t>
      </w:r>
      <w:r w:rsidR="00CA524D">
        <w:rPr>
          <w:i/>
          <w:iCs/>
          <w:sz w:val="20"/>
          <w:shd w:val="clear" w:color="auto" w:fill="FFFFFF"/>
        </w:rPr>
        <w:t xml:space="preserve"> </w:t>
      </w:r>
      <w:r w:rsidRPr="000B57EF">
        <w:rPr>
          <w:i/>
          <w:iCs/>
          <w:sz w:val="20"/>
          <w:shd w:val="clear" w:color="auto" w:fill="FFFFFF"/>
        </w:rPr>
        <w:t>and</w:t>
      </w:r>
      <w:r w:rsidR="00CA524D">
        <w:rPr>
          <w:i/>
          <w:iCs/>
          <w:sz w:val="20"/>
          <w:shd w:val="clear" w:color="auto" w:fill="FFFFFF"/>
        </w:rPr>
        <w:t xml:space="preserve"> </w:t>
      </w:r>
      <w:r w:rsidRPr="000B57EF">
        <w:rPr>
          <w:i/>
          <w:iCs/>
          <w:sz w:val="20"/>
          <w:shd w:val="clear" w:color="auto" w:fill="FFFFFF"/>
        </w:rPr>
        <w:t>Behavioral</w:t>
      </w:r>
      <w:r w:rsidR="00CA524D">
        <w:rPr>
          <w:i/>
          <w:iCs/>
          <w:sz w:val="20"/>
          <w:shd w:val="clear" w:color="auto" w:fill="FFFFFF"/>
        </w:rPr>
        <w:t xml:space="preserve"> </w:t>
      </w:r>
      <w:r w:rsidRPr="000B57EF">
        <w:rPr>
          <w:i/>
          <w:iCs/>
          <w:sz w:val="20"/>
          <w:shd w:val="clear" w:color="auto" w:fill="FFFFFF"/>
        </w:rPr>
        <w:t>Sciences</w:t>
      </w:r>
      <w:r w:rsidRPr="000B57EF">
        <w:rPr>
          <w:sz w:val="20"/>
          <w:shd w:val="clear" w:color="auto" w:fill="FFFFFF"/>
        </w:rPr>
        <w:t>,</w:t>
      </w:r>
      <w:r w:rsidR="00CA524D">
        <w:rPr>
          <w:sz w:val="20"/>
          <w:shd w:val="clear" w:color="auto" w:fill="FFFFFF"/>
        </w:rPr>
        <w:t xml:space="preserve"> </w:t>
      </w:r>
      <w:r w:rsidRPr="000B57EF">
        <w:rPr>
          <w:i/>
          <w:iCs/>
          <w:sz w:val="20"/>
          <w:shd w:val="clear" w:color="auto" w:fill="FFFFFF"/>
        </w:rPr>
        <w:t>1</w:t>
      </w:r>
      <w:r w:rsidRPr="000B57EF">
        <w:rPr>
          <w:sz w:val="20"/>
          <w:shd w:val="clear" w:color="auto" w:fill="FFFFFF"/>
        </w:rPr>
        <w:t>(</w:t>
      </w:r>
      <w:r>
        <w:rPr>
          <w:sz w:val="20"/>
          <w:shd w:val="clear" w:color="auto" w:fill="FFFFFF"/>
        </w:rPr>
        <w:t>1</w:t>
      </w:r>
      <w:r w:rsidRPr="000B57EF">
        <w:rPr>
          <w:sz w:val="20"/>
          <w:shd w:val="clear" w:color="auto" w:fill="FFFFFF"/>
        </w:rPr>
        <w:t>),</w:t>
      </w:r>
      <w:r w:rsidR="00CA524D">
        <w:rPr>
          <w:sz w:val="20"/>
          <w:shd w:val="clear" w:color="auto" w:fill="FFFFFF"/>
        </w:rPr>
        <w:t xml:space="preserve"> </w:t>
      </w:r>
      <w:r w:rsidRPr="000B57EF">
        <w:rPr>
          <w:sz w:val="20"/>
          <w:shd w:val="clear" w:color="auto" w:fill="FFFFFF"/>
        </w:rPr>
        <w:t>1285-1294.</w:t>
      </w:r>
    </w:p>
    <w:p w:rsidR="005D5DCF" w:rsidRPr="001E3297"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Tinio,</w:t>
      </w:r>
      <w:r w:rsidR="00CA524D">
        <w:rPr>
          <w:sz w:val="20"/>
          <w:shd w:val="clear" w:color="auto" w:fill="FFFFFF"/>
        </w:rPr>
        <w:t xml:space="preserve"> </w:t>
      </w:r>
      <w:r w:rsidRPr="001E3297">
        <w:rPr>
          <w:sz w:val="20"/>
          <w:shd w:val="clear" w:color="auto" w:fill="FFFFFF"/>
        </w:rPr>
        <w:t>V.</w:t>
      </w:r>
      <w:r w:rsidR="00CA524D">
        <w:rPr>
          <w:sz w:val="20"/>
          <w:shd w:val="clear" w:color="auto" w:fill="FFFFFF"/>
        </w:rPr>
        <w:t xml:space="preserve"> </w:t>
      </w:r>
      <w:r w:rsidRPr="001E3297">
        <w:rPr>
          <w:sz w:val="20"/>
          <w:shd w:val="clear" w:color="auto" w:fill="FFFFFF"/>
        </w:rPr>
        <w:t>(2003).</w:t>
      </w:r>
      <w:r w:rsidR="00CA524D">
        <w:rPr>
          <w:sz w:val="20"/>
          <w:shd w:val="clear" w:color="auto" w:fill="FFFFFF"/>
        </w:rPr>
        <w:t xml:space="preserve"> </w:t>
      </w:r>
      <w:r w:rsidRPr="001E3297">
        <w:rPr>
          <w:i/>
          <w:iCs/>
          <w:sz w:val="20"/>
          <w:shd w:val="clear" w:color="auto" w:fill="FFFFFF"/>
        </w:rPr>
        <w:t>ICT</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education</w:t>
      </w:r>
      <w:r w:rsidRPr="001E3297">
        <w:rPr>
          <w:sz w:val="20"/>
          <w:shd w:val="clear" w:color="auto" w:fill="FFFFFF"/>
        </w:rPr>
        <w:t>.</w:t>
      </w:r>
      <w:r w:rsidR="00CA524D">
        <w:rPr>
          <w:sz w:val="20"/>
          <w:shd w:val="clear" w:color="auto" w:fill="FFFFFF"/>
        </w:rPr>
        <w:t xml:space="preserve"> </w:t>
      </w:r>
      <w:r w:rsidRPr="001E3297">
        <w:rPr>
          <w:sz w:val="20"/>
          <w:shd w:val="clear" w:color="auto" w:fill="FFFFFF"/>
        </w:rPr>
        <w:t>New</w:t>
      </w:r>
      <w:r w:rsidR="00CA524D">
        <w:rPr>
          <w:sz w:val="20"/>
          <w:shd w:val="clear" w:color="auto" w:fill="FFFFFF"/>
        </w:rPr>
        <w:t xml:space="preserve"> </w:t>
      </w:r>
      <w:r w:rsidRPr="001E3297">
        <w:rPr>
          <w:sz w:val="20"/>
          <w:shd w:val="clear" w:color="auto" w:fill="FFFFFF"/>
        </w:rPr>
        <w:t>York:</w:t>
      </w:r>
      <w:r w:rsidR="00CA524D">
        <w:rPr>
          <w:sz w:val="20"/>
          <w:shd w:val="clear" w:color="auto" w:fill="FFFFFF"/>
        </w:rPr>
        <w:t xml:space="preserve"> </w:t>
      </w:r>
      <w:r w:rsidRPr="001E3297">
        <w:rPr>
          <w:sz w:val="20"/>
          <w:shd w:val="clear" w:color="auto" w:fill="FFFFFF"/>
        </w:rPr>
        <w:t>United</w:t>
      </w:r>
      <w:r w:rsidR="00CA524D">
        <w:rPr>
          <w:sz w:val="20"/>
          <w:shd w:val="clear" w:color="auto" w:fill="FFFFFF"/>
        </w:rPr>
        <w:t xml:space="preserve"> </w:t>
      </w:r>
      <w:r w:rsidRPr="001E3297">
        <w:rPr>
          <w:sz w:val="20"/>
          <w:shd w:val="clear" w:color="auto" w:fill="FFFFFF"/>
        </w:rPr>
        <w:t>Nations</w:t>
      </w:r>
      <w:r w:rsidR="00CA524D">
        <w:rPr>
          <w:sz w:val="20"/>
          <w:shd w:val="clear" w:color="auto" w:fill="FFFFFF"/>
        </w:rPr>
        <w:t xml:space="preserve"> </w:t>
      </w:r>
      <w:r w:rsidRPr="001E3297">
        <w:rPr>
          <w:sz w:val="20"/>
          <w:shd w:val="clear" w:color="auto" w:fill="FFFFFF"/>
        </w:rPr>
        <w:t>Public</w:t>
      </w:r>
      <w:r w:rsidR="00CA524D">
        <w:rPr>
          <w:sz w:val="20"/>
          <w:shd w:val="clear" w:color="auto" w:fill="FFFFFF"/>
        </w:rPr>
        <w:t xml:space="preserve"> </w:t>
      </w:r>
      <w:r w:rsidRPr="001E3297">
        <w:rPr>
          <w:sz w:val="20"/>
          <w:shd w:val="clear" w:color="auto" w:fill="FFFFFF"/>
        </w:rPr>
        <w:t>Administration</w:t>
      </w:r>
      <w:r w:rsidR="00CA524D">
        <w:rPr>
          <w:sz w:val="20"/>
          <w:shd w:val="clear" w:color="auto" w:fill="FFFFFF"/>
        </w:rPr>
        <w:t xml:space="preserve"> </w:t>
      </w:r>
      <w:r w:rsidRPr="001E3297">
        <w:rPr>
          <w:sz w:val="20"/>
          <w:shd w:val="clear" w:color="auto" w:fill="FFFFFF"/>
        </w:rPr>
        <w:t>Network.</w:t>
      </w:r>
    </w:p>
    <w:p w:rsidR="005D5DCF" w:rsidRDefault="005D5DCF" w:rsidP="005D5DCF">
      <w:pPr>
        <w:shd w:val="clear" w:color="auto" w:fill="FFFFFF"/>
        <w:spacing w:before="120" w:line="240" w:lineRule="atLeast"/>
        <w:ind w:left="600" w:hanging="600"/>
        <w:rPr>
          <w:sz w:val="20"/>
          <w:shd w:val="clear" w:color="auto" w:fill="FFFFFF"/>
        </w:rPr>
      </w:pPr>
      <w:r w:rsidRPr="00972190">
        <w:rPr>
          <w:sz w:val="20"/>
          <w:shd w:val="clear" w:color="auto" w:fill="FFFFFF"/>
        </w:rPr>
        <w:t>Toro,</w:t>
      </w:r>
      <w:r w:rsidR="00CA524D">
        <w:rPr>
          <w:sz w:val="20"/>
          <w:shd w:val="clear" w:color="auto" w:fill="FFFFFF"/>
        </w:rPr>
        <w:t xml:space="preserve"> </w:t>
      </w:r>
      <w:r w:rsidRPr="00972190">
        <w:rPr>
          <w:sz w:val="20"/>
          <w:shd w:val="clear" w:color="auto" w:fill="FFFFFF"/>
        </w:rPr>
        <w:t>U.</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Joshi,</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972190">
        <w:rPr>
          <w:sz w:val="20"/>
          <w:shd w:val="clear" w:color="auto" w:fill="FFFFFF"/>
        </w:rPr>
        <w:t>ICT</w:t>
      </w:r>
      <w:r w:rsidR="00CA524D">
        <w:rPr>
          <w:sz w:val="20"/>
          <w:shd w:val="clear" w:color="auto" w:fill="FFFFFF"/>
        </w:rPr>
        <w:t xml:space="preserve"> </w:t>
      </w:r>
      <w:r w:rsidRPr="00972190">
        <w:rPr>
          <w:sz w:val="20"/>
          <w:shd w:val="clear" w:color="auto" w:fill="FFFFFF"/>
        </w:rPr>
        <w:t>in</w:t>
      </w:r>
      <w:r w:rsidR="00CA524D">
        <w:rPr>
          <w:sz w:val="20"/>
          <w:shd w:val="clear" w:color="auto" w:fill="FFFFFF"/>
        </w:rPr>
        <w:t xml:space="preserve"> </w:t>
      </w:r>
      <w:r w:rsidRPr="00972190">
        <w:rPr>
          <w:sz w:val="20"/>
          <w:shd w:val="clear" w:color="auto" w:fill="FFFFFF"/>
        </w:rPr>
        <w:t>higher</w:t>
      </w:r>
      <w:r w:rsidR="00CA524D">
        <w:rPr>
          <w:sz w:val="20"/>
          <w:shd w:val="clear" w:color="auto" w:fill="FFFFFF"/>
        </w:rPr>
        <w:t xml:space="preserve"> </w:t>
      </w:r>
      <w:r w:rsidRPr="00972190">
        <w:rPr>
          <w:sz w:val="20"/>
          <w:shd w:val="clear" w:color="auto" w:fill="FFFFFF"/>
        </w:rPr>
        <w:t>education:</w:t>
      </w:r>
      <w:r w:rsidR="00CA524D">
        <w:rPr>
          <w:sz w:val="20"/>
          <w:shd w:val="clear" w:color="auto" w:fill="FFFFFF"/>
        </w:rPr>
        <w:t xml:space="preserve"> </w:t>
      </w:r>
      <w:r w:rsidRPr="00972190">
        <w:rPr>
          <w:sz w:val="20"/>
          <w:shd w:val="clear" w:color="auto" w:fill="FFFFFF"/>
        </w:rPr>
        <w:t>Review</w:t>
      </w:r>
      <w:r w:rsidR="00CA524D">
        <w:rPr>
          <w:sz w:val="20"/>
          <w:shd w:val="clear" w:color="auto" w:fill="FFFFFF"/>
        </w:rPr>
        <w:t xml:space="preserve"> </w:t>
      </w:r>
      <w:r w:rsidRPr="00972190">
        <w:rPr>
          <w:sz w:val="20"/>
          <w:shd w:val="clear" w:color="auto" w:fill="FFFFFF"/>
        </w:rPr>
        <w:t>of</w:t>
      </w:r>
      <w:r w:rsidR="00CA524D">
        <w:rPr>
          <w:sz w:val="20"/>
          <w:shd w:val="clear" w:color="auto" w:fill="FFFFFF"/>
        </w:rPr>
        <w:t xml:space="preserve"> </w:t>
      </w:r>
      <w:r w:rsidRPr="00972190">
        <w:rPr>
          <w:sz w:val="20"/>
          <w:shd w:val="clear" w:color="auto" w:fill="FFFFFF"/>
        </w:rPr>
        <w:t>literature</w:t>
      </w:r>
      <w:r w:rsidR="00CA524D">
        <w:rPr>
          <w:sz w:val="20"/>
          <w:shd w:val="clear" w:color="auto" w:fill="FFFFFF"/>
        </w:rPr>
        <w:t xml:space="preserve"> </w:t>
      </w:r>
      <w:r w:rsidRPr="00972190">
        <w:rPr>
          <w:sz w:val="20"/>
          <w:shd w:val="clear" w:color="auto" w:fill="FFFFFF"/>
        </w:rPr>
        <w:t>from</w:t>
      </w:r>
      <w:r w:rsidR="00CA524D">
        <w:rPr>
          <w:sz w:val="20"/>
          <w:shd w:val="clear" w:color="auto" w:fill="FFFFFF"/>
        </w:rPr>
        <w:t xml:space="preserve"> </w:t>
      </w:r>
      <w:r w:rsidRPr="00972190">
        <w:rPr>
          <w:sz w:val="20"/>
          <w:shd w:val="clear" w:color="auto" w:fill="FFFFFF"/>
        </w:rPr>
        <w:t>the</w:t>
      </w:r>
      <w:r w:rsidR="00CA524D">
        <w:rPr>
          <w:sz w:val="20"/>
          <w:shd w:val="clear" w:color="auto" w:fill="FFFFFF"/>
        </w:rPr>
        <w:t xml:space="preserve"> </w:t>
      </w:r>
      <w:r w:rsidRPr="00972190">
        <w:rPr>
          <w:sz w:val="20"/>
          <w:shd w:val="clear" w:color="auto" w:fill="FFFFFF"/>
        </w:rPr>
        <w:t>period</w:t>
      </w:r>
      <w:r w:rsidR="00CA524D">
        <w:rPr>
          <w:sz w:val="20"/>
          <w:shd w:val="clear" w:color="auto" w:fill="FFFFFF"/>
        </w:rPr>
        <w:t xml:space="preserve"> </w:t>
      </w:r>
      <w:r w:rsidRPr="00972190">
        <w:rPr>
          <w:sz w:val="20"/>
          <w:shd w:val="clear" w:color="auto" w:fill="FFFFFF"/>
        </w:rPr>
        <w:t>2004-2011.</w:t>
      </w:r>
      <w:r w:rsidR="00CA524D">
        <w:rPr>
          <w:sz w:val="20"/>
          <w:shd w:val="clear" w:color="auto" w:fill="FFFFFF"/>
        </w:rPr>
        <w:t xml:space="preserve"> </w:t>
      </w:r>
      <w:r w:rsidRPr="00972190">
        <w:rPr>
          <w:i/>
          <w:iCs/>
          <w:sz w:val="20"/>
          <w:shd w:val="clear" w:color="auto" w:fill="FFFFFF"/>
        </w:rPr>
        <w:t>International</w:t>
      </w:r>
      <w:r w:rsidR="00CA524D">
        <w:rPr>
          <w:i/>
          <w:iCs/>
          <w:sz w:val="20"/>
          <w:shd w:val="clear" w:color="auto" w:fill="FFFFFF"/>
        </w:rPr>
        <w:t xml:space="preserve"> </w:t>
      </w:r>
      <w:r w:rsidRPr="00972190">
        <w:rPr>
          <w:i/>
          <w:iCs/>
          <w:sz w:val="20"/>
          <w:shd w:val="clear" w:color="auto" w:fill="FFFFFF"/>
        </w:rPr>
        <w:t>Journal</w:t>
      </w:r>
      <w:r w:rsidR="00CA524D">
        <w:rPr>
          <w:i/>
          <w:iCs/>
          <w:sz w:val="20"/>
          <w:shd w:val="clear" w:color="auto" w:fill="FFFFFF"/>
        </w:rPr>
        <w:t xml:space="preserve"> </w:t>
      </w:r>
      <w:r w:rsidRPr="00972190">
        <w:rPr>
          <w:i/>
          <w:iCs/>
          <w:sz w:val="20"/>
          <w:shd w:val="clear" w:color="auto" w:fill="FFFFFF"/>
        </w:rPr>
        <w:t>of</w:t>
      </w:r>
      <w:r w:rsidR="00CA524D">
        <w:rPr>
          <w:i/>
          <w:iCs/>
          <w:sz w:val="20"/>
          <w:shd w:val="clear" w:color="auto" w:fill="FFFFFF"/>
        </w:rPr>
        <w:t xml:space="preserve"> </w:t>
      </w:r>
      <w:r w:rsidRPr="00972190">
        <w:rPr>
          <w:i/>
          <w:iCs/>
          <w:sz w:val="20"/>
          <w:shd w:val="clear" w:color="auto" w:fill="FFFFFF"/>
        </w:rPr>
        <w:t>Innovation,</w:t>
      </w:r>
      <w:r w:rsidR="00CA524D">
        <w:rPr>
          <w:i/>
          <w:iCs/>
          <w:sz w:val="20"/>
          <w:shd w:val="clear" w:color="auto" w:fill="FFFFFF"/>
        </w:rPr>
        <w:t xml:space="preserve"> </w:t>
      </w:r>
      <w:r w:rsidRPr="00972190">
        <w:rPr>
          <w:i/>
          <w:iCs/>
          <w:sz w:val="20"/>
          <w:shd w:val="clear" w:color="auto" w:fill="FFFFFF"/>
        </w:rPr>
        <w:t>Management</w:t>
      </w:r>
      <w:r w:rsidR="00CA524D">
        <w:rPr>
          <w:i/>
          <w:iCs/>
          <w:sz w:val="20"/>
          <w:shd w:val="clear" w:color="auto" w:fill="FFFFFF"/>
        </w:rPr>
        <w:t xml:space="preserve"> </w:t>
      </w:r>
      <w:r w:rsidRPr="00972190">
        <w:rPr>
          <w:i/>
          <w:iCs/>
          <w:sz w:val="20"/>
          <w:shd w:val="clear" w:color="auto" w:fill="FFFFFF"/>
        </w:rPr>
        <w:t>and</w:t>
      </w:r>
      <w:r w:rsidR="00CA524D">
        <w:rPr>
          <w:i/>
          <w:iCs/>
          <w:sz w:val="20"/>
          <w:shd w:val="clear" w:color="auto" w:fill="FFFFFF"/>
        </w:rPr>
        <w:t xml:space="preserve"> </w:t>
      </w:r>
      <w:r w:rsidRPr="00972190">
        <w:rPr>
          <w:i/>
          <w:iCs/>
          <w:sz w:val="20"/>
          <w:shd w:val="clear" w:color="auto" w:fill="FFFFFF"/>
        </w:rPr>
        <w:t>Technology</w:t>
      </w:r>
      <w:r w:rsidRPr="00972190">
        <w:rPr>
          <w:sz w:val="20"/>
          <w:shd w:val="clear" w:color="auto" w:fill="FFFFFF"/>
        </w:rPr>
        <w:t>,</w:t>
      </w:r>
      <w:r w:rsidR="00CA524D">
        <w:rPr>
          <w:sz w:val="20"/>
          <w:shd w:val="clear" w:color="auto" w:fill="FFFFFF"/>
        </w:rPr>
        <w:t xml:space="preserve"> </w:t>
      </w:r>
      <w:r w:rsidRPr="00972190">
        <w:rPr>
          <w:i/>
          <w:iCs/>
          <w:sz w:val="20"/>
          <w:shd w:val="clear" w:color="auto" w:fill="FFFFFF"/>
        </w:rPr>
        <w:t>3</w:t>
      </w:r>
      <w:r w:rsidRPr="00972190">
        <w:rPr>
          <w:sz w:val="20"/>
          <w:shd w:val="clear" w:color="auto" w:fill="FFFFFF"/>
        </w:rPr>
        <w:t>(</w:t>
      </w:r>
      <w:r>
        <w:rPr>
          <w:sz w:val="20"/>
          <w:shd w:val="clear" w:color="auto" w:fill="FFFFFF"/>
        </w:rPr>
        <w:t>1</w:t>
      </w:r>
      <w:r w:rsidRPr="00972190">
        <w:rPr>
          <w:sz w:val="20"/>
          <w:shd w:val="clear" w:color="auto" w:fill="FFFFFF"/>
        </w:rPr>
        <w:t>),</w:t>
      </w:r>
      <w:r w:rsidR="00CA524D">
        <w:rPr>
          <w:sz w:val="20"/>
          <w:shd w:val="clear" w:color="auto" w:fill="FFFFFF"/>
        </w:rPr>
        <w:t xml:space="preserve"> </w:t>
      </w:r>
      <w:r w:rsidRPr="00972190">
        <w:rPr>
          <w:sz w:val="20"/>
          <w:shd w:val="clear" w:color="auto" w:fill="FFFFFF"/>
        </w:rPr>
        <w:t>20-23.</w:t>
      </w:r>
    </w:p>
    <w:p w:rsidR="005D5DCF"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lastRenderedPageBreak/>
        <w:t>Trucano,</w:t>
      </w:r>
      <w:r w:rsidR="00CA524D">
        <w:rPr>
          <w:sz w:val="20"/>
          <w:shd w:val="clear" w:color="auto" w:fill="FFFFFF"/>
        </w:rPr>
        <w:t xml:space="preserve"> </w:t>
      </w:r>
      <w:r w:rsidRPr="001E3297">
        <w:rPr>
          <w:sz w:val="20"/>
          <w:shd w:val="clear" w:color="auto" w:fill="FFFFFF"/>
        </w:rPr>
        <w:t>M.</w:t>
      </w:r>
      <w:r w:rsidR="00CA524D">
        <w:rPr>
          <w:sz w:val="20"/>
          <w:shd w:val="clear" w:color="auto" w:fill="FFFFFF"/>
        </w:rPr>
        <w:t xml:space="preserve"> </w:t>
      </w:r>
      <w:r w:rsidRPr="001E3297">
        <w:rPr>
          <w:sz w:val="20"/>
          <w:shd w:val="clear" w:color="auto" w:fill="FFFFFF"/>
        </w:rPr>
        <w:t>(2010).</w:t>
      </w:r>
      <w:r w:rsidR="00CA524D">
        <w:rPr>
          <w:sz w:val="20"/>
          <w:shd w:val="clear" w:color="auto" w:fill="FFFFFF"/>
        </w:rPr>
        <w:t xml:space="preserve"> </w:t>
      </w:r>
      <w:r w:rsidRPr="001E3297">
        <w:rPr>
          <w:i/>
          <w:iCs/>
          <w:sz w:val="20"/>
          <w:shd w:val="clear" w:color="auto" w:fill="FFFFFF"/>
        </w:rPr>
        <w:t>Perspectives</w:t>
      </w:r>
      <w:r w:rsidR="00CA524D">
        <w:rPr>
          <w:i/>
          <w:iCs/>
          <w:sz w:val="20"/>
          <w:shd w:val="clear" w:color="auto" w:fill="FFFFFF"/>
        </w:rPr>
        <w:t xml:space="preserve"> </w:t>
      </w:r>
      <w:r w:rsidRPr="001E3297">
        <w:rPr>
          <w:i/>
          <w:iCs/>
          <w:sz w:val="20"/>
          <w:shd w:val="clear" w:color="auto" w:fill="FFFFFF"/>
        </w:rPr>
        <w:t>on</w:t>
      </w:r>
      <w:r w:rsidR="00CA524D">
        <w:rPr>
          <w:i/>
          <w:iCs/>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use</w:t>
      </w:r>
      <w:r w:rsidR="00CA524D">
        <w:rPr>
          <w:i/>
          <w:iCs/>
          <w:sz w:val="20"/>
          <w:shd w:val="clear" w:color="auto" w:fill="FFFFFF"/>
        </w:rPr>
        <w:t xml:space="preserve"> </w:t>
      </w:r>
      <w:r w:rsidRPr="001E3297">
        <w:rPr>
          <w:i/>
          <w:iCs/>
          <w:sz w:val="20"/>
          <w:shd w:val="clear" w:color="auto" w:fill="FFFFFF"/>
        </w:rPr>
        <w:t>of</w:t>
      </w:r>
      <w:r w:rsidR="00CA524D">
        <w:rPr>
          <w:i/>
          <w:iCs/>
          <w:sz w:val="20"/>
          <w:shd w:val="clear" w:color="auto" w:fill="FFFFFF"/>
        </w:rPr>
        <w:t xml:space="preserve"> </w:t>
      </w:r>
      <w:r w:rsidRPr="001E3297">
        <w:rPr>
          <w:i/>
          <w:iCs/>
          <w:sz w:val="20"/>
          <w:shd w:val="clear" w:color="auto" w:fill="FFFFFF"/>
        </w:rPr>
        <w:t>information</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communication</w:t>
      </w:r>
      <w:r w:rsidR="00CA524D">
        <w:rPr>
          <w:i/>
          <w:iCs/>
          <w:sz w:val="20"/>
          <w:shd w:val="clear" w:color="auto" w:fill="FFFFFF"/>
        </w:rPr>
        <w:t xml:space="preserve"> </w:t>
      </w:r>
      <w:r w:rsidRPr="001E3297">
        <w:rPr>
          <w:i/>
          <w:iCs/>
          <w:sz w:val="20"/>
          <w:shd w:val="clear" w:color="auto" w:fill="FFFFFF"/>
        </w:rPr>
        <w:t>technologies</w:t>
      </w:r>
      <w:r w:rsidR="00CA524D">
        <w:rPr>
          <w:i/>
          <w:iCs/>
          <w:sz w:val="20"/>
          <w:shd w:val="clear" w:color="auto" w:fill="FFFFFF"/>
        </w:rPr>
        <w:t xml:space="preserve"> </w:t>
      </w:r>
      <w:r w:rsidRPr="001E3297">
        <w:rPr>
          <w:i/>
          <w:iCs/>
          <w:sz w:val="20"/>
          <w:shd w:val="clear" w:color="auto" w:fill="FFFFFF"/>
        </w:rPr>
        <w:t>(ICTs)</w:t>
      </w:r>
      <w:r w:rsidR="00CA524D">
        <w:rPr>
          <w:i/>
          <w:iCs/>
          <w:sz w:val="20"/>
          <w:shd w:val="clear" w:color="auto" w:fill="FFFFFF"/>
        </w:rPr>
        <w:t xml:space="preserve"> </w:t>
      </w:r>
      <w:r w:rsidRPr="001E3297">
        <w:rPr>
          <w:i/>
          <w:iCs/>
          <w:sz w:val="20"/>
          <w:shd w:val="clear" w:color="auto" w:fill="FFFFFF"/>
        </w:rPr>
        <w:t>to</w:t>
      </w:r>
      <w:r w:rsidR="00CA524D">
        <w:rPr>
          <w:i/>
          <w:iCs/>
          <w:sz w:val="20"/>
          <w:shd w:val="clear" w:color="auto" w:fill="FFFFFF"/>
        </w:rPr>
        <w:t xml:space="preserve"> </w:t>
      </w:r>
      <w:r w:rsidRPr="001E3297">
        <w:rPr>
          <w:i/>
          <w:iCs/>
          <w:sz w:val="20"/>
          <w:shd w:val="clear" w:color="auto" w:fill="FFFFFF"/>
        </w:rPr>
        <w:t>benefit</w:t>
      </w:r>
      <w:r w:rsidR="00CA524D">
        <w:rPr>
          <w:i/>
          <w:iCs/>
          <w:sz w:val="20"/>
          <w:shd w:val="clear" w:color="auto" w:fill="FFFFFF"/>
        </w:rPr>
        <w:t xml:space="preserve"> </w:t>
      </w:r>
      <w:r w:rsidRPr="001E3297">
        <w:rPr>
          <w:i/>
          <w:iCs/>
          <w:sz w:val="20"/>
          <w:shd w:val="clear" w:color="auto" w:fill="FFFFFF"/>
        </w:rPr>
        <w:t>education</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developing</w:t>
      </w:r>
      <w:r w:rsidR="00CA524D">
        <w:rPr>
          <w:i/>
          <w:iCs/>
          <w:sz w:val="20"/>
          <w:shd w:val="clear" w:color="auto" w:fill="FFFFFF"/>
        </w:rPr>
        <w:t xml:space="preserve"> </w:t>
      </w:r>
      <w:r w:rsidRPr="001E3297">
        <w:rPr>
          <w:i/>
          <w:iCs/>
          <w:sz w:val="20"/>
          <w:shd w:val="clear" w:color="auto" w:fill="FFFFFF"/>
        </w:rPr>
        <w:t>countries:</w:t>
      </w:r>
      <w:r w:rsidR="00CA524D">
        <w:rPr>
          <w:i/>
          <w:iCs/>
          <w:sz w:val="20"/>
          <w:shd w:val="clear" w:color="auto" w:fill="FFFFFF"/>
        </w:rPr>
        <w:t xml:space="preserve"> </w:t>
      </w:r>
      <w:r w:rsidRPr="001E3297">
        <w:rPr>
          <w:i/>
          <w:iCs/>
          <w:sz w:val="20"/>
          <w:shd w:val="clear" w:color="auto" w:fill="FFFFFF"/>
        </w:rPr>
        <w:t>Excerpts</w:t>
      </w:r>
      <w:r w:rsidR="00CA524D">
        <w:rPr>
          <w:i/>
          <w:iCs/>
          <w:sz w:val="20"/>
          <w:shd w:val="clear" w:color="auto" w:fill="FFFFFF"/>
        </w:rPr>
        <w:t xml:space="preserve"> </w:t>
      </w:r>
      <w:r w:rsidRPr="001E3297">
        <w:rPr>
          <w:i/>
          <w:iCs/>
          <w:sz w:val="20"/>
          <w:shd w:val="clear" w:color="auto" w:fill="FFFFFF"/>
        </w:rPr>
        <w:t>from</w:t>
      </w:r>
      <w:r w:rsidR="00CA524D">
        <w:rPr>
          <w:i/>
          <w:iCs/>
          <w:sz w:val="20"/>
          <w:shd w:val="clear" w:color="auto" w:fill="FFFFFF"/>
        </w:rPr>
        <w:t xml:space="preserve"> </w:t>
      </w:r>
      <w:r w:rsidRPr="001E3297">
        <w:rPr>
          <w:i/>
          <w:iCs/>
          <w:sz w:val="20"/>
          <w:shd w:val="clear" w:color="auto" w:fill="FFFFFF"/>
        </w:rPr>
        <w:t>the</w:t>
      </w:r>
      <w:r w:rsidR="00CA524D">
        <w:rPr>
          <w:i/>
          <w:iCs/>
          <w:sz w:val="20"/>
          <w:shd w:val="clear" w:color="auto" w:fill="FFFFFF"/>
        </w:rPr>
        <w:t xml:space="preserve"> </w:t>
      </w:r>
      <w:r w:rsidRPr="001E3297">
        <w:rPr>
          <w:i/>
          <w:iCs/>
          <w:sz w:val="20"/>
          <w:shd w:val="clear" w:color="auto" w:fill="FFFFFF"/>
        </w:rPr>
        <w:t>World</w:t>
      </w:r>
      <w:r w:rsidR="00CA524D">
        <w:rPr>
          <w:i/>
          <w:iCs/>
          <w:sz w:val="20"/>
          <w:shd w:val="clear" w:color="auto" w:fill="FFFFFF"/>
        </w:rPr>
        <w:t xml:space="preserve"> </w:t>
      </w:r>
      <w:r w:rsidRPr="001E3297">
        <w:rPr>
          <w:i/>
          <w:iCs/>
          <w:sz w:val="20"/>
          <w:shd w:val="clear" w:color="auto" w:fill="FFFFFF"/>
        </w:rPr>
        <w:t>Bank’s</w:t>
      </w:r>
      <w:r w:rsidR="00CA524D">
        <w:rPr>
          <w:i/>
          <w:iCs/>
          <w:sz w:val="20"/>
          <w:shd w:val="clear" w:color="auto" w:fill="FFFFFF"/>
        </w:rPr>
        <w:t xml:space="preserve"> </w:t>
      </w:r>
      <w:r w:rsidRPr="001E3297">
        <w:rPr>
          <w:i/>
          <w:iCs/>
          <w:sz w:val="20"/>
          <w:shd w:val="clear" w:color="auto" w:fill="FFFFFF"/>
        </w:rPr>
        <w:t>EduTech</w:t>
      </w:r>
      <w:r w:rsidR="00CA524D">
        <w:rPr>
          <w:i/>
          <w:iCs/>
          <w:sz w:val="20"/>
          <w:shd w:val="clear" w:color="auto" w:fill="FFFFFF"/>
        </w:rPr>
        <w:t xml:space="preserve"> </w:t>
      </w:r>
      <w:r w:rsidRPr="001E3297">
        <w:rPr>
          <w:i/>
          <w:iCs/>
          <w:sz w:val="20"/>
          <w:shd w:val="clear" w:color="auto" w:fill="FFFFFF"/>
        </w:rPr>
        <w:t>blog</w:t>
      </w:r>
      <w:r w:rsidRPr="001E3297">
        <w:rPr>
          <w:sz w:val="20"/>
          <w:shd w:val="clear" w:color="auto" w:fill="FFFFFF"/>
        </w:rPr>
        <w:t>.</w:t>
      </w:r>
      <w:r w:rsidR="00CA524D">
        <w:rPr>
          <w:sz w:val="20"/>
          <w:shd w:val="clear" w:color="auto" w:fill="FFFFFF"/>
        </w:rPr>
        <w:t xml:space="preserve"> </w:t>
      </w:r>
      <w:r w:rsidRPr="001E3297">
        <w:rPr>
          <w:sz w:val="20"/>
          <w:shd w:val="clear" w:color="auto" w:fill="FFFFFF"/>
        </w:rPr>
        <w:t>Washington,</w:t>
      </w:r>
      <w:r w:rsidR="00CA524D">
        <w:rPr>
          <w:sz w:val="20"/>
          <w:shd w:val="clear" w:color="auto" w:fill="FFFFFF"/>
        </w:rPr>
        <w:t xml:space="preserve"> </w:t>
      </w:r>
      <w:r w:rsidRPr="001E3297">
        <w:rPr>
          <w:sz w:val="20"/>
          <w:shd w:val="clear" w:color="auto" w:fill="FFFFFF"/>
        </w:rPr>
        <w:t>D.C.:</w:t>
      </w:r>
      <w:r w:rsidR="00CA524D">
        <w:rPr>
          <w:sz w:val="20"/>
          <w:shd w:val="clear" w:color="auto" w:fill="FFFFFF"/>
        </w:rPr>
        <w:t xml:space="preserve"> </w:t>
      </w:r>
      <w:r w:rsidRPr="001E3297">
        <w:rPr>
          <w:sz w:val="20"/>
          <w:shd w:val="clear" w:color="auto" w:fill="FFFFFF"/>
        </w:rPr>
        <w:t>The</w:t>
      </w:r>
      <w:r w:rsidR="00CA524D">
        <w:rPr>
          <w:sz w:val="20"/>
          <w:shd w:val="clear" w:color="auto" w:fill="FFFFFF"/>
        </w:rPr>
        <w:t xml:space="preserve"> </w:t>
      </w:r>
      <w:r w:rsidRPr="001E3297">
        <w:rPr>
          <w:sz w:val="20"/>
          <w:shd w:val="clear" w:color="auto" w:fill="FFFFFF"/>
        </w:rPr>
        <w:t>World</w:t>
      </w:r>
      <w:r w:rsidR="00CA524D">
        <w:rPr>
          <w:sz w:val="20"/>
          <w:shd w:val="clear" w:color="auto" w:fill="FFFFFF"/>
        </w:rPr>
        <w:t xml:space="preserve"> </w:t>
      </w:r>
      <w:r w:rsidRPr="001E3297">
        <w:rPr>
          <w:sz w:val="20"/>
          <w:shd w:val="clear" w:color="auto" w:fill="FFFFFF"/>
        </w:rPr>
        <w:t>Bank</w:t>
      </w:r>
      <w:r w:rsidR="00CA524D">
        <w:rPr>
          <w:sz w:val="20"/>
          <w:shd w:val="clear" w:color="auto" w:fill="FFFFFF"/>
        </w:rPr>
        <w:t xml:space="preserve"> </w:t>
      </w:r>
      <w:r w:rsidRPr="001E3297">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7723BC">
        <w:rPr>
          <w:sz w:val="20"/>
          <w:shd w:val="clear" w:color="auto" w:fill="FFFFFF"/>
        </w:rPr>
        <w:t>Tubaishat,</w:t>
      </w:r>
      <w:r w:rsidR="00CA524D">
        <w:rPr>
          <w:sz w:val="20"/>
          <w:shd w:val="clear" w:color="auto" w:fill="FFFFFF"/>
        </w:rPr>
        <w:t xml:space="preserve"> </w:t>
      </w:r>
      <w:r w:rsidRPr="007723BC">
        <w:rPr>
          <w:sz w:val="20"/>
          <w:shd w:val="clear" w:color="auto" w:fill="FFFFFF"/>
        </w:rPr>
        <w:t>A.,</w:t>
      </w:r>
      <w:r w:rsidR="00CA524D">
        <w:rPr>
          <w:sz w:val="20"/>
          <w:shd w:val="clear" w:color="auto" w:fill="FFFFFF"/>
        </w:rPr>
        <w:t xml:space="preserve"> </w:t>
      </w:r>
      <w:r w:rsidRPr="007723BC">
        <w:rPr>
          <w:sz w:val="20"/>
          <w:shd w:val="clear" w:color="auto" w:fill="FFFFFF"/>
        </w:rPr>
        <w:t>Bhatti,</w:t>
      </w:r>
      <w:r w:rsidR="00CA524D">
        <w:rPr>
          <w:sz w:val="20"/>
          <w:shd w:val="clear" w:color="auto" w:fill="FFFFFF"/>
        </w:rPr>
        <w:t xml:space="preserve"> </w:t>
      </w:r>
      <w:r w:rsidRPr="007723BC">
        <w:rPr>
          <w:sz w:val="20"/>
          <w:shd w:val="clear" w:color="auto" w:fill="FFFFFF"/>
        </w:rPr>
        <w:t>A.</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7723BC">
        <w:rPr>
          <w:sz w:val="20"/>
          <w:shd w:val="clear" w:color="auto" w:fill="FFFFFF"/>
        </w:rPr>
        <w:t>El-Qawasmeh,</w:t>
      </w:r>
      <w:r w:rsidR="00CA524D">
        <w:rPr>
          <w:sz w:val="20"/>
          <w:shd w:val="clear" w:color="auto" w:fill="FFFFFF"/>
        </w:rPr>
        <w:t xml:space="preserve"> </w:t>
      </w:r>
      <w:r w:rsidRPr="007723BC">
        <w:rPr>
          <w:sz w:val="20"/>
          <w:shd w:val="clear" w:color="auto" w:fill="FFFFFF"/>
        </w:rPr>
        <w:t>E.</w:t>
      </w:r>
      <w:r w:rsidR="00CA524D">
        <w:rPr>
          <w:sz w:val="20"/>
          <w:shd w:val="clear" w:color="auto" w:fill="FFFFFF"/>
        </w:rPr>
        <w:t xml:space="preserve"> </w:t>
      </w:r>
      <w:r>
        <w:rPr>
          <w:sz w:val="20"/>
          <w:shd w:val="clear" w:color="auto" w:fill="FFFFFF"/>
        </w:rPr>
        <w:t>(2006).</w:t>
      </w:r>
      <w:r w:rsidR="00CA524D">
        <w:rPr>
          <w:sz w:val="20"/>
          <w:shd w:val="clear" w:color="auto" w:fill="FFFFFF"/>
        </w:rPr>
        <w:t xml:space="preserve"> </w:t>
      </w:r>
      <w:r w:rsidRPr="007723BC">
        <w:rPr>
          <w:sz w:val="20"/>
          <w:shd w:val="clear" w:color="auto" w:fill="FFFFFF"/>
        </w:rPr>
        <w:t>ICT</w:t>
      </w:r>
      <w:r w:rsidR="00CA524D">
        <w:rPr>
          <w:sz w:val="20"/>
          <w:shd w:val="clear" w:color="auto" w:fill="FFFFFF"/>
        </w:rPr>
        <w:t xml:space="preserve"> </w:t>
      </w:r>
      <w:r w:rsidRPr="007723BC">
        <w:rPr>
          <w:sz w:val="20"/>
          <w:shd w:val="clear" w:color="auto" w:fill="FFFFFF"/>
        </w:rPr>
        <w:t>experiences</w:t>
      </w:r>
      <w:r w:rsidR="00CA524D">
        <w:rPr>
          <w:sz w:val="20"/>
          <w:shd w:val="clear" w:color="auto" w:fill="FFFFFF"/>
        </w:rPr>
        <w:t xml:space="preserve"> </w:t>
      </w:r>
      <w:r w:rsidRPr="007723BC">
        <w:rPr>
          <w:sz w:val="20"/>
          <w:shd w:val="clear" w:color="auto" w:fill="FFFFFF"/>
        </w:rPr>
        <w:t>in</w:t>
      </w:r>
      <w:r w:rsidR="00CA524D">
        <w:rPr>
          <w:sz w:val="20"/>
          <w:shd w:val="clear" w:color="auto" w:fill="FFFFFF"/>
        </w:rPr>
        <w:t xml:space="preserve"> </w:t>
      </w:r>
      <w:r w:rsidRPr="007723BC">
        <w:rPr>
          <w:sz w:val="20"/>
          <w:shd w:val="clear" w:color="auto" w:fill="FFFFFF"/>
        </w:rPr>
        <w:t>two</w:t>
      </w:r>
      <w:r w:rsidR="00CA524D">
        <w:rPr>
          <w:sz w:val="20"/>
          <w:shd w:val="clear" w:color="auto" w:fill="FFFFFF"/>
        </w:rPr>
        <w:t xml:space="preserve"> </w:t>
      </w:r>
      <w:r w:rsidRPr="007723BC">
        <w:rPr>
          <w:sz w:val="20"/>
          <w:shd w:val="clear" w:color="auto" w:fill="FFFFFF"/>
        </w:rPr>
        <w:t>different</w:t>
      </w:r>
      <w:r w:rsidR="00CA524D">
        <w:rPr>
          <w:sz w:val="20"/>
          <w:shd w:val="clear" w:color="auto" w:fill="FFFFFF"/>
        </w:rPr>
        <w:t xml:space="preserve"> </w:t>
      </w:r>
      <w:r w:rsidRPr="007723BC">
        <w:rPr>
          <w:sz w:val="20"/>
          <w:shd w:val="clear" w:color="auto" w:fill="FFFFFF"/>
        </w:rPr>
        <w:t>Middle</w:t>
      </w:r>
      <w:r w:rsidR="00CA524D">
        <w:rPr>
          <w:sz w:val="20"/>
          <w:shd w:val="clear" w:color="auto" w:fill="FFFFFF"/>
        </w:rPr>
        <w:t xml:space="preserve"> </w:t>
      </w:r>
      <w:r w:rsidRPr="007723BC">
        <w:rPr>
          <w:sz w:val="20"/>
          <w:shd w:val="clear" w:color="auto" w:fill="FFFFFF"/>
        </w:rPr>
        <w:t>Eastern</w:t>
      </w:r>
      <w:r w:rsidR="00CA524D">
        <w:rPr>
          <w:sz w:val="20"/>
          <w:shd w:val="clear" w:color="auto" w:fill="FFFFFF"/>
        </w:rPr>
        <w:t xml:space="preserve"> </w:t>
      </w:r>
      <w:r w:rsidRPr="007723BC">
        <w:rPr>
          <w:sz w:val="20"/>
          <w:shd w:val="clear" w:color="auto" w:fill="FFFFFF"/>
        </w:rPr>
        <w:t>universities.</w:t>
      </w:r>
      <w:r w:rsidR="00CA524D">
        <w:rPr>
          <w:sz w:val="20"/>
          <w:shd w:val="clear" w:color="auto" w:fill="FFFFFF"/>
        </w:rPr>
        <w:t xml:space="preserve"> </w:t>
      </w:r>
      <w:r w:rsidRPr="007723BC">
        <w:rPr>
          <w:i/>
          <w:iCs/>
          <w:sz w:val="20"/>
          <w:shd w:val="clear" w:color="auto" w:fill="FFFFFF"/>
        </w:rPr>
        <w:t>Issues</w:t>
      </w:r>
      <w:r w:rsidR="00CA524D">
        <w:rPr>
          <w:i/>
          <w:iCs/>
          <w:sz w:val="20"/>
          <w:shd w:val="clear" w:color="auto" w:fill="FFFFFF"/>
        </w:rPr>
        <w:t xml:space="preserve"> </w:t>
      </w:r>
      <w:r w:rsidRPr="007723BC">
        <w:rPr>
          <w:i/>
          <w:iCs/>
          <w:sz w:val="20"/>
          <w:shd w:val="clear" w:color="auto" w:fill="FFFFFF"/>
        </w:rPr>
        <w:t>in</w:t>
      </w:r>
      <w:r w:rsidR="00CA524D">
        <w:rPr>
          <w:i/>
          <w:iCs/>
          <w:sz w:val="20"/>
          <w:shd w:val="clear" w:color="auto" w:fill="FFFFFF"/>
        </w:rPr>
        <w:t xml:space="preserve"> </w:t>
      </w:r>
      <w:r w:rsidRPr="007723BC">
        <w:rPr>
          <w:i/>
          <w:iCs/>
          <w:sz w:val="20"/>
          <w:shd w:val="clear" w:color="auto" w:fill="FFFFFF"/>
        </w:rPr>
        <w:t>Informing</w:t>
      </w:r>
      <w:r w:rsidR="00CA524D">
        <w:rPr>
          <w:i/>
          <w:iCs/>
          <w:sz w:val="20"/>
          <w:shd w:val="clear" w:color="auto" w:fill="FFFFFF"/>
        </w:rPr>
        <w:t xml:space="preserve"> </w:t>
      </w:r>
      <w:r w:rsidRPr="007723BC">
        <w:rPr>
          <w:i/>
          <w:iCs/>
          <w:sz w:val="20"/>
          <w:shd w:val="clear" w:color="auto" w:fill="FFFFFF"/>
        </w:rPr>
        <w:t>Science</w:t>
      </w:r>
      <w:r w:rsidR="00CA524D">
        <w:rPr>
          <w:i/>
          <w:iCs/>
          <w:sz w:val="20"/>
          <w:shd w:val="clear" w:color="auto" w:fill="FFFFFF"/>
        </w:rPr>
        <w:t xml:space="preserve"> </w:t>
      </w:r>
      <w:r w:rsidRPr="007723BC">
        <w:rPr>
          <w:i/>
          <w:iCs/>
          <w:sz w:val="20"/>
          <w:shd w:val="clear" w:color="auto" w:fill="FFFFFF"/>
        </w:rPr>
        <w:t>and</w:t>
      </w:r>
      <w:r w:rsidR="00CA524D">
        <w:rPr>
          <w:i/>
          <w:iCs/>
          <w:sz w:val="20"/>
          <w:shd w:val="clear" w:color="auto" w:fill="FFFFFF"/>
        </w:rPr>
        <w:t xml:space="preserve"> </w:t>
      </w:r>
      <w:r w:rsidRPr="007723BC">
        <w:rPr>
          <w:i/>
          <w:iCs/>
          <w:sz w:val="20"/>
          <w:shd w:val="clear" w:color="auto" w:fill="FFFFFF"/>
        </w:rPr>
        <w:t>Information</w:t>
      </w:r>
      <w:r w:rsidR="00CA524D">
        <w:rPr>
          <w:i/>
          <w:iCs/>
          <w:sz w:val="20"/>
          <w:shd w:val="clear" w:color="auto" w:fill="FFFFFF"/>
        </w:rPr>
        <w:t xml:space="preserve"> </w:t>
      </w:r>
      <w:r w:rsidRPr="007723BC">
        <w:rPr>
          <w:i/>
          <w:iCs/>
          <w:sz w:val="20"/>
          <w:shd w:val="clear" w:color="auto" w:fill="FFFFFF"/>
        </w:rPr>
        <w:t>Technology</w:t>
      </w:r>
      <w:r w:rsidRPr="007723BC">
        <w:rPr>
          <w:sz w:val="20"/>
          <w:shd w:val="clear" w:color="auto" w:fill="FFFFFF"/>
        </w:rPr>
        <w:t>,</w:t>
      </w:r>
      <w:r w:rsidR="00CA524D">
        <w:rPr>
          <w:sz w:val="20"/>
          <w:shd w:val="clear" w:color="auto" w:fill="FFFFFF"/>
        </w:rPr>
        <w:t xml:space="preserve"> </w:t>
      </w:r>
      <w:r w:rsidRPr="007723BC">
        <w:rPr>
          <w:i/>
          <w:iCs/>
          <w:sz w:val="20"/>
          <w:shd w:val="clear" w:color="auto" w:fill="FFFFFF"/>
        </w:rPr>
        <w:t>3</w:t>
      </w:r>
      <w:r w:rsidRPr="007723BC">
        <w:rPr>
          <w:sz w:val="20"/>
          <w:shd w:val="clear" w:color="auto" w:fill="FFFFFF"/>
        </w:rPr>
        <w:t>,</w:t>
      </w:r>
      <w:r w:rsidR="00CA524D">
        <w:rPr>
          <w:sz w:val="20"/>
          <w:shd w:val="clear" w:color="auto" w:fill="FFFFFF"/>
        </w:rPr>
        <w:t xml:space="preserve"> </w:t>
      </w:r>
      <w:r w:rsidRPr="007723BC">
        <w:rPr>
          <w:sz w:val="20"/>
          <w:shd w:val="clear" w:color="auto" w:fill="FFFFFF"/>
        </w:rPr>
        <w:t>667-678.</w:t>
      </w:r>
    </w:p>
    <w:p w:rsidR="005D5DCF" w:rsidRDefault="005D5DCF" w:rsidP="005D5DCF">
      <w:pPr>
        <w:shd w:val="clear" w:color="auto" w:fill="FFFFFF"/>
        <w:spacing w:before="120" w:line="240" w:lineRule="atLeast"/>
        <w:ind w:left="600" w:hanging="600"/>
        <w:rPr>
          <w:sz w:val="20"/>
          <w:shd w:val="clear" w:color="auto" w:fill="FFFFFF"/>
        </w:rPr>
      </w:pPr>
      <w:r w:rsidRPr="00395025">
        <w:rPr>
          <w:sz w:val="20"/>
          <w:shd w:val="clear" w:color="auto" w:fill="FFFFFF"/>
        </w:rPr>
        <w:t>Unal,</w:t>
      </w:r>
      <w:r w:rsidR="00CA524D">
        <w:rPr>
          <w:sz w:val="20"/>
          <w:shd w:val="clear" w:color="auto" w:fill="FFFFFF"/>
        </w:rPr>
        <w:t xml:space="preserve"> </w:t>
      </w:r>
      <w:r w:rsidRPr="00395025">
        <w:rPr>
          <w:sz w:val="20"/>
          <w:shd w:val="clear" w:color="auto" w:fill="FFFFFF"/>
        </w:rPr>
        <w:t>S.</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Ozturk,</w:t>
      </w:r>
      <w:r w:rsidR="00CA524D">
        <w:rPr>
          <w:sz w:val="20"/>
          <w:shd w:val="clear" w:color="auto" w:fill="FFFFFF"/>
        </w:rPr>
        <w:t xml:space="preserve"> </w:t>
      </w:r>
      <w:r>
        <w:rPr>
          <w:sz w:val="20"/>
          <w:shd w:val="clear" w:color="auto" w:fill="FFFFFF"/>
        </w:rPr>
        <w:t>I.</w:t>
      </w:r>
      <w:r w:rsidR="00CA524D">
        <w:rPr>
          <w:sz w:val="20"/>
          <w:shd w:val="clear" w:color="auto" w:fill="FFFFFF"/>
        </w:rPr>
        <w:t xml:space="preserve"> </w:t>
      </w:r>
      <w:r>
        <w:rPr>
          <w:sz w:val="20"/>
          <w:shd w:val="clear" w:color="auto" w:fill="FFFFFF"/>
        </w:rPr>
        <w:t>(2012).</w:t>
      </w:r>
      <w:r w:rsidR="00CA524D">
        <w:rPr>
          <w:sz w:val="20"/>
          <w:shd w:val="clear" w:color="auto" w:fill="FFFFFF"/>
        </w:rPr>
        <w:t xml:space="preserve"> </w:t>
      </w:r>
      <w:r w:rsidRPr="00395025">
        <w:rPr>
          <w:sz w:val="20"/>
          <w:shd w:val="clear" w:color="auto" w:fill="FFFFFF"/>
        </w:rPr>
        <w:t>Barriers</w:t>
      </w:r>
      <w:r w:rsidR="00CA524D">
        <w:rPr>
          <w:sz w:val="20"/>
          <w:shd w:val="clear" w:color="auto" w:fill="FFFFFF"/>
        </w:rPr>
        <w:t xml:space="preserve"> </w:t>
      </w:r>
      <w:r w:rsidRPr="00395025">
        <w:rPr>
          <w:sz w:val="20"/>
          <w:shd w:val="clear" w:color="auto" w:fill="FFFFFF"/>
        </w:rPr>
        <w:t>to</w:t>
      </w:r>
      <w:r w:rsidR="00CA524D">
        <w:rPr>
          <w:sz w:val="20"/>
          <w:shd w:val="clear" w:color="auto" w:fill="FFFFFF"/>
        </w:rPr>
        <w:t xml:space="preserve"> </w:t>
      </w:r>
      <w:r w:rsidRPr="00395025">
        <w:rPr>
          <w:sz w:val="20"/>
          <w:shd w:val="clear" w:color="auto" w:fill="FFFFFF"/>
        </w:rPr>
        <w:t>ITC</w:t>
      </w:r>
      <w:r w:rsidR="00CA524D">
        <w:rPr>
          <w:sz w:val="20"/>
          <w:shd w:val="clear" w:color="auto" w:fill="FFFFFF"/>
        </w:rPr>
        <w:t xml:space="preserve"> </w:t>
      </w:r>
      <w:r w:rsidRPr="00395025">
        <w:rPr>
          <w:sz w:val="20"/>
          <w:shd w:val="clear" w:color="auto" w:fill="FFFFFF"/>
        </w:rPr>
        <w:t>integration</w:t>
      </w:r>
      <w:r w:rsidR="00CA524D">
        <w:rPr>
          <w:sz w:val="20"/>
          <w:shd w:val="clear" w:color="auto" w:fill="FFFFFF"/>
        </w:rPr>
        <w:t xml:space="preserve"> </w:t>
      </w:r>
      <w:r w:rsidRPr="00395025">
        <w:rPr>
          <w:sz w:val="20"/>
          <w:shd w:val="clear" w:color="auto" w:fill="FFFFFF"/>
        </w:rPr>
        <w:t>into</w:t>
      </w:r>
      <w:r w:rsidR="00CA524D">
        <w:rPr>
          <w:sz w:val="20"/>
          <w:shd w:val="clear" w:color="auto" w:fill="FFFFFF"/>
        </w:rPr>
        <w:t xml:space="preserve"> </w:t>
      </w:r>
      <w:r w:rsidRPr="00395025">
        <w:rPr>
          <w:sz w:val="20"/>
          <w:shd w:val="clear" w:color="auto" w:fill="FFFFFF"/>
        </w:rPr>
        <w:t>teachers’</w:t>
      </w:r>
      <w:r w:rsidR="00CA524D">
        <w:rPr>
          <w:sz w:val="20"/>
          <w:shd w:val="clear" w:color="auto" w:fill="FFFFFF"/>
        </w:rPr>
        <w:t xml:space="preserve"> </w:t>
      </w:r>
      <w:r w:rsidRPr="00395025">
        <w:rPr>
          <w:sz w:val="20"/>
          <w:shd w:val="clear" w:color="auto" w:fill="FFFFFF"/>
        </w:rPr>
        <w:t>classroom</w:t>
      </w:r>
      <w:r w:rsidR="00CA524D">
        <w:rPr>
          <w:sz w:val="20"/>
          <w:shd w:val="clear" w:color="auto" w:fill="FFFFFF"/>
        </w:rPr>
        <w:t xml:space="preserve"> </w:t>
      </w:r>
      <w:r w:rsidRPr="00395025">
        <w:rPr>
          <w:sz w:val="20"/>
          <w:shd w:val="clear" w:color="auto" w:fill="FFFFFF"/>
        </w:rPr>
        <w:t>practices:</w:t>
      </w:r>
      <w:r w:rsidR="00CA524D">
        <w:rPr>
          <w:sz w:val="20"/>
          <w:shd w:val="clear" w:color="auto" w:fill="FFFFFF"/>
        </w:rPr>
        <w:t xml:space="preserve"> </w:t>
      </w:r>
      <w:r w:rsidRPr="00395025">
        <w:rPr>
          <w:sz w:val="20"/>
          <w:shd w:val="clear" w:color="auto" w:fill="FFFFFF"/>
        </w:rPr>
        <w:t>Lessons</w:t>
      </w:r>
      <w:r w:rsidR="00CA524D">
        <w:rPr>
          <w:sz w:val="20"/>
          <w:shd w:val="clear" w:color="auto" w:fill="FFFFFF"/>
        </w:rPr>
        <w:t xml:space="preserve"> </w:t>
      </w:r>
      <w:r w:rsidRPr="00395025">
        <w:rPr>
          <w:sz w:val="20"/>
          <w:shd w:val="clear" w:color="auto" w:fill="FFFFFF"/>
        </w:rPr>
        <w:t>from</w:t>
      </w:r>
      <w:r w:rsidR="00CA524D">
        <w:rPr>
          <w:sz w:val="20"/>
          <w:shd w:val="clear" w:color="auto" w:fill="FFFFFF"/>
        </w:rPr>
        <w:t xml:space="preserve"> </w:t>
      </w:r>
      <w:r w:rsidRPr="00395025">
        <w:rPr>
          <w:sz w:val="20"/>
          <w:shd w:val="clear" w:color="auto" w:fill="FFFFFF"/>
        </w:rPr>
        <w:t>a</w:t>
      </w:r>
      <w:r w:rsidR="00CA524D">
        <w:rPr>
          <w:sz w:val="20"/>
          <w:shd w:val="clear" w:color="auto" w:fill="FFFFFF"/>
        </w:rPr>
        <w:t xml:space="preserve"> </w:t>
      </w:r>
      <w:r w:rsidRPr="00395025">
        <w:rPr>
          <w:sz w:val="20"/>
          <w:shd w:val="clear" w:color="auto" w:fill="FFFFFF"/>
        </w:rPr>
        <w:t>case</w:t>
      </w:r>
      <w:r w:rsidR="00CA524D">
        <w:rPr>
          <w:sz w:val="20"/>
          <w:shd w:val="clear" w:color="auto" w:fill="FFFFFF"/>
        </w:rPr>
        <w:t xml:space="preserve"> </w:t>
      </w:r>
      <w:r w:rsidRPr="00395025">
        <w:rPr>
          <w:sz w:val="20"/>
          <w:shd w:val="clear" w:color="auto" w:fill="FFFFFF"/>
        </w:rPr>
        <w:t>study</w:t>
      </w:r>
      <w:r w:rsidR="00CA524D">
        <w:rPr>
          <w:sz w:val="20"/>
          <w:shd w:val="clear" w:color="auto" w:fill="FFFFFF"/>
        </w:rPr>
        <w:t xml:space="preserve"> </w:t>
      </w:r>
      <w:r w:rsidRPr="00395025">
        <w:rPr>
          <w:sz w:val="20"/>
          <w:shd w:val="clear" w:color="auto" w:fill="FFFFFF"/>
        </w:rPr>
        <w:t>on</w:t>
      </w:r>
      <w:r w:rsidR="00CA524D">
        <w:rPr>
          <w:sz w:val="20"/>
          <w:shd w:val="clear" w:color="auto" w:fill="FFFFFF"/>
        </w:rPr>
        <w:t xml:space="preserve"> </w:t>
      </w:r>
      <w:r w:rsidRPr="00395025">
        <w:rPr>
          <w:sz w:val="20"/>
          <w:shd w:val="clear" w:color="auto" w:fill="FFFFFF"/>
        </w:rPr>
        <w:t>social</w:t>
      </w:r>
      <w:r w:rsidR="00CA524D">
        <w:rPr>
          <w:sz w:val="20"/>
          <w:shd w:val="clear" w:color="auto" w:fill="FFFFFF"/>
        </w:rPr>
        <w:t xml:space="preserve"> </w:t>
      </w:r>
      <w:r w:rsidRPr="00395025">
        <w:rPr>
          <w:sz w:val="20"/>
          <w:shd w:val="clear" w:color="auto" w:fill="FFFFFF"/>
        </w:rPr>
        <w:t>studies</w:t>
      </w:r>
      <w:r w:rsidR="00CA524D">
        <w:rPr>
          <w:sz w:val="20"/>
          <w:shd w:val="clear" w:color="auto" w:fill="FFFFFF"/>
        </w:rPr>
        <w:t xml:space="preserve"> </w:t>
      </w:r>
      <w:r w:rsidRPr="00395025">
        <w:rPr>
          <w:sz w:val="20"/>
          <w:shd w:val="clear" w:color="auto" w:fill="FFFFFF"/>
        </w:rPr>
        <w:t>teachers</w:t>
      </w:r>
      <w:r w:rsidR="00CA524D">
        <w:rPr>
          <w:sz w:val="20"/>
          <w:shd w:val="clear" w:color="auto" w:fill="FFFFFF"/>
        </w:rPr>
        <w:t xml:space="preserve"> </w:t>
      </w:r>
      <w:r w:rsidRPr="00395025">
        <w:rPr>
          <w:sz w:val="20"/>
          <w:shd w:val="clear" w:color="auto" w:fill="FFFFFF"/>
        </w:rPr>
        <w:t>in</w:t>
      </w:r>
      <w:r w:rsidR="00CA524D">
        <w:rPr>
          <w:sz w:val="20"/>
          <w:shd w:val="clear" w:color="auto" w:fill="FFFFFF"/>
        </w:rPr>
        <w:t xml:space="preserve"> </w:t>
      </w:r>
      <w:r w:rsidRPr="00395025">
        <w:rPr>
          <w:sz w:val="20"/>
          <w:shd w:val="clear" w:color="auto" w:fill="FFFFFF"/>
        </w:rPr>
        <w:t>Turkey.</w:t>
      </w:r>
      <w:r w:rsidR="00CA524D">
        <w:rPr>
          <w:sz w:val="20"/>
          <w:shd w:val="clear" w:color="auto" w:fill="FFFFFF"/>
        </w:rPr>
        <w:t xml:space="preserve"> </w:t>
      </w:r>
      <w:r w:rsidRPr="00395025">
        <w:rPr>
          <w:i/>
          <w:iCs/>
          <w:sz w:val="20"/>
          <w:shd w:val="clear" w:color="auto" w:fill="FFFFFF"/>
        </w:rPr>
        <w:t>World</w:t>
      </w:r>
      <w:r w:rsidR="00CA524D">
        <w:rPr>
          <w:i/>
          <w:iCs/>
          <w:sz w:val="20"/>
          <w:shd w:val="clear" w:color="auto" w:fill="FFFFFF"/>
        </w:rPr>
        <w:t xml:space="preserve"> </w:t>
      </w:r>
      <w:r w:rsidRPr="00395025">
        <w:rPr>
          <w:i/>
          <w:iCs/>
          <w:sz w:val="20"/>
          <w:shd w:val="clear" w:color="auto" w:fill="FFFFFF"/>
        </w:rPr>
        <w:t>Applied</w:t>
      </w:r>
      <w:r w:rsidR="00CA524D">
        <w:rPr>
          <w:i/>
          <w:iCs/>
          <w:sz w:val="20"/>
          <w:shd w:val="clear" w:color="auto" w:fill="FFFFFF"/>
        </w:rPr>
        <w:t xml:space="preserve"> </w:t>
      </w:r>
      <w:r w:rsidRPr="00395025">
        <w:rPr>
          <w:i/>
          <w:iCs/>
          <w:sz w:val="20"/>
          <w:shd w:val="clear" w:color="auto" w:fill="FFFFFF"/>
        </w:rPr>
        <w:t>Sciences</w:t>
      </w:r>
      <w:r w:rsidR="00CA524D">
        <w:rPr>
          <w:i/>
          <w:iCs/>
          <w:sz w:val="20"/>
          <w:shd w:val="clear" w:color="auto" w:fill="FFFFFF"/>
        </w:rPr>
        <w:t xml:space="preserve"> </w:t>
      </w:r>
      <w:r w:rsidRPr="00395025">
        <w:rPr>
          <w:i/>
          <w:iCs/>
          <w:sz w:val="20"/>
          <w:shd w:val="clear" w:color="auto" w:fill="FFFFFF"/>
        </w:rPr>
        <w:t>Journal</w:t>
      </w:r>
      <w:r>
        <w:rPr>
          <w:sz w:val="20"/>
          <w:shd w:val="clear" w:color="auto" w:fill="FFFFFF"/>
        </w:rPr>
        <w:t>,</w:t>
      </w:r>
      <w:r w:rsidR="00CA524D">
        <w:rPr>
          <w:sz w:val="20"/>
          <w:shd w:val="clear" w:color="auto" w:fill="FFFFFF"/>
        </w:rPr>
        <w:t xml:space="preserve"> </w:t>
      </w:r>
      <w:r w:rsidRPr="00395025">
        <w:rPr>
          <w:i/>
          <w:iCs/>
          <w:sz w:val="20"/>
          <w:shd w:val="clear" w:color="auto" w:fill="FFFFFF"/>
        </w:rPr>
        <w:t>18</w:t>
      </w:r>
      <w:r w:rsidRPr="00395025">
        <w:rPr>
          <w:sz w:val="20"/>
          <w:shd w:val="clear" w:color="auto" w:fill="FFFFFF"/>
        </w:rPr>
        <w:t>(</w:t>
      </w:r>
      <w:r>
        <w:rPr>
          <w:sz w:val="20"/>
          <w:shd w:val="clear" w:color="auto" w:fill="FFFFFF"/>
        </w:rPr>
        <w:t>7</w:t>
      </w:r>
      <w:r w:rsidRPr="00395025">
        <w:rPr>
          <w:sz w:val="20"/>
          <w:shd w:val="clear" w:color="auto" w:fill="FFFFFF"/>
        </w:rPr>
        <w:t>),</w:t>
      </w:r>
      <w:r w:rsidR="00CA524D">
        <w:rPr>
          <w:sz w:val="20"/>
          <w:shd w:val="clear" w:color="auto" w:fill="FFFFFF"/>
        </w:rPr>
        <w:t xml:space="preserve"> </w:t>
      </w:r>
      <w:r w:rsidRPr="00395025">
        <w:rPr>
          <w:sz w:val="20"/>
          <w:shd w:val="clear" w:color="auto" w:fill="FFFFFF"/>
        </w:rPr>
        <w:t>939-944.</w:t>
      </w:r>
    </w:p>
    <w:p w:rsidR="005D5DCF" w:rsidRPr="001E3297"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UNESCO</w:t>
      </w:r>
      <w:r w:rsidR="00CA524D">
        <w:rPr>
          <w:sz w:val="20"/>
          <w:shd w:val="clear" w:color="auto" w:fill="FFFFFF"/>
        </w:rPr>
        <w:t xml:space="preserve"> </w:t>
      </w:r>
      <w:r w:rsidRPr="001E3297">
        <w:rPr>
          <w:sz w:val="20"/>
          <w:shd w:val="clear" w:color="auto" w:fill="FFFFFF"/>
        </w:rPr>
        <w:t>Institute</w:t>
      </w:r>
      <w:r w:rsidR="00CA524D">
        <w:rPr>
          <w:sz w:val="20"/>
          <w:shd w:val="clear" w:color="auto" w:fill="FFFFFF"/>
        </w:rPr>
        <w:t xml:space="preserve"> </w:t>
      </w:r>
      <w:r w:rsidRPr="001E3297">
        <w:rPr>
          <w:sz w:val="20"/>
          <w:shd w:val="clear" w:color="auto" w:fill="FFFFFF"/>
        </w:rPr>
        <w:t>for</w:t>
      </w:r>
      <w:r w:rsidR="00CA524D">
        <w:rPr>
          <w:sz w:val="20"/>
          <w:shd w:val="clear" w:color="auto" w:fill="FFFFFF"/>
        </w:rPr>
        <w:t xml:space="preserve"> </w:t>
      </w:r>
      <w:r w:rsidRPr="001E3297">
        <w:rPr>
          <w:sz w:val="20"/>
          <w:shd w:val="clear" w:color="auto" w:fill="FFFFFF"/>
        </w:rPr>
        <w:t>Statistics</w:t>
      </w:r>
      <w:r w:rsidR="00CA524D">
        <w:rPr>
          <w:sz w:val="20"/>
          <w:shd w:val="clear" w:color="auto" w:fill="FFFFFF"/>
        </w:rPr>
        <w:t xml:space="preserve"> </w:t>
      </w:r>
      <w:r w:rsidRPr="001E3297">
        <w:rPr>
          <w:sz w:val="20"/>
          <w:shd w:val="clear" w:color="auto" w:fill="FFFFFF"/>
        </w:rPr>
        <w:t>(UIS)</w:t>
      </w:r>
      <w:r w:rsidR="00CA524D">
        <w:rPr>
          <w:sz w:val="20"/>
          <w:shd w:val="clear" w:color="auto" w:fill="FFFFFF"/>
        </w:rPr>
        <w:t xml:space="preserve"> </w:t>
      </w:r>
      <w:r w:rsidRPr="001E3297">
        <w:rPr>
          <w:sz w:val="20"/>
          <w:shd w:val="clear" w:color="auto" w:fill="FFFFFF"/>
        </w:rPr>
        <w:t>(2004).</w:t>
      </w:r>
      <w:r w:rsidR="00CA524D">
        <w:rPr>
          <w:sz w:val="20"/>
          <w:shd w:val="clear" w:color="auto" w:fill="FFFFFF"/>
        </w:rPr>
        <w:t xml:space="preserve"> </w:t>
      </w:r>
      <w:r w:rsidRPr="001E3297">
        <w:rPr>
          <w:i/>
          <w:iCs/>
          <w:sz w:val="20"/>
          <w:shd w:val="clear" w:color="auto" w:fill="FFFFFF"/>
        </w:rPr>
        <w:t>ICTs</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education</w:t>
      </w:r>
      <w:r w:rsidR="00CA524D">
        <w:rPr>
          <w:i/>
          <w:iCs/>
          <w:sz w:val="20"/>
          <w:shd w:val="clear" w:color="auto" w:fill="FFFFFF"/>
        </w:rPr>
        <w:t xml:space="preserve"> </w:t>
      </w:r>
      <w:r w:rsidRPr="001E3297">
        <w:rPr>
          <w:i/>
          <w:iCs/>
          <w:sz w:val="20"/>
          <w:shd w:val="clear" w:color="auto" w:fill="FFFFFF"/>
        </w:rPr>
        <w:t>indicators</w:t>
      </w:r>
      <w:r w:rsidRPr="001E3297">
        <w:rPr>
          <w:sz w:val="20"/>
          <w:shd w:val="clear" w:color="auto" w:fill="FFFFFF"/>
        </w:rPr>
        <w:t>.</w:t>
      </w:r>
      <w:r w:rsidR="00CA524D">
        <w:rPr>
          <w:sz w:val="20"/>
          <w:shd w:val="clear" w:color="auto" w:fill="FFFFFF"/>
        </w:rPr>
        <w:t xml:space="preserve"> </w:t>
      </w:r>
      <w:r w:rsidRPr="001E3297">
        <w:rPr>
          <w:sz w:val="20"/>
          <w:shd w:val="clear" w:color="auto" w:fill="FFFFFF"/>
        </w:rPr>
        <w:t>Dublin:</w:t>
      </w:r>
      <w:r w:rsidR="00CA524D">
        <w:rPr>
          <w:sz w:val="20"/>
          <w:shd w:val="clear" w:color="auto" w:fill="FFFFFF"/>
        </w:rPr>
        <w:t xml:space="preserve"> </w:t>
      </w:r>
      <w:r w:rsidRPr="001E3297">
        <w:rPr>
          <w:sz w:val="20"/>
          <w:shd w:val="clear" w:color="auto" w:fill="FFFFFF"/>
        </w:rPr>
        <w:t>NCCA</w:t>
      </w:r>
      <w:r w:rsidR="00CA524D">
        <w:rPr>
          <w:sz w:val="20"/>
          <w:shd w:val="clear" w:color="auto" w:fill="FFFFFF"/>
        </w:rPr>
        <w:t xml:space="preserve"> </w:t>
      </w:r>
      <w:r w:rsidRPr="001E3297">
        <w:rPr>
          <w:sz w:val="20"/>
          <w:shd w:val="clear" w:color="auto" w:fill="FFFFFF"/>
        </w:rPr>
        <w:t>Publications.</w:t>
      </w:r>
      <w:r w:rsidR="00CA524D">
        <w:rPr>
          <w:sz w:val="20"/>
          <w:shd w:val="clear" w:color="auto" w:fill="FFFFFF"/>
        </w:rPr>
        <w:t xml:space="preserve"> </w:t>
      </w:r>
    </w:p>
    <w:p w:rsidR="005D5DCF" w:rsidRDefault="005D5DCF" w:rsidP="005D5DCF">
      <w:pPr>
        <w:shd w:val="clear" w:color="auto" w:fill="FFFFFF"/>
        <w:spacing w:before="120" w:line="240" w:lineRule="atLeast"/>
        <w:ind w:left="600" w:hanging="600"/>
        <w:rPr>
          <w:sz w:val="20"/>
          <w:shd w:val="clear" w:color="auto" w:fill="FFFFFF"/>
        </w:rPr>
      </w:pPr>
      <w:r w:rsidRPr="001E3297">
        <w:rPr>
          <w:sz w:val="20"/>
          <w:shd w:val="clear" w:color="auto" w:fill="FFFFFF"/>
        </w:rPr>
        <w:t>UNESCO</w:t>
      </w:r>
      <w:r w:rsidR="00CA524D">
        <w:rPr>
          <w:sz w:val="20"/>
          <w:shd w:val="clear" w:color="auto" w:fill="FFFFFF"/>
        </w:rPr>
        <w:t xml:space="preserve"> </w:t>
      </w:r>
      <w:r w:rsidRPr="001E3297">
        <w:rPr>
          <w:sz w:val="20"/>
          <w:shd w:val="clear" w:color="auto" w:fill="FFFFFF"/>
        </w:rPr>
        <w:t>Institute</w:t>
      </w:r>
      <w:r w:rsidR="00CA524D">
        <w:rPr>
          <w:sz w:val="20"/>
          <w:shd w:val="clear" w:color="auto" w:fill="FFFFFF"/>
        </w:rPr>
        <w:t xml:space="preserve"> </w:t>
      </w:r>
      <w:r w:rsidRPr="001E3297">
        <w:rPr>
          <w:sz w:val="20"/>
          <w:shd w:val="clear" w:color="auto" w:fill="FFFFFF"/>
        </w:rPr>
        <w:t>for</w:t>
      </w:r>
      <w:r w:rsidR="00CA524D">
        <w:rPr>
          <w:sz w:val="20"/>
          <w:shd w:val="clear" w:color="auto" w:fill="FFFFFF"/>
        </w:rPr>
        <w:t xml:space="preserve"> </w:t>
      </w:r>
      <w:r w:rsidRPr="001E3297">
        <w:rPr>
          <w:sz w:val="20"/>
          <w:shd w:val="clear" w:color="auto" w:fill="FFFFFF"/>
        </w:rPr>
        <w:t>Statistics</w:t>
      </w:r>
      <w:r w:rsidR="00CA524D">
        <w:rPr>
          <w:sz w:val="20"/>
          <w:shd w:val="clear" w:color="auto" w:fill="FFFFFF"/>
        </w:rPr>
        <w:t xml:space="preserve"> </w:t>
      </w:r>
      <w:r w:rsidRPr="001E3297">
        <w:rPr>
          <w:sz w:val="20"/>
          <w:shd w:val="clear" w:color="auto" w:fill="FFFFFF"/>
        </w:rPr>
        <w:t>(UIS)</w:t>
      </w:r>
      <w:r w:rsidR="00CA524D">
        <w:rPr>
          <w:sz w:val="20"/>
          <w:shd w:val="clear" w:color="auto" w:fill="FFFFFF"/>
        </w:rPr>
        <w:t xml:space="preserve"> </w:t>
      </w:r>
      <w:r w:rsidRPr="001E3297">
        <w:rPr>
          <w:sz w:val="20"/>
          <w:shd w:val="clear" w:color="auto" w:fill="FFFFFF"/>
        </w:rPr>
        <w:t>(2013).</w:t>
      </w:r>
      <w:r w:rsidR="00CA524D">
        <w:rPr>
          <w:sz w:val="20"/>
          <w:shd w:val="clear" w:color="auto" w:fill="FFFFFF"/>
        </w:rPr>
        <w:t xml:space="preserve"> </w:t>
      </w:r>
      <w:r w:rsidRPr="001E3297">
        <w:rPr>
          <w:i/>
          <w:iCs/>
          <w:sz w:val="20"/>
          <w:shd w:val="clear" w:color="auto" w:fill="FFFFFF"/>
        </w:rPr>
        <w:t>Information</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communication</w:t>
      </w:r>
      <w:r w:rsidR="00CA524D">
        <w:rPr>
          <w:i/>
          <w:iCs/>
          <w:sz w:val="20"/>
          <w:shd w:val="clear" w:color="auto" w:fill="FFFFFF"/>
        </w:rPr>
        <w:t xml:space="preserve"> </w:t>
      </w:r>
      <w:r w:rsidRPr="001E3297">
        <w:rPr>
          <w:i/>
          <w:iCs/>
          <w:sz w:val="20"/>
          <w:shd w:val="clear" w:color="auto" w:fill="FFFFFF"/>
        </w:rPr>
        <w:t>technology</w:t>
      </w:r>
      <w:r w:rsidR="00CA524D">
        <w:rPr>
          <w:i/>
          <w:iCs/>
          <w:sz w:val="20"/>
          <w:shd w:val="clear" w:color="auto" w:fill="FFFFFF"/>
        </w:rPr>
        <w:t xml:space="preserve"> </w:t>
      </w:r>
      <w:r w:rsidRPr="001E3297">
        <w:rPr>
          <w:i/>
          <w:iCs/>
          <w:sz w:val="20"/>
          <w:shd w:val="clear" w:color="auto" w:fill="FFFFFF"/>
        </w:rPr>
        <w:t>(ICT)</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education</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five</w:t>
      </w:r>
      <w:r w:rsidR="00CA524D">
        <w:rPr>
          <w:i/>
          <w:iCs/>
          <w:sz w:val="20"/>
          <w:shd w:val="clear" w:color="auto" w:fill="FFFFFF"/>
        </w:rPr>
        <w:t xml:space="preserve"> </w:t>
      </w:r>
      <w:r w:rsidRPr="001E3297">
        <w:rPr>
          <w:i/>
          <w:iCs/>
          <w:sz w:val="20"/>
          <w:shd w:val="clear" w:color="auto" w:fill="FFFFFF"/>
        </w:rPr>
        <w:t>Arab</w:t>
      </w:r>
      <w:r w:rsidR="00CA524D">
        <w:rPr>
          <w:i/>
          <w:iCs/>
          <w:sz w:val="20"/>
          <w:shd w:val="clear" w:color="auto" w:fill="FFFFFF"/>
        </w:rPr>
        <w:t xml:space="preserve"> </w:t>
      </w:r>
      <w:r w:rsidRPr="001E3297">
        <w:rPr>
          <w:i/>
          <w:iCs/>
          <w:sz w:val="20"/>
          <w:shd w:val="clear" w:color="auto" w:fill="FFFFFF"/>
        </w:rPr>
        <w:t>states:</w:t>
      </w:r>
      <w:r w:rsidR="00CA524D">
        <w:rPr>
          <w:i/>
          <w:iCs/>
          <w:sz w:val="20"/>
          <w:shd w:val="clear" w:color="auto" w:fill="FFFFFF"/>
        </w:rPr>
        <w:t xml:space="preserve"> </w:t>
      </w:r>
      <w:r w:rsidRPr="001E3297">
        <w:rPr>
          <w:i/>
          <w:iCs/>
          <w:sz w:val="20"/>
          <w:shd w:val="clear" w:color="auto" w:fill="FFFFFF"/>
        </w:rPr>
        <w:t>A</w:t>
      </w:r>
      <w:r w:rsidR="00CA524D">
        <w:rPr>
          <w:i/>
          <w:iCs/>
          <w:sz w:val="20"/>
          <w:shd w:val="clear" w:color="auto" w:fill="FFFFFF"/>
        </w:rPr>
        <w:t xml:space="preserve"> </w:t>
      </w:r>
      <w:r w:rsidRPr="001E3297">
        <w:rPr>
          <w:i/>
          <w:iCs/>
          <w:sz w:val="20"/>
          <w:shd w:val="clear" w:color="auto" w:fill="FFFFFF"/>
        </w:rPr>
        <w:t>comparative</w:t>
      </w:r>
      <w:r w:rsidR="00CA524D">
        <w:rPr>
          <w:i/>
          <w:iCs/>
          <w:sz w:val="20"/>
          <w:shd w:val="clear" w:color="auto" w:fill="FFFFFF"/>
        </w:rPr>
        <w:t xml:space="preserve"> </w:t>
      </w:r>
      <w:r w:rsidRPr="001E3297">
        <w:rPr>
          <w:i/>
          <w:iCs/>
          <w:sz w:val="20"/>
          <w:shd w:val="clear" w:color="auto" w:fill="FFFFFF"/>
        </w:rPr>
        <w:t>analysis</w:t>
      </w:r>
      <w:r w:rsidR="00CA524D">
        <w:rPr>
          <w:i/>
          <w:iCs/>
          <w:sz w:val="20"/>
          <w:shd w:val="clear" w:color="auto" w:fill="FFFFFF"/>
        </w:rPr>
        <w:t xml:space="preserve"> </w:t>
      </w:r>
      <w:r w:rsidRPr="001E3297">
        <w:rPr>
          <w:i/>
          <w:iCs/>
          <w:sz w:val="20"/>
          <w:shd w:val="clear" w:color="auto" w:fill="FFFFFF"/>
        </w:rPr>
        <w:t>of</w:t>
      </w:r>
      <w:r w:rsidR="00CA524D">
        <w:rPr>
          <w:i/>
          <w:iCs/>
          <w:sz w:val="20"/>
          <w:shd w:val="clear" w:color="auto" w:fill="FFFFFF"/>
        </w:rPr>
        <w:t xml:space="preserve"> </w:t>
      </w:r>
      <w:r w:rsidRPr="001E3297">
        <w:rPr>
          <w:i/>
          <w:iCs/>
          <w:sz w:val="20"/>
          <w:shd w:val="clear" w:color="auto" w:fill="FFFFFF"/>
        </w:rPr>
        <w:t>ICT</w:t>
      </w:r>
      <w:r w:rsidR="00CA524D">
        <w:rPr>
          <w:i/>
          <w:iCs/>
          <w:sz w:val="20"/>
          <w:shd w:val="clear" w:color="auto" w:fill="FFFFFF"/>
        </w:rPr>
        <w:t xml:space="preserve"> </w:t>
      </w:r>
      <w:r w:rsidRPr="001E3297">
        <w:rPr>
          <w:i/>
          <w:iCs/>
          <w:sz w:val="20"/>
          <w:shd w:val="clear" w:color="auto" w:fill="FFFFFF"/>
        </w:rPr>
        <w:t>integration</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e-readiness</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schools</w:t>
      </w:r>
      <w:r w:rsidR="00CA524D">
        <w:rPr>
          <w:i/>
          <w:iCs/>
          <w:sz w:val="20"/>
          <w:shd w:val="clear" w:color="auto" w:fill="FFFFFF"/>
        </w:rPr>
        <w:t xml:space="preserve"> </w:t>
      </w:r>
      <w:r w:rsidRPr="001E3297">
        <w:rPr>
          <w:i/>
          <w:iCs/>
          <w:sz w:val="20"/>
          <w:shd w:val="clear" w:color="auto" w:fill="FFFFFF"/>
        </w:rPr>
        <w:t>in</w:t>
      </w:r>
      <w:r w:rsidR="00CA524D">
        <w:rPr>
          <w:i/>
          <w:iCs/>
          <w:sz w:val="20"/>
          <w:shd w:val="clear" w:color="auto" w:fill="FFFFFF"/>
        </w:rPr>
        <w:t xml:space="preserve"> </w:t>
      </w:r>
      <w:r w:rsidRPr="001E3297">
        <w:rPr>
          <w:i/>
          <w:iCs/>
          <w:sz w:val="20"/>
          <w:shd w:val="clear" w:color="auto" w:fill="FFFFFF"/>
        </w:rPr>
        <w:t>Egypt,</w:t>
      </w:r>
      <w:r w:rsidR="00CA524D">
        <w:rPr>
          <w:i/>
          <w:iCs/>
          <w:sz w:val="20"/>
          <w:shd w:val="clear" w:color="auto" w:fill="FFFFFF"/>
        </w:rPr>
        <w:t xml:space="preserve"> </w:t>
      </w:r>
      <w:r w:rsidRPr="001E3297">
        <w:rPr>
          <w:i/>
          <w:iCs/>
          <w:sz w:val="20"/>
          <w:shd w:val="clear" w:color="auto" w:fill="FFFFFF"/>
        </w:rPr>
        <w:t>Jordan,</w:t>
      </w:r>
      <w:r w:rsidR="00CA524D">
        <w:rPr>
          <w:i/>
          <w:iCs/>
          <w:sz w:val="20"/>
          <w:shd w:val="clear" w:color="auto" w:fill="FFFFFF"/>
        </w:rPr>
        <w:t xml:space="preserve"> </w:t>
      </w:r>
      <w:r w:rsidRPr="001E3297">
        <w:rPr>
          <w:i/>
          <w:iCs/>
          <w:sz w:val="20"/>
          <w:shd w:val="clear" w:color="auto" w:fill="FFFFFF"/>
        </w:rPr>
        <w:t>Oman,</w:t>
      </w:r>
      <w:r w:rsidR="00CA524D">
        <w:rPr>
          <w:i/>
          <w:iCs/>
          <w:sz w:val="20"/>
          <w:shd w:val="clear" w:color="auto" w:fill="FFFFFF"/>
        </w:rPr>
        <w:t xml:space="preserve"> </w:t>
      </w:r>
      <w:r w:rsidRPr="001E3297">
        <w:rPr>
          <w:i/>
          <w:iCs/>
          <w:sz w:val="20"/>
          <w:shd w:val="clear" w:color="auto" w:fill="FFFFFF"/>
        </w:rPr>
        <w:t>Palestine</w:t>
      </w:r>
      <w:r w:rsidR="00CA524D">
        <w:rPr>
          <w:i/>
          <w:iCs/>
          <w:sz w:val="20"/>
          <w:shd w:val="clear" w:color="auto" w:fill="FFFFFF"/>
        </w:rPr>
        <w:t xml:space="preserve"> </w:t>
      </w:r>
      <w:r w:rsidRPr="001E3297">
        <w:rPr>
          <w:i/>
          <w:iCs/>
          <w:sz w:val="20"/>
          <w:shd w:val="clear" w:color="auto" w:fill="FFFFFF"/>
        </w:rPr>
        <w:t>and</w:t>
      </w:r>
      <w:r w:rsidR="00CA524D">
        <w:rPr>
          <w:i/>
          <w:iCs/>
          <w:sz w:val="20"/>
          <w:shd w:val="clear" w:color="auto" w:fill="FFFFFF"/>
        </w:rPr>
        <w:t xml:space="preserve"> </w:t>
      </w:r>
      <w:r w:rsidRPr="001E3297">
        <w:rPr>
          <w:i/>
          <w:iCs/>
          <w:sz w:val="20"/>
          <w:shd w:val="clear" w:color="auto" w:fill="FFFFFF"/>
        </w:rPr>
        <w:t>Qatar</w:t>
      </w:r>
      <w:r w:rsidRPr="001E3297">
        <w:rPr>
          <w:sz w:val="20"/>
          <w:shd w:val="clear" w:color="auto" w:fill="FFFFFF"/>
        </w:rPr>
        <w:t>.</w:t>
      </w:r>
      <w:r w:rsidR="00CA524D">
        <w:rPr>
          <w:sz w:val="20"/>
          <w:shd w:val="clear" w:color="auto" w:fill="FFFFFF"/>
        </w:rPr>
        <w:t xml:space="preserve"> </w:t>
      </w:r>
      <w:r w:rsidRPr="001E3297">
        <w:rPr>
          <w:sz w:val="20"/>
          <w:shd w:val="clear" w:color="auto" w:fill="FFFFFF"/>
        </w:rPr>
        <w:t>Montreal:</w:t>
      </w:r>
      <w:r w:rsidR="00CA524D">
        <w:rPr>
          <w:sz w:val="20"/>
          <w:shd w:val="clear" w:color="auto" w:fill="FFFFFF"/>
        </w:rPr>
        <w:t xml:space="preserve"> </w:t>
      </w:r>
      <w:r w:rsidRPr="001E3297">
        <w:rPr>
          <w:sz w:val="20"/>
          <w:shd w:val="clear" w:color="auto" w:fill="FFFFFF"/>
        </w:rPr>
        <w:t>UNESCO</w:t>
      </w:r>
      <w:r w:rsidR="00CA524D">
        <w:rPr>
          <w:sz w:val="20"/>
          <w:shd w:val="clear" w:color="auto" w:fill="FFFFFF"/>
        </w:rPr>
        <w:t xml:space="preserve"> </w:t>
      </w:r>
      <w:r w:rsidRPr="001E3297">
        <w:rPr>
          <w:sz w:val="20"/>
          <w:shd w:val="clear" w:color="auto" w:fill="FFFFFF"/>
        </w:rPr>
        <w:t>Institute</w:t>
      </w:r>
      <w:r w:rsidR="00CA524D">
        <w:rPr>
          <w:sz w:val="20"/>
          <w:shd w:val="clear" w:color="auto" w:fill="FFFFFF"/>
        </w:rPr>
        <w:t xml:space="preserve"> </w:t>
      </w:r>
      <w:r w:rsidRPr="001E3297">
        <w:rPr>
          <w:sz w:val="20"/>
          <w:shd w:val="clear" w:color="auto" w:fill="FFFFFF"/>
        </w:rPr>
        <w:t>for</w:t>
      </w:r>
      <w:r w:rsidR="00CA524D">
        <w:rPr>
          <w:sz w:val="20"/>
          <w:shd w:val="clear" w:color="auto" w:fill="FFFFFF"/>
        </w:rPr>
        <w:t xml:space="preserve"> </w:t>
      </w:r>
      <w:r w:rsidRPr="001E3297">
        <w:rPr>
          <w:sz w:val="20"/>
          <w:shd w:val="clear" w:color="auto" w:fill="FFFFFF"/>
        </w:rPr>
        <w:t>Statistics</w:t>
      </w:r>
      <w:r w:rsidR="00CA524D">
        <w:rPr>
          <w:sz w:val="20"/>
          <w:shd w:val="clear" w:color="auto" w:fill="FFFFFF"/>
        </w:rPr>
        <w:t xml:space="preserve"> </w:t>
      </w:r>
      <w:r w:rsidRPr="001E3297">
        <w:rPr>
          <w:sz w:val="20"/>
          <w:shd w:val="clear" w:color="auto" w:fill="FFFFFF"/>
        </w:rPr>
        <w:t>Publications.</w:t>
      </w:r>
    </w:p>
    <w:p w:rsidR="005D5DCF" w:rsidRDefault="005D5DCF" w:rsidP="005D5DCF">
      <w:pPr>
        <w:shd w:val="clear" w:color="auto" w:fill="FFFFFF"/>
        <w:spacing w:before="120" w:line="240" w:lineRule="atLeast"/>
        <w:ind w:left="600" w:hanging="600"/>
        <w:rPr>
          <w:sz w:val="20"/>
          <w:shd w:val="clear" w:color="auto" w:fill="FFFFFF"/>
        </w:rPr>
      </w:pPr>
      <w:r w:rsidRPr="008A64CD">
        <w:rPr>
          <w:sz w:val="20"/>
          <w:shd w:val="clear" w:color="auto" w:fill="FFFFFF"/>
        </w:rPr>
        <w:t>Vajargah,</w:t>
      </w:r>
      <w:r w:rsidR="00CA524D">
        <w:rPr>
          <w:sz w:val="20"/>
          <w:shd w:val="clear" w:color="auto" w:fill="FFFFFF"/>
        </w:rPr>
        <w:t xml:space="preserve"> </w:t>
      </w:r>
      <w:r w:rsidRPr="008A64CD">
        <w:rPr>
          <w:sz w:val="20"/>
          <w:shd w:val="clear" w:color="auto" w:fill="FFFFFF"/>
        </w:rPr>
        <w:t>K.,</w:t>
      </w:r>
      <w:r w:rsidR="00CA524D">
        <w:rPr>
          <w:sz w:val="20"/>
          <w:shd w:val="clear" w:color="auto" w:fill="FFFFFF"/>
        </w:rPr>
        <w:t xml:space="preserve"> </w:t>
      </w:r>
      <w:r w:rsidRPr="008A64CD">
        <w:rPr>
          <w:sz w:val="20"/>
          <w:shd w:val="clear" w:color="auto" w:fill="FFFFFF"/>
        </w:rPr>
        <w:t>Jahani,</w:t>
      </w:r>
      <w:r w:rsidR="00CA524D">
        <w:rPr>
          <w:sz w:val="20"/>
          <w:shd w:val="clear" w:color="auto" w:fill="FFFFFF"/>
        </w:rPr>
        <w:t xml:space="preserve"> </w:t>
      </w:r>
      <w:r w:rsidRPr="008A64CD">
        <w:rPr>
          <w:sz w:val="20"/>
          <w:shd w:val="clear" w:color="auto" w:fill="FFFFFF"/>
        </w:rPr>
        <w:t>S.</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Azadmanesh,</w:t>
      </w:r>
      <w:r w:rsidR="00CA524D">
        <w:rPr>
          <w:sz w:val="20"/>
          <w:shd w:val="clear" w:color="auto" w:fill="FFFFFF"/>
        </w:rPr>
        <w:t xml:space="preserve"> </w:t>
      </w:r>
      <w:r>
        <w:rPr>
          <w:sz w:val="20"/>
          <w:shd w:val="clear" w:color="auto" w:fill="FFFFFF"/>
        </w:rPr>
        <w:t>N.</w:t>
      </w:r>
      <w:r w:rsidR="00CA524D">
        <w:rPr>
          <w:sz w:val="20"/>
          <w:shd w:val="clear" w:color="auto" w:fill="FFFFFF"/>
        </w:rPr>
        <w:t xml:space="preserve"> </w:t>
      </w:r>
      <w:r>
        <w:rPr>
          <w:sz w:val="20"/>
          <w:shd w:val="clear" w:color="auto" w:fill="FFFFFF"/>
        </w:rPr>
        <w:t>(2010).</w:t>
      </w:r>
      <w:r w:rsidR="00CA524D">
        <w:rPr>
          <w:sz w:val="20"/>
          <w:shd w:val="clear" w:color="auto" w:fill="FFFFFF"/>
        </w:rPr>
        <w:t xml:space="preserve"> </w:t>
      </w:r>
      <w:r w:rsidRPr="008A64CD">
        <w:rPr>
          <w:sz w:val="20"/>
          <w:shd w:val="clear" w:color="auto" w:fill="FFFFFF"/>
        </w:rPr>
        <w:t>Application</w:t>
      </w:r>
      <w:r w:rsidR="00CA524D">
        <w:rPr>
          <w:sz w:val="20"/>
          <w:shd w:val="clear" w:color="auto" w:fill="FFFFFF"/>
        </w:rPr>
        <w:t xml:space="preserve"> </w:t>
      </w:r>
      <w:r w:rsidRPr="008A64CD">
        <w:rPr>
          <w:sz w:val="20"/>
          <w:shd w:val="clear" w:color="auto" w:fill="FFFFFF"/>
        </w:rPr>
        <w:t>of</w:t>
      </w:r>
      <w:r w:rsidR="00CA524D">
        <w:rPr>
          <w:sz w:val="20"/>
          <w:shd w:val="clear" w:color="auto" w:fill="FFFFFF"/>
        </w:rPr>
        <w:t xml:space="preserve"> </w:t>
      </w:r>
      <w:r w:rsidRPr="008A64CD">
        <w:rPr>
          <w:sz w:val="20"/>
          <w:shd w:val="clear" w:color="auto" w:fill="FFFFFF"/>
        </w:rPr>
        <w:t>ICTs</w:t>
      </w:r>
      <w:r w:rsidR="00CA524D">
        <w:rPr>
          <w:sz w:val="20"/>
          <w:shd w:val="clear" w:color="auto" w:fill="FFFFFF"/>
        </w:rPr>
        <w:t xml:space="preserve"> </w:t>
      </w:r>
      <w:r w:rsidRPr="008A64CD">
        <w:rPr>
          <w:sz w:val="20"/>
          <w:shd w:val="clear" w:color="auto" w:fill="FFFFFF"/>
        </w:rPr>
        <w:t>in</w:t>
      </w:r>
      <w:r w:rsidR="00CA524D">
        <w:rPr>
          <w:sz w:val="20"/>
          <w:shd w:val="clear" w:color="auto" w:fill="FFFFFF"/>
        </w:rPr>
        <w:t xml:space="preserve"> </w:t>
      </w:r>
      <w:r w:rsidRPr="008A64CD">
        <w:rPr>
          <w:sz w:val="20"/>
          <w:shd w:val="clear" w:color="auto" w:fill="FFFFFF"/>
        </w:rPr>
        <w:t>teaching</w:t>
      </w:r>
      <w:r w:rsidR="00CA524D">
        <w:rPr>
          <w:sz w:val="20"/>
          <w:shd w:val="clear" w:color="auto" w:fill="FFFFFF"/>
        </w:rPr>
        <w:t xml:space="preserve"> </w:t>
      </w:r>
      <w:r w:rsidRPr="008A64CD">
        <w:rPr>
          <w:sz w:val="20"/>
          <w:shd w:val="clear" w:color="auto" w:fill="FFFFFF"/>
        </w:rPr>
        <w:t>and</w:t>
      </w:r>
      <w:r w:rsidR="00CA524D">
        <w:rPr>
          <w:sz w:val="20"/>
          <w:shd w:val="clear" w:color="auto" w:fill="FFFFFF"/>
        </w:rPr>
        <w:t xml:space="preserve"> </w:t>
      </w:r>
      <w:r w:rsidRPr="008A64CD">
        <w:rPr>
          <w:sz w:val="20"/>
          <w:shd w:val="clear" w:color="auto" w:fill="FFFFFF"/>
        </w:rPr>
        <w:t>learning</w:t>
      </w:r>
      <w:r w:rsidR="00CA524D">
        <w:rPr>
          <w:sz w:val="20"/>
          <w:shd w:val="clear" w:color="auto" w:fill="FFFFFF"/>
        </w:rPr>
        <w:t xml:space="preserve"> </w:t>
      </w:r>
      <w:r w:rsidRPr="008A64CD">
        <w:rPr>
          <w:sz w:val="20"/>
          <w:shd w:val="clear" w:color="auto" w:fill="FFFFFF"/>
        </w:rPr>
        <w:t>at</w:t>
      </w:r>
      <w:r w:rsidR="00CA524D">
        <w:rPr>
          <w:sz w:val="20"/>
          <w:shd w:val="clear" w:color="auto" w:fill="FFFFFF"/>
        </w:rPr>
        <w:t xml:space="preserve"> </w:t>
      </w:r>
      <w:r w:rsidRPr="008A64CD">
        <w:rPr>
          <w:sz w:val="20"/>
          <w:shd w:val="clear" w:color="auto" w:fill="FFFFFF"/>
        </w:rPr>
        <w:t>university</w:t>
      </w:r>
      <w:r w:rsidR="00CA524D">
        <w:rPr>
          <w:sz w:val="20"/>
          <w:shd w:val="clear" w:color="auto" w:fill="FFFFFF"/>
        </w:rPr>
        <w:t xml:space="preserve"> </w:t>
      </w:r>
      <w:r w:rsidRPr="008A64CD">
        <w:rPr>
          <w:sz w:val="20"/>
          <w:shd w:val="clear" w:color="auto" w:fill="FFFFFF"/>
        </w:rPr>
        <w:t>level:</w:t>
      </w:r>
      <w:r w:rsidR="00CA524D">
        <w:rPr>
          <w:sz w:val="20"/>
          <w:shd w:val="clear" w:color="auto" w:fill="FFFFFF"/>
        </w:rPr>
        <w:t xml:space="preserve"> </w:t>
      </w:r>
      <w:r w:rsidRPr="008A64CD">
        <w:rPr>
          <w:sz w:val="20"/>
          <w:shd w:val="clear" w:color="auto" w:fill="FFFFFF"/>
        </w:rPr>
        <w:t>The</w:t>
      </w:r>
      <w:r w:rsidR="00CA524D">
        <w:rPr>
          <w:sz w:val="20"/>
          <w:shd w:val="clear" w:color="auto" w:fill="FFFFFF"/>
        </w:rPr>
        <w:t xml:space="preserve"> </w:t>
      </w:r>
      <w:r w:rsidRPr="008A64CD">
        <w:rPr>
          <w:sz w:val="20"/>
          <w:shd w:val="clear" w:color="auto" w:fill="FFFFFF"/>
        </w:rPr>
        <w:t>case</w:t>
      </w:r>
      <w:r w:rsidR="00CA524D">
        <w:rPr>
          <w:sz w:val="20"/>
          <w:shd w:val="clear" w:color="auto" w:fill="FFFFFF"/>
        </w:rPr>
        <w:t xml:space="preserve"> </w:t>
      </w:r>
      <w:r w:rsidRPr="008A64CD">
        <w:rPr>
          <w:sz w:val="20"/>
          <w:shd w:val="clear" w:color="auto" w:fill="FFFFFF"/>
        </w:rPr>
        <w:t>of</w:t>
      </w:r>
      <w:r w:rsidR="00CA524D">
        <w:rPr>
          <w:sz w:val="20"/>
          <w:shd w:val="clear" w:color="auto" w:fill="FFFFFF"/>
        </w:rPr>
        <w:t xml:space="preserve"> </w:t>
      </w:r>
      <w:r w:rsidRPr="008A64CD">
        <w:rPr>
          <w:sz w:val="20"/>
          <w:shd w:val="clear" w:color="auto" w:fill="FFFFFF"/>
        </w:rPr>
        <w:t>Shahid</w:t>
      </w:r>
      <w:r w:rsidR="00CA524D">
        <w:rPr>
          <w:sz w:val="20"/>
          <w:shd w:val="clear" w:color="auto" w:fill="FFFFFF"/>
        </w:rPr>
        <w:t xml:space="preserve"> </w:t>
      </w:r>
      <w:r w:rsidRPr="008A64CD">
        <w:rPr>
          <w:sz w:val="20"/>
          <w:shd w:val="clear" w:color="auto" w:fill="FFFFFF"/>
        </w:rPr>
        <w:t>Beheshti</w:t>
      </w:r>
      <w:r w:rsidR="00CA524D">
        <w:rPr>
          <w:sz w:val="20"/>
          <w:shd w:val="clear" w:color="auto" w:fill="FFFFFF"/>
        </w:rPr>
        <w:t xml:space="preserve"> </w:t>
      </w:r>
      <w:r w:rsidRPr="008A64CD">
        <w:rPr>
          <w:sz w:val="20"/>
          <w:shd w:val="clear" w:color="auto" w:fill="FFFFFF"/>
        </w:rPr>
        <w:t>University.</w:t>
      </w:r>
      <w:r w:rsidR="00CA524D">
        <w:rPr>
          <w:sz w:val="20"/>
          <w:shd w:val="clear" w:color="auto" w:fill="FFFFFF"/>
        </w:rPr>
        <w:t xml:space="preserve"> </w:t>
      </w:r>
      <w:r w:rsidRPr="008A64CD">
        <w:rPr>
          <w:i/>
          <w:iCs/>
          <w:sz w:val="20"/>
          <w:shd w:val="clear" w:color="auto" w:fill="FFFFFF"/>
        </w:rPr>
        <w:t>The</w:t>
      </w:r>
      <w:r w:rsidR="00CA524D">
        <w:rPr>
          <w:i/>
          <w:iCs/>
          <w:sz w:val="20"/>
          <w:shd w:val="clear" w:color="auto" w:fill="FFFFFF"/>
        </w:rPr>
        <w:t xml:space="preserve"> </w:t>
      </w:r>
      <w:r w:rsidRPr="008A64CD">
        <w:rPr>
          <w:i/>
          <w:iCs/>
          <w:sz w:val="20"/>
          <w:shd w:val="clear" w:color="auto" w:fill="FFFFFF"/>
        </w:rPr>
        <w:t>Turkish</w:t>
      </w:r>
      <w:r w:rsidR="00CA524D">
        <w:rPr>
          <w:i/>
          <w:iCs/>
          <w:sz w:val="20"/>
          <w:shd w:val="clear" w:color="auto" w:fill="FFFFFF"/>
        </w:rPr>
        <w:t xml:space="preserve"> </w:t>
      </w:r>
      <w:r w:rsidRPr="008A64CD">
        <w:rPr>
          <w:i/>
          <w:iCs/>
          <w:sz w:val="20"/>
          <w:shd w:val="clear" w:color="auto" w:fill="FFFFFF"/>
        </w:rPr>
        <w:t>Online</w:t>
      </w:r>
      <w:r w:rsidR="00CA524D">
        <w:rPr>
          <w:i/>
          <w:iCs/>
          <w:sz w:val="20"/>
          <w:shd w:val="clear" w:color="auto" w:fill="FFFFFF"/>
        </w:rPr>
        <w:t xml:space="preserve"> </w:t>
      </w:r>
      <w:r w:rsidRPr="008A64CD">
        <w:rPr>
          <w:i/>
          <w:iCs/>
          <w:sz w:val="20"/>
          <w:shd w:val="clear" w:color="auto" w:fill="FFFFFF"/>
        </w:rPr>
        <w:t>Journal</w:t>
      </w:r>
      <w:r w:rsidR="00CA524D">
        <w:rPr>
          <w:i/>
          <w:iCs/>
          <w:sz w:val="20"/>
          <w:shd w:val="clear" w:color="auto" w:fill="FFFFFF"/>
        </w:rPr>
        <w:t xml:space="preserve"> </w:t>
      </w:r>
      <w:r w:rsidRPr="008A64CD">
        <w:rPr>
          <w:i/>
          <w:iCs/>
          <w:sz w:val="20"/>
          <w:shd w:val="clear" w:color="auto" w:fill="FFFFFF"/>
        </w:rPr>
        <w:t>of</w:t>
      </w:r>
      <w:r w:rsidR="00CA524D">
        <w:rPr>
          <w:i/>
          <w:iCs/>
          <w:sz w:val="20"/>
          <w:shd w:val="clear" w:color="auto" w:fill="FFFFFF"/>
        </w:rPr>
        <w:t xml:space="preserve"> </w:t>
      </w:r>
      <w:r w:rsidRPr="008A64CD">
        <w:rPr>
          <w:i/>
          <w:iCs/>
          <w:sz w:val="20"/>
          <w:shd w:val="clear" w:color="auto" w:fill="FFFFFF"/>
        </w:rPr>
        <w:t>Educational</w:t>
      </w:r>
      <w:r w:rsidR="00CA524D">
        <w:rPr>
          <w:i/>
          <w:iCs/>
          <w:sz w:val="20"/>
          <w:shd w:val="clear" w:color="auto" w:fill="FFFFFF"/>
        </w:rPr>
        <w:t xml:space="preserve"> </w:t>
      </w:r>
      <w:r w:rsidRPr="008A64CD">
        <w:rPr>
          <w:i/>
          <w:iCs/>
          <w:sz w:val="20"/>
          <w:shd w:val="clear" w:color="auto" w:fill="FFFFFF"/>
        </w:rPr>
        <w:t>Technology</w:t>
      </w:r>
      <w:r w:rsidR="00CA524D">
        <w:rPr>
          <w:i/>
          <w:iCs/>
          <w:sz w:val="20"/>
          <w:shd w:val="clear" w:color="auto" w:fill="FFFFFF"/>
        </w:rPr>
        <w:t xml:space="preserve"> </w:t>
      </w:r>
      <w:r w:rsidRPr="008A64CD">
        <w:rPr>
          <w:i/>
          <w:iCs/>
          <w:sz w:val="20"/>
          <w:shd w:val="clear" w:color="auto" w:fill="FFFFFF"/>
        </w:rPr>
        <w:t>(TOJET)</w:t>
      </w:r>
      <w:r>
        <w:rPr>
          <w:sz w:val="20"/>
          <w:shd w:val="clear" w:color="auto" w:fill="FFFFFF"/>
        </w:rPr>
        <w:t>,</w:t>
      </w:r>
      <w:r w:rsidR="00CA524D">
        <w:rPr>
          <w:sz w:val="20"/>
          <w:shd w:val="clear" w:color="auto" w:fill="FFFFFF"/>
        </w:rPr>
        <w:t xml:space="preserve"> </w:t>
      </w:r>
      <w:r w:rsidRPr="008A64CD">
        <w:rPr>
          <w:i/>
          <w:iCs/>
          <w:sz w:val="20"/>
          <w:shd w:val="clear" w:color="auto" w:fill="FFFFFF"/>
        </w:rPr>
        <w:t>9</w:t>
      </w:r>
      <w:r w:rsidRPr="008A64CD">
        <w:rPr>
          <w:sz w:val="20"/>
          <w:shd w:val="clear" w:color="auto" w:fill="FFFFFF"/>
        </w:rPr>
        <w:t>(</w:t>
      </w:r>
      <w:r>
        <w:rPr>
          <w:sz w:val="20"/>
          <w:shd w:val="clear" w:color="auto" w:fill="FFFFFF"/>
        </w:rPr>
        <w:t>2</w:t>
      </w:r>
      <w:r w:rsidRPr="008A64CD">
        <w:rPr>
          <w:sz w:val="20"/>
          <w:shd w:val="clear" w:color="auto" w:fill="FFFFFF"/>
        </w:rPr>
        <w:t>),</w:t>
      </w:r>
      <w:r w:rsidR="00CA524D">
        <w:rPr>
          <w:sz w:val="20"/>
          <w:shd w:val="clear" w:color="auto" w:fill="FFFFFF"/>
        </w:rPr>
        <w:t xml:space="preserve"> </w:t>
      </w:r>
      <w:r w:rsidRPr="008A64CD">
        <w:rPr>
          <w:sz w:val="20"/>
          <w:shd w:val="clear" w:color="auto" w:fill="FFFFFF"/>
        </w:rPr>
        <w:t>33-39.</w:t>
      </w:r>
    </w:p>
    <w:p w:rsidR="005D5DCF" w:rsidRDefault="005D5DCF" w:rsidP="005D5DCF">
      <w:pPr>
        <w:shd w:val="clear" w:color="auto" w:fill="FFFFFF"/>
        <w:spacing w:before="120" w:line="240" w:lineRule="atLeast"/>
        <w:ind w:left="600" w:hanging="600"/>
        <w:rPr>
          <w:sz w:val="20"/>
          <w:shd w:val="clear" w:color="auto" w:fill="FFFFFF"/>
        </w:rPr>
      </w:pPr>
      <w:r w:rsidRPr="000B57EF">
        <w:rPr>
          <w:sz w:val="20"/>
          <w:shd w:val="clear" w:color="auto" w:fill="FFFFFF"/>
          <w:lang w:val="it-IT"/>
        </w:rPr>
        <w:t>Villalba,</w:t>
      </w:r>
      <w:r w:rsidR="00CA524D">
        <w:rPr>
          <w:sz w:val="20"/>
          <w:shd w:val="clear" w:color="auto" w:fill="FFFFFF"/>
          <w:lang w:val="it-IT"/>
        </w:rPr>
        <w:t xml:space="preserve"> </w:t>
      </w:r>
      <w:r w:rsidRPr="000B57EF">
        <w:rPr>
          <w:sz w:val="20"/>
          <w:shd w:val="clear" w:color="auto" w:fill="FFFFFF"/>
          <w:lang w:val="it-IT"/>
        </w:rPr>
        <w:t>A.,</w:t>
      </w:r>
      <w:r w:rsidR="00CA524D">
        <w:rPr>
          <w:sz w:val="20"/>
          <w:shd w:val="clear" w:color="auto" w:fill="FFFFFF"/>
          <w:lang w:val="it-IT"/>
        </w:rPr>
        <w:t xml:space="preserve"> </w:t>
      </w:r>
      <w:r w:rsidRPr="000B57EF">
        <w:rPr>
          <w:sz w:val="20"/>
          <w:shd w:val="clear" w:color="auto" w:fill="FFFFFF"/>
          <w:lang w:val="it-IT"/>
        </w:rPr>
        <w:t>González-Rivera,</w:t>
      </w:r>
      <w:r w:rsidR="00CA524D">
        <w:rPr>
          <w:sz w:val="20"/>
          <w:shd w:val="clear" w:color="auto" w:fill="FFFFFF"/>
          <w:lang w:val="it-IT"/>
        </w:rPr>
        <w:t xml:space="preserve"> </w:t>
      </w:r>
      <w:r w:rsidRPr="000B57EF">
        <w:rPr>
          <w:sz w:val="20"/>
          <w:shd w:val="clear" w:color="auto" w:fill="FFFFFF"/>
          <w:lang w:val="it-IT"/>
        </w:rPr>
        <w:t>M.,</w:t>
      </w:r>
      <w:r w:rsidR="00CA524D">
        <w:rPr>
          <w:sz w:val="20"/>
          <w:shd w:val="clear" w:color="auto" w:fill="FFFFFF"/>
          <w:lang w:val="it-IT"/>
        </w:rPr>
        <w:t xml:space="preserve"> </w:t>
      </w:r>
      <w:r w:rsidRPr="000B57EF">
        <w:rPr>
          <w:sz w:val="20"/>
          <w:shd w:val="clear" w:color="auto" w:fill="FFFFFF"/>
          <w:lang w:val="it-IT"/>
        </w:rPr>
        <w:t>&amp;</w:t>
      </w:r>
      <w:r w:rsidR="00CA524D">
        <w:rPr>
          <w:sz w:val="20"/>
          <w:shd w:val="clear" w:color="auto" w:fill="FFFFFF"/>
          <w:lang w:val="it-IT"/>
        </w:rPr>
        <w:t xml:space="preserve"> </w:t>
      </w:r>
      <w:r w:rsidRPr="000B57EF">
        <w:rPr>
          <w:sz w:val="20"/>
          <w:shd w:val="clear" w:color="auto" w:fill="FFFFFF"/>
          <w:lang w:val="it-IT"/>
        </w:rPr>
        <w:t>Díaz-Pulido,</w:t>
      </w:r>
      <w:r w:rsidR="00CA524D">
        <w:rPr>
          <w:sz w:val="20"/>
          <w:shd w:val="clear" w:color="auto" w:fill="FFFFFF"/>
          <w:lang w:val="it-IT"/>
        </w:rPr>
        <w:t xml:space="preserve"> </w:t>
      </w:r>
      <w:r w:rsidRPr="000B57EF">
        <w:rPr>
          <w:sz w:val="20"/>
          <w:shd w:val="clear" w:color="auto" w:fill="FFFFFF"/>
          <w:lang w:val="it-IT"/>
        </w:rPr>
        <w:t>B.</w:t>
      </w:r>
      <w:r w:rsidR="00CA524D">
        <w:rPr>
          <w:sz w:val="20"/>
          <w:shd w:val="clear" w:color="auto" w:fill="FFFFFF"/>
          <w:lang w:val="it-IT"/>
        </w:rPr>
        <w:t xml:space="preserve"> </w:t>
      </w:r>
      <w:r w:rsidRPr="000B57EF">
        <w:rPr>
          <w:sz w:val="20"/>
          <w:shd w:val="clear" w:color="auto" w:fill="FFFFFF"/>
          <w:lang w:val="it-IT"/>
        </w:rPr>
        <w:t>(2017).</w:t>
      </w:r>
      <w:r w:rsidR="00CA524D">
        <w:rPr>
          <w:sz w:val="20"/>
          <w:shd w:val="clear" w:color="auto" w:fill="FFFFFF"/>
          <w:lang w:val="it-IT"/>
        </w:rPr>
        <w:t xml:space="preserve"> </w:t>
      </w:r>
      <w:r w:rsidRPr="000B57EF">
        <w:rPr>
          <w:sz w:val="20"/>
          <w:shd w:val="clear" w:color="auto" w:fill="FFFFFF"/>
        </w:rPr>
        <w:t>Obstacles</w:t>
      </w:r>
      <w:r w:rsidR="00CA524D">
        <w:rPr>
          <w:sz w:val="20"/>
          <w:shd w:val="clear" w:color="auto" w:fill="FFFFFF"/>
        </w:rPr>
        <w:t xml:space="preserve"> </w:t>
      </w:r>
      <w:r w:rsidRPr="000B57EF">
        <w:rPr>
          <w:sz w:val="20"/>
          <w:shd w:val="clear" w:color="auto" w:fill="FFFFFF"/>
        </w:rPr>
        <w:t>perceived</w:t>
      </w:r>
      <w:r w:rsidR="00CA524D">
        <w:rPr>
          <w:sz w:val="20"/>
          <w:shd w:val="clear" w:color="auto" w:fill="FFFFFF"/>
        </w:rPr>
        <w:t xml:space="preserve"> </w:t>
      </w:r>
      <w:r w:rsidRPr="000B57EF">
        <w:rPr>
          <w:sz w:val="20"/>
          <w:shd w:val="clear" w:color="auto" w:fill="FFFFFF"/>
        </w:rPr>
        <w:t>by</w:t>
      </w:r>
      <w:r w:rsidR="00CA524D">
        <w:rPr>
          <w:sz w:val="20"/>
          <w:shd w:val="clear" w:color="auto" w:fill="FFFFFF"/>
        </w:rPr>
        <w:t xml:space="preserve"> </w:t>
      </w:r>
      <w:r w:rsidRPr="000B57EF">
        <w:rPr>
          <w:sz w:val="20"/>
          <w:shd w:val="clear" w:color="auto" w:fill="FFFFFF"/>
        </w:rPr>
        <w:t>physical</w:t>
      </w:r>
      <w:r w:rsidR="00CA524D">
        <w:rPr>
          <w:sz w:val="20"/>
          <w:shd w:val="clear" w:color="auto" w:fill="FFFFFF"/>
        </w:rPr>
        <w:t xml:space="preserve"> </w:t>
      </w:r>
      <w:r w:rsidRPr="000B57EF">
        <w:rPr>
          <w:sz w:val="20"/>
          <w:shd w:val="clear" w:color="auto" w:fill="FFFFFF"/>
        </w:rPr>
        <w:t>education</w:t>
      </w:r>
      <w:r w:rsidR="00CA524D">
        <w:rPr>
          <w:sz w:val="20"/>
          <w:shd w:val="clear" w:color="auto" w:fill="FFFFFF"/>
        </w:rPr>
        <w:t xml:space="preserve"> </w:t>
      </w:r>
      <w:r w:rsidRPr="000B57EF">
        <w:rPr>
          <w:sz w:val="20"/>
          <w:shd w:val="clear" w:color="auto" w:fill="FFFFFF"/>
        </w:rPr>
        <w:t>teachers</w:t>
      </w:r>
      <w:r w:rsidR="00CA524D">
        <w:rPr>
          <w:sz w:val="20"/>
          <w:shd w:val="clear" w:color="auto" w:fill="FFFFFF"/>
        </w:rPr>
        <w:t xml:space="preserve"> </w:t>
      </w:r>
      <w:r w:rsidRPr="000B57EF">
        <w:rPr>
          <w:sz w:val="20"/>
          <w:shd w:val="clear" w:color="auto" w:fill="FFFFFF"/>
        </w:rPr>
        <w:t>to</w:t>
      </w:r>
      <w:r w:rsidR="00CA524D">
        <w:rPr>
          <w:sz w:val="20"/>
          <w:shd w:val="clear" w:color="auto" w:fill="FFFFFF"/>
        </w:rPr>
        <w:t xml:space="preserve"> </w:t>
      </w:r>
      <w:r w:rsidRPr="000B57EF">
        <w:rPr>
          <w:sz w:val="20"/>
          <w:shd w:val="clear" w:color="auto" w:fill="FFFFFF"/>
        </w:rPr>
        <w:t>integrating</w:t>
      </w:r>
      <w:r w:rsidR="00CA524D">
        <w:rPr>
          <w:sz w:val="20"/>
          <w:shd w:val="clear" w:color="auto" w:fill="FFFFFF"/>
        </w:rPr>
        <w:t xml:space="preserve"> </w:t>
      </w:r>
      <w:r w:rsidRPr="000B57EF">
        <w:rPr>
          <w:sz w:val="20"/>
          <w:shd w:val="clear" w:color="auto" w:fill="FFFFFF"/>
        </w:rPr>
        <w:t>ICT.</w:t>
      </w:r>
      <w:r w:rsidR="00CA524D">
        <w:rPr>
          <w:sz w:val="20"/>
          <w:shd w:val="clear" w:color="auto" w:fill="FFFFFF"/>
        </w:rPr>
        <w:t xml:space="preserve"> </w:t>
      </w:r>
      <w:r w:rsidRPr="000B57EF">
        <w:rPr>
          <w:i/>
          <w:iCs/>
          <w:sz w:val="20"/>
          <w:shd w:val="clear" w:color="auto" w:fill="FFFFFF"/>
        </w:rPr>
        <w:t>The</w:t>
      </w:r>
      <w:r w:rsidR="00CA524D">
        <w:rPr>
          <w:i/>
          <w:iCs/>
          <w:sz w:val="20"/>
          <w:shd w:val="clear" w:color="auto" w:fill="FFFFFF"/>
        </w:rPr>
        <w:t xml:space="preserve"> </w:t>
      </w:r>
      <w:r w:rsidRPr="000B57EF">
        <w:rPr>
          <w:i/>
          <w:iCs/>
          <w:sz w:val="20"/>
          <w:shd w:val="clear" w:color="auto" w:fill="FFFFFF"/>
        </w:rPr>
        <w:t>Turkish</w:t>
      </w:r>
      <w:r w:rsidR="00CA524D">
        <w:rPr>
          <w:i/>
          <w:iCs/>
          <w:sz w:val="20"/>
          <w:shd w:val="clear" w:color="auto" w:fill="FFFFFF"/>
        </w:rPr>
        <w:t xml:space="preserve"> </w:t>
      </w:r>
      <w:r w:rsidRPr="000B57EF">
        <w:rPr>
          <w:i/>
          <w:iCs/>
          <w:sz w:val="20"/>
          <w:shd w:val="clear" w:color="auto" w:fill="FFFFFF"/>
        </w:rPr>
        <w:t>Online</w:t>
      </w:r>
      <w:r w:rsidR="00CA524D">
        <w:rPr>
          <w:i/>
          <w:iCs/>
          <w:sz w:val="20"/>
          <w:shd w:val="clear" w:color="auto" w:fill="FFFFFF"/>
        </w:rPr>
        <w:t xml:space="preserve"> </w:t>
      </w:r>
      <w:r w:rsidRPr="000B57EF">
        <w:rPr>
          <w:i/>
          <w:iCs/>
          <w:sz w:val="20"/>
          <w:shd w:val="clear" w:color="auto" w:fill="FFFFFF"/>
        </w:rPr>
        <w:t>Journal</w:t>
      </w:r>
      <w:r w:rsidR="00CA524D">
        <w:rPr>
          <w:i/>
          <w:iCs/>
          <w:sz w:val="20"/>
          <w:shd w:val="clear" w:color="auto" w:fill="FFFFFF"/>
        </w:rPr>
        <w:t xml:space="preserve"> </w:t>
      </w:r>
      <w:r w:rsidRPr="000B57EF">
        <w:rPr>
          <w:i/>
          <w:iCs/>
          <w:sz w:val="20"/>
          <w:shd w:val="clear" w:color="auto" w:fill="FFFFFF"/>
        </w:rPr>
        <w:t>of</w:t>
      </w:r>
      <w:r w:rsidR="00CA524D">
        <w:rPr>
          <w:i/>
          <w:iCs/>
          <w:sz w:val="20"/>
          <w:shd w:val="clear" w:color="auto" w:fill="FFFFFF"/>
        </w:rPr>
        <w:t xml:space="preserve"> </w:t>
      </w:r>
      <w:r w:rsidRPr="000B57EF">
        <w:rPr>
          <w:i/>
          <w:iCs/>
          <w:sz w:val="20"/>
          <w:shd w:val="clear" w:color="auto" w:fill="FFFFFF"/>
        </w:rPr>
        <w:t>Educational</w:t>
      </w:r>
      <w:r w:rsidR="00CA524D">
        <w:rPr>
          <w:i/>
          <w:iCs/>
          <w:sz w:val="20"/>
          <w:shd w:val="clear" w:color="auto" w:fill="FFFFFF"/>
        </w:rPr>
        <w:t xml:space="preserve"> </w:t>
      </w:r>
      <w:r w:rsidRPr="000B57EF">
        <w:rPr>
          <w:i/>
          <w:iCs/>
          <w:sz w:val="20"/>
          <w:shd w:val="clear" w:color="auto" w:fill="FFFFFF"/>
        </w:rPr>
        <w:t>Technology</w:t>
      </w:r>
      <w:r w:rsidR="00CA524D">
        <w:rPr>
          <w:i/>
          <w:iCs/>
          <w:sz w:val="20"/>
          <w:shd w:val="clear" w:color="auto" w:fill="FFFFFF"/>
        </w:rPr>
        <w:t xml:space="preserve"> </w:t>
      </w:r>
      <w:r w:rsidRPr="000B57EF">
        <w:rPr>
          <w:i/>
          <w:iCs/>
          <w:sz w:val="20"/>
          <w:shd w:val="clear" w:color="auto" w:fill="FFFFFF"/>
        </w:rPr>
        <w:t>(TOJET)</w:t>
      </w:r>
      <w:r>
        <w:rPr>
          <w:sz w:val="20"/>
          <w:shd w:val="clear" w:color="auto" w:fill="FFFFFF"/>
        </w:rPr>
        <w:t>,</w:t>
      </w:r>
      <w:r w:rsidR="00CA524D">
        <w:rPr>
          <w:sz w:val="20"/>
          <w:shd w:val="clear" w:color="auto" w:fill="FFFFFF"/>
        </w:rPr>
        <w:t xml:space="preserve"> </w:t>
      </w:r>
      <w:r w:rsidRPr="000B57EF">
        <w:rPr>
          <w:i/>
          <w:iCs/>
          <w:sz w:val="20"/>
          <w:shd w:val="clear" w:color="auto" w:fill="FFFFFF"/>
        </w:rPr>
        <w:t>16</w:t>
      </w:r>
      <w:r w:rsidRPr="000B57EF">
        <w:rPr>
          <w:sz w:val="20"/>
          <w:shd w:val="clear" w:color="auto" w:fill="FFFFFF"/>
        </w:rPr>
        <w:t>(</w:t>
      </w:r>
      <w:r>
        <w:rPr>
          <w:sz w:val="20"/>
          <w:shd w:val="clear" w:color="auto" w:fill="FFFFFF"/>
        </w:rPr>
        <w:t>1</w:t>
      </w:r>
      <w:r w:rsidRPr="000B57EF">
        <w:rPr>
          <w:sz w:val="20"/>
          <w:shd w:val="clear" w:color="auto" w:fill="FFFFFF"/>
        </w:rPr>
        <w:t>),</w:t>
      </w:r>
      <w:r w:rsidR="00CA524D">
        <w:rPr>
          <w:sz w:val="20"/>
          <w:shd w:val="clear" w:color="auto" w:fill="FFFFFF"/>
        </w:rPr>
        <w:t xml:space="preserve"> </w:t>
      </w:r>
      <w:r w:rsidRPr="000B57EF">
        <w:rPr>
          <w:sz w:val="20"/>
          <w:shd w:val="clear" w:color="auto" w:fill="FFFFFF"/>
        </w:rPr>
        <w:t>83-92.</w:t>
      </w:r>
    </w:p>
    <w:p w:rsidR="005D5DCF" w:rsidRDefault="005D5DCF" w:rsidP="005D5DCF">
      <w:pPr>
        <w:shd w:val="clear" w:color="auto" w:fill="FFFFFF"/>
        <w:spacing w:before="120" w:line="240" w:lineRule="atLeast"/>
        <w:ind w:left="600" w:hanging="600"/>
        <w:rPr>
          <w:sz w:val="20"/>
          <w:shd w:val="clear" w:color="auto" w:fill="FFFFFF"/>
        </w:rPr>
      </w:pPr>
      <w:r w:rsidRPr="000B57EF">
        <w:rPr>
          <w:sz w:val="20"/>
          <w:shd w:val="clear" w:color="auto" w:fill="FFFFFF"/>
        </w:rPr>
        <w:t>Wee,</w:t>
      </w:r>
      <w:r w:rsidR="00CA524D">
        <w:rPr>
          <w:sz w:val="20"/>
          <w:shd w:val="clear" w:color="auto" w:fill="FFFFFF"/>
        </w:rPr>
        <w:t xml:space="preserve"> </w:t>
      </w:r>
      <w:r w:rsidRPr="000B57EF">
        <w:rPr>
          <w:sz w:val="20"/>
          <w:shd w:val="clear" w:color="auto" w:fill="FFFFFF"/>
        </w:rPr>
        <w:t>M.</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sidRPr="000B57EF">
        <w:rPr>
          <w:sz w:val="20"/>
          <w:shd w:val="clear" w:color="auto" w:fill="FFFFFF"/>
        </w:rPr>
        <w:t>Abu</w:t>
      </w:r>
      <w:r w:rsidR="00CA524D">
        <w:rPr>
          <w:sz w:val="20"/>
          <w:shd w:val="clear" w:color="auto" w:fill="FFFFFF"/>
        </w:rPr>
        <w:t xml:space="preserve"> </w:t>
      </w:r>
      <w:r w:rsidRPr="000B57EF">
        <w:rPr>
          <w:sz w:val="20"/>
          <w:shd w:val="clear" w:color="auto" w:fill="FFFFFF"/>
        </w:rPr>
        <w:t>Bakar,</w:t>
      </w:r>
      <w:r w:rsidR="00CA524D">
        <w:rPr>
          <w:sz w:val="20"/>
          <w:shd w:val="clear" w:color="auto" w:fill="FFFFFF"/>
        </w:rPr>
        <w:t xml:space="preserve"> </w:t>
      </w:r>
      <w:r w:rsidRPr="000B57EF">
        <w:rPr>
          <w:sz w:val="20"/>
          <w:shd w:val="clear" w:color="auto" w:fill="FFFFFF"/>
        </w:rPr>
        <w:t>Z.</w:t>
      </w:r>
      <w:r w:rsidR="00CA524D">
        <w:rPr>
          <w:sz w:val="20"/>
          <w:shd w:val="clear" w:color="auto" w:fill="FFFFFF"/>
        </w:rPr>
        <w:t xml:space="preserve"> </w:t>
      </w:r>
      <w:r>
        <w:rPr>
          <w:sz w:val="20"/>
          <w:shd w:val="clear" w:color="auto" w:fill="FFFFFF"/>
        </w:rPr>
        <w:t>(2006).</w:t>
      </w:r>
      <w:r w:rsidR="00CA524D">
        <w:rPr>
          <w:sz w:val="20"/>
          <w:shd w:val="clear" w:color="auto" w:fill="FFFFFF"/>
        </w:rPr>
        <w:t xml:space="preserve"> </w:t>
      </w:r>
      <w:r w:rsidRPr="000B57EF">
        <w:rPr>
          <w:sz w:val="20"/>
          <w:shd w:val="clear" w:color="auto" w:fill="FFFFFF"/>
        </w:rPr>
        <w:t>Obstacles</w:t>
      </w:r>
      <w:r w:rsidR="00CA524D">
        <w:rPr>
          <w:sz w:val="20"/>
          <w:shd w:val="clear" w:color="auto" w:fill="FFFFFF"/>
        </w:rPr>
        <w:t xml:space="preserve"> </w:t>
      </w:r>
      <w:r w:rsidRPr="000B57EF">
        <w:rPr>
          <w:sz w:val="20"/>
          <w:shd w:val="clear" w:color="auto" w:fill="FFFFFF"/>
        </w:rPr>
        <w:t>towards</w:t>
      </w:r>
      <w:r w:rsidR="00CA524D">
        <w:rPr>
          <w:sz w:val="20"/>
          <w:shd w:val="clear" w:color="auto" w:fill="FFFFFF"/>
        </w:rPr>
        <w:t xml:space="preserve"> </w:t>
      </w:r>
      <w:r w:rsidRPr="000B57EF">
        <w:rPr>
          <w:sz w:val="20"/>
          <w:shd w:val="clear" w:color="auto" w:fill="FFFFFF"/>
        </w:rPr>
        <w:t>the</w:t>
      </w:r>
      <w:r w:rsidR="00CA524D">
        <w:rPr>
          <w:sz w:val="20"/>
          <w:shd w:val="clear" w:color="auto" w:fill="FFFFFF"/>
        </w:rPr>
        <w:t xml:space="preserve"> </w:t>
      </w:r>
      <w:r w:rsidRPr="000B57EF">
        <w:rPr>
          <w:sz w:val="20"/>
          <w:shd w:val="clear" w:color="auto" w:fill="FFFFFF"/>
        </w:rPr>
        <w:t>use</w:t>
      </w:r>
      <w:r w:rsidR="00CA524D">
        <w:rPr>
          <w:sz w:val="20"/>
          <w:shd w:val="clear" w:color="auto" w:fill="FFFFFF"/>
        </w:rPr>
        <w:t xml:space="preserve"> </w:t>
      </w:r>
      <w:r w:rsidRPr="000B57EF">
        <w:rPr>
          <w:sz w:val="20"/>
          <w:shd w:val="clear" w:color="auto" w:fill="FFFFFF"/>
        </w:rPr>
        <w:t>of</w:t>
      </w:r>
      <w:r w:rsidR="00CA524D">
        <w:rPr>
          <w:sz w:val="20"/>
          <w:shd w:val="clear" w:color="auto" w:fill="FFFFFF"/>
        </w:rPr>
        <w:t xml:space="preserve"> </w:t>
      </w:r>
      <w:r w:rsidRPr="000B57EF">
        <w:rPr>
          <w:sz w:val="20"/>
          <w:shd w:val="clear" w:color="auto" w:fill="FFFFFF"/>
        </w:rPr>
        <w:t>ICT</w:t>
      </w:r>
      <w:r w:rsidR="00CA524D">
        <w:rPr>
          <w:sz w:val="20"/>
          <w:shd w:val="clear" w:color="auto" w:fill="FFFFFF"/>
        </w:rPr>
        <w:t xml:space="preserve"> </w:t>
      </w:r>
      <w:r w:rsidRPr="000B57EF">
        <w:rPr>
          <w:sz w:val="20"/>
          <w:shd w:val="clear" w:color="auto" w:fill="FFFFFF"/>
        </w:rPr>
        <w:t>tools</w:t>
      </w:r>
      <w:r w:rsidR="00CA524D">
        <w:rPr>
          <w:sz w:val="20"/>
          <w:shd w:val="clear" w:color="auto" w:fill="FFFFFF"/>
        </w:rPr>
        <w:t xml:space="preserve"> </w:t>
      </w:r>
      <w:r w:rsidRPr="000B57EF">
        <w:rPr>
          <w:sz w:val="20"/>
          <w:shd w:val="clear" w:color="auto" w:fill="FFFFFF"/>
        </w:rPr>
        <w:t>in</w:t>
      </w:r>
      <w:r w:rsidR="00CA524D">
        <w:rPr>
          <w:sz w:val="20"/>
          <w:shd w:val="clear" w:color="auto" w:fill="FFFFFF"/>
        </w:rPr>
        <w:t xml:space="preserve"> </w:t>
      </w:r>
      <w:r w:rsidRPr="000B57EF">
        <w:rPr>
          <w:sz w:val="20"/>
          <w:shd w:val="clear" w:color="auto" w:fill="FFFFFF"/>
        </w:rPr>
        <w:t>teaching</w:t>
      </w:r>
      <w:r w:rsidR="00CA524D">
        <w:rPr>
          <w:sz w:val="20"/>
          <w:shd w:val="clear" w:color="auto" w:fill="FFFFFF"/>
        </w:rPr>
        <w:t xml:space="preserve"> </w:t>
      </w:r>
      <w:r w:rsidRPr="000B57EF">
        <w:rPr>
          <w:sz w:val="20"/>
          <w:shd w:val="clear" w:color="auto" w:fill="FFFFFF"/>
        </w:rPr>
        <w:t>and</w:t>
      </w:r>
      <w:r w:rsidR="00CA524D">
        <w:rPr>
          <w:sz w:val="20"/>
          <w:shd w:val="clear" w:color="auto" w:fill="FFFFFF"/>
        </w:rPr>
        <w:t xml:space="preserve"> </w:t>
      </w:r>
      <w:r w:rsidRPr="000B57EF">
        <w:rPr>
          <w:sz w:val="20"/>
          <w:shd w:val="clear" w:color="auto" w:fill="FFFFFF"/>
        </w:rPr>
        <w:t>learning</w:t>
      </w:r>
      <w:r w:rsidR="00CA524D">
        <w:rPr>
          <w:sz w:val="20"/>
          <w:shd w:val="clear" w:color="auto" w:fill="FFFFFF"/>
        </w:rPr>
        <w:t xml:space="preserve"> </w:t>
      </w:r>
      <w:r w:rsidRPr="000B57EF">
        <w:rPr>
          <w:sz w:val="20"/>
          <w:shd w:val="clear" w:color="auto" w:fill="FFFFFF"/>
        </w:rPr>
        <w:t>of</w:t>
      </w:r>
      <w:r w:rsidR="00CA524D">
        <w:rPr>
          <w:sz w:val="20"/>
          <w:shd w:val="clear" w:color="auto" w:fill="FFFFFF"/>
        </w:rPr>
        <w:t xml:space="preserve"> </w:t>
      </w:r>
      <w:r w:rsidRPr="000B57EF">
        <w:rPr>
          <w:sz w:val="20"/>
          <w:shd w:val="clear" w:color="auto" w:fill="FFFFFF"/>
        </w:rPr>
        <w:t>information</w:t>
      </w:r>
      <w:r w:rsidR="00CA524D">
        <w:rPr>
          <w:sz w:val="20"/>
          <w:shd w:val="clear" w:color="auto" w:fill="FFFFFF"/>
        </w:rPr>
        <w:t xml:space="preserve"> </w:t>
      </w:r>
      <w:r w:rsidRPr="000B57EF">
        <w:rPr>
          <w:sz w:val="20"/>
          <w:shd w:val="clear" w:color="auto" w:fill="FFFFFF"/>
        </w:rPr>
        <w:t>systems</w:t>
      </w:r>
      <w:r w:rsidR="00CA524D">
        <w:rPr>
          <w:sz w:val="20"/>
          <w:shd w:val="clear" w:color="auto" w:fill="FFFFFF"/>
        </w:rPr>
        <w:t xml:space="preserve"> </w:t>
      </w:r>
      <w:r w:rsidRPr="000B57EF">
        <w:rPr>
          <w:sz w:val="20"/>
          <w:shd w:val="clear" w:color="auto" w:fill="FFFFFF"/>
        </w:rPr>
        <w:t>in</w:t>
      </w:r>
      <w:r w:rsidR="00CA524D">
        <w:rPr>
          <w:sz w:val="20"/>
          <w:shd w:val="clear" w:color="auto" w:fill="FFFFFF"/>
        </w:rPr>
        <w:t xml:space="preserve"> </w:t>
      </w:r>
      <w:r w:rsidRPr="000B57EF">
        <w:rPr>
          <w:sz w:val="20"/>
          <w:shd w:val="clear" w:color="auto" w:fill="FFFFFF"/>
        </w:rPr>
        <w:t>Malaysian</w:t>
      </w:r>
      <w:r w:rsidR="00CA524D">
        <w:rPr>
          <w:sz w:val="20"/>
          <w:shd w:val="clear" w:color="auto" w:fill="FFFFFF"/>
        </w:rPr>
        <w:t xml:space="preserve"> </w:t>
      </w:r>
      <w:r w:rsidRPr="000B57EF">
        <w:rPr>
          <w:sz w:val="20"/>
          <w:shd w:val="clear" w:color="auto" w:fill="FFFFFF"/>
        </w:rPr>
        <w:t>universities.</w:t>
      </w:r>
      <w:r w:rsidR="00CA524D">
        <w:rPr>
          <w:sz w:val="20"/>
          <w:shd w:val="clear" w:color="auto" w:fill="FFFFFF"/>
        </w:rPr>
        <w:t xml:space="preserve"> </w:t>
      </w:r>
      <w:r w:rsidRPr="000B57EF">
        <w:rPr>
          <w:i/>
          <w:iCs/>
          <w:sz w:val="20"/>
          <w:shd w:val="clear" w:color="auto" w:fill="FFFFFF"/>
        </w:rPr>
        <w:t>The</w:t>
      </w:r>
      <w:r w:rsidR="00CA524D">
        <w:rPr>
          <w:i/>
          <w:iCs/>
          <w:sz w:val="20"/>
          <w:shd w:val="clear" w:color="auto" w:fill="FFFFFF"/>
        </w:rPr>
        <w:t xml:space="preserve"> </w:t>
      </w:r>
      <w:r w:rsidRPr="000B57EF">
        <w:rPr>
          <w:i/>
          <w:iCs/>
          <w:sz w:val="20"/>
          <w:shd w:val="clear" w:color="auto" w:fill="FFFFFF"/>
        </w:rPr>
        <w:t>International</w:t>
      </w:r>
      <w:r w:rsidR="00CA524D">
        <w:rPr>
          <w:i/>
          <w:iCs/>
          <w:sz w:val="20"/>
          <w:shd w:val="clear" w:color="auto" w:fill="FFFFFF"/>
        </w:rPr>
        <w:t xml:space="preserve"> </w:t>
      </w:r>
      <w:r w:rsidRPr="000B57EF">
        <w:rPr>
          <w:i/>
          <w:iCs/>
          <w:sz w:val="20"/>
          <w:shd w:val="clear" w:color="auto" w:fill="FFFFFF"/>
        </w:rPr>
        <w:t>Arab</w:t>
      </w:r>
      <w:r w:rsidR="00CA524D">
        <w:rPr>
          <w:i/>
          <w:iCs/>
          <w:sz w:val="20"/>
          <w:shd w:val="clear" w:color="auto" w:fill="FFFFFF"/>
        </w:rPr>
        <w:t xml:space="preserve"> </w:t>
      </w:r>
      <w:r w:rsidRPr="000B57EF">
        <w:rPr>
          <w:i/>
          <w:iCs/>
          <w:sz w:val="20"/>
          <w:shd w:val="clear" w:color="auto" w:fill="FFFFFF"/>
        </w:rPr>
        <w:t>Journal</w:t>
      </w:r>
      <w:r w:rsidR="00CA524D">
        <w:rPr>
          <w:i/>
          <w:iCs/>
          <w:sz w:val="20"/>
          <w:shd w:val="clear" w:color="auto" w:fill="FFFFFF"/>
        </w:rPr>
        <w:t xml:space="preserve"> </w:t>
      </w:r>
      <w:r w:rsidRPr="000B57EF">
        <w:rPr>
          <w:i/>
          <w:iCs/>
          <w:sz w:val="20"/>
          <w:shd w:val="clear" w:color="auto" w:fill="FFFFFF"/>
        </w:rPr>
        <w:t>of</w:t>
      </w:r>
      <w:r w:rsidR="00CA524D">
        <w:rPr>
          <w:i/>
          <w:iCs/>
          <w:sz w:val="20"/>
          <w:shd w:val="clear" w:color="auto" w:fill="FFFFFF"/>
        </w:rPr>
        <w:t xml:space="preserve"> </w:t>
      </w:r>
      <w:r w:rsidRPr="000B57EF">
        <w:rPr>
          <w:i/>
          <w:iCs/>
          <w:sz w:val="20"/>
          <w:shd w:val="clear" w:color="auto" w:fill="FFFFFF"/>
        </w:rPr>
        <w:t>Information</w:t>
      </w:r>
      <w:r w:rsidR="00CA524D">
        <w:rPr>
          <w:i/>
          <w:iCs/>
          <w:sz w:val="20"/>
          <w:shd w:val="clear" w:color="auto" w:fill="FFFFFF"/>
        </w:rPr>
        <w:t xml:space="preserve"> </w:t>
      </w:r>
      <w:r w:rsidRPr="000B57EF">
        <w:rPr>
          <w:i/>
          <w:iCs/>
          <w:sz w:val="20"/>
          <w:shd w:val="clear" w:color="auto" w:fill="FFFFFF"/>
        </w:rPr>
        <w:t>technology</w:t>
      </w:r>
      <w:r>
        <w:rPr>
          <w:sz w:val="20"/>
          <w:shd w:val="clear" w:color="auto" w:fill="FFFFFF"/>
        </w:rPr>
        <w:t>,</w:t>
      </w:r>
      <w:r w:rsidR="00CA524D">
        <w:rPr>
          <w:sz w:val="20"/>
          <w:shd w:val="clear" w:color="auto" w:fill="FFFFFF"/>
        </w:rPr>
        <w:t xml:space="preserve"> </w:t>
      </w:r>
      <w:r w:rsidRPr="000B57EF">
        <w:rPr>
          <w:i/>
          <w:iCs/>
          <w:sz w:val="20"/>
          <w:shd w:val="clear" w:color="auto" w:fill="FFFFFF"/>
        </w:rPr>
        <w:t>3</w:t>
      </w:r>
      <w:r w:rsidRPr="000B57EF">
        <w:rPr>
          <w:sz w:val="20"/>
          <w:shd w:val="clear" w:color="auto" w:fill="FFFFFF"/>
        </w:rPr>
        <w:t>(</w:t>
      </w:r>
      <w:r>
        <w:rPr>
          <w:sz w:val="20"/>
          <w:shd w:val="clear" w:color="auto" w:fill="FFFFFF"/>
        </w:rPr>
        <w:t>3</w:t>
      </w:r>
      <w:r w:rsidRPr="000B57EF">
        <w:rPr>
          <w:sz w:val="20"/>
          <w:shd w:val="clear" w:color="auto" w:fill="FFFFFF"/>
        </w:rPr>
        <w:t>),</w:t>
      </w:r>
      <w:r w:rsidR="00CA524D">
        <w:rPr>
          <w:sz w:val="20"/>
          <w:shd w:val="clear" w:color="auto" w:fill="FFFFFF"/>
        </w:rPr>
        <w:t xml:space="preserve"> </w:t>
      </w:r>
      <w:r w:rsidRPr="000B57EF">
        <w:rPr>
          <w:sz w:val="20"/>
          <w:shd w:val="clear" w:color="auto" w:fill="FFFFFF"/>
        </w:rPr>
        <w:t>203-209.</w:t>
      </w:r>
    </w:p>
    <w:p w:rsidR="005D5DCF" w:rsidRDefault="005D5DCF" w:rsidP="005D5DCF">
      <w:pPr>
        <w:shd w:val="clear" w:color="auto" w:fill="FFFFFF"/>
        <w:spacing w:before="120" w:line="240" w:lineRule="atLeast"/>
        <w:ind w:left="600" w:hanging="600"/>
        <w:rPr>
          <w:sz w:val="20"/>
          <w:shd w:val="clear" w:color="auto" w:fill="FFFFFF"/>
        </w:rPr>
      </w:pPr>
      <w:r w:rsidRPr="0020062E">
        <w:rPr>
          <w:sz w:val="20"/>
          <w:shd w:val="clear" w:color="auto" w:fill="FFFFFF"/>
        </w:rPr>
        <w:t>Wozney,</w:t>
      </w:r>
      <w:r w:rsidR="00CA524D">
        <w:rPr>
          <w:sz w:val="20"/>
          <w:shd w:val="clear" w:color="auto" w:fill="FFFFFF"/>
        </w:rPr>
        <w:t xml:space="preserve"> </w:t>
      </w:r>
      <w:r w:rsidRPr="0020062E">
        <w:rPr>
          <w:sz w:val="20"/>
          <w:shd w:val="clear" w:color="auto" w:fill="FFFFFF"/>
        </w:rPr>
        <w:t>L.,</w:t>
      </w:r>
      <w:r w:rsidR="00CA524D">
        <w:rPr>
          <w:sz w:val="20"/>
          <w:shd w:val="clear" w:color="auto" w:fill="FFFFFF"/>
        </w:rPr>
        <w:t xml:space="preserve"> </w:t>
      </w:r>
      <w:r w:rsidRPr="0020062E">
        <w:rPr>
          <w:sz w:val="20"/>
          <w:shd w:val="clear" w:color="auto" w:fill="FFFFFF"/>
        </w:rPr>
        <w:t>Venkatesh,</w:t>
      </w:r>
      <w:r w:rsidR="00CA524D">
        <w:rPr>
          <w:sz w:val="20"/>
          <w:shd w:val="clear" w:color="auto" w:fill="FFFFFF"/>
        </w:rPr>
        <w:t xml:space="preserve"> </w:t>
      </w:r>
      <w:r w:rsidRPr="0020062E">
        <w:rPr>
          <w:sz w:val="20"/>
          <w:shd w:val="clear" w:color="auto" w:fill="FFFFFF"/>
        </w:rPr>
        <w:t>V.,</w:t>
      </w:r>
      <w:r w:rsidR="00CA524D">
        <w:rPr>
          <w:sz w:val="20"/>
          <w:shd w:val="clear" w:color="auto" w:fill="FFFFFF"/>
        </w:rPr>
        <w:t xml:space="preserve"> </w:t>
      </w:r>
      <w:r w:rsidRPr="0020062E">
        <w:rPr>
          <w:sz w:val="20"/>
          <w:shd w:val="clear" w:color="auto" w:fill="FFFFFF"/>
        </w:rPr>
        <w:t>&amp;</w:t>
      </w:r>
      <w:r w:rsidR="00CA524D">
        <w:rPr>
          <w:sz w:val="20"/>
          <w:shd w:val="clear" w:color="auto" w:fill="FFFFFF"/>
        </w:rPr>
        <w:t xml:space="preserve"> </w:t>
      </w:r>
      <w:r w:rsidRPr="0020062E">
        <w:rPr>
          <w:sz w:val="20"/>
          <w:shd w:val="clear" w:color="auto" w:fill="FFFFFF"/>
        </w:rPr>
        <w:t>Abrami,</w:t>
      </w:r>
      <w:r w:rsidR="00CA524D">
        <w:rPr>
          <w:sz w:val="20"/>
          <w:shd w:val="clear" w:color="auto" w:fill="FFFFFF"/>
        </w:rPr>
        <w:t xml:space="preserve"> </w:t>
      </w:r>
      <w:r w:rsidRPr="0020062E">
        <w:rPr>
          <w:sz w:val="20"/>
          <w:shd w:val="clear" w:color="auto" w:fill="FFFFFF"/>
        </w:rPr>
        <w:t>P.</w:t>
      </w:r>
      <w:r w:rsidR="00CA524D">
        <w:rPr>
          <w:sz w:val="20"/>
          <w:shd w:val="clear" w:color="auto" w:fill="FFFFFF"/>
        </w:rPr>
        <w:t xml:space="preserve"> </w:t>
      </w:r>
      <w:r w:rsidRPr="0020062E">
        <w:rPr>
          <w:sz w:val="20"/>
          <w:shd w:val="clear" w:color="auto" w:fill="FFFFFF"/>
        </w:rPr>
        <w:t>(2006).</w:t>
      </w:r>
      <w:r w:rsidR="00CA524D">
        <w:rPr>
          <w:sz w:val="20"/>
          <w:shd w:val="clear" w:color="auto" w:fill="FFFFFF"/>
        </w:rPr>
        <w:t xml:space="preserve"> </w:t>
      </w:r>
      <w:r w:rsidRPr="000B57EF">
        <w:rPr>
          <w:sz w:val="20"/>
          <w:shd w:val="clear" w:color="auto" w:fill="FFFFFF"/>
        </w:rPr>
        <w:t>Implementing</w:t>
      </w:r>
      <w:r w:rsidR="00CA524D">
        <w:rPr>
          <w:sz w:val="20"/>
          <w:shd w:val="clear" w:color="auto" w:fill="FFFFFF"/>
        </w:rPr>
        <w:t xml:space="preserve"> </w:t>
      </w:r>
      <w:r w:rsidRPr="000B57EF">
        <w:rPr>
          <w:sz w:val="20"/>
          <w:shd w:val="clear" w:color="auto" w:fill="FFFFFF"/>
        </w:rPr>
        <w:t>computer</w:t>
      </w:r>
      <w:r w:rsidR="00CA524D">
        <w:rPr>
          <w:sz w:val="20"/>
          <w:shd w:val="clear" w:color="auto" w:fill="FFFFFF"/>
        </w:rPr>
        <w:t xml:space="preserve"> </w:t>
      </w:r>
      <w:r w:rsidRPr="000B57EF">
        <w:rPr>
          <w:sz w:val="20"/>
          <w:shd w:val="clear" w:color="auto" w:fill="FFFFFF"/>
        </w:rPr>
        <w:t>technologies:</w:t>
      </w:r>
      <w:r w:rsidR="00CA524D">
        <w:rPr>
          <w:sz w:val="20"/>
          <w:shd w:val="clear" w:color="auto" w:fill="FFFFFF"/>
        </w:rPr>
        <w:t xml:space="preserve"> </w:t>
      </w:r>
      <w:r w:rsidRPr="000B57EF">
        <w:rPr>
          <w:sz w:val="20"/>
          <w:shd w:val="clear" w:color="auto" w:fill="FFFFFF"/>
        </w:rPr>
        <w:t>Teachers'</w:t>
      </w:r>
      <w:r w:rsidR="00CA524D">
        <w:rPr>
          <w:sz w:val="20"/>
          <w:shd w:val="clear" w:color="auto" w:fill="FFFFFF"/>
        </w:rPr>
        <w:t xml:space="preserve"> </w:t>
      </w:r>
      <w:r w:rsidRPr="000B57EF">
        <w:rPr>
          <w:sz w:val="20"/>
          <w:shd w:val="clear" w:color="auto" w:fill="FFFFFF"/>
        </w:rPr>
        <w:t>perceptions</w:t>
      </w:r>
      <w:r w:rsidR="00CA524D">
        <w:rPr>
          <w:sz w:val="20"/>
          <w:shd w:val="clear" w:color="auto" w:fill="FFFFFF"/>
        </w:rPr>
        <w:t xml:space="preserve"> </w:t>
      </w:r>
      <w:r w:rsidRPr="000B57EF">
        <w:rPr>
          <w:sz w:val="20"/>
          <w:shd w:val="clear" w:color="auto" w:fill="FFFFFF"/>
        </w:rPr>
        <w:t>and</w:t>
      </w:r>
      <w:r w:rsidR="00CA524D">
        <w:rPr>
          <w:sz w:val="20"/>
          <w:shd w:val="clear" w:color="auto" w:fill="FFFFFF"/>
        </w:rPr>
        <w:t xml:space="preserve"> </w:t>
      </w:r>
      <w:r w:rsidRPr="000B57EF">
        <w:rPr>
          <w:sz w:val="20"/>
          <w:shd w:val="clear" w:color="auto" w:fill="FFFFFF"/>
        </w:rPr>
        <w:t>practices.</w:t>
      </w:r>
      <w:r w:rsidR="00CA524D">
        <w:rPr>
          <w:sz w:val="20"/>
          <w:shd w:val="clear" w:color="auto" w:fill="FFFFFF"/>
        </w:rPr>
        <w:t xml:space="preserve"> </w:t>
      </w:r>
      <w:r w:rsidRPr="000B57EF">
        <w:rPr>
          <w:i/>
          <w:iCs/>
          <w:sz w:val="20"/>
          <w:shd w:val="clear" w:color="auto" w:fill="FFFFFF"/>
        </w:rPr>
        <w:t>Journal</w:t>
      </w:r>
      <w:r w:rsidR="00CA524D">
        <w:rPr>
          <w:i/>
          <w:iCs/>
          <w:sz w:val="20"/>
          <w:shd w:val="clear" w:color="auto" w:fill="FFFFFF"/>
        </w:rPr>
        <w:t xml:space="preserve"> </w:t>
      </w:r>
      <w:r w:rsidRPr="000B57EF">
        <w:rPr>
          <w:i/>
          <w:iCs/>
          <w:sz w:val="20"/>
          <w:shd w:val="clear" w:color="auto" w:fill="FFFFFF"/>
        </w:rPr>
        <w:t>of</w:t>
      </w:r>
      <w:r w:rsidR="00CA524D">
        <w:rPr>
          <w:i/>
          <w:iCs/>
          <w:sz w:val="20"/>
          <w:shd w:val="clear" w:color="auto" w:fill="FFFFFF"/>
        </w:rPr>
        <w:t xml:space="preserve"> </w:t>
      </w:r>
      <w:r w:rsidRPr="000B57EF">
        <w:rPr>
          <w:i/>
          <w:iCs/>
          <w:sz w:val="20"/>
          <w:shd w:val="clear" w:color="auto" w:fill="FFFFFF"/>
        </w:rPr>
        <w:t>Technology</w:t>
      </w:r>
      <w:r w:rsidR="00CA524D">
        <w:rPr>
          <w:i/>
          <w:iCs/>
          <w:sz w:val="20"/>
          <w:shd w:val="clear" w:color="auto" w:fill="FFFFFF"/>
        </w:rPr>
        <w:t xml:space="preserve"> </w:t>
      </w:r>
      <w:r w:rsidRPr="000B57EF">
        <w:rPr>
          <w:i/>
          <w:iCs/>
          <w:sz w:val="20"/>
          <w:shd w:val="clear" w:color="auto" w:fill="FFFFFF"/>
        </w:rPr>
        <w:t>and</w:t>
      </w:r>
      <w:r w:rsidR="00CA524D">
        <w:rPr>
          <w:i/>
          <w:iCs/>
          <w:sz w:val="20"/>
          <w:shd w:val="clear" w:color="auto" w:fill="FFFFFF"/>
        </w:rPr>
        <w:t xml:space="preserve"> </w:t>
      </w:r>
      <w:r w:rsidRPr="000B57EF">
        <w:rPr>
          <w:i/>
          <w:iCs/>
          <w:sz w:val="20"/>
          <w:shd w:val="clear" w:color="auto" w:fill="FFFFFF"/>
        </w:rPr>
        <w:t>Teacher</w:t>
      </w:r>
      <w:r w:rsidR="00CA524D">
        <w:rPr>
          <w:i/>
          <w:iCs/>
          <w:sz w:val="20"/>
          <w:shd w:val="clear" w:color="auto" w:fill="FFFFFF"/>
        </w:rPr>
        <w:t xml:space="preserve"> </w:t>
      </w:r>
      <w:r w:rsidRPr="000B57EF">
        <w:rPr>
          <w:i/>
          <w:iCs/>
          <w:sz w:val="20"/>
          <w:shd w:val="clear" w:color="auto" w:fill="FFFFFF"/>
        </w:rPr>
        <w:t>Education</w:t>
      </w:r>
      <w:r>
        <w:rPr>
          <w:sz w:val="20"/>
          <w:shd w:val="clear" w:color="auto" w:fill="FFFFFF"/>
        </w:rPr>
        <w:t>,</w:t>
      </w:r>
      <w:r w:rsidR="00CA524D">
        <w:rPr>
          <w:sz w:val="20"/>
          <w:shd w:val="clear" w:color="auto" w:fill="FFFFFF"/>
        </w:rPr>
        <w:t xml:space="preserve"> </w:t>
      </w:r>
      <w:r w:rsidRPr="000B57EF">
        <w:rPr>
          <w:i/>
          <w:iCs/>
          <w:sz w:val="20"/>
          <w:shd w:val="clear" w:color="auto" w:fill="FFFFFF"/>
        </w:rPr>
        <w:t>14</w:t>
      </w:r>
      <w:r w:rsidRPr="000B57EF">
        <w:rPr>
          <w:sz w:val="20"/>
          <w:shd w:val="clear" w:color="auto" w:fill="FFFFFF"/>
        </w:rPr>
        <w:t>(</w:t>
      </w:r>
      <w:r>
        <w:rPr>
          <w:sz w:val="20"/>
          <w:shd w:val="clear" w:color="auto" w:fill="FFFFFF"/>
        </w:rPr>
        <w:t>1</w:t>
      </w:r>
      <w:r w:rsidRPr="000B57EF">
        <w:rPr>
          <w:sz w:val="20"/>
          <w:shd w:val="clear" w:color="auto" w:fill="FFFFFF"/>
        </w:rPr>
        <w:t>),</w:t>
      </w:r>
      <w:r w:rsidR="00CA524D">
        <w:rPr>
          <w:sz w:val="20"/>
          <w:shd w:val="clear" w:color="auto" w:fill="FFFFFF"/>
        </w:rPr>
        <w:t xml:space="preserve"> </w:t>
      </w:r>
      <w:r w:rsidRPr="000B57EF">
        <w:rPr>
          <w:sz w:val="20"/>
          <w:shd w:val="clear" w:color="auto" w:fill="FFFFFF"/>
        </w:rPr>
        <w:t>173-207.</w:t>
      </w:r>
    </w:p>
    <w:p w:rsidR="005D5DCF" w:rsidRDefault="005D5DCF" w:rsidP="005D5DCF">
      <w:pPr>
        <w:shd w:val="clear" w:color="auto" w:fill="FFFFFF"/>
        <w:spacing w:before="120" w:line="240" w:lineRule="atLeast"/>
        <w:ind w:left="600" w:hanging="600"/>
        <w:rPr>
          <w:sz w:val="20"/>
          <w:shd w:val="clear" w:color="auto" w:fill="FFFFFF"/>
        </w:rPr>
      </w:pPr>
      <w:r w:rsidRPr="00622BCE">
        <w:rPr>
          <w:sz w:val="20"/>
          <w:shd w:val="clear" w:color="auto" w:fill="FFFFFF"/>
        </w:rPr>
        <w:t>Wright,</w:t>
      </w:r>
      <w:r w:rsidR="00CA524D">
        <w:rPr>
          <w:sz w:val="20"/>
          <w:shd w:val="clear" w:color="auto" w:fill="FFFFFF"/>
        </w:rPr>
        <w:t xml:space="preserve"> </w:t>
      </w:r>
      <w:r w:rsidRPr="00622BCE">
        <w:rPr>
          <w:sz w:val="20"/>
          <w:shd w:val="clear" w:color="auto" w:fill="FFFFFF"/>
        </w:rPr>
        <w:t>C.</w:t>
      </w:r>
      <w:r w:rsidR="00CA524D">
        <w:rPr>
          <w:sz w:val="20"/>
          <w:shd w:val="clear" w:color="auto" w:fill="FFFFFF"/>
        </w:rPr>
        <w:t xml:space="preserve"> </w:t>
      </w:r>
      <w:r w:rsidRPr="006341B3">
        <w:rPr>
          <w:sz w:val="20"/>
          <w:shd w:val="clear" w:color="auto" w:fill="FFFFFF"/>
        </w:rPr>
        <w:t>(201</w:t>
      </w:r>
      <w:r>
        <w:rPr>
          <w:sz w:val="20"/>
          <w:shd w:val="clear" w:color="auto" w:fill="FFFFFF"/>
        </w:rPr>
        <w:t>4</w:t>
      </w:r>
      <w:r w:rsidRPr="006341B3">
        <w:rPr>
          <w:sz w:val="20"/>
          <w:shd w:val="clear" w:color="auto" w:fill="FFFFFF"/>
        </w:rPr>
        <w:t>).</w:t>
      </w:r>
      <w:r w:rsidR="00CA524D">
        <w:rPr>
          <w:sz w:val="20"/>
          <w:shd w:val="clear" w:color="auto" w:fill="FFFFFF"/>
        </w:rPr>
        <w:t xml:space="preserve"> </w:t>
      </w:r>
      <w:r w:rsidRPr="00395025">
        <w:rPr>
          <w:i/>
          <w:iCs/>
          <w:sz w:val="20"/>
          <w:shd w:val="clear" w:color="auto" w:fill="FFFFFF"/>
        </w:rPr>
        <w:t>5</w:t>
      </w:r>
      <w:r w:rsidR="00CA524D">
        <w:rPr>
          <w:i/>
          <w:iCs/>
          <w:sz w:val="20"/>
          <w:shd w:val="clear" w:color="auto" w:fill="FFFFFF"/>
        </w:rPr>
        <w:t xml:space="preserve"> </w:t>
      </w:r>
      <w:r w:rsidRPr="00395025">
        <w:rPr>
          <w:i/>
          <w:iCs/>
          <w:sz w:val="20"/>
          <w:shd w:val="clear" w:color="auto" w:fill="FFFFFF"/>
        </w:rPr>
        <w:t>Key</w:t>
      </w:r>
      <w:r w:rsidR="00CA524D">
        <w:rPr>
          <w:i/>
          <w:iCs/>
          <w:sz w:val="20"/>
          <w:shd w:val="clear" w:color="auto" w:fill="FFFFFF"/>
        </w:rPr>
        <w:t xml:space="preserve"> </w:t>
      </w:r>
      <w:r w:rsidRPr="00395025">
        <w:rPr>
          <w:i/>
          <w:iCs/>
          <w:sz w:val="20"/>
          <w:shd w:val="clear" w:color="auto" w:fill="FFFFFF"/>
        </w:rPr>
        <w:t>barriers</w:t>
      </w:r>
      <w:r w:rsidR="00CA524D">
        <w:rPr>
          <w:i/>
          <w:iCs/>
          <w:sz w:val="20"/>
          <w:shd w:val="clear" w:color="auto" w:fill="FFFFFF"/>
        </w:rPr>
        <w:t xml:space="preserve"> </w:t>
      </w:r>
      <w:r w:rsidRPr="00395025">
        <w:rPr>
          <w:i/>
          <w:iCs/>
          <w:sz w:val="20"/>
          <w:shd w:val="clear" w:color="auto" w:fill="FFFFFF"/>
        </w:rPr>
        <w:t>to</w:t>
      </w:r>
      <w:r w:rsidR="00CA524D">
        <w:rPr>
          <w:i/>
          <w:iCs/>
          <w:sz w:val="20"/>
          <w:shd w:val="clear" w:color="auto" w:fill="FFFFFF"/>
        </w:rPr>
        <w:t xml:space="preserve"> </w:t>
      </w:r>
      <w:r w:rsidRPr="00395025">
        <w:rPr>
          <w:i/>
          <w:iCs/>
          <w:sz w:val="20"/>
          <w:shd w:val="clear" w:color="auto" w:fill="FFFFFF"/>
        </w:rPr>
        <w:t>educational</w:t>
      </w:r>
      <w:r w:rsidR="00CA524D">
        <w:rPr>
          <w:i/>
          <w:iCs/>
          <w:sz w:val="20"/>
          <w:shd w:val="clear" w:color="auto" w:fill="FFFFFF"/>
        </w:rPr>
        <w:t xml:space="preserve"> </w:t>
      </w:r>
      <w:r w:rsidRPr="00395025">
        <w:rPr>
          <w:i/>
          <w:iCs/>
          <w:sz w:val="20"/>
          <w:shd w:val="clear" w:color="auto" w:fill="FFFFFF"/>
        </w:rPr>
        <w:t>technology</w:t>
      </w:r>
      <w:r w:rsidR="00CA524D">
        <w:rPr>
          <w:i/>
          <w:iCs/>
          <w:sz w:val="20"/>
          <w:shd w:val="clear" w:color="auto" w:fill="FFFFFF"/>
        </w:rPr>
        <w:t xml:space="preserve"> </w:t>
      </w:r>
      <w:r w:rsidRPr="00395025">
        <w:rPr>
          <w:i/>
          <w:iCs/>
          <w:sz w:val="20"/>
          <w:shd w:val="clear" w:color="auto" w:fill="FFFFFF"/>
        </w:rPr>
        <w:t>adoption</w:t>
      </w:r>
      <w:r w:rsidR="00CA524D">
        <w:rPr>
          <w:i/>
          <w:iCs/>
          <w:sz w:val="20"/>
          <w:shd w:val="clear" w:color="auto" w:fill="FFFFFF"/>
        </w:rPr>
        <w:t xml:space="preserve"> </w:t>
      </w:r>
      <w:r w:rsidRPr="00395025">
        <w:rPr>
          <w:i/>
          <w:iCs/>
          <w:sz w:val="20"/>
          <w:shd w:val="clear" w:color="auto" w:fill="FFFFFF"/>
        </w:rPr>
        <w:t>in</w:t>
      </w:r>
      <w:r w:rsidR="00CA524D">
        <w:rPr>
          <w:i/>
          <w:iCs/>
          <w:sz w:val="20"/>
          <w:shd w:val="clear" w:color="auto" w:fill="FFFFFF"/>
        </w:rPr>
        <w:t xml:space="preserve"> </w:t>
      </w:r>
      <w:r w:rsidRPr="00395025">
        <w:rPr>
          <w:i/>
          <w:iCs/>
          <w:sz w:val="20"/>
          <w:shd w:val="clear" w:color="auto" w:fill="FFFFFF"/>
        </w:rPr>
        <w:t>the</w:t>
      </w:r>
      <w:r w:rsidR="00CA524D">
        <w:rPr>
          <w:i/>
          <w:iCs/>
          <w:sz w:val="20"/>
          <w:shd w:val="clear" w:color="auto" w:fill="FFFFFF"/>
        </w:rPr>
        <w:t xml:space="preserve"> </w:t>
      </w:r>
      <w:r w:rsidRPr="00395025">
        <w:rPr>
          <w:i/>
          <w:iCs/>
          <w:sz w:val="20"/>
          <w:shd w:val="clear" w:color="auto" w:fill="FFFFFF"/>
        </w:rPr>
        <w:t>developing</w:t>
      </w:r>
      <w:r w:rsidR="00CA524D">
        <w:rPr>
          <w:i/>
          <w:iCs/>
          <w:sz w:val="20"/>
          <w:shd w:val="clear" w:color="auto" w:fill="FFFFFF"/>
        </w:rPr>
        <w:t xml:space="preserve"> </w:t>
      </w:r>
      <w:r w:rsidRPr="00395025">
        <w:rPr>
          <w:i/>
          <w:iCs/>
          <w:sz w:val="20"/>
          <w:shd w:val="clear" w:color="auto" w:fill="FFFFFF"/>
        </w:rPr>
        <w:t>world</w:t>
      </w:r>
      <w:r w:rsidRPr="006341B3">
        <w:rPr>
          <w:sz w:val="20"/>
          <w:shd w:val="clear" w:color="auto" w:fill="FFFFFF"/>
        </w:rPr>
        <w:t>.</w:t>
      </w:r>
      <w:r w:rsidR="00CA524D">
        <w:rPr>
          <w:sz w:val="20"/>
          <w:shd w:val="clear" w:color="auto" w:fill="FFFFFF"/>
        </w:rPr>
        <w:t xml:space="preserve"> </w:t>
      </w:r>
      <w:r w:rsidRPr="006341B3">
        <w:rPr>
          <w:sz w:val="20"/>
          <w:shd w:val="clear" w:color="auto" w:fill="FFFFFF"/>
        </w:rPr>
        <w:t>Retrieved</w:t>
      </w:r>
      <w:r w:rsidR="00CA524D">
        <w:rPr>
          <w:sz w:val="20"/>
          <w:shd w:val="clear" w:color="auto" w:fill="FFFFFF"/>
        </w:rPr>
        <w:t xml:space="preserve"> </w:t>
      </w:r>
      <w:r>
        <w:rPr>
          <w:sz w:val="20"/>
          <w:shd w:val="clear" w:color="auto" w:fill="FFFFFF"/>
        </w:rPr>
        <w:t>December</w:t>
      </w:r>
      <w:r w:rsidR="00CA524D">
        <w:rPr>
          <w:sz w:val="20"/>
          <w:shd w:val="clear" w:color="auto" w:fill="FFFFFF"/>
        </w:rPr>
        <w:t xml:space="preserve"> </w:t>
      </w:r>
      <w:r>
        <w:rPr>
          <w:sz w:val="20"/>
          <w:shd w:val="clear" w:color="auto" w:fill="FFFFFF"/>
        </w:rPr>
        <w:t>13</w:t>
      </w:r>
      <w:r w:rsidRPr="006341B3">
        <w:rPr>
          <w:sz w:val="20"/>
          <w:shd w:val="clear" w:color="auto" w:fill="FFFFFF"/>
        </w:rPr>
        <w:t>,</w:t>
      </w:r>
      <w:r w:rsidR="00CA524D">
        <w:rPr>
          <w:sz w:val="20"/>
          <w:shd w:val="clear" w:color="auto" w:fill="FFFFFF"/>
        </w:rPr>
        <w:t xml:space="preserve"> </w:t>
      </w:r>
      <w:r w:rsidRPr="006341B3">
        <w:rPr>
          <w:sz w:val="20"/>
          <w:shd w:val="clear" w:color="auto" w:fill="FFFFFF"/>
        </w:rPr>
        <w:t>201</w:t>
      </w:r>
      <w:r>
        <w:rPr>
          <w:sz w:val="20"/>
          <w:shd w:val="clear" w:color="auto" w:fill="FFFFFF"/>
        </w:rPr>
        <w:t>6</w:t>
      </w:r>
      <w:r w:rsidR="00CA524D">
        <w:rPr>
          <w:sz w:val="20"/>
          <w:shd w:val="clear" w:color="auto" w:fill="FFFFFF"/>
        </w:rPr>
        <w:t xml:space="preserve"> </w:t>
      </w:r>
      <w:r w:rsidRPr="006341B3">
        <w:rPr>
          <w:sz w:val="20"/>
          <w:shd w:val="clear" w:color="auto" w:fill="FFFFFF"/>
        </w:rPr>
        <w:t>from</w:t>
      </w:r>
      <w:r w:rsidR="00CA524D">
        <w:rPr>
          <w:sz w:val="20"/>
          <w:shd w:val="clear" w:color="auto" w:fill="FFFFFF"/>
        </w:rPr>
        <w:t xml:space="preserve"> </w:t>
      </w:r>
      <w:hyperlink r:id="rId133" w:history="1">
        <w:r>
          <w:rPr>
            <w:rStyle w:val="Hyperlink"/>
            <w:sz w:val="20"/>
            <w:shd w:val="clear" w:color="auto" w:fill="FFFFFF"/>
          </w:rPr>
          <w:t>http://edutechdebate.org/2014-ict4edu-trends/5-key-barriers-to-educational-technology-adoption-in-the-developing-world/</w:t>
        </w:r>
      </w:hyperlink>
    </w:p>
    <w:p w:rsidR="005D5DCF" w:rsidRDefault="005D5DCF" w:rsidP="005D5DCF">
      <w:pPr>
        <w:shd w:val="clear" w:color="auto" w:fill="FFFFFF"/>
        <w:spacing w:before="120" w:line="240" w:lineRule="atLeast"/>
        <w:ind w:left="600" w:hanging="600"/>
        <w:rPr>
          <w:sz w:val="20"/>
          <w:shd w:val="clear" w:color="auto" w:fill="FFFFFF"/>
        </w:rPr>
      </w:pPr>
      <w:r w:rsidRPr="00622BCE">
        <w:rPr>
          <w:sz w:val="20"/>
          <w:shd w:val="clear" w:color="auto" w:fill="FFFFFF"/>
        </w:rPr>
        <w:t>Yunus,</w:t>
      </w:r>
      <w:r w:rsidR="00CA524D">
        <w:rPr>
          <w:sz w:val="20"/>
          <w:shd w:val="clear" w:color="auto" w:fill="FFFFFF"/>
        </w:rPr>
        <w:t xml:space="preserve"> </w:t>
      </w:r>
      <w:r w:rsidRPr="00622BCE">
        <w:rPr>
          <w:sz w:val="20"/>
          <w:shd w:val="clear" w:color="auto" w:fill="FFFFFF"/>
        </w:rPr>
        <w:t>M.,</w:t>
      </w:r>
      <w:r w:rsidR="00CA524D">
        <w:rPr>
          <w:sz w:val="20"/>
          <w:shd w:val="clear" w:color="auto" w:fill="FFFFFF"/>
        </w:rPr>
        <w:t xml:space="preserve"> </w:t>
      </w:r>
      <w:r w:rsidRPr="00622BCE">
        <w:rPr>
          <w:sz w:val="20"/>
          <w:shd w:val="clear" w:color="auto" w:fill="FFFFFF"/>
        </w:rPr>
        <w:t>Nordin,</w:t>
      </w:r>
      <w:r w:rsidR="00CA524D">
        <w:rPr>
          <w:sz w:val="20"/>
          <w:shd w:val="clear" w:color="auto" w:fill="FFFFFF"/>
        </w:rPr>
        <w:t xml:space="preserve"> </w:t>
      </w:r>
      <w:r w:rsidRPr="00622BCE">
        <w:rPr>
          <w:sz w:val="20"/>
          <w:shd w:val="clear" w:color="auto" w:fill="FFFFFF"/>
        </w:rPr>
        <w:t>N.,</w:t>
      </w:r>
      <w:r w:rsidR="00CA524D">
        <w:rPr>
          <w:sz w:val="20"/>
          <w:shd w:val="clear" w:color="auto" w:fill="FFFFFF"/>
        </w:rPr>
        <w:t xml:space="preserve"> </w:t>
      </w:r>
      <w:r w:rsidRPr="00622BCE">
        <w:rPr>
          <w:sz w:val="20"/>
          <w:shd w:val="clear" w:color="auto" w:fill="FFFFFF"/>
        </w:rPr>
        <w:t>Salehi,</w:t>
      </w:r>
      <w:r w:rsidR="00CA524D">
        <w:rPr>
          <w:sz w:val="20"/>
          <w:shd w:val="clear" w:color="auto" w:fill="FFFFFF"/>
        </w:rPr>
        <w:t xml:space="preserve"> </w:t>
      </w:r>
      <w:r w:rsidRPr="00622BCE">
        <w:rPr>
          <w:sz w:val="20"/>
          <w:shd w:val="clear" w:color="auto" w:fill="FFFFFF"/>
        </w:rPr>
        <w:t>H.,</w:t>
      </w:r>
      <w:r w:rsidR="00CA524D">
        <w:rPr>
          <w:sz w:val="20"/>
          <w:shd w:val="clear" w:color="auto" w:fill="FFFFFF"/>
        </w:rPr>
        <w:t xml:space="preserve"> </w:t>
      </w:r>
      <w:r w:rsidRPr="00622BCE">
        <w:rPr>
          <w:sz w:val="20"/>
          <w:shd w:val="clear" w:color="auto" w:fill="FFFFFF"/>
        </w:rPr>
        <w:t>Sun,</w:t>
      </w:r>
      <w:r w:rsidR="00CA524D">
        <w:rPr>
          <w:sz w:val="20"/>
          <w:shd w:val="clear" w:color="auto" w:fill="FFFFFF"/>
        </w:rPr>
        <w:t xml:space="preserve"> </w:t>
      </w:r>
      <w:r w:rsidRPr="00622BCE">
        <w:rPr>
          <w:sz w:val="20"/>
          <w:shd w:val="clear" w:color="auto" w:fill="FFFFFF"/>
        </w:rPr>
        <w:t>C.</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Embi,</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(2013).</w:t>
      </w:r>
      <w:r w:rsidR="00CA524D">
        <w:rPr>
          <w:sz w:val="20"/>
          <w:shd w:val="clear" w:color="auto" w:fill="FFFFFF"/>
        </w:rPr>
        <w:t xml:space="preserve"> </w:t>
      </w:r>
      <w:r w:rsidRPr="00622BCE">
        <w:rPr>
          <w:sz w:val="20"/>
          <w:shd w:val="clear" w:color="auto" w:fill="FFFFFF"/>
        </w:rPr>
        <w:t>Pros</w:t>
      </w:r>
      <w:r w:rsidR="00CA524D">
        <w:rPr>
          <w:sz w:val="20"/>
          <w:shd w:val="clear" w:color="auto" w:fill="FFFFFF"/>
        </w:rPr>
        <w:t xml:space="preserve"> </w:t>
      </w:r>
      <w:r w:rsidRPr="00622BCE">
        <w:rPr>
          <w:sz w:val="20"/>
          <w:shd w:val="clear" w:color="auto" w:fill="FFFFFF"/>
        </w:rPr>
        <w:t>and</w:t>
      </w:r>
      <w:r w:rsidR="00CA524D">
        <w:rPr>
          <w:sz w:val="20"/>
          <w:shd w:val="clear" w:color="auto" w:fill="FFFFFF"/>
        </w:rPr>
        <w:t xml:space="preserve"> </w:t>
      </w:r>
      <w:r w:rsidRPr="00622BCE">
        <w:rPr>
          <w:sz w:val="20"/>
          <w:shd w:val="clear" w:color="auto" w:fill="FFFFFF"/>
        </w:rPr>
        <w:t>cons</w:t>
      </w:r>
      <w:r w:rsidR="00CA524D">
        <w:rPr>
          <w:sz w:val="20"/>
          <w:shd w:val="clear" w:color="auto" w:fill="FFFFFF"/>
        </w:rPr>
        <w:t xml:space="preserve"> </w:t>
      </w:r>
      <w:r w:rsidRPr="00622BCE">
        <w:rPr>
          <w:sz w:val="20"/>
          <w:shd w:val="clear" w:color="auto" w:fill="FFFFFF"/>
        </w:rPr>
        <w:t>of</w:t>
      </w:r>
      <w:r w:rsidR="00CA524D">
        <w:rPr>
          <w:sz w:val="20"/>
          <w:shd w:val="clear" w:color="auto" w:fill="FFFFFF"/>
        </w:rPr>
        <w:t xml:space="preserve"> </w:t>
      </w:r>
      <w:r w:rsidRPr="00622BCE">
        <w:rPr>
          <w:sz w:val="20"/>
          <w:shd w:val="clear" w:color="auto" w:fill="FFFFFF"/>
        </w:rPr>
        <w:t>using</w:t>
      </w:r>
      <w:r w:rsidR="00CA524D">
        <w:rPr>
          <w:sz w:val="20"/>
          <w:shd w:val="clear" w:color="auto" w:fill="FFFFFF"/>
        </w:rPr>
        <w:t xml:space="preserve"> </w:t>
      </w:r>
      <w:r w:rsidRPr="00622BCE">
        <w:rPr>
          <w:sz w:val="20"/>
          <w:shd w:val="clear" w:color="auto" w:fill="FFFFFF"/>
        </w:rPr>
        <w:t>ICT</w:t>
      </w:r>
      <w:r w:rsidR="00CA524D">
        <w:rPr>
          <w:sz w:val="20"/>
          <w:shd w:val="clear" w:color="auto" w:fill="FFFFFF"/>
        </w:rPr>
        <w:t xml:space="preserve"> </w:t>
      </w:r>
      <w:r w:rsidRPr="00622BCE">
        <w:rPr>
          <w:sz w:val="20"/>
          <w:shd w:val="clear" w:color="auto" w:fill="FFFFFF"/>
        </w:rPr>
        <w:t>in</w:t>
      </w:r>
      <w:r w:rsidR="00CA524D">
        <w:rPr>
          <w:sz w:val="20"/>
          <w:shd w:val="clear" w:color="auto" w:fill="FFFFFF"/>
        </w:rPr>
        <w:t xml:space="preserve"> </w:t>
      </w:r>
      <w:r w:rsidRPr="00622BCE">
        <w:rPr>
          <w:sz w:val="20"/>
          <w:shd w:val="clear" w:color="auto" w:fill="FFFFFF"/>
        </w:rPr>
        <w:t>teaching</w:t>
      </w:r>
      <w:r w:rsidR="00CA524D">
        <w:rPr>
          <w:sz w:val="20"/>
          <w:shd w:val="clear" w:color="auto" w:fill="FFFFFF"/>
        </w:rPr>
        <w:t xml:space="preserve"> </w:t>
      </w:r>
      <w:r w:rsidRPr="00622BCE">
        <w:rPr>
          <w:sz w:val="20"/>
          <w:shd w:val="clear" w:color="auto" w:fill="FFFFFF"/>
        </w:rPr>
        <w:t>ESL</w:t>
      </w:r>
      <w:r w:rsidR="00CA524D">
        <w:rPr>
          <w:sz w:val="20"/>
          <w:shd w:val="clear" w:color="auto" w:fill="FFFFFF"/>
        </w:rPr>
        <w:t xml:space="preserve"> </w:t>
      </w:r>
      <w:r w:rsidRPr="00622BCE">
        <w:rPr>
          <w:sz w:val="20"/>
          <w:shd w:val="clear" w:color="auto" w:fill="FFFFFF"/>
        </w:rPr>
        <w:t>reading</w:t>
      </w:r>
      <w:r w:rsidR="00CA524D">
        <w:rPr>
          <w:sz w:val="20"/>
          <w:shd w:val="clear" w:color="auto" w:fill="FFFFFF"/>
        </w:rPr>
        <w:t xml:space="preserve"> </w:t>
      </w:r>
      <w:r w:rsidRPr="00622BCE">
        <w:rPr>
          <w:sz w:val="20"/>
          <w:shd w:val="clear" w:color="auto" w:fill="FFFFFF"/>
        </w:rPr>
        <w:t>and</w:t>
      </w:r>
      <w:r w:rsidR="00CA524D">
        <w:rPr>
          <w:sz w:val="20"/>
          <w:shd w:val="clear" w:color="auto" w:fill="FFFFFF"/>
        </w:rPr>
        <w:t xml:space="preserve"> </w:t>
      </w:r>
      <w:r w:rsidRPr="00622BCE">
        <w:rPr>
          <w:sz w:val="20"/>
          <w:shd w:val="clear" w:color="auto" w:fill="FFFFFF"/>
        </w:rPr>
        <w:t>writing.</w:t>
      </w:r>
      <w:r w:rsidR="00CA524D">
        <w:rPr>
          <w:sz w:val="20"/>
          <w:shd w:val="clear" w:color="auto" w:fill="FFFFFF"/>
        </w:rPr>
        <w:t xml:space="preserve"> </w:t>
      </w:r>
      <w:r w:rsidRPr="00622BCE">
        <w:rPr>
          <w:i/>
          <w:iCs/>
          <w:sz w:val="20"/>
          <w:shd w:val="clear" w:color="auto" w:fill="FFFFFF"/>
        </w:rPr>
        <w:t>International</w:t>
      </w:r>
      <w:r w:rsidR="00CA524D">
        <w:rPr>
          <w:i/>
          <w:iCs/>
          <w:sz w:val="20"/>
          <w:shd w:val="clear" w:color="auto" w:fill="FFFFFF"/>
        </w:rPr>
        <w:t xml:space="preserve"> </w:t>
      </w:r>
      <w:r w:rsidRPr="00622BCE">
        <w:rPr>
          <w:i/>
          <w:iCs/>
          <w:sz w:val="20"/>
          <w:shd w:val="clear" w:color="auto" w:fill="FFFFFF"/>
        </w:rPr>
        <w:t>Education</w:t>
      </w:r>
      <w:r w:rsidR="00CA524D">
        <w:rPr>
          <w:i/>
          <w:iCs/>
          <w:sz w:val="20"/>
          <w:shd w:val="clear" w:color="auto" w:fill="FFFFFF"/>
        </w:rPr>
        <w:t xml:space="preserve"> </w:t>
      </w:r>
      <w:r w:rsidRPr="00622BCE">
        <w:rPr>
          <w:i/>
          <w:iCs/>
          <w:sz w:val="20"/>
          <w:shd w:val="clear" w:color="auto" w:fill="FFFFFF"/>
        </w:rPr>
        <w:t>Studies</w:t>
      </w:r>
      <w:r w:rsidRPr="00622BCE">
        <w:rPr>
          <w:sz w:val="20"/>
          <w:shd w:val="clear" w:color="auto" w:fill="FFFFFF"/>
        </w:rPr>
        <w:t>,</w:t>
      </w:r>
      <w:r w:rsidR="00CA524D">
        <w:rPr>
          <w:sz w:val="20"/>
          <w:shd w:val="clear" w:color="auto" w:fill="FFFFFF"/>
        </w:rPr>
        <w:t xml:space="preserve"> </w:t>
      </w:r>
      <w:r w:rsidRPr="00622BCE">
        <w:rPr>
          <w:i/>
          <w:iCs/>
          <w:sz w:val="20"/>
          <w:shd w:val="clear" w:color="auto" w:fill="FFFFFF"/>
        </w:rPr>
        <w:t>6</w:t>
      </w:r>
      <w:r w:rsidRPr="00622BCE">
        <w:rPr>
          <w:sz w:val="20"/>
          <w:shd w:val="clear" w:color="auto" w:fill="FFFFFF"/>
        </w:rPr>
        <w:t>(</w:t>
      </w:r>
      <w:r>
        <w:rPr>
          <w:sz w:val="20"/>
          <w:shd w:val="clear" w:color="auto" w:fill="FFFFFF"/>
        </w:rPr>
        <w:t>7</w:t>
      </w:r>
      <w:r w:rsidRPr="00622BCE">
        <w:rPr>
          <w:sz w:val="20"/>
          <w:shd w:val="clear" w:color="auto" w:fill="FFFFFF"/>
        </w:rPr>
        <w:t>),</w:t>
      </w:r>
      <w:r w:rsidR="00CA524D">
        <w:rPr>
          <w:sz w:val="20"/>
          <w:shd w:val="clear" w:color="auto" w:fill="FFFFFF"/>
        </w:rPr>
        <w:t xml:space="preserve"> </w:t>
      </w:r>
      <w:r w:rsidRPr="00622BCE">
        <w:rPr>
          <w:sz w:val="20"/>
          <w:shd w:val="clear" w:color="auto" w:fill="FFFFFF"/>
        </w:rPr>
        <w:t>119-130.</w:t>
      </w:r>
    </w:p>
    <w:p w:rsidR="005D5DCF" w:rsidRPr="001E3297" w:rsidRDefault="005D5DCF" w:rsidP="005D5DCF">
      <w:pPr>
        <w:shd w:val="clear" w:color="auto" w:fill="FFFFFF"/>
        <w:spacing w:before="120" w:line="240" w:lineRule="atLeast"/>
        <w:ind w:left="600" w:hanging="600"/>
        <w:rPr>
          <w:sz w:val="20"/>
          <w:shd w:val="clear" w:color="auto" w:fill="FFFFFF"/>
        </w:rPr>
      </w:pPr>
      <w:r>
        <w:rPr>
          <w:sz w:val="20"/>
          <w:shd w:val="clear" w:color="auto" w:fill="FFFFFF"/>
        </w:rPr>
        <w:t>Yusuf,</w:t>
      </w:r>
      <w:r w:rsidR="00CA524D">
        <w:rPr>
          <w:sz w:val="20"/>
          <w:shd w:val="clear" w:color="auto" w:fill="FFFFFF"/>
        </w:rPr>
        <w:t xml:space="preserve"> </w:t>
      </w:r>
      <w:r>
        <w:rPr>
          <w:sz w:val="20"/>
          <w:shd w:val="clear" w:color="auto" w:fill="FFFFFF"/>
        </w:rPr>
        <w:t>M.</w:t>
      </w:r>
      <w:r w:rsidR="00CA524D">
        <w:rPr>
          <w:sz w:val="20"/>
          <w:shd w:val="clear" w:color="auto" w:fill="FFFFFF"/>
        </w:rPr>
        <w:t xml:space="preserve"> </w:t>
      </w:r>
      <w:r>
        <w:rPr>
          <w:sz w:val="20"/>
          <w:shd w:val="clear" w:color="auto" w:fill="FFFFFF"/>
        </w:rPr>
        <w:t>(2005).</w:t>
      </w:r>
      <w:r w:rsidR="00CA524D">
        <w:rPr>
          <w:sz w:val="20"/>
          <w:shd w:val="clear" w:color="auto" w:fill="FFFFFF"/>
        </w:rPr>
        <w:t xml:space="preserve"> </w:t>
      </w:r>
      <w:r w:rsidRPr="000E5B8C">
        <w:rPr>
          <w:sz w:val="20"/>
          <w:shd w:val="clear" w:color="auto" w:fill="FFFFFF"/>
        </w:rPr>
        <w:t>Information</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communication</w:t>
      </w:r>
      <w:r w:rsidR="00CA524D">
        <w:rPr>
          <w:sz w:val="20"/>
          <w:shd w:val="clear" w:color="auto" w:fill="FFFFFF"/>
        </w:rPr>
        <w:t xml:space="preserve"> </w:t>
      </w:r>
      <w:r w:rsidRPr="000E5B8C">
        <w:rPr>
          <w:sz w:val="20"/>
          <w:shd w:val="clear" w:color="auto" w:fill="FFFFFF"/>
        </w:rPr>
        <w:t>technology</w:t>
      </w:r>
      <w:r w:rsidR="00CA524D">
        <w:rPr>
          <w:sz w:val="20"/>
          <w:shd w:val="clear" w:color="auto" w:fill="FFFFFF"/>
        </w:rPr>
        <w:t xml:space="preserve"> </w:t>
      </w:r>
      <w:r w:rsidRPr="000E5B8C">
        <w:rPr>
          <w:sz w:val="20"/>
          <w:shd w:val="clear" w:color="auto" w:fill="FFFFFF"/>
        </w:rPr>
        <w:t>and</w:t>
      </w:r>
      <w:r w:rsidR="00CA524D">
        <w:rPr>
          <w:sz w:val="20"/>
          <w:shd w:val="clear" w:color="auto" w:fill="FFFFFF"/>
        </w:rPr>
        <w:t xml:space="preserve"> </w:t>
      </w:r>
      <w:r w:rsidRPr="000E5B8C">
        <w:rPr>
          <w:sz w:val="20"/>
          <w:shd w:val="clear" w:color="auto" w:fill="FFFFFF"/>
        </w:rPr>
        <w:t>education:</w:t>
      </w:r>
      <w:r w:rsidR="00CA524D">
        <w:rPr>
          <w:sz w:val="20"/>
          <w:shd w:val="clear" w:color="auto" w:fill="FFFFFF"/>
        </w:rPr>
        <w:t xml:space="preserve"> </w:t>
      </w:r>
      <w:r w:rsidRPr="000E5B8C">
        <w:rPr>
          <w:sz w:val="20"/>
          <w:shd w:val="clear" w:color="auto" w:fill="FFFFFF"/>
        </w:rPr>
        <w:t>Analysing</w:t>
      </w:r>
      <w:r w:rsidR="00CA524D">
        <w:rPr>
          <w:sz w:val="20"/>
          <w:shd w:val="clear" w:color="auto" w:fill="FFFFFF"/>
        </w:rPr>
        <w:t xml:space="preserve"> </w:t>
      </w:r>
      <w:r w:rsidRPr="000E5B8C">
        <w:rPr>
          <w:sz w:val="20"/>
          <w:shd w:val="clear" w:color="auto" w:fill="FFFFFF"/>
        </w:rPr>
        <w:t>the</w:t>
      </w:r>
      <w:r w:rsidR="00CA524D">
        <w:rPr>
          <w:sz w:val="20"/>
          <w:shd w:val="clear" w:color="auto" w:fill="FFFFFF"/>
        </w:rPr>
        <w:t xml:space="preserve"> </w:t>
      </w:r>
      <w:r w:rsidRPr="000E5B8C">
        <w:rPr>
          <w:sz w:val="20"/>
          <w:shd w:val="clear" w:color="auto" w:fill="FFFFFF"/>
        </w:rPr>
        <w:t>Nigerian</w:t>
      </w:r>
      <w:r w:rsidR="00CA524D">
        <w:rPr>
          <w:sz w:val="20"/>
          <w:shd w:val="clear" w:color="auto" w:fill="FFFFFF"/>
        </w:rPr>
        <w:t xml:space="preserve"> </w:t>
      </w:r>
      <w:r w:rsidRPr="000E5B8C">
        <w:rPr>
          <w:sz w:val="20"/>
          <w:shd w:val="clear" w:color="auto" w:fill="FFFFFF"/>
        </w:rPr>
        <w:t>national</w:t>
      </w:r>
      <w:r w:rsidR="00CA524D">
        <w:rPr>
          <w:sz w:val="20"/>
          <w:shd w:val="clear" w:color="auto" w:fill="FFFFFF"/>
        </w:rPr>
        <w:t xml:space="preserve"> </w:t>
      </w:r>
      <w:r w:rsidRPr="000E5B8C">
        <w:rPr>
          <w:sz w:val="20"/>
          <w:shd w:val="clear" w:color="auto" w:fill="FFFFFF"/>
        </w:rPr>
        <w:t>policy</w:t>
      </w:r>
      <w:r w:rsidR="00CA524D">
        <w:rPr>
          <w:sz w:val="20"/>
          <w:shd w:val="clear" w:color="auto" w:fill="FFFFFF"/>
        </w:rPr>
        <w:t xml:space="preserve"> </w:t>
      </w:r>
      <w:r w:rsidRPr="000E5B8C">
        <w:rPr>
          <w:sz w:val="20"/>
          <w:shd w:val="clear" w:color="auto" w:fill="FFFFFF"/>
        </w:rPr>
        <w:t>for</w:t>
      </w:r>
      <w:r w:rsidR="00CA524D">
        <w:rPr>
          <w:sz w:val="20"/>
          <w:shd w:val="clear" w:color="auto" w:fill="FFFFFF"/>
        </w:rPr>
        <w:t xml:space="preserve"> </w:t>
      </w:r>
      <w:r w:rsidRPr="000E5B8C">
        <w:rPr>
          <w:sz w:val="20"/>
          <w:shd w:val="clear" w:color="auto" w:fill="FFFFFF"/>
        </w:rPr>
        <w:t>information</w:t>
      </w:r>
      <w:r w:rsidR="00CA524D">
        <w:rPr>
          <w:sz w:val="20"/>
          <w:shd w:val="clear" w:color="auto" w:fill="FFFFFF"/>
        </w:rPr>
        <w:t xml:space="preserve"> </w:t>
      </w:r>
      <w:r w:rsidRPr="000E5B8C">
        <w:rPr>
          <w:sz w:val="20"/>
          <w:shd w:val="clear" w:color="auto" w:fill="FFFFFF"/>
        </w:rPr>
        <w:t>technology.</w:t>
      </w:r>
      <w:r w:rsidR="00CA524D">
        <w:rPr>
          <w:sz w:val="20"/>
          <w:shd w:val="clear" w:color="auto" w:fill="FFFFFF"/>
        </w:rPr>
        <w:t xml:space="preserve"> </w:t>
      </w:r>
      <w:r w:rsidRPr="000E5B8C">
        <w:rPr>
          <w:i/>
          <w:iCs/>
          <w:sz w:val="20"/>
          <w:shd w:val="clear" w:color="auto" w:fill="FFFFFF"/>
        </w:rPr>
        <w:t>International</w:t>
      </w:r>
      <w:r w:rsidR="00CA524D">
        <w:rPr>
          <w:i/>
          <w:iCs/>
          <w:sz w:val="20"/>
          <w:shd w:val="clear" w:color="auto" w:fill="FFFFFF"/>
        </w:rPr>
        <w:t xml:space="preserve"> </w:t>
      </w:r>
      <w:r w:rsidRPr="000E5B8C">
        <w:rPr>
          <w:i/>
          <w:iCs/>
          <w:sz w:val="20"/>
          <w:shd w:val="clear" w:color="auto" w:fill="FFFFFF"/>
        </w:rPr>
        <w:t>Education</w:t>
      </w:r>
      <w:r w:rsidR="00CA524D">
        <w:rPr>
          <w:i/>
          <w:iCs/>
          <w:sz w:val="20"/>
          <w:shd w:val="clear" w:color="auto" w:fill="FFFFFF"/>
        </w:rPr>
        <w:t xml:space="preserve"> </w:t>
      </w:r>
      <w:r w:rsidRPr="000E5B8C">
        <w:rPr>
          <w:i/>
          <w:iCs/>
          <w:sz w:val="20"/>
          <w:shd w:val="clear" w:color="auto" w:fill="FFFFFF"/>
        </w:rPr>
        <w:t>Journal</w:t>
      </w:r>
      <w:r w:rsidRPr="000E5B8C">
        <w:rPr>
          <w:sz w:val="20"/>
          <w:shd w:val="clear" w:color="auto" w:fill="FFFFFF"/>
        </w:rPr>
        <w:t>,</w:t>
      </w:r>
      <w:r w:rsidR="00CA524D">
        <w:rPr>
          <w:sz w:val="20"/>
          <w:shd w:val="clear" w:color="auto" w:fill="FFFFFF"/>
        </w:rPr>
        <w:t xml:space="preserve"> </w:t>
      </w:r>
      <w:r w:rsidRPr="000E5B8C">
        <w:rPr>
          <w:i/>
          <w:iCs/>
          <w:sz w:val="20"/>
          <w:shd w:val="clear" w:color="auto" w:fill="FFFFFF"/>
        </w:rPr>
        <w:t>6</w:t>
      </w:r>
      <w:r w:rsidRPr="000E5B8C">
        <w:rPr>
          <w:sz w:val="20"/>
          <w:shd w:val="clear" w:color="auto" w:fill="FFFFFF"/>
        </w:rPr>
        <w:t>(</w:t>
      </w:r>
      <w:r>
        <w:rPr>
          <w:sz w:val="20"/>
          <w:shd w:val="clear" w:color="auto" w:fill="FFFFFF"/>
        </w:rPr>
        <w:t>3</w:t>
      </w:r>
      <w:r w:rsidRPr="000E5B8C">
        <w:rPr>
          <w:sz w:val="20"/>
          <w:shd w:val="clear" w:color="auto" w:fill="FFFFFF"/>
        </w:rPr>
        <w:t>),</w:t>
      </w:r>
      <w:r w:rsidR="00CA524D">
        <w:rPr>
          <w:sz w:val="20"/>
          <w:shd w:val="clear" w:color="auto" w:fill="FFFFFF"/>
        </w:rPr>
        <w:t xml:space="preserve"> </w:t>
      </w:r>
      <w:r w:rsidRPr="000E5B8C">
        <w:rPr>
          <w:sz w:val="20"/>
          <w:shd w:val="clear" w:color="auto" w:fill="FFFFFF"/>
        </w:rPr>
        <w:t>316-321.</w:t>
      </w:r>
    </w:p>
    <w:p w:rsidR="005D5DCF" w:rsidRDefault="005D5DCF" w:rsidP="005D5DCF">
      <w:pPr>
        <w:shd w:val="clear" w:color="auto" w:fill="FFFFFF"/>
        <w:spacing w:before="120" w:line="240" w:lineRule="atLeast"/>
        <w:ind w:left="600" w:hanging="600"/>
        <w:rPr>
          <w:sz w:val="20"/>
          <w:shd w:val="clear" w:color="auto" w:fill="FFFFFF"/>
        </w:rPr>
      </w:pPr>
      <w:r w:rsidRPr="00622BCE">
        <w:rPr>
          <w:sz w:val="20"/>
          <w:shd w:val="clear" w:color="auto" w:fill="FFFFFF"/>
        </w:rPr>
        <w:t>Zakaria,</w:t>
      </w:r>
      <w:r w:rsidR="00CA524D">
        <w:rPr>
          <w:sz w:val="20"/>
          <w:shd w:val="clear" w:color="auto" w:fill="FFFFFF"/>
        </w:rPr>
        <w:t xml:space="preserve"> </w:t>
      </w:r>
      <w:r w:rsidRPr="00622BCE">
        <w:rPr>
          <w:sz w:val="20"/>
          <w:shd w:val="clear" w:color="auto" w:fill="FFFFFF"/>
        </w:rPr>
        <w:t>N.</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Khalid,</w:t>
      </w:r>
      <w:r w:rsidR="00CA524D">
        <w:rPr>
          <w:sz w:val="20"/>
          <w:shd w:val="clear" w:color="auto" w:fill="FFFFFF"/>
        </w:rPr>
        <w:t xml:space="preserve"> </w:t>
      </w:r>
      <w:r>
        <w:rPr>
          <w:sz w:val="20"/>
          <w:shd w:val="clear" w:color="auto" w:fill="FFFFFF"/>
        </w:rPr>
        <w:t>F.</w:t>
      </w:r>
      <w:r w:rsidR="00CA524D">
        <w:rPr>
          <w:sz w:val="20"/>
          <w:shd w:val="clear" w:color="auto" w:fill="FFFFFF"/>
        </w:rPr>
        <w:t xml:space="preserve"> </w:t>
      </w:r>
      <w:r>
        <w:rPr>
          <w:sz w:val="20"/>
          <w:shd w:val="clear" w:color="auto" w:fill="FFFFFF"/>
        </w:rPr>
        <w:t>(2016).</w:t>
      </w:r>
      <w:r w:rsidR="00CA524D">
        <w:rPr>
          <w:sz w:val="20"/>
          <w:shd w:val="clear" w:color="auto" w:fill="FFFFFF"/>
        </w:rPr>
        <w:t xml:space="preserve"> </w:t>
      </w:r>
      <w:r w:rsidRPr="00622BCE">
        <w:rPr>
          <w:sz w:val="20"/>
          <w:shd w:val="clear" w:color="auto" w:fill="FFFFFF"/>
        </w:rPr>
        <w:t>The</w:t>
      </w:r>
      <w:r w:rsidR="00CA524D">
        <w:rPr>
          <w:sz w:val="20"/>
          <w:shd w:val="clear" w:color="auto" w:fill="FFFFFF"/>
        </w:rPr>
        <w:t xml:space="preserve"> </w:t>
      </w:r>
      <w:r w:rsidRPr="00622BCE">
        <w:rPr>
          <w:sz w:val="20"/>
          <w:shd w:val="clear" w:color="auto" w:fill="FFFFFF"/>
        </w:rPr>
        <w:t>benefits</w:t>
      </w:r>
      <w:r w:rsidR="00CA524D">
        <w:rPr>
          <w:sz w:val="20"/>
          <w:shd w:val="clear" w:color="auto" w:fill="FFFFFF"/>
        </w:rPr>
        <w:t xml:space="preserve"> </w:t>
      </w:r>
      <w:r w:rsidRPr="00622BCE">
        <w:rPr>
          <w:sz w:val="20"/>
          <w:shd w:val="clear" w:color="auto" w:fill="FFFFFF"/>
        </w:rPr>
        <w:t>and</w:t>
      </w:r>
      <w:r w:rsidR="00CA524D">
        <w:rPr>
          <w:sz w:val="20"/>
          <w:shd w:val="clear" w:color="auto" w:fill="FFFFFF"/>
        </w:rPr>
        <w:t xml:space="preserve"> </w:t>
      </w:r>
      <w:r w:rsidRPr="00622BCE">
        <w:rPr>
          <w:sz w:val="20"/>
          <w:shd w:val="clear" w:color="auto" w:fill="FFFFFF"/>
        </w:rPr>
        <w:t>constraints</w:t>
      </w:r>
      <w:r w:rsidR="00CA524D">
        <w:rPr>
          <w:sz w:val="20"/>
          <w:shd w:val="clear" w:color="auto" w:fill="FFFFFF"/>
        </w:rPr>
        <w:t xml:space="preserve"> </w:t>
      </w:r>
      <w:r w:rsidRPr="00622BCE">
        <w:rPr>
          <w:sz w:val="20"/>
          <w:shd w:val="clear" w:color="auto" w:fill="FFFFFF"/>
        </w:rPr>
        <w:t>of</w:t>
      </w:r>
      <w:r w:rsidR="00CA524D">
        <w:rPr>
          <w:sz w:val="20"/>
          <w:shd w:val="clear" w:color="auto" w:fill="FFFFFF"/>
        </w:rPr>
        <w:t xml:space="preserve"> </w:t>
      </w:r>
      <w:r w:rsidRPr="00622BCE">
        <w:rPr>
          <w:sz w:val="20"/>
          <w:shd w:val="clear" w:color="auto" w:fill="FFFFFF"/>
        </w:rPr>
        <w:t>the</w:t>
      </w:r>
      <w:r w:rsidR="00CA524D">
        <w:rPr>
          <w:sz w:val="20"/>
          <w:shd w:val="clear" w:color="auto" w:fill="FFFFFF"/>
        </w:rPr>
        <w:t xml:space="preserve"> </w:t>
      </w:r>
      <w:r w:rsidRPr="00622BCE">
        <w:rPr>
          <w:sz w:val="20"/>
          <w:shd w:val="clear" w:color="auto" w:fill="FFFFFF"/>
        </w:rPr>
        <w:t>use</w:t>
      </w:r>
      <w:r w:rsidR="00CA524D">
        <w:rPr>
          <w:sz w:val="20"/>
          <w:shd w:val="clear" w:color="auto" w:fill="FFFFFF"/>
        </w:rPr>
        <w:t xml:space="preserve"> </w:t>
      </w:r>
      <w:r w:rsidRPr="00622BCE">
        <w:rPr>
          <w:sz w:val="20"/>
          <w:shd w:val="clear" w:color="auto" w:fill="FFFFFF"/>
        </w:rPr>
        <w:t>of</w:t>
      </w:r>
      <w:r w:rsidR="00CA524D">
        <w:rPr>
          <w:sz w:val="20"/>
          <w:shd w:val="clear" w:color="auto" w:fill="FFFFFF"/>
        </w:rPr>
        <w:t xml:space="preserve"> </w:t>
      </w:r>
      <w:r w:rsidRPr="00622BCE">
        <w:rPr>
          <w:sz w:val="20"/>
          <w:shd w:val="clear" w:color="auto" w:fill="FFFFFF"/>
        </w:rPr>
        <w:t>information</w:t>
      </w:r>
      <w:r w:rsidR="00CA524D">
        <w:rPr>
          <w:sz w:val="20"/>
          <w:shd w:val="clear" w:color="auto" w:fill="FFFFFF"/>
        </w:rPr>
        <w:t xml:space="preserve"> </w:t>
      </w:r>
      <w:r w:rsidRPr="00622BCE">
        <w:rPr>
          <w:sz w:val="20"/>
          <w:shd w:val="clear" w:color="auto" w:fill="FFFFFF"/>
        </w:rPr>
        <w:t>and</w:t>
      </w:r>
      <w:r w:rsidR="00CA524D">
        <w:rPr>
          <w:sz w:val="20"/>
          <w:shd w:val="clear" w:color="auto" w:fill="FFFFFF"/>
        </w:rPr>
        <w:t xml:space="preserve"> </w:t>
      </w:r>
      <w:r w:rsidRPr="00622BCE">
        <w:rPr>
          <w:sz w:val="20"/>
          <w:shd w:val="clear" w:color="auto" w:fill="FFFFFF"/>
        </w:rPr>
        <w:t>communication</w:t>
      </w:r>
      <w:r w:rsidR="00CA524D">
        <w:rPr>
          <w:sz w:val="20"/>
          <w:shd w:val="clear" w:color="auto" w:fill="FFFFFF"/>
        </w:rPr>
        <w:t xml:space="preserve"> </w:t>
      </w:r>
      <w:r w:rsidRPr="00622BCE">
        <w:rPr>
          <w:sz w:val="20"/>
          <w:shd w:val="clear" w:color="auto" w:fill="FFFFFF"/>
        </w:rPr>
        <w:t>technology</w:t>
      </w:r>
      <w:r w:rsidR="00CA524D">
        <w:rPr>
          <w:sz w:val="20"/>
          <w:shd w:val="clear" w:color="auto" w:fill="FFFFFF"/>
        </w:rPr>
        <w:t xml:space="preserve"> </w:t>
      </w:r>
      <w:r w:rsidRPr="00622BCE">
        <w:rPr>
          <w:sz w:val="20"/>
          <w:shd w:val="clear" w:color="auto" w:fill="FFFFFF"/>
        </w:rPr>
        <w:t>(ICT)</w:t>
      </w:r>
      <w:r w:rsidR="00CA524D">
        <w:rPr>
          <w:sz w:val="20"/>
          <w:shd w:val="clear" w:color="auto" w:fill="FFFFFF"/>
        </w:rPr>
        <w:t xml:space="preserve"> </w:t>
      </w:r>
      <w:r w:rsidRPr="00622BCE">
        <w:rPr>
          <w:sz w:val="20"/>
          <w:shd w:val="clear" w:color="auto" w:fill="FFFFFF"/>
        </w:rPr>
        <w:t>in</w:t>
      </w:r>
      <w:r w:rsidR="00CA524D">
        <w:rPr>
          <w:sz w:val="20"/>
          <w:shd w:val="clear" w:color="auto" w:fill="FFFFFF"/>
        </w:rPr>
        <w:t xml:space="preserve"> </w:t>
      </w:r>
      <w:r w:rsidRPr="00622BCE">
        <w:rPr>
          <w:sz w:val="20"/>
          <w:shd w:val="clear" w:color="auto" w:fill="FFFFFF"/>
        </w:rPr>
        <w:t>teaching</w:t>
      </w:r>
      <w:r w:rsidR="00CA524D">
        <w:rPr>
          <w:sz w:val="20"/>
          <w:shd w:val="clear" w:color="auto" w:fill="FFFFFF"/>
        </w:rPr>
        <w:t xml:space="preserve"> </w:t>
      </w:r>
      <w:r w:rsidRPr="00622BCE">
        <w:rPr>
          <w:sz w:val="20"/>
          <w:shd w:val="clear" w:color="auto" w:fill="FFFFFF"/>
        </w:rPr>
        <w:t>mathematics.</w:t>
      </w:r>
      <w:r w:rsidR="00CA524D">
        <w:rPr>
          <w:sz w:val="20"/>
          <w:shd w:val="clear" w:color="auto" w:fill="FFFFFF"/>
        </w:rPr>
        <w:t xml:space="preserve"> </w:t>
      </w:r>
      <w:r w:rsidRPr="00622BCE">
        <w:rPr>
          <w:i/>
          <w:iCs/>
          <w:sz w:val="20"/>
          <w:shd w:val="clear" w:color="auto" w:fill="FFFFFF"/>
        </w:rPr>
        <w:t>Creative</w:t>
      </w:r>
      <w:r w:rsidR="00CA524D">
        <w:rPr>
          <w:i/>
          <w:iCs/>
          <w:sz w:val="20"/>
          <w:shd w:val="clear" w:color="auto" w:fill="FFFFFF"/>
        </w:rPr>
        <w:t xml:space="preserve"> </w:t>
      </w:r>
      <w:r w:rsidRPr="00622BCE">
        <w:rPr>
          <w:i/>
          <w:iCs/>
          <w:sz w:val="20"/>
          <w:shd w:val="clear" w:color="auto" w:fill="FFFFFF"/>
        </w:rPr>
        <w:t>Education</w:t>
      </w:r>
      <w:r w:rsidRPr="00622BCE">
        <w:rPr>
          <w:sz w:val="20"/>
          <w:shd w:val="clear" w:color="auto" w:fill="FFFFFF"/>
        </w:rPr>
        <w:t>,</w:t>
      </w:r>
      <w:r w:rsidR="00CA524D">
        <w:rPr>
          <w:sz w:val="20"/>
          <w:shd w:val="clear" w:color="auto" w:fill="FFFFFF"/>
        </w:rPr>
        <w:t xml:space="preserve"> </w:t>
      </w:r>
      <w:r w:rsidRPr="00622BCE">
        <w:rPr>
          <w:i/>
          <w:iCs/>
          <w:sz w:val="20"/>
          <w:shd w:val="clear" w:color="auto" w:fill="FFFFFF"/>
        </w:rPr>
        <w:t>7</w:t>
      </w:r>
      <w:r w:rsidRPr="00622BCE">
        <w:rPr>
          <w:sz w:val="20"/>
          <w:shd w:val="clear" w:color="auto" w:fill="FFFFFF"/>
        </w:rPr>
        <w:t>(</w:t>
      </w:r>
      <w:r>
        <w:rPr>
          <w:sz w:val="20"/>
          <w:shd w:val="clear" w:color="auto" w:fill="FFFFFF"/>
        </w:rPr>
        <w:t>11</w:t>
      </w:r>
      <w:r w:rsidRPr="00622BCE">
        <w:rPr>
          <w:sz w:val="20"/>
          <w:shd w:val="clear" w:color="auto" w:fill="FFFFFF"/>
        </w:rPr>
        <w:t>),</w:t>
      </w:r>
      <w:r w:rsidR="00CA524D">
        <w:rPr>
          <w:sz w:val="20"/>
          <w:shd w:val="clear" w:color="auto" w:fill="FFFFFF"/>
        </w:rPr>
        <w:t xml:space="preserve"> </w:t>
      </w:r>
      <w:r w:rsidRPr="00622BCE">
        <w:rPr>
          <w:sz w:val="20"/>
          <w:shd w:val="clear" w:color="auto" w:fill="FFFFFF"/>
        </w:rPr>
        <w:t>1537-1544.</w:t>
      </w:r>
    </w:p>
    <w:p w:rsidR="005D5DCF" w:rsidRDefault="005D5DCF" w:rsidP="005D5DCF">
      <w:pPr>
        <w:shd w:val="clear" w:color="auto" w:fill="FFFFFF"/>
        <w:spacing w:before="120" w:line="240" w:lineRule="atLeast"/>
        <w:ind w:left="600" w:hanging="600"/>
        <w:rPr>
          <w:sz w:val="20"/>
          <w:shd w:val="clear" w:color="auto" w:fill="FFFFFF"/>
        </w:rPr>
      </w:pPr>
      <w:r w:rsidRPr="009B7011">
        <w:rPr>
          <w:sz w:val="20"/>
          <w:shd w:val="clear" w:color="auto" w:fill="FFFFFF"/>
        </w:rPr>
        <w:t>Zindi,</w:t>
      </w:r>
      <w:r w:rsidR="00CA524D">
        <w:rPr>
          <w:sz w:val="20"/>
          <w:shd w:val="clear" w:color="auto" w:fill="FFFFFF"/>
        </w:rPr>
        <w:t xml:space="preserve"> </w:t>
      </w:r>
      <w:r w:rsidRPr="009B7011">
        <w:rPr>
          <w:sz w:val="20"/>
          <w:shd w:val="clear" w:color="auto" w:fill="FFFFFF"/>
        </w:rPr>
        <w:t>F.</w:t>
      </w:r>
      <w:r>
        <w:rPr>
          <w:sz w:val="20"/>
          <w:shd w:val="clear" w:color="auto" w:fill="FFFFFF"/>
        </w:rPr>
        <w:t>,</w:t>
      </w:r>
      <w:r w:rsidR="00CA524D">
        <w:rPr>
          <w:sz w:val="20"/>
          <w:shd w:val="clear" w:color="auto" w:fill="FFFFFF"/>
        </w:rPr>
        <w:t xml:space="preserve"> </w:t>
      </w:r>
      <w:r>
        <w:rPr>
          <w:sz w:val="20"/>
          <w:shd w:val="clear" w:color="auto" w:fill="FFFFFF"/>
        </w:rPr>
        <w:t>&amp;</w:t>
      </w:r>
      <w:r w:rsidR="00CA524D">
        <w:rPr>
          <w:sz w:val="20"/>
          <w:shd w:val="clear" w:color="auto" w:fill="FFFFFF"/>
        </w:rPr>
        <w:t xml:space="preserve"> </w:t>
      </w:r>
      <w:r>
        <w:rPr>
          <w:sz w:val="20"/>
          <w:shd w:val="clear" w:color="auto" w:fill="FFFFFF"/>
        </w:rPr>
        <w:t>Ruparanganda,</w:t>
      </w:r>
      <w:r w:rsidR="00CA524D">
        <w:rPr>
          <w:sz w:val="20"/>
          <w:shd w:val="clear" w:color="auto" w:fill="FFFFFF"/>
        </w:rPr>
        <w:t xml:space="preserve"> </w:t>
      </w:r>
      <w:r>
        <w:rPr>
          <w:sz w:val="20"/>
          <w:shd w:val="clear" w:color="auto" w:fill="FFFFFF"/>
        </w:rPr>
        <w:t>F.</w:t>
      </w:r>
      <w:r w:rsidR="00CA524D">
        <w:rPr>
          <w:sz w:val="20"/>
          <w:shd w:val="clear" w:color="auto" w:fill="FFFFFF"/>
        </w:rPr>
        <w:t xml:space="preserve"> </w:t>
      </w:r>
      <w:r>
        <w:rPr>
          <w:sz w:val="20"/>
          <w:shd w:val="clear" w:color="auto" w:fill="FFFFFF"/>
        </w:rPr>
        <w:t>(2011).</w:t>
      </w:r>
      <w:r w:rsidR="00CA524D">
        <w:rPr>
          <w:sz w:val="20"/>
          <w:shd w:val="clear" w:color="auto" w:fill="FFFFFF"/>
        </w:rPr>
        <w:t xml:space="preserve"> </w:t>
      </w:r>
      <w:r w:rsidRPr="009B7011">
        <w:rPr>
          <w:sz w:val="20"/>
          <w:shd w:val="clear" w:color="auto" w:fill="FFFFFF"/>
        </w:rPr>
        <w:t>Evaluation</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barriers</w:t>
      </w:r>
      <w:r w:rsidR="00CA524D">
        <w:rPr>
          <w:sz w:val="20"/>
          <w:shd w:val="clear" w:color="auto" w:fill="FFFFFF"/>
        </w:rPr>
        <w:t xml:space="preserve"> </w:t>
      </w:r>
      <w:r w:rsidRPr="009B7011">
        <w:rPr>
          <w:sz w:val="20"/>
          <w:shd w:val="clear" w:color="auto" w:fill="FFFFFF"/>
        </w:rPr>
        <w:t>to</w:t>
      </w:r>
      <w:r w:rsidR="00CA524D">
        <w:rPr>
          <w:sz w:val="20"/>
          <w:shd w:val="clear" w:color="auto" w:fill="FFFFFF"/>
        </w:rPr>
        <w:t xml:space="preserve"> </w:t>
      </w:r>
      <w:r w:rsidRPr="009B7011">
        <w:rPr>
          <w:sz w:val="20"/>
          <w:shd w:val="clear" w:color="auto" w:fill="FFFFFF"/>
        </w:rPr>
        <w:t>the</w:t>
      </w:r>
      <w:r w:rsidR="00CA524D">
        <w:rPr>
          <w:sz w:val="20"/>
          <w:shd w:val="clear" w:color="auto" w:fill="FFFFFF"/>
        </w:rPr>
        <w:t xml:space="preserve"> </w:t>
      </w:r>
      <w:r w:rsidRPr="009B7011">
        <w:rPr>
          <w:sz w:val="20"/>
          <w:shd w:val="clear" w:color="auto" w:fill="FFFFFF"/>
        </w:rPr>
        <w:t>integration</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ICT</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teaching</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learning</w:t>
      </w:r>
      <w:r w:rsidR="00CA524D">
        <w:rPr>
          <w:sz w:val="20"/>
          <w:shd w:val="clear" w:color="auto" w:fill="FFFFFF"/>
        </w:rPr>
        <w:t xml:space="preserve"> </w:t>
      </w:r>
      <w:r w:rsidRPr="009B7011">
        <w:rPr>
          <w:sz w:val="20"/>
          <w:shd w:val="clear" w:color="auto" w:fill="FFFFFF"/>
        </w:rPr>
        <w:t>of</w:t>
      </w:r>
      <w:r w:rsidR="00CA524D">
        <w:rPr>
          <w:sz w:val="20"/>
          <w:shd w:val="clear" w:color="auto" w:fill="FFFFFF"/>
        </w:rPr>
        <w:t xml:space="preserve"> </w:t>
      </w:r>
      <w:r w:rsidRPr="009B7011">
        <w:rPr>
          <w:sz w:val="20"/>
          <w:shd w:val="clear" w:color="auto" w:fill="FFFFFF"/>
        </w:rPr>
        <w:t>science</w:t>
      </w:r>
      <w:r w:rsidR="00CA524D">
        <w:rPr>
          <w:sz w:val="20"/>
          <w:shd w:val="clear" w:color="auto" w:fill="FFFFFF"/>
        </w:rPr>
        <w:t xml:space="preserve"> </w:t>
      </w:r>
      <w:r w:rsidRPr="009B7011">
        <w:rPr>
          <w:sz w:val="20"/>
          <w:shd w:val="clear" w:color="auto" w:fill="FFFFFF"/>
        </w:rPr>
        <w:t>and</w:t>
      </w:r>
      <w:r w:rsidR="00CA524D">
        <w:rPr>
          <w:sz w:val="20"/>
          <w:shd w:val="clear" w:color="auto" w:fill="FFFFFF"/>
        </w:rPr>
        <w:t xml:space="preserve"> </w:t>
      </w:r>
      <w:r w:rsidRPr="009B7011">
        <w:rPr>
          <w:sz w:val="20"/>
          <w:shd w:val="clear" w:color="auto" w:fill="FFFFFF"/>
        </w:rPr>
        <w:t>mathematics</w:t>
      </w:r>
      <w:r w:rsidR="00CA524D">
        <w:rPr>
          <w:sz w:val="20"/>
          <w:shd w:val="clear" w:color="auto" w:fill="FFFFFF"/>
        </w:rPr>
        <w:t xml:space="preserve"> </w:t>
      </w:r>
      <w:r w:rsidRPr="009B7011">
        <w:rPr>
          <w:sz w:val="20"/>
          <w:shd w:val="clear" w:color="auto" w:fill="FFFFFF"/>
        </w:rPr>
        <w:t>in</w:t>
      </w:r>
      <w:r w:rsidR="00CA524D">
        <w:rPr>
          <w:sz w:val="20"/>
          <w:shd w:val="clear" w:color="auto" w:fill="FFFFFF"/>
        </w:rPr>
        <w:t xml:space="preserve"> </w:t>
      </w:r>
      <w:r w:rsidRPr="009B7011">
        <w:rPr>
          <w:sz w:val="20"/>
          <w:shd w:val="clear" w:color="auto" w:fill="FFFFFF"/>
        </w:rPr>
        <w:t>Zimbabwe's</w:t>
      </w:r>
      <w:r w:rsidR="00CA524D">
        <w:rPr>
          <w:sz w:val="20"/>
          <w:shd w:val="clear" w:color="auto" w:fill="FFFFFF"/>
        </w:rPr>
        <w:t xml:space="preserve"> </w:t>
      </w:r>
      <w:r w:rsidRPr="009B7011">
        <w:rPr>
          <w:sz w:val="20"/>
          <w:shd w:val="clear" w:color="auto" w:fill="FFFFFF"/>
        </w:rPr>
        <w:t>secondary</w:t>
      </w:r>
      <w:r w:rsidR="00CA524D">
        <w:rPr>
          <w:sz w:val="20"/>
          <w:shd w:val="clear" w:color="auto" w:fill="FFFFFF"/>
        </w:rPr>
        <w:t xml:space="preserve"> </w:t>
      </w:r>
      <w:r w:rsidRPr="009B7011">
        <w:rPr>
          <w:sz w:val="20"/>
          <w:shd w:val="clear" w:color="auto" w:fill="FFFFFF"/>
        </w:rPr>
        <w:t>schools.</w:t>
      </w:r>
      <w:r w:rsidR="00CA524D">
        <w:rPr>
          <w:sz w:val="20"/>
          <w:shd w:val="clear" w:color="auto" w:fill="FFFFFF"/>
        </w:rPr>
        <w:t xml:space="preserve"> </w:t>
      </w:r>
      <w:r w:rsidRPr="009B7011">
        <w:rPr>
          <w:i/>
          <w:iCs/>
          <w:sz w:val="20"/>
          <w:shd w:val="clear" w:color="auto" w:fill="FFFFFF"/>
        </w:rPr>
        <w:t>Zimbabwe</w:t>
      </w:r>
      <w:r w:rsidR="00CA524D">
        <w:rPr>
          <w:i/>
          <w:iCs/>
          <w:sz w:val="20"/>
          <w:shd w:val="clear" w:color="auto" w:fill="FFFFFF"/>
        </w:rPr>
        <w:t xml:space="preserve"> </w:t>
      </w:r>
      <w:r w:rsidRPr="009B7011">
        <w:rPr>
          <w:i/>
          <w:iCs/>
          <w:sz w:val="20"/>
          <w:shd w:val="clear" w:color="auto" w:fill="FFFFFF"/>
        </w:rPr>
        <w:t>Journal</w:t>
      </w:r>
      <w:r w:rsidR="00CA524D">
        <w:rPr>
          <w:i/>
          <w:iCs/>
          <w:sz w:val="20"/>
          <w:shd w:val="clear" w:color="auto" w:fill="FFFFFF"/>
        </w:rPr>
        <w:t xml:space="preserve"> </w:t>
      </w:r>
      <w:r w:rsidRPr="009B7011">
        <w:rPr>
          <w:i/>
          <w:iCs/>
          <w:sz w:val="20"/>
          <w:shd w:val="clear" w:color="auto" w:fill="FFFFFF"/>
        </w:rPr>
        <w:t>of</w:t>
      </w:r>
      <w:r w:rsidR="00CA524D">
        <w:rPr>
          <w:i/>
          <w:iCs/>
          <w:sz w:val="20"/>
          <w:shd w:val="clear" w:color="auto" w:fill="FFFFFF"/>
        </w:rPr>
        <w:t xml:space="preserve"> </w:t>
      </w:r>
      <w:r w:rsidRPr="009B7011">
        <w:rPr>
          <w:i/>
          <w:iCs/>
          <w:sz w:val="20"/>
          <w:shd w:val="clear" w:color="auto" w:fill="FFFFFF"/>
        </w:rPr>
        <w:t>Educational</w:t>
      </w:r>
      <w:r w:rsidR="00CA524D">
        <w:rPr>
          <w:i/>
          <w:iCs/>
          <w:sz w:val="20"/>
          <w:shd w:val="clear" w:color="auto" w:fill="FFFFFF"/>
        </w:rPr>
        <w:t xml:space="preserve"> </w:t>
      </w:r>
      <w:r w:rsidRPr="009B7011">
        <w:rPr>
          <w:i/>
          <w:iCs/>
          <w:sz w:val="20"/>
          <w:shd w:val="clear" w:color="auto" w:fill="FFFFFF"/>
        </w:rPr>
        <w:t>Research</w:t>
      </w:r>
      <w:r>
        <w:rPr>
          <w:sz w:val="20"/>
          <w:shd w:val="clear" w:color="auto" w:fill="FFFFFF"/>
        </w:rPr>
        <w:t>,</w:t>
      </w:r>
      <w:r w:rsidR="00CA524D">
        <w:rPr>
          <w:sz w:val="20"/>
          <w:shd w:val="clear" w:color="auto" w:fill="FFFFFF"/>
        </w:rPr>
        <w:t xml:space="preserve"> </w:t>
      </w:r>
      <w:r w:rsidRPr="009B7011">
        <w:rPr>
          <w:i/>
          <w:iCs/>
          <w:sz w:val="20"/>
          <w:shd w:val="clear" w:color="auto" w:fill="FFFFFF"/>
        </w:rPr>
        <w:t>23</w:t>
      </w:r>
      <w:r w:rsidRPr="009B7011">
        <w:rPr>
          <w:sz w:val="20"/>
          <w:shd w:val="clear" w:color="auto" w:fill="FFFFFF"/>
        </w:rPr>
        <w:t>(</w:t>
      </w:r>
      <w:r>
        <w:rPr>
          <w:sz w:val="20"/>
          <w:shd w:val="clear" w:color="auto" w:fill="FFFFFF"/>
        </w:rPr>
        <w:t>3</w:t>
      </w:r>
      <w:r w:rsidRPr="009B7011">
        <w:rPr>
          <w:sz w:val="20"/>
          <w:shd w:val="clear" w:color="auto" w:fill="FFFFFF"/>
        </w:rPr>
        <w:t>),</w:t>
      </w:r>
      <w:r w:rsidR="00CA524D">
        <w:rPr>
          <w:sz w:val="20"/>
          <w:shd w:val="clear" w:color="auto" w:fill="FFFFFF"/>
        </w:rPr>
        <w:t xml:space="preserve"> </w:t>
      </w:r>
      <w:r w:rsidRPr="009B7011">
        <w:rPr>
          <w:sz w:val="20"/>
          <w:shd w:val="clear" w:color="auto" w:fill="FFFFFF"/>
        </w:rPr>
        <w:t>222-235.</w:t>
      </w:r>
    </w:p>
    <w:p w:rsidR="005D5DCF" w:rsidRDefault="005D5DCF" w:rsidP="005D5DCF">
      <w:pPr>
        <w:shd w:val="clear" w:color="auto" w:fill="FFFFFF"/>
        <w:spacing w:before="120" w:line="240" w:lineRule="atLeast"/>
        <w:ind w:left="600" w:hanging="600"/>
        <w:rPr>
          <w:sz w:val="20"/>
          <w:highlight w:val="yellow"/>
          <w:shd w:val="clear" w:color="auto" w:fill="FFFFFF"/>
        </w:rPr>
      </w:pPr>
      <w:r w:rsidRPr="001060F7">
        <w:rPr>
          <w:sz w:val="20"/>
          <w:shd w:val="clear" w:color="auto" w:fill="FFFFFF"/>
        </w:rPr>
        <w:t>Zureikat</w:t>
      </w:r>
      <w:r>
        <w:rPr>
          <w:sz w:val="20"/>
          <w:shd w:val="clear" w:color="auto" w:fill="FFFFFF"/>
        </w:rPr>
        <w:t>,</w:t>
      </w:r>
      <w:r w:rsidR="00CA524D">
        <w:rPr>
          <w:sz w:val="20"/>
          <w:shd w:val="clear" w:color="auto" w:fill="FFFFFF"/>
        </w:rPr>
        <w:t xml:space="preserve"> </w:t>
      </w:r>
      <w:r>
        <w:rPr>
          <w:sz w:val="20"/>
          <w:shd w:val="clear" w:color="auto" w:fill="FFFFFF"/>
        </w:rPr>
        <w:t>K.</w:t>
      </w:r>
      <w:r w:rsidR="00CA524D">
        <w:rPr>
          <w:sz w:val="20"/>
          <w:shd w:val="clear" w:color="auto" w:fill="FFFFFF"/>
        </w:rPr>
        <w:t xml:space="preserve"> </w:t>
      </w:r>
      <w:r>
        <w:rPr>
          <w:sz w:val="20"/>
          <w:shd w:val="clear" w:color="auto" w:fill="FFFFFF"/>
        </w:rPr>
        <w:t>(2014).</w:t>
      </w:r>
      <w:r w:rsidR="00CA524D">
        <w:rPr>
          <w:sz w:val="20"/>
          <w:shd w:val="clear" w:color="auto" w:fill="FFFFFF"/>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effect</w:t>
      </w:r>
      <w:r w:rsidR="00CA524D">
        <w:rPr>
          <w:sz w:val="20"/>
          <w:shd w:val="clear" w:color="auto" w:fill="FFFFFF"/>
        </w:rPr>
        <w:t xml:space="preserve"> </w:t>
      </w:r>
      <w:r w:rsidRPr="001060F7">
        <w:rPr>
          <w:sz w:val="20"/>
          <w:shd w:val="clear" w:color="auto" w:fill="FFFFFF"/>
        </w:rPr>
        <w:t>of</w:t>
      </w:r>
      <w:r w:rsidR="00CA524D">
        <w:rPr>
          <w:sz w:val="20"/>
          <w:shd w:val="clear" w:color="auto" w:fill="FFFFFF"/>
        </w:rPr>
        <w:t xml:space="preserve"> </w:t>
      </w:r>
      <w:r w:rsidRPr="001060F7">
        <w:rPr>
          <w:sz w:val="20"/>
          <w:shd w:val="clear" w:color="auto" w:fill="FFFFFF"/>
        </w:rPr>
        <w:t>information</w:t>
      </w:r>
      <w:r w:rsidR="00CA524D">
        <w:rPr>
          <w:sz w:val="20"/>
          <w:shd w:val="clear" w:color="auto" w:fill="FFFFFF"/>
        </w:rPr>
        <w:t xml:space="preserve"> </w:t>
      </w:r>
      <w:r w:rsidRPr="001060F7">
        <w:rPr>
          <w:sz w:val="20"/>
          <w:shd w:val="clear" w:color="auto" w:fill="FFFFFF"/>
        </w:rPr>
        <w:t>and</w:t>
      </w:r>
      <w:r w:rsidR="00CA524D">
        <w:rPr>
          <w:sz w:val="20"/>
          <w:shd w:val="clear" w:color="auto" w:fill="FFFFFF"/>
        </w:rPr>
        <w:t xml:space="preserve"> </w:t>
      </w:r>
      <w:r w:rsidRPr="001060F7">
        <w:rPr>
          <w:sz w:val="20"/>
          <w:shd w:val="clear" w:color="auto" w:fill="FFFFFF"/>
        </w:rPr>
        <w:t>communications</w:t>
      </w:r>
      <w:r w:rsidR="00CA524D">
        <w:rPr>
          <w:sz w:val="20"/>
          <w:shd w:val="clear" w:color="auto" w:fill="FFFFFF"/>
        </w:rPr>
        <w:t xml:space="preserve"> </w:t>
      </w:r>
      <w:r w:rsidRPr="001060F7">
        <w:rPr>
          <w:sz w:val="20"/>
          <w:shd w:val="clear" w:color="auto" w:fill="FFFFFF"/>
        </w:rPr>
        <w:t>technologies</w:t>
      </w:r>
      <w:r w:rsidR="00CA524D">
        <w:rPr>
          <w:sz w:val="20"/>
          <w:shd w:val="clear" w:color="auto" w:fill="FFFFFF"/>
        </w:rPr>
        <w:t xml:space="preserve"> </w:t>
      </w:r>
      <w:r w:rsidRPr="001060F7">
        <w:rPr>
          <w:sz w:val="20"/>
          <w:shd w:val="clear" w:color="auto" w:fill="FFFFFF"/>
        </w:rPr>
        <w:t>(ICT)</w:t>
      </w:r>
      <w:r w:rsidR="00CA524D">
        <w:rPr>
          <w:sz w:val="20"/>
          <w:shd w:val="clear" w:color="auto" w:fill="FFFFFF"/>
        </w:rPr>
        <w:t xml:space="preserve"> </w:t>
      </w:r>
      <w:r w:rsidRPr="001060F7">
        <w:rPr>
          <w:sz w:val="20"/>
          <w:shd w:val="clear" w:color="auto" w:fill="FFFFFF"/>
        </w:rPr>
        <w:t>in</w:t>
      </w:r>
      <w:r w:rsidR="00CA524D">
        <w:rPr>
          <w:sz w:val="20"/>
          <w:shd w:val="clear" w:color="auto" w:fill="FFFFFF"/>
        </w:rPr>
        <w:t xml:space="preserve"> </w:t>
      </w:r>
      <w:r w:rsidRPr="001060F7">
        <w:rPr>
          <w:sz w:val="20"/>
          <w:shd w:val="clear" w:color="auto" w:fill="FFFFFF"/>
        </w:rPr>
        <w:t>the</w:t>
      </w:r>
      <w:r w:rsidR="00CA524D">
        <w:rPr>
          <w:sz w:val="20"/>
          <w:shd w:val="clear" w:color="auto" w:fill="FFFFFF"/>
        </w:rPr>
        <w:t xml:space="preserve"> </w:t>
      </w:r>
      <w:r w:rsidRPr="001060F7">
        <w:rPr>
          <w:sz w:val="20"/>
          <w:shd w:val="clear" w:color="auto" w:fill="FFFFFF"/>
        </w:rPr>
        <w:t>Jordanian</w:t>
      </w:r>
      <w:r w:rsidR="00CA524D">
        <w:rPr>
          <w:sz w:val="20"/>
          <w:shd w:val="clear" w:color="auto" w:fill="FFFFFF"/>
        </w:rPr>
        <w:t xml:space="preserve"> </w:t>
      </w:r>
      <w:r w:rsidRPr="001060F7">
        <w:rPr>
          <w:sz w:val="20"/>
          <w:shd w:val="clear" w:color="auto" w:fill="FFFFFF"/>
        </w:rPr>
        <w:t>Universities.</w:t>
      </w:r>
      <w:r w:rsidR="00CA524D">
        <w:rPr>
          <w:sz w:val="20"/>
          <w:shd w:val="clear" w:color="auto" w:fill="FFFFFF"/>
        </w:rPr>
        <w:t xml:space="preserve"> </w:t>
      </w:r>
      <w:r w:rsidRPr="001060F7">
        <w:rPr>
          <w:i/>
          <w:iCs/>
          <w:sz w:val="20"/>
          <w:shd w:val="clear" w:color="auto" w:fill="FFFFFF"/>
        </w:rPr>
        <w:t>Information</w:t>
      </w:r>
      <w:r w:rsidR="00CA524D">
        <w:rPr>
          <w:i/>
          <w:iCs/>
          <w:sz w:val="20"/>
          <w:shd w:val="clear" w:color="auto" w:fill="FFFFFF"/>
        </w:rPr>
        <w:t xml:space="preserve"> </w:t>
      </w:r>
      <w:r w:rsidRPr="001060F7">
        <w:rPr>
          <w:i/>
          <w:iCs/>
          <w:sz w:val="20"/>
          <w:shd w:val="clear" w:color="auto" w:fill="FFFFFF"/>
        </w:rPr>
        <w:t>and</w:t>
      </w:r>
      <w:r w:rsidR="00CA524D">
        <w:rPr>
          <w:i/>
          <w:iCs/>
          <w:sz w:val="20"/>
          <w:shd w:val="clear" w:color="auto" w:fill="FFFFFF"/>
        </w:rPr>
        <w:t xml:space="preserve"> </w:t>
      </w:r>
      <w:r w:rsidRPr="001060F7">
        <w:rPr>
          <w:i/>
          <w:iCs/>
          <w:sz w:val="20"/>
          <w:shd w:val="clear" w:color="auto" w:fill="FFFFFF"/>
        </w:rPr>
        <w:t>Knowledge</w:t>
      </w:r>
      <w:r w:rsidR="00CA524D">
        <w:rPr>
          <w:i/>
          <w:iCs/>
          <w:sz w:val="20"/>
          <w:shd w:val="clear" w:color="auto" w:fill="FFFFFF"/>
        </w:rPr>
        <w:t xml:space="preserve"> </w:t>
      </w:r>
      <w:r w:rsidRPr="001060F7">
        <w:rPr>
          <w:i/>
          <w:iCs/>
          <w:sz w:val="20"/>
          <w:shd w:val="clear" w:color="auto" w:fill="FFFFFF"/>
        </w:rPr>
        <w:t>Management</w:t>
      </w:r>
      <w:r w:rsidRPr="001060F7">
        <w:rPr>
          <w:sz w:val="20"/>
          <w:shd w:val="clear" w:color="auto" w:fill="FFFFFF"/>
        </w:rPr>
        <w:t>,</w:t>
      </w:r>
      <w:r w:rsidR="00CA524D">
        <w:rPr>
          <w:sz w:val="20"/>
          <w:shd w:val="clear" w:color="auto" w:fill="FFFFFF"/>
        </w:rPr>
        <w:t xml:space="preserve"> </w:t>
      </w:r>
      <w:r w:rsidRPr="001060F7">
        <w:rPr>
          <w:i/>
          <w:iCs/>
          <w:sz w:val="20"/>
          <w:shd w:val="clear" w:color="auto" w:fill="FFFFFF"/>
        </w:rPr>
        <w:t>4</w:t>
      </w:r>
      <w:r w:rsidRPr="001060F7">
        <w:rPr>
          <w:sz w:val="20"/>
          <w:shd w:val="clear" w:color="auto" w:fill="FFFFFF"/>
        </w:rPr>
        <w:t>(</w:t>
      </w:r>
      <w:r>
        <w:rPr>
          <w:sz w:val="20"/>
          <w:shd w:val="clear" w:color="auto" w:fill="FFFFFF"/>
        </w:rPr>
        <w:t>12</w:t>
      </w:r>
      <w:r w:rsidRPr="001060F7">
        <w:rPr>
          <w:sz w:val="20"/>
          <w:shd w:val="clear" w:color="auto" w:fill="FFFFFF"/>
        </w:rPr>
        <w:t>),</w:t>
      </w:r>
      <w:r w:rsidR="00CA524D">
        <w:rPr>
          <w:sz w:val="20"/>
          <w:shd w:val="clear" w:color="auto" w:fill="FFFFFF"/>
        </w:rPr>
        <w:t xml:space="preserve"> </w:t>
      </w:r>
      <w:r w:rsidRPr="001060F7">
        <w:rPr>
          <w:sz w:val="20"/>
          <w:shd w:val="clear" w:color="auto" w:fill="FFFFFF"/>
        </w:rPr>
        <w:t>122-132.</w:t>
      </w:r>
    </w:p>
    <w:p w:rsidR="005D5DCF" w:rsidRDefault="005D5DCF" w:rsidP="005D5DCF">
      <w:pPr>
        <w:pStyle w:val="BodyText"/>
        <w:kinsoku w:val="0"/>
        <w:overflowPunct w:val="0"/>
        <w:ind w:right="2783"/>
        <w:rPr>
          <w:szCs w:val="22"/>
        </w:rPr>
      </w:pPr>
    </w:p>
    <w:p w:rsidR="00DE7473" w:rsidRDefault="00DE7473">
      <w:pPr>
        <w:spacing w:before="0" w:after="0"/>
        <w:rPr>
          <w:rFonts w:eastAsia="MS Mincho"/>
          <w:szCs w:val="22"/>
        </w:rPr>
      </w:pPr>
    </w:p>
    <w:p w:rsidR="00DE7473" w:rsidRDefault="00DE7473">
      <w:pPr>
        <w:spacing w:before="0" w:after="0"/>
        <w:rPr>
          <w:rFonts w:ascii="Arial" w:hAnsi="Arial"/>
          <w:b/>
        </w:rPr>
      </w:pPr>
      <w:r>
        <w:br w:type="page"/>
      </w:r>
    </w:p>
    <w:p w:rsidR="005D5DCF" w:rsidRPr="00265F8D" w:rsidRDefault="005D5DCF" w:rsidP="005D5DCF">
      <w:pPr>
        <w:pStyle w:val="Heading5"/>
        <w:rPr>
          <w:spacing w:val="-1"/>
          <w:szCs w:val="22"/>
          <w:u w:val="single"/>
        </w:rPr>
      </w:pPr>
      <w:r w:rsidRPr="00265F8D">
        <w:lastRenderedPageBreak/>
        <w:t>Appendix</w:t>
      </w:r>
    </w:p>
    <w:p w:rsidR="005D5DCF" w:rsidRPr="00265F8D" w:rsidRDefault="005D5DCF" w:rsidP="005D5DCF">
      <w:pPr>
        <w:pStyle w:val="Heading5"/>
        <w:rPr>
          <w:spacing w:val="-1"/>
          <w:szCs w:val="22"/>
          <w:rtl/>
          <w:lang w:bidi="ar-JO"/>
        </w:rPr>
      </w:pPr>
      <w:r w:rsidRPr="00265F8D">
        <w:rPr>
          <w:spacing w:val="-1"/>
          <w:szCs w:val="22"/>
        </w:rPr>
        <w:t>Learners’</w:t>
      </w:r>
      <w:r w:rsidR="00CA524D">
        <w:rPr>
          <w:spacing w:val="-1"/>
          <w:szCs w:val="22"/>
        </w:rPr>
        <w:t xml:space="preserve"> </w:t>
      </w:r>
      <w:r w:rsidRPr="00265F8D">
        <w:rPr>
          <w:spacing w:val="-1"/>
          <w:szCs w:val="22"/>
        </w:rPr>
        <w:t>Perspectives</w:t>
      </w:r>
      <w:r w:rsidR="00CA524D">
        <w:rPr>
          <w:spacing w:val="-1"/>
          <w:szCs w:val="22"/>
        </w:rPr>
        <w:t xml:space="preserve"> </w:t>
      </w:r>
      <w:r w:rsidRPr="00265F8D">
        <w:rPr>
          <w:spacing w:val="-1"/>
          <w:szCs w:val="22"/>
        </w:rPr>
        <w:t>on</w:t>
      </w:r>
      <w:r w:rsidR="00CA524D">
        <w:rPr>
          <w:spacing w:val="-1"/>
          <w:szCs w:val="22"/>
        </w:rPr>
        <w:t xml:space="preserve"> </w:t>
      </w:r>
      <w:r w:rsidRPr="00265F8D">
        <w:rPr>
          <w:spacing w:val="-1"/>
          <w:szCs w:val="22"/>
        </w:rPr>
        <w:t>the</w:t>
      </w:r>
      <w:r w:rsidR="00CA524D">
        <w:rPr>
          <w:spacing w:val="-1"/>
          <w:szCs w:val="22"/>
        </w:rPr>
        <w:t xml:space="preserve"> </w:t>
      </w:r>
      <w:r w:rsidRPr="00265F8D">
        <w:rPr>
          <w:spacing w:val="-1"/>
          <w:szCs w:val="22"/>
        </w:rPr>
        <w:t>Use</w:t>
      </w:r>
      <w:r w:rsidR="00CA524D">
        <w:rPr>
          <w:spacing w:val="-1"/>
          <w:szCs w:val="22"/>
        </w:rPr>
        <w:t xml:space="preserve"> </w:t>
      </w:r>
      <w:r w:rsidRPr="00265F8D">
        <w:rPr>
          <w:spacing w:val="-1"/>
          <w:szCs w:val="22"/>
        </w:rPr>
        <w:t>of</w:t>
      </w:r>
      <w:r w:rsidR="00CA524D">
        <w:rPr>
          <w:spacing w:val="-1"/>
          <w:szCs w:val="22"/>
        </w:rPr>
        <w:t xml:space="preserve"> </w:t>
      </w:r>
      <w:r w:rsidRPr="00265F8D">
        <w:rPr>
          <w:spacing w:val="-1"/>
          <w:szCs w:val="22"/>
        </w:rPr>
        <w:t>ICT</w:t>
      </w:r>
      <w:r w:rsidR="00CA524D">
        <w:rPr>
          <w:spacing w:val="-1"/>
          <w:szCs w:val="22"/>
        </w:rPr>
        <w:t xml:space="preserve"> </w:t>
      </w:r>
      <w:r w:rsidRPr="00265F8D">
        <w:rPr>
          <w:spacing w:val="-1"/>
          <w:szCs w:val="22"/>
        </w:rPr>
        <w:t>Questionnaire</w:t>
      </w:r>
    </w:p>
    <w:p w:rsidR="005D5DCF" w:rsidRPr="00E90ADF" w:rsidRDefault="005D5DCF" w:rsidP="005D5DCF">
      <w:pPr>
        <w:pStyle w:val="BodyText"/>
        <w:kinsoku w:val="0"/>
        <w:overflowPunct w:val="0"/>
        <w:spacing w:before="40" w:after="40"/>
        <w:ind w:left="119" w:right="2783"/>
        <w:jc w:val="both"/>
        <w:rPr>
          <w:b/>
          <w:bCs/>
          <w:sz w:val="8"/>
          <w:szCs w:val="8"/>
          <w:u w:val="single"/>
        </w:rPr>
      </w:pPr>
    </w:p>
    <w:p w:rsidR="001218BA" w:rsidRPr="001218BA" w:rsidRDefault="001218BA" w:rsidP="001218BA">
      <w:pPr>
        <w:pStyle w:val="BodyText"/>
        <w:kinsoku w:val="0"/>
        <w:overflowPunct w:val="0"/>
        <w:ind w:right="2783"/>
        <w:jc w:val="both"/>
        <w:rPr>
          <w:b/>
          <w:bCs/>
          <w:sz w:val="18"/>
          <w:szCs w:val="18"/>
          <w:u w:val="single"/>
          <w:lang w:val="fr-FR"/>
        </w:rPr>
      </w:pPr>
      <w:r w:rsidRPr="001218BA">
        <w:rPr>
          <w:b/>
          <w:bCs/>
          <w:sz w:val="18"/>
          <w:szCs w:val="18"/>
          <w:u w:val="single"/>
          <w:lang w:val="fr-FR"/>
        </w:rPr>
        <w:t>Part One: Demographic information</w:t>
      </w:r>
    </w:p>
    <w:p w:rsidR="001218BA" w:rsidRPr="001218BA" w:rsidRDefault="001218BA" w:rsidP="001218BA">
      <w:pPr>
        <w:kinsoku w:val="0"/>
        <w:overflowPunct w:val="0"/>
        <w:spacing w:before="5" w:line="140" w:lineRule="exact"/>
        <w:rPr>
          <w:sz w:val="8"/>
          <w:szCs w:val="8"/>
          <w:lang w:val="fr-FR" w:bidi="ar-JO"/>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What is the name of your university?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The University of Jordan</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Jordan University of Science and Technology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The Hashemite University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Middle</w:t>
      </w:r>
      <w:r w:rsidRPr="001218BA">
        <w:rPr>
          <w:spacing w:val="-1"/>
          <w:sz w:val="18"/>
          <w:szCs w:val="18"/>
        </w:rPr>
        <w:t xml:space="preserve"> East University</w:t>
      </w:r>
    </w:p>
    <w:p w:rsidR="001218BA" w:rsidRPr="00E90ADF" w:rsidRDefault="001218BA" w:rsidP="001218BA">
      <w:pPr>
        <w:pStyle w:val="BodyText"/>
        <w:tabs>
          <w:tab w:val="left" w:pos="839"/>
        </w:tabs>
        <w:kinsoku w:val="0"/>
        <w:overflowPunct w:val="0"/>
        <w:rPr>
          <w:sz w:val="16"/>
          <w:szCs w:val="16"/>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What is your age?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17-20 years old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21-25 years old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26-30 years old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31-35 years old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More than 35 years old</w:t>
      </w:r>
    </w:p>
    <w:p w:rsidR="001218BA" w:rsidRPr="00E90ADF" w:rsidRDefault="001218BA" w:rsidP="001218BA">
      <w:pPr>
        <w:pStyle w:val="BodyText"/>
        <w:tabs>
          <w:tab w:val="left" w:pos="3720"/>
        </w:tabs>
        <w:kinsoku w:val="0"/>
        <w:overflowPunct w:val="0"/>
        <w:rPr>
          <w:sz w:val="16"/>
          <w:szCs w:val="16"/>
        </w:rPr>
      </w:pPr>
      <w:r w:rsidRPr="00E90ADF">
        <w:rPr>
          <w:sz w:val="16"/>
          <w:szCs w:val="16"/>
        </w:rPr>
        <w:t xml:space="preserve"> </w:t>
      </w: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In what faculty do you study?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Scientific Faculties</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Humanities Faculties</w:t>
      </w:r>
    </w:p>
    <w:p w:rsidR="001218BA" w:rsidRPr="00E90ADF" w:rsidRDefault="001218BA" w:rsidP="001218BA">
      <w:pPr>
        <w:pStyle w:val="BodyText"/>
        <w:kinsoku w:val="0"/>
        <w:overflowPunct w:val="0"/>
        <w:spacing w:before="88"/>
        <w:rPr>
          <w:b/>
          <w:bCs/>
          <w:sz w:val="8"/>
          <w:szCs w:val="8"/>
          <w:u w:val="single"/>
        </w:rPr>
      </w:pPr>
    </w:p>
    <w:p w:rsidR="001218BA" w:rsidRPr="001218BA" w:rsidRDefault="001218BA" w:rsidP="001218BA">
      <w:pPr>
        <w:pStyle w:val="BodyText"/>
        <w:kinsoku w:val="0"/>
        <w:overflowPunct w:val="0"/>
        <w:spacing w:before="88"/>
        <w:rPr>
          <w:b/>
          <w:bCs/>
          <w:sz w:val="18"/>
          <w:szCs w:val="18"/>
          <w:u w:val="single"/>
        </w:rPr>
      </w:pPr>
      <w:r w:rsidRPr="001218BA">
        <w:rPr>
          <w:b/>
          <w:bCs/>
          <w:sz w:val="18"/>
          <w:szCs w:val="18"/>
          <w:u w:val="single"/>
        </w:rPr>
        <w:t>Part Two: Learners’ perceptions towards ICT</w:t>
      </w:r>
    </w:p>
    <w:p w:rsidR="001218BA" w:rsidRPr="00E90ADF" w:rsidRDefault="001218BA" w:rsidP="001218BA">
      <w:pPr>
        <w:pStyle w:val="BodyText"/>
        <w:kinsoku w:val="0"/>
        <w:overflowPunct w:val="0"/>
        <w:spacing w:before="88"/>
        <w:rPr>
          <w:b/>
          <w:bCs/>
          <w:sz w:val="8"/>
          <w:szCs w:val="8"/>
          <w:u w:val="single"/>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Overall,</w:t>
      </w:r>
      <w:r w:rsidRPr="001218BA">
        <w:rPr>
          <w:spacing w:val="-6"/>
          <w:sz w:val="18"/>
          <w:szCs w:val="18"/>
        </w:rPr>
        <w:t xml:space="preserve"> </w:t>
      </w:r>
      <w:r w:rsidRPr="001218BA">
        <w:rPr>
          <w:sz w:val="18"/>
          <w:szCs w:val="18"/>
        </w:rPr>
        <w:t>how</w:t>
      </w:r>
      <w:r w:rsidRPr="001218BA">
        <w:rPr>
          <w:spacing w:val="-7"/>
          <w:sz w:val="18"/>
          <w:szCs w:val="18"/>
        </w:rPr>
        <w:t xml:space="preserve"> </w:t>
      </w:r>
      <w:r w:rsidRPr="001218BA">
        <w:rPr>
          <w:sz w:val="18"/>
          <w:szCs w:val="18"/>
        </w:rPr>
        <w:t>do</w:t>
      </w:r>
      <w:r w:rsidRPr="001218BA">
        <w:rPr>
          <w:spacing w:val="-7"/>
          <w:sz w:val="18"/>
          <w:szCs w:val="18"/>
        </w:rPr>
        <w:t xml:space="preserve"> </w:t>
      </w:r>
      <w:r w:rsidRPr="001218BA">
        <w:rPr>
          <w:sz w:val="18"/>
          <w:szCs w:val="18"/>
        </w:rPr>
        <w:t>you</w:t>
      </w:r>
      <w:r w:rsidRPr="001218BA">
        <w:rPr>
          <w:spacing w:val="-6"/>
          <w:sz w:val="18"/>
          <w:szCs w:val="18"/>
        </w:rPr>
        <w:t xml:space="preserve"> </w:t>
      </w:r>
      <w:r w:rsidRPr="001218BA">
        <w:rPr>
          <w:sz w:val="18"/>
          <w:szCs w:val="18"/>
        </w:rPr>
        <w:t>perceive</w:t>
      </w:r>
      <w:r w:rsidRPr="001218BA">
        <w:rPr>
          <w:spacing w:val="-5"/>
          <w:sz w:val="18"/>
          <w:szCs w:val="18"/>
        </w:rPr>
        <w:t xml:space="preserve"> </w:t>
      </w:r>
      <w:r w:rsidRPr="001218BA">
        <w:rPr>
          <w:sz w:val="18"/>
          <w:szCs w:val="18"/>
        </w:rPr>
        <w:t>the</w:t>
      </w:r>
      <w:r w:rsidRPr="001218BA">
        <w:rPr>
          <w:spacing w:val="-6"/>
          <w:sz w:val="18"/>
          <w:szCs w:val="18"/>
        </w:rPr>
        <w:t xml:space="preserve"> </w:t>
      </w:r>
      <w:r w:rsidRPr="001218BA">
        <w:rPr>
          <w:sz w:val="18"/>
          <w:szCs w:val="18"/>
        </w:rPr>
        <w:t>u</w:t>
      </w:r>
      <w:r w:rsidRPr="001218BA">
        <w:rPr>
          <w:spacing w:val="-1"/>
          <w:sz w:val="18"/>
          <w:szCs w:val="18"/>
        </w:rPr>
        <w:t>s</w:t>
      </w:r>
      <w:r w:rsidRPr="001218BA">
        <w:rPr>
          <w:sz w:val="18"/>
          <w:szCs w:val="18"/>
        </w:rPr>
        <w:t>e</w:t>
      </w:r>
      <w:r w:rsidRPr="001218BA">
        <w:rPr>
          <w:spacing w:val="-6"/>
          <w:sz w:val="18"/>
          <w:szCs w:val="18"/>
        </w:rPr>
        <w:t xml:space="preserve"> </w:t>
      </w:r>
      <w:r w:rsidRPr="001218BA">
        <w:rPr>
          <w:sz w:val="18"/>
          <w:szCs w:val="18"/>
        </w:rPr>
        <w:t>of</w:t>
      </w:r>
      <w:r w:rsidRPr="001218BA">
        <w:rPr>
          <w:spacing w:val="-8"/>
          <w:sz w:val="18"/>
          <w:szCs w:val="18"/>
        </w:rPr>
        <w:t xml:space="preserve"> </w:t>
      </w:r>
      <w:r w:rsidRPr="001218BA">
        <w:rPr>
          <w:sz w:val="18"/>
          <w:szCs w:val="18"/>
        </w:rPr>
        <w:t>ICT at the university?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Highly Resistant</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Resist</w:t>
      </w:r>
      <w:r w:rsidRPr="001218BA">
        <w:rPr>
          <w:sz w:val="18"/>
          <w:szCs w:val="18"/>
        </w:rPr>
        <w:tab/>
        <w:t xml:space="preserve">      </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r w:rsidRPr="001218BA">
        <w:rPr>
          <w:sz w:val="18"/>
          <w:szCs w:val="18"/>
        </w:rPr>
        <w:tab/>
        <w:t xml:space="preserve">  </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 xml:space="preserve">Supportive </w:t>
      </w:r>
      <w:r w:rsidRPr="001218BA">
        <w:rPr>
          <w:sz w:val="18"/>
          <w:szCs w:val="18"/>
        </w:rPr>
        <w:tab/>
        <w:t xml:space="preserve">  </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Highly Supportive</w:t>
      </w:r>
    </w:p>
    <w:p w:rsidR="001218BA" w:rsidRPr="00E90ADF" w:rsidRDefault="001218BA" w:rsidP="001218BA">
      <w:pPr>
        <w:pStyle w:val="BodyText"/>
        <w:tabs>
          <w:tab w:val="left" w:pos="839"/>
        </w:tabs>
        <w:kinsoku w:val="0"/>
        <w:overflowPunct w:val="0"/>
        <w:spacing w:before="79" w:line="227" w:lineRule="auto"/>
        <w:ind w:left="180" w:right="119"/>
        <w:jc w:val="both"/>
        <w:rPr>
          <w:sz w:val="12"/>
          <w:szCs w:val="12"/>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79" w:after="0" w:line="227" w:lineRule="auto"/>
        <w:ind w:left="720" w:right="119" w:hanging="426"/>
        <w:jc w:val="both"/>
        <w:rPr>
          <w:sz w:val="18"/>
          <w:szCs w:val="18"/>
        </w:rPr>
      </w:pPr>
      <w:r w:rsidRPr="001218BA">
        <w:rPr>
          <w:sz w:val="18"/>
          <w:szCs w:val="18"/>
        </w:rPr>
        <w:t>Does the nature of the courses (subject matter or content) that you are studying influence your decision about whether or not to use ICT tools while learning?</w:t>
      </w:r>
    </w:p>
    <w:p w:rsidR="001218BA" w:rsidRPr="00E90ADF" w:rsidRDefault="001218BA" w:rsidP="001218BA">
      <w:pPr>
        <w:kinsoku w:val="0"/>
        <w:overflowPunct w:val="0"/>
        <w:spacing w:before="1" w:line="110" w:lineRule="exact"/>
        <w:rPr>
          <w:sz w:val="12"/>
          <w:szCs w:val="12"/>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Yes</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w:t>
      </w:r>
    </w:p>
    <w:p w:rsidR="001218BA" w:rsidRPr="00E90ADF" w:rsidRDefault="001218BA" w:rsidP="001218BA">
      <w:pPr>
        <w:kinsoku w:val="0"/>
        <w:overflowPunct w:val="0"/>
        <w:spacing w:before="6" w:line="220" w:lineRule="exact"/>
        <w:rPr>
          <w:sz w:val="16"/>
          <w:szCs w:val="16"/>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How important is to use ICT tools in your subject?</w:t>
      </w:r>
    </w:p>
    <w:p w:rsidR="001218BA" w:rsidRPr="00E90ADF" w:rsidRDefault="001218BA" w:rsidP="001218BA">
      <w:pPr>
        <w:kinsoku w:val="0"/>
        <w:overflowPunct w:val="0"/>
        <w:spacing w:before="7" w:line="100" w:lineRule="exact"/>
        <w:rPr>
          <w:sz w:val="12"/>
          <w:szCs w:val="12"/>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Very Unimportant</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Unimportant</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 xml:space="preserve">Do not know </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Important</w:t>
      </w:r>
    </w:p>
    <w:p w:rsidR="00E90ADF" w:rsidRPr="00E90ADF" w:rsidRDefault="001218BA" w:rsidP="00E90ADF">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Very Important</w:t>
      </w: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lastRenderedPageBreak/>
        <w:t>Do you think ICT will improve your learning effectiveness and quality?</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E90ADF">
      <w:pPr>
        <w:pStyle w:val="BodyText"/>
        <w:kinsoku w:val="0"/>
        <w:overflowPunct w:val="0"/>
        <w:spacing w:before="88"/>
        <w:rPr>
          <w:sz w:val="18"/>
          <w:szCs w:val="18"/>
        </w:rPr>
      </w:pPr>
    </w:p>
    <w:p w:rsidR="001218BA" w:rsidRPr="001218BA" w:rsidRDefault="001218BA" w:rsidP="001218BA">
      <w:pPr>
        <w:pStyle w:val="BodyText"/>
        <w:widowControl w:val="0"/>
        <w:numPr>
          <w:ilvl w:val="0"/>
          <w:numId w:val="26"/>
        </w:numPr>
        <w:tabs>
          <w:tab w:val="left" w:pos="426"/>
        </w:tabs>
        <w:spacing w:before="79" w:after="0" w:line="227" w:lineRule="auto"/>
        <w:ind w:right="190"/>
        <w:jc w:val="both"/>
        <w:rPr>
          <w:b/>
          <w:bCs/>
          <w:sz w:val="18"/>
          <w:szCs w:val="18"/>
        </w:rPr>
      </w:pPr>
      <w:r w:rsidRPr="001218BA">
        <w:rPr>
          <w:b/>
          <w:bCs/>
          <w:sz w:val="18"/>
          <w:szCs w:val="18"/>
        </w:rPr>
        <w:t>How far do you agree with the following statements?</w:t>
      </w:r>
    </w:p>
    <w:p w:rsidR="001218BA" w:rsidRPr="00E90ADF" w:rsidRDefault="001218BA" w:rsidP="00E90ADF">
      <w:pPr>
        <w:pStyle w:val="BodyText"/>
        <w:tabs>
          <w:tab w:val="left" w:pos="426"/>
        </w:tabs>
        <w:spacing w:before="79" w:line="227" w:lineRule="auto"/>
        <w:ind w:right="190"/>
        <w:jc w:val="both"/>
        <w:rPr>
          <w:b/>
          <w:bCs/>
          <w:sz w:val="8"/>
          <w:szCs w:val="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pacing w:val="-1"/>
          <w:sz w:val="18"/>
          <w:szCs w:val="18"/>
        </w:rPr>
        <w:t>Us</w:t>
      </w:r>
      <w:r w:rsidRPr="001218BA">
        <w:rPr>
          <w:sz w:val="18"/>
          <w:szCs w:val="18"/>
        </w:rPr>
        <w:t>e</w:t>
      </w:r>
      <w:r w:rsidRPr="001218BA">
        <w:rPr>
          <w:spacing w:val="-5"/>
          <w:sz w:val="18"/>
          <w:szCs w:val="18"/>
        </w:rPr>
        <w:t xml:space="preserve"> </w:t>
      </w:r>
      <w:r w:rsidRPr="001218BA">
        <w:rPr>
          <w:sz w:val="18"/>
          <w:szCs w:val="18"/>
        </w:rPr>
        <w:t>of</w:t>
      </w:r>
      <w:r w:rsidRPr="001218BA">
        <w:rPr>
          <w:spacing w:val="-4"/>
          <w:sz w:val="18"/>
          <w:szCs w:val="18"/>
        </w:rPr>
        <w:t xml:space="preserve"> </w:t>
      </w:r>
      <w:r w:rsidRPr="001218BA">
        <w:rPr>
          <w:sz w:val="18"/>
          <w:szCs w:val="18"/>
        </w:rPr>
        <w:t>ICT</w:t>
      </w:r>
      <w:r w:rsidRPr="001218BA">
        <w:rPr>
          <w:spacing w:val="-4"/>
          <w:sz w:val="18"/>
          <w:szCs w:val="18"/>
        </w:rPr>
        <w:t xml:space="preserve"> </w:t>
      </w:r>
      <w:r w:rsidRPr="001218BA">
        <w:rPr>
          <w:sz w:val="18"/>
          <w:szCs w:val="18"/>
        </w:rPr>
        <w:t>h</w:t>
      </w:r>
      <w:r w:rsidRPr="001218BA">
        <w:rPr>
          <w:spacing w:val="-1"/>
          <w:sz w:val="18"/>
          <w:szCs w:val="18"/>
        </w:rPr>
        <w:t>a</w:t>
      </w:r>
      <w:r w:rsidRPr="001218BA">
        <w:rPr>
          <w:sz w:val="18"/>
          <w:szCs w:val="18"/>
        </w:rPr>
        <w:t>s</w:t>
      </w:r>
      <w:r w:rsidRPr="001218BA">
        <w:rPr>
          <w:spacing w:val="-4"/>
          <w:sz w:val="18"/>
          <w:szCs w:val="18"/>
        </w:rPr>
        <w:t xml:space="preserve"> </w:t>
      </w:r>
      <w:r w:rsidRPr="001218BA">
        <w:rPr>
          <w:sz w:val="18"/>
          <w:szCs w:val="18"/>
        </w:rPr>
        <w:t>gr</w:t>
      </w:r>
      <w:r w:rsidRPr="001218BA">
        <w:rPr>
          <w:spacing w:val="-1"/>
          <w:sz w:val="18"/>
          <w:szCs w:val="18"/>
        </w:rPr>
        <w:t>ea</w:t>
      </w:r>
      <w:r w:rsidRPr="001218BA">
        <w:rPr>
          <w:sz w:val="18"/>
          <w:szCs w:val="18"/>
        </w:rPr>
        <w:t>t</w:t>
      </w:r>
      <w:r w:rsidRPr="001218BA">
        <w:rPr>
          <w:spacing w:val="-3"/>
          <w:sz w:val="18"/>
          <w:szCs w:val="18"/>
        </w:rPr>
        <w:t xml:space="preserve"> </w:t>
      </w:r>
      <w:r w:rsidRPr="001218BA">
        <w:rPr>
          <w:spacing w:val="1"/>
          <w:sz w:val="18"/>
          <w:szCs w:val="18"/>
        </w:rPr>
        <w:t>i</w:t>
      </w:r>
      <w:r w:rsidRPr="001218BA">
        <w:rPr>
          <w:spacing w:val="-2"/>
          <w:sz w:val="18"/>
          <w:szCs w:val="18"/>
        </w:rPr>
        <w:t>m</w:t>
      </w:r>
      <w:r w:rsidRPr="001218BA">
        <w:rPr>
          <w:spacing w:val="1"/>
          <w:sz w:val="18"/>
          <w:szCs w:val="18"/>
        </w:rPr>
        <w:t>p</w:t>
      </w:r>
      <w:r w:rsidRPr="001218BA">
        <w:rPr>
          <w:spacing w:val="-1"/>
          <w:sz w:val="18"/>
          <w:szCs w:val="18"/>
        </w:rPr>
        <w:t>ac</w:t>
      </w:r>
      <w:r w:rsidRPr="001218BA">
        <w:rPr>
          <w:sz w:val="18"/>
          <w:szCs w:val="18"/>
        </w:rPr>
        <w:t>t</w:t>
      </w:r>
      <w:r w:rsidRPr="001218BA">
        <w:rPr>
          <w:spacing w:val="-3"/>
          <w:sz w:val="18"/>
          <w:szCs w:val="18"/>
        </w:rPr>
        <w:t xml:space="preserve"> </w:t>
      </w:r>
      <w:r w:rsidRPr="001218BA">
        <w:rPr>
          <w:sz w:val="18"/>
          <w:szCs w:val="18"/>
        </w:rPr>
        <w:t>on</w:t>
      </w:r>
      <w:r w:rsidRPr="001218BA">
        <w:rPr>
          <w:spacing w:val="-4"/>
          <w:sz w:val="18"/>
          <w:szCs w:val="18"/>
        </w:rPr>
        <w:t xml:space="preserve"> my</w:t>
      </w:r>
      <w:r w:rsidRPr="001218BA">
        <w:rPr>
          <w:sz w:val="18"/>
          <w:szCs w:val="18"/>
        </w:rPr>
        <w:t xml:space="preserve"> learning</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Instructor</w:t>
      </w:r>
      <w:r w:rsidRPr="001218BA">
        <w:rPr>
          <w:spacing w:val="-5"/>
          <w:sz w:val="18"/>
          <w:szCs w:val="18"/>
        </w:rPr>
        <w:t xml:space="preserve"> </w:t>
      </w:r>
      <w:r w:rsidRPr="001218BA">
        <w:rPr>
          <w:spacing w:val="-1"/>
          <w:sz w:val="18"/>
          <w:szCs w:val="18"/>
        </w:rPr>
        <w:t>s</w:t>
      </w:r>
      <w:r w:rsidRPr="001218BA">
        <w:rPr>
          <w:sz w:val="18"/>
          <w:szCs w:val="18"/>
        </w:rPr>
        <w:t>hould</w:t>
      </w:r>
      <w:r w:rsidRPr="001218BA">
        <w:rPr>
          <w:spacing w:val="-5"/>
          <w:sz w:val="18"/>
          <w:szCs w:val="18"/>
        </w:rPr>
        <w:t xml:space="preserve"> </w:t>
      </w:r>
      <w:r w:rsidRPr="001218BA">
        <w:rPr>
          <w:sz w:val="18"/>
          <w:szCs w:val="18"/>
        </w:rPr>
        <w:t>u</w:t>
      </w:r>
      <w:r w:rsidRPr="001218BA">
        <w:rPr>
          <w:spacing w:val="-1"/>
          <w:sz w:val="18"/>
          <w:szCs w:val="18"/>
        </w:rPr>
        <w:t>s</w:t>
      </w:r>
      <w:r w:rsidRPr="001218BA">
        <w:rPr>
          <w:sz w:val="18"/>
          <w:szCs w:val="18"/>
        </w:rPr>
        <w:t>e</w:t>
      </w:r>
      <w:r w:rsidRPr="001218BA">
        <w:rPr>
          <w:spacing w:val="-5"/>
          <w:sz w:val="18"/>
          <w:szCs w:val="18"/>
        </w:rPr>
        <w:t xml:space="preserve"> </w:t>
      </w:r>
      <w:r w:rsidRPr="001218BA">
        <w:rPr>
          <w:sz w:val="18"/>
          <w:szCs w:val="18"/>
        </w:rPr>
        <w:t>ICT</w:t>
      </w:r>
      <w:r w:rsidRPr="001218BA">
        <w:rPr>
          <w:spacing w:val="-5"/>
          <w:sz w:val="18"/>
          <w:szCs w:val="18"/>
        </w:rPr>
        <w:t xml:space="preserve"> </w:t>
      </w:r>
      <w:r w:rsidRPr="001218BA">
        <w:rPr>
          <w:sz w:val="18"/>
          <w:szCs w:val="18"/>
        </w:rPr>
        <w:t>d</w:t>
      </w:r>
      <w:r w:rsidRPr="001218BA">
        <w:rPr>
          <w:spacing w:val="-1"/>
          <w:sz w:val="18"/>
          <w:szCs w:val="18"/>
        </w:rPr>
        <w:t>u</w:t>
      </w:r>
      <w:r w:rsidRPr="001218BA">
        <w:rPr>
          <w:sz w:val="18"/>
          <w:szCs w:val="18"/>
        </w:rPr>
        <w:t>ring</w:t>
      </w:r>
      <w:r w:rsidRPr="001218BA">
        <w:rPr>
          <w:spacing w:val="-4"/>
          <w:sz w:val="18"/>
          <w:szCs w:val="18"/>
        </w:rPr>
        <w:t xml:space="preserve"> </w:t>
      </w:r>
      <w:r w:rsidRPr="001218BA">
        <w:rPr>
          <w:sz w:val="18"/>
          <w:szCs w:val="18"/>
        </w:rPr>
        <w:t>teaching</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I</w:t>
      </w:r>
      <w:r w:rsidRPr="001218BA">
        <w:rPr>
          <w:spacing w:val="-2"/>
          <w:sz w:val="18"/>
          <w:szCs w:val="18"/>
        </w:rPr>
        <w:t xml:space="preserve"> </w:t>
      </w:r>
      <w:r w:rsidRPr="001218BA">
        <w:rPr>
          <w:sz w:val="18"/>
          <w:szCs w:val="18"/>
        </w:rPr>
        <w:t>am afraid</w:t>
      </w:r>
      <w:r w:rsidRPr="001218BA">
        <w:rPr>
          <w:spacing w:val="-3"/>
          <w:sz w:val="18"/>
          <w:szCs w:val="18"/>
        </w:rPr>
        <w:t xml:space="preserve"> </w:t>
      </w:r>
      <w:r w:rsidRPr="001218BA">
        <w:rPr>
          <w:sz w:val="18"/>
          <w:szCs w:val="18"/>
        </w:rPr>
        <w:t>of</w:t>
      </w:r>
      <w:r w:rsidRPr="001218BA">
        <w:rPr>
          <w:spacing w:val="-4"/>
          <w:sz w:val="18"/>
          <w:szCs w:val="18"/>
        </w:rPr>
        <w:t xml:space="preserve"> </w:t>
      </w:r>
      <w:r w:rsidRPr="001218BA">
        <w:rPr>
          <w:sz w:val="18"/>
          <w:szCs w:val="18"/>
        </w:rPr>
        <w:t>using</w:t>
      </w:r>
      <w:r w:rsidRPr="001218BA">
        <w:rPr>
          <w:spacing w:val="-3"/>
          <w:sz w:val="18"/>
          <w:szCs w:val="18"/>
        </w:rPr>
        <w:t xml:space="preserve"> </w:t>
      </w:r>
      <w:r w:rsidRPr="001218BA">
        <w:rPr>
          <w:sz w:val="18"/>
          <w:szCs w:val="18"/>
        </w:rPr>
        <w:t>ICT for learning</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pacing w:val="-1"/>
          <w:sz w:val="18"/>
          <w:szCs w:val="18"/>
        </w:rPr>
        <w:t>Us</w:t>
      </w:r>
      <w:r w:rsidRPr="001218BA">
        <w:rPr>
          <w:sz w:val="18"/>
          <w:szCs w:val="18"/>
        </w:rPr>
        <w:t>e</w:t>
      </w:r>
      <w:r w:rsidRPr="001218BA">
        <w:rPr>
          <w:spacing w:val="-4"/>
          <w:sz w:val="18"/>
          <w:szCs w:val="18"/>
        </w:rPr>
        <w:t xml:space="preserve"> </w:t>
      </w:r>
      <w:r w:rsidRPr="001218BA">
        <w:rPr>
          <w:sz w:val="18"/>
          <w:szCs w:val="18"/>
        </w:rPr>
        <w:t>of</w:t>
      </w:r>
      <w:r w:rsidRPr="001218BA">
        <w:rPr>
          <w:spacing w:val="-4"/>
          <w:sz w:val="18"/>
          <w:szCs w:val="18"/>
        </w:rPr>
        <w:t xml:space="preserve"> </w:t>
      </w:r>
      <w:r w:rsidRPr="001218BA">
        <w:rPr>
          <w:sz w:val="18"/>
          <w:szCs w:val="18"/>
        </w:rPr>
        <w:t>ICT</w:t>
      </w:r>
      <w:r w:rsidRPr="001218BA">
        <w:rPr>
          <w:spacing w:val="-4"/>
          <w:sz w:val="18"/>
          <w:szCs w:val="18"/>
        </w:rPr>
        <w:t xml:space="preserve"> </w:t>
      </w:r>
      <w:r w:rsidRPr="001218BA">
        <w:rPr>
          <w:sz w:val="18"/>
          <w:szCs w:val="18"/>
        </w:rPr>
        <w:t>for</w:t>
      </w:r>
      <w:r w:rsidRPr="001218BA">
        <w:rPr>
          <w:spacing w:val="-4"/>
          <w:sz w:val="18"/>
          <w:szCs w:val="18"/>
        </w:rPr>
        <w:t xml:space="preserve"> </w:t>
      </w:r>
      <w:r w:rsidRPr="001218BA">
        <w:rPr>
          <w:sz w:val="18"/>
          <w:szCs w:val="18"/>
        </w:rPr>
        <w:t>getting</w:t>
      </w:r>
      <w:r w:rsidRPr="001218BA">
        <w:rPr>
          <w:spacing w:val="-4"/>
          <w:sz w:val="18"/>
          <w:szCs w:val="18"/>
        </w:rPr>
        <w:t xml:space="preserve"> </w:t>
      </w:r>
      <w:r w:rsidRPr="001218BA">
        <w:rPr>
          <w:spacing w:val="-1"/>
          <w:sz w:val="18"/>
          <w:szCs w:val="18"/>
        </w:rPr>
        <w:t>i</w:t>
      </w:r>
      <w:r w:rsidRPr="001218BA">
        <w:rPr>
          <w:sz w:val="18"/>
          <w:szCs w:val="18"/>
        </w:rPr>
        <w:t>nfo</w:t>
      </w:r>
      <w:r w:rsidRPr="001218BA">
        <w:rPr>
          <w:spacing w:val="-2"/>
          <w:sz w:val="18"/>
          <w:szCs w:val="18"/>
        </w:rPr>
        <w:t>r</w:t>
      </w:r>
      <w:r w:rsidRPr="001218BA">
        <w:rPr>
          <w:spacing w:val="-1"/>
          <w:sz w:val="18"/>
          <w:szCs w:val="18"/>
        </w:rPr>
        <w:t>m</w:t>
      </w:r>
      <w:r w:rsidRPr="001218BA">
        <w:rPr>
          <w:sz w:val="18"/>
          <w:szCs w:val="18"/>
        </w:rPr>
        <w:t>ation</w:t>
      </w:r>
      <w:r w:rsidRPr="001218BA">
        <w:rPr>
          <w:spacing w:val="-4"/>
          <w:sz w:val="18"/>
          <w:szCs w:val="18"/>
        </w:rPr>
        <w:t xml:space="preserve"> </w:t>
      </w:r>
      <w:r w:rsidRPr="001218BA">
        <w:rPr>
          <w:sz w:val="18"/>
          <w:szCs w:val="18"/>
        </w:rPr>
        <w:t>is</w:t>
      </w:r>
      <w:r w:rsidRPr="001218BA">
        <w:rPr>
          <w:spacing w:val="-5"/>
          <w:sz w:val="18"/>
          <w:szCs w:val="18"/>
        </w:rPr>
        <w:t xml:space="preserve"> </w:t>
      </w:r>
      <w:r w:rsidRPr="001218BA">
        <w:rPr>
          <w:sz w:val="18"/>
          <w:szCs w:val="18"/>
        </w:rPr>
        <w:t>better</w:t>
      </w:r>
      <w:r w:rsidRPr="001218BA">
        <w:rPr>
          <w:spacing w:val="-5"/>
          <w:sz w:val="18"/>
          <w:szCs w:val="18"/>
        </w:rPr>
        <w:t xml:space="preserve"> </w:t>
      </w:r>
      <w:r w:rsidRPr="001218BA">
        <w:rPr>
          <w:sz w:val="18"/>
          <w:szCs w:val="18"/>
        </w:rPr>
        <w:t>than</w:t>
      </w:r>
      <w:r w:rsidRPr="001218BA">
        <w:rPr>
          <w:spacing w:val="-4"/>
          <w:sz w:val="18"/>
          <w:szCs w:val="18"/>
        </w:rPr>
        <w:t xml:space="preserve"> </w:t>
      </w:r>
      <w:r w:rsidRPr="001218BA">
        <w:rPr>
          <w:sz w:val="18"/>
          <w:szCs w:val="18"/>
        </w:rPr>
        <w:t>library</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Default="001218BA" w:rsidP="001218BA">
      <w:pPr>
        <w:pStyle w:val="BodyText"/>
        <w:kinsoku w:val="0"/>
        <w:overflowPunct w:val="0"/>
        <w:spacing w:before="88"/>
        <w:ind w:left="992"/>
        <w:rPr>
          <w:sz w:val="18"/>
          <w:szCs w:val="18"/>
        </w:rPr>
      </w:pPr>
    </w:p>
    <w:p w:rsidR="00E90ADF" w:rsidRPr="001218BA" w:rsidRDefault="00E90ADF"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lastRenderedPageBreak/>
        <w:t>I</w:t>
      </w:r>
      <w:r w:rsidRPr="001218BA">
        <w:rPr>
          <w:spacing w:val="-4"/>
          <w:sz w:val="18"/>
          <w:szCs w:val="18"/>
        </w:rPr>
        <w:t xml:space="preserve"> </w:t>
      </w:r>
      <w:r w:rsidRPr="001218BA">
        <w:rPr>
          <w:sz w:val="18"/>
          <w:szCs w:val="18"/>
        </w:rPr>
        <w:t>know</w:t>
      </w:r>
      <w:r w:rsidRPr="001218BA">
        <w:rPr>
          <w:spacing w:val="-4"/>
          <w:sz w:val="18"/>
          <w:szCs w:val="18"/>
        </w:rPr>
        <w:t xml:space="preserve"> </w:t>
      </w:r>
      <w:r w:rsidRPr="001218BA">
        <w:rPr>
          <w:spacing w:val="-1"/>
          <w:sz w:val="18"/>
          <w:szCs w:val="18"/>
        </w:rPr>
        <w:t>h</w:t>
      </w:r>
      <w:r w:rsidRPr="001218BA">
        <w:rPr>
          <w:sz w:val="18"/>
          <w:szCs w:val="18"/>
        </w:rPr>
        <w:t>ow</w:t>
      </w:r>
      <w:r w:rsidRPr="001218BA">
        <w:rPr>
          <w:spacing w:val="-4"/>
          <w:sz w:val="18"/>
          <w:szCs w:val="18"/>
        </w:rPr>
        <w:t xml:space="preserve"> </w:t>
      </w:r>
      <w:r w:rsidRPr="001218BA">
        <w:rPr>
          <w:sz w:val="18"/>
          <w:szCs w:val="18"/>
        </w:rPr>
        <w:t>to</w:t>
      </w:r>
      <w:r w:rsidRPr="001218BA">
        <w:rPr>
          <w:spacing w:val="-4"/>
          <w:sz w:val="18"/>
          <w:szCs w:val="18"/>
        </w:rPr>
        <w:t xml:space="preserve"> </w:t>
      </w:r>
      <w:r w:rsidRPr="001218BA">
        <w:rPr>
          <w:sz w:val="18"/>
          <w:szCs w:val="18"/>
        </w:rPr>
        <w:t>u</w:t>
      </w:r>
      <w:r w:rsidRPr="001218BA">
        <w:rPr>
          <w:spacing w:val="-1"/>
          <w:sz w:val="18"/>
          <w:szCs w:val="18"/>
        </w:rPr>
        <w:t>s</w:t>
      </w:r>
      <w:r w:rsidRPr="001218BA">
        <w:rPr>
          <w:sz w:val="18"/>
          <w:szCs w:val="18"/>
        </w:rPr>
        <w:t>e</w:t>
      </w:r>
      <w:r w:rsidRPr="001218BA">
        <w:rPr>
          <w:spacing w:val="-3"/>
          <w:sz w:val="18"/>
          <w:szCs w:val="18"/>
        </w:rPr>
        <w:t xml:space="preserve"> </w:t>
      </w:r>
      <w:r w:rsidRPr="001218BA">
        <w:rPr>
          <w:sz w:val="18"/>
          <w:szCs w:val="18"/>
        </w:rPr>
        <w:t>ICT</w:t>
      </w:r>
      <w:r w:rsidRPr="001218BA">
        <w:rPr>
          <w:spacing w:val="-3"/>
          <w:sz w:val="18"/>
          <w:szCs w:val="18"/>
        </w:rPr>
        <w:t xml:space="preserve"> </w:t>
      </w:r>
      <w:r w:rsidRPr="001218BA">
        <w:rPr>
          <w:sz w:val="18"/>
          <w:szCs w:val="18"/>
        </w:rPr>
        <w:t>but</w:t>
      </w:r>
      <w:r w:rsidRPr="001218BA">
        <w:rPr>
          <w:spacing w:val="-5"/>
          <w:sz w:val="18"/>
          <w:szCs w:val="18"/>
        </w:rPr>
        <w:t xml:space="preserve"> </w:t>
      </w:r>
      <w:r w:rsidRPr="001218BA">
        <w:rPr>
          <w:sz w:val="18"/>
          <w:szCs w:val="18"/>
        </w:rPr>
        <w:t>not</w:t>
      </w:r>
      <w:r w:rsidRPr="001218BA">
        <w:rPr>
          <w:spacing w:val="-3"/>
          <w:sz w:val="18"/>
          <w:szCs w:val="18"/>
        </w:rPr>
        <w:t xml:space="preserve"> </w:t>
      </w:r>
      <w:r w:rsidRPr="001218BA">
        <w:rPr>
          <w:sz w:val="18"/>
          <w:szCs w:val="18"/>
        </w:rPr>
        <w:t>i</w:t>
      </w:r>
      <w:r w:rsidRPr="001218BA">
        <w:rPr>
          <w:spacing w:val="-1"/>
          <w:sz w:val="18"/>
          <w:szCs w:val="18"/>
        </w:rPr>
        <w:t>n</w:t>
      </w:r>
      <w:r w:rsidRPr="001218BA">
        <w:rPr>
          <w:sz w:val="18"/>
          <w:szCs w:val="18"/>
        </w:rPr>
        <w:t>tere</w:t>
      </w:r>
      <w:r w:rsidRPr="001218BA">
        <w:rPr>
          <w:spacing w:val="-1"/>
          <w:sz w:val="18"/>
          <w:szCs w:val="18"/>
        </w:rPr>
        <w:t>s</w:t>
      </w:r>
      <w:r w:rsidRPr="001218BA">
        <w:rPr>
          <w:sz w:val="18"/>
          <w:szCs w:val="18"/>
        </w:rPr>
        <w:t>t</w:t>
      </w:r>
      <w:r w:rsidRPr="001218BA">
        <w:rPr>
          <w:spacing w:val="1"/>
          <w:sz w:val="18"/>
          <w:szCs w:val="18"/>
        </w:rPr>
        <w:t>e</w:t>
      </w:r>
      <w:r w:rsidRPr="001218BA">
        <w:rPr>
          <w:sz w:val="18"/>
          <w:szCs w:val="18"/>
        </w:rPr>
        <w:t>d</w:t>
      </w:r>
      <w:r w:rsidRPr="001218BA">
        <w:rPr>
          <w:spacing w:val="-3"/>
          <w:sz w:val="18"/>
          <w:szCs w:val="18"/>
        </w:rPr>
        <w:t xml:space="preserve"> </w:t>
      </w:r>
      <w:r w:rsidRPr="001218BA">
        <w:rPr>
          <w:sz w:val="18"/>
          <w:szCs w:val="18"/>
        </w:rPr>
        <w:t>in</w:t>
      </w:r>
      <w:r w:rsidRPr="001218BA">
        <w:rPr>
          <w:spacing w:val="-4"/>
          <w:sz w:val="18"/>
          <w:szCs w:val="18"/>
        </w:rPr>
        <w:t xml:space="preserve"> </w:t>
      </w:r>
      <w:r w:rsidRPr="001218BA">
        <w:rPr>
          <w:sz w:val="18"/>
          <w:szCs w:val="18"/>
        </w:rPr>
        <w:t>u</w:t>
      </w:r>
      <w:r w:rsidRPr="001218BA">
        <w:rPr>
          <w:spacing w:val="-1"/>
          <w:sz w:val="18"/>
          <w:szCs w:val="18"/>
        </w:rPr>
        <w:t>s</w:t>
      </w:r>
      <w:r w:rsidRPr="001218BA">
        <w:rPr>
          <w:sz w:val="18"/>
          <w:szCs w:val="18"/>
        </w:rPr>
        <w:t>i</w:t>
      </w:r>
      <w:r w:rsidRPr="001218BA">
        <w:rPr>
          <w:spacing w:val="-1"/>
          <w:sz w:val="18"/>
          <w:szCs w:val="18"/>
        </w:rPr>
        <w:t>n</w:t>
      </w:r>
      <w:r w:rsidRPr="001218BA">
        <w:rPr>
          <w:sz w:val="18"/>
          <w:szCs w:val="18"/>
        </w:rPr>
        <w:t>g</w:t>
      </w:r>
      <w:r w:rsidRPr="001218BA">
        <w:rPr>
          <w:spacing w:val="-3"/>
          <w:sz w:val="18"/>
          <w:szCs w:val="18"/>
        </w:rPr>
        <w:t xml:space="preserve"> </w:t>
      </w:r>
      <w:r w:rsidRPr="001218BA">
        <w:rPr>
          <w:sz w:val="18"/>
          <w:szCs w:val="18"/>
        </w:rPr>
        <w:t>it</w:t>
      </w:r>
      <w:r w:rsidRPr="001218BA">
        <w:rPr>
          <w:spacing w:val="-4"/>
          <w:sz w:val="18"/>
          <w:szCs w:val="18"/>
        </w:rPr>
        <w:t xml:space="preserve"> </w:t>
      </w:r>
      <w:r w:rsidRPr="001218BA">
        <w:rPr>
          <w:spacing w:val="-2"/>
          <w:sz w:val="18"/>
          <w:szCs w:val="18"/>
        </w:rPr>
        <w:t>f</w:t>
      </w:r>
      <w:r w:rsidRPr="001218BA">
        <w:rPr>
          <w:sz w:val="18"/>
          <w:szCs w:val="18"/>
        </w:rPr>
        <w:t>or</w:t>
      </w:r>
      <w:r w:rsidRPr="001218BA">
        <w:rPr>
          <w:spacing w:val="-3"/>
          <w:sz w:val="18"/>
          <w:szCs w:val="18"/>
        </w:rPr>
        <w:t xml:space="preserve"> </w:t>
      </w:r>
      <w:r w:rsidRPr="001218BA">
        <w:rPr>
          <w:sz w:val="18"/>
          <w:szCs w:val="18"/>
        </w:rPr>
        <w:t>learning</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I</w:t>
      </w:r>
      <w:r w:rsidRPr="001218BA">
        <w:rPr>
          <w:spacing w:val="-3"/>
          <w:sz w:val="18"/>
          <w:szCs w:val="18"/>
        </w:rPr>
        <w:t xml:space="preserve"> </w:t>
      </w:r>
      <w:r w:rsidRPr="001218BA">
        <w:rPr>
          <w:spacing w:val="-1"/>
          <w:sz w:val="18"/>
          <w:szCs w:val="18"/>
        </w:rPr>
        <w:t>w</w:t>
      </w:r>
      <w:r w:rsidRPr="001218BA">
        <w:rPr>
          <w:sz w:val="18"/>
          <w:szCs w:val="18"/>
        </w:rPr>
        <w:t>ish</w:t>
      </w:r>
      <w:r w:rsidRPr="001218BA">
        <w:rPr>
          <w:spacing w:val="-3"/>
          <w:sz w:val="18"/>
          <w:szCs w:val="18"/>
        </w:rPr>
        <w:t xml:space="preserve"> </w:t>
      </w:r>
      <w:r w:rsidRPr="001218BA">
        <w:rPr>
          <w:sz w:val="18"/>
          <w:szCs w:val="18"/>
        </w:rPr>
        <w:t>that</w:t>
      </w:r>
      <w:r w:rsidRPr="001218BA">
        <w:rPr>
          <w:spacing w:val="-3"/>
          <w:sz w:val="18"/>
          <w:szCs w:val="18"/>
        </w:rPr>
        <w:t xml:space="preserve"> </w:t>
      </w:r>
      <w:r w:rsidRPr="001218BA">
        <w:rPr>
          <w:sz w:val="18"/>
          <w:szCs w:val="18"/>
        </w:rPr>
        <w:t>ICT</w:t>
      </w:r>
      <w:r w:rsidRPr="001218BA">
        <w:rPr>
          <w:spacing w:val="-3"/>
          <w:sz w:val="18"/>
          <w:szCs w:val="18"/>
        </w:rPr>
        <w:t xml:space="preserve"> </w:t>
      </w:r>
      <w:r w:rsidRPr="001218BA">
        <w:rPr>
          <w:spacing w:val="-1"/>
          <w:sz w:val="18"/>
          <w:szCs w:val="18"/>
        </w:rPr>
        <w:t>s</w:t>
      </w:r>
      <w:r w:rsidRPr="001218BA">
        <w:rPr>
          <w:sz w:val="18"/>
          <w:szCs w:val="18"/>
        </w:rPr>
        <w:t>hould</w:t>
      </w:r>
      <w:r w:rsidRPr="001218BA">
        <w:rPr>
          <w:spacing w:val="-4"/>
          <w:sz w:val="18"/>
          <w:szCs w:val="18"/>
        </w:rPr>
        <w:t xml:space="preserve"> </w:t>
      </w:r>
      <w:r w:rsidRPr="001218BA">
        <w:rPr>
          <w:sz w:val="18"/>
          <w:szCs w:val="18"/>
        </w:rPr>
        <w:t>not</w:t>
      </w:r>
      <w:r w:rsidRPr="001218BA">
        <w:rPr>
          <w:spacing w:val="-4"/>
          <w:sz w:val="18"/>
          <w:szCs w:val="18"/>
        </w:rPr>
        <w:t xml:space="preserve"> </w:t>
      </w:r>
      <w:r w:rsidRPr="001218BA">
        <w:rPr>
          <w:sz w:val="18"/>
          <w:szCs w:val="18"/>
        </w:rPr>
        <w:t>be</w:t>
      </w:r>
      <w:r w:rsidRPr="001218BA">
        <w:rPr>
          <w:spacing w:val="-3"/>
          <w:sz w:val="18"/>
          <w:szCs w:val="18"/>
        </w:rPr>
        <w:t xml:space="preserve"> </w:t>
      </w:r>
      <w:r w:rsidRPr="001218BA">
        <w:rPr>
          <w:sz w:val="18"/>
          <w:szCs w:val="18"/>
        </w:rPr>
        <w:t>u</w:t>
      </w:r>
      <w:r w:rsidRPr="001218BA">
        <w:rPr>
          <w:spacing w:val="-1"/>
          <w:sz w:val="18"/>
          <w:szCs w:val="18"/>
        </w:rPr>
        <w:t>s</w:t>
      </w:r>
      <w:r w:rsidRPr="001218BA">
        <w:rPr>
          <w:sz w:val="18"/>
          <w:szCs w:val="18"/>
        </w:rPr>
        <w:t>ed</w:t>
      </w:r>
      <w:r w:rsidRPr="001218BA">
        <w:rPr>
          <w:spacing w:val="-2"/>
          <w:sz w:val="18"/>
          <w:szCs w:val="18"/>
        </w:rPr>
        <w:t xml:space="preserve"> </w:t>
      </w:r>
      <w:r w:rsidRPr="001218BA">
        <w:rPr>
          <w:sz w:val="18"/>
          <w:szCs w:val="18"/>
        </w:rPr>
        <w:t>in</w:t>
      </w:r>
      <w:r w:rsidRPr="001218BA">
        <w:rPr>
          <w:spacing w:val="-3"/>
          <w:sz w:val="18"/>
          <w:szCs w:val="18"/>
        </w:rPr>
        <w:t xml:space="preserve"> </w:t>
      </w:r>
      <w:r w:rsidRPr="001218BA">
        <w:rPr>
          <w:sz w:val="18"/>
          <w:szCs w:val="18"/>
        </w:rPr>
        <w:t>teaching</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I</w:t>
      </w:r>
      <w:r w:rsidRPr="001218BA">
        <w:rPr>
          <w:spacing w:val="-3"/>
          <w:sz w:val="18"/>
          <w:szCs w:val="18"/>
        </w:rPr>
        <w:t xml:space="preserve"> </w:t>
      </w:r>
      <w:r w:rsidRPr="001218BA">
        <w:rPr>
          <w:sz w:val="18"/>
          <w:szCs w:val="18"/>
        </w:rPr>
        <w:t>find</w:t>
      </w:r>
      <w:r w:rsidRPr="001218BA">
        <w:rPr>
          <w:spacing w:val="-3"/>
          <w:sz w:val="18"/>
          <w:szCs w:val="18"/>
        </w:rPr>
        <w:t xml:space="preserve"> </w:t>
      </w:r>
      <w:r w:rsidRPr="001218BA">
        <w:rPr>
          <w:sz w:val="18"/>
          <w:szCs w:val="18"/>
        </w:rPr>
        <w:t>it</w:t>
      </w:r>
      <w:r w:rsidRPr="001218BA">
        <w:rPr>
          <w:spacing w:val="-3"/>
          <w:sz w:val="18"/>
          <w:szCs w:val="18"/>
        </w:rPr>
        <w:t xml:space="preserve"> </w:t>
      </w:r>
      <w:r w:rsidRPr="001218BA">
        <w:rPr>
          <w:sz w:val="18"/>
          <w:szCs w:val="18"/>
        </w:rPr>
        <w:t>ti</w:t>
      </w:r>
      <w:r w:rsidRPr="001218BA">
        <w:rPr>
          <w:spacing w:val="-2"/>
          <w:sz w:val="18"/>
          <w:szCs w:val="18"/>
        </w:rPr>
        <w:t>m</w:t>
      </w:r>
      <w:r w:rsidRPr="001218BA">
        <w:rPr>
          <w:sz w:val="18"/>
          <w:szCs w:val="18"/>
        </w:rPr>
        <w:t>e</w:t>
      </w:r>
      <w:r w:rsidRPr="001218BA">
        <w:rPr>
          <w:spacing w:val="-3"/>
          <w:sz w:val="18"/>
          <w:szCs w:val="18"/>
        </w:rPr>
        <w:t xml:space="preserve"> </w:t>
      </w:r>
      <w:r w:rsidRPr="001218BA">
        <w:rPr>
          <w:sz w:val="18"/>
          <w:szCs w:val="18"/>
        </w:rPr>
        <w:t>con</w:t>
      </w:r>
      <w:r w:rsidRPr="001218BA">
        <w:rPr>
          <w:spacing w:val="-1"/>
          <w:sz w:val="18"/>
          <w:szCs w:val="18"/>
        </w:rPr>
        <w:t>s</w:t>
      </w:r>
      <w:r w:rsidRPr="001218BA">
        <w:rPr>
          <w:sz w:val="18"/>
          <w:szCs w:val="18"/>
        </w:rPr>
        <w:t>u</w:t>
      </w:r>
      <w:r w:rsidRPr="001218BA">
        <w:rPr>
          <w:spacing w:val="-2"/>
          <w:sz w:val="18"/>
          <w:szCs w:val="18"/>
        </w:rPr>
        <w:t>m</w:t>
      </w:r>
      <w:r w:rsidRPr="001218BA">
        <w:rPr>
          <w:sz w:val="18"/>
          <w:szCs w:val="18"/>
        </w:rPr>
        <w:t>ing</w:t>
      </w:r>
      <w:r w:rsidRPr="001218BA">
        <w:rPr>
          <w:spacing w:val="-3"/>
          <w:sz w:val="18"/>
          <w:szCs w:val="18"/>
        </w:rPr>
        <w:t xml:space="preserve"> </w:t>
      </w:r>
      <w:r w:rsidRPr="001218BA">
        <w:rPr>
          <w:sz w:val="18"/>
          <w:szCs w:val="18"/>
        </w:rPr>
        <w:t>to</w:t>
      </w:r>
      <w:r w:rsidRPr="001218BA">
        <w:rPr>
          <w:spacing w:val="-4"/>
          <w:sz w:val="18"/>
          <w:szCs w:val="18"/>
        </w:rPr>
        <w:t xml:space="preserve"> </w:t>
      </w:r>
      <w:r w:rsidRPr="001218BA">
        <w:rPr>
          <w:sz w:val="18"/>
          <w:szCs w:val="18"/>
        </w:rPr>
        <w:t>u</w:t>
      </w:r>
      <w:r w:rsidRPr="001218BA">
        <w:rPr>
          <w:spacing w:val="-1"/>
          <w:sz w:val="18"/>
          <w:szCs w:val="18"/>
        </w:rPr>
        <w:t>s</w:t>
      </w:r>
      <w:r w:rsidRPr="001218BA">
        <w:rPr>
          <w:sz w:val="18"/>
          <w:szCs w:val="18"/>
        </w:rPr>
        <w:t>e</w:t>
      </w:r>
      <w:r w:rsidRPr="001218BA">
        <w:rPr>
          <w:spacing w:val="-3"/>
          <w:sz w:val="18"/>
          <w:szCs w:val="18"/>
        </w:rPr>
        <w:t xml:space="preserve"> </w:t>
      </w:r>
      <w:r w:rsidRPr="001218BA">
        <w:rPr>
          <w:sz w:val="18"/>
          <w:szCs w:val="18"/>
        </w:rPr>
        <w:t>ICT</w:t>
      </w:r>
      <w:r w:rsidRPr="001218BA">
        <w:rPr>
          <w:spacing w:val="-3"/>
          <w:sz w:val="18"/>
          <w:szCs w:val="18"/>
        </w:rPr>
        <w:t xml:space="preserve"> </w:t>
      </w:r>
      <w:r w:rsidRPr="001218BA">
        <w:rPr>
          <w:sz w:val="18"/>
          <w:szCs w:val="18"/>
        </w:rPr>
        <w:t>in</w:t>
      </w:r>
      <w:r w:rsidRPr="001218BA">
        <w:rPr>
          <w:spacing w:val="-3"/>
          <w:sz w:val="18"/>
          <w:szCs w:val="18"/>
        </w:rPr>
        <w:t xml:space="preserve"> </w:t>
      </w:r>
      <w:r w:rsidRPr="001218BA">
        <w:rPr>
          <w:sz w:val="18"/>
          <w:szCs w:val="18"/>
        </w:rPr>
        <w:t>learning</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kinsoku w:val="0"/>
        <w:overflowPunct w:val="0"/>
        <w:spacing w:before="88"/>
        <w:rPr>
          <w:b/>
          <w:bCs/>
          <w:sz w:val="18"/>
          <w:szCs w:val="18"/>
          <w:u w:val="single"/>
        </w:rPr>
      </w:pPr>
    </w:p>
    <w:p w:rsidR="001218BA" w:rsidRPr="001218BA" w:rsidRDefault="001218BA" w:rsidP="001218BA">
      <w:pPr>
        <w:pStyle w:val="BodyText"/>
        <w:kinsoku w:val="0"/>
        <w:overflowPunct w:val="0"/>
        <w:spacing w:before="88"/>
        <w:rPr>
          <w:b/>
          <w:bCs/>
          <w:sz w:val="18"/>
          <w:szCs w:val="18"/>
          <w:u w:val="single"/>
        </w:rPr>
      </w:pPr>
      <w:r w:rsidRPr="001218BA">
        <w:rPr>
          <w:b/>
          <w:bCs/>
          <w:sz w:val="18"/>
          <w:szCs w:val="18"/>
          <w:u w:val="single"/>
        </w:rPr>
        <w:t>Part Three: Current status of ICT as perceived by learners</w:t>
      </w:r>
    </w:p>
    <w:p w:rsidR="001218BA" w:rsidRPr="001218BA" w:rsidRDefault="001218BA" w:rsidP="001218BA">
      <w:pPr>
        <w:pStyle w:val="BodyText"/>
        <w:kinsoku w:val="0"/>
        <w:overflowPunct w:val="0"/>
        <w:spacing w:before="88"/>
        <w:rPr>
          <w:b/>
          <w:bCs/>
          <w:sz w:val="18"/>
          <w:szCs w:val="18"/>
          <w:u w:val="single"/>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How often do you use ICT tools to support your study?</w:t>
      </w:r>
    </w:p>
    <w:p w:rsidR="001218BA" w:rsidRPr="001218BA" w:rsidRDefault="001218BA" w:rsidP="001218BA">
      <w:pPr>
        <w:kinsoku w:val="0"/>
        <w:overflowPunct w:val="0"/>
        <w:spacing w:before="8"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Never</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Sometimes</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Usually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Most of time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Always</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How confident are you about using ICT tools in your university studies?</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Very Apprehensive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 Little Apprehensive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Enjoy the Challenge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Very Confident</w:t>
      </w:r>
    </w:p>
    <w:p w:rsidR="001218BA" w:rsidRDefault="001218BA" w:rsidP="001218BA">
      <w:pPr>
        <w:pStyle w:val="BodyText"/>
        <w:kinsoku w:val="0"/>
        <w:overflowPunct w:val="0"/>
        <w:spacing w:before="88"/>
        <w:ind w:left="992"/>
        <w:rPr>
          <w:sz w:val="18"/>
          <w:szCs w:val="18"/>
        </w:rPr>
      </w:pPr>
    </w:p>
    <w:p w:rsidR="00E90ADF" w:rsidRPr="001218BA" w:rsidRDefault="00E90ADF"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lastRenderedPageBreak/>
        <w:t>How helpful have you found ICT tools to be in your studies?</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Hindrance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Not Helpful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Helpful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Very Helpful</w:t>
      </w:r>
    </w:p>
    <w:p w:rsidR="001218BA" w:rsidRPr="001218BA" w:rsidRDefault="001218BA" w:rsidP="001218BA">
      <w:pPr>
        <w:kinsoku w:val="0"/>
        <w:overflowPunct w:val="0"/>
        <w:spacing w:line="200" w:lineRule="exact"/>
        <w:rPr>
          <w:sz w:val="18"/>
          <w:szCs w:val="18"/>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What type of technology do you have access to? Tick all that apply.</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Desktop</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Laptop</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 ‘Smart’ Phone (e.g. iPhone, Blackberry or Android)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Ipad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lang w:val="fr-FR"/>
        </w:rPr>
      </w:pPr>
      <w:r w:rsidRPr="001218BA">
        <w:rPr>
          <w:sz w:val="18"/>
          <w:szCs w:val="18"/>
          <w:lang w:val="fr-FR"/>
        </w:rPr>
        <w:t>Games Console (e.g. PSP, DSI)</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e-Book Reader (e.g. Kindle)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Tablet (e.g. galaxy, iPad)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 xml:space="preserve">Other (please specify):  </w:t>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t>__________________</w:t>
      </w:r>
    </w:p>
    <w:p w:rsidR="001218BA" w:rsidRPr="001218BA" w:rsidRDefault="001218BA" w:rsidP="001218BA">
      <w:pPr>
        <w:kinsoku w:val="0"/>
        <w:overflowPunct w:val="0"/>
        <w:spacing w:line="200" w:lineRule="exact"/>
        <w:rPr>
          <w:sz w:val="18"/>
          <w:szCs w:val="18"/>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Referring to the previous question, which do you use most for study purposes?</w:t>
      </w:r>
    </w:p>
    <w:p w:rsidR="001218BA" w:rsidRPr="001218BA" w:rsidRDefault="001218BA" w:rsidP="001218BA">
      <w:pPr>
        <w:kinsoku w:val="0"/>
        <w:overflowPunct w:val="0"/>
        <w:spacing w:before="8"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Desktop</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Laptop</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 ‘Smart’ Phone (e.g. iPhone, Blackberry or Android)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Ipad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lang w:val="fr-FR"/>
        </w:rPr>
      </w:pPr>
      <w:r w:rsidRPr="001218BA">
        <w:rPr>
          <w:sz w:val="18"/>
          <w:szCs w:val="18"/>
          <w:lang w:val="fr-FR"/>
        </w:rPr>
        <w:t>Games Console (e.g. PSP, DSI)</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e-Book Reader (e.g. Kindle)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Tablet (e.g. galaxy, iPad)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 xml:space="preserve">Other (please specify) </w:t>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r>
      <w:r w:rsidRPr="001218BA">
        <w:rPr>
          <w:sz w:val="18"/>
          <w:szCs w:val="18"/>
        </w:rPr>
        <w:softHyphen/>
        <w:t>__________________</w:t>
      </w:r>
    </w:p>
    <w:p w:rsidR="001218BA" w:rsidRPr="001218BA" w:rsidRDefault="001218BA" w:rsidP="001218BA">
      <w:pPr>
        <w:pStyle w:val="BodyText"/>
        <w:tabs>
          <w:tab w:val="left" w:pos="1858"/>
        </w:tabs>
        <w:kinsoku w:val="0"/>
        <w:overflowPunct w:val="0"/>
        <w:rPr>
          <w:sz w:val="18"/>
          <w:szCs w:val="18"/>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If you indicated that you have a laptop/notebook, do you carry your laptop to the university campus regularly?</w:t>
      </w:r>
    </w:p>
    <w:p w:rsidR="001218BA" w:rsidRPr="001218BA" w:rsidRDefault="001218BA" w:rsidP="001218BA">
      <w:pPr>
        <w:kinsoku w:val="0"/>
        <w:overflowPunct w:val="0"/>
        <w:spacing w:before="8"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Yes</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w:t>
      </w:r>
    </w:p>
    <w:p w:rsidR="001218BA" w:rsidRPr="001218BA" w:rsidRDefault="001218BA" w:rsidP="001218BA">
      <w:pPr>
        <w:kinsoku w:val="0"/>
        <w:overflowPunct w:val="0"/>
        <w:spacing w:before="7" w:line="260" w:lineRule="exact"/>
        <w:rPr>
          <w:sz w:val="18"/>
          <w:szCs w:val="18"/>
        </w:rPr>
      </w:pP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t>Do you have a fast/reliable connection to the internet from your term time residence?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Yes</w:t>
      </w:r>
      <w:r w:rsidRPr="001218BA">
        <w:rPr>
          <w:sz w:val="18"/>
          <w:szCs w:val="18"/>
        </w:rPr>
        <w:tab/>
      </w:r>
    </w:p>
    <w:p w:rsid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w:t>
      </w:r>
    </w:p>
    <w:p w:rsidR="00E90ADF" w:rsidRDefault="00E90ADF">
      <w:pPr>
        <w:spacing w:before="0" w:after="0"/>
        <w:rPr>
          <w:rFonts w:eastAsia="MS Mincho"/>
          <w:sz w:val="18"/>
          <w:szCs w:val="18"/>
        </w:rPr>
      </w:pPr>
      <w:r>
        <w:rPr>
          <w:sz w:val="18"/>
          <w:szCs w:val="18"/>
        </w:rPr>
        <w:br w:type="page"/>
      </w:r>
    </w:p>
    <w:p w:rsidR="001218BA" w:rsidRPr="001218BA" w:rsidRDefault="001218BA" w:rsidP="001218BA">
      <w:pPr>
        <w:pStyle w:val="BodyText"/>
        <w:widowControl w:val="0"/>
        <w:numPr>
          <w:ilvl w:val="0"/>
          <w:numId w:val="25"/>
        </w:numPr>
        <w:kinsoku w:val="0"/>
        <w:overflowPunct w:val="0"/>
        <w:autoSpaceDE w:val="0"/>
        <w:autoSpaceDN w:val="0"/>
        <w:adjustRightInd w:val="0"/>
        <w:spacing w:before="49" w:after="0"/>
        <w:ind w:left="720" w:hanging="426"/>
        <w:rPr>
          <w:sz w:val="18"/>
          <w:szCs w:val="18"/>
        </w:rPr>
      </w:pPr>
      <w:r w:rsidRPr="001218BA">
        <w:rPr>
          <w:sz w:val="18"/>
          <w:szCs w:val="18"/>
        </w:rPr>
        <w:lastRenderedPageBreak/>
        <w:t>What kinds of ICT delivery tools do you use most to support your study?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Blackboard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Moodle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Webboard</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WebCT</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Specialized Webpage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Faculty Member’s Official Website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E-Coursework</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Simulation</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Others (please specify)</w:t>
      </w:r>
    </w:p>
    <w:p w:rsidR="001218BA" w:rsidRPr="00E90ADF" w:rsidRDefault="001218BA" w:rsidP="001218BA">
      <w:pPr>
        <w:pStyle w:val="BodyText"/>
        <w:kinsoku w:val="0"/>
        <w:overflowPunct w:val="0"/>
        <w:spacing w:before="88"/>
        <w:rPr>
          <w:sz w:val="16"/>
          <w:szCs w:val="16"/>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Have you been asked to attend a training session about ICT use?</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Yes</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w:t>
      </w:r>
    </w:p>
    <w:p w:rsidR="001218BA" w:rsidRPr="00E90ADF" w:rsidRDefault="001218BA" w:rsidP="001218BA">
      <w:pPr>
        <w:kinsoku w:val="0"/>
        <w:overflowPunct w:val="0"/>
        <w:spacing w:before="2" w:line="280" w:lineRule="exact"/>
        <w:rPr>
          <w:sz w:val="16"/>
          <w:szCs w:val="16"/>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Have you received any formal training at your institution regarding the use of ICT?</w:t>
      </w:r>
    </w:p>
    <w:p w:rsidR="001218BA" w:rsidRPr="001218BA" w:rsidRDefault="001218BA" w:rsidP="001218BA">
      <w:pPr>
        <w:kinsoku w:val="0"/>
        <w:overflowPunct w:val="0"/>
        <w:spacing w:before="8"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Yes</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w:t>
      </w:r>
    </w:p>
    <w:p w:rsidR="001218BA" w:rsidRPr="00E90ADF" w:rsidRDefault="001218BA" w:rsidP="001218BA">
      <w:pPr>
        <w:kinsoku w:val="0"/>
        <w:overflowPunct w:val="0"/>
        <w:spacing w:line="200" w:lineRule="exact"/>
        <w:rPr>
          <w:sz w:val="16"/>
          <w:szCs w:val="16"/>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If the answer of question (24) is “Yes”, do you think the training was adequate?</w:t>
      </w:r>
    </w:p>
    <w:p w:rsidR="001218BA" w:rsidRPr="001218BA" w:rsidRDefault="001218BA" w:rsidP="001218BA">
      <w:pPr>
        <w:kinsoku w:val="0"/>
        <w:overflowPunct w:val="0"/>
        <w:spacing w:before="8"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Yes</w:t>
      </w:r>
      <w:r w:rsidRPr="001218BA">
        <w:rPr>
          <w:sz w:val="18"/>
          <w:szCs w:val="18"/>
        </w:rPr>
        <w:tab/>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No</w:t>
      </w:r>
    </w:p>
    <w:p w:rsidR="001218BA" w:rsidRPr="001218BA" w:rsidRDefault="001218BA" w:rsidP="001218BA">
      <w:pPr>
        <w:pStyle w:val="BodyText"/>
        <w:kinsoku w:val="0"/>
        <w:overflowPunct w:val="0"/>
        <w:spacing w:before="88"/>
        <w:ind w:left="992"/>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How often does your instructor use ICT tools during lectures?</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Never</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Rarely</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Sometimes</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Often</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Always</w:t>
      </w:r>
    </w:p>
    <w:p w:rsidR="001218BA" w:rsidRPr="00E90ADF" w:rsidRDefault="001218BA" w:rsidP="001218BA">
      <w:pPr>
        <w:pStyle w:val="BodyText"/>
        <w:kinsoku w:val="0"/>
        <w:overflowPunct w:val="0"/>
        <w:spacing w:before="88"/>
        <w:ind w:left="992"/>
        <w:rPr>
          <w:sz w:val="8"/>
          <w:szCs w:val="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Which of the following ICT tools that you have a basic knowledge on? (Tick all that apply)</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Customizing Desktop Environment</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OS Installation</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Word Processing</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Excel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Access</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Office Publisher</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PowerPoint</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Web publishing</w:t>
      </w:r>
    </w:p>
    <w:p w:rsidR="001218BA" w:rsidRPr="001218BA" w:rsidRDefault="001218BA" w:rsidP="001218BA">
      <w:pPr>
        <w:pStyle w:val="BodyText"/>
        <w:kinsoku w:val="0"/>
        <w:overflowPunct w:val="0"/>
        <w:spacing w:before="88"/>
        <w:rPr>
          <w:sz w:val="18"/>
          <w:szCs w:val="18"/>
        </w:rPr>
      </w:pPr>
      <w:r w:rsidRPr="001218BA">
        <w:rPr>
          <w:b/>
          <w:bCs/>
          <w:sz w:val="18"/>
          <w:szCs w:val="18"/>
          <w:u w:val="single"/>
        </w:rPr>
        <w:lastRenderedPageBreak/>
        <w:t>Part Four: Barriers concerning the use of ICT as perceived by learners</w:t>
      </w:r>
    </w:p>
    <w:p w:rsidR="001218BA" w:rsidRPr="00E90ADF" w:rsidRDefault="001218BA" w:rsidP="00E90ADF">
      <w:pPr>
        <w:pStyle w:val="BodyText"/>
        <w:tabs>
          <w:tab w:val="left" w:pos="1578"/>
          <w:tab w:val="left" w:pos="6301"/>
        </w:tabs>
        <w:kinsoku w:val="0"/>
        <w:overflowPunct w:val="0"/>
        <w:spacing w:before="70" w:after="70"/>
        <w:rPr>
          <w:sz w:val="8"/>
          <w:szCs w:val="8"/>
          <w:u w:val="single"/>
        </w:rPr>
      </w:pPr>
    </w:p>
    <w:p w:rsidR="001218BA" w:rsidRPr="001218BA" w:rsidRDefault="001218BA" w:rsidP="00E90ADF">
      <w:pPr>
        <w:pStyle w:val="BodyText"/>
        <w:widowControl w:val="0"/>
        <w:numPr>
          <w:ilvl w:val="0"/>
          <w:numId w:val="25"/>
        </w:numPr>
        <w:tabs>
          <w:tab w:val="left" w:pos="426"/>
        </w:tabs>
        <w:spacing w:before="70" w:after="70"/>
        <w:ind w:left="720" w:right="190" w:hanging="426"/>
        <w:jc w:val="both"/>
        <w:rPr>
          <w:sz w:val="18"/>
          <w:szCs w:val="18"/>
        </w:rPr>
      </w:pPr>
      <w:r w:rsidRPr="001218BA">
        <w:rPr>
          <w:sz w:val="18"/>
          <w:szCs w:val="18"/>
        </w:rPr>
        <w:t>Which of the following do you consider as the main barriers for integrating ICT in educational activities at your university? (Tick all that apply)</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Financial issues</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Insufficient technological infrastructure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Insufficient lab number and desktops</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Slow Internet connection</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Hardware and Software availability</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Lack of training</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Unqualified instructors relating to the use of ICT</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 xml:space="preserve">Instructors’ attitudes towards ICT </w:t>
      </w:r>
    </w:p>
    <w:p w:rsidR="001218BA" w:rsidRPr="00E90ADF" w:rsidRDefault="001218BA" w:rsidP="00E90ADF">
      <w:pPr>
        <w:pStyle w:val="BodyText"/>
        <w:tabs>
          <w:tab w:val="left" w:pos="1839"/>
        </w:tabs>
        <w:kinsoku w:val="0"/>
        <w:overflowPunct w:val="0"/>
        <w:spacing w:before="70" w:after="70"/>
        <w:ind w:left="838"/>
        <w:rPr>
          <w:sz w:val="8"/>
          <w:szCs w:val="8"/>
        </w:rPr>
      </w:pPr>
    </w:p>
    <w:p w:rsidR="001218BA" w:rsidRPr="001218BA" w:rsidRDefault="001218BA" w:rsidP="00E90ADF">
      <w:pPr>
        <w:pStyle w:val="BodyText"/>
        <w:widowControl w:val="0"/>
        <w:numPr>
          <w:ilvl w:val="0"/>
          <w:numId w:val="26"/>
        </w:numPr>
        <w:tabs>
          <w:tab w:val="left" w:pos="426"/>
        </w:tabs>
        <w:spacing w:before="70" w:after="70"/>
        <w:ind w:right="-514"/>
        <w:jc w:val="both"/>
        <w:rPr>
          <w:b/>
          <w:bCs/>
          <w:sz w:val="18"/>
          <w:szCs w:val="18"/>
        </w:rPr>
      </w:pPr>
      <w:r w:rsidRPr="001218BA">
        <w:rPr>
          <w:b/>
          <w:bCs/>
          <w:sz w:val="18"/>
          <w:szCs w:val="18"/>
        </w:rPr>
        <w:t>How significant are the following barriers to your present and future use of ICT tools?</w:t>
      </w:r>
    </w:p>
    <w:p w:rsidR="001218BA" w:rsidRPr="00E90ADF" w:rsidRDefault="001218BA" w:rsidP="00E90ADF">
      <w:pPr>
        <w:pStyle w:val="BodyText"/>
        <w:tabs>
          <w:tab w:val="left" w:pos="426"/>
        </w:tabs>
        <w:spacing w:before="70" w:after="70"/>
        <w:ind w:right="190"/>
        <w:jc w:val="both"/>
        <w:rPr>
          <w:b/>
          <w:bCs/>
          <w:sz w:val="8"/>
          <w:szCs w:val="8"/>
        </w:rPr>
      </w:pPr>
      <w:r w:rsidRPr="001218BA">
        <w:rPr>
          <w:b/>
          <w:bCs/>
          <w:sz w:val="18"/>
          <w:szCs w:val="18"/>
        </w:rPr>
        <w:t xml:space="preserve"> </w:t>
      </w:r>
    </w:p>
    <w:p w:rsidR="001218BA" w:rsidRPr="001218BA" w:rsidRDefault="001218BA" w:rsidP="00E90ADF">
      <w:pPr>
        <w:pStyle w:val="BodyText"/>
        <w:widowControl w:val="0"/>
        <w:numPr>
          <w:ilvl w:val="0"/>
          <w:numId w:val="25"/>
        </w:numPr>
        <w:tabs>
          <w:tab w:val="left" w:pos="426"/>
        </w:tabs>
        <w:spacing w:before="70" w:after="70"/>
        <w:ind w:left="720" w:right="190" w:hanging="426"/>
        <w:jc w:val="both"/>
        <w:rPr>
          <w:sz w:val="18"/>
          <w:szCs w:val="18"/>
        </w:rPr>
      </w:pPr>
      <w:r w:rsidRPr="001218BA">
        <w:rPr>
          <w:sz w:val="18"/>
          <w:szCs w:val="18"/>
        </w:rPr>
        <w:t>S</w:t>
      </w:r>
      <w:r w:rsidRPr="001218BA">
        <w:rPr>
          <w:spacing w:val="-1"/>
          <w:sz w:val="18"/>
          <w:szCs w:val="18"/>
        </w:rPr>
        <w:t>ec</w:t>
      </w:r>
      <w:r w:rsidRPr="001218BA">
        <w:rPr>
          <w:spacing w:val="1"/>
          <w:sz w:val="18"/>
          <w:szCs w:val="18"/>
        </w:rPr>
        <w:t>u</w:t>
      </w:r>
      <w:r w:rsidRPr="001218BA">
        <w:rPr>
          <w:sz w:val="18"/>
          <w:szCs w:val="18"/>
        </w:rPr>
        <w:t>rity</w:t>
      </w:r>
      <w:r w:rsidRPr="001218BA">
        <w:rPr>
          <w:spacing w:val="-4"/>
          <w:sz w:val="18"/>
          <w:szCs w:val="18"/>
        </w:rPr>
        <w:t xml:space="preserve"> </w:t>
      </w:r>
      <w:r w:rsidRPr="001218BA">
        <w:rPr>
          <w:sz w:val="18"/>
          <w:szCs w:val="18"/>
        </w:rPr>
        <w:t>or</w:t>
      </w:r>
      <w:r w:rsidRPr="001218BA">
        <w:rPr>
          <w:spacing w:val="-5"/>
          <w:sz w:val="18"/>
          <w:szCs w:val="18"/>
        </w:rPr>
        <w:t xml:space="preserve"> </w:t>
      </w:r>
      <w:r w:rsidRPr="001218BA">
        <w:rPr>
          <w:sz w:val="18"/>
          <w:szCs w:val="18"/>
        </w:rPr>
        <w:t>p</w:t>
      </w:r>
      <w:r w:rsidRPr="001218BA">
        <w:rPr>
          <w:spacing w:val="-2"/>
          <w:sz w:val="18"/>
          <w:szCs w:val="18"/>
        </w:rPr>
        <w:t>r</w:t>
      </w:r>
      <w:r w:rsidRPr="001218BA">
        <w:rPr>
          <w:sz w:val="18"/>
          <w:szCs w:val="18"/>
        </w:rPr>
        <w:t>iv</w:t>
      </w:r>
      <w:r w:rsidRPr="001218BA">
        <w:rPr>
          <w:spacing w:val="-1"/>
          <w:sz w:val="18"/>
          <w:szCs w:val="18"/>
        </w:rPr>
        <w:t>ac</w:t>
      </w:r>
      <w:r w:rsidRPr="001218BA">
        <w:rPr>
          <w:sz w:val="18"/>
          <w:szCs w:val="18"/>
        </w:rPr>
        <w:t>y</w:t>
      </w:r>
      <w:r w:rsidRPr="001218BA">
        <w:rPr>
          <w:spacing w:val="-3"/>
          <w:sz w:val="18"/>
          <w:szCs w:val="18"/>
        </w:rPr>
        <w:t xml:space="preserve"> </w:t>
      </w:r>
      <w:r w:rsidRPr="001218BA">
        <w:rPr>
          <w:spacing w:val="-1"/>
          <w:sz w:val="18"/>
          <w:szCs w:val="18"/>
        </w:rPr>
        <w:t>c</w:t>
      </w:r>
      <w:r w:rsidRPr="001218BA">
        <w:rPr>
          <w:sz w:val="18"/>
          <w:szCs w:val="18"/>
        </w:rPr>
        <w:t>on</w:t>
      </w:r>
      <w:r w:rsidRPr="001218BA">
        <w:rPr>
          <w:spacing w:val="-1"/>
          <w:sz w:val="18"/>
          <w:szCs w:val="18"/>
        </w:rPr>
        <w:t>ce</w:t>
      </w:r>
      <w:r w:rsidRPr="001218BA">
        <w:rPr>
          <w:sz w:val="18"/>
          <w:szCs w:val="18"/>
        </w:rPr>
        <w:t>r</w:t>
      </w:r>
      <w:r w:rsidRPr="001218BA">
        <w:rPr>
          <w:spacing w:val="-1"/>
          <w:sz w:val="18"/>
          <w:szCs w:val="18"/>
        </w:rPr>
        <w:t>n</w:t>
      </w:r>
      <w:r w:rsidRPr="001218BA">
        <w:rPr>
          <w:sz w:val="18"/>
          <w:szCs w:val="18"/>
        </w:rPr>
        <w:t>s (</w:t>
      </w:r>
      <w:r w:rsidRPr="001218BA">
        <w:rPr>
          <w:spacing w:val="-1"/>
          <w:sz w:val="18"/>
          <w:szCs w:val="18"/>
        </w:rPr>
        <w:t>V</w:t>
      </w:r>
      <w:r w:rsidRPr="001218BA">
        <w:rPr>
          <w:sz w:val="18"/>
          <w:szCs w:val="18"/>
        </w:rPr>
        <w:t>iru</w:t>
      </w:r>
      <w:r w:rsidRPr="001218BA">
        <w:rPr>
          <w:spacing w:val="-1"/>
          <w:sz w:val="18"/>
          <w:szCs w:val="18"/>
        </w:rPr>
        <w:t>se</w:t>
      </w:r>
      <w:r w:rsidRPr="001218BA">
        <w:rPr>
          <w:sz w:val="18"/>
          <w:szCs w:val="18"/>
        </w:rPr>
        <w:t>s)</w:t>
      </w:r>
    </w:p>
    <w:p w:rsidR="001218BA" w:rsidRPr="001218BA" w:rsidRDefault="001218BA" w:rsidP="00E90ADF">
      <w:pPr>
        <w:kinsoku w:val="0"/>
        <w:overflowPunct w:val="0"/>
        <w:spacing w:before="70" w:after="70"/>
        <w:rPr>
          <w:sz w:val="18"/>
          <w:szCs w:val="18"/>
        </w:rPr>
      </w:pP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Neutral</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Agree</w:t>
      </w:r>
    </w:p>
    <w:p w:rsidR="001218BA" w:rsidRPr="00E90ADF" w:rsidRDefault="001218BA" w:rsidP="00E90ADF">
      <w:pPr>
        <w:pStyle w:val="BodyText"/>
        <w:tabs>
          <w:tab w:val="left" w:pos="1839"/>
        </w:tabs>
        <w:kinsoku w:val="0"/>
        <w:overflowPunct w:val="0"/>
        <w:spacing w:before="70" w:after="70"/>
        <w:ind w:left="838"/>
        <w:rPr>
          <w:sz w:val="8"/>
          <w:szCs w:val="8"/>
        </w:rPr>
      </w:pPr>
    </w:p>
    <w:p w:rsidR="001218BA" w:rsidRPr="001218BA" w:rsidRDefault="001218BA" w:rsidP="00E90ADF">
      <w:pPr>
        <w:pStyle w:val="BodyText"/>
        <w:widowControl w:val="0"/>
        <w:numPr>
          <w:ilvl w:val="0"/>
          <w:numId w:val="25"/>
        </w:numPr>
        <w:tabs>
          <w:tab w:val="left" w:pos="426"/>
        </w:tabs>
        <w:spacing w:before="70" w:after="70"/>
        <w:ind w:left="720" w:right="190" w:hanging="426"/>
        <w:jc w:val="both"/>
        <w:rPr>
          <w:sz w:val="18"/>
          <w:szCs w:val="18"/>
        </w:rPr>
      </w:pPr>
      <w:r w:rsidRPr="001218BA">
        <w:rPr>
          <w:sz w:val="18"/>
          <w:szCs w:val="18"/>
        </w:rPr>
        <w:t>Technolo</w:t>
      </w:r>
      <w:r w:rsidRPr="001218BA">
        <w:rPr>
          <w:spacing w:val="-1"/>
          <w:sz w:val="18"/>
          <w:szCs w:val="18"/>
        </w:rPr>
        <w:t>g</w:t>
      </w:r>
      <w:r w:rsidRPr="001218BA">
        <w:rPr>
          <w:sz w:val="18"/>
          <w:szCs w:val="18"/>
        </w:rPr>
        <w:t>y</w:t>
      </w:r>
      <w:r w:rsidRPr="001218BA">
        <w:rPr>
          <w:spacing w:val="-6"/>
          <w:sz w:val="18"/>
          <w:szCs w:val="18"/>
        </w:rPr>
        <w:t xml:space="preserve"> </w:t>
      </w:r>
      <w:r w:rsidRPr="001218BA">
        <w:rPr>
          <w:spacing w:val="-1"/>
          <w:sz w:val="18"/>
          <w:szCs w:val="18"/>
        </w:rPr>
        <w:t>n</w:t>
      </w:r>
      <w:r w:rsidRPr="001218BA">
        <w:rPr>
          <w:sz w:val="18"/>
          <w:szCs w:val="18"/>
        </w:rPr>
        <w:t>ot</w:t>
      </w:r>
      <w:r w:rsidRPr="001218BA">
        <w:rPr>
          <w:spacing w:val="-5"/>
          <w:sz w:val="18"/>
          <w:szCs w:val="18"/>
        </w:rPr>
        <w:t xml:space="preserve"> </w:t>
      </w:r>
      <w:r w:rsidRPr="001218BA">
        <w:rPr>
          <w:sz w:val="18"/>
          <w:szCs w:val="18"/>
        </w:rPr>
        <w:t>u</w:t>
      </w:r>
      <w:r w:rsidRPr="001218BA">
        <w:rPr>
          <w:spacing w:val="-1"/>
          <w:sz w:val="18"/>
          <w:szCs w:val="18"/>
        </w:rPr>
        <w:t>s</w:t>
      </w:r>
      <w:r w:rsidRPr="001218BA">
        <w:rPr>
          <w:sz w:val="18"/>
          <w:szCs w:val="18"/>
        </w:rPr>
        <w:t>er</w:t>
      </w:r>
      <w:r w:rsidRPr="001218BA">
        <w:rPr>
          <w:spacing w:val="-5"/>
          <w:sz w:val="18"/>
          <w:szCs w:val="18"/>
        </w:rPr>
        <w:t xml:space="preserve"> </w:t>
      </w:r>
      <w:r w:rsidRPr="001218BA">
        <w:rPr>
          <w:sz w:val="18"/>
          <w:szCs w:val="18"/>
        </w:rPr>
        <w:t>frien</w:t>
      </w:r>
      <w:r w:rsidRPr="001218BA">
        <w:rPr>
          <w:spacing w:val="-1"/>
          <w:sz w:val="18"/>
          <w:szCs w:val="18"/>
        </w:rPr>
        <w:t>d</w:t>
      </w:r>
      <w:r w:rsidRPr="001218BA">
        <w:rPr>
          <w:sz w:val="18"/>
          <w:szCs w:val="18"/>
        </w:rPr>
        <w:t>l</w:t>
      </w:r>
      <w:r w:rsidRPr="001218BA">
        <w:rPr>
          <w:spacing w:val="1"/>
          <w:sz w:val="18"/>
          <w:szCs w:val="18"/>
        </w:rPr>
        <w:t>y</w:t>
      </w:r>
      <w:r w:rsidRPr="001218BA">
        <w:rPr>
          <w:spacing w:val="-1"/>
          <w:sz w:val="18"/>
          <w:szCs w:val="18"/>
        </w:rPr>
        <w:t>/</w:t>
      </w:r>
      <w:r w:rsidRPr="001218BA">
        <w:rPr>
          <w:sz w:val="18"/>
          <w:szCs w:val="18"/>
        </w:rPr>
        <w:t>difficult</w:t>
      </w:r>
      <w:r w:rsidRPr="001218BA">
        <w:rPr>
          <w:spacing w:val="-6"/>
          <w:sz w:val="18"/>
          <w:szCs w:val="18"/>
        </w:rPr>
        <w:t xml:space="preserve"> </w:t>
      </w:r>
      <w:r w:rsidRPr="001218BA">
        <w:rPr>
          <w:spacing w:val="-1"/>
          <w:sz w:val="18"/>
          <w:szCs w:val="18"/>
        </w:rPr>
        <w:t>t</w:t>
      </w:r>
      <w:r w:rsidRPr="001218BA">
        <w:rPr>
          <w:sz w:val="18"/>
          <w:szCs w:val="18"/>
        </w:rPr>
        <w:t>o</w:t>
      </w:r>
      <w:r w:rsidRPr="001218BA">
        <w:rPr>
          <w:spacing w:val="-6"/>
          <w:sz w:val="18"/>
          <w:szCs w:val="18"/>
        </w:rPr>
        <w:t xml:space="preserve"> </w:t>
      </w:r>
      <w:r w:rsidRPr="001218BA">
        <w:rPr>
          <w:sz w:val="18"/>
          <w:szCs w:val="18"/>
        </w:rPr>
        <w:t>u</w:t>
      </w:r>
      <w:r w:rsidRPr="001218BA">
        <w:rPr>
          <w:spacing w:val="-1"/>
          <w:sz w:val="18"/>
          <w:szCs w:val="18"/>
        </w:rPr>
        <w:t>s</w:t>
      </w:r>
      <w:r w:rsidRPr="001218BA">
        <w:rPr>
          <w:sz w:val="18"/>
          <w:szCs w:val="18"/>
        </w:rPr>
        <w:t>e</w:t>
      </w:r>
    </w:p>
    <w:p w:rsidR="001218BA" w:rsidRPr="00E90ADF" w:rsidRDefault="001218BA" w:rsidP="00E90ADF">
      <w:pPr>
        <w:kinsoku w:val="0"/>
        <w:overflowPunct w:val="0"/>
        <w:spacing w:before="70" w:after="70"/>
        <w:rPr>
          <w:sz w:val="8"/>
          <w:szCs w:val="8"/>
        </w:rPr>
      </w:pP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Neutral</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Agree</w:t>
      </w:r>
    </w:p>
    <w:p w:rsidR="001218BA" w:rsidRPr="00E90ADF" w:rsidRDefault="001218BA" w:rsidP="00E90ADF">
      <w:pPr>
        <w:pStyle w:val="BodyText"/>
        <w:tabs>
          <w:tab w:val="left" w:pos="1839"/>
        </w:tabs>
        <w:kinsoku w:val="0"/>
        <w:overflowPunct w:val="0"/>
        <w:spacing w:before="70" w:after="70"/>
        <w:ind w:left="838"/>
        <w:rPr>
          <w:sz w:val="8"/>
          <w:szCs w:val="8"/>
        </w:rPr>
      </w:pPr>
    </w:p>
    <w:p w:rsidR="001218BA" w:rsidRPr="001218BA" w:rsidRDefault="001218BA" w:rsidP="00E90ADF">
      <w:pPr>
        <w:pStyle w:val="BodyText"/>
        <w:widowControl w:val="0"/>
        <w:numPr>
          <w:ilvl w:val="0"/>
          <w:numId w:val="25"/>
        </w:numPr>
        <w:tabs>
          <w:tab w:val="left" w:pos="426"/>
        </w:tabs>
        <w:spacing w:before="70" w:after="70"/>
        <w:ind w:left="720" w:right="190" w:hanging="426"/>
        <w:jc w:val="both"/>
        <w:rPr>
          <w:sz w:val="18"/>
          <w:szCs w:val="18"/>
        </w:rPr>
      </w:pPr>
      <w:r w:rsidRPr="001218BA">
        <w:rPr>
          <w:sz w:val="18"/>
          <w:szCs w:val="18"/>
        </w:rPr>
        <w:t>Too</w:t>
      </w:r>
      <w:r w:rsidRPr="001218BA">
        <w:rPr>
          <w:spacing w:val="-3"/>
          <w:sz w:val="18"/>
          <w:szCs w:val="18"/>
        </w:rPr>
        <w:t xml:space="preserve"> </w:t>
      </w:r>
      <w:r w:rsidRPr="001218BA">
        <w:rPr>
          <w:sz w:val="18"/>
          <w:szCs w:val="18"/>
        </w:rPr>
        <w:t>Bu</w:t>
      </w:r>
      <w:r w:rsidRPr="001218BA">
        <w:rPr>
          <w:spacing w:val="-2"/>
          <w:sz w:val="18"/>
          <w:szCs w:val="18"/>
        </w:rPr>
        <w:t>s</w:t>
      </w:r>
      <w:r w:rsidRPr="001218BA">
        <w:rPr>
          <w:sz w:val="18"/>
          <w:szCs w:val="18"/>
        </w:rPr>
        <w:t>y</w:t>
      </w:r>
    </w:p>
    <w:p w:rsidR="001218BA" w:rsidRPr="00E90ADF" w:rsidRDefault="001218BA" w:rsidP="00E90ADF">
      <w:pPr>
        <w:kinsoku w:val="0"/>
        <w:overflowPunct w:val="0"/>
        <w:spacing w:before="70" w:after="70"/>
        <w:rPr>
          <w:sz w:val="8"/>
          <w:szCs w:val="8"/>
        </w:rPr>
      </w:pP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Neutral</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Agree</w:t>
      </w:r>
    </w:p>
    <w:p w:rsidR="001218BA" w:rsidRPr="00E90ADF" w:rsidRDefault="001218BA" w:rsidP="00E90ADF">
      <w:pPr>
        <w:pStyle w:val="BodyText"/>
        <w:tabs>
          <w:tab w:val="left" w:pos="1839"/>
        </w:tabs>
        <w:kinsoku w:val="0"/>
        <w:overflowPunct w:val="0"/>
        <w:spacing w:before="70" w:after="70"/>
        <w:ind w:left="838"/>
        <w:rPr>
          <w:sz w:val="8"/>
          <w:szCs w:val="8"/>
        </w:rPr>
      </w:pPr>
    </w:p>
    <w:p w:rsidR="001218BA" w:rsidRPr="001218BA" w:rsidRDefault="001218BA" w:rsidP="00E90ADF">
      <w:pPr>
        <w:pStyle w:val="BodyText"/>
        <w:widowControl w:val="0"/>
        <w:numPr>
          <w:ilvl w:val="0"/>
          <w:numId w:val="25"/>
        </w:numPr>
        <w:tabs>
          <w:tab w:val="left" w:pos="426"/>
        </w:tabs>
        <w:spacing w:before="70" w:after="70"/>
        <w:ind w:left="720" w:right="190" w:hanging="426"/>
        <w:jc w:val="both"/>
        <w:rPr>
          <w:sz w:val="18"/>
          <w:szCs w:val="18"/>
        </w:rPr>
      </w:pPr>
      <w:r w:rsidRPr="001218BA">
        <w:rPr>
          <w:spacing w:val="-1"/>
          <w:sz w:val="18"/>
          <w:szCs w:val="18"/>
        </w:rPr>
        <w:t>D</w:t>
      </w:r>
      <w:r w:rsidRPr="001218BA">
        <w:rPr>
          <w:sz w:val="18"/>
          <w:szCs w:val="18"/>
        </w:rPr>
        <w:t>on</w:t>
      </w:r>
      <w:r w:rsidRPr="001218BA">
        <w:rPr>
          <w:spacing w:val="1"/>
          <w:sz w:val="18"/>
          <w:szCs w:val="18"/>
        </w:rPr>
        <w:t>’</w:t>
      </w:r>
      <w:r w:rsidRPr="001218BA">
        <w:rPr>
          <w:sz w:val="18"/>
          <w:szCs w:val="18"/>
        </w:rPr>
        <w:t>t</w:t>
      </w:r>
      <w:r w:rsidRPr="001218BA">
        <w:rPr>
          <w:spacing w:val="-5"/>
          <w:sz w:val="18"/>
          <w:szCs w:val="18"/>
        </w:rPr>
        <w:t xml:space="preserve"> </w:t>
      </w:r>
      <w:r w:rsidRPr="001218BA">
        <w:rPr>
          <w:sz w:val="18"/>
          <w:szCs w:val="18"/>
        </w:rPr>
        <w:t>h</w:t>
      </w:r>
      <w:r w:rsidRPr="001218BA">
        <w:rPr>
          <w:spacing w:val="-1"/>
          <w:sz w:val="18"/>
          <w:szCs w:val="18"/>
        </w:rPr>
        <w:t>a</w:t>
      </w:r>
      <w:r w:rsidRPr="001218BA">
        <w:rPr>
          <w:sz w:val="18"/>
          <w:szCs w:val="18"/>
        </w:rPr>
        <w:t>ve</w:t>
      </w:r>
      <w:r w:rsidRPr="001218BA">
        <w:rPr>
          <w:spacing w:val="-3"/>
          <w:sz w:val="18"/>
          <w:szCs w:val="18"/>
        </w:rPr>
        <w:t xml:space="preserve"> </w:t>
      </w:r>
      <w:r w:rsidRPr="001218BA">
        <w:rPr>
          <w:sz w:val="18"/>
          <w:szCs w:val="18"/>
        </w:rPr>
        <w:t>a</w:t>
      </w:r>
      <w:r w:rsidRPr="001218BA">
        <w:rPr>
          <w:spacing w:val="-4"/>
          <w:sz w:val="18"/>
          <w:szCs w:val="18"/>
        </w:rPr>
        <w:t xml:space="preserve"> </w:t>
      </w:r>
      <w:r w:rsidRPr="001218BA">
        <w:rPr>
          <w:spacing w:val="-1"/>
          <w:sz w:val="18"/>
          <w:szCs w:val="18"/>
        </w:rPr>
        <w:t>c</w:t>
      </w:r>
      <w:r w:rsidRPr="001218BA">
        <w:rPr>
          <w:spacing w:val="1"/>
          <w:sz w:val="18"/>
          <w:szCs w:val="18"/>
        </w:rPr>
        <w:t>o</w:t>
      </w:r>
      <w:r w:rsidRPr="001218BA">
        <w:rPr>
          <w:spacing w:val="-2"/>
          <w:sz w:val="18"/>
          <w:szCs w:val="18"/>
        </w:rPr>
        <w:t>m</w:t>
      </w:r>
      <w:r w:rsidRPr="001218BA">
        <w:rPr>
          <w:sz w:val="18"/>
          <w:szCs w:val="18"/>
        </w:rPr>
        <w:t>put</w:t>
      </w:r>
      <w:r w:rsidRPr="001218BA">
        <w:rPr>
          <w:spacing w:val="-1"/>
          <w:sz w:val="18"/>
          <w:szCs w:val="18"/>
        </w:rPr>
        <w:t>e</w:t>
      </w:r>
      <w:r w:rsidRPr="001218BA">
        <w:rPr>
          <w:sz w:val="18"/>
          <w:szCs w:val="18"/>
        </w:rPr>
        <w:t>r</w:t>
      </w:r>
      <w:r w:rsidRPr="001218BA">
        <w:rPr>
          <w:spacing w:val="-4"/>
          <w:sz w:val="18"/>
          <w:szCs w:val="18"/>
        </w:rPr>
        <w:t xml:space="preserve"> </w:t>
      </w:r>
      <w:r w:rsidRPr="001218BA">
        <w:rPr>
          <w:spacing w:val="-1"/>
          <w:sz w:val="18"/>
          <w:szCs w:val="18"/>
        </w:rPr>
        <w:t>a</w:t>
      </w:r>
      <w:r w:rsidRPr="001218BA">
        <w:rPr>
          <w:sz w:val="18"/>
          <w:szCs w:val="18"/>
        </w:rPr>
        <w:t>t</w:t>
      </w:r>
      <w:r w:rsidRPr="001218BA">
        <w:rPr>
          <w:spacing w:val="-4"/>
          <w:sz w:val="18"/>
          <w:szCs w:val="18"/>
        </w:rPr>
        <w:t xml:space="preserve"> </w:t>
      </w:r>
      <w:r w:rsidRPr="001218BA">
        <w:rPr>
          <w:sz w:val="18"/>
          <w:szCs w:val="18"/>
        </w:rPr>
        <w:t>ho</w:t>
      </w:r>
      <w:r w:rsidRPr="001218BA">
        <w:rPr>
          <w:spacing w:val="-1"/>
          <w:sz w:val="18"/>
          <w:szCs w:val="18"/>
        </w:rPr>
        <w:t>m</w:t>
      </w:r>
      <w:r w:rsidRPr="001218BA">
        <w:rPr>
          <w:sz w:val="18"/>
          <w:szCs w:val="18"/>
        </w:rPr>
        <w:t>e</w:t>
      </w:r>
    </w:p>
    <w:p w:rsidR="001218BA" w:rsidRPr="00E90ADF" w:rsidRDefault="001218BA" w:rsidP="00E90ADF">
      <w:pPr>
        <w:kinsoku w:val="0"/>
        <w:overflowPunct w:val="0"/>
        <w:spacing w:before="70" w:after="70"/>
        <w:rPr>
          <w:sz w:val="8"/>
          <w:szCs w:val="8"/>
        </w:rPr>
      </w:pP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Disagree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Neutral</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Agree</w:t>
      </w:r>
    </w:p>
    <w:p w:rsidR="001218BA" w:rsidRPr="001218BA" w:rsidRDefault="001218BA" w:rsidP="00E90ADF">
      <w:pPr>
        <w:pStyle w:val="BodyText"/>
        <w:widowControl w:val="0"/>
        <w:numPr>
          <w:ilvl w:val="1"/>
          <w:numId w:val="25"/>
        </w:numPr>
        <w:kinsoku w:val="0"/>
        <w:overflowPunct w:val="0"/>
        <w:autoSpaceDE w:val="0"/>
        <w:autoSpaceDN w:val="0"/>
        <w:adjustRightInd w:val="0"/>
        <w:spacing w:before="70" w:after="70"/>
        <w:ind w:left="1440" w:firstLine="141"/>
        <w:rPr>
          <w:sz w:val="18"/>
          <w:szCs w:val="18"/>
        </w:rPr>
      </w:pPr>
      <w:r w:rsidRPr="001218BA">
        <w:rPr>
          <w:sz w:val="18"/>
          <w:szCs w:val="18"/>
        </w:rPr>
        <w:t>Strongly Agree</w:t>
      </w:r>
    </w:p>
    <w:p w:rsidR="001218BA" w:rsidRPr="001218BA" w:rsidRDefault="001218BA" w:rsidP="001218BA">
      <w:pPr>
        <w:pStyle w:val="BodyText"/>
        <w:tabs>
          <w:tab w:val="left" w:pos="1839"/>
        </w:tabs>
        <w:kinsoku w:val="0"/>
        <w:overflowPunct w:val="0"/>
        <w:ind w:left="838"/>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lastRenderedPageBreak/>
        <w:t>Internet</w:t>
      </w:r>
      <w:r w:rsidRPr="001218BA">
        <w:rPr>
          <w:spacing w:val="-5"/>
          <w:sz w:val="18"/>
          <w:szCs w:val="18"/>
        </w:rPr>
        <w:t xml:space="preserve"> </w:t>
      </w:r>
      <w:r w:rsidRPr="001218BA">
        <w:rPr>
          <w:sz w:val="18"/>
          <w:szCs w:val="18"/>
        </w:rPr>
        <w:t>con</w:t>
      </w:r>
      <w:r w:rsidRPr="001218BA">
        <w:rPr>
          <w:spacing w:val="-1"/>
          <w:sz w:val="18"/>
          <w:szCs w:val="18"/>
        </w:rPr>
        <w:t>n</w:t>
      </w:r>
      <w:r w:rsidRPr="001218BA">
        <w:rPr>
          <w:sz w:val="18"/>
          <w:szCs w:val="18"/>
        </w:rPr>
        <w:t>ection</w:t>
      </w:r>
      <w:r w:rsidRPr="001218BA">
        <w:rPr>
          <w:spacing w:val="-5"/>
          <w:sz w:val="18"/>
          <w:szCs w:val="18"/>
        </w:rPr>
        <w:t xml:space="preserve"> </w:t>
      </w:r>
      <w:r w:rsidRPr="001218BA">
        <w:rPr>
          <w:sz w:val="18"/>
          <w:szCs w:val="18"/>
        </w:rPr>
        <w:t>co</w:t>
      </w:r>
      <w:r w:rsidRPr="001218BA">
        <w:rPr>
          <w:spacing w:val="-1"/>
          <w:sz w:val="18"/>
          <w:szCs w:val="18"/>
        </w:rPr>
        <w:t>s</w:t>
      </w:r>
      <w:r w:rsidRPr="001218BA">
        <w:rPr>
          <w:sz w:val="18"/>
          <w:szCs w:val="18"/>
        </w:rPr>
        <w:t>t</w:t>
      </w:r>
      <w:r w:rsidRPr="001218BA">
        <w:rPr>
          <w:spacing w:val="-5"/>
          <w:sz w:val="18"/>
          <w:szCs w:val="18"/>
        </w:rPr>
        <w:t xml:space="preserve"> </w:t>
      </w:r>
      <w:r w:rsidRPr="001218BA">
        <w:rPr>
          <w:sz w:val="18"/>
          <w:szCs w:val="18"/>
        </w:rPr>
        <w:t>too</w:t>
      </w:r>
      <w:r w:rsidRPr="001218BA">
        <w:rPr>
          <w:spacing w:val="-5"/>
          <w:sz w:val="18"/>
          <w:szCs w:val="18"/>
        </w:rPr>
        <w:t xml:space="preserve"> </w:t>
      </w:r>
      <w:r w:rsidRPr="001218BA">
        <w:rPr>
          <w:spacing w:val="-2"/>
          <w:sz w:val="18"/>
          <w:szCs w:val="18"/>
        </w:rPr>
        <w:t>m</w:t>
      </w:r>
      <w:r w:rsidRPr="001218BA">
        <w:rPr>
          <w:sz w:val="18"/>
          <w:szCs w:val="18"/>
        </w:rPr>
        <w:t>uch</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tabs>
          <w:tab w:val="left" w:pos="1839"/>
        </w:tabs>
        <w:kinsoku w:val="0"/>
        <w:overflowPunct w:val="0"/>
        <w:ind w:left="838"/>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z w:val="18"/>
          <w:szCs w:val="18"/>
        </w:rPr>
        <w:t>Int</w:t>
      </w:r>
      <w:r w:rsidRPr="001218BA">
        <w:rPr>
          <w:spacing w:val="-1"/>
          <w:sz w:val="18"/>
          <w:szCs w:val="18"/>
        </w:rPr>
        <w:t>e</w:t>
      </w:r>
      <w:r w:rsidRPr="001218BA">
        <w:rPr>
          <w:sz w:val="18"/>
          <w:szCs w:val="18"/>
        </w:rPr>
        <w:t>rn</w:t>
      </w:r>
      <w:r w:rsidRPr="001218BA">
        <w:rPr>
          <w:spacing w:val="-1"/>
          <w:sz w:val="18"/>
          <w:szCs w:val="18"/>
        </w:rPr>
        <w:t>e</w:t>
      </w:r>
      <w:r w:rsidRPr="001218BA">
        <w:rPr>
          <w:sz w:val="18"/>
          <w:szCs w:val="18"/>
        </w:rPr>
        <w:t>t</w:t>
      </w:r>
      <w:r w:rsidRPr="001218BA">
        <w:rPr>
          <w:spacing w:val="-6"/>
          <w:sz w:val="18"/>
          <w:szCs w:val="18"/>
        </w:rPr>
        <w:t xml:space="preserve"> </w:t>
      </w:r>
      <w:r w:rsidRPr="001218BA">
        <w:rPr>
          <w:sz w:val="18"/>
          <w:szCs w:val="18"/>
        </w:rPr>
        <w:t>con</w:t>
      </w:r>
      <w:r w:rsidRPr="001218BA">
        <w:rPr>
          <w:spacing w:val="-1"/>
          <w:sz w:val="18"/>
          <w:szCs w:val="18"/>
        </w:rPr>
        <w:t>n</w:t>
      </w:r>
      <w:r w:rsidRPr="001218BA">
        <w:rPr>
          <w:sz w:val="18"/>
          <w:szCs w:val="18"/>
        </w:rPr>
        <w:t>ection</w:t>
      </w:r>
      <w:r w:rsidRPr="001218BA">
        <w:rPr>
          <w:spacing w:val="-7"/>
          <w:sz w:val="18"/>
          <w:szCs w:val="18"/>
        </w:rPr>
        <w:t xml:space="preserve"> </w:t>
      </w:r>
      <w:r w:rsidRPr="001218BA">
        <w:rPr>
          <w:sz w:val="18"/>
          <w:szCs w:val="18"/>
        </w:rPr>
        <w:t>unreliable</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218BA" w:rsidRDefault="001218BA" w:rsidP="001218BA">
      <w:pPr>
        <w:pStyle w:val="BodyText"/>
        <w:tabs>
          <w:tab w:val="left" w:pos="1839"/>
        </w:tabs>
        <w:kinsoku w:val="0"/>
        <w:overflowPunct w:val="0"/>
        <w:ind w:left="838"/>
        <w:rPr>
          <w:sz w:val="18"/>
          <w:szCs w:val="18"/>
        </w:rPr>
      </w:pPr>
    </w:p>
    <w:p w:rsidR="001218BA" w:rsidRPr="001218BA" w:rsidRDefault="001218BA" w:rsidP="001218BA">
      <w:pPr>
        <w:pStyle w:val="BodyText"/>
        <w:widowControl w:val="0"/>
        <w:numPr>
          <w:ilvl w:val="0"/>
          <w:numId w:val="25"/>
        </w:numPr>
        <w:tabs>
          <w:tab w:val="left" w:pos="426"/>
        </w:tabs>
        <w:spacing w:before="79" w:after="0" w:line="227" w:lineRule="auto"/>
        <w:ind w:left="720" w:right="190" w:hanging="426"/>
        <w:jc w:val="both"/>
        <w:rPr>
          <w:sz w:val="18"/>
          <w:szCs w:val="18"/>
        </w:rPr>
      </w:pPr>
      <w:r w:rsidRPr="001218BA">
        <w:rPr>
          <w:spacing w:val="-1"/>
          <w:sz w:val="18"/>
          <w:szCs w:val="18"/>
        </w:rPr>
        <w:t>N</w:t>
      </w:r>
      <w:r w:rsidRPr="001218BA">
        <w:rPr>
          <w:sz w:val="18"/>
          <w:szCs w:val="18"/>
        </w:rPr>
        <w:t>ot</w:t>
      </w:r>
      <w:r w:rsidRPr="001218BA">
        <w:rPr>
          <w:spacing w:val="-5"/>
          <w:sz w:val="18"/>
          <w:szCs w:val="18"/>
        </w:rPr>
        <w:t xml:space="preserve"> </w:t>
      </w:r>
      <w:r w:rsidRPr="001218BA">
        <w:rPr>
          <w:sz w:val="18"/>
          <w:szCs w:val="18"/>
        </w:rPr>
        <w:t>intere</w:t>
      </w:r>
      <w:r w:rsidRPr="001218BA">
        <w:rPr>
          <w:spacing w:val="-1"/>
          <w:sz w:val="18"/>
          <w:szCs w:val="18"/>
        </w:rPr>
        <w:t>s</w:t>
      </w:r>
      <w:r w:rsidRPr="001218BA">
        <w:rPr>
          <w:sz w:val="18"/>
          <w:szCs w:val="18"/>
        </w:rPr>
        <w:t>t</w:t>
      </w:r>
      <w:r w:rsidRPr="001218BA">
        <w:rPr>
          <w:spacing w:val="1"/>
          <w:sz w:val="18"/>
          <w:szCs w:val="18"/>
        </w:rPr>
        <w:t>e</w:t>
      </w:r>
      <w:r w:rsidRPr="001218BA">
        <w:rPr>
          <w:sz w:val="18"/>
          <w:szCs w:val="18"/>
        </w:rPr>
        <w:t>d</w:t>
      </w:r>
      <w:r w:rsidRPr="001218BA">
        <w:rPr>
          <w:spacing w:val="-5"/>
          <w:sz w:val="18"/>
          <w:szCs w:val="18"/>
        </w:rPr>
        <w:t xml:space="preserve"> </w:t>
      </w:r>
      <w:r w:rsidRPr="001218BA">
        <w:rPr>
          <w:sz w:val="18"/>
          <w:szCs w:val="18"/>
        </w:rPr>
        <w:t>in</w:t>
      </w:r>
      <w:r w:rsidRPr="001218BA">
        <w:rPr>
          <w:spacing w:val="-5"/>
          <w:sz w:val="18"/>
          <w:szCs w:val="18"/>
        </w:rPr>
        <w:t xml:space="preserve"> </w:t>
      </w:r>
      <w:r w:rsidRPr="001218BA">
        <w:rPr>
          <w:sz w:val="18"/>
          <w:szCs w:val="18"/>
        </w:rPr>
        <w:t>techno</w:t>
      </w:r>
      <w:r w:rsidRPr="001218BA">
        <w:rPr>
          <w:spacing w:val="-1"/>
          <w:sz w:val="18"/>
          <w:szCs w:val="18"/>
        </w:rPr>
        <w:t>log</w:t>
      </w:r>
      <w:r w:rsidRPr="001218BA">
        <w:rPr>
          <w:sz w:val="18"/>
          <w:szCs w:val="18"/>
        </w:rPr>
        <w:t>y</w:t>
      </w:r>
    </w:p>
    <w:p w:rsidR="001218BA" w:rsidRPr="001218BA" w:rsidRDefault="001218BA" w:rsidP="001218BA">
      <w:pPr>
        <w:kinsoku w:val="0"/>
        <w:overflowPunct w:val="0"/>
        <w:spacing w:before="7" w:line="100" w:lineRule="exact"/>
        <w:rPr>
          <w:sz w:val="18"/>
          <w:szCs w:val="18"/>
        </w:rPr>
      </w:pP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Disagree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Neutral</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Agree</w:t>
      </w:r>
    </w:p>
    <w:p w:rsidR="001218BA" w:rsidRPr="001218BA" w:rsidRDefault="001218BA" w:rsidP="001218BA">
      <w:pPr>
        <w:pStyle w:val="BodyText"/>
        <w:widowControl w:val="0"/>
        <w:numPr>
          <w:ilvl w:val="1"/>
          <w:numId w:val="25"/>
        </w:numPr>
        <w:kinsoku w:val="0"/>
        <w:overflowPunct w:val="0"/>
        <w:autoSpaceDE w:val="0"/>
        <w:autoSpaceDN w:val="0"/>
        <w:adjustRightInd w:val="0"/>
        <w:spacing w:before="88" w:after="0"/>
        <w:ind w:left="1440" w:firstLine="141"/>
        <w:rPr>
          <w:sz w:val="18"/>
          <w:szCs w:val="18"/>
        </w:rPr>
      </w:pPr>
      <w:r w:rsidRPr="001218BA">
        <w:rPr>
          <w:sz w:val="18"/>
          <w:szCs w:val="18"/>
        </w:rPr>
        <w:t>Strongly Agree</w:t>
      </w:r>
    </w:p>
    <w:p w:rsidR="001218BA" w:rsidRPr="001C1415" w:rsidRDefault="001218BA" w:rsidP="001218BA">
      <w:pPr>
        <w:kinsoku w:val="0"/>
        <w:overflowPunct w:val="0"/>
        <w:spacing w:line="200" w:lineRule="exact"/>
        <w:rPr>
          <w:szCs w:val="22"/>
          <w:lang w:bidi="ar-JO"/>
        </w:rPr>
      </w:pPr>
    </w:p>
    <w:p w:rsidR="001218BA" w:rsidRDefault="001218BA">
      <w:pPr>
        <w:spacing w:before="0" w:after="0"/>
        <w:rPr>
          <w:rFonts w:ascii="Arial" w:hAnsi="Arial"/>
          <w:b/>
          <w:noProof/>
          <w:sz w:val="24"/>
        </w:rPr>
      </w:pPr>
      <w:r>
        <w:br w:type="page"/>
      </w:r>
    </w:p>
    <w:p w:rsidR="005D5DCF" w:rsidRDefault="005D5DCF" w:rsidP="005D5DCF">
      <w:pPr>
        <w:pStyle w:val="Heading3"/>
      </w:pPr>
      <w:r w:rsidRPr="005F230B">
        <w:lastRenderedPageBreak/>
        <w:t>About</w:t>
      </w:r>
      <w:r w:rsidR="00CA524D">
        <w:t xml:space="preserve"> </w:t>
      </w:r>
      <w:r w:rsidRPr="005F230B">
        <w:t>the</w:t>
      </w:r>
      <w:r w:rsidR="00CA524D">
        <w:t xml:space="preserve"> </w:t>
      </w:r>
      <w:r>
        <w:t>a</w:t>
      </w:r>
      <w:r w:rsidRPr="005F230B">
        <w:t>uthor</w:t>
      </w:r>
      <w:r w:rsidRPr="0013417C">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385"/>
      </w:tblGrid>
      <w:tr w:rsidR="00DE7473" w:rsidTr="00052C0F">
        <w:tc>
          <w:tcPr>
            <w:tcW w:w="2245" w:type="dxa"/>
          </w:tcPr>
          <w:p w:rsidR="00DE7473" w:rsidRDefault="00DE7473" w:rsidP="005D5DCF">
            <w:r>
              <w:rPr>
                <w:noProof/>
              </w:rPr>
              <w:drawing>
                <wp:anchor distT="0" distB="0" distL="114300" distR="114300" simplePos="0" relativeHeight="251669504" behindDoc="1" locked="0" layoutInCell="1" allowOverlap="1" wp14:anchorId="699C74E8" wp14:editId="323DD8F9">
                  <wp:simplePos x="0" y="0"/>
                  <wp:positionH relativeFrom="column">
                    <wp:posOffset>-60325</wp:posOffset>
                  </wp:positionH>
                  <wp:positionV relativeFrom="paragraph">
                    <wp:posOffset>0</wp:posOffset>
                  </wp:positionV>
                  <wp:extent cx="1264285" cy="1772920"/>
                  <wp:effectExtent l="0" t="0" r="0" b="0"/>
                  <wp:wrapTight wrapText="bothSides">
                    <wp:wrapPolygon edited="0">
                      <wp:start x="0" y="0"/>
                      <wp:lineTo x="0" y="21352"/>
                      <wp:lineTo x="21155" y="21352"/>
                      <wp:lineTo x="21155" y="0"/>
                      <wp:lineTo x="0" y="0"/>
                    </wp:wrapPolygon>
                  </wp:wrapTight>
                  <wp:docPr id="30" name="Picture 3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64285" cy="177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5" w:type="dxa"/>
          </w:tcPr>
          <w:p w:rsidR="00DE7473" w:rsidRDefault="00DE7473" w:rsidP="00DE7473">
            <w:pPr>
              <w:pStyle w:val="BodyText"/>
            </w:pPr>
            <w:r w:rsidRPr="00052C0F">
              <w:rPr>
                <w:rFonts w:ascii="Arial" w:hAnsi="Arial" w:cs="Arial"/>
                <w:b/>
                <w:bCs/>
                <w:sz w:val="24"/>
                <w:szCs w:val="24"/>
              </w:rPr>
              <w:t>Dr.</w:t>
            </w:r>
            <w:r w:rsidR="00CA524D" w:rsidRPr="00052C0F">
              <w:rPr>
                <w:rFonts w:ascii="Arial" w:hAnsi="Arial" w:cs="Arial"/>
                <w:b/>
                <w:bCs/>
                <w:sz w:val="24"/>
                <w:szCs w:val="24"/>
              </w:rPr>
              <w:t xml:space="preserve"> </w:t>
            </w:r>
            <w:r w:rsidRPr="00052C0F">
              <w:rPr>
                <w:rFonts w:ascii="Arial" w:hAnsi="Arial" w:cs="Arial"/>
                <w:b/>
                <w:bCs/>
                <w:sz w:val="24"/>
                <w:szCs w:val="24"/>
              </w:rPr>
              <w:t>Muhannad</w:t>
            </w:r>
            <w:r w:rsidR="00CA524D" w:rsidRPr="00052C0F">
              <w:rPr>
                <w:rFonts w:ascii="Arial" w:hAnsi="Arial" w:cs="Arial"/>
                <w:b/>
                <w:bCs/>
                <w:sz w:val="24"/>
                <w:szCs w:val="24"/>
              </w:rPr>
              <w:t xml:space="preserve"> </w:t>
            </w:r>
            <w:r w:rsidRPr="00052C0F">
              <w:rPr>
                <w:rFonts w:ascii="Arial" w:hAnsi="Arial" w:cs="Arial"/>
                <w:b/>
                <w:bCs/>
                <w:sz w:val="24"/>
                <w:szCs w:val="24"/>
              </w:rPr>
              <w:t>Al-Shboul</w:t>
            </w:r>
            <w:r w:rsidR="00CA524D">
              <w:rPr>
                <w:b/>
                <w:bCs/>
              </w:rPr>
              <w:t xml:space="preserve"> </w:t>
            </w:r>
            <w:r w:rsidRPr="005F230B">
              <w:t>is</w:t>
            </w:r>
            <w:r w:rsidR="00CA524D">
              <w:t xml:space="preserve"> </w:t>
            </w:r>
            <w:r w:rsidRPr="005F230B">
              <w:t>an</w:t>
            </w:r>
            <w:r w:rsidR="00CA524D">
              <w:t xml:space="preserve"> </w:t>
            </w:r>
            <w:r w:rsidRPr="005F230B">
              <w:t>Associate</w:t>
            </w:r>
            <w:r w:rsidR="00CA524D">
              <w:t xml:space="preserve"> </w:t>
            </w:r>
            <w:r w:rsidRPr="005F230B">
              <w:t>Professor</w:t>
            </w:r>
            <w:r w:rsidR="00CA524D">
              <w:t xml:space="preserve"> </w:t>
            </w:r>
            <w:r w:rsidRPr="005F230B">
              <w:t>of</w:t>
            </w:r>
            <w:r w:rsidR="00CA524D">
              <w:t xml:space="preserve"> </w:t>
            </w:r>
            <w:r>
              <w:t>Educational</w:t>
            </w:r>
            <w:r w:rsidR="00CA524D">
              <w:t xml:space="preserve"> </w:t>
            </w:r>
            <w:r>
              <w:t>Technology</w:t>
            </w:r>
            <w:r w:rsidR="00CA524D">
              <w:t xml:space="preserve"> </w:t>
            </w:r>
            <w:r>
              <w:t>and</w:t>
            </w:r>
            <w:r w:rsidR="00CA524D">
              <w:t xml:space="preserve"> </w:t>
            </w:r>
            <w:r>
              <w:t>e-</w:t>
            </w:r>
            <w:r w:rsidRPr="005F230B">
              <w:t>Learning</w:t>
            </w:r>
            <w:r w:rsidR="00CA524D">
              <w:t xml:space="preserve"> </w:t>
            </w:r>
            <w:r w:rsidRPr="005F230B">
              <w:t>in</w:t>
            </w:r>
            <w:r w:rsidR="00CA524D">
              <w:t xml:space="preserve"> </w:t>
            </w:r>
            <w:r w:rsidRPr="005F230B">
              <w:t>the</w:t>
            </w:r>
            <w:r w:rsidR="00CA524D">
              <w:t xml:space="preserve"> </w:t>
            </w:r>
            <w:r w:rsidRPr="005F230B">
              <w:t>Department</w:t>
            </w:r>
            <w:r w:rsidR="00CA524D">
              <w:t xml:space="preserve"> </w:t>
            </w:r>
            <w:r w:rsidRPr="005F230B">
              <w:t>of</w:t>
            </w:r>
            <w:r w:rsidR="00CA524D">
              <w:t xml:space="preserve"> </w:t>
            </w:r>
            <w:r w:rsidRPr="005F230B">
              <w:t>Curriculum</w:t>
            </w:r>
            <w:r w:rsidR="00CA524D">
              <w:t xml:space="preserve"> </w:t>
            </w:r>
            <w:r w:rsidRPr="005F230B">
              <w:t>and</w:t>
            </w:r>
            <w:r w:rsidR="00CA524D">
              <w:t xml:space="preserve"> </w:t>
            </w:r>
            <w:r w:rsidRPr="005F230B">
              <w:t>Instruction</w:t>
            </w:r>
            <w:r w:rsidR="00CA524D">
              <w:t xml:space="preserve"> </w:t>
            </w:r>
            <w:r w:rsidRPr="005F230B">
              <w:t>at</w:t>
            </w:r>
            <w:r w:rsidR="00CA524D">
              <w:t xml:space="preserve"> </w:t>
            </w:r>
            <w:r w:rsidRPr="005F230B">
              <w:t>the</w:t>
            </w:r>
            <w:r w:rsidR="00CA524D">
              <w:t xml:space="preserve"> </w:t>
            </w:r>
            <w:r>
              <w:t>School</w:t>
            </w:r>
            <w:r w:rsidR="00CA524D">
              <w:t xml:space="preserve"> </w:t>
            </w:r>
            <w:r w:rsidRPr="005F230B">
              <w:t>of</w:t>
            </w:r>
            <w:r w:rsidR="00CA524D">
              <w:t xml:space="preserve"> </w:t>
            </w:r>
            <w:r w:rsidRPr="005F230B">
              <w:t>Educational</w:t>
            </w:r>
            <w:r w:rsidR="00CA524D">
              <w:t xml:space="preserve"> </w:t>
            </w:r>
            <w:r w:rsidRPr="005F230B">
              <w:t>Sciences,</w:t>
            </w:r>
            <w:r w:rsidR="00CA524D">
              <w:t xml:space="preserve"> </w:t>
            </w:r>
            <w:r>
              <w:t>T</w:t>
            </w:r>
            <w:r w:rsidRPr="005F230B">
              <w:t>he</w:t>
            </w:r>
            <w:r w:rsidR="00CA524D">
              <w:t xml:space="preserve"> </w:t>
            </w:r>
            <w:r w:rsidRPr="005F230B">
              <w:t>University</w:t>
            </w:r>
            <w:r w:rsidR="00CA524D">
              <w:t xml:space="preserve"> </w:t>
            </w:r>
            <w:r w:rsidRPr="005F230B">
              <w:t>of</w:t>
            </w:r>
            <w:r w:rsidR="00CA524D">
              <w:t xml:space="preserve"> </w:t>
            </w:r>
            <w:r w:rsidRPr="005F230B">
              <w:t>Jordan,</w:t>
            </w:r>
            <w:r w:rsidR="00CA524D">
              <w:t xml:space="preserve"> </w:t>
            </w:r>
            <w:r w:rsidRPr="005F230B">
              <w:t>Amman,</w:t>
            </w:r>
            <w:r w:rsidR="00CA524D">
              <w:t xml:space="preserve"> </w:t>
            </w:r>
            <w:r w:rsidRPr="005F230B">
              <w:t>Jordan.</w:t>
            </w:r>
            <w:r w:rsidR="00CA524D">
              <w:t xml:space="preserve"> </w:t>
            </w:r>
            <w:r w:rsidRPr="005F230B">
              <w:t>His</w:t>
            </w:r>
            <w:r w:rsidR="00CA524D">
              <w:t xml:space="preserve"> </w:t>
            </w:r>
            <w:r w:rsidRPr="005F230B">
              <w:t>primary</w:t>
            </w:r>
            <w:r w:rsidR="00CA524D">
              <w:t xml:space="preserve"> </w:t>
            </w:r>
            <w:r w:rsidRPr="005F230B">
              <w:t>research</w:t>
            </w:r>
            <w:r w:rsidR="00CA524D">
              <w:t xml:space="preserve"> </w:t>
            </w:r>
            <w:r w:rsidRPr="005F230B">
              <w:t>interests</w:t>
            </w:r>
            <w:r w:rsidR="00CA524D">
              <w:t xml:space="preserve"> </w:t>
            </w:r>
            <w:r w:rsidRPr="005F230B">
              <w:t>include</w:t>
            </w:r>
            <w:r w:rsidR="00CA524D">
              <w:t xml:space="preserve"> </w:t>
            </w:r>
            <w:r w:rsidRPr="005F230B">
              <w:t>e-Learning,</w:t>
            </w:r>
            <w:r w:rsidR="00CA524D">
              <w:t xml:space="preserve"> </w:t>
            </w:r>
            <w:r w:rsidRPr="005F230B">
              <w:t>Web-based</w:t>
            </w:r>
            <w:r w:rsidR="00CA524D">
              <w:t xml:space="preserve"> </w:t>
            </w:r>
            <w:r w:rsidRPr="005F230B">
              <w:t>Learning,</w:t>
            </w:r>
            <w:r w:rsidR="00CA524D">
              <w:t xml:space="preserve"> </w:t>
            </w:r>
            <w:r w:rsidRPr="005F230B">
              <w:t>Web</w:t>
            </w:r>
            <w:r w:rsidR="00CA524D">
              <w:t xml:space="preserve"> </w:t>
            </w:r>
            <w:r w:rsidRPr="005F230B">
              <w:t>Design,</w:t>
            </w:r>
            <w:r w:rsidR="00CA524D">
              <w:t xml:space="preserve"> </w:t>
            </w:r>
            <w:r w:rsidRPr="005F230B">
              <w:t>e-Government,</w:t>
            </w:r>
            <w:r w:rsidR="00CA524D">
              <w:t xml:space="preserve"> </w:t>
            </w:r>
            <w:r>
              <w:t>e-Publishing</w:t>
            </w:r>
            <w:r w:rsidRPr="005F230B">
              <w:t>,</w:t>
            </w:r>
            <w:r w:rsidR="00CA524D">
              <w:t xml:space="preserve"> </w:t>
            </w:r>
            <w:r w:rsidRPr="005F230B">
              <w:t>e-Content</w:t>
            </w:r>
            <w:r w:rsidR="00CA524D">
              <w:t xml:space="preserve"> </w:t>
            </w:r>
            <w:r w:rsidRPr="005F230B">
              <w:t>Development,</w:t>
            </w:r>
            <w:r w:rsidR="00CA524D">
              <w:t xml:space="preserve"> </w:t>
            </w:r>
            <w:r w:rsidRPr="005F230B">
              <w:t>Distance</w:t>
            </w:r>
            <w:r w:rsidR="00CA524D">
              <w:t xml:space="preserve"> </w:t>
            </w:r>
            <w:r w:rsidRPr="005F230B">
              <w:t>Learning</w:t>
            </w:r>
            <w:r>
              <w:t>,</w:t>
            </w:r>
            <w:r w:rsidR="00CA524D">
              <w:t xml:space="preserve"> </w:t>
            </w:r>
            <w:r w:rsidRPr="005F230B">
              <w:t>Human</w:t>
            </w:r>
            <w:r w:rsidR="00CA524D">
              <w:t xml:space="preserve"> </w:t>
            </w:r>
            <w:r w:rsidRPr="005F230B">
              <w:t>Resources</w:t>
            </w:r>
            <w:r w:rsidR="00CA524D">
              <w:t xml:space="preserve"> </w:t>
            </w:r>
            <w:r w:rsidRPr="005F230B">
              <w:t>Development</w:t>
            </w:r>
            <w:r w:rsidR="00CA524D">
              <w:t xml:space="preserve"> </w:t>
            </w:r>
            <w:r>
              <w:t>(at</w:t>
            </w:r>
            <w:r w:rsidR="00CA524D">
              <w:t xml:space="preserve"> </w:t>
            </w:r>
            <w:r>
              <w:t>higher</w:t>
            </w:r>
            <w:r w:rsidR="00CA524D">
              <w:t xml:space="preserve"> </w:t>
            </w:r>
            <w:r>
              <w:t>education</w:t>
            </w:r>
            <w:r w:rsidR="00CA524D">
              <w:t xml:space="preserve"> </w:t>
            </w:r>
            <w:r>
              <w:t>level)</w:t>
            </w:r>
            <w:r w:rsidRPr="005F230B">
              <w:t>,</w:t>
            </w:r>
            <w:r w:rsidR="00CA524D">
              <w:t xml:space="preserve"> </w:t>
            </w:r>
            <w:r w:rsidRPr="005F230B">
              <w:t>and</w:t>
            </w:r>
            <w:r w:rsidR="00CA524D">
              <w:t xml:space="preserve"> </w:t>
            </w:r>
            <w:r w:rsidRPr="005F230B">
              <w:t>Educational</w:t>
            </w:r>
            <w:r w:rsidR="00CA524D">
              <w:t xml:space="preserve"> </w:t>
            </w:r>
            <w:r w:rsidRPr="005F230B">
              <w:t>Technology</w:t>
            </w:r>
            <w:r w:rsidR="00CA524D">
              <w:t xml:space="preserve"> </w:t>
            </w:r>
            <w:r w:rsidRPr="005F230B">
              <w:t>Utilizations</w:t>
            </w:r>
            <w:r w:rsidR="00CA524D">
              <w:t xml:space="preserve"> </w:t>
            </w:r>
            <w:r w:rsidRPr="005F230B">
              <w:t>in</w:t>
            </w:r>
            <w:r w:rsidR="00CA524D">
              <w:t xml:space="preserve"> </w:t>
            </w:r>
            <w:r w:rsidRPr="005F230B">
              <w:t>Higher</w:t>
            </w:r>
            <w:r w:rsidR="00CA524D">
              <w:t xml:space="preserve"> </w:t>
            </w:r>
            <w:r w:rsidRPr="005F230B">
              <w:t>Education.</w:t>
            </w:r>
            <w:r w:rsidR="00CA524D">
              <w:t xml:space="preserve"> </w:t>
            </w:r>
            <w:r w:rsidRPr="005F230B">
              <w:t>So</w:t>
            </w:r>
            <w:r w:rsidR="00CA524D">
              <w:t xml:space="preserve"> </w:t>
            </w:r>
            <w:r w:rsidRPr="005F230B">
              <w:t>far,</w:t>
            </w:r>
            <w:r w:rsidR="00CA524D">
              <w:t xml:space="preserve"> </w:t>
            </w:r>
            <w:r w:rsidRPr="005F230B">
              <w:t>he</w:t>
            </w:r>
            <w:r w:rsidR="00CA524D">
              <w:t xml:space="preserve"> </w:t>
            </w:r>
            <w:r w:rsidRPr="005F230B">
              <w:t>has</w:t>
            </w:r>
            <w:r w:rsidR="00CA524D">
              <w:t xml:space="preserve"> </w:t>
            </w:r>
            <w:r w:rsidRPr="005F230B">
              <w:t>published</w:t>
            </w:r>
            <w:r w:rsidR="00CA524D">
              <w:t xml:space="preserve"> </w:t>
            </w:r>
            <w:r w:rsidRPr="005F230B">
              <w:t>more</w:t>
            </w:r>
            <w:r w:rsidR="00CA524D">
              <w:t xml:space="preserve"> </w:t>
            </w:r>
            <w:r w:rsidRPr="005F230B">
              <w:t>than</w:t>
            </w:r>
            <w:r w:rsidR="00CA524D">
              <w:t xml:space="preserve"> </w:t>
            </w:r>
            <w:r>
              <w:t>21</w:t>
            </w:r>
            <w:r w:rsidR="00CA524D">
              <w:t xml:space="preserve"> </w:t>
            </w:r>
            <w:r w:rsidRPr="005F230B">
              <w:t>articles</w:t>
            </w:r>
            <w:r w:rsidR="00CA524D">
              <w:t xml:space="preserve"> </w:t>
            </w:r>
            <w:r w:rsidRPr="005F230B">
              <w:t>in</w:t>
            </w:r>
            <w:r w:rsidR="00CA524D">
              <w:t xml:space="preserve"> </w:t>
            </w:r>
            <w:r w:rsidRPr="005F230B">
              <w:t>reputed</w:t>
            </w:r>
            <w:r w:rsidR="00CA524D">
              <w:t xml:space="preserve"> </w:t>
            </w:r>
            <w:r w:rsidRPr="005F230B">
              <w:t>International</w:t>
            </w:r>
            <w:r w:rsidR="00CA524D">
              <w:t xml:space="preserve"> </w:t>
            </w:r>
            <w:r w:rsidRPr="005F230B">
              <w:t>Journals</w:t>
            </w:r>
            <w:r w:rsidR="00CA524D">
              <w:t xml:space="preserve"> </w:t>
            </w:r>
            <w:r w:rsidRPr="005F230B">
              <w:t>related</w:t>
            </w:r>
            <w:r w:rsidR="00CA524D">
              <w:t xml:space="preserve"> </w:t>
            </w:r>
            <w:r w:rsidRPr="005F230B">
              <w:t>to</w:t>
            </w:r>
            <w:r w:rsidR="00CA524D">
              <w:t xml:space="preserve"> </w:t>
            </w:r>
            <w:r w:rsidRPr="005F230B">
              <w:t>his</w:t>
            </w:r>
            <w:r w:rsidR="00CA524D">
              <w:t xml:space="preserve"> </w:t>
            </w:r>
            <w:r w:rsidRPr="005F230B">
              <w:t>field</w:t>
            </w:r>
            <w:r w:rsidR="00CA524D">
              <w:t xml:space="preserve"> </w:t>
            </w:r>
            <w:r w:rsidRPr="005F230B">
              <w:t>of</w:t>
            </w:r>
            <w:r w:rsidR="00CA524D">
              <w:t xml:space="preserve"> </w:t>
            </w:r>
            <w:r w:rsidRPr="005F230B">
              <w:t>specialization,</w:t>
            </w:r>
            <w:r w:rsidR="00CA524D">
              <w:t xml:space="preserve"> </w:t>
            </w:r>
            <w:r w:rsidRPr="005F230B">
              <w:t>published</w:t>
            </w:r>
            <w:r w:rsidR="00CA524D">
              <w:t xml:space="preserve"> </w:t>
            </w:r>
            <w:r w:rsidRPr="005F230B">
              <w:t>two</w:t>
            </w:r>
            <w:r w:rsidR="00CA524D">
              <w:t xml:space="preserve"> </w:t>
            </w:r>
            <w:r w:rsidRPr="005F230B">
              <w:t>books</w:t>
            </w:r>
            <w:r w:rsidR="00CA524D">
              <w:t xml:space="preserve"> </w:t>
            </w:r>
            <w:r w:rsidRPr="005F230B">
              <w:t>in</w:t>
            </w:r>
            <w:r w:rsidR="00CA524D">
              <w:t xml:space="preserve"> </w:t>
            </w:r>
          </w:p>
          <w:p w:rsidR="00DE7473" w:rsidRDefault="00DE7473" w:rsidP="00DE7473">
            <w:pPr>
              <w:pStyle w:val="BodyText"/>
            </w:pPr>
            <w:r w:rsidRPr="005F230B">
              <w:t>e-Learning,</w:t>
            </w:r>
            <w:r w:rsidR="00CA524D">
              <w:t xml:space="preserve"> </w:t>
            </w:r>
            <w:r w:rsidRPr="005F230B">
              <w:t>delivered</w:t>
            </w:r>
            <w:r w:rsidR="00CA524D">
              <w:t xml:space="preserve"> </w:t>
            </w:r>
            <w:r w:rsidRPr="005F230B">
              <w:t>many</w:t>
            </w:r>
            <w:r w:rsidR="00CA524D">
              <w:t xml:space="preserve"> </w:t>
            </w:r>
            <w:r w:rsidRPr="005F230B">
              <w:t>oral</w:t>
            </w:r>
            <w:r w:rsidR="00CA524D">
              <w:t xml:space="preserve"> </w:t>
            </w:r>
            <w:r>
              <w:t>presentations</w:t>
            </w:r>
            <w:r w:rsidR="00CA524D">
              <w:t xml:space="preserve"> </w:t>
            </w:r>
            <w:r>
              <w:t>at</w:t>
            </w:r>
            <w:r w:rsidR="00CA524D">
              <w:t xml:space="preserve"> </w:t>
            </w:r>
            <w:r>
              <w:t>international</w:t>
            </w:r>
            <w:r w:rsidR="00CA524D">
              <w:t xml:space="preserve">  </w:t>
            </w:r>
            <w:r w:rsidRPr="005F230B">
              <w:t>educational</w:t>
            </w:r>
            <w:r w:rsidR="00CA524D">
              <w:t xml:space="preserve"> </w:t>
            </w:r>
            <w:r w:rsidRPr="005F230B">
              <w:t>conferences,</w:t>
            </w:r>
            <w:r w:rsidR="00CA524D">
              <w:t xml:space="preserve"> </w:t>
            </w:r>
            <w:r w:rsidRPr="005F230B">
              <w:t>and</w:t>
            </w:r>
            <w:r w:rsidR="00CA524D">
              <w:t xml:space="preserve"> </w:t>
            </w:r>
            <w:r w:rsidRPr="005F230B">
              <w:t>conducted</w:t>
            </w:r>
            <w:r w:rsidR="00CA524D">
              <w:t xml:space="preserve"> </w:t>
            </w:r>
            <w:r w:rsidRPr="005F230B">
              <w:t>several</w:t>
            </w:r>
            <w:r w:rsidR="00CA524D">
              <w:t xml:space="preserve"> </w:t>
            </w:r>
            <w:r w:rsidRPr="005F230B">
              <w:t>training</w:t>
            </w:r>
            <w:r w:rsidR="00CA524D">
              <w:t xml:space="preserve"> </w:t>
            </w:r>
            <w:r w:rsidRPr="005F230B">
              <w:t>sessions</w:t>
            </w:r>
            <w:r w:rsidR="00CA524D">
              <w:t xml:space="preserve">  </w:t>
            </w:r>
            <w:r w:rsidRPr="005F230B">
              <w:t>including</w:t>
            </w:r>
            <w:r w:rsidR="00CA524D">
              <w:t xml:space="preserve"> </w:t>
            </w:r>
            <w:r w:rsidRPr="005F230B">
              <w:t>faculty</w:t>
            </w:r>
            <w:r w:rsidR="00CA524D">
              <w:t xml:space="preserve"> </w:t>
            </w:r>
            <w:r w:rsidRPr="005F230B">
              <w:t>development,</w:t>
            </w:r>
            <w:r w:rsidR="00CA524D">
              <w:t xml:space="preserve"> </w:t>
            </w:r>
            <w:r w:rsidRPr="005F230B">
              <w:t>human</w:t>
            </w:r>
            <w:r w:rsidR="00CA524D">
              <w:t xml:space="preserve"> </w:t>
            </w:r>
            <w:r w:rsidRPr="005F230B">
              <w:t>resources</w:t>
            </w:r>
            <w:r w:rsidR="00CA524D">
              <w:t xml:space="preserve"> </w:t>
            </w:r>
            <w:r w:rsidRPr="005F230B">
              <w:t>management,</w:t>
            </w:r>
            <w:r w:rsidR="00CA524D">
              <w:t xml:space="preserve">  </w:t>
            </w:r>
            <w:r w:rsidRPr="005F230B">
              <w:t>leadership</w:t>
            </w:r>
            <w:r w:rsidR="00CA524D">
              <w:t xml:space="preserve"> </w:t>
            </w:r>
            <w:r w:rsidRPr="005F230B">
              <w:t>skills,</w:t>
            </w:r>
            <w:r w:rsidR="00CA524D">
              <w:t xml:space="preserve"> </w:t>
            </w:r>
            <w:r w:rsidRPr="005F230B">
              <w:t>and</w:t>
            </w:r>
            <w:r w:rsidR="00CA524D">
              <w:t xml:space="preserve"> </w:t>
            </w:r>
            <w:r w:rsidRPr="005F230B">
              <w:t>i</w:t>
            </w:r>
            <w:r>
              <w:t>nstructional</w:t>
            </w:r>
            <w:r w:rsidR="00CA524D">
              <w:t xml:space="preserve"> </w:t>
            </w:r>
            <w:r>
              <w:t>design</w:t>
            </w:r>
            <w:r w:rsidR="00CA524D">
              <w:t xml:space="preserve"> </w:t>
            </w:r>
            <w:r>
              <w:t>strategies.</w:t>
            </w:r>
            <w:r w:rsidR="00CA524D">
              <w:t xml:space="preserve"> </w:t>
            </w:r>
            <w:r>
              <w:t>Dr.</w:t>
            </w:r>
            <w:r w:rsidR="00CA524D">
              <w:t xml:space="preserve"> </w:t>
            </w:r>
            <w:r>
              <w:t>Al-Shboul</w:t>
            </w:r>
            <w:r w:rsidR="00CA524D">
              <w:t xml:space="preserve">  </w:t>
            </w:r>
            <w:r>
              <w:t>received</w:t>
            </w:r>
            <w:r w:rsidR="00CA524D">
              <w:t xml:space="preserve"> </w:t>
            </w:r>
            <w:r>
              <w:t>a</w:t>
            </w:r>
            <w:r w:rsidR="00CA524D">
              <w:t xml:space="preserve"> </w:t>
            </w:r>
            <w:r>
              <w:t>M.S.</w:t>
            </w:r>
            <w:r w:rsidR="00CA524D">
              <w:t xml:space="preserve"> </w:t>
            </w:r>
            <w:r w:rsidRPr="005F230B">
              <w:t>in</w:t>
            </w:r>
            <w:r w:rsidR="00CA524D">
              <w:t xml:space="preserve"> </w:t>
            </w:r>
            <w:r>
              <w:t>Computer</w:t>
            </w:r>
            <w:r w:rsidR="00CA524D">
              <w:t xml:space="preserve"> </w:t>
            </w:r>
            <w:r>
              <w:t>Science</w:t>
            </w:r>
            <w:r w:rsidR="00CA524D">
              <w:t xml:space="preserve"> </w:t>
            </w:r>
            <w:r>
              <w:t>from</w:t>
            </w:r>
            <w:r w:rsidR="00CA524D">
              <w:t xml:space="preserve"> </w:t>
            </w:r>
            <w:r w:rsidRPr="005F230B">
              <w:t>Northeastern</w:t>
            </w:r>
            <w:r w:rsidR="00CA524D">
              <w:t xml:space="preserve"> </w:t>
            </w:r>
            <w:r w:rsidRPr="005F230B">
              <w:t>Illinois</w:t>
            </w:r>
            <w:r w:rsidR="00CA524D">
              <w:t xml:space="preserve">  </w:t>
            </w:r>
            <w:r w:rsidRPr="005F230B">
              <w:t>University</w:t>
            </w:r>
            <w:r w:rsidR="00CA524D">
              <w:t xml:space="preserve"> </w:t>
            </w:r>
            <w:r w:rsidRPr="005F230B">
              <w:t>and</w:t>
            </w:r>
            <w:r w:rsidR="00CA524D">
              <w:t xml:space="preserve"> </w:t>
            </w:r>
            <w:r w:rsidRPr="005F230B">
              <w:t>a</w:t>
            </w:r>
            <w:r w:rsidR="00CA524D">
              <w:t xml:space="preserve"> </w:t>
            </w:r>
            <w:r w:rsidRPr="005F230B">
              <w:t>Ph.D.</w:t>
            </w:r>
            <w:r w:rsidR="00CA524D">
              <w:t xml:space="preserve"> </w:t>
            </w:r>
            <w:r w:rsidRPr="005F230B">
              <w:t>in</w:t>
            </w:r>
            <w:r w:rsidR="00CA524D">
              <w:t xml:space="preserve"> </w:t>
            </w:r>
            <w:r w:rsidRPr="005F230B">
              <w:t>Educational</w:t>
            </w:r>
            <w:r w:rsidR="00CA524D">
              <w:t xml:space="preserve"> </w:t>
            </w:r>
            <w:r w:rsidRPr="005F230B">
              <w:t>Technology</w:t>
            </w:r>
            <w:r w:rsidR="00CA524D">
              <w:t xml:space="preserve"> </w:t>
            </w:r>
            <w:r w:rsidRPr="005F230B">
              <w:t>from</w:t>
            </w:r>
            <w:r w:rsidR="00CA524D">
              <w:t xml:space="preserve"> </w:t>
            </w:r>
            <w:r w:rsidRPr="005F230B">
              <w:t>Northern</w:t>
            </w:r>
            <w:r w:rsidR="00CA524D">
              <w:t xml:space="preserve">  </w:t>
            </w:r>
            <w:r w:rsidRPr="005F230B">
              <w:t>Illinois</w:t>
            </w:r>
            <w:r w:rsidR="00CA524D">
              <w:t xml:space="preserve"> </w:t>
            </w:r>
            <w:r w:rsidRPr="005F230B">
              <w:t>University</w:t>
            </w:r>
            <w:r w:rsidR="00CA524D">
              <w:t xml:space="preserve"> </w:t>
            </w:r>
            <w:r w:rsidRPr="005F230B">
              <w:t>in</w:t>
            </w:r>
            <w:r w:rsidR="00CA524D">
              <w:t xml:space="preserve"> </w:t>
            </w:r>
            <w:r w:rsidRPr="005F230B">
              <w:t>the</w:t>
            </w:r>
            <w:r w:rsidR="00CA524D">
              <w:t xml:space="preserve"> </w:t>
            </w:r>
            <w:r w:rsidRPr="005F230B">
              <w:t>United</w:t>
            </w:r>
            <w:r w:rsidR="00CA524D">
              <w:t xml:space="preserve"> </w:t>
            </w:r>
            <w:r w:rsidRPr="005F230B">
              <w:t>States.</w:t>
            </w:r>
          </w:p>
          <w:p w:rsidR="00DE7473" w:rsidRDefault="00DE7473" w:rsidP="00DE7473">
            <w:r>
              <w:t>Email</w:t>
            </w:r>
            <w:r w:rsidRPr="000B6C66">
              <w:t>:</w:t>
            </w:r>
            <w:r w:rsidR="00CA524D">
              <w:t xml:space="preserve"> </w:t>
            </w:r>
            <w:hyperlink r:id="rId135" w:history="1">
              <w:r w:rsidRPr="000B6C66">
                <w:rPr>
                  <w:rStyle w:val="Hyperlink"/>
                </w:rPr>
                <w:t>malshboul@ju.edu.jo</w:t>
              </w:r>
            </w:hyperlink>
            <w:r w:rsidR="00CA524D">
              <w:t xml:space="preserve"> </w:t>
            </w:r>
          </w:p>
        </w:tc>
      </w:tr>
      <w:tr w:rsidR="00DE7473" w:rsidTr="00052C0F">
        <w:tc>
          <w:tcPr>
            <w:tcW w:w="2245" w:type="dxa"/>
          </w:tcPr>
          <w:p w:rsidR="00DE7473" w:rsidRDefault="00DE7473" w:rsidP="005D5DCF">
            <w:r>
              <w:rPr>
                <w:noProof/>
              </w:rPr>
              <w:drawing>
                <wp:anchor distT="0" distB="0" distL="114300" distR="114300" simplePos="0" relativeHeight="251666432" behindDoc="1" locked="0" layoutInCell="1" allowOverlap="1">
                  <wp:simplePos x="0" y="0"/>
                  <wp:positionH relativeFrom="column">
                    <wp:posOffset>-10795</wp:posOffset>
                  </wp:positionH>
                  <wp:positionV relativeFrom="paragraph">
                    <wp:posOffset>25400</wp:posOffset>
                  </wp:positionV>
                  <wp:extent cx="1257300" cy="1430020"/>
                  <wp:effectExtent l="0" t="0" r="0" b="0"/>
                  <wp:wrapTight wrapText="bothSides">
                    <wp:wrapPolygon edited="0">
                      <wp:start x="0" y="0"/>
                      <wp:lineTo x="0" y="21293"/>
                      <wp:lineTo x="21273" y="21293"/>
                      <wp:lineTo x="21273" y="0"/>
                      <wp:lineTo x="0" y="0"/>
                    </wp:wrapPolygon>
                  </wp:wrapTight>
                  <wp:docPr id="28" name="Picture 28" descr="Monim_Alsaai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im_Alsaaideh"/>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57300" cy="1430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5" w:type="dxa"/>
          </w:tcPr>
          <w:p w:rsidR="00DE7473" w:rsidRDefault="00DE7473" w:rsidP="00DE7473">
            <w:pPr>
              <w:pStyle w:val="BodyText"/>
            </w:pPr>
            <w:r w:rsidRPr="00052C0F">
              <w:rPr>
                <w:rFonts w:ascii="Arial" w:hAnsi="Arial" w:cs="Arial"/>
                <w:b/>
                <w:bCs/>
                <w:sz w:val="24"/>
                <w:szCs w:val="24"/>
              </w:rPr>
              <w:t>Dr.</w:t>
            </w:r>
            <w:r w:rsidR="00CA524D" w:rsidRPr="00052C0F">
              <w:rPr>
                <w:rFonts w:ascii="Arial" w:hAnsi="Arial" w:cs="Arial"/>
                <w:b/>
                <w:bCs/>
                <w:sz w:val="24"/>
                <w:szCs w:val="24"/>
              </w:rPr>
              <w:t xml:space="preserve"> </w:t>
            </w:r>
            <w:r w:rsidRPr="00052C0F">
              <w:rPr>
                <w:rFonts w:ascii="Arial" w:hAnsi="Arial" w:cs="Arial"/>
                <w:b/>
                <w:bCs/>
                <w:sz w:val="24"/>
                <w:szCs w:val="24"/>
              </w:rPr>
              <w:t>Munim</w:t>
            </w:r>
            <w:r w:rsidR="00CA524D" w:rsidRPr="00052C0F">
              <w:rPr>
                <w:rFonts w:ascii="Arial" w:hAnsi="Arial" w:cs="Arial"/>
                <w:b/>
                <w:bCs/>
                <w:sz w:val="24"/>
                <w:szCs w:val="24"/>
              </w:rPr>
              <w:t xml:space="preserve"> </w:t>
            </w:r>
            <w:r w:rsidRPr="00052C0F">
              <w:rPr>
                <w:rFonts w:ascii="Arial" w:hAnsi="Arial" w:cs="Arial"/>
                <w:b/>
                <w:bCs/>
                <w:sz w:val="24"/>
                <w:szCs w:val="24"/>
              </w:rPr>
              <w:t>Al-Saideh</w:t>
            </w:r>
            <w:r w:rsidR="00CA524D">
              <w:t xml:space="preserve"> </w:t>
            </w:r>
            <w:r w:rsidRPr="005F230B">
              <w:t>is</w:t>
            </w:r>
            <w:r w:rsidR="00CA524D">
              <w:t xml:space="preserve"> </w:t>
            </w:r>
            <w:r w:rsidRPr="005F230B">
              <w:t>an</w:t>
            </w:r>
            <w:r w:rsidR="00CA524D">
              <w:t xml:space="preserve"> </w:t>
            </w:r>
            <w:r w:rsidRPr="005F230B">
              <w:t>Associate</w:t>
            </w:r>
            <w:r w:rsidR="00CA524D">
              <w:t xml:space="preserve"> </w:t>
            </w:r>
            <w:r w:rsidRPr="005F230B">
              <w:t>Professor</w:t>
            </w:r>
            <w:r w:rsidR="00CA524D">
              <w:t xml:space="preserve"> </w:t>
            </w:r>
            <w:r w:rsidRPr="005F230B">
              <w:t>of</w:t>
            </w:r>
            <w:r w:rsidR="00CA524D">
              <w:t xml:space="preserve"> </w:t>
            </w:r>
            <w:r>
              <w:t>V</w:t>
            </w:r>
            <w:r w:rsidRPr="006E7640">
              <w:t>ocational</w:t>
            </w:r>
            <w:r w:rsidR="00CA524D">
              <w:t xml:space="preserve"> </w:t>
            </w:r>
            <w:r>
              <w:t>E</w:t>
            </w:r>
            <w:r w:rsidRPr="006E7640">
              <w:t>ducation</w:t>
            </w:r>
            <w:r w:rsidR="00CA524D">
              <w:t xml:space="preserve"> </w:t>
            </w:r>
            <w:r w:rsidRPr="005F230B">
              <w:t>in</w:t>
            </w:r>
            <w:r w:rsidR="00CA524D">
              <w:t xml:space="preserve"> </w:t>
            </w:r>
            <w:r w:rsidRPr="005F230B">
              <w:t>the</w:t>
            </w:r>
            <w:r w:rsidR="00CA524D">
              <w:t xml:space="preserve"> </w:t>
            </w:r>
            <w:r w:rsidRPr="005F230B">
              <w:t>Department</w:t>
            </w:r>
            <w:r w:rsidR="00CA524D">
              <w:t xml:space="preserve"> </w:t>
            </w:r>
            <w:r w:rsidRPr="005F230B">
              <w:t>of</w:t>
            </w:r>
            <w:r w:rsidR="00CA524D">
              <w:t xml:space="preserve"> </w:t>
            </w:r>
            <w:r w:rsidRPr="005F230B">
              <w:t>Curriculum</w:t>
            </w:r>
            <w:r w:rsidR="00CA524D">
              <w:t xml:space="preserve"> </w:t>
            </w:r>
            <w:r w:rsidRPr="005F230B">
              <w:t>and</w:t>
            </w:r>
            <w:r w:rsidR="00CA524D">
              <w:t xml:space="preserve"> </w:t>
            </w:r>
            <w:r w:rsidRPr="005F230B">
              <w:t>Instruction</w:t>
            </w:r>
            <w:r w:rsidR="00CA524D">
              <w:t xml:space="preserve"> </w:t>
            </w:r>
            <w:r w:rsidRPr="005F230B">
              <w:t>at</w:t>
            </w:r>
            <w:r w:rsidR="00CA524D">
              <w:t xml:space="preserve"> </w:t>
            </w:r>
            <w:r w:rsidRPr="005F230B">
              <w:t>the</w:t>
            </w:r>
            <w:r w:rsidR="00CA524D">
              <w:t xml:space="preserve"> </w:t>
            </w:r>
            <w:r>
              <w:t>School</w:t>
            </w:r>
            <w:r w:rsidR="00CA524D">
              <w:t xml:space="preserve"> </w:t>
            </w:r>
            <w:r w:rsidRPr="005F230B">
              <w:t>of</w:t>
            </w:r>
            <w:r w:rsidR="00CA524D">
              <w:t xml:space="preserve"> </w:t>
            </w:r>
            <w:r w:rsidRPr="005F230B">
              <w:t>Educational</w:t>
            </w:r>
            <w:r w:rsidR="00CA524D">
              <w:t xml:space="preserve"> </w:t>
            </w:r>
            <w:r w:rsidRPr="005F230B">
              <w:t>Sciences,</w:t>
            </w:r>
            <w:r w:rsidR="00CA524D">
              <w:t xml:space="preserve"> </w:t>
            </w:r>
            <w:r>
              <w:t>T</w:t>
            </w:r>
            <w:r w:rsidRPr="005F230B">
              <w:t>he</w:t>
            </w:r>
            <w:r w:rsidR="00CA524D">
              <w:t xml:space="preserve"> </w:t>
            </w:r>
            <w:r w:rsidRPr="005F230B">
              <w:t>University</w:t>
            </w:r>
            <w:r w:rsidR="00CA524D">
              <w:t xml:space="preserve"> </w:t>
            </w:r>
            <w:r w:rsidRPr="005F230B">
              <w:t>of</w:t>
            </w:r>
            <w:r w:rsidR="00CA524D">
              <w:t xml:space="preserve"> </w:t>
            </w:r>
            <w:r w:rsidRPr="005F230B">
              <w:t>Jordan,</w:t>
            </w:r>
            <w:r w:rsidR="00CA524D">
              <w:t xml:space="preserve"> </w:t>
            </w:r>
            <w:r w:rsidRPr="005F230B">
              <w:t>Amman,</w:t>
            </w:r>
            <w:r w:rsidR="00CA524D">
              <w:t xml:space="preserve"> </w:t>
            </w:r>
            <w:r w:rsidRPr="005F230B">
              <w:t>Jordan.</w:t>
            </w:r>
            <w:r w:rsidR="00CA524D">
              <w:t xml:space="preserve"> </w:t>
            </w:r>
            <w:r w:rsidRPr="005F230B">
              <w:t>His</w:t>
            </w:r>
            <w:r w:rsidR="00CA524D">
              <w:t xml:space="preserve"> </w:t>
            </w:r>
            <w:r w:rsidRPr="005F230B">
              <w:t>primary</w:t>
            </w:r>
            <w:r w:rsidR="00CA524D">
              <w:t xml:space="preserve"> </w:t>
            </w:r>
            <w:r w:rsidRPr="005F230B">
              <w:t>research</w:t>
            </w:r>
            <w:r w:rsidR="00CA524D">
              <w:t xml:space="preserve"> </w:t>
            </w:r>
            <w:r w:rsidRPr="005F230B">
              <w:t>interests</w:t>
            </w:r>
            <w:r w:rsidR="00CA524D">
              <w:t xml:space="preserve"> </w:t>
            </w:r>
            <w:r w:rsidRPr="005F230B">
              <w:t>include</w:t>
            </w:r>
            <w:r w:rsidR="00CA524D">
              <w:t xml:space="preserve"> </w:t>
            </w:r>
            <w:r w:rsidRPr="00E052D8">
              <w:t>prevocational</w:t>
            </w:r>
            <w:r w:rsidR="00CA524D">
              <w:t xml:space="preserve"> </w:t>
            </w:r>
            <w:r w:rsidRPr="00E052D8">
              <w:t>education</w:t>
            </w:r>
            <w:r w:rsidR="00CA524D">
              <w:t xml:space="preserve"> </w:t>
            </w:r>
            <w:r w:rsidRPr="00E052D8">
              <w:t>curricula</w:t>
            </w:r>
            <w:r w:rsidRPr="005F230B">
              <w:t>,</w:t>
            </w:r>
            <w:r w:rsidR="00CA524D">
              <w:t xml:space="preserve"> </w:t>
            </w:r>
            <w:r w:rsidRPr="00E052D8">
              <w:t>science</w:t>
            </w:r>
            <w:r w:rsidR="00CA524D">
              <w:t xml:space="preserve"> </w:t>
            </w:r>
            <w:r w:rsidRPr="00E052D8">
              <w:t>education</w:t>
            </w:r>
            <w:r w:rsidRPr="005F230B">
              <w:t>,</w:t>
            </w:r>
            <w:r w:rsidR="00CA524D">
              <w:t xml:space="preserve"> </w:t>
            </w:r>
            <w:r w:rsidRPr="00E052D8">
              <w:t>nature</w:t>
            </w:r>
            <w:r w:rsidR="00CA524D">
              <w:t xml:space="preserve"> </w:t>
            </w:r>
            <w:r w:rsidRPr="00E052D8">
              <w:t>of</w:t>
            </w:r>
            <w:r w:rsidR="00CA524D">
              <w:t xml:space="preserve"> </w:t>
            </w:r>
            <w:r w:rsidRPr="00E052D8">
              <w:t>science</w:t>
            </w:r>
            <w:r w:rsidR="00CA524D">
              <w:t xml:space="preserve"> </w:t>
            </w:r>
            <w:r w:rsidRPr="00E052D8">
              <w:t>and</w:t>
            </w:r>
            <w:r w:rsidR="00CA524D">
              <w:t xml:space="preserve"> </w:t>
            </w:r>
            <w:r w:rsidRPr="00E052D8">
              <w:t>nature</w:t>
            </w:r>
            <w:r w:rsidR="00CA524D">
              <w:t xml:space="preserve"> </w:t>
            </w:r>
            <w:r w:rsidRPr="00E052D8">
              <w:t>of</w:t>
            </w:r>
            <w:r w:rsidR="00CA524D">
              <w:t xml:space="preserve"> </w:t>
            </w:r>
            <w:r w:rsidRPr="00E052D8">
              <w:t>technology</w:t>
            </w:r>
            <w:r w:rsidRPr="005F230B">
              <w:t>,</w:t>
            </w:r>
            <w:r w:rsidR="00CA524D">
              <w:t xml:space="preserve"> </w:t>
            </w:r>
            <w:r w:rsidRPr="00E052D8">
              <w:t>vocational</w:t>
            </w:r>
            <w:r w:rsidR="00CA524D">
              <w:t xml:space="preserve"> </w:t>
            </w:r>
            <w:r w:rsidRPr="00E052D8">
              <w:t>education</w:t>
            </w:r>
            <w:r w:rsidR="00CA524D">
              <w:t xml:space="preserve"> </w:t>
            </w:r>
            <w:r w:rsidRPr="00E052D8">
              <w:t>and</w:t>
            </w:r>
            <w:r w:rsidR="00CA524D">
              <w:t xml:space="preserve"> </w:t>
            </w:r>
            <w:r w:rsidRPr="00E052D8">
              <w:t>labor</w:t>
            </w:r>
            <w:r w:rsidR="00CA524D">
              <w:t xml:space="preserve"> </w:t>
            </w:r>
            <w:r w:rsidRPr="00E052D8">
              <w:t>market</w:t>
            </w:r>
            <w:r w:rsidR="00CA524D">
              <w:t xml:space="preserve"> </w:t>
            </w:r>
            <w:r w:rsidRPr="00E052D8">
              <w:t>needs</w:t>
            </w:r>
            <w:r w:rsidRPr="005F230B">
              <w:t>,</w:t>
            </w:r>
            <w:r w:rsidR="00CA524D">
              <w:t xml:space="preserve"> </w:t>
            </w:r>
            <w:r w:rsidRPr="00E052D8">
              <w:t>vocational</w:t>
            </w:r>
            <w:r w:rsidR="00CA524D">
              <w:t xml:space="preserve"> </w:t>
            </w:r>
            <w:r w:rsidRPr="00E052D8">
              <w:t>education</w:t>
            </w:r>
            <w:r w:rsidR="00CA524D">
              <w:t xml:space="preserve"> </w:t>
            </w:r>
            <w:r w:rsidRPr="00E052D8">
              <w:t>and</w:t>
            </w:r>
            <w:r w:rsidR="00CA524D">
              <w:t xml:space="preserve"> </w:t>
            </w:r>
            <w:r w:rsidRPr="00E052D8">
              <w:t>labor</w:t>
            </w:r>
            <w:r w:rsidR="00CA524D">
              <w:t xml:space="preserve"> </w:t>
            </w:r>
            <w:r w:rsidRPr="00E052D8">
              <w:t>market</w:t>
            </w:r>
            <w:r w:rsidR="00CA524D">
              <w:t xml:space="preserve"> </w:t>
            </w:r>
            <w:r w:rsidRPr="00E052D8">
              <w:t>needs</w:t>
            </w:r>
            <w:r w:rsidRPr="005F230B">
              <w:t>,</w:t>
            </w:r>
            <w:r w:rsidR="00CA524D">
              <w:t xml:space="preserve"> </w:t>
            </w:r>
            <w:r w:rsidRPr="00E052D8">
              <w:t>vocational</w:t>
            </w:r>
            <w:r w:rsidR="00CA524D">
              <w:t xml:space="preserve"> </w:t>
            </w:r>
            <w:r w:rsidRPr="00E052D8">
              <w:t>education</w:t>
            </w:r>
            <w:r w:rsidR="00CA524D">
              <w:t xml:space="preserve"> </w:t>
            </w:r>
            <w:r w:rsidRPr="00E052D8">
              <w:t>(curriculum</w:t>
            </w:r>
            <w:r w:rsidR="00CA524D">
              <w:t xml:space="preserve"> </w:t>
            </w:r>
            <w:r w:rsidRPr="00E052D8">
              <w:t>and</w:t>
            </w:r>
            <w:r w:rsidR="00CA524D">
              <w:t xml:space="preserve"> </w:t>
            </w:r>
            <w:r w:rsidRPr="00E052D8">
              <w:t>technology</w:t>
            </w:r>
            <w:r w:rsidR="00CA524D">
              <w:t xml:space="preserve"> </w:t>
            </w:r>
            <w:r w:rsidRPr="00E052D8">
              <w:t>integration)</w:t>
            </w:r>
            <w:r>
              <w:t>,</w:t>
            </w:r>
            <w:r w:rsidR="00CA524D">
              <w:t xml:space="preserve"> </w:t>
            </w:r>
            <w:r w:rsidRPr="00E052D8">
              <w:t>vocational</w:t>
            </w:r>
            <w:r w:rsidR="00CA524D">
              <w:t xml:space="preserve"> </w:t>
            </w:r>
            <w:r w:rsidRPr="00E052D8">
              <w:t>teacher</w:t>
            </w:r>
            <w:r w:rsidR="00CA524D">
              <w:t xml:space="preserve"> </w:t>
            </w:r>
            <w:r w:rsidRPr="00E052D8">
              <w:t>education</w:t>
            </w:r>
            <w:r w:rsidR="00CA524D">
              <w:t xml:space="preserve"> </w:t>
            </w:r>
            <w:r w:rsidRPr="00E052D8">
              <w:t>and</w:t>
            </w:r>
            <w:r w:rsidR="00CA524D">
              <w:t xml:space="preserve"> </w:t>
            </w:r>
            <w:r w:rsidRPr="00E052D8">
              <w:t>training</w:t>
            </w:r>
            <w:r w:rsidRPr="005F230B">
              <w:t>,</w:t>
            </w:r>
            <w:r w:rsidR="00CA524D">
              <w:t xml:space="preserve"> </w:t>
            </w:r>
            <w:r w:rsidRPr="005F230B">
              <w:t>and</w:t>
            </w:r>
            <w:r w:rsidR="00CA524D">
              <w:t xml:space="preserve"> </w:t>
            </w:r>
            <w:r w:rsidRPr="00E052D8">
              <w:t>teaching</w:t>
            </w:r>
            <w:r w:rsidR="00CA524D">
              <w:t xml:space="preserve"> </w:t>
            </w:r>
            <w:r w:rsidRPr="00E052D8">
              <w:t>strategies</w:t>
            </w:r>
            <w:r w:rsidR="00CA524D">
              <w:t xml:space="preserve"> </w:t>
            </w:r>
            <w:r w:rsidRPr="00E052D8">
              <w:t>for</w:t>
            </w:r>
            <w:r w:rsidR="00CA524D">
              <w:t xml:space="preserve"> </w:t>
            </w:r>
            <w:r w:rsidRPr="00E052D8">
              <w:t>vocational</w:t>
            </w:r>
            <w:r w:rsidR="00CA524D">
              <w:t xml:space="preserve">  </w:t>
            </w:r>
            <w:r w:rsidRPr="00E052D8">
              <w:t>education</w:t>
            </w:r>
            <w:r>
              <w:t>.</w:t>
            </w:r>
            <w:r w:rsidR="00CA524D">
              <w:t xml:space="preserve"> </w:t>
            </w:r>
            <w:r>
              <w:t>Dr.</w:t>
            </w:r>
            <w:r w:rsidR="00CA524D">
              <w:t xml:space="preserve"> </w:t>
            </w:r>
            <w:r>
              <w:t>Al-Saideh</w:t>
            </w:r>
            <w:r w:rsidR="00CA524D">
              <w:t xml:space="preserve"> </w:t>
            </w:r>
            <w:r>
              <w:t>received</w:t>
            </w:r>
            <w:r w:rsidR="00CA524D">
              <w:t xml:space="preserve"> </w:t>
            </w:r>
            <w:r>
              <w:t>a</w:t>
            </w:r>
            <w:r w:rsidR="00CA524D">
              <w:t xml:space="preserve"> </w:t>
            </w:r>
            <w:r>
              <w:t>M.S.</w:t>
            </w:r>
            <w:r w:rsidR="00CA524D">
              <w:t xml:space="preserve"> </w:t>
            </w:r>
            <w:r w:rsidRPr="005F230B">
              <w:t>in</w:t>
            </w:r>
            <w:r w:rsidR="00CA524D">
              <w:t xml:space="preserve"> </w:t>
            </w:r>
            <w:r w:rsidRPr="00E052D8">
              <w:t>Industrial</w:t>
            </w:r>
            <w:r w:rsidR="00CA524D">
              <w:t xml:space="preserve"> </w:t>
            </w:r>
            <w:r w:rsidRPr="00E052D8">
              <w:t>Engineering</w:t>
            </w:r>
            <w:r w:rsidR="00CA524D">
              <w:t xml:space="preserve"> </w:t>
            </w:r>
            <w:r>
              <w:t>from</w:t>
            </w:r>
            <w:r w:rsidR="00CA524D">
              <w:t xml:space="preserve"> </w:t>
            </w:r>
            <w:r>
              <w:t>the</w:t>
            </w:r>
            <w:r w:rsidR="00CA524D">
              <w:t xml:space="preserve"> </w:t>
            </w:r>
            <w:r w:rsidRPr="005F230B">
              <w:t>University</w:t>
            </w:r>
            <w:r w:rsidR="00CA524D">
              <w:t xml:space="preserve"> </w:t>
            </w:r>
            <w:r>
              <w:t>of</w:t>
            </w:r>
            <w:r w:rsidR="00CA524D">
              <w:t xml:space="preserve"> </w:t>
            </w:r>
            <w:r>
              <w:t>Jordan</w:t>
            </w:r>
            <w:r w:rsidR="00CA524D">
              <w:t xml:space="preserve"> </w:t>
            </w:r>
            <w:r w:rsidRPr="005F230B">
              <w:t>and</w:t>
            </w:r>
            <w:r w:rsidR="00CA524D">
              <w:t xml:space="preserve"> </w:t>
            </w:r>
            <w:r w:rsidRPr="005F230B">
              <w:t>a</w:t>
            </w:r>
            <w:r w:rsidR="00CA524D">
              <w:t xml:space="preserve"> </w:t>
            </w:r>
            <w:r w:rsidRPr="005F230B">
              <w:t>Ph.D.</w:t>
            </w:r>
            <w:r w:rsidR="00CA524D">
              <w:t xml:space="preserve"> </w:t>
            </w:r>
            <w:r w:rsidRPr="005F230B">
              <w:t>in</w:t>
            </w:r>
            <w:r w:rsidR="00CA524D">
              <w:t xml:space="preserve">  </w:t>
            </w:r>
            <w:r w:rsidRPr="00E052D8">
              <w:t>Vocational</w:t>
            </w:r>
            <w:r w:rsidR="00CA524D">
              <w:t xml:space="preserve"> </w:t>
            </w:r>
            <w:r w:rsidRPr="00E052D8">
              <w:t>Education</w:t>
            </w:r>
            <w:r w:rsidR="00CA524D">
              <w:t xml:space="preserve"> </w:t>
            </w:r>
            <w:r w:rsidRPr="005F230B">
              <w:t>from</w:t>
            </w:r>
            <w:r w:rsidR="00CA524D">
              <w:t xml:space="preserve"> </w:t>
            </w:r>
            <w:r w:rsidRPr="00E052D8">
              <w:t>Huddersfield</w:t>
            </w:r>
            <w:r w:rsidR="00CA524D">
              <w:t xml:space="preserve"> </w:t>
            </w:r>
            <w:r>
              <w:t>University</w:t>
            </w:r>
            <w:r w:rsidR="00CA524D">
              <w:t xml:space="preserve"> </w:t>
            </w:r>
            <w:r>
              <w:t>in</w:t>
            </w:r>
            <w:r w:rsidR="00CA524D">
              <w:t xml:space="preserve"> </w:t>
            </w:r>
            <w:r>
              <w:t>the</w:t>
            </w:r>
            <w:r w:rsidR="00CA524D">
              <w:t xml:space="preserve"> </w:t>
            </w:r>
            <w:r w:rsidRPr="005F230B">
              <w:t>United</w:t>
            </w:r>
            <w:r w:rsidR="00CA524D">
              <w:t xml:space="preserve"> </w:t>
            </w:r>
            <w:r>
              <w:t>Kingdom</w:t>
            </w:r>
            <w:r w:rsidRPr="005F230B">
              <w:t>.</w:t>
            </w:r>
          </w:p>
          <w:p w:rsidR="00DE7473" w:rsidRDefault="00DE7473" w:rsidP="00DE7473">
            <w:pPr>
              <w:pStyle w:val="BodyText"/>
            </w:pPr>
            <w:r>
              <w:t>Email</w:t>
            </w:r>
            <w:r w:rsidRPr="000B6C66">
              <w:t>:</w:t>
            </w:r>
            <w:r w:rsidR="00CA524D">
              <w:t xml:space="preserve"> </w:t>
            </w:r>
            <w:hyperlink r:id="rId137" w:history="1">
              <w:r w:rsidRPr="00F655A7">
                <w:rPr>
                  <w:rStyle w:val="Hyperlink"/>
                </w:rPr>
                <w:t>mon.saideh@ju.edu.jo</w:t>
              </w:r>
            </w:hyperlink>
          </w:p>
        </w:tc>
      </w:tr>
      <w:tr w:rsidR="00DE7473" w:rsidTr="00052C0F">
        <w:tc>
          <w:tcPr>
            <w:tcW w:w="2245" w:type="dxa"/>
          </w:tcPr>
          <w:p w:rsidR="00DE7473" w:rsidRDefault="00DE7473" w:rsidP="005D5DCF">
            <w:pPr>
              <w:rPr>
                <w:noProof/>
              </w:rPr>
            </w:pPr>
            <w:r>
              <w:rPr>
                <w:noProof/>
              </w:rPr>
              <w:drawing>
                <wp:anchor distT="0" distB="0" distL="114300" distR="114300" simplePos="0" relativeHeight="251671552" behindDoc="1" locked="0" layoutInCell="1" allowOverlap="1" wp14:anchorId="4DFA1640" wp14:editId="0E3484BF">
                  <wp:simplePos x="0" y="0"/>
                  <wp:positionH relativeFrom="column">
                    <wp:posOffset>-6350</wp:posOffset>
                  </wp:positionH>
                  <wp:positionV relativeFrom="paragraph">
                    <wp:posOffset>6985</wp:posOffset>
                  </wp:positionV>
                  <wp:extent cx="1257300" cy="1423670"/>
                  <wp:effectExtent l="0" t="0" r="0" b="5080"/>
                  <wp:wrapTight wrapText="bothSides">
                    <wp:wrapPolygon edited="0">
                      <wp:start x="0" y="0"/>
                      <wp:lineTo x="0" y="21388"/>
                      <wp:lineTo x="21273" y="21388"/>
                      <wp:lineTo x="21273" y="0"/>
                      <wp:lineTo x="0" y="0"/>
                    </wp:wrapPolygon>
                  </wp:wrapTight>
                  <wp:docPr id="27" name="Picture 27"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57300" cy="1423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385" w:type="dxa"/>
          </w:tcPr>
          <w:p w:rsidR="00DE7473" w:rsidRDefault="00DE7473" w:rsidP="00DE7473">
            <w:pPr>
              <w:pStyle w:val="BodyText"/>
            </w:pPr>
            <w:r w:rsidRPr="00052C0F">
              <w:rPr>
                <w:rFonts w:ascii="Arial" w:hAnsi="Arial" w:cs="Arial"/>
                <w:b/>
                <w:bCs/>
                <w:sz w:val="24"/>
                <w:szCs w:val="24"/>
              </w:rPr>
              <w:t>Dr.</w:t>
            </w:r>
            <w:r w:rsidR="00CA524D" w:rsidRPr="00052C0F">
              <w:rPr>
                <w:rFonts w:ascii="Arial" w:hAnsi="Arial" w:cs="Arial"/>
                <w:b/>
                <w:bCs/>
                <w:sz w:val="24"/>
                <w:szCs w:val="24"/>
              </w:rPr>
              <w:t xml:space="preserve"> </w:t>
            </w:r>
            <w:r w:rsidRPr="00052C0F">
              <w:rPr>
                <w:rFonts w:ascii="Arial" w:hAnsi="Arial" w:cs="Arial"/>
                <w:b/>
                <w:bCs/>
                <w:sz w:val="24"/>
                <w:szCs w:val="24"/>
              </w:rPr>
              <w:t>Nezar</w:t>
            </w:r>
            <w:r w:rsidR="00CA524D" w:rsidRPr="00052C0F">
              <w:rPr>
                <w:rFonts w:ascii="Arial" w:hAnsi="Arial" w:cs="Arial"/>
                <w:b/>
                <w:bCs/>
                <w:sz w:val="24"/>
                <w:szCs w:val="24"/>
              </w:rPr>
              <w:t xml:space="preserve"> </w:t>
            </w:r>
            <w:r w:rsidRPr="00052C0F">
              <w:rPr>
                <w:rFonts w:ascii="Arial" w:hAnsi="Arial" w:cs="Arial"/>
                <w:b/>
                <w:bCs/>
                <w:sz w:val="24"/>
                <w:szCs w:val="24"/>
              </w:rPr>
              <w:t>Al-Labadi</w:t>
            </w:r>
            <w:r w:rsidR="00CA524D">
              <w:t xml:space="preserve"> </w:t>
            </w:r>
            <w:r>
              <w:t>is</w:t>
            </w:r>
            <w:r w:rsidR="00CA524D">
              <w:t xml:space="preserve"> </w:t>
            </w:r>
            <w:r>
              <w:t>a</w:t>
            </w:r>
            <w:r w:rsidR="00CA524D">
              <w:t xml:space="preserve"> </w:t>
            </w:r>
            <w:r w:rsidRPr="00544F5A">
              <w:t>Lecturer</w:t>
            </w:r>
            <w:r w:rsidR="00CA524D">
              <w:t xml:space="preserve"> </w:t>
            </w:r>
            <w:r w:rsidRPr="00E052D8">
              <w:t>of</w:t>
            </w:r>
            <w:r w:rsidR="00CA524D">
              <w:t xml:space="preserve"> </w:t>
            </w:r>
            <w:r>
              <w:t>Statistic,</w:t>
            </w:r>
            <w:r w:rsidR="00CA524D">
              <w:t xml:space="preserve"> </w:t>
            </w:r>
            <w:r>
              <w:t>Measurement,</w:t>
            </w:r>
            <w:r w:rsidR="00CA524D">
              <w:t xml:space="preserve"> </w:t>
            </w:r>
            <w:r>
              <w:t>and</w:t>
            </w:r>
            <w:r w:rsidR="00CA524D">
              <w:t xml:space="preserve"> </w:t>
            </w:r>
            <w:r w:rsidRPr="00544F5A">
              <w:t>Evaluation</w:t>
            </w:r>
            <w:r w:rsidR="00CA524D">
              <w:t xml:space="preserve"> </w:t>
            </w:r>
            <w:r w:rsidRPr="00E052D8">
              <w:t>in</w:t>
            </w:r>
            <w:r w:rsidR="00CA524D">
              <w:t xml:space="preserve"> </w:t>
            </w:r>
            <w:r w:rsidRPr="00E052D8">
              <w:t>the</w:t>
            </w:r>
            <w:r w:rsidR="00CA524D">
              <w:t xml:space="preserve"> </w:t>
            </w:r>
            <w:r w:rsidRPr="00E052D8">
              <w:t>Department</w:t>
            </w:r>
            <w:r w:rsidR="00CA524D">
              <w:t xml:space="preserve"> </w:t>
            </w:r>
            <w:r w:rsidRPr="00E052D8">
              <w:t>of</w:t>
            </w:r>
            <w:r w:rsidR="00CA524D">
              <w:t xml:space="preserve"> </w:t>
            </w:r>
            <w:r w:rsidRPr="00544F5A">
              <w:t>Educational</w:t>
            </w:r>
            <w:r w:rsidR="00CA524D">
              <w:t xml:space="preserve"> </w:t>
            </w:r>
            <w:r w:rsidRPr="00544F5A">
              <w:t>Psychology</w:t>
            </w:r>
            <w:r w:rsidR="00CA524D">
              <w:t xml:space="preserve"> </w:t>
            </w:r>
            <w:r>
              <w:t>at</w:t>
            </w:r>
            <w:r w:rsidR="00CA524D">
              <w:t xml:space="preserve"> </w:t>
            </w:r>
            <w:r>
              <w:t>the</w:t>
            </w:r>
            <w:r w:rsidR="00CA524D">
              <w:t xml:space="preserve"> </w:t>
            </w:r>
            <w:r>
              <w:t>School</w:t>
            </w:r>
            <w:r w:rsidR="00CA524D">
              <w:t xml:space="preserve"> </w:t>
            </w:r>
            <w:r>
              <w:t>of</w:t>
            </w:r>
            <w:r w:rsidR="00CA524D">
              <w:t xml:space="preserve"> </w:t>
            </w:r>
            <w:r w:rsidRPr="00E052D8">
              <w:t>Educational</w:t>
            </w:r>
            <w:r w:rsidR="00CA524D">
              <w:t xml:space="preserve"> </w:t>
            </w:r>
            <w:r w:rsidRPr="00E052D8">
              <w:t>Sciences,</w:t>
            </w:r>
            <w:r w:rsidR="00CA524D">
              <w:t xml:space="preserve"> </w:t>
            </w:r>
            <w:r>
              <w:t>T</w:t>
            </w:r>
            <w:r w:rsidRPr="00E052D8">
              <w:t>he</w:t>
            </w:r>
            <w:r w:rsidR="00CA524D">
              <w:t xml:space="preserve"> </w:t>
            </w:r>
            <w:r w:rsidRPr="00E052D8">
              <w:t>Universit</w:t>
            </w:r>
            <w:r>
              <w:t>y</w:t>
            </w:r>
            <w:r w:rsidR="00CA524D">
              <w:t xml:space="preserve"> </w:t>
            </w:r>
            <w:r>
              <w:t>of</w:t>
            </w:r>
            <w:r w:rsidR="00CA524D">
              <w:t xml:space="preserve"> </w:t>
            </w:r>
            <w:r>
              <w:t>Jordan,</w:t>
            </w:r>
            <w:r w:rsidR="00CA524D">
              <w:t xml:space="preserve"> </w:t>
            </w:r>
            <w:r>
              <w:t>Amman,</w:t>
            </w:r>
            <w:r w:rsidR="00CA524D">
              <w:t xml:space="preserve"> </w:t>
            </w:r>
            <w:r>
              <w:t>Jordan.</w:t>
            </w:r>
            <w:r w:rsidR="00CA524D">
              <w:t xml:space="preserve"> </w:t>
            </w:r>
            <w:r>
              <w:t>His</w:t>
            </w:r>
            <w:r w:rsidR="00CA524D">
              <w:t xml:space="preserve"> </w:t>
            </w:r>
            <w:r w:rsidRPr="00E052D8">
              <w:t>primary</w:t>
            </w:r>
            <w:r w:rsidR="00CA524D">
              <w:t xml:space="preserve"> </w:t>
            </w:r>
            <w:r w:rsidRPr="00E052D8">
              <w:t>research</w:t>
            </w:r>
            <w:r w:rsidR="00CA524D">
              <w:t xml:space="preserve"> </w:t>
            </w:r>
            <w:r w:rsidRPr="00E052D8">
              <w:t>interests</w:t>
            </w:r>
            <w:r w:rsidR="00CA524D">
              <w:t xml:space="preserve"> </w:t>
            </w:r>
            <w:r w:rsidRPr="00E052D8">
              <w:t>include</w:t>
            </w:r>
            <w:r w:rsidR="00CA524D">
              <w:t xml:space="preserve"> </w:t>
            </w:r>
            <w:r w:rsidRPr="00313776">
              <w:t>achievement</w:t>
            </w:r>
            <w:r w:rsidR="00CA524D">
              <w:t xml:space="preserve"> </w:t>
            </w:r>
            <w:r w:rsidRPr="00313776">
              <w:t>tests</w:t>
            </w:r>
            <w:r>
              <w:t>,</w:t>
            </w:r>
            <w:r w:rsidR="00CA524D">
              <w:t xml:space="preserve"> </w:t>
            </w:r>
            <w:r>
              <w:t>a</w:t>
            </w:r>
            <w:r w:rsidRPr="00313776">
              <w:t>pplied</w:t>
            </w:r>
            <w:r w:rsidR="00CA524D">
              <w:t xml:space="preserve"> </w:t>
            </w:r>
            <w:r>
              <w:t>s</w:t>
            </w:r>
            <w:r w:rsidRPr="00313776">
              <w:t>tatistics</w:t>
            </w:r>
            <w:r w:rsidR="00CA524D">
              <w:t xml:space="preserve"> </w:t>
            </w:r>
            <w:r w:rsidRPr="00313776">
              <w:t>in</w:t>
            </w:r>
            <w:r w:rsidR="00CA524D">
              <w:t xml:space="preserve">   </w:t>
            </w:r>
            <w:r>
              <w:t>e</w:t>
            </w:r>
            <w:r w:rsidRPr="00313776">
              <w:t>ducational</w:t>
            </w:r>
            <w:r w:rsidR="00CA524D">
              <w:t xml:space="preserve"> </w:t>
            </w:r>
            <w:r>
              <w:t>r</w:t>
            </w:r>
            <w:r w:rsidRPr="00313776">
              <w:t>esearch</w:t>
            </w:r>
            <w:r>
              <w:t>,</w:t>
            </w:r>
            <w:r w:rsidR="00CA524D">
              <w:t xml:space="preserve"> </w:t>
            </w:r>
            <w:r>
              <w:t>m</w:t>
            </w:r>
            <w:r w:rsidRPr="00313776">
              <w:t>easurements,</w:t>
            </w:r>
            <w:r w:rsidR="00CA524D">
              <w:t xml:space="preserve"> </w:t>
            </w:r>
            <w:r>
              <w:t>a</w:t>
            </w:r>
            <w:r w:rsidRPr="00313776">
              <w:t>ssessment</w:t>
            </w:r>
            <w:r w:rsidR="00CA524D">
              <w:t xml:space="preserve"> </w:t>
            </w:r>
            <w:r>
              <w:t>p</w:t>
            </w:r>
            <w:r w:rsidRPr="00313776">
              <w:t>olicies</w:t>
            </w:r>
            <w:r>
              <w:t>,</w:t>
            </w:r>
            <w:r w:rsidR="00CA524D">
              <w:t xml:space="preserve"> </w:t>
            </w:r>
            <w:r>
              <w:t>and</w:t>
            </w:r>
            <w:r w:rsidR="00CA524D">
              <w:t xml:space="preserve"> </w:t>
            </w:r>
            <w:r>
              <w:t>research</w:t>
            </w:r>
            <w:r w:rsidR="00CA524D">
              <w:t xml:space="preserve"> </w:t>
            </w:r>
            <w:r w:rsidRPr="00313776">
              <w:t>methods</w:t>
            </w:r>
            <w:r w:rsidRPr="00E052D8">
              <w:t>.</w:t>
            </w:r>
            <w:r w:rsidR="00CA524D">
              <w:t xml:space="preserve"> </w:t>
            </w:r>
            <w:r w:rsidRPr="00E052D8">
              <w:t>Dr.</w:t>
            </w:r>
            <w:r w:rsidR="00CA524D">
              <w:t xml:space="preserve"> </w:t>
            </w:r>
            <w:r w:rsidRPr="00E052D8">
              <w:t>Al-</w:t>
            </w:r>
            <w:r>
              <w:t>Labadi</w:t>
            </w:r>
            <w:r w:rsidR="00CA524D">
              <w:t xml:space="preserve"> </w:t>
            </w:r>
            <w:r w:rsidRPr="00E052D8">
              <w:t>received</w:t>
            </w:r>
            <w:r w:rsidR="00CA524D">
              <w:t xml:space="preserve"> </w:t>
            </w:r>
            <w:r w:rsidRPr="00E052D8">
              <w:t>a</w:t>
            </w:r>
            <w:r w:rsidR="00CA524D">
              <w:t xml:space="preserve"> </w:t>
            </w:r>
            <w:r w:rsidRPr="00E052D8">
              <w:t>M.S.</w:t>
            </w:r>
            <w:r w:rsidR="00CA524D">
              <w:t xml:space="preserve"> </w:t>
            </w:r>
            <w:r w:rsidRPr="00E052D8">
              <w:t>in</w:t>
            </w:r>
            <w:r w:rsidR="00CA524D">
              <w:t xml:space="preserve"> </w:t>
            </w:r>
            <w:r w:rsidRPr="00544F5A">
              <w:t>Educational</w:t>
            </w:r>
            <w:r w:rsidR="00CA524D">
              <w:t xml:space="preserve"> </w:t>
            </w:r>
            <w:r w:rsidRPr="00544F5A">
              <w:t>Psychology</w:t>
            </w:r>
            <w:r w:rsidR="00CA524D">
              <w:t xml:space="preserve"> </w:t>
            </w:r>
            <w:r>
              <w:t>from</w:t>
            </w:r>
            <w:r w:rsidR="00CA524D">
              <w:t xml:space="preserve"> </w:t>
            </w:r>
            <w:r w:rsidRPr="00E052D8">
              <w:t>the</w:t>
            </w:r>
            <w:r w:rsidR="00CA524D">
              <w:t xml:space="preserve"> </w:t>
            </w:r>
            <w:r w:rsidRPr="00E052D8">
              <w:t>University</w:t>
            </w:r>
            <w:r w:rsidR="00CA524D">
              <w:t xml:space="preserve"> </w:t>
            </w:r>
            <w:r w:rsidRPr="00E052D8">
              <w:t>of</w:t>
            </w:r>
            <w:r w:rsidR="00CA524D">
              <w:t xml:space="preserve"> </w:t>
            </w:r>
            <w:r w:rsidRPr="00E052D8">
              <w:t>Jordan</w:t>
            </w:r>
            <w:r w:rsidR="00CA524D">
              <w:t xml:space="preserve"> </w:t>
            </w:r>
            <w:r w:rsidRPr="00E052D8">
              <w:t>and</w:t>
            </w:r>
            <w:r w:rsidR="00CA524D">
              <w:t xml:space="preserve"> </w:t>
            </w:r>
            <w:r w:rsidRPr="00E052D8">
              <w:t>a</w:t>
            </w:r>
            <w:r w:rsidR="00CA524D">
              <w:t xml:space="preserve"> </w:t>
            </w:r>
            <w:r w:rsidRPr="00E052D8">
              <w:t>Ph.D.</w:t>
            </w:r>
            <w:r w:rsidR="00CA524D">
              <w:t xml:space="preserve"> </w:t>
            </w:r>
            <w:r w:rsidRPr="00E052D8">
              <w:t>in</w:t>
            </w:r>
            <w:r w:rsidR="00CA524D">
              <w:t xml:space="preserve"> </w:t>
            </w:r>
            <w:r w:rsidRPr="00544F5A">
              <w:t>Educational</w:t>
            </w:r>
            <w:r w:rsidR="00CA524D">
              <w:t xml:space="preserve"> </w:t>
            </w:r>
            <w:r w:rsidRPr="00544F5A">
              <w:t>Psychology</w:t>
            </w:r>
            <w:r w:rsidR="00CA524D">
              <w:t xml:space="preserve"> </w:t>
            </w:r>
            <w:r w:rsidRPr="00E052D8">
              <w:t>from</w:t>
            </w:r>
            <w:r w:rsidR="00CA524D">
              <w:t xml:space="preserve"> </w:t>
            </w:r>
            <w:r>
              <w:t>the</w:t>
            </w:r>
            <w:r w:rsidR="00CA524D">
              <w:t xml:space="preserve"> </w:t>
            </w:r>
            <w:r w:rsidRPr="00E052D8">
              <w:t>University</w:t>
            </w:r>
            <w:r w:rsidR="00CA524D">
              <w:t xml:space="preserve"> </w:t>
            </w:r>
            <w:r>
              <w:t>of</w:t>
            </w:r>
            <w:r w:rsidR="00CA524D">
              <w:t xml:space="preserve"> </w:t>
            </w:r>
            <w:r>
              <w:t>Jordan</w:t>
            </w:r>
            <w:r w:rsidR="00CA524D">
              <w:t xml:space="preserve"> </w:t>
            </w:r>
            <w:r w:rsidRPr="00E052D8">
              <w:t>in</w:t>
            </w:r>
            <w:r w:rsidR="00CA524D">
              <w:t xml:space="preserve"> </w:t>
            </w:r>
            <w:r>
              <w:t>Jordan</w:t>
            </w:r>
            <w:r w:rsidRPr="00E052D8">
              <w:t>.</w:t>
            </w:r>
          </w:p>
          <w:p w:rsidR="00DE7473" w:rsidRPr="005F230B" w:rsidRDefault="00DE7473" w:rsidP="00DE7473">
            <w:pPr>
              <w:pStyle w:val="BodyText"/>
              <w:rPr>
                <w:b/>
                <w:bCs/>
              </w:rPr>
            </w:pPr>
            <w:r w:rsidRPr="002F16CF">
              <w:t>Email:</w:t>
            </w:r>
            <w:r w:rsidR="00CA524D">
              <w:t xml:space="preserve"> </w:t>
            </w:r>
            <w:hyperlink r:id="rId139" w:history="1">
              <w:r w:rsidRPr="002F16CF">
                <w:rPr>
                  <w:rStyle w:val="Hyperlink"/>
                </w:rPr>
                <w:t>n.labadi@ju.edu.jo</w:t>
              </w:r>
            </w:hyperlink>
          </w:p>
        </w:tc>
      </w:tr>
    </w:tbl>
    <w:p w:rsidR="005D5DCF" w:rsidRPr="005D5DCF" w:rsidRDefault="005D5DCF" w:rsidP="005D5DCF"/>
    <w:p w:rsidR="005D5DCF" w:rsidRDefault="005D5DCF" w:rsidP="005D5DCF">
      <w:pPr>
        <w:rPr>
          <w:szCs w:val="22"/>
          <w:lang w:bidi="ar-JO"/>
        </w:rPr>
      </w:pPr>
    </w:p>
    <w:p w:rsidR="009E40E2" w:rsidRDefault="00391AC8">
      <w:pPr>
        <w:spacing w:before="0" w:after="0"/>
        <w:rPr>
          <w:rFonts w:ascii="Arial" w:hAnsi="Arial" w:cs="Arial"/>
          <w:sz w:val="16"/>
          <w:szCs w:val="16"/>
        </w:rPr>
      </w:pPr>
      <w:hyperlink w:anchor="TOC" w:history="1">
        <w:r w:rsidR="00052C0F" w:rsidRPr="006A6A6F">
          <w:rPr>
            <w:rStyle w:val="Hyperlink"/>
            <w:rFonts w:ascii="Arial" w:hAnsi="Arial" w:cs="Arial"/>
            <w:sz w:val="16"/>
            <w:szCs w:val="16"/>
          </w:rPr>
          <w:t>Return to Table of Content</w:t>
        </w:r>
        <w:r w:rsidR="006A6A6F" w:rsidRPr="006A6A6F">
          <w:rPr>
            <w:rStyle w:val="Hyperlink"/>
            <w:rFonts w:ascii="Arial" w:hAnsi="Arial" w:cs="Arial"/>
            <w:sz w:val="16"/>
            <w:szCs w:val="16"/>
          </w:rPr>
          <w:t>s</w:t>
        </w:r>
      </w:hyperlink>
      <w:r w:rsidR="00052C0F" w:rsidRPr="00052C0F">
        <w:rPr>
          <w:rFonts w:ascii="Arial" w:hAnsi="Arial" w:cs="Arial"/>
          <w:sz w:val="16"/>
          <w:szCs w:val="16"/>
        </w:rPr>
        <w:br w:type="page"/>
      </w: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9E40E2">
      <w:pPr>
        <w:spacing w:before="0" w:after="0"/>
        <w:rPr>
          <w:rFonts w:ascii="Arial" w:hAnsi="Arial" w:cs="Arial"/>
          <w:sz w:val="16"/>
          <w:szCs w:val="16"/>
        </w:rPr>
      </w:pPr>
    </w:p>
    <w:p w:rsidR="009E40E2" w:rsidRDefault="00391AC8">
      <w:pPr>
        <w:spacing w:before="0" w:after="0"/>
        <w:rPr>
          <w:rFonts w:ascii="Arial" w:hAnsi="Arial" w:cs="Arial"/>
          <w:sz w:val="16"/>
          <w:szCs w:val="16"/>
        </w:rPr>
      </w:pPr>
      <w:hyperlink w:anchor="TOC" w:history="1">
        <w:r w:rsidR="009E40E2" w:rsidRPr="006A6A6F">
          <w:rPr>
            <w:rStyle w:val="Hyperlink"/>
            <w:rFonts w:ascii="Arial" w:hAnsi="Arial" w:cs="Arial"/>
            <w:sz w:val="16"/>
            <w:szCs w:val="16"/>
          </w:rPr>
          <w:t>Return to Table of Contents</w:t>
        </w:r>
      </w:hyperlink>
      <w:r w:rsidR="009E40E2">
        <w:rPr>
          <w:rFonts w:ascii="Arial" w:hAnsi="Arial" w:cs="Arial"/>
          <w:sz w:val="16"/>
          <w:szCs w:val="16"/>
        </w:rPr>
        <w:br w:type="page"/>
      </w:r>
    </w:p>
    <w:p w:rsidR="00DE291B" w:rsidRDefault="00737723" w:rsidP="00DE291B">
      <w:pPr>
        <w:pStyle w:val="Note"/>
      </w:pPr>
      <w:r w:rsidRPr="0074798A">
        <w:rPr>
          <w:b/>
        </w:rPr>
        <w:lastRenderedPageBreak/>
        <w:t>Editor’s</w:t>
      </w:r>
      <w:r w:rsidR="00CA524D">
        <w:rPr>
          <w:b/>
        </w:rPr>
        <w:t xml:space="preserve"> </w:t>
      </w:r>
      <w:r w:rsidRPr="0074798A">
        <w:rPr>
          <w:b/>
        </w:rPr>
        <w:t>Note</w:t>
      </w:r>
      <w:r>
        <w:t>:</w:t>
      </w:r>
      <w:r w:rsidR="00CA524D">
        <w:t xml:space="preserve"> </w:t>
      </w:r>
      <w:r w:rsidR="0074798A">
        <w:t>This</w:t>
      </w:r>
      <w:r w:rsidR="00CA524D">
        <w:t xml:space="preserve"> </w:t>
      </w:r>
      <w:r w:rsidR="0074798A">
        <w:t>paper</w:t>
      </w:r>
      <w:r w:rsidR="00CA524D">
        <w:t xml:space="preserve"> </w:t>
      </w:r>
      <w:r w:rsidR="0074798A">
        <w:t>studies</w:t>
      </w:r>
      <w:r w:rsidR="00CA524D">
        <w:t xml:space="preserve"> </w:t>
      </w:r>
      <w:r w:rsidR="0074798A">
        <w:t>the</w:t>
      </w:r>
      <w:r w:rsidR="00CA524D">
        <w:t xml:space="preserve"> </w:t>
      </w:r>
      <w:r w:rsidR="0074798A">
        <w:t>relationship</w:t>
      </w:r>
      <w:r w:rsidR="00CA524D">
        <w:t xml:space="preserve"> </w:t>
      </w:r>
      <w:r w:rsidR="0074798A">
        <w:t>between</w:t>
      </w:r>
      <w:r w:rsidR="00CA524D">
        <w:t xml:space="preserve"> </w:t>
      </w:r>
      <w:r w:rsidR="0074798A">
        <w:t>constructivism</w:t>
      </w:r>
      <w:r w:rsidR="00CA524D">
        <w:t xml:space="preserve"> </w:t>
      </w:r>
      <w:r w:rsidR="0074798A">
        <w:t>and</w:t>
      </w:r>
      <w:r w:rsidR="00CA524D">
        <w:t xml:space="preserve"> </w:t>
      </w:r>
      <w:r w:rsidR="0074798A">
        <w:t>technology</w:t>
      </w:r>
      <w:r w:rsidR="00CA524D">
        <w:t xml:space="preserve"> </w:t>
      </w:r>
      <w:r w:rsidR="0074798A">
        <w:t>in</w:t>
      </w:r>
      <w:r w:rsidR="00CA524D">
        <w:t xml:space="preserve"> </w:t>
      </w:r>
      <w:r w:rsidR="0074798A">
        <w:t>the</w:t>
      </w:r>
      <w:r w:rsidR="00CA524D">
        <w:t xml:space="preserve"> </w:t>
      </w:r>
      <w:r w:rsidR="0074798A">
        <w:t>mathematics</w:t>
      </w:r>
      <w:r w:rsidR="00CA524D">
        <w:t xml:space="preserve"> </w:t>
      </w:r>
      <w:r w:rsidR="0074798A">
        <w:t>classroom,</w:t>
      </w:r>
      <w:r w:rsidR="00CA524D">
        <w:t xml:space="preserve"> </w:t>
      </w:r>
      <w:r w:rsidR="0074798A">
        <w:t>and</w:t>
      </w:r>
      <w:r w:rsidR="00CA524D">
        <w:t xml:space="preserve"> </w:t>
      </w:r>
      <w:r w:rsidR="0074798A">
        <w:t>ways</w:t>
      </w:r>
      <w:r w:rsidR="00CA524D">
        <w:t xml:space="preserve"> </w:t>
      </w:r>
      <w:r w:rsidR="0074798A">
        <w:t>to</w:t>
      </w:r>
      <w:r w:rsidR="00CA524D">
        <w:t xml:space="preserve"> </w:t>
      </w:r>
      <w:r w:rsidR="0074798A">
        <w:t>encourage</w:t>
      </w:r>
      <w:r w:rsidR="00CA524D">
        <w:t xml:space="preserve"> </w:t>
      </w:r>
      <w:r w:rsidR="0074798A">
        <w:t>students</w:t>
      </w:r>
      <w:r w:rsidR="00CA524D">
        <w:t xml:space="preserve"> </w:t>
      </w:r>
      <w:r w:rsidR="0074798A">
        <w:t>to</w:t>
      </w:r>
      <w:r w:rsidR="00CA524D">
        <w:t xml:space="preserve"> </w:t>
      </w:r>
      <w:r w:rsidR="00DE291B" w:rsidRPr="00246D27">
        <w:t>be</w:t>
      </w:r>
      <w:r w:rsidR="00CA524D">
        <w:t xml:space="preserve"> </w:t>
      </w:r>
      <w:r w:rsidR="00DE291B" w:rsidRPr="00246D27">
        <w:t>active</w:t>
      </w:r>
      <w:r w:rsidR="00CA524D">
        <w:t xml:space="preserve"> </w:t>
      </w:r>
      <w:r w:rsidR="00DE291B" w:rsidRPr="00246D27">
        <w:t>participants</w:t>
      </w:r>
      <w:r w:rsidR="00CA524D">
        <w:t xml:space="preserve"> </w:t>
      </w:r>
      <w:r w:rsidR="00DE291B" w:rsidRPr="00246D27">
        <w:t>in</w:t>
      </w:r>
      <w:r w:rsidR="00CA524D">
        <w:t xml:space="preserve"> </w:t>
      </w:r>
      <w:r w:rsidR="00DE291B" w:rsidRPr="00246D27">
        <w:t>building</w:t>
      </w:r>
      <w:r w:rsidR="00CA524D">
        <w:t xml:space="preserve"> </w:t>
      </w:r>
      <w:r w:rsidR="00DE291B" w:rsidRPr="00246D27">
        <w:t>their</w:t>
      </w:r>
      <w:r w:rsidR="00CA524D">
        <w:t xml:space="preserve"> </w:t>
      </w:r>
      <w:r w:rsidR="00DE291B" w:rsidRPr="00246D27">
        <w:t>mathematical</w:t>
      </w:r>
      <w:r w:rsidR="00CA524D">
        <w:t xml:space="preserve"> </w:t>
      </w:r>
      <w:r w:rsidR="00BC3CCF">
        <w:t>thinking</w:t>
      </w:r>
      <w:r w:rsidR="00CA524D">
        <w:t xml:space="preserve"> </w:t>
      </w:r>
      <w:r w:rsidR="00BC3CCF">
        <w:t>skills</w:t>
      </w:r>
      <w:r w:rsidR="00CA524D">
        <w:t xml:space="preserve"> </w:t>
      </w:r>
      <w:r w:rsidR="00BC3CCF">
        <w:t>and</w:t>
      </w:r>
      <w:r w:rsidR="00CA524D">
        <w:t xml:space="preserve"> </w:t>
      </w:r>
      <w:r w:rsidR="00BC3CCF">
        <w:t>mathematical</w:t>
      </w:r>
      <w:r w:rsidR="00CA524D">
        <w:t xml:space="preserve"> </w:t>
      </w:r>
      <w:r w:rsidR="00BC3CCF">
        <w:t>meaning</w:t>
      </w:r>
      <w:r w:rsidR="00CA524D">
        <w:t xml:space="preserve"> </w:t>
      </w:r>
      <w:r w:rsidR="00BC3CCF">
        <w:t>using</w:t>
      </w:r>
      <w:r w:rsidR="00CA524D">
        <w:t xml:space="preserve"> </w:t>
      </w:r>
      <w:r w:rsidR="00BC3CCF">
        <w:t>dynamic</w:t>
      </w:r>
      <w:r w:rsidR="00CA524D">
        <w:t xml:space="preserve"> </w:t>
      </w:r>
      <w:r w:rsidR="00BC3CCF">
        <w:t>geometry</w:t>
      </w:r>
      <w:r w:rsidR="00CA524D">
        <w:t xml:space="preserve"> </w:t>
      </w:r>
      <w:r w:rsidR="00BC3CCF">
        <w:t>software.</w:t>
      </w:r>
      <w:r w:rsidR="00CA524D">
        <w:t xml:space="preserve"> </w:t>
      </w:r>
    </w:p>
    <w:p w:rsidR="00737723" w:rsidRPr="004769D6" w:rsidRDefault="00737723" w:rsidP="00DE291B">
      <w:pPr>
        <w:pStyle w:val="Heading1"/>
      </w:pPr>
      <w:bookmarkStart w:id="26" w:name="_The_effect_of"/>
      <w:bookmarkEnd w:id="26"/>
      <w:r w:rsidRPr="004769D6">
        <w:t>The</w:t>
      </w:r>
      <w:r w:rsidR="00CA524D">
        <w:t xml:space="preserve"> </w:t>
      </w:r>
      <w:r w:rsidR="004769D6" w:rsidRPr="004769D6">
        <w:t>e</w:t>
      </w:r>
      <w:r w:rsidRPr="004769D6">
        <w:t>ffect</w:t>
      </w:r>
      <w:r w:rsidR="00CA524D">
        <w:t xml:space="preserve"> </w:t>
      </w:r>
      <w:r w:rsidRPr="004769D6">
        <w:t>of</w:t>
      </w:r>
      <w:r w:rsidR="00CA524D">
        <w:t xml:space="preserve"> </w:t>
      </w:r>
      <w:r w:rsidR="004769D6" w:rsidRPr="004769D6">
        <w:t>u</w:t>
      </w:r>
      <w:r w:rsidRPr="004769D6">
        <w:t>sing</w:t>
      </w:r>
      <w:r w:rsidR="00CA524D">
        <w:t xml:space="preserve"> </w:t>
      </w:r>
      <w:r w:rsidRPr="004769D6">
        <w:t>Crocodile</w:t>
      </w:r>
      <w:r w:rsidR="00CA524D">
        <w:t xml:space="preserve"> </w:t>
      </w:r>
      <w:r w:rsidR="004769D6" w:rsidRPr="004769D6">
        <w:t>m</w:t>
      </w:r>
      <w:r w:rsidRPr="004769D6">
        <w:t>athematics</w:t>
      </w:r>
      <w:r w:rsidR="00CA524D">
        <w:t xml:space="preserve"> </w:t>
      </w:r>
      <w:r w:rsidR="004769D6" w:rsidRPr="004769D6">
        <w:t>s</w:t>
      </w:r>
      <w:r w:rsidRPr="004769D6">
        <w:t>oftware</w:t>
      </w:r>
      <w:r w:rsidR="00CA524D">
        <w:t xml:space="preserve"> </w:t>
      </w:r>
      <w:r w:rsidRPr="004769D6">
        <w:t>on</w:t>
      </w:r>
      <w:r w:rsidR="00CA524D">
        <w:t xml:space="preserve"> </w:t>
      </w:r>
      <w:r w:rsidR="00113201">
        <w:br/>
      </w:r>
      <w:r w:rsidRPr="004769D6">
        <w:t>Van</w:t>
      </w:r>
      <w:r w:rsidR="00CA524D">
        <w:t xml:space="preserve"> </w:t>
      </w:r>
      <w:r w:rsidRPr="004769D6">
        <w:t>Hiele</w:t>
      </w:r>
      <w:r w:rsidR="00CA524D">
        <w:t xml:space="preserve"> </w:t>
      </w:r>
      <w:r w:rsidR="004769D6" w:rsidRPr="004769D6">
        <w:t>l</w:t>
      </w:r>
      <w:r w:rsidRPr="004769D6">
        <w:t>evel</w:t>
      </w:r>
      <w:r w:rsidR="00CA524D">
        <w:t xml:space="preserve"> </w:t>
      </w:r>
      <w:r w:rsidRPr="004769D6">
        <w:t>of</w:t>
      </w:r>
      <w:r w:rsidR="00CA524D">
        <w:t xml:space="preserve"> </w:t>
      </w:r>
      <w:r w:rsidR="004769D6" w:rsidRPr="004769D6">
        <w:t>g</w:t>
      </w:r>
      <w:r w:rsidR="00806998" w:rsidRPr="004769D6">
        <w:t>eometric</w:t>
      </w:r>
      <w:r w:rsidR="00CA524D">
        <w:t xml:space="preserve"> </w:t>
      </w:r>
      <w:r w:rsidR="004769D6" w:rsidRPr="004769D6">
        <w:t>t</w:t>
      </w:r>
      <w:r w:rsidR="00806998" w:rsidRPr="004769D6">
        <w:t>hinking</w:t>
      </w:r>
      <w:r w:rsidR="00CA524D">
        <w:t xml:space="preserve"> </w:t>
      </w:r>
      <w:r w:rsidR="00806998" w:rsidRPr="004769D6">
        <w:t>and</w:t>
      </w:r>
      <w:r w:rsidR="00CA524D">
        <w:t xml:space="preserve"> </w:t>
      </w:r>
      <w:r w:rsidR="004769D6" w:rsidRPr="004769D6">
        <w:t>m</w:t>
      </w:r>
      <w:r w:rsidR="00806998" w:rsidRPr="004769D6">
        <w:t>otivation</w:t>
      </w:r>
      <w:r w:rsidR="00CA524D">
        <w:t xml:space="preserve"> </w:t>
      </w:r>
      <w:r w:rsidR="00113201">
        <w:br/>
      </w:r>
      <w:r w:rsidR="00806998" w:rsidRPr="004769D6">
        <w:t>among</w:t>
      </w:r>
      <w:r w:rsidR="00CA524D">
        <w:t xml:space="preserve"> </w:t>
      </w:r>
      <w:r w:rsidR="004769D6" w:rsidRPr="004769D6">
        <w:t>n</w:t>
      </w:r>
      <w:r w:rsidR="00806998" w:rsidRPr="004769D6">
        <w:t>inth-</w:t>
      </w:r>
      <w:r w:rsidR="004769D6" w:rsidRPr="004769D6">
        <w:t>g</w:t>
      </w:r>
      <w:r w:rsidR="00806998" w:rsidRPr="004769D6">
        <w:t>rade</w:t>
      </w:r>
      <w:r w:rsidR="00CA524D">
        <w:t xml:space="preserve"> </w:t>
      </w:r>
      <w:r w:rsidR="004769D6" w:rsidRPr="004769D6">
        <w:t>s</w:t>
      </w:r>
      <w:r w:rsidR="00806998" w:rsidRPr="004769D6">
        <w:t>tudents</w:t>
      </w:r>
      <w:r w:rsidR="00CA524D">
        <w:t xml:space="preserve"> </w:t>
      </w:r>
      <w:r w:rsidR="00806998" w:rsidRPr="004769D6">
        <w:t>in</w:t>
      </w:r>
      <w:r w:rsidR="00CA524D">
        <w:t xml:space="preserve"> </w:t>
      </w:r>
      <w:r w:rsidR="00806998" w:rsidRPr="004769D6">
        <w:t>Jordan</w:t>
      </w:r>
    </w:p>
    <w:p w:rsidR="00737723" w:rsidRDefault="00806998" w:rsidP="00113201">
      <w:pPr>
        <w:pStyle w:val="Heading5"/>
        <w:rPr>
          <w:szCs w:val="22"/>
        </w:rPr>
      </w:pPr>
      <w:r w:rsidRPr="00246D27">
        <w:t>Ahmad</w:t>
      </w:r>
      <w:r w:rsidR="00CA524D">
        <w:t xml:space="preserve"> </w:t>
      </w:r>
      <w:r w:rsidRPr="00246D27">
        <w:t>Moh'd</w:t>
      </w:r>
      <w:r w:rsidR="00CA524D">
        <w:t xml:space="preserve"> </w:t>
      </w:r>
      <w:r w:rsidRPr="00246D27">
        <w:t>Al-Migdady</w:t>
      </w:r>
      <w:r w:rsidR="00CA524D">
        <w:t xml:space="preserve"> </w:t>
      </w:r>
      <w:r>
        <w:t>and</w:t>
      </w:r>
      <w:r w:rsidR="00CA524D">
        <w:t xml:space="preserve"> </w:t>
      </w:r>
      <w:r w:rsidRPr="00246D27">
        <w:t>Fadwa</w:t>
      </w:r>
      <w:r w:rsidR="00CA524D">
        <w:t xml:space="preserve"> </w:t>
      </w:r>
      <w:r w:rsidRPr="00246D27">
        <w:t>Qatatsheh</w:t>
      </w:r>
    </w:p>
    <w:p w:rsidR="00737723" w:rsidRPr="00113201" w:rsidRDefault="00806998" w:rsidP="00113201">
      <w:pPr>
        <w:pStyle w:val="Heading5"/>
        <w:rPr>
          <w:sz w:val="18"/>
          <w:szCs w:val="18"/>
        </w:rPr>
      </w:pPr>
      <w:r w:rsidRPr="00113201">
        <w:rPr>
          <w:sz w:val="18"/>
          <w:szCs w:val="18"/>
        </w:rPr>
        <w:t>Jordan</w:t>
      </w:r>
    </w:p>
    <w:p w:rsidR="00113201" w:rsidRDefault="00113201" w:rsidP="00113201">
      <w:pPr>
        <w:pStyle w:val="Heading3"/>
        <w:rPr>
          <w:lang w:bidi="ar-JO"/>
        </w:rPr>
      </w:pPr>
      <w:r>
        <w:rPr>
          <w:lang w:bidi="ar-JO"/>
        </w:rPr>
        <w:t>Abstract</w:t>
      </w:r>
    </w:p>
    <w:p w:rsidR="00C13A3D" w:rsidRDefault="00C13A3D" w:rsidP="00806998">
      <w:pPr>
        <w:pStyle w:val="BodyText"/>
      </w:pPr>
      <w:r w:rsidRPr="00246D27">
        <w:rPr>
          <w:lang w:bidi="ar-JO"/>
        </w:rPr>
        <w:t>The</w:t>
      </w:r>
      <w:r w:rsidR="00CA524D">
        <w:rPr>
          <w:lang w:bidi="ar-JO"/>
        </w:rPr>
        <w:t xml:space="preserve"> </w:t>
      </w:r>
      <w:r w:rsidRPr="00246D27">
        <w:rPr>
          <w:lang w:bidi="ar-JO"/>
        </w:rPr>
        <w:t>present</w:t>
      </w:r>
      <w:r w:rsidR="00CA524D">
        <w:rPr>
          <w:lang w:bidi="ar-JO"/>
        </w:rPr>
        <w:t xml:space="preserve"> </w:t>
      </w:r>
      <w:r w:rsidRPr="00246D27">
        <w:rPr>
          <w:lang w:bidi="ar-JO"/>
        </w:rPr>
        <w:t>study</w:t>
      </w:r>
      <w:r w:rsidR="00CA524D">
        <w:rPr>
          <w:lang w:bidi="ar-JO"/>
        </w:rPr>
        <w:t xml:space="preserve"> </w:t>
      </w:r>
      <w:r w:rsidRPr="00246D27">
        <w:rPr>
          <w:lang w:bidi="ar-JO"/>
        </w:rPr>
        <w:t>investigate</w:t>
      </w:r>
      <w:r>
        <w:rPr>
          <w:lang w:bidi="ar-JO"/>
        </w:rPr>
        <w:t>d</w:t>
      </w:r>
      <w:r w:rsidR="00CA524D">
        <w:rPr>
          <w:lang w:bidi="ar-JO"/>
        </w:rPr>
        <w:t xml:space="preserve"> </w:t>
      </w:r>
      <w:r w:rsidRPr="00246D27">
        <w:rPr>
          <w:lang w:bidi="ar-JO"/>
        </w:rPr>
        <w:t>the</w:t>
      </w:r>
      <w:r w:rsidR="00CA524D">
        <w:rPr>
          <w:lang w:bidi="ar-JO"/>
        </w:rPr>
        <w:t xml:space="preserve"> </w:t>
      </w:r>
      <w:r w:rsidRPr="00246D27">
        <w:rPr>
          <w:lang w:bidi="ar-JO"/>
        </w:rPr>
        <w:t>effect</w:t>
      </w:r>
      <w:r w:rsidR="00CA524D">
        <w:rPr>
          <w:b/>
          <w:bCs/>
          <w:lang w:bidi="ar-JO"/>
        </w:rPr>
        <w:t xml:space="preserve"> </w:t>
      </w:r>
      <w:r w:rsidRPr="00246D27">
        <w:rPr>
          <w:lang w:bidi="ar-JO"/>
        </w:rPr>
        <w:t>of</w:t>
      </w:r>
      <w:r w:rsidR="00CA524D">
        <w:rPr>
          <w:lang w:bidi="ar-JO"/>
        </w:rPr>
        <w:t xml:space="preserve"> </w:t>
      </w:r>
      <w:r w:rsidRPr="00246D27">
        <w:rPr>
          <w:lang w:bidi="ar-JO"/>
        </w:rPr>
        <w:t>using</w:t>
      </w:r>
      <w:r w:rsidR="00CA524D">
        <w:rPr>
          <w:lang w:bidi="ar-JO"/>
        </w:rPr>
        <w:t xml:space="preserve"> </w:t>
      </w:r>
      <w:r w:rsidRPr="00246D27">
        <w:rPr>
          <w:lang w:bidi="ar-JO"/>
        </w:rPr>
        <w:t>Crocodile</w:t>
      </w:r>
      <w:r w:rsidR="00CA524D">
        <w:rPr>
          <w:lang w:bidi="ar-JO"/>
        </w:rPr>
        <w:t xml:space="preserve"> </w:t>
      </w:r>
      <w:r w:rsidRPr="00246D27">
        <w:rPr>
          <w:lang w:bidi="ar-JO"/>
        </w:rPr>
        <w:t>Mathema</w:t>
      </w:r>
      <w:r w:rsidR="00113201">
        <w:rPr>
          <w:lang w:bidi="ar-JO"/>
        </w:rPr>
        <w:t>tics</w:t>
      </w:r>
      <w:r w:rsidR="00CA524D">
        <w:rPr>
          <w:lang w:bidi="ar-JO"/>
        </w:rPr>
        <w:t xml:space="preserve"> </w:t>
      </w:r>
      <w:r w:rsidR="00113201">
        <w:rPr>
          <w:lang w:bidi="ar-JO"/>
        </w:rPr>
        <w:t>Software</w:t>
      </w:r>
      <w:r w:rsidR="00CA524D">
        <w:rPr>
          <w:lang w:bidi="ar-JO"/>
        </w:rPr>
        <w:t xml:space="preserve"> </w:t>
      </w:r>
      <w:r w:rsidR="00113201">
        <w:rPr>
          <w:lang w:bidi="ar-JO"/>
        </w:rPr>
        <w:t>on</w:t>
      </w:r>
      <w:r w:rsidR="00CA524D">
        <w:rPr>
          <w:lang w:bidi="ar-JO"/>
        </w:rPr>
        <w:t xml:space="preserve"> </w:t>
      </w:r>
      <w:r w:rsidR="00113201">
        <w:rPr>
          <w:lang w:bidi="ar-JO"/>
        </w:rPr>
        <w:t>students'</w:t>
      </w:r>
      <w:r w:rsidR="00CA524D">
        <w:rPr>
          <w:lang w:bidi="ar-JO"/>
        </w:rPr>
        <w:t xml:space="preserve"> </w:t>
      </w:r>
      <w:r w:rsidR="00113201">
        <w:rPr>
          <w:lang w:bidi="ar-JO"/>
        </w:rPr>
        <w:t>Van</w:t>
      </w:r>
      <w:r w:rsidR="00CA524D">
        <w:rPr>
          <w:lang w:bidi="ar-JO"/>
        </w:rPr>
        <w:t xml:space="preserve"> </w:t>
      </w:r>
      <w:r>
        <w:rPr>
          <w:lang w:bidi="ar-JO"/>
        </w:rPr>
        <w:t>Hiele</w:t>
      </w:r>
      <w:r w:rsidR="00CA524D">
        <w:rPr>
          <w:lang w:bidi="ar-JO"/>
        </w:rPr>
        <w:t xml:space="preserve"> </w:t>
      </w:r>
      <w:r>
        <w:rPr>
          <w:lang w:bidi="ar-JO"/>
        </w:rPr>
        <w:t>of</w:t>
      </w:r>
      <w:r w:rsidR="00CA524D">
        <w:rPr>
          <w:lang w:bidi="ar-JO"/>
        </w:rPr>
        <w:t xml:space="preserve"> </w:t>
      </w:r>
      <w:r>
        <w:rPr>
          <w:lang w:bidi="ar-JO"/>
        </w:rPr>
        <w:t>geometric</w:t>
      </w:r>
      <w:r w:rsidR="00CA524D">
        <w:rPr>
          <w:lang w:bidi="ar-JO"/>
        </w:rPr>
        <w:t xml:space="preserve"> </w:t>
      </w:r>
      <w:r>
        <w:rPr>
          <w:lang w:bidi="ar-JO"/>
        </w:rPr>
        <w:t>thinking</w:t>
      </w:r>
      <w:r w:rsidR="00CA524D">
        <w:rPr>
          <w:lang w:bidi="ar-JO"/>
        </w:rPr>
        <w:t xml:space="preserve"> </w:t>
      </w:r>
      <w:r>
        <w:rPr>
          <w:lang w:bidi="ar-JO"/>
        </w:rPr>
        <w:t>and</w:t>
      </w:r>
      <w:r w:rsidR="00CA524D">
        <w:rPr>
          <w:lang w:bidi="ar-JO"/>
        </w:rPr>
        <w:t xml:space="preserve"> </w:t>
      </w:r>
      <w:r w:rsidRPr="00246D27">
        <w:rPr>
          <w:lang w:bidi="ar-JO"/>
        </w:rPr>
        <w:t>their</w:t>
      </w:r>
      <w:r w:rsidR="00CA524D">
        <w:rPr>
          <w:lang w:bidi="ar-JO"/>
        </w:rPr>
        <w:t xml:space="preserve"> </w:t>
      </w:r>
      <w:r w:rsidRPr="00246D27">
        <w:rPr>
          <w:lang w:bidi="ar-JO"/>
        </w:rPr>
        <w:t>motivation</w:t>
      </w:r>
      <w:r w:rsidR="00CA524D">
        <w:rPr>
          <w:lang w:bidi="ar-JO"/>
        </w:rPr>
        <w:t xml:space="preserve"> </w:t>
      </w:r>
      <w:r w:rsidRPr="00246D27">
        <w:rPr>
          <w:lang w:bidi="ar-JO"/>
        </w:rPr>
        <w:t>to</w:t>
      </w:r>
      <w:r w:rsidR="00CA524D">
        <w:rPr>
          <w:lang w:bidi="ar-JO"/>
        </w:rPr>
        <w:t xml:space="preserve"> </w:t>
      </w:r>
      <w:r w:rsidRPr="00246D27">
        <w:rPr>
          <w:lang w:bidi="ar-JO"/>
        </w:rPr>
        <w:t>learn</w:t>
      </w:r>
      <w:r w:rsidR="00CA524D">
        <w:rPr>
          <w:lang w:bidi="ar-JO"/>
        </w:rPr>
        <w:t xml:space="preserve"> </w:t>
      </w:r>
      <w:r w:rsidRPr="00246D27">
        <w:rPr>
          <w:lang w:bidi="ar-JO"/>
        </w:rPr>
        <w:t>mathematics.</w:t>
      </w:r>
      <w:r w:rsidR="00CA524D">
        <w:rPr>
          <w:lang w:bidi="ar-JO"/>
        </w:rPr>
        <w:t xml:space="preserve"> </w:t>
      </w:r>
      <w:r w:rsidRPr="00246D27">
        <w:rPr>
          <w:lang w:bidi="ar-JO"/>
        </w:rPr>
        <w:t>The</w:t>
      </w:r>
      <w:r w:rsidR="00CA524D">
        <w:rPr>
          <w:lang w:bidi="ar-JO"/>
        </w:rPr>
        <w:t xml:space="preserve"> </w:t>
      </w:r>
      <w:r w:rsidRPr="00246D27">
        <w:rPr>
          <w:lang w:bidi="ar-JO"/>
        </w:rPr>
        <w:t>investigation</w:t>
      </w:r>
      <w:r w:rsidR="00CA524D">
        <w:rPr>
          <w:lang w:bidi="ar-JO"/>
        </w:rPr>
        <w:t xml:space="preserve"> </w:t>
      </w:r>
      <w:r w:rsidRPr="00246D27">
        <w:rPr>
          <w:lang w:bidi="ar-JO"/>
        </w:rPr>
        <w:t>was</w:t>
      </w:r>
      <w:r w:rsidR="00CA524D">
        <w:rPr>
          <w:lang w:bidi="ar-JO"/>
        </w:rPr>
        <w:t xml:space="preserve"> </w:t>
      </w:r>
      <w:r w:rsidRPr="00246D27">
        <w:rPr>
          <w:lang w:bidi="ar-JO"/>
        </w:rPr>
        <w:t>conducted</w:t>
      </w:r>
      <w:r w:rsidR="00CA524D">
        <w:rPr>
          <w:lang w:bidi="ar-JO"/>
        </w:rPr>
        <w:t xml:space="preserve"> </w:t>
      </w:r>
      <w:r w:rsidRPr="00246D27">
        <w:rPr>
          <w:lang w:bidi="ar-JO"/>
        </w:rPr>
        <w:t>by</w:t>
      </w:r>
      <w:r w:rsidR="00CA524D">
        <w:rPr>
          <w:lang w:bidi="ar-JO"/>
        </w:rPr>
        <w:t xml:space="preserve"> </w:t>
      </w:r>
      <w:r w:rsidRPr="00246D27">
        <w:rPr>
          <w:lang w:bidi="ar-JO"/>
        </w:rPr>
        <w:t>using</w:t>
      </w:r>
      <w:r w:rsidR="00CA524D">
        <w:rPr>
          <w:lang w:bidi="ar-JO"/>
        </w:rPr>
        <w:t xml:space="preserve"> </w:t>
      </w:r>
      <w:r w:rsidRPr="00246D27">
        <w:rPr>
          <w:lang w:bidi="ar-JO"/>
        </w:rPr>
        <w:t>9</w:t>
      </w:r>
      <w:r w:rsidRPr="00246D27">
        <w:rPr>
          <w:vertAlign w:val="superscript"/>
          <w:lang w:bidi="ar-JO"/>
        </w:rPr>
        <w:t>th</w:t>
      </w:r>
      <w:r w:rsidR="00CA524D">
        <w:rPr>
          <w:lang w:bidi="ar-JO"/>
        </w:rPr>
        <w:t xml:space="preserve"> </w:t>
      </w:r>
      <w:r w:rsidRPr="00246D27">
        <w:rPr>
          <w:lang w:bidi="ar-JO"/>
        </w:rPr>
        <w:t>graders</w:t>
      </w:r>
      <w:r w:rsidR="00CA524D">
        <w:rPr>
          <w:lang w:bidi="ar-JO"/>
        </w:rPr>
        <w:t xml:space="preserve"> </w:t>
      </w:r>
      <w:r w:rsidRPr="00246D27">
        <w:rPr>
          <w:lang w:bidi="ar-JO"/>
        </w:rPr>
        <w:t>in</w:t>
      </w:r>
      <w:r w:rsidR="00CA524D">
        <w:rPr>
          <w:lang w:bidi="ar-JO"/>
        </w:rPr>
        <w:t xml:space="preserve"> </w:t>
      </w:r>
      <w:r w:rsidRPr="00246D27">
        <w:t>two</w:t>
      </w:r>
      <w:r w:rsidR="00CA524D">
        <w:t xml:space="preserve"> </w:t>
      </w:r>
      <w:r w:rsidRPr="00246D27">
        <w:t>different</w:t>
      </w:r>
      <w:r w:rsidR="00CA524D">
        <w:t xml:space="preserve"> </w:t>
      </w:r>
      <w:r w:rsidRPr="00246D27">
        <w:t>schools</w:t>
      </w:r>
      <w:r w:rsidR="00CA524D">
        <w:t xml:space="preserve"> </w:t>
      </w:r>
      <w:r w:rsidRPr="00246D27">
        <w:t>from</w:t>
      </w:r>
      <w:r w:rsidR="00CA524D">
        <w:t xml:space="preserve"> </w:t>
      </w:r>
      <w:r w:rsidRPr="00246D27">
        <w:t>the</w:t>
      </w:r>
      <w:r w:rsidR="00CA524D">
        <w:t xml:space="preserve"> </w:t>
      </w:r>
      <w:r w:rsidRPr="00246D27">
        <w:t>southern</w:t>
      </w:r>
      <w:r w:rsidR="00CA524D">
        <w:t xml:space="preserve"> </w:t>
      </w:r>
      <w:r w:rsidRPr="00246D27">
        <w:t>region</w:t>
      </w:r>
      <w:r w:rsidR="00CA524D">
        <w:t xml:space="preserve"> </w:t>
      </w:r>
      <w:r w:rsidRPr="00246D27">
        <w:t>of</w:t>
      </w:r>
      <w:r w:rsidR="00CA524D">
        <w:t xml:space="preserve"> </w:t>
      </w:r>
      <w:r w:rsidRPr="00246D27">
        <w:t>Jordan</w:t>
      </w:r>
      <w:r w:rsidR="00CA524D">
        <w:t xml:space="preserve"> </w:t>
      </w:r>
      <w:r>
        <w:t>(one</w:t>
      </w:r>
      <w:r w:rsidR="00CA524D">
        <w:t xml:space="preserve"> </w:t>
      </w:r>
      <w:r w:rsidRPr="00246D27">
        <w:t>for</w:t>
      </w:r>
      <w:r w:rsidR="00CA524D">
        <w:t xml:space="preserve"> </w:t>
      </w:r>
      <w:r>
        <w:t>females</w:t>
      </w:r>
      <w:r w:rsidR="00CA524D">
        <w:t xml:space="preserve"> </w:t>
      </w:r>
      <w:r>
        <w:t>and</w:t>
      </w:r>
      <w:r w:rsidR="00CA524D">
        <w:t xml:space="preserve"> </w:t>
      </w:r>
      <w:r>
        <w:t>the</w:t>
      </w:r>
      <w:r w:rsidR="00CA524D">
        <w:t xml:space="preserve"> </w:t>
      </w:r>
      <w:r>
        <w:t>other</w:t>
      </w:r>
      <w:r w:rsidR="00CA524D">
        <w:t xml:space="preserve"> </w:t>
      </w:r>
      <w:r>
        <w:t>for</w:t>
      </w:r>
      <w:r w:rsidR="00CA524D">
        <w:t xml:space="preserve"> </w:t>
      </w:r>
      <w:r>
        <w:t>male</w:t>
      </w:r>
      <w:r w:rsidRPr="00246D27">
        <w:t>s)</w:t>
      </w:r>
      <w:r w:rsidRPr="00246D27">
        <w:rPr>
          <w:lang w:bidi="ar-JO"/>
        </w:rPr>
        <w:t>.</w:t>
      </w:r>
      <w:r w:rsidR="00CA524D">
        <w:rPr>
          <w:lang w:bidi="ar-JO"/>
        </w:rPr>
        <w:t xml:space="preserve"> </w:t>
      </w:r>
      <w:r w:rsidRPr="00246D27">
        <w:t>Two</w:t>
      </w:r>
      <w:r w:rsidR="00CA524D">
        <w:t xml:space="preserve"> </w:t>
      </w:r>
      <w:r w:rsidRPr="00246D27">
        <w:t>way</w:t>
      </w:r>
      <w:r w:rsidR="00CA524D">
        <w:t xml:space="preserve"> </w:t>
      </w:r>
      <w:r w:rsidRPr="00246D27">
        <w:t>analysis</w:t>
      </w:r>
      <w:r w:rsidR="00CA524D">
        <w:t xml:space="preserve"> </w:t>
      </w:r>
      <w:r w:rsidRPr="00246D27">
        <w:t>of</w:t>
      </w:r>
      <w:r w:rsidR="00CA524D">
        <w:t xml:space="preserve"> </w:t>
      </w:r>
      <w:r w:rsidRPr="00246D27">
        <w:t>covariance</w:t>
      </w:r>
      <w:r w:rsidR="00CA524D">
        <w:t xml:space="preserve"> </w:t>
      </w:r>
      <w:r w:rsidRPr="00246D27">
        <w:rPr>
          <w:lang w:bidi="ar-JO"/>
        </w:rPr>
        <w:t>(Two</w:t>
      </w:r>
      <w:r w:rsidR="00CA524D">
        <w:rPr>
          <w:lang w:bidi="ar-JO"/>
        </w:rPr>
        <w:t xml:space="preserve"> </w:t>
      </w:r>
      <w:r w:rsidRPr="00246D27">
        <w:rPr>
          <w:lang w:bidi="ar-JO"/>
        </w:rPr>
        <w:t>Way</w:t>
      </w:r>
      <w:r w:rsidR="00CA524D">
        <w:rPr>
          <w:lang w:bidi="ar-JO"/>
        </w:rPr>
        <w:t xml:space="preserve"> </w:t>
      </w:r>
      <w:r w:rsidRPr="00246D27">
        <w:rPr>
          <w:lang w:bidi="ar-JO"/>
        </w:rPr>
        <w:t>ANCOVA)</w:t>
      </w:r>
      <w:r w:rsidR="00CA524D">
        <w:rPr>
          <w:lang w:bidi="ar-JO"/>
        </w:rPr>
        <w:t xml:space="preserve"> </w:t>
      </w:r>
      <w:r w:rsidRPr="00246D27">
        <w:rPr>
          <w:lang w:bidi="ar-JO"/>
        </w:rPr>
        <w:t>showed</w:t>
      </w:r>
      <w:r w:rsidR="00CA524D">
        <w:rPr>
          <w:lang w:bidi="ar-JO"/>
        </w:rPr>
        <w:t xml:space="preserve"> </w:t>
      </w:r>
      <w:r w:rsidRPr="00246D27">
        <w:rPr>
          <w:lang w:bidi="ar-JO"/>
        </w:rPr>
        <w:t>that</w:t>
      </w:r>
      <w:r w:rsidR="00CA524D">
        <w:rPr>
          <w:lang w:bidi="ar-JO"/>
        </w:rPr>
        <w:t xml:space="preserve"> </w:t>
      </w:r>
      <w:r w:rsidRPr="00246D27">
        <w:rPr>
          <w:lang w:bidi="ar-JO"/>
        </w:rPr>
        <w:t>the</w:t>
      </w:r>
      <w:r w:rsidR="00CA524D">
        <w:rPr>
          <w:lang w:bidi="ar-JO"/>
        </w:rPr>
        <w:t xml:space="preserve"> </w:t>
      </w:r>
      <w:r w:rsidRPr="00246D27">
        <w:rPr>
          <w:lang w:bidi="ar-JO"/>
        </w:rPr>
        <w:t>Crocodile</w:t>
      </w:r>
      <w:r w:rsidR="00CA524D">
        <w:rPr>
          <w:lang w:bidi="ar-JO"/>
        </w:rPr>
        <w:t xml:space="preserve"> </w:t>
      </w:r>
      <w:r w:rsidRPr="00246D27">
        <w:rPr>
          <w:lang w:bidi="ar-JO"/>
        </w:rPr>
        <w:t>Mathematics</w:t>
      </w:r>
      <w:r w:rsidR="00CA524D">
        <w:rPr>
          <w:lang w:bidi="ar-JO"/>
        </w:rPr>
        <w:t xml:space="preserve"> </w:t>
      </w:r>
      <w:r w:rsidRPr="00246D27">
        <w:rPr>
          <w:lang w:bidi="ar-JO"/>
        </w:rPr>
        <w:t>Group</w:t>
      </w:r>
      <w:r w:rsidR="00CA524D">
        <w:rPr>
          <w:lang w:bidi="ar-JO"/>
        </w:rPr>
        <w:t xml:space="preserve"> </w:t>
      </w:r>
      <w:r w:rsidRPr="00246D27">
        <w:rPr>
          <w:lang w:bidi="ar-JO"/>
        </w:rPr>
        <w:t>(CMG)</w:t>
      </w:r>
      <w:r w:rsidR="00CA524D">
        <w:rPr>
          <w:lang w:bidi="ar-JO"/>
        </w:rPr>
        <w:t xml:space="preserve"> </w:t>
      </w:r>
      <w:r w:rsidRPr="00246D27">
        <w:rPr>
          <w:lang w:bidi="ar-JO"/>
        </w:rPr>
        <w:t>outperformed</w:t>
      </w:r>
      <w:r w:rsidR="00CA524D">
        <w:rPr>
          <w:lang w:bidi="ar-JO"/>
        </w:rPr>
        <w:t xml:space="preserve"> </w:t>
      </w:r>
      <w:r w:rsidRPr="00246D27">
        <w:rPr>
          <w:lang w:bidi="ar-JO"/>
        </w:rPr>
        <w:t>the</w:t>
      </w:r>
      <w:r w:rsidR="00CA524D">
        <w:rPr>
          <w:lang w:bidi="ar-JO"/>
        </w:rPr>
        <w:t xml:space="preserve"> </w:t>
      </w:r>
      <w:r w:rsidRPr="00246D27">
        <w:rPr>
          <w:lang w:bidi="ar-JO"/>
        </w:rPr>
        <w:t>Noncrocodile</w:t>
      </w:r>
      <w:r w:rsidR="00CA524D">
        <w:rPr>
          <w:lang w:bidi="ar-JO"/>
        </w:rPr>
        <w:t xml:space="preserve"> </w:t>
      </w:r>
      <w:r w:rsidRPr="00246D27">
        <w:rPr>
          <w:lang w:bidi="ar-JO"/>
        </w:rPr>
        <w:t>Mathematics</w:t>
      </w:r>
      <w:r w:rsidR="00CA524D">
        <w:rPr>
          <w:lang w:bidi="ar-JO"/>
        </w:rPr>
        <w:t xml:space="preserve"> </w:t>
      </w:r>
      <w:r w:rsidRPr="00246D27">
        <w:rPr>
          <w:lang w:bidi="ar-JO"/>
        </w:rPr>
        <w:t>Group</w:t>
      </w:r>
      <w:r w:rsidR="00CA524D">
        <w:rPr>
          <w:lang w:bidi="ar-JO"/>
        </w:rPr>
        <w:t xml:space="preserve"> </w:t>
      </w:r>
      <w:r w:rsidRPr="00246D27">
        <w:rPr>
          <w:lang w:bidi="ar-JO"/>
        </w:rPr>
        <w:t>(NCMG)</w:t>
      </w:r>
      <w:r w:rsidR="00CA524D">
        <w:rPr>
          <w:lang w:bidi="ar-JO"/>
        </w:rPr>
        <w:t xml:space="preserve"> </w:t>
      </w:r>
      <w:r w:rsidRPr="00246D27">
        <w:rPr>
          <w:lang w:bidi="ar-JO"/>
        </w:rPr>
        <w:t>not</w:t>
      </w:r>
      <w:r w:rsidR="00CA524D">
        <w:rPr>
          <w:lang w:bidi="ar-JO"/>
        </w:rPr>
        <w:t xml:space="preserve"> </w:t>
      </w:r>
      <w:r w:rsidRPr="00246D27">
        <w:rPr>
          <w:lang w:bidi="ar-JO"/>
        </w:rPr>
        <w:t>only</w:t>
      </w:r>
      <w:r w:rsidR="00CA524D">
        <w:rPr>
          <w:lang w:bidi="ar-JO"/>
        </w:rPr>
        <w:t xml:space="preserve"> </w:t>
      </w:r>
      <w:r w:rsidRPr="00246D27">
        <w:rPr>
          <w:lang w:bidi="ar-JO"/>
        </w:rPr>
        <w:t>on</w:t>
      </w:r>
      <w:r w:rsidR="00CA524D">
        <w:rPr>
          <w:lang w:bidi="ar-JO"/>
        </w:rPr>
        <w:t xml:space="preserve"> </w:t>
      </w:r>
      <w:r w:rsidRPr="00246D27">
        <w:t>students'</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but</w:t>
      </w:r>
      <w:r w:rsidR="00CA524D">
        <w:t xml:space="preserve"> </w:t>
      </w:r>
      <w:r w:rsidRPr="00246D27">
        <w:t>also</w:t>
      </w:r>
      <w:r w:rsidR="00CA524D">
        <w:t xml:space="preserve"> </w:t>
      </w:r>
      <w:r w:rsidRPr="00246D27">
        <w:t>on</w:t>
      </w:r>
      <w:r w:rsidR="00CA524D">
        <w:t xml:space="preserve"> </w:t>
      </w:r>
      <w:r w:rsidRPr="00246D27">
        <w:t>their</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Classroom</w:t>
      </w:r>
      <w:r w:rsidR="00CA524D">
        <w:t xml:space="preserve"> </w:t>
      </w:r>
      <w:r w:rsidRPr="00246D27">
        <w:t>implementations</w:t>
      </w:r>
      <w:r w:rsidR="00CA524D">
        <w:t xml:space="preserve"> </w:t>
      </w:r>
      <w:r w:rsidRPr="00246D27">
        <w:t>and</w:t>
      </w:r>
      <w:r w:rsidR="00CA524D">
        <w:t xml:space="preserve"> </w:t>
      </w:r>
      <w:r w:rsidRPr="00246D27">
        <w:t>suggestions</w:t>
      </w:r>
      <w:r w:rsidR="00CA524D">
        <w:t xml:space="preserve"> </w:t>
      </w:r>
      <w:r w:rsidRPr="00246D27">
        <w:t>for</w:t>
      </w:r>
      <w:r w:rsidR="00CA524D">
        <w:t xml:space="preserve"> </w:t>
      </w:r>
      <w:r w:rsidRPr="00246D27">
        <w:t>further</w:t>
      </w:r>
      <w:r w:rsidR="00CA524D">
        <w:t xml:space="preserve"> </w:t>
      </w:r>
      <w:r w:rsidRPr="00246D27">
        <w:t>research</w:t>
      </w:r>
      <w:r w:rsidR="00CA524D">
        <w:t xml:space="preserve"> </w:t>
      </w:r>
      <w:r w:rsidRPr="00246D27">
        <w:t>are</w:t>
      </w:r>
      <w:r w:rsidR="00CA524D">
        <w:t xml:space="preserve"> </w:t>
      </w:r>
      <w:r w:rsidRPr="00246D27">
        <w:t>included.</w:t>
      </w:r>
      <w:r w:rsidR="00CA524D">
        <w:t xml:space="preserve"> </w:t>
      </w:r>
    </w:p>
    <w:p w:rsidR="00806998" w:rsidRPr="00806998" w:rsidRDefault="00806998" w:rsidP="00806998">
      <w:pPr>
        <w:pStyle w:val="BodyText"/>
        <w:rPr>
          <w:sz w:val="20"/>
        </w:rPr>
      </w:pPr>
      <w:r w:rsidRPr="0074798A">
        <w:rPr>
          <w:b/>
          <w:sz w:val="20"/>
        </w:rPr>
        <w:t>Keywords</w:t>
      </w:r>
      <w:r w:rsidRPr="00806998">
        <w:rPr>
          <w:sz w:val="20"/>
        </w:rPr>
        <w:t>:</w:t>
      </w:r>
      <w:r w:rsidR="00CA524D">
        <w:rPr>
          <w:sz w:val="20"/>
        </w:rPr>
        <w:t xml:space="preserve"> </w:t>
      </w:r>
      <w:r>
        <w:rPr>
          <w:sz w:val="20"/>
        </w:rPr>
        <w:t>Crocodile</w:t>
      </w:r>
      <w:r w:rsidR="00CA524D">
        <w:rPr>
          <w:sz w:val="20"/>
        </w:rPr>
        <w:t xml:space="preserve"> </w:t>
      </w:r>
      <w:r>
        <w:rPr>
          <w:sz w:val="20"/>
        </w:rPr>
        <w:t>Mathematics</w:t>
      </w:r>
      <w:r w:rsidR="00CA524D">
        <w:rPr>
          <w:sz w:val="20"/>
        </w:rPr>
        <w:t xml:space="preserve"> </w:t>
      </w:r>
      <w:r w:rsidR="0074798A">
        <w:rPr>
          <w:sz w:val="20"/>
        </w:rPr>
        <w:t>s</w:t>
      </w:r>
      <w:r>
        <w:rPr>
          <w:sz w:val="20"/>
        </w:rPr>
        <w:t>oftware,</w:t>
      </w:r>
      <w:r w:rsidR="00CA524D">
        <w:rPr>
          <w:sz w:val="20"/>
        </w:rPr>
        <w:t xml:space="preserve"> </w:t>
      </w:r>
      <w:r w:rsidRPr="00806998">
        <w:rPr>
          <w:sz w:val="20"/>
        </w:rPr>
        <w:t>Dynamic</w:t>
      </w:r>
      <w:r w:rsidR="00CA524D">
        <w:rPr>
          <w:sz w:val="20"/>
        </w:rPr>
        <w:t xml:space="preserve"> </w:t>
      </w:r>
      <w:r w:rsidRPr="00806998">
        <w:rPr>
          <w:sz w:val="20"/>
        </w:rPr>
        <w:t>Geometry</w:t>
      </w:r>
      <w:r w:rsidR="00CA524D">
        <w:rPr>
          <w:sz w:val="20"/>
        </w:rPr>
        <w:t xml:space="preserve"> </w:t>
      </w:r>
      <w:r w:rsidR="0074798A">
        <w:rPr>
          <w:sz w:val="20"/>
        </w:rPr>
        <w:t>s</w:t>
      </w:r>
      <w:r w:rsidRPr="00806998">
        <w:rPr>
          <w:sz w:val="20"/>
        </w:rPr>
        <w:t>oftware,</w:t>
      </w:r>
      <w:r w:rsidR="00CA524D">
        <w:rPr>
          <w:sz w:val="20"/>
        </w:rPr>
        <w:t xml:space="preserve"> </w:t>
      </w:r>
      <w:r w:rsidRPr="00806998">
        <w:rPr>
          <w:sz w:val="20"/>
        </w:rPr>
        <w:t>Motivation</w:t>
      </w:r>
      <w:r w:rsidR="00CA524D">
        <w:rPr>
          <w:sz w:val="20"/>
        </w:rPr>
        <w:t xml:space="preserve"> </w:t>
      </w:r>
      <w:r w:rsidRPr="00806998">
        <w:rPr>
          <w:sz w:val="20"/>
        </w:rPr>
        <w:t>to</w:t>
      </w:r>
      <w:r w:rsidR="00CA524D">
        <w:rPr>
          <w:sz w:val="20"/>
        </w:rPr>
        <w:t xml:space="preserve"> </w:t>
      </w:r>
      <w:r w:rsidRPr="00806998">
        <w:rPr>
          <w:sz w:val="20"/>
        </w:rPr>
        <w:t>Learn</w:t>
      </w:r>
      <w:r w:rsidR="00CA524D">
        <w:rPr>
          <w:sz w:val="20"/>
        </w:rPr>
        <w:t xml:space="preserve"> </w:t>
      </w:r>
      <w:r w:rsidRPr="00806998">
        <w:rPr>
          <w:sz w:val="20"/>
        </w:rPr>
        <w:t>Mathematics</w:t>
      </w:r>
      <w:r w:rsidR="0074798A">
        <w:rPr>
          <w:sz w:val="20"/>
        </w:rPr>
        <w:t>,</w:t>
      </w:r>
      <w:r w:rsidR="00CA524D">
        <w:rPr>
          <w:sz w:val="20"/>
        </w:rPr>
        <w:t xml:space="preserve"> </w:t>
      </w:r>
      <w:r w:rsidRPr="00806998">
        <w:rPr>
          <w:sz w:val="20"/>
        </w:rPr>
        <w:t>Van</w:t>
      </w:r>
      <w:r w:rsidR="00CA524D">
        <w:rPr>
          <w:sz w:val="20"/>
        </w:rPr>
        <w:t xml:space="preserve"> </w:t>
      </w:r>
      <w:r w:rsidRPr="00806998">
        <w:rPr>
          <w:sz w:val="20"/>
        </w:rPr>
        <w:t>Hiele</w:t>
      </w:r>
      <w:r w:rsidR="00CA524D">
        <w:rPr>
          <w:sz w:val="20"/>
        </w:rPr>
        <w:t xml:space="preserve"> </w:t>
      </w:r>
      <w:r w:rsidRPr="00806998">
        <w:rPr>
          <w:sz w:val="20"/>
        </w:rPr>
        <w:t>Model</w:t>
      </w:r>
      <w:r w:rsidR="00CA524D">
        <w:rPr>
          <w:sz w:val="20"/>
        </w:rPr>
        <w:t xml:space="preserve"> </w:t>
      </w:r>
      <w:r w:rsidRPr="00806998">
        <w:rPr>
          <w:sz w:val="20"/>
        </w:rPr>
        <w:t>of</w:t>
      </w:r>
      <w:r w:rsidR="00CA524D">
        <w:rPr>
          <w:sz w:val="20"/>
        </w:rPr>
        <w:t xml:space="preserve"> </w:t>
      </w:r>
      <w:r w:rsidRPr="00806998">
        <w:rPr>
          <w:sz w:val="20"/>
        </w:rPr>
        <w:t>Geometric</w:t>
      </w:r>
      <w:r w:rsidR="00CA524D">
        <w:rPr>
          <w:sz w:val="20"/>
        </w:rPr>
        <w:t xml:space="preserve"> </w:t>
      </w:r>
      <w:r w:rsidRPr="00806998">
        <w:rPr>
          <w:sz w:val="20"/>
        </w:rPr>
        <w:t>Thinking</w:t>
      </w:r>
      <w:r>
        <w:rPr>
          <w:sz w:val="20"/>
        </w:rPr>
        <w:t>.</w:t>
      </w:r>
    </w:p>
    <w:p w:rsidR="00C13A3D" w:rsidRPr="00246D27" w:rsidRDefault="00C13A3D" w:rsidP="00806998">
      <w:pPr>
        <w:pStyle w:val="Heading3"/>
      </w:pPr>
      <w:r w:rsidRPr="00246D27">
        <w:t>Introduction</w:t>
      </w:r>
    </w:p>
    <w:p w:rsidR="00C13A3D" w:rsidRPr="00246D27" w:rsidRDefault="00C13A3D" w:rsidP="00806998">
      <w:pPr>
        <w:pStyle w:val="BodyText"/>
      </w:pPr>
      <w:r w:rsidRPr="00246D27">
        <w:t>Several</w:t>
      </w:r>
      <w:r w:rsidR="00CA524D">
        <w:t xml:space="preserve"> </w:t>
      </w:r>
      <w:r w:rsidRPr="00246D27">
        <w:t>reform</w:t>
      </w:r>
      <w:r w:rsidR="00CA524D">
        <w:t xml:space="preserve"> </w:t>
      </w:r>
      <w:r w:rsidRPr="00246D27">
        <w:t>documents</w:t>
      </w:r>
      <w:r w:rsidR="00CA524D">
        <w:t xml:space="preserve"> </w:t>
      </w:r>
      <w:r w:rsidRPr="00246D27">
        <w:t>and</w:t>
      </w:r>
      <w:r w:rsidR="00CA524D">
        <w:t xml:space="preserve"> </w:t>
      </w:r>
      <w:r w:rsidRPr="00246D27">
        <w:t>position</w:t>
      </w:r>
      <w:r w:rsidR="00CA524D">
        <w:t xml:space="preserve"> </w:t>
      </w:r>
      <w:r w:rsidRPr="00246D27">
        <w:t>papers</w:t>
      </w:r>
      <w:r w:rsidR="00CA524D">
        <w:t xml:space="preserve"> </w:t>
      </w:r>
      <w:r w:rsidRPr="00246D27">
        <w:t>issued</w:t>
      </w:r>
      <w:r w:rsidR="00CA524D">
        <w:t xml:space="preserve"> </w:t>
      </w:r>
      <w:r w:rsidRPr="00246D27">
        <w:t>by</w:t>
      </w:r>
      <w:r w:rsidR="00CA524D">
        <w:t xml:space="preserve"> </w:t>
      </w:r>
      <w:r w:rsidRPr="00246D27">
        <w:t>the</w:t>
      </w:r>
      <w:r w:rsidR="00CA524D">
        <w:t xml:space="preserve"> </w:t>
      </w:r>
      <w:r w:rsidRPr="00246D27">
        <w:t>National</w:t>
      </w:r>
      <w:r w:rsidR="00CA524D">
        <w:t xml:space="preserve"> </w:t>
      </w:r>
      <w:r w:rsidRPr="00246D27">
        <w:t>council</w:t>
      </w:r>
      <w:r w:rsidR="00CA524D">
        <w:t xml:space="preserve"> </w:t>
      </w:r>
      <w:r w:rsidRPr="00246D27">
        <w:t>of</w:t>
      </w:r>
      <w:r w:rsidR="00CA524D">
        <w:t xml:space="preserve"> </w:t>
      </w:r>
      <w:r w:rsidRPr="00246D27">
        <w:t>Teachers</w:t>
      </w:r>
      <w:r w:rsidR="00CA524D">
        <w:t xml:space="preserve"> </w:t>
      </w:r>
      <w:r w:rsidRPr="00246D27">
        <w:t>of</w:t>
      </w:r>
      <w:r w:rsidR="00CA524D">
        <w:t xml:space="preserve"> </w:t>
      </w:r>
      <w:r w:rsidRPr="00246D27">
        <w:t>Mathematics</w:t>
      </w:r>
      <w:r w:rsidR="00CA524D">
        <w:t xml:space="preserve"> </w:t>
      </w:r>
      <w:r w:rsidRPr="00246D27">
        <w:t>(NCTM)</w:t>
      </w:r>
      <w:r w:rsidR="00CA524D">
        <w:t xml:space="preserve"> </w:t>
      </w:r>
      <w:r w:rsidRPr="00246D27">
        <w:t>such</w:t>
      </w:r>
      <w:r w:rsidR="00CA524D">
        <w:t xml:space="preserve"> </w:t>
      </w:r>
      <w:r w:rsidRPr="00246D27">
        <w:t>as</w:t>
      </w:r>
      <w:r w:rsidR="00CA524D">
        <w:t xml:space="preserve"> </w:t>
      </w:r>
      <w:r w:rsidRPr="00246D27">
        <w:t>Principles</w:t>
      </w:r>
      <w:r w:rsidR="00CA524D">
        <w:t xml:space="preserve"> </w:t>
      </w:r>
      <w:r w:rsidRPr="00246D27">
        <w:t>and</w:t>
      </w:r>
      <w:r w:rsidR="00CA524D">
        <w:t xml:space="preserve"> </w:t>
      </w:r>
      <w:r w:rsidRPr="00246D27">
        <w:t>Standards</w:t>
      </w:r>
      <w:r w:rsidR="00CA524D">
        <w:t xml:space="preserve"> </w:t>
      </w:r>
      <w:r w:rsidRPr="00246D27">
        <w:t>for</w:t>
      </w:r>
      <w:r w:rsidR="00CA524D">
        <w:t xml:space="preserve"> </w:t>
      </w:r>
      <w:r w:rsidRPr="00246D27">
        <w:t>School</w:t>
      </w:r>
      <w:r w:rsidR="00CA524D">
        <w:t xml:space="preserve"> </w:t>
      </w:r>
      <w:r w:rsidRPr="00246D27">
        <w:t>Mathematics</w:t>
      </w:r>
      <w:r w:rsidR="00CA524D">
        <w:t xml:space="preserve"> </w:t>
      </w:r>
      <w:r w:rsidRPr="00246D27">
        <w:t>(NCTM,</w:t>
      </w:r>
      <w:r w:rsidR="00CA524D">
        <w:t xml:space="preserve"> </w:t>
      </w:r>
      <w:r w:rsidRPr="00246D27">
        <w:t>2000),</w:t>
      </w:r>
      <w:r w:rsidR="00CA524D">
        <w:t xml:space="preserve"> </w:t>
      </w:r>
      <w:r w:rsidRPr="00246D27">
        <w:t>Curriculum</w:t>
      </w:r>
      <w:r w:rsidR="00CA524D">
        <w:t xml:space="preserve"> </w:t>
      </w:r>
      <w:r w:rsidRPr="00246D27">
        <w:t>Focal</w:t>
      </w:r>
      <w:r w:rsidR="00CA524D">
        <w:t xml:space="preserve"> </w:t>
      </w:r>
      <w:r w:rsidRPr="00246D27">
        <w:t>Points</w:t>
      </w:r>
      <w:r w:rsidR="00CA524D">
        <w:t xml:space="preserve"> </w:t>
      </w:r>
      <w:r w:rsidRPr="00246D27">
        <w:t>for</w:t>
      </w:r>
      <w:r w:rsidR="00CA524D">
        <w:t xml:space="preserve"> </w:t>
      </w:r>
      <w:r w:rsidRPr="00246D27">
        <w:t>Pre-Kindergarten</w:t>
      </w:r>
      <w:r w:rsidR="00CA524D">
        <w:t xml:space="preserve"> </w:t>
      </w:r>
      <w:r w:rsidRPr="00246D27">
        <w:t>through</w:t>
      </w:r>
      <w:r w:rsidR="00CA524D">
        <w:t xml:space="preserve"> </w:t>
      </w:r>
      <w:r w:rsidRPr="00246D27">
        <w:t>Grade</w:t>
      </w:r>
      <w:r w:rsidR="00CA524D">
        <w:t xml:space="preserve"> </w:t>
      </w:r>
      <w:r w:rsidRPr="00246D27">
        <w:t>8</w:t>
      </w:r>
      <w:r w:rsidR="00CA524D">
        <w:t xml:space="preserve"> </w:t>
      </w:r>
      <w:r w:rsidRPr="00246D27">
        <w:t>Mathematics</w:t>
      </w:r>
      <w:r w:rsidR="00CA524D">
        <w:t xml:space="preserve"> </w:t>
      </w:r>
      <w:r w:rsidRPr="00246D27">
        <w:t>(NCTM,</w:t>
      </w:r>
      <w:r w:rsidR="00CA524D">
        <w:t xml:space="preserve"> </w:t>
      </w:r>
      <w:r w:rsidRPr="00246D27">
        <w:t>2006),</w:t>
      </w:r>
      <w:r w:rsidR="00CA524D">
        <w:t xml:space="preserve"> </w:t>
      </w:r>
      <w:r w:rsidRPr="00246D27">
        <w:t>The</w:t>
      </w:r>
      <w:r w:rsidR="00CA524D">
        <w:t xml:space="preserve"> </w:t>
      </w:r>
      <w:r w:rsidRPr="00246D27">
        <w:t>Role</w:t>
      </w:r>
      <w:r w:rsidR="00CA524D">
        <w:t xml:space="preserve"> </w:t>
      </w:r>
      <w:r w:rsidRPr="00246D27">
        <w:t>of</w:t>
      </w:r>
      <w:r w:rsidR="00CA524D">
        <w:t xml:space="preserve"> </w:t>
      </w:r>
      <w:r w:rsidRPr="00246D27">
        <w:t>Technology</w:t>
      </w:r>
      <w:r w:rsidR="00CA524D">
        <w:t xml:space="preserve"> </w:t>
      </w:r>
      <w:r w:rsidRPr="00246D27">
        <w:t>in</w:t>
      </w:r>
      <w:r w:rsidR="00CA524D">
        <w:t xml:space="preserve"> </w:t>
      </w:r>
      <w:r w:rsidRPr="00246D27">
        <w:t>the</w:t>
      </w:r>
      <w:r w:rsidR="00CA524D">
        <w:t xml:space="preserve"> </w:t>
      </w:r>
      <w:r w:rsidRPr="00246D27">
        <w:t>Teaching</w:t>
      </w:r>
      <w:r w:rsidR="00CA524D">
        <w:t xml:space="preserve"> </w:t>
      </w:r>
      <w:r w:rsidRPr="00246D27">
        <w:t>and</w:t>
      </w:r>
      <w:r w:rsidR="00CA524D">
        <w:t xml:space="preserve"> </w:t>
      </w:r>
      <w:r w:rsidRPr="00246D27">
        <w:t>Learning</w:t>
      </w:r>
      <w:r w:rsidR="00CA524D">
        <w:t xml:space="preserve"> </w:t>
      </w:r>
      <w:r w:rsidRPr="00246D27">
        <w:t>Mathematics:</w:t>
      </w:r>
      <w:r w:rsidR="00CA524D">
        <w:t xml:space="preserve"> </w:t>
      </w:r>
      <w:r w:rsidRPr="00246D27">
        <w:t>Position</w:t>
      </w:r>
      <w:r w:rsidR="00CA524D">
        <w:t xml:space="preserve"> </w:t>
      </w:r>
      <w:r w:rsidRPr="00246D27">
        <w:t>Paper</w:t>
      </w:r>
      <w:r w:rsidR="00CA524D">
        <w:t xml:space="preserve"> </w:t>
      </w:r>
      <w:r w:rsidRPr="00246D27">
        <w:t>(NCTM,</w:t>
      </w:r>
      <w:r w:rsidR="00CA524D">
        <w:t xml:space="preserve"> </w:t>
      </w:r>
      <w:r w:rsidRPr="00246D27">
        <w:t>2008)</w:t>
      </w:r>
      <w:r w:rsidR="00CA524D">
        <w:t xml:space="preserve"> </w:t>
      </w:r>
      <w:r w:rsidRPr="00246D27">
        <w:t>and</w:t>
      </w:r>
      <w:r w:rsidR="00CA524D">
        <w:t xml:space="preserve"> </w:t>
      </w:r>
      <w:r w:rsidRPr="00246D27">
        <w:t>Principles</w:t>
      </w:r>
      <w:r w:rsidR="00CA524D">
        <w:t xml:space="preserve"> </w:t>
      </w:r>
      <w:r w:rsidRPr="00246D27">
        <w:t>to</w:t>
      </w:r>
      <w:r w:rsidR="00CA524D">
        <w:t xml:space="preserve"> </w:t>
      </w:r>
      <w:r w:rsidRPr="00246D27">
        <w:t>Actions:</w:t>
      </w:r>
      <w:r w:rsidR="00CA524D">
        <w:t xml:space="preserve"> </w:t>
      </w:r>
      <w:r w:rsidRPr="00246D27">
        <w:t>Ensuring</w:t>
      </w:r>
      <w:r w:rsidR="00CA524D">
        <w:t xml:space="preserve"> </w:t>
      </w:r>
      <w:r w:rsidRPr="00246D27">
        <w:t>Mathematical</w:t>
      </w:r>
      <w:r w:rsidR="00CA524D">
        <w:t xml:space="preserve"> </w:t>
      </w:r>
      <w:r w:rsidRPr="00246D27">
        <w:t>Success</w:t>
      </w:r>
      <w:r w:rsidR="00CA524D">
        <w:t xml:space="preserve"> </w:t>
      </w:r>
      <w:r w:rsidRPr="00246D27">
        <w:t>for</w:t>
      </w:r>
      <w:r w:rsidR="00CA524D">
        <w:t xml:space="preserve"> </w:t>
      </w:r>
      <w:r w:rsidRPr="00246D27">
        <w:t>all</w:t>
      </w:r>
      <w:r w:rsidR="00CA524D">
        <w:t xml:space="preserve"> </w:t>
      </w:r>
      <w:r w:rsidRPr="00246D27">
        <w:t>(NCTM,</w:t>
      </w:r>
      <w:r w:rsidR="00CA524D">
        <w:t xml:space="preserve"> </w:t>
      </w:r>
      <w:r w:rsidRPr="00246D27">
        <w:t>2014)</w:t>
      </w:r>
      <w:r w:rsidR="00CA524D">
        <w:t xml:space="preserve"> </w:t>
      </w:r>
      <w:r w:rsidRPr="00246D27">
        <w:t>consider</w:t>
      </w:r>
      <w:r w:rsidR="00CA524D">
        <w:t xml:space="preserve"> </w:t>
      </w:r>
      <w:r w:rsidRPr="00246D27">
        <w:t>technology</w:t>
      </w:r>
      <w:r w:rsidR="00CA524D">
        <w:t xml:space="preserve"> </w:t>
      </w:r>
      <w:r w:rsidRPr="00246D27">
        <w:t>as</w:t>
      </w:r>
      <w:r w:rsidR="00CA524D">
        <w:t xml:space="preserve"> </w:t>
      </w:r>
      <w:r w:rsidRPr="00246D27">
        <w:t>an</w:t>
      </w:r>
      <w:r w:rsidR="00CA524D">
        <w:t xml:space="preserve"> </w:t>
      </w:r>
      <w:r w:rsidRPr="00246D27">
        <w:t>essential</w:t>
      </w:r>
      <w:r w:rsidR="00CA524D">
        <w:t xml:space="preserve"> </w:t>
      </w:r>
      <w:r w:rsidRPr="00246D27">
        <w:t>tool</w:t>
      </w:r>
      <w:r w:rsidR="00CA524D">
        <w:t xml:space="preserve"> </w:t>
      </w:r>
      <w:r w:rsidRPr="00246D27">
        <w:t>that</w:t>
      </w:r>
      <w:r w:rsidR="00CA524D">
        <w:t xml:space="preserve"> </w:t>
      </w:r>
      <w:r w:rsidRPr="00246D27">
        <w:t>strengthens</w:t>
      </w:r>
      <w:r w:rsidR="00CA524D">
        <w:t xml:space="preserve"> </w:t>
      </w:r>
      <w:r w:rsidRPr="00246D27">
        <w:t>mathematics</w:t>
      </w:r>
      <w:r w:rsidR="00CA524D">
        <w:t xml:space="preserve"> </w:t>
      </w:r>
      <w:r w:rsidRPr="00246D27">
        <w:t>teaching</w:t>
      </w:r>
      <w:r w:rsidR="00CA524D">
        <w:t xml:space="preserve"> </w:t>
      </w:r>
      <w:r w:rsidRPr="00246D27">
        <w:t>and</w:t>
      </w:r>
      <w:r w:rsidR="00CA524D">
        <w:t xml:space="preserve"> </w:t>
      </w:r>
      <w:r w:rsidRPr="00246D27">
        <w:t>learning</w:t>
      </w:r>
      <w:r w:rsidR="00CA524D">
        <w:t xml:space="preserve"> </w:t>
      </w:r>
      <w:r w:rsidRPr="00246D27">
        <w:t>and</w:t>
      </w:r>
      <w:r w:rsidR="00CA524D">
        <w:t xml:space="preserve"> </w:t>
      </w:r>
      <w:r w:rsidRPr="00246D27">
        <w:t>help</w:t>
      </w:r>
      <w:r>
        <w:t>s</w:t>
      </w:r>
      <w:r w:rsidR="00CA524D">
        <w:t xml:space="preserve"> </w:t>
      </w:r>
      <w:r w:rsidRPr="00246D27">
        <w:t>prepare</w:t>
      </w:r>
      <w:r w:rsidR="00CA524D">
        <w:t xml:space="preserve"> </w:t>
      </w:r>
      <w:r w:rsidRPr="00246D27">
        <w:t>students</w:t>
      </w:r>
      <w:r w:rsidR="00CA524D">
        <w:t xml:space="preserve"> </w:t>
      </w:r>
      <w:r w:rsidRPr="00246D27">
        <w:t>to</w:t>
      </w:r>
      <w:r w:rsidR="00CA524D">
        <w:t xml:space="preserve"> </w:t>
      </w:r>
      <w:r w:rsidRPr="00246D27">
        <w:t>live</w:t>
      </w:r>
      <w:r w:rsidR="00CA524D">
        <w:t xml:space="preserve"> </w:t>
      </w:r>
      <w:r w:rsidRPr="00246D27">
        <w:t>in</w:t>
      </w:r>
      <w:r w:rsidR="00CA524D">
        <w:t xml:space="preserve"> </w:t>
      </w:r>
      <w:r w:rsidRPr="00246D27">
        <w:t>the</w:t>
      </w:r>
      <w:r w:rsidR="00CA524D">
        <w:t xml:space="preserve"> </w:t>
      </w:r>
      <w:r w:rsidRPr="00246D27">
        <w:t>twenty-first</w:t>
      </w:r>
      <w:r w:rsidR="00CA524D">
        <w:t xml:space="preserve"> </w:t>
      </w:r>
      <w:r w:rsidRPr="00246D27">
        <w:t>century.</w:t>
      </w:r>
      <w:r w:rsidR="00CA524D">
        <w:t xml:space="preserve"> </w:t>
      </w:r>
      <w:r w:rsidRPr="00246D27">
        <w:t>As</w:t>
      </w:r>
      <w:r w:rsidR="00CA524D">
        <w:t xml:space="preserve"> </w:t>
      </w:r>
      <w:r w:rsidRPr="00246D27">
        <w:t>a</w:t>
      </w:r>
      <w:r w:rsidR="00CA524D">
        <w:t xml:space="preserve"> </w:t>
      </w:r>
      <w:r w:rsidRPr="00246D27">
        <w:t>result,</w:t>
      </w:r>
      <w:r w:rsidR="00CA524D">
        <w:t xml:space="preserve"> </w:t>
      </w:r>
      <w:r w:rsidRPr="00246D27">
        <w:t>NCTM</w:t>
      </w:r>
      <w:r w:rsidR="00CA524D">
        <w:t xml:space="preserve"> </w:t>
      </w:r>
      <w:r w:rsidRPr="00246D27">
        <w:t>recommends</w:t>
      </w:r>
      <w:r w:rsidR="00CA524D">
        <w:t xml:space="preserve"> </w:t>
      </w:r>
      <w:r w:rsidRPr="00246D27">
        <w:t>that</w:t>
      </w:r>
      <w:r w:rsidR="00CA524D">
        <w:t xml:space="preserve"> </w:t>
      </w:r>
      <w:r w:rsidRPr="00246D27">
        <w:t>technology</w:t>
      </w:r>
      <w:r w:rsidR="00CA524D">
        <w:t xml:space="preserve"> </w:t>
      </w:r>
      <w:r w:rsidRPr="00246D27">
        <w:t>must</w:t>
      </w:r>
      <w:r w:rsidR="00CA524D">
        <w:t xml:space="preserve"> </w:t>
      </w:r>
      <w:r w:rsidRPr="00246D27">
        <w:t>be</w:t>
      </w:r>
      <w:r w:rsidR="00CA524D">
        <w:t xml:space="preserve"> </w:t>
      </w:r>
      <w:r w:rsidRPr="00246D27">
        <w:t>one</w:t>
      </w:r>
      <w:r w:rsidR="00CA524D">
        <w:t xml:space="preserve"> </w:t>
      </w:r>
      <w:r w:rsidRPr="00246D27">
        <w:t>of</w:t>
      </w:r>
      <w:r w:rsidR="00CA524D">
        <w:t xml:space="preserve"> </w:t>
      </w:r>
      <w:r w:rsidRPr="00246D27">
        <w:t>the</w:t>
      </w:r>
      <w:r w:rsidR="00CA524D">
        <w:t xml:space="preserve"> </w:t>
      </w:r>
      <w:r w:rsidRPr="00246D27">
        <w:t>essential</w:t>
      </w:r>
      <w:r w:rsidR="00CA524D">
        <w:t xml:space="preserve"> </w:t>
      </w:r>
      <w:r w:rsidRPr="00246D27">
        <w:t>elements</w:t>
      </w:r>
      <w:r w:rsidR="00CA524D">
        <w:t xml:space="preserve"> </w:t>
      </w:r>
      <w:r w:rsidRPr="00246D27">
        <w:t>of</w:t>
      </w:r>
      <w:r w:rsidR="00CA524D">
        <w:t xml:space="preserve"> </w:t>
      </w:r>
      <w:r w:rsidRPr="00246D27">
        <w:t>any</w:t>
      </w:r>
      <w:r w:rsidR="00CA524D">
        <w:t xml:space="preserve"> </w:t>
      </w:r>
      <w:r w:rsidRPr="00246D27">
        <w:t>mathematics</w:t>
      </w:r>
      <w:r w:rsidR="00CA524D">
        <w:t xml:space="preserve"> </w:t>
      </w:r>
      <w:r w:rsidRPr="00246D27">
        <w:t>program</w:t>
      </w:r>
      <w:r w:rsidR="00CA524D">
        <w:t xml:space="preserve"> </w:t>
      </w:r>
      <w:r w:rsidRPr="00246D27">
        <w:t>and</w:t>
      </w:r>
      <w:r w:rsidR="00CA524D">
        <w:t xml:space="preserve"> </w:t>
      </w:r>
      <w:r w:rsidRPr="00246D27">
        <w:t>schools</w:t>
      </w:r>
      <w:r w:rsidR="00CA524D">
        <w:t xml:space="preserve"> </w:t>
      </w:r>
      <w:r w:rsidRPr="00246D27">
        <w:t>must</w:t>
      </w:r>
      <w:r w:rsidR="00CA524D">
        <w:t xml:space="preserve"> </w:t>
      </w:r>
      <w:r w:rsidRPr="00246D27">
        <w:t>ensure</w:t>
      </w:r>
      <w:r w:rsidR="00CA524D">
        <w:t xml:space="preserve"> </w:t>
      </w:r>
      <w:r w:rsidRPr="00246D27">
        <w:t>that</w:t>
      </w:r>
      <w:r w:rsidR="00CA524D">
        <w:t xml:space="preserve"> </w:t>
      </w:r>
      <w:r w:rsidRPr="00246D27">
        <w:t>all</w:t>
      </w:r>
      <w:r w:rsidR="00CA524D">
        <w:t xml:space="preserve"> </w:t>
      </w:r>
      <w:r w:rsidRPr="00246D27">
        <w:t>students</w:t>
      </w:r>
      <w:r w:rsidR="00CA524D">
        <w:t xml:space="preserve"> </w:t>
      </w:r>
      <w:r w:rsidRPr="00246D27">
        <w:t>have</w:t>
      </w:r>
      <w:r w:rsidR="00CA524D">
        <w:t xml:space="preserve"> </w:t>
      </w:r>
      <w:r w:rsidRPr="00246D27">
        <w:t>access</w:t>
      </w:r>
      <w:r w:rsidR="00CA524D">
        <w:t xml:space="preserve"> </w:t>
      </w:r>
      <w:r w:rsidRPr="00246D27">
        <w:t>to</w:t>
      </w:r>
      <w:r w:rsidR="00CA524D">
        <w:t xml:space="preserve"> </w:t>
      </w:r>
      <w:r w:rsidRPr="00246D27">
        <w:t>technology.</w:t>
      </w:r>
    </w:p>
    <w:p w:rsidR="00C13A3D" w:rsidRPr="00246D27" w:rsidRDefault="00C13A3D" w:rsidP="00806998">
      <w:pPr>
        <w:pStyle w:val="BodyText"/>
        <w:rPr>
          <w:rtl/>
        </w:rPr>
      </w:pPr>
      <w:r w:rsidRPr="00246D27">
        <w:t>Further,</w:t>
      </w:r>
      <w:r w:rsidR="00CA524D">
        <w:t xml:space="preserve"> </w:t>
      </w:r>
      <w:r w:rsidRPr="00246D27">
        <w:t>in</w:t>
      </w:r>
      <w:r w:rsidR="00CA524D">
        <w:t xml:space="preserve"> </w:t>
      </w:r>
      <w:r w:rsidRPr="00246D27">
        <w:t>the</w:t>
      </w:r>
      <w:r w:rsidR="00CA524D">
        <w:t xml:space="preserve"> </w:t>
      </w:r>
      <w:r w:rsidRPr="00246D27">
        <w:t>field</w:t>
      </w:r>
      <w:r w:rsidR="00CA524D">
        <w:t xml:space="preserve"> </w:t>
      </w:r>
      <w:r w:rsidRPr="00246D27">
        <w:t>of</w:t>
      </w:r>
      <w:r w:rsidR="00CA524D">
        <w:t xml:space="preserve"> </w:t>
      </w:r>
      <w:r w:rsidRPr="00246D27">
        <w:t>mathematics</w:t>
      </w:r>
      <w:r w:rsidR="00CA524D">
        <w:t xml:space="preserve"> </w:t>
      </w:r>
      <w:r w:rsidRPr="00246D27">
        <w:t>education,</w:t>
      </w:r>
      <w:r w:rsidR="00CA524D">
        <w:t xml:space="preserve"> </w:t>
      </w:r>
      <w:r w:rsidRPr="00246D27">
        <w:t>a</w:t>
      </w:r>
      <w:r w:rsidR="00CA524D">
        <w:t xml:space="preserve"> </w:t>
      </w:r>
      <w:r w:rsidRPr="00246D27">
        <w:t>complementary</w:t>
      </w:r>
      <w:r w:rsidR="00CA524D">
        <w:t xml:space="preserve"> </w:t>
      </w:r>
      <w:r w:rsidRPr="00246D27">
        <w:t>relationship</w:t>
      </w:r>
      <w:r w:rsidR="00CA524D">
        <w:t xml:space="preserve"> </w:t>
      </w:r>
      <w:r w:rsidRPr="00246D27">
        <w:t>seems</w:t>
      </w:r>
      <w:r w:rsidR="00CA524D">
        <w:t xml:space="preserve"> </w:t>
      </w:r>
      <w:r w:rsidRPr="00246D27">
        <w:t>to</w:t>
      </w:r>
      <w:r w:rsidR="00CA524D">
        <w:t xml:space="preserve"> </w:t>
      </w:r>
      <w:r w:rsidRPr="00246D27">
        <w:t>exist</w:t>
      </w:r>
      <w:r w:rsidR="00CA524D">
        <w:t xml:space="preserve"> </w:t>
      </w:r>
      <w:r w:rsidRPr="00246D27">
        <w:t>between</w:t>
      </w:r>
      <w:r w:rsidR="00CA524D">
        <w:t xml:space="preserve"> </w:t>
      </w:r>
      <w:r w:rsidRPr="00246D27">
        <w:t>constructivism</w:t>
      </w:r>
      <w:r w:rsidR="00CA524D">
        <w:t xml:space="preserve"> </w:t>
      </w:r>
      <w:r w:rsidRPr="00246D27">
        <w:t>and</w:t>
      </w:r>
      <w:r w:rsidR="00CA524D">
        <w:t xml:space="preserve"> </w:t>
      </w:r>
      <w:r w:rsidRPr="00246D27">
        <w:t>technology;</w:t>
      </w:r>
      <w:r w:rsidR="00CA524D">
        <w:t xml:space="preserve"> </w:t>
      </w:r>
      <w:r w:rsidRPr="00246D27">
        <w:t>the</w:t>
      </w:r>
      <w:r w:rsidR="00CA524D">
        <w:t xml:space="preserve"> </w:t>
      </w:r>
      <w:r w:rsidRPr="00246D27">
        <w:t>implementation</w:t>
      </w:r>
      <w:r w:rsidR="00CA524D">
        <w:t xml:space="preserve"> </w:t>
      </w:r>
      <w:r w:rsidRPr="00246D27">
        <w:t>of</w:t>
      </w:r>
      <w:r w:rsidR="00CA524D">
        <w:t xml:space="preserve"> </w:t>
      </w:r>
      <w:r w:rsidRPr="00246D27">
        <w:t>each</w:t>
      </w:r>
      <w:r w:rsidR="00CA524D">
        <w:t xml:space="preserve"> </w:t>
      </w:r>
      <w:r w:rsidRPr="00246D27">
        <w:t>one</w:t>
      </w:r>
      <w:r w:rsidR="00CA524D">
        <w:t xml:space="preserve"> </w:t>
      </w:r>
      <w:r w:rsidRPr="00246D27">
        <w:t>in</w:t>
      </w:r>
      <w:r w:rsidR="00CA524D">
        <w:t xml:space="preserve"> </w:t>
      </w:r>
      <w:r w:rsidRPr="00246D27">
        <w:t>mathematics</w:t>
      </w:r>
      <w:r w:rsidR="00CA524D">
        <w:t xml:space="preserve"> </w:t>
      </w:r>
      <w:r w:rsidRPr="00246D27">
        <w:t>classroom</w:t>
      </w:r>
      <w:r w:rsidR="00CA524D">
        <w:t xml:space="preserve"> </w:t>
      </w:r>
      <w:r w:rsidRPr="00246D27">
        <w:t>implies</w:t>
      </w:r>
      <w:r w:rsidR="00CA524D">
        <w:t xml:space="preserve"> </w:t>
      </w:r>
      <w:r w:rsidRPr="00246D27">
        <w:t>the</w:t>
      </w:r>
      <w:r w:rsidR="00CA524D">
        <w:t xml:space="preserve"> </w:t>
      </w:r>
      <w:r w:rsidRPr="00246D27">
        <w:t>other.</w:t>
      </w:r>
      <w:r w:rsidR="00CA524D">
        <w:t xml:space="preserve"> </w:t>
      </w:r>
      <w:r w:rsidRPr="00246D27">
        <w:t>Constructivism</w:t>
      </w:r>
      <w:r w:rsidR="00CA524D">
        <w:t xml:space="preserve"> </w:t>
      </w:r>
      <w:r w:rsidRPr="00246D27">
        <w:t>provides</w:t>
      </w:r>
      <w:r w:rsidR="00CA524D">
        <w:t xml:space="preserve"> </w:t>
      </w:r>
      <w:r w:rsidRPr="00246D27">
        <w:t>a</w:t>
      </w:r>
      <w:r w:rsidR="00CA524D">
        <w:t xml:space="preserve"> </w:t>
      </w:r>
      <w:r w:rsidRPr="00246D27">
        <w:t>useful</w:t>
      </w:r>
      <w:r w:rsidR="00CA524D">
        <w:t xml:space="preserve"> </w:t>
      </w:r>
      <w:r w:rsidRPr="00246D27">
        <w:t>framework</w:t>
      </w:r>
      <w:r w:rsidR="00CA524D">
        <w:t xml:space="preserve"> </w:t>
      </w:r>
      <w:r w:rsidRPr="00246D27">
        <w:t>for</w:t>
      </w:r>
      <w:r w:rsidR="00CA524D">
        <w:t xml:space="preserve"> </w:t>
      </w:r>
      <w:r w:rsidRPr="00246D27">
        <w:t>teaching</w:t>
      </w:r>
      <w:r w:rsidR="00CA524D">
        <w:t xml:space="preserve"> </w:t>
      </w:r>
      <w:r w:rsidRPr="00246D27">
        <w:t>and</w:t>
      </w:r>
      <w:r w:rsidR="00CA524D">
        <w:t xml:space="preserve"> </w:t>
      </w:r>
      <w:r w:rsidRPr="00246D27">
        <w:t>learning</w:t>
      </w:r>
      <w:r w:rsidR="00CA524D">
        <w:t xml:space="preserve"> </w:t>
      </w:r>
      <w:r w:rsidRPr="00246D27">
        <w:t>mathematics</w:t>
      </w:r>
      <w:r w:rsidR="00CA524D">
        <w:t xml:space="preserve"> </w:t>
      </w:r>
      <w:r w:rsidRPr="00246D27">
        <w:t>through</w:t>
      </w:r>
      <w:r w:rsidR="00CA524D">
        <w:t xml:space="preserve"> </w:t>
      </w:r>
      <w:r w:rsidRPr="00246D27">
        <w:t>advising</w:t>
      </w:r>
      <w:r w:rsidR="00CA524D">
        <w:t xml:space="preserve"> </w:t>
      </w:r>
      <w:r w:rsidRPr="00246D27">
        <w:t>mathematics</w:t>
      </w:r>
      <w:r w:rsidR="00CA524D">
        <w:t xml:space="preserve"> </w:t>
      </w:r>
      <w:r w:rsidRPr="00246D27">
        <w:t>teachers</w:t>
      </w:r>
      <w:r w:rsidR="00CA524D">
        <w:t xml:space="preserve"> </w:t>
      </w:r>
      <w:r w:rsidRPr="00246D27">
        <w:t>to</w:t>
      </w:r>
      <w:r w:rsidR="00CA524D">
        <w:t xml:space="preserve"> </w:t>
      </w:r>
      <w:r w:rsidRPr="00246D27">
        <w:t>create</w:t>
      </w:r>
      <w:r w:rsidR="00CA524D">
        <w:t xml:space="preserve"> </w:t>
      </w:r>
      <w:r w:rsidRPr="00246D27">
        <w:t>a</w:t>
      </w:r>
      <w:r w:rsidR="00CA524D">
        <w:t xml:space="preserve"> </w:t>
      </w:r>
      <w:r w:rsidRPr="00246D27">
        <w:t>learning</w:t>
      </w:r>
      <w:r w:rsidR="00CA524D">
        <w:t xml:space="preserve"> </w:t>
      </w:r>
      <w:r w:rsidRPr="00246D27">
        <w:t>environment</w:t>
      </w:r>
      <w:r w:rsidR="00CA524D">
        <w:t xml:space="preserve"> </w:t>
      </w:r>
      <w:r w:rsidRPr="00246D27">
        <w:t>that</w:t>
      </w:r>
      <w:r w:rsidR="00CA524D">
        <w:t xml:space="preserve"> </w:t>
      </w:r>
      <w:r w:rsidRPr="00246D27">
        <w:t>helps</w:t>
      </w:r>
      <w:r w:rsidR="00CA524D">
        <w:t xml:space="preserve"> </w:t>
      </w:r>
      <w:r w:rsidRPr="00246D27">
        <w:t>learners</w:t>
      </w:r>
      <w:r w:rsidR="00CA524D">
        <w:t xml:space="preserve"> </w:t>
      </w:r>
      <w:r w:rsidRPr="00246D27">
        <w:t>construct</w:t>
      </w:r>
      <w:r w:rsidR="00CA524D">
        <w:t xml:space="preserve"> </w:t>
      </w:r>
      <w:r w:rsidRPr="00246D27">
        <w:t>their</w:t>
      </w:r>
      <w:r w:rsidR="00CA524D">
        <w:t xml:space="preserve"> </w:t>
      </w:r>
      <w:r w:rsidRPr="00246D27">
        <w:t>own</w:t>
      </w:r>
      <w:r w:rsidR="00CA524D">
        <w:t xml:space="preserve"> </w:t>
      </w:r>
      <w:r w:rsidRPr="00246D27">
        <w:t>understanding</w:t>
      </w:r>
      <w:r w:rsidR="00CA524D">
        <w:t xml:space="preserve"> </w:t>
      </w:r>
      <w:r w:rsidRPr="00246D27">
        <w:t>based</w:t>
      </w:r>
      <w:r w:rsidR="00CA524D">
        <w:t xml:space="preserve"> </w:t>
      </w:r>
      <w:r w:rsidRPr="00246D27">
        <w:t>on</w:t>
      </w:r>
      <w:r w:rsidR="00CA524D">
        <w:t xml:space="preserve"> </w:t>
      </w:r>
      <w:r w:rsidRPr="00246D27">
        <w:t>their</w:t>
      </w:r>
      <w:r w:rsidR="00CA524D">
        <w:t xml:space="preserve"> </w:t>
      </w:r>
      <w:r w:rsidRPr="00246D27">
        <w:t>prior</w:t>
      </w:r>
      <w:r w:rsidR="00CA524D">
        <w:t xml:space="preserve"> </w:t>
      </w:r>
      <w:r w:rsidRPr="00246D27">
        <w:t>knowledge.</w:t>
      </w:r>
      <w:r w:rsidR="00CA524D">
        <w:t xml:space="preserve"> </w:t>
      </w:r>
      <w:r w:rsidRPr="00246D27">
        <w:t>While</w:t>
      </w:r>
      <w:r w:rsidR="00CA524D">
        <w:t xml:space="preserve"> </w:t>
      </w:r>
      <w:r w:rsidRPr="00246D27">
        <w:t>technology</w:t>
      </w:r>
      <w:r w:rsidR="00CA524D">
        <w:t xml:space="preserve"> </w:t>
      </w:r>
      <w:r w:rsidRPr="00246D27">
        <w:t>refers</w:t>
      </w:r>
      <w:r w:rsidR="00CA524D">
        <w:t xml:space="preserve"> </w:t>
      </w:r>
      <w:r w:rsidRPr="00246D27">
        <w:t>to</w:t>
      </w:r>
      <w:r w:rsidR="00CA524D">
        <w:t xml:space="preserve"> </w:t>
      </w:r>
      <w:r w:rsidRPr="00246D27">
        <w:t>the</w:t>
      </w:r>
      <w:r w:rsidR="00CA524D">
        <w:t xml:space="preserve"> </w:t>
      </w:r>
      <w:r w:rsidRPr="00246D27">
        <w:t>designing</w:t>
      </w:r>
      <w:r w:rsidR="00CA524D">
        <w:t xml:space="preserve"> </w:t>
      </w:r>
      <w:r w:rsidRPr="00246D27">
        <w:t>of</w:t>
      </w:r>
      <w:r w:rsidR="00CA524D">
        <w:t xml:space="preserve"> </w:t>
      </w:r>
      <w:r>
        <w:t>a</w:t>
      </w:r>
      <w:r w:rsidR="00CA524D">
        <w:t xml:space="preserve"> </w:t>
      </w:r>
      <w:r w:rsidRPr="00246D27">
        <w:t>learning</w:t>
      </w:r>
      <w:r w:rsidR="00CA524D">
        <w:t xml:space="preserve"> </w:t>
      </w:r>
      <w:r w:rsidRPr="00246D27">
        <w:t>environment</w:t>
      </w:r>
      <w:r w:rsidR="00CA524D">
        <w:t xml:space="preserve"> </w:t>
      </w:r>
      <w:r w:rsidRPr="00246D27">
        <w:t>that</w:t>
      </w:r>
      <w:r w:rsidR="00CA524D">
        <w:t xml:space="preserve"> </w:t>
      </w:r>
      <w:r w:rsidRPr="00246D27">
        <w:t>encourages</w:t>
      </w:r>
      <w:r w:rsidR="00CA524D">
        <w:t xml:space="preserve"> </w:t>
      </w:r>
      <w:r w:rsidRPr="00246D27">
        <w:t>teachers</w:t>
      </w:r>
      <w:r w:rsidR="00CA524D">
        <w:t xml:space="preserve"> </w:t>
      </w:r>
      <w:r w:rsidR="0074798A">
        <w:t>to</w:t>
      </w:r>
      <w:r w:rsidR="00CA524D">
        <w:t xml:space="preserve"> </w:t>
      </w:r>
      <w:r w:rsidRPr="00246D27">
        <w:t>present</w:t>
      </w:r>
      <w:r w:rsidR="00CA524D">
        <w:t xml:space="preserve"> </w:t>
      </w:r>
      <w:r w:rsidRPr="00246D27">
        <w:t>problem</w:t>
      </w:r>
      <w:r w:rsidR="002A4938">
        <w:t>-</w:t>
      </w:r>
      <w:r w:rsidRPr="00246D27">
        <w:t>situations</w:t>
      </w:r>
      <w:r w:rsidR="00CA524D">
        <w:t xml:space="preserve"> </w:t>
      </w:r>
      <w:r w:rsidRPr="00246D27">
        <w:t>and</w:t>
      </w:r>
      <w:r w:rsidR="00CA524D">
        <w:t xml:space="preserve"> </w:t>
      </w:r>
      <w:r w:rsidRPr="00246D27">
        <w:t>tasks</w:t>
      </w:r>
      <w:r w:rsidR="00CA524D">
        <w:t xml:space="preserve"> </w:t>
      </w:r>
      <w:r w:rsidRPr="00246D27">
        <w:t>to</w:t>
      </w:r>
      <w:r w:rsidR="00CA524D">
        <w:t xml:space="preserve"> </w:t>
      </w:r>
      <w:r w:rsidRPr="00246D27">
        <w:t>help</w:t>
      </w:r>
      <w:r w:rsidR="00CA524D">
        <w:t xml:space="preserve"> </w:t>
      </w:r>
      <w:r w:rsidRPr="00246D27">
        <w:t>students</w:t>
      </w:r>
      <w:r w:rsidR="00CA524D">
        <w:t xml:space="preserve"> </w:t>
      </w:r>
      <w:r w:rsidRPr="00246D27">
        <w:t>discover</w:t>
      </w:r>
      <w:r w:rsidR="00CA524D">
        <w:t xml:space="preserve"> </w:t>
      </w:r>
      <w:r w:rsidRPr="00246D27">
        <w:t>mathematical</w:t>
      </w:r>
      <w:r w:rsidR="00CA524D">
        <w:t xml:space="preserve"> </w:t>
      </w:r>
      <w:r w:rsidRPr="00246D27">
        <w:t>concepts</w:t>
      </w:r>
      <w:r w:rsidR="00CA524D">
        <w:t xml:space="preserve"> </w:t>
      </w:r>
      <w:r w:rsidR="0074798A">
        <w:t>o</w:t>
      </w:r>
      <w:r w:rsidRPr="00246D27">
        <w:t>n</w:t>
      </w:r>
      <w:r w:rsidR="00CA524D">
        <w:t xml:space="preserve"> </w:t>
      </w:r>
      <w:r w:rsidRPr="00246D27">
        <w:t>their</w:t>
      </w:r>
      <w:r w:rsidR="00CA524D">
        <w:t xml:space="preserve"> </w:t>
      </w:r>
      <w:r w:rsidRPr="00246D27">
        <w:t>own</w:t>
      </w:r>
      <w:r w:rsidR="00CA524D">
        <w:t xml:space="preserve"> </w:t>
      </w:r>
      <w:r w:rsidRPr="00246D27">
        <w:t>and</w:t>
      </w:r>
      <w:r w:rsidR="00CA524D">
        <w:t xml:space="preserve"> </w:t>
      </w:r>
      <w:r w:rsidRPr="00246D27">
        <w:t>help</w:t>
      </w:r>
      <w:r w:rsidR="00CA524D">
        <w:t xml:space="preserve"> </w:t>
      </w:r>
      <w:r w:rsidRPr="00246D27">
        <w:t>students</w:t>
      </w:r>
      <w:r w:rsidR="00CA524D">
        <w:t xml:space="preserve"> </w:t>
      </w:r>
      <w:r w:rsidRPr="00246D27">
        <w:t>make</w:t>
      </w:r>
      <w:r w:rsidR="00CA524D">
        <w:t xml:space="preserve"> </w:t>
      </w:r>
      <w:r w:rsidRPr="00246D27">
        <w:t>sense</w:t>
      </w:r>
      <w:r w:rsidR="00CA524D">
        <w:t xml:space="preserve"> </w:t>
      </w:r>
      <w:r w:rsidRPr="00246D27">
        <w:t>of</w:t>
      </w:r>
      <w:r w:rsidR="00CA524D">
        <w:t xml:space="preserve"> </w:t>
      </w:r>
      <w:r w:rsidRPr="00246D27">
        <w:t>mathematics</w:t>
      </w:r>
      <w:r w:rsidR="00CA524D">
        <w:t xml:space="preserve"> </w:t>
      </w:r>
      <w:r w:rsidRPr="00246D27">
        <w:t>and</w:t>
      </w:r>
      <w:r w:rsidR="00CA524D">
        <w:t xml:space="preserve"> </w:t>
      </w:r>
      <w:r w:rsidRPr="00246D27">
        <w:t>communicate</w:t>
      </w:r>
      <w:r w:rsidR="00CA524D">
        <w:t xml:space="preserve"> </w:t>
      </w:r>
      <w:r w:rsidRPr="00246D27">
        <w:t>their</w:t>
      </w:r>
      <w:r w:rsidR="00CA524D">
        <w:t xml:space="preserve"> </w:t>
      </w:r>
      <w:r w:rsidRPr="00246D27">
        <w:t>mathematical</w:t>
      </w:r>
      <w:r w:rsidR="00CA524D">
        <w:t xml:space="preserve"> </w:t>
      </w:r>
      <w:r w:rsidRPr="00246D27">
        <w:t>thinking.</w:t>
      </w:r>
      <w:r w:rsidR="00CA524D">
        <w:t xml:space="preserve"> </w:t>
      </w:r>
      <w:r w:rsidRPr="00246D27">
        <w:t>As</w:t>
      </w:r>
      <w:r w:rsidR="00CA524D">
        <w:t xml:space="preserve"> </w:t>
      </w:r>
      <w:r w:rsidRPr="00246D27">
        <w:t>a</w:t>
      </w:r>
      <w:r w:rsidR="00CA524D">
        <w:t xml:space="preserve"> </w:t>
      </w:r>
      <w:r w:rsidRPr="00246D27">
        <w:t>result,</w:t>
      </w:r>
      <w:r w:rsidR="00CA524D">
        <w:t xml:space="preserve"> </w:t>
      </w:r>
      <w:r w:rsidRPr="00246D27">
        <w:t>one</w:t>
      </w:r>
      <w:r w:rsidR="00CA524D">
        <w:t xml:space="preserve"> </w:t>
      </w:r>
      <w:r w:rsidRPr="00246D27">
        <w:t>can</w:t>
      </w:r>
      <w:r w:rsidR="00CA524D">
        <w:t xml:space="preserve"> </w:t>
      </w:r>
      <w:r w:rsidRPr="00246D27">
        <w:t>conclude</w:t>
      </w:r>
      <w:r w:rsidR="00CA524D">
        <w:t xml:space="preserve"> </w:t>
      </w:r>
      <w:r w:rsidRPr="00246D27">
        <w:t>that</w:t>
      </w:r>
      <w:r w:rsidR="00CA524D">
        <w:t xml:space="preserve"> </w:t>
      </w:r>
      <w:r w:rsidRPr="00246D27">
        <w:t>using</w:t>
      </w:r>
      <w:r w:rsidR="00CA524D">
        <w:t xml:space="preserve"> </w:t>
      </w:r>
      <w:r w:rsidRPr="00246D27">
        <w:t>technology</w:t>
      </w:r>
      <w:r w:rsidR="00CA524D">
        <w:t xml:space="preserve"> </w:t>
      </w:r>
      <w:r w:rsidRPr="00246D27">
        <w:t>on</w:t>
      </w:r>
      <w:r w:rsidR="00CA524D">
        <w:t xml:space="preserve"> </w:t>
      </w:r>
      <w:r w:rsidRPr="00246D27">
        <w:t>a</w:t>
      </w:r>
      <w:r w:rsidR="00CA524D">
        <w:t xml:space="preserve"> </w:t>
      </w:r>
      <w:r w:rsidRPr="00246D27">
        <w:t>constructivist</w:t>
      </w:r>
      <w:r w:rsidR="00CA524D">
        <w:t xml:space="preserve"> </w:t>
      </w:r>
      <w:r w:rsidRPr="00246D27">
        <w:t>classroom</w:t>
      </w:r>
      <w:r w:rsidR="00CA524D">
        <w:t xml:space="preserve"> </w:t>
      </w:r>
      <w:r w:rsidRPr="00246D27">
        <w:t>is</w:t>
      </w:r>
      <w:r w:rsidR="00CA524D">
        <w:t xml:space="preserve"> </w:t>
      </w:r>
      <w:r w:rsidRPr="00246D27">
        <w:t>a</w:t>
      </w:r>
      <w:r w:rsidR="00CA524D">
        <w:t xml:space="preserve"> </w:t>
      </w:r>
      <w:r w:rsidRPr="00246D27">
        <w:t>student-centered</w:t>
      </w:r>
      <w:r w:rsidR="00CA524D">
        <w:t xml:space="preserve"> </w:t>
      </w:r>
      <w:r w:rsidRPr="00246D27">
        <w:t>approach</w:t>
      </w:r>
      <w:r w:rsidR="00CA524D">
        <w:t xml:space="preserve"> </w:t>
      </w:r>
      <w:r w:rsidRPr="00246D27">
        <w:t>of</w:t>
      </w:r>
      <w:r w:rsidR="00CA524D">
        <w:t xml:space="preserve"> </w:t>
      </w:r>
      <w:r w:rsidRPr="00246D27">
        <w:t>learning.</w:t>
      </w:r>
      <w:r w:rsidR="00CA524D">
        <w:t xml:space="preserve"> </w:t>
      </w:r>
      <w:r w:rsidRPr="00246D27">
        <w:t>Within</w:t>
      </w:r>
      <w:r w:rsidR="00CA524D">
        <w:t xml:space="preserve"> </w:t>
      </w:r>
      <w:r w:rsidRPr="00246D27">
        <w:t>this</w:t>
      </w:r>
      <w:r w:rsidR="00CA524D">
        <w:t xml:space="preserve"> </w:t>
      </w:r>
      <w:r w:rsidRPr="00246D27">
        <w:t>environment,</w:t>
      </w:r>
      <w:r w:rsidR="00CA524D">
        <w:t xml:space="preserve"> </w:t>
      </w:r>
      <w:r w:rsidRPr="00246D27">
        <w:t>mathematics</w:t>
      </w:r>
      <w:r w:rsidR="00CA524D">
        <w:t xml:space="preserve"> </w:t>
      </w:r>
      <w:r w:rsidRPr="00246D27">
        <w:t>educators</w:t>
      </w:r>
      <w:r w:rsidR="00CA524D">
        <w:t xml:space="preserve"> </w:t>
      </w:r>
      <w:r w:rsidRPr="00246D27">
        <w:t>have</w:t>
      </w:r>
      <w:r w:rsidR="00CA524D">
        <w:t xml:space="preserve"> </w:t>
      </w:r>
      <w:r w:rsidRPr="00246D27">
        <w:t>called</w:t>
      </w:r>
      <w:r w:rsidR="00CA524D">
        <w:t xml:space="preserve"> </w:t>
      </w:r>
      <w:r w:rsidRPr="00246D27">
        <w:t>for</w:t>
      </w:r>
      <w:r w:rsidR="00CA524D">
        <w:t xml:space="preserve"> </w:t>
      </w:r>
      <w:r w:rsidRPr="00246D27">
        <w:t>a</w:t>
      </w:r>
      <w:r w:rsidR="00CA524D">
        <w:t xml:space="preserve"> </w:t>
      </w:r>
      <w:r w:rsidRPr="00246D27">
        <w:t>new</w:t>
      </w:r>
      <w:r w:rsidR="00CA524D">
        <w:t xml:space="preserve"> </w:t>
      </w:r>
      <w:r w:rsidRPr="00246D27">
        <w:t>role</w:t>
      </w:r>
      <w:r w:rsidR="00CA524D">
        <w:t xml:space="preserve"> </w:t>
      </w:r>
      <w:r w:rsidRPr="00246D27">
        <w:t>of</w:t>
      </w:r>
      <w:r w:rsidR="00CA524D">
        <w:t xml:space="preserve"> </w:t>
      </w:r>
      <w:r w:rsidRPr="00246D27">
        <w:t>students</w:t>
      </w:r>
      <w:r w:rsidR="00CA524D">
        <w:t xml:space="preserve"> </w:t>
      </w:r>
      <w:r w:rsidRPr="00246D27">
        <w:t>as</w:t>
      </w:r>
      <w:r w:rsidR="00CA524D">
        <w:t xml:space="preserve"> </w:t>
      </w:r>
      <w:r w:rsidRPr="00246D27">
        <w:t>constructivist</w:t>
      </w:r>
      <w:r w:rsidR="00CA524D">
        <w:t xml:space="preserve"> </w:t>
      </w:r>
      <w:r w:rsidRPr="00246D27">
        <w:t>participants</w:t>
      </w:r>
      <w:r w:rsidR="00CA524D">
        <w:t xml:space="preserve"> </w:t>
      </w:r>
      <w:r w:rsidRPr="00246D27">
        <w:t>in</w:t>
      </w:r>
      <w:r w:rsidR="00CA524D">
        <w:t xml:space="preserve"> </w:t>
      </w:r>
      <w:r w:rsidRPr="00246D27">
        <w:t>building</w:t>
      </w:r>
      <w:r w:rsidR="00CA524D">
        <w:t xml:space="preserve"> </w:t>
      </w:r>
      <w:r w:rsidRPr="00246D27">
        <w:t>their</w:t>
      </w:r>
      <w:r w:rsidR="00CA524D">
        <w:t xml:space="preserve"> </w:t>
      </w:r>
      <w:r w:rsidRPr="00246D27">
        <w:t>own</w:t>
      </w:r>
      <w:r w:rsidR="00CA524D">
        <w:t xml:space="preserve"> </w:t>
      </w:r>
      <w:r w:rsidRPr="00246D27">
        <w:t>knowledge</w:t>
      </w:r>
      <w:r w:rsidR="00CA524D">
        <w:t xml:space="preserve"> </w:t>
      </w:r>
      <w:r w:rsidRPr="00246D27">
        <w:t>and</w:t>
      </w:r>
      <w:r w:rsidR="00CA524D">
        <w:t xml:space="preserve"> </w:t>
      </w:r>
      <w:r w:rsidRPr="00246D27">
        <w:t>a</w:t>
      </w:r>
      <w:r w:rsidR="00CA524D">
        <w:t xml:space="preserve"> </w:t>
      </w:r>
      <w:r w:rsidRPr="00246D27">
        <w:t>new</w:t>
      </w:r>
      <w:r w:rsidR="00CA524D">
        <w:t xml:space="preserve"> </w:t>
      </w:r>
      <w:r w:rsidRPr="00246D27">
        <w:t>role</w:t>
      </w:r>
      <w:r w:rsidR="00CA524D">
        <w:t xml:space="preserve"> </w:t>
      </w:r>
      <w:r w:rsidRPr="00246D27">
        <w:t>for</w:t>
      </w:r>
      <w:r w:rsidR="00CA524D">
        <w:t xml:space="preserve"> </w:t>
      </w:r>
      <w:r w:rsidRPr="00246D27">
        <w:t>teachers</w:t>
      </w:r>
      <w:r w:rsidR="00CA524D">
        <w:t xml:space="preserve"> </w:t>
      </w:r>
      <w:r w:rsidRPr="00246D27">
        <w:t>in</w:t>
      </w:r>
      <w:r w:rsidR="00CA524D">
        <w:t xml:space="preserve"> </w:t>
      </w:r>
      <w:r w:rsidRPr="00246D27">
        <w:t>selecting</w:t>
      </w:r>
      <w:r w:rsidR="00CA524D">
        <w:t xml:space="preserve"> </w:t>
      </w:r>
      <w:r w:rsidRPr="00246D27">
        <w:t>learning</w:t>
      </w:r>
      <w:r w:rsidR="00CA524D">
        <w:t xml:space="preserve"> </w:t>
      </w:r>
      <w:r w:rsidRPr="00246D27">
        <w:t>experiences</w:t>
      </w:r>
      <w:r w:rsidR="00CA524D">
        <w:t xml:space="preserve"> </w:t>
      </w:r>
      <w:r w:rsidRPr="00246D27">
        <w:t>that</w:t>
      </w:r>
      <w:r w:rsidR="00CA524D">
        <w:t xml:space="preserve"> </w:t>
      </w:r>
      <w:r w:rsidRPr="00246D27">
        <w:t>encourage</w:t>
      </w:r>
      <w:r w:rsidR="00CA524D">
        <w:t xml:space="preserve"> </w:t>
      </w:r>
      <w:r w:rsidRPr="00246D27">
        <w:t>students</w:t>
      </w:r>
      <w:r w:rsidR="00CA524D">
        <w:t xml:space="preserve"> </w:t>
      </w:r>
      <w:r w:rsidR="0074798A">
        <w:t>to</w:t>
      </w:r>
      <w:r w:rsidR="00CA524D">
        <w:t xml:space="preserve"> </w:t>
      </w:r>
      <w:r w:rsidRPr="00246D27">
        <w:t>construct</w:t>
      </w:r>
      <w:r w:rsidR="00CA524D">
        <w:t xml:space="preserve"> </w:t>
      </w:r>
      <w:r w:rsidRPr="00246D27">
        <w:t>their</w:t>
      </w:r>
      <w:r w:rsidR="00CA524D">
        <w:t xml:space="preserve"> </w:t>
      </w:r>
      <w:r w:rsidRPr="00246D27">
        <w:t>own</w:t>
      </w:r>
      <w:r w:rsidR="00CA524D">
        <w:t xml:space="preserve"> </w:t>
      </w:r>
      <w:r w:rsidRPr="00246D27">
        <w:t>knowledge</w:t>
      </w:r>
      <w:r w:rsidR="00CA524D">
        <w:t xml:space="preserve"> </w:t>
      </w:r>
      <w:r w:rsidRPr="00246D27">
        <w:t>and</w:t>
      </w:r>
      <w:r w:rsidR="00CA524D">
        <w:t xml:space="preserve"> </w:t>
      </w:r>
      <w:r w:rsidRPr="00246D27">
        <w:t>technology</w:t>
      </w:r>
      <w:r w:rsidR="00CA524D">
        <w:t xml:space="preserve"> </w:t>
      </w:r>
      <w:r w:rsidRPr="00246D27">
        <w:t>as</w:t>
      </w:r>
      <w:r w:rsidR="00CA524D">
        <w:t xml:space="preserve"> </w:t>
      </w:r>
      <w:r w:rsidRPr="00246D27">
        <w:t>a</w:t>
      </w:r>
      <w:r w:rsidR="00CA524D">
        <w:t xml:space="preserve"> </w:t>
      </w:r>
      <w:r w:rsidRPr="00246D27">
        <w:t>constructivist</w:t>
      </w:r>
      <w:r w:rsidR="00CA524D">
        <w:t xml:space="preserve"> </w:t>
      </w:r>
      <w:r w:rsidRPr="00246D27">
        <w:t>tool</w:t>
      </w:r>
      <w:r w:rsidR="00CA524D">
        <w:t xml:space="preserve"> </w:t>
      </w:r>
      <w:r w:rsidRPr="00246D27">
        <w:t>that</w:t>
      </w:r>
      <w:r w:rsidR="00CA524D">
        <w:t xml:space="preserve"> </w:t>
      </w:r>
      <w:r w:rsidRPr="00246D27">
        <w:t>helps</w:t>
      </w:r>
      <w:r w:rsidR="00CA524D">
        <w:t xml:space="preserve"> </w:t>
      </w:r>
      <w:r w:rsidRPr="00246D27">
        <w:t>students</w:t>
      </w:r>
      <w:r w:rsidR="00CA524D">
        <w:t xml:space="preserve"> </w:t>
      </w:r>
      <w:r w:rsidRPr="00246D27">
        <w:t>to</w:t>
      </w:r>
      <w:r w:rsidR="00CA524D">
        <w:t xml:space="preserve"> </w:t>
      </w:r>
      <w:r w:rsidRPr="00246D27">
        <w:t>be</w:t>
      </w:r>
      <w:r w:rsidR="00CA524D">
        <w:t xml:space="preserve"> </w:t>
      </w:r>
      <w:r w:rsidRPr="00246D27">
        <w:t>active</w:t>
      </w:r>
      <w:r w:rsidR="00CA524D">
        <w:t xml:space="preserve"> </w:t>
      </w:r>
      <w:r w:rsidRPr="00246D27">
        <w:t>constructors</w:t>
      </w:r>
      <w:r w:rsidR="00CA524D">
        <w:t xml:space="preserve"> </w:t>
      </w:r>
      <w:r w:rsidRPr="00246D27">
        <w:t>of</w:t>
      </w:r>
      <w:r w:rsidR="00CA524D">
        <w:t xml:space="preserve"> </w:t>
      </w:r>
      <w:r w:rsidRPr="00246D27">
        <w:t>mathematical</w:t>
      </w:r>
      <w:r w:rsidR="00CA524D">
        <w:t xml:space="preserve"> </w:t>
      </w:r>
      <w:r w:rsidRPr="00246D27">
        <w:t>meaning</w:t>
      </w:r>
      <w:r w:rsidR="00CA524D">
        <w:t xml:space="preserve"> </w:t>
      </w:r>
      <w:r w:rsidRPr="00246D27">
        <w:t>rather</w:t>
      </w:r>
      <w:r w:rsidR="00CA524D">
        <w:t xml:space="preserve"> </w:t>
      </w:r>
      <w:r w:rsidRPr="00246D27">
        <w:t>than</w:t>
      </w:r>
      <w:r w:rsidR="00CA524D">
        <w:t xml:space="preserve"> </w:t>
      </w:r>
      <w:r w:rsidRPr="00246D27">
        <w:t>passive</w:t>
      </w:r>
      <w:r w:rsidR="00CA524D">
        <w:t xml:space="preserve"> </w:t>
      </w:r>
      <w:r w:rsidRPr="00246D27">
        <w:t>absorbers</w:t>
      </w:r>
      <w:r w:rsidR="00CA524D">
        <w:t xml:space="preserve"> </w:t>
      </w:r>
      <w:r w:rsidRPr="00246D27">
        <w:t>of</w:t>
      </w:r>
      <w:r w:rsidR="00CA524D">
        <w:t xml:space="preserve"> </w:t>
      </w:r>
      <w:r w:rsidRPr="00246D27">
        <w:t>new</w:t>
      </w:r>
      <w:r w:rsidR="00CA524D">
        <w:t xml:space="preserve"> </w:t>
      </w:r>
      <w:r w:rsidRPr="00246D27">
        <w:t>information</w:t>
      </w:r>
      <w:r w:rsidR="00CA524D">
        <w:t xml:space="preserve"> </w:t>
      </w:r>
      <w:r w:rsidRPr="00246D27">
        <w:t>(Malabar</w:t>
      </w:r>
      <w:r w:rsidR="00CA524D">
        <w:t xml:space="preserve"> </w:t>
      </w:r>
      <w:r w:rsidRPr="00246D27">
        <w:t>&amp;</w:t>
      </w:r>
      <w:r w:rsidR="00CA524D">
        <w:t xml:space="preserve"> </w:t>
      </w:r>
      <w:r w:rsidRPr="00246D27">
        <w:t>Pountney,</w:t>
      </w:r>
      <w:r w:rsidR="00CA524D">
        <w:t xml:space="preserve"> </w:t>
      </w:r>
      <w:r w:rsidRPr="00246D27">
        <w:t>2002;</w:t>
      </w:r>
      <w:r w:rsidR="00CA524D">
        <w:t xml:space="preserve"> </w:t>
      </w:r>
      <w:r w:rsidRPr="00246D27">
        <w:t>Gomes1</w:t>
      </w:r>
      <w:r w:rsidR="00CA524D">
        <w:t xml:space="preserve"> </w:t>
      </w:r>
      <w:r w:rsidRPr="00246D27">
        <w:t>&amp;</w:t>
      </w:r>
      <w:r w:rsidR="00CA524D">
        <w:t xml:space="preserve"> </w:t>
      </w:r>
      <w:r w:rsidRPr="00246D27">
        <w:t>Vergnaud2,</w:t>
      </w:r>
      <w:r w:rsidR="00CA524D">
        <w:t xml:space="preserve"> </w:t>
      </w:r>
      <w:r w:rsidRPr="00246D27">
        <w:t>2004;</w:t>
      </w:r>
      <w:r w:rsidR="00CA524D">
        <w:t xml:space="preserve"> </w:t>
      </w:r>
      <w:r w:rsidRPr="00246D27">
        <w:t>Amarin</w:t>
      </w:r>
      <w:r w:rsidR="00CA524D">
        <w:t xml:space="preserve"> </w:t>
      </w:r>
      <w:r w:rsidRPr="00246D27">
        <w:t>&amp;</w:t>
      </w:r>
      <w:r w:rsidR="00CA524D">
        <w:t xml:space="preserve"> </w:t>
      </w:r>
      <w:r w:rsidRPr="00246D27">
        <w:t>Ghishan,</w:t>
      </w:r>
      <w:r w:rsidR="00CA524D">
        <w:t xml:space="preserve"> </w:t>
      </w:r>
      <w:r w:rsidRPr="00246D27">
        <w:t>2013;</w:t>
      </w:r>
      <w:r w:rsidR="00CA524D">
        <w:t xml:space="preserve"> </w:t>
      </w:r>
      <w:r w:rsidRPr="00246D27">
        <w:t>Ertmer</w:t>
      </w:r>
      <w:r w:rsidR="00CA524D">
        <w:t xml:space="preserve"> </w:t>
      </w:r>
      <w:r w:rsidRPr="00246D27">
        <w:t>&amp;</w:t>
      </w:r>
      <w:r w:rsidR="00CA524D">
        <w:t xml:space="preserve"> </w:t>
      </w:r>
      <w:r w:rsidRPr="00246D27">
        <w:t>\newby,</w:t>
      </w:r>
      <w:r w:rsidR="00CA524D">
        <w:t xml:space="preserve"> </w:t>
      </w:r>
      <w:r w:rsidRPr="00246D27">
        <w:t>2013;</w:t>
      </w:r>
      <w:r w:rsidR="00CA524D">
        <w:t xml:space="preserve"> </w:t>
      </w:r>
      <w:r w:rsidRPr="00246D27">
        <w:t>Gilakjani,</w:t>
      </w:r>
      <w:r w:rsidR="00CA524D">
        <w:t xml:space="preserve"> </w:t>
      </w:r>
      <w:r w:rsidRPr="00246D27">
        <w:t>Leong</w:t>
      </w:r>
      <w:r w:rsidR="00CA524D">
        <w:t xml:space="preserve"> </w:t>
      </w:r>
      <w:r w:rsidRPr="00246D27">
        <w:t>&amp;</w:t>
      </w:r>
      <w:r w:rsidR="00CA524D">
        <w:t xml:space="preserve"> </w:t>
      </w:r>
      <w:r w:rsidRPr="00246D27">
        <w:t>Ismail,</w:t>
      </w:r>
      <w:r w:rsidR="00CA524D">
        <w:t xml:space="preserve"> </w:t>
      </w:r>
      <w:r w:rsidRPr="00246D27">
        <w:t>2013;</w:t>
      </w:r>
      <w:r w:rsidR="00CA524D">
        <w:t xml:space="preserve"> </w:t>
      </w:r>
      <w:r w:rsidRPr="00246D27">
        <w:t>Tatar,</w:t>
      </w:r>
      <w:r w:rsidR="00CA524D">
        <w:t xml:space="preserve"> </w:t>
      </w:r>
      <w:r w:rsidRPr="00246D27">
        <w:t>2013;</w:t>
      </w:r>
      <w:r w:rsidR="00CA524D">
        <w:t xml:space="preserve"> </w:t>
      </w:r>
      <w:r w:rsidRPr="00246D27">
        <w:t>Denbel,</w:t>
      </w:r>
      <w:r w:rsidR="00CA524D">
        <w:t xml:space="preserve"> </w:t>
      </w:r>
      <w:r w:rsidRPr="00246D27">
        <w:t>2014;</w:t>
      </w:r>
      <w:r w:rsidR="00CA524D">
        <w:t xml:space="preserve"> </w:t>
      </w:r>
      <w:r w:rsidRPr="00246D27">
        <w:t>Laz</w:t>
      </w:r>
      <w:r w:rsidR="00CA524D">
        <w:t xml:space="preserve"> </w:t>
      </w:r>
      <w:r w:rsidRPr="00246D27">
        <w:t>&amp;</w:t>
      </w:r>
      <w:r w:rsidR="00CA524D">
        <w:t xml:space="preserve"> </w:t>
      </w:r>
      <w:r w:rsidRPr="00246D27">
        <w:t>Shafei,</w:t>
      </w:r>
      <w:r w:rsidR="00CA524D">
        <w:t xml:space="preserve"> </w:t>
      </w:r>
      <w:r w:rsidRPr="00246D27">
        <w:t>2014;</w:t>
      </w:r>
      <w:r w:rsidR="00CA524D">
        <w:t xml:space="preserve"> </w:t>
      </w:r>
      <w:r w:rsidRPr="00246D27">
        <w:lastRenderedPageBreak/>
        <w:t>Mohammazadeh,</w:t>
      </w:r>
      <w:r w:rsidR="00CA524D">
        <w:t xml:space="preserve"> </w:t>
      </w:r>
      <w:r w:rsidRPr="00246D27">
        <w:t>Behazadi,</w:t>
      </w:r>
      <w:r w:rsidR="00CA524D">
        <w:t xml:space="preserve"> </w:t>
      </w:r>
      <w:r w:rsidRPr="00246D27">
        <w:t>&amp;</w:t>
      </w:r>
      <w:r w:rsidR="00CA524D">
        <w:t xml:space="preserve"> </w:t>
      </w:r>
      <w:r w:rsidRPr="00246D27">
        <w:t>Lotfi,</w:t>
      </w:r>
      <w:r w:rsidR="00CA524D">
        <w:t xml:space="preserve"> </w:t>
      </w:r>
      <w:r w:rsidRPr="00246D27">
        <w:t>2014;</w:t>
      </w:r>
      <w:r w:rsidR="00CA524D">
        <w:t xml:space="preserve"> </w:t>
      </w:r>
      <w:r w:rsidRPr="00246D27">
        <w:rPr>
          <w:lang w:bidi="ar-JO"/>
        </w:rPr>
        <w:t>Sarhangi,</w:t>
      </w:r>
      <w:r w:rsidR="00CA524D">
        <w:rPr>
          <w:lang w:bidi="ar-JO"/>
        </w:rPr>
        <w:t xml:space="preserve"> </w:t>
      </w:r>
      <w:r w:rsidRPr="00246D27">
        <w:rPr>
          <w:lang w:bidi="ar-JO"/>
        </w:rPr>
        <w:t>2014;</w:t>
      </w:r>
      <w:r w:rsidR="00CA524D">
        <w:rPr>
          <w:lang w:bidi="ar-JO"/>
        </w:rPr>
        <w:t xml:space="preserve"> </w:t>
      </w:r>
      <w:r w:rsidRPr="00246D27">
        <w:t>U.S</w:t>
      </w:r>
      <w:r w:rsidR="00CA524D">
        <w:t xml:space="preserve"> </w:t>
      </w:r>
      <w:r w:rsidRPr="00246D27">
        <w:t>Department</w:t>
      </w:r>
      <w:r w:rsidR="00CA524D">
        <w:t xml:space="preserve"> </w:t>
      </w:r>
      <w:r w:rsidRPr="00246D27">
        <w:t>of</w:t>
      </w:r>
      <w:r w:rsidR="00CA524D">
        <w:t xml:space="preserve"> </w:t>
      </w:r>
      <w:r w:rsidRPr="00246D27">
        <w:t>Education</w:t>
      </w:r>
      <w:r w:rsidR="00CA524D">
        <w:t xml:space="preserve"> </w:t>
      </w:r>
      <w:r w:rsidRPr="00246D27">
        <w:t>,</w:t>
      </w:r>
      <w:r w:rsidR="00CA524D">
        <w:t xml:space="preserve"> </w:t>
      </w:r>
      <w:r w:rsidRPr="00246D27">
        <w:t>2014;</w:t>
      </w:r>
      <w:r w:rsidR="00CA524D">
        <w:t xml:space="preserve"> </w:t>
      </w:r>
      <w:r w:rsidRPr="00246D27">
        <w:t>Karakus</w:t>
      </w:r>
      <w:r w:rsidR="00CA524D">
        <w:t xml:space="preserve"> </w:t>
      </w:r>
      <w:r w:rsidRPr="00246D27">
        <w:t>&amp;</w:t>
      </w:r>
      <w:r w:rsidR="00CA524D">
        <w:t xml:space="preserve"> </w:t>
      </w:r>
      <w:r w:rsidRPr="00246D27">
        <w:t>Peker,</w:t>
      </w:r>
      <w:r w:rsidR="00CA524D">
        <w:t xml:space="preserve"> </w:t>
      </w:r>
      <w:r w:rsidRPr="00246D27">
        <w:t>2015;</w:t>
      </w:r>
      <w:r w:rsidR="00CA524D">
        <w:t xml:space="preserve"> </w:t>
      </w:r>
      <w:r w:rsidRPr="00246D27">
        <w:t>Lysenko,</w:t>
      </w:r>
      <w:r w:rsidR="00CA524D">
        <w:t xml:space="preserve"> </w:t>
      </w:r>
      <w:r w:rsidRPr="00246D27">
        <w:t>Rosenfield</w:t>
      </w:r>
      <w:r w:rsidR="00CA524D">
        <w:t xml:space="preserve"> </w:t>
      </w:r>
      <w:r w:rsidRPr="00246D27">
        <w:t>&amp;</w:t>
      </w:r>
      <w:r w:rsidR="00CA524D">
        <w:t xml:space="preserve"> </w:t>
      </w:r>
      <w:r w:rsidRPr="00246D27">
        <w:t>Dedic,</w:t>
      </w:r>
      <w:r w:rsidR="00CA524D">
        <w:t xml:space="preserve"> </w:t>
      </w:r>
      <w:r w:rsidRPr="00246D27">
        <w:t>2016).</w:t>
      </w:r>
      <w:r w:rsidR="00CA524D">
        <w:t xml:space="preserve"> </w:t>
      </w:r>
    </w:p>
    <w:p w:rsidR="00C13A3D" w:rsidRPr="00246D27" w:rsidRDefault="00C13A3D" w:rsidP="00806998">
      <w:pPr>
        <w:pStyle w:val="BodyText"/>
      </w:pPr>
      <w:r w:rsidRPr="00246D27">
        <w:t>Dynamic</w:t>
      </w:r>
      <w:r w:rsidR="00CA524D">
        <w:t xml:space="preserve"> </w:t>
      </w:r>
      <w:r w:rsidRPr="00246D27">
        <w:t>(Interactive)</w:t>
      </w:r>
      <w:r w:rsidR="00CA524D">
        <w:t xml:space="preserve"> </w:t>
      </w:r>
      <w:r w:rsidRPr="00246D27">
        <w:t>Geometry</w:t>
      </w:r>
      <w:r w:rsidR="00CA524D">
        <w:t xml:space="preserve"> </w:t>
      </w:r>
      <w:r w:rsidRPr="00246D27">
        <w:t>Software</w:t>
      </w:r>
      <w:r w:rsidR="00CA524D">
        <w:t xml:space="preserve"> </w:t>
      </w:r>
      <w:r w:rsidRPr="00246D27">
        <w:t>such</w:t>
      </w:r>
      <w:r w:rsidR="00CA524D">
        <w:t xml:space="preserve"> </w:t>
      </w:r>
      <w:r w:rsidRPr="00246D27">
        <w:t>as</w:t>
      </w:r>
      <w:r w:rsidR="00CA524D">
        <w:t xml:space="preserve"> </w:t>
      </w:r>
      <w:r w:rsidRPr="00246D27">
        <w:t>GeoGebra,</w:t>
      </w:r>
      <w:r w:rsidR="00CA524D">
        <w:t xml:space="preserve"> </w:t>
      </w:r>
      <w:r w:rsidRPr="00246D27">
        <w:t>Cabri,</w:t>
      </w:r>
      <w:r w:rsidR="00CA524D">
        <w:t xml:space="preserve"> </w:t>
      </w:r>
      <w:r w:rsidRPr="00246D27">
        <w:t>The</w:t>
      </w:r>
      <w:r w:rsidR="00CA524D">
        <w:t xml:space="preserve"> </w:t>
      </w:r>
      <w:r w:rsidRPr="00246D27">
        <w:t>Geometer's</w:t>
      </w:r>
      <w:r w:rsidR="00CA524D">
        <w:t xml:space="preserve"> </w:t>
      </w:r>
      <w:r w:rsidRPr="00246D27">
        <w:t>Sketchpad</w:t>
      </w:r>
      <w:r w:rsidR="00CA524D">
        <w:t xml:space="preserve"> </w:t>
      </w:r>
      <w:r w:rsidRPr="00246D27">
        <w:t>and</w:t>
      </w:r>
      <w:r w:rsidR="00CA524D">
        <w:t xml:space="preserve"> </w:t>
      </w:r>
      <w:r w:rsidRPr="00246D27">
        <w:t>Crocodile</w:t>
      </w:r>
      <w:r w:rsidR="00CA524D">
        <w:t xml:space="preserve"> </w:t>
      </w:r>
      <w:r w:rsidRPr="00246D27">
        <w:t>Mathematics</w:t>
      </w:r>
      <w:r w:rsidR="00CA524D">
        <w:t xml:space="preserve"> </w:t>
      </w:r>
      <w:r>
        <w:t>Software</w:t>
      </w:r>
      <w:r w:rsidR="00CA524D">
        <w:t xml:space="preserve"> </w:t>
      </w:r>
      <w:r w:rsidRPr="00246D27">
        <w:t>can</w:t>
      </w:r>
      <w:r w:rsidR="00CA524D">
        <w:t xml:space="preserve"> </w:t>
      </w:r>
      <w:r w:rsidRPr="00246D27">
        <w:t>be</w:t>
      </w:r>
      <w:r w:rsidR="00CA524D">
        <w:t xml:space="preserve"> </w:t>
      </w:r>
      <w:r w:rsidRPr="00246D27">
        <w:t>used</w:t>
      </w:r>
      <w:r w:rsidR="00CA524D">
        <w:t xml:space="preserve"> </w:t>
      </w:r>
      <w:r w:rsidRPr="00246D27">
        <w:t>to</w:t>
      </w:r>
      <w:r w:rsidR="00CA524D">
        <w:t xml:space="preserve"> </w:t>
      </w:r>
      <w:r w:rsidRPr="00246D27">
        <w:t>help</w:t>
      </w:r>
      <w:r w:rsidR="00CA524D">
        <w:t xml:space="preserve"> </w:t>
      </w:r>
      <w:r w:rsidRPr="00246D27">
        <w:t>students</w:t>
      </w:r>
      <w:r w:rsidR="00CA524D">
        <w:t xml:space="preserve"> </w:t>
      </w:r>
      <w:r w:rsidRPr="00246D27">
        <w:t>visualize</w:t>
      </w:r>
      <w:r w:rsidR="00CA524D">
        <w:t xml:space="preserve"> </w:t>
      </w:r>
      <w:r w:rsidRPr="00246D27">
        <w:t>geometry</w:t>
      </w:r>
      <w:r w:rsidR="00CA524D">
        <w:t xml:space="preserve"> </w:t>
      </w:r>
      <w:r w:rsidRPr="00246D27">
        <w:t>concepts.</w:t>
      </w:r>
      <w:r w:rsidR="00CA524D">
        <w:t xml:space="preserve"> </w:t>
      </w:r>
      <w:r w:rsidRPr="00246D27">
        <w:t>With</w:t>
      </w:r>
      <w:r w:rsidR="00CA524D">
        <w:t xml:space="preserve"> </w:t>
      </w:r>
      <w:r w:rsidRPr="00246D27">
        <w:t>such</w:t>
      </w:r>
      <w:r w:rsidR="00CA524D">
        <w:t xml:space="preserve"> </w:t>
      </w:r>
      <w:r w:rsidRPr="00246D27">
        <w:t>packages,</w:t>
      </w:r>
      <w:r w:rsidR="00CA524D">
        <w:t xml:space="preserve"> </w:t>
      </w:r>
      <w:r w:rsidRPr="00246D27">
        <w:t>students</w:t>
      </w:r>
      <w:r w:rsidR="00CA524D">
        <w:t xml:space="preserve"> </w:t>
      </w:r>
      <w:r w:rsidRPr="00246D27">
        <w:t>can</w:t>
      </w:r>
      <w:r w:rsidR="00CA524D">
        <w:t xml:space="preserve"> </w:t>
      </w:r>
      <w:r w:rsidRPr="00246D27">
        <w:t>explore</w:t>
      </w:r>
      <w:r w:rsidR="00CA524D">
        <w:t xml:space="preserve"> </w:t>
      </w:r>
      <w:r w:rsidRPr="00246D27">
        <w:t>and</w:t>
      </w:r>
      <w:r w:rsidR="00CA524D">
        <w:t xml:space="preserve"> </w:t>
      </w:r>
      <w:r w:rsidRPr="00246D27">
        <w:t>examine</w:t>
      </w:r>
      <w:r w:rsidR="00CA524D">
        <w:t xml:space="preserve"> </w:t>
      </w:r>
      <w:r w:rsidRPr="00246D27">
        <w:t>geometry</w:t>
      </w:r>
      <w:r w:rsidR="00CA524D">
        <w:t xml:space="preserve"> </w:t>
      </w:r>
      <w:r w:rsidRPr="00246D27">
        <w:t>concepts</w:t>
      </w:r>
      <w:r w:rsidR="00CA524D">
        <w:t xml:space="preserve"> </w:t>
      </w:r>
      <w:r w:rsidRPr="00246D27">
        <w:t>as</w:t>
      </w:r>
      <w:r w:rsidR="00CA524D">
        <w:t xml:space="preserve"> </w:t>
      </w:r>
      <w:r w:rsidRPr="00246D27">
        <w:t>parallel</w:t>
      </w:r>
      <w:r w:rsidR="00CA524D">
        <w:t xml:space="preserve"> </w:t>
      </w:r>
      <w:r w:rsidRPr="00246D27">
        <w:t>and</w:t>
      </w:r>
      <w:r w:rsidR="00CA524D">
        <w:t xml:space="preserve"> </w:t>
      </w:r>
      <w:r w:rsidRPr="00246D27">
        <w:t>perpendicular</w:t>
      </w:r>
      <w:r w:rsidR="00CA524D">
        <w:t xml:space="preserve"> </w:t>
      </w:r>
      <w:r w:rsidRPr="00246D27">
        <w:t>lines</w:t>
      </w:r>
      <w:r w:rsidR="00CA524D">
        <w:t xml:space="preserve"> </w:t>
      </w:r>
      <w:r w:rsidRPr="00246D27">
        <w:t>as</w:t>
      </w:r>
      <w:r w:rsidR="00CA524D">
        <w:t xml:space="preserve"> </w:t>
      </w:r>
      <w:r w:rsidRPr="00246D27">
        <w:t>well</w:t>
      </w:r>
      <w:r w:rsidR="00CA524D">
        <w:t xml:space="preserve"> </w:t>
      </w:r>
      <w:r w:rsidRPr="00246D27">
        <w:t>as</w:t>
      </w:r>
      <w:r w:rsidR="00CA524D">
        <w:t xml:space="preserve"> </w:t>
      </w:r>
      <w:r w:rsidRPr="00246D27">
        <w:t>similarity</w:t>
      </w:r>
      <w:r w:rsidR="00CA524D">
        <w:t xml:space="preserve"> </w:t>
      </w:r>
      <w:r w:rsidRPr="00246D27">
        <w:t>and</w:t>
      </w:r>
      <w:r w:rsidR="00CA524D">
        <w:t xml:space="preserve"> </w:t>
      </w:r>
      <w:r w:rsidRPr="00246D27">
        <w:t>congruence</w:t>
      </w:r>
      <w:r w:rsidR="00CA524D">
        <w:t xml:space="preserve"> </w:t>
      </w:r>
      <w:r w:rsidRPr="00246D27">
        <w:t>of</w:t>
      </w:r>
      <w:r w:rsidR="00CA524D">
        <w:t xml:space="preserve"> </w:t>
      </w:r>
      <w:r w:rsidRPr="00246D27">
        <w:t>triangles.</w:t>
      </w:r>
      <w:r w:rsidR="00CA524D">
        <w:t xml:space="preserve"> </w:t>
      </w:r>
      <w:r w:rsidRPr="00246D27">
        <w:t>Also,</w:t>
      </w:r>
      <w:r w:rsidR="00CA524D">
        <w:t xml:space="preserve"> </w:t>
      </w:r>
      <w:r w:rsidRPr="00246D27">
        <w:t>such</w:t>
      </w:r>
      <w:r w:rsidR="00CA524D">
        <w:t xml:space="preserve"> </w:t>
      </w:r>
      <w:r w:rsidRPr="00246D27">
        <w:t>dynamic</w:t>
      </w:r>
      <w:r w:rsidR="00CA524D">
        <w:t xml:space="preserve"> </w:t>
      </w:r>
      <w:r w:rsidRPr="00246D27">
        <w:t>packages</w:t>
      </w:r>
      <w:r w:rsidR="00CA524D">
        <w:t xml:space="preserve"> </w:t>
      </w:r>
      <w:r w:rsidRPr="00246D27">
        <w:t>offer</w:t>
      </w:r>
      <w:r w:rsidR="00CA524D">
        <w:t xml:space="preserve"> </w:t>
      </w:r>
      <w:r w:rsidRPr="00246D27">
        <w:t>students</w:t>
      </w:r>
      <w:r w:rsidR="00CA524D">
        <w:t xml:space="preserve"> </w:t>
      </w:r>
      <w:r w:rsidRPr="00246D27">
        <w:t>opportunities</w:t>
      </w:r>
      <w:r w:rsidR="00CA524D">
        <w:t xml:space="preserve"> </w:t>
      </w:r>
      <w:r w:rsidRPr="00246D27">
        <w:t>to</w:t>
      </w:r>
      <w:r w:rsidR="00CA524D">
        <w:t xml:space="preserve"> </w:t>
      </w:r>
      <w:r w:rsidRPr="00246D27">
        <w:t>use</w:t>
      </w:r>
      <w:r w:rsidR="00CA524D">
        <w:t xml:space="preserve"> </w:t>
      </w:r>
      <w:r w:rsidRPr="00246D27">
        <w:t>multiple</w:t>
      </w:r>
      <w:r w:rsidR="00CA524D">
        <w:t xml:space="preserve"> </w:t>
      </w:r>
      <w:r w:rsidRPr="00246D27">
        <w:t>representations</w:t>
      </w:r>
      <w:r w:rsidR="00CA524D">
        <w:t xml:space="preserve"> </w:t>
      </w:r>
      <w:r w:rsidRPr="00246D27">
        <w:t>of</w:t>
      </w:r>
      <w:r w:rsidR="00CA524D">
        <w:t xml:space="preserve"> </w:t>
      </w:r>
      <w:r w:rsidRPr="00246D27">
        <w:t>geometric</w:t>
      </w:r>
      <w:r w:rsidR="00CA524D">
        <w:t xml:space="preserve"> </w:t>
      </w:r>
      <w:r w:rsidRPr="00246D27">
        <w:t>concepts</w:t>
      </w:r>
      <w:r w:rsidR="00CA524D">
        <w:t xml:space="preserve"> </w:t>
      </w:r>
      <w:r w:rsidRPr="00246D27">
        <w:t>such</w:t>
      </w:r>
      <w:r w:rsidR="00CA524D">
        <w:t xml:space="preserve"> </w:t>
      </w:r>
      <w:r w:rsidRPr="00246D27">
        <w:t>as</w:t>
      </w:r>
      <w:r w:rsidR="00CA524D">
        <w:t xml:space="preserve"> </w:t>
      </w:r>
      <w:r w:rsidRPr="00246D27">
        <w:t>graphical</w:t>
      </w:r>
      <w:r w:rsidR="00CA524D">
        <w:t xml:space="preserve"> </w:t>
      </w:r>
      <w:r w:rsidRPr="00246D27">
        <w:t>(visual)</w:t>
      </w:r>
      <w:r w:rsidR="00CA524D">
        <w:t xml:space="preserve"> </w:t>
      </w:r>
      <w:r w:rsidRPr="00246D27">
        <w:t>and</w:t>
      </w:r>
      <w:r w:rsidR="00CA524D">
        <w:t xml:space="preserve"> </w:t>
      </w:r>
      <w:r w:rsidRPr="00246D27">
        <w:t>algebraic</w:t>
      </w:r>
      <w:r w:rsidR="00CA524D">
        <w:t xml:space="preserve"> </w:t>
      </w:r>
      <w:r w:rsidRPr="00246D27">
        <w:t>(abstract)</w:t>
      </w:r>
      <w:r w:rsidR="00CA524D">
        <w:t xml:space="preserve"> </w:t>
      </w:r>
      <w:r w:rsidRPr="00246D27">
        <w:t>representations.</w:t>
      </w:r>
      <w:r w:rsidR="00CA524D">
        <w:t xml:space="preserve"> </w:t>
      </w:r>
      <w:r w:rsidRPr="00246D27">
        <w:t>This</w:t>
      </w:r>
      <w:r w:rsidR="00CA524D">
        <w:t xml:space="preserve"> </w:t>
      </w:r>
      <w:r w:rsidRPr="00246D27">
        <w:t>connection</w:t>
      </w:r>
      <w:r w:rsidR="00CA524D">
        <w:t xml:space="preserve"> </w:t>
      </w:r>
      <w:r w:rsidRPr="00246D27">
        <w:t>between</w:t>
      </w:r>
      <w:r w:rsidR="00CA524D">
        <w:t xml:space="preserve"> </w:t>
      </w:r>
      <w:r w:rsidRPr="00246D27">
        <w:t>abstract</w:t>
      </w:r>
      <w:r w:rsidR="00CA524D">
        <w:t xml:space="preserve"> </w:t>
      </w:r>
      <w:r w:rsidRPr="00246D27">
        <w:t>and</w:t>
      </w:r>
      <w:r w:rsidR="00CA524D">
        <w:t xml:space="preserve"> </w:t>
      </w:r>
      <w:r w:rsidRPr="00246D27">
        <w:t>concrete</w:t>
      </w:r>
      <w:r w:rsidR="00CA524D">
        <w:t xml:space="preserve"> </w:t>
      </w:r>
      <w:r w:rsidRPr="00246D27">
        <w:t>representations</w:t>
      </w:r>
      <w:r w:rsidR="00CA524D">
        <w:t xml:space="preserve"> </w:t>
      </w:r>
      <w:r w:rsidRPr="00246D27">
        <w:t>of</w:t>
      </w:r>
      <w:r w:rsidR="00CA524D">
        <w:t xml:space="preserve"> </w:t>
      </w:r>
      <w:r w:rsidRPr="00246D27">
        <w:t>the</w:t>
      </w:r>
      <w:r w:rsidR="00CA524D">
        <w:t xml:space="preserve"> </w:t>
      </w:r>
      <w:r w:rsidRPr="00246D27">
        <w:t>same</w:t>
      </w:r>
      <w:r w:rsidR="00CA524D">
        <w:t xml:space="preserve"> </w:t>
      </w:r>
      <w:r w:rsidRPr="00246D27">
        <w:t>concept</w:t>
      </w:r>
      <w:r w:rsidR="00CA524D">
        <w:t xml:space="preserve"> </w:t>
      </w:r>
      <w:r w:rsidRPr="00246D27">
        <w:t>might</w:t>
      </w:r>
      <w:r w:rsidR="00CA524D">
        <w:t xml:space="preserve"> </w:t>
      </w:r>
      <w:r w:rsidRPr="00246D27">
        <w:t>help</w:t>
      </w:r>
      <w:r w:rsidR="00CA524D">
        <w:t xml:space="preserve"> </w:t>
      </w:r>
      <w:r w:rsidRPr="00246D27">
        <w:t>students</w:t>
      </w:r>
      <w:r w:rsidR="00CA524D">
        <w:t xml:space="preserve"> </w:t>
      </w:r>
      <w:r w:rsidRPr="00246D27">
        <w:t>in</w:t>
      </w:r>
      <w:r w:rsidR="00CA524D">
        <w:t xml:space="preserve"> </w:t>
      </w:r>
      <w:r w:rsidRPr="00246D27">
        <w:t>building</w:t>
      </w:r>
      <w:r w:rsidR="00CA524D">
        <w:t xml:space="preserve"> </w:t>
      </w:r>
      <w:r w:rsidRPr="00246D27">
        <w:t>their</w:t>
      </w:r>
      <w:r w:rsidR="00CA524D">
        <w:t xml:space="preserve"> </w:t>
      </w:r>
      <w:r w:rsidRPr="00246D27">
        <w:t>geometric</w:t>
      </w:r>
      <w:r w:rsidR="00CA524D">
        <w:t xml:space="preserve"> </w:t>
      </w:r>
      <w:r w:rsidRPr="00246D27">
        <w:t>thinking</w:t>
      </w:r>
      <w:r w:rsidR="00CA524D">
        <w:t xml:space="preserve"> </w:t>
      </w:r>
      <w:r w:rsidRPr="00246D27">
        <w:t>skills</w:t>
      </w:r>
      <w:r w:rsidR="00CA524D">
        <w:t xml:space="preserve"> </w:t>
      </w:r>
      <w:r w:rsidRPr="00246D27">
        <w:t>and</w:t>
      </w:r>
      <w:r w:rsidR="00CA524D">
        <w:t xml:space="preserve"> </w:t>
      </w:r>
      <w:r w:rsidRPr="00246D27">
        <w:t>stimulating</w:t>
      </w:r>
      <w:r w:rsidR="00CA524D">
        <w:t xml:space="preserve"> </w:t>
      </w:r>
      <w:r w:rsidRPr="00246D27">
        <w:t>their</w:t>
      </w:r>
      <w:r w:rsidR="00CA524D">
        <w:t xml:space="preserve"> </w:t>
      </w:r>
      <w:r w:rsidRPr="00246D27">
        <w:t>interest</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especially</w:t>
      </w:r>
      <w:r w:rsidR="00CA524D">
        <w:t xml:space="preserve"> </w:t>
      </w:r>
      <w:r w:rsidRPr="00246D27">
        <w:t>students</w:t>
      </w:r>
      <w:r w:rsidR="00CA524D">
        <w:t xml:space="preserve"> </w:t>
      </w:r>
      <w:r w:rsidRPr="00246D27">
        <w:t>who</w:t>
      </w:r>
      <w:r w:rsidR="00CA524D">
        <w:t xml:space="preserve"> </w:t>
      </w:r>
      <w:r w:rsidRPr="00246D27">
        <w:t>have</w:t>
      </w:r>
      <w:r w:rsidR="00CA524D">
        <w:t xml:space="preserve"> </w:t>
      </w:r>
      <w:r w:rsidRPr="00246D27">
        <w:t>difficulty</w:t>
      </w:r>
      <w:r w:rsidR="00CA524D">
        <w:t xml:space="preserve"> </w:t>
      </w:r>
      <w:r w:rsidRPr="00246D27">
        <w:t>constructing</w:t>
      </w:r>
      <w:r w:rsidR="00CA524D">
        <w:t xml:space="preserve"> </w:t>
      </w:r>
      <w:r w:rsidRPr="00246D27">
        <w:t>proper</w:t>
      </w:r>
      <w:r w:rsidR="00CA524D">
        <w:t xml:space="preserve"> </w:t>
      </w:r>
      <w:r w:rsidRPr="00246D27">
        <w:t>geometric</w:t>
      </w:r>
      <w:r w:rsidR="00CA524D">
        <w:t xml:space="preserve"> </w:t>
      </w:r>
      <w:r w:rsidRPr="00246D27">
        <w:t>shapes</w:t>
      </w:r>
      <w:r w:rsidR="00CA524D">
        <w:t xml:space="preserve"> </w:t>
      </w:r>
      <w:r w:rsidRPr="00246D27">
        <w:t>(Ave,</w:t>
      </w:r>
      <w:r w:rsidR="00CA524D">
        <w:t xml:space="preserve"> </w:t>
      </w:r>
      <w:r w:rsidRPr="00246D27">
        <w:t>2007;</w:t>
      </w:r>
      <w:r w:rsidR="00CA524D">
        <w:t xml:space="preserve"> </w:t>
      </w:r>
      <w:r w:rsidRPr="00246D27">
        <w:t>Ruthven,</w:t>
      </w:r>
      <w:r w:rsidR="00CA524D">
        <w:t xml:space="preserve"> </w:t>
      </w:r>
      <w:r w:rsidRPr="00246D27">
        <w:t>Hennessy</w:t>
      </w:r>
      <w:r w:rsidR="00CA524D">
        <w:t xml:space="preserve"> </w:t>
      </w:r>
      <w:r w:rsidRPr="00246D27">
        <w:t>&amp;</w:t>
      </w:r>
      <w:r w:rsidR="00CA524D">
        <w:t xml:space="preserve"> </w:t>
      </w:r>
      <w:r w:rsidRPr="00246D27">
        <w:t>Deaney</w:t>
      </w:r>
      <w:r w:rsidR="00CA524D">
        <w:t xml:space="preserve"> </w:t>
      </w:r>
      <w:r w:rsidRPr="00246D27">
        <w:t>2007;</w:t>
      </w:r>
      <w:r w:rsidR="00CA524D">
        <w:t xml:space="preserve"> </w:t>
      </w:r>
      <w:r w:rsidRPr="00246D27">
        <w:t>Armella,</w:t>
      </w:r>
      <w:r w:rsidR="00CA524D">
        <w:t xml:space="preserve"> </w:t>
      </w:r>
      <w:r w:rsidRPr="00246D27">
        <w:t>Hegedus</w:t>
      </w:r>
      <w:r w:rsidR="00CA524D">
        <w:t xml:space="preserve"> </w:t>
      </w:r>
      <w:r w:rsidRPr="00246D27">
        <w:t>&amp;</w:t>
      </w:r>
      <w:r w:rsidR="00CA524D">
        <w:t xml:space="preserve"> </w:t>
      </w:r>
      <w:r w:rsidRPr="00246D27">
        <w:t>Kaput,</w:t>
      </w:r>
      <w:r w:rsidR="00CA524D">
        <w:t xml:space="preserve"> </w:t>
      </w:r>
      <w:r w:rsidRPr="00246D27">
        <w:t>2008;</w:t>
      </w:r>
      <w:r w:rsidR="00CA524D">
        <w:t xml:space="preserve"> </w:t>
      </w:r>
      <w:r w:rsidRPr="00246D27">
        <w:t>Kumar</w:t>
      </w:r>
      <w:r w:rsidR="00CA524D">
        <w:t xml:space="preserve"> </w:t>
      </w:r>
      <w:r w:rsidRPr="00246D27">
        <w:t>&amp;</w:t>
      </w:r>
      <w:r w:rsidR="00CA524D">
        <w:t xml:space="preserve"> </w:t>
      </w:r>
      <w:r w:rsidRPr="00246D27">
        <w:t>Kumareson,</w:t>
      </w:r>
      <w:r w:rsidR="00CA524D">
        <w:t xml:space="preserve"> </w:t>
      </w:r>
      <w:r w:rsidRPr="00246D27">
        <w:t>2008;</w:t>
      </w:r>
      <w:r w:rsidR="00CA524D">
        <w:t xml:space="preserve"> </w:t>
      </w:r>
      <w:r w:rsidRPr="00246D27">
        <w:t>Kumar,</w:t>
      </w:r>
      <w:r w:rsidR="00CA524D">
        <w:t xml:space="preserve"> </w:t>
      </w:r>
      <w:r w:rsidRPr="00246D27">
        <w:t>2012;</w:t>
      </w:r>
      <w:r w:rsidR="00CA524D">
        <w:t xml:space="preserve"> </w:t>
      </w:r>
      <w:r w:rsidRPr="00246D27">
        <w:t>Hohenwarter,</w:t>
      </w:r>
      <w:r w:rsidR="00CA524D">
        <w:t xml:space="preserve"> </w:t>
      </w:r>
      <w:r w:rsidRPr="00246D27">
        <w:t>Hohenwarter</w:t>
      </w:r>
      <w:r w:rsidRPr="00246D27">
        <w:rPr>
          <w:u w:val="single"/>
        </w:rPr>
        <w:t>;</w:t>
      </w:r>
      <w:r w:rsidR="00CA524D">
        <w:rPr>
          <w:u w:val="single"/>
        </w:rPr>
        <w:t xml:space="preserve"> </w:t>
      </w:r>
      <w:r w:rsidRPr="00246D27">
        <w:t>Kreis</w:t>
      </w:r>
      <w:r w:rsidR="00CA524D">
        <w:t xml:space="preserve"> </w:t>
      </w:r>
      <w:r w:rsidRPr="00246D27">
        <w:t>and</w:t>
      </w:r>
      <w:r w:rsidR="00CA524D">
        <w:t xml:space="preserve"> </w:t>
      </w:r>
      <w:r w:rsidRPr="00246D27">
        <w:t>Lavicza,,</w:t>
      </w:r>
      <w:r w:rsidR="00CA524D">
        <w:t xml:space="preserve"> </w:t>
      </w:r>
      <w:r w:rsidRPr="00246D27">
        <w:t>2008;</w:t>
      </w:r>
      <w:r w:rsidR="00CA524D">
        <w:t xml:space="preserve"> </w:t>
      </w:r>
      <w:r w:rsidRPr="00246D27">
        <w:t>Preiner,</w:t>
      </w:r>
      <w:r w:rsidR="00CA524D">
        <w:t xml:space="preserve"> </w:t>
      </w:r>
      <w:r w:rsidRPr="00246D27">
        <w:t>2008;</w:t>
      </w:r>
      <w:r w:rsidR="00CA524D">
        <w:t xml:space="preserve"> </w:t>
      </w:r>
      <w:r w:rsidRPr="00246D27">
        <w:t>Dikovic,</w:t>
      </w:r>
      <w:r w:rsidR="00CA524D">
        <w:t xml:space="preserve"> </w:t>
      </w:r>
      <w:r w:rsidRPr="00246D27">
        <w:t>2009;</w:t>
      </w:r>
      <w:r w:rsidR="00CA524D">
        <w:t xml:space="preserve"> </w:t>
      </w:r>
      <w:r w:rsidRPr="00246D27">
        <w:t>PCMI,</w:t>
      </w:r>
      <w:r w:rsidR="00CA524D">
        <w:t xml:space="preserve"> </w:t>
      </w:r>
      <w:r w:rsidRPr="00246D27">
        <w:t>2010;</w:t>
      </w:r>
      <w:r w:rsidR="00CA524D">
        <w:t xml:space="preserve"> </w:t>
      </w:r>
      <w:r w:rsidRPr="00246D27">
        <w:t>Bulut</w:t>
      </w:r>
      <w:r w:rsidR="00CA524D">
        <w:t xml:space="preserve"> </w:t>
      </w:r>
      <w:r w:rsidRPr="00246D27">
        <w:t>&amp;Bulut</w:t>
      </w:r>
      <w:r w:rsidR="00CA524D">
        <w:t xml:space="preserve"> </w:t>
      </w:r>
      <w:r w:rsidRPr="00246D27">
        <w:rPr>
          <w:lang w:bidi="ar-JO"/>
        </w:rPr>
        <w:t>,</w:t>
      </w:r>
      <w:r w:rsidR="00CA524D">
        <w:rPr>
          <w:lang w:bidi="ar-JO"/>
        </w:rPr>
        <w:t xml:space="preserve"> </w:t>
      </w:r>
      <w:r w:rsidRPr="00246D27">
        <w:t>2011;</w:t>
      </w:r>
      <w:r w:rsidR="00CA524D">
        <w:t xml:space="preserve"> </w:t>
      </w:r>
      <w:r w:rsidRPr="00246D27">
        <w:t>Ghislaine</w:t>
      </w:r>
      <w:r w:rsidR="00CA524D">
        <w:t xml:space="preserve"> </w:t>
      </w:r>
      <w:r w:rsidRPr="00246D27">
        <w:t>&amp;</w:t>
      </w:r>
      <w:r w:rsidR="00CA524D">
        <w:t xml:space="preserve"> </w:t>
      </w:r>
      <w:r w:rsidRPr="00246D27">
        <w:t>Luc,</w:t>
      </w:r>
      <w:r w:rsidR="00CA524D">
        <w:t xml:space="preserve"> </w:t>
      </w:r>
      <w:r w:rsidRPr="00246D27">
        <w:t>2011;</w:t>
      </w:r>
      <w:r w:rsidR="00CA524D">
        <w:t xml:space="preserve"> </w:t>
      </w:r>
      <w:r w:rsidRPr="00246D27">
        <w:t>Formaneck,</w:t>
      </w:r>
      <w:r w:rsidR="00CA524D">
        <w:t xml:space="preserve"> </w:t>
      </w:r>
      <w:r w:rsidRPr="00246D27">
        <w:t>2013;</w:t>
      </w:r>
      <w:r w:rsidR="00CA524D">
        <w:t xml:space="preserve"> </w:t>
      </w:r>
      <w:r w:rsidRPr="00246D27">
        <w:t>Shadaan</w:t>
      </w:r>
      <w:r w:rsidR="00CA524D">
        <w:t xml:space="preserve"> </w:t>
      </w:r>
      <w:r w:rsidRPr="00246D27">
        <w:t>&amp;</w:t>
      </w:r>
      <w:r w:rsidR="00CA524D">
        <w:t xml:space="preserve"> </w:t>
      </w:r>
      <w:r w:rsidRPr="00246D27">
        <w:t>Kwan,</w:t>
      </w:r>
      <w:r w:rsidR="00CA524D">
        <w:t xml:space="preserve"> </w:t>
      </w:r>
      <w:r w:rsidRPr="00246D27">
        <w:t>2013;</w:t>
      </w:r>
      <w:r w:rsidR="00CA524D">
        <w:t xml:space="preserve"> </w:t>
      </w:r>
      <w:r w:rsidRPr="00246D27">
        <w:t>Tatar,</w:t>
      </w:r>
      <w:r w:rsidR="00CA524D">
        <w:t xml:space="preserve"> </w:t>
      </w:r>
      <w:r w:rsidRPr="00246D27">
        <w:t>2013;</w:t>
      </w:r>
      <w:r w:rsidR="00CA524D">
        <w:t xml:space="preserve"> </w:t>
      </w:r>
      <w:r w:rsidRPr="00246D27">
        <w:t>Tieng</w:t>
      </w:r>
      <w:r w:rsidR="00CA524D">
        <w:t xml:space="preserve"> </w:t>
      </w:r>
      <w:r w:rsidRPr="00246D27">
        <w:t>&amp;</w:t>
      </w:r>
      <w:r w:rsidR="00CA524D">
        <w:t xml:space="preserve"> </w:t>
      </w:r>
      <w:r w:rsidRPr="00246D27">
        <w:t>Kwan</w:t>
      </w:r>
      <w:r w:rsidR="00CA524D">
        <w:t xml:space="preserve"> </w:t>
      </w:r>
      <w:r w:rsidRPr="00246D27">
        <w:t>Eu,</w:t>
      </w:r>
      <w:r w:rsidR="00CA524D">
        <w:t xml:space="preserve"> </w:t>
      </w:r>
      <w:r w:rsidRPr="00246D27">
        <w:t>2014;</w:t>
      </w:r>
      <w:r w:rsidR="00CA524D">
        <w:t xml:space="preserve"> </w:t>
      </w:r>
      <w:r w:rsidRPr="00246D27">
        <w:t>Tran,</w:t>
      </w:r>
      <w:r w:rsidR="00CA524D">
        <w:t xml:space="preserve"> </w:t>
      </w:r>
      <w:r w:rsidRPr="00246D27">
        <w:t>Niguyen</w:t>
      </w:r>
      <w:r w:rsidR="00CA524D">
        <w:t xml:space="preserve"> </w:t>
      </w:r>
      <w:r w:rsidRPr="00246D27">
        <w:t>Bui</w:t>
      </w:r>
      <w:r w:rsidR="00CA524D">
        <w:t xml:space="preserve"> </w:t>
      </w:r>
      <w:r w:rsidRPr="00246D27">
        <w:t>&amp;</w:t>
      </w:r>
      <w:r w:rsidR="00CA524D">
        <w:t xml:space="preserve"> </w:t>
      </w:r>
      <w:r w:rsidRPr="00246D27">
        <w:t>Phan,</w:t>
      </w:r>
      <w:r w:rsidR="00CA524D">
        <w:rPr>
          <w:rFonts w:hint="cs"/>
          <w:rtl/>
          <w:lang w:bidi="ar-JO"/>
        </w:rPr>
        <w:t xml:space="preserve"> </w:t>
      </w:r>
      <w:r w:rsidRPr="00246D27">
        <w:t>2014;</w:t>
      </w:r>
      <w:r w:rsidR="00CA524D">
        <w:t xml:space="preserve"> </w:t>
      </w:r>
      <w:r w:rsidRPr="00246D27">
        <w:t>Lysenko,</w:t>
      </w:r>
      <w:r w:rsidR="00CA524D">
        <w:t xml:space="preserve"> </w:t>
      </w:r>
      <w:r w:rsidRPr="00246D27">
        <w:t>Rosenfield</w:t>
      </w:r>
      <w:r w:rsidR="00CA524D">
        <w:t xml:space="preserve"> </w:t>
      </w:r>
      <w:r w:rsidRPr="00246D27">
        <w:t>&amp;</w:t>
      </w:r>
      <w:r w:rsidR="00CA524D">
        <w:t xml:space="preserve"> </w:t>
      </w:r>
      <w:r w:rsidRPr="00246D27">
        <w:t>Dedic,</w:t>
      </w:r>
      <w:r w:rsidR="00CA524D">
        <w:t xml:space="preserve"> </w:t>
      </w:r>
      <w:r w:rsidRPr="00246D27">
        <w:t>2016).</w:t>
      </w:r>
    </w:p>
    <w:p w:rsidR="00C13A3D" w:rsidRPr="00246D27" w:rsidRDefault="00C13A3D" w:rsidP="00113201">
      <w:pPr>
        <w:pStyle w:val="Heading3"/>
      </w:pPr>
      <w:r w:rsidRPr="00246D27">
        <w:t>Review</w:t>
      </w:r>
      <w:r w:rsidR="00CA524D">
        <w:t xml:space="preserve"> </w:t>
      </w:r>
      <w:r w:rsidRPr="00246D27">
        <w:t>of</w:t>
      </w:r>
      <w:r w:rsidR="00CA524D">
        <w:t xml:space="preserve"> </w:t>
      </w:r>
      <w:r w:rsidR="00113201">
        <w:t>r</w:t>
      </w:r>
      <w:r w:rsidRPr="00246D27">
        <w:t>elated</w:t>
      </w:r>
      <w:r w:rsidR="00CA524D">
        <w:t xml:space="preserve"> </w:t>
      </w:r>
      <w:r w:rsidR="00113201">
        <w:t>l</w:t>
      </w:r>
      <w:r w:rsidRPr="00246D27">
        <w:t>iterature:</w:t>
      </w:r>
    </w:p>
    <w:p w:rsidR="00C13A3D" w:rsidRPr="00246D27" w:rsidRDefault="00C13A3D" w:rsidP="00806998">
      <w:pPr>
        <w:pStyle w:val="BodyText"/>
      </w:pPr>
      <w:r w:rsidRPr="00246D27">
        <w:t>A</w:t>
      </w:r>
      <w:r w:rsidR="00CA524D">
        <w:t xml:space="preserve"> </w:t>
      </w:r>
      <w:r w:rsidRPr="00246D27">
        <w:t>careful</w:t>
      </w:r>
      <w:r w:rsidR="00CA524D">
        <w:t xml:space="preserve"> </w:t>
      </w:r>
      <w:r w:rsidRPr="00246D27">
        <w:t>look</w:t>
      </w:r>
      <w:r w:rsidR="00CA524D">
        <w:t xml:space="preserve"> </w:t>
      </w:r>
      <w:r w:rsidRPr="00246D27">
        <w:t>at</w:t>
      </w:r>
      <w:r w:rsidR="00CA524D">
        <w:t xml:space="preserve"> </w:t>
      </w:r>
      <w:r w:rsidRPr="00246D27">
        <w:t>the</w:t>
      </w:r>
      <w:r w:rsidR="00CA524D">
        <w:t xml:space="preserve"> </w:t>
      </w:r>
      <w:r w:rsidRPr="00246D27">
        <w:t>research</w:t>
      </w:r>
      <w:r w:rsidR="00CA524D">
        <w:t xml:space="preserve"> </w:t>
      </w:r>
      <w:r w:rsidRPr="00246D27">
        <w:t>literature</w:t>
      </w:r>
      <w:r w:rsidR="00CA524D">
        <w:t xml:space="preserve"> </w:t>
      </w:r>
      <w:r w:rsidRPr="00246D27">
        <w:t>about</w:t>
      </w:r>
      <w:r w:rsidR="00CA524D">
        <w:t xml:space="preserve"> </w:t>
      </w:r>
      <w:r w:rsidRPr="00246D27">
        <w:t>using</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shows</w:t>
      </w:r>
      <w:r w:rsidR="00CA524D">
        <w:t xml:space="preserve"> </w:t>
      </w:r>
      <w:r w:rsidRPr="00246D27">
        <w:t>that</w:t>
      </w:r>
      <w:r w:rsidR="00CA524D">
        <w:t xml:space="preserve"> </w:t>
      </w:r>
      <w:r w:rsidRPr="00246D27">
        <w:t>these</w:t>
      </w:r>
      <w:r w:rsidR="00CA524D">
        <w:t xml:space="preserve"> </w:t>
      </w:r>
      <w:r w:rsidRPr="00246D27">
        <w:t>studies</w:t>
      </w:r>
      <w:r w:rsidR="00CA524D">
        <w:t xml:space="preserve"> </w:t>
      </w:r>
      <w:r w:rsidRPr="00246D27">
        <w:t>can</w:t>
      </w:r>
      <w:r w:rsidR="00CA524D">
        <w:t xml:space="preserve"> </w:t>
      </w:r>
      <w:r w:rsidRPr="00246D27">
        <w:t>be</w:t>
      </w:r>
      <w:r w:rsidR="00CA524D">
        <w:t xml:space="preserve"> </w:t>
      </w:r>
      <w:r w:rsidRPr="00246D27">
        <w:t>grouped</w:t>
      </w:r>
      <w:r w:rsidR="00CA524D">
        <w:t xml:space="preserve"> </w:t>
      </w:r>
      <w:r w:rsidRPr="00246D27">
        <w:t>according</w:t>
      </w:r>
      <w:r w:rsidR="00CA524D">
        <w:t xml:space="preserve"> </w:t>
      </w:r>
      <w:r w:rsidRPr="00246D27">
        <w:t>to</w:t>
      </w:r>
      <w:r w:rsidR="00CA524D">
        <w:t xml:space="preserve"> </w:t>
      </w:r>
      <w:r w:rsidRPr="00246D27">
        <w:t>three</w:t>
      </w:r>
      <w:r w:rsidR="00CA524D">
        <w:t xml:space="preserve"> </w:t>
      </w:r>
      <w:r w:rsidRPr="00246D27">
        <w:t>major</w:t>
      </w:r>
      <w:r w:rsidR="00CA524D">
        <w:t xml:space="preserve"> </w:t>
      </w:r>
      <w:r w:rsidRPr="00246D27">
        <w:t>themes.</w:t>
      </w:r>
      <w:r w:rsidR="00CA524D">
        <w:t xml:space="preserve"> </w:t>
      </w:r>
      <w:r w:rsidRPr="00246D27">
        <w:t>The</w:t>
      </w:r>
      <w:r w:rsidR="00CA524D">
        <w:t xml:space="preserve"> </w:t>
      </w:r>
      <w:r w:rsidRPr="00246D27">
        <w:t>first</w:t>
      </w:r>
      <w:r w:rsidR="00CA524D">
        <w:t xml:space="preserve"> </w:t>
      </w:r>
      <w:r w:rsidRPr="00246D27">
        <w:t>group</w:t>
      </w:r>
      <w:r w:rsidR="00CA524D">
        <w:t xml:space="preserve"> </w:t>
      </w:r>
      <w:r w:rsidRPr="00246D27">
        <w:t>of</w:t>
      </w:r>
      <w:r w:rsidR="00CA524D">
        <w:t xml:space="preserve"> </w:t>
      </w:r>
      <w:r w:rsidRPr="00246D27">
        <w:t>studies</w:t>
      </w:r>
      <w:r w:rsidR="00CA524D">
        <w:t xml:space="preserve"> </w:t>
      </w:r>
      <w:r w:rsidRPr="00246D27">
        <w:t>investigated</w:t>
      </w:r>
      <w:r w:rsidR="00CA524D">
        <w:t xml:space="preserve"> </w:t>
      </w:r>
      <w:r w:rsidRPr="00246D27">
        <w:t>the</w:t>
      </w:r>
      <w:r w:rsidR="00CA524D">
        <w:t xml:space="preserve"> </w:t>
      </w:r>
      <w:r w:rsidRPr="00246D27">
        <w:t>effects</w:t>
      </w:r>
      <w:r w:rsidR="00CA524D">
        <w:t xml:space="preserve"> </w:t>
      </w:r>
      <w:r w:rsidRPr="00246D27">
        <w:t>of</w:t>
      </w:r>
      <w:r w:rsidR="00CA524D">
        <w:t xml:space="preserve"> </w:t>
      </w:r>
      <w:r w:rsidRPr="00246D27">
        <w:t>using</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rsidRPr="00246D27">
        <w:t>achievement</w:t>
      </w:r>
      <w:r w:rsidR="00CA524D">
        <w:t xml:space="preserve"> </w:t>
      </w:r>
      <w:r w:rsidRPr="00246D27">
        <w:t>and</w:t>
      </w:r>
      <w:r w:rsidR="00CA524D">
        <w:t xml:space="preserve"> </w:t>
      </w:r>
      <w:r w:rsidRPr="00246D27">
        <w:t>understanding</w:t>
      </w:r>
      <w:r w:rsidR="00CA524D">
        <w:t xml:space="preserve"> </w:t>
      </w:r>
      <w:r w:rsidRPr="00246D27">
        <w:t>of</w:t>
      </w:r>
      <w:r w:rsidR="00CA524D">
        <w:t xml:space="preserve"> </w:t>
      </w:r>
      <w:r w:rsidRPr="00246D27">
        <w:t>basic</w:t>
      </w:r>
      <w:r w:rsidR="00CA524D">
        <w:t xml:space="preserve"> </w:t>
      </w:r>
      <w:r w:rsidRPr="00246D27">
        <w:t>concepts</w:t>
      </w:r>
      <w:r w:rsidR="00CA524D">
        <w:t xml:space="preserve"> </w:t>
      </w:r>
      <w:r w:rsidRPr="00246D27">
        <w:t>and</w:t>
      </w:r>
      <w:r w:rsidR="00CA524D">
        <w:t xml:space="preserve"> </w:t>
      </w:r>
      <w:r w:rsidRPr="00246D27">
        <w:t>skills</w:t>
      </w:r>
      <w:r w:rsidR="00CA524D">
        <w:t xml:space="preserve"> </w:t>
      </w:r>
      <w:r w:rsidRPr="00246D27">
        <w:t>(Hansen,</w:t>
      </w:r>
      <w:r w:rsidR="00CA524D">
        <w:t xml:space="preserve"> </w:t>
      </w:r>
      <w:r w:rsidRPr="00246D27">
        <w:t>2004;</w:t>
      </w:r>
      <w:r w:rsidR="00CA524D">
        <w:t xml:space="preserve"> </w:t>
      </w:r>
      <w:r w:rsidRPr="00246D27">
        <w:t>Al-Refai,</w:t>
      </w:r>
      <w:r w:rsidR="00CA524D">
        <w:t xml:space="preserve"> </w:t>
      </w:r>
      <w:r w:rsidRPr="00246D27">
        <w:t>2011;</w:t>
      </w:r>
      <w:r w:rsidR="00CA524D">
        <w:t xml:space="preserve"> </w:t>
      </w:r>
      <w:r w:rsidRPr="00246D27">
        <w:t>Al-Kazalha,</w:t>
      </w:r>
      <w:r w:rsidR="00CA524D">
        <w:t xml:space="preserve"> </w:t>
      </w:r>
      <w:r w:rsidRPr="00246D27">
        <w:t>2011;</w:t>
      </w:r>
      <w:r w:rsidR="00CA524D">
        <w:t xml:space="preserve"> </w:t>
      </w:r>
      <w:r w:rsidRPr="00246D27">
        <w:t>Dogan,</w:t>
      </w:r>
      <w:r w:rsidR="00CA524D">
        <w:t xml:space="preserve"> </w:t>
      </w:r>
      <w:r w:rsidRPr="00246D27">
        <w:t>2011;</w:t>
      </w:r>
      <w:r w:rsidR="00CA524D">
        <w:t xml:space="preserve"> </w:t>
      </w:r>
      <w:r w:rsidRPr="00246D27">
        <w:t>Shadaan</w:t>
      </w:r>
      <w:r w:rsidR="00CA524D">
        <w:t xml:space="preserve"> </w:t>
      </w:r>
      <w:r w:rsidRPr="00246D27">
        <w:t>&amp;</w:t>
      </w:r>
      <w:r w:rsidR="00CA524D">
        <w:t xml:space="preserve"> </w:t>
      </w:r>
      <w:r w:rsidRPr="00246D27">
        <w:t>Kwan,</w:t>
      </w:r>
      <w:r w:rsidR="00CA524D">
        <w:t xml:space="preserve"> </w:t>
      </w:r>
      <w:r w:rsidRPr="00246D27">
        <w:t>2013;</w:t>
      </w:r>
      <w:r w:rsidR="00CA524D">
        <w:t xml:space="preserve"> </w:t>
      </w:r>
      <w:r w:rsidRPr="00246D27">
        <w:t>Denbel,</w:t>
      </w:r>
      <w:r w:rsidR="00CA524D">
        <w:t xml:space="preserve"> </w:t>
      </w:r>
      <w:r w:rsidRPr="00246D27">
        <w:t>2014;</w:t>
      </w:r>
      <w:r w:rsidR="00CA524D">
        <w:t xml:space="preserve"> </w:t>
      </w:r>
      <w:r w:rsidRPr="00246D27">
        <w:t>Lysenko,</w:t>
      </w:r>
      <w:r w:rsidR="00CA524D">
        <w:t xml:space="preserve"> </w:t>
      </w:r>
      <w:r w:rsidRPr="00246D27">
        <w:t>Rosenfield</w:t>
      </w:r>
      <w:r w:rsidR="00CA524D">
        <w:t xml:space="preserve"> </w:t>
      </w:r>
      <w:r w:rsidRPr="00246D27">
        <w:t>&amp;</w:t>
      </w:r>
      <w:r w:rsidR="00CA524D">
        <w:t xml:space="preserve"> </w:t>
      </w:r>
      <w:r w:rsidRPr="00246D27">
        <w:t>Dedic,</w:t>
      </w:r>
      <w:r w:rsidR="00CA524D">
        <w:t xml:space="preserve"> </w:t>
      </w:r>
      <w:r w:rsidRPr="00246D27">
        <w:t>2016).</w:t>
      </w:r>
      <w:r w:rsidR="00CA524D">
        <w:t xml:space="preserve"> </w:t>
      </w:r>
      <w:r>
        <w:t>Overall</w:t>
      </w:r>
      <w:r w:rsidR="00CA524D">
        <w:t xml:space="preserve"> </w:t>
      </w:r>
      <w:r>
        <w:t>results</w:t>
      </w:r>
      <w:r w:rsidR="00CA524D">
        <w:t xml:space="preserve"> </w:t>
      </w:r>
      <w:r>
        <w:t>of</w:t>
      </w:r>
      <w:r w:rsidR="00CA524D">
        <w:t xml:space="preserve"> </w:t>
      </w:r>
      <w:r>
        <w:t>these</w:t>
      </w:r>
      <w:r w:rsidR="00CA524D">
        <w:t xml:space="preserve"> </w:t>
      </w:r>
      <w:r>
        <w:t>research</w:t>
      </w:r>
      <w:r w:rsidR="00CA524D">
        <w:t xml:space="preserve"> </w:t>
      </w:r>
      <w:r>
        <w:t>studies</w:t>
      </w:r>
      <w:r w:rsidR="00CA524D">
        <w:t xml:space="preserve"> </w:t>
      </w:r>
      <w:r w:rsidRPr="00246D27">
        <w:t>indicated</w:t>
      </w:r>
      <w:r w:rsidR="00CA524D">
        <w:t xml:space="preserve"> </w:t>
      </w:r>
      <w:r w:rsidRPr="00246D27">
        <w:t>that</w:t>
      </w:r>
      <w:r w:rsidR="00CA524D">
        <w:t xml:space="preserve"> </w:t>
      </w:r>
      <w:r w:rsidRPr="00246D27">
        <w:t>the</w:t>
      </w:r>
      <w:r w:rsidR="00CA524D">
        <w:t xml:space="preserve"> </w:t>
      </w:r>
      <w:r w:rsidRPr="00246D27">
        <w:t>use</w:t>
      </w:r>
      <w:r w:rsidR="00CA524D">
        <w:t xml:space="preserve"> </w:t>
      </w:r>
      <w:r w:rsidRPr="00246D27">
        <w:t>of</w:t>
      </w:r>
      <w:r w:rsidR="00CA524D">
        <w:t xml:space="preserve"> </w:t>
      </w:r>
      <w:r w:rsidRPr="00246D27">
        <w:t>such</w:t>
      </w:r>
      <w:r w:rsidR="00CA524D">
        <w:t xml:space="preserve"> </w:t>
      </w:r>
      <w:r w:rsidRPr="00246D27">
        <w:t>technology</w:t>
      </w:r>
      <w:r w:rsidR="00CA524D">
        <w:t xml:space="preserve"> </w:t>
      </w:r>
      <w:r w:rsidRPr="00246D27">
        <w:t>has</w:t>
      </w:r>
      <w:r w:rsidR="00CA524D">
        <w:t xml:space="preserve"> </w:t>
      </w:r>
      <w:r w:rsidRPr="00246D27">
        <w:t>a</w:t>
      </w:r>
      <w:r w:rsidR="00CA524D">
        <w:t xml:space="preserve"> </w:t>
      </w:r>
      <w:r w:rsidRPr="00246D27">
        <w:t>positive</w:t>
      </w:r>
      <w:r w:rsidR="00CA524D">
        <w:t xml:space="preserve"> </w:t>
      </w:r>
      <w:r w:rsidRPr="00246D27">
        <w:t>impact</w:t>
      </w:r>
      <w:r w:rsidR="00CA524D">
        <w:t xml:space="preserve"> </w:t>
      </w:r>
      <w:r w:rsidRPr="00246D27">
        <w:t>on</w:t>
      </w:r>
      <w:r w:rsidR="00CA524D">
        <w:t xml:space="preserve"> </w:t>
      </w:r>
      <w:r w:rsidRPr="00246D27">
        <w:t>students'</w:t>
      </w:r>
      <w:r w:rsidR="00CA524D">
        <w:t xml:space="preserve"> </w:t>
      </w:r>
      <w:r w:rsidRPr="00246D27">
        <w:t>achievement</w:t>
      </w:r>
      <w:r w:rsidR="00CA524D">
        <w:t xml:space="preserve"> </w:t>
      </w:r>
      <w:r w:rsidRPr="00246D27">
        <w:t>and</w:t>
      </w:r>
      <w:r w:rsidR="00CA524D">
        <w:t xml:space="preserve"> </w:t>
      </w:r>
      <w:r w:rsidRPr="00246D27">
        <w:t>understanding</w:t>
      </w:r>
      <w:r w:rsidR="00CA524D">
        <w:t xml:space="preserve"> </w:t>
      </w:r>
      <w:r w:rsidRPr="00246D27">
        <w:t>of</w:t>
      </w:r>
      <w:r w:rsidR="00CA524D">
        <w:t xml:space="preserve"> </w:t>
      </w:r>
      <w:r w:rsidRPr="00246D27">
        <w:t>geometric</w:t>
      </w:r>
      <w:r w:rsidR="00CA524D">
        <w:t xml:space="preserve"> </w:t>
      </w:r>
      <w:r w:rsidRPr="00246D27">
        <w:t>basic</w:t>
      </w:r>
      <w:r w:rsidR="00CA524D">
        <w:t xml:space="preserve"> </w:t>
      </w:r>
      <w:r w:rsidRPr="00246D27">
        <w:t>concepts</w:t>
      </w:r>
      <w:r w:rsidR="00CA524D">
        <w:t xml:space="preserve"> </w:t>
      </w:r>
      <w:r w:rsidRPr="00246D27">
        <w:t>and</w:t>
      </w:r>
      <w:r w:rsidR="00CA524D">
        <w:t xml:space="preserve"> </w:t>
      </w:r>
      <w:r w:rsidRPr="00246D27">
        <w:t>skills.</w:t>
      </w:r>
      <w:r w:rsidR="00CA524D">
        <w:t xml:space="preserve"> </w:t>
      </w:r>
      <w:r w:rsidRPr="00246D27">
        <w:t>Whereas</w:t>
      </w:r>
      <w:r w:rsidR="00CA524D">
        <w:t xml:space="preserve"> </w:t>
      </w:r>
      <w:r w:rsidRPr="00246D27">
        <w:t>Sarracco</w:t>
      </w:r>
      <w:r w:rsidR="00CA524D">
        <w:t xml:space="preserve"> </w:t>
      </w:r>
      <w:r w:rsidRPr="00246D27">
        <w:t>(2005),</w:t>
      </w:r>
      <w:r w:rsidR="00CA524D">
        <w:t xml:space="preserve"> </w:t>
      </w:r>
      <w:r w:rsidRPr="00246D27">
        <w:t>Mohammazadeh,</w:t>
      </w:r>
      <w:r w:rsidR="00CA524D">
        <w:t xml:space="preserve"> </w:t>
      </w:r>
      <w:r w:rsidRPr="00246D27">
        <w:t>Behazadi</w:t>
      </w:r>
      <w:r w:rsidR="00CA524D">
        <w:t xml:space="preserve"> </w:t>
      </w:r>
      <w:r w:rsidRPr="00246D27">
        <w:t>&amp;</w:t>
      </w:r>
      <w:r w:rsidR="00CA524D">
        <w:t xml:space="preserve"> </w:t>
      </w:r>
      <w:r w:rsidRPr="00246D27">
        <w:t>Lotfi</w:t>
      </w:r>
      <w:r w:rsidR="00CA524D">
        <w:t xml:space="preserve"> </w:t>
      </w:r>
      <w:r w:rsidRPr="00246D27">
        <w:t>(2014),</w:t>
      </w:r>
      <w:r w:rsidR="00CA524D">
        <w:t xml:space="preserve"> </w:t>
      </w:r>
      <w:r w:rsidRPr="00246D27">
        <w:t>Mustafa</w:t>
      </w:r>
      <w:r w:rsidR="00CA524D">
        <w:t xml:space="preserve"> </w:t>
      </w:r>
      <w:r w:rsidRPr="00246D27">
        <w:t>(2014)</w:t>
      </w:r>
      <w:r w:rsidR="00CA524D">
        <w:t xml:space="preserve"> </w:t>
      </w:r>
      <w:r w:rsidRPr="00246D27">
        <w:t>and</w:t>
      </w:r>
      <w:r w:rsidR="00CA524D">
        <w:t xml:space="preserve"> </w:t>
      </w:r>
      <w:r w:rsidRPr="00246D27">
        <w:t>Tieng</w:t>
      </w:r>
      <w:r w:rsidR="00CA524D">
        <w:t xml:space="preserve"> </w:t>
      </w:r>
      <w:r w:rsidRPr="00246D27">
        <w:t>&amp;</w:t>
      </w:r>
      <w:r w:rsidR="00CA524D">
        <w:t xml:space="preserve"> </w:t>
      </w:r>
      <w:r w:rsidRPr="00246D27">
        <w:t>Kwan</w:t>
      </w:r>
      <w:r w:rsidR="00CA524D">
        <w:t xml:space="preserve"> </w:t>
      </w:r>
      <w:r w:rsidRPr="00246D27">
        <w:t>(2014)</w:t>
      </w:r>
      <w:r w:rsidR="00CA524D">
        <w:t xml:space="preserve"> </w:t>
      </w:r>
      <w:r w:rsidRPr="00246D27">
        <w:t>indicated</w:t>
      </w:r>
      <w:r w:rsidR="00CA524D">
        <w:t xml:space="preserve"> </w:t>
      </w:r>
      <w:r w:rsidRPr="00246D27">
        <w:t>that</w:t>
      </w:r>
      <w:r w:rsidR="00CA524D">
        <w:t xml:space="preserve"> </w:t>
      </w:r>
      <w:r w:rsidRPr="00246D27">
        <w:t>the</w:t>
      </w:r>
      <w:r w:rsidR="00CA524D">
        <w:t xml:space="preserve"> </w:t>
      </w:r>
      <w:r w:rsidRPr="00246D27">
        <w:t>dynamic</w:t>
      </w:r>
      <w:r w:rsidR="00CA524D">
        <w:t xml:space="preserve"> </w:t>
      </w:r>
      <w:r w:rsidRPr="00246D27">
        <w:t>software</w:t>
      </w:r>
      <w:r w:rsidR="00CA524D">
        <w:t xml:space="preserve"> </w:t>
      </w:r>
      <w:r w:rsidRPr="00246D27">
        <w:t>has</w:t>
      </w:r>
      <w:r w:rsidR="00CA524D">
        <w:t xml:space="preserve"> </w:t>
      </w:r>
      <w:r w:rsidRPr="00246D27">
        <w:t>a</w:t>
      </w:r>
      <w:r w:rsidR="00CA524D">
        <w:t xml:space="preserve"> </w:t>
      </w:r>
      <w:r w:rsidRPr="00246D27">
        <w:t>little</w:t>
      </w:r>
      <w:r w:rsidR="00CA524D">
        <w:t xml:space="preserve"> </w:t>
      </w:r>
      <w:r w:rsidRPr="00246D27">
        <w:t>impact</w:t>
      </w:r>
      <w:r w:rsidR="00CA524D">
        <w:t xml:space="preserve"> </w:t>
      </w:r>
      <w:r w:rsidRPr="00246D27">
        <w:t>on</w:t>
      </w:r>
      <w:r w:rsidR="00CA524D">
        <w:t xml:space="preserve"> </w:t>
      </w:r>
      <w:r w:rsidRPr="00246D27">
        <w:t>students'</w:t>
      </w:r>
      <w:r w:rsidR="00CA524D">
        <w:t xml:space="preserve"> </w:t>
      </w:r>
      <w:r w:rsidRPr="00246D27">
        <w:t>achievement</w:t>
      </w:r>
      <w:r w:rsidR="00CA524D">
        <w:t xml:space="preserve"> </w:t>
      </w:r>
      <w:r w:rsidRPr="00246D27">
        <w:t>in</w:t>
      </w:r>
      <w:r w:rsidR="00CA524D">
        <w:t xml:space="preserve"> </w:t>
      </w:r>
      <w:r w:rsidRPr="00246D27">
        <w:t>low</w:t>
      </w:r>
      <w:r w:rsidR="00CA524D">
        <w:t xml:space="preserve"> </w:t>
      </w:r>
      <w:r w:rsidRPr="00246D27">
        <w:t>level</w:t>
      </w:r>
      <w:r w:rsidR="00CA524D">
        <w:t xml:space="preserve"> </w:t>
      </w:r>
      <w:r w:rsidRPr="00246D27">
        <w:t>of</w:t>
      </w:r>
      <w:r w:rsidR="00CA524D">
        <w:t xml:space="preserve"> </w:t>
      </w:r>
      <w:r w:rsidRPr="00246D27">
        <w:t>cognitive</w:t>
      </w:r>
      <w:r w:rsidR="00CA524D">
        <w:t xml:space="preserve"> </w:t>
      </w:r>
      <w:r w:rsidRPr="00246D27">
        <w:t>knowledge</w:t>
      </w:r>
      <w:r w:rsidR="00CA524D">
        <w:t xml:space="preserve"> </w:t>
      </w:r>
      <w:r w:rsidRPr="00246D27">
        <w:t>as</w:t>
      </w:r>
      <w:r w:rsidR="00CA524D">
        <w:t xml:space="preserve"> </w:t>
      </w:r>
      <w:r w:rsidRPr="00246D27">
        <w:t>compared</w:t>
      </w:r>
      <w:r w:rsidR="00CA524D">
        <w:t xml:space="preserve"> </w:t>
      </w:r>
      <w:r w:rsidRPr="00246D27">
        <w:t>with</w:t>
      </w:r>
      <w:r w:rsidR="00CA524D">
        <w:t xml:space="preserve"> </w:t>
      </w:r>
      <w:r w:rsidRPr="00246D27">
        <w:t>students'</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or</w:t>
      </w:r>
      <w:r w:rsidR="00CA524D">
        <w:t xml:space="preserve"> </w:t>
      </w:r>
      <w:r w:rsidRPr="00246D27">
        <w:t>on</w:t>
      </w:r>
      <w:r w:rsidR="00CA524D">
        <w:t xml:space="preserve"> </w:t>
      </w:r>
      <w:r w:rsidRPr="00246D27">
        <w:t>students'</w:t>
      </w:r>
      <w:r w:rsidR="00CA524D">
        <w:t xml:space="preserve"> </w:t>
      </w:r>
      <w:r w:rsidRPr="00246D27">
        <w:t>meta-cognitive</w:t>
      </w:r>
      <w:r w:rsidR="00CA524D">
        <w:t xml:space="preserve"> </w:t>
      </w:r>
      <w:r w:rsidRPr="00246D27">
        <w:t>level</w:t>
      </w:r>
      <w:r w:rsidR="00CA524D">
        <w:t xml:space="preserve"> </w:t>
      </w:r>
      <w:r w:rsidRPr="00246D27">
        <w:t>in</w:t>
      </w:r>
      <w:r w:rsidR="00CA524D">
        <w:t xml:space="preserve"> </w:t>
      </w:r>
      <w:r w:rsidRPr="00246D27">
        <w:t>mathematics.</w:t>
      </w:r>
      <w:r w:rsidR="00CA524D">
        <w:t xml:space="preserve"> </w:t>
      </w:r>
    </w:p>
    <w:p w:rsidR="00C13A3D" w:rsidRPr="00246D27" w:rsidRDefault="00C13A3D" w:rsidP="00806998">
      <w:pPr>
        <w:pStyle w:val="BodyText"/>
      </w:pPr>
      <w:r w:rsidRPr="00246D27">
        <w:t>Another</w:t>
      </w:r>
      <w:r w:rsidR="00CA524D">
        <w:t xml:space="preserve"> </w:t>
      </w:r>
      <w:r w:rsidRPr="00246D27">
        <w:t>group</w:t>
      </w:r>
      <w:r w:rsidR="00CA524D">
        <w:t xml:space="preserve"> </w:t>
      </w:r>
      <w:r w:rsidRPr="00246D27">
        <w:t>of</w:t>
      </w:r>
      <w:r w:rsidR="00CA524D">
        <w:t xml:space="preserve"> </w:t>
      </w:r>
      <w:r w:rsidRPr="00246D27">
        <w:t>studies</w:t>
      </w:r>
      <w:r w:rsidR="00CA524D">
        <w:t xml:space="preserve"> </w:t>
      </w:r>
      <w:r w:rsidRPr="00246D27">
        <w:t>investigated</w:t>
      </w:r>
      <w:r w:rsidR="00CA524D">
        <w:t xml:space="preserve"> </w:t>
      </w:r>
      <w:r w:rsidRPr="00246D27">
        <w:t>the</w:t>
      </w:r>
      <w:r w:rsidR="00CA524D">
        <w:t xml:space="preserve"> </w:t>
      </w:r>
      <w:r w:rsidRPr="00246D27">
        <w:t>effect</w:t>
      </w:r>
      <w:r w:rsidR="00CA524D">
        <w:t xml:space="preserve"> </w:t>
      </w:r>
      <w:r w:rsidRPr="00246D27">
        <w:t>of</w:t>
      </w:r>
      <w:r w:rsidR="00CA524D">
        <w:t xml:space="preserve"> </w:t>
      </w:r>
      <w:r w:rsidRPr="00246D27">
        <w:t>using</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rsidRPr="00246D27">
        <w:t>understanding</w:t>
      </w:r>
      <w:r w:rsidR="00CA524D">
        <w:t xml:space="preserve"> </w:t>
      </w:r>
      <w:r w:rsidRPr="00246D27">
        <w:t>of</w:t>
      </w:r>
      <w:r w:rsidR="00CA524D">
        <w:t xml:space="preserve"> </w:t>
      </w:r>
      <w:r w:rsidRPr="00246D27">
        <w:t>thinking</w:t>
      </w:r>
      <w:r w:rsidR="00CA524D">
        <w:t xml:space="preserve"> </w:t>
      </w:r>
      <w:r w:rsidRPr="00246D27">
        <w:t>skills</w:t>
      </w:r>
      <w:r w:rsidR="00CA524D">
        <w:t xml:space="preserve"> </w:t>
      </w:r>
      <w:r w:rsidRPr="00246D27">
        <w:t>related</w:t>
      </w:r>
      <w:r w:rsidR="00CA524D">
        <w:t xml:space="preserve"> </w:t>
      </w:r>
      <w:r w:rsidRPr="00246D27">
        <w:t>to</w:t>
      </w:r>
      <w:r w:rsidR="00CA524D">
        <w:t xml:space="preserve"> </w:t>
      </w:r>
      <w:r w:rsidRPr="00246D27">
        <w:t>geometry</w:t>
      </w:r>
      <w:r w:rsidR="00CA524D">
        <w:t xml:space="preserve"> </w:t>
      </w:r>
      <w:r w:rsidRPr="00246D27">
        <w:t>such</w:t>
      </w:r>
      <w:r w:rsidR="00CA524D">
        <w:t xml:space="preserve"> </w:t>
      </w:r>
      <w:r w:rsidRPr="00246D27">
        <w:t>as</w:t>
      </w:r>
      <w:r w:rsidR="00CA524D">
        <w:t xml:space="preserve"> </w:t>
      </w:r>
      <w:r w:rsidRPr="00246D27">
        <w:t>problem</w:t>
      </w:r>
      <w:r w:rsidR="00CA524D">
        <w:t xml:space="preserve"> </w:t>
      </w:r>
      <w:r w:rsidRPr="00246D27">
        <w:t>solving,</w:t>
      </w:r>
      <w:r w:rsidR="00CA524D">
        <w:t xml:space="preserve"> </w:t>
      </w:r>
      <w:r w:rsidRPr="00246D27">
        <w:t>reasoning,</w:t>
      </w:r>
      <w:r w:rsidR="00CA524D">
        <w:t xml:space="preserve"> </w:t>
      </w:r>
      <w:r w:rsidRPr="00246D27">
        <w:t>proofs,</w:t>
      </w:r>
      <w:r w:rsidR="00CA524D">
        <w:t xml:space="preserve"> </w:t>
      </w:r>
      <w:r w:rsidRPr="00246D27">
        <w:t>spatial</w:t>
      </w:r>
      <w:r w:rsidR="00CA524D">
        <w:t xml:space="preserve"> </w:t>
      </w:r>
      <w:r w:rsidRPr="00246D27">
        <w:t>sense</w:t>
      </w:r>
      <w:r w:rsidR="00CA524D">
        <w:t xml:space="preserve"> </w:t>
      </w:r>
      <w:r w:rsidRPr="00246D27">
        <w:t>and</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(Gomes1</w:t>
      </w:r>
      <w:r w:rsidR="00CA524D">
        <w:t xml:space="preserve"> </w:t>
      </w:r>
      <w:r w:rsidRPr="00246D27">
        <w:t>&amp;</w:t>
      </w:r>
      <w:r w:rsidR="00CA524D">
        <w:t xml:space="preserve"> </w:t>
      </w:r>
      <w:r w:rsidRPr="00246D27">
        <w:t>Vergnaud2,</w:t>
      </w:r>
      <w:r w:rsidR="00CA524D">
        <w:t xml:space="preserve"> </w:t>
      </w:r>
      <w:r w:rsidRPr="00246D27">
        <w:t>2004;</w:t>
      </w:r>
      <w:r w:rsidR="00CA524D">
        <w:t xml:space="preserve"> </w:t>
      </w:r>
      <w:r w:rsidRPr="00246D27">
        <w:t>Guven</w:t>
      </w:r>
      <w:r w:rsidR="00CA524D">
        <w:t xml:space="preserve"> </w:t>
      </w:r>
      <w:r w:rsidRPr="00246D27">
        <w:t>&amp;</w:t>
      </w:r>
      <w:r w:rsidR="00CA524D">
        <w:t xml:space="preserve"> </w:t>
      </w:r>
      <w:r w:rsidRPr="00246D27">
        <w:t>Kosa,</w:t>
      </w:r>
      <w:r w:rsidR="00CA524D">
        <w:t xml:space="preserve"> </w:t>
      </w:r>
      <w:r w:rsidRPr="00246D27">
        <w:t>2008;</w:t>
      </w:r>
      <w:r w:rsidR="00CA524D">
        <w:t xml:space="preserve"> </w:t>
      </w:r>
      <w:r w:rsidRPr="00246D27">
        <w:t>Merrill,</w:t>
      </w:r>
      <w:r w:rsidR="00CA524D">
        <w:t xml:space="preserve"> </w:t>
      </w:r>
      <w:r w:rsidRPr="00246D27">
        <w:t>Devine,</w:t>
      </w:r>
      <w:r w:rsidR="00CA524D">
        <w:t xml:space="preserve"> </w:t>
      </w:r>
      <w:r w:rsidRPr="00246D27">
        <w:t>Brown</w:t>
      </w:r>
      <w:r w:rsidR="00CA524D">
        <w:t xml:space="preserve"> </w:t>
      </w:r>
      <w:r w:rsidRPr="00246D27">
        <w:t>&amp;</w:t>
      </w:r>
      <w:r w:rsidR="00CA524D">
        <w:t xml:space="preserve"> </w:t>
      </w:r>
      <w:r w:rsidRPr="00246D27">
        <w:t>Brown,</w:t>
      </w:r>
      <w:r w:rsidR="00CA524D">
        <w:t xml:space="preserve"> </w:t>
      </w:r>
      <w:r w:rsidRPr="00246D27">
        <w:t>2010;</w:t>
      </w:r>
      <w:r w:rsidR="00CA524D">
        <w:t xml:space="preserve">  </w:t>
      </w:r>
      <w:r w:rsidRPr="00246D27">
        <w:t>Furner</w:t>
      </w:r>
      <w:r w:rsidR="00CA524D">
        <w:t xml:space="preserve"> </w:t>
      </w:r>
      <w:r w:rsidRPr="00246D27">
        <w:t>&amp;</w:t>
      </w:r>
      <w:r w:rsidR="00CA524D">
        <w:t xml:space="preserve"> </w:t>
      </w:r>
      <w:r w:rsidRPr="00246D27">
        <w:t>Marinas,</w:t>
      </w:r>
      <w:r w:rsidR="00CA524D">
        <w:t xml:space="preserve"> </w:t>
      </w:r>
      <w:r w:rsidRPr="00246D27">
        <w:t>2014;</w:t>
      </w:r>
      <w:r w:rsidR="00CA524D">
        <w:t xml:space="preserve"> </w:t>
      </w:r>
      <w:r w:rsidRPr="00246D27">
        <w:t>Mainali,</w:t>
      </w:r>
      <w:r w:rsidR="00CA524D">
        <w:t xml:space="preserve"> </w:t>
      </w:r>
      <w:r w:rsidRPr="00246D27">
        <w:t>2014;</w:t>
      </w:r>
      <w:r w:rsidR="00CA524D">
        <w:t xml:space="preserve"> </w:t>
      </w:r>
      <w:r w:rsidRPr="00246D27">
        <w:t>Mohammazadeh</w:t>
      </w:r>
      <w:r w:rsidR="00CA524D">
        <w:t xml:space="preserve"> </w:t>
      </w:r>
      <w:r w:rsidRPr="00246D27">
        <w:t>et</w:t>
      </w:r>
      <w:r w:rsidR="00CA524D">
        <w:t xml:space="preserve"> </w:t>
      </w:r>
      <w:r w:rsidRPr="00246D27">
        <w:t>al.,</w:t>
      </w:r>
      <w:r w:rsidR="00CA524D">
        <w:t xml:space="preserve">  </w:t>
      </w:r>
      <w:r w:rsidRPr="00246D27">
        <w:t>2014;</w:t>
      </w:r>
      <w:r w:rsidR="00CA524D">
        <w:t xml:space="preserve"> </w:t>
      </w:r>
      <w:r w:rsidRPr="00246D27">
        <w:t>Mustafa,</w:t>
      </w:r>
      <w:r w:rsidR="00CA524D">
        <w:t xml:space="preserve"> </w:t>
      </w:r>
      <w:r w:rsidRPr="00246D27">
        <w:t>2014).</w:t>
      </w:r>
      <w:r w:rsidR="00CA524D">
        <w:t xml:space="preserve"> </w:t>
      </w:r>
      <w:r w:rsidRPr="00246D27">
        <w:t>Overall</w:t>
      </w:r>
      <w:r w:rsidR="00CA524D">
        <w:t xml:space="preserve"> </w:t>
      </w:r>
      <w:r w:rsidRPr="00246D27">
        <w:t>results</w:t>
      </w:r>
      <w:r w:rsidR="00CA524D">
        <w:t xml:space="preserve"> </w:t>
      </w:r>
      <w:r>
        <w:t>of</w:t>
      </w:r>
      <w:r w:rsidR="00CA524D">
        <w:t xml:space="preserve"> </w:t>
      </w:r>
      <w:r>
        <w:t>these</w:t>
      </w:r>
      <w:r w:rsidR="00CA524D">
        <w:t xml:space="preserve"> </w:t>
      </w:r>
      <w:r>
        <w:t>research</w:t>
      </w:r>
      <w:r w:rsidR="00CA524D">
        <w:t xml:space="preserve"> </w:t>
      </w:r>
      <w:r>
        <w:t>studies</w:t>
      </w:r>
      <w:r w:rsidR="00CA524D">
        <w:t xml:space="preserve"> </w:t>
      </w:r>
      <w:r w:rsidRPr="00246D27">
        <w:t>indicated</w:t>
      </w:r>
      <w:r w:rsidR="00CA524D">
        <w:t xml:space="preserve"> </w:t>
      </w:r>
      <w:r w:rsidRPr="00246D27">
        <w:t>that</w:t>
      </w:r>
      <w:r w:rsidR="00CA524D">
        <w:t xml:space="preserve"> </w:t>
      </w:r>
      <w:r w:rsidRPr="00246D27">
        <w:t>the</w:t>
      </w:r>
      <w:r w:rsidR="00CA524D">
        <w:t xml:space="preserve"> </w:t>
      </w:r>
      <w:r w:rsidRPr="00246D27">
        <w:t>dynamic</w:t>
      </w:r>
      <w:r w:rsidR="00CA524D">
        <w:t xml:space="preserve"> </w:t>
      </w:r>
      <w:r w:rsidRPr="00246D27">
        <w:t>nature</w:t>
      </w:r>
      <w:r w:rsidR="00CA524D">
        <w:t xml:space="preserve"> </w:t>
      </w:r>
      <w:r w:rsidRPr="00246D27">
        <w:t>of</w:t>
      </w:r>
      <w:r w:rsidR="00CA524D">
        <w:t xml:space="preserve"> </w:t>
      </w:r>
      <w:r w:rsidRPr="00246D27">
        <w:t>such</w:t>
      </w:r>
      <w:r w:rsidR="00CA524D">
        <w:t xml:space="preserve"> </w:t>
      </w:r>
      <w:r w:rsidRPr="00246D27">
        <w:t>software</w:t>
      </w:r>
      <w:r w:rsidR="00CA524D">
        <w:t xml:space="preserve"> </w:t>
      </w:r>
      <w:r w:rsidRPr="00246D27">
        <w:t>has</w:t>
      </w:r>
      <w:r w:rsidR="00CA524D">
        <w:t xml:space="preserve"> </w:t>
      </w:r>
      <w:r w:rsidRPr="00246D27">
        <w:t>a</w:t>
      </w:r>
      <w:r w:rsidR="00CA524D">
        <w:t xml:space="preserve"> </w:t>
      </w:r>
      <w:r w:rsidRPr="00246D27">
        <w:t>positive</w:t>
      </w:r>
      <w:r w:rsidR="00CA524D">
        <w:t xml:space="preserve"> </w:t>
      </w:r>
      <w:r w:rsidRPr="00246D27">
        <w:t>impact</w:t>
      </w:r>
      <w:r w:rsidR="00CA524D">
        <w:t xml:space="preserve"> </w:t>
      </w:r>
      <w:r w:rsidRPr="00246D27">
        <w:t>on</w:t>
      </w:r>
      <w:r w:rsidR="00CA524D">
        <w:t xml:space="preserve"> </w:t>
      </w:r>
      <w:r w:rsidRPr="00246D27">
        <w:t>students'</w:t>
      </w:r>
      <w:r w:rsidR="00CA524D">
        <w:t xml:space="preserve"> </w:t>
      </w:r>
      <w:r>
        <w:t>meta-cognitive</w:t>
      </w:r>
      <w:r w:rsidR="00CA524D">
        <w:t xml:space="preserve"> </w:t>
      </w:r>
      <w:r w:rsidRPr="00246D27">
        <w:t>knowledge</w:t>
      </w:r>
      <w:r w:rsidR="00CA524D">
        <w:t xml:space="preserve"> </w:t>
      </w:r>
      <w:r w:rsidRPr="00246D27">
        <w:t>such</w:t>
      </w:r>
      <w:r w:rsidR="00CA524D">
        <w:t xml:space="preserve"> </w:t>
      </w:r>
      <w:r w:rsidRPr="00246D27">
        <w:t>as</w:t>
      </w:r>
      <w:r w:rsidR="00CA524D">
        <w:t xml:space="preserve"> </w:t>
      </w:r>
      <w:r w:rsidRPr="00246D27">
        <w:t>problem</w:t>
      </w:r>
      <w:r w:rsidR="00CA524D">
        <w:t xml:space="preserve"> </w:t>
      </w:r>
      <w:r w:rsidRPr="00246D27">
        <w:t>solving,</w:t>
      </w:r>
      <w:r w:rsidR="00CA524D">
        <w:t xml:space="preserve"> </w:t>
      </w:r>
      <w:r w:rsidRPr="00246D27">
        <w:t>spatial</w:t>
      </w:r>
      <w:r w:rsidR="00CA524D">
        <w:t xml:space="preserve"> </w:t>
      </w:r>
      <w:r w:rsidRPr="00246D27">
        <w:t>sense</w:t>
      </w:r>
      <w:r w:rsidR="00CA524D">
        <w:t xml:space="preserve"> </w:t>
      </w:r>
      <w:r w:rsidRPr="00246D27">
        <w:t>and</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But</w:t>
      </w:r>
      <w:r w:rsidR="00CA524D">
        <w:t xml:space="preserve"> </w:t>
      </w:r>
      <w:r w:rsidRPr="00246D27">
        <w:t>Tieng</w:t>
      </w:r>
      <w:r w:rsidR="00CA524D">
        <w:t xml:space="preserve"> </w:t>
      </w:r>
      <w:r w:rsidRPr="00246D27">
        <w:t>&amp;</w:t>
      </w:r>
      <w:r w:rsidR="00CA524D">
        <w:t xml:space="preserve"> </w:t>
      </w:r>
      <w:r w:rsidRPr="00246D27">
        <w:t>Kwan</w:t>
      </w:r>
      <w:r w:rsidR="00CA524D">
        <w:t xml:space="preserve"> </w:t>
      </w:r>
      <w:r w:rsidRPr="00246D27">
        <w:t>(2014)</w:t>
      </w:r>
      <w:r w:rsidR="00CA524D">
        <w:t xml:space="preserve"> </w:t>
      </w:r>
      <w:r w:rsidRPr="00246D27">
        <w:t>indicated</w:t>
      </w:r>
      <w:r w:rsidR="00CA524D">
        <w:t xml:space="preserve"> </w:t>
      </w:r>
      <w:r w:rsidRPr="00246D27">
        <w:t>that</w:t>
      </w:r>
      <w:r w:rsidR="00CA524D">
        <w:t xml:space="preserve"> </w:t>
      </w:r>
      <w:r w:rsidRPr="00246D27">
        <w:t>the</w:t>
      </w:r>
      <w:r w:rsidR="00CA524D">
        <w:t xml:space="preserve"> </w:t>
      </w:r>
      <w:r w:rsidRPr="00246D27">
        <w:t>short</w:t>
      </w:r>
      <w:r w:rsidR="00CA524D">
        <w:t xml:space="preserve"> </w:t>
      </w:r>
      <w:r w:rsidRPr="00246D27">
        <w:t>period</w:t>
      </w:r>
      <w:r w:rsidR="00CA524D">
        <w:t xml:space="preserve"> </w:t>
      </w:r>
      <w:r w:rsidRPr="00246D27">
        <w:t>of</w:t>
      </w:r>
      <w:r w:rsidR="00CA524D">
        <w:t xml:space="preserve"> </w:t>
      </w:r>
      <w:r w:rsidRPr="00246D27">
        <w:t>the</w:t>
      </w:r>
      <w:r w:rsidR="00CA524D">
        <w:t xml:space="preserve"> </w:t>
      </w:r>
      <w:r w:rsidRPr="00246D27">
        <w:t>intervention</w:t>
      </w:r>
      <w:r w:rsidR="00CA524D">
        <w:t xml:space="preserve"> </w:t>
      </w:r>
      <w:r w:rsidRPr="00246D27">
        <w:t>(two</w:t>
      </w:r>
      <w:r w:rsidR="00CA524D">
        <w:t xml:space="preserve"> </w:t>
      </w:r>
      <w:r w:rsidRPr="00246D27">
        <w:t>weeks)</w:t>
      </w:r>
      <w:r w:rsidR="00CA524D">
        <w:t xml:space="preserve"> </w:t>
      </w:r>
      <w:r w:rsidRPr="00246D27">
        <w:t>was</w:t>
      </w:r>
      <w:r w:rsidR="00CA524D">
        <w:t xml:space="preserve"> </w:t>
      </w:r>
      <w:r w:rsidRPr="00246D27">
        <w:t>a</w:t>
      </w:r>
      <w:r w:rsidR="00CA524D">
        <w:t xml:space="preserve"> </w:t>
      </w:r>
      <w:r w:rsidRPr="00246D27">
        <w:t>main</w:t>
      </w:r>
      <w:r w:rsidR="00CA524D">
        <w:t xml:space="preserve"> </w:t>
      </w:r>
      <w:r w:rsidRPr="00246D27">
        <w:t>reason</w:t>
      </w:r>
      <w:r w:rsidR="00CA524D">
        <w:t xml:space="preserve"> </w:t>
      </w:r>
      <w:r w:rsidRPr="00246D27">
        <w:t>of</w:t>
      </w:r>
      <w:r w:rsidR="00CA524D">
        <w:t xml:space="preserve"> </w:t>
      </w:r>
      <w:r w:rsidRPr="00246D27">
        <w:t>a</w:t>
      </w:r>
      <w:r w:rsidR="00CA524D">
        <w:t xml:space="preserve"> </w:t>
      </w:r>
      <w:r w:rsidRPr="00246D27">
        <w:t>non-significant</w:t>
      </w:r>
      <w:r w:rsidR="00CA524D">
        <w:t xml:space="preserve"> </w:t>
      </w:r>
      <w:r w:rsidRPr="00246D27">
        <w:t>difference</w:t>
      </w:r>
      <w:r w:rsidR="00CA524D">
        <w:t xml:space="preserve"> </w:t>
      </w:r>
      <w:r w:rsidRPr="00246D27">
        <w:t>between</w:t>
      </w:r>
      <w:r w:rsidR="00CA524D">
        <w:t xml:space="preserve"> </w:t>
      </w:r>
      <w:r w:rsidRPr="00246D27">
        <w:t>the</w:t>
      </w:r>
      <w:r w:rsidR="00CA524D">
        <w:t xml:space="preserve"> </w:t>
      </w:r>
      <w:r w:rsidRPr="00246D27">
        <w:t>experimental</w:t>
      </w:r>
      <w:r w:rsidR="00CA524D">
        <w:t xml:space="preserve"> </w:t>
      </w:r>
      <w:r w:rsidRPr="00246D27">
        <w:t>group</w:t>
      </w:r>
      <w:r w:rsidR="00CA524D">
        <w:t xml:space="preserve"> </w:t>
      </w:r>
      <w:r w:rsidRPr="00246D27">
        <w:t>who</w:t>
      </w:r>
      <w:r w:rsidR="00CA524D">
        <w:t xml:space="preserve"> </w:t>
      </w:r>
      <w:r w:rsidRPr="00246D27">
        <w:t>used</w:t>
      </w:r>
      <w:r w:rsidR="00CA524D">
        <w:t xml:space="preserve"> </w:t>
      </w:r>
      <w:r w:rsidRPr="00246D27">
        <w:t>Geometer's</w:t>
      </w:r>
      <w:r w:rsidR="00CA524D">
        <w:t xml:space="preserve"> </w:t>
      </w:r>
      <w:r w:rsidRPr="00246D27">
        <w:t>Sketchpad</w:t>
      </w:r>
      <w:r w:rsidR="00CA524D">
        <w:t xml:space="preserve"> </w:t>
      </w:r>
      <w:r w:rsidRPr="00246D27">
        <w:t>and</w:t>
      </w:r>
      <w:r w:rsidR="00CA524D">
        <w:t xml:space="preserve"> </w:t>
      </w:r>
      <w:r w:rsidRPr="00246D27">
        <w:t>the</w:t>
      </w:r>
      <w:r w:rsidR="00CA524D">
        <w:t xml:space="preserve"> </w:t>
      </w:r>
      <w:r w:rsidRPr="00246D27">
        <w:t>control</w:t>
      </w:r>
      <w:r w:rsidR="00CA524D">
        <w:t xml:space="preserve"> </w:t>
      </w:r>
      <w:r w:rsidRPr="00246D27">
        <w:t>group</w:t>
      </w:r>
      <w:r w:rsidR="00CA524D">
        <w:t xml:space="preserve"> </w:t>
      </w:r>
      <w:r w:rsidRPr="00246D27">
        <w:t>on</w:t>
      </w:r>
      <w:r w:rsidR="00CA524D">
        <w:t xml:space="preserve"> </w:t>
      </w:r>
      <w:r w:rsidRPr="00246D27">
        <w:t>student's</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Whereas,</w:t>
      </w:r>
      <w:r w:rsidR="00CA524D">
        <w:t xml:space="preserve"> </w:t>
      </w:r>
      <w:r w:rsidRPr="00246D27">
        <w:t>Karakus</w:t>
      </w:r>
      <w:r w:rsidR="00CA524D">
        <w:t xml:space="preserve"> </w:t>
      </w:r>
      <w:r w:rsidRPr="00246D27">
        <w:t>&amp;</w:t>
      </w:r>
      <w:r w:rsidR="00CA524D">
        <w:t xml:space="preserve"> </w:t>
      </w:r>
      <w:r w:rsidRPr="00246D27">
        <w:t>Peker</w:t>
      </w:r>
      <w:r w:rsidR="00CA524D">
        <w:t xml:space="preserve"> </w:t>
      </w:r>
      <w:r w:rsidRPr="00246D27">
        <w:t>(2015)</w:t>
      </w:r>
      <w:r w:rsidR="00CA524D">
        <w:t xml:space="preserve"> </w:t>
      </w:r>
      <w:r w:rsidRPr="00246D27">
        <w:t>reported</w:t>
      </w:r>
      <w:r w:rsidR="00CA524D">
        <w:t xml:space="preserve"> </w:t>
      </w:r>
      <w:r w:rsidRPr="00246D27">
        <w:t>a</w:t>
      </w:r>
      <w:r w:rsidR="00CA524D">
        <w:t xml:space="preserve"> </w:t>
      </w:r>
      <w:r w:rsidRPr="00246D27">
        <w:t>non-significant</w:t>
      </w:r>
      <w:r w:rsidR="00CA524D">
        <w:t xml:space="preserve"> </w:t>
      </w:r>
      <w:r w:rsidRPr="00246D27">
        <w:t>difference</w:t>
      </w:r>
      <w:r w:rsidR="00CA524D">
        <w:t xml:space="preserve"> </w:t>
      </w:r>
      <w:r w:rsidRPr="00246D27">
        <w:t>on</w:t>
      </w:r>
      <w:r w:rsidR="00CA524D">
        <w:t xml:space="preserve"> </w:t>
      </w:r>
      <w:r w:rsidRPr="00246D27">
        <w:t>the</w:t>
      </w:r>
      <w:r w:rsidR="00CA524D">
        <w:t xml:space="preserve"> </w:t>
      </w:r>
      <w:r w:rsidRPr="00246D27">
        <w:t>posttest</w:t>
      </w:r>
      <w:r w:rsidR="00CA524D">
        <w:t xml:space="preserve"> </w:t>
      </w:r>
      <w:r w:rsidRPr="00246D27">
        <w:t>scores</w:t>
      </w:r>
      <w:r w:rsidR="00CA524D">
        <w:t xml:space="preserve"> </w:t>
      </w:r>
      <w:r w:rsidRPr="00246D27">
        <w:t>of</w:t>
      </w:r>
      <w:r w:rsidR="00CA524D">
        <w:t xml:space="preserve"> </w:t>
      </w:r>
      <w:r w:rsidRPr="00246D27">
        <w:t>the</w:t>
      </w:r>
      <w:r w:rsidR="00CA524D">
        <w:t xml:space="preserve"> </w:t>
      </w:r>
      <w:r w:rsidRPr="00246D27">
        <w:t>two</w:t>
      </w:r>
      <w:r w:rsidR="00CA524D">
        <w:t xml:space="preserve"> </w:t>
      </w:r>
      <w:r w:rsidRPr="00246D27">
        <w:t>groups</w:t>
      </w:r>
      <w:r w:rsidR="00CA524D">
        <w:t xml:space="preserve"> </w:t>
      </w:r>
      <w:r w:rsidRPr="00246D27">
        <w:t>on</w:t>
      </w:r>
      <w:r w:rsidR="00CA524D">
        <w:t xml:space="preserve"> </w:t>
      </w:r>
      <w:r w:rsidRPr="00246D27">
        <w:t>students'</w:t>
      </w:r>
      <w:r w:rsidR="00CA524D">
        <w:t xml:space="preserve"> </w:t>
      </w:r>
      <w:r w:rsidRPr="00246D27">
        <w:t>understanding</w:t>
      </w:r>
      <w:r w:rsidR="00CA524D">
        <w:t xml:space="preserve"> </w:t>
      </w:r>
      <w:r w:rsidRPr="00246D27">
        <w:t>of</w:t>
      </w:r>
      <w:r w:rsidR="00CA524D">
        <w:t xml:space="preserve"> </w:t>
      </w:r>
      <w:r w:rsidRPr="00246D27">
        <w:t>spatial</w:t>
      </w:r>
      <w:r w:rsidR="00CA524D">
        <w:t xml:space="preserve"> </w:t>
      </w:r>
      <w:r w:rsidRPr="00246D27">
        <w:t>abilities</w:t>
      </w:r>
      <w:r w:rsidR="00CA524D">
        <w:t xml:space="preserve"> </w:t>
      </w:r>
      <w:r w:rsidRPr="00246D27">
        <w:t>and</w:t>
      </w:r>
      <w:r w:rsidR="00CA524D">
        <w:t xml:space="preserve"> </w:t>
      </w:r>
      <w:r w:rsidRPr="00246D27">
        <w:t>Van</w:t>
      </w:r>
      <w:r w:rsidR="00CA524D">
        <w:t xml:space="preserve"> </w:t>
      </w:r>
      <w:r w:rsidRPr="00246D27">
        <w:t>Hiele</w:t>
      </w:r>
      <w:r w:rsidR="00CA524D">
        <w:t xml:space="preserve"> </w:t>
      </w:r>
      <w:r w:rsidRPr="00246D27">
        <w:t>levels.</w:t>
      </w:r>
    </w:p>
    <w:p w:rsidR="00C13A3D" w:rsidRPr="00246D27" w:rsidRDefault="00C13A3D" w:rsidP="00806998">
      <w:pPr>
        <w:pStyle w:val="BodyText"/>
      </w:pPr>
      <w:r w:rsidRPr="00246D27">
        <w:t>A</w:t>
      </w:r>
      <w:r w:rsidR="00CA524D">
        <w:t xml:space="preserve"> </w:t>
      </w:r>
      <w:r w:rsidRPr="00246D27">
        <w:t>third</w:t>
      </w:r>
      <w:r w:rsidR="00CA524D">
        <w:t xml:space="preserve"> </w:t>
      </w:r>
      <w:r w:rsidRPr="00246D27">
        <w:t>group</w:t>
      </w:r>
      <w:r w:rsidR="00CA524D">
        <w:t xml:space="preserve"> </w:t>
      </w:r>
      <w:r w:rsidRPr="00246D27">
        <w:t>of</w:t>
      </w:r>
      <w:r w:rsidR="00CA524D">
        <w:t xml:space="preserve"> </w:t>
      </w:r>
      <w:r w:rsidRPr="00246D27">
        <w:t>studies</w:t>
      </w:r>
      <w:r w:rsidR="00CA524D">
        <w:t xml:space="preserve"> </w:t>
      </w:r>
      <w:r w:rsidRPr="00246D27">
        <w:t>investigated</w:t>
      </w:r>
      <w:r w:rsidR="00CA524D">
        <w:t xml:space="preserve"> </w:t>
      </w:r>
      <w:r w:rsidRPr="00246D27">
        <w:t>the</w:t>
      </w:r>
      <w:r w:rsidR="00CA524D">
        <w:t xml:space="preserve"> </w:t>
      </w:r>
      <w:r w:rsidRPr="00246D27">
        <w:t>effects</w:t>
      </w:r>
      <w:r w:rsidR="00CA524D">
        <w:t xml:space="preserve"> </w:t>
      </w:r>
      <w:r w:rsidRPr="00246D27">
        <w:t>of</w:t>
      </w:r>
      <w:r w:rsidR="00CA524D">
        <w:t xml:space="preserve"> </w:t>
      </w:r>
      <w:r w:rsidRPr="00246D27">
        <w:t>using</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rsidRPr="00246D27">
        <w:t>performance</w:t>
      </w:r>
      <w:r w:rsidR="00CA524D">
        <w:t xml:space="preserve"> </w:t>
      </w:r>
      <w:r w:rsidRPr="00246D27">
        <w:t>in</w:t>
      </w:r>
      <w:r w:rsidR="00CA524D">
        <w:t xml:space="preserve"> </w:t>
      </w:r>
      <w:r w:rsidRPr="00246D27">
        <w:t>the</w:t>
      </w:r>
      <w:r w:rsidR="00CA524D">
        <w:t xml:space="preserve"> </w:t>
      </w:r>
      <w:r w:rsidRPr="00246D27">
        <w:t>affective</w:t>
      </w:r>
      <w:r w:rsidR="00CA524D">
        <w:t xml:space="preserve"> </w:t>
      </w:r>
      <w:r w:rsidRPr="00246D27">
        <w:t>domain</w:t>
      </w:r>
      <w:r w:rsidR="00CA524D">
        <w:t xml:space="preserve"> </w:t>
      </w:r>
      <w:r w:rsidRPr="00246D27">
        <w:t>such</w:t>
      </w:r>
      <w:r w:rsidR="00CA524D">
        <w:t xml:space="preserve"> </w:t>
      </w:r>
      <w:r w:rsidRPr="00246D27">
        <w:t>as</w:t>
      </w:r>
      <w:r w:rsidR="00CA524D">
        <w:t xml:space="preserve"> </w:t>
      </w:r>
      <w:r w:rsidRPr="00246D27">
        <w:t>students'</w:t>
      </w:r>
      <w:r w:rsidR="00CA524D">
        <w:t xml:space="preserve"> </w:t>
      </w:r>
      <w:r w:rsidRPr="00246D27">
        <w:t>motivation,</w:t>
      </w:r>
      <w:r w:rsidR="00CA524D">
        <w:t xml:space="preserve"> </w:t>
      </w:r>
      <w:r w:rsidRPr="00246D27">
        <w:t>attitudes</w:t>
      </w:r>
      <w:r w:rsidR="00CA524D">
        <w:t xml:space="preserve"> </w:t>
      </w:r>
      <w:r w:rsidRPr="00246D27">
        <w:t>and</w:t>
      </w:r>
      <w:r w:rsidR="00CA524D">
        <w:t xml:space="preserve"> </w:t>
      </w:r>
      <w:r w:rsidRPr="00246D27">
        <w:t>interests</w:t>
      </w:r>
      <w:r w:rsidR="00CA524D">
        <w:t xml:space="preserve"> </w:t>
      </w:r>
      <w:r w:rsidRPr="00246D27">
        <w:t>(Hansen,</w:t>
      </w:r>
      <w:r w:rsidR="00CA524D">
        <w:t xml:space="preserve"> </w:t>
      </w:r>
      <w:r w:rsidRPr="00246D27">
        <w:t>2004;</w:t>
      </w:r>
      <w:r w:rsidR="00CA524D">
        <w:t xml:space="preserve"> </w:t>
      </w:r>
      <w:r w:rsidRPr="00246D27">
        <w:t>Sarracco,</w:t>
      </w:r>
      <w:r w:rsidR="00CA524D">
        <w:t xml:space="preserve"> </w:t>
      </w:r>
      <w:r w:rsidRPr="00246D27">
        <w:t>2005;</w:t>
      </w:r>
      <w:r w:rsidR="00CA524D">
        <w:t xml:space="preserve"> </w:t>
      </w:r>
      <w:r w:rsidRPr="00246D27">
        <w:t>Abumosa,</w:t>
      </w:r>
      <w:r w:rsidR="00CA524D">
        <w:t xml:space="preserve"> </w:t>
      </w:r>
      <w:r w:rsidRPr="00246D27">
        <w:t>2008;</w:t>
      </w:r>
      <w:r w:rsidR="00CA524D">
        <w:t xml:space="preserve"> </w:t>
      </w:r>
      <w:r w:rsidRPr="00246D27">
        <w:t>Dogan,</w:t>
      </w:r>
      <w:r w:rsidR="00CA524D">
        <w:t xml:space="preserve"> </w:t>
      </w:r>
      <w:r w:rsidRPr="00246D27">
        <w:t>2011;</w:t>
      </w:r>
      <w:r w:rsidR="00CA524D">
        <w:t xml:space="preserve"> </w:t>
      </w:r>
      <w:r w:rsidRPr="00246D27">
        <w:t>Kilic,</w:t>
      </w:r>
      <w:r w:rsidR="00CA524D">
        <w:t xml:space="preserve"> </w:t>
      </w:r>
      <w:r w:rsidRPr="00246D27">
        <w:t>2013;</w:t>
      </w:r>
      <w:r w:rsidR="00CA524D">
        <w:t xml:space="preserve"> </w:t>
      </w:r>
      <w:r w:rsidRPr="00246D27">
        <w:t>Shadaan</w:t>
      </w:r>
      <w:r w:rsidR="00CA524D">
        <w:t xml:space="preserve"> </w:t>
      </w:r>
      <w:r w:rsidRPr="00246D27">
        <w:t>&amp;</w:t>
      </w:r>
      <w:r w:rsidR="00CA524D">
        <w:t xml:space="preserve"> </w:t>
      </w:r>
      <w:r w:rsidRPr="00246D27">
        <w:t>Kwan,</w:t>
      </w:r>
      <w:r w:rsidR="00CA524D">
        <w:t xml:space="preserve">  </w:t>
      </w:r>
      <w:r w:rsidRPr="00246D27">
        <w:t>2013;</w:t>
      </w:r>
      <w:r w:rsidR="00CA524D">
        <w:t xml:space="preserve">  </w:t>
      </w:r>
      <w:r w:rsidRPr="00246D27">
        <w:t>Denbel,</w:t>
      </w:r>
      <w:r w:rsidR="00CA524D">
        <w:t xml:space="preserve"> </w:t>
      </w:r>
      <w:r w:rsidRPr="00246D27">
        <w:t>2014;</w:t>
      </w:r>
      <w:r w:rsidR="00CA524D">
        <w:t xml:space="preserve"> </w:t>
      </w:r>
      <w:r w:rsidRPr="00246D27">
        <w:t>Mainali,</w:t>
      </w:r>
      <w:r w:rsidR="00CA524D">
        <w:t xml:space="preserve"> </w:t>
      </w:r>
      <w:r w:rsidRPr="00246D27">
        <w:t>2014;</w:t>
      </w:r>
      <w:r w:rsidR="00CA524D">
        <w:t xml:space="preserve"> </w:t>
      </w:r>
      <w:r w:rsidRPr="00246D27">
        <w:t>Tieng</w:t>
      </w:r>
      <w:r w:rsidR="00CA524D">
        <w:t xml:space="preserve"> </w:t>
      </w:r>
      <w:r w:rsidRPr="00246D27">
        <w:t>&amp;</w:t>
      </w:r>
      <w:r w:rsidR="00CA524D">
        <w:t xml:space="preserve"> </w:t>
      </w:r>
      <w:r w:rsidRPr="00246D27">
        <w:t>Kwan,</w:t>
      </w:r>
      <w:r w:rsidR="00CA524D">
        <w:t xml:space="preserve"> </w:t>
      </w:r>
      <w:r w:rsidRPr="00246D27">
        <w:t>2014).</w:t>
      </w:r>
      <w:r w:rsidR="00CA524D">
        <w:t xml:space="preserve"> </w:t>
      </w:r>
      <w:r w:rsidRPr="00246D27">
        <w:t>Overall</w:t>
      </w:r>
      <w:r w:rsidR="00CA524D">
        <w:t xml:space="preserve"> </w:t>
      </w:r>
      <w:r w:rsidRPr="00246D27">
        <w:t>result</w:t>
      </w:r>
      <w:r>
        <w:t>s</w:t>
      </w:r>
      <w:r w:rsidR="00CA524D">
        <w:t xml:space="preserve"> </w:t>
      </w:r>
      <w:r>
        <w:t>of</w:t>
      </w:r>
      <w:r w:rsidR="00CA524D">
        <w:t xml:space="preserve"> </w:t>
      </w:r>
      <w:r>
        <w:t>these</w:t>
      </w:r>
      <w:r w:rsidR="00CA524D">
        <w:t xml:space="preserve"> </w:t>
      </w:r>
      <w:r>
        <w:t>research</w:t>
      </w:r>
      <w:r w:rsidR="00CA524D">
        <w:t xml:space="preserve"> </w:t>
      </w:r>
      <w:r>
        <w:t>studies</w:t>
      </w:r>
      <w:r w:rsidR="00CA524D">
        <w:t xml:space="preserve"> </w:t>
      </w:r>
      <w:r w:rsidRPr="00246D27">
        <w:t>indicated</w:t>
      </w:r>
      <w:r w:rsidR="00CA524D">
        <w:t xml:space="preserve"> </w:t>
      </w:r>
      <w:r w:rsidRPr="00246D27">
        <w:t>that</w:t>
      </w:r>
      <w:r w:rsidR="00CA524D">
        <w:t xml:space="preserve"> </w:t>
      </w:r>
      <w:r w:rsidRPr="00246D27">
        <w:t>the</w:t>
      </w:r>
      <w:r w:rsidR="00CA524D">
        <w:t xml:space="preserve"> </w:t>
      </w:r>
      <w:r w:rsidRPr="00246D27">
        <w:t>use</w:t>
      </w:r>
      <w:r w:rsidR="00CA524D">
        <w:t xml:space="preserve"> </w:t>
      </w:r>
      <w:r w:rsidRPr="00246D27">
        <w:t>of</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has</w:t>
      </w:r>
      <w:r w:rsidR="00CA524D">
        <w:t xml:space="preserve"> </w:t>
      </w:r>
      <w:r w:rsidRPr="00246D27">
        <w:t>a</w:t>
      </w:r>
      <w:r w:rsidR="00CA524D">
        <w:t xml:space="preserve"> </w:t>
      </w:r>
      <w:r w:rsidRPr="00246D27">
        <w:t>positive</w:t>
      </w:r>
      <w:r w:rsidR="00CA524D">
        <w:t xml:space="preserve"> </w:t>
      </w:r>
      <w:r w:rsidRPr="00246D27">
        <w:t>impact</w:t>
      </w:r>
      <w:r w:rsidR="00CA524D">
        <w:t xml:space="preserve"> </w:t>
      </w:r>
      <w:r w:rsidRPr="00246D27">
        <w:t>on</w:t>
      </w:r>
      <w:r w:rsidR="00CA524D">
        <w:t xml:space="preserve"> </w:t>
      </w:r>
      <w:r w:rsidRPr="00246D27">
        <w:t>students'</w:t>
      </w:r>
      <w:r w:rsidR="00CA524D">
        <w:t xml:space="preserve"> </w:t>
      </w:r>
      <w:r w:rsidRPr="00246D27">
        <w:t>performance</w:t>
      </w:r>
      <w:r w:rsidR="00CA524D">
        <w:t xml:space="preserve"> </w:t>
      </w:r>
      <w:r w:rsidRPr="00246D27">
        <w:t>in</w:t>
      </w:r>
      <w:r w:rsidR="00CA524D">
        <w:t xml:space="preserve"> </w:t>
      </w:r>
      <w:r w:rsidRPr="00246D27">
        <w:t>the</w:t>
      </w:r>
      <w:r w:rsidR="00CA524D">
        <w:t xml:space="preserve"> </w:t>
      </w:r>
      <w:r w:rsidRPr="00246D27">
        <w:t>affective</w:t>
      </w:r>
      <w:r w:rsidR="00CA524D">
        <w:t xml:space="preserve"> </w:t>
      </w:r>
      <w:r w:rsidRPr="00246D27">
        <w:t>domain.</w:t>
      </w:r>
      <w:r w:rsidR="00CA524D">
        <w:t xml:space="preserve"> </w:t>
      </w:r>
      <w:r w:rsidRPr="00246D27">
        <w:t>While</w:t>
      </w:r>
      <w:r w:rsidR="00CA524D">
        <w:t xml:space="preserve"> </w:t>
      </w:r>
      <w:r w:rsidRPr="00246D27">
        <w:t>Mustafa</w:t>
      </w:r>
      <w:r w:rsidR="00CA524D">
        <w:t xml:space="preserve"> </w:t>
      </w:r>
      <w:r w:rsidRPr="00246D27">
        <w:t>(2014)</w:t>
      </w:r>
      <w:r w:rsidR="00CA524D">
        <w:t xml:space="preserve"> </w:t>
      </w:r>
      <w:r w:rsidRPr="00246D27">
        <w:t>indicated</w:t>
      </w:r>
      <w:r w:rsidR="00CA524D">
        <w:t xml:space="preserve"> </w:t>
      </w:r>
      <w:r w:rsidRPr="00246D27">
        <w:t>that</w:t>
      </w:r>
      <w:r w:rsidR="00CA524D">
        <w:t xml:space="preserve"> </w:t>
      </w:r>
      <w:r w:rsidRPr="00246D27">
        <w:t>the</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had</w:t>
      </w:r>
      <w:r w:rsidR="00CA524D">
        <w:t xml:space="preserve"> </w:t>
      </w:r>
      <w:r w:rsidRPr="00246D27">
        <w:t>no</w:t>
      </w:r>
      <w:r w:rsidR="00CA524D">
        <w:t xml:space="preserve"> </w:t>
      </w:r>
      <w:r w:rsidRPr="00246D27">
        <w:t>significant</w:t>
      </w:r>
      <w:r w:rsidR="00CA524D">
        <w:t xml:space="preserve"> </w:t>
      </w:r>
      <w:r w:rsidRPr="00246D27">
        <w:t>effect</w:t>
      </w:r>
      <w:r w:rsidR="00CA524D">
        <w:t xml:space="preserve"> </w:t>
      </w:r>
      <w:r w:rsidRPr="00246D27">
        <w:t>on</w:t>
      </w:r>
      <w:r w:rsidR="00CA524D">
        <w:t xml:space="preserve"> </w:t>
      </w:r>
      <w:r w:rsidRPr="00246D27">
        <w:t>students'</w:t>
      </w:r>
      <w:r w:rsidR="00CA524D">
        <w:t xml:space="preserve"> </w:t>
      </w:r>
      <w:r w:rsidRPr="00246D27">
        <w:t>attitude</w:t>
      </w:r>
      <w:r w:rsidR="00CA524D">
        <w:t xml:space="preserve"> </w:t>
      </w:r>
      <w:r w:rsidRPr="00246D27">
        <w:t>towards</w:t>
      </w:r>
      <w:r w:rsidR="00CA524D">
        <w:t xml:space="preserve"> </w:t>
      </w:r>
      <w:r w:rsidRPr="00246D27">
        <w:t>mathematics.</w:t>
      </w:r>
      <w:r w:rsidR="00CA524D">
        <w:t xml:space="preserve"> </w:t>
      </w:r>
    </w:p>
    <w:p w:rsidR="00C13A3D" w:rsidRPr="00246D27" w:rsidRDefault="00C13A3D" w:rsidP="00113201">
      <w:pPr>
        <w:pStyle w:val="Heading3"/>
      </w:pPr>
      <w:r w:rsidRPr="00246D27">
        <w:lastRenderedPageBreak/>
        <w:t>Rationale</w:t>
      </w:r>
      <w:r w:rsidR="00CA524D">
        <w:t xml:space="preserve"> </w:t>
      </w:r>
      <w:r w:rsidRPr="00246D27">
        <w:t>and</w:t>
      </w:r>
      <w:r w:rsidR="00CA524D">
        <w:t xml:space="preserve"> </w:t>
      </w:r>
      <w:r w:rsidR="00113201">
        <w:t>i</w:t>
      </w:r>
      <w:r w:rsidRPr="00246D27">
        <w:t>mportance</w:t>
      </w:r>
      <w:r w:rsidR="00CA524D">
        <w:t xml:space="preserve"> </w:t>
      </w:r>
      <w:r w:rsidRPr="00246D27">
        <w:t>of</w:t>
      </w:r>
      <w:r w:rsidR="00CA524D">
        <w:t xml:space="preserve"> </w:t>
      </w:r>
      <w:r w:rsidRPr="00246D27">
        <w:t>the</w:t>
      </w:r>
      <w:r w:rsidR="00CA524D">
        <w:t xml:space="preserve"> </w:t>
      </w:r>
      <w:r w:rsidR="00113201">
        <w:t>s</w:t>
      </w:r>
      <w:r w:rsidRPr="00246D27">
        <w:t>tudy</w:t>
      </w:r>
    </w:p>
    <w:p w:rsidR="00C13A3D" w:rsidRPr="00246D27" w:rsidRDefault="00C13A3D" w:rsidP="00806998">
      <w:pPr>
        <w:pStyle w:val="BodyText"/>
        <w:rPr>
          <w:lang w:bidi="ar-JO"/>
        </w:rPr>
      </w:pPr>
      <w:r w:rsidRPr="00246D27">
        <w:rPr>
          <w:lang w:bidi="ar-JO"/>
        </w:rPr>
        <w:t>The</w:t>
      </w:r>
      <w:r w:rsidR="00CA524D">
        <w:rPr>
          <w:lang w:bidi="ar-JO"/>
        </w:rPr>
        <w:t xml:space="preserve"> </w:t>
      </w:r>
      <w:r w:rsidRPr="00246D27">
        <w:rPr>
          <w:lang w:bidi="ar-JO"/>
        </w:rPr>
        <w:t>broad</w:t>
      </w:r>
      <w:r w:rsidR="00CA524D">
        <w:rPr>
          <w:lang w:bidi="ar-JO"/>
        </w:rPr>
        <w:t xml:space="preserve"> </w:t>
      </w:r>
      <w:r w:rsidRPr="00246D27">
        <w:rPr>
          <w:lang w:bidi="ar-JO"/>
        </w:rPr>
        <w:t>issue</w:t>
      </w:r>
      <w:r w:rsidR="00CA524D">
        <w:rPr>
          <w:lang w:bidi="ar-JO"/>
        </w:rPr>
        <w:t xml:space="preserve"> </w:t>
      </w:r>
      <w:r w:rsidRPr="00246D27">
        <w:rPr>
          <w:lang w:bidi="ar-JO"/>
        </w:rPr>
        <w:t>of</w:t>
      </w:r>
      <w:r w:rsidR="00CA524D">
        <w:rPr>
          <w:lang w:bidi="ar-JO"/>
        </w:rPr>
        <w:t xml:space="preserve"> </w:t>
      </w:r>
      <w:r w:rsidRPr="00246D27">
        <w:rPr>
          <w:lang w:bidi="ar-JO"/>
        </w:rPr>
        <w:t>learning</w:t>
      </w:r>
      <w:r w:rsidR="00CA524D">
        <w:rPr>
          <w:lang w:bidi="ar-JO"/>
        </w:rPr>
        <w:t xml:space="preserve"> </w:t>
      </w:r>
      <w:r w:rsidRPr="00246D27">
        <w:rPr>
          <w:lang w:bidi="ar-JO"/>
        </w:rPr>
        <w:t>mathematics</w:t>
      </w:r>
      <w:r w:rsidR="00CA524D">
        <w:rPr>
          <w:lang w:bidi="ar-JO"/>
        </w:rPr>
        <w:t xml:space="preserve"> </w:t>
      </w:r>
      <w:r w:rsidRPr="00246D27">
        <w:rPr>
          <w:lang w:bidi="ar-JO"/>
        </w:rPr>
        <w:t>all</w:t>
      </w:r>
      <w:r w:rsidR="00CA524D">
        <w:rPr>
          <w:lang w:bidi="ar-JO"/>
        </w:rPr>
        <w:t xml:space="preserve"> </w:t>
      </w:r>
      <w:r w:rsidRPr="00246D27">
        <w:rPr>
          <w:lang w:bidi="ar-JO"/>
        </w:rPr>
        <w:t>around</w:t>
      </w:r>
      <w:r w:rsidR="00CA524D">
        <w:rPr>
          <w:lang w:bidi="ar-JO"/>
        </w:rPr>
        <w:t xml:space="preserve"> </w:t>
      </w:r>
      <w:r w:rsidRPr="00246D27">
        <w:rPr>
          <w:lang w:bidi="ar-JO"/>
        </w:rPr>
        <w:t>the</w:t>
      </w:r>
      <w:r w:rsidR="00CA524D">
        <w:rPr>
          <w:lang w:bidi="ar-JO"/>
        </w:rPr>
        <w:t xml:space="preserve"> </w:t>
      </w:r>
      <w:r w:rsidRPr="00246D27">
        <w:rPr>
          <w:lang w:bidi="ar-JO"/>
        </w:rPr>
        <w:t>world</w:t>
      </w:r>
      <w:r w:rsidR="00CA524D">
        <w:rPr>
          <w:lang w:bidi="ar-JO"/>
        </w:rPr>
        <w:t xml:space="preserve"> </w:t>
      </w:r>
      <w:r w:rsidRPr="00246D27">
        <w:rPr>
          <w:lang w:bidi="ar-JO"/>
        </w:rPr>
        <w:t>moves</w:t>
      </w:r>
      <w:r w:rsidR="00CA524D">
        <w:rPr>
          <w:lang w:bidi="ar-JO"/>
        </w:rPr>
        <w:t xml:space="preserve"> </w:t>
      </w:r>
      <w:r w:rsidRPr="00246D27">
        <w:rPr>
          <w:lang w:bidi="ar-JO"/>
        </w:rPr>
        <w:t>around</w:t>
      </w:r>
      <w:r w:rsidR="00CA524D">
        <w:rPr>
          <w:lang w:bidi="ar-JO"/>
        </w:rPr>
        <w:t xml:space="preserve"> </w:t>
      </w:r>
      <w:r w:rsidRPr="00246D27">
        <w:rPr>
          <w:lang w:bidi="ar-JO"/>
        </w:rPr>
        <w:t>low</w:t>
      </w:r>
      <w:r w:rsidR="00CA524D">
        <w:rPr>
          <w:lang w:bidi="ar-JO"/>
        </w:rPr>
        <w:t xml:space="preserve"> </w:t>
      </w:r>
      <w:r w:rsidRPr="00246D27">
        <w:rPr>
          <w:lang w:bidi="ar-JO"/>
        </w:rPr>
        <w:t>motivation</w:t>
      </w:r>
      <w:r w:rsidR="00CA524D">
        <w:rPr>
          <w:lang w:bidi="ar-JO"/>
        </w:rPr>
        <w:t xml:space="preserve"> </w:t>
      </w:r>
      <w:r w:rsidRPr="00246D27">
        <w:rPr>
          <w:lang w:bidi="ar-JO"/>
        </w:rPr>
        <w:t>toward</w:t>
      </w:r>
      <w:r w:rsidR="00CA524D">
        <w:rPr>
          <w:lang w:bidi="ar-JO"/>
        </w:rPr>
        <w:t xml:space="preserve"> </w:t>
      </w:r>
      <w:r w:rsidRPr="00246D27">
        <w:rPr>
          <w:lang w:bidi="ar-JO"/>
        </w:rPr>
        <w:t>learning</w:t>
      </w:r>
      <w:r w:rsidR="00CA524D">
        <w:rPr>
          <w:lang w:bidi="ar-JO"/>
        </w:rPr>
        <w:t xml:space="preserve"> </w:t>
      </w:r>
      <w:r w:rsidRPr="00246D27">
        <w:rPr>
          <w:lang w:bidi="ar-JO"/>
        </w:rPr>
        <w:t>mathematics</w:t>
      </w:r>
      <w:r w:rsidR="00CA524D">
        <w:rPr>
          <w:lang w:bidi="ar-JO"/>
        </w:rPr>
        <w:t xml:space="preserve"> </w:t>
      </w:r>
      <w:r w:rsidRPr="00246D27">
        <w:rPr>
          <w:lang w:bidi="ar-JO"/>
        </w:rPr>
        <w:t>and</w:t>
      </w:r>
      <w:r w:rsidR="00CA524D">
        <w:rPr>
          <w:lang w:bidi="ar-JO"/>
        </w:rPr>
        <w:t xml:space="preserve"> </w:t>
      </w:r>
      <w:r w:rsidRPr="00246D27">
        <w:rPr>
          <w:lang w:bidi="ar-JO"/>
        </w:rPr>
        <w:t>low</w:t>
      </w:r>
      <w:r w:rsidR="00CA524D">
        <w:rPr>
          <w:lang w:bidi="ar-JO"/>
        </w:rPr>
        <w:t xml:space="preserve"> </w:t>
      </w:r>
      <w:r w:rsidRPr="00246D27">
        <w:rPr>
          <w:lang w:bidi="ar-JO"/>
        </w:rPr>
        <w:t>level</w:t>
      </w:r>
      <w:r w:rsidR="00CA524D">
        <w:rPr>
          <w:lang w:bidi="ar-JO"/>
        </w:rPr>
        <w:t xml:space="preserve"> </w:t>
      </w:r>
      <w:r w:rsidRPr="00246D27">
        <w:rPr>
          <w:lang w:bidi="ar-JO"/>
        </w:rPr>
        <w:t>of</w:t>
      </w:r>
      <w:r w:rsidR="00CA524D">
        <w:rPr>
          <w:lang w:bidi="ar-JO"/>
        </w:rPr>
        <w:t xml:space="preserve"> </w:t>
      </w:r>
      <w:r w:rsidRPr="00246D27">
        <w:rPr>
          <w:lang w:bidi="ar-JO"/>
        </w:rPr>
        <w:t>mathematical</w:t>
      </w:r>
      <w:r w:rsidR="00CA524D">
        <w:rPr>
          <w:lang w:bidi="ar-JO"/>
        </w:rPr>
        <w:t xml:space="preserve"> </w:t>
      </w:r>
      <w:r w:rsidRPr="00246D27">
        <w:rPr>
          <w:lang w:bidi="ar-JO"/>
        </w:rPr>
        <w:t>thinking</w:t>
      </w:r>
      <w:r w:rsidR="00CA524D">
        <w:rPr>
          <w:lang w:bidi="ar-JO"/>
        </w:rPr>
        <w:t xml:space="preserve"> </w:t>
      </w:r>
      <w:r w:rsidRPr="00246D27">
        <w:rPr>
          <w:lang w:bidi="ar-JO"/>
        </w:rPr>
        <w:t>skills</w:t>
      </w:r>
      <w:r w:rsidR="00CA524D">
        <w:rPr>
          <w:lang w:bidi="ar-JO"/>
        </w:rPr>
        <w:t xml:space="preserve"> </w:t>
      </w:r>
      <w:r w:rsidRPr="00246D27">
        <w:rPr>
          <w:lang w:bidi="ar-JO"/>
        </w:rPr>
        <w:t>(Mulis,</w:t>
      </w:r>
      <w:r w:rsidR="00CA524D">
        <w:rPr>
          <w:lang w:bidi="ar-JO"/>
        </w:rPr>
        <w:t xml:space="preserve"> </w:t>
      </w:r>
      <w:r w:rsidRPr="00246D27">
        <w:rPr>
          <w:lang w:bidi="ar-JO"/>
        </w:rPr>
        <w:t>Martin,</w:t>
      </w:r>
      <w:r w:rsidR="00CA524D">
        <w:rPr>
          <w:lang w:bidi="ar-JO"/>
        </w:rPr>
        <w:t xml:space="preserve"> </w:t>
      </w:r>
      <w:r w:rsidRPr="00246D27">
        <w:rPr>
          <w:lang w:bidi="ar-JO"/>
        </w:rPr>
        <w:t>Foy,</w:t>
      </w:r>
      <w:r w:rsidR="00CA524D">
        <w:rPr>
          <w:lang w:bidi="ar-JO"/>
        </w:rPr>
        <w:t xml:space="preserve"> </w:t>
      </w:r>
      <w:r w:rsidRPr="00246D27">
        <w:rPr>
          <w:lang w:bidi="ar-JO"/>
        </w:rPr>
        <w:t>and</w:t>
      </w:r>
      <w:r w:rsidR="00CA524D">
        <w:rPr>
          <w:lang w:bidi="ar-JO"/>
        </w:rPr>
        <w:t xml:space="preserve"> </w:t>
      </w:r>
      <w:r w:rsidRPr="00246D27">
        <w:rPr>
          <w:lang w:bidi="ar-JO"/>
        </w:rPr>
        <w:t>Arora,</w:t>
      </w:r>
      <w:r w:rsidR="00CA524D">
        <w:rPr>
          <w:lang w:bidi="ar-JO"/>
        </w:rPr>
        <w:t xml:space="preserve"> </w:t>
      </w:r>
      <w:r w:rsidRPr="00246D27">
        <w:rPr>
          <w:lang w:bidi="ar-JO"/>
        </w:rPr>
        <w:t>2012;</w:t>
      </w:r>
      <w:r w:rsidR="00CA524D">
        <w:rPr>
          <w:lang w:bidi="ar-JO"/>
        </w:rPr>
        <w:t xml:space="preserve"> </w:t>
      </w:r>
      <w:r w:rsidRPr="00246D27">
        <w:rPr>
          <w:lang w:bidi="ar-JO"/>
        </w:rPr>
        <w:t>OECD,</w:t>
      </w:r>
      <w:r w:rsidR="00CA524D">
        <w:rPr>
          <w:lang w:bidi="ar-JO"/>
        </w:rPr>
        <w:t xml:space="preserve"> </w:t>
      </w:r>
      <w:r w:rsidRPr="00246D27">
        <w:rPr>
          <w:lang w:bidi="ar-JO"/>
        </w:rPr>
        <w:t>2013;</w:t>
      </w:r>
      <w:r w:rsidR="00CA524D">
        <w:rPr>
          <w:lang w:bidi="ar-JO"/>
        </w:rPr>
        <w:t xml:space="preserve"> </w:t>
      </w:r>
      <w:r w:rsidRPr="00246D27">
        <w:rPr>
          <w:lang w:bidi="ar-JO"/>
        </w:rPr>
        <w:t>Organization</w:t>
      </w:r>
      <w:r w:rsidR="00CA524D">
        <w:rPr>
          <w:lang w:bidi="ar-JO"/>
        </w:rPr>
        <w:t xml:space="preserve"> </w:t>
      </w:r>
      <w:r w:rsidRPr="00246D27">
        <w:rPr>
          <w:lang w:bidi="ar-JO"/>
        </w:rPr>
        <w:t>of</w:t>
      </w:r>
      <w:r w:rsidR="00CA524D">
        <w:rPr>
          <w:lang w:bidi="ar-JO"/>
        </w:rPr>
        <w:t xml:space="preserve"> </w:t>
      </w:r>
      <w:r w:rsidRPr="00246D27">
        <w:rPr>
          <w:lang w:bidi="ar-JO"/>
        </w:rPr>
        <w:t>Arabic</w:t>
      </w:r>
      <w:r w:rsidR="00CA524D">
        <w:rPr>
          <w:lang w:bidi="ar-JO"/>
        </w:rPr>
        <w:t xml:space="preserve"> </w:t>
      </w:r>
      <w:r w:rsidRPr="00246D27">
        <w:rPr>
          <w:lang w:bidi="ar-JO"/>
        </w:rPr>
        <w:t>Education</w:t>
      </w:r>
      <w:r w:rsidR="00CA524D">
        <w:rPr>
          <w:lang w:bidi="ar-JO"/>
        </w:rPr>
        <w:t xml:space="preserve"> </w:t>
      </w:r>
      <w:r w:rsidRPr="00246D27">
        <w:rPr>
          <w:lang w:bidi="ar-JO"/>
        </w:rPr>
        <w:t>for</w:t>
      </w:r>
      <w:r w:rsidR="00CA524D">
        <w:rPr>
          <w:lang w:bidi="ar-JO"/>
        </w:rPr>
        <w:t xml:space="preserve"> </w:t>
      </w:r>
      <w:r w:rsidRPr="00246D27">
        <w:rPr>
          <w:lang w:bidi="ar-JO"/>
        </w:rPr>
        <w:t>culture</w:t>
      </w:r>
      <w:r w:rsidR="00CA524D">
        <w:rPr>
          <w:lang w:bidi="ar-JO"/>
        </w:rPr>
        <w:t xml:space="preserve"> </w:t>
      </w:r>
      <w:r w:rsidRPr="00246D27">
        <w:rPr>
          <w:lang w:bidi="ar-JO"/>
        </w:rPr>
        <w:t>and</w:t>
      </w:r>
      <w:r w:rsidR="00CA524D">
        <w:rPr>
          <w:lang w:bidi="ar-JO"/>
        </w:rPr>
        <w:t xml:space="preserve"> </w:t>
      </w:r>
      <w:r w:rsidRPr="00246D27">
        <w:rPr>
          <w:lang w:bidi="ar-JO"/>
        </w:rPr>
        <w:t>Science,</w:t>
      </w:r>
      <w:r w:rsidR="00CA524D">
        <w:rPr>
          <w:lang w:bidi="ar-JO"/>
        </w:rPr>
        <w:t xml:space="preserve"> </w:t>
      </w:r>
      <w:r w:rsidRPr="00246D27">
        <w:rPr>
          <w:lang w:bidi="ar-JO"/>
        </w:rPr>
        <w:t>2014;</w:t>
      </w:r>
      <w:r w:rsidR="00CA524D">
        <w:rPr>
          <w:lang w:bidi="ar-JO"/>
        </w:rPr>
        <w:t xml:space="preserve"> </w:t>
      </w:r>
      <w:r w:rsidRPr="00246D27">
        <w:rPr>
          <w:lang w:bidi="ar-JO"/>
        </w:rPr>
        <w:t>Jordan</w:t>
      </w:r>
      <w:r w:rsidR="00CA524D">
        <w:rPr>
          <w:lang w:bidi="ar-JO"/>
        </w:rPr>
        <w:t xml:space="preserve"> </w:t>
      </w:r>
      <w:r w:rsidRPr="00246D27">
        <w:rPr>
          <w:lang w:bidi="ar-JO"/>
        </w:rPr>
        <w:t>Ministry</w:t>
      </w:r>
      <w:r w:rsidR="00CA524D">
        <w:rPr>
          <w:lang w:bidi="ar-JO"/>
        </w:rPr>
        <w:t xml:space="preserve"> </w:t>
      </w:r>
      <w:r w:rsidRPr="00246D27">
        <w:rPr>
          <w:lang w:bidi="ar-JO"/>
        </w:rPr>
        <w:t>of</w:t>
      </w:r>
      <w:r w:rsidR="00CA524D">
        <w:rPr>
          <w:lang w:bidi="ar-JO"/>
        </w:rPr>
        <w:t xml:space="preserve"> </w:t>
      </w:r>
      <w:r w:rsidRPr="00246D27">
        <w:rPr>
          <w:lang w:bidi="ar-JO"/>
        </w:rPr>
        <w:t>Education,</w:t>
      </w:r>
      <w:r w:rsidR="00CA524D">
        <w:rPr>
          <w:lang w:bidi="ar-JO"/>
        </w:rPr>
        <w:t xml:space="preserve"> </w:t>
      </w:r>
      <w:r w:rsidRPr="00246D27">
        <w:rPr>
          <w:lang w:bidi="ar-JO"/>
        </w:rPr>
        <w:t>2016).</w:t>
      </w:r>
      <w:r w:rsidR="00CA524D">
        <w:rPr>
          <w:lang w:bidi="ar-JO"/>
        </w:rPr>
        <w:t xml:space="preserve"> </w:t>
      </w:r>
      <w:r w:rsidRPr="00246D27">
        <w:rPr>
          <w:lang w:bidi="ar-JO"/>
        </w:rPr>
        <w:t>Therefore,</w:t>
      </w:r>
      <w:r w:rsidR="00CA524D">
        <w:rPr>
          <w:lang w:bidi="ar-JO"/>
        </w:rPr>
        <w:t xml:space="preserve"> </w:t>
      </w:r>
      <w:r w:rsidRPr="00246D27">
        <w:rPr>
          <w:lang w:bidi="ar-JO"/>
        </w:rPr>
        <w:t>the</w:t>
      </w:r>
      <w:r w:rsidR="00CA524D">
        <w:rPr>
          <w:lang w:bidi="ar-JO"/>
        </w:rPr>
        <w:t xml:space="preserve"> </w:t>
      </w:r>
      <w:r w:rsidRPr="00246D27">
        <w:rPr>
          <w:lang w:bidi="ar-JO"/>
        </w:rPr>
        <w:t>main</w:t>
      </w:r>
      <w:r w:rsidR="00CA524D">
        <w:rPr>
          <w:lang w:bidi="ar-JO"/>
        </w:rPr>
        <w:t xml:space="preserve"> </w:t>
      </w:r>
      <w:r w:rsidRPr="00246D27">
        <w:rPr>
          <w:lang w:bidi="ar-JO"/>
        </w:rPr>
        <w:t>goal</w:t>
      </w:r>
      <w:r w:rsidR="00CA524D">
        <w:rPr>
          <w:lang w:bidi="ar-JO"/>
        </w:rPr>
        <w:t xml:space="preserve"> </w:t>
      </w:r>
      <w:r w:rsidRPr="00246D27">
        <w:rPr>
          <w:lang w:bidi="ar-JO"/>
        </w:rPr>
        <w:t>of</w:t>
      </w:r>
      <w:r w:rsidR="00CA524D">
        <w:rPr>
          <w:lang w:bidi="ar-JO"/>
        </w:rPr>
        <w:t xml:space="preserve"> </w:t>
      </w:r>
      <w:r w:rsidRPr="00246D27">
        <w:rPr>
          <w:lang w:bidi="ar-JO"/>
        </w:rPr>
        <w:t>the</w:t>
      </w:r>
      <w:r w:rsidR="00CA524D">
        <w:rPr>
          <w:lang w:bidi="ar-JO"/>
        </w:rPr>
        <w:t xml:space="preserve"> </w:t>
      </w:r>
      <w:r w:rsidRPr="00246D27">
        <w:rPr>
          <w:lang w:bidi="ar-JO"/>
        </w:rPr>
        <w:t>current</w:t>
      </w:r>
      <w:r w:rsidR="00CA524D">
        <w:rPr>
          <w:lang w:bidi="ar-JO"/>
        </w:rPr>
        <w:t xml:space="preserve"> </w:t>
      </w:r>
      <w:r w:rsidRPr="00246D27">
        <w:rPr>
          <w:lang w:bidi="ar-JO"/>
        </w:rPr>
        <w:t>study</w:t>
      </w:r>
      <w:r w:rsidR="00CA524D">
        <w:rPr>
          <w:lang w:bidi="ar-JO"/>
        </w:rPr>
        <w:t xml:space="preserve"> </w:t>
      </w:r>
      <w:r w:rsidRPr="00246D27">
        <w:rPr>
          <w:lang w:bidi="ar-JO"/>
        </w:rPr>
        <w:t>is</w:t>
      </w:r>
      <w:r w:rsidR="00CA524D">
        <w:rPr>
          <w:lang w:bidi="ar-JO"/>
        </w:rPr>
        <w:t xml:space="preserve"> </w:t>
      </w:r>
      <w:r w:rsidRPr="00246D27">
        <w:rPr>
          <w:lang w:bidi="ar-JO"/>
        </w:rPr>
        <w:t>whether</w:t>
      </w:r>
      <w:r w:rsidR="00CA524D">
        <w:rPr>
          <w:lang w:bidi="ar-JO"/>
        </w:rPr>
        <w:t xml:space="preserve"> </w:t>
      </w:r>
      <w:r w:rsidRPr="00246D27">
        <w:rPr>
          <w:lang w:bidi="ar-JO"/>
        </w:rPr>
        <w:t>using</w:t>
      </w:r>
      <w:r w:rsidR="00CA524D">
        <w:rPr>
          <w:lang w:bidi="ar-JO"/>
        </w:rPr>
        <w:t xml:space="preserve"> </w:t>
      </w:r>
      <w:r w:rsidRPr="00246D27">
        <w:rPr>
          <w:lang w:bidi="ar-JO"/>
        </w:rPr>
        <w:t>dynamic</w:t>
      </w:r>
      <w:r w:rsidR="00CA524D">
        <w:rPr>
          <w:lang w:bidi="ar-JO"/>
        </w:rPr>
        <w:t xml:space="preserve"> </w:t>
      </w:r>
      <w:r w:rsidRPr="00246D27">
        <w:rPr>
          <w:lang w:bidi="ar-JO"/>
        </w:rPr>
        <w:t>geometry</w:t>
      </w:r>
      <w:r w:rsidR="00CA524D">
        <w:rPr>
          <w:lang w:bidi="ar-JO"/>
        </w:rPr>
        <w:t xml:space="preserve"> </w:t>
      </w:r>
      <w:r w:rsidRPr="00246D27">
        <w:rPr>
          <w:lang w:bidi="ar-JO"/>
        </w:rPr>
        <w:t>software</w:t>
      </w:r>
      <w:r w:rsidR="00CA524D">
        <w:rPr>
          <w:lang w:bidi="ar-JO"/>
        </w:rPr>
        <w:t xml:space="preserve"> </w:t>
      </w:r>
      <w:r w:rsidRPr="00246D27">
        <w:rPr>
          <w:lang w:bidi="ar-JO"/>
        </w:rPr>
        <w:t>enhances</w:t>
      </w:r>
      <w:r w:rsidR="00CA524D">
        <w:rPr>
          <w:lang w:bidi="ar-JO"/>
        </w:rPr>
        <w:t xml:space="preserve"> </w:t>
      </w:r>
      <w:r w:rsidRPr="00246D27">
        <w:rPr>
          <w:lang w:bidi="ar-JO"/>
        </w:rPr>
        <w:t>geometry</w:t>
      </w:r>
      <w:r w:rsidR="00CA524D">
        <w:rPr>
          <w:lang w:bidi="ar-JO"/>
        </w:rPr>
        <w:t xml:space="preserve"> </w:t>
      </w:r>
      <w:r w:rsidRPr="00246D27">
        <w:rPr>
          <w:lang w:bidi="ar-JO"/>
        </w:rPr>
        <w:t>learning</w:t>
      </w:r>
      <w:r w:rsidR="00CA524D">
        <w:rPr>
          <w:lang w:bidi="ar-JO"/>
        </w:rPr>
        <w:t xml:space="preserve"> </w:t>
      </w:r>
      <w:r w:rsidRPr="00246D27">
        <w:rPr>
          <w:lang w:bidi="ar-JO"/>
        </w:rPr>
        <w:t>or</w:t>
      </w:r>
      <w:r w:rsidR="00CA524D">
        <w:rPr>
          <w:lang w:bidi="ar-JO"/>
        </w:rPr>
        <w:t xml:space="preserve"> </w:t>
      </w:r>
      <w:r w:rsidRPr="00246D27">
        <w:rPr>
          <w:lang w:bidi="ar-JO"/>
        </w:rPr>
        <w:t>not</w:t>
      </w:r>
      <w:r w:rsidR="00CA524D">
        <w:rPr>
          <w:lang w:bidi="ar-JO"/>
        </w:rPr>
        <w:t xml:space="preserve"> </w:t>
      </w:r>
      <w:r w:rsidRPr="00246D27">
        <w:rPr>
          <w:lang w:bidi="ar-JO"/>
        </w:rPr>
        <w:t>and</w:t>
      </w:r>
      <w:r w:rsidR="00CA524D">
        <w:rPr>
          <w:lang w:bidi="ar-JO"/>
        </w:rPr>
        <w:t xml:space="preserve"> </w:t>
      </w:r>
      <w:r w:rsidRPr="00246D27">
        <w:rPr>
          <w:lang w:bidi="ar-JO"/>
        </w:rPr>
        <w:t>this</w:t>
      </w:r>
      <w:r w:rsidR="00CA524D">
        <w:rPr>
          <w:lang w:bidi="ar-JO"/>
        </w:rPr>
        <w:t xml:space="preserve"> </w:t>
      </w:r>
      <w:r w:rsidRPr="00246D27">
        <w:rPr>
          <w:lang w:bidi="ar-JO"/>
        </w:rPr>
        <w:t>goal</w:t>
      </w:r>
      <w:r w:rsidR="00CA524D">
        <w:rPr>
          <w:lang w:bidi="ar-JO"/>
        </w:rPr>
        <w:t xml:space="preserve"> </w:t>
      </w:r>
      <w:r w:rsidRPr="00246D27">
        <w:rPr>
          <w:lang w:bidi="ar-JO"/>
        </w:rPr>
        <w:t>can</w:t>
      </w:r>
      <w:r w:rsidR="00CA524D">
        <w:rPr>
          <w:lang w:bidi="ar-JO"/>
        </w:rPr>
        <w:t xml:space="preserve"> </w:t>
      </w:r>
      <w:r w:rsidRPr="00246D27">
        <w:rPr>
          <w:lang w:bidi="ar-JO"/>
        </w:rPr>
        <w:t>be</w:t>
      </w:r>
      <w:r w:rsidR="00CA524D">
        <w:rPr>
          <w:lang w:bidi="ar-JO"/>
        </w:rPr>
        <w:t xml:space="preserve"> </w:t>
      </w:r>
      <w:r w:rsidRPr="00246D27">
        <w:rPr>
          <w:lang w:bidi="ar-JO"/>
        </w:rPr>
        <w:t>broken</w:t>
      </w:r>
      <w:r w:rsidR="00CA524D">
        <w:rPr>
          <w:lang w:bidi="ar-JO"/>
        </w:rPr>
        <w:t xml:space="preserve"> </w:t>
      </w:r>
      <w:r>
        <w:rPr>
          <w:lang w:bidi="ar-JO"/>
        </w:rPr>
        <w:t>down</w:t>
      </w:r>
      <w:r w:rsidR="00CA524D">
        <w:rPr>
          <w:lang w:bidi="ar-JO"/>
        </w:rPr>
        <w:t xml:space="preserve"> </w:t>
      </w:r>
      <w:r w:rsidRPr="00246D27">
        <w:rPr>
          <w:lang w:bidi="ar-JO"/>
        </w:rPr>
        <w:t>into</w:t>
      </w:r>
      <w:r w:rsidR="00CA524D">
        <w:rPr>
          <w:lang w:bidi="ar-JO"/>
        </w:rPr>
        <w:t xml:space="preserve"> </w:t>
      </w:r>
      <w:r w:rsidRPr="00246D27">
        <w:rPr>
          <w:lang w:bidi="ar-JO"/>
        </w:rPr>
        <w:t>a</w:t>
      </w:r>
      <w:r w:rsidR="00CA524D">
        <w:rPr>
          <w:lang w:bidi="ar-JO"/>
        </w:rPr>
        <w:t xml:space="preserve"> </w:t>
      </w:r>
      <w:r w:rsidRPr="00246D27">
        <w:rPr>
          <w:lang w:bidi="ar-JO"/>
        </w:rPr>
        <w:t>number</w:t>
      </w:r>
      <w:r w:rsidR="00CA524D">
        <w:rPr>
          <w:lang w:bidi="ar-JO"/>
        </w:rPr>
        <w:t xml:space="preserve"> </w:t>
      </w:r>
      <w:r w:rsidRPr="00246D27">
        <w:rPr>
          <w:lang w:bidi="ar-JO"/>
        </w:rPr>
        <w:t>of</w:t>
      </w:r>
      <w:r w:rsidR="00CA524D">
        <w:rPr>
          <w:lang w:bidi="ar-JO"/>
        </w:rPr>
        <w:t xml:space="preserve"> </w:t>
      </w:r>
      <w:r w:rsidRPr="00246D27">
        <w:rPr>
          <w:lang w:bidi="ar-JO"/>
        </w:rPr>
        <w:t>cognitive</w:t>
      </w:r>
      <w:r w:rsidR="00CA524D">
        <w:rPr>
          <w:lang w:bidi="ar-JO"/>
        </w:rPr>
        <w:t xml:space="preserve"> </w:t>
      </w:r>
      <w:r w:rsidRPr="00246D27">
        <w:rPr>
          <w:lang w:bidi="ar-JO"/>
        </w:rPr>
        <w:t>and</w:t>
      </w:r>
      <w:r w:rsidR="00CA524D">
        <w:rPr>
          <w:lang w:bidi="ar-JO"/>
        </w:rPr>
        <w:t xml:space="preserve"> </w:t>
      </w:r>
      <w:r w:rsidRPr="00246D27">
        <w:rPr>
          <w:lang w:bidi="ar-JO"/>
        </w:rPr>
        <w:t>affective</w:t>
      </w:r>
      <w:r w:rsidR="00CA524D">
        <w:rPr>
          <w:lang w:bidi="ar-JO"/>
        </w:rPr>
        <w:t xml:space="preserve"> </w:t>
      </w:r>
      <w:r w:rsidRPr="00246D27">
        <w:rPr>
          <w:lang w:bidi="ar-JO"/>
        </w:rPr>
        <w:t>domains.</w:t>
      </w:r>
      <w:r w:rsidR="00CA524D">
        <w:rPr>
          <w:lang w:bidi="ar-JO"/>
        </w:rPr>
        <w:t xml:space="preserve">  </w:t>
      </w:r>
    </w:p>
    <w:p w:rsidR="00C13A3D" w:rsidRPr="00246D27" w:rsidRDefault="00C13A3D" w:rsidP="00806998">
      <w:pPr>
        <w:pStyle w:val="BodyText"/>
      </w:pPr>
      <w:r w:rsidRPr="00246D27">
        <w:t>Thus,</w:t>
      </w:r>
      <w:r w:rsidR="00CA524D">
        <w:t xml:space="preserve"> </w:t>
      </w:r>
      <w:r w:rsidRPr="00246D27">
        <w:t>the</w:t>
      </w:r>
      <w:r w:rsidR="00CA524D">
        <w:t xml:space="preserve"> </w:t>
      </w:r>
      <w:r>
        <w:t>current</w:t>
      </w:r>
      <w:r w:rsidR="00CA524D">
        <w:t xml:space="preserve"> </w:t>
      </w:r>
      <w:r>
        <w:t>study</w:t>
      </w:r>
      <w:r w:rsidR="00CA524D">
        <w:t xml:space="preserve"> </w:t>
      </w:r>
      <w:r>
        <w:t>investigated</w:t>
      </w:r>
      <w:r w:rsidR="00CA524D">
        <w:t xml:space="preserve"> </w:t>
      </w:r>
      <w:r w:rsidRPr="00246D27">
        <w:t>the</w:t>
      </w:r>
      <w:r w:rsidR="00CA524D">
        <w:t xml:space="preserve"> </w:t>
      </w:r>
      <w:r w:rsidRPr="00246D27">
        <w:t>effect</w:t>
      </w:r>
      <w:r w:rsidR="00CA524D">
        <w:t xml:space="preserve"> </w:t>
      </w:r>
      <w:r w:rsidRPr="00246D27">
        <w:t>of</w:t>
      </w:r>
      <w:r w:rsidR="00CA524D">
        <w:t xml:space="preserve"> </w:t>
      </w:r>
      <w:r w:rsidRPr="00246D27">
        <w:t>using</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t>Van</w:t>
      </w:r>
      <w:r w:rsidR="00CA524D">
        <w:t xml:space="preserve"> </w:t>
      </w:r>
      <w:r>
        <w:t>Hiele</w:t>
      </w:r>
      <w:r w:rsidR="00CA524D">
        <w:t xml:space="preserve"> </w:t>
      </w:r>
      <w:r>
        <w:t>level</w:t>
      </w:r>
      <w:r w:rsidR="00CA524D">
        <w:t xml:space="preserve"> </w:t>
      </w:r>
      <w:r>
        <w:t>of</w:t>
      </w:r>
      <w:r w:rsidR="00CA524D">
        <w:t xml:space="preserve"> </w:t>
      </w:r>
      <w:r w:rsidRPr="00246D27">
        <w:t>geometric</w:t>
      </w:r>
      <w:r w:rsidR="00CA524D">
        <w:t xml:space="preserve"> </w:t>
      </w:r>
      <w:r>
        <w:t>thinking</w:t>
      </w:r>
      <w:r w:rsidR="00CA524D">
        <w:t xml:space="preserve"> </w:t>
      </w:r>
      <w:r>
        <w:t>and</w:t>
      </w:r>
      <w:r w:rsidR="00CA524D">
        <w:t xml:space="preserve"> </w:t>
      </w:r>
      <w:r w:rsidRPr="00246D27">
        <w:t>their</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Instructors</w:t>
      </w:r>
      <w:r w:rsidR="00CA524D">
        <w:t xml:space="preserve"> </w:t>
      </w:r>
      <w:r w:rsidRPr="00246D27">
        <w:t>of</w:t>
      </w:r>
      <w:r w:rsidR="00CA524D">
        <w:t xml:space="preserve"> </w:t>
      </w:r>
      <w:r w:rsidRPr="00246D27">
        <w:t>mathematics</w:t>
      </w:r>
      <w:r w:rsidR="00CA524D">
        <w:t xml:space="preserve"> </w:t>
      </w:r>
      <w:r w:rsidRPr="00246D27">
        <w:t>at</w:t>
      </w:r>
      <w:r w:rsidR="00CA524D">
        <w:t xml:space="preserve"> </w:t>
      </w:r>
      <w:r w:rsidRPr="00246D27">
        <w:t>all</w:t>
      </w:r>
      <w:r w:rsidR="00CA524D">
        <w:t xml:space="preserve"> </w:t>
      </w:r>
      <w:r w:rsidRPr="00246D27">
        <w:t>grades</w:t>
      </w:r>
      <w:r w:rsidR="00CA524D">
        <w:t xml:space="preserve"> </w:t>
      </w:r>
      <w:r w:rsidRPr="00246D27">
        <w:t>and</w:t>
      </w:r>
      <w:r w:rsidR="00CA524D">
        <w:t xml:space="preserve"> </w:t>
      </w:r>
      <w:r w:rsidRPr="00246D27">
        <w:t>levels,</w:t>
      </w:r>
      <w:r w:rsidR="00CA524D">
        <w:t xml:space="preserve"> </w:t>
      </w:r>
      <w:r w:rsidRPr="00246D27">
        <w:t>mathematics</w:t>
      </w:r>
      <w:r w:rsidR="00CA524D">
        <w:t xml:space="preserve"> </w:t>
      </w:r>
      <w:r w:rsidRPr="00246D27">
        <w:t>education</w:t>
      </w:r>
      <w:r w:rsidR="00CA524D">
        <w:t xml:space="preserve"> </w:t>
      </w:r>
      <w:r w:rsidRPr="00246D27">
        <w:t>researchers,</w:t>
      </w:r>
      <w:r w:rsidR="00CA524D">
        <w:t xml:space="preserve"> </w:t>
      </w:r>
      <w:r w:rsidRPr="00246D27">
        <w:t>designers</w:t>
      </w:r>
      <w:r w:rsidR="00CA524D">
        <w:t xml:space="preserve"> </w:t>
      </w:r>
      <w:r w:rsidRPr="00246D27">
        <w:t>of</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and</w:t>
      </w:r>
      <w:r w:rsidR="00CA524D">
        <w:t xml:space="preserve"> </w:t>
      </w:r>
      <w:r w:rsidRPr="00246D27">
        <w:t>publishers</w:t>
      </w:r>
      <w:r w:rsidR="00CA524D">
        <w:t xml:space="preserve"> </w:t>
      </w:r>
      <w:r w:rsidRPr="00246D27">
        <w:t>of</w:t>
      </w:r>
      <w:r w:rsidR="00CA524D">
        <w:t xml:space="preserve"> </w:t>
      </w:r>
      <w:r w:rsidRPr="00246D27">
        <w:t>mathematics</w:t>
      </w:r>
      <w:r w:rsidR="00CA524D">
        <w:t xml:space="preserve"> </w:t>
      </w:r>
      <w:r w:rsidRPr="00246D27">
        <w:t>textbooks</w:t>
      </w:r>
      <w:r w:rsidR="00CA524D">
        <w:t xml:space="preserve"> </w:t>
      </w:r>
      <w:r w:rsidRPr="00246D27">
        <w:t>could</w:t>
      </w:r>
      <w:r w:rsidR="00CA524D">
        <w:t xml:space="preserve"> </w:t>
      </w:r>
      <w:r w:rsidRPr="00246D27">
        <w:t>benefit</w:t>
      </w:r>
      <w:r w:rsidR="00CA524D">
        <w:t xml:space="preserve"> </w:t>
      </w:r>
      <w:r w:rsidRPr="00246D27">
        <w:t>from</w:t>
      </w:r>
      <w:r w:rsidR="00CA524D">
        <w:t xml:space="preserve"> </w:t>
      </w:r>
      <w:r w:rsidRPr="00246D27">
        <w:t>this</w:t>
      </w:r>
      <w:r w:rsidR="00CA524D">
        <w:t xml:space="preserve"> </w:t>
      </w:r>
      <w:r w:rsidRPr="00246D27">
        <w:t>study.</w:t>
      </w:r>
      <w:r w:rsidR="00CA524D">
        <w:rPr>
          <w:lang w:bidi="ar-JO"/>
        </w:rPr>
        <w:t xml:space="preserve"> </w:t>
      </w:r>
      <w:r w:rsidRPr="00246D27">
        <w:rPr>
          <w:lang w:bidi="ar-JO"/>
        </w:rPr>
        <w:t>Moreover,</w:t>
      </w:r>
      <w:r w:rsidR="00CA524D">
        <w:rPr>
          <w:lang w:bidi="ar-JO"/>
        </w:rPr>
        <w:t xml:space="preserve"> </w:t>
      </w:r>
      <w:r w:rsidRPr="00246D27">
        <w:rPr>
          <w:lang w:bidi="ar-JO"/>
        </w:rPr>
        <w:t>such</w:t>
      </w:r>
      <w:r w:rsidR="00CA524D">
        <w:rPr>
          <w:lang w:bidi="ar-JO"/>
        </w:rPr>
        <w:t xml:space="preserve"> </w:t>
      </w:r>
      <w:r w:rsidRPr="00246D27">
        <w:rPr>
          <w:lang w:bidi="ar-JO"/>
        </w:rPr>
        <w:t>study</w:t>
      </w:r>
      <w:r w:rsidR="00CA524D">
        <w:rPr>
          <w:lang w:bidi="ar-JO"/>
        </w:rPr>
        <w:t xml:space="preserve"> </w:t>
      </w:r>
      <w:r w:rsidRPr="00246D27">
        <w:rPr>
          <w:lang w:bidi="ar-JO"/>
        </w:rPr>
        <w:t>may</w:t>
      </w:r>
      <w:r w:rsidR="00CA524D">
        <w:rPr>
          <w:lang w:bidi="ar-JO"/>
        </w:rPr>
        <w:t xml:space="preserve"> </w:t>
      </w:r>
      <w:r w:rsidRPr="00246D27">
        <w:rPr>
          <w:lang w:bidi="ar-JO"/>
        </w:rPr>
        <w:t>contribute</w:t>
      </w:r>
      <w:r w:rsidR="00CA524D">
        <w:rPr>
          <w:lang w:bidi="ar-JO"/>
        </w:rPr>
        <w:t xml:space="preserve"> </w:t>
      </w:r>
      <w:r w:rsidRPr="00246D27">
        <w:rPr>
          <w:lang w:bidi="ar-JO"/>
        </w:rPr>
        <w:t>to</w:t>
      </w:r>
      <w:r w:rsidR="00CA524D">
        <w:rPr>
          <w:lang w:bidi="ar-JO"/>
        </w:rPr>
        <w:t xml:space="preserve"> </w:t>
      </w:r>
      <w:r w:rsidRPr="00246D27">
        <w:rPr>
          <w:lang w:bidi="ar-JO"/>
        </w:rPr>
        <w:t>developing</w:t>
      </w:r>
      <w:r w:rsidR="00CA524D">
        <w:rPr>
          <w:lang w:bidi="ar-JO"/>
        </w:rPr>
        <w:t xml:space="preserve"> </w:t>
      </w:r>
      <w:r w:rsidRPr="00246D27">
        <w:t>teaching</w:t>
      </w:r>
      <w:r w:rsidR="00CA524D">
        <w:t xml:space="preserve"> </w:t>
      </w:r>
      <w:r w:rsidRPr="00246D27">
        <w:t>and</w:t>
      </w:r>
      <w:r w:rsidR="00CA524D">
        <w:t xml:space="preserve"> </w:t>
      </w:r>
      <w:r w:rsidRPr="00246D27">
        <w:t>learning</w:t>
      </w:r>
      <w:r w:rsidR="00CA524D">
        <w:t xml:space="preserve"> </w:t>
      </w:r>
      <w:r w:rsidRPr="00246D27">
        <w:t>mathematics</w:t>
      </w:r>
      <w:r w:rsidR="00CA524D">
        <w:t xml:space="preserve"> </w:t>
      </w:r>
      <w:r w:rsidRPr="00246D27">
        <w:t>in</w:t>
      </w:r>
      <w:r w:rsidR="00CA524D">
        <w:t xml:space="preserve"> </w:t>
      </w:r>
      <w:r w:rsidRPr="00246D27">
        <w:t>Jordanian</w:t>
      </w:r>
      <w:r w:rsidR="00CA524D">
        <w:t xml:space="preserve"> </w:t>
      </w:r>
      <w:r w:rsidRPr="00246D27">
        <w:t>schools,</w:t>
      </w:r>
      <w:r w:rsidR="00CA524D">
        <w:t xml:space="preserve"> </w:t>
      </w:r>
      <w:r w:rsidRPr="00246D27">
        <w:t>especially</w:t>
      </w:r>
      <w:r w:rsidR="00CA524D">
        <w:t xml:space="preserve"> </w:t>
      </w:r>
      <w:r w:rsidRPr="00246D27">
        <w:t>because</w:t>
      </w:r>
      <w:r w:rsidR="00CA524D">
        <w:t xml:space="preserve"> </w:t>
      </w:r>
      <w:r w:rsidRPr="00246D27">
        <w:rPr>
          <w:lang w:bidi="ar-JO"/>
        </w:rPr>
        <w:t>the</w:t>
      </w:r>
      <w:r w:rsidR="00CA524D">
        <w:rPr>
          <w:lang w:bidi="ar-JO"/>
        </w:rPr>
        <w:t xml:space="preserve"> </w:t>
      </w:r>
      <w:r w:rsidRPr="00246D27">
        <w:rPr>
          <w:lang w:bidi="ar-JO"/>
        </w:rPr>
        <w:t>Ministry</w:t>
      </w:r>
      <w:r w:rsidR="00CA524D">
        <w:rPr>
          <w:lang w:bidi="ar-JO"/>
        </w:rPr>
        <w:t xml:space="preserve"> </w:t>
      </w:r>
      <w:r w:rsidRPr="00246D27">
        <w:rPr>
          <w:lang w:bidi="ar-JO"/>
        </w:rPr>
        <w:t>of</w:t>
      </w:r>
      <w:r w:rsidR="00CA524D">
        <w:rPr>
          <w:lang w:bidi="ar-JO"/>
        </w:rPr>
        <w:t xml:space="preserve"> </w:t>
      </w:r>
      <w:r w:rsidRPr="00246D27">
        <w:rPr>
          <w:lang w:bidi="ar-JO"/>
        </w:rPr>
        <w:t>Education</w:t>
      </w:r>
      <w:r w:rsidR="00CA524D">
        <w:rPr>
          <w:lang w:bidi="ar-JO"/>
        </w:rPr>
        <w:t xml:space="preserve"> </w:t>
      </w:r>
      <w:r w:rsidRPr="00246D27">
        <w:rPr>
          <w:lang w:bidi="ar-JO"/>
        </w:rPr>
        <w:t>launched</w:t>
      </w:r>
      <w:r w:rsidR="00CA524D">
        <w:rPr>
          <w:lang w:bidi="ar-JO"/>
        </w:rPr>
        <w:t xml:space="preserve"> </w:t>
      </w:r>
      <w:r w:rsidRPr="00246D27">
        <w:rPr>
          <w:lang w:bidi="ar-JO"/>
        </w:rPr>
        <w:t>a</w:t>
      </w:r>
      <w:r w:rsidR="00CA524D">
        <w:rPr>
          <w:lang w:bidi="ar-JO"/>
        </w:rPr>
        <w:t xml:space="preserve"> </w:t>
      </w:r>
      <w:r w:rsidRPr="00246D27">
        <w:rPr>
          <w:lang w:bidi="ar-JO"/>
        </w:rPr>
        <w:t>program</w:t>
      </w:r>
      <w:r w:rsidR="00CA524D">
        <w:rPr>
          <w:lang w:bidi="ar-JO"/>
        </w:rPr>
        <w:t xml:space="preserve"> </w:t>
      </w:r>
      <w:r w:rsidRPr="00246D27">
        <w:rPr>
          <w:lang w:bidi="ar-JO"/>
        </w:rPr>
        <w:t>entitled</w:t>
      </w:r>
      <w:r w:rsidR="00CA524D">
        <w:rPr>
          <w:lang w:bidi="ar-JO"/>
        </w:rPr>
        <w:t xml:space="preserve"> </w:t>
      </w:r>
      <w:r w:rsidRPr="00246D27">
        <w:rPr>
          <w:lang w:bidi="ar-JO"/>
        </w:rPr>
        <w:t>Education</w:t>
      </w:r>
      <w:r w:rsidR="00CA524D">
        <w:rPr>
          <w:lang w:bidi="ar-JO"/>
        </w:rPr>
        <w:t xml:space="preserve"> </w:t>
      </w:r>
      <w:r w:rsidRPr="00246D27">
        <w:rPr>
          <w:lang w:bidi="ar-JO"/>
        </w:rPr>
        <w:t>Reform</w:t>
      </w:r>
      <w:r w:rsidR="00CA524D">
        <w:rPr>
          <w:lang w:bidi="ar-JO"/>
        </w:rPr>
        <w:t xml:space="preserve"> </w:t>
      </w:r>
      <w:r w:rsidRPr="00246D27">
        <w:rPr>
          <w:lang w:bidi="ar-JO"/>
        </w:rPr>
        <w:t>for</w:t>
      </w:r>
      <w:r w:rsidR="00CA524D">
        <w:rPr>
          <w:lang w:bidi="ar-JO"/>
        </w:rPr>
        <w:t xml:space="preserve"> </w:t>
      </w:r>
      <w:r w:rsidRPr="00246D27">
        <w:rPr>
          <w:lang w:bidi="ar-JO"/>
        </w:rPr>
        <w:t>Knowledge</w:t>
      </w:r>
      <w:r w:rsidR="00CA524D">
        <w:rPr>
          <w:lang w:bidi="ar-JO"/>
        </w:rPr>
        <w:t xml:space="preserve"> </w:t>
      </w:r>
      <w:r w:rsidRPr="00246D27">
        <w:rPr>
          <w:lang w:bidi="ar-JO"/>
        </w:rPr>
        <w:t>Economy</w:t>
      </w:r>
      <w:r w:rsidR="00CA524D">
        <w:rPr>
          <w:lang w:bidi="ar-JO"/>
        </w:rPr>
        <w:t xml:space="preserve"> </w:t>
      </w:r>
      <w:r w:rsidRPr="00246D27">
        <w:rPr>
          <w:lang w:bidi="ar-JO"/>
        </w:rPr>
        <w:t>(ERfKE).</w:t>
      </w:r>
      <w:r w:rsidR="00CA524D">
        <w:rPr>
          <w:lang w:bidi="ar-JO"/>
        </w:rPr>
        <w:t xml:space="preserve"> </w:t>
      </w:r>
      <w:r w:rsidRPr="00246D27">
        <w:rPr>
          <w:lang w:bidi="ar-JO"/>
        </w:rPr>
        <w:t>This</w:t>
      </w:r>
      <w:r w:rsidR="00CA524D">
        <w:rPr>
          <w:lang w:bidi="ar-JO"/>
        </w:rPr>
        <w:t xml:space="preserve"> </w:t>
      </w:r>
      <w:r w:rsidRPr="00246D27">
        <w:rPr>
          <w:lang w:bidi="ar-JO"/>
        </w:rPr>
        <w:t>program</w:t>
      </w:r>
      <w:r w:rsidR="00CA524D">
        <w:rPr>
          <w:lang w:bidi="ar-JO"/>
        </w:rPr>
        <w:t xml:space="preserve"> </w:t>
      </w:r>
      <w:r w:rsidRPr="00246D27">
        <w:rPr>
          <w:lang w:bidi="ar-JO"/>
        </w:rPr>
        <w:t>aims</w:t>
      </w:r>
      <w:r w:rsidR="00CA524D">
        <w:rPr>
          <w:lang w:bidi="ar-JO"/>
        </w:rPr>
        <w:t xml:space="preserve"> </w:t>
      </w:r>
      <w:r w:rsidRPr="00246D27">
        <w:rPr>
          <w:lang w:bidi="ar-JO"/>
        </w:rPr>
        <w:t>at</w:t>
      </w:r>
      <w:r w:rsidR="00CA524D">
        <w:rPr>
          <w:lang w:bidi="ar-JO"/>
        </w:rPr>
        <w:t xml:space="preserve"> </w:t>
      </w:r>
      <w:r w:rsidRPr="00246D27">
        <w:rPr>
          <w:lang w:bidi="ar-JO"/>
        </w:rPr>
        <w:t>providing</w:t>
      </w:r>
      <w:r w:rsidR="00CA524D">
        <w:rPr>
          <w:lang w:bidi="ar-JO"/>
        </w:rPr>
        <w:t xml:space="preserve"> </w:t>
      </w:r>
      <w:r w:rsidRPr="00246D27">
        <w:rPr>
          <w:lang w:bidi="ar-JO"/>
        </w:rPr>
        <w:t>students</w:t>
      </w:r>
      <w:r w:rsidR="00CA524D">
        <w:rPr>
          <w:lang w:bidi="ar-JO"/>
        </w:rPr>
        <w:t xml:space="preserve"> </w:t>
      </w:r>
      <w:r w:rsidRPr="00246D27">
        <w:rPr>
          <w:lang w:bidi="ar-JO"/>
        </w:rPr>
        <w:t>with</w:t>
      </w:r>
      <w:r w:rsidR="00CA524D">
        <w:rPr>
          <w:lang w:bidi="ar-JO"/>
        </w:rPr>
        <w:t xml:space="preserve"> </w:t>
      </w:r>
      <w:r w:rsidRPr="00246D27">
        <w:rPr>
          <w:lang w:bidi="ar-JO"/>
        </w:rPr>
        <w:t>mathematical-learning</w:t>
      </w:r>
      <w:r w:rsidR="00CA524D">
        <w:rPr>
          <w:lang w:bidi="ar-JO"/>
        </w:rPr>
        <w:t xml:space="preserve"> </w:t>
      </w:r>
      <w:r w:rsidRPr="00246D27">
        <w:rPr>
          <w:lang w:bidi="ar-JO"/>
        </w:rPr>
        <w:t>experiences</w:t>
      </w:r>
      <w:r w:rsidR="00CA524D">
        <w:rPr>
          <w:lang w:bidi="ar-JO"/>
        </w:rPr>
        <w:t xml:space="preserve"> </w:t>
      </w:r>
      <w:r w:rsidRPr="00246D27">
        <w:rPr>
          <w:lang w:bidi="ar-JO"/>
        </w:rPr>
        <w:t>relevant</w:t>
      </w:r>
      <w:r w:rsidR="00CA524D">
        <w:rPr>
          <w:lang w:bidi="ar-JO"/>
        </w:rPr>
        <w:t xml:space="preserve"> </w:t>
      </w:r>
      <w:r w:rsidRPr="00246D27">
        <w:rPr>
          <w:lang w:bidi="ar-JO"/>
        </w:rPr>
        <w:t>to</w:t>
      </w:r>
      <w:r w:rsidR="00CA524D">
        <w:rPr>
          <w:lang w:bidi="ar-JO"/>
        </w:rPr>
        <w:t xml:space="preserve"> </w:t>
      </w:r>
      <w:r w:rsidRPr="00246D27">
        <w:rPr>
          <w:lang w:bidi="ar-JO"/>
        </w:rPr>
        <w:t>their</w:t>
      </w:r>
      <w:r w:rsidR="00CA524D">
        <w:rPr>
          <w:lang w:bidi="ar-JO"/>
        </w:rPr>
        <w:t xml:space="preserve"> </w:t>
      </w:r>
      <w:r w:rsidRPr="00246D27">
        <w:rPr>
          <w:lang w:bidi="ar-JO"/>
        </w:rPr>
        <w:t>current</w:t>
      </w:r>
      <w:r w:rsidR="00CA524D">
        <w:rPr>
          <w:lang w:bidi="ar-JO"/>
        </w:rPr>
        <w:t xml:space="preserve"> </w:t>
      </w:r>
      <w:r w:rsidRPr="00246D27">
        <w:rPr>
          <w:lang w:bidi="ar-JO"/>
        </w:rPr>
        <w:t>and</w:t>
      </w:r>
      <w:r w:rsidR="00CA524D">
        <w:rPr>
          <w:lang w:bidi="ar-JO"/>
        </w:rPr>
        <w:t xml:space="preserve"> </w:t>
      </w:r>
      <w:r w:rsidRPr="00246D27">
        <w:rPr>
          <w:lang w:bidi="ar-JO"/>
        </w:rPr>
        <w:t>future</w:t>
      </w:r>
      <w:r w:rsidR="00CA524D">
        <w:rPr>
          <w:lang w:bidi="ar-JO"/>
        </w:rPr>
        <w:t xml:space="preserve"> </w:t>
      </w:r>
      <w:r w:rsidRPr="00246D27">
        <w:rPr>
          <w:lang w:bidi="ar-JO"/>
        </w:rPr>
        <w:t>needs</w:t>
      </w:r>
      <w:r w:rsidR="00CA524D">
        <w:rPr>
          <w:lang w:bidi="ar-JO"/>
        </w:rPr>
        <w:t xml:space="preserve"> </w:t>
      </w:r>
      <w:r w:rsidRPr="00246D27">
        <w:rPr>
          <w:lang w:bidi="ar-JO"/>
        </w:rPr>
        <w:t>with</w:t>
      </w:r>
      <w:r w:rsidR="00CA524D">
        <w:rPr>
          <w:lang w:bidi="ar-JO"/>
        </w:rPr>
        <w:t xml:space="preserve"> </w:t>
      </w:r>
      <w:r w:rsidRPr="00246D27">
        <w:rPr>
          <w:lang w:bidi="ar-JO"/>
        </w:rPr>
        <w:t>a</w:t>
      </w:r>
      <w:r w:rsidR="00CA524D">
        <w:rPr>
          <w:lang w:bidi="ar-JO"/>
        </w:rPr>
        <w:t xml:space="preserve"> </w:t>
      </w:r>
      <w:r w:rsidRPr="00246D27">
        <w:rPr>
          <w:lang w:bidi="ar-JO"/>
        </w:rPr>
        <w:t>great</w:t>
      </w:r>
      <w:r w:rsidR="00CA524D">
        <w:rPr>
          <w:lang w:bidi="ar-JO"/>
        </w:rPr>
        <w:t xml:space="preserve"> </w:t>
      </w:r>
      <w:r w:rsidRPr="00246D27">
        <w:rPr>
          <w:lang w:bidi="ar-JO"/>
        </w:rPr>
        <w:t>benefit</w:t>
      </w:r>
      <w:r w:rsidR="00CA524D">
        <w:rPr>
          <w:lang w:bidi="ar-JO"/>
        </w:rPr>
        <w:t xml:space="preserve"> </w:t>
      </w:r>
      <w:r w:rsidRPr="00246D27">
        <w:rPr>
          <w:lang w:bidi="ar-JO"/>
        </w:rPr>
        <w:t>from</w:t>
      </w:r>
      <w:r w:rsidR="00CA524D">
        <w:rPr>
          <w:lang w:bidi="ar-JO"/>
        </w:rPr>
        <w:t xml:space="preserve"> </w:t>
      </w:r>
      <w:r w:rsidRPr="00246D27">
        <w:rPr>
          <w:lang w:bidi="ar-JO"/>
        </w:rPr>
        <w:t>different</w:t>
      </w:r>
      <w:r w:rsidR="00CA524D">
        <w:rPr>
          <w:lang w:bidi="ar-JO"/>
        </w:rPr>
        <w:t xml:space="preserve"> </w:t>
      </w:r>
      <w:r w:rsidRPr="00246D27">
        <w:rPr>
          <w:lang w:bidi="ar-JO"/>
        </w:rPr>
        <w:t>tools</w:t>
      </w:r>
      <w:r w:rsidR="00CA524D">
        <w:rPr>
          <w:lang w:bidi="ar-JO"/>
        </w:rPr>
        <w:t xml:space="preserve"> </w:t>
      </w:r>
      <w:r w:rsidRPr="00246D27">
        <w:rPr>
          <w:lang w:bidi="ar-JO"/>
        </w:rPr>
        <w:t>of</w:t>
      </w:r>
      <w:r w:rsidR="00CA524D">
        <w:rPr>
          <w:lang w:bidi="ar-JO"/>
        </w:rPr>
        <w:t xml:space="preserve"> </w:t>
      </w:r>
      <w:r w:rsidRPr="00246D27">
        <w:rPr>
          <w:lang w:bidi="ar-JO"/>
        </w:rPr>
        <w:t>technology</w:t>
      </w:r>
      <w:r w:rsidR="00CA524D">
        <w:rPr>
          <w:lang w:bidi="ar-JO"/>
        </w:rPr>
        <w:t xml:space="preserve"> </w:t>
      </w:r>
      <w:r w:rsidRPr="00246D27">
        <w:rPr>
          <w:lang w:bidi="ar-JO"/>
        </w:rPr>
        <w:t>such</w:t>
      </w:r>
      <w:r w:rsidR="00CA524D">
        <w:rPr>
          <w:lang w:bidi="ar-JO"/>
        </w:rPr>
        <w:t xml:space="preserve"> </w:t>
      </w:r>
      <w:r w:rsidRPr="00246D27">
        <w:rPr>
          <w:lang w:bidi="ar-JO"/>
        </w:rPr>
        <w:t>as</w:t>
      </w:r>
      <w:r w:rsidR="00CA524D">
        <w:rPr>
          <w:lang w:bidi="ar-JO"/>
        </w:rPr>
        <w:t xml:space="preserve"> </w:t>
      </w:r>
      <w:r w:rsidRPr="00246D27">
        <w:rPr>
          <w:lang w:bidi="ar-JO"/>
        </w:rPr>
        <w:t>computers</w:t>
      </w:r>
      <w:r w:rsidR="00CA524D">
        <w:rPr>
          <w:lang w:bidi="ar-JO"/>
        </w:rPr>
        <w:t xml:space="preserve"> </w:t>
      </w:r>
      <w:r w:rsidRPr="00246D27">
        <w:rPr>
          <w:lang w:bidi="ar-JO"/>
        </w:rPr>
        <w:t>and</w:t>
      </w:r>
      <w:r w:rsidR="00CA524D">
        <w:rPr>
          <w:lang w:bidi="ar-JO"/>
        </w:rPr>
        <w:t xml:space="preserve"> </w:t>
      </w:r>
      <w:r w:rsidRPr="00246D27">
        <w:rPr>
          <w:lang w:bidi="ar-JO"/>
        </w:rPr>
        <w:t>calculators</w:t>
      </w:r>
      <w:r w:rsidR="00CA524D">
        <w:rPr>
          <w:lang w:bidi="ar-JO"/>
        </w:rPr>
        <w:t xml:space="preserve"> </w:t>
      </w:r>
      <w:r w:rsidRPr="00246D27">
        <w:rPr>
          <w:lang w:bidi="ar-JO"/>
        </w:rPr>
        <w:t>(Jordan</w:t>
      </w:r>
      <w:r w:rsidR="00CA524D">
        <w:rPr>
          <w:lang w:bidi="ar-JO"/>
        </w:rPr>
        <w:t xml:space="preserve"> </w:t>
      </w:r>
      <w:r w:rsidRPr="00246D27">
        <w:rPr>
          <w:lang w:bidi="ar-JO"/>
        </w:rPr>
        <w:t>Ministry</w:t>
      </w:r>
      <w:r w:rsidR="00CA524D">
        <w:rPr>
          <w:lang w:bidi="ar-JO"/>
        </w:rPr>
        <w:t xml:space="preserve"> </w:t>
      </w:r>
      <w:r w:rsidRPr="00246D27">
        <w:rPr>
          <w:lang w:bidi="ar-JO"/>
        </w:rPr>
        <w:t>of</w:t>
      </w:r>
      <w:r w:rsidR="00CA524D">
        <w:rPr>
          <w:lang w:bidi="ar-JO"/>
        </w:rPr>
        <w:t xml:space="preserve"> </w:t>
      </w:r>
      <w:r w:rsidRPr="00246D27">
        <w:rPr>
          <w:lang w:bidi="ar-JO"/>
        </w:rPr>
        <w:t>Education,</w:t>
      </w:r>
      <w:r w:rsidR="00CA524D">
        <w:rPr>
          <w:lang w:bidi="ar-JO"/>
        </w:rPr>
        <w:t xml:space="preserve"> </w:t>
      </w:r>
      <w:r w:rsidRPr="00246D27">
        <w:rPr>
          <w:lang w:bidi="ar-JO"/>
        </w:rPr>
        <w:t>2014;</w:t>
      </w:r>
      <w:r w:rsidR="00CA524D">
        <w:rPr>
          <w:lang w:bidi="ar-JO"/>
        </w:rPr>
        <w:t xml:space="preserve"> </w:t>
      </w:r>
      <w:r w:rsidRPr="00246D27">
        <w:rPr>
          <w:lang w:bidi="ar-JO"/>
        </w:rPr>
        <w:t>2015;</w:t>
      </w:r>
      <w:r w:rsidR="00CA524D">
        <w:rPr>
          <w:lang w:bidi="ar-JO"/>
        </w:rPr>
        <w:t xml:space="preserve"> </w:t>
      </w:r>
      <w:r w:rsidRPr="00246D27">
        <w:rPr>
          <w:lang w:bidi="ar-JO"/>
        </w:rPr>
        <w:t>2016).</w:t>
      </w:r>
      <w:r w:rsidR="00CA524D">
        <w:t xml:space="preserve"> </w:t>
      </w:r>
    </w:p>
    <w:p w:rsidR="00C13A3D" w:rsidRPr="00246D27" w:rsidRDefault="00C13A3D" w:rsidP="00806998">
      <w:pPr>
        <w:pStyle w:val="BodyText"/>
      </w:pPr>
      <w:r w:rsidRPr="00246D27">
        <w:t>In</w:t>
      </w:r>
      <w:r w:rsidR="00CA524D">
        <w:t xml:space="preserve"> </w:t>
      </w:r>
      <w:r w:rsidRPr="00246D27">
        <w:t>the</w:t>
      </w:r>
      <w:r w:rsidR="00CA524D">
        <w:t xml:space="preserve"> </w:t>
      </w:r>
      <w:r w:rsidRPr="00246D27">
        <w:t>present</w:t>
      </w:r>
      <w:r w:rsidR="00CA524D">
        <w:t xml:space="preserve"> </w:t>
      </w:r>
      <w:r w:rsidRPr="00246D27">
        <w:t>study,</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can</w:t>
      </w:r>
      <w:r w:rsidR="00CA524D">
        <w:t xml:space="preserve"> </w:t>
      </w:r>
      <w:r w:rsidRPr="00246D27">
        <w:t>be</w:t>
      </w:r>
      <w:r w:rsidR="00CA524D">
        <w:t xml:space="preserve"> </w:t>
      </w:r>
      <w:r w:rsidRPr="00246D27">
        <w:t>conceptualized</w:t>
      </w:r>
      <w:r w:rsidR="00CA524D">
        <w:t xml:space="preserve"> </w:t>
      </w:r>
      <w:r w:rsidRPr="00246D27">
        <w:t>as</w:t>
      </w:r>
      <w:r w:rsidR="00CA524D">
        <w:t xml:space="preserve"> </w:t>
      </w:r>
      <w:r w:rsidRPr="00246D27">
        <w:t>a</w:t>
      </w:r>
      <w:r w:rsidR="00CA524D">
        <w:t xml:space="preserve"> </w:t>
      </w:r>
      <w:r w:rsidRPr="00246D27">
        <w:t>constructivist</w:t>
      </w:r>
      <w:r w:rsidR="00CA524D">
        <w:t xml:space="preserve"> </w:t>
      </w:r>
      <w:r w:rsidRPr="00246D27">
        <w:t>tool</w:t>
      </w:r>
      <w:r w:rsidR="00CA524D">
        <w:t xml:space="preserve"> </w:t>
      </w:r>
      <w:r w:rsidRPr="00246D27">
        <w:t>if</w:t>
      </w:r>
      <w:r w:rsidR="00CA524D">
        <w:t xml:space="preserve"> </w:t>
      </w:r>
      <w:r w:rsidRPr="00246D27">
        <w:t>it</w:t>
      </w:r>
      <w:r w:rsidR="00CA524D">
        <w:t xml:space="preserve"> </w:t>
      </w:r>
      <w:r w:rsidRPr="00246D27">
        <w:t>is</w:t>
      </w:r>
      <w:r w:rsidR="00CA524D">
        <w:t xml:space="preserve"> </w:t>
      </w:r>
      <w:r w:rsidRPr="00246D27">
        <w:t>used</w:t>
      </w:r>
      <w:r w:rsidR="00CA524D">
        <w:t xml:space="preserve"> </w:t>
      </w:r>
      <w:r w:rsidRPr="00246D27">
        <w:t>to</w:t>
      </w:r>
      <w:r w:rsidR="00CA524D">
        <w:t xml:space="preserve"> </w:t>
      </w:r>
      <w:r w:rsidRPr="00246D27">
        <w:t>encourage</w:t>
      </w:r>
      <w:r w:rsidR="00CA524D">
        <w:t xml:space="preserve"> </w:t>
      </w:r>
      <w:r w:rsidRPr="00246D27">
        <w:t>students</w:t>
      </w:r>
      <w:r w:rsidR="00CA524D">
        <w:t xml:space="preserve"> </w:t>
      </w:r>
      <w:r w:rsidRPr="00246D27">
        <w:t>to</w:t>
      </w:r>
      <w:r w:rsidR="00CA524D">
        <w:t xml:space="preserve"> </w:t>
      </w:r>
      <w:r w:rsidRPr="00246D27">
        <w:t>be</w:t>
      </w:r>
      <w:r w:rsidR="00CA524D">
        <w:t xml:space="preserve"> </w:t>
      </w:r>
      <w:r w:rsidRPr="00246D27">
        <w:t>active</w:t>
      </w:r>
      <w:r w:rsidR="00CA524D">
        <w:t xml:space="preserve"> </w:t>
      </w:r>
      <w:r w:rsidRPr="00246D27">
        <w:t>participants</w:t>
      </w:r>
      <w:r w:rsidR="00CA524D">
        <w:t xml:space="preserve"> </w:t>
      </w:r>
      <w:r w:rsidRPr="00246D27">
        <w:t>in</w:t>
      </w:r>
      <w:r w:rsidR="00CA524D">
        <w:t xml:space="preserve"> </w:t>
      </w:r>
      <w:r w:rsidRPr="00246D27">
        <w:t>building</w:t>
      </w:r>
      <w:r w:rsidR="00CA524D">
        <w:t xml:space="preserve"> </w:t>
      </w:r>
      <w:r w:rsidRPr="00246D27">
        <w:t>their</w:t>
      </w:r>
      <w:r w:rsidR="00CA524D">
        <w:t xml:space="preserve"> </w:t>
      </w:r>
      <w:r w:rsidRPr="00246D27">
        <w:t>mathematical</w:t>
      </w:r>
      <w:r w:rsidR="00CA524D">
        <w:t xml:space="preserve"> </w:t>
      </w:r>
      <w:r w:rsidRPr="00246D27">
        <w:t>understanding.</w:t>
      </w:r>
      <w:r w:rsidR="00CA524D">
        <w:t xml:space="preserve"> </w:t>
      </w:r>
      <w:r w:rsidRPr="00246D27">
        <w:t>The</w:t>
      </w:r>
      <w:r w:rsidR="00CA524D">
        <w:t xml:space="preserve"> </w:t>
      </w:r>
      <w:r w:rsidRPr="00246D27">
        <w:t>teacher</w:t>
      </w:r>
      <w:r w:rsidR="00CA524D">
        <w:t xml:space="preserve"> </w:t>
      </w:r>
      <w:r w:rsidRPr="00246D27">
        <w:t>presents</w:t>
      </w:r>
      <w:r w:rsidR="00CA524D">
        <w:t xml:space="preserve"> </w:t>
      </w:r>
      <w:r w:rsidRPr="00246D27">
        <w:t>problem</w:t>
      </w:r>
      <w:r w:rsidR="00CA524D">
        <w:t xml:space="preserve"> </w:t>
      </w:r>
      <w:r w:rsidRPr="00246D27">
        <w:t>situations</w:t>
      </w:r>
      <w:r w:rsidR="00CA524D">
        <w:t xml:space="preserve"> </w:t>
      </w:r>
      <w:r w:rsidRPr="00246D27">
        <w:t>and</w:t>
      </w:r>
      <w:r w:rsidR="00CA524D">
        <w:t xml:space="preserve"> </w:t>
      </w:r>
      <w:r w:rsidRPr="00246D27">
        <w:t>tasks</w:t>
      </w:r>
      <w:r w:rsidR="00CA524D">
        <w:t xml:space="preserve"> </w:t>
      </w:r>
      <w:r w:rsidRPr="00246D27">
        <w:t>to</w:t>
      </w:r>
      <w:r w:rsidR="00CA524D">
        <w:t xml:space="preserve"> </w:t>
      </w:r>
      <w:r w:rsidRPr="00246D27">
        <w:t>help</w:t>
      </w:r>
      <w:r w:rsidR="00CA524D">
        <w:t xml:space="preserve"> </w:t>
      </w:r>
      <w:r w:rsidRPr="00246D27">
        <w:t>students</w:t>
      </w:r>
      <w:r w:rsidR="00CA524D">
        <w:t xml:space="preserve"> </w:t>
      </w:r>
      <w:r w:rsidRPr="00246D27">
        <w:t>build</w:t>
      </w:r>
      <w:r w:rsidR="00CA524D">
        <w:t xml:space="preserve"> </w:t>
      </w:r>
      <w:r w:rsidRPr="00246D27">
        <w:t>their</w:t>
      </w:r>
      <w:r w:rsidR="00CA524D">
        <w:t xml:space="preserve"> </w:t>
      </w:r>
      <w:r w:rsidRPr="00246D27">
        <w:t>geometric</w:t>
      </w:r>
      <w:r w:rsidR="00CA524D">
        <w:t xml:space="preserve"> </w:t>
      </w:r>
      <w:r w:rsidRPr="00246D27">
        <w:t>thinking</w:t>
      </w:r>
      <w:r w:rsidR="00CA524D">
        <w:t xml:space="preserve"> </w:t>
      </w:r>
      <w:r w:rsidRPr="00246D27">
        <w:t>skills</w:t>
      </w:r>
      <w:r w:rsidR="00CA524D">
        <w:t xml:space="preserve"> </w:t>
      </w:r>
      <w:r w:rsidRPr="00246D27">
        <w:t>and</w:t>
      </w:r>
      <w:r w:rsidR="00CA524D">
        <w:t xml:space="preserve"> </w:t>
      </w:r>
      <w:r w:rsidRPr="00246D27">
        <w:t>simulate</w:t>
      </w:r>
      <w:r w:rsidR="00CA524D">
        <w:t xml:space="preserve"> </w:t>
      </w:r>
      <w:r w:rsidRPr="00246D27">
        <w:t>their</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rPr>
          <w:lang w:bidi="ar-JO"/>
        </w:rPr>
        <w:t xml:space="preserve"> </w:t>
      </w:r>
    </w:p>
    <w:p w:rsidR="00C13A3D" w:rsidRPr="00246D27" w:rsidRDefault="00C13A3D" w:rsidP="00113201">
      <w:pPr>
        <w:pStyle w:val="Heading3"/>
      </w:pPr>
      <w:r w:rsidRPr="00246D27">
        <w:t>Purposes</w:t>
      </w:r>
      <w:r w:rsidR="00CA524D">
        <w:t xml:space="preserve"> </w:t>
      </w:r>
      <w:r w:rsidRPr="00246D27">
        <w:t>of</w:t>
      </w:r>
      <w:r w:rsidR="00CA524D">
        <w:t xml:space="preserve"> </w:t>
      </w:r>
      <w:r w:rsidRPr="00246D27">
        <w:t>the</w:t>
      </w:r>
      <w:r w:rsidR="00CA524D">
        <w:t xml:space="preserve"> </w:t>
      </w:r>
      <w:r w:rsidR="00DE291B">
        <w:t>s</w:t>
      </w:r>
      <w:r w:rsidRPr="00246D27">
        <w:t>tudy</w:t>
      </w:r>
    </w:p>
    <w:p w:rsidR="00C13A3D" w:rsidRPr="00246D27" w:rsidRDefault="00C13A3D" w:rsidP="00806998">
      <w:pPr>
        <w:pStyle w:val="BodyText"/>
      </w:pPr>
      <w:r w:rsidRPr="00246D27">
        <w:t>The</w:t>
      </w:r>
      <w:r w:rsidR="00CA524D">
        <w:t xml:space="preserve"> </w:t>
      </w:r>
      <w:r w:rsidRPr="00246D27">
        <w:t>overall</w:t>
      </w:r>
      <w:r w:rsidR="00CA524D">
        <w:t xml:space="preserve"> </w:t>
      </w:r>
      <w:r w:rsidRPr="00246D27">
        <w:t>issue</w:t>
      </w:r>
      <w:r w:rsidR="00CA524D">
        <w:t xml:space="preserve"> </w:t>
      </w:r>
      <w:r w:rsidRPr="00246D27">
        <w:t>of</w:t>
      </w:r>
      <w:r w:rsidR="00CA524D">
        <w:t xml:space="preserve"> </w:t>
      </w:r>
      <w:r w:rsidRPr="00246D27">
        <w:t>whether</w:t>
      </w:r>
      <w:r w:rsidR="00CA524D">
        <w:t xml:space="preserve"> </w:t>
      </w:r>
      <w:r w:rsidRPr="00246D27">
        <w:t>the</w:t>
      </w:r>
      <w:r w:rsidR="00CA524D">
        <w:t xml:space="preserve"> </w:t>
      </w:r>
      <w:r w:rsidRPr="00246D27">
        <w:t>use</w:t>
      </w:r>
      <w:r w:rsidR="00CA524D">
        <w:t xml:space="preserve"> </w:t>
      </w:r>
      <w:r w:rsidRPr="00246D27">
        <w:t>of</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enhances</w:t>
      </w:r>
      <w:r w:rsidR="00CA524D">
        <w:t xml:space="preserve"> </w:t>
      </w:r>
      <w:r w:rsidRPr="00246D27">
        <w:t>mathematics</w:t>
      </w:r>
      <w:r w:rsidR="00CA524D">
        <w:t xml:space="preserve"> </w:t>
      </w:r>
      <w:r w:rsidRPr="00246D27">
        <w:t>learning</w:t>
      </w:r>
      <w:r w:rsidR="00CA524D">
        <w:t xml:space="preserve"> </w:t>
      </w:r>
      <w:r w:rsidRPr="00246D27">
        <w:t>or</w:t>
      </w:r>
      <w:r w:rsidR="00CA524D">
        <w:t xml:space="preserve"> </w:t>
      </w:r>
      <w:r w:rsidRPr="00246D27">
        <w:t>not.</w:t>
      </w:r>
      <w:r w:rsidR="00CA524D">
        <w:t xml:space="preserve"> </w:t>
      </w:r>
      <w:r w:rsidRPr="00246D27">
        <w:t>The</w:t>
      </w:r>
      <w:r w:rsidR="00CA524D">
        <w:t xml:space="preserve"> </w:t>
      </w:r>
      <w:r w:rsidRPr="00246D27">
        <w:t>present</w:t>
      </w:r>
      <w:r w:rsidR="00CA524D">
        <w:t xml:space="preserve"> </w:t>
      </w:r>
      <w:r w:rsidRPr="00246D27">
        <w:t>study</w:t>
      </w:r>
      <w:r w:rsidR="00CA524D">
        <w:t xml:space="preserve"> </w:t>
      </w:r>
      <w:r w:rsidRPr="00246D27">
        <w:t>investigates</w:t>
      </w:r>
      <w:r w:rsidR="00CA524D">
        <w:t xml:space="preserve"> </w:t>
      </w:r>
      <w:r w:rsidRPr="00246D27">
        <w:t>the</w:t>
      </w:r>
      <w:r w:rsidR="00CA524D">
        <w:t xml:space="preserve"> </w:t>
      </w:r>
      <w:r w:rsidRPr="00246D27">
        <w:t>effect</w:t>
      </w:r>
      <w:r w:rsidR="00CA524D">
        <w:t xml:space="preserve"> </w:t>
      </w:r>
      <w:r w:rsidRPr="00246D27">
        <w:t>of</w:t>
      </w:r>
      <w:r w:rsidR="00CA524D">
        <w:t xml:space="preserve"> </w:t>
      </w:r>
      <w:r w:rsidRPr="00246D27">
        <w:t>using</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t>Van</w:t>
      </w:r>
      <w:r w:rsidR="00CA524D">
        <w:t xml:space="preserve"> </w:t>
      </w:r>
      <w:r>
        <w:t>Hiele</w:t>
      </w:r>
      <w:r w:rsidR="00CA524D">
        <w:t xml:space="preserve"> </w:t>
      </w:r>
      <w:r>
        <w:t>level</w:t>
      </w:r>
      <w:r w:rsidR="00CA524D">
        <w:t xml:space="preserve"> </w:t>
      </w:r>
      <w:r>
        <w:t>of</w:t>
      </w:r>
      <w:r w:rsidR="00CA524D">
        <w:t xml:space="preserve"> </w:t>
      </w:r>
      <w:r w:rsidRPr="00246D27">
        <w:t>geometric</w:t>
      </w:r>
      <w:r w:rsidR="00CA524D">
        <w:t xml:space="preserve"> </w:t>
      </w:r>
      <w:r>
        <w:t>thinking</w:t>
      </w:r>
      <w:r w:rsidR="00CA524D">
        <w:t xml:space="preserve"> </w:t>
      </w:r>
      <w:r>
        <w:t>and</w:t>
      </w:r>
      <w:r w:rsidR="00CA524D">
        <w:t xml:space="preserve"> </w:t>
      </w:r>
      <w:r w:rsidRPr="00246D27">
        <w:t>their</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In</w:t>
      </w:r>
      <w:r w:rsidR="00CA524D">
        <w:t xml:space="preserve"> </w:t>
      </w:r>
      <w:r w:rsidRPr="00246D27">
        <w:t>particular,</w:t>
      </w:r>
      <w:r w:rsidR="00CA524D">
        <w:t xml:space="preserve"> </w:t>
      </w:r>
      <w:r w:rsidRPr="00246D27">
        <w:t>the</w:t>
      </w:r>
      <w:r w:rsidR="00CA524D">
        <w:t xml:space="preserve"> </w:t>
      </w:r>
      <w:r w:rsidRPr="00246D27">
        <w:t>study</w:t>
      </w:r>
      <w:r w:rsidR="00CA524D">
        <w:t xml:space="preserve"> </w:t>
      </w:r>
      <w:r w:rsidRPr="00246D27">
        <w:t>has</w:t>
      </w:r>
      <w:r w:rsidR="00CA524D">
        <w:t xml:space="preserve"> </w:t>
      </w:r>
      <w:r w:rsidRPr="00246D27">
        <w:t>the</w:t>
      </w:r>
      <w:r w:rsidR="00CA524D">
        <w:t xml:space="preserve"> </w:t>
      </w:r>
      <w:r w:rsidRPr="00246D27">
        <w:t>following</w:t>
      </w:r>
      <w:r w:rsidR="00CA524D">
        <w:t xml:space="preserve"> </w:t>
      </w:r>
      <w:r w:rsidRPr="00246D27">
        <w:t>two</w:t>
      </w:r>
      <w:r w:rsidR="00CA524D">
        <w:t xml:space="preserve"> </w:t>
      </w:r>
      <w:r w:rsidRPr="00246D27">
        <w:t>research</w:t>
      </w:r>
      <w:r w:rsidR="00CA524D">
        <w:t xml:space="preserve"> </w:t>
      </w:r>
      <w:r w:rsidRPr="00246D27">
        <w:t>questions:</w:t>
      </w:r>
    </w:p>
    <w:p w:rsidR="00C13A3D" w:rsidRPr="00246D27" w:rsidRDefault="00C13A3D" w:rsidP="00943DE6">
      <w:pPr>
        <w:pStyle w:val="BodyText"/>
        <w:numPr>
          <w:ilvl w:val="0"/>
          <w:numId w:val="15"/>
        </w:numPr>
      </w:pPr>
      <w:r w:rsidRPr="00246D27">
        <w:t>Is</w:t>
      </w:r>
      <w:r w:rsidR="00CA524D">
        <w:t xml:space="preserve"> </w:t>
      </w:r>
      <w:r w:rsidRPr="00246D27">
        <w:t>there</w:t>
      </w:r>
      <w:r w:rsidR="00CA524D">
        <w:t xml:space="preserve"> </w:t>
      </w:r>
      <w:r w:rsidRPr="00246D27">
        <w:t>a</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among</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who</w:t>
      </w:r>
      <w:r w:rsidR="00CA524D">
        <w:t xml:space="preserve"> </w:t>
      </w:r>
      <w:r w:rsidRPr="00246D27">
        <w:t>use</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with</w:t>
      </w:r>
      <w:r w:rsidR="00CA524D">
        <w:t xml:space="preserve"> </w:t>
      </w:r>
      <w:r w:rsidRPr="00246D27">
        <w:t>teacher</w:t>
      </w:r>
      <w:r>
        <w:t>'s</w:t>
      </w:r>
      <w:r w:rsidR="00CA524D">
        <w:t xml:space="preserve"> </w:t>
      </w:r>
      <w:r w:rsidRPr="00246D27">
        <w:t>explanation</w:t>
      </w:r>
      <w:r w:rsidR="00CA524D">
        <w:t xml:space="preserve"> </w:t>
      </w:r>
      <w:r w:rsidRPr="00246D27">
        <w:t>as</w:t>
      </w:r>
      <w:r w:rsidR="00CA524D">
        <w:t xml:space="preserve"> </w:t>
      </w:r>
      <w:r w:rsidRPr="00246D27">
        <w:t>compared</w:t>
      </w:r>
      <w:r w:rsidR="00CA524D">
        <w:t xml:space="preserve"> </w:t>
      </w:r>
      <w:r w:rsidRPr="00246D27">
        <w:t>with</w:t>
      </w:r>
      <w:r w:rsidR="00CA524D">
        <w:t xml:space="preserve"> </w:t>
      </w:r>
      <w:r w:rsidRPr="00246D27">
        <w:t>students</w:t>
      </w:r>
      <w:r w:rsidR="00CA524D">
        <w:t xml:space="preserve"> </w:t>
      </w:r>
      <w:r w:rsidRPr="00246D27">
        <w:t>who</w:t>
      </w:r>
      <w:r w:rsidR="00CA524D">
        <w:t xml:space="preserve"> </w:t>
      </w:r>
      <w:r w:rsidRPr="00246D27">
        <w:t>use</w:t>
      </w:r>
      <w:r w:rsidR="00CA524D">
        <w:t xml:space="preserve"> </w:t>
      </w:r>
      <w:r w:rsidRPr="00246D27">
        <w:t>teacher</w:t>
      </w:r>
      <w:r>
        <w:t>'s</w:t>
      </w:r>
      <w:r w:rsidR="00CA524D">
        <w:t xml:space="preserve"> </w:t>
      </w:r>
      <w:r w:rsidRPr="00246D27">
        <w:t>explanation</w:t>
      </w:r>
      <w:r w:rsidR="00CA524D">
        <w:t xml:space="preserve"> </w:t>
      </w:r>
      <w:r w:rsidRPr="00246D27">
        <w:t>only?</w:t>
      </w:r>
    </w:p>
    <w:p w:rsidR="00C13A3D" w:rsidRPr="00246D27" w:rsidRDefault="00CA524D" w:rsidP="00943DE6">
      <w:pPr>
        <w:pStyle w:val="BodyText"/>
        <w:numPr>
          <w:ilvl w:val="0"/>
          <w:numId w:val="15"/>
        </w:numPr>
      </w:pPr>
      <w:r>
        <w:t xml:space="preserve"> </w:t>
      </w:r>
      <w:r w:rsidR="00C13A3D" w:rsidRPr="00246D27">
        <w:t>Is</w:t>
      </w:r>
      <w:r>
        <w:t xml:space="preserve"> </w:t>
      </w:r>
      <w:r w:rsidR="00C13A3D" w:rsidRPr="00246D27">
        <w:t>there</w:t>
      </w:r>
      <w:r>
        <w:t xml:space="preserve"> </w:t>
      </w:r>
      <w:r w:rsidR="00C13A3D" w:rsidRPr="00246D27">
        <w:t>a</w:t>
      </w:r>
      <w:r>
        <w:t xml:space="preserve"> </w:t>
      </w:r>
      <w:r w:rsidR="00C13A3D" w:rsidRPr="00246D27">
        <w:t>significant</w:t>
      </w:r>
      <w:r>
        <w:t xml:space="preserve"> </w:t>
      </w:r>
      <w:r w:rsidR="00C13A3D" w:rsidRPr="00246D27">
        <w:t>difference</w:t>
      </w:r>
      <w:r>
        <w:t xml:space="preserve"> </w:t>
      </w:r>
      <w:r w:rsidR="00C13A3D" w:rsidRPr="00246D27">
        <w:t>between</w:t>
      </w:r>
      <w:r>
        <w:t xml:space="preserve"> </w:t>
      </w:r>
      <w:r w:rsidR="00C13A3D" w:rsidRPr="00246D27">
        <w:t>motivation</w:t>
      </w:r>
      <w:r>
        <w:t xml:space="preserve"> </w:t>
      </w:r>
      <w:r w:rsidR="00C13A3D" w:rsidRPr="00246D27">
        <w:t>to</w:t>
      </w:r>
      <w:r>
        <w:t xml:space="preserve"> </w:t>
      </w:r>
      <w:r w:rsidR="00C13A3D" w:rsidRPr="00246D27">
        <w:t>learn</w:t>
      </w:r>
      <w:r>
        <w:t xml:space="preserve"> </w:t>
      </w:r>
      <w:r w:rsidR="00C13A3D" w:rsidRPr="00246D27">
        <w:t>mathematics</w:t>
      </w:r>
      <w:r>
        <w:t xml:space="preserve"> </w:t>
      </w:r>
      <w:r w:rsidR="00C13A3D" w:rsidRPr="00246D27">
        <w:t>among</w:t>
      </w:r>
      <w:r>
        <w:t xml:space="preserve"> </w:t>
      </w:r>
      <w:r w:rsidR="00C13A3D" w:rsidRPr="00246D27">
        <w:t>9</w:t>
      </w:r>
      <w:r w:rsidR="00C13A3D" w:rsidRPr="00246D27">
        <w:rPr>
          <w:vertAlign w:val="superscript"/>
        </w:rPr>
        <w:t>th</w:t>
      </w:r>
      <w:r>
        <w:t xml:space="preserve"> </w:t>
      </w:r>
      <w:r w:rsidR="00C13A3D" w:rsidRPr="00246D27">
        <w:t>grade</w:t>
      </w:r>
      <w:r>
        <w:t xml:space="preserve"> </w:t>
      </w:r>
      <w:r w:rsidR="00C13A3D" w:rsidRPr="00246D27">
        <w:t>students</w:t>
      </w:r>
      <w:r>
        <w:t xml:space="preserve"> </w:t>
      </w:r>
      <w:r w:rsidR="00C13A3D" w:rsidRPr="00246D27">
        <w:t>who</w:t>
      </w:r>
      <w:r>
        <w:t xml:space="preserve"> </w:t>
      </w:r>
      <w:r w:rsidR="00C13A3D" w:rsidRPr="00246D27">
        <w:t>use</w:t>
      </w:r>
      <w:r>
        <w:t xml:space="preserve"> </w:t>
      </w:r>
      <w:r w:rsidR="00C13A3D" w:rsidRPr="00246D27">
        <w:t>the</w:t>
      </w:r>
      <w:r>
        <w:t xml:space="preserve"> </w:t>
      </w:r>
      <w:r w:rsidR="00C13A3D" w:rsidRPr="00246D27">
        <w:t>Crocodile</w:t>
      </w:r>
      <w:r>
        <w:t xml:space="preserve"> </w:t>
      </w:r>
      <w:r w:rsidR="00C13A3D" w:rsidRPr="00246D27">
        <w:t>Mathematics</w:t>
      </w:r>
      <w:r>
        <w:t xml:space="preserve"> </w:t>
      </w:r>
      <w:r w:rsidR="00C13A3D" w:rsidRPr="00246D27">
        <w:t>Software</w:t>
      </w:r>
      <w:r>
        <w:t xml:space="preserve"> </w:t>
      </w:r>
      <w:r w:rsidR="00C13A3D" w:rsidRPr="00246D27">
        <w:t>with</w:t>
      </w:r>
      <w:r>
        <w:t xml:space="preserve"> </w:t>
      </w:r>
      <w:r w:rsidR="00C13A3D" w:rsidRPr="00246D27">
        <w:t>teacher</w:t>
      </w:r>
      <w:r w:rsidR="00C13A3D">
        <w:t>'s</w:t>
      </w:r>
      <w:r>
        <w:t xml:space="preserve"> </w:t>
      </w:r>
      <w:r w:rsidR="00C13A3D" w:rsidRPr="00246D27">
        <w:t>explanation</w:t>
      </w:r>
      <w:r>
        <w:t xml:space="preserve"> </w:t>
      </w:r>
      <w:r w:rsidR="00C13A3D" w:rsidRPr="00246D27">
        <w:t>as</w:t>
      </w:r>
      <w:r>
        <w:t xml:space="preserve"> </w:t>
      </w:r>
      <w:r w:rsidR="00C13A3D" w:rsidRPr="00246D27">
        <w:t>compared</w:t>
      </w:r>
      <w:r>
        <w:t xml:space="preserve"> </w:t>
      </w:r>
      <w:r w:rsidR="00C13A3D" w:rsidRPr="00246D27">
        <w:t>with</w:t>
      </w:r>
      <w:r>
        <w:t xml:space="preserve"> </w:t>
      </w:r>
      <w:r w:rsidR="00C13A3D" w:rsidRPr="00246D27">
        <w:t>students</w:t>
      </w:r>
      <w:r>
        <w:t xml:space="preserve"> </w:t>
      </w:r>
      <w:r w:rsidR="00C13A3D" w:rsidRPr="00246D27">
        <w:t>who</w:t>
      </w:r>
      <w:r>
        <w:t xml:space="preserve"> </w:t>
      </w:r>
      <w:r w:rsidR="00C13A3D" w:rsidRPr="00246D27">
        <w:t>use</w:t>
      </w:r>
      <w:r>
        <w:t xml:space="preserve"> </w:t>
      </w:r>
      <w:r w:rsidR="00C13A3D" w:rsidRPr="00246D27">
        <w:t>teacher</w:t>
      </w:r>
      <w:r w:rsidR="00C13A3D">
        <w:t>'s</w:t>
      </w:r>
      <w:r>
        <w:t xml:space="preserve"> </w:t>
      </w:r>
      <w:r w:rsidR="00C13A3D" w:rsidRPr="00246D27">
        <w:t>explanation</w:t>
      </w:r>
      <w:r>
        <w:t xml:space="preserve"> </w:t>
      </w:r>
      <w:r w:rsidR="00C13A3D" w:rsidRPr="00246D27">
        <w:t>only?</w:t>
      </w:r>
      <w:r>
        <w:t xml:space="preserve"> </w:t>
      </w:r>
    </w:p>
    <w:p w:rsidR="00C13A3D" w:rsidRPr="00246D27" w:rsidRDefault="00C13A3D" w:rsidP="00113201">
      <w:pPr>
        <w:pStyle w:val="Heading3"/>
      </w:pPr>
      <w:r w:rsidRPr="00246D27">
        <w:t>Definitions</w:t>
      </w:r>
      <w:r w:rsidR="00CA524D">
        <w:t xml:space="preserve"> </w:t>
      </w:r>
      <w:r w:rsidRPr="00246D27">
        <w:t>of</w:t>
      </w:r>
      <w:r w:rsidR="00CA524D">
        <w:t xml:space="preserve"> </w:t>
      </w:r>
      <w:r w:rsidR="00113201">
        <w:t>t</w:t>
      </w:r>
      <w:r w:rsidRPr="00246D27">
        <w:t>erms</w:t>
      </w:r>
      <w:r w:rsidR="00CA524D">
        <w:t xml:space="preserve"> </w:t>
      </w:r>
      <w:r w:rsidR="00113201">
        <w:t>u</w:t>
      </w:r>
      <w:r w:rsidRPr="00246D27">
        <w:t>sed</w:t>
      </w:r>
      <w:r w:rsidR="00CA524D">
        <w:t xml:space="preserve"> </w:t>
      </w:r>
      <w:r w:rsidRPr="00246D27">
        <w:t>in</w:t>
      </w:r>
      <w:r w:rsidR="00CA524D">
        <w:t xml:space="preserve"> </w:t>
      </w:r>
      <w:r w:rsidRPr="00246D27">
        <w:t>the</w:t>
      </w:r>
      <w:r w:rsidR="00CA524D">
        <w:t xml:space="preserve"> </w:t>
      </w:r>
      <w:r w:rsidR="00113201">
        <w:t>s</w:t>
      </w:r>
      <w:r w:rsidRPr="00246D27">
        <w:t>tudy</w:t>
      </w:r>
    </w:p>
    <w:p w:rsidR="00C13A3D" w:rsidRPr="00246D27" w:rsidRDefault="00C13A3D" w:rsidP="00943DE6">
      <w:pPr>
        <w:pStyle w:val="BodyText"/>
        <w:numPr>
          <w:ilvl w:val="0"/>
          <w:numId w:val="14"/>
        </w:numPr>
      </w:pPr>
      <w:r w:rsidRPr="00246D27">
        <w:t>Dynamic</w:t>
      </w:r>
      <w:r w:rsidR="00CA524D">
        <w:t xml:space="preserve"> </w:t>
      </w:r>
      <w:r w:rsidRPr="00246D27">
        <w:t>Geometry</w:t>
      </w:r>
      <w:r w:rsidR="00CA524D">
        <w:t xml:space="preserve"> </w:t>
      </w:r>
      <w:r w:rsidRPr="00246D27">
        <w:t>Software:</w:t>
      </w:r>
      <w:r w:rsidR="00CA524D">
        <w:t xml:space="preserve"> </w:t>
      </w:r>
      <w:r w:rsidRPr="00246D27">
        <w:t>The</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is</w:t>
      </w:r>
      <w:r w:rsidR="00CA524D">
        <w:t xml:space="preserve"> </w:t>
      </w:r>
      <w:r w:rsidRPr="00246D27">
        <w:t>a</w:t>
      </w:r>
      <w:r w:rsidR="00CA524D">
        <w:t xml:space="preserve"> </w:t>
      </w:r>
      <w:r w:rsidRPr="00246D27">
        <w:t>computer</w:t>
      </w:r>
      <w:r w:rsidR="00CA524D">
        <w:t xml:space="preserve"> </w:t>
      </w:r>
      <w:r w:rsidRPr="00246D27">
        <w:t>program</w:t>
      </w:r>
      <w:r w:rsidR="00CA524D">
        <w:t xml:space="preserve"> </w:t>
      </w:r>
      <w:r w:rsidRPr="00246D27">
        <w:t>which</w:t>
      </w:r>
      <w:r w:rsidR="00CA524D">
        <w:t xml:space="preserve"> </w:t>
      </w:r>
      <w:r w:rsidRPr="00246D27">
        <w:t>allows</w:t>
      </w:r>
      <w:r w:rsidR="00CA524D">
        <w:t xml:space="preserve"> </w:t>
      </w:r>
      <w:r w:rsidRPr="00246D27">
        <w:t>users</w:t>
      </w:r>
      <w:r w:rsidR="00CA524D">
        <w:t xml:space="preserve"> </w:t>
      </w:r>
      <w:r w:rsidRPr="00246D27">
        <w:t>manipulate</w:t>
      </w:r>
      <w:r w:rsidR="00CA524D">
        <w:t xml:space="preserve"> </w:t>
      </w:r>
      <w:r w:rsidRPr="00246D27">
        <w:t>(or</w:t>
      </w:r>
      <w:r w:rsidR="00CA524D">
        <w:t xml:space="preserve"> </w:t>
      </w:r>
      <w:r w:rsidRPr="00246D27">
        <w:t>drag)</w:t>
      </w:r>
      <w:r w:rsidR="00CA524D">
        <w:t xml:space="preserve"> </w:t>
      </w:r>
      <w:r w:rsidRPr="00246D27">
        <w:t>geometric</w:t>
      </w:r>
      <w:r w:rsidR="00CA524D">
        <w:t xml:space="preserve"> </w:t>
      </w:r>
      <w:r w:rsidRPr="00246D27">
        <w:t>shapes.</w:t>
      </w:r>
      <w:r w:rsidR="00CA524D">
        <w:t xml:space="preserve"> </w:t>
      </w:r>
      <w:r w:rsidRPr="00246D27">
        <w:t>In</w:t>
      </w:r>
      <w:r w:rsidR="00CA524D">
        <w:t xml:space="preserve"> </w:t>
      </w:r>
      <w:r w:rsidRPr="00246D27">
        <w:t>geometry</w:t>
      </w:r>
      <w:r w:rsidR="00CA524D">
        <w:t xml:space="preserve"> </w:t>
      </w:r>
      <w:r w:rsidRPr="00246D27">
        <w:t>classes,</w:t>
      </w:r>
      <w:r w:rsidR="00CA524D">
        <w:t xml:space="preserve"> </w:t>
      </w:r>
      <w:r w:rsidRPr="00246D27">
        <w:t>this</w:t>
      </w:r>
      <w:r w:rsidR="00CA524D">
        <w:t xml:space="preserve"> </w:t>
      </w:r>
      <w:r w:rsidRPr="00246D27">
        <w:t>type</w:t>
      </w:r>
      <w:r w:rsidR="00CA524D">
        <w:t xml:space="preserve"> </w:t>
      </w:r>
      <w:r w:rsidRPr="00246D27">
        <w:t>of</w:t>
      </w:r>
      <w:r w:rsidR="00CA524D">
        <w:t xml:space="preserve"> </w:t>
      </w:r>
      <w:r w:rsidRPr="00246D27">
        <w:t>software</w:t>
      </w:r>
      <w:r w:rsidR="00CA524D">
        <w:t xml:space="preserve"> </w:t>
      </w:r>
      <w:r w:rsidRPr="00246D27">
        <w:t>offers</w:t>
      </w:r>
      <w:r w:rsidR="00CA524D">
        <w:t xml:space="preserve"> </w:t>
      </w:r>
      <w:r w:rsidRPr="00246D27">
        <w:t>students</w:t>
      </w:r>
      <w:r w:rsidR="00CA524D">
        <w:t xml:space="preserve"> </w:t>
      </w:r>
      <w:r w:rsidRPr="00246D27">
        <w:t>opportunities</w:t>
      </w:r>
      <w:r w:rsidR="00CA524D">
        <w:t xml:space="preserve"> </w:t>
      </w:r>
      <w:r w:rsidRPr="00246D27">
        <w:t>to</w:t>
      </w:r>
      <w:r w:rsidR="00CA524D">
        <w:t xml:space="preserve"> </w:t>
      </w:r>
      <w:r w:rsidRPr="00246D27">
        <w:t>study</w:t>
      </w:r>
      <w:r w:rsidR="00CA524D">
        <w:t xml:space="preserve"> </w:t>
      </w:r>
      <w:r w:rsidRPr="00246D27">
        <w:t>geometric</w:t>
      </w:r>
      <w:r w:rsidR="00CA524D">
        <w:t xml:space="preserve"> </w:t>
      </w:r>
      <w:r w:rsidRPr="00246D27">
        <w:t>concepts</w:t>
      </w:r>
      <w:r w:rsidR="00CA524D">
        <w:t xml:space="preserve"> </w:t>
      </w:r>
      <w:r w:rsidRPr="00246D27">
        <w:t>and</w:t>
      </w:r>
      <w:r w:rsidR="00CA524D">
        <w:t xml:space="preserve"> </w:t>
      </w:r>
      <w:r w:rsidRPr="00246D27">
        <w:t>formulas</w:t>
      </w:r>
      <w:r w:rsidR="00CA524D">
        <w:t xml:space="preserve"> </w:t>
      </w:r>
      <w:r w:rsidRPr="00246D27">
        <w:t>that</w:t>
      </w:r>
      <w:r w:rsidR="00CA524D">
        <w:t xml:space="preserve"> </w:t>
      </w:r>
      <w:r w:rsidRPr="00246D27">
        <w:t>correspond</w:t>
      </w:r>
      <w:r w:rsidR="00CA524D">
        <w:t xml:space="preserve"> </w:t>
      </w:r>
      <w:r w:rsidRPr="00246D27">
        <w:t>to</w:t>
      </w:r>
      <w:r w:rsidR="00CA524D">
        <w:t xml:space="preserve"> </w:t>
      </w:r>
      <w:r w:rsidRPr="00246D27">
        <w:t>these</w:t>
      </w:r>
      <w:r w:rsidR="00CA524D">
        <w:t xml:space="preserve"> </w:t>
      </w:r>
      <w:r w:rsidRPr="00246D27">
        <w:t>shapes.</w:t>
      </w:r>
      <w:r w:rsidR="00CA524D">
        <w:t xml:space="preserve"> </w:t>
      </w:r>
      <w:r w:rsidRPr="00246D27">
        <w:t>For</w:t>
      </w:r>
      <w:r w:rsidR="00CA524D">
        <w:t xml:space="preserve"> </w:t>
      </w:r>
      <w:r w:rsidRPr="00246D27">
        <w:t>the</w:t>
      </w:r>
      <w:r w:rsidR="00CA524D">
        <w:t xml:space="preserve"> </w:t>
      </w:r>
      <w:r w:rsidRPr="00246D27">
        <w:t>purpose</w:t>
      </w:r>
      <w:r w:rsidR="00CA524D">
        <w:t xml:space="preserve"> </w:t>
      </w:r>
      <w:r w:rsidRPr="00246D27">
        <w:t>of</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V401</w:t>
      </w:r>
      <w:r w:rsidR="00CA524D">
        <w:t xml:space="preserve"> </w:t>
      </w:r>
      <w:r w:rsidRPr="00246D27">
        <w:t>is</w:t>
      </w:r>
      <w:r w:rsidR="00CA524D">
        <w:t xml:space="preserve"> </w:t>
      </w:r>
      <w:r w:rsidRPr="00246D27">
        <w:t>used.</w:t>
      </w:r>
      <w:r w:rsidR="00CA524D">
        <w:t xml:space="preserve"> </w:t>
      </w:r>
      <w:r w:rsidRPr="00246D27">
        <w:t>This</w:t>
      </w:r>
      <w:r w:rsidR="00CA524D">
        <w:t xml:space="preserve"> </w:t>
      </w:r>
      <w:r w:rsidRPr="00246D27">
        <w:t>package</w:t>
      </w:r>
      <w:r w:rsidR="00CA524D">
        <w:t xml:space="preserve"> </w:t>
      </w:r>
      <w:r w:rsidRPr="00246D27">
        <w:t>has</w:t>
      </w:r>
      <w:r w:rsidR="00CA524D">
        <w:t xml:space="preserve"> </w:t>
      </w:r>
      <w:r w:rsidRPr="00246D27">
        <w:t>some</w:t>
      </w:r>
      <w:r w:rsidR="00CA524D">
        <w:t xml:space="preserve"> </w:t>
      </w:r>
      <w:r w:rsidRPr="00246D27">
        <w:t>features</w:t>
      </w:r>
      <w:r w:rsidR="00CA524D">
        <w:t xml:space="preserve"> </w:t>
      </w:r>
      <w:r w:rsidRPr="00246D27">
        <w:t>that</w:t>
      </w:r>
      <w:r w:rsidR="00CA524D">
        <w:t xml:space="preserve"> </w:t>
      </w:r>
      <w:r w:rsidRPr="00246D27">
        <w:t>allows</w:t>
      </w:r>
      <w:r w:rsidR="00CA524D">
        <w:t xml:space="preserve"> </w:t>
      </w:r>
      <w:r w:rsidRPr="00246D27">
        <w:t>students</w:t>
      </w:r>
      <w:r w:rsidR="00CA524D">
        <w:t xml:space="preserve"> </w:t>
      </w:r>
      <w:r w:rsidRPr="00246D27">
        <w:t>manipulate</w:t>
      </w:r>
      <w:r w:rsidR="00CA524D">
        <w:t xml:space="preserve"> </w:t>
      </w:r>
      <w:r w:rsidRPr="00246D27">
        <w:t>and</w:t>
      </w:r>
      <w:r w:rsidR="00CA524D">
        <w:t xml:space="preserve"> </w:t>
      </w:r>
      <w:r w:rsidRPr="00246D27">
        <w:t>create</w:t>
      </w:r>
      <w:r w:rsidR="00CA524D">
        <w:t xml:space="preserve"> </w:t>
      </w:r>
      <w:r w:rsidRPr="00246D27">
        <w:t>geometric</w:t>
      </w:r>
      <w:r w:rsidR="00CA524D">
        <w:t xml:space="preserve"> </w:t>
      </w:r>
      <w:r w:rsidRPr="00246D27">
        <w:t>shape</w:t>
      </w:r>
      <w:r>
        <w:t>s</w:t>
      </w:r>
      <w:r w:rsidR="00CA524D">
        <w:t xml:space="preserve"> </w:t>
      </w:r>
      <w:r w:rsidRPr="00246D27">
        <w:t>such</w:t>
      </w:r>
      <w:r w:rsidR="00CA524D">
        <w:t xml:space="preserve"> </w:t>
      </w:r>
      <w:r w:rsidRPr="00246D27">
        <w:t>as</w:t>
      </w:r>
      <w:r w:rsidR="00CA524D">
        <w:t xml:space="preserve"> </w:t>
      </w:r>
      <w:r w:rsidRPr="00246D27">
        <w:t>lines</w:t>
      </w:r>
      <w:r w:rsidR="00CA524D">
        <w:t xml:space="preserve"> </w:t>
      </w:r>
      <w:r w:rsidRPr="00246D27">
        <w:t>and</w:t>
      </w:r>
      <w:r w:rsidR="00CA524D">
        <w:t xml:space="preserve"> </w:t>
      </w:r>
      <w:r w:rsidRPr="00246D27">
        <w:t>triangles.</w:t>
      </w:r>
      <w:r w:rsidR="00CA524D">
        <w:t xml:space="preserve"> </w:t>
      </w:r>
      <w:r w:rsidRPr="00246D27">
        <w:t>Also,</w:t>
      </w:r>
      <w:r w:rsidR="00CA524D">
        <w:t xml:space="preserve"> </w:t>
      </w:r>
      <w:r w:rsidRPr="00246D27">
        <w:t>students</w:t>
      </w:r>
      <w:r w:rsidR="00CA524D">
        <w:t xml:space="preserve"> </w:t>
      </w:r>
      <w:r w:rsidRPr="00246D27">
        <w:t>can</w:t>
      </w:r>
      <w:r w:rsidR="00CA524D">
        <w:t xml:space="preserve"> </w:t>
      </w:r>
      <w:r w:rsidRPr="00246D27">
        <w:t>manipulate</w:t>
      </w:r>
      <w:r w:rsidR="00CA524D">
        <w:t xml:space="preserve"> </w:t>
      </w:r>
      <w:r w:rsidRPr="00246D27">
        <w:t>a</w:t>
      </w:r>
      <w:r w:rsidR="00CA524D">
        <w:t xml:space="preserve"> </w:t>
      </w:r>
      <w:r w:rsidRPr="00246D27">
        <w:t>geometric</w:t>
      </w:r>
      <w:r w:rsidR="00CA524D">
        <w:t xml:space="preserve"> </w:t>
      </w:r>
      <w:r w:rsidRPr="00246D27">
        <w:t>shape</w:t>
      </w:r>
      <w:r w:rsidR="00CA524D">
        <w:t xml:space="preserve"> </w:t>
      </w:r>
      <w:r w:rsidRPr="00246D27">
        <w:t>by</w:t>
      </w:r>
      <w:r w:rsidR="00CA524D">
        <w:t xml:space="preserve"> </w:t>
      </w:r>
      <w:r w:rsidRPr="00246D27">
        <w:t>moving</w:t>
      </w:r>
      <w:r w:rsidR="00CA524D">
        <w:t xml:space="preserve"> </w:t>
      </w:r>
      <w:r w:rsidRPr="00246D27">
        <w:t>some</w:t>
      </w:r>
      <w:r w:rsidR="00CA524D">
        <w:t xml:space="preserve"> </w:t>
      </w:r>
      <w:r w:rsidRPr="00246D27">
        <w:t>of</w:t>
      </w:r>
      <w:r w:rsidR="00CA524D">
        <w:t xml:space="preserve"> </w:t>
      </w:r>
      <w:r w:rsidRPr="00246D27">
        <w:t>its</w:t>
      </w:r>
      <w:r w:rsidR="00CA524D">
        <w:t xml:space="preserve"> </w:t>
      </w:r>
      <w:r w:rsidRPr="00246D27">
        <w:t>parts</w:t>
      </w:r>
      <w:r w:rsidR="00CA524D">
        <w:t xml:space="preserve"> </w:t>
      </w:r>
      <w:r w:rsidRPr="00246D27">
        <w:t>and</w:t>
      </w:r>
      <w:r w:rsidR="00CA524D">
        <w:t xml:space="preserve"> </w:t>
      </w:r>
      <w:r w:rsidRPr="00246D27">
        <w:t>the</w:t>
      </w:r>
      <w:r w:rsidR="00CA524D">
        <w:t xml:space="preserve"> </w:t>
      </w:r>
      <w:r w:rsidRPr="00246D27">
        <w:t>program</w:t>
      </w:r>
      <w:r w:rsidR="00CA524D">
        <w:t xml:space="preserve"> </w:t>
      </w:r>
      <w:r w:rsidRPr="00246D27">
        <w:t>produces</w:t>
      </w:r>
      <w:r w:rsidR="00CA524D">
        <w:t xml:space="preserve"> </w:t>
      </w:r>
      <w:r w:rsidRPr="00246D27">
        <w:t>the</w:t>
      </w:r>
      <w:r w:rsidR="00CA524D">
        <w:t xml:space="preserve"> </w:t>
      </w:r>
      <w:r w:rsidRPr="00246D27">
        <w:t>other</w:t>
      </w:r>
      <w:r w:rsidR="00CA524D">
        <w:t xml:space="preserve"> </w:t>
      </w:r>
      <w:r w:rsidRPr="00246D27">
        <w:t>parts.</w:t>
      </w:r>
      <w:r w:rsidR="00CA524D">
        <w:t xml:space="preserve"> </w:t>
      </w:r>
      <w:r w:rsidRPr="00246D27">
        <w:t>As</w:t>
      </w:r>
      <w:r w:rsidR="00CA524D">
        <w:t xml:space="preserve"> </w:t>
      </w:r>
      <w:r w:rsidRPr="00246D27">
        <w:t>a</w:t>
      </w:r>
      <w:r w:rsidR="00CA524D">
        <w:t xml:space="preserve"> </w:t>
      </w:r>
      <w:r w:rsidRPr="00246D27">
        <w:t>result,</w:t>
      </w:r>
      <w:r w:rsidR="00CA524D">
        <w:t xml:space="preserve"> </w:t>
      </w:r>
      <w:r w:rsidRPr="00246D27">
        <w:t>students</w:t>
      </w:r>
      <w:r w:rsidR="00CA524D">
        <w:t xml:space="preserve"> </w:t>
      </w:r>
      <w:r w:rsidRPr="00246D27">
        <w:t>can</w:t>
      </w:r>
      <w:r w:rsidR="00CA524D">
        <w:t xml:space="preserve"> </w:t>
      </w:r>
      <w:r w:rsidRPr="00246D27">
        <w:t>visualize</w:t>
      </w:r>
      <w:r w:rsidR="00CA524D">
        <w:t xml:space="preserve"> </w:t>
      </w:r>
      <w:r w:rsidRPr="00246D27">
        <w:t>a</w:t>
      </w:r>
      <w:r w:rsidR="00CA524D">
        <w:t xml:space="preserve"> </w:t>
      </w:r>
      <w:r w:rsidRPr="00246D27">
        <w:t>concrete</w:t>
      </w:r>
      <w:r w:rsidR="00CA524D">
        <w:t xml:space="preserve"> </w:t>
      </w:r>
      <w:r w:rsidRPr="00246D27">
        <w:t>representation</w:t>
      </w:r>
      <w:r w:rsidR="00CA524D">
        <w:t xml:space="preserve"> </w:t>
      </w:r>
      <w:r w:rsidRPr="00246D27">
        <w:t>for</w:t>
      </w:r>
      <w:r w:rsidR="00CA524D">
        <w:t xml:space="preserve"> </w:t>
      </w:r>
      <w:r w:rsidRPr="00246D27">
        <w:t>an</w:t>
      </w:r>
      <w:r w:rsidR="00CA524D">
        <w:t xml:space="preserve"> </w:t>
      </w:r>
      <w:r w:rsidRPr="00246D27">
        <w:t>abstract</w:t>
      </w:r>
      <w:r w:rsidR="00CA524D">
        <w:t xml:space="preserve"> </w:t>
      </w:r>
      <w:r w:rsidRPr="00246D27">
        <w:t>concept</w:t>
      </w:r>
      <w:r w:rsidR="00CA524D">
        <w:t xml:space="preserve"> </w:t>
      </w:r>
      <w:r w:rsidRPr="00246D27">
        <w:t>of</w:t>
      </w:r>
      <w:r w:rsidR="00CA524D">
        <w:t xml:space="preserve"> </w:t>
      </w:r>
      <w:r w:rsidRPr="00246D27">
        <w:t>geometry</w:t>
      </w:r>
      <w:r w:rsidR="00CA524D">
        <w:t xml:space="preserve"> </w:t>
      </w:r>
      <w:r w:rsidRPr="00246D27">
        <w:t>which</w:t>
      </w:r>
      <w:r w:rsidR="00CA524D">
        <w:t xml:space="preserve"> </w:t>
      </w:r>
      <w:r w:rsidRPr="00246D27">
        <w:t>helps</w:t>
      </w:r>
      <w:r w:rsidR="00CA524D">
        <w:t xml:space="preserve"> </w:t>
      </w:r>
      <w:r w:rsidRPr="00246D27">
        <w:t>them</w:t>
      </w:r>
      <w:r w:rsidR="00CA524D">
        <w:t xml:space="preserve"> </w:t>
      </w:r>
      <w:r w:rsidRPr="00246D27">
        <w:t>in</w:t>
      </w:r>
      <w:r w:rsidR="00CA524D">
        <w:t xml:space="preserve"> </w:t>
      </w:r>
      <w:r w:rsidRPr="00246D27">
        <w:t>testing</w:t>
      </w:r>
      <w:r w:rsidR="00CA524D">
        <w:t xml:space="preserve"> </w:t>
      </w:r>
      <w:r w:rsidRPr="00246D27">
        <w:t>geometric</w:t>
      </w:r>
      <w:r w:rsidR="00CA524D">
        <w:t xml:space="preserve"> </w:t>
      </w:r>
      <w:r w:rsidRPr="00246D27">
        <w:t>formulas</w:t>
      </w:r>
      <w:r w:rsidR="00CA524D">
        <w:t xml:space="preserve"> </w:t>
      </w:r>
      <w:r w:rsidRPr="00246D27">
        <w:t>such</w:t>
      </w:r>
      <w:r w:rsidR="00CA524D">
        <w:t xml:space="preserve"> </w:t>
      </w:r>
      <w:r w:rsidRPr="00246D27">
        <w:t>as</w:t>
      </w:r>
      <w:r w:rsidR="00CA524D">
        <w:t xml:space="preserve"> </w:t>
      </w:r>
      <w:r w:rsidRPr="00246D27">
        <w:t>congruence</w:t>
      </w:r>
      <w:r w:rsidR="00CA524D">
        <w:t xml:space="preserve"> </w:t>
      </w:r>
      <w:r w:rsidRPr="00246D27">
        <w:t>and</w:t>
      </w:r>
      <w:r w:rsidR="00CA524D">
        <w:t xml:space="preserve"> </w:t>
      </w:r>
      <w:r w:rsidRPr="00246D27">
        <w:t>similarity</w:t>
      </w:r>
      <w:r w:rsidR="00CA524D">
        <w:t xml:space="preserve"> </w:t>
      </w:r>
      <w:r w:rsidRPr="00246D27">
        <w:t>(Appendix</w:t>
      </w:r>
      <w:r w:rsidR="00CA524D">
        <w:t xml:space="preserve"> </w:t>
      </w:r>
      <w:r w:rsidRPr="00246D27">
        <w:t>1).</w:t>
      </w:r>
      <w:r w:rsidR="00CA524D">
        <w:t xml:space="preserve"> </w:t>
      </w:r>
    </w:p>
    <w:p w:rsidR="00C13A3D" w:rsidRPr="00246D27" w:rsidRDefault="00C13A3D" w:rsidP="00943DE6">
      <w:pPr>
        <w:pStyle w:val="BodyText"/>
        <w:numPr>
          <w:ilvl w:val="0"/>
          <w:numId w:val="14"/>
        </w:numPr>
      </w:pPr>
      <w:r w:rsidRPr="00246D27">
        <w:t>Students'</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is</w:t>
      </w:r>
      <w:r w:rsidR="00CA524D">
        <w:t xml:space="preserve"> </w:t>
      </w:r>
      <w:r w:rsidRPr="00246D27">
        <w:t>an</w:t>
      </w:r>
      <w:r w:rsidR="00CA524D">
        <w:t xml:space="preserve"> </w:t>
      </w:r>
      <w:r w:rsidRPr="00246D27">
        <w:t>individual's</w:t>
      </w:r>
      <w:r w:rsidR="00CA524D">
        <w:t xml:space="preserve"> </w:t>
      </w:r>
      <w:r w:rsidRPr="00246D27">
        <w:t>interest</w:t>
      </w:r>
      <w:r w:rsidR="00CA524D">
        <w:t xml:space="preserve"> </w:t>
      </w:r>
      <w:r w:rsidRPr="00246D27">
        <w:t>towards</w:t>
      </w:r>
      <w:r w:rsidR="00CA524D">
        <w:t xml:space="preserve"> </w:t>
      </w:r>
      <w:r w:rsidRPr="00246D27">
        <w:t>mathematics</w:t>
      </w:r>
      <w:r w:rsidR="00CA524D">
        <w:t xml:space="preserve"> </w:t>
      </w:r>
      <w:r w:rsidRPr="00246D27">
        <w:t>which</w:t>
      </w:r>
      <w:r w:rsidR="00CA524D">
        <w:t xml:space="preserve"> </w:t>
      </w:r>
      <w:r w:rsidRPr="00246D27">
        <w:t>refers</w:t>
      </w:r>
      <w:r w:rsidR="00CA524D">
        <w:t xml:space="preserve"> </w:t>
      </w:r>
      <w:r w:rsidRPr="00246D27">
        <w:t>to</w:t>
      </w:r>
      <w:r w:rsidR="00CA524D">
        <w:t xml:space="preserve"> </w:t>
      </w:r>
      <w:r w:rsidRPr="00246D27">
        <w:t>reasons</w:t>
      </w:r>
      <w:r w:rsidR="00CA524D">
        <w:t xml:space="preserve"> </w:t>
      </w:r>
      <w:r w:rsidRPr="00246D27">
        <w:t>that</w:t>
      </w:r>
      <w:r w:rsidR="00CA524D">
        <w:t xml:space="preserve"> </w:t>
      </w:r>
      <w:r w:rsidRPr="00246D27">
        <w:t>underlie</w:t>
      </w:r>
      <w:r w:rsidR="00CA524D">
        <w:t xml:space="preserve"> </w:t>
      </w:r>
      <w:r w:rsidRPr="00246D27">
        <w:lastRenderedPageBreak/>
        <w:t>willingness</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(Huitt,</w:t>
      </w:r>
      <w:r w:rsidR="00CA524D">
        <w:t xml:space="preserve"> </w:t>
      </w:r>
      <w:r w:rsidRPr="00246D27">
        <w:t>2011;</w:t>
      </w:r>
      <w:r w:rsidR="00CA524D">
        <w:t xml:space="preserve"> </w:t>
      </w:r>
      <w:r w:rsidRPr="00246D27">
        <w:t>Liu</w:t>
      </w:r>
      <w:r w:rsidR="00CA524D">
        <w:t xml:space="preserve"> </w:t>
      </w:r>
      <w:r w:rsidRPr="00246D27">
        <w:t>&amp;</w:t>
      </w:r>
      <w:r w:rsidR="00CA524D">
        <w:t xml:space="preserve"> </w:t>
      </w:r>
      <w:r w:rsidRPr="00246D27">
        <w:t>Lin,</w:t>
      </w:r>
      <w:r w:rsidR="00CA524D">
        <w:t xml:space="preserve"> </w:t>
      </w:r>
      <w:r w:rsidRPr="00246D27">
        <w:t>2011).</w:t>
      </w:r>
      <w:r w:rsidR="00CA524D">
        <w:t xml:space="preserve"> </w:t>
      </w:r>
      <w:r w:rsidRPr="00246D27">
        <w:t>For</w:t>
      </w:r>
      <w:r w:rsidR="00CA524D">
        <w:t xml:space="preserve"> </w:t>
      </w:r>
      <w:r w:rsidRPr="00246D27">
        <w:t>the</w:t>
      </w:r>
      <w:r w:rsidR="00CA524D">
        <w:t xml:space="preserve"> </w:t>
      </w:r>
      <w:r w:rsidRPr="00246D27">
        <w:t>purpose</w:t>
      </w:r>
      <w:r w:rsidR="00CA524D">
        <w:t xml:space="preserve"> </w:t>
      </w:r>
      <w:r w:rsidRPr="00246D27">
        <w:t>of</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a</w:t>
      </w:r>
      <w:r w:rsidR="00CA524D">
        <w:t xml:space="preserve"> </w:t>
      </w:r>
      <w:r w:rsidRPr="00246D27">
        <w:t>motivation</w:t>
      </w:r>
      <w:r w:rsidR="00CA524D">
        <w:t xml:space="preserve"> </w:t>
      </w:r>
      <w:r w:rsidRPr="00246D27">
        <w:t>towards</w:t>
      </w:r>
      <w:r w:rsidR="00CA524D">
        <w:t xml:space="preserve"> </w:t>
      </w:r>
      <w:r w:rsidRPr="00246D27">
        <w:t>learning</w:t>
      </w:r>
      <w:r w:rsidR="00CA524D">
        <w:t xml:space="preserve"> </w:t>
      </w:r>
      <w:r w:rsidRPr="00246D27">
        <w:t>mathematics</w:t>
      </w:r>
      <w:r w:rsidR="00CA524D">
        <w:t xml:space="preserve"> </w:t>
      </w:r>
      <w:r w:rsidRPr="00246D27">
        <w:t>scale</w:t>
      </w:r>
      <w:r w:rsidR="00CA524D">
        <w:t xml:space="preserve"> </w:t>
      </w:r>
      <w:r w:rsidRPr="00246D27">
        <w:t>was</w:t>
      </w:r>
      <w:r w:rsidR="00CA524D">
        <w:t xml:space="preserve"> </w:t>
      </w:r>
      <w:r w:rsidRPr="00246D27">
        <w:t>used</w:t>
      </w:r>
      <w:r w:rsidR="00CA524D">
        <w:t xml:space="preserve"> </w:t>
      </w:r>
      <w:r w:rsidRPr="00246D27">
        <w:t>(Zayton</w:t>
      </w:r>
      <w:r w:rsidR="00CA524D">
        <w:t xml:space="preserve"> </w:t>
      </w:r>
      <w:r w:rsidRPr="00246D27">
        <w:t>&amp;</w:t>
      </w:r>
      <w:r w:rsidR="00CA524D">
        <w:t xml:space="preserve"> </w:t>
      </w:r>
      <w:r w:rsidRPr="00246D27">
        <w:t>Al-Migdady,</w:t>
      </w:r>
      <w:r w:rsidR="00CA524D">
        <w:t xml:space="preserve"> </w:t>
      </w:r>
      <w:r w:rsidRPr="00246D27">
        <w:t>2014).</w:t>
      </w:r>
      <w:r w:rsidR="00CA524D">
        <w:t xml:space="preserve"> </w:t>
      </w:r>
      <w:r w:rsidRPr="00246D27">
        <w:t>This</w:t>
      </w:r>
      <w:r w:rsidR="00CA524D">
        <w:t xml:space="preserve"> </w:t>
      </w:r>
      <w:r w:rsidRPr="00246D27">
        <w:t>scale</w:t>
      </w:r>
      <w:r w:rsidR="00CA524D">
        <w:t xml:space="preserve"> </w:t>
      </w:r>
      <w:r w:rsidRPr="00246D27">
        <w:t>consisted</w:t>
      </w:r>
      <w:r w:rsidR="00CA524D">
        <w:t xml:space="preserve"> </w:t>
      </w:r>
      <w:r w:rsidRPr="00246D27">
        <w:t>of</w:t>
      </w:r>
      <w:r w:rsidR="00CA524D">
        <w:t xml:space="preserve"> </w:t>
      </w:r>
      <w:r w:rsidRPr="00246D27">
        <w:t>42</w:t>
      </w:r>
      <w:r w:rsidR="00CA524D">
        <w:t xml:space="preserve"> </w:t>
      </w:r>
      <w:r w:rsidRPr="00246D27">
        <w:t>items</w:t>
      </w:r>
      <w:r w:rsidR="00CA524D">
        <w:t xml:space="preserve"> </w:t>
      </w:r>
      <w:r w:rsidRPr="00246D27">
        <w:t>and</w:t>
      </w:r>
      <w:r w:rsidR="00CA524D">
        <w:t xml:space="preserve"> </w:t>
      </w:r>
      <w:r w:rsidRPr="00246D27">
        <w:t>distributed</w:t>
      </w:r>
      <w:r w:rsidR="00CA524D">
        <w:t xml:space="preserve"> </w:t>
      </w:r>
      <w:r w:rsidRPr="00246D27">
        <w:t>into</w:t>
      </w:r>
      <w:r w:rsidR="00CA524D">
        <w:t xml:space="preserve"> </w:t>
      </w:r>
      <w:r w:rsidRPr="00246D27">
        <w:t>three</w:t>
      </w:r>
      <w:r w:rsidR="00CA524D">
        <w:t xml:space="preserve"> </w:t>
      </w:r>
      <w:r w:rsidRPr="00246D27">
        <w:t>dimensions:</w:t>
      </w:r>
      <w:r w:rsidR="00CA524D">
        <w:t xml:space="preserve"> </w:t>
      </w:r>
      <w:r w:rsidRPr="00246D27">
        <w:t>perseverance</w:t>
      </w:r>
      <w:r w:rsidR="00CA524D">
        <w:t xml:space="preserve"> </w:t>
      </w:r>
      <w:r w:rsidRPr="00246D27">
        <w:t>(16</w:t>
      </w:r>
      <w:r w:rsidR="00CA524D">
        <w:t xml:space="preserve"> </w:t>
      </w:r>
      <w:r w:rsidRPr="00246D27">
        <w:t>items),</w:t>
      </w:r>
      <w:r w:rsidR="00CA524D">
        <w:t xml:space="preserve"> </w:t>
      </w:r>
      <w:r w:rsidRPr="00246D27">
        <w:t>ambition</w:t>
      </w:r>
      <w:r w:rsidR="00CA524D">
        <w:t xml:space="preserve"> </w:t>
      </w:r>
      <w:r w:rsidRPr="00246D27">
        <w:t>(14</w:t>
      </w:r>
      <w:r w:rsidR="00CA524D">
        <w:t xml:space="preserve"> </w:t>
      </w:r>
      <w:r w:rsidRPr="00246D27">
        <w:t>items)</w:t>
      </w:r>
      <w:r w:rsidR="00CA524D">
        <w:t xml:space="preserve"> </w:t>
      </w:r>
      <w:r w:rsidRPr="00246D27">
        <w:t>and</w:t>
      </w:r>
      <w:r w:rsidR="00CA524D">
        <w:t xml:space="preserve"> </w:t>
      </w:r>
      <w:r w:rsidRPr="00246D27">
        <w:t>the</w:t>
      </w:r>
      <w:r w:rsidR="00CA524D">
        <w:t xml:space="preserve"> </w:t>
      </w:r>
      <w:r w:rsidRPr="00246D27">
        <w:t>existence</w:t>
      </w:r>
      <w:r w:rsidR="00CA524D">
        <w:t xml:space="preserve"> </w:t>
      </w:r>
      <w:r w:rsidRPr="00246D27">
        <w:t>of</w:t>
      </w:r>
      <w:r w:rsidR="00CA524D">
        <w:t xml:space="preserve"> </w:t>
      </w:r>
      <w:r w:rsidRPr="00246D27">
        <w:t>a</w:t>
      </w:r>
      <w:r w:rsidR="00CA524D">
        <w:t xml:space="preserve"> </w:t>
      </w:r>
      <w:r w:rsidRPr="00246D27">
        <w:t>goal</w:t>
      </w:r>
      <w:r w:rsidR="00CA524D">
        <w:t xml:space="preserve"> </w:t>
      </w:r>
      <w:r w:rsidRPr="00246D27">
        <w:t>to</w:t>
      </w:r>
      <w:r w:rsidR="00CA524D">
        <w:t xml:space="preserve"> </w:t>
      </w:r>
      <w:r w:rsidRPr="00246D27">
        <w:t>achieve</w:t>
      </w:r>
      <w:r w:rsidR="00CA524D">
        <w:t xml:space="preserve"> </w:t>
      </w:r>
      <w:r w:rsidRPr="00246D27">
        <w:t>(12</w:t>
      </w:r>
      <w:r w:rsidR="00CA524D">
        <w:t xml:space="preserve"> </w:t>
      </w:r>
      <w:r w:rsidRPr="00246D27">
        <w:t>items).</w:t>
      </w:r>
    </w:p>
    <w:p w:rsidR="00C13A3D" w:rsidRPr="00246D27" w:rsidRDefault="00C13A3D" w:rsidP="00943DE6">
      <w:pPr>
        <w:pStyle w:val="BodyText"/>
        <w:numPr>
          <w:ilvl w:val="0"/>
          <w:numId w:val="14"/>
        </w:numPr>
        <w:rPr>
          <w:rtl/>
        </w:rPr>
      </w:pPr>
      <w:r w:rsidRPr="00246D27">
        <w:t>Van</w:t>
      </w:r>
      <w:r w:rsidR="00CA524D">
        <w:t xml:space="preserve"> </w:t>
      </w:r>
      <w:r w:rsidRPr="00246D27">
        <w:t>Hiele's</w:t>
      </w:r>
      <w:r w:rsidR="00CA524D">
        <w:t xml:space="preserve"> </w:t>
      </w:r>
      <w:r w:rsidRPr="00246D27">
        <w:t>model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This</w:t>
      </w:r>
      <w:r w:rsidR="00CA524D">
        <w:t xml:space="preserve"> </w:t>
      </w:r>
      <w:r w:rsidRPr="00246D27">
        <w:t>model</w:t>
      </w:r>
      <w:r w:rsidR="00CA524D">
        <w:t xml:space="preserve"> </w:t>
      </w:r>
      <w:r w:rsidRPr="00246D27">
        <w:t>consists</w:t>
      </w:r>
      <w:r w:rsidR="00CA524D">
        <w:t xml:space="preserve"> </w:t>
      </w:r>
      <w:r w:rsidRPr="00246D27">
        <w:t>of</w:t>
      </w:r>
      <w:r w:rsidR="00CA524D">
        <w:t xml:space="preserve"> </w:t>
      </w:r>
      <w:r w:rsidRPr="00246D27">
        <w:t>five</w:t>
      </w:r>
      <w:r w:rsidR="00CA524D">
        <w:t xml:space="preserve"> </w:t>
      </w:r>
      <w:r>
        <w:t>sequential</w:t>
      </w:r>
      <w:r w:rsidR="00CA524D">
        <w:t xml:space="preserve"> </w:t>
      </w:r>
      <w:r>
        <w:t>levels</w:t>
      </w:r>
      <w:r w:rsidR="00CA524D">
        <w:t xml:space="preserve"> </w:t>
      </w:r>
      <w:r>
        <w:t>of</w:t>
      </w:r>
      <w:r w:rsidR="00CA524D">
        <w:t xml:space="preserve"> </w:t>
      </w:r>
      <w:r>
        <w:t>geometric</w:t>
      </w:r>
      <w:r w:rsidRPr="00246D27">
        <w:t>-thinking</w:t>
      </w:r>
      <w:r w:rsidR="00CA524D">
        <w:t xml:space="preserve"> </w:t>
      </w:r>
      <w:r w:rsidRPr="00246D27">
        <w:t>processes.</w:t>
      </w:r>
      <w:r w:rsidR="00CA524D">
        <w:t xml:space="preserve"> </w:t>
      </w:r>
      <w:r w:rsidRPr="00246D27">
        <w:t>These</w:t>
      </w:r>
      <w:r w:rsidR="00CA524D">
        <w:t xml:space="preserve"> </w:t>
      </w:r>
      <w:r w:rsidRPr="00246D27">
        <w:t>levels</w:t>
      </w:r>
      <w:r w:rsidR="00CA524D">
        <w:t xml:space="preserve"> </w:t>
      </w:r>
      <w:r w:rsidRPr="00246D27">
        <w:t>are:</w:t>
      </w:r>
      <w:r w:rsidR="00CA524D">
        <w:t xml:space="preserve"> </w:t>
      </w:r>
      <w:r w:rsidRPr="00246D27">
        <w:t>Level</w:t>
      </w:r>
      <w:r w:rsidR="00CA524D">
        <w:t xml:space="preserve"> </w:t>
      </w:r>
      <w:r w:rsidRPr="00246D27">
        <w:t>1(The</w:t>
      </w:r>
      <w:r w:rsidR="00CA524D">
        <w:t xml:space="preserve"> </w:t>
      </w:r>
      <w:r w:rsidRPr="00246D27">
        <w:t>Visual</w:t>
      </w:r>
      <w:r w:rsidR="00CA524D">
        <w:t xml:space="preserve"> </w:t>
      </w:r>
      <w:r w:rsidRPr="00246D27">
        <w:t>level).</w:t>
      </w:r>
      <w:r w:rsidR="00CA524D">
        <w:t xml:space="preserve"> </w:t>
      </w:r>
      <w:r w:rsidRPr="00246D27">
        <w:t>In</w:t>
      </w:r>
      <w:r w:rsidR="00CA524D">
        <w:t xml:space="preserve"> </w:t>
      </w:r>
      <w:r w:rsidRPr="00246D27">
        <w:t>this</w:t>
      </w:r>
      <w:r w:rsidR="00CA524D">
        <w:t xml:space="preserve"> </w:t>
      </w:r>
      <w:r w:rsidRPr="00246D27">
        <w:t>level,</w:t>
      </w:r>
      <w:r w:rsidR="00CA524D">
        <w:t xml:space="preserve"> </w:t>
      </w:r>
      <w:r w:rsidRPr="00246D27">
        <w:t>students</w:t>
      </w:r>
      <w:r w:rsidR="00CA524D">
        <w:t xml:space="preserve"> </w:t>
      </w:r>
      <w:r w:rsidRPr="00246D27">
        <w:t>are</w:t>
      </w:r>
      <w:r w:rsidR="00CA524D">
        <w:t xml:space="preserve"> </w:t>
      </w:r>
      <w:r w:rsidRPr="00246D27">
        <w:t>able</w:t>
      </w:r>
      <w:r w:rsidR="00CA524D">
        <w:t xml:space="preserve"> </w:t>
      </w:r>
      <w:r w:rsidRPr="00246D27">
        <w:t>to</w:t>
      </w:r>
      <w:r w:rsidR="00CA524D">
        <w:t xml:space="preserve"> </w:t>
      </w:r>
      <w:r w:rsidRPr="00246D27">
        <w:t>recognize</w:t>
      </w:r>
      <w:r w:rsidR="00CA524D">
        <w:t xml:space="preserve"> </w:t>
      </w:r>
      <w:r w:rsidRPr="00246D27">
        <w:t>a</w:t>
      </w:r>
      <w:r w:rsidR="00CA524D">
        <w:t xml:space="preserve"> </w:t>
      </w:r>
      <w:r w:rsidRPr="00246D27">
        <w:t>geometric</w:t>
      </w:r>
      <w:r w:rsidR="00CA524D">
        <w:t xml:space="preserve"> </w:t>
      </w:r>
      <w:r w:rsidRPr="00246D27">
        <w:t>shape</w:t>
      </w:r>
      <w:r w:rsidR="00CA524D">
        <w:t xml:space="preserve"> </w:t>
      </w:r>
      <w:r w:rsidRPr="00246D27">
        <w:t>based</w:t>
      </w:r>
      <w:r w:rsidR="00CA524D">
        <w:t xml:space="preserve"> </w:t>
      </w:r>
      <w:r w:rsidRPr="00246D27">
        <w:t>on</w:t>
      </w:r>
      <w:r w:rsidR="00CA524D">
        <w:t xml:space="preserve"> </w:t>
      </w:r>
      <w:r w:rsidRPr="00246D27">
        <w:t>its</w:t>
      </w:r>
      <w:r w:rsidR="00CA524D">
        <w:t xml:space="preserve"> </w:t>
      </w:r>
      <w:r w:rsidRPr="00246D27">
        <w:t>physical</w:t>
      </w:r>
      <w:r w:rsidR="00CA524D">
        <w:t xml:space="preserve"> </w:t>
      </w:r>
      <w:r w:rsidRPr="00246D27">
        <w:t>appearance.</w:t>
      </w:r>
      <w:r w:rsidR="00CA524D">
        <w:t xml:space="preserve"> </w:t>
      </w:r>
      <w:r w:rsidR="00806998">
        <w:br/>
      </w:r>
      <w:r w:rsidRPr="00246D27">
        <w:t>Level</w:t>
      </w:r>
      <w:r w:rsidR="00CA524D">
        <w:t xml:space="preserve"> </w:t>
      </w:r>
      <w:r w:rsidRPr="00246D27">
        <w:t>2</w:t>
      </w:r>
      <w:r w:rsidR="00CA524D">
        <w:t xml:space="preserve"> </w:t>
      </w:r>
      <w:r w:rsidRPr="00246D27">
        <w:t>(The</w:t>
      </w:r>
      <w:r w:rsidR="00CA524D">
        <w:t xml:space="preserve"> </w:t>
      </w:r>
      <w:r w:rsidRPr="00246D27">
        <w:t>Analytical</w:t>
      </w:r>
      <w:r w:rsidR="00CA524D">
        <w:t xml:space="preserve"> </w:t>
      </w:r>
      <w:r w:rsidRPr="00246D27">
        <w:t>Level).</w:t>
      </w:r>
      <w:r w:rsidR="00CA524D">
        <w:t xml:space="preserve"> </w:t>
      </w:r>
      <w:r w:rsidRPr="00246D27">
        <w:t>In</w:t>
      </w:r>
      <w:r w:rsidR="00CA524D">
        <w:t xml:space="preserve"> </w:t>
      </w:r>
      <w:r w:rsidRPr="00246D27">
        <w:t>this</w:t>
      </w:r>
      <w:r w:rsidR="00CA524D">
        <w:t xml:space="preserve"> </w:t>
      </w:r>
      <w:r w:rsidRPr="00246D27">
        <w:t>level,</w:t>
      </w:r>
      <w:r w:rsidR="00CA524D">
        <w:t xml:space="preserve"> </w:t>
      </w:r>
      <w:r w:rsidRPr="00246D27">
        <w:t>students</w:t>
      </w:r>
      <w:r w:rsidR="00CA524D">
        <w:t xml:space="preserve"> </w:t>
      </w:r>
      <w:r w:rsidRPr="00246D27">
        <w:t>are</w:t>
      </w:r>
      <w:r w:rsidR="00CA524D">
        <w:t xml:space="preserve"> </w:t>
      </w:r>
      <w:r w:rsidRPr="00246D27">
        <w:t>able</w:t>
      </w:r>
      <w:r w:rsidR="00CA524D">
        <w:t xml:space="preserve"> </w:t>
      </w:r>
      <w:r w:rsidRPr="00246D27">
        <w:t>to</w:t>
      </w:r>
      <w:r w:rsidR="00CA524D">
        <w:t xml:space="preserve"> </w:t>
      </w:r>
      <w:r w:rsidRPr="00246D27">
        <w:t>describe</w:t>
      </w:r>
      <w:r w:rsidR="00CA524D">
        <w:t xml:space="preserve"> </w:t>
      </w:r>
      <w:r w:rsidRPr="00246D27">
        <w:t>a</w:t>
      </w:r>
      <w:r w:rsidR="00CA524D">
        <w:t xml:space="preserve"> </w:t>
      </w:r>
      <w:r w:rsidRPr="00246D27">
        <w:t>geometric</w:t>
      </w:r>
      <w:r w:rsidR="00CA524D">
        <w:t xml:space="preserve"> </w:t>
      </w:r>
      <w:r w:rsidRPr="00246D27">
        <w:t>shape</w:t>
      </w:r>
      <w:r w:rsidR="00CA524D">
        <w:t xml:space="preserve"> </w:t>
      </w:r>
      <w:r w:rsidRPr="00246D27">
        <w:t>based</w:t>
      </w:r>
      <w:r w:rsidR="00CA524D">
        <w:t xml:space="preserve"> </w:t>
      </w:r>
      <w:r w:rsidRPr="00246D27">
        <w:t>on</w:t>
      </w:r>
      <w:r w:rsidR="00CA524D">
        <w:t xml:space="preserve"> </w:t>
      </w:r>
      <w:r w:rsidRPr="00246D27">
        <w:t>its</w:t>
      </w:r>
      <w:r w:rsidR="00CA524D">
        <w:t xml:space="preserve"> </w:t>
      </w:r>
      <w:r w:rsidRPr="00246D27">
        <w:t>characteristics</w:t>
      </w:r>
      <w:r w:rsidR="00CA524D">
        <w:t xml:space="preserve"> </w:t>
      </w:r>
      <w:r w:rsidRPr="00246D27">
        <w:t>and</w:t>
      </w:r>
      <w:r w:rsidR="00CA524D">
        <w:t xml:space="preserve"> </w:t>
      </w:r>
      <w:r w:rsidRPr="00246D27">
        <w:t>components.</w:t>
      </w:r>
      <w:r w:rsidR="00CA524D">
        <w:t xml:space="preserve"> </w:t>
      </w:r>
      <w:r w:rsidRPr="00246D27">
        <w:t>Also,</w:t>
      </w:r>
      <w:r w:rsidR="00CA524D">
        <w:t xml:space="preserve"> </w:t>
      </w:r>
      <w:r w:rsidRPr="00246D27">
        <w:t>students</w:t>
      </w:r>
      <w:r w:rsidR="00CA524D">
        <w:t xml:space="preserve"> </w:t>
      </w:r>
      <w:r w:rsidRPr="00246D27">
        <w:t>at</w:t>
      </w:r>
      <w:r w:rsidR="00CA524D">
        <w:t xml:space="preserve"> </w:t>
      </w:r>
      <w:r w:rsidRPr="00246D27">
        <w:t>this</w:t>
      </w:r>
      <w:r w:rsidR="00CA524D">
        <w:t xml:space="preserve"> </w:t>
      </w:r>
      <w:r w:rsidRPr="00246D27">
        <w:t>level</w:t>
      </w:r>
      <w:r w:rsidR="00CA524D">
        <w:t xml:space="preserve"> </w:t>
      </w:r>
      <w:r w:rsidRPr="00246D27">
        <w:t>can</w:t>
      </w:r>
      <w:r w:rsidR="00CA524D">
        <w:t xml:space="preserve"> </w:t>
      </w:r>
      <w:r w:rsidRPr="00246D27">
        <w:t>build</w:t>
      </w:r>
      <w:r w:rsidR="00CA524D">
        <w:t xml:space="preserve"> </w:t>
      </w:r>
      <w:r w:rsidRPr="00246D27">
        <w:t>simple</w:t>
      </w:r>
      <w:r w:rsidR="00CA524D">
        <w:t xml:space="preserve"> </w:t>
      </w:r>
      <w:r w:rsidRPr="00246D27">
        <w:t>logical</w:t>
      </w:r>
      <w:r w:rsidR="00CA524D">
        <w:t xml:space="preserve"> </w:t>
      </w:r>
      <w:r w:rsidRPr="00246D27">
        <w:t>arguments</w:t>
      </w:r>
      <w:r w:rsidR="00CA524D">
        <w:t xml:space="preserve"> </w:t>
      </w:r>
      <w:r w:rsidRPr="00246D27">
        <w:t>using</w:t>
      </w:r>
      <w:r w:rsidR="00CA524D">
        <w:t xml:space="preserve"> </w:t>
      </w:r>
      <w:r w:rsidRPr="00246D27">
        <w:t>concrete</w:t>
      </w:r>
      <w:r w:rsidR="00CA524D">
        <w:t xml:space="preserve"> </w:t>
      </w:r>
      <w:r w:rsidRPr="00246D27">
        <w:t>reasoning.</w:t>
      </w:r>
      <w:r w:rsidR="00CA524D">
        <w:t xml:space="preserve"> </w:t>
      </w:r>
      <w:r w:rsidR="00806998">
        <w:br/>
      </w:r>
      <w:r w:rsidRPr="00246D27">
        <w:t>Level</w:t>
      </w:r>
      <w:r w:rsidR="00CA524D">
        <w:t xml:space="preserve"> </w:t>
      </w:r>
      <w:r w:rsidRPr="00246D27">
        <w:t>3(The</w:t>
      </w:r>
      <w:r w:rsidR="00CA524D">
        <w:t xml:space="preserve"> </w:t>
      </w:r>
      <w:r w:rsidRPr="00246D27">
        <w:t>Informal-Deduction</w:t>
      </w:r>
      <w:r w:rsidR="00CA524D">
        <w:t xml:space="preserve"> </w:t>
      </w:r>
      <w:r w:rsidRPr="00246D27">
        <w:t>Level).</w:t>
      </w:r>
      <w:r w:rsidR="00CA524D">
        <w:t xml:space="preserve"> </w:t>
      </w:r>
      <w:r w:rsidRPr="00246D27">
        <w:t>In</w:t>
      </w:r>
      <w:r w:rsidR="00CA524D">
        <w:t xml:space="preserve"> </w:t>
      </w:r>
      <w:r w:rsidRPr="00246D27">
        <w:t>this</w:t>
      </w:r>
      <w:r w:rsidR="00CA524D">
        <w:t xml:space="preserve"> </w:t>
      </w:r>
      <w:r w:rsidRPr="00246D27">
        <w:t>level,</w:t>
      </w:r>
      <w:r w:rsidR="00CA524D">
        <w:t xml:space="preserve"> </w:t>
      </w:r>
      <w:r w:rsidRPr="00246D27">
        <w:t>students</w:t>
      </w:r>
      <w:r w:rsidR="00CA524D">
        <w:t xml:space="preserve"> </w:t>
      </w:r>
      <w:r w:rsidRPr="00246D27">
        <w:t>can</w:t>
      </w:r>
      <w:r w:rsidR="00CA524D">
        <w:t xml:space="preserve"> </w:t>
      </w:r>
      <w:r w:rsidRPr="00246D27">
        <w:t>build</w:t>
      </w:r>
      <w:r w:rsidR="00CA524D">
        <w:t xml:space="preserve"> </w:t>
      </w:r>
      <w:r w:rsidRPr="00246D27">
        <w:t>simple</w:t>
      </w:r>
      <w:r w:rsidR="00CA524D">
        <w:t xml:space="preserve"> </w:t>
      </w:r>
      <w:r w:rsidRPr="00246D27">
        <w:t>logical</w:t>
      </w:r>
      <w:r w:rsidR="00CA524D">
        <w:t xml:space="preserve"> </w:t>
      </w:r>
      <w:r w:rsidRPr="00246D27">
        <w:t>arguments</w:t>
      </w:r>
      <w:r w:rsidR="00CA524D">
        <w:t xml:space="preserve"> </w:t>
      </w:r>
      <w:r w:rsidRPr="00246D27">
        <w:t>or</w:t>
      </w:r>
      <w:r w:rsidR="00CA524D">
        <w:t xml:space="preserve"> </w:t>
      </w:r>
      <w:r w:rsidRPr="00246D27">
        <w:t>complete</w:t>
      </w:r>
      <w:r w:rsidR="00CA524D">
        <w:t xml:space="preserve"> </w:t>
      </w:r>
      <w:r w:rsidRPr="00246D27">
        <w:t>a</w:t>
      </w:r>
      <w:r w:rsidR="00CA524D">
        <w:t xml:space="preserve"> </w:t>
      </w:r>
      <w:r w:rsidRPr="00246D27">
        <w:t>part</w:t>
      </w:r>
      <w:r w:rsidR="00CA524D">
        <w:t xml:space="preserve"> </w:t>
      </w:r>
      <w:r w:rsidRPr="00246D27">
        <w:t>of</w:t>
      </w:r>
      <w:r w:rsidR="00CA524D">
        <w:t xml:space="preserve"> </w:t>
      </w:r>
      <w:r w:rsidRPr="00246D27">
        <w:t>geometric</w:t>
      </w:r>
      <w:r w:rsidR="00CA524D">
        <w:t xml:space="preserve"> </w:t>
      </w:r>
      <w:r w:rsidRPr="00246D27">
        <w:t>proof</w:t>
      </w:r>
      <w:r w:rsidR="00CA524D">
        <w:t xml:space="preserve"> </w:t>
      </w:r>
      <w:r w:rsidRPr="00246D27">
        <w:t>using</w:t>
      </w:r>
      <w:r w:rsidR="00CA524D">
        <w:t xml:space="preserve"> </w:t>
      </w:r>
      <w:r w:rsidRPr="00246D27">
        <w:t>abstract</w:t>
      </w:r>
      <w:r w:rsidR="00CA524D">
        <w:t xml:space="preserve"> </w:t>
      </w:r>
      <w:r w:rsidRPr="00246D27">
        <w:t>reasoning.</w:t>
      </w:r>
      <w:r w:rsidR="00CA524D">
        <w:t xml:space="preserve"> </w:t>
      </w:r>
      <w:r w:rsidR="00806998">
        <w:br/>
      </w:r>
      <w:r w:rsidRPr="00246D27">
        <w:t>Level</w:t>
      </w:r>
      <w:r w:rsidR="00CA524D">
        <w:t xml:space="preserve"> </w:t>
      </w:r>
      <w:r w:rsidRPr="00246D27">
        <w:t>4(The</w:t>
      </w:r>
      <w:r w:rsidR="00CA524D">
        <w:t xml:space="preserve"> </w:t>
      </w:r>
      <w:r w:rsidRPr="00246D27">
        <w:t>Formal-Deduction</w:t>
      </w:r>
      <w:r w:rsidR="00CA524D">
        <w:t xml:space="preserve"> </w:t>
      </w:r>
      <w:r w:rsidRPr="00246D27">
        <w:t>Level),</w:t>
      </w:r>
      <w:r w:rsidR="00CA524D">
        <w:t xml:space="preserve"> </w:t>
      </w:r>
      <w:r w:rsidRPr="00246D27">
        <w:t>In</w:t>
      </w:r>
      <w:r w:rsidR="00CA524D">
        <w:t xml:space="preserve"> </w:t>
      </w:r>
      <w:r w:rsidRPr="00246D27">
        <w:t>this</w:t>
      </w:r>
      <w:r w:rsidR="00CA524D">
        <w:t xml:space="preserve"> </w:t>
      </w:r>
      <w:r w:rsidRPr="00246D27">
        <w:t>level,</w:t>
      </w:r>
      <w:r w:rsidR="00CA524D">
        <w:t xml:space="preserve"> </w:t>
      </w:r>
      <w:r w:rsidRPr="00246D27">
        <w:t>students</w:t>
      </w:r>
      <w:r w:rsidR="00CA524D">
        <w:t xml:space="preserve"> </w:t>
      </w:r>
      <w:r w:rsidRPr="00246D27">
        <w:t>can</w:t>
      </w:r>
      <w:r w:rsidR="00CA524D">
        <w:t xml:space="preserve"> </w:t>
      </w:r>
      <w:r w:rsidRPr="00246D27">
        <w:t>construct</w:t>
      </w:r>
      <w:r w:rsidR="00CA524D">
        <w:t xml:space="preserve"> </w:t>
      </w:r>
      <w:r w:rsidRPr="00246D27">
        <w:t>or</w:t>
      </w:r>
      <w:r w:rsidR="00CA524D">
        <w:t xml:space="preserve"> </w:t>
      </w:r>
      <w:r w:rsidRPr="00246D27">
        <w:t>create</w:t>
      </w:r>
      <w:r w:rsidR="00CA524D">
        <w:t xml:space="preserve"> </w:t>
      </w:r>
      <w:r w:rsidRPr="00246D27">
        <w:t>a</w:t>
      </w:r>
      <w:r w:rsidR="00CA524D">
        <w:t xml:space="preserve"> </w:t>
      </w:r>
      <w:r w:rsidRPr="00246D27">
        <w:t>geometric</w:t>
      </w:r>
      <w:r w:rsidR="00CA524D">
        <w:t xml:space="preserve"> </w:t>
      </w:r>
      <w:r w:rsidRPr="00246D27">
        <w:t>proof</w:t>
      </w:r>
      <w:r w:rsidR="00CA524D">
        <w:t xml:space="preserve"> </w:t>
      </w:r>
      <w:r w:rsidRPr="00246D27">
        <w:t>using</w:t>
      </w:r>
      <w:r w:rsidR="00CA524D">
        <w:t xml:space="preserve"> </w:t>
      </w:r>
      <w:r w:rsidRPr="00246D27">
        <w:t>theorems,</w:t>
      </w:r>
      <w:r w:rsidR="00CA524D">
        <w:t xml:space="preserve"> </w:t>
      </w:r>
      <w:r w:rsidRPr="00246D27">
        <w:t>axioms</w:t>
      </w:r>
      <w:r w:rsidR="00CA524D">
        <w:t xml:space="preserve"> </w:t>
      </w:r>
      <w:r w:rsidRPr="00246D27">
        <w:t>and</w:t>
      </w:r>
      <w:r w:rsidR="00CA524D">
        <w:t xml:space="preserve"> </w:t>
      </w:r>
      <w:r w:rsidRPr="00246D27">
        <w:t>postulates.</w:t>
      </w:r>
      <w:r w:rsidR="00CA524D">
        <w:t xml:space="preserve"> </w:t>
      </w:r>
      <w:r w:rsidR="00806998">
        <w:br/>
      </w:r>
      <w:r w:rsidRPr="00246D27">
        <w:t>Level</w:t>
      </w:r>
      <w:r w:rsidR="00CA524D">
        <w:t xml:space="preserve"> </w:t>
      </w:r>
      <w:r w:rsidRPr="00246D27">
        <w:t>5(The</w:t>
      </w:r>
      <w:r w:rsidR="00CA524D">
        <w:t xml:space="preserve"> </w:t>
      </w:r>
      <w:r w:rsidRPr="00246D27">
        <w:t>Rigor</w:t>
      </w:r>
      <w:r w:rsidR="00CA524D">
        <w:t xml:space="preserve"> </w:t>
      </w:r>
      <w:r w:rsidRPr="00246D27">
        <w:t>Level).</w:t>
      </w:r>
      <w:r w:rsidR="00CA524D">
        <w:t xml:space="preserve"> </w:t>
      </w:r>
      <w:r w:rsidRPr="00246D27">
        <w:t>In</w:t>
      </w:r>
      <w:r w:rsidR="00CA524D">
        <w:t xml:space="preserve"> </w:t>
      </w:r>
      <w:r w:rsidRPr="00246D27">
        <w:t>this</w:t>
      </w:r>
      <w:r w:rsidR="00CA524D">
        <w:t xml:space="preserve"> </w:t>
      </w:r>
      <w:r w:rsidRPr="00246D27">
        <w:t>level,</w:t>
      </w:r>
      <w:r w:rsidR="00CA524D">
        <w:t xml:space="preserve"> </w:t>
      </w:r>
      <w:r w:rsidRPr="00246D27">
        <w:t>students</w:t>
      </w:r>
      <w:r w:rsidR="00CA524D">
        <w:t xml:space="preserve"> </w:t>
      </w:r>
      <w:r w:rsidRPr="00246D27">
        <w:t>can</w:t>
      </w:r>
      <w:r w:rsidR="00CA524D">
        <w:t xml:space="preserve"> </w:t>
      </w:r>
      <w:r w:rsidRPr="00246D27">
        <w:t>understand</w:t>
      </w:r>
      <w:r w:rsidR="00CA524D">
        <w:t xml:space="preserve"> </w:t>
      </w:r>
      <w:r w:rsidRPr="00246D27">
        <w:t>different</w:t>
      </w:r>
      <w:r w:rsidR="00CA524D">
        <w:t xml:space="preserve"> </w:t>
      </w:r>
      <w:r w:rsidRPr="00246D27">
        <w:t>types</w:t>
      </w:r>
      <w:r w:rsidR="00CA524D">
        <w:t xml:space="preserve"> </w:t>
      </w:r>
      <w:r w:rsidRPr="00246D27">
        <w:t>of</w:t>
      </w:r>
      <w:r w:rsidR="00CA524D">
        <w:t xml:space="preserve"> </w:t>
      </w:r>
      <w:r w:rsidRPr="00246D27">
        <w:t>geometric</w:t>
      </w:r>
      <w:r w:rsidR="00CA524D">
        <w:t xml:space="preserve"> </w:t>
      </w:r>
      <w:r w:rsidRPr="00246D27">
        <w:t>system</w:t>
      </w:r>
      <w:r w:rsidR="00CA524D">
        <w:t xml:space="preserve"> </w:t>
      </w:r>
      <w:r w:rsidRPr="00246D27">
        <w:t>such</w:t>
      </w:r>
      <w:r w:rsidR="00CA524D">
        <w:t xml:space="preserve"> </w:t>
      </w:r>
      <w:r w:rsidRPr="00246D27">
        <w:t>as</w:t>
      </w:r>
      <w:r w:rsidR="00CA524D">
        <w:t xml:space="preserve"> </w:t>
      </w:r>
      <w:r w:rsidRPr="00246D27">
        <w:t>Euclidean</w:t>
      </w:r>
      <w:r w:rsidR="00CA524D">
        <w:t xml:space="preserve"> </w:t>
      </w:r>
      <w:r w:rsidRPr="00246D27">
        <w:t>and</w:t>
      </w:r>
      <w:r w:rsidR="00CA524D">
        <w:t xml:space="preserve"> </w:t>
      </w:r>
      <w:r w:rsidRPr="00246D27">
        <w:t>Non-Euclidean</w:t>
      </w:r>
      <w:r w:rsidR="00CA524D">
        <w:t xml:space="preserve"> </w:t>
      </w:r>
      <w:r w:rsidRPr="00246D27">
        <w:t>geometries</w:t>
      </w:r>
      <w:r w:rsidR="00CA524D">
        <w:t xml:space="preserve"> </w:t>
      </w:r>
      <w:r w:rsidRPr="00246D27">
        <w:t>using</w:t>
      </w:r>
      <w:r w:rsidR="00CA524D">
        <w:t xml:space="preserve"> </w:t>
      </w:r>
      <w:r w:rsidRPr="00246D27">
        <w:t>different</w:t>
      </w:r>
      <w:r w:rsidR="00CA524D">
        <w:t xml:space="preserve"> </w:t>
      </w:r>
      <w:r w:rsidRPr="00246D27">
        <w:t>systems</w:t>
      </w:r>
      <w:r w:rsidR="00CA524D">
        <w:t xml:space="preserve"> </w:t>
      </w:r>
      <w:r w:rsidRPr="00246D27">
        <w:t>of</w:t>
      </w:r>
      <w:r w:rsidR="00CA524D">
        <w:t xml:space="preserve"> </w:t>
      </w:r>
      <w:r w:rsidRPr="00246D27">
        <w:t>theorems</w:t>
      </w:r>
      <w:r w:rsidR="00CA524D">
        <w:t xml:space="preserve"> </w:t>
      </w:r>
      <w:r w:rsidRPr="00246D27">
        <w:t>and</w:t>
      </w:r>
      <w:r w:rsidR="00CA524D">
        <w:t xml:space="preserve"> </w:t>
      </w:r>
      <w:r w:rsidRPr="00246D27">
        <w:t>axioms</w:t>
      </w:r>
      <w:r w:rsidR="00CA524D">
        <w:t xml:space="preserve"> </w:t>
      </w:r>
      <w:r w:rsidRPr="00246D27">
        <w:rPr>
          <w:lang w:bidi="ar-JO"/>
        </w:rPr>
        <w:t>(Van</w:t>
      </w:r>
      <w:r w:rsidR="00CA524D">
        <w:rPr>
          <w:lang w:bidi="ar-JO"/>
        </w:rPr>
        <w:t xml:space="preserve"> </w:t>
      </w:r>
      <w:r w:rsidRPr="00246D27">
        <w:rPr>
          <w:lang w:bidi="ar-JO"/>
        </w:rPr>
        <w:t>de</w:t>
      </w:r>
      <w:r w:rsidR="00CA524D">
        <w:rPr>
          <w:lang w:bidi="ar-JO"/>
        </w:rPr>
        <w:t xml:space="preserve"> </w:t>
      </w:r>
      <w:r w:rsidRPr="00246D27">
        <w:rPr>
          <w:lang w:bidi="ar-JO"/>
        </w:rPr>
        <w:t>Wale,</w:t>
      </w:r>
      <w:r w:rsidR="00CA524D">
        <w:rPr>
          <w:lang w:bidi="ar-JO"/>
        </w:rPr>
        <w:t xml:space="preserve"> </w:t>
      </w:r>
      <w:r w:rsidRPr="00246D27">
        <w:rPr>
          <w:lang w:bidi="ar-JO"/>
        </w:rPr>
        <w:t>2001)</w:t>
      </w:r>
      <w:r w:rsidRPr="00246D27">
        <w:t>.</w:t>
      </w:r>
      <w:r w:rsidR="00CA524D">
        <w:t xml:space="preserve"> </w:t>
      </w:r>
      <w:r w:rsidRPr="00246D27">
        <w:t>Since</w:t>
      </w:r>
      <w:r w:rsidR="00CA524D">
        <w:t xml:space="preserve"> </w:t>
      </w:r>
      <w:r w:rsidRPr="00246D27">
        <w:t>the</w:t>
      </w:r>
      <w:r w:rsidR="00CA524D">
        <w:t xml:space="preserve"> </w:t>
      </w:r>
      <w:r w:rsidRPr="00246D27">
        <w:t>fifth</w:t>
      </w:r>
      <w:r w:rsidR="00CA524D">
        <w:t xml:space="preserve"> </w:t>
      </w:r>
      <w:r w:rsidRPr="00246D27">
        <w:t>level</w:t>
      </w:r>
      <w:r w:rsidR="00CA524D">
        <w:t xml:space="preserve"> </w:t>
      </w:r>
      <w:r w:rsidRPr="00246D27">
        <w:t>relates</w:t>
      </w:r>
      <w:r w:rsidR="00CA524D">
        <w:t xml:space="preserve"> </w:t>
      </w:r>
      <w:r w:rsidRPr="00246D27">
        <w:t>to</w:t>
      </w:r>
      <w:r w:rsidR="00CA524D">
        <w:t xml:space="preserve"> </w:t>
      </w:r>
      <w:r w:rsidRPr="00246D27">
        <w:t>the</w:t>
      </w:r>
      <w:r w:rsidR="00CA524D">
        <w:t xml:space="preserve"> </w:t>
      </w:r>
      <w:r w:rsidRPr="00246D27">
        <w:t>university</w:t>
      </w:r>
      <w:r w:rsidR="00CA524D">
        <w:t xml:space="preserve"> </w:t>
      </w:r>
      <w:r w:rsidRPr="00246D27">
        <w:t>level</w:t>
      </w:r>
      <w:r w:rsidR="00CA524D">
        <w:t xml:space="preserve"> </w:t>
      </w:r>
      <w:r w:rsidRPr="00246D27">
        <w:t>of</w:t>
      </w:r>
      <w:r w:rsidR="00CA524D">
        <w:t xml:space="preserve"> </w:t>
      </w:r>
      <w:r w:rsidRPr="00246D27">
        <w:t>geometry,</w:t>
      </w:r>
      <w:r w:rsidR="00CA524D">
        <w:t xml:space="preserve"> </w:t>
      </w:r>
      <w:r w:rsidRPr="00246D27">
        <w:t>a</w:t>
      </w:r>
      <w:r w:rsidR="00CA524D">
        <w:t xml:space="preserve"> </w:t>
      </w:r>
      <w:r w:rsidRPr="00246D27">
        <w:t>geometric-thinking</w:t>
      </w:r>
      <w:r w:rsidR="00CA524D">
        <w:t xml:space="preserve"> </w:t>
      </w:r>
      <w:r w:rsidRPr="00246D27">
        <w:t>test</w:t>
      </w:r>
      <w:r w:rsidR="00CA524D">
        <w:t xml:space="preserve"> </w:t>
      </w:r>
      <w:r w:rsidRPr="00246D27">
        <w:t>that</w:t>
      </w:r>
      <w:r w:rsidR="00CA524D">
        <w:t xml:space="preserve"> </w:t>
      </w:r>
      <w:r w:rsidRPr="00246D27">
        <w:t>consisted</w:t>
      </w:r>
      <w:r w:rsidR="00CA524D">
        <w:t xml:space="preserve"> </w:t>
      </w:r>
      <w:r w:rsidRPr="00246D27">
        <w:t>of</w:t>
      </w:r>
      <w:r w:rsidR="00CA524D">
        <w:t xml:space="preserve"> </w:t>
      </w:r>
      <w:r w:rsidRPr="00246D27">
        <w:t>24</w:t>
      </w:r>
      <w:r w:rsidR="00CA524D">
        <w:t xml:space="preserve"> </w:t>
      </w:r>
      <w:r w:rsidRPr="00246D27">
        <w:t>items</w:t>
      </w:r>
      <w:r w:rsidR="00CA524D">
        <w:t xml:space="preserve"> </w:t>
      </w:r>
      <w:r w:rsidRPr="00246D27">
        <w:t>based</w:t>
      </w:r>
      <w:r w:rsidR="00CA524D">
        <w:t xml:space="preserve"> </w:t>
      </w:r>
      <w:r w:rsidRPr="00246D27">
        <w:t>on</w:t>
      </w:r>
      <w:r w:rsidR="00CA524D">
        <w:t xml:space="preserve"> </w:t>
      </w:r>
      <w:r w:rsidRPr="00246D27">
        <w:t>the</w:t>
      </w:r>
      <w:r w:rsidR="00CA524D">
        <w:t xml:space="preserve"> </w:t>
      </w:r>
      <w:r w:rsidRPr="00246D27">
        <w:t>first</w:t>
      </w:r>
      <w:r w:rsidR="00CA524D">
        <w:t xml:space="preserve"> </w:t>
      </w:r>
      <w:r w:rsidRPr="00246D27">
        <w:t>fourth</w:t>
      </w:r>
      <w:r w:rsidR="00CA524D">
        <w:t xml:space="preserve"> </w:t>
      </w:r>
      <w:r w:rsidRPr="00246D27">
        <w:t>levels</w:t>
      </w:r>
      <w:r w:rsidR="00CA524D">
        <w:t xml:space="preserve"> </w:t>
      </w:r>
      <w:r w:rsidRPr="00246D27">
        <w:t>of</w:t>
      </w:r>
      <w:r w:rsidR="00CA524D">
        <w:t xml:space="preserve"> </w:t>
      </w:r>
      <w:r w:rsidRPr="00246D27">
        <w:t>Van</w:t>
      </w:r>
      <w:r w:rsidR="00CA524D">
        <w:t xml:space="preserve"> </w:t>
      </w:r>
      <w:r w:rsidRPr="00246D27">
        <w:t>Hiele</w:t>
      </w:r>
      <w:r w:rsidR="00CA524D">
        <w:t xml:space="preserve"> </w:t>
      </w:r>
      <w:r w:rsidRPr="00246D27">
        <w:t>levels</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(6</w:t>
      </w:r>
      <w:r w:rsidR="00CA524D">
        <w:t xml:space="preserve"> </w:t>
      </w:r>
      <w:r w:rsidRPr="00246D27">
        <w:t>items</w:t>
      </w:r>
      <w:r w:rsidR="00CA524D">
        <w:t xml:space="preserve"> </w:t>
      </w:r>
      <w:r w:rsidRPr="00246D27">
        <w:t>for</w:t>
      </w:r>
      <w:r w:rsidR="00CA524D">
        <w:t xml:space="preserve"> </w:t>
      </w:r>
      <w:r w:rsidRPr="00246D27">
        <w:t>each</w:t>
      </w:r>
      <w:r w:rsidR="00CA524D">
        <w:t xml:space="preserve"> </w:t>
      </w:r>
      <w:r w:rsidRPr="00246D27">
        <w:t>level)</w:t>
      </w:r>
      <w:r w:rsidR="00CA524D">
        <w:t xml:space="preserve"> </w:t>
      </w:r>
      <w:r w:rsidRPr="00246D27">
        <w:t>was</w:t>
      </w:r>
      <w:r w:rsidR="00CA524D">
        <w:t xml:space="preserve"> </w:t>
      </w:r>
      <w:r w:rsidRPr="00246D27">
        <w:t>developed.</w:t>
      </w:r>
      <w:r w:rsidR="00CA524D">
        <w:t xml:space="preserve"> </w:t>
      </w:r>
      <w:r w:rsidRPr="00246D27">
        <w:t>A</w:t>
      </w:r>
      <w:r w:rsidR="00CA524D">
        <w:t xml:space="preserve"> </w:t>
      </w:r>
      <w:r w:rsidRPr="00246D27">
        <w:t>Chicago</w:t>
      </w:r>
      <w:r w:rsidR="00CA524D">
        <w:t xml:space="preserve"> </w:t>
      </w:r>
      <w:r w:rsidRPr="00246D27">
        <w:t>Test</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(Usiskin,</w:t>
      </w:r>
      <w:r w:rsidR="00CA524D">
        <w:t xml:space="preserve"> </w:t>
      </w:r>
      <w:r w:rsidRPr="00246D27">
        <w:t>1982),</w:t>
      </w:r>
      <w:r w:rsidR="00CA524D">
        <w:t xml:space="preserve"> </w:t>
      </w:r>
      <w:r w:rsidRPr="00246D27">
        <w:t>the</w:t>
      </w:r>
      <w:r w:rsidR="00CA524D">
        <w:t xml:space="preserve"> </w:t>
      </w:r>
      <w:r w:rsidRPr="00246D27">
        <w:t>test</w:t>
      </w:r>
      <w:r w:rsidR="00CA524D">
        <w:t xml:space="preserve"> </w:t>
      </w:r>
      <w:r w:rsidRPr="00246D27">
        <w:t>developed</w:t>
      </w:r>
      <w:r w:rsidR="00CA524D">
        <w:t xml:space="preserve"> </w:t>
      </w:r>
      <w:r w:rsidRPr="00246D27">
        <w:t>by</w:t>
      </w:r>
      <w:r w:rsidR="00CA524D">
        <w:t xml:space="preserve"> </w:t>
      </w:r>
      <w:r w:rsidRPr="00246D27">
        <w:t>Al-Hazemeh</w:t>
      </w:r>
      <w:r w:rsidR="00CA524D">
        <w:t xml:space="preserve"> </w:t>
      </w:r>
      <w:r w:rsidRPr="00246D27">
        <w:t>(2004)</w:t>
      </w:r>
      <w:r w:rsidR="00CA524D">
        <w:t xml:space="preserve"> </w:t>
      </w:r>
      <w:r w:rsidRPr="00246D27">
        <w:t>and</w:t>
      </w:r>
      <w:r w:rsidR="00CA524D">
        <w:t xml:space="preserve"> </w:t>
      </w:r>
      <w:r w:rsidRPr="00246D27">
        <w:t>the</w:t>
      </w:r>
      <w:r w:rsidR="00CA524D">
        <w:t xml:space="preserve"> </w:t>
      </w:r>
      <w:r w:rsidRPr="00246D27">
        <w:t>test</w:t>
      </w:r>
      <w:r w:rsidR="00CA524D">
        <w:t xml:space="preserve"> </w:t>
      </w:r>
      <w:r w:rsidRPr="00246D27">
        <w:t>developed</w:t>
      </w:r>
      <w:r w:rsidR="00CA524D">
        <w:t xml:space="preserve"> </w:t>
      </w:r>
      <w:r w:rsidRPr="00246D27">
        <w:t>by</w:t>
      </w:r>
      <w:r w:rsidR="00CA524D">
        <w:t xml:space="preserve"> </w:t>
      </w:r>
      <w:r w:rsidRPr="00246D27">
        <w:t>Al-Kasawneh</w:t>
      </w:r>
      <w:r w:rsidR="00CA524D">
        <w:t xml:space="preserve"> </w:t>
      </w:r>
      <w:r w:rsidRPr="00246D27">
        <w:t>(2007)</w:t>
      </w:r>
      <w:r w:rsidR="00CA524D">
        <w:t xml:space="preserve"> </w:t>
      </w:r>
      <w:r w:rsidRPr="00246D27">
        <w:t>were</w:t>
      </w:r>
      <w:r w:rsidR="00CA524D">
        <w:t xml:space="preserve"> </w:t>
      </w:r>
      <w:r w:rsidRPr="00246D27">
        <w:t>used</w:t>
      </w:r>
      <w:r w:rsidR="00CA524D">
        <w:t xml:space="preserve"> </w:t>
      </w:r>
      <w:r w:rsidRPr="00246D27">
        <w:t>as</w:t>
      </w:r>
      <w:r w:rsidR="00CA524D">
        <w:t xml:space="preserve"> </w:t>
      </w:r>
      <w:r w:rsidRPr="00246D27">
        <w:t>a</w:t>
      </w:r>
      <w:r w:rsidR="00CA524D">
        <w:t xml:space="preserve"> </w:t>
      </w:r>
      <w:r w:rsidRPr="00246D27">
        <w:t>model</w:t>
      </w:r>
      <w:r w:rsidR="00CA524D">
        <w:t xml:space="preserve"> </w:t>
      </w:r>
      <w:r w:rsidRPr="00246D27">
        <w:t>to</w:t>
      </w:r>
      <w:r w:rsidR="00CA524D">
        <w:t xml:space="preserve"> </w:t>
      </w:r>
      <w:r w:rsidRPr="00246D27">
        <w:t>develop</w:t>
      </w:r>
      <w:r w:rsidR="00CA524D">
        <w:t xml:space="preserve"> </w:t>
      </w:r>
      <w:r w:rsidRPr="00246D27">
        <w:t>a</w:t>
      </w:r>
      <w:r w:rsidR="00CA524D">
        <w:t xml:space="preserve"> </w:t>
      </w:r>
      <w:r w:rsidRPr="00246D27">
        <w:t>suitable</w:t>
      </w:r>
      <w:r w:rsidR="00CA524D">
        <w:t xml:space="preserve"> </w:t>
      </w:r>
      <w:r w:rsidRPr="00246D27">
        <w:t>test</w:t>
      </w:r>
      <w:r w:rsidR="00CA524D">
        <w:t xml:space="preserve"> </w:t>
      </w:r>
      <w:r w:rsidRPr="00246D27">
        <w:t>for</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p>
    <w:p w:rsidR="00C13A3D" w:rsidRPr="00246D27" w:rsidRDefault="00C13A3D" w:rsidP="00806998">
      <w:pPr>
        <w:pStyle w:val="Heading3"/>
      </w:pPr>
      <w:r w:rsidRPr="00246D27">
        <w:t>Methodology</w:t>
      </w:r>
    </w:p>
    <w:p w:rsidR="00C13A3D" w:rsidRPr="00246D27" w:rsidRDefault="00C13A3D" w:rsidP="00806998">
      <w:pPr>
        <w:pStyle w:val="Heading4"/>
        <w:rPr>
          <w:rFonts w:ascii="Times New Roman" w:hAnsi="Times New Roman"/>
          <w:bCs/>
          <w:color w:val="000000"/>
          <w:sz w:val="26"/>
          <w:szCs w:val="26"/>
        </w:rPr>
      </w:pPr>
      <w:r w:rsidRPr="00246D27">
        <w:rPr>
          <w:rFonts w:ascii="Times New Roman" w:hAnsi="Times New Roman"/>
          <w:bCs/>
          <w:color w:val="000000"/>
          <w:sz w:val="26"/>
          <w:szCs w:val="26"/>
        </w:rPr>
        <w:t>T</w:t>
      </w:r>
      <w:r w:rsidRPr="00806998">
        <w:t>he</w:t>
      </w:r>
      <w:r w:rsidR="00CA524D">
        <w:t xml:space="preserve"> </w:t>
      </w:r>
      <w:r w:rsidR="00806998">
        <w:t>s</w:t>
      </w:r>
      <w:r w:rsidRPr="00806998">
        <w:t>ampling</w:t>
      </w:r>
      <w:r w:rsidR="00CA524D">
        <w:t xml:space="preserve"> </w:t>
      </w:r>
      <w:r w:rsidR="00806998">
        <w:t>s</w:t>
      </w:r>
      <w:r w:rsidRPr="00806998">
        <w:t>trategy</w:t>
      </w:r>
      <w:r w:rsidR="00CA524D">
        <w:t xml:space="preserve"> </w:t>
      </w:r>
    </w:p>
    <w:p w:rsidR="00C13A3D" w:rsidRPr="00246D27" w:rsidRDefault="00C13A3D" w:rsidP="00806998">
      <w:pPr>
        <w:pStyle w:val="BodyText"/>
      </w:pPr>
      <w:r w:rsidRPr="00246D27">
        <w:t>The</w:t>
      </w:r>
      <w:r w:rsidR="00CA524D">
        <w:t xml:space="preserve"> </w:t>
      </w:r>
      <w:r w:rsidRPr="00246D27">
        <w:t>current</w:t>
      </w:r>
      <w:r w:rsidR="00CA524D">
        <w:t xml:space="preserve"> </w:t>
      </w:r>
      <w:r w:rsidRPr="00246D27">
        <w:t>study</w:t>
      </w:r>
      <w:r w:rsidR="00CA524D">
        <w:t xml:space="preserve"> </w:t>
      </w:r>
      <w:r w:rsidRPr="00246D27">
        <w:t>was</w:t>
      </w:r>
      <w:r w:rsidR="00CA524D">
        <w:t xml:space="preserve"> </w:t>
      </w:r>
      <w:r w:rsidRPr="00246D27">
        <w:t>conducted</w:t>
      </w:r>
      <w:r w:rsidR="00CA524D">
        <w:t xml:space="preserve"> </w:t>
      </w:r>
      <w:r w:rsidRPr="00246D27">
        <w:t>using</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in</w:t>
      </w:r>
      <w:r w:rsidR="00CA524D">
        <w:t xml:space="preserve"> </w:t>
      </w:r>
      <w:r w:rsidRPr="00246D27">
        <w:t>two</w:t>
      </w:r>
      <w:r w:rsidR="00CA524D">
        <w:t xml:space="preserve"> </w:t>
      </w:r>
      <w:r w:rsidRPr="00246D27">
        <w:t>different</w:t>
      </w:r>
      <w:r w:rsidR="00CA524D">
        <w:t xml:space="preserve"> </w:t>
      </w:r>
      <w:r w:rsidRPr="00246D27">
        <w:t>schools</w:t>
      </w:r>
      <w:r w:rsidR="00CA524D">
        <w:t xml:space="preserve"> </w:t>
      </w:r>
      <w:r w:rsidRPr="00246D27">
        <w:t>from</w:t>
      </w:r>
      <w:r w:rsidR="00CA524D">
        <w:t xml:space="preserve"> </w:t>
      </w:r>
      <w:r w:rsidRPr="00246D27">
        <w:t>the</w:t>
      </w:r>
      <w:r w:rsidR="00CA524D">
        <w:t xml:space="preserve"> </w:t>
      </w:r>
      <w:r w:rsidRPr="00246D27">
        <w:t>southern</w:t>
      </w:r>
      <w:r w:rsidR="00CA524D">
        <w:t xml:space="preserve"> </w:t>
      </w:r>
      <w:r w:rsidRPr="00246D27">
        <w:t>region</w:t>
      </w:r>
      <w:r w:rsidR="00CA524D">
        <w:t xml:space="preserve"> </w:t>
      </w:r>
      <w:r w:rsidRPr="00246D27">
        <w:t>of</w:t>
      </w:r>
      <w:r w:rsidR="00CA524D">
        <w:t xml:space="preserve"> </w:t>
      </w:r>
      <w:r w:rsidRPr="00246D27">
        <w:t>Jordan;</w:t>
      </w:r>
      <w:r w:rsidR="00CA524D">
        <w:t xml:space="preserve"> </w:t>
      </w:r>
      <w:r w:rsidRPr="00246D27">
        <w:t>one</w:t>
      </w:r>
      <w:r w:rsidR="00CA524D">
        <w:t xml:space="preserve"> </w:t>
      </w:r>
      <w:r w:rsidRPr="00246D27">
        <w:t>school</w:t>
      </w:r>
      <w:r w:rsidR="00CA524D">
        <w:t xml:space="preserve"> </w:t>
      </w:r>
      <w:r w:rsidRPr="00246D27">
        <w:t>for</w:t>
      </w:r>
      <w:r w:rsidR="00CA524D">
        <w:t xml:space="preserve"> </w:t>
      </w:r>
      <w:r w:rsidRPr="00246D27">
        <w:t>female</w:t>
      </w:r>
      <w:r w:rsidR="00CA524D">
        <w:t xml:space="preserve"> </w:t>
      </w:r>
      <w:r w:rsidRPr="00246D27">
        <w:t>students</w:t>
      </w:r>
      <w:r w:rsidR="00CA524D">
        <w:t xml:space="preserve"> </w:t>
      </w:r>
      <w:r w:rsidRPr="00246D27">
        <w:t>and</w:t>
      </w:r>
      <w:r w:rsidR="00CA524D">
        <w:t xml:space="preserve"> </w:t>
      </w:r>
      <w:r w:rsidRPr="00246D27">
        <w:t>the</w:t>
      </w:r>
      <w:r w:rsidR="00CA524D">
        <w:t xml:space="preserve"> </w:t>
      </w:r>
      <w:r w:rsidRPr="00246D27">
        <w:t>other</w:t>
      </w:r>
      <w:r w:rsidR="00CA524D">
        <w:t xml:space="preserve"> </w:t>
      </w:r>
      <w:r w:rsidRPr="00246D27">
        <w:t>school</w:t>
      </w:r>
      <w:r w:rsidR="00CA524D">
        <w:t xml:space="preserve"> </w:t>
      </w:r>
      <w:r w:rsidRPr="00246D27">
        <w:t>for</w:t>
      </w:r>
      <w:r w:rsidR="00CA524D">
        <w:t xml:space="preserve"> </w:t>
      </w:r>
      <w:r w:rsidRPr="00246D27">
        <w:t>male</w:t>
      </w:r>
      <w:r w:rsidR="00CA524D">
        <w:t xml:space="preserve"> </w:t>
      </w:r>
      <w:r w:rsidRPr="00246D27">
        <w:t>students.</w:t>
      </w:r>
      <w:r w:rsidR="00CA524D">
        <w:t xml:space="preserve"> </w:t>
      </w:r>
      <w:r w:rsidRPr="00246D27">
        <w:t>In</w:t>
      </w:r>
      <w:r w:rsidR="00CA524D">
        <w:t xml:space="preserve"> </w:t>
      </w:r>
      <w:r w:rsidRPr="00246D27">
        <w:t>this</w:t>
      </w:r>
      <w:r w:rsidR="00CA524D">
        <w:t xml:space="preserve"> </w:t>
      </w:r>
      <w:r w:rsidRPr="00246D27">
        <w:t>case,</w:t>
      </w:r>
      <w:r w:rsidR="00CA524D">
        <w:t xml:space="preserve"> </w:t>
      </w:r>
      <w:r w:rsidRPr="00246D27">
        <w:t>it</w:t>
      </w:r>
      <w:r w:rsidR="00CA524D">
        <w:t xml:space="preserve"> </w:t>
      </w:r>
      <w:r w:rsidRPr="00246D27">
        <w:t>is</w:t>
      </w:r>
      <w:r w:rsidR="00CA524D">
        <w:t xml:space="preserve"> </w:t>
      </w:r>
      <w:r w:rsidRPr="00246D27">
        <w:t>impractical</w:t>
      </w:r>
      <w:r w:rsidR="00CA524D">
        <w:t xml:space="preserve"> </w:t>
      </w:r>
      <w:r w:rsidRPr="00246D27">
        <w:t>to</w:t>
      </w:r>
      <w:r w:rsidR="00CA524D">
        <w:t xml:space="preserve"> </w:t>
      </w:r>
      <w:r w:rsidRPr="00246D27">
        <w:t>use</w:t>
      </w:r>
      <w:r w:rsidR="00CA524D">
        <w:t xml:space="preserve"> </w:t>
      </w:r>
      <w:r w:rsidRPr="00246D27">
        <w:t>the</w:t>
      </w:r>
      <w:r w:rsidR="00CA524D">
        <w:t xml:space="preserve"> </w:t>
      </w:r>
      <w:r w:rsidRPr="00246D27">
        <w:t>random</w:t>
      </w:r>
      <w:r w:rsidR="00CA524D">
        <w:t xml:space="preserve"> </w:t>
      </w:r>
      <w:r w:rsidRPr="00246D27">
        <w:t>assignment</w:t>
      </w:r>
      <w:r w:rsidR="00CA524D">
        <w:t xml:space="preserve"> </w:t>
      </w:r>
      <w:r w:rsidRPr="00246D27">
        <w:t>procedure</w:t>
      </w:r>
      <w:r w:rsidR="00CA524D">
        <w:t xml:space="preserve"> </w:t>
      </w:r>
      <w:r w:rsidRPr="00246D27">
        <w:t>of</w:t>
      </w:r>
      <w:r w:rsidR="00CA524D">
        <w:t xml:space="preserve"> </w:t>
      </w:r>
      <w:r w:rsidRPr="00246D27">
        <w:t>students</w:t>
      </w:r>
      <w:r w:rsidR="00CA524D">
        <w:t xml:space="preserve"> </w:t>
      </w:r>
      <w:r w:rsidRPr="00246D27">
        <w:t>from</w:t>
      </w:r>
      <w:r w:rsidR="00CA524D">
        <w:t xml:space="preserve"> </w:t>
      </w:r>
      <w:r w:rsidRPr="00246D27">
        <w:t>a</w:t>
      </w:r>
      <w:r w:rsidR="00CA524D">
        <w:t xml:space="preserve"> </w:t>
      </w:r>
      <w:r w:rsidRPr="00246D27">
        <w:t>population</w:t>
      </w:r>
      <w:r w:rsidR="00CA524D">
        <w:t xml:space="preserve"> </w:t>
      </w:r>
      <w:r w:rsidRPr="00246D27">
        <w:t>to</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Group</w:t>
      </w:r>
      <w:r w:rsidR="00CA524D">
        <w:t xml:space="preserve"> </w:t>
      </w:r>
      <w:r w:rsidRPr="00246D27">
        <w:t>(CMG)</w:t>
      </w:r>
      <w:r w:rsidR="00CA524D">
        <w:t xml:space="preserve"> </w:t>
      </w:r>
      <w:r w:rsidRPr="00246D27">
        <w:t>and</w:t>
      </w:r>
      <w:r w:rsidR="00CA524D">
        <w:t xml:space="preserve"> </w:t>
      </w:r>
      <w:r w:rsidRPr="00246D27">
        <w:t>the</w:t>
      </w:r>
      <w:r w:rsidR="00CA524D">
        <w:t xml:space="preserve"> </w:t>
      </w:r>
      <w:r w:rsidRPr="00246D27">
        <w:t>Noncrocodile</w:t>
      </w:r>
      <w:r w:rsidR="00CA524D">
        <w:t xml:space="preserve"> </w:t>
      </w:r>
      <w:r w:rsidRPr="00246D27">
        <w:t>Mathematics</w:t>
      </w:r>
      <w:r w:rsidR="00CA524D">
        <w:t xml:space="preserve"> </w:t>
      </w:r>
      <w:r w:rsidRPr="00246D27">
        <w:t>Group</w:t>
      </w:r>
      <w:r w:rsidR="00CA524D">
        <w:t xml:space="preserve"> </w:t>
      </w:r>
      <w:r w:rsidRPr="00246D27">
        <w:t>(NCMG),</w:t>
      </w:r>
      <w:r w:rsidR="00CA524D">
        <w:t xml:space="preserve"> </w:t>
      </w:r>
      <w:r w:rsidRPr="00246D27">
        <w:t>so</w:t>
      </w:r>
      <w:r w:rsidR="00CA524D">
        <w:t xml:space="preserve"> </w:t>
      </w:r>
      <w:r w:rsidRPr="00246D27">
        <w:t>this</w:t>
      </w:r>
      <w:r w:rsidR="00CA524D">
        <w:t xml:space="preserve"> </w:t>
      </w:r>
      <w:r w:rsidRPr="00246D27">
        <w:t>study</w:t>
      </w:r>
      <w:r w:rsidR="00CA524D">
        <w:t xml:space="preserve"> </w:t>
      </w:r>
      <w:r w:rsidRPr="00246D27">
        <w:t>dealt</w:t>
      </w:r>
      <w:r w:rsidR="00CA524D">
        <w:t xml:space="preserve"> </w:t>
      </w:r>
      <w:r w:rsidRPr="00246D27">
        <w:t>with</w:t>
      </w:r>
      <w:r w:rsidR="00CA524D">
        <w:t xml:space="preserve"> </w:t>
      </w:r>
      <w:r w:rsidRPr="00246D27">
        <w:t>intact</w:t>
      </w:r>
      <w:r w:rsidR="00CA524D">
        <w:t xml:space="preserve"> </w:t>
      </w:r>
      <w:r w:rsidRPr="00246D27">
        <w:t>classes.</w:t>
      </w:r>
      <w:r w:rsidR="00CA524D">
        <w:t xml:space="preserve"> </w:t>
      </w:r>
      <w:r w:rsidRPr="00246D27">
        <w:t>However,</w:t>
      </w:r>
      <w:r w:rsidR="00CA524D">
        <w:t xml:space="preserve"> </w:t>
      </w:r>
      <w:r w:rsidRPr="00246D27">
        <w:t>the</w:t>
      </w:r>
      <w:r w:rsidR="00CA524D">
        <w:t xml:space="preserve"> </w:t>
      </w:r>
      <w:r w:rsidRPr="00246D27">
        <w:t>treatments</w:t>
      </w:r>
      <w:r w:rsidR="00CA524D">
        <w:t xml:space="preserve"> </w:t>
      </w:r>
      <w:r w:rsidRPr="00246D27">
        <w:t>were</w:t>
      </w:r>
      <w:r w:rsidR="00CA524D">
        <w:t xml:space="preserve"> </w:t>
      </w:r>
      <w:r w:rsidRPr="00246D27">
        <w:t>randomly</w:t>
      </w:r>
      <w:r w:rsidR="00CA524D">
        <w:t xml:space="preserve"> </w:t>
      </w:r>
      <w:r w:rsidRPr="00246D27">
        <w:t>assigned</w:t>
      </w:r>
      <w:r w:rsidR="00CA524D">
        <w:t xml:space="preserve"> </w:t>
      </w:r>
      <w:r w:rsidRPr="00246D27">
        <w:t>to</w:t>
      </w:r>
      <w:r w:rsidR="00CA524D">
        <w:t xml:space="preserve"> </w:t>
      </w:r>
      <w:r w:rsidRPr="00246D27">
        <w:t>the</w:t>
      </w:r>
      <w:r w:rsidR="00CA524D">
        <w:t xml:space="preserve"> </w:t>
      </w:r>
      <w:r w:rsidRPr="00246D27">
        <w:t>classes</w:t>
      </w:r>
      <w:r w:rsidR="00CA524D">
        <w:t xml:space="preserve"> </w:t>
      </w:r>
      <w:r w:rsidRPr="00246D27">
        <w:t>so</w:t>
      </w:r>
      <w:r w:rsidR="00CA524D">
        <w:t xml:space="preserve"> </w:t>
      </w:r>
      <w:r w:rsidRPr="00246D27">
        <w:t>that</w:t>
      </w:r>
      <w:r w:rsidR="00CA524D">
        <w:t xml:space="preserve"> </w:t>
      </w:r>
      <w:r w:rsidRPr="00246D27">
        <w:t>the</w:t>
      </w:r>
      <w:r w:rsidR="00CA524D">
        <w:t xml:space="preserve"> </w:t>
      </w:r>
      <w:r w:rsidRPr="00246D27">
        <w:t>CMG</w:t>
      </w:r>
      <w:r w:rsidR="00CA524D">
        <w:t xml:space="preserve"> </w:t>
      </w:r>
      <w:r w:rsidRPr="00246D27">
        <w:t>could</w:t>
      </w:r>
      <w:r w:rsidR="00CA524D">
        <w:t xml:space="preserve"> </w:t>
      </w:r>
      <w:r w:rsidRPr="00246D27">
        <w:t>contain</w:t>
      </w:r>
      <w:r w:rsidR="00CA524D">
        <w:t xml:space="preserve"> </w:t>
      </w:r>
      <w:r w:rsidRPr="00246D27">
        <w:t>one</w:t>
      </w:r>
      <w:r w:rsidR="00CA524D">
        <w:t xml:space="preserve"> </w:t>
      </w:r>
      <w:r w:rsidRPr="00246D27">
        <w:t>section</w:t>
      </w:r>
      <w:r w:rsidR="00CA524D">
        <w:t xml:space="preserve"> </w:t>
      </w:r>
      <w:r w:rsidRPr="00246D27">
        <w:t>from</w:t>
      </w:r>
      <w:r w:rsidR="00CA524D">
        <w:t xml:space="preserve"> </w:t>
      </w:r>
      <w:r w:rsidRPr="00246D27">
        <w:t>each</w:t>
      </w:r>
      <w:r w:rsidR="00CA524D">
        <w:t xml:space="preserve"> </w:t>
      </w:r>
      <w:r w:rsidRPr="00246D27">
        <w:t>school</w:t>
      </w:r>
      <w:r w:rsidR="00CA524D">
        <w:t xml:space="preserve"> </w:t>
      </w:r>
      <w:r w:rsidRPr="00246D27">
        <w:t>and</w:t>
      </w:r>
      <w:r w:rsidR="00CA524D">
        <w:t xml:space="preserve"> </w:t>
      </w:r>
      <w:r w:rsidRPr="00246D27">
        <w:t>the</w:t>
      </w:r>
      <w:r w:rsidR="00CA524D">
        <w:t xml:space="preserve"> </w:t>
      </w:r>
      <w:r w:rsidRPr="00246D27">
        <w:t>NCMG</w:t>
      </w:r>
      <w:r w:rsidR="00CA524D">
        <w:t xml:space="preserve"> </w:t>
      </w:r>
      <w:r w:rsidRPr="00246D27">
        <w:t>could</w:t>
      </w:r>
      <w:r w:rsidR="00CA524D">
        <w:t xml:space="preserve"> </w:t>
      </w:r>
      <w:r w:rsidRPr="00246D27">
        <w:t>contain</w:t>
      </w:r>
      <w:r w:rsidR="00CA524D">
        <w:t xml:space="preserve"> </w:t>
      </w:r>
      <w:r w:rsidRPr="00246D27">
        <w:t>the</w:t>
      </w:r>
      <w:r w:rsidR="00CA524D">
        <w:t xml:space="preserve"> </w:t>
      </w:r>
      <w:r w:rsidRPr="00246D27">
        <w:t>other</w:t>
      </w:r>
      <w:r w:rsidR="00CA524D">
        <w:t xml:space="preserve"> </w:t>
      </w:r>
      <w:r w:rsidRPr="00246D27">
        <w:t>section</w:t>
      </w:r>
      <w:r w:rsidR="00CA524D">
        <w:t xml:space="preserve"> </w:t>
      </w:r>
      <w:r w:rsidRPr="00246D27">
        <w:t>from</w:t>
      </w:r>
      <w:r w:rsidR="00CA524D">
        <w:t xml:space="preserve"> </w:t>
      </w:r>
      <w:r w:rsidRPr="00246D27">
        <w:t>each</w:t>
      </w:r>
      <w:r w:rsidR="00CA524D">
        <w:t xml:space="preserve"> </w:t>
      </w:r>
      <w:r w:rsidRPr="00246D27">
        <w:t>school.</w:t>
      </w:r>
      <w:r w:rsidR="00CA524D">
        <w:t xml:space="preserve"> </w:t>
      </w:r>
      <w:r w:rsidRPr="00246D27">
        <w:t>The</w:t>
      </w:r>
      <w:r w:rsidR="00CA524D">
        <w:t xml:space="preserve"> </w:t>
      </w:r>
      <w:r w:rsidRPr="00246D27">
        <w:t>sample</w:t>
      </w:r>
      <w:r w:rsidR="00CA524D">
        <w:t xml:space="preserve"> </w:t>
      </w:r>
      <w:r w:rsidRPr="00246D27">
        <w:t>size</w:t>
      </w:r>
      <w:r w:rsidR="00CA524D">
        <w:t xml:space="preserve"> </w:t>
      </w:r>
      <w:r w:rsidRPr="00246D27">
        <w:t>was</w:t>
      </w:r>
      <w:r w:rsidR="00CA524D">
        <w:t xml:space="preserve"> </w:t>
      </w:r>
      <w:r w:rsidRPr="00246D27">
        <w:t>80</w:t>
      </w:r>
      <w:r w:rsidR="00CA524D">
        <w:t xml:space="preserve"> </w:t>
      </w:r>
      <w:r w:rsidRPr="00246D27">
        <w:t>students</w:t>
      </w:r>
      <w:r w:rsidR="00CA524D">
        <w:t xml:space="preserve"> </w:t>
      </w:r>
      <w:r w:rsidRPr="00246D27">
        <w:t>(21</w:t>
      </w:r>
      <w:r w:rsidR="00CA524D">
        <w:t xml:space="preserve"> </w:t>
      </w:r>
      <w:r w:rsidRPr="00246D27">
        <w:t>female</w:t>
      </w:r>
      <w:r w:rsidR="00CA524D">
        <w:t xml:space="preserve"> </w:t>
      </w:r>
      <w:r w:rsidRPr="00246D27">
        <w:t>and</w:t>
      </w:r>
      <w:r w:rsidR="00CA524D">
        <w:t xml:space="preserve"> </w:t>
      </w:r>
      <w:r w:rsidRPr="00246D27">
        <w:t>19</w:t>
      </w:r>
      <w:r w:rsidR="00CA524D">
        <w:t xml:space="preserve"> </w:t>
      </w:r>
      <w:r w:rsidRPr="00246D27">
        <w:t>male</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and</w:t>
      </w:r>
      <w:r w:rsidR="00CA524D">
        <w:t xml:space="preserve"> </w:t>
      </w:r>
      <w:r w:rsidRPr="00246D27">
        <w:t>21</w:t>
      </w:r>
      <w:r w:rsidR="00CA524D">
        <w:t xml:space="preserve"> </w:t>
      </w:r>
      <w:r w:rsidRPr="00246D27">
        <w:t>female</w:t>
      </w:r>
      <w:r w:rsidR="00CA524D">
        <w:t xml:space="preserve"> </w:t>
      </w:r>
      <w:r w:rsidRPr="00246D27">
        <w:t>and</w:t>
      </w:r>
      <w:r w:rsidR="00CA524D">
        <w:t xml:space="preserve"> </w:t>
      </w:r>
      <w:r w:rsidRPr="00246D27">
        <w:t>19</w:t>
      </w:r>
      <w:r w:rsidR="00CA524D">
        <w:t xml:space="preserve"> </w:t>
      </w:r>
      <w:r w:rsidRPr="00246D27">
        <w:t>male</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The</w:t>
      </w:r>
      <w:r w:rsidR="00CA524D">
        <w:t xml:space="preserve"> </w:t>
      </w:r>
      <w:r w:rsidRPr="00246D27">
        <w:t>teachers</w:t>
      </w:r>
      <w:r w:rsidR="00CA524D">
        <w:t xml:space="preserve"> </w:t>
      </w:r>
      <w:r w:rsidRPr="00246D27">
        <w:t>and</w:t>
      </w:r>
      <w:r w:rsidR="00CA524D">
        <w:t xml:space="preserve"> </w:t>
      </w:r>
      <w:r w:rsidRPr="00246D27">
        <w:t>students</w:t>
      </w:r>
      <w:r w:rsidR="00CA524D">
        <w:t xml:space="preserve"> </w:t>
      </w:r>
      <w:r w:rsidRPr="00246D27">
        <w:t>of</w:t>
      </w:r>
      <w:r w:rsidR="00CA524D">
        <w:t xml:space="preserve"> </w:t>
      </w:r>
      <w:r w:rsidRPr="00246D27">
        <w:t>the</w:t>
      </w:r>
      <w:r w:rsidR="00CA524D">
        <w:t xml:space="preserve"> </w:t>
      </w:r>
      <w:r w:rsidRPr="00246D27">
        <w:t>four</w:t>
      </w:r>
      <w:r w:rsidR="00CA524D">
        <w:t xml:space="preserve"> </w:t>
      </w:r>
      <w:r w:rsidRPr="00246D27">
        <w:t>sections</w:t>
      </w:r>
      <w:r w:rsidR="00CA524D">
        <w:t xml:space="preserve"> </w:t>
      </w:r>
      <w:r w:rsidRPr="00246D27">
        <w:t>volunteered</w:t>
      </w:r>
      <w:r w:rsidR="00CA524D">
        <w:t xml:space="preserve"> </w:t>
      </w:r>
      <w:r w:rsidRPr="00246D27">
        <w:t>to</w:t>
      </w:r>
      <w:r w:rsidR="00CA524D">
        <w:t xml:space="preserve"> </w:t>
      </w:r>
      <w:r w:rsidRPr="00246D27">
        <w:t>participate</w:t>
      </w:r>
      <w:r w:rsidR="00CA524D">
        <w:t xml:space="preserve"> </w:t>
      </w:r>
      <w:r w:rsidRPr="00246D27">
        <w:t>in</w:t>
      </w:r>
      <w:r w:rsidR="00CA524D">
        <w:t xml:space="preserve"> </w:t>
      </w:r>
      <w:r w:rsidRPr="00246D27">
        <w:t>the</w:t>
      </w:r>
      <w:r w:rsidR="00CA524D">
        <w:t xml:space="preserve"> </w:t>
      </w:r>
      <w:r w:rsidRPr="00246D27">
        <w:t>study.</w:t>
      </w:r>
      <w:r w:rsidR="00CA524D">
        <w:t xml:space="preserve"> </w:t>
      </w:r>
    </w:p>
    <w:p w:rsidR="00C13A3D" w:rsidRPr="00246D27" w:rsidRDefault="00C13A3D" w:rsidP="00806998">
      <w:pPr>
        <w:pStyle w:val="Heading4"/>
      </w:pPr>
      <w:r w:rsidRPr="00246D27">
        <w:t>The</w:t>
      </w:r>
      <w:r w:rsidR="00CA524D">
        <w:t xml:space="preserve"> </w:t>
      </w:r>
      <w:r w:rsidR="00806998">
        <w:t>t</w:t>
      </w:r>
      <w:r w:rsidRPr="00246D27">
        <w:t>reatment:</w:t>
      </w:r>
    </w:p>
    <w:p w:rsidR="00C13A3D" w:rsidRPr="00246D27" w:rsidRDefault="00C13A3D" w:rsidP="00806998">
      <w:pPr>
        <w:pStyle w:val="BodyText"/>
      </w:pPr>
      <w:r w:rsidRPr="00246D27">
        <w:t>To</w:t>
      </w:r>
      <w:r w:rsidR="00CA524D">
        <w:t xml:space="preserve"> </w:t>
      </w:r>
      <w:r w:rsidRPr="00246D27">
        <w:t>create</w:t>
      </w:r>
      <w:r w:rsidR="00CA524D">
        <w:t xml:space="preserve"> </w:t>
      </w:r>
      <w:r w:rsidRPr="00246D27">
        <w:t>a</w:t>
      </w:r>
      <w:r w:rsidR="00CA524D">
        <w:t xml:space="preserve"> </w:t>
      </w:r>
      <w:r w:rsidRPr="00246D27">
        <w:t>learning</w:t>
      </w:r>
      <w:r w:rsidR="00CA524D">
        <w:t xml:space="preserve"> </w:t>
      </w:r>
      <w:r w:rsidRPr="00246D27">
        <w:t>environment</w:t>
      </w:r>
      <w:r w:rsidR="00CA524D">
        <w:t xml:space="preserve"> </w:t>
      </w:r>
      <w:r w:rsidRPr="00246D27">
        <w:t>suitable</w:t>
      </w:r>
      <w:r w:rsidR="00CA524D">
        <w:t xml:space="preserve"> </w:t>
      </w:r>
      <w:r w:rsidRPr="00246D27">
        <w:t>for</w:t>
      </w:r>
      <w:r w:rsidR="00CA524D">
        <w:t xml:space="preserve"> </w:t>
      </w:r>
      <w:r w:rsidRPr="00246D27">
        <w:t>using</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classroom</w:t>
      </w:r>
      <w:r w:rsidR="00CA524D">
        <w:t xml:space="preserve"> </w:t>
      </w:r>
      <w:r w:rsidRPr="00246D27">
        <w:t>activities</w:t>
      </w:r>
      <w:r w:rsidR="00CA524D">
        <w:t xml:space="preserve"> </w:t>
      </w:r>
      <w:r w:rsidRPr="00246D27">
        <w:t>that</w:t>
      </w:r>
      <w:r w:rsidR="00CA524D">
        <w:t xml:space="preserve"> </w:t>
      </w:r>
      <w:r w:rsidRPr="00246D27">
        <w:t>cover</w:t>
      </w:r>
      <w:r w:rsidR="00CA524D">
        <w:t xml:space="preserve"> </w:t>
      </w:r>
      <w:r w:rsidRPr="00246D27">
        <w:t>the</w:t>
      </w:r>
      <w:r w:rsidR="00CA524D">
        <w:t xml:space="preserve"> </w:t>
      </w:r>
      <w:r w:rsidRPr="00246D27">
        <w:t>unit</w:t>
      </w:r>
      <w:r w:rsidR="00CA524D">
        <w:t xml:space="preserve"> </w:t>
      </w:r>
      <w:r w:rsidRPr="00246D27">
        <w:t>of</w:t>
      </w:r>
      <w:r w:rsidR="00CA524D">
        <w:t xml:space="preserve"> </w:t>
      </w:r>
      <w:r w:rsidRPr="00246D27">
        <w:t>congruence</w:t>
      </w:r>
      <w:r w:rsidR="00CA524D">
        <w:t xml:space="preserve"> </w:t>
      </w:r>
      <w:r w:rsidRPr="00246D27">
        <w:t>and</w:t>
      </w:r>
      <w:r w:rsidR="00CA524D">
        <w:t xml:space="preserve"> </w:t>
      </w:r>
      <w:r w:rsidRPr="00246D27">
        <w:t>similarity</w:t>
      </w:r>
      <w:r w:rsidR="00CA524D">
        <w:t xml:space="preserve"> </w:t>
      </w:r>
      <w:r w:rsidRPr="00246D27">
        <w:t>of</w:t>
      </w:r>
      <w:r w:rsidR="00CA524D">
        <w:t xml:space="preserve"> </w:t>
      </w:r>
      <w:r w:rsidRPr="00246D27">
        <w:t>geometric</w:t>
      </w:r>
      <w:r w:rsidR="00CA524D">
        <w:t xml:space="preserve"> </w:t>
      </w:r>
      <w:r w:rsidRPr="00246D27">
        <w:t>shapes</w:t>
      </w:r>
      <w:r w:rsidR="00CA524D">
        <w:t xml:space="preserve"> </w:t>
      </w:r>
      <w:r w:rsidRPr="00246D27">
        <w:t>for</w:t>
      </w:r>
      <w:r w:rsidR="00CA524D">
        <w:t xml:space="preserve"> </w:t>
      </w:r>
      <w:r w:rsidRPr="00246D27">
        <w:t>ninth</w:t>
      </w:r>
      <w:r w:rsidR="00CA524D">
        <w:t xml:space="preserve"> </w:t>
      </w:r>
      <w:r w:rsidRPr="00246D27">
        <w:t>grade</w:t>
      </w:r>
      <w:r w:rsidR="00CA524D">
        <w:t xml:space="preserve"> </w:t>
      </w:r>
      <w:r w:rsidRPr="00246D27">
        <w:t>students</w:t>
      </w:r>
      <w:r w:rsidR="00CA524D">
        <w:t xml:space="preserve"> </w:t>
      </w:r>
      <w:r w:rsidRPr="00246D27">
        <w:t>were</w:t>
      </w:r>
      <w:r w:rsidR="00CA524D">
        <w:t xml:space="preserve"> </w:t>
      </w:r>
      <w:r w:rsidRPr="00246D27">
        <w:t>developed.</w:t>
      </w:r>
      <w:r w:rsidR="00CA524D">
        <w:t xml:space="preserve">  </w:t>
      </w:r>
      <w:r w:rsidRPr="00246D27">
        <w:t>Also,</w:t>
      </w:r>
      <w:r w:rsidR="00CA524D">
        <w:t xml:space="preserve"> </w:t>
      </w:r>
      <w:r w:rsidRPr="00246D27">
        <w:t>before</w:t>
      </w:r>
      <w:r w:rsidR="00CA524D">
        <w:t xml:space="preserve"> </w:t>
      </w:r>
      <w:r w:rsidRPr="00246D27">
        <w:t>starting</w:t>
      </w:r>
      <w:r w:rsidR="00CA524D">
        <w:t xml:space="preserve"> </w:t>
      </w:r>
      <w:r w:rsidRPr="00246D27">
        <w:t>the</w:t>
      </w:r>
      <w:r w:rsidR="00CA524D">
        <w:t xml:space="preserve"> </w:t>
      </w:r>
      <w:r w:rsidRPr="00246D27">
        <w:t>treatment,</w:t>
      </w:r>
      <w:r w:rsidR="00CA524D">
        <w:t xml:space="preserve"> </w:t>
      </w:r>
      <w:r w:rsidRPr="00246D27">
        <w:t>a</w:t>
      </w:r>
      <w:r w:rsidR="00CA524D">
        <w:t xml:space="preserve"> </w:t>
      </w:r>
      <w:r w:rsidRPr="00246D27">
        <w:t>ten-hour</w:t>
      </w:r>
      <w:r w:rsidR="00CA524D">
        <w:t xml:space="preserve"> </w:t>
      </w:r>
      <w:r w:rsidRPr="00246D27">
        <w:t>workshop</w:t>
      </w:r>
      <w:r w:rsidR="00CA524D">
        <w:t xml:space="preserve"> </w:t>
      </w:r>
      <w:r w:rsidRPr="00246D27">
        <w:t>was</w:t>
      </w:r>
      <w:r w:rsidR="00CA524D">
        <w:t xml:space="preserve"> </w:t>
      </w:r>
      <w:r w:rsidRPr="00246D27">
        <w:t>held</w:t>
      </w:r>
      <w:r w:rsidR="00CA524D">
        <w:t xml:space="preserve"> </w:t>
      </w:r>
      <w:r w:rsidRPr="00246D27">
        <w:t>between</w:t>
      </w:r>
      <w:r w:rsidR="00CA524D">
        <w:t xml:space="preserve"> </w:t>
      </w:r>
      <w:r w:rsidRPr="00246D27">
        <w:t>the</w:t>
      </w:r>
      <w:r w:rsidR="00CA524D">
        <w:t xml:space="preserve"> </w:t>
      </w:r>
      <w:r w:rsidRPr="00246D27">
        <w:t>second</w:t>
      </w:r>
      <w:r w:rsidR="00CA524D">
        <w:t xml:space="preserve"> </w:t>
      </w:r>
      <w:r w:rsidRPr="00246D27">
        <w:t>researcher</w:t>
      </w:r>
      <w:r w:rsidR="00CA524D">
        <w:t xml:space="preserve"> </w:t>
      </w:r>
      <w:r w:rsidRPr="00246D27">
        <w:t>and</w:t>
      </w:r>
      <w:r w:rsidR="00CA524D">
        <w:t xml:space="preserve"> </w:t>
      </w:r>
      <w:r w:rsidRPr="00246D27">
        <w:t>the</w:t>
      </w:r>
      <w:r w:rsidR="00CA524D">
        <w:t xml:space="preserve"> </w:t>
      </w:r>
      <w:r w:rsidRPr="00246D27">
        <w:t>teachers</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classes.</w:t>
      </w:r>
      <w:r w:rsidR="00CA524D">
        <w:t xml:space="preserve"> </w:t>
      </w:r>
      <w:r w:rsidRPr="00246D27">
        <w:t>During</w:t>
      </w:r>
      <w:r w:rsidR="00CA524D">
        <w:t xml:space="preserve"> </w:t>
      </w:r>
      <w:r w:rsidRPr="00246D27">
        <w:t>this</w:t>
      </w:r>
      <w:r w:rsidR="00CA524D">
        <w:t xml:space="preserve"> </w:t>
      </w:r>
      <w:r w:rsidRPr="00246D27">
        <w:t>workshop,</w:t>
      </w:r>
      <w:r w:rsidR="00CA524D">
        <w:t xml:space="preserve"> </w:t>
      </w:r>
      <w:r w:rsidRPr="00246D27">
        <w:t>the</w:t>
      </w:r>
      <w:r w:rsidR="00CA524D">
        <w:t xml:space="preserve"> </w:t>
      </w:r>
      <w:r w:rsidRPr="00246D27">
        <w:t>researcher</w:t>
      </w:r>
      <w:r w:rsidR="00CA524D">
        <w:t xml:space="preserve"> </w:t>
      </w:r>
      <w:r w:rsidRPr="00246D27">
        <w:t>discussed</w:t>
      </w:r>
      <w:r w:rsidR="00CA524D">
        <w:t xml:space="preserve"> </w:t>
      </w:r>
      <w:r w:rsidRPr="00246D27">
        <w:t>the</w:t>
      </w:r>
      <w:r w:rsidR="00CA524D">
        <w:t xml:space="preserve"> </w:t>
      </w:r>
      <w:r w:rsidRPr="00246D27">
        <w:t>goals</w:t>
      </w:r>
      <w:r w:rsidR="00CA524D">
        <w:t xml:space="preserve"> </w:t>
      </w:r>
      <w:r w:rsidRPr="00246D27">
        <w:t>of</w:t>
      </w:r>
      <w:r w:rsidR="00CA524D">
        <w:t xml:space="preserve"> </w:t>
      </w:r>
      <w:r w:rsidRPr="00246D27">
        <w:t>the</w:t>
      </w:r>
      <w:r w:rsidR="00CA524D">
        <w:t xml:space="preserve"> </w:t>
      </w:r>
      <w:r w:rsidRPr="00246D27">
        <w:t>research</w:t>
      </w:r>
      <w:r w:rsidR="00CA524D">
        <w:t xml:space="preserve"> </w:t>
      </w:r>
      <w:r w:rsidRPr="00246D27">
        <w:t>and</w:t>
      </w:r>
      <w:r w:rsidR="00CA524D">
        <w:t xml:space="preserve"> </w:t>
      </w:r>
      <w:r w:rsidRPr="00246D27">
        <w:t>the</w:t>
      </w:r>
      <w:r w:rsidR="00CA524D">
        <w:t xml:space="preserve"> </w:t>
      </w:r>
      <w:r w:rsidRPr="00246D27">
        <w:t>instructional</w:t>
      </w:r>
      <w:r w:rsidR="00CA524D">
        <w:t xml:space="preserve"> </w:t>
      </w:r>
      <w:r w:rsidRPr="00246D27">
        <w:t>strategy</w:t>
      </w:r>
      <w:r w:rsidR="00CA524D">
        <w:t xml:space="preserve"> </w:t>
      </w:r>
      <w:r w:rsidRPr="00246D27">
        <w:t>of</w:t>
      </w:r>
      <w:r w:rsidR="00CA524D">
        <w:t xml:space="preserve"> </w:t>
      </w:r>
      <w:r w:rsidRPr="00246D27">
        <w:t>using</w:t>
      </w:r>
      <w:r w:rsidR="00CA524D">
        <w:t xml:space="preserve"> </w:t>
      </w:r>
      <w:r w:rsidRPr="00246D27">
        <w:t>this</w:t>
      </w:r>
      <w:r w:rsidR="00CA524D">
        <w:t xml:space="preserve"> </w:t>
      </w:r>
      <w:r w:rsidRPr="00246D27">
        <w:t>software.</w:t>
      </w:r>
      <w:r w:rsidR="00CA524D">
        <w:t xml:space="preserve"> </w:t>
      </w:r>
      <w:r w:rsidRPr="00246D27">
        <w:t>On</w:t>
      </w:r>
      <w:r w:rsidR="00CA524D">
        <w:t xml:space="preserve"> </w:t>
      </w:r>
      <w:r w:rsidRPr="00246D27">
        <w:t>the</w:t>
      </w:r>
      <w:r w:rsidR="00CA524D">
        <w:t xml:space="preserve"> </w:t>
      </w:r>
      <w:r w:rsidRPr="00246D27">
        <w:t>other</w:t>
      </w:r>
      <w:r w:rsidR="00CA524D">
        <w:t xml:space="preserve"> </w:t>
      </w:r>
      <w:r w:rsidRPr="00246D27">
        <w:t>hand,</w:t>
      </w:r>
      <w:r w:rsidR="00CA524D">
        <w:t xml:space="preserve"> </w:t>
      </w:r>
      <w:r w:rsidRPr="00246D27">
        <w:t>the</w:t>
      </w:r>
      <w:r w:rsidR="00CA524D">
        <w:t xml:space="preserve"> </w:t>
      </w:r>
      <w:r w:rsidRPr="00246D27">
        <w:t>learning</w:t>
      </w:r>
      <w:r w:rsidR="00CA524D">
        <w:t xml:space="preserve"> </w:t>
      </w:r>
      <w:r w:rsidRPr="00246D27">
        <w:t>environment</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is</w:t>
      </w:r>
      <w:r w:rsidR="00CA524D">
        <w:t xml:space="preserve"> </w:t>
      </w:r>
      <w:r w:rsidRPr="00246D27">
        <w:t>a</w:t>
      </w:r>
      <w:r w:rsidR="00CA524D">
        <w:t xml:space="preserve"> </w:t>
      </w:r>
      <w:r w:rsidRPr="00246D27">
        <w:t>typical</w:t>
      </w:r>
      <w:r w:rsidR="00CA524D">
        <w:t xml:space="preserve"> </w:t>
      </w:r>
      <w:r w:rsidRPr="00246D27">
        <w:t>session</w:t>
      </w:r>
      <w:r w:rsidR="00CA524D">
        <w:t xml:space="preserve"> </w:t>
      </w:r>
      <w:r w:rsidRPr="00246D27">
        <w:t>in</w:t>
      </w:r>
      <w:r w:rsidR="00CA524D">
        <w:t xml:space="preserve"> </w:t>
      </w:r>
      <w:r w:rsidRPr="00246D27">
        <w:t>which</w:t>
      </w:r>
      <w:r w:rsidR="00CA524D">
        <w:t xml:space="preserve"> </w:t>
      </w:r>
      <w:r w:rsidRPr="00246D27">
        <w:t>students</w:t>
      </w:r>
      <w:r w:rsidR="00CA524D">
        <w:t xml:space="preserve"> </w:t>
      </w:r>
      <w:r w:rsidRPr="00246D27">
        <w:t>study</w:t>
      </w:r>
      <w:r w:rsidR="00CA524D">
        <w:t xml:space="preserve"> </w:t>
      </w:r>
      <w:r w:rsidRPr="00246D27">
        <w:t>the</w:t>
      </w:r>
      <w:r w:rsidR="00CA524D">
        <w:t xml:space="preserve"> </w:t>
      </w:r>
      <w:r w:rsidRPr="00246D27">
        <w:t>mathematical</w:t>
      </w:r>
      <w:r w:rsidR="00CA524D">
        <w:t xml:space="preserve"> </w:t>
      </w:r>
      <w:r w:rsidRPr="00246D27">
        <w:t>concepts</w:t>
      </w:r>
      <w:r w:rsidR="00CA524D">
        <w:t xml:space="preserve"> </w:t>
      </w:r>
      <w:r w:rsidRPr="00246D27">
        <w:t>in</w:t>
      </w:r>
      <w:r w:rsidR="00CA524D">
        <w:t xml:space="preserve"> </w:t>
      </w:r>
      <w:r w:rsidRPr="00246D27">
        <w:t>a</w:t>
      </w:r>
      <w:r w:rsidR="00CA524D">
        <w:t xml:space="preserve"> </w:t>
      </w:r>
      <w:r w:rsidRPr="00246D27">
        <w:t>regular</w:t>
      </w:r>
      <w:r w:rsidR="00CA524D">
        <w:t xml:space="preserve"> </w:t>
      </w:r>
      <w:r w:rsidRPr="00246D27">
        <w:t>learning</w:t>
      </w:r>
      <w:r w:rsidR="00CA524D">
        <w:t xml:space="preserve"> </w:t>
      </w:r>
      <w:r w:rsidRPr="00246D27">
        <w:t>environment</w:t>
      </w:r>
      <w:r w:rsidR="00CA524D">
        <w:t xml:space="preserve"> </w:t>
      </w:r>
      <w:r w:rsidRPr="00246D27">
        <w:t>from</w:t>
      </w:r>
      <w:r w:rsidR="00CA524D">
        <w:t xml:space="preserve"> </w:t>
      </w:r>
      <w:r w:rsidRPr="00246D27">
        <w:t>their</w:t>
      </w:r>
      <w:r w:rsidR="00CA524D">
        <w:t xml:space="preserve"> </w:t>
      </w:r>
      <w:r w:rsidRPr="00246D27">
        <w:t>textbooks.</w:t>
      </w:r>
      <w:r w:rsidR="00CA524D">
        <w:t xml:space="preserve"> </w:t>
      </w:r>
      <w:r w:rsidRPr="00246D27">
        <w:t>Appendix</w:t>
      </w:r>
      <w:r w:rsidR="00CA524D">
        <w:t xml:space="preserve"> </w:t>
      </w:r>
      <w:r w:rsidRPr="00246D27">
        <w:t>(1)</w:t>
      </w:r>
      <w:r w:rsidR="00CA524D">
        <w:t xml:space="preserve"> </w:t>
      </w:r>
      <w:r w:rsidRPr="00246D27">
        <w:t>gives</w:t>
      </w:r>
      <w:r w:rsidR="00CA524D">
        <w:t xml:space="preserve"> </w:t>
      </w:r>
      <w:r w:rsidRPr="00246D27">
        <w:t>an</w:t>
      </w:r>
      <w:r w:rsidR="00CA524D">
        <w:t xml:space="preserve"> </w:t>
      </w:r>
      <w:r w:rsidRPr="00246D27">
        <w:t>example</w:t>
      </w:r>
      <w:r w:rsidR="00CA524D">
        <w:t xml:space="preserve"> </w:t>
      </w:r>
      <w:r w:rsidRPr="00246D27">
        <w:t>of</w:t>
      </w:r>
      <w:r w:rsidR="00CA524D">
        <w:t xml:space="preserve"> </w:t>
      </w:r>
      <w:r w:rsidRPr="00246D27">
        <w:t>one</w:t>
      </w:r>
      <w:r w:rsidR="00CA524D">
        <w:t xml:space="preserve"> </w:t>
      </w:r>
      <w:r w:rsidRPr="00246D27">
        <w:t>activity</w:t>
      </w:r>
      <w:r w:rsidR="00CA524D">
        <w:t xml:space="preserve"> </w:t>
      </w:r>
      <w:r w:rsidRPr="00246D27">
        <w:t>used</w:t>
      </w:r>
      <w:r w:rsidR="00CA524D">
        <w:t xml:space="preserve"> </w:t>
      </w:r>
      <w:r w:rsidRPr="00246D27">
        <w:t>in</w:t>
      </w:r>
      <w:r w:rsidR="00CA524D">
        <w:t xml:space="preserve"> </w:t>
      </w:r>
      <w:r w:rsidRPr="00246D27">
        <w:t>the</w:t>
      </w:r>
      <w:r w:rsidR="00CA524D">
        <w:t xml:space="preserve"> </w:t>
      </w:r>
      <w:r w:rsidRPr="00246D27">
        <w:t>CMG.</w:t>
      </w:r>
      <w:r w:rsidR="00CA524D">
        <w:t xml:space="preserve"> </w:t>
      </w:r>
    </w:p>
    <w:p w:rsidR="00C13A3D" w:rsidRPr="00246D27" w:rsidRDefault="00C13A3D" w:rsidP="00806998">
      <w:pPr>
        <w:pStyle w:val="BodyText"/>
        <w:rPr>
          <w:b/>
          <w:bCs/>
        </w:rPr>
      </w:pPr>
      <w:r w:rsidRPr="00246D27">
        <w:t>Instruction</w:t>
      </w:r>
      <w:r w:rsidR="00CA524D">
        <w:t xml:space="preserve"> </w:t>
      </w:r>
      <w:r w:rsidRPr="00246D27">
        <w:t>took</w:t>
      </w:r>
      <w:r w:rsidR="00CA524D">
        <w:t xml:space="preserve"> </w:t>
      </w:r>
      <w:r w:rsidRPr="00246D27">
        <w:t>place</w:t>
      </w:r>
      <w:r w:rsidR="00CA524D">
        <w:t xml:space="preserve"> </w:t>
      </w:r>
      <w:r w:rsidRPr="00246D27">
        <w:t>for</w:t>
      </w:r>
      <w:r w:rsidR="00CA524D">
        <w:t xml:space="preserve"> </w:t>
      </w:r>
      <w:r w:rsidRPr="00246D27">
        <w:t>a</w:t>
      </w:r>
      <w:r w:rsidR="00CA524D">
        <w:t xml:space="preserve"> </w:t>
      </w:r>
      <w:r w:rsidRPr="00246D27">
        <w:t>period</w:t>
      </w:r>
      <w:r w:rsidR="00CA524D">
        <w:t xml:space="preserve"> </w:t>
      </w:r>
      <w:r w:rsidRPr="00246D27">
        <w:t>of</w:t>
      </w:r>
      <w:r w:rsidR="00CA524D">
        <w:t xml:space="preserve"> </w:t>
      </w:r>
      <w:r w:rsidRPr="00246D27">
        <w:t>four</w:t>
      </w:r>
      <w:r w:rsidR="00CA524D">
        <w:t xml:space="preserve"> </w:t>
      </w:r>
      <w:r w:rsidRPr="00246D27">
        <w:t>weeks</w:t>
      </w:r>
      <w:r w:rsidR="00CA524D">
        <w:t xml:space="preserve"> </w:t>
      </w:r>
      <w:r w:rsidRPr="00246D27">
        <w:t>and</w:t>
      </w:r>
      <w:r w:rsidR="00CA524D">
        <w:t xml:space="preserve"> </w:t>
      </w:r>
      <w:r w:rsidRPr="00246D27">
        <w:t>classroom</w:t>
      </w:r>
      <w:r w:rsidR="00CA524D">
        <w:t xml:space="preserve"> </w:t>
      </w:r>
      <w:r w:rsidRPr="00246D27">
        <w:t>observations</w:t>
      </w:r>
      <w:r w:rsidR="00CA524D">
        <w:t xml:space="preserve"> </w:t>
      </w:r>
      <w:r w:rsidRPr="00246D27">
        <w:t>were</w:t>
      </w:r>
      <w:r w:rsidR="00CA524D">
        <w:t xml:space="preserve"> </w:t>
      </w:r>
      <w:r w:rsidRPr="00246D27">
        <w:t>conducted</w:t>
      </w:r>
      <w:r w:rsidR="00CA524D">
        <w:t xml:space="preserve"> </w:t>
      </w:r>
      <w:r w:rsidRPr="00246D27">
        <w:t>by</w:t>
      </w:r>
      <w:r w:rsidR="00CA524D">
        <w:t xml:space="preserve"> </w:t>
      </w:r>
      <w:r w:rsidRPr="00246D27">
        <w:t>the</w:t>
      </w:r>
      <w:r w:rsidR="00CA524D">
        <w:t xml:space="preserve"> </w:t>
      </w:r>
      <w:r w:rsidRPr="00246D27">
        <w:t>second</w:t>
      </w:r>
      <w:r w:rsidR="00CA524D">
        <w:t xml:space="preserve"> </w:t>
      </w:r>
      <w:r w:rsidRPr="00246D27">
        <w:t>researcher</w:t>
      </w:r>
      <w:r w:rsidR="00CA524D">
        <w:t xml:space="preserve"> </w:t>
      </w:r>
      <w:r w:rsidRPr="00246D27">
        <w:t>to</w:t>
      </w:r>
      <w:r w:rsidR="00CA524D">
        <w:t xml:space="preserve"> </w:t>
      </w:r>
      <w:r w:rsidRPr="00246D27">
        <w:t>confirm</w:t>
      </w:r>
      <w:r w:rsidR="00CA524D">
        <w:t xml:space="preserve"> </w:t>
      </w:r>
      <w:r w:rsidRPr="00246D27">
        <w:t>that</w:t>
      </w:r>
      <w:r w:rsidR="00CA524D">
        <w:t xml:space="preserve"> </w:t>
      </w:r>
      <w:r w:rsidRPr="00246D27">
        <w:t>both</w:t>
      </w:r>
      <w:r w:rsidR="00CA524D">
        <w:t xml:space="preserve"> </w:t>
      </w:r>
      <w:r w:rsidRPr="00246D27">
        <w:t>groups</w:t>
      </w:r>
      <w:r w:rsidR="00CA524D">
        <w:t xml:space="preserve"> </w:t>
      </w:r>
      <w:r w:rsidRPr="00246D27">
        <w:t>spent</w:t>
      </w:r>
      <w:r w:rsidR="00CA524D">
        <w:t xml:space="preserve"> </w:t>
      </w:r>
      <w:r w:rsidRPr="00246D27">
        <w:t>approximately</w:t>
      </w:r>
      <w:r w:rsidR="00CA524D">
        <w:t xml:space="preserve"> </w:t>
      </w:r>
      <w:r w:rsidRPr="00246D27">
        <w:t>the</w:t>
      </w:r>
      <w:r w:rsidR="00CA524D">
        <w:t xml:space="preserve"> </w:t>
      </w:r>
      <w:r w:rsidRPr="00246D27">
        <w:t>same</w:t>
      </w:r>
      <w:r w:rsidR="00CA524D">
        <w:t xml:space="preserve"> </w:t>
      </w:r>
      <w:r w:rsidRPr="00246D27">
        <w:t>amount</w:t>
      </w:r>
      <w:r w:rsidR="00CA524D">
        <w:t xml:space="preserve"> </w:t>
      </w:r>
      <w:r w:rsidRPr="00246D27">
        <w:t>of</w:t>
      </w:r>
      <w:r w:rsidR="00CA524D">
        <w:t xml:space="preserve"> </w:t>
      </w:r>
      <w:r w:rsidRPr="00246D27">
        <w:t>time</w:t>
      </w:r>
      <w:r w:rsidR="00CA524D">
        <w:t xml:space="preserve"> </w:t>
      </w:r>
      <w:r w:rsidRPr="00246D27">
        <w:t>on</w:t>
      </w:r>
      <w:r w:rsidR="00CA524D">
        <w:t xml:space="preserve"> </w:t>
      </w:r>
      <w:r w:rsidRPr="00246D27">
        <w:t>the</w:t>
      </w:r>
      <w:r w:rsidR="00CA524D">
        <w:t xml:space="preserve"> </w:t>
      </w:r>
      <w:r w:rsidRPr="00246D27">
        <w:t>teaching</w:t>
      </w:r>
      <w:r w:rsidR="00CA524D">
        <w:t xml:space="preserve"> </w:t>
      </w:r>
      <w:r w:rsidRPr="00246D27">
        <w:t>of</w:t>
      </w:r>
      <w:r w:rsidR="00CA524D">
        <w:t xml:space="preserve"> </w:t>
      </w:r>
      <w:r w:rsidRPr="00246D27">
        <w:t>the</w:t>
      </w:r>
      <w:r w:rsidR="00CA524D">
        <w:t xml:space="preserve"> </w:t>
      </w:r>
      <w:r w:rsidRPr="00246D27">
        <w:t>unit</w:t>
      </w:r>
      <w:r w:rsidR="00CA524D">
        <w:t xml:space="preserve"> </w:t>
      </w:r>
      <w:r w:rsidRPr="00246D27">
        <w:t>of</w:t>
      </w:r>
      <w:r w:rsidR="00CA524D">
        <w:t xml:space="preserve"> </w:t>
      </w:r>
      <w:r w:rsidRPr="00246D27">
        <w:t>congruence</w:t>
      </w:r>
      <w:r w:rsidR="00CA524D">
        <w:t xml:space="preserve"> </w:t>
      </w:r>
      <w:r w:rsidRPr="00246D27">
        <w:t>and</w:t>
      </w:r>
      <w:r w:rsidR="00CA524D">
        <w:t xml:space="preserve"> </w:t>
      </w:r>
      <w:r w:rsidRPr="00246D27">
        <w:t>similarity</w:t>
      </w:r>
      <w:r w:rsidR="00CA524D">
        <w:t xml:space="preserve"> </w:t>
      </w:r>
      <w:r w:rsidRPr="00246D27">
        <w:t>of</w:t>
      </w:r>
      <w:r w:rsidR="00CA524D">
        <w:t xml:space="preserve"> </w:t>
      </w:r>
      <w:r w:rsidRPr="00246D27">
        <w:t>geometric</w:t>
      </w:r>
      <w:r w:rsidR="00CA524D">
        <w:t xml:space="preserve"> </w:t>
      </w:r>
      <w:r w:rsidRPr="00246D27">
        <w:t>shapes</w:t>
      </w:r>
      <w:r w:rsidR="00CA524D">
        <w:t xml:space="preserve"> </w:t>
      </w:r>
      <w:r w:rsidRPr="00246D27">
        <w:t>and</w:t>
      </w:r>
      <w:r w:rsidR="00CA524D">
        <w:t xml:space="preserve"> </w:t>
      </w:r>
      <w:r w:rsidRPr="00246D27">
        <w:t>the</w:t>
      </w:r>
      <w:r w:rsidR="00CA524D">
        <w:t xml:space="preserve"> </w:t>
      </w:r>
      <w:r w:rsidRPr="00246D27">
        <w:t>CMG</w:t>
      </w:r>
      <w:r w:rsidR="00CA524D">
        <w:t xml:space="preserve"> </w:t>
      </w:r>
      <w:r w:rsidRPr="00246D27">
        <w:t>did</w:t>
      </w:r>
      <w:r w:rsidR="00CA524D">
        <w:t xml:space="preserve"> </w:t>
      </w:r>
      <w:r w:rsidRPr="00246D27">
        <w:t>not</w:t>
      </w:r>
      <w:r w:rsidR="00CA524D">
        <w:t xml:space="preserve"> </w:t>
      </w:r>
      <w:r w:rsidRPr="00246D27">
        <w:t>have</w:t>
      </w:r>
      <w:r w:rsidR="00CA524D">
        <w:t xml:space="preserve"> </w:t>
      </w:r>
      <w:r w:rsidRPr="00246D27">
        <w:t>additional</w:t>
      </w:r>
      <w:r w:rsidR="00CA524D">
        <w:t xml:space="preserve"> </w:t>
      </w:r>
      <w:r w:rsidRPr="00246D27">
        <w:t>time</w:t>
      </w:r>
      <w:r w:rsidR="00CA524D">
        <w:t xml:space="preserve"> </w:t>
      </w:r>
      <w:r w:rsidRPr="00246D27">
        <w:t>for</w:t>
      </w:r>
      <w:r w:rsidR="00CA524D">
        <w:t xml:space="preserve"> </w:t>
      </w:r>
      <w:r w:rsidRPr="00246D27">
        <w:t>the</w:t>
      </w:r>
      <w:r w:rsidR="00CA524D">
        <w:t xml:space="preserve"> </w:t>
      </w:r>
      <w:r w:rsidRPr="00246D27">
        <w:t>teaching</w:t>
      </w:r>
      <w:r w:rsidR="00CA524D">
        <w:t xml:space="preserve"> </w:t>
      </w:r>
      <w:r w:rsidRPr="00246D27">
        <w:t>of</w:t>
      </w:r>
      <w:r w:rsidR="00CA524D">
        <w:t xml:space="preserve"> </w:t>
      </w:r>
      <w:r w:rsidRPr="00246D27">
        <w:t>the</w:t>
      </w:r>
      <w:r w:rsidR="00CA524D">
        <w:t xml:space="preserve"> </w:t>
      </w:r>
      <w:r w:rsidRPr="00246D27">
        <w:t>same</w:t>
      </w:r>
      <w:r w:rsidR="00CA524D">
        <w:t xml:space="preserve"> </w:t>
      </w:r>
      <w:r w:rsidRPr="00246D27">
        <w:t>unit.</w:t>
      </w:r>
      <w:r w:rsidR="00CA524D">
        <w:t xml:space="preserve"> </w:t>
      </w:r>
      <w:r w:rsidRPr="00246D27">
        <w:t>Also,</w:t>
      </w:r>
      <w:r w:rsidR="00CA524D">
        <w:t xml:space="preserve"> </w:t>
      </w:r>
      <w:r w:rsidRPr="00246D27">
        <w:t>observations</w:t>
      </w:r>
      <w:r w:rsidR="00CA524D">
        <w:t xml:space="preserve"> </w:t>
      </w:r>
      <w:r w:rsidRPr="00246D27">
        <w:t>were</w:t>
      </w:r>
      <w:r w:rsidR="00CA524D">
        <w:t xml:space="preserve"> </w:t>
      </w:r>
      <w:r w:rsidRPr="00246D27">
        <w:t>made</w:t>
      </w:r>
      <w:r w:rsidR="00CA524D">
        <w:t xml:space="preserve"> </w:t>
      </w:r>
      <w:r w:rsidRPr="00246D27">
        <w:t>for</w:t>
      </w:r>
      <w:r w:rsidR="00CA524D">
        <w:t xml:space="preserve"> </w:t>
      </w:r>
      <w:r w:rsidRPr="00246D27">
        <w:t>the</w:t>
      </w:r>
      <w:r w:rsidR="00CA524D">
        <w:t xml:space="preserve"> </w:t>
      </w:r>
      <w:r w:rsidRPr="00246D27">
        <w:lastRenderedPageBreak/>
        <w:t>CMG</w:t>
      </w:r>
      <w:r w:rsidR="00CA524D">
        <w:t xml:space="preserve"> </w:t>
      </w:r>
      <w:r w:rsidRPr="00246D27">
        <w:t>to</w:t>
      </w:r>
      <w:r w:rsidR="00CA524D">
        <w:t xml:space="preserve"> </w:t>
      </w:r>
      <w:r w:rsidRPr="00246D27">
        <w:t>confirm</w:t>
      </w:r>
      <w:r w:rsidR="00CA524D">
        <w:t xml:space="preserve"> </w:t>
      </w:r>
      <w:r w:rsidRPr="00246D27">
        <w:t>that</w:t>
      </w:r>
      <w:r w:rsidR="00CA524D">
        <w:t xml:space="preserve"> </w:t>
      </w:r>
      <w:r w:rsidRPr="00246D27">
        <w:t>the</w:t>
      </w:r>
      <w:r w:rsidR="00CA524D">
        <w:t xml:space="preserve"> </w:t>
      </w:r>
      <w:r w:rsidRPr="00246D27">
        <w:t>instructional</w:t>
      </w:r>
      <w:r w:rsidR="00CA524D">
        <w:t xml:space="preserve"> </w:t>
      </w:r>
      <w:r w:rsidRPr="00246D27">
        <w:t>strategy</w:t>
      </w:r>
      <w:r w:rsidR="00CA524D">
        <w:t xml:space="preserve"> </w:t>
      </w:r>
      <w:r w:rsidRPr="00246D27">
        <w:t>is</w:t>
      </w:r>
      <w:r w:rsidR="00CA524D">
        <w:t xml:space="preserve"> </w:t>
      </w:r>
      <w:r w:rsidRPr="00246D27">
        <w:t>based</w:t>
      </w:r>
      <w:r w:rsidR="00CA524D">
        <w:t xml:space="preserve"> </w:t>
      </w:r>
      <w:r w:rsidRPr="00246D27">
        <w:t>on</w:t>
      </w:r>
      <w:r w:rsidR="00CA524D">
        <w:t xml:space="preserve"> </w:t>
      </w:r>
      <w:r w:rsidRPr="00246D27">
        <w:t>using</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rPr>
          <w:b/>
          <w:bCs/>
        </w:rPr>
        <w:t xml:space="preserve">  </w:t>
      </w:r>
    </w:p>
    <w:p w:rsidR="00C13A3D" w:rsidRPr="00246D27" w:rsidRDefault="00C13A3D" w:rsidP="00806998">
      <w:pPr>
        <w:pStyle w:val="Heading3"/>
      </w:pPr>
      <w:r w:rsidRPr="00246D27">
        <w:t>Variables</w:t>
      </w:r>
      <w:r w:rsidR="00CA524D">
        <w:t xml:space="preserve"> </w:t>
      </w:r>
      <w:r w:rsidRPr="00246D27">
        <w:t>of</w:t>
      </w:r>
      <w:r w:rsidR="00CA524D">
        <w:t xml:space="preserve"> </w:t>
      </w:r>
      <w:r w:rsidRPr="00246D27">
        <w:t>the</w:t>
      </w:r>
      <w:r w:rsidR="00CA524D">
        <w:t xml:space="preserve"> </w:t>
      </w:r>
      <w:r w:rsidR="00113201">
        <w:t>s</w:t>
      </w:r>
      <w:r w:rsidRPr="00246D27">
        <w:t>tudy</w:t>
      </w:r>
    </w:p>
    <w:p w:rsidR="00C13A3D" w:rsidRPr="00C761D3" w:rsidRDefault="00C13A3D" w:rsidP="00C761D3">
      <w:pPr>
        <w:pStyle w:val="BodyText"/>
      </w:pPr>
      <w:r w:rsidRPr="00DE291B">
        <w:rPr>
          <w:b/>
        </w:rPr>
        <w:t>The</w:t>
      </w:r>
      <w:r w:rsidR="00CA524D">
        <w:rPr>
          <w:b/>
        </w:rPr>
        <w:t xml:space="preserve"> </w:t>
      </w:r>
      <w:r w:rsidRPr="00DE291B">
        <w:rPr>
          <w:b/>
        </w:rPr>
        <w:t>Independent</w:t>
      </w:r>
      <w:r w:rsidR="00CA524D">
        <w:rPr>
          <w:b/>
        </w:rPr>
        <w:t xml:space="preserve"> </w:t>
      </w:r>
      <w:r w:rsidRPr="00DE291B">
        <w:rPr>
          <w:b/>
        </w:rPr>
        <w:t>Variable</w:t>
      </w:r>
      <w:r w:rsidRPr="00C761D3">
        <w:t>:</w:t>
      </w:r>
      <w:r w:rsidR="00CA524D">
        <w:t xml:space="preserve"> </w:t>
      </w:r>
      <w:r w:rsidRPr="00C761D3">
        <w:t>Methods</w:t>
      </w:r>
      <w:r w:rsidR="00CA524D">
        <w:t xml:space="preserve"> </w:t>
      </w:r>
      <w:r w:rsidRPr="00C761D3">
        <w:t>of</w:t>
      </w:r>
      <w:r w:rsidR="00CA524D">
        <w:t xml:space="preserve"> </w:t>
      </w:r>
      <w:r w:rsidR="00DE291B">
        <w:t>i</w:t>
      </w:r>
      <w:r w:rsidRPr="00C761D3">
        <w:t>nstruction</w:t>
      </w:r>
      <w:r w:rsidR="00CA524D">
        <w:t xml:space="preserve"> </w:t>
      </w:r>
      <w:r w:rsidR="00DE291B">
        <w:t>for</w:t>
      </w:r>
      <w:r w:rsidR="00CA524D">
        <w:t xml:space="preserve"> </w:t>
      </w:r>
      <w:r w:rsidR="00DE291B">
        <w:t>te</w:t>
      </w:r>
      <w:r w:rsidRPr="00C761D3">
        <w:t>aching</w:t>
      </w:r>
      <w:r w:rsidR="00CA524D">
        <w:t xml:space="preserve"> </w:t>
      </w:r>
      <w:r w:rsidRPr="00C761D3">
        <w:t>geometry</w:t>
      </w:r>
      <w:r w:rsidR="00CA524D">
        <w:t xml:space="preserve"> </w:t>
      </w:r>
      <w:r w:rsidRPr="00C761D3">
        <w:t>using</w:t>
      </w:r>
      <w:r w:rsidR="00CA524D">
        <w:t xml:space="preserve"> </w:t>
      </w:r>
      <w:r w:rsidRPr="00C761D3">
        <w:t>the</w:t>
      </w:r>
      <w:r w:rsidR="00CA524D">
        <w:t xml:space="preserve"> </w:t>
      </w:r>
      <w:r w:rsidRPr="00C761D3">
        <w:t>Crocodile</w:t>
      </w:r>
      <w:r w:rsidR="00CA524D">
        <w:t xml:space="preserve"> </w:t>
      </w:r>
      <w:r w:rsidRPr="00C761D3">
        <w:t>Mathematics</w:t>
      </w:r>
      <w:r w:rsidR="00CA524D">
        <w:t xml:space="preserve"> </w:t>
      </w:r>
      <w:r w:rsidRPr="00C761D3">
        <w:t>Software</w:t>
      </w:r>
      <w:r w:rsidR="00CA524D">
        <w:t xml:space="preserve"> </w:t>
      </w:r>
      <w:r w:rsidRPr="00C761D3">
        <w:t>along</w:t>
      </w:r>
      <w:r w:rsidR="00CA524D">
        <w:t xml:space="preserve"> </w:t>
      </w:r>
      <w:r w:rsidRPr="00C761D3">
        <w:t>with</w:t>
      </w:r>
      <w:r w:rsidR="00CA524D">
        <w:t xml:space="preserve"> </w:t>
      </w:r>
      <w:r w:rsidRPr="00C761D3">
        <w:t>teacher</w:t>
      </w:r>
      <w:r w:rsidR="00CA524D">
        <w:t xml:space="preserve"> </w:t>
      </w:r>
      <w:r w:rsidRPr="00C761D3">
        <w:t>explanation</w:t>
      </w:r>
      <w:r w:rsidR="00CA524D">
        <w:t xml:space="preserve"> </w:t>
      </w:r>
      <w:r w:rsidRPr="00C761D3">
        <w:t>VS.</w:t>
      </w:r>
      <w:r w:rsidR="00CA524D">
        <w:t xml:space="preserve"> </w:t>
      </w:r>
      <w:r w:rsidRPr="00C761D3">
        <w:t>teaching</w:t>
      </w:r>
      <w:r w:rsidR="00CA524D">
        <w:t xml:space="preserve"> </w:t>
      </w:r>
      <w:r w:rsidRPr="00C761D3">
        <w:t>geometry</w:t>
      </w:r>
      <w:r w:rsidR="00CA524D">
        <w:t xml:space="preserve"> </w:t>
      </w:r>
      <w:r w:rsidRPr="00C761D3">
        <w:t>using</w:t>
      </w:r>
      <w:r w:rsidR="00CA524D">
        <w:t xml:space="preserve"> </w:t>
      </w:r>
      <w:r w:rsidRPr="00C761D3">
        <w:t>teacher</w:t>
      </w:r>
      <w:r w:rsidR="00CA524D">
        <w:t xml:space="preserve"> </w:t>
      </w:r>
      <w:r w:rsidRPr="00C761D3">
        <w:t>explanation</w:t>
      </w:r>
      <w:r w:rsidR="00CA524D">
        <w:t xml:space="preserve"> </w:t>
      </w:r>
      <w:r w:rsidRPr="00C761D3">
        <w:t>only.</w:t>
      </w:r>
    </w:p>
    <w:p w:rsidR="00C13A3D" w:rsidRPr="00806998" w:rsidRDefault="00C13A3D" w:rsidP="00943DE6">
      <w:pPr>
        <w:pStyle w:val="BodyText"/>
        <w:numPr>
          <w:ilvl w:val="0"/>
          <w:numId w:val="16"/>
        </w:numPr>
      </w:pPr>
      <w:r w:rsidRPr="00DE291B">
        <w:rPr>
          <w:b/>
        </w:rPr>
        <w:t>The</w:t>
      </w:r>
      <w:r w:rsidR="00CA524D">
        <w:rPr>
          <w:b/>
        </w:rPr>
        <w:t xml:space="preserve"> </w:t>
      </w:r>
      <w:r w:rsidRPr="00DE291B">
        <w:rPr>
          <w:b/>
        </w:rPr>
        <w:t>Moderating</w:t>
      </w:r>
      <w:r w:rsidR="00CA524D">
        <w:rPr>
          <w:b/>
        </w:rPr>
        <w:t xml:space="preserve"> </w:t>
      </w:r>
      <w:r w:rsidRPr="00DE291B">
        <w:rPr>
          <w:b/>
        </w:rPr>
        <w:t>Variable</w:t>
      </w:r>
      <w:r w:rsidRPr="00806998">
        <w:t>:</w:t>
      </w:r>
      <w:r w:rsidR="00CA524D">
        <w:t xml:space="preserve"> </w:t>
      </w:r>
      <w:r w:rsidRPr="00806998">
        <w:t>Gender</w:t>
      </w:r>
      <w:r w:rsidR="00CA524D">
        <w:t xml:space="preserve"> </w:t>
      </w:r>
      <w:r w:rsidRPr="00806998">
        <w:t>(Female</w:t>
      </w:r>
      <w:r w:rsidR="00CA524D">
        <w:t xml:space="preserve"> </w:t>
      </w:r>
      <w:r w:rsidRPr="00806998">
        <w:t>Vs.</w:t>
      </w:r>
      <w:r w:rsidR="00CA524D">
        <w:t xml:space="preserve"> </w:t>
      </w:r>
      <w:r w:rsidRPr="00806998">
        <w:t>Male</w:t>
      </w:r>
      <w:r w:rsidR="00CA524D">
        <w:t xml:space="preserve"> </w:t>
      </w:r>
      <w:r w:rsidRPr="00806998">
        <w:t>Students).</w:t>
      </w:r>
      <w:r w:rsidR="00CA524D">
        <w:t xml:space="preserve"> </w:t>
      </w:r>
      <w:r w:rsidRPr="00806998">
        <w:t>This</w:t>
      </w:r>
      <w:r w:rsidR="00CA524D">
        <w:t xml:space="preserve"> </w:t>
      </w:r>
      <w:r w:rsidRPr="00806998">
        <w:t>variable</w:t>
      </w:r>
      <w:r w:rsidR="00CA524D">
        <w:t xml:space="preserve"> </w:t>
      </w:r>
      <w:r w:rsidRPr="00806998">
        <w:t>was</w:t>
      </w:r>
      <w:r w:rsidR="00CA524D">
        <w:t xml:space="preserve"> </w:t>
      </w:r>
      <w:r w:rsidRPr="00806998">
        <w:t>used</w:t>
      </w:r>
      <w:r w:rsidR="00CA524D">
        <w:t xml:space="preserve"> </w:t>
      </w:r>
      <w:r w:rsidRPr="00806998">
        <w:t>to</w:t>
      </w:r>
      <w:r w:rsidR="00CA524D">
        <w:t xml:space="preserve"> </w:t>
      </w:r>
      <w:r w:rsidRPr="00806998">
        <w:t>strengthen</w:t>
      </w:r>
      <w:r w:rsidR="00CA524D">
        <w:t xml:space="preserve"> </w:t>
      </w:r>
      <w:r w:rsidRPr="00806998">
        <w:t>the</w:t>
      </w:r>
      <w:r w:rsidR="00CA524D">
        <w:t xml:space="preserve"> </w:t>
      </w:r>
      <w:r w:rsidRPr="00806998">
        <w:t>relationship</w:t>
      </w:r>
      <w:r w:rsidR="00CA524D">
        <w:t xml:space="preserve"> </w:t>
      </w:r>
      <w:r w:rsidRPr="00806998">
        <w:t>between</w:t>
      </w:r>
      <w:r w:rsidR="00CA524D">
        <w:t xml:space="preserve"> </w:t>
      </w:r>
      <w:r w:rsidRPr="00806998">
        <w:t>the</w:t>
      </w:r>
      <w:r w:rsidR="00CA524D">
        <w:t xml:space="preserve"> </w:t>
      </w:r>
      <w:r w:rsidRPr="00806998">
        <w:t>independent</w:t>
      </w:r>
      <w:r w:rsidR="00CA524D">
        <w:t xml:space="preserve"> </w:t>
      </w:r>
      <w:r w:rsidRPr="00806998">
        <w:t>variable</w:t>
      </w:r>
      <w:r w:rsidR="00CA524D">
        <w:t xml:space="preserve"> </w:t>
      </w:r>
      <w:r w:rsidRPr="00806998">
        <w:t>and</w:t>
      </w:r>
      <w:r w:rsidR="00CA524D">
        <w:t xml:space="preserve"> </w:t>
      </w:r>
      <w:r w:rsidRPr="00806998">
        <w:t>dependent</w:t>
      </w:r>
      <w:r w:rsidR="00CA524D">
        <w:t xml:space="preserve"> </w:t>
      </w:r>
      <w:r w:rsidRPr="00806998">
        <w:t>variable</w:t>
      </w:r>
      <w:r w:rsidR="00CA524D">
        <w:t xml:space="preserve"> </w:t>
      </w:r>
      <w:r w:rsidRPr="00806998">
        <w:t>in</w:t>
      </w:r>
      <w:r w:rsidR="00CA524D">
        <w:t xml:space="preserve"> </w:t>
      </w:r>
      <w:r w:rsidRPr="00806998">
        <w:t>data</w:t>
      </w:r>
      <w:r w:rsidR="00CA524D">
        <w:t xml:space="preserve"> </w:t>
      </w:r>
      <w:r w:rsidRPr="00806998">
        <w:t>analysis.</w:t>
      </w:r>
    </w:p>
    <w:p w:rsidR="00C13A3D" w:rsidRPr="00806998" w:rsidRDefault="00C13A3D" w:rsidP="00943DE6">
      <w:pPr>
        <w:pStyle w:val="BodyText"/>
        <w:numPr>
          <w:ilvl w:val="0"/>
          <w:numId w:val="16"/>
        </w:numPr>
      </w:pPr>
      <w:r w:rsidRPr="00DE291B">
        <w:rPr>
          <w:b/>
        </w:rPr>
        <w:t>Dependent</w:t>
      </w:r>
      <w:r w:rsidR="00CA524D">
        <w:rPr>
          <w:b/>
        </w:rPr>
        <w:t xml:space="preserve"> </w:t>
      </w:r>
      <w:r w:rsidRPr="00DE291B">
        <w:rPr>
          <w:b/>
        </w:rPr>
        <w:t>variables</w:t>
      </w:r>
      <w:r w:rsidRPr="00806998">
        <w:t>:</w:t>
      </w:r>
      <w:r w:rsidR="00CA524D">
        <w:t xml:space="preserve"> </w:t>
      </w:r>
      <w:r w:rsidRPr="00806998">
        <w:t>There</w:t>
      </w:r>
      <w:r w:rsidR="00CA524D">
        <w:t xml:space="preserve"> </w:t>
      </w:r>
      <w:r w:rsidRPr="00806998">
        <w:t>were</w:t>
      </w:r>
      <w:r w:rsidR="00CA524D">
        <w:t xml:space="preserve"> </w:t>
      </w:r>
      <w:r w:rsidRPr="00806998">
        <w:t>two</w:t>
      </w:r>
      <w:r w:rsidR="00CA524D">
        <w:t xml:space="preserve"> </w:t>
      </w:r>
      <w:r w:rsidRPr="00806998">
        <w:t>dependent</w:t>
      </w:r>
      <w:r w:rsidR="00CA524D">
        <w:t xml:space="preserve"> </w:t>
      </w:r>
      <w:r w:rsidRPr="00806998">
        <w:t>variables:</w:t>
      </w:r>
      <w:r w:rsidR="00CA524D">
        <w:t xml:space="preserve"> </w:t>
      </w:r>
      <w:r w:rsidRPr="00806998">
        <w:t>the</w:t>
      </w:r>
      <w:r w:rsidR="00CA524D">
        <w:t xml:space="preserve"> </w:t>
      </w:r>
      <w:r w:rsidRPr="00806998">
        <w:t>first</w:t>
      </w:r>
      <w:r w:rsidR="00CA524D">
        <w:t xml:space="preserve"> </w:t>
      </w:r>
      <w:r w:rsidRPr="00806998">
        <w:t>dependent</w:t>
      </w:r>
      <w:r w:rsidR="00CA524D">
        <w:t xml:space="preserve"> </w:t>
      </w:r>
      <w:r w:rsidRPr="00806998">
        <w:t>variable</w:t>
      </w:r>
      <w:r w:rsidR="00CA524D">
        <w:t xml:space="preserve"> </w:t>
      </w:r>
      <w:r w:rsidRPr="00806998">
        <w:t>was</w:t>
      </w:r>
      <w:r w:rsidR="00CA524D">
        <w:t xml:space="preserve"> </w:t>
      </w:r>
      <w:r w:rsidRPr="00806998">
        <w:t>students'</w:t>
      </w:r>
      <w:r w:rsidR="00CA524D">
        <w:t xml:space="preserve"> </w:t>
      </w:r>
      <w:r w:rsidRPr="00806998">
        <w:t>Van</w:t>
      </w:r>
      <w:r w:rsidR="00CA524D">
        <w:t xml:space="preserve"> </w:t>
      </w:r>
      <w:r w:rsidRPr="00806998">
        <w:t>Hiele</w:t>
      </w:r>
      <w:r w:rsidR="00CA524D">
        <w:t xml:space="preserve"> </w:t>
      </w:r>
      <w:r w:rsidRPr="00806998">
        <w:t>Levels</w:t>
      </w:r>
      <w:r w:rsidR="00CA524D">
        <w:t xml:space="preserve"> </w:t>
      </w:r>
      <w:r w:rsidRPr="00806998">
        <w:t>of</w:t>
      </w:r>
      <w:r w:rsidR="00CA524D">
        <w:t xml:space="preserve"> </w:t>
      </w:r>
      <w:r w:rsidRPr="00806998">
        <w:t>geometric</w:t>
      </w:r>
      <w:r w:rsidR="00CA524D">
        <w:t xml:space="preserve"> </w:t>
      </w:r>
      <w:r w:rsidRPr="00806998">
        <w:t>thinking</w:t>
      </w:r>
      <w:r w:rsidR="00CA524D">
        <w:t xml:space="preserve"> </w:t>
      </w:r>
      <w:r w:rsidRPr="00806998">
        <w:t>and</w:t>
      </w:r>
      <w:r w:rsidR="00CA524D">
        <w:t xml:space="preserve"> </w:t>
      </w:r>
      <w:r w:rsidRPr="00806998">
        <w:t>the</w:t>
      </w:r>
      <w:r w:rsidR="00CA524D">
        <w:t xml:space="preserve"> </w:t>
      </w:r>
      <w:r w:rsidRPr="00806998">
        <w:t>second</w:t>
      </w:r>
      <w:r w:rsidR="00CA524D">
        <w:t xml:space="preserve"> </w:t>
      </w:r>
      <w:r w:rsidRPr="00806998">
        <w:t>dependent</w:t>
      </w:r>
      <w:r w:rsidR="00CA524D">
        <w:t xml:space="preserve"> </w:t>
      </w:r>
      <w:r w:rsidRPr="00806998">
        <w:t>variable</w:t>
      </w:r>
      <w:r w:rsidR="00CA524D">
        <w:t xml:space="preserve"> </w:t>
      </w:r>
      <w:r w:rsidRPr="00806998">
        <w:t>was</w:t>
      </w:r>
      <w:r w:rsidR="00CA524D">
        <w:t xml:space="preserve"> </w:t>
      </w:r>
      <w:r w:rsidRPr="00806998">
        <w:t>students'</w:t>
      </w:r>
      <w:r w:rsidR="00CA524D">
        <w:t xml:space="preserve"> </w:t>
      </w:r>
      <w:r w:rsidRPr="00806998">
        <w:t>motivation</w:t>
      </w:r>
      <w:r w:rsidR="00CA524D">
        <w:t xml:space="preserve"> </w:t>
      </w:r>
      <w:r w:rsidRPr="00806998">
        <w:t>to</w:t>
      </w:r>
      <w:r w:rsidR="00CA524D">
        <w:t xml:space="preserve"> </w:t>
      </w:r>
      <w:r w:rsidRPr="00806998">
        <w:t>learn</w:t>
      </w:r>
      <w:r w:rsidR="00CA524D">
        <w:t xml:space="preserve"> </w:t>
      </w:r>
      <w:r w:rsidRPr="00806998">
        <w:t>mathematics.</w:t>
      </w:r>
    </w:p>
    <w:p w:rsidR="00C13A3D" w:rsidRPr="00806998" w:rsidRDefault="00C13A3D" w:rsidP="00943DE6">
      <w:pPr>
        <w:pStyle w:val="BodyText"/>
        <w:numPr>
          <w:ilvl w:val="0"/>
          <w:numId w:val="16"/>
        </w:numPr>
      </w:pPr>
      <w:r w:rsidRPr="00DE291B">
        <w:rPr>
          <w:b/>
        </w:rPr>
        <w:t>Covariate</w:t>
      </w:r>
      <w:r w:rsidR="00CA524D">
        <w:rPr>
          <w:b/>
        </w:rPr>
        <w:t xml:space="preserve"> </w:t>
      </w:r>
      <w:r w:rsidRPr="00DE291B">
        <w:rPr>
          <w:b/>
        </w:rPr>
        <w:t>variables</w:t>
      </w:r>
      <w:r w:rsidRPr="00806998">
        <w:t>:</w:t>
      </w:r>
      <w:r w:rsidR="00CA524D">
        <w:t xml:space="preserve"> </w:t>
      </w:r>
      <w:r w:rsidRPr="00806998">
        <w:t>The</w:t>
      </w:r>
      <w:r w:rsidR="00CA524D">
        <w:t xml:space="preserve"> </w:t>
      </w:r>
      <w:r w:rsidRPr="00806998">
        <w:t>two</w:t>
      </w:r>
      <w:r w:rsidR="00CA524D">
        <w:t xml:space="preserve"> </w:t>
      </w:r>
      <w:r w:rsidRPr="00806998">
        <w:t>instruments</w:t>
      </w:r>
      <w:r w:rsidR="00CA524D">
        <w:t xml:space="preserve"> </w:t>
      </w:r>
      <w:r w:rsidRPr="00806998">
        <w:t>administered</w:t>
      </w:r>
      <w:r w:rsidR="00CA524D">
        <w:t xml:space="preserve"> </w:t>
      </w:r>
      <w:r w:rsidRPr="00806998">
        <w:t>at</w:t>
      </w:r>
      <w:r w:rsidR="00CA524D">
        <w:t xml:space="preserve"> </w:t>
      </w:r>
      <w:r w:rsidRPr="00806998">
        <w:t>the</w:t>
      </w:r>
      <w:r w:rsidR="00CA524D">
        <w:t xml:space="preserve"> </w:t>
      </w:r>
      <w:r w:rsidRPr="00806998">
        <w:t>beginning</w:t>
      </w:r>
      <w:r w:rsidR="00CA524D">
        <w:t xml:space="preserve"> </w:t>
      </w:r>
      <w:r w:rsidRPr="00806998">
        <w:t>of</w:t>
      </w:r>
      <w:r w:rsidR="00CA524D">
        <w:t xml:space="preserve"> </w:t>
      </w:r>
      <w:r w:rsidRPr="00806998">
        <w:t>the</w:t>
      </w:r>
      <w:r w:rsidR="00CA524D">
        <w:t xml:space="preserve"> </w:t>
      </w:r>
      <w:r w:rsidRPr="00806998">
        <w:t>treatment</w:t>
      </w:r>
      <w:r w:rsidR="00CA524D">
        <w:t xml:space="preserve"> </w:t>
      </w:r>
      <w:r w:rsidRPr="00806998">
        <w:t>were</w:t>
      </w:r>
      <w:r w:rsidR="00CA524D">
        <w:t xml:space="preserve"> </w:t>
      </w:r>
      <w:r w:rsidRPr="00806998">
        <w:t>used</w:t>
      </w:r>
      <w:r w:rsidR="00CA524D">
        <w:t xml:space="preserve"> </w:t>
      </w:r>
      <w:r w:rsidRPr="00806998">
        <w:t>as</w:t>
      </w:r>
      <w:r w:rsidR="00CA524D">
        <w:t xml:space="preserve"> </w:t>
      </w:r>
      <w:r w:rsidRPr="00806998">
        <w:t>covariate</w:t>
      </w:r>
      <w:r w:rsidR="00CA524D">
        <w:t xml:space="preserve"> </w:t>
      </w:r>
      <w:r w:rsidRPr="00806998">
        <w:t>variables.</w:t>
      </w:r>
      <w:r w:rsidR="00CA524D">
        <w:t xml:space="preserve"> </w:t>
      </w:r>
      <w:r w:rsidRPr="00806998">
        <w:t>The</w:t>
      </w:r>
      <w:r w:rsidR="00CA524D">
        <w:t xml:space="preserve"> </w:t>
      </w:r>
      <w:r w:rsidRPr="00806998">
        <w:t>first</w:t>
      </w:r>
      <w:r w:rsidR="00CA524D">
        <w:t xml:space="preserve"> </w:t>
      </w:r>
      <w:r w:rsidRPr="00806998">
        <w:t>instrument</w:t>
      </w:r>
      <w:r w:rsidR="00CA524D">
        <w:t xml:space="preserve"> </w:t>
      </w:r>
      <w:r w:rsidRPr="00806998">
        <w:t>measured</w:t>
      </w:r>
      <w:r w:rsidR="00CA524D">
        <w:t xml:space="preserve"> </w:t>
      </w:r>
      <w:r w:rsidRPr="00806998">
        <w:t>students'</w:t>
      </w:r>
      <w:r w:rsidR="00CA524D">
        <w:t xml:space="preserve"> </w:t>
      </w:r>
      <w:r w:rsidRPr="00806998">
        <w:t>Van</w:t>
      </w:r>
      <w:r w:rsidR="00CA524D">
        <w:t xml:space="preserve"> </w:t>
      </w:r>
      <w:r w:rsidRPr="00806998">
        <w:t>Hiele</w:t>
      </w:r>
      <w:r w:rsidR="00CA524D">
        <w:t xml:space="preserve"> </w:t>
      </w:r>
      <w:r w:rsidRPr="00806998">
        <w:t>levels</w:t>
      </w:r>
      <w:r w:rsidR="00CA524D">
        <w:t xml:space="preserve"> </w:t>
      </w:r>
      <w:r w:rsidRPr="00806998">
        <w:t>of</w:t>
      </w:r>
      <w:r w:rsidR="00CA524D">
        <w:t xml:space="preserve"> </w:t>
      </w:r>
      <w:r w:rsidRPr="00806998">
        <w:t>geometric</w:t>
      </w:r>
      <w:r w:rsidR="00CA524D">
        <w:t xml:space="preserve"> </w:t>
      </w:r>
      <w:r w:rsidRPr="00806998">
        <w:t>thinking</w:t>
      </w:r>
      <w:r w:rsidR="00CA524D">
        <w:t xml:space="preserve"> </w:t>
      </w:r>
      <w:r w:rsidRPr="00806998">
        <w:t>and</w:t>
      </w:r>
      <w:r w:rsidR="00CA524D">
        <w:t xml:space="preserve"> </w:t>
      </w:r>
      <w:r w:rsidRPr="00806998">
        <w:t>the</w:t>
      </w:r>
      <w:r w:rsidR="00CA524D">
        <w:t xml:space="preserve"> </w:t>
      </w:r>
      <w:r w:rsidRPr="00806998">
        <w:t>second</w:t>
      </w:r>
      <w:r w:rsidR="00CA524D">
        <w:t xml:space="preserve"> </w:t>
      </w:r>
      <w:r w:rsidRPr="00806998">
        <w:t>instrument</w:t>
      </w:r>
      <w:r w:rsidR="00CA524D">
        <w:t xml:space="preserve"> </w:t>
      </w:r>
      <w:r w:rsidRPr="00806998">
        <w:t>measured</w:t>
      </w:r>
      <w:r w:rsidR="00CA524D">
        <w:t xml:space="preserve"> </w:t>
      </w:r>
      <w:r w:rsidRPr="00806998">
        <w:t>students'</w:t>
      </w:r>
      <w:r w:rsidR="00CA524D">
        <w:t xml:space="preserve"> </w:t>
      </w:r>
      <w:r w:rsidRPr="00806998">
        <w:t>motivation</w:t>
      </w:r>
      <w:r w:rsidR="00CA524D">
        <w:t xml:space="preserve"> </w:t>
      </w:r>
      <w:r w:rsidRPr="00806998">
        <w:t>to</w:t>
      </w:r>
      <w:r w:rsidR="00CA524D">
        <w:t xml:space="preserve"> </w:t>
      </w:r>
      <w:r w:rsidRPr="00806998">
        <w:t>learn</w:t>
      </w:r>
      <w:r w:rsidR="00CA524D">
        <w:t xml:space="preserve"> </w:t>
      </w:r>
      <w:r w:rsidRPr="00806998">
        <w:t>mathematics.</w:t>
      </w:r>
      <w:r w:rsidR="00CA524D">
        <w:t xml:space="preserve"> </w:t>
      </w:r>
      <w:r w:rsidRPr="00806998">
        <w:t>The</w:t>
      </w:r>
      <w:r w:rsidR="00CA524D">
        <w:t xml:space="preserve"> </w:t>
      </w:r>
      <w:r w:rsidRPr="00806998">
        <w:t>covariate</w:t>
      </w:r>
      <w:r w:rsidR="00CA524D">
        <w:t xml:space="preserve"> </w:t>
      </w:r>
      <w:r w:rsidRPr="00806998">
        <w:t>variables</w:t>
      </w:r>
      <w:r w:rsidR="00CA524D">
        <w:t xml:space="preserve"> </w:t>
      </w:r>
      <w:r w:rsidRPr="00806998">
        <w:t>were</w:t>
      </w:r>
      <w:r w:rsidR="00CA524D">
        <w:t xml:space="preserve"> </w:t>
      </w:r>
      <w:r w:rsidRPr="00806998">
        <w:t>used</w:t>
      </w:r>
      <w:r w:rsidR="00CA524D">
        <w:t xml:space="preserve"> </w:t>
      </w:r>
      <w:r w:rsidRPr="00806998">
        <w:t>to</w:t>
      </w:r>
      <w:r w:rsidR="00CA524D">
        <w:t xml:space="preserve"> </w:t>
      </w:r>
      <w:r w:rsidRPr="00806998">
        <w:t>adjust</w:t>
      </w:r>
      <w:r w:rsidR="00CA524D">
        <w:t xml:space="preserve"> </w:t>
      </w:r>
      <w:r w:rsidRPr="00806998">
        <w:t>the</w:t>
      </w:r>
      <w:r w:rsidR="00CA524D">
        <w:t xml:space="preserve"> </w:t>
      </w:r>
      <w:r w:rsidRPr="00806998">
        <w:t>pre-existing</w:t>
      </w:r>
      <w:r w:rsidR="00CA524D">
        <w:t xml:space="preserve"> </w:t>
      </w:r>
      <w:r w:rsidRPr="00806998">
        <w:t>differences</w:t>
      </w:r>
      <w:r w:rsidR="00CA524D">
        <w:t xml:space="preserve"> </w:t>
      </w:r>
      <w:r w:rsidRPr="00806998">
        <w:t>between</w:t>
      </w:r>
      <w:r w:rsidR="00CA524D">
        <w:t xml:space="preserve"> </w:t>
      </w:r>
      <w:r w:rsidRPr="00806998">
        <w:t>the</w:t>
      </w:r>
      <w:r w:rsidR="00CA524D">
        <w:t xml:space="preserve"> </w:t>
      </w:r>
      <w:r w:rsidRPr="00806998">
        <w:t>two</w:t>
      </w:r>
      <w:r w:rsidR="00CA524D">
        <w:t xml:space="preserve"> </w:t>
      </w:r>
      <w:r w:rsidRPr="00806998">
        <w:t>groups.</w:t>
      </w:r>
      <w:r w:rsidR="00CA524D">
        <w:t xml:space="preserve"> </w:t>
      </w:r>
    </w:p>
    <w:p w:rsidR="00C13A3D" w:rsidRPr="00246D27" w:rsidRDefault="00C13A3D" w:rsidP="00C761D3">
      <w:pPr>
        <w:pStyle w:val="Heading4"/>
      </w:pPr>
      <w:r w:rsidRPr="00246D27">
        <w:t>Data</w:t>
      </w:r>
      <w:r w:rsidR="00CA524D">
        <w:t xml:space="preserve"> </w:t>
      </w:r>
      <w:r w:rsidR="00C761D3">
        <w:t>s</w:t>
      </w:r>
      <w:r w:rsidRPr="00246D27">
        <w:t>ources,</w:t>
      </w:r>
      <w:r w:rsidR="00CA524D">
        <w:t xml:space="preserve"> </w:t>
      </w:r>
      <w:r w:rsidRPr="00246D27">
        <w:t>and</w:t>
      </w:r>
      <w:r w:rsidR="00CA524D">
        <w:t xml:space="preserve"> </w:t>
      </w:r>
      <w:r w:rsidRPr="00246D27">
        <w:t>credibility</w:t>
      </w:r>
      <w:r w:rsidR="00CA524D">
        <w:t xml:space="preserve"> </w:t>
      </w:r>
      <w:r w:rsidR="00C761D3">
        <w:t>i</w:t>
      </w:r>
      <w:r w:rsidRPr="00246D27">
        <w:t>ssues</w:t>
      </w:r>
    </w:p>
    <w:p w:rsidR="00C13A3D" w:rsidRPr="00246D27" w:rsidRDefault="00C13A3D" w:rsidP="00C761D3">
      <w:pPr>
        <w:pStyle w:val="BodyText"/>
      </w:pPr>
      <w:r w:rsidRPr="00246D27">
        <w:t>In</w:t>
      </w:r>
      <w:r w:rsidR="00CA524D">
        <w:t xml:space="preserve"> </w:t>
      </w:r>
      <w:r w:rsidRPr="00246D27">
        <w:t>this</w:t>
      </w:r>
      <w:r w:rsidR="00CA524D">
        <w:t xml:space="preserve"> </w:t>
      </w:r>
      <w:r w:rsidRPr="00246D27">
        <w:t>study,</w:t>
      </w:r>
      <w:r w:rsidR="00CA524D">
        <w:t xml:space="preserve"> </w:t>
      </w:r>
      <w:r w:rsidRPr="00246D27">
        <w:t>two</w:t>
      </w:r>
      <w:r w:rsidR="00CA524D">
        <w:t xml:space="preserve"> </w:t>
      </w:r>
      <w:r w:rsidRPr="00246D27">
        <w:t>major</w:t>
      </w:r>
      <w:r w:rsidR="00CA524D">
        <w:t xml:space="preserve"> </w:t>
      </w:r>
      <w:r w:rsidRPr="00246D27">
        <w:t>instruments</w:t>
      </w:r>
      <w:r w:rsidR="00CA524D">
        <w:t xml:space="preserve"> </w:t>
      </w:r>
      <w:r w:rsidRPr="00246D27">
        <w:t>were</w:t>
      </w:r>
      <w:r w:rsidR="00CA524D">
        <w:t xml:space="preserve"> </w:t>
      </w:r>
      <w:r w:rsidRPr="00246D27">
        <w:t>developed;</w:t>
      </w:r>
      <w:r w:rsidR="00CA524D">
        <w:t xml:space="preserve"> </w:t>
      </w:r>
      <w:r w:rsidRPr="00246D27">
        <w:t>the</w:t>
      </w:r>
      <w:r w:rsidR="00CA524D">
        <w:t xml:space="preserve"> </w:t>
      </w:r>
      <w:r w:rsidRPr="00246D27">
        <w:t>first</w:t>
      </w:r>
      <w:r w:rsidR="00CA524D">
        <w:t xml:space="preserve"> </w:t>
      </w:r>
      <w:r w:rsidRPr="00246D27">
        <w:t>inst</w:t>
      </w:r>
      <w:r>
        <w:t>rument</w:t>
      </w:r>
      <w:r w:rsidR="00CA524D">
        <w:t xml:space="preserve"> </w:t>
      </w:r>
      <w:r>
        <w:t>was</w:t>
      </w:r>
      <w:r w:rsidR="00CA524D">
        <w:t xml:space="preserve"> </w:t>
      </w:r>
      <w:r w:rsidRPr="00246D27">
        <w:t>a</w:t>
      </w:r>
      <w:r w:rsidR="00CA524D">
        <w:t xml:space="preserve"> </w:t>
      </w:r>
      <w:r w:rsidRPr="00246D27">
        <w:t>geometric-</w:t>
      </w:r>
      <w:r w:rsidR="00CA524D">
        <w:t xml:space="preserve"> </w:t>
      </w:r>
      <w:r w:rsidRPr="00246D27">
        <w:t>thinking</w:t>
      </w:r>
      <w:r w:rsidR="00CA524D">
        <w:t xml:space="preserve"> </w:t>
      </w:r>
      <w:r w:rsidRPr="00246D27">
        <w:t>test</w:t>
      </w:r>
      <w:r w:rsidR="00CA524D">
        <w:t xml:space="preserve"> </w:t>
      </w:r>
      <w:r w:rsidRPr="00246D27">
        <w:t>and</w:t>
      </w:r>
      <w:r w:rsidR="00CA524D">
        <w:t xml:space="preserve"> </w:t>
      </w:r>
      <w:r w:rsidRPr="00246D27">
        <w:t>the</w:t>
      </w:r>
      <w:r w:rsidR="00CA524D">
        <w:t xml:space="preserve"> </w:t>
      </w:r>
      <w:r w:rsidRPr="00246D27">
        <w:t>second</w:t>
      </w:r>
      <w:r w:rsidR="00CA524D">
        <w:t xml:space="preserve"> </w:t>
      </w:r>
      <w:r w:rsidRPr="00246D27">
        <w:t>instrument</w:t>
      </w:r>
      <w:r w:rsidR="00CA524D">
        <w:t xml:space="preserve"> </w:t>
      </w:r>
      <w:r>
        <w:t>was</w:t>
      </w:r>
      <w:r w:rsidR="00CA524D">
        <w:t xml:space="preserve"> </w:t>
      </w:r>
      <w:r w:rsidRPr="00246D27">
        <w:t>a</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scale.</w:t>
      </w:r>
      <w:r w:rsidR="00CA524D">
        <w:t xml:space="preserve"> </w:t>
      </w:r>
      <w:r w:rsidRPr="00246D27">
        <w:t>The</w:t>
      </w:r>
      <w:r w:rsidR="00CA524D">
        <w:t xml:space="preserve"> </w:t>
      </w:r>
      <w:r w:rsidRPr="00246D27">
        <w:t>first</w:t>
      </w:r>
      <w:r w:rsidR="00CA524D">
        <w:t xml:space="preserve"> </w:t>
      </w:r>
      <w:r w:rsidRPr="00246D27">
        <w:t>instrument</w:t>
      </w:r>
      <w:r w:rsidR="00CA524D">
        <w:t xml:space="preserve"> </w:t>
      </w:r>
      <w:r w:rsidRPr="00246D27">
        <w:t>consisted</w:t>
      </w:r>
      <w:r w:rsidR="00CA524D">
        <w:t xml:space="preserve"> </w:t>
      </w:r>
      <w:r w:rsidRPr="00246D27">
        <w:t>of</w:t>
      </w:r>
      <w:r w:rsidR="00CA524D">
        <w:t xml:space="preserve"> </w:t>
      </w:r>
      <w:r w:rsidRPr="00246D27">
        <w:t>twenty</w:t>
      </w:r>
      <w:r w:rsidR="00CA524D">
        <w:t xml:space="preserve"> </w:t>
      </w:r>
      <w:r w:rsidRPr="00246D27">
        <w:t>four-multiple</w:t>
      </w:r>
      <w:r w:rsidR="00CA524D">
        <w:t xml:space="preserve"> </w:t>
      </w:r>
      <w:r w:rsidRPr="00246D27">
        <w:t>choice</w:t>
      </w:r>
      <w:r w:rsidR="00CA524D">
        <w:t xml:space="preserve"> </w:t>
      </w:r>
      <w:r w:rsidRPr="00246D27">
        <w:t>items</w:t>
      </w:r>
      <w:r w:rsidR="00CA524D">
        <w:t xml:space="preserve"> </w:t>
      </w:r>
      <w:r w:rsidRPr="00246D27">
        <w:t>which</w:t>
      </w:r>
      <w:r w:rsidR="00CA524D">
        <w:t xml:space="preserve"> </w:t>
      </w:r>
      <w:r>
        <w:t>aimed</w:t>
      </w:r>
      <w:r w:rsidR="00CA524D">
        <w:t xml:space="preserve"> </w:t>
      </w:r>
      <w:r w:rsidRPr="00246D27">
        <w:t>at</w:t>
      </w:r>
      <w:r w:rsidR="00CA524D">
        <w:t xml:space="preserve"> </w:t>
      </w:r>
      <w:r w:rsidRPr="00246D27">
        <w:t>measuring</w:t>
      </w:r>
      <w:r w:rsidR="00CA524D">
        <w:t xml:space="preserve"> </w:t>
      </w:r>
      <w:r w:rsidRPr="00246D27">
        <w:t>students'</w:t>
      </w:r>
      <w:r w:rsidR="00CA524D">
        <w:t xml:space="preserve"> </w:t>
      </w:r>
      <w:r w:rsidRPr="00246D27">
        <w:t>Van</w:t>
      </w:r>
      <w:r w:rsidR="00CA524D">
        <w:t xml:space="preserve"> </w:t>
      </w:r>
      <w:r w:rsidRPr="00246D27">
        <w:t>Hiele</w:t>
      </w:r>
      <w:r w:rsidR="00CA524D">
        <w:t xml:space="preserve"> </w:t>
      </w:r>
      <w:r w:rsidRPr="00246D27">
        <w:t>levels</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and</w:t>
      </w:r>
      <w:r w:rsidR="00CA524D">
        <w:t xml:space="preserve"> </w:t>
      </w:r>
      <w:r w:rsidRPr="00246D27">
        <w:t>the</w:t>
      </w:r>
      <w:r w:rsidR="00CA524D">
        <w:t xml:space="preserve"> </w:t>
      </w:r>
      <w:r w:rsidRPr="00246D27">
        <w:t>second</w:t>
      </w:r>
      <w:r w:rsidR="00CA524D">
        <w:t xml:space="preserve"> </w:t>
      </w:r>
      <w:r w:rsidRPr="00246D27">
        <w:t>instrument</w:t>
      </w:r>
      <w:r w:rsidR="00CA524D">
        <w:t xml:space="preserve"> </w:t>
      </w:r>
      <w:r w:rsidRPr="00246D27">
        <w:t>consisted</w:t>
      </w:r>
      <w:r w:rsidR="00CA524D">
        <w:t xml:space="preserve"> </w:t>
      </w:r>
      <w:r w:rsidRPr="00246D27">
        <w:t>of</w:t>
      </w:r>
      <w:r w:rsidR="00CA524D">
        <w:t xml:space="preserve"> </w:t>
      </w:r>
      <w:r w:rsidRPr="00246D27">
        <w:t>forty-two</w:t>
      </w:r>
      <w:r w:rsidR="00CA524D">
        <w:t xml:space="preserve"> </w:t>
      </w:r>
      <w:r w:rsidRPr="00246D27">
        <w:t>multiple</w:t>
      </w:r>
      <w:r w:rsidR="00CA524D">
        <w:t xml:space="preserve"> </w:t>
      </w:r>
      <w:r w:rsidRPr="00246D27">
        <w:t>choice</w:t>
      </w:r>
      <w:r w:rsidR="00CA524D">
        <w:t xml:space="preserve"> </w:t>
      </w:r>
      <w:r w:rsidRPr="00246D27">
        <w:t>items</w:t>
      </w:r>
      <w:r w:rsidR="00CA524D">
        <w:t xml:space="preserve"> </w:t>
      </w:r>
      <w:r>
        <w:t>which</w:t>
      </w:r>
      <w:r w:rsidR="00CA524D">
        <w:t xml:space="preserve"> </w:t>
      </w:r>
      <w:r>
        <w:t>aimed</w:t>
      </w:r>
      <w:r w:rsidR="00CA524D">
        <w:t xml:space="preserve"> </w:t>
      </w:r>
      <w:r w:rsidRPr="00246D27">
        <w:t>at</w:t>
      </w:r>
      <w:r w:rsidR="00CA524D">
        <w:t xml:space="preserve"> </w:t>
      </w:r>
      <w:r w:rsidRPr="00246D27">
        <w:t>measuring</w:t>
      </w:r>
      <w:r w:rsidR="00CA524D">
        <w:t xml:space="preserve"> </w:t>
      </w:r>
      <w:r w:rsidRPr="00246D27">
        <w:t>students'</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These</w:t>
      </w:r>
      <w:r w:rsidR="00CA524D">
        <w:t xml:space="preserve"> </w:t>
      </w:r>
      <w:r w:rsidRPr="00246D27">
        <w:t>two</w:t>
      </w:r>
      <w:r w:rsidR="00CA524D">
        <w:t xml:space="preserve"> </w:t>
      </w:r>
      <w:r w:rsidRPr="00246D27">
        <w:t>instruments</w:t>
      </w:r>
      <w:r w:rsidR="00CA524D">
        <w:t xml:space="preserve"> </w:t>
      </w:r>
      <w:r w:rsidRPr="00246D27">
        <w:t>were</w:t>
      </w:r>
      <w:r w:rsidR="00CA524D">
        <w:t xml:space="preserve"> </w:t>
      </w:r>
      <w:r w:rsidRPr="00246D27">
        <w:t>administered</w:t>
      </w:r>
      <w:r w:rsidR="00CA524D">
        <w:t xml:space="preserve"> </w:t>
      </w:r>
      <w:r w:rsidRPr="00246D27">
        <w:t>before</w:t>
      </w:r>
      <w:r w:rsidR="00CA524D">
        <w:t xml:space="preserve"> </w:t>
      </w:r>
      <w:r w:rsidRPr="00246D27">
        <w:t>starting</w:t>
      </w:r>
      <w:r w:rsidR="00CA524D">
        <w:t xml:space="preserve"> </w:t>
      </w:r>
      <w:r w:rsidRPr="00246D27">
        <w:t>the</w:t>
      </w:r>
      <w:r w:rsidR="00CA524D">
        <w:t xml:space="preserve"> </w:t>
      </w:r>
      <w:r w:rsidRPr="00246D27">
        <w:t>treatment</w:t>
      </w:r>
      <w:r w:rsidR="00CA524D">
        <w:t xml:space="preserve"> </w:t>
      </w:r>
      <w:r w:rsidRPr="00246D27">
        <w:t>and</w:t>
      </w:r>
      <w:r w:rsidR="00CA524D">
        <w:t xml:space="preserve"> </w:t>
      </w:r>
      <w:r w:rsidRPr="00246D27">
        <w:t>used</w:t>
      </w:r>
      <w:r w:rsidR="00CA524D">
        <w:t xml:space="preserve"> </w:t>
      </w:r>
      <w:r w:rsidRPr="00246D27">
        <w:t>as</w:t>
      </w:r>
      <w:r w:rsidR="00CA524D">
        <w:t xml:space="preserve"> </w:t>
      </w:r>
      <w:r w:rsidRPr="00246D27">
        <w:t>covariate</w:t>
      </w:r>
      <w:r w:rsidR="00CA524D">
        <w:t xml:space="preserve"> </w:t>
      </w:r>
      <w:r w:rsidRPr="00246D27">
        <w:t>variables.</w:t>
      </w:r>
      <w:r w:rsidR="00CA524D">
        <w:t xml:space="preserve"> </w:t>
      </w:r>
      <w:r w:rsidRPr="00246D27">
        <w:t>Then,</w:t>
      </w:r>
      <w:r w:rsidR="00CA524D">
        <w:t xml:space="preserve"> </w:t>
      </w:r>
      <w:r w:rsidRPr="00246D27">
        <w:t>they</w:t>
      </w:r>
      <w:r w:rsidR="00CA524D">
        <w:t xml:space="preserve"> </w:t>
      </w:r>
      <w:r w:rsidRPr="00246D27">
        <w:t>were</w:t>
      </w:r>
      <w:r w:rsidR="00CA524D">
        <w:t xml:space="preserve"> </w:t>
      </w:r>
      <w:r w:rsidRPr="00246D27">
        <w:t>administered</w:t>
      </w:r>
      <w:r w:rsidR="00CA524D">
        <w:t xml:space="preserve"> </w:t>
      </w:r>
      <w:r w:rsidRPr="00246D27">
        <w:t>at</w:t>
      </w:r>
      <w:r w:rsidR="00CA524D">
        <w:t xml:space="preserve"> </w:t>
      </w:r>
      <w:r w:rsidRPr="00246D27">
        <w:t>the</w:t>
      </w:r>
      <w:r w:rsidR="00CA524D">
        <w:t xml:space="preserve"> </w:t>
      </w:r>
      <w:r w:rsidRPr="00246D27">
        <w:t>end</w:t>
      </w:r>
      <w:r w:rsidR="00CA524D">
        <w:t xml:space="preserve"> </w:t>
      </w:r>
      <w:r w:rsidRPr="00246D27">
        <w:t>of</w:t>
      </w:r>
      <w:r w:rsidR="00CA524D">
        <w:t xml:space="preserve"> </w:t>
      </w:r>
      <w:r w:rsidRPr="00246D27">
        <w:t>the</w:t>
      </w:r>
      <w:r w:rsidR="00CA524D">
        <w:t xml:space="preserve"> </w:t>
      </w:r>
      <w:r w:rsidRPr="00246D27">
        <w:t>treatment</w:t>
      </w:r>
      <w:r w:rsidR="00CA524D">
        <w:t xml:space="preserve"> </w:t>
      </w:r>
      <w:r w:rsidRPr="00246D27">
        <w:t>and</w:t>
      </w:r>
      <w:r w:rsidR="00CA524D">
        <w:t xml:space="preserve"> </w:t>
      </w:r>
      <w:r w:rsidRPr="00246D27">
        <w:t>used</w:t>
      </w:r>
      <w:r w:rsidR="00CA524D">
        <w:t xml:space="preserve"> </w:t>
      </w:r>
      <w:r w:rsidRPr="00246D27">
        <w:t>as</w:t>
      </w:r>
      <w:r w:rsidR="00CA524D">
        <w:t xml:space="preserve"> </w:t>
      </w:r>
      <w:r w:rsidRPr="00246D27">
        <w:t>dependent</w:t>
      </w:r>
      <w:r w:rsidR="00CA524D">
        <w:t xml:space="preserve"> </w:t>
      </w:r>
      <w:r w:rsidRPr="00246D27">
        <w:t>variables.</w:t>
      </w:r>
      <w:r w:rsidR="00CA524D">
        <w:t xml:space="preserve"> </w:t>
      </w:r>
    </w:p>
    <w:p w:rsidR="00C13A3D" w:rsidRPr="00246D27" w:rsidRDefault="00C13A3D" w:rsidP="00C761D3">
      <w:pPr>
        <w:pStyle w:val="BodyText"/>
      </w:pPr>
      <w:r w:rsidRPr="00246D27">
        <w:t>Eight</w:t>
      </w:r>
      <w:r w:rsidR="00CA524D">
        <w:t xml:space="preserve"> </w:t>
      </w:r>
      <w:r w:rsidRPr="00246D27">
        <w:t>expert</w:t>
      </w:r>
      <w:r w:rsidR="00CA524D">
        <w:t xml:space="preserve"> </w:t>
      </w:r>
      <w:r w:rsidRPr="00246D27">
        <w:t>judges</w:t>
      </w:r>
      <w:r w:rsidR="00CA524D">
        <w:t xml:space="preserve"> </w:t>
      </w:r>
      <w:r w:rsidRPr="00246D27">
        <w:t>in</w:t>
      </w:r>
      <w:r w:rsidR="00CA524D">
        <w:t xml:space="preserve"> </w:t>
      </w:r>
      <w:r w:rsidRPr="00246D27">
        <w:t>the</w:t>
      </w:r>
      <w:r w:rsidR="00CA524D">
        <w:t xml:space="preserve"> </w:t>
      </w:r>
      <w:r w:rsidRPr="00246D27">
        <w:t>field</w:t>
      </w:r>
      <w:r w:rsidR="00CA524D">
        <w:t xml:space="preserve"> </w:t>
      </w:r>
      <w:r w:rsidRPr="00246D27">
        <w:t>of</w:t>
      </w:r>
      <w:r w:rsidR="00CA524D">
        <w:t xml:space="preserve"> </w:t>
      </w:r>
      <w:r w:rsidRPr="00246D27">
        <w:t>mathematics</w:t>
      </w:r>
      <w:r w:rsidR="00CA524D">
        <w:t xml:space="preserve"> </w:t>
      </w:r>
      <w:r w:rsidRPr="00246D27">
        <w:t>and</w:t>
      </w:r>
      <w:r w:rsidR="00CA524D">
        <w:t xml:space="preserve"> </w:t>
      </w:r>
      <w:r w:rsidRPr="00246D27">
        <w:t>mathematics</w:t>
      </w:r>
      <w:r w:rsidR="00CA524D">
        <w:t xml:space="preserve"> </w:t>
      </w:r>
      <w:r w:rsidRPr="00246D27">
        <w:t>education</w:t>
      </w:r>
      <w:r w:rsidR="00CA524D">
        <w:t xml:space="preserve"> </w:t>
      </w:r>
      <w:r w:rsidRPr="00246D27">
        <w:t>were</w:t>
      </w:r>
      <w:r w:rsidR="00CA524D">
        <w:t xml:space="preserve"> </w:t>
      </w:r>
      <w:r w:rsidRPr="00246D27">
        <w:t>kindly</w:t>
      </w:r>
      <w:r w:rsidR="00CA524D">
        <w:t xml:space="preserve"> </w:t>
      </w:r>
      <w:r w:rsidRPr="00246D27">
        <w:t>requested</w:t>
      </w:r>
      <w:r w:rsidR="00CA524D">
        <w:t xml:space="preserve"> </w:t>
      </w:r>
      <w:r w:rsidRPr="00246D27">
        <w:t>to</w:t>
      </w:r>
      <w:r w:rsidR="00CA524D">
        <w:t xml:space="preserve"> </w:t>
      </w:r>
      <w:r w:rsidRPr="00246D27">
        <w:t>examine</w:t>
      </w:r>
      <w:r w:rsidR="00CA524D">
        <w:t xml:space="preserve"> </w:t>
      </w:r>
      <w:r w:rsidRPr="00246D27">
        <w:t>the</w:t>
      </w:r>
      <w:r w:rsidR="00CA524D">
        <w:t xml:space="preserve"> </w:t>
      </w:r>
      <w:r w:rsidRPr="00246D27">
        <w:t>content</w:t>
      </w:r>
      <w:r w:rsidR="00CA524D">
        <w:t xml:space="preserve"> </w:t>
      </w:r>
      <w:r w:rsidRPr="00246D27">
        <w:t>validity</w:t>
      </w:r>
      <w:r w:rsidR="00CA524D">
        <w:t xml:space="preserve"> </w:t>
      </w:r>
      <w:r w:rsidRPr="00246D27">
        <w:t>of</w:t>
      </w:r>
      <w:r w:rsidR="00CA524D">
        <w:t xml:space="preserve"> </w:t>
      </w:r>
      <w:r w:rsidRPr="00246D27">
        <w:t>these</w:t>
      </w:r>
      <w:r w:rsidR="00CA524D">
        <w:t xml:space="preserve"> </w:t>
      </w:r>
      <w:r w:rsidRPr="00246D27">
        <w:t>two</w:t>
      </w:r>
      <w:r w:rsidR="00CA524D">
        <w:t xml:space="preserve"> </w:t>
      </w:r>
      <w:r w:rsidRPr="00246D27">
        <w:t>instruments.</w:t>
      </w:r>
      <w:r w:rsidR="00CA524D">
        <w:t xml:space="preserve"> </w:t>
      </w:r>
      <w:r w:rsidRPr="00246D27">
        <w:t>Therefore,</w:t>
      </w:r>
      <w:r w:rsidR="00CA524D">
        <w:t xml:space="preserve"> </w:t>
      </w:r>
      <w:r w:rsidRPr="00246D27">
        <w:t>these</w:t>
      </w:r>
      <w:r w:rsidR="00CA524D">
        <w:t xml:space="preserve"> </w:t>
      </w:r>
      <w:r w:rsidRPr="00246D27">
        <w:t>instruments</w:t>
      </w:r>
      <w:r w:rsidR="00CA524D">
        <w:t xml:space="preserve"> </w:t>
      </w:r>
      <w:r w:rsidRPr="00246D27">
        <w:t>were</w:t>
      </w:r>
      <w:r w:rsidR="00CA524D">
        <w:t xml:space="preserve"> </w:t>
      </w:r>
      <w:r w:rsidRPr="00246D27">
        <w:t>considered</w:t>
      </w:r>
      <w:r w:rsidR="00CA524D">
        <w:t xml:space="preserve"> </w:t>
      </w:r>
      <w:r w:rsidRPr="00246D27">
        <w:t>content</w:t>
      </w:r>
      <w:r w:rsidR="00CA524D">
        <w:t xml:space="preserve"> </w:t>
      </w:r>
      <w:r w:rsidRPr="00246D27">
        <w:t>valid</w:t>
      </w:r>
      <w:r w:rsidR="00CA524D">
        <w:t xml:space="preserve"> </w:t>
      </w:r>
      <w:r w:rsidRPr="00246D27">
        <w:t>as</w:t>
      </w:r>
      <w:r w:rsidR="00CA524D">
        <w:t xml:space="preserve"> </w:t>
      </w:r>
      <w:r w:rsidRPr="00246D27">
        <w:t>they</w:t>
      </w:r>
      <w:r w:rsidR="00CA524D">
        <w:t xml:space="preserve"> </w:t>
      </w:r>
      <w:r w:rsidRPr="00246D27">
        <w:t>were</w:t>
      </w:r>
      <w:r w:rsidR="00CA524D">
        <w:t xml:space="preserve"> </w:t>
      </w:r>
      <w:r w:rsidRPr="00246D27">
        <w:t>designed</w:t>
      </w:r>
      <w:r w:rsidR="00CA524D">
        <w:t xml:space="preserve"> </w:t>
      </w:r>
      <w:r w:rsidRPr="00246D27">
        <w:t>to</w:t>
      </w:r>
      <w:r w:rsidR="00CA524D">
        <w:t xml:space="preserve"> </w:t>
      </w:r>
      <w:r w:rsidRPr="00246D27">
        <w:t>measure</w:t>
      </w:r>
      <w:r w:rsidR="00CA524D">
        <w:t xml:space="preserve"> </w:t>
      </w:r>
      <w:r w:rsidRPr="00246D27">
        <w:t>students'</w:t>
      </w:r>
      <w:r w:rsidR="00CA524D">
        <w:t xml:space="preserve"> </w:t>
      </w:r>
      <w:r w:rsidRPr="00246D27">
        <w:t>geometric</w:t>
      </w:r>
      <w:r w:rsidR="00CA524D">
        <w:t xml:space="preserve"> </w:t>
      </w:r>
      <w:r w:rsidRPr="00246D27">
        <w:t>thinking</w:t>
      </w:r>
      <w:r w:rsidR="00CA524D">
        <w:t xml:space="preserve"> </w:t>
      </w:r>
      <w:r w:rsidRPr="00246D27">
        <w:t>(the</w:t>
      </w:r>
      <w:r w:rsidR="00CA524D">
        <w:t xml:space="preserve"> </w:t>
      </w:r>
      <w:r w:rsidRPr="00246D27">
        <w:t>first</w:t>
      </w:r>
      <w:r w:rsidR="00CA524D">
        <w:t xml:space="preserve"> </w:t>
      </w:r>
      <w:r w:rsidRPr="00246D27">
        <w:t>instrument)</w:t>
      </w:r>
      <w:r w:rsidR="00CA524D">
        <w:t xml:space="preserve"> </w:t>
      </w:r>
      <w:r w:rsidRPr="00246D27">
        <w:t>and</w:t>
      </w:r>
      <w:r w:rsidR="00CA524D">
        <w:t xml:space="preserve"> </w:t>
      </w:r>
      <w:r w:rsidRPr="00246D27">
        <w:t>students’</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(the</w:t>
      </w:r>
      <w:r w:rsidR="00CA524D">
        <w:t xml:space="preserve"> </w:t>
      </w:r>
      <w:r w:rsidRPr="00246D27">
        <w:t>second</w:t>
      </w:r>
      <w:r w:rsidR="00CA524D">
        <w:t xml:space="preserve"> </w:t>
      </w:r>
      <w:r w:rsidRPr="00246D27">
        <w:t>instrument).</w:t>
      </w:r>
      <w:r w:rsidR="00CA524D">
        <w:t xml:space="preserve"> </w:t>
      </w:r>
      <w:r w:rsidRPr="00246D27">
        <w:t>Moreover,</w:t>
      </w:r>
      <w:r w:rsidR="00CA524D">
        <w:t xml:space="preserve"> </w:t>
      </w:r>
      <w:r w:rsidRPr="00246D27">
        <w:t>Cronbach</w:t>
      </w:r>
      <w:r w:rsidR="00CA524D">
        <w:t xml:space="preserve"> </w:t>
      </w:r>
      <w:r w:rsidRPr="00246D27">
        <w:t>alpha</w:t>
      </w:r>
      <w:r w:rsidR="00CA524D">
        <w:t xml:space="preserve"> </w:t>
      </w:r>
      <w:r w:rsidRPr="00246D27">
        <w:t>coefficient</w:t>
      </w:r>
      <w:r w:rsidR="00CA524D">
        <w:t xml:space="preserve"> </w:t>
      </w:r>
      <w:r w:rsidRPr="00246D27">
        <w:t>was</w:t>
      </w:r>
      <w:r w:rsidR="00CA524D">
        <w:t xml:space="preserve"> </w:t>
      </w:r>
      <w:r w:rsidRPr="00246D27">
        <w:t>used</w:t>
      </w:r>
      <w:r w:rsidR="00CA524D">
        <w:t xml:space="preserve"> </w:t>
      </w:r>
      <w:r w:rsidRPr="00246D27">
        <w:t>to</w:t>
      </w:r>
      <w:r w:rsidR="00CA524D">
        <w:t xml:space="preserve"> </w:t>
      </w:r>
      <w:r w:rsidRPr="00246D27">
        <w:t>estimate</w:t>
      </w:r>
      <w:r w:rsidR="00CA524D">
        <w:t xml:space="preserve"> </w:t>
      </w:r>
      <w:r w:rsidRPr="00246D27">
        <w:t>the</w:t>
      </w:r>
      <w:r w:rsidR="00CA524D">
        <w:t xml:space="preserve"> </w:t>
      </w:r>
      <w:r w:rsidRPr="00246D27">
        <w:t>internal</w:t>
      </w:r>
      <w:r w:rsidR="00CA524D">
        <w:t xml:space="preserve"> </w:t>
      </w:r>
      <w:r w:rsidRPr="00246D27">
        <w:t>reliability</w:t>
      </w:r>
      <w:r w:rsidR="00CA524D">
        <w:t xml:space="preserve"> </w:t>
      </w:r>
      <w:r w:rsidRPr="00246D27">
        <w:t>of</w:t>
      </w:r>
      <w:r w:rsidR="00CA524D">
        <w:t xml:space="preserve"> </w:t>
      </w:r>
      <w:r w:rsidRPr="00246D27">
        <w:t>these</w:t>
      </w:r>
      <w:r w:rsidR="00CA524D">
        <w:t xml:space="preserve"> </w:t>
      </w:r>
      <w:r w:rsidRPr="00246D27">
        <w:t>two</w:t>
      </w:r>
      <w:r w:rsidR="00CA524D">
        <w:t xml:space="preserve"> </w:t>
      </w:r>
      <w:r w:rsidRPr="00246D27">
        <w:t>instruments.</w:t>
      </w:r>
      <w:r w:rsidR="00CA524D">
        <w:t xml:space="preserve"> </w:t>
      </w:r>
      <w:r w:rsidRPr="00246D27">
        <w:t>The</w:t>
      </w:r>
      <w:r w:rsidR="00CA524D">
        <w:t xml:space="preserve"> </w:t>
      </w:r>
      <w:r w:rsidRPr="00246D27">
        <w:t>values</w:t>
      </w:r>
      <w:r w:rsidR="00CA524D">
        <w:t xml:space="preserve"> </w:t>
      </w:r>
      <w:r w:rsidRPr="00246D27">
        <w:t>of</w:t>
      </w:r>
      <w:r w:rsidR="00CA524D">
        <w:t xml:space="preserve"> </w:t>
      </w:r>
      <w:r w:rsidRPr="00246D27">
        <w:t>Cronbach</w:t>
      </w:r>
      <w:r w:rsidR="00CA524D">
        <w:t xml:space="preserve"> </w:t>
      </w:r>
      <w:r w:rsidRPr="00246D27">
        <w:t>alpha</w:t>
      </w:r>
      <w:r w:rsidR="00CA524D">
        <w:t xml:space="preserve"> </w:t>
      </w:r>
      <w:r w:rsidRPr="00246D27">
        <w:t>coefficient</w:t>
      </w:r>
      <w:r w:rsidR="00CA524D">
        <w:t xml:space="preserve"> </w:t>
      </w:r>
      <w:r w:rsidRPr="00246D27">
        <w:t>were</w:t>
      </w:r>
      <w:r w:rsidR="00CA524D">
        <w:t xml:space="preserve"> </w:t>
      </w:r>
      <w:r w:rsidRPr="00246D27">
        <w:t>found</w:t>
      </w:r>
      <w:r w:rsidR="00CA524D">
        <w:t xml:space="preserve"> </w:t>
      </w:r>
      <w:r w:rsidRPr="00246D27">
        <w:t>to</w:t>
      </w:r>
      <w:r w:rsidR="00CA524D">
        <w:t xml:space="preserve"> </w:t>
      </w:r>
      <w:r w:rsidRPr="00246D27">
        <w:t>be</w:t>
      </w:r>
      <w:r w:rsidR="00CA524D">
        <w:t xml:space="preserve"> </w:t>
      </w:r>
      <w:r w:rsidRPr="00246D27">
        <w:t>0.87</w:t>
      </w:r>
      <w:r w:rsidR="00CA524D">
        <w:t xml:space="preserve"> </w:t>
      </w:r>
      <w:r w:rsidRPr="00246D27">
        <w:t>and</w:t>
      </w:r>
      <w:r w:rsidR="00CA524D">
        <w:t xml:space="preserve"> </w:t>
      </w:r>
      <w:r w:rsidRPr="00246D27">
        <w:t>0.88</w:t>
      </w:r>
      <w:r w:rsidR="00CA524D">
        <w:t xml:space="preserve"> </w:t>
      </w:r>
      <w:r w:rsidRPr="00246D27">
        <w:t>for</w:t>
      </w:r>
      <w:r w:rsidR="00CA524D">
        <w:t xml:space="preserve"> </w:t>
      </w:r>
      <w:r w:rsidRPr="00246D27">
        <w:t>these</w:t>
      </w:r>
      <w:r w:rsidR="00CA524D">
        <w:t xml:space="preserve"> </w:t>
      </w:r>
      <w:r w:rsidRPr="00246D27">
        <w:t>two</w:t>
      </w:r>
      <w:r w:rsidR="00CA524D">
        <w:t xml:space="preserve"> </w:t>
      </w:r>
      <w:r w:rsidRPr="00246D27">
        <w:t>instruments</w:t>
      </w:r>
      <w:r w:rsidR="00CA524D">
        <w:t xml:space="preserve"> </w:t>
      </w:r>
      <w:r w:rsidRPr="00246D27">
        <w:t>respectively.</w:t>
      </w:r>
      <w:r w:rsidR="00CA524D">
        <w:t xml:space="preserve"> </w:t>
      </w:r>
      <w:r w:rsidRPr="00246D27">
        <w:t>These</w:t>
      </w:r>
      <w:r w:rsidR="00CA524D">
        <w:t xml:space="preserve"> </w:t>
      </w:r>
      <w:r w:rsidRPr="00246D27">
        <w:t>values</w:t>
      </w:r>
      <w:r w:rsidR="00CA524D">
        <w:t xml:space="preserve"> </w:t>
      </w:r>
      <w:r w:rsidRPr="00246D27">
        <w:t>were</w:t>
      </w:r>
      <w:r w:rsidR="00CA524D">
        <w:t xml:space="preserve"> </w:t>
      </w:r>
      <w:r w:rsidRPr="00246D27">
        <w:t>considered</w:t>
      </w:r>
      <w:r w:rsidR="00CA524D">
        <w:t xml:space="preserve"> </w:t>
      </w:r>
      <w:r w:rsidRPr="00246D27">
        <w:t>quite</w:t>
      </w:r>
      <w:r w:rsidR="00CA524D">
        <w:t xml:space="preserve"> </w:t>
      </w:r>
      <w:r w:rsidRPr="00246D27">
        <w:t>high</w:t>
      </w:r>
      <w:r w:rsidR="00CA524D">
        <w:t xml:space="preserve"> </w:t>
      </w:r>
      <w:r w:rsidRPr="00246D27">
        <w:t>for</w:t>
      </w:r>
      <w:r w:rsidR="00CA524D">
        <w:t xml:space="preserve"> </w:t>
      </w:r>
      <w:r w:rsidRPr="00246D27">
        <w:t>this</w:t>
      </w:r>
      <w:r w:rsidR="00CA524D">
        <w:t xml:space="preserve"> </w:t>
      </w:r>
      <w:r w:rsidRPr="00246D27">
        <w:t>type</w:t>
      </w:r>
      <w:r w:rsidR="00CA524D">
        <w:t xml:space="preserve"> </w:t>
      </w:r>
      <w:r w:rsidRPr="00246D27">
        <w:t>of</w:t>
      </w:r>
      <w:r w:rsidR="00CA524D">
        <w:t xml:space="preserve"> </w:t>
      </w:r>
      <w:r w:rsidRPr="00246D27">
        <w:t>instruments.</w:t>
      </w:r>
      <w:r w:rsidR="00CA524D">
        <w:t xml:space="preserve">  </w:t>
      </w:r>
    </w:p>
    <w:p w:rsidR="00C13A3D" w:rsidRPr="00246D27" w:rsidRDefault="00C13A3D" w:rsidP="00C761D3">
      <w:pPr>
        <w:pStyle w:val="BodyText"/>
      </w:pPr>
      <w:r w:rsidRPr="00246D27">
        <w:t>Two</w:t>
      </w:r>
      <w:r w:rsidR="00CA524D">
        <w:t xml:space="preserve"> </w:t>
      </w:r>
      <w:r w:rsidRPr="00246D27">
        <w:t>way</w:t>
      </w:r>
      <w:r w:rsidR="00CA524D">
        <w:t xml:space="preserve"> </w:t>
      </w:r>
      <w:r w:rsidRPr="00246D27">
        <w:t>analysis</w:t>
      </w:r>
      <w:r w:rsidR="00CA524D">
        <w:t xml:space="preserve"> </w:t>
      </w:r>
      <w:r w:rsidRPr="00246D27">
        <w:t>of</w:t>
      </w:r>
      <w:r w:rsidR="00CA524D">
        <w:t xml:space="preserve"> </w:t>
      </w:r>
      <w:r w:rsidRPr="00246D27">
        <w:t>covariance</w:t>
      </w:r>
      <w:r w:rsidR="00CA524D">
        <w:t xml:space="preserve"> </w:t>
      </w:r>
      <w:r w:rsidRPr="00246D27">
        <w:t>(Two</w:t>
      </w:r>
      <w:r w:rsidR="00CA524D">
        <w:t xml:space="preserve"> </w:t>
      </w:r>
      <w:r w:rsidRPr="00246D27">
        <w:t>Way</w:t>
      </w:r>
      <w:r w:rsidR="00CA524D">
        <w:t xml:space="preserve"> </w:t>
      </w:r>
      <w:r w:rsidRPr="00246D27">
        <w:t>ANCOVA)</w:t>
      </w:r>
      <w:r w:rsidR="00CA524D">
        <w:t xml:space="preserve"> </w:t>
      </w:r>
      <w:r w:rsidRPr="00246D27">
        <w:t>was</w:t>
      </w:r>
      <w:r w:rsidR="00CA524D">
        <w:t xml:space="preserve"> </w:t>
      </w:r>
      <w:r w:rsidRPr="00246D27">
        <w:t>used</w:t>
      </w:r>
      <w:r w:rsidR="00CA524D">
        <w:t xml:space="preserve"> </w:t>
      </w:r>
      <w:r w:rsidRPr="00246D27">
        <w:t>to</w:t>
      </w:r>
      <w:r w:rsidR="00CA524D">
        <w:t xml:space="preserve"> </w:t>
      </w:r>
      <w:r w:rsidRPr="00246D27">
        <w:t>analyze</w:t>
      </w:r>
      <w:r w:rsidR="00CA524D">
        <w:t xml:space="preserve"> </w:t>
      </w:r>
      <w:r w:rsidRPr="00246D27">
        <w:t>data.</w:t>
      </w:r>
      <w:r w:rsidR="00CA524D">
        <w:t xml:space="preserve"> </w:t>
      </w:r>
      <w:r w:rsidRPr="00246D27">
        <w:t>Since</w:t>
      </w:r>
      <w:r w:rsidR="00CA524D">
        <w:t xml:space="preserve"> </w:t>
      </w:r>
      <w:r w:rsidRPr="00246D27">
        <w:t>intact</w:t>
      </w:r>
      <w:r w:rsidR="00CA524D">
        <w:t xml:space="preserve"> </w:t>
      </w:r>
      <w:r w:rsidRPr="00246D27">
        <w:t>groups</w:t>
      </w:r>
      <w:r w:rsidR="00CA524D">
        <w:t xml:space="preserve"> </w:t>
      </w:r>
      <w:r w:rsidRPr="00246D27">
        <w:t>w</w:t>
      </w:r>
      <w:r>
        <w:t>ere</w:t>
      </w:r>
      <w:r w:rsidR="00CA524D">
        <w:t xml:space="preserve"> </w:t>
      </w:r>
      <w:r>
        <w:t>used,</w:t>
      </w:r>
      <w:r w:rsidR="00CA524D">
        <w:t xml:space="preserve"> </w:t>
      </w:r>
      <w:r>
        <w:t>t</w:t>
      </w:r>
      <w:r w:rsidRPr="00246D27">
        <w:t>his</w:t>
      </w:r>
      <w:r w:rsidR="00CA524D">
        <w:t xml:space="preserve"> </w:t>
      </w:r>
      <w:r w:rsidRPr="00246D27">
        <w:t>statistics</w:t>
      </w:r>
      <w:r w:rsidR="00CA524D">
        <w:t xml:space="preserve"> </w:t>
      </w:r>
      <w:r w:rsidRPr="00246D27">
        <w:t>technique</w:t>
      </w:r>
      <w:r w:rsidR="00CA524D">
        <w:t xml:space="preserve"> </w:t>
      </w:r>
      <w:r w:rsidRPr="00246D27">
        <w:t>can</w:t>
      </w:r>
      <w:r w:rsidR="00CA524D">
        <w:t xml:space="preserve"> </w:t>
      </w:r>
      <w:r w:rsidRPr="00246D27">
        <w:t>be</w:t>
      </w:r>
      <w:r w:rsidR="00CA524D">
        <w:t xml:space="preserve"> </w:t>
      </w:r>
      <w:r w:rsidRPr="00246D27">
        <w:t>used</w:t>
      </w:r>
      <w:r w:rsidR="00CA524D">
        <w:t xml:space="preserve"> </w:t>
      </w:r>
      <w:r w:rsidRPr="00246D27">
        <w:t>to</w:t>
      </w:r>
      <w:r w:rsidR="00CA524D">
        <w:t xml:space="preserve"> </w:t>
      </w:r>
      <w:r w:rsidRPr="00246D27">
        <w:t>strengthen</w:t>
      </w:r>
      <w:r w:rsidR="00CA524D">
        <w:t xml:space="preserve"> </w:t>
      </w:r>
      <w:r w:rsidRPr="00246D27">
        <w:t>the</w:t>
      </w:r>
      <w:r w:rsidR="00CA524D">
        <w:t xml:space="preserve"> </w:t>
      </w:r>
      <w:r w:rsidRPr="00246D27">
        <w:t>relationship</w:t>
      </w:r>
      <w:r w:rsidR="00CA524D">
        <w:t xml:space="preserve"> </w:t>
      </w:r>
      <w:r w:rsidRPr="00246D27">
        <w:t>between</w:t>
      </w:r>
      <w:r w:rsidR="00CA524D">
        <w:t xml:space="preserve"> </w:t>
      </w:r>
      <w:r w:rsidRPr="00246D27">
        <w:t>the</w:t>
      </w:r>
      <w:r w:rsidR="00CA524D">
        <w:t xml:space="preserve"> </w:t>
      </w:r>
      <w:r w:rsidRPr="00246D27">
        <w:t>independent</w:t>
      </w:r>
      <w:r w:rsidR="00CA524D">
        <w:t xml:space="preserve"> </w:t>
      </w:r>
      <w:r w:rsidRPr="00246D27">
        <w:t>and</w:t>
      </w:r>
      <w:r w:rsidR="00CA524D">
        <w:t xml:space="preserve"> </w:t>
      </w:r>
      <w:r w:rsidRPr="00246D27">
        <w:t>the</w:t>
      </w:r>
      <w:r w:rsidR="00CA524D">
        <w:t xml:space="preserve"> </w:t>
      </w:r>
      <w:r w:rsidRPr="00246D27">
        <w:t>dependent</w:t>
      </w:r>
      <w:r w:rsidR="00CA524D">
        <w:t xml:space="preserve"> </w:t>
      </w:r>
      <w:r w:rsidRPr="00246D27">
        <w:t>variables</w:t>
      </w:r>
      <w:r w:rsidR="00CA524D">
        <w:t xml:space="preserve"> </w:t>
      </w:r>
      <w:r w:rsidRPr="00246D27">
        <w:t>and</w:t>
      </w:r>
      <w:r w:rsidR="00CA524D">
        <w:t xml:space="preserve"> </w:t>
      </w:r>
      <w:r w:rsidRPr="00246D27">
        <w:t>adjust</w:t>
      </w:r>
      <w:r w:rsidR="00CA524D">
        <w:t xml:space="preserve"> </w:t>
      </w:r>
      <w:r w:rsidRPr="00246D27">
        <w:t>the</w:t>
      </w:r>
      <w:r w:rsidR="00CA524D">
        <w:t xml:space="preserve"> </w:t>
      </w:r>
      <w:r w:rsidRPr="00246D27">
        <w:t>pre-existing</w:t>
      </w:r>
      <w:r w:rsidR="00CA524D">
        <w:t xml:space="preserve"> </w:t>
      </w:r>
      <w:r w:rsidRPr="00246D27">
        <w:t>differences</w:t>
      </w:r>
      <w:r w:rsidR="00CA524D">
        <w:t xml:space="preserve"> </w:t>
      </w:r>
      <w:r w:rsidRPr="00246D27">
        <w:t>between</w:t>
      </w:r>
      <w:r w:rsidR="00CA524D">
        <w:t xml:space="preserve"> </w:t>
      </w:r>
      <w:r w:rsidRPr="00246D27">
        <w:t>the</w:t>
      </w:r>
      <w:r w:rsidR="00CA524D">
        <w:t xml:space="preserve"> </w:t>
      </w:r>
      <w:r w:rsidRPr="00246D27">
        <w:t>two</w:t>
      </w:r>
      <w:r w:rsidR="00CA524D">
        <w:t xml:space="preserve"> </w:t>
      </w:r>
      <w:r w:rsidRPr="00246D27">
        <w:t>groups.</w:t>
      </w:r>
      <w:r w:rsidR="00CA524D">
        <w:t xml:space="preserve"> </w:t>
      </w:r>
      <w:r w:rsidRPr="00246D27">
        <w:t>Intact</w:t>
      </w:r>
      <w:r w:rsidR="00CA524D">
        <w:t xml:space="preserve"> </w:t>
      </w:r>
      <w:r w:rsidRPr="00246D27">
        <w:t>groups</w:t>
      </w:r>
      <w:r w:rsidR="00CA524D">
        <w:t xml:space="preserve"> </w:t>
      </w:r>
      <w:r w:rsidRPr="00246D27">
        <w:t>were</w:t>
      </w:r>
      <w:r w:rsidR="00CA524D">
        <w:t xml:space="preserve"> </w:t>
      </w:r>
      <w:r w:rsidRPr="00246D27">
        <w:t>chosen</w:t>
      </w:r>
      <w:r w:rsidR="00CA524D">
        <w:t xml:space="preserve"> </w:t>
      </w:r>
      <w:r w:rsidRPr="00246D27">
        <w:t>because</w:t>
      </w:r>
      <w:r w:rsidR="00CA524D">
        <w:t xml:space="preserve"> </w:t>
      </w:r>
      <w:r w:rsidRPr="00246D27">
        <w:t>of</w:t>
      </w:r>
      <w:r w:rsidR="00CA524D">
        <w:t xml:space="preserve"> </w:t>
      </w:r>
      <w:r w:rsidRPr="00246D27">
        <w:t>the</w:t>
      </w:r>
      <w:r w:rsidR="00CA524D">
        <w:t xml:space="preserve"> </w:t>
      </w:r>
      <w:r w:rsidRPr="00246D27">
        <w:t>impracticality</w:t>
      </w:r>
      <w:r w:rsidR="00CA524D">
        <w:t xml:space="preserve"> </w:t>
      </w:r>
      <w:r w:rsidRPr="00246D27">
        <w:t>of</w:t>
      </w:r>
      <w:r w:rsidR="00CA524D">
        <w:t xml:space="preserve"> </w:t>
      </w:r>
      <w:r w:rsidRPr="00246D27">
        <w:t>randomly</w:t>
      </w:r>
      <w:r w:rsidR="00CA524D">
        <w:t xml:space="preserve"> </w:t>
      </w:r>
      <w:r w:rsidRPr="00246D27">
        <w:t>assigning</w:t>
      </w:r>
      <w:r w:rsidR="00CA524D">
        <w:t xml:space="preserve"> </w:t>
      </w:r>
      <w:r w:rsidRPr="00246D27">
        <w:t>students</w:t>
      </w:r>
      <w:r w:rsidR="00CA524D">
        <w:t xml:space="preserve"> </w:t>
      </w:r>
      <w:r w:rsidRPr="00246D27">
        <w:t>to</w:t>
      </w:r>
      <w:r w:rsidR="00CA524D">
        <w:t xml:space="preserve"> </w:t>
      </w:r>
      <w:r w:rsidRPr="00246D27">
        <w:t>the</w:t>
      </w:r>
      <w:r w:rsidR="00CA524D">
        <w:t xml:space="preserve"> </w:t>
      </w:r>
      <w:r w:rsidRPr="00246D27">
        <w:t>CMG</w:t>
      </w:r>
      <w:r w:rsidR="00CA524D">
        <w:t xml:space="preserve"> </w:t>
      </w:r>
      <w:r w:rsidRPr="00246D27">
        <w:t>and</w:t>
      </w:r>
      <w:r w:rsidR="00CA524D">
        <w:t xml:space="preserve"> </w:t>
      </w:r>
      <w:r w:rsidRPr="00246D27">
        <w:t>the</w:t>
      </w:r>
      <w:r w:rsidR="00CA524D">
        <w:t xml:space="preserve"> </w:t>
      </w:r>
      <w:r w:rsidRPr="00246D27">
        <w:t>NCMG.</w:t>
      </w:r>
    </w:p>
    <w:p w:rsidR="00C13A3D" w:rsidRDefault="00C13A3D" w:rsidP="00C761D3">
      <w:pPr>
        <w:pStyle w:val="BodyText"/>
      </w:pPr>
      <w:r w:rsidRPr="00246D27">
        <w:t>Two</w:t>
      </w:r>
      <w:r w:rsidR="00CA524D">
        <w:t xml:space="preserve"> </w:t>
      </w:r>
      <w:r w:rsidRPr="00246D27">
        <w:t>Way</w:t>
      </w:r>
      <w:r w:rsidR="00CA524D">
        <w:t xml:space="preserve"> </w:t>
      </w:r>
      <w:r w:rsidRPr="00246D27">
        <w:t>ANCOVA,</w:t>
      </w:r>
      <w:r w:rsidR="00CA524D">
        <w:t xml:space="preserve"> </w:t>
      </w:r>
      <w:r w:rsidRPr="00246D27">
        <w:t>which</w:t>
      </w:r>
      <w:r w:rsidR="00CA524D">
        <w:t xml:space="preserve"> </w:t>
      </w:r>
      <w:r w:rsidRPr="00246D27">
        <w:t>combines</w:t>
      </w:r>
      <w:r w:rsidR="00CA524D">
        <w:t xml:space="preserve"> </w:t>
      </w:r>
      <w:r w:rsidRPr="00246D27">
        <w:t>regression</w:t>
      </w:r>
      <w:r w:rsidR="00CA524D">
        <w:t xml:space="preserve"> </w:t>
      </w:r>
      <w:r w:rsidRPr="00246D27">
        <w:t>and</w:t>
      </w:r>
      <w:r w:rsidR="00CA524D">
        <w:t xml:space="preserve"> </w:t>
      </w:r>
      <w:r w:rsidRPr="00246D27">
        <w:t>analysis</w:t>
      </w:r>
      <w:r w:rsidR="00CA524D">
        <w:t xml:space="preserve"> </w:t>
      </w:r>
      <w:r w:rsidRPr="00246D27">
        <w:t>of</w:t>
      </w:r>
      <w:r w:rsidR="00CA524D">
        <w:t xml:space="preserve"> </w:t>
      </w:r>
      <w:r w:rsidRPr="00246D27">
        <w:t>variance,</w:t>
      </w:r>
      <w:r w:rsidR="00CA524D">
        <w:t xml:space="preserve"> </w:t>
      </w:r>
      <w:r w:rsidRPr="00246D27">
        <w:t>controls</w:t>
      </w:r>
      <w:r w:rsidR="00CA524D">
        <w:t xml:space="preserve"> </w:t>
      </w:r>
      <w:r w:rsidRPr="00246D27">
        <w:t>the</w:t>
      </w:r>
      <w:r w:rsidR="00CA524D">
        <w:t xml:space="preserve"> </w:t>
      </w:r>
      <w:r w:rsidRPr="00246D27">
        <w:t>effect</w:t>
      </w:r>
      <w:r w:rsidR="00CA524D">
        <w:t xml:space="preserve"> </w:t>
      </w:r>
      <w:r w:rsidRPr="00246D27">
        <w:t>of</w:t>
      </w:r>
      <w:r w:rsidR="00CA524D">
        <w:t xml:space="preserve"> </w:t>
      </w:r>
      <w:r w:rsidRPr="00246D27">
        <w:t>an</w:t>
      </w:r>
      <w:r w:rsidR="00CA524D">
        <w:t xml:space="preserve"> </w:t>
      </w:r>
      <w:r w:rsidRPr="00246D27">
        <w:t>extraneous</w:t>
      </w:r>
      <w:r w:rsidR="00CA524D">
        <w:t xml:space="preserve"> </w:t>
      </w:r>
      <w:r w:rsidRPr="00246D27">
        <w:t>variable</w:t>
      </w:r>
      <w:r w:rsidR="00CA524D">
        <w:t xml:space="preserve"> </w:t>
      </w:r>
      <w:r w:rsidRPr="00246D27">
        <w:t>and</w:t>
      </w:r>
      <w:r w:rsidR="00CA524D">
        <w:t xml:space="preserve"> </w:t>
      </w:r>
      <w:r w:rsidRPr="00246D27">
        <w:t>explains</w:t>
      </w:r>
      <w:r w:rsidR="00CA524D">
        <w:t xml:space="preserve"> </w:t>
      </w:r>
      <w:r w:rsidRPr="00246D27">
        <w:t>more</w:t>
      </w:r>
      <w:r w:rsidR="00CA524D">
        <w:t xml:space="preserve"> </w:t>
      </w:r>
      <w:r w:rsidRPr="00246D27">
        <w:t>of</w:t>
      </w:r>
      <w:r w:rsidR="00CA524D">
        <w:t xml:space="preserve"> </w:t>
      </w:r>
      <w:r w:rsidRPr="00246D27">
        <w:t>the</w:t>
      </w:r>
      <w:r w:rsidR="00CA524D">
        <w:t xml:space="preserve"> </w:t>
      </w:r>
      <w:r w:rsidRPr="00246D27">
        <w:t>error</w:t>
      </w:r>
      <w:r w:rsidR="00CA524D">
        <w:t xml:space="preserve"> </w:t>
      </w:r>
      <w:r w:rsidRPr="00246D27">
        <w:t>variance</w:t>
      </w:r>
      <w:r w:rsidR="00CA524D">
        <w:t xml:space="preserve"> </w:t>
      </w:r>
      <w:r w:rsidRPr="00246D27">
        <w:t>in</w:t>
      </w:r>
      <w:r w:rsidR="00CA524D">
        <w:t xml:space="preserve"> </w:t>
      </w:r>
      <w:r w:rsidRPr="00246D27">
        <w:t>the</w:t>
      </w:r>
      <w:r w:rsidR="00CA524D">
        <w:t xml:space="preserve"> </w:t>
      </w:r>
      <w:r w:rsidRPr="00246D27">
        <w:t>study.</w:t>
      </w:r>
      <w:r w:rsidR="00CA524D">
        <w:t xml:space="preserve"> </w:t>
      </w:r>
      <w:r w:rsidRPr="00246D27">
        <w:t>The</w:t>
      </w:r>
      <w:r w:rsidR="00CA524D">
        <w:t xml:space="preserve"> </w:t>
      </w:r>
      <w:r w:rsidRPr="00246D27">
        <w:t>covariates</w:t>
      </w:r>
      <w:r w:rsidR="00CA524D">
        <w:t xml:space="preserve"> </w:t>
      </w:r>
      <w:r w:rsidRPr="00246D27">
        <w:t>for</w:t>
      </w:r>
      <w:r w:rsidR="00CA524D">
        <w:t xml:space="preserve"> </w:t>
      </w:r>
      <w:r w:rsidRPr="00246D27">
        <w:t>the</w:t>
      </w:r>
      <w:r w:rsidR="00CA524D">
        <w:t xml:space="preserve"> </w:t>
      </w:r>
      <w:r w:rsidRPr="00246D27">
        <w:t>study</w:t>
      </w:r>
      <w:r w:rsidR="00CA524D">
        <w:t xml:space="preserve"> </w:t>
      </w:r>
      <w:r w:rsidRPr="00246D27">
        <w:t>were</w:t>
      </w:r>
      <w:r w:rsidR="00CA524D">
        <w:t xml:space="preserve"> </w:t>
      </w:r>
      <w:r w:rsidRPr="00246D27">
        <w:t>scores</w:t>
      </w:r>
      <w:r w:rsidR="00CA524D">
        <w:t xml:space="preserve"> </w:t>
      </w:r>
      <w:r w:rsidRPr="00246D27">
        <w:t>on</w:t>
      </w:r>
      <w:r w:rsidR="00CA524D">
        <w:t xml:space="preserve"> </w:t>
      </w:r>
      <w:r w:rsidRPr="00246D27">
        <w:t>the</w:t>
      </w:r>
      <w:r w:rsidR="00CA524D">
        <w:t xml:space="preserve"> </w:t>
      </w:r>
      <w:r w:rsidRPr="00246D27">
        <w:t>pretests,</w:t>
      </w:r>
      <w:r w:rsidR="00CA524D">
        <w:t xml:space="preserve"> </w:t>
      </w:r>
      <w:r w:rsidRPr="00246D27">
        <w:t>whereas</w:t>
      </w:r>
      <w:r w:rsidR="00CA524D">
        <w:t xml:space="preserve"> </w:t>
      </w:r>
      <w:r w:rsidRPr="00246D27">
        <w:t>the</w:t>
      </w:r>
      <w:r w:rsidR="00CA524D">
        <w:t xml:space="preserve"> </w:t>
      </w:r>
      <w:r w:rsidRPr="00246D27">
        <w:t>dependent</w:t>
      </w:r>
      <w:r w:rsidR="00CA524D">
        <w:t xml:space="preserve"> </w:t>
      </w:r>
      <w:r w:rsidRPr="00246D27">
        <w:t>variables</w:t>
      </w:r>
      <w:r w:rsidR="00CA524D">
        <w:t xml:space="preserve"> </w:t>
      </w:r>
      <w:r w:rsidRPr="00246D27">
        <w:t>were</w:t>
      </w:r>
      <w:r w:rsidR="00CA524D">
        <w:t xml:space="preserve"> </w:t>
      </w:r>
      <w:r w:rsidRPr="00246D27">
        <w:t>scores</w:t>
      </w:r>
      <w:r w:rsidR="00CA524D">
        <w:t xml:space="preserve"> </w:t>
      </w:r>
      <w:r w:rsidRPr="00246D27">
        <w:t>on</w:t>
      </w:r>
      <w:r w:rsidR="00CA524D">
        <w:t xml:space="preserve"> </w:t>
      </w:r>
      <w:r w:rsidRPr="00246D27">
        <w:t>the</w:t>
      </w:r>
      <w:r w:rsidR="00CA524D">
        <w:t xml:space="preserve"> </w:t>
      </w:r>
      <w:r w:rsidRPr="00246D27">
        <w:t>posttests.</w:t>
      </w:r>
      <w:r w:rsidR="00CA524D">
        <w:t xml:space="preserve"> </w:t>
      </w:r>
      <w:r w:rsidRPr="00246D27">
        <w:t>The</w:t>
      </w:r>
      <w:r w:rsidR="00CA524D">
        <w:t xml:space="preserve"> </w:t>
      </w:r>
      <w:r w:rsidRPr="00246D27">
        <w:t>treatment</w:t>
      </w:r>
      <w:r w:rsidR="00CA524D">
        <w:t xml:space="preserve"> </w:t>
      </w:r>
      <w:r w:rsidRPr="00246D27">
        <w:t>conditions</w:t>
      </w:r>
      <w:r w:rsidR="00CA524D">
        <w:t xml:space="preserve"> </w:t>
      </w:r>
      <w:r w:rsidRPr="00246D27">
        <w:t>were</w:t>
      </w:r>
      <w:r w:rsidR="00CA524D">
        <w:t xml:space="preserve"> </w:t>
      </w:r>
      <w:r w:rsidRPr="00246D27">
        <w:t>monitored</w:t>
      </w:r>
      <w:r w:rsidR="00CA524D">
        <w:t xml:space="preserve"> </w:t>
      </w:r>
      <w:r w:rsidRPr="00246D27">
        <w:t>by</w:t>
      </w:r>
      <w:r w:rsidR="00CA524D">
        <w:t xml:space="preserve"> </w:t>
      </w:r>
      <w:r w:rsidRPr="00246D27">
        <w:t>observing</w:t>
      </w:r>
      <w:r w:rsidR="00CA524D">
        <w:t xml:space="preserve"> </w:t>
      </w:r>
      <w:r w:rsidRPr="00246D27">
        <w:t>both</w:t>
      </w:r>
      <w:r w:rsidR="00CA524D">
        <w:t xml:space="preserve"> </w:t>
      </w:r>
      <w:r w:rsidRPr="00246D27">
        <w:t>groups</w:t>
      </w:r>
      <w:r w:rsidR="00CA524D">
        <w:t xml:space="preserve"> </w:t>
      </w:r>
      <w:r w:rsidRPr="00246D27">
        <w:t>to</w:t>
      </w:r>
      <w:r w:rsidR="00CA524D">
        <w:t xml:space="preserve"> </w:t>
      </w:r>
      <w:r w:rsidRPr="00246D27">
        <w:t>verify</w:t>
      </w:r>
      <w:r w:rsidR="00CA524D">
        <w:t xml:space="preserve"> </w:t>
      </w:r>
      <w:r w:rsidRPr="00246D27">
        <w:t>that</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was</w:t>
      </w:r>
      <w:r w:rsidR="00CA524D">
        <w:t xml:space="preserve"> </w:t>
      </w:r>
      <w:r w:rsidRPr="00246D27">
        <w:t>not</w:t>
      </w:r>
      <w:r w:rsidR="00CA524D">
        <w:t xml:space="preserve"> </w:t>
      </w:r>
      <w:r w:rsidRPr="00246D27">
        <w:t>used</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while</w:t>
      </w:r>
      <w:r w:rsidR="00CA524D">
        <w:t xml:space="preserve"> </w:t>
      </w:r>
      <w:r w:rsidRPr="00246D27">
        <w:t>it</w:t>
      </w:r>
      <w:r w:rsidR="00CA524D">
        <w:t xml:space="preserve"> </w:t>
      </w:r>
      <w:r w:rsidRPr="00246D27">
        <w:t>was</w:t>
      </w:r>
      <w:r w:rsidR="00CA524D">
        <w:t xml:space="preserve"> </w:t>
      </w:r>
      <w:r w:rsidRPr="00246D27">
        <w:t>used</w:t>
      </w:r>
      <w:r w:rsidR="00CA524D">
        <w:t xml:space="preserve"> </w:t>
      </w:r>
      <w:r w:rsidRPr="00246D27">
        <w:t>in</w:t>
      </w:r>
      <w:r w:rsidR="00CA524D">
        <w:t xml:space="preserve"> </w:t>
      </w:r>
      <w:r w:rsidRPr="00246D27">
        <w:t>the</w:t>
      </w:r>
      <w:r w:rsidR="00CA524D">
        <w:t xml:space="preserve"> </w:t>
      </w:r>
      <w:r w:rsidRPr="00246D27">
        <w:t>CMG.</w:t>
      </w:r>
    </w:p>
    <w:p w:rsidR="00C13A3D" w:rsidRPr="00246D27" w:rsidRDefault="00C13A3D" w:rsidP="00C761D3">
      <w:pPr>
        <w:pStyle w:val="Heading3"/>
      </w:pPr>
      <w:r w:rsidRPr="00246D27">
        <w:lastRenderedPageBreak/>
        <w:t>Results</w:t>
      </w:r>
      <w:r w:rsidR="00CA524D">
        <w:t xml:space="preserve"> </w:t>
      </w:r>
      <w:r w:rsidRPr="00246D27">
        <w:t>of</w:t>
      </w:r>
      <w:r w:rsidR="00CA524D">
        <w:t xml:space="preserve"> </w:t>
      </w:r>
      <w:r w:rsidR="00C761D3">
        <w:t>d</w:t>
      </w:r>
      <w:r w:rsidRPr="00246D27">
        <w:t>ata</w:t>
      </w:r>
      <w:r w:rsidR="00CA524D">
        <w:t xml:space="preserve"> </w:t>
      </w:r>
      <w:r w:rsidR="00C761D3">
        <w:t>a</w:t>
      </w:r>
      <w:r w:rsidRPr="00246D27">
        <w:t>nalysis</w:t>
      </w:r>
    </w:p>
    <w:p w:rsidR="00C13A3D" w:rsidRPr="00246D27" w:rsidRDefault="00C13A3D" w:rsidP="00C761D3">
      <w:pPr>
        <w:pStyle w:val="BodyText"/>
      </w:pPr>
      <w:r w:rsidRPr="00246D27">
        <w:t>To</w:t>
      </w:r>
      <w:r w:rsidR="00CA524D">
        <w:t xml:space="preserve"> </w:t>
      </w:r>
      <w:r w:rsidRPr="00246D27">
        <w:t>answer</w:t>
      </w:r>
      <w:r w:rsidR="00CA524D">
        <w:t xml:space="preserve"> </w:t>
      </w:r>
      <w:r w:rsidRPr="00246D27">
        <w:t>the</w:t>
      </w:r>
      <w:r w:rsidR="00CA524D">
        <w:t xml:space="preserve"> </w:t>
      </w:r>
      <w:r w:rsidRPr="00246D27">
        <w:t>first</w:t>
      </w:r>
      <w:r w:rsidR="00CA524D">
        <w:t xml:space="preserve"> </w:t>
      </w:r>
      <w:r w:rsidRPr="00246D27">
        <w:t>research</w:t>
      </w:r>
      <w:r w:rsidR="00CA524D">
        <w:t xml:space="preserve"> </w:t>
      </w:r>
      <w:r w:rsidRPr="00246D27">
        <w:t>question</w:t>
      </w:r>
      <w:r w:rsidR="00CA524D">
        <w:t xml:space="preserve"> </w:t>
      </w:r>
      <w:r w:rsidRPr="00246D27">
        <w:t>“Is</w:t>
      </w:r>
      <w:r w:rsidR="00CA524D">
        <w:t xml:space="preserve"> </w:t>
      </w:r>
      <w:r w:rsidRPr="00246D27">
        <w:t>there</w:t>
      </w:r>
      <w:r w:rsidR="00CA524D">
        <w:t xml:space="preserve"> </w:t>
      </w:r>
      <w:r w:rsidRPr="00246D27">
        <w:t>a</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among</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who</w:t>
      </w:r>
      <w:r w:rsidR="00CA524D">
        <w:t xml:space="preserve"> </w:t>
      </w:r>
      <w:r w:rsidRPr="00246D27">
        <w:t>use</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with</w:t>
      </w:r>
      <w:r w:rsidR="00CA524D">
        <w:t xml:space="preserve"> </w:t>
      </w:r>
      <w:r w:rsidRPr="00246D27">
        <w:t>teacher</w:t>
      </w:r>
      <w:r>
        <w:t>'s</w:t>
      </w:r>
      <w:r w:rsidR="00CA524D">
        <w:t xml:space="preserve"> </w:t>
      </w:r>
      <w:r w:rsidRPr="00246D27">
        <w:t>explanation</w:t>
      </w:r>
      <w:r w:rsidR="00CA524D">
        <w:t xml:space="preserve"> </w:t>
      </w:r>
      <w:r w:rsidRPr="00246D27">
        <w:t>as</w:t>
      </w:r>
      <w:r w:rsidR="00CA524D">
        <w:t xml:space="preserve"> </w:t>
      </w:r>
      <w:r w:rsidRPr="00246D27">
        <w:t>compared</w:t>
      </w:r>
      <w:r w:rsidR="00CA524D">
        <w:t xml:space="preserve"> </w:t>
      </w:r>
      <w:r w:rsidRPr="00246D27">
        <w:t>with</w:t>
      </w:r>
      <w:r w:rsidR="00CA524D">
        <w:t xml:space="preserve"> </w:t>
      </w:r>
      <w:r w:rsidRPr="00246D27">
        <w:t>students</w:t>
      </w:r>
      <w:r w:rsidR="00CA524D">
        <w:t xml:space="preserve"> </w:t>
      </w:r>
      <w:r w:rsidRPr="00246D27">
        <w:t>who</w:t>
      </w:r>
      <w:r w:rsidR="00CA524D">
        <w:t xml:space="preserve"> </w:t>
      </w:r>
      <w:r w:rsidRPr="00246D27">
        <w:t>use</w:t>
      </w:r>
      <w:r w:rsidR="00CA524D">
        <w:t xml:space="preserve"> </w:t>
      </w:r>
      <w:r w:rsidRPr="00246D27">
        <w:t>teacher</w:t>
      </w:r>
      <w:r>
        <w:t>'s</w:t>
      </w:r>
      <w:r w:rsidR="00CA524D">
        <w:t xml:space="preserve"> </w:t>
      </w:r>
      <w:r w:rsidRPr="00246D27">
        <w:t>explanation</w:t>
      </w:r>
      <w:r w:rsidR="00CA524D">
        <w:t xml:space="preserve"> </w:t>
      </w:r>
      <w:r w:rsidRPr="00246D27">
        <w:t>only?",three</w:t>
      </w:r>
      <w:r w:rsidR="00CA524D">
        <w:t xml:space="preserve"> </w:t>
      </w:r>
      <w:r w:rsidRPr="00246D27">
        <w:t>null</w:t>
      </w:r>
      <w:r w:rsidR="00CA524D">
        <w:t xml:space="preserve"> </w:t>
      </w:r>
      <w:r w:rsidRPr="00246D27">
        <w:t>hypotheses</w:t>
      </w:r>
      <w:r w:rsidR="00CA524D">
        <w:t xml:space="preserve"> </w:t>
      </w:r>
      <w:r w:rsidRPr="00246D27">
        <w:t>were</w:t>
      </w:r>
      <w:r w:rsidR="00CA524D">
        <w:t xml:space="preserve"> </w:t>
      </w:r>
      <w:r w:rsidRPr="00246D27">
        <w:t>stated:</w:t>
      </w:r>
      <w:r w:rsidR="00CA524D">
        <w:t xml:space="preserve"> </w:t>
      </w:r>
      <w:r w:rsidRPr="00246D27">
        <w:t>the</w:t>
      </w:r>
      <w:r w:rsidR="00CA524D">
        <w:t xml:space="preserve"> </w:t>
      </w:r>
      <w:r w:rsidRPr="00246D27">
        <w:t>first</w:t>
      </w:r>
      <w:r w:rsidR="00CA524D">
        <w:t xml:space="preserve"> </w:t>
      </w:r>
      <w:r w:rsidRPr="00246D27">
        <w:t>null</w:t>
      </w:r>
      <w:r w:rsidR="00CA524D">
        <w:t xml:space="preserve"> </w:t>
      </w:r>
      <w:r w:rsidRPr="00246D27">
        <w:t>hypothesis</w:t>
      </w:r>
      <w:r w:rsidR="00CA524D">
        <w:t xml:space="preserve"> </w:t>
      </w:r>
      <w:r w:rsidRPr="00246D27">
        <w:t>states</w:t>
      </w:r>
      <w:r w:rsidR="00CA524D">
        <w:t xml:space="preserve"> </w:t>
      </w:r>
      <w:r w:rsidRPr="00246D27">
        <w:t>that</w:t>
      </w:r>
      <w:r w:rsidR="00CA524D">
        <w:t xml:space="preserve"> </w:t>
      </w:r>
      <w:r w:rsidRPr="00246D27">
        <w:t>there</w:t>
      </w:r>
      <w:r w:rsidR="00CA524D">
        <w:t xml:space="preserve"> </w:t>
      </w:r>
      <w:r w:rsidRPr="00246D27">
        <w:t>is</w:t>
      </w:r>
      <w:r w:rsidR="00CA524D">
        <w:t xml:space="preserve"> </w:t>
      </w:r>
      <w:r w:rsidRPr="00246D27">
        <w:t>no</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adjusted</w:t>
      </w:r>
      <w:r w:rsidR="00CA524D">
        <w:t xml:space="preserve"> </w:t>
      </w:r>
      <w:r w:rsidRPr="00246D27">
        <w:t>mean</w:t>
      </w:r>
      <w:r w:rsidR="00CA524D">
        <w:t xml:space="preserve"> </w:t>
      </w:r>
      <w:r w:rsidRPr="00246D27">
        <w:t>posttest</w:t>
      </w:r>
      <w:r w:rsidR="00CA524D">
        <w:t xml:space="preserve"> </w:t>
      </w:r>
      <w:r w:rsidRPr="00246D27">
        <w:t>scores</w:t>
      </w:r>
      <w:r w:rsidR="00CA524D">
        <w:t xml:space="preserve"> </w:t>
      </w:r>
      <w:r w:rsidRPr="00246D27">
        <w:t>on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for</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Group</w:t>
      </w:r>
      <w:r w:rsidR="00CA524D">
        <w:t xml:space="preserve"> </w:t>
      </w:r>
      <w:r w:rsidRPr="00246D27">
        <w:t>(CMG)</w:t>
      </w:r>
      <w:r w:rsidR="00CA524D">
        <w:t xml:space="preserve"> </w:t>
      </w:r>
      <w:r w:rsidRPr="00246D27">
        <w:t>and</w:t>
      </w:r>
      <w:r w:rsidR="00CA524D">
        <w:t xml:space="preserve"> </w:t>
      </w:r>
      <w:r w:rsidRPr="00246D27">
        <w:t>Noncrocodile</w:t>
      </w:r>
      <w:r w:rsidR="00CA524D">
        <w:t xml:space="preserve"> </w:t>
      </w:r>
      <w:r w:rsidRPr="00246D27">
        <w:t>Mathematics</w:t>
      </w:r>
      <w:r w:rsidR="00CA524D">
        <w:t xml:space="preserve"> </w:t>
      </w:r>
      <w:r w:rsidRPr="00246D27">
        <w:t>(NCMG);</w:t>
      </w:r>
      <w:r w:rsidR="00CA524D">
        <w:t xml:space="preserve"> </w:t>
      </w:r>
      <w:r w:rsidRPr="00246D27">
        <w:t>the</w:t>
      </w:r>
      <w:r w:rsidR="00CA524D">
        <w:t xml:space="preserve"> </w:t>
      </w:r>
      <w:r w:rsidRPr="00246D27">
        <w:t>second</w:t>
      </w:r>
      <w:r w:rsidR="00CA524D">
        <w:t xml:space="preserve"> </w:t>
      </w:r>
      <w:r w:rsidRPr="00246D27">
        <w:t>null</w:t>
      </w:r>
      <w:r w:rsidR="00CA524D">
        <w:t xml:space="preserve"> </w:t>
      </w:r>
      <w:r w:rsidRPr="00246D27">
        <w:t>hypothesis</w:t>
      </w:r>
      <w:r w:rsidR="00CA524D">
        <w:t xml:space="preserve"> </w:t>
      </w:r>
      <w:r w:rsidRPr="00246D27">
        <w:t>states</w:t>
      </w:r>
      <w:r w:rsidR="00CA524D">
        <w:t xml:space="preserve"> </w:t>
      </w:r>
      <w:r w:rsidRPr="00246D27">
        <w:t>that</w:t>
      </w:r>
      <w:r w:rsidR="00CA524D">
        <w:t xml:space="preserve"> </w:t>
      </w:r>
      <w:r w:rsidRPr="00246D27">
        <w:t>there</w:t>
      </w:r>
      <w:r w:rsidR="00CA524D">
        <w:t xml:space="preserve"> </w:t>
      </w:r>
      <w:r w:rsidRPr="00246D27">
        <w:t>is</w:t>
      </w:r>
      <w:r w:rsidR="00CA524D">
        <w:t xml:space="preserve"> </w:t>
      </w:r>
      <w:r w:rsidRPr="00246D27">
        <w:t>no</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adjusted</w:t>
      </w:r>
      <w:r w:rsidR="00CA524D">
        <w:t xml:space="preserve"> </w:t>
      </w:r>
      <w:r w:rsidRPr="00246D27">
        <w:t>mean</w:t>
      </w:r>
      <w:r w:rsidR="00CA524D">
        <w:t xml:space="preserve"> </w:t>
      </w:r>
      <w:r w:rsidRPr="00246D27">
        <w:t>posttest</w:t>
      </w:r>
      <w:r w:rsidR="00CA524D">
        <w:t xml:space="preserve"> </w:t>
      </w:r>
      <w:r w:rsidRPr="00246D27">
        <w:t>scores</w:t>
      </w:r>
      <w:r w:rsidR="00CA524D">
        <w:t xml:space="preserve"> </w:t>
      </w:r>
      <w:r w:rsidRPr="00246D27">
        <w:t>on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for</w:t>
      </w:r>
      <w:r w:rsidR="00CA524D">
        <w:t xml:space="preserve"> </w:t>
      </w:r>
      <w:r w:rsidRPr="00246D27">
        <w:t>9</w:t>
      </w:r>
      <w:r w:rsidRPr="00246D27">
        <w:rPr>
          <w:vertAlign w:val="superscript"/>
        </w:rPr>
        <w:t>th</w:t>
      </w:r>
      <w:r w:rsidR="00CA524D">
        <w:t xml:space="preserve"> </w:t>
      </w:r>
      <w:r>
        <w:t>grade</w:t>
      </w:r>
      <w:r w:rsidR="00CA524D">
        <w:t xml:space="preserve"> </w:t>
      </w:r>
      <w:r>
        <w:t>students</w:t>
      </w:r>
      <w:r w:rsidR="00CA524D">
        <w:t xml:space="preserve"> </w:t>
      </w:r>
      <w:r>
        <w:t>due</w:t>
      </w:r>
      <w:r w:rsidR="00CA524D">
        <w:t xml:space="preserve"> </w:t>
      </w:r>
      <w:r>
        <w:t>to</w:t>
      </w:r>
      <w:r w:rsidR="00CA524D">
        <w:t xml:space="preserve"> </w:t>
      </w:r>
      <w:r>
        <w:t>gender;</w:t>
      </w:r>
      <w:r w:rsidR="00CA524D">
        <w:t xml:space="preserve"> </w:t>
      </w:r>
      <w:r w:rsidRPr="00246D27">
        <w:t>the</w:t>
      </w:r>
      <w:r w:rsidR="00CA524D">
        <w:t xml:space="preserve"> </w:t>
      </w:r>
      <w:r w:rsidRPr="00246D27">
        <w:t>third</w:t>
      </w:r>
      <w:r w:rsidR="00CA524D">
        <w:t xml:space="preserve"> </w:t>
      </w:r>
      <w:r w:rsidRPr="00246D27">
        <w:t>null</w:t>
      </w:r>
      <w:r w:rsidR="00CA524D">
        <w:t xml:space="preserve"> </w:t>
      </w:r>
      <w:r w:rsidRPr="00246D27">
        <w:t>hypothesis</w:t>
      </w:r>
      <w:r w:rsidR="00CA524D">
        <w:t xml:space="preserve"> </w:t>
      </w:r>
      <w:r w:rsidRPr="00246D27">
        <w:t>states</w:t>
      </w:r>
      <w:r w:rsidR="00CA524D">
        <w:t xml:space="preserve"> </w:t>
      </w:r>
      <w:r w:rsidRPr="00246D27">
        <w:t>that</w:t>
      </w:r>
      <w:r w:rsidR="00CA524D">
        <w:t xml:space="preserve"> </w:t>
      </w:r>
      <w:r w:rsidRPr="00246D27">
        <w:t>there</w:t>
      </w:r>
      <w:r w:rsidR="00CA524D">
        <w:t xml:space="preserve"> </w:t>
      </w:r>
      <w:r w:rsidRPr="00246D27">
        <w:t>is</w:t>
      </w:r>
      <w:r w:rsidR="00CA524D">
        <w:t xml:space="preserve"> </w:t>
      </w:r>
      <w:r w:rsidRPr="00246D27">
        <w:t>no</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adjusted</w:t>
      </w:r>
      <w:r w:rsidR="00CA524D">
        <w:t xml:space="preserve"> </w:t>
      </w:r>
      <w:r w:rsidRPr="00246D27">
        <w:t>mean</w:t>
      </w:r>
      <w:r w:rsidR="00CA524D">
        <w:t xml:space="preserve"> </w:t>
      </w:r>
      <w:r w:rsidRPr="00246D27">
        <w:t>posttest</w:t>
      </w:r>
      <w:r w:rsidR="00CA524D">
        <w:t xml:space="preserve"> </w:t>
      </w:r>
      <w:r w:rsidRPr="00246D27">
        <w:t>scores</w:t>
      </w:r>
      <w:r w:rsidR="00CA524D">
        <w:t xml:space="preserve"> </w:t>
      </w:r>
      <w:r w:rsidRPr="00246D27">
        <w:t>on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for</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due</w:t>
      </w:r>
      <w:r w:rsidR="00CA524D">
        <w:t xml:space="preserve"> </w:t>
      </w:r>
      <w:r w:rsidRPr="00246D27">
        <w:t>to</w:t>
      </w:r>
      <w:r w:rsidR="00CA524D">
        <w:t xml:space="preserve"> </w:t>
      </w:r>
      <w:r w:rsidRPr="00246D27">
        <w:t>the</w:t>
      </w:r>
      <w:r w:rsidR="00CA524D">
        <w:t xml:space="preserve"> </w:t>
      </w:r>
      <w:r w:rsidRPr="00246D27">
        <w:t>interaction</w:t>
      </w:r>
      <w:r w:rsidR="00CA524D">
        <w:t xml:space="preserve"> </w:t>
      </w:r>
      <w:r w:rsidRPr="00246D27">
        <w:t>between</w:t>
      </w:r>
      <w:r w:rsidR="00CA524D">
        <w:t xml:space="preserve"> </w:t>
      </w:r>
      <w:r w:rsidRPr="00246D27">
        <w:t>the</w:t>
      </w:r>
      <w:r w:rsidR="00CA524D">
        <w:t xml:space="preserve"> </w:t>
      </w:r>
      <w:r w:rsidRPr="00246D27">
        <w:t>method</w:t>
      </w:r>
      <w:r w:rsidR="00CA524D">
        <w:t xml:space="preserve"> </w:t>
      </w:r>
      <w:r w:rsidRPr="00246D27">
        <w:t>of</w:t>
      </w:r>
      <w:r w:rsidR="00CA524D">
        <w:t xml:space="preserve"> </w:t>
      </w:r>
      <w:r w:rsidRPr="00246D27">
        <w:t>instruction</w:t>
      </w:r>
      <w:r w:rsidR="00CA524D">
        <w:t xml:space="preserve"> </w:t>
      </w:r>
      <w:r w:rsidRPr="00246D27">
        <w:t>and</w:t>
      </w:r>
      <w:r w:rsidR="00CA524D">
        <w:t xml:space="preserve"> </w:t>
      </w:r>
      <w:r w:rsidRPr="00246D27">
        <w:t>gender.</w:t>
      </w:r>
    </w:p>
    <w:p w:rsidR="00C13A3D" w:rsidRPr="00246D27" w:rsidRDefault="00C13A3D" w:rsidP="00C761D3">
      <w:pPr>
        <w:pStyle w:val="BodyText"/>
        <w:rPr>
          <w:rtl/>
          <w:lang w:bidi="ar-JO"/>
        </w:rPr>
      </w:pPr>
      <w:r w:rsidRPr="00246D27">
        <w:t>Table</w:t>
      </w:r>
      <w:r w:rsidR="00CA524D">
        <w:t xml:space="preserve"> </w:t>
      </w:r>
      <w:r w:rsidRPr="00246D27">
        <w:t>1</w:t>
      </w:r>
      <w:r w:rsidR="00CA524D">
        <w:t xml:space="preserve"> </w:t>
      </w:r>
      <w:r w:rsidRPr="00246D27">
        <w:t>gives</w:t>
      </w:r>
      <w:r w:rsidR="00CA524D">
        <w:t xml:space="preserve"> </w:t>
      </w:r>
      <w:r w:rsidRPr="00246D27">
        <w:t>the</w:t>
      </w:r>
      <w:r w:rsidR="00CA524D">
        <w:t xml:space="preserve"> </w:t>
      </w:r>
      <w:r w:rsidRPr="00246D27">
        <w:t>counts,</w:t>
      </w:r>
      <w:r w:rsidR="00CA524D">
        <w:t xml:space="preserve"> </w:t>
      </w:r>
      <w:r w:rsidRPr="00246D27">
        <w:t>means,</w:t>
      </w:r>
      <w:r w:rsidR="00CA524D">
        <w:t xml:space="preserve"> </w:t>
      </w:r>
      <w:r w:rsidRPr="00246D27">
        <w:t>the</w:t>
      </w:r>
      <w:r w:rsidR="00CA524D">
        <w:t xml:space="preserve"> </w:t>
      </w:r>
      <w:r w:rsidRPr="00246D27">
        <w:t>adjusted</w:t>
      </w:r>
      <w:r w:rsidR="00CA524D">
        <w:t xml:space="preserve"> </w:t>
      </w:r>
      <w:r w:rsidRPr="00246D27">
        <w:t>means</w:t>
      </w:r>
      <w:r w:rsidR="00CA524D">
        <w:t xml:space="preserve"> </w:t>
      </w:r>
      <w:r w:rsidRPr="00246D27">
        <w:t>and</w:t>
      </w:r>
      <w:r w:rsidR="00CA524D">
        <w:t xml:space="preserve"> </w:t>
      </w:r>
      <w:r>
        <w:t>the</w:t>
      </w:r>
      <w:r w:rsidR="00CA524D">
        <w:t xml:space="preserve"> </w:t>
      </w:r>
      <w:r w:rsidRPr="00246D27">
        <w:t>standard</w:t>
      </w:r>
      <w:r w:rsidR="00CA524D">
        <w:t xml:space="preserve"> </w:t>
      </w:r>
      <w:r w:rsidRPr="00246D27">
        <w:t>deviations</w:t>
      </w:r>
      <w:r w:rsidR="00CA524D">
        <w:t xml:space="preserve"> </w:t>
      </w:r>
      <w:r w:rsidRPr="00246D27">
        <w:t>fo</w:t>
      </w:r>
      <w:r>
        <w:t>r</w:t>
      </w:r>
      <w:r w:rsidR="00CA524D">
        <w:t xml:space="preserve"> </w:t>
      </w:r>
      <w:r>
        <w:t>each</w:t>
      </w:r>
      <w:r w:rsidR="00CA524D">
        <w:t xml:space="preserve"> </w:t>
      </w:r>
      <w:r>
        <w:t>group</w:t>
      </w:r>
      <w:r w:rsidRPr="00246D27">
        <w:t>.</w:t>
      </w:r>
      <w:r w:rsidR="00CA524D">
        <w:t xml:space="preserve"> </w:t>
      </w:r>
      <w:r w:rsidRPr="00246D27">
        <w:t>This</w:t>
      </w:r>
      <w:r w:rsidR="00CA524D">
        <w:t xml:space="preserve"> </w:t>
      </w:r>
      <w:r w:rsidRPr="00246D27">
        <w:t>table</w:t>
      </w:r>
      <w:r w:rsidR="00CA524D">
        <w:t xml:space="preserve"> </w:t>
      </w:r>
      <w:r w:rsidRPr="00246D27">
        <w:t>shows</w:t>
      </w:r>
      <w:r w:rsidR="00CA524D">
        <w:t xml:space="preserve"> </w:t>
      </w:r>
      <w:r w:rsidRPr="00246D27">
        <w:t>that</w:t>
      </w:r>
      <w:r w:rsidR="00CA524D">
        <w:t xml:space="preserve"> </w:t>
      </w:r>
      <w:r w:rsidRPr="00246D27">
        <w:t>both</w:t>
      </w:r>
      <w:r w:rsidR="00CA524D">
        <w:t xml:space="preserve"> </w:t>
      </w:r>
      <w:r w:rsidRPr="00246D27">
        <w:t>groups</w:t>
      </w:r>
      <w:r w:rsidR="00CA524D">
        <w:t xml:space="preserve"> </w:t>
      </w:r>
      <w:r w:rsidRPr="00246D27">
        <w:t>had</w:t>
      </w:r>
      <w:r w:rsidR="00CA524D">
        <w:t xml:space="preserve"> </w:t>
      </w:r>
      <w:r w:rsidRPr="00246D27">
        <w:t>low</w:t>
      </w:r>
      <w:r w:rsidR="00CA524D">
        <w:t xml:space="preserve"> </w:t>
      </w:r>
      <w:r w:rsidRPr="00246D27">
        <w:t>pretest</w:t>
      </w:r>
      <w:r w:rsidR="00CA524D">
        <w:t xml:space="preserve"> </w:t>
      </w:r>
      <w:r w:rsidRPr="00246D27">
        <w:t>scores</w:t>
      </w:r>
      <w:r w:rsidR="00CA524D">
        <w:t xml:space="preserve"> </w:t>
      </w:r>
      <w:r w:rsidRPr="00246D27">
        <w:t>with</w:t>
      </w:r>
      <w:r w:rsidR="00CA524D">
        <w:t xml:space="preserve"> </w:t>
      </w:r>
      <w:r w:rsidRPr="00246D27">
        <w:t>roughly</w:t>
      </w:r>
      <w:r w:rsidR="00CA524D">
        <w:t xml:space="preserve"> </w:t>
      </w:r>
      <w:r w:rsidRPr="00246D27">
        <w:t>high</w:t>
      </w:r>
      <w:r w:rsidR="00CA524D">
        <w:t xml:space="preserve"> </w:t>
      </w:r>
      <w:r w:rsidRPr="00246D27">
        <w:t>variations</w:t>
      </w:r>
      <w:r w:rsidR="00CA524D">
        <w:t xml:space="preserve"> </w:t>
      </w:r>
      <w:r w:rsidRPr="00246D27">
        <w:t>among</w:t>
      </w:r>
      <w:r w:rsidR="00CA524D">
        <w:t xml:space="preserve"> </w:t>
      </w:r>
      <w:r w:rsidRPr="00246D27">
        <w:t>scores.</w:t>
      </w:r>
      <w:r w:rsidR="00CA524D">
        <w:t xml:space="preserve"> </w:t>
      </w:r>
      <w:r w:rsidRPr="00246D27">
        <w:t>It</w:t>
      </w:r>
      <w:r w:rsidR="00CA524D">
        <w:t xml:space="preserve"> </w:t>
      </w:r>
      <w:r w:rsidRPr="00246D27">
        <w:t>also</w:t>
      </w:r>
      <w:r w:rsidR="00CA524D">
        <w:t xml:space="preserve"> </w:t>
      </w:r>
      <w:r w:rsidRPr="00246D27">
        <w:t>shows</w:t>
      </w:r>
      <w:r w:rsidR="00CA524D">
        <w:t xml:space="preserve"> </w:t>
      </w:r>
      <w:r w:rsidRPr="00246D27">
        <w:t>that</w:t>
      </w:r>
      <w:r w:rsidR="00CA524D">
        <w:t xml:space="preserve"> </w:t>
      </w:r>
      <w:r w:rsidRPr="00246D27">
        <w:t>both</w:t>
      </w:r>
      <w:r w:rsidR="00CA524D">
        <w:t xml:space="preserve"> </w:t>
      </w:r>
      <w:r w:rsidRPr="00246D27">
        <w:t>groups</w:t>
      </w:r>
      <w:r w:rsidR="00CA524D">
        <w:t xml:space="preserve"> </w:t>
      </w:r>
      <w:r w:rsidRPr="00246D27">
        <w:t>gained</w:t>
      </w:r>
      <w:r w:rsidR="00CA524D">
        <w:t xml:space="preserve"> </w:t>
      </w:r>
      <w:r w:rsidRPr="00246D27">
        <w:t>more</w:t>
      </w:r>
      <w:r w:rsidR="00CA524D">
        <w:t xml:space="preserve"> </w:t>
      </w:r>
      <w:r w:rsidRPr="00246D27">
        <w:t>scores</w:t>
      </w:r>
      <w:r w:rsidR="00CA524D">
        <w:t xml:space="preserve"> </w:t>
      </w:r>
      <w:r w:rsidRPr="00246D27">
        <w:t>in</w:t>
      </w:r>
      <w:r w:rsidR="00CA524D">
        <w:t xml:space="preserve"> </w:t>
      </w:r>
      <w:r w:rsidRPr="00246D27">
        <w:t>their</w:t>
      </w:r>
      <w:r w:rsidR="00CA524D">
        <w:t xml:space="preserve"> </w:t>
      </w:r>
      <w:r w:rsidRPr="00246D27">
        <w:t>posttest</w:t>
      </w:r>
      <w:r w:rsidR="00CA524D">
        <w:t xml:space="preserve"> </w:t>
      </w:r>
      <w:r w:rsidRPr="00246D27">
        <w:t>after</w:t>
      </w:r>
      <w:r w:rsidR="00CA524D">
        <w:t xml:space="preserve"> </w:t>
      </w:r>
      <w:r w:rsidRPr="00246D27">
        <w:t>the</w:t>
      </w:r>
      <w:r w:rsidR="00CA524D">
        <w:t xml:space="preserve"> </w:t>
      </w:r>
      <w:r w:rsidRPr="00246D27">
        <w:t>unit</w:t>
      </w:r>
      <w:r w:rsidR="00CA524D">
        <w:t xml:space="preserve"> </w:t>
      </w:r>
      <w:r w:rsidRPr="00246D27">
        <w:t>of</w:t>
      </w:r>
      <w:r w:rsidR="00CA524D">
        <w:t xml:space="preserve"> </w:t>
      </w:r>
      <w:r w:rsidRPr="00246D27">
        <w:t>geometry</w:t>
      </w:r>
      <w:r w:rsidR="00CA524D">
        <w:t xml:space="preserve"> </w:t>
      </w:r>
      <w:r w:rsidRPr="00246D27">
        <w:t>had</w:t>
      </w:r>
      <w:r w:rsidR="00CA524D">
        <w:t xml:space="preserve"> </w:t>
      </w:r>
      <w:r w:rsidRPr="00246D27">
        <w:t>been</w:t>
      </w:r>
      <w:r w:rsidR="00CA524D">
        <w:t xml:space="preserve"> </w:t>
      </w:r>
      <w:r w:rsidRPr="00246D27">
        <w:t>taught.</w:t>
      </w:r>
      <w:r w:rsidR="00CA524D">
        <w:t xml:space="preserve"> </w:t>
      </w:r>
      <w:r w:rsidRPr="00246D27">
        <w:t>But</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gained</w:t>
      </w:r>
      <w:r w:rsidR="00CA524D">
        <w:t xml:space="preserve"> </w:t>
      </w:r>
      <w:r w:rsidRPr="00246D27">
        <w:t>higher</w:t>
      </w:r>
      <w:r w:rsidR="00CA524D">
        <w:t xml:space="preserve"> </w:t>
      </w:r>
      <w:r w:rsidRPr="00246D27">
        <w:t>scores</w:t>
      </w:r>
      <w:r w:rsidR="00CA524D">
        <w:t xml:space="preserve"> </w:t>
      </w:r>
      <w:r w:rsidRPr="00246D27">
        <w:t>in</w:t>
      </w:r>
      <w:r w:rsidR="00CA524D">
        <w:t xml:space="preserve"> </w:t>
      </w:r>
      <w:r w:rsidRPr="00246D27">
        <w:t>the</w:t>
      </w:r>
      <w:r w:rsidR="00CA524D">
        <w:t xml:space="preserve"> </w:t>
      </w:r>
      <w:r w:rsidRPr="00246D27">
        <w:t>posttest</w:t>
      </w:r>
      <w:r w:rsidR="00CA524D">
        <w:t xml:space="preserve"> </w:t>
      </w:r>
      <w:r w:rsidRPr="00246D27">
        <w:t>than</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Moreover,</w:t>
      </w:r>
      <w:r w:rsidR="00CA524D">
        <w:t xml:space="preserve"> </w:t>
      </w:r>
      <w:r w:rsidRPr="00246D27">
        <w:t>for</w:t>
      </w:r>
      <w:r w:rsidR="00CA524D">
        <w:t xml:space="preserve"> </w:t>
      </w:r>
      <w:r w:rsidRPr="00246D27">
        <w:t>both</w:t>
      </w:r>
      <w:r w:rsidR="00CA524D">
        <w:t xml:space="preserve"> </w:t>
      </w:r>
      <w:r w:rsidRPr="00246D27">
        <w:t>groups</w:t>
      </w:r>
      <w:r>
        <w:t>,</w:t>
      </w:r>
      <w:r w:rsidR="00CA524D">
        <w:t xml:space="preserve"> </w:t>
      </w:r>
      <w:r>
        <w:t>female</w:t>
      </w:r>
      <w:r w:rsidRPr="00246D27">
        <w:t>s</w:t>
      </w:r>
      <w:r w:rsidR="00CA524D">
        <w:t xml:space="preserve"> </w:t>
      </w:r>
      <w:r w:rsidRPr="00246D27">
        <w:t>posttest</w:t>
      </w:r>
      <w:r w:rsidR="00CA524D">
        <w:t xml:space="preserve"> </w:t>
      </w:r>
      <w:r w:rsidRPr="00246D27">
        <w:t>mean</w:t>
      </w:r>
      <w:r w:rsidR="00CA524D">
        <w:t xml:space="preserve"> </w:t>
      </w:r>
      <w:r w:rsidRPr="00246D27">
        <w:t>scores</w:t>
      </w:r>
      <w:r w:rsidR="00CA524D">
        <w:t xml:space="preserve"> </w:t>
      </w:r>
      <w:r w:rsidRPr="00246D27">
        <w:t>were</w:t>
      </w:r>
      <w:r w:rsidR="00CA524D">
        <w:t xml:space="preserve"> </w:t>
      </w:r>
      <w:r>
        <w:t>higher</w:t>
      </w:r>
      <w:r w:rsidR="00CA524D">
        <w:t xml:space="preserve"> </w:t>
      </w:r>
      <w:r>
        <w:t>than</w:t>
      </w:r>
      <w:r w:rsidR="00CA524D">
        <w:t xml:space="preserve"> </w:t>
      </w:r>
      <w:r>
        <w:t>male</w:t>
      </w:r>
      <w:r w:rsidRPr="00246D27">
        <w:t>s</w:t>
      </w:r>
      <w:r w:rsidR="00CA524D">
        <w:t xml:space="preserve"> </w:t>
      </w:r>
      <w:r>
        <w:t>posttest</w:t>
      </w:r>
      <w:r w:rsidR="00CA524D">
        <w:t xml:space="preserve"> </w:t>
      </w:r>
      <w:r>
        <w:t>scores</w:t>
      </w:r>
      <w:r w:rsidRPr="00246D27">
        <w:t>.</w:t>
      </w:r>
      <w:r w:rsidR="00CA524D">
        <w:t xml:space="preserve"> </w:t>
      </w:r>
    </w:p>
    <w:p w:rsidR="00C13A3D" w:rsidRPr="00246D27" w:rsidRDefault="00EE7D96" w:rsidP="00113201">
      <w:pPr>
        <w:pStyle w:val="Heading5"/>
      </w:pPr>
      <w:r>
        <w:t>Table</w:t>
      </w:r>
      <w:r w:rsidR="00CA524D">
        <w:t xml:space="preserve"> </w:t>
      </w:r>
      <w:r w:rsidR="00C13A3D" w:rsidRPr="00246D27">
        <w:t>1</w:t>
      </w:r>
    </w:p>
    <w:p w:rsidR="00C13A3D" w:rsidRPr="00246D27" w:rsidRDefault="00C13A3D" w:rsidP="00113201">
      <w:pPr>
        <w:pStyle w:val="Heading5"/>
      </w:pPr>
      <w:r w:rsidRPr="00246D27">
        <w:t>Descriptive</w:t>
      </w:r>
      <w:r w:rsidR="00CA524D">
        <w:t xml:space="preserve"> </w:t>
      </w:r>
      <w:r w:rsidRPr="00246D27">
        <w:t>Statistics</w:t>
      </w:r>
      <w:r w:rsidR="00CA524D">
        <w:t xml:space="preserve"> </w:t>
      </w:r>
      <w:r w:rsidRPr="00246D27">
        <w:t>for</w:t>
      </w:r>
      <w:r w:rsidR="00CA524D">
        <w:t xml:space="preserve"> </w:t>
      </w:r>
      <w:r w:rsidRPr="00246D27">
        <w:t>Pre-and</w:t>
      </w:r>
      <w:r w:rsidR="00CA524D">
        <w:t xml:space="preserve"> </w:t>
      </w:r>
      <w:r w:rsidRPr="00246D27">
        <w:t>Post-Tests</w:t>
      </w:r>
      <w:r w:rsidR="00CA524D">
        <w:t xml:space="preserve"> </w:t>
      </w:r>
      <w:r w:rsidRPr="00246D27">
        <w:t>of</w:t>
      </w:r>
      <w:r w:rsidR="00CA524D">
        <w:t xml:space="preserve"> </w:t>
      </w:r>
      <w:r w:rsidRPr="00246D27">
        <w:t>Van</w:t>
      </w:r>
      <w:r w:rsidR="00CA524D">
        <w:t xml:space="preserve"> </w:t>
      </w:r>
      <w:r w:rsidRPr="00246D27">
        <w:t>Hieles</w:t>
      </w:r>
      <w:r w:rsidR="00CA524D">
        <w:t xml:space="preserve"> </w:t>
      </w:r>
      <w:r w:rsidRPr="00246D27">
        <w:t>Level</w:t>
      </w:r>
      <w:r w:rsidR="00113201">
        <w:br/>
      </w:r>
      <w:r w:rsidR="00CA524D">
        <w:t xml:space="preserve"> </w:t>
      </w:r>
      <w:r w:rsidRPr="00246D27">
        <w:t>of</w:t>
      </w:r>
      <w:r w:rsidR="00CA524D">
        <w:t xml:space="preserve"> </w:t>
      </w:r>
      <w:r w:rsidRPr="00246D27">
        <w:t>Geometric</w:t>
      </w:r>
      <w:r w:rsidR="00CA524D">
        <w:t xml:space="preserve"> </w:t>
      </w:r>
      <w:r w:rsidRPr="00246D27">
        <w:t>Thinking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1000"/>
        <w:gridCol w:w="999"/>
        <w:gridCol w:w="967"/>
        <w:gridCol w:w="1155"/>
        <w:gridCol w:w="965"/>
        <w:gridCol w:w="1155"/>
        <w:gridCol w:w="1402"/>
      </w:tblGrid>
      <w:tr w:rsidR="00C13A3D" w:rsidRPr="00246D27" w:rsidTr="00113201">
        <w:tc>
          <w:tcPr>
            <w:tcW w:w="1062" w:type="dxa"/>
            <w:vAlign w:val="center"/>
          </w:tcPr>
          <w:p w:rsidR="00C13A3D" w:rsidRPr="00113201" w:rsidRDefault="00C13A3D" w:rsidP="00DE291B">
            <w:pPr>
              <w:pStyle w:val="BodyText"/>
              <w:spacing w:after="60"/>
              <w:jc w:val="center"/>
              <w:rPr>
                <w:rFonts w:ascii="Arial" w:hAnsi="Arial" w:cs="Arial"/>
                <w:b/>
                <w:sz w:val="18"/>
                <w:szCs w:val="18"/>
              </w:rPr>
            </w:pPr>
          </w:p>
        </w:tc>
        <w:tc>
          <w:tcPr>
            <w:tcW w:w="1092" w:type="dxa"/>
            <w:vAlign w:val="center"/>
          </w:tcPr>
          <w:p w:rsidR="00C13A3D" w:rsidRPr="00113201" w:rsidRDefault="00C13A3D" w:rsidP="00DE291B">
            <w:pPr>
              <w:pStyle w:val="BodyText"/>
              <w:spacing w:after="60"/>
              <w:jc w:val="center"/>
              <w:rPr>
                <w:rFonts w:ascii="Arial" w:hAnsi="Arial" w:cs="Arial"/>
                <w:b/>
                <w:sz w:val="18"/>
                <w:szCs w:val="18"/>
              </w:rPr>
            </w:pPr>
          </w:p>
        </w:tc>
        <w:tc>
          <w:tcPr>
            <w:tcW w:w="1068" w:type="dxa"/>
            <w:vAlign w:val="center"/>
          </w:tcPr>
          <w:p w:rsidR="00C13A3D" w:rsidRPr="00113201" w:rsidRDefault="00C13A3D" w:rsidP="00DE291B">
            <w:pPr>
              <w:pStyle w:val="BodyText"/>
              <w:spacing w:after="60"/>
              <w:jc w:val="center"/>
              <w:rPr>
                <w:rFonts w:ascii="Arial" w:hAnsi="Arial" w:cs="Arial"/>
                <w:b/>
                <w:sz w:val="18"/>
                <w:szCs w:val="18"/>
              </w:rPr>
            </w:pPr>
          </w:p>
        </w:tc>
        <w:tc>
          <w:tcPr>
            <w:tcW w:w="2382" w:type="dxa"/>
            <w:gridSpan w:val="2"/>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The</w:t>
            </w:r>
            <w:r w:rsidR="00CA524D">
              <w:rPr>
                <w:rFonts w:ascii="Arial" w:hAnsi="Arial" w:cs="Arial"/>
                <w:b/>
                <w:sz w:val="18"/>
                <w:szCs w:val="18"/>
              </w:rPr>
              <w:t xml:space="preserve"> </w:t>
            </w:r>
            <w:r w:rsidRPr="00113201">
              <w:rPr>
                <w:rFonts w:ascii="Arial" w:hAnsi="Arial" w:cs="Arial"/>
                <w:b/>
                <w:sz w:val="18"/>
                <w:szCs w:val="18"/>
              </w:rPr>
              <w:t>Pretest</w:t>
            </w:r>
          </w:p>
        </w:tc>
        <w:tc>
          <w:tcPr>
            <w:tcW w:w="2379" w:type="dxa"/>
            <w:gridSpan w:val="2"/>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The</w:t>
            </w:r>
            <w:r w:rsidR="00CA524D">
              <w:rPr>
                <w:rFonts w:ascii="Arial" w:hAnsi="Arial" w:cs="Arial"/>
                <w:b/>
                <w:sz w:val="18"/>
                <w:szCs w:val="18"/>
              </w:rPr>
              <w:t xml:space="preserve"> </w:t>
            </w:r>
            <w:r w:rsidRPr="00113201">
              <w:rPr>
                <w:rFonts w:ascii="Arial" w:hAnsi="Arial" w:cs="Arial"/>
                <w:b/>
                <w:sz w:val="18"/>
                <w:szCs w:val="18"/>
              </w:rPr>
              <w:t>Posttest</w:t>
            </w:r>
          </w:p>
        </w:tc>
        <w:tc>
          <w:tcPr>
            <w:tcW w:w="1684" w:type="dxa"/>
            <w:vMerge w:val="restart"/>
            <w:vAlign w:val="center"/>
          </w:tcPr>
          <w:p w:rsidR="00C13A3D" w:rsidRPr="00020327" w:rsidRDefault="00C13A3D" w:rsidP="00DE291B">
            <w:pPr>
              <w:pStyle w:val="BodyText"/>
              <w:spacing w:after="60"/>
              <w:jc w:val="center"/>
            </w:pPr>
            <w:r w:rsidRPr="00113201">
              <w:rPr>
                <w:rFonts w:ascii="Arial" w:hAnsi="Arial" w:cs="Arial"/>
                <w:b/>
                <w:sz w:val="18"/>
                <w:szCs w:val="18"/>
              </w:rPr>
              <w:t>Adjusted</w:t>
            </w:r>
            <w:r w:rsidR="00CA524D">
              <w:rPr>
                <w:rFonts w:ascii="Arial" w:hAnsi="Arial" w:cs="Arial"/>
                <w:b/>
                <w:sz w:val="18"/>
                <w:szCs w:val="18"/>
              </w:rPr>
              <w:t xml:space="preserve"> </w:t>
            </w:r>
            <w:r w:rsidRPr="00113201">
              <w:rPr>
                <w:rFonts w:ascii="Arial" w:hAnsi="Arial" w:cs="Arial"/>
                <w:b/>
                <w:sz w:val="18"/>
                <w:szCs w:val="18"/>
              </w:rPr>
              <w:t>Mean</w:t>
            </w:r>
            <w:r w:rsidR="00CA524D">
              <w:rPr>
                <w:rFonts w:ascii="Arial" w:hAnsi="Arial" w:cs="Arial"/>
                <w:b/>
                <w:sz w:val="18"/>
                <w:szCs w:val="18"/>
              </w:rPr>
              <w:t xml:space="preserve"> </w:t>
            </w:r>
            <w:r w:rsidRPr="00113201">
              <w:rPr>
                <w:rFonts w:ascii="Arial" w:hAnsi="Arial" w:cs="Arial"/>
                <w:b/>
                <w:sz w:val="18"/>
                <w:szCs w:val="18"/>
              </w:rPr>
              <w:t>of</w:t>
            </w:r>
            <w:r w:rsidR="00CA524D">
              <w:rPr>
                <w:rFonts w:ascii="Arial" w:hAnsi="Arial" w:cs="Arial"/>
                <w:b/>
                <w:sz w:val="18"/>
                <w:szCs w:val="18"/>
              </w:rPr>
              <w:t xml:space="preserve"> </w:t>
            </w:r>
            <w:r w:rsidRPr="00113201">
              <w:rPr>
                <w:rFonts w:ascii="Arial" w:hAnsi="Arial" w:cs="Arial"/>
                <w:b/>
                <w:sz w:val="18"/>
                <w:szCs w:val="18"/>
              </w:rPr>
              <w:t>the</w:t>
            </w:r>
            <w:r w:rsidR="00CA524D">
              <w:rPr>
                <w:rFonts w:ascii="Arial" w:hAnsi="Arial" w:cs="Arial"/>
                <w:b/>
                <w:sz w:val="18"/>
                <w:szCs w:val="18"/>
              </w:rPr>
              <w:t xml:space="preserve"> </w:t>
            </w:r>
            <w:r w:rsidRPr="00113201">
              <w:rPr>
                <w:rFonts w:ascii="Arial" w:hAnsi="Arial" w:cs="Arial"/>
                <w:b/>
                <w:sz w:val="18"/>
                <w:szCs w:val="18"/>
              </w:rPr>
              <w:t>Posttest</w:t>
            </w:r>
          </w:p>
        </w:tc>
      </w:tr>
      <w:tr w:rsidR="00C13A3D" w:rsidRPr="00246D27" w:rsidTr="00113201">
        <w:tc>
          <w:tcPr>
            <w:tcW w:w="1062"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Group</w:t>
            </w:r>
          </w:p>
        </w:tc>
        <w:tc>
          <w:tcPr>
            <w:tcW w:w="1092"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Gender</w:t>
            </w:r>
          </w:p>
        </w:tc>
        <w:tc>
          <w:tcPr>
            <w:tcW w:w="1068"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Number</w:t>
            </w:r>
          </w:p>
        </w:tc>
        <w:tc>
          <w:tcPr>
            <w:tcW w:w="1140"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Mean</w:t>
            </w:r>
          </w:p>
        </w:tc>
        <w:tc>
          <w:tcPr>
            <w:tcW w:w="1242"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Standard</w:t>
            </w:r>
            <w:r w:rsidR="00CA524D">
              <w:rPr>
                <w:rFonts w:ascii="Arial" w:hAnsi="Arial" w:cs="Arial"/>
                <w:b/>
                <w:sz w:val="18"/>
                <w:szCs w:val="18"/>
              </w:rPr>
              <w:t xml:space="preserve"> </w:t>
            </w:r>
            <w:r w:rsidRPr="00113201">
              <w:rPr>
                <w:rFonts w:ascii="Arial" w:hAnsi="Arial" w:cs="Arial"/>
                <w:b/>
                <w:sz w:val="18"/>
                <w:szCs w:val="18"/>
              </w:rPr>
              <w:t>Deviation</w:t>
            </w:r>
          </w:p>
        </w:tc>
        <w:tc>
          <w:tcPr>
            <w:tcW w:w="1137"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Mean</w:t>
            </w:r>
          </w:p>
        </w:tc>
        <w:tc>
          <w:tcPr>
            <w:tcW w:w="1242" w:type="dxa"/>
            <w:vAlign w:val="center"/>
          </w:tcPr>
          <w:p w:rsidR="00C13A3D" w:rsidRPr="00113201" w:rsidRDefault="00C13A3D" w:rsidP="00DE291B">
            <w:pPr>
              <w:pStyle w:val="BodyText"/>
              <w:spacing w:after="60"/>
              <w:jc w:val="center"/>
              <w:rPr>
                <w:rFonts w:ascii="Arial" w:hAnsi="Arial" w:cs="Arial"/>
                <w:b/>
                <w:sz w:val="18"/>
                <w:szCs w:val="18"/>
              </w:rPr>
            </w:pPr>
            <w:r w:rsidRPr="00113201">
              <w:rPr>
                <w:rFonts w:ascii="Arial" w:hAnsi="Arial" w:cs="Arial"/>
                <w:b/>
                <w:sz w:val="18"/>
                <w:szCs w:val="18"/>
              </w:rPr>
              <w:t>Standard</w:t>
            </w:r>
            <w:r w:rsidR="00CA524D">
              <w:rPr>
                <w:rFonts w:ascii="Arial" w:hAnsi="Arial" w:cs="Arial"/>
                <w:b/>
                <w:sz w:val="18"/>
                <w:szCs w:val="18"/>
              </w:rPr>
              <w:t xml:space="preserve"> </w:t>
            </w:r>
            <w:r w:rsidRPr="00113201">
              <w:rPr>
                <w:rFonts w:ascii="Arial" w:hAnsi="Arial" w:cs="Arial"/>
                <w:b/>
                <w:sz w:val="18"/>
                <w:szCs w:val="18"/>
              </w:rPr>
              <w:t>Deviation</w:t>
            </w:r>
          </w:p>
        </w:tc>
        <w:tc>
          <w:tcPr>
            <w:tcW w:w="1684" w:type="dxa"/>
            <w:vMerge/>
            <w:vAlign w:val="center"/>
          </w:tcPr>
          <w:p w:rsidR="00C13A3D" w:rsidRPr="00020327" w:rsidRDefault="00C13A3D" w:rsidP="00DE291B">
            <w:pPr>
              <w:pStyle w:val="BodyText"/>
              <w:spacing w:after="60"/>
            </w:pPr>
          </w:p>
        </w:tc>
      </w:tr>
      <w:tr w:rsidR="00C13A3D" w:rsidRPr="00246D27" w:rsidTr="00C13A3D">
        <w:tc>
          <w:tcPr>
            <w:tcW w:w="1062" w:type="dxa"/>
            <w:vMerge w:val="restart"/>
          </w:tcPr>
          <w:p w:rsidR="00C13A3D" w:rsidRPr="00020327" w:rsidRDefault="00C13A3D" w:rsidP="00020327">
            <w:pPr>
              <w:pStyle w:val="BodyText"/>
            </w:pPr>
            <w:r w:rsidRPr="00020327">
              <w:t>CMG</w:t>
            </w:r>
          </w:p>
        </w:tc>
        <w:tc>
          <w:tcPr>
            <w:tcW w:w="1092" w:type="dxa"/>
          </w:tcPr>
          <w:p w:rsidR="00C13A3D" w:rsidRPr="00020327" w:rsidRDefault="00C13A3D" w:rsidP="00020327">
            <w:pPr>
              <w:pStyle w:val="BodyText"/>
            </w:pPr>
            <w:r w:rsidRPr="00020327">
              <w:t>Male</w:t>
            </w:r>
          </w:p>
        </w:tc>
        <w:tc>
          <w:tcPr>
            <w:tcW w:w="1068" w:type="dxa"/>
          </w:tcPr>
          <w:p w:rsidR="00C13A3D" w:rsidRPr="00020327" w:rsidRDefault="00C13A3D" w:rsidP="00113201">
            <w:pPr>
              <w:pStyle w:val="BodyText"/>
              <w:jc w:val="center"/>
            </w:pPr>
            <w:r w:rsidRPr="00020327">
              <w:t>19</w:t>
            </w:r>
          </w:p>
        </w:tc>
        <w:tc>
          <w:tcPr>
            <w:tcW w:w="1140" w:type="dxa"/>
          </w:tcPr>
          <w:p w:rsidR="00C13A3D" w:rsidRPr="00020327" w:rsidRDefault="00C13A3D" w:rsidP="00113201">
            <w:pPr>
              <w:pStyle w:val="BodyText"/>
              <w:jc w:val="center"/>
            </w:pPr>
            <w:r w:rsidRPr="00020327">
              <w:t>7.84</w:t>
            </w:r>
          </w:p>
        </w:tc>
        <w:tc>
          <w:tcPr>
            <w:tcW w:w="1242" w:type="dxa"/>
          </w:tcPr>
          <w:p w:rsidR="00C13A3D" w:rsidRPr="00020327" w:rsidRDefault="00C13A3D" w:rsidP="00113201">
            <w:pPr>
              <w:pStyle w:val="BodyText"/>
              <w:jc w:val="center"/>
            </w:pPr>
            <w:r w:rsidRPr="00020327">
              <w:t>5.59</w:t>
            </w:r>
          </w:p>
        </w:tc>
        <w:tc>
          <w:tcPr>
            <w:tcW w:w="1137" w:type="dxa"/>
          </w:tcPr>
          <w:p w:rsidR="00C13A3D" w:rsidRPr="00020327" w:rsidRDefault="00C13A3D" w:rsidP="00113201">
            <w:pPr>
              <w:pStyle w:val="BodyText"/>
              <w:jc w:val="center"/>
            </w:pPr>
            <w:r w:rsidRPr="00020327">
              <w:t>11.37</w:t>
            </w:r>
          </w:p>
        </w:tc>
        <w:tc>
          <w:tcPr>
            <w:tcW w:w="1242" w:type="dxa"/>
          </w:tcPr>
          <w:p w:rsidR="00C13A3D" w:rsidRPr="00020327" w:rsidRDefault="00C13A3D" w:rsidP="00113201">
            <w:pPr>
              <w:pStyle w:val="BodyText"/>
              <w:jc w:val="center"/>
            </w:pPr>
            <w:r w:rsidRPr="00020327">
              <w:t>4.80</w:t>
            </w:r>
          </w:p>
        </w:tc>
        <w:tc>
          <w:tcPr>
            <w:tcW w:w="1684" w:type="dxa"/>
          </w:tcPr>
          <w:p w:rsidR="00C13A3D" w:rsidRPr="00020327" w:rsidRDefault="00C13A3D" w:rsidP="00113201">
            <w:pPr>
              <w:pStyle w:val="BodyText"/>
              <w:jc w:val="center"/>
            </w:pPr>
            <w:r w:rsidRPr="00020327">
              <w:t>11.84</w:t>
            </w:r>
          </w:p>
        </w:tc>
      </w:tr>
      <w:tr w:rsidR="00C13A3D" w:rsidRPr="00246D27" w:rsidTr="00C13A3D">
        <w:tc>
          <w:tcPr>
            <w:tcW w:w="1062" w:type="dxa"/>
            <w:vMerge/>
          </w:tcPr>
          <w:p w:rsidR="00C13A3D" w:rsidRPr="00020327" w:rsidRDefault="00C13A3D" w:rsidP="00020327">
            <w:pPr>
              <w:pStyle w:val="BodyText"/>
            </w:pPr>
          </w:p>
        </w:tc>
        <w:tc>
          <w:tcPr>
            <w:tcW w:w="1092" w:type="dxa"/>
          </w:tcPr>
          <w:p w:rsidR="00C13A3D" w:rsidRPr="00020327" w:rsidRDefault="00C13A3D" w:rsidP="00020327">
            <w:pPr>
              <w:pStyle w:val="BodyText"/>
            </w:pPr>
            <w:r w:rsidRPr="00020327">
              <w:t>Female</w:t>
            </w:r>
          </w:p>
        </w:tc>
        <w:tc>
          <w:tcPr>
            <w:tcW w:w="1068" w:type="dxa"/>
          </w:tcPr>
          <w:p w:rsidR="00C13A3D" w:rsidRPr="00020327" w:rsidRDefault="00C13A3D" w:rsidP="00113201">
            <w:pPr>
              <w:pStyle w:val="BodyText"/>
              <w:jc w:val="center"/>
            </w:pPr>
            <w:r w:rsidRPr="00020327">
              <w:t>21</w:t>
            </w:r>
          </w:p>
        </w:tc>
        <w:tc>
          <w:tcPr>
            <w:tcW w:w="1140" w:type="dxa"/>
          </w:tcPr>
          <w:p w:rsidR="00C13A3D" w:rsidRPr="00020327" w:rsidRDefault="00C13A3D" w:rsidP="00113201">
            <w:pPr>
              <w:pStyle w:val="BodyText"/>
              <w:jc w:val="center"/>
            </w:pPr>
            <w:r w:rsidRPr="00020327">
              <w:t>11.24</w:t>
            </w:r>
          </w:p>
        </w:tc>
        <w:tc>
          <w:tcPr>
            <w:tcW w:w="1242" w:type="dxa"/>
          </w:tcPr>
          <w:p w:rsidR="00C13A3D" w:rsidRPr="00020327" w:rsidRDefault="00C13A3D" w:rsidP="00113201">
            <w:pPr>
              <w:pStyle w:val="BodyText"/>
              <w:jc w:val="center"/>
            </w:pPr>
            <w:r w:rsidRPr="00020327">
              <w:t>5.42</w:t>
            </w:r>
          </w:p>
        </w:tc>
        <w:tc>
          <w:tcPr>
            <w:tcW w:w="1137" w:type="dxa"/>
          </w:tcPr>
          <w:p w:rsidR="00C13A3D" w:rsidRPr="00020327" w:rsidRDefault="00C13A3D" w:rsidP="00113201">
            <w:pPr>
              <w:pStyle w:val="BodyText"/>
              <w:jc w:val="center"/>
            </w:pPr>
            <w:r w:rsidRPr="00020327">
              <w:t>15.52</w:t>
            </w:r>
          </w:p>
        </w:tc>
        <w:tc>
          <w:tcPr>
            <w:tcW w:w="1242" w:type="dxa"/>
          </w:tcPr>
          <w:p w:rsidR="00C13A3D" w:rsidRPr="00020327" w:rsidRDefault="00C13A3D" w:rsidP="00113201">
            <w:pPr>
              <w:pStyle w:val="BodyText"/>
              <w:jc w:val="center"/>
            </w:pPr>
            <w:r w:rsidRPr="00020327">
              <w:t>5.34</w:t>
            </w:r>
          </w:p>
        </w:tc>
        <w:tc>
          <w:tcPr>
            <w:tcW w:w="1684" w:type="dxa"/>
          </w:tcPr>
          <w:p w:rsidR="00C13A3D" w:rsidRPr="00020327" w:rsidRDefault="00C13A3D" w:rsidP="00113201">
            <w:pPr>
              <w:pStyle w:val="BodyText"/>
              <w:jc w:val="center"/>
            </w:pPr>
            <w:r w:rsidRPr="00020327">
              <w:t>13.37</w:t>
            </w:r>
          </w:p>
        </w:tc>
      </w:tr>
      <w:tr w:rsidR="00C13A3D" w:rsidRPr="00246D27" w:rsidTr="00C13A3D">
        <w:tc>
          <w:tcPr>
            <w:tcW w:w="1062" w:type="dxa"/>
            <w:vMerge/>
          </w:tcPr>
          <w:p w:rsidR="00C13A3D" w:rsidRPr="00020327" w:rsidRDefault="00C13A3D" w:rsidP="00020327">
            <w:pPr>
              <w:pStyle w:val="BodyText"/>
            </w:pPr>
          </w:p>
        </w:tc>
        <w:tc>
          <w:tcPr>
            <w:tcW w:w="1092" w:type="dxa"/>
          </w:tcPr>
          <w:p w:rsidR="00C13A3D" w:rsidRPr="00020327" w:rsidRDefault="00C13A3D" w:rsidP="00020327">
            <w:pPr>
              <w:pStyle w:val="BodyText"/>
            </w:pPr>
            <w:r w:rsidRPr="00020327">
              <w:t>Total</w:t>
            </w:r>
          </w:p>
        </w:tc>
        <w:tc>
          <w:tcPr>
            <w:tcW w:w="1068" w:type="dxa"/>
          </w:tcPr>
          <w:p w:rsidR="00C13A3D" w:rsidRPr="00020327" w:rsidRDefault="00C13A3D" w:rsidP="00113201">
            <w:pPr>
              <w:pStyle w:val="BodyText"/>
              <w:jc w:val="center"/>
            </w:pPr>
            <w:r w:rsidRPr="00020327">
              <w:t>40</w:t>
            </w:r>
          </w:p>
        </w:tc>
        <w:tc>
          <w:tcPr>
            <w:tcW w:w="1140" w:type="dxa"/>
          </w:tcPr>
          <w:p w:rsidR="00C13A3D" w:rsidRPr="00020327" w:rsidRDefault="00C13A3D" w:rsidP="00113201">
            <w:pPr>
              <w:pStyle w:val="BodyText"/>
              <w:jc w:val="center"/>
            </w:pPr>
            <w:r w:rsidRPr="00020327">
              <w:t>9.63</w:t>
            </w:r>
          </w:p>
        </w:tc>
        <w:tc>
          <w:tcPr>
            <w:tcW w:w="1242" w:type="dxa"/>
          </w:tcPr>
          <w:p w:rsidR="00C13A3D" w:rsidRPr="00020327" w:rsidRDefault="00C13A3D" w:rsidP="00113201">
            <w:pPr>
              <w:pStyle w:val="BodyText"/>
              <w:jc w:val="center"/>
            </w:pPr>
            <w:r w:rsidRPr="00020327">
              <w:t>5.70</w:t>
            </w:r>
          </w:p>
        </w:tc>
        <w:tc>
          <w:tcPr>
            <w:tcW w:w="1137" w:type="dxa"/>
          </w:tcPr>
          <w:p w:rsidR="00C13A3D" w:rsidRPr="00020327" w:rsidRDefault="00C13A3D" w:rsidP="00113201">
            <w:pPr>
              <w:pStyle w:val="BodyText"/>
              <w:jc w:val="center"/>
            </w:pPr>
            <w:r w:rsidRPr="00020327">
              <w:t>13.55</w:t>
            </w:r>
          </w:p>
        </w:tc>
        <w:tc>
          <w:tcPr>
            <w:tcW w:w="1242" w:type="dxa"/>
          </w:tcPr>
          <w:p w:rsidR="00C13A3D" w:rsidRPr="00020327" w:rsidRDefault="00C13A3D" w:rsidP="00113201">
            <w:pPr>
              <w:pStyle w:val="BodyText"/>
              <w:jc w:val="center"/>
            </w:pPr>
            <w:r w:rsidRPr="00020327">
              <w:t>5.45</w:t>
            </w:r>
          </w:p>
        </w:tc>
        <w:tc>
          <w:tcPr>
            <w:tcW w:w="1684" w:type="dxa"/>
          </w:tcPr>
          <w:p w:rsidR="00C13A3D" w:rsidRPr="00020327" w:rsidRDefault="00C13A3D" w:rsidP="00113201">
            <w:pPr>
              <w:pStyle w:val="BodyText"/>
              <w:jc w:val="center"/>
            </w:pPr>
            <w:r w:rsidRPr="00020327">
              <w:t>12.64</w:t>
            </w:r>
          </w:p>
        </w:tc>
      </w:tr>
      <w:tr w:rsidR="00C13A3D" w:rsidRPr="00246D27" w:rsidTr="00C13A3D">
        <w:tc>
          <w:tcPr>
            <w:tcW w:w="1062" w:type="dxa"/>
            <w:vMerge w:val="restart"/>
          </w:tcPr>
          <w:p w:rsidR="00C13A3D" w:rsidRPr="00020327" w:rsidRDefault="00C13A3D" w:rsidP="00020327">
            <w:pPr>
              <w:pStyle w:val="BodyText"/>
            </w:pPr>
            <w:r w:rsidRPr="00020327">
              <w:t>NCMG</w:t>
            </w:r>
          </w:p>
        </w:tc>
        <w:tc>
          <w:tcPr>
            <w:tcW w:w="1092" w:type="dxa"/>
          </w:tcPr>
          <w:p w:rsidR="00C13A3D" w:rsidRPr="00020327" w:rsidRDefault="00C13A3D" w:rsidP="00020327">
            <w:pPr>
              <w:pStyle w:val="BodyText"/>
            </w:pPr>
            <w:r w:rsidRPr="00020327">
              <w:t>Male</w:t>
            </w:r>
          </w:p>
        </w:tc>
        <w:tc>
          <w:tcPr>
            <w:tcW w:w="1068" w:type="dxa"/>
          </w:tcPr>
          <w:p w:rsidR="00C13A3D" w:rsidRPr="00020327" w:rsidRDefault="00C13A3D" w:rsidP="00113201">
            <w:pPr>
              <w:pStyle w:val="BodyText"/>
              <w:jc w:val="center"/>
            </w:pPr>
            <w:r w:rsidRPr="00020327">
              <w:t>19</w:t>
            </w:r>
          </w:p>
        </w:tc>
        <w:tc>
          <w:tcPr>
            <w:tcW w:w="1140" w:type="dxa"/>
          </w:tcPr>
          <w:p w:rsidR="00C13A3D" w:rsidRPr="00020327" w:rsidRDefault="00C13A3D" w:rsidP="00113201">
            <w:pPr>
              <w:pStyle w:val="BodyText"/>
              <w:jc w:val="center"/>
            </w:pPr>
            <w:r w:rsidRPr="00020327">
              <w:t>8.58</w:t>
            </w:r>
          </w:p>
        </w:tc>
        <w:tc>
          <w:tcPr>
            <w:tcW w:w="1242" w:type="dxa"/>
          </w:tcPr>
          <w:p w:rsidR="00C13A3D" w:rsidRPr="00020327" w:rsidRDefault="00C13A3D" w:rsidP="00113201">
            <w:pPr>
              <w:pStyle w:val="BodyText"/>
              <w:jc w:val="center"/>
            </w:pPr>
            <w:r w:rsidRPr="00020327">
              <w:t>5.23</w:t>
            </w:r>
          </w:p>
        </w:tc>
        <w:tc>
          <w:tcPr>
            <w:tcW w:w="1137" w:type="dxa"/>
          </w:tcPr>
          <w:p w:rsidR="00C13A3D" w:rsidRPr="00020327" w:rsidRDefault="00C13A3D" w:rsidP="00113201">
            <w:pPr>
              <w:pStyle w:val="BodyText"/>
              <w:jc w:val="center"/>
            </w:pPr>
            <w:r w:rsidRPr="00020327">
              <w:t>9.63</w:t>
            </w:r>
          </w:p>
        </w:tc>
        <w:tc>
          <w:tcPr>
            <w:tcW w:w="1242" w:type="dxa"/>
          </w:tcPr>
          <w:p w:rsidR="00C13A3D" w:rsidRPr="00020327" w:rsidRDefault="00C13A3D" w:rsidP="00113201">
            <w:pPr>
              <w:pStyle w:val="BodyText"/>
              <w:jc w:val="center"/>
            </w:pPr>
            <w:r w:rsidRPr="00020327">
              <w:t>6.22</w:t>
            </w:r>
          </w:p>
        </w:tc>
        <w:tc>
          <w:tcPr>
            <w:tcW w:w="1684" w:type="dxa"/>
          </w:tcPr>
          <w:p w:rsidR="00C13A3D" w:rsidRPr="00020327" w:rsidRDefault="00C13A3D" w:rsidP="00113201">
            <w:pPr>
              <w:pStyle w:val="BodyText"/>
              <w:jc w:val="center"/>
            </w:pPr>
            <w:r w:rsidRPr="00020327">
              <w:t>10.22</w:t>
            </w:r>
          </w:p>
        </w:tc>
      </w:tr>
      <w:tr w:rsidR="00C13A3D" w:rsidRPr="00246D27" w:rsidTr="00C13A3D">
        <w:tc>
          <w:tcPr>
            <w:tcW w:w="1062" w:type="dxa"/>
            <w:vMerge/>
          </w:tcPr>
          <w:p w:rsidR="00C13A3D" w:rsidRPr="00020327" w:rsidRDefault="00C13A3D" w:rsidP="00020327">
            <w:pPr>
              <w:pStyle w:val="BodyText"/>
            </w:pPr>
          </w:p>
        </w:tc>
        <w:tc>
          <w:tcPr>
            <w:tcW w:w="1092" w:type="dxa"/>
          </w:tcPr>
          <w:p w:rsidR="00C13A3D" w:rsidRPr="00020327" w:rsidRDefault="00C13A3D" w:rsidP="00020327">
            <w:pPr>
              <w:pStyle w:val="BodyText"/>
            </w:pPr>
            <w:r w:rsidRPr="00020327">
              <w:t>Female</w:t>
            </w:r>
          </w:p>
        </w:tc>
        <w:tc>
          <w:tcPr>
            <w:tcW w:w="1068" w:type="dxa"/>
          </w:tcPr>
          <w:p w:rsidR="00C13A3D" w:rsidRPr="00020327" w:rsidRDefault="00C13A3D" w:rsidP="00113201">
            <w:pPr>
              <w:pStyle w:val="BodyText"/>
              <w:jc w:val="center"/>
            </w:pPr>
            <w:r w:rsidRPr="00020327">
              <w:t>21</w:t>
            </w:r>
          </w:p>
        </w:tc>
        <w:tc>
          <w:tcPr>
            <w:tcW w:w="1140" w:type="dxa"/>
          </w:tcPr>
          <w:p w:rsidR="00C13A3D" w:rsidRPr="00020327" w:rsidRDefault="00C13A3D" w:rsidP="00113201">
            <w:pPr>
              <w:pStyle w:val="BodyText"/>
              <w:jc w:val="center"/>
            </w:pPr>
            <w:r w:rsidRPr="00020327">
              <w:t>11.00</w:t>
            </w:r>
          </w:p>
        </w:tc>
        <w:tc>
          <w:tcPr>
            <w:tcW w:w="1242" w:type="dxa"/>
          </w:tcPr>
          <w:p w:rsidR="00C13A3D" w:rsidRPr="00020327" w:rsidRDefault="00C13A3D" w:rsidP="00113201">
            <w:pPr>
              <w:pStyle w:val="BodyText"/>
              <w:jc w:val="center"/>
            </w:pPr>
            <w:r w:rsidRPr="00020327">
              <w:t>4.86</w:t>
            </w:r>
          </w:p>
        </w:tc>
        <w:tc>
          <w:tcPr>
            <w:tcW w:w="1137" w:type="dxa"/>
          </w:tcPr>
          <w:p w:rsidR="00C13A3D" w:rsidRPr="00020327" w:rsidRDefault="00C13A3D" w:rsidP="00113201">
            <w:pPr>
              <w:pStyle w:val="BodyText"/>
              <w:jc w:val="center"/>
            </w:pPr>
            <w:r w:rsidRPr="00020327">
              <w:t>10.71</w:t>
            </w:r>
          </w:p>
        </w:tc>
        <w:tc>
          <w:tcPr>
            <w:tcW w:w="1242" w:type="dxa"/>
          </w:tcPr>
          <w:p w:rsidR="00C13A3D" w:rsidRPr="00020327" w:rsidRDefault="00C13A3D" w:rsidP="00113201">
            <w:pPr>
              <w:pStyle w:val="BodyText"/>
              <w:jc w:val="center"/>
            </w:pPr>
            <w:r w:rsidRPr="00020327">
              <w:t>4.30</w:t>
            </w:r>
          </w:p>
        </w:tc>
        <w:tc>
          <w:tcPr>
            <w:tcW w:w="1684" w:type="dxa"/>
          </w:tcPr>
          <w:p w:rsidR="00C13A3D" w:rsidRPr="00020327" w:rsidRDefault="00C13A3D" w:rsidP="00113201">
            <w:pPr>
              <w:pStyle w:val="BodyText"/>
              <w:jc w:val="center"/>
            </w:pPr>
            <w:r w:rsidRPr="00020327">
              <w:t>11.75</w:t>
            </w:r>
          </w:p>
        </w:tc>
      </w:tr>
      <w:tr w:rsidR="00C13A3D" w:rsidRPr="00246D27" w:rsidTr="00C13A3D">
        <w:tc>
          <w:tcPr>
            <w:tcW w:w="1062" w:type="dxa"/>
            <w:vMerge/>
          </w:tcPr>
          <w:p w:rsidR="00C13A3D" w:rsidRPr="00020327" w:rsidRDefault="00C13A3D" w:rsidP="00020327">
            <w:pPr>
              <w:pStyle w:val="BodyText"/>
            </w:pPr>
          </w:p>
        </w:tc>
        <w:tc>
          <w:tcPr>
            <w:tcW w:w="1092" w:type="dxa"/>
          </w:tcPr>
          <w:p w:rsidR="00C13A3D" w:rsidRPr="00020327" w:rsidRDefault="00C13A3D" w:rsidP="00020327">
            <w:pPr>
              <w:pStyle w:val="BodyText"/>
            </w:pPr>
            <w:r w:rsidRPr="00020327">
              <w:t>Total</w:t>
            </w:r>
          </w:p>
        </w:tc>
        <w:tc>
          <w:tcPr>
            <w:tcW w:w="1068" w:type="dxa"/>
          </w:tcPr>
          <w:p w:rsidR="00C13A3D" w:rsidRPr="00020327" w:rsidRDefault="00C13A3D" w:rsidP="00113201">
            <w:pPr>
              <w:pStyle w:val="BodyText"/>
              <w:jc w:val="center"/>
            </w:pPr>
            <w:r w:rsidRPr="00020327">
              <w:t>40</w:t>
            </w:r>
          </w:p>
        </w:tc>
        <w:tc>
          <w:tcPr>
            <w:tcW w:w="1140" w:type="dxa"/>
          </w:tcPr>
          <w:p w:rsidR="00C13A3D" w:rsidRPr="00020327" w:rsidRDefault="00C13A3D" w:rsidP="00113201">
            <w:pPr>
              <w:pStyle w:val="BodyText"/>
              <w:jc w:val="center"/>
            </w:pPr>
            <w:r w:rsidRPr="00020327">
              <w:t>9.85</w:t>
            </w:r>
          </w:p>
        </w:tc>
        <w:tc>
          <w:tcPr>
            <w:tcW w:w="1242" w:type="dxa"/>
          </w:tcPr>
          <w:p w:rsidR="00C13A3D" w:rsidRPr="00020327" w:rsidRDefault="00C13A3D" w:rsidP="00113201">
            <w:pPr>
              <w:pStyle w:val="BodyText"/>
              <w:jc w:val="center"/>
            </w:pPr>
            <w:r w:rsidRPr="00020327">
              <w:t>5.12</w:t>
            </w:r>
          </w:p>
        </w:tc>
        <w:tc>
          <w:tcPr>
            <w:tcW w:w="1137" w:type="dxa"/>
          </w:tcPr>
          <w:p w:rsidR="00C13A3D" w:rsidRPr="00020327" w:rsidRDefault="00C13A3D" w:rsidP="00113201">
            <w:pPr>
              <w:pStyle w:val="BodyText"/>
              <w:jc w:val="center"/>
            </w:pPr>
            <w:r w:rsidRPr="00020327">
              <w:t>10.20</w:t>
            </w:r>
          </w:p>
        </w:tc>
        <w:tc>
          <w:tcPr>
            <w:tcW w:w="1242" w:type="dxa"/>
          </w:tcPr>
          <w:p w:rsidR="00C13A3D" w:rsidRPr="00020327" w:rsidRDefault="00C13A3D" w:rsidP="00113201">
            <w:pPr>
              <w:pStyle w:val="BodyText"/>
              <w:jc w:val="center"/>
            </w:pPr>
            <w:r w:rsidRPr="00020327">
              <w:t>5.26</w:t>
            </w:r>
          </w:p>
        </w:tc>
        <w:tc>
          <w:tcPr>
            <w:tcW w:w="1684" w:type="dxa"/>
          </w:tcPr>
          <w:p w:rsidR="00C13A3D" w:rsidRPr="00020327" w:rsidRDefault="00C13A3D" w:rsidP="00113201">
            <w:pPr>
              <w:pStyle w:val="BodyText"/>
              <w:jc w:val="center"/>
            </w:pPr>
            <w:r w:rsidRPr="00020327">
              <w:t>11.02</w:t>
            </w:r>
          </w:p>
        </w:tc>
      </w:tr>
    </w:tbl>
    <w:p w:rsidR="00C13A3D" w:rsidRPr="00113201" w:rsidRDefault="00C13A3D" w:rsidP="00C761D3">
      <w:pPr>
        <w:pStyle w:val="BodyText"/>
        <w:rPr>
          <w:sz w:val="18"/>
          <w:szCs w:val="18"/>
        </w:rPr>
      </w:pPr>
      <w:r w:rsidRPr="00113201">
        <w:rPr>
          <w:sz w:val="18"/>
          <w:szCs w:val="18"/>
        </w:rPr>
        <w:t>Note.</w:t>
      </w:r>
      <w:r w:rsidR="00CA524D">
        <w:rPr>
          <w:sz w:val="18"/>
          <w:szCs w:val="18"/>
        </w:rPr>
        <w:t xml:space="preserve"> </w:t>
      </w:r>
      <w:r w:rsidRPr="00113201">
        <w:rPr>
          <w:sz w:val="18"/>
          <w:szCs w:val="18"/>
        </w:rPr>
        <w:t>The</w:t>
      </w:r>
      <w:r w:rsidR="00CA524D">
        <w:rPr>
          <w:sz w:val="18"/>
          <w:szCs w:val="18"/>
        </w:rPr>
        <w:t xml:space="preserve"> </w:t>
      </w:r>
      <w:r w:rsidRPr="00113201">
        <w:rPr>
          <w:sz w:val="18"/>
          <w:szCs w:val="18"/>
        </w:rPr>
        <w:t>maximum</w:t>
      </w:r>
      <w:r w:rsidR="00CA524D">
        <w:rPr>
          <w:sz w:val="18"/>
          <w:szCs w:val="18"/>
        </w:rPr>
        <w:t xml:space="preserve"> </w:t>
      </w:r>
      <w:r w:rsidRPr="00113201">
        <w:rPr>
          <w:sz w:val="18"/>
          <w:szCs w:val="18"/>
        </w:rPr>
        <w:t>possible</w:t>
      </w:r>
      <w:r w:rsidR="00CA524D">
        <w:rPr>
          <w:sz w:val="18"/>
          <w:szCs w:val="18"/>
        </w:rPr>
        <w:t xml:space="preserve"> </w:t>
      </w:r>
      <w:r w:rsidRPr="00113201">
        <w:rPr>
          <w:sz w:val="18"/>
          <w:szCs w:val="18"/>
        </w:rPr>
        <w:t>score</w:t>
      </w:r>
      <w:r w:rsidR="00CA524D">
        <w:rPr>
          <w:sz w:val="18"/>
          <w:szCs w:val="18"/>
        </w:rPr>
        <w:t xml:space="preserve"> </w:t>
      </w:r>
      <w:r w:rsidRPr="00113201">
        <w:rPr>
          <w:sz w:val="18"/>
          <w:szCs w:val="18"/>
        </w:rPr>
        <w:t>=</w:t>
      </w:r>
      <w:r w:rsidR="00CA524D">
        <w:rPr>
          <w:sz w:val="18"/>
          <w:szCs w:val="18"/>
        </w:rPr>
        <w:t xml:space="preserve"> </w:t>
      </w:r>
      <w:r w:rsidRPr="00113201">
        <w:rPr>
          <w:sz w:val="18"/>
          <w:szCs w:val="18"/>
        </w:rPr>
        <w:t>24.</w:t>
      </w:r>
    </w:p>
    <w:p w:rsidR="004C60B2" w:rsidRDefault="00C13A3D" w:rsidP="00C958F0">
      <w:pPr>
        <w:pStyle w:val="BodyText"/>
        <w:rPr>
          <w:rFonts w:ascii="Arial" w:hAnsi="Arial"/>
          <w:b/>
        </w:rPr>
      </w:pPr>
      <w:r w:rsidRPr="00C761D3">
        <w:t>As</w:t>
      </w:r>
      <w:r w:rsidR="00CA524D">
        <w:t xml:space="preserve"> </w:t>
      </w:r>
      <w:r w:rsidRPr="00C761D3">
        <w:t>noted</w:t>
      </w:r>
      <w:r w:rsidR="00CA524D">
        <w:t xml:space="preserve"> </w:t>
      </w:r>
      <w:r w:rsidRPr="00C761D3">
        <w:t>in</w:t>
      </w:r>
      <w:r w:rsidR="00CA524D">
        <w:t xml:space="preserve"> </w:t>
      </w:r>
      <w:r w:rsidRPr="00C761D3">
        <w:t>Table</w:t>
      </w:r>
      <w:r w:rsidR="00CA524D">
        <w:t xml:space="preserve"> </w:t>
      </w:r>
      <w:r w:rsidRPr="00C761D3">
        <w:t>1,</w:t>
      </w:r>
      <w:r w:rsidR="00CA524D">
        <w:t xml:space="preserve"> </w:t>
      </w:r>
      <w:r w:rsidRPr="00C761D3">
        <w:t>the</w:t>
      </w:r>
      <w:r w:rsidR="00CA524D">
        <w:t xml:space="preserve"> </w:t>
      </w:r>
      <w:r w:rsidRPr="00C761D3">
        <w:t>CMG</w:t>
      </w:r>
      <w:r w:rsidR="00CA524D">
        <w:t xml:space="preserve"> </w:t>
      </w:r>
      <w:r w:rsidRPr="00C761D3">
        <w:t>had</w:t>
      </w:r>
      <w:r w:rsidR="00CA524D">
        <w:t xml:space="preserve"> </w:t>
      </w:r>
      <w:r w:rsidRPr="00C761D3">
        <w:t>a</w:t>
      </w:r>
      <w:r w:rsidR="00CA524D">
        <w:t xml:space="preserve"> </w:t>
      </w:r>
      <w:r w:rsidRPr="00C761D3">
        <w:t>higher</w:t>
      </w:r>
      <w:r w:rsidR="00CA524D">
        <w:t xml:space="preserve"> </w:t>
      </w:r>
      <w:r w:rsidRPr="00C761D3">
        <w:t>mean</w:t>
      </w:r>
      <w:r w:rsidR="00CA524D">
        <w:t xml:space="preserve"> </w:t>
      </w:r>
      <w:r w:rsidRPr="00C761D3">
        <w:t>posttest</w:t>
      </w:r>
      <w:r w:rsidR="00CA524D">
        <w:t xml:space="preserve"> </w:t>
      </w:r>
      <w:r w:rsidRPr="00C761D3">
        <w:t>score</w:t>
      </w:r>
      <w:r w:rsidR="00CA524D">
        <w:t xml:space="preserve"> </w:t>
      </w:r>
      <w:r w:rsidRPr="00C761D3">
        <w:t>than</w:t>
      </w:r>
      <w:r w:rsidR="00CA524D">
        <w:t xml:space="preserve"> </w:t>
      </w:r>
      <w:r w:rsidRPr="00C761D3">
        <w:t>the</w:t>
      </w:r>
      <w:r w:rsidR="00CA524D">
        <w:t xml:space="preserve"> </w:t>
      </w:r>
      <w:r w:rsidRPr="00C761D3">
        <w:t>NCMG.</w:t>
      </w:r>
      <w:r w:rsidR="00CA524D">
        <w:t xml:space="preserve"> </w:t>
      </w:r>
      <w:r w:rsidRPr="00C761D3">
        <w:t>In</w:t>
      </w:r>
      <w:r w:rsidR="00CA524D">
        <w:t xml:space="preserve"> </w:t>
      </w:r>
      <w:r w:rsidRPr="00C761D3">
        <w:t>order</w:t>
      </w:r>
      <w:r w:rsidR="00CA524D">
        <w:t xml:space="preserve"> </w:t>
      </w:r>
      <w:r w:rsidRPr="00C761D3">
        <w:t>to</w:t>
      </w:r>
      <w:r w:rsidR="00CA524D">
        <w:t xml:space="preserve"> </w:t>
      </w:r>
      <w:r w:rsidRPr="00C761D3">
        <w:t>test</w:t>
      </w:r>
      <w:r w:rsidR="00CA524D">
        <w:t xml:space="preserve"> </w:t>
      </w:r>
      <w:r w:rsidRPr="00C761D3">
        <w:t>whether</w:t>
      </w:r>
      <w:r w:rsidR="00CA524D">
        <w:t xml:space="preserve"> </w:t>
      </w:r>
      <w:r w:rsidRPr="00C761D3">
        <w:t>this</w:t>
      </w:r>
      <w:r w:rsidR="00CA524D">
        <w:t xml:space="preserve"> </w:t>
      </w:r>
      <w:r w:rsidRPr="00C761D3">
        <w:t>difference</w:t>
      </w:r>
      <w:r w:rsidR="00CA524D">
        <w:t xml:space="preserve"> </w:t>
      </w:r>
      <w:r w:rsidRPr="00C761D3">
        <w:t>was</w:t>
      </w:r>
      <w:r w:rsidR="00CA524D">
        <w:t xml:space="preserve"> </w:t>
      </w:r>
      <w:r w:rsidRPr="00C761D3">
        <w:t>significant,</w:t>
      </w:r>
      <w:r w:rsidR="00CA524D">
        <w:t xml:space="preserve"> </w:t>
      </w:r>
      <w:r w:rsidRPr="00C761D3">
        <w:t>a</w:t>
      </w:r>
      <w:r w:rsidR="00CA524D">
        <w:t xml:space="preserve"> </w:t>
      </w:r>
      <w:r w:rsidRPr="00C761D3">
        <w:t>two</w:t>
      </w:r>
      <w:r w:rsidR="00CA524D">
        <w:t xml:space="preserve"> </w:t>
      </w:r>
      <w:r w:rsidRPr="00C761D3">
        <w:t>way</w:t>
      </w:r>
      <w:r w:rsidR="00CA524D">
        <w:t xml:space="preserve"> </w:t>
      </w:r>
      <w:r w:rsidRPr="00C761D3">
        <w:t>analysis</w:t>
      </w:r>
      <w:r w:rsidR="00CA524D">
        <w:t xml:space="preserve"> </w:t>
      </w:r>
      <w:r w:rsidRPr="00C761D3">
        <w:t>of</w:t>
      </w:r>
      <w:r w:rsidR="00CA524D">
        <w:t xml:space="preserve"> </w:t>
      </w:r>
      <w:r w:rsidRPr="00C761D3">
        <w:t>covariance</w:t>
      </w:r>
      <w:r w:rsidR="00CA524D">
        <w:t xml:space="preserve"> </w:t>
      </w:r>
      <w:r w:rsidRPr="00C761D3">
        <w:t>(Two</w:t>
      </w:r>
      <w:r w:rsidR="00CA524D">
        <w:t xml:space="preserve"> </w:t>
      </w:r>
      <w:r w:rsidRPr="00C761D3">
        <w:t>Way</w:t>
      </w:r>
      <w:r w:rsidR="00CA524D">
        <w:t xml:space="preserve"> </w:t>
      </w:r>
      <w:r w:rsidRPr="00C761D3">
        <w:t>ANCOVA)</w:t>
      </w:r>
      <w:r w:rsidR="00CA524D">
        <w:t xml:space="preserve"> </w:t>
      </w:r>
      <w:r w:rsidRPr="00C761D3">
        <w:t>was</w:t>
      </w:r>
      <w:r w:rsidR="00CA524D">
        <w:t xml:space="preserve"> </w:t>
      </w:r>
      <w:r w:rsidRPr="00C761D3">
        <w:t>used.</w:t>
      </w:r>
      <w:r w:rsidR="00CA524D">
        <w:t xml:space="preserve"> </w:t>
      </w:r>
      <w:r w:rsidRPr="00C761D3">
        <w:t>Table</w:t>
      </w:r>
      <w:r w:rsidR="00CA524D">
        <w:t xml:space="preserve"> </w:t>
      </w:r>
      <w:r w:rsidRPr="00C761D3">
        <w:t>2</w:t>
      </w:r>
      <w:r w:rsidR="00CA524D">
        <w:t xml:space="preserve"> </w:t>
      </w:r>
      <w:r w:rsidRPr="00C761D3">
        <w:t>summarizes</w:t>
      </w:r>
      <w:r w:rsidR="00CA524D">
        <w:t xml:space="preserve"> </w:t>
      </w:r>
      <w:r w:rsidRPr="00C761D3">
        <w:t>the</w:t>
      </w:r>
      <w:r w:rsidR="00CA524D">
        <w:t xml:space="preserve"> </w:t>
      </w:r>
      <w:r w:rsidRPr="00C761D3">
        <w:t>results</w:t>
      </w:r>
      <w:r w:rsidR="00CA524D">
        <w:t xml:space="preserve"> </w:t>
      </w:r>
      <w:r w:rsidRPr="00C761D3">
        <w:t>of</w:t>
      </w:r>
      <w:r w:rsidR="00CA524D">
        <w:t xml:space="preserve"> </w:t>
      </w:r>
      <w:r w:rsidRPr="00C761D3">
        <w:t>the</w:t>
      </w:r>
      <w:r w:rsidR="00CA524D">
        <w:t xml:space="preserve"> </w:t>
      </w:r>
      <w:r w:rsidRPr="00C761D3">
        <w:t>Two</w:t>
      </w:r>
      <w:r w:rsidR="00CA524D">
        <w:t xml:space="preserve"> </w:t>
      </w:r>
      <w:r w:rsidRPr="00C761D3">
        <w:t>Way</w:t>
      </w:r>
      <w:r w:rsidR="00CA524D">
        <w:t xml:space="preserve"> </w:t>
      </w:r>
      <w:r w:rsidRPr="00C761D3">
        <w:t>ANCOVA</w:t>
      </w:r>
      <w:r w:rsidR="00CA524D">
        <w:t xml:space="preserve"> </w:t>
      </w:r>
      <w:r w:rsidRPr="00C761D3">
        <w:t>for</w:t>
      </w:r>
      <w:r w:rsidR="00CA524D">
        <w:t xml:space="preserve"> </w:t>
      </w:r>
      <w:r w:rsidRPr="00C761D3">
        <w:t>Van</w:t>
      </w:r>
      <w:r w:rsidR="00CA524D">
        <w:t xml:space="preserve"> </w:t>
      </w:r>
      <w:r w:rsidRPr="00C761D3">
        <w:t>Hieles</w:t>
      </w:r>
      <w:r w:rsidR="00CA524D">
        <w:t xml:space="preserve"> </w:t>
      </w:r>
      <w:r w:rsidRPr="00C761D3">
        <w:t>level</w:t>
      </w:r>
      <w:r w:rsidR="00CA524D">
        <w:t xml:space="preserve"> </w:t>
      </w:r>
      <w:r w:rsidRPr="00C761D3">
        <w:t>of</w:t>
      </w:r>
      <w:r w:rsidR="00CA524D">
        <w:t xml:space="preserve"> </w:t>
      </w:r>
      <w:r w:rsidRPr="00C761D3">
        <w:t>geometric</w:t>
      </w:r>
      <w:r w:rsidR="00CA524D">
        <w:t xml:space="preserve"> </w:t>
      </w:r>
      <w:r w:rsidRPr="00C761D3">
        <w:t>thinking</w:t>
      </w:r>
      <w:r w:rsidR="00CA524D">
        <w:t xml:space="preserve"> </w:t>
      </w:r>
      <w:r w:rsidRPr="00C761D3">
        <w:t>of</w:t>
      </w:r>
      <w:r w:rsidR="00CA524D">
        <w:t xml:space="preserve"> </w:t>
      </w:r>
      <w:r w:rsidRPr="00C761D3">
        <w:t>9th</w:t>
      </w:r>
      <w:r w:rsidR="00CA524D">
        <w:t xml:space="preserve"> </w:t>
      </w:r>
      <w:r w:rsidRPr="00C761D3">
        <w:t>grade</w:t>
      </w:r>
      <w:r w:rsidR="00CA524D">
        <w:t xml:space="preserve"> </w:t>
      </w:r>
      <w:r w:rsidRPr="00C761D3">
        <w:t>students.</w:t>
      </w:r>
      <w:r w:rsidR="004C60B2">
        <w:br w:type="page"/>
      </w:r>
    </w:p>
    <w:p w:rsidR="00C13A3D" w:rsidRPr="00246D27" w:rsidRDefault="00C13A3D" w:rsidP="00113201">
      <w:pPr>
        <w:pStyle w:val="Heading5"/>
      </w:pPr>
      <w:r w:rsidRPr="00246D27">
        <w:lastRenderedPageBreak/>
        <w:t>Table</w:t>
      </w:r>
      <w:r w:rsidR="00CA524D">
        <w:t xml:space="preserve"> </w:t>
      </w:r>
      <w:r w:rsidRPr="00246D27">
        <w:t>2</w:t>
      </w:r>
    </w:p>
    <w:p w:rsidR="00C13A3D" w:rsidRPr="00246D27" w:rsidRDefault="00C13A3D" w:rsidP="00113201">
      <w:pPr>
        <w:pStyle w:val="Heading5"/>
      </w:pPr>
      <w:r w:rsidRPr="00246D27">
        <w:t>Two</w:t>
      </w:r>
      <w:r w:rsidR="00CA524D">
        <w:t xml:space="preserve"> </w:t>
      </w:r>
      <w:r w:rsidRPr="00246D27">
        <w:t>Way</w:t>
      </w:r>
      <w:r w:rsidR="00CA524D">
        <w:t xml:space="preserve"> </w:t>
      </w:r>
      <w:r w:rsidRPr="00246D27">
        <w:t>Analysis</w:t>
      </w:r>
      <w:r w:rsidR="00CA524D">
        <w:t xml:space="preserve"> </w:t>
      </w:r>
      <w:r w:rsidRPr="00246D27">
        <w:t>of</w:t>
      </w:r>
      <w:r w:rsidR="00CA524D">
        <w:t xml:space="preserve"> </w:t>
      </w:r>
      <w:r w:rsidRPr="00246D27">
        <w:t>Covariance</w:t>
      </w:r>
      <w:r w:rsidR="00CA524D">
        <w:t xml:space="preserve"> </w:t>
      </w:r>
      <w:r w:rsidRPr="00246D27">
        <w:t>Summary</w:t>
      </w:r>
      <w:r w:rsidR="00CA524D">
        <w:t xml:space="preserve"> </w:t>
      </w:r>
      <w:r w:rsidRPr="00246D27">
        <w:t>Table</w:t>
      </w:r>
      <w:r w:rsidR="00CA524D">
        <w:t xml:space="preserve"> </w:t>
      </w:r>
      <w:r w:rsidRPr="00246D27">
        <w:t>of</w:t>
      </w:r>
      <w:r w:rsidR="00CA524D">
        <w:t xml:space="preserve"> </w:t>
      </w:r>
      <w:r w:rsidRPr="00246D27">
        <w:t>Van</w:t>
      </w:r>
      <w:r w:rsidR="00CA524D">
        <w:t xml:space="preserve"> </w:t>
      </w:r>
      <w:r w:rsidRPr="00246D27">
        <w:t>Hiele</w:t>
      </w:r>
      <w:r w:rsidR="00CA524D">
        <w:t xml:space="preserve"> </w:t>
      </w:r>
      <w:r w:rsidRPr="00246D27">
        <w:t>Levels</w:t>
      </w:r>
      <w:r w:rsidR="00CA524D">
        <w:t xml:space="preserve"> </w:t>
      </w:r>
      <w:r w:rsidRPr="00246D27">
        <w:t>of</w:t>
      </w:r>
      <w:r w:rsidR="00CA524D">
        <w:t xml:space="preserve"> </w:t>
      </w:r>
      <w:r w:rsidRPr="00246D27">
        <w:t>Geometric</w:t>
      </w:r>
      <w:r w:rsidR="00CA524D">
        <w:t xml:space="preserve"> </w:t>
      </w:r>
      <w:r w:rsidRPr="00246D27">
        <w:t>Thinking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1100"/>
        <w:gridCol w:w="1341"/>
        <w:gridCol w:w="1297"/>
        <w:gridCol w:w="1030"/>
        <w:gridCol w:w="1172"/>
        <w:gridCol w:w="1099"/>
      </w:tblGrid>
      <w:tr w:rsidR="00C13A3D" w:rsidRPr="00246D27" w:rsidTr="004C60B2">
        <w:tc>
          <w:tcPr>
            <w:tcW w:w="1809"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rPr>
              <w:t>Source</w:t>
            </w:r>
            <w:r w:rsidR="00CA524D">
              <w:rPr>
                <w:rFonts w:ascii="Arial" w:hAnsi="Arial" w:cs="Arial"/>
                <w:b/>
                <w:sz w:val="18"/>
                <w:szCs w:val="18"/>
              </w:rPr>
              <w:t xml:space="preserve"> </w:t>
            </w:r>
            <w:r w:rsidRPr="004C60B2">
              <w:rPr>
                <w:rFonts w:ascii="Arial" w:hAnsi="Arial" w:cs="Arial"/>
                <w:b/>
                <w:sz w:val="18"/>
                <w:szCs w:val="18"/>
              </w:rPr>
              <w:t>of</w:t>
            </w:r>
            <w:r w:rsidR="00CA524D">
              <w:rPr>
                <w:rFonts w:ascii="Arial" w:hAnsi="Arial" w:cs="Arial"/>
                <w:b/>
                <w:sz w:val="18"/>
                <w:szCs w:val="18"/>
              </w:rPr>
              <w:t xml:space="preserve"> </w:t>
            </w:r>
            <w:r w:rsidRPr="004C60B2">
              <w:rPr>
                <w:rFonts w:ascii="Arial" w:hAnsi="Arial" w:cs="Arial"/>
                <w:b/>
                <w:sz w:val="18"/>
                <w:szCs w:val="18"/>
              </w:rPr>
              <w:t>variation</w:t>
            </w:r>
          </w:p>
        </w:tc>
        <w:tc>
          <w:tcPr>
            <w:tcW w:w="1171"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rPr>
              <w:t>Sum</w:t>
            </w:r>
            <w:r w:rsidR="00CA524D">
              <w:rPr>
                <w:rFonts w:ascii="Arial" w:hAnsi="Arial" w:cs="Arial"/>
                <w:b/>
                <w:sz w:val="18"/>
                <w:szCs w:val="18"/>
              </w:rPr>
              <w:t xml:space="preserve"> </w:t>
            </w:r>
            <w:r w:rsidRPr="004C60B2">
              <w:rPr>
                <w:rFonts w:ascii="Arial" w:hAnsi="Arial" w:cs="Arial"/>
                <w:b/>
                <w:sz w:val="18"/>
                <w:szCs w:val="18"/>
              </w:rPr>
              <w:t>of</w:t>
            </w:r>
            <w:r w:rsidR="00CA524D">
              <w:rPr>
                <w:rFonts w:ascii="Arial" w:hAnsi="Arial" w:cs="Arial"/>
                <w:b/>
                <w:sz w:val="18"/>
                <w:szCs w:val="18"/>
              </w:rPr>
              <w:t xml:space="preserve"> </w:t>
            </w:r>
            <w:r w:rsidRPr="004C60B2">
              <w:rPr>
                <w:rFonts w:ascii="Arial" w:hAnsi="Arial" w:cs="Arial"/>
                <w:b/>
                <w:sz w:val="18"/>
                <w:szCs w:val="18"/>
              </w:rPr>
              <w:t>Squares</w:t>
            </w:r>
          </w:p>
        </w:tc>
        <w:tc>
          <w:tcPr>
            <w:tcW w:w="1493"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rPr>
              <w:t>Degrees</w:t>
            </w:r>
            <w:r w:rsidR="00CA524D">
              <w:rPr>
                <w:rFonts w:ascii="Arial" w:hAnsi="Arial" w:cs="Arial"/>
                <w:b/>
                <w:sz w:val="18"/>
                <w:szCs w:val="18"/>
              </w:rPr>
              <w:t xml:space="preserve"> </w:t>
            </w:r>
            <w:r w:rsidRPr="004C60B2">
              <w:rPr>
                <w:rFonts w:ascii="Arial" w:hAnsi="Arial" w:cs="Arial"/>
                <w:b/>
                <w:sz w:val="18"/>
                <w:szCs w:val="18"/>
              </w:rPr>
              <w:t>of</w:t>
            </w:r>
            <w:r w:rsidR="00CA524D">
              <w:rPr>
                <w:rFonts w:ascii="Arial" w:hAnsi="Arial" w:cs="Arial"/>
                <w:b/>
                <w:sz w:val="18"/>
                <w:szCs w:val="18"/>
              </w:rPr>
              <w:t xml:space="preserve"> </w:t>
            </w:r>
            <w:r w:rsidRPr="004C60B2">
              <w:rPr>
                <w:rFonts w:ascii="Arial" w:hAnsi="Arial" w:cs="Arial"/>
                <w:b/>
                <w:sz w:val="18"/>
                <w:szCs w:val="18"/>
              </w:rPr>
              <w:t>Freedom</w:t>
            </w:r>
          </w:p>
        </w:tc>
        <w:tc>
          <w:tcPr>
            <w:tcW w:w="1450"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rPr>
              <w:t>Mean</w:t>
            </w:r>
            <w:r w:rsidR="00CA524D">
              <w:rPr>
                <w:rFonts w:ascii="Arial" w:hAnsi="Arial" w:cs="Arial"/>
                <w:b/>
                <w:sz w:val="18"/>
                <w:szCs w:val="18"/>
              </w:rPr>
              <w:t xml:space="preserve"> </w:t>
            </w:r>
            <w:r w:rsidRPr="004C60B2">
              <w:rPr>
                <w:rFonts w:ascii="Arial" w:hAnsi="Arial" w:cs="Arial"/>
                <w:b/>
                <w:sz w:val="18"/>
                <w:szCs w:val="18"/>
              </w:rPr>
              <w:t>of</w:t>
            </w:r>
            <w:r w:rsidR="00CA524D">
              <w:rPr>
                <w:rFonts w:ascii="Arial" w:hAnsi="Arial" w:cs="Arial"/>
                <w:b/>
                <w:sz w:val="18"/>
                <w:szCs w:val="18"/>
              </w:rPr>
              <w:t xml:space="preserve"> </w:t>
            </w:r>
            <w:r w:rsidRPr="004C60B2">
              <w:rPr>
                <w:rFonts w:ascii="Arial" w:hAnsi="Arial" w:cs="Arial"/>
                <w:b/>
                <w:sz w:val="18"/>
                <w:szCs w:val="18"/>
              </w:rPr>
              <w:t>Squares</w:t>
            </w:r>
          </w:p>
        </w:tc>
        <w:tc>
          <w:tcPr>
            <w:tcW w:w="1164"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rPr>
              <w:t>F</w:t>
            </w:r>
          </w:p>
        </w:tc>
        <w:tc>
          <w:tcPr>
            <w:tcW w:w="1365"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rPr>
              <w:t>P</w:t>
            </w:r>
            <w:r w:rsidR="00CA524D">
              <w:rPr>
                <w:rFonts w:ascii="Arial" w:hAnsi="Arial" w:cs="Arial"/>
                <w:b/>
                <w:sz w:val="18"/>
                <w:szCs w:val="18"/>
              </w:rPr>
              <w:t xml:space="preserve"> </w:t>
            </w:r>
            <w:r w:rsidRPr="004C60B2">
              <w:rPr>
                <w:rFonts w:ascii="Arial" w:hAnsi="Arial" w:cs="Arial"/>
                <w:b/>
                <w:sz w:val="18"/>
                <w:szCs w:val="18"/>
              </w:rPr>
              <w:t>Value</w:t>
            </w:r>
          </w:p>
        </w:tc>
        <w:tc>
          <w:tcPr>
            <w:tcW w:w="1215" w:type="dxa"/>
            <w:vAlign w:val="center"/>
          </w:tcPr>
          <w:p w:rsidR="00C13A3D" w:rsidRPr="004C60B2" w:rsidRDefault="00C13A3D" w:rsidP="00DE291B">
            <w:pPr>
              <w:pStyle w:val="BodyText"/>
              <w:spacing w:after="60"/>
              <w:jc w:val="center"/>
              <w:rPr>
                <w:rFonts w:ascii="Arial" w:hAnsi="Arial" w:cs="Arial"/>
                <w:b/>
                <w:sz w:val="18"/>
                <w:szCs w:val="18"/>
              </w:rPr>
            </w:pPr>
            <w:r w:rsidRPr="004C60B2">
              <w:rPr>
                <w:rFonts w:ascii="Arial" w:hAnsi="Arial" w:cs="Arial"/>
                <w:b/>
                <w:sz w:val="18"/>
                <w:szCs w:val="18"/>
                <w:lang w:eastAsia="en-GB"/>
              </w:rPr>
              <w:t>η2</w:t>
            </w:r>
          </w:p>
        </w:tc>
      </w:tr>
      <w:tr w:rsidR="00C13A3D" w:rsidRPr="00246D27" w:rsidTr="00C13A3D">
        <w:tc>
          <w:tcPr>
            <w:tcW w:w="1809" w:type="dxa"/>
          </w:tcPr>
          <w:p w:rsidR="00C13A3D" w:rsidRPr="00246D27" w:rsidRDefault="00C13A3D" w:rsidP="00C761D3">
            <w:pPr>
              <w:pStyle w:val="BodyText"/>
              <w:rPr>
                <w:rtl/>
                <w:lang w:bidi="ar-JO"/>
              </w:rPr>
            </w:pPr>
            <w:r w:rsidRPr="00246D27">
              <w:rPr>
                <w:lang w:bidi="ar-JO"/>
              </w:rPr>
              <w:t>Covariate</w:t>
            </w:r>
            <w:r w:rsidR="00CA524D">
              <w:rPr>
                <w:lang w:bidi="ar-JO"/>
              </w:rPr>
              <w:t xml:space="preserve"> </w:t>
            </w:r>
          </w:p>
        </w:tc>
        <w:tc>
          <w:tcPr>
            <w:tcW w:w="1171" w:type="dxa"/>
          </w:tcPr>
          <w:p w:rsidR="00C13A3D" w:rsidRPr="00246D27" w:rsidRDefault="00C13A3D" w:rsidP="004C60B2">
            <w:pPr>
              <w:pStyle w:val="BodyText"/>
              <w:jc w:val="center"/>
            </w:pPr>
            <w:r w:rsidRPr="00246D27">
              <w:t>47.95</w:t>
            </w:r>
          </w:p>
        </w:tc>
        <w:tc>
          <w:tcPr>
            <w:tcW w:w="1493" w:type="dxa"/>
          </w:tcPr>
          <w:p w:rsidR="00C13A3D" w:rsidRPr="00246D27" w:rsidRDefault="00C13A3D" w:rsidP="004C60B2">
            <w:pPr>
              <w:pStyle w:val="BodyText"/>
              <w:jc w:val="center"/>
            </w:pPr>
            <w:r w:rsidRPr="00246D27">
              <w:t>1</w:t>
            </w:r>
          </w:p>
        </w:tc>
        <w:tc>
          <w:tcPr>
            <w:tcW w:w="1450" w:type="dxa"/>
          </w:tcPr>
          <w:p w:rsidR="00C13A3D" w:rsidRPr="00246D27" w:rsidRDefault="00C13A3D" w:rsidP="004C60B2">
            <w:pPr>
              <w:pStyle w:val="BodyText"/>
              <w:jc w:val="center"/>
            </w:pPr>
            <w:r w:rsidRPr="00246D27">
              <w:t>47.95</w:t>
            </w:r>
          </w:p>
        </w:tc>
        <w:tc>
          <w:tcPr>
            <w:tcW w:w="1164" w:type="dxa"/>
          </w:tcPr>
          <w:p w:rsidR="00C13A3D" w:rsidRPr="00246D27" w:rsidRDefault="00C13A3D" w:rsidP="004C60B2">
            <w:pPr>
              <w:pStyle w:val="BodyText"/>
              <w:jc w:val="center"/>
            </w:pPr>
            <w:r w:rsidRPr="00246D27">
              <w:t>1.794</w:t>
            </w:r>
          </w:p>
        </w:tc>
        <w:tc>
          <w:tcPr>
            <w:tcW w:w="1365" w:type="dxa"/>
          </w:tcPr>
          <w:p w:rsidR="00C13A3D" w:rsidRPr="00246D27" w:rsidRDefault="00C13A3D" w:rsidP="004C60B2">
            <w:pPr>
              <w:pStyle w:val="BodyText"/>
              <w:jc w:val="center"/>
            </w:pPr>
            <w:r w:rsidRPr="00246D27">
              <w:t>0.184</w:t>
            </w:r>
          </w:p>
        </w:tc>
        <w:tc>
          <w:tcPr>
            <w:tcW w:w="1215" w:type="dxa"/>
          </w:tcPr>
          <w:p w:rsidR="00C13A3D" w:rsidRPr="00246D27" w:rsidRDefault="00C13A3D" w:rsidP="004C60B2">
            <w:pPr>
              <w:pStyle w:val="BodyText"/>
              <w:jc w:val="center"/>
            </w:pPr>
            <w:r w:rsidRPr="00246D27">
              <w:t>0.0195</w:t>
            </w:r>
          </w:p>
        </w:tc>
      </w:tr>
      <w:tr w:rsidR="00C13A3D" w:rsidRPr="00246D27" w:rsidTr="00C13A3D">
        <w:tc>
          <w:tcPr>
            <w:tcW w:w="1809" w:type="dxa"/>
          </w:tcPr>
          <w:p w:rsidR="00C13A3D" w:rsidRPr="00246D27" w:rsidRDefault="00C13A3D" w:rsidP="00C761D3">
            <w:pPr>
              <w:pStyle w:val="BodyText"/>
              <w:rPr>
                <w:rtl/>
                <w:lang w:bidi="ar-JO"/>
              </w:rPr>
            </w:pPr>
            <w:r w:rsidRPr="00246D27">
              <w:rPr>
                <w:lang w:bidi="ar-JO"/>
              </w:rPr>
              <w:t>Group</w:t>
            </w:r>
          </w:p>
        </w:tc>
        <w:tc>
          <w:tcPr>
            <w:tcW w:w="1171" w:type="dxa"/>
          </w:tcPr>
          <w:p w:rsidR="00C13A3D" w:rsidRPr="00246D27" w:rsidRDefault="00C13A3D" w:rsidP="004C60B2">
            <w:pPr>
              <w:pStyle w:val="BodyText"/>
              <w:jc w:val="center"/>
            </w:pPr>
            <w:r w:rsidRPr="00246D27">
              <w:t>208.74</w:t>
            </w:r>
          </w:p>
        </w:tc>
        <w:tc>
          <w:tcPr>
            <w:tcW w:w="1493" w:type="dxa"/>
          </w:tcPr>
          <w:p w:rsidR="00C13A3D" w:rsidRPr="00246D27" w:rsidRDefault="00C13A3D" w:rsidP="004C60B2">
            <w:pPr>
              <w:pStyle w:val="BodyText"/>
              <w:jc w:val="center"/>
            </w:pPr>
            <w:r w:rsidRPr="00246D27">
              <w:t>1</w:t>
            </w:r>
          </w:p>
        </w:tc>
        <w:tc>
          <w:tcPr>
            <w:tcW w:w="1450" w:type="dxa"/>
          </w:tcPr>
          <w:p w:rsidR="00C13A3D" w:rsidRPr="00246D27" w:rsidRDefault="00C13A3D" w:rsidP="004C60B2">
            <w:pPr>
              <w:pStyle w:val="BodyText"/>
              <w:jc w:val="center"/>
            </w:pPr>
            <w:r w:rsidRPr="00246D27">
              <w:t>208.74</w:t>
            </w:r>
          </w:p>
        </w:tc>
        <w:tc>
          <w:tcPr>
            <w:tcW w:w="1164" w:type="dxa"/>
          </w:tcPr>
          <w:p w:rsidR="00C13A3D" w:rsidRPr="00246D27" w:rsidRDefault="00C13A3D" w:rsidP="004C60B2">
            <w:pPr>
              <w:pStyle w:val="BodyText"/>
              <w:jc w:val="center"/>
            </w:pPr>
            <w:r w:rsidRPr="00246D27">
              <w:t>7.811</w:t>
            </w:r>
          </w:p>
        </w:tc>
        <w:tc>
          <w:tcPr>
            <w:tcW w:w="1365" w:type="dxa"/>
          </w:tcPr>
          <w:p w:rsidR="00C13A3D" w:rsidRPr="00246D27" w:rsidRDefault="00C13A3D" w:rsidP="004C60B2">
            <w:pPr>
              <w:pStyle w:val="BodyText"/>
              <w:jc w:val="center"/>
            </w:pPr>
            <w:r w:rsidRPr="00246D27">
              <w:t>0.007</w:t>
            </w:r>
          </w:p>
        </w:tc>
        <w:tc>
          <w:tcPr>
            <w:tcW w:w="1215" w:type="dxa"/>
          </w:tcPr>
          <w:p w:rsidR="00C13A3D" w:rsidRPr="00246D27" w:rsidRDefault="00C13A3D" w:rsidP="004C60B2">
            <w:pPr>
              <w:pStyle w:val="BodyText"/>
              <w:jc w:val="center"/>
            </w:pPr>
            <w:r w:rsidRPr="00246D27">
              <w:t>0.0848</w:t>
            </w:r>
          </w:p>
        </w:tc>
      </w:tr>
      <w:tr w:rsidR="00C13A3D" w:rsidRPr="00246D27" w:rsidTr="00C13A3D">
        <w:tc>
          <w:tcPr>
            <w:tcW w:w="1809" w:type="dxa"/>
          </w:tcPr>
          <w:p w:rsidR="00C13A3D" w:rsidRPr="00246D27" w:rsidRDefault="00C13A3D" w:rsidP="00DE291B">
            <w:pPr>
              <w:pStyle w:val="BodyText"/>
              <w:rPr>
                <w:rtl/>
                <w:lang w:bidi="ar-JO"/>
              </w:rPr>
            </w:pPr>
            <w:r w:rsidRPr="00246D27">
              <w:rPr>
                <w:lang w:bidi="ar-JO"/>
              </w:rPr>
              <w:t>Gender</w:t>
            </w:r>
          </w:p>
        </w:tc>
        <w:tc>
          <w:tcPr>
            <w:tcW w:w="1171" w:type="dxa"/>
          </w:tcPr>
          <w:p w:rsidR="00C13A3D" w:rsidRPr="00246D27" w:rsidRDefault="00C13A3D" w:rsidP="004C60B2">
            <w:pPr>
              <w:pStyle w:val="BodyText"/>
              <w:jc w:val="center"/>
            </w:pPr>
            <w:r w:rsidRPr="00246D27">
              <w:t>172.66</w:t>
            </w:r>
          </w:p>
        </w:tc>
        <w:tc>
          <w:tcPr>
            <w:tcW w:w="1493" w:type="dxa"/>
          </w:tcPr>
          <w:p w:rsidR="00C13A3D" w:rsidRPr="00246D27" w:rsidRDefault="00C13A3D" w:rsidP="004C60B2">
            <w:pPr>
              <w:pStyle w:val="BodyText"/>
              <w:jc w:val="center"/>
            </w:pPr>
            <w:r w:rsidRPr="00246D27">
              <w:t>1</w:t>
            </w:r>
          </w:p>
        </w:tc>
        <w:tc>
          <w:tcPr>
            <w:tcW w:w="1450" w:type="dxa"/>
          </w:tcPr>
          <w:p w:rsidR="00C13A3D" w:rsidRPr="00246D27" w:rsidRDefault="00C13A3D" w:rsidP="004C60B2">
            <w:pPr>
              <w:pStyle w:val="BodyText"/>
              <w:jc w:val="center"/>
            </w:pPr>
            <w:r w:rsidRPr="00246D27">
              <w:t>172.66</w:t>
            </w:r>
          </w:p>
        </w:tc>
        <w:tc>
          <w:tcPr>
            <w:tcW w:w="1164" w:type="dxa"/>
          </w:tcPr>
          <w:p w:rsidR="00C13A3D" w:rsidRPr="00246D27" w:rsidRDefault="00C13A3D" w:rsidP="004C60B2">
            <w:pPr>
              <w:pStyle w:val="BodyText"/>
              <w:jc w:val="center"/>
            </w:pPr>
            <w:r w:rsidRPr="00246D27">
              <w:t>6.460</w:t>
            </w:r>
          </w:p>
        </w:tc>
        <w:tc>
          <w:tcPr>
            <w:tcW w:w="1365" w:type="dxa"/>
          </w:tcPr>
          <w:p w:rsidR="00C13A3D" w:rsidRPr="00246D27" w:rsidRDefault="00C13A3D" w:rsidP="004C60B2">
            <w:pPr>
              <w:pStyle w:val="BodyText"/>
              <w:jc w:val="center"/>
            </w:pPr>
            <w:r w:rsidRPr="00246D27">
              <w:t>0.013</w:t>
            </w:r>
          </w:p>
        </w:tc>
        <w:tc>
          <w:tcPr>
            <w:tcW w:w="1215" w:type="dxa"/>
          </w:tcPr>
          <w:p w:rsidR="00C13A3D" w:rsidRPr="00246D27" w:rsidRDefault="00C13A3D" w:rsidP="004C60B2">
            <w:pPr>
              <w:pStyle w:val="BodyText"/>
              <w:jc w:val="center"/>
            </w:pPr>
            <w:r w:rsidRPr="00246D27">
              <w:t>0.0702</w:t>
            </w:r>
          </w:p>
        </w:tc>
      </w:tr>
      <w:tr w:rsidR="00C13A3D" w:rsidRPr="00C761D3" w:rsidTr="00C13A3D">
        <w:tc>
          <w:tcPr>
            <w:tcW w:w="1809" w:type="dxa"/>
          </w:tcPr>
          <w:p w:rsidR="00C13A3D" w:rsidRPr="00C761D3" w:rsidRDefault="00C13A3D" w:rsidP="00C761D3">
            <w:pPr>
              <w:pStyle w:val="BodyText"/>
            </w:pPr>
            <w:r w:rsidRPr="00C761D3">
              <w:t>Group</w:t>
            </w:r>
            <w:r w:rsidRPr="00C761D3">
              <w:rPr>
                <w:szCs w:val="22"/>
                <w:rtl/>
              </w:rPr>
              <w:t>×</w:t>
            </w:r>
            <w:r w:rsidR="00CA524D">
              <w:t xml:space="preserve"> </w:t>
            </w:r>
            <w:r w:rsidRPr="00C761D3">
              <w:t>gender</w:t>
            </w:r>
          </w:p>
        </w:tc>
        <w:tc>
          <w:tcPr>
            <w:tcW w:w="1171" w:type="dxa"/>
          </w:tcPr>
          <w:p w:rsidR="00C13A3D" w:rsidRPr="00C761D3" w:rsidRDefault="00C13A3D" w:rsidP="004C60B2">
            <w:pPr>
              <w:pStyle w:val="BodyText"/>
              <w:jc w:val="center"/>
            </w:pPr>
            <w:r w:rsidRPr="00C761D3">
              <w:t>51.58</w:t>
            </w:r>
          </w:p>
        </w:tc>
        <w:tc>
          <w:tcPr>
            <w:tcW w:w="1493" w:type="dxa"/>
          </w:tcPr>
          <w:p w:rsidR="00C13A3D" w:rsidRPr="00C761D3" w:rsidRDefault="00C13A3D" w:rsidP="004C60B2">
            <w:pPr>
              <w:pStyle w:val="BodyText"/>
              <w:jc w:val="center"/>
            </w:pPr>
            <w:r w:rsidRPr="00C761D3">
              <w:t>1</w:t>
            </w:r>
          </w:p>
        </w:tc>
        <w:tc>
          <w:tcPr>
            <w:tcW w:w="1450" w:type="dxa"/>
          </w:tcPr>
          <w:p w:rsidR="00C13A3D" w:rsidRPr="00C761D3" w:rsidRDefault="00C13A3D" w:rsidP="004C60B2">
            <w:pPr>
              <w:pStyle w:val="BodyText"/>
              <w:jc w:val="center"/>
            </w:pPr>
            <w:r w:rsidRPr="00C761D3">
              <w:t>51.58</w:t>
            </w:r>
          </w:p>
        </w:tc>
        <w:tc>
          <w:tcPr>
            <w:tcW w:w="1164" w:type="dxa"/>
          </w:tcPr>
          <w:p w:rsidR="00C13A3D" w:rsidRPr="00C761D3" w:rsidRDefault="00C13A3D" w:rsidP="004C60B2">
            <w:pPr>
              <w:pStyle w:val="BodyText"/>
              <w:jc w:val="center"/>
            </w:pPr>
            <w:r w:rsidRPr="00C761D3">
              <w:t>1.93</w:t>
            </w:r>
          </w:p>
        </w:tc>
        <w:tc>
          <w:tcPr>
            <w:tcW w:w="1365" w:type="dxa"/>
          </w:tcPr>
          <w:p w:rsidR="00C13A3D" w:rsidRPr="00C761D3" w:rsidRDefault="00C13A3D" w:rsidP="004C60B2">
            <w:pPr>
              <w:pStyle w:val="BodyText"/>
              <w:jc w:val="center"/>
            </w:pPr>
            <w:r w:rsidRPr="00C761D3">
              <w:t>0.169</w:t>
            </w:r>
          </w:p>
        </w:tc>
        <w:tc>
          <w:tcPr>
            <w:tcW w:w="1215" w:type="dxa"/>
          </w:tcPr>
          <w:p w:rsidR="00C13A3D" w:rsidRPr="00C761D3" w:rsidRDefault="00C13A3D" w:rsidP="004C60B2">
            <w:pPr>
              <w:pStyle w:val="BodyText"/>
              <w:jc w:val="center"/>
            </w:pPr>
            <w:r w:rsidRPr="00C761D3">
              <w:t>0.0210</w:t>
            </w:r>
          </w:p>
        </w:tc>
      </w:tr>
      <w:tr w:rsidR="00C13A3D" w:rsidRPr="00C761D3" w:rsidTr="00C13A3D">
        <w:tc>
          <w:tcPr>
            <w:tcW w:w="1809" w:type="dxa"/>
          </w:tcPr>
          <w:p w:rsidR="00C13A3D" w:rsidRPr="00C761D3" w:rsidRDefault="00C13A3D" w:rsidP="00C761D3">
            <w:pPr>
              <w:pStyle w:val="BodyText"/>
            </w:pPr>
            <w:r w:rsidRPr="00C761D3">
              <w:t>Errors</w:t>
            </w:r>
          </w:p>
        </w:tc>
        <w:tc>
          <w:tcPr>
            <w:tcW w:w="1171" w:type="dxa"/>
          </w:tcPr>
          <w:p w:rsidR="00C13A3D" w:rsidRPr="00C761D3" w:rsidRDefault="00C13A3D" w:rsidP="004C60B2">
            <w:pPr>
              <w:pStyle w:val="BodyText"/>
              <w:jc w:val="center"/>
            </w:pPr>
            <w:r w:rsidRPr="00C761D3">
              <w:t>2004.41</w:t>
            </w:r>
          </w:p>
        </w:tc>
        <w:tc>
          <w:tcPr>
            <w:tcW w:w="1493" w:type="dxa"/>
          </w:tcPr>
          <w:p w:rsidR="00C13A3D" w:rsidRPr="00C761D3" w:rsidRDefault="00C13A3D" w:rsidP="004C60B2">
            <w:pPr>
              <w:pStyle w:val="BodyText"/>
              <w:jc w:val="center"/>
            </w:pPr>
            <w:r w:rsidRPr="00C761D3">
              <w:t>75</w:t>
            </w:r>
          </w:p>
        </w:tc>
        <w:tc>
          <w:tcPr>
            <w:tcW w:w="1450" w:type="dxa"/>
          </w:tcPr>
          <w:p w:rsidR="00C13A3D" w:rsidRPr="00C761D3" w:rsidRDefault="00C13A3D" w:rsidP="004C60B2">
            <w:pPr>
              <w:pStyle w:val="BodyText"/>
              <w:jc w:val="center"/>
            </w:pPr>
            <w:r w:rsidRPr="00C761D3">
              <w:t>26.73</w:t>
            </w:r>
          </w:p>
        </w:tc>
        <w:tc>
          <w:tcPr>
            <w:tcW w:w="1164" w:type="dxa"/>
          </w:tcPr>
          <w:p w:rsidR="00C13A3D" w:rsidRPr="00C761D3" w:rsidRDefault="00C13A3D" w:rsidP="004C60B2">
            <w:pPr>
              <w:pStyle w:val="BodyText"/>
              <w:jc w:val="center"/>
            </w:pPr>
          </w:p>
        </w:tc>
        <w:tc>
          <w:tcPr>
            <w:tcW w:w="1365" w:type="dxa"/>
          </w:tcPr>
          <w:p w:rsidR="00C13A3D" w:rsidRPr="00C761D3" w:rsidRDefault="00C13A3D" w:rsidP="004C60B2">
            <w:pPr>
              <w:pStyle w:val="BodyText"/>
              <w:jc w:val="center"/>
            </w:pPr>
          </w:p>
        </w:tc>
        <w:tc>
          <w:tcPr>
            <w:tcW w:w="1215" w:type="dxa"/>
          </w:tcPr>
          <w:p w:rsidR="00C13A3D" w:rsidRPr="00C761D3" w:rsidRDefault="00C13A3D" w:rsidP="004C60B2">
            <w:pPr>
              <w:pStyle w:val="BodyText"/>
              <w:jc w:val="center"/>
            </w:pPr>
            <w:r w:rsidRPr="00C761D3">
              <w:t>0.8145</w:t>
            </w:r>
          </w:p>
        </w:tc>
      </w:tr>
      <w:tr w:rsidR="00C13A3D" w:rsidRPr="00C761D3" w:rsidTr="00C13A3D">
        <w:tc>
          <w:tcPr>
            <w:tcW w:w="1809" w:type="dxa"/>
          </w:tcPr>
          <w:p w:rsidR="00C13A3D" w:rsidRPr="00C761D3" w:rsidRDefault="00C13A3D" w:rsidP="00C761D3">
            <w:pPr>
              <w:pStyle w:val="BodyText"/>
              <w:rPr>
                <w:szCs w:val="22"/>
                <w:rtl/>
              </w:rPr>
            </w:pPr>
            <w:r w:rsidRPr="00C761D3">
              <w:t>Overall</w:t>
            </w:r>
          </w:p>
        </w:tc>
        <w:tc>
          <w:tcPr>
            <w:tcW w:w="1171" w:type="dxa"/>
          </w:tcPr>
          <w:p w:rsidR="00C13A3D" w:rsidRPr="00C761D3" w:rsidRDefault="00C13A3D" w:rsidP="004C60B2">
            <w:pPr>
              <w:pStyle w:val="BodyText"/>
              <w:jc w:val="center"/>
            </w:pPr>
            <w:r w:rsidRPr="00C761D3">
              <w:t>2460.75</w:t>
            </w:r>
          </w:p>
        </w:tc>
        <w:tc>
          <w:tcPr>
            <w:tcW w:w="1493" w:type="dxa"/>
          </w:tcPr>
          <w:p w:rsidR="00C13A3D" w:rsidRPr="00C761D3" w:rsidRDefault="00C13A3D" w:rsidP="004C60B2">
            <w:pPr>
              <w:pStyle w:val="BodyText"/>
              <w:jc w:val="center"/>
            </w:pPr>
            <w:r w:rsidRPr="00C761D3">
              <w:t>79</w:t>
            </w:r>
          </w:p>
        </w:tc>
        <w:tc>
          <w:tcPr>
            <w:tcW w:w="1450" w:type="dxa"/>
          </w:tcPr>
          <w:p w:rsidR="00C13A3D" w:rsidRPr="00C761D3" w:rsidRDefault="00C13A3D" w:rsidP="004C60B2">
            <w:pPr>
              <w:pStyle w:val="BodyText"/>
              <w:jc w:val="center"/>
            </w:pPr>
            <w:r w:rsidRPr="00C761D3">
              <w:t>2460.75</w:t>
            </w:r>
          </w:p>
        </w:tc>
        <w:tc>
          <w:tcPr>
            <w:tcW w:w="1164" w:type="dxa"/>
          </w:tcPr>
          <w:p w:rsidR="00C13A3D" w:rsidRPr="00C761D3" w:rsidRDefault="00C13A3D" w:rsidP="004C60B2">
            <w:pPr>
              <w:pStyle w:val="BodyText"/>
              <w:jc w:val="center"/>
            </w:pPr>
          </w:p>
        </w:tc>
        <w:tc>
          <w:tcPr>
            <w:tcW w:w="1365" w:type="dxa"/>
          </w:tcPr>
          <w:p w:rsidR="00C13A3D" w:rsidRPr="00C761D3" w:rsidRDefault="00C13A3D" w:rsidP="004C60B2">
            <w:pPr>
              <w:pStyle w:val="BodyText"/>
              <w:jc w:val="center"/>
            </w:pPr>
          </w:p>
        </w:tc>
        <w:tc>
          <w:tcPr>
            <w:tcW w:w="1215" w:type="dxa"/>
          </w:tcPr>
          <w:p w:rsidR="00C13A3D" w:rsidRPr="00C761D3" w:rsidRDefault="00C13A3D" w:rsidP="004C60B2">
            <w:pPr>
              <w:pStyle w:val="BodyText"/>
              <w:jc w:val="center"/>
            </w:pPr>
          </w:p>
        </w:tc>
      </w:tr>
    </w:tbl>
    <w:p w:rsidR="00C13A3D" w:rsidRPr="00DE291B" w:rsidRDefault="00C13A3D" w:rsidP="00C761D3">
      <w:pPr>
        <w:pStyle w:val="BodyText"/>
        <w:rPr>
          <w:sz w:val="18"/>
          <w:szCs w:val="18"/>
          <w:rtl/>
        </w:rPr>
      </w:pPr>
      <w:r w:rsidRPr="00DE291B">
        <w:rPr>
          <w:sz w:val="18"/>
          <w:szCs w:val="18"/>
        </w:rPr>
        <w:t>*P&lt;</w:t>
      </w:r>
      <w:r w:rsidR="00CA524D">
        <w:rPr>
          <w:sz w:val="18"/>
          <w:szCs w:val="18"/>
        </w:rPr>
        <w:t xml:space="preserve"> </w:t>
      </w:r>
      <w:r w:rsidRPr="00DE291B">
        <w:rPr>
          <w:sz w:val="18"/>
          <w:szCs w:val="18"/>
        </w:rPr>
        <w:t>0.05</w:t>
      </w:r>
    </w:p>
    <w:p w:rsidR="00C13A3D" w:rsidRPr="00C761D3" w:rsidRDefault="00C13A3D" w:rsidP="00C761D3">
      <w:pPr>
        <w:pStyle w:val="BodyText"/>
      </w:pPr>
      <w:r w:rsidRPr="00C761D3">
        <w:t>In</w:t>
      </w:r>
      <w:r w:rsidR="00CA524D">
        <w:t xml:space="preserve"> </w:t>
      </w:r>
      <w:r w:rsidRPr="00C761D3">
        <w:t>this</w:t>
      </w:r>
      <w:r w:rsidR="00CA524D">
        <w:t xml:space="preserve"> </w:t>
      </w:r>
      <w:r w:rsidRPr="00C761D3">
        <w:t>case,</w:t>
      </w:r>
      <w:r w:rsidR="00CA524D">
        <w:t xml:space="preserve"> </w:t>
      </w:r>
      <w:r w:rsidRPr="00C761D3">
        <w:t>the</w:t>
      </w:r>
      <w:r w:rsidR="00CA524D">
        <w:t xml:space="preserve"> </w:t>
      </w:r>
      <w:r w:rsidRPr="00C761D3">
        <w:t>pretest</w:t>
      </w:r>
      <w:r w:rsidR="00CA524D">
        <w:t xml:space="preserve"> </w:t>
      </w:r>
      <w:r w:rsidRPr="00C761D3">
        <w:t>forVan</w:t>
      </w:r>
      <w:r w:rsidR="00CA524D">
        <w:t xml:space="preserve"> </w:t>
      </w:r>
      <w:r w:rsidRPr="00C761D3">
        <w:t>Hiele</w:t>
      </w:r>
      <w:r w:rsidR="00CA524D">
        <w:t xml:space="preserve"> </w:t>
      </w:r>
      <w:r w:rsidRPr="00C761D3">
        <w:t>levels</w:t>
      </w:r>
      <w:r w:rsidR="00CA524D">
        <w:t xml:space="preserve"> </w:t>
      </w:r>
      <w:r w:rsidRPr="00C761D3">
        <w:t>of</w:t>
      </w:r>
      <w:r w:rsidR="00CA524D">
        <w:t xml:space="preserve"> </w:t>
      </w:r>
      <w:r w:rsidRPr="00C761D3">
        <w:t>geometric</w:t>
      </w:r>
      <w:r w:rsidR="00CA524D">
        <w:t xml:space="preserve"> </w:t>
      </w:r>
      <w:r w:rsidRPr="00C761D3">
        <w:t>thinking</w:t>
      </w:r>
      <w:r w:rsidR="00CA524D">
        <w:t xml:space="preserve"> </w:t>
      </w:r>
      <w:r w:rsidRPr="00C761D3">
        <w:t>given</w:t>
      </w:r>
      <w:r w:rsidR="00CA524D">
        <w:t xml:space="preserve"> </w:t>
      </w:r>
      <w:r w:rsidRPr="00C761D3">
        <w:t>at</w:t>
      </w:r>
      <w:r w:rsidR="00CA524D">
        <w:t xml:space="preserve"> </w:t>
      </w:r>
      <w:r w:rsidRPr="00C761D3">
        <w:t>the</w:t>
      </w:r>
      <w:r w:rsidR="00CA524D">
        <w:t xml:space="preserve"> </w:t>
      </w:r>
      <w:r w:rsidRPr="00C761D3">
        <w:t>beginning</w:t>
      </w:r>
      <w:r w:rsidR="00CA524D">
        <w:t xml:space="preserve"> </w:t>
      </w:r>
      <w:r w:rsidRPr="00C761D3">
        <w:t>of</w:t>
      </w:r>
      <w:r w:rsidR="00CA524D">
        <w:t xml:space="preserve"> </w:t>
      </w:r>
      <w:r w:rsidRPr="00C761D3">
        <w:t>the</w:t>
      </w:r>
      <w:r w:rsidR="00CA524D">
        <w:t xml:space="preserve"> </w:t>
      </w:r>
      <w:r w:rsidRPr="00C761D3">
        <w:t>treatment</w:t>
      </w:r>
      <w:r w:rsidR="00CA524D">
        <w:t xml:space="preserve"> </w:t>
      </w:r>
      <w:r w:rsidRPr="00C761D3">
        <w:t>was</w:t>
      </w:r>
      <w:r w:rsidR="00CA524D">
        <w:t xml:space="preserve"> </w:t>
      </w:r>
      <w:r w:rsidRPr="00C761D3">
        <w:t>used</w:t>
      </w:r>
      <w:r w:rsidR="00CA524D">
        <w:t xml:space="preserve"> </w:t>
      </w:r>
      <w:r w:rsidRPr="00C761D3">
        <w:t>as</w:t>
      </w:r>
      <w:r w:rsidR="00CA524D">
        <w:t xml:space="preserve"> </w:t>
      </w:r>
      <w:r w:rsidRPr="00C761D3">
        <w:t>a</w:t>
      </w:r>
      <w:r w:rsidR="00CA524D">
        <w:t xml:space="preserve"> </w:t>
      </w:r>
      <w:r w:rsidRPr="00C761D3">
        <w:t>covariate,</w:t>
      </w:r>
      <w:r w:rsidR="00CA524D">
        <w:t xml:space="preserve"> </w:t>
      </w:r>
      <w:r w:rsidRPr="00C761D3">
        <w:t>whereas</w:t>
      </w:r>
      <w:r w:rsidR="00CA524D">
        <w:t xml:space="preserve"> </w:t>
      </w:r>
      <w:r w:rsidRPr="00C761D3">
        <w:t>the</w:t>
      </w:r>
      <w:r w:rsidR="00CA524D">
        <w:t xml:space="preserve"> </w:t>
      </w:r>
      <w:r w:rsidRPr="00C761D3">
        <w:t>posttest</w:t>
      </w:r>
      <w:r w:rsidR="00CA524D">
        <w:t xml:space="preserve"> </w:t>
      </w:r>
      <w:r w:rsidRPr="00C761D3">
        <w:t>given</w:t>
      </w:r>
      <w:r w:rsidR="00CA524D">
        <w:t xml:space="preserve"> </w:t>
      </w:r>
      <w:r w:rsidRPr="00C761D3">
        <w:t>at</w:t>
      </w:r>
      <w:r w:rsidR="00CA524D">
        <w:t xml:space="preserve"> </w:t>
      </w:r>
      <w:r w:rsidRPr="00C761D3">
        <w:t>the</w:t>
      </w:r>
      <w:r w:rsidR="00CA524D">
        <w:t xml:space="preserve"> </w:t>
      </w:r>
      <w:r w:rsidRPr="00C761D3">
        <w:t>end</w:t>
      </w:r>
      <w:r w:rsidR="00CA524D">
        <w:t xml:space="preserve"> </w:t>
      </w:r>
      <w:r w:rsidRPr="00C761D3">
        <w:t>of</w:t>
      </w:r>
      <w:r w:rsidR="00CA524D">
        <w:t xml:space="preserve"> </w:t>
      </w:r>
      <w:r w:rsidRPr="00C761D3">
        <w:t>the</w:t>
      </w:r>
      <w:r w:rsidR="00CA524D">
        <w:t xml:space="preserve"> </w:t>
      </w:r>
      <w:r w:rsidRPr="00C761D3">
        <w:t>treatment</w:t>
      </w:r>
      <w:r w:rsidR="00CA524D">
        <w:t xml:space="preserve"> </w:t>
      </w:r>
      <w:r w:rsidRPr="00C761D3">
        <w:t>was</w:t>
      </w:r>
      <w:r w:rsidR="00CA524D">
        <w:t xml:space="preserve"> </w:t>
      </w:r>
      <w:r w:rsidRPr="00C761D3">
        <w:t>used</w:t>
      </w:r>
      <w:r w:rsidR="00CA524D">
        <w:t xml:space="preserve"> </w:t>
      </w:r>
      <w:r w:rsidRPr="00C761D3">
        <w:t>as</w:t>
      </w:r>
      <w:r w:rsidR="00CA524D">
        <w:t xml:space="preserve"> </w:t>
      </w:r>
      <w:r w:rsidRPr="00C761D3">
        <w:t>the</w:t>
      </w:r>
      <w:r w:rsidR="00CA524D">
        <w:t xml:space="preserve"> </w:t>
      </w:r>
      <w:r w:rsidRPr="00C761D3">
        <w:t>dependent</w:t>
      </w:r>
      <w:r w:rsidR="00CA524D">
        <w:t xml:space="preserve"> </w:t>
      </w:r>
      <w:r w:rsidRPr="00C761D3">
        <w:t>variable.</w:t>
      </w:r>
    </w:p>
    <w:p w:rsidR="00C13A3D" w:rsidRPr="00C761D3" w:rsidRDefault="00C13A3D" w:rsidP="00C761D3">
      <w:pPr>
        <w:pStyle w:val="BodyText"/>
      </w:pPr>
      <w:r w:rsidRPr="00C761D3">
        <w:t>Based</w:t>
      </w:r>
      <w:r w:rsidR="00CA524D">
        <w:t xml:space="preserve"> </w:t>
      </w:r>
      <w:r w:rsidRPr="00C761D3">
        <w:t>on</w:t>
      </w:r>
      <w:r w:rsidR="00CA524D">
        <w:t xml:space="preserve"> </w:t>
      </w:r>
      <w:r w:rsidRPr="00C761D3">
        <w:t>Table</w:t>
      </w:r>
      <w:r w:rsidR="00CA524D">
        <w:t xml:space="preserve"> </w:t>
      </w:r>
      <w:r w:rsidRPr="00C761D3">
        <w:t>2,</w:t>
      </w:r>
      <w:r w:rsidR="00CA524D">
        <w:t xml:space="preserve"> </w:t>
      </w:r>
      <w:r w:rsidRPr="00C761D3">
        <w:t>the</w:t>
      </w:r>
      <w:r w:rsidR="00CA524D">
        <w:t xml:space="preserve"> </w:t>
      </w:r>
      <w:r w:rsidRPr="00C761D3">
        <w:t>first</w:t>
      </w:r>
      <w:r w:rsidR="00CA524D">
        <w:t xml:space="preserve"> </w:t>
      </w:r>
      <w:r w:rsidRPr="00C761D3">
        <w:t>null</w:t>
      </w:r>
      <w:r w:rsidR="00CA524D">
        <w:t xml:space="preserve"> </w:t>
      </w:r>
      <w:r w:rsidRPr="00C761D3">
        <w:t>hypothesis</w:t>
      </w:r>
      <w:r w:rsidR="00CA524D">
        <w:t xml:space="preserve"> </w:t>
      </w:r>
      <w:r w:rsidRPr="00C761D3">
        <w:t>is</w:t>
      </w:r>
      <w:r w:rsidR="00CA524D">
        <w:t xml:space="preserve"> </w:t>
      </w:r>
      <w:r w:rsidRPr="00C761D3">
        <w:t>rejected</w:t>
      </w:r>
      <w:r w:rsidR="00CA524D">
        <w:t xml:space="preserve"> </w:t>
      </w:r>
      <w:r w:rsidRPr="00C761D3">
        <w:t>at.05</w:t>
      </w:r>
      <w:r w:rsidR="00CA524D">
        <w:t xml:space="preserve"> </w:t>
      </w:r>
      <w:r w:rsidRPr="00C761D3">
        <w:t>level</w:t>
      </w:r>
      <w:r w:rsidR="00CA524D">
        <w:t xml:space="preserve"> </w:t>
      </w:r>
      <w:r w:rsidRPr="00C761D3">
        <w:t>(F</w:t>
      </w:r>
      <w:r w:rsidR="00CA524D">
        <w:t xml:space="preserve"> </w:t>
      </w:r>
      <w:r w:rsidRPr="00C761D3">
        <w:t>=7.811,</w:t>
      </w:r>
      <w:r w:rsidR="00CA524D">
        <w:t xml:space="preserve"> </w:t>
      </w:r>
      <w:r w:rsidRPr="00C761D3">
        <w:t>Sign.</w:t>
      </w:r>
      <w:r w:rsidR="00CA524D">
        <w:t xml:space="preserve"> </w:t>
      </w:r>
      <w:r w:rsidRPr="00C761D3">
        <w:t>of</w:t>
      </w:r>
      <w:r w:rsidR="00CA524D">
        <w:t xml:space="preserve"> </w:t>
      </w:r>
      <w:r w:rsidRPr="00C761D3">
        <w:t>P.</w:t>
      </w:r>
      <w:r w:rsidR="00CA524D">
        <w:t xml:space="preserve"> </w:t>
      </w:r>
      <w:r w:rsidRPr="00C761D3">
        <w:t>=</w:t>
      </w:r>
      <w:r w:rsidR="00CA524D">
        <w:t xml:space="preserve"> </w:t>
      </w:r>
      <w:r w:rsidRPr="00C761D3">
        <w:t>.007.</w:t>
      </w:r>
      <w:r w:rsidR="00CA524D">
        <w:t xml:space="preserve"> </w:t>
      </w:r>
      <w:r w:rsidRPr="00C761D3">
        <w:t>This</w:t>
      </w:r>
      <w:r w:rsidR="00CA524D">
        <w:t xml:space="preserve"> </w:t>
      </w:r>
      <w:r w:rsidRPr="00C761D3">
        <w:t>indicates</w:t>
      </w:r>
      <w:r w:rsidR="00CA524D">
        <w:t xml:space="preserve"> </w:t>
      </w:r>
      <w:r w:rsidRPr="00C761D3">
        <w:t>that</w:t>
      </w:r>
      <w:r w:rsidR="00CA524D">
        <w:t xml:space="preserve"> </w:t>
      </w:r>
      <w:r w:rsidRPr="00C761D3">
        <w:t>taking</w:t>
      </w:r>
      <w:r w:rsidR="00CA524D">
        <w:t xml:space="preserve"> </w:t>
      </w:r>
      <w:r w:rsidRPr="00C761D3">
        <w:t>the</w:t>
      </w:r>
      <w:r w:rsidR="00CA524D">
        <w:t xml:space="preserve"> </w:t>
      </w:r>
      <w:r w:rsidRPr="00C761D3">
        <w:t>pretest</w:t>
      </w:r>
      <w:r w:rsidR="00CA524D">
        <w:t xml:space="preserve"> </w:t>
      </w:r>
      <w:r w:rsidRPr="00C761D3">
        <w:t>as</w:t>
      </w:r>
      <w:r w:rsidR="00CA524D">
        <w:t xml:space="preserve"> </w:t>
      </w:r>
      <w:r w:rsidRPr="00C761D3">
        <w:t>a</w:t>
      </w:r>
      <w:r w:rsidR="00CA524D">
        <w:t xml:space="preserve"> </w:t>
      </w:r>
      <w:r w:rsidRPr="00C761D3">
        <w:t>covariate</w:t>
      </w:r>
      <w:r w:rsidR="00CA524D">
        <w:t xml:space="preserve"> </w:t>
      </w:r>
      <w:r w:rsidRPr="00C761D3">
        <w:t>and</w:t>
      </w:r>
      <w:r w:rsidR="00CA524D">
        <w:t xml:space="preserve"> </w:t>
      </w:r>
      <w:r w:rsidRPr="00C761D3">
        <w:t>the</w:t>
      </w:r>
      <w:r w:rsidR="00CA524D">
        <w:t xml:space="preserve"> </w:t>
      </w:r>
      <w:r w:rsidRPr="00C761D3">
        <w:t>posttest</w:t>
      </w:r>
      <w:r w:rsidR="00CA524D">
        <w:t xml:space="preserve"> </w:t>
      </w:r>
      <w:r w:rsidRPr="00C761D3">
        <w:t>as</w:t>
      </w:r>
      <w:r w:rsidR="00CA524D">
        <w:t xml:space="preserve"> </w:t>
      </w:r>
      <w:r w:rsidRPr="00C761D3">
        <w:t>a</w:t>
      </w:r>
      <w:r w:rsidR="00CA524D">
        <w:t xml:space="preserve"> </w:t>
      </w:r>
      <w:r w:rsidRPr="00C761D3">
        <w:t>dependent</w:t>
      </w:r>
      <w:r w:rsidR="00CA524D">
        <w:t xml:space="preserve"> </w:t>
      </w:r>
      <w:r w:rsidRPr="00C761D3">
        <w:t>variable</w:t>
      </w:r>
      <w:r w:rsidR="00CA524D">
        <w:t xml:space="preserve"> </w:t>
      </w:r>
      <w:r w:rsidRPr="00C761D3">
        <w:t>implies</w:t>
      </w:r>
      <w:r w:rsidR="00CA524D">
        <w:t xml:space="preserve"> </w:t>
      </w:r>
      <w:r w:rsidRPr="00C761D3">
        <w:t>that,</w:t>
      </w:r>
      <w:r w:rsidR="00CA524D">
        <w:t xml:space="preserve"> </w:t>
      </w:r>
      <w:r w:rsidRPr="00C761D3">
        <w:t>at</w:t>
      </w:r>
      <w:r w:rsidR="00CA524D">
        <w:t xml:space="preserve"> </w:t>
      </w:r>
      <w:r w:rsidRPr="00C761D3">
        <w:t>the</w:t>
      </w:r>
      <w:r w:rsidR="00CA524D">
        <w:t xml:space="preserve"> </w:t>
      </w:r>
      <w:r w:rsidRPr="00C761D3">
        <w:t>end</w:t>
      </w:r>
      <w:r w:rsidR="00CA524D">
        <w:t xml:space="preserve"> </w:t>
      </w:r>
      <w:r w:rsidRPr="00C761D3">
        <w:t>of</w:t>
      </w:r>
      <w:r w:rsidR="00CA524D">
        <w:t xml:space="preserve"> </w:t>
      </w:r>
      <w:r w:rsidRPr="00C761D3">
        <w:t>the</w:t>
      </w:r>
      <w:r w:rsidR="00CA524D">
        <w:t xml:space="preserve"> </w:t>
      </w:r>
      <w:r w:rsidRPr="00C761D3">
        <w:t>treatment,</w:t>
      </w:r>
      <w:r w:rsidR="00CA524D">
        <w:t xml:space="preserve"> </w:t>
      </w:r>
      <w:r w:rsidRPr="00C761D3">
        <w:t>the</w:t>
      </w:r>
      <w:r w:rsidR="00CA524D">
        <w:t xml:space="preserve"> </w:t>
      </w:r>
      <w:r w:rsidRPr="00C761D3">
        <w:t>CMG</w:t>
      </w:r>
      <w:r w:rsidR="00CA524D">
        <w:t xml:space="preserve"> </w:t>
      </w:r>
      <w:r w:rsidRPr="00C761D3">
        <w:t>outperformed</w:t>
      </w:r>
      <w:r w:rsidR="00CA524D">
        <w:t xml:space="preserve"> </w:t>
      </w:r>
      <w:r w:rsidRPr="00C761D3">
        <w:t>the</w:t>
      </w:r>
      <w:r w:rsidR="00CA524D">
        <w:t xml:space="preserve"> </w:t>
      </w:r>
      <w:r w:rsidRPr="00C761D3">
        <w:t>NCMG</w:t>
      </w:r>
      <w:r w:rsidR="00CA524D">
        <w:t xml:space="preserve"> </w:t>
      </w:r>
      <w:r w:rsidRPr="00C761D3">
        <w:t>on</w:t>
      </w:r>
      <w:r w:rsidR="00CA524D">
        <w:t xml:space="preserve"> </w:t>
      </w:r>
      <w:r w:rsidRPr="00C761D3">
        <w:t>the</w:t>
      </w:r>
      <w:r w:rsidR="00CA524D">
        <w:t xml:space="preserve"> </w:t>
      </w:r>
      <w:r w:rsidRPr="00C761D3">
        <w:t>posttest</w:t>
      </w:r>
      <w:r w:rsidR="00CA524D">
        <w:t xml:space="preserve"> </w:t>
      </w:r>
      <w:r w:rsidRPr="00C761D3">
        <w:t>scores</w:t>
      </w:r>
      <w:r w:rsidR="00CA524D">
        <w:t xml:space="preserve"> </w:t>
      </w:r>
      <w:r w:rsidRPr="00C761D3">
        <w:t>in</w:t>
      </w:r>
      <w:r w:rsidR="00CA524D">
        <w:t xml:space="preserve"> </w:t>
      </w:r>
      <w:r w:rsidRPr="00C761D3">
        <w:t>terms</w:t>
      </w:r>
      <w:r w:rsidR="00CA524D">
        <w:t xml:space="preserve"> </w:t>
      </w:r>
      <w:r w:rsidRPr="00C761D3">
        <w:t>of</w:t>
      </w:r>
      <w:r w:rsidR="00CA524D">
        <w:t xml:space="preserve"> </w:t>
      </w:r>
      <w:r w:rsidRPr="00C761D3">
        <w:t>students'</w:t>
      </w:r>
      <w:r w:rsidR="00CA524D">
        <w:t xml:space="preserve"> </w:t>
      </w:r>
      <w:r w:rsidRPr="00C761D3">
        <w:t>Van</w:t>
      </w:r>
      <w:r w:rsidR="00CA524D">
        <w:t xml:space="preserve"> </w:t>
      </w:r>
      <w:r w:rsidRPr="00C761D3">
        <w:t>Hiele</w:t>
      </w:r>
      <w:r w:rsidR="00CA524D">
        <w:t xml:space="preserve"> </w:t>
      </w:r>
      <w:r w:rsidRPr="00C761D3">
        <w:t>levels</w:t>
      </w:r>
      <w:r w:rsidR="00CA524D">
        <w:t xml:space="preserve"> </w:t>
      </w:r>
      <w:r w:rsidRPr="00C761D3">
        <w:t>of</w:t>
      </w:r>
      <w:r w:rsidR="00CA524D">
        <w:t xml:space="preserve"> </w:t>
      </w:r>
      <w:r w:rsidRPr="00C761D3">
        <w:t>geometric</w:t>
      </w:r>
      <w:r w:rsidR="00CA524D">
        <w:t xml:space="preserve"> </w:t>
      </w:r>
      <w:r w:rsidRPr="00C761D3">
        <w:t>thinking.</w:t>
      </w:r>
      <w:r w:rsidR="00CA524D">
        <w:t xml:space="preserve"> </w:t>
      </w:r>
      <w:r w:rsidRPr="00C761D3">
        <w:t>Also,</w:t>
      </w:r>
      <w:r w:rsidR="00CA524D">
        <w:t xml:space="preserve"> </w:t>
      </w:r>
      <w:r w:rsidRPr="00C761D3">
        <w:t>Table</w:t>
      </w:r>
      <w:r w:rsidR="00CA524D">
        <w:t xml:space="preserve"> </w:t>
      </w:r>
      <w:r w:rsidRPr="00C761D3">
        <w:t>2</w:t>
      </w:r>
      <w:r w:rsidR="00CA524D">
        <w:t xml:space="preserve"> </w:t>
      </w:r>
      <w:r w:rsidRPr="00C761D3">
        <w:t>shows</w:t>
      </w:r>
      <w:r w:rsidR="00CA524D">
        <w:t xml:space="preserve"> </w:t>
      </w:r>
      <w:r w:rsidRPr="00C761D3">
        <w:t>that</w:t>
      </w:r>
      <w:r w:rsidR="00CA524D">
        <w:t xml:space="preserve"> </w:t>
      </w:r>
      <w:r w:rsidRPr="00C761D3">
        <w:t>the</w:t>
      </w:r>
      <w:r w:rsidR="00CA524D">
        <w:t xml:space="preserve"> </w:t>
      </w:r>
      <w:r w:rsidRPr="00C761D3">
        <w:t>second</w:t>
      </w:r>
      <w:r w:rsidR="00CA524D">
        <w:t xml:space="preserve"> </w:t>
      </w:r>
      <w:r w:rsidRPr="00C761D3">
        <w:t>null</w:t>
      </w:r>
      <w:r w:rsidR="00CA524D">
        <w:t xml:space="preserve"> </w:t>
      </w:r>
      <w:r w:rsidRPr="00C761D3">
        <w:t>hypothesis</w:t>
      </w:r>
      <w:r w:rsidR="00CA524D">
        <w:t xml:space="preserve"> </w:t>
      </w:r>
      <w:r w:rsidRPr="00C761D3">
        <w:t>is</w:t>
      </w:r>
      <w:r w:rsidR="00CA524D">
        <w:t xml:space="preserve"> </w:t>
      </w:r>
      <w:r w:rsidRPr="00C761D3">
        <w:t>rejected</w:t>
      </w:r>
      <w:r w:rsidR="00CA524D">
        <w:t xml:space="preserve"> </w:t>
      </w:r>
      <w:r w:rsidRPr="00C761D3">
        <w:t>at</w:t>
      </w:r>
      <w:r w:rsidR="00CA524D">
        <w:t xml:space="preserve"> </w:t>
      </w:r>
      <w:r w:rsidRPr="00C761D3">
        <w:t>.05</w:t>
      </w:r>
      <w:r w:rsidR="00CA524D">
        <w:t xml:space="preserve"> </w:t>
      </w:r>
      <w:r w:rsidRPr="00C761D3">
        <w:t>level</w:t>
      </w:r>
      <w:r w:rsidR="00CA524D">
        <w:t xml:space="preserve"> </w:t>
      </w:r>
      <w:r w:rsidRPr="00C761D3">
        <w:t>(6.460,</w:t>
      </w:r>
      <w:r w:rsidR="00CA524D">
        <w:t xml:space="preserve"> </w:t>
      </w:r>
      <w:r w:rsidRPr="00C761D3">
        <w:t>Sign.</w:t>
      </w:r>
      <w:r w:rsidR="00CA524D">
        <w:t xml:space="preserve"> </w:t>
      </w:r>
      <w:r w:rsidRPr="00C761D3">
        <w:t>Of</w:t>
      </w:r>
      <w:r w:rsidR="00CA524D">
        <w:t xml:space="preserve"> </w:t>
      </w:r>
      <w:r w:rsidRPr="00C761D3">
        <w:t>P.</w:t>
      </w:r>
      <w:r w:rsidR="00CA524D">
        <w:t xml:space="preserve"> </w:t>
      </w:r>
      <w:r w:rsidRPr="00C761D3">
        <w:t>=.013.</w:t>
      </w:r>
      <w:r w:rsidR="00CA524D">
        <w:t xml:space="preserve"> </w:t>
      </w:r>
      <w:r w:rsidRPr="00C761D3">
        <w:t>This</w:t>
      </w:r>
      <w:r w:rsidR="00CA524D">
        <w:t xml:space="preserve"> </w:t>
      </w:r>
      <w:r w:rsidRPr="00C761D3">
        <w:t>indicates</w:t>
      </w:r>
      <w:r w:rsidR="00CA524D">
        <w:t xml:space="preserve"> </w:t>
      </w:r>
      <w:r w:rsidRPr="00C761D3">
        <w:t>a</w:t>
      </w:r>
      <w:r w:rsidR="00CA524D">
        <w:t xml:space="preserve"> </w:t>
      </w:r>
      <w:r w:rsidRPr="00C761D3">
        <w:t>significant</w:t>
      </w:r>
      <w:r w:rsidR="00CA524D">
        <w:t xml:space="preserve"> </w:t>
      </w:r>
      <w:r w:rsidRPr="00C761D3">
        <w:t>difference</w:t>
      </w:r>
      <w:r w:rsidR="00CA524D">
        <w:t xml:space="preserve"> </w:t>
      </w:r>
      <w:r w:rsidRPr="00C761D3">
        <w:t>between</w:t>
      </w:r>
      <w:r w:rsidR="00CA524D">
        <w:t xml:space="preserve"> </w:t>
      </w:r>
      <w:r w:rsidRPr="00C761D3">
        <w:t>females</w:t>
      </w:r>
      <w:r w:rsidR="00CA524D">
        <w:t xml:space="preserve"> </w:t>
      </w:r>
      <w:r w:rsidRPr="00C761D3">
        <w:t>and</w:t>
      </w:r>
      <w:r w:rsidR="00CA524D">
        <w:t xml:space="preserve"> </w:t>
      </w:r>
      <w:r w:rsidRPr="00C761D3">
        <w:t>males</w:t>
      </w:r>
      <w:r w:rsidR="00CA524D">
        <w:t xml:space="preserve"> </w:t>
      </w:r>
      <w:r w:rsidRPr="00C761D3">
        <w:t>in</w:t>
      </w:r>
      <w:r w:rsidR="00CA524D">
        <w:t xml:space="preserve"> </w:t>
      </w:r>
      <w:r w:rsidRPr="00C761D3">
        <w:t>favor</w:t>
      </w:r>
      <w:r w:rsidR="00CA524D">
        <w:t xml:space="preserve"> </w:t>
      </w:r>
      <w:r w:rsidRPr="00C761D3">
        <w:t>of</w:t>
      </w:r>
      <w:r w:rsidR="00CA524D">
        <w:t xml:space="preserve"> </w:t>
      </w:r>
      <w:r w:rsidRPr="00C761D3">
        <w:t>females'</w:t>
      </w:r>
      <w:r w:rsidR="00CA524D">
        <w:t xml:space="preserve"> </w:t>
      </w:r>
      <w:r w:rsidRPr="00C761D3">
        <w:t>Van</w:t>
      </w:r>
      <w:r w:rsidR="00CA524D">
        <w:t xml:space="preserve"> </w:t>
      </w:r>
      <w:r w:rsidRPr="00C761D3">
        <w:t>Hiele</w:t>
      </w:r>
      <w:r w:rsidR="00CA524D">
        <w:t xml:space="preserve"> </w:t>
      </w:r>
      <w:r w:rsidRPr="00C761D3">
        <w:t>levels</w:t>
      </w:r>
      <w:r w:rsidR="00CA524D">
        <w:t xml:space="preserve"> </w:t>
      </w:r>
      <w:r w:rsidRPr="00C761D3">
        <w:t>of</w:t>
      </w:r>
      <w:r w:rsidR="00CA524D">
        <w:t xml:space="preserve"> </w:t>
      </w:r>
      <w:r w:rsidRPr="00C761D3">
        <w:t>geometric</w:t>
      </w:r>
      <w:r w:rsidR="00CA524D">
        <w:t xml:space="preserve"> </w:t>
      </w:r>
      <w:r w:rsidRPr="00C761D3">
        <w:t>thinking.</w:t>
      </w:r>
      <w:r w:rsidR="00CA524D">
        <w:t xml:space="preserve"> </w:t>
      </w:r>
      <w:r w:rsidRPr="00C761D3">
        <w:t>But</w:t>
      </w:r>
      <w:r w:rsidR="00CA524D">
        <w:t xml:space="preserve"> </w:t>
      </w:r>
      <w:r w:rsidRPr="00C761D3">
        <w:t>Table</w:t>
      </w:r>
      <w:r w:rsidR="00CA524D">
        <w:t xml:space="preserve"> </w:t>
      </w:r>
      <w:r w:rsidRPr="00C761D3">
        <w:t>2</w:t>
      </w:r>
      <w:r w:rsidR="00CA524D">
        <w:t xml:space="preserve"> </w:t>
      </w:r>
      <w:r w:rsidRPr="00C761D3">
        <w:t>shows</w:t>
      </w:r>
      <w:r w:rsidR="00CA524D">
        <w:t xml:space="preserve"> </w:t>
      </w:r>
      <w:r w:rsidRPr="00C761D3">
        <w:t>a</w:t>
      </w:r>
      <w:r w:rsidR="00CA524D">
        <w:t xml:space="preserve"> </w:t>
      </w:r>
      <w:r w:rsidRPr="00C761D3">
        <w:t>non</w:t>
      </w:r>
      <w:r w:rsidR="00CA524D">
        <w:t xml:space="preserve"> </w:t>
      </w:r>
      <w:r w:rsidRPr="00C761D3">
        <w:t>significant</w:t>
      </w:r>
      <w:r w:rsidR="00CA524D">
        <w:t xml:space="preserve"> </w:t>
      </w:r>
      <w:r w:rsidRPr="00C761D3">
        <w:t>difference</w:t>
      </w:r>
      <w:r w:rsidR="00CA524D">
        <w:t xml:space="preserve"> </w:t>
      </w:r>
      <w:r w:rsidRPr="00C761D3">
        <w:t>in</w:t>
      </w:r>
      <w:r w:rsidR="00CA524D">
        <w:t xml:space="preserve"> </w:t>
      </w:r>
      <w:r w:rsidRPr="00C761D3">
        <w:t>the</w:t>
      </w:r>
      <w:r w:rsidR="00CA524D">
        <w:t xml:space="preserve"> </w:t>
      </w:r>
      <w:r w:rsidRPr="00C761D3">
        <w:t>posttest</w:t>
      </w:r>
      <w:r w:rsidR="00CA524D">
        <w:t xml:space="preserve"> </w:t>
      </w:r>
      <w:r w:rsidRPr="00C761D3">
        <w:t>scores</w:t>
      </w:r>
      <w:r w:rsidR="00CA524D">
        <w:t xml:space="preserve"> </w:t>
      </w:r>
      <w:r w:rsidRPr="00C761D3">
        <w:t>of</w:t>
      </w:r>
      <w:r w:rsidR="00CA524D">
        <w:t xml:space="preserve"> </w:t>
      </w:r>
      <w:r w:rsidRPr="00C761D3">
        <w:t>students</w:t>
      </w:r>
      <w:r w:rsidR="00CA524D">
        <w:t xml:space="preserve"> </w:t>
      </w:r>
      <w:r w:rsidRPr="00C761D3">
        <w:t>Van</w:t>
      </w:r>
      <w:r w:rsidR="00CA524D">
        <w:t xml:space="preserve"> </w:t>
      </w:r>
      <w:r w:rsidRPr="00C761D3">
        <w:t>Hiele</w:t>
      </w:r>
      <w:r w:rsidR="00CA524D">
        <w:t xml:space="preserve"> </w:t>
      </w:r>
      <w:r w:rsidRPr="00C761D3">
        <w:t>levels</w:t>
      </w:r>
      <w:r w:rsidR="00CA524D">
        <w:t xml:space="preserve"> </w:t>
      </w:r>
      <w:r w:rsidRPr="00C761D3">
        <w:t>of</w:t>
      </w:r>
      <w:r w:rsidR="00CA524D">
        <w:t xml:space="preserve"> </w:t>
      </w:r>
      <w:r w:rsidRPr="00C761D3">
        <w:t>geometric</w:t>
      </w:r>
      <w:r w:rsidR="00CA524D">
        <w:t xml:space="preserve"> </w:t>
      </w:r>
      <w:r w:rsidRPr="00C761D3">
        <w:t>thinking</w:t>
      </w:r>
      <w:r w:rsidR="00CA524D">
        <w:t xml:space="preserve"> </w:t>
      </w:r>
      <w:r w:rsidRPr="00C761D3">
        <w:t>due</w:t>
      </w:r>
      <w:r w:rsidR="00CA524D">
        <w:t xml:space="preserve"> </w:t>
      </w:r>
      <w:r w:rsidRPr="00C761D3">
        <w:t>to</w:t>
      </w:r>
      <w:r w:rsidR="00CA524D">
        <w:t xml:space="preserve"> </w:t>
      </w:r>
      <w:r w:rsidRPr="00C761D3">
        <w:t>the</w:t>
      </w:r>
      <w:r w:rsidR="00CA524D">
        <w:t xml:space="preserve"> </w:t>
      </w:r>
      <w:r w:rsidRPr="00C761D3">
        <w:t>interaction</w:t>
      </w:r>
      <w:r w:rsidR="00CA524D">
        <w:t xml:space="preserve"> </w:t>
      </w:r>
      <w:r w:rsidRPr="00C761D3">
        <w:t>between</w:t>
      </w:r>
      <w:r w:rsidR="00CA524D">
        <w:t xml:space="preserve"> </w:t>
      </w:r>
      <w:r w:rsidRPr="00C761D3">
        <w:t>the</w:t>
      </w:r>
      <w:r w:rsidR="00CA524D">
        <w:t xml:space="preserve"> </w:t>
      </w:r>
      <w:r w:rsidRPr="00C761D3">
        <w:t>method</w:t>
      </w:r>
      <w:r w:rsidR="00CA524D">
        <w:t xml:space="preserve"> </w:t>
      </w:r>
      <w:r w:rsidRPr="00C761D3">
        <w:t>of</w:t>
      </w:r>
      <w:r w:rsidR="00CA524D">
        <w:t xml:space="preserve"> </w:t>
      </w:r>
      <w:r w:rsidRPr="00C761D3">
        <w:t>instruction</w:t>
      </w:r>
      <w:r w:rsidR="00CA524D">
        <w:t xml:space="preserve"> </w:t>
      </w:r>
      <w:r w:rsidRPr="00C761D3">
        <w:t>and</w:t>
      </w:r>
      <w:r w:rsidR="00CA524D">
        <w:t xml:space="preserve"> </w:t>
      </w:r>
      <w:r w:rsidRPr="00C761D3">
        <w:t>gender.</w:t>
      </w:r>
      <w:r w:rsidR="00CA524D">
        <w:t xml:space="preserve"> </w:t>
      </w:r>
    </w:p>
    <w:p w:rsidR="00C13A3D" w:rsidRPr="00C761D3" w:rsidRDefault="00C13A3D" w:rsidP="00C761D3">
      <w:pPr>
        <w:pStyle w:val="BodyText"/>
      </w:pPr>
      <w:r w:rsidRPr="00C761D3">
        <w:t>Further,</w:t>
      </w:r>
      <w:r w:rsidR="00CA524D">
        <w:t xml:space="preserve"> </w:t>
      </w:r>
      <w:r w:rsidRPr="00C761D3">
        <w:t>Table</w:t>
      </w:r>
      <w:r w:rsidR="00CA524D">
        <w:t xml:space="preserve"> </w:t>
      </w:r>
      <w:r w:rsidRPr="00C761D3">
        <w:t>2</w:t>
      </w:r>
      <w:r w:rsidR="00CA524D">
        <w:t xml:space="preserve"> </w:t>
      </w:r>
      <w:r w:rsidRPr="00C761D3">
        <w:t>reports</w:t>
      </w:r>
      <w:r w:rsidR="00CA524D">
        <w:t xml:space="preserve"> </w:t>
      </w:r>
      <w:r w:rsidRPr="00C761D3">
        <w:t>the</w:t>
      </w:r>
      <w:r w:rsidR="00CA524D">
        <w:t xml:space="preserve"> </w:t>
      </w:r>
      <w:r w:rsidRPr="00C761D3">
        <w:t>values</w:t>
      </w:r>
      <w:r w:rsidR="00CA524D">
        <w:t xml:space="preserve"> </w:t>
      </w:r>
      <w:r w:rsidRPr="00C761D3">
        <w:t>of</w:t>
      </w:r>
      <w:r w:rsidR="00CA524D">
        <w:t xml:space="preserve"> </w:t>
      </w:r>
      <w:r w:rsidRPr="00C761D3">
        <w:t>η2</w:t>
      </w:r>
      <w:r w:rsidR="00CA524D">
        <w:t xml:space="preserve"> </w:t>
      </w:r>
      <w:r w:rsidRPr="00C761D3">
        <w:t>for</w:t>
      </w:r>
      <w:r w:rsidR="00CA524D">
        <w:t xml:space="preserve"> </w:t>
      </w:r>
      <w:r w:rsidRPr="00C761D3">
        <w:t>the</w:t>
      </w:r>
      <w:r w:rsidR="00CA524D">
        <w:t xml:space="preserve"> </w:t>
      </w:r>
      <w:r w:rsidRPr="00C761D3">
        <w:t>independent</w:t>
      </w:r>
      <w:r w:rsidR="00CA524D">
        <w:t xml:space="preserve"> </w:t>
      </w:r>
      <w:r w:rsidRPr="00C761D3">
        <w:t>variable</w:t>
      </w:r>
      <w:r w:rsidR="00CA524D">
        <w:t xml:space="preserve"> </w:t>
      </w:r>
      <w:r w:rsidRPr="00C761D3">
        <w:t>(group),</w:t>
      </w:r>
      <w:r w:rsidR="00CA524D">
        <w:t xml:space="preserve"> </w:t>
      </w:r>
      <w:r w:rsidRPr="00C761D3">
        <w:t>the</w:t>
      </w:r>
      <w:r w:rsidR="00CA524D">
        <w:t xml:space="preserve"> </w:t>
      </w:r>
      <w:r w:rsidRPr="00C761D3">
        <w:t>moderating</w:t>
      </w:r>
      <w:r w:rsidR="00CA524D">
        <w:t xml:space="preserve"> </w:t>
      </w:r>
      <w:r w:rsidRPr="00C761D3">
        <w:t>variable</w:t>
      </w:r>
      <w:r w:rsidR="00CA524D">
        <w:t xml:space="preserve"> </w:t>
      </w:r>
      <w:r w:rsidRPr="00C761D3">
        <w:t>(gender)</w:t>
      </w:r>
      <w:r w:rsidR="00CA524D">
        <w:t xml:space="preserve"> </w:t>
      </w:r>
      <w:r w:rsidRPr="00C761D3">
        <w:t>and</w:t>
      </w:r>
      <w:r w:rsidR="00CA524D">
        <w:t xml:space="preserve"> </w:t>
      </w:r>
      <w:r w:rsidRPr="00C761D3">
        <w:t>the</w:t>
      </w:r>
      <w:r w:rsidR="00CA524D">
        <w:t xml:space="preserve"> </w:t>
      </w:r>
      <w:r w:rsidRPr="00C761D3">
        <w:t>interaction</w:t>
      </w:r>
      <w:r w:rsidR="00CA524D">
        <w:t xml:space="preserve"> </w:t>
      </w:r>
      <w:r w:rsidRPr="00C761D3">
        <w:t>between</w:t>
      </w:r>
      <w:r w:rsidR="00CA524D">
        <w:t xml:space="preserve"> </w:t>
      </w:r>
      <w:r w:rsidRPr="00C761D3">
        <w:t>group</w:t>
      </w:r>
      <w:r w:rsidR="00CA524D">
        <w:t xml:space="preserve"> </w:t>
      </w:r>
      <w:r w:rsidRPr="00C761D3">
        <w:t>and</w:t>
      </w:r>
      <w:r w:rsidR="00CA524D">
        <w:t xml:space="preserve"> </w:t>
      </w:r>
      <w:r w:rsidRPr="00C761D3">
        <w:t>gender.</w:t>
      </w:r>
      <w:r w:rsidR="00CA524D">
        <w:t xml:space="preserve"> </w:t>
      </w:r>
      <w:r w:rsidRPr="00C761D3">
        <w:t>The</w:t>
      </w:r>
      <w:r w:rsidR="00CA524D">
        <w:t xml:space="preserve"> </w:t>
      </w:r>
      <w:r w:rsidRPr="00C761D3">
        <w:t>value</w:t>
      </w:r>
      <w:r w:rsidR="00CA524D">
        <w:t xml:space="preserve"> </w:t>
      </w:r>
      <w:r w:rsidRPr="00C761D3">
        <w:t>of</w:t>
      </w:r>
      <w:r w:rsidR="00CA524D">
        <w:t xml:space="preserve"> </w:t>
      </w:r>
      <w:r w:rsidRPr="00C761D3">
        <w:t>η2</w:t>
      </w:r>
      <w:r w:rsidR="00CA524D">
        <w:t xml:space="preserve"> </w:t>
      </w:r>
      <w:r w:rsidRPr="00C761D3">
        <w:t>is</w:t>
      </w:r>
      <w:r w:rsidR="00CA524D">
        <w:t xml:space="preserve"> </w:t>
      </w:r>
      <w:r w:rsidRPr="00C761D3">
        <w:t>defined</w:t>
      </w:r>
      <w:r w:rsidR="00CA524D">
        <w:t xml:space="preserve"> </w:t>
      </w:r>
      <w:r w:rsidRPr="00C761D3">
        <w:t>as</w:t>
      </w:r>
      <w:r w:rsidR="00CA524D">
        <w:t xml:space="preserve"> </w:t>
      </w:r>
      <w:r w:rsidRPr="00C761D3">
        <w:t>the</w:t>
      </w:r>
      <w:r w:rsidR="00CA524D">
        <w:t xml:space="preserve"> </w:t>
      </w:r>
      <w:r w:rsidRPr="00C761D3">
        <w:t>proportion</w:t>
      </w:r>
      <w:r w:rsidR="00CA524D">
        <w:t xml:space="preserve"> </w:t>
      </w:r>
      <w:r w:rsidRPr="00C761D3">
        <w:t>of</w:t>
      </w:r>
      <w:r w:rsidR="00CA524D">
        <w:t xml:space="preserve"> </w:t>
      </w:r>
      <w:r w:rsidRPr="00C761D3">
        <w:t>variance</w:t>
      </w:r>
      <w:r w:rsidR="00CA524D">
        <w:t xml:space="preserve"> </w:t>
      </w:r>
      <w:r w:rsidRPr="00C761D3">
        <w:t>accounted</w:t>
      </w:r>
      <w:r w:rsidR="00CA524D">
        <w:t xml:space="preserve"> </w:t>
      </w:r>
      <w:r w:rsidRPr="00C761D3">
        <w:t>for</w:t>
      </w:r>
      <w:r w:rsidR="00CA524D">
        <w:t xml:space="preserve"> </w:t>
      </w:r>
      <w:r w:rsidRPr="00C761D3">
        <w:t>each</w:t>
      </w:r>
      <w:r w:rsidR="00CA524D">
        <w:t xml:space="preserve"> </w:t>
      </w:r>
      <w:r w:rsidRPr="00C761D3">
        <w:t>of</w:t>
      </w:r>
      <w:r w:rsidR="00CA524D">
        <w:t xml:space="preserve"> </w:t>
      </w:r>
      <w:r w:rsidRPr="00C761D3">
        <w:t>the</w:t>
      </w:r>
      <w:r w:rsidR="00CA524D">
        <w:t xml:space="preserve"> </w:t>
      </w:r>
      <w:r w:rsidRPr="00C761D3">
        <w:t>independent</w:t>
      </w:r>
      <w:r w:rsidR="00CA524D">
        <w:t xml:space="preserve"> </w:t>
      </w:r>
      <w:r w:rsidRPr="00C761D3">
        <w:t>and</w:t>
      </w:r>
      <w:r w:rsidR="00CA524D">
        <w:t xml:space="preserve"> </w:t>
      </w:r>
      <w:r w:rsidRPr="00C761D3">
        <w:t>moderating</w:t>
      </w:r>
      <w:r w:rsidR="00CA524D">
        <w:t xml:space="preserve"> </w:t>
      </w:r>
      <w:r w:rsidRPr="00C761D3">
        <w:t>variables</w:t>
      </w:r>
      <w:r w:rsidR="00CA524D">
        <w:t xml:space="preserve"> </w:t>
      </w:r>
      <w:r w:rsidRPr="00C761D3">
        <w:t>and</w:t>
      </w:r>
      <w:r w:rsidR="00CA524D">
        <w:t xml:space="preserve"> </w:t>
      </w:r>
      <w:r w:rsidRPr="00C761D3">
        <w:t>the</w:t>
      </w:r>
      <w:r w:rsidR="00CA524D">
        <w:t xml:space="preserve"> </w:t>
      </w:r>
      <w:r w:rsidRPr="00C761D3">
        <w:t>interaction.</w:t>
      </w:r>
      <w:r w:rsidR="00CA524D">
        <w:t xml:space="preserve"> </w:t>
      </w:r>
      <w:r w:rsidRPr="00C761D3">
        <w:t>If</w:t>
      </w:r>
      <w:r w:rsidR="00CA524D">
        <w:t xml:space="preserve"> </w:t>
      </w:r>
      <w:r w:rsidRPr="00C761D3">
        <w:t>the</w:t>
      </w:r>
      <w:r w:rsidR="00CA524D">
        <w:t xml:space="preserve"> </w:t>
      </w:r>
      <w:r w:rsidRPr="00C761D3">
        <w:t>decimal</w:t>
      </w:r>
      <w:r w:rsidR="00CA524D">
        <w:t xml:space="preserve"> </w:t>
      </w:r>
      <w:r w:rsidRPr="00C761D3">
        <w:t>point</w:t>
      </w:r>
      <w:r w:rsidR="00CA524D">
        <w:t xml:space="preserve"> </w:t>
      </w:r>
      <w:r w:rsidRPr="00C761D3">
        <w:t>is</w:t>
      </w:r>
      <w:r w:rsidR="00CA524D">
        <w:t xml:space="preserve"> </w:t>
      </w:r>
      <w:r w:rsidRPr="00C761D3">
        <w:t>moved</w:t>
      </w:r>
      <w:r w:rsidR="00CA524D">
        <w:t xml:space="preserve"> </w:t>
      </w:r>
      <w:r w:rsidRPr="00C761D3">
        <w:t>two</w:t>
      </w:r>
      <w:r w:rsidR="00CA524D">
        <w:t xml:space="preserve"> </w:t>
      </w:r>
      <w:r w:rsidRPr="00C761D3">
        <w:t>phases</w:t>
      </w:r>
      <w:r w:rsidR="00CA524D">
        <w:t xml:space="preserve"> </w:t>
      </w:r>
      <w:r w:rsidRPr="00C761D3">
        <w:t>to</w:t>
      </w:r>
      <w:r w:rsidR="00CA524D">
        <w:t xml:space="preserve"> </w:t>
      </w:r>
      <w:r w:rsidRPr="00C761D3">
        <w:t>the</w:t>
      </w:r>
      <w:r w:rsidR="00CA524D">
        <w:t xml:space="preserve"> </w:t>
      </w:r>
      <w:r w:rsidRPr="00C761D3">
        <w:t>right</w:t>
      </w:r>
      <w:r w:rsidR="00CA524D">
        <w:t xml:space="preserve"> </w:t>
      </w:r>
      <w:r w:rsidRPr="00C761D3">
        <w:t>in</w:t>
      </w:r>
      <w:r w:rsidR="00CA524D">
        <w:t xml:space="preserve"> </w:t>
      </w:r>
      <w:r w:rsidRPr="00C761D3">
        <w:t>each</w:t>
      </w:r>
      <w:r w:rsidR="00CA524D">
        <w:t xml:space="preserve"> </w:t>
      </w:r>
      <w:r w:rsidRPr="00C761D3">
        <w:t>case,</w:t>
      </w:r>
      <w:r w:rsidR="00CA524D">
        <w:t xml:space="preserve"> </w:t>
      </w:r>
      <w:r w:rsidRPr="00C761D3">
        <w:t>the</w:t>
      </w:r>
      <w:r w:rsidR="00CA524D">
        <w:t xml:space="preserve"> </w:t>
      </w:r>
      <w:r w:rsidRPr="00C761D3">
        <w:t>result</w:t>
      </w:r>
      <w:r w:rsidR="00CA524D">
        <w:t xml:space="preserve"> </w:t>
      </w:r>
      <w:r w:rsidRPr="00C761D3">
        <w:t>is</w:t>
      </w:r>
      <w:r w:rsidR="00CA524D">
        <w:t xml:space="preserve"> </w:t>
      </w:r>
      <w:r w:rsidRPr="00C761D3">
        <w:t>the</w:t>
      </w:r>
      <w:r w:rsidR="00CA524D">
        <w:t xml:space="preserve"> </w:t>
      </w:r>
      <w:r w:rsidRPr="00C761D3">
        <w:t>percentage</w:t>
      </w:r>
      <w:r w:rsidR="00CA524D">
        <w:t xml:space="preserve"> </w:t>
      </w:r>
      <w:r w:rsidRPr="00C761D3">
        <w:t>of</w:t>
      </w:r>
      <w:r w:rsidR="00CA524D">
        <w:t xml:space="preserve"> </w:t>
      </w:r>
      <w:r w:rsidRPr="00C761D3">
        <w:t>variance</w:t>
      </w:r>
      <w:r w:rsidR="00CA524D">
        <w:t xml:space="preserve"> </w:t>
      </w:r>
      <w:r w:rsidRPr="00C761D3">
        <w:t>accounted</w:t>
      </w:r>
      <w:r w:rsidR="00CA524D">
        <w:t xml:space="preserve"> </w:t>
      </w:r>
      <w:r w:rsidRPr="00C761D3">
        <w:t>for</w:t>
      </w:r>
      <w:r w:rsidR="00CA524D">
        <w:t xml:space="preserve"> </w:t>
      </w:r>
      <w:r w:rsidRPr="00C761D3">
        <w:t>each</w:t>
      </w:r>
      <w:r w:rsidR="00CA524D">
        <w:t xml:space="preserve"> </w:t>
      </w:r>
      <w:r w:rsidRPr="00C761D3">
        <w:t>of</w:t>
      </w:r>
      <w:r w:rsidR="00CA524D">
        <w:t xml:space="preserve"> </w:t>
      </w:r>
      <w:r w:rsidRPr="00C761D3">
        <w:t>the</w:t>
      </w:r>
      <w:r w:rsidR="00CA524D">
        <w:t xml:space="preserve"> </w:t>
      </w:r>
      <w:r w:rsidRPr="00C761D3">
        <w:t>main</w:t>
      </w:r>
      <w:r w:rsidR="00CA524D">
        <w:t xml:space="preserve"> </w:t>
      </w:r>
      <w:r w:rsidRPr="00C761D3">
        <w:t>effects</w:t>
      </w:r>
      <w:r w:rsidR="00CA524D">
        <w:t xml:space="preserve"> </w:t>
      </w:r>
      <w:r w:rsidRPr="00C761D3">
        <w:t>and</w:t>
      </w:r>
      <w:r w:rsidR="00CA524D">
        <w:t xml:space="preserve"> </w:t>
      </w:r>
      <w:r w:rsidRPr="00C761D3">
        <w:t>the</w:t>
      </w:r>
      <w:r w:rsidR="00CA524D">
        <w:t xml:space="preserve"> </w:t>
      </w:r>
      <w:r w:rsidRPr="00C761D3">
        <w:t>interaction</w:t>
      </w:r>
      <w:r w:rsidR="00CA524D">
        <w:t xml:space="preserve"> </w:t>
      </w:r>
      <w:r w:rsidRPr="00C761D3">
        <w:t>(Shiken,</w:t>
      </w:r>
      <w:r w:rsidR="00CA524D">
        <w:t xml:space="preserve"> </w:t>
      </w:r>
      <w:r w:rsidRPr="00C761D3">
        <w:t>2008;</w:t>
      </w:r>
      <w:r w:rsidR="00CA524D">
        <w:t xml:space="preserve"> </w:t>
      </w:r>
      <w:r w:rsidRPr="00C761D3">
        <w:t>Privitera,</w:t>
      </w:r>
      <w:r w:rsidR="00CA524D">
        <w:t xml:space="preserve"> </w:t>
      </w:r>
      <w:r w:rsidRPr="00C761D3">
        <w:t>2017).</w:t>
      </w:r>
      <w:r w:rsidR="00CA524D">
        <w:t xml:space="preserve"> </w:t>
      </w:r>
      <w:r w:rsidRPr="00C761D3">
        <w:t>Starting</w:t>
      </w:r>
      <w:r w:rsidR="00CA524D">
        <w:t xml:space="preserve"> </w:t>
      </w:r>
      <w:r w:rsidRPr="00C761D3">
        <w:t>with</w:t>
      </w:r>
      <w:r w:rsidR="00CA524D">
        <w:t xml:space="preserve"> </w:t>
      </w:r>
      <w:r w:rsidRPr="00C761D3">
        <w:t>group,</w:t>
      </w:r>
      <w:r w:rsidR="00CA524D">
        <w:t xml:space="preserve"> </w:t>
      </w:r>
      <w:r w:rsidRPr="00C761D3">
        <w:t>the</w:t>
      </w:r>
      <w:r w:rsidR="00CA524D">
        <w:t xml:space="preserve"> </w:t>
      </w:r>
      <w:r w:rsidRPr="00C761D3">
        <w:t>value</w:t>
      </w:r>
      <w:r w:rsidR="00CA524D">
        <w:t xml:space="preserve"> </w:t>
      </w:r>
      <w:r w:rsidRPr="00C761D3">
        <w:t>of</w:t>
      </w:r>
      <w:r w:rsidR="00CA524D">
        <w:t xml:space="preserve"> </w:t>
      </w:r>
      <w:r w:rsidRPr="00C761D3">
        <w:t>0,0848</w:t>
      </w:r>
      <w:r w:rsidR="00CA524D">
        <w:t xml:space="preserve"> </w:t>
      </w:r>
      <w:r w:rsidRPr="00C761D3">
        <w:t>indicates</w:t>
      </w:r>
      <w:r w:rsidR="00CA524D">
        <w:t xml:space="preserve"> </w:t>
      </w:r>
      <w:r w:rsidRPr="00C761D3">
        <w:t>that</w:t>
      </w:r>
      <w:r w:rsidR="00CA524D">
        <w:t xml:space="preserve"> </w:t>
      </w:r>
      <w:r w:rsidRPr="00C761D3">
        <w:t>a</w:t>
      </w:r>
      <w:r w:rsidR="00CA524D">
        <w:t xml:space="preserve"> </w:t>
      </w:r>
      <w:r w:rsidRPr="00C761D3">
        <w:t>.08%</w:t>
      </w:r>
      <w:r w:rsidR="00CA524D">
        <w:t xml:space="preserve"> </w:t>
      </w:r>
      <w:r w:rsidRPr="00C761D3">
        <w:t>of</w:t>
      </w:r>
      <w:r w:rsidR="00CA524D">
        <w:t xml:space="preserve"> </w:t>
      </w:r>
      <w:r w:rsidRPr="00C761D3">
        <w:t>the</w:t>
      </w:r>
      <w:r w:rsidR="00CA524D">
        <w:t xml:space="preserve"> </w:t>
      </w:r>
      <w:r w:rsidRPr="00C761D3">
        <w:t>variance</w:t>
      </w:r>
      <w:r w:rsidR="00CA524D">
        <w:t xml:space="preserve"> </w:t>
      </w:r>
      <w:r w:rsidRPr="00C761D3">
        <w:t>is</w:t>
      </w:r>
      <w:r w:rsidR="00CA524D">
        <w:t xml:space="preserve"> </w:t>
      </w:r>
      <w:r w:rsidRPr="00C761D3">
        <w:t>accounted</w:t>
      </w:r>
      <w:r w:rsidR="00CA524D">
        <w:t xml:space="preserve"> </w:t>
      </w:r>
      <w:r w:rsidRPr="00C761D3">
        <w:t>for</w:t>
      </w:r>
      <w:r w:rsidR="00CA524D">
        <w:t xml:space="preserve"> </w:t>
      </w:r>
      <w:r w:rsidRPr="00C761D3">
        <w:t>by</w:t>
      </w:r>
      <w:r w:rsidR="00CA524D">
        <w:t xml:space="preserve"> </w:t>
      </w:r>
      <w:r w:rsidRPr="00C761D3">
        <w:t>group</w:t>
      </w:r>
      <w:r w:rsidR="00CA524D">
        <w:t xml:space="preserve"> </w:t>
      </w:r>
      <w:r w:rsidRPr="00C761D3">
        <w:t>and</w:t>
      </w:r>
      <w:r w:rsidR="00CA524D">
        <w:t xml:space="preserve"> </w:t>
      </w:r>
      <w:r w:rsidRPr="00C761D3">
        <w:t>the</w:t>
      </w:r>
      <w:r w:rsidR="00CA524D">
        <w:t xml:space="preserve"> </w:t>
      </w:r>
      <w:r w:rsidRPr="00C761D3">
        <w:t>value</w:t>
      </w:r>
      <w:r w:rsidR="00CA524D">
        <w:t xml:space="preserve"> </w:t>
      </w:r>
      <w:r w:rsidRPr="00C761D3">
        <w:t>of</w:t>
      </w:r>
      <w:r w:rsidR="00CA524D">
        <w:t xml:space="preserve"> </w:t>
      </w:r>
      <w:r w:rsidRPr="00C761D3">
        <w:t>0.0702</w:t>
      </w:r>
      <w:r w:rsidR="00CA524D">
        <w:t xml:space="preserve"> </w:t>
      </w:r>
      <w:r w:rsidRPr="00C761D3">
        <w:t>indicates</w:t>
      </w:r>
      <w:r w:rsidR="00CA524D">
        <w:t xml:space="preserve"> </w:t>
      </w:r>
      <w:r w:rsidRPr="00C761D3">
        <w:t>that</w:t>
      </w:r>
      <w:r w:rsidR="00CA524D">
        <w:t xml:space="preserve"> </w:t>
      </w:r>
      <w:r w:rsidRPr="00C761D3">
        <w:t>a</w:t>
      </w:r>
      <w:r w:rsidR="00CA524D">
        <w:t xml:space="preserve"> </w:t>
      </w:r>
      <w:r w:rsidRPr="00C761D3">
        <w:t>.07%</w:t>
      </w:r>
      <w:r w:rsidR="00CA524D">
        <w:t xml:space="preserve"> </w:t>
      </w:r>
      <w:r w:rsidRPr="00C761D3">
        <w:t>of</w:t>
      </w:r>
      <w:r w:rsidR="00CA524D">
        <w:t xml:space="preserve"> </w:t>
      </w:r>
      <w:r w:rsidRPr="00C761D3">
        <w:t>the</w:t>
      </w:r>
      <w:r w:rsidR="00CA524D">
        <w:t xml:space="preserve"> </w:t>
      </w:r>
      <w:r w:rsidRPr="00C761D3">
        <w:t>variance</w:t>
      </w:r>
      <w:r w:rsidR="00CA524D">
        <w:t xml:space="preserve"> </w:t>
      </w:r>
      <w:r w:rsidRPr="00C761D3">
        <w:t>is</w:t>
      </w:r>
      <w:r w:rsidR="00CA524D">
        <w:t xml:space="preserve"> </w:t>
      </w:r>
      <w:r w:rsidRPr="00C761D3">
        <w:t>accounted</w:t>
      </w:r>
      <w:r w:rsidR="00CA524D">
        <w:t xml:space="preserve"> </w:t>
      </w:r>
      <w:r w:rsidRPr="00C761D3">
        <w:t>for</w:t>
      </w:r>
      <w:r w:rsidR="00CA524D">
        <w:t xml:space="preserve"> </w:t>
      </w:r>
      <w:r w:rsidRPr="00C761D3">
        <w:t>by</w:t>
      </w:r>
      <w:r w:rsidR="00CA524D">
        <w:t xml:space="preserve"> </w:t>
      </w:r>
      <w:r w:rsidRPr="00C761D3">
        <w:t>gender.</w:t>
      </w:r>
      <w:r w:rsidR="00CA524D">
        <w:t xml:space="preserve"> </w:t>
      </w:r>
      <w:r w:rsidRPr="00C761D3">
        <w:t>According</w:t>
      </w:r>
      <w:r w:rsidR="00CA524D">
        <w:t xml:space="preserve"> </w:t>
      </w:r>
      <w:r w:rsidRPr="00C761D3">
        <w:t>to</w:t>
      </w:r>
      <w:r w:rsidR="00CA524D">
        <w:t xml:space="preserve"> </w:t>
      </w:r>
      <w:r w:rsidRPr="00C761D3">
        <w:t>Privitera</w:t>
      </w:r>
      <w:r w:rsidR="00CA524D">
        <w:t xml:space="preserve"> </w:t>
      </w:r>
      <w:r w:rsidRPr="00C761D3">
        <w:t>(2017)</w:t>
      </w:r>
      <w:r w:rsidR="00CA524D">
        <w:t xml:space="preserve"> </w:t>
      </w:r>
      <w:r w:rsidRPr="00C761D3">
        <w:t>these</w:t>
      </w:r>
      <w:r w:rsidR="00CA524D">
        <w:t xml:space="preserve"> </w:t>
      </w:r>
      <w:r w:rsidRPr="00C761D3">
        <w:t>values</w:t>
      </w:r>
      <w:r w:rsidR="00CA524D">
        <w:t xml:space="preserve"> </w:t>
      </w:r>
      <w:r w:rsidRPr="00C761D3">
        <w:t>represent</w:t>
      </w:r>
      <w:r w:rsidR="00CA524D">
        <w:t xml:space="preserve"> </w:t>
      </w:r>
      <w:r w:rsidRPr="00C761D3">
        <w:t>quite</w:t>
      </w:r>
      <w:r w:rsidR="00CA524D">
        <w:t xml:space="preserve"> </w:t>
      </w:r>
      <w:r w:rsidRPr="00C761D3">
        <w:t>medium</w:t>
      </w:r>
      <w:r w:rsidR="00CA524D">
        <w:t xml:space="preserve"> </w:t>
      </w:r>
      <w:r w:rsidRPr="00C761D3">
        <w:t>vales</w:t>
      </w:r>
      <w:r w:rsidR="00CA524D">
        <w:t xml:space="preserve"> </w:t>
      </w:r>
      <w:r w:rsidRPr="00C761D3">
        <w:t>of</w:t>
      </w:r>
      <w:r w:rsidR="00CA524D">
        <w:t xml:space="preserve"> </w:t>
      </w:r>
      <w:r w:rsidRPr="00C761D3">
        <w:t>effect</w:t>
      </w:r>
      <w:r w:rsidR="00CA524D">
        <w:t xml:space="preserve"> </w:t>
      </w:r>
      <w:r w:rsidRPr="00C761D3">
        <w:t>size.</w:t>
      </w:r>
      <w:r w:rsidR="00CA524D">
        <w:t xml:space="preserve"> </w:t>
      </w:r>
    </w:p>
    <w:p w:rsidR="00C13A3D" w:rsidRPr="00246D27" w:rsidRDefault="00C13A3D" w:rsidP="00C761D3">
      <w:pPr>
        <w:pStyle w:val="BodyText"/>
      </w:pPr>
      <w:r w:rsidRPr="00246D27">
        <w:t>Overall</w:t>
      </w:r>
      <w:r w:rsidR="00CA524D">
        <w:t xml:space="preserve"> </w:t>
      </w:r>
      <w:r w:rsidRPr="00246D27">
        <w:t>results</w:t>
      </w:r>
      <w:r w:rsidR="00CA524D">
        <w:t xml:space="preserve"> </w:t>
      </w:r>
      <w:r w:rsidRPr="00246D27">
        <w:t>show</w:t>
      </w:r>
      <w:r w:rsidR="00CA524D">
        <w:t xml:space="preserve"> </w:t>
      </w:r>
      <w:r w:rsidRPr="00246D27">
        <w:t>a</w:t>
      </w:r>
      <w:r w:rsidR="00CA524D">
        <w:t xml:space="preserve"> </w:t>
      </w:r>
      <w:r w:rsidRPr="00246D27">
        <w:t>significant</w:t>
      </w:r>
      <w:r w:rsidR="00CA524D">
        <w:t xml:space="preserve"> </w:t>
      </w:r>
      <w:r w:rsidRPr="00246D27">
        <w:t>difference</w:t>
      </w:r>
      <w:r w:rsidR="00CA524D">
        <w:t xml:space="preserve"> </w:t>
      </w:r>
      <w:r w:rsidRPr="00246D27">
        <w:t>between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using</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along</w:t>
      </w:r>
      <w:r w:rsidR="00CA524D">
        <w:t xml:space="preserve"> </w:t>
      </w:r>
      <w:r w:rsidRPr="00246D27">
        <w:t>with</w:t>
      </w:r>
      <w:r w:rsidR="00CA524D">
        <w:t xml:space="preserve"> </w:t>
      </w:r>
      <w:r w:rsidRPr="00246D27">
        <w:t>teacher</w:t>
      </w:r>
      <w:r>
        <w:t>'s</w:t>
      </w:r>
      <w:r w:rsidR="00CA524D">
        <w:t xml:space="preserve"> </w:t>
      </w:r>
      <w:r w:rsidRPr="00246D27">
        <w:t>explanation</w:t>
      </w:r>
      <w:r w:rsidR="00CA524D">
        <w:t xml:space="preserve"> </w:t>
      </w:r>
      <w:r w:rsidRPr="00246D27">
        <w:t>and</w:t>
      </w:r>
      <w:r w:rsidR="00CA524D">
        <w:t xml:space="preserve"> </w:t>
      </w:r>
      <w:r w:rsidRPr="00246D27">
        <w:t>students</w:t>
      </w:r>
      <w:r w:rsidR="00CA524D">
        <w:t xml:space="preserve"> </w:t>
      </w:r>
      <w:r w:rsidRPr="00246D27">
        <w:t>using</w:t>
      </w:r>
      <w:r w:rsidR="00CA524D">
        <w:t xml:space="preserve"> </w:t>
      </w:r>
      <w:r w:rsidRPr="00246D27">
        <w:t>teacher</w:t>
      </w:r>
      <w:r>
        <w:t>'s</w:t>
      </w:r>
      <w:r w:rsidR="00CA524D">
        <w:t xml:space="preserve"> </w:t>
      </w:r>
      <w:r w:rsidRPr="00246D27">
        <w:t>expla</w:t>
      </w:r>
      <w:r>
        <w:t>nation</w:t>
      </w:r>
      <w:r w:rsidR="00CA524D">
        <w:t xml:space="preserve"> </w:t>
      </w:r>
      <w:r>
        <w:t>only</w:t>
      </w:r>
      <w:r w:rsidR="00CA524D">
        <w:t xml:space="preserve"> </w:t>
      </w:r>
      <w:r w:rsidRPr="00246D27">
        <w:t>in</w:t>
      </w:r>
      <w:r w:rsidR="00CA524D">
        <w:t xml:space="preserve"> </w:t>
      </w:r>
      <w:r w:rsidRPr="00246D27">
        <w:t>favor</w:t>
      </w:r>
      <w:r w:rsidR="00CA524D">
        <w:t xml:space="preserve"> </w:t>
      </w:r>
      <w:r w:rsidRPr="00246D27">
        <w:t>of</w:t>
      </w:r>
      <w:r w:rsidR="00CA524D">
        <w:t xml:space="preserve"> </w:t>
      </w:r>
      <w:r w:rsidRPr="00246D27">
        <w:t>the</w:t>
      </w:r>
      <w:r w:rsidR="00CA524D">
        <w:t xml:space="preserve"> </w:t>
      </w:r>
      <w:r w:rsidRPr="00246D27">
        <w:t>CMG</w:t>
      </w:r>
      <w:r w:rsidR="00CA524D">
        <w:t xml:space="preserve"> </w:t>
      </w:r>
      <w:r w:rsidRPr="00246D27">
        <w:t>and</w:t>
      </w:r>
      <w:r w:rsidR="00CA524D">
        <w:t xml:space="preserve"> </w:t>
      </w:r>
      <w:r w:rsidRPr="00246D27">
        <w:t>a</w:t>
      </w:r>
      <w:r w:rsidR="00CA524D">
        <w:t xml:space="preserve"> </w:t>
      </w:r>
      <w:r w:rsidRPr="00246D27">
        <w:t>significant</w:t>
      </w:r>
      <w:r w:rsidR="00CA524D">
        <w:t xml:space="preserve"> </w:t>
      </w:r>
      <w:r w:rsidRPr="00246D27">
        <w:t>difference</w:t>
      </w:r>
      <w:r w:rsidR="00CA524D">
        <w:t xml:space="preserve"> </w:t>
      </w:r>
      <w:r w:rsidRPr="00246D27">
        <w:t>between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female</w:t>
      </w:r>
      <w:r>
        <w:t>s</w:t>
      </w:r>
      <w:r w:rsidR="00CA524D">
        <w:t xml:space="preserve"> </w:t>
      </w:r>
      <w:r w:rsidRPr="00246D27">
        <w:t>and</w:t>
      </w:r>
      <w:r w:rsidR="00CA524D">
        <w:t xml:space="preserve"> </w:t>
      </w:r>
      <w:r w:rsidRPr="00246D27">
        <w:t>male</w:t>
      </w:r>
      <w:r>
        <w:t>s</w:t>
      </w:r>
      <w:r w:rsidR="00CA524D">
        <w:t xml:space="preserve"> </w:t>
      </w:r>
      <w:r>
        <w:t>in</w:t>
      </w:r>
      <w:r w:rsidR="00CA524D">
        <w:t xml:space="preserve"> </w:t>
      </w:r>
      <w:r>
        <w:t>favor</w:t>
      </w:r>
      <w:r w:rsidR="00CA524D">
        <w:t xml:space="preserve"> </w:t>
      </w:r>
      <w:r>
        <w:t>of</w:t>
      </w:r>
      <w:r w:rsidR="00CA524D">
        <w:t xml:space="preserve"> </w:t>
      </w:r>
      <w:r>
        <w:t>female</w:t>
      </w:r>
      <w:r w:rsidRPr="00246D27">
        <w:t>s.</w:t>
      </w:r>
      <w:r w:rsidR="00CA524D">
        <w:t xml:space="preserve"> </w:t>
      </w:r>
      <w:r w:rsidRPr="00246D27">
        <w:t>Also,</w:t>
      </w:r>
      <w:r w:rsidR="00CA524D">
        <w:t xml:space="preserve"> </w:t>
      </w:r>
      <w:r w:rsidRPr="00246D27">
        <w:t>overall</w:t>
      </w:r>
      <w:r w:rsidR="00CA524D">
        <w:t xml:space="preserve"> </w:t>
      </w:r>
      <w:r w:rsidRPr="00246D27">
        <w:t>results</w:t>
      </w:r>
      <w:r w:rsidR="00CA524D">
        <w:t xml:space="preserve"> </w:t>
      </w:r>
      <w:r w:rsidRPr="00246D27">
        <w:t>show</w:t>
      </w:r>
      <w:r w:rsidR="00CA524D">
        <w:t xml:space="preserve"> </w:t>
      </w:r>
      <w:r w:rsidRPr="00246D27">
        <w:t>a</w:t>
      </w:r>
      <w:r w:rsidR="00CA524D">
        <w:t xml:space="preserve"> </w:t>
      </w:r>
      <w:r w:rsidRPr="00246D27">
        <w:t>non</w:t>
      </w:r>
      <w:r w:rsidR="00C761D3">
        <w:t>-</w:t>
      </w:r>
      <w:r w:rsidRPr="00246D27">
        <w:t>significant</w:t>
      </w:r>
      <w:r w:rsidR="00CA524D">
        <w:t xml:space="preserve"> </w:t>
      </w:r>
      <w:r w:rsidRPr="00246D27">
        <w:t>difference</w:t>
      </w:r>
      <w:r w:rsidR="00CA524D">
        <w:t xml:space="preserve"> </w:t>
      </w:r>
      <w:r w:rsidRPr="00246D27">
        <w:t>between</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due</w:t>
      </w:r>
      <w:r w:rsidR="00CA524D">
        <w:t xml:space="preserve"> </w:t>
      </w:r>
      <w:r w:rsidRPr="00246D27">
        <w:t>the</w:t>
      </w:r>
      <w:r w:rsidR="00CA524D">
        <w:t xml:space="preserve"> </w:t>
      </w:r>
      <w:r w:rsidRPr="00246D27">
        <w:t>interaction</w:t>
      </w:r>
      <w:r w:rsidR="00CA524D">
        <w:t xml:space="preserve"> </w:t>
      </w:r>
      <w:r w:rsidRPr="00246D27">
        <w:t>between</w:t>
      </w:r>
      <w:r w:rsidR="00CA524D">
        <w:t xml:space="preserve"> </w:t>
      </w:r>
      <w:r>
        <w:t>the</w:t>
      </w:r>
      <w:r w:rsidR="00CA524D">
        <w:t xml:space="preserve"> </w:t>
      </w:r>
      <w:r w:rsidRPr="00246D27">
        <w:t>method</w:t>
      </w:r>
      <w:r w:rsidR="00CA524D">
        <w:t xml:space="preserve"> </w:t>
      </w:r>
      <w:r w:rsidRPr="00246D27">
        <w:t>of</w:t>
      </w:r>
      <w:r w:rsidR="00CA524D">
        <w:t xml:space="preserve"> </w:t>
      </w:r>
      <w:r w:rsidRPr="00246D27">
        <w:t>instruction</w:t>
      </w:r>
      <w:r w:rsidR="00CA524D">
        <w:t xml:space="preserve"> </w:t>
      </w:r>
      <w:r w:rsidRPr="00246D27">
        <w:t>and</w:t>
      </w:r>
      <w:r w:rsidR="00CA524D">
        <w:t xml:space="preserve"> </w:t>
      </w:r>
      <w:r w:rsidRPr="00246D27">
        <w:t>gender.</w:t>
      </w:r>
      <w:r w:rsidR="00CA524D">
        <w:t xml:space="preserve"> </w:t>
      </w:r>
    </w:p>
    <w:p w:rsidR="00C13A3D" w:rsidRPr="00246D27" w:rsidRDefault="00C13A3D" w:rsidP="00C761D3">
      <w:pPr>
        <w:pStyle w:val="BodyText"/>
      </w:pPr>
      <w:r w:rsidRPr="00246D27">
        <w:t>To</w:t>
      </w:r>
      <w:r w:rsidR="00CA524D">
        <w:t xml:space="preserve"> </w:t>
      </w:r>
      <w:r w:rsidRPr="00246D27">
        <w:t>answer</w:t>
      </w:r>
      <w:r w:rsidR="00CA524D">
        <w:t xml:space="preserve"> </w:t>
      </w:r>
      <w:r w:rsidRPr="00246D27">
        <w:t>the</w:t>
      </w:r>
      <w:r w:rsidR="00CA524D">
        <w:t xml:space="preserve"> </w:t>
      </w:r>
      <w:r w:rsidRPr="00246D27">
        <w:t>second</w:t>
      </w:r>
      <w:r w:rsidR="00CA524D">
        <w:t xml:space="preserve"> </w:t>
      </w:r>
      <w:r w:rsidRPr="00246D27">
        <w:t>research</w:t>
      </w:r>
      <w:r w:rsidR="00CA524D">
        <w:t xml:space="preserve"> </w:t>
      </w:r>
      <w:r w:rsidRPr="00246D27">
        <w:t>question</w:t>
      </w:r>
      <w:r w:rsidR="00CA524D">
        <w:t xml:space="preserve"> </w:t>
      </w:r>
      <w:r w:rsidR="00C761D3">
        <w:t>“</w:t>
      </w:r>
      <w:r w:rsidRPr="00246D27">
        <w:t>Is</w:t>
      </w:r>
      <w:r w:rsidR="00CA524D">
        <w:t xml:space="preserve"> </w:t>
      </w:r>
      <w:r w:rsidRPr="00246D27">
        <w:t>there</w:t>
      </w:r>
      <w:r w:rsidR="00CA524D">
        <w:t xml:space="preserve"> </w:t>
      </w:r>
      <w:r w:rsidRPr="00246D27">
        <w:t>a</w:t>
      </w:r>
      <w:r w:rsidR="00CA524D">
        <w:t xml:space="preserve"> </w:t>
      </w:r>
      <w:r w:rsidRPr="00246D27">
        <w:t>significant</w:t>
      </w:r>
      <w:r w:rsidR="00CA524D">
        <w:t xml:space="preserve"> </w:t>
      </w:r>
      <w:r w:rsidRPr="00246D27">
        <w:t>difference</w:t>
      </w:r>
      <w:r w:rsidR="00CA524D">
        <w:t xml:space="preserve"> </w:t>
      </w:r>
      <w:r w:rsidRPr="00246D27">
        <w:t>between</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among</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who</w:t>
      </w:r>
      <w:r w:rsidR="00CA524D">
        <w:t xml:space="preserve"> </w:t>
      </w:r>
      <w:r w:rsidRPr="00246D27">
        <w:t>use</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with</w:t>
      </w:r>
      <w:r w:rsidR="00CA524D">
        <w:t xml:space="preserve"> </w:t>
      </w:r>
      <w:r w:rsidRPr="00246D27">
        <w:t>teacher</w:t>
      </w:r>
      <w:r>
        <w:t>'s</w:t>
      </w:r>
      <w:r w:rsidR="00CA524D">
        <w:t xml:space="preserve"> </w:t>
      </w:r>
      <w:r w:rsidRPr="00246D27">
        <w:t>explanation</w:t>
      </w:r>
      <w:r w:rsidR="00CA524D">
        <w:t xml:space="preserve"> </w:t>
      </w:r>
      <w:r w:rsidRPr="00246D27">
        <w:t>as</w:t>
      </w:r>
      <w:r w:rsidR="00CA524D">
        <w:t xml:space="preserve"> </w:t>
      </w:r>
      <w:r w:rsidRPr="00246D27">
        <w:t>compared</w:t>
      </w:r>
      <w:r w:rsidR="00CA524D">
        <w:t xml:space="preserve"> </w:t>
      </w:r>
      <w:r w:rsidRPr="00246D27">
        <w:t>with</w:t>
      </w:r>
      <w:r w:rsidR="00CA524D">
        <w:t xml:space="preserve"> </w:t>
      </w:r>
      <w:r w:rsidRPr="00246D27">
        <w:t>students</w:t>
      </w:r>
      <w:r w:rsidR="00CA524D">
        <w:t xml:space="preserve"> </w:t>
      </w:r>
      <w:r w:rsidRPr="00246D27">
        <w:t>who</w:t>
      </w:r>
      <w:r w:rsidR="00CA524D">
        <w:t xml:space="preserve"> </w:t>
      </w:r>
      <w:r w:rsidRPr="00246D27">
        <w:t>use</w:t>
      </w:r>
      <w:r w:rsidR="00CA524D">
        <w:t xml:space="preserve"> </w:t>
      </w:r>
      <w:r w:rsidRPr="00246D27">
        <w:t>teacher</w:t>
      </w:r>
      <w:r>
        <w:t>'s</w:t>
      </w:r>
      <w:r w:rsidR="00CA524D">
        <w:t xml:space="preserve"> </w:t>
      </w:r>
      <w:r w:rsidRPr="00246D27">
        <w:t>explanation</w:t>
      </w:r>
      <w:r w:rsidR="00CA524D">
        <w:t xml:space="preserve"> </w:t>
      </w:r>
      <w:r w:rsidRPr="00246D27">
        <w:t>only?",</w:t>
      </w:r>
      <w:r w:rsidR="00CA524D">
        <w:t xml:space="preserve"> </w:t>
      </w:r>
      <w:r w:rsidRPr="00246D27">
        <w:t>three</w:t>
      </w:r>
      <w:r w:rsidR="00CA524D">
        <w:t xml:space="preserve"> </w:t>
      </w:r>
      <w:r w:rsidRPr="00246D27">
        <w:t>null</w:t>
      </w:r>
      <w:r w:rsidR="00CA524D">
        <w:t xml:space="preserve"> </w:t>
      </w:r>
      <w:r w:rsidRPr="00246D27">
        <w:lastRenderedPageBreak/>
        <w:t>hypotheses</w:t>
      </w:r>
      <w:r w:rsidR="00CA524D">
        <w:t xml:space="preserve"> </w:t>
      </w:r>
      <w:r w:rsidRPr="00246D27">
        <w:t>were</w:t>
      </w:r>
      <w:r w:rsidR="00CA524D">
        <w:t xml:space="preserve"> </w:t>
      </w:r>
      <w:r w:rsidRPr="00246D27">
        <w:t>stated:</w:t>
      </w:r>
      <w:r w:rsidR="00CA524D">
        <w:t xml:space="preserve"> </w:t>
      </w:r>
      <w:r w:rsidRPr="00246D27">
        <w:t>the</w:t>
      </w:r>
      <w:r w:rsidR="00CA524D">
        <w:t xml:space="preserve"> </w:t>
      </w:r>
      <w:r w:rsidRPr="00246D27">
        <w:t>first</w:t>
      </w:r>
      <w:r w:rsidR="00CA524D">
        <w:t xml:space="preserve"> </w:t>
      </w:r>
      <w:r w:rsidRPr="00246D27">
        <w:t>null</w:t>
      </w:r>
      <w:r w:rsidR="00CA524D">
        <w:t xml:space="preserve"> </w:t>
      </w:r>
      <w:r w:rsidRPr="00246D27">
        <w:t>hypothesis</w:t>
      </w:r>
      <w:r w:rsidR="00CA524D">
        <w:t xml:space="preserve"> </w:t>
      </w:r>
      <w:r w:rsidRPr="00246D27">
        <w:t>states</w:t>
      </w:r>
      <w:r w:rsidR="00CA524D">
        <w:t xml:space="preserve"> </w:t>
      </w:r>
      <w:r w:rsidRPr="00246D27">
        <w:t>that</w:t>
      </w:r>
      <w:r w:rsidR="00CA524D">
        <w:t xml:space="preserve"> </w:t>
      </w:r>
      <w:r w:rsidRPr="00246D27">
        <w:t>there</w:t>
      </w:r>
      <w:r w:rsidR="00CA524D">
        <w:t xml:space="preserve"> </w:t>
      </w:r>
      <w:r w:rsidRPr="00246D27">
        <w:t>is</w:t>
      </w:r>
      <w:r w:rsidR="00CA524D">
        <w:t xml:space="preserve"> </w:t>
      </w:r>
      <w:r w:rsidRPr="00246D27">
        <w:t>no</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adjusted</w:t>
      </w:r>
      <w:r w:rsidR="00CA524D">
        <w:t xml:space="preserve"> </w:t>
      </w:r>
      <w:r w:rsidRPr="00246D27">
        <w:t>mean</w:t>
      </w:r>
      <w:r w:rsidR="00CA524D">
        <w:t xml:space="preserve"> </w:t>
      </w:r>
      <w:r w:rsidRPr="00246D27">
        <w:t>posttest</w:t>
      </w:r>
      <w:r w:rsidR="00CA524D">
        <w:t xml:space="preserve"> </w:t>
      </w:r>
      <w:r w:rsidRPr="00246D27">
        <w:t>scores</w:t>
      </w:r>
      <w:r w:rsidR="00CA524D">
        <w:t xml:space="preserve"> </w:t>
      </w:r>
      <w:r w:rsidRPr="00246D27">
        <w:t>on</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for</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Group</w:t>
      </w:r>
      <w:r w:rsidR="00CA524D">
        <w:t xml:space="preserve"> </w:t>
      </w:r>
      <w:r w:rsidRPr="00246D27">
        <w:t>(CMG)</w:t>
      </w:r>
      <w:r w:rsidR="00CA524D">
        <w:t xml:space="preserve"> </w:t>
      </w:r>
      <w:r w:rsidRPr="00246D27">
        <w:t>and</w:t>
      </w:r>
      <w:r w:rsidR="00CA524D">
        <w:t xml:space="preserve"> </w:t>
      </w:r>
      <w:r w:rsidRPr="00246D27">
        <w:t>Noncrocodile</w:t>
      </w:r>
      <w:r w:rsidR="00CA524D">
        <w:t xml:space="preserve"> </w:t>
      </w:r>
      <w:r w:rsidRPr="00246D27">
        <w:t>Mathematics</w:t>
      </w:r>
      <w:r w:rsidR="00CA524D">
        <w:t xml:space="preserve"> </w:t>
      </w:r>
      <w:r w:rsidRPr="00246D27">
        <w:t>(NCMG);</w:t>
      </w:r>
      <w:r w:rsidR="00CA524D">
        <w:t xml:space="preserve"> </w:t>
      </w:r>
      <w:r w:rsidRPr="00246D27">
        <w:t>the</w:t>
      </w:r>
      <w:r w:rsidR="00CA524D">
        <w:t xml:space="preserve"> </w:t>
      </w:r>
      <w:r w:rsidRPr="00246D27">
        <w:t>second</w:t>
      </w:r>
      <w:r w:rsidR="00CA524D">
        <w:t xml:space="preserve"> </w:t>
      </w:r>
      <w:r w:rsidRPr="00246D27">
        <w:t>null</w:t>
      </w:r>
      <w:r w:rsidR="00CA524D">
        <w:t xml:space="preserve"> </w:t>
      </w:r>
      <w:r w:rsidRPr="00246D27">
        <w:t>hypothesis</w:t>
      </w:r>
      <w:r w:rsidR="00CA524D">
        <w:t xml:space="preserve"> </w:t>
      </w:r>
      <w:r w:rsidRPr="00246D27">
        <w:t>states</w:t>
      </w:r>
      <w:r w:rsidR="00CA524D">
        <w:t xml:space="preserve"> </w:t>
      </w:r>
      <w:r w:rsidRPr="00246D27">
        <w:t>that</w:t>
      </w:r>
      <w:r w:rsidR="00CA524D">
        <w:t xml:space="preserve"> </w:t>
      </w:r>
      <w:r w:rsidRPr="00246D27">
        <w:t>there</w:t>
      </w:r>
      <w:r w:rsidR="00CA524D">
        <w:t xml:space="preserve"> </w:t>
      </w:r>
      <w:r w:rsidRPr="00246D27">
        <w:t>is</w:t>
      </w:r>
      <w:r w:rsidR="00CA524D">
        <w:t xml:space="preserve"> </w:t>
      </w:r>
      <w:r w:rsidRPr="00246D27">
        <w:t>no</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adjusted</w:t>
      </w:r>
      <w:r w:rsidR="00CA524D">
        <w:t xml:space="preserve"> </w:t>
      </w:r>
      <w:r w:rsidRPr="00246D27">
        <w:t>mean</w:t>
      </w:r>
      <w:r w:rsidR="00CA524D">
        <w:t xml:space="preserve"> </w:t>
      </w:r>
      <w:r w:rsidRPr="00246D27">
        <w:t>posttest</w:t>
      </w:r>
      <w:r w:rsidR="00CA524D">
        <w:t xml:space="preserve"> </w:t>
      </w:r>
      <w:r w:rsidRPr="00246D27">
        <w:t>scores</w:t>
      </w:r>
      <w:r w:rsidR="00CA524D">
        <w:t xml:space="preserve"> </w:t>
      </w:r>
      <w:r w:rsidRPr="00246D27">
        <w:t>on</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for</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due</w:t>
      </w:r>
      <w:r w:rsidR="00CA524D">
        <w:t xml:space="preserve"> </w:t>
      </w:r>
      <w:r w:rsidRPr="00246D27">
        <w:t>to</w:t>
      </w:r>
      <w:r w:rsidR="00CA524D">
        <w:t xml:space="preserve"> </w:t>
      </w:r>
      <w:r w:rsidRPr="00246D27">
        <w:t>gender;</w:t>
      </w:r>
      <w:r w:rsidR="00CA524D">
        <w:t xml:space="preserve"> </w:t>
      </w:r>
      <w:r w:rsidRPr="00246D27">
        <w:t>the</w:t>
      </w:r>
      <w:r w:rsidR="00CA524D">
        <w:t xml:space="preserve"> </w:t>
      </w:r>
      <w:r w:rsidRPr="00246D27">
        <w:t>third</w:t>
      </w:r>
      <w:r w:rsidR="00CA524D">
        <w:t xml:space="preserve"> </w:t>
      </w:r>
      <w:r w:rsidRPr="00246D27">
        <w:t>null</w:t>
      </w:r>
      <w:r w:rsidR="00CA524D">
        <w:t xml:space="preserve"> </w:t>
      </w:r>
      <w:r w:rsidRPr="00246D27">
        <w:t>hypothesis</w:t>
      </w:r>
      <w:r w:rsidR="00CA524D">
        <w:t xml:space="preserve"> </w:t>
      </w:r>
      <w:r w:rsidRPr="00246D27">
        <w:t>states</w:t>
      </w:r>
      <w:r w:rsidR="00CA524D">
        <w:t xml:space="preserve"> </w:t>
      </w:r>
      <w:r w:rsidRPr="00246D27">
        <w:t>that</w:t>
      </w:r>
      <w:r w:rsidR="00CA524D">
        <w:t xml:space="preserve"> </w:t>
      </w:r>
      <w:r w:rsidRPr="00246D27">
        <w:t>there</w:t>
      </w:r>
      <w:r w:rsidR="00CA524D">
        <w:t xml:space="preserve"> </w:t>
      </w:r>
      <w:r w:rsidRPr="00246D27">
        <w:t>is</w:t>
      </w:r>
      <w:r w:rsidR="00CA524D">
        <w:t xml:space="preserve"> </w:t>
      </w:r>
      <w:r w:rsidRPr="00246D27">
        <w:t>no</w:t>
      </w:r>
      <w:r w:rsidR="00CA524D">
        <w:t xml:space="preserve"> </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adjusted</w:t>
      </w:r>
      <w:r w:rsidR="00CA524D">
        <w:t xml:space="preserve"> </w:t>
      </w:r>
      <w:r w:rsidRPr="00246D27">
        <w:t>mean</w:t>
      </w:r>
      <w:r w:rsidR="00CA524D">
        <w:t xml:space="preserve"> </w:t>
      </w:r>
      <w:r w:rsidRPr="00246D27">
        <w:t>posttest</w:t>
      </w:r>
      <w:r w:rsidR="00CA524D">
        <w:t xml:space="preserve"> </w:t>
      </w:r>
      <w:r w:rsidRPr="00246D27">
        <w:t>scores</w:t>
      </w:r>
      <w:r w:rsidR="00CA524D">
        <w:t xml:space="preserve"> </w:t>
      </w:r>
      <w:r w:rsidRPr="00246D27">
        <w:t>on</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for</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due</w:t>
      </w:r>
      <w:r w:rsidR="00CA524D">
        <w:t xml:space="preserve"> </w:t>
      </w:r>
      <w:r w:rsidRPr="00246D27">
        <w:t>to</w:t>
      </w:r>
      <w:r w:rsidR="00CA524D">
        <w:t xml:space="preserve"> </w:t>
      </w:r>
      <w:r w:rsidRPr="00246D27">
        <w:t>the</w:t>
      </w:r>
      <w:r w:rsidR="00CA524D">
        <w:t xml:space="preserve"> </w:t>
      </w:r>
      <w:r w:rsidRPr="00246D27">
        <w:t>interaction</w:t>
      </w:r>
      <w:r w:rsidR="00CA524D">
        <w:t xml:space="preserve"> </w:t>
      </w:r>
      <w:r w:rsidRPr="00246D27">
        <w:t>between</w:t>
      </w:r>
      <w:r w:rsidR="00CA524D">
        <w:t xml:space="preserve"> </w:t>
      </w:r>
      <w:r w:rsidRPr="00246D27">
        <w:t>the</w:t>
      </w:r>
      <w:r w:rsidR="00CA524D">
        <w:t xml:space="preserve"> </w:t>
      </w:r>
      <w:r w:rsidRPr="00246D27">
        <w:t>method</w:t>
      </w:r>
      <w:r w:rsidR="00CA524D">
        <w:t xml:space="preserve"> </w:t>
      </w:r>
      <w:r w:rsidRPr="00246D27">
        <w:t>of</w:t>
      </w:r>
      <w:r w:rsidR="00CA524D">
        <w:t xml:space="preserve"> </w:t>
      </w:r>
      <w:r w:rsidRPr="00246D27">
        <w:t>instruction</w:t>
      </w:r>
      <w:r w:rsidR="00CA524D">
        <w:t xml:space="preserve"> </w:t>
      </w:r>
      <w:r w:rsidRPr="00246D27">
        <w:t>and</w:t>
      </w:r>
      <w:r w:rsidR="00CA524D">
        <w:t xml:space="preserve"> </w:t>
      </w:r>
      <w:r w:rsidRPr="00246D27">
        <w:t>gender.</w:t>
      </w:r>
    </w:p>
    <w:p w:rsidR="00C13A3D" w:rsidRPr="00246D27" w:rsidRDefault="00C13A3D" w:rsidP="00C761D3">
      <w:pPr>
        <w:pStyle w:val="BodyText"/>
      </w:pPr>
      <w:r w:rsidRPr="00246D27">
        <w:t>Table</w:t>
      </w:r>
      <w:r w:rsidR="00CA524D">
        <w:t xml:space="preserve"> </w:t>
      </w:r>
      <w:r w:rsidR="00C958F0">
        <w:t>3</w:t>
      </w:r>
      <w:r w:rsidR="00CA524D">
        <w:t xml:space="preserve"> </w:t>
      </w:r>
      <w:r w:rsidRPr="00246D27">
        <w:t>gives</w:t>
      </w:r>
      <w:r w:rsidR="00CA524D">
        <w:t xml:space="preserve"> </w:t>
      </w:r>
      <w:r w:rsidRPr="00246D27">
        <w:t>the</w:t>
      </w:r>
      <w:r w:rsidR="00CA524D">
        <w:t xml:space="preserve"> </w:t>
      </w:r>
      <w:r w:rsidRPr="00246D27">
        <w:t>counts,</w:t>
      </w:r>
      <w:r w:rsidR="00CA524D">
        <w:t xml:space="preserve"> </w:t>
      </w:r>
      <w:r w:rsidRPr="00246D27">
        <w:t>means,</w:t>
      </w:r>
      <w:r w:rsidR="00CA524D">
        <w:t xml:space="preserve"> </w:t>
      </w:r>
      <w:r w:rsidRPr="00246D27">
        <w:t>the</w:t>
      </w:r>
      <w:r w:rsidR="00CA524D">
        <w:t xml:space="preserve"> </w:t>
      </w:r>
      <w:r w:rsidRPr="00246D27">
        <w:t>adjusted</w:t>
      </w:r>
      <w:r w:rsidR="00CA524D">
        <w:t xml:space="preserve"> </w:t>
      </w:r>
      <w:r w:rsidRPr="00246D27">
        <w:t>means</w:t>
      </w:r>
      <w:r w:rsidR="00CA524D">
        <w:t xml:space="preserve"> </w:t>
      </w:r>
      <w:r w:rsidRPr="00246D27">
        <w:t>and</w:t>
      </w:r>
      <w:r w:rsidR="00CA524D">
        <w:t xml:space="preserve"> </w:t>
      </w:r>
      <w:r>
        <w:t>the</w:t>
      </w:r>
      <w:r w:rsidR="00CA524D">
        <w:t xml:space="preserve"> </w:t>
      </w:r>
      <w:r w:rsidRPr="00246D27">
        <w:t>standard</w:t>
      </w:r>
      <w:r w:rsidR="00CA524D">
        <w:t xml:space="preserve"> </w:t>
      </w:r>
      <w:r w:rsidRPr="00246D27">
        <w:t>deviations</w:t>
      </w:r>
      <w:r w:rsidR="00CA524D">
        <w:t xml:space="preserve"> </w:t>
      </w:r>
      <w:r w:rsidRPr="00246D27">
        <w:t>for</w:t>
      </w:r>
      <w:r w:rsidR="00CA524D">
        <w:t xml:space="preserve"> </w:t>
      </w:r>
      <w:r w:rsidRPr="00246D27">
        <w:t>each</w:t>
      </w:r>
      <w:r w:rsidR="00CA524D">
        <w:t xml:space="preserve"> </w:t>
      </w:r>
      <w:r w:rsidRPr="00246D27">
        <w:t>group</w:t>
      </w:r>
      <w:r w:rsidR="00CA524D">
        <w:t xml:space="preserve"> </w:t>
      </w:r>
      <w:r w:rsidRPr="00246D27">
        <w:t>in</w:t>
      </w:r>
      <w:r w:rsidR="00CA524D">
        <w:t xml:space="preserve"> </w:t>
      </w:r>
      <w:r w:rsidRPr="00246D27">
        <w:t>the</w:t>
      </w:r>
      <w:r w:rsidR="00CA524D">
        <w:t xml:space="preserve"> </w:t>
      </w:r>
      <w:r w:rsidRPr="00246D27">
        <w:t>pretest</w:t>
      </w:r>
      <w:r w:rsidR="00CA524D">
        <w:t xml:space="preserve"> </w:t>
      </w:r>
      <w:r w:rsidRPr="00246D27">
        <w:t>and</w:t>
      </w:r>
      <w:r w:rsidR="00CA524D">
        <w:t xml:space="preserve"> </w:t>
      </w:r>
      <w:r w:rsidRPr="00246D27">
        <w:t>the</w:t>
      </w:r>
      <w:r w:rsidR="00CA524D">
        <w:t xml:space="preserve"> </w:t>
      </w:r>
      <w:r w:rsidRPr="00246D27">
        <w:t>posttest.</w:t>
      </w:r>
      <w:r w:rsidR="00CA524D">
        <w:t xml:space="preserve"> </w:t>
      </w:r>
      <w:r w:rsidRPr="00246D27">
        <w:t>This</w:t>
      </w:r>
      <w:r w:rsidR="00CA524D">
        <w:t xml:space="preserve"> </w:t>
      </w:r>
      <w:r w:rsidRPr="00246D27">
        <w:t>table</w:t>
      </w:r>
      <w:r w:rsidR="00CA524D">
        <w:t xml:space="preserve"> </w:t>
      </w:r>
      <w:r w:rsidRPr="00246D27">
        <w:t>shows</w:t>
      </w:r>
      <w:r w:rsidR="00CA524D">
        <w:t xml:space="preserve"> </w:t>
      </w:r>
      <w:r w:rsidRPr="00246D27">
        <w:t>that</w:t>
      </w:r>
      <w:r w:rsidR="00CA524D">
        <w:t xml:space="preserve"> </w:t>
      </w:r>
      <w:r w:rsidRPr="00246D27">
        <w:t>both</w:t>
      </w:r>
      <w:r w:rsidR="00CA524D">
        <w:t xml:space="preserve"> </w:t>
      </w:r>
      <w:r w:rsidRPr="00246D27">
        <w:t>groups</w:t>
      </w:r>
      <w:r w:rsidR="00CA524D">
        <w:t xml:space="preserve"> </w:t>
      </w:r>
      <w:r w:rsidRPr="00246D27">
        <w:t>had</w:t>
      </w:r>
      <w:r w:rsidR="00CA524D">
        <w:t xml:space="preserve"> </w:t>
      </w:r>
      <w:r w:rsidRPr="00246D27">
        <w:t>quiet</w:t>
      </w:r>
      <w:r w:rsidR="00CA524D">
        <w:t xml:space="preserve"> </w:t>
      </w:r>
      <w:r w:rsidRPr="00246D27">
        <w:t>medium</w:t>
      </w:r>
      <w:r w:rsidR="00CA524D">
        <w:t xml:space="preserve"> </w:t>
      </w:r>
      <w:r w:rsidRPr="00246D27">
        <w:t>pretest</w:t>
      </w:r>
      <w:r w:rsidR="00CA524D">
        <w:t xml:space="preserve"> </w:t>
      </w:r>
      <w:r w:rsidRPr="00246D27">
        <w:t>scores</w:t>
      </w:r>
      <w:r w:rsidR="00CA524D">
        <w:t xml:space="preserve"> </w:t>
      </w:r>
      <w:r w:rsidRPr="00246D27">
        <w:t>with</w:t>
      </w:r>
      <w:r w:rsidR="00CA524D">
        <w:t xml:space="preserve"> </w:t>
      </w:r>
      <w:r w:rsidRPr="00246D27">
        <w:t>roughly</w:t>
      </w:r>
      <w:r w:rsidR="00CA524D">
        <w:t xml:space="preserve"> </w:t>
      </w:r>
      <w:r w:rsidRPr="00246D27">
        <w:t>high</w:t>
      </w:r>
      <w:r w:rsidR="00CA524D">
        <w:t xml:space="preserve"> </w:t>
      </w:r>
      <w:r w:rsidRPr="00246D27">
        <w:t>variations</w:t>
      </w:r>
      <w:r w:rsidR="00CA524D">
        <w:t xml:space="preserve"> </w:t>
      </w:r>
      <w:r w:rsidRPr="00246D27">
        <w:t>among</w:t>
      </w:r>
      <w:r w:rsidR="00CA524D">
        <w:t xml:space="preserve"> </w:t>
      </w:r>
      <w:r w:rsidRPr="00246D27">
        <w:t>scores.</w:t>
      </w:r>
      <w:r w:rsidR="00CA524D">
        <w:t xml:space="preserve"> </w:t>
      </w:r>
      <w:r w:rsidRPr="00246D27">
        <w:t>This</w:t>
      </w:r>
      <w:r w:rsidR="00CA524D">
        <w:t xml:space="preserve"> </w:t>
      </w:r>
      <w:r w:rsidRPr="00246D27">
        <w:t>table</w:t>
      </w:r>
      <w:r w:rsidR="00CA524D">
        <w:t xml:space="preserve"> </w:t>
      </w:r>
      <w:r w:rsidRPr="00246D27">
        <w:t>also</w:t>
      </w:r>
      <w:r w:rsidR="00CA524D">
        <w:t xml:space="preserve"> </w:t>
      </w:r>
      <w:r w:rsidRPr="00246D27">
        <w:t>shows</w:t>
      </w:r>
      <w:r w:rsidR="00CA524D">
        <w:t xml:space="preserve"> </w:t>
      </w:r>
      <w:r w:rsidRPr="00246D27">
        <w:t>that</w:t>
      </w:r>
      <w:r w:rsidR="00CA524D">
        <w:t xml:space="preserve"> </w:t>
      </w:r>
      <w:r w:rsidRPr="00246D27">
        <w:t>both</w:t>
      </w:r>
      <w:r w:rsidR="00CA524D">
        <w:t xml:space="preserve"> </w:t>
      </w:r>
      <w:r w:rsidRPr="00246D27">
        <w:t>groups</w:t>
      </w:r>
      <w:r w:rsidR="00CA524D">
        <w:t xml:space="preserve"> </w:t>
      </w:r>
      <w:r w:rsidRPr="00246D27">
        <w:t>gained</w:t>
      </w:r>
      <w:r w:rsidR="00CA524D">
        <w:t xml:space="preserve"> </w:t>
      </w:r>
      <w:r w:rsidRPr="00246D27">
        <w:t>more</w:t>
      </w:r>
      <w:r w:rsidR="00CA524D">
        <w:t xml:space="preserve"> </w:t>
      </w:r>
      <w:r w:rsidRPr="00246D27">
        <w:t>scores</w:t>
      </w:r>
      <w:r w:rsidR="00CA524D">
        <w:t xml:space="preserve"> </w:t>
      </w:r>
      <w:r w:rsidRPr="00246D27">
        <w:t>in</w:t>
      </w:r>
      <w:r w:rsidR="00CA524D">
        <w:t xml:space="preserve"> </w:t>
      </w:r>
      <w:r w:rsidRPr="00246D27">
        <w:t>their</w:t>
      </w:r>
      <w:r w:rsidR="00CA524D">
        <w:t xml:space="preserve"> </w:t>
      </w:r>
      <w:r w:rsidRPr="00246D27">
        <w:t>posttest</w:t>
      </w:r>
      <w:r w:rsidR="00CA524D">
        <w:t xml:space="preserve"> </w:t>
      </w:r>
      <w:r w:rsidRPr="00246D27">
        <w:t>after</w:t>
      </w:r>
      <w:r w:rsidR="00CA524D">
        <w:t xml:space="preserve"> </w:t>
      </w:r>
      <w:r w:rsidRPr="00246D27">
        <w:t>the</w:t>
      </w:r>
      <w:r w:rsidR="00CA524D">
        <w:t xml:space="preserve"> </w:t>
      </w:r>
      <w:r w:rsidRPr="00246D27">
        <w:t>unit</w:t>
      </w:r>
      <w:r w:rsidR="00CA524D">
        <w:t xml:space="preserve"> </w:t>
      </w:r>
      <w:r w:rsidRPr="00246D27">
        <w:t>of</w:t>
      </w:r>
      <w:r w:rsidR="00CA524D">
        <w:t xml:space="preserve"> </w:t>
      </w:r>
      <w:r w:rsidRPr="00246D27">
        <w:t>geometry</w:t>
      </w:r>
      <w:r w:rsidR="00CA524D">
        <w:t xml:space="preserve"> </w:t>
      </w:r>
      <w:r w:rsidRPr="00246D27">
        <w:t>had</w:t>
      </w:r>
      <w:r w:rsidR="00CA524D">
        <w:t xml:space="preserve"> </w:t>
      </w:r>
      <w:r w:rsidRPr="00246D27">
        <w:t>been</w:t>
      </w:r>
      <w:r w:rsidR="00CA524D">
        <w:t xml:space="preserve"> </w:t>
      </w:r>
      <w:r w:rsidRPr="00246D27">
        <w:t>taught.</w:t>
      </w:r>
      <w:r w:rsidR="00CA524D">
        <w:t xml:space="preserve"> </w:t>
      </w:r>
      <w:r w:rsidRPr="00246D27">
        <w:t>But</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gained</w:t>
      </w:r>
      <w:r w:rsidR="00CA524D">
        <w:t xml:space="preserve"> </w:t>
      </w:r>
      <w:r w:rsidRPr="00246D27">
        <w:t>higher</w:t>
      </w:r>
      <w:r w:rsidR="00CA524D">
        <w:t xml:space="preserve"> </w:t>
      </w:r>
      <w:r w:rsidRPr="00246D27">
        <w:t>scores</w:t>
      </w:r>
      <w:r w:rsidR="00CA524D">
        <w:t xml:space="preserve"> </w:t>
      </w:r>
      <w:r w:rsidRPr="00246D27">
        <w:t>in</w:t>
      </w:r>
      <w:r w:rsidR="00CA524D">
        <w:t xml:space="preserve"> </w:t>
      </w:r>
      <w:r w:rsidRPr="00246D27">
        <w:t>the</w:t>
      </w:r>
      <w:r w:rsidR="00CA524D">
        <w:t xml:space="preserve"> </w:t>
      </w:r>
      <w:r w:rsidRPr="00246D27">
        <w:t>posttest</w:t>
      </w:r>
      <w:r w:rsidR="00CA524D">
        <w:t xml:space="preserve"> </w:t>
      </w:r>
      <w:r w:rsidRPr="00246D27">
        <w:t>than</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NCMG.</w:t>
      </w:r>
      <w:r w:rsidR="00CA524D">
        <w:t xml:space="preserve"> </w:t>
      </w:r>
    </w:p>
    <w:p w:rsidR="00C13A3D" w:rsidRPr="00246D27" w:rsidRDefault="00C13A3D" w:rsidP="00C761D3">
      <w:pPr>
        <w:pStyle w:val="BodyText"/>
      </w:pPr>
      <w:r w:rsidRPr="00246D27">
        <w:t>In</w:t>
      </w:r>
      <w:r w:rsidR="00CA524D">
        <w:t xml:space="preserve"> </w:t>
      </w:r>
      <w:r w:rsidRPr="00246D27">
        <w:t>this</w:t>
      </w:r>
      <w:r w:rsidR="00CA524D">
        <w:t xml:space="preserve"> </w:t>
      </w:r>
      <w:r w:rsidRPr="00246D27">
        <w:t>case,</w:t>
      </w:r>
      <w:r w:rsidR="00CA524D">
        <w:t xml:space="preserve"> </w:t>
      </w:r>
      <w:r w:rsidRPr="00246D27">
        <w:t>the</w:t>
      </w:r>
      <w:r w:rsidR="00CA524D">
        <w:t xml:space="preserve"> </w:t>
      </w:r>
      <w:r w:rsidRPr="00246D27">
        <w:t>pretest</w:t>
      </w:r>
      <w:r w:rsidR="00CA524D">
        <w:t xml:space="preserve"> </w:t>
      </w:r>
      <w:r w:rsidRPr="00246D27">
        <w:t>for</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given</w:t>
      </w:r>
      <w:r w:rsidR="00CA524D">
        <w:t xml:space="preserve"> </w:t>
      </w:r>
      <w:r w:rsidRPr="00246D27">
        <w:t>at</w:t>
      </w:r>
      <w:r w:rsidR="00CA524D">
        <w:t xml:space="preserve"> </w:t>
      </w:r>
      <w:r w:rsidRPr="00246D27">
        <w:t>the</w:t>
      </w:r>
      <w:r w:rsidR="00CA524D">
        <w:t xml:space="preserve"> </w:t>
      </w:r>
      <w:r w:rsidRPr="00246D27">
        <w:t>beginning</w:t>
      </w:r>
      <w:r w:rsidR="00CA524D">
        <w:t xml:space="preserve"> </w:t>
      </w:r>
      <w:r w:rsidRPr="00246D27">
        <w:t>of</w:t>
      </w:r>
      <w:r w:rsidR="00CA524D">
        <w:t xml:space="preserve"> </w:t>
      </w:r>
      <w:r w:rsidRPr="00246D27">
        <w:t>the</w:t>
      </w:r>
      <w:r w:rsidR="00CA524D">
        <w:t xml:space="preserve"> </w:t>
      </w:r>
      <w:r w:rsidRPr="00246D27">
        <w:t>treatment</w:t>
      </w:r>
      <w:r w:rsidR="00CA524D">
        <w:t xml:space="preserve"> </w:t>
      </w:r>
      <w:r w:rsidRPr="00246D27">
        <w:t>is</w:t>
      </w:r>
      <w:r w:rsidR="00CA524D">
        <w:t xml:space="preserve"> </w:t>
      </w:r>
      <w:r w:rsidRPr="00246D27">
        <w:t>used</w:t>
      </w:r>
      <w:r w:rsidR="00CA524D">
        <w:t xml:space="preserve"> </w:t>
      </w:r>
      <w:r w:rsidRPr="00246D27">
        <w:t>as</w:t>
      </w:r>
      <w:r w:rsidR="00CA524D">
        <w:t xml:space="preserve"> </w:t>
      </w:r>
      <w:r w:rsidRPr="00246D27">
        <w:t>a</w:t>
      </w:r>
      <w:r w:rsidR="00CA524D">
        <w:t xml:space="preserve"> </w:t>
      </w:r>
      <w:r w:rsidRPr="00246D27">
        <w:t>covariate,</w:t>
      </w:r>
      <w:r w:rsidR="00CA524D">
        <w:t xml:space="preserve"> </w:t>
      </w:r>
      <w:r w:rsidRPr="00246D27">
        <w:t>whereas</w:t>
      </w:r>
      <w:r w:rsidR="00CA524D">
        <w:t xml:space="preserve"> </w:t>
      </w:r>
      <w:r w:rsidRPr="00246D27">
        <w:t>the</w:t>
      </w:r>
      <w:r w:rsidR="00CA524D">
        <w:t xml:space="preserve"> </w:t>
      </w:r>
      <w:r w:rsidRPr="00246D27">
        <w:t>posttest</w:t>
      </w:r>
      <w:r w:rsidR="00CA524D">
        <w:t xml:space="preserve"> </w:t>
      </w:r>
      <w:r w:rsidRPr="00246D27">
        <w:t>given</w:t>
      </w:r>
      <w:r w:rsidR="00CA524D">
        <w:t xml:space="preserve"> </w:t>
      </w:r>
      <w:r w:rsidRPr="00246D27">
        <w:t>at</w:t>
      </w:r>
      <w:r w:rsidR="00CA524D">
        <w:t xml:space="preserve"> </w:t>
      </w:r>
      <w:r w:rsidRPr="00246D27">
        <w:t>the</w:t>
      </w:r>
      <w:r w:rsidR="00CA524D">
        <w:t xml:space="preserve"> </w:t>
      </w:r>
      <w:r w:rsidRPr="00246D27">
        <w:t>end</w:t>
      </w:r>
      <w:r w:rsidR="00CA524D">
        <w:t xml:space="preserve"> </w:t>
      </w:r>
      <w:r w:rsidRPr="00246D27">
        <w:t>of</w:t>
      </w:r>
      <w:r w:rsidR="00CA524D">
        <w:t xml:space="preserve"> </w:t>
      </w:r>
      <w:r w:rsidRPr="00246D27">
        <w:t>the</w:t>
      </w:r>
      <w:r w:rsidR="00CA524D">
        <w:t xml:space="preserve"> </w:t>
      </w:r>
      <w:r w:rsidRPr="00246D27">
        <w:t>treatment</w:t>
      </w:r>
      <w:r w:rsidR="00CA524D">
        <w:t xml:space="preserve"> </w:t>
      </w:r>
      <w:r w:rsidRPr="00246D27">
        <w:t>was</w:t>
      </w:r>
      <w:r w:rsidR="00CA524D">
        <w:t xml:space="preserve"> </w:t>
      </w:r>
      <w:r w:rsidRPr="00246D27">
        <w:t>used</w:t>
      </w:r>
      <w:r w:rsidR="00CA524D">
        <w:t xml:space="preserve"> </w:t>
      </w:r>
      <w:r w:rsidRPr="00246D27">
        <w:t>as</w:t>
      </w:r>
      <w:r w:rsidR="00CA524D">
        <w:t xml:space="preserve"> </w:t>
      </w:r>
      <w:r w:rsidRPr="00246D27">
        <w:t>the</w:t>
      </w:r>
      <w:r w:rsidR="00CA524D">
        <w:t xml:space="preserve"> </w:t>
      </w:r>
      <w:r w:rsidRPr="00246D27">
        <w:t>dependent</w:t>
      </w:r>
      <w:r w:rsidR="00CA524D">
        <w:t xml:space="preserve"> </w:t>
      </w:r>
      <w:r w:rsidRPr="00246D27">
        <w:t>variable.</w:t>
      </w:r>
    </w:p>
    <w:p w:rsidR="00C13A3D" w:rsidRPr="00246D27" w:rsidRDefault="00C958F0" w:rsidP="00C958F0">
      <w:pPr>
        <w:pStyle w:val="Heading5"/>
      </w:pPr>
      <w:r w:rsidRPr="00246D27">
        <w:t>Table</w:t>
      </w:r>
      <w:r w:rsidR="00CA524D">
        <w:t xml:space="preserve"> </w:t>
      </w:r>
      <w:r>
        <w:t>3</w:t>
      </w:r>
    </w:p>
    <w:p w:rsidR="00C13A3D" w:rsidRPr="00246D27" w:rsidRDefault="00C958F0" w:rsidP="00C958F0">
      <w:pPr>
        <w:pStyle w:val="Heading5"/>
      </w:pPr>
      <w:r w:rsidRPr="00246D27">
        <w:t>Descriptive</w:t>
      </w:r>
      <w:r w:rsidR="00CA524D">
        <w:t xml:space="preserve"> </w:t>
      </w:r>
      <w:r w:rsidRPr="00246D27">
        <w:t>statistics</w:t>
      </w:r>
      <w:r w:rsidR="00CA524D">
        <w:t xml:space="preserve"> </w:t>
      </w:r>
      <w:r w:rsidRPr="00246D27">
        <w:t>for</w:t>
      </w:r>
      <w:r w:rsidR="00CA524D">
        <w:t xml:space="preserve"> </w:t>
      </w:r>
      <w:r w:rsidRPr="00246D27">
        <w:t>the</w:t>
      </w:r>
      <w:r w:rsidR="00CA524D">
        <w:t xml:space="preserve"> </w:t>
      </w:r>
      <w:r w:rsidRPr="00246D27">
        <w:t>pre-and</w:t>
      </w:r>
      <w:r w:rsidR="00CA524D">
        <w:t xml:space="preserve"> </w:t>
      </w:r>
      <w:r w:rsidRPr="00246D27">
        <w:t>the</w:t>
      </w:r>
      <w:r w:rsidR="00CA524D">
        <w:t xml:space="preserve"> </w:t>
      </w:r>
      <w:r w:rsidRPr="00246D27">
        <w:t>post-tests</w:t>
      </w:r>
      <w:r w:rsidR="00CA524D">
        <w:t xml:space="preserve"> </w:t>
      </w:r>
      <w:r w:rsidRPr="00246D27">
        <w:t>of</w:t>
      </w:r>
      <w:r w:rsidR="00CA524D">
        <w:t xml:space="preserve"> </w:t>
      </w:r>
      <w:r w:rsidRPr="00246D27">
        <w:t>students'</w:t>
      </w:r>
      <w:r w:rsidR="00CA524D">
        <w:t xml:space="preserve"> </w:t>
      </w:r>
      <w:r w:rsidRPr="00246D27">
        <w:t>motivation</w:t>
      </w:r>
      <w:r w:rsidR="00CA524D">
        <w:t xml:space="preserve"> </w:t>
      </w:r>
      <w:r>
        <w:br/>
      </w:r>
      <w:r w:rsidRPr="00246D27">
        <w:t>to</w:t>
      </w:r>
      <w:r w:rsidR="00CA524D">
        <w:t xml:space="preserve"> </w:t>
      </w:r>
      <w:r w:rsidRPr="00246D27">
        <w:t>learn</w:t>
      </w:r>
      <w:r w:rsidR="00CA524D">
        <w:t xml:space="preserve"> </w:t>
      </w:r>
      <w:r w:rsidRPr="00246D27">
        <w:t>mathematics</w:t>
      </w:r>
      <w:r w:rsidR="00CA524D">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1193"/>
        <w:gridCol w:w="1198"/>
        <w:gridCol w:w="1188"/>
        <w:gridCol w:w="1268"/>
        <w:gridCol w:w="1192"/>
        <w:gridCol w:w="1242"/>
        <w:gridCol w:w="1419"/>
      </w:tblGrid>
      <w:tr w:rsidR="00C13A3D" w:rsidRPr="00246D27" w:rsidTr="00C958F0">
        <w:tc>
          <w:tcPr>
            <w:tcW w:w="1189" w:type="dxa"/>
            <w:vAlign w:val="center"/>
          </w:tcPr>
          <w:p w:rsidR="00C13A3D" w:rsidRPr="00C958F0" w:rsidRDefault="00C13A3D" w:rsidP="00C958F0">
            <w:pPr>
              <w:pStyle w:val="BodyText"/>
              <w:jc w:val="center"/>
              <w:rPr>
                <w:rFonts w:ascii="Arial" w:hAnsi="Arial" w:cs="Arial"/>
                <w:b/>
                <w:sz w:val="18"/>
                <w:szCs w:val="18"/>
              </w:rPr>
            </w:pPr>
          </w:p>
        </w:tc>
        <w:tc>
          <w:tcPr>
            <w:tcW w:w="1193" w:type="dxa"/>
            <w:vAlign w:val="center"/>
          </w:tcPr>
          <w:p w:rsidR="00C13A3D" w:rsidRPr="00C958F0" w:rsidRDefault="00C13A3D" w:rsidP="00C958F0">
            <w:pPr>
              <w:pStyle w:val="BodyText"/>
              <w:jc w:val="center"/>
              <w:rPr>
                <w:rFonts w:ascii="Arial" w:hAnsi="Arial" w:cs="Arial"/>
                <w:b/>
                <w:sz w:val="18"/>
                <w:szCs w:val="18"/>
              </w:rPr>
            </w:pPr>
          </w:p>
        </w:tc>
        <w:tc>
          <w:tcPr>
            <w:tcW w:w="1198" w:type="dxa"/>
            <w:vAlign w:val="center"/>
          </w:tcPr>
          <w:p w:rsidR="00C13A3D" w:rsidRPr="00C958F0" w:rsidRDefault="00C13A3D" w:rsidP="00C958F0">
            <w:pPr>
              <w:pStyle w:val="BodyText"/>
              <w:jc w:val="center"/>
              <w:rPr>
                <w:rFonts w:ascii="Arial" w:hAnsi="Arial" w:cs="Arial"/>
                <w:b/>
                <w:sz w:val="18"/>
                <w:szCs w:val="18"/>
              </w:rPr>
            </w:pPr>
          </w:p>
        </w:tc>
        <w:tc>
          <w:tcPr>
            <w:tcW w:w="2456" w:type="dxa"/>
            <w:gridSpan w:val="2"/>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The</w:t>
            </w:r>
            <w:r w:rsidR="00CA524D">
              <w:rPr>
                <w:rFonts w:ascii="Arial" w:hAnsi="Arial" w:cs="Arial"/>
                <w:b/>
                <w:sz w:val="18"/>
                <w:szCs w:val="18"/>
              </w:rPr>
              <w:t xml:space="preserve"> </w:t>
            </w:r>
            <w:r w:rsidRPr="00C958F0">
              <w:rPr>
                <w:rFonts w:ascii="Arial" w:hAnsi="Arial" w:cs="Arial"/>
                <w:b/>
                <w:sz w:val="18"/>
                <w:szCs w:val="18"/>
              </w:rPr>
              <w:t>Pretest</w:t>
            </w:r>
          </w:p>
        </w:tc>
        <w:tc>
          <w:tcPr>
            <w:tcW w:w="2434" w:type="dxa"/>
            <w:gridSpan w:val="2"/>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The</w:t>
            </w:r>
            <w:r w:rsidR="00CA524D">
              <w:rPr>
                <w:rFonts w:ascii="Arial" w:hAnsi="Arial" w:cs="Arial"/>
                <w:b/>
                <w:sz w:val="18"/>
                <w:szCs w:val="18"/>
              </w:rPr>
              <w:t xml:space="preserve"> </w:t>
            </w:r>
            <w:r w:rsidRPr="00C958F0">
              <w:rPr>
                <w:rFonts w:ascii="Arial" w:hAnsi="Arial" w:cs="Arial"/>
                <w:b/>
                <w:sz w:val="18"/>
                <w:szCs w:val="18"/>
              </w:rPr>
              <w:t>Posttest</w:t>
            </w:r>
          </w:p>
        </w:tc>
        <w:tc>
          <w:tcPr>
            <w:tcW w:w="1419" w:type="dxa"/>
            <w:vMerge w:val="restart"/>
            <w:vAlign w:val="center"/>
          </w:tcPr>
          <w:p w:rsidR="00C13A3D" w:rsidRPr="00246D27" w:rsidRDefault="00C13A3D" w:rsidP="00C958F0">
            <w:pPr>
              <w:pStyle w:val="BodyText"/>
              <w:jc w:val="center"/>
            </w:pPr>
            <w:r w:rsidRPr="00C958F0">
              <w:rPr>
                <w:rFonts w:ascii="Arial" w:hAnsi="Arial" w:cs="Arial"/>
                <w:b/>
                <w:sz w:val="18"/>
                <w:szCs w:val="18"/>
              </w:rPr>
              <w:t>The</w:t>
            </w:r>
            <w:r w:rsidR="00CA524D">
              <w:rPr>
                <w:rFonts w:ascii="Arial" w:hAnsi="Arial" w:cs="Arial"/>
                <w:b/>
                <w:sz w:val="18"/>
                <w:szCs w:val="18"/>
              </w:rPr>
              <w:t xml:space="preserve"> </w:t>
            </w:r>
            <w:r w:rsidRPr="00C958F0">
              <w:rPr>
                <w:rFonts w:ascii="Arial" w:hAnsi="Arial" w:cs="Arial"/>
                <w:b/>
                <w:sz w:val="18"/>
                <w:szCs w:val="18"/>
              </w:rPr>
              <w:t>Adjusted</w:t>
            </w:r>
            <w:r w:rsidR="00CA524D">
              <w:rPr>
                <w:rFonts w:ascii="Arial" w:hAnsi="Arial" w:cs="Arial"/>
                <w:b/>
                <w:sz w:val="18"/>
                <w:szCs w:val="18"/>
              </w:rPr>
              <w:t xml:space="preserve"> </w:t>
            </w:r>
            <w:r w:rsidRPr="00C958F0">
              <w:rPr>
                <w:rFonts w:ascii="Arial" w:hAnsi="Arial" w:cs="Arial"/>
                <w:b/>
                <w:sz w:val="18"/>
                <w:szCs w:val="18"/>
              </w:rPr>
              <w:t>Mean</w:t>
            </w:r>
            <w:r w:rsidR="00CA524D">
              <w:rPr>
                <w:rFonts w:ascii="Arial" w:hAnsi="Arial" w:cs="Arial"/>
                <w:b/>
                <w:sz w:val="18"/>
                <w:szCs w:val="18"/>
              </w:rPr>
              <w:t xml:space="preserve"> </w:t>
            </w:r>
            <w:r w:rsidRPr="00C958F0">
              <w:rPr>
                <w:rFonts w:ascii="Arial" w:hAnsi="Arial" w:cs="Arial"/>
                <w:b/>
                <w:sz w:val="18"/>
                <w:szCs w:val="18"/>
              </w:rPr>
              <w:t>of</w:t>
            </w:r>
            <w:r w:rsidR="00CA524D">
              <w:rPr>
                <w:rFonts w:ascii="Arial" w:hAnsi="Arial" w:cs="Arial"/>
                <w:b/>
                <w:sz w:val="18"/>
                <w:szCs w:val="18"/>
              </w:rPr>
              <w:t xml:space="preserve"> </w:t>
            </w:r>
            <w:r w:rsidRPr="00C958F0">
              <w:rPr>
                <w:rFonts w:ascii="Arial" w:hAnsi="Arial" w:cs="Arial"/>
                <w:b/>
                <w:sz w:val="18"/>
                <w:szCs w:val="18"/>
              </w:rPr>
              <w:t>the</w:t>
            </w:r>
            <w:r w:rsidR="00CA524D">
              <w:rPr>
                <w:rFonts w:ascii="Arial" w:hAnsi="Arial" w:cs="Arial"/>
                <w:b/>
                <w:sz w:val="18"/>
                <w:szCs w:val="18"/>
              </w:rPr>
              <w:t xml:space="preserve"> </w:t>
            </w:r>
            <w:r w:rsidRPr="00C958F0">
              <w:rPr>
                <w:rFonts w:ascii="Arial" w:hAnsi="Arial" w:cs="Arial"/>
                <w:b/>
                <w:sz w:val="18"/>
                <w:szCs w:val="18"/>
              </w:rPr>
              <w:t>Posttest</w:t>
            </w:r>
          </w:p>
        </w:tc>
      </w:tr>
      <w:tr w:rsidR="00C13A3D" w:rsidRPr="00246D27" w:rsidTr="00C958F0">
        <w:tc>
          <w:tcPr>
            <w:tcW w:w="1189"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Group</w:t>
            </w:r>
          </w:p>
        </w:tc>
        <w:tc>
          <w:tcPr>
            <w:tcW w:w="1193"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Gender</w:t>
            </w:r>
          </w:p>
        </w:tc>
        <w:tc>
          <w:tcPr>
            <w:tcW w:w="1198"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Number</w:t>
            </w:r>
          </w:p>
        </w:tc>
        <w:tc>
          <w:tcPr>
            <w:tcW w:w="1188"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Mean</w:t>
            </w:r>
          </w:p>
        </w:tc>
        <w:tc>
          <w:tcPr>
            <w:tcW w:w="1268"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Standard</w:t>
            </w:r>
            <w:r w:rsidR="00CA524D">
              <w:rPr>
                <w:rFonts w:ascii="Arial" w:hAnsi="Arial" w:cs="Arial"/>
                <w:b/>
                <w:sz w:val="18"/>
                <w:szCs w:val="18"/>
              </w:rPr>
              <w:t xml:space="preserve"> </w:t>
            </w:r>
            <w:r w:rsidRPr="00C958F0">
              <w:rPr>
                <w:rFonts w:ascii="Arial" w:hAnsi="Arial" w:cs="Arial"/>
                <w:b/>
                <w:sz w:val="18"/>
                <w:szCs w:val="18"/>
              </w:rPr>
              <w:t>Deviation</w:t>
            </w:r>
          </w:p>
        </w:tc>
        <w:tc>
          <w:tcPr>
            <w:tcW w:w="1192"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Mean</w:t>
            </w:r>
          </w:p>
        </w:tc>
        <w:tc>
          <w:tcPr>
            <w:tcW w:w="1242" w:type="dxa"/>
            <w:vAlign w:val="center"/>
          </w:tcPr>
          <w:p w:rsidR="00C13A3D" w:rsidRPr="00C958F0" w:rsidRDefault="00C13A3D" w:rsidP="00C958F0">
            <w:pPr>
              <w:pStyle w:val="BodyText"/>
              <w:jc w:val="center"/>
              <w:rPr>
                <w:rFonts w:ascii="Arial" w:hAnsi="Arial" w:cs="Arial"/>
                <w:b/>
                <w:sz w:val="18"/>
                <w:szCs w:val="18"/>
              </w:rPr>
            </w:pPr>
            <w:r w:rsidRPr="00C958F0">
              <w:rPr>
                <w:rFonts w:ascii="Arial" w:hAnsi="Arial" w:cs="Arial"/>
                <w:b/>
                <w:sz w:val="18"/>
                <w:szCs w:val="18"/>
              </w:rPr>
              <w:t>Standard</w:t>
            </w:r>
            <w:r w:rsidR="00CA524D">
              <w:rPr>
                <w:rFonts w:ascii="Arial" w:hAnsi="Arial" w:cs="Arial"/>
                <w:b/>
                <w:sz w:val="18"/>
                <w:szCs w:val="18"/>
              </w:rPr>
              <w:t xml:space="preserve"> </w:t>
            </w:r>
            <w:r w:rsidRPr="00C958F0">
              <w:rPr>
                <w:rFonts w:ascii="Arial" w:hAnsi="Arial" w:cs="Arial"/>
                <w:b/>
                <w:sz w:val="18"/>
                <w:szCs w:val="18"/>
              </w:rPr>
              <w:t>Deviation</w:t>
            </w:r>
          </w:p>
        </w:tc>
        <w:tc>
          <w:tcPr>
            <w:tcW w:w="1419" w:type="dxa"/>
            <w:vMerge/>
          </w:tcPr>
          <w:p w:rsidR="00C13A3D" w:rsidRPr="00246D27" w:rsidRDefault="00C13A3D" w:rsidP="00C761D3">
            <w:pPr>
              <w:pStyle w:val="BodyText"/>
            </w:pPr>
          </w:p>
        </w:tc>
      </w:tr>
      <w:tr w:rsidR="00C13A3D" w:rsidRPr="00246D27" w:rsidTr="00C13A3D">
        <w:tc>
          <w:tcPr>
            <w:tcW w:w="1189" w:type="dxa"/>
            <w:vMerge w:val="restart"/>
          </w:tcPr>
          <w:p w:rsidR="00C13A3D" w:rsidRPr="00246D27" w:rsidRDefault="00C13A3D" w:rsidP="00C761D3">
            <w:pPr>
              <w:pStyle w:val="BodyText"/>
            </w:pPr>
            <w:r w:rsidRPr="00246D27">
              <w:t>CMG</w:t>
            </w:r>
          </w:p>
        </w:tc>
        <w:tc>
          <w:tcPr>
            <w:tcW w:w="1193" w:type="dxa"/>
          </w:tcPr>
          <w:p w:rsidR="00C13A3D" w:rsidRPr="00246D27" w:rsidRDefault="00C13A3D" w:rsidP="00C761D3">
            <w:pPr>
              <w:pStyle w:val="BodyText"/>
            </w:pPr>
            <w:r w:rsidRPr="00246D27">
              <w:t>Male</w:t>
            </w:r>
          </w:p>
        </w:tc>
        <w:tc>
          <w:tcPr>
            <w:tcW w:w="1198" w:type="dxa"/>
          </w:tcPr>
          <w:p w:rsidR="00C13A3D" w:rsidRPr="00246D27" w:rsidRDefault="00C13A3D" w:rsidP="00C761D3">
            <w:pPr>
              <w:pStyle w:val="BodyText"/>
            </w:pPr>
            <w:r w:rsidRPr="00246D27">
              <w:t>19</w:t>
            </w:r>
          </w:p>
        </w:tc>
        <w:tc>
          <w:tcPr>
            <w:tcW w:w="1188" w:type="dxa"/>
          </w:tcPr>
          <w:p w:rsidR="00C13A3D" w:rsidRPr="00246D27" w:rsidRDefault="00C13A3D" w:rsidP="00C761D3">
            <w:pPr>
              <w:pStyle w:val="BodyText"/>
            </w:pPr>
            <w:r w:rsidRPr="00246D27">
              <w:t>115</w:t>
            </w:r>
          </w:p>
        </w:tc>
        <w:tc>
          <w:tcPr>
            <w:tcW w:w="1268" w:type="dxa"/>
          </w:tcPr>
          <w:p w:rsidR="00C13A3D" w:rsidRPr="00246D27" w:rsidRDefault="00C13A3D" w:rsidP="00C761D3">
            <w:pPr>
              <w:pStyle w:val="BodyText"/>
            </w:pPr>
            <w:r w:rsidRPr="00246D27">
              <w:t>14.04</w:t>
            </w:r>
          </w:p>
        </w:tc>
        <w:tc>
          <w:tcPr>
            <w:tcW w:w="1192" w:type="dxa"/>
          </w:tcPr>
          <w:p w:rsidR="00C13A3D" w:rsidRPr="00246D27" w:rsidRDefault="00C13A3D" w:rsidP="00C761D3">
            <w:pPr>
              <w:pStyle w:val="BodyText"/>
            </w:pPr>
            <w:r w:rsidRPr="00246D27">
              <w:t>128</w:t>
            </w:r>
          </w:p>
        </w:tc>
        <w:tc>
          <w:tcPr>
            <w:tcW w:w="1242" w:type="dxa"/>
          </w:tcPr>
          <w:p w:rsidR="00C13A3D" w:rsidRPr="00246D27" w:rsidRDefault="00C13A3D" w:rsidP="00C761D3">
            <w:pPr>
              <w:pStyle w:val="BodyText"/>
            </w:pPr>
            <w:r w:rsidRPr="00246D27">
              <w:t>22.11</w:t>
            </w:r>
          </w:p>
        </w:tc>
        <w:tc>
          <w:tcPr>
            <w:tcW w:w="1419" w:type="dxa"/>
          </w:tcPr>
          <w:p w:rsidR="00C13A3D" w:rsidRPr="00246D27" w:rsidRDefault="00C13A3D" w:rsidP="00C761D3">
            <w:pPr>
              <w:pStyle w:val="BodyText"/>
            </w:pPr>
            <w:r w:rsidRPr="00246D27">
              <w:t>133.075</w:t>
            </w:r>
          </w:p>
        </w:tc>
      </w:tr>
      <w:tr w:rsidR="00C13A3D" w:rsidRPr="00246D27" w:rsidTr="00C13A3D">
        <w:tc>
          <w:tcPr>
            <w:tcW w:w="1189" w:type="dxa"/>
            <w:vMerge/>
          </w:tcPr>
          <w:p w:rsidR="00C13A3D" w:rsidRPr="00246D27" w:rsidRDefault="00C13A3D" w:rsidP="00C761D3">
            <w:pPr>
              <w:pStyle w:val="BodyText"/>
            </w:pPr>
          </w:p>
        </w:tc>
        <w:tc>
          <w:tcPr>
            <w:tcW w:w="1193" w:type="dxa"/>
          </w:tcPr>
          <w:p w:rsidR="00C13A3D" w:rsidRPr="00246D27" w:rsidRDefault="00C13A3D" w:rsidP="00C761D3">
            <w:pPr>
              <w:pStyle w:val="BodyText"/>
            </w:pPr>
            <w:r w:rsidRPr="00246D27">
              <w:t>Female</w:t>
            </w:r>
          </w:p>
        </w:tc>
        <w:tc>
          <w:tcPr>
            <w:tcW w:w="1198" w:type="dxa"/>
          </w:tcPr>
          <w:p w:rsidR="00C13A3D" w:rsidRPr="00246D27" w:rsidRDefault="00C13A3D" w:rsidP="00C761D3">
            <w:pPr>
              <w:pStyle w:val="BodyText"/>
            </w:pPr>
            <w:r w:rsidRPr="00246D27">
              <w:t>21</w:t>
            </w:r>
          </w:p>
        </w:tc>
        <w:tc>
          <w:tcPr>
            <w:tcW w:w="1188" w:type="dxa"/>
          </w:tcPr>
          <w:p w:rsidR="00C13A3D" w:rsidRPr="00246D27" w:rsidRDefault="00C13A3D" w:rsidP="00C761D3">
            <w:pPr>
              <w:pStyle w:val="BodyText"/>
            </w:pPr>
            <w:r w:rsidRPr="00246D27">
              <w:t>132.57</w:t>
            </w:r>
          </w:p>
        </w:tc>
        <w:tc>
          <w:tcPr>
            <w:tcW w:w="1268" w:type="dxa"/>
          </w:tcPr>
          <w:p w:rsidR="00C13A3D" w:rsidRPr="00246D27" w:rsidRDefault="00C13A3D" w:rsidP="00C761D3">
            <w:pPr>
              <w:pStyle w:val="BodyText"/>
            </w:pPr>
            <w:r w:rsidRPr="00246D27">
              <w:t>11.79</w:t>
            </w:r>
          </w:p>
        </w:tc>
        <w:tc>
          <w:tcPr>
            <w:tcW w:w="1192" w:type="dxa"/>
          </w:tcPr>
          <w:p w:rsidR="00C13A3D" w:rsidRPr="00246D27" w:rsidRDefault="00C13A3D" w:rsidP="00C761D3">
            <w:pPr>
              <w:pStyle w:val="BodyText"/>
            </w:pPr>
            <w:r w:rsidRPr="00246D27">
              <w:t>143.9</w:t>
            </w:r>
          </w:p>
        </w:tc>
        <w:tc>
          <w:tcPr>
            <w:tcW w:w="1242" w:type="dxa"/>
          </w:tcPr>
          <w:p w:rsidR="00C13A3D" w:rsidRPr="00246D27" w:rsidRDefault="00C13A3D" w:rsidP="00C761D3">
            <w:pPr>
              <w:pStyle w:val="BodyText"/>
            </w:pPr>
            <w:r w:rsidRPr="00246D27">
              <w:t>17.86</w:t>
            </w:r>
          </w:p>
        </w:tc>
        <w:tc>
          <w:tcPr>
            <w:tcW w:w="1419" w:type="dxa"/>
          </w:tcPr>
          <w:p w:rsidR="00C13A3D" w:rsidRPr="00246D27" w:rsidRDefault="00C13A3D" w:rsidP="00C761D3">
            <w:pPr>
              <w:pStyle w:val="BodyText"/>
            </w:pPr>
            <w:r w:rsidRPr="00246D27">
              <w:t>131.127</w:t>
            </w:r>
          </w:p>
        </w:tc>
      </w:tr>
      <w:tr w:rsidR="00C13A3D" w:rsidRPr="00246D27" w:rsidTr="00C13A3D">
        <w:tc>
          <w:tcPr>
            <w:tcW w:w="1189" w:type="dxa"/>
            <w:vMerge/>
          </w:tcPr>
          <w:p w:rsidR="00C13A3D" w:rsidRPr="00246D27" w:rsidRDefault="00C13A3D" w:rsidP="00C761D3">
            <w:pPr>
              <w:pStyle w:val="BodyText"/>
            </w:pPr>
          </w:p>
        </w:tc>
        <w:tc>
          <w:tcPr>
            <w:tcW w:w="1193" w:type="dxa"/>
          </w:tcPr>
          <w:p w:rsidR="00C13A3D" w:rsidRPr="00246D27" w:rsidRDefault="00C13A3D" w:rsidP="00C761D3">
            <w:pPr>
              <w:pStyle w:val="BodyText"/>
            </w:pPr>
            <w:r w:rsidRPr="00246D27">
              <w:t>Total</w:t>
            </w:r>
          </w:p>
        </w:tc>
        <w:tc>
          <w:tcPr>
            <w:tcW w:w="1198" w:type="dxa"/>
          </w:tcPr>
          <w:p w:rsidR="00C13A3D" w:rsidRPr="00246D27" w:rsidRDefault="00C13A3D" w:rsidP="00C761D3">
            <w:pPr>
              <w:pStyle w:val="BodyText"/>
            </w:pPr>
            <w:r w:rsidRPr="00246D27">
              <w:t>40</w:t>
            </w:r>
          </w:p>
        </w:tc>
        <w:tc>
          <w:tcPr>
            <w:tcW w:w="1188" w:type="dxa"/>
          </w:tcPr>
          <w:p w:rsidR="00C13A3D" w:rsidRPr="00246D27" w:rsidRDefault="00C13A3D" w:rsidP="00C761D3">
            <w:pPr>
              <w:pStyle w:val="BodyText"/>
            </w:pPr>
            <w:r w:rsidRPr="00246D27">
              <w:t>124.22</w:t>
            </w:r>
          </w:p>
        </w:tc>
        <w:tc>
          <w:tcPr>
            <w:tcW w:w="1268" w:type="dxa"/>
          </w:tcPr>
          <w:p w:rsidR="00C13A3D" w:rsidRPr="00246D27" w:rsidRDefault="00C13A3D" w:rsidP="00C761D3">
            <w:pPr>
              <w:pStyle w:val="BodyText"/>
            </w:pPr>
            <w:r w:rsidRPr="00246D27">
              <w:t>15.33</w:t>
            </w:r>
          </w:p>
        </w:tc>
        <w:tc>
          <w:tcPr>
            <w:tcW w:w="1192" w:type="dxa"/>
          </w:tcPr>
          <w:p w:rsidR="00C13A3D" w:rsidRPr="00246D27" w:rsidRDefault="00C13A3D" w:rsidP="00C761D3">
            <w:pPr>
              <w:pStyle w:val="BodyText"/>
            </w:pPr>
            <w:r w:rsidRPr="00246D27">
              <w:t>136.9</w:t>
            </w:r>
          </w:p>
        </w:tc>
        <w:tc>
          <w:tcPr>
            <w:tcW w:w="1242" w:type="dxa"/>
          </w:tcPr>
          <w:p w:rsidR="00C13A3D" w:rsidRPr="00246D27" w:rsidRDefault="00C13A3D" w:rsidP="00C761D3">
            <w:pPr>
              <w:pStyle w:val="BodyText"/>
            </w:pPr>
            <w:r w:rsidRPr="00246D27">
              <w:t>21.30</w:t>
            </w:r>
          </w:p>
        </w:tc>
        <w:tc>
          <w:tcPr>
            <w:tcW w:w="1419" w:type="dxa"/>
          </w:tcPr>
          <w:p w:rsidR="00C13A3D" w:rsidRPr="00246D27" w:rsidRDefault="00C13A3D" w:rsidP="00C761D3">
            <w:pPr>
              <w:pStyle w:val="BodyText"/>
            </w:pPr>
            <w:r w:rsidRPr="00246D27">
              <w:t>131.577</w:t>
            </w:r>
          </w:p>
        </w:tc>
      </w:tr>
      <w:tr w:rsidR="00C13A3D" w:rsidRPr="00246D27" w:rsidTr="00C13A3D">
        <w:tc>
          <w:tcPr>
            <w:tcW w:w="1189" w:type="dxa"/>
            <w:vMerge w:val="restart"/>
          </w:tcPr>
          <w:p w:rsidR="00C13A3D" w:rsidRPr="00246D27" w:rsidRDefault="00C13A3D" w:rsidP="00C761D3">
            <w:pPr>
              <w:pStyle w:val="BodyText"/>
            </w:pPr>
            <w:r w:rsidRPr="00246D27">
              <w:t>NCMG</w:t>
            </w:r>
          </w:p>
        </w:tc>
        <w:tc>
          <w:tcPr>
            <w:tcW w:w="1193" w:type="dxa"/>
          </w:tcPr>
          <w:p w:rsidR="00C13A3D" w:rsidRPr="00246D27" w:rsidRDefault="00C13A3D" w:rsidP="00C761D3">
            <w:pPr>
              <w:pStyle w:val="BodyText"/>
            </w:pPr>
            <w:r w:rsidRPr="00246D27">
              <w:t>Male</w:t>
            </w:r>
          </w:p>
        </w:tc>
        <w:tc>
          <w:tcPr>
            <w:tcW w:w="1198" w:type="dxa"/>
          </w:tcPr>
          <w:p w:rsidR="00C13A3D" w:rsidRPr="00246D27" w:rsidRDefault="00C13A3D" w:rsidP="00C761D3">
            <w:pPr>
              <w:pStyle w:val="BodyText"/>
            </w:pPr>
            <w:r w:rsidRPr="00246D27">
              <w:t>19</w:t>
            </w:r>
          </w:p>
        </w:tc>
        <w:tc>
          <w:tcPr>
            <w:tcW w:w="1188" w:type="dxa"/>
          </w:tcPr>
          <w:p w:rsidR="00C13A3D" w:rsidRPr="00246D27" w:rsidRDefault="00C13A3D" w:rsidP="00C761D3">
            <w:pPr>
              <w:pStyle w:val="BodyText"/>
            </w:pPr>
            <w:r w:rsidRPr="00246D27">
              <w:t>116.11</w:t>
            </w:r>
          </w:p>
        </w:tc>
        <w:tc>
          <w:tcPr>
            <w:tcW w:w="1268" w:type="dxa"/>
          </w:tcPr>
          <w:p w:rsidR="00C13A3D" w:rsidRPr="00246D27" w:rsidRDefault="00C13A3D" w:rsidP="00C761D3">
            <w:pPr>
              <w:pStyle w:val="BodyText"/>
            </w:pPr>
            <w:r w:rsidRPr="00246D27">
              <w:t>19.50</w:t>
            </w:r>
          </w:p>
        </w:tc>
        <w:tc>
          <w:tcPr>
            <w:tcW w:w="1192" w:type="dxa"/>
          </w:tcPr>
          <w:p w:rsidR="00C13A3D" w:rsidRPr="00246D27" w:rsidRDefault="00C13A3D" w:rsidP="00C761D3">
            <w:pPr>
              <w:pStyle w:val="BodyText"/>
            </w:pPr>
            <w:r w:rsidRPr="00246D27">
              <w:t>124.21</w:t>
            </w:r>
          </w:p>
        </w:tc>
        <w:tc>
          <w:tcPr>
            <w:tcW w:w="1242" w:type="dxa"/>
          </w:tcPr>
          <w:p w:rsidR="00C13A3D" w:rsidRPr="00246D27" w:rsidRDefault="00C13A3D" w:rsidP="00C761D3">
            <w:pPr>
              <w:pStyle w:val="BodyText"/>
            </w:pPr>
            <w:r w:rsidRPr="00246D27">
              <w:t>19.61</w:t>
            </w:r>
          </w:p>
        </w:tc>
        <w:tc>
          <w:tcPr>
            <w:tcW w:w="1419" w:type="dxa"/>
          </w:tcPr>
          <w:p w:rsidR="00C13A3D" w:rsidRPr="00246D27" w:rsidRDefault="00C13A3D" w:rsidP="00C761D3">
            <w:pPr>
              <w:pStyle w:val="BodyText"/>
            </w:pPr>
            <w:r w:rsidRPr="00246D27">
              <w:t>127.47</w:t>
            </w:r>
          </w:p>
        </w:tc>
      </w:tr>
      <w:tr w:rsidR="00C13A3D" w:rsidRPr="00246D27" w:rsidTr="00C13A3D">
        <w:tc>
          <w:tcPr>
            <w:tcW w:w="1189" w:type="dxa"/>
            <w:vMerge/>
          </w:tcPr>
          <w:p w:rsidR="00C13A3D" w:rsidRPr="00246D27" w:rsidRDefault="00C13A3D" w:rsidP="00C761D3">
            <w:pPr>
              <w:pStyle w:val="BodyText"/>
            </w:pPr>
          </w:p>
        </w:tc>
        <w:tc>
          <w:tcPr>
            <w:tcW w:w="1193" w:type="dxa"/>
          </w:tcPr>
          <w:p w:rsidR="00C13A3D" w:rsidRPr="00246D27" w:rsidRDefault="00C13A3D" w:rsidP="00C761D3">
            <w:pPr>
              <w:pStyle w:val="BodyText"/>
            </w:pPr>
            <w:r w:rsidRPr="00246D27">
              <w:t>Female</w:t>
            </w:r>
          </w:p>
        </w:tc>
        <w:tc>
          <w:tcPr>
            <w:tcW w:w="1198" w:type="dxa"/>
          </w:tcPr>
          <w:p w:rsidR="00C13A3D" w:rsidRPr="00246D27" w:rsidRDefault="00C13A3D" w:rsidP="00C761D3">
            <w:pPr>
              <w:pStyle w:val="BodyText"/>
            </w:pPr>
            <w:r w:rsidRPr="00246D27">
              <w:t>21</w:t>
            </w:r>
          </w:p>
        </w:tc>
        <w:tc>
          <w:tcPr>
            <w:tcW w:w="1188" w:type="dxa"/>
          </w:tcPr>
          <w:p w:rsidR="00C13A3D" w:rsidRPr="00246D27" w:rsidRDefault="00C13A3D" w:rsidP="00C761D3">
            <w:pPr>
              <w:pStyle w:val="BodyText"/>
            </w:pPr>
            <w:r w:rsidRPr="00246D27">
              <w:t>119.52</w:t>
            </w:r>
          </w:p>
        </w:tc>
        <w:tc>
          <w:tcPr>
            <w:tcW w:w="1268" w:type="dxa"/>
          </w:tcPr>
          <w:p w:rsidR="00C13A3D" w:rsidRPr="00246D27" w:rsidRDefault="00C13A3D" w:rsidP="00C761D3">
            <w:pPr>
              <w:pStyle w:val="BodyText"/>
            </w:pPr>
            <w:r w:rsidRPr="00246D27">
              <w:t>18.11</w:t>
            </w:r>
          </w:p>
        </w:tc>
        <w:tc>
          <w:tcPr>
            <w:tcW w:w="1192" w:type="dxa"/>
          </w:tcPr>
          <w:p w:rsidR="00C13A3D" w:rsidRPr="00246D27" w:rsidRDefault="00C13A3D" w:rsidP="00C761D3">
            <w:pPr>
              <w:pStyle w:val="BodyText"/>
            </w:pPr>
            <w:r w:rsidRPr="00246D27">
              <w:t>120.29</w:t>
            </w:r>
          </w:p>
        </w:tc>
        <w:tc>
          <w:tcPr>
            <w:tcW w:w="1242" w:type="dxa"/>
          </w:tcPr>
          <w:p w:rsidR="00C13A3D" w:rsidRPr="00246D27" w:rsidRDefault="00C13A3D" w:rsidP="00C761D3">
            <w:pPr>
              <w:pStyle w:val="BodyText"/>
            </w:pPr>
            <w:r w:rsidRPr="00246D27">
              <w:t>13.67</w:t>
            </w:r>
          </w:p>
        </w:tc>
        <w:tc>
          <w:tcPr>
            <w:tcW w:w="1419" w:type="dxa"/>
          </w:tcPr>
          <w:p w:rsidR="00C13A3D" w:rsidRPr="00246D27" w:rsidRDefault="00C13A3D" w:rsidP="00C761D3">
            <w:pPr>
              <w:pStyle w:val="BodyText"/>
            </w:pPr>
            <w:r w:rsidRPr="00246D27">
              <w:t>126.519</w:t>
            </w:r>
          </w:p>
        </w:tc>
      </w:tr>
      <w:tr w:rsidR="00C13A3D" w:rsidRPr="00246D27" w:rsidTr="00C13A3D">
        <w:tc>
          <w:tcPr>
            <w:tcW w:w="1189" w:type="dxa"/>
            <w:vMerge/>
          </w:tcPr>
          <w:p w:rsidR="00C13A3D" w:rsidRPr="00246D27" w:rsidRDefault="00C13A3D" w:rsidP="00C761D3">
            <w:pPr>
              <w:pStyle w:val="BodyText"/>
            </w:pPr>
          </w:p>
        </w:tc>
        <w:tc>
          <w:tcPr>
            <w:tcW w:w="1193" w:type="dxa"/>
          </w:tcPr>
          <w:p w:rsidR="00C13A3D" w:rsidRPr="00246D27" w:rsidRDefault="00C13A3D" w:rsidP="00C761D3">
            <w:pPr>
              <w:pStyle w:val="BodyText"/>
            </w:pPr>
            <w:r w:rsidRPr="00246D27">
              <w:t>Total</w:t>
            </w:r>
          </w:p>
        </w:tc>
        <w:tc>
          <w:tcPr>
            <w:tcW w:w="1198" w:type="dxa"/>
          </w:tcPr>
          <w:p w:rsidR="00C13A3D" w:rsidRPr="00246D27" w:rsidRDefault="00C13A3D" w:rsidP="00C761D3">
            <w:pPr>
              <w:pStyle w:val="BodyText"/>
            </w:pPr>
            <w:r w:rsidRPr="00246D27">
              <w:t>40</w:t>
            </w:r>
          </w:p>
        </w:tc>
        <w:tc>
          <w:tcPr>
            <w:tcW w:w="1188" w:type="dxa"/>
          </w:tcPr>
          <w:p w:rsidR="00C13A3D" w:rsidRPr="00246D27" w:rsidRDefault="00C13A3D" w:rsidP="00C761D3">
            <w:pPr>
              <w:pStyle w:val="BodyText"/>
            </w:pPr>
            <w:r w:rsidRPr="00246D27">
              <w:t>117.9</w:t>
            </w:r>
          </w:p>
        </w:tc>
        <w:tc>
          <w:tcPr>
            <w:tcW w:w="1268" w:type="dxa"/>
          </w:tcPr>
          <w:p w:rsidR="00C13A3D" w:rsidRPr="00246D27" w:rsidRDefault="00C13A3D" w:rsidP="00C761D3">
            <w:pPr>
              <w:pStyle w:val="BodyText"/>
            </w:pPr>
            <w:r w:rsidRPr="00246D27">
              <w:t>18.62</w:t>
            </w:r>
          </w:p>
        </w:tc>
        <w:tc>
          <w:tcPr>
            <w:tcW w:w="1192" w:type="dxa"/>
          </w:tcPr>
          <w:p w:rsidR="00C13A3D" w:rsidRPr="00246D27" w:rsidRDefault="00C13A3D" w:rsidP="00C761D3">
            <w:pPr>
              <w:pStyle w:val="BodyText"/>
            </w:pPr>
            <w:r w:rsidRPr="00246D27">
              <w:t>122.15</w:t>
            </w:r>
          </w:p>
        </w:tc>
        <w:tc>
          <w:tcPr>
            <w:tcW w:w="1242" w:type="dxa"/>
          </w:tcPr>
          <w:p w:rsidR="00C13A3D" w:rsidRPr="00246D27" w:rsidRDefault="00C13A3D" w:rsidP="00C761D3">
            <w:pPr>
              <w:pStyle w:val="BodyText"/>
            </w:pPr>
            <w:r w:rsidRPr="00246D27">
              <w:t>16.65</w:t>
            </w:r>
          </w:p>
        </w:tc>
        <w:tc>
          <w:tcPr>
            <w:tcW w:w="1419" w:type="dxa"/>
          </w:tcPr>
          <w:p w:rsidR="00C13A3D" w:rsidRPr="00246D27" w:rsidRDefault="00C13A3D" w:rsidP="00C761D3">
            <w:pPr>
              <w:pStyle w:val="BodyText"/>
            </w:pPr>
            <w:r w:rsidRPr="00246D27">
              <w:t>126.97</w:t>
            </w:r>
          </w:p>
        </w:tc>
      </w:tr>
    </w:tbl>
    <w:p w:rsidR="00C13A3D" w:rsidRPr="00246D27" w:rsidRDefault="00C13A3D" w:rsidP="00C761D3">
      <w:pPr>
        <w:pStyle w:val="BodyText"/>
      </w:pPr>
      <w:r w:rsidRPr="00246D27">
        <w:t>Note.</w:t>
      </w:r>
      <w:r w:rsidR="00CA524D">
        <w:t xml:space="preserve"> </w:t>
      </w:r>
      <w:r w:rsidRPr="00246D27">
        <w:t>The</w:t>
      </w:r>
      <w:r w:rsidR="00CA524D">
        <w:t xml:space="preserve"> </w:t>
      </w:r>
      <w:r w:rsidRPr="00246D27">
        <w:t>maximum</w:t>
      </w:r>
      <w:r w:rsidR="00CA524D">
        <w:t xml:space="preserve"> </w:t>
      </w:r>
      <w:r w:rsidRPr="00246D27">
        <w:t>possible</w:t>
      </w:r>
      <w:r w:rsidR="00CA524D">
        <w:t xml:space="preserve"> </w:t>
      </w:r>
      <w:r w:rsidRPr="00246D27">
        <w:t>score</w:t>
      </w:r>
      <w:r w:rsidR="00CA524D">
        <w:t xml:space="preserve"> </w:t>
      </w:r>
      <w:r w:rsidRPr="00246D27">
        <w:t>=</w:t>
      </w:r>
      <w:r w:rsidR="00CA524D">
        <w:t xml:space="preserve"> </w:t>
      </w:r>
      <w:r w:rsidRPr="00246D27">
        <w:t>210.</w:t>
      </w:r>
      <w:r w:rsidR="00CA524D">
        <w:t xml:space="preserve"> </w:t>
      </w:r>
    </w:p>
    <w:p w:rsidR="00C958F0" w:rsidRDefault="00C13A3D" w:rsidP="00C761D3">
      <w:pPr>
        <w:pStyle w:val="BodyText"/>
      </w:pPr>
      <w:r w:rsidRPr="00246D27">
        <w:t>As</w:t>
      </w:r>
      <w:r w:rsidR="00CA524D">
        <w:t xml:space="preserve"> </w:t>
      </w:r>
      <w:r w:rsidRPr="00246D27">
        <w:t>noted</w:t>
      </w:r>
      <w:r w:rsidR="00CA524D">
        <w:t xml:space="preserve"> </w:t>
      </w:r>
      <w:r w:rsidRPr="00246D27">
        <w:t>in</w:t>
      </w:r>
      <w:r w:rsidR="00CA524D">
        <w:t xml:space="preserve"> </w:t>
      </w:r>
      <w:r w:rsidRPr="00246D27">
        <w:t>Table</w:t>
      </w:r>
      <w:r w:rsidR="00CA524D">
        <w:t xml:space="preserve"> </w:t>
      </w:r>
      <w:r w:rsidR="00C958F0">
        <w:t>3</w:t>
      </w:r>
      <w:r w:rsidRPr="00246D27">
        <w:t>,</w:t>
      </w:r>
      <w:r w:rsidR="00CA524D">
        <w:t xml:space="preserve"> </w:t>
      </w:r>
      <w:r w:rsidRPr="00246D27">
        <w:t>the</w:t>
      </w:r>
      <w:r w:rsidR="00CA524D">
        <w:t xml:space="preserve"> </w:t>
      </w:r>
      <w:r w:rsidRPr="00246D27">
        <w:t>CMG</w:t>
      </w:r>
      <w:r w:rsidR="00CA524D">
        <w:t xml:space="preserve"> </w:t>
      </w:r>
      <w:r w:rsidRPr="00246D27">
        <w:t>had</w:t>
      </w:r>
      <w:r w:rsidR="00CA524D">
        <w:t xml:space="preserve"> </w:t>
      </w:r>
      <w:r w:rsidRPr="00246D27">
        <w:t>a</w:t>
      </w:r>
      <w:r w:rsidR="00CA524D">
        <w:t xml:space="preserve"> </w:t>
      </w:r>
      <w:r w:rsidRPr="00246D27">
        <w:t>higher</w:t>
      </w:r>
      <w:r w:rsidR="00CA524D">
        <w:t xml:space="preserve"> </w:t>
      </w:r>
      <w:r w:rsidRPr="00246D27">
        <w:t>mean</w:t>
      </w:r>
      <w:r w:rsidR="00CA524D">
        <w:t xml:space="preserve"> </w:t>
      </w:r>
      <w:r w:rsidRPr="00246D27">
        <w:t>posttest</w:t>
      </w:r>
      <w:r w:rsidR="00CA524D">
        <w:t xml:space="preserve"> </w:t>
      </w:r>
      <w:r w:rsidRPr="00246D27">
        <w:t>score</w:t>
      </w:r>
      <w:r w:rsidR="00CA524D">
        <w:t xml:space="preserve"> </w:t>
      </w:r>
      <w:r w:rsidRPr="00246D27">
        <w:t>than</w:t>
      </w:r>
      <w:r w:rsidR="00CA524D">
        <w:t xml:space="preserve"> </w:t>
      </w:r>
      <w:r w:rsidRPr="00246D27">
        <w:t>the</w:t>
      </w:r>
      <w:r w:rsidR="00CA524D">
        <w:t xml:space="preserve"> </w:t>
      </w:r>
      <w:r w:rsidRPr="00246D27">
        <w:t>NCMG.</w:t>
      </w:r>
      <w:r w:rsidR="00CA524D">
        <w:t xml:space="preserve"> </w:t>
      </w:r>
      <w:r w:rsidRPr="00246D27">
        <w:t>In</w:t>
      </w:r>
      <w:r w:rsidR="00CA524D">
        <w:t xml:space="preserve"> </w:t>
      </w:r>
      <w:r w:rsidRPr="00246D27">
        <w:t>order</w:t>
      </w:r>
      <w:r w:rsidR="00CA524D">
        <w:t xml:space="preserve"> </w:t>
      </w:r>
      <w:r w:rsidRPr="00246D27">
        <w:t>to</w:t>
      </w:r>
      <w:r w:rsidR="00CA524D">
        <w:t xml:space="preserve"> </w:t>
      </w:r>
      <w:r w:rsidRPr="00246D27">
        <w:t>test</w:t>
      </w:r>
      <w:r w:rsidR="00CA524D">
        <w:t xml:space="preserve"> </w:t>
      </w:r>
      <w:r w:rsidRPr="00246D27">
        <w:t>whether</w:t>
      </w:r>
      <w:r w:rsidR="00CA524D">
        <w:t xml:space="preserve"> </w:t>
      </w:r>
      <w:r w:rsidRPr="00246D27">
        <w:t>this</w:t>
      </w:r>
      <w:r w:rsidR="00CA524D">
        <w:t xml:space="preserve"> </w:t>
      </w:r>
      <w:r w:rsidRPr="00246D27">
        <w:t>difference</w:t>
      </w:r>
      <w:r w:rsidR="00CA524D">
        <w:t xml:space="preserve"> </w:t>
      </w:r>
      <w:r w:rsidRPr="00246D27">
        <w:t>was</w:t>
      </w:r>
      <w:r w:rsidR="00CA524D">
        <w:t xml:space="preserve"> </w:t>
      </w:r>
      <w:r w:rsidRPr="00246D27">
        <w:t>significant,</w:t>
      </w:r>
      <w:r w:rsidR="00CA524D">
        <w:t xml:space="preserve"> </w:t>
      </w:r>
      <w:r w:rsidRPr="00246D27">
        <w:t>a</w:t>
      </w:r>
      <w:r w:rsidR="00CA524D">
        <w:t xml:space="preserve"> </w:t>
      </w:r>
      <w:r w:rsidRPr="00246D27">
        <w:t>two</w:t>
      </w:r>
      <w:r w:rsidR="00CA524D">
        <w:t xml:space="preserve"> </w:t>
      </w:r>
      <w:r w:rsidRPr="00246D27">
        <w:t>way</w:t>
      </w:r>
      <w:r w:rsidR="00CA524D">
        <w:t xml:space="preserve"> </w:t>
      </w:r>
      <w:r w:rsidRPr="00246D27">
        <w:t>analysis</w:t>
      </w:r>
      <w:r w:rsidR="00CA524D">
        <w:t xml:space="preserve"> </w:t>
      </w:r>
      <w:r w:rsidRPr="00246D27">
        <w:t>of</w:t>
      </w:r>
      <w:r w:rsidR="00CA524D">
        <w:t xml:space="preserve"> </w:t>
      </w:r>
      <w:r w:rsidRPr="00246D27">
        <w:t>covariance</w:t>
      </w:r>
      <w:r w:rsidR="00CA524D">
        <w:t xml:space="preserve"> </w:t>
      </w:r>
      <w:r w:rsidRPr="00246D27">
        <w:t>(Two</w:t>
      </w:r>
      <w:r w:rsidR="00CA524D">
        <w:t xml:space="preserve"> </w:t>
      </w:r>
      <w:r w:rsidRPr="00246D27">
        <w:t>Way</w:t>
      </w:r>
      <w:r w:rsidR="00CA524D">
        <w:t xml:space="preserve"> </w:t>
      </w:r>
      <w:r w:rsidRPr="00246D27">
        <w:t>ANCOVA)</w:t>
      </w:r>
      <w:r w:rsidR="00CA524D">
        <w:t xml:space="preserve"> </w:t>
      </w:r>
      <w:r w:rsidRPr="00246D27">
        <w:t>was</w:t>
      </w:r>
      <w:r w:rsidR="00CA524D">
        <w:t xml:space="preserve"> </w:t>
      </w:r>
      <w:r w:rsidRPr="00246D27">
        <w:t>used.</w:t>
      </w:r>
      <w:r w:rsidR="00CA524D">
        <w:t xml:space="preserve"> </w:t>
      </w:r>
      <w:r w:rsidRPr="00246D27">
        <w:t>Table</w:t>
      </w:r>
      <w:r w:rsidR="00CA524D">
        <w:t xml:space="preserve"> </w:t>
      </w:r>
      <w:r w:rsidR="00C958F0">
        <w:t>4</w:t>
      </w:r>
      <w:r w:rsidR="00CA524D">
        <w:t xml:space="preserve"> </w:t>
      </w:r>
      <w:r w:rsidRPr="00246D27">
        <w:t>summarizes</w:t>
      </w:r>
      <w:r w:rsidR="00CA524D">
        <w:t xml:space="preserve"> </w:t>
      </w:r>
      <w:r w:rsidRPr="00246D27">
        <w:t>the</w:t>
      </w:r>
      <w:r w:rsidR="00CA524D">
        <w:t xml:space="preserve"> </w:t>
      </w:r>
      <w:r w:rsidRPr="00246D27">
        <w:t>results</w:t>
      </w:r>
      <w:r w:rsidR="00CA524D">
        <w:t xml:space="preserve"> </w:t>
      </w:r>
      <w:r w:rsidRPr="00246D27">
        <w:t>of</w:t>
      </w:r>
      <w:r w:rsidR="00CA524D">
        <w:t xml:space="preserve"> </w:t>
      </w:r>
      <w:r w:rsidRPr="00246D27">
        <w:t>Two</w:t>
      </w:r>
      <w:r w:rsidR="00CA524D">
        <w:t xml:space="preserve"> </w:t>
      </w:r>
      <w:r w:rsidRPr="00246D27">
        <w:t>Way</w:t>
      </w:r>
      <w:r w:rsidR="00CA524D">
        <w:t xml:space="preserve"> </w:t>
      </w:r>
      <w:r w:rsidRPr="00246D27">
        <w:t>ANCOVA</w:t>
      </w:r>
      <w:r w:rsidR="00CA524D">
        <w:t xml:space="preserve"> </w:t>
      </w:r>
      <w:r w:rsidRPr="00246D27">
        <w:t>for</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p>
    <w:p w:rsidR="00C958F0" w:rsidRDefault="00C958F0">
      <w:pPr>
        <w:spacing w:before="0" w:after="0"/>
        <w:rPr>
          <w:rFonts w:eastAsia="MS Mincho"/>
        </w:rPr>
      </w:pPr>
      <w:r>
        <w:br w:type="page"/>
      </w:r>
    </w:p>
    <w:p w:rsidR="00C13A3D" w:rsidRPr="00246D27" w:rsidRDefault="00C13A3D" w:rsidP="00C958F0">
      <w:pPr>
        <w:pStyle w:val="Heading5"/>
      </w:pPr>
      <w:r w:rsidRPr="00246D27">
        <w:lastRenderedPageBreak/>
        <w:t>Table</w:t>
      </w:r>
      <w:r w:rsidR="00CA524D">
        <w:t xml:space="preserve"> </w:t>
      </w:r>
      <w:r w:rsidR="00C958F0">
        <w:t>4</w:t>
      </w:r>
    </w:p>
    <w:p w:rsidR="00C13A3D" w:rsidRPr="00246D27" w:rsidRDefault="00C958F0" w:rsidP="00C958F0">
      <w:pPr>
        <w:pStyle w:val="Heading5"/>
      </w:pPr>
      <w:r w:rsidRPr="00246D27">
        <w:t>Two</w:t>
      </w:r>
      <w:r w:rsidR="00CA524D">
        <w:t xml:space="preserve"> </w:t>
      </w:r>
      <w:r w:rsidRPr="00246D27">
        <w:t>way</w:t>
      </w:r>
      <w:r w:rsidR="00CA524D">
        <w:t xml:space="preserve"> </w:t>
      </w:r>
      <w:r w:rsidRPr="00246D27">
        <w:t>analysis</w:t>
      </w:r>
      <w:r w:rsidR="00CA524D">
        <w:t xml:space="preserve"> </w:t>
      </w:r>
      <w:r w:rsidRPr="00246D27">
        <w:t>of</w:t>
      </w:r>
      <w:r w:rsidR="00CA524D">
        <w:t xml:space="preserve"> </w:t>
      </w:r>
      <w:r w:rsidRPr="00246D27">
        <w:t>covariance</w:t>
      </w:r>
      <w:r w:rsidR="00CA524D">
        <w:t xml:space="preserve"> </w:t>
      </w:r>
      <w:r w:rsidRPr="00246D27">
        <w:t>summary</w:t>
      </w:r>
      <w:r w:rsidR="00CA524D">
        <w:t xml:space="preserve"> </w:t>
      </w:r>
      <w:r w:rsidRPr="00246D27">
        <w:t>table</w:t>
      </w:r>
      <w:r w:rsidR="00CA524D">
        <w:t xml:space="preserve"> </w:t>
      </w:r>
      <w:r w:rsidRPr="00246D27">
        <w:t>of</w:t>
      </w:r>
      <w:r w:rsidR="00CA524D">
        <w:t xml:space="preserve"> </w:t>
      </w:r>
      <w:r w:rsidRPr="00246D27">
        <w:t>students'</w:t>
      </w:r>
      <w:r w:rsidR="00CA524D">
        <w:t xml:space="preserve"> </w:t>
      </w:r>
      <w:r w:rsidRPr="00246D27">
        <w:t>motivation</w:t>
      </w:r>
      <w:r w:rsidR="00CA524D">
        <w:t xml:space="preserve"> </w:t>
      </w:r>
      <w:r>
        <w:br/>
        <w:t>t</w:t>
      </w:r>
      <w:r w:rsidRPr="00246D27">
        <w:t>o</w:t>
      </w:r>
      <w:r w:rsidR="00CA524D">
        <w:t xml:space="preserve"> </w:t>
      </w:r>
      <w:r w:rsidRPr="00246D27">
        <w:t>learn</w:t>
      </w:r>
      <w:r w:rsidR="00CA524D">
        <w:t xml:space="preserve"> </w:t>
      </w:r>
      <w:r>
        <w:t>M</w:t>
      </w:r>
      <w:r w:rsidRPr="00246D27">
        <w:t>athematics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1151"/>
        <w:gridCol w:w="1240"/>
        <w:gridCol w:w="1362"/>
        <w:gridCol w:w="1054"/>
        <w:gridCol w:w="1054"/>
        <w:gridCol w:w="1208"/>
      </w:tblGrid>
      <w:tr w:rsidR="00C13A3D" w:rsidRPr="00246D27" w:rsidTr="00C958F0">
        <w:tc>
          <w:tcPr>
            <w:tcW w:w="2695"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rPr>
              <w:t>Source</w:t>
            </w:r>
            <w:r w:rsidR="00CA524D">
              <w:rPr>
                <w:rFonts w:ascii="Arial" w:hAnsi="Arial" w:cs="Arial"/>
                <w:b/>
                <w:sz w:val="18"/>
                <w:szCs w:val="18"/>
              </w:rPr>
              <w:t xml:space="preserve"> </w:t>
            </w:r>
            <w:r w:rsidRPr="00C958F0">
              <w:rPr>
                <w:rFonts w:ascii="Arial" w:hAnsi="Arial" w:cs="Arial"/>
                <w:b/>
                <w:sz w:val="18"/>
                <w:szCs w:val="18"/>
              </w:rPr>
              <w:t>of</w:t>
            </w:r>
            <w:r w:rsidR="00CA524D">
              <w:rPr>
                <w:rFonts w:ascii="Arial" w:hAnsi="Arial" w:cs="Arial"/>
                <w:b/>
                <w:sz w:val="18"/>
                <w:szCs w:val="18"/>
              </w:rPr>
              <w:t xml:space="preserve"> </w:t>
            </w:r>
            <w:r w:rsidRPr="00C958F0">
              <w:rPr>
                <w:rFonts w:ascii="Arial" w:hAnsi="Arial" w:cs="Arial"/>
                <w:b/>
                <w:sz w:val="18"/>
                <w:szCs w:val="18"/>
              </w:rPr>
              <w:t>variation</w:t>
            </w:r>
          </w:p>
        </w:tc>
        <w:tc>
          <w:tcPr>
            <w:tcW w:w="1005"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rPr>
              <w:t>Sum</w:t>
            </w:r>
            <w:r w:rsidR="00CA524D">
              <w:rPr>
                <w:rFonts w:ascii="Arial" w:hAnsi="Arial" w:cs="Arial"/>
                <w:b/>
                <w:sz w:val="18"/>
                <w:szCs w:val="18"/>
              </w:rPr>
              <w:t xml:space="preserve"> </w:t>
            </w:r>
            <w:r w:rsidRPr="00C958F0">
              <w:rPr>
                <w:rFonts w:ascii="Arial" w:hAnsi="Arial" w:cs="Arial"/>
                <w:b/>
                <w:sz w:val="18"/>
                <w:szCs w:val="18"/>
              </w:rPr>
              <w:t>of</w:t>
            </w:r>
            <w:r w:rsidR="00CA524D">
              <w:rPr>
                <w:rFonts w:ascii="Arial" w:hAnsi="Arial" w:cs="Arial"/>
                <w:b/>
                <w:sz w:val="18"/>
                <w:szCs w:val="18"/>
              </w:rPr>
              <w:t xml:space="preserve"> </w:t>
            </w:r>
            <w:r w:rsidRPr="00C958F0">
              <w:rPr>
                <w:rFonts w:ascii="Arial" w:hAnsi="Arial" w:cs="Arial"/>
                <w:b/>
                <w:sz w:val="18"/>
                <w:szCs w:val="18"/>
              </w:rPr>
              <w:t>Squares</w:t>
            </w:r>
          </w:p>
        </w:tc>
        <w:tc>
          <w:tcPr>
            <w:tcW w:w="1850"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rPr>
              <w:t>Degrees</w:t>
            </w:r>
            <w:r w:rsidR="00CA524D">
              <w:rPr>
                <w:rFonts w:ascii="Arial" w:hAnsi="Arial" w:cs="Arial"/>
                <w:b/>
                <w:sz w:val="18"/>
                <w:szCs w:val="18"/>
              </w:rPr>
              <w:t xml:space="preserve"> </w:t>
            </w:r>
            <w:r w:rsidRPr="00C958F0">
              <w:rPr>
                <w:rFonts w:ascii="Arial" w:hAnsi="Arial" w:cs="Arial"/>
                <w:b/>
                <w:sz w:val="18"/>
                <w:szCs w:val="18"/>
              </w:rPr>
              <w:t>of</w:t>
            </w:r>
            <w:r w:rsidR="00CA524D">
              <w:rPr>
                <w:rFonts w:ascii="Arial" w:hAnsi="Arial" w:cs="Arial"/>
                <w:b/>
                <w:sz w:val="18"/>
                <w:szCs w:val="18"/>
              </w:rPr>
              <w:t xml:space="preserve"> </w:t>
            </w:r>
            <w:r w:rsidRPr="00C958F0">
              <w:rPr>
                <w:rFonts w:ascii="Arial" w:hAnsi="Arial" w:cs="Arial"/>
                <w:b/>
                <w:sz w:val="18"/>
                <w:szCs w:val="18"/>
              </w:rPr>
              <w:t>Freedom</w:t>
            </w:r>
          </w:p>
        </w:tc>
        <w:tc>
          <w:tcPr>
            <w:tcW w:w="1850"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rPr>
              <w:t>Mean</w:t>
            </w:r>
            <w:r w:rsidR="00CA524D">
              <w:rPr>
                <w:rFonts w:ascii="Arial" w:hAnsi="Arial" w:cs="Arial"/>
                <w:b/>
                <w:sz w:val="18"/>
                <w:szCs w:val="18"/>
              </w:rPr>
              <w:t xml:space="preserve"> </w:t>
            </w:r>
            <w:r w:rsidRPr="00C958F0">
              <w:rPr>
                <w:rFonts w:ascii="Arial" w:hAnsi="Arial" w:cs="Arial"/>
                <w:b/>
                <w:sz w:val="18"/>
                <w:szCs w:val="18"/>
              </w:rPr>
              <w:t>of</w:t>
            </w:r>
            <w:r w:rsidR="00CA524D">
              <w:rPr>
                <w:rFonts w:ascii="Arial" w:hAnsi="Arial" w:cs="Arial"/>
                <w:b/>
                <w:sz w:val="18"/>
                <w:szCs w:val="18"/>
              </w:rPr>
              <w:t xml:space="preserve"> </w:t>
            </w:r>
            <w:r w:rsidRPr="00C958F0">
              <w:rPr>
                <w:rFonts w:ascii="Arial" w:hAnsi="Arial" w:cs="Arial"/>
                <w:b/>
                <w:sz w:val="18"/>
                <w:szCs w:val="18"/>
              </w:rPr>
              <w:t>Squares</w:t>
            </w:r>
          </w:p>
        </w:tc>
        <w:tc>
          <w:tcPr>
            <w:tcW w:w="1850"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rPr>
              <w:t>F</w:t>
            </w:r>
          </w:p>
        </w:tc>
        <w:tc>
          <w:tcPr>
            <w:tcW w:w="1850"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rPr>
              <w:t>P</w:t>
            </w:r>
            <w:r w:rsidR="00CA524D">
              <w:rPr>
                <w:rFonts w:ascii="Arial" w:hAnsi="Arial" w:cs="Arial"/>
                <w:b/>
                <w:sz w:val="18"/>
                <w:szCs w:val="18"/>
              </w:rPr>
              <w:t xml:space="preserve"> </w:t>
            </w:r>
            <w:r w:rsidRPr="00C958F0">
              <w:rPr>
                <w:rFonts w:ascii="Arial" w:hAnsi="Arial" w:cs="Arial"/>
                <w:b/>
                <w:sz w:val="18"/>
                <w:szCs w:val="18"/>
              </w:rPr>
              <w:t>Value</w:t>
            </w:r>
          </w:p>
        </w:tc>
        <w:tc>
          <w:tcPr>
            <w:tcW w:w="1850" w:type="dxa"/>
            <w:vAlign w:val="center"/>
          </w:tcPr>
          <w:p w:rsidR="00C13A3D" w:rsidRPr="00C958F0" w:rsidRDefault="00C13A3D" w:rsidP="00C958F0">
            <w:pPr>
              <w:pStyle w:val="BodyText"/>
              <w:spacing w:after="60"/>
              <w:jc w:val="center"/>
              <w:rPr>
                <w:rFonts w:ascii="Arial" w:hAnsi="Arial" w:cs="Arial"/>
                <w:b/>
                <w:sz w:val="18"/>
                <w:szCs w:val="18"/>
              </w:rPr>
            </w:pPr>
            <w:r w:rsidRPr="00C958F0">
              <w:rPr>
                <w:rFonts w:ascii="Arial" w:hAnsi="Arial" w:cs="Arial"/>
                <w:b/>
                <w:sz w:val="18"/>
                <w:szCs w:val="18"/>
                <w:lang w:eastAsia="en-GB"/>
              </w:rPr>
              <w:t>η2</w:t>
            </w:r>
          </w:p>
        </w:tc>
      </w:tr>
      <w:tr w:rsidR="00C13A3D" w:rsidRPr="00246D27" w:rsidTr="00C13A3D">
        <w:tc>
          <w:tcPr>
            <w:tcW w:w="2695" w:type="dxa"/>
          </w:tcPr>
          <w:p w:rsidR="00C13A3D" w:rsidRPr="00246D27" w:rsidRDefault="00C13A3D" w:rsidP="00C761D3">
            <w:pPr>
              <w:pStyle w:val="BodyText"/>
              <w:rPr>
                <w:rtl/>
                <w:lang w:bidi="ar-JO"/>
              </w:rPr>
            </w:pPr>
            <w:r w:rsidRPr="00246D27">
              <w:rPr>
                <w:lang w:bidi="ar-JO"/>
              </w:rPr>
              <w:t>Covariate</w:t>
            </w:r>
            <w:r w:rsidR="00CA524D">
              <w:rPr>
                <w:lang w:bidi="ar-JO"/>
              </w:rPr>
              <w:t xml:space="preserve"> </w:t>
            </w:r>
          </w:p>
        </w:tc>
        <w:tc>
          <w:tcPr>
            <w:tcW w:w="1005" w:type="dxa"/>
          </w:tcPr>
          <w:p w:rsidR="00C13A3D" w:rsidRPr="00246D27" w:rsidRDefault="00C13A3D" w:rsidP="00C958F0">
            <w:pPr>
              <w:pStyle w:val="BodyText"/>
              <w:jc w:val="center"/>
            </w:pPr>
            <w:r w:rsidRPr="00246D27">
              <w:t>11142.437</w:t>
            </w:r>
          </w:p>
        </w:tc>
        <w:tc>
          <w:tcPr>
            <w:tcW w:w="1850" w:type="dxa"/>
          </w:tcPr>
          <w:p w:rsidR="00C13A3D" w:rsidRPr="00246D27" w:rsidRDefault="00C13A3D" w:rsidP="00C958F0">
            <w:pPr>
              <w:pStyle w:val="BodyText"/>
              <w:jc w:val="center"/>
            </w:pPr>
            <w:r w:rsidRPr="00246D27">
              <w:t>1</w:t>
            </w:r>
          </w:p>
        </w:tc>
        <w:tc>
          <w:tcPr>
            <w:tcW w:w="1850" w:type="dxa"/>
          </w:tcPr>
          <w:p w:rsidR="00C13A3D" w:rsidRPr="00246D27" w:rsidRDefault="00C13A3D" w:rsidP="00C958F0">
            <w:pPr>
              <w:pStyle w:val="BodyText"/>
              <w:jc w:val="center"/>
            </w:pPr>
            <w:r w:rsidRPr="00246D27">
              <w:t>11142.437</w:t>
            </w:r>
          </w:p>
        </w:tc>
        <w:tc>
          <w:tcPr>
            <w:tcW w:w="1850" w:type="dxa"/>
          </w:tcPr>
          <w:p w:rsidR="00C13A3D" w:rsidRPr="00246D27" w:rsidRDefault="00C13A3D" w:rsidP="00C958F0">
            <w:pPr>
              <w:pStyle w:val="BodyText"/>
              <w:jc w:val="center"/>
            </w:pPr>
            <w:r w:rsidRPr="00246D27">
              <w:t>56.90</w:t>
            </w:r>
          </w:p>
        </w:tc>
        <w:tc>
          <w:tcPr>
            <w:tcW w:w="1850" w:type="dxa"/>
          </w:tcPr>
          <w:p w:rsidR="00C13A3D" w:rsidRPr="00246D27" w:rsidRDefault="00C13A3D" w:rsidP="00C958F0">
            <w:pPr>
              <w:pStyle w:val="BodyText"/>
              <w:jc w:val="center"/>
            </w:pPr>
            <w:r w:rsidRPr="00246D27">
              <w:t>0.00</w:t>
            </w:r>
          </w:p>
        </w:tc>
        <w:tc>
          <w:tcPr>
            <w:tcW w:w="1850" w:type="dxa"/>
          </w:tcPr>
          <w:p w:rsidR="00C13A3D" w:rsidRPr="00246D27" w:rsidRDefault="00C13A3D" w:rsidP="00C958F0">
            <w:pPr>
              <w:pStyle w:val="BodyText"/>
              <w:jc w:val="center"/>
            </w:pPr>
            <w:r w:rsidRPr="00246D27">
              <w:t>0.3424</w:t>
            </w:r>
          </w:p>
        </w:tc>
      </w:tr>
      <w:tr w:rsidR="00C13A3D" w:rsidRPr="00246D27" w:rsidTr="00C13A3D">
        <w:tc>
          <w:tcPr>
            <w:tcW w:w="2695" w:type="dxa"/>
          </w:tcPr>
          <w:p w:rsidR="00C13A3D" w:rsidRPr="00246D27" w:rsidRDefault="00C13A3D" w:rsidP="00C761D3">
            <w:pPr>
              <w:pStyle w:val="BodyText"/>
              <w:rPr>
                <w:lang w:bidi="ar-JO"/>
              </w:rPr>
            </w:pPr>
            <w:r w:rsidRPr="00246D27">
              <w:rPr>
                <w:lang w:bidi="ar-JO"/>
              </w:rPr>
              <w:t>Group</w:t>
            </w:r>
          </w:p>
        </w:tc>
        <w:tc>
          <w:tcPr>
            <w:tcW w:w="1005" w:type="dxa"/>
          </w:tcPr>
          <w:p w:rsidR="00C13A3D" w:rsidRPr="00246D27" w:rsidRDefault="00C13A3D" w:rsidP="00C958F0">
            <w:pPr>
              <w:pStyle w:val="BodyText"/>
              <w:jc w:val="center"/>
            </w:pPr>
            <w:r w:rsidRPr="00246D27">
              <w:t>1635.999</w:t>
            </w:r>
          </w:p>
        </w:tc>
        <w:tc>
          <w:tcPr>
            <w:tcW w:w="1850" w:type="dxa"/>
          </w:tcPr>
          <w:p w:rsidR="00C13A3D" w:rsidRPr="00246D27" w:rsidRDefault="00C13A3D" w:rsidP="00C958F0">
            <w:pPr>
              <w:pStyle w:val="BodyText"/>
              <w:jc w:val="center"/>
            </w:pPr>
            <w:r w:rsidRPr="00246D27">
              <w:t>1</w:t>
            </w:r>
          </w:p>
        </w:tc>
        <w:tc>
          <w:tcPr>
            <w:tcW w:w="1850" w:type="dxa"/>
          </w:tcPr>
          <w:p w:rsidR="00C13A3D" w:rsidRPr="00246D27" w:rsidRDefault="00C13A3D" w:rsidP="00C958F0">
            <w:pPr>
              <w:pStyle w:val="BodyText"/>
              <w:jc w:val="center"/>
            </w:pPr>
            <w:r w:rsidRPr="00246D27">
              <w:t>1635.999</w:t>
            </w:r>
          </w:p>
        </w:tc>
        <w:tc>
          <w:tcPr>
            <w:tcW w:w="1850" w:type="dxa"/>
          </w:tcPr>
          <w:p w:rsidR="00C13A3D" w:rsidRPr="00246D27" w:rsidRDefault="00C13A3D" w:rsidP="00C958F0">
            <w:pPr>
              <w:pStyle w:val="BodyText"/>
              <w:jc w:val="center"/>
            </w:pPr>
            <w:r w:rsidRPr="00246D27">
              <w:t>8.354</w:t>
            </w:r>
          </w:p>
        </w:tc>
        <w:tc>
          <w:tcPr>
            <w:tcW w:w="1850" w:type="dxa"/>
          </w:tcPr>
          <w:p w:rsidR="00C13A3D" w:rsidRPr="00246D27" w:rsidRDefault="00C13A3D" w:rsidP="00C958F0">
            <w:pPr>
              <w:pStyle w:val="BodyText"/>
              <w:jc w:val="center"/>
            </w:pPr>
            <w:r w:rsidRPr="00246D27">
              <w:t>0.005</w:t>
            </w:r>
          </w:p>
        </w:tc>
        <w:tc>
          <w:tcPr>
            <w:tcW w:w="1850" w:type="dxa"/>
          </w:tcPr>
          <w:p w:rsidR="00C13A3D" w:rsidRPr="00246D27" w:rsidRDefault="00C13A3D" w:rsidP="00C958F0">
            <w:pPr>
              <w:pStyle w:val="BodyText"/>
              <w:jc w:val="center"/>
            </w:pPr>
            <w:r w:rsidRPr="00246D27">
              <w:t>0.0502</w:t>
            </w:r>
          </w:p>
        </w:tc>
      </w:tr>
      <w:tr w:rsidR="00C13A3D" w:rsidRPr="00246D27" w:rsidTr="00C13A3D">
        <w:tc>
          <w:tcPr>
            <w:tcW w:w="2695" w:type="dxa"/>
          </w:tcPr>
          <w:p w:rsidR="00C13A3D" w:rsidRPr="00246D27" w:rsidRDefault="00C13A3D" w:rsidP="00C761D3">
            <w:pPr>
              <w:pStyle w:val="BodyText"/>
              <w:rPr>
                <w:rtl/>
                <w:lang w:bidi="ar-JO"/>
              </w:rPr>
            </w:pPr>
            <w:r w:rsidRPr="00246D27">
              <w:rPr>
                <w:lang w:bidi="ar-JO"/>
              </w:rPr>
              <w:t>Gender</w:t>
            </w:r>
            <w:r w:rsidR="00CA524D">
              <w:rPr>
                <w:lang w:bidi="ar-JO"/>
              </w:rPr>
              <w:t xml:space="preserve">    </w:t>
            </w:r>
          </w:p>
        </w:tc>
        <w:tc>
          <w:tcPr>
            <w:tcW w:w="1005" w:type="dxa"/>
          </w:tcPr>
          <w:p w:rsidR="00C13A3D" w:rsidRPr="00246D27" w:rsidRDefault="00C13A3D" w:rsidP="00C958F0">
            <w:pPr>
              <w:pStyle w:val="BodyText"/>
              <w:jc w:val="center"/>
            </w:pPr>
            <w:r w:rsidRPr="00246D27">
              <w:t>64.540</w:t>
            </w:r>
          </w:p>
        </w:tc>
        <w:tc>
          <w:tcPr>
            <w:tcW w:w="1850" w:type="dxa"/>
          </w:tcPr>
          <w:p w:rsidR="00C13A3D" w:rsidRPr="00246D27" w:rsidRDefault="00C13A3D" w:rsidP="00C958F0">
            <w:pPr>
              <w:pStyle w:val="BodyText"/>
              <w:jc w:val="center"/>
            </w:pPr>
            <w:r w:rsidRPr="00246D27">
              <w:t>1</w:t>
            </w:r>
          </w:p>
        </w:tc>
        <w:tc>
          <w:tcPr>
            <w:tcW w:w="1850" w:type="dxa"/>
          </w:tcPr>
          <w:p w:rsidR="00C13A3D" w:rsidRPr="00246D27" w:rsidRDefault="00C13A3D" w:rsidP="00C958F0">
            <w:pPr>
              <w:pStyle w:val="BodyText"/>
              <w:jc w:val="center"/>
            </w:pPr>
            <w:r w:rsidRPr="00246D27">
              <w:t>64.540</w:t>
            </w:r>
          </w:p>
        </w:tc>
        <w:tc>
          <w:tcPr>
            <w:tcW w:w="1850" w:type="dxa"/>
          </w:tcPr>
          <w:p w:rsidR="00C13A3D" w:rsidRPr="00246D27" w:rsidRDefault="00C13A3D" w:rsidP="00C958F0">
            <w:pPr>
              <w:pStyle w:val="BodyText"/>
              <w:jc w:val="center"/>
            </w:pPr>
            <w:r w:rsidRPr="00246D27">
              <w:t>0.330</w:t>
            </w:r>
          </w:p>
        </w:tc>
        <w:tc>
          <w:tcPr>
            <w:tcW w:w="1850" w:type="dxa"/>
          </w:tcPr>
          <w:p w:rsidR="00C13A3D" w:rsidRPr="00246D27" w:rsidRDefault="00C13A3D" w:rsidP="00C958F0">
            <w:pPr>
              <w:pStyle w:val="BodyText"/>
              <w:jc w:val="center"/>
            </w:pPr>
            <w:r w:rsidRPr="00246D27">
              <w:t>0.568</w:t>
            </w:r>
          </w:p>
        </w:tc>
        <w:tc>
          <w:tcPr>
            <w:tcW w:w="1850" w:type="dxa"/>
          </w:tcPr>
          <w:p w:rsidR="00C13A3D" w:rsidRPr="00246D27" w:rsidRDefault="00C13A3D" w:rsidP="00C958F0">
            <w:pPr>
              <w:pStyle w:val="BodyText"/>
              <w:jc w:val="center"/>
            </w:pPr>
            <w:r w:rsidRPr="00246D27">
              <w:t>0.00198</w:t>
            </w:r>
          </w:p>
        </w:tc>
      </w:tr>
      <w:tr w:rsidR="00C13A3D" w:rsidRPr="00246D27" w:rsidTr="00C13A3D">
        <w:tc>
          <w:tcPr>
            <w:tcW w:w="2695" w:type="dxa"/>
          </w:tcPr>
          <w:p w:rsidR="00C13A3D" w:rsidRPr="00246D27" w:rsidRDefault="00C13A3D" w:rsidP="00C761D3">
            <w:pPr>
              <w:pStyle w:val="BodyText"/>
              <w:rPr>
                <w:lang w:bidi="ar-SY"/>
              </w:rPr>
            </w:pPr>
            <w:r w:rsidRPr="00246D27">
              <w:rPr>
                <w:lang w:bidi="ar-JO"/>
              </w:rPr>
              <w:t>Group</w:t>
            </w:r>
            <w:r w:rsidRPr="00246D27">
              <w:rPr>
                <w:rtl/>
                <w:lang w:bidi="ar-SY"/>
              </w:rPr>
              <w:t>×</w:t>
            </w:r>
            <w:r w:rsidR="00CA524D">
              <w:rPr>
                <w:lang w:bidi="ar-SY"/>
              </w:rPr>
              <w:t xml:space="preserve"> </w:t>
            </w:r>
            <w:r w:rsidRPr="00246D27">
              <w:rPr>
                <w:lang w:bidi="ar-SY"/>
              </w:rPr>
              <w:t>gender</w:t>
            </w:r>
          </w:p>
        </w:tc>
        <w:tc>
          <w:tcPr>
            <w:tcW w:w="1005" w:type="dxa"/>
          </w:tcPr>
          <w:p w:rsidR="00C13A3D" w:rsidRPr="00246D27" w:rsidRDefault="00C13A3D" w:rsidP="00C958F0">
            <w:pPr>
              <w:pStyle w:val="BodyText"/>
              <w:jc w:val="center"/>
            </w:pPr>
            <w:r w:rsidRPr="00246D27">
              <w:t>401.353</w:t>
            </w:r>
          </w:p>
        </w:tc>
        <w:tc>
          <w:tcPr>
            <w:tcW w:w="1850" w:type="dxa"/>
          </w:tcPr>
          <w:p w:rsidR="00C13A3D" w:rsidRPr="00246D27" w:rsidRDefault="00C13A3D" w:rsidP="00C958F0">
            <w:pPr>
              <w:pStyle w:val="BodyText"/>
              <w:jc w:val="center"/>
            </w:pPr>
            <w:r w:rsidRPr="00246D27">
              <w:t>1</w:t>
            </w:r>
          </w:p>
        </w:tc>
        <w:tc>
          <w:tcPr>
            <w:tcW w:w="1850" w:type="dxa"/>
          </w:tcPr>
          <w:p w:rsidR="00C13A3D" w:rsidRPr="00246D27" w:rsidRDefault="00C13A3D" w:rsidP="00C958F0">
            <w:pPr>
              <w:pStyle w:val="BodyText"/>
              <w:jc w:val="center"/>
            </w:pPr>
            <w:r w:rsidRPr="00246D27">
              <w:t>401.353</w:t>
            </w:r>
          </w:p>
        </w:tc>
        <w:tc>
          <w:tcPr>
            <w:tcW w:w="1850" w:type="dxa"/>
          </w:tcPr>
          <w:p w:rsidR="00C13A3D" w:rsidRPr="00246D27" w:rsidRDefault="00C13A3D" w:rsidP="00C958F0">
            <w:pPr>
              <w:pStyle w:val="BodyText"/>
              <w:jc w:val="center"/>
            </w:pPr>
            <w:r w:rsidRPr="00246D27">
              <w:t>2.050</w:t>
            </w:r>
          </w:p>
        </w:tc>
        <w:tc>
          <w:tcPr>
            <w:tcW w:w="1850" w:type="dxa"/>
          </w:tcPr>
          <w:p w:rsidR="00C13A3D" w:rsidRPr="00246D27" w:rsidRDefault="00C13A3D" w:rsidP="00C958F0">
            <w:pPr>
              <w:pStyle w:val="BodyText"/>
              <w:jc w:val="center"/>
            </w:pPr>
            <w:r w:rsidRPr="00246D27">
              <w:t>0.156</w:t>
            </w:r>
          </w:p>
        </w:tc>
        <w:tc>
          <w:tcPr>
            <w:tcW w:w="1850" w:type="dxa"/>
          </w:tcPr>
          <w:p w:rsidR="00C13A3D" w:rsidRPr="00246D27" w:rsidRDefault="00C13A3D" w:rsidP="00C958F0">
            <w:pPr>
              <w:pStyle w:val="BodyText"/>
              <w:jc w:val="center"/>
            </w:pPr>
            <w:r w:rsidRPr="00246D27">
              <w:t>0.01233</w:t>
            </w:r>
          </w:p>
        </w:tc>
      </w:tr>
      <w:tr w:rsidR="00C13A3D" w:rsidRPr="00246D27" w:rsidTr="00C13A3D">
        <w:tc>
          <w:tcPr>
            <w:tcW w:w="2695" w:type="dxa"/>
          </w:tcPr>
          <w:p w:rsidR="00C13A3D" w:rsidRPr="00246D27" w:rsidRDefault="00C13A3D" w:rsidP="00C761D3">
            <w:pPr>
              <w:pStyle w:val="BodyText"/>
              <w:rPr>
                <w:rtl/>
                <w:lang w:bidi="ar-JO"/>
              </w:rPr>
            </w:pPr>
            <w:r w:rsidRPr="00246D27">
              <w:rPr>
                <w:lang w:bidi="ar-JO"/>
              </w:rPr>
              <w:t>Errors</w:t>
            </w:r>
          </w:p>
        </w:tc>
        <w:tc>
          <w:tcPr>
            <w:tcW w:w="1005" w:type="dxa"/>
          </w:tcPr>
          <w:p w:rsidR="00C13A3D" w:rsidRPr="00246D27" w:rsidRDefault="00C13A3D" w:rsidP="00C958F0">
            <w:pPr>
              <w:pStyle w:val="BodyText"/>
              <w:jc w:val="center"/>
            </w:pPr>
            <w:r w:rsidRPr="00246D27">
              <w:t>14686.816</w:t>
            </w:r>
          </w:p>
        </w:tc>
        <w:tc>
          <w:tcPr>
            <w:tcW w:w="1850" w:type="dxa"/>
          </w:tcPr>
          <w:p w:rsidR="00C13A3D" w:rsidRPr="00246D27" w:rsidRDefault="00C13A3D" w:rsidP="00C958F0">
            <w:pPr>
              <w:pStyle w:val="BodyText"/>
              <w:jc w:val="center"/>
            </w:pPr>
            <w:r w:rsidRPr="00246D27">
              <w:t>75</w:t>
            </w:r>
          </w:p>
        </w:tc>
        <w:tc>
          <w:tcPr>
            <w:tcW w:w="1850" w:type="dxa"/>
          </w:tcPr>
          <w:p w:rsidR="00C13A3D" w:rsidRPr="00246D27" w:rsidRDefault="00C13A3D" w:rsidP="00C958F0">
            <w:pPr>
              <w:pStyle w:val="BodyText"/>
              <w:jc w:val="center"/>
            </w:pPr>
            <w:r w:rsidRPr="00246D27">
              <w:t>195.824</w:t>
            </w:r>
          </w:p>
        </w:tc>
        <w:tc>
          <w:tcPr>
            <w:tcW w:w="1850" w:type="dxa"/>
          </w:tcPr>
          <w:p w:rsidR="00C13A3D" w:rsidRPr="00246D27" w:rsidRDefault="00C13A3D" w:rsidP="00C958F0">
            <w:pPr>
              <w:pStyle w:val="BodyText"/>
              <w:jc w:val="center"/>
            </w:pPr>
          </w:p>
        </w:tc>
        <w:tc>
          <w:tcPr>
            <w:tcW w:w="1850" w:type="dxa"/>
          </w:tcPr>
          <w:p w:rsidR="00C13A3D" w:rsidRPr="00246D27" w:rsidRDefault="00C13A3D" w:rsidP="00C958F0">
            <w:pPr>
              <w:pStyle w:val="BodyText"/>
              <w:jc w:val="center"/>
            </w:pPr>
          </w:p>
        </w:tc>
        <w:tc>
          <w:tcPr>
            <w:tcW w:w="1850" w:type="dxa"/>
          </w:tcPr>
          <w:p w:rsidR="00C13A3D" w:rsidRPr="00246D27" w:rsidRDefault="00C13A3D" w:rsidP="00C958F0">
            <w:pPr>
              <w:pStyle w:val="BodyText"/>
              <w:jc w:val="center"/>
            </w:pPr>
            <w:r w:rsidRPr="00246D27">
              <w:t>0.4513</w:t>
            </w:r>
          </w:p>
        </w:tc>
      </w:tr>
      <w:tr w:rsidR="00C13A3D" w:rsidRPr="00246D27" w:rsidTr="00C13A3D">
        <w:tc>
          <w:tcPr>
            <w:tcW w:w="2695" w:type="dxa"/>
          </w:tcPr>
          <w:p w:rsidR="00C13A3D" w:rsidRPr="00246D27" w:rsidRDefault="00C13A3D" w:rsidP="00C761D3">
            <w:pPr>
              <w:pStyle w:val="BodyText"/>
              <w:rPr>
                <w:rtl/>
                <w:lang w:bidi="ar-JO"/>
              </w:rPr>
            </w:pPr>
            <w:r w:rsidRPr="00246D27">
              <w:rPr>
                <w:lang w:bidi="ar-JO"/>
              </w:rPr>
              <w:t>Overall</w:t>
            </w:r>
          </w:p>
        </w:tc>
        <w:tc>
          <w:tcPr>
            <w:tcW w:w="1005" w:type="dxa"/>
          </w:tcPr>
          <w:p w:rsidR="00C13A3D" w:rsidRPr="00246D27" w:rsidRDefault="00C13A3D" w:rsidP="00C958F0">
            <w:pPr>
              <w:pStyle w:val="BodyText"/>
              <w:jc w:val="center"/>
            </w:pPr>
            <w:r w:rsidRPr="00246D27">
              <w:t>13244.329</w:t>
            </w:r>
          </w:p>
        </w:tc>
        <w:tc>
          <w:tcPr>
            <w:tcW w:w="1850" w:type="dxa"/>
          </w:tcPr>
          <w:p w:rsidR="00C13A3D" w:rsidRPr="00246D27" w:rsidRDefault="00C13A3D" w:rsidP="00C958F0">
            <w:pPr>
              <w:pStyle w:val="BodyText"/>
              <w:jc w:val="center"/>
            </w:pPr>
            <w:r w:rsidRPr="00246D27">
              <w:t>79</w:t>
            </w:r>
          </w:p>
        </w:tc>
        <w:tc>
          <w:tcPr>
            <w:tcW w:w="1850" w:type="dxa"/>
          </w:tcPr>
          <w:p w:rsidR="00C13A3D" w:rsidRPr="00246D27" w:rsidRDefault="00C13A3D" w:rsidP="00C958F0">
            <w:pPr>
              <w:pStyle w:val="BodyText"/>
              <w:jc w:val="center"/>
            </w:pPr>
          </w:p>
        </w:tc>
        <w:tc>
          <w:tcPr>
            <w:tcW w:w="1850" w:type="dxa"/>
          </w:tcPr>
          <w:p w:rsidR="00C13A3D" w:rsidRPr="00246D27" w:rsidRDefault="00C13A3D" w:rsidP="00C958F0">
            <w:pPr>
              <w:pStyle w:val="BodyText"/>
              <w:jc w:val="center"/>
            </w:pPr>
          </w:p>
        </w:tc>
        <w:tc>
          <w:tcPr>
            <w:tcW w:w="1850" w:type="dxa"/>
          </w:tcPr>
          <w:p w:rsidR="00C13A3D" w:rsidRPr="00246D27" w:rsidRDefault="00C13A3D" w:rsidP="00C958F0">
            <w:pPr>
              <w:pStyle w:val="BodyText"/>
              <w:jc w:val="center"/>
            </w:pPr>
          </w:p>
        </w:tc>
        <w:tc>
          <w:tcPr>
            <w:tcW w:w="1850" w:type="dxa"/>
          </w:tcPr>
          <w:p w:rsidR="00C13A3D" w:rsidRPr="00246D27" w:rsidRDefault="00C13A3D" w:rsidP="00C958F0">
            <w:pPr>
              <w:pStyle w:val="BodyText"/>
              <w:jc w:val="center"/>
            </w:pPr>
          </w:p>
        </w:tc>
      </w:tr>
    </w:tbl>
    <w:p w:rsidR="00C13A3D" w:rsidRPr="00C958F0" w:rsidRDefault="00C13A3D" w:rsidP="00C761D3">
      <w:pPr>
        <w:pStyle w:val="BodyText"/>
        <w:rPr>
          <w:sz w:val="18"/>
          <w:szCs w:val="18"/>
        </w:rPr>
      </w:pPr>
      <w:r w:rsidRPr="00C958F0">
        <w:rPr>
          <w:sz w:val="18"/>
          <w:szCs w:val="18"/>
        </w:rPr>
        <w:t>*P&lt;</w:t>
      </w:r>
      <w:r w:rsidR="00CA524D">
        <w:rPr>
          <w:sz w:val="18"/>
          <w:szCs w:val="18"/>
        </w:rPr>
        <w:t xml:space="preserve"> </w:t>
      </w:r>
      <w:r w:rsidRPr="00C958F0">
        <w:rPr>
          <w:sz w:val="18"/>
          <w:szCs w:val="18"/>
        </w:rPr>
        <w:t>0.05</w:t>
      </w:r>
    </w:p>
    <w:p w:rsidR="00C13A3D" w:rsidRPr="00246D27" w:rsidRDefault="00C13A3D" w:rsidP="00C761D3">
      <w:pPr>
        <w:pStyle w:val="BodyText"/>
      </w:pPr>
      <w:r w:rsidRPr="00246D27">
        <w:t>Based</w:t>
      </w:r>
      <w:r w:rsidR="00CA524D">
        <w:t xml:space="preserve"> </w:t>
      </w:r>
      <w:r w:rsidRPr="00246D27">
        <w:t>on</w:t>
      </w:r>
      <w:r w:rsidR="00CA524D">
        <w:t xml:space="preserve"> </w:t>
      </w:r>
      <w:r w:rsidRPr="00246D27">
        <w:t>Table</w:t>
      </w:r>
      <w:r w:rsidR="00CA524D">
        <w:t xml:space="preserve"> </w:t>
      </w:r>
      <w:r w:rsidR="00C958F0">
        <w:t>4</w:t>
      </w:r>
      <w:r w:rsidRPr="00246D27">
        <w:t>,</w:t>
      </w:r>
      <w:r w:rsidR="00CA524D">
        <w:t xml:space="preserve"> </w:t>
      </w:r>
      <w:r w:rsidRPr="00246D27">
        <w:t>the</w:t>
      </w:r>
      <w:r w:rsidR="00CA524D">
        <w:t xml:space="preserve"> </w:t>
      </w:r>
      <w:r w:rsidRPr="00246D27">
        <w:t>first</w:t>
      </w:r>
      <w:r w:rsidR="00CA524D">
        <w:t xml:space="preserve"> </w:t>
      </w:r>
      <w:r w:rsidRPr="00246D27">
        <w:t>null</w:t>
      </w:r>
      <w:r w:rsidR="00CA524D">
        <w:t xml:space="preserve"> </w:t>
      </w:r>
      <w:r w:rsidRPr="00246D27">
        <w:t>hypothesis</w:t>
      </w:r>
      <w:r w:rsidR="00CA524D">
        <w:t xml:space="preserve"> </w:t>
      </w:r>
      <w:r w:rsidRPr="00246D27">
        <w:t>is</w:t>
      </w:r>
      <w:r w:rsidR="00CA524D">
        <w:t xml:space="preserve"> </w:t>
      </w:r>
      <w:r w:rsidRPr="00246D27">
        <w:t>rejected</w:t>
      </w:r>
      <w:r w:rsidR="00CA524D">
        <w:t xml:space="preserve"> </w:t>
      </w:r>
      <w:r w:rsidRPr="00246D27">
        <w:t>at.05</w:t>
      </w:r>
      <w:r w:rsidR="00CA524D">
        <w:t xml:space="preserve"> </w:t>
      </w:r>
      <w:r w:rsidRPr="00246D27">
        <w:t>level</w:t>
      </w:r>
      <w:r w:rsidR="00CA524D">
        <w:t xml:space="preserve"> </w:t>
      </w:r>
      <w:r w:rsidRPr="00246D27">
        <w:t>(F</w:t>
      </w:r>
      <w:r w:rsidR="00CA524D">
        <w:t xml:space="preserve"> </w:t>
      </w:r>
      <w:r w:rsidRPr="00246D27">
        <w:t>=8.345,</w:t>
      </w:r>
      <w:r w:rsidR="00CA524D">
        <w:t xml:space="preserve"> </w:t>
      </w:r>
      <w:r w:rsidRPr="00246D27">
        <w:t>Sign.</w:t>
      </w:r>
      <w:r w:rsidR="00CA524D">
        <w:t xml:space="preserve"> </w:t>
      </w:r>
      <w:r w:rsidRPr="00246D27">
        <w:t>of</w:t>
      </w:r>
      <w:r w:rsidR="00CA524D">
        <w:t xml:space="preserve"> </w:t>
      </w:r>
      <w:r w:rsidRPr="00246D27">
        <w:t>P.</w:t>
      </w:r>
      <w:r w:rsidR="00CA524D">
        <w:t xml:space="preserve"> </w:t>
      </w:r>
      <w:r w:rsidRPr="00246D27">
        <w:t>=</w:t>
      </w:r>
      <w:r w:rsidR="00CA524D">
        <w:t xml:space="preserve"> </w:t>
      </w:r>
      <w:r w:rsidRPr="00246D27">
        <w:t>.005.</w:t>
      </w:r>
      <w:r w:rsidR="00CA524D">
        <w:t xml:space="preserve"> </w:t>
      </w:r>
      <w:r w:rsidRPr="00246D27">
        <w:t>This</w:t>
      </w:r>
      <w:r w:rsidR="00CA524D">
        <w:t xml:space="preserve"> </w:t>
      </w:r>
      <w:r w:rsidRPr="00246D27">
        <w:t>indicates</w:t>
      </w:r>
      <w:r w:rsidR="00CA524D">
        <w:t xml:space="preserve"> </w:t>
      </w:r>
      <w:r w:rsidRPr="00246D27">
        <w:t>that</w:t>
      </w:r>
      <w:r w:rsidR="00CA524D">
        <w:t xml:space="preserve"> </w:t>
      </w:r>
      <w:r w:rsidRPr="00246D27">
        <w:t>taking</w:t>
      </w:r>
      <w:r w:rsidR="00CA524D">
        <w:t xml:space="preserve"> </w:t>
      </w:r>
      <w:r w:rsidRPr="00246D27">
        <w:t>the</w:t>
      </w:r>
      <w:r w:rsidR="00CA524D">
        <w:t xml:space="preserve"> </w:t>
      </w:r>
      <w:r w:rsidRPr="00246D27">
        <w:t>pretest</w:t>
      </w:r>
      <w:r w:rsidR="00CA524D">
        <w:t xml:space="preserve"> </w:t>
      </w:r>
      <w:r w:rsidRPr="00246D27">
        <w:t>as</w:t>
      </w:r>
      <w:r w:rsidR="00CA524D">
        <w:t xml:space="preserve"> </w:t>
      </w:r>
      <w:r w:rsidRPr="00246D27">
        <w:t>a</w:t>
      </w:r>
      <w:r w:rsidR="00CA524D">
        <w:t xml:space="preserve"> </w:t>
      </w:r>
      <w:r w:rsidRPr="00246D27">
        <w:t>covariate</w:t>
      </w:r>
      <w:r w:rsidR="00CA524D">
        <w:t xml:space="preserve"> </w:t>
      </w:r>
      <w:r w:rsidRPr="00246D27">
        <w:t>and</w:t>
      </w:r>
      <w:r w:rsidR="00CA524D">
        <w:t xml:space="preserve"> </w:t>
      </w:r>
      <w:r w:rsidRPr="00246D27">
        <w:t>the</w:t>
      </w:r>
      <w:r w:rsidR="00CA524D">
        <w:t xml:space="preserve"> </w:t>
      </w:r>
      <w:r w:rsidRPr="00246D27">
        <w:t>posttest</w:t>
      </w:r>
      <w:r w:rsidR="00CA524D">
        <w:t xml:space="preserve"> </w:t>
      </w:r>
      <w:r w:rsidRPr="00246D27">
        <w:t>as</w:t>
      </w:r>
      <w:r w:rsidR="00CA524D">
        <w:t xml:space="preserve"> </w:t>
      </w:r>
      <w:r w:rsidRPr="00246D27">
        <w:t>a</w:t>
      </w:r>
      <w:r w:rsidR="00CA524D">
        <w:t xml:space="preserve"> </w:t>
      </w:r>
      <w:r w:rsidRPr="00246D27">
        <w:t>dependent</w:t>
      </w:r>
      <w:r w:rsidR="00CA524D">
        <w:t xml:space="preserve"> </w:t>
      </w:r>
      <w:r w:rsidRPr="00246D27">
        <w:t>variable</w:t>
      </w:r>
      <w:r w:rsidR="00CA524D">
        <w:t xml:space="preserve"> </w:t>
      </w:r>
      <w:r w:rsidRPr="00246D27">
        <w:t>implies</w:t>
      </w:r>
      <w:r w:rsidR="00CA524D">
        <w:t xml:space="preserve"> </w:t>
      </w:r>
      <w:r w:rsidRPr="00246D27">
        <w:t>that,</w:t>
      </w:r>
      <w:r w:rsidR="00CA524D">
        <w:t xml:space="preserve"> </w:t>
      </w:r>
      <w:r w:rsidRPr="00246D27">
        <w:t>at</w:t>
      </w:r>
      <w:r w:rsidR="00CA524D">
        <w:t xml:space="preserve"> </w:t>
      </w:r>
      <w:r w:rsidRPr="00246D27">
        <w:t>the</w:t>
      </w:r>
      <w:r w:rsidR="00CA524D">
        <w:t xml:space="preserve"> </w:t>
      </w:r>
      <w:r w:rsidRPr="00246D27">
        <w:t>end</w:t>
      </w:r>
      <w:r w:rsidR="00CA524D">
        <w:t xml:space="preserve"> </w:t>
      </w:r>
      <w:r w:rsidRPr="00246D27">
        <w:t>of</w:t>
      </w:r>
      <w:r w:rsidR="00CA524D">
        <w:t xml:space="preserve"> </w:t>
      </w:r>
      <w:r w:rsidRPr="00246D27">
        <w:t>this</w:t>
      </w:r>
      <w:r w:rsidR="00CA524D">
        <w:t xml:space="preserve"> </w:t>
      </w:r>
      <w:r w:rsidRPr="00246D27">
        <w:t>treatment,</w:t>
      </w:r>
      <w:r w:rsidR="00CA524D">
        <w:t xml:space="preserve"> </w:t>
      </w:r>
      <w:r w:rsidRPr="00246D27">
        <w:t>the</w:t>
      </w:r>
      <w:r w:rsidR="00CA524D">
        <w:t xml:space="preserve"> </w:t>
      </w:r>
      <w:r w:rsidRPr="00246D27">
        <w:t>CMG</w:t>
      </w:r>
      <w:r w:rsidR="00CA524D">
        <w:t xml:space="preserve"> </w:t>
      </w:r>
      <w:r w:rsidRPr="00246D27">
        <w:t>outperformed</w:t>
      </w:r>
      <w:r w:rsidR="00CA524D">
        <w:t xml:space="preserve"> </w:t>
      </w:r>
      <w:r w:rsidRPr="00246D27">
        <w:t>the</w:t>
      </w:r>
      <w:r w:rsidR="00CA524D">
        <w:t xml:space="preserve"> </w:t>
      </w:r>
      <w:r w:rsidRPr="00246D27">
        <w:t>NCMG</w:t>
      </w:r>
      <w:r w:rsidR="00CA524D">
        <w:t xml:space="preserve"> </w:t>
      </w:r>
      <w:r w:rsidRPr="00246D27">
        <w:t>on</w:t>
      </w:r>
      <w:r w:rsidR="00CA524D">
        <w:t xml:space="preserve"> </w:t>
      </w:r>
      <w:r w:rsidRPr="00246D27">
        <w:t>the</w:t>
      </w:r>
      <w:r w:rsidR="00CA524D">
        <w:t xml:space="preserve"> </w:t>
      </w:r>
      <w:r w:rsidRPr="00246D27">
        <w:t>posttest</w:t>
      </w:r>
      <w:r w:rsidR="00CA524D">
        <w:t xml:space="preserve"> </w:t>
      </w:r>
      <w:r w:rsidRPr="00246D27">
        <w:t>scores</w:t>
      </w:r>
      <w:r w:rsidR="00CA524D">
        <w:t xml:space="preserve"> </w:t>
      </w:r>
      <w:r w:rsidRPr="00246D27">
        <w:t>in</w:t>
      </w:r>
      <w:r w:rsidR="00CA524D">
        <w:t xml:space="preserve"> </w:t>
      </w:r>
      <w:r w:rsidRPr="00246D27">
        <w:t>terms</w:t>
      </w:r>
      <w:r w:rsidR="00CA524D">
        <w:t xml:space="preserve"> </w:t>
      </w:r>
      <w:r w:rsidRPr="00246D27">
        <w:t>of</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Also,</w:t>
      </w:r>
      <w:r w:rsidR="00CA524D">
        <w:t xml:space="preserve"> </w:t>
      </w:r>
      <w:r w:rsidRPr="00246D27">
        <w:t>Table</w:t>
      </w:r>
      <w:r w:rsidR="00CA524D">
        <w:t xml:space="preserve"> </w:t>
      </w:r>
      <w:r w:rsidR="00C958F0">
        <w:t>3</w:t>
      </w:r>
      <w:r w:rsidR="00CA524D">
        <w:t xml:space="preserve"> </w:t>
      </w:r>
      <w:r w:rsidRPr="00246D27">
        <w:t>shows</w:t>
      </w:r>
      <w:r w:rsidR="00CA524D">
        <w:t xml:space="preserve"> </w:t>
      </w:r>
      <w:r w:rsidRPr="00246D27">
        <w:t>that</w:t>
      </w:r>
      <w:r w:rsidR="00CA524D">
        <w:t xml:space="preserve"> </w:t>
      </w:r>
      <w:r w:rsidRPr="00246D27">
        <w:t>the</w:t>
      </w:r>
      <w:r w:rsidR="00CA524D">
        <w:t xml:space="preserve"> </w:t>
      </w:r>
      <w:r w:rsidRPr="00246D27">
        <w:t>second</w:t>
      </w:r>
      <w:r w:rsidR="00CA524D">
        <w:t xml:space="preserve"> </w:t>
      </w:r>
      <w:r w:rsidRPr="00246D27">
        <w:t>null</w:t>
      </w:r>
      <w:r w:rsidR="00CA524D">
        <w:t xml:space="preserve"> </w:t>
      </w:r>
      <w:r w:rsidRPr="00246D27">
        <w:t>hypothesis</w:t>
      </w:r>
      <w:r w:rsidR="00CA524D">
        <w:t xml:space="preserve"> </w:t>
      </w:r>
      <w:r w:rsidRPr="00246D27">
        <w:t>is</w:t>
      </w:r>
      <w:r w:rsidR="00CA524D">
        <w:t xml:space="preserve"> </w:t>
      </w:r>
      <w:r w:rsidRPr="00246D27">
        <w:t>accepted</w:t>
      </w:r>
      <w:r w:rsidR="00CA524D">
        <w:t xml:space="preserve"> </w:t>
      </w:r>
      <w:r w:rsidRPr="00246D27">
        <w:t>at</w:t>
      </w:r>
      <w:r w:rsidR="00CA524D">
        <w:t xml:space="preserve"> </w:t>
      </w:r>
      <w:r w:rsidRPr="00246D27">
        <w:t>.05</w:t>
      </w:r>
      <w:r w:rsidR="00CA524D">
        <w:t xml:space="preserve"> </w:t>
      </w:r>
      <w:r w:rsidRPr="00246D27">
        <w:t>level</w:t>
      </w:r>
      <w:r w:rsidR="00CA524D">
        <w:t xml:space="preserve"> </w:t>
      </w:r>
      <w:r w:rsidRPr="00246D27">
        <w:t>(F=0033,</w:t>
      </w:r>
      <w:r w:rsidR="00CA524D">
        <w:t xml:space="preserve"> </w:t>
      </w:r>
      <w:r w:rsidRPr="00246D27">
        <w:t>Sign.</w:t>
      </w:r>
      <w:r w:rsidR="00CA524D">
        <w:t xml:space="preserve"> </w:t>
      </w:r>
      <w:r w:rsidRPr="00246D27">
        <w:t>Of</w:t>
      </w:r>
      <w:r w:rsidR="00CA524D">
        <w:t xml:space="preserve"> </w:t>
      </w:r>
      <w:r w:rsidRPr="00246D27">
        <w:t>P</w:t>
      </w:r>
      <w:r w:rsidR="00CA524D">
        <w:t xml:space="preserve"> </w:t>
      </w:r>
      <w:r w:rsidRPr="00246D27">
        <w:t>=.56</w:t>
      </w:r>
      <w:r>
        <w:t>8</w:t>
      </w:r>
      <w:r w:rsidRPr="00246D27">
        <w:t>).This</w:t>
      </w:r>
      <w:r w:rsidR="00CA524D">
        <w:t xml:space="preserve"> </w:t>
      </w:r>
      <w:r w:rsidRPr="00246D27">
        <w:t>indicates</w:t>
      </w:r>
      <w:r w:rsidR="00CA524D">
        <w:t xml:space="preserve"> </w:t>
      </w:r>
      <w:r w:rsidRPr="00246D27">
        <w:t>a</w:t>
      </w:r>
      <w:r w:rsidR="00CA524D">
        <w:t xml:space="preserve"> </w:t>
      </w:r>
      <w:r w:rsidR="00C958F0" w:rsidRPr="00246D27">
        <w:t>non-signifi</w:t>
      </w:r>
      <w:r w:rsidR="00C958F0">
        <w:t>cant</w:t>
      </w:r>
      <w:r w:rsidR="00CA524D">
        <w:t xml:space="preserve"> </w:t>
      </w:r>
      <w:r>
        <w:t>difference</w:t>
      </w:r>
      <w:r w:rsidR="00CA524D">
        <w:t xml:space="preserve"> </w:t>
      </w:r>
      <w:r>
        <w:t>between</w:t>
      </w:r>
      <w:r w:rsidR="00CA524D">
        <w:t xml:space="preserve"> </w:t>
      </w:r>
      <w:r w:rsidRPr="00246D27">
        <w:t>female</w:t>
      </w:r>
      <w:r>
        <w:t>s</w:t>
      </w:r>
      <w:r w:rsidR="00CA524D">
        <w:t xml:space="preserve"> </w:t>
      </w:r>
      <w:r>
        <w:t>male</w:t>
      </w:r>
      <w:r w:rsidRPr="00246D27">
        <w:t>s</w:t>
      </w:r>
      <w:r w:rsidR="00CA524D">
        <w:t xml:space="preserve"> </w:t>
      </w:r>
      <w:r w:rsidRPr="00246D27">
        <w:t>in</w:t>
      </w:r>
      <w:r w:rsidR="00CA524D">
        <w:t xml:space="preserve"> </w:t>
      </w:r>
      <w:r w:rsidRPr="00246D27">
        <w:t>terms</w:t>
      </w:r>
      <w:r w:rsidR="00CA524D">
        <w:t xml:space="preserve"> </w:t>
      </w:r>
      <w:r w:rsidRPr="00246D27">
        <w:t>of</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Moreover,</w:t>
      </w:r>
      <w:r w:rsidR="00CA524D">
        <w:t xml:space="preserve"> </w:t>
      </w:r>
      <w:r w:rsidRPr="00246D27">
        <w:t>Table</w:t>
      </w:r>
      <w:r w:rsidR="00C958F0">
        <w:t>3</w:t>
      </w:r>
      <w:r w:rsidR="00CA524D">
        <w:t xml:space="preserve"> </w:t>
      </w:r>
      <w:r w:rsidRPr="00246D27">
        <w:t>shows</w:t>
      </w:r>
      <w:r w:rsidR="00CA524D">
        <w:t xml:space="preserve"> </w:t>
      </w:r>
      <w:r w:rsidRPr="00246D27">
        <w:t>a</w:t>
      </w:r>
      <w:r w:rsidR="00CA524D">
        <w:t xml:space="preserve"> </w:t>
      </w:r>
      <w:r w:rsidRPr="00246D27">
        <w:t>non</w:t>
      </w:r>
      <w:r w:rsidR="00C958F0">
        <w:t>-</w:t>
      </w:r>
      <w:r w:rsidRPr="00246D27">
        <w:t>significant</w:t>
      </w:r>
      <w:r w:rsidR="00CA524D">
        <w:t xml:space="preserve"> </w:t>
      </w:r>
      <w:r w:rsidRPr="00246D27">
        <w:t>difference</w:t>
      </w:r>
      <w:r w:rsidR="00CA524D">
        <w:t xml:space="preserve"> </w:t>
      </w:r>
      <w:r w:rsidRPr="00246D27">
        <w:t>in</w:t>
      </w:r>
      <w:r w:rsidR="00CA524D">
        <w:t xml:space="preserve"> </w:t>
      </w:r>
      <w:r w:rsidRPr="00246D27">
        <w:t>the</w:t>
      </w:r>
      <w:r w:rsidR="00CA524D">
        <w:t xml:space="preserve"> </w:t>
      </w:r>
      <w:r w:rsidRPr="00246D27">
        <w:t>posttest</w:t>
      </w:r>
      <w:r w:rsidR="00CA524D">
        <w:t xml:space="preserve"> </w:t>
      </w:r>
      <w:r w:rsidRPr="00246D27">
        <w:t>scores</w:t>
      </w:r>
      <w:r w:rsidR="00CA524D">
        <w:t xml:space="preserve"> </w:t>
      </w:r>
      <w:r w:rsidRPr="00246D27">
        <w:t>of</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due</w:t>
      </w:r>
      <w:r w:rsidR="00CA524D">
        <w:t xml:space="preserve"> </w:t>
      </w:r>
      <w:r w:rsidRPr="00246D27">
        <w:t>to</w:t>
      </w:r>
      <w:r w:rsidR="00CA524D">
        <w:t xml:space="preserve"> </w:t>
      </w:r>
      <w:r w:rsidRPr="00246D27">
        <w:t>the</w:t>
      </w:r>
      <w:r w:rsidR="00CA524D">
        <w:t xml:space="preserve"> </w:t>
      </w:r>
      <w:r w:rsidRPr="00246D27">
        <w:t>interaction</w:t>
      </w:r>
      <w:r w:rsidR="00CA524D">
        <w:t xml:space="preserve"> </w:t>
      </w:r>
      <w:r w:rsidRPr="00246D27">
        <w:t>between</w:t>
      </w:r>
      <w:r w:rsidR="00CA524D">
        <w:t xml:space="preserve"> </w:t>
      </w:r>
      <w:r>
        <w:t>the</w:t>
      </w:r>
      <w:r w:rsidR="00CA524D">
        <w:t xml:space="preserve"> </w:t>
      </w:r>
      <w:r w:rsidRPr="00246D27">
        <w:t>method</w:t>
      </w:r>
      <w:r w:rsidR="00CA524D">
        <w:t xml:space="preserve"> </w:t>
      </w:r>
      <w:r w:rsidRPr="00246D27">
        <w:t>of</w:t>
      </w:r>
      <w:r w:rsidR="00CA524D">
        <w:t xml:space="preserve"> </w:t>
      </w:r>
      <w:r w:rsidRPr="00246D27">
        <w:t>instruction</w:t>
      </w:r>
      <w:r w:rsidR="00CA524D">
        <w:t xml:space="preserve"> </w:t>
      </w:r>
      <w:r w:rsidRPr="00246D27">
        <w:t>and</w:t>
      </w:r>
      <w:r w:rsidR="00CA524D">
        <w:t xml:space="preserve"> </w:t>
      </w:r>
      <w:r w:rsidRPr="00246D27">
        <w:t>gender.</w:t>
      </w:r>
    </w:p>
    <w:p w:rsidR="00C13A3D" w:rsidRPr="00246D27" w:rsidRDefault="00C13A3D" w:rsidP="00C761D3">
      <w:pPr>
        <w:pStyle w:val="BodyText"/>
      </w:pPr>
      <w:r w:rsidRPr="00246D27">
        <w:t>Table</w:t>
      </w:r>
      <w:r w:rsidR="00CA524D">
        <w:t xml:space="preserve"> </w:t>
      </w:r>
      <w:r w:rsidR="00C958F0">
        <w:t>4</w:t>
      </w:r>
      <w:r w:rsidR="00CA524D">
        <w:t xml:space="preserve"> </w:t>
      </w:r>
      <w:r w:rsidRPr="00246D27">
        <w:t>also</w:t>
      </w:r>
      <w:r w:rsidR="00CA524D">
        <w:t xml:space="preserve"> </w:t>
      </w:r>
      <w:r w:rsidRPr="00246D27">
        <w:t>reports</w:t>
      </w:r>
      <w:r w:rsidR="00CA524D">
        <w:t xml:space="preserve"> </w:t>
      </w:r>
      <w:r w:rsidRPr="00246D27">
        <w:t>the</w:t>
      </w:r>
      <w:r w:rsidR="00CA524D">
        <w:t xml:space="preserve"> </w:t>
      </w:r>
      <w:r w:rsidRPr="00246D27">
        <w:t>values</w:t>
      </w:r>
      <w:r w:rsidR="00CA524D">
        <w:t xml:space="preserve"> </w:t>
      </w:r>
      <w:r w:rsidRPr="00246D27">
        <w:t>of</w:t>
      </w:r>
      <w:r w:rsidR="00CA524D">
        <w:t xml:space="preserve"> </w:t>
      </w:r>
      <w:r w:rsidRPr="00246D27">
        <w:rPr>
          <w:lang w:eastAsia="en-GB"/>
        </w:rPr>
        <w:t>η2</w:t>
      </w:r>
      <w:r w:rsidR="00CA524D">
        <w:rPr>
          <w:lang w:eastAsia="en-GB"/>
        </w:rPr>
        <w:t xml:space="preserve"> </w:t>
      </w:r>
      <w:r w:rsidRPr="00246D27">
        <w:rPr>
          <w:lang w:eastAsia="en-GB"/>
        </w:rPr>
        <w:t>for</w:t>
      </w:r>
      <w:r w:rsidR="00CA524D">
        <w:rPr>
          <w:lang w:eastAsia="en-GB"/>
        </w:rPr>
        <w:t xml:space="preserve"> </w:t>
      </w:r>
      <w:r w:rsidRPr="00246D27">
        <w:rPr>
          <w:lang w:eastAsia="en-GB"/>
        </w:rPr>
        <w:t>the</w:t>
      </w:r>
      <w:r w:rsidR="00CA524D">
        <w:rPr>
          <w:lang w:eastAsia="en-GB"/>
        </w:rPr>
        <w:t xml:space="preserve"> </w:t>
      </w:r>
      <w:r w:rsidRPr="00246D27">
        <w:rPr>
          <w:lang w:eastAsia="en-GB"/>
        </w:rPr>
        <w:t>independent</w:t>
      </w:r>
      <w:r w:rsidR="00CA524D">
        <w:rPr>
          <w:lang w:eastAsia="en-GB"/>
        </w:rPr>
        <w:t xml:space="preserve"> </w:t>
      </w:r>
      <w:r w:rsidRPr="00246D27">
        <w:rPr>
          <w:lang w:eastAsia="en-GB"/>
        </w:rPr>
        <w:t>variable</w:t>
      </w:r>
      <w:r w:rsidR="00CA524D">
        <w:rPr>
          <w:lang w:eastAsia="en-GB"/>
        </w:rPr>
        <w:t xml:space="preserve"> </w:t>
      </w:r>
      <w:r w:rsidRPr="00246D27">
        <w:rPr>
          <w:lang w:eastAsia="en-GB"/>
        </w:rPr>
        <w:t>(group),</w:t>
      </w:r>
      <w:r w:rsidR="00CA524D">
        <w:rPr>
          <w:lang w:eastAsia="en-GB"/>
        </w:rPr>
        <w:t xml:space="preserve"> </w:t>
      </w:r>
      <w:r w:rsidRPr="00246D27">
        <w:rPr>
          <w:lang w:eastAsia="en-GB"/>
        </w:rPr>
        <w:t>the</w:t>
      </w:r>
      <w:r w:rsidR="00CA524D">
        <w:rPr>
          <w:lang w:eastAsia="en-GB"/>
        </w:rPr>
        <w:t xml:space="preserve"> </w:t>
      </w:r>
      <w:r w:rsidRPr="00246D27">
        <w:rPr>
          <w:lang w:eastAsia="en-GB"/>
        </w:rPr>
        <w:t>moderating</w:t>
      </w:r>
      <w:r w:rsidR="00CA524D">
        <w:rPr>
          <w:lang w:eastAsia="en-GB"/>
        </w:rPr>
        <w:t xml:space="preserve"> </w:t>
      </w:r>
      <w:r w:rsidRPr="00246D27">
        <w:rPr>
          <w:lang w:eastAsia="en-GB"/>
        </w:rPr>
        <w:t>variable</w:t>
      </w:r>
      <w:r w:rsidR="00CA524D">
        <w:rPr>
          <w:lang w:eastAsia="en-GB"/>
        </w:rPr>
        <w:t xml:space="preserve"> </w:t>
      </w:r>
      <w:r w:rsidRPr="00246D27">
        <w:rPr>
          <w:lang w:eastAsia="en-GB"/>
        </w:rPr>
        <w:t>(gender)</w:t>
      </w:r>
      <w:r w:rsidR="00CA524D">
        <w:rPr>
          <w:lang w:eastAsia="en-GB"/>
        </w:rPr>
        <w:t xml:space="preserve"> </w:t>
      </w:r>
      <w:r w:rsidRPr="00246D27">
        <w:rPr>
          <w:lang w:eastAsia="en-GB"/>
        </w:rPr>
        <w:t>and</w:t>
      </w:r>
      <w:r w:rsidR="00CA524D">
        <w:rPr>
          <w:lang w:eastAsia="en-GB"/>
        </w:rPr>
        <w:t xml:space="preserve"> </w:t>
      </w:r>
      <w:r w:rsidRPr="00246D27">
        <w:rPr>
          <w:lang w:eastAsia="en-GB"/>
        </w:rPr>
        <w:t>the</w:t>
      </w:r>
      <w:r w:rsidR="00CA524D">
        <w:rPr>
          <w:lang w:eastAsia="en-GB"/>
        </w:rPr>
        <w:t xml:space="preserve"> </w:t>
      </w:r>
      <w:r w:rsidRPr="00246D27">
        <w:rPr>
          <w:lang w:eastAsia="en-GB"/>
        </w:rPr>
        <w:t>interaction</w:t>
      </w:r>
      <w:r w:rsidR="00CA524D">
        <w:t xml:space="preserve"> </w:t>
      </w:r>
      <w:r w:rsidRPr="00246D27">
        <w:t>between</w:t>
      </w:r>
      <w:r w:rsidR="00CA524D">
        <w:t xml:space="preserve"> </w:t>
      </w:r>
      <w:r w:rsidRPr="00246D27">
        <w:t>group</w:t>
      </w:r>
      <w:r w:rsidR="00CA524D">
        <w:t xml:space="preserve"> </w:t>
      </w:r>
      <w:r w:rsidRPr="00246D27">
        <w:t>and</w:t>
      </w:r>
      <w:r w:rsidR="00CA524D">
        <w:t xml:space="preserve"> </w:t>
      </w:r>
      <w:r w:rsidRPr="00246D27">
        <w:t>gender.</w:t>
      </w:r>
      <w:r w:rsidR="00CA524D">
        <w:t xml:space="preserve"> </w:t>
      </w:r>
      <w:r w:rsidRPr="00246D27">
        <w:t>Starting</w:t>
      </w:r>
      <w:r w:rsidR="00CA524D">
        <w:t xml:space="preserve"> </w:t>
      </w:r>
      <w:r w:rsidRPr="00246D27">
        <w:t>with</w:t>
      </w:r>
      <w:r w:rsidR="00CA524D">
        <w:t xml:space="preserve"> </w:t>
      </w:r>
      <w:r w:rsidRPr="00246D27">
        <w:t>group,</w:t>
      </w:r>
      <w:r w:rsidR="00CA524D">
        <w:t xml:space="preserve"> </w:t>
      </w:r>
      <w:r w:rsidRPr="00246D27">
        <w:t>the</w:t>
      </w:r>
      <w:r w:rsidR="00CA524D">
        <w:t xml:space="preserve"> </w:t>
      </w:r>
      <w:r w:rsidRPr="00246D27">
        <w:t>value</w:t>
      </w:r>
      <w:r w:rsidR="00CA524D">
        <w:t xml:space="preserve"> </w:t>
      </w:r>
      <w:r w:rsidRPr="00246D27">
        <w:t>of</w:t>
      </w:r>
      <w:r w:rsidR="00CA524D">
        <w:t xml:space="preserve"> </w:t>
      </w:r>
      <w:r w:rsidRPr="00246D27">
        <w:t>0.0502</w:t>
      </w:r>
      <w:r w:rsidR="00CA524D">
        <w:t xml:space="preserve"> </w:t>
      </w:r>
      <w:r w:rsidRPr="00246D27">
        <w:t>indicates</w:t>
      </w:r>
      <w:r w:rsidR="00CA524D">
        <w:t xml:space="preserve"> </w:t>
      </w:r>
      <w:r w:rsidRPr="00246D27">
        <w:t>that</w:t>
      </w:r>
      <w:r w:rsidR="00CA524D">
        <w:t xml:space="preserve"> </w:t>
      </w:r>
      <w:r w:rsidRPr="00246D27">
        <w:t>a</w:t>
      </w:r>
      <w:r w:rsidR="00CA524D">
        <w:t xml:space="preserve"> </w:t>
      </w:r>
      <w:r w:rsidRPr="00246D27">
        <w:t>.05%</w:t>
      </w:r>
      <w:r w:rsidR="00CA524D">
        <w:t xml:space="preserve"> </w:t>
      </w:r>
      <w:r w:rsidRPr="00246D27">
        <w:t>of</w:t>
      </w:r>
      <w:r w:rsidR="00CA524D">
        <w:t xml:space="preserve"> </w:t>
      </w:r>
      <w:r w:rsidRPr="00246D27">
        <w:t>the</w:t>
      </w:r>
      <w:r w:rsidR="00CA524D">
        <w:t xml:space="preserve"> </w:t>
      </w:r>
      <w:r w:rsidRPr="00246D27">
        <w:t>variance</w:t>
      </w:r>
      <w:r w:rsidR="00CA524D">
        <w:t xml:space="preserve"> </w:t>
      </w:r>
      <w:r w:rsidRPr="00246D27">
        <w:t>is</w:t>
      </w:r>
      <w:r w:rsidR="00CA524D">
        <w:t xml:space="preserve"> </w:t>
      </w:r>
      <w:r w:rsidRPr="00246D27">
        <w:t>accounted</w:t>
      </w:r>
      <w:r w:rsidR="00CA524D">
        <w:t xml:space="preserve"> </w:t>
      </w:r>
      <w:r w:rsidRPr="00246D27">
        <w:t>for</w:t>
      </w:r>
      <w:r w:rsidR="00CA524D">
        <w:t xml:space="preserve"> </w:t>
      </w:r>
      <w:r w:rsidRPr="00246D27">
        <w:t>by</w:t>
      </w:r>
      <w:r w:rsidR="00CA524D">
        <w:t xml:space="preserve"> </w:t>
      </w:r>
      <w:r w:rsidRPr="00246D27">
        <w:t>group</w:t>
      </w:r>
      <w:r w:rsidR="00CA524D">
        <w:t xml:space="preserve"> </w:t>
      </w:r>
      <w:r w:rsidRPr="00246D27">
        <w:t>and</w:t>
      </w:r>
      <w:r w:rsidR="00CA524D">
        <w:t xml:space="preserve"> </w:t>
      </w:r>
      <w:r w:rsidRPr="00246D27">
        <w:t>this</w:t>
      </w:r>
      <w:r w:rsidR="00CA524D">
        <w:t xml:space="preserve"> </w:t>
      </w:r>
      <w:r w:rsidRPr="00246D27">
        <w:t>value</w:t>
      </w:r>
      <w:r w:rsidR="00CA524D">
        <w:t xml:space="preserve"> </w:t>
      </w:r>
      <w:r w:rsidRPr="00246D27">
        <w:t>represents</w:t>
      </w:r>
      <w:r w:rsidR="00CA524D">
        <w:t xml:space="preserve"> </w:t>
      </w:r>
      <w:r w:rsidRPr="00246D27">
        <w:t>a</w:t>
      </w:r>
      <w:r w:rsidR="00CA524D">
        <w:t xml:space="preserve"> </w:t>
      </w:r>
      <w:r w:rsidRPr="00246D27">
        <w:t>quite</w:t>
      </w:r>
      <w:r w:rsidR="00CA524D">
        <w:t xml:space="preserve"> </w:t>
      </w:r>
      <w:r w:rsidRPr="00246D27">
        <w:t>medium</w:t>
      </w:r>
      <w:r w:rsidR="00CA524D">
        <w:t xml:space="preserve"> </w:t>
      </w:r>
      <w:r w:rsidRPr="00246D27">
        <w:t>value</w:t>
      </w:r>
      <w:r w:rsidR="00CA524D">
        <w:t xml:space="preserve"> </w:t>
      </w:r>
      <w:r w:rsidRPr="00246D27">
        <w:t>of</w:t>
      </w:r>
      <w:r w:rsidR="00CA524D">
        <w:t xml:space="preserve"> </w:t>
      </w:r>
      <w:r w:rsidRPr="00246D27">
        <w:t>effect</w:t>
      </w:r>
      <w:r w:rsidR="00CA524D">
        <w:t xml:space="preserve"> </w:t>
      </w:r>
      <w:r w:rsidRPr="00246D27">
        <w:t>size</w:t>
      </w:r>
      <w:r w:rsidR="00CA524D">
        <w:t xml:space="preserve"> </w:t>
      </w:r>
      <w:r w:rsidRPr="00246D27">
        <w:t>(Privitera,</w:t>
      </w:r>
      <w:r w:rsidR="00CA524D">
        <w:t xml:space="preserve"> </w:t>
      </w:r>
      <w:r w:rsidRPr="00246D27">
        <w:t>2017).</w:t>
      </w:r>
    </w:p>
    <w:p w:rsidR="00C13A3D" w:rsidRPr="00246D27" w:rsidRDefault="00C13A3D" w:rsidP="00C761D3">
      <w:pPr>
        <w:pStyle w:val="BodyText"/>
      </w:pPr>
      <w:r>
        <w:t>O</w:t>
      </w:r>
      <w:r w:rsidRPr="00246D27">
        <w:t>verall</w:t>
      </w:r>
      <w:r w:rsidR="00CA524D">
        <w:t xml:space="preserve"> </w:t>
      </w:r>
      <w:r w:rsidRPr="00246D27">
        <w:t>results</w:t>
      </w:r>
      <w:r w:rsidR="00CA524D">
        <w:t xml:space="preserve"> </w:t>
      </w:r>
      <w:r w:rsidRPr="00246D27">
        <w:t>show</w:t>
      </w:r>
      <w:r w:rsidR="00CA524D">
        <w:t xml:space="preserve"> </w:t>
      </w:r>
      <w:r w:rsidRPr="00246D27">
        <w:t>a</w:t>
      </w:r>
      <w:r w:rsidR="00CA524D">
        <w:t xml:space="preserve"> </w:t>
      </w:r>
      <w:r w:rsidRPr="00246D27">
        <w:t>significant</w:t>
      </w:r>
      <w:r w:rsidR="00CA524D">
        <w:t xml:space="preserve"> </w:t>
      </w:r>
      <w:r w:rsidRPr="00246D27">
        <w:t>difference</w:t>
      </w:r>
      <w:r w:rsidR="00CA524D">
        <w:t xml:space="preserve"> </w:t>
      </w:r>
      <w:r w:rsidRPr="00246D27">
        <w:t>between</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using</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along</w:t>
      </w:r>
      <w:r w:rsidR="00CA524D">
        <w:t xml:space="preserve"> </w:t>
      </w:r>
      <w:r w:rsidRPr="00246D27">
        <w:t>with</w:t>
      </w:r>
      <w:r w:rsidR="00CA524D">
        <w:t xml:space="preserve"> </w:t>
      </w:r>
      <w:r w:rsidRPr="00246D27">
        <w:t>teacher</w:t>
      </w:r>
      <w:r w:rsidR="00C958F0">
        <w:t>’</w:t>
      </w:r>
      <w:r>
        <w:t>s</w:t>
      </w:r>
      <w:r w:rsidR="00CA524D">
        <w:t xml:space="preserve"> </w:t>
      </w:r>
      <w:r w:rsidRPr="00246D27">
        <w:t>explanation</w:t>
      </w:r>
      <w:r w:rsidR="00CA524D">
        <w:t xml:space="preserve"> </w:t>
      </w:r>
      <w:r w:rsidRPr="00246D27">
        <w:t>and</w:t>
      </w:r>
      <w:r w:rsidR="00CA524D">
        <w:t xml:space="preserve"> </w:t>
      </w:r>
      <w:r w:rsidRPr="00246D27">
        <w:t>students</w:t>
      </w:r>
      <w:r w:rsidR="00CA524D">
        <w:t xml:space="preserve"> </w:t>
      </w:r>
      <w:r w:rsidRPr="00246D27">
        <w:t>using</w:t>
      </w:r>
      <w:r w:rsidR="00CA524D">
        <w:t xml:space="preserve"> </w:t>
      </w:r>
      <w:r w:rsidRPr="00246D27">
        <w:t>teacher</w:t>
      </w:r>
      <w:r>
        <w:t>'s</w:t>
      </w:r>
      <w:r w:rsidR="00CA524D">
        <w:t xml:space="preserve"> </w:t>
      </w:r>
      <w:r w:rsidRPr="00246D27">
        <w:t>explanation</w:t>
      </w:r>
      <w:r w:rsidR="00CA524D">
        <w:t xml:space="preserve"> </w:t>
      </w:r>
      <w:r>
        <w:t>only</w:t>
      </w:r>
      <w:r w:rsidR="00CA524D">
        <w:t xml:space="preserve"> </w:t>
      </w:r>
      <w:r w:rsidRPr="00246D27">
        <w:t>in</w:t>
      </w:r>
      <w:r w:rsidR="00CA524D">
        <w:t xml:space="preserve"> </w:t>
      </w:r>
      <w:r w:rsidRPr="00246D27">
        <w:t>favor</w:t>
      </w:r>
      <w:r w:rsidR="00CA524D">
        <w:t xml:space="preserve"> </w:t>
      </w:r>
      <w:r w:rsidRPr="00246D27">
        <w:t>of</w:t>
      </w:r>
      <w:r w:rsidR="00CA524D">
        <w:t xml:space="preserve"> </w:t>
      </w:r>
      <w:r w:rsidRPr="00246D27">
        <w:t>the</w:t>
      </w:r>
      <w:r w:rsidR="00CA524D">
        <w:t xml:space="preserve"> </w:t>
      </w:r>
      <w:r w:rsidRPr="00246D27">
        <w:t>CMG</w:t>
      </w:r>
      <w:r w:rsidR="00CA524D">
        <w:t xml:space="preserve"> </w:t>
      </w:r>
      <w:r w:rsidRPr="00246D27">
        <w:t>and</w:t>
      </w:r>
      <w:r w:rsidR="00CA524D">
        <w:t xml:space="preserve"> </w:t>
      </w:r>
      <w:r w:rsidRPr="00246D27">
        <w:t>a</w:t>
      </w:r>
      <w:r w:rsidR="00CA524D">
        <w:t xml:space="preserve"> </w:t>
      </w:r>
      <w:r w:rsidR="00C958F0" w:rsidRPr="00246D27">
        <w:t>non-significant</w:t>
      </w:r>
      <w:r w:rsidR="00CA524D">
        <w:t xml:space="preserve"> </w:t>
      </w:r>
      <w:r w:rsidRPr="00246D27">
        <w:t>difference</w:t>
      </w:r>
      <w:r w:rsidR="00CA524D">
        <w:t xml:space="preserve"> </w:t>
      </w:r>
      <w:r w:rsidRPr="00246D27">
        <w:t>between</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of</w:t>
      </w:r>
      <w:r w:rsidR="00CA524D">
        <w:t xml:space="preserve"> </w:t>
      </w:r>
      <w:r w:rsidRPr="00246D27">
        <w:t>9</w:t>
      </w:r>
      <w:r w:rsidRPr="00246D27">
        <w:rPr>
          <w:vertAlign w:val="superscript"/>
        </w:rPr>
        <w:t>th</w:t>
      </w:r>
      <w:r w:rsidR="00CA524D">
        <w:t xml:space="preserve"> </w:t>
      </w:r>
      <w:r w:rsidRPr="00246D27">
        <w:t>grade</w:t>
      </w:r>
      <w:r w:rsidR="00CA524D">
        <w:t xml:space="preserve"> </w:t>
      </w:r>
      <w:r w:rsidRPr="00246D27">
        <w:t>students</w:t>
      </w:r>
      <w:r w:rsidR="00CA524D">
        <w:t xml:space="preserve"> </w:t>
      </w:r>
      <w:r w:rsidRPr="00246D27">
        <w:t>due</w:t>
      </w:r>
      <w:r w:rsidR="00CA524D">
        <w:t xml:space="preserve"> </w:t>
      </w:r>
      <w:r w:rsidRPr="00246D27">
        <w:t>to</w:t>
      </w:r>
      <w:r w:rsidR="00CA524D">
        <w:t xml:space="preserve"> </w:t>
      </w:r>
      <w:r w:rsidRPr="00246D27">
        <w:t>gender</w:t>
      </w:r>
      <w:r w:rsidR="00CA524D">
        <w:t xml:space="preserve"> </w:t>
      </w:r>
      <w:r w:rsidRPr="00246D27">
        <w:t>and</w:t>
      </w:r>
      <w:r w:rsidR="00CA524D">
        <w:t xml:space="preserve"> </w:t>
      </w:r>
      <w:r w:rsidRPr="00246D27">
        <w:t>due</w:t>
      </w:r>
      <w:r w:rsidR="00CA524D">
        <w:t xml:space="preserve"> </w:t>
      </w:r>
      <w:r w:rsidRPr="00246D27">
        <w:t>to</w:t>
      </w:r>
      <w:r w:rsidR="00CA524D">
        <w:t xml:space="preserve"> </w:t>
      </w:r>
      <w:r w:rsidRPr="00246D27">
        <w:t>the</w:t>
      </w:r>
      <w:r w:rsidR="00CA524D">
        <w:t xml:space="preserve"> </w:t>
      </w:r>
      <w:r w:rsidRPr="00246D27">
        <w:t>interaction</w:t>
      </w:r>
      <w:r w:rsidR="00CA524D">
        <w:t xml:space="preserve"> </w:t>
      </w:r>
      <w:r w:rsidRPr="00246D27">
        <w:t>between</w:t>
      </w:r>
      <w:r w:rsidR="00CA524D">
        <w:t xml:space="preserve"> </w:t>
      </w:r>
      <w:r w:rsidRPr="00246D27">
        <w:t>method</w:t>
      </w:r>
      <w:r w:rsidR="00CA524D">
        <w:t xml:space="preserve"> </w:t>
      </w:r>
      <w:r w:rsidRPr="00246D27">
        <w:t>of</w:t>
      </w:r>
      <w:r w:rsidR="00CA524D">
        <w:t xml:space="preserve"> </w:t>
      </w:r>
      <w:r w:rsidRPr="00246D27">
        <w:t>instruction</w:t>
      </w:r>
      <w:r w:rsidR="00CA524D">
        <w:t xml:space="preserve"> </w:t>
      </w:r>
      <w:r w:rsidRPr="00246D27">
        <w:t>and</w:t>
      </w:r>
      <w:r w:rsidR="00CA524D">
        <w:t xml:space="preserve"> </w:t>
      </w:r>
      <w:r w:rsidRPr="00246D27">
        <w:t>gender.</w:t>
      </w:r>
      <w:r w:rsidR="00CA524D">
        <w:t xml:space="preserve">  </w:t>
      </w:r>
    </w:p>
    <w:p w:rsidR="00C13A3D" w:rsidRPr="00246D27" w:rsidRDefault="00C13A3D" w:rsidP="00020327">
      <w:pPr>
        <w:pStyle w:val="Heading3"/>
      </w:pPr>
      <w:r w:rsidRPr="00246D27">
        <w:t>Conclusions</w:t>
      </w:r>
      <w:r w:rsidR="00CA524D">
        <w:t xml:space="preserve"> </w:t>
      </w:r>
      <w:r w:rsidRPr="00246D27">
        <w:t>and</w:t>
      </w:r>
      <w:r w:rsidR="00CA524D">
        <w:t xml:space="preserve"> </w:t>
      </w:r>
      <w:r w:rsidR="00C958F0">
        <w:t>d</w:t>
      </w:r>
      <w:r w:rsidRPr="00246D27">
        <w:t>iscussions</w:t>
      </w:r>
      <w:r w:rsidR="00CA524D">
        <w:t xml:space="preserve"> </w:t>
      </w:r>
      <w:r w:rsidRPr="00246D27">
        <w:t>of</w:t>
      </w:r>
      <w:r w:rsidR="00CA524D">
        <w:t xml:space="preserve"> </w:t>
      </w:r>
      <w:r w:rsidR="00C958F0">
        <w:t>f</w:t>
      </w:r>
      <w:r w:rsidRPr="00246D27">
        <w:t>indings:</w:t>
      </w:r>
    </w:p>
    <w:p w:rsidR="00C13A3D" w:rsidRPr="00020327" w:rsidRDefault="00C13A3D" w:rsidP="00020327">
      <w:pPr>
        <w:pStyle w:val="BodyText"/>
      </w:pPr>
      <w:r w:rsidRPr="00020327">
        <w:t>Low</w:t>
      </w:r>
      <w:r w:rsidR="00CA524D">
        <w:t xml:space="preserve"> </w:t>
      </w:r>
      <w:r w:rsidRPr="00020327">
        <w:t>levels</w:t>
      </w:r>
      <w:r w:rsidR="00CA524D">
        <w:t xml:space="preserve"> </w:t>
      </w:r>
      <w:r w:rsidRPr="00020327">
        <w:t>of</w:t>
      </w:r>
      <w:r w:rsidR="00CA524D">
        <w:t xml:space="preserve"> </w:t>
      </w:r>
      <w:r w:rsidRPr="00020327">
        <w:t>students'</w:t>
      </w:r>
      <w:r w:rsidR="00CA524D">
        <w:t xml:space="preserve"> </w:t>
      </w:r>
      <w:r w:rsidRPr="00020327">
        <w:t>geometric</w:t>
      </w:r>
      <w:r w:rsidR="00CA524D">
        <w:t xml:space="preserve"> </w:t>
      </w:r>
      <w:r w:rsidRPr="00020327">
        <w:t>thinking</w:t>
      </w:r>
      <w:r w:rsidR="00CA524D">
        <w:t xml:space="preserve"> </w:t>
      </w:r>
      <w:r w:rsidRPr="00020327">
        <w:t>skills</w:t>
      </w:r>
      <w:r w:rsidR="00CA524D">
        <w:t xml:space="preserve"> </w:t>
      </w:r>
      <w:r w:rsidRPr="00020327">
        <w:t>and</w:t>
      </w:r>
      <w:r w:rsidR="00CA524D">
        <w:t xml:space="preserve"> </w:t>
      </w:r>
      <w:r w:rsidRPr="00020327">
        <w:t>their</w:t>
      </w:r>
      <w:r w:rsidR="00CA524D">
        <w:t xml:space="preserve"> </w:t>
      </w:r>
      <w:r w:rsidRPr="00020327">
        <w:t>lack</w:t>
      </w:r>
      <w:r w:rsidR="00CA524D">
        <w:t xml:space="preserve"> </w:t>
      </w:r>
      <w:r w:rsidRPr="00020327">
        <w:t>of</w:t>
      </w:r>
      <w:r w:rsidR="00CA524D">
        <w:t xml:space="preserve"> </w:t>
      </w:r>
      <w:r w:rsidRPr="00020327">
        <w:t>motivation</w:t>
      </w:r>
      <w:r w:rsidR="00CA524D">
        <w:t xml:space="preserve"> </w:t>
      </w:r>
      <w:r w:rsidRPr="00020327">
        <w:t>toward</w:t>
      </w:r>
      <w:r w:rsidR="00CA524D">
        <w:t xml:space="preserve"> </w:t>
      </w:r>
      <w:r w:rsidRPr="00020327">
        <w:t>learning</w:t>
      </w:r>
      <w:r w:rsidR="00CA524D">
        <w:t xml:space="preserve"> </w:t>
      </w:r>
      <w:r w:rsidRPr="00020327">
        <w:t>mathematics</w:t>
      </w:r>
      <w:r w:rsidR="00CA524D">
        <w:t xml:space="preserve"> </w:t>
      </w:r>
      <w:r w:rsidRPr="00020327">
        <w:t>are</w:t>
      </w:r>
      <w:r w:rsidR="00CA524D">
        <w:t xml:space="preserve"> </w:t>
      </w:r>
      <w:r w:rsidRPr="00020327">
        <w:t>major</w:t>
      </w:r>
      <w:r w:rsidR="00CA524D">
        <w:t xml:space="preserve"> </w:t>
      </w:r>
      <w:r w:rsidRPr="00020327">
        <w:t>problems</w:t>
      </w:r>
      <w:r w:rsidR="00CA524D">
        <w:t xml:space="preserve"> </w:t>
      </w:r>
      <w:r w:rsidRPr="00020327">
        <w:t>that</w:t>
      </w:r>
      <w:r w:rsidR="00CA524D">
        <w:t xml:space="preserve"> </w:t>
      </w:r>
      <w:r w:rsidRPr="00020327">
        <w:t>are</w:t>
      </w:r>
      <w:r w:rsidR="00CA524D">
        <w:t xml:space="preserve"> </w:t>
      </w:r>
      <w:r w:rsidRPr="00020327">
        <w:t>addressed</w:t>
      </w:r>
      <w:r w:rsidR="00CA524D">
        <w:t xml:space="preserve"> </w:t>
      </w:r>
      <w:r w:rsidRPr="00020327">
        <w:t>in</w:t>
      </w:r>
      <w:r w:rsidR="00CA524D">
        <w:t xml:space="preserve"> </w:t>
      </w:r>
      <w:r w:rsidRPr="00020327">
        <w:t>the</w:t>
      </w:r>
      <w:r w:rsidR="00CA524D">
        <w:t xml:space="preserve"> </w:t>
      </w:r>
      <w:r w:rsidRPr="00020327">
        <w:t>current</w:t>
      </w:r>
      <w:r w:rsidR="00CA524D">
        <w:t xml:space="preserve"> </w:t>
      </w:r>
      <w:r w:rsidRPr="00020327">
        <w:t>study.</w:t>
      </w:r>
      <w:r w:rsidR="00CA524D">
        <w:t xml:space="preserve"> </w:t>
      </w:r>
      <w:r w:rsidRPr="00020327">
        <w:t>Overall</w:t>
      </w:r>
      <w:r w:rsidR="00CA524D">
        <w:t xml:space="preserve"> </w:t>
      </w:r>
      <w:r w:rsidRPr="00020327">
        <w:t>findings</w:t>
      </w:r>
      <w:r w:rsidR="00CA524D">
        <w:t xml:space="preserve"> </w:t>
      </w:r>
      <w:r w:rsidRPr="00020327">
        <w:t>of</w:t>
      </w:r>
      <w:r w:rsidR="00CA524D">
        <w:t xml:space="preserve"> </w:t>
      </w:r>
      <w:r w:rsidRPr="00020327">
        <w:t>this</w:t>
      </w:r>
      <w:r w:rsidR="00CA524D">
        <w:t xml:space="preserve"> </w:t>
      </w:r>
      <w:r w:rsidRPr="00020327">
        <w:t>study</w:t>
      </w:r>
      <w:r w:rsidR="00CA524D">
        <w:t xml:space="preserve"> </w:t>
      </w:r>
      <w:r w:rsidRPr="00020327">
        <w:t>suggest</w:t>
      </w:r>
      <w:r w:rsidR="00CA524D">
        <w:t xml:space="preserve"> </w:t>
      </w:r>
      <w:r w:rsidRPr="00020327">
        <w:t>that</w:t>
      </w:r>
      <w:r w:rsidR="00CA524D">
        <w:t xml:space="preserve"> </w:t>
      </w:r>
      <w:r w:rsidRPr="00020327">
        <w:t>incorporating</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in</w:t>
      </w:r>
      <w:r w:rsidR="00CA524D">
        <w:t xml:space="preserve"> </w:t>
      </w:r>
      <w:r w:rsidRPr="00020327">
        <w:t>geometry</w:t>
      </w:r>
      <w:r w:rsidR="00CA524D">
        <w:t xml:space="preserve"> </w:t>
      </w:r>
      <w:r w:rsidRPr="00020327">
        <w:t>classes</w:t>
      </w:r>
      <w:r w:rsidR="00CA524D">
        <w:t xml:space="preserve"> </w:t>
      </w:r>
      <w:r w:rsidRPr="00020327">
        <w:t>not</w:t>
      </w:r>
      <w:r w:rsidR="00CA524D">
        <w:t xml:space="preserve"> </w:t>
      </w:r>
      <w:r w:rsidRPr="00020327">
        <w:t>only</w:t>
      </w:r>
      <w:r w:rsidR="00CA524D">
        <w:t xml:space="preserve"> </w:t>
      </w:r>
      <w:r w:rsidRPr="00020327">
        <w:t>improves</w:t>
      </w:r>
      <w:r w:rsidR="00CA524D">
        <w:t xml:space="preserve"> </w:t>
      </w:r>
      <w:r w:rsidRPr="00020327">
        <w:t>students'</w:t>
      </w:r>
      <w:r w:rsidR="00CA524D">
        <w:t xml:space="preserve"> </w:t>
      </w:r>
      <w:r w:rsidRPr="00020327">
        <w:t>Van</w:t>
      </w:r>
      <w:r w:rsidR="00CA524D">
        <w:t xml:space="preserve"> </w:t>
      </w:r>
      <w:r w:rsidRPr="00020327">
        <w:t>Hiele</w:t>
      </w:r>
      <w:r w:rsidR="00CA524D">
        <w:t xml:space="preserve"> </w:t>
      </w:r>
      <w:r w:rsidRPr="00020327">
        <w:t>levels</w:t>
      </w:r>
      <w:r w:rsidR="00CA524D">
        <w:t xml:space="preserve"> </w:t>
      </w:r>
      <w:r w:rsidRPr="00020327">
        <w:t>of</w:t>
      </w:r>
      <w:r w:rsidR="00CA524D">
        <w:t xml:space="preserve"> </w:t>
      </w:r>
      <w:r w:rsidRPr="00020327">
        <w:t>geometric</w:t>
      </w:r>
      <w:r w:rsidR="00CA524D">
        <w:t xml:space="preserve"> </w:t>
      </w:r>
      <w:r w:rsidRPr="00020327">
        <w:t>thinking</w:t>
      </w:r>
      <w:r w:rsidR="00CA524D">
        <w:t xml:space="preserve"> </w:t>
      </w:r>
      <w:r w:rsidRPr="00020327">
        <w:t>but</w:t>
      </w:r>
      <w:r w:rsidR="00CA524D">
        <w:t xml:space="preserve"> </w:t>
      </w:r>
      <w:r w:rsidRPr="00020327">
        <w:t>also</w:t>
      </w:r>
      <w:r w:rsidR="00CA524D">
        <w:t xml:space="preserve"> </w:t>
      </w:r>
      <w:r w:rsidRPr="00020327">
        <w:t>stimulates</w:t>
      </w:r>
      <w:r w:rsidR="00CA524D">
        <w:t xml:space="preserve"> </w:t>
      </w:r>
      <w:r w:rsidRPr="00020327">
        <w:t>their</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p>
    <w:p w:rsidR="00C13A3D" w:rsidRPr="00020327" w:rsidRDefault="00C13A3D" w:rsidP="00020327">
      <w:pPr>
        <w:pStyle w:val="BodyText"/>
        <w:rPr>
          <w:szCs w:val="22"/>
          <w:rtl/>
        </w:rPr>
      </w:pPr>
      <w:r w:rsidRPr="00020327">
        <w:t>One</w:t>
      </w:r>
      <w:r w:rsidR="00CA524D">
        <w:t xml:space="preserve"> </w:t>
      </w:r>
      <w:r w:rsidRPr="00020327">
        <w:t>possible</w:t>
      </w:r>
      <w:r w:rsidR="00CA524D">
        <w:t xml:space="preserve"> </w:t>
      </w:r>
      <w:r w:rsidRPr="00020327">
        <w:t>explanation</w:t>
      </w:r>
      <w:r w:rsidR="00CA524D">
        <w:t xml:space="preserve"> </w:t>
      </w:r>
      <w:r w:rsidRPr="00020327">
        <w:t>for</w:t>
      </w:r>
      <w:r w:rsidR="00CA524D">
        <w:t xml:space="preserve"> </w:t>
      </w:r>
      <w:r w:rsidRPr="00020327">
        <w:t>these</w:t>
      </w:r>
      <w:r w:rsidR="00CA524D">
        <w:t xml:space="preserve"> </w:t>
      </w:r>
      <w:r w:rsidRPr="00020327">
        <w:t>results</w:t>
      </w:r>
      <w:r w:rsidR="00CA524D">
        <w:t xml:space="preserve"> </w:t>
      </w:r>
      <w:r w:rsidRPr="00020327">
        <w:t>may</w:t>
      </w:r>
      <w:r w:rsidR="00CA524D">
        <w:t xml:space="preserve"> </w:t>
      </w:r>
      <w:r w:rsidRPr="00020327">
        <w:t>come</w:t>
      </w:r>
      <w:r w:rsidR="00CA524D">
        <w:t xml:space="preserve"> </w:t>
      </w:r>
      <w:r w:rsidRPr="00020327">
        <w:t>from</w:t>
      </w:r>
      <w:r w:rsidR="00CA524D">
        <w:t xml:space="preserve"> </w:t>
      </w:r>
      <w:r w:rsidRPr="00020327">
        <w:t>some</w:t>
      </w:r>
      <w:r w:rsidR="00CA524D">
        <w:t xml:space="preserve"> </w:t>
      </w:r>
      <w:r w:rsidRPr="00020327">
        <w:t>features</w:t>
      </w:r>
      <w:r w:rsidR="00CA524D">
        <w:t xml:space="preserve"> </w:t>
      </w:r>
      <w:r w:rsidRPr="00020327">
        <w:t>of</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such</w:t>
      </w:r>
      <w:r w:rsidR="00CA524D">
        <w:t xml:space="preserve"> </w:t>
      </w:r>
      <w:r w:rsidRPr="00020327">
        <w:t>as</w:t>
      </w:r>
      <w:r w:rsidR="00CA524D">
        <w:t xml:space="preserve"> </w:t>
      </w:r>
      <w:r w:rsidRPr="00020327">
        <w:t>interaction</w:t>
      </w:r>
      <w:r w:rsidR="00CA524D">
        <w:t xml:space="preserve"> </w:t>
      </w:r>
      <w:r w:rsidRPr="00020327">
        <w:t>and</w:t>
      </w:r>
      <w:r w:rsidR="00CA524D">
        <w:t xml:space="preserve"> </w:t>
      </w:r>
      <w:r w:rsidRPr="00020327">
        <w:t>visuality.</w:t>
      </w:r>
      <w:r w:rsidR="00CA524D">
        <w:t xml:space="preserve"> </w:t>
      </w:r>
      <w:r w:rsidRPr="00020327">
        <w:t>These</w:t>
      </w:r>
      <w:r w:rsidR="00CA524D">
        <w:t xml:space="preserve"> </w:t>
      </w:r>
      <w:r w:rsidRPr="00020327">
        <w:t>features</w:t>
      </w:r>
      <w:r w:rsidR="00CA524D">
        <w:t xml:space="preserve"> </w:t>
      </w:r>
      <w:r w:rsidRPr="00020327">
        <w:t>offer</w:t>
      </w:r>
      <w:r w:rsidR="00CA524D">
        <w:t xml:space="preserve"> </w:t>
      </w:r>
      <w:r w:rsidRPr="00020327">
        <w:t>students</w:t>
      </w:r>
      <w:r w:rsidR="00CA524D">
        <w:t xml:space="preserve"> </w:t>
      </w:r>
      <w:r w:rsidRPr="00020327">
        <w:t>opportunities</w:t>
      </w:r>
      <w:r w:rsidR="00CA524D">
        <w:t xml:space="preserve"> </w:t>
      </w:r>
      <w:r w:rsidRPr="00020327">
        <w:t>to</w:t>
      </w:r>
      <w:r w:rsidR="00CA524D">
        <w:t xml:space="preserve"> </w:t>
      </w:r>
      <w:r w:rsidRPr="00020327">
        <w:t>spend</w:t>
      </w:r>
      <w:r w:rsidR="00CA524D">
        <w:t xml:space="preserve"> </w:t>
      </w:r>
      <w:r w:rsidRPr="00020327">
        <w:t>more</w:t>
      </w:r>
      <w:r w:rsidR="00CA524D">
        <w:t xml:space="preserve"> </w:t>
      </w:r>
      <w:r w:rsidRPr="00020327">
        <w:t>time</w:t>
      </w:r>
      <w:r w:rsidR="00CA524D">
        <w:t xml:space="preserve"> </w:t>
      </w:r>
      <w:r w:rsidRPr="00020327">
        <w:t>in</w:t>
      </w:r>
      <w:r w:rsidR="00CA524D">
        <w:t xml:space="preserve"> </w:t>
      </w:r>
      <w:r w:rsidRPr="00020327">
        <w:t>exploring</w:t>
      </w:r>
      <w:r w:rsidR="00CA524D">
        <w:t xml:space="preserve"> </w:t>
      </w:r>
      <w:r w:rsidRPr="00020327">
        <w:t>and</w:t>
      </w:r>
      <w:r w:rsidR="00CA524D">
        <w:t xml:space="preserve"> </w:t>
      </w:r>
      <w:r w:rsidRPr="00020327">
        <w:t>testing</w:t>
      </w:r>
      <w:r w:rsidR="00CA524D">
        <w:t xml:space="preserve"> </w:t>
      </w:r>
      <w:r w:rsidRPr="00020327">
        <w:t>geometric</w:t>
      </w:r>
      <w:r w:rsidR="00CA524D">
        <w:t xml:space="preserve"> </w:t>
      </w:r>
      <w:r w:rsidRPr="00020327">
        <w:t>concepts</w:t>
      </w:r>
      <w:r w:rsidR="00CA524D">
        <w:t xml:space="preserve"> </w:t>
      </w:r>
      <w:r w:rsidRPr="00020327">
        <w:t>and</w:t>
      </w:r>
      <w:r w:rsidR="00CA524D">
        <w:t xml:space="preserve"> </w:t>
      </w:r>
      <w:r w:rsidRPr="00020327">
        <w:t>formulas.</w:t>
      </w:r>
      <w:r w:rsidR="00CA524D">
        <w:t xml:space="preserve"> </w:t>
      </w:r>
      <w:r w:rsidRPr="00020327">
        <w:t>As</w:t>
      </w:r>
      <w:r w:rsidR="00CA524D">
        <w:t xml:space="preserve"> </w:t>
      </w:r>
      <w:r w:rsidRPr="00020327">
        <w:t>a</w:t>
      </w:r>
      <w:r w:rsidR="00CA524D">
        <w:t xml:space="preserve"> </w:t>
      </w:r>
      <w:r w:rsidRPr="00020327">
        <w:t>result,</w:t>
      </w:r>
      <w:r w:rsidR="00CA524D">
        <w:t xml:space="preserve"> </w:t>
      </w:r>
      <w:r w:rsidRPr="00020327">
        <w:t>students</w:t>
      </w:r>
      <w:r w:rsidR="00CA524D">
        <w:t xml:space="preserve"> </w:t>
      </w:r>
      <w:r w:rsidRPr="00020327">
        <w:t>develop</w:t>
      </w:r>
      <w:r w:rsidR="00CA524D">
        <w:t xml:space="preserve"> </w:t>
      </w:r>
      <w:r w:rsidRPr="00020327">
        <w:t>their</w:t>
      </w:r>
      <w:r w:rsidR="00CA524D">
        <w:t xml:space="preserve"> </w:t>
      </w:r>
      <w:r w:rsidRPr="00020327">
        <w:t>geometric</w:t>
      </w:r>
      <w:r w:rsidR="00CA524D">
        <w:t xml:space="preserve"> </w:t>
      </w:r>
      <w:r w:rsidRPr="00020327">
        <w:t>thinking</w:t>
      </w:r>
      <w:r w:rsidR="00CA524D">
        <w:t xml:space="preserve"> </w:t>
      </w:r>
      <w:r w:rsidRPr="00020327">
        <w:t>skills</w:t>
      </w:r>
      <w:r w:rsidR="00CA524D">
        <w:t xml:space="preserve"> </w:t>
      </w:r>
      <w:r w:rsidRPr="00020327">
        <w:t>and</w:t>
      </w:r>
      <w:r w:rsidR="00CA524D">
        <w:t xml:space="preserve"> </w:t>
      </w:r>
      <w:r w:rsidRPr="00020327">
        <w:t>simulate</w:t>
      </w:r>
      <w:r w:rsidR="00CA524D">
        <w:t xml:space="preserve"> </w:t>
      </w:r>
      <w:r w:rsidRPr="00020327">
        <w:t>their</w:t>
      </w:r>
      <w:r w:rsidR="00CA524D">
        <w:t xml:space="preserve"> </w:t>
      </w:r>
      <w:r w:rsidRPr="00020327">
        <w:t>willing</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Moreover,</w:t>
      </w:r>
      <w:r w:rsidR="00CA524D">
        <w:t xml:space="preserve"> </w:t>
      </w:r>
      <w:r w:rsidRPr="00020327">
        <w:t>it</w:t>
      </w:r>
      <w:r w:rsidR="00CA524D">
        <w:t xml:space="preserve"> </w:t>
      </w:r>
      <w:r w:rsidRPr="00020327">
        <w:t>is</w:t>
      </w:r>
      <w:r w:rsidR="00CA524D">
        <w:t xml:space="preserve"> </w:t>
      </w:r>
      <w:r w:rsidRPr="00020327">
        <w:t>obvious</w:t>
      </w:r>
      <w:r w:rsidR="00CA524D">
        <w:t xml:space="preserve"> </w:t>
      </w:r>
      <w:r w:rsidRPr="00020327">
        <w:t>to</w:t>
      </w:r>
      <w:r w:rsidR="00CA524D">
        <w:t xml:space="preserve"> </w:t>
      </w:r>
      <w:r w:rsidRPr="00020327">
        <w:t>mention</w:t>
      </w:r>
      <w:r w:rsidR="00CA524D">
        <w:t xml:space="preserve"> </w:t>
      </w:r>
      <w:r w:rsidRPr="00020327">
        <w:t>that</w:t>
      </w:r>
      <w:r w:rsidR="00CA524D">
        <w:t xml:space="preserve"> </w:t>
      </w:r>
      <w:r w:rsidRPr="00020327">
        <w:t>geometric</w:t>
      </w:r>
      <w:r w:rsidR="00CA524D">
        <w:t xml:space="preserve"> </w:t>
      </w:r>
      <w:r w:rsidRPr="00020327">
        <w:t>concepts</w:t>
      </w:r>
      <w:r w:rsidR="00CA524D">
        <w:t xml:space="preserve"> </w:t>
      </w:r>
      <w:r w:rsidRPr="00020327">
        <w:t>and</w:t>
      </w:r>
      <w:r w:rsidR="00CA524D">
        <w:t xml:space="preserve"> </w:t>
      </w:r>
      <w:r w:rsidRPr="00020327">
        <w:t>formulas</w:t>
      </w:r>
      <w:r w:rsidR="00CA524D">
        <w:t xml:space="preserve"> </w:t>
      </w:r>
      <w:r w:rsidRPr="00020327">
        <w:t>are</w:t>
      </w:r>
      <w:r w:rsidR="00CA524D">
        <w:t xml:space="preserve"> </w:t>
      </w:r>
      <w:r w:rsidRPr="00020327">
        <w:t>abstract</w:t>
      </w:r>
      <w:r w:rsidR="00CA524D">
        <w:t xml:space="preserve"> </w:t>
      </w:r>
      <w:r w:rsidRPr="00020327">
        <w:t>in</w:t>
      </w:r>
      <w:r w:rsidR="00CA524D">
        <w:t xml:space="preserve"> </w:t>
      </w:r>
      <w:r w:rsidRPr="00020327">
        <w:t>nature,</w:t>
      </w:r>
      <w:r w:rsidR="00CA524D">
        <w:t xml:space="preserve"> </w:t>
      </w:r>
      <w:r w:rsidRPr="00020327">
        <w:t>but</w:t>
      </w:r>
      <w:r w:rsidR="00CA524D">
        <w:t xml:space="preserve"> </w:t>
      </w:r>
      <w:r w:rsidRPr="00020327">
        <w:t>the</w:t>
      </w:r>
      <w:r w:rsidR="00CA524D">
        <w:t xml:space="preserve"> </w:t>
      </w:r>
      <w:r w:rsidRPr="00020327">
        <w:t>concrete</w:t>
      </w:r>
      <w:r w:rsidR="00CA524D">
        <w:t xml:space="preserve"> </w:t>
      </w:r>
      <w:r w:rsidRPr="00020327">
        <w:t>shapes</w:t>
      </w:r>
      <w:r w:rsidR="00CA524D">
        <w:t xml:space="preserve"> </w:t>
      </w:r>
      <w:r w:rsidRPr="00020327">
        <w:t>that</w:t>
      </w:r>
      <w:r w:rsidR="00CA524D">
        <w:t xml:space="preserve"> </w:t>
      </w:r>
      <w:r w:rsidRPr="00020327">
        <w:t>are</w:t>
      </w:r>
      <w:r w:rsidR="00CA524D">
        <w:t xml:space="preserve"> </w:t>
      </w:r>
      <w:r w:rsidRPr="00020327">
        <w:t>dragged</w:t>
      </w:r>
      <w:r w:rsidR="00CA524D">
        <w:t xml:space="preserve"> </w:t>
      </w:r>
      <w:r w:rsidRPr="00020327">
        <w:t>by</w:t>
      </w:r>
      <w:r w:rsidR="00CA524D">
        <w:t xml:space="preserve"> </w:t>
      </w:r>
      <w:r w:rsidRPr="00020327">
        <w:t>the</w:t>
      </w:r>
      <w:r w:rsidR="00CA524D">
        <w:t xml:space="preserve"> </w:t>
      </w:r>
      <w:r w:rsidRPr="00020327">
        <w:t>software</w:t>
      </w:r>
      <w:r w:rsidR="00CA524D">
        <w:t xml:space="preserve"> </w:t>
      </w:r>
      <w:r w:rsidRPr="00020327">
        <w:t>help</w:t>
      </w:r>
      <w:r w:rsidR="00CA524D">
        <w:t xml:space="preserve"> </w:t>
      </w:r>
      <w:r w:rsidRPr="00020327">
        <w:t>students</w:t>
      </w:r>
      <w:r w:rsidR="00CA524D">
        <w:t xml:space="preserve"> </w:t>
      </w:r>
      <w:r w:rsidRPr="00020327">
        <w:t>visualize</w:t>
      </w:r>
      <w:r w:rsidR="00CA524D">
        <w:t xml:space="preserve"> </w:t>
      </w:r>
      <w:r w:rsidRPr="00020327">
        <w:lastRenderedPageBreak/>
        <w:t>concrete</w:t>
      </w:r>
      <w:r w:rsidR="00CA524D">
        <w:t xml:space="preserve"> </w:t>
      </w:r>
      <w:r w:rsidRPr="00020327">
        <w:t>representations</w:t>
      </w:r>
      <w:r w:rsidR="00CA524D">
        <w:t xml:space="preserve"> </w:t>
      </w:r>
      <w:r w:rsidRPr="00020327">
        <w:t>of</w:t>
      </w:r>
      <w:r w:rsidR="00CA524D">
        <w:t xml:space="preserve"> </w:t>
      </w:r>
      <w:r w:rsidRPr="00020327">
        <w:t>the</w:t>
      </w:r>
      <w:r w:rsidR="00CA524D">
        <w:t xml:space="preserve"> </w:t>
      </w:r>
      <w:r w:rsidRPr="00020327">
        <w:t>same</w:t>
      </w:r>
      <w:r w:rsidR="00CA524D">
        <w:t xml:space="preserve"> </w:t>
      </w:r>
      <w:r w:rsidRPr="00020327">
        <w:t>concepts</w:t>
      </w:r>
      <w:r w:rsidR="00CA524D">
        <w:t xml:space="preserve"> </w:t>
      </w:r>
      <w:r w:rsidRPr="00020327">
        <w:t>and</w:t>
      </w:r>
      <w:r w:rsidR="00CA524D">
        <w:t xml:space="preserve"> </w:t>
      </w:r>
      <w:r w:rsidRPr="00020327">
        <w:t>formulas.</w:t>
      </w:r>
      <w:r w:rsidR="00CA524D">
        <w:t xml:space="preserve"> </w:t>
      </w:r>
      <w:r w:rsidRPr="00020327">
        <w:t>This</w:t>
      </w:r>
      <w:r w:rsidR="00CA524D">
        <w:t xml:space="preserve"> </w:t>
      </w:r>
      <w:r w:rsidRPr="00020327">
        <w:t>connection</w:t>
      </w:r>
      <w:r w:rsidR="00CA524D">
        <w:t xml:space="preserve"> </w:t>
      </w:r>
      <w:r w:rsidRPr="00020327">
        <w:t>between</w:t>
      </w:r>
      <w:r w:rsidR="00CA524D">
        <w:t xml:space="preserve"> </w:t>
      </w:r>
      <w:r w:rsidRPr="00020327">
        <w:t>the</w:t>
      </w:r>
      <w:r w:rsidR="00CA524D">
        <w:t xml:space="preserve"> </w:t>
      </w:r>
      <w:r w:rsidRPr="00020327">
        <w:t>abstract</w:t>
      </w:r>
      <w:r w:rsidR="00CA524D">
        <w:t xml:space="preserve"> </w:t>
      </w:r>
      <w:r w:rsidRPr="00020327">
        <w:t>and</w:t>
      </w:r>
      <w:r w:rsidR="00CA524D">
        <w:t xml:space="preserve"> </w:t>
      </w:r>
      <w:r w:rsidRPr="00020327">
        <w:t>concrete</w:t>
      </w:r>
      <w:r w:rsidR="00CA524D">
        <w:t xml:space="preserve"> </w:t>
      </w:r>
      <w:r w:rsidRPr="00020327">
        <w:t>meaning</w:t>
      </w:r>
      <w:r w:rsidR="00CA524D">
        <w:t xml:space="preserve"> </w:t>
      </w:r>
      <w:r w:rsidRPr="00020327">
        <w:t>of</w:t>
      </w:r>
      <w:r w:rsidR="00CA524D">
        <w:t xml:space="preserve"> </w:t>
      </w:r>
      <w:r w:rsidRPr="00020327">
        <w:t>the</w:t>
      </w:r>
      <w:r w:rsidR="00CA524D">
        <w:t xml:space="preserve"> </w:t>
      </w:r>
      <w:r w:rsidRPr="00020327">
        <w:t>same</w:t>
      </w:r>
      <w:r w:rsidR="00CA524D">
        <w:t xml:space="preserve"> </w:t>
      </w:r>
      <w:r w:rsidRPr="00020327">
        <w:t>concepts</w:t>
      </w:r>
      <w:r w:rsidR="00CA524D">
        <w:t xml:space="preserve"> </w:t>
      </w:r>
      <w:r w:rsidRPr="00020327">
        <w:t>and</w:t>
      </w:r>
      <w:r w:rsidR="00CA524D">
        <w:t xml:space="preserve"> </w:t>
      </w:r>
      <w:r w:rsidRPr="00020327">
        <w:t>formulas</w:t>
      </w:r>
      <w:r w:rsidR="00CA524D">
        <w:t xml:space="preserve"> </w:t>
      </w:r>
      <w:r w:rsidRPr="00020327">
        <w:t>has</w:t>
      </w:r>
      <w:r w:rsidR="00CA524D">
        <w:t xml:space="preserve"> </w:t>
      </w:r>
      <w:r w:rsidRPr="00020327">
        <w:t>a</w:t>
      </w:r>
      <w:r w:rsidR="00CA524D">
        <w:t xml:space="preserve"> </w:t>
      </w:r>
      <w:r w:rsidRPr="00020327">
        <w:t>positive</w:t>
      </w:r>
      <w:r w:rsidR="00CA524D">
        <w:t xml:space="preserve"> </w:t>
      </w:r>
      <w:r w:rsidRPr="00020327">
        <w:t>impact</w:t>
      </w:r>
      <w:r w:rsidR="00CA524D">
        <w:t xml:space="preserve"> </w:t>
      </w:r>
      <w:r w:rsidRPr="00020327">
        <w:t>on</w:t>
      </w:r>
      <w:r w:rsidR="00CA524D">
        <w:t xml:space="preserve"> </w:t>
      </w:r>
      <w:r w:rsidRPr="00020327">
        <w:t>students'</w:t>
      </w:r>
      <w:r w:rsidR="00CA524D">
        <w:t xml:space="preserve"> </w:t>
      </w:r>
      <w:r w:rsidRPr="00020327">
        <w:t>geometric</w:t>
      </w:r>
      <w:r w:rsidR="00CA524D">
        <w:t xml:space="preserve"> </w:t>
      </w:r>
      <w:r w:rsidRPr="00020327">
        <w:t>thinking,</w:t>
      </w:r>
      <w:r w:rsidR="00CA524D">
        <w:t xml:space="preserve"> </w:t>
      </w:r>
      <w:r w:rsidRPr="00020327">
        <w:t>which</w:t>
      </w:r>
      <w:r w:rsidR="00CA524D">
        <w:t xml:space="preserve"> </w:t>
      </w:r>
      <w:r w:rsidRPr="00020327">
        <w:t>may</w:t>
      </w:r>
      <w:r w:rsidR="00CA524D">
        <w:t xml:space="preserve"> </w:t>
      </w:r>
      <w:r w:rsidRPr="00020327">
        <w:t>contribute</w:t>
      </w:r>
      <w:r w:rsidR="00CA524D">
        <w:t xml:space="preserve"> </w:t>
      </w:r>
      <w:r w:rsidRPr="00020327">
        <w:t>to</w:t>
      </w:r>
      <w:r w:rsidR="00CA524D">
        <w:t xml:space="preserve"> </w:t>
      </w:r>
      <w:r w:rsidRPr="00020327">
        <w:t>improving</w:t>
      </w:r>
      <w:r w:rsidR="00CA524D">
        <w:t xml:space="preserve"> </w:t>
      </w:r>
      <w:r w:rsidRPr="00020327">
        <w:t>their</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These</w:t>
      </w:r>
      <w:r w:rsidR="00CA524D">
        <w:t xml:space="preserve"> </w:t>
      </w:r>
      <w:r w:rsidRPr="00020327">
        <w:t>findings</w:t>
      </w:r>
      <w:r w:rsidR="00CA524D">
        <w:t xml:space="preserve"> </w:t>
      </w:r>
      <w:r w:rsidRPr="00020327">
        <w:t>are</w:t>
      </w:r>
      <w:r w:rsidR="00CA524D">
        <w:t xml:space="preserve"> </w:t>
      </w:r>
      <w:r w:rsidRPr="00020327">
        <w:t>consistent</w:t>
      </w:r>
      <w:r w:rsidR="00CA524D">
        <w:t xml:space="preserve"> </w:t>
      </w:r>
      <w:r w:rsidRPr="00020327">
        <w:t>with</w:t>
      </w:r>
      <w:r w:rsidR="00CA524D">
        <w:t xml:space="preserve"> </w:t>
      </w:r>
      <w:r w:rsidRPr="00020327">
        <w:t>overall</w:t>
      </w:r>
      <w:r w:rsidR="00CA524D">
        <w:t xml:space="preserve"> </w:t>
      </w:r>
      <w:r w:rsidRPr="00020327">
        <w:t>findings</w:t>
      </w:r>
      <w:r w:rsidR="00CA524D">
        <w:t xml:space="preserve"> </w:t>
      </w:r>
      <w:r w:rsidRPr="00020327">
        <w:t>of</w:t>
      </w:r>
      <w:r w:rsidR="00CA524D">
        <w:t xml:space="preserve"> </w:t>
      </w:r>
      <w:r w:rsidRPr="00020327">
        <w:t>other</w:t>
      </w:r>
      <w:r w:rsidR="00CA524D">
        <w:t xml:space="preserve"> </w:t>
      </w:r>
      <w:r w:rsidRPr="00020327">
        <w:t>related</w:t>
      </w:r>
      <w:r w:rsidR="00CA524D">
        <w:t xml:space="preserve"> </w:t>
      </w:r>
      <w:r w:rsidRPr="00020327">
        <w:t>research</w:t>
      </w:r>
      <w:r w:rsidR="00CA524D">
        <w:t xml:space="preserve"> </w:t>
      </w:r>
      <w:r w:rsidRPr="00020327">
        <w:t>studies</w:t>
      </w:r>
      <w:r w:rsidR="00CA524D">
        <w:t xml:space="preserve"> </w:t>
      </w:r>
      <w:r w:rsidRPr="00020327">
        <w:t>such</w:t>
      </w:r>
      <w:r w:rsidR="00CA524D">
        <w:t xml:space="preserve"> </w:t>
      </w:r>
      <w:r w:rsidRPr="00020327">
        <w:t>as</w:t>
      </w:r>
      <w:r w:rsidR="00CA524D">
        <w:t xml:space="preserve"> </w:t>
      </w:r>
      <w:r w:rsidRPr="00020327">
        <w:t>Gomes1</w:t>
      </w:r>
      <w:r w:rsidR="00CA524D">
        <w:t xml:space="preserve"> </w:t>
      </w:r>
      <w:r w:rsidRPr="00020327">
        <w:t>&amp;</w:t>
      </w:r>
      <w:r w:rsidR="00CA524D">
        <w:t xml:space="preserve"> </w:t>
      </w:r>
      <w:r w:rsidRPr="00020327">
        <w:t>Vergnaud2</w:t>
      </w:r>
      <w:r w:rsidR="00CA524D">
        <w:t xml:space="preserve"> </w:t>
      </w:r>
      <w:r w:rsidRPr="00020327">
        <w:t>(2004),</w:t>
      </w:r>
      <w:r w:rsidR="00CA524D">
        <w:t xml:space="preserve"> </w:t>
      </w:r>
      <w:r w:rsidRPr="00020327">
        <w:t>Hansen,(2004),</w:t>
      </w:r>
      <w:r w:rsidR="00CA524D">
        <w:t xml:space="preserve"> </w:t>
      </w:r>
      <w:r w:rsidRPr="00020327">
        <w:t>Sarracco</w:t>
      </w:r>
      <w:r w:rsidR="00CA524D">
        <w:t xml:space="preserve"> </w:t>
      </w:r>
      <w:r w:rsidRPr="00020327">
        <w:t>(2005),</w:t>
      </w:r>
      <w:r w:rsidR="00CA524D">
        <w:t xml:space="preserve"> </w:t>
      </w:r>
      <w:r w:rsidRPr="00020327">
        <w:t>Abumosa</w:t>
      </w:r>
      <w:r w:rsidR="00CA524D">
        <w:t xml:space="preserve"> </w:t>
      </w:r>
      <w:r w:rsidRPr="00020327">
        <w:t>(2008),</w:t>
      </w:r>
      <w:r w:rsidR="00CA524D">
        <w:t xml:space="preserve"> </w:t>
      </w:r>
      <w:r w:rsidRPr="00020327">
        <w:t>Guven</w:t>
      </w:r>
      <w:r w:rsidR="00CA524D">
        <w:t xml:space="preserve"> </w:t>
      </w:r>
      <w:r w:rsidRPr="00020327">
        <w:t>&amp;</w:t>
      </w:r>
      <w:r w:rsidR="00CA524D">
        <w:t xml:space="preserve"> </w:t>
      </w:r>
      <w:r w:rsidRPr="00020327">
        <w:t>Kosa</w:t>
      </w:r>
      <w:r w:rsidR="00CA524D">
        <w:t xml:space="preserve"> </w:t>
      </w:r>
      <w:r w:rsidRPr="00020327">
        <w:t>(2008),</w:t>
      </w:r>
      <w:r w:rsidR="00CA524D">
        <w:t xml:space="preserve"> </w:t>
      </w:r>
      <w:r w:rsidRPr="00020327">
        <w:t>Merrill</w:t>
      </w:r>
      <w:r w:rsidR="00CA524D">
        <w:t xml:space="preserve"> </w:t>
      </w:r>
      <w:r w:rsidRPr="00020327">
        <w:t>et</w:t>
      </w:r>
      <w:r w:rsidR="00CA524D">
        <w:t xml:space="preserve"> </w:t>
      </w:r>
      <w:r w:rsidRPr="00020327">
        <w:t>al.</w:t>
      </w:r>
      <w:r w:rsidR="00CA524D">
        <w:t xml:space="preserve"> </w:t>
      </w:r>
      <w:r w:rsidRPr="00020327">
        <w:t>(</w:t>
      </w:r>
      <w:r w:rsidR="00CA524D">
        <w:t xml:space="preserve"> </w:t>
      </w:r>
      <w:r w:rsidRPr="00020327">
        <w:t>2010),</w:t>
      </w:r>
      <w:r w:rsidR="00CA524D">
        <w:t xml:space="preserve">  </w:t>
      </w:r>
      <w:r w:rsidRPr="00020327">
        <w:t>Dogan</w:t>
      </w:r>
      <w:r w:rsidR="00CA524D">
        <w:t xml:space="preserve"> </w:t>
      </w:r>
      <w:r w:rsidRPr="00020327">
        <w:t>(2011),</w:t>
      </w:r>
      <w:r w:rsidR="00CA524D">
        <w:t xml:space="preserve"> </w:t>
      </w:r>
      <w:r w:rsidRPr="00020327">
        <w:t>Kilic</w:t>
      </w:r>
      <w:r w:rsidR="00CA524D">
        <w:t xml:space="preserve"> </w:t>
      </w:r>
      <w:r w:rsidRPr="00020327">
        <w:t>(2013),</w:t>
      </w:r>
      <w:r w:rsidR="00CA524D">
        <w:t xml:space="preserve">  </w:t>
      </w:r>
      <w:r w:rsidRPr="00020327">
        <w:t>Shadaan</w:t>
      </w:r>
      <w:r w:rsidR="00CA524D">
        <w:t xml:space="preserve"> </w:t>
      </w:r>
      <w:r w:rsidRPr="00020327">
        <w:t>&amp;</w:t>
      </w:r>
      <w:r w:rsidR="00CA524D">
        <w:t xml:space="preserve"> </w:t>
      </w:r>
      <w:r w:rsidRPr="00020327">
        <w:t>Kwan</w:t>
      </w:r>
      <w:r w:rsidR="00CA524D">
        <w:t xml:space="preserve"> </w:t>
      </w:r>
      <w:r w:rsidRPr="00020327">
        <w:t>(</w:t>
      </w:r>
      <w:r w:rsidR="00CA524D">
        <w:t xml:space="preserve"> </w:t>
      </w:r>
      <w:r w:rsidRPr="00020327">
        <w:t>2013),</w:t>
      </w:r>
      <w:r w:rsidR="00CA524D">
        <w:t xml:space="preserve">  </w:t>
      </w:r>
      <w:r w:rsidRPr="00020327">
        <w:t>Denbel</w:t>
      </w:r>
      <w:r w:rsidR="00CA524D">
        <w:t xml:space="preserve"> </w:t>
      </w:r>
      <w:r w:rsidRPr="00020327">
        <w:t>(2014),</w:t>
      </w:r>
      <w:r w:rsidR="00CA524D">
        <w:t xml:space="preserve"> </w:t>
      </w:r>
      <w:r w:rsidRPr="00020327">
        <w:t>Mainali</w:t>
      </w:r>
      <w:r w:rsidR="00CA524D">
        <w:t xml:space="preserve"> </w:t>
      </w:r>
      <w:r w:rsidRPr="00020327">
        <w:t>(</w:t>
      </w:r>
      <w:r w:rsidR="00CA524D">
        <w:t xml:space="preserve"> </w:t>
      </w:r>
      <w:r w:rsidRPr="00020327">
        <w:t>2014),</w:t>
      </w:r>
      <w:r w:rsidR="00CA524D">
        <w:t xml:space="preserve"> </w:t>
      </w:r>
      <w:r w:rsidRPr="00020327">
        <w:t>Furner</w:t>
      </w:r>
      <w:r w:rsidR="00CA524D">
        <w:t xml:space="preserve"> </w:t>
      </w:r>
      <w:r w:rsidRPr="00020327">
        <w:t>&amp;</w:t>
      </w:r>
      <w:r w:rsidR="00CA524D">
        <w:t xml:space="preserve"> </w:t>
      </w:r>
      <w:r w:rsidRPr="00020327">
        <w:t>Marinas</w:t>
      </w:r>
      <w:r w:rsidR="00CA524D">
        <w:t xml:space="preserve"> </w:t>
      </w:r>
      <w:r w:rsidRPr="00020327">
        <w:t>(2014),</w:t>
      </w:r>
      <w:r w:rsidR="00CA524D">
        <w:t xml:space="preserve"> </w:t>
      </w:r>
      <w:r w:rsidRPr="00020327">
        <w:t>Mainali</w:t>
      </w:r>
      <w:r w:rsidR="00CA524D">
        <w:t xml:space="preserve"> </w:t>
      </w:r>
      <w:r w:rsidRPr="00020327">
        <w:t>(2014),</w:t>
      </w:r>
      <w:r w:rsidR="00CA524D">
        <w:t xml:space="preserve"> </w:t>
      </w:r>
      <w:r w:rsidRPr="00020327">
        <w:t>Mohammazadeh</w:t>
      </w:r>
      <w:r w:rsidR="00CA524D">
        <w:t xml:space="preserve"> </w:t>
      </w:r>
      <w:r w:rsidRPr="00020327">
        <w:t>et</w:t>
      </w:r>
      <w:r w:rsidR="00CA524D">
        <w:t xml:space="preserve"> </w:t>
      </w:r>
      <w:r w:rsidRPr="00020327">
        <w:t>al.</w:t>
      </w:r>
      <w:r w:rsidR="00CA524D">
        <w:t xml:space="preserve"> </w:t>
      </w:r>
      <w:r w:rsidRPr="00020327">
        <w:t>(2014),</w:t>
      </w:r>
      <w:r w:rsidR="00CA524D">
        <w:t xml:space="preserve">  </w:t>
      </w:r>
      <w:r w:rsidRPr="00020327">
        <w:t>Mustafa</w:t>
      </w:r>
      <w:r w:rsidR="00CA524D">
        <w:t xml:space="preserve"> </w:t>
      </w:r>
      <w:r w:rsidRPr="00020327">
        <w:t>(2014),</w:t>
      </w:r>
      <w:r w:rsidR="00CA524D">
        <w:t xml:space="preserve"> </w:t>
      </w:r>
      <w:r w:rsidRPr="00020327">
        <w:t>Tieng</w:t>
      </w:r>
      <w:r w:rsidR="00CA524D">
        <w:t xml:space="preserve"> </w:t>
      </w:r>
      <w:r w:rsidRPr="00020327">
        <w:t>&amp;</w:t>
      </w:r>
      <w:r w:rsidR="00CA524D">
        <w:t xml:space="preserve"> </w:t>
      </w:r>
      <w:r w:rsidRPr="00020327">
        <w:t>Kwan</w:t>
      </w:r>
      <w:r w:rsidR="00CA524D">
        <w:t xml:space="preserve"> </w:t>
      </w:r>
      <w:r w:rsidRPr="00020327">
        <w:t>(2014)</w:t>
      </w:r>
      <w:r w:rsidR="00CA524D">
        <w:t xml:space="preserve"> </w:t>
      </w:r>
      <w:r w:rsidRPr="00020327">
        <w:t>which</w:t>
      </w:r>
      <w:r w:rsidR="00CA524D">
        <w:t xml:space="preserve"> </w:t>
      </w:r>
      <w:r w:rsidRPr="00020327">
        <w:t>indicated</w:t>
      </w:r>
      <w:r w:rsidR="00CA524D">
        <w:t xml:space="preserve"> </w:t>
      </w:r>
      <w:r w:rsidRPr="00020327">
        <w:t>that</w:t>
      </w:r>
      <w:r w:rsidR="00CA524D">
        <w:t xml:space="preserve"> </w:t>
      </w:r>
      <w:r w:rsidRPr="00020327">
        <w:t>using</w:t>
      </w:r>
      <w:r w:rsidR="00CA524D">
        <w:t xml:space="preserve"> </w:t>
      </w:r>
      <w:r w:rsidRPr="00020327">
        <w:t>dynamic</w:t>
      </w:r>
      <w:r w:rsidR="00CA524D">
        <w:t xml:space="preserve"> </w:t>
      </w:r>
      <w:r w:rsidRPr="00020327">
        <w:t>geometry</w:t>
      </w:r>
      <w:r w:rsidR="00CA524D">
        <w:t xml:space="preserve"> </w:t>
      </w:r>
      <w:r w:rsidRPr="00020327">
        <w:t>software</w:t>
      </w:r>
      <w:r w:rsidR="00CA524D">
        <w:t xml:space="preserve"> </w:t>
      </w:r>
      <w:r w:rsidRPr="00020327">
        <w:t>has</w:t>
      </w:r>
      <w:r w:rsidR="00CA524D">
        <w:t xml:space="preserve"> </w:t>
      </w:r>
      <w:r w:rsidRPr="00020327">
        <w:t>a</w:t>
      </w:r>
      <w:r w:rsidR="00CA524D">
        <w:t xml:space="preserve"> </w:t>
      </w:r>
      <w:r w:rsidRPr="00020327">
        <w:t>positive</w:t>
      </w:r>
      <w:r w:rsidR="00CA524D">
        <w:t xml:space="preserve"> </w:t>
      </w:r>
      <w:r w:rsidRPr="00020327">
        <w:t>impact</w:t>
      </w:r>
      <w:r w:rsidR="00CA524D">
        <w:t xml:space="preserve"> </w:t>
      </w:r>
      <w:r w:rsidRPr="00020327">
        <w:t>on</w:t>
      </w:r>
      <w:r w:rsidR="00CA524D">
        <w:t xml:space="preserve"> </w:t>
      </w:r>
      <w:r w:rsidRPr="00020327">
        <w:t>students'</w:t>
      </w:r>
      <w:r w:rsidR="00CA524D">
        <w:t xml:space="preserve"> </w:t>
      </w:r>
      <w:r w:rsidRPr="00020327">
        <w:t>metagonitive</w:t>
      </w:r>
      <w:r w:rsidR="00CA524D">
        <w:t xml:space="preserve"> </w:t>
      </w:r>
      <w:r w:rsidRPr="00020327">
        <w:t>levels</w:t>
      </w:r>
      <w:r w:rsidR="00CA524D">
        <w:t xml:space="preserve"> </w:t>
      </w:r>
      <w:r w:rsidRPr="00020327">
        <w:t>of</w:t>
      </w:r>
      <w:r w:rsidR="00CA524D">
        <w:t xml:space="preserve"> </w:t>
      </w:r>
      <w:r w:rsidRPr="00020327">
        <w:t>geometric</w:t>
      </w:r>
      <w:r w:rsidR="00CA524D">
        <w:t xml:space="preserve"> </w:t>
      </w:r>
      <w:r w:rsidRPr="00020327">
        <w:t>thinking</w:t>
      </w:r>
      <w:r w:rsidR="00CA524D">
        <w:t xml:space="preserve"> </w:t>
      </w:r>
      <w:r w:rsidRPr="00020327">
        <w:t>and</w:t>
      </w:r>
      <w:r w:rsidR="00CA524D">
        <w:t xml:space="preserve"> </w:t>
      </w:r>
      <w:r w:rsidRPr="00020327">
        <w:t>on</w:t>
      </w:r>
      <w:r w:rsidR="00CA524D">
        <w:t xml:space="preserve"> </w:t>
      </w:r>
      <w:r w:rsidRPr="00020327">
        <w:t>students'</w:t>
      </w:r>
      <w:r w:rsidR="00CA524D">
        <w:t xml:space="preserve"> </w:t>
      </w:r>
      <w:r w:rsidRPr="00020327">
        <w:t>performance</w:t>
      </w:r>
      <w:r w:rsidR="00CA524D">
        <w:t xml:space="preserve"> </w:t>
      </w:r>
      <w:r w:rsidRPr="00020327">
        <w:t>in</w:t>
      </w:r>
      <w:r w:rsidR="00CA524D">
        <w:t xml:space="preserve"> </w:t>
      </w:r>
      <w:r w:rsidRPr="00020327">
        <w:t>the</w:t>
      </w:r>
      <w:r w:rsidR="00CA524D">
        <w:t xml:space="preserve"> </w:t>
      </w:r>
      <w:r w:rsidRPr="00020327">
        <w:t>affective</w:t>
      </w:r>
      <w:r w:rsidR="00CA524D">
        <w:t xml:space="preserve"> </w:t>
      </w:r>
      <w:r w:rsidRPr="00020327">
        <w:t>domain.</w:t>
      </w:r>
      <w:r w:rsidR="00CA524D">
        <w:t xml:space="preserve"> </w:t>
      </w:r>
      <w:r w:rsidRPr="00020327">
        <w:t>Whereas,</w:t>
      </w:r>
      <w:r w:rsidR="00CA524D">
        <w:t xml:space="preserve"> </w:t>
      </w:r>
      <w:r w:rsidRPr="00020327">
        <w:t>a</w:t>
      </w:r>
      <w:r w:rsidR="00CA524D">
        <w:t xml:space="preserve"> </w:t>
      </w:r>
      <w:r w:rsidRPr="00020327">
        <w:t>very</w:t>
      </w:r>
      <w:r w:rsidR="00CA524D">
        <w:t xml:space="preserve"> </w:t>
      </w:r>
      <w:r w:rsidRPr="00020327">
        <w:t>few</w:t>
      </w:r>
      <w:r w:rsidR="00CA524D">
        <w:t xml:space="preserve"> </w:t>
      </w:r>
      <w:r w:rsidRPr="00020327">
        <w:t>research</w:t>
      </w:r>
      <w:r w:rsidR="00CA524D">
        <w:t xml:space="preserve"> </w:t>
      </w:r>
      <w:r w:rsidRPr="00020327">
        <w:t>studies</w:t>
      </w:r>
      <w:r w:rsidR="00CA524D">
        <w:t xml:space="preserve"> </w:t>
      </w:r>
      <w:r w:rsidRPr="00020327">
        <w:t>indicated</w:t>
      </w:r>
      <w:r w:rsidR="00CA524D">
        <w:t xml:space="preserve"> </w:t>
      </w:r>
      <w:r w:rsidRPr="00020327">
        <w:t>different</w:t>
      </w:r>
      <w:r w:rsidR="00CA524D">
        <w:t xml:space="preserve"> </w:t>
      </w:r>
      <w:r w:rsidRPr="00020327">
        <w:t>results</w:t>
      </w:r>
      <w:r w:rsidR="00CA524D">
        <w:t xml:space="preserve"> </w:t>
      </w:r>
      <w:r w:rsidRPr="00020327">
        <w:t>with</w:t>
      </w:r>
      <w:r w:rsidR="00CA524D">
        <w:t xml:space="preserve"> </w:t>
      </w:r>
      <w:r w:rsidRPr="00020327">
        <w:t>the</w:t>
      </w:r>
      <w:r w:rsidR="00CA524D">
        <w:t xml:space="preserve"> </w:t>
      </w:r>
      <w:r w:rsidRPr="00020327">
        <w:t>current</w:t>
      </w:r>
      <w:r w:rsidR="00CA524D">
        <w:t xml:space="preserve"> </w:t>
      </w:r>
      <w:r w:rsidRPr="00020327">
        <w:t>study</w:t>
      </w:r>
      <w:r w:rsidR="00CA524D">
        <w:t xml:space="preserve"> </w:t>
      </w:r>
      <w:r w:rsidRPr="00020327">
        <w:t>(Tieng</w:t>
      </w:r>
      <w:r w:rsidR="00CA524D">
        <w:t xml:space="preserve"> </w:t>
      </w:r>
      <w:r w:rsidRPr="00020327">
        <w:t>&amp;</w:t>
      </w:r>
      <w:r w:rsidR="00CA524D">
        <w:t xml:space="preserve"> </w:t>
      </w:r>
      <w:r w:rsidRPr="00020327">
        <w:t>Kwan,</w:t>
      </w:r>
      <w:r w:rsidR="00CA524D">
        <w:t xml:space="preserve"> </w:t>
      </w:r>
      <w:r w:rsidRPr="00020327">
        <w:t>2014;</w:t>
      </w:r>
      <w:r w:rsidR="00CA524D">
        <w:t xml:space="preserve">  </w:t>
      </w:r>
      <w:r w:rsidRPr="00020327">
        <w:t>Karakus</w:t>
      </w:r>
      <w:r w:rsidR="00CA524D">
        <w:t xml:space="preserve"> </w:t>
      </w:r>
      <w:r w:rsidRPr="00020327">
        <w:t>&amp;</w:t>
      </w:r>
      <w:r w:rsidR="00CA524D">
        <w:t xml:space="preserve"> </w:t>
      </w:r>
      <w:r w:rsidRPr="00020327">
        <w:t>Peker,</w:t>
      </w:r>
      <w:r w:rsidR="00CA524D">
        <w:t xml:space="preserve"> </w:t>
      </w:r>
      <w:r w:rsidRPr="00020327">
        <w:t>2015;</w:t>
      </w:r>
      <w:r w:rsidR="00CA524D">
        <w:t xml:space="preserve">  </w:t>
      </w:r>
      <w:r w:rsidRPr="00020327">
        <w:t>Mustafa</w:t>
      </w:r>
      <w:r w:rsidR="00CA524D">
        <w:t xml:space="preserve"> </w:t>
      </w:r>
      <w:r w:rsidRPr="00020327">
        <w:t>(2014).</w:t>
      </w:r>
      <w:r w:rsidR="00CA524D">
        <w:t xml:space="preserve"> </w:t>
      </w:r>
      <w:r w:rsidRPr="00020327">
        <w:t>This</w:t>
      </w:r>
      <w:r w:rsidR="00CA524D">
        <w:t xml:space="preserve"> </w:t>
      </w:r>
      <w:r w:rsidRPr="00020327">
        <w:t>may</w:t>
      </w:r>
      <w:r w:rsidR="00CA524D">
        <w:t xml:space="preserve"> </w:t>
      </w:r>
      <w:r w:rsidRPr="00020327">
        <w:t>lead</w:t>
      </w:r>
      <w:r w:rsidR="00CA524D">
        <w:t xml:space="preserve"> </w:t>
      </w:r>
      <w:r w:rsidRPr="00020327">
        <w:t>to</w:t>
      </w:r>
      <w:r w:rsidR="00CA524D">
        <w:t xml:space="preserve"> </w:t>
      </w:r>
      <w:r w:rsidRPr="00020327">
        <w:t>a</w:t>
      </w:r>
      <w:r w:rsidR="00CA524D">
        <w:t xml:space="preserve"> </w:t>
      </w:r>
      <w:r w:rsidRPr="00020327">
        <w:t>conclusion</w:t>
      </w:r>
      <w:r w:rsidR="00CA524D">
        <w:t xml:space="preserve"> </w:t>
      </w:r>
      <w:r w:rsidRPr="00020327">
        <w:t>of</w:t>
      </w:r>
      <w:r w:rsidR="00CA524D">
        <w:t xml:space="preserve"> </w:t>
      </w:r>
      <w:r w:rsidRPr="00020327">
        <w:t>superiority</w:t>
      </w:r>
      <w:r w:rsidR="00CA524D">
        <w:t xml:space="preserve"> </w:t>
      </w:r>
      <w:r w:rsidRPr="00020327">
        <w:t>of</w:t>
      </w:r>
      <w:r w:rsidR="00CA524D">
        <w:t xml:space="preserve"> </w:t>
      </w:r>
      <w:r w:rsidRPr="00020327">
        <w:t>using</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on</w:t>
      </w:r>
      <w:r w:rsidR="00CA524D">
        <w:t xml:space="preserve"> </w:t>
      </w:r>
      <w:r w:rsidRPr="00020327">
        <w:t>students'</w:t>
      </w:r>
      <w:r w:rsidR="00CA524D">
        <w:t xml:space="preserve"> </w:t>
      </w:r>
      <w:r w:rsidRPr="00020327">
        <w:t>learning</w:t>
      </w:r>
      <w:r w:rsidR="00CA524D">
        <w:t xml:space="preserve"> </w:t>
      </w:r>
      <w:r w:rsidRPr="00020327">
        <w:t>of</w:t>
      </w:r>
      <w:r w:rsidR="00CA524D">
        <w:t xml:space="preserve"> </w:t>
      </w:r>
      <w:r w:rsidRPr="00020327">
        <w:t>geometry.</w:t>
      </w:r>
    </w:p>
    <w:p w:rsidR="00C13A3D" w:rsidRPr="00020327" w:rsidRDefault="00C13A3D" w:rsidP="00020327">
      <w:pPr>
        <w:pStyle w:val="BodyText"/>
      </w:pPr>
      <w:r w:rsidRPr="00020327">
        <w:t>Also,</w:t>
      </w:r>
      <w:r w:rsidR="00CA524D">
        <w:t xml:space="preserve"> </w:t>
      </w:r>
      <w:r w:rsidRPr="00020327">
        <w:t>using</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helps</w:t>
      </w:r>
      <w:r w:rsidR="00CA524D">
        <w:t xml:space="preserve"> </w:t>
      </w:r>
      <w:r w:rsidRPr="00020327">
        <w:t>students</w:t>
      </w:r>
      <w:r w:rsidR="00CA524D">
        <w:t xml:space="preserve"> </w:t>
      </w:r>
      <w:r w:rsidRPr="00020327">
        <w:t>become</w:t>
      </w:r>
      <w:r w:rsidR="00CA524D">
        <w:t xml:space="preserve"> </w:t>
      </w:r>
      <w:r w:rsidRPr="00020327">
        <w:t>more</w:t>
      </w:r>
      <w:r w:rsidR="00CA524D">
        <w:t xml:space="preserve"> </w:t>
      </w:r>
      <w:r w:rsidRPr="00020327">
        <w:t>active</w:t>
      </w:r>
      <w:r w:rsidR="00CA524D">
        <w:t xml:space="preserve"> </w:t>
      </w:r>
      <w:r w:rsidRPr="00020327">
        <w:t>participants</w:t>
      </w:r>
      <w:r w:rsidR="00CA524D">
        <w:t xml:space="preserve"> </w:t>
      </w:r>
      <w:r w:rsidRPr="00020327">
        <w:t>in</w:t>
      </w:r>
      <w:r w:rsidR="00CA524D">
        <w:t xml:space="preserve"> </w:t>
      </w:r>
      <w:r w:rsidRPr="00020327">
        <w:t>building</w:t>
      </w:r>
      <w:r w:rsidR="00CA524D">
        <w:t xml:space="preserve"> </w:t>
      </w:r>
      <w:r w:rsidRPr="00020327">
        <w:t>their</w:t>
      </w:r>
      <w:r w:rsidR="00CA524D">
        <w:t xml:space="preserve"> </w:t>
      </w:r>
      <w:r w:rsidRPr="00020327">
        <w:t>own</w:t>
      </w:r>
      <w:r w:rsidR="00CA524D">
        <w:t xml:space="preserve"> </w:t>
      </w:r>
      <w:r w:rsidRPr="00020327">
        <w:t>knowledge</w:t>
      </w:r>
      <w:r w:rsidR="00CA524D">
        <w:t xml:space="preserve"> </w:t>
      </w:r>
      <w:r w:rsidRPr="00020327">
        <w:t>not</w:t>
      </w:r>
      <w:r w:rsidR="00CA524D">
        <w:t xml:space="preserve"> </w:t>
      </w:r>
      <w:r w:rsidRPr="00020327">
        <w:t>passively</w:t>
      </w:r>
      <w:r w:rsidR="00CA524D">
        <w:t xml:space="preserve"> </w:t>
      </w:r>
      <w:r w:rsidRPr="00020327">
        <w:t>receiving</w:t>
      </w:r>
      <w:r w:rsidR="00CA524D">
        <w:t xml:space="preserve"> </w:t>
      </w:r>
      <w:r w:rsidRPr="00020327">
        <w:t>information</w:t>
      </w:r>
      <w:r w:rsidR="00CA524D">
        <w:t xml:space="preserve"> </w:t>
      </w:r>
      <w:r w:rsidRPr="00020327">
        <w:t>from</w:t>
      </w:r>
      <w:r w:rsidR="00CA524D">
        <w:t xml:space="preserve"> </w:t>
      </w:r>
      <w:r w:rsidRPr="00020327">
        <w:t>the</w:t>
      </w:r>
      <w:r w:rsidR="00CA524D">
        <w:t xml:space="preserve"> </w:t>
      </w:r>
      <w:r w:rsidRPr="00020327">
        <w:t>teacher.</w:t>
      </w:r>
      <w:r w:rsidR="00CA524D">
        <w:t xml:space="preserve"> </w:t>
      </w:r>
      <w:r w:rsidRPr="00020327">
        <w:t>Within</w:t>
      </w:r>
      <w:r w:rsidR="00CA524D">
        <w:t xml:space="preserve"> </w:t>
      </w:r>
      <w:r w:rsidRPr="00020327">
        <w:t>this</w:t>
      </w:r>
      <w:r w:rsidR="00CA524D">
        <w:t xml:space="preserve"> </w:t>
      </w:r>
      <w:r w:rsidRPr="00020327">
        <w:t>learning</w:t>
      </w:r>
      <w:r w:rsidR="00CA524D">
        <w:t xml:space="preserve"> </w:t>
      </w:r>
      <w:r w:rsidRPr="00020327">
        <w:t>environment,</w:t>
      </w:r>
      <w:r w:rsidR="00CA524D">
        <w:t xml:space="preserve"> </w:t>
      </w:r>
      <w:r w:rsidRPr="00020327">
        <w:t>constructivism</w:t>
      </w:r>
      <w:r w:rsidR="00CA524D">
        <w:t xml:space="preserve"> </w:t>
      </w:r>
      <w:r w:rsidRPr="00020327">
        <w:t>postulates</w:t>
      </w:r>
      <w:r w:rsidR="00CA524D">
        <w:t xml:space="preserve"> </w:t>
      </w:r>
      <w:r w:rsidRPr="00020327">
        <w:t>that</w:t>
      </w:r>
      <w:r w:rsidR="00CA524D">
        <w:t xml:space="preserve"> </w:t>
      </w:r>
      <w:r w:rsidRPr="00020327">
        <w:t>knowledge</w:t>
      </w:r>
      <w:r w:rsidR="00CA524D">
        <w:t xml:space="preserve"> </w:t>
      </w:r>
      <w:r w:rsidRPr="00020327">
        <w:t>is</w:t>
      </w:r>
      <w:r w:rsidR="00CA524D">
        <w:t xml:space="preserve"> </w:t>
      </w:r>
      <w:r w:rsidRPr="00020327">
        <w:t>constructed</w:t>
      </w:r>
      <w:r w:rsidR="00CA524D">
        <w:t xml:space="preserve"> </w:t>
      </w:r>
      <w:r w:rsidRPr="00020327">
        <w:t>in</w:t>
      </w:r>
      <w:r w:rsidR="00CA524D">
        <w:t xml:space="preserve"> </w:t>
      </w:r>
      <w:r w:rsidRPr="00020327">
        <w:t>students'</w:t>
      </w:r>
      <w:r w:rsidR="00CA524D">
        <w:t xml:space="preserve"> </w:t>
      </w:r>
      <w:r w:rsidRPr="00020327">
        <w:t>minds</w:t>
      </w:r>
      <w:r w:rsidR="00CA524D">
        <w:t xml:space="preserve"> </w:t>
      </w:r>
      <w:r w:rsidRPr="00020327">
        <w:t>while</w:t>
      </w:r>
      <w:r w:rsidR="00CA524D">
        <w:t xml:space="preserve"> </w:t>
      </w:r>
      <w:r w:rsidRPr="00020327">
        <w:t>technology</w:t>
      </w:r>
      <w:r w:rsidR="00CA524D">
        <w:t xml:space="preserve"> </w:t>
      </w:r>
      <w:r w:rsidRPr="00020327">
        <w:t>refers</w:t>
      </w:r>
      <w:r w:rsidR="00CA524D">
        <w:t xml:space="preserve"> </w:t>
      </w:r>
      <w:r w:rsidRPr="00020327">
        <w:t>to</w:t>
      </w:r>
      <w:r w:rsidR="00CA524D">
        <w:t xml:space="preserve"> </w:t>
      </w:r>
      <w:r w:rsidRPr="00020327">
        <w:t>designing</w:t>
      </w:r>
      <w:r w:rsidR="00CA524D">
        <w:t xml:space="preserve"> </w:t>
      </w:r>
      <w:r w:rsidRPr="00020327">
        <w:t>of</w:t>
      </w:r>
      <w:r w:rsidR="00CA524D">
        <w:t xml:space="preserve"> </w:t>
      </w:r>
      <w:r w:rsidRPr="00020327">
        <w:t>the</w:t>
      </w:r>
      <w:r w:rsidR="00CA524D">
        <w:t xml:space="preserve"> </w:t>
      </w:r>
      <w:r w:rsidRPr="00020327">
        <w:t>learning</w:t>
      </w:r>
      <w:r w:rsidR="00CA524D">
        <w:t xml:space="preserve"> </w:t>
      </w:r>
      <w:r w:rsidRPr="00020327">
        <w:t>environment</w:t>
      </w:r>
      <w:r w:rsidR="00CA524D">
        <w:t xml:space="preserve"> </w:t>
      </w:r>
      <w:r w:rsidRPr="00020327">
        <w:t>in</w:t>
      </w:r>
      <w:r w:rsidR="00CA524D">
        <w:t xml:space="preserve"> </w:t>
      </w:r>
      <w:r w:rsidRPr="00020327">
        <w:t>a</w:t>
      </w:r>
      <w:r w:rsidR="00CA524D">
        <w:t xml:space="preserve"> </w:t>
      </w:r>
      <w:r w:rsidRPr="00020327">
        <w:t>direction</w:t>
      </w:r>
      <w:r w:rsidR="00CA524D">
        <w:t xml:space="preserve"> </w:t>
      </w:r>
      <w:r w:rsidRPr="00020327">
        <w:t>of</w:t>
      </w:r>
      <w:r w:rsidR="00CA524D">
        <w:t xml:space="preserve"> </w:t>
      </w:r>
      <w:r w:rsidRPr="00020327">
        <w:t>engaging</w:t>
      </w:r>
      <w:r w:rsidR="00CA524D">
        <w:t xml:space="preserve"> </w:t>
      </w:r>
      <w:r w:rsidRPr="00020327">
        <w:t>students</w:t>
      </w:r>
      <w:r w:rsidR="00CA524D">
        <w:t xml:space="preserve"> </w:t>
      </w:r>
      <w:r w:rsidRPr="00020327">
        <w:t>in</w:t>
      </w:r>
      <w:r w:rsidR="00CA524D">
        <w:t xml:space="preserve"> </w:t>
      </w:r>
      <w:r w:rsidRPr="00020327">
        <w:t>activities</w:t>
      </w:r>
      <w:r w:rsidR="00CA524D">
        <w:t xml:space="preserve"> </w:t>
      </w:r>
      <w:r w:rsidRPr="00020327">
        <w:t>that</w:t>
      </w:r>
      <w:r w:rsidR="00CA524D">
        <w:t xml:space="preserve"> </w:t>
      </w:r>
      <w:r w:rsidRPr="00020327">
        <w:t>challenge</w:t>
      </w:r>
      <w:r w:rsidR="00CA524D">
        <w:t xml:space="preserve"> </w:t>
      </w:r>
      <w:r w:rsidRPr="00020327">
        <w:t>their</w:t>
      </w:r>
      <w:r w:rsidR="00CA524D">
        <w:t xml:space="preserve"> </w:t>
      </w:r>
      <w:r w:rsidRPr="00020327">
        <w:t>thinking</w:t>
      </w:r>
      <w:r w:rsidR="00CA524D">
        <w:t xml:space="preserve"> </w:t>
      </w:r>
      <w:r w:rsidRPr="00020327">
        <w:t>and</w:t>
      </w:r>
      <w:r w:rsidR="00CA524D">
        <w:t xml:space="preserve"> </w:t>
      </w:r>
      <w:r w:rsidRPr="00020327">
        <w:t>the</w:t>
      </w:r>
      <w:r w:rsidR="00CA524D">
        <w:t xml:space="preserve"> </w:t>
      </w:r>
      <w:r w:rsidRPr="00020327">
        <w:t>teacher</w:t>
      </w:r>
      <w:r w:rsidR="00CA524D">
        <w:t xml:space="preserve"> </w:t>
      </w:r>
      <w:r w:rsidRPr="00020327">
        <w:t>is</w:t>
      </w:r>
      <w:r w:rsidR="00CA524D">
        <w:t xml:space="preserve"> </w:t>
      </w:r>
      <w:r w:rsidRPr="00020327">
        <w:t>considered</w:t>
      </w:r>
      <w:r w:rsidR="00CA524D">
        <w:t xml:space="preserve"> </w:t>
      </w:r>
      <w:r w:rsidRPr="00020327">
        <w:t>as</w:t>
      </w:r>
      <w:r w:rsidR="00CA524D">
        <w:t xml:space="preserve"> </w:t>
      </w:r>
      <w:r w:rsidRPr="00020327">
        <w:t>a</w:t>
      </w:r>
      <w:r w:rsidR="00CA524D">
        <w:t xml:space="preserve"> </w:t>
      </w:r>
      <w:r w:rsidRPr="00020327">
        <w:t>facilitator</w:t>
      </w:r>
      <w:r w:rsidR="00CA524D">
        <w:t xml:space="preserve"> </w:t>
      </w:r>
      <w:r w:rsidRPr="00020327">
        <w:t>who</w:t>
      </w:r>
      <w:r w:rsidR="00CA524D">
        <w:t xml:space="preserve"> </w:t>
      </w:r>
      <w:r w:rsidRPr="00020327">
        <w:t>helps</w:t>
      </w:r>
      <w:r w:rsidR="00CA524D">
        <w:t xml:space="preserve"> </w:t>
      </w:r>
      <w:r w:rsidRPr="00020327">
        <w:t>students</w:t>
      </w:r>
      <w:r w:rsidR="00CA524D">
        <w:t xml:space="preserve"> </w:t>
      </w:r>
      <w:r w:rsidRPr="00020327">
        <w:t>in</w:t>
      </w:r>
      <w:r w:rsidR="00CA524D">
        <w:t xml:space="preserve"> </w:t>
      </w:r>
      <w:r w:rsidRPr="00020327">
        <w:t>building</w:t>
      </w:r>
      <w:r w:rsidR="00CA524D">
        <w:t xml:space="preserve"> </w:t>
      </w:r>
      <w:r w:rsidRPr="00020327">
        <w:t>their</w:t>
      </w:r>
      <w:r w:rsidR="00CA524D">
        <w:t xml:space="preserve"> </w:t>
      </w:r>
      <w:r w:rsidRPr="00020327">
        <w:t>own</w:t>
      </w:r>
      <w:r w:rsidR="00CA524D">
        <w:t xml:space="preserve"> </w:t>
      </w:r>
      <w:r w:rsidRPr="00020327">
        <w:t>knowledge.</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like</w:t>
      </w:r>
      <w:r w:rsidR="00CA524D">
        <w:t xml:space="preserve"> </w:t>
      </w:r>
      <w:r w:rsidRPr="00020327">
        <w:t>other</w:t>
      </w:r>
      <w:r w:rsidR="00CA524D">
        <w:t xml:space="preserve"> </w:t>
      </w:r>
      <w:r w:rsidRPr="00020327">
        <w:t>dynamic</w:t>
      </w:r>
      <w:r w:rsidR="00CA524D">
        <w:t xml:space="preserve"> </w:t>
      </w:r>
      <w:r w:rsidRPr="00020327">
        <w:t>software</w:t>
      </w:r>
      <w:r w:rsidR="00CA524D">
        <w:t xml:space="preserve"> </w:t>
      </w:r>
      <w:r w:rsidRPr="00020327">
        <w:t>has</w:t>
      </w:r>
      <w:r w:rsidR="00CA524D">
        <w:t xml:space="preserve"> </w:t>
      </w:r>
      <w:r w:rsidRPr="00020327">
        <w:t>made</w:t>
      </w:r>
      <w:r w:rsidR="00CA524D">
        <w:t xml:space="preserve"> </w:t>
      </w:r>
      <w:r w:rsidRPr="00020327">
        <w:t>this</w:t>
      </w:r>
      <w:r w:rsidR="00CA524D">
        <w:t xml:space="preserve"> </w:t>
      </w:r>
      <w:r w:rsidRPr="00020327">
        <w:t>thing</w:t>
      </w:r>
      <w:r w:rsidR="00CA524D">
        <w:t xml:space="preserve"> </w:t>
      </w:r>
      <w:r w:rsidRPr="00020327">
        <w:t>possible</w:t>
      </w:r>
      <w:r w:rsidR="00CA524D">
        <w:t xml:space="preserve"> </w:t>
      </w:r>
      <w:r w:rsidRPr="00020327">
        <w:t>in</w:t>
      </w:r>
      <w:r w:rsidR="00CA524D">
        <w:t xml:space="preserve"> </w:t>
      </w:r>
      <w:r w:rsidRPr="00020327">
        <w:t>students'</w:t>
      </w:r>
      <w:r w:rsidR="00CA524D">
        <w:t xml:space="preserve"> </w:t>
      </w:r>
      <w:r w:rsidRPr="00020327">
        <w:t>learning</w:t>
      </w:r>
      <w:r w:rsidR="00CA524D">
        <w:t xml:space="preserve"> </w:t>
      </w:r>
      <w:r w:rsidRPr="00020327">
        <w:t>of</w:t>
      </w:r>
      <w:r w:rsidR="00CA524D">
        <w:t xml:space="preserve"> </w:t>
      </w:r>
      <w:r w:rsidRPr="00020327">
        <w:t>congruent</w:t>
      </w:r>
      <w:r w:rsidR="00CA524D">
        <w:t xml:space="preserve"> </w:t>
      </w:r>
      <w:r w:rsidRPr="00020327">
        <w:t>and</w:t>
      </w:r>
      <w:r w:rsidR="00CA524D">
        <w:t xml:space="preserve"> </w:t>
      </w:r>
      <w:r w:rsidRPr="00020327">
        <w:t>similar</w:t>
      </w:r>
      <w:r w:rsidR="00CA524D">
        <w:t xml:space="preserve"> </w:t>
      </w:r>
      <w:r w:rsidRPr="00020327">
        <w:t>triangles.</w:t>
      </w:r>
      <w:r w:rsidR="00CA524D">
        <w:t xml:space="preserve"> </w:t>
      </w:r>
      <w:r w:rsidRPr="00020327">
        <w:t>Within</w:t>
      </w:r>
      <w:r w:rsidR="00CA524D">
        <w:t xml:space="preserve"> </w:t>
      </w:r>
      <w:r w:rsidRPr="00020327">
        <w:t>this</w:t>
      </w:r>
      <w:r w:rsidR="00CA524D">
        <w:t xml:space="preserve"> </w:t>
      </w:r>
      <w:r w:rsidRPr="00020327">
        <w:t>learning</w:t>
      </w:r>
      <w:r w:rsidR="00CA524D">
        <w:t xml:space="preserve"> </w:t>
      </w:r>
      <w:r w:rsidRPr="00020327">
        <w:t>environment,</w:t>
      </w:r>
      <w:r w:rsidR="00CA524D">
        <w:t xml:space="preserve"> </w:t>
      </w:r>
      <w:r w:rsidRPr="00020327">
        <w:t>students</w:t>
      </w:r>
      <w:r w:rsidR="00CA524D">
        <w:t xml:space="preserve"> </w:t>
      </w:r>
      <w:r w:rsidRPr="00020327">
        <w:t>not</w:t>
      </w:r>
      <w:r w:rsidR="00CA524D">
        <w:t xml:space="preserve"> </w:t>
      </w:r>
      <w:r w:rsidRPr="00020327">
        <w:t>only</w:t>
      </w:r>
      <w:r w:rsidR="00CA524D">
        <w:t xml:space="preserve"> </w:t>
      </w:r>
      <w:r w:rsidRPr="00020327">
        <w:t>answer</w:t>
      </w:r>
      <w:r w:rsidR="00CA524D">
        <w:t xml:space="preserve"> </w:t>
      </w:r>
      <w:r w:rsidRPr="00020327">
        <w:t>the</w:t>
      </w:r>
      <w:r w:rsidR="00CA524D">
        <w:t xml:space="preserve"> </w:t>
      </w:r>
      <w:r w:rsidRPr="00020327">
        <w:t>teacher's</w:t>
      </w:r>
      <w:r w:rsidR="00CA524D">
        <w:t xml:space="preserve"> </w:t>
      </w:r>
      <w:r w:rsidRPr="00020327">
        <w:t>questions</w:t>
      </w:r>
      <w:r w:rsidR="00CA524D">
        <w:t xml:space="preserve"> </w:t>
      </w:r>
      <w:r w:rsidRPr="00020327">
        <w:t>but</w:t>
      </w:r>
      <w:r w:rsidR="00CA524D">
        <w:t xml:space="preserve"> </w:t>
      </w:r>
      <w:r w:rsidRPr="00020327">
        <w:t>also</w:t>
      </w:r>
      <w:r w:rsidR="00CA524D">
        <w:t xml:space="preserve"> </w:t>
      </w:r>
      <w:r w:rsidRPr="00020327">
        <w:t>pose</w:t>
      </w:r>
      <w:r w:rsidR="00CA524D">
        <w:t xml:space="preserve"> </w:t>
      </w:r>
      <w:r w:rsidRPr="00020327">
        <w:t>questions</w:t>
      </w:r>
      <w:r w:rsidR="00CA524D">
        <w:t xml:space="preserve"> </w:t>
      </w:r>
      <w:r w:rsidRPr="00020327">
        <w:t>and</w:t>
      </w:r>
      <w:r w:rsidR="00CA524D">
        <w:t xml:space="preserve"> </w:t>
      </w:r>
      <w:r w:rsidRPr="00020327">
        <w:t>participate</w:t>
      </w:r>
      <w:r w:rsidR="00CA524D">
        <w:t xml:space="preserve"> </w:t>
      </w:r>
      <w:r w:rsidRPr="00020327">
        <w:t>in</w:t>
      </w:r>
      <w:r w:rsidR="00CA524D">
        <w:t xml:space="preserve"> </w:t>
      </w:r>
      <w:r w:rsidRPr="00020327">
        <w:t>a</w:t>
      </w:r>
      <w:r w:rsidR="00CA524D">
        <w:t xml:space="preserve"> </w:t>
      </w:r>
      <w:r w:rsidRPr="00020327">
        <w:t>constructivist</w:t>
      </w:r>
      <w:r w:rsidR="00CA524D">
        <w:t xml:space="preserve"> </w:t>
      </w:r>
      <w:r w:rsidRPr="00020327">
        <w:t>discussion</w:t>
      </w:r>
      <w:r w:rsidR="00CA524D">
        <w:t xml:space="preserve"> </w:t>
      </w:r>
      <w:r w:rsidRPr="00020327">
        <w:t>taking</w:t>
      </w:r>
      <w:r w:rsidR="00CA524D">
        <w:t xml:space="preserve"> </w:t>
      </w:r>
      <w:r w:rsidRPr="00020327">
        <w:t>place</w:t>
      </w:r>
      <w:r w:rsidR="00CA524D">
        <w:t xml:space="preserve"> </w:t>
      </w:r>
      <w:r w:rsidRPr="00020327">
        <w:t>in</w:t>
      </w:r>
      <w:r w:rsidR="00CA524D">
        <w:t xml:space="preserve"> </w:t>
      </w:r>
      <w:r w:rsidRPr="00020327">
        <w:t>the</w:t>
      </w:r>
      <w:r w:rsidR="00CA524D">
        <w:t xml:space="preserve"> </w:t>
      </w:r>
      <w:r w:rsidRPr="00020327">
        <w:t>classroom.</w:t>
      </w:r>
      <w:r w:rsidR="00CA524D">
        <w:t xml:space="preserve"> </w:t>
      </w:r>
      <w:r w:rsidRPr="00020327">
        <w:t>Therefore,</w:t>
      </w:r>
      <w:r w:rsidR="00CA524D">
        <w:t xml:space="preserve"> </w:t>
      </w:r>
      <w:r w:rsidRPr="00020327">
        <w:t>students</w:t>
      </w:r>
      <w:r w:rsidR="00CA524D">
        <w:t xml:space="preserve"> </w:t>
      </w:r>
      <w:r w:rsidRPr="00020327">
        <w:t>in</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group</w:t>
      </w:r>
      <w:r w:rsidR="00CA524D">
        <w:t xml:space="preserve"> </w:t>
      </w:r>
      <w:r w:rsidRPr="00020327">
        <w:t>construct</w:t>
      </w:r>
      <w:r w:rsidR="00CA524D">
        <w:t xml:space="preserve"> </w:t>
      </w:r>
      <w:r w:rsidRPr="00020327">
        <w:t>their</w:t>
      </w:r>
      <w:r w:rsidR="00CA524D">
        <w:t xml:space="preserve"> </w:t>
      </w:r>
      <w:r w:rsidRPr="00020327">
        <w:t>own</w:t>
      </w:r>
      <w:r w:rsidR="00CA524D">
        <w:t xml:space="preserve"> </w:t>
      </w:r>
      <w:r w:rsidRPr="00020327">
        <w:t>knowledge</w:t>
      </w:r>
      <w:r w:rsidR="00CA524D">
        <w:t xml:space="preserve"> </w:t>
      </w:r>
      <w:r w:rsidRPr="00020327">
        <w:t>rather</w:t>
      </w:r>
      <w:r w:rsidR="00CA524D">
        <w:t xml:space="preserve"> </w:t>
      </w:r>
      <w:r w:rsidRPr="00020327">
        <w:t>than</w:t>
      </w:r>
      <w:r w:rsidR="00CA524D">
        <w:t xml:space="preserve"> </w:t>
      </w:r>
      <w:r w:rsidRPr="00020327">
        <w:t>waiting</w:t>
      </w:r>
      <w:r w:rsidR="00CA524D">
        <w:t xml:space="preserve"> </w:t>
      </w:r>
      <w:r w:rsidRPr="00020327">
        <w:t>to</w:t>
      </w:r>
      <w:r w:rsidR="00CA524D">
        <w:t xml:space="preserve"> </w:t>
      </w:r>
      <w:r w:rsidRPr="00020327">
        <w:t>get</w:t>
      </w:r>
      <w:r w:rsidR="00CA524D">
        <w:t xml:space="preserve"> </w:t>
      </w:r>
      <w:r w:rsidRPr="00020327">
        <w:t>help</w:t>
      </w:r>
      <w:r w:rsidR="00CA524D">
        <w:t xml:space="preserve"> </w:t>
      </w:r>
      <w:r w:rsidRPr="00020327">
        <w:t>from</w:t>
      </w:r>
      <w:r w:rsidR="00CA524D">
        <w:t xml:space="preserve"> </w:t>
      </w:r>
      <w:r w:rsidRPr="00020327">
        <w:t>the</w:t>
      </w:r>
      <w:r w:rsidR="00CA524D">
        <w:t xml:space="preserve"> </w:t>
      </w:r>
      <w:r w:rsidRPr="00020327">
        <w:t>teacher.</w:t>
      </w:r>
      <w:r w:rsidR="00CA524D">
        <w:t xml:space="preserve"> </w:t>
      </w:r>
      <w:r w:rsidRPr="00020327">
        <w:t>As</w:t>
      </w:r>
      <w:r w:rsidR="00CA524D">
        <w:t xml:space="preserve"> </w:t>
      </w:r>
      <w:r w:rsidRPr="00020327">
        <w:t>a</w:t>
      </w:r>
      <w:r w:rsidR="00CA524D">
        <w:t xml:space="preserve"> </w:t>
      </w:r>
      <w:r w:rsidRPr="00020327">
        <w:t>result,</w:t>
      </w:r>
      <w:r w:rsidR="00CA524D">
        <w:t xml:space="preserve"> </w:t>
      </w:r>
      <w:r w:rsidRPr="00020327">
        <w:t>this</w:t>
      </w:r>
      <w:r w:rsidR="00CA524D">
        <w:t xml:space="preserve"> </w:t>
      </w:r>
      <w:r w:rsidRPr="00020327">
        <w:t>learning</w:t>
      </w:r>
      <w:r w:rsidR="00CA524D">
        <w:t xml:space="preserve"> </w:t>
      </w:r>
      <w:r w:rsidRPr="00020327">
        <w:t>environment</w:t>
      </w:r>
      <w:r w:rsidR="00CA524D">
        <w:t xml:space="preserve"> </w:t>
      </w:r>
      <w:r w:rsidRPr="00020327">
        <w:t>might</w:t>
      </w:r>
      <w:r w:rsidR="00CA524D">
        <w:t xml:space="preserve"> </w:t>
      </w:r>
      <w:r w:rsidRPr="00020327">
        <w:t>help</w:t>
      </w:r>
      <w:r w:rsidR="00CA524D">
        <w:t xml:space="preserve"> </w:t>
      </w:r>
      <w:r w:rsidRPr="00020327">
        <w:t>students</w:t>
      </w:r>
      <w:r w:rsidR="00CA524D">
        <w:t xml:space="preserve"> </w:t>
      </w:r>
      <w:r w:rsidRPr="00020327">
        <w:t>in</w:t>
      </w:r>
      <w:r w:rsidR="00CA524D">
        <w:t xml:space="preserve"> </w:t>
      </w:r>
      <w:r w:rsidRPr="00020327">
        <w:t>developing</w:t>
      </w:r>
      <w:r w:rsidR="00CA524D">
        <w:t xml:space="preserve"> </w:t>
      </w:r>
      <w:r w:rsidRPr="00020327">
        <w:t>geometric</w:t>
      </w:r>
      <w:r w:rsidR="00CA524D">
        <w:t xml:space="preserve"> </w:t>
      </w:r>
      <w:r w:rsidRPr="00020327">
        <w:t>thinking</w:t>
      </w:r>
      <w:r w:rsidR="00CA524D">
        <w:t xml:space="preserve"> </w:t>
      </w:r>
      <w:r w:rsidRPr="00020327">
        <w:t>skills</w:t>
      </w:r>
      <w:r w:rsidR="00CA524D">
        <w:t xml:space="preserve"> </w:t>
      </w:r>
      <w:r w:rsidRPr="00020327">
        <w:t>and</w:t>
      </w:r>
      <w:r w:rsidR="00CA524D">
        <w:t xml:space="preserve"> </w:t>
      </w:r>
      <w:r w:rsidRPr="00020327">
        <w:t>in</w:t>
      </w:r>
      <w:r w:rsidR="00CA524D">
        <w:t xml:space="preserve"> </w:t>
      </w:r>
      <w:r w:rsidRPr="00020327">
        <w:t>stimulating</w:t>
      </w:r>
      <w:r w:rsidR="00CA524D">
        <w:t xml:space="preserve"> </w:t>
      </w:r>
      <w:r w:rsidRPr="00020327">
        <w:t>their</w:t>
      </w:r>
      <w:r w:rsidR="00CA524D">
        <w:t xml:space="preserve"> </w:t>
      </w:r>
      <w:r w:rsidRPr="00020327">
        <w:t>willing</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This</w:t>
      </w:r>
      <w:r w:rsidR="00CA524D">
        <w:t xml:space="preserve"> </w:t>
      </w:r>
      <w:r w:rsidRPr="00020327">
        <w:t>claim</w:t>
      </w:r>
      <w:r w:rsidR="00CA524D">
        <w:t xml:space="preserve"> </w:t>
      </w:r>
      <w:r w:rsidRPr="00020327">
        <w:t>of</w:t>
      </w:r>
      <w:r w:rsidR="00CA524D">
        <w:t xml:space="preserve"> </w:t>
      </w:r>
      <w:r w:rsidRPr="00020327">
        <w:t>constructing</w:t>
      </w:r>
      <w:r w:rsidR="00CA524D">
        <w:t xml:space="preserve"> </w:t>
      </w:r>
      <w:r w:rsidRPr="00020327">
        <w:t>knowledge</w:t>
      </w:r>
      <w:r w:rsidR="00CA524D">
        <w:t xml:space="preserve"> </w:t>
      </w:r>
      <w:r w:rsidRPr="00020327">
        <w:t>is</w:t>
      </w:r>
      <w:r w:rsidR="00CA524D">
        <w:t xml:space="preserve"> </w:t>
      </w:r>
      <w:r w:rsidRPr="00020327">
        <w:t>consistent</w:t>
      </w:r>
      <w:r w:rsidR="00CA524D">
        <w:t xml:space="preserve"> </w:t>
      </w:r>
      <w:r w:rsidRPr="00020327">
        <w:t>with</w:t>
      </w:r>
      <w:r w:rsidR="00CA524D">
        <w:t xml:space="preserve"> </w:t>
      </w:r>
      <w:r w:rsidRPr="00020327">
        <w:t>the</w:t>
      </w:r>
      <w:r w:rsidR="00CA524D">
        <w:t xml:space="preserve"> </w:t>
      </w:r>
      <w:r w:rsidRPr="00020327">
        <w:t>complementary</w:t>
      </w:r>
      <w:r w:rsidR="00CA524D">
        <w:t xml:space="preserve"> </w:t>
      </w:r>
      <w:r w:rsidRPr="00020327">
        <w:t>relationship</w:t>
      </w:r>
      <w:r w:rsidR="00CA524D">
        <w:t xml:space="preserve"> </w:t>
      </w:r>
      <w:r w:rsidRPr="00020327">
        <w:t>that</w:t>
      </w:r>
      <w:r w:rsidR="00CA524D">
        <w:t xml:space="preserve"> </w:t>
      </w:r>
      <w:r w:rsidRPr="00020327">
        <w:t>seemed</w:t>
      </w:r>
      <w:r w:rsidR="00CA524D">
        <w:t xml:space="preserve"> </w:t>
      </w:r>
      <w:r w:rsidRPr="00020327">
        <w:t>to</w:t>
      </w:r>
      <w:r w:rsidR="00CA524D">
        <w:t xml:space="preserve"> </w:t>
      </w:r>
      <w:r w:rsidRPr="00020327">
        <w:t>exist</w:t>
      </w:r>
      <w:r w:rsidR="00CA524D">
        <w:t xml:space="preserve"> </w:t>
      </w:r>
      <w:r w:rsidRPr="00020327">
        <w:t>between</w:t>
      </w:r>
      <w:r w:rsidR="00CA524D">
        <w:t xml:space="preserve"> </w:t>
      </w:r>
      <w:r w:rsidRPr="00020327">
        <w:t>constructivism</w:t>
      </w:r>
      <w:r w:rsidR="00CA524D">
        <w:t xml:space="preserve"> </w:t>
      </w:r>
      <w:r w:rsidRPr="00020327">
        <w:t>and</w:t>
      </w:r>
      <w:r w:rsidR="00CA524D">
        <w:t xml:space="preserve"> </w:t>
      </w:r>
      <w:r w:rsidRPr="00020327">
        <w:t>technology.</w:t>
      </w:r>
      <w:r w:rsidR="00CA524D">
        <w:t xml:space="preserve"> </w:t>
      </w:r>
      <w:r w:rsidRPr="00020327">
        <w:t>According</w:t>
      </w:r>
      <w:r w:rsidR="00CA524D">
        <w:t xml:space="preserve"> </w:t>
      </w:r>
      <w:r w:rsidRPr="00020327">
        <w:t>to</w:t>
      </w:r>
      <w:r w:rsidR="00CA524D">
        <w:t xml:space="preserve"> </w:t>
      </w:r>
      <w:r w:rsidRPr="00020327">
        <w:t>this</w:t>
      </w:r>
      <w:r w:rsidR="00CA524D">
        <w:t xml:space="preserve"> </w:t>
      </w:r>
      <w:r w:rsidRPr="00020327">
        <w:t>relationship,</w:t>
      </w:r>
      <w:r w:rsidR="00CA524D">
        <w:t xml:space="preserve"> </w:t>
      </w:r>
      <w:r w:rsidRPr="00020327">
        <w:t>students</w:t>
      </w:r>
      <w:r w:rsidR="00CA524D">
        <w:t xml:space="preserve"> </w:t>
      </w:r>
      <w:r w:rsidRPr="00020327">
        <w:t>are</w:t>
      </w:r>
      <w:r w:rsidR="00CA524D">
        <w:t xml:space="preserve"> </w:t>
      </w:r>
      <w:r w:rsidRPr="00020327">
        <w:t>active</w:t>
      </w:r>
      <w:r w:rsidR="00CA524D">
        <w:t xml:space="preserve"> </w:t>
      </w:r>
      <w:r w:rsidRPr="00020327">
        <w:t>participants</w:t>
      </w:r>
      <w:r w:rsidR="00CA524D">
        <w:t xml:space="preserve"> </w:t>
      </w:r>
      <w:r w:rsidRPr="00020327">
        <w:t>in</w:t>
      </w:r>
      <w:r w:rsidR="00CA524D">
        <w:t xml:space="preserve"> </w:t>
      </w:r>
      <w:r w:rsidRPr="00020327">
        <w:t>constructing</w:t>
      </w:r>
      <w:r w:rsidR="00CA524D">
        <w:t xml:space="preserve"> </w:t>
      </w:r>
      <w:r w:rsidRPr="00020327">
        <w:t>their</w:t>
      </w:r>
      <w:r w:rsidR="00CA524D">
        <w:t xml:space="preserve"> </w:t>
      </w:r>
      <w:r w:rsidRPr="00020327">
        <w:t>own</w:t>
      </w:r>
      <w:r w:rsidR="00CA524D">
        <w:t xml:space="preserve"> </w:t>
      </w:r>
      <w:r w:rsidRPr="00020327">
        <w:t>mathematical</w:t>
      </w:r>
      <w:r w:rsidR="00CA524D">
        <w:t xml:space="preserve"> </w:t>
      </w:r>
      <w:r w:rsidRPr="00020327">
        <w:t>understanding</w:t>
      </w:r>
      <w:r w:rsidR="00CA524D">
        <w:t xml:space="preserve"> </w:t>
      </w:r>
      <w:r w:rsidRPr="00020327">
        <w:t>and</w:t>
      </w:r>
      <w:r w:rsidR="00CA524D">
        <w:t xml:space="preserve"> </w:t>
      </w:r>
      <w:r w:rsidRPr="00020327">
        <w:t>that</w:t>
      </w:r>
      <w:r w:rsidR="00CA524D">
        <w:t xml:space="preserve"> </w:t>
      </w:r>
      <w:r w:rsidRPr="00020327">
        <w:t>might</w:t>
      </w:r>
      <w:r w:rsidR="00CA524D">
        <w:t xml:space="preserve"> </w:t>
      </w:r>
      <w:r w:rsidRPr="00020327">
        <w:t>contribute</w:t>
      </w:r>
      <w:r w:rsidR="00CA524D">
        <w:t xml:space="preserve"> </w:t>
      </w:r>
      <w:r w:rsidRPr="00020327">
        <w:t>to</w:t>
      </w:r>
      <w:r w:rsidR="00CA524D">
        <w:t xml:space="preserve"> </w:t>
      </w:r>
      <w:r w:rsidRPr="00020327">
        <w:t>stimulating</w:t>
      </w:r>
      <w:r w:rsidR="00CA524D">
        <w:t xml:space="preserve"> </w:t>
      </w:r>
      <w:r w:rsidRPr="00020327">
        <w:t>students'</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(Malabar</w:t>
      </w:r>
      <w:r w:rsidR="00CA524D">
        <w:t xml:space="preserve"> </w:t>
      </w:r>
      <w:r w:rsidRPr="00020327">
        <w:t>&amp;</w:t>
      </w:r>
      <w:r w:rsidR="00CA524D">
        <w:t xml:space="preserve"> </w:t>
      </w:r>
      <w:r w:rsidRPr="00020327">
        <w:t>Pountney,</w:t>
      </w:r>
      <w:r w:rsidR="00CA524D">
        <w:t xml:space="preserve"> </w:t>
      </w:r>
      <w:r w:rsidRPr="00020327">
        <w:t>2002;</w:t>
      </w:r>
      <w:r w:rsidR="00CA524D">
        <w:t xml:space="preserve"> </w:t>
      </w:r>
      <w:r w:rsidRPr="00020327">
        <w:t>Gomes1</w:t>
      </w:r>
      <w:r w:rsidR="00CA524D">
        <w:t xml:space="preserve"> </w:t>
      </w:r>
      <w:r w:rsidRPr="00020327">
        <w:t>&amp;</w:t>
      </w:r>
      <w:r w:rsidR="00CA524D">
        <w:t xml:space="preserve"> </w:t>
      </w:r>
      <w:r w:rsidRPr="00020327">
        <w:t>Vergnaud2,</w:t>
      </w:r>
      <w:r w:rsidR="00CA524D">
        <w:t xml:space="preserve"> </w:t>
      </w:r>
      <w:r w:rsidRPr="00020327">
        <w:t>2004;</w:t>
      </w:r>
      <w:r w:rsidR="00CA524D">
        <w:t xml:space="preserve"> </w:t>
      </w:r>
      <w:r w:rsidRPr="00020327">
        <w:t>Amarin</w:t>
      </w:r>
      <w:r w:rsidR="00CA524D">
        <w:t xml:space="preserve"> </w:t>
      </w:r>
      <w:r w:rsidRPr="00020327">
        <w:t>&amp;</w:t>
      </w:r>
      <w:r w:rsidR="00CA524D">
        <w:t xml:space="preserve"> </w:t>
      </w:r>
      <w:r w:rsidRPr="00020327">
        <w:t>Ghishan,</w:t>
      </w:r>
      <w:r w:rsidR="00CA524D">
        <w:t xml:space="preserve"> </w:t>
      </w:r>
      <w:r w:rsidRPr="00020327">
        <w:t>2013;</w:t>
      </w:r>
      <w:r w:rsidR="00CA524D">
        <w:t xml:space="preserve">  </w:t>
      </w:r>
      <w:r w:rsidRPr="00020327">
        <w:t>Gilakjani,</w:t>
      </w:r>
      <w:r w:rsidR="00CA524D">
        <w:t xml:space="preserve"> </w:t>
      </w:r>
      <w:r w:rsidRPr="00020327">
        <w:t>Leong</w:t>
      </w:r>
      <w:r w:rsidR="00CA524D">
        <w:t xml:space="preserve"> </w:t>
      </w:r>
      <w:r w:rsidRPr="00020327">
        <w:t>&amp;</w:t>
      </w:r>
      <w:r w:rsidR="00CA524D">
        <w:t xml:space="preserve"> </w:t>
      </w:r>
      <w:r w:rsidRPr="00020327">
        <w:t>Ismail,</w:t>
      </w:r>
      <w:r w:rsidR="00CA524D">
        <w:t xml:space="preserve"> </w:t>
      </w:r>
      <w:r w:rsidRPr="00020327">
        <w:t>2013;</w:t>
      </w:r>
      <w:r w:rsidR="00CA524D">
        <w:t xml:space="preserve"> </w:t>
      </w:r>
      <w:r w:rsidRPr="00020327">
        <w:t>Tatar,</w:t>
      </w:r>
      <w:r w:rsidR="00CA524D">
        <w:t xml:space="preserve"> </w:t>
      </w:r>
      <w:r w:rsidRPr="00020327">
        <w:t>2013;</w:t>
      </w:r>
      <w:r w:rsidR="00CA524D">
        <w:t xml:space="preserve"> </w:t>
      </w:r>
      <w:r w:rsidRPr="00020327">
        <w:t>Laz</w:t>
      </w:r>
      <w:r w:rsidR="00CA524D">
        <w:t xml:space="preserve"> </w:t>
      </w:r>
      <w:r w:rsidRPr="00020327">
        <w:t>&amp;</w:t>
      </w:r>
      <w:r w:rsidR="00CA524D">
        <w:t xml:space="preserve"> </w:t>
      </w:r>
      <w:r w:rsidRPr="00020327">
        <w:t>Shafei,</w:t>
      </w:r>
      <w:r w:rsidR="00CA524D">
        <w:t xml:space="preserve"> </w:t>
      </w:r>
      <w:r w:rsidRPr="00020327">
        <w:t>2014;</w:t>
      </w:r>
      <w:r w:rsidR="00CA524D">
        <w:t xml:space="preserve"> </w:t>
      </w:r>
      <w:r w:rsidRPr="00020327">
        <w:t>Mohammazadeh,</w:t>
      </w:r>
      <w:r w:rsidR="00CA524D">
        <w:t xml:space="preserve"> </w:t>
      </w:r>
      <w:r w:rsidRPr="00020327">
        <w:t>Behazadi,</w:t>
      </w:r>
      <w:r w:rsidR="00CA524D">
        <w:t xml:space="preserve"> </w:t>
      </w:r>
      <w:r w:rsidRPr="00020327">
        <w:t>&amp;</w:t>
      </w:r>
      <w:r w:rsidR="00CA524D">
        <w:t xml:space="preserve"> </w:t>
      </w:r>
      <w:r w:rsidRPr="00020327">
        <w:t>Lotfi,</w:t>
      </w:r>
      <w:r w:rsidR="00CA524D">
        <w:t xml:space="preserve"> </w:t>
      </w:r>
      <w:r w:rsidRPr="00020327">
        <w:t>2014;</w:t>
      </w:r>
      <w:r w:rsidR="00CA524D">
        <w:t xml:space="preserve"> </w:t>
      </w:r>
      <w:r w:rsidRPr="00020327">
        <w:t>Sarhangi,</w:t>
      </w:r>
      <w:r w:rsidR="00CA524D">
        <w:t xml:space="preserve"> </w:t>
      </w:r>
      <w:r w:rsidRPr="00020327">
        <w:t>2014;</w:t>
      </w:r>
      <w:r w:rsidR="00CA524D">
        <w:t xml:space="preserve"> </w:t>
      </w:r>
      <w:r w:rsidRPr="00020327">
        <w:t>U.S</w:t>
      </w:r>
      <w:r w:rsidR="00CA524D">
        <w:t xml:space="preserve"> </w:t>
      </w:r>
      <w:r w:rsidRPr="00020327">
        <w:t>Department</w:t>
      </w:r>
      <w:r w:rsidR="00CA524D">
        <w:t xml:space="preserve"> </w:t>
      </w:r>
      <w:r w:rsidRPr="00020327">
        <w:t>of</w:t>
      </w:r>
      <w:r w:rsidR="00CA524D">
        <w:t xml:space="preserve"> </w:t>
      </w:r>
      <w:r w:rsidRPr="00020327">
        <w:t>Education</w:t>
      </w:r>
      <w:r w:rsidR="00CA524D">
        <w:t xml:space="preserve"> </w:t>
      </w:r>
      <w:r w:rsidRPr="00020327">
        <w:t>,</w:t>
      </w:r>
      <w:r w:rsidR="00CA524D">
        <w:t xml:space="preserve"> </w:t>
      </w:r>
      <w:r w:rsidRPr="00020327">
        <w:t>2014;</w:t>
      </w:r>
      <w:r w:rsidR="00CA524D">
        <w:t xml:space="preserve"> </w:t>
      </w:r>
      <w:r w:rsidRPr="00020327">
        <w:t>Karakus</w:t>
      </w:r>
      <w:r w:rsidR="00CA524D">
        <w:t xml:space="preserve"> </w:t>
      </w:r>
      <w:r w:rsidRPr="00020327">
        <w:t>&amp;</w:t>
      </w:r>
      <w:r w:rsidR="00CA524D">
        <w:t xml:space="preserve"> </w:t>
      </w:r>
      <w:r w:rsidRPr="00020327">
        <w:t>Peker,</w:t>
      </w:r>
      <w:r w:rsidR="00CA524D">
        <w:t xml:space="preserve"> </w:t>
      </w:r>
      <w:r w:rsidRPr="00020327">
        <w:t>2015;</w:t>
      </w:r>
      <w:r w:rsidR="00CA524D">
        <w:t xml:space="preserve"> </w:t>
      </w:r>
      <w:r w:rsidRPr="00020327">
        <w:t>Lysenko,</w:t>
      </w:r>
      <w:r w:rsidR="00CA524D">
        <w:t xml:space="preserve"> </w:t>
      </w:r>
      <w:r w:rsidRPr="00020327">
        <w:t>Rosenfield</w:t>
      </w:r>
      <w:r w:rsidR="00CA524D">
        <w:t xml:space="preserve"> </w:t>
      </w:r>
      <w:r w:rsidRPr="00020327">
        <w:t>&amp;</w:t>
      </w:r>
      <w:r w:rsidR="00CA524D">
        <w:t xml:space="preserve"> </w:t>
      </w:r>
      <w:r w:rsidRPr="00020327">
        <w:t>Dedic,</w:t>
      </w:r>
      <w:r w:rsidR="00CA524D">
        <w:t xml:space="preserve"> </w:t>
      </w:r>
      <w:r w:rsidRPr="00020327">
        <w:t>2016).</w:t>
      </w:r>
      <w:r w:rsidR="00CA524D">
        <w:t xml:space="preserve">   </w:t>
      </w:r>
    </w:p>
    <w:p w:rsidR="00C13A3D" w:rsidRPr="00020327" w:rsidRDefault="00C13A3D" w:rsidP="00020327">
      <w:pPr>
        <w:pStyle w:val="BodyText"/>
      </w:pPr>
      <w:r w:rsidRPr="00020327">
        <w:t>Even,</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has</w:t>
      </w:r>
      <w:r w:rsidR="00CA524D">
        <w:t xml:space="preserve"> </w:t>
      </w:r>
      <w:r w:rsidRPr="00020327">
        <w:t>a</w:t>
      </w:r>
      <w:r w:rsidR="00CA524D">
        <w:t xml:space="preserve"> </w:t>
      </w:r>
      <w:r w:rsidRPr="00020327">
        <w:t>significant</w:t>
      </w:r>
      <w:r w:rsidR="00CA524D">
        <w:t xml:space="preserve"> </w:t>
      </w:r>
      <w:r w:rsidRPr="00020327">
        <w:t>impact</w:t>
      </w:r>
      <w:r w:rsidR="00CA524D">
        <w:t xml:space="preserve"> </w:t>
      </w:r>
      <w:r w:rsidRPr="00020327">
        <w:t>in</w:t>
      </w:r>
      <w:r w:rsidR="00CA524D">
        <w:t xml:space="preserve"> </w:t>
      </w:r>
      <w:r w:rsidRPr="00020327">
        <w:t>improving</w:t>
      </w:r>
      <w:r w:rsidR="00CA524D">
        <w:t xml:space="preserve"> </w:t>
      </w:r>
      <w:r w:rsidRPr="00020327">
        <w:t>students</w:t>
      </w:r>
      <w:r w:rsidR="00CA524D">
        <w:t xml:space="preserve"> </w:t>
      </w:r>
      <w:r w:rsidRPr="00020327">
        <w:t>geometric</w:t>
      </w:r>
      <w:r w:rsidR="00CA524D">
        <w:t xml:space="preserve"> </w:t>
      </w:r>
      <w:r w:rsidRPr="00020327">
        <w:t>thinking</w:t>
      </w:r>
      <w:r w:rsidR="00CA524D">
        <w:t xml:space="preserve"> </w:t>
      </w:r>
      <w:r w:rsidRPr="00020327">
        <w:t>and</w:t>
      </w:r>
      <w:r w:rsidR="00CA524D">
        <w:t xml:space="preserve"> </w:t>
      </w:r>
      <w:r w:rsidRPr="00020327">
        <w:t>in</w:t>
      </w:r>
      <w:r w:rsidR="00CA524D">
        <w:t xml:space="preserve"> </w:t>
      </w:r>
      <w:r w:rsidRPr="00020327">
        <w:t>stimulating</w:t>
      </w:r>
      <w:r w:rsidR="00CA524D">
        <w:t xml:space="preserve"> </w:t>
      </w:r>
      <w:r w:rsidRPr="00020327">
        <w:t>their</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but</w:t>
      </w:r>
      <w:r w:rsidR="00CA524D">
        <w:t xml:space="preserve"> </w:t>
      </w:r>
      <w:r w:rsidRPr="00020327">
        <w:t>the</w:t>
      </w:r>
      <w:r w:rsidR="00CA524D">
        <w:t xml:space="preserve"> </w:t>
      </w:r>
      <w:r w:rsidRPr="00020327">
        <w:t>interaction</w:t>
      </w:r>
      <w:r w:rsidR="00CA524D">
        <w:t xml:space="preserve"> </w:t>
      </w:r>
      <w:r w:rsidRPr="00020327">
        <w:t>between</w:t>
      </w:r>
      <w:r w:rsidR="00CA524D">
        <w:t xml:space="preserve"> </w:t>
      </w:r>
      <w:r w:rsidRPr="00020327">
        <w:t>the</w:t>
      </w:r>
      <w:r w:rsidR="00CA524D">
        <w:t xml:space="preserve"> </w:t>
      </w:r>
      <w:r w:rsidRPr="00020327">
        <w:t>method</w:t>
      </w:r>
      <w:r w:rsidR="00CA524D">
        <w:t xml:space="preserve"> </w:t>
      </w:r>
      <w:r w:rsidRPr="00020327">
        <w:t>of</w:t>
      </w:r>
      <w:r w:rsidR="00CA524D">
        <w:t xml:space="preserve"> </w:t>
      </w:r>
      <w:r w:rsidRPr="00020327">
        <w:t>instruction</w:t>
      </w:r>
      <w:r w:rsidR="00CA524D">
        <w:t xml:space="preserve"> </w:t>
      </w:r>
      <w:r w:rsidRPr="00020327">
        <w:t>and</w:t>
      </w:r>
      <w:r w:rsidR="00CA524D">
        <w:t xml:space="preserve"> </w:t>
      </w:r>
      <w:r w:rsidRPr="00020327">
        <w:t>gender</w:t>
      </w:r>
      <w:r w:rsidR="00CA524D">
        <w:t xml:space="preserve"> </w:t>
      </w:r>
      <w:r w:rsidRPr="00020327">
        <w:t>has</w:t>
      </w:r>
      <w:r w:rsidR="00CA524D">
        <w:t xml:space="preserve"> </w:t>
      </w:r>
      <w:r w:rsidRPr="00020327">
        <w:t>a</w:t>
      </w:r>
      <w:r w:rsidR="00CA524D">
        <w:t xml:space="preserve"> </w:t>
      </w:r>
      <w:r w:rsidRPr="00020327">
        <w:t>non</w:t>
      </w:r>
      <w:r w:rsidR="00020327">
        <w:t>-</w:t>
      </w:r>
      <w:r w:rsidR="00CA524D">
        <w:t xml:space="preserve"> </w:t>
      </w:r>
      <w:r w:rsidRPr="00020327">
        <w:t>significant</w:t>
      </w:r>
      <w:r w:rsidR="00CA524D">
        <w:t xml:space="preserve"> </w:t>
      </w:r>
      <w:r w:rsidRPr="00020327">
        <w:t>impact</w:t>
      </w:r>
      <w:r w:rsidR="00CA524D">
        <w:t xml:space="preserve"> </w:t>
      </w:r>
      <w:r w:rsidRPr="00020327">
        <w:t>in</w:t>
      </w:r>
      <w:r w:rsidR="00CA524D">
        <w:t xml:space="preserve"> </w:t>
      </w:r>
      <w:r w:rsidRPr="00020327">
        <w:t>improving</w:t>
      </w:r>
      <w:r w:rsidR="00CA524D">
        <w:t xml:space="preserve"> </w:t>
      </w:r>
      <w:r w:rsidRPr="00020327">
        <w:t>students</w:t>
      </w:r>
      <w:r w:rsidR="00CA524D">
        <w:t xml:space="preserve"> </w:t>
      </w:r>
      <w:r w:rsidRPr="00020327">
        <w:t>geometric</w:t>
      </w:r>
      <w:r w:rsidR="00CA524D">
        <w:t xml:space="preserve"> </w:t>
      </w:r>
      <w:r w:rsidRPr="00020327">
        <w:t>thinking</w:t>
      </w:r>
      <w:r w:rsidR="00CA524D">
        <w:t xml:space="preserve"> </w:t>
      </w:r>
      <w:r w:rsidRPr="00020327">
        <w:t>and</w:t>
      </w:r>
      <w:r w:rsidR="00CA524D">
        <w:t xml:space="preserve"> </w:t>
      </w:r>
      <w:r w:rsidRPr="00020327">
        <w:t>in</w:t>
      </w:r>
      <w:r w:rsidR="00CA524D">
        <w:t xml:space="preserve"> </w:t>
      </w:r>
      <w:r w:rsidRPr="00020327">
        <w:t>stimulating</w:t>
      </w:r>
      <w:r w:rsidR="00CA524D">
        <w:t xml:space="preserve"> </w:t>
      </w:r>
      <w:r w:rsidRPr="00020327">
        <w:t>their</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A</w:t>
      </w:r>
      <w:r w:rsidR="00CA524D">
        <w:t xml:space="preserve"> </w:t>
      </w:r>
      <w:r w:rsidRPr="00020327">
        <w:t>possible</w:t>
      </w:r>
      <w:r w:rsidR="00CA524D">
        <w:t xml:space="preserve"> </w:t>
      </w:r>
      <w:r w:rsidRPr="00020327">
        <w:t>interpretation</w:t>
      </w:r>
      <w:r w:rsidR="00CA524D">
        <w:t xml:space="preserve"> </w:t>
      </w:r>
      <w:r w:rsidRPr="00020327">
        <w:t>of</w:t>
      </w:r>
      <w:r w:rsidR="00CA524D">
        <w:t xml:space="preserve"> </w:t>
      </w:r>
      <w:r w:rsidRPr="00020327">
        <w:t>the</w:t>
      </w:r>
      <w:r w:rsidR="00CA524D">
        <w:t xml:space="preserve"> </w:t>
      </w:r>
      <w:r w:rsidRPr="00020327">
        <w:t>absence</w:t>
      </w:r>
      <w:r w:rsidR="00CA524D">
        <w:t xml:space="preserve"> </w:t>
      </w:r>
      <w:r w:rsidRPr="00020327">
        <w:t>of</w:t>
      </w:r>
      <w:r w:rsidR="00CA524D">
        <w:t xml:space="preserve"> </w:t>
      </w:r>
      <w:r w:rsidRPr="00020327">
        <w:t>a</w:t>
      </w:r>
      <w:r w:rsidR="00CA524D">
        <w:t xml:space="preserve"> </w:t>
      </w:r>
      <w:r w:rsidRPr="00020327">
        <w:t>significant</w:t>
      </w:r>
      <w:r w:rsidR="00CA524D">
        <w:t xml:space="preserve"> </w:t>
      </w:r>
      <w:r w:rsidRPr="00020327">
        <w:t>interaction</w:t>
      </w:r>
      <w:r w:rsidR="00CA524D">
        <w:t xml:space="preserve"> </w:t>
      </w:r>
      <w:r w:rsidRPr="00020327">
        <w:t>effect</w:t>
      </w:r>
      <w:r w:rsidR="00CA524D">
        <w:t xml:space="preserve"> </w:t>
      </w:r>
      <w:r w:rsidRPr="00020327">
        <w:t>means</w:t>
      </w:r>
      <w:r w:rsidR="00CA524D">
        <w:t xml:space="preserve"> </w:t>
      </w:r>
      <w:r w:rsidRPr="00020327">
        <w:t>that</w:t>
      </w:r>
      <w:r w:rsidR="00CA524D">
        <w:t xml:space="preserve"> </w:t>
      </w:r>
      <w:r w:rsidRPr="00020327">
        <w:t>the</w:t>
      </w:r>
      <w:r w:rsidR="00CA524D">
        <w:t xml:space="preserve"> </w:t>
      </w:r>
      <w:r w:rsidRPr="00020327">
        <w:t>change</w:t>
      </w:r>
      <w:r w:rsidR="00CA524D">
        <w:t xml:space="preserve"> </w:t>
      </w:r>
      <w:r w:rsidRPr="00020327">
        <w:t>in</w:t>
      </w:r>
      <w:r w:rsidR="00CA524D">
        <w:t xml:space="preserve"> </w:t>
      </w:r>
      <w:r w:rsidRPr="00020327">
        <w:t>students'</w:t>
      </w:r>
      <w:r w:rsidR="00CA524D">
        <w:t xml:space="preserve"> </w:t>
      </w:r>
      <w:r w:rsidRPr="00020327">
        <w:t>geometric</w:t>
      </w:r>
      <w:r w:rsidR="00CA524D">
        <w:t xml:space="preserve"> </w:t>
      </w:r>
      <w:r w:rsidRPr="00020327">
        <w:t>thinking</w:t>
      </w:r>
      <w:r w:rsidR="00CA524D">
        <w:t xml:space="preserve"> </w:t>
      </w:r>
      <w:r w:rsidRPr="00020327">
        <w:t>(Research</w:t>
      </w:r>
      <w:r w:rsidR="00CA524D">
        <w:t xml:space="preserve"> </w:t>
      </w:r>
      <w:r w:rsidRPr="00020327">
        <w:t>Question</w:t>
      </w:r>
      <w:r w:rsidR="00CA524D">
        <w:t xml:space="preserve"> </w:t>
      </w:r>
      <w:r w:rsidRPr="00020327">
        <w:t>#</w:t>
      </w:r>
      <w:r w:rsidR="00CA524D">
        <w:t xml:space="preserve"> </w:t>
      </w:r>
      <w:r w:rsidRPr="00020327">
        <w:t>1)</w:t>
      </w:r>
      <w:r w:rsidR="00CA524D">
        <w:t xml:space="preserve"> </w:t>
      </w:r>
      <w:r w:rsidRPr="00020327">
        <w:t>and</w:t>
      </w:r>
      <w:r w:rsidR="00CA524D">
        <w:t xml:space="preserve"> </w:t>
      </w:r>
      <w:r w:rsidRPr="00020327">
        <w:t>in</w:t>
      </w:r>
      <w:r w:rsidR="00CA524D">
        <w:t xml:space="preserve"> </w:t>
      </w:r>
      <w:r w:rsidRPr="00020327">
        <w:t>students'</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(Research</w:t>
      </w:r>
      <w:r w:rsidR="00CA524D">
        <w:t xml:space="preserve"> </w:t>
      </w:r>
      <w:r w:rsidRPr="00020327">
        <w:t>Question</w:t>
      </w:r>
      <w:r w:rsidR="00CA524D">
        <w:t xml:space="preserve"> </w:t>
      </w:r>
      <w:r w:rsidRPr="00020327">
        <w:t>#</w:t>
      </w:r>
      <w:r w:rsidR="00CA524D">
        <w:t xml:space="preserve"> </w:t>
      </w:r>
      <w:r w:rsidRPr="00020327">
        <w:t>2)</w:t>
      </w:r>
      <w:r w:rsidR="00CA524D">
        <w:t xml:space="preserve"> </w:t>
      </w:r>
      <w:r w:rsidRPr="00020327">
        <w:t>has</w:t>
      </w:r>
      <w:r w:rsidR="00CA524D">
        <w:t xml:space="preserve"> </w:t>
      </w:r>
      <w:r w:rsidRPr="00020327">
        <w:t>come</w:t>
      </w:r>
      <w:r w:rsidR="00CA524D">
        <w:t xml:space="preserve"> </w:t>
      </w:r>
      <w:r w:rsidRPr="00020327">
        <w:t>due</w:t>
      </w:r>
      <w:r w:rsidR="00CA524D">
        <w:t xml:space="preserve"> </w:t>
      </w:r>
      <w:r w:rsidRPr="00020327">
        <w:t>to</w:t>
      </w:r>
      <w:r w:rsidR="00CA524D">
        <w:t xml:space="preserve"> </w:t>
      </w:r>
      <w:r w:rsidRPr="00020327">
        <w:t>the</w:t>
      </w:r>
      <w:r w:rsidR="00CA524D">
        <w:t xml:space="preserve"> </w:t>
      </w:r>
      <w:r w:rsidRPr="00020327">
        <w:t>method</w:t>
      </w:r>
      <w:r w:rsidR="00CA524D">
        <w:t xml:space="preserve"> </w:t>
      </w:r>
      <w:r w:rsidRPr="00020327">
        <w:t>of</w:t>
      </w:r>
      <w:r w:rsidR="00CA524D">
        <w:t xml:space="preserve"> </w:t>
      </w:r>
      <w:r w:rsidRPr="00020327">
        <w:t>instruction</w:t>
      </w:r>
      <w:r w:rsidR="00CA524D">
        <w:t xml:space="preserve"> </w:t>
      </w:r>
      <w:r w:rsidRPr="00020327">
        <w:t>not</w:t>
      </w:r>
      <w:r w:rsidR="00CA524D">
        <w:t xml:space="preserve"> </w:t>
      </w:r>
      <w:r w:rsidRPr="00020327">
        <w:t>to</w:t>
      </w:r>
      <w:r w:rsidR="00CA524D">
        <w:t xml:space="preserve"> </w:t>
      </w:r>
      <w:r w:rsidRPr="00020327">
        <w:t>gender.</w:t>
      </w:r>
      <w:r w:rsidR="00CA524D">
        <w:t xml:space="preserve"> </w:t>
      </w:r>
      <w:r w:rsidRPr="00020327">
        <w:t>This</w:t>
      </w:r>
      <w:r w:rsidR="00CA524D">
        <w:t xml:space="preserve"> </w:t>
      </w:r>
      <w:r w:rsidRPr="00020327">
        <w:t>implies</w:t>
      </w:r>
      <w:r w:rsidR="00CA524D">
        <w:t xml:space="preserve"> </w:t>
      </w:r>
      <w:r w:rsidRPr="00020327">
        <w:t>using</w:t>
      </w:r>
      <w:r w:rsidR="00CA524D">
        <w:t xml:space="preserve"> </w:t>
      </w:r>
      <w:r w:rsidRPr="00020327">
        <w:t>the</w:t>
      </w:r>
      <w:r w:rsidR="00CA524D">
        <w:t xml:space="preserve"> </w:t>
      </w:r>
      <w:r w:rsidRPr="00020327">
        <w:t>Crocodile</w:t>
      </w:r>
      <w:r w:rsidR="00CA524D">
        <w:t xml:space="preserve"> </w:t>
      </w:r>
      <w:r w:rsidRPr="00020327">
        <w:t>Mathematics</w:t>
      </w:r>
      <w:r w:rsidR="00CA524D">
        <w:t xml:space="preserve"> </w:t>
      </w:r>
      <w:r w:rsidRPr="00020327">
        <w:t>Software</w:t>
      </w:r>
      <w:r w:rsidR="00CA524D">
        <w:t xml:space="preserve"> </w:t>
      </w:r>
      <w:r w:rsidRPr="00020327">
        <w:t>has</w:t>
      </w:r>
      <w:r w:rsidR="00CA524D">
        <w:t xml:space="preserve"> </w:t>
      </w:r>
      <w:r w:rsidRPr="00020327">
        <w:t>improved</w:t>
      </w:r>
      <w:r w:rsidR="00CA524D">
        <w:t xml:space="preserve"> </w:t>
      </w:r>
      <w:r w:rsidRPr="00020327">
        <w:t>students'</w:t>
      </w:r>
      <w:r w:rsidR="00CA524D">
        <w:t xml:space="preserve"> </w:t>
      </w:r>
      <w:r w:rsidRPr="00020327">
        <w:t>geometric</w:t>
      </w:r>
      <w:r w:rsidR="00CA524D">
        <w:t xml:space="preserve"> </w:t>
      </w:r>
      <w:r w:rsidRPr="00020327">
        <w:t>thinking</w:t>
      </w:r>
      <w:r w:rsidR="00CA524D">
        <w:t xml:space="preserve"> </w:t>
      </w:r>
      <w:r w:rsidRPr="00020327">
        <w:t>and</w:t>
      </w:r>
      <w:r w:rsidR="00CA524D">
        <w:t xml:space="preserve"> </w:t>
      </w:r>
      <w:r w:rsidRPr="00020327">
        <w:t>motivation</w:t>
      </w:r>
      <w:r w:rsidR="00CA524D">
        <w:t xml:space="preserve"> </w:t>
      </w:r>
      <w:r w:rsidRPr="00020327">
        <w:t>to</w:t>
      </w:r>
      <w:r w:rsidR="00CA524D">
        <w:t xml:space="preserve"> </w:t>
      </w:r>
      <w:r w:rsidRPr="00020327">
        <w:t>learn</w:t>
      </w:r>
      <w:r w:rsidR="00CA524D">
        <w:t xml:space="preserve"> </w:t>
      </w:r>
      <w:r w:rsidRPr="00020327">
        <w:t>mathematics</w:t>
      </w:r>
      <w:r w:rsidR="00CA524D">
        <w:t xml:space="preserve"> </w:t>
      </w:r>
      <w:r w:rsidRPr="00020327">
        <w:t>regardless</w:t>
      </w:r>
      <w:r w:rsidR="00CA524D">
        <w:t xml:space="preserve"> </w:t>
      </w:r>
      <w:r w:rsidRPr="00020327">
        <w:t>of</w:t>
      </w:r>
      <w:r w:rsidR="00CA524D">
        <w:t xml:space="preserve"> </w:t>
      </w:r>
      <w:r w:rsidRPr="00020327">
        <w:t>gender.</w:t>
      </w:r>
      <w:r w:rsidR="00CA524D">
        <w:t xml:space="preserve"> </w:t>
      </w:r>
    </w:p>
    <w:p w:rsidR="00C13A3D" w:rsidRPr="00246D27" w:rsidRDefault="00C13A3D" w:rsidP="00020327">
      <w:pPr>
        <w:pStyle w:val="Heading3"/>
      </w:pPr>
      <w:r w:rsidRPr="00246D27">
        <w:t>Classroom</w:t>
      </w:r>
      <w:r w:rsidR="00CA524D">
        <w:t xml:space="preserve"> </w:t>
      </w:r>
      <w:r w:rsidRPr="00246D27">
        <w:t>implementations</w:t>
      </w:r>
      <w:r w:rsidR="00CA524D">
        <w:t xml:space="preserve"> </w:t>
      </w:r>
      <w:r w:rsidRPr="00246D27">
        <w:t>and</w:t>
      </w:r>
      <w:r w:rsidR="00CA524D">
        <w:t xml:space="preserve"> </w:t>
      </w:r>
      <w:r w:rsidR="00C958F0">
        <w:t>s</w:t>
      </w:r>
      <w:r w:rsidRPr="00246D27">
        <w:t>uggestions</w:t>
      </w:r>
      <w:r w:rsidR="00CA524D">
        <w:t xml:space="preserve"> </w:t>
      </w:r>
      <w:r w:rsidRPr="00246D27">
        <w:t>for</w:t>
      </w:r>
      <w:r w:rsidR="00CA524D">
        <w:t xml:space="preserve"> </w:t>
      </w:r>
      <w:r w:rsidR="00C958F0">
        <w:t>f</w:t>
      </w:r>
      <w:r w:rsidRPr="00246D27">
        <w:t>urther</w:t>
      </w:r>
      <w:r w:rsidR="00CA524D">
        <w:t xml:space="preserve"> </w:t>
      </w:r>
      <w:r w:rsidR="00C958F0">
        <w:t>r</w:t>
      </w:r>
      <w:r w:rsidRPr="00246D27">
        <w:t>esearch</w:t>
      </w:r>
      <w:r w:rsidR="00CA524D">
        <w:t xml:space="preserve"> </w:t>
      </w:r>
    </w:p>
    <w:p w:rsidR="00C13A3D" w:rsidRPr="00246D27" w:rsidRDefault="00C13A3D" w:rsidP="00020327">
      <w:pPr>
        <w:pStyle w:val="BodyText"/>
      </w:pPr>
      <w:r w:rsidRPr="00246D27">
        <w:t>From</w:t>
      </w:r>
      <w:r w:rsidR="00CA524D">
        <w:t xml:space="preserve"> </w:t>
      </w:r>
      <w:r w:rsidRPr="00246D27">
        <w:t>the</w:t>
      </w:r>
      <w:r w:rsidR="00CA524D">
        <w:t xml:space="preserve"> </w:t>
      </w:r>
      <w:r w:rsidRPr="00246D27">
        <w:t>results</w:t>
      </w:r>
      <w:r w:rsidR="00CA524D">
        <w:t xml:space="preserve"> </w:t>
      </w:r>
      <w:r w:rsidRPr="00246D27">
        <w:t>of</w:t>
      </w:r>
      <w:r w:rsidR="00CA524D">
        <w:t xml:space="preserve"> </w:t>
      </w:r>
      <w:r w:rsidRPr="00246D27">
        <w:t>this</w:t>
      </w:r>
      <w:r w:rsidR="00CA524D">
        <w:t xml:space="preserve"> </w:t>
      </w:r>
      <w:r w:rsidRPr="00246D27">
        <w:t>study</w:t>
      </w:r>
      <w:r w:rsidR="00CA524D">
        <w:t xml:space="preserve"> </w:t>
      </w:r>
      <w:r w:rsidRPr="00246D27">
        <w:t>and</w:t>
      </w:r>
      <w:r w:rsidR="00CA524D">
        <w:t xml:space="preserve"> </w:t>
      </w:r>
      <w:r w:rsidRPr="00246D27">
        <w:t>the</w:t>
      </w:r>
      <w:r w:rsidR="00CA524D">
        <w:t xml:space="preserve"> </w:t>
      </w:r>
      <w:r w:rsidRPr="00246D27">
        <w:t>discussions</w:t>
      </w:r>
      <w:r w:rsidR="00CA524D">
        <w:t xml:space="preserve"> </w:t>
      </w:r>
      <w:r w:rsidRPr="00246D27">
        <w:t>made</w:t>
      </w:r>
      <w:r w:rsidR="00CA524D">
        <w:t xml:space="preserve"> </w:t>
      </w:r>
      <w:r w:rsidRPr="00246D27">
        <w:t>so</w:t>
      </w:r>
      <w:r w:rsidR="00CA524D">
        <w:t xml:space="preserve"> </w:t>
      </w:r>
      <w:r w:rsidRPr="00246D27">
        <w:t>far,</w:t>
      </w:r>
      <w:r w:rsidR="00CA524D">
        <w:t xml:space="preserve"> </w:t>
      </w:r>
      <w:r w:rsidRPr="00246D27">
        <w:t>many</w:t>
      </w:r>
      <w:r w:rsidR="00CA524D">
        <w:t xml:space="preserve"> </w:t>
      </w:r>
      <w:r w:rsidRPr="00246D27">
        <w:t>classroom</w:t>
      </w:r>
      <w:r w:rsidR="00CA524D">
        <w:t xml:space="preserve"> </w:t>
      </w:r>
      <w:r w:rsidRPr="00246D27">
        <w:t>implementations</w:t>
      </w:r>
      <w:r w:rsidR="00CA524D">
        <w:t xml:space="preserve"> </w:t>
      </w:r>
      <w:r w:rsidRPr="00246D27">
        <w:t>and</w:t>
      </w:r>
      <w:r w:rsidR="00CA524D">
        <w:t xml:space="preserve"> </w:t>
      </w:r>
      <w:r w:rsidRPr="00246D27">
        <w:t>suggestions</w:t>
      </w:r>
      <w:r w:rsidR="00CA524D">
        <w:t xml:space="preserve"> </w:t>
      </w:r>
      <w:r w:rsidRPr="00246D27">
        <w:t>for</w:t>
      </w:r>
      <w:r w:rsidR="00CA524D">
        <w:t xml:space="preserve"> </w:t>
      </w:r>
      <w:r w:rsidRPr="00246D27">
        <w:t>further</w:t>
      </w:r>
      <w:r w:rsidR="00CA524D">
        <w:t xml:space="preserve"> </w:t>
      </w:r>
      <w:r w:rsidRPr="00246D27">
        <w:t>research</w:t>
      </w:r>
      <w:r w:rsidR="00CA524D">
        <w:t xml:space="preserve"> </w:t>
      </w:r>
      <w:r w:rsidRPr="00246D27">
        <w:t>could</w:t>
      </w:r>
      <w:r w:rsidR="00CA524D">
        <w:t xml:space="preserve"> </w:t>
      </w:r>
      <w:r w:rsidRPr="00246D27">
        <w:t>be</w:t>
      </w:r>
      <w:r w:rsidR="00CA524D">
        <w:t xml:space="preserve"> </w:t>
      </w:r>
      <w:r w:rsidRPr="00246D27">
        <w:t>provided.</w:t>
      </w:r>
      <w:r w:rsidR="00CA524D">
        <w:t xml:space="preserve"> </w:t>
      </w:r>
      <w:r w:rsidRPr="00246D27">
        <w:t>Some</w:t>
      </w:r>
      <w:r w:rsidR="00CA524D">
        <w:t xml:space="preserve"> </w:t>
      </w:r>
      <w:r w:rsidRPr="00246D27">
        <w:t>of</w:t>
      </w:r>
      <w:r w:rsidR="00CA524D">
        <w:t xml:space="preserve"> </w:t>
      </w:r>
      <w:r w:rsidRPr="00246D27">
        <w:t>these</w:t>
      </w:r>
      <w:r w:rsidR="00CA524D">
        <w:t xml:space="preserve"> </w:t>
      </w:r>
      <w:r w:rsidRPr="00246D27">
        <w:t>are</w:t>
      </w:r>
      <w:r w:rsidR="00CA524D">
        <w:t xml:space="preserve"> </w:t>
      </w:r>
      <w:r w:rsidRPr="00246D27">
        <w:t>as</w:t>
      </w:r>
      <w:r w:rsidR="00CA524D">
        <w:t xml:space="preserve"> </w:t>
      </w:r>
      <w:r w:rsidRPr="00246D27">
        <w:t>follows:</w:t>
      </w:r>
    </w:p>
    <w:p w:rsidR="00C13A3D" w:rsidRPr="00246D27" w:rsidRDefault="00C13A3D" w:rsidP="00943DE6">
      <w:pPr>
        <w:pStyle w:val="BodyText"/>
        <w:numPr>
          <w:ilvl w:val="1"/>
          <w:numId w:val="15"/>
        </w:numPr>
        <w:ind w:left="540" w:right="180"/>
      </w:pPr>
      <w:r w:rsidRPr="00246D27">
        <w:t>Since</w:t>
      </w:r>
      <w:r w:rsidR="00CA524D">
        <w:t xml:space="preserve"> </w:t>
      </w:r>
      <w:r w:rsidRPr="00246D27">
        <w:t>intact</w:t>
      </w:r>
      <w:r w:rsidR="00CA524D">
        <w:t xml:space="preserve"> </w:t>
      </w:r>
      <w:r w:rsidRPr="00246D27">
        <w:t>groups</w:t>
      </w:r>
      <w:r w:rsidR="00CA524D">
        <w:t xml:space="preserve"> </w:t>
      </w:r>
      <w:r w:rsidRPr="00246D27">
        <w:t>were</w:t>
      </w:r>
      <w:r w:rsidR="00CA524D">
        <w:t xml:space="preserve"> </w:t>
      </w:r>
      <w:r w:rsidRPr="00246D27">
        <w:t>used,</w:t>
      </w:r>
      <w:r w:rsidR="00CA524D">
        <w:t xml:space="preserve"> </w:t>
      </w:r>
      <w:r w:rsidRPr="00246D27">
        <w:t>findings</w:t>
      </w:r>
      <w:r w:rsidR="00CA524D">
        <w:t xml:space="preserve"> </w:t>
      </w:r>
      <w:r w:rsidRPr="00246D27">
        <w:t>of</w:t>
      </w:r>
      <w:r w:rsidR="00CA524D">
        <w:t xml:space="preserve"> </w:t>
      </w:r>
      <w:r w:rsidRPr="00246D27">
        <w:t>this</w:t>
      </w:r>
      <w:r w:rsidR="00CA524D">
        <w:t xml:space="preserve"> </w:t>
      </w:r>
      <w:r w:rsidRPr="00246D27">
        <w:t>study</w:t>
      </w:r>
      <w:r w:rsidR="00CA524D">
        <w:t xml:space="preserve"> </w:t>
      </w:r>
      <w:r w:rsidRPr="00246D27">
        <w:t>may</w:t>
      </w:r>
      <w:r w:rsidR="00CA524D">
        <w:t xml:space="preserve"> </w:t>
      </w:r>
      <w:r w:rsidRPr="00246D27">
        <w:t>reflect</w:t>
      </w:r>
      <w:r w:rsidR="00CA524D">
        <w:t xml:space="preserve"> </w:t>
      </w:r>
      <w:r w:rsidRPr="00246D27">
        <w:t>actual</w:t>
      </w:r>
      <w:r w:rsidR="00CA524D">
        <w:t xml:space="preserve"> </w:t>
      </w:r>
      <w:r w:rsidRPr="00246D27">
        <w:t>classroom</w:t>
      </w:r>
      <w:r w:rsidR="00CA524D">
        <w:t xml:space="preserve"> </w:t>
      </w:r>
      <w:r w:rsidRPr="00246D27">
        <w:t>practices.</w:t>
      </w:r>
      <w:r w:rsidR="00CA524D">
        <w:t xml:space="preserve"> </w:t>
      </w:r>
      <w:r w:rsidRPr="00246D27">
        <w:t>Therefore,</w:t>
      </w:r>
      <w:r w:rsidR="00CA524D">
        <w:t xml:space="preserve"> </w:t>
      </w:r>
      <w:r w:rsidRPr="00246D27">
        <w:t>mathematics</w:t>
      </w:r>
      <w:r w:rsidR="00CA524D">
        <w:t xml:space="preserve"> </w:t>
      </w:r>
      <w:r w:rsidRPr="00246D27">
        <w:t>teachers</w:t>
      </w:r>
      <w:r w:rsidR="00CA524D">
        <w:t xml:space="preserve"> </w:t>
      </w:r>
      <w:r w:rsidRPr="00246D27">
        <w:t>and</w:t>
      </w:r>
      <w:r w:rsidR="00CA524D">
        <w:t xml:space="preserve"> </w:t>
      </w:r>
      <w:r w:rsidRPr="00246D27">
        <w:t>publishers</w:t>
      </w:r>
      <w:r w:rsidR="00CA524D">
        <w:t xml:space="preserve"> </w:t>
      </w:r>
      <w:r w:rsidRPr="00246D27">
        <w:t>of</w:t>
      </w:r>
      <w:r w:rsidR="00CA524D">
        <w:t xml:space="preserve"> </w:t>
      </w:r>
      <w:r w:rsidRPr="00246D27">
        <w:t>textbooks</w:t>
      </w:r>
      <w:r w:rsidR="00CA524D">
        <w:t xml:space="preserve"> </w:t>
      </w:r>
      <w:r w:rsidRPr="00246D27">
        <w:t>at</w:t>
      </w:r>
      <w:r w:rsidR="00CA524D">
        <w:t xml:space="preserve"> </w:t>
      </w:r>
      <w:r w:rsidRPr="00246D27">
        <w:t>all</w:t>
      </w:r>
      <w:r w:rsidR="00CA524D">
        <w:t xml:space="preserve"> </w:t>
      </w:r>
      <w:r w:rsidRPr="00246D27">
        <w:t>grade</w:t>
      </w:r>
      <w:r w:rsidR="00CA524D">
        <w:t xml:space="preserve"> </w:t>
      </w:r>
      <w:r w:rsidRPr="00246D27">
        <w:t>levels</w:t>
      </w:r>
      <w:r w:rsidR="00CA524D">
        <w:t xml:space="preserve"> </w:t>
      </w:r>
      <w:r w:rsidRPr="00246D27">
        <w:lastRenderedPageBreak/>
        <w:t>and</w:t>
      </w:r>
      <w:r w:rsidR="00CA524D">
        <w:t xml:space="preserve"> </w:t>
      </w:r>
      <w:r w:rsidRPr="00246D27">
        <w:t>designers</w:t>
      </w:r>
      <w:r w:rsidR="00CA524D">
        <w:t xml:space="preserve"> </w:t>
      </w:r>
      <w:r w:rsidRPr="00246D27">
        <w:t>of</w:t>
      </w:r>
      <w:r w:rsidR="00CA524D">
        <w:t xml:space="preserve"> </w:t>
      </w:r>
      <w:r w:rsidRPr="00246D27">
        <w:t>dynamic</w:t>
      </w:r>
      <w:r w:rsidR="00CA524D">
        <w:t xml:space="preserve"> </w:t>
      </w:r>
      <w:r w:rsidRPr="00246D27">
        <w:t>geometry</w:t>
      </w:r>
      <w:r w:rsidR="00CA524D">
        <w:t xml:space="preserve"> </w:t>
      </w:r>
      <w:r w:rsidRPr="00246D27">
        <w:t>software</w:t>
      </w:r>
      <w:r w:rsidR="00CA524D">
        <w:t xml:space="preserve"> </w:t>
      </w:r>
      <w:r w:rsidRPr="00246D27">
        <w:t>are</w:t>
      </w:r>
      <w:r w:rsidR="00CA524D">
        <w:t xml:space="preserve"> </w:t>
      </w:r>
      <w:r w:rsidRPr="00246D27">
        <w:t>encouraged</w:t>
      </w:r>
      <w:r w:rsidR="00CA524D">
        <w:t xml:space="preserve"> </w:t>
      </w:r>
      <w:r w:rsidRPr="00246D27">
        <w:t>to</w:t>
      </w:r>
      <w:r w:rsidR="00CA524D">
        <w:t xml:space="preserve"> </w:t>
      </w:r>
      <w:r w:rsidRPr="00246D27">
        <w:t>create</w:t>
      </w:r>
      <w:r w:rsidR="00CA524D">
        <w:t xml:space="preserve"> </w:t>
      </w:r>
      <w:r w:rsidRPr="00246D27">
        <w:t>a</w:t>
      </w:r>
      <w:r w:rsidR="00CA524D">
        <w:t xml:space="preserve"> </w:t>
      </w:r>
      <w:r w:rsidRPr="00246D27">
        <w:t>constructivist-learning</w:t>
      </w:r>
      <w:r w:rsidR="00CA524D">
        <w:t xml:space="preserve"> </w:t>
      </w:r>
      <w:r w:rsidRPr="00246D27">
        <w:t>environment</w:t>
      </w:r>
      <w:r w:rsidR="00CA524D">
        <w:t xml:space="preserve"> </w:t>
      </w:r>
      <w:r w:rsidRPr="00246D27">
        <w:t>as</w:t>
      </w:r>
      <w:r w:rsidR="00CA524D">
        <w:t xml:space="preserve"> </w:t>
      </w:r>
      <w:r w:rsidRPr="00246D27">
        <w:t>described</w:t>
      </w:r>
      <w:r w:rsidR="00CA524D">
        <w:t xml:space="preserve"> </w:t>
      </w:r>
      <w:r w:rsidRPr="00246D27">
        <w:t>in</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p>
    <w:p w:rsidR="00C13A3D" w:rsidRPr="00246D27" w:rsidRDefault="00C13A3D" w:rsidP="00943DE6">
      <w:pPr>
        <w:pStyle w:val="BodyText"/>
        <w:numPr>
          <w:ilvl w:val="1"/>
          <w:numId w:val="15"/>
        </w:numPr>
        <w:ind w:left="540" w:right="180"/>
      </w:pPr>
      <w:r w:rsidRPr="00246D27">
        <w:t>In</w:t>
      </w:r>
      <w:r w:rsidR="00CA524D">
        <w:t xml:space="preserve"> </w:t>
      </w:r>
      <w:r w:rsidRPr="00246D27">
        <w:t>the</w:t>
      </w:r>
      <w:r w:rsidR="00CA524D">
        <w:t xml:space="preserve"> </w:t>
      </w:r>
      <w:r w:rsidRPr="00246D27">
        <w:t>present</w:t>
      </w:r>
      <w:r w:rsidR="00CA524D">
        <w:t xml:space="preserve"> </w:t>
      </w:r>
      <w:r w:rsidRPr="00246D27">
        <w:t>study,</w:t>
      </w:r>
      <w:r w:rsidR="00CA524D">
        <w:t xml:space="preserve"> </w:t>
      </w:r>
      <w:r w:rsidRPr="00246D27">
        <w:t>classroom</w:t>
      </w:r>
      <w:r w:rsidR="00CA524D">
        <w:t xml:space="preserve"> </w:t>
      </w:r>
      <w:r w:rsidRPr="00246D27">
        <w:t>observations</w:t>
      </w:r>
      <w:r w:rsidR="00CA524D">
        <w:t xml:space="preserve"> </w:t>
      </w:r>
      <w:r w:rsidRPr="00246D27">
        <w:t>were</w:t>
      </w:r>
      <w:r w:rsidR="00CA524D">
        <w:t xml:space="preserve"> </w:t>
      </w:r>
      <w:r w:rsidRPr="00246D27">
        <w:t>conducted</w:t>
      </w:r>
      <w:r w:rsidR="00CA524D">
        <w:t xml:space="preserve"> </w:t>
      </w:r>
      <w:r w:rsidRPr="00246D27">
        <w:t>to</w:t>
      </w:r>
      <w:r w:rsidR="00CA524D">
        <w:t xml:space="preserve"> </w:t>
      </w:r>
      <w:r w:rsidRPr="00246D27">
        <w:t>confirm</w:t>
      </w:r>
      <w:r w:rsidR="00CA524D">
        <w:t xml:space="preserve"> </w:t>
      </w:r>
      <w:r w:rsidRPr="00246D27">
        <w:t>that</w:t>
      </w:r>
      <w:r w:rsidR="00CA524D">
        <w:t xml:space="preserve"> </w:t>
      </w:r>
      <w:r w:rsidRPr="00246D27">
        <w:t>the</w:t>
      </w:r>
      <w:r w:rsidR="00CA524D">
        <w:t xml:space="preserve"> </w:t>
      </w:r>
      <w:r w:rsidRPr="00246D27">
        <w:t>learning</w:t>
      </w:r>
      <w:r w:rsidR="00CA524D">
        <w:t xml:space="preserve"> </w:t>
      </w:r>
      <w:r w:rsidRPr="00246D27">
        <w:t>environment</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is</w:t>
      </w:r>
      <w:r w:rsidR="00CA524D">
        <w:t xml:space="preserve"> </w:t>
      </w:r>
      <w:r w:rsidRPr="00246D27">
        <w:t>based</w:t>
      </w:r>
      <w:r w:rsidR="00CA524D">
        <w:t xml:space="preserve"> </w:t>
      </w:r>
      <w:r w:rsidRPr="00246D27">
        <w:t>on</w:t>
      </w:r>
      <w:r w:rsidR="00CA524D">
        <w:t xml:space="preserve"> </w:t>
      </w:r>
      <w:r w:rsidRPr="00246D27">
        <w:t>using</w:t>
      </w:r>
      <w:r w:rsidR="00CA524D">
        <w:t xml:space="preserve"> </w:t>
      </w:r>
      <w:r>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and</w:t>
      </w:r>
      <w:r w:rsidR="00CA524D">
        <w:t xml:space="preserve"> </w:t>
      </w:r>
      <w:r w:rsidRPr="00246D27">
        <w:t>a</w:t>
      </w:r>
      <w:r w:rsidR="00CA524D">
        <w:t xml:space="preserve"> </w:t>
      </w:r>
      <w:r w:rsidRPr="00246D27">
        <w:t>typical</w:t>
      </w:r>
      <w:r w:rsidR="00CA524D">
        <w:t xml:space="preserve"> </w:t>
      </w:r>
      <w:r w:rsidRPr="00246D27">
        <w:t>learning</w:t>
      </w:r>
      <w:r w:rsidR="00CA524D">
        <w:t xml:space="preserve"> </w:t>
      </w:r>
      <w:r w:rsidRPr="00246D27">
        <w:t>environment</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These</w:t>
      </w:r>
      <w:r w:rsidR="00CA524D">
        <w:t xml:space="preserve"> </w:t>
      </w:r>
      <w:r w:rsidRPr="00246D27">
        <w:t>observations</w:t>
      </w:r>
      <w:r w:rsidR="00CA524D">
        <w:t xml:space="preserve"> </w:t>
      </w:r>
      <w:r w:rsidRPr="00246D27">
        <w:t>revealed</w:t>
      </w:r>
      <w:r w:rsidR="00CA524D">
        <w:t xml:space="preserve"> </w:t>
      </w:r>
      <w:r w:rsidRPr="00246D27">
        <w:t>that</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/became</w:t>
      </w:r>
      <w:r w:rsidR="00CA524D">
        <w:t xml:space="preserve"> </w:t>
      </w:r>
      <w:r w:rsidRPr="00246D27">
        <w:t>more</w:t>
      </w:r>
      <w:r w:rsidR="00CA524D">
        <w:t xml:space="preserve"> </w:t>
      </w:r>
      <w:r w:rsidRPr="00246D27">
        <w:t>engaged</w:t>
      </w:r>
      <w:r w:rsidR="00CA524D">
        <w:t xml:space="preserve"> </w:t>
      </w:r>
      <w:r w:rsidRPr="00246D27">
        <w:t>in</w:t>
      </w:r>
      <w:r w:rsidR="00CA524D">
        <w:t xml:space="preserve"> </w:t>
      </w:r>
      <w:r w:rsidRPr="00246D27">
        <w:t>classroom</w:t>
      </w:r>
      <w:r w:rsidR="00CA524D">
        <w:t xml:space="preserve"> </w:t>
      </w:r>
      <w:r w:rsidRPr="00246D27">
        <w:t>discussions</w:t>
      </w:r>
      <w:r w:rsidR="00CA524D">
        <w:t xml:space="preserve"> </w:t>
      </w:r>
      <w:r w:rsidRPr="00246D27">
        <w:t>as</w:t>
      </w:r>
      <w:r w:rsidR="00CA524D">
        <w:t xml:space="preserve"> </w:t>
      </w:r>
      <w:r w:rsidRPr="00246D27">
        <w:t>compared</w:t>
      </w:r>
      <w:r w:rsidR="00CA524D">
        <w:t xml:space="preserve"> </w:t>
      </w:r>
      <w:r w:rsidRPr="00246D27">
        <w:t>with</w:t>
      </w:r>
      <w:r w:rsidR="00CA524D">
        <w:t xml:space="preserve"> </w:t>
      </w:r>
      <w:r w:rsidRPr="00246D27">
        <w:t>students</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This</w:t>
      </w:r>
      <w:r w:rsidR="00CA524D">
        <w:t xml:space="preserve"> </w:t>
      </w:r>
      <w:r w:rsidRPr="00246D27">
        <w:t>tentative</w:t>
      </w:r>
      <w:r w:rsidR="00CA524D">
        <w:t xml:space="preserve"> </w:t>
      </w:r>
      <w:r w:rsidRPr="00246D27">
        <w:t>finding</w:t>
      </w:r>
      <w:r w:rsidR="00CA524D">
        <w:t xml:space="preserve"> </w:t>
      </w:r>
      <w:r w:rsidRPr="00246D27">
        <w:t>may</w:t>
      </w:r>
      <w:r w:rsidR="00CA524D">
        <w:t xml:space="preserve"> </w:t>
      </w:r>
      <w:r w:rsidRPr="00246D27">
        <w:t>lead</w:t>
      </w:r>
      <w:r w:rsidR="00CA524D">
        <w:t xml:space="preserve"> </w:t>
      </w:r>
      <w:r w:rsidRPr="00246D27">
        <w:t>to</w:t>
      </w:r>
      <w:r w:rsidR="00CA524D">
        <w:t xml:space="preserve"> </w:t>
      </w:r>
      <w:r w:rsidRPr="00246D27">
        <w:t>the</w:t>
      </w:r>
      <w:r w:rsidR="00CA524D">
        <w:t xml:space="preserve"> </w:t>
      </w:r>
      <w:r w:rsidRPr="00246D27">
        <w:t>conclusion</w:t>
      </w:r>
      <w:r w:rsidR="00CA524D">
        <w:t xml:space="preserve"> </w:t>
      </w:r>
      <w:r w:rsidRPr="00246D27">
        <w:t>that</w:t>
      </w:r>
      <w:r w:rsidR="00CA524D">
        <w:t xml:space="preserve"> </w:t>
      </w:r>
      <w:r w:rsidRPr="00246D27">
        <w:t>the</w:t>
      </w:r>
      <w:r w:rsidR="00CA524D">
        <w:t xml:space="preserve"> </w:t>
      </w:r>
      <w:r w:rsidRPr="00246D27">
        <w:t>instruction</w:t>
      </w:r>
      <w:r w:rsidR="00CA524D">
        <w:t xml:space="preserve"> </w:t>
      </w:r>
      <w:r w:rsidRPr="00246D27">
        <w:t>in</w:t>
      </w:r>
      <w:r w:rsidR="00CA524D">
        <w:t xml:space="preserve"> </w:t>
      </w:r>
      <w:r w:rsidRPr="00246D27">
        <w:t>the</w:t>
      </w:r>
      <w:r w:rsidR="00CA524D">
        <w:t xml:space="preserve"> </w:t>
      </w:r>
      <w:r w:rsidRPr="00246D27">
        <w:t>CMG</w:t>
      </w:r>
      <w:r w:rsidR="00CA524D">
        <w:t xml:space="preserve"> </w:t>
      </w:r>
      <w:r w:rsidRPr="00246D27">
        <w:t>encourages</w:t>
      </w:r>
      <w:r w:rsidR="00CA524D">
        <w:t xml:space="preserve"> </w:t>
      </w:r>
      <w:r w:rsidRPr="00246D27">
        <w:t>learners</w:t>
      </w:r>
      <w:r w:rsidR="00CA524D">
        <w:t xml:space="preserve"> </w:t>
      </w:r>
      <w:r w:rsidRPr="00246D27">
        <w:t>to</w:t>
      </w:r>
      <w:r w:rsidR="00CA524D">
        <w:t xml:space="preserve"> </w:t>
      </w:r>
      <w:r w:rsidRPr="00246D27">
        <w:t>take</w:t>
      </w:r>
      <w:r w:rsidR="00CA524D">
        <w:t xml:space="preserve"> </w:t>
      </w:r>
      <w:r w:rsidRPr="00246D27">
        <w:t>more</w:t>
      </w:r>
      <w:r w:rsidR="00CA524D">
        <w:t xml:space="preserve"> </w:t>
      </w:r>
      <w:r w:rsidRPr="00246D27">
        <w:t>responsibility</w:t>
      </w:r>
      <w:r w:rsidR="00CA524D">
        <w:t xml:space="preserve"> </w:t>
      </w:r>
      <w:r w:rsidRPr="00246D27">
        <w:t>for</w:t>
      </w:r>
      <w:r w:rsidR="00CA524D">
        <w:t xml:space="preserve"> </w:t>
      </w:r>
      <w:r w:rsidRPr="00246D27">
        <w:t>their</w:t>
      </w:r>
      <w:r w:rsidR="00CA524D">
        <w:t xml:space="preserve"> </w:t>
      </w:r>
      <w:r w:rsidRPr="00246D27">
        <w:t>learning</w:t>
      </w:r>
      <w:r w:rsidR="00CA524D">
        <w:t xml:space="preserve"> </w:t>
      </w:r>
      <w:r w:rsidRPr="00246D27">
        <w:t>as</w:t>
      </w:r>
      <w:r w:rsidR="00CA524D">
        <w:t xml:space="preserve"> </w:t>
      </w:r>
      <w:r w:rsidRPr="00246D27">
        <w:t>it</w:t>
      </w:r>
      <w:r w:rsidR="00CA524D">
        <w:t xml:space="preserve"> </w:t>
      </w:r>
      <w:r w:rsidRPr="00246D27">
        <w:t>compares</w:t>
      </w:r>
      <w:r w:rsidR="00CA524D">
        <w:t xml:space="preserve"> </w:t>
      </w:r>
      <w:r w:rsidRPr="00246D27">
        <w:t>with</w:t>
      </w:r>
      <w:r w:rsidR="00CA524D">
        <w:t xml:space="preserve"> </w:t>
      </w:r>
      <w:r w:rsidRPr="00246D27">
        <w:t>instruction</w:t>
      </w:r>
      <w:r w:rsidR="00CA524D">
        <w:t xml:space="preserve"> </w:t>
      </w:r>
      <w:r w:rsidRPr="00246D27">
        <w:t>in</w:t>
      </w:r>
      <w:r w:rsidR="00CA524D">
        <w:t xml:space="preserve"> </w:t>
      </w:r>
      <w:r w:rsidRPr="00246D27">
        <w:t>the</w:t>
      </w:r>
      <w:r w:rsidR="00CA524D">
        <w:t xml:space="preserve"> </w:t>
      </w:r>
      <w:r w:rsidRPr="00246D27">
        <w:t>NCMG.</w:t>
      </w:r>
      <w:r w:rsidR="00CA524D">
        <w:t xml:space="preserve"> </w:t>
      </w:r>
      <w:r w:rsidRPr="00246D27">
        <w:t>Studying</w:t>
      </w:r>
      <w:r w:rsidR="00CA524D">
        <w:t xml:space="preserve"> </w:t>
      </w:r>
      <w:r w:rsidRPr="00246D27">
        <w:t>the</w:t>
      </w:r>
      <w:r w:rsidR="00CA524D">
        <w:t xml:space="preserve"> </w:t>
      </w:r>
      <w:r w:rsidRPr="00246D27">
        <w:t>differences</w:t>
      </w:r>
      <w:r w:rsidR="00CA524D">
        <w:t xml:space="preserve"> </w:t>
      </w:r>
      <w:r w:rsidRPr="00246D27">
        <w:t>between</w:t>
      </w:r>
      <w:r w:rsidR="00CA524D">
        <w:t xml:space="preserve"> </w:t>
      </w:r>
      <w:r w:rsidRPr="00246D27">
        <w:t>the</w:t>
      </w:r>
      <w:r w:rsidR="00CA524D">
        <w:t xml:space="preserve"> </w:t>
      </w:r>
      <w:r w:rsidRPr="00246D27">
        <w:t>two</w:t>
      </w:r>
      <w:r w:rsidR="00CA524D">
        <w:t xml:space="preserve"> </w:t>
      </w:r>
      <w:r w:rsidRPr="00246D27">
        <w:t>groups</w:t>
      </w:r>
      <w:r w:rsidR="00CA524D">
        <w:t xml:space="preserve"> </w:t>
      </w:r>
      <w:r w:rsidRPr="00246D27">
        <w:t>with</w:t>
      </w:r>
      <w:r w:rsidR="00CA524D">
        <w:t xml:space="preserve"> </w:t>
      </w:r>
      <w:r w:rsidRPr="00246D27">
        <w:t>instruction</w:t>
      </w:r>
      <w:r w:rsidR="00CA524D">
        <w:t xml:space="preserve"> </w:t>
      </w:r>
      <w:r w:rsidRPr="00246D27">
        <w:t>as</w:t>
      </w:r>
      <w:r w:rsidR="00CA524D">
        <w:t xml:space="preserve"> </w:t>
      </w:r>
      <w:r w:rsidRPr="00246D27">
        <w:t>a</w:t>
      </w:r>
      <w:r w:rsidR="00CA524D">
        <w:t xml:space="preserve"> </w:t>
      </w:r>
      <w:r w:rsidRPr="00246D27">
        <w:t>variable</w:t>
      </w:r>
      <w:r w:rsidR="00CA524D">
        <w:t xml:space="preserve"> </w:t>
      </w:r>
      <w:r w:rsidRPr="00246D27">
        <w:t>was</w:t>
      </w:r>
      <w:r w:rsidR="00CA524D">
        <w:t xml:space="preserve"> </w:t>
      </w:r>
      <w:r w:rsidRPr="00246D27">
        <w:t>beyond</w:t>
      </w:r>
      <w:r w:rsidR="00CA524D">
        <w:t xml:space="preserve"> </w:t>
      </w:r>
      <w:r w:rsidRPr="00246D27">
        <w:t>the</w:t>
      </w:r>
      <w:r w:rsidR="00CA524D">
        <w:t xml:space="preserve"> </w:t>
      </w:r>
      <w:r w:rsidRPr="00246D27">
        <w:t>scope</w:t>
      </w:r>
      <w:r w:rsidR="00CA524D">
        <w:t xml:space="preserve"> </w:t>
      </w:r>
      <w:r w:rsidRPr="00246D27">
        <w:t>of</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and</w:t>
      </w:r>
      <w:r w:rsidR="00CA524D">
        <w:t xml:space="preserve"> </w:t>
      </w:r>
      <w:r w:rsidRPr="00246D27">
        <w:t>could</w:t>
      </w:r>
      <w:r w:rsidR="00CA524D">
        <w:t xml:space="preserve"> </w:t>
      </w:r>
      <w:r w:rsidRPr="00246D27">
        <w:t>be</w:t>
      </w:r>
      <w:r w:rsidR="00CA524D">
        <w:t xml:space="preserve"> </w:t>
      </w:r>
      <w:r w:rsidRPr="00246D27">
        <w:t>appropriate</w:t>
      </w:r>
      <w:r w:rsidR="00CA524D">
        <w:t xml:space="preserve"> </w:t>
      </w:r>
      <w:r w:rsidRPr="00246D27">
        <w:t>for</w:t>
      </w:r>
      <w:r w:rsidR="00CA524D">
        <w:t xml:space="preserve"> </w:t>
      </w:r>
      <w:r w:rsidRPr="00246D27">
        <w:t>further</w:t>
      </w:r>
      <w:r w:rsidR="00CA524D">
        <w:t xml:space="preserve"> </w:t>
      </w:r>
      <w:r w:rsidRPr="00246D27">
        <w:t>research</w:t>
      </w:r>
      <w:r w:rsidR="00CA524D">
        <w:t xml:space="preserve"> </w:t>
      </w:r>
      <w:r w:rsidRPr="00246D27">
        <w:t>which</w:t>
      </w:r>
      <w:r w:rsidR="00CA524D">
        <w:t xml:space="preserve"> </w:t>
      </w:r>
      <w:r w:rsidRPr="00246D27">
        <w:t>may</w:t>
      </w:r>
      <w:r w:rsidR="00CA524D">
        <w:t xml:space="preserve"> </w:t>
      </w:r>
      <w:r w:rsidRPr="00246D27">
        <w:t>focus</w:t>
      </w:r>
      <w:r w:rsidR="00CA524D">
        <w:t xml:space="preserve"> </w:t>
      </w:r>
      <w:r w:rsidRPr="00246D27">
        <w:t>on</w:t>
      </w:r>
      <w:r w:rsidR="00CA524D">
        <w:t xml:space="preserve"> </w:t>
      </w:r>
      <w:r w:rsidRPr="00246D27">
        <w:t>types</w:t>
      </w:r>
      <w:r w:rsidR="00CA524D">
        <w:t xml:space="preserve"> </w:t>
      </w:r>
      <w:r w:rsidRPr="00246D27">
        <w:t>and</w:t>
      </w:r>
      <w:r w:rsidR="00CA524D">
        <w:t xml:space="preserve"> </w:t>
      </w:r>
      <w:r w:rsidRPr="00246D27">
        <w:t>cognitive</w:t>
      </w:r>
      <w:r w:rsidR="00CA524D">
        <w:t xml:space="preserve"> </w:t>
      </w:r>
      <w:r w:rsidRPr="00246D27">
        <w:t>levels</w:t>
      </w:r>
      <w:r w:rsidR="00CA524D">
        <w:t xml:space="preserve"> </w:t>
      </w:r>
      <w:r w:rsidRPr="00246D27">
        <w:t>of</w:t>
      </w:r>
      <w:r w:rsidR="00CA524D">
        <w:t xml:space="preserve"> </w:t>
      </w:r>
      <w:r w:rsidRPr="00246D27">
        <w:t>questions</w:t>
      </w:r>
      <w:r w:rsidR="00CA524D">
        <w:t xml:space="preserve"> </w:t>
      </w:r>
      <w:r w:rsidRPr="00246D27">
        <w:t>posed</w:t>
      </w:r>
      <w:r w:rsidR="00CA524D">
        <w:t xml:space="preserve"> </w:t>
      </w:r>
      <w:r w:rsidRPr="00246D27">
        <w:t>on</w:t>
      </w:r>
      <w:r w:rsidR="00CA524D">
        <w:t xml:space="preserve"> </w:t>
      </w:r>
      <w:r w:rsidRPr="00246D27">
        <w:t>both</w:t>
      </w:r>
      <w:r w:rsidR="00CA524D">
        <w:t xml:space="preserve"> </w:t>
      </w:r>
      <w:r w:rsidRPr="00246D27">
        <w:t>groups.</w:t>
      </w:r>
    </w:p>
    <w:p w:rsidR="00C13A3D" w:rsidRPr="00246D27" w:rsidRDefault="00C13A3D" w:rsidP="00943DE6">
      <w:pPr>
        <w:pStyle w:val="BodyText"/>
        <w:numPr>
          <w:ilvl w:val="1"/>
          <w:numId w:val="15"/>
        </w:numPr>
        <w:ind w:left="540" w:right="180"/>
      </w:pPr>
      <w:r w:rsidRPr="00246D27">
        <w:t>The</w:t>
      </w:r>
      <w:r w:rsidR="00CA524D">
        <w:t xml:space="preserve"> </w:t>
      </w:r>
      <w:r w:rsidRPr="00246D27">
        <w:t>current</w:t>
      </w:r>
      <w:r w:rsidR="00CA524D">
        <w:t xml:space="preserve"> </w:t>
      </w:r>
      <w:r w:rsidRPr="00246D27">
        <w:t>study</w:t>
      </w:r>
      <w:r w:rsidR="00CA524D">
        <w:t xml:space="preserve"> </w:t>
      </w:r>
      <w:r w:rsidRPr="00246D27">
        <w:t>dealt</w:t>
      </w:r>
      <w:r w:rsidR="00CA524D">
        <w:t xml:space="preserve"> </w:t>
      </w:r>
      <w:r w:rsidRPr="00246D27">
        <w:t>with</w:t>
      </w:r>
      <w:r w:rsidR="00CA524D">
        <w:t xml:space="preserve"> </w:t>
      </w:r>
      <w:r w:rsidRPr="00246D27">
        <w:t>the</w:t>
      </w:r>
      <w:r w:rsidR="00CA524D">
        <w:t xml:space="preserve"> </w:t>
      </w:r>
      <w:r w:rsidRPr="00246D27">
        <w:t>differences</w:t>
      </w:r>
      <w:r w:rsidR="00CA524D">
        <w:t xml:space="preserve"> </w:t>
      </w:r>
      <w:r w:rsidRPr="00246D27">
        <w:t>between</w:t>
      </w:r>
      <w:r w:rsidR="00CA524D">
        <w:t xml:space="preserve"> </w:t>
      </w:r>
      <w:r w:rsidRPr="00246D27">
        <w:t>CMG</w:t>
      </w:r>
      <w:r w:rsidR="00CA524D">
        <w:t xml:space="preserve"> </w:t>
      </w:r>
      <w:r w:rsidRPr="00246D27">
        <w:t>and</w:t>
      </w:r>
      <w:r w:rsidR="00CA524D">
        <w:t xml:space="preserve"> </w:t>
      </w:r>
      <w:r w:rsidRPr="00246D27">
        <w:t>NCMG</w:t>
      </w:r>
      <w:r w:rsidR="00CA524D">
        <w:t xml:space="preserve"> </w:t>
      </w:r>
      <w:r w:rsidRPr="00246D27">
        <w:t>in</w:t>
      </w:r>
      <w:r w:rsidR="00CA524D">
        <w:t xml:space="preserve"> </w:t>
      </w:r>
      <w:r w:rsidRPr="00246D27">
        <w:t>terms</w:t>
      </w:r>
      <w:r w:rsidR="00CA524D">
        <w:t xml:space="preserve"> </w:t>
      </w:r>
      <w:r w:rsidRPr="00246D27">
        <w:t>of</w:t>
      </w:r>
      <w:r w:rsidR="00CA524D">
        <w:t xml:space="preserve"> </w:t>
      </w:r>
      <w:r w:rsidRPr="00246D27">
        <w:t>students’</w:t>
      </w:r>
      <w:r w:rsidR="00CA524D">
        <w:t xml:space="preserve"> </w:t>
      </w:r>
      <w:r w:rsidRPr="00246D27">
        <w:t>geometric</w:t>
      </w:r>
      <w:r w:rsidR="00CA524D">
        <w:t xml:space="preserve"> </w:t>
      </w:r>
      <w:r w:rsidRPr="00246D27">
        <w:t>thinking</w:t>
      </w:r>
      <w:r w:rsidR="00CA524D">
        <w:t xml:space="preserve"> </w:t>
      </w:r>
      <w:r w:rsidRPr="00246D27">
        <w:t>and</w:t>
      </w:r>
      <w:r w:rsidR="00CA524D">
        <w:t xml:space="preserve"> </w:t>
      </w:r>
      <w:r w:rsidRPr="00246D27">
        <w:t>on</w:t>
      </w:r>
      <w:r w:rsidR="00CA524D">
        <w:t xml:space="preserve"> </w:t>
      </w:r>
      <w:r w:rsidRPr="00246D27">
        <w:t>students'</w:t>
      </w:r>
      <w:r w:rsidR="00CA524D">
        <w:t xml:space="preserve"> </w:t>
      </w:r>
      <w:r w:rsidRPr="00246D27">
        <w:t>motivation</w:t>
      </w:r>
      <w:r w:rsidR="00CA524D">
        <w:t xml:space="preserve"> </w:t>
      </w:r>
      <w:r w:rsidRPr="00246D27">
        <w:t>to</w:t>
      </w:r>
      <w:r w:rsidR="00CA524D">
        <w:t xml:space="preserve"> </w:t>
      </w:r>
      <w:r w:rsidRPr="00246D27">
        <w:t>learn</w:t>
      </w:r>
      <w:r w:rsidR="00CA524D">
        <w:t xml:space="preserve"> </w:t>
      </w:r>
      <w:r w:rsidRPr="00246D27">
        <w:t>mathematics,</w:t>
      </w:r>
      <w:r w:rsidR="00CA524D">
        <w:t xml:space="preserve"> </w:t>
      </w:r>
      <w:r w:rsidRPr="00246D27">
        <w:t>but</w:t>
      </w:r>
      <w:r w:rsidR="00CA524D">
        <w:t xml:space="preserve"> </w:t>
      </w:r>
      <w:r w:rsidRPr="00246D27">
        <w:t>there</w:t>
      </w:r>
      <w:r w:rsidR="00CA524D">
        <w:t xml:space="preserve"> </w:t>
      </w:r>
      <w:r w:rsidRPr="00246D27">
        <w:t>are</w:t>
      </w:r>
      <w:r w:rsidR="00CA524D">
        <w:t xml:space="preserve"> </w:t>
      </w:r>
      <w:r w:rsidRPr="00246D27">
        <w:t>other</w:t>
      </w:r>
      <w:r w:rsidR="00CA524D">
        <w:t xml:space="preserve"> </w:t>
      </w:r>
      <w:r w:rsidRPr="00246D27">
        <w:t>differences</w:t>
      </w:r>
      <w:r w:rsidR="00CA524D">
        <w:t xml:space="preserve"> </w:t>
      </w:r>
      <w:r w:rsidRPr="00246D27">
        <w:t>that</w:t>
      </w:r>
      <w:r w:rsidR="00CA524D">
        <w:t xml:space="preserve"> </w:t>
      </w:r>
      <w:r w:rsidRPr="00246D27">
        <w:t>could</w:t>
      </w:r>
      <w:r w:rsidR="00CA524D">
        <w:t xml:space="preserve"> </w:t>
      </w:r>
      <w:r w:rsidRPr="00246D27">
        <w:t>be</w:t>
      </w:r>
      <w:r w:rsidR="00CA524D">
        <w:t xml:space="preserve"> </w:t>
      </w:r>
      <w:r w:rsidRPr="00246D27">
        <w:t>found</w:t>
      </w:r>
      <w:r w:rsidR="00CA524D">
        <w:t xml:space="preserve"> </w:t>
      </w:r>
      <w:r w:rsidRPr="00246D27">
        <w:t>among</w:t>
      </w:r>
      <w:r w:rsidR="00CA524D">
        <w:t xml:space="preserve"> </w:t>
      </w:r>
      <w:r w:rsidRPr="00246D27">
        <w:t>students</w:t>
      </w:r>
      <w:r w:rsidR="00CA524D">
        <w:t xml:space="preserve"> </w:t>
      </w:r>
      <w:r w:rsidRPr="00246D27">
        <w:t>in</w:t>
      </w:r>
      <w:r w:rsidR="00CA524D">
        <w:t xml:space="preserve"> </w:t>
      </w:r>
      <w:r w:rsidRPr="00246D27">
        <w:t>both</w:t>
      </w:r>
      <w:r w:rsidR="00CA524D">
        <w:t xml:space="preserve"> </w:t>
      </w:r>
      <w:r w:rsidRPr="00246D27">
        <w:t>groups</w:t>
      </w:r>
      <w:r w:rsidR="00CA524D">
        <w:t xml:space="preserve"> </w:t>
      </w:r>
      <w:r w:rsidRPr="00246D27">
        <w:t>such</w:t>
      </w:r>
      <w:r w:rsidR="00CA524D">
        <w:t xml:space="preserve"> </w:t>
      </w:r>
      <w:r w:rsidRPr="00246D27">
        <w:t>as</w:t>
      </w:r>
      <w:r w:rsidR="00CA524D">
        <w:t xml:space="preserve"> </w:t>
      </w:r>
      <w:r w:rsidRPr="00246D27">
        <w:t>their</w:t>
      </w:r>
      <w:r w:rsidR="00CA524D">
        <w:t xml:space="preserve"> </w:t>
      </w:r>
      <w:r w:rsidRPr="00246D27">
        <w:t>creative</w:t>
      </w:r>
      <w:r w:rsidR="00CA524D">
        <w:t xml:space="preserve"> </w:t>
      </w:r>
      <w:r w:rsidRPr="00246D27">
        <w:t>thinking</w:t>
      </w:r>
      <w:r w:rsidR="00CA524D">
        <w:t xml:space="preserve"> </w:t>
      </w:r>
      <w:r w:rsidRPr="00246D27">
        <w:t>and</w:t>
      </w:r>
      <w:r w:rsidR="00CA524D">
        <w:t xml:space="preserve"> </w:t>
      </w:r>
      <w:r w:rsidRPr="00246D27">
        <w:t>critical</w:t>
      </w:r>
      <w:r w:rsidR="00CA524D">
        <w:t xml:space="preserve"> </w:t>
      </w:r>
      <w:r w:rsidRPr="00246D27">
        <w:t>thinking</w:t>
      </w:r>
      <w:r w:rsidR="00CA524D">
        <w:t xml:space="preserve"> </w:t>
      </w:r>
      <w:r w:rsidRPr="00246D27">
        <w:t>and</w:t>
      </w:r>
      <w:r w:rsidR="00CA524D">
        <w:t xml:space="preserve"> </w:t>
      </w:r>
      <w:r w:rsidRPr="00246D27">
        <w:t>they</w:t>
      </w:r>
      <w:r w:rsidR="00CA524D">
        <w:t xml:space="preserve"> </w:t>
      </w:r>
      <w:r w:rsidRPr="00246D27">
        <w:t>could</w:t>
      </w:r>
      <w:r w:rsidR="00CA524D">
        <w:t xml:space="preserve"> </w:t>
      </w:r>
      <w:r w:rsidRPr="00246D27">
        <w:t>be</w:t>
      </w:r>
      <w:r w:rsidR="00CA524D">
        <w:t xml:space="preserve"> </w:t>
      </w:r>
      <w:r w:rsidRPr="00246D27">
        <w:t>appropriate</w:t>
      </w:r>
      <w:r w:rsidR="00CA524D">
        <w:t xml:space="preserve"> </w:t>
      </w:r>
      <w:r w:rsidRPr="00246D27">
        <w:t>for</w:t>
      </w:r>
      <w:r w:rsidR="00CA524D">
        <w:t xml:space="preserve"> </w:t>
      </w:r>
      <w:r w:rsidRPr="00246D27">
        <w:t>further</w:t>
      </w:r>
      <w:r w:rsidR="00CA524D">
        <w:t xml:space="preserve"> </w:t>
      </w:r>
      <w:r w:rsidRPr="00246D27">
        <w:t>research.</w:t>
      </w:r>
    </w:p>
    <w:p w:rsidR="00C13A3D" w:rsidRPr="00246D27" w:rsidRDefault="00C13A3D" w:rsidP="00943DE6">
      <w:pPr>
        <w:pStyle w:val="BodyText"/>
        <w:numPr>
          <w:ilvl w:val="1"/>
          <w:numId w:val="15"/>
        </w:numPr>
        <w:ind w:left="540" w:right="180"/>
      </w:pPr>
      <w:r w:rsidRPr="00246D27">
        <w:t>Keeping</w:t>
      </w:r>
      <w:r w:rsidR="00CA524D">
        <w:t xml:space="preserve"> </w:t>
      </w:r>
      <w:r w:rsidRPr="00246D27">
        <w:t>the</w:t>
      </w:r>
      <w:r w:rsidR="00CA524D">
        <w:t xml:space="preserve"> </w:t>
      </w:r>
      <w:r w:rsidRPr="00246D27">
        <w:t>analysis</w:t>
      </w:r>
      <w:r w:rsidR="00CA524D">
        <w:t xml:space="preserve"> </w:t>
      </w:r>
      <w:r w:rsidRPr="00246D27">
        <w:t>of</w:t>
      </w:r>
      <w:r w:rsidR="00CA524D">
        <w:t xml:space="preserve"> </w:t>
      </w:r>
      <w:r w:rsidRPr="00246D27">
        <w:t>data</w:t>
      </w:r>
      <w:r w:rsidR="00CA524D">
        <w:t xml:space="preserve"> </w:t>
      </w:r>
      <w:r w:rsidRPr="00246D27">
        <w:t>for</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manageable,</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compared</w:t>
      </w:r>
      <w:r w:rsidR="00CA524D">
        <w:t xml:space="preserve"> </w:t>
      </w:r>
      <w:r w:rsidRPr="00246D27">
        <w:t>the</w:t>
      </w:r>
      <w:r w:rsidR="00CA524D">
        <w:t xml:space="preserve"> </w:t>
      </w:r>
      <w:r w:rsidRPr="00246D27">
        <w:t>two</w:t>
      </w:r>
      <w:r w:rsidR="00CA524D">
        <w:t xml:space="preserve"> </w:t>
      </w:r>
      <w:r w:rsidRPr="00246D27">
        <w:t>groups</w:t>
      </w:r>
      <w:r w:rsidR="00CA524D">
        <w:t xml:space="preserve"> </w:t>
      </w:r>
      <w:r w:rsidRPr="00246D27">
        <w:t>based</w:t>
      </w:r>
      <w:r w:rsidR="00CA524D">
        <w:t xml:space="preserve"> </w:t>
      </w:r>
      <w:r w:rsidRPr="00246D27">
        <w:t>on</w:t>
      </w:r>
      <w:r w:rsidR="00CA524D">
        <w:t xml:space="preserve"> </w:t>
      </w:r>
      <w:r w:rsidRPr="00246D27">
        <w:t>their</w:t>
      </w:r>
      <w:r w:rsidR="00CA524D">
        <w:t xml:space="preserve"> </w:t>
      </w:r>
      <w:r w:rsidRPr="00246D27">
        <w:t>overall</w:t>
      </w:r>
      <w:r w:rsidR="00CA524D">
        <w:t xml:space="preserve"> </w:t>
      </w:r>
      <w:r w:rsidRPr="00246D27">
        <w:t>results</w:t>
      </w:r>
      <w:r w:rsidR="00CA524D">
        <w:t xml:space="preserve"> </w:t>
      </w:r>
      <w:r w:rsidRPr="00246D27">
        <w:t>of</w:t>
      </w:r>
      <w:r w:rsidR="00CA524D">
        <w:t xml:space="preserve"> </w:t>
      </w:r>
      <w:r>
        <w:t>Van</w:t>
      </w:r>
      <w:r w:rsidR="00CA524D">
        <w:t xml:space="preserve"> </w:t>
      </w:r>
      <w:r>
        <w:t>Hielel</w:t>
      </w:r>
      <w:r w:rsidR="00CA524D">
        <w:t xml:space="preserve"> </w:t>
      </w:r>
      <w:r w:rsidRPr="00246D27">
        <w:t>levels</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Additional</w:t>
      </w:r>
      <w:r w:rsidR="00CA524D">
        <w:t xml:space="preserve"> </w:t>
      </w:r>
      <w:r w:rsidRPr="00246D27">
        <w:t>analysis</w:t>
      </w:r>
      <w:r w:rsidR="00CA524D">
        <w:t xml:space="preserve"> </w:t>
      </w:r>
      <w:r w:rsidRPr="00246D27">
        <w:t>of</w:t>
      </w:r>
      <w:r w:rsidR="00CA524D">
        <w:t xml:space="preserve"> </w:t>
      </w:r>
      <w:r w:rsidRPr="00246D27">
        <w:t>data</w:t>
      </w:r>
      <w:r w:rsidR="00CA524D">
        <w:t xml:space="preserve"> </w:t>
      </w:r>
      <w:r w:rsidRPr="00246D27">
        <w:t>for</w:t>
      </w:r>
      <w:r w:rsidR="00CA524D">
        <w:t xml:space="preserve"> </w:t>
      </w:r>
      <w:r w:rsidRPr="00246D27">
        <w:t>each</w:t>
      </w:r>
      <w:r w:rsidR="00CA524D">
        <w:t xml:space="preserve"> </w:t>
      </w:r>
      <w:r w:rsidRPr="00246D27">
        <w:t>level</w:t>
      </w:r>
      <w:r w:rsidR="00CA524D">
        <w:t xml:space="preserve"> </w:t>
      </w:r>
      <w:r w:rsidRPr="00246D27">
        <w:t>of</w:t>
      </w:r>
      <w:r w:rsidR="00CA524D">
        <w:t xml:space="preserve"> </w:t>
      </w:r>
      <w:r w:rsidRPr="00246D27">
        <w:t>Van</w:t>
      </w:r>
      <w:r w:rsidR="00CA524D">
        <w:t xml:space="preserve"> </w:t>
      </w:r>
      <w:r w:rsidRPr="00246D27">
        <w:t>Hiele</w:t>
      </w:r>
      <w:r w:rsidR="00CA524D">
        <w:t xml:space="preserve"> </w:t>
      </w:r>
      <w:r w:rsidRPr="00246D27">
        <w:t>is</w:t>
      </w:r>
      <w:r w:rsidR="00CA524D">
        <w:t xml:space="preserve"> </w:t>
      </w:r>
      <w:r w:rsidRPr="00246D27">
        <w:t>needed</w:t>
      </w:r>
      <w:r w:rsidR="00CA524D">
        <w:t xml:space="preserve"> </w:t>
      </w:r>
      <w:r w:rsidRPr="00246D27">
        <w:t>and</w:t>
      </w:r>
      <w:r w:rsidR="00CA524D">
        <w:t xml:space="preserve"> </w:t>
      </w:r>
      <w:r w:rsidRPr="00246D27">
        <w:t>is</w:t>
      </w:r>
      <w:r w:rsidR="00CA524D">
        <w:t xml:space="preserve"> </w:t>
      </w:r>
      <w:r w:rsidRPr="00246D27">
        <w:t>already</w:t>
      </w:r>
      <w:r w:rsidR="00CA524D">
        <w:t xml:space="preserve"> </w:t>
      </w:r>
      <w:r w:rsidRPr="00246D27">
        <w:t>started</w:t>
      </w:r>
      <w:r w:rsidR="00CA524D">
        <w:t xml:space="preserve"> </w:t>
      </w:r>
      <w:r w:rsidRPr="00246D27">
        <w:t>by</w:t>
      </w:r>
      <w:r w:rsidR="00CA524D">
        <w:t xml:space="preserve"> </w:t>
      </w:r>
      <w:r w:rsidRPr="00246D27">
        <w:t>the</w:t>
      </w:r>
      <w:r w:rsidR="00CA524D">
        <w:t xml:space="preserve"> </w:t>
      </w:r>
      <w:r w:rsidRPr="00246D27">
        <w:t>first</w:t>
      </w:r>
      <w:r w:rsidR="00CA524D">
        <w:t xml:space="preserve"> </w:t>
      </w:r>
      <w:r w:rsidRPr="00246D27">
        <w:t>author</w:t>
      </w:r>
      <w:r w:rsidR="00CA524D">
        <w:t xml:space="preserve"> </w:t>
      </w:r>
      <w:r w:rsidRPr="00246D27">
        <w:t>of</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and</w:t>
      </w:r>
      <w:r w:rsidR="00CA524D">
        <w:t xml:space="preserve"> </w:t>
      </w:r>
      <w:r w:rsidRPr="00246D27">
        <w:t>could</w:t>
      </w:r>
      <w:r w:rsidR="00CA524D">
        <w:t xml:space="preserve"> </w:t>
      </w:r>
      <w:r w:rsidRPr="00246D27">
        <w:t>be</w:t>
      </w:r>
      <w:r w:rsidR="00CA524D">
        <w:t xml:space="preserve"> </w:t>
      </w:r>
      <w:r w:rsidRPr="00246D27">
        <w:t>published</w:t>
      </w:r>
      <w:r w:rsidR="00CA524D">
        <w:t xml:space="preserve"> </w:t>
      </w:r>
      <w:r w:rsidRPr="00246D27">
        <w:t>later.</w:t>
      </w:r>
      <w:r w:rsidR="00CA524D">
        <w:t xml:space="preserve"> </w:t>
      </w:r>
    </w:p>
    <w:p w:rsidR="00C13A3D" w:rsidRPr="00246D27" w:rsidRDefault="00C13A3D" w:rsidP="00943DE6">
      <w:pPr>
        <w:pStyle w:val="BodyText"/>
        <w:numPr>
          <w:ilvl w:val="1"/>
          <w:numId w:val="15"/>
        </w:numPr>
        <w:ind w:left="540" w:right="180"/>
      </w:pPr>
      <w:r w:rsidRPr="00246D27">
        <w:t>This</w:t>
      </w:r>
      <w:r w:rsidR="00CA524D">
        <w:t xml:space="preserve"> </w:t>
      </w:r>
      <w:r w:rsidRPr="00246D27">
        <w:t>current</w:t>
      </w:r>
      <w:r w:rsidR="00CA524D">
        <w:t xml:space="preserve"> </w:t>
      </w:r>
      <w:r w:rsidRPr="00246D27">
        <w:t>study</w:t>
      </w:r>
      <w:r w:rsidR="00CA524D">
        <w:t xml:space="preserve"> </w:t>
      </w:r>
      <w:r w:rsidRPr="00246D27">
        <w:t>dealt</w:t>
      </w:r>
      <w:r w:rsidR="00CA524D">
        <w:t xml:space="preserve"> </w:t>
      </w:r>
      <w:r w:rsidRPr="00246D27">
        <w:t>with</w:t>
      </w:r>
      <w:r w:rsidR="00CA524D">
        <w:t xml:space="preserve"> </w:t>
      </w:r>
      <w:r w:rsidRPr="00246D27">
        <w:t>two-dimension</w:t>
      </w:r>
      <w:r w:rsidR="00CA524D">
        <w:t xml:space="preserve"> </w:t>
      </w:r>
      <w:r w:rsidRPr="00246D27">
        <w:t>geometric</w:t>
      </w:r>
      <w:r w:rsidR="00CA524D">
        <w:t xml:space="preserve"> </w:t>
      </w:r>
      <w:r w:rsidRPr="00246D27">
        <w:t>shapes.</w:t>
      </w:r>
      <w:r w:rsidR="00CA524D">
        <w:t xml:space="preserve"> </w:t>
      </w:r>
      <w:r w:rsidRPr="00246D27">
        <w:t>The</w:t>
      </w:r>
      <w:r w:rsidR="00CA524D">
        <w:t xml:space="preserve"> </w:t>
      </w:r>
      <w:r w:rsidRPr="00246D27">
        <w:t>results</w:t>
      </w:r>
      <w:r w:rsidR="00CA524D">
        <w:t xml:space="preserve"> </w:t>
      </w:r>
      <w:r w:rsidRPr="00246D27">
        <w:t>uncovered</w:t>
      </w:r>
      <w:r w:rsidR="00CA524D">
        <w:t xml:space="preserve"> </w:t>
      </w:r>
      <w:r w:rsidRPr="00246D27">
        <w:t>that</w:t>
      </w:r>
      <w:r w:rsidR="00CA524D">
        <w:t xml:space="preserve"> </w:t>
      </w:r>
      <w:r w:rsidRPr="00246D27">
        <w:t>using</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has</w:t>
      </w:r>
      <w:r w:rsidR="00CA524D">
        <w:t xml:space="preserve"> </w:t>
      </w:r>
      <w:r w:rsidRPr="00246D27">
        <w:t>a</w:t>
      </w:r>
      <w:r w:rsidR="00CA524D">
        <w:t xml:space="preserve"> </w:t>
      </w:r>
      <w:r w:rsidRPr="00246D27">
        <w:t>positive</w:t>
      </w:r>
      <w:r w:rsidR="00CA524D">
        <w:t xml:space="preserve"> </w:t>
      </w:r>
      <w:r w:rsidRPr="00246D27">
        <w:t>impact</w:t>
      </w:r>
      <w:r w:rsidR="00CA524D">
        <w:t xml:space="preserve"> </w:t>
      </w:r>
      <w:r w:rsidRPr="00246D27">
        <w:t>on</w:t>
      </w:r>
      <w:r w:rsidR="00CA524D">
        <w:t xml:space="preserve"> </w:t>
      </w:r>
      <w:r w:rsidRPr="00246D27">
        <w:t>students'</w:t>
      </w:r>
      <w:r w:rsidR="00CA524D">
        <w:t xml:space="preserve"> </w:t>
      </w:r>
      <w:r w:rsidRPr="00246D27">
        <w:t>levels</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But</w:t>
      </w:r>
      <w:r w:rsidR="00CA524D">
        <w:t xml:space="preserve"> </w:t>
      </w:r>
      <w:r w:rsidRPr="00246D27">
        <w:t>these</w:t>
      </w:r>
      <w:r w:rsidR="00CA524D">
        <w:t xml:space="preserve"> </w:t>
      </w:r>
      <w:r w:rsidRPr="00246D27">
        <w:t>shapes</w:t>
      </w:r>
      <w:r w:rsidR="00CA524D">
        <w:t xml:space="preserve"> </w:t>
      </w:r>
      <w:r>
        <w:t>are</w:t>
      </w:r>
      <w:r w:rsidR="00CA524D">
        <w:t xml:space="preserve"> </w:t>
      </w:r>
      <w:r w:rsidRPr="00246D27">
        <w:t>easier</w:t>
      </w:r>
      <w:r w:rsidR="00CA524D">
        <w:t xml:space="preserve"> </w:t>
      </w:r>
      <w:r w:rsidRPr="00246D27">
        <w:t>to</w:t>
      </w:r>
      <w:r w:rsidR="00CA524D">
        <w:t xml:space="preserve"> </w:t>
      </w:r>
      <w:r w:rsidRPr="00246D27">
        <w:t>deal</w:t>
      </w:r>
      <w:r w:rsidR="00CA524D">
        <w:t xml:space="preserve"> </w:t>
      </w:r>
      <w:r w:rsidRPr="00246D27">
        <w:t>with</w:t>
      </w:r>
      <w:r w:rsidR="00CA524D">
        <w:t xml:space="preserve"> </w:t>
      </w:r>
      <w:r w:rsidRPr="00246D27">
        <w:t>as</w:t>
      </w:r>
      <w:r w:rsidR="00CA524D">
        <w:t xml:space="preserve"> </w:t>
      </w:r>
      <w:r w:rsidRPr="00246D27">
        <w:t>compared</w:t>
      </w:r>
      <w:r w:rsidR="00CA524D">
        <w:t xml:space="preserve"> </w:t>
      </w:r>
      <w:r w:rsidRPr="00246D27">
        <w:t>with</w:t>
      </w:r>
      <w:r w:rsidR="00CA524D">
        <w:t xml:space="preserve"> </w:t>
      </w:r>
      <w:r w:rsidRPr="00246D27">
        <w:t>three-dimension</w:t>
      </w:r>
      <w:r w:rsidR="00CA524D">
        <w:t xml:space="preserve"> </w:t>
      </w:r>
      <w:r w:rsidRPr="00246D27">
        <w:t>geometric</w:t>
      </w:r>
      <w:r w:rsidR="00CA524D">
        <w:t xml:space="preserve"> </w:t>
      </w:r>
      <w:r w:rsidRPr="00246D27">
        <w:t>shapes.</w:t>
      </w:r>
      <w:r w:rsidR="00CA524D">
        <w:t xml:space="preserve"> </w:t>
      </w:r>
      <w:r w:rsidRPr="00246D27">
        <w:t>The</w:t>
      </w:r>
      <w:r w:rsidR="00CA524D">
        <w:t xml:space="preserve"> </w:t>
      </w:r>
      <w:r w:rsidRPr="00246D27">
        <w:t>current</w:t>
      </w:r>
      <w:r w:rsidR="00CA524D">
        <w:t xml:space="preserve"> </w:t>
      </w:r>
      <w:r w:rsidRPr="00246D27">
        <w:t>study</w:t>
      </w:r>
      <w:r w:rsidR="00CA524D">
        <w:t xml:space="preserve"> </w:t>
      </w:r>
      <w:r w:rsidRPr="00246D27">
        <w:t>recommends</w:t>
      </w:r>
      <w:r w:rsidR="00CA524D">
        <w:t xml:space="preserve"> </w:t>
      </w:r>
      <w:r w:rsidRPr="00246D27">
        <w:t>research</w:t>
      </w:r>
      <w:r w:rsidR="00CA524D">
        <w:t xml:space="preserve"> </w:t>
      </w:r>
      <w:r w:rsidRPr="00246D27">
        <w:t>studies</w:t>
      </w:r>
      <w:r w:rsidR="00CA524D">
        <w:t xml:space="preserve"> </w:t>
      </w:r>
      <w:r w:rsidRPr="00246D27">
        <w:t>that</w:t>
      </w:r>
      <w:r w:rsidR="00CA524D">
        <w:t xml:space="preserve"> </w:t>
      </w:r>
      <w:r w:rsidRPr="00246D27">
        <w:t>investigate</w:t>
      </w:r>
      <w:r w:rsidR="00CA524D">
        <w:t xml:space="preserve"> </w:t>
      </w:r>
      <w:r w:rsidRPr="00246D27">
        <w:t>the</w:t>
      </w:r>
      <w:r w:rsidR="00CA524D">
        <w:t xml:space="preserve"> </w:t>
      </w:r>
      <w:r w:rsidRPr="00246D27">
        <w:t>impact</w:t>
      </w:r>
      <w:r w:rsidR="00CA524D">
        <w:t xml:space="preserve"> </w:t>
      </w:r>
      <w:r w:rsidRPr="00246D27">
        <w:t>of</w:t>
      </w:r>
      <w:r w:rsidR="00CA524D">
        <w:t xml:space="preserve"> </w:t>
      </w:r>
      <w:r w:rsidRPr="00246D27">
        <w:t>using</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rsidRPr="00246D27">
        <w:t>Van</w:t>
      </w:r>
      <w:r w:rsidR="00CA524D">
        <w:t xml:space="preserve"> </w:t>
      </w:r>
      <w:r w:rsidRPr="00246D27">
        <w:t>Hiele</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in</w:t>
      </w:r>
      <w:r w:rsidR="00CA524D">
        <w:t xml:space="preserve"> </w:t>
      </w:r>
      <w:r w:rsidRPr="00246D27">
        <w:t>a</w:t>
      </w:r>
      <w:r w:rsidR="00CA524D">
        <w:t xml:space="preserve"> </w:t>
      </w:r>
      <w:r w:rsidRPr="00246D27">
        <w:t>plan</w:t>
      </w:r>
      <w:r w:rsidR="00CA524D">
        <w:t xml:space="preserve"> </w:t>
      </w:r>
      <w:r w:rsidRPr="00246D27">
        <w:t>geometry</w:t>
      </w:r>
      <w:r w:rsidR="00CA524D">
        <w:t xml:space="preserve"> </w:t>
      </w:r>
      <w:r w:rsidRPr="00246D27">
        <w:t>which</w:t>
      </w:r>
      <w:r w:rsidR="00CA524D">
        <w:t xml:space="preserve"> </w:t>
      </w:r>
      <w:r w:rsidRPr="00246D27">
        <w:t>deals</w:t>
      </w:r>
      <w:r w:rsidR="00CA524D">
        <w:t xml:space="preserve"> </w:t>
      </w:r>
      <w:r w:rsidRPr="00246D27">
        <w:t>with</w:t>
      </w:r>
      <w:r w:rsidR="00CA524D">
        <w:t xml:space="preserve"> </w:t>
      </w:r>
      <w:r w:rsidRPr="00246D27">
        <w:t>three-dimension</w:t>
      </w:r>
      <w:r w:rsidR="00CA524D">
        <w:t xml:space="preserve"> </w:t>
      </w:r>
      <w:r w:rsidRPr="00246D27">
        <w:t>of</w:t>
      </w:r>
      <w:r w:rsidR="00CA524D">
        <w:t xml:space="preserve"> </w:t>
      </w:r>
      <w:r w:rsidRPr="00246D27">
        <w:t>geometric</w:t>
      </w:r>
      <w:r w:rsidR="00CA524D">
        <w:t xml:space="preserve"> </w:t>
      </w:r>
      <w:r w:rsidRPr="00246D27">
        <w:t>shapes.</w:t>
      </w:r>
    </w:p>
    <w:p w:rsidR="00C13A3D" w:rsidRPr="00246D27" w:rsidRDefault="00C13A3D" w:rsidP="00943DE6">
      <w:pPr>
        <w:pStyle w:val="BodyText"/>
        <w:numPr>
          <w:ilvl w:val="1"/>
          <w:numId w:val="15"/>
        </w:numPr>
        <w:ind w:left="540" w:right="180"/>
      </w:pPr>
      <w:r w:rsidRPr="00246D27">
        <w:t>The</w:t>
      </w:r>
      <w:r w:rsidR="00CA524D">
        <w:t xml:space="preserve"> </w:t>
      </w:r>
      <w:r w:rsidRPr="00246D27">
        <w:t>current</w:t>
      </w:r>
      <w:r w:rsidR="00CA524D">
        <w:t xml:space="preserve"> </w:t>
      </w:r>
      <w:r w:rsidRPr="00246D27">
        <w:t>study</w:t>
      </w:r>
      <w:r w:rsidR="00CA524D">
        <w:t xml:space="preserve"> </w:t>
      </w:r>
      <w:r w:rsidRPr="00246D27">
        <w:t>used</w:t>
      </w:r>
      <w:r w:rsidR="00CA524D">
        <w:t xml:space="preserve"> </w:t>
      </w:r>
      <w:r w:rsidRPr="00246D27">
        <w:t>students</w:t>
      </w:r>
      <w:r w:rsidR="00CA524D">
        <w:t xml:space="preserve"> </w:t>
      </w:r>
      <w:r w:rsidRPr="00246D27">
        <w:t>at</w:t>
      </w:r>
      <w:r w:rsidR="00CA524D">
        <w:t xml:space="preserve"> </w:t>
      </w:r>
      <w:r w:rsidRPr="00246D27">
        <w:t>a</w:t>
      </w:r>
      <w:r w:rsidR="00CA524D">
        <w:t xml:space="preserve"> </w:t>
      </w:r>
      <w:r w:rsidRPr="00246D27">
        <w:t>school</w:t>
      </w:r>
      <w:r w:rsidR="00CA524D">
        <w:t xml:space="preserve"> </w:t>
      </w:r>
      <w:r w:rsidRPr="00246D27">
        <w:t>level</w:t>
      </w:r>
      <w:r w:rsidR="00CA524D">
        <w:t xml:space="preserve"> </w:t>
      </w:r>
      <w:r w:rsidRPr="00246D27">
        <w:t>and</w:t>
      </w:r>
      <w:r w:rsidR="00CA524D">
        <w:t xml:space="preserve"> </w:t>
      </w:r>
      <w:r w:rsidRPr="00246D27">
        <w:t>uncovered</w:t>
      </w:r>
      <w:r w:rsidR="00CA524D">
        <w:t xml:space="preserve"> </w:t>
      </w:r>
      <w:r w:rsidRPr="00246D27">
        <w:t>that</w:t>
      </w:r>
      <w:r w:rsidR="00CA524D">
        <w:t xml:space="preserve"> </w:t>
      </w:r>
      <w:r w:rsidRPr="00246D27">
        <w:t>using</w:t>
      </w:r>
      <w:r w:rsidR="00CA524D">
        <w:t xml:space="preserve"> </w:t>
      </w:r>
      <w:r w:rsidRPr="00246D27">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has</w:t>
      </w:r>
      <w:r w:rsidR="00CA524D">
        <w:t xml:space="preserve"> </w:t>
      </w:r>
      <w:r w:rsidRPr="00246D27">
        <w:t>a</w:t>
      </w:r>
      <w:r w:rsidR="00CA524D">
        <w:t xml:space="preserve"> </w:t>
      </w:r>
      <w:r w:rsidRPr="00246D27">
        <w:t>positive</w:t>
      </w:r>
      <w:r w:rsidR="00CA524D">
        <w:t xml:space="preserve"> </w:t>
      </w:r>
      <w:r w:rsidRPr="00246D27">
        <w:t>impact</w:t>
      </w:r>
      <w:r w:rsidR="00CA524D">
        <w:t xml:space="preserve"> </w:t>
      </w:r>
      <w:r w:rsidRPr="00246D27">
        <w:t>on</w:t>
      </w:r>
      <w:r w:rsidR="00CA524D">
        <w:t xml:space="preserve"> </w:t>
      </w:r>
      <w:r w:rsidRPr="00246D27">
        <w:t>students'</w:t>
      </w:r>
      <w:r w:rsidR="00CA524D">
        <w:t xml:space="preserve"> </w:t>
      </w:r>
      <w:r w:rsidRPr="00246D27">
        <w:t>levels</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Further</w:t>
      </w:r>
      <w:r w:rsidR="00CA524D">
        <w:t xml:space="preserve"> </w:t>
      </w:r>
      <w:r w:rsidRPr="00246D27">
        <w:t>investigations</w:t>
      </w:r>
      <w:r w:rsidR="00CA524D">
        <w:t xml:space="preserve"> </w:t>
      </w:r>
      <w:r w:rsidRPr="00246D27">
        <w:t>of</w:t>
      </w:r>
      <w:r w:rsidR="00CA524D">
        <w:t xml:space="preserve"> </w:t>
      </w:r>
      <w:r w:rsidRPr="00246D27">
        <w:t>using</w:t>
      </w:r>
      <w:r w:rsidR="00CA524D">
        <w:t xml:space="preserve"> </w:t>
      </w:r>
      <w:r w:rsidRPr="00246D27">
        <w:t>such</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rsidRPr="00246D27">
        <w:t>level</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at</w:t>
      </w:r>
      <w:r w:rsidR="00CA524D">
        <w:t xml:space="preserve"> </w:t>
      </w:r>
      <w:r w:rsidRPr="00246D27">
        <w:t>the</w:t>
      </w:r>
      <w:r w:rsidR="00CA524D">
        <w:t xml:space="preserve"> </w:t>
      </w:r>
      <w:r w:rsidRPr="00246D27">
        <w:t>university</w:t>
      </w:r>
      <w:r w:rsidR="00CA524D">
        <w:t xml:space="preserve"> </w:t>
      </w:r>
      <w:r w:rsidRPr="00246D27">
        <w:t>level</w:t>
      </w:r>
      <w:r w:rsidR="00CA524D">
        <w:t xml:space="preserve"> </w:t>
      </w:r>
      <w:r w:rsidRPr="00246D27">
        <w:t>is</w:t>
      </w:r>
      <w:r w:rsidR="00CA524D">
        <w:t xml:space="preserve"> </w:t>
      </w:r>
      <w:r w:rsidRPr="00246D27">
        <w:t>recommended</w:t>
      </w:r>
      <w:r w:rsidR="00C10B04">
        <w:t>.</w:t>
      </w:r>
      <w:r w:rsidR="00CA524D">
        <w:t xml:space="preserve">  </w:t>
      </w:r>
      <w:r w:rsidRPr="00246D27">
        <w:t>Within</w:t>
      </w:r>
      <w:r w:rsidR="00CA524D">
        <w:t xml:space="preserve"> </w:t>
      </w:r>
      <w:r w:rsidRPr="00246D27">
        <w:t>such</w:t>
      </w:r>
      <w:r w:rsidR="00CA524D">
        <w:t xml:space="preserve"> </w:t>
      </w:r>
      <w:r w:rsidRPr="00246D27">
        <w:t>investigation,</w:t>
      </w:r>
      <w:r w:rsidR="00CA524D">
        <w:t xml:space="preserve"> </w:t>
      </w:r>
      <w:r w:rsidRPr="00246D27">
        <w:t>researchers</w:t>
      </w:r>
      <w:r w:rsidR="00CA524D">
        <w:t xml:space="preserve"> </w:t>
      </w:r>
      <w:r w:rsidRPr="00246D27">
        <w:t>could</w:t>
      </w:r>
      <w:r w:rsidR="00CA524D">
        <w:t xml:space="preserve"> </w:t>
      </w:r>
      <w:r w:rsidRPr="00246D27">
        <w:t>study</w:t>
      </w:r>
      <w:r w:rsidR="00CA524D">
        <w:t xml:space="preserve"> </w:t>
      </w:r>
      <w:r w:rsidRPr="00246D27">
        <w:t>the</w:t>
      </w:r>
      <w:r w:rsidR="00CA524D">
        <w:t xml:space="preserve"> </w:t>
      </w:r>
      <w:r w:rsidRPr="00246D27">
        <w:t>impact</w:t>
      </w:r>
      <w:r w:rsidR="00CA524D">
        <w:t xml:space="preserve"> </w:t>
      </w:r>
      <w:r w:rsidRPr="00246D27">
        <w:t>of</w:t>
      </w:r>
      <w:r w:rsidR="00CA524D">
        <w:t xml:space="preserve"> </w:t>
      </w:r>
      <w:r w:rsidRPr="00246D27">
        <w:t>using</w:t>
      </w:r>
      <w:r w:rsidR="00CA524D">
        <w:t xml:space="preserve"> </w:t>
      </w:r>
      <w:r>
        <w:t>the</w:t>
      </w:r>
      <w:r w:rsidR="00CA524D">
        <w:t xml:space="preserve"> </w:t>
      </w:r>
      <w:r w:rsidRPr="00246D27">
        <w:t>Crocodile</w:t>
      </w:r>
      <w:r w:rsidR="00CA524D">
        <w:t xml:space="preserve"> </w:t>
      </w:r>
      <w:r w:rsidRPr="00246D27">
        <w:t>Mathematics</w:t>
      </w:r>
      <w:r w:rsidR="00CA524D">
        <w:t xml:space="preserve"> </w:t>
      </w:r>
      <w:r w:rsidRPr="00246D27">
        <w:t>Software</w:t>
      </w:r>
      <w:r w:rsidR="00CA524D">
        <w:t xml:space="preserve"> </w:t>
      </w:r>
      <w:r w:rsidRPr="00246D27">
        <w:t>on</w:t>
      </w:r>
      <w:r w:rsidR="00CA524D">
        <w:t xml:space="preserve"> </w:t>
      </w:r>
      <w:r w:rsidRPr="00246D27">
        <w:t>students'</w:t>
      </w:r>
      <w:r w:rsidR="00CA524D">
        <w:t xml:space="preserve"> </w:t>
      </w:r>
      <w:r w:rsidRPr="00246D27">
        <w:t>Van</w:t>
      </w:r>
      <w:r w:rsidR="00CA524D">
        <w:t xml:space="preserve"> </w:t>
      </w:r>
      <w:r w:rsidRPr="00246D27">
        <w:t>Hiele</w:t>
      </w:r>
      <w:r w:rsidR="00CA524D">
        <w:t xml:space="preserve"> </w:t>
      </w:r>
      <w:r w:rsidRPr="00246D27">
        <w:t>of</w:t>
      </w:r>
      <w:r w:rsidR="00CA524D">
        <w:t xml:space="preserve"> </w:t>
      </w:r>
      <w:r w:rsidRPr="00246D27">
        <w:t>geometric</w:t>
      </w:r>
      <w:r w:rsidR="00CA524D">
        <w:t xml:space="preserve"> </w:t>
      </w:r>
      <w:r w:rsidRPr="00246D27">
        <w:t>thinking</w:t>
      </w:r>
      <w:r w:rsidR="00CA524D">
        <w:t xml:space="preserve"> </w:t>
      </w:r>
      <w:r w:rsidRPr="00246D27">
        <w:t>based</w:t>
      </w:r>
      <w:r w:rsidR="00CA524D">
        <w:t xml:space="preserve"> </w:t>
      </w:r>
      <w:r w:rsidRPr="00246D27">
        <w:t>on</w:t>
      </w:r>
      <w:r w:rsidR="00CA524D">
        <w:t xml:space="preserve"> </w:t>
      </w:r>
      <w:r w:rsidRPr="00246D27">
        <w:t>different</w:t>
      </w:r>
      <w:r w:rsidR="00CA524D">
        <w:t xml:space="preserve"> </w:t>
      </w:r>
      <w:r w:rsidRPr="00246D27">
        <w:t>kinds</w:t>
      </w:r>
      <w:r w:rsidR="00CA524D">
        <w:t xml:space="preserve"> </w:t>
      </w:r>
      <w:r w:rsidRPr="00246D27">
        <w:t>of</w:t>
      </w:r>
      <w:r w:rsidR="00CA524D">
        <w:t xml:space="preserve"> </w:t>
      </w:r>
      <w:r w:rsidRPr="00246D27">
        <w:t>geometric</w:t>
      </w:r>
      <w:r w:rsidR="00CA524D">
        <w:t xml:space="preserve"> </w:t>
      </w:r>
      <w:r w:rsidRPr="00246D27">
        <w:t>systems</w:t>
      </w:r>
      <w:r w:rsidR="00CA524D">
        <w:t xml:space="preserve"> </w:t>
      </w:r>
      <w:r w:rsidRPr="00246D27">
        <w:t>such</w:t>
      </w:r>
      <w:r w:rsidR="00CA524D">
        <w:t xml:space="preserve"> </w:t>
      </w:r>
      <w:r w:rsidRPr="00246D27">
        <w:t>as</w:t>
      </w:r>
      <w:r w:rsidR="00CA524D">
        <w:t xml:space="preserve"> </w:t>
      </w:r>
      <w:r w:rsidRPr="00246D27">
        <w:t>Euclidean</w:t>
      </w:r>
      <w:r w:rsidR="00CA524D">
        <w:t xml:space="preserve"> </w:t>
      </w:r>
      <w:r w:rsidR="00C958F0">
        <w:t>and</w:t>
      </w:r>
      <w:r w:rsidR="00CA524D">
        <w:t xml:space="preserve"> </w:t>
      </w:r>
      <w:r w:rsidR="00C958F0">
        <w:t>Non-Euclidean</w:t>
      </w:r>
      <w:r w:rsidR="00CA524D">
        <w:t xml:space="preserve"> </w:t>
      </w:r>
      <w:r w:rsidR="00C958F0">
        <w:t>geometries.</w:t>
      </w:r>
    </w:p>
    <w:p w:rsidR="00C13A3D" w:rsidRPr="00246D27" w:rsidRDefault="00C13A3D" w:rsidP="00020327">
      <w:pPr>
        <w:pStyle w:val="Heading3"/>
      </w:pPr>
      <w:r w:rsidRPr="00246D27">
        <w:t>References</w:t>
      </w:r>
    </w:p>
    <w:p w:rsidR="00C13A3D" w:rsidRPr="00020327" w:rsidRDefault="00C13A3D" w:rsidP="00020327">
      <w:pPr>
        <w:pStyle w:val="BodyText"/>
        <w:ind w:left="720" w:hanging="720"/>
        <w:rPr>
          <w:sz w:val="20"/>
        </w:rPr>
      </w:pPr>
      <w:r w:rsidRPr="00020327">
        <w:rPr>
          <w:sz w:val="20"/>
        </w:rPr>
        <w:t>Abumosa,</w:t>
      </w:r>
      <w:r w:rsidR="00CA524D">
        <w:rPr>
          <w:sz w:val="20"/>
        </w:rPr>
        <w:t xml:space="preserve"> </w:t>
      </w:r>
      <w:r w:rsidRPr="00020327">
        <w:rPr>
          <w:sz w:val="20"/>
        </w:rPr>
        <w:t>M.</w:t>
      </w:r>
      <w:r w:rsidR="00CA524D">
        <w:rPr>
          <w:sz w:val="20"/>
        </w:rPr>
        <w:t xml:space="preserve"> </w:t>
      </w:r>
      <w:r w:rsidRPr="00020327">
        <w:rPr>
          <w:sz w:val="20"/>
        </w:rPr>
        <w:t>(2008).</w:t>
      </w:r>
      <w:r w:rsidR="00CA524D">
        <w:rPr>
          <w:sz w:val="20"/>
        </w:rPr>
        <w:t xml:space="preserve"> </w:t>
      </w:r>
      <w:r w:rsidRPr="00020327">
        <w:rPr>
          <w:sz w:val="20"/>
        </w:rPr>
        <w:t>Using</w:t>
      </w:r>
      <w:r w:rsidR="00CA524D">
        <w:rPr>
          <w:sz w:val="20"/>
        </w:rPr>
        <w:t xml:space="preserve"> </w:t>
      </w:r>
      <w:r w:rsidRPr="00020327">
        <w:rPr>
          <w:sz w:val="20"/>
        </w:rPr>
        <w:t>a</w:t>
      </w:r>
      <w:r w:rsidR="00CA524D">
        <w:rPr>
          <w:sz w:val="20"/>
        </w:rPr>
        <w:t xml:space="preserve"> </w:t>
      </w:r>
      <w:r w:rsidRPr="00020327">
        <w:rPr>
          <w:sz w:val="20"/>
        </w:rPr>
        <w:t>dynamic</w:t>
      </w:r>
      <w:r w:rsidR="00CA524D">
        <w:rPr>
          <w:sz w:val="20"/>
        </w:rPr>
        <w:t xml:space="preserve"> </w:t>
      </w:r>
      <w:r w:rsidRPr="00020327">
        <w:rPr>
          <w:sz w:val="20"/>
        </w:rPr>
        <w:t>software</w:t>
      </w:r>
      <w:r w:rsidR="00CA524D">
        <w:rPr>
          <w:sz w:val="20"/>
        </w:rPr>
        <w:t xml:space="preserve"> </w:t>
      </w:r>
      <w:r w:rsidRPr="00020327">
        <w:rPr>
          <w:sz w:val="20"/>
        </w:rPr>
        <w:t>as</w:t>
      </w:r>
      <w:r w:rsidR="00CA524D">
        <w:rPr>
          <w:sz w:val="20"/>
        </w:rPr>
        <w:t xml:space="preserve"> </w:t>
      </w:r>
      <w:r w:rsidRPr="00020327">
        <w:rPr>
          <w:sz w:val="20"/>
        </w:rPr>
        <w:t>a</w:t>
      </w:r>
      <w:r w:rsidR="00CA524D">
        <w:rPr>
          <w:sz w:val="20"/>
        </w:rPr>
        <w:t xml:space="preserve"> </w:t>
      </w:r>
      <w:r w:rsidRPr="00020327">
        <w:rPr>
          <w:sz w:val="20"/>
        </w:rPr>
        <w:t>tool</w:t>
      </w:r>
      <w:r w:rsidR="00CA524D">
        <w:rPr>
          <w:sz w:val="20"/>
        </w:rPr>
        <w:t xml:space="preserve"> </w:t>
      </w:r>
      <w:r w:rsidRPr="00020327">
        <w:rPr>
          <w:sz w:val="20"/>
        </w:rPr>
        <w:t>for</w:t>
      </w:r>
      <w:r w:rsidR="00CA524D">
        <w:rPr>
          <w:sz w:val="20"/>
        </w:rPr>
        <w:t xml:space="preserve"> </w:t>
      </w:r>
      <w:r w:rsidRPr="00020327">
        <w:rPr>
          <w:sz w:val="20"/>
        </w:rPr>
        <w:t>developing</w:t>
      </w:r>
      <w:r w:rsidR="00CA524D">
        <w:rPr>
          <w:sz w:val="20"/>
        </w:rPr>
        <w:t xml:space="preserve"> </w:t>
      </w:r>
      <w:r w:rsidRPr="00020327">
        <w:rPr>
          <w:sz w:val="20"/>
        </w:rPr>
        <w:t>geometrical</w:t>
      </w:r>
      <w:r w:rsidR="00CA524D">
        <w:rPr>
          <w:sz w:val="20"/>
        </w:rPr>
        <w:t xml:space="preserve"> </w:t>
      </w:r>
      <w:r w:rsidRPr="00020327">
        <w:rPr>
          <w:sz w:val="20"/>
        </w:rPr>
        <w:t>thinking.</w:t>
      </w:r>
      <w:r w:rsidR="00CA524D">
        <w:rPr>
          <w:sz w:val="20"/>
        </w:rPr>
        <w:t xml:space="preserve"> </w:t>
      </w:r>
      <w:r w:rsidRPr="00020327">
        <w:rPr>
          <w:sz w:val="20"/>
          <w:u w:val="single"/>
        </w:rPr>
        <w:t>Instructional</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Distance</w:t>
      </w:r>
      <w:r w:rsidR="00CA524D">
        <w:rPr>
          <w:sz w:val="20"/>
          <w:u w:val="single"/>
        </w:rPr>
        <w:t xml:space="preserve"> </w:t>
      </w:r>
      <w:r w:rsidRPr="00020327">
        <w:rPr>
          <w:sz w:val="20"/>
          <w:u w:val="single"/>
        </w:rPr>
        <w:t>Learning</w:t>
      </w:r>
      <w:r w:rsidRPr="00020327">
        <w:rPr>
          <w:sz w:val="20"/>
        </w:rPr>
        <w:t>.</w:t>
      </w:r>
      <w:r w:rsidR="00CA524D">
        <w:rPr>
          <w:sz w:val="20"/>
        </w:rPr>
        <w:t xml:space="preserve"> </w:t>
      </w:r>
      <w:r w:rsidRPr="00020327">
        <w:rPr>
          <w:sz w:val="20"/>
        </w:rPr>
        <w:t>5(12),</w:t>
      </w:r>
      <w:r w:rsidR="00CA524D">
        <w:rPr>
          <w:sz w:val="20"/>
        </w:rPr>
        <w:t xml:space="preserve"> </w:t>
      </w:r>
      <w:r w:rsidRPr="00020327">
        <w:rPr>
          <w:sz w:val="20"/>
        </w:rPr>
        <w:t>45-54.</w:t>
      </w:r>
      <w:r w:rsidR="00CA524D">
        <w:rPr>
          <w:sz w:val="20"/>
        </w:rPr>
        <w:t xml:space="preserve"> </w:t>
      </w:r>
    </w:p>
    <w:p w:rsidR="00C13A3D" w:rsidRPr="00020327" w:rsidRDefault="00C13A3D" w:rsidP="00020327">
      <w:pPr>
        <w:pStyle w:val="BodyText"/>
        <w:ind w:left="720" w:hanging="720"/>
        <w:rPr>
          <w:sz w:val="20"/>
        </w:rPr>
      </w:pPr>
      <w:r w:rsidRPr="00020327">
        <w:rPr>
          <w:sz w:val="20"/>
        </w:rPr>
        <w:t>Al-Hazemeh</w:t>
      </w:r>
      <w:r w:rsidR="00CA524D">
        <w:rPr>
          <w:sz w:val="20"/>
        </w:rPr>
        <w:t xml:space="preserve"> </w:t>
      </w:r>
      <w:r w:rsidRPr="00020327">
        <w:rPr>
          <w:sz w:val="20"/>
        </w:rPr>
        <w:t>(2004).</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teaching</w:t>
      </w:r>
      <w:r w:rsidR="00CA524D">
        <w:rPr>
          <w:sz w:val="20"/>
        </w:rPr>
        <w:t xml:space="preserve"> </w:t>
      </w:r>
      <w:r w:rsidRPr="00020327">
        <w:rPr>
          <w:sz w:val="20"/>
        </w:rPr>
        <w:t>strategy</w:t>
      </w:r>
      <w:r w:rsidR="00CA524D">
        <w:rPr>
          <w:sz w:val="20"/>
        </w:rPr>
        <w:t xml:space="preserve"> </w:t>
      </w:r>
      <w:r w:rsidRPr="00020327">
        <w:rPr>
          <w:sz w:val="20"/>
        </w:rPr>
        <w:t>through</w:t>
      </w:r>
      <w:r w:rsidR="00CA524D">
        <w:rPr>
          <w:sz w:val="20"/>
        </w:rPr>
        <w:t xml:space="preserve"> </w:t>
      </w:r>
      <w:r w:rsidRPr="00020327">
        <w:rPr>
          <w:sz w:val="20"/>
        </w:rPr>
        <w:t>the</w:t>
      </w:r>
      <w:r w:rsidR="00CA524D">
        <w:rPr>
          <w:sz w:val="20"/>
        </w:rPr>
        <w:t xml:space="preserve"> </w:t>
      </w:r>
      <w:r w:rsidRPr="00020327">
        <w:rPr>
          <w:sz w:val="20"/>
        </w:rPr>
        <w:t>oriented-inquiry</w:t>
      </w:r>
      <w:r w:rsidR="00CA524D">
        <w:rPr>
          <w:sz w:val="20"/>
        </w:rPr>
        <w:t xml:space="preserve"> </w:t>
      </w:r>
      <w:r w:rsidRPr="00020327">
        <w:rPr>
          <w:sz w:val="20"/>
        </w:rPr>
        <w:t>strategy</w:t>
      </w:r>
      <w:r w:rsidR="00CA524D">
        <w:rPr>
          <w:sz w:val="20"/>
        </w:rPr>
        <w:t xml:space="preserve"> </w:t>
      </w:r>
      <w:r w:rsidRPr="00020327">
        <w:rPr>
          <w:sz w:val="20"/>
        </w:rPr>
        <w:t>on</w:t>
      </w:r>
      <w:r w:rsidR="00CA524D">
        <w:rPr>
          <w:sz w:val="20"/>
        </w:rPr>
        <w:t xml:space="preserve"> </w:t>
      </w:r>
      <w:r w:rsidRPr="00020327">
        <w:rPr>
          <w:sz w:val="20"/>
        </w:rPr>
        <w:t>the</w:t>
      </w:r>
      <w:r w:rsidR="00CA524D">
        <w:rPr>
          <w:sz w:val="20"/>
        </w:rPr>
        <w:t xml:space="preserve"> </w:t>
      </w:r>
      <w:r w:rsidRPr="00020327">
        <w:rPr>
          <w:sz w:val="20"/>
        </w:rPr>
        <w:t>achievement</w:t>
      </w:r>
      <w:r w:rsidR="00CA524D">
        <w:rPr>
          <w:sz w:val="20"/>
        </w:rPr>
        <w:t xml:space="preserve"> </w:t>
      </w:r>
      <w:r w:rsidRPr="00020327">
        <w:rPr>
          <w:sz w:val="20"/>
        </w:rPr>
        <w:t>and</w:t>
      </w:r>
      <w:r w:rsidR="00CA524D">
        <w:rPr>
          <w:sz w:val="20"/>
        </w:rPr>
        <w:t xml:space="preserve"> </w:t>
      </w:r>
      <w:r w:rsidRPr="00020327">
        <w:rPr>
          <w:sz w:val="20"/>
        </w:rPr>
        <w:t>development</w:t>
      </w:r>
      <w:r w:rsidR="00CA524D">
        <w:rPr>
          <w:sz w:val="20"/>
        </w:rPr>
        <w:t xml:space="preserve"> </w:t>
      </w:r>
      <w:r w:rsidRPr="00020327">
        <w:rPr>
          <w:sz w:val="20"/>
        </w:rPr>
        <w:t>of</w:t>
      </w:r>
      <w:r w:rsidR="00CA524D">
        <w:rPr>
          <w:sz w:val="20"/>
        </w:rPr>
        <w:t xml:space="preserve"> </w:t>
      </w:r>
      <w:r w:rsidRPr="00020327">
        <w:rPr>
          <w:sz w:val="20"/>
        </w:rPr>
        <w:t>geometrical</w:t>
      </w:r>
      <w:r w:rsidR="00CA524D">
        <w:rPr>
          <w:sz w:val="20"/>
        </w:rPr>
        <w:t xml:space="preserve"> </w:t>
      </w:r>
      <w:r w:rsidRPr="00020327">
        <w:rPr>
          <w:sz w:val="20"/>
        </w:rPr>
        <w:t>thinking</w:t>
      </w:r>
      <w:r w:rsidR="00CA524D">
        <w:rPr>
          <w:sz w:val="20"/>
        </w:rPr>
        <w:t xml:space="preserve"> </w:t>
      </w:r>
      <w:r w:rsidRPr="00020327">
        <w:rPr>
          <w:sz w:val="20"/>
        </w:rPr>
        <w:t>of</w:t>
      </w:r>
      <w:r w:rsidR="00CA524D">
        <w:rPr>
          <w:sz w:val="20"/>
        </w:rPr>
        <w:t xml:space="preserve"> </w:t>
      </w:r>
      <w:r w:rsidRPr="00020327">
        <w:rPr>
          <w:sz w:val="20"/>
        </w:rPr>
        <w:t>sixth</w:t>
      </w:r>
      <w:r w:rsidR="00CA524D">
        <w:rPr>
          <w:sz w:val="20"/>
        </w:rPr>
        <w:t xml:space="preserve"> </w:t>
      </w:r>
      <w:r w:rsidRPr="00020327">
        <w:rPr>
          <w:sz w:val="20"/>
        </w:rPr>
        <w:t>and</w:t>
      </w:r>
      <w:r w:rsidR="00CA524D">
        <w:rPr>
          <w:sz w:val="20"/>
        </w:rPr>
        <w:t xml:space="preserve"> </w:t>
      </w:r>
      <w:r w:rsidRPr="00020327">
        <w:rPr>
          <w:sz w:val="20"/>
        </w:rPr>
        <w:t>eighth</w:t>
      </w:r>
      <w:r w:rsidR="00CA524D">
        <w:rPr>
          <w:sz w:val="20"/>
        </w:rPr>
        <w:t xml:space="preserve"> </w:t>
      </w:r>
      <w:r w:rsidRPr="00020327">
        <w:rPr>
          <w:sz w:val="20"/>
        </w:rPr>
        <w:t>students</w:t>
      </w:r>
      <w:r w:rsidR="00CA524D">
        <w:rPr>
          <w:sz w:val="20"/>
        </w:rPr>
        <w:t xml:space="preserve"> </w:t>
      </w:r>
      <w:r w:rsidRPr="00020327">
        <w:rPr>
          <w:sz w:val="20"/>
        </w:rPr>
        <w:t>in</w:t>
      </w:r>
      <w:r w:rsidR="00CA524D">
        <w:rPr>
          <w:sz w:val="20"/>
        </w:rPr>
        <w:t xml:space="preserve"> </w:t>
      </w:r>
      <w:r w:rsidRPr="00020327">
        <w:rPr>
          <w:sz w:val="20"/>
        </w:rPr>
        <w:t>Jordan.</w:t>
      </w:r>
      <w:r w:rsidR="00CA524D">
        <w:rPr>
          <w:sz w:val="20"/>
        </w:rPr>
        <w:t xml:space="preserve"> </w:t>
      </w:r>
      <w:r w:rsidRPr="00020327">
        <w:rPr>
          <w:sz w:val="20"/>
          <w:u w:val="single"/>
        </w:rPr>
        <w:t>Unpublished</w:t>
      </w:r>
      <w:r w:rsidR="00CA524D">
        <w:rPr>
          <w:sz w:val="20"/>
          <w:u w:val="single"/>
        </w:rPr>
        <w:t xml:space="preserve"> </w:t>
      </w:r>
      <w:r w:rsidRPr="00020327">
        <w:rPr>
          <w:sz w:val="20"/>
          <w:u w:val="single"/>
        </w:rPr>
        <w:t>Dissertation</w:t>
      </w:r>
      <w:r w:rsidRPr="00020327">
        <w:rPr>
          <w:sz w:val="20"/>
        </w:rPr>
        <w:t>.</w:t>
      </w:r>
      <w:r w:rsidR="00CA524D">
        <w:rPr>
          <w:sz w:val="20"/>
        </w:rPr>
        <w:t xml:space="preserve"> </w:t>
      </w:r>
      <w:r w:rsidRPr="00020327">
        <w:rPr>
          <w:sz w:val="20"/>
        </w:rPr>
        <w:t>Amman)</w:t>
      </w:r>
      <w:r w:rsidR="00CA524D">
        <w:rPr>
          <w:sz w:val="20"/>
        </w:rPr>
        <w:t xml:space="preserve"> </w:t>
      </w:r>
      <w:r w:rsidRPr="00020327">
        <w:rPr>
          <w:sz w:val="20"/>
        </w:rPr>
        <w:t>Arab</w:t>
      </w:r>
      <w:r w:rsidR="00CA524D">
        <w:rPr>
          <w:sz w:val="20"/>
        </w:rPr>
        <w:t xml:space="preserve"> </w:t>
      </w:r>
      <w:r w:rsidRPr="00020327">
        <w:rPr>
          <w:sz w:val="20"/>
        </w:rPr>
        <w:t>University.</w:t>
      </w:r>
    </w:p>
    <w:p w:rsidR="00C13A3D" w:rsidRPr="00020327" w:rsidRDefault="00C13A3D" w:rsidP="00020327">
      <w:pPr>
        <w:pStyle w:val="BodyText"/>
        <w:ind w:left="720" w:hanging="720"/>
        <w:rPr>
          <w:sz w:val="20"/>
        </w:rPr>
      </w:pPr>
      <w:r w:rsidRPr="00020327">
        <w:rPr>
          <w:sz w:val="20"/>
        </w:rPr>
        <w:t>Al-Kazalha,</w:t>
      </w:r>
      <w:r w:rsidR="00CA524D">
        <w:rPr>
          <w:sz w:val="20"/>
        </w:rPr>
        <w:t xml:space="preserve"> </w:t>
      </w:r>
      <w:r w:rsidRPr="00020327">
        <w:rPr>
          <w:sz w:val="20"/>
        </w:rPr>
        <w:t>A.</w:t>
      </w:r>
      <w:r w:rsidR="00CA524D">
        <w:rPr>
          <w:sz w:val="20"/>
        </w:rPr>
        <w:t xml:space="preserve"> </w:t>
      </w:r>
      <w:r w:rsidRPr="00020327">
        <w:rPr>
          <w:sz w:val="20"/>
        </w:rPr>
        <w:t>(2011).</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using</w:t>
      </w:r>
      <w:r w:rsidR="00CA524D">
        <w:rPr>
          <w:sz w:val="20"/>
        </w:rPr>
        <w:t xml:space="preserve"> </w:t>
      </w:r>
      <w:r w:rsidRPr="00020327">
        <w:rPr>
          <w:sz w:val="20"/>
        </w:rPr>
        <w:t>crocodile</w:t>
      </w:r>
      <w:r w:rsidR="00CA524D">
        <w:rPr>
          <w:sz w:val="20"/>
        </w:rPr>
        <w:t xml:space="preserve"> </w:t>
      </w:r>
      <w:r w:rsidRPr="00020327">
        <w:rPr>
          <w:sz w:val="20"/>
        </w:rPr>
        <w:t>mathematics</w:t>
      </w:r>
      <w:r w:rsidR="00CA524D">
        <w:rPr>
          <w:sz w:val="20"/>
        </w:rPr>
        <w:t xml:space="preserve"> </w:t>
      </w:r>
      <w:r w:rsidRPr="00020327">
        <w:rPr>
          <w:sz w:val="20"/>
        </w:rPr>
        <w:t>software</w:t>
      </w:r>
      <w:r w:rsidR="00CA524D">
        <w:rPr>
          <w:sz w:val="20"/>
        </w:rPr>
        <w:t xml:space="preserve"> </w:t>
      </w:r>
      <w:r w:rsidRPr="00020327">
        <w:rPr>
          <w:sz w:val="20"/>
        </w:rPr>
        <w:t>in</w:t>
      </w:r>
      <w:r w:rsidR="00CA524D">
        <w:rPr>
          <w:sz w:val="20"/>
        </w:rPr>
        <w:t xml:space="preserve"> </w:t>
      </w:r>
      <w:r w:rsidRPr="00020327">
        <w:rPr>
          <w:sz w:val="20"/>
        </w:rPr>
        <w:t>teaching</w:t>
      </w:r>
      <w:r w:rsidR="00CA524D">
        <w:rPr>
          <w:sz w:val="20"/>
        </w:rPr>
        <w:t xml:space="preserve"> </w:t>
      </w:r>
      <w:r w:rsidRPr="00020327">
        <w:rPr>
          <w:sz w:val="20"/>
        </w:rPr>
        <w:t>geometry</w:t>
      </w:r>
      <w:r w:rsidR="00CA524D">
        <w:rPr>
          <w:sz w:val="20"/>
        </w:rPr>
        <w:t xml:space="preserve"> </w:t>
      </w:r>
      <w:r w:rsidRPr="00020327">
        <w:rPr>
          <w:sz w:val="20"/>
        </w:rPr>
        <w:t>on</w:t>
      </w:r>
      <w:r w:rsidR="00CA524D">
        <w:rPr>
          <w:sz w:val="20"/>
        </w:rPr>
        <w:t xml:space="preserve"> </w:t>
      </w:r>
      <w:r w:rsidRPr="00020327">
        <w:rPr>
          <w:sz w:val="20"/>
        </w:rPr>
        <w:t>the</w:t>
      </w:r>
      <w:r w:rsidR="00CA524D">
        <w:rPr>
          <w:sz w:val="20"/>
        </w:rPr>
        <w:t xml:space="preserve"> </w:t>
      </w:r>
      <w:r w:rsidRPr="00020327">
        <w:rPr>
          <w:sz w:val="20"/>
        </w:rPr>
        <w:t>sixth</w:t>
      </w:r>
      <w:r w:rsidR="00CA524D">
        <w:rPr>
          <w:sz w:val="20"/>
        </w:rPr>
        <w:t xml:space="preserve"> </w:t>
      </w:r>
      <w:r w:rsidRPr="00020327">
        <w:rPr>
          <w:sz w:val="20"/>
        </w:rPr>
        <w:t>grade</w:t>
      </w:r>
      <w:r w:rsidR="00CA524D">
        <w:rPr>
          <w:sz w:val="20"/>
        </w:rPr>
        <w:t xml:space="preserve"> </w:t>
      </w:r>
      <w:r w:rsidRPr="00020327">
        <w:rPr>
          <w:sz w:val="20"/>
        </w:rPr>
        <w:t>students'</w:t>
      </w:r>
      <w:r w:rsidR="00CA524D">
        <w:rPr>
          <w:sz w:val="20"/>
        </w:rPr>
        <w:t xml:space="preserve"> </w:t>
      </w:r>
      <w:r w:rsidRPr="00020327">
        <w:rPr>
          <w:sz w:val="20"/>
        </w:rPr>
        <w:t>achievement</w:t>
      </w:r>
      <w:r w:rsidR="00CA524D">
        <w:rPr>
          <w:sz w:val="20"/>
        </w:rPr>
        <w:t xml:space="preserve"> </w:t>
      </w:r>
      <w:r w:rsidRPr="00020327">
        <w:rPr>
          <w:sz w:val="20"/>
        </w:rPr>
        <w:t>in</w:t>
      </w:r>
      <w:r w:rsidR="00CA524D">
        <w:rPr>
          <w:sz w:val="20"/>
        </w:rPr>
        <w:t xml:space="preserve"> </w:t>
      </w:r>
      <w:r w:rsidRPr="00020327">
        <w:rPr>
          <w:sz w:val="20"/>
        </w:rPr>
        <w:t>mathematics</w:t>
      </w:r>
      <w:r w:rsidR="00CA524D">
        <w:rPr>
          <w:sz w:val="20"/>
        </w:rPr>
        <w:t xml:space="preserve"> </w:t>
      </w:r>
      <w:r w:rsidRPr="00020327">
        <w:rPr>
          <w:sz w:val="20"/>
        </w:rPr>
        <w:t>and</w:t>
      </w:r>
      <w:r w:rsidR="00CA524D">
        <w:rPr>
          <w:sz w:val="20"/>
        </w:rPr>
        <w:t xml:space="preserve"> </w:t>
      </w:r>
      <w:r w:rsidRPr="00020327">
        <w:rPr>
          <w:sz w:val="20"/>
        </w:rPr>
        <w:t>their</w:t>
      </w:r>
      <w:r w:rsidR="00CA524D">
        <w:rPr>
          <w:sz w:val="20"/>
        </w:rPr>
        <w:t xml:space="preserve"> </w:t>
      </w:r>
      <w:r w:rsidRPr="00020327">
        <w:rPr>
          <w:sz w:val="20"/>
        </w:rPr>
        <w:t>attitudes</w:t>
      </w:r>
      <w:r w:rsidR="00CA524D">
        <w:rPr>
          <w:sz w:val="20"/>
        </w:rPr>
        <w:t xml:space="preserve"> </w:t>
      </w:r>
      <w:r w:rsidRPr="00020327">
        <w:rPr>
          <w:sz w:val="20"/>
        </w:rPr>
        <w:t>towards</w:t>
      </w:r>
      <w:r w:rsidR="00CA524D">
        <w:rPr>
          <w:sz w:val="20"/>
        </w:rPr>
        <w:t xml:space="preserve"> </w:t>
      </w:r>
      <w:r w:rsidRPr="00020327">
        <w:rPr>
          <w:sz w:val="20"/>
        </w:rPr>
        <w:t>the</w:t>
      </w:r>
      <w:r w:rsidR="00CA524D">
        <w:rPr>
          <w:sz w:val="20"/>
        </w:rPr>
        <w:t xml:space="preserve"> </w:t>
      </w:r>
      <w:r w:rsidRPr="00020327">
        <w:rPr>
          <w:sz w:val="20"/>
        </w:rPr>
        <w:t>software.</w:t>
      </w:r>
      <w:r w:rsidR="00CA524D">
        <w:rPr>
          <w:sz w:val="20"/>
        </w:rPr>
        <w:t xml:space="preserve"> </w:t>
      </w:r>
      <w:r w:rsidRPr="00020327">
        <w:rPr>
          <w:sz w:val="20"/>
          <w:u w:val="single"/>
        </w:rPr>
        <w:t>Unpublished</w:t>
      </w:r>
      <w:r w:rsidR="00CA524D">
        <w:rPr>
          <w:sz w:val="20"/>
          <w:u w:val="single"/>
        </w:rPr>
        <w:t xml:space="preserve"> </w:t>
      </w:r>
      <w:r w:rsidRPr="00020327">
        <w:rPr>
          <w:sz w:val="20"/>
          <w:u w:val="single"/>
        </w:rPr>
        <w:t>thesis.</w:t>
      </w:r>
      <w:r w:rsidR="00CA524D">
        <w:rPr>
          <w:sz w:val="20"/>
        </w:rPr>
        <w:t xml:space="preserve"> </w:t>
      </w:r>
      <w:r w:rsidRPr="00020327">
        <w:rPr>
          <w:sz w:val="20"/>
        </w:rPr>
        <w:t>Al-Al-Bait</w:t>
      </w:r>
      <w:r w:rsidR="00CA524D">
        <w:rPr>
          <w:sz w:val="20"/>
        </w:rPr>
        <w:t xml:space="preserve"> </w:t>
      </w:r>
      <w:r w:rsidRPr="00020327">
        <w:rPr>
          <w:sz w:val="20"/>
        </w:rPr>
        <w:t>University.</w:t>
      </w:r>
    </w:p>
    <w:p w:rsidR="00C13A3D" w:rsidRPr="00020327" w:rsidRDefault="00C13A3D" w:rsidP="00020327">
      <w:pPr>
        <w:pStyle w:val="BodyText"/>
        <w:ind w:left="720" w:hanging="720"/>
        <w:rPr>
          <w:sz w:val="20"/>
        </w:rPr>
      </w:pPr>
      <w:r w:rsidRPr="00020327">
        <w:rPr>
          <w:sz w:val="20"/>
        </w:rPr>
        <w:t>Al-Kasawneh,</w:t>
      </w:r>
      <w:r w:rsidR="00CA524D">
        <w:rPr>
          <w:sz w:val="20"/>
        </w:rPr>
        <w:t xml:space="preserve"> </w:t>
      </w:r>
      <w:r w:rsidRPr="00020327">
        <w:rPr>
          <w:sz w:val="20"/>
        </w:rPr>
        <w:t>A.</w:t>
      </w:r>
      <w:r w:rsidR="00CA524D">
        <w:rPr>
          <w:sz w:val="20"/>
        </w:rPr>
        <w:t xml:space="preserve"> </w:t>
      </w:r>
      <w:r w:rsidRPr="00020327">
        <w:rPr>
          <w:sz w:val="20"/>
        </w:rPr>
        <w:t>(2007).</w:t>
      </w:r>
      <w:r w:rsidR="00CA524D">
        <w:rPr>
          <w:sz w:val="20"/>
        </w:rPr>
        <w:t xml:space="preserve"> </w:t>
      </w:r>
      <w:r w:rsidRPr="00020327">
        <w:rPr>
          <w:sz w:val="20"/>
        </w:rPr>
        <w:t>Spatial</w:t>
      </w:r>
      <w:r w:rsidR="00CA524D">
        <w:rPr>
          <w:sz w:val="20"/>
        </w:rPr>
        <w:t xml:space="preserve"> </w:t>
      </w:r>
      <w:r w:rsidRPr="00020327">
        <w:rPr>
          <w:sz w:val="20"/>
        </w:rPr>
        <w:t>geometric</w:t>
      </w:r>
      <w:r w:rsidR="00CA524D">
        <w:rPr>
          <w:sz w:val="20"/>
        </w:rPr>
        <w:t xml:space="preserve"> </w:t>
      </w:r>
      <w:r w:rsidRPr="00020327">
        <w:rPr>
          <w:sz w:val="20"/>
        </w:rPr>
        <w:t>thinking</w:t>
      </w:r>
      <w:r w:rsidR="00CA524D">
        <w:rPr>
          <w:sz w:val="20"/>
        </w:rPr>
        <w:t xml:space="preserve"> </w:t>
      </w:r>
      <w:r w:rsidRPr="00020327">
        <w:rPr>
          <w:sz w:val="20"/>
        </w:rPr>
        <w:t>levels</w:t>
      </w:r>
      <w:r w:rsidR="00CA524D">
        <w:rPr>
          <w:sz w:val="20"/>
        </w:rPr>
        <w:t xml:space="preserve"> </w:t>
      </w:r>
      <w:r w:rsidRPr="00020327">
        <w:rPr>
          <w:sz w:val="20"/>
        </w:rPr>
        <w:t>among</w:t>
      </w:r>
      <w:r w:rsidR="00CA524D">
        <w:rPr>
          <w:sz w:val="20"/>
        </w:rPr>
        <w:t xml:space="preserve"> </w:t>
      </w:r>
      <w:r w:rsidRPr="00020327">
        <w:rPr>
          <w:sz w:val="20"/>
        </w:rPr>
        <w:t>tenth</w:t>
      </w:r>
      <w:r w:rsidR="00CA524D">
        <w:rPr>
          <w:sz w:val="20"/>
        </w:rPr>
        <w:t xml:space="preserve"> </w:t>
      </w:r>
      <w:r w:rsidRPr="00020327">
        <w:rPr>
          <w:sz w:val="20"/>
        </w:rPr>
        <w:t>grade</w:t>
      </w:r>
      <w:r w:rsidR="00CA524D">
        <w:rPr>
          <w:sz w:val="20"/>
        </w:rPr>
        <w:t xml:space="preserve"> </w:t>
      </w:r>
      <w:r w:rsidRPr="00020327">
        <w:rPr>
          <w:sz w:val="20"/>
        </w:rPr>
        <w:t>students.</w:t>
      </w:r>
      <w:r w:rsidR="00CA524D">
        <w:rPr>
          <w:sz w:val="20"/>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Sciences</w:t>
      </w:r>
      <w:r w:rsidRPr="00020327">
        <w:rPr>
          <w:sz w:val="20"/>
        </w:rPr>
        <w:t>.</w:t>
      </w:r>
      <w:r w:rsidR="00CA524D">
        <w:rPr>
          <w:sz w:val="20"/>
        </w:rPr>
        <w:t xml:space="preserve"> </w:t>
      </w:r>
      <w:r w:rsidRPr="00020327">
        <w:rPr>
          <w:sz w:val="20"/>
        </w:rPr>
        <w:t>3(1),</w:t>
      </w:r>
      <w:r w:rsidR="00CA524D">
        <w:rPr>
          <w:sz w:val="20"/>
        </w:rPr>
        <w:t xml:space="preserve"> </w:t>
      </w:r>
      <w:r w:rsidRPr="00020327">
        <w:rPr>
          <w:sz w:val="20"/>
        </w:rPr>
        <w:t>1-32.</w:t>
      </w:r>
      <w:r w:rsidR="00CA524D">
        <w:rPr>
          <w:sz w:val="20"/>
        </w:rPr>
        <w:t xml:space="preserve"> </w:t>
      </w:r>
    </w:p>
    <w:p w:rsidR="00C13A3D" w:rsidRPr="00020327" w:rsidRDefault="00C13A3D" w:rsidP="00020327">
      <w:pPr>
        <w:pStyle w:val="BodyText"/>
        <w:ind w:left="720" w:hanging="720"/>
        <w:rPr>
          <w:sz w:val="20"/>
        </w:rPr>
      </w:pPr>
      <w:r w:rsidRPr="00020327">
        <w:rPr>
          <w:sz w:val="20"/>
        </w:rPr>
        <w:lastRenderedPageBreak/>
        <w:t>Al-Refai,</w:t>
      </w:r>
      <w:r w:rsidR="00CA524D">
        <w:rPr>
          <w:sz w:val="20"/>
        </w:rPr>
        <w:t xml:space="preserve"> </w:t>
      </w:r>
      <w:r w:rsidRPr="00020327">
        <w:rPr>
          <w:sz w:val="20"/>
        </w:rPr>
        <w:t>A.</w:t>
      </w:r>
      <w:r w:rsidR="00CA524D">
        <w:rPr>
          <w:sz w:val="20"/>
        </w:rPr>
        <w:t xml:space="preserve"> </w:t>
      </w:r>
      <w:r w:rsidRPr="00020327">
        <w:rPr>
          <w:sz w:val="20"/>
        </w:rPr>
        <w:t>(2011).</w:t>
      </w:r>
      <w:r w:rsidR="00CA524D">
        <w:rPr>
          <w:sz w:val="20"/>
        </w:rPr>
        <w:t xml:space="preserve"> </w:t>
      </w:r>
      <w:r w:rsidRPr="00020327">
        <w:rPr>
          <w:sz w:val="20"/>
        </w:rPr>
        <w:t>The</w:t>
      </w:r>
      <w:r w:rsidR="00CA524D">
        <w:rPr>
          <w:sz w:val="20"/>
        </w:rPr>
        <w:t xml:space="preserve"> </w:t>
      </w:r>
      <w:r w:rsidRPr="00020327">
        <w:rPr>
          <w:sz w:val="20"/>
        </w:rPr>
        <w:t>Impact</w:t>
      </w:r>
      <w:r w:rsidR="00CA524D">
        <w:rPr>
          <w:sz w:val="20"/>
        </w:rPr>
        <w:t xml:space="preserve"> </w:t>
      </w:r>
      <w:r w:rsidRPr="00020327">
        <w:rPr>
          <w:sz w:val="20"/>
        </w:rPr>
        <w:t>of</w:t>
      </w:r>
      <w:r w:rsidR="00CA524D">
        <w:rPr>
          <w:sz w:val="20"/>
        </w:rPr>
        <w:t xml:space="preserve"> </w:t>
      </w:r>
      <w:r w:rsidRPr="00020327">
        <w:rPr>
          <w:sz w:val="20"/>
        </w:rPr>
        <w:t>teaching</w:t>
      </w:r>
      <w:r w:rsidR="00CA524D">
        <w:rPr>
          <w:sz w:val="20"/>
        </w:rPr>
        <w:t xml:space="preserve"> </w:t>
      </w:r>
      <w:r w:rsidRPr="00020327">
        <w:rPr>
          <w:sz w:val="20"/>
        </w:rPr>
        <w:t>geometry</w:t>
      </w:r>
      <w:r w:rsidR="00CA524D">
        <w:rPr>
          <w:sz w:val="20"/>
        </w:rPr>
        <w:t xml:space="preserve"> </w:t>
      </w:r>
      <w:r w:rsidRPr="00020327">
        <w:rPr>
          <w:sz w:val="20"/>
        </w:rPr>
        <w:t>with</w:t>
      </w:r>
      <w:r w:rsidR="00CA524D">
        <w:rPr>
          <w:sz w:val="20"/>
        </w:rPr>
        <w:t xml:space="preserve"> </w:t>
      </w:r>
      <w:r w:rsidRPr="00020327">
        <w:rPr>
          <w:sz w:val="20"/>
        </w:rPr>
        <w:t>the</w:t>
      </w:r>
      <w:r w:rsidR="00CA524D">
        <w:rPr>
          <w:sz w:val="20"/>
        </w:rPr>
        <w:t xml:space="preserve"> </w:t>
      </w:r>
      <w:r w:rsidRPr="00020327">
        <w:rPr>
          <w:sz w:val="20"/>
        </w:rPr>
        <w:t>aid</w:t>
      </w:r>
      <w:r w:rsidR="00CA524D">
        <w:rPr>
          <w:sz w:val="20"/>
        </w:rPr>
        <w:t xml:space="preserve"> </w:t>
      </w:r>
      <w:r w:rsidRPr="00020327">
        <w:rPr>
          <w:sz w:val="20"/>
        </w:rPr>
        <w:t>of</w:t>
      </w:r>
      <w:r w:rsidR="00CA524D">
        <w:rPr>
          <w:sz w:val="20"/>
        </w:rPr>
        <w:t xml:space="preserve"> </w:t>
      </w:r>
      <w:r w:rsidRPr="00020327">
        <w:rPr>
          <w:sz w:val="20"/>
        </w:rPr>
        <w:t>computer</w:t>
      </w:r>
      <w:r w:rsidR="00CA524D">
        <w:rPr>
          <w:sz w:val="20"/>
        </w:rPr>
        <w:t xml:space="preserve"> </w:t>
      </w:r>
      <w:r w:rsidRPr="00020327">
        <w:rPr>
          <w:sz w:val="20"/>
        </w:rPr>
        <w:t>software</w:t>
      </w:r>
      <w:r w:rsidR="00CA524D">
        <w:rPr>
          <w:sz w:val="20"/>
        </w:rPr>
        <w:t xml:space="preserve"> </w:t>
      </w:r>
      <w:r w:rsidRPr="00020327">
        <w:rPr>
          <w:sz w:val="20"/>
        </w:rPr>
        <w:t>on</w:t>
      </w:r>
      <w:r w:rsidR="00CA524D">
        <w:rPr>
          <w:sz w:val="20"/>
        </w:rPr>
        <w:t xml:space="preserve"> </w:t>
      </w:r>
      <w:r w:rsidRPr="00020327">
        <w:rPr>
          <w:sz w:val="20"/>
        </w:rPr>
        <w:t>the</w:t>
      </w:r>
      <w:r w:rsidR="00CA524D">
        <w:rPr>
          <w:sz w:val="20"/>
        </w:rPr>
        <w:t xml:space="preserve"> </w:t>
      </w:r>
      <w:r w:rsidRPr="00020327">
        <w:rPr>
          <w:sz w:val="20"/>
        </w:rPr>
        <w:t>achievement</w:t>
      </w:r>
      <w:r w:rsidR="00CA524D">
        <w:rPr>
          <w:sz w:val="20"/>
        </w:rPr>
        <w:t xml:space="preserve"> </w:t>
      </w:r>
      <w:r w:rsidRPr="00020327">
        <w:rPr>
          <w:sz w:val="20"/>
        </w:rPr>
        <w:t>and</w:t>
      </w:r>
      <w:r w:rsidR="00CA524D">
        <w:rPr>
          <w:sz w:val="20"/>
        </w:rPr>
        <w:t xml:space="preserve"> </w:t>
      </w:r>
      <w:r w:rsidRPr="00020327">
        <w:rPr>
          <w:sz w:val="20"/>
        </w:rPr>
        <w:t>attitudes</w:t>
      </w:r>
      <w:r w:rsidR="00CA524D">
        <w:rPr>
          <w:sz w:val="20"/>
        </w:rPr>
        <w:t xml:space="preserve"> </w:t>
      </w:r>
      <w:r w:rsidRPr="00020327">
        <w:rPr>
          <w:sz w:val="20"/>
        </w:rPr>
        <w:t>towards</w:t>
      </w:r>
      <w:r w:rsidR="00CA524D">
        <w:rPr>
          <w:sz w:val="20"/>
        </w:rPr>
        <w:t xml:space="preserve"> </w:t>
      </w:r>
      <w:r w:rsidRPr="00020327">
        <w:rPr>
          <w:sz w:val="20"/>
        </w:rPr>
        <w:t>mathematics</w:t>
      </w:r>
      <w:r w:rsidR="00CA524D">
        <w:rPr>
          <w:sz w:val="20"/>
        </w:rPr>
        <w:t xml:space="preserve"> </w:t>
      </w:r>
      <w:r w:rsidRPr="00020327">
        <w:rPr>
          <w:sz w:val="20"/>
        </w:rPr>
        <w:t>of</w:t>
      </w:r>
      <w:r w:rsidR="00CA524D">
        <w:rPr>
          <w:sz w:val="20"/>
        </w:rPr>
        <w:t xml:space="preserve"> </w:t>
      </w:r>
      <w:r w:rsidRPr="00020327">
        <w:rPr>
          <w:sz w:val="20"/>
        </w:rPr>
        <w:t>seventh</w:t>
      </w:r>
      <w:r w:rsidR="00CA524D">
        <w:rPr>
          <w:sz w:val="20"/>
        </w:rPr>
        <w:t xml:space="preserve"> </w:t>
      </w:r>
      <w:r w:rsidRPr="00020327">
        <w:rPr>
          <w:sz w:val="20"/>
        </w:rPr>
        <w:t>graders.</w:t>
      </w:r>
      <w:r w:rsidR="00CA524D">
        <w:rPr>
          <w:sz w:val="20"/>
        </w:rPr>
        <w:t xml:space="preserve"> </w:t>
      </w:r>
      <w:r w:rsidRPr="00020327">
        <w:rPr>
          <w:sz w:val="20"/>
          <w:u w:val="single"/>
        </w:rPr>
        <w:t>Unpublished</w:t>
      </w:r>
      <w:r w:rsidR="00CA524D">
        <w:rPr>
          <w:sz w:val="20"/>
          <w:u w:val="single"/>
        </w:rPr>
        <w:t xml:space="preserve"> </w:t>
      </w:r>
      <w:r w:rsidRPr="00020327">
        <w:rPr>
          <w:sz w:val="20"/>
          <w:u w:val="single"/>
        </w:rPr>
        <w:t>Thesis</w:t>
      </w:r>
      <w:r w:rsidRPr="00020327">
        <w:rPr>
          <w:sz w:val="20"/>
        </w:rPr>
        <w:t>.</w:t>
      </w:r>
      <w:r w:rsidR="00CA524D">
        <w:rPr>
          <w:sz w:val="20"/>
        </w:rPr>
        <w:t xml:space="preserve"> </w:t>
      </w:r>
      <w:r w:rsidRPr="00020327">
        <w:rPr>
          <w:sz w:val="20"/>
        </w:rPr>
        <w:t>The</w:t>
      </w:r>
      <w:r w:rsidR="00CA524D">
        <w:rPr>
          <w:sz w:val="20"/>
        </w:rPr>
        <w:t xml:space="preserve"> </w:t>
      </w:r>
      <w:r w:rsidRPr="00020327">
        <w:rPr>
          <w:sz w:val="20"/>
        </w:rPr>
        <w:t>University</w:t>
      </w:r>
      <w:r w:rsidR="00CA524D">
        <w:rPr>
          <w:sz w:val="20"/>
        </w:rPr>
        <w:t xml:space="preserve"> </w:t>
      </w:r>
      <w:r w:rsidRPr="00020327">
        <w:rPr>
          <w:sz w:val="20"/>
        </w:rPr>
        <w:t>of</w:t>
      </w:r>
      <w:r w:rsidR="00CA524D">
        <w:rPr>
          <w:sz w:val="20"/>
        </w:rPr>
        <w:t xml:space="preserve"> </w:t>
      </w:r>
      <w:r w:rsidRPr="00020327">
        <w:rPr>
          <w:sz w:val="20"/>
        </w:rPr>
        <w:t>Jordan.</w:t>
      </w:r>
      <w:r w:rsidR="00CA524D">
        <w:rPr>
          <w:sz w:val="20"/>
        </w:rPr>
        <w:t xml:space="preserve"> </w:t>
      </w:r>
      <w:r w:rsidRPr="00020327">
        <w:rPr>
          <w:sz w:val="20"/>
        </w:rPr>
        <w:t>Amman-Jordan.</w:t>
      </w:r>
    </w:p>
    <w:p w:rsidR="00C13A3D" w:rsidRPr="00020327" w:rsidRDefault="00C13A3D" w:rsidP="00020327">
      <w:pPr>
        <w:pStyle w:val="BodyText"/>
        <w:ind w:left="720" w:hanging="720"/>
        <w:rPr>
          <w:sz w:val="20"/>
        </w:rPr>
      </w:pPr>
      <w:r w:rsidRPr="00020327">
        <w:rPr>
          <w:sz w:val="20"/>
        </w:rPr>
        <w:t>Amarin,</w:t>
      </w:r>
      <w:r w:rsidR="00CA524D">
        <w:rPr>
          <w:sz w:val="20"/>
        </w:rPr>
        <w:t xml:space="preserve"> </w:t>
      </w:r>
      <w:r w:rsidRPr="00020327">
        <w:rPr>
          <w:sz w:val="20"/>
        </w:rPr>
        <w:t>N.</w:t>
      </w:r>
      <w:r w:rsidR="00CA524D">
        <w:rPr>
          <w:sz w:val="20"/>
        </w:rPr>
        <w:t xml:space="preserve"> </w:t>
      </w:r>
      <w:r w:rsidRPr="00020327">
        <w:rPr>
          <w:sz w:val="20"/>
        </w:rPr>
        <w:t>and</w:t>
      </w:r>
      <w:r w:rsidR="00CA524D">
        <w:rPr>
          <w:sz w:val="20"/>
        </w:rPr>
        <w:t xml:space="preserve"> </w:t>
      </w:r>
      <w:r w:rsidRPr="00020327">
        <w:rPr>
          <w:sz w:val="20"/>
        </w:rPr>
        <w:t>Ghishan,</w:t>
      </w:r>
      <w:r w:rsidR="00CA524D">
        <w:rPr>
          <w:sz w:val="20"/>
        </w:rPr>
        <w:t xml:space="preserve"> </w:t>
      </w:r>
      <w:r w:rsidRPr="00020327">
        <w:rPr>
          <w:sz w:val="20"/>
        </w:rPr>
        <w:t>R.</w:t>
      </w:r>
      <w:r w:rsidR="00CA524D">
        <w:rPr>
          <w:sz w:val="20"/>
        </w:rPr>
        <w:t xml:space="preserve"> </w:t>
      </w:r>
      <w:r w:rsidRPr="00020327">
        <w:rPr>
          <w:sz w:val="20"/>
        </w:rPr>
        <w:t>(2013).</w:t>
      </w:r>
      <w:r w:rsidR="00CA524D">
        <w:rPr>
          <w:sz w:val="20"/>
        </w:rPr>
        <w:t xml:space="preserve"> </w:t>
      </w:r>
      <w:r w:rsidRPr="00020327">
        <w:rPr>
          <w:sz w:val="20"/>
        </w:rPr>
        <w:t>Learning</w:t>
      </w:r>
      <w:r w:rsidR="00CA524D">
        <w:rPr>
          <w:sz w:val="20"/>
        </w:rPr>
        <w:t xml:space="preserve"> </w:t>
      </w:r>
      <w:r w:rsidRPr="00020327">
        <w:rPr>
          <w:sz w:val="20"/>
        </w:rPr>
        <w:t>with</w:t>
      </w:r>
      <w:r w:rsidR="00CA524D">
        <w:rPr>
          <w:sz w:val="20"/>
        </w:rPr>
        <w:t xml:space="preserve"> </w:t>
      </w:r>
      <w:r w:rsidRPr="00020327">
        <w:rPr>
          <w:sz w:val="20"/>
        </w:rPr>
        <w:t>technology</w:t>
      </w:r>
      <w:r w:rsidR="00CA524D">
        <w:rPr>
          <w:sz w:val="20"/>
        </w:rPr>
        <w:t xml:space="preserve"> </w:t>
      </w:r>
      <w:r w:rsidRPr="00020327">
        <w:rPr>
          <w:sz w:val="20"/>
        </w:rPr>
        <w:t>from</w:t>
      </w:r>
      <w:r w:rsidR="00CA524D">
        <w:rPr>
          <w:sz w:val="20"/>
        </w:rPr>
        <w:t xml:space="preserve"> </w:t>
      </w:r>
      <w:r w:rsidRPr="00020327">
        <w:rPr>
          <w:sz w:val="20"/>
        </w:rPr>
        <w:t>a</w:t>
      </w:r>
      <w:r w:rsidR="00CA524D">
        <w:rPr>
          <w:sz w:val="20"/>
        </w:rPr>
        <w:t xml:space="preserve"> </w:t>
      </w:r>
      <w:r w:rsidRPr="00020327">
        <w:rPr>
          <w:sz w:val="20"/>
        </w:rPr>
        <w:t>constructivist</w:t>
      </w:r>
      <w:r w:rsidR="00CA524D">
        <w:rPr>
          <w:sz w:val="20"/>
        </w:rPr>
        <w:t xml:space="preserve"> </w:t>
      </w:r>
      <w:r w:rsidRPr="00020327">
        <w:rPr>
          <w:sz w:val="20"/>
        </w:rPr>
        <w:t>point</w:t>
      </w:r>
      <w:r w:rsidR="00CA524D">
        <w:rPr>
          <w:sz w:val="20"/>
        </w:rPr>
        <w:t xml:space="preserve"> </w:t>
      </w:r>
      <w:r w:rsidRPr="00020327">
        <w:rPr>
          <w:sz w:val="20"/>
        </w:rPr>
        <w:t>of</w:t>
      </w:r>
      <w:r w:rsidR="00CA524D">
        <w:rPr>
          <w:sz w:val="20"/>
        </w:rPr>
        <w:t xml:space="preserve"> </w:t>
      </w:r>
      <w:r w:rsidRPr="00020327">
        <w:rPr>
          <w:sz w:val="20"/>
        </w:rPr>
        <w:t>view.</w:t>
      </w:r>
      <w:r w:rsidR="00CA524D">
        <w:rPr>
          <w:sz w:val="20"/>
        </w:rPr>
        <w:t xml:space="preserve"> </w:t>
      </w:r>
      <w:r w:rsidRPr="00020327">
        <w:rPr>
          <w:sz w:val="20"/>
          <w:u w:val="single"/>
        </w:rPr>
        <w:t>International</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Business,</w:t>
      </w:r>
      <w:r w:rsidR="00CA524D">
        <w:rPr>
          <w:sz w:val="20"/>
          <w:u w:val="single"/>
        </w:rPr>
        <w:t xml:space="preserve"> </w:t>
      </w:r>
      <w:r w:rsidRPr="00020327">
        <w:rPr>
          <w:sz w:val="20"/>
          <w:u w:val="single"/>
        </w:rPr>
        <w:t>Humanities</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Technology</w:t>
      </w:r>
      <w:r w:rsidRPr="00020327">
        <w:rPr>
          <w:sz w:val="20"/>
        </w:rPr>
        <w:t>.</w:t>
      </w:r>
      <w:r w:rsidR="00CA524D">
        <w:rPr>
          <w:sz w:val="20"/>
        </w:rPr>
        <w:t xml:space="preserve"> </w:t>
      </w:r>
      <w:r w:rsidRPr="00020327">
        <w:rPr>
          <w:sz w:val="20"/>
        </w:rPr>
        <w:t>3(1),</w:t>
      </w:r>
      <w:r w:rsidR="00CA524D">
        <w:rPr>
          <w:sz w:val="20"/>
        </w:rPr>
        <w:t xml:space="preserve"> </w:t>
      </w:r>
      <w:r w:rsidRPr="00020327">
        <w:rPr>
          <w:sz w:val="20"/>
        </w:rPr>
        <w:t>52-57.</w:t>
      </w:r>
      <w:r w:rsidR="00CA524D">
        <w:rPr>
          <w:sz w:val="20"/>
        </w:rPr>
        <w:t xml:space="preserve"> </w:t>
      </w:r>
    </w:p>
    <w:p w:rsidR="00C13A3D" w:rsidRPr="00020327" w:rsidRDefault="00C13A3D" w:rsidP="00020327">
      <w:pPr>
        <w:pStyle w:val="BodyText"/>
        <w:ind w:left="720" w:hanging="720"/>
        <w:rPr>
          <w:sz w:val="20"/>
        </w:rPr>
      </w:pPr>
      <w:r w:rsidRPr="00020327">
        <w:rPr>
          <w:sz w:val="20"/>
        </w:rPr>
        <w:t>Armella,</w:t>
      </w:r>
      <w:r w:rsidR="00CA524D">
        <w:rPr>
          <w:sz w:val="20"/>
        </w:rPr>
        <w:t xml:space="preserve"> </w:t>
      </w:r>
      <w:r w:rsidRPr="00020327">
        <w:rPr>
          <w:sz w:val="20"/>
        </w:rPr>
        <w:t>L.,</w:t>
      </w:r>
      <w:r w:rsidR="00CA524D">
        <w:rPr>
          <w:sz w:val="20"/>
        </w:rPr>
        <w:t xml:space="preserve"> </w:t>
      </w:r>
      <w:r w:rsidRPr="00020327">
        <w:rPr>
          <w:sz w:val="20"/>
        </w:rPr>
        <w:t>Hegedus,</w:t>
      </w:r>
      <w:r w:rsidR="00CA524D">
        <w:rPr>
          <w:sz w:val="20"/>
        </w:rPr>
        <w:t xml:space="preserve"> </w:t>
      </w:r>
      <w:r w:rsidRPr="00020327">
        <w:rPr>
          <w:sz w:val="20"/>
        </w:rPr>
        <w:t>S</w:t>
      </w:r>
      <w:r w:rsidR="00CA524D">
        <w:rPr>
          <w:sz w:val="20"/>
        </w:rPr>
        <w:t xml:space="preserve"> </w:t>
      </w:r>
      <w:r w:rsidRPr="00020327">
        <w:rPr>
          <w:sz w:val="20"/>
        </w:rPr>
        <w:t>and</w:t>
      </w:r>
      <w:r w:rsidR="00CA524D">
        <w:rPr>
          <w:sz w:val="20"/>
        </w:rPr>
        <w:t xml:space="preserve"> </w:t>
      </w:r>
      <w:r w:rsidRPr="00020327">
        <w:rPr>
          <w:sz w:val="20"/>
        </w:rPr>
        <w:t>Kaput,</w:t>
      </w:r>
      <w:r w:rsidR="00CA524D">
        <w:rPr>
          <w:sz w:val="20"/>
        </w:rPr>
        <w:t xml:space="preserve"> </w:t>
      </w:r>
      <w:r w:rsidRPr="00020327">
        <w:rPr>
          <w:sz w:val="20"/>
        </w:rPr>
        <w:t>J.</w:t>
      </w:r>
      <w:r w:rsidR="00CA524D">
        <w:rPr>
          <w:sz w:val="20"/>
        </w:rPr>
        <w:t xml:space="preserve"> </w:t>
      </w:r>
      <w:r w:rsidRPr="00020327">
        <w:rPr>
          <w:sz w:val="20"/>
        </w:rPr>
        <w:t>(2008).</w:t>
      </w:r>
      <w:r w:rsidR="00CA524D">
        <w:rPr>
          <w:sz w:val="20"/>
        </w:rPr>
        <w:t xml:space="preserve"> </w:t>
      </w:r>
      <w:r w:rsidRPr="00020327">
        <w:rPr>
          <w:sz w:val="20"/>
        </w:rPr>
        <w:t>From</w:t>
      </w:r>
      <w:r w:rsidR="00CA524D">
        <w:rPr>
          <w:sz w:val="20"/>
        </w:rPr>
        <w:t xml:space="preserve"> </w:t>
      </w:r>
      <w:r w:rsidRPr="00020327">
        <w:rPr>
          <w:sz w:val="20"/>
        </w:rPr>
        <w:t>static</w:t>
      </w:r>
      <w:r w:rsidR="00CA524D">
        <w:rPr>
          <w:sz w:val="20"/>
        </w:rPr>
        <w:t xml:space="preserve"> </w:t>
      </w:r>
      <w:r w:rsidRPr="00020327">
        <w:rPr>
          <w:sz w:val="20"/>
        </w:rPr>
        <w:t>to</w:t>
      </w:r>
      <w:r w:rsidR="00CA524D">
        <w:rPr>
          <w:sz w:val="20"/>
        </w:rPr>
        <w:t xml:space="preserve"> </w:t>
      </w:r>
      <w:r w:rsidRPr="00020327">
        <w:rPr>
          <w:sz w:val="20"/>
        </w:rPr>
        <w:t>dynamic:</w:t>
      </w:r>
      <w:r w:rsidR="00CA524D">
        <w:rPr>
          <w:sz w:val="20"/>
        </w:rPr>
        <w:t xml:space="preserve"> </w:t>
      </w:r>
      <w:r w:rsidRPr="00020327">
        <w:rPr>
          <w:sz w:val="20"/>
        </w:rPr>
        <w:t>Historical</w:t>
      </w:r>
      <w:r w:rsidR="00CA524D">
        <w:rPr>
          <w:sz w:val="20"/>
        </w:rPr>
        <w:t xml:space="preserve"> </w:t>
      </w:r>
      <w:r w:rsidRPr="00020327">
        <w:rPr>
          <w:sz w:val="20"/>
        </w:rPr>
        <w:t>and</w:t>
      </w:r>
      <w:r w:rsidR="00CA524D">
        <w:rPr>
          <w:sz w:val="20"/>
        </w:rPr>
        <w:t xml:space="preserve"> </w:t>
      </w:r>
      <w:r w:rsidRPr="00020327">
        <w:rPr>
          <w:sz w:val="20"/>
        </w:rPr>
        <w:t>representational</w:t>
      </w:r>
      <w:r w:rsidR="00CA524D">
        <w:rPr>
          <w:sz w:val="20"/>
        </w:rPr>
        <w:t xml:space="preserve"> </w:t>
      </w:r>
      <w:r w:rsidRPr="00020327">
        <w:rPr>
          <w:sz w:val="20"/>
        </w:rPr>
        <w:t>perspectives.</w:t>
      </w:r>
      <w:r w:rsidR="00CA524D">
        <w:rPr>
          <w:sz w:val="20"/>
          <w:u w:val="single"/>
        </w:rPr>
        <w:t xml:space="preserve"> </w:t>
      </w:r>
      <w:r w:rsidRPr="00020327">
        <w:rPr>
          <w:sz w:val="20"/>
          <w:u w:val="single"/>
        </w:rPr>
        <w:t>Educ</w:t>
      </w:r>
      <w:r w:rsidR="00CA524D">
        <w:rPr>
          <w:sz w:val="20"/>
          <w:u w:val="single"/>
        </w:rPr>
        <w:t xml:space="preserve"> </w:t>
      </w:r>
      <w:r w:rsidRPr="00020327">
        <w:rPr>
          <w:sz w:val="20"/>
          <w:u w:val="single"/>
        </w:rPr>
        <w:t>Stud</w:t>
      </w:r>
      <w:r w:rsidR="00CA524D">
        <w:rPr>
          <w:sz w:val="20"/>
          <w:u w:val="single"/>
        </w:rPr>
        <w:t xml:space="preserve"> </w:t>
      </w:r>
      <w:r w:rsidRPr="00020327">
        <w:rPr>
          <w:sz w:val="20"/>
          <w:u w:val="single"/>
        </w:rPr>
        <w:t>Math</w:t>
      </w:r>
      <w:r w:rsidRPr="00020327">
        <w:rPr>
          <w:sz w:val="20"/>
        </w:rPr>
        <w:t>,</w:t>
      </w:r>
      <w:r w:rsidR="00CA524D">
        <w:rPr>
          <w:sz w:val="20"/>
        </w:rPr>
        <w:t xml:space="preserve"> </w:t>
      </w:r>
      <w:r w:rsidRPr="00020327">
        <w:rPr>
          <w:sz w:val="20"/>
        </w:rPr>
        <w:t>68:99-111.</w:t>
      </w:r>
    </w:p>
    <w:p w:rsidR="00C13A3D" w:rsidRPr="00020327" w:rsidRDefault="00C13A3D" w:rsidP="00020327">
      <w:pPr>
        <w:pStyle w:val="BodyText"/>
        <w:ind w:left="720" w:hanging="720"/>
        <w:rPr>
          <w:sz w:val="20"/>
        </w:rPr>
      </w:pPr>
      <w:r w:rsidRPr="00020327">
        <w:rPr>
          <w:sz w:val="20"/>
        </w:rPr>
        <w:t>Ave,</w:t>
      </w:r>
      <w:r w:rsidR="00CA524D">
        <w:rPr>
          <w:sz w:val="20"/>
        </w:rPr>
        <w:t xml:space="preserve"> </w:t>
      </w:r>
      <w:r w:rsidRPr="00020327">
        <w:rPr>
          <w:sz w:val="20"/>
        </w:rPr>
        <w:t>W.</w:t>
      </w:r>
      <w:r w:rsidR="00CA524D">
        <w:rPr>
          <w:sz w:val="20"/>
        </w:rPr>
        <w:t xml:space="preserve"> </w:t>
      </w:r>
      <w:r w:rsidRPr="00020327">
        <w:rPr>
          <w:sz w:val="20"/>
        </w:rPr>
        <w:t>(2007).</w:t>
      </w:r>
      <w:r w:rsidR="00CA524D">
        <w:rPr>
          <w:sz w:val="20"/>
        </w:rPr>
        <w:t xml:space="preserve"> </w:t>
      </w:r>
      <w:r w:rsidRPr="00020327">
        <w:rPr>
          <w:sz w:val="20"/>
        </w:rPr>
        <w:t>How</w:t>
      </w:r>
      <w:r w:rsidR="00CA524D">
        <w:rPr>
          <w:sz w:val="20"/>
        </w:rPr>
        <w:t xml:space="preserve"> </w:t>
      </w:r>
      <w:r w:rsidRPr="00020327">
        <w:rPr>
          <w:sz w:val="20"/>
        </w:rPr>
        <w:t>Geometer's</w:t>
      </w:r>
      <w:r w:rsidR="00CA524D">
        <w:rPr>
          <w:sz w:val="20"/>
        </w:rPr>
        <w:t xml:space="preserve"> </w:t>
      </w:r>
      <w:r w:rsidRPr="00020327">
        <w:rPr>
          <w:sz w:val="20"/>
        </w:rPr>
        <w:t>sketchpad</w:t>
      </w:r>
      <w:r w:rsidR="00CA524D">
        <w:rPr>
          <w:sz w:val="20"/>
        </w:rPr>
        <w:t xml:space="preserve"> </w:t>
      </w:r>
      <w:r w:rsidRPr="00020327">
        <w:rPr>
          <w:sz w:val="20"/>
        </w:rPr>
        <w:t>improves</w:t>
      </w:r>
      <w:r w:rsidR="00CA524D">
        <w:rPr>
          <w:sz w:val="20"/>
        </w:rPr>
        <w:t xml:space="preserve"> </w:t>
      </w:r>
      <w:r w:rsidRPr="00020327">
        <w:rPr>
          <w:sz w:val="20"/>
        </w:rPr>
        <w:t>student</w:t>
      </w:r>
      <w:r w:rsidR="00CA524D">
        <w:rPr>
          <w:sz w:val="20"/>
        </w:rPr>
        <w:t xml:space="preserve"> </w:t>
      </w:r>
      <w:r w:rsidRPr="00020327">
        <w:rPr>
          <w:sz w:val="20"/>
        </w:rPr>
        <w:t>learning.</w:t>
      </w:r>
      <w:r w:rsidR="00CA524D">
        <w:rPr>
          <w:sz w:val="20"/>
        </w:rPr>
        <w:t xml:space="preserve">  </w:t>
      </w:r>
      <w:r w:rsidRPr="00020327">
        <w:rPr>
          <w:sz w:val="20"/>
        </w:rPr>
        <w:t>Unpublished</w:t>
      </w:r>
      <w:r w:rsidR="00CA524D">
        <w:rPr>
          <w:sz w:val="20"/>
        </w:rPr>
        <w:t xml:space="preserve"> </w:t>
      </w:r>
      <w:r w:rsidRPr="00020327">
        <w:rPr>
          <w:sz w:val="20"/>
        </w:rPr>
        <w:t>Thesis.</w:t>
      </w:r>
      <w:r w:rsidR="00CA524D">
        <w:rPr>
          <w:sz w:val="20"/>
        </w:rPr>
        <w:t xml:space="preserve"> </w:t>
      </w:r>
      <w:r w:rsidRPr="00020327">
        <w:rPr>
          <w:sz w:val="20"/>
        </w:rPr>
        <w:t>Bemidji</w:t>
      </w:r>
      <w:r w:rsidR="00CA524D">
        <w:rPr>
          <w:sz w:val="20"/>
        </w:rPr>
        <w:t xml:space="preserve"> </w:t>
      </w:r>
      <w:r w:rsidRPr="00020327">
        <w:rPr>
          <w:sz w:val="20"/>
        </w:rPr>
        <w:t>State</w:t>
      </w:r>
      <w:r w:rsidR="00CA524D">
        <w:rPr>
          <w:sz w:val="20"/>
        </w:rPr>
        <w:t xml:space="preserve"> </w:t>
      </w:r>
      <w:r w:rsidRPr="00020327">
        <w:rPr>
          <w:sz w:val="20"/>
        </w:rPr>
        <w:t>University.</w:t>
      </w:r>
      <w:r w:rsidR="00CA524D">
        <w:rPr>
          <w:sz w:val="20"/>
        </w:rPr>
        <w:t xml:space="preserve"> </w:t>
      </w:r>
      <w:r w:rsidRPr="00020327">
        <w:rPr>
          <w:sz w:val="20"/>
        </w:rPr>
        <w:t>Bemidji,</w:t>
      </w:r>
      <w:r w:rsidR="00CA524D">
        <w:rPr>
          <w:sz w:val="20"/>
        </w:rPr>
        <w:t xml:space="preserve"> </w:t>
      </w:r>
      <w:r w:rsidRPr="00020327">
        <w:rPr>
          <w:sz w:val="20"/>
        </w:rPr>
        <w:t>Minnesota:</w:t>
      </w:r>
      <w:r w:rsidR="00CA524D">
        <w:rPr>
          <w:sz w:val="20"/>
        </w:rPr>
        <w:t xml:space="preserve"> </w:t>
      </w:r>
      <w:r w:rsidRPr="00020327">
        <w:rPr>
          <w:sz w:val="20"/>
        </w:rPr>
        <w:t>USA.</w:t>
      </w:r>
    </w:p>
    <w:p w:rsidR="00C13A3D" w:rsidRPr="00020327" w:rsidRDefault="00C13A3D" w:rsidP="00020327">
      <w:pPr>
        <w:pStyle w:val="BodyText"/>
        <w:ind w:left="720" w:hanging="720"/>
        <w:rPr>
          <w:sz w:val="20"/>
        </w:rPr>
      </w:pPr>
      <w:r w:rsidRPr="00020327">
        <w:rPr>
          <w:sz w:val="20"/>
        </w:rPr>
        <w:t>Bulut,</w:t>
      </w:r>
      <w:r w:rsidR="00CA524D">
        <w:rPr>
          <w:sz w:val="20"/>
        </w:rPr>
        <w:t xml:space="preserve"> </w:t>
      </w:r>
      <w:r w:rsidRPr="00020327">
        <w:rPr>
          <w:sz w:val="20"/>
        </w:rPr>
        <w:t>M.</w:t>
      </w:r>
      <w:r w:rsidR="00CA524D">
        <w:rPr>
          <w:sz w:val="20"/>
        </w:rPr>
        <w:t xml:space="preserve"> </w:t>
      </w:r>
      <w:r w:rsidRPr="00020327">
        <w:rPr>
          <w:sz w:val="20"/>
        </w:rPr>
        <w:t>and</w:t>
      </w:r>
      <w:r w:rsidR="00CA524D">
        <w:rPr>
          <w:sz w:val="20"/>
        </w:rPr>
        <w:t xml:space="preserve"> </w:t>
      </w:r>
      <w:r w:rsidRPr="00020327">
        <w:rPr>
          <w:sz w:val="20"/>
        </w:rPr>
        <w:t>Bulut,</w:t>
      </w:r>
      <w:r w:rsidR="00CA524D">
        <w:rPr>
          <w:sz w:val="20"/>
        </w:rPr>
        <w:t xml:space="preserve"> </w:t>
      </w:r>
      <w:r w:rsidRPr="00020327">
        <w:rPr>
          <w:sz w:val="20"/>
        </w:rPr>
        <w:t>N.</w:t>
      </w:r>
      <w:r w:rsidR="00CA524D">
        <w:rPr>
          <w:sz w:val="20"/>
        </w:rPr>
        <w:t xml:space="preserve"> </w:t>
      </w:r>
      <w:r w:rsidRPr="00020327">
        <w:rPr>
          <w:sz w:val="20"/>
        </w:rPr>
        <w:t>(2011).</w:t>
      </w:r>
      <w:r w:rsidR="00CA524D">
        <w:rPr>
          <w:sz w:val="20"/>
        </w:rPr>
        <w:t xml:space="preserve"> </w:t>
      </w:r>
      <w:r w:rsidRPr="00020327">
        <w:rPr>
          <w:sz w:val="20"/>
        </w:rPr>
        <w:t>Pre-service</w:t>
      </w:r>
      <w:r w:rsidR="00CA524D">
        <w:rPr>
          <w:sz w:val="20"/>
        </w:rPr>
        <w:t xml:space="preserve"> </w:t>
      </w:r>
      <w:r w:rsidRPr="00020327">
        <w:rPr>
          <w:sz w:val="20"/>
        </w:rPr>
        <w:t>teachers'</w:t>
      </w:r>
      <w:r w:rsidR="00CA524D">
        <w:rPr>
          <w:sz w:val="20"/>
        </w:rPr>
        <w:t xml:space="preserve"> </w:t>
      </w:r>
      <w:r w:rsidRPr="00020327">
        <w:rPr>
          <w:sz w:val="20"/>
        </w:rPr>
        <w:t>usage</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mathematics</w:t>
      </w:r>
      <w:r w:rsidR="00CA524D">
        <w:rPr>
          <w:sz w:val="20"/>
        </w:rPr>
        <w:t xml:space="preserve"> </w:t>
      </w:r>
      <w:r w:rsidRPr="00020327">
        <w:rPr>
          <w:sz w:val="20"/>
        </w:rPr>
        <w:t>software.</w:t>
      </w:r>
      <w:r w:rsidR="00CA524D">
        <w:rPr>
          <w:sz w:val="20"/>
        </w:rPr>
        <w:t xml:space="preserve"> </w:t>
      </w:r>
      <w:r w:rsidRPr="00020327">
        <w:rPr>
          <w:sz w:val="20"/>
          <w:u w:val="single"/>
        </w:rPr>
        <w:t>TOJET:</w:t>
      </w:r>
      <w:r w:rsidR="00CA524D">
        <w:rPr>
          <w:sz w:val="20"/>
          <w:u w:val="single"/>
        </w:rPr>
        <w:t xml:space="preserve"> </w:t>
      </w:r>
      <w:r w:rsidRPr="00020327">
        <w:rPr>
          <w:sz w:val="20"/>
          <w:u w:val="single"/>
        </w:rPr>
        <w:t>The</w:t>
      </w:r>
      <w:r w:rsidR="00CA524D">
        <w:rPr>
          <w:sz w:val="20"/>
          <w:u w:val="single"/>
        </w:rPr>
        <w:t xml:space="preserve"> </w:t>
      </w:r>
      <w:r w:rsidRPr="00020327">
        <w:rPr>
          <w:sz w:val="20"/>
          <w:u w:val="single"/>
        </w:rPr>
        <w:t>Turkish</w:t>
      </w:r>
      <w:r w:rsidR="00CA524D">
        <w:rPr>
          <w:sz w:val="20"/>
          <w:u w:val="single"/>
        </w:rPr>
        <w:t xml:space="preserve"> </w:t>
      </w:r>
      <w:r w:rsidRPr="00020327">
        <w:rPr>
          <w:sz w:val="20"/>
          <w:u w:val="single"/>
        </w:rPr>
        <w:t>Online</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Technology</w:t>
      </w:r>
      <w:r w:rsidRPr="00020327">
        <w:rPr>
          <w:sz w:val="20"/>
        </w:rPr>
        <w:t>.</w:t>
      </w:r>
      <w:r w:rsidR="00CA524D">
        <w:rPr>
          <w:sz w:val="20"/>
        </w:rPr>
        <w:t xml:space="preserve"> </w:t>
      </w:r>
      <w:r w:rsidRPr="00020327">
        <w:rPr>
          <w:sz w:val="20"/>
        </w:rPr>
        <w:t>10</w:t>
      </w:r>
      <w:r w:rsidR="00C958F0">
        <w:rPr>
          <w:sz w:val="20"/>
        </w:rPr>
        <w:t>4</w:t>
      </w:r>
      <w:r w:rsidRPr="00020327">
        <w:rPr>
          <w:sz w:val="20"/>
        </w:rPr>
        <w:t>,</w:t>
      </w:r>
      <w:r w:rsidR="00CA524D">
        <w:rPr>
          <w:sz w:val="20"/>
        </w:rPr>
        <w:t xml:space="preserve"> </w:t>
      </w:r>
      <w:r w:rsidRPr="00020327">
        <w:rPr>
          <w:sz w:val="20"/>
        </w:rPr>
        <w:t>294-299.</w:t>
      </w:r>
      <w:r w:rsidR="00CA524D">
        <w:rPr>
          <w:sz w:val="20"/>
        </w:rPr>
        <w:t xml:space="preserve"> </w:t>
      </w:r>
    </w:p>
    <w:p w:rsidR="00C13A3D" w:rsidRPr="00020327" w:rsidRDefault="00C13A3D" w:rsidP="00020327">
      <w:pPr>
        <w:pStyle w:val="BodyText"/>
        <w:ind w:left="720" w:hanging="720"/>
        <w:rPr>
          <w:sz w:val="20"/>
        </w:rPr>
      </w:pPr>
      <w:r w:rsidRPr="00020327">
        <w:rPr>
          <w:sz w:val="20"/>
        </w:rPr>
        <w:t>Debel,</w:t>
      </w:r>
      <w:r w:rsidR="00CA524D">
        <w:rPr>
          <w:sz w:val="20"/>
        </w:rPr>
        <w:t xml:space="preserve"> </w:t>
      </w:r>
      <w:r w:rsidRPr="00020327">
        <w:rPr>
          <w:sz w:val="20"/>
        </w:rPr>
        <w:t>D.</w:t>
      </w:r>
      <w:r w:rsidR="00CA524D">
        <w:rPr>
          <w:sz w:val="20"/>
        </w:rPr>
        <w:t xml:space="preserve"> </w:t>
      </w:r>
      <w:r w:rsidRPr="00020327">
        <w:rPr>
          <w:sz w:val="20"/>
        </w:rPr>
        <w:t>(2014).</w:t>
      </w:r>
      <w:r w:rsidR="00CA524D">
        <w:rPr>
          <w:sz w:val="20"/>
        </w:rPr>
        <w:t xml:space="preserve"> </w:t>
      </w:r>
      <w:r w:rsidRPr="00020327">
        <w:rPr>
          <w:sz w:val="20"/>
        </w:rPr>
        <w:t>Students'</w:t>
      </w:r>
      <w:r w:rsidR="00CA524D">
        <w:rPr>
          <w:sz w:val="20"/>
        </w:rPr>
        <w:t xml:space="preserve"> </w:t>
      </w:r>
      <w:r w:rsidRPr="00020327">
        <w:rPr>
          <w:sz w:val="20"/>
        </w:rPr>
        <w:t>learning</w:t>
      </w:r>
      <w:r w:rsidR="00CA524D">
        <w:rPr>
          <w:sz w:val="20"/>
        </w:rPr>
        <w:t xml:space="preserve"> </w:t>
      </w:r>
      <w:r w:rsidRPr="00020327">
        <w:rPr>
          <w:sz w:val="20"/>
        </w:rPr>
        <w:t>experiences</w:t>
      </w:r>
      <w:r w:rsidR="00CA524D">
        <w:rPr>
          <w:sz w:val="20"/>
        </w:rPr>
        <w:t xml:space="preserve"> </w:t>
      </w:r>
      <w:r w:rsidRPr="00020327">
        <w:rPr>
          <w:sz w:val="20"/>
        </w:rPr>
        <w:t>when</w:t>
      </w:r>
      <w:r w:rsidR="00CA524D">
        <w:rPr>
          <w:sz w:val="20"/>
        </w:rPr>
        <w:t xml:space="preserve"> </w:t>
      </w:r>
      <w:r w:rsidRPr="00020327">
        <w:rPr>
          <w:sz w:val="20"/>
        </w:rPr>
        <w:t>using</w:t>
      </w:r>
      <w:r w:rsidR="00CA524D">
        <w:rPr>
          <w:sz w:val="20"/>
        </w:rPr>
        <w:t xml:space="preserve"> </w:t>
      </w:r>
      <w:r w:rsidRPr="00020327">
        <w:rPr>
          <w:sz w:val="20"/>
        </w:rPr>
        <w:t>a</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tool</w:t>
      </w:r>
      <w:r w:rsidR="00CA524D">
        <w:rPr>
          <w:sz w:val="20"/>
        </w:rPr>
        <w:t xml:space="preserve"> </w:t>
      </w:r>
      <w:r w:rsidRPr="00020327">
        <w:rPr>
          <w:sz w:val="20"/>
        </w:rPr>
        <w:t>in</w:t>
      </w:r>
      <w:r w:rsidR="00CA524D">
        <w:rPr>
          <w:sz w:val="20"/>
        </w:rPr>
        <w:t xml:space="preserve"> </w:t>
      </w:r>
      <w:r w:rsidRPr="00020327">
        <w:rPr>
          <w:sz w:val="20"/>
        </w:rPr>
        <w:t>a</w:t>
      </w:r>
      <w:r w:rsidR="00CA524D">
        <w:rPr>
          <w:sz w:val="20"/>
        </w:rPr>
        <w:t xml:space="preserve"> </w:t>
      </w:r>
      <w:r w:rsidRPr="00020327">
        <w:rPr>
          <w:sz w:val="20"/>
        </w:rPr>
        <w:t>geometry</w:t>
      </w:r>
      <w:r w:rsidR="00CA524D">
        <w:rPr>
          <w:sz w:val="20"/>
        </w:rPr>
        <w:t xml:space="preserve"> </w:t>
      </w:r>
      <w:r w:rsidRPr="00020327">
        <w:rPr>
          <w:sz w:val="20"/>
        </w:rPr>
        <w:t>lesson</w:t>
      </w:r>
      <w:r w:rsidR="00CA524D">
        <w:rPr>
          <w:sz w:val="20"/>
        </w:rPr>
        <w:t xml:space="preserve"> </w:t>
      </w:r>
      <w:r w:rsidRPr="00020327">
        <w:rPr>
          <w:sz w:val="20"/>
        </w:rPr>
        <w:t>at</w:t>
      </w:r>
      <w:r w:rsidR="00CA524D">
        <w:rPr>
          <w:sz w:val="20"/>
        </w:rPr>
        <w:t xml:space="preserve"> </w:t>
      </w:r>
      <w:r w:rsidRPr="00020327">
        <w:rPr>
          <w:sz w:val="20"/>
        </w:rPr>
        <w:t>secondary</w:t>
      </w:r>
      <w:r w:rsidR="00CA524D">
        <w:rPr>
          <w:sz w:val="20"/>
        </w:rPr>
        <w:t xml:space="preserve"> </w:t>
      </w:r>
      <w:r w:rsidRPr="00020327">
        <w:rPr>
          <w:sz w:val="20"/>
        </w:rPr>
        <w:t>school</w:t>
      </w:r>
      <w:r w:rsidR="00CA524D">
        <w:rPr>
          <w:sz w:val="20"/>
        </w:rPr>
        <w:t xml:space="preserve"> </w:t>
      </w:r>
      <w:r w:rsidRPr="00020327">
        <w:rPr>
          <w:sz w:val="20"/>
        </w:rPr>
        <w:t>in</w:t>
      </w:r>
      <w:r w:rsidR="00CA524D">
        <w:rPr>
          <w:sz w:val="20"/>
        </w:rPr>
        <w:t xml:space="preserve"> </w:t>
      </w:r>
      <w:r w:rsidRPr="00020327">
        <w:rPr>
          <w:sz w:val="20"/>
        </w:rPr>
        <w:t>Ethiopia.</w:t>
      </w:r>
      <w:r w:rsidR="00CA524D">
        <w:rPr>
          <w:sz w:val="20"/>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Practice</w:t>
      </w:r>
      <w:r w:rsidRPr="00020327">
        <w:rPr>
          <w:sz w:val="20"/>
        </w:rPr>
        <w:t>.</w:t>
      </w:r>
      <w:r w:rsidR="00CA524D">
        <w:rPr>
          <w:sz w:val="20"/>
        </w:rPr>
        <w:t xml:space="preserve">  </w:t>
      </w:r>
      <w:r w:rsidRPr="00020327">
        <w:rPr>
          <w:sz w:val="20"/>
        </w:rPr>
        <w:t>5(34),</w:t>
      </w:r>
      <w:r w:rsidR="00CA524D">
        <w:rPr>
          <w:sz w:val="20"/>
        </w:rPr>
        <w:t xml:space="preserve"> </w:t>
      </w:r>
      <w:r w:rsidRPr="00020327">
        <w:rPr>
          <w:sz w:val="20"/>
        </w:rPr>
        <w:t>1-17.</w:t>
      </w:r>
      <w:r w:rsidR="00CA524D">
        <w:rPr>
          <w:sz w:val="20"/>
        </w:rPr>
        <w:t xml:space="preserve"> </w:t>
      </w:r>
      <w:hyperlink r:id="rId140" w:history="1">
        <w:r w:rsidRPr="00020327">
          <w:rPr>
            <w:rStyle w:val="Hyperlink"/>
            <w:rFonts w:ascii="Times New Roman" w:hAnsi="Times New Roman"/>
            <w:color w:val="0066FF"/>
            <w:sz w:val="20"/>
          </w:rPr>
          <w:t>www.liste.org</w:t>
        </w:r>
      </w:hyperlink>
      <w:r w:rsidRPr="00020327">
        <w:rPr>
          <w:sz w:val="20"/>
        </w:rPr>
        <w:t>.</w:t>
      </w:r>
    </w:p>
    <w:p w:rsidR="00C13A3D" w:rsidRPr="00020327" w:rsidRDefault="00C13A3D" w:rsidP="00020327">
      <w:pPr>
        <w:pStyle w:val="BodyText"/>
        <w:ind w:left="720" w:hanging="720"/>
        <w:rPr>
          <w:sz w:val="20"/>
        </w:rPr>
      </w:pPr>
      <w:r w:rsidRPr="00020327">
        <w:rPr>
          <w:sz w:val="20"/>
        </w:rPr>
        <w:t>Dogan,</w:t>
      </w:r>
      <w:r w:rsidR="00CA524D">
        <w:rPr>
          <w:sz w:val="20"/>
        </w:rPr>
        <w:t xml:space="preserve"> </w:t>
      </w:r>
      <w:r w:rsidRPr="00020327">
        <w:rPr>
          <w:sz w:val="20"/>
        </w:rPr>
        <w:t>M.</w:t>
      </w:r>
      <w:r w:rsidR="00CA524D">
        <w:rPr>
          <w:sz w:val="20"/>
        </w:rPr>
        <w:t xml:space="preserve"> </w:t>
      </w:r>
      <w:r w:rsidRPr="00020327">
        <w:rPr>
          <w:sz w:val="20"/>
        </w:rPr>
        <w:t>(2011).</w:t>
      </w:r>
      <w:r w:rsidR="00CA524D">
        <w:rPr>
          <w:sz w:val="20"/>
        </w:rPr>
        <w:t xml:space="preserve"> </w:t>
      </w:r>
      <w:r w:rsidRPr="00020327">
        <w:rPr>
          <w:sz w:val="20"/>
        </w:rPr>
        <w:t>The</w:t>
      </w:r>
      <w:r w:rsidR="00CA524D">
        <w:rPr>
          <w:sz w:val="20"/>
        </w:rPr>
        <w:t xml:space="preserve"> </w:t>
      </w:r>
      <w:r w:rsidRPr="00020327">
        <w:rPr>
          <w:sz w:val="20"/>
        </w:rPr>
        <w:t>role</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in</w:t>
      </w:r>
      <w:r w:rsidR="00CA524D">
        <w:rPr>
          <w:sz w:val="20"/>
        </w:rPr>
        <w:t xml:space="preserve"> </w:t>
      </w:r>
      <w:r w:rsidRPr="00020327">
        <w:rPr>
          <w:sz w:val="20"/>
        </w:rPr>
        <w:t>the</w:t>
      </w:r>
      <w:r w:rsidR="00CA524D">
        <w:rPr>
          <w:sz w:val="20"/>
        </w:rPr>
        <w:t xml:space="preserve"> </w:t>
      </w:r>
      <w:r w:rsidRPr="00020327">
        <w:rPr>
          <w:sz w:val="20"/>
        </w:rPr>
        <w:t>process</w:t>
      </w:r>
      <w:r w:rsidR="00CA524D">
        <w:rPr>
          <w:sz w:val="20"/>
        </w:rPr>
        <w:t xml:space="preserve"> </w:t>
      </w:r>
      <w:r w:rsidRPr="00020327">
        <w:rPr>
          <w:sz w:val="20"/>
        </w:rPr>
        <w:t>of</w:t>
      </w:r>
      <w:r w:rsidR="00CA524D">
        <w:rPr>
          <w:sz w:val="20"/>
        </w:rPr>
        <w:t xml:space="preserve"> </w:t>
      </w:r>
      <w:r w:rsidRPr="00020327">
        <w:rPr>
          <w:sz w:val="20"/>
        </w:rPr>
        <w:t>learning:</w:t>
      </w:r>
      <w:r w:rsidR="00CA524D">
        <w:rPr>
          <w:sz w:val="20"/>
        </w:rPr>
        <w:t xml:space="preserve"> </w:t>
      </w:r>
      <w:r w:rsidRPr="00020327">
        <w:rPr>
          <w:sz w:val="20"/>
        </w:rPr>
        <w:t>GeoGebra</w:t>
      </w:r>
      <w:r w:rsidR="00CA524D">
        <w:rPr>
          <w:sz w:val="20"/>
        </w:rPr>
        <w:t xml:space="preserve"> </w:t>
      </w:r>
      <w:r w:rsidRPr="00020327">
        <w:rPr>
          <w:sz w:val="20"/>
        </w:rPr>
        <w:t>example</w:t>
      </w:r>
      <w:r w:rsidR="00CA524D">
        <w:rPr>
          <w:sz w:val="20"/>
        </w:rPr>
        <w:t xml:space="preserve"> </w:t>
      </w:r>
      <w:r w:rsidRPr="00020327">
        <w:rPr>
          <w:sz w:val="20"/>
        </w:rPr>
        <w:t>about</w:t>
      </w:r>
      <w:r w:rsidR="00CA524D">
        <w:rPr>
          <w:sz w:val="20"/>
        </w:rPr>
        <w:t xml:space="preserve"> </w:t>
      </w:r>
      <w:r w:rsidRPr="00020327">
        <w:rPr>
          <w:sz w:val="20"/>
        </w:rPr>
        <w:t>triangles.</w:t>
      </w:r>
      <w:r w:rsidR="00CA524D">
        <w:rPr>
          <w:sz w:val="20"/>
        </w:rPr>
        <w:t xml:space="preserve"> </w:t>
      </w:r>
      <w:r w:rsidRPr="00020327">
        <w:rPr>
          <w:sz w:val="20"/>
        </w:rPr>
        <w:t>www.time.2010/Proceedings/papers.</w:t>
      </w:r>
    </w:p>
    <w:p w:rsidR="00C13A3D" w:rsidRPr="00020327" w:rsidRDefault="00C13A3D" w:rsidP="00020327">
      <w:pPr>
        <w:pStyle w:val="BodyText"/>
        <w:ind w:left="720" w:hanging="720"/>
        <w:rPr>
          <w:sz w:val="20"/>
          <w:u w:val="single"/>
        </w:rPr>
      </w:pPr>
      <w:r w:rsidRPr="00020327">
        <w:rPr>
          <w:sz w:val="20"/>
        </w:rPr>
        <w:t>Dikovic,</w:t>
      </w:r>
      <w:r w:rsidR="00CA524D">
        <w:rPr>
          <w:sz w:val="20"/>
        </w:rPr>
        <w:t xml:space="preserve"> </w:t>
      </w:r>
      <w:r w:rsidRPr="00020327">
        <w:rPr>
          <w:sz w:val="20"/>
        </w:rPr>
        <w:t>L.</w:t>
      </w:r>
      <w:r w:rsidR="00CA524D">
        <w:rPr>
          <w:sz w:val="20"/>
        </w:rPr>
        <w:t xml:space="preserve"> </w:t>
      </w:r>
      <w:r w:rsidRPr="00020327">
        <w:rPr>
          <w:sz w:val="20"/>
        </w:rPr>
        <w:t>(2009).</w:t>
      </w:r>
      <w:r w:rsidR="00CA524D">
        <w:rPr>
          <w:sz w:val="20"/>
        </w:rPr>
        <w:t xml:space="preserve"> </w:t>
      </w:r>
      <w:r w:rsidRPr="00020327">
        <w:rPr>
          <w:sz w:val="20"/>
        </w:rPr>
        <w:t>Applications</w:t>
      </w:r>
      <w:r w:rsidR="00CA524D">
        <w:rPr>
          <w:sz w:val="20"/>
        </w:rPr>
        <w:t xml:space="preserve"> </w:t>
      </w:r>
      <w:r w:rsidRPr="00020327">
        <w:rPr>
          <w:sz w:val="20"/>
        </w:rPr>
        <w:t>GeoGebra</w:t>
      </w:r>
      <w:r w:rsidR="00CA524D">
        <w:rPr>
          <w:sz w:val="20"/>
        </w:rPr>
        <w:t xml:space="preserve"> </w:t>
      </w:r>
      <w:r w:rsidRPr="00020327">
        <w:rPr>
          <w:sz w:val="20"/>
        </w:rPr>
        <w:t>into</w:t>
      </w:r>
      <w:r w:rsidR="00CA524D">
        <w:rPr>
          <w:sz w:val="20"/>
        </w:rPr>
        <w:t xml:space="preserve"> </w:t>
      </w:r>
      <w:r w:rsidRPr="00020327">
        <w:rPr>
          <w:sz w:val="20"/>
        </w:rPr>
        <w:t>teaching</w:t>
      </w:r>
      <w:r w:rsidR="00CA524D">
        <w:rPr>
          <w:sz w:val="20"/>
        </w:rPr>
        <w:t xml:space="preserve"> </w:t>
      </w:r>
      <w:r w:rsidRPr="00020327">
        <w:rPr>
          <w:sz w:val="20"/>
        </w:rPr>
        <w:t>some</w:t>
      </w:r>
      <w:r w:rsidR="00CA524D">
        <w:rPr>
          <w:sz w:val="20"/>
        </w:rPr>
        <w:t xml:space="preserve"> </w:t>
      </w:r>
      <w:r w:rsidRPr="00020327">
        <w:rPr>
          <w:sz w:val="20"/>
        </w:rPr>
        <w:t>topics</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rPr>
        <w:t>at</w:t>
      </w:r>
      <w:r w:rsidR="00CA524D">
        <w:rPr>
          <w:sz w:val="20"/>
        </w:rPr>
        <w:t xml:space="preserve"> </w:t>
      </w:r>
      <w:r w:rsidRPr="00020327">
        <w:rPr>
          <w:sz w:val="20"/>
        </w:rPr>
        <w:t>the</w:t>
      </w:r>
      <w:r w:rsidR="00CA524D">
        <w:rPr>
          <w:sz w:val="20"/>
        </w:rPr>
        <w:t xml:space="preserve"> </w:t>
      </w:r>
      <w:r w:rsidRPr="00020327">
        <w:rPr>
          <w:sz w:val="20"/>
        </w:rPr>
        <w:t>college</w:t>
      </w:r>
      <w:r w:rsidR="00CA524D">
        <w:rPr>
          <w:sz w:val="20"/>
        </w:rPr>
        <w:t xml:space="preserve"> </w:t>
      </w:r>
      <w:r w:rsidRPr="00020327">
        <w:rPr>
          <w:sz w:val="20"/>
        </w:rPr>
        <w:t>level.</w:t>
      </w:r>
      <w:r w:rsidR="00CA524D">
        <w:rPr>
          <w:sz w:val="20"/>
        </w:rPr>
        <w:t xml:space="preserve"> </w:t>
      </w:r>
      <w:r w:rsidRPr="00020327">
        <w:rPr>
          <w:sz w:val="20"/>
          <w:u w:val="single"/>
        </w:rPr>
        <w:t>Comsis,</w:t>
      </w:r>
      <w:r w:rsidR="00CA524D">
        <w:rPr>
          <w:sz w:val="20"/>
        </w:rPr>
        <w:t xml:space="preserve"> </w:t>
      </w:r>
      <w:r w:rsidRPr="00020327">
        <w:rPr>
          <w:sz w:val="20"/>
        </w:rPr>
        <w:t>6(2),</w:t>
      </w:r>
      <w:r w:rsidR="00CA524D">
        <w:rPr>
          <w:sz w:val="20"/>
        </w:rPr>
        <w:t xml:space="preserve"> </w:t>
      </w:r>
      <w:r w:rsidRPr="00020327">
        <w:rPr>
          <w:sz w:val="20"/>
        </w:rPr>
        <w:t>191-203.</w:t>
      </w:r>
    </w:p>
    <w:p w:rsidR="00C13A3D" w:rsidRPr="00020327" w:rsidRDefault="00C13A3D" w:rsidP="00020327">
      <w:pPr>
        <w:pStyle w:val="BodyText"/>
        <w:ind w:left="720" w:hanging="720"/>
        <w:rPr>
          <w:sz w:val="20"/>
        </w:rPr>
      </w:pPr>
      <w:r w:rsidRPr="00020327">
        <w:rPr>
          <w:sz w:val="20"/>
        </w:rPr>
        <w:t>Ertmer,</w:t>
      </w:r>
      <w:r w:rsidR="00CA524D">
        <w:rPr>
          <w:sz w:val="20"/>
        </w:rPr>
        <w:t xml:space="preserve"> </w:t>
      </w:r>
      <w:r w:rsidRPr="00020327">
        <w:rPr>
          <w:sz w:val="20"/>
        </w:rPr>
        <w:t>P.</w:t>
      </w:r>
      <w:r w:rsidR="00CA524D">
        <w:rPr>
          <w:sz w:val="20"/>
        </w:rPr>
        <w:t xml:space="preserve"> </w:t>
      </w:r>
      <w:r w:rsidRPr="00020327">
        <w:rPr>
          <w:sz w:val="20"/>
        </w:rPr>
        <w:t>and</w:t>
      </w:r>
      <w:r w:rsidR="00CA524D">
        <w:rPr>
          <w:sz w:val="20"/>
        </w:rPr>
        <w:t xml:space="preserve"> </w:t>
      </w:r>
      <w:r w:rsidRPr="00020327">
        <w:rPr>
          <w:sz w:val="20"/>
        </w:rPr>
        <w:t>Newby,</w:t>
      </w:r>
      <w:r w:rsidR="00CA524D">
        <w:rPr>
          <w:sz w:val="20"/>
        </w:rPr>
        <w:t xml:space="preserve"> </w:t>
      </w:r>
      <w:r w:rsidRPr="00020327">
        <w:rPr>
          <w:sz w:val="20"/>
        </w:rPr>
        <w:t>T.</w:t>
      </w:r>
      <w:r w:rsidR="00CA524D">
        <w:rPr>
          <w:sz w:val="20"/>
        </w:rPr>
        <w:t xml:space="preserve"> </w:t>
      </w:r>
      <w:r w:rsidRPr="00020327">
        <w:rPr>
          <w:sz w:val="20"/>
        </w:rPr>
        <w:t>(2013).</w:t>
      </w:r>
      <w:r w:rsidR="00CA524D">
        <w:rPr>
          <w:sz w:val="20"/>
        </w:rPr>
        <w:t xml:space="preserve"> </w:t>
      </w:r>
      <w:r w:rsidRPr="00020327">
        <w:rPr>
          <w:sz w:val="20"/>
        </w:rPr>
        <w:t>Behaviorism,</w:t>
      </w:r>
      <w:r w:rsidR="00CA524D">
        <w:rPr>
          <w:sz w:val="20"/>
        </w:rPr>
        <w:t xml:space="preserve"> </w:t>
      </w:r>
      <w:r w:rsidRPr="00020327">
        <w:rPr>
          <w:sz w:val="20"/>
        </w:rPr>
        <w:t>cognitivism,</w:t>
      </w:r>
      <w:r w:rsidR="00CA524D">
        <w:rPr>
          <w:sz w:val="20"/>
        </w:rPr>
        <w:t xml:space="preserve"> </w:t>
      </w:r>
      <w:r w:rsidRPr="00020327">
        <w:rPr>
          <w:sz w:val="20"/>
        </w:rPr>
        <w:t>constructivism:</w:t>
      </w:r>
      <w:r w:rsidR="00CA524D">
        <w:rPr>
          <w:sz w:val="20"/>
        </w:rPr>
        <w:t xml:space="preserve"> </w:t>
      </w:r>
      <w:r w:rsidRPr="00020327">
        <w:rPr>
          <w:sz w:val="20"/>
        </w:rPr>
        <w:t>Comparing</w:t>
      </w:r>
      <w:r w:rsidR="00CA524D">
        <w:rPr>
          <w:sz w:val="20"/>
        </w:rPr>
        <w:t xml:space="preserve"> </w:t>
      </w:r>
      <w:r w:rsidRPr="00020327">
        <w:rPr>
          <w:sz w:val="20"/>
        </w:rPr>
        <w:t>critical</w:t>
      </w:r>
      <w:r w:rsidR="00CA524D">
        <w:rPr>
          <w:sz w:val="20"/>
        </w:rPr>
        <w:t xml:space="preserve"> </w:t>
      </w:r>
      <w:r w:rsidRPr="00020327">
        <w:rPr>
          <w:sz w:val="20"/>
        </w:rPr>
        <w:t>feature</w:t>
      </w:r>
      <w:r w:rsidR="00CA524D">
        <w:rPr>
          <w:sz w:val="20"/>
        </w:rPr>
        <w:t xml:space="preserve"> </w:t>
      </w:r>
      <w:r w:rsidRPr="00020327">
        <w:rPr>
          <w:sz w:val="20"/>
        </w:rPr>
        <w:t>from</w:t>
      </w:r>
      <w:r w:rsidR="00CA524D">
        <w:rPr>
          <w:sz w:val="20"/>
        </w:rPr>
        <w:t xml:space="preserve"> </w:t>
      </w:r>
      <w:r w:rsidRPr="00020327">
        <w:rPr>
          <w:sz w:val="20"/>
        </w:rPr>
        <w:t>an</w:t>
      </w:r>
      <w:r w:rsidR="00CA524D">
        <w:rPr>
          <w:sz w:val="20"/>
        </w:rPr>
        <w:t xml:space="preserve"> </w:t>
      </w:r>
      <w:r w:rsidRPr="00020327">
        <w:rPr>
          <w:sz w:val="20"/>
        </w:rPr>
        <w:t>instructional</w:t>
      </w:r>
      <w:r w:rsidR="00CA524D">
        <w:rPr>
          <w:sz w:val="20"/>
        </w:rPr>
        <w:t xml:space="preserve"> </w:t>
      </w:r>
      <w:r w:rsidRPr="00020327">
        <w:rPr>
          <w:sz w:val="20"/>
        </w:rPr>
        <w:t>design</w:t>
      </w:r>
      <w:r w:rsidR="00CA524D">
        <w:rPr>
          <w:sz w:val="20"/>
        </w:rPr>
        <w:t xml:space="preserve"> </w:t>
      </w:r>
      <w:r w:rsidRPr="00020327">
        <w:rPr>
          <w:sz w:val="20"/>
        </w:rPr>
        <w:t>perspective.</w:t>
      </w:r>
      <w:r w:rsidR="00CA524D">
        <w:rPr>
          <w:sz w:val="20"/>
        </w:rPr>
        <w:t xml:space="preserve"> </w:t>
      </w:r>
      <w:r w:rsidRPr="00020327">
        <w:rPr>
          <w:sz w:val="20"/>
        </w:rPr>
        <w:t>International</w:t>
      </w:r>
      <w:r w:rsidR="00CA524D">
        <w:rPr>
          <w:sz w:val="20"/>
        </w:rPr>
        <w:t xml:space="preserve"> </w:t>
      </w:r>
      <w:r w:rsidRPr="00020327">
        <w:rPr>
          <w:sz w:val="20"/>
        </w:rPr>
        <w:t>Improvement</w:t>
      </w:r>
      <w:r w:rsidR="00CA524D">
        <w:rPr>
          <w:sz w:val="20"/>
        </w:rPr>
        <w:t xml:space="preserve"> </w:t>
      </w:r>
      <w:r w:rsidRPr="00020327">
        <w:rPr>
          <w:sz w:val="20"/>
        </w:rPr>
        <w:t>Quarterly,</w:t>
      </w:r>
      <w:r w:rsidR="00CA524D">
        <w:rPr>
          <w:sz w:val="20"/>
        </w:rPr>
        <w:t xml:space="preserve"> </w:t>
      </w:r>
      <w:r w:rsidRPr="00020327">
        <w:rPr>
          <w:sz w:val="20"/>
        </w:rPr>
        <w:t>26(2),</w:t>
      </w:r>
      <w:r w:rsidR="00CA524D">
        <w:rPr>
          <w:sz w:val="20"/>
        </w:rPr>
        <w:t xml:space="preserve"> </w:t>
      </w:r>
      <w:r w:rsidRPr="00020327">
        <w:rPr>
          <w:sz w:val="20"/>
        </w:rPr>
        <w:t>48-71.</w:t>
      </w:r>
      <w:r w:rsidR="00CA524D">
        <w:rPr>
          <w:sz w:val="20"/>
        </w:rPr>
        <w:t xml:space="preserve"> </w:t>
      </w:r>
      <w:r w:rsidRPr="00020327">
        <w:rPr>
          <w:sz w:val="20"/>
        </w:rPr>
        <w:t>International</w:t>
      </w:r>
      <w:r w:rsidR="00CA524D">
        <w:rPr>
          <w:sz w:val="20"/>
        </w:rPr>
        <w:t xml:space="preserve"> </w:t>
      </w:r>
      <w:r w:rsidRPr="00020327">
        <w:rPr>
          <w:sz w:val="20"/>
        </w:rPr>
        <w:t>Society</w:t>
      </w:r>
      <w:r w:rsidR="00CA524D">
        <w:rPr>
          <w:sz w:val="20"/>
        </w:rPr>
        <w:t xml:space="preserve"> </w:t>
      </w:r>
      <w:r w:rsidRPr="00020327">
        <w:rPr>
          <w:sz w:val="20"/>
        </w:rPr>
        <w:t>for</w:t>
      </w:r>
      <w:r w:rsidR="00CA524D">
        <w:rPr>
          <w:sz w:val="20"/>
        </w:rPr>
        <w:t xml:space="preserve"> </w:t>
      </w:r>
      <w:r w:rsidRPr="00020327">
        <w:rPr>
          <w:sz w:val="20"/>
        </w:rPr>
        <w:t>Performance</w:t>
      </w:r>
      <w:r w:rsidR="00CA524D">
        <w:rPr>
          <w:sz w:val="20"/>
        </w:rPr>
        <w:t xml:space="preserve"> </w:t>
      </w:r>
      <w:r w:rsidRPr="00020327">
        <w:rPr>
          <w:sz w:val="20"/>
        </w:rPr>
        <w:t>Improvement.</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41" w:history="1">
        <w:r w:rsidRPr="00C10B04">
          <w:rPr>
            <w:rStyle w:val="Hyperlink"/>
            <w:sz w:val="20"/>
          </w:rPr>
          <w:t>Wileyonlineliberary.com</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7/9/2016.</w:t>
      </w:r>
    </w:p>
    <w:p w:rsidR="00C13A3D" w:rsidRPr="00020327" w:rsidRDefault="00C13A3D" w:rsidP="00020327">
      <w:pPr>
        <w:pStyle w:val="BodyText"/>
        <w:ind w:left="720" w:hanging="720"/>
        <w:rPr>
          <w:sz w:val="20"/>
        </w:rPr>
      </w:pPr>
      <w:r w:rsidRPr="00020327">
        <w:rPr>
          <w:sz w:val="20"/>
        </w:rPr>
        <w:t>Formanck,</w:t>
      </w:r>
      <w:r w:rsidR="00CA524D">
        <w:rPr>
          <w:sz w:val="20"/>
        </w:rPr>
        <w:t xml:space="preserve"> </w:t>
      </w:r>
      <w:r w:rsidRPr="00020327">
        <w:rPr>
          <w:sz w:val="20"/>
        </w:rPr>
        <w:t>S.</w:t>
      </w:r>
      <w:r w:rsidR="00CA524D">
        <w:rPr>
          <w:sz w:val="20"/>
        </w:rPr>
        <w:t xml:space="preserve"> </w:t>
      </w:r>
      <w:r w:rsidRPr="00020327">
        <w:rPr>
          <w:sz w:val="20"/>
        </w:rPr>
        <w:t>(2013).</w:t>
      </w:r>
      <w:r w:rsidR="00CA524D">
        <w:rPr>
          <w:sz w:val="20"/>
        </w:rPr>
        <w:t xml:space="preserve">  </w:t>
      </w:r>
      <w:r w:rsidRPr="00020327">
        <w:rPr>
          <w:sz w:val="20"/>
        </w:rPr>
        <w:t>Math</w:t>
      </w:r>
      <w:r w:rsidR="00CA524D">
        <w:rPr>
          <w:sz w:val="20"/>
        </w:rPr>
        <w:t xml:space="preserve"> </w:t>
      </w:r>
      <w:r w:rsidRPr="00020327">
        <w:rPr>
          <w:sz w:val="20"/>
        </w:rPr>
        <w:t>software</w:t>
      </w:r>
      <w:r w:rsidR="00CA524D">
        <w:rPr>
          <w:sz w:val="20"/>
        </w:rPr>
        <w:t xml:space="preserve"> </w:t>
      </w:r>
      <w:r w:rsidRPr="00020327">
        <w:rPr>
          <w:sz w:val="20"/>
        </w:rPr>
        <w:t>in</w:t>
      </w:r>
      <w:r w:rsidR="00CA524D">
        <w:rPr>
          <w:sz w:val="20"/>
        </w:rPr>
        <w:t xml:space="preserve"> </w:t>
      </w:r>
      <w:r w:rsidRPr="00020327">
        <w:rPr>
          <w:sz w:val="20"/>
        </w:rPr>
        <w:t>the</w:t>
      </w:r>
      <w:r w:rsidR="00CA524D">
        <w:rPr>
          <w:sz w:val="20"/>
        </w:rPr>
        <w:t xml:space="preserve"> </w:t>
      </w:r>
      <w:r w:rsidRPr="00020327">
        <w:rPr>
          <w:sz w:val="20"/>
        </w:rPr>
        <w:t>classroom:</w:t>
      </w:r>
      <w:r w:rsidR="00CA524D">
        <w:rPr>
          <w:sz w:val="20"/>
        </w:rPr>
        <w:t xml:space="preserve"> </w:t>
      </w:r>
      <w:r w:rsidRPr="00020327">
        <w:rPr>
          <w:sz w:val="20"/>
        </w:rPr>
        <w:t>Pros,</w:t>
      </w:r>
      <w:r w:rsidR="00CA524D">
        <w:rPr>
          <w:sz w:val="20"/>
        </w:rPr>
        <w:t xml:space="preserve"> </w:t>
      </w:r>
      <w:r w:rsidRPr="00020327">
        <w:rPr>
          <w:sz w:val="20"/>
        </w:rPr>
        <w:t>cons</w:t>
      </w:r>
      <w:r w:rsidR="00CA524D">
        <w:rPr>
          <w:sz w:val="20"/>
        </w:rPr>
        <w:t xml:space="preserve"> </w:t>
      </w:r>
      <w:r w:rsidRPr="00020327">
        <w:rPr>
          <w:sz w:val="20"/>
        </w:rPr>
        <w:t>and</w:t>
      </w:r>
      <w:r w:rsidR="00CA524D">
        <w:rPr>
          <w:sz w:val="20"/>
        </w:rPr>
        <w:t xml:space="preserve"> </w:t>
      </w:r>
      <w:r w:rsidRPr="00020327">
        <w:rPr>
          <w:sz w:val="20"/>
        </w:rPr>
        <w:t>tips</w:t>
      </w:r>
      <w:r w:rsidR="00CA524D">
        <w:rPr>
          <w:sz w:val="20"/>
        </w:rPr>
        <w:t xml:space="preserve"> </w:t>
      </w:r>
      <w:r w:rsidRPr="00020327">
        <w:rPr>
          <w:sz w:val="20"/>
        </w:rPr>
        <w:t>for</w:t>
      </w:r>
      <w:r w:rsidR="00CA524D">
        <w:rPr>
          <w:sz w:val="20"/>
        </w:rPr>
        <w:t xml:space="preserve"> </w:t>
      </w:r>
      <w:r w:rsidRPr="00020327">
        <w:rPr>
          <w:sz w:val="20"/>
        </w:rPr>
        <w:t>implementation.</w:t>
      </w:r>
      <w:r w:rsidR="00CA524D">
        <w:rPr>
          <w:sz w:val="20"/>
        </w:rPr>
        <w:t xml:space="preserve"> </w:t>
      </w:r>
      <w:r w:rsidRPr="00020327">
        <w:rPr>
          <w:sz w:val="20"/>
          <w:u w:val="single"/>
        </w:rPr>
        <w:t>International</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Pedagogical</w:t>
      </w:r>
      <w:r w:rsidR="00CA524D">
        <w:rPr>
          <w:sz w:val="20"/>
          <w:u w:val="single"/>
        </w:rPr>
        <w:t xml:space="preserve"> </w:t>
      </w:r>
      <w:r w:rsidRPr="00020327">
        <w:rPr>
          <w:sz w:val="20"/>
          <w:u w:val="single"/>
        </w:rPr>
        <w:t>Innovations</w:t>
      </w:r>
      <w:r w:rsidRPr="00020327">
        <w:rPr>
          <w:sz w:val="20"/>
        </w:rPr>
        <w:t>.</w:t>
      </w:r>
      <w:r w:rsidR="00CA524D">
        <w:rPr>
          <w:sz w:val="20"/>
        </w:rPr>
        <w:t xml:space="preserve"> </w:t>
      </w:r>
      <w:r w:rsidRPr="00020327">
        <w:rPr>
          <w:sz w:val="20"/>
        </w:rPr>
        <w:t>1(1),</w:t>
      </w:r>
      <w:r w:rsidR="00CA524D">
        <w:rPr>
          <w:sz w:val="20"/>
        </w:rPr>
        <w:t xml:space="preserve"> </w:t>
      </w:r>
      <w:r w:rsidRPr="00020327">
        <w:rPr>
          <w:sz w:val="20"/>
        </w:rPr>
        <w:t>11-14.</w:t>
      </w:r>
    </w:p>
    <w:p w:rsidR="00C13A3D" w:rsidRPr="00020327" w:rsidRDefault="00C13A3D" w:rsidP="00020327">
      <w:pPr>
        <w:pStyle w:val="BodyText"/>
        <w:ind w:left="720" w:hanging="720"/>
        <w:rPr>
          <w:sz w:val="20"/>
        </w:rPr>
      </w:pPr>
      <w:r w:rsidRPr="00020327">
        <w:rPr>
          <w:sz w:val="20"/>
        </w:rPr>
        <w:t>Furner,</w:t>
      </w:r>
      <w:r w:rsidR="00CA524D">
        <w:rPr>
          <w:sz w:val="20"/>
        </w:rPr>
        <w:t xml:space="preserve"> </w:t>
      </w:r>
      <w:r w:rsidRPr="00020327">
        <w:rPr>
          <w:sz w:val="20"/>
        </w:rPr>
        <w:t>J.</w:t>
      </w:r>
      <w:r w:rsidR="00CA524D">
        <w:rPr>
          <w:sz w:val="20"/>
        </w:rPr>
        <w:t xml:space="preserve"> </w:t>
      </w:r>
      <w:r w:rsidRPr="00020327">
        <w:rPr>
          <w:sz w:val="20"/>
        </w:rPr>
        <w:t>and</w:t>
      </w:r>
      <w:r w:rsidR="00CA524D">
        <w:rPr>
          <w:sz w:val="20"/>
        </w:rPr>
        <w:t xml:space="preserve"> </w:t>
      </w:r>
      <w:r w:rsidRPr="00020327">
        <w:rPr>
          <w:sz w:val="20"/>
        </w:rPr>
        <w:t>Marinas,</w:t>
      </w:r>
      <w:r w:rsidR="00CA524D">
        <w:rPr>
          <w:sz w:val="20"/>
        </w:rPr>
        <w:t xml:space="preserve"> </w:t>
      </w:r>
      <w:r w:rsidRPr="00020327">
        <w:rPr>
          <w:sz w:val="20"/>
        </w:rPr>
        <w:t>C.</w:t>
      </w:r>
      <w:r w:rsidR="00CA524D">
        <w:rPr>
          <w:sz w:val="20"/>
        </w:rPr>
        <w:t xml:space="preserve"> </w:t>
      </w:r>
      <w:r w:rsidRPr="00020327">
        <w:rPr>
          <w:sz w:val="20"/>
        </w:rPr>
        <w:t>(2014).</w:t>
      </w:r>
      <w:r w:rsidR="00CA524D">
        <w:rPr>
          <w:sz w:val="20"/>
        </w:rPr>
        <w:t xml:space="preserve"> </w:t>
      </w:r>
      <w:r w:rsidRPr="00020327">
        <w:rPr>
          <w:sz w:val="20"/>
        </w:rPr>
        <w:t>Learning</w:t>
      </w:r>
      <w:r w:rsidR="00CA524D">
        <w:rPr>
          <w:sz w:val="20"/>
        </w:rPr>
        <w:t xml:space="preserve"> </w:t>
      </w:r>
      <w:r w:rsidRPr="00020327">
        <w:rPr>
          <w:sz w:val="20"/>
        </w:rPr>
        <w:t>math</w:t>
      </w:r>
      <w:r w:rsidR="00CA524D">
        <w:rPr>
          <w:sz w:val="20"/>
        </w:rPr>
        <w:t xml:space="preserve"> </w:t>
      </w:r>
      <w:r w:rsidRPr="00020327">
        <w:rPr>
          <w:sz w:val="20"/>
        </w:rPr>
        <w:t>concepts</w:t>
      </w:r>
      <w:r w:rsidR="00CA524D">
        <w:rPr>
          <w:sz w:val="20"/>
        </w:rPr>
        <w:t xml:space="preserve"> </w:t>
      </w:r>
      <w:r w:rsidRPr="00020327">
        <w:rPr>
          <w:sz w:val="20"/>
        </w:rPr>
        <w:t>in</w:t>
      </w:r>
      <w:r w:rsidR="00CA524D">
        <w:rPr>
          <w:sz w:val="20"/>
        </w:rPr>
        <w:t xml:space="preserve"> </w:t>
      </w:r>
      <w:r w:rsidRPr="00020327">
        <w:rPr>
          <w:sz w:val="20"/>
        </w:rPr>
        <w:t>your</w:t>
      </w:r>
      <w:r w:rsidR="00CA524D">
        <w:rPr>
          <w:sz w:val="20"/>
        </w:rPr>
        <w:t xml:space="preserve"> </w:t>
      </w:r>
      <w:r w:rsidRPr="00020327">
        <w:rPr>
          <w:sz w:val="20"/>
        </w:rPr>
        <w:t>environment</w:t>
      </w:r>
      <w:r w:rsidR="00CA524D">
        <w:rPr>
          <w:sz w:val="20"/>
        </w:rPr>
        <w:t xml:space="preserve"> </w:t>
      </w:r>
      <w:r w:rsidRPr="00020327">
        <w:rPr>
          <w:sz w:val="20"/>
        </w:rPr>
        <w:t>using</w:t>
      </w:r>
      <w:r w:rsidR="00CA524D">
        <w:rPr>
          <w:sz w:val="20"/>
        </w:rPr>
        <w:t xml:space="preserve"> </w:t>
      </w:r>
      <w:r w:rsidRPr="00020327">
        <w:rPr>
          <w:sz w:val="20"/>
        </w:rPr>
        <w:t>photography</w:t>
      </w:r>
      <w:r w:rsidR="00CA524D">
        <w:rPr>
          <w:sz w:val="20"/>
        </w:rPr>
        <w:t xml:space="preserve"> </w:t>
      </w:r>
      <w:r w:rsidRPr="00020327">
        <w:rPr>
          <w:sz w:val="20"/>
        </w:rPr>
        <w:t>and</w:t>
      </w:r>
      <w:r w:rsidR="00CA524D">
        <w:rPr>
          <w:sz w:val="20"/>
        </w:rPr>
        <w:t xml:space="preserve"> </w:t>
      </w:r>
      <w:r w:rsidRPr="00020327">
        <w:rPr>
          <w:sz w:val="20"/>
        </w:rPr>
        <w:t>Geogebra.</w:t>
      </w:r>
      <w:r w:rsidR="00CA524D">
        <w:rPr>
          <w:sz w:val="20"/>
        </w:rPr>
        <w:t xml:space="preserve"> </w:t>
      </w:r>
      <w:r w:rsidRPr="00020327">
        <w:rPr>
          <w:sz w:val="20"/>
          <w:u w:val="single"/>
        </w:rPr>
        <w:t>International</w:t>
      </w:r>
      <w:r w:rsidR="00CA524D">
        <w:rPr>
          <w:sz w:val="20"/>
          <w:u w:val="single"/>
        </w:rPr>
        <w:t xml:space="preserve"> </w:t>
      </w:r>
      <w:r w:rsidRPr="00020327">
        <w:rPr>
          <w:sz w:val="20"/>
          <w:u w:val="single"/>
        </w:rPr>
        <w:t>Confrence</w:t>
      </w:r>
      <w:r w:rsidR="00CA524D">
        <w:rPr>
          <w:sz w:val="20"/>
          <w:u w:val="single"/>
        </w:rPr>
        <w:t xml:space="preserve"> </w:t>
      </w:r>
      <w:r w:rsidRPr="00020327">
        <w:rPr>
          <w:sz w:val="20"/>
          <w:u w:val="single"/>
        </w:rPr>
        <w:t>on</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in</w:t>
      </w:r>
      <w:r w:rsidR="00CA524D">
        <w:rPr>
          <w:sz w:val="20"/>
          <w:u w:val="single"/>
        </w:rPr>
        <w:t xml:space="preserve"> </w:t>
      </w:r>
      <w:r w:rsidRPr="00020327">
        <w:rPr>
          <w:sz w:val="20"/>
          <w:u w:val="single"/>
        </w:rPr>
        <w:t>College</w:t>
      </w:r>
      <w:r w:rsidR="00CA524D">
        <w:rPr>
          <w:sz w:val="20"/>
          <w:u w:val="single"/>
        </w:rPr>
        <w:t xml:space="preserve"> </w:t>
      </w:r>
      <w:r w:rsidRPr="00020327">
        <w:rPr>
          <w:sz w:val="20"/>
          <w:u w:val="single"/>
        </w:rPr>
        <w:t>in</w:t>
      </w:r>
      <w:r w:rsidR="00CA524D">
        <w:rPr>
          <w:sz w:val="20"/>
          <w:u w:val="single"/>
        </w:rPr>
        <w:t xml:space="preserve"> </w:t>
      </w:r>
      <w:r w:rsidRPr="00020327">
        <w:rPr>
          <w:sz w:val="20"/>
          <w:u w:val="single"/>
        </w:rPr>
        <w:t>Mathematics</w:t>
      </w:r>
      <w:r w:rsidR="00CA524D">
        <w:rPr>
          <w:sz w:val="20"/>
          <w:u w:val="single"/>
        </w:rPr>
        <w:t xml:space="preserve"> </w:t>
      </w:r>
      <w:r w:rsidRPr="00020327">
        <w:rPr>
          <w:sz w:val="20"/>
          <w:u w:val="single"/>
        </w:rPr>
        <w:t>(ICTCM)</w:t>
      </w:r>
      <w:r w:rsidRPr="00020327">
        <w:rPr>
          <w:sz w:val="20"/>
        </w:rPr>
        <w:t>.</w:t>
      </w:r>
      <w:r w:rsidR="00CA524D">
        <w:rPr>
          <w:sz w:val="20"/>
        </w:rPr>
        <w:t xml:space="preserve"> </w:t>
      </w:r>
      <w:r w:rsidRPr="00020327">
        <w:rPr>
          <w:sz w:val="20"/>
        </w:rPr>
        <w:t>25</w:t>
      </w:r>
      <w:r w:rsidR="00CA524D">
        <w:rPr>
          <w:sz w:val="20"/>
        </w:rPr>
        <w:t xml:space="preserve"> </w:t>
      </w:r>
      <w:r w:rsidRPr="00020327">
        <w:rPr>
          <w:sz w:val="20"/>
        </w:rPr>
        <w:t>Anniversary.</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42" w:history="1">
        <w:r w:rsidRPr="00020327">
          <w:rPr>
            <w:rStyle w:val="Hyperlink"/>
            <w:rFonts w:ascii="Times New Roman" w:hAnsi="Times New Roman"/>
            <w:color w:val="0066FF"/>
            <w:sz w:val="20"/>
          </w:rPr>
          <w:t>www.icticm..com</w:t>
        </w:r>
      </w:hyperlink>
      <w:r w:rsidR="00CA524D">
        <w:rPr>
          <w:sz w:val="20"/>
        </w:rPr>
        <w:t xml:space="preserve"> </w:t>
      </w:r>
      <w:r w:rsidRPr="00020327">
        <w:rPr>
          <w:sz w:val="20"/>
        </w:rPr>
        <w:t>Retrieved</w:t>
      </w:r>
      <w:r w:rsidR="00CA524D">
        <w:rPr>
          <w:sz w:val="20"/>
        </w:rPr>
        <w:t xml:space="preserve"> </w:t>
      </w:r>
      <w:r w:rsidRPr="00020327">
        <w:rPr>
          <w:sz w:val="20"/>
        </w:rPr>
        <w:t>5/10/2016.</w:t>
      </w:r>
      <w:r w:rsidR="00CA524D">
        <w:rPr>
          <w:sz w:val="20"/>
        </w:rPr>
        <w:t xml:space="preserve">  </w:t>
      </w:r>
    </w:p>
    <w:p w:rsidR="00C13A3D" w:rsidRPr="00020327" w:rsidRDefault="00C13A3D" w:rsidP="00020327">
      <w:pPr>
        <w:pStyle w:val="BodyText"/>
        <w:ind w:left="720" w:hanging="720"/>
        <w:rPr>
          <w:sz w:val="20"/>
        </w:rPr>
      </w:pPr>
      <w:r w:rsidRPr="00020327">
        <w:rPr>
          <w:sz w:val="20"/>
        </w:rPr>
        <w:t>Ghislaine,</w:t>
      </w:r>
      <w:r w:rsidR="00CA524D">
        <w:rPr>
          <w:sz w:val="20"/>
        </w:rPr>
        <w:t xml:space="preserve"> </w:t>
      </w:r>
      <w:r w:rsidRPr="00020327">
        <w:rPr>
          <w:sz w:val="20"/>
        </w:rPr>
        <w:t>G</w:t>
      </w:r>
      <w:r w:rsidR="00CA524D">
        <w:rPr>
          <w:sz w:val="20"/>
        </w:rPr>
        <w:t xml:space="preserve"> </w:t>
      </w:r>
      <w:r w:rsidRPr="00020327">
        <w:rPr>
          <w:sz w:val="20"/>
        </w:rPr>
        <w:t>and</w:t>
      </w:r>
      <w:r w:rsidR="00CA524D">
        <w:rPr>
          <w:sz w:val="20"/>
        </w:rPr>
        <w:t xml:space="preserve"> </w:t>
      </w:r>
      <w:r w:rsidRPr="00020327">
        <w:rPr>
          <w:sz w:val="20"/>
        </w:rPr>
        <w:t>Luc,</w:t>
      </w:r>
      <w:r w:rsidR="00CA524D">
        <w:rPr>
          <w:sz w:val="20"/>
        </w:rPr>
        <w:t xml:space="preserve"> </w:t>
      </w:r>
      <w:r w:rsidRPr="00020327">
        <w:rPr>
          <w:sz w:val="20"/>
        </w:rPr>
        <w:t>T.</w:t>
      </w:r>
      <w:r w:rsidR="00CA524D">
        <w:rPr>
          <w:sz w:val="20"/>
        </w:rPr>
        <w:t xml:space="preserve"> </w:t>
      </w:r>
      <w:r w:rsidRPr="00020327">
        <w:rPr>
          <w:sz w:val="20"/>
        </w:rPr>
        <w:t>(2011).</w:t>
      </w:r>
      <w:r w:rsidR="00CA524D">
        <w:rPr>
          <w:sz w:val="20"/>
        </w:rPr>
        <w:t xml:space="preserve"> </w:t>
      </w:r>
      <w:r w:rsidRPr="00020327">
        <w:rPr>
          <w:sz w:val="20"/>
        </w:rPr>
        <w:t>Mathematics</w:t>
      </w:r>
      <w:r w:rsidR="00CA524D">
        <w:rPr>
          <w:sz w:val="20"/>
        </w:rPr>
        <w:t xml:space="preserve"> </w:t>
      </w:r>
      <w:r w:rsidRPr="00020327">
        <w:rPr>
          <w:sz w:val="20"/>
        </w:rPr>
        <w:t>teacher</w:t>
      </w:r>
      <w:r w:rsidR="00CA524D">
        <w:rPr>
          <w:sz w:val="20"/>
        </w:rPr>
        <w:t xml:space="preserve"> </w:t>
      </w:r>
      <w:r w:rsidRPr="00020327">
        <w:rPr>
          <w:sz w:val="20"/>
        </w:rPr>
        <w:t>education</w:t>
      </w:r>
      <w:r w:rsidR="00CA524D">
        <w:rPr>
          <w:sz w:val="20"/>
        </w:rPr>
        <w:t xml:space="preserve"> </w:t>
      </w:r>
      <w:r w:rsidRPr="00020327">
        <w:rPr>
          <w:sz w:val="20"/>
        </w:rPr>
        <w:t>advanced</w:t>
      </w:r>
      <w:r w:rsidR="00CA524D">
        <w:rPr>
          <w:sz w:val="20"/>
        </w:rPr>
        <w:t xml:space="preserve"> </w:t>
      </w:r>
      <w:r w:rsidRPr="00020327">
        <w:rPr>
          <w:sz w:val="20"/>
        </w:rPr>
        <w:t>methods:</w:t>
      </w:r>
      <w:r w:rsidR="00CA524D">
        <w:rPr>
          <w:sz w:val="20"/>
        </w:rPr>
        <w:t xml:space="preserve"> </w:t>
      </w:r>
      <w:r w:rsidRPr="00020327">
        <w:rPr>
          <w:sz w:val="20"/>
        </w:rPr>
        <w:t>An</w:t>
      </w:r>
      <w:r w:rsidR="00CA524D">
        <w:rPr>
          <w:sz w:val="20"/>
        </w:rPr>
        <w:t xml:space="preserve"> </w:t>
      </w:r>
      <w:r w:rsidRPr="00020327">
        <w:rPr>
          <w:sz w:val="20"/>
        </w:rPr>
        <w:t>Example</w:t>
      </w:r>
      <w:r w:rsidR="00CA524D">
        <w:rPr>
          <w:sz w:val="20"/>
        </w:rPr>
        <w:t xml:space="preserve"> </w:t>
      </w:r>
      <w:r w:rsidRPr="00020327">
        <w:rPr>
          <w:sz w:val="20"/>
        </w:rPr>
        <w:t>in</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u w:val="single"/>
        </w:rPr>
        <w:t xml:space="preserve"> </w:t>
      </w:r>
      <w:r w:rsidRPr="00020327">
        <w:rPr>
          <w:sz w:val="20"/>
          <w:u w:val="single"/>
        </w:rPr>
        <w:t>ZDM/ZDM</w:t>
      </w:r>
      <w:r w:rsidR="00CA524D">
        <w:rPr>
          <w:sz w:val="20"/>
          <w:u w:val="single"/>
        </w:rPr>
        <w:t xml:space="preserve"> </w:t>
      </w:r>
      <w:r w:rsidRPr="00020327">
        <w:rPr>
          <w:sz w:val="20"/>
          <w:u w:val="single"/>
        </w:rPr>
        <w:t>Mathematics</w:t>
      </w:r>
      <w:r w:rsidR="00CA524D">
        <w:rPr>
          <w:sz w:val="20"/>
          <w:u w:val="single"/>
        </w:rPr>
        <w:t xml:space="preserve"> </w:t>
      </w:r>
      <w:r w:rsidRPr="00020327">
        <w:rPr>
          <w:sz w:val="20"/>
          <w:u w:val="single"/>
        </w:rPr>
        <w:t>Education</w:t>
      </w:r>
      <w:r w:rsidRPr="00020327">
        <w:rPr>
          <w:sz w:val="20"/>
        </w:rPr>
        <w:t>.</w:t>
      </w:r>
      <w:r w:rsidR="00CA524D">
        <w:rPr>
          <w:sz w:val="20"/>
        </w:rPr>
        <w:t xml:space="preserve"> </w:t>
      </w:r>
      <w:r w:rsidRPr="00020327">
        <w:rPr>
          <w:sz w:val="20"/>
        </w:rPr>
        <w:t>43</w:t>
      </w:r>
      <w:r w:rsidR="00C958F0">
        <w:rPr>
          <w:sz w:val="20"/>
        </w:rPr>
        <w:t>3</w:t>
      </w:r>
      <w:r w:rsidRPr="00020327">
        <w:rPr>
          <w:sz w:val="20"/>
        </w:rPr>
        <w:t>,</w:t>
      </w:r>
      <w:r w:rsidR="00CA524D">
        <w:rPr>
          <w:sz w:val="20"/>
        </w:rPr>
        <w:t xml:space="preserve"> </w:t>
      </w:r>
      <w:r w:rsidRPr="00020327">
        <w:rPr>
          <w:sz w:val="20"/>
        </w:rPr>
        <w:t>399-411.</w:t>
      </w:r>
    </w:p>
    <w:p w:rsidR="00C13A3D" w:rsidRPr="00020327" w:rsidRDefault="00C13A3D" w:rsidP="00020327">
      <w:pPr>
        <w:pStyle w:val="BodyText"/>
        <w:ind w:left="720" w:hanging="720"/>
        <w:rPr>
          <w:sz w:val="20"/>
        </w:rPr>
      </w:pPr>
      <w:r w:rsidRPr="00020327">
        <w:rPr>
          <w:sz w:val="20"/>
        </w:rPr>
        <w:t>Gilakjani,</w:t>
      </w:r>
      <w:r w:rsidR="00CA524D">
        <w:rPr>
          <w:sz w:val="20"/>
        </w:rPr>
        <w:t xml:space="preserve"> </w:t>
      </w:r>
      <w:r w:rsidRPr="00020327">
        <w:rPr>
          <w:sz w:val="20"/>
        </w:rPr>
        <w:t>A.,</w:t>
      </w:r>
      <w:r w:rsidR="00CA524D">
        <w:rPr>
          <w:sz w:val="20"/>
        </w:rPr>
        <w:t xml:space="preserve"> </w:t>
      </w:r>
      <w:r w:rsidRPr="00020327">
        <w:rPr>
          <w:sz w:val="20"/>
        </w:rPr>
        <w:t>Leong,</w:t>
      </w:r>
      <w:r w:rsidR="00CA524D">
        <w:rPr>
          <w:sz w:val="20"/>
        </w:rPr>
        <w:t xml:space="preserve"> </w:t>
      </w:r>
      <w:r w:rsidRPr="00020327">
        <w:rPr>
          <w:sz w:val="20"/>
        </w:rPr>
        <w:t>L.and</w:t>
      </w:r>
      <w:r w:rsidR="00CA524D">
        <w:rPr>
          <w:sz w:val="20"/>
        </w:rPr>
        <w:t xml:space="preserve"> </w:t>
      </w:r>
      <w:r w:rsidRPr="00020327">
        <w:rPr>
          <w:sz w:val="20"/>
        </w:rPr>
        <w:t>Ismail,</w:t>
      </w:r>
      <w:r w:rsidR="00CA524D">
        <w:rPr>
          <w:sz w:val="20"/>
        </w:rPr>
        <w:t xml:space="preserve"> </w:t>
      </w:r>
      <w:r w:rsidRPr="00020327">
        <w:rPr>
          <w:sz w:val="20"/>
        </w:rPr>
        <w:t>H.</w:t>
      </w:r>
      <w:r w:rsidR="00CA524D">
        <w:rPr>
          <w:sz w:val="20"/>
        </w:rPr>
        <w:t xml:space="preserve"> </w:t>
      </w:r>
      <w:r w:rsidRPr="00020327">
        <w:rPr>
          <w:sz w:val="20"/>
        </w:rPr>
        <w:t>(2013).</w:t>
      </w:r>
      <w:r w:rsidR="00CA524D">
        <w:rPr>
          <w:sz w:val="20"/>
        </w:rPr>
        <w:t xml:space="preserve"> </w:t>
      </w:r>
      <w:r w:rsidRPr="00020327">
        <w:rPr>
          <w:sz w:val="20"/>
        </w:rPr>
        <w:t>Teachers'</w:t>
      </w:r>
      <w:r w:rsidR="00CA524D">
        <w:rPr>
          <w:sz w:val="20"/>
        </w:rPr>
        <w:t xml:space="preserve"> </w:t>
      </w:r>
      <w:r w:rsidRPr="00020327">
        <w:rPr>
          <w:sz w:val="20"/>
        </w:rPr>
        <w:t>use</w:t>
      </w:r>
      <w:r w:rsidR="00CA524D">
        <w:rPr>
          <w:sz w:val="20"/>
        </w:rPr>
        <w:t xml:space="preserve"> </w:t>
      </w:r>
      <w:r w:rsidRPr="00020327">
        <w:rPr>
          <w:sz w:val="20"/>
        </w:rPr>
        <w:t>of</w:t>
      </w:r>
      <w:r w:rsidR="00CA524D">
        <w:rPr>
          <w:sz w:val="20"/>
        </w:rPr>
        <w:t xml:space="preserve"> </w:t>
      </w:r>
      <w:r w:rsidRPr="00020327">
        <w:rPr>
          <w:sz w:val="20"/>
        </w:rPr>
        <w:t>technology</w:t>
      </w:r>
      <w:r w:rsidR="00CA524D">
        <w:rPr>
          <w:sz w:val="20"/>
        </w:rPr>
        <w:t xml:space="preserve"> </w:t>
      </w:r>
      <w:r w:rsidRPr="00020327">
        <w:rPr>
          <w:sz w:val="20"/>
        </w:rPr>
        <w:t>and</w:t>
      </w:r>
      <w:r w:rsidR="00CA524D">
        <w:rPr>
          <w:sz w:val="20"/>
        </w:rPr>
        <w:t xml:space="preserve"> </w:t>
      </w:r>
      <w:r w:rsidRPr="00020327">
        <w:rPr>
          <w:sz w:val="20"/>
        </w:rPr>
        <w:t>constructivism.</w:t>
      </w:r>
      <w:r w:rsidR="00CA524D">
        <w:rPr>
          <w:sz w:val="20"/>
        </w:rPr>
        <w:t xml:space="preserve"> </w:t>
      </w:r>
      <w:r w:rsidRPr="00020327">
        <w:rPr>
          <w:sz w:val="20"/>
          <w:u w:val="single"/>
        </w:rPr>
        <w:t>I.J</w:t>
      </w:r>
      <w:r w:rsidR="00CA524D">
        <w:rPr>
          <w:sz w:val="20"/>
          <w:u w:val="single"/>
        </w:rPr>
        <w:t xml:space="preserve"> </w:t>
      </w:r>
      <w:r w:rsidRPr="00020327">
        <w:rPr>
          <w:sz w:val="20"/>
          <w:u w:val="single"/>
        </w:rPr>
        <w:t>Modern</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Computer</w:t>
      </w:r>
      <w:r w:rsidR="00CA524D">
        <w:rPr>
          <w:sz w:val="20"/>
          <w:u w:val="single"/>
        </w:rPr>
        <w:t xml:space="preserve"> </w:t>
      </w:r>
      <w:r w:rsidRPr="00020327">
        <w:rPr>
          <w:sz w:val="20"/>
          <w:u w:val="single"/>
        </w:rPr>
        <w:t>Science</w:t>
      </w:r>
      <w:r w:rsidRPr="00020327">
        <w:rPr>
          <w:sz w:val="20"/>
        </w:rPr>
        <w:t>.</w:t>
      </w:r>
      <w:r w:rsidR="00CA524D">
        <w:rPr>
          <w:sz w:val="20"/>
        </w:rPr>
        <w:t xml:space="preserve"> </w:t>
      </w:r>
      <w:r w:rsidRPr="00020327">
        <w:rPr>
          <w:sz w:val="20"/>
        </w:rPr>
        <w:t>4,</w:t>
      </w:r>
      <w:r w:rsidR="00CA524D">
        <w:rPr>
          <w:sz w:val="20"/>
        </w:rPr>
        <w:t xml:space="preserve"> </w:t>
      </w:r>
      <w:r w:rsidRPr="00020327">
        <w:rPr>
          <w:sz w:val="20"/>
        </w:rPr>
        <w:t>49-63.</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43" w:history="1">
        <w:r w:rsidRPr="00020327">
          <w:rPr>
            <w:rStyle w:val="Hyperlink"/>
            <w:sz w:val="20"/>
          </w:rPr>
          <w:t>http;//www.mecs-press.org/</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21/8/2016.</w:t>
      </w:r>
    </w:p>
    <w:p w:rsidR="00C13A3D" w:rsidRPr="00020327" w:rsidRDefault="00C13A3D" w:rsidP="00020327">
      <w:pPr>
        <w:pStyle w:val="BodyText"/>
        <w:ind w:left="720" w:hanging="720"/>
        <w:rPr>
          <w:sz w:val="20"/>
        </w:rPr>
      </w:pPr>
      <w:r w:rsidRPr="00020327">
        <w:rPr>
          <w:sz w:val="20"/>
        </w:rPr>
        <w:t>Gomes1,</w:t>
      </w:r>
      <w:r w:rsidR="00CA524D">
        <w:rPr>
          <w:sz w:val="20"/>
        </w:rPr>
        <w:t xml:space="preserve"> </w:t>
      </w:r>
      <w:r w:rsidRPr="00020327">
        <w:rPr>
          <w:sz w:val="20"/>
        </w:rPr>
        <w:t>A.and</w:t>
      </w:r>
      <w:r w:rsidR="00CA524D">
        <w:rPr>
          <w:sz w:val="20"/>
        </w:rPr>
        <w:t xml:space="preserve"> </w:t>
      </w:r>
      <w:r w:rsidRPr="00020327">
        <w:rPr>
          <w:sz w:val="20"/>
        </w:rPr>
        <w:t>Vergnaud2,</w:t>
      </w:r>
      <w:r w:rsidR="00CA524D">
        <w:rPr>
          <w:sz w:val="20"/>
        </w:rPr>
        <w:t xml:space="preserve"> </w:t>
      </w:r>
      <w:r w:rsidRPr="00020327">
        <w:rPr>
          <w:sz w:val="20"/>
        </w:rPr>
        <w:t>G.</w:t>
      </w:r>
      <w:r w:rsidR="00CA524D">
        <w:rPr>
          <w:sz w:val="20"/>
        </w:rPr>
        <w:t xml:space="preserve"> </w:t>
      </w:r>
      <w:r w:rsidRPr="00020327">
        <w:rPr>
          <w:sz w:val="20"/>
        </w:rPr>
        <w:t>(</w:t>
      </w:r>
      <w:r w:rsidR="00CA524D">
        <w:rPr>
          <w:sz w:val="20"/>
        </w:rPr>
        <w:t xml:space="preserve"> </w:t>
      </w:r>
      <w:r w:rsidRPr="00020327">
        <w:rPr>
          <w:sz w:val="20"/>
        </w:rPr>
        <w:t>2004).</w:t>
      </w:r>
      <w:r w:rsidR="00CA524D">
        <w:rPr>
          <w:sz w:val="20"/>
        </w:rPr>
        <w:t xml:space="preserve"> </w:t>
      </w:r>
      <w:r w:rsidRPr="00020327">
        <w:rPr>
          <w:sz w:val="20"/>
        </w:rPr>
        <w:t>On</w:t>
      </w:r>
      <w:r w:rsidR="00CA524D">
        <w:rPr>
          <w:sz w:val="20"/>
        </w:rPr>
        <w:t xml:space="preserve"> </w:t>
      </w:r>
      <w:r w:rsidRPr="00020327">
        <w:rPr>
          <w:sz w:val="20"/>
        </w:rPr>
        <w:t>the</w:t>
      </w:r>
      <w:r w:rsidR="00CA524D">
        <w:rPr>
          <w:sz w:val="20"/>
        </w:rPr>
        <w:t xml:space="preserve"> </w:t>
      </w:r>
      <w:r w:rsidRPr="00020327">
        <w:rPr>
          <w:sz w:val="20"/>
        </w:rPr>
        <w:t>learning</w:t>
      </w:r>
      <w:r w:rsidR="00CA524D">
        <w:rPr>
          <w:sz w:val="20"/>
        </w:rPr>
        <w:t xml:space="preserve"> </w:t>
      </w:r>
      <w:r w:rsidRPr="00020327">
        <w:rPr>
          <w:sz w:val="20"/>
        </w:rPr>
        <w:t>of</w:t>
      </w:r>
      <w:r w:rsidR="00CA524D">
        <w:rPr>
          <w:sz w:val="20"/>
        </w:rPr>
        <w:t xml:space="preserve"> </w:t>
      </w:r>
      <w:r w:rsidRPr="00020327">
        <w:rPr>
          <w:sz w:val="20"/>
        </w:rPr>
        <w:t>geometric</w:t>
      </w:r>
      <w:r w:rsidR="00CA524D">
        <w:rPr>
          <w:sz w:val="20"/>
        </w:rPr>
        <w:t xml:space="preserve"> </w:t>
      </w:r>
      <w:r w:rsidRPr="00020327">
        <w:rPr>
          <w:sz w:val="20"/>
        </w:rPr>
        <w:t>concepts</w:t>
      </w:r>
      <w:r w:rsidR="00CA524D">
        <w:rPr>
          <w:sz w:val="20"/>
        </w:rPr>
        <w:t xml:space="preserve"> </w:t>
      </w:r>
      <w:r w:rsidRPr="00020327">
        <w:rPr>
          <w:sz w:val="20"/>
        </w:rPr>
        <w:t>using</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u w:val="single"/>
        </w:rPr>
        <w:t>Marco</w:t>
      </w:r>
      <w:r w:rsidRPr="00020327">
        <w:rPr>
          <w:sz w:val="20"/>
        </w:rPr>
        <w:t>.</w:t>
      </w:r>
      <w:r w:rsidR="00CA524D">
        <w:rPr>
          <w:sz w:val="20"/>
        </w:rPr>
        <w:t xml:space="preserve"> </w:t>
      </w:r>
      <w:r w:rsidRPr="00020327">
        <w:rPr>
          <w:sz w:val="20"/>
        </w:rPr>
        <w:t>2(1),</w:t>
      </w:r>
      <w:r w:rsidR="00CA524D">
        <w:rPr>
          <w:sz w:val="20"/>
        </w:rPr>
        <w:t xml:space="preserve"> </w:t>
      </w:r>
      <w:r w:rsidRPr="00020327">
        <w:rPr>
          <w:sz w:val="20"/>
        </w:rPr>
        <w:t>5-10.</w:t>
      </w:r>
      <w:r w:rsidR="00CA524D">
        <w:rPr>
          <w:sz w:val="20"/>
        </w:rPr>
        <w:t xml:space="preserve"> </w:t>
      </w:r>
    </w:p>
    <w:p w:rsidR="00C13A3D" w:rsidRPr="00020327" w:rsidRDefault="00C13A3D" w:rsidP="00020327">
      <w:pPr>
        <w:pStyle w:val="BodyText"/>
        <w:ind w:left="720" w:hanging="720"/>
        <w:rPr>
          <w:sz w:val="20"/>
        </w:rPr>
      </w:pPr>
      <w:r w:rsidRPr="00020327">
        <w:rPr>
          <w:sz w:val="20"/>
        </w:rPr>
        <w:t>Guven,</w:t>
      </w:r>
      <w:r w:rsidR="00CA524D">
        <w:rPr>
          <w:sz w:val="20"/>
        </w:rPr>
        <w:t xml:space="preserve"> </w:t>
      </w:r>
      <w:r w:rsidRPr="00020327">
        <w:rPr>
          <w:sz w:val="20"/>
        </w:rPr>
        <w:t>B</w:t>
      </w:r>
      <w:r w:rsidR="00CA524D">
        <w:rPr>
          <w:sz w:val="20"/>
        </w:rPr>
        <w:t xml:space="preserve"> </w:t>
      </w:r>
      <w:r w:rsidRPr="00020327">
        <w:rPr>
          <w:sz w:val="20"/>
        </w:rPr>
        <w:t>and</w:t>
      </w:r>
      <w:r w:rsidR="00CA524D">
        <w:rPr>
          <w:sz w:val="20"/>
        </w:rPr>
        <w:t xml:space="preserve"> </w:t>
      </w:r>
      <w:r w:rsidRPr="00020327">
        <w:rPr>
          <w:sz w:val="20"/>
        </w:rPr>
        <w:t>Kosa,</w:t>
      </w:r>
      <w:r w:rsidR="00CA524D">
        <w:rPr>
          <w:sz w:val="20"/>
        </w:rPr>
        <w:t xml:space="preserve"> </w:t>
      </w:r>
      <w:r w:rsidRPr="00020327">
        <w:rPr>
          <w:sz w:val="20"/>
        </w:rPr>
        <w:t>B.</w:t>
      </w:r>
      <w:r w:rsidR="00CA524D">
        <w:rPr>
          <w:sz w:val="20"/>
        </w:rPr>
        <w:t xml:space="preserve"> </w:t>
      </w:r>
      <w:r w:rsidRPr="00020327">
        <w:rPr>
          <w:sz w:val="20"/>
        </w:rPr>
        <w:t>(2008).</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on</w:t>
      </w:r>
      <w:r w:rsidR="00CA524D">
        <w:rPr>
          <w:sz w:val="20"/>
        </w:rPr>
        <w:t xml:space="preserve"> </w:t>
      </w:r>
      <w:r w:rsidRPr="00020327">
        <w:rPr>
          <w:sz w:val="20"/>
        </w:rPr>
        <w:t>students</w:t>
      </w:r>
      <w:r w:rsidR="00CA524D">
        <w:rPr>
          <w:sz w:val="20"/>
        </w:rPr>
        <w:t xml:space="preserve"> </w:t>
      </w:r>
      <w:r w:rsidRPr="00020327">
        <w:rPr>
          <w:sz w:val="20"/>
        </w:rPr>
        <w:t>mathematics</w:t>
      </w:r>
      <w:r w:rsidR="00CA524D">
        <w:rPr>
          <w:sz w:val="20"/>
        </w:rPr>
        <w:t xml:space="preserve"> </w:t>
      </w:r>
      <w:r w:rsidRPr="00020327">
        <w:rPr>
          <w:sz w:val="20"/>
        </w:rPr>
        <w:t>teacher's</w:t>
      </w:r>
      <w:r w:rsidR="00CA524D">
        <w:rPr>
          <w:sz w:val="20"/>
        </w:rPr>
        <w:t xml:space="preserve"> </w:t>
      </w:r>
      <w:r w:rsidRPr="00020327">
        <w:rPr>
          <w:sz w:val="20"/>
        </w:rPr>
        <w:t>spatial</w:t>
      </w:r>
      <w:r w:rsidR="00CA524D">
        <w:rPr>
          <w:sz w:val="20"/>
        </w:rPr>
        <w:t xml:space="preserve"> </w:t>
      </w:r>
      <w:r w:rsidRPr="00020327">
        <w:rPr>
          <w:sz w:val="20"/>
        </w:rPr>
        <w:t>visualization</w:t>
      </w:r>
      <w:r w:rsidR="00CA524D">
        <w:rPr>
          <w:sz w:val="20"/>
        </w:rPr>
        <w:t xml:space="preserve"> </w:t>
      </w:r>
      <w:r w:rsidRPr="00020327">
        <w:rPr>
          <w:sz w:val="20"/>
        </w:rPr>
        <w:t>skills.</w:t>
      </w:r>
      <w:r w:rsidR="00CA524D">
        <w:rPr>
          <w:sz w:val="20"/>
          <w:u w:val="single"/>
        </w:rPr>
        <w:t xml:space="preserve"> </w:t>
      </w:r>
      <w:r w:rsidRPr="00020327">
        <w:rPr>
          <w:sz w:val="20"/>
          <w:u w:val="single"/>
        </w:rPr>
        <w:t>TOJET:</w:t>
      </w:r>
      <w:r w:rsidR="00CA524D">
        <w:rPr>
          <w:sz w:val="20"/>
          <w:u w:val="single"/>
        </w:rPr>
        <w:t xml:space="preserve"> </w:t>
      </w:r>
      <w:r w:rsidRPr="00020327">
        <w:rPr>
          <w:sz w:val="20"/>
          <w:u w:val="single"/>
        </w:rPr>
        <w:t>The</w:t>
      </w:r>
      <w:r w:rsidR="00CA524D">
        <w:rPr>
          <w:sz w:val="20"/>
          <w:u w:val="single"/>
        </w:rPr>
        <w:t xml:space="preserve"> </w:t>
      </w:r>
      <w:r w:rsidRPr="00020327">
        <w:rPr>
          <w:sz w:val="20"/>
          <w:u w:val="single"/>
        </w:rPr>
        <w:t>Turkish</w:t>
      </w:r>
      <w:r w:rsidR="00CA524D">
        <w:rPr>
          <w:sz w:val="20"/>
          <w:u w:val="single"/>
        </w:rPr>
        <w:t xml:space="preserve"> </w:t>
      </w:r>
      <w:r w:rsidRPr="00020327">
        <w:rPr>
          <w:sz w:val="20"/>
          <w:u w:val="single"/>
        </w:rPr>
        <w:t>Online</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Technology</w:t>
      </w:r>
      <w:r w:rsidRPr="00020327">
        <w:rPr>
          <w:sz w:val="20"/>
        </w:rPr>
        <w:t>.</w:t>
      </w:r>
      <w:r w:rsidR="00CA524D">
        <w:rPr>
          <w:sz w:val="20"/>
        </w:rPr>
        <w:t xml:space="preserve"> </w:t>
      </w:r>
      <w:r w:rsidRPr="00020327">
        <w:rPr>
          <w:sz w:val="20"/>
        </w:rPr>
        <w:t>7</w:t>
      </w:r>
      <w:r w:rsidR="00C958F0">
        <w:rPr>
          <w:sz w:val="20"/>
        </w:rPr>
        <w:t>4</w:t>
      </w:r>
      <w:r w:rsidRPr="00020327">
        <w:rPr>
          <w:sz w:val="20"/>
        </w:rPr>
        <w:t>,</w:t>
      </w:r>
      <w:r w:rsidR="00CA524D">
        <w:rPr>
          <w:sz w:val="20"/>
        </w:rPr>
        <w:t xml:space="preserve"> </w:t>
      </w:r>
      <w:r w:rsidRPr="00020327">
        <w:rPr>
          <w:sz w:val="20"/>
        </w:rPr>
        <w:t>100-107.</w:t>
      </w:r>
    </w:p>
    <w:p w:rsidR="00C13A3D" w:rsidRPr="00020327" w:rsidRDefault="00C13A3D" w:rsidP="00020327">
      <w:pPr>
        <w:pStyle w:val="BodyText"/>
        <w:ind w:left="720" w:hanging="720"/>
        <w:rPr>
          <w:sz w:val="20"/>
        </w:rPr>
      </w:pPr>
      <w:r w:rsidRPr="00020327">
        <w:rPr>
          <w:sz w:val="20"/>
        </w:rPr>
        <w:t>Hansen,</w:t>
      </w:r>
      <w:r w:rsidR="00CA524D">
        <w:rPr>
          <w:sz w:val="20"/>
        </w:rPr>
        <w:t xml:space="preserve"> </w:t>
      </w:r>
      <w:r w:rsidRPr="00020327">
        <w:rPr>
          <w:sz w:val="20"/>
        </w:rPr>
        <w:t>H.</w:t>
      </w:r>
      <w:r w:rsidR="00CA524D">
        <w:rPr>
          <w:sz w:val="20"/>
        </w:rPr>
        <w:t xml:space="preserve"> </w:t>
      </w:r>
      <w:r w:rsidRPr="00020327">
        <w:rPr>
          <w:sz w:val="20"/>
        </w:rPr>
        <w:t>(2004).</w:t>
      </w:r>
      <w:r w:rsidR="00CA524D">
        <w:rPr>
          <w:sz w:val="20"/>
        </w:rPr>
        <w:t xml:space="preserve"> </w:t>
      </w:r>
      <w:r w:rsidRPr="00020327">
        <w:rPr>
          <w:sz w:val="20"/>
        </w:rPr>
        <w:t>The</w:t>
      </w:r>
      <w:r w:rsidR="00CA524D">
        <w:rPr>
          <w:sz w:val="20"/>
        </w:rPr>
        <w:t xml:space="preserve"> </w:t>
      </w:r>
      <w:r w:rsidRPr="00020327">
        <w:rPr>
          <w:sz w:val="20"/>
        </w:rPr>
        <w:t>Effects</w:t>
      </w:r>
      <w:r w:rsidR="00CA524D">
        <w:rPr>
          <w:sz w:val="20"/>
        </w:rPr>
        <w:t xml:space="preserve"> </w:t>
      </w:r>
      <w:r w:rsidRPr="00020327">
        <w:rPr>
          <w:sz w:val="20"/>
        </w:rPr>
        <w:t>of</w:t>
      </w:r>
      <w:r w:rsidR="00CA524D">
        <w:rPr>
          <w:sz w:val="20"/>
        </w:rPr>
        <w:t xml:space="preserve"> </w:t>
      </w:r>
      <w:r w:rsidRPr="00020327">
        <w:rPr>
          <w:sz w:val="20"/>
        </w:rPr>
        <w:t>the</w:t>
      </w:r>
      <w:r w:rsidR="00CA524D">
        <w:rPr>
          <w:sz w:val="20"/>
        </w:rPr>
        <w:t xml:space="preserve"> </w:t>
      </w:r>
      <w:r w:rsidRPr="00020327">
        <w:rPr>
          <w:sz w:val="20"/>
        </w:rPr>
        <w:t>use</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on</w:t>
      </w:r>
      <w:r w:rsidR="00CA524D">
        <w:rPr>
          <w:sz w:val="20"/>
        </w:rPr>
        <w:t xml:space="preserve"> </w:t>
      </w:r>
      <w:r w:rsidRPr="00020327">
        <w:rPr>
          <w:sz w:val="20"/>
        </w:rPr>
        <w:t>student</w:t>
      </w:r>
      <w:r w:rsidR="00CA524D">
        <w:rPr>
          <w:sz w:val="20"/>
        </w:rPr>
        <w:t xml:space="preserve"> </w:t>
      </w:r>
      <w:r w:rsidRPr="00020327">
        <w:rPr>
          <w:sz w:val="20"/>
        </w:rPr>
        <w:t>achievement</w:t>
      </w:r>
      <w:r w:rsidR="00CA524D">
        <w:rPr>
          <w:sz w:val="20"/>
        </w:rPr>
        <w:t xml:space="preserve"> </w:t>
      </w:r>
      <w:r w:rsidRPr="00020327">
        <w:rPr>
          <w:sz w:val="20"/>
        </w:rPr>
        <w:t>and</w:t>
      </w:r>
      <w:r w:rsidR="00CA524D">
        <w:rPr>
          <w:sz w:val="20"/>
        </w:rPr>
        <w:t xml:space="preserve"> </w:t>
      </w:r>
      <w:r w:rsidRPr="00020327">
        <w:rPr>
          <w:sz w:val="20"/>
        </w:rPr>
        <w:t>interest.</w:t>
      </w:r>
      <w:r w:rsidR="00CA524D">
        <w:rPr>
          <w:sz w:val="20"/>
        </w:rPr>
        <w:t xml:space="preserve"> </w:t>
      </w:r>
      <w:r w:rsidRPr="00020327">
        <w:rPr>
          <w:sz w:val="20"/>
          <w:u w:val="single"/>
        </w:rPr>
        <w:t>Unpublished</w:t>
      </w:r>
      <w:r w:rsidR="00CA524D">
        <w:rPr>
          <w:sz w:val="20"/>
          <w:u w:val="single"/>
        </w:rPr>
        <w:t xml:space="preserve"> </w:t>
      </w:r>
      <w:r w:rsidRPr="00020327">
        <w:rPr>
          <w:sz w:val="20"/>
          <w:u w:val="single"/>
        </w:rPr>
        <w:t>Thesis</w:t>
      </w:r>
      <w:r w:rsidR="00CA524D">
        <w:rPr>
          <w:sz w:val="20"/>
        </w:rPr>
        <w:t xml:space="preserve"> </w:t>
      </w:r>
      <w:r w:rsidRPr="00020327">
        <w:rPr>
          <w:sz w:val="20"/>
        </w:rPr>
        <w:t>Bemidji</w:t>
      </w:r>
      <w:r w:rsidR="00CA524D">
        <w:rPr>
          <w:sz w:val="20"/>
        </w:rPr>
        <w:t xml:space="preserve"> </w:t>
      </w:r>
      <w:r w:rsidRPr="00020327">
        <w:rPr>
          <w:sz w:val="20"/>
        </w:rPr>
        <w:t>State</w:t>
      </w:r>
      <w:r w:rsidR="00CA524D">
        <w:rPr>
          <w:sz w:val="20"/>
        </w:rPr>
        <w:t xml:space="preserve"> </w:t>
      </w:r>
      <w:r w:rsidRPr="00020327">
        <w:rPr>
          <w:sz w:val="20"/>
        </w:rPr>
        <w:t>University,</w:t>
      </w:r>
      <w:r w:rsidR="00CA524D">
        <w:rPr>
          <w:sz w:val="20"/>
        </w:rPr>
        <w:t xml:space="preserve"> </w:t>
      </w:r>
      <w:r w:rsidRPr="00020327">
        <w:rPr>
          <w:sz w:val="20"/>
        </w:rPr>
        <w:t>Minnesota:</w:t>
      </w:r>
      <w:r w:rsidR="00CA524D">
        <w:rPr>
          <w:sz w:val="20"/>
        </w:rPr>
        <w:t xml:space="preserve"> </w:t>
      </w:r>
      <w:r w:rsidRPr="00020327">
        <w:rPr>
          <w:sz w:val="20"/>
        </w:rPr>
        <w:t>USA.</w:t>
      </w:r>
      <w:r w:rsidR="00CA524D">
        <w:rPr>
          <w:sz w:val="20"/>
        </w:rPr>
        <w:t xml:space="preserve"> </w:t>
      </w:r>
    </w:p>
    <w:p w:rsidR="00C13A3D" w:rsidRPr="00020327" w:rsidRDefault="00C13A3D" w:rsidP="00020327">
      <w:pPr>
        <w:pStyle w:val="BodyText"/>
        <w:ind w:left="720" w:hanging="720"/>
        <w:rPr>
          <w:sz w:val="20"/>
        </w:rPr>
      </w:pPr>
      <w:r w:rsidRPr="00020327">
        <w:rPr>
          <w:sz w:val="20"/>
        </w:rPr>
        <w:t>Huitt,</w:t>
      </w:r>
      <w:r w:rsidR="00CA524D">
        <w:rPr>
          <w:sz w:val="20"/>
        </w:rPr>
        <w:t xml:space="preserve"> </w:t>
      </w:r>
      <w:r w:rsidRPr="00020327">
        <w:rPr>
          <w:sz w:val="20"/>
        </w:rPr>
        <w:t>W.</w:t>
      </w:r>
      <w:r w:rsidR="00CA524D">
        <w:rPr>
          <w:sz w:val="20"/>
        </w:rPr>
        <w:t xml:space="preserve"> </w:t>
      </w:r>
      <w:r w:rsidRPr="00020327">
        <w:rPr>
          <w:sz w:val="20"/>
        </w:rPr>
        <w:t>(2011).</w:t>
      </w:r>
      <w:r w:rsidR="00CA524D">
        <w:rPr>
          <w:sz w:val="20"/>
        </w:rPr>
        <w:t xml:space="preserve"> </w:t>
      </w:r>
      <w:r w:rsidRPr="00020327">
        <w:rPr>
          <w:sz w:val="20"/>
        </w:rPr>
        <w:t>Motivation</w:t>
      </w:r>
      <w:r w:rsidR="00CA524D">
        <w:rPr>
          <w:sz w:val="20"/>
        </w:rPr>
        <w:t xml:space="preserve"> </w:t>
      </w:r>
      <w:r w:rsidRPr="00020327">
        <w:rPr>
          <w:sz w:val="20"/>
        </w:rPr>
        <w:t>to</w:t>
      </w:r>
      <w:r w:rsidR="00CA524D">
        <w:rPr>
          <w:sz w:val="20"/>
        </w:rPr>
        <w:t xml:space="preserve"> </w:t>
      </w:r>
      <w:r w:rsidRPr="00020327">
        <w:rPr>
          <w:sz w:val="20"/>
        </w:rPr>
        <w:t>learn:</w:t>
      </w:r>
      <w:r w:rsidR="00CA524D">
        <w:rPr>
          <w:sz w:val="20"/>
        </w:rPr>
        <w:t xml:space="preserve"> </w:t>
      </w:r>
      <w:r w:rsidRPr="00020327">
        <w:rPr>
          <w:sz w:val="20"/>
        </w:rPr>
        <w:t>An</w:t>
      </w:r>
      <w:r w:rsidR="00CA524D">
        <w:rPr>
          <w:sz w:val="20"/>
        </w:rPr>
        <w:t xml:space="preserve"> </w:t>
      </w:r>
      <w:r w:rsidRPr="00020327">
        <w:rPr>
          <w:sz w:val="20"/>
        </w:rPr>
        <w:t>Overview.</w:t>
      </w:r>
      <w:r w:rsidR="00CA524D">
        <w:rPr>
          <w:sz w:val="20"/>
        </w:rPr>
        <w:t xml:space="preserve"> </w:t>
      </w:r>
      <w:r w:rsidRPr="00020327">
        <w:rPr>
          <w:sz w:val="20"/>
          <w:u w:val="single"/>
        </w:rPr>
        <w:t>Educational</w:t>
      </w:r>
      <w:r w:rsidR="00CA524D">
        <w:rPr>
          <w:sz w:val="20"/>
          <w:u w:val="single"/>
        </w:rPr>
        <w:t xml:space="preserve"> </w:t>
      </w:r>
      <w:r w:rsidRPr="00020327">
        <w:rPr>
          <w:sz w:val="20"/>
          <w:u w:val="single"/>
        </w:rPr>
        <w:t>Psychology</w:t>
      </w:r>
      <w:r w:rsidR="00CA524D">
        <w:rPr>
          <w:sz w:val="20"/>
          <w:u w:val="single"/>
        </w:rPr>
        <w:t xml:space="preserve"> </w:t>
      </w:r>
      <w:r w:rsidRPr="00020327">
        <w:rPr>
          <w:sz w:val="20"/>
          <w:u w:val="single"/>
        </w:rPr>
        <w:t>Interactive</w:t>
      </w:r>
      <w:r w:rsidRPr="00020327">
        <w:rPr>
          <w:sz w:val="20"/>
        </w:rPr>
        <w:t>.</w:t>
      </w:r>
      <w:r w:rsidR="00CA524D">
        <w:rPr>
          <w:sz w:val="20"/>
        </w:rPr>
        <w:t xml:space="preserve"> </w:t>
      </w:r>
      <w:r w:rsidRPr="00020327">
        <w:rPr>
          <w:sz w:val="20"/>
        </w:rPr>
        <w:t>Valdosta,</w:t>
      </w:r>
      <w:r w:rsidR="00CA524D">
        <w:rPr>
          <w:sz w:val="20"/>
        </w:rPr>
        <w:t xml:space="preserve"> </w:t>
      </w:r>
      <w:r w:rsidRPr="00020327">
        <w:rPr>
          <w:sz w:val="20"/>
        </w:rPr>
        <w:t>GA.</w:t>
      </w:r>
    </w:p>
    <w:p w:rsidR="00C13A3D" w:rsidRPr="00020327" w:rsidRDefault="00C13A3D" w:rsidP="00020327">
      <w:pPr>
        <w:pStyle w:val="BodyText"/>
        <w:ind w:left="720" w:hanging="720"/>
        <w:rPr>
          <w:sz w:val="20"/>
        </w:rPr>
      </w:pPr>
      <w:r w:rsidRPr="00020327">
        <w:rPr>
          <w:sz w:val="20"/>
        </w:rPr>
        <w:t>Hohenwarter,</w:t>
      </w:r>
      <w:r w:rsidR="00CA524D">
        <w:rPr>
          <w:sz w:val="20"/>
        </w:rPr>
        <w:t xml:space="preserve"> </w:t>
      </w:r>
      <w:r w:rsidRPr="00020327">
        <w:rPr>
          <w:sz w:val="20"/>
        </w:rPr>
        <w:t>M.,</w:t>
      </w:r>
      <w:r w:rsidR="00CA524D">
        <w:rPr>
          <w:sz w:val="20"/>
        </w:rPr>
        <w:t xml:space="preserve">  </w:t>
      </w:r>
      <w:r w:rsidRPr="00020327">
        <w:rPr>
          <w:sz w:val="20"/>
        </w:rPr>
        <w:t>Hohenwarter</w:t>
      </w:r>
      <w:r w:rsidR="00CA524D">
        <w:rPr>
          <w:sz w:val="20"/>
          <w:u w:val="single"/>
        </w:rPr>
        <w:t xml:space="preserve"> </w:t>
      </w:r>
      <w:r w:rsidRPr="00020327">
        <w:rPr>
          <w:sz w:val="20"/>
        </w:rPr>
        <w:t>J.</w:t>
      </w:r>
      <w:r w:rsidR="00CA524D">
        <w:rPr>
          <w:sz w:val="20"/>
        </w:rPr>
        <w:t xml:space="preserve"> </w:t>
      </w:r>
      <w:r w:rsidRPr="00020327">
        <w:rPr>
          <w:sz w:val="20"/>
        </w:rPr>
        <w:t>Kreis,</w:t>
      </w:r>
      <w:r w:rsidR="00CA524D">
        <w:rPr>
          <w:sz w:val="20"/>
        </w:rPr>
        <w:t xml:space="preserve"> </w:t>
      </w:r>
      <w:r w:rsidRPr="00020327">
        <w:rPr>
          <w:sz w:val="20"/>
        </w:rPr>
        <w:t>Y.</w:t>
      </w:r>
      <w:r w:rsidR="00CA524D">
        <w:rPr>
          <w:sz w:val="20"/>
        </w:rPr>
        <w:t xml:space="preserve"> </w:t>
      </w:r>
      <w:r w:rsidRPr="00020327">
        <w:rPr>
          <w:sz w:val="20"/>
        </w:rPr>
        <w:t>and</w:t>
      </w:r>
      <w:r w:rsidR="00CA524D">
        <w:rPr>
          <w:sz w:val="20"/>
        </w:rPr>
        <w:t xml:space="preserve"> </w:t>
      </w:r>
      <w:r w:rsidRPr="00020327">
        <w:rPr>
          <w:sz w:val="20"/>
        </w:rPr>
        <w:t>Lavicza,</w:t>
      </w:r>
      <w:r w:rsidR="00CA524D">
        <w:rPr>
          <w:sz w:val="20"/>
        </w:rPr>
        <w:t xml:space="preserve"> </w:t>
      </w:r>
      <w:r w:rsidRPr="00020327">
        <w:rPr>
          <w:sz w:val="20"/>
        </w:rPr>
        <w:t>Z.</w:t>
      </w:r>
      <w:r w:rsidR="00CA524D">
        <w:rPr>
          <w:sz w:val="20"/>
        </w:rPr>
        <w:t xml:space="preserve"> </w:t>
      </w:r>
      <w:r w:rsidRPr="00020327">
        <w:rPr>
          <w:sz w:val="20"/>
        </w:rPr>
        <w:t>(2008).</w:t>
      </w:r>
      <w:r w:rsidR="00CA524D">
        <w:rPr>
          <w:sz w:val="20"/>
        </w:rPr>
        <w:t xml:space="preserve"> </w:t>
      </w:r>
      <w:r w:rsidRPr="00020327">
        <w:rPr>
          <w:sz w:val="20"/>
        </w:rPr>
        <w:t>Teaching</w:t>
      </w:r>
      <w:r w:rsidR="00CA524D">
        <w:rPr>
          <w:sz w:val="20"/>
        </w:rPr>
        <w:t xml:space="preserve"> </w:t>
      </w:r>
      <w:r w:rsidRPr="00020327">
        <w:rPr>
          <w:sz w:val="20"/>
        </w:rPr>
        <w:t>and</w:t>
      </w:r>
      <w:r w:rsidR="00CA524D">
        <w:rPr>
          <w:sz w:val="20"/>
        </w:rPr>
        <w:t xml:space="preserve"> </w:t>
      </w:r>
      <w:r w:rsidRPr="00020327">
        <w:rPr>
          <w:sz w:val="20"/>
        </w:rPr>
        <w:t>learning</w:t>
      </w:r>
      <w:r w:rsidR="00CA524D">
        <w:rPr>
          <w:sz w:val="20"/>
        </w:rPr>
        <w:t xml:space="preserve"> </w:t>
      </w:r>
      <w:r w:rsidRPr="00020327">
        <w:rPr>
          <w:sz w:val="20"/>
        </w:rPr>
        <w:t>calculus</w:t>
      </w:r>
      <w:r w:rsidR="00CA524D">
        <w:rPr>
          <w:sz w:val="20"/>
        </w:rPr>
        <w:t xml:space="preserve"> </w:t>
      </w:r>
      <w:r w:rsidRPr="00020327">
        <w:rPr>
          <w:sz w:val="20"/>
        </w:rPr>
        <w:t>with</w:t>
      </w:r>
      <w:r w:rsidR="00CA524D">
        <w:rPr>
          <w:sz w:val="20"/>
        </w:rPr>
        <w:t xml:space="preserve"> </w:t>
      </w:r>
      <w:r w:rsidRPr="00020327">
        <w:rPr>
          <w:sz w:val="20"/>
        </w:rPr>
        <w:t>free</w:t>
      </w:r>
      <w:r w:rsidR="00CA524D">
        <w:rPr>
          <w:sz w:val="20"/>
        </w:rPr>
        <w:t xml:space="preserve"> </w:t>
      </w:r>
      <w:r w:rsidRPr="00020327">
        <w:rPr>
          <w:sz w:val="20"/>
        </w:rPr>
        <w:t>dynamic</w:t>
      </w:r>
      <w:r w:rsidR="00CA524D">
        <w:rPr>
          <w:sz w:val="20"/>
        </w:rPr>
        <w:t xml:space="preserve"> </w:t>
      </w:r>
      <w:r w:rsidRPr="00020327">
        <w:rPr>
          <w:sz w:val="20"/>
        </w:rPr>
        <w:t>mathematics</w:t>
      </w:r>
      <w:r w:rsidR="00CA524D">
        <w:rPr>
          <w:sz w:val="20"/>
        </w:rPr>
        <w:t xml:space="preserve"> </w:t>
      </w:r>
      <w:r w:rsidRPr="00020327">
        <w:rPr>
          <w:sz w:val="20"/>
        </w:rPr>
        <w:t>software</w:t>
      </w:r>
      <w:r w:rsidR="00CA524D">
        <w:rPr>
          <w:sz w:val="20"/>
        </w:rPr>
        <w:t xml:space="preserve"> </w:t>
      </w:r>
      <w:r w:rsidRPr="00020327">
        <w:rPr>
          <w:sz w:val="20"/>
        </w:rPr>
        <w:t>GeoGebra.</w:t>
      </w:r>
      <w:r w:rsidR="00CA524D">
        <w:rPr>
          <w:sz w:val="20"/>
        </w:rPr>
        <w:t xml:space="preserve"> </w:t>
      </w:r>
      <w:r w:rsidRPr="00020327">
        <w:rPr>
          <w:sz w:val="20"/>
          <w:u w:val="single"/>
        </w:rPr>
        <w:t>Proceedings</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11</w:t>
      </w:r>
      <w:r w:rsidRPr="00020327">
        <w:rPr>
          <w:sz w:val="20"/>
          <w:u w:val="single"/>
          <w:vertAlign w:val="superscript"/>
        </w:rPr>
        <w:t>th</w:t>
      </w:r>
      <w:r w:rsidR="00CA524D">
        <w:rPr>
          <w:sz w:val="20"/>
          <w:u w:val="single"/>
        </w:rPr>
        <w:t xml:space="preserve"> </w:t>
      </w:r>
      <w:r w:rsidRPr="00020327">
        <w:rPr>
          <w:sz w:val="20"/>
          <w:u w:val="single"/>
        </w:rPr>
        <w:t>International</w:t>
      </w:r>
      <w:r w:rsidR="00CA524D">
        <w:rPr>
          <w:sz w:val="20"/>
          <w:u w:val="single"/>
        </w:rPr>
        <w:t xml:space="preserve"> </w:t>
      </w:r>
      <w:r w:rsidRPr="00020327">
        <w:rPr>
          <w:sz w:val="20"/>
          <w:u w:val="single"/>
        </w:rPr>
        <w:t>Congress</w:t>
      </w:r>
      <w:r w:rsidR="00CA524D">
        <w:rPr>
          <w:sz w:val="20"/>
          <w:u w:val="single"/>
        </w:rPr>
        <w:t xml:space="preserve"> </w:t>
      </w:r>
      <w:r w:rsidRPr="00020327">
        <w:rPr>
          <w:sz w:val="20"/>
          <w:u w:val="single"/>
        </w:rPr>
        <w:t>on</w:t>
      </w:r>
      <w:r w:rsidR="00CA524D">
        <w:rPr>
          <w:sz w:val="20"/>
          <w:u w:val="single"/>
        </w:rPr>
        <w:t xml:space="preserve"> </w:t>
      </w:r>
      <w:r w:rsidRPr="00020327">
        <w:rPr>
          <w:sz w:val="20"/>
          <w:u w:val="single"/>
        </w:rPr>
        <w:t>Math</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(ICME)</w:t>
      </w:r>
      <w:r w:rsidRPr="00020327">
        <w:rPr>
          <w:sz w:val="20"/>
        </w:rPr>
        <w:t>.</w:t>
      </w:r>
      <w:r w:rsidR="00CA524D">
        <w:rPr>
          <w:sz w:val="20"/>
        </w:rPr>
        <w:t xml:space="preserve"> </w:t>
      </w:r>
      <w:r w:rsidRPr="00020327">
        <w:rPr>
          <w:sz w:val="20"/>
        </w:rPr>
        <w:t>July,</w:t>
      </w:r>
      <w:r w:rsidR="00CA524D">
        <w:rPr>
          <w:sz w:val="20"/>
        </w:rPr>
        <w:t xml:space="preserve"> </w:t>
      </w:r>
      <w:r w:rsidRPr="00020327">
        <w:rPr>
          <w:sz w:val="20"/>
        </w:rPr>
        <w:t>6-13,</w:t>
      </w:r>
      <w:r w:rsidR="00CA524D">
        <w:rPr>
          <w:sz w:val="20"/>
        </w:rPr>
        <w:t xml:space="preserve"> </w:t>
      </w:r>
      <w:r w:rsidRPr="00020327">
        <w:rPr>
          <w:sz w:val="20"/>
        </w:rPr>
        <w:t>Mexico,</w:t>
      </w:r>
      <w:r w:rsidR="00CA524D">
        <w:rPr>
          <w:sz w:val="20"/>
        </w:rPr>
        <w:t xml:space="preserve"> </w:t>
      </w:r>
      <w:r w:rsidRPr="00020327">
        <w:rPr>
          <w:sz w:val="20"/>
        </w:rPr>
        <w:t>1-10.</w:t>
      </w:r>
    </w:p>
    <w:p w:rsidR="00C13A3D" w:rsidRPr="00020327" w:rsidRDefault="00C13A3D" w:rsidP="00020327">
      <w:pPr>
        <w:pStyle w:val="BodyText"/>
        <w:ind w:left="720" w:hanging="720"/>
        <w:rPr>
          <w:sz w:val="20"/>
          <w:lang w:bidi="ar-JO"/>
        </w:rPr>
      </w:pPr>
      <w:r w:rsidRPr="00020327">
        <w:rPr>
          <w:sz w:val="20"/>
          <w:lang w:bidi="ar-JO"/>
        </w:rPr>
        <w:t>Jordan</w:t>
      </w:r>
      <w:r w:rsidR="00CA524D">
        <w:rPr>
          <w:sz w:val="20"/>
          <w:lang w:bidi="ar-JO"/>
        </w:rPr>
        <w:t xml:space="preserve"> </w:t>
      </w:r>
      <w:r w:rsidRPr="00020327">
        <w:rPr>
          <w:sz w:val="20"/>
          <w:lang w:bidi="ar-JO"/>
        </w:rPr>
        <w:t>Ministry</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(2014).</w:t>
      </w:r>
      <w:r w:rsidR="00CA524D">
        <w:rPr>
          <w:sz w:val="20"/>
          <w:lang w:bidi="ar-JO"/>
        </w:rPr>
        <w:t xml:space="preserve"> </w:t>
      </w:r>
      <w:r w:rsidRPr="00020327">
        <w:rPr>
          <w:sz w:val="20"/>
          <w:u w:val="single"/>
          <w:lang w:bidi="ar-JO"/>
        </w:rPr>
        <w:t>Education</w:t>
      </w:r>
      <w:r w:rsidR="00CA524D">
        <w:rPr>
          <w:sz w:val="20"/>
          <w:u w:val="single"/>
          <w:lang w:bidi="ar-JO"/>
        </w:rPr>
        <w:t xml:space="preserve"> </w:t>
      </w:r>
      <w:r w:rsidRPr="00020327">
        <w:rPr>
          <w:sz w:val="20"/>
          <w:u w:val="single"/>
          <w:lang w:bidi="ar-JO"/>
        </w:rPr>
        <w:t>reform</w:t>
      </w:r>
      <w:r w:rsidR="00CA524D">
        <w:rPr>
          <w:sz w:val="20"/>
          <w:u w:val="single"/>
          <w:lang w:bidi="ar-JO"/>
        </w:rPr>
        <w:t xml:space="preserve"> </w:t>
      </w:r>
      <w:r w:rsidRPr="00020327">
        <w:rPr>
          <w:sz w:val="20"/>
          <w:u w:val="single"/>
          <w:lang w:bidi="ar-JO"/>
        </w:rPr>
        <w:t>for</w:t>
      </w:r>
      <w:r w:rsidR="00CA524D">
        <w:rPr>
          <w:sz w:val="20"/>
          <w:u w:val="single"/>
          <w:lang w:bidi="ar-JO"/>
        </w:rPr>
        <w:t xml:space="preserve"> </w:t>
      </w:r>
      <w:r w:rsidRPr="00020327">
        <w:rPr>
          <w:sz w:val="20"/>
          <w:u w:val="single"/>
          <w:lang w:bidi="ar-JO"/>
        </w:rPr>
        <w:t>knowledge</w:t>
      </w:r>
      <w:r w:rsidR="00CA524D">
        <w:rPr>
          <w:sz w:val="20"/>
          <w:u w:val="single"/>
          <w:lang w:bidi="ar-JO"/>
        </w:rPr>
        <w:t xml:space="preserve"> </w:t>
      </w:r>
      <w:r w:rsidRPr="00020327">
        <w:rPr>
          <w:sz w:val="20"/>
          <w:u w:val="single"/>
          <w:lang w:bidi="ar-JO"/>
        </w:rPr>
        <w:t>economy:</w:t>
      </w:r>
      <w:r w:rsidR="00CA524D">
        <w:rPr>
          <w:sz w:val="20"/>
          <w:u w:val="single"/>
          <w:lang w:bidi="ar-JO"/>
        </w:rPr>
        <w:t xml:space="preserve"> </w:t>
      </w:r>
      <w:r w:rsidRPr="00020327">
        <w:rPr>
          <w:sz w:val="20"/>
          <w:u w:val="single"/>
          <w:lang w:bidi="ar-JO"/>
        </w:rPr>
        <w:t>Second</w:t>
      </w:r>
      <w:r w:rsidR="00CA524D">
        <w:rPr>
          <w:sz w:val="20"/>
          <w:u w:val="single"/>
          <w:lang w:bidi="ar-JO"/>
        </w:rPr>
        <w:t xml:space="preserve"> </w:t>
      </w:r>
      <w:r w:rsidRPr="00020327">
        <w:rPr>
          <w:sz w:val="20"/>
          <w:u w:val="single"/>
          <w:lang w:bidi="ar-JO"/>
        </w:rPr>
        <w:t>phase</w:t>
      </w:r>
      <w:r w:rsidR="00CA524D">
        <w:rPr>
          <w:sz w:val="20"/>
          <w:u w:val="single"/>
          <w:lang w:bidi="ar-JO"/>
        </w:rPr>
        <w:t xml:space="preserve"> </w:t>
      </w:r>
      <w:r w:rsidRPr="00020327">
        <w:rPr>
          <w:sz w:val="20"/>
          <w:u w:val="single"/>
          <w:lang w:bidi="ar-JO"/>
        </w:rPr>
        <w:t>(Annual</w:t>
      </w:r>
      <w:r w:rsidR="00CA524D">
        <w:rPr>
          <w:sz w:val="20"/>
          <w:u w:val="single"/>
          <w:lang w:bidi="ar-JO"/>
        </w:rPr>
        <w:t xml:space="preserve"> </w:t>
      </w:r>
      <w:r w:rsidRPr="00020327">
        <w:rPr>
          <w:sz w:val="20"/>
          <w:u w:val="single"/>
          <w:lang w:bidi="ar-JO"/>
        </w:rPr>
        <w:t>Narrative</w:t>
      </w:r>
      <w:r w:rsidRPr="00020327">
        <w:rPr>
          <w:sz w:val="20"/>
          <w:lang w:bidi="ar-JO"/>
        </w:rPr>
        <w:t>.</w:t>
      </w:r>
      <w:r w:rsidR="00CA524D">
        <w:rPr>
          <w:sz w:val="20"/>
          <w:lang w:bidi="ar-JO"/>
        </w:rPr>
        <w:t xml:space="preserve"> </w:t>
      </w:r>
      <w:r w:rsidRPr="00020327">
        <w:rPr>
          <w:sz w:val="20"/>
          <w:lang w:bidi="ar-JO"/>
        </w:rPr>
        <w:t>Amman:</w:t>
      </w:r>
      <w:r w:rsidR="00CA524D">
        <w:rPr>
          <w:sz w:val="20"/>
          <w:lang w:bidi="ar-JO"/>
        </w:rPr>
        <w:t xml:space="preserve"> </w:t>
      </w:r>
      <w:r w:rsidRPr="00020327">
        <w:rPr>
          <w:sz w:val="20"/>
          <w:lang w:bidi="ar-JO"/>
        </w:rPr>
        <w:t>Jordan,</w:t>
      </w:r>
      <w:r w:rsidR="00CA524D">
        <w:rPr>
          <w:sz w:val="20"/>
          <w:lang w:bidi="ar-JO"/>
        </w:rPr>
        <w:t xml:space="preserve"> </w:t>
      </w:r>
      <w:r w:rsidRPr="00020327">
        <w:rPr>
          <w:sz w:val="20"/>
          <w:lang w:bidi="ar-JO"/>
        </w:rPr>
        <w:t>The</w:t>
      </w:r>
      <w:r w:rsidR="00CA524D">
        <w:rPr>
          <w:sz w:val="20"/>
          <w:lang w:bidi="ar-JO"/>
        </w:rPr>
        <w:t xml:space="preserve"> </w:t>
      </w:r>
      <w:r w:rsidRPr="00020327">
        <w:rPr>
          <w:sz w:val="20"/>
          <w:lang w:bidi="ar-JO"/>
        </w:rPr>
        <w:t>Ministry</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Author.</w:t>
      </w:r>
      <w:r w:rsidR="00CA524D">
        <w:rPr>
          <w:sz w:val="20"/>
          <w:lang w:bidi="ar-JO"/>
        </w:rPr>
        <w:t xml:space="preserve"> </w:t>
      </w:r>
      <w:r w:rsidRPr="00020327">
        <w:rPr>
          <w:sz w:val="20"/>
          <w:lang w:bidi="ar-JO"/>
        </w:rPr>
        <w:t>Available</w:t>
      </w:r>
      <w:r w:rsidR="00CA524D">
        <w:rPr>
          <w:sz w:val="20"/>
          <w:lang w:bidi="ar-JO"/>
        </w:rPr>
        <w:t xml:space="preserve"> </w:t>
      </w:r>
      <w:r w:rsidRPr="00020327">
        <w:rPr>
          <w:sz w:val="20"/>
          <w:lang w:bidi="ar-JO"/>
        </w:rPr>
        <w:t>at</w:t>
      </w:r>
      <w:r w:rsidR="00CA524D">
        <w:rPr>
          <w:sz w:val="20"/>
          <w:lang w:bidi="ar-JO"/>
        </w:rPr>
        <w:t xml:space="preserve"> </w:t>
      </w:r>
      <w:hyperlink r:id="rId144" w:history="1">
        <w:r w:rsidRPr="00020327">
          <w:rPr>
            <w:rStyle w:val="Hyperlink"/>
            <w:rFonts w:ascii="Times New Roman" w:hAnsi="Times New Roman"/>
            <w:color w:val="0066FF"/>
            <w:sz w:val="20"/>
            <w:lang w:bidi="ar-JO"/>
          </w:rPr>
          <w:t>www.moe.gov.jo/erfke</w:t>
        </w:r>
      </w:hyperlink>
      <w:r w:rsidRPr="00020327">
        <w:rPr>
          <w:sz w:val="20"/>
          <w:lang w:bidi="ar-JO"/>
        </w:rPr>
        <w:t>.Retrieved</w:t>
      </w:r>
      <w:r w:rsidR="00CA524D">
        <w:rPr>
          <w:sz w:val="20"/>
          <w:lang w:bidi="ar-JO"/>
        </w:rPr>
        <w:t xml:space="preserve"> </w:t>
      </w:r>
      <w:r w:rsidRPr="00020327">
        <w:rPr>
          <w:sz w:val="20"/>
          <w:lang w:bidi="ar-JO"/>
        </w:rPr>
        <w:t>April</w:t>
      </w:r>
      <w:r w:rsidR="00CA524D">
        <w:rPr>
          <w:sz w:val="20"/>
          <w:lang w:bidi="ar-JO"/>
        </w:rPr>
        <w:t xml:space="preserve"> </w:t>
      </w:r>
      <w:r w:rsidRPr="00020327">
        <w:rPr>
          <w:sz w:val="20"/>
          <w:lang w:bidi="ar-JO"/>
        </w:rPr>
        <w:t>15,</w:t>
      </w:r>
      <w:r w:rsidR="00CA524D">
        <w:rPr>
          <w:sz w:val="20"/>
          <w:lang w:bidi="ar-JO"/>
        </w:rPr>
        <w:t xml:space="preserve"> </w:t>
      </w:r>
      <w:r w:rsidRPr="00020327">
        <w:rPr>
          <w:sz w:val="20"/>
          <w:lang w:bidi="ar-JO"/>
        </w:rPr>
        <w:t>2016.</w:t>
      </w:r>
    </w:p>
    <w:p w:rsidR="00C13A3D" w:rsidRPr="00020327" w:rsidRDefault="00C13A3D" w:rsidP="00020327">
      <w:pPr>
        <w:pStyle w:val="BodyText"/>
        <w:ind w:left="720" w:hanging="720"/>
        <w:rPr>
          <w:sz w:val="20"/>
          <w:lang w:bidi="ar-JO"/>
        </w:rPr>
      </w:pPr>
      <w:r w:rsidRPr="00020327">
        <w:rPr>
          <w:sz w:val="20"/>
          <w:lang w:bidi="ar-JO"/>
        </w:rPr>
        <w:lastRenderedPageBreak/>
        <w:t>Jordan</w:t>
      </w:r>
      <w:r w:rsidR="00CA524D">
        <w:rPr>
          <w:sz w:val="20"/>
          <w:lang w:bidi="ar-JO"/>
        </w:rPr>
        <w:t xml:space="preserve"> </w:t>
      </w:r>
      <w:r w:rsidRPr="00020327">
        <w:rPr>
          <w:sz w:val="20"/>
          <w:lang w:bidi="ar-JO"/>
        </w:rPr>
        <w:t>Ministry</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(2015).</w:t>
      </w:r>
      <w:r w:rsidR="00CA524D">
        <w:rPr>
          <w:sz w:val="20"/>
          <w:lang w:bidi="ar-JO"/>
        </w:rPr>
        <w:t xml:space="preserve"> </w:t>
      </w:r>
      <w:r w:rsidRPr="00020327">
        <w:rPr>
          <w:sz w:val="20"/>
          <w:u w:val="single"/>
          <w:lang w:bidi="ar-JO"/>
        </w:rPr>
        <w:t>Vision,</w:t>
      </w:r>
      <w:r w:rsidR="00CA524D">
        <w:rPr>
          <w:sz w:val="20"/>
          <w:u w:val="single"/>
          <w:lang w:bidi="ar-JO"/>
        </w:rPr>
        <w:t xml:space="preserve"> </w:t>
      </w:r>
      <w:r w:rsidRPr="00020327">
        <w:rPr>
          <w:sz w:val="20"/>
          <w:u w:val="single"/>
          <w:lang w:bidi="ar-JO"/>
        </w:rPr>
        <w:t>mission</w:t>
      </w:r>
      <w:r w:rsidR="00CA524D">
        <w:rPr>
          <w:sz w:val="20"/>
          <w:u w:val="single"/>
          <w:lang w:bidi="ar-JO"/>
        </w:rPr>
        <w:t xml:space="preserve"> </w:t>
      </w:r>
      <w:r w:rsidRPr="00020327">
        <w:rPr>
          <w:sz w:val="20"/>
          <w:u w:val="single"/>
          <w:lang w:bidi="ar-JO"/>
        </w:rPr>
        <w:t>and</w:t>
      </w:r>
      <w:r w:rsidR="00CA524D">
        <w:rPr>
          <w:sz w:val="20"/>
          <w:u w:val="single"/>
          <w:lang w:bidi="ar-JO"/>
        </w:rPr>
        <w:t xml:space="preserve"> </w:t>
      </w:r>
      <w:r w:rsidRPr="00020327">
        <w:rPr>
          <w:sz w:val="20"/>
          <w:u w:val="single"/>
          <w:lang w:bidi="ar-JO"/>
        </w:rPr>
        <w:t>values</w:t>
      </w:r>
      <w:r w:rsidRPr="00020327">
        <w:rPr>
          <w:sz w:val="20"/>
          <w:lang w:bidi="ar-JO"/>
        </w:rPr>
        <w:t>.</w:t>
      </w:r>
      <w:r w:rsidR="00CA524D">
        <w:rPr>
          <w:sz w:val="20"/>
          <w:lang w:bidi="ar-JO"/>
        </w:rPr>
        <w:t xml:space="preserve"> </w:t>
      </w:r>
      <w:r w:rsidRPr="00020327">
        <w:rPr>
          <w:sz w:val="20"/>
          <w:lang w:bidi="ar-JO"/>
        </w:rPr>
        <w:t>Amman:</w:t>
      </w:r>
      <w:r w:rsidR="00CA524D">
        <w:rPr>
          <w:sz w:val="20"/>
          <w:lang w:bidi="ar-JO"/>
        </w:rPr>
        <w:t xml:space="preserve"> </w:t>
      </w:r>
      <w:r w:rsidRPr="00020327">
        <w:rPr>
          <w:sz w:val="20"/>
          <w:lang w:bidi="ar-JO"/>
        </w:rPr>
        <w:t>Jordan,</w:t>
      </w:r>
      <w:r w:rsidR="00CA524D">
        <w:rPr>
          <w:sz w:val="20"/>
          <w:lang w:bidi="ar-JO"/>
        </w:rPr>
        <w:t xml:space="preserve"> </w:t>
      </w:r>
      <w:r w:rsidRPr="00020327">
        <w:rPr>
          <w:sz w:val="20"/>
          <w:lang w:bidi="ar-JO"/>
        </w:rPr>
        <w:t>The</w:t>
      </w:r>
      <w:r w:rsidR="00CA524D">
        <w:rPr>
          <w:sz w:val="20"/>
          <w:lang w:bidi="ar-JO"/>
        </w:rPr>
        <w:t xml:space="preserve"> </w:t>
      </w:r>
      <w:r w:rsidRPr="00020327">
        <w:rPr>
          <w:sz w:val="20"/>
          <w:lang w:bidi="ar-JO"/>
        </w:rPr>
        <w:t>Ministry</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Author.</w:t>
      </w:r>
      <w:r w:rsidR="00CA524D">
        <w:rPr>
          <w:sz w:val="20"/>
          <w:lang w:bidi="ar-JO"/>
        </w:rPr>
        <w:t xml:space="preserve"> </w:t>
      </w:r>
      <w:r w:rsidRPr="00020327">
        <w:rPr>
          <w:sz w:val="20"/>
          <w:lang w:bidi="ar-JO"/>
        </w:rPr>
        <w:t>Available</w:t>
      </w:r>
      <w:r w:rsidR="00CA524D">
        <w:rPr>
          <w:sz w:val="20"/>
          <w:lang w:bidi="ar-JO"/>
        </w:rPr>
        <w:t xml:space="preserve"> </w:t>
      </w:r>
      <w:r w:rsidRPr="00020327">
        <w:rPr>
          <w:sz w:val="20"/>
          <w:lang w:bidi="ar-JO"/>
        </w:rPr>
        <w:t>at</w:t>
      </w:r>
      <w:r w:rsidR="00CA524D">
        <w:rPr>
          <w:sz w:val="20"/>
          <w:lang w:bidi="ar-JO"/>
        </w:rPr>
        <w:t xml:space="preserve"> </w:t>
      </w:r>
      <w:hyperlink r:id="rId145" w:history="1">
        <w:r w:rsidRPr="00020327">
          <w:rPr>
            <w:rStyle w:val="Hyperlink"/>
            <w:rFonts w:ascii="Times New Roman" w:hAnsi="Times New Roman"/>
            <w:color w:val="0066FF"/>
            <w:sz w:val="20"/>
            <w:lang w:bidi="ar-JO"/>
          </w:rPr>
          <w:t>www.moe.gov.jo</w:t>
        </w:r>
      </w:hyperlink>
      <w:r w:rsidRPr="00020327">
        <w:rPr>
          <w:sz w:val="20"/>
          <w:lang w:bidi="ar-JO"/>
        </w:rPr>
        <w:t>.</w:t>
      </w:r>
      <w:r w:rsidR="00CA524D">
        <w:rPr>
          <w:sz w:val="20"/>
          <w:lang w:bidi="ar-JO"/>
        </w:rPr>
        <w:t xml:space="preserve"> </w:t>
      </w:r>
      <w:r w:rsidRPr="00020327">
        <w:rPr>
          <w:sz w:val="20"/>
          <w:lang w:bidi="ar-JO"/>
        </w:rPr>
        <w:t>Retrieved</w:t>
      </w:r>
      <w:r w:rsidR="00CA524D">
        <w:rPr>
          <w:sz w:val="20"/>
          <w:lang w:bidi="ar-JO"/>
        </w:rPr>
        <w:t xml:space="preserve"> </w:t>
      </w:r>
      <w:r w:rsidRPr="00020327">
        <w:rPr>
          <w:sz w:val="20"/>
          <w:lang w:bidi="ar-JO"/>
        </w:rPr>
        <w:t>April</w:t>
      </w:r>
      <w:r w:rsidR="00CA524D">
        <w:rPr>
          <w:sz w:val="20"/>
          <w:lang w:bidi="ar-JO"/>
        </w:rPr>
        <w:t xml:space="preserve"> </w:t>
      </w:r>
      <w:r w:rsidRPr="00020327">
        <w:rPr>
          <w:sz w:val="20"/>
          <w:lang w:bidi="ar-JO"/>
        </w:rPr>
        <w:t>15,</w:t>
      </w:r>
      <w:r w:rsidR="00CA524D">
        <w:rPr>
          <w:sz w:val="20"/>
          <w:lang w:bidi="ar-JO"/>
        </w:rPr>
        <w:t xml:space="preserve"> </w:t>
      </w:r>
      <w:r w:rsidRPr="00020327">
        <w:rPr>
          <w:sz w:val="20"/>
          <w:lang w:bidi="ar-JO"/>
        </w:rPr>
        <w:t>2016.</w:t>
      </w:r>
    </w:p>
    <w:p w:rsidR="00C13A3D" w:rsidRPr="00020327" w:rsidRDefault="00C13A3D" w:rsidP="00020327">
      <w:pPr>
        <w:pStyle w:val="BodyText"/>
        <w:ind w:left="720" w:hanging="720"/>
        <w:rPr>
          <w:sz w:val="20"/>
          <w:lang w:bidi="ar-JO"/>
        </w:rPr>
      </w:pPr>
      <w:r w:rsidRPr="00020327">
        <w:rPr>
          <w:sz w:val="20"/>
          <w:lang w:bidi="ar-JO"/>
        </w:rPr>
        <w:t>Jordan</w:t>
      </w:r>
      <w:r w:rsidR="00CA524D">
        <w:rPr>
          <w:sz w:val="20"/>
          <w:lang w:bidi="ar-JO"/>
        </w:rPr>
        <w:t xml:space="preserve"> </w:t>
      </w:r>
      <w:r w:rsidRPr="00020327">
        <w:rPr>
          <w:sz w:val="20"/>
          <w:lang w:bidi="ar-JO"/>
        </w:rPr>
        <w:t>Ministry</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(2016).</w:t>
      </w:r>
      <w:r w:rsidR="00CA524D">
        <w:rPr>
          <w:sz w:val="20"/>
          <w:lang w:bidi="ar-JO"/>
        </w:rPr>
        <w:t xml:space="preserve"> </w:t>
      </w:r>
      <w:r w:rsidRPr="00020327">
        <w:rPr>
          <w:sz w:val="20"/>
          <w:u w:val="single"/>
          <w:lang w:bidi="ar-JO"/>
        </w:rPr>
        <w:t>A</w:t>
      </w:r>
      <w:r w:rsidR="00CA524D">
        <w:rPr>
          <w:sz w:val="20"/>
          <w:u w:val="single"/>
          <w:lang w:bidi="ar-JO"/>
        </w:rPr>
        <w:t xml:space="preserve"> </w:t>
      </w:r>
      <w:r w:rsidRPr="00020327">
        <w:rPr>
          <w:sz w:val="20"/>
          <w:u w:val="single"/>
          <w:lang w:bidi="ar-JO"/>
        </w:rPr>
        <w:t>Plan</w:t>
      </w:r>
      <w:r w:rsidR="00CA524D">
        <w:rPr>
          <w:sz w:val="20"/>
          <w:u w:val="single"/>
          <w:lang w:bidi="ar-JO"/>
        </w:rPr>
        <w:t xml:space="preserve"> </w:t>
      </w:r>
      <w:r w:rsidRPr="00020327">
        <w:rPr>
          <w:sz w:val="20"/>
          <w:u w:val="single"/>
          <w:lang w:bidi="ar-JO"/>
        </w:rPr>
        <w:t>for</w:t>
      </w:r>
      <w:r w:rsidR="00CA524D">
        <w:rPr>
          <w:sz w:val="20"/>
          <w:u w:val="single"/>
          <w:lang w:bidi="ar-JO"/>
        </w:rPr>
        <w:t xml:space="preserve"> </w:t>
      </w:r>
      <w:r w:rsidRPr="00020327">
        <w:rPr>
          <w:sz w:val="20"/>
          <w:u w:val="single"/>
          <w:lang w:bidi="ar-JO"/>
        </w:rPr>
        <w:t>improving</w:t>
      </w:r>
      <w:r w:rsidR="00CA524D">
        <w:rPr>
          <w:sz w:val="20"/>
          <w:u w:val="single"/>
          <w:lang w:bidi="ar-JO"/>
        </w:rPr>
        <w:t xml:space="preserve"> </w:t>
      </w:r>
      <w:r w:rsidRPr="00020327">
        <w:rPr>
          <w:sz w:val="20"/>
          <w:u w:val="single"/>
          <w:lang w:bidi="ar-JO"/>
        </w:rPr>
        <w:t>teachers</w:t>
      </w:r>
      <w:r w:rsidR="00CA524D">
        <w:rPr>
          <w:sz w:val="20"/>
          <w:u w:val="single"/>
          <w:lang w:bidi="ar-JO"/>
        </w:rPr>
        <w:t xml:space="preserve"> </w:t>
      </w:r>
      <w:r w:rsidRPr="00020327">
        <w:rPr>
          <w:sz w:val="20"/>
          <w:u w:val="single"/>
          <w:lang w:bidi="ar-JO"/>
        </w:rPr>
        <w:t>of</w:t>
      </w:r>
      <w:r w:rsidR="00CA524D">
        <w:rPr>
          <w:sz w:val="20"/>
          <w:u w:val="single"/>
          <w:lang w:bidi="ar-JO"/>
        </w:rPr>
        <w:t xml:space="preserve"> </w:t>
      </w:r>
      <w:r w:rsidRPr="00020327">
        <w:rPr>
          <w:sz w:val="20"/>
          <w:u w:val="single"/>
          <w:lang w:bidi="ar-JO"/>
        </w:rPr>
        <w:t>basic</w:t>
      </w:r>
      <w:r w:rsidR="00CA524D">
        <w:rPr>
          <w:sz w:val="20"/>
          <w:u w:val="single"/>
          <w:lang w:bidi="ar-JO"/>
        </w:rPr>
        <w:t xml:space="preserve"> </w:t>
      </w:r>
      <w:r w:rsidRPr="00020327">
        <w:rPr>
          <w:sz w:val="20"/>
          <w:u w:val="single"/>
          <w:lang w:bidi="ar-JO"/>
        </w:rPr>
        <w:t>grades</w:t>
      </w:r>
      <w:r w:rsidRPr="00020327">
        <w:rPr>
          <w:sz w:val="20"/>
          <w:lang w:bidi="ar-JO"/>
        </w:rPr>
        <w:t>.</w:t>
      </w:r>
      <w:r w:rsidR="00CA524D">
        <w:rPr>
          <w:sz w:val="20"/>
          <w:lang w:bidi="ar-JO"/>
        </w:rPr>
        <w:t xml:space="preserve"> </w:t>
      </w:r>
      <w:r w:rsidRPr="00020327">
        <w:rPr>
          <w:sz w:val="20"/>
          <w:lang w:bidi="ar-JO"/>
        </w:rPr>
        <w:t>Amman:</w:t>
      </w:r>
      <w:r w:rsidR="00CA524D">
        <w:rPr>
          <w:sz w:val="20"/>
          <w:lang w:bidi="ar-JO"/>
        </w:rPr>
        <w:t xml:space="preserve"> </w:t>
      </w:r>
      <w:r w:rsidRPr="00020327">
        <w:rPr>
          <w:sz w:val="20"/>
          <w:lang w:bidi="ar-JO"/>
        </w:rPr>
        <w:t>Jordan,</w:t>
      </w:r>
      <w:r w:rsidR="00CA524D">
        <w:rPr>
          <w:sz w:val="20"/>
          <w:lang w:bidi="ar-JO"/>
        </w:rPr>
        <w:t xml:space="preserve"> </w:t>
      </w:r>
      <w:r w:rsidRPr="00020327">
        <w:rPr>
          <w:sz w:val="20"/>
          <w:lang w:bidi="ar-JO"/>
        </w:rPr>
        <w:t>The</w:t>
      </w:r>
      <w:r w:rsidR="00CA524D">
        <w:rPr>
          <w:sz w:val="20"/>
          <w:lang w:bidi="ar-JO"/>
        </w:rPr>
        <w:t xml:space="preserve"> </w:t>
      </w:r>
      <w:r w:rsidRPr="00020327">
        <w:rPr>
          <w:sz w:val="20"/>
          <w:lang w:bidi="ar-JO"/>
        </w:rPr>
        <w:t>Ministry</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Author.</w:t>
      </w:r>
      <w:r w:rsidR="00CA524D">
        <w:rPr>
          <w:sz w:val="20"/>
          <w:lang w:bidi="ar-JO"/>
        </w:rPr>
        <w:t xml:space="preserve"> </w:t>
      </w:r>
      <w:r w:rsidRPr="00020327">
        <w:rPr>
          <w:sz w:val="20"/>
          <w:lang w:bidi="ar-JO"/>
        </w:rPr>
        <w:t>(this</w:t>
      </w:r>
      <w:r w:rsidR="00CA524D">
        <w:rPr>
          <w:sz w:val="20"/>
          <w:lang w:bidi="ar-JO"/>
        </w:rPr>
        <w:t xml:space="preserve"> </w:t>
      </w:r>
      <w:r w:rsidRPr="00020327">
        <w:rPr>
          <w:sz w:val="20"/>
          <w:lang w:bidi="ar-JO"/>
        </w:rPr>
        <w:t>Paper</w:t>
      </w:r>
      <w:r w:rsidR="00CA524D">
        <w:rPr>
          <w:sz w:val="20"/>
          <w:lang w:bidi="ar-JO"/>
        </w:rPr>
        <w:t xml:space="preserve"> </w:t>
      </w:r>
      <w:r w:rsidRPr="00020327">
        <w:rPr>
          <w:sz w:val="20"/>
          <w:lang w:bidi="ar-JO"/>
        </w:rPr>
        <w:t>is</w:t>
      </w:r>
      <w:r w:rsidR="00CA524D">
        <w:rPr>
          <w:sz w:val="20"/>
          <w:lang w:bidi="ar-JO"/>
        </w:rPr>
        <w:t xml:space="preserve"> </w:t>
      </w:r>
      <w:r w:rsidRPr="00020327">
        <w:rPr>
          <w:sz w:val="20"/>
          <w:lang w:bidi="ar-JO"/>
        </w:rPr>
        <w:t>written</w:t>
      </w:r>
      <w:r w:rsidR="00CA524D">
        <w:rPr>
          <w:sz w:val="20"/>
          <w:lang w:bidi="ar-JO"/>
        </w:rPr>
        <w:t xml:space="preserve"> </w:t>
      </w:r>
      <w:r w:rsidRPr="00020327">
        <w:rPr>
          <w:sz w:val="20"/>
          <w:lang w:bidi="ar-JO"/>
        </w:rPr>
        <w:t>in</w:t>
      </w:r>
      <w:r w:rsidR="00CA524D">
        <w:rPr>
          <w:sz w:val="20"/>
          <w:lang w:bidi="ar-JO"/>
        </w:rPr>
        <w:t xml:space="preserve"> </w:t>
      </w:r>
      <w:r w:rsidRPr="00020327">
        <w:rPr>
          <w:sz w:val="20"/>
          <w:lang w:bidi="ar-JO"/>
        </w:rPr>
        <w:t>Arabic).</w:t>
      </w:r>
      <w:r w:rsidR="00CA524D">
        <w:rPr>
          <w:sz w:val="20"/>
          <w:lang w:bidi="ar-JO"/>
        </w:rPr>
        <w:t xml:space="preserve"> </w:t>
      </w:r>
      <w:r w:rsidRPr="00020327">
        <w:rPr>
          <w:sz w:val="20"/>
          <w:lang w:bidi="ar-JO"/>
        </w:rPr>
        <w:t>Available</w:t>
      </w:r>
      <w:r w:rsidR="00CA524D">
        <w:rPr>
          <w:sz w:val="20"/>
          <w:lang w:bidi="ar-JO"/>
        </w:rPr>
        <w:t xml:space="preserve"> </w:t>
      </w:r>
      <w:r w:rsidRPr="00020327">
        <w:rPr>
          <w:sz w:val="20"/>
          <w:lang w:bidi="ar-JO"/>
        </w:rPr>
        <w:t>at</w:t>
      </w:r>
      <w:r w:rsidR="00CA524D">
        <w:rPr>
          <w:sz w:val="20"/>
          <w:lang w:bidi="ar-JO"/>
        </w:rPr>
        <w:t xml:space="preserve"> </w:t>
      </w:r>
      <w:hyperlink r:id="rId146" w:history="1">
        <w:r w:rsidRPr="00020327">
          <w:rPr>
            <w:rStyle w:val="Hyperlink"/>
            <w:rFonts w:ascii="Times New Roman" w:hAnsi="Times New Roman"/>
            <w:color w:val="0066FF"/>
            <w:sz w:val="20"/>
            <w:lang w:bidi="ar-JO"/>
          </w:rPr>
          <w:t>www.moe.gov.jo</w:t>
        </w:r>
      </w:hyperlink>
      <w:r w:rsidRPr="00020327">
        <w:rPr>
          <w:sz w:val="20"/>
          <w:lang w:bidi="ar-JO"/>
        </w:rPr>
        <w:t>.</w:t>
      </w:r>
      <w:r w:rsidR="00CA524D">
        <w:rPr>
          <w:sz w:val="20"/>
          <w:lang w:bidi="ar-JO"/>
        </w:rPr>
        <w:t xml:space="preserve"> </w:t>
      </w:r>
      <w:r w:rsidRPr="00020327">
        <w:rPr>
          <w:sz w:val="20"/>
          <w:lang w:bidi="ar-JO"/>
        </w:rPr>
        <w:t>Retrieved</w:t>
      </w:r>
      <w:r w:rsidR="00CA524D">
        <w:rPr>
          <w:sz w:val="20"/>
          <w:lang w:bidi="ar-JO"/>
        </w:rPr>
        <w:t xml:space="preserve"> </w:t>
      </w:r>
      <w:r w:rsidRPr="00020327">
        <w:rPr>
          <w:sz w:val="20"/>
          <w:lang w:bidi="ar-JO"/>
        </w:rPr>
        <w:t>April</w:t>
      </w:r>
      <w:r w:rsidR="00CA524D">
        <w:rPr>
          <w:sz w:val="20"/>
          <w:lang w:bidi="ar-JO"/>
        </w:rPr>
        <w:t xml:space="preserve"> </w:t>
      </w:r>
      <w:r w:rsidRPr="00020327">
        <w:rPr>
          <w:sz w:val="20"/>
          <w:lang w:bidi="ar-JO"/>
        </w:rPr>
        <w:t>15,</w:t>
      </w:r>
      <w:r w:rsidR="00CA524D">
        <w:rPr>
          <w:sz w:val="20"/>
          <w:lang w:bidi="ar-JO"/>
        </w:rPr>
        <w:t xml:space="preserve"> </w:t>
      </w:r>
      <w:r w:rsidRPr="00020327">
        <w:rPr>
          <w:sz w:val="20"/>
          <w:lang w:bidi="ar-JO"/>
        </w:rPr>
        <w:t>2016.</w:t>
      </w:r>
    </w:p>
    <w:p w:rsidR="00C13A3D" w:rsidRPr="00020327" w:rsidRDefault="00C13A3D" w:rsidP="00020327">
      <w:pPr>
        <w:pStyle w:val="BodyText"/>
        <w:ind w:left="720" w:hanging="720"/>
        <w:rPr>
          <w:sz w:val="20"/>
          <w:lang w:bidi="ar-JO"/>
        </w:rPr>
      </w:pPr>
      <w:r w:rsidRPr="00020327">
        <w:rPr>
          <w:sz w:val="20"/>
        </w:rPr>
        <w:t>Mainali,</w:t>
      </w:r>
      <w:r w:rsidR="00CA524D">
        <w:rPr>
          <w:sz w:val="20"/>
        </w:rPr>
        <w:t xml:space="preserve"> </w:t>
      </w:r>
      <w:r w:rsidRPr="00020327">
        <w:rPr>
          <w:sz w:val="20"/>
        </w:rPr>
        <w:t>B.</w:t>
      </w:r>
      <w:r w:rsidR="00CA524D">
        <w:rPr>
          <w:sz w:val="20"/>
        </w:rPr>
        <w:t xml:space="preserve"> </w:t>
      </w:r>
      <w:r w:rsidRPr="00020327">
        <w:rPr>
          <w:sz w:val="20"/>
        </w:rPr>
        <w:t>(2014).</w:t>
      </w:r>
      <w:r w:rsidR="00CA524D">
        <w:rPr>
          <w:sz w:val="20"/>
        </w:rPr>
        <w:t xml:space="preserve"> </w:t>
      </w:r>
      <w:r w:rsidRPr="00020327">
        <w:rPr>
          <w:sz w:val="20"/>
        </w:rPr>
        <w:t>GeoGebra</w:t>
      </w:r>
      <w:r w:rsidR="00CA524D">
        <w:rPr>
          <w:sz w:val="20"/>
        </w:rPr>
        <w:t xml:space="preserve"> </w:t>
      </w:r>
      <w:r w:rsidRPr="00020327">
        <w:rPr>
          <w:sz w:val="20"/>
        </w:rPr>
        <w:t>from</w:t>
      </w:r>
      <w:r w:rsidR="00CA524D">
        <w:rPr>
          <w:sz w:val="20"/>
        </w:rPr>
        <w:t xml:space="preserve"> </w:t>
      </w:r>
      <w:r w:rsidRPr="00020327">
        <w:rPr>
          <w:sz w:val="20"/>
        </w:rPr>
        <w:t>students'</w:t>
      </w:r>
      <w:r w:rsidR="00CA524D">
        <w:rPr>
          <w:sz w:val="20"/>
        </w:rPr>
        <w:t xml:space="preserve"> </w:t>
      </w:r>
      <w:r w:rsidRPr="00020327">
        <w:rPr>
          <w:sz w:val="20"/>
        </w:rPr>
        <w:t>perspectives.</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47" w:history="1">
        <w:r w:rsidRPr="00020327">
          <w:rPr>
            <w:rStyle w:val="Hyperlink"/>
            <w:rFonts w:ascii="Times New Roman" w:hAnsi="Times New Roman"/>
            <w:color w:val="000000"/>
            <w:sz w:val="20"/>
          </w:rPr>
          <w:t>https://ggijrol.files.wordpress/com</w:t>
        </w:r>
      </w:hyperlink>
      <w:r w:rsidR="00CA524D">
        <w:rPr>
          <w:sz w:val="20"/>
        </w:rPr>
        <w:t xml:space="preserve"> </w:t>
      </w:r>
      <w:r w:rsidRPr="00020327">
        <w:rPr>
          <w:sz w:val="20"/>
        </w:rPr>
        <w:t>.</w:t>
      </w:r>
      <w:r w:rsidR="00CA524D">
        <w:rPr>
          <w:sz w:val="20"/>
        </w:rPr>
        <w:t xml:space="preserve">  </w:t>
      </w:r>
      <w:r w:rsidRPr="00020327">
        <w:rPr>
          <w:sz w:val="20"/>
          <w:lang w:bidi="ar-JO"/>
        </w:rPr>
        <w:t>Retrieved</w:t>
      </w:r>
      <w:r w:rsidR="00CA524D">
        <w:rPr>
          <w:sz w:val="20"/>
          <w:lang w:bidi="ar-JO"/>
        </w:rPr>
        <w:t xml:space="preserve"> </w:t>
      </w:r>
      <w:r w:rsidRPr="00020327">
        <w:rPr>
          <w:sz w:val="20"/>
          <w:lang w:bidi="ar-JO"/>
        </w:rPr>
        <w:t>Dec.</w:t>
      </w:r>
      <w:r w:rsidR="00CA524D">
        <w:rPr>
          <w:sz w:val="20"/>
          <w:lang w:bidi="ar-JO"/>
        </w:rPr>
        <w:t xml:space="preserve"> </w:t>
      </w:r>
      <w:r w:rsidRPr="00020327">
        <w:rPr>
          <w:sz w:val="20"/>
          <w:lang w:bidi="ar-JO"/>
        </w:rPr>
        <w:t>15,</w:t>
      </w:r>
      <w:r w:rsidR="00CA524D">
        <w:rPr>
          <w:sz w:val="20"/>
          <w:lang w:bidi="ar-JO"/>
        </w:rPr>
        <w:t xml:space="preserve"> </w:t>
      </w:r>
      <w:r w:rsidRPr="00020327">
        <w:rPr>
          <w:sz w:val="20"/>
          <w:lang w:bidi="ar-JO"/>
        </w:rPr>
        <w:t>2016</w:t>
      </w:r>
    </w:p>
    <w:p w:rsidR="00C13A3D" w:rsidRPr="00020327" w:rsidRDefault="00C13A3D" w:rsidP="00020327">
      <w:pPr>
        <w:pStyle w:val="BodyText"/>
        <w:ind w:left="720" w:hanging="720"/>
        <w:rPr>
          <w:sz w:val="20"/>
        </w:rPr>
      </w:pPr>
      <w:r w:rsidRPr="00020327">
        <w:rPr>
          <w:sz w:val="20"/>
        </w:rPr>
        <w:t>Karakus,</w:t>
      </w:r>
      <w:r w:rsidR="00CA524D">
        <w:rPr>
          <w:sz w:val="20"/>
        </w:rPr>
        <w:t xml:space="preserve"> </w:t>
      </w:r>
      <w:r w:rsidRPr="00020327">
        <w:rPr>
          <w:sz w:val="20"/>
        </w:rPr>
        <w:t>F</w:t>
      </w:r>
      <w:r w:rsidR="00CA524D">
        <w:rPr>
          <w:sz w:val="20"/>
        </w:rPr>
        <w:t xml:space="preserve"> </w:t>
      </w:r>
      <w:r w:rsidRPr="00020327">
        <w:rPr>
          <w:sz w:val="20"/>
        </w:rPr>
        <w:t>and</w:t>
      </w:r>
      <w:r w:rsidR="00CA524D">
        <w:rPr>
          <w:sz w:val="20"/>
        </w:rPr>
        <w:t xml:space="preserve"> </w:t>
      </w:r>
      <w:r w:rsidRPr="00020327">
        <w:rPr>
          <w:sz w:val="20"/>
        </w:rPr>
        <w:t>Peker,</w:t>
      </w:r>
      <w:r w:rsidR="00CA524D">
        <w:rPr>
          <w:sz w:val="20"/>
        </w:rPr>
        <w:t xml:space="preserve"> </w:t>
      </w:r>
      <w:r w:rsidRPr="00020327">
        <w:rPr>
          <w:sz w:val="20"/>
        </w:rPr>
        <w:t>M.</w:t>
      </w:r>
      <w:r w:rsidR="00CA524D">
        <w:rPr>
          <w:sz w:val="20"/>
        </w:rPr>
        <w:t xml:space="preserve"> </w:t>
      </w:r>
      <w:r w:rsidRPr="00020327">
        <w:rPr>
          <w:sz w:val="20"/>
        </w:rPr>
        <w:t>(2015).</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software</w:t>
      </w:r>
      <w:r w:rsidR="00CA524D">
        <w:rPr>
          <w:sz w:val="20"/>
        </w:rPr>
        <w:t xml:space="preserve"> </w:t>
      </w:r>
      <w:r w:rsidRPr="00020327">
        <w:rPr>
          <w:sz w:val="20"/>
        </w:rPr>
        <w:t>and</w:t>
      </w:r>
      <w:r w:rsidR="00CA524D">
        <w:rPr>
          <w:sz w:val="20"/>
        </w:rPr>
        <w:t xml:space="preserve"> </w:t>
      </w:r>
      <w:r w:rsidRPr="00020327">
        <w:rPr>
          <w:sz w:val="20"/>
        </w:rPr>
        <w:t>physical</w:t>
      </w:r>
      <w:r w:rsidR="00CA524D">
        <w:rPr>
          <w:sz w:val="20"/>
        </w:rPr>
        <w:t xml:space="preserve"> </w:t>
      </w:r>
      <w:r w:rsidRPr="00020327">
        <w:rPr>
          <w:sz w:val="20"/>
        </w:rPr>
        <w:t>manipulatives</w:t>
      </w:r>
      <w:r w:rsidR="00CA524D">
        <w:rPr>
          <w:sz w:val="20"/>
        </w:rPr>
        <w:t xml:space="preserve"> </w:t>
      </w:r>
      <w:r w:rsidRPr="00020327">
        <w:rPr>
          <w:sz w:val="20"/>
        </w:rPr>
        <w:t>on</w:t>
      </w:r>
      <w:r w:rsidR="00CA524D">
        <w:rPr>
          <w:sz w:val="20"/>
        </w:rPr>
        <w:t xml:space="preserve"> </w:t>
      </w:r>
      <w:r w:rsidRPr="00020327">
        <w:rPr>
          <w:sz w:val="20"/>
        </w:rPr>
        <w:t>pre-service</w:t>
      </w:r>
      <w:r w:rsidR="00CA524D">
        <w:rPr>
          <w:sz w:val="20"/>
        </w:rPr>
        <w:t xml:space="preserve"> </w:t>
      </w:r>
      <w:r w:rsidRPr="00020327">
        <w:rPr>
          <w:sz w:val="20"/>
        </w:rPr>
        <w:t>primary</w:t>
      </w:r>
      <w:r w:rsidR="00CA524D">
        <w:rPr>
          <w:sz w:val="20"/>
        </w:rPr>
        <w:t xml:space="preserve"> </w:t>
      </w:r>
      <w:r w:rsidRPr="00020327">
        <w:rPr>
          <w:sz w:val="20"/>
        </w:rPr>
        <w:t>teachers'</w:t>
      </w:r>
      <w:r w:rsidR="00CA524D">
        <w:rPr>
          <w:sz w:val="20"/>
        </w:rPr>
        <w:t xml:space="preserve"> </w:t>
      </w:r>
      <w:r w:rsidRPr="00020327">
        <w:rPr>
          <w:sz w:val="20"/>
        </w:rPr>
        <w:t>Van</w:t>
      </w:r>
      <w:r w:rsidR="00CA524D">
        <w:rPr>
          <w:sz w:val="20"/>
        </w:rPr>
        <w:t xml:space="preserve"> </w:t>
      </w:r>
      <w:r w:rsidRPr="00020327">
        <w:rPr>
          <w:sz w:val="20"/>
        </w:rPr>
        <w:t>Hiele</w:t>
      </w:r>
      <w:r w:rsidR="00CA524D">
        <w:rPr>
          <w:sz w:val="20"/>
        </w:rPr>
        <w:t xml:space="preserve"> </w:t>
      </w:r>
      <w:r w:rsidRPr="00020327">
        <w:rPr>
          <w:sz w:val="20"/>
        </w:rPr>
        <w:t>levels</w:t>
      </w:r>
      <w:r w:rsidR="00CA524D">
        <w:rPr>
          <w:sz w:val="20"/>
        </w:rPr>
        <w:t xml:space="preserve"> </w:t>
      </w:r>
      <w:r w:rsidRPr="00020327">
        <w:rPr>
          <w:sz w:val="20"/>
        </w:rPr>
        <w:t>and</w:t>
      </w:r>
      <w:r w:rsidR="00CA524D">
        <w:rPr>
          <w:sz w:val="20"/>
        </w:rPr>
        <w:t xml:space="preserve"> </w:t>
      </w:r>
      <w:r w:rsidRPr="00020327">
        <w:rPr>
          <w:sz w:val="20"/>
        </w:rPr>
        <w:t>spatial</w:t>
      </w:r>
      <w:r w:rsidR="00CA524D">
        <w:rPr>
          <w:sz w:val="20"/>
        </w:rPr>
        <w:t xml:space="preserve"> </w:t>
      </w:r>
      <w:r w:rsidRPr="00020327">
        <w:rPr>
          <w:sz w:val="20"/>
        </w:rPr>
        <w:t>ability.</w:t>
      </w:r>
      <w:r w:rsidR="00CA524D">
        <w:rPr>
          <w:sz w:val="20"/>
        </w:rPr>
        <w:t xml:space="preserve"> </w:t>
      </w:r>
      <w:r w:rsidRPr="00020327">
        <w:rPr>
          <w:sz w:val="20"/>
          <w:u w:val="single"/>
        </w:rPr>
        <w:t>Turkish</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Computer</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Mathematics</w:t>
      </w:r>
      <w:r w:rsidR="00CA524D">
        <w:rPr>
          <w:sz w:val="20"/>
          <w:u w:val="single"/>
        </w:rPr>
        <w:t xml:space="preserve"> </w:t>
      </w:r>
      <w:r w:rsidRPr="00020327">
        <w:rPr>
          <w:sz w:val="20"/>
          <w:u w:val="single"/>
        </w:rPr>
        <w:t>Education</w:t>
      </w:r>
      <w:r w:rsidRPr="00020327">
        <w:rPr>
          <w:sz w:val="20"/>
        </w:rPr>
        <w:t>.</w:t>
      </w:r>
      <w:r w:rsidR="00CA524D">
        <w:rPr>
          <w:sz w:val="20"/>
        </w:rPr>
        <w:t xml:space="preserve"> </w:t>
      </w:r>
      <w:r w:rsidRPr="00020327">
        <w:rPr>
          <w:sz w:val="20"/>
        </w:rPr>
        <w:t>6</w:t>
      </w:r>
      <w:r w:rsidR="00C958F0">
        <w:rPr>
          <w:sz w:val="20"/>
        </w:rPr>
        <w:t>3</w:t>
      </w:r>
      <w:r w:rsidRPr="00020327">
        <w:rPr>
          <w:sz w:val="20"/>
        </w:rPr>
        <w:t>,</w:t>
      </w:r>
      <w:r w:rsidR="00CA524D">
        <w:rPr>
          <w:sz w:val="20"/>
        </w:rPr>
        <w:t xml:space="preserve"> </w:t>
      </w:r>
      <w:r w:rsidRPr="00020327">
        <w:rPr>
          <w:sz w:val="20"/>
        </w:rPr>
        <w:t>338-365.</w:t>
      </w:r>
    </w:p>
    <w:p w:rsidR="00C13A3D" w:rsidRPr="00020327" w:rsidRDefault="00C13A3D" w:rsidP="00020327">
      <w:pPr>
        <w:pStyle w:val="BodyText"/>
        <w:ind w:left="720" w:hanging="720"/>
        <w:rPr>
          <w:sz w:val="20"/>
        </w:rPr>
      </w:pPr>
      <w:r w:rsidRPr="00020327">
        <w:rPr>
          <w:sz w:val="20"/>
        </w:rPr>
        <w:t>Kilic,</w:t>
      </w:r>
      <w:r w:rsidR="00CA524D">
        <w:rPr>
          <w:sz w:val="20"/>
        </w:rPr>
        <w:t xml:space="preserve"> </w:t>
      </w:r>
      <w:r w:rsidRPr="00020327">
        <w:rPr>
          <w:sz w:val="20"/>
        </w:rPr>
        <w:t>H.</w:t>
      </w:r>
      <w:r w:rsidR="00CA524D">
        <w:rPr>
          <w:sz w:val="20"/>
        </w:rPr>
        <w:t xml:space="preserve"> </w:t>
      </w:r>
      <w:r w:rsidRPr="00020327">
        <w:rPr>
          <w:sz w:val="20"/>
        </w:rPr>
        <w:t>(2013).</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on</w:t>
      </w:r>
      <w:r w:rsidR="00CA524D">
        <w:rPr>
          <w:sz w:val="20"/>
        </w:rPr>
        <w:t xml:space="preserve"> </w:t>
      </w:r>
      <w:r w:rsidRPr="00020327">
        <w:rPr>
          <w:sz w:val="20"/>
        </w:rPr>
        <w:t>learning</w:t>
      </w:r>
      <w:r w:rsidR="00CA524D">
        <w:rPr>
          <w:sz w:val="20"/>
        </w:rPr>
        <w:t xml:space="preserve"> </w:t>
      </w:r>
      <w:r w:rsidRPr="00020327">
        <w:rPr>
          <w:sz w:val="20"/>
        </w:rPr>
        <w:t>geometry.</w:t>
      </w:r>
      <w:r w:rsidR="00CA524D">
        <w:rPr>
          <w:sz w:val="20"/>
        </w:rPr>
        <w:t xml:space="preserve"> </w:t>
      </w:r>
      <w:r w:rsidRPr="00020327">
        <w:rPr>
          <w:sz w:val="20"/>
        </w:rPr>
        <w:t>Proceedings</w:t>
      </w:r>
      <w:r w:rsidR="00CA524D">
        <w:rPr>
          <w:sz w:val="20"/>
        </w:rPr>
        <w:t xml:space="preserve"> </w:t>
      </w:r>
      <w:r w:rsidRPr="00020327">
        <w:rPr>
          <w:sz w:val="20"/>
        </w:rPr>
        <w:t>of</w:t>
      </w:r>
      <w:r w:rsidR="00CA524D">
        <w:rPr>
          <w:sz w:val="20"/>
        </w:rPr>
        <w:t xml:space="preserve"> </w:t>
      </w:r>
      <w:r w:rsidRPr="00020327">
        <w:rPr>
          <w:sz w:val="20"/>
        </w:rPr>
        <w:t>CERME.</w:t>
      </w:r>
      <w:r w:rsidR="00CA524D">
        <w:rPr>
          <w:sz w:val="20"/>
        </w:rPr>
        <w:t xml:space="preserve"> </w:t>
      </w:r>
      <w:hyperlink r:id="rId148" w:history="1">
        <w:r w:rsidRPr="00020327">
          <w:rPr>
            <w:rStyle w:val="Hyperlink"/>
            <w:sz w:val="20"/>
          </w:rPr>
          <w:t>https:77bibliotecadigital.iphpt</w:t>
        </w:r>
      </w:hyperlink>
      <w:r w:rsidRPr="00020327">
        <w:rPr>
          <w:sz w:val="20"/>
        </w:rPr>
        <w:t>.</w:t>
      </w:r>
    </w:p>
    <w:p w:rsidR="00C13A3D" w:rsidRPr="00020327" w:rsidRDefault="00C13A3D" w:rsidP="00020327">
      <w:pPr>
        <w:pStyle w:val="BodyText"/>
        <w:ind w:left="720" w:hanging="720"/>
        <w:rPr>
          <w:sz w:val="20"/>
        </w:rPr>
      </w:pPr>
      <w:r w:rsidRPr="00020327">
        <w:rPr>
          <w:sz w:val="20"/>
        </w:rPr>
        <w:t>Kumar,</w:t>
      </w:r>
      <w:r w:rsidR="00CA524D">
        <w:rPr>
          <w:sz w:val="20"/>
        </w:rPr>
        <w:t xml:space="preserve"> </w:t>
      </w:r>
      <w:r w:rsidRPr="00020327">
        <w:rPr>
          <w:sz w:val="20"/>
        </w:rPr>
        <w:t>A.</w:t>
      </w:r>
      <w:r w:rsidR="00CA524D">
        <w:rPr>
          <w:sz w:val="20"/>
        </w:rPr>
        <w:t xml:space="preserve"> </w:t>
      </w:r>
      <w:r w:rsidRPr="00020327">
        <w:rPr>
          <w:sz w:val="20"/>
        </w:rPr>
        <w:t>and</w:t>
      </w:r>
      <w:r w:rsidR="00CA524D">
        <w:rPr>
          <w:sz w:val="20"/>
        </w:rPr>
        <w:t xml:space="preserve"> </w:t>
      </w:r>
      <w:r w:rsidRPr="00020327">
        <w:rPr>
          <w:sz w:val="20"/>
        </w:rPr>
        <w:t>Kumareson,</w:t>
      </w:r>
      <w:r w:rsidR="00CA524D">
        <w:rPr>
          <w:sz w:val="20"/>
        </w:rPr>
        <w:t xml:space="preserve"> </w:t>
      </w:r>
      <w:r w:rsidRPr="00020327">
        <w:rPr>
          <w:sz w:val="20"/>
        </w:rPr>
        <w:t>S/</w:t>
      </w:r>
      <w:r w:rsidR="00CA524D">
        <w:rPr>
          <w:sz w:val="20"/>
        </w:rPr>
        <w:t xml:space="preserve"> </w:t>
      </w:r>
      <w:r w:rsidRPr="00020327">
        <w:rPr>
          <w:sz w:val="20"/>
        </w:rPr>
        <w:t>(2008).</w:t>
      </w:r>
      <w:r w:rsidR="00CA524D">
        <w:rPr>
          <w:sz w:val="20"/>
        </w:rPr>
        <w:t xml:space="preserve"> </w:t>
      </w:r>
      <w:r w:rsidRPr="00020327">
        <w:rPr>
          <w:sz w:val="20"/>
        </w:rPr>
        <w:t>Use</w:t>
      </w:r>
      <w:r w:rsidR="00CA524D">
        <w:rPr>
          <w:sz w:val="20"/>
        </w:rPr>
        <w:t xml:space="preserve"> </w:t>
      </w:r>
      <w:r w:rsidRPr="00020327">
        <w:rPr>
          <w:sz w:val="20"/>
        </w:rPr>
        <w:t>of</w:t>
      </w:r>
      <w:r w:rsidR="00CA524D">
        <w:rPr>
          <w:sz w:val="20"/>
        </w:rPr>
        <w:t xml:space="preserve"> </w:t>
      </w:r>
      <w:r w:rsidRPr="00020327">
        <w:rPr>
          <w:sz w:val="20"/>
        </w:rPr>
        <w:t>mathematical</w:t>
      </w:r>
      <w:r w:rsidR="00CA524D">
        <w:rPr>
          <w:sz w:val="20"/>
        </w:rPr>
        <w:t xml:space="preserve"> </w:t>
      </w:r>
      <w:r w:rsidRPr="00020327">
        <w:rPr>
          <w:sz w:val="20"/>
        </w:rPr>
        <w:t>software</w:t>
      </w:r>
      <w:r w:rsidR="00CA524D">
        <w:rPr>
          <w:sz w:val="20"/>
        </w:rPr>
        <w:t xml:space="preserve"> </w:t>
      </w:r>
      <w:r w:rsidRPr="00020327">
        <w:rPr>
          <w:sz w:val="20"/>
        </w:rPr>
        <w:t>for</w:t>
      </w:r>
      <w:r w:rsidR="00CA524D">
        <w:rPr>
          <w:sz w:val="20"/>
        </w:rPr>
        <w:t xml:space="preserve"> </w:t>
      </w:r>
      <w:r w:rsidRPr="00020327">
        <w:rPr>
          <w:sz w:val="20"/>
        </w:rPr>
        <w:t>teaching</w:t>
      </w:r>
      <w:r w:rsidR="00CA524D">
        <w:rPr>
          <w:sz w:val="20"/>
        </w:rPr>
        <w:t xml:space="preserve"> </w:t>
      </w:r>
      <w:r w:rsidRPr="00020327">
        <w:rPr>
          <w:sz w:val="20"/>
        </w:rPr>
        <w:t>and</w:t>
      </w:r>
      <w:r w:rsidR="00CA524D">
        <w:rPr>
          <w:sz w:val="20"/>
        </w:rPr>
        <w:t xml:space="preserve"> </w:t>
      </w:r>
      <w:r w:rsidRPr="00020327">
        <w:rPr>
          <w:sz w:val="20"/>
        </w:rPr>
        <w:t>learning.</w:t>
      </w:r>
      <w:r w:rsidR="00CA524D">
        <w:rPr>
          <w:sz w:val="20"/>
        </w:rPr>
        <w:t xml:space="preserve"> </w:t>
      </w:r>
      <w:r w:rsidRPr="00020327">
        <w:rPr>
          <w:sz w:val="20"/>
          <w:u w:val="single"/>
        </w:rPr>
        <w:t>Proceedings</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11</w:t>
      </w:r>
      <w:r w:rsidRPr="00020327">
        <w:rPr>
          <w:sz w:val="20"/>
          <w:u w:val="single"/>
          <w:vertAlign w:val="superscript"/>
        </w:rPr>
        <w:t>th</w:t>
      </w:r>
      <w:r w:rsidR="00CA524D">
        <w:rPr>
          <w:sz w:val="20"/>
          <w:u w:val="single"/>
        </w:rPr>
        <w:t xml:space="preserve"> </w:t>
      </w:r>
      <w:r w:rsidRPr="00020327">
        <w:rPr>
          <w:sz w:val="20"/>
          <w:u w:val="single"/>
        </w:rPr>
        <w:t>International</w:t>
      </w:r>
      <w:r w:rsidR="00CA524D">
        <w:rPr>
          <w:sz w:val="20"/>
          <w:u w:val="single"/>
        </w:rPr>
        <w:t xml:space="preserve"> </w:t>
      </w:r>
      <w:r w:rsidRPr="00020327">
        <w:rPr>
          <w:sz w:val="20"/>
          <w:u w:val="single"/>
        </w:rPr>
        <w:t>Congress</w:t>
      </w:r>
      <w:r w:rsidR="00CA524D">
        <w:rPr>
          <w:sz w:val="20"/>
          <w:u w:val="single"/>
        </w:rPr>
        <w:t xml:space="preserve"> </w:t>
      </w:r>
      <w:r w:rsidRPr="00020327">
        <w:rPr>
          <w:sz w:val="20"/>
          <w:u w:val="single"/>
        </w:rPr>
        <w:t>on</w:t>
      </w:r>
      <w:r w:rsidR="00CA524D">
        <w:rPr>
          <w:sz w:val="20"/>
          <w:u w:val="single"/>
        </w:rPr>
        <w:t xml:space="preserve"> </w:t>
      </w:r>
      <w:r w:rsidRPr="00020327">
        <w:rPr>
          <w:sz w:val="20"/>
          <w:u w:val="single"/>
        </w:rPr>
        <w:t>Math</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(ICME)</w:t>
      </w:r>
      <w:r w:rsidRPr="00020327">
        <w:rPr>
          <w:sz w:val="20"/>
        </w:rPr>
        <w:t>.</w:t>
      </w:r>
      <w:r w:rsidR="00CA524D">
        <w:rPr>
          <w:sz w:val="20"/>
        </w:rPr>
        <w:t xml:space="preserve"> </w:t>
      </w:r>
      <w:r w:rsidRPr="00020327">
        <w:rPr>
          <w:sz w:val="20"/>
        </w:rPr>
        <w:t>July,</w:t>
      </w:r>
      <w:r w:rsidR="00CA524D">
        <w:rPr>
          <w:sz w:val="20"/>
        </w:rPr>
        <w:t xml:space="preserve"> </w:t>
      </w:r>
      <w:r w:rsidRPr="00020327">
        <w:rPr>
          <w:sz w:val="20"/>
        </w:rPr>
        <w:t>6-13,</w:t>
      </w:r>
      <w:r w:rsidR="00CA524D">
        <w:rPr>
          <w:sz w:val="20"/>
        </w:rPr>
        <w:t xml:space="preserve"> </w:t>
      </w:r>
      <w:r w:rsidRPr="00020327">
        <w:rPr>
          <w:sz w:val="20"/>
        </w:rPr>
        <w:t>Mexico,</w:t>
      </w:r>
      <w:r w:rsidR="00CA524D">
        <w:rPr>
          <w:sz w:val="20"/>
        </w:rPr>
        <w:t xml:space="preserve"> </w:t>
      </w:r>
      <w:r w:rsidRPr="00020327">
        <w:rPr>
          <w:sz w:val="20"/>
        </w:rPr>
        <w:t>373-388.</w:t>
      </w:r>
    </w:p>
    <w:p w:rsidR="00C13A3D" w:rsidRPr="00020327" w:rsidRDefault="00C13A3D" w:rsidP="00020327">
      <w:pPr>
        <w:pStyle w:val="BodyText"/>
        <w:ind w:left="720" w:hanging="720"/>
        <w:rPr>
          <w:sz w:val="20"/>
        </w:rPr>
      </w:pPr>
      <w:r w:rsidRPr="00020327">
        <w:rPr>
          <w:sz w:val="20"/>
        </w:rPr>
        <w:t>Kumar,</w:t>
      </w:r>
      <w:r w:rsidR="00CA524D">
        <w:rPr>
          <w:sz w:val="20"/>
        </w:rPr>
        <w:t xml:space="preserve"> </w:t>
      </w:r>
      <w:r w:rsidRPr="00020327">
        <w:rPr>
          <w:sz w:val="20"/>
        </w:rPr>
        <w:t>A.</w:t>
      </w:r>
      <w:r w:rsidR="00CA524D">
        <w:rPr>
          <w:sz w:val="20"/>
        </w:rPr>
        <w:t xml:space="preserve"> </w:t>
      </w:r>
      <w:r w:rsidRPr="00020327">
        <w:rPr>
          <w:sz w:val="20"/>
        </w:rPr>
        <w:t>(2012).</w:t>
      </w:r>
      <w:r w:rsidR="00CA524D">
        <w:rPr>
          <w:sz w:val="20"/>
        </w:rPr>
        <w:t xml:space="preserve"> </w:t>
      </w:r>
      <w:r w:rsidRPr="00020327">
        <w:rPr>
          <w:sz w:val="20"/>
        </w:rPr>
        <w:t>Software</w:t>
      </w:r>
      <w:r w:rsidR="00CA524D">
        <w:rPr>
          <w:sz w:val="20"/>
        </w:rPr>
        <w:t xml:space="preserve"> </w:t>
      </w:r>
      <w:r w:rsidRPr="00020327">
        <w:rPr>
          <w:sz w:val="20"/>
        </w:rPr>
        <w:t>for</w:t>
      </w:r>
      <w:r w:rsidR="00CA524D">
        <w:rPr>
          <w:sz w:val="20"/>
        </w:rPr>
        <w:t xml:space="preserve"> </w:t>
      </w:r>
      <w:r w:rsidRPr="00020327">
        <w:rPr>
          <w:sz w:val="20"/>
        </w:rPr>
        <w:t>algebra,</w:t>
      </w:r>
      <w:r w:rsidR="00CA524D">
        <w:rPr>
          <w:sz w:val="20"/>
        </w:rPr>
        <w:t xml:space="preserve"> </w:t>
      </w:r>
      <w:r w:rsidRPr="00020327">
        <w:rPr>
          <w:sz w:val="20"/>
        </w:rPr>
        <w:t>geometry</w:t>
      </w:r>
      <w:r w:rsidR="00CA524D">
        <w:rPr>
          <w:sz w:val="20"/>
        </w:rPr>
        <w:t xml:space="preserve"> </w:t>
      </w:r>
      <w:r w:rsidRPr="00020327">
        <w:rPr>
          <w:sz w:val="20"/>
        </w:rPr>
        <w:t>and</w:t>
      </w:r>
      <w:r w:rsidR="00CA524D">
        <w:rPr>
          <w:sz w:val="20"/>
        </w:rPr>
        <w:t xml:space="preserve"> </w:t>
      </w:r>
      <w:r w:rsidRPr="00020327">
        <w:rPr>
          <w:sz w:val="20"/>
        </w:rPr>
        <w:t>experimentation.</w:t>
      </w:r>
      <w:r w:rsidR="00CA524D">
        <w:rPr>
          <w:sz w:val="20"/>
        </w:rPr>
        <w:t xml:space="preserve"> </w:t>
      </w:r>
      <w:r w:rsidRPr="00020327">
        <w:rPr>
          <w:sz w:val="20"/>
          <w:u w:val="single"/>
        </w:rPr>
        <w:t>Proceeding</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National</w:t>
      </w:r>
      <w:r w:rsidR="00CA524D">
        <w:rPr>
          <w:sz w:val="20"/>
          <w:u w:val="single"/>
        </w:rPr>
        <w:t xml:space="preserve"> </w:t>
      </w:r>
      <w:r w:rsidRPr="00020327">
        <w:rPr>
          <w:sz w:val="20"/>
          <w:u w:val="single"/>
        </w:rPr>
        <w:t>Seminar</w:t>
      </w:r>
      <w:r w:rsidR="00CA524D">
        <w:rPr>
          <w:sz w:val="20"/>
          <w:u w:val="single"/>
        </w:rPr>
        <w:t xml:space="preserve"> </w:t>
      </w:r>
      <w:r w:rsidRPr="00020327">
        <w:rPr>
          <w:sz w:val="20"/>
          <w:u w:val="single"/>
        </w:rPr>
        <w:t>on</w:t>
      </w:r>
      <w:r w:rsidR="00CA524D">
        <w:rPr>
          <w:sz w:val="20"/>
          <w:u w:val="single"/>
        </w:rPr>
        <w:t xml:space="preserve"> </w:t>
      </w:r>
      <w:r w:rsidRPr="00020327">
        <w:rPr>
          <w:sz w:val="20"/>
          <w:u w:val="single"/>
        </w:rPr>
        <w:t>the</w:t>
      </w:r>
      <w:r w:rsidR="00CA524D">
        <w:rPr>
          <w:sz w:val="20"/>
          <w:u w:val="single"/>
        </w:rPr>
        <w:t xml:space="preserve"> </w:t>
      </w:r>
      <w:r w:rsidRPr="00020327">
        <w:rPr>
          <w:sz w:val="20"/>
          <w:u w:val="single"/>
        </w:rPr>
        <w:t>Use</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in</w:t>
      </w:r>
      <w:r w:rsidR="00CA524D">
        <w:rPr>
          <w:sz w:val="20"/>
          <w:u w:val="single"/>
        </w:rPr>
        <w:t xml:space="preserve"> </w:t>
      </w:r>
      <w:r w:rsidRPr="00020327">
        <w:rPr>
          <w:sz w:val="20"/>
          <w:u w:val="single"/>
        </w:rPr>
        <w:t>Math</w:t>
      </w:r>
      <w:r w:rsidR="00CA524D">
        <w:rPr>
          <w:sz w:val="20"/>
          <w:u w:val="single"/>
        </w:rPr>
        <w:t xml:space="preserve"> </w:t>
      </w:r>
      <w:r w:rsidRPr="00020327">
        <w:rPr>
          <w:sz w:val="20"/>
          <w:u w:val="single"/>
        </w:rPr>
        <w:t>Education</w:t>
      </w:r>
      <w:r w:rsidRPr="00020327">
        <w:rPr>
          <w:sz w:val="20"/>
        </w:rPr>
        <w:t>.</w:t>
      </w:r>
      <w:r w:rsidR="00CA524D">
        <w:rPr>
          <w:sz w:val="20"/>
        </w:rPr>
        <w:t xml:space="preserve"> </w:t>
      </w:r>
      <w:r w:rsidRPr="00020327">
        <w:rPr>
          <w:sz w:val="20"/>
        </w:rPr>
        <w:t>SSCE,</w:t>
      </w:r>
      <w:r w:rsidR="00CA524D">
        <w:rPr>
          <w:sz w:val="20"/>
        </w:rPr>
        <w:t xml:space="preserve"> </w:t>
      </w:r>
      <w:r w:rsidRPr="00020327">
        <w:rPr>
          <w:sz w:val="20"/>
        </w:rPr>
        <w:t>Shimurahi,</w:t>
      </w:r>
      <w:r w:rsidR="00CA524D">
        <w:rPr>
          <w:sz w:val="20"/>
        </w:rPr>
        <w:t xml:space="preserve"> </w:t>
      </w:r>
      <w:r w:rsidRPr="00020327">
        <w:rPr>
          <w:sz w:val="20"/>
        </w:rPr>
        <w:t>WB,</w:t>
      </w:r>
      <w:r w:rsidR="00CA524D">
        <w:rPr>
          <w:sz w:val="20"/>
        </w:rPr>
        <w:t xml:space="preserve"> </w:t>
      </w:r>
      <w:r w:rsidRPr="00020327">
        <w:rPr>
          <w:sz w:val="20"/>
        </w:rPr>
        <w:t>Sep.</w:t>
      </w:r>
      <w:r w:rsidR="00CA524D">
        <w:rPr>
          <w:sz w:val="20"/>
        </w:rPr>
        <w:t xml:space="preserve"> </w:t>
      </w:r>
      <w:r w:rsidRPr="00020327">
        <w:rPr>
          <w:sz w:val="20"/>
        </w:rPr>
        <w:t>11-12,</w:t>
      </w:r>
      <w:r w:rsidR="00CA524D">
        <w:rPr>
          <w:sz w:val="20"/>
        </w:rPr>
        <w:t xml:space="preserve"> </w:t>
      </w:r>
      <w:r w:rsidRPr="00020327">
        <w:rPr>
          <w:sz w:val="20"/>
        </w:rPr>
        <w:t>38-48.</w:t>
      </w:r>
      <w:r w:rsidR="00CA524D">
        <w:rPr>
          <w:sz w:val="20"/>
        </w:rPr>
        <w:t xml:space="preserve">  </w:t>
      </w:r>
    </w:p>
    <w:p w:rsidR="00C13A3D" w:rsidRPr="00020327" w:rsidRDefault="00C13A3D" w:rsidP="00020327">
      <w:pPr>
        <w:pStyle w:val="BodyText"/>
        <w:ind w:left="720" w:hanging="720"/>
        <w:rPr>
          <w:sz w:val="20"/>
        </w:rPr>
      </w:pPr>
      <w:r w:rsidRPr="00020327">
        <w:rPr>
          <w:sz w:val="20"/>
        </w:rPr>
        <w:t>Laz,</w:t>
      </w:r>
      <w:r w:rsidR="00CA524D">
        <w:rPr>
          <w:sz w:val="20"/>
        </w:rPr>
        <w:t xml:space="preserve"> </w:t>
      </w:r>
      <w:r w:rsidRPr="00020327">
        <w:rPr>
          <w:sz w:val="20"/>
        </w:rPr>
        <w:t>H.</w:t>
      </w:r>
      <w:r w:rsidR="00CA524D">
        <w:rPr>
          <w:sz w:val="20"/>
        </w:rPr>
        <w:t xml:space="preserve"> </w:t>
      </w:r>
      <w:r w:rsidRPr="00020327">
        <w:rPr>
          <w:sz w:val="20"/>
        </w:rPr>
        <w:t>and</w:t>
      </w:r>
      <w:r w:rsidR="00CA524D">
        <w:rPr>
          <w:sz w:val="20"/>
        </w:rPr>
        <w:t xml:space="preserve"> </w:t>
      </w:r>
      <w:r w:rsidRPr="00020327">
        <w:rPr>
          <w:sz w:val="20"/>
        </w:rPr>
        <w:t>Shafei,</w:t>
      </w:r>
      <w:r w:rsidR="00CA524D">
        <w:rPr>
          <w:sz w:val="20"/>
        </w:rPr>
        <w:t xml:space="preserve"> </w:t>
      </w:r>
      <w:r w:rsidRPr="00020327">
        <w:rPr>
          <w:sz w:val="20"/>
        </w:rPr>
        <w:t>K.</w:t>
      </w:r>
      <w:r w:rsidR="00CA524D">
        <w:rPr>
          <w:sz w:val="20"/>
        </w:rPr>
        <w:t xml:space="preserve"> </w:t>
      </w:r>
      <w:r w:rsidRPr="00020327">
        <w:rPr>
          <w:sz w:val="20"/>
        </w:rPr>
        <w:t>(2014).</w:t>
      </w:r>
      <w:r w:rsidR="00CA524D">
        <w:rPr>
          <w:sz w:val="20"/>
        </w:rPr>
        <w:t xml:space="preserve"> </w:t>
      </w:r>
      <w:r w:rsidRPr="00020327">
        <w:rPr>
          <w:sz w:val="20"/>
        </w:rPr>
        <w:t>The</w:t>
      </w:r>
      <w:r w:rsidR="00CA524D">
        <w:rPr>
          <w:sz w:val="20"/>
        </w:rPr>
        <w:t xml:space="preserve"> </w:t>
      </w:r>
      <w:r w:rsidRPr="00020327">
        <w:rPr>
          <w:sz w:val="20"/>
        </w:rPr>
        <w:t>Effectiveness</w:t>
      </w:r>
      <w:r w:rsidR="00CA524D">
        <w:rPr>
          <w:sz w:val="20"/>
        </w:rPr>
        <w:t xml:space="preserve"> </w:t>
      </w:r>
      <w:r w:rsidRPr="00020327">
        <w:rPr>
          <w:sz w:val="20"/>
        </w:rPr>
        <w:t>of</w:t>
      </w:r>
      <w:r w:rsidR="00CA524D">
        <w:rPr>
          <w:sz w:val="20"/>
        </w:rPr>
        <w:t xml:space="preserve"> </w:t>
      </w:r>
      <w:r w:rsidRPr="00020327">
        <w:rPr>
          <w:sz w:val="20"/>
        </w:rPr>
        <w:t>constructivist</w:t>
      </w:r>
      <w:r w:rsidR="00CA524D">
        <w:rPr>
          <w:sz w:val="20"/>
        </w:rPr>
        <w:t xml:space="preserve"> </w:t>
      </w:r>
      <w:r w:rsidRPr="00020327">
        <w:rPr>
          <w:sz w:val="20"/>
        </w:rPr>
        <w:t>learning</w:t>
      </w:r>
      <w:r w:rsidR="00CA524D">
        <w:rPr>
          <w:sz w:val="20"/>
        </w:rPr>
        <w:t xml:space="preserve"> </w:t>
      </w:r>
      <w:r w:rsidRPr="00020327">
        <w:rPr>
          <w:sz w:val="20"/>
        </w:rPr>
        <w:t>model</w:t>
      </w:r>
      <w:r w:rsidR="00CA524D">
        <w:rPr>
          <w:sz w:val="20"/>
        </w:rPr>
        <w:t xml:space="preserve"> </w:t>
      </w:r>
      <w:r w:rsidRPr="00020327">
        <w:rPr>
          <w:sz w:val="20"/>
        </w:rPr>
        <w:t>in</w:t>
      </w:r>
      <w:r w:rsidR="00CA524D">
        <w:rPr>
          <w:sz w:val="20"/>
        </w:rPr>
        <w:t xml:space="preserve"> </w:t>
      </w:r>
      <w:r w:rsidRPr="00020327">
        <w:rPr>
          <w:sz w:val="20"/>
        </w:rPr>
        <w:t>the</w:t>
      </w:r>
      <w:r w:rsidR="00CA524D">
        <w:rPr>
          <w:sz w:val="20"/>
        </w:rPr>
        <w:t xml:space="preserve"> </w:t>
      </w:r>
      <w:r w:rsidRPr="00020327">
        <w:rPr>
          <w:sz w:val="20"/>
        </w:rPr>
        <w:t>teaching</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Applied</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Industrial</w:t>
      </w:r>
      <w:r w:rsidR="00CA524D">
        <w:rPr>
          <w:sz w:val="20"/>
          <w:u w:val="single"/>
        </w:rPr>
        <w:t xml:space="preserve"> </w:t>
      </w:r>
      <w:r w:rsidRPr="00020327">
        <w:rPr>
          <w:sz w:val="20"/>
          <w:u w:val="single"/>
        </w:rPr>
        <w:t>Sciences</w:t>
      </w:r>
      <w:r w:rsidRPr="00020327">
        <w:rPr>
          <w:sz w:val="20"/>
        </w:rPr>
        <w:t>.</w:t>
      </w:r>
      <w:r w:rsidR="00CA524D">
        <w:rPr>
          <w:sz w:val="20"/>
        </w:rPr>
        <w:t xml:space="preserve"> </w:t>
      </w:r>
      <w:r w:rsidRPr="00020327">
        <w:rPr>
          <w:sz w:val="20"/>
        </w:rPr>
        <w:t>2</w:t>
      </w:r>
      <w:r w:rsidR="00C958F0">
        <w:rPr>
          <w:sz w:val="20"/>
        </w:rPr>
        <w:t>3</w:t>
      </w:r>
      <w:r w:rsidRPr="00020327">
        <w:rPr>
          <w:sz w:val="20"/>
        </w:rPr>
        <w:t>,</w:t>
      </w:r>
      <w:r w:rsidR="00CA524D">
        <w:rPr>
          <w:sz w:val="20"/>
        </w:rPr>
        <w:t xml:space="preserve"> </w:t>
      </w:r>
      <w:r w:rsidRPr="00020327">
        <w:rPr>
          <w:sz w:val="20"/>
        </w:rPr>
        <w:t>106-109.</w:t>
      </w:r>
    </w:p>
    <w:p w:rsidR="00C13A3D" w:rsidRPr="00020327" w:rsidRDefault="00C13A3D" w:rsidP="00020327">
      <w:pPr>
        <w:pStyle w:val="BodyText"/>
        <w:ind w:left="720" w:hanging="720"/>
        <w:rPr>
          <w:sz w:val="20"/>
        </w:rPr>
      </w:pPr>
      <w:r w:rsidRPr="00020327">
        <w:rPr>
          <w:sz w:val="20"/>
        </w:rPr>
        <w:t>Liu,</w:t>
      </w:r>
      <w:r w:rsidR="00CA524D">
        <w:rPr>
          <w:sz w:val="20"/>
        </w:rPr>
        <w:t xml:space="preserve"> </w:t>
      </w:r>
      <w:r w:rsidRPr="00020327">
        <w:rPr>
          <w:sz w:val="20"/>
        </w:rPr>
        <w:t>E.</w:t>
      </w:r>
      <w:r w:rsidR="00CA524D">
        <w:rPr>
          <w:sz w:val="20"/>
        </w:rPr>
        <w:t xml:space="preserve"> </w:t>
      </w:r>
      <w:r w:rsidRPr="00020327">
        <w:rPr>
          <w:sz w:val="20"/>
        </w:rPr>
        <w:t>and</w:t>
      </w:r>
      <w:r w:rsidR="00CA524D">
        <w:rPr>
          <w:sz w:val="20"/>
        </w:rPr>
        <w:t xml:space="preserve"> </w:t>
      </w:r>
      <w:r w:rsidRPr="00020327">
        <w:rPr>
          <w:sz w:val="20"/>
        </w:rPr>
        <w:t>Lin,</w:t>
      </w:r>
      <w:r w:rsidR="00CA524D">
        <w:rPr>
          <w:sz w:val="20"/>
        </w:rPr>
        <w:t xml:space="preserve"> </w:t>
      </w:r>
      <w:r w:rsidRPr="00020327">
        <w:rPr>
          <w:sz w:val="20"/>
        </w:rPr>
        <w:t>C.</w:t>
      </w:r>
      <w:r w:rsidR="00CA524D">
        <w:rPr>
          <w:sz w:val="20"/>
        </w:rPr>
        <w:t xml:space="preserve"> </w:t>
      </w:r>
      <w:r w:rsidRPr="00020327">
        <w:rPr>
          <w:sz w:val="20"/>
        </w:rPr>
        <w:t>(</w:t>
      </w:r>
      <w:r w:rsidR="00CA524D">
        <w:rPr>
          <w:sz w:val="20"/>
        </w:rPr>
        <w:t xml:space="preserve"> </w:t>
      </w:r>
      <w:r w:rsidRPr="00020327">
        <w:rPr>
          <w:sz w:val="20"/>
        </w:rPr>
        <w:t>2011).</w:t>
      </w:r>
      <w:r w:rsidR="00CA524D">
        <w:rPr>
          <w:sz w:val="20"/>
        </w:rPr>
        <w:t xml:space="preserve"> </w:t>
      </w:r>
      <w:r w:rsidRPr="00020327">
        <w:rPr>
          <w:sz w:val="20"/>
        </w:rPr>
        <w:t>The</w:t>
      </w:r>
      <w:r w:rsidR="00CA524D">
        <w:rPr>
          <w:sz w:val="20"/>
        </w:rPr>
        <w:t xml:space="preserve"> </w:t>
      </w:r>
      <w:r w:rsidRPr="00020327">
        <w:rPr>
          <w:sz w:val="20"/>
        </w:rPr>
        <w:t>Survey</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rPr>
        <w:t>Motivated</w:t>
      </w:r>
      <w:r w:rsidR="00CA524D">
        <w:rPr>
          <w:sz w:val="20"/>
        </w:rPr>
        <w:t xml:space="preserve"> </w:t>
      </w:r>
      <w:r w:rsidRPr="00020327">
        <w:rPr>
          <w:sz w:val="20"/>
        </w:rPr>
        <w:t>Strategies</w:t>
      </w:r>
      <w:r w:rsidR="00CA524D">
        <w:rPr>
          <w:sz w:val="20"/>
        </w:rPr>
        <w:t xml:space="preserve"> </w:t>
      </w:r>
      <w:r w:rsidRPr="00020327">
        <w:rPr>
          <w:sz w:val="20"/>
        </w:rPr>
        <w:t>for</w:t>
      </w:r>
      <w:r w:rsidR="00CA524D">
        <w:rPr>
          <w:sz w:val="20"/>
        </w:rPr>
        <w:t xml:space="preserve"> </w:t>
      </w:r>
      <w:r w:rsidRPr="00020327">
        <w:rPr>
          <w:sz w:val="20"/>
        </w:rPr>
        <w:t>Learning</w:t>
      </w:r>
      <w:r w:rsidR="00CA524D">
        <w:rPr>
          <w:sz w:val="20"/>
        </w:rPr>
        <w:t xml:space="preserve"> </w:t>
      </w:r>
      <w:r w:rsidRPr="00020327">
        <w:rPr>
          <w:sz w:val="20"/>
        </w:rPr>
        <w:t>Questionnaire</w:t>
      </w:r>
      <w:r w:rsidR="00CA524D">
        <w:rPr>
          <w:sz w:val="20"/>
        </w:rPr>
        <w:t xml:space="preserve"> </w:t>
      </w:r>
      <w:r w:rsidRPr="00020327">
        <w:rPr>
          <w:sz w:val="20"/>
        </w:rPr>
        <w:t>(MMSLQ)</w:t>
      </w:r>
      <w:r w:rsidR="00CA524D">
        <w:rPr>
          <w:sz w:val="20"/>
        </w:rPr>
        <w:t xml:space="preserve"> </w:t>
      </w:r>
      <w:r w:rsidRPr="00020327">
        <w:rPr>
          <w:sz w:val="20"/>
        </w:rPr>
        <w:t>for</w:t>
      </w:r>
      <w:r w:rsidR="00CA524D">
        <w:rPr>
          <w:sz w:val="20"/>
        </w:rPr>
        <w:t xml:space="preserve"> </w:t>
      </w:r>
      <w:r w:rsidRPr="00020327">
        <w:rPr>
          <w:sz w:val="20"/>
        </w:rPr>
        <w:t>grade</w:t>
      </w:r>
      <w:r w:rsidR="00CA524D">
        <w:rPr>
          <w:sz w:val="20"/>
        </w:rPr>
        <w:t xml:space="preserve"> </w:t>
      </w:r>
      <w:r w:rsidRPr="00020327">
        <w:rPr>
          <w:sz w:val="20"/>
        </w:rPr>
        <w:t>10-12</w:t>
      </w:r>
      <w:r w:rsidR="00CA524D">
        <w:rPr>
          <w:sz w:val="20"/>
        </w:rPr>
        <w:t xml:space="preserve"> </w:t>
      </w:r>
      <w:r w:rsidRPr="00020327">
        <w:rPr>
          <w:sz w:val="20"/>
        </w:rPr>
        <w:t>Taiwanese</w:t>
      </w:r>
      <w:r w:rsidR="00CA524D">
        <w:rPr>
          <w:sz w:val="20"/>
        </w:rPr>
        <w:t xml:space="preserve"> </w:t>
      </w:r>
      <w:r w:rsidRPr="00020327">
        <w:rPr>
          <w:sz w:val="20"/>
        </w:rPr>
        <w:t>students.</w:t>
      </w:r>
      <w:r w:rsidR="00CA524D">
        <w:rPr>
          <w:sz w:val="20"/>
        </w:rPr>
        <w:t xml:space="preserve"> </w:t>
      </w:r>
      <w:r w:rsidRPr="00020327">
        <w:rPr>
          <w:sz w:val="20"/>
          <w:u w:val="single"/>
        </w:rPr>
        <w:t>The</w:t>
      </w:r>
      <w:r w:rsidR="00CA524D">
        <w:rPr>
          <w:sz w:val="20"/>
          <w:u w:val="single"/>
        </w:rPr>
        <w:t xml:space="preserve"> </w:t>
      </w:r>
      <w:r w:rsidRPr="00020327">
        <w:rPr>
          <w:sz w:val="20"/>
          <w:u w:val="single"/>
        </w:rPr>
        <w:t>Turkish</w:t>
      </w:r>
      <w:r w:rsidR="00CA524D">
        <w:rPr>
          <w:sz w:val="20"/>
          <w:u w:val="single"/>
        </w:rPr>
        <w:t xml:space="preserve"> </w:t>
      </w:r>
      <w:r w:rsidRPr="00020327">
        <w:rPr>
          <w:sz w:val="20"/>
          <w:u w:val="single"/>
        </w:rPr>
        <w:t>Online</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(TOJET)</w:t>
      </w:r>
      <w:r w:rsidRPr="00020327">
        <w:rPr>
          <w:sz w:val="20"/>
        </w:rPr>
        <w:t>.</w:t>
      </w:r>
      <w:r w:rsidR="00CA524D">
        <w:rPr>
          <w:sz w:val="20"/>
        </w:rPr>
        <w:t xml:space="preserve"> </w:t>
      </w:r>
      <w:r w:rsidRPr="00020327">
        <w:rPr>
          <w:sz w:val="20"/>
        </w:rPr>
        <w:t>9(2),</w:t>
      </w:r>
      <w:r w:rsidR="00CA524D">
        <w:rPr>
          <w:sz w:val="20"/>
        </w:rPr>
        <w:t xml:space="preserve"> </w:t>
      </w:r>
      <w:r w:rsidRPr="00020327">
        <w:rPr>
          <w:sz w:val="20"/>
        </w:rPr>
        <w:t>212-233.</w:t>
      </w:r>
      <w:r w:rsidR="00CA524D">
        <w:rPr>
          <w:sz w:val="20"/>
        </w:rPr>
        <w:t xml:space="preserve">  </w:t>
      </w:r>
    </w:p>
    <w:p w:rsidR="00C13A3D" w:rsidRPr="00020327" w:rsidRDefault="00C13A3D" w:rsidP="00020327">
      <w:pPr>
        <w:pStyle w:val="BodyText"/>
        <w:ind w:left="720" w:hanging="720"/>
        <w:rPr>
          <w:sz w:val="20"/>
        </w:rPr>
      </w:pPr>
      <w:r w:rsidRPr="00020327">
        <w:rPr>
          <w:sz w:val="20"/>
        </w:rPr>
        <w:t>Lysenko,</w:t>
      </w:r>
      <w:r w:rsidR="00CA524D">
        <w:rPr>
          <w:sz w:val="20"/>
        </w:rPr>
        <w:t xml:space="preserve"> </w:t>
      </w:r>
      <w:r w:rsidRPr="00020327">
        <w:rPr>
          <w:sz w:val="20"/>
        </w:rPr>
        <w:t>L.,Rosenfield,</w:t>
      </w:r>
      <w:r w:rsidR="00CA524D">
        <w:rPr>
          <w:sz w:val="20"/>
        </w:rPr>
        <w:t xml:space="preserve"> </w:t>
      </w:r>
      <w:r w:rsidRPr="00020327">
        <w:rPr>
          <w:sz w:val="20"/>
        </w:rPr>
        <w:t>S.</w:t>
      </w:r>
      <w:r w:rsidR="00CA524D">
        <w:rPr>
          <w:sz w:val="20"/>
        </w:rPr>
        <w:t xml:space="preserve"> </w:t>
      </w:r>
      <w:r w:rsidRPr="00020327">
        <w:rPr>
          <w:sz w:val="20"/>
        </w:rPr>
        <w:t>and</w:t>
      </w:r>
      <w:r w:rsidR="00CA524D">
        <w:rPr>
          <w:sz w:val="20"/>
        </w:rPr>
        <w:t xml:space="preserve"> </w:t>
      </w:r>
      <w:r w:rsidRPr="00020327">
        <w:rPr>
          <w:sz w:val="20"/>
        </w:rPr>
        <w:t>Dedic,</w:t>
      </w:r>
      <w:r w:rsidR="00CA524D">
        <w:rPr>
          <w:sz w:val="20"/>
        </w:rPr>
        <w:t xml:space="preserve"> </w:t>
      </w:r>
      <w:r w:rsidRPr="00020327">
        <w:rPr>
          <w:sz w:val="20"/>
        </w:rPr>
        <w:t>H.(2016).</w:t>
      </w:r>
      <w:r w:rsidR="00CA524D">
        <w:rPr>
          <w:sz w:val="20"/>
        </w:rPr>
        <w:t xml:space="preserve"> </w:t>
      </w:r>
      <w:r w:rsidRPr="00020327">
        <w:rPr>
          <w:sz w:val="20"/>
        </w:rPr>
        <w:t>Using</w:t>
      </w:r>
      <w:r w:rsidR="00CA524D">
        <w:rPr>
          <w:sz w:val="20"/>
        </w:rPr>
        <w:t xml:space="preserve"> </w:t>
      </w:r>
      <w:r w:rsidRPr="00020327">
        <w:rPr>
          <w:sz w:val="20"/>
        </w:rPr>
        <w:t>interactive</w:t>
      </w:r>
      <w:r w:rsidR="00CA524D">
        <w:rPr>
          <w:sz w:val="20"/>
        </w:rPr>
        <w:t xml:space="preserve"> </w:t>
      </w:r>
      <w:r w:rsidRPr="00020327">
        <w:rPr>
          <w:sz w:val="20"/>
        </w:rPr>
        <w:t>software</w:t>
      </w:r>
      <w:r w:rsidR="00CA524D">
        <w:rPr>
          <w:sz w:val="20"/>
        </w:rPr>
        <w:t xml:space="preserve"> </w:t>
      </w:r>
      <w:r w:rsidRPr="00020327">
        <w:rPr>
          <w:sz w:val="20"/>
        </w:rPr>
        <w:t>to</w:t>
      </w:r>
      <w:r w:rsidR="00CA524D">
        <w:rPr>
          <w:sz w:val="20"/>
        </w:rPr>
        <w:t xml:space="preserve"> </w:t>
      </w:r>
      <w:r w:rsidRPr="00020327">
        <w:rPr>
          <w:sz w:val="20"/>
        </w:rPr>
        <w:t>teach</w:t>
      </w:r>
      <w:r w:rsidR="00CA524D">
        <w:rPr>
          <w:sz w:val="20"/>
        </w:rPr>
        <w:t xml:space="preserve"> </w:t>
      </w:r>
      <w:r w:rsidRPr="00020327">
        <w:rPr>
          <w:sz w:val="20"/>
        </w:rPr>
        <w:t>foundational</w:t>
      </w:r>
      <w:r w:rsidR="00CA524D">
        <w:rPr>
          <w:sz w:val="20"/>
        </w:rPr>
        <w:t xml:space="preserve"> </w:t>
      </w:r>
      <w:r w:rsidRPr="00020327">
        <w:rPr>
          <w:sz w:val="20"/>
        </w:rPr>
        <w:t>mathematical</w:t>
      </w:r>
      <w:r w:rsidR="00CA524D">
        <w:rPr>
          <w:sz w:val="20"/>
        </w:rPr>
        <w:t xml:space="preserve"> </w:t>
      </w:r>
      <w:r w:rsidRPr="00020327">
        <w:rPr>
          <w:sz w:val="20"/>
        </w:rPr>
        <w:t>skills.</w:t>
      </w:r>
      <w:r w:rsidR="00CA524D">
        <w:rPr>
          <w:sz w:val="20"/>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Information</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Innovations</w:t>
      </w:r>
      <w:r w:rsidR="00CA524D">
        <w:rPr>
          <w:sz w:val="20"/>
          <w:u w:val="single"/>
        </w:rPr>
        <w:t xml:space="preserve"> </w:t>
      </w:r>
      <w:r w:rsidRPr="00020327">
        <w:rPr>
          <w:sz w:val="20"/>
          <w:u w:val="single"/>
        </w:rPr>
        <w:t>in</w:t>
      </w:r>
      <w:r w:rsidR="00CA524D">
        <w:rPr>
          <w:sz w:val="20"/>
          <w:u w:val="single"/>
        </w:rPr>
        <w:t xml:space="preserve"> </w:t>
      </w:r>
      <w:r w:rsidRPr="00020327">
        <w:rPr>
          <w:sz w:val="20"/>
          <w:u w:val="single"/>
        </w:rPr>
        <w:t>Practices</w:t>
      </w:r>
      <w:r w:rsidRPr="00020327">
        <w:rPr>
          <w:sz w:val="20"/>
        </w:rPr>
        <w:t>.</w:t>
      </w:r>
      <w:r w:rsidR="00CA524D">
        <w:rPr>
          <w:sz w:val="20"/>
        </w:rPr>
        <w:t xml:space="preserve"> </w:t>
      </w:r>
      <w:r w:rsidRPr="00020327">
        <w:rPr>
          <w:sz w:val="20"/>
        </w:rPr>
        <w:t>15,</w:t>
      </w:r>
      <w:r w:rsidR="00CA524D">
        <w:rPr>
          <w:sz w:val="20"/>
        </w:rPr>
        <w:t xml:space="preserve"> </w:t>
      </w:r>
      <w:r w:rsidRPr="00020327">
        <w:rPr>
          <w:sz w:val="20"/>
        </w:rPr>
        <w:t>19-34.</w:t>
      </w:r>
      <w:r w:rsidR="00CA524D">
        <w:rPr>
          <w:sz w:val="20"/>
        </w:rPr>
        <w:t xml:space="preserve"> </w:t>
      </w:r>
    </w:p>
    <w:p w:rsidR="00C13A3D" w:rsidRPr="00020327" w:rsidRDefault="00C13A3D" w:rsidP="00020327">
      <w:pPr>
        <w:pStyle w:val="BodyText"/>
        <w:ind w:left="720" w:hanging="720"/>
        <w:rPr>
          <w:sz w:val="20"/>
          <w:lang w:bidi="ar-JO"/>
        </w:rPr>
      </w:pPr>
      <w:r w:rsidRPr="00020327">
        <w:rPr>
          <w:sz w:val="20"/>
        </w:rPr>
        <w:t>Malabar,</w:t>
      </w:r>
      <w:r w:rsidR="00CA524D">
        <w:rPr>
          <w:sz w:val="20"/>
        </w:rPr>
        <w:t xml:space="preserve"> </w:t>
      </w:r>
      <w:r w:rsidRPr="00020327">
        <w:rPr>
          <w:sz w:val="20"/>
        </w:rPr>
        <w:t>I.Pountney,</w:t>
      </w:r>
      <w:r w:rsidR="00CA524D">
        <w:rPr>
          <w:sz w:val="20"/>
        </w:rPr>
        <w:t xml:space="preserve"> </w:t>
      </w:r>
      <w:r w:rsidRPr="00020327">
        <w:rPr>
          <w:sz w:val="20"/>
        </w:rPr>
        <w:t>D.</w:t>
      </w:r>
      <w:r w:rsidR="00CA524D">
        <w:rPr>
          <w:sz w:val="20"/>
        </w:rPr>
        <w:t xml:space="preserve"> </w:t>
      </w:r>
      <w:r w:rsidRPr="00020327">
        <w:rPr>
          <w:sz w:val="20"/>
        </w:rPr>
        <w:t>(</w:t>
      </w:r>
      <w:r w:rsidRPr="00020327">
        <w:rPr>
          <w:sz w:val="20"/>
          <w:lang w:bidi="ar-JO"/>
        </w:rPr>
        <w:t>2002</w:t>
      </w:r>
      <w:r w:rsidRPr="00020327">
        <w:rPr>
          <w:sz w:val="20"/>
        </w:rPr>
        <w:t>).</w:t>
      </w:r>
      <w:r w:rsidR="00CA524D">
        <w:rPr>
          <w:sz w:val="20"/>
        </w:rPr>
        <w:t xml:space="preserve"> </w:t>
      </w:r>
      <w:r w:rsidRPr="00020327">
        <w:rPr>
          <w:sz w:val="20"/>
        </w:rPr>
        <w:t>Using</w:t>
      </w:r>
      <w:r w:rsidR="00CA524D">
        <w:rPr>
          <w:sz w:val="20"/>
        </w:rPr>
        <w:t xml:space="preserve"> </w:t>
      </w:r>
      <w:r w:rsidRPr="00020327">
        <w:rPr>
          <w:sz w:val="20"/>
        </w:rPr>
        <w:t>technology</w:t>
      </w:r>
      <w:r w:rsidR="00CA524D">
        <w:rPr>
          <w:sz w:val="20"/>
        </w:rPr>
        <w:t xml:space="preserve"> </w:t>
      </w:r>
      <w:r w:rsidRPr="00020327">
        <w:rPr>
          <w:sz w:val="20"/>
        </w:rPr>
        <w:t>to</w:t>
      </w:r>
      <w:r w:rsidR="00CA524D">
        <w:rPr>
          <w:sz w:val="20"/>
        </w:rPr>
        <w:t xml:space="preserve"> </w:t>
      </w:r>
      <w:r w:rsidRPr="00020327">
        <w:rPr>
          <w:sz w:val="20"/>
        </w:rPr>
        <w:t>integrate</w:t>
      </w:r>
      <w:r w:rsidR="00CA524D">
        <w:rPr>
          <w:sz w:val="20"/>
        </w:rPr>
        <w:t xml:space="preserve"> </w:t>
      </w:r>
      <w:r w:rsidRPr="00020327">
        <w:rPr>
          <w:sz w:val="20"/>
        </w:rPr>
        <w:t>constructivism</w:t>
      </w:r>
      <w:r w:rsidR="00CA524D">
        <w:rPr>
          <w:sz w:val="20"/>
        </w:rPr>
        <w:t xml:space="preserve"> </w:t>
      </w:r>
      <w:r w:rsidRPr="00020327">
        <w:rPr>
          <w:sz w:val="20"/>
        </w:rPr>
        <w:t>and</w:t>
      </w:r>
      <w:r w:rsidR="00CA524D">
        <w:rPr>
          <w:sz w:val="20"/>
        </w:rPr>
        <w:t xml:space="preserve"> </w:t>
      </w:r>
      <w:r w:rsidRPr="00020327">
        <w:rPr>
          <w:sz w:val="20"/>
        </w:rPr>
        <w:t>visualization</w:t>
      </w:r>
      <w:r w:rsidR="00CA524D">
        <w:rPr>
          <w:sz w:val="20"/>
        </w:rPr>
        <w:t xml:space="preserve"> </w:t>
      </w:r>
      <w:r w:rsidRPr="00020327">
        <w:rPr>
          <w:sz w:val="20"/>
        </w:rPr>
        <w:t>in</w:t>
      </w:r>
      <w:r w:rsidR="00CA524D">
        <w:rPr>
          <w:sz w:val="20"/>
        </w:rPr>
        <w:t xml:space="preserve"> </w:t>
      </w:r>
      <w:r w:rsidRPr="00020327">
        <w:rPr>
          <w:sz w:val="20"/>
        </w:rPr>
        <w:t>mathematics</w:t>
      </w:r>
      <w:r w:rsidR="00CA524D">
        <w:rPr>
          <w:sz w:val="20"/>
        </w:rPr>
        <w:t xml:space="preserve"> </w:t>
      </w:r>
      <w:r w:rsidRPr="00020327">
        <w:rPr>
          <w:sz w:val="20"/>
        </w:rPr>
        <w:t>education.</w:t>
      </w:r>
      <w:r w:rsidR="00CA524D">
        <w:rPr>
          <w:sz w:val="20"/>
        </w:rPr>
        <w:t xml:space="preserve"> </w:t>
      </w:r>
      <w:r w:rsidRPr="00020327">
        <w:rPr>
          <w:sz w:val="20"/>
          <w:u w:val="single"/>
        </w:rPr>
        <w:t>In</w:t>
      </w:r>
      <w:r w:rsidR="00CA524D">
        <w:rPr>
          <w:sz w:val="20"/>
          <w:u w:val="single"/>
        </w:rPr>
        <w:t xml:space="preserve"> </w:t>
      </w:r>
      <w:r w:rsidRPr="00020327">
        <w:rPr>
          <w:sz w:val="20"/>
          <w:u w:val="single"/>
        </w:rPr>
        <w:t>Proceedings</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the</w:t>
      </w:r>
      <w:r w:rsidR="00CA524D">
        <w:rPr>
          <w:sz w:val="20"/>
          <w:u w:val="single"/>
        </w:rPr>
        <w:t xml:space="preserve"> </w:t>
      </w:r>
      <w:r w:rsidRPr="00020327">
        <w:rPr>
          <w:sz w:val="20"/>
          <w:u w:val="single"/>
        </w:rPr>
        <w:t>Second</w:t>
      </w:r>
      <w:r w:rsidR="00CA524D">
        <w:rPr>
          <w:sz w:val="20"/>
          <w:u w:val="single"/>
        </w:rPr>
        <w:t xml:space="preserve"> </w:t>
      </w:r>
      <w:r w:rsidRPr="00020327">
        <w:rPr>
          <w:sz w:val="20"/>
          <w:u w:val="single"/>
        </w:rPr>
        <w:t>International</w:t>
      </w:r>
      <w:r w:rsidR="00CA524D">
        <w:rPr>
          <w:sz w:val="20"/>
          <w:u w:val="single"/>
        </w:rPr>
        <w:t xml:space="preserve"> </w:t>
      </w:r>
      <w:r w:rsidRPr="00020327">
        <w:rPr>
          <w:sz w:val="20"/>
          <w:u w:val="single"/>
        </w:rPr>
        <w:t>Conference</w:t>
      </w:r>
      <w:r w:rsidR="00CA524D">
        <w:rPr>
          <w:sz w:val="20"/>
          <w:u w:val="single"/>
        </w:rPr>
        <w:t xml:space="preserve"> </w:t>
      </w:r>
      <w:r w:rsidRPr="00020327">
        <w:rPr>
          <w:sz w:val="20"/>
          <w:u w:val="single"/>
        </w:rPr>
        <w:t>on</w:t>
      </w:r>
      <w:r w:rsidR="00CA524D">
        <w:rPr>
          <w:sz w:val="20"/>
          <w:u w:val="single"/>
        </w:rPr>
        <w:t xml:space="preserve"> </w:t>
      </w:r>
      <w:r w:rsidRPr="00020327">
        <w:rPr>
          <w:sz w:val="20"/>
          <w:u w:val="single"/>
        </w:rPr>
        <w:t>the</w:t>
      </w:r>
      <w:r w:rsidR="00CA524D">
        <w:rPr>
          <w:sz w:val="20"/>
          <w:u w:val="single"/>
        </w:rPr>
        <w:t xml:space="preserve"> </w:t>
      </w:r>
      <w:r w:rsidRPr="00020327">
        <w:rPr>
          <w:sz w:val="20"/>
          <w:u w:val="single"/>
        </w:rPr>
        <w:t>Teaching</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Mathematics</w:t>
      </w:r>
      <w:r w:rsidRPr="00020327">
        <w:rPr>
          <w:sz w:val="20"/>
        </w:rPr>
        <w:t>.</w:t>
      </w:r>
      <w:r w:rsidR="00CA524D">
        <w:rPr>
          <w:sz w:val="20"/>
          <w:lang w:bidi="ar-JO"/>
        </w:rPr>
        <w:t xml:space="preserve"> </w:t>
      </w:r>
      <w:r w:rsidRPr="00020327">
        <w:rPr>
          <w:sz w:val="20"/>
          <w:lang w:bidi="ar-JO"/>
        </w:rPr>
        <w:t>Hersonissos.</w:t>
      </w:r>
      <w:r w:rsidR="00CA524D">
        <w:rPr>
          <w:sz w:val="20"/>
          <w:lang w:bidi="ar-JO"/>
        </w:rPr>
        <w:t xml:space="preserve"> </w:t>
      </w:r>
      <w:r w:rsidRPr="00020327">
        <w:rPr>
          <w:sz w:val="20"/>
          <w:lang w:bidi="ar-JO"/>
        </w:rPr>
        <w:t>Crete.</w:t>
      </w:r>
    </w:p>
    <w:p w:rsidR="00C13A3D" w:rsidRPr="00020327" w:rsidRDefault="00C13A3D" w:rsidP="00020327">
      <w:pPr>
        <w:pStyle w:val="BodyText"/>
        <w:ind w:left="720" w:hanging="720"/>
        <w:rPr>
          <w:sz w:val="20"/>
          <w:lang w:bidi="ar-JO"/>
        </w:rPr>
      </w:pPr>
      <w:r w:rsidRPr="00020327">
        <w:rPr>
          <w:sz w:val="20"/>
          <w:lang w:bidi="ar-JO"/>
        </w:rPr>
        <w:t>Merrill,</w:t>
      </w:r>
      <w:r w:rsidR="00CA524D">
        <w:rPr>
          <w:sz w:val="20"/>
          <w:lang w:bidi="ar-JO"/>
        </w:rPr>
        <w:t xml:space="preserve"> </w:t>
      </w:r>
      <w:r w:rsidRPr="00020327">
        <w:rPr>
          <w:sz w:val="20"/>
          <w:lang w:bidi="ar-JO"/>
        </w:rPr>
        <w:t>C.,</w:t>
      </w:r>
      <w:r w:rsidR="00CA524D">
        <w:rPr>
          <w:sz w:val="20"/>
          <w:lang w:bidi="ar-JO"/>
        </w:rPr>
        <w:t xml:space="preserve"> </w:t>
      </w:r>
      <w:r w:rsidRPr="00020327">
        <w:rPr>
          <w:sz w:val="20"/>
          <w:lang w:bidi="ar-JO"/>
        </w:rPr>
        <w:t>Devine,</w:t>
      </w:r>
      <w:r w:rsidR="00CA524D">
        <w:rPr>
          <w:sz w:val="20"/>
          <w:lang w:bidi="ar-JO"/>
        </w:rPr>
        <w:t xml:space="preserve"> </w:t>
      </w:r>
      <w:r w:rsidRPr="00020327">
        <w:rPr>
          <w:sz w:val="20"/>
          <w:lang w:bidi="ar-JO"/>
        </w:rPr>
        <w:t>K.,</w:t>
      </w:r>
      <w:r w:rsidR="00CA524D">
        <w:rPr>
          <w:sz w:val="20"/>
          <w:lang w:bidi="ar-JO"/>
        </w:rPr>
        <w:t xml:space="preserve"> </w:t>
      </w:r>
      <w:r w:rsidRPr="00020327">
        <w:rPr>
          <w:sz w:val="20"/>
          <w:lang w:bidi="ar-JO"/>
        </w:rPr>
        <w:t>Brown,</w:t>
      </w:r>
      <w:r w:rsidR="00CA524D">
        <w:rPr>
          <w:sz w:val="20"/>
          <w:lang w:bidi="ar-JO"/>
        </w:rPr>
        <w:t xml:space="preserve"> </w:t>
      </w:r>
      <w:r w:rsidRPr="00020327">
        <w:rPr>
          <w:sz w:val="20"/>
          <w:lang w:bidi="ar-JO"/>
        </w:rPr>
        <w:t>J.</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Brown,</w:t>
      </w:r>
      <w:r w:rsidR="00CA524D">
        <w:rPr>
          <w:sz w:val="20"/>
          <w:lang w:bidi="ar-JO"/>
        </w:rPr>
        <w:t xml:space="preserve"> </w:t>
      </w:r>
      <w:r w:rsidRPr="00020327">
        <w:rPr>
          <w:sz w:val="20"/>
          <w:lang w:bidi="ar-JO"/>
        </w:rPr>
        <w:t>R.</w:t>
      </w:r>
      <w:r w:rsidR="00CA524D">
        <w:rPr>
          <w:sz w:val="20"/>
          <w:lang w:bidi="ar-JO"/>
        </w:rPr>
        <w:t xml:space="preserve"> </w:t>
      </w:r>
      <w:r w:rsidRPr="00020327">
        <w:rPr>
          <w:sz w:val="20"/>
          <w:lang w:bidi="ar-JO"/>
        </w:rPr>
        <w:t>(2010).</w:t>
      </w:r>
      <w:r w:rsidR="00CA524D">
        <w:rPr>
          <w:sz w:val="20"/>
          <w:lang w:bidi="ar-JO"/>
        </w:rPr>
        <w:t xml:space="preserve"> </w:t>
      </w:r>
      <w:r w:rsidRPr="00020327">
        <w:rPr>
          <w:sz w:val="20"/>
          <w:lang w:bidi="ar-JO"/>
        </w:rPr>
        <w:t>Improving</w:t>
      </w:r>
      <w:r w:rsidR="00CA524D">
        <w:rPr>
          <w:sz w:val="20"/>
          <w:lang w:bidi="ar-JO"/>
        </w:rPr>
        <w:t xml:space="preserve"> </w:t>
      </w:r>
      <w:r w:rsidRPr="00020327">
        <w:rPr>
          <w:sz w:val="20"/>
          <w:lang w:bidi="ar-JO"/>
        </w:rPr>
        <w:t>geometric</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trigonometric</w:t>
      </w:r>
      <w:r w:rsidR="00CA524D">
        <w:rPr>
          <w:sz w:val="20"/>
          <w:lang w:bidi="ar-JO"/>
        </w:rPr>
        <w:t xml:space="preserve"> </w:t>
      </w:r>
      <w:r w:rsidRPr="00020327">
        <w:rPr>
          <w:sz w:val="20"/>
          <w:lang w:bidi="ar-JO"/>
        </w:rPr>
        <w:t>knowledge</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skill</w:t>
      </w:r>
      <w:r w:rsidR="00CA524D">
        <w:rPr>
          <w:sz w:val="20"/>
          <w:lang w:bidi="ar-JO"/>
        </w:rPr>
        <w:t xml:space="preserve"> </w:t>
      </w:r>
      <w:r w:rsidRPr="00020327">
        <w:rPr>
          <w:sz w:val="20"/>
          <w:lang w:bidi="ar-JO"/>
        </w:rPr>
        <w:t>for</w:t>
      </w:r>
      <w:r w:rsidR="00CA524D">
        <w:rPr>
          <w:sz w:val="20"/>
          <w:lang w:bidi="ar-JO"/>
        </w:rPr>
        <w:t xml:space="preserve"> </w:t>
      </w:r>
      <w:r w:rsidRPr="00020327">
        <w:rPr>
          <w:sz w:val="20"/>
          <w:lang w:bidi="ar-JO"/>
        </w:rPr>
        <w:t>high</w:t>
      </w:r>
      <w:r w:rsidR="00CA524D">
        <w:rPr>
          <w:sz w:val="20"/>
          <w:lang w:bidi="ar-JO"/>
        </w:rPr>
        <w:t xml:space="preserve"> </w:t>
      </w:r>
      <w:r w:rsidRPr="00020327">
        <w:rPr>
          <w:sz w:val="20"/>
          <w:lang w:bidi="ar-JO"/>
        </w:rPr>
        <w:t>school</w:t>
      </w:r>
      <w:r w:rsidR="00CA524D">
        <w:rPr>
          <w:sz w:val="20"/>
          <w:lang w:bidi="ar-JO"/>
        </w:rPr>
        <w:t xml:space="preserve"> </w:t>
      </w:r>
      <w:r w:rsidRPr="00020327">
        <w:rPr>
          <w:sz w:val="20"/>
          <w:lang w:bidi="ar-JO"/>
        </w:rPr>
        <w:t>mathematics</w:t>
      </w:r>
      <w:r w:rsidR="00CA524D">
        <w:rPr>
          <w:sz w:val="20"/>
          <w:lang w:bidi="ar-JO"/>
        </w:rPr>
        <w:t xml:space="preserve"> </w:t>
      </w:r>
      <w:r w:rsidRPr="00020327">
        <w:rPr>
          <w:sz w:val="20"/>
          <w:lang w:bidi="ar-JO"/>
        </w:rPr>
        <w:t>teacher:</w:t>
      </w:r>
      <w:r w:rsidR="00CA524D">
        <w:rPr>
          <w:sz w:val="20"/>
          <w:lang w:bidi="ar-JO"/>
        </w:rPr>
        <w:t xml:space="preserve"> </w:t>
      </w:r>
      <w:r w:rsidRPr="00020327">
        <w:rPr>
          <w:sz w:val="20"/>
          <w:lang w:bidi="ar-JO"/>
        </w:rPr>
        <w:t>A</w:t>
      </w:r>
      <w:r w:rsidR="00CA524D">
        <w:rPr>
          <w:sz w:val="20"/>
          <w:lang w:bidi="ar-JO"/>
        </w:rPr>
        <w:t xml:space="preserve"> </w:t>
      </w:r>
      <w:r w:rsidRPr="00020327">
        <w:rPr>
          <w:sz w:val="20"/>
          <w:lang w:bidi="ar-JO"/>
        </w:rPr>
        <w:t>Professional</w:t>
      </w:r>
      <w:r w:rsidR="00CA524D">
        <w:rPr>
          <w:sz w:val="20"/>
          <w:lang w:bidi="ar-JO"/>
        </w:rPr>
        <w:t xml:space="preserve"> </w:t>
      </w:r>
      <w:r w:rsidRPr="00020327">
        <w:rPr>
          <w:sz w:val="20"/>
          <w:lang w:bidi="ar-JO"/>
        </w:rPr>
        <w:t>development</w:t>
      </w:r>
      <w:r w:rsidR="00CA524D">
        <w:rPr>
          <w:sz w:val="20"/>
          <w:lang w:bidi="ar-JO"/>
        </w:rPr>
        <w:t xml:space="preserve"> </w:t>
      </w:r>
      <w:r w:rsidRPr="00020327">
        <w:rPr>
          <w:sz w:val="20"/>
          <w:lang w:bidi="ar-JO"/>
        </w:rPr>
        <w:t>partnership.</w:t>
      </w:r>
      <w:r w:rsidR="00CA524D">
        <w:rPr>
          <w:sz w:val="20"/>
          <w:lang w:bidi="ar-JO"/>
        </w:rPr>
        <w:t xml:space="preserve"> </w:t>
      </w:r>
      <w:r w:rsidRPr="00020327">
        <w:rPr>
          <w:sz w:val="20"/>
          <w:u w:val="single"/>
          <w:lang w:bidi="ar-JO"/>
        </w:rPr>
        <w:t>The</w:t>
      </w:r>
      <w:r w:rsidR="00CA524D">
        <w:rPr>
          <w:sz w:val="20"/>
          <w:u w:val="single"/>
          <w:lang w:bidi="ar-JO"/>
        </w:rPr>
        <w:t xml:space="preserve"> </w:t>
      </w:r>
      <w:r w:rsidRPr="00020327">
        <w:rPr>
          <w:sz w:val="20"/>
          <w:u w:val="single"/>
          <w:lang w:bidi="ar-JO"/>
        </w:rPr>
        <w:t>Journal</w:t>
      </w:r>
      <w:r w:rsidR="00CA524D">
        <w:rPr>
          <w:sz w:val="20"/>
          <w:u w:val="single"/>
          <w:lang w:bidi="ar-JO"/>
        </w:rPr>
        <w:t xml:space="preserve"> </w:t>
      </w:r>
      <w:r w:rsidRPr="00020327">
        <w:rPr>
          <w:sz w:val="20"/>
          <w:u w:val="single"/>
          <w:lang w:bidi="ar-JO"/>
        </w:rPr>
        <w:t>of</w:t>
      </w:r>
      <w:r w:rsidR="00CA524D">
        <w:rPr>
          <w:sz w:val="20"/>
          <w:u w:val="single"/>
          <w:lang w:bidi="ar-JO"/>
        </w:rPr>
        <w:t xml:space="preserve"> </w:t>
      </w:r>
      <w:r w:rsidRPr="00020327">
        <w:rPr>
          <w:sz w:val="20"/>
          <w:u w:val="single"/>
          <w:lang w:bidi="ar-JO"/>
        </w:rPr>
        <w:t>Technology</w:t>
      </w:r>
      <w:r w:rsidR="00CA524D">
        <w:rPr>
          <w:sz w:val="20"/>
          <w:u w:val="single"/>
          <w:lang w:bidi="ar-JO"/>
        </w:rPr>
        <w:t xml:space="preserve"> </w:t>
      </w:r>
      <w:r w:rsidRPr="00020327">
        <w:rPr>
          <w:sz w:val="20"/>
          <w:u w:val="single"/>
          <w:lang w:bidi="ar-JO"/>
        </w:rPr>
        <w:t>Studies</w:t>
      </w:r>
      <w:r w:rsidRPr="00020327">
        <w:rPr>
          <w:sz w:val="20"/>
          <w:lang w:bidi="ar-JO"/>
        </w:rPr>
        <w:t>.</w:t>
      </w:r>
      <w:r w:rsidR="00CA524D">
        <w:rPr>
          <w:sz w:val="20"/>
          <w:lang w:bidi="ar-JO"/>
        </w:rPr>
        <w:t xml:space="preserve"> </w:t>
      </w:r>
      <w:r w:rsidRPr="00020327">
        <w:rPr>
          <w:sz w:val="20"/>
          <w:lang w:bidi="ar-JO"/>
        </w:rPr>
        <w:t>Digital</w:t>
      </w:r>
      <w:r w:rsidR="00CA524D">
        <w:rPr>
          <w:sz w:val="20"/>
          <w:lang w:bidi="ar-JO"/>
        </w:rPr>
        <w:t xml:space="preserve"> </w:t>
      </w:r>
      <w:r w:rsidRPr="00020327">
        <w:rPr>
          <w:sz w:val="20"/>
          <w:lang w:bidi="ar-JO"/>
        </w:rPr>
        <w:t>Library</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Archives:</w:t>
      </w:r>
      <w:r w:rsidR="00CA524D">
        <w:rPr>
          <w:sz w:val="20"/>
          <w:lang w:bidi="ar-JO"/>
        </w:rPr>
        <w:t xml:space="preserve"> </w:t>
      </w:r>
      <w:r w:rsidRPr="00020327">
        <w:rPr>
          <w:sz w:val="20"/>
          <w:lang w:bidi="ar-JO"/>
        </w:rPr>
        <w:t>Virginia</w:t>
      </w:r>
      <w:r w:rsidR="00CA524D">
        <w:rPr>
          <w:sz w:val="20"/>
          <w:lang w:bidi="ar-JO"/>
        </w:rPr>
        <w:t xml:space="preserve"> </w:t>
      </w:r>
      <w:r w:rsidRPr="00020327">
        <w:rPr>
          <w:sz w:val="20"/>
          <w:lang w:bidi="ar-JO"/>
        </w:rPr>
        <w:t>Tech</w:t>
      </w:r>
      <w:r w:rsidR="00CA524D">
        <w:rPr>
          <w:sz w:val="20"/>
          <w:lang w:bidi="ar-JO"/>
        </w:rPr>
        <w:t xml:space="preserve"> </w:t>
      </w:r>
      <w:r w:rsidRPr="00020327">
        <w:rPr>
          <w:sz w:val="20"/>
          <w:lang w:bidi="ar-JO"/>
        </w:rPr>
        <w:t>Invent</w:t>
      </w:r>
      <w:r w:rsidR="00CA524D">
        <w:rPr>
          <w:sz w:val="20"/>
          <w:lang w:bidi="ar-JO"/>
        </w:rPr>
        <w:t xml:space="preserve"> </w:t>
      </w:r>
      <w:r w:rsidRPr="00020327">
        <w:rPr>
          <w:sz w:val="20"/>
          <w:lang w:bidi="ar-JO"/>
        </w:rPr>
        <w:t>the</w:t>
      </w:r>
      <w:r w:rsidR="00CA524D">
        <w:rPr>
          <w:sz w:val="20"/>
          <w:lang w:bidi="ar-JO"/>
        </w:rPr>
        <w:t xml:space="preserve"> </w:t>
      </w:r>
      <w:r w:rsidRPr="00020327">
        <w:rPr>
          <w:sz w:val="20"/>
          <w:lang w:bidi="ar-JO"/>
        </w:rPr>
        <w:t>Future.</w:t>
      </w:r>
      <w:r w:rsidR="00CA524D">
        <w:rPr>
          <w:sz w:val="20"/>
          <w:lang w:bidi="ar-JO"/>
        </w:rPr>
        <w:t xml:space="preserve"> </w:t>
      </w:r>
      <w:r w:rsidRPr="00020327">
        <w:rPr>
          <w:sz w:val="20"/>
          <w:lang w:bidi="ar-JO"/>
        </w:rPr>
        <w:t>26(2),</w:t>
      </w:r>
      <w:r w:rsidR="00CA524D">
        <w:rPr>
          <w:sz w:val="20"/>
          <w:lang w:bidi="ar-JO"/>
        </w:rPr>
        <w:t xml:space="preserve"> </w:t>
      </w:r>
      <w:r w:rsidRPr="00020327">
        <w:rPr>
          <w:sz w:val="20"/>
          <w:lang w:bidi="ar-JO"/>
        </w:rPr>
        <w:t>12-18.</w:t>
      </w:r>
      <w:r w:rsidR="00CA524D">
        <w:rPr>
          <w:sz w:val="20"/>
          <w:lang w:bidi="ar-JO"/>
        </w:rPr>
        <w:t xml:space="preserve">  </w:t>
      </w:r>
    </w:p>
    <w:p w:rsidR="00C13A3D" w:rsidRPr="00020327" w:rsidRDefault="00CA524D" w:rsidP="00020327">
      <w:pPr>
        <w:pStyle w:val="BodyText"/>
        <w:ind w:left="720" w:hanging="720"/>
        <w:rPr>
          <w:sz w:val="20"/>
        </w:rPr>
      </w:pPr>
      <w:r>
        <w:rPr>
          <w:sz w:val="20"/>
        </w:rPr>
        <w:t xml:space="preserve"> </w:t>
      </w:r>
      <w:r w:rsidR="00C13A3D" w:rsidRPr="00020327">
        <w:rPr>
          <w:sz w:val="20"/>
        </w:rPr>
        <w:t>Mohammazadeh,</w:t>
      </w:r>
      <w:r>
        <w:rPr>
          <w:sz w:val="20"/>
        </w:rPr>
        <w:t xml:space="preserve"> </w:t>
      </w:r>
      <w:r w:rsidR="00C13A3D" w:rsidRPr="00020327">
        <w:rPr>
          <w:sz w:val="20"/>
        </w:rPr>
        <w:t>F.,</w:t>
      </w:r>
      <w:r>
        <w:rPr>
          <w:sz w:val="20"/>
        </w:rPr>
        <w:t xml:space="preserve"> </w:t>
      </w:r>
      <w:r w:rsidR="00C13A3D" w:rsidRPr="00020327">
        <w:rPr>
          <w:sz w:val="20"/>
        </w:rPr>
        <w:t>Behazadi.</w:t>
      </w:r>
      <w:r>
        <w:rPr>
          <w:sz w:val="20"/>
        </w:rPr>
        <w:t xml:space="preserve"> </w:t>
      </w:r>
      <w:r w:rsidR="00C13A3D" w:rsidRPr="00020327">
        <w:rPr>
          <w:sz w:val="20"/>
        </w:rPr>
        <w:t>M.</w:t>
      </w:r>
      <w:r>
        <w:rPr>
          <w:sz w:val="20"/>
        </w:rPr>
        <w:t xml:space="preserve"> </w:t>
      </w:r>
      <w:r w:rsidR="00C13A3D" w:rsidRPr="00020327">
        <w:rPr>
          <w:sz w:val="20"/>
        </w:rPr>
        <w:t>and</w:t>
      </w:r>
      <w:r>
        <w:rPr>
          <w:sz w:val="20"/>
        </w:rPr>
        <w:t xml:space="preserve"> </w:t>
      </w:r>
      <w:r w:rsidR="00C13A3D" w:rsidRPr="00020327">
        <w:rPr>
          <w:sz w:val="20"/>
        </w:rPr>
        <w:t>Lotfi,</w:t>
      </w:r>
      <w:r>
        <w:rPr>
          <w:sz w:val="20"/>
        </w:rPr>
        <w:t xml:space="preserve"> </w:t>
      </w:r>
      <w:r w:rsidR="00C13A3D" w:rsidRPr="00020327">
        <w:rPr>
          <w:sz w:val="20"/>
        </w:rPr>
        <w:t>F,(</w:t>
      </w:r>
      <w:r>
        <w:rPr>
          <w:sz w:val="20"/>
        </w:rPr>
        <w:t xml:space="preserve"> </w:t>
      </w:r>
      <w:r w:rsidR="00C13A3D" w:rsidRPr="00020327">
        <w:rPr>
          <w:sz w:val="20"/>
        </w:rPr>
        <w:t>2014).</w:t>
      </w:r>
      <w:r>
        <w:rPr>
          <w:sz w:val="20"/>
        </w:rPr>
        <w:t xml:space="preserve"> </w:t>
      </w:r>
      <w:r w:rsidR="00C13A3D" w:rsidRPr="00020327">
        <w:rPr>
          <w:sz w:val="20"/>
        </w:rPr>
        <w:t>Study</w:t>
      </w:r>
      <w:r>
        <w:rPr>
          <w:sz w:val="20"/>
        </w:rPr>
        <w:t xml:space="preserve"> </w:t>
      </w:r>
      <w:r w:rsidR="00C13A3D" w:rsidRPr="00020327">
        <w:rPr>
          <w:sz w:val="20"/>
        </w:rPr>
        <w:t>the</w:t>
      </w:r>
      <w:r>
        <w:rPr>
          <w:sz w:val="20"/>
        </w:rPr>
        <w:t xml:space="preserve"> </w:t>
      </w:r>
      <w:r w:rsidR="00C13A3D" w:rsidRPr="00020327">
        <w:rPr>
          <w:sz w:val="20"/>
        </w:rPr>
        <w:t>effect</w:t>
      </w:r>
      <w:r>
        <w:rPr>
          <w:sz w:val="20"/>
        </w:rPr>
        <w:t xml:space="preserve"> </w:t>
      </w:r>
      <w:r w:rsidR="00C13A3D" w:rsidRPr="00020327">
        <w:rPr>
          <w:sz w:val="20"/>
        </w:rPr>
        <w:t>of</w:t>
      </w:r>
      <w:r>
        <w:rPr>
          <w:sz w:val="20"/>
        </w:rPr>
        <w:t xml:space="preserve"> </w:t>
      </w:r>
      <w:r w:rsidR="00C13A3D" w:rsidRPr="00020327">
        <w:rPr>
          <w:sz w:val="20"/>
        </w:rPr>
        <w:t>Crocodile</w:t>
      </w:r>
      <w:r>
        <w:rPr>
          <w:sz w:val="20"/>
        </w:rPr>
        <w:t xml:space="preserve"> </w:t>
      </w:r>
      <w:r w:rsidR="00C13A3D" w:rsidRPr="00020327">
        <w:rPr>
          <w:sz w:val="20"/>
        </w:rPr>
        <w:t>ICT</w:t>
      </w:r>
      <w:r>
        <w:rPr>
          <w:sz w:val="20"/>
        </w:rPr>
        <w:t xml:space="preserve"> </w:t>
      </w:r>
      <w:r w:rsidR="00C13A3D" w:rsidRPr="00020327">
        <w:rPr>
          <w:sz w:val="20"/>
        </w:rPr>
        <w:t>605</w:t>
      </w:r>
      <w:r>
        <w:rPr>
          <w:sz w:val="20"/>
        </w:rPr>
        <w:t xml:space="preserve"> </w:t>
      </w:r>
      <w:r w:rsidR="00C13A3D" w:rsidRPr="00020327">
        <w:rPr>
          <w:sz w:val="20"/>
        </w:rPr>
        <w:t>Software</w:t>
      </w:r>
      <w:r>
        <w:rPr>
          <w:sz w:val="20"/>
        </w:rPr>
        <w:t xml:space="preserve"> </w:t>
      </w:r>
      <w:r w:rsidR="00C13A3D" w:rsidRPr="00020327">
        <w:rPr>
          <w:sz w:val="20"/>
        </w:rPr>
        <w:t>on</w:t>
      </w:r>
      <w:r>
        <w:rPr>
          <w:sz w:val="20"/>
        </w:rPr>
        <w:t xml:space="preserve"> </w:t>
      </w:r>
      <w:r w:rsidR="00C13A3D" w:rsidRPr="00020327">
        <w:rPr>
          <w:sz w:val="20"/>
        </w:rPr>
        <w:t>mathematics</w:t>
      </w:r>
      <w:r>
        <w:rPr>
          <w:sz w:val="20"/>
        </w:rPr>
        <w:t xml:space="preserve"> </w:t>
      </w:r>
      <w:r w:rsidR="00C13A3D" w:rsidRPr="00020327">
        <w:rPr>
          <w:sz w:val="20"/>
        </w:rPr>
        <w:t>learning</w:t>
      </w:r>
      <w:r>
        <w:rPr>
          <w:sz w:val="20"/>
        </w:rPr>
        <w:t xml:space="preserve"> </w:t>
      </w:r>
      <w:r w:rsidR="00C13A3D" w:rsidRPr="00020327">
        <w:rPr>
          <w:sz w:val="20"/>
        </w:rPr>
        <w:t>for</w:t>
      </w:r>
      <w:r>
        <w:rPr>
          <w:sz w:val="20"/>
        </w:rPr>
        <w:t xml:space="preserve"> </w:t>
      </w:r>
      <w:r w:rsidR="00C13A3D" w:rsidRPr="00020327">
        <w:rPr>
          <w:sz w:val="20"/>
        </w:rPr>
        <w:t>teaching</w:t>
      </w:r>
      <w:r>
        <w:rPr>
          <w:sz w:val="20"/>
        </w:rPr>
        <w:t xml:space="preserve"> </w:t>
      </w:r>
      <w:r w:rsidR="00C13A3D" w:rsidRPr="00020327">
        <w:rPr>
          <w:sz w:val="20"/>
        </w:rPr>
        <w:t>flowchart</w:t>
      </w:r>
      <w:r>
        <w:rPr>
          <w:sz w:val="20"/>
        </w:rPr>
        <w:t xml:space="preserve"> </w:t>
      </w:r>
      <w:r w:rsidR="00C13A3D" w:rsidRPr="00020327">
        <w:rPr>
          <w:sz w:val="20"/>
        </w:rPr>
        <w:t>based</w:t>
      </w:r>
      <w:r>
        <w:rPr>
          <w:sz w:val="20"/>
        </w:rPr>
        <w:t xml:space="preserve"> </w:t>
      </w:r>
      <w:r w:rsidR="00C13A3D" w:rsidRPr="00020327">
        <w:rPr>
          <w:sz w:val="20"/>
        </w:rPr>
        <w:t>constructivist</w:t>
      </w:r>
      <w:r>
        <w:rPr>
          <w:sz w:val="20"/>
        </w:rPr>
        <w:t xml:space="preserve"> </w:t>
      </w:r>
      <w:r w:rsidR="00C13A3D" w:rsidRPr="00020327">
        <w:rPr>
          <w:sz w:val="20"/>
        </w:rPr>
        <w:t>theory.</w:t>
      </w:r>
      <w:r>
        <w:rPr>
          <w:sz w:val="20"/>
        </w:rPr>
        <w:t xml:space="preserve"> </w:t>
      </w:r>
      <w:r w:rsidR="00C13A3D" w:rsidRPr="00020327">
        <w:rPr>
          <w:sz w:val="20"/>
          <w:u w:val="single"/>
        </w:rPr>
        <w:t>Mathematics</w:t>
      </w:r>
      <w:r>
        <w:rPr>
          <w:sz w:val="20"/>
          <w:u w:val="single"/>
        </w:rPr>
        <w:t xml:space="preserve"> </w:t>
      </w:r>
      <w:r w:rsidR="00C13A3D" w:rsidRPr="00020327">
        <w:rPr>
          <w:sz w:val="20"/>
          <w:u w:val="single"/>
        </w:rPr>
        <w:t>Education</w:t>
      </w:r>
      <w:r>
        <w:rPr>
          <w:sz w:val="20"/>
          <w:u w:val="single"/>
        </w:rPr>
        <w:t xml:space="preserve"> </w:t>
      </w:r>
      <w:r w:rsidR="00C13A3D" w:rsidRPr="00020327">
        <w:rPr>
          <w:sz w:val="20"/>
          <w:u w:val="single"/>
        </w:rPr>
        <w:t>Trends</w:t>
      </w:r>
      <w:r>
        <w:rPr>
          <w:sz w:val="20"/>
          <w:u w:val="single"/>
        </w:rPr>
        <w:t xml:space="preserve"> </w:t>
      </w:r>
      <w:r w:rsidR="00C13A3D" w:rsidRPr="00020327">
        <w:rPr>
          <w:sz w:val="20"/>
          <w:u w:val="single"/>
        </w:rPr>
        <w:t>and</w:t>
      </w:r>
      <w:r>
        <w:rPr>
          <w:sz w:val="20"/>
          <w:u w:val="single"/>
        </w:rPr>
        <w:t xml:space="preserve"> </w:t>
      </w:r>
      <w:r w:rsidR="00C13A3D" w:rsidRPr="00020327">
        <w:rPr>
          <w:sz w:val="20"/>
          <w:u w:val="single"/>
        </w:rPr>
        <w:t>Research</w:t>
      </w:r>
      <w:r w:rsidR="00C13A3D" w:rsidRPr="00020327">
        <w:rPr>
          <w:sz w:val="20"/>
        </w:rPr>
        <w:t>.</w:t>
      </w:r>
      <w:r>
        <w:rPr>
          <w:sz w:val="20"/>
        </w:rPr>
        <w:t xml:space="preserve"> </w:t>
      </w:r>
      <w:r w:rsidR="00C13A3D" w:rsidRPr="00020327">
        <w:rPr>
          <w:sz w:val="20"/>
        </w:rPr>
        <w:t>Available</w:t>
      </w:r>
      <w:r>
        <w:rPr>
          <w:sz w:val="20"/>
        </w:rPr>
        <w:t xml:space="preserve"> </w:t>
      </w:r>
      <w:r w:rsidR="00C13A3D" w:rsidRPr="00020327">
        <w:rPr>
          <w:sz w:val="20"/>
        </w:rPr>
        <w:t>at</w:t>
      </w:r>
      <w:r>
        <w:rPr>
          <w:sz w:val="20"/>
        </w:rPr>
        <w:t xml:space="preserve"> </w:t>
      </w:r>
      <w:hyperlink r:id="rId149" w:history="1">
        <w:r w:rsidR="00C13A3D" w:rsidRPr="00020327">
          <w:rPr>
            <w:rStyle w:val="Hyperlink"/>
            <w:rFonts w:ascii="Times New Roman" w:hAnsi="Times New Roman"/>
            <w:color w:val="0066FF"/>
            <w:sz w:val="20"/>
          </w:rPr>
          <w:t>www.ispacs.com/metr</w:t>
        </w:r>
      </w:hyperlink>
      <w:r w:rsidR="00C13A3D" w:rsidRPr="00020327">
        <w:rPr>
          <w:sz w:val="20"/>
        </w:rPr>
        <w:t>.</w:t>
      </w:r>
      <w:r>
        <w:rPr>
          <w:sz w:val="20"/>
        </w:rPr>
        <w:t xml:space="preserve">  </w:t>
      </w:r>
      <w:r w:rsidR="00C13A3D" w:rsidRPr="00020327">
        <w:rPr>
          <w:sz w:val="20"/>
        </w:rPr>
        <w:t>Retrieved</w:t>
      </w:r>
      <w:r>
        <w:rPr>
          <w:sz w:val="20"/>
        </w:rPr>
        <w:t xml:space="preserve"> </w:t>
      </w:r>
      <w:r w:rsidR="00C13A3D" w:rsidRPr="00020327">
        <w:rPr>
          <w:sz w:val="20"/>
        </w:rPr>
        <w:t>21/8/2016.</w:t>
      </w:r>
    </w:p>
    <w:p w:rsidR="00C13A3D" w:rsidRPr="00020327" w:rsidRDefault="00C13A3D" w:rsidP="00020327">
      <w:pPr>
        <w:pStyle w:val="BodyText"/>
        <w:ind w:left="720" w:hanging="720"/>
        <w:rPr>
          <w:sz w:val="20"/>
          <w:lang w:bidi="ar-JO"/>
        </w:rPr>
      </w:pPr>
      <w:r w:rsidRPr="00020327">
        <w:rPr>
          <w:sz w:val="20"/>
          <w:lang w:bidi="ar-JO"/>
        </w:rPr>
        <w:t>Mulis,</w:t>
      </w:r>
      <w:r w:rsidR="00CA524D">
        <w:rPr>
          <w:sz w:val="20"/>
          <w:lang w:bidi="ar-JO"/>
        </w:rPr>
        <w:t xml:space="preserve"> </w:t>
      </w:r>
      <w:r w:rsidRPr="00020327">
        <w:rPr>
          <w:sz w:val="20"/>
          <w:lang w:bidi="ar-JO"/>
        </w:rPr>
        <w:t>I.,</w:t>
      </w:r>
      <w:r w:rsidR="00CA524D">
        <w:rPr>
          <w:sz w:val="20"/>
          <w:lang w:bidi="ar-JO"/>
        </w:rPr>
        <w:t xml:space="preserve"> </w:t>
      </w:r>
      <w:r w:rsidRPr="00020327">
        <w:rPr>
          <w:sz w:val="20"/>
          <w:lang w:bidi="ar-JO"/>
        </w:rPr>
        <w:t>Martin,</w:t>
      </w:r>
      <w:r w:rsidR="00CA524D">
        <w:rPr>
          <w:sz w:val="20"/>
          <w:lang w:bidi="ar-JO"/>
        </w:rPr>
        <w:t xml:space="preserve"> </w:t>
      </w:r>
      <w:r w:rsidRPr="00020327">
        <w:rPr>
          <w:sz w:val="20"/>
          <w:lang w:bidi="ar-JO"/>
        </w:rPr>
        <w:t>M.,</w:t>
      </w:r>
      <w:r w:rsidR="00CA524D">
        <w:rPr>
          <w:sz w:val="20"/>
          <w:lang w:bidi="ar-JO"/>
        </w:rPr>
        <w:t xml:space="preserve"> </w:t>
      </w:r>
      <w:r w:rsidRPr="00020327">
        <w:rPr>
          <w:sz w:val="20"/>
          <w:lang w:bidi="ar-JO"/>
        </w:rPr>
        <w:t>Foy,</w:t>
      </w:r>
      <w:r w:rsidR="00CA524D">
        <w:rPr>
          <w:sz w:val="20"/>
          <w:lang w:bidi="ar-JO"/>
        </w:rPr>
        <w:t xml:space="preserve"> </w:t>
      </w:r>
      <w:r w:rsidRPr="00020327">
        <w:rPr>
          <w:sz w:val="20"/>
          <w:lang w:bidi="ar-JO"/>
        </w:rPr>
        <w:t>P.,</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Arora,</w:t>
      </w:r>
      <w:r w:rsidR="00CA524D">
        <w:rPr>
          <w:sz w:val="20"/>
          <w:lang w:bidi="ar-JO"/>
        </w:rPr>
        <w:t xml:space="preserve"> </w:t>
      </w:r>
      <w:r w:rsidRPr="00020327">
        <w:rPr>
          <w:sz w:val="20"/>
          <w:lang w:bidi="ar-JO"/>
        </w:rPr>
        <w:t>A.</w:t>
      </w:r>
      <w:r w:rsidR="00CA524D">
        <w:rPr>
          <w:sz w:val="20"/>
          <w:lang w:bidi="ar-JO"/>
        </w:rPr>
        <w:t xml:space="preserve"> </w:t>
      </w:r>
      <w:r w:rsidRPr="00020327">
        <w:rPr>
          <w:sz w:val="20"/>
          <w:lang w:bidi="ar-JO"/>
        </w:rPr>
        <w:t>(2012).</w:t>
      </w:r>
      <w:r w:rsidR="00CA524D">
        <w:rPr>
          <w:sz w:val="20"/>
          <w:lang w:bidi="ar-JO"/>
        </w:rPr>
        <w:t xml:space="preserve"> </w:t>
      </w:r>
      <w:r w:rsidRPr="00020327">
        <w:rPr>
          <w:sz w:val="20"/>
          <w:u w:val="single"/>
          <w:lang w:bidi="ar-JO"/>
        </w:rPr>
        <w:t>TIMSS</w:t>
      </w:r>
      <w:r w:rsidR="00CA524D">
        <w:rPr>
          <w:sz w:val="20"/>
          <w:u w:val="single"/>
          <w:lang w:bidi="ar-JO"/>
        </w:rPr>
        <w:t xml:space="preserve"> </w:t>
      </w:r>
      <w:r w:rsidRPr="00020327">
        <w:rPr>
          <w:sz w:val="20"/>
          <w:u w:val="single"/>
          <w:lang w:bidi="ar-JO"/>
        </w:rPr>
        <w:t>2011</w:t>
      </w:r>
      <w:r w:rsidR="00CA524D">
        <w:rPr>
          <w:sz w:val="20"/>
          <w:u w:val="single"/>
          <w:lang w:bidi="ar-JO"/>
        </w:rPr>
        <w:t xml:space="preserve"> </w:t>
      </w:r>
      <w:r w:rsidRPr="00020327">
        <w:rPr>
          <w:sz w:val="20"/>
          <w:u w:val="single"/>
          <w:lang w:bidi="ar-JO"/>
        </w:rPr>
        <w:t>International</w:t>
      </w:r>
      <w:r w:rsidR="00CA524D">
        <w:rPr>
          <w:sz w:val="20"/>
          <w:u w:val="single"/>
          <w:lang w:bidi="ar-JO"/>
        </w:rPr>
        <w:t xml:space="preserve"> </w:t>
      </w:r>
      <w:r w:rsidRPr="00020327">
        <w:rPr>
          <w:sz w:val="20"/>
          <w:u w:val="single"/>
          <w:lang w:bidi="ar-JO"/>
        </w:rPr>
        <w:t>Results</w:t>
      </w:r>
      <w:r w:rsidR="00CA524D">
        <w:rPr>
          <w:sz w:val="20"/>
          <w:u w:val="single"/>
          <w:lang w:bidi="ar-JO"/>
        </w:rPr>
        <w:t xml:space="preserve"> </w:t>
      </w:r>
      <w:r w:rsidRPr="00020327">
        <w:rPr>
          <w:sz w:val="20"/>
          <w:u w:val="single"/>
          <w:lang w:bidi="ar-JO"/>
        </w:rPr>
        <w:t>in</w:t>
      </w:r>
      <w:r w:rsidR="00CA524D">
        <w:rPr>
          <w:sz w:val="20"/>
          <w:u w:val="single"/>
          <w:lang w:bidi="ar-JO"/>
        </w:rPr>
        <w:t xml:space="preserve"> </w:t>
      </w:r>
      <w:r w:rsidRPr="00020327">
        <w:rPr>
          <w:sz w:val="20"/>
          <w:u w:val="single"/>
          <w:lang w:bidi="ar-JO"/>
        </w:rPr>
        <w:t>Mathematics</w:t>
      </w:r>
      <w:r w:rsidRPr="00020327">
        <w:rPr>
          <w:sz w:val="20"/>
          <w:lang w:bidi="ar-JO"/>
        </w:rPr>
        <w:t>.</w:t>
      </w:r>
      <w:r w:rsidR="00CA524D">
        <w:rPr>
          <w:sz w:val="20"/>
          <w:lang w:bidi="ar-JO"/>
        </w:rPr>
        <w:t xml:space="preserve"> </w:t>
      </w:r>
      <w:r w:rsidRPr="00020327">
        <w:rPr>
          <w:sz w:val="20"/>
          <w:lang w:bidi="ar-JO"/>
        </w:rPr>
        <w:t>TIMSS</w:t>
      </w:r>
      <w:r w:rsidR="00CA524D">
        <w:rPr>
          <w:sz w:val="20"/>
          <w:lang w:bidi="ar-JO"/>
        </w:rPr>
        <w:t xml:space="preserve"> </w:t>
      </w:r>
      <w:r w:rsidRPr="00020327">
        <w:rPr>
          <w:sz w:val="20"/>
          <w:lang w:bidi="ar-JO"/>
        </w:rPr>
        <w:t>&amp;</w:t>
      </w:r>
      <w:r w:rsidR="00CA524D">
        <w:rPr>
          <w:sz w:val="20"/>
          <w:lang w:bidi="ar-JO"/>
        </w:rPr>
        <w:t xml:space="preserve"> </w:t>
      </w:r>
      <w:r w:rsidRPr="00020327">
        <w:rPr>
          <w:sz w:val="20"/>
          <w:lang w:bidi="ar-JO"/>
        </w:rPr>
        <w:t>PIRLS,</w:t>
      </w:r>
      <w:r w:rsidR="00CA524D">
        <w:rPr>
          <w:sz w:val="20"/>
          <w:lang w:bidi="ar-JO"/>
        </w:rPr>
        <w:t xml:space="preserve"> </w:t>
      </w:r>
      <w:r w:rsidRPr="00020327">
        <w:rPr>
          <w:sz w:val="20"/>
          <w:lang w:bidi="ar-JO"/>
        </w:rPr>
        <w:t>International</w:t>
      </w:r>
      <w:r w:rsidR="00CA524D">
        <w:rPr>
          <w:sz w:val="20"/>
          <w:lang w:bidi="ar-JO"/>
        </w:rPr>
        <w:t xml:space="preserve"> </w:t>
      </w:r>
      <w:r w:rsidRPr="00020327">
        <w:rPr>
          <w:sz w:val="20"/>
          <w:lang w:bidi="ar-JO"/>
        </w:rPr>
        <w:t>Study</w:t>
      </w:r>
      <w:r w:rsidR="00CA524D">
        <w:rPr>
          <w:sz w:val="20"/>
          <w:lang w:bidi="ar-JO"/>
        </w:rPr>
        <w:t xml:space="preserve"> </w:t>
      </w:r>
      <w:r w:rsidRPr="00020327">
        <w:rPr>
          <w:sz w:val="20"/>
          <w:lang w:bidi="ar-JO"/>
        </w:rPr>
        <w:t>Center:</w:t>
      </w:r>
      <w:r w:rsidR="00CA524D">
        <w:rPr>
          <w:sz w:val="20"/>
          <w:lang w:bidi="ar-JO"/>
        </w:rPr>
        <w:t xml:space="preserve"> </w:t>
      </w:r>
      <w:r w:rsidRPr="00020327">
        <w:rPr>
          <w:sz w:val="20"/>
          <w:lang w:bidi="ar-JO"/>
        </w:rPr>
        <w:t>IEA.</w:t>
      </w:r>
    </w:p>
    <w:p w:rsidR="00C13A3D" w:rsidRPr="00020327" w:rsidRDefault="00C13A3D" w:rsidP="00020327">
      <w:pPr>
        <w:pStyle w:val="BodyText"/>
        <w:ind w:left="720" w:hanging="720"/>
        <w:rPr>
          <w:sz w:val="20"/>
        </w:rPr>
      </w:pPr>
      <w:r w:rsidRPr="00020327">
        <w:rPr>
          <w:sz w:val="20"/>
        </w:rPr>
        <w:t>Mustafa,</w:t>
      </w:r>
      <w:r w:rsidR="00CA524D">
        <w:rPr>
          <w:sz w:val="20"/>
        </w:rPr>
        <w:t xml:space="preserve"> </w:t>
      </w:r>
      <w:r w:rsidRPr="00020327">
        <w:rPr>
          <w:sz w:val="20"/>
        </w:rPr>
        <w:t>A.</w:t>
      </w:r>
      <w:r w:rsidR="00CA524D">
        <w:rPr>
          <w:sz w:val="20"/>
        </w:rPr>
        <w:t xml:space="preserve"> </w:t>
      </w:r>
      <w:r w:rsidRPr="00020327">
        <w:rPr>
          <w:sz w:val="20"/>
        </w:rPr>
        <w:t>(2014).</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using</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on</w:t>
      </w:r>
      <w:r w:rsidR="00CA524D">
        <w:rPr>
          <w:sz w:val="20"/>
        </w:rPr>
        <w:t xml:space="preserve"> </w:t>
      </w:r>
      <w:r w:rsidRPr="00020327">
        <w:rPr>
          <w:sz w:val="20"/>
        </w:rPr>
        <w:t>eight</w:t>
      </w:r>
      <w:r w:rsidR="00CA524D">
        <w:rPr>
          <w:sz w:val="20"/>
        </w:rPr>
        <w:t xml:space="preserve"> </w:t>
      </w:r>
      <w:r w:rsidRPr="00020327">
        <w:rPr>
          <w:sz w:val="20"/>
        </w:rPr>
        <w:t>grade</w:t>
      </w:r>
      <w:r w:rsidR="00CA524D">
        <w:rPr>
          <w:sz w:val="20"/>
        </w:rPr>
        <w:t xml:space="preserve"> </w:t>
      </w:r>
      <w:r w:rsidRPr="00020327">
        <w:rPr>
          <w:sz w:val="20"/>
        </w:rPr>
        <w:t>students'</w:t>
      </w:r>
      <w:r w:rsidR="00CA524D">
        <w:rPr>
          <w:sz w:val="20"/>
        </w:rPr>
        <w:t xml:space="preserve"> </w:t>
      </w:r>
      <w:r w:rsidRPr="00020327">
        <w:rPr>
          <w:sz w:val="20"/>
        </w:rPr>
        <w:t>achievement</w:t>
      </w:r>
      <w:r w:rsidR="00CA524D">
        <w:rPr>
          <w:sz w:val="20"/>
        </w:rPr>
        <w:t xml:space="preserve"> </w:t>
      </w:r>
      <w:r w:rsidRPr="00020327">
        <w:rPr>
          <w:sz w:val="20"/>
        </w:rPr>
        <w:t>in</w:t>
      </w:r>
      <w:r w:rsidR="00CA524D">
        <w:rPr>
          <w:sz w:val="20"/>
        </w:rPr>
        <w:t xml:space="preserve"> </w:t>
      </w:r>
      <w:r w:rsidRPr="00020327">
        <w:rPr>
          <w:sz w:val="20"/>
        </w:rPr>
        <w:t>transformation</w:t>
      </w:r>
      <w:r w:rsidR="00CA524D">
        <w:rPr>
          <w:sz w:val="20"/>
        </w:rPr>
        <w:t xml:space="preserve"> </w:t>
      </w:r>
      <w:r w:rsidRPr="00020327">
        <w:rPr>
          <w:sz w:val="20"/>
        </w:rPr>
        <w:t>geometry,</w:t>
      </w:r>
      <w:r w:rsidR="00CA524D">
        <w:rPr>
          <w:sz w:val="20"/>
        </w:rPr>
        <w:t xml:space="preserve"> </w:t>
      </w:r>
      <w:r w:rsidRPr="00020327">
        <w:rPr>
          <w:sz w:val="20"/>
        </w:rPr>
        <w:t>geometric</w:t>
      </w:r>
      <w:r w:rsidR="00CA524D">
        <w:rPr>
          <w:sz w:val="20"/>
        </w:rPr>
        <w:t xml:space="preserve"> </w:t>
      </w:r>
      <w:r w:rsidRPr="00020327">
        <w:rPr>
          <w:sz w:val="20"/>
        </w:rPr>
        <w:t>thinking</w:t>
      </w:r>
      <w:r w:rsidR="00CA524D">
        <w:rPr>
          <w:sz w:val="20"/>
        </w:rPr>
        <w:t xml:space="preserve"> </w:t>
      </w:r>
      <w:r w:rsidRPr="00020327">
        <w:rPr>
          <w:sz w:val="20"/>
        </w:rPr>
        <w:t>and</w:t>
      </w:r>
      <w:r w:rsidR="00CA524D">
        <w:rPr>
          <w:sz w:val="20"/>
        </w:rPr>
        <w:t xml:space="preserve"> </w:t>
      </w:r>
      <w:r w:rsidRPr="00020327">
        <w:rPr>
          <w:sz w:val="20"/>
        </w:rPr>
        <w:t>attitudes</w:t>
      </w:r>
      <w:r w:rsidR="00CA524D">
        <w:rPr>
          <w:sz w:val="20"/>
        </w:rPr>
        <w:t xml:space="preserve"> </w:t>
      </w:r>
      <w:r w:rsidRPr="00020327">
        <w:rPr>
          <w:sz w:val="20"/>
        </w:rPr>
        <w:t>toward</w:t>
      </w:r>
      <w:r w:rsidR="00CA524D">
        <w:rPr>
          <w:sz w:val="20"/>
        </w:rPr>
        <w:t xml:space="preserve"> </w:t>
      </w:r>
      <w:r w:rsidRPr="00020327">
        <w:rPr>
          <w:sz w:val="20"/>
        </w:rPr>
        <w:t>mathematics</w:t>
      </w:r>
      <w:r w:rsidR="00CA524D">
        <w:rPr>
          <w:sz w:val="20"/>
        </w:rPr>
        <w:t xml:space="preserve"> </w:t>
      </w:r>
      <w:r w:rsidRPr="00020327">
        <w:rPr>
          <w:sz w:val="20"/>
        </w:rPr>
        <w:t>and</w:t>
      </w:r>
      <w:r w:rsidR="00CA524D">
        <w:rPr>
          <w:sz w:val="20"/>
        </w:rPr>
        <w:t xml:space="preserve"> </w:t>
      </w:r>
      <w:r w:rsidRPr="00020327">
        <w:rPr>
          <w:sz w:val="20"/>
        </w:rPr>
        <w:t>technology.</w:t>
      </w:r>
      <w:r w:rsidR="00CA524D">
        <w:rPr>
          <w:sz w:val="20"/>
        </w:rPr>
        <w:t xml:space="preserve"> </w:t>
      </w:r>
      <w:r w:rsidRPr="00020327">
        <w:rPr>
          <w:sz w:val="20"/>
          <w:u w:val="single"/>
        </w:rPr>
        <w:t>Unpublished</w:t>
      </w:r>
      <w:r w:rsidR="00CA524D">
        <w:rPr>
          <w:sz w:val="20"/>
          <w:u w:val="single"/>
        </w:rPr>
        <w:t xml:space="preserve"> </w:t>
      </w:r>
      <w:r w:rsidRPr="00020327">
        <w:rPr>
          <w:sz w:val="20"/>
          <w:u w:val="single"/>
        </w:rPr>
        <w:t>Thesis</w:t>
      </w:r>
      <w:r w:rsidRPr="00020327">
        <w:rPr>
          <w:sz w:val="20"/>
        </w:rPr>
        <w:t>.</w:t>
      </w:r>
      <w:r w:rsidR="00CA524D">
        <w:rPr>
          <w:sz w:val="20"/>
        </w:rPr>
        <w:t xml:space="preserve">  </w:t>
      </w:r>
      <w:r w:rsidRPr="00020327">
        <w:rPr>
          <w:sz w:val="20"/>
        </w:rPr>
        <w:t>Middle</w:t>
      </w:r>
      <w:r w:rsidR="00CA524D">
        <w:rPr>
          <w:sz w:val="20"/>
        </w:rPr>
        <w:t xml:space="preserve"> </w:t>
      </w:r>
      <w:r w:rsidRPr="00020327">
        <w:rPr>
          <w:sz w:val="20"/>
        </w:rPr>
        <w:t>East</w:t>
      </w:r>
      <w:r w:rsidR="00CA524D">
        <w:rPr>
          <w:sz w:val="20"/>
        </w:rPr>
        <w:t xml:space="preserve"> </w:t>
      </w:r>
      <w:r w:rsidRPr="00020327">
        <w:rPr>
          <w:sz w:val="20"/>
        </w:rPr>
        <w:t>Technical</w:t>
      </w:r>
      <w:r w:rsidR="00CA524D">
        <w:rPr>
          <w:sz w:val="20"/>
        </w:rPr>
        <w:t xml:space="preserve"> </w:t>
      </w:r>
      <w:r w:rsidRPr="00020327">
        <w:rPr>
          <w:sz w:val="20"/>
        </w:rPr>
        <w:t>University.</w:t>
      </w:r>
    </w:p>
    <w:p w:rsidR="00C13A3D" w:rsidRPr="00020327" w:rsidRDefault="00C13A3D" w:rsidP="00020327">
      <w:pPr>
        <w:pStyle w:val="BodyText"/>
        <w:ind w:left="720" w:hanging="720"/>
        <w:rPr>
          <w:sz w:val="20"/>
        </w:rPr>
      </w:pPr>
      <w:r w:rsidRPr="00020327">
        <w:rPr>
          <w:sz w:val="20"/>
        </w:rPr>
        <w:t>National</w:t>
      </w:r>
      <w:r w:rsidR="00CA524D">
        <w:rPr>
          <w:sz w:val="20"/>
        </w:rPr>
        <w:t xml:space="preserve"> </w:t>
      </w:r>
      <w:r w:rsidRPr="00020327">
        <w:rPr>
          <w:sz w:val="20"/>
        </w:rPr>
        <w:t>council</w:t>
      </w:r>
      <w:r w:rsidR="00CA524D">
        <w:rPr>
          <w:sz w:val="20"/>
        </w:rPr>
        <w:t xml:space="preserve"> </w:t>
      </w:r>
      <w:r w:rsidRPr="00020327">
        <w:rPr>
          <w:sz w:val="20"/>
        </w:rPr>
        <w:t>of</w:t>
      </w:r>
      <w:r w:rsidR="00CA524D">
        <w:rPr>
          <w:sz w:val="20"/>
        </w:rPr>
        <w:t xml:space="preserve"> </w:t>
      </w:r>
      <w:r w:rsidRPr="00020327">
        <w:rPr>
          <w:sz w:val="20"/>
        </w:rPr>
        <w:t>Teachers</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rPr>
        <w:t>(NCTM,</w:t>
      </w:r>
      <w:r w:rsidR="00CA524D">
        <w:rPr>
          <w:sz w:val="20"/>
        </w:rPr>
        <w:t xml:space="preserve"> </w:t>
      </w:r>
      <w:r w:rsidRPr="00020327">
        <w:rPr>
          <w:sz w:val="20"/>
        </w:rPr>
        <w:t>2000)).</w:t>
      </w:r>
      <w:r w:rsidR="00CA524D">
        <w:rPr>
          <w:sz w:val="20"/>
        </w:rPr>
        <w:t xml:space="preserve"> </w:t>
      </w:r>
      <w:r w:rsidRPr="00020327">
        <w:rPr>
          <w:sz w:val="20"/>
          <w:u w:val="single"/>
        </w:rPr>
        <w:t>Principles</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standards</w:t>
      </w:r>
      <w:r w:rsidR="00CA524D">
        <w:rPr>
          <w:sz w:val="20"/>
          <w:u w:val="single"/>
        </w:rPr>
        <w:t xml:space="preserve"> </w:t>
      </w:r>
      <w:r w:rsidRPr="00020327">
        <w:rPr>
          <w:sz w:val="20"/>
          <w:u w:val="single"/>
        </w:rPr>
        <w:t>for</w:t>
      </w:r>
      <w:r w:rsidR="00CA524D">
        <w:rPr>
          <w:sz w:val="20"/>
          <w:u w:val="single"/>
        </w:rPr>
        <w:t xml:space="preserve"> </w:t>
      </w:r>
      <w:r w:rsidRPr="00020327">
        <w:rPr>
          <w:sz w:val="20"/>
          <w:u w:val="single"/>
        </w:rPr>
        <w:t>school</w:t>
      </w:r>
      <w:r w:rsidR="00CA524D">
        <w:rPr>
          <w:sz w:val="20"/>
          <w:u w:val="single"/>
        </w:rPr>
        <w:t xml:space="preserve"> </w:t>
      </w:r>
      <w:r w:rsidRPr="00020327">
        <w:rPr>
          <w:sz w:val="20"/>
          <w:u w:val="single"/>
        </w:rPr>
        <w:t>mathematics</w:t>
      </w:r>
      <w:r w:rsidRPr="00020327">
        <w:rPr>
          <w:sz w:val="20"/>
        </w:rPr>
        <w:t>.</w:t>
      </w:r>
      <w:r w:rsidR="00CA524D">
        <w:rPr>
          <w:sz w:val="20"/>
        </w:rPr>
        <w:t xml:space="preserve"> </w:t>
      </w:r>
      <w:r w:rsidRPr="00020327">
        <w:rPr>
          <w:sz w:val="20"/>
        </w:rPr>
        <w:t>Reston,</w:t>
      </w:r>
      <w:r w:rsidR="00CA524D">
        <w:rPr>
          <w:sz w:val="20"/>
        </w:rPr>
        <w:t xml:space="preserve"> </w:t>
      </w:r>
      <w:r w:rsidRPr="00020327">
        <w:rPr>
          <w:sz w:val="20"/>
        </w:rPr>
        <w:t>VA:</w:t>
      </w:r>
      <w:r w:rsidR="00CA524D">
        <w:rPr>
          <w:sz w:val="20"/>
        </w:rPr>
        <w:t xml:space="preserve"> </w:t>
      </w:r>
      <w:r w:rsidRPr="00020327">
        <w:rPr>
          <w:sz w:val="20"/>
        </w:rPr>
        <w:t>Author.</w:t>
      </w:r>
    </w:p>
    <w:p w:rsidR="00C13A3D" w:rsidRPr="00020327" w:rsidRDefault="00C13A3D" w:rsidP="00020327">
      <w:pPr>
        <w:pStyle w:val="BodyText"/>
        <w:ind w:left="720" w:hanging="720"/>
        <w:rPr>
          <w:sz w:val="20"/>
        </w:rPr>
      </w:pPr>
      <w:r w:rsidRPr="00020327">
        <w:rPr>
          <w:sz w:val="20"/>
        </w:rPr>
        <w:t>National</w:t>
      </w:r>
      <w:r w:rsidR="00CA524D">
        <w:rPr>
          <w:sz w:val="20"/>
        </w:rPr>
        <w:t xml:space="preserve"> </w:t>
      </w:r>
      <w:r w:rsidRPr="00020327">
        <w:rPr>
          <w:sz w:val="20"/>
        </w:rPr>
        <w:t>council</w:t>
      </w:r>
      <w:r w:rsidR="00CA524D">
        <w:rPr>
          <w:sz w:val="20"/>
        </w:rPr>
        <w:t xml:space="preserve"> </w:t>
      </w:r>
      <w:r w:rsidRPr="00020327">
        <w:rPr>
          <w:sz w:val="20"/>
        </w:rPr>
        <w:t>of</w:t>
      </w:r>
      <w:r w:rsidR="00CA524D">
        <w:rPr>
          <w:sz w:val="20"/>
        </w:rPr>
        <w:t xml:space="preserve"> </w:t>
      </w:r>
      <w:r w:rsidRPr="00020327">
        <w:rPr>
          <w:sz w:val="20"/>
        </w:rPr>
        <w:t>Teachers</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rPr>
        <w:t>(NCTM,</w:t>
      </w:r>
      <w:r w:rsidR="00CA524D">
        <w:rPr>
          <w:sz w:val="20"/>
        </w:rPr>
        <w:t xml:space="preserve"> </w:t>
      </w:r>
      <w:r w:rsidRPr="00020327">
        <w:rPr>
          <w:sz w:val="20"/>
        </w:rPr>
        <w:t>2006)).</w:t>
      </w:r>
      <w:r w:rsidR="00CA524D">
        <w:rPr>
          <w:sz w:val="20"/>
        </w:rPr>
        <w:t xml:space="preserve"> </w:t>
      </w:r>
      <w:r w:rsidRPr="00020327">
        <w:rPr>
          <w:sz w:val="20"/>
          <w:u w:val="single"/>
        </w:rPr>
        <w:t>Focal</w:t>
      </w:r>
      <w:r w:rsidR="00CA524D">
        <w:rPr>
          <w:sz w:val="20"/>
          <w:u w:val="single"/>
        </w:rPr>
        <w:t xml:space="preserve"> </w:t>
      </w:r>
      <w:r w:rsidRPr="00020327">
        <w:rPr>
          <w:sz w:val="20"/>
          <w:u w:val="single"/>
        </w:rPr>
        <w:t>points</w:t>
      </w:r>
      <w:r w:rsidR="00CA524D">
        <w:rPr>
          <w:sz w:val="20"/>
          <w:u w:val="single"/>
        </w:rPr>
        <w:t xml:space="preserve"> </w:t>
      </w:r>
      <w:r w:rsidRPr="00020327">
        <w:rPr>
          <w:sz w:val="20"/>
          <w:u w:val="single"/>
        </w:rPr>
        <w:t>for</w:t>
      </w:r>
      <w:r w:rsidR="00CA524D">
        <w:rPr>
          <w:sz w:val="20"/>
          <w:u w:val="single"/>
        </w:rPr>
        <w:t xml:space="preserve"> </w:t>
      </w:r>
      <w:r w:rsidRPr="00020327">
        <w:rPr>
          <w:sz w:val="20"/>
          <w:u w:val="single"/>
        </w:rPr>
        <w:t>pre-kindergarten</w:t>
      </w:r>
      <w:r w:rsidR="00CA524D">
        <w:rPr>
          <w:sz w:val="20"/>
          <w:u w:val="single"/>
        </w:rPr>
        <w:t xml:space="preserve"> </w:t>
      </w:r>
      <w:r w:rsidRPr="00020327">
        <w:rPr>
          <w:sz w:val="20"/>
          <w:u w:val="single"/>
        </w:rPr>
        <w:t>through</w:t>
      </w:r>
      <w:r w:rsidR="00CA524D">
        <w:rPr>
          <w:sz w:val="20"/>
          <w:u w:val="single"/>
        </w:rPr>
        <w:t xml:space="preserve"> </w:t>
      </w:r>
      <w:r w:rsidRPr="00020327">
        <w:rPr>
          <w:sz w:val="20"/>
          <w:u w:val="single"/>
        </w:rPr>
        <w:t>grade</w:t>
      </w:r>
      <w:r w:rsidR="00CA524D">
        <w:rPr>
          <w:sz w:val="20"/>
          <w:u w:val="single"/>
        </w:rPr>
        <w:t xml:space="preserve"> </w:t>
      </w:r>
      <w:r w:rsidRPr="00020327">
        <w:rPr>
          <w:sz w:val="20"/>
          <w:u w:val="single"/>
        </w:rPr>
        <w:t>8</w:t>
      </w:r>
      <w:r w:rsidR="00CA524D">
        <w:rPr>
          <w:sz w:val="20"/>
          <w:u w:val="single"/>
        </w:rPr>
        <w:t xml:space="preserve"> </w:t>
      </w:r>
      <w:r w:rsidRPr="00020327">
        <w:rPr>
          <w:sz w:val="20"/>
          <w:u w:val="single"/>
        </w:rPr>
        <w:t>mathematics</w:t>
      </w:r>
      <w:r w:rsidRPr="00020327">
        <w:rPr>
          <w:sz w:val="20"/>
        </w:rPr>
        <w:t>.</w:t>
      </w:r>
      <w:r w:rsidR="00CA524D">
        <w:rPr>
          <w:sz w:val="20"/>
        </w:rPr>
        <w:t xml:space="preserve"> </w:t>
      </w:r>
      <w:r w:rsidRPr="00020327">
        <w:rPr>
          <w:sz w:val="20"/>
        </w:rPr>
        <w:t>Reston,</w:t>
      </w:r>
      <w:r w:rsidR="00CA524D">
        <w:rPr>
          <w:sz w:val="20"/>
        </w:rPr>
        <w:t xml:space="preserve"> </w:t>
      </w:r>
      <w:r w:rsidRPr="00020327">
        <w:rPr>
          <w:sz w:val="20"/>
        </w:rPr>
        <w:t>VA:</w:t>
      </w:r>
      <w:r w:rsidR="00CA524D">
        <w:rPr>
          <w:sz w:val="20"/>
        </w:rPr>
        <w:t xml:space="preserve"> </w:t>
      </w:r>
      <w:r w:rsidRPr="00020327">
        <w:rPr>
          <w:sz w:val="20"/>
        </w:rPr>
        <w:t>Author.</w:t>
      </w:r>
    </w:p>
    <w:p w:rsidR="00C13A3D" w:rsidRPr="00020327" w:rsidRDefault="00C13A3D" w:rsidP="00020327">
      <w:pPr>
        <w:pStyle w:val="BodyText"/>
        <w:ind w:left="720" w:hanging="720"/>
        <w:rPr>
          <w:sz w:val="20"/>
        </w:rPr>
      </w:pPr>
      <w:r w:rsidRPr="00020327">
        <w:rPr>
          <w:sz w:val="20"/>
        </w:rPr>
        <w:t>National</w:t>
      </w:r>
      <w:r w:rsidR="00CA524D">
        <w:rPr>
          <w:sz w:val="20"/>
        </w:rPr>
        <w:t xml:space="preserve"> </w:t>
      </w:r>
      <w:r w:rsidRPr="00020327">
        <w:rPr>
          <w:sz w:val="20"/>
        </w:rPr>
        <w:t>council</w:t>
      </w:r>
      <w:r w:rsidR="00CA524D">
        <w:rPr>
          <w:sz w:val="20"/>
        </w:rPr>
        <w:t xml:space="preserve"> </w:t>
      </w:r>
      <w:r w:rsidRPr="00020327">
        <w:rPr>
          <w:sz w:val="20"/>
        </w:rPr>
        <w:t>of</w:t>
      </w:r>
      <w:r w:rsidR="00CA524D">
        <w:rPr>
          <w:sz w:val="20"/>
        </w:rPr>
        <w:t xml:space="preserve"> </w:t>
      </w:r>
      <w:r w:rsidRPr="00020327">
        <w:rPr>
          <w:sz w:val="20"/>
        </w:rPr>
        <w:t>Teachers</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rPr>
        <w:t>(NCTM,</w:t>
      </w:r>
      <w:r w:rsidR="00CA524D">
        <w:rPr>
          <w:sz w:val="20"/>
        </w:rPr>
        <w:t xml:space="preserve"> </w:t>
      </w:r>
      <w:r w:rsidRPr="00020327">
        <w:rPr>
          <w:sz w:val="20"/>
        </w:rPr>
        <w:t>2008).</w:t>
      </w:r>
      <w:r w:rsidR="00CA524D">
        <w:rPr>
          <w:sz w:val="20"/>
        </w:rPr>
        <w:t xml:space="preserve"> </w:t>
      </w:r>
      <w:r w:rsidRPr="00020327">
        <w:rPr>
          <w:sz w:val="20"/>
          <w:u w:val="single"/>
        </w:rPr>
        <w:t>The</w:t>
      </w:r>
      <w:r w:rsidR="00CA524D">
        <w:rPr>
          <w:sz w:val="20"/>
          <w:u w:val="single"/>
        </w:rPr>
        <w:t xml:space="preserve"> </w:t>
      </w:r>
      <w:r w:rsidRPr="00020327">
        <w:rPr>
          <w:sz w:val="20"/>
          <w:u w:val="single"/>
        </w:rPr>
        <w:t>role</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in</w:t>
      </w:r>
      <w:r w:rsidR="00CA524D">
        <w:rPr>
          <w:sz w:val="20"/>
          <w:u w:val="single"/>
        </w:rPr>
        <w:t xml:space="preserve"> </w:t>
      </w:r>
      <w:r w:rsidRPr="00020327">
        <w:rPr>
          <w:sz w:val="20"/>
          <w:u w:val="single"/>
        </w:rPr>
        <w:t>the</w:t>
      </w:r>
      <w:r w:rsidR="00CA524D">
        <w:rPr>
          <w:sz w:val="20"/>
          <w:u w:val="single"/>
        </w:rPr>
        <w:t xml:space="preserve"> </w:t>
      </w:r>
      <w:r w:rsidRPr="00020327">
        <w:rPr>
          <w:sz w:val="20"/>
          <w:u w:val="single"/>
        </w:rPr>
        <w:t>teaching</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learning</w:t>
      </w:r>
      <w:r w:rsidR="00CA524D">
        <w:rPr>
          <w:sz w:val="20"/>
          <w:u w:val="single"/>
        </w:rPr>
        <w:t xml:space="preserve"> </w:t>
      </w:r>
      <w:r w:rsidRPr="00020327">
        <w:rPr>
          <w:sz w:val="20"/>
          <w:u w:val="single"/>
        </w:rPr>
        <w:t>mathematics:</w:t>
      </w:r>
      <w:r w:rsidR="00CA524D">
        <w:rPr>
          <w:sz w:val="20"/>
          <w:u w:val="single"/>
        </w:rPr>
        <w:t xml:space="preserve"> </w:t>
      </w:r>
      <w:r w:rsidRPr="00020327">
        <w:rPr>
          <w:sz w:val="20"/>
          <w:u w:val="single"/>
        </w:rPr>
        <w:t>Position</w:t>
      </w:r>
      <w:r w:rsidR="00CA524D">
        <w:rPr>
          <w:sz w:val="20"/>
          <w:u w:val="single"/>
        </w:rPr>
        <w:t xml:space="preserve"> </w:t>
      </w:r>
      <w:r w:rsidRPr="00020327">
        <w:rPr>
          <w:sz w:val="20"/>
          <w:u w:val="single"/>
        </w:rPr>
        <w:t>Paper</w:t>
      </w:r>
      <w:r w:rsidRPr="00020327">
        <w:rPr>
          <w:sz w:val="20"/>
        </w:rPr>
        <w:t>.</w:t>
      </w:r>
      <w:r w:rsidR="00CA524D">
        <w:rPr>
          <w:sz w:val="20"/>
        </w:rPr>
        <w:t xml:space="preserve"> </w:t>
      </w:r>
      <w:r w:rsidRPr="00020327">
        <w:rPr>
          <w:sz w:val="20"/>
        </w:rPr>
        <w:t>Reston,</w:t>
      </w:r>
      <w:r w:rsidR="00CA524D">
        <w:rPr>
          <w:sz w:val="20"/>
        </w:rPr>
        <w:t xml:space="preserve"> </w:t>
      </w:r>
      <w:r w:rsidRPr="00020327">
        <w:rPr>
          <w:sz w:val="20"/>
        </w:rPr>
        <w:t>VA:</w:t>
      </w:r>
      <w:r w:rsidR="00CA524D">
        <w:rPr>
          <w:sz w:val="20"/>
        </w:rPr>
        <w:t xml:space="preserve"> </w:t>
      </w:r>
      <w:r w:rsidRPr="00020327">
        <w:rPr>
          <w:sz w:val="20"/>
        </w:rPr>
        <w:t>Author.</w:t>
      </w:r>
    </w:p>
    <w:p w:rsidR="00C13A3D" w:rsidRPr="00020327" w:rsidRDefault="00C13A3D" w:rsidP="00020327">
      <w:pPr>
        <w:pStyle w:val="BodyText"/>
        <w:ind w:left="720" w:hanging="720"/>
        <w:rPr>
          <w:sz w:val="20"/>
        </w:rPr>
      </w:pPr>
      <w:r w:rsidRPr="00020327">
        <w:rPr>
          <w:sz w:val="20"/>
        </w:rPr>
        <w:lastRenderedPageBreak/>
        <w:t>National</w:t>
      </w:r>
      <w:r w:rsidR="00CA524D">
        <w:rPr>
          <w:sz w:val="20"/>
        </w:rPr>
        <w:t xml:space="preserve"> </w:t>
      </w:r>
      <w:r w:rsidRPr="00020327">
        <w:rPr>
          <w:sz w:val="20"/>
        </w:rPr>
        <w:t>council</w:t>
      </w:r>
      <w:r w:rsidR="00CA524D">
        <w:rPr>
          <w:sz w:val="20"/>
        </w:rPr>
        <w:t xml:space="preserve"> </w:t>
      </w:r>
      <w:r w:rsidRPr="00020327">
        <w:rPr>
          <w:sz w:val="20"/>
        </w:rPr>
        <w:t>of</w:t>
      </w:r>
      <w:r w:rsidR="00CA524D">
        <w:rPr>
          <w:sz w:val="20"/>
        </w:rPr>
        <w:t xml:space="preserve"> </w:t>
      </w:r>
      <w:r w:rsidRPr="00020327">
        <w:rPr>
          <w:sz w:val="20"/>
        </w:rPr>
        <w:t>Teachers</w:t>
      </w:r>
      <w:r w:rsidR="00CA524D">
        <w:rPr>
          <w:sz w:val="20"/>
        </w:rPr>
        <w:t xml:space="preserve"> </w:t>
      </w:r>
      <w:r w:rsidRPr="00020327">
        <w:rPr>
          <w:sz w:val="20"/>
        </w:rPr>
        <w:t>of</w:t>
      </w:r>
      <w:r w:rsidR="00CA524D">
        <w:rPr>
          <w:sz w:val="20"/>
        </w:rPr>
        <w:t xml:space="preserve"> </w:t>
      </w:r>
      <w:r w:rsidRPr="00020327">
        <w:rPr>
          <w:sz w:val="20"/>
        </w:rPr>
        <w:t>Mathematics.</w:t>
      </w:r>
      <w:r w:rsidR="00CA524D">
        <w:rPr>
          <w:sz w:val="20"/>
        </w:rPr>
        <w:t xml:space="preserve"> </w:t>
      </w:r>
      <w:r w:rsidRPr="00020327">
        <w:rPr>
          <w:sz w:val="20"/>
        </w:rPr>
        <w:t>(NCTM,</w:t>
      </w:r>
      <w:r w:rsidR="00CA524D">
        <w:rPr>
          <w:sz w:val="20"/>
        </w:rPr>
        <w:t xml:space="preserve"> </w:t>
      </w:r>
      <w:r w:rsidRPr="00020327">
        <w:rPr>
          <w:sz w:val="20"/>
        </w:rPr>
        <w:t>2014).</w:t>
      </w:r>
      <w:r w:rsidR="00CA524D">
        <w:rPr>
          <w:sz w:val="20"/>
        </w:rPr>
        <w:t xml:space="preserve"> </w:t>
      </w:r>
      <w:r w:rsidRPr="00020327">
        <w:rPr>
          <w:sz w:val="20"/>
          <w:u w:val="single"/>
        </w:rPr>
        <w:t>Principles</w:t>
      </w:r>
      <w:r w:rsidR="00CA524D">
        <w:rPr>
          <w:sz w:val="20"/>
          <w:u w:val="single"/>
        </w:rPr>
        <w:t xml:space="preserve"> </w:t>
      </w:r>
      <w:r w:rsidRPr="00020327">
        <w:rPr>
          <w:sz w:val="20"/>
          <w:u w:val="single"/>
        </w:rPr>
        <w:t>to</w:t>
      </w:r>
      <w:r w:rsidR="00CA524D">
        <w:rPr>
          <w:sz w:val="20"/>
          <w:u w:val="single"/>
        </w:rPr>
        <w:t xml:space="preserve"> </w:t>
      </w:r>
      <w:r w:rsidRPr="00020327">
        <w:rPr>
          <w:sz w:val="20"/>
          <w:u w:val="single"/>
        </w:rPr>
        <w:t>actions:</w:t>
      </w:r>
      <w:r w:rsidR="00CA524D">
        <w:rPr>
          <w:sz w:val="20"/>
          <w:u w:val="single"/>
        </w:rPr>
        <w:t xml:space="preserve"> </w:t>
      </w:r>
      <w:r w:rsidRPr="00020327">
        <w:rPr>
          <w:sz w:val="20"/>
          <w:u w:val="single"/>
        </w:rPr>
        <w:t>Ensuring</w:t>
      </w:r>
      <w:r w:rsidR="00CA524D">
        <w:rPr>
          <w:sz w:val="20"/>
          <w:u w:val="single"/>
        </w:rPr>
        <w:t xml:space="preserve"> </w:t>
      </w:r>
      <w:r w:rsidRPr="00020327">
        <w:rPr>
          <w:sz w:val="20"/>
          <w:u w:val="single"/>
        </w:rPr>
        <w:t>mathematical</w:t>
      </w:r>
      <w:r w:rsidR="00CA524D">
        <w:rPr>
          <w:sz w:val="20"/>
          <w:u w:val="single"/>
        </w:rPr>
        <w:t xml:space="preserve"> </w:t>
      </w:r>
      <w:r w:rsidRPr="00020327">
        <w:rPr>
          <w:sz w:val="20"/>
          <w:u w:val="single"/>
        </w:rPr>
        <w:t>success</w:t>
      </w:r>
      <w:r w:rsidR="00CA524D">
        <w:rPr>
          <w:sz w:val="20"/>
          <w:u w:val="single"/>
        </w:rPr>
        <w:t xml:space="preserve"> </w:t>
      </w:r>
      <w:r w:rsidRPr="00020327">
        <w:rPr>
          <w:sz w:val="20"/>
          <w:u w:val="single"/>
        </w:rPr>
        <w:t>for</w:t>
      </w:r>
      <w:r w:rsidR="00CA524D">
        <w:rPr>
          <w:sz w:val="20"/>
          <w:u w:val="single"/>
        </w:rPr>
        <w:t xml:space="preserve"> </w:t>
      </w:r>
      <w:r w:rsidRPr="00020327">
        <w:rPr>
          <w:sz w:val="20"/>
          <w:u w:val="single"/>
        </w:rPr>
        <w:t>all.</w:t>
      </w:r>
      <w:r w:rsidR="00CA524D">
        <w:rPr>
          <w:sz w:val="20"/>
          <w:u w:val="single"/>
        </w:rPr>
        <w:t xml:space="preserve"> </w:t>
      </w:r>
      <w:r w:rsidRPr="00020327">
        <w:rPr>
          <w:sz w:val="20"/>
        </w:rPr>
        <w:t>Reston,</w:t>
      </w:r>
      <w:r w:rsidR="00CA524D">
        <w:rPr>
          <w:sz w:val="20"/>
        </w:rPr>
        <w:t xml:space="preserve"> </w:t>
      </w:r>
      <w:r w:rsidRPr="00020327">
        <w:rPr>
          <w:sz w:val="20"/>
        </w:rPr>
        <w:t>VA:</w:t>
      </w:r>
      <w:r w:rsidR="00CA524D">
        <w:rPr>
          <w:sz w:val="20"/>
        </w:rPr>
        <w:t xml:space="preserve"> </w:t>
      </w:r>
      <w:r w:rsidRPr="00020327">
        <w:rPr>
          <w:sz w:val="20"/>
        </w:rPr>
        <w:t>Author.</w:t>
      </w:r>
    </w:p>
    <w:p w:rsidR="00C13A3D" w:rsidRPr="00020327" w:rsidRDefault="00C13A3D" w:rsidP="00020327">
      <w:pPr>
        <w:pStyle w:val="BodyText"/>
        <w:ind w:left="720" w:hanging="720"/>
        <w:rPr>
          <w:sz w:val="20"/>
          <w:lang w:bidi="ar-JO"/>
        </w:rPr>
      </w:pPr>
      <w:r w:rsidRPr="00020327">
        <w:rPr>
          <w:sz w:val="20"/>
          <w:lang w:bidi="ar-JO"/>
        </w:rPr>
        <w:t>OECD.</w:t>
      </w:r>
      <w:r w:rsidR="00CA524D">
        <w:rPr>
          <w:sz w:val="20"/>
          <w:lang w:bidi="ar-JO"/>
        </w:rPr>
        <w:t xml:space="preserve"> </w:t>
      </w:r>
      <w:r w:rsidRPr="00020327">
        <w:rPr>
          <w:sz w:val="20"/>
          <w:lang w:bidi="ar-JO"/>
        </w:rPr>
        <w:t>(2013).</w:t>
      </w:r>
      <w:r w:rsidR="00CA524D">
        <w:rPr>
          <w:sz w:val="20"/>
          <w:lang w:bidi="ar-JO"/>
        </w:rPr>
        <w:t xml:space="preserve"> </w:t>
      </w:r>
      <w:r w:rsidRPr="00020327">
        <w:rPr>
          <w:sz w:val="20"/>
          <w:lang w:bidi="ar-JO"/>
        </w:rPr>
        <w:t>Pisa</w:t>
      </w:r>
      <w:r w:rsidR="00CA524D">
        <w:rPr>
          <w:sz w:val="20"/>
          <w:lang w:bidi="ar-JO"/>
        </w:rPr>
        <w:t xml:space="preserve"> </w:t>
      </w:r>
      <w:r w:rsidRPr="00020327">
        <w:rPr>
          <w:sz w:val="20"/>
          <w:lang w:bidi="ar-JO"/>
        </w:rPr>
        <w:t>2012,</w:t>
      </w:r>
      <w:r w:rsidR="00CA524D">
        <w:rPr>
          <w:sz w:val="20"/>
          <w:lang w:bidi="ar-JO"/>
        </w:rPr>
        <w:t xml:space="preserve"> </w:t>
      </w:r>
      <w:r w:rsidRPr="00020327">
        <w:rPr>
          <w:sz w:val="20"/>
          <w:lang w:bidi="ar-JO"/>
        </w:rPr>
        <w:t>results:</w:t>
      </w:r>
      <w:r w:rsidR="00CA524D">
        <w:rPr>
          <w:sz w:val="20"/>
          <w:lang w:bidi="ar-JO"/>
        </w:rPr>
        <w:t xml:space="preserve"> </w:t>
      </w:r>
      <w:r w:rsidRPr="00020327">
        <w:rPr>
          <w:sz w:val="20"/>
          <w:lang w:bidi="ar-JO"/>
        </w:rPr>
        <w:t>Which</w:t>
      </w:r>
      <w:r w:rsidR="00CA524D">
        <w:rPr>
          <w:sz w:val="20"/>
          <w:lang w:bidi="ar-JO"/>
        </w:rPr>
        <w:t xml:space="preserve"> </w:t>
      </w:r>
      <w:r w:rsidRPr="00020327">
        <w:rPr>
          <w:sz w:val="20"/>
          <w:lang w:bidi="ar-JO"/>
        </w:rPr>
        <w:t>country</w:t>
      </w:r>
      <w:r w:rsidR="00CA524D">
        <w:rPr>
          <w:sz w:val="20"/>
          <w:lang w:bidi="ar-JO"/>
        </w:rPr>
        <w:t xml:space="preserve"> </w:t>
      </w:r>
      <w:r w:rsidRPr="00020327">
        <w:rPr>
          <w:sz w:val="20"/>
          <w:lang w:bidi="ar-JO"/>
        </w:rPr>
        <w:t>does</w:t>
      </w:r>
      <w:r w:rsidR="00CA524D">
        <w:rPr>
          <w:sz w:val="20"/>
          <w:lang w:bidi="ar-JO"/>
        </w:rPr>
        <w:t xml:space="preserve"> </w:t>
      </w:r>
      <w:r w:rsidRPr="00020327">
        <w:rPr>
          <w:sz w:val="20"/>
          <w:lang w:bidi="ar-JO"/>
        </w:rPr>
        <w:t>best</w:t>
      </w:r>
      <w:r w:rsidR="00CA524D">
        <w:rPr>
          <w:sz w:val="20"/>
          <w:lang w:bidi="ar-JO"/>
        </w:rPr>
        <w:t xml:space="preserve"> </w:t>
      </w:r>
      <w:r w:rsidRPr="00020327">
        <w:rPr>
          <w:sz w:val="20"/>
          <w:lang w:bidi="ar-JO"/>
        </w:rPr>
        <w:t>at</w:t>
      </w:r>
      <w:r w:rsidR="00CA524D">
        <w:rPr>
          <w:sz w:val="20"/>
          <w:lang w:bidi="ar-JO"/>
        </w:rPr>
        <w:t xml:space="preserve"> </w:t>
      </w:r>
      <w:r w:rsidRPr="00020327">
        <w:rPr>
          <w:sz w:val="20"/>
          <w:lang w:bidi="ar-JO"/>
        </w:rPr>
        <w:t>reading,</w:t>
      </w:r>
      <w:r w:rsidR="00CA524D">
        <w:rPr>
          <w:sz w:val="20"/>
          <w:lang w:bidi="ar-JO"/>
        </w:rPr>
        <w:t xml:space="preserve"> </w:t>
      </w:r>
      <w:r w:rsidRPr="00020327">
        <w:rPr>
          <w:sz w:val="20"/>
          <w:lang w:bidi="ar-JO"/>
        </w:rPr>
        <w:t>math</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science?</w:t>
      </w:r>
      <w:r w:rsidR="00CA524D">
        <w:rPr>
          <w:sz w:val="20"/>
          <w:lang w:bidi="ar-JO"/>
        </w:rPr>
        <w:t xml:space="preserve"> </w:t>
      </w:r>
      <w:r w:rsidRPr="00020327">
        <w:rPr>
          <w:sz w:val="20"/>
          <w:lang w:bidi="ar-JO"/>
        </w:rPr>
        <w:t>Available</w:t>
      </w:r>
      <w:r w:rsidR="00CA524D">
        <w:rPr>
          <w:sz w:val="20"/>
          <w:lang w:bidi="ar-JO"/>
        </w:rPr>
        <w:t xml:space="preserve"> </w:t>
      </w:r>
      <w:r w:rsidRPr="00020327">
        <w:rPr>
          <w:sz w:val="20"/>
          <w:lang w:bidi="ar-JO"/>
        </w:rPr>
        <w:t>at</w:t>
      </w:r>
      <w:r w:rsidR="00CA524D">
        <w:rPr>
          <w:sz w:val="20"/>
          <w:lang w:bidi="ar-JO"/>
        </w:rPr>
        <w:t xml:space="preserve"> </w:t>
      </w:r>
      <w:hyperlink r:id="rId150" w:history="1">
        <w:r w:rsidRPr="00020327">
          <w:rPr>
            <w:rStyle w:val="Hyperlink"/>
            <w:sz w:val="20"/>
            <w:lang w:bidi="ar-JO"/>
          </w:rPr>
          <w:t>www.theguardian.com</w:t>
        </w:r>
      </w:hyperlink>
      <w:r w:rsidRPr="00020327">
        <w:rPr>
          <w:sz w:val="20"/>
          <w:lang w:bidi="ar-JO"/>
        </w:rPr>
        <w:t>.</w:t>
      </w:r>
      <w:r w:rsidR="00CA524D">
        <w:rPr>
          <w:sz w:val="20"/>
          <w:lang w:bidi="ar-JO"/>
        </w:rPr>
        <w:t xml:space="preserve"> </w:t>
      </w:r>
      <w:r w:rsidRPr="00020327">
        <w:rPr>
          <w:sz w:val="20"/>
          <w:lang w:bidi="ar-JO"/>
        </w:rPr>
        <w:t>Retrieved</w:t>
      </w:r>
      <w:r w:rsidR="00CA524D">
        <w:rPr>
          <w:sz w:val="20"/>
          <w:lang w:bidi="ar-JO"/>
        </w:rPr>
        <w:t xml:space="preserve"> </w:t>
      </w:r>
      <w:r w:rsidRPr="00020327">
        <w:rPr>
          <w:sz w:val="20"/>
          <w:lang w:bidi="ar-JO"/>
        </w:rPr>
        <w:t>Dec.</w:t>
      </w:r>
      <w:r w:rsidR="00CA524D">
        <w:rPr>
          <w:sz w:val="20"/>
          <w:lang w:bidi="ar-JO"/>
        </w:rPr>
        <w:t xml:space="preserve"> </w:t>
      </w:r>
      <w:r w:rsidRPr="00020327">
        <w:rPr>
          <w:sz w:val="20"/>
          <w:lang w:bidi="ar-JO"/>
        </w:rPr>
        <w:t>10,</w:t>
      </w:r>
      <w:r w:rsidR="00CA524D">
        <w:rPr>
          <w:sz w:val="20"/>
          <w:lang w:bidi="ar-JO"/>
        </w:rPr>
        <w:t xml:space="preserve"> </w:t>
      </w:r>
      <w:r w:rsidRPr="00020327">
        <w:rPr>
          <w:sz w:val="20"/>
          <w:lang w:bidi="ar-JO"/>
        </w:rPr>
        <w:t>2015.</w:t>
      </w:r>
      <w:r w:rsidR="00CA524D">
        <w:rPr>
          <w:sz w:val="20"/>
          <w:lang w:bidi="ar-JO"/>
        </w:rPr>
        <w:t xml:space="preserve"> </w:t>
      </w:r>
    </w:p>
    <w:p w:rsidR="00C13A3D" w:rsidRPr="00020327" w:rsidRDefault="00C13A3D" w:rsidP="00020327">
      <w:pPr>
        <w:pStyle w:val="BodyText"/>
        <w:ind w:left="720" w:hanging="720"/>
        <w:rPr>
          <w:sz w:val="20"/>
          <w:lang w:bidi="ar-JO"/>
        </w:rPr>
      </w:pPr>
      <w:r w:rsidRPr="00020327">
        <w:rPr>
          <w:sz w:val="20"/>
          <w:lang w:bidi="ar-JO"/>
        </w:rPr>
        <w:t>Organization</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Arabic</w:t>
      </w:r>
      <w:r w:rsidR="00CA524D">
        <w:rPr>
          <w:sz w:val="20"/>
          <w:lang w:bidi="ar-JO"/>
        </w:rPr>
        <w:t xml:space="preserve"> </w:t>
      </w:r>
      <w:r w:rsidRPr="00020327">
        <w:rPr>
          <w:sz w:val="20"/>
          <w:lang w:bidi="ar-JO"/>
        </w:rPr>
        <w:t>Education</w:t>
      </w:r>
      <w:r w:rsidR="00CA524D">
        <w:rPr>
          <w:sz w:val="20"/>
          <w:lang w:bidi="ar-JO"/>
        </w:rPr>
        <w:t xml:space="preserve"> </w:t>
      </w:r>
      <w:r w:rsidRPr="00020327">
        <w:rPr>
          <w:sz w:val="20"/>
          <w:lang w:bidi="ar-JO"/>
        </w:rPr>
        <w:t>for</w:t>
      </w:r>
      <w:r w:rsidR="00CA524D">
        <w:rPr>
          <w:sz w:val="20"/>
          <w:lang w:bidi="ar-JO"/>
        </w:rPr>
        <w:t xml:space="preserve"> </w:t>
      </w:r>
      <w:r w:rsidRPr="00020327">
        <w:rPr>
          <w:sz w:val="20"/>
          <w:lang w:bidi="ar-JO"/>
        </w:rPr>
        <w:t>Culture</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Science</w:t>
      </w:r>
      <w:r w:rsidR="00CA524D">
        <w:rPr>
          <w:sz w:val="20"/>
          <w:lang w:bidi="ar-JO"/>
        </w:rPr>
        <w:t xml:space="preserve"> </w:t>
      </w:r>
      <w:r w:rsidRPr="00020327">
        <w:rPr>
          <w:sz w:val="20"/>
          <w:lang w:bidi="ar-JO"/>
        </w:rPr>
        <w:t>(2014).</w:t>
      </w:r>
      <w:r w:rsidR="00CA524D">
        <w:rPr>
          <w:sz w:val="20"/>
          <w:lang w:bidi="ar-JO"/>
        </w:rPr>
        <w:t xml:space="preserve"> </w:t>
      </w:r>
      <w:r w:rsidRPr="00020327">
        <w:rPr>
          <w:sz w:val="20"/>
          <w:lang w:bidi="ar-JO"/>
        </w:rPr>
        <w:t>Analyzing</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TIMSS</w:t>
      </w:r>
      <w:r w:rsidR="00CA524D">
        <w:rPr>
          <w:sz w:val="20"/>
          <w:lang w:bidi="ar-JO"/>
        </w:rPr>
        <w:t xml:space="preserve"> </w:t>
      </w:r>
      <w:r w:rsidRPr="00020327">
        <w:rPr>
          <w:sz w:val="20"/>
          <w:lang w:bidi="ar-JO"/>
        </w:rPr>
        <w:t>2011</w:t>
      </w:r>
      <w:r w:rsidR="00CA524D">
        <w:rPr>
          <w:sz w:val="20"/>
          <w:lang w:bidi="ar-JO"/>
        </w:rPr>
        <w:t xml:space="preserve"> </w:t>
      </w:r>
      <w:r w:rsidRPr="00020327">
        <w:rPr>
          <w:sz w:val="20"/>
          <w:lang w:bidi="ar-JO"/>
        </w:rPr>
        <w:t>for</w:t>
      </w:r>
      <w:r w:rsidR="00CA524D">
        <w:rPr>
          <w:sz w:val="20"/>
          <w:lang w:bidi="ar-JO"/>
        </w:rPr>
        <w:t xml:space="preserve"> </w:t>
      </w:r>
      <w:r w:rsidRPr="00020327">
        <w:rPr>
          <w:sz w:val="20"/>
          <w:lang w:bidi="ar-JO"/>
        </w:rPr>
        <w:t>Arabic</w:t>
      </w:r>
      <w:r w:rsidR="00CA524D">
        <w:rPr>
          <w:sz w:val="20"/>
          <w:lang w:bidi="ar-JO"/>
        </w:rPr>
        <w:t xml:space="preserve"> </w:t>
      </w:r>
      <w:r w:rsidRPr="00020327">
        <w:rPr>
          <w:sz w:val="20"/>
          <w:lang w:bidi="ar-JO"/>
        </w:rPr>
        <w:t>Countries</w:t>
      </w:r>
      <w:r w:rsidR="00CA524D">
        <w:rPr>
          <w:sz w:val="20"/>
          <w:lang w:bidi="ar-JO"/>
        </w:rPr>
        <w:t xml:space="preserve"> </w:t>
      </w:r>
      <w:r w:rsidRPr="00020327">
        <w:rPr>
          <w:sz w:val="20"/>
          <w:lang w:bidi="ar-JO"/>
        </w:rPr>
        <w:t>(This</w:t>
      </w:r>
      <w:r w:rsidR="00CA524D">
        <w:rPr>
          <w:sz w:val="20"/>
          <w:lang w:bidi="ar-JO"/>
        </w:rPr>
        <w:t xml:space="preserve"> </w:t>
      </w:r>
      <w:r w:rsidRPr="00020327">
        <w:rPr>
          <w:sz w:val="20"/>
          <w:lang w:bidi="ar-JO"/>
        </w:rPr>
        <w:t>paper</w:t>
      </w:r>
      <w:r w:rsidR="00CA524D">
        <w:rPr>
          <w:sz w:val="20"/>
          <w:lang w:bidi="ar-JO"/>
        </w:rPr>
        <w:t xml:space="preserve"> </w:t>
      </w:r>
      <w:r w:rsidRPr="00020327">
        <w:rPr>
          <w:sz w:val="20"/>
          <w:lang w:bidi="ar-JO"/>
        </w:rPr>
        <w:t>is</w:t>
      </w:r>
      <w:r w:rsidR="00CA524D">
        <w:rPr>
          <w:sz w:val="20"/>
          <w:lang w:bidi="ar-JO"/>
        </w:rPr>
        <w:t xml:space="preserve"> </w:t>
      </w:r>
      <w:r w:rsidRPr="00020327">
        <w:rPr>
          <w:sz w:val="20"/>
          <w:lang w:bidi="ar-JO"/>
        </w:rPr>
        <w:t>written</w:t>
      </w:r>
      <w:r w:rsidR="00CA524D">
        <w:rPr>
          <w:sz w:val="20"/>
          <w:lang w:bidi="ar-JO"/>
        </w:rPr>
        <w:t xml:space="preserve"> </w:t>
      </w:r>
      <w:r w:rsidRPr="00020327">
        <w:rPr>
          <w:sz w:val="20"/>
          <w:lang w:bidi="ar-JO"/>
        </w:rPr>
        <w:t>in</w:t>
      </w:r>
      <w:r w:rsidR="00CA524D">
        <w:rPr>
          <w:sz w:val="20"/>
          <w:lang w:bidi="ar-JO"/>
        </w:rPr>
        <w:t xml:space="preserve"> </w:t>
      </w:r>
      <w:r w:rsidRPr="00020327">
        <w:rPr>
          <w:sz w:val="20"/>
          <w:lang w:bidi="ar-JO"/>
        </w:rPr>
        <w:t>Arabic).</w:t>
      </w:r>
      <w:r w:rsidR="00CA524D">
        <w:rPr>
          <w:sz w:val="20"/>
          <w:lang w:bidi="ar-JO"/>
        </w:rPr>
        <w:t xml:space="preserve"> </w:t>
      </w:r>
      <w:r w:rsidRPr="00020327">
        <w:rPr>
          <w:sz w:val="20"/>
          <w:lang w:bidi="ar-JO"/>
        </w:rPr>
        <w:t>Available</w:t>
      </w:r>
      <w:r w:rsidR="00CA524D">
        <w:rPr>
          <w:sz w:val="20"/>
          <w:lang w:bidi="ar-JO"/>
        </w:rPr>
        <w:t xml:space="preserve"> </w:t>
      </w:r>
      <w:r w:rsidRPr="00020327">
        <w:rPr>
          <w:sz w:val="20"/>
          <w:lang w:bidi="ar-JO"/>
        </w:rPr>
        <w:t>at</w:t>
      </w:r>
      <w:r w:rsidR="00CA524D">
        <w:rPr>
          <w:sz w:val="20"/>
          <w:lang w:bidi="ar-JO"/>
        </w:rPr>
        <w:t xml:space="preserve"> </w:t>
      </w:r>
      <w:hyperlink r:id="rId151" w:history="1">
        <w:r w:rsidRPr="00020327">
          <w:rPr>
            <w:rStyle w:val="Hyperlink"/>
            <w:sz w:val="20"/>
            <w:lang w:bidi="ar-JO"/>
          </w:rPr>
          <w:t>www.marsad.aleco.com</w:t>
        </w:r>
      </w:hyperlink>
      <w:r w:rsidRPr="00020327">
        <w:rPr>
          <w:sz w:val="20"/>
          <w:lang w:bidi="ar-JO"/>
        </w:rPr>
        <w:t>.</w:t>
      </w:r>
      <w:r w:rsidR="00CA524D">
        <w:rPr>
          <w:sz w:val="20"/>
          <w:lang w:bidi="ar-JO"/>
        </w:rPr>
        <w:t xml:space="preserve"> </w:t>
      </w:r>
      <w:r w:rsidRPr="00020327">
        <w:rPr>
          <w:sz w:val="20"/>
          <w:lang w:bidi="ar-JO"/>
        </w:rPr>
        <w:t>Retrieved</w:t>
      </w:r>
      <w:r w:rsidR="00CA524D">
        <w:rPr>
          <w:sz w:val="20"/>
          <w:lang w:bidi="ar-JO"/>
        </w:rPr>
        <w:t xml:space="preserve"> </w:t>
      </w:r>
      <w:r w:rsidRPr="00020327">
        <w:rPr>
          <w:sz w:val="20"/>
          <w:lang w:bidi="ar-JO"/>
        </w:rPr>
        <w:t>Dec.</w:t>
      </w:r>
      <w:r w:rsidR="00CA524D">
        <w:rPr>
          <w:sz w:val="20"/>
          <w:lang w:bidi="ar-JO"/>
        </w:rPr>
        <w:t xml:space="preserve"> </w:t>
      </w:r>
      <w:r w:rsidRPr="00020327">
        <w:rPr>
          <w:sz w:val="20"/>
          <w:lang w:bidi="ar-JO"/>
        </w:rPr>
        <w:t>10,</w:t>
      </w:r>
      <w:r w:rsidR="00CA524D">
        <w:rPr>
          <w:sz w:val="20"/>
          <w:lang w:bidi="ar-JO"/>
        </w:rPr>
        <w:t xml:space="preserve"> </w:t>
      </w:r>
      <w:r w:rsidRPr="00020327">
        <w:rPr>
          <w:sz w:val="20"/>
          <w:lang w:bidi="ar-JO"/>
        </w:rPr>
        <w:t>2015.</w:t>
      </w:r>
      <w:r w:rsidR="00CA524D">
        <w:rPr>
          <w:sz w:val="20"/>
          <w:lang w:bidi="ar-JO"/>
        </w:rPr>
        <w:t xml:space="preserve"> </w:t>
      </w:r>
    </w:p>
    <w:p w:rsidR="00C13A3D" w:rsidRPr="00020327" w:rsidRDefault="00C13A3D" w:rsidP="00020327">
      <w:pPr>
        <w:pStyle w:val="BodyText"/>
        <w:ind w:left="720" w:hanging="720"/>
        <w:rPr>
          <w:sz w:val="20"/>
        </w:rPr>
      </w:pPr>
      <w:r w:rsidRPr="00020327">
        <w:rPr>
          <w:sz w:val="20"/>
        </w:rPr>
        <w:t>PCMI</w:t>
      </w:r>
      <w:r w:rsidR="00CA524D">
        <w:rPr>
          <w:sz w:val="20"/>
        </w:rPr>
        <w:t xml:space="preserve"> </w:t>
      </w:r>
      <w:r w:rsidRPr="00020327">
        <w:rPr>
          <w:sz w:val="20"/>
        </w:rPr>
        <w:t>(2010).</w:t>
      </w:r>
      <w:r w:rsidR="00CA524D">
        <w:rPr>
          <w:sz w:val="20"/>
        </w:rPr>
        <w:t xml:space="preserve"> </w:t>
      </w:r>
      <w:r w:rsidRPr="00020327">
        <w:rPr>
          <w:sz w:val="20"/>
        </w:rPr>
        <w:t>The</w:t>
      </w:r>
      <w:r w:rsidR="00CA524D">
        <w:rPr>
          <w:sz w:val="20"/>
        </w:rPr>
        <w:t xml:space="preserve"> </w:t>
      </w:r>
      <w:r w:rsidRPr="00020327">
        <w:rPr>
          <w:sz w:val="20"/>
        </w:rPr>
        <w:t>Use</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in</w:t>
      </w:r>
      <w:r w:rsidR="00CA524D">
        <w:rPr>
          <w:sz w:val="20"/>
        </w:rPr>
        <w:t xml:space="preserve"> </w:t>
      </w:r>
      <w:r w:rsidRPr="00020327">
        <w:rPr>
          <w:sz w:val="20"/>
        </w:rPr>
        <w:t>the</w:t>
      </w:r>
      <w:r w:rsidR="00CA524D">
        <w:rPr>
          <w:sz w:val="20"/>
        </w:rPr>
        <w:t xml:space="preserve"> </w:t>
      </w:r>
      <w:r w:rsidRPr="00020327">
        <w:rPr>
          <w:sz w:val="20"/>
        </w:rPr>
        <w:t>teaching</w:t>
      </w:r>
      <w:r w:rsidR="00CA524D">
        <w:rPr>
          <w:sz w:val="20"/>
        </w:rPr>
        <w:t xml:space="preserve"> </w:t>
      </w:r>
      <w:r w:rsidRPr="00020327">
        <w:rPr>
          <w:sz w:val="20"/>
        </w:rPr>
        <w:t>and</w:t>
      </w:r>
      <w:r w:rsidR="00CA524D">
        <w:rPr>
          <w:sz w:val="20"/>
        </w:rPr>
        <w:t xml:space="preserve"> </w:t>
      </w:r>
      <w:r w:rsidRPr="00020327">
        <w:rPr>
          <w:sz w:val="20"/>
        </w:rPr>
        <w:t>learning</w:t>
      </w:r>
      <w:r w:rsidR="00CA524D">
        <w:rPr>
          <w:sz w:val="20"/>
        </w:rPr>
        <w:t xml:space="preserve"> </w:t>
      </w:r>
      <w:r w:rsidRPr="00020327">
        <w:rPr>
          <w:sz w:val="20"/>
        </w:rPr>
        <w:t>geometry</w:t>
      </w:r>
      <w:r w:rsidR="00CA524D">
        <w:rPr>
          <w:sz w:val="20"/>
        </w:rPr>
        <w:t xml:space="preserve"> </w:t>
      </w:r>
      <w:r w:rsidRPr="00020327">
        <w:rPr>
          <w:sz w:val="20"/>
        </w:rPr>
        <w:t>through</w:t>
      </w:r>
      <w:r w:rsidR="00CA524D">
        <w:rPr>
          <w:sz w:val="20"/>
        </w:rPr>
        <w:t xml:space="preserve"> </w:t>
      </w:r>
      <w:r w:rsidRPr="00020327">
        <w:rPr>
          <w:sz w:val="20"/>
        </w:rPr>
        <w:t>transformation.</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52" w:history="1">
        <w:r w:rsidRPr="00020327">
          <w:rPr>
            <w:rStyle w:val="Hyperlink"/>
            <w:rFonts w:ascii="Times New Roman" w:hAnsi="Times New Roman"/>
            <w:color w:val="000000"/>
            <w:sz w:val="20"/>
          </w:rPr>
          <w:t>http://pcmi.ias.edu</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13/10/2016.</w:t>
      </w:r>
    </w:p>
    <w:p w:rsidR="00C13A3D" w:rsidRPr="00020327" w:rsidRDefault="00C13A3D" w:rsidP="00020327">
      <w:pPr>
        <w:pStyle w:val="BodyText"/>
        <w:ind w:left="720" w:hanging="720"/>
        <w:rPr>
          <w:sz w:val="20"/>
          <w:u w:val="single"/>
        </w:rPr>
      </w:pPr>
      <w:r w:rsidRPr="00020327">
        <w:rPr>
          <w:sz w:val="20"/>
        </w:rPr>
        <w:t>Preiner,</w:t>
      </w:r>
      <w:r w:rsidR="00CA524D">
        <w:rPr>
          <w:sz w:val="20"/>
        </w:rPr>
        <w:t xml:space="preserve"> </w:t>
      </w:r>
      <w:r w:rsidRPr="00020327">
        <w:rPr>
          <w:sz w:val="20"/>
        </w:rPr>
        <w:t>J.</w:t>
      </w:r>
      <w:r w:rsidR="00CA524D">
        <w:rPr>
          <w:sz w:val="20"/>
        </w:rPr>
        <w:t xml:space="preserve"> </w:t>
      </w:r>
      <w:r w:rsidRPr="00020327">
        <w:rPr>
          <w:sz w:val="20"/>
        </w:rPr>
        <w:t>(2008).</w:t>
      </w:r>
      <w:r w:rsidR="00CA524D">
        <w:rPr>
          <w:sz w:val="20"/>
        </w:rPr>
        <w:t xml:space="preserve"> </w:t>
      </w:r>
      <w:r w:rsidRPr="00020327">
        <w:rPr>
          <w:sz w:val="20"/>
        </w:rPr>
        <w:t>Introducing</w:t>
      </w:r>
      <w:r w:rsidR="00CA524D">
        <w:rPr>
          <w:sz w:val="20"/>
        </w:rPr>
        <w:t xml:space="preserve"> </w:t>
      </w:r>
      <w:r w:rsidRPr="00020327">
        <w:rPr>
          <w:sz w:val="20"/>
        </w:rPr>
        <w:t>dynamic</w:t>
      </w:r>
      <w:r w:rsidR="00CA524D">
        <w:rPr>
          <w:sz w:val="20"/>
        </w:rPr>
        <w:t xml:space="preserve"> </w:t>
      </w:r>
      <w:r w:rsidRPr="00020327">
        <w:rPr>
          <w:sz w:val="20"/>
        </w:rPr>
        <w:t>mathematics</w:t>
      </w:r>
      <w:r w:rsidR="00CA524D">
        <w:rPr>
          <w:sz w:val="20"/>
        </w:rPr>
        <w:t xml:space="preserve"> </w:t>
      </w:r>
      <w:r w:rsidRPr="00020327">
        <w:rPr>
          <w:sz w:val="20"/>
        </w:rPr>
        <w:t>software</w:t>
      </w:r>
      <w:r w:rsidR="00CA524D">
        <w:rPr>
          <w:sz w:val="20"/>
        </w:rPr>
        <w:t xml:space="preserve"> </w:t>
      </w:r>
      <w:r w:rsidRPr="00020327">
        <w:rPr>
          <w:sz w:val="20"/>
        </w:rPr>
        <w:t>to</w:t>
      </w:r>
      <w:r w:rsidR="00CA524D">
        <w:rPr>
          <w:sz w:val="20"/>
        </w:rPr>
        <w:t xml:space="preserve"> </w:t>
      </w:r>
      <w:r w:rsidRPr="00020327">
        <w:rPr>
          <w:sz w:val="20"/>
        </w:rPr>
        <w:t>mathematics</w:t>
      </w:r>
      <w:r w:rsidR="00CA524D">
        <w:rPr>
          <w:sz w:val="20"/>
        </w:rPr>
        <w:t xml:space="preserve"> </w:t>
      </w:r>
      <w:r w:rsidRPr="00020327">
        <w:rPr>
          <w:sz w:val="20"/>
        </w:rPr>
        <w:t>teachers:</w:t>
      </w:r>
      <w:r w:rsidR="00CA524D">
        <w:rPr>
          <w:sz w:val="20"/>
        </w:rPr>
        <w:t xml:space="preserve"> </w:t>
      </w:r>
      <w:r w:rsidRPr="00020327">
        <w:rPr>
          <w:sz w:val="20"/>
        </w:rPr>
        <w:t>The</w:t>
      </w:r>
      <w:r w:rsidR="00CA524D">
        <w:rPr>
          <w:sz w:val="20"/>
        </w:rPr>
        <w:t xml:space="preserve"> </w:t>
      </w:r>
      <w:r w:rsidRPr="00020327">
        <w:rPr>
          <w:sz w:val="20"/>
        </w:rPr>
        <w:t>case</w:t>
      </w:r>
      <w:r w:rsidR="00CA524D">
        <w:rPr>
          <w:sz w:val="20"/>
        </w:rPr>
        <w:t xml:space="preserve"> </w:t>
      </w:r>
      <w:r w:rsidRPr="00020327">
        <w:rPr>
          <w:sz w:val="20"/>
        </w:rPr>
        <w:t>of</w:t>
      </w:r>
      <w:r w:rsidR="00CA524D">
        <w:rPr>
          <w:sz w:val="20"/>
        </w:rPr>
        <w:t xml:space="preserve"> </w:t>
      </w:r>
      <w:r w:rsidRPr="00020327">
        <w:rPr>
          <w:sz w:val="20"/>
        </w:rPr>
        <w:t>GeoGebra.</w:t>
      </w:r>
      <w:r w:rsidR="00CA524D">
        <w:rPr>
          <w:sz w:val="20"/>
        </w:rPr>
        <w:t xml:space="preserve"> </w:t>
      </w:r>
      <w:r w:rsidRPr="00020327">
        <w:rPr>
          <w:sz w:val="20"/>
          <w:u w:val="single"/>
        </w:rPr>
        <w:t>Unpublished</w:t>
      </w:r>
      <w:r w:rsidR="00CA524D">
        <w:rPr>
          <w:sz w:val="20"/>
          <w:u w:val="single"/>
        </w:rPr>
        <w:t xml:space="preserve"> </w:t>
      </w:r>
      <w:r w:rsidRPr="00020327">
        <w:rPr>
          <w:sz w:val="20"/>
          <w:u w:val="single"/>
        </w:rPr>
        <w:t>Dissertation</w:t>
      </w:r>
      <w:r w:rsidRPr="00020327">
        <w:rPr>
          <w:sz w:val="20"/>
        </w:rPr>
        <w:t>.</w:t>
      </w:r>
      <w:r w:rsidR="00CA524D">
        <w:rPr>
          <w:sz w:val="20"/>
        </w:rPr>
        <w:t xml:space="preserve"> </w:t>
      </w:r>
      <w:r w:rsidRPr="00020327">
        <w:rPr>
          <w:sz w:val="20"/>
        </w:rPr>
        <w:t>University</w:t>
      </w:r>
      <w:r w:rsidR="00CA524D">
        <w:rPr>
          <w:sz w:val="20"/>
        </w:rPr>
        <w:t xml:space="preserve"> </w:t>
      </w:r>
      <w:r w:rsidRPr="00020327">
        <w:rPr>
          <w:sz w:val="20"/>
        </w:rPr>
        <w:t>of</w:t>
      </w:r>
      <w:r w:rsidR="00CA524D">
        <w:rPr>
          <w:sz w:val="20"/>
        </w:rPr>
        <w:t xml:space="preserve"> </w:t>
      </w:r>
      <w:r w:rsidRPr="00020327">
        <w:rPr>
          <w:sz w:val="20"/>
        </w:rPr>
        <w:t>Salzburg.</w:t>
      </w:r>
    </w:p>
    <w:p w:rsidR="00C13A3D" w:rsidRPr="00020327" w:rsidRDefault="00C13A3D" w:rsidP="00020327">
      <w:pPr>
        <w:pStyle w:val="BodyText"/>
        <w:ind w:left="720" w:hanging="720"/>
        <w:rPr>
          <w:sz w:val="20"/>
          <w:u w:val="single"/>
        </w:rPr>
      </w:pPr>
      <w:r w:rsidRPr="00020327">
        <w:rPr>
          <w:sz w:val="20"/>
        </w:rPr>
        <w:t>Privitera,</w:t>
      </w:r>
      <w:r w:rsidR="00CA524D">
        <w:rPr>
          <w:sz w:val="20"/>
        </w:rPr>
        <w:t xml:space="preserve"> </w:t>
      </w:r>
      <w:r w:rsidRPr="00020327">
        <w:rPr>
          <w:sz w:val="20"/>
        </w:rPr>
        <w:t>G.(</w:t>
      </w:r>
      <w:r w:rsidR="00CA524D">
        <w:rPr>
          <w:sz w:val="20"/>
        </w:rPr>
        <w:t xml:space="preserve"> </w:t>
      </w:r>
      <w:r w:rsidRPr="00020327">
        <w:rPr>
          <w:sz w:val="20"/>
        </w:rPr>
        <w:t>2017,</w:t>
      </w:r>
      <w:r w:rsidR="00CA524D">
        <w:rPr>
          <w:sz w:val="20"/>
        </w:rPr>
        <w:t xml:space="preserve"> </w:t>
      </w:r>
      <w:r w:rsidRPr="00020327">
        <w:rPr>
          <w:sz w:val="20"/>
        </w:rPr>
        <w:t>2</w:t>
      </w:r>
      <w:r w:rsidRPr="00020327">
        <w:rPr>
          <w:sz w:val="20"/>
          <w:vertAlign w:val="superscript"/>
        </w:rPr>
        <w:t>nd</w:t>
      </w:r>
      <w:r w:rsidR="00CA524D">
        <w:rPr>
          <w:sz w:val="20"/>
        </w:rPr>
        <w:t xml:space="preserve"> </w:t>
      </w:r>
      <w:r w:rsidRPr="00020327">
        <w:rPr>
          <w:sz w:val="20"/>
        </w:rPr>
        <w:t>ed.</w:t>
      </w:r>
      <w:r w:rsidR="00CA524D">
        <w:rPr>
          <w:sz w:val="20"/>
        </w:rPr>
        <w:t xml:space="preserve"> </w:t>
      </w:r>
      <w:r w:rsidRPr="00020327">
        <w:rPr>
          <w:sz w:val="20"/>
        </w:rPr>
        <w:t>).</w:t>
      </w:r>
      <w:r w:rsidR="00CA524D">
        <w:rPr>
          <w:sz w:val="20"/>
        </w:rPr>
        <w:t xml:space="preserve"> </w:t>
      </w:r>
      <w:r w:rsidRPr="00020327">
        <w:rPr>
          <w:sz w:val="20"/>
        </w:rPr>
        <w:t>Student</w:t>
      </w:r>
      <w:r w:rsidR="00CA524D">
        <w:rPr>
          <w:sz w:val="20"/>
        </w:rPr>
        <w:t xml:space="preserve"> </w:t>
      </w:r>
      <w:r w:rsidRPr="00020327">
        <w:rPr>
          <w:sz w:val="20"/>
        </w:rPr>
        <w:t>study</w:t>
      </w:r>
      <w:r w:rsidR="00CA524D">
        <w:rPr>
          <w:sz w:val="20"/>
        </w:rPr>
        <w:t xml:space="preserve"> </w:t>
      </w:r>
      <w:r w:rsidRPr="00020327">
        <w:rPr>
          <w:sz w:val="20"/>
        </w:rPr>
        <w:t>guide</w:t>
      </w:r>
      <w:r w:rsidR="00CA524D">
        <w:rPr>
          <w:sz w:val="20"/>
        </w:rPr>
        <w:t xml:space="preserve"> </w:t>
      </w:r>
      <w:r w:rsidRPr="00020327">
        <w:rPr>
          <w:sz w:val="20"/>
        </w:rPr>
        <w:t>with</w:t>
      </w:r>
      <w:r w:rsidR="00CA524D">
        <w:rPr>
          <w:sz w:val="20"/>
        </w:rPr>
        <w:t xml:space="preserve"> </w:t>
      </w:r>
      <w:r w:rsidRPr="00020327">
        <w:rPr>
          <w:sz w:val="20"/>
        </w:rPr>
        <w:t>IBM</w:t>
      </w:r>
      <w:r w:rsidR="00CA524D">
        <w:rPr>
          <w:sz w:val="20"/>
        </w:rPr>
        <w:t xml:space="preserve"> </w:t>
      </w:r>
      <w:r w:rsidRPr="00020327">
        <w:rPr>
          <w:sz w:val="20"/>
        </w:rPr>
        <w:t>SPSS</w:t>
      </w:r>
      <w:r w:rsidR="00CA524D">
        <w:rPr>
          <w:sz w:val="20"/>
        </w:rPr>
        <w:t xml:space="preserve"> </w:t>
      </w:r>
      <w:r w:rsidRPr="00020327">
        <w:rPr>
          <w:sz w:val="20"/>
        </w:rPr>
        <w:t>workbook</w:t>
      </w:r>
      <w:r w:rsidR="00CA524D">
        <w:rPr>
          <w:sz w:val="20"/>
        </w:rPr>
        <w:t xml:space="preserve"> </w:t>
      </w:r>
      <w:r w:rsidRPr="00020327">
        <w:rPr>
          <w:sz w:val="20"/>
        </w:rPr>
        <w:t>for</w:t>
      </w:r>
      <w:r w:rsidR="00CA524D">
        <w:rPr>
          <w:sz w:val="20"/>
        </w:rPr>
        <w:t xml:space="preserve"> </w:t>
      </w:r>
      <w:r w:rsidRPr="00020327">
        <w:rPr>
          <w:sz w:val="20"/>
        </w:rPr>
        <w:t>research</w:t>
      </w:r>
      <w:r w:rsidR="00CA524D">
        <w:rPr>
          <w:sz w:val="20"/>
        </w:rPr>
        <w:t xml:space="preserve"> </w:t>
      </w:r>
      <w:r w:rsidRPr="00020327">
        <w:rPr>
          <w:sz w:val="20"/>
        </w:rPr>
        <w:t>methods</w:t>
      </w:r>
      <w:r w:rsidR="00CA524D">
        <w:rPr>
          <w:sz w:val="20"/>
        </w:rPr>
        <w:t xml:space="preserve"> </w:t>
      </w:r>
      <w:r w:rsidRPr="00020327">
        <w:rPr>
          <w:sz w:val="20"/>
        </w:rPr>
        <w:t>for</w:t>
      </w:r>
      <w:r w:rsidR="00CA524D">
        <w:rPr>
          <w:sz w:val="20"/>
        </w:rPr>
        <w:t xml:space="preserve"> </w:t>
      </w:r>
      <w:r w:rsidRPr="00020327">
        <w:rPr>
          <w:sz w:val="20"/>
        </w:rPr>
        <w:t>behavioral</w:t>
      </w:r>
      <w:r w:rsidR="00CA524D">
        <w:rPr>
          <w:sz w:val="20"/>
        </w:rPr>
        <w:t xml:space="preserve"> </w:t>
      </w:r>
      <w:r w:rsidRPr="00020327">
        <w:rPr>
          <w:sz w:val="20"/>
        </w:rPr>
        <w:t>sciences.</w:t>
      </w:r>
      <w:r w:rsidR="00CA524D">
        <w:rPr>
          <w:sz w:val="20"/>
        </w:rPr>
        <w:t xml:space="preserve"> </w:t>
      </w:r>
      <w:r w:rsidRPr="00020327">
        <w:rPr>
          <w:sz w:val="20"/>
        </w:rPr>
        <w:t>SAGE</w:t>
      </w:r>
      <w:r w:rsidR="00CA524D">
        <w:rPr>
          <w:sz w:val="20"/>
        </w:rPr>
        <w:t xml:space="preserve"> </w:t>
      </w:r>
      <w:r w:rsidRPr="00020327">
        <w:rPr>
          <w:sz w:val="20"/>
        </w:rPr>
        <w:t>Publications:</w:t>
      </w:r>
      <w:r w:rsidR="00CA524D">
        <w:rPr>
          <w:sz w:val="20"/>
        </w:rPr>
        <w:t xml:space="preserve"> </w:t>
      </w:r>
      <w:r w:rsidRPr="00020327">
        <w:rPr>
          <w:sz w:val="20"/>
        </w:rPr>
        <w:t>USA.</w:t>
      </w:r>
      <w:r w:rsidR="00CA524D">
        <w:rPr>
          <w:sz w:val="20"/>
        </w:rPr>
        <w:t xml:space="preserve"> </w:t>
      </w:r>
    </w:p>
    <w:p w:rsidR="00C13A3D" w:rsidRPr="00020327" w:rsidRDefault="00C13A3D" w:rsidP="00020327">
      <w:pPr>
        <w:pStyle w:val="BodyText"/>
        <w:ind w:left="720" w:hanging="720"/>
        <w:rPr>
          <w:sz w:val="20"/>
        </w:rPr>
      </w:pPr>
      <w:r w:rsidRPr="00020327">
        <w:rPr>
          <w:sz w:val="20"/>
        </w:rPr>
        <w:t>Ruthven,</w:t>
      </w:r>
      <w:r w:rsidR="00CA524D">
        <w:rPr>
          <w:sz w:val="20"/>
        </w:rPr>
        <w:t xml:space="preserve"> </w:t>
      </w:r>
      <w:r w:rsidRPr="00020327">
        <w:rPr>
          <w:sz w:val="20"/>
        </w:rPr>
        <w:t>K.,</w:t>
      </w:r>
      <w:r w:rsidR="00CA524D">
        <w:rPr>
          <w:sz w:val="20"/>
        </w:rPr>
        <w:t xml:space="preserve"> </w:t>
      </w:r>
      <w:r w:rsidRPr="00020327">
        <w:rPr>
          <w:sz w:val="20"/>
        </w:rPr>
        <w:t>Hennessy,</w:t>
      </w:r>
      <w:r w:rsidR="00CA524D">
        <w:rPr>
          <w:sz w:val="20"/>
        </w:rPr>
        <w:t xml:space="preserve"> </w:t>
      </w:r>
      <w:r w:rsidRPr="00020327">
        <w:rPr>
          <w:sz w:val="20"/>
        </w:rPr>
        <w:t>and</w:t>
      </w:r>
      <w:r w:rsidR="00CA524D">
        <w:rPr>
          <w:sz w:val="20"/>
        </w:rPr>
        <w:t xml:space="preserve"> </w:t>
      </w:r>
      <w:r w:rsidRPr="00020327">
        <w:rPr>
          <w:sz w:val="20"/>
        </w:rPr>
        <w:t>Deaney,</w:t>
      </w:r>
      <w:r w:rsidR="00CA524D">
        <w:rPr>
          <w:sz w:val="20"/>
        </w:rPr>
        <w:t xml:space="preserve"> </w:t>
      </w:r>
      <w:r w:rsidRPr="00020327">
        <w:rPr>
          <w:sz w:val="20"/>
        </w:rPr>
        <w:t>R.</w:t>
      </w:r>
      <w:r w:rsidR="00CA524D">
        <w:rPr>
          <w:sz w:val="20"/>
        </w:rPr>
        <w:t xml:space="preserve"> </w:t>
      </w:r>
      <w:r w:rsidRPr="00020327">
        <w:rPr>
          <w:sz w:val="20"/>
        </w:rPr>
        <w:t>(2007).</w:t>
      </w:r>
      <w:r w:rsidR="00CA524D">
        <w:rPr>
          <w:sz w:val="20"/>
        </w:rPr>
        <w:t xml:space="preserve"> </w:t>
      </w:r>
      <w:r w:rsidRPr="00020327">
        <w:rPr>
          <w:sz w:val="20"/>
        </w:rPr>
        <w:t>Constructions</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A</w:t>
      </w:r>
      <w:r w:rsidR="00CA524D">
        <w:rPr>
          <w:sz w:val="20"/>
        </w:rPr>
        <w:t xml:space="preserve"> </w:t>
      </w:r>
      <w:r w:rsidRPr="00020327">
        <w:rPr>
          <w:sz w:val="20"/>
        </w:rPr>
        <w:t>Study</w:t>
      </w:r>
      <w:r w:rsidR="00CA524D">
        <w:rPr>
          <w:sz w:val="20"/>
        </w:rPr>
        <w:t xml:space="preserve"> </w:t>
      </w:r>
      <w:r w:rsidRPr="00020327">
        <w:rPr>
          <w:sz w:val="20"/>
        </w:rPr>
        <w:t>of</w:t>
      </w:r>
      <w:r w:rsidR="00CA524D">
        <w:rPr>
          <w:sz w:val="20"/>
        </w:rPr>
        <w:t xml:space="preserve"> </w:t>
      </w:r>
      <w:r w:rsidRPr="00020327">
        <w:rPr>
          <w:sz w:val="20"/>
        </w:rPr>
        <w:t>the</w:t>
      </w:r>
      <w:r w:rsidR="00CA524D">
        <w:rPr>
          <w:sz w:val="20"/>
        </w:rPr>
        <w:t xml:space="preserve"> </w:t>
      </w:r>
      <w:r w:rsidRPr="00020327">
        <w:rPr>
          <w:sz w:val="20"/>
        </w:rPr>
        <w:t>interpretative</w:t>
      </w:r>
      <w:r w:rsidR="00CA524D">
        <w:rPr>
          <w:sz w:val="20"/>
        </w:rPr>
        <w:t xml:space="preserve"> </w:t>
      </w:r>
      <w:r w:rsidRPr="00020327">
        <w:rPr>
          <w:sz w:val="20"/>
        </w:rPr>
        <w:t>flexibility</w:t>
      </w:r>
      <w:r w:rsidR="00CA524D">
        <w:rPr>
          <w:sz w:val="20"/>
        </w:rPr>
        <w:t xml:space="preserve"> </w:t>
      </w:r>
      <w:r w:rsidRPr="00020327">
        <w:rPr>
          <w:sz w:val="20"/>
        </w:rPr>
        <w:t>of</w:t>
      </w:r>
      <w:r w:rsidR="00CA524D">
        <w:rPr>
          <w:sz w:val="20"/>
        </w:rPr>
        <w:t xml:space="preserve"> </w:t>
      </w:r>
      <w:r w:rsidRPr="00020327">
        <w:rPr>
          <w:sz w:val="20"/>
        </w:rPr>
        <w:t>educational</w:t>
      </w:r>
      <w:r w:rsidR="00CA524D">
        <w:rPr>
          <w:sz w:val="20"/>
        </w:rPr>
        <w:t xml:space="preserve"> </w:t>
      </w:r>
      <w:r w:rsidRPr="00020327">
        <w:rPr>
          <w:sz w:val="20"/>
        </w:rPr>
        <w:t>software</w:t>
      </w:r>
      <w:r w:rsidR="00CA524D">
        <w:rPr>
          <w:sz w:val="20"/>
        </w:rPr>
        <w:t xml:space="preserve"> </w:t>
      </w:r>
      <w:r w:rsidRPr="00020327">
        <w:rPr>
          <w:sz w:val="20"/>
        </w:rPr>
        <w:t>in</w:t>
      </w:r>
      <w:r w:rsidR="00CA524D">
        <w:rPr>
          <w:sz w:val="20"/>
        </w:rPr>
        <w:t xml:space="preserve"> </w:t>
      </w:r>
      <w:r w:rsidRPr="00020327">
        <w:rPr>
          <w:sz w:val="20"/>
        </w:rPr>
        <w:t>classroom</w:t>
      </w:r>
      <w:r w:rsidR="00CA524D">
        <w:rPr>
          <w:sz w:val="20"/>
        </w:rPr>
        <w:t xml:space="preserve"> </w:t>
      </w:r>
      <w:r w:rsidRPr="00020327">
        <w:rPr>
          <w:sz w:val="20"/>
        </w:rPr>
        <w:t>practice.</w:t>
      </w:r>
    </w:p>
    <w:p w:rsidR="00C13A3D" w:rsidRPr="00020327" w:rsidRDefault="00C13A3D" w:rsidP="00020327">
      <w:pPr>
        <w:pStyle w:val="BodyText"/>
        <w:ind w:left="720" w:hanging="720"/>
        <w:rPr>
          <w:sz w:val="20"/>
        </w:rPr>
      </w:pPr>
      <w:r w:rsidRPr="00020327">
        <w:rPr>
          <w:sz w:val="20"/>
        </w:rPr>
        <w:t>Shadaan,</w:t>
      </w:r>
      <w:r w:rsidR="00CA524D">
        <w:rPr>
          <w:sz w:val="20"/>
        </w:rPr>
        <w:t xml:space="preserve"> </w:t>
      </w:r>
      <w:r w:rsidRPr="00020327">
        <w:rPr>
          <w:sz w:val="20"/>
        </w:rPr>
        <w:t>P.</w:t>
      </w:r>
      <w:r w:rsidR="00CA524D">
        <w:rPr>
          <w:sz w:val="20"/>
        </w:rPr>
        <w:t xml:space="preserve"> </w:t>
      </w:r>
      <w:r w:rsidRPr="00020327">
        <w:rPr>
          <w:sz w:val="20"/>
        </w:rPr>
        <w:t>and</w:t>
      </w:r>
      <w:r w:rsidR="00CA524D">
        <w:rPr>
          <w:sz w:val="20"/>
        </w:rPr>
        <w:t xml:space="preserve"> </w:t>
      </w:r>
      <w:r w:rsidRPr="00020327">
        <w:rPr>
          <w:sz w:val="20"/>
        </w:rPr>
        <w:t>Kwan,</w:t>
      </w:r>
      <w:r w:rsidR="00CA524D">
        <w:rPr>
          <w:sz w:val="20"/>
        </w:rPr>
        <w:t xml:space="preserve"> </w:t>
      </w:r>
      <w:r w:rsidRPr="00020327">
        <w:rPr>
          <w:sz w:val="20"/>
        </w:rPr>
        <w:t>L.</w:t>
      </w:r>
      <w:r w:rsidR="00CA524D">
        <w:rPr>
          <w:sz w:val="20"/>
        </w:rPr>
        <w:t xml:space="preserve"> </w:t>
      </w:r>
      <w:r w:rsidRPr="00020327">
        <w:rPr>
          <w:sz w:val="20"/>
        </w:rPr>
        <w:t>(2013).</w:t>
      </w:r>
      <w:r w:rsidR="00CA524D">
        <w:rPr>
          <w:sz w:val="20"/>
        </w:rPr>
        <w:t xml:space="preserve"> </w:t>
      </w:r>
      <w:r w:rsidRPr="00020327">
        <w:rPr>
          <w:sz w:val="20"/>
        </w:rPr>
        <w:t>Effectiveness</w:t>
      </w:r>
      <w:r w:rsidR="00CA524D">
        <w:rPr>
          <w:sz w:val="20"/>
        </w:rPr>
        <w:t xml:space="preserve"> </w:t>
      </w:r>
      <w:r w:rsidRPr="00020327">
        <w:rPr>
          <w:sz w:val="20"/>
        </w:rPr>
        <w:t>of</w:t>
      </w:r>
      <w:r w:rsidR="00CA524D">
        <w:rPr>
          <w:sz w:val="20"/>
        </w:rPr>
        <w:t xml:space="preserve"> </w:t>
      </w:r>
      <w:r w:rsidRPr="00020327">
        <w:rPr>
          <w:sz w:val="20"/>
        </w:rPr>
        <w:t>using</w:t>
      </w:r>
      <w:r w:rsidR="00CA524D">
        <w:rPr>
          <w:sz w:val="20"/>
        </w:rPr>
        <w:t xml:space="preserve"> </w:t>
      </w:r>
      <w:r w:rsidRPr="00020327">
        <w:rPr>
          <w:sz w:val="20"/>
        </w:rPr>
        <w:t>Geogebra</w:t>
      </w:r>
      <w:r w:rsidR="00CA524D">
        <w:rPr>
          <w:sz w:val="20"/>
        </w:rPr>
        <w:t xml:space="preserve"> </w:t>
      </w:r>
      <w:r w:rsidRPr="00020327">
        <w:rPr>
          <w:sz w:val="20"/>
        </w:rPr>
        <w:t>on</w:t>
      </w:r>
      <w:r w:rsidR="00CA524D">
        <w:rPr>
          <w:sz w:val="20"/>
        </w:rPr>
        <w:t xml:space="preserve"> </w:t>
      </w:r>
      <w:r w:rsidRPr="00020327">
        <w:rPr>
          <w:sz w:val="20"/>
        </w:rPr>
        <w:t>students'</w:t>
      </w:r>
      <w:r w:rsidR="00CA524D">
        <w:rPr>
          <w:sz w:val="20"/>
        </w:rPr>
        <w:t xml:space="preserve"> </w:t>
      </w:r>
      <w:r w:rsidRPr="00020327">
        <w:rPr>
          <w:sz w:val="20"/>
        </w:rPr>
        <w:t>understanding</w:t>
      </w:r>
      <w:r w:rsidR="00CA524D">
        <w:rPr>
          <w:sz w:val="20"/>
        </w:rPr>
        <w:t xml:space="preserve"> </w:t>
      </w:r>
      <w:r w:rsidRPr="00020327">
        <w:rPr>
          <w:sz w:val="20"/>
        </w:rPr>
        <w:t>in</w:t>
      </w:r>
      <w:r w:rsidR="00CA524D">
        <w:rPr>
          <w:sz w:val="20"/>
        </w:rPr>
        <w:t xml:space="preserve"> </w:t>
      </w:r>
      <w:r w:rsidRPr="00020327">
        <w:rPr>
          <w:sz w:val="20"/>
        </w:rPr>
        <w:t>learning</w:t>
      </w:r>
      <w:r w:rsidR="00CA524D">
        <w:rPr>
          <w:sz w:val="20"/>
        </w:rPr>
        <w:t xml:space="preserve"> </w:t>
      </w:r>
      <w:r w:rsidRPr="00020327">
        <w:rPr>
          <w:sz w:val="20"/>
        </w:rPr>
        <w:t>circles.</w:t>
      </w:r>
      <w:r w:rsidR="00CA524D">
        <w:rPr>
          <w:sz w:val="20"/>
        </w:rPr>
        <w:t xml:space="preserve">  </w:t>
      </w:r>
      <w:r w:rsidRPr="00020327">
        <w:rPr>
          <w:sz w:val="20"/>
        </w:rPr>
        <w:t>The</w:t>
      </w:r>
      <w:r w:rsidR="00CA524D">
        <w:rPr>
          <w:sz w:val="20"/>
        </w:rPr>
        <w:t xml:space="preserve"> </w:t>
      </w:r>
      <w:r w:rsidRPr="00020327">
        <w:rPr>
          <w:sz w:val="20"/>
        </w:rPr>
        <w:t>Malaysian</w:t>
      </w:r>
      <w:r w:rsidR="00CA524D">
        <w:rPr>
          <w:sz w:val="20"/>
        </w:rPr>
        <w:t xml:space="preserve"> </w:t>
      </w:r>
      <w:r w:rsidRPr="00020327">
        <w:rPr>
          <w:sz w:val="20"/>
        </w:rPr>
        <w:t>Online</w:t>
      </w:r>
      <w:r w:rsidR="00CA524D">
        <w:rPr>
          <w:sz w:val="20"/>
        </w:rPr>
        <w:t xml:space="preserve"> </w:t>
      </w:r>
      <w:r w:rsidRPr="00020327">
        <w:rPr>
          <w:sz w:val="20"/>
        </w:rPr>
        <w:t>Journal</w:t>
      </w:r>
      <w:r w:rsidR="00CA524D">
        <w:rPr>
          <w:sz w:val="20"/>
        </w:rPr>
        <w:t xml:space="preserve"> </w:t>
      </w:r>
      <w:r w:rsidRPr="00020327">
        <w:rPr>
          <w:sz w:val="20"/>
        </w:rPr>
        <w:t>of</w:t>
      </w:r>
      <w:r w:rsidR="00CA524D">
        <w:rPr>
          <w:sz w:val="20"/>
        </w:rPr>
        <w:t xml:space="preserve"> </w:t>
      </w:r>
      <w:r w:rsidRPr="00020327">
        <w:rPr>
          <w:sz w:val="20"/>
        </w:rPr>
        <w:t>Educational</w:t>
      </w:r>
      <w:r w:rsidR="00CA524D">
        <w:rPr>
          <w:sz w:val="20"/>
        </w:rPr>
        <w:t xml:space="preserve"> </w:t>
      </w:r>
      <w:r w:rsidRPr="00020327">
        <w:rPr>
          <w:sz w:val="20"/>
        </w:rPr>
        <w:t>Technology</w:t>
      </w:r>
      <w:r w:rsidR="00CA524D">
        <w:rPr>
          <w:sz w:val="20"/>
        </w:rPr>
        <w:t xml:space="preserve"> </w:t>
      </w:r>
      <w:r w:rsidR="00020327">
        <w:rPr>
          <w:sz w:val="20"/>
        </w:rPr>
        <w:t>(</w:t>
      </w:r>
      <w:r w:rsidRPr="00020327">
        <w:rPr>
          <w:sz w:val="20"/>
        </w:rPr>
        <w:t>MOJET).</w:t>
      </w:r>
      <w:r w:rsidR="00CA524D">
        <w:rPr>
          <w:sz w:val="20"/>
        </w:rPr>
        <w:t xml:space="preserve"> </w:t>
      </w:r>
      <w:r w:rsidRPr="00020327">
        <w:rPr>
          <w:sz w:val="20"/>
        </w:rPr>
        <w:t>1</w:t>
      </w:r>
      <w:r w:rsidR="00C958F0">
        <w:rPr>
          <w:sz w:val="20"/>
        </w:rPr>
        <w:t>4</w:t>
      </w:r>
      <w:r w:rsidRPr="00020327">
        <w:rPr>
          <w:sz w:val="20"/>
        </w:rPr>
        <w:t>,</w:t>
      </w:r>
      <w:r w:rsidR="00CA524D">
        <w:rPr>
          <w:sz w:val="20"/>
        </w:rPr>
        <w:t xml:space="preserve"> </w:t>
      </w:r>
      <w:r w:rsidRPr="00020327">
        <w:rPr>
          <w:sz w:val="20"/>
        </w:rPr>
        <w:t>1-11.</w:t>
      </w:r>
      <w:r w:rsidR="00CA524D">
        <w:rPr>
          <w:sz w:val="20"/>
        </w:rPr>
        <w:t xml:space="preserve"> </w:t>
      </w:r>
      <w:r w:rsidRPr="00020327">
        <w:rPr>
          <w:sz w:val="20"/>
        </w:rPr>
        <w:t>Elsevier</w:t>
      </w:r>
      <w:r w:rsidR="00CA524D">
        <w:rPr>
          <w:sz w:val="20"/>
        </w:rPr>
        <w:t xml:space="preserve"> </w:t>
      </w:r>
      <w:r w:rsidRPr="00020327">
        <w:rPr>
          <w:sz w:val="20"/>
        </w:rPr>
        <w:t>Ltd.</w:t>
      </w:r>
      <w:r w:rsidR="00CA524D">
        <w:rPr>
          <w:sz w:val="20"/>
        </w:rPr>
        <w:t xml:space="preserve">  </w:t>
      </w:r>
      <w:r w:rsidRPr="00020327">
        <w:rPr>
          <w:sz w:val="20"/>
        </w:rPr>
        <w:t>Available</w:t>
      </w:r>
      <w:r w:rsidR="00CA524D">
        <w:rPr>
          <w:sz w:val="20"/>
        </w:rPr>
        <w:t xml:space="preserve"> </w:t>
      </w:r>
      <w:r w:rsidRPr="00020327">
        <w:rPr>
          <w:sz w:val="20"/>
        </w:rPr>
        <w:t>online</w:t>
      </w:r>
      <w:r w:rsidR="00CA524D">
        <w:rPr>
          <w:sz w:val="20"/>
        </w:rPr>
        <w:t xml:space="preserve"> </w:t>
      </w:r>
      <w:r w:rsidRPr="00020327">
        <w:rPr>
          <w:sz w:val="20"/>
        </w:rPr>
        <w:t>at</w:t>
      </w:r>
      <w:r w:rsidR="00CA524D">
        <w:rPr>
          <w:sz w:val="20"/>
        </w:rPr>
        <w:t xml:space="preserve"> </w:t>
      </w:r>
      <w:hyperlink r:id="rId153" w:history="1">
        <w:r w:rsidRPr="00020327">
          <w:rPr>
            <w:rStyle w:val="Hyperlink"/>
            <w:sz w:val="20"/>
          </w:rPr>
          <w:t>www.science</w:t>
        </w:r>
        <w:r w:rsidR="00CA524D">
          <w:rPr>
            <w:rStyle w:val="Hyperlink"/>
            <w:sz w:val="20"/>
          </w:rPr>
          <w:t xml:space="preserve"> </w:t>
        </w:r>
        <w:r w:rsidRPr="00020327">
          <w:rPr>
            <w:rStyle w:val="Hyperlink"/>
            <w:sz w:val="20"/>
          </w:rPr>
          <w:t>direct.com</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21/8/2016</w:t>
      </w:r>
      <w:r w:rsidR="00CA524D">
        <w:rPr>
          <w:sz w:val="20"/>
        </w:rPr>
        <w:t xml:space="preserve">  </w:t>
      </w:r>
    </w:p>
    <w:p w:rsidR="00C13A3D" w:rsidRPr="00020327" w:rsidRDefault="00C13A3D" w:rsidP="00020327">
      <w:pPr>
        <w:pStyle w:val="BodyText"/>
        <w:ind w:left="720" w:hanging="720"/>
        <w:rPr>
          <w:sz w:val="20"/>
        </w:rPr>
      </w:pPr>
      <w:r w:rsidRPr="00020327">
        <w:rPr>
          <w:sz w:val="20"/>
          <w:lang w:bidi="ar-JO"/>
        </w:rPr>
        <w:t>Sarhangi,</w:t>
      </w:r>
      <w:r w:rsidR="00CA524D">
        <w:rPr>
          <w:sz w:val="20"/>
          <w:lang w:bidi="ar-JO"/>
        </w:rPr>
        <w:t xml:space="preserve"> </w:t>
      </w:r>
      <w:r w:rsidRPr="00020327">
        <w:rPr>
          <w:sz w:val="20"/>
          <w:lang w:bidi="ar-JO"/>
        </w:rPr>
        <w:t>R.</w:t>
      </w:r>
      <w:r w:rsidR="00CA524D">
        <w:rPr>
          <w:sz w:val="20"/>
          <w:lang w:bidi="ar-JO"/>
        </w:rPr>
        <w:t xml:space="preserve"> </w:t>
      </w:r>
      <w:r w:rsidRPr="00020327">
        <w:rPr>
          <w:sz w:val="20"/>
          <w:lang w:bidi="ar-JO"/>
        </w:rPr>
        <w:t>(2014).</w:t>
      </w:r>
      <w:r w:rsidR="00CA524D">
        <w:rPr>
          <w:sz w:val="20"/>
          <w:lang w:bidi="ar-JO"/>
        </w:rPr>
        <w:t xml:space="preserve"> </w:t>
      </w:r>
      <w:r w:rsidRPr="00020327">
        <w:rPr>
          <w:sz w:val="20"/>
          <w:lang w:bidi="ar-JO"/>
        </w:rPr>
        <w:t>An</w:t>
      </w:r>
      <w:r w:rsidR="00CA524D">
        <w:rPr>
          <w:sz w:val="20"/>
          <w:lang w:bidi="ar-JO"/>
        </w:rPr>
        <w:t xml:space="preserve"> </w:t>
      </w:r>
      <w:r w:rsidRPr="00020327">
        <w:rPr>
          <w:sz w:val="20"/>
          <w:lang w:bidi="ar-JO"/>
        </w:rPr>
        <w:t>Art</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technology</w:t>
      </w:r>
      <w:r w:rsidR="00CA524D">
        <w:rPr>
          <w:sz w:val="20"/>
          <w:lang w:bidi="ar-JO"/>
        </w:rPr>
        <w:t xml:space="preserve"> </w:t>
      </w:r>
      <w:r w:rsidRPr="00020327">
        <w:rPr>
          <w:sz w:val="20"/>
          <w:lang w:bidi="ar-JO"/>
        </w:rPr>
        <w:t>approach</w:t>
      </w:r>
      <w:r w:rsidR="00CA524D">
        <w:rPr>
          <w:sz w:val="20"/>
          <w:lang w:bidi="ar-JO"/>
        </w:rPr>
        <w:t xml:space="preserve"> </w:t>
      </w:r>
      <w:r w:rsidRPr="00020327">
        <w:rPr>
          <w:sz w:val="20"/>
          <w:lang w:bidi="ar-JO"/>
        </w:rPr>
        <w:t>to</w:t>
      </w:r>
      <w:r w:rsidR="00CA524D">
        <w:rPr>
          <w:sz w:val="20"/>
          <w:lang w:bidi="ar-JO"/>
        </w:rPr>
        <w:t xml:space="preserve"> </w:t>
      </w:r>
      <w:r w:rsidRPr="00020327">
        <w:rPr>
          <w:sz w:val="20"/>
          <w:lang w:bidi="ar-JO"/>
        </w:rPr>
        <w:t>actively</w:t>
      </w:r>
      <w:r w:rsidR="00CA524D">
        <w:rPr>
          <w:sz w:val="20"/>
          <w:lang w:bidi="ar-JO"/>
        </w:rPr>
        <w:t xml:space="preserve"> </w:t>
      </w:r>
      <w:r w:rsidRPr="00020327">
        <w:rPr>
          <w:sz w:val="20"/>
          <w:lang w:bidi="ar-JO"/>
        </w:rPr>
        <w:t>engage</w:t>
      </w:r>
      <w:r w:rsidR="00CA524D">
        <w:rPr>
          <w:sz w:val="20"/>
          <w:lang w:bidi="ar-JO"/>
        </w:rPr>
        <w:t xml:space="preserve"> </w:t>
      </w:r>
      <w:r w:rsidRPr="00020327">
        <w:rPr>
          <w:sz w:val="20"/>
          <w:lang w:bidi="ar-JO"/>
        </w:rPr>
        <w:t>students</w:t>
      </w:r>
      <w:r w:rsidR="00CA524D">
        <w:rPr>
          <w:sz w:val="20"/>
          <w:lang w:bidi="ar-JO"/>
        </w:rPr>
        <w:t xml:space="preserve"> </w:t>
      </w:r>
      <w:r w:rsidRPr="00020327">
        <w:rPr>
          <w:sz w:val="20"/>
          <w:lang w:bidi="ar-JO"/>
        </w:rPr>
        <w:t>in</w:t>
      </w:r>
      <w:r w:rsidR="00CA524D">
        <w:rPr>
          <w:sz w:val="20"/>
          <w:lang w:bidi="ar-JO"/>
        </w:rPr>
        <w:t xml:space="preserve"> </w:t>
      </w:r>
      <w:r w:rsidRPr="00020327">
        <w:rPr>
          <w:sz w:val="20"/>
          <w:lang w:bidi="ar-JO"/>
        </w:rPr>
        <w:t>the</w:t>
      </w:r>
      <w:r w:rsidR="00CA524D">
        <w:rPr>
          <w:sz w:val="20"/>
          <w:lang w:bidi="ar-JO"/>
        </w:rPr>
        <w:t xml:space="preserve"> </w:t>
      </w:r>
      <w:r w:rsidRPr="00020327">
        <w:rPr>
          <w:sz w:val="20"/>
          <w:lang w:bidi="ar-JO"/>
        </w:rPr>
        <w:t>mathematics</w:t>
      </w:r>
      <w:r w:rsidR="00CA524D">
        <w:rPr>
          <w:sz w:val="20"/>
          <w:lang w:bidi="ar-JO"/>
        </w:rPr>
        <w:t xml:space="preserve"> </w:t>
      </w:r>
      <w:r w:rsidRPr="00020327">
        <w:rPr>
          <w:sz w:val="20"/>
          <w:lang w:bidi="ar-JO"/>
        </w:rPr>
        <w:t>of</w:t>
      </w:r>
      <w:r w:rsidR="00CA524D">
        <w:rPr>
          <w:sz w:val="20"/>
          <w:lang w:bidi="ar-JO"/>
        </w:rPr>
        <w:t xml:space="preserve"> </w:t>
      </w:r>
      <w:r w:rsidRPr="00020327">
        <w:rPr>
          <w:sz w:val="20"/>
          <w:lang w:bidi="ar-JO"/>
        </w:rPr>
        <w:t>the</w:t>
      </w:r>
      <w:r w:rsidR="00CA524D">
        <w:rPr>
          <w:sz w:val="20"/>
          <w:lang w:bidi="ar-JO"/>
        </w:rPr>
        <w:t xml:space="preserve"> </w:t>
      </w:r>
      <w:r w:rsidRPr="00020327">
        <w:rPr>
          <w:sz w:val="20"/>
          <w:lang w:bidi="ar-JO"/>
        </w:rPr>
        <w:t>regular</w:t>
      </w:r>
      <w:r w:rsidR="00CA524D">
        <w:rPr>
          <w:sz w:val="20"/>
          <w:lang w:bidi="ar-JO"/>
        </w:rPr>
        <w:t xml:space="preserve"> </w:t>
      </w:r>
      <w:r w:rsidRPr="00020327">
        <w:rPr>
          <w:sz w:val="20"/>
          <w:lang w:bidi="ar-JO"/>
        </w:rPr>
        <w:t>polyhedral.</w:t>
      </w:r>
      <w:r w:rsidR="00CA524D">
        <w:rPr>
          <w:sz w:val="20"/>
          <w:lang w:bidi="ar-JO"/>
        </w:rPr>
        <w:t xml:space="preserve"> </w:t>
      </w:r>
      <w:r w:rsidRPr="00020327">
        <w:rPr>
          <w:sz w:val="20"/>
          <w:u w:val="single"/>
        </w:rPr>
        <w:t>Mathematics</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Trends</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Research</w:t>
      </w:r>
      <w:r w:rsidRPr="00020327">
        <w:rPr>
          <w:sz w:val="20"/>
        </w:rPr>
        <w:t>.</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54" w:history="1">
        <w:r w:rsidRPr="00590BBD">
          <w:rPr>
            <w:rStyle w:val="Hyperlink"/>
            <w:rFonts w:ascii="Times New Roman" w:hAnsi="Times New Roman"/>
            <w:color w:val="0066FF"/>
            <w:sz w:val="20"/>
          </w:rPr>
          <w:t>www.ispacs.com/metr</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21/8/2016.</w:t>
      </w:r>
    </w:p>
    <w:p w:rsidR="00C13A3D" w:rsidRPr="00020327" w:rsidRDefault="00C13A3D" w:rsidP="00020327">
      <w:pPr>
        <w:pStyle w:val="BodyText"/>
        <w:ind w:left="720" w:hanging="720"/>
        <w:rPr>
          <w:sz w:val="20"/>
        </w:rPr>
      </w:pPr>
      <w:r w:rsidRPr="00020327">
        <w:rPr>
          <w:sz w:val="20"/>
        </w:rPr>
        <w:t>Sarracco,</w:t>
      </w:r>
      <w:r w:rsidR="00CA524D">
        <w:rPr>
          <w:sz w:val="20"/>
        </w:rPr>
        <w:t xml:space="preserve"> </w:t>
      </w:r>
      <w:r w:rsidRPr="00020327">
        <w:rPr>
          <w:sz w:val="20"/>
        </w:rPr>
        <w:t>L.</w:t>
      </w:r>
      <w:r w:rsidR="00CA524D">
        <w:rPr>
          <w:sz w:val="20"/>
        </w:rPr>
        <w:t xml:space="preserve"> </w:t>
      </w:r>
      <w:r w:rsidRPr="00020327">
        <w:rPr>
          <w:sz w:val="20"/>
        </w:rPr>
        <w:t>(2005).</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using</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rPr>
        <w:t>in</w:t>
      </w:r>
      <w:r w:rsidR="00CA524D">
        <w:rPr>
          <w:sz w:val="20"/>
        </w:rPr>
        <w:t xml:space="preserve"> </w:t>
      </w:r>
      <w:r w:rsidRPr="00020327">
        <w:rPr>
          <w:sz w:val="20"/>
        </w:rPr>
        <w:t>the</w:t>
      </w:r>
      <w:r w:rsidR="00CA524D">
        <w:rPr>
          <w:sz w:val="20"/>
        </w:rPr>
        <w:t xml:space="preserve"> </w:t>
      </w:r>
      <w:r w:rsidRPr="00020327">
        <w:rPr>
          <w:sz w:val="20"/>
        </w:rPr>
        <w:t>middle</w:t>
      </w:r>
      <w:r w:rsidR="00CA524D">
        <w:rPr>
          <w:sz w:val="20"/>
        </w:rPr>
        <w:t xml:space="preserve"> </w:t>
      </w:r>
      <w:r w:rsidRPr="00020327">
        <w:rPr>
          <w:sz w:val="20"/>
        </w:rPr>
        <w:t>school</w:t>
      </w:r>
      <w:r w:rsidR="00CA524D">
        <w:rPr>
          <w:sz w:val="20"/>
        </w:rPr>
        <w:t xml:space="preserve"> </w:t>
      </w:r>
      <w:r w:rsidRPr="00020327">
        <w:rPr>
          <w:sz w:val="20"/>
        </w:rPr>
        <w:t>classroom.</w:t>
      </w:r>
      <w:r w:rsidR="00CA524D">
        <w:rPr>
          <w:sz w:val="20"/>
        </w:rPr>
        <w:t xml:space="preserve"> </w:t>
      </w:r>
      <w:r w:rsidR="00590BBD">
        <w:rPr>
          <w:sz w:val="20"/>
        </w:rPr>
        <w:br/>
      </w:r>
      <w:r w:rsidRPr="00020327">
        <w:rPr>
          <w:sz w:val="20"/>
          <w:u w:val="single"/>
        </w:rPr>
        <w:t>EDT</w:t>
      </w:r>
      <w:r w:rsidR="00CA524D">
        <w:rPr>
          <w:sz w:val="20"/>
          <w:u w:val="single"/>
        </w:rPr>
        <w:t xml:space="preserve"> </w:t>
      </w:r>
      <w:r w:rsidRPr="00020327">
        <w:rPr>
          <w:sz w:val="20"/>
          <w:u w:val="single"/>
        </w:rPr>
        <w:t>896</w:t>
      </w:r>
      <w:r w:rsidR="00CA524D">
        <w:rPr>
          <w:sz w:val="20"/>
          <w:u w:val="single"/>
        </w:rPr>
        <w:t xml:space="preserve"> </w:t>
      </w:r>
      <w:r w:rsidRPr="00020327">
        <w:rPr>
          <w:sz w:val="20"/>
          <w:u w:val="single"/>
        </w:rPr>
        <w:t>Research</w:t>
      </w:r>
      <w:r w:rsidR="00CA524D">
        <w:rPr>
          <w:sz w:val="20"/>
          <w:u w:val="single"/>
        </w:rPr>
        <w:t xml:space="preserve"> </w:t>
      </w:r>
      <w:r w:rsidRPr="00020327">
        <w:rPr>
          <w:sz w:val="20"/>
          <w:u w:val="single"/>
        </w:rPr>
        <w:t>Report</w:t>
      </w:r>
      <w:r w:rsidRPr="00020327">
        <w:rPr>
          <w:sz w:val="20"/>
        </w:rPr>
        <w:t>,</w:t>
      </w:r>
      <w:r w:rsidR="00CA524D">
        <w:rPr>
          <w:sz w:val="20"/>
        </w:rPr>
        <w:t xml:space="preserve"> </w:t>
      </w:r>
      <w:r w:rsidRPr="00020327">
        <w:rPr>
          <w:sz w:val="20"/>
        </w:rPr>
        <w:t>Iona</w:t>
      </w:r>
      <w:r w:rsidR="00CA524D">
        <w:rPr>
          <w:sz w:val="20"/>
        </w:rPr>
        <w:t xml:space="preserve"> </w:t>
      </w:r>
      <w:r w:rsidRPr="00020327">
        <w:rPr>
          <w:sz w:val="20"/>
        </w:rPr>
        <w:t>College.</w:t>
      </w:r>
    </w:p>
    <w:p w:rsidR="00C13A3D" w:rsidRPr="00020327" w:rsidRDefault="00C13A3D" w:rsidP="00020327">
      <w:pPr>
        <w:pStyle w:val="BodyText"/>
        <w:ind w:left="720" w:hanging="720"/>
        <w:rPr>
          <w:sz w:val="20"/>
        </w:rPr>
      </w:pPr>
      <w:r w:rsidRPr="00020327">
        <w:rPr>
          <w:sz w:val="20"/>
        </w:rPr>
        <w:t>Shiken,</w:t>
      </w:r>
      <w:r w:rsidR="00CA524D">
        <w:rPr>
          <w:sz w:val="20"/>
        </w:rPr>
        <w:t xml:space="preserve"> </w:t>
      </w:r>
      <w:r w:rsidRPr="00020327">
        <w:rPr>
          <w:sz w:val="20"/>
        </w:rPr>
        <w:t>J.</w:t>
      </w:r>
      <w:r w:rsidR="00CA524D">
        <w:rPr>
          <w:sz w:val="20"/>
        </w:rPr>
        <w:t xml:space="preserve"> </w:t>
      </w:r>
      <w:r w:rsidRPr="00020327">
        <w:rPr>
          <w:sz w:val="20"/>
        </w:rPr>
        <w:t>(2008).</w:t>
      </w:r>
      <w:r w:rsidR="00CA524D">
        <w:rPr>
          <w:sz w:val="20"/>
        </w:rPr>
        <w:t xml:space="preserve"> </w:t>
      </w:r>
      <w:r w:rsidRPr="00020327">
        <w:rPr>
          <w:sz w:val="20"/>
        </w:rPr>
        <w:t>Question</w:t>
      </w:r>
      <w:r w:rsidR="00CA524D">
        <w:rPr>
          <w:sz w:val="20"/>
        </w:rPr>
        <w:t xml:space="preserve"> </w:t>
      </w:r>
      <w:r w:rsidRPr="00020327">
        <w:rPr>
          <w:sz w:val="20"/>
        </w:rPr>
        <w:t>and</w:t>
      </w:r>
      <w:r w:rsidR="00CA524D">
        <w:rPr>
          <w:sz w:val="20"/>
        </w:rPr>
        <w:t xml:space="preserve"> </w:t>
      </w:r>
      <w:r w:rsidRPr="00020327">
        <w:rPr>
          <w:sz w:val="20"/>
        </w:rPr>
        <w:t>answers</w:t>
      </w:r>
      <w:r w:rsidR="00CA524D">
        <w:rPr>
          <w:sz w:val="20"/>
        </w:rPr>
        <w:t xml:space="preserve"> </w:t>
      </w:r>
      <w:r w:rsidRPr="00020327">
        <w:rPr>
          <w:sz w:val="20"/>
        </w:rPr>
        <w:t>about</w:t>
      </w:r>
      <w:r w:rsidR="00CA524D">
        <w:rPr>
          <w:sz w:val="20"/>
        </w:rPr>
        <w:t xml:space="preserve"> </w:t>
      </w:r>
      <w:r w:rsidRPr="00020327">
        <w:rPr>
          <w:sz w:val="20"/>
        </w:rPr>
        <w:t>language,</w:t>
      </w:r>
      <w:r w:rsidR="00CA524D">
        <w:rPr>
          <w:sz w:val="20"/>
        </w:rPr>
        <w:t xml:space="preserve"> </w:t>
      </w:r>
      <w:r w:rsidRPr="00020327">
        <w:rPr>
          <w:sz w:val="20"/>
        </w:rPr>
        <w:t>testing,</w:t>
      </w:r>
      <w:r w:rsidR="00CA524D">
        <w:rPr>
          <w:sz w:val="20"/>
        </w:rPr>
        <w:t xml:space="preserve"> </w:t>
      </w:r>
      <w:r w:rsidRPr="00020327">
        <w:rPr>
          <w:sz w:val="20"/>
        </w:rPr>
        <w:t>statistics:</w:t>
      </w:r>
      <w:r w:rsidR="00CA524D">
        <w:rPr>
          <w:sz w:val="20"/>
        </w:rPr>
        <w:t xml:space="preserve"> </w:t>
      </w:r>
      <w:r w:rsidRPr="00020327">
        <w:rPr>
          <w:sz w:val="20"/>
        </w:rPr>
        <w:t>Effect</w:t>
      </w:r>
      <w:r w:rsidR="00CA524D">
        <w:rPr>
          <w:sz w:val="20"/>
        </w:rPr>
        <w:t xml:space="preserve"> </w:t>
      </w:r>
      <w:r w:rsidRPr="00020327">
        <w:rPr>
          <w:sz w:val="20"/>
        </w:rPr>
        <w:t>size</w:t>
      </w:r>
      <w:r w:rsidR="00CA524D">
        <w:rPr>
          <w:sz w:val="20"/>
        </w:rPr>
        <w:t xml:space="preserve"> </w:t>
      </w:r>
      <w:r w:rsidRPr="00020327">
        <w:rPr>
          <w:sz w:val="20"/>
        </w:rPr>
        <w:t>and</w:t>
      </w:r>
      <w:r w:rsidR="00CA524D">
        <w:rPr>
          <w:sz w:val="20"/>
        </w:rPr>
        <w:t xml:space="preserve"> </w:t>
      </w:r>
      <w:r w:rsidRPr="00020327">
        <w:rPr>
          <w:sz w:val="20"/>
        </w:rPr>
        <w:t>eta</w:t>
      </w:r>
      <w:r w:rsidR="00CA524D">
        <w:rPr>
          <w:sz w:val="20"/>
        </w:rPr>
        <w:t xml:space="preserve"> </w:t>
      </w:r>
      <w:r w:rsidRPr="00020327">
        <w:rPr>
          <w:sz w:val="20"/>
        </w:rPr>
        <w:t>squared.</w:t>
      </w:r>
      <w:r w:rsidR="00CA524D">
        <w:rPr>
          <w:sz w:val="20"/>
        </w:rPr>
        <w:t xml:space="preserve"> </w:t>
      </w:r>
      <w:r w:rsidRPr="00020327">
        <w:rPr>
          <w:sz w:val="20"/>
        </w:rPr>
        <w:t>JALT.</w:t>
      </w:r>
      <w:r w:rsidR="00CA524D">
        <w:rPr>
          <w:sz w:val="20"/>
        </w:rPr>
        <w:t xml:space="preserve"> </w:t>
      </w:r>
      <w:r w:rsidRPr="00020327">
        <w:rPr>
          <w:sz w:val="20"/>
          <w:u w:val="single"/>
        </w:rPr>
        <w:t>Testing</w:t>
      </w:r>
      <w:r w:rsidR="00CA524D">
        <w:rPr>
          <w:sz w:val="20"/>
          <w:u w:val="single"/>
        </w:rPr>
        <w:t xml:space="preserve"> </w:t>
      </w:r>
      <w:r w:rsidRPr="00020327">
        <w:rPr>
          <w:sz w:val="20"/>
          <w:u w:val="single"/>
        </w:rPr>
        <w:t>&amp;</w:t>
      </w:r>
      <w:r w:rsidR="00CA524D">
        <w:rPr>
          <w:sz w:val="20"/>
          <w:u w:val="single"/>
        </w:rPr>
        <w:t xml:space="preserve"> </w:t>
      </w:r>
      <w:r w:rsidRPr="00020327">
        <w:rPr>
          <w:sz w:val="20"/>
          <w:u w:val="single"/>
        </w:rPr>
        <w:t>Evaluation:</w:t>
      </w:r>
      <w:r w:rsidR="00CA524D">
        <w:rPr>
          <w:sz w:val="20"/>
          <w:u w:val="single"/>
        </w:rPr>
        <w:t xml:space="preserve"> </w:t>
      </w:r>
      <w:r w:rsidRPr="00020327">
        <w:rPr>
          <w:sz w:val="20"/>
          <w:u w:val="single"/>
        </w:rPr>
        <w:t>SIGN</w:t>
      </w:r>
      <w:r w:rsidR="00CA524D">
        <w:rPr>
          <w:sz w:val="20"/>
          <w:u w:val="single"/>
        </w:rPr>
        <w:t xml:space="preserve"> </w:t>
      </w:r>
      <w:r w:rsidRPr="00020327">
        <w:rPr>
          <w:sz w:val="20"/>
          <w:u w:val="single"/>
        </w:rPr>
        <w:t>Newslette</w:t>
      </w:r>
      <w:r w:rsidRPr="00020327">
        <w:rPr>
          <w:sz w:val="20"/>
        </w:rPr>
        <w:t>r,</w:t>
      </w:r>
      <w:r w:rsidR="00CA524D">
        <w:rPr>
          <w:sz w:val="20"/>
        </w:rPr>
        <w:t xml:space="preserve"> </w:t>
      </w:r>
      <w:r w:rsidRPr="00020327">
        <w:rPr>
          <w:sz w:val="20"/>
        </w:rPr>
        <w:t>12(2),</w:t>
      </w:r>
      <w:r w:rsidR="00CA524D">
        <w:rPr>
          <w:sz w:val="20"/>
        </w:rPr>
        <w:t xml:space="preserve"> </w:t>
      </w:r>
      <w:r w:rsidRPr="00020327">
        <w:rPr>
          <w:sz w:val="20"/>
        </w:rPr>
        <w:t>38-43.</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55" w:history="1">
        <w:r w:rsidRPr="00590BBD">
          <w:rPr>
            <w:rStyle w:val="Hyperlink"/>
            <w:sz w:val="20"/>
          </w:rPr>
          <w:t>http://jait.org/teat/PDF/brown28.pdf</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24/1/2017.</w:t>
      </w:r>
    </w:p>
    <w:p w:rsidR="00C13A3D" w:rsidRPr="00020327" w:rsidRDefault="00C13A3D" w:rsidP="00020327">
      <w:pPr>
        <w:pStyle w:val="BodyText"/>
        <w:ind w:left="720" w:hanging="720"/>
        <w:rPr>
          <w:sz w:val="20"/>
        </w:rPr>
      </w:pPr>
      <w:r w:rsidRPr="00020327">
        <w:rPr>
          <w:sz w:val="20"/>
          <w:u w:val="single"/>
        </w:rPr>
        <w:t>Turkish</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Computer</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Mathematics</w:t>
      </w:r>
      <w:r w:rsidR="00CA524D">
        <w:rPr>
          <w:sz w:val="20"/>
          <w:u w:val="single"/>
        </w:rPr>
        <w:t xml:space="preserve"> </w:t>
      </w:r>
      <w:r w:rsidRPr="00020327">
        <w:rPr>
          <w:sz w:val="20"/>
          <w:u w:val="single"/>
        </w:rPr>
        <w:t>Education</w:t>
      </w:r>
      <w:r w:rsidRPr="00020327">
        <w:rPr>
          <w:sz w:val="20"/>
        </w:rPr>
        <w:t>.</w:t>
      </w:r>
      <w:r w:rsidR="00CA524D">
        <w:rPr>
          <w:sz w:val="20"/>
        </w:rPr>
        <w:t xml:space="preserve"> </w:t>
      </w:r>
      <w:r w:rsidRPr="00020327">
        <w:rPr>
          <w:sz w:val="20"/>
        </w:rPr>
        <w:t>6</w:t>
      </w:r>
      <w:r w:rsidR="00C958F0">
        <w:rPr>
          <w:sz w:val="20"/>
        </w:rPr>
        <w:t>3</w:t>
      </w:r>
      <w:r w:rsidRPr="00020327">
        <w:rPr>
          <w:sz w:val="20"/>
        </w:rPr>
        <w:t>,</w:t>
      </w:r>
      <w:r w:rsidR="00CA524D">
        <w:rPr>
          <w:sz w:val="20"/>
        </w:rPr>
        <w:t xml:space="preserve"> </w:t>
      </w:r>
      <w:r w:rsidRPr="00020327">
        <w:rPr>
          <w:sz w:val="20"/>
        </w:rPr>
        <w:t>338-365.</w:t>
      </w:r>
    </w:p>
    <w:p w:rsidR="00C13A3D" w:rsidRPr="00020327" w:rsidRDefault="00C13A3D" w:rsidP="00020327">
      <w:pPr>
        <w:pStyle w:val="BodyText"/>
        <w:ind w:left="720" w:hanging="720"/>
        <w:rPr>
          <w:sz w:val="20"/>
        </w:rPr>
      </w:pPr>
      <w:r w:rsidRPr="00020327">
        <w:rPr>
          <w:sz w:val="20"/>
        </w:rPr>
        <w:t>Tatar,</w:t>
      </w:r>
      <w:r w:rsidR="00CA524D">
        <w:rPr>
          <w:sz w:val="20"/>
        </w:rPr>
        <w:t xml:space="preserve"> </w:t>
      </w:r>
      <w:r w:rsidRPr="00020327">
        <w:rPr>
          <w:sz w:val="20"/>
        </w:rPr>
        <w:t>E.</w:t>
      </w:r>
      <w:r w:rsidR="00CA524D">
        <w:rPr>
          <w:sz w:val="20"/>
        </w:rPr>
        <w:t xml:space="preserve"> </w:t>
      </w:r>
      <w:r w:rsidRPr="00020327">
        <w:rPr>
          <w:sz w:val="20"/>
        </w:rPr>
        <w:t>(2013).</w:t>
      </w:r>
      <w:r w:rsidR="00CA524D">
        <w:rPr>
          <w:sz w:val="20"/>
        </w:rPr>
        <w:t xml:space="preserve"> </w:t>
      </w:r>
      <w:r w:rsidRPr="00020327">
        <w:rPr>
          <w:sz w:val="20"/>
        </w:rPr>
        <w:t>The</w:t>
      </w:r>
      <w:r w:rsidR="00CA524D">
        <w:rPr>
          <w:sz w:val="20"/>
        </w:rPr>
        <w:t xml:space="preserve"> </w:t>
      </w:r>
      <w:r w:rsidRPr="00020327">
        <w:rPr>
          <w:sz w:val="20"/>
        </w:rPr>
        <w:t>Effect</w:t>
      </w:r>
      <w:r w:rsidR="00CA524D">
        <w:rPr>
          <w:sz w:val="20"/>
        </w:rPr>
        <w:t xml:space="preserve"> </w:t>
      </w:r>
      <w:r w:rsidRPr="00020327">
        <w:rPr>
          <w:sz w:val="20"/>
        </w:rPr>
        <w:t>of</w:t>
      </w:r>
      <w:r w:rsidR="00CA524D">
        <w:rPr>
          <w:sz w:val="20"/>
        </w:rPr>
        <w:t xml:space="preserve"> </w:t>
      </w:r>
      <w:r w:rsidRPr="00020327">
        <w:rPr>
          <w:sz w:val="20"/>
        </w:rPr>
        <w:t>dynamic</w:t>
      </w:r>
      <w:r w:rsidR="00CA524D">
        <w:rPr>
          <w:sz w:val="20"/>
        </w:rPr>
        <w:t xml:space="preserve"> </w:t>
      </w:r>
      <w:r w:rsidRPr="00020327">
        <w:rPr>
          <w:sz w:val="20"/>
        </w:rPr>
        <w:t>software</w:t>
      </w:r>
      <w:r w:rsidR="00CA524D">
        <w:rPr>
          <w:sz w:val="20"/>
        </w:rPr>
        <w:t xml:space="preserve"> </w:t>
      </w:r>
      <w:r w:rsidRPr="00020327">
        <w:rPr>
          <w:sz w:val="20"/>
        </w:rPr>
        <w:t>on</w:t>
      </w:r>
      <w:r w:rsidR="00CA524D">
        <w:rPr>
          <w:sz w:val="20"/>
        </w:rPr>
        <w:t xml:space="preserve"> </w:t>
      </w:r>
      <w:r w:rsidRPr="00020327">
        <w:rPr>
          <w:sz w:val="20"/>
        </w:rPr>
        <w:t>prospective</w:t>
      </w:r>
      <w:r w:rsidR="00CA524D">
        <w:rPr>
          <w:sz w:val="20"/>
        </w:rPr>
        <w:t xml:space="preserve"> </w:t>
      </w:r>
      <w:r w:rsidRPr="00020327">
        <w:rPr>
          <w:sz w:val="20"/>
        </w:rPr>
        <w:t>mathematics'</w:t>
      </w:r>
      <w:r w:rsidR="00CA524D">
        <w:rPr>
          <w:sz w:val="20"/>
        </w:rPr>
        <w:t xml:space="preserve"> </w:t>
      </w:r>
      <w:r w:rsidRPr="00020327">
        <w:rPr>
          <w:sz w:val="20"/>
        </w:rPr>
        <w:t>teacher</w:t>
      </w:r>
      <w:r w:rsidR="00CA524D">
        <w:rPr>
          <w:sz w:val="20"/>
        </w:rPr>
        <w:t xml:space="preserve"> </w:t>
      </w:r>
      <w:r w:rsidRPr="00020327">
        <w:rPr>
          <w:sz w:val="20"/>
        </w:rPr>
        <w:t>perceptions</w:t>
      </w:r>
      <w:r w:rsidR="00CA524D">
        <w:rPr>
          <w:sz w:val="20"/>
        </w:rPr>
        <w:t xml:space="preserve"> </w:t>
      </w:r>
      <w:r w:rsidRPr="00020327">
        <w:rPr>
          <w:sz w:val="20"/>
        </w:rPr>
        <w:t>regarding</w:t>
      </w:r>
      <w:r w:rsidR="00CA524D">
        <w:rPr>
          <w:sz w:val="20"/>
        </w:rPr>
        <w:t xml:space="preserve"> </w:t>
      </w:r>
      <w:r w:rsidRPr="00020327">
        <w:rPr>
          <w:sz w:val="20"/>
        </w:rPr>
        <w:t>information</w:t>
      </w:r>
      <w:r w:rsidR="00CA524D">
        <w:rPr>
          <w:sz w:val="20"/>
        </w:rPr>
        <w:t xml:space="preserve"> </w:t>
      </w:r>
      <w:r w:rsidRPr="00020327">
        <w:rPr>
          <w:sz w:val="20"/>
        </w:rPr>
        <w:t>regarding</w:t>
      </w:r>
      <w:r w:rsidR="00CA524D">
        <w:rPr>
          <w:sz w:val="20"/>
        </w:rPr>
        <w:t xml:space="preserve"> </w:t>
      </w:r>
      <w:r w:rsidRPr="00020327">
        <w:rPr>
          <w:sz w:val="20"/>
        </w:rPr>
        <w:t>information</w:t>
      </w:r>
      <w:r w:rsidR="00CA524D">
        <w:rPr>
          <w:sz w:val="20"/>
        </w:rPr>
        <w:t xml:space="preserve"> </w:t>
      </w:r>
      <w:r w:rsidRPr="00020327">
        <w:rPr>
          <w:sz w:val="20"/>
        </w:rPr>
        <w:t>and</w:t>
      </w:r>
      <w:r w:rsidR="00CA524D">
        <w:rPr>
          <w:sz w:val="20"/>
        </w:rPr>
        <w:t xml:space="preserve"> </w:t>
      </w:r>
      <w:r w:rsidRPr="00020327">
        <w:rPr>
          <w:sz w:val="20"/>
        </w:rPr>
        <w:t>communication</w:t>
      </w:r>
      <w:r w:rsidR="00CA524D">
        <w:rPr>
          <w:sz w:val="20"/>
        </w:rPr>
        <w:t xml:space="preserve"> </w:t>
      </w:r>
      <w:r w:rsidRPr="00020327">
        <w:rPr>
          <w:sz w:val="20"/>
        </w:rPr>
        <w:t>technology.</w:t>
      </w:r>
      <w:r w:rsidR="00CA524D">
        <w:rPr>
          <w:sz w:val="20"/>
        </w:rPr>
        <w:t xml:space="preserve"> </w:t>
      </w:r>
      <w:r w:rsidRPr="00020327">
        <w:rPr>
          <w:sz w:val="20"/>
          <w:u w:val="single"/>
        </w:rPr>
        <w:t>Australian</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Teacher</w:t>
      </w:r>
      <w:r w:rsidR="00CA524D">
        <w:rPr>
          <w:sz w:val="20"/>
          <w:u w:val="single"/>
        </w:rPr>
        <w:t xml:space="preserve"> </w:t>
      </w:r>
      <w:r w:rsidRPr="00020327">
        <w:rPr>
          <w:sz w:val="20"/>
          <w:u w:val="single"/>
        </w:rPr>
        <w:t>Education</w:t>
      </w:r>
      <w:r w:rsidRPr="00020327">
        <w:rPr>
          <w:sz w:val="20"/>
        </w:rPr>
        <w:t>.</w:t>
      </w:r>
      <w:r w:rsidR="00CA524D">
        <w:rPr>
          <w:sz w:val="20"/>
        </w:rPr>
        <w:t xml:space="preserve"> </w:t>
      </w:r>
      <w:r w:rsidRPr="00020327">
        <w:rPr>
          <w:sz w:val="20"/>
        </w:rPr>
        <w:t>38(12),</w:t>
      </w:r>
      <w:r w:rsidR="00CA524D">
        <w:rPr>
          <w:sz w:val="20"/>
        </w:rPr>
        <w:t xml:space="preserve"> </w:t>
      </w:r>
      <w:r w:rsidRPr="00020327">
        <w:rPr>
          <w:sz w:val="20"/>
        </w:rPr>
        <w:t>1-16.</w:t>
      </w:r>
    </w:p>
    <w:p w:rsidR="00C13A3D" w:rsidRPr="00020327" w:rsidRDefault="00C13A3D" w:rsidP="00020327">
      <w:pPr>
        <w:pStyle w:val="BodyText"/>
        <w:ind w:left="720" w:hanging="720"/>
        <w:rPr>
          <w:sz w:val="20"/>
          <w:u w:val="single"/>
        </w:rPr>
      </w:pPr>
      <w:r w:rsidRPr="00020327">
        <w:rPr>
          <w:sz w:val="20"/>
        </w:rPr>
        <w:t>Tieng,</w:t>
      </w:r>
      <w:r w:rsidR="00CA524D">
        <w:rPr>
          <w:sz w:val="20"/>
        </w:rPr>
        <w:t xml:space="preserve"> </w:t>
      </w:r>
      <w:r w:rsidRPr="00020327">
        <w:rPr>
          <w:sz w:val="20"/>
        </w:rPr>
        <w:t>P.</w:t>
      </w:r>
      <w:r w:rsidR="00CA524D">
        <w:rPr>
          <w:sz w:val="20"/>
        </w:rPr>
        <w:t xml:space="preserve"> </w:t>
      </w:r>
      <w:r w:rsidRPr="00020327">
        <w:rPr>
          <w:sz w:val="20"/>
        </w:rPr>
        <w:t>and</w:t>
      </w:r>
      <w:r w:rsidR="00CA524D">
        <w:rPr>
          <w:sz w:val="20"/>
        </w:rPr>
        <w:t xml:space="preserve"> </w:t>
      </w:r>
      <w:r w:rsidRPr="00020327">
        <w:rPr>
          <w:sz w:val="20"/>
        </w:rPr>
        <w:t>Kwan</w:t>
      </w:r>
      <w:r w:rsidR="00CA524D">
        <w:rPr>
          <w:sz w:val="20"/>
        </w:rPr>
        <w:t xml:space="preserve"> </w:t>
      </w:r>
      <w:r w:rsidRPr="00020327">
        <w:rPr>
          <w:sz w:val="20"/>
        </w:rPr>
        <w:t>Eu,</w:t>
      </w:r>
      <w:r w:rsidR="00CA524D">
        <w:rPr>
          <w:sz w:val="20"/>
        </w:rPr>
        <w:t xml:space="preserve"> </w:t>
      </w:r>
      <w:r w:rsidRPr="00020327">
        <w:rPr>
          <w:sz w:val="20"/>
        </w:rPr>
        <w:t>L.,(</w:t>
      </w:r>
      <w:r w:rsidR="00CA524D">
        <w:rPr>
          <w:sz w:val="20"/>
        </w:rPr>
        <w:t xml:space="preserve"> </w:t>
      </w:r>
      <w:r w:rsidRPr="00020327">
        <w:rPr>
          <w:sz w:val="20"/>
        </w:rPr>
        <w:t>2014).</w:t>
      </w:r>
      <w:r w:rsidR="00CA524D">
        <w:rPr>
          <w:sz w:val="20"/>
        </w:rPr>
        <w:t xml:space="preserve"> </w:t>
      </w:r>
      <w:r w:rsidRPr="00020327">
        <w:rPr>
          <w:sz w:val="20"/>
        </w:rPr>
        <w:t>Improving</w:t>
      </w:r>
      <w:r w:rsidR="00CA524D">
        <w:rPr>
          <w:sz w:val="20"/>
        </w:rPr>
        <w:t xml:space="preserve"> </w:t>
      </w:r>
      <w:r w:rsidRPr="00020327">
        <w:rPr>
          <w:sz w:val="20"/>
        </w:rPr>
        <w:t>students'</w:t>
      </w:r>
      <w:r w:rsidR="00CA524D">
        <w:rPr>
          <w:sz w:val="20"/>
        </w:rPr>
        <w:t xml:space="preserve"> </w:t>
      </w:r>
      <w:r w:rsidRPr="00020327">
        <w:rPr>
          <w:sz w:val="20"/>
        </w:rPr>
        <w:t>Van</w:t>
      </w:r>
      <w:r w:rsidR="00CA524D">
        <w:rPr>
          <w:sz w:val="20"/>
        </w:rPr>
        <w:t xml:space="preserve"> </w:t>
      </w:r>
      <w:r w:rsidRPr="00020327">
        <w:rPr>
          <w:sz w:val="20"/>
        </w:rPr>
        <w:t>Hiele</w:t>
      </w:r>
      <w:r w:rsidR="00CA524D">
        <w:rPr>
          <w:sz w:val="20"/>
        </w:rPr>
        <w:t xml:space="preserve"> </w:t>
      </w:r>
      <w:r w:rsidRPr="00020327">
        <w:rPr>
          <w:sz w:val="20"/>
        </w:rPr>
        <w:t>level</w:t>
      </w:r>
      <w:r w:rsidR="00CA524D">
        <w:rPr>
          <w:sz w:val="20"/>
        </w:rPr>
        <w:t xml:space="preserve"> </w:t>
      </w:r>
      <w:r w:rsidRPr="00020327">
        <w:rPr>
          <w:sz w:val="20"/>
        </w:rPr>
        <w:t>of</w:t>
      </w:r>
      <w:r w:rsidR="00CA524D">
        <w:rPr>
          <w:sz w:val="20"/>
        </w:rPr>
        <w:t xml:space="preserve"> </w:t>
      </w:r>
      <w:r w:rsidRPr="00020327">
        <w:rPr>
          <w:sz w:val="20"/>
        </w:rPr>
        <w:t>geometric</w:t>
      </w:r>
      <w:r w:rsidR="00CA524D">
        <w:rPr>
          <w:sz w:val="20"/>
        </w:rPr>
        <w:t xml:space="preserve"> </w:t>
      </w:r>
      <w:r w:rsidRPr="00020327">
        <w:rPr>
          <w:sz w:val="20"/>
        </w:rPr>
        <w:t>thinking</w:t>
      </w:r>
      <w:r w:rsidR="00CA524D">
        <w:rPr>
          <w:sz w:val="20"/>
        </w:rPr>
        <w:t xml:space="preserve"> </w:t>
      </w:r>
      <w:r w:rsidRPr="00020327">
        <w:rPr>
          <w:sz w:val="20"/>
        </w:rPr>
        <w:t>using</w:t>
      </w:r>
      <w:r w:rsidR="00CA524D">
        <w:rPr>
          <w:sz w:val="20"/>
        </w:rPr>
        <w:t xml:space="preserve"> </w:t>
      </w:r>
      <w:r w:rsidRPr="00020327">
        <w:rPr>
          <w:sz w:val="20"/>
        </w:rPr>
        <w:t>Geometer's</w:t>
      </w:r>
      <w:r w:rsidR="00CA524D">
        <w:rPr>
          <w:sz w:val="20"/>
        </w:rPr>
        <w:t xml:space="preserve"> </w:t>
      </w:r>
      <w:r w:rsidRPr="00020327">
        <w:rPr>
          <w:sz w:val="20"/>
        </w:rPr>
        <w:t>Sketchpad.</w:t>
      </w:r>
      <w:r w:rsidR="00CA524D">
        <w:rPr>
          <w:sz w:val="20"/>
        </w:rPr>
        <w:t xml:space="preserve"> </w:t>
      </w:r>
      <w:r w:rsidRPr="00020327">
        <w:rPr>
          <w:sz w:val="20"/>
          <w:u w:val="single"/>
        </w:rPr>
        <w:t>The</w:t>
      </w:r>
      <w:r w:rsidR="00CA524D">
        <w:rPr>
          <w:sz w:val="20"/>
          <w:u w:val="single"/>
        </w:rPr>
        <w:t xml:space="preserve"> </w:t>
      </w:r>
      <w:r w:rsidRPr="00020327">
        <w:rPr>
          <w:sz w:val="20"/>
          <w:u w:val="single"/>
        </w:rPr>
        <w:t>Malaysian</w:t>
      </w:r>
      <w:r w:rsidR="00CA524D">
        <w:rPr>
          <w:sz w:val="20"/>
          <w:u w:val="single"/>
        </w:rPr>
        <w:t xml:space="preserve"> </w:t>
      </w:r>
      <w:r w:rsidRPr="00020327">
        <w:rPr>
          <w:sz w:val="20"/>
          <w:u w:val="single"/>
        </w:rPr>
        <w:t>Online</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Technology</w:t>
      </w:r>
      <w:r w:rsidR="00CA524D">
        <w:rPr>
          <w:sz w:val="20"/>
          <w:u w:val="single"/>
        </w:rPr>
        <w:t xml:space="preserve"> </w:t>
      </w:r>
      <w:r w:rsidRPr="00020327">
        <w:rPr>
          <w:sz w:val="20"/>
          <w:u w:val="single"/>
        </w:rPr>
        <w:t>(MOJET)</w:t>
      </w:r>
      <w:r w:rsidRPr="00020327">
        <w:rPr>
          <w:sz w:val="20"/>
        </w:rPr>
        <w:t>.</w:t>
      </w:r>
      <w:r w:rsidR="00CA524D">
        <w:rPr>
          <w:sz w:val="20"/>
        </w:rPr>
        <w:t xml:space="preserve"> </w:t>
      </w:r>
      <w:r w:rsidRPr="00020327">
        <w:rPr>
          <w:sz w:val="20"/>
        </w:rPr>
        <w:t>2</w:t>
      </w:r>
      <w:r w:rsidR="00C958F0">
        <w:rPr>
          <w:sz w:val="20"/>
        </w:rPr>
        <w:t>3</w:t>
      </w:r>
      <w:r w:rsidRPr="00020327">
        <w:rPr>
          <w:sz w:val="20"/>
        </w:rPr>
        <w:t>,</w:t>
      </w:r>
      <w:r w:rsidR="00CA524D">
        <w:rPr>
          <w:sz w:val="20"/>
        </w:rPr>
        <w:t xml:space="preserve"> </w:t>
      </w:r>
      <w:r w:rsidRPr="00020327">
        <w:rPr>
          <w:sz w:val="20"/>
        </w:rPr>
        <w:t>20-30.</w:t>
      </w:r>
      <w:r w:rsidR="00CA524D">
        <w:rPr>
          <w:sz w:val="20"/>
          <w:u w:val="single"/>
        </w:rPr>
        <w:t xml:space="preserve"> </w:t>
      </w:r>
    </w:p>
    <w:p w:rsidR="00C13A3D" w:rsidRPr="00020327" w:rsidRDefault="00C13A3D" w:rsidP="00020327">
      <w:pPr>
        <w:pStyle w:val="BodyText"/>
        <w:ind w:left="720" w:hanging="720"/>
        <w:rPr>
          <w:sz w:val="20"/>
        </w:rPr>
      </w:pPr>
      <w:r w:rsidRPr="00020327">
        <w:rPr>
          <w:sz w:val="20"/>
        </w:rPr>
        <w:t>Tran,</w:t>
      </w:r>
      <w:r w:rsidR="00CA524D">
        <w:rPr>
          <w:sz w:val="20"/>
        </w:rPr>
        <w:t xml:space="preserve"> </w:t>
      </w:r>
      <w:r w:rsidRPr="00020327">
        <w:rPr>
          <w:sz w:val="20"/>
        </w:rPr>
        <w:t>T.,</w:t>
      </w:r>
      <w:r w:rsidR="00CA524D">
        <w:rPr>
          <w:sz w:val="20"/>
        </w:rPr>
        <w:t xml:space="preserve"> </w:t>
      </w:r>
      <w:r w:rsidRPr="00020327">
        <w:rPr>
          <w:sz w:val="20"/>
        </w:rPr>
        <w:t>Niguyen,</w:t>
      </w:r>
      <w:r w:rsidR="00CA524D">
        <w:rPr>
          <w:sz w:val="20"/>
        </w:rPr>
        <w:t xml:space="preserve"> </w:t>
      </w:r>
      <w:r w:rsidRPr="00020327">
        <w:rPr>
          <w:sz w:val="20"/>
        </w:rPr>
        <w:t>N,</w:t>
      </w:r>
      <w:r w:rsidR="00CA524D">
        <w:rPr>
          <w:sz w:val="20"/>
        </w:rPr>
        <w:t xml:space="preserve"> </w:t>
      </w:r>
      <w:r w:rsidRPr="00020327">
        <w:rPr>
          <w:sz w:val="20"/>
        </w:rPr>
        <w:t>Bui,</w:t>
      </w:r>
      <w:r w:rsidR="00CA524D">
        <w:rPr>
          <w:sz w:val="20"/>
        </w:rPr>
        <w:t xml:space="preserve"> </w:t>
      </w:r>
      <w:r w:rsidRPr="00020327">
        <w:rPr>
          <w:sz w:val="20"/>
        </w:rPr>
        <w:t>M.</w:t>
      </w:r>
      <w:r w:rsidR="00CA524D">
        <w:rPr>
          <w:sz w:val="20"/>
        </w:rPr>
        <w:t xml:space="preserve"> </w:t>
      </w:r>
      <w:r w:rsidRPr="00020327">
        <w:rPr>
          <w:sz w:val="20"/>
        </w:rPr>
        <w:t>and</w:t>
      </w:r>
      <w:r w:rsidR="00CA524D">
        <w:rPr>
          <w:sz w:val="20"/>
        </w:rPr>
        <w:t xml:space="preserve"> </w:t>
      </w:r>
      <w:r w:rsidRPr="00020327">
        <w:rPr>
          <w:sz w:val="20"/>
        </w:rPr>
        <w:t>Phan,</w:t>
      </w:r>
      <w:r w:rsidR="00CA524D">
        <w:rPr>
          <w:sz w:val="20"/>
        </w:rPr>
        <w:t xml:space="preserve"> </w:t>
      </w:r>
      <w:r w:rsidRPr="00020327">
        <w:rPr>
          <w:sz w:val="20"/>
        </w:rPr>
        <w:t>A.</w:t>
      </w:r>
      <w:r w:rsidR="00CA524D">
        <w:rPr>
          <w:sz w:val="20"/>
        </w:rPr>
        <w:t xml:space="preserve"> </w:t>
      </w:r>
      <w:r w:rsidRPr="00020327">
        <w:rPr>
          <w:sz w:val="20"/>
        </w:rPr>
        <w:t>(2014).</w:t>
      </w:r>
      <w:r w:rsidR="00CA524D">
        <w:rPr>
          <w:sz w:val="20"/>
        </w:rPr>
        <w:t xml:space="preserve"> </w:t>
      </w:r>
      <w:r w:rsidRPr="00020327">
        <w:rPr>
          <w:sz w:val="20"/>
        </w:rPr>
        <w:t>Discovery</w:t>
      </w:r>
      <w:r w:rsidR="00CA524D">
        <w:rPr>
          <w:sz w:val="20"/>
        </w:rPr>
        <w:t xml:space="preserve"> </w:t>
      </w:r>
      <w:r w:rsidRPr="00020327">
        <w:rPr>
          <w:sz w:val="20"/>
        </w:rPr>
        <w:t>learning</w:t>
      </w:r>
      <w:r w:rsidR="00CA524D">
        <w:rPr>
          <w:sz w:val="20"/>
        </w:rPr>
        <w:t xml:space="preserve"> </w:t>
      </w:r>
      <w:r w:rsidRPr="00020327">
        <w:rPr>
          <w:sz w:val="20"/>
        </w:rPr>
        <w:t>with</w:t>
      </w:r>
      <w:r w:rsidR="00CA524D">
        <w:rPr>
          <w:sz w:val="20"/>
        </w:rPr>
        <w:t xml:space="preserve"> </w:t>
      </w:r>
      <w:r w:rsidRPr="00020327">
        <w:rPr>
          <w:sz w:val="20"/>
        </w:rPr>
        <w:t>the</w:t>
      </w:r>
      <w:r w:rsidR="00CA524D">
        <w:rPr>
          <w:sz w:val="20"/>
        </w:rPr>
        <w:t xml:space="preserve"> </w:t>
      </w:r>
      <w:r w:rsidRPr="00020327">
        <w:rPr>
          <w:sz w:val="20"/>
        </w:rPr>
        <w:t>help</w:t>
      </w:r>
      <w:r w:rsidR="00CA524D">
        <w:rPr>
          <w:sz w:val="20"/>
        </w:rPr>
        <w:t xml:space="preserve"> </w:t>
      </w:r>
      <w:r w:rsidRPr="00020327">
        <w:rPr>
          <w:sz w:val="20"/>
        </w:rPr>
        <w:t>of</w:t>
      </w:r>
      <w:r w:rsidR="00CA524D">
        <w:rPr>
          <w:sz w:val="20"/>
        </w:rPr>
        <w:t xml:space="preserve"> </w:t>
      </w:r>
      <w:r w:rsidRPr="00020327">
        <w:rPr>
          <w:sz w:val="20"/>
        </w:rPr>
        <w:t>the</w:t>
      </w:r>
      <w:r w:rsidR="00CA524D">
        <w:rPr>
          <w:sz w:val="20"/>
        </w:rPr>
        <w:t xml:space="preserve"> </w:t>
      </w:r>
      <w:r w:rsidRPr="00020327">
        <w:rPr>
          <w:sz w:val="20"/>
        </w:rPr>
        <w:t>GeoGebra</w:t>
      </w:r>
      <w:r w:rsidR="00CA524D">
        <w:rPr>
          <w:sz w:val="20"/>
        </w:rPr>
        <w:t xml:space="preserve"> </w:t>
      </w:r>
      <w:r w:rsidRPr="00020327">
        <w:rPr>
          <w:sz w:val="20"/>
        </w:rPr>
        <w:t>dynamic</w:t>
      </w:r>
      <w:r w:rsidR="00CA524D">
        <w:rPr>
          <w:sz w:val="20"/>
        </w:rPr>
        <w:t xml:space="preserve"> </w:t>
      </w:r>
      <w:r w:rsidRPr="00020327">
        <w:rPr>
          <w:sz w:val="20"/>
        </w:rPr>
        <w:t>geometry</w:t>
      </w:r>
      <w:r w:rsidR="00CA524D">
        <w:rPr>
          <w:sz w:val="20"/>
        </w:rPr>
        <w:t xml:space="preserve"> </w:t>
      </w:r>
      <w:r w:rsidRPr="00020327">
        <w:rPr>
          <w:sz w:val="20"/>
        </w:rPr>
        <w:t>software.</w:t>
      </w:r>
      <w:r w:rsidR="00CA524D">
        <w:rPr>
          <w:sz w:val="20"/>
        </w:rPr>
        <w:t xml:space="preserve"> </w:t>
      </w:r>
      <w:r w:rsidRPr="00020327">
        <w:rPr>
          <w:sz w:val="20"/>
          <w:u w:val="single"/>
        </w:rPr>
        <w:t>International</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Learning,</w:t>
      </w:r>
      <w:r w:rsidR="00CA524D">
        <w:rPr>
          <w:sz w:val="20"/>
          <w:u w:val="single"/>
        </w:rPr>
        <w:t xml:space="preserve"> </w:t>
      </w:r>
      <w:r w:rsidRPr="00020327">
        <w:rPr>
          <w:sz w:val="20"/>
          <w:u w:val="single"/>
        </w:rPr>
        <w:t>Teaching</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Research</w:t>
      </w:r>
      <w:r w:rsidRPr="00020327">
        <w:rPr>
          <w:sz w:val="20"/>
        </w:rPr>
        <w:t>.</w:t>
      </w:r>
      <w:r w:rsidR="00CA524D">
        <w:rPr>
          <w:sz w:val="20"/>
        </w:rPr>
        <w:t xml:space="preserve"> </w:t>
      </w:r>
      <w:r w:rsidRPr="00020327">
        <w:rPr>
          <w:sz w:val="20"/>
        </w:rPr>
        <w:t>7(1),</w:t>
      </w:r>
      <w:r w:rsidR="00CA524D">
        <w:rPr>
          <w:sz w:val="20"/>
        </w:rPr>
        <w:t xml:space="preserve"> </w:t>
      </w:r>
      <w:r w:rsidRPr="00020327">
        <w:rPr>
          <w:sz w:val="20"/>
        </w:rPr>
        <w:t>44-57.</w:t>
      </w:r>
    </w:p>
    <w:p w:rsidR="00C13A3D" w:rsidRPr="00020327" w:rsidRDefault="00C13A3D" w:rsidP="00020327">
      <w:pPr>
        <w:pStyle w:val="BodyText"/>
        <w:ind w:left="720" w:hanging="720"/>
        <w:rPr>
          <w:sz w:val="20"/>
        </w:rPr>
      </w:pPr>
      <w:r w:rsidRPr="00020327">
        <w:rPr>
          <w:sz w:val="20"/>
        </w:rPr>
        <w:t>Usiskin,</w:t>
      </w:r>
      <w:r w:rsidR="00CA524D">
        <w:rPr>
          <w:sz w:val="20"/>
        </w:rPr>
        <w:t xml:space="preserve"> </w:t>
      </w:r>
      <w:r w:rsidRPr="00020327">
        <w:rPr>
          <w:sz w:val="20"/>
        </w:rPr>
        <w:t>Z.</w:t>
      </w:r>
      <w:r w:rsidR="00CA524D">
        <w:rPr>
          <w:sz w:val="20"/>
        </w:rPr>
        <w:t xml:space="preserve"> </w:t>
      </w:r>
      <w:r w:rsidRPr="00020327">
        <w:rPr>
          <w:sz w:val="20"/>
        </w:rPr>
        <w:t>(1982),</w:t>
      </w:r>
      <w:r w:rsidR="00CA524D">
        <w:rPr>
          <w:sz w:val="20"/>
        </w:rPr>
        <w:t xml:space="preserve"> </w:t>
      </w:r>
      <w:r w:rsidRPr="00020327">
        <w:rPr>
          <w:sz w:val="20"/>
        </w:rPr>
        <w:t>Van</w:t>
      </w:r>
      <w:r w:rsidR="00CA524D">
        <w:rPr>
          <w:sz w:val="20"/>
        </w:rPr>
        <w:t xml:space="preserve"> </w:t>
      </w:r>
      <w:r w:rsidRPr="00020327">
        <w:rPr>
          <w:sz w:val="20"/>
        </w:rPr>
        <w:t>Hiele</w:t>
      </w:r>
      <w:r w:rsidR="00CA524D">
        <w:rPr>
          <w:sz w:val="20"/>
        </w:rPr>
        <w:t xml:space="preserve"> </w:t>
      </w:r>
      <w:r w:rsidRPr="00020327">
        <w:rPr>
          <w:sz w:val="20"/>
        </w:rPr>
        <w:t>geometry</w:t>
      </w:r>
      <w:r w:rsidR="00CA524D">
        <w:rPr>
          <w:sz w:val="20"/>
        </w:rPr>
        <w:t xml:space="preserve"> </w:t>
      </w:r>
      <w:r w:rsidRPr="00020327">
        <w:rPr>
          <w:sz w:val="20"/>
        </w:rPr>
        <w:t>test.</w:t>
      </w:r>
      <w:r w:rsidR="00CA524D">
        <w:rPr>
          <w:sz w:val="20"/>
        </w:rPr>
        <w:t xml:space="preserve"> </w:t>
      </w:r>
      <w:r w:rsidRPr="00020327">
        <w:rPr>
          <w:sz w:val="20"/>
          <w:u w:val="single"/>
        </w:rPr>
        <w:t>The</w:t>
      </w:r>
      <w:r w:rsidR="00CA524D">
        <w:rPr>
          <w:sz w:val="20"/>
          <w:u w:val="single"/>
        </w:rPr>
        <w:t xml:space="preserve"> </w:t>
      </w:r>
      <w:r w:rsidRPr="00020327">
        <w:rPr>
          <w:sz w:val="20"/>
          <w:u w:val="single"/>
        </w:rPr>
        <w:t>University</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Chicago</w:t>
      </w:r>
      <w:r w:rsidRPr="00020327">
        <w:rPr>
          <w:sz w:val="20"/>
        </w:rPr>
        <w:t>.</w:t>
      </w:r>
      <w:r w:rsidR="00CA524D">
        <w:rPr>
          <w:sz w:val="20"/>
        </w:rPr>
        <w:t xml:space="preserve"> </w:t>
      </w:r>
      <w:r w:rsidRPr="00020327">
        <w:rPr>
          <w:sz w:val="20"/>
        </w:rPr>
        <w:t>Chicago.</w:t>
      </w:r>
      <w:r w:rsidR="00CA524D">
        <w:rPr>
          <w:sz w:val="20"/>
        </w:rPr>
        <w:t xml:space="preserve"> </w:t>
      </w:r>
    </w:p>
    <w:p w:rsidR="00C13A3D" w:rsidRPr="00020327" w:rsidRDefault="00C13A3D" w:rsidP="00020327">
      <w:pPr>
        <w:pStyle w:val="BodyText"/>
        <w:ind w:left="720" w:hanging="720"/>
        <w:rPr>
          <w:sz w:val="20"/>
        </w:rPr>
      </w:pPr>
      <w:r w:rsidRPr="00020327">
        <w:rPr>
          <w:sz w:val="20"/>
        </w:rPr>
        <w:t>U.S</w:t>
      </w:r>
      <w:r w:rsidR="00CA524D">
        <w:rPr>
          <w:sz w:val="20"/>
        </w:rPr>
        <w:t xml:space="preserve"> </w:t>
      </w:r>
      <w:r w:rsidRPr="00020327">
        <w:rPr>
          <w:sz w:val="20"/>
        </w:rPr>
        <w:t>Department</w:t>
      </w:r>
      <w:r w:rsidR="00CA524D">
        <w:rPr>
          <w:sz w:val="20"/>
        </w:rPr>
        <w:t xml:space="preserve"> </w:t>
      </w:r>
      <w:r w:rsidRPr="00020327">
        <w:rPr>
          <w:sz w:val="20"/>
        </w:rPr>
        <w:t>of</w:t>
      </w:r>
      <w:r w:rsidR="00CA524D">
        <w:rPr>
          <w:sz w:val="20"/>
        </w:rPr>
        <w:t xml:space="preserve"> </w:t>
      </w:r>
      <w:r w:rsidRPr="00020327">
        <w:rPr>
          <w:sz w:val="20"/>
        </w:rPr>
        <w:t>Education</w:t>
      </w:r>
      <w:r w:rsidR="00CA524D">
        <w:rPr>
          <w:sz w:val="20"/>
        </w:rPr>
        <w:t xml:space="preserve"> </w:t>
      </w:r>
      <w:r w:rsidRPr="00020327">
        <w:rPr>
          <w:sz w:val="20"/>
        </w:rPr>
        <w:t>(2014).</w:t>
      </w:r>
      <w:r w:rsidR="00CA524D">
        <w:rPr>
          <w:sz w:val="20"/>
        </w:rPr>
        <w:t xml:space="preserve"> </w:t>
      </w:r>
      <w:r w:rsidRPr="00020327">
        <w:rPr>
          <w:sz w:val="20"/>
        </w:rPr>
        <w:t>Learning</w:t>
      </w:r>
      <w:r w:rsidR="00CA524D">
        <w:rPr>
          <w:sz w:val="20"/>
        </w:rPr>
        <w:t xml:space="preserve"> </w:t>
      </w:r>
      <w:r w:rsidRPr="00020327">
        <w:rPr>
          <w:sz w:val="20"/>
        </w:rPr>
        <w:t>technology</w:t>
      </w:r>
      <w:r w:rsidR="00CA524D">
        <w:rPr>
          <w:sz w:val="20"/>
        </w:rPr>
        <w:t xml:space="preserve"> </w:t>
      </w:r>
      <w:r w:rsidRPr="00020327">
        <w:rPr>
          <w:sz w:val="20"/>
        </w:rPr>
        <w:t>effectiveness.</w:t>
      </w:r>
      <w:r w:rsidR="00CA524D">
        <w:rPr>
          <w:sz w:val="20"/>
        </w:rPr>
        <w:t xml:space="preserve"> </w:t>
      </w:r>
      <w:r w:rsidRPr="00020327">
        <w:rPr>
          <w:sz w:val="20"/>
          <w:u w:val="single"/>
        </w:rPr>
        <w:t>Office</w:t>
      </w:r>
      <w:r w:rsidR="00CA524D">
        <w:rPr>
          <w:sz w:val="20"/>
          <w:u w:val="single"/>
        </w:rPr>
        <w:t xml:space="preserve"> </w:t>
      </w:r>
      <w:r w:rsidRPr="00020327">
        <w:rPr>
          <w:sz w:val="20"/>
          <w:u w:val="single"/>
        </w:rPr>
        <w:t>of</w:t>
      </w:r>
      <w:r w:rsidR="00CA524D">
        <w:rPr>
          <w:sz w:val="20"/>
          <w:u w:val="single"/>
        </w:rPr>
        <w:t xml:space="preserve"> </w:t>
      </w:r>
      <w:r w:rsidRPr="00020327">
        <w:rPr>
          <w:sz w:val="20"/>
          <w:u w:val="single"/>
        </w:rPr>
        <w:t>Education</w:t>
      </w:r>
      <w:r w:rsidR="00CA524D">
        <w:rPr>
          <w:sz w:val="20"/>
          <w:u w:val="single"/>
        </w:rPr>
        <w:t xml:space="preserve"> </w:t>
      </w:r>
      <w:r w:rsidRPr="00020327">
        <w:rPr>
          <w:sz w:val="20"/>
          <w:u w:val="single"/>
        </w:rPr>
        <w:t>and</w:t>
      </w:r>
      <w:r w:rsidR="00CA524D">
        <w:rPr>
          <w:sz w:val="20"/>
          <w:u w:val="single"/>
        </w:rPr>
        <w:t xml:space="preserve"> </w:t>
      </w:r>
      <w:r w:rsidRPr="00020327">
        <w:rPr>
          <w:sz w:val="20"/>
          <w:u w:val="single"/>
        </w:rPr>
        <w:t>Technology</w:t>
      </w:r>
      <w:r w:rsidRPr="00020327">
        <w:rPr>
          <w:sz w:val="20"/>
        </w:rPr>
        <w:t>.</w:t>
      </w:r>
      <w:r w:rsidR="00CA524D">
        <w:rPr>
          <w:sz w:val="20"/>
        </w:rPr>
        <w:t xml:space="preserve"> </w:t>
      </w:r>
      <w:r w:rsidRPr="00020327">
        <w:rPr>
          <w:sz w:val="20"/>
        </w:rPr>
        <w:t>June</w:t>
      </w:r>
      <w:r w:rsidR="00CA524D">
        <w:rPr>
          <w:sz w:val="20"/>
        </w:rPr>
        <w:t xml:space="preserve"> </w:t>
      </w:r>
      <w:r w:rsidRPr="00020327">
        <w:rPr>
          <w:sz w:val="20"/>
        </w:rPr>
        <w:t>30.</w:t>
      </w:r>
      <w:r w:rsidR="00CA524D">
        <w:rPr>
          <w:sz w:val="20"/>
        </w:rPr>
        <w:t xml:space="preserve">  </w:t>
      </w:r>
      <w:r w:rsidRPr="00020327">
        <w:rPr>
          <w:sz w:val="20"/>
        </w:rPr>
        <w:t>Available</w:t>
      </w:r>
      <w:r w:rsidR="00CA524D">
        <w:rPr>
          <w:sz w:val="20"/>
        </w:rPr>
        <w:t xml:space="preserve"> </w:t>
      </w:r>
      <w:r w:rsidRPr="00020327">
        <w:rPr>
          <w:sz w:val="20"/>
        </w:rPr>
        <w:t>at</w:t>
      </w:r>
      <w:r w:rsidR="00CA524D">
        <w:rPr>
          <w:sz w:val="20"/>
        </w:rPr>
        <w:t xml:space="preserve"> </w:t>
      </w:r>
      <w:hyperlink r:id="rId156" w:history="1">
        <w:r w:rsidRPr="00590BBD">
          <w:rPr>
            <w:rStyle w:val="Hyperlink"/>
            <w:rFonts w:ascii="Times New Roman" w:hAnsi="Times New Roman"/>
            <w:color w:val="0066FF"/>
            <w:sz w:val="20"/>
          </w:rPr>
          <w:t>https://tecg.ed.gov/brief.pdf</w:t>
        </w:r>
      </w:hyperlink>
      <w:r w:rsidRPr="00020327">
        <w:rPr>
          <w:sz w:val="20"/>
        </w:rPr>
        <w:t>.</w:t>
      </w:r>
      <w:r w:rsidR="00CA524D">
        <w:rPr>
          <w:sz w:val="20"/>
        </w:rPr>
        <w:t xml:space="preserve"> </w:t>
      </w:r>
      <w:r w:rsidRPr="00020327">
        <w:rPr>
          <w:sz w:val="20"/>
        </w:rPr>
        <w:t>retrieved</w:t>
      </w:r>
      <w:r w:rsidR="00CA524D">
        <w:rPr>
          <w:sz w:val="20"/>
        </w:rPr>
        <w:t xml:space="preserve"> </w:t>
      </w:r>
      <w:r w:rsidRPr="00020327">
        <w:rPr>
          <w:sz w:val="20"/>
        </w:rPr>
        <w:t>6/10/2016</w:t>
      </w:r>
      <w:r w:rsidR="00CA524D">
        <w:rPr>
          <w:sz w:val="20"/>
        </w:rPr>
        <w:t xml:space="preserve">  </w:t>
      </w:r>
    </w:p>
    <w:p w:rsidR="00C13A3D" w:rsidRPr="00020327" w:rsidRDefault="00C13A3D" w:rsidP="00020327">
      <w:pPr>
        <w:pStyle w:val="BodyText"/>
        <w:ind w:left="720" w:hanging="720"/>
        <w:rPr>
          <w:sz w:val="20"/>
        </w:rPr>
      </w:pPr>
      <w:r w:rsidRPr="00020327">
        <w:rPr>
          <w:sz w:val="20"/>
          <w:lang w:bidi="ar-JO"/>
        </w:rPr>
        <w:t>Van</w:t>
      </w:r>
      <w:r w:rsidR="00CA524D">
        <w:rPr>
          <w:sz w:val="20"/>
          <w:lang w:bidi="ar-JO"/>
        </w:rPr>
        <w:t xml:space="preserve"> </w:t>
      </w:r>
      <w:r w:rsidRPr="00020327">
        <w:rPr>
          <w:sz w:val="20"/>
          <w:lang w:bidi="ar-JO"/>
        </w:rPr>
        <w:t>de</w:t>
      </w:r>
      <w:r w:rsidR="00CA524D">
        <w:rPr>
          <w:sz w:val="20"/>
          <w:lang w:bidi="ar-JO"/>
        </w:rPr>
        <w:t xml:space="preserve"> </w:t>
      </w:r>
      <w:r w:rsidRPr="00020327">
        <w:rPr>
          <w:sz w:val="20"/>
          <w:lang w:bidi="ar-JO"/>
        </w:rPr>
        <w:t>Wale.</w:t>
      </w:r>
      <w:r w:rsidR="00CA524D">
        <w:rPr>
          <w:sz w:val="20"/>
          <w:lang w:bidi="ar-JO"/>
        </w:rPr>
        <w:t xml:space="preserve"> </w:t>
      </w:r>
      <w:r w:rsidRPr="00020327">
        <w:rPr>
          <w:sz w:val="20"/>
          <w:lang w:bidi="ar-JO"/>
        </w:rPr>
        <w:t>(2001,</w:t>
      </w:r>
      <w:r w:rsidR="00CA524D">
        <w:rPr>
          <w:sz w:val="20"/>
          <w:lang w:bidi="ar-JO"/>
        </w:rPr>
        <w:t xml:space="preserve"> </w:t>
      </w:r>
      <w:r w:rsidRPr="00020327">
        <w:rPr>
          <w:sz w:val="20"/>
          <w:lang w:bidi="ar-JO"/>
        </w:rPr>
        <w:t>4</w:t>
      </w:r>
      <w:r w:rsidRPr="00020327">
        <w:rPr>
          <w:sz w:val="20"/>
          <w:vertAlign w:val="superscript"/>
          <w:lang w:bidi="ar-JO"/>
        </w:rPr>
        <w:t>th</w:t>
      </w:r>
      <w:r w:rsidR="00CA524D">
        <w:rPr>
          <w:sz w:val="20"/>
          <w:lang w:bidi="ar-JO"/>
        </w:rPr>
        <w:t xml:space="preserve"> </w:t>
      </w:r>
      <w:r w:rsidRPr="00020327">
        <w:rPr>
          <w:sz w:val="20"/>
          <w:lang w:bidi="ar-JO"/>
        </w:rPr>
        <w:t>ed.).</w:t>
      </w:r>
      <w:r w:rsidR="00CA524D">
        <w:rPr>
          <w:sz w:val="20"/>
          <w:lang w:bidi="ar-JO"/>
        </w:rPr>
        <w:t xml:space="preserve"> </w:t>
      </w:r>
      <w:r w:rsidRPr="00020327">
        <w:rPr>
          <w:sz w:val="20"/>
          <w:u w:val="single"/>
          <w:lang w:bidi="ar-JO"/>
        </w:rPr>
        <w:t>Geometric</w:t>
      </w:r>
      <w:r w:rsidR="00CA524D">
        <w:rPr>
          <w:sz w:val="20"/>
          <w:u w:val="single"/>
          <w:lang w:bidi="ar-JO"/>
        </w:rPr>
        <w:t xml:space="preserve"> </w:t>
      </w:r>
      <w:r w:rsidRPr="00020327">
        <w:rPr>
          <w:sz w:val="20"/>
          <w:u w:val="single"/>
          <w:lang w:bidi="ar-JO"/>
        </w:rPr>
        <w:t>thinking</w:t>
      </w:r>
      <w:r w:rsidR="00CA524D">
        <w:rPr>
          <w:sz w:val="20"/>
          <w:u w:val="single"/>
          <w:lang w:bidi="ar-JO"/>
        </w:rPr>
        <w:t xml:space="preserve"> </w:t>
      </w:r>
      <w:r w:rsidRPr="00020327">
        <w:rPr>
          <w:sz w:val="20"/>
          <w:u w:val="single"/>
          <w:lang w:bidi="ar-JO"/>
        </w:rPr>
        <w:t>and</w:t>
      </w:r>
      <w:r w:rsidR="00CA524D">
        <w:rPr>
          <w:sz w:val="20"/>
          <w:u w:val="single"/>
          <w:lang w:bidi="ar-JO"/>
        </w:rPr>
        <w:t xml:space="preserve"> </w:t>
      </w:r>
      <w:r w:rsidRPr="00020327">
        <w:rPr>
          <w:sz w:val="20"/>
          <w:u w:val="single"/>
          <w:lang w:bidi="ar-JO"/>
        </w:rPr>
        <w:t>geometric</w:t>
      </w:r>
      <w:r w:rsidR="00CA524D">
        <w:rPr>
          <w:sz w:val="20"/>
          <w:u w:val="single"/>
          <w:lang w:bidi="ar-JO"/>
        </w:rPr>
        <w:t xml:space="preserve"> </w:t>
      </w:r>
      <w:r w:rsidRPr="00020327">
        <w:rPr>
          <w:sz w:val="20"/>
          <w:u w:val="single"/>
          <w:lang w:bidi="ar-JO"/>
        </w:rPr>
        <w:t>concepts</w:t>
      </w:r>
      <w:r w:rsidR="00CA524D">
        <w:rPr>
          <w:sz w:val="20"/>
          <w:u w:val="single"/>
          <w:lang w:bidi="ar-JO"/>
        </w:rPr>
        <w:t xml:space="preserve"> </w:t>
      </w:r>
      <w:r w:rsidRPr="00020327">
        <w:rPr>
          <w:sz w:val="20"/>
          <w:u w:val="single"/>
          <w:lang w:bidi="ar-JO"/>
        </w:rPr>
        <w:t>in</w:t>
      </w:r>
      <w:r w:rsidR="00CA524D">
        <w:rPr>
          <w:sz w:val="20"/>
          <w:u w:val="single"/>
          <w:lang w:bidi="ar-JO"/>
        </w:rPr>
        <w:t xml:space="preserve"> </w:t>
      </w:r>
      <w:r w:rsidRPr="00020327">
        <w:rPr>
          <w:sz w:val="20"/>
          <w:u w:val="single"/>
          <w:lang w:bidi="ar-JO"/>
        </w:rPr>
        <w:t>elementary</w:t>
      </w:r>
      <w:r w:rsidR="00CA524D">
        <w:rPr>
          <w:sz w:val="20"/>
          <w:u w:val="single"/>
          <w:lang w:bidi="ar-JO"/>
        </w:rPr>
        <w:t xml:space="preserve"> </w:t>
      </w:r>
      <w:r w:rsidRPr="00020327">
        <w:rPr>
          <w:sz w:val="20"/>
          <w:lang w:bidi="ar-JO"/>
        </w:rPr>
        <w:t>and</w:t>
      </w:r>
      <w:r w:rsidR="00CA524D">
        <w:rPr>
          <w:sz w:val="20"/>
          <w:lang w:bidi="ar-JO"/>
        </w:rPr>
        <w:t xml:space="preserve"> </w:t>
      </w:r>
      <w:r w:rsidRPr="00020327">
        <w:rPr>
          <w:sz w:val="20"/>
          <w:lang w:bidi="ar-JO"/>
        </w:rPr>
        <w:t>middle-school</w:t>
      </w:r>
      <w:r w:rsidR="00CA524D">
        <w:rPr>
          <w:sz w:val="20"/>
          <w:lang w:bidi="ar-JO"/>
        </w:rPr>
        <w:t xml:space="preserve"> </w:t>
      </w:r>
      <w:r w:rsidRPr="00020327">
        <w:rPr>
          <w:sz w:val="20"/>
          <w:lang w:bidi="ar-JO"/>
        </w:rPr>
        <w:t>mathematics:</w:t>
      </w:r>
      <w:r w:rsidR="00CA524D">
        <w:rPr>
          <w:sz w:val="20"/>
          <w:lang w:bidi="ar-JO"/>
        </w:rPr>
        <w:t xml:space="preserve"> </w:t>
      </w:r>
      <w:r w:rsidRPr="00020327">
        <w:rPr>
          <w:sz w:val="20"/>
          <w:lang w:bidi="ar-JO"/>
        </w:rPr>
        <w:t>Teaching</w:t>
      </w:r>
      <w:r w:rsidR="00CA524D">
        <w:rPr>
          <w:sz w:val="20"/>
          <w:lang w:bidi="ar-JO"/>
        </w:rPr>
        <w:t xml:space="preserve"> </w:t>
      </w:r>
      <w:r w:rsidRPr="00020327">
        <w:rPr>
          <w:sz w:val="20"/>
          <w:lang w:bidi="ar-JO"/>
        </w:rPr>
        <w:t>developmentally.</w:t>
      </w:r>
      <w:r w:rsidR="00CA524D">
        <w:rPr>
          <w:sz w:val="20"/>
          <w:lang w:bidi="ar-JO"/>
        </w:rPr>
        <w:t xml:space="preserve"> </w:t>
      </w:r>
      <w:r w:rsidRPr="00020327">
        <w:rPr>
          <w:sz w:val="20"/>
          <w:lang w:bidi="ar-JO"/>
        </w:rPr>
        <w:t>Boston,</w:t>
      </w:r>
      <w:r w:rsidR="00CA524D">
        <w:rPr>
          <w:sz w:val="20"/>
          <w:lang w:bidi="ar-JO"/>
        </w:rPr>
        <w:t xml:space="preserve"> </w:t>
      </w:r>
      <w:r w:rsidRPr="00020327">
        <w:rPr>
          <w:sz w:val="20"/>
          <w:lang w:bidi="ar-JO"/>
        </w:rPr>
        <w:t>Allyn</w:t>
      </w:r>
      <w:r w:rsidR="00CA524D">
        <w:rPr>
          <w:sz w:val="20"/>
          <w:lang w:bidi="ar-JO"/>
        </w:rPr>
        <w:t xml:space="preserve"> </w:t>
      </w:r>
      <w:r w:rsidRPr="00020327">
        <w:rPr>
          <w:sz w:val="20"/>
          <w:lang w:bidi="ar-JO"/>
        </w:rPr>
        <w:t>and</w:t>
      </w:r>
      <w:r w:rsidR="00CA524D">
        <w:rPr>
          <w:sz w:val="20"/>
          <w:lang w:bidi="ar-JO"/>
        </w:rPr>
        <w:t xml:space="preserve"> </w:t>
      </w:r>
      <w:r w:rsidRPr="00020327">
        <w:rPr>
          <w:sz w:val="20"/>
          <w:lang w:bidi="ar-JO"/>
        </w:rPr>
        <w:t>Bacon.</w:t>
      </w:r>
      <w:r w:rsidR="00CA524D">
        <w:rPr>
          <w:sz w:val="20"/>
          <w:lang w:bidi="ar-JO"/>
        </w:rPr>
        <w:t xml:space="preserve">  </w:t>
      </w:r>
    </w:p>
    <w:p w:rsidR="00C13A3D" w:rsidRPr="00020327" w:rsidRDefault="00C13A3D" w:rsidP="00020327">
      <w:pPr>
        <w:pStyle w:val="BodyText"/>
        <w:ind w:left="720" w:hanging="720"/>
        <w:rPr>
          <w:sz w:val="20"/>
        </w:rPr>
      </w:pPr>
      <w:r w:rsidRPr="00020327">
        <w:rPr>
          <w:sz w:val="20"/>
        </w:rPr>
        <w:t>Zayton,</w:t>
      </w:r>
      <w:r w:rsidR="00CA524D">
        <w:rPr>
          <w:sz w:val="20"/>
        </w:rPr>
        <w:t xml:space="preserve"> </w:t>
      </w:r>
      <w:r w:rsidRPr="00020327">
        <w:rPr>
          <w:sz w:val="20"/>
        </w:rPr>
        <w:t>E</w:t>
      </w:r>
      <w:r w:rsidR="00CA524D">
        <w:rPr>
          <w:sz w:val="20"/>
        </w:rPr>
        <w:t xml:space="preserve"> </w:t>
      </w:r>
      <w:r w:rsidRPr="00020327">
        <w:rPr>
          <w:sz w:val="20"/>
        </w:rPr>
        <w:t>and</w:t>
      </w:r>
      <w:r w:rsidR="00CA524D">
        <w:rPr>
          <w:sz w:val="20"/>
        </w:rPr>
        <w:t xml:space="preserve"> </w:t>
      </w:r>
      <w:r w:rsidRPr="00020327">
        <w:rPr>
          <w:sz w:val="20"/>
        </w:rPr>
        <w:t>Al-Migdady,</w:t>
      </w:r>
      <w:r w:rsidR="00CA524D">
        <w:rPr>
          <w:sz w:val="20"/>
        </w:rPr>
        <w:t xml:space="preserve"> </w:t>
      </w:r>
      <w:r w:rsidRPr="00020327">
        <w:rPr>
          <w:sz w:val="20"/>
        </w:rPr>
        <w:t>A.</w:t>
      </w:r>
      <w:r w:rsidR="00CA524D">
        <w:rPr>
          <w:sz w:val="20"/>
        </w:rPr>
        <w:t xml:space="preserve"> </w:t>
      </w:r>
      <w:r w:rsidRPr="00020327">
        <w:rPr>
          <w:sz w:val="20"/>
        </w:rPr>
        <w:t>(</w:t>
      </w:r>
      <w:r w:rsidR="00CA524D">
        <w:rPr>
          <w:sz w:val="20"/>
        </w:rPr>
        <w:t xml:space="preserve"> </w:t>
      </w:r>
      <w:r w:rsidRPr="00020327">
        <w:rPr>
          <w:sz w:val="20"/>
        </w:rPr>
        <w:t>2014).</w:t>
      </w:r>
      <w:r w:rsidR="00CA524D">
        <w:rPr>
          <w:sz w:val="20"/>
        </w:rPr>
        <w:t xml:space="preserve"> </w:t>
      </w:r>
      <w:r w:rsidRPr="00020327">
        <w:rPr>
          <w:sz w:val="20"/>
        </w:rPr>
        <w:t>The</w:t>
      </w:r>
      <w:r w:rsidR="00CA524D">
        <w:rPr>
          <w:sz w:val="20"/>
        </w:rPr>
        <w:t xml:space="preserve"> </w:t>
      </w:r>
      <w:r w:rsidRPr="00020327">
        <w:rPr>
          <w:sz w:val="20"/>
        </w:rPr>
        <w:t>Impact</w:t>
      </w:r>
      <w:r w:rsidR="00CA524D">
        <w:rPr>
          <w:sz w:val="20"/>
        </w:rPr>
        <w:t xml:space="preserve"> </w:t>
      </w:r>
      <w:r w:rsidRPr="00020327">
        <w:rPr>
          <w:sz w:val="20"/>
        </w:rPr>
        <w:t>of</w:t>
      </w:r>
      <w:r w:rsidR="00CA524D">
        <w:rPr>
          <w:sz w:val="20"/>
        </w:rPr>
        <w:t xml:space="preserve"> </w:t>
      </w:r>
      <w:r w:rsidRPr="00020327">
        <w:rPr>
          <w:sz w:val="20"/>
        </w:rPr>
        <w:t>an</w:t>
      </w:r>
      <w:r w:rsidR="00CA524D">
        <w:rPr>
          <w:sz w:val="20"/>
        </w:rPr>
        <w:t xml:space="preserve"> </w:t>
      </w:r>
      <w:r w:rsidRPr="00020327">
        <w:rPr>
          <w:sz w:val="20"/>
        </w:rPr>
        <w:t>instructional</w:t>
      </w:r>
      <w:r w:rsidR="00CA524D">
        <w:rPr>
          <w:sz w:val="20"/>
        </w:rPr>
        <w:t xml:space="preserve"> </w:t>
      </w:r>
      <w:r w:rsidRPr="00020327">
        <w:rPr>
          <w:sz w:val="20"/>
        </w:rPr>
        <w:t>program</w:t>
      </w:r>
      <w:r w:rsidR="00CA524D">
        <w:rPr>
          <w:sz w:val="20"/>
        </w:rPr>
        <w:t xml:space="preserve"> </w:t>
      </w:r>
      <w:r w:rsidRPr="00020327">
        <w:rPr>
          <w:sz w:val="20"/>
        </w:rPr>
        <w:t>based</w:t>
      </w:r>
      <w:r w:rsidR="00CA524D">
        <w:rPr>
          <w:sz w:val="20"/>
        </w:rPr>
        <w:t xml:space="preserve"> </w:t>
      </w:r>
      <w:r w:rsidRPr="00020327">
        <w:rPr>
          <w:sz w:val="20"/>
        </w:rPr>
        <w:t>on</w:t>
      </w:r>
      <w:r w:rsidR="00CA524D">
        <w:rPr>
          <w:sz w:val="20"/>
        </w:rPr>
        <w:t xml:space="preserve"> </w:t>
      </w:r>
      <w:r w:rsidRPr="00020327">
        <w:rPr>
          <w:sz w:val="20"/>
        </w:rPr>
        <w:t>integrating</w:t>
      </w:r>
      <w:r w:rsidR="00CA524D">
        <w:rPr>
          <w:sz w:val="20"/>
        </w:rPr>
        <w:t xml:space="preserve"> </w:t>
      </w:r>
      <w:r w:rsidRPr="00020327">
        <w:rPr>
          <w:sz w:val="20"/>
        </w:rPr>
        <w:t>multiple</w:t>
      </w:r>
      <w:r w:rsidR="00CA524D">
        <w:rPr>
          <w:sz w:val="20"/>
        </w:rPr>
        <w:t xml:space="preserve"> </w:t>
      </w:r>
      <w:r w:rsidRPr="00020327">
        <w:rPr>
          <w:sz w:val="20"/>
        </w:rPr>
        <w:t>intelligence</w:t>
      </w:r>
      <w:r w:rsidR="00CA524D">
        <w:rPr>
          <w:sz w:val="20"/>
        </w:rPr>
        <w:t xml:space="preserve"> </w:t>
      </w:r>
      <w:r w:rsidRPr="00020327">
        <w:rPr>
          <w:sz w:val="20"/>
        </w:rPr>
        <w:t>and</w:t>
      </w:r>
      <w:r w:rsidR="00CA524D">
        <w:rPr>
          <w:sz w:val="20"/>
        </w:rPr>
        <w:t xml:space="preserve"> </w:t>
      </w:r>
      <w:r w:rsidRPr="00020327">
        <w:rPr>
          <w:sz w:val="20"/>
        </w:rPr>
        <w:t>learning</w:t>
      </w:r>
      <w:r w:rsidR="00CA524D">
        <w:rPr>
          <w:sz w:val="20"/>
        </w:rPr>
        <w:t xml:space="preserve"> </w:t>
      </w:r>
      <w:r w:rsidRPr="00020327">
        <w:rPr>
          <w:sz w:val="20"/>
        </w:rPr>
        <w:t>style</w:t>
      </w:r>
      <w:r w:rsidR="00CA524D">
        <w:rPr>
          <w:sz w:val="20"/>
        </w:rPr>
        <w:t xml:space="preserve"> </w:t>
      </w:r>
      <w:r w:rsidRPr="00020327">
        <w:rPr>
          <w:sz w:val="20"/>
        </w:rPr>
        <w:t>on</w:t>
      </w:r>
      <w:r w:rsidR="00CA524D">
        <w:rPr>
          <w:sz w:val="20"/>
        </w:rPr>
        <w:t xml:space="preserve"> </w:t>
      </w:r>
      <w:r w:rsidRPr="00020327">
        <w:rPr>
          <w:sz w:val="20"/>
        </w:rPr>
        <w:t>female</w:t>
      </w:r>
      <w:r w:rsidR="00CA524D">
        <w:rPr>
          <w:sz w:val="20"/>
        </w:rPr>
        <w:t xml:space="preserve"> </w:t>
      </w:r>
      <w:r w:rsidRPr="00020327">
        <w:rPr>
          <w:sz w:val="20"/>
        </w:rPr>
        <w:t>students'</w:t>
      </w:r>
      <w:r w:rsidR="00CA524D">
        <w:rPr>
          <w:sz w:val="20"/>
        </w:rPr>
        <w:t xml:space="preserve"> </w:t>
      </w:r>
      <w:r w:rsidRPr="00020327">
        <w:rPr>
          <w:sz w:val="20"/>
        </w:rPr>
        <w:t>mathematical</w:t>
      </w:r>
      <w:r w:rsidR="00CA524D">
        <w:rPr>
          <w:sz w:val="20"/>
        </w:rPr>
        <w:t xml:space="preserve"> </w:t>
      </w:r>
      <w:r w:rsidRPr="00020327">
        <w:rPr>
          <w:sz w:val="20"/>
        </w:rPr>
        <w:t>problem</w:t>
      </w:r>
      <w:r w:rsidR="00CA524D">
        <w:rPr>
          <w:sz w:val="20"/>
        </w:rPr>
        <w:t xml:space="preserve"> </w:t>
      </w:r>
      <w:r w:rsidRPr="00020327">
        <w:rPr>
          <w:sz w:val="20"/>
        </w:rPr>
        <w:t>solving</w:t>
      </w:r>
      <w:r w:rsidR="00CA524D">
        <w:rPr>
          <w:sz w:val="20"/>
        </w:rPr>
        <w:t xml:space="preserve"> </w:t>
      </w:r>
      <w:r w:rsidRPr="00020327">
        <w:rPr>
          <w:sz w:val="20"/>
        </w:rPr>
        <w:t>ability</w:t>
      </w:r>
      <w:r w:rsidR="00CA524D">
        <w:rPr>
          <w:sz w:val="20"/>
        </w:rPr>
        <w:t xml:space="preserve"> </w:t>
      </w:r>
      <w:r w:rsidRPr="00020327">
        <w:rPr>
          <w:sz w:val="20"/>
        </w:rPr>
        <w:t>and</w:t>
      </w:r>
      <w:r w:rsidR="00CA524D">
        <w:rPr>
          <w:sz w:val="20"/>
        </w:rPr>
        <w:t xml:space="preserve"> </w:t>
      </w:r>
      <w:r w:rsidRPr="00020327">
        <w:rPr>
          <w:sz w:val="20"/>
        </w:rPr>
        <w:t>their</w:t>
      </w:r>
      <w:r w:rsidR="00CA524D">
        <w:rPr>
          <w:sz w:val="20"/>
        </w:rPr>
        <w:t xml:space="preserve"> </w:t>
      </w:r>
      <w:r w:rsidRPr="00020327">
        <w:rPr>
          <w:sz w:val="20"/>
        </w:rPr>
        <w:t>motivation</w:t>
      </w:r>
      <w:r w:rsidR="00CA524D">
        <w:rPr>
          <w:sz w:val="20"/>
        </w:rPr>
        <w:t xml:space="preserve"> </w:t>
      </w:r>
      <w:r w:rsidRPr="00020327">
        <w:rPr>
          <w:sz w:val="20"/>
        </w:rPr>
        <w:t>to</w:t>
      </w:r>
      <w:r w:rsidR="00CA524D">
        <w:rPr>
          <w:sz w:val="20"/>
        </w:rPr>
        <w:t xml:space="preserve"> </w:t>
      </w:r>
      <w:r w:rsidRPr="00020327">
        <w:rPr>
          <w:sz w:val="20"/>
        </w:rPr>
        <w:t>learn</w:t>
      </w:r>
      <w:r w:rsidR="00CA524D">
        <w:rPr>
          <w:sz w:val="20"/>
        </w:rPr>
        <w:t xml:space="preserve"> </w:t>
      </w:r>
      <w:r w:rsidRPr="00020327">
        <w:rPr>
          <w:sz w:val="20"/>
        </w:rPr>
        <w:t>mathematics.</w:t>
      </w:r>
      <w:r w:rsidR="00CA524D">
        <w:rPr>
          <w:sz w:val="20"/>
        </w:rPr>
        <w:t xml:space="preserve"> </w:t>
      </w:r>
      <w:r w:rsidRPr="00020327">
        <w:rPr>
          <w:sz w:val="20"/>
          <w:u w:val="single"/>
        </w:rPr>
        <w:t>An</w:t>
      </w:r>
      <w:r w:rsidR="00CA524D">
        <w:rPr>
          <w:sz w:val="20"/>
          <w:u w:val="single"/>
        </w:rPr>
        <w:t xml:space="preserve"> </w:t>
      </w:r>
      <w:r w:rsidRPr="00020327">
        <w:rPr>
          <w:sz w:val="20"/>
          <w:u w:val="single"/>
        </w:rPr>
        <w:t>International</w:t>
      </w:r>
      <w:r w:rsidR="00CA524D">
        <w:rPr>
          <w:sz w:val="20"/>
          <w:u w:val="single"/>
        </w:rPr>
        <w:t xml:space="preserve"> </w:t>
      </w:r>
      <w:r w:rsidRPr="00020327">
        <w:rPr>
          <w:sz w:val="20"/>
          <w:u w:val="single"/>
        </w:rPr>
        <w:t>Refereed</w:t>
      </w:r>
      <w:r w:rsidR="00CA524D">
        <w:rPr>
          <w:sz w:val="20"/>
          <w:u w:val="single"/>
        </w:rPr>
        <w:t xml:space="preserve"> </w:t>
      </w:r>
      <w:r w:rsidRPr="00020327">
        <w:rPr>
          <w:sz w:val="20"/>
          <w:u w:val="single"/>
        </w:rPr>
        <w:t>Research</w:t>
      </w:r>
      <w:r w:rsidR="00CA524D">
        <w:rPr>
          <w:sz w:val="20"/>
          <w:u w:val="single"/>
        </w:rPr>
        <w:t xml:space="preserve"> </w:t>
      </w:r>
      <w:r w:rsidRPr="00020327">
        <w:rPr>
          <w:sz w:val="20"/>
          <w:u w:val="single"/>
        </w:rPr>
        <w:t>Journal:</w:t>
      </w:r>
      <w:r w:rsidR="00CA524D">
        <w:rPr>
          <w:sz w:val="20"/>
          <w:u w:val="single"/>
        </w:rPr>
        <w:t xml:space="preserve"> </w:t>
      </w:r>
      <w:r w:rsidRPr="00020327">
        <w:rPr>
          <w:sz w:val="20"/>
          <w:u w:val="single"/>
        </w:rPr>
        <w:t>Educational</w:t>
      </w:r>
      <w:r w:rsidR="00CA524D">
        <w:rPr>
          <w:sz w:val="20"/>
          <w:u w:val="single"/>
        </w:rPr>
        <w:t xml:space="preserve"> </w:t>
      </w:r>
      <w:r w:rsidRPr="00020327">
        <w:rPr>
          <w:sz w:val="20"/>
          <w:u w:val="single"/>
        </w:rPr>
        <w:t>Sciences</w:t>
      </w:r>
      <w:r w:rsidRPr="00020327">
        <w:rPr>
          <w:sz w:val="20"/>
        </w:rPr>
        <w:t>.</w:t>
      </w:r>
      <w:r w:rsidR="00CA524D">
        <w:rPr>
          <w:sz w:val="20"/>
        </w:rPr>
        <w:t xml:space="preserve"> </w:t>
      </w:r>
      <w:r w:rsidRPr="00020327">
        <w:rPr>
          <w:sz w:val="20"/>
        </w:rPr>
        <w:t>41(1),</w:t>
      </w:r>
      <w:r w:rsidR="00CA524D">
        <w:rPr>
          <w:sz w:val="20"/>
        </w:rPr>
        <w:t xml:space="preserve"> </w:t>
      </w:r>
      <w:r w:rsidRPr="00020327">
        <w:rPr>
          <w:sz w:val="20"/>
        </w:rPr>
        <w:t>32-45.</w:t>
      </w:r>
    </w:p>
    <w:p w:rsidR="002A4938" w:rsidRDefault="002A4938">
      <w:pPr>
        <w:spacing w:before="0" w:after="0"/>
        <w:rPr>
          <w:rFonts w:ascii="Arial" w:hAnsi="Arial"/>
          <w:b/>
          <w:noProof/>
          <w:sz w:val="24"/>
        </w:rPr>
      </w:pPr>
      <w:r>
        <w:br w:type="page"/>
      </w:r>
    </w:p>
    <w:p w:rsidR="00C13A3D" w:rsidRPr="00246D27" w:rsidRDefault="00C13A3D" w:rsidP="00C13A3D">
      <w:pPr>
        <w:jc w:val="center"/>
        <w:rPr>
          <w:b/>
          <w:bCs/>
          <w:color w:val="000000"/>
          <w:sz w:val="26"/>
          <w:szCs w:val="26"/>
        </w:rPr>
      </w:pPr>
      <w:r w:rsidRPr="00246D27">
        <w:rPr>
          <w:b/>
          <w:bCs/>
          <w:color w:val="000000"/>
          <w:sz w:val="26"/>
          <w:szCs w:val="26"/>
        </w:rPr>
        <w:lastRenderedPageBreak/>
        <w:t>Appendix</w:t>
      </w:r>
      <w:r w:rsidR="00CA524D">
        <w:rPr>
          <w:b/>
          <w:bCs/>
          <w:color w:val="000000"/>
          <w:sz w:val="26"/>
          <w:szCs w:val="26"/>
        </w:rPr>
        <w:t xml:space="preserve"> </w:t>
      </w:r>
      <w:r w:rsidRPr="00246D27">
        <w:rPr>
          <w:b/>
          <w:bCs/>
          <w:color w:val="000000"/>
          <w:sz w:val="26"/>
          <w:szCs w:val="26"/>
        </w:rPr>
        <w:t>1:</w:t>
      </w:r>
      <w:r w:rsidR="00CA524D">
        <w:rPr>
          <w:b/>
          <w:bCs/>
          <w:color w:val="000000"/>
          <w:sz w:val="26"/>
          <w:szCs w:val="26"/>
        </w:rPr>
        <w:t xml:space="preserve"> </w:t>
      </w:r>
      <w:r w:rsidRPr="00246D27">
        <w:rPr>
          <w:b/>
          <w:bCs/>
          <w:color w:val="000000"/>
          <w:sz w:val="26"/>
          <w:szCs w:val="26"/>
        </w:rPr>
        <w:t>An</w:t>
      </w:r>
      <w:r w:rsidR="00CA524D">
        <w:rPr>
          <w:b/>
          <w:bCs/>
          <w:color w:val="000000"/>
          <w:sz w:val="26"/>
          <w:szCs w:val="26"/>
        </w:rPr>
        <w:t xml:space="preserve"> </w:t>
      </w:r>
      <w:r w:rsidRPr="00246D27">
        <w:rPr>
          <w:b/>
          <w:bCs/>
          <w:color w:val="000000"/>
          <w:sz w:val="26"/>
          <w:szCs w:val="26"/>
        </w:rPr>
        <w:t>Example</w:t>
      </w:r>
      <w:r w:rsidR="00CA524D">
        <w:rPr>
          <w:b/>
          <w:bCs/>
          <w:color w:val="000000"/>
          <w:sz w:val="26"/>
          <w:szCs w:val="26"/>
        </w:rPr>
        <w:t xml:space="preserve"> </w:t>
      </w:r>
      <w:r w:rsidRPr="00246D27">
        <w:rPr>
          <w:b/>
          <w:bCs/>
          <w:color w:val="000000"/>
          <w:sz w:val="26"/>
          <w:szCs w:val="26"/>
        </w:rPr>
        <w:t>of</w:t>
      </w:r>
      <w:r w:rsidR="00CA524D">
        <w:rPr>
          <w:b/>
          <w:bCs/>
          <w:color w:val="000000"/>
          <w:sz w:val="26"/>
          <w:szCs w:val="26"/>
        </w:rPr>
        <w:t xml:space="preserve"> </w:t>
      </w:r>
      <w:r w:rsidRPr="00246D27">
        <w:rPr>
          <w:b/>
          <w:bCs/>
          <w:color w:val="000000"/>
          <w:sz w:val="26"/>
          <w:szCs w:val="26"/>
        </w:rPr>
        <w:t>Similar</w:t>
      </w:r>
      <w:r w:rsidR="00CA524D">
        <w:rPr>
          <w:b/>
          <w:bCs/>
          <w:color w:val="000000"/>
          <w:sz w:val="26"/>
          <w:szCs w:val="26"/>
        </w:rPr>
        <w:t xml:space="preserve"> </w:t>
      </w:r>
      <w:r w:rsidRPr="00246D27">
        <w:rPr>
          <w:b/>
          <w:bCs/>
          <w:color w:val="000000"/>
          <w:sz w:val="26"/>
          <w:szCs w:val="26"/>
        </w:rPr>
        <w:t>Triangles</w:t>
      </w:r>
    </w:p>
    <w:p w:rsidR="00C13A3D" w:rsidRPr="00246D27" w:rsidRDefault="00C13A3D" w:rsidP="00C13A3D">
      <w:pPr>
        <w:jc w:val="center"/>
        <w:rPr>
          <w:b/>
          <w:bCs/>
          <w:color w:val="000000"/>
          <w:sz w:val="26"/>
          <w:szCs w:val="26"/>
        </w:rPr>
      </w:pPr>
      <w:r w:rsidRPr="00246D27">
        <w:rPr>
          <w:rFonts w:ascii="Times New Roman" w:hAnsi="Times New Roman" w:cs="Al-QuranAlKareem"/>
          <w:b/>
          <w:bCs/>
          <w:noProof/>
          <w:color w:val="000000"/>
          <w:sz w:val="26"/>
          <w:szCs w:val="26"/>
        </w:rPr>
        <w:drawing>
          <wp:anchor distT="0" distB="0" distL="114300" distR="114300" simplePos="0" relativeHeight="251659264" behindDoc="0" locked="0" layoutInCell="1" allowOverlap="1" wp14:anchorId="2DE4CD3B" wp14:editId="3DA22A6C">
            <wp:simplePos x="0" y="0"/>
            <wp:positionH relativeFrom="column">
              <wp:posOffset>3662045</wp:posOffset>
            </wp:positionH>
            <wp:positionV relativeFrom="paragraph">
              <wp:posOffset>148590</wp:posOffset>
            </wp:positionV>
            <wp:extent cx="2301240" cy="3228340"/>
            <wp:effectExtent l="0" t="0" r="3810" b="0"/>
            <wp:wrapSquare wrapText="bothSides"/>
            <wp:docPr id="2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01240" cy="322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A3D" w:rsidRPr="00590BBD" w:rsidRDefault="00C13A3D" w:rsidP="00590BBD">
      <w:pPr>
        <w:pStyle w:val="BodyText"/>
      </w:pPr>
      <w:r w:rsidRPr="00590BBD">
        <w:t>The</w:t>
      </w:r>
      <w:r w:rsidR="00CA524D">
        <w:t xml:space="preserve"> </w:t>
      </w:r>
      <w:r w:rsidRPr="00590BBD">
        <w:t>teacher</w:t>
      </w:r>
      <w:r w:rsidR="00CA524D">
        <w:t xml:space="preserve"> </w:t>
      </w:r>
      <w:r w:rsidRPr="00590BBD">
        <w:t>starts</w:t>
      </w:r>
      <w:r w:rsidR="00CA524D">
        <w:t xml:space="preserve"> </w:t>
      </w:r>
      <w:r w:rsidRPr="00590BBD">
        <w:t>by</w:t>
      </w:r>
      <w:r w:rsidR="00CA524D">
        <w:t xml:space="preserve"> </w:t>
      </w:r>
      <w:r w:rsidRPr="00590BBD">
        <w:t>directing</w:t>
      </w:r>
      <w:r w:rsidR="00CA524D">
        <w:t xml:space="preserve"> </w:t>
      </w:r>
      <w:r w:rsidRPr="00590BBD">
        <w:t>students</w:t>
      </w:r>
      <w:r w:rsidR="00CA524D">
        <w:t xml:space="preserve"> </w:t>
      </w:r>
      <w:r w:rsidRPr="00590BBD">
        <w:t>to</w:t>
      </w:r>
      <w:r w:rsidR="00CA524D">
        <w:t xml:space="preserve"> </w:t>
      </w:r>
      <w:r w:rsidRPr="00590BBD">
        <w:t>open</w:t>
      </w:r>
      <w:r w:rsidR="00CA524D">
        <w:t xml:space="preserve"> </w:t>
      </w:r>
      <w:r w:rsidRPr="00590BBD">
        <w:t>the</w:t>
      </w:r>
      <w:r w:rsidR="00CA524D">
        <w:t xml:space="preserve"> </w:t>
      </w:r>
      <w:r w:rsidRPr="00590BBD">
        <w:t>Crocodile</w:t>
      </w:r>
      <w:r w:rsidR="00CA524D">
        <w:t xml:space="preserve"> </w:t>
      </w:r>
      <w:r w:rsidRPr="00590BBD">
        <w:t>Mathematics</w:t>
      </w:r>
      <w:r w:rsidR="00CA524D">
        <w:t xml:space="preserve"> </w:t>
      </w:r>
      <w:r w:rsidRPr="00590BBD">
        <w:t>Software.</w:t>
      </w:r>
      <w:r w:rsidR="00CA524D">
        <w:t xml:space="preserve"> </w:t>
      </w:r>
      <w:r w:rsidRPr="00590BBD">
        <w:t>The</w:t>
      </w:r>
      <w:r w:rsidR="00CA524D">
        <w:t xml:space="preserve"> </w:t>
      </w:r>
      <w:r w:rsidRPr="00590BBD">
        <w:t>teacher</w:t>
      </w:r>
      <w:r w:rsidR="00CA524D">
        <w:t xml:space="preserve"> </w:t>
      </w:r>
      <w:r w:rsidRPr="00590BBD">
        <w:t>helps</w:t>
      </w:r>
      <w:r w:rsidR="00CA524D">
        <w:t xml:space="preserve"> </w:t>
      </w:r>
      <w:r w:rsidRPr="00590BBD">
        <w:t>students</w:t>
      </w:r>
      <w:r w:rsidR="00CA524D">
        <w:t xml:space="preserve"> </w:t>
      </w:r>
      <w:r w:rsidRPr="00590BBD">
        <w:t>to</w:t>
      </w:r>
      <w:r w:rsidR="00CA524D">
        <w:t xml:space="preserve"> </w:t>
      </w:r>
      <w:r w:rsidRPr="00590BBD">
        <w:t>recognize</w:t>
      </w:r>
      <w:r w:rsidR="00CA524D">
        <w:t xml:space="preserve"> </w:t>
      </w:r>
      <w:r w:rsidRPr="00590BBD">
        <w:t>features</w:t>
      </w:r>
      <w:r w:rsidR="00CA524D">
        <w:t xml:space="preserve"> </w:t>
      </w:r>
      <w:r w:rsidRPr="00590BBD">
        <w:t>of</w:t>
      </w:r>
      <w:r w:rsidR="00CA524D">
        <w:t xml:space="preserve"> </w:t>
      </w:r>
      <w:r w:rsidRPr="00590BBD">
        <w:t>this</w:t>
      </w:r>
      <w:r w:rsidR="00CA524D">
        <w:t xml:space="preserve"> </w:t>
      </w:r>
      <w:r w:rsidRPr="00590BBD">
        <w:t>software.</w:t>
      </w:r>
      <w:r w:rsidR="00CA524D">
        <w:t xml:space="preserve"> </w:t>
      </w:r>
      <w:r w:rsidRPr="00590BBD">
        <w:t>Crocodile</w:t>
      </w:r>
      <w:r w:rsidR="00CA524D">
        <w:t xml:space="preserve"> </w:t>
      </w:r>
      <w:r w:rsidRPr="00590BBD">
        <w:t>Mathematics</w:t>
      </w:r>
      <w:r w:rsidR="00CA524D">
        <w:t xml:space="preserve"> </w:t>
      </w:r>
      <w:r w:rsidRPr="00590BBD">
        <w:t>V401</w:t>
      </w:r>
      <w:r w:rsidR="00CA524D">
        <w:t xml:space="preserve"> </w:t>
      </w:r>
      <w:r w:rsidRPr="00590BBD">
        <w:t>is</w:t>
      </w:r>
      <w:r w:rsidR="00CA524D">
        <w:t xml:space="preserve"> </w:t>
      </w:r>
      <w:r w:rsidRPr="00590BBD">
        <w:t>an</w:t>
      </w:r>
      <w:r w:rsidR="00CA524D">
        <w:t xml:space="preserve"> </w:t>
      </w:r>
      <w:r w:rsidRPr="00590BBD">
        <w:t>interactive</w:t>
      </w:r>
      <w:r w:rsidR="00CA524D">
        <w:t xml:space="preserve"> </w:t>
      </w:r>
      <w:r w:rsidRPr="00590BBD">
        <w:t>software</w:t>
      </w:r>
      <w:r w:rsidR="00CA524D">
        <w:t xml:space="preserve"> </w:t>
      </w:r>
      <w:r w:rsidRPr="00590BBD">
        <w:t>that</w:t>
      </w:r>
      <w:r w:rsidR="00CA524D">
        <w:t xml:space="preserve"> </w:t>
      </w:r>
      <w:r w:rsidRPr="00590BBD">
        <w:t>can</w:t>
      </w:r>
      <w:r w:rsidR="00CA524D">
        <w:t xml:space="preserve"> </w:t>
      </w:r>
      <w:r w:rsidRPr="00590BBD">
        <w:t>be</w:t>
      </w:r>
      <w:r w:rsidR="00CA524D">
        <w:t xml:space="preserve"> </w:t>
      </w:r>
      <w:r w:rsidRPr="00590BBD">
        <w:t>used</w:t>
      </w:r>
      <w:r w:rsidR="00CA524D">
        <w:t xml:space="preserve"> </w:t>
      </w:r>
      <w:r w:rsidRPr="00590BBD">
        <w:t>for</w:t>
      </w:r>
      <w:r w:rsidR="00CA524D">
        <w:t xml:space="preserve"> </w:t>
      </w:r>
      <w:r w:rsidRPr="00590BBD">
        <w:t>creating</w:t>
      </w:r>
      <w:r w:rsidR="00CA524D">
        <w:t xml:space="preserve"> </w:t>
      </w:r>
      <w:r w:rsidRPr="00590BBD">
        <w:t>mathematical</w:t>
      </w:r>
      <w:r w:rsidR="00CA524D">
        <w:t xml:space="preserve"> </w:t>
      </w:r>
      <w:r w:rsidRPr="00590BBD">
        <w:t>models.</w:t>
      </w:r>
      <w:r w:rsidR="00CA524D">
        <w:t xml:space="preserve"> </w:t>
      </w:r>
      <w:r w:rsidRPr="00590BBD">
        <w:t>Both</w:t>
      </w:r>
      <w:r w:rsidR="00CA524D">
        <w:t xml:space="preserve"> </w:t>
      </w:r>
      <w:r w:rsidRPr="00590BBD">
        <w:t>teachers</w:t>
      </w:r>
      <w:r w:rsidR="00CA524D">
        <w:t xml:space="preserve"> </w:t>
      </w:r>
      <w:r w:rsidRPr="00590BBD">
        <w:t>and</w:t>
      </w:r>
      <w:r w:rsidR="00CA524D">
        <w:t xml:space="preserve"> </w:t>
      </w:r>
      <w:r w:rsidRPr="00590BBD">
        <w:t>students</w:t>
      </w:r>
      <w:r w:rsidR="00CA524D">
        <w:t xml:space="preserve"> </w:t>
      </w:r>
      <w:r w:rsidRPr="00590BBD">
        <w:t>can</w:t>
      </w:r>
      <w:r w:rsidR="00CA524D">
        <w:t xml:space="preserve"> </w:t>
      </w:r>
      <w:r w:rsidRPr="00590BBD">
        <w:t>use</w:t>
      </w:r>
      <w:r w:rsidR="00CA524D">
        <w:t xml:space="preserve"> </w:t>
      </w:r>
      <w:r w:rsidRPr="00590BBD">
        <w:t>it</w:t>
      </w:r>
      <w:r w:rsidR="00CA524D">
        <w:t xml:space="preserve"> </w:t>
      </w:r>
      <w:r w:rsidRPr="00590BBD">
        <w:t>to</w:t>
      </w:r>
      <w:r w:rsidR="00CA524D">
        <w:t xml:space="preserve"> </w:t>
      </w:r>
      <w:r w:rsidRPr="00590BBD">
        <w:t>model</w:t>
      </w:r>
      <w:r w:rsidR="00CA524D">
        <w:t xml:space="preserve"> </w:t>
      </w:r>
      <w:r w:rsidRPr="00590BBD">
        <w:t>mathematical</w:t>
      </w:r>
      <w:r w:rsidR="00CA524D">
        <w:t xml:space="preserve"> </w:t>
      </w:r>
      <w:r w:rsidRPr="00590BBD">
        <w:t>concepts.</w:t>
      </w:r>
      <w:r w:rsidR="00CA524D">
        <w:t xml:space="preserve"> </w:t>
      </w:r>
      <w:r w:rsidRPr="00590BBD">
        <w:t>The</w:t>
      </w:r>
      <w:r w:rsidR="00CA524D">
        <w:t xml:space="preserve"> </w:t>
      </w:r>
      <w:r w:rsidRPr="00590BBD">
        <w:t>main</w:t>
      </w:r>
      <w:r w:rsidR="00CA524D">
        <w:t xml:space="preserve"> </w:t>
      </w:r>
      <w:r w:rsidRPr="00590BBD">
        <w:t>screen</w:t>
      </w:r>
      <w:r w:rsidR="00CA524D">
        <w:t xml:space="preserve"> </w:t>
      </w:r>
      <w:r w:rsidRPr="00590BBD">
        <w:t>has</w:t>
      </w:r>
      <w:r w:rsidR="00CA524D">
        <w:t xml:space="preserve"> </w:t>
      </w:r>
      <w:r w:rsidRPr="00590BBD">
        <w:t>three</w:t>
      </w:r>
      <w:r w:rsidR="00CA524D">
        <w:t xml:space="preserve"> </w:t>
      </w:r>
      <w:r w:rsidRPr="00590BBD">
        <w:t>parts.</w:t>
      </w:r>
      <w:r w:rsidR="00CA524D">
        <w:t xml:space="preserve"> </w:t>
      </w:r>
      <w:r w:rsidRPr="00590BBD">
        <w:t>The</w:t>
      </w:r>
      <w:r w:rsidR="00CA524D">
        <w:t xml:space="preserve"> </w:t>
      </w:r>
      <w:r w:rsidRPr="00590BBD">
        <w:t>Math</w:t>
      </w:r>
      <w:r w:rsidR="00CA524D">
        <w:t xml:space="preserve"> </w:t>
      </w:r>
      <w:r w:rsidRPr="00590BBD">
        <w:t>space</w:t>
      </w:r>
      <w:r w:rsidR="00CA524D">
        <w:t xml:space="preserve"> </w:t>
      </w:r>
      <w:r w:rsidRPr="00590BBD">
        <w:t>allows</w:t>
      </w:r>
      <w:r w:rsidR="00CA524D">
        <w:t xml:space="preserve"> </w:t>
      </w:r>
      <w:r w:rsidRPr="00590BBD">
        <w:t>users</w:t>
      </w:r>
      <w:r w:rsidR="00CA524D">
        <w:t xml:space="preserve"> </w:t>
      </w:r>
      <w:r w:rsidRPr="00590BBD">
        <w:t>create</w:t>
      </w:r>
      <w:r w:rsidR="00CA524D">
        <w:t xml:space="preserve"> </w:t>
      </w:r>
      <w:r w:rsidRPr="00590BBD">
        <w:t>models,</w:t>
      </w:r>
      <w:r w:rsidR="00CA524D">
        <w:t xml:space="preserve"> </w:t>
      </w:r>
      <w:r w:rsidRPr="00590BBD">
        <w:t>the</w:t>
      </w:r>
      <w:r w:rsidR="00CA524D">
        <w:t xml:space="preserve"> </w:t>
      </w:r>
      <w:r w:rsidRPr="00590BBD">
        <w:t>Sidebar</w:t>
      </w:r>
      <w:r w:rsidR="00CA524D">
        <w:t xml:space="preserve"> </w:t>
      </w:r>
      <w:r w:rsidRPr="00590BBD">
        <w:t>allows</w:t>
      </w:r>
      <w:r w:rsidR="00CA524D">
        <w:t xml:space="preserve"> </w:t>
      </w:r>
      <w:r w:rsidRPr="00590BBD">
        <w:t>users</w:t>
      </w:r>
      <w:r w:rsidR="00CA524D">
        <w:t xml:space="preserve"> </w:t>
      </w:r>
      <w:r w:rsidRPr="00590BBD">
        <w:t>drag</w:t>
      </w:r>
      <w:r w:rsidR="00CA524D">
        <w:t xml:space="preserve"> </w:t>
      </w:r>
      <w:r w:rsidRPr="00590BBD">
        <w:t>parts</w:t>
      </w:r>
      <w:r w:rsidR="00CA524D">
        <w:t xml:space="preserve"> </w:t>
      </w:r>
      <w:r w:rsidRPr="00590BBD">
        <w:t>into</w:t>
      </w:r>
      <w:r w:rsidR="00CA524D">
        <w:t xml:space="preserve"> </w:t>
      </w:r>
      <w:r w:rsidRPr="00590BBD">
        <w:t>user's</w:t>
      </w:r>
      <w:r w:rsidR="00CA524D">
        <w:t xml:space="preserve"> </w:t>
      </w:r>
      <w:r w:rsidRPr="00590BBD">
        <w:t>model</w:t>
      </w:r>
      <w:r w:rsidR="00CA524D">
        <w:t xml:space="preserve"> </w:t>
      </w:r>
      <w:r w:rsidRPr="00590BBD">
        <w:t>and</w:t>
      </w:r>
      <w:r w:rsidR="00CA524D">
        <w:t xml:space="preserve"> </w:t>
      </w:r>
      <w:r w:rsidRPr="00590BBD">
        <w:t>the</w:t>
      </w:r>
      <w:r w:rsidR="00CA524D">
        <w:t xml:space="preserve"> </w:t>
      </w:r>
      <w:r w:rsidRPr="00590BBD">
        <w:t>top</w:t>
      </w:r>
      <w:r w:rsidR="00CA524D">
        <w:t xml:space="preserve"> </w:t>
      </w:r>
      <w:r w:rsidRPr="00590BBD">
        <w:t>toolbar</w:t>
      </w:r>
      <w:r w:rsidR="00CA524D">
        <w:t xml:space="preserve"> </w:t>
      </w:r>
      <w:r w:rsidRPr="00590BBD">
        <w:t>allows</w:t>
      </w:r>
      <w:r w:rsidR="00CA524D">
        <w:t xml:space="preserve"> </w:t>
      </w:r>
      <w:r w:rsidRPr="00590BBD">
        <w:t>users</w:t>
      </w:r>
      <w:r w:rsidR="00CA524D">
        <w:t xml:space="preserve"> </w:t>
      </w:r>
      <w:r w:rsidRPr="00590BBD">
        <w:t>access</w:t>
      </w:r>
      <w:r w:rsidR="00CA524D">
        <w:t xml:space="preserve"> </w:t>
      </w:r>
      <w:r w:rsidRPr="00590BBD">
        <w:t>basic</w:t>
      </w:r>
      <w:r w:rsidR="00CA524D">
        <w:t xml:space="preserve"> </w:t>
      </w:r>
      <w:r w:rsidRPr="00590BBD">
        <w:t>function</w:t>
      </w:r>
      <w:r w:rsidR="00CA524D">
        <w:t xml:space="preserve"> </w:t>
      </w:r>
      <w:r w:rsidRPr="00590BBD">
        <w:t>like</w:t>
      </w:r>
      <w:r w:rsidR="00CA524D">
        <w:t xml:space="preserve"> </w:t>
      </w:r>
      <w:r w:rsidRPr="00590BBD">
        <w:t>opening,</w:t>
      </w:r>
      <w:r w:rsidR="00CA524D">
        <w:t xml:space="preserve"> </w:t>
      </w:r>
      <w:r w:rsidRPr="00590BBD">
        <w:t>saving</w:t>
      </w:r>
      <w:r w:rsidR="00CA524D">
        <w:t xml:space="preserve"> </w:t>
      </w:r>
      <w:r w:rsidRPr="00590BBD">
        <w:t>and</w:t>
      </w:r>
      <w:r w:rsidR="00CA524D">
        <w:t xml:space="preserve"> </w:t>
      </w:r>
      <w:r w:rsidRPr="00590BBD">
        <w:t>copying</w:t>
      </w:r>
      <w:r w:rsidRPr="00590BBD">
        <w:rPr>
          <w:szCs w:val="22"/>
          <w:rtl/>
        </w:rPr>
        <w:t>.</w:t>
      </w:r>
      <w:r w:rsidR="00CA524D">
        <w:t xml:space="preserve"> </w:t>
      </w:r>
      <w:r w:rsidRPr="00590BBD">
        <w:t>Click</w:t>
      </w:r>
      <w:r w:rsidR="00CA524D">
        <w:t xml:space="preserve"> </w:t>
      </w:r>
      <w:r w:rsidRPr="00590BBD">
        <w:t>on</w:t>
      </w:r>
      <w:r w:rsidR="00CA524D">
        <w:t xml:space="preserve"> </w:t>
      </w:r>
      <w:r w:rsidRPr="00590BBD">
        <w:t>the</w:t>
      </w:r>
      <w:r w:rsidR="00CA524D">
        <w:t xml:space="preserve"> </w:t>
      </w:r>
      <w:r w:rsidRPr="00590BBD">
        <w:t>"model"</w:t>
      </w:r>
      <w:r w:rsidR="00CA524D">
        <w:t xml:space="preserve"> </w:t>
      </w:r>
      <w:r w:rsidRPr="00590BBD">
        <w:t>tab</w:t>
      </w:r>
      <w:r w:rsidR="00CA524D">
        <w:t xml:space="preserve"> </w:t>
      </w:r>
      <w:r w:rsidRPr="00590BBD">
        <w:t>at</w:t>
      </w:r>
      <w:r w:rsidR="00CA524D">
        <w:t xml:space="preserve"> </w:t>
      </w:r>
      <w:r w:rsidRPr="00590BBD">
        <w:t>the</w:t>
      </w:r>
      <w:r w:rsidR="00CA524D">
        <w:t xml:space="preserve"> </w:t>
      </w:r>
      <w:r w:rsidRPr="00590BBD">
        <w:t>top</w:t>
      </w:r>
      <w:r w:rsidR="00CA524D">
        <w:t xml:space="preserve"> </w:t>
      </w:r>
      <w:r w:rsidRPr="00590BBD">
        <w:t>of</w:t>
      </w:r>
      <w:r w:rsidR="00CA524D">
        <w:t xml:space="preserve"> </w:t>
      </w:r>
      <w:r w:rsidRPr="00590BBD">
        <w:t>the</w:t>
      </w:r>
      <w:r w:rsidR="00CA524D">
        <w:t xml:space="preserve"> </w:t>
      </w:r>
      <w:r w:rsidRPr="00590BBD">
        <w:t>sidebar</w:t>
      </w:r>
      <w:r w:rsidR="00CA524D">
        <w:t xml:space="preserve"> </w:t>
      </w:r>
      <w:r w:rsidRPr="00590BBD">
        <w:t>to</w:t>
      </w:r>
      <w:r w:rsidR="00CA524D">
        <w:t xml:space="preserve"> </w:t>
      </w:r>
      <w:r w:rsidRPr="00590BBD">
        <w:t>browse</w:t>
      </w:r>
      <w:r w:rsidR="00CA524D">
        <w:t xml:space="preserve"> </w:t>
      </w:r>
      <w:r w:rsidRPr="00590BBD">
        <w:t>through</w:t>
      </w:r>
      <w:r w:rsidR="00CA524D">
        <w:t xml:space="preserve"> </w:t>
      </w:r>
      <w:r w:rsidRPr="00590BBD">
        <w:t>the</w:t>
      </w:r>
      <w:r w:rsidR="00CA524D">
        <w:t xml:space="preserve"> </w:t>
      </w:r>
      <w:r w:rsidRPr="00590BBD">
        <w:t>example</w:t>
      </w:r>
      <w:r w:rsidR="00CA524D">
        <w:t xml:space="preserve"> </w:t>
      </w:r>
      <w:r w:rsidRPr="00590BBD">
        <w:t>files</w:t>
      </w:r>
      <w:r w:rsidR="00CA524D">
        <w:t xml:space="preserve"> </w:t>
      </w:r>
      <w:r w:rsidRPr="00590BBD">
        <w:t>that</w:t>
      </w:r>
      <w:r w:rsidR="00CA524D">
        <w:t xml:space="preserve"> </w:t>
      </w:r>
      <w:r w:rsidRPr="00590BBD">
        <w:t>come</w:t>
      </w:r>
      <w:r w:rsidR="00CA524D">
        <w:t xml:space="preserve"> </w:t>
      </w:r>
      <w:r w:rsidRPr="00590BBD">
        <w:t>with</w:t>
      </w:r>
      <w:r w:rsidR="00CA524D">
        <w:t xml:space="preserve"> </w:t>
      </w:r>
      <w:r w:rsidRPr="00590BBD">
        <w:t>crocodile</w:t>
      </w:r>
      <w:r w:rsidR="00CA524D">
        <w:t xml:space="preserve"> </w:t>
      </w:r>
      <w:r w:rsidRPr="00590BBD">
        <w:t>mathematics</w:t>
      </w:r>
      <w:r w:rsidR="00CA524D">
        <w:t xml:space="preserve"> </w:t>
      </w:r>
      <w:r w:rsidRPr="00590BBD">
        <w:t>Software.</w:t>
      </w:r>
      <w:r w:rsidR="00CA524D">
        <w:t xml:space="preserve"> </w:t>
      </w:r>
    </w:p>
    <w:p w:rsidR="00C13A3D" w:rsidRPr="00590BBD" w:rsidRDefault="00C13A3D" w:rsidP="00590BBD">
      <w:pPr>
        <w:pStyle w:val="BodyText"/>
      </w:pPr>
      <w:r w:rsidRPr="00590BBD">
        <w:t>Open</w:t>
      </w:r>
      <w:r w:rsidR="00CA524D">
        <w:t xml:space="preserve"> </w:t>
      </w:r>
      <w:r w:rsidRPr="00590BBD">
        <w:t>this</w:t>
      </w:r>
      <w:r w:rsidR="00CA524D">
        <w:t xml:space="preserve"> </w:t>
      </w:r>
      <w:r w:rsidRPr="00590BBD">
        <w:t>file</w:t>
      </w:r>
      <w:r w:rsidR="00CA524D">
        <w:t xml:space="preserve"> </w:t>
      </w:r>
      <w:r w:rsidRPr="00590BBD">
        <w:t>by</w:t>
      </w:r>
      <w:r w:rsidR="00CA524D">
        <w:t xml:space="preserve"> </w:t>
      </w:r>
      <w:r w:rsidRPr="00590BBD">
        <w:t>clicking</w:t>
      </w:r>
      <w:r w:rsidR="00CA524D">
        <w:t xml:space="preserve"> </w:t>
      </w:r>
      <w:r w:rsidRPr="00590BBD">
        <w:t>once</w:t>
      </w:r>
      <w:r w:rsidR="00CA524D">
        <w:t xml:space="preserve"> </w:t>
      </w:r>
      <w:r w:rsidRPr="00590BBD">
        <w:t>on</w:t>
      </w:r>
      <w:r w:rsidR="00CA524D">
        <w:t xml:space="preserve"> </w:t>
      </w:r>
      <w:r w:rsidRPr="00590BBD">
        <w:t>the</w:t>
      </w:r>
      <w:r w:rsidR="00CA524D">
        <w:t xml:space="preserve"> </w:t>
      </w:r>
      <w:r w:rsidRPr="00590BBD">
        <w:t>name</w:t>
      </w:r>
      <w:r w:rsidR="00CA524D">
        <w:t xml:space="preserve"> </w:t>
      </w:r>
      <w:r w:rsidRPr="00590BBD">
        <w:t>of</w:t>
      </w:r>
      <w:r w:rsidR="00CA524D">
        <w:t xml:space="preserve"> </w:t>
      </w:r>
      <w:r w:rsidRPr="00590BBD">
        <w:t>the</w:t>
      </w:r>
      <w:r w:rsidR="00CA524D">
        <w:t xml:space="preserve"> </w:t>
      </w:r>
      <w:r w:rsidRPr="00590BBD">
        <w:t>file.</w:t>
      </w:r>
      <w:r w:rsidR="00CA524D">
        <w:t xml:space="preserve"> </w:t>
      </w:r>
      <w:r w:rsidRPr="00590BBD">
        <w:t>If</w:t>
      </w:r>
      <w:r w:rsidR="00CA524D">
        <w:t xml:space="preserve"> </w:t>
      </w:r>
      <w:r w:rsidRPr="00590BBD">
        <w:t>you</w:t>
      </w:r>
      <w:r w:rsidR="00CA524D">
        <w:t xml:space="preserve"> </w:t>
      </w:r>
      <w:r w:rsidRPr="00590BBD">
        <w:t>need</w:t>
      </w:r>
      <w:r w:rsidR="00CA524D">
        <w:t xml:space="preserve"> </w:t>
      </w:r>
      <w:r w:rsidRPr="00590BBD">
        <w:t>more</w:t>
      </w:r>
      <w:r w:rsidR="00CA524D">
        <w:t xml:space="preserve"> </w:t>
      </w:r>
      <w:r w:rsidRPr="00590BBD">
        <w:t>information,</w:t>
      </w:r>
      <w:r w:rsidR="00CA524D">
        <w:t xml:space="preserve"> </w:t>
      </w:r>
      <w:r w:rsidRPr="00590BBD">
        <w:t>press</w:t>
      </w:r>
      <w:r w:rsidR="00CA524D">
        <w:t xml:space="preserve"> </w:t>
      </w:r>
      <w:r w:rsidRPr="00590BBD">
        <w:t>the</w:t>
      </w:r>
      <w:r w:rsidR="00CA524D">
        <w:t xml:space="preserve"> </w:t>
      </w:r>
      <w:r w:rsidRPr="00590BBD">
        <w:t>"F1"</w:t>
      </w:r>
      <w:r w:rsidR="00CA524D">
        <w:t xml:space="preserve"> </w:t>
      </w:r>
      <w:r w:rsidRPr="00590BBD">
        <w:t>key</w:t>
      </w:r>
      <w:r w:rsidR="00CA524D">
        <w:t xml:space="preserve"> </w:t>
      </w:r>
      <w:r w:rsidRPr="00590BBD">
        <w:t>or</w:t>
      </w:r>
      <w:r w:rsidR="00CA524D">
        <w:t xml:space="preserve"> </w:t>
      </w:r>
      <w:r w:rsidRPr="00590BBD">
        <w:t>click</w:t>
      </w:r>
      <w:r w:rsidR="00CA524D">
        <w:t xml:space="preserve"> </w:t>
      </w:r>
      <w:r w:rsidRPr="00590BBD">
        <w:t>"contents"</w:t>
      </w:r>
      <w:r w:rsidR="00CA524D">
        <w:t xml:space="preserve"> </w:t>
      </w:r>
      <w:r w:rsidRPr="00590BBD">
        <w:t>in</w:t>
      </w:r>
      <w:r w:rsidR="00CA524D">
        <w:t xml:space="preserve"> </w:t>
      </w:r>
      <w:r w:rsidRPr="00590BBD">
        <w:t>the</w:t>
      </w:r>
      <w:r w:rsidR="00CA524D">
        <w:t xml:space="preserve"> </w:t>
      </w:r>
      <w:r w:rsidRPr="00590BBD">
        <w:t>"Help"</w:t>
      </w:r>
      <w:r w:rsidR="00CA524D">
        <w:t xml:space="preserve"> </w:t>
      </w:r>
      <w:r w:rsidRPr="00590BBD">
        <w:t>menu</w:t>
      </w:r>
      <w:r w:rsidR="00CA524D">
        <w:t xml:space="preserve"> </w:t>
      </w:r>
      <w:r w:rsidRPr="00590BBD">
        <w:t>at</w:t>
      </w:r>
      <w:r w:rsidR="00CA524D">
        <w:t xml:space="preserve"> </w:t>
      </w:r>
      <w:r w:rsidRPr="00590BBD">
        <w:t>the</w:t>
      </w:r>
      <w:r w:rsidR="00CA524D">
        <w:t xml:space="preserve"> </w:t>
      </w:r>
      <w:r w:rsidRPr="00590BBD">
        <w:t>top</w:t>
      </w:r>
      <w:r w:rsidR="00CA524D">
        <w:t xml:space="preserve"> </w:t>
      </w:r>
      <w:r w:rsidRPr="00590BBD">
        <w:t>of</w:t>
      </w:r>
      <w:r w:rsidR="00CA524D">
        <w:t xml:space="preserve"> </w:t>
      </w:r>
      <w:r w:rsidRPr="00590BBD">
        <w:t>the</w:t>
      </w:r>
      <w:r w:rsidR="00CA524D">
        <w:t xml:space="preserve"> </w:t>
      </w:r>
      <w:r w:rsidRPr="00590BBD">
        <w:t>screen.</w:t>
      </w:r>
      <w:r w:rsidR="00CA524D">
        <w:t xml:space="preserve"> </w:t>
      </w:r>
      <w:r w:rsidRPr="00590BBD">
        <w:t>This</w:t>
      </w:r>
      <w:r w:rsidR="00CA524D">
        <w:t xml:space="preserve"> </w:t>
      </w:r>
      <w:r w:rsidRPr="00590BBD">
        <w:t>will</w:t>
      </w:r>
      <w:r w:rsidR="00CA524D">
        <w:t xml:space="preserve"> </w:t>
      </w:r>
      <w:r w:rsidRPr="00590BBD">
        <w:t>open</w:t>
      </w:r>
      <w:r w:rsidR="00CA524D">
        <w:t xml:space="preserve"> </w:t>
      </w:r>
      <w:r w:rsidRPr="00590BBD">
        <w:t>the</w:t>
      </w:r>
      <w:r w:rsidR="00CA524D">
        <w:t xml:space="preserve"> </w:t>
      </w:r>
      <w:r w:rsidRPr="00590BBD">
        <w:t>online</w:t>
      </w:r>
      <w:r w:rsidR="00CA524D">
        <w:t xml:space="preserve"> </w:t>
      </w:r>
      <w:r w:rsidRPr="00590BBD">
        <w:t>Help</w:t>
      </w:r>
      <w:r w:rsidR="00CA524D">
        <w:t xml:space="preserve"> </w:t>
      </w:r>
      <w:r w:rsidRPr="00590BBD">
        <w:t>file,</w:t>
      </w:r>
      <w:r w:rsidR="00CA524D">
        <w:t xml:space="preserve"> </w:t>
      </w:r>
      <w:r w:rsidRPr="00590BBD">
        <w:t>which</w:t>
      </w:r>
      <w:r w:rsidR="00CA524D">
        <w:t xml:space="preserve"> </w:t>
      </w:r>
      <w:r w:rsidRPr="00590BBD">
        <w:t>has</w:t>
      </w:r>
      <w:r w:rsidR="00CA524D">
        <w:t xml:space="preserve"> </w:t>
      </w:r>
      <w:r w:rsidRPr="00590BBD">
        <w:t>a</w:t>
      </w:r>
      <w:r w:rsidR="00CA524D">
        <w:t xml:space="preserve"> </w:t>
      </w:r>
      <w:r w:rsidRPr="00590BBD">
        <w:t>comprehensive</w:t>
      </w:r>
      <w:r w:rsidR="00CA524D">
        <w:t xml:space="preserve"> </w:t>
      </w:r>
      <w:r w:rsidRPr="00590BBD">
        <w:t>overview</w:t>
      </w:r>
      <w:r w:rsidR="00CA524D">
        <w:t xml:space="preserve"> </w:t>
      </w:r>
      <w:r w:rsidRPr="00590BBD">
        <w:t>of</w:t>
      </w:r>
      <w:r w:rsidR="00CA524D">
        <w:t xml:space="preserve"> </w:t>
      </w:r>
      <w:r w:rsidRPr="00590BBD">
        <w:t>how</w:t>
      </w:r>
      <w:r w:rsidR="00CA524D">
        <w:t xml:space="preserve"> </w:t>
      </w:r>
      <w:r w:rsidRPr="00590BBD">
        <w:t>to</w:t>
      </w:r>
      <w:r w:rsidR="00CA524D">
        <w:t xml:space="preserve"> </w:t>
      </w:r>
      <w:r w:rsidRPr="00590BBD">
        <w:t>use</w:t>
      </w:r>
      <w:r w:rsidR="00CA524D">
        <w:t xml:space="preserve"> </w:t>
      </w:r>
      <w:r w:rsidRPr="00590BBD">
        <w:t>the</w:t>
      </w:r>
      <w:r w:rsidR="00CA524D">
        <w:t xml:space="preserve"> </w:t>
      </w:r>
      <w:r w:rsidRPr="00590BBD">
        <w:t>Crocodile</w:t>
      </w:r>
      <w:r w:rsidR="00CA524D">
        <w:t xml:space="preserve"> </w:t>
      </w:r>
      <w:r w:rsidRPr="00590BBD">
        <w:t>Mathematics</w:t>
      </w:r>
      <w:r w:rsidR="00CA524D">
        <w:t xml:space="preserve"> </w:t>
      </w:r>
      <w:r w:rsidRPr="00590BBD">
        <w:t>Software.</w:t>
      </w:r>
      <w:r w:rsidR="00CA524D">
        <w:t xml:space="preserve"> </w:t>
      </w:r>
      <w:r w:rsidRPr="00590BBD">
        <w:t>The</w:t>
      </w:r>
      <w:r w:rsidR="00CA524D">
        <w:t xml:space="preserve"> </w:t>
      </w:r>
      <w:r w:rsidRPr="00590BBD">
        <w:t>teacher</w:t>
      </w:r>
      <w:r w:rsidR="00CA524D">
        <w:t xml:space="preserve"> </w:t>
      </w:r>
      <w:r w:rsidRPr="00590BBD">
        <w:t>asks</w:t>
      </w:r>
      <w:r w:rsidR="00CA524D">
        <w:t xml:space="preserve"> </w:t>
      </w:r>
      <w:r w:rsidRPr="00590BBD">
        <w:t>students</w:t>
      </w:r>
      <w:r w:rsidR="00CA524D">
        <w:t xml:space="preserve"> </w:t>
      </w:r>
      <w:r w:rsidRPr="00590BBD">
        <w:t>click</w:t>
      </w:r>
      <w:r w:rsidR="00CA524D">
        <w:t xml:space="preserve"> </w:t>
      </w:r>
      <w:r w:rsidRPr="00590BBD">
        <w:t>on</w:t>
      </w:r>
      <w:r w:rsidR="00CA524D">
        <w:t xml:space="preserve"> </w:t>
      </w:r>
      <w:r w:rsidRPr="00590BBD">
        <w:t>the</w:t>
      </w:r>
      <w:r w:rsidR="00CA524D">
        <w:t xml:space="preserve"> </w:t>
      </w:r>
      <w:r w:rsidRPr="00590BBD">
        <w:t>"model"</w:t>
      </w:r>
      <w:r w:rsidR="00CA524D">
        <w:t xml:space="preserve"> </w:t>
      </w:r>
      <w:r w:rsidRPr="00590BBD">
        <w:t>then</w:t>
      </w:r>
      <w:r w:rsidR="00CA524D">
        <w:t xml:space="preserve"> </w:t>
      </w:r>
      <w:r w:rsidRPr="00590BBD">
        <w:t>open</w:t>
      </w:r>
      <w:r w:rsidR="00CA524D">
        <w:t xml:space="preserve"> </w:t>
      </w:r>
      <w:r w:rsidRPr="00590BBD">
        <w:t>"Similar</w:t>
      </w:r>
      <w:r w:rsidR="00CA524D">
        <w:t xml:space="preserve"> </w:t>
      </w:r>
      <w:r w:rsidRPr="00590BBD">
        <w:t>Shapes"</w:t>
      </w:r>
      <w:r w:rsidR="00CA524D">
        <w:t xml:space="preserve"> </w:t>
      </w:r>
      <w:r w:rsidRPr="00590BBD">
        <w:t>by</w:t>
      </w:r>
      <w:r w:rsidR="00CA524D">
        <w:t xml:space="preserve"> </w:t>
      </w:r>
      <w:r w:rsidRPr="00590BBD">
        <w:t>clicking</w:t>
      </w:r>
      <w:r w:rsidR="00CA524D">
        <w:t xml:space="preserve"> </w:t>
      </w:r>
      <w:r w:rsidRPr="00590BBD">
        <w:t>once</w:t>
      </w:r>
      <w:r w:rsidR="00CA524D">
        <w:t xml:space="preserve"> </w:t>
      </w:r>
      <w:r w:rsidRPr="00590BBD">
        <w:t>on</w:t>
      </w:r>
      <w:r w:rsidR="00CA524D">
        <w:t xml:space="preserve"> </w:t>
      </w:r>
      <w:r w:rsidRPr="00590BBD">
        <w:t>the</w:t>
      </w:r>
      <w:r w:rsidR="00CA524D">
        <w:t xml:space="preserve"> </w:t>
      </w:r>
      <w:r w:rsidRPr="00590BBD">
        <w:t>name</w:t>
      </w:r>
      <w:r w:rsidR="00CA524D">
        <w:t xml:space="preserve"> </w:t>
      </w:r>
      <w:r w:rsidRPr="00590BBD">
        <w:t>of</w:t>
      </w:r>
      <w:r w:rsidR="00CA524D">
        <w:t xml:space="preserve"> </w:t>
      </w:r>
      <w:r w:rsidRPr="00590BBD">
        <w:t>this</w:t>
      </w:r>
      <w:r w:rsidR="00CA524D">
        <w:t xml:space="preserve"> </w:t>
      </w:r>
      <w:r w:rsidRPr="00590BBD">
        <w:t>file.</w:t>
      </w:r>
      <w:r w:rsidR="00CA524D">
        <w:t xml:space="preserve"> </w:t>
      </w:r>
      <w:r w:rsidRPr="00590BBD">
        <w:t>The</w:t>
      </w:r>
      <w:r w:rsidR="00CA524D">
        <w:t xml:space="preserve"> </w:t>
      </w:r>
      <w:r w:rsidRPr="00590BBD">
        <w:t>teacher</w:t>
      </w:r>
      <w:r w:rsidR="00CA524D">
        <w:t xml:space="preserve"> </w:t>
      </w:r>
      <w:r w:rsidRPr="00590BBD">
        <w:t>asks</w:t>
      </w:r>
      <w:r w:rsidR="00CA524D">
        <w:t xml:space="preserve"> </w:t>
      </w:r>
      <w:r w:rsidRPr="00590BBD">
        <w:t>students</w:t>
      </w:r>
      <w:r w:rsidR="00CA524D">
        <w:t xml:space="preserve"> </w:t>
      </w:r>
      <w:r w:rsidRPr="00590BBD">
        <w:t>to</w:t>
      </w:r>
      <w:r w:rsidR="00CA524D">
        <w:t xml:space="preserve"> </w:t>
      </w:r>
      <w:r w:rsidRPr="00590BBD">
        <w:t>use</w:t>
      </w:r>
      <w:r w:rsidR="00CA524D">
        <w:t xml:space="preserve"> </w:t>
      </w:r>
      <w:r w:rsidRPr="00590BBD">
        <w:t>Crocodile</w:t>
      </w:r>
      <w:r w:rsidR="00CA524D">
        <w:t xml:space="preserve"> </w:t>
      </w:r>
      <w:r w:rsidRPr="00590BBD">
        <w:t>Mathematics</w:t>
      </w:r>
      <w:r w:rsidR="00CA524D">
        <w:t xml:space="preserve"> </w:t>
      </w:r>
      <w:r w:rsidRPr="00590BBD">
        <w:t>Software</w:t>
      </w:r>
      <w:r w:rsidR="00CA524D">
        <w:t xml:space="preserve"> </w:t>
      </w:r>
      <w:r w:rsidRPr="00590BBD">
        <w:t>to</w:t>
      </w:r>
      <w:r w:rsidR="00CA524D">
        <w:t xml:space="preserve"> </w:t>
      </w:r>
      <w:r w:rsidRPr="00590BBD">
        <w:t>think</w:t>
      </w:r>
      <w:r w:rsidR="00CA524D">
        <w:t xml:space="preserve"> </w:t>
      </w:r>
      <w:r w:rsidRPr="00590BBD">
        <w:t>about</w:t>
      </w:r>
      <w:r w:rsidR="00CA524D">
        <w:t xml:space="preserve"> </w:t>
      </w:r>
      <w:r w:rsidRPr="00590BBD">
        <w:t>and</w:t>
      </w:r>
      <w:r w:rsidR="00CA524D">
        <w:t xml:space="preserve"> </w:t>
      </w:r>
      <w:r w:rsidRPr="00590BBD">
        <w:t>answer</w:t>
      </w:r>
      <w:r w:rsidR="00CA524D">
        <w:t xml:space="preserve"> </w:t>
      </w:r>
      <w:r w:rsidRPr="00590BBD">
        <w:t>the</w:t>
      </w:r>
      <w:r w:rsidR="00CA524D">
        <w:t xml:space="preserve"> </w:t>
      </w:r>
      <w:r w:rsidRPr="00590BBD">
        <w:t>following</w:t>
      </w:r>
      <w:r w:rsidR="00CA524D">
        <w:t xml:space="preserve"> </w:t>
      </w:r>
      <w:r w:rsidRPr="00590BBD">
        <w:t>questions:</w:t>
      </w:r>
      <w:r w:rsidR="00CA524D">
        <w:t xml:space="preserve"> </w:t>
      </w:r>
    </w:p>
    <w:p w:rsidR="00C13A3D" w:rsidRPr="0084762E" w:rsidRDefault="00C13A3D" w:rsidP="0084762E">
      <w:pPr>
        <w:pStyle w:val="BodyText"/>
        <w:ind w:left="360"/>
      </w:pPr>
      <w:r w:rsidRPr="0084762E">
        <w:t>Can</w:t>
      </w:r>
      <w:r w:rsidR="00CA524D">
        <w:t xml:space="preserve"> </w:t>
      </w:r>
      <w:r w:rsidRPr="0084762E">
        <w:t>Similar</w:t>
      </w:r>
      <w:r w:rsidR="00CA524D">
        <w:t xml:space="preserve"> </w:t>
      </w:r>
      <w:r w:rsidRPr="0084762E">
        <w:t>shapes</w:t>
      </w:r>
      <w:r w:rsidR="00CA524D">
        <w:t xml:space="preserve"> </w:t>
      </w:r>
      <w:r w:rsidRPr="0084762E">
        <w:t>be</w:t>
      </w:r>
      <w:r w:rsidR="00CA524D">
        <w:t xml:space="preserve"> </w:t>
      </w:r>
      <w:r w:rsidRPr="0084762E">
        <w:t>identified?</w:t>
      </w:r>
    </w:p>
    <w:p w:rsidR="00C13A3D" w:rsidRPr="0084762E" w:rsidRDefault="00C13A3D" w:rsidP="0084762E">
      <w:pPr>
        <w:pStyle w:val="BodyText"/>
        <w:ind w:left="360"/>
      </w:pPr>
      <w:r w:rsidRPr="0084762E">
        <w:t>How</w:t>
      </w:r>
      <w:r w:rsidR="00CA524D">
        <w:t xml:space="preserve"> </w:t>
      </w:r>
      <w:r w:rsidRPr="0084762E">
        <w:t>can</w:t>
      </w:r>
      <w:r w:rsidR="00CA524D">
        <w:t xml:space="preserve"> </w:t>
      </w:r>
      <w:r w:rsidRPr="0084762E">
        <w:t>we</w:t>
      </w:r>
      <w:r w:rsidR="00CA524D">
        <w:t xml:space="preserve"> </w:t>
      </w:r>
      <w:r w:rsidRPr="0084762E">
        <w:t>decide</w:t>
      </w:r>
      <w:r w:rsidR="00CA524D">
        <w:t xml:space="preserve"> </w:t>
      </w:r>
      <w:r w:rsidRPr="0084762E">
        <w:t>that</w:t>
      </w:r>
      <w:r w:rsidR="00CA524D">
        <w:t xml:space="preserve"> </w:t>
      </w:r>
      <w:r w:rsidRPr="0084762E">
        <w:t>two</w:t>
      </w:r>
      <w:r w:rsidR="00CA524D">
        <w:t xml:space="preserve"> </w:t>
      </w:r>
      <w:r w:rsidRPr="0084762E">
        <w:t>squares</w:t>
      </w:r>
      <w:r w:rsidR="00CA524D">
        <w:t xml:space="preserve"> </w:t>
      </w:r>
      <w:r w:rsidRPr="0084762E">
        <w:t>are</w:t>
      </w:r>
      <w:r w:rsidR="00CA524D">
        <w:t xml:space="preserve"> </w:t>
      </w:r>
      <w:r w:rsidRPr="0084762E">
        <w:t>similar?</w:t>
      </w:r>
    </w:p>
    <w:p w:rsidR="00C13A3D" w:rsidRPr="0084762E" w:rsidRDefault="00C13A3D" w:rsidP="0084762E">
      <w:pPr>
        <w:pStyle w:val="BodyText"/>
        <w:ind w:left="360"/>
      </w:pPr>
      <w:r w:rsidRPr="0084762E">
        <w:t>Are</w:t>
      </w:r>
      <w:r w:rsidR="00CA524D">
        <w:t xml:space="preserve"> </w:t>
      </w:r>
      <w:r w:rsidRPr="0084762E">
        <w:t>all</w:t>
      </w:r>
      <w:r w:rsidR="00CA524D">
        <w:t xml:space="preserve"> </w:t>
      </w:r>
      <w:r w:rsidRPr="0084762E">
        <w:t>triangles</w:t>
      </w:r>
      <w:r w:rsidR="00CA524D">
        <w:t xml:space="preserve"> </w:t>
      </w:r>
      <w:r w:rsidRPr="0084762E">
        <w:t>similar?</w:t>
      </w:r>
    </w:p>
    <w:p w:rsidR="00C13A3D" w:rsidRPr="0084762E" w:rsidRDefault="00C13A3D" w:rsidP="0084762E">
      <w:pPr>
        <w:pStyle w:val="BodyText"/>
      </w:pPr>
      <w:r w:rsidRPr="0084762E">
        <w:t>The</w:t>
      </w:r>
      <w:r w:rsidR="00CA524D">
        <w:t xml:space="preserve"> </w:t>
      </w:r>
      <w:r w:rsidRPr="0084762E">
        <w:t>Crocodile</w:t>
      </w:r>
      <w:r w:rsidR="00CA524D">
        <w:t xml:space="preserve"> </w:t>
      </w:r>
      <w:r w:rsidRPr="0084762E">
        <w:t>Mathematics</w:t>
      </w:r>
      <w:r w:rsidR="00CA524D">
        <w:t xml:space="preserve"> </w:t>
      </w:r>
      <w:r w:rsidRPr="0084762E">
        <w:t>software</w:t>
      </w:r>
      <w:r w:rsidR="00CA524D">
        <w:t xml:space="preserve"> </w:t>
      </w:r>
      <w:r w:rsidRPr="0084762E">
        <w:t>helps</w:t>
      </w:r>
      <w:r w:rsidR="00CA524D">
        <w:t xml:space="preserve"> </w:t>
      </w:r>
      <w:r w:rsidRPr="0084762E">
        <w:t>integrating</w:t>
      </w:r>
      <w:r w:rsidR="00CA524D">
        <w:t xml:space="preserve"> </w:t>
      </w:r>
      <w:r w:rsidRPr="0084762E">
        <w:t>technology</w:t>
      </w:r>
      <w:r w:rsidR="00CA524D">
        <w:t xml:space="preserve"> </w:t>
      </w:r>
      <w:r w:rsidRPr="0084762E">
        <w:t>with</w:t>
      </w:r>
      <w:r w:rsidR="00CA524D">
        <w:t xml:space="preserve"> </w:t>
      </w:r>
      <w:r w:rsidRPr="0084762E">
        <w:t>classroom</w:t>
      </w:r>
      <w:r w:rsidR="00CA524D">
        <w:t xml:space="preserve"> </w:t>
      </w:r>
      <w:r w:rsidRPr="0084762E">
        <w:t>learning.</w:t>
      </w:r>
      <w:r w:rsidR="00CA524D">
        <w:t xml:space="preserve"> </w:t>
      </w:r>
      <w:r w:rsidRPr="0084762E">
        <w:t>This</w:t>
      </w:r>
      <w:r w:rsidR="00CA524D">
        <w:t xml:space="preserve"> </w:t>
      </w:r>
      <w:r w:rsidRPr="0084762E">
        <w:t>learning</w:t>
      </w:r>
      <w:r w:rsidR="00CA524D">
        <w:t xml:space="preserve"> </w:t>
      </w:r>
      <w:r w:rsidRPr="0084762E">
        <w:t>environment</w:t>
      </w:r>
      <w:r w:rsidR="00CA524D">
        <w:t xml:space="preserve"> </w:t>
      </w:r>
      <w:r w:rsidRPr="0084762E">
        <w:t>offer</w:t>
      </w:r>
      <w:r w:rsidR="00CA524D">
        <w:t xml:space="preserve"> </w:t>
      </w:r>
      <w:r w:rsidRPr="0084762E">
        <w:t>students</w:t>
      </w:r>
      <w:r w:rsidR="00CA524D">
        <w:t xml:space="preserve"> </w:t>
      </w:r>
      <w:r w:rsidRPr="0084762E">
        <w:t>opportunities</w:t>
      </w:r>
      <w:r w:rsidR="00CA524D">
        <w:t xml:space="preserve"> </w:t>
      </w:r>
      <w:r w:rsidRPr="0084762E">
        <w:t>of</w:t>
      </w:r>
      <w:r w:rsidR="00CA524D">
        <w:t xml:space="preserve"> </w:t>
      </w:r>
      <w:r w:rsidRPr="0084762E">
        <w:t>self</w:t>
      </w:r>
      <w:r w:rsidR="00CA524D">
        <w:t xml:space="preserve"> </w:t>
      </w:r>
      <w:r w:rsidRPr="0084762E">
        <w:t>learning</w:t>
      </w:r>
      <w:r w:rsidR="00CA524D">
        <w:t xml:space="preserve"> </w:t>
      </w:r>
      <w:r w:rsidRPr="0084762E">
        <w:t>which</w:t>
      </w:r>
      <w:r w:rsidR="00CA524D">
        <w:t xml:space="preserve"> </w:t>
      </w:r>
      <w:r w:rsidRPr="0084762E">
        <w:t>allows</w:t>
      </w:r>
      <w:r w:rsidR="00CA524D">
        <w:t xml:space="preserve"> </w:t>
      </w:r>
      <w:r w:rsidRPr="0084762E">
        <w:t>them</w:t>
      </w:r>
      <w:r w:rsidR="00CA524D">
        <w:t xml:space="preserve"> </w:t>
      </w:r>
      <w:r w:rsidRPr="0084762E">
        <w:t>to</w:t>
      </w:r>
      <w:r w:rsidR="00CA524D">
        <w:t xml:space="preserve"> </w:t>
      </w:r>
      <w:r w:rsidRPr="0084762E">
        <w:t>be</w:t>
      </w:r>
      <w:r w:rsidR="00CA524D">
        <w:t xml:space="preserve"> </w:t>
      </w:r>
      <w:r w:rsidRPr="0084762E">
        <w:t>active</w:t>
      </w:r>
      <w:r w:rsidR="00CA524D">
        <w:t xml:space="preserve"> </w:t>
      </w:r>
      <w:r w:rsidRPr="0084762E">
        <w:t>participant</w:t>
      </w:r>
      <w:r w:rsidR="00CA524D">
        <w:t xml:space="preserve"> </w:t>
      </w:r>
      <w:r w:rsidRPr="0084762E">
        <w:t>in</w:t>
      </w:r>
      <w:r w:rsidR="00CA524D">
        <w:t xml:space="preserve"> </w:t>
      </w:r>
      <w:r w:rsidRPr="0084762E">
        <w:t>building</w:t>
      </w:r>
      <w:r w:rsidR="00CA524D">
        <w:t xml:space="preserve"> </w:t>
      </w:r>
      <w:r w:rsidRPr="0084762E">
        <w:t>their</w:t>
      </w:r>
      <w:r w:rsidR="00CA524D">
        <w:t xml:space="preserve"> </w:t>
      </w:r>
      <w:r w:rsidRPr="0084762E">
        <w:t>own</w:t>
      </w:r>
      <w:r w:rsidR="00CA524D">
        <w:t xml:space="preserve"> </w:t>
      </w:r>
      <w:r w:rsidRPr="0084762E">
        <w:t>knowledge</w:t>
      </w:r>
      <w:r w:rsidR="00CA524D">
        <w:t xml:space="preserve"> </w:t>
      </w:r>
      <w:r w:rsidRPr="0084762E">
        <w:t>rather</w:t>
      </w:r>
      <w:r w:rsidR="00CA524D">
        <w:t xml:space="preserve"> </w:t>
      </w:r>
      <w:r w:rsidRPr="0084762E">
        <w:t>than</w:t>
      </w:r>
      <w:r w:rsidR="00CA524D">
        <w:t xml:space="preserve"> </w:t>
      </w:r>
      <w:r w:rsidRPr="0084762E">
        <w:t>passive</w:t>
      </w:r>
      <w:r w:rsidR="00CA524D">
        <w:t xml:space="preserve"> </w:t>
      </w:r>
      <w:r w:rsidRPr="0084762E">
        <w:t>absorbers</w:t>
      </w:r>
      <w:r w:rsidR="00CA524D">
        <w:t xml:space="preserve"> </w:t>
      </w:r>
      <w:r w:rsidRPr="0084762E">
        <w:t>of</w:t>
      </w:r>
      <w:r w:rsidR="00CA524D">
        <w:t xml:space="preserve"> </w:t>
      </w:r>
      <w:r w:rsidRPr="0084762E">
        <w:t>new</w:t>
      </w:r>
      <w:r w:rsidR="00CA524D">
        <w:t xml:space="preserve"> </w:t>
      </w:r>
      <w:r w:rsidRPr="0084762E">
        <w:t>information.</w:t>
      </w:r>
      <w:r w:rsidR="00CA524D">
        <w:t xml:space="preserve"> </w:t>
      </w:r>
    </w:p>
    <w:p w:rsidR="00C13A3D" w:rsidRPr="0084762E" w:rsidRDefault="00C13A3D" w:rsidP="0084762E">
      <w:pPr>
        <w:pStyle w:val="BodyText"/>
      </w:pPr>
      <w:r w:rsidRPr="0084762E">
        <w:rPr>
          <w:noProof/>
        </w:rPr>
        <w:drawing>
          <wp:anchor distT="0" distB="0" distL="114300" distR="114300" simplePos="0" relativeHeight="251662336" behindDoc="0" locked="0" layoutInCell="1" allowOverlap="1" wp14:anchorId="114250D9" wp14:editId="38243F9E">
            <wp:simplePos x="0" y="0"/>
            <wp:positionH relativeFrom="column">
              <wp:posOffset>1071245</wp:posOffset>
            </wp:positionH>
            <wp:positionV relativeFrom="paragraph">
              <wp:posOffset>128270</wp:posOffset>
            </wp:positionV>
            <wp:extent cx="4267200" cy="1924685"/>
            <wp:effectExtent l="0" t="0" r="0" b="0"/>
            <wp:wrapSquare wrapText="bothSides"/>
            <wp:docPr id="3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672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A3D" w:rsidRPr="0084762E" w:rsidRDefault="00C13A3D" w:rsidP="0084762E">
      <w:pPr>
        <w:pStyle w:val="BodyText"/>
      </w:pPr>
    </w:p>
    <w:p w:rsidR="00C13A3D" w:rsidRPr="0084762E" w:rsidRDefault="00C13A3D" w:rsidP="0084762E">
      <w:pPr>
        <w:pStyle w:val="BodyText"/>
      </w:pPr>
    </w:p>
    <w:p w:rsidR="00C13A3D" w:rsidRPr="0084762E" w:rsidRDefault="00C13A3D" w:rsidP="0084762E">
      <w:pPr>
        <w:pStyle w:val="BodyText"/>
      </w:pPr>
    </w:p>
    <w:p w:rsidR="00C13A3D" w:rsidRPr="0084762E" w:rsidRDefault="00C13A3D" w:rsidP="0084762E">
      <w:pPr>
        <w:pStyle w:val="BodyText"/>
      </w:pPr>
    </w:p>
    <w:p w:rsidR="00C13A3D" w:rsidRPr="0084762E" w:rsidRDefault="00C13A3D" w:rsidP="0084762E">
      <w:pPr>
        <w:pStyle w:val="BodyText"/>
      </w:pPr>
    </w:p>
    <w:p w:rsidR="00C13A3D" w:rsidRPr="0084762E" w:rsidRDefault="00C13A3D" w:rsidP="0084762E">
      <w:pPr>
        <w:pStyle w:val="BodyText"/>
      </w:pPr>
    </w:p>
    <w:p w:rsidR="00C13A3D" w:rsidRPr="0084762E" w:rsidRDefault="00C13A3D" w:rsidP="0084762E">
      <w:pPr>
        <w:pStyle w:val="BodyText"/>
      </w:pPr>
    </w:p>
    <w:p w:rsidR="00C13A3D" w:rsidRPr="00246D27" w:rsidRDefault="00C13A3D" w:rsidP="00C13A3D">
      <w:pPr>
        <w:ind w:firstLine="360"/>
        <w:jc w:val="both"/>
        <w:rPr>
          <w:rFonts w:ascii="Times New Roman" w:hAnsi="Times New Roman" w:cs="Al-QuranAlKareem"/>
          <w:color w:val="000000"/>
          <w:sz w:val="26"/>
          <w:szCs w:val="26"/>
          <w:lang w:bidi="ar-JO"/>
        </w:rPr>
      </w:pPr>
    </w:p>
    <w:p w:rsidR="00C13A3D" w:rsidRPr="00246D27" w:rsidRDefault="00C13A3D" w:rsidP="00C13A3D">
      <w:pPr>
        <w:ind w:firstLine="360"/>
        <w:jc w:val="both"/>
        <w:rPr>
          <w:rFonts w:ascii="Times New Roman" w:hAnsi="Times New Roman" w:cs="Al-QuranAlKareem"/>
          <w:color w:val="000000"/>
          <w:sz w:val="26"/>
          <w:szCs w:val="26"/>
          <w:lang w:bidi="ar-JO"/>
        </w:rPr>
      </w:pPr>
    </w:p>
    <w:p w:rsidR="00C13A3D" w:rsidRPr="00246D27" w:rsidRDefault="00C13A3D" w:rsidP="00C13A3D">
      <w:pPr>
        <w:ind w:firstLine="360"/>
        <w:jc w:val="both"/>
        <w:rPr>
          <w:rFonts w:ascii="Times New Roman" w:hAnsi="Times New Roman" w:cs="Al-QuranAlKareem"/>
          <w:color w:val="000000"/>
          <w:sz w:val="26"/>
          <w:szCs w:val="26"/>
          <w:lang w:bidi="ar-JO"/>
        </w:rPr>
      </w:pPr>
    </w:p>
    <w:p w:rsidR="00C13A3D" w:rsidRPr="00246D27" w:rsidRDefault="00C13A3D" w:rsidP="00C13A3D">
      <w:pPr>
        <w:ind w:firstLine="360"/>
        <w:jc w:val="both"/>
        <w:rPr>
          <w:rFonts w:ascii="Times New Roman" w:hAnsi="Times New Roman" w:cs="Al-QuranAlKareem"/>
          <w:color w:val="000000"/>
          <w:sz w:val="26"/>
          <w:szCs w:val="26"/>
          <w:lang w:bidi="ar-JO"/>
        </w:rPr>
      </w:pPr>
    </w:p>
    <w:p w:rsidR="00C13A3D" w:rsidRPr="00246D27" w:rsidRDefault="00C13A3D" w:rsidP="0084762E">
      <w:pPr>
        <w:pStyle w:val="BodyText"/>
        <w:rPr>
          <w:lang w:bidi="ar-JO"/>
        </w:rPr>
      </w:pPr>
      <w:r w:rsidRPr="00246D27">
        <w:rPr>
          <w:lang w:bidi="ar-JO"/>
        </w:rPr>
        <w:lastRenderedPageBreak/>
        <w:t>During</w:t>
      </w:r>
      <w:r w:rsidR="00CA524D">
        <w:rPr>
          <w:lang w:bidi="ar-JO"/>
        </w:rPr>
        <w:t xml:space="preserve"> </w:t>
      </w:r>
      <w:r w:rsidRPr="00246D27">
        <w:rPr>
          <w:lang w:bidi="ar-JO"/>
        </w:rPr>
        <w:t>this</w:t>
      </w:r>
      <w:r w:rsidR="00CA524D">
        <w:rPr>
          <w:lang w:bidi="ar-JO"/>
        </w:rPr>
        <w:t xml:space="preserve"> </w:t>
      </w:r>
      <w:r w:rsidRPr="00246D27">
        <w:rPr>
          <w:lang w:bidi="ar-JO"/>
        </w:rPr>
        <w:t>learning</w:t>
      </w:r>
      <w:r w:rsidR="00CA524D">
        <w:rPr>
          <w:lang w:bidi="ar-JO"/>
        </w:rPr>
        <w:t xml:space="preserve"> </w:t>
      </w:r>
      <w:r w:rsidRPr="00246D27">
        <w:rPr>
          <w:lang w:bidi="ar-JO"/>
        </w:rPr>
        <w:t>environment,</w:t>
      </w:r>
      <w:r w:rsidR="00CA524D">
        <w:rPr>
          <w:lang w:bidi="ar-JO"/>
        </w:rPr>
        <w:t xml:space="preserve"> </w:t>
      </w:r>
      <w:r w:rsidRPr="00246D27">
        <w:rPr>
          <w:lang w:bidi="ar-JO"/>
        </w:rPr>
        <w:t>the</w:t>
      </w:r>
      <w:r w:rsidR="00CA524D">
        <w:rPr>
          <w:lang w:bidi="ar-JO"/>
        </w:rPr>
        <w:t xml:space="preserve"> </w:t>
      </w:r>
      <w:r w:rsidRPr="00246D27">
        <w:rPr>
          <w:lang w:bidi="ar-JO"/>
        </w:rPr>
        <w:t>teacher</w:t>
      </w:r>
      <w:r w:rsidR="00CA524D">
        <w:rPr>
          <w:lang w:bidi="ar-JO"/>
        </w:rPr>
        <w:t xml:space="preserve"> </w:t>
      </w:r>
      <w:r w:rsidRPr="00246D27">
        <w:rPr>
          <w:lang w:bidi="ar-JO"/>
        </w:rPr>
        <w:t>and</w:t>
      </w:r>
      <w:r w:rsidR="00CA524D">
        <w:rPr>
          <w:lang w:bidi="ar-JO"/>
        </w:rPr>
        <w:t xml:space="preserve"> </w:t>
      </w:r>
      <w:r w:rsidRPr="00246D27">
        <w:rPr>
          <w:lang w:bidi="ar-JO"/>
        </w:rPr>
        <w:t>students</w:t>
      </w:r>
      <w:r w:rsidR="00CA524D">
        <w:rPr>
          <w:lang w:bidi="ar-JO"/>
        </w:rPr>
        <w:t xml:space="preserve"> </w:t>
      </w:r>
      <w:r w:rsidRPr="00246D27">
        <w:rPr>
          <w:lang w:bidi="ar-JO"/>
        </w:rPr>
        <w:t>discuss</w:t>
      </w:r>
      <w:r w:rsidR="00CA524D">
        <w:rPr>
          <w:lang w:bidi="ar-JO"/>
        </w:rPr>
        <w:t xml:space="preserve"> </w:t>
      </w:r>
      <w:r w:rsidRPr="00246D27">
        <w:rPr>
          <w:lang w:bidi="ar-JO"/>
        </w:rPr>
        <w:t>some</w:t>
      </w:r>
      <w:r w:rsidR="00CA524D">
        <w:rPr>
          <w:lang w:bidi="ar-JO"/>
        </w:rPr>
        <w:t xml:space="preserve"> </w:t>
      </w:r>
      <w:r w:rsidRPr="00246D27">
        <w:rPr>
          <w:lang w:bidi="ar-JO"/>
        </w:rPr>
        <w:t>questions</w:t>
      </w:r>
      <w:r w:rsidR="00CA524D">
        <w:rPr>
          <w:lang w:bidi="ar-JO"/>
        </w:rPr>
        <w:t xml:space="preserve"> </w:t>
      </w:r>
      <w:r w:rsidRPr="00246D27">
        <w:rPr>
          <w:lang w:bidi="ar-JO"/>
        </w:rPr>
        <w:t>like:</w:t>
      </w:r>
    </w:p>
    <w:p w:rsidR="00C13A3D" w:rsidRPr="00246D27" w:rsidRDefault="006C2BE6" w:rsidP="0084762E">
      <w:pPr>
        <w:pStyle w:val="BodyText"/>
        <w:rPr>
          <w:lang w:bidi="ar-JO"/>
        </w:rPr>
      </w:pPr>
      <w:r w:rsidRPr="00246D27">
        <w:rPr>
          <w:rFonts w:ascii="Times New Roman" w:hAnsi="Times New Roman" w:cs="Al-QuranAlKareem"/>
          <w:noProof/>
          <w:color w:val="000000"/>
          <w:sz w:val="26"/>
          <w:szCs w:val="26"/>
        </w:rPr>
        <w:drawing>
          <wp:anchor distT="0" distB="0" distL="114300" distR="114300" simplePos="0" relativeHeight="251661312" behindDoc="0" locked="0" layoutInCell="1" allowOverlap="1" wp14:anchorId="61A95F5F" wp14:editId="39BCAA96">
            <wp:simplePos x="0" y="0"/>
            <wp:positionH relativeFrom="column">
              <wp:posOffset>2814955</wp:posOffset>
            </wp:positionH>
            <wp:positionV relativeFrom="paragraph">
              <wp:posOffset>4445</wp:posOffset>
            </wp:positionV>
            <wp:extent cx="3112770" cy="1988820"/>
            <wp:effectExtent l="0" t="0" r="0" b="0"/>
            <wp:wrapSquare wrapText="bothSides"/>
            <wp:docPr id="3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277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A3D" w:rsidRPr="00246D27">
        <w:rPr>
          <w:lang w:bidi="ar-JO"/>
        </w:rPr>
        <w:t>When</w:t>
      </w:r>
      <w:r w:rsidR="00CA524D">
        <w:rPr>
          <w:lang w:bidi="ar-JO"/>
        </w:rPr>
        <w:t xml:space="preserve"> </w:t>
      </w:r>
      <w:r w:rsidR="00C13A3D" w:rsidRPr="00246D27">
        <w:rPr>
          <w:lang w:bidi="ar-JO"/>
        </w:rPr>
        <w:t>do</w:t>
      </w:r>
      <w:r w:rsidR="00CA524D">
        <w:rPr>
          <w:lang w:bidi="ar-JO"/>
        </w:rPr>
        <w:t xml:space="preserve"> </w:t>
      </w:r>
      <w:r w:rsidR="00C13A3D" w:rsidRPr="00246D27">
        <w:rPr>
          <w:lang w:bidi="ar-JO"/>
        </w:rPr>
        <w:t>two</w:t>
      </w:r>
      <w:r w:rsidR="00CA524D">
        <w:rPr>
          <w:lang w:bidi="ar-JO"/>
        </w:rPr>
        <w:t xml:space="preserve"> </w:t>
      </w:r>
      <w:r w:rsidR="00C13A3D" w:rsidRPr="00246D27">
        <w:rPr>
          <w:lang w:bidi="ar-JO"/>
        </w:rPr>
        <w:t>triangles</w:t>
      </w:r>
      <w:r w:rsidR="00CA524D">
        <w:rPr>
          <w:lang w:bidi="ar-JO"/>
        </w:rPr>
        <w:t xml:space="preserve"> </w:t>
      </w:r>
      <w:r w:rsidR="00C13A3D" w:rsidRPr="00246D27">
        <w:rPr>
          <w:lang w:bidi="ar-JO"/>
        </w:rPr>
        <w:t>become</w:t>
      </w:r>
      <w:r w:rsidR="00CA524D">
        <w:rPr>
          <w:lang w:bidi="ar-JO"/>
        </w:rPr>
        <w:t xml:space="preserve"> </w:t>
      </w:r>
      <w:r w:rsidR="00C13A3D" w:rsidRPr="00246D27">
        <w:rPr>
          <w:lang w:bidi="ar-JO"/>
        </w:rPr>
        <w:t>similar?</w:t>
      </w:r>
    </w:p>
    <w:p w:rsidR="00C13A3D" w:rsidRPr="00246D27" w:rsidRDefault="00C13A3D" w:rsidP="0084762E">
      <w:pPr>
        <w:pStyle w:val="BodyText"/>
        <w:rPr>
          <w:lang w:bidi="ar-JO"/>
        </w:rPr>
      </w:pPr>
      <w:r w:rsidRPr="00246D27">
        <w:rPr>
          <w:lang w:bidi="ar-JO"/>
        </w:rPr>
        <w:t>What</w:t>
      </w:r>
      <w:r w:rsidR="00CA524D">
        <w:rPr>
          <w:lang w:bidi="ar-JO"/>
        </w:rPr>
        <w:t xml:space="preserve"> </w:t>
      </w:r>
      <w:r w:rsidRPr="00246D27">
        <w:rPr>
          <w:lang w:bidi="ar-JO"/>
        </w:rPr>
        <w:t>are</w:t>
      </w:r>
      <w:r w:rsidR="00CA524D">
        <w:rPr>
          <w:lang w:bidi="ar-JO"/>
        </w:rPr>
        <w:t xml:space="preserve"> </w:t>
      </w:r>
      <w:r w:rsidRPr="00246D27">
        <w:rPr>
          <w:lang w:bidi="ar-JO"/>
        </w:rPr>
        <w:t>the</w:t>
      </w:r>
      <w:r w:rsidR="00CA524D">
        <w:rPr>
          <w:lang w:bidi="ar-JO"/>
        </w:rPr>
        <w:t xml:space="preserve"> </w:t>
      </w:r>
      <w:r w:rsidRPr="00246D27">
        <w:rPr>
          <w:lang w:bidi="ar-JO"/>
        </w:rPr>
        <w:t>conditions</w:t>
      </w:r>
      <w:r w:rsidR="00CA524D">
        <w:rPr>
          <w:lang w:bidi="ar-JO"/>
        </w:rPr>
        <w:t xml:space="preserve"> </w:t>
      </w:r>
      <w:r w:rsidRPr="00246D27">
        <w:rPr>
          <w:lang w:bidi="ar-JO"/>
        </w:rPr>
        <w:t>required</w:t>
      </w:r>
      <w:r w:rsidR="00CA524D">
        <w:rPr>
          <w:lang w:bidi="ar-JO"/>
        </w:rPr>
        <w:t xml:space="preserve"> </w:t>
      </w:r>
      <w:r w:rsidRPr="00246D27">
        <w:rPr>
          <w:lang w:bidi="ar-JO"/>
        </w:rPr>
        <w:t>for</w:t>
      </w:r>
      <w:r w:rsidR="00CA524D">
        <w:rPr>
          <w:lang w:bidi="ar-JO"/>
        </w:rPr>
        <w:t xml:space="preserve"> </w:t>
      </w:r>
      <w:r w:rsidRPr="00246D27">
        <w:rPr>
          <w:lang w:bidi="ar-JO"/>
        </w:rPr>
        <w:t>two</w:t>
      </w:r>
      <w:r w:rsidR="00CA524D">
        <w:rPr>
          <w:lang w:bidi="ar-JO"/>
        </w:rPr>
        <w:t xml:space="preserve"> </w:t>
      </w:r>
      <w:r w:rsidR="006C2BE6">
        <w:rPr>
          <w:lang w:bidi="ar-JO"/>
        </w:rPr>
        <w:br/>
      </w:r>
      <w:r w:rsidRPr="00246D27">
        <w:rPr>
          <w:lang w:bidi="ar-JO"/>
        </w:rPr>
        <w:t>triangles</w:t>
      </w:r>
      <w:r w:rsidR="00CA524D">
        <w:rPr>
          <w:lang w:bidi="ar-JO"/>
        </w:rPr>
        <w:t xml:space="preserve"> </w:t>
      </w:r>
      <w:r w:rsidRPr="00246D27">
        <w:rPr>
          <w:lang w:bidi="ar-JO"/>
        </w:rPr>
        <w:t>to</w:t>
      </w:r>
      <w:r w:rsidR="00CA524D">
        <w:rPr>
          <w:lang w:bidi="ar-JO"/>
        </w:rPr>
        <w:t xml:space="preserve"> </w:t>
      </w:r>
      <w:r w:rsidRPr="00246D27">
        <w:rPr>
          <w:lang w:bidi="ar-JO"/>
        </w:rPr>
        <w:t>be</w:t>
      </w:r>
      <w:r w:rsidR="00CA524D">
        <w:rPr>
          <w:lang w:bidi="ar-JO"/>
        </w:rPr>
        <w:t xml:space="preserve"> </w:t>
      </w:r>
      <w:r w:rsidRPr="00246D27">
        <w:rPr>
          <w:lang w:bidi="ar-JO"/>
        </w:rPr>
        <w:t>similar?</w:t>
      </w:r>
    </w:p>
    <w:p w:rsidR="00C13A3D" w:rsidRPr="00246D27" w:rsidRDefault="00C13A3D" w:rsidP="006C2BE6">
      <w:pPr>
        <w:pStyle w:val="BodyText"/>
        <w:rPr>
          <w:rFonts w:ascii="Times New Roman" w:hAnsi="Times New Roman" w:cs="Al-QuranAlKareem"/>
          <w:color w:val="000000"/>
          <w:sz w:val="26"/>
          <w:szCs w:val="26"/>
          <w:lang w:bidi="ar-JO"/>
        </w:rPr>
      </w:pPr>
      <w:r w:rsidRPr="00246D27">
        <w:rPr>
          <w:lang w:bidi="ar-JO"/>
        </w:rPr>
        <w:t>Students</w:t>
      </w:r>
      <w:r w:rsidR="00CA524D">
        <w:rPr>
          <w:lang w:bidi="ar-JO"/>
        </w:rPr>
        <w:t xml:space="preserve"> </w:t>
      </w:r>
      <w:r w:rsidRPr="00246D27">
        <w:rPr>
          <w:lang w:bidi="ar-JO"/>
        </w:rPr>
        <w:t>can</w:t>
      </w:r>
      <w:r w:rsidR="00CA524D">
        <w:rPr>
          <w:lang w:bidi="ar-JO"/>
        </w:rPr>
        <w:t xml:space="preserve"> </w:t>
      </w:r>
      <w:r w:rsidRPr="00246D27">
        <w:rPr>
          <w:lang w:bidi="ar-JO"/>
        </w:rPr>
        <w:t>examine</w:t>
      </w:r>
      <w:r w:rsidR="00CA524D">
        <w:rPr>
          <w:lang w:bidi="ar-JO"/>
        </w:rPr>
        <w:t xml:space="preserve"> </w:t>
      </w:r>
      <w:r w:rsidRPr="00246D27">
        <w:rPr>
          <w:lang w:bidi="ar-JO"/>
        </w:rPr>
        <w:t>some</w:t>
      </w:r>
      <w:r w:rsidR="00CA524D">
        <w:rPr>
          <w:lang w:bidi="ar-JO"/>
        </w:rPr>
        <w:t xml:space="preserve"> </w:t>
      </w:r>
      <w:r w:rsidRPr="00246D27">
        <w:rPr>
          <w:lang w:bidi="ar-JO"/>
        </w:rPr>
        <w:t>cases</w:t>
      </w:r>
      <w:r w:rsidR="00CA524D">
        <w:rPr>
          <w:lang w:bidi="ar-JO"/>
        </w:rPr>
        <w:t xml:space="preserve"> </w:t>
      </w:r>
      <w:r w:rsidRPr="00246D27">
        <w:rPr>
          <w:lang w:bidi="ar-JO"/>
        </w:rPr>
        <w:t>of</w:t>
      </w:r>
      <w:r w:rsidR="00CA524D">
        <w:rPr>
          <w:lang w:bidi="ar-JO"/>
        </w:rPr>
        <w:t xml:space="preserve"> </w:t>
      </w:r>
      <w:r w:rsidRPr="00246D27">
        <w:rPr>
          <w:lang w:bidi="ar-JO"/>
        </w:rPr>
        <w:t>similar</w:t>
      </w:r>
      <w:r w:rsidR="00CA524D">
        <w:rPr>
          <w:lang w:bidi="ar-JO"/>
        </w:rPr>
        <w:t xml:space="preserve"> </w:t>
      </w:r>
      <w:r w:rsidRPr="00246D27">
        <w:rPr>
          <w:lang w:bidi="ar-JO"/>
        </w:rPr>
        <w:t>triangles</w:t>
      </w:r>
      <w:r w:rsidR="00CA524D">
        <w:rPr>
          <w:lang w:bidi="ar-JO"/>
        </w:rPr>
        <w:t xml:space="preserve"> </w:t>
      </w:r>
      <w:r w:rsidRPr="00246D27">
        <w:rPr>
          <w:lang w:bidi="ar-JO"/>
        </w:rPr>
        <w:t>like:</w:t>
      </w:r>
      <w:r w:rsidR="00CA524D">
        <w:rPr>
          <w:lang w:bidi="ar-JO"/>
        </w:rPr>
        <w:t xml:space="preserve"> </w:t>
      </w:r>
      <w:r w:rsidRPr="00246D27">
        <w:rPr>
          <w:lang w:bidi="ar-JO"/>
        </w:rPr>
        <w:t>"Two</w:t>
      </w:r>
      <w:r w:rsidR="00CA524D">
        <w:rPr>
          <w:lang w:bidi="ar-JO"/>
        </w:rPr>
        <w:t xml:space="preserve"> </w:t>
      </w:r>
      <w:r w:rsidRPr="00246D27">
        <w:rPr>
          <w:lang w:bidi="ar-JO"/>
        </w:rPr>
        <w:t>triangles</w:t>
      </w:r>
      <w:r w:rsidR="00CA524D">
        <w:rPr>
          <w:lang w:bidi="ar-JO"/>
        </w:rPr>
        <w:t xml:space="preserve"> </w:t>
      </w:r>
      <w:r w:rsidRPr="00246D27">
        <w:rPr>
          <w:lang w:bidi="ar-JO"/>
        </w:rPr>
        <w:t>become</w:t>
      </w:r>
      <w:r w:rsidR="00CA524D">
        <w:rPr>
          <w:lang w:bidi="ar-JO"/>
        </w:rPr>
        <w:t xml:space="preserve"> </w:t>
      </w:r>
      <w:r w:rsidRPr="00246D27">
        <w:rPr>
          <w:lang w:bidi="ar-JO"/>
        </w:rPr>
        <w:t>similar</w:t>
      </w:r>
      <w:r w:rsidR="00CA524D">
        <w:rPr>
          <w:lang w:bidi="ar-JO"/>
        </w:rPr>
        <w:t xml:space="preserve"> </w:t>
      </w:r>
      <w:r w:rsidR="006C2BE6">
        <w:rPr>
          <w:lang w:bidi="ar-JO"/>
        </w:rPr>
        <w:br/>
      </w:r>
      <w:r w:rsidRPr="00246D27">
        <w:rPr>
          <w:lang w:bidi="ar-JO"/>
        </w:rPr>
        <w:t>if</w:t>
      </w:r>
      <w:r w:rsidR="00CA524D">
        <w:rPr>
          <w:lang w:bidi="ar-JO"/>
        </w:rPr>
        <w:t xml:space="preserve"> </w:t>
      </w:r>
      <w:r w:rsidRPr="00246D27">
        <w:rPr>
          <w:lang w:bidi="ar-JO"/>
        </w:rPr>
        <w:t>their</w:t>
      </w:r>
      <w:r w:rsidR="00CA524D">
        <w:rPr>
          <w:lang w:bidi="ar-JO"/>
        </w:rPr>
        <w:t xml:space="preserve"> </w:t>
      </w:r>
      <w:r w:rsidRPr="00246D27">
        <w:rPr>
          <w:lang w:bidi="ar-JO"/>
        </w:rPr>
        <w:t>corresponding</w:t>
      </w:r>
      <w:r w:rsidR="00CA524D">
        <w:rPr>
          <w:lang w:bidi="ar-JO"/>
        </w:rPr>
        <w:t xml:space="preserve"> </w:t>
      </w:r>
      <w:r w:rsidRPr="00246D27">
        <w:rPr>
          <w:lang w:bidi="ar-JO"/>
        </w:rPr>
        <w:t>angles</w:t>
      </w:r>
      <w:r w:rsidR="00CA524D">
        <w:rPr>
          <w:lang w:bidi="ar-JO"/>
        </w:rPr>
        <w:t xml:space="preserve"> </w:t>
      </w:r>
      <w:r w:rsidRPr="00246D27">
        <w:rPr>
          <w:lang w:bidi="ar-JO"/>
        </w:rPr>
        <w:t>are</w:t>
      </w:r>
      <w:r w:rsidR="00CA524D">
        <w:rPr>
          <w:lang w:bidi="ar-JO"/>
        </w:rPr>
        <w:t xml:space="preserve"> </w:t>
      </w:r>
      <w:r w:rsidRPr="00246D27">
        <w:rPr>
          <w:lang w:bidi="ar-JO"/>
        </w:rPr>
        <w:t>the</w:t>
      </w:r>
      <w:r w:rsidR="00CA524D">
        <w:rPr>
          <w:lang w:bidi="ar-JO"/>
        </w:rPr>
        <w:t xml:space="preserve"> </w:t>
      </w:r>
      <w:r w:rsidRPr="00246D27">
        <w:rPr>
          <w:lang w:bidi="ar-JO"/>
        </w:rPr>
        <w:t>same".</w:t>
      </w:r>
      <w:r w:rsidR="00CA524D">
        <w:rPr>
          <w:lang w:bidi="ar-JO"/>
        </w:rPr>
        <w:t xml:space="preserve"> </w:t>
      </w:r>
    </w:p>
    <w:p w:rsidR="00C13A3D" w:rsidRPr="00246D27" w:rsidRDefault="00C13A3D" w:rsidP="00C13A3D">
      <w:pPr>
        <w:jc w:val="both"/>
        <w:rPr>
          <w:rFonts w:ascii="Times New Roman" w:hAnsi="Times New Roman" w:cs="Al-QuranAlKareem"/>
          <w:color w:val="000000"/>
          <w:sz w:val="26"/>
          <w:szCs w:val="26"/>
          <w:lang w:bidi="ar-JO"/>
        </w:rPr>
      </w:pPr>
    </w:p>
    <w:p w:rsidR="00C13A3D" w:rsidRPr="00246D27" w:rsidRDefault="00C13A3D" w:rsidP="00C13A3D">
      <w:pPr>
        <w:jc w:val="both"/>
        <w:rPr>
          <w:rFonts w:ascii="Times New Roman" w:hAnsi="Times New Roman" w:cs="Al-QuranAlKareem"/>
          <w:color w:val="000000"/>
          <w:sz w:val="26"/>
          <w:szCs w:val="26"/>
          <w:lang w:bidi="ar-JO"/>
        </w:rPr>
      </w:pPr>
    </w:p>
    <w:p w:rsidR="00C13A3D" w:rsidRPr="00246D27" w:rsidRDefault="00C13A3D" w:rsidP="00C13A3D">
      <w:pPr>
        <w:rPr>
          <w:rFonts w:ascii="Times New Roman" w:hAnsi="Times New Roman" w:cs="Al-QuranAlKareem"/>
          <w:color w:val="000000"/>
          <w:sz w:val="26"/>
          <w:szCs w:val="26"/>
          <w:lang w:bidi="ar-JO"/>
        </w:rPr>
      </w:pPr>
    </w:p>
    <w:p w:rsidR="00C13A3D" w:rsidRPr="0084762E" w:rsidRDefault="00C13A3D" w:rsidP="0084762E">
      <w:pPr>
        <w:pStyle w:val="BodyText"/>
      </w:pPr>
      <w:r w:rsidRPr="0084762E">
        <w:t>Also,</w:t>
      </w:r>
      <w:r w:rsidR="00CA524D">
        <w:t xml:space="preserve"> </w:t>
      </w:r>
      <w:r w:rsidRPr="0084762E">
        <w:t>students</w:t>
      </w:r>
      <w:r w:rsidR="00CA524D">
        <w:t xml:space="preserve"> </w:t>
      </w:r>
      <w:r w:rsidRPr="0084762E">
        <w:t>will</w:t>
      </w:r>
      <w:r w:rsidR="00CA524D">
        <w:t xml:space="preserve"> </w:t>
      </w:r>
      <w:r w:rsidRPr="0084762E">
        <w:t>be</w:t>
      </w:r>
      <w:r w:rsidR="00CA524D">
        <w:t xml:space="preserve"> </w:t>
      </w:r>
      <w:r w:rsidRPr="0084762E">
        <w:t>able</w:t>
      </w:r>
      <w:r w:rsidR="00CA524D">
        <w:t xml:space="preserve"> </w:t>
      </w:r>
      <w:r w:rsidRPr="0084762E">
        <w:t>to</w:t>
      </w:r>
      <w:r w:rsidR="00CA524D">
        <w:t xml:space="preserve"> </w:t>
      </w:r>
      <w:r w:rsidRPr="0084762E">
        <w:t>examine</w:t>
      </w:r>
      <w:r w:rsidR="00CA524D">
        <w:t xml:space="preserve"> </w:t>
      </w:r>
      <w:r w:rsidRPr="0084762E">
        <w:t>if</w:t>
      </w:r>
      <w:r w:rsidR="00CA524D">
        <w:t xml:space="preserve"> </w:t>
      </w:r>
      <w:r w:rsidRPr="0084762E">
        <w:t>they</w:t>
      </w:r>
      <w:r w:rsidR="00CA524D">
        <w:t xml:space="preserve"> </w:t>
      </w:r>
      <w:r w:rsidRPr="0084762E">
        <w:t>draw</w:t>
      </w:r>
      <w:r w:rsidR="00CA524D">
        <w:t xml:space="preserve"> </w:t>
      </w:r>
      <w:r w:rsidRPr="0084762E">
        <w:t>a</w:t>
      </w:r>
      <w:r w:rsidR="00CA524D">
        <w:t xml:space="preserve"> </w:t>
      </w:r>
      <w:r w:rsidRPr="0084762E">
        <w:t>straight</w:t>
      </w:r>
      <w:r w:rsidR="00CA524D">
        <w:t xml:space="preserve"> </w:t>
      </w:r>
      <w:r w:rsidRPr="0084762E">
        <w:t>line</w:t>
      </w:r>
      <w:r w:rsidR="00CA524D">
        <w:t xml:space="preserve"> </w:t>
      </w:r>
      <w:r w:rsidRPr="0084762E">
        <w:t>that</w:t>
      </w:r>
      <w:r w:rsidR="00CA524D">
        <w:t xml:space="preserve"> </w:t>
      </w:r>
      <w:r w:rsidRPr="0084762E">
        <w:t>connects</w:t>
      </w:r>
      <w:r w:rsidR="00CA524D">
        <w:t xml:space="preserve"> </w:t>
      </w:r>
      <w:r w:rsidRPr="0084762E">
        <w:t>between</w:t>
      </w:r>
      <w:r w:rsidR="00CA524D">
        <w:t xml:space="preserve"> </w:t>
      </w:r>
      <w:r w:rsidRPr="0084762E">
        <w:t>two</w:t>
      </w:r>
      <w:r w:rsidR="00CA524D">
        <w:t xml:space="preserve"> </w:t>
      </w:r>
      <w:r w:rsidRPr="0084762E">
        <w:t>sides</w:t>
      </w:r>
      <w:r w:rsidR="00CA524D">
        <w:t xml:space="preserve"> </w:t>
      </w:r>
      <w:r w:rsidRPr="0084762E">
        <w:t>of</w:t>
      </w:r>
      <w:r w:rsidR="00CA524D">
        <w:t xml:space="preserve"> </w:t>
      </w:r>
      <w:r w:rsidRPr="0084762E">
        <w:t>a</w:t>
      </w:r>
      <w:r w:rsidR="00CA524D">
        <w:t xml:space="preserve"> </w:t>
      </w:r>
      <w:r w:rsidRPr="0084762E">
        <w:t>triangle</w:t>
      </w:r>
      <w:r w:rsidR="00CA524D">
        <w:t xml:space="preserve"> </w:t>
      </w:r>
      <w:r w:rsidRPr="0084762E">
        <w:t>and</w:t>
      </w:r>
      <w:r w:rsidR="00CA524D">
        <w:t xml:space="preserve"> </w:t>
      </w:r>
      <w:r w:rsidRPr="0084762E">
        <w:t>parallels</w:t>
      </w:r>
      <w:r w:rsidR="00CA524D">
        <w:t xml:space="preserve"> </w:t>
      </w:r>
      <w:r w:rsidRPr="0084762E">
        <w:t>to</w:t>
      </w:r>
      <w:r w:rsidR="00CA524D">
        <w:t xml:space="preserve"> </w:t>
      </w:r>
      <w:r w:rsidRPr="0084762E">
        <w:t>the</w:t>
      </w:r>
      <w:r w:rsidR="00CA524D">
        <w:t xml:space="preserve"> </w:t>
      </w:r>
      <w:r w:rsidRPr="0084762E">
        <w:t>third</w:t>
      </w:r>
      <w:r w:rsidR="00CA524D">
        <w:t xml:space="preserve"> </w:t>
      </w:r>
      <w:r w:rsidRPr="0084762E">
        <w:t>side,</w:t>
      </w:r>
      <w:r w:rsidR="00CA524D">
        <w:t xml:space="preserve"> </w:t>
      </w:r>
      <w:r w:rsidRPr="0084762E">
        <w:t>then</w:t>
      </w:r>
      <w:r w:rsidR="00CA524D">
        <w:t xml:space="preserve"> </w:t>
      </w:r>
      <w:r w:rsidRPr="0084762E">
        <w:t>the</w:t>
      </w:r>
      <w:r w:rsidR="00CA524D">
        <w:t xml:space="preserve"> </w:t>
      </w:r>
      <w:r w:rsidRPr="0084762E">
        <w:t>two</w:t>
      </w:r>
      <w:r w:rsidR="00CA524D">
        <w:t xml:space="preserve"> </w:t>
      </w:r>
      <w:r w:rsidRPr="0084762E">
        <w:t>resulting</w:t>
      </w:r>
      <w:r w:rsidR="00CA524D">
        <w:t xml:space="preserve"> </w:t>
      </w:r>
      <w:r w:rsidRPr="0084762E">
        <w:t>triangles</w:t>
      </w:r>
      <w:r w:rsidR="00CA524D">
        <w:t xml:space="preserve"> </w:t>
      </w:r>
      <w:r w:rsidRPr="0084762E">
        <w:t>get</w:t>
      </w:r>
      <w:r w:rsidR="00CA524D">
        <w:t xml:space="preserve"> </w:t>
      </w:r>
      <w:r w:rsidRPr="0084762E">
        <w:t>to</w:t>
      </w:r>
      <w:r w:rsidR="00CA524D">
        <w:t xml:space="preserve"> </w:t>
      </w:r>
      <w:r w:rsidRPr="0084762E">
        <w:t>be</w:t>
      </w:r>
      <w:r w:rsidR="00CA524D">
        <w:t xml:space="preserve"> </w:t>
      </w:r>
      <w:r w:rsidRPr="0084762E">
        <w:t>similar.</w:t>
      </w:r>
      <w:r w:rsidRPr="0084762E">
        <w:rPr>
          <w:noProof/>
        </w:rPr>
        <w:drawing>
          <wp:anchor distT="0" distB="0" distL="114300" distR="114300" simplePos="0" relativeHeight="251663360" behindDoc="0" locked="0" layoutInCell="1" allowOverlap="1" wp14:anchorId="15E905A0" wp14:editId="27898964">
            <wp:simplePos x="0" y="0"/>
            <wp:positionH relativeFrom="column">
              <wp:posOffset>3296285</wp:posOffset>
            </wp:positionH>
            <wp:positionV relativeFrom="paragraph">
              <wp:posOffset>90170</wp:posOffset>
            </wp:positionV>
            <wp:extent cx="2811780" cy="2531110"/>
            <wp:effectExtent l="0" t="0" r="7620" b="2540"/>
            <wp:wrapSquare wrapText="bothSides"/>
            <wp:docPr id="3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1178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24D">
        <w:t xml:space="preserve"> </w:t>
      </w:r>
    </w:p>
    <w:p w:rsidR="00C13A3D" w:rsidRPr="00246D27" w:rsidRDefault="00C13A3D" w:rsidP="0084762E">
      <w:pPr>
        <w:pStyle w:val="BodyText"/>
        <w:rPr>
          <w:lang w:bidi="ar-JO"/>
        </w:rPr>
      </w:pPr>
    </w:p>
    <w:p w:rsidR="00C13A3D" w:rsidRPr="00246D27" w:rsidRDefault="00C13A3D" w:rsidP="0084762E">
      <w:pPr>
        <w:pStyle w:val="BodyText"/>
        <w:rPr>
          <w:lang w:bidi="ar-JO"/>
        </w:rPr>
      </w:pPr>
    </w:p>
    <w:p w:rsidR="00C13A3D" w:rsidRPr="00246D27" w:rsidRDefault="00C13A3D" w:rsidP="0084762E">
      <w:pPr>
        <w:pStyle w:val="BodyText"/>
        <w:rPr>
          <w:lang w:bidi="ar-JO"/>
        </w:rPr>
      </w:pPr>
    </w:p>
    <w:p w:rsidR="00C13A3D" w:rsidRPr="00246D27" w:rsidRDefault="00C13A3D" w:rsidP="0084762E">
      <w:pPr>
        <w:pStyle w:val="BodyText"/>
        <w:rPr>
          <w:lang w:bidi="ar-JO"/>
        </w:rPr>
      </w:pPr>
    </w:p>
    <w:p w:rsidR="00C13A3D" w:rsidRPr="00246D27" w:rsidRDefault="00C13A3D" w:rsidP="0084762E">
      <w:pPr>
        <w:pStyle w:val="BodyText"/>
        <w:rPr>
          <w:lang w:bidi="ar-JO"/>
        </w:rPr>
      </w:pPr>
    </w:p>
    <w:p w:rsidR="00C13A3D" w:rsidRPr="00246D27" w:rsidRDefault="00C13A3D" w:rsidP="0084762E">
      <w:pPr>
        <w:pStyle w:val="BodyText"/>
        <w:rPr>
          <w:lang w:bidi="ar-JO"/>
        </w:rPr>
      </w:pPr>
    </w:p>
    <w:p w:rsidR="00C13A3D" w:rsidRPr="00246D27" w:rsidRDefault="00C13A3D" w:rsidP="0084762E">
      <w:pPr>
        <w:pStyle w:val="BodyText"/>
        <w:rPr>
          <w:lang w:bidi="ar-JO"/>
        </w:rPr>
      </w:pPr>
      <w:r w:rsidRPr="00246D27">
        <w:rPr>
          <w:lang w:bidi="ar-JO"/>
        </w:rPr>
        <w:t>oreover,</w:t>
      </w:r>
      <w:r w:rsidR="00CA524D">
        <w:rPr>
          <w:lang w:bidi="ar-JO"/>
        </w:rPr>
        <w:t xml:space="preserve"> </w:t>
      </w:r>
      <w:r w:rsidRPr="00246D27">
        <w:rPr>
          <w:lang w:bidi="ar-JO"/>
        </w:rPr>
        <w:t>the</w:t>
      </w:r>
      <w:r w:rsidR="00CA524D">
        <w:rPr>
          <w:lang w:bidi="ar-JO"/>
        </w:rPr>
        <w:t xml:space="preserve"> </w:t>
      </w:r>
      <w:r w:rsidRPr="00246D27">
        <w:rPr>
          <w:lang w:bidi="ar-JO"/>
        </w:rPr>
        <w:t>software</w:t>
      </w:r>
      <w:r w:rsidR="00CA524D">
        <w:rPr>
          <w:lang w:bidi="ar-JO"/>
        </w:rPr>
        <w:t xml:space="preserve"> </w:t>
      </w:r>
      <w:r w:rsidRPr="00246D27">
        <w:rPr>
          <w:lang w:bidi="ar-JO"/>
        </w:rPr>
        <w:t>provides</w:t>
      </w:r>
      <w:r w:rsidR="00CA524D">
        <w:rPr>
          <w:lang w:bidi="ar-JO"/>
        </w:rPr>
        <w:t xml:space="preserve"> </w:t>
      </w:r>
      <w:r w:rsidRPr="00246D27">
        <w:rPr>
          <w:lang w:bidi="ar-JO"/>
        </w:rPr>
        <w:t>daily</w:t>
      </w:r>
      <w:r w:rsidR="00CA524D">
        <w:rPr>
          <w:lang w:bidi="ar-JO"/>
        </w:rPr>
        <w:t xml:space="preserve"> </w:t>
      </w:r>
      <w:r w:rsidRPr="00246D27">
        <w:rPr>
          <w:lang w:bidi="ar-JO"/>
        </w:rPr>
        <w:t>life</w:t>
      </w:r>
      <w:r w:rsidR="00CA524D">
        <w:rPr>
          <w:lang w:bidi="ar-JO"/>
        </w:rPr>
        <w:t xml:space="preserve"> </w:t>
      </w:r>
      <w:r w:rsidRPr="00246D27">
        <w:rPr>
          <w:lang w:bidi="ar-JO"/>
        </w:rPr>
        <w:t>situations</w:t>
      </w:r>
      <w:r w:rsidR="00CA524D">
        <w:rPr>
          <w:lang w:bidi="ar-JO"/>
        </w:rPr>
        <w:t xml:space="preserve"> </w:t>
      </w:r>
      <w:r w:rsidRPr="00246D27">
        <w:rPr>
          <w:lang w:bidi="ar-JO"/>
        </w:rPr>
        <w:t>that</w:t>
      </w:r>
      <w:r w:rsidR="00CA524D">
        <w:rPr>
          <w:lang w:bidi="ar-JO"/>
        </w:rPr>
        <w:t xml:space="preserve"> </w:t>
      </w:r>
      <w:r w:rsidRPr="00246D27">
        <w:rPr>
          <w:lang w:bidi="ar-JO"/>
        </w:rPr>
        <w:t>can</w:t>
      </w:r>
      <w:r w:rsidR="00CA524D">
        <w:rPr>
          <w:lang w:bidi="ar-JO"/>
        </w:rPr>
        <w:t xml:space="preserve"> </w:t>
      </w:r>
      <w:r w:rsidRPr="00246D27">
        <w:rPr>
          <w:lang w:bidi="ar-JO"/>
        </w:rPr>
        <w:t>be</w:t>
      </w:r>
      <w:r w:rsidR="00CA524D">
        <w:rPr>
          <w:lang w:bidi="ar-JO"/>
        </w:rPr>
        <w:t xml:space="preserve"> </w:t>
      </w:r>
      <w:r w:rsidRPr="00246D27">
        <w:rPr>
          <w:lang w:bidi="ar-JO"/>
        </w:rPr>
        <w:t>used</w:t>
      </w:r>
      <w:r w:rsidR="00CA524D">
        <w:rPr>
          <w:lang w:bidi="ar-JO"/>
        </w:rPr>
        <w:t xml:space="preserve"> </w:t>
      </w:r>
      <w:r w:rsidRPr="00246D27">
        <w:rPr>
          <w:lang w:bidi="ar-JO"/>
        </w:rPr>
        <w:t>by</w:t>
      </w:r>
      <w:r w:rsidR="00CA524D">
        <w:rPr>
          <w:lang w:bidi="ar-JO"/>
        </w:rPr>
        <w:t xml:space="preserve"> </w:t>
      </w:r>
      <w:r w:rsidRPr="00246D27">
        <w:rPr>
          <w:lang w:bidi="ar-JO"/>
        </w:rPr>
        <w:t>students</w:t>
      </w:r>
      <w:r w:rsidR="00CA524D">
        <w:rPr>
          <w:lang w:bidi="ar-JO"/>
        </w:rPr>
        <w:t xml:space="preserve"> </w:t>
      </w:r>
      <w:r w:rsidRPr="00246D27">
        <w:rPr>
          <w:lang w:bidi="ar-JO"/>
        </w:rPr>
        <w:t>to</w:t>
      </w:r>
      <w:r w:rsidR="00CA524D">
        <w:rPr>
          <w:lang w:bidi="ar-JO"/>
        </w:rPr>
        <w:t xml:space="preserve"> </w:t>
      </w:r>
      <w:r w:rsidRPr="00246D27">
        <w:rPr>
          <w:lang w:bidi="ar-JO"/>
        </w:rPr>
        <w:t>ensure</w:t>
      </w:r>
      <w:r w:rsidR="00CA524D">
        <w:rPr>
          <w:lang w:bidi="ar-JO"/>
        </w:rPr>
        <w:t xml:space="preserve"> </w:t>
      </w:r>
      <w:r w:rsidRPr="00246D27">
        <w:rPr>
          <w:lang w:bidi="ar-JO"/>
        </w:rPr>
        <w:t>that</w:t>
      </w:r>
      <w:r w:rsidR="00CA524D">
        <w:rPr>
          <w:lang w:bidi="ar-JO"/>
        </w:rPr>
        <w:t xml:space="preserve"> </w:t>
      </w:r>
      <w:r w:rsidRPr="00246D27">
        <w:rPr>
          <w:lang w:bidi="ar-JO"/>
        </w:rPr>
        <w:t>what</w:t>
      </w:r>
      <w:r w:rsidR="00CA524D">
        <w:rPr>
          <w:lang w:bidi="ar-JO"/>
        </w:rPr>
        <w:t xml:space="preserve"> </w:t>
      </w:r>
      <w:r w:rsidRPr="00246D27">
        <w:rPr>
          <w:lang w:bidi="ar-JO"/>
        </w:rPr>
        <w:t>they</w:t>
      </w:r>
      <w:r w:rsidR="00CA524D">
        <w:rPr>
          <w:lang w:bidi="ar-JO"/>
        </w:rPr>
        <w:t xml:space="preserve"> </w:t>
      </w:r>
      <w:r w:rsidRPr="00246D27">
        <w:rPr>
          <w:lang w:bidi="ar-JO"/>
        </w:rPr>
        <w:t>learn</w:t>
      </w:r>
      <w:r w:rsidR="00CA524D">
        <w:rPr>
          <w:lang w:bidi="ar-JO"/>
        </w:rPr>
        <w:t xml:space="preserve"> </w:t>
      </w:r>
      <w:r w:rsidRPr="00246D27">
        <w:rPr>
          <w:lang w:bidi="ar-JO"/>
        </w:rPr>
        <w:t>is</w:t>
      </w:r>
      <w:r w:rsidR="00CA524D">
        <w:rPr>
          <w:lang w:bidi="ar-JO"/>
        </w:rPr>
        <w:t xml:space="preserve"> </w:t>
      </w:r>
      <w:r w:rsidRPr="00246D27">
        <w:rPr>
          <w:lang w:bidi="ar-JO"/>
        </w:rPr>
        <w:t>related</w:t>
      </w:r>
      <w:r w:rsidR="00CA524D">
        <w:rPr>
          <w:lang w:bidi="ar-JO"/>
        </w:rPr>
        <w:t xml:space="preserve"> </w:t>
      </w:r>
      <w:r w:rsidRPr="00246D27">
        <w:rPr>
          <w:lang w:bidi="ar-JO"/>
        </w:rPr>
        <w:t>to</w:t>
      </w:r>
      <w:r w:rsidR="00CA524D">
        <w:rPr>
          <w:lang w:bidi="ar-JO"/>
        </w:rPr>
        <w:t xml:space="preserve"> </w:t>
      </w:r>
      <w:r w:rsidRPr="00246D27">
        <w:rPr>
          <w:lang w:bidi="ar-JO"/>
        </w:rPr>
        <w:t>their</w:t>
      </w:r>
      <w:r w:rsidR="00CA524D">
        <w:rPr>
          <w:lang w:bidi="ar-JO"/>
        </w:rPr>
        <w:t xml:space="preserve"> </w:t>
      </w:r>
      <w:r w:rsidRPr="00246D27">
        <w:rPr>
          <w:lang w:bidi="ar-JO"/>
        </w:rPr>
        <w:t>daily</w:t>
      </w:r>
      <w:r w:rsidR="00CA524D">
        <w:rPr>
          <w:lang w:bidi="ar-JO"/>
        </w:rPr>
        <w:t xml:space="preserve"> </w:t>
      </w:r>
      <w:r w:rsidRPr="00246D27">
        <w:rPr>
          <w:lang w:bidi="ar-JO"/>
        </w:rPr>
        <w:t>lives.</w:t>
      </w:r>
    </w:p>
    <w:p w:rsidR="00C13A3D" w:rsidRPr="00246D27" w:rsidRDefault="00C13A3D" w:rsidP="00C13A3D">
      <w:pPr>
        <w:ind w:firstLine="720"/>
        <w:jc w:val="both"/>
        <w:rPr>
          <w:rFonts w:ascii="Times New Roman" w:hAnsi="Times New Roman" w:cs="Al-QuranAlKareem"/>
          <w:color w:val="000000"/>
          <w:sz w:val="26"/>
          <w:szCs w:val="26"/>
          <w:rtl/>
          <w:lang w:bidi="ar-JO"/>
        </w:rPr>
      </w:pPr>
      <w:r w:rsidRPr="00246D27">
        <w:rPr>
          <w:rFonts w:ascii="Times New Roman" w:hAnsi="Times New Roman" w:cs="Al-QuranAlKareem" w:hint="cs"/>
          <w:noProof/>
          <w:color w:val="000000"/>
          <w:sz w:val="26"/>
          <w:szCs w:val="26"/>
          <w:rtl/>
        </w:rPr>
        <w:drawing>
          <wp:anchor distT="0" distB="0" distL="114300" distR="114300" simplePos="0" relativeHeight="251660288" behindDoc="0" locked="0" layoutInCell="1" allowOverlap="1" wp14:anchorId="626898FE" wp14:editId="61C2360B">
            <wp:simplePos x="0" y="0"/>
            <wp:positionH relativeFrom="column">
              <wp:posOffset>271145</wp:posOffset>
            </wp:positionH>
            <wp:positionV relativeFrom="paragraph">
              <wp:posOffset>151130</wp:posOffset>
            </wp:positionV>
            <wp:extent cx="5257800" cy="2857500"/>
            <wp:effectExtent l="0" t="0" r="0" b="0"/>
            <wp:wrapSquare wrapText="bothSides"/>
            <wp:docPr id="2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B76" w:rsidRPr="00993CC1" w:rsidRDefault="009E7B76" w:rsidP="009E7B76">
      <w:pPr>
        <w:pStyle w:val="Heading3"/>
      </w:pPr>
      <w:r w:rsidRPr="00993CC1">
        <w:lastRenderedPageBreak/>
        <w:t>About</w:t>
      </w:r>
      <w:r w:rsidR="00CA524D">
        <w:t xml:space="preserve"> </w:t>
      </w:r>
      <w:r w:rsidRPr="00993CC1">
        <w:t>the</w:t>
      </w:r>
      <w:r w:rsidR="00CA524D">
        <w:t xml:space="preserve"> </w:t>
      </w:r>
      <w:r w:rsidRPr="00993CC1">
        <w:t>Authors</w:t>
      </w:r>
      <w:r>
        <w:t>:</w:t>
      </w:r>
    </w:p>
    <w:p w:rsidR="009E7B76" w:rsidRDefault="009E7B76" w:rsidP="009E7B76">
      <w:pPr>
        <w:pStyle w:val="BodyText"/>
      </w:pPr>
      <w:r w:rsidRPr="002A4938">
        <w:rPr>
          <w:rFonts w:ascii="Arial" w:hAnsi="Arial" w:cs="Arial"/>
          <w:b/>
          <w:sz w:val="24"/>
          <w:szCs w:val="24"/>
        </w:rPr>
        <w:t>Ahmad</w:t>
      </w:r>
      <w:r w:rsidR="00CA524D">
        <w:rPr>
          <w:rFonts w:ascii="Arial" w:hAnsi="Arial" w:cs="Arial"/>
          <w:b/>
          <w:sz w:val="24"/>
          <w:szCs w:val="24"/>
        </w:rPr>
        <w:t xml:space="preserve"> </w:t>
      </w:r>
      <w:r w:rsidRPr="002A4938">
        <w:rPr>
          <w:rFonts w:ascii="Arial" w:hAnsi="Arial" w:cs="Arial"/>
          <w:b/>
          <w:sz w:val="24"/>
          <w:szCs w:val="24"/>
        </w:rPr>
        <w:t>Moh'd</w:t>
      </w:r>
      <w:r w:rsidR="00CA524D">
        <w:rPr>
          <w:rFonts w:ascii="Arial" w:hAnsi="Arial" w:cs="Arial"/>
          <w:b/>
          <w:sz w:val="24"/>
          <w:szCs w:val="24"/>
        </w:rPr>
        <w:t xml:space="preserve"> </w:t>
      </w:r>
      <w:r w:rsidRPr="002A4938">
        <w:rPr>
          <w:rFonts w:ascii="Arial" w:hAnsi="Arial" w:cs="Arial"/>
          <w:b/>
          <w:sz w:val="24"/>
          <w:szCs w:val="24"/>
        </w:rPr>
        <w:t>AL-Migdady</w:t>
      </w:r>
      <w:r w:rsidR="00CA524D">
        <w:t xml:space="preserve"> </w:t>
      </w:r>
      <w:r>
        <w:t>received</w:t>
      </w:r>
      <w:r w:rsidR="00CA524D">
        <w:t xml:space="preserve"> </w:t>
      </w:r>
      <w:r>
        <w:t>his</w:t>
      </w:r>
      <w:r w:rsidR="00CA524D">
        <w:t xml:space="preserve"> </w:t>
      </w:r>
      <w:r>
        <w:t>PhD</w:t>
      </w:r>
      <w:r w:rsidR="00CA524D">
        <w:t xml:space="preserve"> </w:t>
      </w:r>
      <w:r>
        <w:t>from</w:t>
      </w:r>
      <w:r w:rsidR="00CA524D">
        <w:t xml:space="preserve"> </w:t>
      </w:r>
      <w:r>
        <w:t>the</w:t>
      </w:r>
      <w:r w:rsidR="00CA524D">
        <w:t xml:space="preserve"> </w:t>
      </w:r>
      <w:r>
        <w:t>University</w:t>
      </w:r>
      <w:r w:rsidR="00CA524D">
        <w:t xml:space="preserve"> </w:t>
      </w:r>
      <w:r>
        <w:t>of</w:t>
      </w:r>
      <w:r w:rsidR="00CA524D">
        <w:t xml:space="preserve"> </w:t>
      </w:r>
      <w:r>
        <w:t>New</w:t>
      </w:r>
      <w:r w:rsidR="00CA524D">
        <w:t xml:space="preserve"> </w:t>
      </w:r>
      <w:r>
        <w:t>Orleans</w:t>
      </w:r>
      <w:r w:rsidR="00CA524D">
        <w:t xml:space="preserve"> </w:t>
      </w:r>
      <w:r>
        <w:t>in</w:t>
      </w:r>
      <w:r w:rsidR="00CA524D">
        <w:t xml:space="preserve"> </w:t>
      </w:r>
      <w:r>
        <w:t>Mathematics</w:t>
      </w:r>
      <w:r w:rsidR="00CA524D">
        <w:t xml:space="preserve"> </w:t>
      </w:r>
      <w:r>
        <w:t>Education.</w:t>
      </w:r>
      <w:r w:rsidR="00CA524D">
        <w:t xml:space="preserve"> </w:t>
      </w:r>
      <w:r>
        <w:t>He</w:t>
      </w:r>
      <w:r w:rsidR="00CA524D">
        <w:t xml:space="preserve"> </w:t>
      </w:r>
      <w:r>
        <w:t>is</w:t>
      </w:r>
      <w:r w:rsidR="00CA524D">
        <w:t xml:space="preserve"> </w:t>
      </w:r>
      <w:r>
        <w:t>now</w:t>
      </w:r>
      <w:r w:rsidR="00CA524D">
        <w:t xml:space="preserve"> </w:t>
      </w:r>
      <w:r>
        <w:t>an</w:t>
      </w:r>
      <w:r w:rsidR="00CA524D">
        <w:t xml:space="preserve"> </w:t>
      </w:r>
      <w:r>
        <w:t>associate</w:t>
      </w:r>
      <w:r w:rsidR="00CA524D">
        <w:t xml:space="preserve"> </w:t>
      </w:r>
      <w:r>
        <w:t>professor</w:t>
      </w:r>
      <w:r w:rsidR="00CA524D">
        <w:t xml:space="preserve"> </w:t>
      </w:r>
      <w:r>
        <w:t>in</w:t>
      </w:r>
      <w:r w:rsidR="00CA524D">
        <w:t xml:space="preserve"> </w:t>
      </w:r>
      <w:r>
        <w:t>the</w:t>
      </w:r>
      <w:r w:rsidR="00CA524D">
        <w:t xml:space="preserve"> </w:t>
      </w:r>
      <w:r>
        <w:t>Dept.</w:t>
      </w:r>
      <w:r w:rsidR="00CA524D">
        <w:t xml:space="preserve"> </w:t>
      </w:r>
      <w:r>
        <w:t>of</w:t>
      </w:r>
      <w:r w:rsidR="00CA524D">
        <w:t xml:space="preserve"> </w:t>
      </w:r>
      <w:r>
        <w:t>Curriculum</w:t>
      </w:r>
      <w:r w:rsidR="00CA524D">
        <w:t xml:space="preserve"> </w:t>
      </w:r>
      <w:r>
        <w:t>and</w:t>
      </w:r>
      <w:r w:rsidR="00CA524D">
        <w:t xml:space="preserve"> </w:t>
      </w:r>
      <w:r>
        <w:t>Instruction</w:t>
      </w:r>
      <w:r w:rsidR="00CA524D">
        <w:t xml:space="preserve"> </w:t>
      </w:r>
      <w:r>
        <w:t>at</w:t>
      </w:r>
      <w:r w:rsidR="00CA524D">
        <w:t xml:space="preserve"> </w:t>
      </w:r>
      <w:r>
        <w:t>the</w:t>
      </w:r>
      <w:r w:rsidR="00CA524D">
        <w:t xml:space="preserve"> </w:t>
      </w:r>
      <w:r>
        <w:t>College</w:t>
      </w:r>
      <w:r w:rsidR="00CA524D">
        <w:t xml:space="preserve"> </w:t>
      </w:r>
      <w:r>
        <w:t>of</w:t>
      </w:r>
      <w:r w:rsidR="00CA524D">
        <w:t xml:space="preserve"> </w:t>
      </w:r>
      <w:r>
        <w:t>Educational</w:t>
      </w:r>
      <w:r w:rsidR="00CA524D">
        <w:t xml:space="preserve"> </w:t>
      </w:r>
      <w:r>
        <w:t>Sciences,</w:t>
      </w:r>
      <w:r w:rsidR="00CA524D">
        <w:t xml:space="preserve"> </w:t>
      </w:r>
      <w:r>
        <w:t>the</w:t>
      </w:r>
      <w:r w:rsidR="00CA524D">
        <w:t xml:space="preserve"> </w:t>
      </w:r>
      <w:r>
        <w:t>University</w:t>
      </w:r>
      <w:r w:rsidR="00CA524D">
        <w:t xml:space="preserve"> </w:t>
      </w:r>
      <w:r>
        <w:t>of</w:t>
      </w:r>
      <w:r w:rsidR="00CA524D">
        <w:t xml:space="preserve"> </w:t>
      </w:r>
      <w:r>
        <w:t>Jordan,</w:t>
      </w:r>
      <w:r w:rsidR="00CA524D">
        <w:t xml:space="preserve"> </w:t>
      </w:r>
      <w:r>
        <w:t>Amman-Jordan.</w:t>
      </w:r>
      <w:r>
        <w:br/>
        <w:t>e-Mail:</w:t>
      </w:r>
      <w:r w:rsidR="00CA524D">
        <w:t xml:space="preserve"> </w:t>
      </w:r>
      <w:hyperlink r:id="rId162" w:history="1">
        <w:r w:rsidRPr="00590BBD">
          <w:rPr>
            <w:rStyle w:val="Hyperlink"/>
            <w:rFonts w:ascii="Times New Roman" w:hAnsi="Times New Roman"/>
            <w:szCs w:val="22"/>
          </w:rPr>
          <w:t>a.migdady@ju.edu.jo</w:t>
        </w:r>
      </w:hyperlink>
    </w:p>
    <w:p w:rsidR="009E7B76" w:rsidRDefault="009E7B76" w:rsidP="009E7B76">
      <w:pPr>
        <w:pStyle w:val="BodyText"/>
        <w:rPr>
          <w:rStyle w:val="Hyperlink"/>
          <w:rFonts w:ascii="Times New Roman" w:hAnsi="Times New Roman"/>
          <w:color w:val="000000"/>
          <w:sz w:val="26"/>
          <w:szCs w:val="26"/>
          <w:u w:val="none"/>
        </w:rPr>
      </w:pPr>
      <w:r w:rsidRPr="002A4938">
        <w:rPr>
          <w:rFonts w:ascii="Arial" w:hAnsi="Arial" w:cs="Arial"/>
          <w:b/>
          <w:sz w:val="24"/>
          <w:szCs w:val="24"/>
        </w:rPr>
        <w:t>Fadwa</w:t>
      </w:r>
      <w:r w:rsidR="00CA524D">
        <w:rPr>
          <w:rFonts w:ascii="Arial" w:hAnsi="Arial" w:cs="Arial"/>
          <w:b/>
          <w:sz w:val="24"/>
          <w:szCs w:val="24"/>
        </w:rPr>
        <w:t xml:space="preserve"> </w:t>
      </w:r>
      <w:r w:rsidRPr="002A4938">
        <w:rPr>
          <w:rFonts w:ascii="Arial" w:hAnsi="Arial" w:cs="Arial"/>
          <w:b/>
          <w:sz w:val="24"/>
          <w:szCs w:val="24"/>
        </w:rPr>
        <w:t>Qatatsheh</w:t>
      </w:r>
      <w:r w:rsidR="00CA524D">
        <w:t xml:space="preserve"> </w:t>
      </w:r>
      <w:r>
        <w:t>received</w:t>
      </w:r>
      <w:r w:rsidR="00CA524D">
        <w:t xml:space="preserve"> </w:t>
      </w:r>
      <w:r>
        <w:t>her</w:t>
      </w:r>
      <w:r w:rsidR="00CA524D">
        <w:t xml:space="preserve"> </w:t>
      </w:r>
      <w:r>
        <w:t>PhD</w:t>
      </w:r>
      <w:r w:rsidR="00CA524D">
        <w:t xml:space="preserve"> </w:t>
      </w:r>
      <w:r>
        <w:t>from</w:t>
      </w:r>
      <w:r w:rsidR="00CA524D">
        <w:t xml:space="preserve"> </w:t>
      </w:r>
      <w:r>
        <w:t>the</w:t>
      </w:r>
      <w:r w:rsidR="00CA524D">
        <w:t xml:space="preserve"> </w:t>
      </w:r>
      <w:r>
        <w:t>University</w:t>
      </w:r>
      <w:r w:rsidR="00CA524D">
        <w:t xml:space="preserve"> </w:t>
      </w:r>
      <w:r>
        <w:t>of</w:t>
      </w:r>
      <w:r w:rsidR="00CA524D">
        <w:t xml:space="preserve"> </w:t>
      </w:r>
      <w:r>
        <w:t>Jordan</w:t>
      </w:r>
      <w:r w:rsidR="00CA524D">
        <w:t xml:space="preserve"> </w:t>
      </w:r>
      <w:r>
        <w:t>in</w:t>
      </w:r>
      <w:r w:rsidR="00CA524D">
        <w:t xml:space="preserve"> </w:t>
      </w:r>
      <w:r>
        <w:t>Mathematics</w:t>
      </w:r>
      <w:r w:rsidR="00CA524D">
        <w:t xml:space="preserve"> </w:t>
      </w:r>
      <w:r>
        <w:t>Education.</w:t>
      </w:r>
      <w:r w:rsidR="00CA524D">
        <w:t xml:space="preserve"> </w:t>
      </w:r>
      <w:r>
        <w:t>She</w:t>
      </w:r>
      <w:r w:rsidR="00CA524D">
        <w:t xml:space="preserve"> </w:t>
      </w:r>
      <w:r>
        <w:t>is</w:t>
      </w:r>
      <w:r w:rsidR="00CA524D">
        <w:t xml:space="preserve"> </w:t>
      </w:r>
      <w:r>
        <w:t>now</w:t>
      </w:r>
      <w:r w:rsidR="00CA524D">
        <w:t xml:space="preserve"> </w:t>
      </w:r>
      <w:r>
        <w:t>an</w:t>
      </w:r>
      <w:r w:rsidR="00CA524D">
        <w:t xml:space="preserve"> </w:t>
      </w:r>
      <w:r>
        <w:t>educational</w:t>
      </w:r>
      <w:r w:rsidR="00CA524D">
        <w:t xml:space="preserve"> </w:t>
      </w:r>
      <w:r>
        <w:t>expert</w:t>
      </w:r>
      <w:r w:rsidR="00CA524D">
        <w:t xml:space="preserve"> </w:t>
      </w:r>
      <w:r>
        <w:t>in</w:t>
      </w:r>
      <w:r w:rsidR="00CA524D">
        <w:t xml:space="preserve"> </w:t>
      </w:r>
      <w:r>
        <w:t>Mathematics</w:t>
      </w:r>
      <w:r w:rsidR="00CA524D">
        <w:t xml:space="preserve"> </w:t>
      </w:r>
      <w:r>
        <w:t>Education,</w:t>
      </w:r>
      <w:r w:rsidR="00CA524D">
        <w:t xml:space="preserve"> </w:t>
      </w:r>
      <w:r>
        <w:t>the</w:t>
      </w:r>
      <w:r w:rsidR="00CA524D">
        <w:t xml:space="preserve"> </w:t>
      </w:r>
      <w:r>
        <w:t>Ministry</w:t>
      </w:r>
      <w:r w:rsidR="00CA524D">
        <w:t xml:space="preserve"> </w:t>
      </w:r>
      <w:r>
        <w:t>of</w:t>
      </w:r>
      <w:r w:rsidR="00CA524D">
        <w:t xml:space="preserve"> </w:t>
      </w:r>
      <w:r>
        <w:t>Education,</w:t>
      </w:r>
      <w:r w:rsidR="00CA524D">
        <w:t xml:space="preserve"> </w:t>
      </w:r>
      <w:r>
        <w:t>Amman-Jordan.</w:t>
      </w:r>
      <w:r w:rsidR="00CA524D">
        <w:t xml:space="preserve">   </w:t>
      </w:r>
      <w:r>
        <w:br/>
        <w:t>e-Mail:</w:t>
      </w:r>
      <w:hyperlink r:id="rId163" w:history="1">
        <w:r w:rsidRPr="00590BBD">
          <w:rPr>
            <w:rStyle w:val="Hyperlink"/>
            <w:rFonts w:ascii="Times New Roman" w:hAnsi="Times New Roman"/>
            <w:szCs w:val="22"/>
          </w:rPr>
          <w:t>fadwamath1@yahoo.com</w:t>
        </w:r>
      </w:hyperlink>
    </w:p>
    <w:p w:rsidR="009E7B76" w:rsidRDefault="009E7B76" w:rsidP="009E7B76">
      <w:pPr>
        <w:spacing w:before="0" w:after="0"/>
        <w:rPr>
          <w:b/>
          <w:bCs/>
          <w:color w:val="000000"/>
          <w:sz w:val="26"/>
          <w:szCs w:val="26"/>
        </w:rPr>
      </w:pPr>
    </w:p>
    <w:p w:rsidR="00C13A3D" w:rsidRPr="00246D27" w:rsidRDefault="00C13A3D" w:rsidP="00C13A3D">
      <w:pPr>
        <w:jc w:val="both"/>
        <w:rPr>
          <w:rFonts w:ascii="Times New Roman" w:hAnsi="Times New Roman" w:cs="Al-QuranAlKareem"/>
          <w:color w:val="000000"/>
          <w:sz w:val="26"/>
          <w:szCs w:val="26"/>
          <w:lang w:bidi="ar-JO"/>
        </w:rPr>
      </w:pPr>
    </w:p>
    <w:p w:rsidR="00590BBD" w:rsidRDefault="00590BBD">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9E7B76" w:rsidRDefault="009E7B7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6C2BE6" w:rsidRDefault="006C2BE6">
      <w:pPr>
        <w:spacing w:before="0" w:after="0"/>
        <w:rPr>
          <w:color w:val="000000"/>
          <w:sz w:val="26"/>
          <w:szCs w:val="26"/>
          <w:lang w:bidi="ar-JO"/>
        </w:rPr>
      </w:pPr>
    </w:p>
    <w:p w:rsidR="003D3F3F" w:rsidRDefault="00391AC8" w:rsidP="003D3F3F">
      <w:pPr>
        <w:pStyle w:val="BodyText"/>
        <w:rPr>
          <w:rFonts w:ascii="Arial" w:hAnsi="Arial" w:cs="Arial"/>
          <w:sz w:val="16"/>
          <w:szCs w:val="16"/>
        </w:rPr>
      </w:pPr>
      <w:hyperlink w:anchor="TOC" w:history="1">
        <w:r w:rsidR="003D3F3F" w:rsidRPr="00B80717">
          <w:rPr>
            <w:rStyle w:val="Hyperlink"/>
            <w:rFonts w:ascii="Arial" w:hAnsi="Arial" w:cs="Arial"/>
            <w:sz w:val="16"/>
            <w:szCs w:val="16"/>
          </w:rPr>
          <w:t>Return</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to</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Table</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of</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Contents</w:t>
        </w:r>
      </w:hyperlink>
      <w:r w:rsidR="009E7B76">
        <w:rPr>
          <w:lang w:bidi="ar-JO"/>
        </w:rPr>
        <w:br w:type="page"/>
      </w: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Default="003D3F3F" w:rsidP="003D3F3F">
      <w:pPr>
        <w:spacing w:before="0" w:after="0"/>
      </w:pPr>
    </w:p>
    <w:p w:rsidR="003D3F3F" w:rsidRPr="006A6A6F" w:rsidRDefault="006A6A6F" w:rsidP="003D3F3F">
      <w:pPr>
        <w:spacing w:before="0" w:after="0"/>
        <w:rPr>
          <w:rStyle w:val="Hyperlink"/>
        </w:rPr>
      </w:pPr>
      <w:r>
        <w:rPr>
          <w:rFonts w:ascii="Arial" w:hAnsi="Arial" w:cs="Arial"/>
          <w:sz w:val="16"/>
          <w:szCs w:val="16"/>
        </w:rPr>
        <w:fldChar w:fldCharType="begin"/>
      </w:r>
      <w:r w:rsidR="00522127">
        <w:rPr>
          <w:rFonts w:ascii="Arial" w:hAnsi="Arial" w:cs="Arial"/>
          <w:sz w:val="16"/>
          <w:szCs w:val="16"/>
        </w:rPr>
        <w:instrText>HYPERLINK  \l "TOC"</w:instrText>
      </w:r>
      <w:r w:rsidR="00522127">
        <w:rPr>
          <w:rFonts w:ascii="Arial" w:hAnsi="Arial" w:cs="Arial"/>
          <w:sz w:val="16"/>
          <w:szCs w:val="16"/>
        </w:rPr>
      </w:r>
      <w:r>
        <w:rPr>
          <w:rFonts w:ascii="Arial" w:hAnsi="Arial" w:cs="Arial"/>
          <w:sz w:val="16"/>
          <w:szCs w:val="16"/>
        </w:rPr>
        <w:fldChar w:fldCharType="separate"/>
      </w:r>
    </w:p>
    <w:p w:rsidR="009E7B76" w:rsidRDefault="003D3F3F" w:rsidP="003D3F3F">
      <w:pPr>
        <w:spacing w:before="0" w:after="0"/>
        <w:rPr>
          <w:lang w:bidi="ar-JO"/>
        </w:rPr>
      </w:pPr>
      <w:r w:rsidRPr="006A6A6F">
        <w:rPr>
          <w:rStyle w:val="Hyperlink"/>
          <w:rFonts w:ascii="Arial" w:hAnsi="Arial" w:cs="Arial"/>
          <w:sz w:val="16"/>
          <w:szCs w:val="16"/>
        </w:rPr>
        <w:t>Return</w:t>
      </w:r>
      <w:r w:rsidR="00CA524D" w:rsidRPr="006A6A6F">
        <w:rPr>
          <w:rStyle w:val="Hyperlink"/>
          <w:rFonts w:ascii="Arial" w:hAnsi="Arial" w:cs="Arial"/>
          <w:sz w:val="16"/>
          <w:szCs w:val="16"/>
        </w:rPr>
        <w:t xml:space="preserve"> </w:t>
      </w:r>
      <w:r w:rsidRPr="006A6A6F">
        <w:rPr>
          <w:rStyle w:val="Hyperlink"/>
          <w:rFonts w:ascii="Arial" w:hAnsi="Arial" w:cs="Arial"/>
          <w:sz w:val="16"/>
          <w:szCs w:val="16"/>
        </w:rPr>
        <w:t>to</w:t>
      </w:r>
      <w:r w:rsidR="00CA524D" w:rsidRPr="006A6A6F">
        <w:rPr>
          <w:rStyle w:val="Hyperlink"/>
          <w:rFonts w:ascii="Arial" w:hAnsi="Arial" w:cs="Arial"/>
          <w:sz w:val="16"/>
          <w:szCs w:val="16"/>
        </w:rPr>
        <w:t xml:space="preserve"> </w:t>
      </w:r>
      <w:r w:rsidRPr="006A6A6F">
        <w:rPr>
          <w:rStyle w:val="Hyperlink"/>
          <w:rFonts w:ascii="Arial" w:hAnsi="Arial" w:cs="Arial"/>
          <w:sz w:val="16"/>
          <w:szCs w:val="16"/>
        </w:rPr>
        <w:t>Table</w:t>
      </w:r>
      <w:r w:rsidR="00CA524D" w:rsidRPr="006A6A6F">
        <w:rPr>
          <w:rStyle w:val="Hyperlink"/>
          <w:rFonts w:ascii="Arial" w:hAnsi="Arial" w:cs="Arial"/>
          <w:sz w:val="16"/>
          <w:szCs w:val="16"/>
        </w:rPr>
        <w:t xml:space="preserve"> </w:t>
      </w:r>
      <w:r w:rsidRPr="006A6A6F">
        <w:rPr>
          <w:rStyle w:val="Hyperlink"/>
          <w:rFonts w:ascii="Arial" w:hAnsi="Arial" w:cs="Arial"/>
          <w:sz w:val="16"/>
          <w:szCs w:val="16"/>
        </w:rPr>
        <w:t>of</w:t>
      </w:r>
      <w:r w:rsidR="00CA524D" w:rsidRPr="006A6A6F">
        <w:rPr>
          <w:rStyle w:val="Hyperlink"/>
          <w:rFonts w:ascii="Arial" w:hAnsi="Arial" w:cs="Arial"/>
          <w:sz w:val="16"/>
          <w:szCs w:val="16"/>
        </w:rPr>
        <w:t xml:space="preserve"> </w:t>
      </w:r>
      <w:r w:rsidRPr="006A6A6F">
        <w:rPr>
          <w:rStyle w:val="Hyperlink"/>
          <w:rFonts w:ascii="Arial" w:hAnsi="Arial" w:cs="Arial"/>
          <w:sz w:val="16"/>
          <w:szCs w:val="16"/>
        </w:rPr>
        <w:t>Contents</w:t>
      </w:r>
      <w:r w:rsidR="006A6A6F">
        <w:rPr>
          <w:rFonts w:ascii="Arial" w:hAnsi="Arial" w:cs="Arial"/>
          <w:sz w:val="16"/>
          <w:szCs w:val="16"/>
        </w:rPr>
        <w:fldChar w:fldCharType="end"/>
      </w:r>
      <w:r w:rsidR="009E7B76">
        <w:rPr>
          <w:lang w:bidi="ar-JO"/>
        </w:rPr>
        <w:br w:type="page"/>
      </w:r>
    </w:p>
    <w:p w:rsidR="00590BBD" w:rsidRPr="00246D27" w:rsidRDefault="00590BBD" w:rsidP="000F3C70">
      <w:pPr>
        <w:pStyle w:val="Note"/>
        <w:rPr>
          <w:rtl/>
          <w:lang w:bidi="ar-JO"/>
        </w:rPr>
      </w:pPr>
      <w:r w:rsidRPr="008C48A0">
        <w:rPr>
          <w:b/>
          <w:lang w:bidi="ar-JO"/>
        </w:rPr>
        <w:lastRenderedPageBreak/>
        <w:t>Editor’s</w:t>
      </w:r>
      <w:r w:rsidR="00CA524D">
        <w:rPr>
          <w:b/>
          <w:lang w:bidi="ar-JO"/>
        </w:rPr>
        <w:t xml:space="preserve"> </w:t>
      </w:r>
      <w:r w:rsidRPr="008C48A0">
        <w:rPr>
          <w:b/>
          <w:lang w:bidi="ar-JO"/>
        </w:rPr>
        <w:t>Note</w:t>
      </w:r>
      <w:r>
        <w:rPr>
          <w:lang w:bidi="ar-JO"/>
        </w:rPr>
        <w:t>:</w:t>
      </w:r>
      <w:r w:rsidR="00CA524D">
        <w:rPr>
          <w:lang w:bidi="ar-JO"/>
        </w:rPr>
        <w:t xml:space="preserve"> </w:t>
      </w:r>
      <w:r w:rsidR="006C2BE6">
        <w:rPr>
          <w:lang w:bidi="ar-JO"/>
        </w:rPr>
        <w:t>Feedback</w:t>
      </w:r>
      <w:r w:rsidR="00CA524D">
        <w:rPr>
          <w:lang w:bidi="ar-JO"/>
        </w:rPr>
        <w:t xml:space="preserve"> </w:t>
      </w:r>
      <w:r w:rsidR="006C2BE6">
        <w:rPr>
          <w:lang w:bidi="ar-JO"/>
        </w:rPr>
        <w:t>plays</w:t>
      </w:r>
      <w:r w:rsidR="00CA524D">
        <w:rPr>
          <w:lang w:bidi="ar-JO"/>
        </w:rPr>
        <w:t xml:space="preserve"> </w:t>
      </w:r>
      <w:r w:rsidR="006C2BE6">
        <w:rPr>
          <w:lang w:bidi="ar-JO"/>
        </w:rPr>
        <w:t>an</w:t>
      </w:r>
      <w:r w:rsidR="00CA524D">
        <w:rPr>
          <w:lang w:bidi="ar-JO"/>
        </w:rPr>
        <w:t xml:space="preserve"> </w:t>
      </w:r>
      <w:r w:rsidR="006C2BE6">
        <w:rPr>
          <w:lang w:bidi="ar-JO"/>
        </w:rPr>
        <w:t>important</w:t>
      </w:r>
      <w:r w:rsidR="00CA524D">
        <w:rPr>
          <w:lang w:bidi="ar-JO"/>
        </w:rPr>
        <w:t xml:space="preserve"> </w:t>
      </w:r>
      <w:r w:rsidR="006C2BE6">
        <w:rPr>
          <w:lang w:bidi="ar-JO"/>
        </w:rPr>
        <w:t>role</w:t>
      </w:r>
      <w:r w:rsidR="00CA524D">
        <w:rPr>
          <w:lang w:bidi="ar-JO"/>
        </w:rPr>
        <w:t xml:space="preserve"> </w:t>
      </w:r>
      <w:r w:rsidR="006C2BE6">
        <w:rPr>
          <w:lang w:bidi="ar-JO"/>
        </w:rPr>
        <w:t>in</w:t>
      </w:r>
      <w:r w:rsidR="00CA524D">
        <w:rPr>
          <w:lang w:bidi="ar-JO"/>
        </w:rPr>
        <w:t xml:space="preserve"> </w:t>
      </w:r>
      <w:r w:rsidR="008C48A0">
        <w:rPr>
          <w:lang w:bidi="ar-JO"/>
        </w:rPr>
        <w:t>all</w:t>
      </w:r>
      <w:r w:rsidR="00CA524D">
        <w:rPr>
          <w:lang w:bidi="ar-JO"/>
        </w:rPr>
        <w:t xml:space="preserve"> </w:t>
      </w:r>
      <w:r w:rsidR="008C48A0">
        <w:rPr>
          <w:lang w:bidi="ar-JO"/>
        </w:rPr>
        <w:t>communication,</w:t>
      </w:r>
      <w:r w:rsidR="00CA524D">
        <w:rPr>
          <w:lang w:bidi="ar-JO"/>
        </w:rPr>
        <w:t xml:space="preserve"> </w:t>
      </w:r>
      <w:r w:rsidR="008C48A0">
        <w:rPr>
          <w:lang w:bidi="ar-JO"/>
        </w:rPr>
        <w:t>and</w:t>
      </w:r>
      <w:r w:rsidR="00CA524D">
        <w:rPr>
          <w:lang w:bidi="ar-JO"/>
        </w:rPr>
        <w:t xml:space="preserve"> </w:t>
      </w:r>
      <w:r w:rsidR="008C48A0">
        <w:rPr>
          <w:lang w:bidi="ar-JO"/>
        </w:rPr>
        <w:t>especially</w:t>
      </w:r>
      <w:r w:rsidR="00CA524D">
        <w:rPr>
          <w:lang w:bidi="ar-JO"/>
        </w:rPr>
        <w:t xml:space="preserve"> </w:t>
      </w:r>
      <w:r w:rsidR="008C48A0">
        <w:rPr>
          <w:lang w:bidi="ar-JO"/>
        </w:rPr>
        <w:t>in</w:t>
      </w:r>
      <w:r w:rsidR="00CA524D">
        <w:rPr>
          <w:lang w:bidi="ar-JO"/>
        </w:rPr>
        <w:t xml:space="preserve"> </w:t>
      </w:r>
      <w:r w:rsidR="006C2BE6">
        <w:rPr>
          <w:lang w:bidi="ar-JO"/>
        </w:rPr>
        <w:t>learning</w:t>
      </w:r>
      <w:r w:rsidR="008C48A0">
        <w:rPr>
          <w:lang w:bidi="ar-JO"/>
        </w:rPr>
        <w:t>.</w:t>
      </w:r>
      <w:r w:rsidR="00CA524D">
        <w:rPr>
          <w:lang w:bidi="ar-JO"/>
        </w:rPr>
        <w:t xml:space="preserve"> </w:t>
      </w:r>
      <w:r w:rsidR="008C48A0">
        <w:rPr>
          <w:lang w:bidi="ar-JO"/>
        </w:rPr>
        <w:t>Its</w:t>
      </w:r>
      <w:r w:rsidR="00CA524D">
        <w:rPr>
          <w:lang w:bidi="ar-JO"/>
        </w:rPr>
        <w:t xml:space="preserve"> </w:t>
      </w:r>
      <w:r w:rsidR="008C48A0">
        <w:rPr>
          <w:lang w:bidi="ar-JO"/>
        </w:rPr>
        <w:t>many</w:t>
      </w:r>
      <w:r w:rsidR="00CA524D">
        <w:rPr>
          <w:lang w:bidi="ar-JO"/>
        </w:rPr>
        <w:t xml:space="preserve"> </w:t>
      </w:r>
      <w:r w:rsidR="008C48A0">
        <w:rPr>
          <w:lang w:bidi="ar-JO"/>
        </w:rPr>
        <w:t>values</w:t>
      </w:r>
      <w:r w:rsidR="00CA524D">
        <w:rPr>
          <w:lang w:bidi="ar-JO"/>
        </w:rPr>
        <w:t xml:space="preserve"> </w:t>
      </w:r>
      <w:r w:rsidR="008C48A0">
        <w:rPr>
          <w:lang w:bidi="ar-JO"/>
        </w:rPr>
        <w:t>include</w:t>
      </w:r>
      <w:r w:rsidR="00CA524D">
        <w:rPr>
          <w:lang w:bidi="ar-JO"/>
        </w:rPr>
        <w:t xml:space="preserve"> </w:t>
      </w:r>
      <w:r w:rsidR="006C2BE6">
        <w:rPr>
          <w:lang w:bidi="ar-JO"/>
        </w:rPr>
        <w:t>motivation,</w:t>
      </w:r>
      <w:r w:rsidR="00CA524D">
        <w:rPr>
          <w:lang w:bidi="ar-JO"/>
        </w:rPr>
        <w:t xml:space="preserve"> </w:t>
      </w:r>
      <w:r w:rsidR="006C2BE6">
        <w:rPr>
          <w:lang w:bidi="ar-JO"/>
        </w:rPr>
        <w:t>positive</w:t>
      </w:r>
      <w:r w:rsidR="00CA524D">
        <w:rPr>
          <w:lang w:bidi="ar-JO"/>
        </w:rPr>
        <w:t xml:space="preserve"> </w:t>
      </w:r>
      <w:r w:rsidR="006C2BE6">
        <w:rPr>
          <w:lang w:bidi="ar-JO"/>
        </w:rPr>
        <w:t>and</w:t>
      </w:r>
      <w:r w:rsidR="00CA524D">
        <w:rPr>
          <w:lang w:bidi="ar-JO"/>
        </w:rPr>
        <w:t xml:space="preserve"> </w:t>
      </w:r>
      <w:r w:rsidR="006C2BE6">
        <w:rPr>
          <w:lang w:bidi="ar-JO"/>
        </w:rPr>
        <w:t>negative</w:t>
      </w:r>
      <w:r w:rsidR="00CA524D">
        <w:rPr>
          <w:lang w:bidi="ar-JO"/>
        </w:rPr>
        <w:t xml:space="preserve"> </w:t>
      </w:r>
      <w:r w:rsidR="006C2BE6">
        <w:rPr>
          <w:lang w:bidi="ar-JO"/>
        </w:rPr>
        <w:t>reinforcement</w:t>
      </w:r>
      <w:r w:rsidR="00CA524D">
        <w:rPr>
          <w:lang w:bidi="ar-JO"/>
        </w:rPr>
        <w:t xml:space="preserve"> </w:t>
      </w:r>
      <w:r w:rsidR="006C2BE6">
        <w:rPr>
          <w:lang w:bidi="ar-JO"/>
        </w:rPr>
        <w:t>and</w:t>
      </w:r>
      <w:r w:rsidR="00CA524D">
        <w:rPr>
          <w:lang w:bidi="ar-JO"/>
        </w:rPr>
        <w:t xml:space="preserve"> </w:t>
      </w:r>
      <w:r w:rsidR="006C2BE6">
        <w:rPr>
          <w:lang w:bidi="ar-JO"/>
        </w:rPr>
        <w:t>social</w:t>
      </w:r>
      <w:r w:rsidR="00CA524D">
        <w:rPr>
          <w:lang w:bidi="ar-JO"/>
        </w:rPr>
        <w:t xml:space="preserve"> </w:t>
      </w:r>
      <w:r w:rsidR="006C2BE6">
        <w:rPr>
          <w:lang w:bidi="ar-JO"/>
        </w:rPr>
        <w:t>recognition</w:t>
      </w:r>
      <w:r w:rsidR="00CA524D">
        <w:rPr>
          <w:lang w:bidi="ar-JO"/>
        </w:rPr>
        <w:t xml:space="preserve"> </w:t>
      </w:r>
      <w:r w:rsidR="006C2BE6">
        <w:rPr>
          <w:lang w:bidi="ar-JO"/>
        </w:rPr>
        <w:t>and</w:t>
      </w:r>
      <w:r w:rsidR="00CA524D">
        <w:rPr>
          <w:lang w:bidi="ar-JO"/>
        </w:rPr>
        <w:t xml:space="preserve"> </w:t>
      </w:r>
      <w:r w:rsidR="008C48A0">
        <w:rPr>
          <w:lang w:bidi="ar-JO"/>
        </w:rPr>
        <w:t>engagement</w:t>
      </w:r>
      <w:r w:rsidR="006C2BE6">
        <w:rPr>
          <w:lang w:bidi="ar-JO"/>
        </w:rPr>
        <w:t>.</w:t>
      </w:r>
    </w:p>
    <w:p w:rsidR="00C13A3D" w:rsidRPr="000F3C70" w:rsidRDefault="000F3C70" w:rsidP="000F3C70">
      <w:pPr>
        <w:pStyle w:val="Heading1"/>
        <w:rPr>
          <w:sz w:val="30"/>
          <w:szCs w:val="30"/>
        </w:rPr>
      </w:pPr>
      <w:bookmarkStart w:id="27" w:name="_Quality_of_faculty"/>
      <w:bookmarkEnd w:id="27"/>
      <w:r w:rsidRPr="000F3C70">
        <w:rPr>
          <w:sz w:val="30"/>
          <w:szCs w:val="30"/>
        </w:rPr>
        <w:t>Quality</w:t>
      </w:r>
      <w:r w:rsidR="00CA524D">
        <w:rPr>
          <w:sz w:val="30"/>
          <w:szCs w:val="30"/>
        </w:rPr>
        <w:t xml:space="preserve"> </w:t>
      </w:r>
      <w:r w:rsidRPr="000F3C70">
        <w:rPr>
          <w:sz w:val="30"/>
          <w:szCs w:val="30"/>
        </w:rPr>
        <w:t>of</w:t>
      </w:r>
      <w:r w:rsidR="00CA524D">
        <w:rPr>
          <w:sz w:val="30"/>
          <w:szCs w:val="30"/>
        </w:rPr>
        <w:t xml:space="preserve"> </w:t>
      </w:r>
      <w:r w:rsidRPr="000F3C70">
        <w:rPr>
          <w:sz w:val="30"/>
          <w:szCs w:val="30"/>
        </w:rPr>
        <w:t>faculty</w:t>
      </w:r>
      <w:r w:rsidR="00CA524D">
        <w:rPr>
          <w:sz w:val="30"/>
          <w:szCs w:val="30"/>
        </w:rPr>
        <w:t xml:space="preserve"> </w:t>
      </w:r>
      <w:r w:rsidRPr="000F3C70">
        <w:rPr>
          <w:sz w:val="30"/>
          <w:szCs w:val="30"/>
        </w:rPr>
        <w:t>feedback</w:t>
      </w:r>
      <w:r w:rsidR="00CA524D">
        <w:rPr>
          <w:sz w:val="30"/>
          <w:szCs w:val="30"/>
        </w:rPr>
        <w:t xml:space="preserve"> </w:t>
      </w:r>
      <w:r w:rsidRPr="000F3C70">
        <w:rPr>
          <w:sz w:val="30"/>
          <w:szCs w:val="30"/>
        </w:rPr>
        <w:t>and</w:t>
      </w:r>
      <w:r w:rsidR="00CA524D">
        <w:rPr>
          <w:sz w:val="30"/>
          <w:szCs w:val="30"/>
        </w:rPr>
        <w:t xml:space="preserve"> </w:t>
      </w:r>
      <w:r w:rsidRPr="000F3C70">
        <w:rPr>
          <w:sz w:val="30"/>
          <w:szCs w:val="30"/>
        </w:rPr>
        <w:t>its</w:t>
      </w:r>
      <w:r w:rsidR="00CA524D">
        <w:rPr>
          <w:sz w:val="30"/>
          <w:szCs w:val="30"/>
        </w:rPr>
        <w:t xml:space="preserve"> </w:t>
      </w:r>
      <w:r w:rsidRPr="000F3C70">
        <w:rPr>
          <w:sz w:val="30"/>
          <w:szCs w:val="30"/>
        </w:rPr>
        <w:t>effects</w:t>
      </w:r>
      <w:r w:rsidR="00CA524D">
        <w:rPr>
          <w:sz w:val="30"/>
          <w:szCs w:val="30"/>
        </w:rPr>
        <w:t xml:space="preserve"> </w:t>
      </w:r>
      <w:r w:rsidRPr="000F3C70">
        <w:rPr>
          <w:sz w:val="30"/>
          <w:szCs w:val="30"/>
        </w:rPr>
        <w:t>on</w:t>
      </w:r>
      <w:r w:rsidR="00CA524D">
        <w:rPr>
          <w:sz w:val="30"/>
          <w:szCs w:val="30"/>
        </w:rPr>
        <w:t xml:space="preserve"> </w:t>
      </w:r>
      <w:r w:rsidRPr="000F3C70">
        <w:rPr>
          <w:sz w:val="30"/>
          <w:szCs w:val="30"/>
        </w:rPr>
        <w:t>learning</w:t>
      </w:r>
      <w:r w:rsidR="00CA524D">
        <w:rPr>
          <w:sz w:val="30"/>
          <w:szCs w:val="30"/>
        </w:rPr>
        <w:t xml:space="preserve"> </w:t>
      </w:r>
      <w:r w:rsidRPr="000F3C70">
        <w:rPr>
          <w:sz w:val="30"/>
          <w:szCs w:val="30"/>
        </w:rPr>
        <w:t>and</w:t>
      </w:r>
      <w:r w:rsidR="00CA524D">
        <w:rPr>
          <w:sz w:val="30"/>
          <w:szCs w:val="30"/>
        </w:rPr>
        <w:t xml:space="preserve"> </w:t>
      </w:r>
      <w:r w:rsidRPr="000F3C70">
        <w:rPr>
          <w:sz w:val="30"/>
          <w:szCs w:val="30"/>
        </w:rPr>
        <w:t>educational</w:t>
      </w:r>
      <w:r w:rsidR="00CA524D">
        <w:rPr>
          <w:sz w:val="30"/>
          <w:szCs w:val="30"/>
        </w:rPr>
        <w:t xml:space="preserve"> </w:t>
      </w:r>
      <w:r w:rsidRPr="000F3C70">
        <w:rPr>
          <w:sz w:val="30"/>
          <w:szCs w:val="30"/>
        </w:rPr>
        <w:t>effectiveness</w:t>
      </w:r>
      <w:r w:rsidR="00CA524D">
        <w:rPr>
          <w:sz w:val="30"/>
          <w:szCs w:val="30"/>
        </w:rPr>
        <w:t xml:space="preserve"> </w:t>
      </w:r>
      <w:r w:rsidRPr="000F3C70">
        <w:rPr>
          <w:sz w:val="30"/>
          <w:szCs w:val="30"/>
        </w:rPr>
        <w:t>of</w:t>
      </w:r>
      <w:r w:rsidR="00CA524D">
        <w:rPr>
          <w:sz w:val="30"/>
          <w:szCs w:val="30"/>
        </w:rPr>
        <w:t xml:space="preserve"> </w:t>
      </w:r>
      <w:r w:rsidRPr="000F3C70">
        <w:rPr>
          <w:sz w:val="30"/>
          <w:szCs w:val="30"/>
        </w:rPr>
        <w:t>online</w:t>
      </w:r>
      <w:r w:rsidR="00CA524D">
        <w:rPr>
          <w:sz w:val="30"/>
          <w:szCs w:val="30"/>
        </w:rPr>
        <w:t xml:space="preserve"> </w:t>
      </w:r>
      <w:r w:rsidRPr="000F3C70">
        <w:rPr>
          <w:sz w:val="30"/>
          <w:szCs w:val="30"/>
        </w:rPr>
        <w:t>master</w:t>
      </w:r>
      <w:r w:rsidR="00CA524D">
        <w:rPr>
          <w:sz w:val="30"/>
          <w:szCs w:val="30"/>
        </w:rPr>
        <w:t xml:space="preserve"> </w:t>
      </w:r>
      <w:r w:rsidRPr="000F3C70">
        <w:rPr>
          <w:sz w:val="30"/>
          <w:szCs w:val="30"/>
        </w:rPr>
        <w:t>degree</w:t>
      </w:r>
      <w:r w:rsidR="00CA524D">
        <w:rPr>
          <w:sz w:val="30"/>
          <w:szCs w:val="30"/>
        </w:rPr>
        <w:t xml:space="preserve"> </w:t>
      </w:r>
      <w:r w:rsidRPr="000F3C70">
        <w:rPr>
          <w:sz w:val="30"/>
          <w:szCs w:val="30"/>
        </w:rPr>
        <w:t>programs</w:t>
      </w:r>
    </w:p>
    <w:p w:rsidR="00C13A3D" w:rsidRDefault="00C13A3D" w:rsidP="000F3C70">
      <w:pPr>
        <w:pStyle w:val="Heading5"/>
      </w:pPr>
      <w:r w:rsidRPr="000F3C70">
        <w:t>Yoram</w:t>
      </w:r>
      <w:r w:rsidR="00CA524D">
        <w:t xml:space="preserve"> </w:t>
      </w:r>
      <w:r w:rsidRPr="00A72A49">
        <w:t>Neumann</w:t>
      </w:r>
      <w:r w:rsidR="00590BBD">
        <w:t>,</w:t>
      </w:r>
      <w:r w:rsidR="00CA524D">
        <w:t xml:space="preserve"> </w:t>
      </w:r>
      <w:r w:rsidRPr="00A72A49">
        <w:t>Edith</w:t>
      </w:r>
      <w:r w:rsidR="00CA524D">
        <w:t xml:space="preserve"> </w:t>
      </w:r>
      <w:r w:rsidRPr="00A72A49">
        <w:t>Neumann</w:t>
      </w:r>
      <w:r w:rsidR="00590BBD">
        <w:t>,</w:t>
      </w:r>
      <w:r w:rsidR="00CA524D">
        <w:t xml:space="preserve"> </w:t>
      </w:r>
      <w:r w:rsidRPr="00A72A49">
        <w:t>Shelia</w:t>
      </w:r>
      <w:r w:rsidR="00CA524D">
        <w:t xml:space="preserve"> </w:t>
      </w:r>
      <w:r w:rsidRPr="00A72A49">
        <w:t>Lewis</w:t>
      </w:r>
      <w:r w:rsidR="00CA524D">
        <w:t xml:space="preserve"> </w:t>
      </w:r>
    </w:p>
    <w:p w:rsidR="000F3C70" w:rsidRPr="000F3C70" w:rsidRDefault="000F3C70" w:rsidP="000F3C70">
      <w:pPr>
        <w:pStyle w:val="Heading5"/>
        <w:rPr>
          <w:sz w:val="18"/>
          <w:szCs w:val="18"/>
        </w:rPr>
      </w:pPr>
      <w:r w:rsidRPr="000F3C70">
        <w:rPr>
          <w:sz w:val="18"/>
          <w:szCs w:val="18"/>
        </w:rPr>
        <w:t>USA</w:t>
      </w:r>
    </w:p>
    <w:p w:rsidR="00C13A3D" w:rsidRPr="00E16993" w:rsidRDefault="00C13A3D" w:rsidP="000F3C70">
      <w:pPr>
        <w:pStyle w:val="Heading3"/>
      </w:pPr>
      <w:r w:rsidRPr="00E16993">
        <w:t>Abstract</w:t>
      </w:r>
    </w:p>
    <w:p w:rsidR="00C13A3D" w:rsidRDefault="00C13A3D" w:rsidP="000F3C70">
      <w:pPr>
        <w:pStyle w:val="BodyText"/>
      </w:pPr>
      <w:r>
        <w:t>This</w:t>
      </w:r>
      <w:r w:rsidR="00CA524D">
        <w:t xml:space="preserve"> </w:t>
      </w:r>
      <w:r>
        <w:t>study</w:t>
      </w:r>
      <w:r w:rsidR="00CA524D">
        <w:t xml:space="preserve"> </w:t>
      </w:r>
      <w:r w:rsidRPr="00A70959">
        <w:t>assess</w:t>
      </w:r>
      <w:r>
        <w:t>ed</w:t>
      </w:r>
      <w:r w:rsidR="00CA524D">
        <w:t xml:space="preserve"> </w:t>
      </w:r>
      <w:r w:rsidRPr="00A70959">
        <w:t>the</w:t>
      </w:r>
      <w:r w:rsidR="00CA524D">
        <w:t xml:space="preserve"> </w:t>
      </w:r>
      <w:r w:rsidRPr="00A70959">
        <w:t>unique</w:t>
      </w:r>
      <w:r w:rsidR="00CA524D">
        <w:t xml:space="preserve"> </w:t>
      </w:r>
      <w:r w:rsidRPr="00A70959">
        <w:t>contribu</w:t>
      </w:r>
      <w:r>
        <w:t>tion</w:t>
      </w:r>
      <w:r w:rsidR="00CA524D">
        <w:t xml:space="preserve"> </w:t>
      </w:r>
      <w:r>
        <w:t>of</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r>
        <w:t>in</w:t>
      </w:r>
      <w:r w:rsidR="00CA524D">
        <w:t xml:space="preserve"> </w:t>
      </w:r>
      <w:r>
        <w:t>the</w:t>
      </w:r>
      <w:r w:rsidR="00CA524D">
        <w:t xml:space="preserve"> </w:t>
      </w:r>
      <w:r>
        <w:t>first</w:t>
      </w:r>
      <w:r w:rsidR="00CA524D">
        <w:t xml:space="preserve"> </w:t>
      </w:r>
      <w:r>
        <w:t>course</w:t>
      </w:r>
      <w:r w:rsidR="00CA524D">
        <w:t xml:space="preserve"> </w:t>
      </w:r>
      <w:r>
        <w:t>of</w:t>
      </w:r>
      <w:r w:rsidR="00CA524D">
        <w:t xml:space="preserve"> </w:t>
      </w:r>
      <w:r>
        <w:t>online</w:t>
      </w:r>
      <w:r w:rsidR="00CA524D">
        <w:t xml:space="preserve"> </w:t>
      </w:r>
      <w:r>
        <w:t>master</w:t>
      </w:r>
      <w:r w:rsidR="00CA524D">
        <w:t xml:space="preserve"> </w:t>
      </w:r>
      <w:r>
        <w:t>degree</w:t>
      </w:r>
      <w:r w:rsidR="00CA524D">
        <w:t xml:space="preserve"> </w:t>
      </w:r>
      <w:r>
        <w:t>programs</w:t>
      </w:r>
      <w:r w:rsidRPr="00A70959">
        <w:t>,</w:t>
      </w:r>
      <w:r w:rsidR="00CA524D">
        <w:t xml:space="preserve"> </w:t>
      </w:r>
      <w:r w:rsidRPr="00A70959">
        <w:t>by</w:t>
      </w:r>
      <w:r w:rsidR="00CA524D">
        <w:t xml:space="preserve"> </w:t>
      </w:r>
      <w:r w:rsidRPr="00A70959">
        <w:t>itself,</w:t>
      </w:r>
      <w:r w:rsidR="00CA524D">
        <w:t xml:space="preserve"> </w:t>
      </w:r>
      <w:r w:rsidRPr="00A70959">
        <w:t>on</w:t>
      </w:r>
      <w:r w:rsidR="00CA524D">
        <w:t xml:space="preserve"> </w:t>
      </w:r>
      <w:r>
        <w:t>a</w:t>
      </w:r>
      <w:r w:rsidR="00CA524D">
        <w:t xml:space="preserve"> </w:t>
      </w:r>
      <w:r>
        <w:t>wide</w:t>
      </w:r>
      <w:r w:rsidR="00CA524D">
        <w:t xml:space="preserve"> </w:t>
      </w:r>
      <w:r>
        <w:t>range</w:t>
      </w:r>
      <w:r w:rsidR="00CA524D">
        <w:t xml:space="preserve"> </w:t>
      </w:r>
      <w:r>
        <w:t>of</w:t>
      </w:r>
      <w:r w:rsidR="00CA524D">
        <w:t xml:space="preserve"> </w:t>
      </w:r>
      <w:r>
        <w:t>student</w:t>
      </w:r>
      <w:r w:rsidR="00CA524D">
        <w:t xml:space="preserve"> </w:t>
      </w:r>
      <w:r>
        <w:t>educational</w:t>
      </w:r>
      <w:r w:rsidR="00CA524D">
        <w:t xml:space="preserve"> </w:t>
      </w:r>
      <w:r>
        <w:t>effectiveness</w:t>
      </w:r>
      <w:r w:rsidR="00CA524D">
        <w:t xml:space="preserve"> </w:t>
      </w:r>
      <w:r>
        <w:t>indicators:</w:t>
      </w:r>
      <w:r w:rsidR="00CA524D">
        <w:t xml:space="preserve"> </w:t>
      </w:r>
      <w:r>
        <w:t>retention,</w:t>
      </w:r>
      <w:r w:rsidR="00CA524D">
        <w:t xml:space="preserve"> </w:t>
      </w:r>
      <w:r>
        <w:t>degree</w:t>
      </w:r>
      <w:r w:rsidR="00CA524D">
        <w:t xml:space="preserve"> </w:t>
      </w:r>
      <w:r>
        <w:t>completion,</w:t>
      </w:r>
      <w:r w:rsidR="00CA524D">
        <w:t xml:space="preserve"> </w:t>
      </w:r>
      <w:r w:rsidRPr="00A70959">
        <w:t>performance</w:t>
      </w:r>
      <w:r w:rsidR="00CA524D">
        <w:t xml:space="preserve"> </w:t>
      </w:r>
      <w:r w:rsidRPr="00A70959">
        <w:t>in</w:t>
      </w:r>
      <w:r w:rsidR="00CA524D">
        <w:t xml:space="preserve"> </w:t>
      </w:r>
      <w:r w:rsidRPr="00A70959">
        <w:t>the</w:t>
      </w:r>
      <w:r w:rsidR="00CA524D">
        <w:t xml:space="preserve"> </w:t>
      </w:r>
      <w:r w:rsidRPr="00A70959">
        <w:t>integrative</w:t>
      </w:r>
      <w:r w:rsidR="00CA524D">
        <w:t xml:space="preserve"> </w:t>
      </w:r>
      <w:r w:rsidRPr="00A70959">
        <w:t>caps</w:t>
      </w:r>
      <w:r>
        <w:t>tone</w:t>
      </w:r>
      <w:r w:rsidR="00CA524D">
        <w:t xml:space="preserve"> </w:t>
      </w:r>
      <w:r>
        <w:t>course</w:t>
      </w:r>
      <w:r w:rsidRPr="00A70959">
        <w:t>,</w:t>
      </w:r>
      <w:r w:rsidR="00CA524D">
        <w:t xml:space="preserve"> </w:t>
      </w:r>
      <w:r w:rsidRPr="00A70959">
        <w:t>overall</w:t>
      </w:r>
      <w:r w:rsidR="00CA524D">
        <w:t xml:space="preserve"> </w:t>
      </w:r>
      <w:r w:rsidRPr="00A70959">
        <w:t>program</w:t>
      </w:r>
      <w:r w:rsidR="00CA524D">
        <w:t xml:space="preserve"> </w:t>
      </w:r>
      <w:r w:rsidRPr="00A70959">
        <w:t>GPA,</w:t>
      </w:r>
      <w:r w:rsidR="00CA524D">
        <w:t xml:space="preserve"> </w:t>
      </w:r>
      <w:r w:rsidRPr="00A70959">
        <w:t>and</w:t>
      </w:r>
      <w:r w:rsidR="00CA524D">
        <w:t xml:space="preserve"> </w:t>
      </w:r>
      <w:r>
        <w:t>overall</w:t>
      </w:r>
      <w:r w:rsidR="00CA524D">
        <w:t xml:space="preserve"> </w:t>
      </w:r>
      <w:r>
        <w:t>program</w:t>
      </w:r>
      <w:r w:rsidR="00CA524D">
        <w:t xml:space="preserve"> </w:t>
      </w:r>
      <w:r>
        <w:t>time-to-degree</w:t>
      </w:r>
      <w:r w:rsidR="00CA524D">
        <w:t xml:space="preserve"> </w:t>
      </w:r>
      <w:r>
        <w:t>while</w:t>
      </w:r>
      <w:r w:rsidR="00CA524D">
        <w:t xml:space="preserve"> </w:t>
      </w:r>
      <w:r>
        <w:t>statistically</w:t>
      </w:r>
      <w:r w:rsidR="00CA524D">
        <w:t xml:space="preserve"> </w:t>
      </w:r>
      <w:r>
        <w:t>controlling</w:t>
      </w:r>
      <w:r w:rsidR="00CA524D">
        <w:t xml:space="preserve"> </w:t>
      </w:r>
      <w:r>
        <w:t>for</w:t>
      </w:r>
      <w:r w:rsidR="00CA524D">
        <w:t xml:space="preserve"> </w:t>
      </w:r>
      <w:r>
        <w:t>the</w:t>
      </w:r>
      <w:r w:rsidR="00CA524D">
        <w:t xml:space="preserve"> </w:t>
      </w:r>
      <w:r>
        <w:t>effects</w:t>
      </w:r>
      <w:r w:rsidR="00CA524D">
        <w:t xml:space="preserve"> </w:t>
      </w:r>
      <w:r>
        <w:t>of</w:t>
      </w:r>
      <w:r w:rsidR="00CA524D">
        <w:t xml:space="preserve"> </w:t>
      </w:r>
      <w:r>
        <w:t>student</w:t>
      </w:r>
      <w:r w:rsidR="00CA524D">
        <w:t xml:space="preserve"> </w:t>
      </w:r>
      <w:r>
        <w:t>academic</w:t>
      </w:r>
      <w:r w:rsidR="00CA524D">
        <w:t xml:space="preserve"> </w:t>
      </w:r>
      <w:r>
        <w:t>performance</w:t>
      </w:r>
      <w:r w:rsidR="00CA524D">
        <w:t xml:space="preserve"> </w:t>
      </w:r>
      <w:r>
        <w:t>in</w:t>
      </w:r>
      <w:r w:rsidR="00CA524D">
        <w:t xml:space="preserve"> </w:t>
      </w:r>
      <w:r>
        <w:t>the</w:t>
      </w:r>
      <w:r w:rsidR="00CA524D">
        <w:t xml:space="preserve"> </w:t>
      </w:r>
      <w:r>
        <w:t>same</w:t>
      </w:r>
      <w:r w:rsidR="00CA524D">
        <w:t xml:space="preserve"> </w:t>
      </w:r>
      <w:r>
        <w:t>first</w:t>
      </w:r>
      <w:r w:rsidR="00CA524D">
        <w:t xml:space="preserve"> </w:t>
      </w:r>
      <w:r>
        <w:t>course.</w:t>
      </w:r>
      <w:r w:rsidR="00CA524D">
        <w:t xml:space="preserve"> </w:t>
      </w:r>
      <w:r>
        <w:t>This</w:t>
      </w:r>
      <w:r w:rsidR="00CA524D">
        <w:t xml:space="preserve"> </w:t>
      </w:r>
      <w:r>
        <w:t>assessment</w:t>
      </w:r>
      <w:r w:rsidR="00CA524D">
        <w:t xml:space="preserve"> </w:t>
      </w:r>
      <w:r>
        <w:t>was</w:t>
      </w:r>
      <w:r w:rsidR="00CA524D">
        <w:t xml:space="preserve"> </w:t>
      </w:r>
      <w:r>
        <w:t>conducted</w:t>
      </w:r>
      <w:r w:rsidR="00CA524D">
        <w:t xml:space="preserve"> </w:t>
      </w:r>
      <w:r>
        <w:t>in</w:t>
      </w:r>
      <w:r w:rsidR="00CA524D">
        <w:t xml:space="preserve"> </w:t>
      </w:r>
      <w:r>
        <w:t>the</w:t>
      </w:r>
      <w:r w:rsidR="00CA524D">
        <w:t xml:space="preserve"> </w:t>
      </w:r>
      <w:r>
        <w:t>context</w:t>
      </w:r>
      <w:r w:rsidR="00CA524D">
        <w:t xml:space="preserve"> </w:t>
      </w:r>
      <w:r>
        <w:t>of</w:t>
      </w:r>
      <w:r w:rsidR="00CA524D">
        <w:t xml:space="preserve"> </w:t>
      </w:r>
      <w:r>
        <w:t>the</w:t>
      </w:r>
      <w:r w:rsidR="00CA524D">
        <w:t xml:space="preserve"> </w:t>
      </w:r>
      <w:r>
        <w:t>Robust</w:t>
      </w:r>
      <w:r w:rsidR="00CA524D">
        <w:t xml:space="preserve"> </w:t>
      </w:r>
      <w:r>
        <w:t>Learning</w:t>
      </w:r>
      <w:r w:rsidR="00CA524D">
        <w:t xml:space="preserve"> </w:t>
      </w:r>
      <w:r>
        <w:t>Model</w:t>
      </w:r>
      <w:r w:rsidR="00CA524D">
        <w:t xml:space="preserve"> </w:t>
      </w:r>
      <w:r>
        <w:t>with</w:t>
      </w:r>
      <w:r w:rsidR="00CA524D">
        <w:t xml:space="preserve"> </w:t>
      </w:r>
      <w:r>
        <w:t>Spiral</w:t>
      </w:r>
      <w:r w:rsidR="00CA524D">
        <w:t xml:space="preserve"> </w:t>
      </w:r>
      <w:r>
        <w:t>Curriculum.</w:t>
      </w:r>
      <w:r w:rsidR="00CA524D">
        <w:t xml:space="preserve"> </w:t>
      </w:r>
      <w:r>
        <w:t>Using</w:t>
      </w:r>
      <w:r w:rsidR="00CA524D">
        <w:t xml:space="preserve"> </w:t>
      </w:r>
      <w:r>
        <w:t>logistic</w:t>
      </w:r>
      <w:r w:rsidR="00CA524D">
        <w:t xml:space="preserve"> </w:t>
      </w:r>
      <w:r>
        <w:t>regression</w:t>
      </w:r>
      <w:r w:rsidR="00CA524D">
        <w:t xml:space="preserve"> </w:t>
      </w:r>
      <w:r>
        <w:t>and</w:t>
      </w:r>
      <w:r w:rsidR="00CA524D">
        <w:t xml:space="preserve"> </w:t>
      </w:r>
      <w:r>
        <w:t>multiple</w:t>
      </w:r>
      <w:r w:rsidR="00CA524D">
        <w:t xml:space="preserve"> </w:t>
      </w:r>
      <w:r>
        <w:t>regression</w:t>
      </w:r>
      <w:r w:rsidR="00CA524D">
        <w:t xml:space="preserve"> </w:t>
      </w:r>
      <w:r>
        <w:t>models,</w:t>
      </w:r>
      <w:r w:rsidR="00CA524D">
        <w:t xml:space="preserve"> </w:t>
      </w:r>
      <w:r>
        <w:t>the</w:t>
      </w:r>
      <w:r w:rsidR="00CA524D">
        <w:t xml:space="preserve"> </w:t>
      </w:r>
      <w:r w:rsidRPr="0040748E">
        <w:t>results</w:t>
      </w:r>
      <w:r w:rsidR="00CA524D">
        <w:t xml:space="preserve"> </w:t>
      </w:r>
      <w:r w:rsidRPr="0040748E">
        <w:t>of</w:t>
      </w:r>
      <w:r w:rsidR="00CA524D">
        <w:t xml:space="preserve"> </w:t>
      </w:r>
      <w:r w:rsidRPr="0040748E">
        <w:t>this</w:t>
      </w:r>
      <w:r w:rsidR="00CA524D">
        <w:t xml:space="preserve"> </w:t>
      </w:r>
      <w:r w:rsidRPr="0040748E">
        <w:t>study</w:t>
      </w:r>
      <w:r w:rsidR="00CA524D">
        <w:t xml:space="preserve"> </w:t>
      </w:r>
      <w:r w:rsidRPr="0040748E">
        <w:t>confirmed</w:t>
      </w:r>
      <w:r w:rsidR="00CA524D">
        <w:t xml:space="preserve"> </w:t>
      </w:r>
      <w:r w:rsidRPr="0040748E">
        <w:t>that</w:t>
      </w:r>
      <w:r w:rsidR="00CA524D">
        <w:t xml:space="preserve"> </w:t>
      </w:r>
      <w:r>
        <w:t>not</w:t>
      </w:r>
      <w:r w:rsidR="00CA524D">
        <w:t xml:space="preserve"> </w:t>
      </w:r>
      <w:r>
        <w:t>only</w:t>
      </w:r>
      <w:r w:rsidR="00CA524D">
        <w:t xml:space="preserve"> </w:t>
      </w:r>
      <w:r>
        <w:t>the</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r>
        <w:t>was</w:t>
      </w:r>
      <w:r w:rsidR="00CA524D">
        <w:t xml:space="preserve"> </w:t>
      </w:r>
      <w:r>
        <w:t>crucial</w:t>
      </w:r>
      <w:r w:rsidR="00CA524D">
        <w:t xml:space="preserve"> </w:t>
      </w:r>
      <w:r>
        <w:t>to</w:t>
      </w:r>
      <w:r w:rsidR="00CA524D">
        <w:t xml:space="preserve"> </w:t>
      </w:r>
      <w:r>
        <w:t>student</w:t>
      </w:r>
      <w:r w:rsidR="00CA524D">
        <w:t xml:space="preserve"> </w:t>
      </w:r>
      <w:r>
        <w:t>learning</w:t>
      </w:r>
      <w:r w:rsidR="00CA524D">
        <w:t xml:space="preserve"> </w:t>
      </w:r>
      <w:r>
        <w:t>and</w:t>
      </w:r>
      <w:r w:rsidR="00CA524D">
        <w:t xml:space="preserve"> </w:t>
      </w:r>
      <w:r>
        <w:t>educational</w:t>
      </w:r>
      <w:r w:rsidR="00CA524D">
        <w:t xml:space="preserve"> </w:t>
      </w:r>
      <w:r>
        <w:t>outcomes</w:t>
      </w:r>
      <w:r w:rsidR="00CA524D">
        <w:t xml:space="preserve"> </w:t>
      </w:r>
      <w:r>
        <w:t>but</w:t>
      </w:r>
      <w:r w:rsidR="00CA524D">
        <w:t xml:space="preserve"> </w:t>
      </w:r>
      <w:r>
        <w:t>this</w:t>
      </w:r>
      <w:r w:rsidR="00CA524D">
        <w:t xml:space="preserve"> </w:t>
      </w:r>
      <w:r>
        <w:t>element</w:t>
      </w:r>
      <w:r w:rsidR="00CA524D">
        <w:t xml:space="preserve"> </w:t>
      </w:r>
      <w:r>
        <w:t>was</w:t>
      </w:r>
      <w:r w:rsidR="00CA524D">
        <w:t xml:space="preserve"> </w:t>
      </w:r>
      <w:r>
        <w:t>of</w:t>
      </w:r>
      <w:r w:rsidR="00CA524D">
        <w:t xml:space="preserve"> </w:t>
      </w:r>
      <w:r>
        <w:t>utmost</w:t>
      </w:r>
      <w:r w:rsidR="00CA524D">
        <w:t xml:space="preserve"> </w:t>
      </w:r>
      <w:r>
        <w:t>importance</w:t>
      </w:r>
      <w:r w:rsidR="00CA524D">
        <w:t xml:space="preserve"> </w:t>
      </w:r>
      <w:r>
        <w:t>in</w:t>
      </w:r>
      <w:r w:rsidR="00CA524D">
        <w:t xml:space="preserve"> </w:t>
      </w:r>
      <w:r>
        <w:t>the</w:t>
      </w:r>
      <w:r w:rsidR="00CA524D">
        <w:t xml:space="preserve"> </w:t>
      </w:r>
      <w:r>
        <w:t>first</w:t>
      </w:r>
      <w:r w:rsidR="00CA524D">
        <w:t xml:space="preserve"> </w:t>
      </w:r>
      <w:r>
        <w:t>core</w:t>
      </w:r>
      <w:r w:rsidR="00CA524D">
        <w:t xml:space="preserve"> </w:t>
      </w:r>
      <w:r>
        <w:t>course</w:t>
      </w:r>
      <w:r w:rsidR="00CA524D">
        <w:t xml:space="preserve"> </w:t>
      </w:r>
      <w:r>
        <w:t>in</w:t>
      </w:r>
      <w:r w:rsidR="00CA524D">
        <w:t xml:space="preserve"> </w:t>
      </w:r>
      <w:r>
        <w:t>an</w:t>
      </w:r>
      <w:r w:rsidR="00CA524D">
        <w:t xml:space="preserve"> </w:t>
      </w:r>
      <w:r>
        <w:t>online</w:t>
      </w:r>
      <w:r w:rsidR="00CA524D">
        <w:t xml:space="preserve"> </w:t>
      </w:r>
      <w:r>
        <w:t>master</w:t>
      </w:r>
      <w:r w:rsidR="00CA524D">
        <w:t xml:space="preserve"> </w:t>
      </w:r>
      <w:r>
        <w:t>degree</w:t>
      </w:r>
      <w:r w:rsidR="00CA524D">
        <w:t xml:space="preserve"> </w:t>
      </w:r>
      <w:r>
        <w:t>program.</w:t>
      </w:r>
      <w:r w:rsidR="00CA524D">
        <w:t xml:space="preserve"> </w:t>
      </w:r>
      <w:r>
        <w:t>The</w:t>
      </w:r>
      <w:r w:rsidR="00CA524D">
        <w:t xml:space="preserve"> </w:t>
      </w:r>
      <w:r>
        <w:t>study</w:t>
      </w:r>
      <w:r w:rsidR="00CA524D">
        <w:t xml:space="preserve"> </w:t>
      </w:r>
      <w:r>
        <w:t>presented</w:t>
      </w:r>
      <w:r w:rsidR="00CA524D">
        <w:t xml:space="preserve"> </w:t>
      </w:r>
      <w:r>
        <w:t>several</w:t>
      </w:r>
      <w:r w:rsidR="00CA524D">
        <w:t xml:space="preserve"> </w:t>
      </w:r>
      <w:r>
        <w:t>important</w:t>
      </w:r>
      <w:r w:rsidR="00CA524D">
        <w:t xml:space="preserve"> </w:t>
      </w:r>
      <w:r>
        <w:t>conclusions</w:t>
      </w:r>
      <w:r w:rsidR="00CA524D">
        <w:t xml:space="preserve"> </w:t>
      </w:r>
      <w:r>
        <w:t>and</w:t>
      </w:r>
      <w:r w:rsidR="00CA524D">
        <w:t xml:space="preserve"> </w:t>
      </w:r>
      <w:r>
        <w:t>evidence</w:t>
      </w:r>
      <w:r w:rsidR="00CA524D">
        <w:t xml:space="preserve"> </w:t>
      </w:r>
      <w:r>
        <w:t>for</w:t>
      </w:r>
      <w:r w:rsidR="00CA524D">
        <w:t xml:space="preserve"> </w:t>
      </w:r>
      <w:r>
        <w:t>the</w:t>
      </w:r>
      <w:r w:rsidR="00CA524D">
        <w:t xml:space="preserve"> </w:t>
      </w:r>
      <w:r>
        <w:t>improvement</w:t>
      </w:r>
      <w:r w:rsidR="00CA524D">
        <w:t xml:space="preserve"> </w:t>
      </w:r>
      <w:r>
        <w:t>of</w:t>
      </w:r>
      <w:r w:rsidR="00CA524D">
        <w:t xml:space="preserve"> </w:t>
      </w:r>
      <w:r>
        <w:t>online</w:t>
      </w:r>
      <w:r w:rsidR="00CA524D">
        <w:t xml:space="preserve"> </w:t>
      </w:r>
      <w:r>
        <w:t>learning.</w:t>
      </w:r>
      <w:r w:rsidR="00CA524D">
        <w:t xml:space="preserve"> </w:t>
      </w:r>
      <w:r>
        <w:t>One</w:t>
      </w:r>
      <w:r w:rsidR="00CA524D">
        <w:t xml:space="preserve"> </w:t>
      </w:r>
      <w:r>
        <w:t>of</w:t>
      </w:r>
      <w:r w:rsidR="00CA524D">
        <w:t xml:space="preserve"> </w:t>
      </w:r>
      <w:r>
        <w:t>the</w:t>
      </w:r>
      <w:r w:rsidR="00CA524D">
        <w:t xml:space="preserve"> </w:t>
      </w:r>
      <w:r>
        <w:t>most</w:t>
      </w:r>
      <w:r w:rsidR="00CA524D">
        <w:t xml:space="preserve"> </w:t>
      </w:r>
      <w:r>
        <w:rPr>
          <w:shd w:val="clear" w:color="auto" w:fill="FFFFFF"/>
        </w:rPr>
        <w:t>promising</w:t>
      </w:r>
      <w:r w:rsidR="00CA524D">
        <w:rPr>
          <w:shd w:val="clear" w:color="auto" w:fill="FFFFFF"/>
        </w:rPr>
        <w:t xml:space="preserve"> </w:t>
      </w:r>
      <w:r>
        <w:rPr>
          <w:shd w:val="clear" w:color="auto" w:fill="FFFFFF"/>
        </w:rPr>
        <w:t>paths</w:t>
      </w:r>
      <w:r w:rsidR="00CA524D">
        <w:rPr>
          <w:shd w:val="clear" w:color="auto" w:fill="FFFFFF"/>
        </w:rPr>
        <w:t xml:space="preserve"> </w:t>
      </w:r>
      <w:r w:rsidRPr="00815C01">
        <w:rPr>
          <w:shd w:val="clear" w:color="auto" w:fill="FFFFFF"/>
        </w:rPr>
        <w:t>for</w:t>
      </w:r>
      <w:r w:rsidR="00CA524D">
        <w:rPr>
          <w:shd w:val="clear" w:color="auto" w:fill="FFFFFF"/>
        </w:rPr>
        <w:t xml:space="preserve"> </w:t>
      </w:r>
      <w:r w:rsidRPr="00815C01">
        <w:rPr>
          <w:shd w:val="clear" w:color="auto" w:fill="FFFFFF"/>
        </w:rPr>
        <w:t>improving</w:t>
      </w:r>
      <w:r w:rsidR="00CA524D">
        <w:rPr>
          <w:shd w:val="clear" w:color="auto" w:fill="FFFFFF"/>
        </w:rPr>
        <w:t xml:space="preserve"> </w:t>
      </w:r>
      <w:r w:rsidRPr="00815C01">
        <w:rPr>
          <w:shd w:val="clear" w:color="auto" w:fill="FFFFFF"/>
        </w:rPr>
        <w:t>online</w:t>
      </w:r>
      <w:r w:rsidR="00CA524D">
        <w:rPr>
          <w:shd w:val="clear" w:color="auto" w:fill="FFFFFF"/>
        </w:rPr>
        <w:t xml:space="preserve"> </w:t>
      </w:r>
      <w:r w:rsidRPr="00815C01">
        <w:rPr>
          <w:shd w:val="clear" w:color="auto" w:fill="FFFFFF"/>
        </w:rPr>
        <w:t>degree</w:t>
      </w:r>
      <w:r w:rsidR="00CA524D">
        <w:rPr>
          <w:shd w:val="clear" w:color="auto" w:fill="FFFFFF"/>
        </w:rPr>
        <w:t xml:space="preserve"> </w:t>
      </w:r>
      <w:r w:rsidRPr="00815C01">
        <w:rPr>
          <w:shd w:val="clear" w:color="auto" w:fill="FFFFFF"/>
        </w:rPr>
        <w:t>program's</w:t>
      </w:r>
      <w:r w:rsidR="00CA524D">
        <w:rPr>
          <w:shd w:val="clear" w:color="auto" w:fill="FFFFFF"/>
        </w:rPr>
        <w:t xml:space="preserve"> </w:t>
      </w:r>
      <w:r w:rsidRPr="00815C01">
        <w:rPr>
          <w:shd w:val="clear" w:color="auto" w:fill="FFFFFF"/>
        </w:rPr>
        <w:t>educational</w:t>
      </w:r>
      <w:r w:rsidR="00CA524D">
        <w:rPr>
          <w:shd w:val="clear" w:color="auto" w:fill="FFFFFF"/>
        </w:rPr>
        <w:t xml:space="preserve"> </w:t>
      </w:r>
      <w:r w:rsidRPr="00815C01">
        <w:rPr>
          <w:shd w:val="clear" w:color="auto" w:fill="FFFFFF"/>
        </w:rPr>
        <w:t>effectiveness</w:t>
      </w:r>
      <w:r w:rsidR="00CA524D">
        <w:rPr>
          <w:shd w:val="clear" w:color="auto" w:fill="FFFFFF"/>
        </w:rPr>
        <w:t xml:space="preserve"> </w:t>
      </w:r>
      <w:r>
        <w:rPr>
          <w:shd w:val="clear" w:color="auto" w:fill="FFFFFF"/>
        </w:rPr>
        <w:t>was</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selection</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faculty</w:t>
      </w:r>
      <w:r w:rsidR="00CA524D">
        <w:rPr>
          <w:shd w:val="clear" w:color="auto" w:fill="FFFFFF"/>
        </w:rPr>
        <w:t xml:space="preserve"> </w:t>
      </w:r>
      <w:r>
        <w:rPr>
          <w:shd w:val="clear" w:color="auto" w:fill="FFFFFF"/>
        </w:rPr>
        <w:t>for</w:t>
      </w:r>
      <w:r w:rsidR="00CA524D">
        <w:rPr>
          <w:shd w:val="clear" w:color="auto" w:fill="FFFFFF"/>
        </w:rPr>
        <w:t xml:space="preserve"> </w:t>
      </w:r>
      <w:r>
        <w:rPr>
          <w:shd w:val="clear" w:color="auto" w:fill="FFFFFF"/>
        </w:rPr>
        <w:t>teaching</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core</w:t>
      </w:r>
      <w:r w:rsidR="00CA524D">
        <w:rPr>
          <w:shd w:val="clear" w:color="auto" w:fill="FFFFFF"/>
        </w:rPr>
        <w:t xml:space="preserve"> </w:t>
      </w:r>
      <w:r>
        <w:rPr>
          <w:shd w:val="clear" w:color="auto" w:fill="FFFFFF"/>
        </w:rPr>
        <w:t>courses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program.</w:t>
      </w:r>
    </w:p>
    <w:p w:rsidR="00C13A3D" w:rsidRPr="00E63C24" w:rsidRDefault="00C13A3D" w:rsidP="000F3C70">
      <w:pPr>
        <w:pStyle w:val="Heading3"/>
      </w:pPr>
      <w:r w:rsidRPr="00E63C24">
        <w:t>Introduction</w:t>
      </w:r>
    </w:p>
    <w:p w:rsidR="00C13A3D" w:rsidRPr="00484417" w:rsidRDefault="00C13A3D" w:rsidP="000F3C70">
      <w:pPr>
        <w:pStyle w:val="BodyText"/>
      </w:pPr>
      <w:r w:rsidRPr="00484417">
        <w:t>The</w:t>
      </w:r>
      <w:r w:rsidR="00CA524D">
        <w:t xml:space="preserve"> </w:t>
      </w:r>
      <w:r w:rsidRPr="00484417">
        <w:t>quality</w:t>
      </w:r>
      <w:r w:rsidR="00CA524D">
        <w:t xml:space="preserve"> </w:t>
      </w:r>
      <w:r w:rsidRPr="00484417">
        <w:t>of</w:t>
      </w:r>
      <w:r w:rsidR="00CA524D">
        <w:t xml:space="preserve"> </w:t>
      </w:r>
      <w:r w:rsidRPr="00484417">
        <w:t>faculty</w:t>
      </w:r>
      <w:r w:rsidR="00CA524D">
        <w:t xml:space="preserve"> </w:t>
      </w:r>
      <w:r w:rsidRPr="00484417">
        <w:t>feedback</w:t>
      </w:r>
      <w:r w:rsidR="00CA524D">
        <w:t xml:space="preserve"> </w:t>
      </w:r>
      <w:r w:rsidRPr="00484417">
        <w:t>on</w:t>
      </w:r>
      <w:r w:rsidR="00CA524D">
        <w:t xml:space="preserve"> </w:t>
      </w:r>
      <w:r w:rsidRPr="00484417">
        <w:t>student's</w:t>
      </w:r>
      <w:r w:rsidR="00CA524D">
        <w:t xml:space="preserve"> </w:t>
      </w:r>
      <w:r w:rsidRPr="00484417">
        <w:t>learning</w:t>
      </w:r>
      <w:r w:rsidR="00CA524D">
        <w:t xml:space="preserve"> </w:t>
      </w:r>
      <w:r w:rsidRPr="00484417">
        <w:t>activities</w:t>
      </w:r>
      <w:r w:rsidR="00CA524D">
        <w:t xml:space="preserve"> </w:t>
      </w:r>
      <w:r w:rsidRPr="00484417">
        <w:t>played</w:t>
      </w:r>
      <w:r w:rsidR="00CA524D">
        <w:t xml:space="preserve"> </w:t>
      </w:r>
      <w:r w:rsidRPr="00484417">
        <w:t>an</w:t>
      </w:r>
      <w:r w:rsidR="00CA524D">
        <w:t xml:space="preserve"> </w:t>
      </w:r>
      <w:r w:rsidRPr="00484417">
        <w:t>important</w:t>
      </w:r>
      <w:r w:rsidR="00CA524D">
        <w:t xml:space="preserve"> </w:t>
      </w:r>
      <w:r w:rsidRPr="00484417">
        <w:t>role</w:t>
      </w:r>
      <w:r w:rsidR="00CA524D">
        <w:t xml:space="preserve"> </w:t>
      </w:r>
      <w:r w:rsidRPr="00484417">
        <w:t>in</w:t>
      </w:r>
      <w:r w:rsidR="00CA524D">
        <w:t xml:space="preserve"> </w:t>
      </w:r>
      <w:r w:rsidRPr="00484417">
        <w:t>various</w:t>
      </w:r>
      <w:r w:rsidR="00CA524D">
        <w:t xml:space="preserve"> </w:t>
      </w:r>
      <w:r w:rsidRPr="00484417">
        <w:t>studies</w:t>
      </w:r>
      <w:r w:rsidR="00CA524D">
        <w:t xml:space="preserve"> </w:t>
      </w:r>
      <w:r w:rsidRPr="00484417">
        <w:t>in</w:t>
      </w:r>
      <w:r w:rsidR="00CA524D">
        <w:t xml:space="preserve"> </w:t>
      </w:r>
      <w:r w:rsidRPr="00484417">
        <w:t>higher</w:t>
      </w:r>
      <w:r w:rsidR="00CA524D">
        <w:t xml:space="preserve"> </w:t>
      </w:r>
      <w:r w:rsidRPr="00484417">
        <w:t>education</w:t>
      </w:r>
      <w:r w:rsidR="00CA524D">
        <w:t xml:space="preserve"> </w:t>
      </w:r>
      <w:r w:rsidRPr="00484417">
        <w:t>and</w:t>
      </w:r>
      <w:r w:rsidR="00CA524D">
        <w:t xml:space="preserve"> </w:t>
      </w:r>
      <w:r w:rsidRPr="00484417">
        <w:t>many</w:t>
      </w:r>
      <w:r w:rsidR="00CA524D">
        <w:t xml:space="preserve"> </w:t>
      </w:r>
      <w:r w:rsidRPr="00484417">
        <w:t>of</w:t>
      </w:r>
      <w:r w:rsidR="00CA524D">
        <w:t xml:space="preserve"> </w:t>
      </w:r>
      <w:r w:rsidRPr="00484417">
        <w:t>these</w:t>
      </w:r>
      <w:r w:rsidR="00CA524D">
        <w:t xml:space="preserve"> </w:t>
      </w:r>
      <w:r w:rsidRPr="00484417">
        <w:t>studies</w:t>
      </w:r>
      <w:r w:rsidR="00CA524D">
        <w:t xml:space="preserve"> </w:t>
      </w:r>
      <w:r w:rsidRPr="00484417">
        <w:t>found</w:t>
      </w:r>
      <w:r w:rsidR="00CA524D">
        <w:t xml:space="preserve"> </w:t>
      </w:r>
      <w:r w:rsidRPr="00484417">
        <w:t>that</w:t>
      </w:r>
      <w:r w:rsidR="00CA524D">
        <w:t xml:space="preserve"> </w:t>
      </w:r>
      <w:r w:rsidRPr="00484417">
        <w:t>effective</w:t>
      </w:r>
      <w:r w:rsidR="00CA524D">
        <w:t xml:space="preserve"> </w:t>
      </w:r>
      <w:r w:rsidRPr="00484417">
        <w:t>feedback</w:t>
      </w:r>
      <w:r w:rsidR="00CA524D">
        <w:t xml:space="preserve"> </w:t>
      </w:r>
      <w:r w:rsidRPr="00484417">
        <w:t>is</w:t>
      </w:r>
      <w:r w:rsidR="00CA524D">
        <w:t xml:space="preserve"> </w:t>
      </w:r>
      <w:r w:rsidRPr="00484417">
        <w:t>crucial</w:t>
      </w:r>
      <w:r w:rsidR="00CA524D">
        <w:t xml:space="preserve"> </w:t>
      </w:r>
      <w:r w:rsidRPr="00484417">
        <w:t>to</w:t>
      </w:r>
      <w:r w:rsidR="00CA524D">
        <w:t xml:space="preserve"> </w:t>
      </w:r>
      <w:r w:rsidRPr="00484417">
        <w:t>student</w:t>
      </w:r>
      <w:r w:rsidR="00CA524D">
        <w:t xml:space="preserve"> </w:t>
      </w:r>
      <w:r w:rsidRPr="00484417">
        <w:t>learning</w:t>
      </w:r>
      <w:r w:rsidR="00CA524D">
        <w:t xml:space="preserve"> </w:t>
      </w:r>
      <w:r w:rsidRPr="00484417">
        <w:t>(Ackerman</w:t>
      </w:r>
      <w:r w:rsidR="00CA524D">
        <w:t xml:space="preserve"> </w:t>
      </w:r>
      <w:r w:rsidRPr="00484417">
        <w:t>&amp;</w:t>
      </w:r>
      <w:r w:rsidR="00CA524D">
        <w:t xml:space="preserve"> </w:t>
      </w:r>
      <w:r w:rsidRPr="00484417">
        <w:t>Cross,</w:t>
      </w:r>
      <w:r w:rsidR="00CA524D">
        <w:t xml:space="preserve"> </w:t>
      </w:r>
      <w:r w:rsidRPr="00484417">
        <w:t>2010;</w:t>
      </w:r>
      <w:r w:rsidR="00CA524D">
        <w:t xml:space="preserve"> </w:t>
      </w:r>
      <w:r w:rsidRPr="00484417">
        <w:t>Ferguson,</w:t>
      </w:r>
      <w:r w:rsidR="00CA524D">
        <w:t xml:space="preserve"> </w:t>
      </w:r>
      <w:r w:rsidRPr="00484417">
        <w:t>2011;</w:t>
      </w:r>
      <w:r w:rsidR="00CA524D">
        <w:t xml:space="preserve"> </w:t>
      </w:r>
      <w:r w:rsidRPr="00484417">
        <w:t>Ghilay</w:t>
      </w:r>
      <w:r w:rsidR="00CA524D">
        <w:t xml:space="preserve"> </w:t>
      </w:r>
      <w:r w:rsidRPr="00484417">
        <w:t>&amp;</w:t>
      </w:r>
      <w:r w:rsidR="00CA524D">
        <w:t xml:space="preserve"> </w:t>
      </w:r>
      <w:r w:rsidRPr="00484417">
        <w:t>Ghilay,</w:t>
      </w:r>
      <w:r w:rsidR="00CA524D">
        <w:t xml:space="preserve"> </w:t>
      </w:r>
      <w:r w:rsidRPr="00484417">
        <w:t>2015;</w:t>
      </w:r>
      <w:r w:rsidR="00CA524D">
        <w:t xml:space="preserve"> </w:t>
      </w:r>
      <w:r w:rsidRPr="00484417">
        <w:t>Hattie</w:t>
      </w:r>
      <w:r w:rsidR="00CA524D">
        <w:t xml:space="preserve"> </w:t>
      </w:r>
      <w:r w:rsidRPr="00484417">
        <w:t>&amp;</w:t>
      </w:r>
      <w:r w:rsidR="00CA524D">
        <w:t xml:space="preserve"> </w:t>
      </w:r>
      <w:r w:rsidRPr="00484417">
        <w:t>Thompson,</w:t>
      </w:r>
      <w:r w:rsidR="00CA524D">
        <w:t xml:space="preserve"> </w:t>
      </w:r>
      <w:r w:rsidRPr="00484417">
        <w:t>2007).</w:t>
      </w:r>
      <w:r w:rsidR="00CA524D">
        <w:t xml:space="preserve">  </w:t>
      </w:r>
      <w:r w:rsidRPr="00484417">
        <w:t>High-quality</w:t>
      </w:r>
      <w:r w:rsidR="00CA524D">
        <w:t xml:space="preserve"> </w:t>
      </w:r>
      <w:r w:rsidRPr="00484417">
        <w:t>faculty</w:t>
      </w:r>
      <w:r w:rsidR="00CA524D">
        <w:t xml:space="preserve"> </w:t>
      </w:r>
      <w:r w:rsidRPr="00484417">
        <w:t>feedback</w:t>
      </w:r>
      <w:r w:rsidR="00CA524D">
        <w:t xml:space="preserve"> </w:t>
      </w:r>
      <w:r w:rsidRPr="00484417">
        <w:t>is</w:t>
      </w:r>
      <w:r w:rsidR="00CA524D">
        <w:t xml:space="preserve"> </w:t>
      </w:r>
      <w:r w:rsidRPr="00484417">
        <w:t>the</w:t>
      </w:r>
      <w:r w:rsidR="00CA524D">
        <w:t xml:space="preserve"> </w:t>
      </w:r>
      <w:r w:rsidRPr="00484417">
        <w:t>single</w:t>
      </w:r>
      <w:r w:rsidR="00CA524D">
        <w:t xml:space="preserve"> </w:t>
      </w:r>
      <w:r w:rsidRPr="00484417">
        <w:t>most</w:t>
      </w:r>
      <w:r w:rsidR="00CA524D">
        <w:t xml:space="preserve"> </w:t>
      </w:r>
      <w:r w:rsidRPr="00484417">
        <w:t>dominant</w:t>
      </w:r>
      <w:r w:rsidR="00CA524D">
        <w:t xml:space="preserve"> </w:t>
      </w:r>
      <w:r w:rsidRPr="00484417">
        <w:t>role</w:t>
      </w:r>
      <w:r w:rsidR="00CA524D">
        <w:t xml:space="preserve"> </w:t>
      </w:r>
      <w:r w:rsidRPr="00484417">
        <w:t>in</w:t>
      </w:r>
      <w:r w:rsidR="00CA524D">
        <w:t xml:space="preserve"> </w:t>
      </w:r>
      <w:r w:rsidRPr="00484417">
        <w:t>determining</w:t>
      </w:r>
      <w:r w:rsidR="00CA524D">
        <w:t xml:space="preserve"> </w:t>
      </w:r>
      <w:r w:rsidRPr="00484417">
        <w:t>student</w:t>
      </w:r>
      <w:r w:rsidR="00CA524D">
        <w:t xml:space="preserve"> </w:t>
      </w:r>
      <w:r w:rsidRPr="00484417">
        <w:t>academic</w:t>
      </w:r>
      <w:r w:rsidR="00CA524D">
        <w:t xml:space="preserve"> </w:t>
      </w:r>
      <w:r w:rsidRPr="00484417">
        <w:t>performance</w:t>
      </w:r>
      <w:r w:rsidR="00CA524D">
        <w:t xml:space="preserve"> </w:t>
      </w:r>
      <w:r w:rsidRPr="00484417">
        <w:t>(Hattie</w:t>
      </w:r>
      <w:r w:rsidR="00CA524D">
        <w:t xml:space="preserve"> </w:t>
      </w:r>
      <w:r w:rsidRPr="00484417">
        <w:t>&amp;</w:t>
      </w:r>
      <w:r w:rsidR="00CA524D">
        <w:t xml:space="preserve"> </w:t>
      </w:r>
      <w:r w:rsidRPr="00484417">
        <w:t>Thomson,</w:t>
      </w:r>
      <w:r w:rsidR="00CA524D">
        <w:t xml:space="preserve"> </w:t>
      </w:r>
      <w:r w:rsidRPr="00484417">
        <w:t>2007).</w:t>
      </w:r>
      <w:r w:rsidR="00CA524D">
        <w:t xml:space="preserve"> </w:t>
      </w:r>
      <w:r w:rsidRPr="00484417">
        <w:t>Other</w:t>
      </w:r>
      <w:r w:rsidR="00CA524D">
        <w:t xml:space="preserve"> </w:t>
      </w:r>
      <w:r w:rsidRPr="00484417">
        <w:t>studies</w:t>
      </w:r>
      <w:r w:rsidR="00CA524D">
        <w:t xml:space="preserve"> </w:t>
      </w:r>
      <w:r w:rsidRPr="00484417">
        <w:t>developed</w:t>
      </w:r>
      <w:r w:rsidR="00CA524D">
        <w:t xml:space="preserve"> </w:t>
      </w:r>
      <w:r w:rsidRPr="00484417">
        <w:t>sustainable</w:t>
      </w:r>
      <w:r w:rsidR="00CA524D">
        <w:t xml:space="preserve"> </w:t>
      </w:r>
      <w:r w:rsidRPr="00484417">
        <w:t>practices</w:t>
      </w:r>
      <w:r w:rsidR="00CA524D">
        <w:t xml:space="preserve"> </w:t>
      </w:r>
      <w:r w:rsidRPr="00484417">
        <w:t>of</w:t>
      </w:r>
      <w:r w:rsidR="00CA524D">
        <w:t xml:space="preserve"> </w:t>
      </w:r>
      <w:r w:rsidRPr="00484417">
        <w:t>quality</w:t>
      </w:r>
      <w:r w:rsidR="00CA524D">
        <w:t xml:space="preserve"> </w:t>
      </w:r>
      <w:r w:rsidRPr="00484417">
        <w:t>feedback</w:t>
      </w:r>
      <w:r w:rsidR="00CA524D">
        <w:t xml:space="preserve"> </w:t>
      </w:r>
      <w:r w:rsidRPr="00484417">
        <w:t>(Careless</w:t>
      </w:r>
      <w:r w:rsidR="00CA524D">
        <w:t xml:space="preserve"> </w:t>
      </w:r>
      <w:r w:rsidRPr="00484417">
        <w:t>et</w:t>
      </w:r>
      <w:r w:rsidR="00CA524D">
        <w:t xml:space="preserve"> </w:t>
      </w:r>
      <w:r w:rsidRPr="00484417">
        <w:t>al.,</w:t>
      </w:r>
      <w:r w:rsidR="00CA524D">
        <w:t xml:space="preserve"> </w:t>
      </w:r>
      <w:r w:rsidRPr="00484417">
        <w:t>2011)</w:t>
      </w:r>
      <w:r w:rsidR="00CA524D">
        <w:t xml:space="preserve"> </w:t>
      </w:r>
      <w:r w:rsidRPr="00484417">
        <w:t>and</w:t>
      </w:r>
      <w:r w:rsidR="00CA524D">
        <w:t xml:space="preserve"> </w:t>
      </w:r>
      <w:r w:rsidRPr="00484417">
        <w:t>an</w:t>
      </w:r>
      <w:r w:rsidR="00CA524D">
        <w:t xml:space="preserve"> </w:t>
      </w:r>
      <w:r w:rsidRPr="00484417">
        <w:t>entire</w:t>
      </w:r>
      <w:r w:rsidR="00CA524D">
        <w:t xml:space="preserve"> </w:t>
      </w:r>
      <w:r w:rsidRPr="00484417">
        <w:t>program</w:t>
      </w:r>
      <w:r w:rsidR="00CA524D">
        <w:t xml:space="preserve"> </w:t>
      </w:r>
      <w:r w:rsidRPr="00484417">
        <w:t>focused</w:t>
      </w:r>
      <w:r w:rsidR="00CA524D">
        <w:t xml:space="preserve"> </w:t>
      </w:r>
      <w:r w:rsidRPr="00484417">
        <w:t>on</w:t>
      </w:r>
      <w:r w:rsidR="00CA524D">
        <w:t xml:space="preserve"> </w:t>
      </w:r>
      <w:r w:rsidRPr="00484417">
        <w:t>feedback-based</w:t>
      </w:r>
      <w:r w:rsidR="00CA524D">
        <w:t xml:space="preserve"> </w:t>
      </w:r>
      <w:r w:rsidRPr="00484417">
        <w:t>learning</w:t>
      </w:r>
      <w:r w:rsidR="00CA524D">
        <w:t xml:space="preserve"> </w:t>
      </w:r>
      <w:r w:rsidRPr="00484417">
        <w:t>(Ghilay</w:t>
      </w:r>
      <w:r w:rsidR="00CA524D">
        <w:t xml:space="preserve"> </w:t>
      </w:r>
      <w:r w:rsidRPr="00484417">
        <w:t>&amp;</w:t>
      </w:r>
      <w:r w:rsidR="00CA524D">
        <w:t xml:space="preserve"> </w:t>
      </w:r>
      <w:r w:rsidRPr="00484417">
        <w:t>Ghilay,</w:t>
      </w:r>
      <w:r w:rsidR="00CA524D">
        <w:t xml:space="preserve"> </w:t>
      </w:r>
      <w:r w:rsidRPr="00484417">
        <w:t>2015).</w:t>
      </w:r>
      <w:r w:rsidR="00CA524D">
        <w:t xml:space="preserve"> </w:t>
      </w:r>
      <w:r w:rsidRPr="00484417">
        <w:t>Burksaitiene</w:t>
      </w:r>
      <w:r w:rsidR="00CA524D">
        <w:t xml:space="preserve"> </w:t>
      </w:r>
      <w:r w:rsidRPr="00484417">
        <w:t>(2011)</w:t>
      </w:r>
      <w:r w:rsidR="00CA524D">
        <w:t xml:space="preserve"> </w:t>
      </w:r>
      <w:r w:rsidRPr="00484417">
        <w:t>unequivocally</w:t>
      </w:r>
      <w:r w:rsidR="00CA524D">
        <w:t xml:space="preserve"> </w:t>
      </w:r>
      <w:r w:rsidRPr="00484417">
        <w:t>concluded</w:t>
      </w:r>
      <w:r w:rsidR="00CA524D">
        <w:t xml:space="preserve"> </w:t>
      </w:r>
      <w:r w:rsidRPr="00484417">
        <w:t>that,</w:t>
      </w:r>
      <w:r w:rsidR="00CA524D">
        <w:t xml:space="preserve"> </w:t>
      </w:r>
      <w:r w:rsidRPr="00484417">
        <w:t>without</w:t>
      </w:r>
      <w:r w:rsidR="00CA524D">
        <w:t xml:space="preserve"> </w:t>
      </w:r>
      <w:r w:rsidRPr="00484417">
        <w:t>the</w:t>
      </w:r>
      <w:r w:rsidR="00CA524D">
        <w:t xml:space="preserve"> </w:t>
      </w:r>
      <w:r w:rsidRPr="00484417">
        <w:t>improvement</w:t>
      </w:r>
      <w:r w:rsidR="00CA524D">
        <w:t xml:space="preserve"> </w:t>
      </w:r>
      <w:r w:rsidRPr="00484417">
        <w:t>of</w:t>
      </w:r>
      <w:r w:rsidR="00CA524D">
        <w:t xml:space="preserve"> </w:t>
      </w:r>
      <w:r w:rsidRPr="00484417">
        <w:t>faculty</w:t>
      </w:r>
      <w:r w:rsidR="00CA524D">
        <w:t xml:space="preserve"> </w:t>
      </w:r>
      <w:r w:rsidRPr="00484417">
        <w:t>feedback,</w:t>
      </w:r>
      <w:r w:rsidR="00CA524D">
        <w:t xml:space="preserve"> </w:t>
      </w:r>
      <w:r w:rsidRPr="00484417">
        <w:t>student</w:t>
      </w:r>
      <w:r w:rsidR="00CA524D">
        <w:t xml:space="preserve"> </w:t>
      </w:r>
      <w:r w:rsidRPr="00484417">
        <w:t>learning</w:t>
      </w:r>
      <w:r w:rsidR="00CA524D">
        <w:t xml:space="preserve"> </w:t>
      </w:r>
      <w:r w:rsidRPr="00484417">
        <w:t>would</w:t>
      </w:r>
      <w:r w:rsidR="00CA524D">
        <w:t xml:space="preserve"> </w:t>
      </w:r>
      <w:r w:rsidRPr="00484417">
        <w:t>not</w:t>
      </w:r>
      <w:r w:rsidR="00CA524D">
        <w:t xml:space="preserve"> </w:t>
      </w:r>
      <w:r w:rsidRPr="00484417">
        <w:t>improve.</w:t>
      </w:r>
      <w:r w:rsidR="00CA524D">
        <w:t xml:space="preserve">  </w:t>
      </w:r>
      <w:r w:rsidRPr="00484417">
        <w:t>Black</w:t>
      </w:r>
      <w:r w:rsidR="00CA524D">
        <w:t xml:space="preserve"> </w:t>
      </w:r>
      <w:r w:rsidRPr="00484417">
        <w:t>&amp;</w:t>
      </w:r>
      <w:r w:rsidR="00CA524D">
        <w:t xml:space="preserve"> </w:t>
      </w:r>
      <w:r w:rsidRPr="00484417">
        <w:t>McCormick</w:t>
      </w:r>
      <w:r w:rsidR="00CA524D">
        <w:t xml:space="preserve"> </w:t>
      </w:r>
      <w:r w:rsidRPr="00484417">
        <w:t>(2010)</w:t>
      </w:r>
      <w:r w:rsidR="00CA524D">
        <w:t xml:space="preserve"> </w:t>
      </w:r>
      <w:r w:rsidRPr="00484417">
        <w:t>found</w:t>
      </w:r>
      <w:r w:rsidR="00CA524D">
        <w:t xml:space="preserve"> </w:t>
      </w:r>
      <w:r w:rsidRPr="00484417">
        <w:t>a</w:t>
      </w:r>
      <w:r w:rsidR="00CA524D">
        <w:t xml:space="preserve"> </w:t>
      </w:r>
      <w:r w:rsidRPr="00484417">
        <w:t>strong</w:t>
      </w:r>
      <w:r w:rsidR="00CA524D">
        <w:t xml:space="preserve"> </w:t>
      </w:r>
      <w:r w:rsidRPr="00484417">
        <w:t>connection</w:t>
      </w:r>
      <w:r w:rsidR="00CA524D">
        <w:t xml:space="preserve"> </w:t>
      </w:r>
      <w:r w:rsidRPr="00484417">
        <w:t>between</w:t>
      </w:r>
      <w:r w:rsidR="00CA524D">
        <w:t xml:space="preserve"> </w:t>
      </w:r>
      <w:r w:rsidRPr="00484417">
        <w:t>the</w:t>
      </w:r>
      <w:r w:rsidR="00CA524D">
        <w:t xml:space="preserve"> </w:t>
      </w:r>
      <w:r w:rsidRPr="00484417">
        <w:t>quality</w:t>
      </w:r>
      <w:r w:rsidR="00CA524D">
        <w:t xml:space="preserve"> </w:t>
      </w:r>
      <w:r w:rsidRPr="00484417">
        <w:t>of</w:t>
      </w:r>
      <w:r w:rsidR="00CA524D">
        <w:t xml:space="preserve"> </w:t>
      </w:r>
      <w:r w:rsidRPr="00484417">
        <w:t>faculty</w:t>
      </w:r>
      <w:r w:rsidR="00CA524D">
        <w:t xml:space="preserve"> </w:t>
      </w:r>
      <w:r w:rsidRPr="00484417">
        <w:t>feedback</w:t>
      </w:r>
      <w:r w:rsidR="00CA524D">
        <w:t xml:space="preserve"> </w:t>
      </w:r>
      <w:r w:rsidRPr="00484417">
        <w:t>and</w:t>
      </w:r>
      <w:r w:rsidR="00CA524D">
        <w:t xml:space="preserve"> </w:t>
      </w:r>
      <w:r w:rsidRPr="00484417">
        <w:t>student</w:t>
      </w:r>
      <w:r w:rsidR="00CA524D">
        <w:t xml:space="preserve"> </w:t>
      </w:r>
      <w:r w:rsidRPr="00484417">
        <w:t>self-reflective</w:t>
      </w:r>
      <w:r w:rsidR="00CA524D">
        <w:t xml:space="preserve"> </w:t>
      </w:r>
      <w:r w:rsidRPr="00484417">
        <w:t>learning.</w:t>
      </w:r>
      <w:r w:rsidR="00CA524D">
        <w:t xml:space="preserve"> </w:t>
      </w:r>
    </w:p>
    <w:p w:rsidR="00C13A3D" w:rsidRPr="00484417" w:rsidRDefault="00C13A3D" w:rsidP="000F3C70">
      <w:pPr>
        <w:pStyle w:val="BodyText"/>
      </w:pPr>
      <w:r w:rsidRPr="00484417">
        <w:t>The</w:t>
      </w:r>
      <w:r w:rsidR="00CA524D">
        <w:t xml:space="preserve"> </w:t>
      </w:r>
      <w:r w:rsidRPr="00484417">
        <w:t>quality</w:t>
      </w:r>
      <w:r w:rsidR="00CA524D">
        <w:t xml:space="preserve"> </w:t>
      </w:r>
      <w:r w:rsidRPr="00484417">
        <w:t>of</w:t>
      </w:r>
      <w:r w:rsidR="00CA524D">
        <w:t xml:space="preserve"> </w:t>
      </w:r>
      <w:r w:rsidRPr="00484417">
        <w:t>faculty</w:t>
      </w:r>
      <w:r w:rsidR="00CA524D">
        <w:t xml:space="preserve"> </w:t>
      </w:r>
      <w:r w:rsidRPr="00484417">
        <w:t>feedback</w:t>
      </w:r>
      <w:r w:rsidR="00CA524D">
        <w:t xml:space="preserve"> </w:t>
      </w:r>
      <w:r w:rsidRPr="00484417">
        <w:t>involved</w:t>
      </w:r>
      <w:r w:rsidR="00CA524D">
        <w:t xml:space="preserve"> </w:t>
      </w:r>
      <w:r w:rsidRPr="00484417">
        <w:t>clear</w:t>
      </w:r>
      <w:r w:rsidR="00CA524D">
        <w:t xml:space="preserve"> </w:t>
      </w:r>
      <w:r w:rsidRPr="00484417">
        <w:t>comments</w:t>
      </w:r>
      <w:r w:rsidR="00CA524D">
        <w:t xml:space="preserve"> </w:t>
      </w:r>
      <w:r w:rsidRPr="00484417">
        <w:t>(Ferguson,</w:t>
      </w:r>
      <w:r w:rsidR="00CA524D">
        <w:t xml:space="preserve"> </w:t>
      </w:r>
      <w:r w:rsidRPr="00484417">
        <w:t>2011)</w:t>
      </w:r>
      <w:r w:rsidR="00CA524D">
        <w:t xml:space="preserve"> </w:t>
      </w:r>
      <w:r w:rsidRPr="00484417">
        <w:t>with</w:t>
      </w:r>
      <w:r w:rsidR="00CA524D">
        <w:t xml:space="preserve"> </w:t>
      </w:r>
      <w:r w:rsidRPr="00484417">
        <w:t>encouraging</w:t>
      </w:r>
      <w:r w:rsidR="00CA524D">
        <w:t xml:space="preserve"> </w:t>
      </w:r>
      <w:r w:rsidRPr="00484417">
        <w:t>and</w:t>
      </w:r>
      <w:r w:rsidR="00CA524D">
        <w:t xml:space="preserve"> </w:t>
      </w:r>
      <w:r w:rsidRPr="00484417">
        <w:t>constructive</w:t>
      </w:r>
      <w:r w:rsidR="00CA524D">
        <w:t xml:space="preserve"> </w:t>
      </w:r>
      <w:r w:rsidRPr="00484417">
        <w:t>sentiments</w:t>
      </w:r>
      <w:r w:rsidR="00CA524D">
        <w:t xml:space="preserve"> </w:t>
      </w:r>
      <w:r w:rsidRPr="00484417">
        <w:t>(Carless</w:t>
      </w:r>
      <w:r w:rsidR="00CA524D">
        <w:t xml:space="preserve"> </w:t>
      </w:r>
      <w:r w:rsidRPr="00484417">
        <w:t>et</w:t>
      </w:r>
      <w:r w:rsidR="00CA524D">
        <w:t xml:space="preserve"> </w:t>
      </w:r>
      <w:r w:rsidRPr="00484417">
        <w:t>al.,</w:t>
      </w:r>
      <w:r w:rsidR="00CA524D">
        <w:t xml:space="preserve"> </w:t>
      </w:r>
      <w:r w:rsidRPr="00484417">
        <w:t>2011;</w:t>
      </w:r>
      <w:r w:rsidR="00CA524D">
        <w:t xml:space="preserve"> </w:t>
      </w:r>
      <w:r w:rsidRPr="00484417">
        <w:t>Nicol</w:t>
      </w:r>
      <w:r w:rsidR="00CA524D">
        <w:t xml:space="preserve"> </w:t>
      </w:r>
      <w:r w:rsidRPr="00484417">
        <w:t>&amp;</w:t>
      </w:r>
      <w:r w:rsidR="00CA524D">
        <w:t xml:space="preserve"> </w:t>
      </w:r>
      <w:r w:rsidRPr="00484417">
        <w:t>Macfarlane-Dick,</w:t>
      </w:r>
      <w:r w:rsidR="00CA524D">
        <w:t xml:space="preserve"> </w:t>
      </w:r>
      <w:r w:rsidRPr="00484417">
        <w:t>2006),</w:t>
      </w:r>
      <w:r w:rsidR="00CA524D">
        <w:t xml:space="preserve"> </w:t>
      </w:r>
      <w:r w:rsidRPr="00484417">
        <w:t>pointing</w:t>
      </w:r>
      <w:r w:rsidR="00CA524D">
        <w:t xml:space="preserve"> </w:t>
      </w:r>
      <w:r w:rsidRPr="00484417">
        <w:t>toward</w:t>
      </w:r>
      <w:r w:rsidR="00CA524D">
        <w:t xml:space="preserve"> </w:t>
      </w:r>
      <w:r w:rsidRPr="00484417">
        <w:t>reducing</w:t>
      </w:r>
      <w:r w:rsidR="00CA524D">
        <w:t xml:space="preserve"> </w:t>
      </w:r>
      <w:r w:rsidRPr="00484417">
        <w:t>the</w:t>
      </w:r>
      <w:r w:rsidR="00CA524D">
        <w:t xml:space="preserve"> </w:t>
      </w:r>
      <w:r w:rsidRPr="00484417">
        <w:t>learning</w:t>
      </w:r>
      <w:r w:rsidR="00CA524D">
        <w:t xml:space="preserve"> </w:t>
      </w:r>
      <w:r w:rsidRPr="00484417">
        <w:t>gap</w:t>
      </w:r>
      <w:r w:rsidR="00CA524D">
        <w:t xml:space="preserve"> </w:t>
      </w:r>
      <w:r w:rsidRPr="00484417">
        <w:t>(Brown</w:t>
      </w:r>
      <w:r w:rsidR="00CA524D">
        <w:t xml:space="preserve"> </w:t>
      </w:r>
      <w:r w:rsidRPr="00484417">
        <w:t>&amp;</w:t>
      </w:r>
      <w:r w:rsidR="00CA524D">
        <w:t xml:space="preserve"> </w:t>
      </w:r>
      <w:r w:rsidRPr="00484417">
        <w:t>Glover,</w:t>
      </w:r>
      <w:r w:rsidR="00CA524D">
        <w:t xml:space="preserve"> </w:t>
      </w:r>
      <w:r w:rsidRPr="00484417">
        <w:t>2006),</w:t>
      </w:r>
      <w:r w:rsidR="00CA524D">
        <w:t xml:space="preserve"> </w:t>
      </w:r>
      <w:r w:rsidRPr="00484417">
        <w:t>developing</w:t>
      </w:r>
      <w:r w:rsidR="00CA524D">
        <w:t xml:space="preserve"> </w:t>
      </w:r>
      <w:r w:rsidRPr="00484417">
        <w:t>the</w:t>
      </w:r>
      <w:r w:rsidR="00CA524D">
        <w:t xml:space="preserve"> </w:t>
      </w:r>
      <w:r w:rsidRPr="00484417">
        <w:t>student</w:t>
      </w:r>
      <w:r w:rsidR="00CA524D">
        <w:t xml:space="preserve"> </w:t>
      </w:r>
      <w:r w:rsidRPr="00484417">
        <w:t>self-assessment</w:t>
      </w:r>
      <w:r w:rsidR="00CA524D">
        <w:t xml:space="preserve"> </w:t>
      </w:r>
      <w:r w:rsidRPr="00484417">
        <w:t>skill</w:t>
      </w:r>
      <w:r w:rsidR="00CA524D">
        <w:t xml:space="preserve"> </w:t>
      </w:r>
      <w:r w:rsidRPr="00484417">
        <w:t>(Nicol</w:t>
      </w:r>
      <w:r w:rsidR="00CA524D">
        <w:t xml:space="preserve"> </w:t>
      </w:r>
      <w:r w:rsidRPr="00484417">
        <w:t>&amp;</w:t>
      </w:r>
      <w:r w:rsidR="00CA524D">
        <w:t xml:space="preserve"> </w:t>
      </w:r>
      <w:r w:rsidRPr="00484417">
        <w:t>Macfarlane-Dick,</w:t>
      </w:r>
      <w:r w:rsidR="00CA524D">
        <w:t xml:space="preserve"> </w:t>
      </w:r>
      <w:r w:rsidRPr="00484417">
        <w:t>2006)</w:t>
      </w:r>
      <w:r w:rsidR="00CA524D">
        <w:t xml:space="preserve"> </w:t>
      </w:r>
      <w:r w:rsidRPr="00484417">
        <w:t>and</w:t>
      </w:r>
      <w:r w:rsidR="00CA524D">
        <w:t xml:space="preserve"> </w:t>
      </w:r>
      <w:r w:rsidRPr="00484417">
        <w:t>a</w:t>
      </w:r>
      <w:r w:rsidR="00CA524D">
        <w:t xml:space="preserve"> </w:t>
      </w:r>
      <w:r w:rsidRPr="00484417">
        <w:t>prompt</w:t>
      </w:r>
      <w:r w:rsidR="00CA524D">
        <w:t xml:space="preserve"> </w:t>
      </w:r>
      <w:r w:rsidRPr="00484417">
        <w:t>and</w:t>
      </w:r>
      <w:r w:rsidR="00CA524D">
        <w:t xml:space="preserve"> </w:t>
      </w:r>
      <w:r w:rsidRPr="00484417">
        <w:t>timely</w:t>
      </w:r>
      <w:r w:rsidR="00CA524D">
        <w:t xml:space="preserve"> </w:t>
      </w:r>
      <w:r w:rsidRPr="00484417">
        <w:t>faculty</w:t>
      </w:r>
      <w:r w:rsidR="00CA524D">
        <w:t xml:space="preserve"> </w:t>
      </w:r>
      <w:r w:rsidRPr="00484417">
        <w:t>response</w:t>
      </w:r>
      <w:r w:rsidR="00CA524D">
        <w:t xml:space="preserve"> </w:t>
      </w:r>
      <w:r w:rsidRPr="00484417">
        <w:t>(Poulos</w:t>
      </w:r>
      <w:r w:rsidR="00CA524D">
        <w:t xml:space="preserve"> </w:t>
      </w:r>
      <w:r w:rsidRPr="00484417">
        <w:t>&amp;</w:t>
      </w:r>
      <w:r w:rsidR="00CA524D">
        <w:t xml:space="preserve"> </w:t>
      </w:r>
      <w:r w:rsidRPr="00484417">
        <w:t>Mahoney,</w:t>
      </w:r>
      <w:r w:rsidR="00CA524D">
        <w:t xml:space="preserve"> </w:t>
      </w:r>
      <w:r w:rsidRPr="00484417">
        <w:t>2008).</w:t>
      </w:r>
      <w:r w:rsidR="00CA524D">
        <w:t xml:space="preserve"> </w:t>
      </w:r>
      <w:r w:rsidRPr="00484417">
        <w:t>Finally,</w:t>
      </w:r>
      <w:r w:rsidR="00CA524D">
        <w:t xml:space="preserve"> </w:t>
      </w:r>
      <w:r w:rsidRPr="00484417">
        <w:t>the</w:t>
      </w:r>
      <w:r w:rsidR="00CA524D">
        <w:t xml:space="preserve"> </w:t>
      </w:r>
      <w:r w:rsidRPr="00484417">
        <w:t>quality</w:t>
      </w:r>
      <w:r w:rsidR="00CA524D">
        <w:t xml:space="preserve"> </w:t>
      </w:r>
      <w:r w:rsidRPr="00484417">
        <w:t>of</w:t>
      </w:r>
      <w:r w:rsidR="00CA524D">
        <w:t xml:space="preserve"> </w:t>
      </w:r>
      <w:r w:rsidRPr="00484417">
        <w:t>faculty</w:t>
      </w:r>
      <w:r w:rsidR="00CA524D">
        <w:t xml:space="preserve"> </w:t>
      </w:r>
      <w:r w:rsidRPr="00484417">
        <w:t>feedback</w:t>
      </w:r>
      <w:r w:rsidR="00CA524D">
        <w:t xml:space="preserve"> </w:t>
      </w:r>
      <w:r w:rsidRPr="00484417">
        <w:t>had</w:t>
      </w:r>
      <w:r w:rsidR="00CA524D">
        <w:t xml:space="preserve"> </w:t>
      </w:r>
      <w:r w:rsidRPr="00484417">
        <w:t>a</w:t>
      </w:r>
      <w:r w:rsidR="00CA524D">
        <w:t xml:space="preserve"> </w:t>
      </w:r>
      <w:r w:rsidRPr="00484417">
        <w:t>strong</w:t>
      </w:r>
      <w:r w:rsidR="00CA524D">
        <w:t xml:space="preserve"> </w:t>
      </w:r>
      <w:r w:rsidRPr="00484417">
        <w:t>effect</w:t>
      </w:r>
      <w:r w:rsidR="00CA524D">
        <w:t xml:space="preserve"> </w:t>
      </w:r>
      <w:r w:rsidRPr="00484417">
        <w:t>on</w:t>
      </w:r>
      <w:r w:rsidR="00CA524D">
        <w:t xml:space="preserve"> </w:t>
      </w:r>
      <w:r w:rsidRPr="00484417">
        <w:t>students’</w:t>
      </w:r>
      <w:r w:rsidR="00CA524D">
        <w:t xml:space="preserve"> </w:t>
      </w:r>
      <w:r w:rsidRPr="00484417">
        <w:t>receptiveness</w:t>
      </w:r>
      <w:r w:rsidR="00CA524D">
        <w:t xml:space="preserve"> </w:t>
      </w:r>
      <w:r w:rsidRPr="00484417">
        <w:t>and</w:t>
      </w:r>
      <w:r w:rsidR="00CA524D">
        <w:t xml:space="preserve"> </w:t>
      </w:r>
      <w:r w:rsidRPr="00484417">
        <w:t>attitudes</w:t>
      </w:r>
      <w:r w:rsidR="00CA524D">
        <w:t xml:space="preserve"> </w:t>
      </w:r>
      <w:r w:rsidRPr="00484417">
        <w:t>toward</w:t>
      </w:r>
      <w:r w:rsidR="00CA524D">
        <w:t xml:space="preserve"> </w:t>
      </w:r>
      <w:r w:rsidRPr="00484417">
        <w:t>faculty</w:t>
      </w:r>
      <w:r w:rsidR="00CA524D">
        <w:t xml:space="preserve"> </w:t>
      </w:r>
      <w:r w:rsidRPr="00484417">
        <w:t>feedback</w:t>
      </w:r>
      <w:r w:rsidR="00CA524D">
        <w:t xml:space="preserve"> </w:t>
      </w:r>
      <w:r w:rsidRPr="00484417">
        <w:t>(Mulliner</w:t>
      </w:r>
      <w:r w:rsidR="00CA524D">
        <w:t xml:space="preserve"> </w:t>
      </w:r>
      <w:r w:rsidRPr="00484417">
        <w:t>&amp;</w:t>
      </w:r>
      <w:r w:rsidR="00CA524D">
        <w:t xml:space="preserve"> </w:t>
      </w:r>
      <w:r w:rsidRPr="00484417">
        <w:t>Tucker,</w:t>
      </w:r>
      <w:r w:rsidR="00CA524D">
        <w:t xml:space="preserve"> </w:t>
      </w:r>
      <w:r w:rsidRPr="00484417">
        <w:t>2017).</w:t>
      </w:r>
    </w:p>
    <w:p w:rsidR="00C13A3D" w:rsidRPr="00484417" w:rsidRDefault="00C13A3D" w:rsidP="000F3C70">
      <w:pPr>
        <w:pStyle w:val="BodyText"/>
      </w:pPr>
      <w:r w:rsidRPr="00484417">
        <w:t>The</w:t>
      </w:r>
      <w:r w:rsidR="00CA524D">
        <w:t xml:space="preserve"> </w:t>
      </w:r>
      <w:r w:rsidRPr="00484417">
        <w:t>vast</w:t>
      </w:r>
      <w:r w:rsidR="00CA524D">
        <w:t xml:space="preserve"> </w:t>
      </w:r>
      <w:r w:rsidRPr="00484417">
        <w:t>majority</w:t>
      </w:r>
      <w:r w:rsidR="00CA524D">
        <w:t xml:space="preserve"> </w:t>
      </w:r>
      <w:r w:rsidRPr="00484417">
        <w:t>of</w:t>
      </w:r>
      <w:r w:rsidR="00CA524D">
        <w:t xml:space="preserve"> </w:t>
      </w:r>
      <w:r w:rsidRPr="00484417">
        <w:t>the</w:t>
      </w:r>
      <w:r w:rsidR="00CA524D">
        <w:t xml:space="preserve"> </w:t>
      </w:r>
      <w:r w:rsidRPr="00484417">
        <w:t>studies</w:t>
      </w:r>
      <w:r w:rsidR="00CA524D">
        <w:t xml:space="preserve"> </w:t>
      </w:r>
      <w:r w:rsidRPr="00484417">
        <w:t>on</w:t>
      </w:r>
      <w:r w:rsidR="00CA524D">
        <w:t xml:space="preserve"> </w:t>
      </w:r>
      <w:r w:rsidRPr="00484417">
        <w:t>faculty</w:t>
      </w:r>
      <w:r w:rsidR="00CA524D">
        <w:t xml:space="preserve"> </w:t>
      </w:r>
      <w:r w:rsidRPr="00484417">
        <w:t>feedback</w:t>
      </w:r>
      <w:r w:rsidR="00CA524D">
        <w:t xml:space="preserve"> </w:t>
      </w:r>
      <w:r w:rsidRPr="00484417">
        <w:t>involved</w:t>
      </w:r>
      <w:r w:rsidR="00CA524D">
        <w:t xml:space="preserve"> </w:t>
      </w:r>
      <w:r w:rsidRPr="00484417">
        <w:t>traditional</w:t>
      </w:r>
      <w:r w:rsidR="00CA524D">
        <w:t xml:space="preserve"> </w:t>
      </w:r>
      <w:r w:rsidRPr="00484417">
        <w:t>classroom</w:t>
      </w:r>
      <w:r w:rsidR="00CA524D">
        <w:t xml:space="preserve"> </w:t>
      </w:r>
      <w:r w:rsidRPr="00484417">
        <w:t>instruction</w:t>
      </w:r>
      <w:r w:rsidR="00CA524D">
        <w:t xml:space="preserve"> </w:t>
      </w:r>
      <w:r w:rsidRPr="00484417">
        <w:t>while</w:t>
      </w:r>
      <w:r w:rsidR="00CA524D">
        <w:t xml:space="preserve"> </w:t>
      </w:r>
      <w:r w:rsidRPr="00484417">
        <w:t>online</w:t>
      </w:r>
      <w:r w:rsidR="00CA524D">
        <w:t xml:space="preserve"> </w:t>
      </w:r>
      <w:r w:rsidRPr="00484417">
        <w:t>learning</w:t>
      </w:r>
      <w:r w:rsidR="00CA524D">
        <w:t xml:space="preserve"> </w:t>
      </w:r>
      <w:r w:rsidRPr="00484417">
        <w:t>courses</w:t>
      </w:r>
      <w:r w:rsidR="00CA524D">
        <w:t xml:space="preserve"> </w:t>
      </w:r>
      <w:r w:rsidRPr="00484417">
        <w:t>and</w:t>
      </w:r>
      <w:r w:rsidR="00CA524D">
        <w:t xml:space="preserve"> </w:t>
      </w:r>
      <w:r w:rsidRPr="00484417">
        <w:t>degree</w:t>
      </w:r>
      <w:r w:rsidR="00CA524D">
        <w:t xml:space="preserve"> </w:t>
      </w:r>
      <w:r w:rsidRPr="00484417">
        <w:t>programs</w:t>
      </w:r>
      <w:r w:rsidR="00CA524D">
        <w:t xml:space="preserve"> </w:t>
      </w:r>
      <w:r w:rsidRPr="00484417">
        <w:t>have</w:t>
      </w:r>
      <w:r w:rsidR="00CA524D">
        <w:t xml:space="preserve"> </w:t>
      </w:r>
      <w:r w:rsidRPr="00484417">
        <w:t>received</w:t>
      </w:r>
      <w:r w:rsidR="00CA524D">
        <w:t xml:space="preserve"> </w:t>
      </w:r>
      <w:r w:rsidRPr="00484417">
        <w:t>considerably</w:t>
      </w:r>
      <w:r w:rsidR="00CA524D">
        <w:t xml:space="preserve"> </w:t>
      </w:r>
      <w:r w:rsidRPr="00484417">
        <w:t>less</w:t>
      </w:r>
      <w:r w:rsidR="00CA524D">
        <w:t xml:space="preserve"> </w:t>
      </w:r>
      <w:r w:rsidRPr="00484417">
        <w:t>attention,</w:t>
      </w:r>
      <w:r w:rsidR="00CA524D">
        <w:t xml:space="preserve"> </w:t>
      </w:r>
      <w:r w:rsidRPr="00484417">
        <w:t>let</w:t>
      </w:r>
      <w:r w:rsidR="00CA524D">
        <w:t xml:space="preserve"> </w:t>
      </w:r>
      <w:r w:rsidRPr="00484417">
        <w:t>alone</w:t>
      </w:r>
      <w:r w:rsidR="00CA524D">
        <w:t xml:space="preserve"> </w:t>
      </w:r>
      <w:r w:rsidRPr="00484417">
        <w:t>studies</w:t>
      </w:r>
      <w:r w:rsidR="00CA524D">
        <w:t xml:space="preserve"> </w:t>
      </w:r>
      <w:r w:rsidRPr="00484417">
        <w:t>of</w:t>
      </w:r>
      <w:r w:rsidR="00CA524D">
        <w:t xml:space="preserve"> </w:t>
      </w:r>
      <w:r w:rsidRPr="00484417">
        <w:t>the</w:t>
      </w:r>
      <w:r w:rsidR="00CA524D">
        <w:t xml:space="preserve"> </w:t>
      </w:r>
      <w:r w:rsidRPr="00484417">
        <w:t>effect</w:t>
      </w:r>
      <w:r w:rsidR="00CA524D">
        <w:t xml:space="preserve"> </w:t>
      </w:r>
      <w:r w:rsidRPr="00484417">
        <w:t>of</w:t>
      </w:r>
      <w:r w:rsidR="00CA524D">
        <w:t xml:space="preserve"> </w:t>
      </w:r>
      <w:r w:rsidRPr="00484417">
        <w:t>faculty</w:t>
      </w:r>
      <w:r w:rsidR="00CA524D">
        <w:t xml:space="preserve"> </w:t>
      </w:r>
      <w:r w:rsidRPr="00484417">
        <w:t>feedback</w:t>
      </w:r>
      <w:r w:rsidR="00CA524D">
        <w:t xml:space="preserve"> </w:t>
      </w:r>
      <w:r w:rsidRPr="00484417">
        <w:t>on</w:t>
      </w:r>
      <w:r w:rsidR="00CA524D">
        <w:t xml:space="preserve"> </w:t>
      </w:r>
      <w:r w:rsidRPr="00484417">
        <w:t>online</w:t>
      </w:r>
      <w:r w:rsidR="00CA524D">
        <w:t xml:space="preserve"> </w:t>
      </w:r>
      <w:r w:rsidRPr="00484417">
        <w:t>degree</w:t>
      </w:r>
      <w:r w:rsidR="00CA524D">
        <w:t xml:space="preserve"> </w:t>
      </w:r>
      <w:r w:rsidRPr="00484417">
        <w:t>program</w:t>
      </w:r>
      <w:r w:rsidR="00CA524D">
        <w:t xml:space="preserve"> </w:t>
      </w:r>
      <w:r w:rsidRPr="00484417">
        <w:t>educational</w:t>
      </w:r>
      <w:r w:rsidR="00CA524D">
        <w:t xml:space="preserve"> </w:t>
      </w:r>
      <w:r w:rsidRPr="00484417">
        <w:t>effectiveness.</w:t>
      </w:r>
    </w:p>
    <w:p w:rsidR="00C13A3D" w:rsidRPr="000F3C70" w:rsidRDefault="000F3C70" w:rsidP="000F3C70">
      <w:pPr>
        <w:pStyle w:val="Heading3"/>
      </w:pPr>
      <w:r w:rsidRPr="000F3C70">
        <w:t>The</w:t>
      </w:r>
      <w:r w:rsidR="00CA524D">
        <w:t xml:space="preserve"> </w:t>
      </w:r>
      <w:r w:rsidRPr="000F3C70">
        <w:t>role</w:t>
      </w:r>
      <w:r w:rsidR="00CA524D">
        <w:t xml:space="preserve"> </w:t>
      </w:r>
      <w:r w:rsidRPr="000F3C70">
        <w:t>of</w:t>
      </w:r>
      <w:r w:rsidR="00CA524D">
        <w:t xml:space="preserve"> </w:t>
      </w:r>
      <w:r w:rsidRPr="000F3C70">
        <w:t>faculty</w:t>
      </w:r>
      <w:r w:rsidR="00CA524D">
        <w:t xml:space="preserve"> </w:t>
      </w:r>
      <w:r w:rsidRPr="000F3C70">
        <w:t>feedback</w:t>
      </w:r>
      <w:r w:rsidR="00CA524D">
        <w:t xml:space="preserve"> </w:t>
      </w:r>
      <w:r w:rsidRPr="000F3C70">
        <w:t>in</w:t>
      </w:r>
      <w:r w:rsidR="00CA524D">
        <w:t xml:space="preserve"> </w:t>
      </w:r>
      <w:r w:rsidRPr="000F3C70">
        <w:t>the</w:t>
      </w:r>
      <w:r w:rsidR="00CA524D">
        <w:t xml:space="preserve"> </w:t>
      </w:r>
      <w:r w:rsidRPr="000F3C70">
        <w:t>robust</w:t>
      </w:r>
      <w:r w:rsidR="00CA524D">
        <w:t xml:space="preserve"> </w:t>
      </w:r>
      <w:r w:rsidRPr="000F3C70">
        <w:t>learning</w:t>
      </w:r>
      <w:r w:rsidR="00CA524D">
        <w:t xml:space="preserve"> </w:t>
      </w:r>
      <w:r w:rsidRPr="000F3C70">
        <w:t>model</w:t>
      </w:r>
    </w:p>
    <w:p w:rsidR="00C13A3D" w:rsidRPr="000F3C70" w:rsidRDefault="00C13A3D" w:rsidP="000F3C70">
      <w:pPr>
        <w:pStyle w:val="BodyText"/>
      </w:pPr>
      <w:r w:rsidRPr="000F3C70">
        <w:t>One</w:t>
      </w:r>
      <w:r w:rsidR="00CA524D">
        <w:t xml:space="preserve"> </w:t>
      </w:r>
      <w:r w:rsidRPr="000F3C70">
        <w:t>exception</w:t>
      </w:r>
      <w:r w:rsidR="00CA524D">
        <w:t xml:space="preserve"> </w:t>
      </w:r>
      <w:r w:rsidRPr="000F3C70">
        <w:t>to</w:t>
      </w:r>
      <w:r w:rsidR="00CA524D">
        <w:t xml:space="preserve"> </w:t>
      </w:r>
      <w:r w:rsidRPr="000F3C70">
        <w:t>the</w:t>
      </w:r>
      <w:r w:rsidR="00CA524D">
        <w:t xml:space="preserve"> </w:t>
      </w:r>
      <w:r w:rsidRPr="000F3C70">
        <w:t>lack</w:t>
      </w:r>
      <w:r w:rsidR="00CA524D">
        <w:t xml:space="preserve"> </w:t>
      </w:r>
      <w:r w:rsidRPr="000F3C70">
        <w:t>of</w:t>
      </w:r>
      <w:r w:rsidR="00CA524D">
        <w:t xml:space="preserve"> </w:t>
      </w:r>
      <w:r w:rsidRPr="000F3C70">
        <w:t>presence</w:t>
      </w:r>
      <w:r w:rsidR="00CA524D">
        <w:t xml:space="preserve"> </w:t>
      </w:r>
      <w:r w:rsidRPr="000F3C70">
        <w:t>of</w:t>
      </w:r>
      <w:r w:rsidR="00CA524D">
        <w:t xml:space="preserve"> </w:t>
      </w:r>
      <w:r w:rsidRPr="000F3C70">
        <w:t>faculty</w:t>
      </w:r>
      <w:r w:rsidR="00CA524D">
        <w:t xml:space="preserve"> </w:t>
      </w:r>
      <w:r w:rsidRPr="000F3C70">
        <w:t>feedback</w:t>
      </w:r>
      <w:r w:rsidR="00CA524D">
        <w:t xml:space="preserve"> </w:t>
      </w:r>
      <w:r w:rsidRPr="000F3C70">
        <w:t>as</w:t>
      </w:r>
      <w:r w:rsidR="00CA524D">
        <w:t xml:space="preserve"> </w:t>
      </w:r>
      <w:r w:rsidRPr="000F3C70">
        <w:t>a</w:t>
      </w:r>
      <w:r w:rsidR="00CA524D">
        <w:t xml:space="preserve"> </w:t>
      </w:r>
      <w:r w:rsidRPr="000F3C70">
        <w:t>determinant</w:t>
      </w:r>
      <w:r w:rsidR="00CA524D">
        <w:t xml:space="preserve"> </w:t>
      </w:r>
      <w:r w:rsidRPr="000F3C70">
        <w:t>of</w:t>
      </w:r>
      <w:r w:rsidR="00CA524D">
        <w:t xml:space="preserve"> </w:t>
      </w:r>
      <w:r w:rsidRPr="000F3C70">
        <w:t>educational</w:t>
      </w:r>
      <w:r w:rsidR="00CA524D">
        <w:t xml:space="preserve"> </w:t>
      </w:r>
      <w:r w:rsidRPr="000F3C70">
        <w:t>effectiveness</w:t>
      </w:r>
      <w:r w:rsidR="00CA524D">
        <w:t xml:space="preserve"> </w:t>
      </w:r>
      <w:r w:rsidRPr="000F3C70">
        <w:t>in</w:t>
      </w:r>
      <w:r w:rsidR="00CA524D">
        <w:t xml:space="preserve"> </w:t>
      </w:r>
      <w:r w:rsidRPr="000F3C70">
        <w:t>online</w:t>
      </w:r>
      <w:r w:rsidR="00CA524D">
        <w:t xml:space="preserve"> </w:t>
      </w:r>
      <w:r w:rsidRPr="000F3C70">
        <w:t>education</w:t>
      </w:r>
      <w:r w:rsidR="00CA524D">
        <w:t xml:space="preserve"> </w:t>
      </w:r>
      <w:r w:rsidRPr="000F3C70">
        <w:t>was</w:t>
      </w:r>
      <w:r w:rsidR="00CA524D">
        <w:t xml:space="preserve"> </w:t>
      </w:r>
      <w:r w:rsidRPr="000F3C70">
        <w:t>the</w:t>
      </w:r>
      <w:r w:rsidR="00CA524D">
        <w:t xml:space="preserve"> </w:t>
      </w:r>
      <w:r w:rsidRPr="000F3C70">
        <w:t>Robust</w:t>
      </w:r>
      <w:r w:rsidR="00CA524D">
        <w:t xml:space="preserve"> </w:t>
      </w:r>
      <w:r w:rsidRPr="000F3C70">
        <w:t>Learning</w:t>
      </w:r>
      <w:r w:rsidR="00CA524D">
        <w:t xml:space="preserve"> </w:t>
      </w:r>
      <w:r w:rsidRPr="000F3C70">
        <w:t>Model</w:t>
      </w:r>
      <w:r w:rsidR="00CA524D">
        <w:t xml:space="preserve"> </w:t>
      </w:r>
      <w:r w:rsidRPr="000F3C70">
        <w:t>(RLM).</w:t>
      </w:r>
      <w:r w:rsidR="00CA524D">
        <w:t xml:space="preserve"> </w:t>
      </w:r>
      <w:r w:rsidRPr="000F3C70">
        <w:t>The</w:t>
      </w:r>
      <w:r w:rsidR="00CA524D">
        <w:t xml:space="preserve"> </w:t>
      </w:r>
      <w:r w:rsidRPr="000F3C70">
        <w:t>Robust</w:t>
      </w:r>
      <w:r w:rsidR="00CA524D">
        <w:t xml:space="preserve"> </w:t>
      </w:r>
      <w:r w:rsidRPr="000F3C70">
        <w:t>Learning</w:t>
      </w:r>
      <w:r w:rsidR="00CA524D">
        <w:t xml:space="preserve"> </w:t>
      </w:r>
      <w:r w:rsidRPr="000F3C70">
        <w:t>Model</w:t>
      </w:r>
      <w:r w:rsidR="00CA524D">
        <w:t xml:space="preserve"> </w:t>
      </w:r>
      <w:r w:rsidRPr="000F3C70">
        <w:t>(Neumann</w:t>
      </w:r>
      <w:r w:rsidR="00CA524D">
        <w:t xml:space="preserve"> </w:t>
      </w:r>
      <w:r w:rsidRPr="000F3C70">
        <w:t>&amp;</w:t>
      </w:r>
      <w:r w:rsidR="00CA524D">
        <w:t xml:space="preserve"> </w:t>
      </w:r>
      <w:r w:rsidRPr="000F3C70">
        <w:t>Neumann,</w:t>
      </w:r>
      <w:r w:rsidR="00CA524D">
        <w:t xml:space="preserve"> </w:t>
      </w:r>
      <w:r w:rsidRPr="000F3C70">
        <w:t>2010,</w:t>
      </w:r>
      <w:r w:rsidR="00CA524D">
        <w:t xml:space="preserve"> </w:t>
      </w:r>
      <w:r w:rsidRPr="000F3C70">
        <w:t>2016)</w:t>
      </w:r>
      <w:r w:rsidR="00CA524D">
        <w:t xml:space="preserve"> </w:t>
      </w:r>
      <w:r w:rsidRPr="000F3C70">
        <w:t>and</w:t>
      </w:r>
      <w:r w:rsidR="00CA524D">
        <w:t xml:space="preserve"> </w:t>
      </w:r>
      <w:r w:rsidRPr="000F3C70">
        <w:t>the</w:t>
      </w:r>
      <w:r w:rsidR="00CA524D">
        <w:t xml:space="preserve"> </w:t>
      </w:r>
      <w:r w:rsidRPr="000F3C70">
        <w:t>revised</w:t>
      </w:r>
      <w:r w:rsidR="00CA524D">
        <w:t xml:space="preserve"> </w:t>
      </w:r>
      <w:r w:rsidRPr="000F3C70">
        <w:t>Robust</w:t>
      </w:r>
      <w:r w:rsidR="00CA524D">
        <w:t xml:space="preserve"> </w:t>
      </w:r>
      <w:r w:rsidRPr="000F3C70">
        <w:t>Learning</w:t>
      </w:r>
      <w:r w:rsidR="00CA524D">
        <w:t xml:space="preserve"> </w:t>
      </w:r>
      <w:r w:rsidRPr="000F3C70">
        <w:t>Model</w:t>
      </w:r>
      <w:r w:rsidR="00CA524D">
        <w:t xml:space="preserve"> </w:t>
      </w:r>
      <w:r w:rsidRPr="000F3C70">
        <w:t>with</w:t>
      </w:r>
      <w:r w:rsidR="00CA524D">
        <w:t xml:space="preserve"> </w:t>
      </w:r>
      <w:r w:rsidRPr="000F3C70">
        <w:t>Spiral</w:t>
      </w:r>
      <w:r w:rsidR="00CA524D">
        <w:t xml:space="preserve"> </w:t>
      </w:r>
      <w:r w:rsidRPr="000F3C70">
        <w:lastRenderedPageBreak/>
        <w:t>Curriculum</w:t>
      </w:r>
      <w:r w:rsidR="00CA524D">
        <w:t xml:space="preserve"> </w:t>
      </w:r>
      <w:r w:rsidRPr="000F3C70">
        <w:t>(Neumann,</w:t>
      </w:r>
      <w:r w:rsidR="00CA524D">
        <w:t xml:space="preserve"> </w:t>
      </w:r>
      <w:r w:rsidRPr="000F3C70">
        <w:t>Neumann,</w:t>
      </w:r>
      <w:r w:rsidR="00CA524D">
        <w:t xml:space="preserve"> </w:t>
      </w:r>
      <w:r w:rsidRPr="000F3C70">
        <w:t>&amp;</w:t>
      </w:r>
      <w:r w:rsidR="00CA524D">
        <w:t xml:space="preserve"> </w:t>
      </w:r>
      <w:r w:rsidRPr="000F3C70">
        <w:t>Lewis,</w:t>
      </w:r>
      <w:r w:rsidR="00CA524D">
        <w:t xml:space="preserve"> </w:t>
      </w:r>
      <w:r w:rsidRPr="000F3C70">
        <w:t>2017)</w:t>
      </w:r>
      <w:r w:rsidR="00CA524D">
        <w:t xml:space="preserve"> </w:t>
      </w:r>
      <w:r w:rsidRPr="000F3C70">
        <w:t>included</w:t>
      </w:r>
      <w:r w:rsidR="00CA524D">
        <w:t xml:space="preserve"> </w:t>
      </w:r>
      <w:r w:rsidRPr="000F3C70">
        <w:t>quality</w:t>
      </w:r>
      <w:r w:rsidR="00CA524D">
        <w:t xml:space="preserve"> </w:t>
      </w:r>
      <w:r w:rsidRPr="000F3C70">
        <w:t>faculty</w:t>
      </w:r>
      <w:r w:rsidR="00CA524D">
        <w:t xml:space="preserve"> </w:t>
      </w:r>
      <w:r w:rsidRPr="000F3C70">
        <w:t>feedback</w:t>
      </w:r>
      <w:r w:rsidR="00CA524D">
        <w:t xml:space="preserve"> </w:t>
      </w:r>
      <w:r w:rsidRPr="000F3C70">
        <w:t>as</w:t>
      </w:r>
      <w:r w:rsidR="00CA524D">
        <w:t xml:space="preserve"> </w:t>
      </w:r>
      <w:r w:rsidRPr="000F3C70">
        <w:t>part</w:t>
      </w:r>
      <w:r w:rsidR="00CA524D">
        <w:t xml:space="preserve"> </w:t>
      </w:r>
      <w:r w:rsidRPr="000F3C70">
        <w:t>of</w:t>
      </w:r>
      <w:r w:rsidR="00CA524D">
        <w:t xml:space="preserve"> </w:t>
      </w:r>
      <w:r w:rsidRPr="000F3C70">
        <w:t>the</w:t>
      </w:r>
      <w:r w:rsidR="00CA524D">
        <w:t xml:space="preserve"> </w:t>
      </w:r>
      <w:r w:rsidRPr="000F3C70">
        <w:t>overall</w:t>
      </w:r>
      <w:r w:rsidR="00CA524D">
        <w:t xml:space="preserve"> </w:t>
      </w:r>
      <w:r w:rsidRPr="000F3C70">
        <w:t>online</w:t>
      </w:r>
      <w:r w:rsidR="00CA524D">
        <w:t xml:space="preserve"> </w:t>
      </w:r>
      <w:r w:rsidRPr="000F3C70">
        <w:t>learning</w:t>
      </w:r>
      <w:r w:rsidR="00CA524D">
        <w:t xml:space="preserve"> </w:t>
      </w:r>
      <w:r w:rsidRPr="000F3C70">
        <w:t>experience.</w:t>
      </w:r>
      <w:r w:rsidR="00CA524D">
        <w:t xml:space="preserve"> </w:t>
      </w:r>
      <w:r w:rsidRPr="000F3C70">
        <w:t>They</w:t>
      </w:r>
      <w:r w:rsidR="00CA524D">
        <w:t xml:space="preserve"> </w:t>
      </w:r>
      <w:r w:rsidRPr="000F3C70">
        <w:t>developed</w:t>
      </w:r>
      <w:r w:rsidR="00CA524D">
        <w:t xml:space="preserve"> </w:t>
      </w:r>
      <w:r w:rsidRPr="000F3C70">
        <w:t>a</w:t>
      </w:r>
      <w:r w:rsidR="00CA524D">
        <w:t xml:space="preserve"> </w:t>
      </w:r>
      <w:r w:rsidRPr="000F3C70">
        <w:t>"multi-factorial</w:t>
      </w:r>
      <w:r w:rsidR="00CA524D">
        <w:t xml:space="preserve"> </w:t>
      </w:r>
      <w:r w:rsidRPr="000F3C70">
        <w:t>model</w:t>
      </w:r>
      <w:r w:rsidR="00CA524D">
        <w:t xml:space="preserve"> </w:t>
      </w:r>
      <w:r w:rsidRPr="000F3C70">
        <w:t>based</w:t>
      </w:r>
      <w:r w:rsidR="00CA524D">
        <w:t xml:space="preserve"> </w:t>
      </w:r>
      <w:r w:rsidRPr="000F3C70">
        <w:t>on</w:t>
      </w:r>
      <w:r w:rsidR="00CA524D">
        <w:t xml:space="preserve"> </w:t>
      </w:r>
      <w:r w:rsidRPr="000F3C70">
        <w:t>the</w:t>
      </w:r>
      <w:r w:rsidR="00CA524D">
        <w:t xml:space="preserve"> </w:t>
      </w:r>
      <w:r w:rsidRPr="000F3C70">
        <w:t>basic</w:t>
      </w:r>
      <w:r w:rsidR="00CA524D">
        <w:t xml:space="preserve"> </w:t>
      </w:r>
      <w:r w:rsidRPr="000F3C70">
        <w:t>belief</w:t>
      </w:r>
      <w:r w:rsidR="00CA524D">
        <w:t xml:space="preserve"> </w:t>
      </w:r>
      <w:r w:rsidRPr="000F3C70">
        <w:t>that</w:t>
      </w:r>
      <w:r w:rsidR="00CA524D">
        <w:t xml:space="preserve"> </w:t>
      </w:r>
      <w:r w:rsidRPr="000F3C70">
        <w:t>successful</w:t>
      </w:r>
      <w:r w:rsidR="00CA524D">
        <w:t xml:space="preserve"> </w:t>
      </w:r>
      <w:r w:rsidRPr="000F3C70">
        <w:t>learning</w:t>
      </w:r>
      <w:r w:rsidR="00CA524D">
        <w:t xml:space="preserve"> </w:t>
      </w:r>
      <w:r w:rsidRPr="000F3C70">
        <w:t>outcomes</w:t>
      </w:r>
      <w:r w:rsidR="00CA524D">
        <w:t xml:space="preserve"> </w:t>
      </w:r>
      <w:r w:rsidRPr="000F3C70">
        <w:t>depend</w:t>
      </w:r>
      <w:r w:rsidR="00CA524D">
        <w:t xml:space="preserve"> </w:t>
      </w:r>
      <w:r w:rsidRPr="000F3C70">
        <w:t>on</w:t>
      </w:r>
      <w:r w:rsidR="00CA524D">
        <w:t xml:space="preserve"> </w:t>
      </w:r>
      <w:r w:rsidRPr="000F3C70">
        <w:t>multiple</w:t>
      </w:r>
      <w:r w:rsidR="00CA524D">
        <w:t xml:space="preserve"> </w:t>
      </w:r>
      <w:r w:rsidRPr="000F3C70">
        <w:t>factors</w:t>
      </w:r>
      <w:r w:rsidR="00CA524D">
        <w:t xml:space="preserve"> </w:t>
      </w:r>
      <w:r w:rsidRPr="000F3C70">
        <w:t>employed</w:t>
      </w:r>
      <w:r w:rsidR="00CA524D">
        <w:t xml:space="preserve"> </w:t>
      </w:r>
      <w:r w:rsidRPr="000F3C70">
        <w:t>together</w:t>
      </w:r>
      <w:r w:rsidR="00CA524D">
        <w:t xml:space="preserve"> </w:t>
      </w:r>
      <w:r w:rsidRPr="000F3C70">
        <w:t>in</w:t>
      </w:r>
      <w:r w:rsidR="00CA524D">
        <w:t xml:space="preserve"> </w:t>
      </w:r>
      <w:r w:rsidRPr="000F3C70">
        <w:t>a</w:t>
      </w:r>
      <w:r w:rsidR="00CA524D">
        <w:t xml:space="preserve"> </w:t>
      </w:r>
      <w:r w:rsidRPr="000F3C70">
        <w:t>holistic</w:t>
      </w:r>
      <w:r w:rsidR="00CA524D">
        <w:t xml:space="preserve"> </w:t>
      </w:r>
      <w:r w:rsidRPr="000F3C70">
        <w:t>approach,</w:t>
      </w:r>
      <w:r w:rsidR="00CA524D">
        <w:t xml:space="preserve"> </w:t>
      </w:r>
      <w:r w:rsidRPr="000F3C70">
        <w:t>which</w:t>
      </w:r>
      <w:r w:rsidR="00CA524D">
        <w:t xml:space="preserve"> </w:t>
      </w:r>
      <w:r w:rsidRPr="000F3C70">
        <w:t>can</w:t>
      </w:r>
      <w:r w:rsidR="00CA524D">
        <w:t xml:space="preserve"> </w:t>
      </w:r>
      <w:r w:rsidRPr="000F3C70">
        <w:t>be</w:t>
      </w:r>
      <w:r w:rsidR="00CA524D">
        <w:t xml:space="preserve"> </w:t>
      </w:r>
      <w:r w:rsidRPr="000F3C70">
        <w:t>used</w:t>
      </w:r>
      <w:r w:rsidR="00CA524D">
        <w:t xml:space="preserve"> </w:t>
      </w:r>
      <w:r w:rsidRPr="000F3C70">
        <w:t>to</w:t>
      </w:r>
      <w:r w:rsidR="00CA524D">
        <w:t xml:space="preserve"> </w:t>
      </w:r>
      <w:r w:rsidRPr="000F3C70">
        <w:t>manage</w:t>
      </w:r>
      <w:r w:rsidR="00CA524D">
        <w:t xml:space="preserve"> </w:t>
      </w:r>
      <w:r w:rsidRPr="000F3C70">
        <w:t>an</w:t>
      </w:r>
      <w:r w:rsidR="00CA524D">
        <w:t xml:space="preserve"> </w:t>
      </w:r>
      <w:r w:rsidRPr="000F3C70">
        <w:t>entire</w:t>
      </w:r>
      <w:r w:rsidR="00CA524D">
        <w:t xml:space="preserve"> </w:t>
      </w:r>
      <w:r w:rsidRPr="000F3C70">
        <w:t>university”</w:t>
      </w:r>
      <w:r w:rsidR="00CA524D">
        <w:t xml:space="preserve"> </w:t>
      </w:r>
      <w:r w:rsidRPr="000F3C70">
        <w:t>(Neumann</w:t>
      </w:r>
      <w:r w:rsidR="00CA524D">
        <w:t xml:space="preserve"> </w:t>
      </w:r>
      <w:r w:rsidRPr="000F3C70">
        <w:t>&amp;</w:t>
      </w:r>
      <w:r w:rsidR="00CA524D">
        <w:t xml:space="preserve"> </w:t>
      </w:r>
      <w:r w:rsidRPr="000F3C70">
        <w:t>Neumann,</w:t>
      </w:r>
      <w:r w:rsidR="00CA524D">
        <w:t xml:space="preserve"> </w:t>
      </w:r>
      <w:r w:rsidRPr="000F3C70">
        <w:t>2010,</w:t>
      </w:r>
      <w:r w:rsidR="00CA524D">
        <w:t xml:space="preserve"> </w:t>
      </w:r>
      <w:r w:rsidRPr="000F3C70">
        <w:t>p.</w:t>
      </w:r>
      <w:r w:rsidR="00CA524D">
        <w:t xml:space="preserve"> </w:t>
      </w:r>
      <w:r w:rsidRPr="000F3C70">
        <w:t>28).</w:t>
      </w:r>
    </w:p>
    <w:p w:rsidR="00C13A3D" w:rsidRPr="000F3C70" w:rsidRDefault="00C13A3D" w:rsidP="000F3C70">
      <w:pPr>
        <w:pStyle w:val="BodyText"/>
      </w:pPr>
      <w:r w:rsidRPr="000F3C70">
        <w:t>The</w:t>
      </w:r>
      <w:r w:rsidR="00CA524D">
        <w:t xml:space="preserve"> </w:t>
      </w:r>
      <w:r w:rsidRPr="000F3C70">
        <w:t>pedagogy</w:t>
      </w:r>
      <w:r w:rsidR="00CA524D">
        <w:t xml:space="preserve"> </w:t>
      </w:r>
      <w:r w:rsidRPr="000F3C70">
        <w:t>of</w:t>
      </w:r>
      <w:r w:rsidR="00CA524D">
        <w:t xml:space="preserve"> </w:t>
      </w:r>
      <w:r w:rsidRPr="000F3C70">
        <w:t>the</w:t>
      </w:r>
      <w:r w:rsidR="00CA524D">
        <w:t xml:space="preserve"> </w:t>
      </w:r>
      <w:r w:rsidRPr="000F3C70">
        <w:t>programs</w:t>
      </w:r>
      <w:r w:rsidR="00CA524D">
        <w:t xml:space="preserve"> </w:t>
      </w:r>
      <w:r w:rsidRPr="000F3C70">
        <w:t>was</w:t>
      </w:r>
      <w:r w:rsidR="00CA524D">
        <w:t xml:space="preserve"> </w:t>
      </w:r>
      <w:r w:rsidRPr="000F3C70">
        <w:t>one</w:t>
      </w:r>
      <w:r w:rsidR="00CA524D">
        <w:t xml:space="preserve"> </w:t>
      </w:r>
      <w:r w:rsidRPr="000F3C70">
        <w:t>of</w:t>
      </w:r>
      <w:r w:rsidR="00CA524D">
        <w:t xml:space="preserve"> </w:t>
      </w:r>
      <w:r w:rsidRPr="000F3C70">
        <w:t>the</w:t>
      </w:r>
      <w:r w:rsidR="00CA524D">
        <w:t xml:space="preserve"> </w:t>
      </w:r>
      <w:r w:rsidRPr="000F3C70">
        <w:t>basic</w:t>
      </w:r>
      <w:r w:rsidR="00CA524D">
        <w:t xml:space="preserve"> </w:t>
      </w:r>
      <w:r w:rsidRPr="000F3C70">
        <w:t>factors</w:t>
      </w:r>
      <w:r w:rsidR="00CA524D">
        <w:t xml:space="preserve"> </w:t>
      </w:r>
      <w:r w:rsidRPr="000F3C70">
        <w:t>developed</w:t>
      </w:r>
      <w:r w:rsidR="00CA524D">
        <w:t xml:space="preserve"> </w:t>
      </w:r>
      <w:r w:rsidRPr="000F3C70">
        <w:t>in</w:t>
      </w:r>
      <w:r w:rsidR="00CA524D">
        <w:t xml:space="preserve"> </w:t>
      </w:r>
      <w:r w:rsidRPr="000F3C70">
        <w:t>the</w:t>
      </w:r>
      <w:r w:rsidR="00CA524D">
        <w:t xml:space="preserve"> </w:t>
      </w:r>
      <w:r w:rsidRPr="000F3C70">
        <w:t>RLM</w:t>
      </w:r>
      <w:r w:rsidR="00CA524D">
        <w:t xml:space="preserve"> </w:t>
      </w:r>
      <w:r w:rsidRPr="000F3C70">
        <w:t>and</w:t>
      </w:r>
      <w:r w:rsidR="00CA524D">
        <w:t xml:space="preserve"> </w:t>
      </w:r>
      <w:r w:rsidRPr="000F3C70">
        <w:t>included</w:t>
      </w:r>
      <w:r w:rsidR="00CA524D">
        <w:t xml:space="preserve"> </w:t>
      </w:r>
      <w:r w:rsidRPr="000F3C70">
        <w:t>multiple</w:t>
      </w:r>
      <w:r w:rsidR="00CA524D">
        <w:t xml:space="preserve"> </w:t>
      </w:r>
      <w:r w:rsidRPr="000F3C70">
        <w:t>levels:</w:t>
      </w:r>
      <w:r w:rsidR="00CA524D">
        <w:t xml:space="preserve"> </w:t>
      </w:r>
      <w:r w:rsidRPr="000F3C70">
        <w:t>university</w:t>
      </w:r>
      <w:r w:rsidR="00CA524D">
        <w:t xml:space="preserve"> </w:t>
      </w:r>
      <w:r w:rsidRPr="000F3C70">
        <w:t>learning</w:t>
      </w:r>
      <w:r w:rsidR="00CA524D">
        <w:t xml:space="preserve"> </w:t>
      </w:r>
      <w:r w:rsidRPr="000F3C70">
        <w:t>outcomes,</w:t>
      </w:r>
      <w:r w:rsidR="00CA524D">
        <w:t xml:space="preserve"> </w:t>
      </w:r>
      <w:r w:rsidRPr="000F3C70">
        <w:t>degree</w:t>
      </w:r>
      <w:r w:rsidR="00CA524D">
        <w:t xml:space="preserve"> </w:t>
      </w:r>
      <w:r w:rsidRPr="000F3C70">
        <w:t>program</w:t>
      </w:r>
      <w:r w:rsidR="00CA524D">
        <w:t xml:space="preserve"> </w:t>
      </w:r>
      <w:r w:rsidRPr="000F3C70">
        <w:t>learning</w:t>
      </w:r>
      <w:r w:rsidR="00CA524D">
        <w:t xml:space="preserve"> </w:t>
      </w:r>
      <w:r w:rsidRPr="000F3C70">
        <w:t>outcomes</w:t>
      </w:r>
      <w:r w:rsidR="00CA524D">
        <w:t xml:space="preserve"> </w:t>
      </w:r>
      <w:r w:rsidRPr="000F3C70">
        <w:t>(PLOs),</w:t>
      </w:r>
      <w:r w:rsidR="00CA524D">
        <w:t xml:space="preserve"> </w:t>
      </w:r>
      <w:r w:rsidRPr="000F3C70">
        <w:t>and</w:t>
      </w:r>
      <w:r w:rsidR="00CA524D">
        <w:t xml:space="preserve"> </w:t>
      </w:r>
      <w:r w:rsidRPr="000F3C70">
        <w:t>course-level</w:t>
      </w:r>
      <w:r w:rsidR="00CA524D">
        <w:t xml:space="preserve"> </w:t>
      </w:r>
      <w:r w:rsidRPr="000F3C70">
        <w:t>student</w:t>
      </w:r>
      <w:r w:rsidR="00CA524D">
        <w:t xml:space="preserve"> </w:t>
      </w:r>
      <w:r w:rsidRPr="000F3C70">
        <w:t>learning</w:t>
      </w:r>
      <w:r w:rsidR="00CA524D">
        <w:t xml:space="preserve"> </w:t>
      </w:r>
      <w:r w:rsidRPr="000F3C70">
        <w:t>outcomes</w:t>
      </w:r>
      <w:r w:rsidR="00CA524D">
        <w:t xml:space="preserve"> </w:t>
      </w:r>
      <w:r w:rsidRPr="000F3C70">
        <w:t>(SLOs)</w:t>
      </w:r>
      <w:r w:rsidR="00CA524D">
        <w:t xml:space="preserve"> </w:t>
      </w:r>
      <w:r w:rsidRPr="000F3C70">
        <w:t>(Neumann</w:t>
      </w:r>
      <w:r w:rsidR="00CA524D">
        <w:t xml:space="preserve"> </w:t>
      </w:r>
      <w:r w:rsidRPr="000F3C70">
        <w:t>&amp;</w:t>
      </w:r>
      <w:r w:rsidR="00CA524D">
        <w:t xml:space="preserve"> </w:t>
      </w:r>
      <w:r w:rsidRPr="000F3C70">
        <w:t>Neumann,</w:t>
      </w:r>
      <w:r w:rsidR="00CA524D">
        <w:t xml:space="preserve"> </w:t>
      </w:r>
      <w:r w:rsidRPr="000F3C70">
        <w:t>2010).</w:t>
      </w:r>
      <w:r w:rsidR="00CA524D">
        <w:t xml:space="preserve"> </w:t>
      </w:r>
      <w:r w:rsidRPr="000F3C70">
        <w:t>The</w:t>
      </w:r>
      <w:r w:rsidR="00CA524D">
        <w:t xml:space="preserve"> </w:t>
      </w:r>
      <w:r w:rsidRPr="000F3C70">
        <w:t>main</w:t>
      </w:r>
      <w:r w:rsidR="00CA524D">
        <w:t xml:space="preserve"> </w:t>
      </w:r>
      <w:r w:rsidRPr="000F3C70">
        <w:t>focus</w:t>
      </w:r>
      <w:r w:rsidR="00CA524D">
        <w:t xml:space="preserve"> </w:t>
      </w:r>
      <w:r w:rsidRPr="000F3C70">
        <w:t>was</w:t>
      </w:r>
      <w:r w:rsidR="00CA524D">
        <w:t xml:space="preserve"> </w:t>
      </w:r>
      <w:r w:rsidRPr="000F3C70">
        <w:t>on</w:t>
      </w:r>
      <w:r w:rsidR="00CA524D">
        <w:t xml:space="preserve"> </w:t>
      </w:r>
      <w:r w:rsidRPr="000F3C70">
        <w:t>consistency</w:t>
      </w:r>
      <w:r w:rsidR="00CA524D">
        <w:t xml:space="preserve"> </w:t>
      </w:r>
      <w:r w:rsidRPr="000F3C70">
        <w:t>across</w:t>
      </w:r>
      <w:r w:rsidR="00CA524D">
        <w:t xml:space="preserve"> </w:t>
      </w:r>
      <w:r w:rsidRPr="000F3C70">
        <w:t>programs</w:t>
      </w:r>
      <w:r w:rsidR="00CA524D">
        <w:t xml:space="preserve"> </w:t>
      </w:r>
      <w:r w:rsidRPr="000F3C70">
        <w:t>and</w:t>
      </w:r>
      <w:r w:rsidR="00CA524D">
        <w:t xml:space="preserve"> </w:t>
      </w:r>
      <w:r w:rsidRPr="000F3C70">
        <w:t>courses,</w:t>
      </w:r>
      <w:r w:rsidR="00CA524D">
        <w:t xml:space="preserve"> </w:t>
      </w:r>
      <w:r w:rsidRPr="000F3C70">
        <w:t>alignment</w:t>
      </w:r>
      <w:r w:rsidR="00CA524D">
        <w:t xml:space="preserve"> </w:t>
      </w:r>
      <w:r w:rsidRPr="000F3C70">
        <w:t>of</w:t>
      </w:r>
      <w:r w:rsidR="00CA524D">
        <w:t xml:space="preserve"> </w:t>
      </w:r>
      <w:r w:rsidRPr="000F3C70">
        <w:t>mission</w:t>
      </w:r>
      <w:r w:rsidR="00CA524D">
        <w:t xml:space="preserve"> </w:t>
      </w:r>
      <w:r w:rsidRPr="000F3C70">
        <w:t>and</w:t>
      </w:r>
      <w:r w:rsidR="00CA524D">
        <w:t xml:space="preserve"> </w:t>
      </w:r>
      <w:r w:rsidRPr="000F3C70">
        <w:t>goals</w:t>
      </w:r>
      <w:r w:rsidR="00CA524D">
        <w:t xml:space="preserve"> </w:t>
      </w:r>
      <w:r w:rsidRPr="000F3C70">
        <w:t>of</w:t>
      </w:r>
      <w:r w:rsidR="00CA524D">
        <w:t xml:space="preserve"> </w:t>
      </w:r>
      <w:r w:rsidRPr="000F3C70">
        <w:t>the</w:t>
      </w:r>
      <w:r w:rsidR="00CA524D">
        <w:t xml:space="preserve"> </w:t>
      </w:r>
      <w:r w:rsidRPr="000F3C70">
        <w:t>university</w:t>
      </w:r>
      <w:r w:rsidR="00CA524D">
        <w:t xml:space="preserve"> </w:t>
      </w:r>
      <w:r w:rsidRPr="000F3C70">
        <w:t>with</w:t>
      </w:r>
      <w:r w:rsidR="00CA524D">
        <w:t xml:space="preserve"> </w:t>
      </w:r>
      <w:r w:rsidRPr="000F3C70">
        <w:t>those</w:t>
      </w:r>
      <w:r w:rsidR="00CA524D">
        <w:t xml:space="preserve"> </w:t>
      </w:r>
      <w:r w:rsidRPr="000F3C70">
        <w:t>of</w:t>
      </w:r>
      <w:r w:rsidR="00CA524D">
        <w:t xml:space="preserve"> </w:t>
      </w:r>
      <w:r w:rsidRPr="000F3C70">
        <w:t>the</w:t>
      </w:r>
      <w:r w:rsidR="00CA524D">
        <w:t xml:space="preserve"> </w:t>
      </w:r>
      <w:r w:rsidRPr="000F3C70">
        <w:t>program,</w:t>
      </w:r>
      <w:r w:rsidR="00CA524D">
        <w:t xml:space="preserve"> </w:t>
      </w:r>
      <w:r w:rsidRPr="000F3C70">
        <w:t>alignment</w:t>
      </w:r>
      <w:r w:rsidR="00CA524D">
        <w:t xml:space="preserve"> </w:t>
      </w:r>
      <w:r w:rsidRPr="000F3C70">
        <w:t>of</w:t>
      </w:r>
      <w:r w:rsidR="00CA524D">
        <w:t xml:space="preserve"> </w:t>
      </w:r>
      <w:r w:rsidRPr="000F3C70">
        <w:t>degree</w:t>
      </w:r>
      <w:r w:rsidR="00CA524D">
        <w:t xml:space="preserve"> </w:t>
      </w:r>
      <w:r w:rsidRPr="000F3C70">
        <w:t>program</w:t>
      </w:r>
      <w:r w:rsidR="00CA524D">
        <w:t xml:space="preserve"> </w:t>
      </w:r>
      <w:r w:rsidRPr="000F3C70">
        <w:t>learning</w:t>
      </w:r>
      <w:r w:rsidR="00CA524D">
        <w:t xml:space="preserve"> </w:t>
      </w:r>
      <w:r w:rsidRPr="000F3C70">
        <w:t>outcomes</w:t>
      </w:r>
      <w:r w:rsidR="00CA524D">
        <w:t xml:space="preserve"> </w:t>
      </w:r>
      <w:r w:rsidRPr="000F3C70">
        <w:t>with</w:t>
      </w:r>
      <w:r w:rsidR="00CA524D">
        <w:t xml:space="preserve"> </w:t>
      </w:r>
      <w:r w:rsidRPr="000F3C70">
        <w:t>course</w:t>
      </w:r>
      <w:r w:rsidR="00CA524D">
        <w:t xml:space="preserve"> </w:t>
      </w:r>
      <w:r w:rsidRPr="000F3C70">
        <w:t>level</w:t>
      </w:r>
      <w:r w:rsidR="00CA524D">
        <w:t xml:space="preserve"> </w:t>
      </w:r>
      <w:r w:rsidRPr="000F3C70">
        <w:t>learning</w:t>
      </w:r>
      <w:r w:rsidR="00CA524D">
        <w:t xml:space="preserve"> </w:t>
      </w:r>
      <w:r w:rsidRPr="000F3C70">
        <w:t>outcomes,</w:t>
      </w:r>
      <w:r w:rsidR="00CA524D">
        <w:t xml:space="preserve"> </w:t>
      </w:r>
      <w:r w:rsidRPr="000F3C70">
        <w:t>and</w:t>
      </w:r>
      <w:r w:rsidR="00CA524D">
        <w:t xml:space="preserve"> </w:t>
      </w:r>
      <w:r w:rsidRPr="000F3C70">
        <w:t>being</w:t>
      </w:r>
      <w:r w:rsidR="00CA524D">
        <w:t xml:space="preserve"> </w:t>
      </w:r>
      <w:r w:rsidRPr="000F3C70">
        <w:t>hierarchical</w:t>
      </w:r>
      <w:r w:rsidR="00CA524D">
        <w:t xml:space="preserve"> </w:t>
      </w:r>
      <w:r w:rsidRPr="000F3C70">
        <w:t>and</w:t>
      </w:r>
      <w:r w:rsidR="00CA524D">
        <w:t xml:space="preserve"> </w:t>
      </w:r>
      <w:r w:rsidRPr="000F3C70">
        <w:t>exhaustive</w:t>
      </w:r>
      <w:r w:rsidR="00CA524D">
        <w:t xml:space="preserve"> </w:t>
      </w:r>
      <w:r w:rsidRPr="000F3C70">
        <w:t>at</w:t>
      </w:r>
      <w:r w:rsidR="00CA524D">
        <w:t xml:space="preserve"> </w:t>
      </w:r>
      <w:r w:rsidRPr="000F3C70">
        <w:t>a</w:t>
      </w:r>
      <w:r w:rsidR="00CA524D">
        <w:t xml:space="preserve"> </w:t>
      </w:r>
      <w:r w:rsidRPr="000F3C70">
        <w:t>rigor</w:t>
      </w:r>
      <w:r w:rsidR="00CA524D">
        <w:t xml:space="preserve"> </w:t>
      </w:r>
      <w:r w:rsidRPr="000F3C70">
        <w:t>commensurate</w:t>
      </w:r>
      <w:r w:rsidR="00CA524D">
        <w:t xml:space="preserve"> </w:t>
      </w:r>
      <w:r w:rsidRPr="000F3C70">
        <w:t>with</w:t>
      </w:r>
      <w:r w:rsidR="00CA524D">
        <w:t xml:space="preserve"> </w:t>
      </w:r>
      <w:r w:rsidRPr="000F3C70">
        <w:t>the</w:t>
      </w:r>
      <w:r w:rsidR="00CA524D">
        <w:t xml:space="preserve"> </w:t>
      </w:r>
      <w:r w:rsidRPr="000F3C70">
        <w:t>degree</w:t>
      </w:r>
      <w:r w:rsidR="00CA524D">
        <w:t xml:space="preserve"> </w:t>
      </w:r>
      <w:r w:rsidRPr="000F3C70">
        <w:t>level</w:t>
      </w:r>
      <w:r w:rsidR="00CA524D">
        <w:t xml:space="preserve"> </w:t>
      </w:r>
      <w:r w:rsidRPr="000F3C70">
        <w:t>(Neumann</w:t>
      </w:r>
      <w:r w:rsidR="00CA524D">
        <w:t xml:space="preserve"> </w:t>
      </w:r>
      <w:r w:rsidRPr="000F3C70">
        <w:t>&amp;</w:t>
      </w:r>
      <w:r w:rsidR="00CA524D">
        <w:t xml:space="preserve"> </w:t>
      </w:r>
      <w:r w:rsidRPr="000F3C70">
        <w:t>Neumann,</w:t>
      </w:r>
      <w:r w:rsidR="00CA524D">
        <w:t xml:space="preserve"> </w:t>
      </w:r>
      <w:r w:rsidRPr="000F3C70">
        <w:t>2010).</w:t>
      </w:r>
      <w:r w:rsidR="00CA524D">
        <w:t xml:space="preserve">  </w:t>
      </w:r>
      <w:r w:rsidRPr="000F3C70">
        <w:t>A</w:t>
      </w:r>
      <w:r w:rsidR="00CA524D">
        <w:t xml:space="preserve"> </w:t>
      </w:r>
      <w:r w:rsidRPr="000F3C70">
        <w:t>faculty</w:t>
      </w:r>
      <w:r w:rsidR="00CA524D">
        <w:t xml:space="preserve"> </w:t>
      </w:r>
      <w:r w:rsidRPr="000F3C70">
        <w:t>committee</w:t>
      </w:r>
      <w:r w:rsidR="00CA524D">
        <w:t xml:space="preserve"> </w:t>
      </w:r>
      <w:r w:rsidRPr="000F3C70">
        <w:t>assessed</w:t>
      </w:r>
      <w:r w:rsidR="00CA524D">
        <w:t xml:space="preserve"> </w:t>
      </w:r>
      <w:r w:rsidRPr="000F3C70">
        <w:t>the</w:t>
      </w:r>
      <w:r w:rsidR="00CA524D">
        <w:t xml:space="preserve"> </w:t>
      </w:r>
      <w:r w:rsidRPr="000F3C70">
        <w:t>degree</w:t>
      </w:r>
      <w:r w:rsidR="00CA524D">
        <w:t xml:space="preserve"> </w:t>
      </w:r>
      <w:r w:rsidRPr="000F3C70">
        <w:t>to</w:t>
      </w:r>
      <w:r w:rsidR="00CA524D">
        <w:t xml:space="preserve"> </w:t>
      </w:r>
      <w:r w:rsidRPr="000F3C70">
        <w:t>which</w:t>
      </w:r>
      <w:r w:rsidR="00CA524D">
        <w:t xml:space="preserve"> </w:t>
      </w:r>
      <w:r w:rsidRPr="000F3C70">
        <w:t>the</w:t>
      </w:r>
      <w:r w:rsidR="00CA524D">
        <w:t xml:space="preserve"> </w:t>
      </w:r>
      <w:r w:rsidRPr="000F3C70">
        <w:t>totality</w:t>
      </w:r>
      <w:r w:rsidR="00CA524D">
        <w:t xml:space="preserve"> </w:t>
      </w:r>
      <w:r w:rsidRPr="000F3C70">
        <w:t>of</w:t>
      </w:r>
      <w:r w:rsidR="00CA524D">
        <w:t xml:space="preserve"> </w:t>
      </w:r>
      <w:r w:rsidRPr="000F3C70">
        <w:t>the</w:t>
      </w:r>
      <w:r w:rsidR="00CA524D">
        <w:t xml:space="preserve"> </w:t>
      </w:r>
      <w:r w:rsidRPr="000F3C70">
        <w:t>course</w:t>
      </w:r>
      <w:r w:rsidR="00CA524D">
        <w:t xml:space="preserve"> </w:t>
      </w:r>
      <w:r w:rsidRPr="000F3C70">
        <w:t>SLOs</w:t>
      </w:r>
      <w:r w:rsidR="00CA524D">
        <w:t xml:space="preserve"> </w:t>
      </w:r>
      <w:r w:rsidRPr="000F3C70">
        <w:t>was</w:t>
      </w:r>
      <w:r w:rsidR="00CA524D">
        <w:t xml:space="preserve"> </w:t>
      </w:r>
      <w:r w:rsidRPr="000F3C70">
        <w:t>rigorously</w:t>
      </w:r>
      <w:r w:rsidR="00CA524D">
        <w:t xml:space="preserve"> </w:t>
      </w:r>
      <w:r w:rsidRPr="000F3C70">
        <w:t>leading</w:t>
      </w:r>
      <w:r w:rsidR="00CA524D">
        <w:t xml:space="preserve"> </w:t>
      </w:r>
      <w:r w:rsidRPr="000F3C70">
        <w:t>to</w:t>
      </w:r>
      <w:r w:rsidR="00CA524D">
        <w:t xml:space="preserve"> </w:t>
      </w:r>
      <w:r w:rsidRPr="000F3C70">
        <w:t>the</w:t>
      </w:r>
      <w:r w:rsidR="00CA524D">
        <w:t xml:space="preserve"> </w:t>
      </w:r>
      <w:r w:rsidRPr="000F3C70">
        <w:t>attainment</w:t>
      </w:r>
      <w:r w:rsidR="00CA524D">
        <w:t xml:space="preserve"> </w:t>
      </w:r>
      <w:r w:rsidRPr="000F3C70">
        <w:t>of</w:t>
      </w:r>
      <w:r w:rsidR="00CA524D">
        <w:t xml:space="preserve"> </w:t>
      </w:r>
      <w:r w:rsidRPr="000F3C70">
        <w:t>the</w:t>
      </w:r>
      <w:r w:rsidR="00CA524D">
        <w:t xml:space="preserve"> </w:t>
      </w:r>
      <w:r w:rsidRPr="000F3C70">
        <w:t>PLOs</w:t>
      </w:r>
      <w:r w:rsidR="00CA524D">
        <w:t xml:space="preserve"> </w:t>
      </w:r>
      <w:r w:rsidRPr="000F3C70">
        <w:t>(Neumann,</w:t>
      </w:r>
      <w:r w:rsidR="00CA524D">
        <w:t xml:space="preserve"> </w:t>
      </w:r>
      <w:r w:rsidRPr="000F3C70">
        <w:t>Neumann,</w:t>
      </w:r>
      <w:r w:rsidR="00CA524D">
        <w:t xml:space="preserve"> </w:t>
      </w:r>
      <w:r w:rsidRPr="000F3C70">
        <w:t>&amp;</w:t>
      </w:r>
      <w:r w:rsidR="00CA524D">
        <w:t xml:space="preserve"> </w:t>
      </w:r>
      <w:r w:rsidRPr="000F3C70">
        <w:t>Lewis,</w:t>
      </w:r>
      <w:r w:rsidR="00CA524D">
        <w:t xml:space="preserve"> </w:t>
      </w:r>
      <w:r w:rsidRPr="000F3C70">
        <w:t>2017).</w:t>
      </w:r>
      <w:r w:rsidR="00CA524D">
        <w:t xml:space="preserve"> </w:t>
      </w:r>
    </w:p>
    <w:p w:rsidR="00C13A3D" w:rsidRPr="000F3C70" w:rsidRDefault="00C13A3D" w:rsidP="000F3C70">
      <w:pPr>
        <w:pStyle w:val="BodyText"/>
      </w:pPr>
      <w:r w:rsidRPr="000F3C70">
        <w:t>The</w:t>
      </w:r>
      <w:r w:rsidR="00CA524D">
        <w:t xml:space="preserve"> </w:t>
      </w:r>
      <w:r w:rsidRPr="000F3C70">
        <w:t>courses</w:t>
      </w:r>
      <w:r w:rsidR="00CA524D">
        <w:t xml:space="preserve"> </w:t>
      </w:r>
      <w:r w:rsidRPr="000F3C70">
        <w:t>were</w:t>
      </w:r>
      <w:r w:rsidR="00CA524D">
        <w:t xml:space="preserve"> </w:t>
      </w:r>
      <w:r w:rsidRPr="000F3C70">
        <w:t>developed</w:t>
      </w:r>
      <w:r w:rsidR="00CA524D">
        <w:t xml:space="preserve"> </w:t>
      </w:r>
      <w:r w:rsidRPr="000F3C70">
        <w:t>as</w:t>
      </w:r>
      <w:r w:rsidR="00CA524D">
        <w:t xml:space="preserve"> </w:t>
      </w:r>
      <w:r w:rsidRPr="000F3C70">
        <w:t>module-based</w:t>
      </w:r>
      <w:r w:rsidR="00CA524D">
        <w:t xml:space="preserve"> </w:t>
      </w:r>
      <w:r w:rsidRPr="000F3C70">
        <w:t>across</w:t>
      </w:r>
      <w:r w:rsidR="00CA524D">
        <w:t xml:space="preserve"> </w:t>
      </w:r>
      <w:r w:rsidRPr="000F3C70">
        <w:t>all</w:t>
      </w:r>
      <w:r w:rsidR="00CA524D">
        <w:t xml:space="preserve"> </w:t>
      </w:r>
      <w:r w:rsidRPr="000F3C70">
        <w:t>degree</w:t>
      </w:r>
      <w:r w:rsidR="00CA524D">
        <w:t xml:space="preserve"> </w:t>
      </w:r>
      <w:r w:rsidRPr="000F3C70">
        <w:t>programs.</w:t>
      </w:r>
      <w:r w:rsidR="00CA524D">
        <w:t xml:space="preserve"> </w:t>
      </w:r>
      <w:r w:rsidRPr="000F3C70">
        <w:t>At</w:t>
      </w:r>
      <w:r w:rsidR="00CA524D">
        <w:t xml:space="preserve"> </w:t>
      </w:r>
      <w:r w:rsidRPr="000F3C70">
        <w:t>the</w:t>
      </w:r>
      <w:r w:rsidR="00CA524D">
        <w:t xml:space="preserve"> </w:t>
      </w:r>
      <w:r w:rsidRPr="000F3C70">
        <w:t>course</w:t>
      </w:r>
      <w:r w:rsidR="00CA524D">
        <w:t xml:space="preserve"> </w:t>
      </w:r>
      <w:r w:rsidRPr="000F3C70">
        <w:t>level,</w:t>
      </w:r>
      <w:r w:rsidR="00CA524D">
        <w:t xml:space="preserve"> </w:t>
      </w:r>
      <w:r w:rsidRPr="000F3C70">
        <w:t>students</w:t>
      </w:r>
      <w:r w:rsidR="00CA524D">
        <w:t xml:space="preserve"> </w:t>
      </w:r>
      <w:r w:rsidRPr="000F3C70">
        <w:t>engaged</w:t>
      </w:r>
      <w:r w:rsidR="00CA524D">
        <w:t xml:space="preserve"> </w:t>
      </w:r>
      <w:r w:rsidRPr="000F3C70">
        <w:t>in</w:t>
      </w:r>
      <w:r w:rsidR="00CA524D">
        <w:t xml:space="preserve"> </w:t>
      </w:r>
      <w:r w:rsidRPr="000F3C70">
        <w:t>a</w:t>
      </w:r>
      <w:r w:rsidR="00CA524D">
        <w:t xml:space="preserve"> </w:t>
      </w:r>
      <w:r w:rsidRPr="000F3C70">
        <w:t>variety</w:t>
      </w:r>
      <w:r w:rsidR="00CA524D">
        <w:t xml:space="preserve"> </w:t>
      </w:r>
      <w:r w:rsidRPr="000F3C70">
        <w:t>of</w:t>
      </w:r>
      <w:r w:rsidR="00CA524D">
        <w:t xml:space="preserve"> </w:t>
      </w:r>
      <w:r w:rsidRPr="000F3C70">
        <w:t>learning</w:t>
      </w:r>
      <w:r w:rsidR="00CA524D">
        <w:t xml:space="preserve"> </w:t>
      </w:r>
      <w:r w:rsidRPr="000F3C70">
        <w:t>activities</w:t>
      </w:r>
      <w:r w:rsidR="00CA524D">
        <w:t xml:space="preserve"> </w:t>
      </w:r>
      <w:r w:rsidRPr="000F3C70">
        <w:t>as</w:t>
      </w:r>
      <w:r w:rsidR="00CA524D">
        <w:t xml:space="preserve"> </w:t>
      </w:r>
      <w:r w:rsidRPr="000F3C70">
        <w:t>follows:</w:t>
      </w:r>
    </w:p>
    <w:p w:rsidR="00C13A3D" w:rsidRPr="000F3C70" w:rsidRDefault="00C13A3D" w:rsidP="000F3C70">
      <w:pPr>
        <w:pStyle w:val="BodyText"/>
        <w:ind w:left="720"/>
      </w:pPr>
      <w:r w:rsidRPr="000F3C70">
        <w:t>Threaded</w:t>
      </w:r>
      <w:r w:rsidR="00CA524D">
        <w:t xml:space="preserve"> </w:t>
      </w:r>
      <w:r w:rsidRPr="000F3C70">
        <w:t>Discussion</w:t>
      </w:r>
    </w:p>
    <w:p w:rsidR="00C13A3D" w:rsidRPr="000F3C70" w:rsidRDefault="00C13A3D" w:rsidP="000F3C70">
      <w:pPr>
        <w:pStyle w:val="BodyText"/>
        <w:ind w:left="720"/>
      </w:pPr>
      <w:r w:rsidRPr="000F3C70">
        <w:t>Case</w:t>
      </w:r>
      <w:r w:rsidR="00CA524D">
        <w:t xml:space="preserve"> </w:t>
      </w:r>
      <w:r w:rsidRPr="000F3C70">
        <w:t>Assignment</w:t>
      </w:r>
      <w:r w:rsidR="00CA524D">
        <w:t xml:space="preserve"> </w:t>
      </w:r>
      <w:r w:rsidRPr="000F3C70">
        <w:t>(Problem-Based</w:t>
      </w:r>
      <w:r w:rsidR="00CA524D">
        <w:t xml:space="preserve"> </w:t>
      </w:r>
      <w:r w:rsidRPr="000F3C70">
        <w:t>Learning)</w:t>
      </w:r>
    </w:p>
    <w:p w:rsidR="00C13A3D" w:rsidRPr="000F3C70" w:rsidRDefault="00C13A3D" w:rsidP="000F3C70">
      <w:pPr>
        <w:pStyle w:val="BodyText"/>
        <w:ind w:left="720"/>
      </w:pPr>
      <w:r w:rsidRPr="000F3C70">
        <w:t>Signature</w:t>
      </w:r>
      <w:r w:rsidR="00CA524D">
        <w:t xml:space="preserve"> </w:t>
      </w:r>
      <w:r w:rsidRPr="000F3C70">
        <w:t>Assignment</w:t>
      </w:r>
    </w:p>
    <w:p w:rsidR="00C13A3D" w:rsidRPr="000F3C70" w:rsidRDefault="00C13A3D" w:rsidP="000F3C70">
      <w:pPr>
        <w:pStyle w:val="BodyText"/>
        <w:ind w:left="720"/>
      </w:pPr>
      <w:r w:rsidRPr="000F3C70">
        <w:t>Self-Reflective</w:t>
      </w:r>
      <w:r w:rsidR="00CA524D">
        <w:t xml:space="preserve"> </w:t>
      </w:r>
      <w:r w:rsidRPr="000F3C70">
        <w:t>Essay</w:t>
      </w:r>
    </w:p>
    <w:p w:rsidR="00C13A3D" w:rsidRPr="000F3C70" w:rsidRDefault="00C13A3D" w:rsidP="000F3C70">
      <w:pPr>
        <w:pStyle w:val="BodyText"/>
      </w:pPr>
      <w:r w:rsidRPr="000F3C70">
        <w:t>In</w:t>
      </w:r>
      <w:r w:rsidR="00CA524D">
        <w:t xml:space="preserve"> </w:t>
      </w:r>
      <w:r w:rsidRPr="000F3C70">
        <w:t>the</w:t>
      </w:r>
      <w:r w:rsidR="00CA524D">
        <w:t xml:space="preserve"> </w:t>
      </w:r>
      <w:r w:rsidRPr="000F3C70">
        <w:t>self-reflective</w:t>
      </w:r>
      <w:r w:rsidR="00CA524D">
        <w:t xml:space="preserve"> </w:t>
      </w:r>
      <w:r w:rsidRPr="000F3C70">
        <w:t>essay,</w:t>
      </w:r>
      <w:r w:rsidR="00CA524D">
        <w:t xml:space="preserve"> </w:t>
      </w:r>
      <w:r w:rsidRPr="000F3C70">
        <w:t>students</w:t>
      </w:r>
      <w:r w:rsidR="00CA524D">
        <w:t xml:space="preserve"> </w:t>
      </w:r>
      <w:r w:rsidRPr="000F3C70">
        <w:t>reflected</w:t>
      </w:r>
      <w:r w:rsidR="00CA524D">
        <w:t xml:space="preserve"> </w:t>
      </w:r>
      <w:r w:rsidRPr="000F3C70">
        <w:t>upon</w:t>
      </w:r>
      <w:r w:rsidR="00CA524D">
        <w:t xml:space="preserve"> </w:t>
      </w:r>
      <w:r w:rsidRPr="000F3C70">
        <w:t>what</w:t>
      </w:r>
      <w:r w:rsidR="00CA524D">
        <w:t xml:space="preserve"> </w:t>
      </w:r>
      <w:r w:rsidRPr="000F3C70">
        <w:t>they</w:t>
      </w:r>
      <w:r w:rsidR="00CA524D">
        <w:t xml:space="preserve"> </w:t>
      </w:r>
      <w:r w:rsidRPr="000F3C70">
        <w:t>learned</w:t>
      </w:r>
      <w:r w:rsidR="00CA524D">
        <w:t xml:space="preserve"> </w:t>
      </w:r>
      <w:r w:rsidRPr="000F3C70">
        <w:t>or</w:t>
      </w:r>
      <w:r w:rsidR="00CA524D">
        <w:t xml:space="preserve"> </w:t>
      </w:r>
      <w:r w:rsidRPr="000F3C70">
        <w:t>how</w:t>
      </w:r>
      <w:r w:rsidR="00CA524D">
        <w:t xml:space="preserve"> </w:t>
      </w:r>
      <w:r w:rsidRPr="000F3C70">
        <w:t>they</w:t>
      </w:r>
      <w:r w:rsidR="00CA524D">
        <w:t xml:space="preserve"> </w:t>
      </w:r>
      <w:r w:rsidRPr="000F3C70">
        <w:t>performed</w:t>
      </w:r>
      <w:r w:rsidR="00CA524D">
        <w:t xml:space="preserve"> </w:t>
      </w:r>
      <w:r w:rsidRPr="000F3C70">
        <w:t>in</w:t>
      </w:r>
      <w:r w:rsidR="00CA524D">
        <w:t xml:space="preserve"> </w:t>
      </w:r>
      <w:r w:rsidRPr="000F3C70">
        <w:t>the</w:t>
      </w:r>
      <w:r w:rsidR="00CA524D">
        <w:t xml:space="preserve"> </w:t>
      </w:r>
      <w:r w:rsidRPr="000F3C70">
        <w:t>course</w:t>
      </w:r>
      <w:r w:rsidR="00CA524D">
        <w:t xml:space="preserve"> </w:t>
      </w:r>
      <w:r w:rsidRPr="000F3C70">
        <w:t>by</w:t>
      </w:r>
      <w:r w:rsidR="00CA524D">
        <w:t xml:space="preserve"> </w:t>
      </w:r>
      <w:r w:rsidRPr="000F3C70">
        <w:t>comparing</w:t>
      </w:r>
      <w:r w:rsidR="00CA524D">
        <w:t xml:space="preserve"> </w:t>
      </w:r>
      <w:r w:rsidRPr="000F3C70">
        <w:t>those</w:t>
      </w:r>
      <w:r w:rsidR="00CA524D">
        <w:t xml:space="preserve"> </w:t>
      </w:r>
      <w:r w:rsidRPr="000F3C70">
        <w:t>self-assessments</w:t>
      </w:r>
      <w:r w:rsidR="00CA524D">
        <w:t xml:space="preserve"> </w:t>
      </w:r>
      <w:r w:rsidRPr="000F3C70">
        <w:t>with</w:t>
      </w:r>
      <w:r w:rsidR="00CA524D">
        <w:t xml:space="preserve"> </w:t>
      </w:r>
      <w:r w:rsidRPr="000F3C70">
        <w:t>their</w:t>
      </w:r>
      <w:r w:rsidR="00CA524D">
        <w:t xml:space="preserve"> </w:t>
      </w:r>
      <w:r w:rsidRPr="000F3C70">
        <w:t>own</w:t>
      </w:r>
      <w:r w:rsidR="00CA524D">
        <w:t xml:space="preserve"> </w:t>
      </w:r>
      <w:r w:rsidRPr="000F3C70">
        <w:t>expectations</w:t>
      </w:r>
      <w:r w:rsidR="00CA524D">
        <w:t xml:space="preserve"> </w:t>
      </w:r>
      <w:r w:rsidRPr="000F3C70">
        <w:t>or</w:t>
      </w:r>
      <w:r w:rsidR="00CA524D">
        <w:t xml:space="preserve"> </w:t>
      </w:r>
      <w:r w:rsidRPr="000F3C70">
        <w:t>goals.</w:t>
      </w:r>
      <w:r w:rsidR="00CA524D">
        <w:t xml:space="preserve"> </w:t>
      </w:r>
      <w:r w:rsidRPr="000F3C70">
        <w:t>Students</w:t>
      </w:r>
      <w:r w:rsidR="00CA524D">
        <w:t xml:space="preserve"> </w:t>
      </w:r>
      <w:r w:rsidRPr="000F3C70">
        <w:t>were</w:t>
      </w:r>
      <w:r w:rsidR="00CA524D">
        <w:t xml:space="preserve"> </w:t>
      </w:r>
      <w:r w:rsidRPr="000F3C70">
        <w:t>to</w:t>
      </w:r>
      <w:r w:rsidR="00CA524D">
        <w:t xml:space="preserve"> </w:t>
      </w:r>
      <w:r w:rsidRPr="000F3C70">
        <w:t>address</w:t>
      </w:r>
      <w:r w:rsidR="00CA524D">
        <w:t xml:space="preserve"> </w:t>
      </w:r>
      <w:r w:rsidRPr="000F3C70">
        <w:t>five</w:t>
      </w:r>
      <w:r w:rsidR="00CA524D">
        <w:t xml:space="preserve"> </w:t>
      </w:r>
      <w:r w:rsidRPr="000F3C70">
        <w:t>items</w:t>
      </w:r>
      <w:r w:rsidR="00CA524D">
        <w:t xml:space="preserve"> </w:t>
      </w:r>
      <w:r w:rsidRPr="000F3C70">
        <w:t>ranging</w:t>
      </w:r>
      <w:r w:rsidR="00CA524D">
        <w:t xml:space="preserve"> </w:t>
      </w:r>
      <w:r w:rsidRPr="000F3C70">
        <w:t>from</w:t>
      </w:r>
      <w:r w:rsidR="00CA524D">
        <w:t xml:space="preserve"> </w:t>
      </w:r>
      <w:r w:rsidRPr="000F3C70">
        <w:t>how</w:t>
      </w:r>
      <w:r w:rsidR="00CA524D">
        <w:t xml:space="preserve"> </w:t>
      </w:r>
      <w:r w:rsidRPr="000F3C70">
        <w:t>they</w:t>
      </w:r>
      <w:r w:rsidR="00CA524D">
        <w:t xml:space="preserve"> </w:t>
      </w:r>
      <w:r w:rsidRPr="000F3C70">
        <w:t>felt</w:t>
      </w:r>
      <w:r w:rsidR="00CA524D">
        <w:t xml:space="preserve"> </w:t>
      </w:r>
      <w:r w:rsidRPr="000F3C70">
        <w:t>the</w:t>
      </w:r>
      <w:r w:rsidR="00CA524D">
        <w:t xml:space="preserve"> </w:t>
      </w:r>
      <w:r w:rsidRPr="000F3C70">
        <w:t>course</w:t>
      </w:r>
      <w:r w:rsidR="00CA524D">
        <w:t xml:space="preserve"> </w:t>
      </w:r>
      <w:r w:rsidRPr="000F3C70">
        <w:t>improved</w:t>
      </w:r>
      <w:r w:rsidR="00CA524D">
        <w:t xml:space="preserve"> </w:t>
      </w:r>
      <w:r w:rsidRPr="000F3C70">
        <w:t>their</w:t>
      </w:r>
      <w:r w:rsidR="00CA524D">
        <w:t xml:space="preserve"> </w:t>
      </w:r>
      <w:r w:rsidRPr="000F3C70">
        <w:t>knowledge,</w:t>
      </w:r>
      <w:r w:rsidR="00CA524D">
        <w:t xml:space="preserve"> </w:t>
      </w:r>
      <w:r w:rsidRPr="000F3C70">
        <w:t>skills,</w:t>
      </w:r>
      <w:r w:rsidR="00CA524D">
        <w:t xml:space="preserve"> </w:t>
      </w:r>
      <w:r w:rsidRPr="000F3C70">
        <w:t>and</w:t>
      </w:r>
      <w:r w:rsidR="00CA524D">
        <w:t xml:space="preserve"> </w:t>
      </w:r>
      <w:r w:rsidRPr="000F3C70">
        <w:t>abilities</w:t>
      </w:r>
      <w:r w:rsidR="00CA524D">
        <w:t xml:space="preserve"> </w:t>
      </w:r>
      <w:r w:rsidRPr="000F3C70">
        <w:t>to</w:t>
      </w:r>
      <w:r w:rsidR="00CA524D">
        <w:t xml:space="preserve"> </w:t>
      </w:r>
      <w:r w:rsidRPr="000F3C70">
        <w:t>a</w:t>
      </w:r>
      <w:r w:rsidR="00CA524D">
        <w:t xml:space="preserve"> </w:t>
      </w:r>
      <w:r w:rsidRPr="000F3C70">
        <w:t>self-report</w:t>
      </w:r>
      <w:r w:rsidR="00CA524D">
        <w:t xml:space="preserve"> </w:t>
      </w:r>
      <w:r w:rsidRPr="000F3C70">
        <w:t>of</w:t>
      </w:r>
      <w:r w:rsidR="00CA524D">
        <w:t xml:space="preserve"> </w:t>
      </w:r>
      <w:r w:rsidRPr="000F3C70">
        <w:t>whether</w:t>
      </w:r>
      <w:r w:rsidR="00CA524D">
        <w:t xml:space="preserve"> </w:t>
      </w:r>
      <w:r w:rsidRPr="000F3C70">
        <w:t>course</w:t>
      </w:r>
      <w:r w:rsidR="00CA524D">
        <w:t xml:space="preserve"> </w:t>
      </w:r>
      <w:r w:rsidRPr="000F3C70">
        <w:t>SLOs</w:t>
      </w:r>
      <w:r w:rsidR="00CA524D">
        <w:t xml:space="preserve"> </w:t>
      </w:r>
      <w:r w:rsidRPr="000F3C70">
        <w:t>were</w:t>
      </w:r>
      <w:r w:rsidR="00CA524D">
        <w:t xml:space="preserve"> </w:t>
      </w:r>
      <w:r w:rsidRPr="000F3C70">
        <w:t>achieved.</w:t>
      </w:r>
      <w:r w:rsidR="00CA524D">
        <w:t xml:space="preserve"> </w:t>
      </w:r>
      <w:r w:rsidRPr="000F3C70">
        <w:t>The</w:t>
      </w:r>
      <w:r w:rsidR="00CA524D">
        <w:t xml:space="preserve"> </w:t>
      </w:r>
      <w:r w:rsidRPr="000F3C70">
        <w:t>University</w:t>
      </w:r>
      <w:r w:rsidR="00CA524D">
        <w:t xml:space="preserve"> </w:t>
      </w:r>
      <w:r w:rsidRPr="000F3C70">
        <w:t>used</w:t>
      </w:r>
      <w:r w:rsidR="00CA524D">
        <w:t xml:space="preserve"> </w:t>
      </w:r>
      <w:r w:rsidRPr="000F3C70">
        <w:t>content</w:t>
      </w:r>
      <w:r w:rsidR="00CA524D">
        <w:t xml:space="preserve"> </w:t>
      </w:r>
      <w:r w:rsidRPr="000F3C70">
        <w:t>analysis</w:t>
      </w:r>
      <w:r w:rsidR="00CA524D">
        <w:t xml:space="preserve"> </w:t>
      </w:r>
      <w:r w:rsidRPr="000F3C70">
        <w:t>to</w:t>
      </w:r>
      <w:r w:rsidR="00CA524D">
        <w:t xml:space="preserve"> </w:t>
      </w:r>
      <w:r w:rsidRPr="000F3C70">
        <w:t>assess</w:t>
      </w:r>
      <w:r w:rsidR="00CA524D">
        <w:t xml:space="preserve"> </w:t>
      </w:r>
      <w:r w:rsidRPr="000F3C70">
        <w:t>the</w:t>
      </w:r>
      <w:r w:rsidR="00CA524D">
        <w:t xml:space="preserve"> </w:t>
      </w:r>
      <w:r w:rsidRPr="000F3C70">
        <w:t>achievement</w:t>
      </w:r>
      <w:r w:rsidR="00CA524D">
        <w:t xml:space="preserve"> </w:t>
      </w:r>
      <w:r w:rsidRPr="000F3C70">
        <w:t>of</w:t>
      </w:r>
      <w:r w:rsidR="00CA524D">
        <w:t xml:space="preserve"> </w:t>
      </w:r>
      <w:r w:rsidRPr="000F3C70">
        <w:t>the</w:t>
      </w:r>
      <w:r w:rsidR="00CA524D">
        <w:t xml:space="preserve"> </w:t>
      </w:r>
      <w:r w:rsidRPr="000F3C70">
        <w:t>SLOs</w:t>
      </w:r>
      <w:r w:rsidR="00CA524D">
        <w:t xml:space="preserve"> </w:t>
      </w:r>
      <w:r w:rsidRPr="000F3C70">
        <w:t>in</w:t>
      </w:r>
      <w:r w:rsidR="00CA524D">
        <w:t xml:space="preserve"> </w:t>
      </w:r>
      <w:r w:rsidRPr="000F3C70">
        <w:t>the</w:t>
      </w:r>
      <w:r w:rsidR="00CA524D">
        <w:t xml:space="preserve"> </w:t>
      </w:r>
      <w:r w:rsidRPr="000F3C70">
        <w:t>Self</w:t>
      </w:r>
      <w:r w:rsidR="00CA524D">
        <w:t xml:space="preserve"> </w:t>
      </w:r>
      <w:r w:rsidRPr="000F3C70">
        <w:t>Reflective</w:t>
      </w:r>
      <w:r w:rsidR="00CA524D">
        <w:t xml:space="preserve"> </w:t>
      </w:r>
      <w:r w:rsidRPr="000F3C70">
        <w:t>Essays</w:t>
      </w:r>
      <w:r w:rsidR="00CA524D">
        <w:t xml:space="preserve"> </w:t>
      </w:r>
      <w:r w:rsidRPr="000F3C70">
        <w:t>(Neumann</w:t>
      </w:r>
      <w:r w:rsidR="00CA524D">
        <w:t xml:space="preserve"> </w:t>
      </w:r>
      <w:r w:rsidRPr="000F3C70">
        <w:t>&amp;</w:t>
      </w:r>
      <w:r w:rsidR="00CA524D">
        <w:t xml:space="preserve"> </w:t>
      </w:r>
      <w:r w:rsidRPr="000F3C70">
        <w:t>Neumann,</w:t>
      </w:r>
      <w:r w:rsidR="00CA524D">
        <w:t xml:space="preserve"> </w:t>
      </w:r>
      <w:r w:rsidRPr="000F3C70">
        <w:t>2010).</w:t>
      </w:r>
    </w:p>
    <w:p w:rsidR="00C13A3D" w:rsidRPr="000F3C70" w:rsidRDefault="00C13A3D" w:rsidP="00A93BFF">
      <w:pPr>
        <w:pStyle w:val="BodyText"/>
        <w:spacing w:after="60"/>
        <w:ind w:right="-180"/>
      </w:pPr>
      <w:r w:rsidRPr="000F3C70">
        <w:t>The</w:t>
      </w:r>
      <w:r w:rsidR="00CA524D">
        <w:t xml:space="preserve"> </w:t>
      </w:r>
      <w:r w:rsidRPr="000F3C70">
        <w:t>last</w:t>
      </w:r>
      <w:r w:rsidR="00CA524D">
        <w:t xml:space="preserve"> </w:t>
      </w:r>
      <w:r w:rsidRPr="000F3C70">
        <w:t>component</w:t>
      </w:r>
      <w:r w:rsidR="00CA524D">
        <w:t xml:space="preserve"> </w:t>
      </w:r>
      <w:r w:rsidRPr="000F3C70">
        <w:t>in</w:t>
      </w:r>
      <w:r w:rsidR="00CA524D">
        <w:t xml:space="preserve"> </w:t>
      </w:r>
      <w:r w:rsidRPr="000F3C70">
        <w:t>each</w:t>
      </w:r>
      <w:r w:rsidR="00CA524D">
        <w:t xml:space="preserve"> </w:t>
      </w:r>
      <w:r w:rsidRPr="000F3C70">
        <w:t>course</w:t>
      </w:r>
      <w:r w:rsidR="00CA524D">
        <w:t xml:space="preserve"> </w:t>
      </w:r>
      <w:r w:rsidRPr="000F3C70">
        <w:t>expressed</w:t>
      </w:r>
      <w:r w:rsidR="00CA524D">
        <w:t xml:space="preserve"> </w:t>
      </w:r>
      <w:r w:rsidRPr="000F3C70">
        <w:t>throughout</w:t>
      </w:r>
      <w:r w:rsidR="00CA524D">
        <w:t xml:space="preserve"> </w:t>
      </w:r>
      <w:r w:rsidRPr="000F3C70">
        <w:t>the</w:t>
      </w:r>
      <w:r w:rsidR="00CA524D">
        <w:t xml:space="preserve"> </w:t>
      </w:r>
      <w:r w:rsidRPr="000F3C70">
        <w:t>various</w:t>
      </w:r>
      <w:r w:rsidR="00CA524D">
        <w:t xml:space="preserve"> </w:t>
      </w:r>
      <w:r w:rsidRPr="000F3C70">
        <w:t>active</w:t>
      </w:r>
      <w:r w:rsidR="00CA524D">
        <w:t xml:space="preserve"> </w:t>
      </w:r>
      <w:r w:rsidRPr="000F3C70">
        <w:t>learning</w:t>
      </w:r>
      <w:r w:rsidR="00CA524D">
        <w:t xml:space="preserve"> </w:t>
      </w:r>
      <w:r w:rsidRPr="000F3C70">
        <w:t>engagements</w:t>
      </w:r>
      <w:r w:rsidR="00CA524D">
        <w:t xml:space="preserve"> </w:t>
      </w:r>
      <w:r w:rsidRPr="000F3C70">
        <w:t>was</w:t>
      </w:r>
      <w:r w:rsidR="00CA524D">
        <w:t xml:space="preserve"> </w:t>
      </w:r>
      <w:r w:rsidRPr="000F3C70">
        <w:t>the</w:t>
      </w:r>
      <w:r w:rsidR="00CA524D">
        <w:t xml:space="preserve"> </w:t>
      </w:r>
      <w:r w:rsidRPr="000F3C70">
        <w:t>faculty</w:t>
      </w:r>
      <w:r w:rsidR="00CA524D">
        <w:t xml:space="preserve"> </w:t>
      </w:r>
      <w:r w:rsidRPr="000F3C70">
        <w:t>feedback.</w:t>
      </w:r>
      <w:r w:rsidR="00CA524D">
        <w:t xml:space="preserve"> </w:t>
      </w:r>
      <w:r w:rsidRPr="000F3C70">
        <w:t>The</w:t>
      </w:r>
      <w:r w:rsidR="00CA524D">
        <w:t xml:space="preserve"> </w:t>
      </w:r>
      <w:r w:rsidRPr="000F3C70">
        <w:t>standards</w:t>
      </w:r>
      <w:r w:rsidR="00CA524D">
        <w:t xml:space="preserve"> </w:t>
      </w:r>
      <w:r w:rsidRPr="000F3C70">
        <w:t>of</w:t>
      </w:r>
      <w:r w:rsidR="00CA524D">
        <w:t xml:space="preserve"> </w:t>
      </w:r>
      <w:r w:rsidRPr="000F3C70">
        <w:t>conduct</w:t>
      </w:r>
      <w:r w:rsidR="00CA524D">
        <w:t xml:space="preserve"> </w:t>
      </w:r>
      <w:r w:rsidRPr="000F3C70">
        <w:t>for</w:t>
      </w:r>
      <w:r w:rsidR="00CA524D">
        <w:t xml:space="preserve"> </w:t>
      </w:r>
      <w:r w:rsidRPr="000F3C70">
        <w:t>faculty</w:t>
      </w:r>
      <w:r w:rsidR="00CA524D">
        <w:t xml:space="preserve"> </w:t>
      </w:r>
      <w:r w:rsidRPr="000F3C70">
        <w:t>were</w:t>
      </w:r>
      <w:r w:rsidR="00CA524D">
        <w:t xml:space="preserve"> </w:t>
      </w:r>
      <w:r w:rsidRPr="000F3C70">
        <w:t>(Neumann</w:t>
      </w:r>
      <w:r w:rsidR="00CA524D">
        <w:t xml:space="preserve"> </w:t>
      </w:r>
      <w:r w:rsidRPr="000F3C70">
        <w:t>&amp;</w:t>
      </w:r>
      <w:r w:rsidR="00CA524D">
        <w:t xml:space="preserve"> </w:t>
      </w:r>
      <w:r w:rsidRPr="000F3C70">
        <w:t>Neumann,</w:t>
      </w:r>
      <w:r w:rsidR="00CA524D">
        <w:t xml:space="preserve"> </w:t>
      </w:r>
      <w:r w:rsidRPr="000F3C70">
        <w:t>2010):</w:t>
      </w:r>
    </w:p>
    <w:p w:rsidR="00C13A3D" w:rsidRPr="000F3C70" w:rsidRDefault="00C13A3D" w:rsidP="00A93BFF">
      <w:pPr>
        <w:pStyle w:val="BodyText"/>
        <w:spacing w:after="60"/>
        <w:ind w:left="360"/>
      </w:pPr>
      <w:r w:rsidRPr="000F3C70">
        <w:t>Responsiveness</w:t>
      </w:r>
      <w:r w:rsidR="00CA524D">
        <w:t xml:space="preserve"> </w:t>
      </w:r>
      <w:r w:rsidRPr="000F3C70">
        <w:t>(24-hour</w:t>
      </w:r>
      <w:r w:rsidR="00CA524D">
        <w:t xml:space="preserve"> </w:t>
      </w:r>
      <w:r w:rsidRPr="000F3C70">
        <w:t>turnaround</w:t>
      </w:r>
      <w:r w:rsidR="00CA524D">
        <w:t xml:space="preserve"> </w:t>
      </w:r>
      <w:r w:rsidRPr="000F3C70">
        <w:t>on</w:t>
      </w:r>
      <w:r w:rsidR="00CA524D">
        <w:t xml:space="preserve"> </w:t>
      </w:r>
      <w:r w:rsidRPr="000F3C70">
        <w:t>email</w:t>
      </w:r>
      <w:r w:rsidR="00A93BFF">
        <w:t>;</w:t>
      </w:r>
      <w:r w:rsidR="00CA524D">
        <w:t xml:space="preserve"> </w:t>
      </w:r>
      <w:r w:rsidRPr="000F3C70">
        <w:t>72-hour</w:t>
      </w:r>
      <w:r w:rsidR="00CA524D">
        <w:t xml:space="preserve"> </w:t>
      </w:r>
      <w:r w:rsidRPr="000F3C70">
        <w:t>turnaround</w:t>
      </w:r>
      <w:r w:rsidR="00CA524D">
        <w:t xml:space="preserve"> </w:t>
      </w:r>
      <w:r w:rsidRPr="000F3C70">
        <w:t>for</w:t>
      </w:r>
      <w:r w:rsidR="00CA524D">
        <w:t xml:space="preserve"> </w:t>
      </w:r>
      <w:r w:rsidRPr="000F3C70">
        <w:t>grading</w:t>
      </w:r>
      <w:r w:rsidR="00CA524D">
        <w:t xml:space="preserve"> </w:t>
      </w:r>
      <w:r w:rsidRPr="000F3C70">
        <w:t>assignments).</w:t>
      </w:r>
    </w:p>
    <w:p w:rsidR="00C13A3D" w:rsidRPr="000F3C70" w:rsidRDefault="00C13A3D" w:rsidP="00A93BFF">
      <w:pPr>
        <w:pStyle w:val="BodyText"/>
        <w:spacing w:after="60"/>
        <w:ind w:left="360"/>
      </w:pPr>
      <w:r w:rsidRPr="000F3C70">
        <w:t>Flexibility</w:t>
      </w:r>
      <w:r w:rsidR="00CA524D">
        <w:t xml:space="preserve"> </w:t>
      </w:r>
      <w:r w:rsidRPr="000F3C70">
        <w:t>with</w:t>
      </w:r>
      <w:r w:rsidR="00CA524D">
        <w:t xml:space="preserve"> </w:t>
      </w:r>
      <w:r w:rsidRPr="000F3C70">
        <w:t>students</w:t>
      </w:r>
      <w:r w:rsidR="00CA524D">
        <w:t xml:space="preserve"> </w:t>
      </w:r>
      <w:r w:rsidRPr="000F3C70">
        <w:t>on</w:t>
      </w:r>
      <w:r w:rsidR="00CA524D">
        <w:t xml:space="preserve"> </w:t>
      </w:r>
      <w:r w:rsidRPr="000F3C70">
        <w:t>course</w:t>
      </w:r>
      <w:r w:rsidR="00CA524D">
        <w:t xml:space="preserve"> </w:t>
      </w:r>
      <w:r w:rsidRPr="000F3C70">
        <w:t>and</w:t>
      </w:r>
      <w:r w:rsidR="00CA524D">
        <w:t xml:space="preserve"> </w:t>
      </w:r>
      <w:r w:rsidRPr="000F3C70">
        <w:t>assignment</w:t>
      </w:r>
      <w:r w:rsidR="00CA524D">
        <w:t xml:space="preserve"> </w:t>
      </w:r>
      <w:r w:rsidRPr="000F3C70">
        <w:t>deadlines.</w:t>
      </w:r>
    </w:p>
    <w:p w:rsidR="00C13A3D" w:rsidRPr="000F3C70" w:rsidRDefault="00C13A3D" w:rsidP="00A93BFF">
      <w:pPr>
        <w:pStyle w:val="BodyText"/>
        <w:spacing w:after="60"/>
        <w:ind w:left="360"/>
      </w:pPr>
      <w:r w:rsidRPr="000F3C70">
        <w:t>Constructive</w:t>
      </w:r>
      <w:r w:rsidR="00CA524D">
        <w:t xml:space="preserve"> </w:t>
      </w:r>
      <w:r w:rsidRPr="000F3C70">
        <w:t>and</w:t>
      </w:r>
      <w:r w:rsidR="00CA524D">
        <w:t xml:space="preserve"> </w:t>
      </w:r>
      <w:r w:rsidRPr="000F3C70">
        <w:t>supportive</w:t>
      </w:r>
      <w:r w:rsidR="00CA524D">
        <w:t xml:space="preserve"> </w:t>
      </w:r>
      <w:r w:rsidRPr="000F3C70">
        <w:t>feedback</w:t>
      </w:r>
      <w:r w:rsidR="00CA524D">
        <w:t xml:space="preserve"> </w:t>
      </w:r>
      <w:r w:rsidRPr="000F3C70">
        <w:t>and</w:t>
      </w:r>
      <w:r w:rsidR="00CA524D">
        <w:t xml:space="preserve"> </w:t>
      </w:r>
      <w:r w:rsidRPr="000F3C70">
        <w:t>communications</w:t>
      </w:r>
      <w:r w:rsidR="00CA524D">
        <w:t xml:space="preserve"> </w:t>
      </w:r>
      <w:r w:rsidRPr="000F3C70">
        <w:t>with</w:t>
      </w:r>
      <w:r w:rsidR="00CA524D">
        <w:t xml:space="preserve"> </w:t>
      </w:r>
      <w:r w:rsidRPr="000F3C70">
        <w:t>students.</w:t>
      </w:r>
    </w:p>
    <w:p w:rsidR="00C13A3D" w:rsidRPr="000F3C70" w:rsidRDefault="00C13A3D" w:rsidP="00A93BFF">
      <w:pPr>
        <w:pStyle w:val="BodyText"/>
        <w:spacing w:after="60"/>
        <w:ind w:left="360"/>
      </w:pPr>
      <w:r w:rsidRPr="000F3C70">
        <w:t>Providing</w:t>
      </w:r>
      <w:r w:rsidR="00CA524D">
        <w:t xml:space="preserve"> </w:t>
      </w:r>
      <w:r w:rsidRPr="000F3C70">
        <w:t>timely</w:t>
      </w:r>
      <w:r w:rsidR="00CA524D">
        <w:t xml:space="preserve"> </w:t>
      </w:r>
      <w:r w:rsidRPr="000F3C70">
        <w:t>and</w:t>
      </w:r>
      <w:r w:rsidR="00CA524D">
        <w:t xml:space="preserve"> </w:t>
      </w:r>
      <w:r w:rsidRPr="000F3C70">
        <w:t>constructive</w:t>
      </w:r>
      <w:r w:rsidR="00CA524D">
        <w:t xml:space="preserve"> </w:t>
      </w:r>
      <w:r w:rsidRPr="000F3C70">
        <w:t>feedback</w:t>
      </w:r>
      <w:r w:rsidR="00CA524D">
        <w:t xml:space="preserve"> </w:t>
      </w:r>
      <w:r w:rsidRPr="000F3C70">
        <w:t>(including</w:t>
      </w:r>
      <w:r w:rsidR="00CA524D">
        <w:t xml:space="preserve"> </w:t>
      </w:r>
      <w:r w:rsidRPr="000F3C70">
        <w:t>text-based</w:t>
      </w:r>
      <w:r w:rsidR="00CA524D">
        <w:t xml:space="preserve"> </w:t>
      </w:r>
      <w:r w:rsidRPr="000F3C70">
        <w:t>and</w:t>
      </w:r>
      <w:r w:rsidR="00CA524D">
        <w:t xml:space="preserve"> </w:t>
      </w:r>
      <w:r w:rsidRPr="000F3C70">
        <w:t>audio)</w:t>
      </w:r>
      <w:r w:rsidR="00CA524D">
        <w:t xml:space="preserve"> </w:t>
      </w:r>
      <w:r w:rsidRPr="000F3C70">
        <w:t>on</w:t>
      </w:r>
      <w:r w:rsidR="00CA524D">
        <w:t xml:space="preserve"> </w:t>
      </w:r>
      <w:r w:rsidRPr="000F3C70">
        <w:t>students’</w:t>
      </w:r>
      <w:r w:rsidR="00CA524D">
        <w:t xml:space="preserve"> </w:t>
      </w:r>
      <w:r w:rsidRPr="000F3C70">
        <w:t>assignments</w:t>
      </w:r>
      <w:r w:rsidR="00CA524D">
        <w:t xml:space="preserve"> </w:t>
      </w:r>
      <w:r w:rsidRPr="000F3C70">
        <w:t>for</w:t>
      </w:r>
      <w:r w:rsidR="00CA524D">
        <w:t xml:space="preserve"> </w:t>
      </w:r>
      <w:r w:rsidRPr="000F3C70">
        <w:t>each</w:t>
      </w:r>
      <w:r w:rsidR="00CA524D">
        <w:t xml:space="preserve"> </w:t>
      </w:r>
      <w:r w:rsidRPr="000F3C70">
        <w:t>module.</w:t>
      </w:r>
    </w:p>
    <w:p w:rsidR="00C13A3D" w:rsidRPr="000F3C70" w:rsidRDefault="00C13A3D" w:rsidP="00A93BFF">
      <w:pPr>
        <w:pStyle w:val="BodyText"/>
        <w:spacing w:after="60"/>
        <w:ind w:left="360"/>
      </w:pPr>
      <w:r w:rsidRPr="000F3C70">
        <w:t>Grading</w:t>
      </w:r>
      <w:r w:rsidR="00CA524D">
        <w:t xml:space="preserve"> </w:t>
      </w:r>
      <w:r w:rsidRPr="000F3C70">
        <w:t>of</w:t>
      </w:r>
      <w:r w:rsidR="00CA524D">
        <w:t xml:space="preserve"> </w:t>
      </w:r>
      <w:r w:rsidRPr="000F3C70">
        <w:t>all</w:t>
      </w:r>
      <w:r w:rsidR="00CA524D">
        <w:t xml:space="preserve"> </w:t>
      </w:r>
      <w:r w:rsidRPr="000F3C70">
        <w:t>assignments</w:t>
      </w:r>
      <w:r w:rsidR="00CA524D">
        <w:t xml:space="preserve"> </w:t>
      </w:r>
      <w:r w:rsidRPr="000F3C70">
        <w:t>and</w:t>
      </w:r>
      <w:r w:rsidR="00CA524D">
        <w:t xml:space="preserve"> </w:t>
      </w:r>
      <w:r w:rsidRPr="000F3C70">
        <w:t>submitting</w:t>
      </w:r>
      <w:r w:rsidR="00CA524D">
        <w:t xml:space="preserve"> </w:t>
      </w:r>
      <w:r w:rsidRPr="000F3C70">
        <w:t>final</w:t>
      </w:r>
      <w:r w:rsidR="00CA524D">
        <w:t xml:space="preserve"> </w:t>
      </w:r>
      <w:r w:rsidRPr="000F3C70">
        <w:t>grades.</w:t>
      </w:r>
    </w:p>
    <w:p w:rsidR="00C13A3D" w:rsidRPr="000F3C70" w:rsidRDefault="00C13A3D" w:rsidP="00A93BFF">
      <w:pPr>
        <w:pStyle w:val="BodyText"/>
        <w:spacing w:after="60"/>
        <w:ind w:left="360"/>
      </w:pPr>
      <w:r w:rsidRPr="000F3C70">
        <w:t>Engaging</w:t>
      </w:r>
      <w:r w:rsidR="00CA524D">
        <w:t xml:space="preserve"> </w:t>
      </w:r>
      <w:r w:rsidRPr="000F3C70">
        <w:t>students</w:t>
      </w:r>
      <w:r w:rsidR="00CA524D">
        <w:t xml:space="preserve"> </w:t>
      </w:r>
      <w:r w:rsidRPr="000F3C70">
        <w:t>in</w:t>
      </w:r>
      <w:r w:rsidR="00CA524D">
        <w:t xml:space="preserve"> </w:t>
      </w:r>
      <w:r w:rsidRPr="000F3C70">
        <w:t>meaningful</w:t>
      </w:r>
      <w:r w:rsidR="00CA524D">
        <w:t xml:space="preserve"> </w:t>
      </w:r>
      <w:r w:rsidRPr="000F3C70">
        <w:t>learning</w:t>
      </w:r>
      <w:r w:rsidR="00CA524D">
        <w:t xml:space="preserve"> </w:t>
      </w:r>
      <w:r w:rsidRPr="000F3C70">
        <w:t>through</w:t>
      </w:r>
      <w:r w:rsidR="00CA524D">
        <w:t xml:space="preserve"> </w:t>
      </w:r>
      <w:r w:rsidRPr="000F3C70">
        <w:t>discussions</w:t>
      </w:r>
      <w:r w:rsidR="00CA524D">
        <w:t xml:space="preserve"> </w:t>
      </w:r>
      <w:r w:rsidRPr="000F3C70">
        <w:t>with</w:t>
      </w:r>
      <w:r w:rsidR="00CA524D">
        <w:t xml:space="preserve"> </w:t>
      </w:r>
      <w:r w:rsidRPr="000F3C70">
        <w:t>their</w:t>
      </w:r>
      <w:r w:rsidR="00CA524D">
        <w:t xml:space="preserve"> </w:t>
      </w:r>
      <w:r w:rsidRPr="000F3C70">
        <w:t>peers</w:t>
      </w:r>
      <w:r w:rsidR="00CA524D">
        <w:t xml:space="preserve"> </w:t>
      </w:r>
      <w:r w:rsidRPr="000F3C70">
        <w:t>and</w:t>
      </w:r>
      <w:r w:rsidR="00CA524D">
        <w:t xml:space="preserve"> </w:t>
      </w:r>
      <w:r w:rsidRPr="000F3C70">
        <w:t>faculty.</w:t>
      </w:r>
    </w:p>
    <w:p w:rsidR="00C13A3D" w:rsidRPr="00484417" w:rsidRDefault="00C13A3D" w:rsidP="00484417">
      <w:pPr>
        <w:pStyle w:val="BodyText"/>
      </w:pPr>
      <w:r w:rsidRPr="00484417">
        <w:t>Recently,</w:t>
      </w:r>
      <w:r w:rsidR="00CA524D">
        <w:t xml:space="preserve"> </w:t>
      </w:r>
      <w:r w:rsidRPr="00484417">
        <w:t>the</w:t>
      </w:r>
      <w:r w:rsidR="00CA524D">
        <w:t xml:space="preserve"> </w:t>
      </w:r>
      <w:r w:rsidRPr="00484417">
        <w:t>RLM</w:t>
      </w:r>
      <w:r w:rsidR="00CA524D">
        <w:t xml:space="preserve"> </w:t>
      </w:r>
      <w:r w:rsidRPr="00484417">
        <w:t>was</w:t>
      </w:r>
      <w:r w:rsidR="00CA524D">
        <w:t xml:space="preserve"> </w:t>
      </w:r>
      <w:r w:rsidRPr="00484417">
        <w:t>revised</w:t>
      </w:r>
      <w:r w:rsidR="00CA524D">
        <w:t xml:space="preserve"> </w:t>
      </w:r>
      <w:r w:rsidRPr="00484417">
        <w:t>by</w:t>
      </w:r>
      <w:r w:rsidR="00CA524D">
        <w:t xml:space="preserve"> </w:t>
      </w:r>
      <w:r w:rsidRPr="00484417">
        <w:t>introducing</w:t>
      </w:r>
      <w:r w:rsidR="00CA524D">
        <w:t xml:space="preserve"> </w:t>
      </w:r>
      <w:r w:rsidRPr="00484417">
        <w:t>the</w:t>
      </w:r>
      <w:r w:rsidR="00CA524D">
        <w:t xml:space="preserve"> </w:t>
      </w:r>
      <w:r w:rsidRPr="00484417">
        <w:t>spiral</w:t>
      </w:r>
      <w:r w:rsidR="00CA524D">
        <w:t xml:space="preserve"> </w:t>
      </w:r>
      <w:r w:rsidRPr="00484417">
        <w:t>curriculum</w:t>
      </w:r>
      <w:r w:rsidR="00CA524D">
        <w:t xml:space="preserve"> </w:t>
      </w:r>
      <w:r w:rsidRPr="00484417">
        <w:t>into</w:t>
      </w:r>
      <w:r w:rsidR="00CA524D">
        <w:t xml:space="preserve"> </w:t>
      </w:r>
      <w:r w:rsidRPr="00484417">
        <w:t>the</w:t>
      </w:r>
      <w:r w:rsidR="00CA524D">
        <w:t xml:space="preserve"> </w:t>
      </w:r>
      <w:r w:rsidRPr="00484417">
        <w:t>degree</w:t>
      </w:r>
      <w:r w:rsidR="00CA524D">
        <w:t xml:space="preserve"> </w:t>
      </w:r>
      <w:r w:rsidRPr="00484417">
        <w:t>program's</w:t>
      </w:r>
      <w:r w:rsidR="00CA524D">
        <w:t xml:space="preserve"> </w:t>
      </w:r>
      <w:r w:rsidRPr="00484417">
        <w:t>pedagogy</w:t>
      </w:r>
      <w:r w:rsidR="00CA524D">
        <w:t xml:space="preserve"> </w:t>
      </w:r>
      <w:r w:rsidRPr="00484417">
        <w:t>(</w:t>
      </w:r>
      <w:r w:rsidRPr="00484417">
        <w:rPr>
          <w:rStyle w:val="apple-converted-space"/>
        </w:rPr>
        <w:t>Neumann,</w:t>
      </w:r>
      <w:r w:rsidR="00CA524D">
        <w:rPr>
          <w:rStyle w:val="apple-converted-space"/>
        </w:rPr>
        <w:t xml:space="preserve"> </w:t>
      </w:r>
      <w:r w:rsidRPr="00484417">
        <w:rPr>
          <w:rStyle w:val="apple-converted-space"/>
        </w:rPr>
        <w:t>Neumann</w:t>
      </w:r>
      <w:r w:rsidR="00CA524D">
        <w:rPr>
          <w:rStyle w:val="apple-converted-space"/>
        </w:rPr>
        <w:t xml:space="preserve"> </w:t>
      </w:r>
      <w:r w:rsidRPr="00484417">
        <w:rPr>
          <w:rStyle w:val="apple-converted-space"/>
        </w:rPr>
        <w:t>&amp;</w:t>
      </w:r>
      <w:r w:rsidR="00CA524D">
        <w:rPr>
          <w:rStyle w:val="apple-converted-space"/>
        </w:rPr>
        <w:t xml:space="preserve"> </w:t>
      </w:r>
      <w:r w:rsidRPr="00484417">
        <w:rPr>
          <w:rStyle w:val="apple-converted-space"/>
        </w:rPr>
        <w:t>Lewis,</w:t>
      </w:r>
      <w:r w:rsidR="00CA524D">
        <w:rPr>
          <w:rStyle w:val="apple-converted-space"/>
        </w:rPr>
        <w:t xml:space="preserve"> </w:t>
      </w:r>
      <w:r w:rsidRPr="00484417">
        <w:rPr>
          <w:rStyle w:val="apple-converted-space"/>
        </w:rPr>
        <w:t>2017).</w:t>
      </w:r>
      <w:r w:rsidR="00CA524D">
        <w:t xml:space="preserve"> </w:t>
      </w:r>
      <w:r w:rsidRPr="00484417">
        <w:t>Harden</w:t>
      </w:r>
      <w:r w:rsidR="00CA524D">
        <w:t xml:space="preserve"> </w:t>
      </w:r>
      <w:r w:rsidRPr="00484417">
        <w:t>(1999)</w:t>
      </w:r>
      <w:r w:rsidR="00CA524D">
        <w:t xml:space="preserve"> </w:t>
      </w:r>
      <w:r w:rsidRPr="00484417">
        <w:t>building</w:t>
      </w:r>
      <w:r w:rsidR="00CA524D">
        <w:t xml:space="preserve"> </w:t>
      </w:r>
      <w:r w:rsidRPr="00484417">
        <w:t>on</w:t>
      </w:r>
      <w:r w:rsidR="00CA524D">
        <w:t xml:space="preserve"> </w:t>
      </w:r>
      <w:r w:rsidRPr="00484417">
        <w:t>the</w:t>
      </w:r>
      <w:r w:rsidR="00CA524D">
        <w:t xml:space="preserve"> </w:t>
      </w:r>
      <w:r w:rsidRPr="00484417">
        <w:t>work</w:t>
      </w:r>
      <w:r w:rsidR="00CA524D">
        <w:t xml:space="preserve"> </w:t>
      </w:r>
      <w:r w:rsidRPr="00484417">
        <w:t>of</w:t>
      </w:r>
      <w:r w:rsidR="00CA524D">
        <w:t xml:space="preserve"> </w:t>
      </w:r>
      <w:r w:rsidRPr="00484417">
        <w:t>Bruner</w:t>
      </w:r>
      <w:r w:rsidR="00CA524D">
        <w:t xml:space="preserve"> </w:t>
      </w:r>
      <w:r w:rsidRPr="00484417">
        <w:t>(1960)</w:t>
      </w:r>
      <w:r w:rsidR="00CA524D">
        <w:t xml:space="preserve"> </w:t>
      </w:r>
      <w:r w:rsidRPr="00484417">
        <w:t>defined</w:t>
      </w:r>
      <w:r w:rsidR="00CA524D">
        <w:t xml:space="preserve"> </w:t>
      </w:r>
      <w:r w:rsidRPr="00484417">
        <w:t>the</w:t>
      </w:r>
      <w:r w:rsidR="00CA524D">
        <w:t xml:space="preserve"> </w:t>
      </w:r>
      <w:r w:rsidRPr="00484417">
        <w:t>following</w:t>
      </w:r>
      <w:r w:rsidR="00CA524D">
        <w:t xml:space="preserve"> </w:t>
      </w:r>
      <w:r w:rsidRPr="00484417">
        <w:t>four</w:t>
      </w:r>
      <w:r w:rsidR="00CA524D">
        <w:t xml:space="preserve"> </w:t>
      </w:r>
      <w:r w:rsidRPr="00484417">
        <w:t>steps</w:t>
      </w:r>
      <w:r w:rsidR="00CA524D">
        <w:t xml:space="preserve"> </w:t>
      </w:r>
      <w:r w:rsidRPr="00484417">
        <w:t>as</w:t>
      </w:r>
      <w:r w:rsidR="00CA524D">
        <w:t xml:space="preserve"> </w:t>
      </w:r>
      <w:r w:rsidRPr="00484417">
        <w:t>the</w:t>
      </w:r>
      <w:r w:rsidR="00CA524D">
        <w:t xml:space="preserve"> </w:t>
      </w:r>
      <w:r w:rsidRPr="00484417">
        <w:t>main</w:t>
      </w:r>
      <w:r w:rsidR="00CA524D">
        <w:t xml:space="preserve"> </w:t>
      </w:r>
      <w:r w:rsidRPr="00484417">
        <w:t>characteristics</w:t>
      </w:r>
      <w:r w:rsidR="00CA524D">
        <w:t xml:space="preserve"> </w:t>
      </w:r>
      <w:r w:rsidRPr="00484417">
        <w:t>of</w:t>
      </w:r>
      <w:r w:rsidR="00CA524D">
        <w:t xml:space="preserve"> </w:t>
      </w:r>
      <w:r w:rsidRPr="00484417">
        <w:t>the</w:t>
      </w:r>
      <w:r w:rsidR="00CA524D">
        <w:t xml:space="preserve"> </w:t>
      </w:r>
      <w:r w:rsidRPr="00484417">
        <w:t>Spiral</w:t>
      </w:r>
      <w:r w:rsidR="00CA524D">
        <w:t xml:space="preserve"> </w:t>
      </w:r>
      <w:r w:rsidRPr="00484417">
        <w:t>Curriculum:</w:t>
      </w:r>
    </w:p>
    <w:p w:rsidR="00C13A3D" w:rsidRPr="000F3C70" w:rsidRDefault="00C13A3D" w:rsidP="00943DE6">
      <w:pPr>
        <w:pStyle w:val="BodyText"/>
        <w:numPr>
          <w:ilvl w:val="0"/>
          <w:numId w:val="17"/>
        </w:numPr>
        <w:spacing w:after="60"/>
      </w:pPr>
      <w:r w:rsidRPr="000F3C70">
        <w:t>Topics</w:t>
      </w:r>
      <w:r w:rsidR="00CA524D">
        <w:t xml:space="preserve"> </w:t>
      </w:r>
      <w:r w:rsidRPr="000F3C70">
        <w:t>were</w:t>
      </w:r>
      <w:r w:rsidR="00CA524D">
        <w:t xml:space="preserve"> </w:t>
      </w:r>
      <w:r w:rsidRPr="000F3C70">
        <w:t>revisited</w:t>
      </w:r>
      <w:r w:rsidR="00CA524D">
        <w:t xml:space="preserve"> </w:t>
      </w:r>
      <w:r w:rsidRPr="000F3C70">
        <w:t>throughout</w:t>
      </w:r>
      <w:r w:rsidR="00CA524D">
        <w:t xml:space="preserve"> </w:t>
      </w:r>
      <w:r w:rsidRPr="000F3C70">
        <w:t>the</w:t>
      </w:r>
      <w:r w:rsidR="00CA524D">
        <w:t xml:space="preserve"> </w:t>
      </w:r>
      <w:r w:rsidRPr="000F3C70">
        <w:t>curriculum</w:t>
      </w:r>
      <w:r w:rsidR="00CA524D">
        <w:t xml:space="preserve"> </w:t>
      </w:r>
      <w:r w:rsidRPr="000F3C70">
        <w:t>with</w:t>
      </w:r>
      <w:r w:rsidR="00CA524D">
        <w:t xml:space="preserve"> </w:t>
      </w:r>
      <w:r w:rsidRPr="000F3C70">
        <w:t>increased</w:t>
      </w:r>
      <w:r w:rsidR="00CA524D">
        <w:t xml:space="preserve"> </w:t>
      </w:r>
      <w:r w:rsidRPr="000F3C70">
        <w:t>complexity.</w:t>
      </w:r>
    </w:p>
    <w:p w:rsidR="00C13A3D" w:rsidRPr="000F3C70" w:rsidRDefault="00C13A3D" w:rsidP="00943DE6">
      <w:pPr>
        <w:pStyle w:val="BodyText"/>
        <w:numPr>
          <w:ilvl w:val="0"/>
          <w:numId w:val="17"/>
        </w:numPr>
        <w:spacing w:after="60"/>
      </w:pPr>
      <w:r w:rsidRPr="000F3C70">
        <w:t>There</w:t>
      </w:r>
      <w:r w:rsidR="00CA524D">
        <w:t xml:space="preserve"> </w:t>
      </w:r>
      <w:r w:rsidRPr="000F3C70">
        <w:t>were</w:t>
      </w:r>
      <w:r w:rsidR="00CA524D">
        <w:t xml:space="preserve"> </w:t>
      </w:r>
      <w:r w:rsidRPr="000F3C70">
        <w:t>increasing</w:t>
      </w:r>
      <w:r w:rsidR="00CA524D">
        <w:t xml:space="preserve"> </w:t>
      </w:r>
      <w:r w:rsidRPr="000F3C70">
        <w:t>levels</w:t>
      </w:r>
      <w:r w:rsidR="00CA524D">
        <w:t xml:space="preserve"> </w:t>
      </w:r>
      <w:r w:rsidRPr="000F3C70">
        <w:t>of</w:t>
      </w:r>
      <w:r w:rsidR="00CA524D">
        <w:t xml:space="preserve"> </w:t>
      </w:r>
      <w:r w:rsidRPr="000F3C70">
        <w:t>difficulty</w:t>
      </w:r>
      <w:r w:rsidR="00CA524D">
        <w:t xml:space="preserve"> </w:t>
      </w:r>
      <w:r w:rsidRPr="000F3C70">
        <w:t>and/or</w:t>
      </w:r>
      <w:r w:rsidR="00CA524D">
        <w:t xml:space="preserve"> </w:t>
      </w:r>
      <w:r w:rsidRPr="000F3C70">
        <w:t>depth</w:t>
      </w:r>
      <w:r w:rsidR="00CA524D">
        <w:t xml:space="preserve"> </w:t>
      </w:r>
      <w:r w:rsidRPr="000F3C70">
        <w:t>throughout</w:t>
      </w:r>
      <w:r w:rsidR="00CA524D">
        <w:t xml:space="preserve"> </w:t>
      </w:r>
      <w:r w:rsidRPr="000F3C70">
        <w:t>the</w:t>
      </w:r>
      <w:r w:rsidR="00CA524D">
        <w:t xml:space="preserve"> </w:t>
      </w:r>
      <w:r w:rsidRPr="000F3C70">
        <w:t>curriculum.</w:t>
      </w:r>
    </w:p>
    <w:p w:rsidR="00C13A3D" w:rsidRPr="000F3C70" w:rsidRDefault="00C13A3D" w:rsidP="00943DE6">
      <w:pPr>
        <w:pStyle w:val="BodyText"/>
        <w:numPr>
          <w:ilvl w:val="0"/>
          <w:numId w:val="17"/>
        </w:numPr>
        <w:spacing w:after="60"/>
      </w:pPr>
      <w:r w:rsidRPr="000F3C70">
        <w:t>New</w:t>
      </w:r>
      <w:r w:rsidR="00CA524D">
        <w:t xml:space="preserve"> </w:t>
      </w:r>
      <w:r w:rsidRPr="000F3C70">
        <w:t>learning</w:t>
      </w:r>
      <w:r w:rsidR="00CA524D">
        <w:t xml:space="preserve"> </w:t>
      </w:r>
      <w:r w:rsidRPr="000F3C70">
        <w:t>was</w:t>
      </w:r>
      <w:r w:rsidR="00CA524D">
        <w:t xml:space="preserve"> </w:t>
      </w:r>
      <w:r w:rsidRPr="000F3C70">
        <w:t>related</w:t>
      </w:r>
      <w:r w:rsidR="00CA524D">
        <w:t xml:space="preserve"> </w:t>
      </w:r>
      <w:r w:rsidRPr="000F3C70">
        <w:t>to</w:t>
      </w:r>
      <w:r w:rsidR="00CA524D">
        <w:t xml:space="preserve"> </w:t>
      </w:r>
      <w:r w:rsidRPr="000F3C70">
        <w:t>previous</w:t>
      </w:r>
      <w:r w:rsidR="00CA524D">
        <w:t xml:space="preserve"> </w:t>
      </w:r>
      <w:r w:rsidRPr="000F3C70">
        <w:t>learning.</w:t>
      </w:r>
    </w:p>
    <w:p w:rsidR="00C13A3D" w:rsidRPr="000F3C70" w:rsidRDefault="00C13A3D" w:rsidP="00943DE6">
      <w:pPr>
        <w:pStyle w:val="BodyText"/>
        <w:numPr>
          <w:ilvl w:val="0"/>
          <w:numId w:val="17"/>
        </w:numPr>
        <w:spacing w:after="60"/>
      </w:pPr>
      <w:r w:rsidRPr="000F3C70">
        <w:t>The</w:t>
      </w:r>
      <w:r w:rsidR="00CA524D">
        <w:t xml:space="preserve"> </w:t>
      </w:r>
      <w:r w:rsidRPr="000F3C70">
        <w:t>learner’s</w:t>
      </w:r>
      <w:r w:rsidR="00CA524D">
        <w:t xml:space="preserve"> </w:t>
      </w:r>
      <w:r w:rsidRPr="000F3C70">
        <w:t>competence</w:t>
      </w:r>
      <w:r w:rsidR="00CA524D">
        <w:t xml:space="preserve"> </w:t>
      </w:r>
      <w:r w:rsidRPr="000F3C70">
        <w:t>increased</w:t>
      </w:r>
      <w:r w:rsidR="00CA524D">
        <w:t xml:space="preserve"> </w:t>
      </w:r>
      <w:r w:rsidRPr="000F3C70">
        <w:t>throughout</w:t>
      </w:r>
      <w:r w:rsidR="00CA524D">
        <w:t xml:space="preserve"> </w:t>
      </w:r>
      <w:r w:rsidRPr="000F3C70">
        <w:t>the</w:t>
      </w:r>
      <w:r w:rsidR="00CA524D">
        <w:t xml:space="preserve"> </w:t>
      </w:r>
      <w:r w:rsidRPr="000F3C70">
        <w:t>curriculum</w:t>
      </w:r>
      <w:r w:rsidR="00CA524D">
        <w:t xml:space="preserve"> </w:t>
      </w:r>
      <w:r w:rsidRPr="000F3C70">
        <w:t>until</w:t>
      </w:r>
      <w:r w:rsidR="00CA524D">
        <w:t xml:space="preserve"> </w:t>
      </w:r>
      <w:r w:rsidRPr="000F3C70">
        <w:t>the</w:t>
      </w:r>
      <w:r w:rsidR="00CA524D">
        <w:t xml:space="preserve"> </w:t>
      </w:r>
      <w:r w:rsidRPr="000F3C70">
        <w:t>overall</w:t>
      </w:r>
      <w:r w:rsidR="00CA524D">
        <w:t xml:space="preserve"> </w:t>
      </w:r>
      <w:r w:rsidRPr="000F3C70">
        <w:t>PLOs</w:t>
      </w:r>
      <w:r w:rsidR="00CA524D">
        <w:t xml:space="preserve"> </w:t>
      </w:r>
      <w:r w:rsidRPr="000F3C70">
        <w:t>are</w:t>
      </w:r>
      <w:r w:rsidR="00CA524D">
        <w:t xml:space="preserve"> </w:t>
      </w:r>
      <w:r w:rsidRPr="000F3C70">
        <w:t>achieved.</w:t>
      </w:r>
      <w:r w:rsidR="00CA524D">
        <w:t xml:space="preserve"> </w:t>
      </w:r>
    </w:p>
    <w:p w:rsidR="00C13A3D" w:rsidRDefault="00C13A3D" w:rsidP="00484417">
      <w:pPr>
        <w:pStyle w:val="BodyText"/>
        <w:rPr>
          <w:rStyle w:val="apple-converted-space"/>
          <w:rFonts w:ascii="Times New Roman" w:hAnsi="Times New Roman"/>
          <w:color w:val="000000"/>
          <w:sz w:val="20"/>
          <w:shd w:val="clear" w:color="auto" w:fill="FFFFFF"/>
        </w:rPr>
      </w:pPr>
      <w:r w:rsidRPr="004F1DA6">
        <w:rPr>
          <w:rStyle w:val="apple-converted-space"/>
          <w:rFonts w:ascii="Times New Roman" w:hAnsi="Times New Roman"/>
          <w:color w:val="000000"/>
          <w:sz w:val="20"/>
          <w:shd w:val="clear" w:color="auto" w:fill="FFFFFF"/>
        </w:rPr>
        <w:lastRenderedPageBreak/>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first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each</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degree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program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designed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main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point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introduction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to</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subject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matter.</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One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criterion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to</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introduce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students,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minimum,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to</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50%</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PLOs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degree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program.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curriculum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map</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designed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for</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each</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program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where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subsequent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were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sequentially</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built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where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PLOs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are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identified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each</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developed,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practiced,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mastered,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finally</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integrated.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Specialty</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were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last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part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curriculum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map</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organized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into</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concentrations.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final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Capstone)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students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were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required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to</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demonstrate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full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mastery</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integration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PLOs.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result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revised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RLM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with</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Spiral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Curriculum,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or</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short,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RLM-SC.</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Although</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all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degree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programs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were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important,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first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last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played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critical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role.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first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laid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framework</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foundations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degree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program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key</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concepts.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last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course</w:t>
      </w:r>
      <w:r>
        <w:rPr>
          <w:rStyle w:val="apple-converted-space"/>
          <w:rFonts w:ascii="Times New Roman" w:hAnsi="Times New Roman"/>
          <w:color w:val="000000"/>
          <w:sz w:val="20"/>
          <w:shd w:val="clear" w:color="auto" w:fill="FFFFFF"/>
        </w:rPr>
        <w:t>,</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students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demonstrate</w:t>
      </w:r>
      <w:r>
        <w:rPr>
          <w:rStyle w:val="apple-converted-space"/>
          <w:rFonts w:ascii="Times New Roman" w:hAnsi="Times New Roman"/>
          <w:color w:val="000000"/>
          <w:sz w:val="20"/>
          <w:shd w:val="clear" w:color="auto" w:fill="FFFFFF"/>
        </w:rPr>
        <w:t>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Pr>
          <w:rStyle w:val="apple-converted-space"/>
          <w:rFonts w:ascii="Times New Roman" w:hAnsi="Times New Roman"/>
          <w:color w:val="000000"/>
          <w:sz w:val="20"/>
          <w:shd w:val="clear" w:color="auto" w:fill="FFFFFF"/>
        </w:rPr>
        <w:t>ir</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understanding,</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comprehension,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application,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integration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all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competencies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program</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learning</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outcomes</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required</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for</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successful</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completion</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degree</w:t>
      </w:r>
      <w:r w:rsidR="00CA524D">
        <w:rPr>
          <w:rStyle w:val="apple-converted-space"/>
          <w:rFonts w:ascii="Times New Roman" w:hAnsi="Times New Roman"/>
          <w:color w:val="000000"/>
          <w:sz w:val="20"/>
          <w:shd w:val="clear" w:color="auto" w:fill="FFFFFF"/>
        </w:rPr>
        <w:t xml:space="preserve"> </w:t>
      </w:r>
      <w:r w:rsidRPr="004F1DA6">
        <w:rPr>
          <w:rStyle w:val="apple-converted-space"/>
          <w:rFonts w:ascii="Times New Roman" w:hAnsi="Times New Roman"/>
          <w:color w:val="000000"/>
          <w:sz w:val="20"/>
          <w:shd w:val="clear" w:color="auto" w:fill="FFFFFF"/>
        </w:rPr>
        <w:t>program</w:t>
      </w:r>
      <w:r>
        <w:rPr>
          <w:rStyle w:val="apple-converted-space"/>
          <w:rFonts w:ascii="Times New Roman" w:hAnsi="Times New Roman"/>
          <w:color w:val="000000"/>
          <w:sz w:val="20"/>
          <w:shd w:val="clear" w:color="auto" w:fill="FFFFFF"/>
        </w:rPr>
        <w:t>.</w:t>
      </w:r>
    </w:p>
    <w:p w:rsidR="00C13A3D" w:rsidRDefault="00C13A3D" w:rsidP="00484417">
      <w:pPr>
        <w:pStyle w:val="BodyText"/>
        <w:rPr>
          <w:bCs/>
        </w:rPr>
      </w:pPr>
      <w:r>
        <w:rPr>
          <w:rStyle w:val="apple-converted-space"/>
          <w:rFonts w:ascii="Times New Roman" w:hAnsi="Times New Roman"/>
          <w:color w:val="000000"/>
          <w:sz w:val="20"/>
          <w:shd w:val="clear" w:color="auto" w:fill="FFFFFF"/>
        </w:rPr>
        <w:t>Neumann,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Neumann,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Lewis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(2017),</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tested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full</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RLM-SC</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that</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predicated</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on</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pedagogical</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principle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by</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repeating</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increasing</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complexity</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level</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program</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knowledge,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comprehension,</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application,</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mastery</w:t>
      </w:r>
      <w:r>
        <w:rPr>
          <w:rStyle w:val="apple-converted-space"/>
          <w:rFonts w:ascii="Times New Roman" w:hAnsi="Times New Roman"/>
          <w:color w:val="000000"/>
          <w:sz w:val="20"/>
          <w:shd w:val="clear" w:color="auto" w:fill="FFFFFF"/>
        </w:rPr>
        <w:t>.</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w:t>
      </w:r>
      <w:r w:rsidRPr="002521F6">
        <w:rPr>
          <w:rStyle w:val="apple-converted-space"/>
          <w:rFonts w:ascii="Times New Roman" w:hAnsi="Times New Roman"/>
          <w:color w:val="000000"/>
          <w:sz w:val="20"/>
          <w:shd w:val="clear" w:color="auto" w:fill="FFFFFF"/>
        </w:rPr>
        <w: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end</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result</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a</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fully</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interlinked</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curriculum</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with</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cause-and-effect</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relationship</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from</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first</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through</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final</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Capstone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as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well</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as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various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educational</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outcomes.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components</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first</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course</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RLM-SC</w:t>
      </w:r>
      <w:r w:rsidR="00CA524D">
        <w:rPr>
          <w:rStyle w:val="apple-converted-space"/>
          <w:rFonts w:ascii="Times New Roman" w:hAnsi="Times New Roman"/>
          <w:color w:val="000000"/>
          <w:sz w:val="20"/>
          <w:shd w:val="clear" w:color="auto" w:fill="FFFFFF"/>
        </w:rPr>
        <w:t xml:space="preserve"> </w:t>
      </w:r>
      <w:r w:rsidRPr="002521F6">
        <w:rPr>
          <w:rStyle w:val="apple-converted-space"/>
          <w:rFonts w:ascii="Times New Roman" w:hAnsi="Times New Roman"/>
          <w:color w:val="000000"/>
          <w:sz w:val="20"/>
          <w:shd w:val="clear" w:color="auto" w:fill="FFFFFF"/>
        </w:rPr>
        <w:t>(</w:t>
      </w:r>
      <w:r w:rsidRPr="002521F6">
        <w:rPr>
          <w:bCs/>
        </w:rPr>
        <w:t>Threaded</w:t>
      </w:r>
      <w:r w:rsidR="00CA524D">
        <w:rPr>
          <w:bCs/>
        </w:rPr>
        <w:t xml:space="preserve"> </w:t>
      </w:r>
      <w:r w:rsidRPr="002521F6">
        <w:rPr>
          <w:bCs/>
        </w:rPr>
        <w:t>Discussion,</w:t>
      </w:r>
      <w:r w:rsidR="00CA524D">
        <w:rPr>
          <w:bCs/>
        </w:rPr>
        <w:t xml:space="preserve"> </w:t>
      </w:r>
      <w:r w:rsidRPr="002521F6">
        <w:rPr>
          <w:bCs/>
        </w:rPr>
        <w:t>Case</w:t>
      </w:r>
      <w:r w:rsidR="00CA524D">
        <w:rPr>
          <w:bCs/>
        </w:rPr>
        <w:t xml:space="preserve"> </w:t>
      </w:r>
      <w:r w:rsidRPr="002521F6">
        <w:rPr>
          <w:bCs/>
        </w:rPr>
        <w:t>Assignment,</w:t>
      </w:r>
      <w:r w:rsidR="00CA524D">
        <w:rPr>
          <w:bCs/>
        </w:rPr>
        <w:t xml:space="preserve"> </w:t>
      </w:r>
      <w:r w:rsidRPr="002521F6">
        <w:rPr>
          <w:bCs/>
        </w:rPr>
        <w:t>Signature</w:t>
      </w:r>
      <w:r w:rsidR="00CA524D">
        <w:rPr>
          <w:bCs/>
        </w:rPr>
        <w:t xml:space="preserve"> </w:t>
      </w:r>
      <w:r w:rsidRPr="002521F6">
        <w:rPr>
          <w:bCs/>
        </w:rPr>
        <w:t>Assignment,</w:t>
      </w:r>
      <w:r w:rsidR="00CA524D">
        <w:rPr>
          <w:bCs/>
        </w:rPr>
        <w:t xml:space="preserve"> </w:t>
      </w:r>
      <w:r w:rsidRPr="002521F6">
        <w:rPr>
          <w:bCs/>
        </w:rPr>
        <w:t>Self-</w:t>
      </w:r>
      <w:r w:rsidR="00CA524D">
        <w:rPr>
          <w:bCs/>
        </w:rPr>
        <w:t xml:space="preserve"> </w:t>
      </w:r>
      <w:r w:rsidRPr="002521F6">
        <w:rPr>
          <w:bCs/>
        </w:rPr>
        <w:t>Reflective</w:t>
      </w:r>
      <w:r w:rsidR="00CA524D">
        <w:rPr>
          <w:bCs/>
        </w:rPr>
        <w:t xml:space="preserve"> </w:t>
      </w:r>
      <w:r w:rsidRPr="002521F6">
        <w:rPr>
          <w:bCs/>
        </w:rPr>
        <w:t>Essay,</w:t>
      </w:r>
      <w:r w:rsidR="00CA524D">
        <w:rPr>
          <w:bCs/>
        </w:rPr>
        <w:t xml:space="preserve"> </w:t>
      </w:r>
      <w:r w:rsidRPr="002521F6">
        <w:rPr>
          <w:bCs/>
        </w:rPr>
        <w:t>and</w:t>
      </w:r>
      <w:r w:rsidR="00CA524D">
        <w:rPr>
          <w:bCs/>
        </w:rPr>
        <w:t xml:space="preserve"> </w:t>
      </w:r>
      <w:r w:rsidRPr="002521F6">
        <w:rPr>
          <w:bCs/>
        </w:rPr>
        <w:t>the</w:t>
      </w:r>
      <w:r w:rsidR="00CA524D">
        <w:rPr>
          <w:bCs/>
        </w:rPr>
        <w:t xml:space="preserve"> </w:t>
      </w:r>
      <w:r w:rsidRPr="002521F6">
        <w:rPr>
          <w:bCs/>
        </w:rPr>
        <w:t>Quality</w:t>
      </w:r>
      <w:r w:rsidR="00CA524D">
        <w:rPr>
          <w:bCs/>
        </w:rPr>
        <w:t xml:space="preserve"> </w:t>
      </w:r>
      <w:r w:rsidRPr="002521F6">
        <w:rPr>
          <w:bCs/>
        </w:rPr>
        <w:t>of</w:t>
      </w:r>
      <w:r w:rsidR="00CA524D">
        <w:rPr>
          <w:bCs/>
        </w:rPr>
        <w:t xml:space="preserve"> </w:t>
      </w:r>
      <w:r w:rsidRPr="002521F6">
        <w:rPr>
          <w:bCs/>
        </w:rPr>
        <w:t>Faculty</w:t>
      </w:r>
      <w:r w:rsidR="00CA524D">
        <w:rPr>
          <w:bCs/>
        </w:rPr>
        <w:t xml:space="preserve"> </w:t>
      </w:r>
      <w:r w:rsidRPr="002521F6">
        <w:rPr>
          <w:bCs/>
        </w:rPr>
        <w:t>Feedback)</w:t>
      </w:r>
      <w:r w:rsidR="00CA524D">
        <w:rPr>
          <w:bCs/>
        </w:rPr>
        <w:t xml:space="preserve"> </w:t>
      </w:r>
      <w:r w:rsidRPr="002521F6">
        <w:rPr>
          <w:bCs/>
        </w:rPr>
        <w:t>were</w:t>
      </w:r>
      <w:r w:rsidR="00CA524D">
        <w:rPr>
          <w:bCs/>
        </w:rPr>
        <w:t xml:space="preserve"> </w:t>
      </w:r>
      <w:r w:rsidRPr="002521F6">
        <w:rPr>
          <w:bCs/>
        </w:rPr>
        <w:t>then</w:t>
      </w:r>
      <w:r w:rsidR="00CA524D">
        <w:rPr>
          <w:bCs/>
        </w:rPr>
        <w:t xml:space="preserve"> </w:t>
      </w:r>
      <w:r w:rsidRPr="002521F6">
        <w:rPr>
          <w:bCs/>
        </w:rPr>
        <w:t>the</w:t>
      </w:r>
      <w:r w:rsidR="00CA524D">
        <w:rPr>
          <w:bCs/>
        </w:rPr>
        <w:t xml:space="preserve"> </w:t>
      </w:r>
      <w:r w:rsidRPr="002521F6">
        <w:rPr>
          <w:bCs/>
        </w:rPr>
        <w:t>independent</w:t>
      </w:r>
      <w:r w:rsidR="00CA524D">
        <w:rPr>
          <w:bCs/>
        </w:rPr>
        <w:t xml:space="preserve"> </w:t>
      </w:r>
      <w:r w:rsidRPr="002521F6">
        <w:rPr>
          <w:bCs/>
        </w:rPr>
        <w:t>variables</w:t>
      </w:r>
      <w:r w:rsidR="00CA524D">
        <w:rPr>
          <w:bCs/>
        </w:rPr>
        <w:t xml:space="preserve"> </w:t>
      </w:r>
      <w:r w:rsidRPr="002521F6">
        <w:rPr>
          <w:bCs/>
        </w:rPr>
        <w:t>that</w:t>
      </w:r>
      <w:r w:rsidR="00CA524D">
        <w:rPr>
          <w:bCs/>
        </w:rPr>
        <w:t xml:space="preserve"> </w:t>
      </w:r>
      <w:r w:rsidRPr="002521F6">
        <w:rPr>
          <w:bCs/>
        </w:rPr>
        <w:t>can</w:t>
      </w:r>
      <w:r w:rsidR="00CA524D">
        <w:rPr>
          <w:bCs/>
        </w:rPr>
        <w:t xml:space="preserve"> </w:t>
      </w:r>
      <w:r w:rsidRPr="002521F6">
        <w:rPr>
          <w:bCs/>
        </w:rPr>
        <w:t>predict</w:t>
      </w:r>
      <w:r w:rsidR="00CA524D">
        <w:rPr>
          <w:bCs/>
        </w:rPr>
        <w:t xml:space="preserve"> </w:t>
      </w:r>
      <w:r w:rsidRPr="002521F6">
        <w:rPr>
          <w:bCs/>
        </w:rPr>
        <w:t>an</w:t>
      </w:r>
      <w:r w:rsidR="00CA524D">
        <w:rPr>
          <w:bCs/>
        </w:rPr>
        <w:t xml:space="preserve"> </w:t>
      </w:r>
      <w:r w:rsidRPr="002521F6">
        <w:rPr>
          <w:bCs/>
        </w:rPr>
        <w:t>array</w:t>
      </w:r>
      <w:r w:rsidR="00CA524D">
        <w:rPr>
          <w:bCs/>
        </w:rPr>
        <w:t xml:space="preserve"> </w:t>
      </w:r>
      <w:r w:rsidRPr="002521F6">
        <w:rPr>
          <w:bCs/>
        </w:rPr>
        <w:t>of</w:t>
      </w:r>
      <w:r w:rsidR="00CA524D">
        <w:rPr>
          <w:bCs/>
        </w:rPr>
        <w:t xml:space="preserve"> </w:t>
      </w:r>
      <w:r w:rsidRPr="002521F6">
        <w:rPr>
          <w:bCs/>
        </w:rPr>
        <w:t>educational</w:t>
      </w:r>
      <w:r w:rsidR="00CA524D">
        <w:rPr>
          <w:bCs/>
        </w:rPr>
        <w:t xml:space="preserve"> </w:t>
      </w:r>
      <w:r w:rsidRPr="002521F6">
        <w:rPr>
          <w:bCs/>
        </w:rPr>
        <w:t>effectiveness</w:t>
      </w:r>
      <w:r w:rsidR="00CA524D">
        <w:rPr>
          <w:bCs/>
        </w:rPr>
        <w:t xml:space="preserve"> </w:t>
      </w:r>
      <w:r w:rsidRPr="002521F6">
        <w:rPr>
          <w:bCs/>
        </w:rPr>
        <w:t>outcomes</w:t>
      </w:r>
      <w:r w:rsidR="00CA524D">
        <w:rPr>
          <w:bCs/>
        </w:rPr>
        <w:t xml:space="preserve"> </w:t>
      </w:r>
      <w:r w:rsidRPr="002521F6">
        <w:rPr>
          <w:bCs/>
        </w:rPr>
        <w:t>(Retention</w:t>
      </w:r>
      <w:r w:rsidR="00CA524D">
        <w:rPr>
          <w:bCs/>
        </w:rPr>
        <w:t xml:space="preserve"> </w:t>
      </w:r>
      <w:r w:rsidRPr="002521F6">
        <w:rPr>
          <w:bCs/>
        </w:rPr>
        <w:t>Rates,</w:t>
      </w:r>
      <w:r w:rsidR="00CA524D">
        <w:rPr>
          <w:bCs/>
        </w:rPr>
        <w:t xml:space="preserve"> </w:t>
      </w:r>
      <w:r w:rsidRPr="002521F6">
        <w:rPr>
          <w:bCs/>
        </w:rPr>
        <w:t>Mastery</w:t>
      </w:r>
      <w:r w:rsidR="00CA524D">
        <w:rPr>
          <w:bCs/>
        </w:rPr>
        <w:t xml:space="preserve"> </w:t>
      </w:r>
      <w:r w:rsidRPr="002521F6">
        <w:rPr>
          <w:bCs/>
        </w:rPr>
        <w:t>of</w:t>
      </w:r>
      <w:r w:rsidR="00CA524D">
        <w:rPr>
          <w:bCs/>
        </w:rPr>
        <w:t xml:space="preserve"> </w:t>
      </w:r>
      <w:r w:rsidRPr="002521F6">
        <w:rPr>
          <w:bCs/>
        </w:rPr>
        <w:t>Competencies</w:t>
      </w:r>
      <w:r w:rsidR="00CA524D">
        <w:rPr>
          <w:bCs/>
        </w:rPr>
        <w:t xml:space="preserve"> </w:t>
      </w:r>
      <w:r w:rsidRPr="002521F6">
        <w:rPr>
          <w:bCs/>
        </w:rPr>
        <w:t>in</w:t>
      </w:r>
      <w:r w:rsidR="00CA524D">
        <w:rPr>
          <w:bCs/>
        </w:rPr>
        <w:t xml:space="preserve"> </w:t>
      </w:r>
      <w:r w:rsidRPr="002521F6">
        <w:rPr>
          <w:bCs/>
        </w:rPr>
        <w:t>the</w:t>
      </w:r>
      <w:r w:rsidR="00CA524D">
        <w:rPr>
          <w:bCs/>
        </w:rPr>
        <w:t xml:space="preserve"> </w:t>
      </w:r>
      <w:r w:rsidRPr="002521F6">
        <w:rPr>
          <w:bCs/>
        </w:rPr>
        <w:t>Capstone</w:t>
      </w:r>
      <w:r w:rsidR="00CA524D">
        <w:rPr>
          <w:bCs/>
        </w:rPr>
        <w:t xml:space="preserve"> </w:t>
      </w:r>
      <w:r w:rsidRPr="002521F6">
        <w:rPr>
          <w:bCs/>
        </w:rPr>
        <w:t>Course,</w:t>
      </w:r>
      <w:r w:rsidR="00CA524D">
        <w:rPr>
          <w:bCs/>
        </w:rPr>
        <w:t xml:space="preserve"> </w:t>
      </w:r>
      <w:r w:rsidRPr="002521F6">
        <w:rPr>
          <w:bCs/>
        </w:rPr>
        <w:t>Degree</w:t>
      </w:r>
      <w:r w:rsidR="00CA524D">
        <w:rPr>
          <w:bCs/>
        </w:rPr>
        <w:t xml:space="preserve"> </w:t>
      </w:r>
      <w:r w:rsidRPr="002521F6">
        <w:rPr>
          <w:bCs/>
        </w:rPr>
        <w:t>Completion,</w:t>
      </w:r>
      <w:r w:rsidR="00CA524D">
        <w:rPr>
          <w:bCs/>
        </w:rPr>
        <w:t xml:space="preserve"> </w:t>
      </w:r>
      <w:r w:rsidRPr="002521F6">
        <w:rPr>
          <w:bCs/>
        </w:rPr>
        <w:t>Time-To-Degree,</w:t>
      </w:r>
      <w:r w:rsidR="00CA524D">
        <w:rPr>
          <w:bCs/>
        </w:rPr>
        <w:t xml:space="preserve"> </w:t>
      </w:r>
      <w:r w:rsidRPr="002521F6">
        <w:rPr>
          <w:bCs/>
        </w:rPr>
        <w:t>and</w:t>
      </w:r>
      <w:r w:rsidR="00CA524D">
        <w:rPr>
          <w:bCs/>
        </w:rPr>
        <w:t xml:space="preserve"> </w:t>
      </w:r>
      <w:r w:rsidRPr="002521F6">
        <w:rPr>
          <w:bCs/>
        </w:rPr>
        <w:t>Overall</w:t>
      </w:r>
      <w:r w:rsidR="00CA524D">
        <w:rPr>
          <w:bCs/>
        </w:rPr>
        <w:t xml:space="preserve"> </w:t>
      </w:r>
      <w:r w:rsidRPr="002521F6">
        <w:rPr>
          <w:bCs/>
        </w:rPr>
        <w:t>GPA).</w:t>
      </w:r>
      <w:r w:rsidR="00CA524D">
        <w:rPr>
          <w:bCs/>
        </w:rPr>
        <w:t xml:space="preserve"> </w:t>
      </w:r>
    </w:p>
    <w:p w:rsidR="00C13A3D" w:rsidRDefault="00C13A3D" w:rsidP="008C48A0">
      <w:pPr>
        <w:pStyle w:val="BodyText"/>
        <w:jc w:val="center"/>
        <w:rPr>
          <w:bCs/>
        </w:rPr>
      </w:pPr>
      <w:r>
        <w:rPr>
          <w:bCs/>
        </w:rPr>
        <w:t>The</w:t>
      </w:r>
      <w:r w:rsidR="00CA524D">
        <w:rPr>
          <w:bCs/>
        </w:rPr>
        <w:t xml:space="preserve"> </w:t>
      </w:r>
      <w:r>
        <w:rPr>
          <w:bCs/>
        </w:rPr>
        <w:t>goal</w:t>
      </w:r>
      <w:r w:rsidR="00CA524D">
        <w:rPr>
          <w:bCs/>
        </w:rPr>
        <w:t xml:space="preserve"> </w:t>
      </w:r>
      <w:r>
        <w:rPr>
          <w:bCs/>
        </w:rPr>
        <w:t>of</w:t>
      </w:r>
      <w:r w:rsidR="00CA524D">
        <w:rPr>
          <w:bCs/>
        </w:rPr>
        <w:t xml:space="preserve"> </w:t>
      </w:r>
      <w:r w:rsidRPr="00A70959">
        <w:rPr>
          <w:bCs/>
        </w:rPr>
        <w:t>this</w:t>
      </w:r>
      <w:r w:rsidR="00CA524D">
        <w:rPr>
          <w:bCs/>
        </w:rPr>
        <w:t xml:space="preserve"> </w:t>
      </w:r>
      <w:r w:rsidRPr="00A70959">
        <w:rPr>
          <w:bCs/>
        </w:rPr>
        <w:t>study</w:t>
      </w:r>
      <w:r w:rsidR="00CA524D">
        <w:rPr>
          <w:bCs/>
        </w:rPr>
        <w:t xml:space="preserve"> </w:t>
      </w:r>
      <w:r>
        <w:rPr>
          <w:bCs/>
        </w:rPr>
        <w:t>was</w:t>
      </w:r>
      <w:r w:rsidR="00CA524D">
        <w:rPr>
          <w:bCs/>
        </w:rPr>
        <w:t xml:space="preserve"> </w:t>
      </w:r>
      <w:r w:rsidRPr="00A70959">
        <w:rPr>
          <w:bCs/>
        </w:rPr>
        <w:t>to</w:t>
      </w:r>
      <w:r w:rsidR="00CA524D">
        <w:rPr>
          <w:bCs/>
        </w:rPr>
        <w:t xml:space="preserve"> </w:t>
      </w:r>
      <w:r w:rsidRPr="00A70959">
        <w:rPr>
          <w:bCs/>
        </w:rPr>
        <w:t>assess</w:t>
      </w:r>
      <w:r w:rsidR="00CA524D">
        <w:rPr>
          <w:bCs/>
        </w:rPr>
        <w:t xml:space="preserve"> </w:t>
      </w:r>
      <w:r w:rsidRPr="00A70959">
        <w:rPr>
          <w:bCs/>
        </w:rPr>
        <w:t>the</w:t>
      </w:r>
      <w:r w:rsidR="00CA524D">
        <w:rPr>
          <w:bCs/>
        </w:rPr>
        <w:t xml:space="preserve"> </w:t>
      </w:r>
      <w:r w:rsidRPr="00A70959">
        <w:rPr>
          <w:bCs/>
        </w:rPr>
        <w:t>unique</w:t>
      </w:r>
      <w:r w:rsidR="00CA524D">
        <w:rPr>
          <w:bCs/>
        </w:rPr>
        <w:t xml:space="preserve"> </w:t>
      </w:r>
      <w:r w:rsidRPr="00A70959">
        <w:rPr>
          <w:bCs/>
        </w:rPr>
        <w:t>contribu</w:t>
      </w:r>
      <w:r>
        <w:rPr>
          <w:bCs/>
        </w:rPr>
        <w:t>tion</w:t>
      </w:r>
      <w:r w:rsidR="00CA524D">
        <w:rPr>
          <w:bCs/>
        </w:rPr>
        <w:t xml:space="preserve"> </w:t>
      </w:r>
      <w:r>
        <w:rPr>
          <w:bCs/>
        </w:rPr>
        <w:t>of</w:t>
      </w:r>
      <w:r w:rsidR="00CA524D">
        <w:rPr>
          <w:bCs/>
        </w:rPr>
        <w:t xml:space="preserve"> </w:t>
      </w:r>
      <w:r>
        <w:rPr>
          <w:bCs/>
        </w:rPr>
        <w:t>quality</w:t>
      </w:r>
      <w:r w:rsidR="00CA524D">
        <w:rPr>
          <w:bCs/>
        </w:rPr>
        <w:t xml:space="preserve"> </w:t>
      </w:r>
      <w:r>
        <w:rPr>
          <w:bCs/>
        </w:rPr>
        <w:t>of</w:t>
      </w:r>
      <w:r w:rsidR="00CA524D">
        <w:rPr>
          <w:bCs/>
        </w:rPr>
        <w:t xml:space="preserve"> </w:t>
      </w:r>
      <w:r>
        <w:rPr>
          <w:bCs/>
        </w:rPr>
        <w:t>faculty</w:t>
      </w:r>
      <w:r w:rsidR="00CA524D">
        <w:rPr>
          <w:bCs/>
        </w:rPr>
        <w:t xml:space="preserve"> </w:t>
      </w:r>
      <w:r>
        <w:rPr>
          <w:bCs/>
        </w:rPr>
        <w:t>feedback</w:t>
      </w:r>
      <w:r w:rsidR="00CA524D">
        <w:rPr>
          <w:bCs/>
        </w:rPr>
        <w:t xml:space="preserve"> </w:t>
      </w:r>
      <w:r w:rsidRPr="00A70959">
        <w:rPr>
          <w:bCs/>
        </w:rPr>
        <w:t>on</w:t>
      </w:r>
      <w:r w:rsidR="00CA524D">
        <w:rPr>
          <w:bCs/>
        </w:rPr>
        <w:t xml:space="preserve"> </w:t>
      </w:r>
      <w:r>
        <w:rPr>
          <w:bCs/>
        </w:rPr>
        <w:t>a</w:t>
      </w:r>
      <w:r w:rsidR="00CA524D">
        <w:rPr>
          <w:bCs/>
        </w:rPr>
        <w:t xml:space="preserve"> </w:t>
      </w:r>
      <w:r>
        <w:rPr>
          <w:bCs/>
        </w:rPr>
        <w:t>wide</w:t>
      </w:r>
      <w:r w:rsidR="00CA524D">
        <w:rPr>
          <w:bCs/>
        </w:rPr>
        <w:t xml:space="preserve"> </w:t>
      </w:r>
      <w:r>
        <w:rPr>
          <w:bCs/>
        </w:rPr>
        <w:t>range</w:t>
      </w:r>
      <w:r w:rsidR="00CA524D">
        <w:rPr>
          <w:bCs/>
        </w:rPr>
        <w:t xml:space="preserve"> </w:t>
      </w:r>
      <w:r>
        <w:rPr>
          <w:bCs/>
        </w:rPr>
        <w:t>of</w:t>
      </w:r>
      <w:r w:rsidR="00CA524D">
        <w:rPr>
          <w:bCs/>
        </w:rPr>
        <w:t xml:space="preserve"> </w:t>
      </w:r>
      <w:r>
        <w:rPr>
          <w:bCs/>
        </w:rPr>
        <w:t>student</w:t>
      </w:r>
      <w:r w:rsidR="00CA524D">
        <w:rPr>
          <w:bCs/>
        </w:rPr>
        <w:t xml:space="preserve"> </w:t>
      </w:r>
      <w:r>
        <w:rPr>
          <w:bCs/>
        </w:rPr>
        <w:t>educational</w:t>
      </w:r>
      <w:r w:rsidR="00CA524D">
        <w:rPr>
          <w:bCs/>
        </w:rPr>
        <w:t xml:space="preserve"> </w:t>
      </w:r>
      <w:r>
        <w:rPr>
          <w:bCs/>
        </w:rPr>
        <w:t>effectiveness</w:t>
      </w:r>
      <w:r w:rsidR="00CA524D">
        <w:rPr>
          <w:bCs/>
        </w:rPr>
        <w:t xml:space="preserve"> </w:t>
      </w:r>
      <w:r>
        <w:rPr>
          <w:bCs/>
        </w:rPr>
        <w:t>indicators:</w:t>
      </w:r>
      <w:r w:rsidR="00CA524D">
        <w:rPr>
          <w:bCs/>
        </w:rPr>
        <w:t xml:space="preserve"> </w:t>
      </w:r>
      <w:r>
        <w:rPr>
          <w:bCs/>
        </w:rPr>
        <w:t>retention,</w:t>
      </w:r>
      <w:r w:rsidR="00CA524D">
        <w:rPr>
          <w:bCs/>
        </w:rPr>
        <w:t xml:space="preserve"> </w:t>
      </w:r>
      <w:r>
        <w:rPr>
          <w:bCs/>
        </w:rPr>
        <w:t>degree</w:t>
      </w:r>
      <w:r w:rsidR="00CA524D">
        <w:rPr>
          <w:bCs/>
        </w:rPr>
        <w:t xml:space="preserve"> </w:t>
      </w:r>
      <w:r>
        <w:rPr>
          <w:bCs/>
        </w:rPr>
        <w:t>completion,</w:t>
      </w:r>
      <w:r w:rsidR="00CA524D">
        <w:rPr>
          <w:bCs/>
        </w:rPr>
        <w:t xml:space="preserve"> </w:t>
      </w:r>
      <w:r w:rsidRPr="00A70959">
        <w:rPr>
          <w:bCs/>
        </w:rPr>
        <w:t>integrative</w:t>
      </w:r>
      <w:r w:rsidR="00CA524D">
        <w:rPr>
          <w:bCs/>
        </w:rPr>
        <w:t xml:space="preserve"> </w:t>
      </w:r>
      <w:r w:rsidRPr="00A70959">
        <w:rPr>
          <w:bCs/>
        </w:rPr>
        <w:t>capstone</w:t>
      </w:r>
      <w:r w:rsidR="00CA524D">
        <w:rPr>
          <w:bCs/>
        </w:rPr>
        <w:t xml:space="preserve"> </w:t>
      </w:r>
      <w:r w:rsidRPr="00A70959">
        <w:rPr>
          <w:bCs/>
        </w:rPr>
        <w:t>course</w:t>
      </w:r>
      <w:r w:rsidR="00CA524D">
        <w:rPr>
          <w:bCs/>
        </w:rPr>
        <w:t xml:space="preserve"> </w:t>
      </w:r>
      <w:r w:rsidR="008C48A0" w:rsidRPr="00A70959">
        <w:rPr>
          <w:bCs/>
        </w:rPr>
        <w:t>performance</w:t>
      </w:r>
      <w:r w:rsidR="00CA524D">
        <w:rPr>
          <w:bCs/>
        </w:rPr>
        <w:t xml:space="preserve"> </w:t>
      </w:r>
      <w:r w:rsidRPr="00A70959">
        <w:rPr>
          <w:bCs/>
        </w:rPr>
        <w:t>(the</w:t>
      </w:r>
      <w:r w:rsidR="00CA524D">
        <w:rPr>
          <w:bCs/>
        </w:rPr>
        <w:t xml:space="preserve"> </w:t>
      </w:r>
      <w:r w:rsidRPr="00A70959">
        <w:rPr>
          <w:bCs/>
        </w:rPr>
        <w:t>culminating</w:t>
      </w:r>
      <w:r w:rsidR="00CA524D">
        <w:rPr>
          <w:bCs/>
        </w:rPr>
        <w:t xml:space="preserve"> </w:t>
      </w:r>
      <w:r w:rsidRPr="00A70959">
        <w:rPr>
          <w:bCs/>
        </w:rPr>
        <w:t>learning</w:t>
      </w:r>
      <w:r w:rsidR="00CA524D">
        <w:rPr>
          <w:bCs/>
        </w:rPr>
        <w:t xml:space="preserve"> </w:t>
      </w:r>
      <w:r w:rsidRPr="00A70959">
        <w:rPr>
          <w:bCs/>
        </w:rPr>
        <w:t>experience</w:t>
      </w:r>
      <w:r w:rsidR="00CA524D">
        <w:rPr>
          <w:bCs/>
        </w:rPr>
        <w:t xml:space="preserve"> </w:t>
      </w:r>
      <w:r w:rsidRPr="00A70959">
        <w:rPr>
          <w:bCs/>
        </w:rPr>
        <w:t>where</w:t>
      </w:r>
      <w:r w:rsidR="00CA524D">
        <w:rPr>
          <w:bCs/>
        </w:rPr>
        <w:t xml:space="preserve"> </w:t>
      </w:r>
      <w:r w:rsidRPr="00A70959">
        <w:rPr>
          <w:bCs/>
        </w:rPr>
        <w:t>students</w:t>
      </w:r>
      <w:r w:rsidR="00CA524D">
        <w:rPr>
          <w:bCs/>
        </w:rPr>
        <w:t xml:space="preserve"> </w:t>
      </w:r>
      <w:r w:rsidRPr="00A70959">
        <w:rPr>
          <w:bCs/>
        </w:rPr>
        <w:t>are</w:t>
      </w:r>
      <w:r w:rsidR="00CA524D">
        <w:rPr>
          <w:bCs/>
        </w:rPr>
        <w:t xml:space="preserve"> </w:t>
      </w:r>
      <w:r w:rsidRPr="00A70959">
        <w:rPr>
          <w:bCs/>
        </w:rPr>
        <w:t>required</w:t>
      </w:r>
      <w:r w:rsidR="00CA524D">
        <w:rPr>
          <w:bCs/>
        </w:rPr>
        <w:t xml:space="preserve"> </w:t>
      </w:r>
      <w:r w:rsidRPr="00A70959">
        <w:rPr>
          <w:bCs/>
        </w:rPr>
        <w:t>to</w:t>
      </w:r>
      <w:r w:rsidR="00CA524D">
        <w:rPr>
          <w:bCs/>
        </w:rPr>
        <w:t xml:space="preserve"> </w:t>
      </w:r>
      <w:r w:rsidRPr="00A70959">
        <w:rPr>
          <w:bCs/>
        </w:rPr>
        <w:t>demonstrate</w:t>
      </w:r>
      <w:r w:rsidR="00CA524D">
        <w:rPr>
          <w:bCs/>
        </w:rPr>
        <w:t xml:space="preserve"> </w:t>
      </w:r>
      <w:r w:rsidRPr="00A70959">
        <w:rPr>
          <w:bCs/>
        </w:rPr>
        <w:t>the</w:t>
      </w:r>
      <w:r w:rsidR="00CA524D">
        <w:rPr>
          <w:bCs/>
        </w:rPr>
        <w:t xml:space="preserve"> </w:t>
      </w:r>
      <w:r>
        <w:rPr>
          <w:bCs/>
        </w:rPr>
        <w:t>attainment</w:t>
      </w:r>
      <w:r w:rsidR="00CA524D">
        <w:rPr>
          <w:bCs/>
        </w:rPr>
        <w:t xml:space="preserve"> </w:t>
      </w:r>
      <w:r>
        <w:rPr>
          <w:bCs/>
        </w:rPr>
        <w:t>of</w:t>
      </w:r>
      <w:r w:rsidR="00CA524D">
        <w:rPr>
          <w:bCs/>
        </w:rPr>
        <w:t xml:space="preserve"> </w:t>
      </w:r>
      <w:r>
        <w:rPr>
          <w:bCs/>
        </w:rPr>
        <w:t>all</w:t>
      </w:r>
      <w:r w:rsidR="00CA524D">
        <w:rPr>
          <w:bCs/>
        </w:rPr>
        <w:t xml:space="preserve"> </w:t>
      </w:r>
      <w:r>
        <w:rPr>
          <w:bCs/>
        </w:rPr>
        <w:t>PLOs</w:t>
      </w:r>
      <w:r w:rsidRPr="00A70959">
        <w:rPr>
          <w:bCs/>
        </w:rPr>
        <w:t>),</w:t>
      </w:r>
      <w:r w:rsidR="00CA524D">
        <w:rPr>
          <w:bCs/>
        </w:rPr>
        <w:t xml:space="preserve"> </w:t>
      </w:r>
      <w:r w:rsidRPr="00A70959">
        <w:rPr>
          <w:bCs/>
        </w:rPr>
        <w:t>overall</w:t>
      </w:r>
      <w:r w:rsidR="00CA524D">
        <w:rPr>
          <w:bCs/>
        </w:rPr>
        <w:t xml:space="preserve"> </w:t>
      </w:r>
      <w:r w:rsidRPr="00A70959">
        <w:rPr>
          <w:bCs/>
        </w:rPr>
        <w:t>program</w:t>
      </w:r>
      <w:r w:rsidR="00CA524D">
        <w:rPr>
          <w:bCs/>
        </w:rPr>
        <w:t xml:space="preserve"> </w:t>
      </w:r>
      <w:r w:rsidRPr="00A70959">
        <w:rPr>
          <w:bCs/>
        </w:rPr>
        <w:t>GPA,</w:t>
      </w:r>
      <w:r w:rsidR="00CA524D">
        <w:rPr>
          <w:bCs/>
        </w:rPr>
        <w:t xml:space="preserve"> </w:t>
      </w:r>
      <w:r w:rsidRPr="00A70959">
        <w:rPr>
          <w:bCs/>
        </w:rPr>
        <w:t>and</w:t>
      </w:r>
      <w:r w:rsidR="00CA524D">
        <w:rPr>
          <w:bCs/>
        </w:rPr>
        <w:t xml:space="preserve"> </w:t>
      </w:r>
      <w:r w:rsidRPr="00A70959">
        <w:rPr>
          <w:bCs/>
        </w:rPr>
        <w:t>overall</w:t>
      </w:r>
      <w:r w:rsidR="00CA524D">
        <w:rPr>
          <w:bCs/>
        </w:rPr>
        <w:t xml:space="preserve"> </w:t>
      </w:r>
      <w:r w:rsidRPr="00A70959">
        <w:rPr>
          <w:bCs/>
        </w:rPr>
        <w:t>program</w:t>
      </w:r>
      <w:r w:rsidR="00CA524D">
        <w:rPr>
          <w:bCs/>
        </w:rPr>
        <w:t xml:space="preserve"> </w:t>
      </w:r>
      <w:r w:rsidRPr="00A70959">
        <w:rPr>
          <w:bCs/>
        </w:rPr>
        <w:t>time-to-degree.</w:t>
      </w:r>
      <w:r w:rsidR="00CA524D">
        <w:rPr>
          <w:bCs/>
        </w:rPr>
        <w:t xml:space="preserve"> </w:t>
      </w:r>
      <w:r>
        <w:rPr>
          <w:bCs/>
        </w:rPr>
        <w:t>Figure</w:t>
      </w:r>
      <w:r w:rsidR="00CA524D">
        <w:rPr>
          <w:bCs/>
        </w:rPr>
        <w:t xml:space="preserve"> </w:t>
      </w:r>
      <w:r>
        <w:rPr>
          <w:bCs/>
        </w:rPr>
        <w:t>1</w:t>
      </w:r>
      <w:r w:rsidR="00CA524D">
        <w:rPr>
          <w:bCs/>
        </w:rPr>
        <w:t xml:space="preserve"> </w:t>
      </w:r>
      <w:r>
        <w:rPr>
          <w:bCs/>
        </w:rPr>
        <w:t>below</w:t>
      </w:r>
      <w:r w:rsidR="00CA524D">
        <w:rPr>
          <w:bCs/>
        </w:rPr>
        <w:t xml:space="preserve"> </w:t>
      </w:r>
      <w:r>
        <w:rPr>
          <w:bCs/>
        </w:rPr>
        <w:t>illustrates</w:t>
      </w:r>
      <w:r w:rsidR="00CA524D">
        <w:rPr>
          <w:bCs/>
        </w:rPr>
        <w:t xml:space="preserve"> </w:t>
      </w:r>
      <w:r>
        <w:rPr>
          <w:bCs/>
        </w:rPr>
        <w:t>the</w:t>
      </w:r>
      <w:r w:rsidR="00CA524D">
        <w:rPr>
          <w:bCs/>
        </w:rPr>
        <w:t xml:space="preserve"> </w:t>
      </w:r>
      <w:r>
        <w:rPr>
          <w:bCs/>
        </w:rPr>
        <w:t>conceptual</w:t>
      </w:r>
      <w:r w:rsidR="00CA524D">
        <w:rPr>
          <w:bCs/>
        </w:rPr>
        <w:t xml:space="preserve"> </w:t>
      </w:r>
      <w:r>
        <w:rPr>
          <w:bCs/>
        </w:rPr>
        <w:t>framework</w:t>
      </w:r>
      <w:r w:rsidR="00CA524D">
        <w:rPr>
          <w:bCs/>
        </w:rPr>
        <w:t xml:space="preserve"> </w:t>
      </w:r>
      <w:r>
        <w:rPr>
          <w:bCs/>
        </w:rPr>
        <w:t>for</w:t>
      </w:r>
      <w:r w:rsidR="00CA524D">
        <w:rPr>
          <w:bCs/>
        </w:rPr>
        <w:t xml:space="preserve"> </w:t>
      </w:r>
      <w:r>
        <w:rPr>
          <w:bCs/>
        </w:rPr>
        <w:t>this</w:t>
      </w:r>
      <w:r w:rsidR="00CA524D">
        <w:rPr>
          <w:bCs/>
        </w:rPr>
        <w:t xml:space="preserve"> </w:t>
      </w:r>
      <w:r>
        <w:rPr>
          <w:bCs/>
        </w:rPr>
        <w:t>study.</w:t>
      </w:r>
      <w:r w:rsidR="00CA524D">
        <w:rPr>
          <w:noProof/>
        </w:rPr>
        <w:t xml:space="preserve"> </w:t>
      </w:r>
      <w:r w:rsidR="008C48A0" w:rsidRPr="00F6312F">
        <w:rPr>
          <w:noProof/>
        </w:rPr>
        <w:drawing>
          <wp:inline distT="0" distB="0" distL="0" distR="0" wp14:anchorId="607D7899" wp14:editId="48887287">
            <wp:extent cx="2909888" cy="3862387"/>
            <wp:effectExtent l="0" t="0" r="5080" b="5080"/>
            <wp:docPr id="18" name="Picture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4" cstate="print"/>
                    <a:srcRect/>
                    <a:stretch>
                      <a:fillRect/>
                    </a:stretch>
                  </pic:blipFill>
                  <pic:spPr bwMode="auto">
                    <a:xfrm>
                      <a:off x="0" y="0"/>
                      <a:ext cx="2963282" cy="3933258"/>
                    </a:xfrm>
                    <a:prstGeom prst="rect">
                      <a:avLst/>
                    </a:prstGeom>
                    <a:noFill/>
                    <a:ln w="9525">
                      <a:noFill/>
                      <a:miter lim="800000"/>
                      <a:headEnd/>
                      <a:tailEnd/>
                    </a:ln>
                  </pic:spPr>
                </pic:pic>
              </a:graphicData>
            </a:graphic>
          </wp:inline>
        </w:drawing>
      </w:r>
    </w:p>
    <w:p w:rsidR="00A93BFF" w:rsidRDefault="000F3C70" w:rsidP="00A93BFF">
      <w:pPr>
        <w:pStyle w:val="Heading5"/>
        <w:rPr>
          <w:b w:val="0"/>
        </w:rPr>
      </w:pPr>
      <w:r w:rsidRPr="002556D4">
        <w:t>Figure</w:t>
      </w:r>
      <w:r w:rsidR="00CA524D">
        <w:t xml:space="preserve"> </w:t>
      </w:r>
      <w:r w:rsidRPr="002556D4">
        <w:t>1</w:t>
      </w:r>
      <w:r>
        <w:t>.</w:t>
      </w:r>
      <w:r w:rsidR="00CA524D">
        <w:t xml:space="preserve"> </w:t>
      </w:r>
      <w:r w:rsidR="008C48A0" w:rsidRPr="002556D4">
        <w:t>The</w:t>
      </w:r>
      <w:r w:rsidR="00CA524D">
        <w:t xml:space="preserve"> </w:t>
      </w:r>
      <w:r w:rsidR="008C48A0" w:rsidRPr="002556D4">
        <w:t>unique</w:t>
      </w:r>
      <w:r w:rsidR="00CA524D">
        <w:t xml:space="preserve"> </w:t>
      </w:r>
      <w:r w:rsidR="008C48A0" w:rsidRPr="002556D4">
        <w:t>contribution</w:t>
      </w:r>
      <w:r w:rsidR="00CA524D">
        <w:t xml:space="preserve"> </w:t>
      </w:r>
      <w:r w:rsidR="008C48A0" w:rsidRPr="002556D4">
        <w:t>of</w:t>
      </w:r>
      <w:r w:rsidR="00CA524D">
        <w:t xml:space="preserve"> </w:t>
      </w:r>
      <w:r w:rsidR="008C48A0" w:rsidRPr="002556D4">
        <w:t>first</w:t>
      </w:r>
      <w:r w:rsidR="00CA524D">
        <w:t xml:space="preserve"> </w:t>
      </w:r>
      <w:r w:rsidR="008C48A0" w:rsidRPr="002556D4">
        <w:t>course</w:t>
      </w:r>
      <w:r w:rsidR="00CA524D">
        <w:t xml:space="preserve"> </w:t>
      </w:r>
      <w:r w:rsidR="008C48A0" w:rsidRPr="002556D4">
        <w:t>quality</w:t>
      </w:r>
      <w:r w:rsidR="00CA524D">
        <w:t xml:space="preserve"> </w:t>
      </w:r>
      <w:r w:rsidR="008C48A0" w:rsidRPr="002556D4">
        <w:t>of</w:t>
      </w:r>
      <w:r w:rsidR="00CA524D">
        <w:t xml:space="preserve"> </w:t>
      </w:r>
      <w:r w:rsidR="008C48A0" w:rsidRPr="002556D4">
        <w:t>faculty</w:t>
      </w:r>
      <w:r w:rsidR="00CA524D">
        <w:t xml:space="preserve"> </w:t>
      </w:r>
      <w:r w:rsidR="008C48A0" w:rsidRPr="002556D4">
        <w:t>feedback</w:t>
      </w:r>
      <w:r w:rsidR="00CA524D">
        <w:t xml:space="preserve"> </w:t>
      </w:r>
      <w:r w:rsidR="008C48A0">
        <w:br/>
      </w:r>
      <w:r w:rsidR="008C48A0" w:rsidRPr="002556D4">
        <w:t>on</w:t>
      </w:r>
      <w:r w:rsidR="00CA524D">
        <w:t xml:space="preserve"> </w:t>
      </w:r>
      <w:r w:rsidR="008C48A0" w:rsidRPr="002556D4">
        <w:t>degree</w:t>
      </w:r>
      <w:r w:rsidR="00CA524D">
        <w:t xml:space="preserve"> </w:t>
      </w:r>
      <w:r w:rsidR="008C48A0" w:rsidRPr="002556D4">
        <w:t>program</w:t>
      </w:r>
      <w:r w:rsidR="00CA524D">
        <w:t xml:space="preserve"> </w:t>
      </w:r>
      <w:r w:rsidR="008C48A0" w:rsidRPr="002556D4">
        <w:t>outcomes</w:t>
      </w:r>
      <w:r w:rsidR="00A93BFF">
        <w:br w:type="page"/>
      </w:r>
    </w:p>
    <w:p w:rsidR="00C13A3D" w:rsidRDefault="00C13A3D" w:rsidP="001D14DB">
      <w:pPr>
        <w:pStyle w:val="Heading3"/>
      </w:pPr>
      <w:r>
        <w:lastRenderedPageBreak/>
        <w:t>M</w:t>
      </w:r>
      <w:r w:rsidR="00522127">
        <w:t>ethod</w:t>
      </w:r>
    </w:p>
    <w:p w:rsidR="00C13A3D" w:rsidRDefault="00C13A3D" w:rsidP="001D14DB">
      <w:pPr>
        <w:pStyle w:val="Heading4"/>
      </w:pPr>
      <w:r w:rsidRPr="00F0145C">
        <w:t>Subjects</w:t>
      </w:r>
    </w:p>
    <w:p w:rsidR="00C13A3D" w:rsidRPr="00F0145C" w:rsidRDefault="00C13A3D" w:rsidP="00484417">
      <w:pPr>
        <w:pStyle w:val="BodyText"/>
      </w:pPr>
      <w:r w:rsidRPr="00F0145C">
        <w:t>All</w:t>
      </w:r>
      <w:r w:rsidR="00CA524D">
        <w:t xml:space="preserve"> </w:t>
      </w:r>
      <w:r w:rsidRPr="00F0145C">
        <w:t>students</w:t>
      </w:r>
      <w:r w:rsidR="00CA524D">
        <w:t xml:space="preserve"> </w:t>
      </w:r>
      <w:r w:rsidRPr="00F0145C">
        <w:t>in</w:t>
      </w:r>
      <w:r w:rsidR="00CA524D">
        <w:t xml:space="preserve"> </w:t>
      </w:r>
      <w:r w:rsidRPr="00F0145C">
        <w:t>non-clinical</w:t>
      </w:r>
      <w:r w:rsidR="00CA524D">
        <w:t xml:space="preserve"> </w:t>
      </w:r>
      <w:r w:rsidRPr="00F0145C">
        <w:t>online</w:t>
      </w:r>
      <w:r w:rsidR="00CA524D">
        <w:t xml:space="preserve"> </w:t>
      </w:r>
      <w:r w:rsidRPr="00F0145C">
        <w:t>master</w:t>
      </w:r>
      <w:r w:rsidR="00CA524D">
        <w:t xml:space="preserve"> </w:t>
      </w:r>
      <w:r w:rsidRPr="00F0145C">
        <w:t>degree</w:t>
      </w:r>
      <w:r w:rsidR="00CA524D">
        <w:t xml:space="preserve"> </w:t>
      </w:r>
      <w:r w:rsidRPr="00F0145C">
        <w:t>programs</w:t>
      </w:r>
      <w:r w:rsidR="00CA524D">
        <w:t xml:space="preserve"> </w:t>
      </w:r>
      <w:r w:rsidRPr="00F0145C">
        <w:t>who</w:t>
      </w:r>
      <w:r w:rsidR="00CA524D">
        <w:t xml:space="preserve"> </w:t>
      </w:r>
      <w:r w:rsidRPr="00F0145C">
        <w:t>could</w:t>
      </w:r>
      <w:r w:rsidR="00CA524D">
        <w:t xml:space="preserve"> </w:t>
      </w:r>
      <w:r w:rsidRPr="00F0145C">
        <w:t>have</w:t>
      </w:r>
      <w:r w:rsidR="00CA524D">
        <w:t xml:space="preserve"> </w:t>
      </w:r>
      <w:r w:rsidRPr="00F0145C">
        <w:t>graduated</w:t>
      </w:r>
      <w:r w:rsidR="00CA524D">
        <w:t xml:space="preserve"> </w:t>
      </w:r>
      <w:r w:rsidRPr="00F0145C">
        <w:t>under</w:t>
      </w:r>
      <w:r w:rsidR="00CA524D">
        <w:t xml:space="preserve"> </w:t>
      </w:r>
      <w:r w:rsidRPr="00F0145C">
        <w:t>the</w:t>
      </w:r>
      <w:r w:rsidR="00CA524D">
        <w:t xml:space="preserve"> </w:t>
      </w:r>
      <w:r w:rsidRPr="00F0145C">
        <w:t>revised</w:t>
      </w:r>
      <w:r w:rsidR="00CA524D">
        <w:t xml:space="preserve"> </w:t>
      </w:r>
      <w:r w:rsidRPr="00F0145C">
        <w:t>RLM-SC</w:t>
      </w:r>
      <w:r w:rsidR="00CA524D">
        <w:t xml:space="preserve"> </w:t>
      </w:r>
      <w:r w:rsidRPr="00F0145C">
        <w:t>within</w:t>
      </w:r>
      <w:r w:rsidR="00CA524D">
        <w:t xml:space="preserve"> </w:t>
      </w:r>
      <w:r w:rsidRPr="00F0145C">
        <w:t>three</w:t>
      </w:r>
      <w:r w:rsidR="00CA524D">
        <w:t xml:space="preserve"> </w:t>
      </w:r>
      <w:r w:rsidRPr="00F0145C">
        <w:t>years</w:t>
      </w:r>
      <w:r w:rsidR="00CA524D">
        <w:t xml:space="preserve"> </w:t>
      </w:r>
      <w:r w:rsidRPr="00F0145C">
        <w:t>from</w:t>
      </w:r>
      <w:r w:rsidR="00CA524D">
        <w:t xml:space="preserve"> </w:t>
      </w:r>
      <w:r w:rsidRPr="00F0145C">
        <w:t>their</w:t>
      </w:r>
      <w:r w:rsidR="00CA524D">
        <w:t xml:space="preserve"> </w:t>
      </w:r>
      <w:r w:rsidRPr="00F0145C">
        <w:t>starting</w:t>
      </w:r>
      <w:r w:rsidR="00CA524D">
        <w:t xml:space="preserve"> </w:t>
      </w:r>
      <w:r w:rsidRPr="00F0145C">
        <w:t>date</w:t>
      </w:r>
      <w:r w:rsidR="00CA524D">
        <w:t xml:space="preserve"> </w:t>
      </w:r>
      <w:r w:rsidRPr="00F0145C">
        <w:t>until</w:t>
      </w:r>
      <w:r w:rsidR="00CA524D">
        <w:t xml:space="preserve"> </w:t>
      </w:r>
      <w:r w:rsidRPr="00F0145C">
        <w:t>the</w:t>
      </w:r>
      <w:r w:rsidR="00CA524D">
        <w:t xml:space="preserve"> </w:t>
      </w:r>
      <w:r w:rsidRPr="00F0145C">
        <w:t>end</w:t>
      </w:r>
      <w:r w:rsidR="00CA524D">
        <w:t xml:space="preserve"> </w:t>
      </w:r>
      <w:r w:rsidRPr="00F0145C">
        <w:t>of</w:t>
      </w:r>
      <w:r w:rsidR="00CA524D">
        <w:t xml:space="preserve"> </w:t>
      </w:r>
      <w:r w:rsidRPr="00F0145C">
        <w:t>fall</w:t>
      </w:r>
      <w:r w:rsidR="00CA524D">
        <w:t xml:space="preserve"> </w:t>
      </w:r>
      <w:r w:rsidRPr="00F0145C">
        <w:t>2016</w:t>
      </w:r>
      <w:r w:rsidR="00CA524D">
        <w:t xml:space="preserve"> </w:t>
      </w:r>
      <w:r w:rsidRPr="00F0145C">
        <w:t>were</w:t>
      </w:r>
      <w:r w:rsidR="00CA524D">
        <w:t xml:space="preserve"> </w:t>
      </w:r>
      <w:r w:rsidRPr="00F0145C">
        <w:t>included</w:t>
      </w:r>
      <w:r w:rsidR="00CA524D">
        <w:t xml:space="preserve"> </w:t>
      </w:r>
      <w:r w:rsidRPr="00F0145C">
        <w:t>in</w:t>
      </w:r>
      <w:r w:rsidR="00CA524D">
        <w:t xml:space="preserve"> </w:t>
      </w:r>
      <w:r w:rsidRPr="00F0145C">
        <w:t>this</w:t>
      </w:r>
      <w:r w:rsidR="00CA524D">
        <w:t xml:space="preserve"> </w:t>
      </w:r>
      <w:r w:rsidRPr="00F0145C">
        <w:t>study</w:t>
      </w:r>
      <w:r w:rsidR="00CA524D">
        <w:t xml:space="preserve"> </w:t>
      </w:r>
      <w:r w:rsidRPr="00F0145C">
        <w:t>for</w:t>
      </w:r>
      <w:r w:rsidR="00CA524D">
        <w:t xml:space="preserve"> </w:t>
      </w:r>
      <w:r w:rsidRPr="00F0145C">
        <w:t>a</w:t>
      </w:r>
      <w:r w:rsidR="00CA524D">
        <w:t xml:space="preserve"> </w:t>
      </w:r>
      <w:r w:rsidRPr="00F0145C">
        <w:t>total</w:t>
      </w:r>
      <w:r w:rsidR="00CA524D">
        <w:t xml:space="preserve"> </w:t>
      </w:r>
      <w:r w:rsidRPr="00F0145C">
        <w:t>of</w:t>
      </w:r>
      <w:r w:rsidR="00CA524D">
        <w:t xml:space="preserve"> </w:t>
      </w:r>
      <w:r w:rsidRPr="00F0145C">
        <w:t>397</w:t>
      </w:r>
      <w:r w:rsidR="00CA524D">
        <w:t xml:space="preserve"> </w:t>
      </w:r>
      <w:r w:rsidRPr="00F0145C">
        <w:t>cases.</w:t>
      </w:r>
      <w:r w:rsidR="00CA524D">
        <w:t xml:space="preserve"> </w:t>
      </w:r>
      <w:r w:rsidRPr="00F0145C">
        <w:t>Although</w:t>
      </w:r>
      <w:r w:rsidR="00CA524D">
        <w:t xml:space="preserve"> </w:t>
      </w:r>
      <w:r w:rsidRPr="00F0145C">
        <w:t>this</w:t>
      </w:r>
      <w:r w:rsidR="00CA524D">
        <w:t xml:space="preserve"> </w:t>
      </w:r>
      <w:r w:rsidRPr="00F0145C">
        <w:t>was</w:t>
      </w:r>
      <w:r w:rsidR="00CA524D">
        <w:t xml:space="preserve"> </w:t>
      </w:r>
      <w:r w:rsidRPr="00F0145C">
        <w:t>the</w:t>
      </w:r>
      <w:r w:rsidR="00CA524D">
        <w:t xml:space="preserve"> </w:t>
      </w:r>
      <w:r w:rsidRPr="00F0145C">
        <w:t>total</w:t>
      </w:r>
      <w:r w:rsidR="00CA524D">
        <w:t xml:space="preserve"> </w:t>
      </w:r>
      <w:r w:rsidRPr="00F0145C">
        <w:t>population</w:t>
      </w:r>
      <w:r w:rsidR="00CA524D">
        <w:t xml:space="preserve"> </w:t>
      </w:r>
      <w:r w:rsidRPr="00F0145C">
        <w:t>for</w:t>
      </w:r>
      <w:r w:rsidR="00CA524D">
        <w:t xml:space="preserve"> </w:t>
      </w:r>
      <w:r w:rsidRPr="00F0145C">
        <w:t>the</w:t>
      </w:r>
      <w:r w:rsidR="00CA524D">
        <w:t xml:space="preserve"> </w:t>
      </w:r>
      <w:r w:rsidRPr="00F0145C">
        <w:t>revised</w:t>
      </w:r>
      <w:r w:rsidR="00CA524D">
        <w:t xml:space="preserve"> </w:t>
      </w:r>
      <w:r w:rsidRPr="00F0145C">
        <w:t>learning</w:t>
      </w:r>
      <w:r w:rsidR="00CA524D">
        <w:t xml:space="preserve"> </w:t>
      </w:r>
      <w:r w:rsidRPr="00F0145C">
        <w:t>model</w:t>
      </w:r>
      <w:r w:rsidR="00CA524D">
        <w:t xml:space="preserve"> </w:t>
      </w:r>
      <w:r w:rsidRPr="00F0145C">
        <w:t>it</w:t>
      </w:r>
      <w:r w:rsidR="00CA524D">
        <w:t xml:space="preserve"> </w:t>
      </w:r>
      <w:r w:rsidRPr="00F0145C">
        <w:t>could</w:t>
      </w:r>
      <w:r w:rsidR="00CA524D">
        <w:t xml:space="preserve"> </w:t>
      </w:r>
      <w:r w:rsidRPr="00F0145C">
        <w:t>serve</w:t>
      </w:r>
      <w:r w:rsidR="00CA524D">
        <w:t xml:space="preserve"> </w:t>
      </w:r>
      <w:r w:rsidRPr="00F0145C">
        <w:t>as</w:t>
      </w:r>
      <w:r w:rsidR="00CA524D">
        <w:t xml:space="preserve"> </w:t>
      </w:r>
      <w:r w:rsidRPr="00F0145C">
        <w:t>a</w:t>
      </w:r>
      <w:r w:rsidR="00CA524D">
        <w:t xml:space="preserve"> </w:t>
      </w:r>
      <w:r w:rsidRPr="00F0145C">
        <w:t>sample</w:t>
      </w:r>
      <w:r w:rsidR="00CA524D">
        <w:t xml:space="preserve"> </w:t>
      </w:r>
      <w:r>
        <w:t>for</w:t>
      </w:r>
      <w:r w:rsidR="00CA524D">
        <w:t xml:space="preserve"> </w:t>
      </w:r>
      <w:r w:rsidRPr="00F0145C">
        <w:t>future</w:t>
      </w:r>
      <w:r w:rsidR="00CA524D">
        <w:t xml:space="preserve"> </w:t>
      </w:r>
      <w:r w:rsidRPr="00F0145C">
        <w:t>students</w:t>
      </w:r>
      <w:r w:rsidR="00CA524D">
        <w:t xml:space="preserve"> </w:t>
      </w:r>
      <w:r w:rsidRPr="00F0145C">
        <w:t>of</w:t>
      </w:r>
      <w:r w:rsidR="00CA524D">
        <w:t xml:space="preserve"> </w:t>
      </w:r>
      <w:r w:rsidRPr="00F0145C">
        <w:t>the</w:t>
      </w:r>
      <w:r w:rsidR="00CA524D">
        <w:t xml:space="preserve"> </w:t>
      </w:r>
      <w:r w:rsidRPr="00F0145C">
        <w:t>university</w:t>
      </w:r>
      <w:r w:rsidR="00CA524D">
        <w:t xml:space="preserve"> </w:t>
      </w:r>
      <w:r w:rsidRPr="00F0145C">
        <w:t>as</w:t>
      </w:r>
      <w:r w:rsidR="00CA524D">
        <w:t xml:space="preserve"> </w:t>
      </w:r>
      <w:r>
        <w:t>the</w:t>
      </w:r>
      <w:r w:rsidR="00CA524D">
        <w:t xml:space="preserve"> </w:t>
      </w:r>
      <w:r w:rsidRPr="00F0145C">
        <w:t>university</w:t>
      </w:r>
      <w:r w:rsidR="00CA524D">
        <w:t xml:space="preserve"> </w:t>
      </w:r>
      <w:r w:rsidRPr="00F0145C">
        <w:t>student</w:t>
      </w:r>
      <w:r w:rsidR="00CA524D">
        <w:t xml:space="preserve"> </w:t>
      </w:r>
      <w:r w:rsidRPr="00F0145C">
        <w:t>demographics</w:t>
      </w:r>
      <w:r w:rsidR="00CA524D">
        <w:t xml:space="preserve"> </w:t>
      </w:r>
      <w:r w:rsidRPr="00F0145C">
        <w:t>has</w:t>
      </w:r>
      <w:r w:rsidR="00CA524D">
        <w:t xml:space="preserve"> </w:t>
      </w:r>
      <w:r w:rsidRPr="00F0145C">
        <w:t>been</w:t>
      </w:r>
      <w:r w:rsidR="00CA524D">
        <w:t xml:space="preserve"> </w:t>
      </w:r>
      <w:r w:rsidRPr="00F0145C">
        <w:t>quite</w:t>
      </w:r>
      <w:r w:rsidR="00CA524D">
        <w:t xml:space="preserve"> </w:t>
      </w:r>
      <w:r w:rsidRPr="00F0145C">
        <w:t>stable</w:t>
      </w:r>
      <w:r w:rsidR="00CA524D">
        <w:t xml:space="preserve"> </w:t>
      </w:r>
      <w:r w:rsidRPr="00F0145C">
        <w:t>over</w:t>
      </w:r>
      <w:r w:rsidR="00CA524D">
        <w:t xml:space="preserve"> </w:t>
      </w:r>
      <w:r w:rsidRPr="00F0145C">
        <w:t>time.</w:t>
      </w:r>
    </w:p>
    <w:p w:rsidR="00C13A3D" w:rsidRPr="006407D9" w:rsidRDefault="00C13A3D" w:rsidP="001D14DB">
      <w:pPr>
        <w:pStyle w:val="Heading4"/>
      </w:pPr>
      <w:r w:rsidRPr="006407D9">
        <w:t>Measures</w:t>
      </w:r>
      <w:r w:rsidR="00CA524D">
        <w:t xml:space="preserve"> </w:t>
      </w:r>
    </w:p>
    <w:p w:rsidR="00C13A3D" w:rsidRDefault="00C13A3D" w:rsidP="00484417">
      <w:pPr>
        <w:pStyle w:val="BodyText"/>
      </w:pPr>
      <w:r w:rsidRPr="006407D9">
        <w:t>The</w:t>
      </w:r>
      <w:r w:rsidR="00CA524D">
        <w:t xml:space="preserve"> </w:t>
      </w:r>
      <w:r w:rsidRPr="006407D9">
        <w:t>variables</w:t>
      </w:r>
      <w:r w:rsidR="00CA524D">
        <w:t xml:space="preserve"> </w:t>
      </w:r>
      <w:r w:rsidRPr="006407D9">
        <w:t>for</w:t>
      </w:r>
      <w:r w:rsidR="00CA524D">
        <w:t xml:space="preserve"> </w:t>
      </w:r>
      <w:r w:rsidRPr="006407D9">
        <w:t>the</w:t>
      </w:r>
      <w:r w:rsidR="00CA524D">
        <w:t xml:space="preserve"> </w:t>
      </w:r>
      <w:r w:rsidRPr="006407D9">
        <w:t>first</w:t>
      </w:r>
      <w:r w:rsidR="00CA524D">
        <w:t xml:space="preserve"> </w:t>
      </w:r>
      <w:r w:rsidRPr="006407D9">
        <w:t>(and</w:t>
      </w:r>
      <w:r w:rsidR="00CA524D">
        <w:t xml:space="preserve"> </w:t>
      </w:r>
      <w:r w:rsidRPr="006407D9">
        <w:t>crucial)</w:t>
      </w:r>
      <w:r w:rsidR="00CA524D">
        <w:t xml:space="preserve"> </w:t>
      </w:r>
      <w:r w:rsidRPr="006407D9">
        <w:t>course</w:t>
      </w:r>
      <w:r w:rsidR="00CA524D">
        <w:t xml:space="preserve"> </w:t>
      </w:r>
      <w:r w:rsidRPr="006407D9">
        <w:t>in</w:t>
      </w:r>
      <w:r w:rsidR="00CA524D">
        <w:t xml:space="preserve"> </w:t>
      </w:r>
      <w:r w:rsidRPr="006407D9">
        <w:t>the</w:t>
      </w:r>
      <w:r w:rsidR="00CA524D">
        <w:t xml:space="preserve"> </w:t>
      </w:r>
      <w:r w:rsidRPr="006407D9">
        <w:t>degree</w:t>
      </w:r>
      <w:r w:rsidR="00CA524D">
        <w:t xml:space="preserve"> </w:t>
      </w:r>
      <w:r w:rsidRPr="006407D9">
        <w:t>program</w:t>
      </w:r>
      <w:r w:rsidR="00CA524D">
        <w:t xml:space="preserve"> </w:t>
      </w:r>
      <w:r w:rsidRPr="006407D9">
        <w:t>were</w:t>
      </w:r>
      <w:r w:rsidR="00CA524D">
        <w:t xml:space="preserve"> </w:t>
      </w:r>
      <w:r w:rsidRPr="006407D9">
        <w:t>measured</w:t>
      </w:r>
      <w:r w:rsidR="00CA524D">
        <w:t xml:space="preserve"> </w:t>
      </w:r>
      <w:r w:rsidRPr="006407D9">
        <w:t>as</w:t>
      </w:r>
      <w:r w:rsidR="00CA524D">
        <w:t xml:space="preserve"> </w:t>
      </w:r>
      <w:r w:rsidRPr="006407D9">
        <w:t>follows:</w:t>
      </w:r>
    </w:p>
    <w:p w:rsidR="00C13A3D" w:rsidRPr="006407D9" w:rsidRDefault="00C13A3D" w:rsidP="00943DE6">
      <w:pPr>
        <w:pStyle w:val="BodyText"/>
        <w:numPr>
          <w:ilvl w:val="0"/>
          <w:numId w:val="18"/>
        </w:numPr>
        <w:ind w:left="360"/>
      </w:pPr>
      <w:r w:rsidRPr="00A93BFF">
        <w:rPr>
          <w:b/>
        </w:rPr>
        <w:t>Threaded</w:t>
      </w:r>
      <w:r w:rsidR="00CA524D">
        <w:rPr>
          <w:b/>
        </w:rPr>
        <w:t xml:space="preserve"> </w:t>
      </w:r>
      <w:r w:rsidRPr="00A93BFF">
        <w:rPr>
          <w:b/>
        </w:rPr>
        <w:t>Discussion</w:t>
      </w:r>
      <w:r w:rsidR="00CA524D">
        <w:rPr>
          <w:b/>
        </w:rPr>
        <w:t xml:space="preserve"> </w:t>
      </w:r>
      <w:r w:rsidRPr="00A93BFF">
        <w:rPr>
          <w:b/>
        </w:rPr>
        <w:t>Performance</w:t>
      </w:r>
      <w:r w:rsidR="00CA524D">
        <w:t xml:space="preserve"> </w:t>
      </w:r>
      <w:r w:rsidRPr="006407D9">
        <w:t>(TDP)</w:t>
      </w:r>
      <w:r w:rsidR="00CA524D">
        <w:t xml:space="preserve"> </w:t>
      </w:r>
      <w:r w:rsidRPr="006407D9">
        <w:t>was</w:t>
      </w:r>
      <w:r w:rsidR="00CA524D">
        <w:t xml:space="preserve"> </w:t>
      </w:r>
      <w:r w:rsidRPr="006407D9">
        <w:t>assessed</w:t>
      </w:r>
      <w:r w:rsidR="00CA524D">
        <w:t xml:space="preserve"> </w:t>
      </w:r>
      <w:r w:rsidRPr="006407D9">
        <w:t>by</w:t>
      </w:r>
      <w:r w:rsidR="00CA524D">
        <w:t xml:space="preserve"> </w:t>
      </w:r>
      <w:r w:rsidRPr="006407D9">
        <w:t>the</w:t>
      </w:r>
      <w:r w:rsidR="00CA524D">
        <w:t xml:space="preserve"> </w:t>
      </w:r>
      <w:r w:rsidRPr="006407D9">
        <w:t>average</w:t>
      </w:r>
      <w:r w:rsidR="00CA524D">
        <w:t xml:space="preserve"> </w:t>
      </w:r>
      <w:r w:rsidRPr="006407D9">
        <w:t>grade</w:t>
      </w:r>
      <w:r w:rsidR="00CA524D">
        <w:t xml:space="preserve"> </w:t>
      </w:r>
      <w:r w:rsidRPr="006407D9">
        <w:t>that</w:t>
      </w:r>
      <w:r w:rsidR="00CA524D">
        <w:t xml:space="preserve"> </w:t>
      </w:r>
      <w:r>
        <w:t>the</w:t>
      </w:r>
      <w:r w:rsidR="00CA524D">
        <w:t xml:space="preserve"> </w:t>
      </w:r>
      <w:r w:rsidRPr="006407D9">
        <w:t>instructor</w:t>
      </w:r>
      <w:r w:rsidR="00CA524D">
        <w:t xml:space="preserve"> </w:t>
      </w:r>
      <w:r w:rsidRPr="006407D9">
        <w:t>assigned</w:t>
      </w:r>
      <w:r w:rsidR="00CA524D">
        <w:t xml:space="preserve"> </w:t>
      </w:r>
      <w:r w:rsidRPr="006407D9">
        <w:t>to</w:t>
      </w:r>
      <w:r w:rsidR="00CA524D">
        <w:t xml:space="preserve"> </w:t>
      </w:r>
      <w:r w:rsidRPr="006407D9">
        <w:t>each</w:t>
      </w:r>
      <w:r w:rsidR="00CA524D">
        <w:t xml:space="preserve"> </w:t>
      </w:r>
      <w:r w:rsidRPr="006407D9">
        <w:t>of</w:t>
      </w:r>
      <w:r w:rsidR="00CA524D">
        <w:t xml:space="preserve"> </w:t>
      </w:r>
      <w:r w:rsidRPr="006407D9">
        <w:t>the</w:t>
      </w:r>
      <w:r w:rsidR="00CA524D">
        <w:t xml:space="preserve"> </w:t>
      </w:r>
      <w:r w:rsidRPr="006407D9">
        <w:t>student's</w:t>
      </w:r>
      <w:r w:rsidR="00CA524D">
        <w:t xml:space="preserve"> </w:t>
      </w:r>
      <w:r w:rsidRPr="006407D9">
        <w:t>required</w:t>
      </w:r>
      <w:r w:rsidR="00CA524D">
        <w:t xml:space="preserve"> </w:t>
      </w:r>
      <w:r w:rsidRPr="006407D9">
        <w:t>16</w:t>
      </w:r>
      <w:r w:rsidR="00CA524D">
        <w:t xml:space="preserve"> </w:t>
      </w:r>
      <w:r w:rsidRPr="006407D9">
        <w:t>unique</w:t>
      </w:r>
      <w:r w:rsidR="00CA524D">
        <w:t xml:space="preserve"> </w:t>
      </w:r>
      <w:r w:rsidRPr="006407D9">
        <w:t>postings</w:t>
      </w:r>
      <w:r w:rsidR="00CA524D">
        <w:t xml:space="preserve"> </w:t>
      </w:r>
      <w:r w:rsidRPr="006407D9">
        <w:t>throughout</w:t>
      </w:r>
      <w:r w:rsidR="00CA524D">
        <w:t xml:space="preserve"> </w:t>
      </w:r>
      <w:r w:rsidRPr="006407D9">
        <w:t>the</w:t>
      </w:r>
      <w:r w:rsidR="00CA524D">
        <w:t xml:space="preserve"> </w:t>
      </w:r>
      <w:r w:rsidRPr="006407D9">
        <w:t>course</w:t>
      </w:r>
      <w:r w:rsidR="00CA524D">
        <w:t xml:space="preserve"> </w:t>
      </w:r>
      <w:r w:rsidRPr="006407D9">
        <w:t>(twice</w:t>
      </w:r>
      <w:r w:rsidR="00CA524D">
        <w:t xml:space="preserve"> </w:t>
      </w:r>
      <w:r w:rsidRPr="006407D9">
        <w:t>per</w:t>
      </w:r>
      <w:r w:rsidR="00CA524D">
        <w:t xml:space="preserve"> </w:t>
      </w:r>
      <w:r w:rsidRPr="006407D9">
        <w:t>week).</w:t>
      </w:r>
      <w:r w:rsidR="00CA524D">
        <w:t xml:space="preserve"> </w:t>
      </w:r>
      <w:r w:rsidRPr="006407D9">
        <w:t>The</w:t>
      </w:r>
      <w:r w:rsidR="00CA524D">
        <w:t xml:space="preserve"> </w:t>
      </w:r>
      <w:r w:rsidRPr="006407D9">
        <w:t>grades</w:t>
      </w:r>
      <w:r w:rsidR="00CA524D">
        <w:t xml:space="preserve"> </w:t>
      </w:r>
      <w:r w:rsidRPr="006407D9">
        <w:t>(A-F)</w:t>
      </w:r>
      <w:r w:rsidR="00CA524D">
        <w:t xml:space="preserve"> </w:t>
      </w:r>
      <w:r w:rsidRPr="006407D9">
        <w:t>assessed</w:t>
      </w:r>
      <w:r w:rsidR="00CA524D">
        <w:t xml:space="preserve"> </w:t>
      </w:r>
      <w:r w:rsidRPr="006407D9">
        <w:t>the</w:t>
      </w:r>
      <w:r w:rsidR="00CA524D">
        <w:t xml:space="preserve"> </w:t>
      </w:r>
      <w:r w:rsidRPr="006407D9">
        <w:t>extent</w:t>
      </w:r>
      <w:r w:rsidR="00CA524D">
        <w:t xml:space="preserve"> </w:t>
      </w:r>
      <w:r w:rsidRPr="006407D9">
        <w:t>to</w:t>
      </w:r>
      <w:r w:rsidR="00CA524D">
        <w:t xml:space="preserve"> </w:t>
      </w:r>
      <w:r w:rsidRPr="006407D9">
        <w:t>which</w:t>
      </w:r>
      <w:r w:rsidR="00CA524D">
        <w:t xml:space="preserve"> </w:t>
      </w:r>
      <w:r w:rsidRPr="006407D9">
        <w:t>the</w:t>
      </w:r>
      <w:r w:rsidR="00CA524D">
        <w:t xml:space="preserve"> </w:t>
      </w:r>
      <w:r w:rsidRPr="006407D9">
        <w:t>student</w:t>
      </w:r>
      <w:r w:rsidR="00CA524D">
        <w:t xml:space="preserve"> </w:t>
      </w:r>
      <w:r w:rsidRPr="006407D9">
        <w:t>demonstrated</w:t>
      </w:r>
      <w:r>
        <w:t>:</w:t>
      </w:r>
      <w:r w:rsidR="00CA524D">
        <w:t xml:space="preserve"> </w:t>
      </w:r>
      <w:r w:rsidRPr="006407D9">
        <w:t>(a)</w:t>
      </w:r>
      <w:r w:rsidR="00CA524D">
        <w:t xml:space="preserve"> </w:t>
      </w:r>
      <w:r w:rsidRPr="006407D9">
        <w:t>the</w:t>
      </w:r>
      <w:r w:rsidR="00CA524D">
        <w:t xml:space="preserve"> </w:t>
      </w:r>
      <w:r w:rsidRPr="006407D9">
        <w:t>complete</w:t>
      </w:r>
      <w:r w:rsidR="00CA524D">
        <w:t xml:space="preserve"> </w:t>
      </w:r>
      <w:r w:rsidRPr="006407D9">
        <w:t>understanding,</w:t>
      </w:r>
      <w:r w:rsidR="00CA524D">
        <w:t xml:space="preserve"> </w:t>
      </w:r>
      <w:r w:rsidRPr="006407D9">
        <w:t>comprehension,</w:t>
      </w:r>
      <w:r w:rsidR="00CA524D">
        <w:t xml:space="preserve"> </w:t>
      </w:r>
      <w:r w:rsidRPr="006407D9">
        <w:t>and</w:t>
      </w:r>
      <w:r w:rsidR="00CA524D">
        <w:t xml:space="preserve"> </w:t>
      </w:r>
      <w:r w:rsidRPr="006407D9">
        <w:t>application</w:t>
      </w:r>
      <w:r w:rsidR="00CA524D">
        <w:t xml:space="preserve"> </w:t>
      </w:r>
      <w:r w:rsidRPr="006407D9">
        <w:t>of</w:t>
      </w:r>
      <w:r w:rsidR="00CA524D">
        <w:t xml:space="preserve"> </w:t>
      </w:r>
      <w:r w:rsidRPr="006407D9">
        <w:t>the</w:t>
      </w:r>
      <w:r w:rsidR="00CA524D">
        <w:t xml:space="preserve"> </w:t>
      </w:r>
      <w:r w:rsidRPr="006407D9">
        <w:t>key</w:t>
      </w:r>
      <w:r w:rsidR="00CA524D">
        <w:t xml:space="preserve"> </w:t>
      </w:r>
      <w:r w:rsidRPr="006407D9">
        <w:t>concepts</w:t>
      </w:r>
      <w:r w:rsidR="00CA524D">
        <w:t xml:space="preserve"> </w:t>
      </w:r>
      <w:r>
        <w:t>and</w:t>
      </w:r>
      <w:r w:rsidR="00CA524D">
        <w:t xml:space="preserve"> </w:t>
      </w:r>
      <w:r w:rsidRPr="006407D9">
        <w:t>quality</w:t>
      </w:r>
      <w:r w:rsidR="00CA524D">
        <w:t xml:space="preserve"> </w:t>
      </w:r>
      <w:r w:rsidRPr="006407D9">
        <w:t>constructive</w:t>
      </w:r>
      <w:r w:rsidR="00CA524D">
        <w:t xml:space="preserve"> </w:t>
      </w:r>
      <w:r w:rsidRPr="006407D9">
        <w:t>feedback</w:t>
      </w:r>
      <w:r w:rsidR="00CA524D">
        <w:t xml:space="preserve"> </w:t>
      </w:r>
      <w:r w:rsidRPr="006407D9">
        <w:t>to</w:t>
      </w:r>
      <w:r w:rsidR="00CA524D">
        <w:t xml:space="preserve"> </w:t>
      </w:r>
      <w:r w:rsidRPr="006407D9">
        <w:t>other</w:t>
      </w:r>
      <w:r w:rsidR="00CA524D">
        <w:t xml:space="preserve"> </w:t>
      </w:r>
      <w:r w:rsidRPr="006407D9">
        <w:t>postings</w:t>
      </w:r>
      <w:r>
        <w:t>,</w:t>
      </w:r>
      <w:r w:rsidR="00CA524D">
        <w:t xml:space="preserve"> </w:t>
      </w:r>
      <w:r w:rsidRPr="006407D9">
        <w:t>(b)</w:t>
      </w:r>
      <w:r w:rsidR="00CA524D">
        <w:t xml:space="preserve"> </w:t>
      </w:r>
      <w:r w:rsidRPr="006407D9">
        <w:t>used</w:t>
      </w:r>
      <w:r w:rsidR="00CA524D">
        <w:t xml:space="preserve"> </w:t>
      </w:r>
      <w:r w:rsidRPr="006407D9">
        <w:t>citations</w:t>
      </w:r>
      <w:r w:rsidR="00CA524D">
        <w:t xml:space="preserve"> </w:t>
      </w:r>
      <w:r w:rsidRPr="006407D9">
        <w:t>to</w:t>
      </w:r>
      <w:r w:rsidR="00CA524D">
        <w:t xml:space="preserve"> </w:t>
      </w:r>
      <w:r w:rsidRPr="006407D9">
        <w:t>support</w:t>
      </w:r>
      <w:r w:rsidR="00CA524D">
        <w:t xml:space="preserve"> </w:t>
      </w:r>
      <w:r w:rsidRPr="006407D9">
        <w:t>opinions,</w:t>
      </w:r>
      <w:r w:rsidR="00CA524D">
        <w:t xml:space="preserve"> </w:t>
      </w:r>
      <w:r w:rsidRPr="006407D9">
        <w:t>interpretations,</w:t>
      </w:r>
      <w:r w:rsidR="00CA524D">
        <w:t xml:space="preserve"> </w:t>
      </w:r>
      <w:r w:rsidRPr="006407D9">
        <w:t>and</w:t>
      </w:r>
      <w:r w:rsidR="00CA524D">
        <w:t xml:space="preserve"> </w:t>
      </w:r>
      <w:r w:rsidRPr="006407D9">
        <w:t>facts</w:t>
      </w:r>
      <w:r>
        <w:t>,</w:t>
      </w:r>
      <w:r w:rsidR="00CA524D">
        <w:t xml:space="preserve"> </w:t>
      </w:r>
      <w:r w:rsidRPr="006407D9">
        <w:t>and</w:t>
      </w:r>
      <w:r w:rsidR="00CA524D">
        <w:t xml:space="preserve"> </w:t>
      </w:r>
      <w:r w:rsidRPr="006407D9">
        <w:t>(c)</w:t>
      </w:r>
      <w:r w:rsidR="00CA524D">
        <w:t xml:space="preserve"> </w:t>
      </w:r>
      <w:r w:rsidRPr="006407D9">
        <w:t>expressed</w:t>
      </w:r>
      <w:r w:rsidR="00CA524D">
        <w:t xml:space="preserve"> </w:t>
      </w:r>
      <w:r w:rsidRPr="006407D9">
        <w:t>new</w:t>
      </w:r>
      <w:r w:rsidR="00CA524D">
        <w:t xml:space="preserve"> </w:t>
      </w:r>
      <w:r w:rsidRPr="006407D9">
        <w:t>ideas</w:t>
      </w:r>
      <w:r w:rsidR="00CA524D">
        <w:t xml:space="preserve"> </w:t>
      </w:r>
      <w:r w:rsidRPr="006407D9">
        <w:t>in</w:t>
      </w:r>
      <w:r w:rsidR="00CA524D">
        <w:t xml:space="preserve"> </w:t>
      </w:r>
      <w:r w:rsidRPr="006407D9">
        <w:t>an</w:t>
      </w:r>
      <w:r w:rsidR="00CA524D">
        <w:t xml:space="preserve"> </w:t>
      </w:r>
      <w:r w:rsidRPr="006407D9">
        <w:t>articulated</w:t>
      </w:r>
      <w:r w:rsidR="00CA524D">
        <w:t xml:space="preserve"> </w:t>
      </w:r>
      <w:r w:rsidRPr="006407D9">
        <w:t>and</w:t>
      </w:r>
      <w:r w:rsidR="00CA524D">
        <w:t xml:space="preserve"> </w:t>
      </w:r>
      <w:r w:rsidRPr="006407D9">
        <w:t>concise</w:t>
      </w:r>
      <w:r w:rsidR="00CA524D">
        <w:t xml:space="preserve"> </w:t>
      </w:r>
      <w:r w:rsidRPr="006407D9">
        <w:t>form.</w:t>
      </w:r>
      <w:r w:rsidR="00CA524D">
        <w:t xml:space="preserve"> </w:t>
      </w:r>
      <w:r w:rsidRPr="006407D9">
        <w:t>The</w:t>
      </w:r>
      <w:r w:rsidR="00CA524D">
        <w:t xml:space="preserve"> </w:t>
      </w:r>
      <w:r w:rsidRPr="006407D9">
        <w:t>letter</w:t>
      </w:r>
      <w:r w:rsidR="00CA524D">
        <w:t xml:space="preserve"> </w:t>
      </w:r>
      <w:r w:rsidRPr="006407D9">
        <w:t>grades</w:t>
      </w:r>
      <w:r w:rsidR="00CA524D">
        <w:t xml:space="preserve"> </w:t>
      </w:r>
      <w:r w:rsidRPr="006407D9">
        <w:t>are</w:t>
      </w:r>
      <w:r w:rsidR="00CA524D">
        <w:t xml:space="preserve"> </w:t>
      </w:r>
      <w:r w:rsidRPr="006407D9">
        <w:t>transformed</w:t>
      </w:r>
      <w:r w:rsidR="00CA524D">
        <w:t xml:space="preserve"> </w:t>
      </w:r>
      <w:r w:rsidRPr="006407D9">
        <w:t>to</w:t>
      </w:r>
      <w:r w:rsidR="00CA524D">
        <w:t xml:space="preserve"> </w:t>
      </w:r>
      <w:r w:rsidRPr="006407D9">
        <w:t>the</w:t>
      </w:r>
      <w:r w:rsidR="00CA524D">
        <w:t xml:space="preserve"> </w:t>
      </w:r>
      <w:r w:rsidRPr="006407D9">
        <w:t>regular</w:t>
      </w:r>
      <w:r w:rsidR="00CA524D">
        <w:t xml:space="preserve"> </w:t>
      </w:r>
      <w:r w:rsidRPr="006407D9">
        <w:t>(0</w:t>
      </w:r>
      <w:r w:rsidR="00CA524D">
        <w:t xml:space="preserve"> </w:t>
      </w:r>
      <w:r w:rsidRPr="006407D9">
        <w:t>to</w:t>
      </w:r>
      <w:r w:rsidR="00CA524D">
        <w:t xml:space="preserve"> </w:t>
      </w:r>
      <w:r w:rsidRPr="006407D9">
        <w:t>4)</w:t>
      </w:r>
      <w:r w:rsidR="00CA524D">
        <w:t xml:space="preserve"> </w:t>
      </w:r>
      <w:r w:rsidRPr="006407D9">
        <w:t>scale.</w:t>
      </w:r>
    </w:p>
    <w:p w:rsidR="00C13A3D" w:rsidRPr="003851C8" w:rsidRDefault="00C13A3D" w:rsidP="00943DE6">
      <w:pPr>
        <w:pStyle w:val="BodyText"/>
        <w:numPr>
          <w:ilvl w:val="0"/>
          <w:numId w:val="18"/>
        </w:numPr>
        <w:ind w:left="360"/>
      </w:pPr>
      <w:r w:rsidRPr="00A93BFF">
        <w:rPr>
          <w:b/>
        </w:rPr>
        <w:t>Case</w:t>
      </w:r>
      <w:r w:rsidR="00CA524D">
        <w:rPr>
          <w:b/>
        </w:rPr>
        <w:t xml:space="preserve"> </w:t>
      </w:r>
      <w:r w:rsidRPr="00A93BFF">
        <w:rPr>
          <w:b/>
        </w:rPr>
        <w:t>Analysis</w:t>
      </w:r>
      <w:r w:rsidR="00CA524D">
        <w:rPr>
          <w:b/>
        </w:rPr>
        <w:t xml:space="preserve"> </w:t>
      </w:r>
      <w:r w:rsidRPr="00A93BFF">
        <w:rPr>
          <w:b/>
        </w:rPr>
        <w:t>Performance</w:t>
      </w:r>
      <w:r w:rsidR="00CA524D">
        <w:t xml:space="preserve"> </w:t>
      </w:r>
      <w:r>
        <w:t>(CA</w:t>
      </w:r>
      <w:r w:rsidRPr="006407D9">
        <w:t>P)</w:t>
      </w:r>
      <w:r w:rsidR="00CA524D">
        <w:t xml:space="preserve"> </w:t>
      </w:r>
      <w:r w:rsidRPr="006407D9">
        <w:t>was</w:t>
      </w:r>
      <w:r w:rsidR="00CA524D">
        <w:t xml:space="preserve"> </w:t>
      </w:r>
      <w:r w:rsidRPr="006407D9">
        <w:t>assessed</w:t>
      </w:r>
      <w:r w:rsidR="00CA524D">
        <w:t xml:space="preserve"> </w:t>
      </w:r>
      <w:r w:rsidRPr="006407D9">
        <w:t>by</w:t>
      </w:r>
      <w:r w:rsidR="00CA524D">
        <w:t xml:space="preserve"> </w:t>
      </w:r>
      <w:r w:rsidRPr="006407D9">
        <w:t>a</w:t>
      </w:r>
      <w:r w:rsidR="00CA524D">
        <w:t xml:space="preserve"> </w:t>
      </w:r>
      <w:r w:rsidRPr="006407D9">
        <w:t>rubric</w:t>
      </w:r>
      <w:r w:rsidR="00CA524D">
        <w:t xml:space="preserve"> </w:t>
      </w:r>
      <w:r w:rsidRPr="006407D9">
        <w:t>comprised</w:t>
      </w:r>
      <w:r w:rsidR="00CA524D">
        <w:t xml:space="preserve"> </w:t>
      </w:r>
      <w:r w:rsidRPr="006407D9">
        <w:t>of</w:t>
      </w:r>
      <w:r w:rsidR="00CA524D">
        <w:t xml:space="preserve"> </w:t>
      </w:r>
      <w:r w:rsidRPr="006407D9">
        <w:t>six</w:t>
      </w:r>
      <w:r w:rsidR="00CA524D">
        <w:t xml:space="preserve"> </w:t>
      </w:r>
      <w:r w:rsidRPr="006407D9">
        <w:t>areas.</w:t>
      </w:r>
      <w:r w:rsidR="00CA524D">
        <w:t xml:space="preserve"> </w:t>
      </w:r>
      <w:r w:rsidRPr="006407D9">
        <w:t>The</w:t>
      </w:r>
      <w:r w:rsidR="00CA524D">
        <w:t xml:space="preserve"> </w:t>
      </w:r>
      <w:r w:rsidRPr="006407D9">
        <w:t>first</w:t>
      </w:r>
      <w:r w:rsidR="00CA524D">
        <w:t xml:space="preserve"> </w:t>
      </w:r>
      <w:r w:rsidRPr="006407D9">
        <w:t>area</w:t>
      </w:r>
      <w:r w:rsidR="00CA524D">
        <w:t xml:space="preserve"> </w:t>
      </w:r>
      <w:r w:rsidRPr="006407D9">
        <w:t>was</w:t>
      </w:r>
      <w:r w:rsidR="00CA524D">
        <w:t xml:space="preserve"> </w:t>
      </w:r>
      <w:r w:rsidRPr="006407D9">
        <w:t>completeness</w:t>
      </w:r>
      <w:r w:rsidR="00CA524D">
        <w:t xml:space="preserve"> </w:t>
      </w:r>
      <w:r w:rsidRPr="006407D9">
        <w:t>where</w:t>
      </w:r>
      <w:r w:rsidR="00CA524D">
        <w:t xml:space="preserve"> </w:t>
      </w:r>
      <w:r w:rsidRPr="006407D9">
        <w:t>the</w:t>
      </w:r>
      <w:r w:rsidR="00CA524D">
        <w:t xml:space="preserve"> </w:t>
      </w:r>
      <w:r w:rsidRPr="006407D9">
        <w:t>case</w:t>
      </w:r>
      <w:r w:rsidR="00CA524D">
        <w:t xml:space="preserve"> </w:t>
      </w:r>
      <w:r w:rsidRPr="006407D9">
        <w:t>analysis</w:t>
      </w:r>
      <w:r w:rsidR="00CA524D">
        <w:t xml:space="preserve"> </w:t>
      </w:r>
      <w:r w:rsidRPr="006407D9">
        <w:t>needed</w:t>
      </w:r>
      <w:r w:rsidR="00CA524D">
        <w:t xml:space="preserve"> </w:t>
      </w:r>
      <w:r w:rsidRPr="006407D9">
        <w:t>to</w:t>
      </w:r>
      <w:r w:rsidR="00CA524D">
        <w:t xml:space="preserve"> </w:t>
      </w:r>
      <w:r w:rsidRPr="006407D9">
        <w:t>be</w:t>
      </w:r>
      <w:r w:rsidR="00CA524D">
        <w:t xml:space="preserve"> </w:t>
      </w:r>
      <w:r w:rsidRPr="006407D9">
        <w:t>complete</w:t>
      </w:r>
      <w:r w:rsidR="00CA524D">
        <w:t xml:space="preserve"> </w:t>
      </w:r>
      <w:r w:rsidRPr="006407D9">
        <w:t>in</w:t>
      </w:r>
      <w:r w:rsidR="00CA524D">
        <w:t xml:space="preserve"> </w:t>
      </w:r>
      <w:r w:rsidRPr="006407D9">
        <w:t>all</w:t>
      </w:r>
      <w:r w:rsidR="00CA524D">
        <w:t xml:space="preserve"> </w:t>
      </w:r>
      <w:r w:rsidRPr="006407D9">
        <w:t>aspects</w:t>
      </w:r>
      <w:r w:rsidR="00CA524D">
        <w:t xml:space="preserve"> </w:t>
      </w:r>
      <w:r w:rsidRPr="006407D9">
        <w:t>and</w:t>
      </w:r>
      <w:r w:rsidR="00CA524D">
        <w:t xml:space="preserve"> </w:t>
      </w:r>
      <w:r>
        <w:t>a</w:t>
      </w:r>
      <w:r w:rsidR="00CA524D">
        <w:t xml:space="preserve"> </w:t>
      </w:r>
      <w:r>
        <w:t>reflection</w:t>
      </w:r>
      <w:r w:rsidR="00CA524D">
        <w:t xml:space="preserve"> </w:t>
      </w:r>
      <w:r w:rsidRPr="006407D9">
        <w:t>all</w:t>
      </w:r>
      <w:r w:rsidR="00CA524D">
        <w:t xml:space="preserve"> </w:t>
      </w:r>
      <w:r w:rsidRPr="006407D9">
        <w:t>requirements.</w:t>
      </w:r>
      <w:r w:rsidR="00CA524D">
        <w:t xml:space="preserve"> </w:t>
      </w:r>
      <w:r w:rsidRPr="006407D9">
        <w:t>The</w:t>
      </w:r>
      <w:r w:rsidR="00CA524D">
        <w:t xml:space="preserve"> </w:t>
      </w:r>
      <w:r w:rsidRPr="006407D9">
        <w:t>second</w:t>
      </w:r>
      <w:r w:rsidR="00CA524D">
        <w:t xml:space="preserve"> </w:t>
      </w:r>
      <w:r w:rsidRPr="006407D9">
        <w:t>area</w:t>
      </w:r>
      <w:r w:rsidR="00CA524D">
        <w:t xml:space="preserve"> </w:t>
      </w:r>
      <w:r w:rsidRPr="006407D9">
        <w:t>was</w:t>
      </w:r>
      <w:r w:rsidR="00CA524D">
        <w:t xml:space="preserve"> </w:t>
      </w:r>
      <w:r>
        <w:t>students’</w:t>
      </w:r>
      <w:r w:rsidR="00CA524D">
        <w:t xml:space="preserve"> </w:t>
      </w:r>
      <w:r w:rsidRPr="006407D9">
        <w:t>understanding</w:t>
      </w:r>
      <w:r w:rsidR="00CA524D">
        <w:t xml:space="preserve"> </w:t>
      </w:r>
      <w:r w:rsidRPr="006407D9">
        <w:t>of</w:t>
      </w:r>
      <w:r w:rsidR="00CA524D">
        <w:t xml:space="preserve"> </w:t>
      </w:r>
      <w:r w:rsidRPr="006407D9">
        <w:t>the</w:t>
      </w:r>
      <w:r w:rsidR="00CA524D">
        <w:t xml:space="preserve"> </w:t>
      </w:r>
      <w:r w:rsidRPr="006407D9">
        <w:t>topics</w:t>
      </w:r>
      <w:r w:rsidR="00CA524D">
        <w:t xml:space="preserve"> </w:t>
      </w:r>
      <w:r w:rsidRPr="006407D9">
        <w:t>and</w:t>
      </w:r>
      <w:r w:rsidR="00CA524D">
        <w:t xml:space="preserve"> </w:t>
      </w:r>
      <w:r w:rsidRPr="006407D9">
        <w:t>issues</w:t>
      </w:r>
      <w:r w:rsidR="00CA524D">
        <w:t xml:space="preserve"> </w:t>
      </w:r>
      <w:r w:rsidRPr="006407D9">
        <w:t>covered</w:t>
      </w:r>
      <w:r w:rsidR="00CA524D">
        <w:t xml:space="preserve"> </w:t>
      </w:r>
      <w:r w:rsidRPr="006407D9">
        <w:t>in</w:t>
      </w:r>
      <w:r w:rsidR="00CA524D">
        <w:t xml:space="preserve"> </w:t>
      </w:r>
      <w:r w:rsidRPr="006407D9">
        <w:t>the</w:t>
      </w:r>
      <w:r w:rsidR="00CA524D">
        <w:t xml:space="preserve"> </w:t>
      </w:r>
      <w:r w:rsidRPr="006407D9">
        <w:t>case.</w:t>
      </w:r>
      <w:r w:rsidR="00CA524D">
        <w:t xml:space="preserve"> </w:t>
      </w:r>
      <w:r w:rsidRPr="006407D9">
        <w:t>The</w:t>
      </w:r>
      <w:r w:rsidR="00CA524D">
        <w:t xml:space="preserve"> </w:t>
      </w:r>
      <w:r w:rsidRPr="006407D9">
        <w:t>third</w:t>
      </w:r>
      <w:r w:rsidR="00CA524D">
        <w:t xml:space="preserve"> </w:t>
      </w:r>
      <w:r w:rsidRPr="006407D9">
        <w:t>area</w:t>
      </w:r>
      <w:r w:rsidR="00CA524D">
        <w:t xml:space="preserve"> </w:t>
      </w:r>
      <w:r w:rsidRPr="006407D9">
        <w:t>was</w:t>
      </w:r>
      <w:r w:rsidR="00CA524D">
        <w:t xml:space="preserve"> </w:t>
      </w:r>
      <w:r w:rsidRPr="006407D9">
        <w:t>analysis,</w:t>
      </w:r>
      <w:r w:rsidR="00CA524D">
        <w:t xml:space="preserve"> </w:t>
      </w:r>
      <w:r w:rsidRPr="006407D9">
        <w:t>evaluation</w:t>
      </w:r>
      <w:r w:rsidR="00CA524D">
        <w:t xml:space="preserve"> </w:t>
      </w:r>
      <w:r w:rsidRPr="006407D9">
        <w:t>and</w:t>
      </w:r>
      <w:r w:rsidR="00CA524D">
        <w:t xml:space="preserve"> </w:t>
      </w:r>
      <w:r w:rsidRPr="006407D9">
        <w:t>recommendations</w:t>
      </w:r>
      <w:r w:rsidR="00CA524D">
        <w:t xml:space="preserve"> </w:t>
      </w:r>
      <w:r w:rsidRPr="006407D9">
        <w:t>where</w:t>
      </w:r>
      <w:r w:rsidR="00CA524D">
        <w:t xml:space="preserve"> </w:t>
      </w:r>
      <w:r w:rsidRPr="006407D9">
        <w:t>the</w:t>
      </w:r>
      <w:r w:rsidR="00CA524D">
        <w:t xml:space="preserve"> </w:t>
      </w:r>
      <w:r w:rsidRPr="006407D9">
        <w:t>rubric</w:t>
      </w:r>
      <w:r w:rsidR="00CA524D">
        <w:t xml:space="preserve"> </w:t>
      </w:r>
      <w:r w:rsidRPr="006407D9">
        <w:t>examined</w:t>
      </w:r>
      <w:r w:rsidR="00CA524D">
        <w:t xml:space="preserve"> </w:t>
      </w:r>
      <w:r w:rsidRPr="006407D9">
        <w:t>the</w:t>
      </w:r>
      <w:r w:rsidR="00CA524D">
        <w:t xml:space="preserve"> </w:t>
      </w:r>
      <w:r w:rsidRPr="006407D9">
        <w:t>extent</w:t>
      </w:r>
      <w:r w:rsidR="00CA524D">
        <w:t xml:space="preserve"> </w:t>
      </w:r>
      <w:r w:rsidRPr="006407D9">
        <w:t>to</w:t>
      </w:r>
      <w:r w:rsidR="00CA524D">
        <w:t xml:space="preserve"> </w:t>
      </w:r>
      <w:r w:rsidRPr="006407D9">
        <w:t>which</w:t>
      </w:r>
      <w:r w:rsidR="00CA524D">
        <w:t xml:space="preserve"> </w:t>
      </w:r>
      <w:r w:rsidRPr="006407D9">
        <w:t>the</w:t>
      </w:r>
      <w:r w:rsidR="00CA524D">
        <w:t xml:space="preserve"> </w:t>
      </w:r>
      <w:r w:rsidRPr="006407D9">
        <w:t>case</w:t>
      </w:r>
      <w:r w:rsidR="00CA524D">
        <w:t xml:space="preserve"> </w:t>
      </w:r>
      <w:r w:rsidRPr="006407D9">
        <w:t>analysis:</w:t>
      </w:r>
      <w:r w:rsidR="00CA524D">
        <w:t xml:space="preserve"> </w:t>
      </w:r>
      <w:r w:rsidRPr="006407D9">
        <w:t>(a)</w:t>
      </w:r>
      <w:r w:rsidR="00CA524D">
        <w:t xml:space="preserve"> </w:t>
      </w:r>
      <w:r w:rsidRPr="006407D9">
        <w:t>represented</w:t>
      </w:r>
      <w:r w:rsidR="00CA524D">
        <w:t xml:space="preserve"> </w:t>
      </w:r>
      <w:r w:rsidRPr="006407D9">
        <w:t>an</w:t>
      </w:r>
      <w:r w:rsidR="00CA524D">
        <w:t xml:space="preserve"> </w:t>
      </w:r>
      <w:r w:rsidRPr="006407D9">
        <w:t>insightful</w:t>
      </w:r>
      <w:r w:rsidR="00CA524D">
        <w:t xml:space="preserve"> </w:t>
      </w:r>
      <w:r w:rsidRPr="006407D9">
        <w:t>and</w:t>
      </w:r>
      <w:r w:rsidR="00CA524D">
        <w:t xml:space="preserve"> </w:t>
      </w:r>
      <w:r w:rsidRPr="006407D9">
        <w:t>thorough</w:t>
      </w:r>
      <w:r w:rsidR="00CA524D">
        <w:t xml:space="preserve"> </w:t>
      </w:r>
      <w:r w:rsidRPr="003851C8">
        <w:t>analysis</w:t>
      </w:r>
      <w:r w:rsidR="00CA524D">
        <w:t xml:space="preserve"> </w:t>
      </w:r>
      <w:r w:rsidRPr="003851C8">
        <w:t>of</w:t>
      </w:r>
      <w:r w:rsidR="00CA524D">
        <w:t xml:space="preserve"> </w:t>
      </w:r>
      <w:r w:rsidRPr="003851C8">
        <w:t>all</w:t>
      </w:r>
      <w:r w:rsidR="00CA524D">
        <w:t xml:space="preserve"> </w:t>
      </w:r>
      <w:r w:rsidRPr="003851C8">
        <w:t>issues</w:t>
      </w:r>
      <w:r w:rsidR="00CA524D">
        <w:t xml:space="preserve"> </w:t>
      </w:r>
      <w:r w:rsidRPr="003851C8">
        <w:t>identified</w:t>
      </w:r>
      <w:r w:rsidR="00CA524D">
        <w:t xml:space="preserve"> </w:t>
      </w:r>
      <w:r w:rsidRPr="003851C8">
        <w:t>in</w:t>
      </w:r>
      <w:r w:rsidR="00CA524D">
        <w:t xml:space="preserve"> </w:t>
      </w:r>
      <w:r w:rsidRPr="003851C8">
        <w:t>the</w:t>
      </w:r>
      <w:r w:rsidR="00CA524D">
        <w:t xml:space="preserve"> </w:t>
      </w:r>
      <w:r w:rsidRPr="003851C8">
        <w:t>case;</w:t>
      </w:r>
      <w:r w:rsidR="00CA524D">
        <w:t xml:space="preserve"> </w:t>
      </w:r>
      <w:r w:rsidRPr="003851C8">
        <w:t>(b)</w:t>
      </w:r>
      <w:r w:rsidR="00CA524D">
        <w:t xml:space="preserve"> </w:t>
      </w:r>
      <w:r w:rsidRPr="003851C8">
        <w:t>made</w:t>
      </w:r>
      <w:r w:rsidR="00CA524D">
        <w:t xml:space="preserve"> </w:t>
      </w:r>
      <w:r w:rsidRPr="003851C8">
        <w:t>powerful</w:t>
      </w:r>
      <w:r w:rsidR="00CA524D">
        <w:t xml:space="preserve"> </w:t>
      </w:r>
      <w:r w:rsidRPr="003851C8">
        <w:t>connections</w:t>
      </w:r>
      <w:r w:rsidR="00CA524D">
        <w:t xml:space="preserve"> </w:t>
      </w:r>
      <w:r w:rsidRPr="003851C8">
        <w:t>among</w:t>
      </w:r>
      <w:r w:rsidR="00CA524D">
        <w:t xml:space="preserve"> </w:t>
      </w:r>
      <w:r w:rsidRPr="003851C8">
        <w:t>the</w:t>
      </w:r>
      <w:r w:rsidR="00CA524D">
        <w:t xml:space="preserve"> </w:t>
      </w:r>
      <w:r w:rsidRPr="003851C8">
        <w:t>various</w:t>
      </w:r>
      <w:r w:rsidR="00CA524D">
        <w:t xml:space="preserve"> </w:t>
      </w:r>
      <w:r w:rsidRPr="003851C8">
        <w:t>concepts</w:t>
      </w:r>
      <w:r>
        <w:t>,</w:t>
      </w:r>
      <w:r w:rsidR="00CA524D">
        <w:t xml:space="preserve"> </w:t>
      </w:r>
      <w:r w:rsidRPr="003851C8">
        <w:t>and</w:t>
      </w:r>
      <w:r w:rsidR="00CA524D">
        <w:t xml:space="preserve"> </w:t>
      </w:r>
      <w:r w:rsidRPr="003851C8">
        <w:t>(c)</w:t>
      </w:r>
      <w:r w:rsidR="00CA524D">
        <w:t xml:space="preserve"> </w:t>
      </w:r>
      <w:r w:rsidRPr="003851C8">
        <w:t>supported</w:t>
      </w:r>
      <w:r w:rsidR="00CA524D">
        <w:t xml:space="preserve"> </w:t>
      </w:r>
      <w:r w:rsidRPr="003851C8">
        <w:t>opinions</w:t>
      </w:r>
      <w:r w:rsidR="00CA524D">
        <w:t xml:space="preserve"> </w:t>
      </w:r>
      <w:r w:rsidRPr="003851C8">
        <w:t>with</w:t>
      </w:r>
      <w:r w:rsidR="00CA524D">
        <w:t xml:space="preserve"> </w:t>
      </w:r>
      <w:r w:rsidRPr="003851C8">
        <w:t>strong</w:t>
      </w:r>
      <w:r w:rsidR="00CA524D">
        <w:t xml:space="preserve"> </w:t>
      </w:r>
      <w:r w:rsidRPr="003851C8">
        <w:t>arguments</w:t>
      </w:r>
      <w:r w:rsidR="00CA524D">
        <w:t xml:space="preserve"> </w:t>
      </w:r>
      <w:r w:rsidRPr="003851C8">
        <w:t>and</w:t>
      </w:r>
      <w:r w:rsidR="00CA524D">
        <w:t xml:space="preserve"> </w:t>
      </w:r>
      <w:r w:rsidRPr="003851C8">
        <w:t>evidence</w:t>
      </w:r>
      <w:r w:rsidR="00CA524D">
        <w:t xml:space="preserve"> </w:t>
      </w:r>
      <w:r w:rsidRPr="003851C8">
        <w:t>while</w:t>
      </w:r>
      <w:r w:rsidR="00CA524D">
        <w:t xml:space="preserve"> </w:t>
      </w:r>
      <w:r w:rsidRPr="003851C8">
        <w:t>presenting</w:t>
      </w:r>
      <w:r w:rsidR="00CA524D">
        <w:t xml:space="preserve"> </w:t>
      </w:r>
      <w:r w:rsidRPr="003851C8">
        <w:t>critical</w:t>
      </w:r>
      <w:r w:rsidR="00CA524D">
        <w:t xml:space="preserve"> </w:t>
      </w:r>
      <w:r w:rsidRPr="003851C8">
        <w:t>and</w:t>
      </w:r>
      <w:r w:rsidR="00CA524D">
        <w:t xml:space="preserve"> </w:t>
      </w:r>
      <w:r w:rsidRPr="003851C8">
        <w:t>objective</w:t>
      </w:r>
      <w:r w:rsidR="00CA524D">
        <w:t xml:space="preserve"> </w:t>
      </w:r>
      <w:r w:rsidRPr="003851C8">
        <w:t>interpretations.</w:t>
      </w:r>
      <w:r w:rsidR="00CA524D">
        <w:t xml:space="preserve"> </w:t>
      </w:r>
      <w:r w:rsidRPr="003851C8">
        <w:t>The</w:t>
      </w:r>
      <w:r w:rsidR="00CA524D">
        <w:t xml:space="preserve"> </w:t>
      </w:r>
      <w:r w:rsidRPr="003851C8">
        <w:t>fourth</w:t>
      </w:r>
      <w:r w:rsidR="00CA524D">
        <w:t xml:space="preserve"> </w:t>
      </w:r>
      <w:r w:rsidRPr="003851C8">
        <w:t>area</w:t>
      </w:r>
      <w:r w:rsidR="00CA524D">
        <w:t xml:space="preserve"> </w:t>
      </w:r>
      <w:r w:rsidRPr="003851C8">
        <w:t>was</w:t>
      </w:r>
      <w:r w:rsidR="00CA524D">
        <w:t xml:space="preserve"> </w:t>
      </w:r>
      <w:r>
        <w:t>the</w:t>
      </w:r>
      <w:r w:rsidR="00CA524D">
        <w:t xml:space="preserve"> </w:t>
      </w:r>
      <w:r>
        <w:t>extent</w:t>
      </w:r>
      <w:r w:rsidR="00CA524D">
        <w:t xml:space="preserve"> </w:t>
      </w:r>
      <w:r>
        <w:t>to</w:t>
      </w:r>
      <w:r w:rsidR="00CA524D">
        <w:t xml:space="preserve"> </w:t>
      </w:r>
      <w:r>
        <w:t>which</w:t>
      </w:r>
      <w:r w:rsidR="00CA524D">
        <w:t xml:space="preserve"> </w:t>
      </w:r>
      <w:r>
        <w:t>research</w:t>
      </w:r>
      <w:r w:rsidR="00CA524D">
        <w:t xml:space="preserve"> </w:t>
      </w:r>
      <w:r>
        <w:t>was</w:t>
      </w:r>
      <w:r w:rsidR="00CA524D">
        <w:t xml:space="preserve"> </w:t>
      </w:r>
      <w:r w:rsidRPr="003851C8">
        <w:t>incorporated</w:t>
      </w:r>
      <w:r w:rsidR="00CA524D">
        <w:t xml:space="preserve"> </w:t>
      </w:r>
      <w:r w:rsidRPr="003851C8">
        <w:t>into</w:t>
      </w:r>
      <w:r w:rsidR="00CA524D">
        <w:t xml:space="preserve"> </w:t>
      </w:r>
      <w:r w:rsidRPr="003851C8">
        <w:t>the</w:t>
      </w:r>
      <w:r w:rsidR="00CA524D">
        <w:t xml:space="preserve"> </w:t>
      </w:r>
      <w:r w:rsidRPr="003851C8">
        <w:t>case</w:t>
      </w:r>
      <w:r w:rsidR="00CA524D">
        <w:t xml:space="preserve"> </w:t>
      </w:r>
      <w:r w:rsidRPr="003851C8">
        <w:t>analysis.</w:t>
      </w:r>
      <w:r w:rsidR="00CA524D">
        <w:t xml:space="preserve"> </w:t>
      </w:r>
      <w:r w:rsidRPr="003851C8">
        <w:t>The</w:t>
      </w:r>
      <w:r w:rsidR="00CA524D">
        <w:t xml:space="preserve"> </w:t>
      </w:r>
      <w:r w:rsidRPr="003851C8">
        <w:t>fifth</w:t>
      </w:r>
      <w:r w:rsidR="00CA524D">
        <w:t xml:space="preserve"> </w:t>
      </w:r>
      <w:r w:rsidRPr="003851C8">
        <w:t>area</w:t>
      </w:r>
      <w:r w:rsidR="00CA524D">
        <w:t xml:space="preserve"> </w:t>
      </w:r>
      <w:r w:rsidRPr="003851C8">
        <w:t>was</w:t>
      </w:r>
      <w:r w:rsidR="00CA524D">
        <w:t xml:space="preserve"> </w:t>
      </w:r>
      <w:r w:rsidRPr="003851C8">
        <w:t>the</w:t>
      </w:r>
      <w:r w:rsidR="00CA524D">
        <w:t xml:space="preserve"> </w:t>
      </w:r>
      <w:r w:rsidRPr="003851C8">
        <w:t>accuracy</w:t>
      </w:r>
      <w:r w:rsidR="00CA524D">
        <w:t xml:space="preserve"> </w:t>
      </w:r>
      <w:r w:rsidRPr="003851C8">
        <w:t>and</w:t>
      </w:r>
      <w:r w:rsidR="00CA524D">
        <w:t xml:space="preserve"> </w:t>
      </w:r>
      <w:r w:rsidRPr="003851C8">
        <w:t>clarity</w:t>
      </w:r>
      <w:r w:rsidR="00CA524D">
        <w:t xml:space="preserve"> </w:t>
      </w:r>
      <w:r w:rsidRPr="003851C8">
        <w:t>of</w:t>
      </w:r>
      <w:r w:rsidR="00CA524D">
        <w:t xml:space="preserve"> </w:t>
      </w:r>
      <w:r w:rsidRPr="003851C8">
        <w:t>the</w:t>
      </w:r>
      <w:r w:rsidR="00CA524D">
        <w:t xml:space="preserve"> </w:t>
      </w:r>
      <w:r w:rsidRPr="003851C8">
        <w:t>case</w:t>
      </w:r>
      <w:r w:rsidR="00CA524D">
        <w:t xml:space="preserve"> </w:t>
      </w:r>
      <w:r w:rsidRPr="003851C8">
        <w:t>analysis.</w:t>
      </w:r>
      <w:r w:rsidR="00CA524D">
        <w:t xml:space="preserve"> </w:t>
      </w:r>
      <w:r w:rsidRPr="003851C8">
        <w:t>The</w:t>
      </w:r>
      <w:r w:rsidR="00CA524D">
        <w:t xml:space="preserve"> </w:t>
      </w:r>
      <w:r w:rsidRPr="003851C8">
        <w:t>last</w:t>
      </w:r>
      <w:r w:rsidR="00CA524D">
        <w:t xml:space="preserve"> </w:t>
      </w:r>
      <w:r w:rsidRPr="003851C8">
        <w:t>area</w:t>
      </w:r>
      <w:r w:rsidR="00CA524D">
        <w:t xml:space="preserve"> </w:t>
      </w:r>
      <w:r w:rsidRPr="003851C8">
        <w:t>was</w:t>
      </w:r>
      <w:r w:rsidR="00CA524D">
        <w:t xml:space="preserve"> </w:t>
      </w:r>
      <w:r w:rsidRPr="003851C8">
        <w:t>the</w:t>
      </w:r>
      <w:r w:rsidR="00CA524D">
        <w:t xml:space="preserve"> </w:t>
      </w:r>
      <w:r w:rsidRPr="003851C8">
        <w:t>completeness</w:t>
      </w:r>
      <w:r w:rsidR="00CA524D">
        <w:t xml:space="preserve"> </w:t>
      </w:r>
      <w:r w:rsidRPr="003851C8">
        <w:t>of</w:t>
      </w:r>
      <w:r w:rsidR="00CA524D">
        <w:t xml:space="preserve"> </w:t>
      </w:r>
      <w:r w:rsidRPr="003851C8">
        <w:t>the</w:t>
      </w:r>
      <w:r w:rsidR="00CA524D">
        <w:t xml:space="preserve"> </w:t>
      </w:r>
      <w:r w:rsidRPr="003851C8">
        <w:t>presentation,</w:t>
      </w:r>
      <w:r w:rsidR="00CA524D">
        <w:t xml:space="preserve"> </w:t>
      </w:r>
      <w:r w:rsidRPr="003851C8">
        <w:t>citations</w:t>
      </w:r>
      <w:r w:rsidR="00CA524D">
        <w:t xml:space="preserve"> </w:t>
      </w:r>
      <w:r w:rsidRPr="003851C8">
        <w:t>and</w:t>
      </w:r>
      <w:r w:rsidR="00CA524D">
        <w:t xml:space="preserve"> </w:t>
      </w:r>
      <w:r w:rsidRPr="003851C8">
        <w:t>bibliography.</w:t>
      </w:r>
      <w:r w:rsidR="00CA524D">
        <w:t xml:space="preserve"> </w:t>
      </w:r>
      <w:r w:rsidRPr="003851C8">
        <w:t>The</w:t>
      </w:r>
      <w:r w:rsidR="00CA524D">
        <w:t xml:space="preserve"> </w:t>
      </w:r>
      <w:r w:rsidRPr="003851C8">
        <w:t>CSP</w:t>
      </w:r>
      <w:r w:rsidR="00CA524D">
        <w:t xml:space="preserve"> </w:t>
      </w:r>
      <w:r w:rsidRPr="003851C8">
        <w:t>was</w:t>
      </w:r>
      <w:r w:rsidR="00CA524D">
        <w:t xml:space="preserve"> </w:t>
      </w:r>
      <w:r w:rsidRPr="003851C8">
        <w:t>assigned</w:t>
      </w:r>
      <w:r w:rsidR="00CA524D">
        <w:t xml:space="preserve"> </w:t>
      </w:r>
      <w:r w:rsidRPr="003851C8">
        <w:t>an</w:t>
      </w:r>
      <w:r w:rsidR="00CA524D">
        <w:t xml:space="preserve"> </w:t>
      </w:r>
      <w:r w:rsidRPr="003851C8">
        <w:t>A</w:t>
      </w:r>
      <w:r w:rsidR="00CA524D">
        <w:t xml:space="preserve"> </w:t>
      </w:r>
      <w:r w:rsidRPr="003851C8">
        <w:t>to</w:t>
      </w:r>
      <w:r w:rsidR="00CA524D">
        <w:t xml:space="preserve"> </w:t>
      </w:r>
      <w:r w:rsidRPr="003851C8">
        <w:t>F</w:t>
      </w:r>
      <w:r w:rsidR="00CA524D">
        <w:t xml:space="preserve"> </w:t>
      </w:r>
      <w:r w:rsidRPr="003851C8">
        <w:t>grade</w:t>
      </w:r>
      <w:r w:rsidR="00CA524D">
        <w:t xml:space="preserve"> </w:t>
      </w:r>
      <w:r w:rsidRPr="003851C8">
        <w:t>with</w:t>
      </w:r>
      <w:r w:rsidR="00CA524D">
        <w:t xml:space="preserve"> </w:t>
      </w:r>
      <w:r>
        <w:t>the</w:t>
      </w:r>
      <w:r w:rsidR="00CA524D">
        <w:t xml:space="preserve"> </w:t>
      </w:r>
      <w:r>
        <w:t>corresponding</w:t>
      </w:r>
      <w:r w:rsidR="00CA524D">
        <w:t xml:space="preserve"> </w:t>
      </w:r>
      <w:r w:rsidRPr="003851C8">
        <w:t>numerical</w:t>
      </w:r>
      <w:r w:rsidR="00CA524D">
        <w:t xml:space="preserve"> </w:t>
      </w:r>
      <w:r w:rsidRPr="003851C8">
        <w:t>interpretation.</w:t>
      </w:r>
    </w:p>
    <w:p w:rsidR="00C13A3D" w:rsidRPr="003851C8" w:rsidRDefault="00C13A3D" w:rsidP="00943DE6">
      <w:pPr>
        <w:pStyle w:val="BodyText"/>
        <w:numPr>
          <w:ilvl w:val="0"/>
          <w:numId w:val="18"/>
        </w:numPr>
        <w:ind w:left="360"/>
      </w:pPr>
      <w:r w:rsidRPr="00A93BFF">
        <w:rPr>
          <w:b/>
        </w:rPr>
        <w:t>The</w:t>
      </w:r>
      <w:r w:rsidR="00CA524D">
        <w:rPr>
          <w:b/>
        </w:rPr>
        <w:t xml:space="preserve"> </w:t>
      </w:r>
      <w:r w:rsidRPr="00A93BFF">
        <w:rPr>
          <w:b/>
        </w:rPr>
        <w:t>Signature</w:t>
      </w:r>
      <w:r w:rsidR="00CA524D">
        <w:rPr>
          <w:b/>
        </w:rPr>
        <w:t xml:space="preserve"> </w:t>
      </w:r>
      <w:r w:rsidRPr="00A93BFF">
        <w:rPr>
          <w:b/>
        </w:rPr>
        <w:t>Assignment</w:t>
      </w:r>
      <w:r w:rsidR="00CA524D">
        <w:rPr>
          <w:b/>
        </w:rPr>
        <w:t xml:space="preserve"> </w:t>
      </w:r>
      <w:r w:rsidRPr="00A93BFF">
        <w:rPr>
          <w:b/>
        </w:rPr>
        <w:t>Performance</w:t>
      </w:r>
      <w:r w:rsidR="00CA524D">
        <w:t xml:space="preserve"> </w:t>
      </w:r>
      <w:r w:rsidRPr="003851C8">
        <w:t>(SAP)</w:t>
      </w:r>
      <w:r w:rsidR="00CA524D">
        <w:t xml:space="preserve"> </w:t>
      </w:r>
      <w:r w:rsidRPr="003851C8">
        <w:t>was</w:t>
      </w:r>
      <w:r w:rsidR="00CA524D">
        <w:t xml:space="preserve"> </w:t>
      </w:r>
      <w:r w:rsidRPr="003851C8">
        <w:t>assessed</w:t>
      </w:r>
      <w:r w:rsidR="00CA524D">
        <w:t xml:space="preserve"> </w:t>
      </w:r>
      <w:r w:rsidRPr="003851C8">
        <w:t>by</w:t>
      </w:r>
      <w:r w:rsidR="00CA524D">
        <w:t xml:space="preserve"> </w:t>
      </w:r>
      <w:r w:rsidRPr="003851C8">
        <w:t>direct</w:t>
      </w:r>
      <w:r w:rsidR="00CA524D">
        <w:t xml:space="preserve"> </w:t>
      </w:r>
      <w:r w:rsidRPr="003851C8">
        <w:t>evidence</w:t>
      </w:r>
      <w:r w:rsidR="00CA524D">
        <w:t xml:space="preserve"> </w:t>
      </w:r>
      <w:r w:rsidRPr="003851C8">
        <w:t>that</w:t>
      </w:r>
      <w:r w:rsidR="00CA524D">
        <w:t xml:space="preserve"> </w:t>
      </w:r>
      <w:r w:rsidRPr="003851C8">
        <w:t>all</w:t>
      </w:r>
      <w:r w:rsidR="00CA524D">
        <w:t xml:space="preserve"> </w:t>
      </w:r>
      <w:r w:rsidRPr="003851C8">
        <w:t>the</w:t>
      </w:r>
      <w:r w:rsidR="00CA524D">
        <w:t xml:space="preserve"> </w:t>
      </w:r>
      <w:r w:rsidRPr="003851C8">
        <w:t>Student</w:t>
      </w:r>
      <w:r w:rsidR="00CA524D">
        <w:t xml:space="preserve"> </w:t>
      </w:r>
      <w:r w:rsidRPr="003851C8">
        <w:t>Learning</w:t>
      </w:r>
      <w:r w:rsidR="00CA524D">
        <w:t xml:space="preserve"> </w:t>
      </w:r>
      <w:r w:rsidRPr="003851C8">
        <w:t>Outcomes</w:t>
      </w:r>
      <w:r w:rsidR="00CA524D">
        <w:t xml:space="preserve"> </w:t>
      </w:r>
      <w:r>
        <w:t>(SLOs)</w:t>
      </w:r>
      <w:r w:rsidR="00CA524D">
        <w:t xml:space="preserve"> </w:t>
      </w:r>
      <w:r w:rsidRPr="003851C8">
        <w:t>for</w:t>
      </w:r>
      <w:r w:rsidR="00CA524D">
        <w:t xml:space="preserve"> </w:t>
      </w:r>
      <w:r>
        <w:t>the</w:t>
      </w:r>
      <w:r w:rsidR="00CA524D">
        <w:t xml:space="preserve"> </w:t>
      </w:r>
      <w:r w:rsidRPr="003851C8">
        <w:t>course</w:t>
      </w:r>
      <w:r w:rsidR="00CA524D">
        <w:t xml:space="preserve"> </w:t>
      </w:r>
      <w:r w:rsidRPr="003851C8">
        <w:t>(including</w:t>
      </w:r>
      <w:r w:rsidR="00CA524D">
        <w:t xml:space="preserve"> </w:t>
      </w:r>
      <w:r w:rsidRPr="003851C8">
        <w:t>skills</w:t>
      </w:r>
      <w:r w:rsidR="00CA524D">
        <w:t xml:space="preserve"> </w:t>
      </w:r>
      <w:r w:rsidRPr="003851C8">
        <w:t>and</w:t>
      </w:r>
      <w:r w:rsidR="00CA524D">
        <w:t xml:space="preserve"> </w:t>
      </w:r>
      <w:r w:rsidRPr="003851C8">
        <w:t>competencies)</w:t>
      </w:r>
      <w:r w:rsidR="00CA524D">
        <w:t xml:space="preserve"> </w:t>
      </w:r>
      <w:r w:rsidRPr="003851C8">
        <w:t>were</w:t>
      </w:r>
      <w:r w:rsidR="00CA524D">
        <w:t xml:space="preserve"> </w:t>
      </w:r>
      <w:r w:rsidRPr="003851C8">
        <w:t>fully</w:t>
      </w:r>
      <w:r w:rsidR="00CA524D">
        <w:t xml:space="preserve"> </w:t>
      </w:r>
      <w:r w:rsidRPr="003851C8">
        <w:t>demonstrated</w:t>
      </w:r>
      <w:r w:rsidR="00CA524D">
        <w:t xml:space="preserve"> </w:t>
      </w:r>
      <w:r w:rsidRPr="003851C8">
        <w:t>at</w:t>
      </w:r>
      <w:r w:rsidR="00CA524D">
        <w:t xml:space="preserve"> </w:t>
      </w:r>
      <w:r w:rsidRPr="003851C8">
        <w:t>all</w:t>
      </w:r>
      <w:r w:rsidR="00CA524D">
        <w:t xml:space="preserve"> </w:t>
      </w:r>
      <w:r w:rsidRPr="003851C8">
        <w:t>levels</w:t>
      </w:r>
      <w:r w:rsidR="00CA524D">
        <w:t xml:space="preserve"> </w:t>
      </w:r>
      <w:r w:rsidRPr="003851C8">
        <w:t>(knowledge,</w:t>
      </w:r>
      <w:r w:rsidR="00CA524D">
        <w:t xml:space="preserve"> </w:t>
      </w:r>
      <w:r w:rsidRPr="003851C8">
        <w:t>comprehension,</w:t>
      </w:r>
      <w:r w:rsidR="00CA524D">
        <w:t xml:space="preserve"> </w:t>
      </w:r>
      <w:r w:rsidRPr="003851C8">
        <w:t>application,</w:t>
      </w:r>
      <w:r w:rsidR="00CA524D">
        <w:t xml:space="preserve"> </w:t>
      </w:r>
      <w:r w:rsidRPr="003851C8">
        <w:t>critical</w:t>
      </w:r>
      <w:r w:rsidR="00CA524D">
        <w:t xml:space="preserve"> </w:t>
      </w:r>
      <w:r w:rsidRPr="003851C8">
        <w:t>thinking,</w:t>
      </w:r>
      <w:r w:rsidR="00CA524D">
        <w:t xml:space="preserve"> </w:t>
      </w:r>
      <w:r w:rsidRPr="003851C8">
        <w:t>communication</w:t>
      </w:r>
      <w:r w:rsidR="00CA524D">
        <w:t xml:space="preserve"> </w:t>
      </w:r>
      <w:r w:rsidRPr="003851C8">
        <w:t>and</w:t>
      </w:r>
      <w:r w:rsidR="00CA524D">
        <w:t xml:space="preserve"> </w:t>
      </w:r>
      <w:r w:rsidRPr="003851C8">
        <w:t>integration).</w:t>
      </w:r>
      <w:r w:rsidR="00CA524D">
        <w:t xml:space="preserve"> </w:t>
      </w:r>
      <w:r w:rsidRPr="003851C8">
        <w:t>The</w:t>
      </w:r>
      <w:r w:rsidR="00CA524D">
        <w:t xml:space="preserve"> </w:t>
      </w:r>
      <w:r w:rsidRPr="003851C8">
        <w:t>SAP</w:t>
      </w:r>
      <w:r w:rsidR="00CA524D">
        <w:t xml:space="preserve"> </w:t>
      </w:r>
      <w:r w:rsidRPr="003851C8">
        <w:t>was</w:t>
      </w:r>
      <w:r w:rsidR="00CA524D">
        <w:t xml:space="preserve"> </w:t>
      </w:r>
      <w:r w:rsidRPr="003851C8">
        <w:t>assigned</w:t>
      </w:r>
      <w:r w:rsidR="00CA524D">
        <w:t xml:space="preserve"> </w:t>
      </w:r>
      <w:r w:rsidRPr="003851C8">
        <w:t>an</w:t>
      </w:r>
      <w:r w:rsidR="00CA524D">
        <w:t xml:space="preserve"> </w:t>
      </w:r>
      <w:r w:rsidRPr="003851C8">
        <w:t>F</w:t>
      </w:r>
      <w:r w:rsidR="00CA524D">
        <w:t xml:space="preserve"> </w:t>
      </w:r>
      <w:r w:rsidRPr="003851C8">
        <w:t>to</w:t>
      </w:r>
      <w:r w:rsidR="00CA524D">
        <w:t xml:space="preserve"> </w:t>
      </w:r>
      <w:r w:rsidRPr="003851C8">
        <w:t>A</w:t>
      </w:r>
      <w:r w:rsidR="00CA524D">
        <w:t xml:space="preserve"> </w:t>
      </w:r>
      <w:r w:rsidRPr="003851C8">
        <w:t>grade</w:t>
      </w:r>
      <w:r w:rsidR="00CA524D">
        <w:t xml:space="preserve"> </w:t>
      </w:r>
      <w:r w:rsidRPr="003851C8">
        <w:t>with</w:t>
      </w:r>
      <w:r w:rsidR="00CA524D">
        <w:t xml:space="preserve"> </w:t>
      </w:r>
      <w:r w:rsidRPr="003851C8">
        <w:t>the</w:t>
      </w:r>
      <w:r w:rsidR="00CA524D">
        <w:t xml:space="preserve"> </w:t>
      </w:r>
      <w:r w:rsidRPr="003851C8">
        <w:t>corresponding</w:t>
      </w:r>
      <w:r w:rsidR="00CA524D">
        <w:t xml:space="preserve"> </w:t>
      </w:r>
      <w:r w:rsidRPr="003851C8">
        <w:t>numerical</w:t>
      </w:r>
      <w:r w:rsidR="00CA524D">
        <w:t xml:space="preserve"> </w:t>
      </w:r>
      <w:r w:rsidRPr="003851C8">
        <w:t>interpretation.</w:t>
      </w:r>
    </w:p>
    <w:p w:rsidR="00C13A3D" w:rsidRPr="00753E3B" w:rsidRDefault="00C13A3D" w:rsidP="00943DE6">
      <w:pPr>
        <w:pStyle w:val="BodyText"/>
        <w:numPr>
          <w:ilvl w:val="0"/>
          <w:numId w:val="18"/>
        </w:numPr>
        <w:spacing w:after="60"/>
        <w:ind w:left="360"/>
      </w:pPr>
      <w:r w:rsidRPr="00A93BFF">
        <w:rPr>
          <w:b/>
        </w:rPr>
        <w:t>Self-Reflective</w:t>
      </w:r>
      <w:r w:rsidR="00CA524D">
        <w:rPr>
          <w:b/>
        </w:rPr>
        <w:t xml:space="preserve"> </w:t>
      </w:r>
      <w:r w:rsidRPr="00A93BFF">
        <w:rPr>
          <w:b/>
        </w:rPr>
        <w:t>Learning</w:t>
      </w:r>
      <w:r w:rsidR="00CA524D">
        <w:t xml:space="preserve"> </w:t>
      </w:r>
      <w:r>
        <w:t>(SRL)</w:t>
      </w:r>
      <w:r w:rsidR="00CA524D">
        <w:t xml:space="preserve"> </w:t>
      </w:r>
      <w:r w:rsidRPr="00753E3B">
        <w:t>was</w:t>
      </w:r>
      <w:r w:rsidR="00CA524D">
        <w:t xml:space="preserve"> </w:t>
      </w:r>
      <w:r w:rsidRPr="00753E3B">
        <w:t>based</w:t>
      </w:r>
      <w:r w:rsidR="00CA524D">
        <w:t xml:space="preserve"> </w:t>
      </w:r>
      <w:r w:rsidRPr="00753E3B">
        <w:t>on</w:t>
      </w:r>
      <w:r w:rsidR="00CA524D">
        <w:t xml:space="preserve"> </w:t>
      </w:r>
      <w:r w:rsidRPr="00753E3B">
        <w:t>a</w:t>
      </w:r>
      <w:r w:rsidR="00CA524D">
        <w:t xml:space="preserve"> </w:t>
      </w:r>
      <w:r w:rsidR="00A93BFF" w:rsidRPr="00753E3B">
        <w:t>Self-Reflective</w:t>
      </w:r>
      <w:r w:rsidR="00CA524D">
        <w:t xml:space="preserve"> </w:t>
      </w:r>
      <w:r w:rsidRPr="00753E3B">
        <w:t>Essay</w:t>
      </w:r>
      <w:r w:rsidR="00CA524D">
        <w:t xml:space="preserve"> </w:t>
      </w:r>
      <w:r w:rsidRPr="00753E3B">
        <w:t>that</w:t>
      </w:r>
      <w:r w:rsidR="00CA524D">
        <w:t xml:space="preserve"> </w:t>
      </w:r>
      <w:r>
        <w:t>students</w:t>
      </w:r>
      <w:r w:rsidR="00CA524D">
        <w:t xml:space="preserve"> </w:t>
      </w:r>
      <w:r>
        <w:t>completed</w:t>
      </w:r>
      <w:r w:rsidR="00CA524D">
        <w:t xml:space="preserve"> </w:t>
      </w:r>
      <w:r w:rsidRPr="00753E3B">
        <w:t>at</w:t>
      </w:r>
      <w:r w:rsidR="00CA524D">
        <w:t xml:space="preserve"> </w:t>
      </w:r>
      <w:r w:rsidRPr="00753E3B">
        <w:t>the</w:t>
      </w:r>
      <w:r w:rsidR="00CA524D">
        <w:t xml:space="preserve"> </w:t>
      </w:r>
      <w:r w:rsidRPr="00753E3B">
        <w:t>end</w:t>
      </w:r>
      <w:r w:rsidR="00CA524D">
        <w:t xml:space="preserve"> </w:t>
      </w:r>
      <w:r w:rsidRPr="00753E3B">
        <w:t>of</w:t>
      </w:r>
      <w:r w:rsidR="00CA524D">
        <w:t xml:space="preserve"> </w:t>
      </w:r>
      <w:r w:rsidRPr="00753E3B">
        <w:t>each</w:t>
      </w:r>
      <w:r w:rsidR="00CA524D">
        <w:t xml:space="preserve"> </w:t>
      </w:r>
      <w:r w:rsidRPr="00753E3B">
        <w:t>course.</w:t>
      </w:r>
      <w:r w:rsidR="00CA524D">
        <w:t xml:space="preserve"> </w:t>
      </w:r>
      <w:r w:rsidRPr="00753E3B">
        <w:t>The</w:t>
      </w:r>
      <w:r w:rsidR="00CA524D">
        <w:t xml:space="preserve"> </w:t>
      </w:r>
      <w:r w:rsidRPr="00753E3B">
        <w:t>students</w:t>
      </w:r>
      <w:r w:rsidR="00CA524D">
        <w:t xml:space="preserve"> </w:t>
      </w:r>
      <w:r>
        <w:t>responded</w:t>
      </w:r>
      <w:r w:rsidR="00CA524D">
        <w:t xml:space="preserve"> </w:t>
      </w:r>
      <w:r>
        <w:t>to</w:t>
      </w:r>
      <w:r w:rsidR="00CA524D">
        <w:t xml:space="preserve"> </w:t>
      </w:r>
      <w:r>
        <w:t>five</w:t>
      </w:r>
      <w:r w:rsidR="00CA524D">
        <w:t xml:space="preserve"> </w:t>
      </w:r>
      <w:r w:rsidR="00C958F0">
        <w:t>5</w:t>
      </w:r>
      <w:r w:rsidR="00CA524D">
        <w:t xml:space="preserve"> </w:t>
      </w:r>
      <w:r>
        <w:t>statements</w:t>
      </w:r>
      <w:r w:rsidR="00CA524D">
        <w:t xml:space="preserve"> </w:t>
      </w:r>
      <w:r>
        <w:t>in</w:t>
      </w:r>
      <w:r w:rsidR="00CA524D">
        <w:t xml:space="preserve"> </w:t>
      </w:r>
      <w:r>
        <w:t>the</w:t>
      </w:r>
      <w:r w:rsidR="00CA524D">
        <w:t xml:space="preserve"> </w:t>
      </w:r>
      <w:r w:rsidRPr="00753E3B">
        <w:t>self-reflective</w:t>
      </w:r>
      <w:r w:rsidR="00CA524D">
        <w:t xml:space="preserve"> </w:t>
      </w:r>
      <w:r w:rsidRPr="00753E3B">
        <w:t>essays</w:t>
      </w:r>
      <w:r w:rsidR="00CA524D">
        <w:t xml:space="preserve"> </w:t>
      </w:r>
      <w:r w:rsidRPr="00753E3B">
        <w:t>which</w:t>
      </w:r>
      <w:r w:rsidR="00CA524D">
        <w:t xml:space="preserve"> </w:t>
      </w:r>
      <w:r w:rsidRPr="00753E3B">
        <w:t>included</w:t>
      </w:r>
      <w:r w:rsidR="00CA524D">
        <w:t xml:space="preserve"> </w:t>
      </w:r>
      <w:r>
        <w:t>the</w:t>
      </w:r>
      <w:r w:rsidR="00CA524D">
        <w:t xml:space="preserve"> </w:t>
      </w:r>
      <w:r>
        <w:t>following</w:t>
      </w:r>
      <w:r w:rsidRPr="00753E3B">
        <w:t>:</w:t>
      </w:r>
      <w:r w:rsidR="00CA524D">
        <w:t xml:space="preserve"> </w:t>
      </w:r>
    </w:p>
    <w:p w:rsidR="00C13A3D" w:rsidRPr="00753E3B" w:rsidRDefault="00C13A3D" w:rsidP="00943DE6">
      <w:pPr>
        <w:pStyle w:val="BodyText"/>
        <w:numPr>
          <w:ilvl w:val="0"/>
          <w:numId w:val="20"/>
        </w:numPr>
        <w:spacing w:after="60"/>
      </w:pPr>
      <w:r w:rsidRPr="00753E3B">
        <w:t>Descriptions</w:t>
      </w:r>
      <w:r w:rsidR="00CA524D">
        <w:t xml:space="preserve"> </w:t>
      </w:r>
      <w:r w:rsidRPr="00753E3B">
        <w:t>of</w:t>
      </w:r>
      <w:r w:rsidR="00CA524D">
        <w:t xml:space="preserve"> </w:t>
      </w:r>
      <w:r w:rsidRPr="00753E3B">
        <w:t>how</w:t>
      </w:r>
      <w:r w:rsidR="00CA524D">
        <w:t xml:space="preserve"> </w:t>
      </w:r>
      <w:r w:rsidRPr="00753E3B">
        <w:t>the</w:t>
      </w:r>
      <w:r w:rsidR="00CA524D">
        <w:t xml:space="preserve"> </w:t>
      </w:r>
      <w:r w:rsidRPr="00753E3B">
        <w:t>student</w:t>
      </w:r>
      <w:r w:rsidR="00CA524D">
        <w:t xml:space="preserve"> </w:t>
      </w:r>
      <w:r w:rsidRPr="00753E3B">
        <w:t>felt</w:t>
      </w:r>
      <w:r w:rsidR="00CA524D">
        <w:t xml:space="preserve"> </w:t>
      </w:r>
      <w:r w:rsidRPr="00753E3B">
        <w:t>he/she</w:t>
      </w:r>
      <w:r w:rsidR="00CA524D">
        <w:t xml:space="preserve"> </w:t>
      </w:r>
      <w:r w:rsidRPr="00753E3B">
        <w:t>improved</w:t>
      </w:r>
      <w:r w:rsidR="00CA524D">
        <w:t xml:space="preserve"> </w:t>
      </w:r>
      <w:r w:rsidRPr="00753E3B">
        <w:t>their</w:t>
      </w:r>
      <w:r w:rsidR="00CA524D">
        <w:t xml:space="preserve"> </w:t>
      </w:r>
      <w:r w:rsidRPr="00753E3B">
        <w:t>knowledge,</w:t>
      </w:r>
      <w:r w:rsidR="00CA524D">
        <w:t xml:space="preserve"> </w:t>
      </w:r>
      <w:r w:rsidRPr="00753E3B">
        <w:t>skills,</w:t>
      </w:r>
      <w:r w:rsidR="00CA524D">
        <w:t xml:space="preserve"> </w:t>
      </w:r>
      <w:r w:rsidRPr="00753E3B">
        <w:t>abilities,</w:t>
      </w:r>
      <w:r w:rsidR="00CA524D">
        <w:t xml:space="preserve"> </w:t>
      </w:r>
      <w:r w:rsidRPr="00753E3B">
        <w:t>and</w:t>
      </w:r>
      <w:r w:rsidR="00CA524D">
        <w:t xml:space="preserve"> </w:t>
      </w:r>
      <w:r w:rsidRPr="00753E3B">
        <w:t>self</w:t>
      </w:r>
      <w:r w:rsidR="00CA524D">
        <w:t xml:space="preserve"> </w:t>
      </w:r>
      <w:r w:rsidRPr="00753E3B">
        <w:t>through</w:t>
      </w:r>
      <w:r w:rsidR="00CA524D">
        <w:t xml:space="preserve"> </w:t>
      </w:r>
      <w:r>
        <w:t>the</w:t>
      </w:r>
      <w:r w:rsidR="00CA524D">
        <w:t xml:space="preserve"> </w:t>
      </w:r>
      <w:r w:rsidRPr="00753E3B">
        <w:t>course.</w:t>
      </w:r>
    </w:p>
    <w:p w:rsidR="00C13A3D" w:rsidRPr="00753E3B" w:rsidRDefault="00C13A3D" w:rsidP="00943DE6">
      <w:pPr>
        <w:pStyle w:val="BodyText"/>
        <w:numPr>
          <w:ilvl w:val="0"/>
          <w:numId w:val="20"/>
        </w:numPr>
        <w:spacing w:after="60"/>
      </w:pPr>
      <w:r w:rsidRPr="00753E3B">
        <w:t>Evaluation</w:t>
      </w:r>
      <w:r w:rsidR="00CA524D">
        <w:t xml:space="preserve"> </w:t>
      </w:r>
      <w:r w:rsidRPr="00753E3B">
        <w:t>of</w:t>
      </w:r>
      <w:r w:rsidR="00CA524D">
        <w:t xml:space="preserve"> </w:t>
      </w:r>
      <w:r w:rsidRPr="00753E3B">
        <w:t>the</w:t>
      </w:r>
      <w:r w:rsidR="00CA524D">
        <w:t xml:space="preserve"> </w:t>
      </w:r>
      <w:r w:rsidRPr="00753E3B">
        <w:t>work</w:t>
      </w:r>
      <w:r w:rsidR="00CA524D">
        <w:t xml:space="preserve"> </w:t>
      </w:r>
      <w:r w:rsidRPr="00753E3B">
        <w:t>the</w:t>
      </w:r>
      <w:r w:rsidR="00CA524D">
        <w:t xml:space="preserve"> </w:t>
      </w:r>
      <w:r w:rsidRPr="00753E3B">
        <w:t>student</w:t>
      </w:r>
      <w:r w:rsidR="00CA524D">
        <w:t xml:space="preserve"> </w:t>
      </w:r>
      <w:r w:rsidRPr="00753E3B">
        <w:t>did</w:t>
      </w:r>
      <w:r w:rsidR="00CA524D">
        <w:t xml:space="preserve"> </w:t>
      </w:r>
      <w:r w:rsidRPr="00753E3B">
        <w:t>during</w:t>
      </w:r>
      <w:r w:rsidR="00CA524D">
        <w:t xml:space="preserve"> </w:t>
      </w:r>
      <w:r w:rsidRPr="00753E3B">
        <w:t>the</w:t>
      </w:r>
      <w:r w:rsidR="00CA524D">
        <w:t xml:space="preserve"> </w:t>
      </w:r>
      <w:r w:rsidRPr="00753E3B">
        <w:t>session</w:t>
      </w:r>
      <w:r w:rsidR="00CA524D">
        <w:t xml:space="preserve"> </w:t>
      </w:r>
      <w:r w:rsidRPr="00753E3B">
        <w:t>and</w:t>
      </w:r>
      <w:r w:rsidR="00CA524D">
        <w:t xml:space="preserve"> </w:t>
      </w:r>
      <w:r w:rsidRPr="00753E3B">
        <w:t>explanations</w:t>
      </w:r>
      <w:r w:rsidR="00CA524D">
        <w:t xml:space="preserve"> </w:t>
      </w:r>
      <w:r w:rsidRPr="00753E3B">
        <w:t>of</w:t>
      </w:r>
      <w:r w:rsidR="00CA524D">
        <w:t xml:space="preserve"> </w:t>
      </w:r>
      <w:r w:rsidRPr="00753E3B">
        <w:t>ways</w:t>
      </w:r>
      <w:r w:rsidR="00CA524D">
        <w:t xml:space="preserve"> </w:t>
      </w:r>
      <w:r w:rsidRPr="00753E3B">
        <w:t>he/she</w:t>
      </w:r>
      <w:r w:rsidR="00CA524D">
        <w:t xml:space="preserve"> </w:t>
      </w:r>
      <w:r w:rsidRPr="00753E3B">
        <w:t>could</w:t>
      </w:r>
      <w:r w:rsidR="00CA524D">
        <w:t xml:space="preserve"> </w:t>
      </w:r>
      <w:r w:rsidRPr="00753E3B">
        <w:t>have</w:t>
      </w:r>
      <w:r w:rsidR="00CA524D">
        <w:t xml:space="preserve"> </w:t>
      </w:r>
      <w:r w:rsidRPr="00753E3B">
        <w:t>performed</w:t>
      </w:r>
      <w:r w:rsidR="00CA524D">
        <w:t xml:space="preserve"> </w:t>
      </w:r>
      <w:r w:rsidRPr="00753E3B">
        <w:t>better.</w:t>
      </w:r>
    </w:p>
    <w:p w:rsidR="00C13A3D" w:rsidRPr="00753E3B" w:rsidRDefault="00C13A3D" w:rsidP="00943DE6">
      <w:pPr>
        <w:pStyle w:val="BodyText"/>
        <w:numPr>
          <w:ilvl w:val="0"/>
          <w:numId w:val="20"/>
        </w:numPr>
        <w:spacing w:after="60"/>
      </w:pPr>
      <w:r w:rsidRPr="00753E3B">
        <w:t>Topics</w:t>
      </w:r>
      <w:r w:rsidR="00CA524D">
        <w:t xml:space="preserve"> </w:t>
      </w:r>
      <w:r w:rsidRPr="00753E3B">
        <w:t>that</w:t>
      </w:r>
      <w:r w:rsidR="00CA524D">
        <w:t xml:space="preserve"> </w:t>
      </w:r>
      <w:r w:rsidRPr="00753E3B">
        <w:t>the</w:t>
      </w:r>
      <w:r w:rsidR="00CA524D">
        <w:t xml:space="preserve"> </w:t>
      </w:r>
      <w:r w:rsidRPr="00753E3B">
        <w:t>student</w:t>
      </w:r>
      <w:r w:rsidR="00CA524D">
        <w:t xml:space="preserve"> </w:t>
      </w:r>
      <w:r w:rsidRPr="00753E3B">
        <w:t>did</w:t>
      </w:r>
      <w:r w:rsidR="00CA524D">
        <w:t xml:space="preserve"> </w:t>
      </w:r>
      <w:r w:rsidRPr="00753E3B">
        <w:t>not</w:t>
      </w:r>
      <w:r w:rsidR="00CA524D">
        <w:t xml:space="preserve"> </w:t>
      </w:r>
      <w:r w:rsidRPr="00753E3B">
        <w:t>understand</w:t>
      </w:r>
      <w:r w:rsidR="00CA524D">
        <w:t xml:space="preserve"> </w:t>
      </w:r>
      <w:r w:rsidRPr="00753E3B">
        <w:t>or</w:t>
      </w:r>
      <w:r w:rsidR="00CA524D">
        <w:t xml:space="preserve"> </w:t>
      </w:r>
      <w:r w:rsidRPr="00753E3B">
        <w:t>applied</w:t>
      </w:r>
      <w:r w:rsidR="00CA524D">
        <w:t xml:space="preserve"> </w:t>
      </w:r>
      <w:r w:rsidRPr="00753E3B">
        <w:t>suggestions</w:t>
      </w:r>
      <w:r w:rsidR="00CA524D">
        <w:t xml:space="preserve"> </w:t>
      </w:r>
      <w:r w:rsidRPr="00753E3B">
        <w:t>about</w:t>
      </w:r>
      <w:r w:rsidR="00CA524D">
        <w:t xml:space="preserve"> </w:t>
      </w:r>
      <w:r w:rsidRPr="00753E3B">
        <w:t>how</w:t>
      </w:r>
      <w:r w:rsidR="00CA524D">
        <w:t xml:space="preserve"> </w:t>
      </w:r>
      <w:r w:rsidRPr="00753E3B">
        <w:t>to</w:t>
      </w:r>
      <w:r w:rsidR="00CA524D">
        <w:t xml:space="preserve"> </w:t>
      </w:r>
      <w:r w:rsidRPr="00753E3B">
        <w:t>improve</w:t>
      </w:r>
      <w:r w:rsidR="00CA524D">
        <w:t xml:space="preserve"> </w:t>
      </w:r>
      <w:r w:rsidRPr="00753E3B">
        <w:t>the</w:t>
      </w:r>
      <w:r w:rsidR="00CA524D">
        <w:t xml:space="preserve"> </w:t>
      </w:r>
      <w:r w:rsidRPr="00753E3B">
        <w:t>course</w:t>
      </w:r>
      <w:r w:rsidR="00CA524D">
        <w:t xml:space="preserve"> </w:t>
      </w:r>
      <w:r w:rsidRPr="00753E3B">
        <w:t>materials</w:t>
      </w:r>
      <w:r w:rsidR="00CA524D">
        <w:t xml:space="preserve"> </w:t>
      </w:r>
      <w:r w:rsidRPr="00753E3B">
        <w:t>on</w:t>
      </w:r>
      <w:r w:rsidR="00CA524D">
        <w:t xml:space="preserve"> </w:t>
      </w:r>
      <w:r w:rsidRPr="00753E3B">
        <w:t>those</w:t>
      </w:r>
      <w:r w:rsidR="00CA524D">
        <w:t xml:space="preserve"> </w:t>
      </w:r>
      <w:r w:rsidRPr="00753E3B">
        <w:t>topics.</w:t>
      </w:r>
    </w:p>
    <w:p w:rsidR="00C13A3D" w:rsidRPr="00753E3B" w:rsidRDefault="00C13A3D" w:rsidP="00943DE6">
      <w:pPr>
        <w:pStyle w:val="BodyText"/>
        <w:numPr>
          <w:ilvl w:val="0"/>
          <w:numId w:val="20"/>
        </w:numPr>
        <w:spacing w:after="60"/>
      </w:pPr>
      <w:r w:rsidRPr="00753E3B">
        <w:t>Student</w:t>
      </w:r>
      <w:r>
        <w:t>s</w:t>
      </w:r>
      <w:r w:rsidR="00CA524D">
        <w:t xml:space="preserve"> </w:t>
      </w:r>
      <w:r>
        <w:t>self-reported</w:t>
      </w:r>
      <w:r w:rsidR="00CA524D">
        <w:t xml:space="preserve"> </w:t>
      </w:r>
      <w:r w:rsidRPr="00753E3B">
        <w:t>measure</w:t>
      </w:r>
      <w:r>
        <w:t>s</w:t>
      </w:r>
      <w:r w:rsidR="00CA524D">
        <w:t xml:space="preserve"> </w:t>
      </w:r>
      <w:r>
        <w:t>regarding</w:t>
      </w:r>
      <w:r w:rsidR="00CA524D">
        <w:t xml:space="preserve"> </w:t>
      </w:r>
      <w:r w:rsidRPr="00753E3B">
        <w:t>the</w:t>
      </w:r>
      <w:r w:rsidR="00CA524D">
        <w:t xml:space="preserve"> </w:t>
      </w:r>
      <w:r w:rsidRPr="00753E3B">
        <w:t>future</w:t>
      </w:r>
      <w:r w:rsidR="00CA524D">
        <w:t xml:space="preserve"> </w:t>
      </w:r>
      <w:r w:rsidRPr="00753E3B">
        <w:t>effects</w:t>
      </w:r>
      <w:r w:rsidR="00CA524D">
        <w:t xml:space="preserve"> </w:t>
      </w:r>
      <w:r w:rsidRPr="00753E3B">
        <w:t>of</w:t>
      </w:r>
      <w:r w:rsidR="00CA524D">
        <w:t xml:space="preserve"> </w:t>
      </w:r>
      <w:r w:rsidRPr="00753E3B">
        <w:t>what</w:t>
      </w:r>
      <w:r w:rsidR="00CA524D">
        <w:t xml:space="preserve"> </w:t>
      </w:r>
      <w:r w:rsidRPr="00753E3B">
        <w:t>he/she</w:t>
      </w:r>
      <w:r w:rsidR="00CA524D">
        <w:t xml:space="preserve"> </w:t>
      </w:r>
      <w:r w:rsidRPr="00753E3B">
        <w:t>learned</w:t>
      </w:r>
      <w:r w:rsidR="00CA524D">
        <w:t xml:space="preserve"> </w:t>
      </w:r>
      <w:r w:rsidRPr="00753E3B">
        <w:t>in</w:t>
      </w:r>
      <w:r w:rsidR="00CA524D">
        <w:t xml:space="preserve"> </w:t>
      </w:r>
      <w:r>
        <w:t>the</w:t>
      </w:r>
      <w:r w:rsidR="00CA524D">
        <w:t xml:space="preserve"> </w:t>
      </w:r>
      <w:r w:rsidRPr="00753E3B">
        <w:t>course.</w:t>
      </w:r>
    </w:p>
    <w:p w:rsidR="00C13A3D" w:rsidRPr="00A93BFF" w:rsidRDefault="00C13A3D" w:rsidP="00943DE6">
      <w:pPr>
        <w:pStyle w:val="BodyText"/>
        <w:numPr>
          <w:ilvl w:val="0"/>
          <w:numId w:val="18"/>
        </w:numPr>
        <w:ind w:left="360"/>
      </w:pPr>
      <w:r w:rsidRPr="00753E3B">
        <w:t>A</w:t>
      </w:r>
      <w:r w:rsidR="00CA524D">
        <w:t xml:space="preserve"> </w:t>
      </w:r>
      <w:r w:rsidRPr="00753E3B">
        <w:t>student</w:t>
      </w:r>
      <w:r w:rsidR="00CA524D">
        <w:t xml:space="preserve"> </w:t>
      </w:r>
      <w:r w:rsidRPr="00753E3B">
        <w:t>statement</w:t>
      </w:r>
      <w:r w:rsidR="00CA524D">
        <w:t xml:space="preserve"> </w:t>
      </w:r>
      <w:r w:rsidRPr="00753E3B">
        <w:t>of</w:t>
      </w:r>
      <w:r w:rsidR="00CA524D">
        <w:t xml:space="preserve"> </w:t>
      </w:r>
      <w:r w:rsidRPr="00753E3B">
        <w:t>whether</w:t>
      </w:r>
      <w:r w:rsidR="00CA524D">
        <w:t xml:space="preserve"> </w:t>
      </w:r>
      <w:r w:rsidRPr="00753E3B">
        <w:t>or</w:t>
      </w:r>
      <w:r w:rsidR="00CA524D">
        <w:t xml:space="preserve"> </w:t>
      </w:r>
      <w:r w:rsidRPr="00753E3B">
        <w:t>not</w:t>
      </w:r>
      <w:r w:rsidR="00CA524D">
        <w:t xml:space="preserve"> </w:t>
      </w:r>
      <w:r w:rsidRPr="00753E3B">
        <w:t>he/she</w:t>
      </w:r>
      <w:r w:rsidR="00CA524D">
        <w:t xml:space="preserve"> </w:t>
      </w:r>
      <w:r w:rsidRPr="00753E3B">
        <w:t>achieved</w:t>
      </w:r>
      <w:r w:rsidR="00CA524D">
        <w:t xml:space="preserve"> </w:t>
      </w:r>
      <w:r w:rsidRPr="00753E3B">
        <w:t>the</w:t>
      </w:r>
      <w:r w:rsidR="00CA524D">
        <w:t xml:space="preserve"> </w:t>
      </w:r>
      <w:r w:rsidRPr="00753E3B">
        <w:t>course</w:t>
      </w:r>
      <w:r w:rsidR="00CA524D">
        <w:t xml:space="preserve"> </w:t>
      </w:r>
      <w:r w:rsidRPr="00753E3B">
        <w:t>outcomes</w:t>
      </w:r>
      <w:r w:rsidR="00CA524D">
        <w:t xml:space="preserve"> </w:t>
      </w:r>
      <w:r w:rsidRPr="00753E3B">
        <w:t>(Student</w:t>
      </w:r>
      <w:r w:rsidR="00CA524D">
        <w:t xml:space="preserve"> </w:t>
      </w:r>
      <w:r w:rsidRPr="00753E3B">
        <w:t>Learning</w:t>
      </w:r>
      <w:r w:rsidR="00CA524D">
        <w:t xml:space="preserve"> </w:t>
      </w:r>
      <w:r w:rsidRPr="00753E3B">
        <w:t>Outcomes).</w:t>
      </w:r>
      <w:r w:rsidR="00CA524D">
        <w:t xml:space="preserve">  </w:t>
      </w:r>
      <w:r w:rsidRPr="00A93BFF">
        <w:t>The</w:t>
      </w:r>
      <w:r w:rsidR="00CA524D">
        <w:t xml:space="preserve"> </w:t>
      </w:r>
      <w:r w:rsidRPr="00A93BFF">
        <w:t>SRE</w:t>
      </w:r>
      <w:r w:rsidR="00CA524D">
        <w:t xml:space="preserve"> </w:t>
      </w:r>
      <w:r w:rsidRPr="00A93BFF">
        <w:t>performance</w:t>
      </w:r>
      <w:r w:rsidR="00CA524D">
        <w:t xml:space="preserve"> </w:t>
      </w:r>
      <w:r w:rsidRPr="00A93BFF">
        <w:t>was</w:t>
      </w:r>
      <w:r w:rsidR="00CA524D">
        <w:t xml:space="preserve"> </w:t>
      </w:r>
      <w:r w:rsidRPr="00A93BFF">
        <w:t>assessed</w:t>
      </w:r>
      <w:r w:rsidR="00CA524D">
        <w:t xml:space="preserve"> </w:t>
      </w:r>
      <w:r w:rsidRPr="00A93BFF">
        <w:t>by</w:t>
      </w:r>
      <w:r w:rsidR="00CA524D">
        <w:t xml:space="preserve"> </w:t>
      </w:r>
      <w:r w:rsidRPr="00A93BFF">
        <w:t>the</w:t>
      </w:r>
      <w:r w:rsidR="00CA524D">
        <w:t xml:space="preserve"> </w:t>
      </w:r>
      <w:r w:rsidRPr="00A93BFF">
        <w:t>extent</w:t>
      </w:r>
      <w:r w:rsidR="00CA524D">
        <w:t xml:space="preserve"> </w:t>
      </w:r>
      <w:r w:rsidRPr="00A93BFF">
        <w:t>to</w:t>
      </w:r>
      <w:r w:rsidR="00CA524D">
        <w:t xml:space="preserve"> </w:t>
      </w:r>
      <w:r w:rsidRPr="00A93BFF">
        <w:t>which</w:t>
      </w:r>
      <w:r w:rsidR="00CA524D">
        <w:t xml:space="preserve"> </w:t>
      </w:r>
      <w:r w:rsidRPr="00A93BFF">
        <w:t>a</w:t>
      </w:r>
      <w:r w:rsidR="00CA524D">
        <w:t xml:space="preserve"> </w:t>
      </w:r>
      <w:r w:rsidRPr="00A93BFF">
        <w:t>student</w:t>
      </w:r>
      <w:r w:rsidR="00CA524D">
        <w:t xml:space="preserve"> </w:t>
      </w:r>
      <w:r w:rsidRPr="00A93BFF">
        <w:t>completely</w:t>
      </w:r>
      <w:r w:rsidR="00CA524D">
        <w:t xml:space="preserve"> </w:t>
      </w:r>
      <w:r w:rsidRPr="00A93BFF">
        <w:lastRenderedPageBreak/>
        <w:t>responded</w:t>
      </w:r>
      <w:r w:rsidR="00CA524D">
        <w:t xml:space="preserve"> </w:t>
      </w:r>
      <w:r w:rsidRPr="00A93BFF">
        <w:t>to</w:t>
      </w:r>
      <w:r w:rsidR="00CA524D">
        <w:t xml:space="preserve"> </w:t>
      </w:r>
      <w:r w:rsidRPr="00A93BFF">
        <w:t>all</w:t>
      </w:r>
      <w:r w:rsidR="00CA524D">
        <w:t xml:space="preserve"> </w:t>
      </w:r>
      <w:r w:rsidRPr="00A93BFF">
        <w:t>five</w:t>
      </w:r>
      <w:r w:rsidR="00CA524D">
        <w:t xml:space="preserve"> </w:t>
      </w:r>
      <w:r w:rsidRPr="00A93BFF">
        <w:t>items</w:t>
      </w:r>
      <w:r w:rsidR="00CA524D">
        <w:t xml:space="preserve"> </w:t>
      </w:r>
      <w:r w:rsidRPr="00A93BFF">
        <w:t>and</w:t>
      </w:r>
      <w:r w:rsidR="00CA524D">
        <w:t xml:space="preserve"> </w:t>
      </w:r>
      <w:r w:rsidRPr="00A93BFF">
        <w:t>also</w:t>
      </w:r>
      <w:r w:rsidR="00CA524D">
        <w:t xml:space="preserve"> </w:t>
      </w:r>
      <w:r w:rsidRPr="00A93BFF">
        <w:t>employed</w:t>
      </w:r>
      <w:r w:rsidR="00CA524D">
        <w:t xml:space="preserve"> </w:t>
      </w:r>
      <w:r w:rsidRPr="00A93BFF">
        <w:t>the</w:t>
      </w:r>
      <w:r w:rsidR="00CA524D">
        <w:t xml:space="preserve"> </w:t>
      </w:r>
      <w:r w:rsidRPr="00A93BFF">
        <w:t>self-reflection</w:t>
      </w:r>
      <w:r w:rsidR="00CA524D">
        <w:t xml:space="preserve"> </w:t>
      </w:r>
      <w:r w:rsidRPr="00A93BFF">
        <w:t>to</w:t>
      </w:r>
      <w:r w:rsidR="00CA524D">
        <w:t xml:space="preserve"> </w:t>
      </w:r>
      <w:r w:rsidRPr="00A93BFF">
        <w:t>increase</w:t>
      </w:r>
      <w:r w:rsidR="00CA524D">
        <w:t xml:space="preserve"> </w:t>
      </w:r>
      <w:r w:rsidRPr="00A93BFF">
        <w:t>his/her</w:t>
      </w:r>
      <w:r w:rsidR="00CA524D">
        <w:t xml:space="preserve"> </w:t>
      </w:r>
      <w:r w:rsidRPr="00A93BFF">
        <w:t>ability</w:t>
      </w:r>
      <w:r w:rsidR="00CA524D">
        <w:t xml:space="preserve"> </w:t>
      </w:r>
      <w:r w:rsidRPr="00A93BFF">
        <w:t>to</w:t>
      </w:r>
      <w:r w:rsidR="00CA524D">
        <w:t xml:space="preserve"> </w:t>
      </w:r>
      <w:r w:rsidRPr="00A93BFF">
        <w:t>self-regulate</w:t>
      </w:r>
      <w:r w:rsidR="00CA524D">
        <w:t xml:space="preserve"> </w:t>
      </w:r>
      <w:r w:rsidRPr="00A93BFF">
        <w:t>the</w:t>
      </w:r>
      <w:r w:rsidR="00CA524D">
        <w:t xml:space="preserve"> </w:t>
      </w:r>
      <w:r w:rsidRPr="00A93BFF">
        <w:t>mastery</w:t>
      </w:r>
      <w:r w:rsidR="00CA524D">
        <w:t xml:space="preserve"> </w:t>
      </w:r>
      <w:r w:rsidRPr="00A93BFF">
        <w:t>of</w:t>
      </w:r>
      <w:r w:rsidR="00CA524D">
        <w:t xml:space="preserve"> </w:t>
      </w:r>
      <w:r w:rsidRPr="00A93BFF">
        <w:t>learning</w:t>
      </w:r>
      <w:r w:rsidR="00CA524D">
        <w:t xml:space="preserve"> </w:t>
      </w:r>
      <w:r w:rsidRPr="00A93BFF">
        <w:t>outcomes</w:t>
      </w:r>
      <w:r w:rsidR="00CA524D">
        <w:t xml:space="preserve"> </w:t>
      </w:r>
      <w:r w:rsidRPr="00A93BFF">
        <w:t>and</w:t>
      </w:r>
      <w:r w:rsidR="00CA524D">
        <w:t xml:space="preserve"> </w:t>
      </w:r>
      <w:r w:rsidRPr="00A93BFF">
        <w:t>competencies</w:t>
      </w:r>
      <w:r w:rsidR="00CA524D">
        <w:t xml:space="preserve"> </w:t>
      </w:r>
      <w:r w:rsidRPr="00A93BFF">
        <w:t>of</w:t>
      </w:r>
      <w:r w:rsidR="00CA524D">
        <w:t xml:space="preserve"> </w:t>
      </w:r>
      <w:r w:rsidRPr="00A93BFF">
        <w:t>the</w:t>
      </w:r>
      <w:r w:rsidR="00CA524D">
        <w:t xml:space="preserve"> </w:t>
      </w:r>
      <w:r w:rsidRPr="00A93BFF">
        <w:t>course</w:t>
      </w:r>
      <w:r w:rsidR="00CA524D">
        <w:t xml:space="preserve"> </w:t>
      </w:r>
      <w:r w:rsidRPr="00A93BFF">
        <w:t>(a</w:t>
      </w:r>
      <w:r w:rsidR="00CA524D">
        <w:t xml:space="preserve"> </w:t>
      </w:r>
      <w:r w:rsidRPr="00A93BFF">
        <w:t>dominant</w:t>
      </w:r>
      <w:r w:rsidR="00CA524D">
        <w:t xml:space="preserve"> </w:t>
      </w:r>
      <w:r w:rsidRPr="00A93BFF">
        <w:t>dimension</w:t>
      </w:r>
      <w:r w:rsidR="00CA524D">
        <w:t xml:space="preserve"> </w:t>
      </w:r>
      <w:r w:rsidRPr="00A93BFF">
        <w:t>of</w:t>
      </w:r>
      <w:r w:rsidR="00CA524D">
        <w:t xml:space="preserve"> </w:t>
      </w:r>
      <w:r w:rsidRPr="00A93BFF">
        <w:t>self-reflection).</w:t>
      </w:r>
      <w:r w:rsidR="00CA524D">
        <w:t xml:space="preserve"> </w:t>
      </w:r>
      <w:r w:rsidRPr="00A93BFF">
        <w:t>If</w:t>
      </w:r>
      <w:r w:rsidR="00CA524D">
        <w:t xml:space="preserve"> </w:t>
      </w:r>
      <w:r w:rsidRPr="00A93BFF">
        <w:t>the</w:t>
      </w:r>
      <w:r w:rsidR="00CA524D">
        <w:t xml:space="preserve"> </w:t>
      </w:r>
      <w:r w:rsidRPr="00A93BFF">
        <w:t>assessment</w:t>
      </w:r>
      <w:r w:rsidR="00CA524D">
        <w:t xml:space="preserve"> </w:t>
      </w:r>
      <w:r w:rsidRPr="00A93BFF">
        <w:t>is</w:t>
      </w:r>
      <w:r w:rsidR="00CA524D">
        <w:t xml:space="preserve"> </w:t>
      </w:r>
      <w:r w:rsidRPr="00A93BFF">
        <w:t>"Yes"</w:t>
      </w:r>
      <w:r w:rsidR="00CA524D">
        <w:t xml:space="preserve"> </w:t>
      </w:r>
      <w:r w:rsidRPr="00A93BFF">
        <w:t>on</w:t>
      </w:r>
      <w:r w:rsidR="00CA524D">
        <w:t xml:space="preserve"> </w:t>
      </w:r>
      <w:r w:rsidRPr="00A93BFF">
        <w:t>each</w:t>
      </w:r>
      <w:r w:rsidR="00CA524D">
        <w:t xml:space="preserve"> </w:t>
      </w:r>
      <w:r w:rsidRPr="00A93BFF">
        <w:t>of</w:t>
      </w:r>
      <w:r w:rsidR="00CA524D">
        <w:t xml:space="preserve"> </w:t>
      </w:r>
      <w:r w:rsidRPr="00A93BFF">
        <w:t>the</w:t>
      </w:r>
      <w:r w:rsidR="00CA524D">
        <w:t xml:space="preserve"> </w:t>
      </w:r>
      <w:r w:rsidRPr="00A93BFF">
        <w:t>5</w:t>
      </w:r>
      <w:r w:rsidR="00CA524D">
        <w:t xml:space="preserve"> </w:t>
      </w:r>
      <w:r w:rsidRPr="00A93BFF">
        <w:t>items,</w:t>
      </w:r>
      <w:r w:rsidR="00CA524D">
        <w:t xml:space="preserve"> </w:t>
      </w:r>
      <w:r w:rsidRPr="00A93BFF">
        <w:t>then</w:t>
      </w:r>
      <w:r w:rsidR="00CA524D">
        <w:t xml:space="preserve"> </w:t>
      </w:r>
      <w:r w:rsidRPr="00A93BFF">
        <w:t>the</w:t>
      </w:r>
      <w:r w:rsidR="00CA524D">
        <w:t xml:space="preserve"> </w:t>
      </w:r>
      <w:r w:rsidRPr="00A93BFF">
        <w:t>student</w:t>
      </w:r>
      <w:r w:rsidR="00CA524D">
        <w:t xml:space="preserve"> </w:t>
      </w:r>
      <w:r w:rsidRPr="00A93BFF">
        <w:t>scored</w:t>
      </w:r>
      <w:r w:rsidR="00CA524D">
        <w:t xml:space="preserve"> </w:t>
      </w:r>
      <w:r w:rsidRPr="00A93BFF">
        <w:t>1</w:t>
      </w:r>
      <w:r w:rsidR="00CA524D">
        <w:t xml:space="preserve"> </w:t>
      </w:r>
      <w:r w:rsidRPr="00A93BFF">
        <w:t>on</w:t>
      </w:r>
      <w:r w:rsidR="00CA524D">
        <w:t xml:space="preserve"> </w:t>
      </w:r>
      <w:r w:rsidRPr="00A93BFF">
        <w:t>SRE</w:t>
      </w:r>
      <w:r w:rsidR="00CA524D">
        <w:t xml:space="preserve"> </w:t>
      </w:r>
      <w:r w:rsidRPr="00A93BFF">
        <w:t>performance,</w:t>
      </w:r>
      <w:r w:rsidR="00CA524D">
        <w:t xml:space="preserve"> </w:t>
      </w:r>
      <w:r w:rsidRPr="00A93BFF">
        <w:t>otherwise</w:t>
      </w:r>
      <w:r w:rsidR="00CA524D">
        <w:t xml:space="preserve"> </w:t>
      </w:r>
      <w:r w:rsidRPr="00A93BFF">
        <w:t>the</w:t>
      </w:r>
      <w:r w:rsidR="00CA524D">
        <w:t xml:space="preserve"> </w:t>
      </w:r>
      <w:r w:rsidRPr="00A93BFF">
        <w:t>score</w:t>
      </w:r>
      <w:r w:rsidR="00CA524D">
        <w:t xml:space="preserve"> </w:t>
      </w:r>
      <w:r w:rsidRPr="00A93BFF">
        <w:t>was</w:t>
      </w:r>
      <w:r w:rsidR="00CA524D">
        <w:t xml:space="preserve"> </w:t>
      </w:r>
      <w:r w:rsidRPr="00A93BFF">
        <w:t>0.</w:t>
      </w:r>
    </w:p>
    <w:p w:rsidR="00C13A3D" w:rsidRPr="00A93BFF" w:rsidRDefault="00C13A3D" w:rsidP="00943DE6">
      <w:pPr>
        <w:pStyle w:val="BodyText"/>
        <w:numPr>
          <w:ilvl w:val="0"/>
          <w:numId w:val="18"/>
        </w:numPr>
        <w:spacing w:after="60"/>
        <w:ind w:left="360"/>
      </w:pPr>
      <w:r w:rsidRPr="00A93BFF">
        <w:t>The</w:t>
      </w:r>
      <w:r w:rsidR="00CA524D">
        <w:t xml:space="preserve"> </w:t>
      </w:r>
      <w:r w:rsidRPr="00A93BFF">
        <w:t>Quality</w:t>
      </w:r>
      <w:r w:rsidR="00CA524D">
        <w:t xml:space="preserve"> </w:t>
      </w:r>
      <w:r w:rsidRPr="00A93BFF">
        <w:t>of</w:t>
      </w:r>
      <w:r w:rsidR="00CA524D">
        <w:t xml:space="preserve"> </w:t>
      </w:r>
      <w:r w:rsidRPr="00A93BFF">
        <w:t>Faculty</w:t>
      </w:r>
      <w:r w:rsidR="00CA524D">
        <w:t xml:space="preserve"> </w:t>
      </w:r>
      <w:r w:rsidRPr="00A93BFF">
        <w:t>Feedback</w:t>
      </w:r>
      <w:r w:rsidR="00CA524D">
        <w:t xml:space="preserve"> </w:t>
      </w:r>
      <w:r w:rsidRPr="00A93BFF">
        <w:t>(QFF)</w:t>
      </w:r>
      <w:r w:rsidR="00CA524D">
        <w:t xml:space="preserve"> </w:t>
      </w:r>
      <w:r w:rsidRPr="00A93BFF">
        <w:t>was</w:t>
      </w:r>
      <w:r w:rsidR="00CA524D">
        <w:t xml:space="preserve"> </w:t>
      </w:r>
      <w:r w:rsidRPr="00A93BFF">
        <w:t>a</w:t>
      </w:r>
      <w:r w:rsidR="00CA524D">
        <w:t xml:space="preserve"> </w:t>
      </w:r>
      <w:r w:rsidRPr="00A93BFF">
        <w:t>main</w:t>
      </w:r>
      <w:r w:rsidR="00CA524D">
        <w:t xml:space="preserve"> </w:t>
      </w:r>
      <w:r w:rsidRPr="00A93BFF">
        <w:t>differentiating</w:t>
      </w:r>
      <w:r w:rsidR="00CA524D">
        <w:t xml:space="preserve"> </w:t>
      </w:r>
      <w:r w:rsidRPr="00A93BFF">
        <w:t>factor</w:t>
      </w:r>
      <w:r w:rsidR="00CA524D">
        <w:t xml:space="preserve"> </w:t>
      </w:r>
      <w:r w:rsidRPr="00A93BFF">
        <w:t>in</w:t>
      </w:r>
      <w:r w:rsidR="00CA524D">
        <w:t xml:space="preserve"> </w:t>
      </w:r>
      <w:r w:rsidRPr="00A93BFF">
        <w:t>the</w:t>
      </w:r>
      <w:r w:rsidR="00CA524D">
        <w:t xml:space="preserve"> </w:t>
      </w:r>
      <w:r w:rsidRPr="00A93BFF">
        <w:t>Robust</w:t>
      </w:r>
      <w:r w:rsidR="00CA524D">
        <w:t xml:space="preserve"> </w:t>
      </w:r>
      <w:r w:rsidRPr="00A93BFF">
        <w:t>Learning</w:t>
      </w:r>
      <w:r w:rsidR="00CA524D">
        <w:t xml:space="preserve"> </w:t>
      </w:r>
      <w:r w:rsidRPr="00A93BFF">
        <w:t>Model.</w:t>
      </w:r>
      <w:r w:rsidR="00CA524D">
        <w:t xml:space="preserve"> </w:t>
      </w:r>
      <w:r w:rsidRPr="00A93BFF">
        <w:t>All</w:t>
      </w:r>
      <w:r w:rsidR="00CA524D">
        <w:t xml:space="preserve"> </w:t>
      </w:r>
      <w:r w:rsidRPr="00A93BFF">
        <w:t>university</w:t>
      </w:r>
      <w:r w:rsidR="00CA524D">
        <w:t xml:space="preserve"> </w:t>
      </w:r>
      <w:r w:rsidRPr="00A93BFF">
        <w:t>faculty</w:t>
      </w:r>
      <w:r w:rsidR="00CA524D">
        <w:t xml:space="preserve"> </w:t>
      </w:r>
      <w:r w:rsidRPr="00A93BFF">
        <w:t>were</w:t>
      </w:r>
      <w:r w:rsidR="00CA524D">
        <w:t xml:space="preserve"> </w:t>
      </w:r>
      <w:r w:rsidRPr="00A93BFF">
        <w:t>trained</w:t>
      </w:r>
      <w:r w:rsidR="00CA524D">
        <w:t xml:space="preserve"> </w:t>
      </w:r>
      <w:r w:rsidRPr="00A93BFF">
        <w:t>on</w:t>
      </w:r>
      <w:r w:rsidR="00CA524D">
        <w:t xml:space="preserve"> </w:t>
      </w:r>
      <w:r w:rsidRPr="00A93BFF">
        <w:t>effective</w:t>
      </w:r>
      <w:r w:rsidR="00CA524D">
        <w:t xml:space="preserve"> </w:t>
      </w:r>
      <w:r w:rsidRPr="00A93BFF">
        <w:t>feedback</w:t>
      </w:r>
      <w:r w:rsidR="00CA524D">
        <w:t xml:space="preserve"> </w:t>
      </w:r>
      <w:r w:rsidRPr="00A93BFF">
        <w:t>and</w:t>
      </w:r>
      <w:r w:rsidR="00CA524D">
        <w:t xml:space="preserve"> </w:t>
      </w:r>
      <w:r w:rsidRPr="00A93BFF">
        <w:t>their</w:t>
      </w:r>
      <w:r w:rsidR="00CA524D">
        <w:t xml:space="preserve"> </w:t>
      </w:r>
      <w:r w:rsidRPr="00A93BFF">
        <w:t>performance</w:t>
      </w:r>
      <w:r w:rsidR="00CA524D">
        <w:t xml:space="preserve"> </w:t>
      </w:r>
      <w:r w:rsidRPr="00A93BFF">
        <w:t>was</w:t>
      </w:r>
      <w:r w:rsidR="00CA524D">
        <w:t xml:space="preserve"> </w:t>
      </w:r>
      <w:r w:rsidRPr="00A93BFF">
        <w:t>regularly</w:t>
      </w:r>
      <w:r w:rsidR="00CA524D">
        <w:t xml:space="preserve"> </w:t>
      </w:r>
      <w:r w:rsidRPr="00A93BFF">
        <w:t>assessed</w:t>
      </w:r>
      <w:r w:rsidR="00CA524D">
        <w:t xml:space="preserve"> </w:t>
      </w:r>
      <w:r w:rsidRPr="00A93BFF">
        <w:t>by</w:t>
      </w:r>
      <w:r w:rsidR="00CA524D">
        <w:t xml:space="preserve"> </w:t>
      </w:r>
      <w:r w:rsidRPr="00A93BFF">
        <w:t>the</w:t>
      </w:r>
      <w:r w:rsidR="00CA524D">
        <w:t xml:space="preserve"> </w:t>
      </w:r>
      <w:r w:rsidRPr="00A93BFF">
        <w:t>Director</w:t>
      </w:r>
      <w:r w:rsidR="00CA524D">
        <w:t xml:space="preserve"> </w:t>
      </w:r>
      <w:r w:rsidRPr="00A93BFF">
        <w:t>of</w:t>
      </w:r>
      <w:r w:rsidR="00CA524D">
        <w:t xml:space="preserve"> </w:t>
      </w:r>
      <w:r w:rsidRPr="00A93BFF">
        <w:t>Quality</w:t>
      </w:r>
      <w:r w:rsidR="00CA524D">
        <w:t xml:space="preserve"> </w:t>
      </w:r>
      <w:r w:rsidRPr="00A93BFF">
        <w:t>Assurance.</w:t>
      </w:r>
      <w:r w:rsidR="00CA524D">
        <w:t xml:space="preserve"> </w:t>
      </w:r>
      <w:r w:rsidRPr="00A93BFF">
        <w:t>In</w:t>
      </w:r>
      <w:r w:rsidR="00CA524D">
        <w:t xml:space="preserve"> </w:t>
      </w:r>
      <w:r w:rsidRPr="00A93BFF">
        <w:t>the</w:t>
      </w:r>
      <w:r w:rsidR="00CA524D">
        <w:t xml:space="preserve"> </w:t>
      </w:r>
      <w:r w:rsidRPr="00A93BFF">
        <w:t>revised</w:t>
      </w:r>
      <w:r w:rsidR="00CA524D">
        <w:t xml:space="preserve"> </w:t>
      </w:r>
      <w:r w:rsidRPr="00A93BFF">
        <w:t>RLM-SC,</w:t>
      </w:r>
      <w:r w:rsidR="00CA524D">
        <w:t xml:space="preserve"> </w:t>
      </w:r>
      <w:r w:rsidRPr="00A93BFF">
        <w:t>the</w:t>
      </w:r>
      <w:r w:rsidR="00CA524D">
        <w:t xml:space="preserve"> </w:t>
      </w:r>
      <w:r w:rsidRPr="00A93BFF">
        <w:t>role</w:t>
      </w:r>
      <w:r w:rsidR="00CA524D">
        <w:t xml:space="preserve"> </w:t>
      </w:r>
      <w:r w:rsidRPr="00A93BFF">
        <w:t>of</w:t>
      </w:r>
      <w:r w:rsidR="00CA524D">
        <w:t xml:space="preserve"> </w:t>
      </w:r>
      <w:r w:rsidRPr="00A93BFF">
        <w:t>the</w:t>
      </w:r>
      <w:r w:rsidR="00CA524D">
        <w:t xml:space="preserve"> </w:t>
      </w:r>
      <w:r w:rsidRPr="00A93BFF">
        <w:t>faculty</w:t>
      </w:r>
      <w:r w:rsidR="00CA524D">
        <w:t xml:space="preserve"> </w:t>
      </w:r>
      <w:r w:rsidRPr="00A93BFF">
        <w:t>was</w:t>
      </w:r>
      <w:r w:rsidR="00CA524D">
        <w:t xml:space="preserve"> </w:t>
      </w:r>
      <w:r w:rsidRPr="00A93BFF">
        <w:t>as</w:t>
      </w:r>
      <w:r w:rsidR="00CA524D">
        <w:t xml:space="preserve"> </w:t>
      </w:r>
      <w:r w:rsidRPr="00A93BFF">
        <w:t>crucial</w:t>
      </w:r>
      <w:r w:rsidR="00CA524D">
        <w:t xml:space="preserve"> </w:t>
      </w:r>
      <w:r w:rsidRPr="00A93BFF">
        <w:t>as</w:t>
      </w:r>
      <w:r w:rsidR="00CA524D">
        <w:t xml:space="preserve"> </w:t>
      </w:r>
      <w:r w:rsidRPr="00A93BFF">
        <w:t>in</w:t>
      </w:r>
      <w:r w:rsidR="00CA524D">
        <w:t xml:space="preserve"> </w:t>
      </w:r>
      <w:r w:rsidRPr="00A93BFF">
        <w:t>the</w:t>
      </w:r>
      <w:r w:rsidR="00CA524D">
        <w:t xml:space="preserve"> </w:t>
      </w:r>
      <w:r w:rsidRPr="00A93BFF">
        <w:t>traditional</w:t>
      </w:r>
      <w:r w:rsidR="00CA524D">
        <w:t xml:space="preserve"> </w:t>
      </w:r>
      <w:r w:rsidRPr="00A93BFF">
        <w:t>RLM.</w:t>
      </w:r>
      <w:r w:rsidR="00CA524D">
        <w:t xml:space="preserve"> </w:t>
      </w:r>
      <w:r w:rsidRPr="00A93BFF">
        <w:t>QFF</w:t>
      </w:r>
      <w:r w:rsidR="00CA524D">
        <w:t xml:space="preserve"> </w:t>
      </w:r>
      <w:r w:rsidRPr="00A93BFF">
        <w:t>performance</w:t>
      </w:r>
      <w:r w:rsidR="00CA524D">
        <w:t xml:space="preserve"> </w:t>
      </w:r>
      <w:r w:rsidRPr="00A93BFF">
        <w:t>was</w:t>
      </w:r>
      <w:r w:rsidR="00CA524D">
        <w:t xml:space="preserve"> </w:t>
      </w:r>
      <w:r w:rsidRPr="00A93BFF">
        <w:t>measured</w:t>
      </w:r>
      <w:r w:rsidR="00CA524D">
        <w:t xml:space="preserve"> </w:t>
      </w:r>
      <w:r w:rsidRPr="00A93BFF">
        <w:t>by</w:t>
      </w:r>
      <w:r w:rsidR="00CA524D">
        <w:t xml:space="preserve"> </w:t>
      </w:r>
      <w:r w:rsidRPr="00A93BFF">
        <w:t>four</w:t>
      </w:r>
      <w:r w:rsidR="00CA524D">
        <w:t xml:space="preserve"> </w:t>
      </w:r>
      <w:r w:rsidRPr="00A93BFF">
        <w:t>major</w:t>
      </w:r>
      <w:r w:rsidR="00CA524D">
        <w:t xml:space="preserve"> </w:t>
      </w:r>
      <w:r w:rsidRPr="00A93BFF">
        <w:t>factors:</w:t>
      </w:r>
    </w:p>
    <w:p w:rsidR="00C13A3D" w:rsidRPr="00A93BFF" w:rsidRDefault="00C13A3D" w:rsidP="00943DE6">
      <w:pPr>
        <w:pStyle w:val="BodyText"/>
        <w:numPr>
          <w:ilvl w:val="0"/>
          <w:numId w:val="19"/>
        </w:numPr>
        <w:spacing w:after="60"/>
      </w:pPr>
      <w:r w:rsidRPr="00A93BFF">
        <w:t>Timeliness</w:t>
      </w:r>
      <w:r w:rsidR="00CA524D">
        <w:t xml:space="preserve"> </w:t>
      </w:r>
      <w:r w:rsidRPr="00A93BFF">
        <w:t>of</w:t>
      </w:r>
      <w:r w:rsidR="00CA524D">
        <w:t xml:space="preserve"> </w:t>
      </w:r>
      <w:r w:rsidRPr="00A93BFF">
        <w:t>the</w:t>
      </w:r>
      <w:r w:rsidR="00CA524D">
        <w:t xml:space="preserve"> </w:t>
      </w:r>
      <w:r w:rsidRPr="00A93BFF">
        <w:t>feedback</w:t>
      </w:r>
      <w:r w:rsidR="00CA524D">
        <w:t xml:space="preserve"> </w:t>
      </w:r>
      <w:r w:rsidRPr="00A93BFF">
        <w:t>on</w:t>
      </w:r>
      <w:r w:rsidR="00CA524D">
        <w:t xml:space="preserve"> </w:t>
      </w:r>
      <w:r w:rsidRPr="00A93BFF">
        <w:t>all</w:t>
      </w:r>
      <w:r w:rsidR="00CA524D">
        <w:t xml:space="preserve"> </w:t>
      </w:r>
      <w:r w:rsidRPr="00A93BFF">
        <w:t>required</w:t>
      </w:r>
      <w:r w:rsidR="00CA524D">
        <w:t xml:space="preserve"> </w:t>
      </w:r>
      <w:r w:rsidRPr="00A93BFF">
        <w:t>course</w:t>
      </w:r>
      <w:r w:rsidR="00CA524D">
        <w:t xml:space="preserve"> </w:t>
      </w:r>
      <w:r w:rsidRPr="00A93BFF">
        <w:t>assignments</w:t>
      </w:r>
      <w:r w:rsidR="00CA524D">
        <w:t xml:space="preserve"> </w:t>
      </w:r>
      <w:r w:rsidRPr="00A93BFF">
        <w:t>meaning</w:t>
      </w:r>
      <w:r w:rsidR="00CA524D">
        <w:t xml:space="preserve"> </w:t>
      </w:r>
      <w:r w:rsidRPr="00A93BFF">
        <w:t>that</w:t>
      </w:r>
      <w:r w:rsidR="00CA524D">
        <w:t xml:space="preserve"> </w:t>
      </w:r>
      <w:r w:rsidRPr="00A93BFF">
        <w:t>feedback</w:t>
      </w:r>
      <w:r w:rsidR="00CA524D">
        <w:t xml:space="preserve"> </w:t>
      </w:r>
      <w:r w:rsidRPr="00A93BFF">
        <w:t>on</w:t>
      </w:r>
      <w:r w:rsidR="00CA524D">
        <w:t xml:space="preserve"> </w:t>
      </w:r>
      <w:r w:rsidRPr="00A93BFF">
        <w:t>threaded</w:t>
      </w:r>
      <w:r w:rsidR="00CA524D">
        <w:t xml:space="preserve"> </w:t>
      </w:r>
      <w:r w:rsidRPr="00A93BFF">
        <w:t>discussions</w:t>
      </w:r>
      <w:r w:rsidR="00CA524D">
        <w:t xml:space="preserve"> </w:t>
      </w:r>
      <w:r w:rsidRPr="00A93BFF">
        <w:t>were</w:t>
      </w:r>
      <w:r w:rsidR="00CA524D">
        <w:t xml:space="preserve"> </w:t>
      </w:r>
      <w:r w:rsidRPr="00A93BFF">
        <w:t>received</w:t>
      </w:r>
      <w:r w:rsidR="00CA524D">
        <w:t xml:space="preserve"> </w:t>
      </w:r>
      <w:r w:rsidRPr="00A93BFF">
        <w:t>within</w:t>
      </w:r>
      <w:r w:rsidR="00CA524D">
        <w:t xml:space="preserve"> </w:t>
      </w:r>
      <w:r w:rsidRPr="00A93BFF">
        <w:t>24</w:t>
      </w:r>
      <w:r w:rsidR="00CA524D">
        <w:t xml:space="preserve"> </w:t>
      </w:r>
      <w:r w:rsidRPr="00A93BFF">
        <w:t>hours,</w:t>
      </w:r>
      <w:r w:rsidR="00CA524D">
        <w:t xml:space="preserve"> </w:t>
      </w:r>
      <w:r w:rsidRPr="00A93BFF">
        <w:t>and</w:t>
      </w:r>
      <w:r w:rsidR="00CA524D">
        <w:t xml:space="preserve"> </w:t>
      </w:r>
      <w:r w:rsidRPr="00A93BFF">
        <w:t>the</w:t>
      </w:r>
      <w:r w:rsidR="00CA524D">
        <w:t xml:space="preserve"> </w:t>
      </w:r>
      <w:r w:rsidRPr="00A93BFF">
        <w:t>feedback</w:t>
      </w:r>
      <w:r w:rsidR="00CA524D">
        <w:t xml:space="preserve"> </w:t>
      </w:r>
      <w:r w:rsidRPr="00A93BFF">
        <w:t>on</w:t>
      </w:r>
      <w:r w:rsidR="00CA524D">
        <w:t xml:space="preserve"> </w:t>
      </w:r>
      <w:r w:rsidRPr="00A93BFF">
        <w:t>the</w:t>
      </w:r>
      <w:r w:rsidR="00CA524D">
        <w:t xml:space="preserve"> </w:t>
      </w:r>
      <w:r w:rsidRPr="00A93BFF">
        <w:t>case</w:t>
      </w:r>
      <w:r w:rsidR="00CA524D">
        <w:t xml:space="preserve"> </w:t>
      </w:r>
      <w:r w:rsidRPr="00A93BFF">
        <w:t>study</w:t>
      </w:r>
      <w:r w:rsidR="00CA524D">
        <w:t xml:space="preserve"> </w:t>
      </w:r>
      <w:r w:rsidRPr="00A93BFF">
        <w:t>and</w:t>
      </w:r>
      <w:r w:rsidR="00CA524D">
        <w:t xml:space="preserve"> </w:t>
      </w:r>
      <w:r w:rsidRPr="00A93BFF">
        <w:t>signature</w:t>
      </w:r>
      <w:r w:rsidR="00CA524D">
        <w:t xml:space="preserve"> </w:t>
      </w:r>
      <w:r w:rsidRPr="00A93BFF">
        <w:t>assignment</w:t>
      </w:r>
      <w:r w:rsidR="00CA524D">
        <w:t xml:space="preserve"> </w:t>
      </w:r>
      <w:r w:rsidRPr="00A93BFF">
        <w:t>were</w:t>
      </w:r>
      <w:r w:rsidR="00CA524D">
        <w:t xml:space="preserve"> </w:t>
      </w:r>
      <w:r w:rsidRPr="00A93BFF">
        <w:t>received</w:t>
      </w:r>
      <w:r w:rsidR="00CA524D">
        <w:t xml:space="preserve"> </w:t>
      </w:r>
      <w:r w:rsidRPr="00A93BFF">
        <w:t>within</w:t>
      </w:r>
      <w:r w:rsidR="00CA524D">
        <w:t xml:space="preserve"> </w:t>
      </w:r>
      <w:r w:rsidRPr="00A93BFF">
        <w:t>72</w:t>
      </w:r>
      <w:r w:rsidR="00CA524D">
        <w:t xml:space="preserve"> </w:t>
      </w:r>
      <w:r w:rsidRPr="00A93BFF">
        <w:t>hours.</w:t>
      </w:r>
    </w:p>
    <w:p w:rsidR="00C13A3D" w:rsidRPr="00A93BFF" w:rsidRDefault="00C13A3D" w:rsidP="00943DE6">
      <w:pPr>
        <w:pStyle w:val="BodyText"/>
        <w:numPr>
          <w:ilvl w:val="0"/>
          <w:numId w:val="19"/>
        </w:numPr>
        <w:spacing w:after="60"/>
      </w:pPr>
      <w:r w:rsidRPr="00A93BFF">
        <w:t>The</w:t>
      </w:r>
      <w:r w:rsidR="00CA524D">
        <w:t xml:space="preserve"> </w:t>
      </w:r>
      <w:r w:rsidRPr="00A93BFF">
        <w:t>constructiveness</w:t>
      </w:r>
      <w:r w:rsidR="00CA524D">
        <w:t xml:space="preserve"> </w:t>
      </w:r>
      <w:r w:rsidRPr="00A93BFF">
        <w:t>of</w:t>
      </w:r>
      <w:r w:rsidR="00CA524D">
        <w:t xml:space="preserve"> </w:t>
      </w:r>
      <w:r w:rsidRPr="00A93BFF">
        <w:t>the</w:t>
      </w:r>
      <w:r w:rsidR="00CA524D">
        <w:t xml:space="preserve"> </w:t>
      </w:r>
      <w:r w:rsidRPr="00A93BFF">
        <w:t>feedback</w:t>
      </w:r>
      <w:r w:rsidR="00CA524D">
        <w:t xml:space="preserve"> </w:t>
      </w:r>
      <w:r w:rsidRPr="00A93BFF">
        <w:t>needed</w:t>
      </w:r>
      <w:r w:rsidR="00CA524D">
        <w:t xml:space="preserve"> </w:t>
      </w:r>
      <w:r w:rsidRPr="00A93BFF">
        <w:t>for</w:t>
      </w:r>
      <w:r w:rsidR="00CA524D">
        <w:t xml:space="preserve"> </w:t>
      </w:r>
      <w:r w:rsidRPr="00A93BFF">
        <w:t>effective</w:t>
      </w:r>
      <w:r w:rsidR="00CA524D">
        <w:t xml:space="preserve"> </w:t>
      </w:r>
      <w:r w:rsidRPr="00A93BFF">
        <w:t>student</w:t>
      </w:r>
      <w:r w:rsidR="00CA524D">
        <w:t xml:space="preserve"> </w:t>
      </w:r>
      <w:r w:rsidRPr="00A93BFF">
        <w:t>positive</w:t>
      </w:r>
      <w:r w:rsidR="00CA524D">
        <w:t xml:space="preserve"> </w:t>
      </w:r>
      <w:r w:rsidRPr="00A93BFF">
        <w:t>reinforcements.</w:t>
      </w:r>
    </w:p>
    <w:p w:rsidR="00C13A3D" w:rsidRPr="00A93BFF" w:rsidRDefault="00C13A3D" w:rsidP="00943DE6">
      <w:pPr>
        <w:pStyle w:val="BodyText"/>
        <w:numPr>
          <w:ilvl w:val="0"/>
          <w:numId w:val="19"/>
        </w:numPr>
        <w:spacing w:after="60"/>
      </w:pPr>
      <w:r w:rsidRPr="00A93BFF">
        <w:t>The</w:t>
      </w:r>
      <w:r w:rsidR="00CA524D">
        <w:t xml:space="preserve"> </w:t>
      </w:r>
      <w:r w:rsidRPr="00A93BFF">
        <w:t>substantiveness</w:t>
      </w:r>
      <w:r w:rsidR="00CA524D">
        <w:t xml:space="preserve"> </w:t>
      </w:r>
      <w:r w:rsidRPr="00A93BFF">
        <w:t>and</w:t>
      </w:r>
      <w:r w:rsidR="00CA524D">
        <w:t xml:space="preserve"> </w:t>
      </w:r>
      <w:r w:rsidRPr="00A93BFF">
        <w:t>clarity</w:t>
      </w:r>
      <w:r w:rsidR="00CA524D">
        <w:t xml:space="preserve"> </w:t>
      </w:r>
      <w:r w:rsidRPr="00A93BFF">
        <w:t>of</w:t>
      </w:r>
      <w:r w:rsidR="00CA524D">
        <w:t xml:space="preserve"> </w:t>
      </w:r>
      <w:r w:rsidRPr="00A93BFF">
        <w:t>the</w:t>
      </w:r>
      <w:r w:rsidR="00CA524D">
        <w:t xml:space="preserve"> </w:t>
      </w:r>
      <w:r w:rsidRPr="00A93BFF">
        <w:t>feedback.</w:t>
      </w:r>
    </w:p>
    <w:p w:rsidR="00C13A3D" w:rsidRPr="00A93BFF" w:rsidRDefault="00C13A3D" w:rsidP="00943DE6">
      <w:pPr>
        <w:pStyle w:val="BodyText"/>
        <w:numPr>
          <w:ilvl w:val="0"/>
          <w:numId w:val="19"/>
        </w:numPr>
        <w:spacing w:after="60"/>
      </w:pPr>
      <w:r w:rsidRPr="00A93BFF">
        <w:t>The</w:t>
      </w:r>
      <w:r w:rsidR="00CA524D">
        <w:t xml:space="preserve"> </w:t>
      </w:r>
      <w:r w:rsidRPr="00A93BFF">
        <w:t>extent</w:t>
      </w:r>
      <w:r w:rsidR="00CA524D">
        <w:t xml:space="preserve"> </w:t>
      </w:r>
      <w:r w:rsidRPr="00A93BFF">
        <w:t>to</w:t>
      </w:r>
      <w:r w:rsidR="00CA524D">
        <w:t xml:space="preserve"> </w:t>
      </w:r>
      <w:r w:rsidRPr="00A93BFF">
        <w:t>which</w:t>
      </w:r>
      <w:r w:rsidR="00CA524D">
        <w:t xml:space="preserve"> </w:t>
      </w:r>
      <w:r w:rsidRPr="00A93BFF">
        <w:t>the</w:t>
      </w:r>
      <w:r w:rsidR="00CA524D">
        <w:t xml:space="preserve"> </w:t>
      </w:r>
      <w:r w:rsidRPr="00A93BFF">
        <w:t>feedback</w:t>
      </w:r>
      <w:r w:rsidR="00CA524D">
        <w:t xml:space="preserve"> </w:t>
      </w:r>
      <w:r w:rsidRPr="00A93BFF">
        <w:t>guided</w:t>
      </w:r>
      <w:r w:rsidR="00CA524D">
        <w:t xml:space="preserve"> </w:t>
      </w:r>
      <w:r w:rsidRPr="00A93BFF">
        <w:t>students</w:t>
      </w:r>
      <w:r w:rsidR="00CA524D">
        <w:t xml:space="preserve"> </w:t>
      </w:r>
      <w:r w:rsidRPr="00A93BFF">
        <w:t>in</w:t>
      </w:r>
      <w:r w:rsidR="00CA524D">
        <w:t xml:space="preserve"> </w:t>
      </w:r>
      <w:r w:rsidRPr="00A93BFF">
        <w:t>how</w:t>
      </w:r>
      <w:r w:rsidR="00CA524D">
        <w:t xml:space="preserve"> </w:t>
      </w:r>
      <w:r w:rsidRPr="00A93BFF">
        <w:t>to</w:t>
      </w:r>
      <w:r w:rsidR="00CA524D">
        <w:t xml:space="preserve"> </w:t>
      </w:r>
      <w:r w:rsidRPr="00A93BFF">
        <w:t>strengthen</w:t>
      </w:r>
      <w:r w:rsidR="00CA524D">
        <w:t xml:space="preserve"> </w:t>
      </w:r>
      <w:r w:rsidRPr="00A93BFF">
        <w:t>their</w:t>
      </w:r>
      <w:r w:rsidR="00CA524D">
        <w:t xml:space="preserve"> </w:t>
      </w:r>
      <w:r w:rsidRPr="00A93BFF">
        <w:t>learning</w:t>
      </w:r>
      <w:r w:rsidR="00CA524D">
        <w:t xml:space="preserve"> </w:t>
      </w:r>
      <w:r w:rsidRPr="00A93BFF">
        <w:t>efficacy.</w:t>
      </w:r>
    </w:p>
    <w:p w:rsidR="00C13A3D" w:rsidRDefault="00C13A3D" w:rsidP="00943DE6">
      <w:pPr>
        <w:pStyle w:val="BodyText"/>
        <w:numPr>
          <w:ilvl w:val="0"/>
          <w:numId w:val="19"/>
        </w:numPr>
        <w:spacing w:after="60"/>
      </w:pPr>
      <w:r w:rsidRPr="00EC1977">
        <w:t>If</w:t>
      </w:r>
      <w:r w:rsidR="00CA524D">
        <w:t xml:space="preserve"> </w:t>
      </w:r>
      <w:r w:rsidRPr="00EC1977">
        <w:t>the</w:t>
      </w:r>
      <w:r w:rsidR="00CA524D">
        <w:t xml:space="preserve"> </w:t>
      </w:r>
      <w:r w:rsidRPr="00EC1977">
        <w:t>assessment</w:t>
      </w:r>
      <w:r w:rsidR="00CA524D">
        <w:t xml:space="preserve"> </w:t>
      </w:r>
      <w:r w:rsidRPr="00EC1977">
        <w:t>by</w:t>
      </w:r>
      <w:r w:rsidR="00CA524D">
        <w:t xml:space="preserve"> </w:t>
      </w:r>
      <w:r w:rsidRPr="00EC1977">
        <w:t>an</w:t>
      </w:r>
      <w:r w:rsidR="00CA524D">
        <w:t xml:space="preserve"> </w:t>
      </w:r>
      <w:r w:rsidRPr="00EC1977">
        <w:t>independent</w:t>
      </w:r>
      <w:r w:rsidR="00CA524D">
        <w:t xml:space="preserve"> </w:t>
      </w:r>
      <w:r w:rsidRPr="00EC1977">
        <w:t>expert</w:t>
      </w:r>
      <w:r w:rsidR="00CA524D">
        <w:t xml:space="preserve"> </w:t>
      </w:r>
      <w:r w:rsidRPr="00EC1977">
        <w:t>of</w:t>
      </w:r>
      <w:r w:rsidR="00CA524D">
        <w:t xml:space="preserve"> </w:t>
      </w:r>
      <w:r w:rsidRPr="00EC1977">
        <w:t>each</w:t>
      </w:r>
      <w:r w:rsidR="00CA524D">
        <w:t xml:space="preserve"> </w:t>
      </w:r>
      <w:r w:rsidRPr="00EC1977">
        <w:t>of</w:t>
      </w:r>
      <w:r w:rsidR="00CA524D">
        <w:t xml:space="preserve"> </w:t>
      </w:r>
      <w:r w:rsidRPr="00EC1977">
        <w:t>the</w:t>
      </w:r>
      <w:r w:rsidR="00CA524D">
        <w:t xml:space="preserve"> </w:t>
      </w:r>
      <w:r w:rsidRPr="00EC1977">
        <w:t>four</w:t>
      </w:r>
      <w:r w:rsidR="00CA524D">
        <w:t xml:space="preserve"> </w:t>
      </w:r>
      <w:r w:rsidRPr="00EC1977">
        <w:t>items</w:t>
      </w:r>
      <w:r w:rsidR="00CA524D">
        <w:t xml:space="preserve"> </w:t>
      </w:r>
      <w:r w:rsidRPr="00EC1977">
        <w:t>was</w:t>
      </w:r>
      <w:r w:rsidR="00CA524D">
        <w:t xml:space="preserve"> </w:t>
      </w:r>
      <w:r w:rsidRPr="00EC1977">
        <w:t>"Yes"</w:t>
      </w:r>
      <w:r w:rsidR="00CA524D">
        <w:t xml:space="preserve"> </w:t>
      </w:r>
      <w:r w:rsidRPr="00EC1977">
        <w:t>then</w:t>
      </w:r>
      <w:r w:rsidR="00CA524D">
        <w:t xml:space="preserve"> </w:t>
      </w:r>
      <w:r w:rsidRPr="00EC1977">
        <w:t>the</w:t>
      </w:r>
      <w:r w:rsidR="00CA524D">
        <w:t xml:space="preserve"> </w:t>
      </w:r>
      <w:r w:rsidRPr="00EC1977">
        <w:t>QFF</w:t>
      </w:r>
      <w:r w:rsidR="00CA524D">
        <w:t xml:space="preserve"> </w:t>
      </w:r>
      <w:r w:rsidRPr="00EC1977">
        <w:t>score</w:t>
      </w:r>
      <w:r w:rsidR="00CA524D">
        <w:t xml:space="preserve"> </w:t>
      </w:r>
      <w:r w:rsidRPr="00EC1977">
        <w:t>was</w:t>
      </w:r>
      <w:r w:rsidR="00CA524D">
        <w:t xml:space="preserve"> </w:t>
      </w:r>
      <w:r w:rsidRPr="00EC1977">
        <w:t>1,</w:t>
      </w:r>
      <w:r w:rsidR="00CA524D">
        <w:t xml:space="preserve"> </w:t>
      </w:r>
      <w:r w:rsidRPr="00EC1977">
        <w:t>otherwise</w:t>
      </w:r>
      <w:r w:rsidR="00CA524D">
        <w:t xml:space="preserve"> </w:t>
      </w:r>
      <w:r w:rsidRPr="00EC1977">
        <w:t>the</w:t>
      </w:r>
      <w:r w:rsidR="00CA524D">
        <w:t xml:space="preserve"> </w:t>
      </w:r>
      <w:r w:rsidRPr="00EC1977">
        <w:t>QFF</w:t>
      </w:r>
      <w:r w:rsidR="00CA524D">
        <w:t xml:space="preserve"> </w:t>
      </w:r>
      <w:r w:rsidRPr="00EC1977">
        <w:t>score</w:t>
      </w:r>
      <w:r w:rsidR="00CA524D">
        <w:t xml:space="preserve"> </w:t>
      </w:r>
      <w:r w:rsidRPr="00EC1977">
        <w:t>was</w:t>
      </w:r>
      <w:r w:rsidR="00CA524D">
        <w:t xml:space="preserve"> </w:t>
      </w:r>
      <w:r w:rsidRPr="00EC1977">
        <w:t>0.</w:t>
      </w:r>
    </w:p>
    <w:p w:rsidR="00C13A3D" w:rsidRPr="005B6DEF" w:rsidRDefault="00C13A3D" w:rsidP="00484417">
      <w:pPr>
        <w:pStyle w:val="BodyText"/>
      </w:pPr>
      <w:r w:rsidRPr="005B6DEF">
        <w:t>The</w:t>
      </w:r>
      <w:r w:rsidR="00CA524D">
        <w:t xml:space="preserve"> </w:t>
      </w:r>
      <w:r w:rsidRPr="005B6DEF">
        <w:t>Educational</w:t>
      </w:r>
      <w:r w:rsidR="00CA524D">
        <w:t xml:space="preserve"> </w:t>
      </w:r>
      <w:r w:rsidRPr="005B6DEF">
        <w:t>Effectiveness</w:t>
      </w:r>
      <w:r w:rsidR="00CA524D">
        <w:t xml:space="preserve"> </w:t>
      </w:r>
      <w:r w:rsidRPr="005B6DEF">
        <w:t>variables</w:t>
      </w:r>
      <w:r w:rsidR="00CA524D">
        <w:t xml:space="preserve"> </w:t>
      </w:r>
      <w:r w:rsidRPr="005B6DEF">
        <w:t>are</w:t>
      </w:r>
      <w:r w:rsidR="00CA524D">
        <w:t xml:space="preserve"> </w:t>
      </w:r>
      <w:r w:rsidRPr="005B6DEF">
        <w:t>measured</w:t>
      </w:r>
      <w:r w:rsidR="00CA524D">
        <w:t xml:space="preserve"> </w:t>
      </w:r>
      <w:r w:rsidRPr="005B6DEF">
        <w:t>as</w:t>
      </w:r>
      <w:r w:rsidR="00CA524D">
        <w:t xml:space="preserve"> </w:t>
      </w:r>
      <w:r w:rsidRPr="005B6DEF">
        <w:t>follows:</w:t>
      </w:r>
    </w:p>
    <w:p w:rsidR="00C13A3D" w:rsidRPr="005B6DEF" w:rsidRDefault="00C13A3D" w:rsidP="00943DE6">
      <w:pPr>
        <w:pStyle w:val="BodyText"/>
        <w:numPr>
          <w:ilvl w:val="0"/>
          <w:numId w:val="12"/>
        </w:numPr>
        <w:spacing w:after="60"/>
      </w:pPr>
      <w:r w:rsidRPr="005B6DEF">
        <w:t>Retention</w:t>
      </w:r>
      <w:r w:rsidR="00CA524D">
        <w:t xml:space="preserve"> </w:t>
      </w:r>
      <w:r w:rsidRPr="005B6DEF">
        <w:t>Rates</w:t>
      </w:r>
      <w:r w:rsidR="00CA524D">
        <w:t xml:space="preserve"> </w:t>
      </w:r>
      <w:r w:rsidRPr="005B6DEF">
        <w:t>was</w:t>
      </w:r>
      <w:r w:rsidR="00CA524D">
        <w:t xml:space="preserve"> </w:t>
      </w:r>
      <w:r w:rsidRPr="005B6DEF">
        <w:t>the</w:t>
      </w:r>
      <w:r w:rsidR="00CA524D">
        <w:t xml:space="preserve"> </w:t>
      </w:r>
      <w:r w:rsidRPr="005B6DEF">
        <w:t>percentage</w:t>
      </w:r>
      <w:r w:rsidR="00CA524D">
        <w:t xml:space="preserve"> </w:t>
      </w:r>
      <w:r w:rsidRPr="005B6DEF">
        <w:t>of</w:t>
      </w:r>
      <w:r w:rsidR="00CA524D">
        <w:t xml:space="preserve"> </w:t>
      </w:r>
      <w:r w:rsidRPr="005B6DEF">
        <w:t>master</w:t>
      </w:r>
      <w:r w:rsidR="00CA524D">
        <w:t xml:space="preserve"> </w:t>
      </w:r>
      <w:r w:rsidRPr="005B6DEF">
        <w:t>degree</w:t>
      </w:r>
      <w:r w:rsidR="00CA524D">
        <w:t xml:space="preserve"> </w:t>
      </w:r>
      <w:r w:rsidRPr="005B6DEF">
        <w:t>students</w:t>
      </w:r>
      <w:r w:rsidR="00CA524D">
        <w:t xml:space="preserve"> </w:t>
      </w:r>
      <w:r w:rsidRPr="005B6DEF">
        <w:t>returning</w:t>
      </w:r>
      <w:r w:rsidR="00CA524D">
        <w:t xml:space="preserve"> </w:t>
      </w:r>
      <w:r w:rsidRPr="005B6DEF">
        <w:t>the</w:t>
      </w:r>
      <w:r w:rsidR="00CA524D">
        <w:t xml:space="preserve"> </w:t>
      </w:r>
      <w:r w:rsidRPr="005B6DEF">
        <w:t>following</w:t>
      </w:r>
      <w:r w:rsidR="00CA524D">
        <w:t xml:space="preserve"> </w:t>
      </w:r>
      <w:r w:rsidRPr="005B6DEF">
        <w:t>12</w:t>
      </w:r>
      <w:r w:rsidR="00CA524D">
        <w:t xml:space="preserve"> </w:t>
      </w:r>
      <w:r w:rsidRPr="005B6DEF">
        <w:t>months</w:t>
      </w:r>
      <w:r w:rsidR="00CA524D">
        <w:t xml:space="preserve"> </w:t>
      </w:r>
      <w:r w:rsidRPr="005B6DEF">
        <w:t>after</w:t>
      </w:r>
      <w:r w:rsidR="00CA524D">
        <w:t xml:space="preserve"> </w:t>
      </w:r>
      <w:r w:rsidRPr="005B6DEF">
        <w:t>their</w:t>
      </w:r>
      <w:r w:rsidR="00CA524D">
        <w:t xml:space="preserve"> </w:t>
      </w:r>
      <w:r w:rsidRPr="005B6DEF">
        <w:t>initial</w:t>
      </w:r>
      <w:r w:rsidR="00CA524D">
        <w:t xml:space="preserve"> </w:t>
      </w:r>
      <w:r w:rsidRPr="005B6DEF">
        <w:t>enrollment.</w:t>
      </w:r>
    </w:p>
    <w:p w:rsidR="00C13A3D" w:rsidRPr="005B6DEF" w:rsidRDefault="00C13A3D" w:rsidP="00943DE6">
      <w:pPr>
        <w:pStyle w:val="BodyText"/>
        <w:numPr>
          <w:ilvl w:val="0"/>
          <w:numId w:val="12"/>
        </w:numPr>
        <w:spacing w:after="60"/>
      </w:pPr>
      <w:r w:rsidRPr="005B6DEF">
        <w:t>Degree</w:t>
      </w:r>
      <w:r w:rsidR="00CA524D">
        <w:t xml:space="preserve"> </w:t>
      </w:r>
      <w:r w:rsidRPr="005B6DEF">
        <w:t>Completion</w:t>
      </w:r>
      <w:r w:rsidR="00CA524D">
        <w:t xml:space="preserve"> </w:t>
      </w:r>
      <w:r w:rsidRPr="005B6DEF">
        <w:t>Rates</w:t>
      </w:r>
      <w:r w:rsidR="00CA524D">
        <w:t xml:space="preserve"> </w:t>
      </w:r>
      <w:r w:rsidRPr="005B6DEF">
        <w:t>(or</w:t>
      </w:r>
      <w:r w:rsidR="00CA524D">
        <w:t xml:space="preserve"> </w:t>
      </w:r>
      <w:r w:rsidRPr="005B6DEF">
        <w:t>Graduation</w:t>
      </w:r>
      <w:r w:rsidR="00CA524D">
        <w:t xml:space="preserve"> </w:t>
      </w:r>
      <w:r w:rsidRPr="005B6DEF">
        <w:t>Rates)</w:t>
      </w:r>
      <w:r w:rsidR="00CA524D">
        <w:t xml:space="preserve"> </w:t>
      </w:r>
      <w:r w:rsidRPr="005B6DEF">
        <w:t>was</w:t>
      </w:r>
      <w:r w:rsidR="00CA524D">
        <w:t xml:space="preserve"> </w:t>
      </w:r>
      <w:r w:rsidRPr="005B6DEF">
        <w:t>the</w:t>
      </w:r>
      <w:r w:rsidR="00CA524D">
        <w:t xml:space="preserve"> </w:t>
      </w:r>
      <w:r w:rsidRPr="005B6DEF">
        <w:t>percentage</w:t>
      </w:r>
      <w:r w:rsidR="00CA524D">
        <w:t xml:space="preserve"> </w:t>
      </w:r>
      <w:r w:rsidRPr="005B6DEF">
        <w:t>of</w:t>
      </w:r>
      <w:r w:rsidR="00CA524D">
        <w:t xml:space="preserve"> </w:t>
      </w:r>
      <w:r w:rsidRPr="005B6DEF">
        <w:t>students</w:t>
      </w:r>
      <w:r w:rsidR="00CA524D">
        <w:t xml:space="preserve"> </w:t>
      </w:r>
      <w:r w:rsidRPr="005B6DEF">
        <w:t>who</w:t>
      </w:r>
      <w:r w:rsidR="00CA524D">
        <w:t xml:space="preserve"> </w:t>
      </w:r>
      <w:r w:rsidRPr="005B6DEF">
        <w:t>completed</w:t>
      </w:r>
      <w:r w:rsidR="00CA524D">
        <w:t xml:space="preserve"> </w:t>
      </w:r>
      <w:r w:rsidRPr="005B6DEF">
        <w:t>their</w:t>
      </w:r>
      <w:r w:rsidR="00CA524D">
        <w:t xml:space="preserve"> </w:t>
      </w:r>
      <w:r w:rsidRPr="005B6DEF">
        <w:t>degree</w:t>
      </w:r>
      <w:r w:rsidR="00CA524D">
        <w:t xml:space="preserve"> </w:t>
      </w:r>
      <w:r w:rsidRPr="005B6DEF">
        <w:t>requirements</w:t>
      </w:r>
      <w:r w:rsidR="00CA524D">
        <w:t xml:space="preserve"> </w:t>
      </w:r>
      <w:r w:rsidRPr="005B6DEF">
        <w:t>within</w:t>
      </w:r>
      <w:r w:rsidR="00CA524D">
        <w:t xml:space="preserve"> </w:t>
      </w:r>
      <w:r w:rsidRPr="005B6DEF">
        <w:t>36</w:t>
      </w:r>
      <w:r w:rsidR="00CA524D">
        <w:t xml:space="preserve"> </w:t>
      </w:r>
      <w:r w:rsidRPr="005B6DEF">
        <w:t>months</w:t>
      </w:r>
      <w:r w:rsidR="00CA524D">
        <w:t xml:space="preserve"> </w:t>
      </w:r>
      <w:r w:rsidRPr="005B6DEF">
        <w:t>after</w:t>
      </w:r>
      <w:r w:rsidR="00CA524D">
        <w:t xml:space="preserve"> </w:t>
      </w:r>
      <w:r w:rsidRPr="005B6DEF">
        <w:t>their</w:t>
      </w:r>
      <w:r w:rsidR="00CA524D">
        <w:t xml:space="preserve"> </w:t>
      </w:r>
      <w:r w:rsidRPr="005B6DEF">
        <w:t>initial</w:t>
      </w:r>
      <w:r w:rsidR="00CA524D">
        <w:t xml:space="preserve"> </w:t>
      </w:r>
      <w:r w:rsidRPr="005B6DEF">
        <w:t>enrollment.</w:t>
      </w:r>
    </w:p>
    <w:p w:rsidR="00C13A3D" w:rsidRPr="005B6DEF" w:rsidRDefault="00C13A3D" w:rsidP="00943DE6">
      <w:pPr>
        <w:pStyle w:val="BodyText"/>
        <w:numPr>
          <w:ilvl w:val="0"/>
          <w:numId w:val="12"/>
        </w:numPr>
        <w:spacing w:after="60"/>
      </w:pPr>
      <w:r w:rsidRPr="005B6DEF">
        <w:t>Capstone</w:t>
      </w:r>
      <w:r w:rsidR="00CA524D">
        <w:t xml:space="preserve"> </w:t>
      </w:r>
      <w:r w:rsidRPr="005B6DEF">
        <w:t>Course</w:t>
      </w:r>
      <w:r w:rsidR="00CA524D">
        <w:t xml:space="preserve"> </w:t>
      </w:r>
      <w:r w:rsidRPr="005B6DEF">
        <w:t>Performance</w:t>
      </w:r>
      <w:r w:rsidR="00CA524D">
        <w:t xml:space="preserve"> </w:t>
      </w:r>
      <w:r w:rsidRPr="005B6DEF">
        <w:t>(CCP)</w:t>
      </w:r>
      <w:r w:rsidR="00CA524D">
        <w:t xml:space="preserve"> </w:t>
      </w:r>
      <w:r w:rsidRPr="005B6DEF">
        <w:t>was</w:t>
      </w:r>
      <w:r w:rsidR="00CA524D">
        <w:t xml:space="preserve"> </w:t>
      </w:r>
      <w:r w:rsidRPr="005B6DEF">
        <w:t>the</w:t>
      </w:r>
      <w:r w:rsidR="00CA524D">
        <w:t xml:space="preserve"> </w:t>
      </w:r>
      <w:r w:rsidRPr="005B6DEF">
        <w:t>student</w:t>
      </w:r>
      <w:r w:rsidR="00CA524D">
        <w:t xml:space="preserve"> </w:t>
      </w:r>
      <w:r w:rsidRPr="005B6DEF">
        <w:t>performance</w:t>
      </w:r>
      <w:r w:rsidR="00CA524D">
        <w:t xml:space="preserve"> </w:t>
      </w:r>
      <w:r w:rsidRPr="005B6DEF">
        <w:t>in</w:t>
      </w:r>
      <w:r w:rsidR="00CA524D">
        <w:t xml:space="preserve"> </w:t>
      </w:r>
      <w:r w:rsidRPr="005B6DEF">
        <w:t>their</w:t>
      </w:r>
      <w:r w:rsidR="00CA524D">
        <w:t xml:space="preserve"> </w:t>
      </w:r>
      <w:r w:rsidRPr="005B6DEF">
        <w:t>Capstone</w:t>
      </w:r>
      <w:r w:rsidR="00CA524D">
        <w:t xml:space="preserve"> </w:t>
      </w:r>
      <w:r w:rsidRPr="005B6DEF">
        <w:t>Integrative</w:t>
      </w:r>
      <w:r w:rsidR="00CA524D">
        <w:t xml:space="preserve"> </w:t>
      </w:r>
      <w:r w:rsidRPr="005B6DEF">
        <w:t>at</w:t>
      </w:r>
      <w:r w:rsidR="00CA524D">
        <w:t xml:space="preserve"> </w:t>
      </w:r>
      <w:r w:rsidRPr="005B6DEF">
        <w:t>the</w:t>
      </w:r>
      <w:r w:rsidR="00CA524D">
        <w:t xml:space="preserve"> </w:t>
      </w:r>
      <w:r w:rsidRPr="005B6DEF">
        <w:t>end</w:t>
      </w:r>
      <w:r w:rsidR="00CA524D">
        <w:t xml:space="preserve"> </w:t>
      </w:r>
      <w:r w:rsidRPr="005B6DEF">
        <w:t>of</w:t>
      </w:r>
      <w:r w:rsidR="00CA524D">
        <w:t xml:space="preserve"> </w:t>
      </w:r>
      <w:r w:rsidRPr="005B6DEF">
        <w:t>their</w:t>
      </w:r>
      <w:r w:rsidR="00CA524D">
        <w:t xml:space="preserve"> </w:t>
      </w:r>
      <w:r w:rsidRPr="005B6DEF">
        <w:t>master</w:t>
      </w:r>
      <w:r w:rsidR="00CA524D">
        <w:t xml:space="preserve"> </w:t>
      </w:r>
      <w:r w:rsidRPr="005B6DEF">
        <w:t>degree</w:t>
      </w:r>
      <w:r w:rsidR="00CA524D">
        <w:t xml:space="preserve"> </w:t>
      </w:r>
      <w:r w:rsidRPr="005B6DEF">
        <w:t>program</w:t>
      </w:r>
      <w:r w:rsidR="00CA524D">
        <w:t xml:space="preserve"> </w:t>
      </w:r>
      <w:r w:rsidRPr="005B6DEF">
        <w:t>(see</w:t>
      </w:r>
      <w:r w:rsidR="00CA524D">
        <w:t xml:space="preserve"> </w:t>
      </w:r>
      <w:r w:rsidRPr="005B6DEF">
        <w:t>description</w:t>
      </w:r>
      <w:r w:rsidR="00CA524D">
        <w:t xml:space="preserve"> </w:t>
      </w:r>
      <w:r w:rsidRPr="005B6DEF">
        <w:t>above).</w:t>
      </w:r>
      <w:r w:rsidR="00CA524D">
        <w:t xml:space="preserve"> </w:t>
      </w:r>
      <w:r w:rsidRPr="005B6DEF">
        <w:t>Students</w:t>
      </w:r>
      <w:r w:rsidR="00CA524D">
        <w:t xml:space="preserve"> </w:t>
      </w:r>
      <w:r w:rsidRPr="005B6DEF">
        <w:t>in</w:t>
      </w:r>
      <w:r w:rsidR="00CA524D">
        <w:t xml:space="preserve"> </w:t>
      </w:r>
      <w:r w:rsidRPr="005B6DEF">
        <w:t>this</w:t>
      </w:r>
      <w:r w:rsidR="00CA524D">
        <w:t xml:space="preserve"> </w:t>
      </w:r>
      <w:r w:rsidRPr="005B6DEF">
        <w:t>course</w:t>
      </w:r>
      <w:r w:rsidR="00CA524D">
        <w:t xml:space="preserve"> </w:t>
      </w:r>
      <w:r w:rsidRPr="005B6DEF">
        <w:t>should</w:t>
      </w:r>
      <w:r w:rsidR="00CA524D">
        <w:t xml:space="preserve"> </w:t>
      </w:r>
      <w:r w:rsidRPr="005B6DEF">
        <w:t>have</w:t>
      </w:r>
      <w:r w:rsidR="00CA524D">
        <w:t xml:space="preserve"> </w:t>
      </w:r>
      <w:r w:rsidRPr="005B6DEF">
        <w:t>demonstrated</w:t>
      </w:r>
      <w:r w:rsidR="00CA524D">
        <w:t xml:space="preserve"> </w:t>
      </w:r>
      <w:r>
        <w:t>an</w:t>
      </w:r>
      <w:r w:rsidR="00CA524D">
        <w:t xml:space="preserve"> </w:t>
      </w:r>
      <w:r w:rsidRPr="005B6DEF">
        <w:t>understanding,</w:t>
      </w:r>
      <w:r w:rsidR="00CA524D">
        <w:t xml:space="preserve"> </w:t>
      </w:r>
      <w:r>
        <w:t>application</w:t>
      </w:r>
      <w:r w:rsidRPr="005B6DEF">
        <w:t>,</w:t>
      </w:r>
      <w:r w:rsidR="00CA524D">
        <w:t xml:space="preserve"> </w:t>
      </w:r>
      <w:r w:rsidRPr="005B6DEF">
        <w:t>and</w:t>
      </w:r>
      <w:r w:rsidR="00CA524D">
        <w:t xml:space="preserve"> </w:t>
      </w:r>
      <w:r>
        <w:t>integration</w:t>
      </w:r>
      <w:r w:rsidR="00CA524D">
        <w:t xml:space="preserve"> </w:t>
      </w:r>
      <w:r>
        <w:t>of</w:t>
      </w:r>
      <w:r w:rsidR="00CA524D">
        <w:t xml:space="preserve"> </w:t>
      </w:r>
      <w:r w:rsidRPr="005B6DEF">
        <w:t>all</w:t>
      </w:r>
      <w:r w:rsidR="00CA524D">
        <w:t xml:space="preserve"> </w:t>
      </w:r>
      <w:r w:rsidRPr="005B6DEF">
        <w:t>the</w:t>
      </w:r>
      <w:r w:rsidR="00CA524D">
        <w:t xml:space="preserve"> </w:t>
      </w:r>
      <w:r w:rsidRPr="005B6DEF">
        <w:t>PLOs</w:t>
      </w:r>
      <w:r w:rsidR="00CA524D">
        <w:t xml:space="preserve"> </w:t>
      </w:r>
      <w:r>
        <w:t>in</w:t>
      </w:r>
      <w:r w:rsidR="00CA524D">
        <w:t xml:space="preserve"> </w:t>
      </w:r>
      <w:r>
        <w:t>the</w:t>
      </w:r>
      <w:r w:rsidR="00CA524D">
        <w:t xml:space="preserve"> </w:t>
      </w:r>
      <w:r>
        <w:t>program.</w:t>
      </w:r>
      <w:r w:rsidR="00CA524D">
        <w:t xml:space="preserve"> </w:t>
      </w:r>
      <w:r w:rsidRPr="005B6DEF">
        <w:t>A</w:t>
      </w:r>
      <w:r w:rsidR="00CA524D">
        <w:t xml:space="preserve"> </w:t>
      </w:r>
      <w:r w:rsidRPr="005B6DEF">
        <w:t>rubric</w:t>
      </w:r>
      <w:r w:rsidR="00CA524D">
        <w:t xml:space="preserve"> </w:t>
      </w:r>
      <w:r w:rsidRPr="005B6DEF">
        <w:t>was</w:t>
      </w:r>
      <w:r w:rsidR="00CA524D">
        <w:t xml:space="preserve"> </w:t>
      </w:r>
      <w:r w:rsidRPr="005B6DEF">
        <w:t>developed</w:t>
      </w:r>
      <w:r w:rsidR="00CA524D">
        <w:t xml:space="preserve"> </w:t>
      </w:r>
      <w:r w:rsidRPr="005B6DEF">
        <w:t>to</w:t>
      </w:r>
      <w:r w:rsidR="00CA524D">
        <w:t xml:space="preserve"> </w:t>
      </w:r>
      <w:r w:rsidRPr="005B6DEF">
        <w:t>assess</w:t>
      </w:r>
      <w:r w:rsidR="00CA524D">
        <w:t xml:space="preserve"> </w:t>
      </w:r>
      <w:r w:rsidRPr="005B6DEF">
        <w:t>the</w:t>
      </w:r>
      <w:r w:rsidR="00CA524D">
        <w:t xml:space="preserve"> </w:t>
      </w:r>
      <w:r w:rsidRPr="005B6DEF">
        <w:t>depth</w:t>
      </w:r>
      <w:r w:rsidR="00CA524D">
        <w:t xml:space="preserve"> </w:t>
      </w:r>
      <w:r w:rsidRPr="005B6DEF">
        <w:t>to</w:t>
      </w:r>
      <w:r w:rsidR="00CA524D">
        <w:t xml:space="preserve"> </w:t>
      </w:r>
      <w:r w:rsidRPr="005B6DEF">
        <w:t>rigor</w:t>
      </w:r>
      <w:r w:rsidR="00CA524D">
        <w:t xml:space="preserve"> </w:t>
      </w:r>
      <w:r w:rsidRPr="005B6DEF">
        <w:t>to</w:t>
      </w:r>
      <w:r w:rsidR="00CA524D">
        <w:t xml:space="preserve"> </w:t>
      </w:r>
      <w:r w:rsidRPr="005B6DEF">
        <w:t>which</w:t>
      </w:r>
      <w:r w:rsidR="00CA524D">
        <w:t xml:space="preserve"> </w:t>
      </w:r>
      <w:r w:rsidRPr="005B6DEF">
        <w:t>students</w:t>
      </w:r>
      <w:r w:rsidR="00CA524D">
        <w:t xml:space="preserve"> </w:t>
      </w:r>
      <w:r w:rsidRPr="005B6DEF">
        <w:t>demonstrate</w:t>
      </w:r>
      <w:r w:rsidR="00CA524D">
        <w:t xml:space="preserve"> </w:t>
      </w:r>
      <w:r w:rsidRPr="005B6DEF">
        <w:t>the</w:t>
      </w:r>
      <w:r w:rsidR="00CA524D">
        <w:t xml:space="preserve"> </w:t>
      </w:r>
      <w:r w:rsidRPr="005B6DEF">
        <w:t>attainment</w:t>
      </w:r>
      <w:r w:rsidR="00CA524D">
        <w:t xml:space="preserve"> </w:t>
      </w:r>
      <w:r w:rsidRPr="005B6DEF">
        <w:t>of</w:t>
      </w:r>
      <w:r w:rsidR="00CA524D">
        <w:t xml:space="preserve"> </w:t>
      </w:r>
      <w:r w:rsidRPr="005B6DEF">
        <w:t>the</w:t>
      </w:r>
      <w:r w:rsidR="00CA524D">
        <w:t xml:space="preserve"> </w:t>
      </w:r>
      <w:r w:rsidRPr="005B6DEF">
        <w:t>degree</w:t>
      </w:r>
      <w:r w:rsidR="00CA524D">
        <w:t xml:space="preserve"> </w:t>
      </w:r>
      <w:r w:rsidRPr="005B6DEF">
        <w:t>PLOs</w:t>
      </w:r>
      <w:r w:rsidR="00CA524D">
        <w:t xml:space="preserve"> </w:t>
      </w:r>
      <w:r w:rsidRPr="005B6DEF">
        <w:t>acquired</w:t>
      </w:r>
      <w:r w:rsidR="00CA524D">
        <w:t xml:space="preserve"> </w:t>
      </w:r>
      <w:r w:rsidRPr="005B6DEF">
        <w:t>through</w:t>
      </w:r>
      <w:r w:rsidR="00CA524D">
        <w:t xml:space="preserve"> </w:t>
      </w:r>
      <w:r w:rsidRPr="005B6DEF">
        <w:t>core,</w:t>
      </w:r>
      <w:r w:rsidR="00CA524D">
        <w:t xml:space="preserve"> </w:t>
      </w:r>
      <w:r w:rsidRPr="005B6DEF">
        <w:t>advanced,</w:t>
      </w:r>
      <w:r w:rsidR="00CA524D">
        <w:t xml:space="preserve"> </w:t>
      </w:r>
      <w:r w:rsidRPr="005B6DEF">
        <w:t>and</w:t>
      </w:r>
      <w:r w:rsidR="00CA524D">
        <w:t xml:space="preserve"> </w:t>
      </w:r>
      <w:r w:rsidRPr="005B6DEF">
        <w:t>concentration</w:t>
      </w:r>
      <w:r w:rsidR="00CA524D">
        <w:t xml:space="preserve"> </w:t>
      </w:r>
      <w:r w:rsidRPr="005B6DEF">
        <w:t>courses.</w:t>
      </w:r>
      <w:r w:rsidR="00CA524D">
        <w:t xml:space="preserve"> </w:t>
      </w:r>
      <w:r w:rsidRPr="005B6DEF">
        <w:t>CCP</w:t>
      </w:r>
      <w:r w:rsidR="00CA524D">
        <w:t xml:space="preserve"> </w:t>
      </w:r>
      <w:r w:rsidRPr="005B6DEF">
        <w:t>was</w:t>
      </w:r>
      <w:r w:rsidR="00CA524D">
        <w:t xml:space="preserve"> </w:t>
      </w:r>
      <w:r w:rsidRPr="005B6DEF">
        <w:t>graded</w:t>
      </w:r>
      <w:r w:rsidR="00CA524D">
        <w:t xml:space="preserve"> </w:t>
      </w:r>
      <w:r w:rsidRPr="005B6DEF">
        <w:t>from</w:t>
      </w:r>
      <w:r w:rsidR="00CA524D">
        <w:t xml:space="preserve"> </w:t>
      </w:r>
      <w:r w:rsidRPr="005B6DEF">
        <w:t>F</w:t>
      </w:r>
      <w:r w:rsidR="00CA524D">
        <w:t xml:space="preserve"> </w:t>
      </w:r>
      <w:r w:rsidRPr="005B6DEF">
        <w:t>to</w:t>
      </w:r>
      <w:r w:rsidR="00CA524D">
        <w:t xml:space="preserve"> </w:t>
      </w:r>
      <w:r w:rsidRPr="005B6DEF">
        <w:t>A</w:t>
      </w:r>
      <w:r w:rsidR="00CA524D">
        <w:t xml:space="preserve"> </w:t>
      </w:r>
      <w:r w:rsidRPr="005B6DEF">
        <w:t>with</w:t>
      </w:r>
      <w:r w:rsidR="00CA524D">
        <w:t xml:space="preserve"> </w:t>
      </w:r>
      <w:r w:rsidRPr="005B6DEF">
        <w:t>its</w:t>
      </w:r>
      <w:r w:rsidR="00CA524D">
        <w:t xml:space="preserve"> </w:t>
      </w:r>
      <w:r w:rsidRPr="005B6DEF">
        <w:t>0-4</w:t>
      </w:r>
      <w:r w:rsidR="00CA524D">
        <w:t xml:space="preserve"> </w:t>
      </w:r>
      <w:r>
        <w:t>corresponding</w:t>
      </w:r>
      <w:r w:rsidR="00CA524D">
        <w:t xml:space="preserve"> </w:t>
      </w:r>
      <w:r w:rsidRPr="005B6DEF">
        <w:t>numerical</w:t>
      </w:r>
      <w:r w:rsidR="00CA524D">
        <w:t xml:space="preserve"> </w:t>
      </w:r>
      <w:r w:rsidRPr="005B6DEF">
        <w:t>interpretation.</w:t>
      </w:r>
    </w:p>
    <w:p w:rsidR="00C13A3D" w:rsidRPr="005B6DEF" w:rsidRDefault="00C13A3D" w:rsidP="00943DE6">
      <w:pPr>
        <w:pStyle w:val="BodyText"/>
        <w:numPr>
          <w:ilvl w:val="0"/>
          <w:numId w:val="12"/>
        </w:numPr>
        <w:spacing w:after="60"/>
      </w:pPr>
      <w:r w:rsidRPr="005B6DEF">
        <w:t>The</w:t>
      </w:r>
      <w:r w:rsidR="00CA524D">
        <w:t xml:space="preserve"> </w:t>
      </w:r>
      <w:r w:rsidRPr="005B6DEF">
        <w:t>GPA</w:t>
      </w:r>
      <w:r w:rsidR="00CA524D">
        <w:t xml:space="preserve"> </w:t>
      </w:r>
      <w:r w:rsidRPr="005B6DEF">
        <w:t>measure</w:t>
      </w:r>
      <w:r w:rsidR="00CA524D">
        <w:t xml:space="preserve"> </w:t>
      </w:r>
      <w:r w:rsidRPr="005B6DEF">
        <w:t>was</w:t>
      </w:r>
      <w:r w:rsidR="00CA524D">
        <w:t xml:space="preserve"> </w:t>
      </w:r>
      <w:r w:rsidRPr="005B6DEF">
        <w:t>the</w:t>
      </w:r>
      <w:r w:rsidR="00CA524D">
        <w:t xml:space="preserve"> </w:t>
      </w:r>
      <w:r w:rsidRPr="005B6DEF">
        <w:t>cumulative</w:t>
      </w:r>
      <w:r w:rsidR="00CA524D">
        <w:t xml:space="preserve"> </w:t>
      </w:r>
      <w:r w:rsidRPr="005B6DEF">
        <w:t>grade</w:t>
      </w:r>
      <w:r w:rsidR="00CA524D">
        <w:t xml:space="preserve"> </w:t>
      </w:r>
      <w:r w:rsidRPr="005B6DEF">
        <w:t>point</w:t>
      </w:r>
      <w:r w:rsidR="00CA524D">
        <w:t xml:space="preserve"> </w:t>
      </w:r>
      <w:r w:rsidRPr="005B6DEF">
        <w:t>average</w:t>
      </w:r>
      <w:r w:rsidR="00CA524D">
        <w:t xml:space="preserve"> </w:t>
      </w:r>
      <w:r w:rsidRPr="005B6DEF">
        <w:t>on</w:t>
      </w:r>
      <w:r w:rsidR="00CA524D">
        <w:t xml:space="preserve"> </w:t>
      </w:r>
      <w:r w:rsidRPr="005B6DEF">
        <w:t>a</w:t>
      </w:r>
      <w:r w:rsidR="00CA524D">
        <w:t xml:space="preserve"> </w:t>
      </w:r>
      <w:r w:rsidRPr="005B6DEF">
        <w:t>0</w:t>
      </w:r>
      <w:r w:rsidR="00CA524D">
        <w:t xml:space="preserve"> </w:t>
      </w:r>
      <w:r w:rsidRPr="005B6DEF">
        <w:t>to</w:t>
      </w:r>
      <w:r w:rsidR="00CA524D">
        <w:t xml:space="preserve"> </w:t>
      </w:r>
      <w:r w:rsidRPr="005B6DEF">
        <w:t>4</w:t>
      </w:r>
      <w:r w:rsidR="00CA524D">
        <w:t xml:space="preserve"> </w:t>
      </w:r>
      <w:r w:rsidRPr="005B6DEF">
        <w:t>range</w:t>
      </w:r>
      <w:r w:rsidR="00CA524D">
        <w:t xml:space="preserve"> </w:t>
      </w:r>
      <w:r w:rsidRPr="005B6DEF">
        <w:t>based</w:t>
      </w:r>
      <w:r w:rsidR="00CA524D">
        <w:t xml:space="preserve"> </w:t>
      </w:r>
      <w:r w:rsidRPr="005B6DEF">
        <w:t>on</w:t>
      </w:r>
      <w:r w:rsidR="00CA524D">
        <w:t xml:space="preserve"> </w:t>
      </w:r>
      <w:r w:rsidRPr="005B6DEF">
        <w:t>the</w:t>
      </w:r>
      <w:r w:rsidR="00CA524D">
        <w:t xml:space="preserve"> </w:t>
      </w:r>
      <w:r w:rsidRPr="005B6DEF">
        <w:t>A</w:t>
      </w:r>
      <w:r w:rsidR="00CA524D">
        <w:t xml:space="preserve"> </w:t>
      </w:r>
      <w:r w:rsidRPr="005B6DEF">
        <w:t>through</w:t>
      </w:r>
      <w:r w:rsidR="00CA524D">
        <w:t xml:space="preserve"> </w:t>
      </w:r>
      <w:r w:rsidRPr="005B6DEF">
        <w:t>F</w:t>
      </w:r>
      <w:r w:rsidR="00CA524D">
        <w:t xml:space="preserve"> </w:t>
      </w:r>
      <w:r w:rsidRPr="005B6DEF">
        <w:t>grade</w:t>
      </w:r>
      <w:r w:rsidR="00CA524D">
        <w:t xml:space="preserve"> </w:t>
      </w:r>
      <w:r w:rsidRPr="005B6DEF">
        <w:t>assessment.</w:t>
      </w:r>
    </w:p>
    <w:p w:rsidR="00C13A3D" w:rsidRPr="00753E3B" w:rsidRDefault="00C13A3D" w:rsidP="00943DE6">
      <w:pPr>
        <w:pStyle w:val="BodyText"/>
        <w:numPr>
          <w:ilvl w:val="0"/>
          <w:numId w:val="12"/>
        </w:numPr>
        <w:spacing w:after="60"/>
      </w:pPr>
      <w:r w:rsidRPr="005B6DEF">
        <w:t>Time-to-Degree</w:t>
      </w:r>
      <w:r w:rsidR="00CA524D">
        <w:t xml:space="preserve"> </w:t>
      </w:r>
      <w:r w:rsidRPr="005B6DEF">
        <w:t>was</w:t>
      </w:r>
      <w:r w:rsidR="00CA524D">
        <w:t xml:space="preserve"> </w:t>
      </w:r>
      <w:r w:rsidRPr="005B6DEF">
        <w:t>measured</w:t>
      </w:r>
      <w:r w:rsidR="00CA524D">
        <w:t xml:space="preserve"> </w:t>
      </w:r>
      <w:r w:rsidRPr="005B6DEF">
        <w:t>as</w:t>
      </w:r>
      <w:r w:rsidR="00CA524D">
        <w:t xml:space="preserve"> </w:t>
      </w:r>
      <w:r w:rsidRPr="005B6DEF">
        <w:t>the</w:t>
      </w:r>
      <w:r w:rsidR="00CA524D">
        <w:t xml:space="preserve"> </w:t>
      </w:r>
      <w:r w:rsidRPr="005B6DEF">
        <w:t>time</w:t>
      </w:r>
      <w:r w:rsidR="00CA524D">
        <w:t xml:space="preserve"> </w:t>
      </w:r>
      <w:r w:rsidRPr="005B6DEF">
        <w:t>between</w:t>
      </w:r>
      <w:r w:rsidR="00CA524D">
        <w:t xml:space="preserve"> </w:t>
      </w:r>
      <w:r w:rsidRPr="005B6DEF">
        <w:t>student's</w:t>
      </w:r>
      <w:r w:rsidR="00CA524D">
        <w:t xml:space="preserve"> </w:t>
      </w:r>
      <w:r w:rsidRPr="005B6DEF">
        <w:t>initial</w:t>
      </w:r>
      <w:r w:rsidR="00CA524D">
        <w:t xml:space="preserve"> </w:t>
      </w:r>
      <w:r w:rsidRPr="005B6DEF">
        <w:t>enrollment</w:t>
      </w:r>
      <w:r w:rsidR="00CA524D">
        <w:t xml:space="preserve"> </w:t>
      </w:r>
      <w:r w:rsidRPr="005B6DEF">
        <w:t>and</w:t>
      </w:r>
      <w:r w:rsidR="00CA524D">
        <w:t xml:space="preserve"> </w:t>
      </w:r>
      <w:r w:rsidRPr="005B6DEF">
        <w:t>degree</w:t>
      </w:r>
      <w:r w:rsidR="00CA524D">
        <w:t xml:space="preserve"> </w:t>
      </w:r>
      <w:r w:rsidRPr="005B6DEF">
        <w:t>completion</w:t>
      </w:r>
      <w:r>
        <w:t>.</w:t>
      </w:r>
    </w:p>
    <w:p w:rsidR="00C13A3D" w:rsidRDefault="00C13A3D" w:rsidP="001D14DB">
      <w:pPr>
        <w:pStyle w:val="Heading3"/>
      </w:pPr>
      <w:r>
        <w:t>Analysis</w:t>
      </w:r>
    </w:p>
    <w:p w:rsidR="00C13A3D" w:rsidRPr="000E0D09" w:rsidRDefault="00C13A3D" w:rsidP="00A93BFF">
      <w:pPr>
        <w:rPr>
          <w:shd w:val="clear" w:color="auto" w:fill="FFFFFF"/>
        </w:rPr>
      </w:pPr>
      <w:r>
        <w:rPr>
          <w:rStyle w:val="apple-converted-space"/>
          <w:rFonts w:ascii="Times New Roman" w:hAnsi="Times New Roman"/>
          <w:color w:val="000000"/>
          <w:sz w:val="20"/>
          <w:shd w:val="clear" w:color="auto" w:fill="FFFFFF"/>
        </w:rPr>
        <w:t>Assessing</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unique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contribution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of</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QFF</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on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educational</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effectiveness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indicators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involved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two</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stages.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For</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retention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degree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completion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(each</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served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binary</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dependent</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variable),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stage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one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involved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logistic</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regression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with</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TDP,</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CAP,</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SAP,</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and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SRL</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independent</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variables.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In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stage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two,</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FQQ</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was</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added</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to</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model.</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difference</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between</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the</w:t>
      </w:r>
      <w:r w:rsidR="00CA524D">
        <w:rPr>
          <w:rStyle w:val="apple-converted-space"/>
          <w:rFonts w:ascii="Times New Roman" w:hAnsi="Times New Roman"/>
          <w:color w:val="000000"/>
          <w:sz w:val="20"/>
          <w:shd w:val="clear" w:color="auto" w:fill="FFFFFF"/>
        </w:rPr>
        <w:t xml:space="preserve"> </w:t>
      </w:r>
      <w:r w:rsidRPr="000E5B63">
        <w:t>Nagelkerke</w:t>
      </w:r>
      <w:r w:rsidR="00CA524D">
        <w:t xml:space="preserve"> </w:t>
      </w:r>
      <w:r w:rsidRPr="000E5B63">
        <w:t>R</w:t>
      </w:r>
      <w:r w:rsidRPr="000E5B63">
        <w:rPr>
          <w:vertAlign w:val="superscript"/>
        </w:rPr>
        <w:t>2</w:t>
      </w:r>
      <w:r w:rsidR="00CA524D">
        <w:rPr>
          <w:rStyle w:val="apple-converted-space"/>
          <w:rFonts w:ascii="Times New Roman" w:hAnsi="Times New Roman"/>
          <w:color w:val="000000"/>
          <w:sz w:val="20"/>
          <w:shd w:val="clear" w:color="auto" w:fill="FFFFFF"/>
        </w:rPr>
        <w:t xml:space="preserve"> </w:t>
      </w:r>
      <w:r>
        <w:rPr>
          <w:rStyle w:val="apple-converted-space"/>
          <w:rFonts w:ascii="Times New Roman" w:hAnsi="Times New Roman"/>
          <w:color w:val="000000"/>
          <w:sz w:val="20"/>
          <w:shd w:val="clear" w:color="auto" w:fill="FFFFFF"/>
        </w:rPr>
        <w:t>coefficients</w:t>
      </w:r>
      <w:r w:rsidR="00CA524D">
        <w:rPr>
          <w:rStyle w:val="apple-converted-space"/>
          <w:rFonts w:ascii="Times New Roman" w:hAnsi="Times New Roman"/>
          <w:color w:val="000000"/>
          <w:sz w:val="20"/>
          <w:shd w:val="clear" w:color="auto" w:fill="FFFFFF"/>
        </w:rPr>
        <w:t xml:space="preserve"> </w:t>
      </w:r>
      <w:r>
        <w:t>for</w:t>
      </w:r>
      <w:r w:rsidR="00CA524D">
        <w:t xml:space="preserve"> </w:t>
      </w:r>
      <w:r>
        <w:t>stage</w:t>
      </w:r>
      <w:r w:rsidR="00CA524D">
        <w:t xml:space="preserve"> </w:t>
      </w:r>
      <w:r>
        <w:t>one</w:t>
      </w:r>
      <w:r w:rsidR="00CA524D">
        <w:t xml:space="preserve"> </w:t>
      </w:r>
      <w:r>
        <w:t>and</w:t>
      </w:r>
      <w:r w:rsidR="00CA524D">
        <w:t xml:space="preserve"> </w:t>
      </w:r>
      <w:r>
        <w:t>stage</w:t>
      </w:r>
      <w:r w:rsidR="00CA524D">
        <w:t xml:space="preserve"> </w:t>
      </w:r>
      <w:r>
        <w:t>two</w:t>
      </w:r>
      <w:r w:rsidR="00CA524D">
        <w:t xml:space="preserve"> </w:t>
      </w:r>
      <w:r>
        <w:t>was</w:t>
      </w:r>
      <w:r w:rsidR="00CA524D">
        <w:t xml:space="preserve"> </w:t>
      </w:r>
      <w:r>
        <w:t>the</w:t>
      </w:r>
      <w:r w:rsidR="00CA524D">
        <w:t xml:space="preserve"> </w:t>
      </w:r>
      <w:r>
        <w:t>unique</w:t>
      </w:r>
      <w:r w:rsidR="00CA524D">
        <w:t xml:space="preserve"> </w:t>
      </w:r>
      <w:r>
        <w:t>contribution</w:t>
      </w:r>
      <w:r w:rsidR="00CA524D">
        <w:t xml:space="preserve"> </w:t>
      </w:r>
      <w:r>
        <w:t>due</w:t>
      </w:r>
      <w:r w:rsidR="00CA524D">
        <w:t xml:space="preserve"> </w:t>
      </w:r>
      <w:r>
        <w:t>to</w:t>
      </w:r>
      <w:r w:rsidR="00CA524D">
        <w:t xml:space="preserve"> </w:t>
      </w:r>
      <w:r>
        <w:t>QFF.</w:t>
      </w:r>
      <w:r w:rsidR="00CA524D">
        <w:t xml:space="preserve"> </w:t>
      </w:r>
    </w:p>
    <w:p w:rsidR="00C13A3D" w:rsidRPr="00FB0D73" w:rsidRDefault="00C13A3D" w:rsidP="00A93BFF">
      <w:r>
        <w:t>For</w:t>
      </w:r>
      <w:r w:rsidR="00CA524D">
        <w:t xml:space="preserve"> </w:t>
      </w:r>
      <w:r>
        <w:t>the</w:t>
      </w:r>
      <w:r w:rsidR="00CA524D">
        <w:t xml:space="preserve"> </w:t>
      </w:r>
      <w:r>
        <w:t>other</w:t>
      </w:r>
      <w:r w:rsidR="00CA524D">
        <w:t xml:space="preserve"> </w:t>
      </w:r>
      <w:r>
        <w:t>educational</w:t>
      </w:r>
      <w:r w:rsidR="00CA524D">
        <w:t xml:space="preserve"> </w:t>
      </w:r>
      <w:r>
        <w:t>effectiveness</w:t>
      </w:r>
      <w:r w:rsidR="00CA524D">
        <w:t xml:space="preserve"> </w:t>
      </w:r>
      <w:r>
        <w:t>indicators</w:t>
      </w:r>
      <w:r w:rsidR="00CA524D">
        <w:t xml:space="preserve"> </w:t>
      </w:r>
      <w:r>
        <w:t>(</w:t>
      </w:r>
      <w:r w:rsidRPr="00B52DC3">
        <w:t>Capstone</w:t>
      </w:r>
      <w:r w:rsidR="00CA524D">
        <w:t xml:space="preserve"> </w:t>
      </w:r>
      <w:r w:rsidRPr="00B52DC3">
        <w:t>Course</w:t>
      </w:r>
      <w:r w:rsidR="00CA524D">
        <w:t xml:space="preserve"> </w:t>
      </w:r>
      <w:r w:rsidRPr="00B52DC3">
        <w:t>Performance,</w:t>
      </w:r>
      <w:r w:rsidR="00CA524D">
        <w:t xml:space="preserve"> </w:t>
      </w:r>
      <w:r w:rsidRPr="00B52DC3">
        <w:t>GPA,</w:t>
      </w:r>
      <w:r w:rsidR="00CA524D">
        <w:t xml:space="preserve"> </w:t>
      </w:r>
      <w:r w:rsidRPr="00B52DC3">
        <w:t>or</w:t>
      </w:r>
      <w:r w:rsidR="00CA524D">
        <w:t xml:space="preserve"> </w:t>
      </w:r>
      <w:r w:rsidRPr="00B52DC3">
        <w:t>Time-to-Degree</w:t>
      </w:r>
      <w:r>
        <w:t>),</w:t>
      </w:r>
      <w:r w:rsidR="00CA524D">
        <w:t xml:space="preserve"> </w:t>
      </w:r>
      <w:r>
        <w:t>they</w:t>
      </w:r>
      <w:r w:rsidR="00CA524D">
        <w:t xml:space="preserve"> </w:t>
      </w:r>
      <w:r>
        <w:t>are</w:t>
      </w:r>
      <w:r w:rsidR="00CA524D">
        <w:t xml:space="preserve"> </w:t>
      </w:r>
      <w:r>
        <w:t>the</w:t>
      </w:r>
      <w:r w:rsidR="00CA524D">
        <w:t xml:space="preserve"> </w:t>
      </w:r>
      <w:r>
        <w:t>dependent</w:t>
      </w:r>
      <w:r w:rsidR="00CA524D">
        <w:t xml:space="preserve"> </w:t>
      </w:r>
      <w:r>
        <w:t>variables</w:t>
      </w:r>
      <w:r w:rsidR="00CA524D">
        <w:t xml:space="preserve"> </w:t>
      </w:r>
      <w:r>
        <w:t>and</w:t>
      </w:r>
      <w:r w:rsidR="00CA524D">
        <w:t xml:space="preserve"> </w:t>
      </w:r>
      <w:r w:rsidRPr="00B52DC3">
        <w:t>were</w:t>
      </w:r>
      <w:r w:rsidR="00CA524D">
        <w:t xml:space="preserve"> </w:t>
      </w:r>
      <w:r w:rsidRPr="00B52DC3">
        <w:t>assessed</w:t>
      </w:r>
      <w:r w:rsidR="00CA524D">
        <w:t xml:space="preserve"> </w:t>
      </w:r>
      <w:r w:rsidRPr="00B52DC3">
        <w:t>by</w:t>
      </w:r>
      <w:r w:rsidR="00CA524D">
        <w:t xml:space="preserve"> </w:t>
      </w:r>
      <w:r w:rsidRPr="00B52DC3">
        <w:t>a</w:t>
      </w:r>
      <w:r w:rsidR="00CA524D">
        <w:t xml:space="preserve"> </w:t>
      </w:r>
      <w:r w:rsidRPr="00B52DC3">
        <w:t>two-stage</w:t>
      </w:r>
      <w:r w:rsidR="00CA524D">
        <w:t xml:space="preserve"> </w:t>
      </w:r>
      <w:r w:rsidRPr="00B52DC3">
        <w:t>multiple</w:t>
      </w:r>
      <w:r w:rsidR="00CA524D">
        <w:t xml:space="preserve"> </w:t>
      </w:r>
      <w:r w:rsidRPr="00B52DC3">
        <w:t>regression</w:t>
      </w:r>
      <w:r w:rsidR="00CA524D">
        <w:t xml:space="preserve"> </w:t>
      </w:r>
      <w:r w:rsidRPr="00B52DC3">
        <w:t>analysis</w:t>
      </w:r>
      <w:r w:rsidR="00CA524D">
        <w:t xml:space="preserve"> </w:t>
      </w:r>
      <w:r w:rsidRPr="00B52DC3">
        <w:t>needed</w:t>
      </w:r>
      <w:r w:rsidR="00CA524D">
        <w:t xml:space="preserve"> </w:t>
      </w:r>
      <w:r w:rsidRPr="00B52DC3">
        <w:t>to</w:t>
      </w:r>
      <w:r w:rsidR="00CA524D">
        <w:t xml:space="preserve"> </w:t>
      </w:r>
      <w:r w:rsidRPr="00B52DC3">
        <w:t>assess</w:t>
      </w:r>
      <w:r w:rsidR="00CA524D">
        <w:t xml:space="preserve"> </w:t>
      </w:r>
      <w:r w:rsidRPr="00B52DC3">
        <w:t>the</w:t>
      </w:r>
      <w:r w:rsidR="00CA524D">
        <w:t xml:space="preserve"> </w:t>
      </w:r>
      <w:r w:rsidRPr="00B52DC3">
        <w:t>unique</w:t>
      </w:r>
      <w:r w:rsidR="00CA524D">
        <w:t xml:space="preserve"> </w:t>
      </w:r>
      <w:r w:rsidRPr="00B52DC3">
        <w:t>contribu</w:t>
      </w:r>
      <w:r>
        <w:t>tion</w:t>
      </w:r>
      <w:r w:rsidR="00CA524D">
        <w:t xml:space="preserve"> </w:t>
      </w:r>
      <w:r>
        <w:t>of</w:t>
      </w:r>
      <w:r w:rsidR="00CA524D">
        <w:t xml:space="preserve"> </w:t>
      </w:r>
      <w:r>
        <w:t>QFF</w:t>
      </w:r>
      <w:r w:rsidRPr="00B52DC3">
        <w:t>.</w:t>
      </w:r>
      <w:r w:rsidR="00CA524D">
        <w:t xml:space="preserve"> </w:t>
      </w:r>
      <w:r>
        <w:t>In</w:t>
      </w:r>
      <w:r w:rsidR="00CA524D">
        <w:t xml:space="preserve"> </w:t>
      </w:r>
      <w:r>
        <w:t>stage</w:t>
      </w:r>
      <w:r w:rsidR="00CA524D">
        <w:t xml:space="preserve"> </w:t>
      </w:r>
      <w:r>
        <w:t>one,</w:t>
      </w:r>
      <w:r w:rsidR="00CA524D">
        <w:t xml:space="preserve"> </w:t>
      </w:r>
      <w:r>
        <w:t>TDP,</w:t>
      </w:r>
      <w:r w:rsidR="00CA524D">
        <w:t xml:space="preserve"> </w:t>
      </w:r>
      <w:r>
        <w:t>CAP,</w:t>
      </w:r>
      <w:r w:rsidR="00CA524D">
        <w:t xml:space="preserve"> </w:t>
      </w:r>
      <w:r>
        <w:t>SAP,</w:t>
      </w:r>
      <w:r w:rsidR="00CA524D">
        <w:t xml:space="preserve"> </w:t>
      </w:r>
      <w:r>
        <w:t>and</w:t>
      </w:r>
      <w:r w:rsidR="00CA524D">
        <w:t xml:space="preserve"> </w:t>
      </w:r>
      <w:r>
        <w:t>SRL</w:t>
      </w:r>
      <w:r w:rsidR="00CA524D">
        <w:t xml:space="preserve"> </w:t>
      </w:r>
      <w:r w:rsidRPr="00B52DC3">
        <w:t>were</w:t>
      </w:r>
      <w:r w:rsidR="00CA524D">
        <w:t xml:space="preserve"> </w:t>
      </w:r>
      <w:r w:rsidRPr="00B52DC3">
        <w:t>entered</w:t>
      </w:r>
      <w:r w:rsidR="00CA524D">
        <w:t xml:space="preserve"> </w:t>
      </w:r>
      <w:r>
        <w:t>as</w:t>
      </w:r>
      <w:r w:rsidR="00CA524D">
        <w:t xml:space="preserve"> </w:t>
      </w:r>
      <w:r>
        <w:t>the</w:t>
      </w:r>
      <w:r w:rsidR="00CA524D">
        <w:t xml:space="preserve"> </w:t>
      </w:r>
      <w:r>
        <w:t>independent</w:t>
      </w:r>
      <w:r w:rsidR="00CA524D">
        <w:t xml:space="preserve"> </w:t>
      </w:r>
      <w:r>
        <w:t>variables.</w:t>
      </w:r>
      <w:r w:rsidR="00CA524D">
        <w:t xml:space="preserve">  </w:t>
      </w:r>
      <w:r>
        <w:t>In</w:t>
      </w:r>
      <w:r w:rsidR="00CA524D">
        <w:t xml:space="preserve"> </w:t>
      </w:r>
      <w:r w:rsidRPr="00B52DC3">
        <w:t>the</w:t>
      </w:r>
      <w:r w:rsidR="00CA524D">
        <w:t xml:space="preserve"> </w:t>
      </w:r>
      <w:r w:rsidRPr="00B52DC3">
        <w:t>second</w:t>
      </w:r>
      <w:r w:rsidR="00CA524D">
        <w:t xml:space="preserve"> </w:t>
      </w:r>
      <w:r w:rsidRPr="00B52DC3">
        <w:t>st</w:t>
      </w:r>
      <w:r>
        <w:t>age,</w:t>
      </w:r>
      <w:r w:rsidR="00CA524D">
        <w:t xml:space="preserve"> </w:t>
      </w:r>
      <w:r>
        <w:t>the</w:t>
      </w:r>
      <w:r w:rsidR="00CA524D">
        <w:t xml:space="preserve"> </w:t>
      </w:r>
      <w:r>
        <w:t>QFF</w:t>
      </w:r>
      <w:r w:rsidR="00CA524D">
        <w:t xml:space="preserve"> </w:t>
      </w:r>
      <w:r>
        <w:t>was</w:t>
      </w:r>
      <w:r w:rsidR="00CA524D">
        <w:t xml:space="preserve"> </w:t>
      </w:r>
      <w:r>
        <w:t>added</w:t>
      </w:r>
      <w:r w:rsidR="00CA524D">
        <w:t xml:space="preserve"> </w:t>
      </w:r>
      <w:r w:rsidRPr="00B52DC3">
        <w:t>to</w:t>
      </w:r>
      <w:r w:rsidR="00CA524D">
        <w:t xml:space="preserve"> </w:t>
      </w:r>
      <w:r w:rsidRPr="00B52DC3">
        <w:t>the</w:t>
      </w:r>
      <w:r w:rsidR="00CA524D">
        <w:t xml:space="preserve"> </w:t>
      </w:r>
      <w:r w:rsidRPr="00B52DC3">
        <w:lastRenderedPageBreak/>
        <w:t>model</w:t>
      </w:r>
      <w:r w:rsidR="00CA524D">
        <w:t xml:space="preserve"> </w:t>
      </w:r>
      <w:r>
        <w:t>as</w:t>
      </w:r>
      <w:r w:rsidR="00CA524D">
        <w:t xml:space="preserve"> </w:t>
      </w:r>
      <w:r>
        <w:t>an</w:t>
      </w:r>
      <w:r w:rsidR="00CA524D">
        <w:t xml:space="preserve"> </w:t>
      </w:r>
      <w:r>
        <w:t>independent</w:t>
      </w:r>
      <w:r w:rsidR="00CA524D">
        <w:t xml:space="preserve"> </w:t>
      </w:r>
      <w:r>
        <w:t>variable</w:t>
      </w:r>
      <w:r w:rsidRPr="00B52DC3">
        <w:t>.</w:t>
      </w:r>
      <w:r w:rsidR="00CA524D">
        <w:t xml:space="preserve"> </w:t>
      </w:r>
      <w:r w:rsidRPr="00B52DC3">
        <w:t>The</w:t>
      </w:r>
      <w:r w:rsidR="00CA524D">
        <w:t xml:space="preserve"> </w:t>
      </w:r>
      <w:r w:rsidRPr="00B52DC3">
        <w:t>differences</w:t>
      </w:r>
      <w:r w:rsidR="00CA524D">
        <w:t xml:space="preserve"> </w:t>
      </w:r>
      <w:r w:rsidRPr="00B52DC3">
        <w:t>in</w:t>
      </w:r>
      <w:r w:rsidR="00CA524D">
        <w:t xml:space="preserve"> </w:t>
      </w:r>
      <w:r w:rsidRPr="00B52DC3">
        <w:t>R</w:t>
      </w:r>
      <w:r>
        <w:rPr>
          <w:vertAlign w:val="superscript"/>
        </w:rPr>
        <w:t>2</w:t>
      </w:r>
      <w:r w:rsidR="00CA524D">
        <w:rPr>
          <w:vertAlign w:val="superscript"/>
        </w:rPr>
        <w:t xml:space="preserve"> </w:t>
      </w:r>
      <w:r>
        <w:t>coefficients</w:t>
      </w:r>
      <w:r w:rsidR="00CA524D">
        <w:t xml:space="preserve"> </w:t>
      </w:r>
      <w:r w:rsidRPr="00B52DC3">
        <w:t>between</w:t>
      </w:r>
      <w:r w:rsidR="00CA524D">
        <w:t xml:space="preserve"> </w:t>
      </w:r>
      <w:r>
        <w:t>stage</w:t>
      </w:r>
      <w:r w:rsidR="00CA524D">
        <w:t xml:space="preserve"> </w:t>
      </w:r>
      <w:r>
        <w:t>one</w:t>
      </w:r>
      <w:r w:rsidR="00CA524D">
        <w:t xml:space="preserve"> </w:t>
      </w:r>
      <w:r>
        <w:t>and</w:t>
      </w:r>
      <w:r w:rsidR="00CA524D">
        <w:t xml:space="preserve"> </w:t>
      </w:r>
      <w:r>
        <w:t>stage</w:t>
      </w:r>
      <w:r w:rsidR="00CA524D">
        <w:t xml:space="preserve"> </w:t>
      </w:r>
      <w:r>
        <w:t>two</w:t>
      </w:r>
      <w:r w:rsidR="00CA524D">
        <w:t xml:space="preserve"> </w:t>
      </w:r>
      <w:r>
        <w:t>was</w:t>
      </w:r>
      <w:r w:rsidR="00CA524D">
        <w:t xml:space="preserve"> </w:t>
      </w:r>
      <w:r w:rsidRPr="00B52DC3">
        <w:t>the</w:t>
      </w:r>
      <w:r w:rsidR="00CA524D">
        <w:t xml:space="preserve"> </w:t>
      </w:r>
      <w:r w:rsidRPr="00B52DC3">
        <w:t>unique</w:t>
      </w:r>
      <w:r w:rsidR="00CA524D">
        <w:t xml:space="preserve"> </w:t>
      </w:r>
      <w:r w:rsidRPr="00B52DC3">
        <w:t>contribu</w:t>
      </w:r>
      <w:r>
        <w:t>tion</w:t>
      </w:r>
      <w:r w:rsidR="00CA524D">
        <w:t xml:space="preserve"> </w:t>
      </w:r>
      <w:r>
        <w:t>of</w:t>
      </w:r>
      <w:r w:rsidR="00CA524D">
        <w:t xml:space="preserve"> </w:t>
      </w:r>
      <w:r>
        <w:t>QFF</w:t>
      </w:r>
      <w:r w:rsidR="00CA524D">
        <w:t xml:space="preserve"> </w:t>
      </w:r>
      <w:r w:rsidRPr="00B52DC3">
        <w:t>on</w:t>
      </w:r>
      <w:r w:rsidR="00CA524D">
        <w:t xml:space="preserve"> </w:t>
      </w:r>
      <w:r w:rsidRPr="00B52DC3">
        <w:t>the</w:t>
      </w:r>
      <w:r w:rsidR="00CA524D">
        <w:t xml:space="preserve"> </w:t>
      </w:r>
      <w:r>
        <w:t>specific</w:t>
      </w:r>
      <w:r w:rsidR="00CA524D">
        <w:t xml:space="preserve"> </w:t>
      </w:r>
      <w:r w:rsidRPr="00B52DC3">
        <w:t>dimension</w:t>
      </w:r>
      <w:r w:rsidR="00CA524D">
        <w:t xml:space="preserve"> </w:t>
      </w:r>
      <w:r w:rsidRPr="00B52DC3">
        <w:t>of</w:t>
      </w:r>
      <w:r w:rsidR="00CA524D">
        <w:t xml:space="preserve"> </w:t>
      </w:r>
      <w:r w:rsidRPr="00B52DC3">
        <w:t>educational</w:t>
      </w:r>
      <w:r w:rsidR="00CA524D">
        <w:t xml:space="preserve"> </w:t>
      </w:r>
      <w:r w:rsidRPr="00B52DC3">
        <w:t>effectiveness.</w:t>
      </w:r>
    </w:p>
    <w:p w:rsidR="00C13A3D" w:rsidRPr="00B9659D" w:rsidRDefault="001D14DB" w:rsidP="001D14DB">
      <w:pPr>
        <w:pStyle w:val="Heading3"/>
      </w:pPr>
      <w:r>
        <w:t>Results</w:t>
      </w:r>
    </w:p>
    <w:p w:rsidR="00C13A3D" w:rsidRPr="000C31CC" w:rsidRDefault="00C13A3D" w:rsidP="00A93BFF">
      <w:pPr>
        <w:pStyle w:val="Heading5"/>
      </w:pPr>
      <w:r>
        <w:t>Table</w:t>
      </w:r>
      <w:r w:rsidR="00CA524D">
        <w:t xml:space="preserve"> </w:t>
      </w:r>
      <w:r>
        <w:t>1</w:t>
      </w:r>
    </w:p>
    <w:p w:rsidR="00C13A3D" w:rsidRPr="005E74F9" w:rsidRDefault="00C13A3D" w:rsidP="00A93BFF">
      <w:pPr>
        <w:pStyle w:val="Heading5"/>
        <w:rPr>
          <w:i/>
        </w:rPr>
      </w:pPr>
      <w:r>
        <w:rPr>
          <w:i/>
        </w:rPr>
        <w:t>The</w:t>
      </w:r>
      <w:r w:rsidR="00CA524D">
        <w:rPr>
          <w:i/>
        </w:rPr>
        <w:t xml:space="preserve"> </w:t>
      </w:r>
      <w:r w:rsidR="00A93BFF">
        <w:rPr>
          <w:i/>
        </w:rPr>
        <w:t>u</w:t>
      </w:r>
      <w:r>
        <w:rPr>
          <w:i/>
        </w:rPr>
        <w:t>nique</w:t>
      </w:r>
      <w:r w:rsidR="00CA524D">
        <w:rPr>
          <w:i/>
        </w:rPr>
        <w:t xml:space="preserve"> </w:t>
      </w:r>
      <w:r w:rsidR="00A93BFF">
        <w:rPr>
          <w:i/>
        </w:rPr>
        <w:t>c</w:t>
      </w:r>
      <w:r>
        <w:rPr>
          <w:i/>
        </w:rPr>
        <w:t>ontribution</w:t>
      </w:r>
      <w:r w:rsidR="00CA524D">
        <w:rPr>
          <w:i/>
        </w:rPr>
        <w:t xml:space="preserve"> </w:t>
      </w:r>
      <w:r>
        <w:rPr>
          <w:i/>
        </w:rPr>
        <w:t>of</w:t>
      </w:r>
      <w:r w:rsidR="00CA524D">
        <w:rPr>
          <w:i/>
        </w:rPr>
        <w:t xml:space="preserve"> </w:t>
      </w:r>
      <w:r>
        <w:rPr>
          <w:i/>
        </w:rPr>
        <w:t>QFF</w:t>
      </w:r>
      <w:r w:rsidR="00CA524D">
        <w:rPr>
          <w:i/>
        </w:rPr>
        <w:t xml:space="preserve"> </w:t>
      </w:r>
      <w:r w:rsidRPr="005E74F9">
        <w:rPr>
          <w:i/>
        </w:rPr>
        <w:t>to</w:t>
      </w:r>
      <w:r w:rsidR="00CA524D">
        <w:rPr>
          <w:i/>
        </w:rPr>
        <w:t xml:space="preserve"> </w:t>
      </w:r>
      <w:r w:rsidR="00A93BFF">
        <w:rPr>
          <w:i/>
        </w:rPr>
        <w:t>e</w:t>
      </w:r>
      <w:r>
        <w:rPr>
          <w:i/>
        </w:rPr>
        <w:t>xplaining</w:t>
      </w:r>
      <w:r w:rsidR="00CA524D">
        <w:rPr>
          <w:i/>
        </w:rPr>
        <w:t xml:space="preserve"> </w:t>
      </w:r>
      <w:r w:rsidR="00A93BFF">
        <w:rPr>
          <w:i/>
        </w:rPr>
        <w:t>r</w:t>
      </w:r>
      <w:r>
        <w:rPr>
          <w:i/>
        </w:rPr>
        <w:t>etention</w:t>
      </w:r>
      <w:r w:rsidR="00CA524D">
        <w:rPr>
          <w:i/>
        </w:rPr>
        <w:t xml:space="preserve"> </w:t>
      </w:r>
      <w:r w:rsidR="00A93BFF">
        <w:rPr>
          <w:i/>
        </w:rPr>
        <w:br/>
      </w:r>
      <w:r w:rsidRPr="005E74F9">
        <w:rPr>
          <w:i/>
        </w:rPr>
        <w:t>(</w:t>
      </w:r>
      <w:r w:rsidR="005F3E00">
        <w:rPr>
          <w:i/>
        </w:rPr>
        <w:t>E</w:t>
      </w:r>
      <w:r w:rsidRPr="005E74F9">
        <w:rPr>
          <w:i/>
        </w:rPr>
        <w:t>ducational</w:t>
      </w:r>
      <w:r w:rsidR="00CA524D">
        <w:rPr>
          <w:i/>
        </w:rPr>
        <w:t xml:space="preserve"> </w:t>
      </w:r>
      <w:r w:rsidR="005F3E00">
        <w:rPr>
          <w:i/>
        </w:rPr>
        <w:t>E</w:t>
      </w:r>
      <w:r w:rsidRPr="005E74F9">
        <w:rPr>
          <w:i/>
        </w:rPr>
        <w:t>ffectiveness</w:t>
      </w:r>
      <w:r w:rsidR="00CA524D">
        <w:rPr>
          <w:i/>
        </w:rPr>
        <w:t xml:space="preserve"> </w:t>
      </w:r>
      <w:r w:rsidR="005F3E00">
        <w:rPr>
          <w:i/>
        </w:rPr>
        <w:t>I</w:t>
      </w:r>
      <w:r w:rsidRPr="005E74F9">
        <w:rPr>
          <w:i/>
        </w:rPr>
        <w:t>ndicator)</w:t>
      </w:r>
    </w:p>
    <w:tbl>
      <w:tblPr>
        <w:tblStyle w:val="TableGrid"/>
        <w:tblW w:w="0" w:type="auto"/>
        <w:tblLook w:val="04A0" w:firstRow="1" w:lastRow="0" w:firstColumn="1" w:lastColumn="0" w:noHBand="0" w:noVBand="1"/>
      </w:tblPr>
      <w:tblGrid>
        <w:gridCol w:w="2882"/>
        <w:gridCol w:w="1599"/>
        <w:gridCol w:w="4149"/>
      </w:tblGrid>
      <w:tr w:rsidR="00C13A3D" w:rsidRPr="00484417" w:rsidTr="00C13A3D">
        <w:tc>
          <w:tcPr>
            <w:tcW w:w="3192" w:type="dxa"/>
          </w:tcPr>
          <w:p w:rsidR="00C13A3D" w:rsidRPr="00484417" w:rsidRDefault="00C13A3D" w:rsidP="00484417">
            <w:pPr>
              <w:pStyle w:val="BodyText"/>
              <w:rPr>
                <w:sz w:val="20"/>
                <w:szCs w:val="20"/>
              </w:rPr>
            </w:pPr>
            <w:r w:rsidRPr="00484417">
              <w:rPr>
                <w:sz w:val="20"/>
                <w:szCs w:val="20"/>
              </w:rPr>
              <w:t>Comparison</w:t>
            </w:r>
            <w:r w:rsidR="00CA524D">
              <w:rPr>
                <w:sz w:val="20"/>
                <w:szCs w:val="20"/>
              </w:rPr>
              <w:t xml:space="preserve"> </w:t>
            </w:r>
            <w:r w:rsidRPr="00484417">
              <w:rPr>
                <w:sz w:val="20"/>
                <w:szCs w:val="20"/>
              </w:rPr>
              <w:t>Between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SRL</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first</w:t>
            </w:r>
            <w:r w:rsidR="00CA524D">
              <w:rPr>
                <w:sz w:val="20"/>
                <w:szCs w:val="20"/>
              </w:rPr>
              <w:t xml:space="preserve"> </w:t>
            </w:r>
            <w:r w:rsidRPr="00484417">
              <w:rPr>
                <w:sz w:val="20"/>
                <w:szCs w:val="20"/>
              </w:rPr>
              <w:t>core</w:t>
            </w:r>
            <w:r w:rsidR="00CA524D">
              <w:rPr>
                <w:sz w:val="20"/>
                <w:szCs w:val="20"/>
              </w:rPr>
              <w:t xml:space="preserve"> </w:t>
            </w:r>
            <w:r w:rsidRPr="00484417">
              <w:rPr>
                <w:sz w:val="20"/>
                <w:szCs w:val="20"/>
              </w:rPr>
              <w:t>course</w:t>
            </w:r>
            <w:r w:rsidR="00CA524D">
              <w:rPr>
                <w:sz w:val="20"/>
                <w:szCs w:val="20"/>
              </w:rPr>
              <w:t xml:space="preserve"> </w:t>
            </w:r>
            <w:r w:rsidRPr="00484417">
              <w:rPr>
                <w:sz w:val="20"/>
                <w:szCs w:val="20"/>
              </w:rPr>
              <w:t>in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program)</w:t>
            </w:r>
          </w:p>
        </w:tc>
        <w:tc>
          <w:tcPr>
            <w:tcW w:w="1686" w:type="dxa"/>
          </w:tcPr>
          <w:p w:rsidR="00C13A3D" w:rsidRPr="00484417" w:rsidRDefault="00C13A3D" w:rsidP="005F3E00">
            <w:pPr>
              <w:pStyle w:val="BodyText"/>
              <w:jc w:val="center"/>
              <w:rPr>
                <w:sz w:val="20"/>
                <w:szCs w:val="20"/>
              </w:rPr>
            </w:pPr>
          </w:p>
          <w:p w:rsidR="00C13A3D" w:rsidRPr="00484417" w:rsidRDefault="00C13A3D" w:rsidP="005F3E00">
            <w:pPr>
              <w:pStyle w:val="BodyText"/>
              <w:jc w:val="center"/>
              <w:rPr>
                <w:sz w:val="20"/>
                <w:szCs w:val="20"/>
                <w:vertAlign w:val="superscript"/>
              </w:rPr>
            </w:pPr>
            <w:r w:rsidRPr="00484417">
              <w:rPr>
                <w:sz w:val="20"/>
                <w:szCs w:val="20"/>
              </w:rPr>
              <w:t>Nagelkerke</w:t>
            </w:r>
            <w:r w:rsidR="00CA524D">
              <w:rPr>
                <w:sz w:val="20"/>
                <w:szCs w:val="20"/>
              </w:rPr>
              <w:t xml:space="preserve"> </w:t>
            </w:r>
            <w:r w:rsidRPr="00484417">
              <w:rPr>
                <w:sz w:val="20"/>
                <w:szCs w:val="20"/>
              </w:rPr>
              <w:t>R</w:t>
            </w:r>
            <w:r w:rsidRPr="00484417">
              <w:rPr>
                <w:sz w:val="20"/>
                <w:szCs w:val="20"/>
                <w:vertAlign w:val="superscript"/>
              </w:rPr>
              <w:t>2</w:t>
            </w:r>
          </w:p>
        </w:tc>
        <w:tc>
          <w:tcPr>
            <w:tcW w:w="4698" w:type="dxa"/>
          </w:tcPr>
          <w:p w:rsidR="00C13A3D" w:rsidRPr="00484417" w:rsidRDefault="00C13A3D" w:rsidP="00484417">
            <w:pPr>
              <w:pStyle w:val="BodyText"/>
              <w:rPr>
                <w:sz w:val="20"/>
                <w:szCs w:val="20"/>
              </w:rPr>
            </w:pPr>
          </w:p>
          <w:p w:rsidR="00C13A3D" w:rsidRPr="00484417" w:rsidRDefault="00C13A3D" w:rsidP="00484417">
            <w:pPr>
              <w:pStyle w:val="BodyText"/>
              <w:rPr>
                <w:sz w:val="20"/>
                <w:szCs w:val="20"/>
              </w:rPr>
            </w:pPr>
            <w:r w:rsidRPr="00484417">
              <w:rPr>
                <w:sz w:val="20"/>
                <w:szCs w:val="20"/>
              </w:rPr>
              <w:t>Dominant</w:t>
            </w:r>
            <w:r w:rsidR="00CA524D">
              <w:rPr>
                <w:sz w:val="20"/>
                <w:szCs w:val="20"/>
              </w:rPr>
              <w:t xml:space="preserve"> </w:t>
            </w:r>
            <w:r w:rsidRPr="00484417">
              <w:rPr>
                <w:sz w:val="20"/>
                <w:szCs w:val="20"/>
              </w:rPr>
              <w:t>Predictors</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Capstone</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484417">
            <w:pPr>
              <w:pStyle w:val="BodyText"/>
              <w:rPr>
                <w:sz w:val="20"/>
                <w:szCs w:val="20"/>
              </w:rPr>
            </w:pPr>
            <w:r w:rsidRPr="00484417">
              <w:rPr>
                <w:sz w:val="20"/>
                <w:szCs w:val="20"/>
              </w:rPr>
              <w:t>Logistic</w:t>
            </w:r>
            <w:r w:rsidR="00CA524D">
              <w:rPr>
                <w:sz w:val="20"/>
                <w:szCs w:val="20"/>
              </w:rPr>
              <w:t xml:space="preserve"> </w:t>
            </w:r>
            <w:r w:rsidRPr="00484417">
              <w:rPr>
                <w:sz w:val="20"/>
                <w:szCs w:val="20"/>
              </w:rPr>
              <w:t>Regression</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0.52**</w:t>
            </w:r>
          </w:p>
        </w:tc>
        <w:tc>
          <w:tcPr>
            <w:tcW w:w="4698" w:type="dxa"/>
          </w:tcPr>
          <w:p w:rsidR="00C13A3D" w:rsidRPr="00484417" w:rsidRDefault="00C13A3D" w:rsidP="001D14DB">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Case</w:t>
            </w:r>
            <w:r w:rsidR="00CA524D">
              <w:rPr>
                <w:sz w:val="20"/>
                <w:szCs w:val="20"/>
              </w:rPr>
              <w:t xml:space="preserve"> </w:t>
            </w:r>
            <w:r w:rsidRPr="00484417">
              <w:rPr>
                <w:sz w:val="20"/>
                <w:szCs w:val="20"/>
              </w:rPr>
              <w:t>Analysis</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Logistic</w:t>
            </w:r>
            <w:r w:rsidR="00CA524D">
              <w:rPr>
                <w:sz w:val="20"/>
                <w:szCs w:val="20"/>
              </w:rPr>
              <w:t xml:space="preserve"> </w:t>
            </w:r>
            <w:r w:rsidRPr="00484417">
              <w:rPr>
                <w:sz w:val="20"/>
                <w:szCs w:val="20"/>
              </w:rPr>
              <w:t>Regression</w:t>
            </w:r>
            <w:r w:rsidR="00CA524D">
              <w:rPr>
                <w:sz w:val="20"/>
                <w:szCs w:val="20"/>
              </w:rPr>
              <w:t xml:space="preserve"> </w:t>
            </w:r>
            <w:r w:rsidRPr="00484417">
              <w:rPr>
                <w:sz w:val="20"/>
                <w:szCs w:val="20"/>
              </w:rPr>
              <w:t>Model</w:t>
            </w:r>
            <w:r w:rsidR="00CA524D">
              <w:rPr>
                <w:sz w:val="20"/>
                <w:szCs w:val="20"/>
              </w:rPr>
              <w:t xml:space="preserve"> </w:t>
            </w:r>
            <w:r w:rsidR="00053BFE">
              <w:rPr>
                <w:sz w:val="20"/>
                <w:szCs w:val="20"/>
              </w:rPr>
              <w:t>w</w:t>
            </w:r>
            <w:r w:rsidRPr="00484417">
              <w:rPr>
                <w:sz w:val="20"/>
                <w:szCs w:val="20"/>
              </w:rPr>
              <w:t>With</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0.56**</w:t>
            </w:r>
          </w:p>
        </w:tc>
        <w:tc>
          <w:tcPr>
            <w:tcW w:w="4698" w:type="dxa"/>
          </w:tcPr>
          <w:p w:rsidR="00C13A3D" w:rsidRPr="00484417" w:rsidRDefault="00C13A3D" w:rsidP="00484417">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Case</w:t>
            </w:r>
            <w:r w:rsidR="00CA524D">
              <w:rPr>
                <w:sz w:val="20"/>
                <w:szCs w:val="20"/>
              </w:rPr>
              <w:t xml:space="preserve"> </w:t>
            </w:r>
            <w:r w:rsidRPr="00484417">
              <w:rPr>
                <w:sz w:val="20"/>
                <w:szCs w:val="20"/>
              </w:rPr>
              <w:t>Analysis</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Unique</w:t>
            </w:r>
            <w:r w:rsidR="00CA524D">
              <w:rPr>
                <w:sz w:val="20"/>
                <w:szCs w:val="20"/>
              </w:rPr>
              <w:t xml:space="preserve"> </w:t>
            </w:r>
            <w:r w:rsidRPr="00484417">
              <w:rPr>
                <w:sz w:val="20"/>
                <w:szCs w:val="20"/>
              </w:rPr>
              <w:t>Contribution</w:t>
            </w:r>
            <w:r w:rsidR="00CA524D">
              <w:rPr>
                <w:sz w:val="20"/>
                <w:szCs w:val="20"/>
              </w:rPr>
              <w:t xml:space="preserve"> </w:t>
            </w:r>
            <w:r w:rsidRPr="00484417">
              <w:rPr>
                <w:sz w:val="20"/>
                <w:szCs w:val="20"/>
              </w:rPr>
              <w:t>by</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to</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Nagelkerke</w:t>
            </w:r>
            <w:r w:rsidR="00CA524D">
              <w:rPr>
                <w:sz w:val="20"/>
                <w:szCs w:val="20"/>
              </w:rPr>
              <w:t xml:space="preserve"> </w:t>
            </w:r>
            <w:r w:rsidRPr="00484417">
              <w:rPr>
                <w:sz w:val="20"/>
                <w:szCs w:val="20"/>
              </w:rPr>
              <w:t>R</w:t>
            </w:r>
            <w:r w:rsidRPr="00484417">
              <w:rPr>
                <w:sz w:val="20"/>
                <w:szCs w:val="20"/>
                <w:vertAlign w:val="superscript"/>
              </w:rPr>
              <w:t>2</w:t>
            </w:r>
          </w:p>
        </w:tc>
        <w:tc>
          <w:tcPr>
            <w:tcW w:w="1686" w:type="dxa"/>
          </w:tcPr>
          <w:p w:rsidR="00C13A3D" w:rsidRPr="00484417" w:rsidRDefault="00C13A3D" w:rsidP="005F3E00">
            <w:pPr>
              <w:pStyle w:val="BodyText"/>
              <w:jc w:val="center"/>
              <w:rPr>
                <w:sz w:val="20"/>
                <w:szCs w:val="20"/>
              </w:rPr>
            </w:pPr>
            <w:r w:rsidRPr="00484417">
              <w:rPr>
                <w:sz w:val="20"/>
                <w:szCs w:val="20"/>
              </w:rPr>
              <w:t>0.04**</w:t>
            </w:r>
          </w:p>
        </w:tc>
        <w:tc>
          <w:tcPr>
            <w:tcW w:w="4698" w:type="dxa"/>
          </w:tcPr>
          <w:p w:rsidR="00C13A3D" w:rsidRPr="00484417" w:rsidRDefault="00C13A3D" w:rsidP="00484417">
            <w:pPr>
              <w:pStyle w:val="BodyText"/>
              <w:rPr>
                <w:sz w:val="20"/>
                <w:szCs w:val="20"/>
              </w:rPr>
            </w:pPr>
          </w:p>
        </w:tc>
      </w:tr>
    </w:tbl>
    <w:p w:rsidR="00C13A3D" w:rsidRPr="001D14DB" w:rsidRDefault="00C13A3D" w:rsidP="00484417">
      <w:pPr>
        <w:pStyle w:val="BodyText"/>
        <w:rPr>
          <w:sz w:val="16"/>
          <w:szCs w:val="16"/>
        </w:rPr>
      </w:pP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0.05</w:t>
      </w:r>
      <w:r w:rsidR="00CA524D">
        <w:rPr>
          <w:sz w:val="16"/>
          <w:szCs w:val="16"/>
        </w:rPr>
        <w:t xml:space="preserve">    </w:t>
      </w: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0.01</w:t>
      </w:r>
    </w:p>
    <w:p w:rsidR="00C13A3D" w:rsidRDefault="00C13A3D" w:rsidP="00484417">
      <w:pPr>
        <w:pStyle w:val="BodyText"/>
      </w:pPr>
      <w:r>
        <w:t>Table</w:t>
      </w:r>
      <w:r w:rsidR="00CA524D">
        <w:t xml:space="preserve"> </w:t>
      </w:r>
      <w:r>
        <w:t>1</w:t>
      </w:r>
      <w:r w:rsidR="00CA524D">
        <w:t xml:space="preserve"> </w:t>
      </w:r>
      <w:r>
        <w:t>presented</w:t>
      </w:r>
      <w:r w:rsidR="00CA524D">
        <w:t xml:space="preserve"> </w:t>
      </w:r>
      <w:r w:rsidRPr="006B04A7">
        <w:t>the</w:t>
      </w:r>
      <w:r w:rsidR="00CA524D">
        <w:t xml:space="preserve"> </w:t>
      </w:r>
      <w:r w:rsidRPr="006B04A7">
        <w:t>logistic</w:t>
      </w:r>
      <w:r w:rsidR="00CA524D">
        <w:t xml:space="preserve"> </w:t>
      </w:r>
      <w:r w:rsidRPr="006B04A7">
        <w:t>regres</w:t>
      </w:r>
      <w:r>
        <w:t>sion</w:t>
      </w:r>
      <w:r w:rsidR="00CA524D">
        <w:t xml:space="preserve"> </w:t>
      </w:r>
      <w:r>
        <w:t>where</w:t>
      </w:r>
      <w:r w:rsidR="00CA524D">
        <w:t xml:space="preserve"> </w:t>
      </w:r>
      <w:r>
        <w:t>one-year</w:t>
      </w:r>
      <w:r w:rsidR="00CA524D">
        <w:t xml:space="preserve"> </w:t>
      </w:r>
      <w:r>
        <w:t>retention</w:t>
      </w:r>
      <w:r w:rsidR="00CA524D">
        <w:t xml:space="preserve"> </w:t>
      </w:r>
      <w:r>
        <w:t>was</w:t>
      </w:r>
      <w:r w:rsidR="00CA524D">
        <w:t xml:space="preserve"> </w:t>
      </w:r>
      <w:r w:rsidRPr="006B04A7">
        <w:t>the</w:t>
      </w:r>
      <w:r w:rsidR="00CA524D">
        <w:t xml:space="preserve"> </w:t>
      </w:r>
      <w:r w:rsidRPr="006B04A7">
        <w:t>dependent</w:t>
      </w:r>
      <w:r w:rsidR="00CA524D">
        <w:t xml:space="preserve"> </w:t>
      </w:r>
      <w:r w:rsidRPr="006B04A7">
        <w:t>variable</w:t>
      </w:r>
      <w:r w:rsidR="00CA524D">
        <w:t xml:space="preserve"> </w:t>
      </w:r>
      <w:r w:rsidRPr="006B04A7">
        <w:t>and</w:t>
      </w:r>
      <w:r w:rsidR="00CA524D">
        <w:t xml:space="preserve"> </w:t>
      </w:r>
      <w:r w:rsidRPr="006B04A7">
        <w:t>the</w:t>
      </w:r>
      <w:r w:rsidR="00CA524D">
        <w:t xml:space="preserve"> </w:t>
      </w:r>
      <w:r w:rsidRPr="006B04A7">
        <w:t>first</w:t>
      </w:r>
      <w:r w:rsidR="00CA524D">
        <w:t xml:space="preserve"> </w:t>
      </w:r>
      <w:r>
        <w:t>course</w:t>
      </w:r>
      <w:r w:rsidR="00CA524D">
        <w:t xml:space="preserve"> </w:t>
      </w:r>
      <w:r>
        <w:t>indicators</w:t>
      </w:r>
      <w:r w:rsidR="00CA524D">
        <w:t xml:space="preserve"> </w:t>
      </w:r>
      <w:r>
        <w:t>in</w:t>
      </w:r>
      <w:r w:rsidR="00CA524D">
        <w:t xml:space="preserve"> </w:t>
      </w:r>
      <w:r>
        <w:t>the</w:t>
      </w:r>
      <w:r w:rsidR="00CA524D">
        <w:t xml:space="preserve"> </w:t>
      </w:r>
      <w:r>
        <w:t>degree</w:t>
      </w:r>
      <w:r w:rsidR="00CA524D">
        <w:t xml:space="preserve"> </w:t>
      </w:r>
      <w:r>
        <w:t>program</w:t>
      </w:r>
      <w:r w:rsidR="00CA524D">
        <w:t xml:space="preserve"> </w:t>
      </w:r>
      <w:r>
        <w:t>were</w:t>
      </w:r>
      <w:r w:rsidR="00CA524D">
        <w:t xml:space="preserve"> </w:t>
      </w:r>
      <w:r w:rsidRPr="006B04A7">
        <w:t>the</w:t>
      </w:r>
      <w:r w:rsidR="00CA524D">
        <w:t xml:space="preserve"> </w:t>
      </w:r>
      <w:r w:rsidRPr="006B04A7">
        <w:t>indep</w:t>
      </w:r>
      <w:r>
        <w:t>endent</w:t>
      </w:r>
      <w:r w:rsidR="00CA524D">
        <w:t xml:space="preserve"> </w:t>
      </w:r>
      <w:r>
        <w:t>variables.</w:t>
      </w:r>
      <w:r w:rsidR="00CA524D">
        <w:t xml:space="preserve">  </w:t>
      </w:r>
      <w:r w:rsidRPr="006B04A7">
        <w:t>The</w:t>
      </w:r>
      <w:r w:rsidR="00CA524D">
        <w:t xml:space="preserve"> </w:t>
      </w:r>
      <w:r w:rsidRPr="006B04A7">
        <w:t>Nagelkerke</w:t>
      </w:r>
      <w:r w:rsidR="00CA524D">
        <w:t xml:space="preserve"> </w:t>
      </w:r>
      <w:r w:rsidRPr="006B04A7">
        <w:t>R</w:t>
      </w:r>
      <w:r w:rsidRPr="006B04A7">
        <w:rPr>
          <w:vertAlign w:val="superscript"/>
        </w:rPr>
        <w:t>2</w:t>
      </w:r>
      <w:r w:rsidR="00CA524D">
        <w:rPr>
          <w:vertAlign w:val="superscript"/>
        </w:rPr>
        <w:t xml:space="preserve"> </w:t>
      </w:r>
      <w:r w:rsidRPr="006B04A7">
        <w:t>for</w:t>
      </w:r>
      <w:r w:rsidR="00CA524D">
        <w:t xml:space="preserve"> </w:t>
      </w:r>
      <w:r w:rsidRPr="006B04A7">
        <w:t>the</w:t>
      </w:r>
      <w:r w:rsidR="00CA524D">
        <w:t xml:space="preserve"> </w:t>
      </w:r>
      <w:r>
        <w:t>entire</w:t>
      </w:r>
      <w:r w:rsidR="00CA524D">
        <w:t xml:space="preserve"> </w:t>
      </w:r>
      <w:r w:rsidRPr="006B04A7">
        <w:t>model</w:t>
      </w:r>
      <w:r w:rsidR="00CA524D">
        <w:t xml:space="preserve"> </w:t>
      </w:r>
      <w:r w:rsidRPr="006B04A7">
        <w:t>was</w:t>
      </w:r>
      <w:r w:rsidR="00CA524D">
        <w:t xml:space="preserve"> </w:t>
      </w:r>
      <w:r w:rsidRPr="006B04A7">
        <w:t>0.56</w:t>
      </w:r>
      <w:r>
        <w:t>,</w:t>
      </w:r>
      <w:r w:rsidR="00CA524D">
        <w:t xml:space="preserve"> </w:t>
      </w:r>
      <w:r w:rsidRPr="006B04A7">
        <w:t>and</w:t>
      </w:r>
      <w:r w:rsidR="00CA524D">
        <w:t xml:space="preserve"> </w:t>
      </w:r>
      <w:r w:rsidRPr="006B04A7">
        <w:t>the</w:t>
      </w:r>
      <w:r w:rsidR="00CA524D">
        <w:t xml:space="preserve"> </w:t>
      </w:r>
      <w:r w:rsidRPr="006B04A7">
        <w:t>percent</w:t>
      </w:r>
      <w:r w:rsidR="00CA524D">
        <w:t xml:space="preserve"> </w:t>
      </w:r>
      <w:r>
        <w:t>with</w:t>
      </w:r>
      <w:r w:rsidR="00CA524D">
        <w:t xml:space="preserve"> </w:t>
      </w:r>
      <w:r>
        <w:t>the</w:t>
      </w:r>
      <w:r w:rsidR="00CA524D">
        <w:t xml:space="preserve"> </w:t>
      </w:r>
      <w:r>
        <w:t>same</w:t>
      </w:r>
      <w:r w:rsidR="00CA524D">
        <w:t xml:space="preserve"> </w:t>
      </w:r>
      <w:r>
        <w:t>coefficient</w:t>
      </w:r>
      <w:r w:rsidR="00CA524D">
        <w:t xml:space="preserve"> </w:t>
      </w:r>
      <w:r>
        <w:t>without</w:t>
      </w:r>
      <w:r w:rsidR="00CA524D">
        <w:t xml:space="preserve"> </w:t>
      </w:r>
      <w:r>
        <w:t>QFF</w:t>
      </w:r>
      <w:r w:rsidR="00CA524D">
        <w:t xml:space="preserve"> </w:t>
      </w:r>
      <w:r>
        <w:t>was</w:t>
      </w:r>
      <w:r w:rsidR="00CA524D">
        <w:t xml:space="preserve"> </w:t>
      </w:r>
      <w:r>
        <w:t>only</w:t>
      </w:r>
      <w:r w:rsidR="00CA524D">
        <w:t xml:space="preserve"> </w:t>
      </w:r>
      <w:r>
        <w:t>0.52.</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r>
        <w:t>added</w:t>
      </w:r>
      <w:r w:rsidR="00CA524D">
        <w:t xml:space="preserve"> </w:t>
      </w:r>
      <w:r>
        <w:t>4%</w:t>
      </w:r>
      <w:r w:rsidR="00CA524D">
        <w:t xml:space="preserve"> </w:t>
      </w:r>
      <w:r>
        <w:t>the</w:t>
      </w:r>
      <w:r w:rsidR="00CA524D">
        <w:t xml:space="preserve"> </w:t>
      </w:r>
      <w:r>
        <w:t>explained</w:t>
      </w:r>
      <w:r w:rsidR="00CA524D">
        <w:t xml:space="preserve"> </w:t>
      </w:r>
      <w:r>
        <w:t>variation</w:t>
      </w:r>
      <w:r w:rsidR="00CA524D">
        <w:t xml:space="preserve"> </w:t>
      </w:r>
      <w:r>
        <w:t>of</w:t>
      </w:r>
      <w:r w:rsidR="00CA524D">
        <w:t xml:space="preserve"> </w:t>
      </w:r>
      <w:r>
        <w:t>retention</w:t>
      </w:r>
      <w:r w:rsidR="00CA524D">
        <w:t xml:space="preserve"> </w:t>
      </w:r>
      <w:r>
        <w:t>(p</w:t>
      </w:r>
      <w:r w:rsidR="00CA524D">
        <w:t xml:space="preserve"> </w:t>
      </w:r>
      <w:r>
        <w:t>&lt;</w:t>
      </w:r>
      <w:r w:rsidR="00CA524D">
        <w:t xml:space="preserve"> </w:t>
      </w:r>
      <w:r>
        <w:t>0.01).</w:t>
      </w:r>
      <w:r w:rsidR="00CA524D">
        <w:t xml:space="preserve"> </w:t>
      </w:r>
      <w:r>
        <w:t>In</w:t>
      </w:r>
      <w:r w:rsidR="00CA524D">
        <w:t xml:space="preserve"> </w:t>
      </w:r>
      <w:r>
        <w:t>both</w:t>
      </w:r>
      <w:r w:rsidR="00CA524D">
        <w:t xml:space="preserve"> </w:t>
      </w:r>
      <w:r>
        <w:t>models</w:t>
      </w:r>
      <w:r w:rsidR="00CA524D">
        <w:t xml:space="preserve"> </w:t>
      </w:r>
      <w:r>
        <w:t>the</w:t>
      </w:r>
      <w:r w:rsidR="00CA524D">
        <w:t xml:space="preserve"> </w:t>
      </w:r>
      <w:r>
        <w:t>dominant</w:t>
      </w:r>
      <w:r w:rsidR="00CA524D">
        <w:t xml:space="preserve"> </w:t>
      </w:r>
      <w:r>
        <w:t>predictors</w:t>
      </w:r>
      <w:r w:rsidR="00CA524D">
        <w:t xml:space="preserve"> </w:t>
      </w:r>
      <w:r>
        <w:t>remained</w:t>
      </w:r>
      <w:r w:rsidR="00CA524D">
        <w:t xml:space="preserve"> </w:t>
      </w:r>
      <w:r>
        <w:t>the</w:t>
      </w:r>
      <w:r w:rsidR="00CA524D">
        <w:t xml:space="preserve"> </w:t>
      </w:r>
      <w:r>
        <w:t>same,</w:t>
      </w:r>
      <w:r w:rsidR="00CA524D">
        <w:t xml:space="preserve"> </w:t>
      </w:r>
      <w:r>
        <w:t>i.e.,</w:t>
      </w:r>
      <w:r w:rsidR="00CA524D">
        <w:t xml:space="preserve"> </w:t>
      </w:r>
      <w:r>
        <w:t>student</w:t>
      </w:r>
      <w:r w:rsidR="00CA524D">
        <w:t xml:space="preserve"> </w:t>
      </w:r>
      <w:r>
        <w:t>performance</w:t>
      </w:r>
      <w:r w:rsidR="00CA524D">
        <w:t xml:space="preserve"> </w:t>
      </w:r>
      <w:r>
        <w:t>on</w:t>
      </w:r>
      <w:r w:rsidR="00CA524D">
        <w:t xml:space="preserve"> </w:t>
      </w:r>
      <w:r>
        <w:t>the</w:t>
      </w:r>
      <w:r w:rsidR="00CA524D">
        <w:t xml:space="preserve"> </w:t>
      </w:r>
      <w:r>
        <w:t>first</w:t>
      </w:r>
      <w:r w:rsidR="00CA524D">
        <w:t xml:space="preserve"> </w:t>
      </w:r>
      <w:r>
        <w:t>course's</w:t>
      </w:r>
      <w:r w:rsidR="00CA524D">
        <w:t xml:space="preserve"> </w:t>
      </w:r>
      <w:r>
        <w:t>self-reflected</w:t>
      </w:r>
      <w:r w:rsidR="00CA524D">
        <w:t xml:space="preserve"> </w:t>
      </w:r>
      <w:r>
        <w:t>learning</w:t>
      </w:r>
      <w:r w:rsidR="00CA524D">
        <w:t xml:space="preserve"> </w:t>
      </w:r>
      <w:r>
        <w:t>(SRL)</w:t>
      </w:r>
      <w:r w:rsidR="00CA524D">
        <w:t xml:space="preserve"> </w:t>
      </w:r>
      <w:r>
        <w:t>and</w:t>
      </w:r>
      <w:r w:rsidR="00CA524D">
        <w:t xml:space="preserve"> </w:t>
      </w:r>
      <w:r>
        <w:t>student</w:t>
      </w:r>
      <w:r w:rsidR="00CA524D">
        <w:t xml:space="preserve"> </w:t>
      </w:r>
      <w:r>
        <w:t>performance</w:t>
      </w:r>
      <w:r w:rsidR="00CA524D">
        <w:t xml:space="preserve"> </w:t>
      </w:r>
      <w:r>
        <w:t>on</w:t>
      </w:r>
      <w:r w:rsidR="00CA524D">
        <w:t xml:space="preserve"> </w:t>
      </w:r>
      <w:r>
        <w:t>the</w:t>
      </w:r>
      <w:r w:rsidR="00CA524D">
        <w:t xml:space="preserve"> </w:t>
      </w:r>
      <w:r>
        <w:t>first</w:t>
      </w:r>
      <w:r w:rsidR="00CA524D">
        <w:t xml:space="preserve"> </w:t>
      </w:r>
      <w:r>
        <w:t>course's</w:t>
      </w:r>
      <w:r w:rsidR="00CA524D">
        <w:t xml:space="preserve"> </w:t>
      </w:r>
      <w:r>
        <w:t>case</w:t>
      </w:r>
      <w:r w:rsidR="00CA524D">
        <w:t xml:space="preserve"> </w:t>
      </w:r>
      <w:r>
        <w:t>analysis</w:t>
      </w:r>
      <w:r w:rsidR="00CA524D">
        <w:t xml:space="preserve"> </w:t>
      </w:r>
      <w:r>
        <w:t>(CAP).</w:t>
      </w:r>
      <w:r w:rsidR="00CA524D">
        <w:t xml:space="preserve"> </w:t>
      </w:r>
      <w:r>
        <w:t>Although,</w:t>
      </w:r>
      <w:r w:rsidR="00CA524D">
        <w:t xml:space="preserve"> </w:t>
      </w:r>
      <w:r>
        <w:t>the</w:t>
      </w:r>
      <w:r w:rsidR="00CA524D">
        <w:t xml:space="preserve"> </w:t>
      </w:r>
      <w:r>
        <w:t>unique</w:t>
      </w:r>
      <w:r w:rsidR="00CA524D">
        <w:t xml:space="preserve"> </w:t>
      </w:r>
      <w:r>
        <w:t>contribution</w:t>
      </w:r>
      <w:r w:rsidR="00CA524D">
        <w:t xml:space="preserve"> </w:t>
      </w:r>
      <w:r>
        <w:t>of</w:t>
      </w:r>
      <w:r w:rsidR="00CA524D">
        <w:t xml:space="preserve"> </w:t>
      </w:r>
      <w:r>
        <w:t>QFF</w:t>
      </w:r>
      <w:r w:rsidR="00CA524D">
        <w:t xml:space="preserve"> </w:t>
      </w:r>
      <w:r>
        <w:t>was</w:t>
      </w:r>
      <w:r w:rsidR="00CA524D">
        <w:t xml:space="preserve"> </w:t>
      </w:r>
      <w:r>
        <w:t>statically</w:t>
      </w:r>
      <w:r w:rsidR="00CA524D">
        <w:t xml:space="preserve"> </w:t>
      </w:r>
      <w:r>
        <w:t>significant,</w:t>
      </w:r>
      <w:r w:rsidR="00CA524D">
        <w:t xml:space="preserve"> </w:t>
      </w:r>
      <w:r>
        <w:t>it</w:t>
      </w:r>
      <w:r w:rsidR="00CA524D">
        <w:t xml:space="preserve"> </w:t>
      </w:r>
      <w:r>
        <w:t>was</w:t>
      </w:r>
      <w:r w:rsidR="00CA524D">
        <w:t xml:space="preserve"> </w:t>
      </w:r>
      <w:r>
        <w:t>not</w:t>
      </w:r>
      <w:r w:rsidR="00CA524D">
        <w:t xml:space="preserve"> </w:t>
      </w:r>
      <w:r>
        <w:t>one</w:t>
      </w:r>
      <w:r w:rsidR="00CA524D">
        <w:t xml:space="preserve"> </w:t>
      </w:r>
      <w:r>
        <w:t>of</w:t>
      </w:r>
      <w:r w:rsidR="00CA524D">
        <w:t xml:space="preserve"> </w:t>
      </w:r>
      <w:r>
        <w:t>the</w:t>
      </w:r>
      <w:r w:rsidR="00CA524D">
        <w:t xml:space="preserve"> </w:t>
      </w:r>
      <w:r>
        <w:t>dominant</w:t>
      </w:r>
      <w:r w:rsidR="00CA524D">
        <w:t xml:space="preserve"> </w:t>
      </w:r>
      <w:r>
        <w:t>predictors.</w:t>
      </w:r>
    </w:p>
    <w:p w:rsidR="00C13A3D" w:rsidRPr="006B04A7" w:rsidRDefault="00C13A3D" w:rsidP="00A93BFF">
      <w:pPr>
        <w:pStyle w:val="Heading5"/>
      </w:pPr>
      <w:r w:rsidRPr="006B04A7">
        <w:t>Table</w:t>
      </w:r>
      <w:r w:rsidR="00CA524D">
        <w:t xml:space="preserve"> </w:t>
      </w:r>
      <w:r w:rsidRPr="006B04A7">
        <w:t>2</w:t>
      </w:r>
    </w:p>
    <w:p w:rsidR="00C13A3D" w:rsidRPr="005E74F9" w:rsidRDefault="00C13A3D" w:rsidP="00A93BFF">
      <w:pPr>
        <w:pStyle w:val="Heading5"/>
        <w:rPr>
          <w:i/>
        </w:rPr>
      </w:pPr>
      <w:r>
        <w:rPr>
          <w:i/>
        </w:rPr>
        <w:t>The</w:t>
      </w:r>
      <w:r w:rsidR="00CA524D">
        <w:rPr>
          <w:i/>
        </w:rPr>
        <w:t xml:space="preserve"> </w:t>
      </w:r>
      <w:r w:rsidR="00A93BFF">
        <w:rPr>
          <w:i/>
        </w:rPr>
        <w:t>u</w:t>
      </w:r>
      <w:r>
        <w:rPr>
          <w:i/>
        </w:rPr>
        <w:t>nique</w:t>
      </w:r>
      <w:r w:rsidR="00CA524D">
        <w:rPr>
          <w:i/>
        </w:rPr>
        <w:t xml:space="preserve"> </w:t>
      </w:r>
      <w:r w:rsidR="00A93BFF">
        <w:rPr>
          <w:i/>
        </w:rPr>
        <w:t>c</w:t>
      </w:r>
      <w:r>
        <w:rPr>
          <w:i/>
        </w:rPr>
        <w:t>ontribution</w:t>
      </w:r>
      <w:r w:rsidR="00CA524D">
        <w:rPr>
          <w:i/>
        </w:rPr>
        <w:t xml:space="preserve"> </w:t>
      </w:r>
      <w:r>
        <w:rPr>
          <w:i/>
        </w:rPr>
        <w:t>of</w:t>
      </w:r>
      <w:r w:rsidR="00CA524D">
        <w:rPr>
          <w:i/>
        </w:rPr>
        <w:t xml:space="preserve"> </w:t>
      </w:r>
      <w:r>
        <w:rPr>
          <w:i/>
        </w:rPr>
        <w:t>QFF</w:t>
      </w:r>
      <w:r w:rsidR="00CA524D">
        <w:rPr>
          <w:i/>
        </w:rPr>
        <w:t xml:space="preserve"> </w:t>
      </w:r>
      <w:r w:rsidRPr="005E74F9">
        <w:rPr>
          <w:i/>
        </w:rPr>
        <w:t>to</w:t>
      </w:r>
      <w:r w:rsidR="00CA524D">
        <w:rPr>
          <w:i/>
        </w:rPr>
        <w:t xml:space="preserve"> </w:t>
      </w:r>
      <w:r w:rsidR="00A93BFF">
        <w:rPr>
          <w:i/>
        </w:rPr>
        <w:t>e</w:t>
      </w:r>
      <w:r>
        <w:rPr>
          <w:i/>
        </w:rPr>
        <w:t>xplaining</w:t>
      </w:r>
      <w:r w:rsidR="00CA524D">
        <w:rPr>
          <w:i/>
        </w:rPr>
        <w:t xml:space="preserve"> </w:t>
      </w:r>
      <w:r w:rsidR="005F3E00">
        <w:rPr>
          <w:i/>
        </w:rPr>
        <w:t>d</w:t>
      </w:r>
      <w:r>
        <w:rPr>
          <w:i/>
        </w:rPr>
        <w:t>egree</w:t>
      </w:r>
      <w:r w:rsidR="00CA524D">
        <w:rPr>
          <w:i/>
        </w:rPr>
        <w:t xml:space="preserve"> </w:t>
      </w:r>
      <w:r w:rsidR="005F3E00">
        <w:rPr>
          <w:i/>
        </w:rPr>
        <w:t>c</w:t>
      </w:r>
      <w:r>
        <w:rPr>
          <w:i/>
        </w:rPr>
        <w:t>ompletion</w:t>
      </w:r>
      <w:r w:rsidR="00CA524D">
        <w:rPr>
          <w:i/>
        </w:rPr>
        <w:t xml:space="preserve"> </w:t>
      </w:r>
      <w:r w:rsidR="00A93BFF">
        <w:rPr>
          <w:i/>
        </w:rPr>
        <w:br/>
      </w:r>
      <w:r w:rsidRPr="005E74F9">
        <w:rPr>
          <w:i/>
        </w:rPr>
        <w:t>(Educational</w:t>
      </w:r>
      <w:r w:rsidR="00CA524D">
        <w:rPr>
          <w:i/>
        </w:rPr>
        <w:t xml:space="preserve"> </w:t>
      </w:r>
      <w:r w:rsidRPr="005E74F9">
        <w:rPr>
          <w:i/>
        </w:rPr>
        <w:t>Effectiveness</w:t>
      </w:r>
      <w:r w:rsidR="00CA524D">
        <w:rPr>
          <w:i/>
        </w:rPr>
        <w:t xml:space="preserve"> </w:t>
      </w:r>
      <w:r w:rsidRPr="005E74F9">
        <w:rPr>
          <w:i/>
        </w:rPr>
        <w:t>Indicator)</w:t>
      </w:r>
    </w:p>
    <w:tbl>
      <w:tblPr>
        <w:tblStyle w:val="TableGrid"/>
        <w:tblW w:w="0" w:type="auto"/>
        <w:tblLook w:val="04A0" w:firstRow="1" w:lastRow="0" w:firstColumn="1" w:lastColumn="0" w:noHBand="0" w:noVBand="1"/>
      </w:tblPr>
      <w:tblGrid>
        <w:gridCol w:w="2880"/>
        <w:gridCol w:w="1598"/>
        <w:gridCol w:w="4152"/>
      </w:tblGrid>
      <w:tr w:rsidR="00C13A3D" w:rsidRPr="00484417" w:rsidTr="00C13A3D">
        <w:tc>
          <w:tcPr>
            <w:tcW w:w="3192" w:type="dxa"/>
          </w:tcPr>
          <w:p w:rsidR="00C13A3D" w:rsidRPr="00484417" w:rsidRDefault="00C13A3D" w:rsidP="00484417">
            <w:pPr>
              <w:pStyle w:val="BodyText"/>
              <w:rPr>
                <w:sz w:val="20"/>
                <w:szCs w:val="20"/>
              </w:rPr>
            </w:pPr>
            <w:r w:rsidRPr="00484417">
              <w:rPr>
                <w:sz w:val="20"/>
                <w:szCs w:val="20"/>
              </w:rPr>
              <w:t>Comparison</w:t>
            </w:r>
            <w:r w:rsidR="00CA524D">
              <w:rPr>
                <w:sz w:val="20"/>
                <w:szCs w:val="20"/>
              </w:rPr>
              <w:t xml:space="preserve"> </w:t>
            </w:r>
            <w:r w:rsidRPr="00484417">
              <w:rPr>
                <w:sz w:val="20"/>
                <w:szCs w:val="20"/>
              </w:rPr>
              <w:t>Between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SRL</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first</w:t>
            </w:r>
            <w:r w:rsidR="00CA524D">
              <w:rPr>
                <w:sz w:val="20"/>
                <w:szCs w:val="20"/>
              </w:rPr>
              <w:t xml:space="preserve"> </w:t>
            </w:r>
            <w:r w:rsidRPr="00484417">
              <w:rPr>
                <w:sz w:val="20"/>
                <w:szCs w:val="20"/>
              </w:rPr>
              <w:t>core</w:t>
            </w:r>
            <w:r w:rsidR="00CA524D">
              <w:rPr>
                <w:sz w:val="20"/>
                <w:szCs w:val="20"/>
              </w:rPr>
              <w:t xml:space="preserve"> </w:t>
            </w:r>
            <w:r w:rsidRPr="00484417">
              <w:rPr>
                <w:sz w:val="20"/>
                <w:szCs w:val="20"/>
              </w:rPr>
              <w:t>course</w:t>
            </w:r>
            <w:r w:rsidR="00CA524D">
              <w:rPr>
                <w:sz w:val="20"/>
                <w:szCs w:val="20"/>
              </w:rPr>
              <w:t xml:space="preserve"> </w:t>
            </w:r>
            <w:r w:rsidRPr="00484417">
              <w:rPr>
                <w:sz w:val="20"/>
                <w:szCs w:val="20"/>
              </w:rPr>
              <w:t>in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program)</w:t>
            </w:r>
          </w:p>
        </w:tc>
        <w:tc>
          <w:tcPr>
            <w:tcW w:w="1686" w:type="dxa"/>
          </w:tcPr>
          <w:p w:rsidR="00C13A3D" w:rsidRPr="00484417" w:rsidRDefault="00C13A3D" w:rsidP="005F3E00">
            <w:pPr>
              <w:pStyle w:val="BodyText"/>
              <w:jc w:val="center"/>
              <w:rPr>
                <w:sz w:val="20"/>
                <w:szCs w:val="20"/>
              </w:rPr>
            </w:pPr>
          </w:p>
          <w:p w:rsidR="00C13A3D" w:rsidRPr="00484417" w:rsidRDefault="00C13A3D" w:rsidP="005F3E00">
            <w:pPr>
              <w:pStyle w:val="BodyText"/>
              <w:jc w:val="center"/>
              <w:rPr>
                <w:sz w:val="20"/>
                <w:szCs w:val="20"/>
              </w:rPr>
            </w:pPr>
            <w:r w:rsidRPr="00484417">
              <w:rPr>
                <w:sz w:val="20"/>
                <w:szCs w:val="20"/>
              </w:rPr>
              <w:t>Nagelkerke</w:t>
            </w:r>
            <w:r w:rsidR="00CA524D">
              <w:rPr>
                <w:sz w:val="20"/>
                <w:szCs w:val="20"/>
              </w:rPr>
              <w:t xml:space="preserve"> </w:t>
            </w:r>
            <w:r w:rsidRPr="00484417">
              <w:rPr>
                <w:sz w:val="20"/>
                <w:szCs w:val="20"/>
              </w:rPr>
              <w:t>R</w:t>
            </w:r>
            <w:r w:rsidRPr="00484417">
              <w:rPr>
                <w:sz w:val="20"/>
                <w:szCs w:val="20"/>
                <w:vertAlign w:val="superscript"/>
              </w:rPr>
              <w:t>2</w:t>
            </w:r>
          </w:p>
        </w:tc>
        <w:tc>
          <w:tcPr>
            <w:tcW w:w="4698" w:type="dxa"/>
          </w:tcPr>
          <w:p w:rsidR="00C13A3D" w:rsidRPr="00484417" w:rsidRDefault="00C13A3D" w:rsidP="00484417">
            <w:pPr>
              <w:pStyle w:val="BodyText"/>
              <w:rPr>
                <w:sz w:val="20"/>
                <w:szCs w:val="20"/>
              </w:rPr>
            </w:pPr>
          </w:p>
          <w:p w:rsidR="00C13A3D" w:rsidRPr="00484417" w:rsidRDefault="00C13A3D" w:rsidP="00484417">
            <w:pPr>
              <w:pStyle w:val="BodyText"/>
              <w:rPr>
                <w:sz w:val="20"/>
                <w:szCs w:val="20"/>
              </w:rPr>
            </w:pPr>
            <w:r w:rsidRPr="00484417">
              <w:rPr>
                <w:sz w:val="20"/>
                <w:szCs w:val="20"/>
              </w:rPr>
              <w:t>Dominant</w:t>
            </w:r>
            <w:r w:rsidR="00CA524D">
              <w:rPr>
                <w:sz w:val="20"/>
                <w:szCs w:val="20"/>
              </w:rPr>
              <w:t xml:space="preserve"> </w:t>
            </w:r>
            <w:r w:rsidRPr="00484417">
              <w:rPr>
                <w:sz w:val="20"/>
                <w:szCs w:val="20"/>
              </w:rPr>
              <w:t>Predictors</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Capstone</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0.51**</w:t>
            </w:r>
          </w:p>
        </w:tc>
        <w:tc>
          <w:tcPr>
            <w:tcW w:w="4698" w:type="dxa"/>
          </w:tcPr>
          <w:p w:rsidR="00C13A3D" w:rsidRPr="00484417" w:rsidRDefault="00C13A3D" w:rsidP="001D14DB">
            <w:pPr>
              <w:pStyle w:val="BodyText"/>
              <w:rPr>
                <w:sz w:val="20"/>
                <w:szCs w:val="20"/>
              </w:rPr>
            </w:pPr>
            <w:r w:rsidRPr="00484417">
              <w:rPr>
                <w:sz w:val="20"/>
                <w:szCs w:val="20"/>
              </w:rPr>
              <w:t>Case</w:t>
            </w:r>
            <w:r w:rsidR="00CA524D">
              <w:rPr>
                <w:sz w:val="20"/>
                <w:szCs w:val="20"/>
              </w:rPr>
              <w:t xml:space="preserve"> </w:t>
            </w:r>
            <w:r w:rsidRPr="00484417">
              <w:rPr>
                <w:sz w:val="20"/>
                <w:szCs w:val="20"/>
              </w:rPr>
              <w:t>Analysis</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0.56**</w:t>
            </w:r>
          </w:p>
        </w:tc>
        <w:tc>
          <w:tcPr>
            <w:tcW w:w="4698" w:type="dxa"/>
          </w:tcPr>
          <w:p w:rsidR="00C13A3D" w:rsidRPr="00484417" w:rsidRDefault="00C13A3D" w:rsidP="00484417">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Case</w:t>
            </w:r>
            <w:r w:rsidR="00CA524D">
              <w:rPr>
                <w:sz w:val="20"/>
                <w:szCs w:val="20"/>
              </w:rPr>
              <w:t xml:space="preserve"> </w:t>
            </w:r>
            <w:r w:rsidRPr="00484417">
              <w:rPr>
                <w:sz w:val="20"/>
                <w:szCs w:val="20"/>
              </w:rPr>
              <w:t>Analysis</w:t>
            </w:r>
            <w:r w:rsidR="00CA524D">
              <w:rPr>
                <w:sz w:val="20"/>
                <w:szCs w:val="20"/>
              </w:rPr>
              <w:t xml:space="preserve"> </w:t>
            </w:r>
            <w:r w:rsidRPr="00484417">
              <w:rPr>
                <w:sz w:val="20"/>
                <w:szCs w:val="20"/>
              </w:rPr>
              <w:t>Performance,</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Quality</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Faculty</w:t>
            </w:r>
            <w:r w:rsidR="00CA524D">
              <w:rPr>
                <w:sz w:val="20"/>
                <w:szCs w:val="20"/>
              </w:rPr>
              <w:t xml:space="preserve"> </w:t>
            </w:r>
            <w:r w:rsidRPr="00484417">
              <w:rPr>
                <w:sz w:val="20"/>
                <w:szCs w:val="20"/>
              </w:rPr>
              <w:t>Feedback</w:t>
            </w:r>
          </w:p>
        </w:tc>
      </w:tr>
      <w:tr w:rsidR="00C13A3D" w:rsidRPr="00484417" w:rsidTr="00C13A3D">
        <w:trPr>
          <w:trHeight w:val="647"/>
        </w:trPr>
        <w:tc>
          <w:tcPr>
            <w:tcW w:w="3192" w:type="dxa"/>
          </w:tcPr>
          <w:p w:rsidR="00C13A3D" w:rsidRPr="00484417" w:rsidRDefault="00C13A3D" w:rsidP="00484417">
            <w:pPr>
              <w:pStyle w:val="BodyText"/>
              <w:rPr>
                <w:sz w:val="20"/>
                <w:szCs w:val="20"/>
              </w:rPr>
            </w:pPr>
            <w:r w:rsidRPr="00484417">
              <w:rPr>
                <w:sz w:val="20"/>
                <w:szCs w:val="20"/>
              </w:rPr>
              <w:t>Unique</w:t>
            </w:r>
            <w:r w:rsidR="00CA524D">
              <w:rPr>
                <w:sz w:val="20"/>
                <w:szCs w:val="20"/>
              </w:rPr>
              <w:t xml:space="preserve"> </w:t>
            </w:r>
            <w:r w:rsidRPr="00484417">
              <w:rPr>
                <w:sz w:val="20"/>
                <w:szCs w:val="20"/>
              </w:rPr>
              <w:t>Contribution</w:t>
            </w:r>
            <w:r w:rsidR="00CA524D">
              <w:rPr>
                <w:sz w:val="20"/>
                <w:szCs w:val="20"/>
              </w:rPr>
              <w:t xml:space="preserve"> </w:t>
            </w:r>
            <w:r w:rsidRPr="00484417">
              <w:rPr>
                <w:sz w:val="20"/>
                <w:szCs w:val="20"/>
              </w:rPr>
              <w:t>by</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to</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Nagelkerke</w:t>
            </w:r>
            <w:r w:rsidR="00CA524D">
              <w:rPr>
                <w:sz w:val="20"/>
                <w:szCs w:val="20"/>
              </w:rPr>
              <w:t xml:space="preserve"> </w:t>
            </w:r>
            <w:r w:rsidRPr="00484417">
              <w:rPr>
                <w:sz w:val="20"/>
                <w:szCs w:val="20"/>
              </w:rPr>
              <w:t>R</w:t>
            </w:r>
            <w:r w:rsidRPr="00484417">
              <w:rPr>
                <w:sz w:val="20"/>
                <w:szCs w:val="20"/>
                <w:vertAlign w:val="superscript"/>
              </w:rPr>
              <w:t>2</w:t>
            </w:r>
          </w:p>
        </w:tc>
        <w:tc>
          <w:tcPr>
            <w:tcW w:w="1686" w:type="dxa"/>
          </w:tcPr>
          <w:p w:rsidR="00C13A3D" w:rsidRPr="00484417" w:rsidRDefault="00C13A3D" w:rsidP="005F3E00">
            <w:pPr>
              <w:pStyle w:val="BodyText"/>
              <w:jc w:val="center"/>
              <w:rPr>
                <w:sz w:val="20"/>
                <w:szCs w:val="20"/>
              </w:rPr>
            </w:pPr>
            <w:r w:rsidRPr="00484417">
              <w:rPr>
                <w:sz w:val="20"/>
                <w:szCs w:val="20"/>
              </w:rPr>
              <w:t>0.05**</w:t>
            </w:r>
          </w:p>
        </w:tc>
        <w:tc>
          <w:tcPr>
            <w:tcW w:w="4698" w:type="dxa"/>
          </w:tcPr>
          <w:p w:rsidR="00C13A3D" w:rsidRPr="00484417" w:rsidRDefault="00C13A3D" w:rsidP="00484417">
            <w:pPr>
              <w:pStyle w:val="BodyText"/>
              <w:rPr>
                <w:sz w:val="20"/>
                <w:szCs w:val="20"/>
              </w:rPr>
            </w:pPr>
          </w:p>
        </w:tc>
      </w:tr>
    </w:tbl>
    <w:p w:rsidR="00C13A3D" w:rsidRPr="001D14DB" w:rsidRDefault="00C13A3D" w:rsidP="00484417">
      <w:pPr>
        <w:pStyle w:val="BodyText"/>
        <w:rPr>
          <w:sz w:val="16"/>
          <w:szCs w:val="16"/>
        </w:rPr>
      </w:pP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0.05</w:t>
      </w:r>
      <w:r w:rsidR="00CA524D">
        <w:rPr>
          <w:sz w:val="16"/>
          <w:szCs w:val="16"/>
        </w:rPr>
        <w:t xml:space="preserve">    </w:t>
      </w: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0.01</w:t>
      </w:r>
    </w:p>
    <w:p w:rsidR="00C13A3D" w:rsidRDefault="00C13A3D" w:rsidP="00484417">
      <w:pPr>
        <w:pStyle w:val="BodyText"/>
      </w:pPr>
      <w:r w:rsidRPr="006B04A7">
        <w:t>Degree</w:t>
      </w:r>
      <w:r w:rsidR="00CA524D">
        <w:t xml:space="preserve"> </w:t>
      </w:r>
      <w:r w:rsidRPr="006B04A7">
        <w:t>completion</w:t>
      </w:r>
      <w:r w:rsidR="00CA524D">
        <w:t xml:space="preserve"> </w:t>
      </w:r>
      <w:r w:rsidRPr="006B04A7">
        <w:t>was</w:t>
      </w:r>
      <w:r w:rsidR="00CA524D">
        <w:t xml:space="preserve"> </w:t>
      </w:r>
      <w:r w:rsidRPr="006B04A7">
        <w:t>significantly</w:t>
      </w:r>
      <w:r w:rsidR="00CA524D">
        <w:t xml:space="preserve"> </w:t>
      </w:r>
      <w:r w:rsidRPr="006B04A7">
        <w:t>affected</w:t>
      </w:r>
      <w:r>
        <w:t>,</w:t>
      </w:r>
      <w:r w:rsidR="00CA524D">
        <w:t xml:space="preserve"> </w:t>
      </w:r>
      <w:r>
        <w:t>with</w:t>
      </w:r>
      <w:r w:rsidR="00CA524D">
        <w:t xml:space="preserve"> </w:t>
      </w:r>
      <w:r>
        <w:t>and</w:t>
      </w:r>
      <w:r w:rsidR="00CA524D">
        <w:t xml:space="preserve"> </w:t>
      </w:r>
      <w:r>
        <w:t>without</w:t>
      </w:r>
      <w:r w:rsidR="00CA524D">
        <w:t xml:space="preserve"> </w:t>
      </w:r>
      <w:r>
        <w:t>QFF,</w:t>
      </w:r>
      <w:r w:rsidR="00CA524D">
        <w:t xml:space="preserve"> </w:t>
      </w:r>
      <w:r w:rsidRPr="006B04A7">
        <w:t>by</w:t>
      </w:r>
      <w:r w:rsidR="00CA524D">
        <w:t xml:space="preserve"> </w:t>
      </w:r>
      <w:r w:rsidRPr="006B04A7">
        <w:t>all</w:t>
      </w:r>
      <w:r w:rsidR="00CA524D">
        <w:t xml:space="preserve"> </w:t>
      </w:r>
      <w:r w:rsidRPr="006B04A7">
        <w:t>the</w:t>
      </w:r>
      <w:r w:rsidR="00CA524D">
        <w:t xml:space="preserve"> </w:t>
      </w:r>
      <w:r w:rsidRPr="006B04A7">
        <w:t>first</w:t>
      </w:r>
      <w:r w:rsidR="00CA524D">
        <w:t xml:space="preserve"> </w:t>
      </w:r>
      <w:r w:rsidRPr="006B04A7">
        <w:t>course's</w:t>
      </w:r>
      <w:r w:rsidR="00CA524D">
        <w:t xml:space="preserve"> </w:t>
      </w:r>
      <w:r w:rsidRPr="006B04A7">
        <w:t>independent</w:t>
      </w:r>
      <w:r w:rsidR="00CA524D">
        <w:t xml:space="preserve"> </w:t>
      </w:r>
      <w:r w:rsidRPr="006B04A7">
        <w:t>variables</w:t>
      </w:r>
      <w:r w:rsidR="00CA524D">
        <w:t xml:space="preserve"> </w:t>
      </w:r>
      <w:r w:rsidRPr="006B04A7">
        <w:t>as</w:t>
      </w:r>
      <w:r w:rsidR="00CA524D">
        <w:t xml:space="preserve"> </w:t>
      </w:r>
      <w:r w:rsidRPr="006B04A7">
        <w:t>Table</w:t>
      </w:r>
      <w:r w:rsidR="00CA524D">
        <w:t xml:space="preserve"> </w:t>
      </w:r>
      <w:r w:rsidRPr="006B04A7">
        <w:t>2</w:t>
      </w:r>
      <w:r w:rsidR="00CA524D">
        <w:t xml:space="preserve"> </w:t>
      </w:r>
      <w:r>
        <w:t>presented</w:t>
      </w:r>
      <w:r w:rsidRPr="006B04A7">
        <w:t>.</w:t>
      </w:r>
      <w:r w:rsidR="00CA524D">
        <w:t xml:space="preserve"> </w:t>
      </w:r>
      <w:r>
        <w:t>In</w:t>
      </w:r>
      <w:r w:rsidR="00CA524D">
        <w:t xml:space="preserve"> </w:t>
      </w:r>
      <w:r>
        <w:t>the</w:t>
      </w:r>
      <w:r w:rsidR="00CA524D">
        <w:t xml:space="preserve"> </w:t>
      </w:r>
      <w:r>
        <w:t>model</w:t>
      </w:r>
      <w:r w:rsidR="00CA524D">
        <w:t xml:space="preserve"> </w:t>
      </w:r>
      <w:r>
        <w:t>without</w:t>
      </w:r>
      <w:r w:rsidR="00CA524D">
        <w:t xml:space="preserve"> </w:t>
      </w:r>
      <w:r>
        <w:t>QFF,</w:t>
      </w:r>
      <w:r w:rsidR="00CA524D">
        <w:t xml:space="preserve"> </w:t>
      </w:r>
      <w:r>
        <w:t>case</w:t>
      </w:r>
      <w:r w:rsidR="00CA524D">
        <w:t xml:space="preserve"> </w:t>
      </w:r>
      <w:r>
        <w:t>analysis</w:t>
      </w:r>
      <w:r w:rsidR="00CA524D">
        <w:t xml:space="preserve"> </w:t>
      </w:r>
      <w:r>
        <w:t>performance</w:t>
      </w:r>
      <w:r w:rsidR="00CA524D">
        <w:t xml:space="preserve"> </w:t>
      </w:r>
      <w:r w:rsidRPr="006B04A7">
        <w:t>played</w:t>
      </w:r>
      <w:r w:rsidR="00CA524D">
        <w:t xml:space="preserve"> </w:t>
      </w:r>
      <w:r>
        <w:t>a</w:t>
      </w:r>
      <w:r w:rsidR="00CA524D">
        <w:t xml:space="preserve"> </w:t>
      </w:r>
      <w:r w:rsidRPr="006B04A7">
        <w:t>significant</w:t>
      </w:r>
      <w:r w:rsidR="00CA524D">
        <w:t xml:space="preserve"> </w:t>
      </w:r>
      <w:r w:rsidRPr="006B04A7">
        <w:t>role</w:t>
      </w:r>
      <w:r w:rsidR="00CA524D">
        <w:t xml:space="preserve"> </w:t>
      </w:r>
      <w:r w:rsidRPr="006B04A7">
        <w:t>i</w:t>
      </w:r>
      <w:r>
        <w:t>n</w:t>
      </w:r>
      <w:r w:rsidR="00CA524D">
        <w:t xml:space="preserve"> </w:t>
      </w:r>
      <w:r>
        <w:t>explaining</w:t>
      </w:r>
      <w:r w:rsidR="00CA524D">
        <w:t xml:space="preserve"> </w:t>
      </w:r>
      <w:r>
        <w:t>degree</w:t>
      </w:r>
      <w:r w:rsidR="00CA524D">
        <w:t xml:space="preserve"> </w:t>
      </w:r>
      <w:r>
        <w:t>completion</w:t>
      </w:r>
      <w:r w:rsidR="00CA524D">
        <w:t xml:space="preserve"> </w:t>
      </w:r>
      <w:r>
        <w:t>(</w:t>
      </w:r>
      <w:r w:rsidRPr="006B04A7">
        <w:t>Nagelkerke</w:t>
      </w:r>
      <w:r w:rsidR="00CA524D">
        <w:t xml:space="preserve"> </w:t>
      </w:r>
      <w:r w:rsidRPr="006B04A7">
        <w:t>R</w:t>
      </w:r>
      <w:r w:rsidRPr="006B04A7">
        <w:rPr>
          <w:vertAlign w:val="superscript"/>
        </w:rPr>
        <w:t>2</w:t>
      </w:r>
      <w:r w:rsidR="00CA524D">
        <w:rPr>
          <w:vertAlign w:val="superscript"/>
        </w:rPr>
        <w:t xml:space="preserve">  </w:t>
      </w:r>
      <w:r>
        <w:t>of</w:t>
      </w:r>
      <w:r w:rsidR="00CA524D">
        <w:t xml:space="preserve"> </w:t>
      </w:r>
      <w:r>
        <w:t>0.51;</w:t>
      </w:r>
      <w:r w:rsidR="00CA524D">
        <w:t xml:space="preserve"> </w:t>
      </w:r>
      <w:r w:rsidRPr="006B04A7">
        <w:t>p</w:t>
      </w:r>
      <w:r w:rsidR="00CA524D">
        <w:t xml:space="preserve"> </w:t>
      </w:r>
      <w:r w:rsidRPr="006B04A7">
        <w:t>&lt;</w:t>
      </w:r>
      <w:r w:rsidR="00CA524D">
        <w:t xml:space="preserve"> </w:t>
      </w:r>
      <w:r w:rsidRPr="006B04A7">
        <w:t>0.01).</w:t>
      </w:r>
      <w:r w:rsidR="00CA524D">
        <w:t xml:space="preserve"> </w:t>
      </w:r>
      <w:r w:rsidRPr="006B04A7">
        <w:t>The</w:t>
      </w:r>
      <w:r w:rsidR="00CA524D">
        <w:t xml:space="preserve"> </w:t>
      </w:r>
      <w:r w:rsidRPr="006B04A7">
        <w:t>Nagelkerke</w:t>
      </w:r>
      <w:r w:rsidR="00CA524D">
        <w:t xml:space="preserve"> </w:t>
      </w:r>
      <w:r w:rsidRPr="006B04A7">
        <w:t>R</w:t>
      </w:r>
      <w:r w:rsidRPr="006B04A7">
        <w:rPr>
          <w:vertAlign w:val="superscript"/>
        </w:rPr>
        <w:t>2</w:t>
      </w:r>
      <w:r w:rsidR="00CA524D">
        <w:rPr>
          <w:vertAlign w:val="superscript"/>
        </w:rPr>
        <w:t xml:space="preserve">  </w:t>
      </w:r>
      <w:r w:rsidRPr="006B04A7">
        <w:t>for</w:t>
      </w:r>
      <w:r w:rsidR="00CA524D">
        <w:t xml:space="preserve"> </w:t>
      </w:r>
      <w:r w:rsidRPr="006B04A7">
        <w:t>the</w:t>
      </w:r>
      <w:r w:rsidR="00CA524D">
        <w:t xml:space="preserve"> </w:t>
      </w:r>
      <w:r w:rsidRPr="006B04A7">
        <w:t>whole</w:t>
      </w:r>
      <w:r w:rsidR="00CA524D">
        <w:t xml:space="preserve"> </w:t>
      </w:r>
      <w:r w:rsidRPr="006B04A7">
        <w:t>model</w:t>
      </w:r>
      <w:r w:rsidR="00CA524D">
        <w:t xml:space="preserve"> </w:t>
      </w:r>
      <w:r>
        <w:t>including</w:t>
      </w:r>
      <w:r w:rsidR="00CA524D">
        <w:t xml:space="preserve"> </w:t>
      </w:r>
      <w:r>
        <w:t>QFF</w:t>
      </w:r>
      <w:r w:rsidR="00CA524D">
        <w:t xml:space="preserve"> </w:t>
      </w:r>
      <w:r w:rsidRPr="006B04A7">
        <w:t>was</w:t>
      </w:r>
      <w:r w:rsidR="00CA524D">
        <w:t xml:space="preserve"> </w:t>
      </w:r>
      <w:r w:rsidRPr="006B04A7">
        <w:t>0.56</w:t>
      </w:r>
      <w:r w:rsidR="00CA524D">
        <w:t xml:space="preserve"> </w:t>
      </w:r>
      <w:r>
        <w:t>with</w:t>
      </w:r>
      <w:r w:rsidR="00CA524D">
        <w:t xml:space="preserve"> </w:t>
      </w:r>
      <w:r>
        <w:t>an</w:t>
      </w:r>
      <w:r w:rsidR="00CA524D">
        <w:t xml:space="preserve"> </w:t>
      </w:r>
      <w:r>
        <w:t>increase</w:t>
      </w:r>
      <w:r w:rsidR="00CA524D">
        <w:t xml:space="preserve"> </w:t>
      </w:r>
      <w:r>
        <w:t>of</w:t>
      </w:r>
      <w:r w:rsidR="00CA524D">
        <w:t xml:space="preserve"> </w:t>
      </w:r>
      <w:r>
        <w:t>0.05</w:t>
      </w:r>
      <w:r w:rsidR="00CA524D">
        <w:t xml:space="preserve"> </w:t>
      </w:r>
      <w:r>
        <w:t>in</w:t>
      </w:r>
      <w:r w:rsidR="00CA524D">
        <w:t xml:space="preserve"> </w:t>
      </w:r>
      <w:r>
        <w:t>the</w:t>
      </w:r>
      <w:r w:rsidR="00CA524D">
        <w:t xml:space="preserve"> </w:t>
      </w:r>
      <w:r>
        <w:lastRenderedPageBreak/>
        <w:t>explained</w:t>
      </w:r>
      <w:r w:rsidR="00CA524D">
        <w:t xml:space="preserve"> </w:t>
      </w:r>
      <w:r>
        <w:t>variation</w:t>
      </w:r>
      <w:r w:rsidR="00CA524D">
        <w:t xml:space="preserve"> </w:t>
      </w:r>
      <w:r>
        <w:t>due</w:t>
      </w:r>
      <w:r w:rsidR="00CA524D">
        <w:t xml:space="preserve"> </w:t>
      </w:r>
      <w:r>
        <w:t>to</w:t>
      </w:r>
      <w:r w:rsidR="00CA524D">
        <w:t xml:space="preserve"> </w:t>
      </w:r>
      <w:r>
        <w:t>QFF's</w:t>
      </w:r>
      <w:r w:rsidR="00CA524D">
        <w:t xml:space="preserve"> </w:t>
      </w:r>
      <w:r>
        <w:t>unique</w:t>
      </w:r>
      <w:r w:rsidR="00CA524D">
        <w:t xml:space="preserve"> </w:t>
      </w:r>
      <w:r>
        <w:t>contribution</w:t>
      </w:r>
      <w:r w:rsidR="00CA524D">
        <w:t xml:space="preserve"> </w:t>
      </w:r>
      <w:r>
        <w:t>(</w:t>
      </w:r>
      <w:r w:rsidR="00CA524D">
        <w:t xml:space="preserve"> </w:t>
      </w:r>
      <w:r>
        <w:t>p</w:t>
      </w:r>
      <w:r w:rsidR="00CA524D">
        <w:t xml:space="preserve"> </w:t>
      </w:r>
      <w:r>
        <w:t>&lt;</w:t>
      </w:r>
      <w:r w:rsidR="00CA524D">
        <w:t xml:space="preserve"> </w:t>
      </w:r>
      <w:r>
        <w:t>0.01).</w:t>
      </w:r>
      <w:r w:rsidR="00CA524D">
        <w:t xml:space="preserve">  </w:t>
      </w:r>
      <w:r>
        <w:t>In</w:t>
      </w:r>
      <w:r w:rsidR="00CA524D">
        <w:t xml:space="preserve"> </w:t>
      </w:r>
      <w:r>
        <w:t>the</w:t>
      </w:r>
      <w:r w:rsidR="00CA524D">
        <w:t xml:space="preserve"> </w:t>
      </w:r>
      <w:r>
        <w:t>full</w:t>
      </w:r>
      <w:r w:rsidR="00CA524D">
        <w:t xml:space="preserve"> </w:t>
      </w:r>
      <w:r>
        <w:t>model,</w:t>
      </w:r>
      <w:r w:rsidR="00CA524D">
        <w:t xml:space="preserve"> </w:t>
      </w:r>
      <w:r>
        <w:t>QF,</w:t>
      </w:r>
      <w:r w:rsidR="00CA524D">
        <w:t xml:space="preserve"> </w:t>
      </w:r>
      <w:r>
        <w:t>SRL,</w:t>
      </w:r>
      <w:r w:rsidR="00CA524D">
        <w:t xml:space="preserve"> </w:t>
      </w:r>
      <w:r>
        <w:t>and</w:t>
      </w:r>
      <w:r w:rsidR="00CA524D">
        <w:t xml:space="preserve"> </w:t>
      </w:r>
      <w:r>
        <w:t>CAP</w:t>
      </w:r>
      <w:r w:rsidR="00CA524D">
        <w:t xml:space="preserve"> </w:t>
      </w:r>
      <w:r>
        <w:t>were</w:t>
      </w:r>
      <w:r w:rsidR="00CA524D">
        <w:t xml:space="preserve"> </w:t>
      </w:r>
      <w:r>
        <w:t>the</w:t>
      </w:r>
      <w:r w:rsidR="00CA524D">
        <w:t xml:space="preserve"> </w:t>
      </w:r>
      <w:r>
        <w:t>dominant</w:t>
      </w:r>
      <w:r w:rsidR="00CA524D">
        <w:t xml:space="preserve"> </w:t>
      </w:r>
      <w:r>
        <w:t>predictors</w:t>
      </w:r>
      <w:r w:rsidR="00CA524D">
        <w:t xml:space="preserve"> </w:t>
      </w:r>
      <w:r>
        <w:t>of</w:t>
      </w:r>
      <w:r w:rsidR="00CA524D">
        <w:t xml:space="preserve"> </w:t>
      </w:r>
      <w:r>
        <w:t>degree</w:t>
      </w:r>
      <w:r w:rsidR="00CA524D">
        <w:t xml:space="preserve"> </w:t>
      </w:r>
      <w:r>
        <w:t>completion.</w:t>
      </w:r>
    </w:p>
    <w:p w:rsidR="00C13A3D" w:rsidRPr="00037949" w:rsidRDefault="00C13A3D" w:rsidP="005F3E00">
      <w:pPr>
        <w:pStyle w:val="Heading5"/>
      </w:pPr>
      <w:r w:rsidRPr="00037949">
        <w:t>Table</w:t>
      </w:r>
      <w:r w:rsidR="00CA524D">
        <w:t xml:space="preserve"> </w:t>
      </w:r>
      <w:r w:rsidRPr="00037949">
        <w:t>3</w:t>
      </w:r>
    </w:p>
    <w:p w:rsidR="00C13A3D" w:rsidRPr="005E74F9" w:rsidRDefault="00C13A3D" w:rsidP="005F3E00">
      <w:pPr>
        <w:pStyle w:val="Heading5"/>
        <w:rPr>
          <w:i/>
        </w:rPr>
      </w:pPr>
      <w:r>
        <w:rPr>
          <w:i/>
        </w:rPr>
        <w:t>The</w:t>
      </w:r>
      <w:r w:rsidR="00CA524D">
        <w:rPr>
          <w:i/>
        </w:rPr>
        <w:t xml:space="preserve"> </w:t>
      </w:r>
      <w:r w:rsidR="005F3E00">
        <w:rPr>
          <w:i/>
        </w:rPr>
        <w:t>U</w:t>
      </w:r>
      <w:r>
        <w:rPr>
          <w:i/>
        </w:rPr>
        <w:t>nique</w:t>
      </w:r>
      <w:r w:rsidR="00CA524D">
        <w:rPr>
          <w:i/>
        </w:rPr>
        <w:t xml:space="preserve"> </w:t>
      </w:r>
      <w:r w:rsidR="005F3E00">
        <w:rPr>
          <w:i/>
        </w:rPr>
        <w:t>C</w:t>
      </w:r>
      <w:r>
        <w:rPr>
          <w:i/>
        </w:rPr>
        <w:t>ontribution</w:t>
      </w:r>
      <w:r w:rsidR="00CA524D">
        <w:rPr>
          <w:i/>
        </w:rPr>
        <w:t xml:space="preserve"> </w:t>
      </w:r>
      <w:r>
        <w:rPr>
          <w:i/>
        </w:rPr>
        <w:t>of</w:t>
      </w:r>
      <w:r w:rsidR="00CA524D">
        <w:rPr>
          <w:i/>
        </w:rPr>
        <w:t xml:space="preserve"> </w:t>
      </w:r>
      <w:r>
        <w:rPr>
          <w:i/>
        </w:rPr>
        <w:t>QFF</w:t>
      </w:r>
      <w:r w:rsidR="00CA524D">
        <w:rPr>
          <w:i/>
        </w:rPr>
        <w:t xml:space="preserve"> </w:t>
      </w:r>
      <w:r w:rsidRPr="005E74F9">
        <w:rPr>
          <w:i/>
        </w:rPr>
        <w:t>to</w:t>
      </w:r>
      <w:r w:rsidR="00CA524D">
        <w:rPr>
          <w:i/>
        </w:rPr>
        <w:t xml:space="preserve"> </w:t>
      </w:r>
      <w:r w:rsidR="005F3E00">
        <w:rPr>
          <w:i/>
        </w:rPr>
        <w:t>e</w:t>
      </w:r>
      <w:r w:rsidRPr="005E74F9">
        <w:rPr>
          <w:i/>
        </w:rPr>
        <w:t>xplaining</w:t>
      </w:r>
      <w:r w:rsidR="00CA524D">
        <w:rPr>
          <w:i/>
        </w:rPr>
        <w:t xml:space="preserve"> </w:t>
      </w:r>
      <w:r w:rsidR="005F3E00">
        <w:rPr>
          <w:i/>
        </w:rPr>
        <w:t>c</w:t>
      </w:r>
      <w:r w:rsidRPr="005E74F9">
        <w:rPr>
          <w:i/>
        </w:rPr>
        <w:t>apstone</w:t>
      </w:r>
      <w:r w:rsidR="00CA524D">
        <w:rPr>
          <w:i/>
        </w:rPr>
        <w:t xml:space="preserve"> </w:t>
      </w:r>
      <w:r w:rsidR="005F3E00">
        <w:rPr>
          <w:i/>
        </w:rPr>
        <w:t>p</w:t>
      </w:r>
      <w:r w:rsidRPr="005E74F9">
        <w:rPr>
          <w:i/>
        </w:rPr>
        <w:t>erformance</w:t>
      </w:r>
      <w:r w:rsidR="00CA524D">
        <w:rPr>
          <w:i/>
        </w:rPr>
        <w:t xml:space="preserve"> </w:t>
      </w:r>
      <w:r w:rsidR="005F3E00">
        <w:rPr>
          <w:i/>
        </w:rPr>
        <w:br/>
      </w:r>
      <w:r w:rsidRPr="005E74F9">
        <w:rPr>
          <w:i/>
        </w:rPr>
        <w:t>(Educational</w:t>
      </w:r>
      <w:r w:rsidR="00CA524D">
        <w:rPr>
          <w:i/>
        </w:rPr>
        <w:t xml:space="preserve"> </w:t>
      </w:r>
      <w:r w:rsidRPr="005E74F9">
        <w:rPr>
          <w:i/>
        </w:rPr>
        <w:t>Effectiveness</w:t>
      </w:r>
      <w:r w:rsidR="00CA524D">
        <w:rPr>
          <w:i/>
        </w:rPr>
        <w:t xml:space="preserve"> </w:t>
      </w:r>
      <w:r w:rsidRPr="005E74F9">
        <w:rPr>
          <w:i/>
        </w:rPr>
        <w:t>Indicator)</w:t>
      </w:r>
    </w:p>
    <w:tbl>
      <w:tblPr>
        <w:tblStyle w:val="TableGrid"/>
        <w:tblW w:w="0" w:type="auto"/>
        <w:tblLook w:val="04A0" w:firstRow="1" w:lastRow="0" w:firstColumn="1" w:lastColumn="0" w:noHBand="0" w:noVBand="1"/>
      </w:tblPr>
      <w:tblGrid>
        <w:gridCol w:w="2900"/>
        <w:gridCol w:w="1549"/>
        <w:gridCol w:w="4181"/>
      </w:tblGrid>
      <w:tr w:rsidR="00C13A3D" w:rsidRPr="00484417" w:rsidTr="00C13A3D">
        <w:tc>
          <w:tcPr>
            <w:tcW w:w="3192" w:type="dxa"/>
          </w:tcPr>
          <w:p w:rsidR="00C13A3D" w:rsidRPr="00484417" w:rsidRDefault="00C13A3D" w:rsidP="00484417">
            <w:pPr>
              <w:pStyle w:val="BodyText"/>
              <w:rPr>
                <w:sz w:val="20"/>
                <w:szCs w:val="20"/>
              </w:rPr>
            </w:pPr>
            <w:r w:rsidRPr="00484417">
              <w:rPr>
                <w:sz w:val="20"/>
                <w:szCs w:val="20"/>
              </w:rPr>
              <w:t>Comparison</w:t>
            </w:r>
            <w:r w:rsidR="00CA524D">
              <w:rPr>
                <w:sz w:val="20"/>
                <w:szCs w:val="20"/>
              </w:rPr>
              <w:t xml:space="preserve"> </w:t>
            </w:r>
            <w:r w:rsidRPr="00484417">
              <w:rPr>
                <w:sz w:val="20"/>
                <w:szCs w:val="20"/>
              </w:rPr>
              <w:t>Between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SRL</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first</w:t>
            </w:r>
            <w:r w:rsidR="00CA524D">
              <w:rPr>
                <w:sz w:val="20"/>
                <w:szCs w:val="20"/>
              </w:rPr>
              <w:t xml:space="preserve"> </w:t>
            </w:r>
            <w:r w:rsidRPr="00484417">
              <w:rPr>
                <w:sz w:val="20"/>
                <w:szCs w:val="20"/>
              </w:rPr>
              <w:t>core</w:t>
            </w:r>
            <w:r w:rsidR="00CA524D">
              <w:rPr>
                <w:sz w:val="20"/>
                <w:szCs w:val="20"/>
              </w:rPr>
              <w:t xml:space="preserve"> </w:t>
            </w:r>
            <w:r w:rsidRPr="00484417">
              <w:rPr>
                <w:sz w:val="20"/>
                <w:szCs w:val="20"/>
              </w:rPr>
              <w:t>course</w:t>
            </w:r>
            <w:r w:rsidR="00CA524D">
              <w:rPr>
                <w:sz w:val="20"/>
                <w:szCs w:val="20"/>
              </w:rPr>
              <w:t xml:space="preserve"> </w:t>
            </w:r>
            <w:r w:rsidRPr="00484417">
              <w:rPr>
                <w:sz w:val="20"/>
                <w:szCs w:val="20"/>
              </w:rPr>
              <w:t>in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program)</w:t>
            </w:r>
          </w:p>
        </w:tc>
        <w:tc>
          <w:tcPr>
            <w:tcW w:w="1686" w:type="dxa"/>
          </w:tcPr>
          <w:p w:rsidR="00C13A3D" w:rsidRPr="00484417" w:rsidRDefault="00C13A3D" w:rsidP="005F3E00">
            <w:pPr>
              <w:pStyle w:val="BodyText"/>
              <w:jc w:val="center"/>
              <w:rPr>
                <w:sz w:val="20"/>
                <w:szCs w:val="20"/>
              </w:rPr>
            </w:pPr>
          </w:p>
          <w:p w:rsidR="00C13A3D" w:rsidRPr="00484417" w:rsidRDefault="00C13A3D" w:rsidP="005F3E00">
            <w:pPr>
              <w:pStyle w:val="BodyText"/>
              <w:jc w:val="center"/>
              <w:rPr>
                <w:sz w:val="20"/>
                <w:szCs w:val="20"/>
              </w:rPr>
            </w:pPr>
            <w:r w:rsidRPr="00484417">
              <w:rPr>
                <w:sz w:val="20"/>
                <w:szCs w:val="20"/>
              </w:rPr>
              <w:t>R</w:t>
            </w:r>
            <w:r w:rsidRPr="00484417">
              <w:rPr>
                <w:sz w:val="20"/>
                <w:szCs w:val="20"/>
                <w:vertAlign w:val="superscript"/>
              </w:rPr>
              <w:t>2</w:t>
            </w:r>
          </w:p>
        </w:tc>
        <w:tc>
          <w:tcPr>
            <w:tcW w:w="4698" w:type="dxa"/>
          </w:tcPr>
          <w:p w:rsidR="00C13A3D" w:rsidRPr="00484417" w:rsidRDefault="00C13A3D" w:rsidP="00484417">
            <w:pPr>
              <w:pStyle w:val="BodyText"/>
              <w:rPr>
                <w:sz w:val="20"/>
                <w:szCs w:val="20"/>
              </w:rPr>
            </w:pPr>
          </w:p>
          <w:p w:rsidR="00C13A3D" w:rsidRPr="00484417" w:rsidRDefault="00C13A3D" w:rsidP="00484417">
            <w:pPr>
              <w:pStyle w:val="BodyText"/>
              <w:rPr>
                <w:sz w:val="20"/>
                <w:szCs w:val="20"/>
              </w:rPr>
            </w:pPr>
            <w:r w:rsidRPr="00484417">
              <w:rPr>
                <w:sz w:val="20"/>
                <w:szCs w:val="20"/>
              </w:rPr>
              <w:t>Dominant</w:t>
            </w:r>
            <w:r w:rsidR="00CA524D">
              <w:rPr>
                <w:sz w:val="20"/>
                <w:szCs w:val="20"/>
              </w:rPr>
              <w:t xml:space="preserve"> </w:t>
            </w:r>
            <w:r w:rsidRPr="00484417">
              <w:rPr>
                <w:sz w:val="20"/>
                <w:szCs w:val="20"/>
              </w:rPr>
              <w:t>Predictors</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Capstone</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0.64**</w:t>
            </w:r>
          </w:p>
        </w:tc>
        <w:tc>
          <w:tcPr>
            <w:tcW w:w="4698" w:type="dxa"/>
          </w:tcPr>
          <w:p w:rsidR="00C13A3D" w:rsidRPr="00484417" w:rsidRDefault="00C13A3D" w:rsidP="001D14DB">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Case</w:t>
            </w:r>
            <w:r w:rsidR="00CA524D">
              <w:rPr>
                <w:sz w:val="20"/>
                <w:szCs w:val="20"/>
              </w:rPr>
              <w:t xml:space="preserve"> </w:t>
            </w:r>
            <w:r w:rsidRPr="00484417">
              <w:rPr>
                <w:sz w:val="20"/>
                <w:szCs w:val="20"/>
              </w:rPr>
              <w:t>Analysis</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0.79**</w:t>
            </w:r>
          </w:p>
        </w:tc>
        <w:tc>
          <w:tcPr>
            <w:tcW w:w="4698" w:type="dxa"/>
          </w:tcPr>
          <w:p w:rsidR="00C13A3D" w:rsidRPr="00484417" w:rsidRDefault="00C13A3D" w:rsidP="00484417">
            <w:pPr>
              <w:pStyle w:val="BodyText"/>
              <w:rPr>
                <w:sz w:val="20"/>
                <w:szCs w:val="20"/>
              </w:rPr>
            </w:pPr>
            <w:r w:rsidRPr="00484417">
              <w:rPr>
                <w:sz w:val="20"/>
                <w:szCs w:val="20"/>
              </w:rPr>
              <w:t>Quality</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Faculty</w:t>
            </w:r>
            <w:r w:rsidR="00CA524D">
              <w:rPr>
                <w:sz w:val="20"/>
                <w:szCs w:val="20"/>
              </w:rPr>
              <w:t xml:space="preserve"> </w:t>
            </w:r>
            <w:r w:rsidRPr="00484417">
              <w:rPr>
                <w:sz w:val="20"/>
                <w:szCs w:val="20"/>
              </w:rPr>
              <w:t>Feedback</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Self-Reflective</w:t>
            </w:r>
            <w:r w:rsidR="00CA524D">
              <w:rPr>
                <w:sz w:val="20"/>
                <w:szCs w:val="20"/>
              </w:rPr>
              <w:t xml:space="preserve"> </w:t>
            </w:r>
            <w:r w:rsidRPr="00484417">
              <w:rPr>
                <w:sz w:val="20"/>
                <w:szCs w:val="20"/>
              </w:rPr>
              <w:t>Learning</w:t>
            </w:r>
          </w:p>
        </w:tc>
      </w:tr>
      <w:tr w:rsidR="00C13A3D" w:rsidRPr="00484417" w:rsidTr="00C13A3D">
        <w:trPr>
          <w:trHeight w:val="665"/>
        </w:trPr>
        <w:tc>
          <w:tcPr>
            <w:tcW w:w="3192" w:type="dxa"/>
          </w:tcPr>
          <w:p w:rsidR="00C13A3D" w:rsidRPr="00484417" w:rsidRDefault="00C13A3D" w:rsidP="00484417">
            <w:pPr>
              <w:pStyle w:val="BodyText"/>
              <w:rPr>
                <w:sz w:val="20"/>
                <w:szCs w:val="20"/>
              </w:rPr>
            </w:pPr>
            <w:r w:rsidRPr="00484417">
              <w:rPr>
                <w:sz w:val="20"/>
                <w:szCs w:val="20"/>
              </w:rPr>
              <w:t>Unique</w:t>
            </w:r>
            <w:r w:rsidR="00CA524D">
              <w:rPr>
                <w:sz w:val="20"/>
                <w:szCs w:val="20"/>
              </w:rPr>
              <w:t xml:space="preserve"> </w:t>
            </w:r>
            <w:r w:rsidRPr="00484417">
              <w:rPr>
                <w:sz w:val="20"/>
                <w:szCs w:val="20"/>
              </w:rPr>
              <w:t>Contribution</w:t>
            </w:r>
            <w:r w:rsidR="00CA524D">
              <w:rPr>
                <w:sz w:val="20"/>
                <w:szCs w:val="20"/>
              </w:rPr>
              <w:t xml:space="preserve"> </w:t>
            </w:r>
            <w:r w:rsidRPr="00484417">
              <w:rPr>
                <w:sz w:val="20"/>
                <w:szCs w:val="20"/>
              </w:rPr>
              <w:t>by</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to</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R</w:t>
            </w:r>
            <w:r w:rsidRPr="00484417">
              <w:rPr>
                <w:sz w:val="20"/>
                <w:szCs w:val="20"/>
                <w:vertAlign w:val="superscript"/>
              </w:rPr>
              <w:t>2</w:t>
            </w:r>
          </w:p>
        </w:tc>
        <w:tc>
          <w:tcPr>
            <w:tcW w:w="1686" w:type="dxa"/>
          </w:tcPr>
          <w:p w:rsidR="00C13A3D" w:rsidRPr="00484417" w:rsidRDefault="00C13A3D" w:rsidP="005F3E00">
            <w:pPr>
              <w:pStyle w:val="BodyText"/>
              <w:jc w:val="center"/>
              <w:rPr>
                <w:sz w:val="20"/>
                <w:szCs w:val="20"/>
              </w:rPr>
            </w:pPr>
            <w:r w:rsidRPr="00484417">
              <w:rPr>
                <w:sz w:val="20"/>
                <w:szCs w:val="20"/>
              </w:rPr>
              <w:t>0.15**</w:t>
            </w:r>
          </w:p>
        </w:tc>
        <w:tc>
          <w:tcPr>
            <w:tcW w:w="4698" w:type="dxa"/>
          </w:tcPr>
          <w:p w:rsidR="00C13A3D" w:rsidRPr="00484417" w:rsidRDefault="00C13A3D" w:rsidP="00484417">
            <w:pPr>
              <w:pStyle w:val="BodyText"/>
              <w:rPr>
                <w:sz w:val="20"/>
                <w:szCs w:val="20"/>
              </w:rPr>
            </w:pPr>
          </w:p>
        </w:tc>
      </w:tr>
    </w:tbl>
    <w:p w:rsidR="00C13A3D" w:rsidRPr="001D14DB" w:rsidRDefault="00C13A3D" w:rsidP="00484417">
      <w:pPr>
        <w:pStyle w:val="BodyText"/>
        <w:rPr>
          <w:sz w:val="16"/>
          <w:szCs w:val="16"/>
        </w:rPr>
      </w:pPr>
      <w:r w:rsidRPr="001D14DB">
        <w:rPr>
          <w:sz w:val="16"/>
          <w:szCs w:val="16"/>
        </w:rPr>
        <w:t>*</w:t>
      </w:r>
      <w:r w:rsidR="00CA524D">
        <w:rPr>
          <w:sz w:val="16"/>
          <w:szCs w:val="16"/>
        </w:rPr>
        <w:t xml:space="preserve"> </w:t>
      </w: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0.05</w:t>
      </w:r>
      <w:r w:rsidR="00CA524D">
        <w:rPr>
          <w:sz w:val="16"/>
          <w:szCs w:val="16"/>
        </w:rPr>
        <w:t xml:space="preserve">    </w:t>
      </w: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0.01</w:t>
      </w:r>
    </w:p>
    <w:p w:rsidR="00C13A3D" w:rsidRDefault="00C13A3D" w:rsidP="00484417">
      <w:pPr>
        <w:pStyle w:val="BodyText"/>
      </w:pPr>
      <w:r>
        <w:t>The</w:t>
      </w:r>
      <w:r w:rsidR="00CA524D">
        <w:t xml:space="preserve"> </w:t>
      </w:r>
      <w:r>
        <w:t>capstone</w:t>
      </w:r>
      <w:r w:rsidR="00CA524D">
        <w:t xml:space="preserve"> </w:t>
      </w:r>
      <w:r>
        <w:t>course</w:t>
      </w:r>
      <w:r w:rsidR="00CA524D">
        <w:t xml:space="preserve"> </w:t>
      </w:r>
      <w:r>
        <w:t>was</w:t>
      </w:r>
      <w:r w:rsidR="00CA524D">
        <w:t xml:space="preserve"> </w:t>
      </w:r>
      <w:r>
        <w:t>the</w:t>
      </w:r>
      <w:r w:rsidR="00CA524D">
        <w:t xml:space="preserve"> </w:t>
      </w:r>
      <w:r>
        <w:t>last</w:t>
      </w:r>
      <w:r w:rsidR="00CA524D">
        <w:t xml:space="preserve"> </w:t>
      </w:r>
      <w:r>
        <w:t>course</w:t>
      </w:r>
      <w:r w:rsidR="00CA524D">
        <w:t xml:space="preserve"> </w:t>
      </w:r>
      <w:r>
        <w:t>in</w:t>
      </w:r>
      <w:r w:rsidR="00CA524D">
        <w:t xml:space="preserve"> </w:t>
      </w:r>
      <w:r>
        <w:t>the</w:t>
      </w:r>
      <w:r w:rsidR="00CA524D">
        <w:t xml:space="preserve"> </w:t>
      </w:r>
      <w:r>
        <w:t>online</w:t>
      </w:r>
      <w:r w:rsidR="00CA524D">
        <w:t xml:space="preserve"> </w:t>
      </w:r>
      <w:r>
        <w:t>master</w:t>
      </w:r>
      <w:r w:rsidR="00CA524D">
        <w:t xml:space="preserve"> </w:t>
      </w:r>
      <w:r>
        <w:t>degree</w:t>
      </w:r>
      <w:r w:rsidR="00CA524D">
        <w:t xml:space="preserve"> </w:t>
      </w:r>
      <w:r>
        <w:t>program.</w:t>
      </w:r>
      <w:r w:rsidR="00CA524D">
        <w:t xml:space="preserve">  </w:t>
      </w:r>
      <w:r>
        <w:t>As</w:t>
      </w:r>
      <w:r w:rsidR="00CA524D">
        <w:t xml:space="preserve"> </w:t>
      </w:r>
      <w:r>
        <w:t>presented</w:t>
      </w:r>
      <w:r w:rsidR="00CA524D">
        <w:t xml:space="preserve"> </w:t>
      </w:r>
      <w:r>
        <w:t>in</w:t>
      </w:r>
      <w:r w:rsidR="00CA524D">
        <w:t xml:space="preserve"> </w:t>
      </w:r>
      <w:r>
        <w:t>Table</w:t>
      </w:r>
      <w:r w:rsidR="00CA524D">
        <w:t xml:space="preserve"> </w:t>
      </w:r>
      <w:r>
        <w:t>3,</w:t>
      </w:r>
      <w:r w:rsidR="00CA524D">
        <w:t xml:space="preserve"> </w:t>
      </w:r>
      <w:r>
        <w:t>the</w:t>
      </w:r>
      <w:r w:rsidR="00CA524D">
        <w:t xml:space="preserve"> </w:t>
      </w:r>
      <w:r>
        <w:t>model</w:t>
      </w:r>
      <w:r w:rsidR="00CA524D">
        <w:t xml:space="preserve"> </w:t>
      </w:r>
      <w:r>
        <w:t>without</w:t>
      </w:r>
      <w:r w:rsidR="00CA524D">
        <w:t xml:space="preserve"> </w:t>
      </w:r>
      <w:r>
        <w:t>the</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r>
        <w:t>(QFF)</w:t>
      </w:r>
      <w:r w:rsidR="00CA524D">
        <w:t xml:space="preserve"> </w:t>
      </w:r>
      <w:r>
        <w:t>explained</w:t>
      </w:r>
      <w:r w:rsidR="00CA524D">
        <w:t xml:space="preserve"> </w:t>
      </w:r>
      <w:r>
        <w:t>64%</w:t>
      </w:r>
      <w:r w:rsidR="00CA524D">
        <w:t xml:space="preserve"> </w:t>
      </w:r>
      <w:r>
        <w:t>of</w:t>
      </w:r>
      <w:r w:rsidR="00CA524D">
        <w:t xml:space="preserve"> </w:t>
      </w:r>
      <w:r>
        <w:t>the</w:t>
      </w:r>
      <w:r w:rsidR="00CA524D">
        <w:t xml:space="preserve"> </w:t>
      </w:r>
      <w:r>
        <w:t>capstone</w:t>
      </w:r>
      <w:r w:rsidR="00CA524D">
        <w:t xml:space="preserve"> </w:t>
      </w:r>
      <w:r>
        <w:t>performance's</w:t>
      </w:r>
      <w:r w:rsidR="00CA524D">
        <w:t xml:space="preserve"> </w:t>
      </w:r>
      <w:r>
        <w:t>variation.</w:t>
      </w:r>
      <w:r w:rsidR="00CA524D">
        <w:t xml:space="preserve"> </w:t>
      </w:r>
      <w:r>
        <w:t>The</w:t>
      </w:r>
      <w:r w:rsidR="00CA524D">
        <w:t xml:space="preserve"> </w:t>
      </w:r>
      <w:r>
        <w:t>dominant</w:t>
      </w:r>
      <w:r w:rsidR="00CA524D">
        <w:t xml:space="preserve"> </w:t>
      </w:r>
      <w:r>
        <w:t>predictors</w:t>
      </w:r>
      <w:r w:rsidR="00CA524D">
        <w:t xml:space="preserve"> </w:t>
      </w:r>
      <w:r>
        <w:t>for</w:t>
      </w:r>
      <w:r w:rsidR="00CA524D">
        <w:t xml:space="preserve"> </w:t>
      </w:r>
      <w:r>
        <w:t>this</w:t>
      </w:r>
      <w:r w:rsidR="00CA524D">
        <w:t xml:space="preserve"> </w:t>
      </w:r>
      <w:r>
        <w:t>model</w:t>
      </w:r>
      <w:r w:rsidR="00CA524D">
        <w:t xml:space="preserve"> </w:t>
      </w:r>
      <w:r>
        <w:t>were</w:t>
      </w:r>
      <w:r w:rsidR="00CA524D">
        <w:t xml:space="preserve"> </w:t>
      </w:r>
      <w:r>
        <w:t>the</w:t>
      </w:r>
      <w:r w:rsidR="00CA524D">
        <w:t xml:space="preserve"> </w:t>
      </w:r>
      <w:r>
        <w:t>student's</w:t>
      </w:r>
      <w:r w:rsidR="00CA524D">
        <w:t xml:space="preserve"> </w:t>
      </w:r>
      <w:r>
        <w:t>self-reflective</w:t>
      </w:r>
      <w:r w:rsidR="00CA524D">
        <w:t xml:space="preserve"> </w:t>
      </w:r>
      <w:r>
        <w:t>learning</w:t>
      </w:r>
      <w:r w:rsidR="00CA524D">
        <w:t xml:space="preserve"> </w:t>
      </w:r>
      <w:r>
        <w:t>and</w:t>
      </w:r>
      <w:r w:rsidR="00CA524D">
        <w:t xml:space="preserve"> </w:t>
      </w:r>
      <w:r>
        <w:t>student's</w:t>
      </w:r>
      <w:r w:rsidR="00CA524D">
        <w:t xml:space="preserve"> </w:t>
      </w:r>
      <w:r>
        <w:t>case</w:t>
      </w:r>
      <w:r w:rsidR="00CA524D">
        <w:t xml:space="preserve"> </w:t>
      </w:r>
      <w:r>
        <w:t>analysis</w:t>
      </w:r>
      <w:r w:rsidR="00CA524D">
        <w:t xml:space="preserve"> </w:t>
      </w:r>
      <w:r>
        <w:t>performance,</w:t>
      </w:r>
      <w:r w:rsidR="00CA524D">
        <w:t xml:space="preserve"> </w:t>
      </w:r>
      <w:r>
        <w:t>both</w:t>
      </w:r>
      <w:r w:rsidR="00CA524D">
        <w:t xml:space="preserve"> </w:t>
      </w:r>
      <w:r>
        <w:t>in</w:t>
      </w:r>
      <w:r w:rsidR="00CA524D">
        <w:t xml:space="preserve"> </w:t>
      </w:r>
      <w:r>
        <w:t>the</w:t>
      </w:r>
      <w:r w:rsidR="00CA524D">
        <w:t xml:space="preserve"> </w:t>
      </w:r>
      <w:r>
        <w:t>first</w:t>
      </w:r>
      <w:r w:rsidR="00CA524D">
        <w:t xml:space="preserve"> </w:t>
      </w:r>
      <w:r>
        <w:t>core</w:t>
      </w:r>
      <w:r w:rsidR="00CA524D">
        <w:t xml:space="preserve"> </w:t>
      </w:r>
      <w:r>
        <w:t>course</w:t>
      </w:r>
      <w:r w:rsidR="00CA524D">
        <w:t xml:space="preserve"> </w:t>
      </w:r>
      <w:r>
        <w:t>of</w:t>
      </w:r>
      <w:r w:rsidR="00CA524D">
        <w:t xml:space="preserve"> </w:t>
      </w:r>
      <w:r>
        <w:t>the</w:t>
      </w:r>
      <w:r w:rsidR="00CA524D">
        <w:t xml:space="preserve"> </w:t>
      </w:r>
      <w:r>
        <w:t>degree</w:t>
      </w:r>
      <w:r w:rsidR="00CA524D">
        <w:t xml:space="preserve"> </w:t>
      </w:r>
      <w:r>
        <w:t>program.</w:t>
      </w:r>
      <w:r w:rsidR="00CA524D">
        <w:t xml:space="preserve"> </w:t>
      </w:r>
      <w:r>
        <w:t>The</w:t>
      </w:r>
      <w:r w:rsidR="00CA524D">
        <w:t xml:space="preserve"> </w:t>
      </w:r>
      <w:r>
        <w:t>addition</w:t>
      </w:r>
      <w:r w:rsidR="00CA524D">
        <w:t xml:space="preserve"> </w:t>
      </w:r>
      <w:r>
        <w:t>of</w:t>
      </w:r>
      <w:r w:rsidR="00CA524D">
        <w:t xml:space="preserve"> </w:t>
      </w:r>
      <w:r>
        <w:t>the</w:t>
      </w:r>
      <w:r w:rsidR="00CA524D">
        <w:t xml:space="preserve"> </w:t>
      </w:r>
      <w:r>
        <w:t>QFF</w:t>
      </w:r>
      <w:r w:rsidR="00CA524D">
        <w:t xml:space="preserve"> </w:t>
      </w:r>
      <w:r>
        <w:t>in</w:t>
      </w:r>
      <w:r w:rsidR="00CA524D">
        <w:t xml:space="preserve"> </w:t>
      </w:r>
      <w:r>
        <w:t>the</w:t>
      </w:r>
      <w:r w:rsidR="00CA524D">
        <w:t xml:space="preserve"> </w:t>
      </w:r>
      <w:r>
        <w:t>first</w:t>
      </w:r>
      <w:r w:rsidR="00CA524D">
        <w:t xml:space="preserve"> </w:t>
      </w:r>
      <w:r>
        <w:t>course</w:t>
      </w:r>
      <w:r w:rsidR="00CA524D">
        <w:t xml:space="preserve"> </w:t>
      </w:r>
      <w:r>
        <w:t>increased</w:t>
      </w:r>
      <w:r w:rsidR="00CA524D">
        <w:t xml:space="preserve"> </w:t>
      </w:r>
      <w:r>
        <w:t>the</w:t>
      </w:r>
      <w:r w:rsidR="00CA524D">
        <w:t xml:space="preserve"> </w:t>
      </w:r>
      <w:r w:rsidRPr="00AC5150">
        <w:t>R</w:t>
      </w:r>
      <w:r w:rsidRPr="00AC5150">
        <w:rPr>
          <w:vertAlign w:val="superscript"/>
        </w:rPr>
        <w:t>2</w:t>
      </w:r>
      <w:r w:rsidR="00CA524D">
        <w:t xml:space="preserve"> </w:t>
      </w:r>
      <w:r>
        <w:t>from</w:t>
      </w:r>
      <w:r w:rsidR="00CA524D">
        <w:t xml:space="preserve"> </w:t>
      </w:r>
      <w:r>
        <w:t>0.64</w:t>
      </w:r>
      <w:r w:rsidR="00CA524D">
        <w:t xml:space="preserve"> </w:t>
      </w:r>
      <w:r>
        <w:t>(the</w:t>
      </w:r>
      <w:r w:rsidR="00CA524D">
        <w:t xml:space="preserve"> </w:t>
      </w:r>
      <w:r>
        <w:t>model</w:t>
      </w:r>
      <w:r w:rsidR="00CA524D">
        <w:t xml:space="preserve"> </w:t>
      </w:r>
      <w:r>
        <w:t>without</w:t>
      </w:r>
      <w:r w:rsidR="00CA524D">
        <w:t xml:space="preserve"> </w:t>
      </w:r>
      <w:r>
        <w:t>QFF)</w:t>
      </w:r>
      <w:r w:rsidR="00CA524D">
        <w:t xml:space="preserve"> </w:t>
      </w:r>
      <w:r>
        <w:t>to</w:t>
      </w:r>
      <w:r w:rsidR="00CA524D">
        <w:t xml:space="preserve"> </w:t>
      </w:r>
      <w:r>
        <w:t>0.79</w:t>
      </w:r>
      <w:r w:rsidR="00CA524D">
        <w:t xml:space="preserve"> </w:t>
      </w:r>
      <w:r>
        <w:t>(the</w:t>
      </w:r>
      <w:r w:rsidR="00CA524D">
        <w:t xml:space="preserve"> </w:t>
      </w:r>
      <w:r>
        <w:t>model</w:t>
      </w:r>
      <w:r w:rsidR="00CA524D">
        <w:t xml:space="preserve"> </w:t>
      </w:r>
      <w:r>
        <w:t>with</w:t>
      </w:r>
      <w:r w:rsidR="00CA524D">
        <w:t xml:space="preserve"> </w:t>
      </w:r>
      <w:r>
        <w:t>QFF).</w:t>
      </w:r>
      <w:r w:rsidR="00CA524D">
        <w:t xml:space="preserve"> </w:t>
      </w:r>
      <w:r>
        <w:t>This</w:t>
      </w:r>
      <w:r w:rsidR="00CA524D">
        <w:t xml:space="preserve"> </w:t>
      </w:r>
      <w:r>
        <w:t>15%</w:t>
      </w:r>
      <w:r w:rsidR="00CA524D">
        <w:t xml:space="preserve"> </w:t>
      </w:r>
      <w:r>
        <w:t>increment</w:t>
      </w:r>
      <w:r w:rsidR="00CA524D">
        <w:t xml:space="preserve"> </w:t>
      </w:r>
      <w:r>
        <w:t>in</w:t>
      </w:r>
      <w:r w:rsidR="00CA524D">
        <w:t xml:space="preserve"> </w:t>
      </w:r>
      <w:r>
        <w:t>the</w:t>
      </w:r>
      <w:r w:rsidR="00CA524D">
        <w:t xml:space="preserve"> </w:t>
      </w:r>
      <w:r>
        <w:t>explained</w:t>
      </w:r>
      <w:r w:rsidR="00CA524D">
        <w:t xml:space="preserve"> </w:t>
      </w:r>
      <w:r>
        <w:t>variation</w:t>
      </w:r>
      <w:r w:rsidR="00CA524D">
        <w:t xml:space="preserve"> </w:t>
      </w:r>
      <w:r>
        <w:t>was</w:t>
      </w:r>
      <w:r w:rsidR="00CA524D">
        <w:t xml:space="preserve"> </w:t>
      </w:r>
      <w:r>
        <w:t>significant</w:t>
      </w:r>
      <w:r w:rsidR="00CA524D">
        <w:t xml:space="preserve"> </w:t>
      </w:r>
      <w:r>
        <w:t>(p</w:t>
      </w:r>
      <w:r w:rsidR="00CA524D">
        <w:t xml:space="preserve"> </w:t>
      </w:r>
      <w:r>
        <w:t>&lt;</w:t>
      </w:r>
      <w:r w:rsidR="00CA524D">
        <w:t xml:space="preserve"> </w:t>
      </w:r>
      <w:r>
        <w:t>.01).</w:t>
      </w:r>
      <w:r w:rsidR="00CA524D">
        <w:t xml:space="preserve">  </w:t>
      </w:r>
      <w:r>
        <w:t>The</w:t>
      </w:r>
      <w:r w:rsidR="00CA524D">
        <w:t xml:space="preserve"> </w:t>
      </w:r>
      <w:r>
        <w:t>dominant</w:t>
      </w:r>
      <w:r w:rsidR="00CA524D">
        <w:t xml:space="preserve"> </w:t>
      </w:r>
      <w:r>
        <w:t>determinants</w:t>
      </w:r>
      <w:r w:rsidR="00CA524D">
        <w:t xml:space="preserve"> </w:t>
      </w:r>
      <w:r>
        <w:t>in</w:t>
      </w:r>
      <w:r w:rsidR="00CA524D">
        <w:t xml:space="preserve"> </w:t>
      </w:r>
      <w:r>
        <w:t>the</w:t>
      </w:r>
      <w:r w:rsidR="00CA524D">
        <w:t xml:space="preserve"> </w:t>
      </w:r>
      <w:r>
        <w:t>model</w:t>
      </w:r>
      <w:r w:rsidR="00CA524D">
        <w:t xml:space="preserve"> </w:t>
      </w:r>
      <w:r>
        <w:t>with</w:t>
      </w:r>
      <w:r w:rsidR="00CA524D">
        <w:t xml:space="preserve"> </w:t>
      </w:r>
      <w:r>
        <w:t>SRL</w:t>
      </w:r>
      <w:r w:rsidR="00CA524D">
        <w:t xml:space="preserve"> </w:t>
      </w:r>
      <w:r>
        <w:t>were</w:t>
      </w:r>
      <w:r w:rsidR="00CA524D">
        <w:t xml:space="preserve"> </w:t>
      </w:r>
      <w:r>
        <w:t>self-reflective</w:t>
      </w:r>
      <w:r w:rsidR="00CA524D">
        <w:t xml:space="preserve"> </w:t>
      </w:r>
      <w:r>
        <w:t>learning</w:t>
      </w:r>
      <w:r w:rsidR="00CA524D">
        <w:t xml:space="preserve"> </w:t>
      </w:r>
      <w:r>
        <w:t>and</w:t>
      </w:r>
      <w:r w:rsidR="00CA524D">
        <w:t xml:space="preserve"> </w:t>
      </w:r>
      <w:r>
        <w:t>the</w:t>
      </w:r>
      <w:r w:rsidR="00CA524D">
        <w:t xml:space="preserve"> </w:t>
      </w:r>
      <w:r>
        <w:t>quality</w:t>
      </w:r>
      <w:r w:rsidR="00CA524D">
        <w:t xml:space="preserve"> </w:t>
      </w:r>
      <w:r>
        <w:t>of</w:t>
      </w:r>
      <w:r w:rsidR="00CA524D">
        <w:t xml:space="preserve"> </w:t>
      </w:r>
      <w:r>
        <w:t>the</w:t>
      </w:r>
      <w:r w:rsidR="00CA524D">
        <w:t xml:space="preserve"> </w:t>
      </w:r>
      <w:r>
        <w:t>faculty</w:t>
      </w:r>
      <w:r w:rsidR="00CA524D">
        <w:t xml:space="preserve"> </w:t>
      </w:r>
      <w:r>
        <w:t>feedback.</w:t>
      </w:r>
    </w:p>
    <w:p w:rsidR="00C13A3D" w:rsidRPr="000C0C88" w:rsidRDefault="00C13A3D" w:rsidP="005F3E00">
      <w:pPr>
        <w:pStyle w:val="Heading5"/>
      </w:pPr>
      <w:r w:rsidRPr="000C0C88">
        <w:t>Table</w:t>
      </w:r>
      <w:r w:rsidR="00CA524D">
        <w:t xml:space="preserve"> </w:t>
      </w:r>
      <w:r w:rsidRPr="000C0C88">
        <w:t>4</w:t>
      </w:r>
    </w:p>
    <w:p w:rsidR="00C13A3D" w:rsidRPr="005E74F9" w:rsidRDefault="00C13A3D" w:rsidP="005F3E00">
      <w:pPr>
        <w:pStyle w:val="Heading5"/>
        <w:rPr>
          <w:i/>
        </w:rPr>
      </w:pPr>
      <w:r>
        <w:rPr>
          <w:i/>
        </w:rPr>
        <w:t>The</w:t>
      </w:r>
      <w:r w:rsidR="00CA524D">
        <w:rPr>
          <w:i/>
        </w:rPr>
        <w:t xml:space="preserve"> </w:t>
      </w:r>
      <w:r w:rsidR="005F3E00">
        <w:rPr>
          <w:i/>
        </w:rPr>
        <w:t>u</w:t>
      </w:r>
      <w:r>
        <w:rPr>
          <w:i/>
        </w:rPr>
        <w:t>nique</w:t>
      </w:r>
      <w:r w:rsidR="00CA524D">
        <w:rPr>
          <w:i/>
        </w:rPr>
        <w:t xml:space="preserve"> </w:t>
      </w:r>
      <w:r w:rsidR="005F3E00">
        <w:rPr>
          <w:i/>
        </w:rPr>
        <w:t>c</w:t>
      </w:r>
      <w:r>
        <w:rPr>
          <w:i/>
        </w:rPr>
        <w:t>ontribution</w:t>
      </w:r>
      <w:r w:rsidR="00CA524D">
        <w:rPr>
          <w:i/>
        </w:rPr>
        <w:t xml:space="preserve"> </w:t>
      </w:r>
      <w:r>
        <w:rPr>
          <w:i/>
        </w:rPr>
        <w:t>of</w:t>
      </w:r>
      <w:r w:rsidR="00CA524D">
        <w:rPr>
          <w:i/>
        </w:rPr>
        <w:t xml:space="preserve"> </w:t>
      </w:r>
      <w:r>
        <w:rPr>
          <w:i/>
        </w:rPr>
        <w:t>QFF</w:t>
      </w:r>
      <w:r w:rsidR="00CA524D">
        <w:rPr>
          <w:i/>
        </w:rPr>
        <w:t xml:space="preserve"> </w:t>
      </w:r>
      <w:r w:rsidRPr="005E74F9">
        <w:rPr>
          <w:i/>
        </w:rPr>
        <w:t>to</w:t>
      </w:r>
      <w:r w:rsidR="00CA524D">
        <w:rPr>
          <w:i/>
        </w:rPr>
        <w:t xml:space="preserve"> </w:t>
      </w:r>
      <w:r w:rsidR="005F3E00">
        <w:rPr>
          <w:i/>
        </w:rPr>
        <w:t>e</w:t>
      </w:r>
      <w:r>
        <w:rPr>
          <w:i/>
        </w:rPr>
        <w:t>xplaining</w:t>
      </w:r>
      <w:r w:rsidR="00CA524D">
        <w:rPr>
          <w:i/>
        </w:rPr>
        <w:t xml:space="preserve"> </w:t>
      </w:r>
      <w:r w:rsidR="005F3E00">
        <w:rPr>
          <w:i/>
        </w:rPr>
        <w:t>t</w:t>
      </w:r>
      <w:r>
        <w:rPr>
          <w:i/>
        </w:rPr>
        <w:t>i</w:t>
      </w:r>
      <w:r w:rsidR="005F3E00">
        <w:rPr>
          <w:i/>
        </w:rPr>
        <w:t>m</w:t>
      </w:r>
      <w:r>
        <w:rPr>
          <w:i/>
        </w:rPr>
        <w:t>e-to-</w:t>
      </w:r>
      <w:r w:rsidR="005F3E00">
        <w:rPr>
          <w:i/>
        </w:rPr>
        <w:t>d</w:t>
      </w:r>
      <w:r>
        <w:rPr>
          <w:i/>
        </w:rPr>
        <w:t>egree</w:t>
      </w:r>
      <w:r w:rsidR="00CA524D">
        <w:rPr>
          <w:i/>
        </w:rPr>
        <w:t xml:space="preserve"> </w:t>
      </w:r>
      <w:r w:rsidR="005F3E00">
        <w:rPr>
          <w:i/>
        </w:rPr>
        <w:br/>
      </w:r>
      <w:r w:rsidRPr="005E74F9">
        <w:rPr>
          <w:i/>
        </w:rPr>
        <w:t>(Educational</w:t>
      </w:r>
      <w:r w:rsidR="00CA524D">
        <w:rPr>
          <w:i/>
        </w:rPr>
        <w:t xml:space="preserve"> </w:t>
      </w:r>
      <w:r w:rsidRPr="005E74F9">
        <w:rPr>
          <w:i/>
        </w:rPr>
        <w:t>Effectiveness</w:t>
      </w:r>
      <w:r w:rsidR="00CA524D">
        <w:rPr>
          <w:i/>
        </w:rPr>
        <w:t xml:space="preserve"> </w:t>
      </w:r>
      <w:r w:rsidRPr="005E74F9">
        <w:rPr>
          <w:i/>
        </w:rPr>
        <w:t>Indicator)</w:t>
      </w:r>
    </w:p>
    <w:tbl>
      <w:tblPr>
        <w:tblStyle w:val="TableGrid"/>
        <w:tblW w:w="0" w:type="auto"/>
        <w:tblLook w:val="04A0" w:firstRow="1" w:lastRow="0" w:firstColumn="1" w:lastColumn="0" w:noHBand="0" w:noVBand="1"/>
      </w:tblPr>
      <w:tblGrid>
        <w:gridCol w:w="2900"/>
        <w:gridCol w:w="1549"/>
        <w:gridCol w:w="4181"/>
      </w:tblGrid>
      <w:tr w:rsidR="00C13A3D" w:rsidRPr="00484417" w:rsidTr="00C13A3D">
        <w:tc>
          <w:tcPr>
            <w:tcW w:w="3192" w:type="dxa"/>
          </w:tcPr>
          <w:p w:rsidR="00C13A3D" w:rsidRPr="00484417" w:rsidRDefault="00C13A3D" w:rsidP="00484417">
            <w:pPr>
              <w:pStyle w:val="BodyText"/>
              <w:rPr>
                <w:sz w:val="20"/>
                <w:szCs w:val="20"/>
              </w:rPr>
            </w:pPr>
            <w:r w:rsidRPr="00484417">
              <w:rPr>
                <w:sz w:val="20"/>
                <w:szCs w:val="20"/>
              </w:rPr>
              <w:t>Comparison</w:t>
            </w:r>
            <w:r w:rsidR="00CA524D">
              <w:rPr>
                <w:sz w:val="20"/>
                <w:szCs w:val="20"/>
              </w:rPr>
              <w:t xml:space="preserve"> </w:t>
            </w:r>
            <w:r w:rsidRPr="00484417">
              <w:rPr>
                <w:sz w:val="20"/>
                <w:szCs w:val="20"/>
              </w:rPr>
              <w:t>Between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SRL</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first</w:t>
            </w:r>
            <w:r w:rsidR="00CA524D">
              <w:rPr>
                <w:sz w:val="20"/>
                <w:szCs w:val="20"/>
              </w:rPr>
              <w:t xml:space="preserve"> </w:t>
            </w:r>
            <w:r w:rsidRPr="00484417">
              <w:rPr>
                <w:sz w:val="20"/>
                <w:szCs w:val="20"/>
              </w:rPr>
              <w:t>core</w:t>
            </w:r>
            <w:r w:rsidR="00CA524D">
              <w:rPr>
                <w:sz w:val="20"/>
                <w:szCs w:val="20"/>
              </w:rPr>
              <w:t xml:space="preserve"> </w:t>
            </w:r>
            <w:r w:rsidRPr="00484417">
              <w:rPr>
                <w:sz w:val="20"/>
                <w:szCs w:val="20"/>
              </w:rPr>
              <w:t>course</w:t>
            </w:r>
            <w:r w:rsidR="00CA524D">
              <w:rPr>
                <w:sz w:val="20"/>
                <w:szCs w:val="20"/>
              </w:rPr>
              <w:t xml:space="preserve"> </w:t>
            </w:r>
            <w:r w:rsidRPr="00484417">
              <w:rPr>
                <w:sz w:val="20"/>
                <w:szCs w:val="20"/>
              </w:rPr>
              <w:t>in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program)</w:t>
            </w:r>
          </w:p>
        </w:tc>
        <w:tc>
          <w:tcPr>
            <w:tcW w:w="1686" w:type="dxa"/>
          </w:tcPr>
          <w:p w:rsidR="00C13A3D" w:rsidRPr="00484417" w:rsidRDefault="00C13A3D" w:rsidP="005F3E00">
            <w:pPr>
              <w:pStyle w:val="BodyText"/>
              <w:jc w:val="center"/>
              <w:rPr>
                <w:sz w:val="20"/>
                <w:szCs w:val="20"/>
              </w:rPr>
            </w:pPr>
            <w:r w:rsidRPr="00484417">
              <w:rPr>
                <w:sz w:val="20"/>
                <w:szCs w:val="20"/>
              </w:rPr>
              <w:t>R</w:t>
            </w:r>
            <w:r w:rsidRPr="00484417">
              <w:rPr>
                <w:sz w:val="20"/>
                <w:szCs w:val="20"/>
                <w:vertAlign w:val="superscript"/>
              </w:rPr>
              <w:t>2</w:t>
            </w:r>
          </w:p>
        </w:tc>
        <w:tc>
          <w:tcPr>
            <w:tcW w:w="4698" w:type="dxa"/>
          </w:tcPr>
          <w:p w:rsidR="00C13A3D" w:rsidRPr="00484417" w:rsidRDefault="00C13A3D" w:rsidP="00484417">
            <w:pPr>
              <w:pStyle w:val="BodyText"/>
              <w:rPr>
                <w:sz w:val="20"/>
                <w:szCs w:val="20"/>
              </w:rPr>
            </w:pPr>
            <w:r w:rsidRPr="00484417">
              <w:rPr>
                <w:sz w:val="20"/>
                <w:szCs w:val="20"/>
              </w:rPr>
              <w:t>Dominant</w:t>
            </w:r>
            <w:r w:rsidR="00CA524D">
              <w:rPr>
                <w:sz w:val="20"/>
                <w:szCs w:val="20"/>
              </w:rPr>
              <w:t xml:space="preserve"> </w:t>
            </w:r>
            <w:r w:rsidRPr="00484417">
              <w:rPr>
                <w:sz w:val="20"/>
                <w:szCs w:val="20"/>
              </w:rPr>
              <w:t>Predictors</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Capstone</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0.31**</w:t>
            </w:r>
          </w:p>
        </w:tc>
        <w:tc>
          <w:tcPr>
            <w:tcW w:w="4698" w:type="dxa"/>
          </w:tcPr>
          <w:p w:rsidR="00C13A3D" w:rsidRPr="00484417" w:rsidRDefault="00C13A3D" w:rsidP="001D14DB">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Signature</w:t>
            </w:r>
            <w:r w:rsidR="00CA524D">
              <w:rPr>
                <w:sz w:val="20"/>
                <w:szCs w:val="20"/>
              </w:rPr>
              <w:t xml:space="preserve"> </w:t>
            </w:r>
            <w:r w:rsidRPr="00484417">
              <w:rPr>
                <w:sz w:val="20"/>
                <w:szCs w:val="20"/>
              </w:rPr>
              <w:t>Assignment</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0.63**</w:t>
            </w:r>
          </w:p>
        </w:tc>
        <w:tc>
          <w:tcPr>
            <w:tcW w:w="4698" w:type="dxa"/>
          </w:tcPr>
          <w:p w:rsidR="00C13A3D" w:rsidRPr="00484417" w:rsidRDefault="00C13A3D" w:rsidP="00484417">
            <w:pPr>
              <w:pStyle w:val="BodyText"/>
              <w:rPr>
                <w:sz w:val="20"/>
                <w:szCs w:val="20"/>
              </w:rPr>
            </w:pPr>
            <w:r w:rsidRPr="00484417">
              <w:rPr>
                <w:sz w:val="20"/>
                <w:szCs w:val="20"/>
              </w:rPr>
              <w:t>Quality</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Faculty</w:t>
            </w:r>
            <w:r w:rsidR="00CA524D">
              <w:rPr>
                <w:sz w:val="20"/>
                <w:szCs w:val="20"/>
              </w:rPr>
              <w:t xml:space="preserve"> </w:t>
            </w:r>
            <w:r w:rsidRPr="00484417">
              <w:rPr>
                <w:sz w:val="20"/>
                <w:szCs w:val="20"/>
              </w:rPr>
              <w:t>Feedback</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Self-Reflective</w:t>
            </w:r>
            <w:r w:rsidR="00CA524D">
              <w:rPr>
                <w:sz w:val="20"/>
                <w:szCs w:val="20"/>
              </w:rPr>
              <w:t xml:space="preserve"> </w:t>
            </w:r>
            <w:r w:rsidRPr="00484417">
              <w:rPr>
                <w:sz w:val="20"/>
                <w:szCs w:val="20"/>
              </w:rPr>
              <w:t>Learning</w:t>
            </w:r>
          </w:p>
        </w:tc>
      </w:tr>
      <w:tr w:rsidR="00C13A3D" w:rsidRPr="00484417" w:rsidTr="00C13A3D">
        <w:trPr>
          <w:trHeight w:val="611"/>
        </w:trPr>
        <w:tc>
          <w:tcPr>
            <w:tcW w:w="3192" w:type="dxa"/>
          </w:tcPr>
          <w:p w:rsidR="00C13A3D" w:rsidRPr="00484417" w:rsidRDefault="00C13A3D" w:rsidP="00484417">
            <w:pPr>
              <w:pStyle w:val="BodyText"/>
              <w:rPr>
                <w:sz w:val="20"/>
                <w:szCs w:val="20"/>
              </w:rPr>
            </w:pPr>
            <w:r w:rsidRPr="00484417">
              <w:rPr>
                <w:sz w:val="20"/>
                <w:szCs w:val="20"/>
              </w:rPr>
              <w:t>Unique</w:t>
            </w:r>
            <w:r w:rsidR="00CA524D">
              <w:rPr>
                <w:sz w:val="20"/>
                <w:szCs w:val="20"/>
              </w:rPr>
              <w:t xml:space="preserve"> </w:t>
            </w:r>
            <w:r w:rsidRPr="00484417">
              <w:rPr>
                <w:sz w:val="20"/>
                <w:szCs w:val="20"/>
              </w:rPr>
              <w:t>Contribution</w:t>
            </w:r>
            <w:r w:rsidR="00CA524D">
              <w:rPr>
                <w:sz w:val="20"/>
                <w:szCs w:val="20"/>
              </w:rPr>
              <w:t xml:space="preserve"> </w:t>
            </w:r>
            <w:r w:rsidRPr="00484417">
              <w:rPr>
                <w:sz w:val="20"/>
                <w:szCs w:val="20"/>
              </w:rPr>
              <w:t>by</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to</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R</w:t>
            </w:r>
            <w:r w:rsidRPr="00484417">
              <w:rPr>
                <w:sz w:val="20"/>
                <w:szCs w:val="20"/>
                <w:vertAlign w:val="superscript"/>
              </w:rPr>
              <w:t>2</w:t>
            </w:r>
          </w:p>
        </w:tc>
        <w:tc>
          <w:tcPr>
            <w:tcW w:w="1686" w:type="dxa"/>
          </w:tcPr>
          <w:p w:rsidR="00C13A3D" w:rsidRPr="00484417" w:rsidRDefault="00C13A3D" w:rsidP="005F3E00">
            <w:pPr>
              <w:pStyle w:val="BodyText"/>
              <w:jc w:val="center"/>
              <w:rPr>
                <w:sz w:val="20"/>
                <w:szCs w:val="20"/>
              </w:rPr>
            </w:pPr>
            <w:r w:rsidRPr="00484417">
              <w:rPr>
                <w:sz w:val="20"/>
                <w:szCs w:val="20"/>
              </w:rPr>
              <w:t>0.32**</w:t>
            </w:r>
          </w:p>
        </w:tc>
        <w:tc>
          <w:tcPr>
            <w:tcW w:w="4698" w:type="dxa"/>
          </w:tcPr>
          <w:p w:rsidR="00C13A3D" w:rsidRPr="00484417" w:rsidRDefault="00C13A3D" w:rsidP="00484417">
            <w:pPr>
              <w:pStyle w:val="BodyText"/>
              <w:rPr>
                <w:sz w:val="20"/>
                <w:szCs w:val="20"/>
              </w:rPr>
            </w:pPr>
          </w:p>
        </w:tc>
      </w:tr>
    </w:tbl>
    <w:p w:rsidR="00C13A3D" w:rsidRPr="001D14DB" w:rsidRDefault="00C13A3D" w:rsidP="00484417">
      <w:pPr>
        <w:pStyle w:val="BodyText"/>
        <w:rPr>
          <w:sz w:val="16"/>
          <w:szCs w:val="16"/>
        </w:rPr>
      </w:pP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0.05</w:t>
      </w:r>
      <w:r w:rsidR="00CA524D">
        <w:rPr>
          <w:sz w:val="16"/>
          <w:szCs w:val="16"/>
        </w:rPr>
        <w:t xml:space="preserve">    </w:t>
      </w: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0.01</w:t>
      </w:r>
    </w:p>
    <w:p w:rsidR="00C13A3D" w:rsidRDefault="00C13A3D" w:rsidP="00484417">
      <w:pPr>
        <w:pStyle w:val="BodyText"/>
      </w:pPr>
      <w:r>
        <w:t>Time-to-Degree</w:t>
      </w:r>
      <w:r w:rsidR="00CA524D">
        <w:t xml:space="preserve"> </w:t>
      </w:r>
      <w:r>
        <w:t>was</w:t>
      </w:r>
      <w:r w:rsidR="00CA524D">
        <w:t xml:space="preserve"> </w:t>
      </w:r>
      <w:r>
        <w:t>the</w:t>
      </w:r>
      <w:r w:rsidR="00CA524D">
        <w:t xml:space="preserve"> </w:t>
      </w:r>
      <w:r>
        <w:t>dependent</w:t>
      </w:r>
      <w:r w:rsidR="00CA524D">
        <w:t xml:space="preserve"> </w:t>
      </w:r>
      <w:r>
        <w:t>variable</w:t>
      </w:r>
      <w:r w:rsidR="00CA524D">
        <w:t xml:space="preserve"> </w:t>
      </w:r>
      <w:r>
        <w:t>in</w:t>
      </w:r>
      <w:r w:rsidR="00CA524D">
        <w:t xml:space="preserve"> </w:t>
      </w:r>
      <w:r>
        <w:t>Table</w:t>
      </w:r>
      <w:r w:rsidR="00CA524D">
        <w:t xml:space="preserve"> </w:t>
      </w:r>
      <w:r>
        <w:t>4.</w:t>
      </w:r>
      <w:r w:rsidR="00CA524D">
        <w:t xml:space="preserve"> </w:t>
      </w:r>
      <w:r>
        <w:t>The</w:t>
      </w:r>
      <w:r w:rsidR="00CA524D">
        <w:t xml:space="preserve"> </w:t>
      </w:r>
      <w:r>
        <w:t>model</w:t>
      </w:r>
      <w:r w:rsidR="00CA524D">
        <w:t xml:space="preserve"> </w:t>
      </w:r>
      <w:r>
        <w:t>without</w:t>
      </w:r>
      <w:r w:rsidR="00CA524D">
        <w:t xml:space="preserve"> </w:t>
      </w:r>
      <w:r>
        <w:t>QFF</w:t>
      </w:r>
      <w:r w:rsidR="00CA524D">
        <w:t xml:space="preserve"> </w:t>
      </w:r>
      <w:r>
        <w:t>resulted</w:t>
      </w:r>
      <w:r w:rsidR="00CA524D">
        <w:t xml:space="preserve"> </w:t>
      </w:r>
      <w:r>
        <w:t>in</w:t>
      </w:r>
      <w:r w:rsidR="00CA524D">
        <w:t xml:space="preserve"> </w:t>
      </w:r>
      <w:r>
        <w:t>a</w:t>
      </w:r>
      <w:r w:rsidR="00CA524D">
        <w:t xml:space="preserve"> </w:t>
      </w:r>
      <w:r>
        <w:t>low</w:t>
      </w:r>
      <w:r w:rsidR="00CA524D">
        <w:t xml:space="preserve"> </w:t>
      </w:r>
      <w:r>
        <w:t>level</w:t>
      </w:r>
      <w:r w:rsidR="00CA524D">
        <w:t xml:space="preserve"> </w:t>
      </w:r>
      <w:r>
        <w:t>of</w:t>
      </w:r>
      <w:r w:rsidR="00CA524D">
        <w:t xml:space="preserve"> </w:t>
      </w:r>
      <w:r>
        <w:t>predictability</w:t>
      </w:r>
      <w:r w:rsidR="00CA524D">
        <w:t xml:space="preserve"> </w:t>
      </w:r>
      <w:r>
        <w:t>(</w:t>
      </w:r>
      <w:r w:rsidRPr="00D04EC1">
        <w:t>R</w:t>
      </w:r>
      <w:r w:rsidRPr="00D04EC1">
        <w:rPr>
          <w:vertAlign w:val="superscript"/>
        </w:rPr>
        <w:t>2</w:t>
      </w:r>
      <w:r w:rsidR="00CA524D">
        <w:t xml:space="preserve"> </w:t>
      </w:r>
      <w:r>
        <w:t>=</w:t>
      </w:r>
      <w:r w:rsidR="00CA524D">
        <w:t xml:space="preserve"> </w:t>
      </w:r>
      <w:r>
        <w:t>0.31;</w:t>
      </w:r>
      <w:r w:rsidR="00CA524D">
        <w:t xml:space="preserve"> </w:t>
      </w:r>
      <w:r>
        <w:t>p</w:t>
      </w:r>
      <w:r w:rsidR="00CA524D">
        <w:t xml:space="preserve"> </w:t>
      </w:r>
      <w:r>
        <w:t>&lt;</w:t>
      </w:r>
      <w:r w:rsidR="00CA524D">
        <w:t xml:space="preserve"> </w:t>
      </w:r>
      <w:r>
        <w:t>0.01).</w:t>
      </w:r>
      <w:r w:rsidR="00CA524D">
        <w:t xml:space="preserve"> </w:t>
      </w:r>
      <w:r>
        <w:t>Self-reflective</w:t>
      </w:r>
      <w:r w:rsidR="00CA524D">
        <w:t xml:space="preserve"> </w:t>
      </w:r>
      <w:r>
        <w:t>learning</w:t>
      </w:r>
      <w:r w:rsidR="00CA524D">
        <w:t xml:space="preserve"> </w:t>
      </w:r>
      <w:r>
        <w:t>and</w:t>
      </w:r>
      <w:r w:rsidR="00CA524D">
        <w:t xml:space="preserve"> </w:t>
      </w:r>
      <w:r>
        <w:t>student's</w:t>
      </w:r>
      <w:r w:rsidR="00CA524D">
        <w:t xml:space="preserve"> </w:t>
      </w:r>
      <w:r>
        <w:t>performance</w:t>
      </w:r>
      <w:r w:rsidR="00CA524D">
        <w:t xml:space="preserve"> </w:t>
      </w:r>
      <w:r>
        <w:t>on</w:t>
      </w:r>
      <w:r w:rsidR="00CA524D">
        <w:t xml:space="preserve"> </w:t>
      </w:r>
      <w:r>
        <w:t>signature</w:t>
      </w:r>
      <w:r w:rsidR="00CA524D">
        <w:t xml:space="preserve"> </w:t>
      </w:r>
      <w:r>
        <w:t>assignment</w:t>
      </w:r>
      <w:r w:rsidR="00CA524D">
        <w:t xml:space="preserve"> </w:t>
      </w:r>
      <w:r>
        <w:t>were</w:t>
      </w:r>
      <w:r w:rsidR="00CA524D">
        <w:t xml:space="preserve"> </w:t>
      </w:r>
      <w:r>
        <w:t>the</w:t>
      </w:r>
      <w:r w:rsidR="00CA524D">
        <w:t xml:space="preserve"> </w:t>
      </w:r>
      <w:r>
        <w:t>most</w:t>
      </w:r>
      <w:r w:rsidR="00CA524D">
        <w:t xml:space="preserve"> </w:t>
      </w:r>
      <w:r>
        <w:t>dominant</w:t>
      </w:r>
      <w:r w:rsidR="00CA524D">
        <w:t xml:space="preserve"> </w:t>
      </w:r>
      <w:r>
        <w:t>predictors</w:t>
      </w:r>
      <w:r w:rsidR="00CA524D">
        <w:t xml:space="preserve"> </w:t>
      </w:r>
      <w:r>
        <w:t>on</w:t>
      </w:r>
      <w:r w:rsidR="00CA524D">
        <w:t xml:space="preserve"> </w:t>
      </w:r>
      <w:r>
        <w:t>reducing</w:t>
      </w:r>
      <w:r w:rsidR="00CA524D">
        <w:t xml:space="preserve"> </w:t>
      </w:r>
      <w:r>
        <w:t>time-to-degree</w:t>
      </w:r>
      <w:r w:rsidR="00CA524D">
        <w:t xml:space="preserve"> </w:t>
      </w:r>
      <w:r>
        <w:t>in</w:t>
      </w:r>
      <w:r w:rsidR="00CA524D">
        <w:t xml:space="preserve"> </w:t>
      </w:r>
      <w:r>
        <w:t>the</w:t>
      </w:r>
      <w:r w:rsidR="00CA524D">
        <w:t xml:space="preserve"> </w:t>
      </w:r>
      <w:r>
        <w:t>first</w:t>
      </w:r>
      <w:r w:rsidR="00CA524D">
        <w:t xml:space="preserve"> </w:t>
      </w:r>
      <w:r>
        <w:t>model.</w:t>
      </w:r>
      <w:r w:rsidR="00CA524D">
        <w:t xml:space="preserve"> </w:t>
      </w:r>
      <w:r>
        <w:t>Adding</w:t>
      </w:r>
      <w:r w:rsidR="00CA524D">
        <w:t xml:space="preserve"> </w:t>
      </w:r>
      <w:r>
        <w:t>the</w:t>
      </w:r>
      <w:r w:rsidR="00CA524D">
        <w:t xml:space="preserve"> </w:t>
      </w:r>
      <w:r>
        <w:t>QFF</w:t>
      </w:r>
      <w:r w:rsidR="00CA524D">
        <w:t xml:space="preserve"> </w:t>
      </w:r>
      <w:r>
        <w:t>into</w:t>
      </w:r>
      <w:r w:rsidR="00CA524D">
        <w:t xml:space="preserve"> </w:t>
      </w:r>
      <w:r>
        <w:t>the</w:t>
      </w:r>
      <w:r w:rsidR="00CA524D">
        <w:t xml:space="preserve"> </w:t>
      </w:r>
      <w:r>
        <w:t>second</w:t>
      </w:r>
      <w:r w:rsidR="00CA524D">
        <w:t xml:space="preserve"> </w:t>
      </w:r>
      <w:r>
        <w:t>model</w:t>
      </w:r>
      <w:r w:rsidR="00CA524D">
        <w:t xml:space="preserve"> </w:t>
      </w:r>
      <w:r>
        <w:t>substantially</w:t>
      </w:r>
      <w:r w:rsidR="00CA524D">
        <w:t xml:space="preserve"> </w:t>
      </w:r>
      <w:r>
        <w:t>increased</w:t>
      </w:r>
      <w:r w:rsidR="00CA524D">
        <w:t xml:space="preserve"> </w:t>
      </w:r>
      <w:r>
        <w:t>the</w:t>
      </w:r>
      <w:r w:rsidR="00CA524D">
        <w:t xml:space="preserve"> </w:t>
      </w:r>
      <w:r>
        <w:t>predictability</w:t>
      </w:r>
      <w:r w:rsidR="00CA524D">
        <w:t xml:space="preserve"> </w:t>
      </w:r>
      <w:r>
        <w:t>of</w:t>
      </w:r>
      <w:r w:rsidR="00CA524D">
        <w:t xml:space="preserve"> </w:t>
      </w:r>
      <w:r>
        <w:t>the</w:t>
      </w:r>
      <w:r w:rsidR="00CA524D">
        <w:t xml:space="preserve"> </w:t>
      </w:r>
      <w:r>
        <w:t>model</w:t>
      </w:r>
      <w:r w:rsidR="00CA524D">
        <w:t xml:space="preserve"> </w:t>
      </w:r>
      <w:r>
        <w:t>from</w:t>
      </w:r>
      <w:r w:rsidR="00CA524D">
        <w:t xml:space="preserve"> </w:t>
      </w:r>
      <w:r>
        <w:t>0.31</w:t>
      </w:r>
      <w:r w:rsidR="00CA524D">
        <w:t xml:space="preserve"> </w:t>
      </w:r>
      <w:r>
        <w:t>to</w:t>
      </w:r>
      <w:r w:rsidR="00CA524D">
        <w:t xml:space="preserve"> </w:t>
      </w:r>
      <w:r>
        <w:t>0.63</w:t>
      </w:r>
      <w:r w:rsidR="00CA524D">
        <w:t xml:space="preserve"> </w:t>
      </w:r>
      <w:r>
        <w:t>with</w:t>
      </w:r>
      <w:r w:rsidR="00CA524D">
        <w:t xml:space="preserve"> </w:t>
      </w:r>
      <w:r>
        <w:t>a</w:t>
      </w:r>
      <w:r w:rsidR="00CA524D">
        <w:t xml:space="preserve"> </w:t>
      </w:r>
      <w:r>
        <w:t>statistically</w:t>
      </w:r>
      <w:r w:rsidR="00CA524D">
        <w:t xml:space="preserve"> </w:t>
      </w:r>
      <w:r>
        <w:t>significant</w:t>
      </w:r>
      <w:r w:rsidR="00CA524D">
        <w:t xml:space="preserve"> </w:t>
      </w:r>
      <w:r>
        <w:t>increase</w:t>
      </w:r>
      <w:r w:rsidR="00CA524D">
        <w:t xml:space="preserve"> </w:t>
      </w:r>
      <w:r>
        <w:t>(p</w:t>
      </w:r>
      <w:r w:rsidR="00CA524D">
        <w:t xml:space="preserve"> </w:t>
      </w:r>
      <w:r>
        <w:t>&lt;</w:t>
      </w:r>
      <w:r w:rsidR="00CA524D">
        <w:t xml:space="preserve"> </w:t>
      </w:r>
      <w:r>
        <w:t>0.01).</w:t>
      </w:r>
      <w:r w:rsidR="00CA524D">
        <w:t xml:space="preserve"> </w:t>
      </w:r>
      <w:r>
        <w:t>The</w:t>
      </w:r>
      <w:r w:rsidR="00CA524D">
        <w:t xml:space="preserve"> </w:t>
      </w:r>
      <w:r>
        <w:t>dominant</w:t>
      </w:r>
      <w:r w:rsidR="00CA524D">
        <w:t xml:space="preserve"> </w:t>
      </w:r>
      <w:r>
        <w:t>predictors</w:t>
      </w:r>
      <w:r w:rsidR="00CA524D">
        <w:t xml:space="preserve"> </w:t>
      </w:r>
      <w:r>
        <w:t>on</w:t>
      </w:r>
      <w:r w:rsidR="00CA524D">
        <w:t xml:space="preserve"> </w:t>
      </w:r>
      <w:r>
        <w:t>reducing</w:t>
      </w:r>
      <w:r w:rsidR="00CA524D">
        <w:t xml:space="preserve"> </w:t>
      </w:r>
      <w:r>
        <w:t>time-to-degree</w:t>
      </w:r>
      <w:r w:rsidR="00CA524D">
        <w:t xml:space="preserve"> </w:t>
      </w:r>
      <w:r>
        <w:t>in</w:t>
      </w:r>
      <w:r w:rsidR="00CA524D">
        <w:t xml:space="preserve"> </w:t>
      </w:r>
      <w:r>
        <w:t>the</w:t>
      </w:r>
      <w:r w:rsidR="00CA524D">
        <w:t xml:space="preserve"> </w:t>
      </w:r>
      <w:r>
        <w:t>second</w:t>
      </w:r>
      <w:r w:rsidR="00CA524D">
        <w:t xml:space="preserve"> </w:t>
      </w:r>
      <w:r>
        <w:t>model</w:t>
      </w:r>
      <w:r w:rsidR="00CA524D">
        <w:t xml:space="preserve"> </w:t>
      </w:r>
      <w:r>
        <w:t>were</w:t>
      </w:r>
      <w:r w:rsidR="00CA524D">
        <w:t xml:space="preserve"> </w:t>
      </w:r>
      <w:r>
        <w:t>self-reflective</w:t>
      </w:r>
      <w:r w:rsidR="00CA524D">
        <w:t xml:space="preserve"> </w:t>
      </w:r>
      <w:r>
        <w:t>learning</w:t>
      </w:r>
      <w:r w:rsidR="00CA524D">
        <w:t xml:space="preserve"> </w:t>
      </w:r>
      <w:r>
        <w:t>and</w:t>
      </w:r>
      <w:r w:rsidR="00CA524D">
        <w:t xml:space="preserve"> </w:t>
      </w:r>
      <w:r>
        <w:lastRenderedPageBreak/>
        <w:t>quality</w:t>
      </w:r>
      <w:r w:rsidR="00CA524D">
        <w:t xml:space="preserve"> </w:t>
      </w:r>
      <w:r>
        <w:t>of</w:t>
      </w:r>
      <w:r w:rsidR="00CA524D">
        <w:t xml:space="preserve"> </w:t>
      </w:r>
      <w:r>
        <w:t>faculty</w:t>
      </w:r>
      <w:r w:rsidR="00CA524D">
        <w:t xml:space="preserve"> </w:t>
      </w:r>
      <w:r>
        <w:t>feedback.</w:t>
      </w:r>
      <w:r w:rsidR="00CA524D">
        <w:t xml:space="preserve"> </w:t>
      </w:r>
      <w:r>
        <w:t>Just</w:t>
      </w:r>
      <w:r w:rsidR="00CA524D">
        <w:t xml:space="preserve"> </w:t>
      </w:r>
      <w:r>
        <w:t>to</w:t>
      </w:r>
      <w:r w:rsidR="00CA524D">
        <w:t xml:space="preserve"> </w:t>
      </w:r>
      <w:r>
        <w:t>iterate,</w:t>
      </w:r>
      <w:r w:rsidR="00CA524D">
        <w:t xml:space="preserve"> </w:t>
      </w:r>
      <w:r>
        <w:t>all</w:t>
      </w:r>
      <w:r w:rsidR="00CA524D">
        <w:t xml:space="preserve"> </w:t>
      </w:r>
      <w:r>
        <w:t>independent</w:t>
      </w:r>
      <w:r w:rsidR="00CA524D">
        <w:t xml:space="preserve"> </w:t>
      </w:r>
      <w:r>
        <w:t>variables</w:t>
      </w:r>
      <w:r w:rsidR="00CA524D">
        <w:t xml:space="preserve"> </w:t>
      </w:r>
      <w:r>
        <w:t>were</w:t>
      </w:r>
      <w:r w:rsidR="00CA524D">
        <w:t xml:space="preserve"> </w:t>
      </w:r>
      <w:r>
        <w:t>measured</w:t>
      </w:r>
      <w:r w:rsidR="00CA524D">
        <w:t xml:space="preserve"> </w:t>
      </w:r>
      <w:r>
        <w:t>in</w:t>
      </w:r>
      <w:r w:rsidR="00CA524D">
        <w:t xml:space="preserve"> </w:t>
      </w:r>
      <w:r>
        <w:t>the</w:t>
      </w:r>
      <w:r w:rsidR="00CA524D">
        <w:t xml:space="preserve"> </w:t>
      </w:r>
      <w:r>
        <w:t>first</w:t>
      </w:r>
      <w:r w:rsidR="00CA524D">
        <w:t xml:space="preserve"> </w:t>
      </w:r>
      <w:r>
        <w:t>course</w:t>
      </w:r>
      <w:r w:rsidR="00CA524D">
        <w:t xml:space="preserve"> </w:t>
      </w:r>
      <w:r>
        <w:t>of</w:t>
      </w:r>
      <w:r w:rsidR="00CA524D">
        <w:t xml:space="preserve"> </w:t>
      </w:r>
      <w:r>
        <w:t>the</w:t>
      </w:r>
      <w:r w:rsidR="00CA524D">
        <w:t xml:space="preserve"> </w:t>
      </w:r>
      <w:r>
        <w:t>degree</w:t>
      </w:r>
      <w:r w:rsidR="00CA524D">
        <w:t xml:space="preserve"> </w:t>
      </w:r>
      <w:r>
        <w:t>program.</w:t>
      </w:r>
    </w:p>
    <w:p w:rsidR="00C13A3D" w:rsidRPr="00215263" w:rsidRDefault="00C13A3D" w:rsidP="005F3E00">
      <w:pPr>
        <w:pStyle w:val="Heading5"/>
      </w:pPr>
      <w:r w:rsidRPr="00215263">
        <w:t>Table</w:t>
      </w:r>
      <w:r w:rsidR="00CA524D">
        <w:t xml:space="preserve"> </w:t>
      </w:r>
      <w:r w:rsidRPr="00215263">
        <w:t>5</w:t>
      </w:r>
    </w:p>
    <w:p w:rsidR="00C13A3D" w:rsidRPr="005E74F9" w:rsidRDefault="00C13A3D" w:rsidP="005F3E00">
      <w:pPr>
        <w:pStyle w:val="Heading5"/>
        <w:rPr>
          <w:i/>
        </w:rPr>
      </w:pPr>
      <w:r>
        <w:rPr>
          <w:i/>
        </w:rPr>
        <w:t>The</w:t>
      </w:r>
      <w:r w:rsidR="00CA524D">
        <w:rPr>
          <w:i/>
        </w:rPr>
        <w:t xml:space="preserve"> </w:t>
      </w:r>
      <w:r w:rsidR="005F3E00">
        <w:rPr>
          <w:i/>
        </w:rPr>
        <w:t>u</w:t>
      </w:r>
      <w:r>
        <w:rPr>
          <w:i/>
        </w:rPr>
        <w:t>nique</w:t>
      </w:r>
      <w:r w:rsidR="00CA524D">
        <w:rPr>
          <w:i/>
        </w:rPr>
        <w:t xml:space="preserve"> </w:t>
      </w:r>
      <w:r w:rsidR="005F3E00">
        <w:rPr>
          <w:i/>
        </w:rPr>
        <w:t>c</w:t>
      </w:r>
      <w:r>
        <w:rPr>
          <w:i/>
        </w:rPr>
        <w:t>ontribution</w:t>
      </w:r>
      <w:r w:rsidR="00CA524D">
        <w:rPr>
          <w:i/>
        </w:rPr>
        <w:t xml:space="preserve"> </w:t>
      </w:r>
      <w:r>
        <w:rPr>
          <w:i/>
        </w:rPr>
        <w:t>of</w:t>
      </w:r>
      <w:r w:rsidR="00CA524D">
        <w:rPr>
          <w:i/>
        </w:rPr>
        <w:t xml:space="preserve"> </w:t>
      </w:r>
      <w:r>
        <w:rPr>
          <w:i/>
        </w:rPr>
        <w:t>QFF</w:t>
      </w:r>
      <w:r w:rsidR="00CA524D">
        <w:rPr>
          <w:i/>
        </w:rPr>
        <w:t xml:space="preserve"> </w:t>
      </w:r>
      <w:r w:rsidRPr="005E74F9">
        <w:rPr>
          <w:i/>
        </w:rPr>
        <w:t>to</w:t>
      </w:r>
      <w:r w:rsidR="00CA524D">
        <w:rPr>
          <w:i/>
        </w:rPr>
        <w:t xml:space="preserve"> </w:t>
      </w:r>
      <w:r w:rsidR="005F3E00">
        <w:rPr>
          <w:i/>
        </w:rPr>
        <w:t>e</w:t>
      </w:r>
      <w:r>
        <w:rPr>
          <w:i/>
        </w:rPr>
        <w:t>xplaining</w:t>
      </w:r>
      <w:r w:rsidR="00CA524D">
        <w:rPr>
          <w:i/>
        </w:rPr>
        <w:t xml:space="preserve"> </w:t>
      </w:r>
      <w:r w:rsidR="005F3E00">
        <w:rPr>
          <w:i/>
        </w:rPr>
        <w:t>o</w:t>
      </w:r>
      <w:r>
        <w:rPr>
          <w:i/>
        </w:rPr>
        <w:t>verall</w:t>
      </w:r>
      <w:r w:rsidR="00CA524D">
        <w:rPr>
          <w:i/>
        </w:rPr>
        <w:t xml:space="preserve"> </w:t>
      </w:r>
      <w:r>
        <w:rPr>
          <w:i/>
        </w:rPr>
        <w:t>GPA</w:t>
      </w:r>
      <w:r w:rsidR="00CA524D">
        <w:rPr>
          <w:i/>
        </w:rPr>
        <w:t xml:space="preserve"> </w:t>
      </w:r>
      <w:r w:rsidR="005F3E00">
        <w:rPr>
          <w:i/>
        </w:rPr>
        <w:br/>
      </w:r>
      <w:r w:rsidRPr="005E74F9">
        <w:rPr>
          <w:i/>
        </w:rPr>
        <w:t>(Educational</w:t>
      </w:r>
      <w:r w:rsidR="00CA524D">
        <w:rPr>
          <w:i/>
        </w:rPr>
        <w:t xml:space="preserve"> </w:t>
      </w:r>
      <w:r w:rsidRPr="005E74F9">
        <w:rPr>
          <w:i/>
        </w:rPr>
        <w:t>Effectiveness</w:t>
      </w:r>
      <w:r w:rsidR="00CA524D">
        <w:rPr>
          <w:i/>
        </w:rPr>
        <w:t xml:space="preserve"> </w:t>
      </w:r>
      <w:r w:rsidRPr="005E74F9">
        <w:rPr>
          <w:i/>
        </w:rPr>
        <w:t>Indicator)</w:t>
      </w:r>
    </w:p>
    <w:tbl>
      <w:tblPr>
        <w:tblStyle w:val="TableGrid"/>
        <w:tblW w:w="0" w:type="auto"/>
        <w:tblLook w:val="04A0" w:firstRow="1" w:lastRow="0" w:firstColumn="1" w:lastColumn="0" w:noHBand="0" w:noVBand="1"/>
      </w:tblPr>
      <w:tblGrid>
        <w:gridCol w:w="2900"/>
        <w:gridCol w:w="1549"/>
        <w:gridCol w:w="4181"/>
      </w:tblGrid>
      <w:tr w:rsidR="00C13A3D" w:rsidRPr="00484417" w:rsidTr="00C13A3D">
        <w:tc>
          <w:tcPr>
            <w:tcW w:w="3192" w:type="dxa"/>
          </w:tcPr>
          <w:p w:rsidR="00C13A3D" w:rsidRPr="00484417" w:rsidRDefault="00C13A3D" w:rsidP="00484417">
            <w:pPr>
              <w:pStyle w:val="BodyText"/>
              <w:rPr>
                <w:sz w:val="20"/>
                <w:szCs w:val="20"/>
              </w:rPr>
            </w:pPr>
            <w:r w:rsidRPr="00484417">
              <w:rPr>
                <w:sz w:val="20"/>
                <w:szCs w:val="20"/>
              </w:rPr>
              <w:t>Comparison</w:t>
            </w:r>
            <w:r w:rsidR="00CA524D">
              <w:rPr>
                <w:sz w:val="20"/>
                <w:szCs w:val="20"/>
              </w:rPr>
              <w:t xml:space="preserve"> </w:t>
            </w:r>
            <w:r w:rsidRPr="00484417">
              <w:rPr>
                <w:sz w:val="20"/>
                <w:szCs w:val="20"/>
              </w:rPr>
              <w:t>Between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SRL</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first</w:t>
            </w:r>
            <w:r w:rsidR="00CA524D">
              <w:rPr>
                <w:sz w:val="20"/>
                <w:szCs w:val="20"/>
              </w:rPr>
              <w:t xml:space="preserve"> </w:t>
            </w:r>
            <w:r w:rsidRPr="00484417">
              <w:rPr>
                <w:sz w:val="20"/>
                <w:szCs w:val="20"/>
              </w:rPr>
              <w:t>core</w:t>
            </w:r>
            <w:r w:rsidR="00CA524D">
              <w:rPr>
                <w:sz w:val="20"/>
                <w:szCs w:val="20"/>
              </w:rPr>
              <w:t xml:space="preserve"> </w:t>
            </w:r>
            <w:r w:rsidRPr="00484417">
              <w:rPr>
                <w:sz w:val="20"/>
                <w:szCs w:val="20"/>
              </w:rPr>
              <w:t>course</w:t>
            </w:r>
            <w:r w:rsidR="00CA524D">
              <w:rPr>
                <w:sz w:val="20"/>
                <w:szCs w:val="20"/>
              </w:rPr>
              <w:t xml:space="preserve"> </w:t>
            </w:r>
            <w:r w:rsidRPr="00484417">
              <w:rPr>
                <w:sz w:val="20"/>
                <w:szCs w:val="20"/>
              </w:rPr>
              <w:t>in</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program)</w:t>
            </w:r>
          </w:p>
        </w:tc>
        <w:tc>
          <w:tcPr>
            <w:tcW w:w="1686" w:type="dxa"/>
          </w:tcPr>
          <w:p w:rsidR="00C13A3D" w:rsidRPr="00484417" w:rsidRDefault="00C13A3D" w:rsidP="005F3E00">
            <w:pPr>
              <w:pStyle w:val="BodyText"/>
              <w:jc w:val="center"/>
              <w:rPr>
                <w:sz w:val="20"/>
                <w:szCs w:val="20"/>
              </w:rPr>
            </w:pPr>
            <w:r w:rsidRPr="00484417">
              <w:rPr>
                <w:sz w:val="20"/>
                <w:szCs w:val="20"/>
              </w:rPr>
              <w:t>R</w:t>
            </w:r>
            <w:r w:rsidRPr="00484417">
              <w:rPr>
                <w:sz w:val="20"/>
                <w:szCs w:val="20"/>
                <w:vertAlign w:val="superscript"/>
              </w:rPr>
              <w:t>2</w:t>
            </w:r>
          </w:p>
        </w:tc>
        <w:tc>
          <w:tcPr>
            <w:tcW w:w="4698" w:type="dxa"/>
          </w:tcPr>
          <w:p w:rsidR="00C13A3D" w:rsidRPr="00484417" w:rsidRDefault="00C13A3D" w:rsidP="00484417">
            <w:pPr>
              <w:pStyle w:val="BodyText"/>
              <w:rPr>
                <w:sz w:val="20"/>
                <w:szCs w:val="20"/>
              </w:rPr>
            </w:pPr>
            <w:r w:rsidRPr="00484417">
              <w:rPr>
                <w:sz w:val="20"/>
                <w:szCs w:val="20"/>
              </w:rPr>
              <w:t>Dominant</w:t>
            </w:r>
            <w:r w:rsidR="00CA524D">
              <w:rPr>
                <w:sz w:val="20"/>
                <w:szCs w:val="20"/>
              </w:rPr>
              <w:t xml:space="preserve"> </w:t>
            </w:r>
            <w:r w:rsidRPr="00484417">
              <w:rPr>
                <w:sz w:val="20"/>
                <w:szCs w:val="20"/>
              </w:rPr>
              <w:t>Predictors</w:t>
            </w:r>
            <w:r w:rsidR="00CA524D">
              <w:rPr>
                <w:sz w:val="20"/>
                <w:szCs w:val="20"/>
              </w:rPr>
              <w:t xml:space="preserve"> </w:t>
            </w:r>
            <w:r w:rsidRPr="00484417">
              <w:rPr>
                <w:sz w:val="20"/>
                <w:szCs w:val="20"/>
              </w:rPr>
              <w:t>of</w:t>
            </w:r>
            <w:r w:rsidR="00CA524D">
              <w:rPr>
                <w:sz w:val="20"/>
                <w:szCs w:val="20"/>
              </w:rPr>
              <w:t xml:space="preserve"> </w:t>
            </w:r>
            <w:r w:rsidRPr="00484417">
              <w:rPr>
                <w:sz w:val="20"/>
                <w:szCs w:val="20"/>
              </w:rPr>
              <w:t>Capstone</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Without</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0.62**</w:t>
            </w:r>
          </w:p>
        </w:tc>
        <w:tc>
          <w:tcPr>
            <w:tcW w:w="4698" w:type="dxa"/>
          </w:tcPr>
          <w:p w:rsidR="00C13A3D" w:rsidRPr="00484417" w:rsidRDefault="00C13A3D" w:rsidP="001D14DB">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Signature</w:t>
            </w:r>
            <w:r w:rsidR="00CA524D">
              <w:rPr>
                <w:sz w:val="20"/>
                <w:szCs w:val="20"/>
              </w:rPr>
              <w:t xml:space="preserve"> </w:t>
            </w:r>
            <w:r w:rsidRPr="00484417">
              <w:rPr>
                <w:sz w:val="20"/>
                <w:szCs w:val="20"/>
              </w:rPr>
              <w:t>Assignment</w:t>
            </w:r>
            <w:r w:rsidR="00CA524D">
              <w:rPr>
                <w:sz w:val="20"/>
                <w:szCs w:val="20"/>
              </w:rPr>
              <w:t xml:space="preserve"> </w:t>
            </w:r>
            <w:r w:rsidRPr="00484417">
              <w:rPr>
                <w:sz w:val="20"/>
                <w:szCs w:val="20"/>
              </w:rPr>
              <w:t>Performance</w:t>
            </w:r>
          </w:p>
        </w:tc>
      </w:tr>
      <w:tr w:rsidR="00C13A3D" w:rsidRPr="00484417" w:rsidTr="00C13A3D">
        <w:tc>
          <w:tcPr>
            <w:tcW w:w="3192" w:type="dxa"/>
          </w:tcPr>
          <w:p w:rsidR="00C13A3D" w:rsidRPr="00484417" w:rsidRDefault="00C13A3D" w:rsidP="001D14DB">
            <w:pPr>
              <w:pStyle w:val="BodyText"/>
              <w:rPr>
                <w:sz w:val="20"/>
                <w:szCs w:val="20"/>
              </w:rPr>
            </w:pPr>
            <w:r w:rsidRPr="00484417">
              <w:rPr>
                <w:sz w:val="20"/>
                <w:szCs w:val="20"/>
              </w:rPr>
              <w:t>Model</w:t>
            </w:r>
            <w:r w:rsidR="00CA524D">
              <w:rPr>
                <w:sz w:val="20"/>
                <w:szCs w:val="20"/>
              </w:rPr>
              <w:t xml:space="preserve"> </w:t>
            </w:r>
            <w:r w:rsidRPr="00484417">
              <w:rPr>
                <w:sz w:val="20"/>
                <w:szCs w:val="20"/>
              </w:rPr>
              <w:t>With</w:t>
            </w:r>
            <w:r w:rsidR="00CA524D">
              <w:rPr>
                <w:sz w:val="20"/>
                <w:szCs w:val="20"/>
              </w:rPr>
              <w:t xml:space="preserve"> </w:t>
            </w:r>
            <w:r w:rsidRPr="00484417">
              <w:rPr>
                <w:sz w:val="20"/>
                <w:szCs w:val="20"/>
              </w:rPr>
              <w:t>QFF</w:t>
            </w:r>
          </w:p>
        </w:tc>
        <w:tc>
          <w:tcPr>
            <w:tcW w:w="1686" w:type="dxa"/>
          </w:tcPr>
          <w:p w:rsidR="00C13A3D" w:rsidRPr="00484417" w:rsidRDefault="00C13A3D" w:rsidP="005F3E00">
            <w:pPr>
              <w:pStyle w:val="BodyText"/>
              <w:jc w:val="center"/>
              <w:rPr>
                <w:sz w:val="20"/>
                <w:szCs w:val="20"/>
              </w:rPr>
            </w:pPr>
            <w:r w:rsidRPr="00484417">
              <w:rPr>
                <w:sz w:val="20"/>
                <w:szCs w:val="20"/>
              </w:rPr>
              <w:t>0.74**</w:t>
            </w:r>
          </w:p>
        </w:tc>
        <w:tc>
          <w:tcPr>
            <w:tcW w:w="4698" w:type="dxa"/>
          </w:tcPr>
          <w:p w:rsidR="00C13A3D" w:rsidRPr="00484417" w:rsidRDefault="00C13A3D" w:rsidP="00484417">
            <w:pPr>
              <w:pStyle w:val="BodyText"/>
              <w:rPr>
                <w:sz w:val="20"/>
                <w:szCs w:val="20"/>
              </w:rPr>
            </w:pPr>
            <w:r w:rsidRPr="00484417">
              <w:rPr>
                <w:sz w:val="20"/>
                <w:szCs w:val="20"/>
              </w:rPr>
              <w:t>Self-Reflective</w:t>
            </w:r>
            <w:r w:rsidR="00CA524D">
              <w:rPr>
                <w:sz w:val="20"/>
                <w:szCs w:val="20"/>
              </w:rPr>
              <w:t xml:space="preserve"> </w:t>
            </w:r>
            <w:r w:rsidRPr="00484417">
              <w:rPr>
                <w:sz w:val="20"/>
                <w:szCs w:val="20"/>
              </w:rPr>
              <w:t>Learning</w:t>
            </w:r>
            <w:r w:rsidR="00CA524D">
              <w:rPr>
                <w:sz w:val="20"/>
                <w:szCs w:val="20"/>
              </w:rPr>
              <w:t xml:space="preserve"> </w:t>
            </w:r>
            <w:r w:rsidRPr="00484417">
              <w:rPr>
                <w:sz w:val="20"/>
                <w:szCs w:val="20"/>
              </w:rPr>
              <w:t>and</w:t>
            </w:r>
            <w:r w:rsidR="00CA524D">
              <w:rPr>
                <w:sz w:val="20"/>
                <w:szCs w:val="20"/>
              </w:rPr>
              <w:t xml:space="preserve"> </w:t>
            </w:r>
            <w:r w:rsidRPr="00484417">
              <w:rPr>
                <w:sz w:val="20"/>
                <w:szCs w:val="20"/>
              </w:rPr>
              <w:t>Signature</w:t>
            </w:r>
            <w:r w:rsidR="00CA524D">
              <w:rPr>
                <w:sz w:val="20"/>
                <w:szCs w:val="20"/>
              </w:rPr>
              <w:t xml:space="preserve"> </w:t>
            </w:r>
            <w:r w:rsidRPr="00484417">
              <w:rPr>
                <w:sz w:val="20"/>
                <w:szCs w:val="20"/>
              </w:rPr>
              <w:t>Assignment</w:t>
            </w:r>
          </w:p>
        </w:tc>
      </w:tr>
      <w:tr w:rsidR="00C13A3D" w:rsidRPr="00484417" w:rsidTr="00C13A3D">
        <w:trPr>
          <w:trHeight w:val="647"/>
        </w:trPr>
        <w:tc>
          <w:tcPr>
            <w:tcW w:w="3192" w:type="dxa"/>
          </w:tcPr>
          <w:p w:rsidR="00C13A3D" w:rsidRPr="00484417" w:rsidRDefault="00C13A3D" w:rsidP="00484417">
            <w:pPr>
              <w:pStyle w:val="BodyText"/>
              <w:rPr>
                <w:sz w:val="20"/>
                <w:szCs w:val="20"/>
              </w:rPr>
            </w:pPr>
            <w:r w:rsidRPr="00484417">
              <w:rPr>
                <w:sz w:val="20"/>
                <w:szCs w:val="20"/>
              </w:rPr>
              <w:t>Unique</w:t>
            </w:r>
            <w:r w:rsidR="00CA524D">
              <w:rPr>
                <w:sz w:val="20"/>
                <w:szCs w:val="20"/>
              </w:rPr>
              <w:t xml:space="preserve"> </w:t>
            </w:r>
            <w:r w:rsidRPr="00484417">
              <w:rPr>
                <w:sz w:val="20"/>
                <w:szCs w:val="20"/>
              </w:rPr>
              <w:t>Contribution</w:t>
            </w:r>
            <w:r w:rsidR="00CA524D">
              <w:rPr>
                <w:sz w:val="20"/>
                <w:szCs w:val="20"/>
              </w:rPr>
              <w:t xml:space="preserve"> </w:t>
            </w:r>
            <w:r w:rsidRPr="00484417">
              <w:rPr>
                <w:sz w:val="20"/>
                <w:szCs w:val="20"/>
              </w:rPr>
              <w:t>by</w:t>
            </w:r>
            <w:r w:rsidR="00CA524D">
              <w:rPr>
                <w:sz w:val="20"/>
                <w:szCs w:val="20"/>
              </w:rPr>
              <w:t xml:space="preserve"> </w:t>
            </w:r>
            <w:r w:rsidRPr="00484417">
              <w:rPr>
                <w:sz w:val="20"/>
                <w:szCs w:val="20"/>
              </w:rPr>
              <w:t>QFF</w:t>
            </w:r>
            <w:r w:rsidR="00CA524D">
              <w:rPr>
                <w:sz w:val="20"/>
                <w:szCs w:val="20"/>
              </w:rPr>
              <w:t xml:space="preserve"> </w:t>
            </w:r>
            <w:r w:rsidRPr="00484417">
              <w:rPr>
                <w:sz w:val="20"/>
                <w:szCs w:val="20"/>
              </w:rPr>
              <w:t>to</w:t>
            </w:r>
            <w:r w:rsidR="00CA524D">
              <w:rPr>
                <w:sz w:val="20"/>
                <w:szCs w:val="20"/>
              </w:rPr>
              <w:t xml:space="preserve"> </w:t>
            </w:r>
            <w:r w:rsidRPr="00484417">
              <w:rPr>
                <w:sz w:val="20"/>
                <w:szCs w:val="20"/>
              </w:rPr>
              <w:t>the</w:t>
            </w:r>
            <w:r w:rsidR="00CA524D">
              <w:rPr>
                <w:sz w:val="20"/>
                <w:szCs w:val="20"/>
              </w:rPr>
              <w:t xml:space="preserve"> </w:t>
            </w:r>
            <w:r w:rsidRPr="00484417">
              <w:rPr>
                <w:sz w:val="20"/>
                <w:szCs w:val="20"/>
              </w:rPr>
              <w:t>R</w:t>
            </w:r>
            <w:r w:rsidRPr="00484417">
              <w:rPr>
                <w:sz w:val="20"/>
                <w:szCs w:val="20"/>
                <w:vertAlign w:val="superscript"/>
              </w:rPr>
              <w:t>2</w:t>
            </w:r>
          </w:p>
        </w:tc>
        <w:tc>
          <w:tcPr>
            <w:tcW w:w="1686" w:type="dxa"/>
          </w:tcPr>
          <w:p w:rsidR="00C13A3D" w:rsidRPr="00484417" w:rsidRDefault="00C13A3D" w:rsidP="005F3E00">
            <w:pPr>
              <w:pStyle w:val="BodyText"/>
              <w:jc w:val="center"/>
              <w:rPr>
                <w:sz w:val="20"/>
                <w:szCs w:val="20"/>
              </w:rPr>
            </w:pPr>
            <w:r w:rsidRPr="00484417">
              <w:rPr>
                <w:sz w:val="20"/>
                <w:szCs w:val="20"/>
              </w:rPr>
              <w:t>0.11**</w:t>
            </w:r>
          </w:p>
        </w:tc>
        <w:tc>
          <w:tcPr>
            <w:tcW w:w="4698" w:type="dxa"/>
          </w:tcPr>
          <w:p w:rsidR="00C13A3D" w:rsidRPr="00484417" w:rsidRDefault="00C13A3D" w:rsidP="00484417">
            <w:pPr>
              <w:pStyle w:val="BodyText"/>
              <w:rPr>
                <w:sz w:val="20"/>
                <w:szCs w:val="20"/>
              </w:rPr>
            </w:pPr>
          </w:p>
        </w:tc>
      </w:tr>
    </w:tbl>
    <w:p w:rsidR="00C13A3D" w:rsidRPr="001D14DB" w:rsidRDefault="00C13A3D" w:rsidP="00484417">
      <w:pPr>
        <w:pStyle w:val="BodyText"/>
        <w:rPr>
          <w:sz w:val="16"/>
          <w:szCs w:val="16"/>
        </w:rPr>
      </w:pP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0.05</w:t>
      </w:r>
      <w:r w:rsidR="00CA524D">
        <w:rPr>
          <w:sz w:val="16"/>
          <w:szCs w:val="16"/>
        </w:rPr>
        <w:t xml:space="preserve">    </w:t>
      </w:r>
      <w:r w:rsidRPr="001D14DB">
        <w:rPr>
          <w:sz w:val="16"/>
          <w:szCs w:val="16"/>
        </w:rPr>
        <w:t>**p</w:t>
      </w:r>
      <w:r w:rsidR="00CA524D">
        <w:rPr>
          <w:sz w:val="16"/>
          <w:szCs w:val="16"/>
        </w:rPr>
        <w:t xml:space="preserve"> </w:t>
      </w:r>
      <w:r w:rsidRPr="001D14DB">
        <w:rPr>
          <w:sz w:val="16"/>
          <w:szCs w:val="16"/>
        </w:rPr>
        <w:t>&lt;</w:t>
      </w:r>
      <w:r w:rsidR="00CA524D">
        <w:rPr>
          <w:sz w:val="16"/>
          <w:szCs w:val="16"/>
        </w:rPr>
        <w:t xml:space="preserve"> </w:t>
      </w:r>
      <w:r w:rsidRPr="001D14DB">
        <w:rPr>
          <w:sz w:val="16"/>
          <w:szCs w:val="16"/>
        </w:rPr>
        <w:t>0.01</w:t>
      </w:r>
    </w:p>
    <w:p w:rsidR="00C13A3D" w:rsidRDefault="00C13A3D" w:rsidP="00484417">
      <w:pPr>
        <w:pStyle w:val="BodyText"/>
        <w:rPr>
          <w:b/>
        </w:rPr>
      </w:pPr>
      <w:r>
        <w:t>The</w:t>
      </w:r>
      <w:r w:rsidR="00CA524D">
        <w:t xml:space="preserve"> </w:t>
      </w:r>
      <w:r>
        <w:t>first</w:t>
      </w:r>
      <w:r w:rsidR="00CA524D">
        <w:t xml:space="preserve"> </w:t>
      </w:r>
      <w:r>
        <w:t>course’s</w:t>
      </w:r>
      <w:r w:rsidR="00CA524D">
        <w:t xml:space="preserve"> </w:t>
      </w:r>
      <w:r>
        <w:t>indicators</w:t>
      </w:r>
      <w:r w:rsidR="00CA524D">
        <w:t xml:space="preserve"> </w:t>
      </w:r>
      <w:r>
        <w:t>predicted</w:t>
      </w:r>
      <w:r w:rsidR="00CA524D">
        <w:t xml:space="preserve"> </w:t>
      </w:r>
      <w:r>
        <w:t>the</w:t>
      </w:r>
      <w:r w:rsidR="00CA524D">
        <w:t xml:space="preserve"> </w:t>
      </w:r>
      <w:r>
        <w:t>program</w:t>
      </w:r>
      <w:r w:rsidR="00CA524D">
        <w:t xml:space="preserve"> </w:t>
      </w:r>
      <w:r>
        <w:t>GPA</w:t>
      </w:r>
      <w:r w:rsidR="00CA524D">
        <w:t xml:space="preserve"> </w:t>
      </w:r>
      <w:r>
        <w:t>in</w:t>
      </w:r>
      <w:r w:rsidR="00CA524D">
        <w:t xml:space="preserve"> </w:t>
      </w:r>
      <w:r>
        <w:t>Table</w:t>
      </w:r>
      <w:r w:rsidR="00CA524D">
        <w:t xml:space="preserve"> </w:t>
      </w:r>
      <w:r>
        <w:t>5.</w:t>
      </w:r>
      <w:r w:rsidR="00CA524D">
        <w:t xml:space="preserve"> </w:t>
      </w:r>
      <w:r>
        <w:t>The</w:t>
      </w:r>
      <w:r w:rsidR="00CA524D">
        <w:t xml:space="preserve"> </w:t>
      </w:r>
      <w:r>
        <w:t>Model</w:t>
      </w:r>
      <w:r w:rsidR="00CA524D">
        <w:t xml:space="preserve"> </w:t>
      </w:r>
      <w:r>
        <w:t>without</w:t>
      </w:r>
      <w:r w:rsidR="00CA524D">
        <w:t xml:space="preserve"> </w:t>
      </w:r>
      <w:r>
        <w:t>QFF</w:t>
      </w:r>
      <w:r w:rsidR="00CA524D">
        <w:t xml:space="preserve"> </w:t>
      </w:r>
      <w:r>
        <w:t>resulted</w:t>
      </w:r>
      <w:r w:rsidR="00CA524D">
        <w:t xml:space="preserve"> </w:t>
      </w:r>
      <w:r>
        <w:t>in</w:t>
      </w:r>
      <w:r w:rsidR="00CA524D">
        <w:t xml:space="preserve"> </w:t>
      </w:r>
      <w:r>
        <w:t>a</w:t>
      </w:r>
      <w:r w:rsidR="00CA524D">
        <w:t xml:space="preserve"> </w:t>
      </w:r>
      <w:r>
        <w:t>strong</w:t>
      </w:r>
      <w:r w:rsidR="00CA524D">
        <w:t xml:space="preserve"> </w:t>
      </w:r>
      <w:r>
        <w:t>level</w:t>
      </w:r>
      <w:r w:rsidR="00CA524D">
        <w:t xml:space="preserve"> </w:t>
      </w:r>
      <w:r>
        <w:t>of</w:t>
      </w:r>
      <w:r w:rsidR="00CA524D">
        <w:t xml:space="preserve"> </w:t>
      </w:r>
      <w:r>
        <w:t>predictability</w:t>
      </w:r>
      <w:r w:rsidR="00CA524D">
        <w:t xml:space="preserve"> </w:t>
      </w:r>
      <w:r>
        <w:t>(</w:t>
      </w:r>
      <w:r w:rsidRPr="00D04EC1">
        <w:t>R</w:t>
      </w:r>
      <w:r w:rsidRPr="00D04EC1">
        <w:rPr>
          <w:vertAlign w:val="superscript"/>
        </w:rPr>
        <w:t>2</w:t>
      </w:r>
      <w:r w:rsidR="00CA524D">
        <w:t xml:space="preserve"> </w:t>
      </w:r>
      <w:r>
        <w:t>=</w:t>
      </w:r>
      <w:r w:rsidR="00CA524D">
        <w:t xml:space="preserve"> </w:t>
      </w:r>
      <w:r>
        <w:t>0.62;</w:t>
      </w:r>
      <w:r w:rsidR="00CA524D">
        <w:t xml:space="preserve"> </w:t>
      </w:r>
      <w:r>
        <w:t>p</w:t>
      </w:r>
      <w:r w:rsidR="00CA524D">
        <w:t xml:space="preserve"> </w:t>
      </w:r>
      <w:r>
        <w:t>&lt;</w:t>
      </w:r>
      <w:r w:rsidR="00CA524D">
        <w:t xml:space="preserve"> </w:t>
      </w:r>
      <w:r>
        <w:t>0.01).</w:t>
      </w:r>
      <w:r w:rsidR="00CA524D">
        <w:t xml:space="preserve"> </w:t>
      </w:r>
      <w:r w:rsidRPr="00AC5150">
        <w:t>Self-Reflective</w:t>
      </w:r>
      <w:r w:rsidR="00CA524D">
        <w:t xml:space="preserve"> </w:t>
      </w:r>
      <w:r w:rsidRPr="00AC5150">
        <w:t>Learning</w:t>
      </w:r>
      <w:r w:rsidR="00CA524D">
        <w:t xml:space="preserve"> </w:t>
      </w:r>
      <w:r>
        <w:t>and</w:t>
      </w:r>
      <w:r w:rsidR="00CA524D">
        <w:t xml:space="preserve"> </w:t>
      </w:r>
      <w:r>
        <w:t>Signature</w:t>
      </w:r>
      <w:r w:rsidR="00CA524D">
        <w:t xml:space="preserve"> </w:t>
      </w:r>
      <w:r>
        <w:t>Assignment</w:t>
      </w:r>
      <w:r w:rsidR="00CA524D">
        <w:t xml:space="preserve"> </w:t>
      </w:r>
      <w:r>
        <w:t>Performance</w:t>
      </w:r>
      <w:r w:rsidR="00CA524D">
        <w:t xml:space="preserve"> </w:t>
      </w:r>
      <w:r>
        <w:t>were</w:t>
      </w:r>
      <w:r w:rsidR="00CA524D">
        <w:t xml:space="preserve"> </w:t>
      </w:r>
      <w:r>
        <w:t>the</w:t>
      </w:r>
      <w:r w:rsidR="00CA524D">
        <w:t xml:space="preserve"> </w:t>
      </w:r>
      <w:r>
        <w:t>most</w:t>
      </w:r>
      <w:r w:rsidR="00CA524D">
        <w:t xml:space="preserve"> </w:t>
      </w:r>
      <w:r>
        <w:t>dominant</w:t>
      </w:r>
      <w:r w:rsidR="00CA524D">
        <w:t xml:space="preserve"> </w:t>
      </w:r>
      <w:r>
        <w:t>predictors</w:t>
      </w:r>
      <w:r w:rsidR="00CA524D">
        <w:t xml:space="preserve"> </w:t>
      </w:r>
      <w:r>
        <w:t>on</w:t>
      </w:r>
      <w:r w:rsidR="00CA524D">
        <w:t xml:space="preserve"> </w:t>
      </w:r>
      <w:r>
        <w:t>reducing</w:t>
      </w:r>
      <w:r w:rsidR="00CA524D">
        <w:t xml:space="preserve"> </w:t>
      </w:r>
      <w:r>
        <w:t>time-to-degree</w:t>
      </w:r>
      <w:r w:rsidR="00CA524D">
        <w:t xml:space="preserve"> </w:t>
      </w:r>
      <w:r>
        <w:t>in</w:t>
      </w:r>
      <w:r w:rsidR="00CA524D">
        <w:t xml:space="preserve"> </w:t>
      </w:r>
      <w:r>
        <w:t>the</w:t>
      </w:r>
      <w:r w:rsidR="00CA524D">
        <w:t xml:space="preserve"> </w:t>
      </w:r>
      <w:r>
        <w:t>first</w:t>
      </w:r>
      <w:r w:rsidR="00CA524D">
        <w:t xml:space="preserve"> </w:t>
      </w:r>
      <w:r>
        <w:t>model.</w:t>
      </w:r>
      <w:r w:rsidR="00CA524D">
        <w:t xml:space="preserve"> </w:t>
      </w:r>
      <w:r>
        <w:t>Adding</w:t>
      </w:r>
      <w:r w:rsidR="00CA524D">
        <w:t xml:space="preserve"> </w:t>
      </w:r>
      <w:r>
        <w:t>the</w:t>
      </w:r>
      <w:r w:rsidR="00CA524D">
        <w:t xml:space="preserve"> </w:t>
      </w:r>
      <w:r>
        <w:t>QFF</w:t>
      </w:r>
      <w:r w:rsidR="00CA524D">
        <w:t xml:space="preserve"> </w:t>
      </w:r>
      <w:r>
        <w:t>into</w:t>
      </w:r>
      <w:r w:rsidR="00CA524D">
        <w:t xml:space="preserve"> </w:t>
      </w:r>
      <w:r>
        <w:t>the</w:t>
      </w:r>
      <w:r w:rsidR="00CA524D">
        <w:t xml:space="preserve"> </w:t>
      </w:r>
      <w:r>
        <w:t>second</w:t>
      </w:r>
      <w:r w:rsidR="00CA524D">
        <w:t xml:space="preserve"> </w:t>
      </w:r>
      <w:r>
        <w:t>model</w:t>
      </w:r>
      <w:r w:rsidR="00CA524D">
        <w:t xml:space="preserve"> </w:t>
      </w:r>
      <w:r>
        <w:t>increased</w:t>
      </w:r>
      <w:r w:rsidR="00CA524D">
        <w:t xml:space="preserve"> </w:t>
      </w:r>
      <w:r>
        <w:t>the</w:t>
      </w:r>
      <w:r w:rsidR="00CA524D">
        <w:t xml:space="preserve"> </w:t>
      </w:r>
      <w:r>
        <w:t>predictability</w:t>
      </w:r>
      <w:r w:rsidR="00CA524D">
        <w:t xml:space="preserve"> </w:t>
      </w:r>
      <w:r>
        <w:t>of</w:t>
      </w:r>
      <w:r w:rsidR="00CA524D">
        <w:t xml:space="preserve"> </w:t>
      </w:r>
      <w:r>
        <w:t>the</w:t>
      </w:r>
      <w:r w:rsidR="00CA524D">
        <w:t xml:space="preserve"> </w:t>
      </w:r>
      <w:r>
        <w:t>model</w:t>
      </w:r>
      <w:r w:rsidR="00CA524D">
        <w:t xml:space="preserve"> </w:t>
      </w:r>
      <w:r>
        <w:t>from</w:t>
      </w:r>
      <w:r w:rsidR="00CA524D">
        <w:t xml:space="preserve"> </w:t>
      </w:r>
      <w:r>
        <w:t>0.62</w:t>
      </w:r>
      <w:r w:rsidR="00CA524D">
        <w:t xml:space="preserve"> </w:t>
      </w:r>
      <w:r>
        <w:t>to</w:t>
      </w:r>
      <w:r w:rsidR="00CA524D">
        <w:t xml:space="preserve"> </w:t>
      </w:r>
      <w:r>
        <w:t>0.74,</w:t>
      </w:r>
      <w:r w:rsidR="00CA524D">
        <w:t xml:space="preserve"> </w:t>
      </w:r>
      <w:r>
        <w:t>and</w:t>
      </w:r>
      <w:r w:rsidR="00CA524D">
        <w:t xml:space="preserve"> </w:t>
      </w:r>
      <w:r>
        <w:t>this</w:t>
      </w:r>
      <w:r w:rsidR="00CA524D">
        <w:t xml:space="preserve"> </w:t>
      </w:r>
      <w:r>
        <w:t>increase</w:t>
      </w:r>
      <w:r w:rsidR="00CA524D">
        <w:t xml:space="preserve"> </w:t>
      </w:r>
      <w:r>
        <w:t>was</w:t>
      </w:r>
      <w:r w:rsidR="00CA524D">
        <w:t xml:space="preserve"> </w:t>
      </w:r>
      <w:r>
        <w:t>also</w:t>
      </w:r>
      <w:r w:rsidR="00CA524D">
        <w:t xml:space="preserve"> </w:t>
      </w:r>
      <w:r>
        <w:t>statistically</w:t>
      </w:r>
      <w:r w:rsidR="00CA524D">
        <w:t xml:space="preserve"> </w:t>
      </w:r>
      <w:r>
        <w:t>significant</w:t>
      </w:r>
      <w:r w:rsidR="00CA524D">
        <w:t xml:space="preserve"> </w:t>
      </w:r>
      <w:r>
        <w:t>(p</w:t>
      </w:r>
      <w:r w:rsidR="00CA524D">
        <w:t xml:space="preserve"> </w:t>
      </w:r>
      <w:r>
        <w:t>&lt;</w:t>
      </w:r>
      <w:r w:rsidR="00CA524D">
        <w:t xml:space="preserve"> </w:t>
      </w:r>
      <w:r>
        <w:t>0.01).</w:t>
      </w:r>
      <w:r w:rsidR="00CA524D">
        <w:t xml:space="preserve"> </w:t>
      </w:r>
      <w:r>
        <w:t>The</w:t>
      </w:r>
      <w:r w:rsidR="00CA524D">
        <w:t xml:space="preserve"> </w:t>
      </w:r>
      <w:r>
        <w:t>dominant</w:t>
      </w:r>
      <w:r w:rsidR="00CA524D">
        <w:t xml:space="preserve"> </w:t>
      </w:r>
      <w:r>
        <w:t>predictors</w:t>
      </w:r>
      <w:r w:rsidR="00CA524D">
        <w:t xml:space="preserve"> </w:t>
      </w:r>
      <w:r>
        <w:t>on</w:t>
      </w:r>
      <w:r w:rsidR="00CA524D">
        <w:t xml:space="preserve"> </w:t>
      </w:r>
      <w:r>
        <w:t>reducing</w:t>
      </w:r>
      <w:r w:rsidR="00CA524D">
        <w:t xml:space="preserve"> </w:t>
      </w:r>
      <w:r>
        <w:t>time-to-degree</w:t>
      </w:r>
      <w:r w:rsidR="00CA524D">
        <w:t xml:space="preserve"> </w:t>
      </w:r>
      <w:r>
        <w:t>in</w:t>
      </w:r>
      <w:r w:rsidR="00CA524D">
        <w:t xml:space="preserve"> </w:t>
      </w:r>
      <w:r>
        <w:t>the</w:t>
      </w:r>
      <w:r w:rsidR="00CA524D">
        <w:t xml:space="preserve"> </w:t>
      </w:r>
      <w:r>
        <w:t>second</w:t>
      </w:r>
      <w:r w:rsidR="00CA524D">
        <w:t xml:space="preserve"> </w:t>
      </w:r>
      <w:r>
        <w:t>model</w:t>
      </w:r>
      <w:r w:rsidR="00CA524D">
        <w:t xml:space="preserve"> </w:t>
      </w:r>
      <w:r>
        <w:t>were</w:t>
      </w:r>
      <w:r w:rsidR="00CA524D">
        <w:t xml:space="preserve"> </w:t>
      </w:r>
      <w:r>
        <w:t>self-reflective</w:t>
      </w:r>
      <w:r w:rsidR="00CA524D">
        <w:t xml:space="preserve"> </w:t>
      </w:r>
      <w:r>
        <w:t>learning</w:t>
      </w:r>
      <w:r w:rsidR="00CA524D">
        <w:t xml:space="preserve"> </w:t>
      </w:r>
      <w:r>
        <w:t>and</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p>
    <w:p w:rsidR="00C13A3D" w:rsidRDefault="001D14DB" w:rsidP="001D14DB">
      <w:pPr>
        <w:pStyle w:val="Heading3"/>
      </w:pPr>
      <w:r>
        <w:t>Conclusion</w:t>
      </w:r>
    </w:p>
    <w:p w:rsidR="00C13A3D" w:rsidRDefault="00C13A3D" w:rsidP="00484417">
      <w:pPr>
        <w:pStyle w:val="BodyText"/>
        <w:rPr>
          <w:color w:val="000000"/>
          <w:shd w:val="clear" w:color="auto" w:fill="FFFFFF"/>
        </w:rPr>
      </w:pPr>
      <w:r w:rsidRPr="0040748E">
        <w:t>The</w:t>
      </w:r>
      <w:r w:rsidR="00CA524D">
        <w:t xml:space="preserve"> </w:t>
      </w:r>
      <w:r w:rsidRPr="0040748E">
        <w:t>results</w:t>
      </w:r>
      <w:r w:rsidR="00CA524D">
        <w:t xml:space="preserve"> </w:t>
      </w:r>
      <w:r w:rsidRPr="0040748E">
        <w:t>of</w:t>
      </w:r>
      <w:r w:rsidR="00CA524D">
        <w:t xml:space="preserve"> </w:t>
      </w:r>
      <w:r w:rsidRPr="0040748E">
        <w:t>this</w:t>
      </w:r>
      <w:r w:rsidR="00CA524D">
        <w:t xml:space="preserve"> </w:t>
      </w:r>
      <w:r w:rsidRPr="0040748E">
        <w:t>study</w:t>
      </w:r>
      <w:r w:rsidR="00CA524D">
        <w:t xml:space="preserve"> </w:t>
      </w:r>
      <w:r w:rsidRPr="0040748E">
        <w:t>confirmed</w:t>
      </w:r>
      <w:r w:rsidR="00CA524D">
        <w:t xml:space="preserve"> </w:t>
      </w:r>
      <w:r w:rsidRPr="0040748E">
        <w:t>that</w:t>
      </w:r>
      <w:r w:rsidR="00CA524D">
        <w:t xml:space="preserve"> </w:t>
      </w:r>
      <w:r>
        <w:t>not</w:t>
      </w:r>
      <w:r w:rsidR="00CA524D">
        <w:t xml:space="preserve"> </w:t>
      </w:r>
      <w:r>
        <w:t>only</w:t>
      </w:r>
      <w:r w:rsidR="00CA524D">
        <w:t xml:space="preserve"> </w:t>
      </w:r>
      <w:r>
        <w:t>the</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r>
        <w:t>was</w:t>
      </w:r>
      <w:r w:rsidR="00CA524D">
        <w:t xml:space="preserve"> </w:t>
      </w:r>
      <w:r>
        <w:t>crucial</w:t>
      </w:r>
      <w:r w:rsidR="00CA524D">
        <w:t xml:space="preserve"> </w:t>
      </w:r>
      <w:r>
        <w:t>to</w:t>
      </w:r>
      <w:r w:rsidR="00CA524D">
        <w:t xml:space="preserve"> </w:t>
      </w:r>
      <w:r>
        <w:t>student</w:t>
      </w:r>
      <w:r w:rsidR="00CA524D">
        <w:t xml:space="preserve"> </w:t>
      </w:r>
      <w:r>
        <w:t>learning</w:t>
      </w:r>
      <w:r w:rsidR="00CA524D">
        <w:t xml:space="preserve"> </w:t>
      </w:r>
      <w:r>
        <w:t>and</w:t>
      </w:r>
      <w:r w:rsidR="00CA524D">
        <w:t xml:space="preserve"> </w:t>
      </w:r>
      <w:r>
        <w:t>educational</w:t>
      </w:r>
      <w:r w:rsidR="00CA524D">
        <w:t xml:space="preserve"> </w:t>
      </w:r>
      <w:r>
        <w:t>outcomes,</w:t>
      </w:r>
      <w:r w:rsidR="00CA524D">
        <w:t xml:space="preserve"> </w:t>
      </w:r>
      <w:r>
        <w:t>but</w:t>
      </w:r>
      <w:r w:rsidR="00CA524D">
        <w:t xml:space="preserve"> </w:t>
      </w:r>
      <w:r>
        <w:t>was</w:t>
      </w:r>
      <w:r w:rsidR="00CA524D">
        <w:t xml:space="preserve"> </w:t>
      </w:r>
      <w:r>
        <w:t>of</w:t>
      </w:r>
      <w:r w:rsidR="00CA524D">
        <w:t xml:space="preserve"> </w:t>
      </w:r>
      <w:r>
        <w:t>utmost</w:t>
      </w:r>
      <w:r w:rsidR="00CA524D">
        <w:t xml:space="preserve"> </w:t>
      </w:r>
      <w:r>
        <w:t>importance</w:t>
      </w:r>
      <w:r w:rsidR="00CA524D">
        <w:t xml:space="preserve"> </w:t>
      </w:r>
      <w:r>
        <w:t>in</w:t>
      </w:r>
      <w:r w:rsidR="00CA524D">
        <w:t xml:space="preserve"> </w:t>
      </w:r>
      <w:r>
        <w:t>the</w:t>
      </w:r>
      <w:r w:rsidR="00CA524D">
        <w:t xml:space="preserve"> </w:t>
      </w:r>
      <w:r>
        <w:t>first</w:t>
      </w:r>
      <w:r w:rsidR="00CA524D">
        <w:t xml:space="preserve"> </w:t>
      </w:r>
      <w:r>
        <w:t>core</w:t>
      </w:r>
      <w:r w:rsidR="00CA524D">
        <w:t xml:space="preserve"> </w:t>
      </w:r>
      <w:r>
        <w:t>course</w:t>
      </w:r>
      <w:r w:rsidR="00CA524D">
        <w:t xml:space="preserve"> </w:t>
      </w:r>
      <w:r>
        <w:t>in</w:t>
      </w:r>
      <w:r w:rsidR="00CA524D">
        <w:t xml:space="preserve"> </w:t>
      </w:r>
      <w:r>
        <w:t>an</w:t>
      </w:r>
      <w:r w:rsidR="00CA524D">
        <w:t xml:space="preserve"> </w:t>
      </w:r>
      <w:r>
        <w:t>online</w:t>
      </w:r>
      <w:r w:rsidR="00CA524D">
        <w:t xml:space="preserve"> </w:t>
      </w:r>
      <w:r>
        <w:t>master</w:t>
      </w:r>
      <w:r w:rsidR="00CA524D">
        <w:t xml:space="preserve"> </w:t>
      </w:r>
      <w:r>
        <w:t>degree</w:t>
      </w:r>
      <w:r w:rsidR="00CA524D">
        <w:t xml:space="preserve"> </w:t>
      </w:r>
      <w:r>
        <w:t>program.</w:t>
      </w:r>
      <w:r w:rsidR="00CA524D">
        <w:t xml:space="preserve"> </w:t>
      </w:r>
      <w:r w:rsidRPr="00373A7B">
        <w:rPr>
          <w:color w:val="000000"/>
          <w:shd w:val="clear" w:color="auto" w:fill="FFFFFF"/>
        </w:rPr>
        <w:t>Engagement</w:t>
      </w:r>
      <w:r w:rsidR="00CA524D">
        <w:rPr>
          <w:color w:val="000000"/>
          <w:shd w:val="clear" w:color="auto" w:fill="FFFFFF"/>
        </w:rPr>
        <w:t xml:space="preserve"> </w:t>
      </w:r>
      <w:r w:rsidRPr="00373A7B">
        <w:rPr>
          <w:color w:val="000000"/>
          <w:shd w:val="clear" w:color="auto" w:fill="FFFFFF"/>
        </w:rPr>
        <w:t>in</w:t>
      </w:r>
      <w:r w:rsidR="00CA524D">
        <w:rPr>
          <w:color w:val="000000"/>
          <w:shd w:val="clear" w:color="auto" w:fill="FFFFFF"/>
        </w:rPr>
        <w:t xml:space="preserve"> </w:t>
      </w:r>
      <w:r w:rsidRPr="00373A7B">
        <w:rPr>
          <w:color w:val="000000"/>
          <w:shd w:val="clear" w:color="auto" w:fill="FFFFFF"/>
        </w:rPr>
        <w:t>a</w:t>
      </w:r>
      <w:r w:rsidR="00CA524D">
        <w:rPr>
          <w:color w:val="000000"/>
          <w:shd w:val="clear" w:color="auto" w:fill="FFFFFF"/>
        </w:rPr>
        <w:t xml:space="preserve"> </w:t>
      </w:r>
      <w:r w:rsidRPr="00373A7B">
        <w:rPr>
          <w:color w:val="000000"/>
          <w:shd w:val="clear" w:color="auto" w:fill="FFFFFF"/>
        </w:rPr>
        <w:t>variety</w:t>
      </w:r>
      <w:r w:rsidR="00CA524D">
        <w:rPr>
          <w:color w:val="000000"/>
          <w:shd w:val="clear" w:color="auto" w:fill="FFFFFF"/>
        </w:rPr>
        <w:t xml:space="preserve"> </w:t>
      </w:r>
      <w:r w:rsidRPr="00373A7B">
        <w:rPr>
          <w:color w:val="000000"/>
          <w:shd w:val="clear" w:color="auto" w:fill="FFFFFF"/>
        </w:rPr>
        <w:t>of</w:t>
      </w:r>
      <w:r w:rsidR="00CA524D">
        <w:rPr>
          <w:color w:val="000000"/>
          <w:shd w:val="clear" w:color="auto" w:fill="FFFFFF"/>
        </w:rPr>
        <w:t xml:space="preserve"> </w:t>
      </w:r>
      <w:r w:rsidRPr="00373A7B">
        <w:rPr>
          <w:color w:val="000000"/>
          <w:shd w:val="clear" w:color="auto" w:fill="FFFFFF"/>
        </w:rPr>
        <w:t>learning</w:t>
      </w:r>
      <w:r w:rsidR="00CA524D">
        <w:rPr>
          <w:color w:val="000000"/>
          <w:shd w:val="clear" w:color="auto" w:fill="FFFFFF"/>
        </w:rPr>
        <w:t xml:space="preserve"> </w:t>
      </w:r>
      <w:r w:rsidRPr="00373A7B">
        <w:rPr>
          <w:color w:val="000000"/>
          <w:shd w:val="clear" w:color="auto" w:fill="FFFFFF"/>
        </w:rPr>
        <w:t>activities</w:t>
      </w:r>
      <w:r w:rsidR="00CA524D">
        <w:rPr>
          <w:color w:val="000000"/>
          <w:shd w:val="clear" w:color="auto" w:fill="FFFFFF"/>
        </w:rPr>
        <w:t xml:space="preserve"> </w:t>
      </w:r>
      <w:r w:rsidRPr="00373A7B">
        <w:rPr>
          <w:color w:val="000000"/>
          <w:shd w:val="clear" w:color="auto" w:fill="FFFFFF"/>
        </w:rPr>
        <w:t>and</w:t>
      </w:r>
      <w:r w:rsidR="00CA524D">
        <w:rPr>
          <w:color w:val="000000"/>
          <w:shd w:val="clear" w:color="auto" w:fill="FFFFFF"/>
        </w:rPr>
        <w:t xml:space="preserve"> </w:t>
      </w:r>
      <w:r w:rsidRPr="00373A7B">
        <w:rPr>
          <w:color w:val="000000"/>
          <w:shd w:val="clear" w:color="auto" w:fill="FFFFFF"/>
        </w:rPr>
        <w:t>assignments</w:t>
      </w:r>
      <w:r w:rsidR="00CA524D">
        <w:rPr>
          <w:color w:val="000000"/>
          <w:shd w:val="clear" w:color="auto" w:fill="FFFFFF"/>
        </w:rPr>
        <w:t xml:space="preserve"> </w:t>
      </w:r>
      <w:r>
        <w:rPr>
          <w:color w:val="000000"/>
          <w:shd w:val="clear" w:color="auto" w:fill="FFFFFF"/>
        </w:rPr>
        <w:t>(</w:t>
      </w:r>
      <w:r w:rsidRPr="00373A7B">
        <w:rPr>
          <w:color w:val="000000"/>
          <w:shd w:val="clear" w:color="auto" w:fill="FFFFFF"/>
        </w:rPr>
        <w:t>problem</w:t>
      </w:r>
      <w:r w:rsidR="00CA524D">
        <w:rPr>
          <w:color w:val="000000"/>
          <w:shd w:val="clear" w:color="auto" w:fill="FFFFFF"/>
        </w:rPr>
        <w:t xml:space="preserve"> </w:t>
      </w:r>
      <w:r w:rsidRPr="00373A7B">
        <w:rPr>
          <w:color w:val="000000"/>
          <w:shd w:val="clear" w:color="auto" w:fill="FFFFFF"/>
        </w:rPr>
        <w:t>identification,</w:t>
      </w:r>
      <w:r w:rsidR="00CA524D">
        <w:rPr>
          <w:color w:val="000000"/>
          <w:shd w:val="clear" w:color="auto" w:fill="FFFFFF"/>
        </w:rPr>
        <w:t xml:space="preserve"> </w:t>
      </w:r>
      <w:r w:rsidRPr="00373A7B">
        <w:rPr>
          <w:color w:val="000000"/>
          <w:shd w:val="clear" w:color="auto" w:fill="FFFFFF"/>
        </w:rPr>
        <w:t>problem</w:t>
      </w:r>
      <w:r w:rsidR="00CA524D">
        <w:rPr>
          <w:color w:val="000000"/>
          <w:shd w:val="clear" w:color="auto" w:fill="FFFFFF"/>
        </w:rPr>
        <w:t xml:space="preserve"> </w:t>
      </w:r>
      <w:r w:rsidRPr="00373A7B">
        <w:rPr>
          <w:color w:val="000000"/>
          <w:shd w:val="clear" w:color="auto" w:fill="FFFFFF"/>
        </w:rPr>
        <w:t>solving,</w:t>
      </w:r>
      <w:r w:rsidR="00CA524D">
        <w:rPr>
          <w:color w:val="000000"/>
          <w:shd w:val="clear" w:color="auto" w:fill="FFFFFF"/>
        </w:rPr>
        <w:t xml:space="preserve"> </w:t>
      </w:r>
      <w:r w:rsidRPr="00373A7B">
        <w:rPr>
          <w:color w:val="000000"/>
          <w:shd w:val="clear" w:color="auto" w:fill="FFFFFF"/>
        </w:rPr>
        <w:t>analytical</w:t>
      </w:r>
      <w:r w:rsidR="00CA524D">
        <w:rPr>
          <w:color w:val="000000"/>
          <w:shd w:val="clear" w:color="auto" w:fill="FFFFFF"/>
        </w:rPr>
        <w:t xml:space="preserve"> </w:t>
      </w:r>
      <w:r w:rsidRPr="00373A7B">
        <w:rPr>
          <w:color w:val="000000"/>
          <w:shd w:val="clear" w:color="auto" w:fill="FFFFFF"/>
        </w:rPr>
        <w:t>tools,</w:t>
      </w:r>
      <w:r w:rsidR="00CA524D">
        <w:rPr>
          <w:color w:val="000000"/>
          <w:shd w:val="clear" w:color="auto" w:fill="FFFFFF"/>
        </w:rPr>
        <w:t xml:space="preserve"> </w:t>
      </w:r>
      <w:r w:rsidRPr="00373A7B">
        <w:rPr>
          <w:color w:val="000000"/>
          <w:shd w:val="clear" w:color="auto" w:fill="FFFFFF"/>
        </w:rPr>
        <w:t>projects,</w:t>
      </w:r>
      <w:r w:rsidR="00CA524D">
        <w:rPr>
          <w:color w:val="000000"/>
          <w:shd w:val="clear" w:color="auto" w:fill="FFFFFF"/>
        </w:rPr>
        <w:t xml:space="preserve"> </w:t>
      </w:r>
      <w:r w:rsidRPr="00373A7B">
        <w:rPr>
          <w:color w:val="000000"/>
          <w:shd w:val="clear" w:color="auto" w:fill="FFFFFF"/>
        </w:rPr>
        <w:t>discussions</w:t>
      </w:r>
      <w:r>
        <w:rPr>
          <w:color w:val="000000"/>
          <w:shd w:val="clear" w:color="auto" w:fill="FFFFFF"/>
        </w:rPr>
        <w:t>,</w:t>
      </w:r>
      <w:r w:rsidR="00CA524D">
        <w:rPr>
          <w:color w:val="000000"/>
          <w:shd w:val="clear" w:color="auto" w:fill="FFFFFF"/>
        </w:rPr>
        <w:t xml:space="preserve"> </w:t>
      </w:r>
      <w:r>
        <w:rPr>
          <w:color w:val="000000"/>
          <w:shd w:val="clear" w:color="auto" w:fill="FFFFFF"/>
        </w:rPr>
        <w:t>critical</w:t>
      </w:r>
      <w:r w:rsidR="00CA524D">
        <w:rPr>
          <w:color w:val="000000"/>
          <w:shd w:val="clear" w:color="auto" w:fill="FFFFFF"/>
        </w:rPr>
        <w:t xml:space="preserve"> </w:t>
      </w:r>
      <w:r>
        <w:rPr>
          <w:color w:val="000000"/>
          <w:shd w:val="clear" w:color="auto" w:fill="FFFFFF"/>
        </w:rPr>
        <w:t>thinking,</w:t>
      </w:r>
      <w:r w:rsidR="00CA524D">
        <w:rPr>
          <w:color w:val="000000"/>
          <w:shd w:val="clear" w:color="auto" w:fill="FFFFFF"/>
        </w:rPr>
        <w:t xml:space="preserve"> </w:t>
      </w:r>
      <w:r>
        <w:rPr>
          <w:color w:val="000000"/>
          <w:shd w:val="clear" w:color="auto" w:fill="FFFFFF"/>
        </w:rPr>
        <w:t>and</w:t>
      </w:r>
      <w:r w:rsidR="00CA524D">
        <w:rPr>
          <w:color w:val="000000"/>
          <w:shd w:val="clear" w:color="auto" w:fill="FFFFFF"/>
        </w:rPr>
        <w:t xml:space="preserve"> </w:t>
      </w:r>
      <w:r w:rsidRPr="00373A7B">
        <w:rPr>
          <w:color w:val="000000"/>
          <w:shd w:val="clear" w:color="auto" w:fill="FFFFFF"/>
        </w:rPr>
        <w:t>self-reflective</w:t>
      </w:r>
      <w:r w:rsidR="00CA524D">
        <w:rPr>
          <w:color w:val="000000"/>
          <w:shd w:val="clear" w:color="auto" w:fill="FFFFFF"/>
        </w:rPr>
        <w:t xml:space="preserve"> </w:t>
      </w:r>
      <w:r w:rsidRPr="00373A7B">
        <w:rPr>
          <w:color w:val="000000"/>
          <w:shd w:val="clear" w:color="auto" w:fill="FFFFFF"/>
        </w:rPr>
        <w:t>learning</w:t>
      </w:r>
      <w:r>
        <w:rPr>
          <w:color w:val="000000"/>
          <w:shd w:val="clear" w:color="auto" w:fill="FFFFFF"/>
        </w:rPr>
        <w:t>)</w:t>
      </w:r>
      <w:r w:rsidR="00CA524D">
        <w:rPr>
          <w:color w:val="000000"/>
          <w:shd w:val="clear" w:color="auto" w:fill="FFFFFF"/>
        </w:rPr>
        <w:t xml:space="preserve"> </w:t>
      </w:r>
      <w:r>
        <w:rPr>
          <w:color w:val="000000"/>
          <w:shd w:val="clear" w:color="auto" w:fill="FFFFFF"/>
        </w:rPr>
        <w:t>enhanced</w:t>
      </w:r>
      <w:r w:rsidR="00CA524D">
        <w:rPr>
          <w:color w:val="000000"/>
          <w:shd w:val="clear" w:color="auto" w:fill="FFFFFF"/>
        </w:rPr>
        <w:t xml:space="preserve"> </w:t>
      </w:r>
      <w:r>
        <w:rPr>
          <w:color w:val="000000"/>
          <w:shd w:val="clear" w:color="auto" w:fill="FFFFFF"/>
        </w:rPr>
        <w:t>program</w:t>
      </w:r>
      <w:r w:rsidR="00CA524D">
        <w:rPr>
          <w:color w:val="000000"/>
          <w:shd w:val="clear" w:color="auto" w:fill="FFFFFF"/>
        </w:rPr>
        <w:t xml:space="preserve"> </w:t>
      </w:r>
      <w:r>
        <w:rPr>
          <w:color w:val="000000"/>
          <w:shd w:val="clear" w:color="auto" w:fill="FFFFFF"/>
        </w:rPr>
        <w:t>educational</w:t>
      </w:r>
      <w:r w:rsidR="00CA524D">
        <w:rPr>
          <w:color w:val="000000"/>
          <w:shd w:val="clear" w:color="auto" w:fill="FFFFFF"/>
        </w:rPr>
        <w:t xml:space="preserve"> </w:t>
      </w:r>
      <w:r>
        <w:rPr>
          <w:color w:val="000000"/>
          <w:shd w:val="clear" w:color="auto" w:fill="FFFFFF"/>
        </w:rPr>
        <w:t>outcomes</w:t>
      </w:r>
      <w:r w:rsidR="00CA524D">
        <w:rPr>
          <w:color w:val="000000"/>
          <w:shd w:val="clear" w:color="auto" w:fill="FFFFFF"/>
        </w:rPr>
        <w:t xml:space="preserve"> </w:t>
      </w:r>
      <w:r w:rsidRPr="00373A7B">
        <w:rPr>
          <w:color w:val="000000"/>
          <w:shd w:val="clear" w:color="auto" w:fill="FFFFFF"/>
        </w:rPr>
        <w:t>when</w:t>
      </w:r>
      <w:r w:rsidR="00CA524D">
        <w:rPr>
          <w:color w:val="000000"/>
          <w:shd w:val="clear" w:color="auto" w:fill="FFFFFF"/>
        </w:rPr>
        <w:t xml:space="preserve"> </w:t>
      </w:r>
      <w:r w:rsidRPr="00373A7B">
        <w:rPr>
          <w:color w:val="000000"/>
          <w:shd w:val="clear" w:color="auto" w:fill="FFFFFF"/>
        </w:rPr>
        <w:t>a</w:t>
      </w:r>
      <w:r w:rsidR="00CA524D">
        <w:rPr>
          <w:color w:val="000000"/>
          <w:shd w:val="clear" w:color="auto" w:fill="FFFFFF"/>
        </w:rPr>
        <w:t xml:space="preserve"> </w:t>
      </w:r>
      <w:r w:rsidRPr="00373A7B">
        <w:rPr>
          <w:color w:val="000000"/>
          <w:shd w:val="clear" w:color="auto" w:fill="FFFFFF"/>
        </w:rPr>
        <w:t>component</w:t>
      </w:r>
      <w:r w:rsidR="00CA524D">
        <w:rPr>
          <w:color w:val="000000"/>
          <w:shd w:val="clear" w:color="auto" w:fill="FFFFFF"/>
        </w:rPr>
        <w:t xml:space="preserve"> </w:t>
      </w:r>
      <w:r w:rsidRPr="00373A7B">
        <w:rPr>
          <w:color w:val="000000"/>
          <w:shd w:val="clear" w:color="auto" w:fill="FFFFFF"/>
        </w:rPr>
        <w:t>of</w:t>
      </w:r>
      <w:r w:rsidR="00CA524D">
        <w:rPr>
          <w:color w:val="000000"/>
          <w:shd w:val="clear" w:color="auto" w:fill="FFFFFF"/>
        </w:rPr>
        <w:t xml:space="preserve"> </w:t>
      </w:r>
      <w:r w:rsidRPr="00373A7B">
        <w:rPr>
          <w:color w:val="000000"/>
          <w:shd w:val="clear" w:color="auto" w:fill="FFFFFF"/>
        </w:rPr>
        <w:t>quality</w:t>
      </w:r>
      <w:r w:rsidR="00CA524D">
        <w:rPr>
          <w:color w:val="000000"/>
          <w:shd w:val="clear" w:color="auto" w:fill="FFFFFF"/>
        </w:rPr>
        <w:t xml:space="preserve"> </w:t>
      </w:r>
      <w:r w:rsidRPr="00373A7B">
        <w:rPr>
          <w:color w:val="000000"/>
          <w:shd w:val="clear" w:color="auto" w:fill="FFFFFF"/>
        </w:rPr>
        <w:t>faculty</w:t>
      </w:r>
      <w:r w:rsidR="00CA524D">
        <w:rPr>
          <w:color w:val="000000"/>
          <w:shd w:val="clear" w:color="auto" w:fill="FFFFFF"/>
        </w:rPr>
        <w:t xml:space="preserve"> </w:t>
      </w:r>
      <w:r w:rsidRPr="00373A7B">
        <w:rPr>
          <w:color w:val="000000"/>
          <w:shd w:val="clear" w:color="auto" w:fill="FFFFFF"/>
        </w:rPr>
        <w:t>feedback</w:t>
      </w:r>
      <w:r w:rsidR="00CA524D">
        <w:rPr>
          <w:color w:val="000000"/>
          <w:shd w:val="clear" w:color="auto" w:fill="FFFFFF"/>
        </w:rPr>
        <w:t xml:space="preserve"> </w:t>
      </w:r>
      <w:r w:rsidRPr="000D323D">
        <w:rPr>
          <w:color w:val="000000"/>
          <w:shd w:val="clear" w:color="auto" w:fill="FFFFFF"/>
        </w:rPr>
        <w:t>was</w:t>
      </w:r>
      <w:r w:rsidR="00CA524D">
        <w:rPr>
          <w:color w:val="000000"/>
          <w:shd w:val="clear" w:color="auto" w:fill="FFFFFF"/>
        </w:rPr>
        <w:t xml:space="preserve"> </w:t>
      </w:r>
      <w:r w:rsidRPr="000D323D">
        <w:rPr>
          <w:color w:val="000000"/>
          <w:shd w:val="clear" w:color="auto" w:fill="FFFFFF"/>
        </w:rPr>
        <w:t>added</w:t>
      </w:r>
      <w:r w:rsidR="00CA524D">
        <w:rPr>
          <w:color w:val="000000"/>
          <w:shd w:val="clear" w:color="auto" w:fill="FFFFFF"/>
        </w:rPr>
        <w:t xml:space="preserve"> </w:t>
      </w:r>
      <w:r w:rsidRPr="000D323D">
        <w:rPr>
          <w:color w:val="000000"/>
          <w:shd w:val="clear" w:color="auto" w:fill="FFFFFF"/>
        </w:rPr>
        <w:t>to</w:t>
      </w:r>
      <w:r w:rsidR="00CA524D">
        <w:rPr>
          <w:color w:val="000000"/>
          <w:shd w:val="clear" w:color="auto" w:fill="FFFFFF"/>
        </w:rPr>
        <w:t xml:space="preserve"> </w:t>
      </w:r>
      <w:r w:rsidRPr="000D323D">
        <w:rPr>
          <w:color w:val="000000"/>
          <w:shd w:val="clear" w:color="auto" w:fill="FFFFFF"/>
        </w:rPr>
        <w:t>each</w:t>
      </w:r>
      <w:r w:rsidR="00CA524D">
        <w:rPr>
          <w:color w:val="000000"/>
          <w:shd w:val="clear" w:color="auto" w:fill="FFFFFF"/>
        </w:rPr>
        <w:t xml:space="preserve"> </w:t>
      </w:r>
      <w:r w:rsidRPr="000D323D">
        <w:rPr>
          <w:color w:val="000000"/>
          <w:shd w:val="clear" w:color="auto" w:fill="FFFFFF"/>
        </w:rPr>
        <w:t>of</w:t>
      </w:r>
      <w:r w:rsidR="00CA524D">
        <w:rPr>
          <w:color w:val="000000"/>
          <w:shd w:val="clear" w:color="auto" w:fill="FFFFFF"/>
        </w:rPr>
        <w:t xml:space="preserve"> </w:t>
      </w:r>
      <w:r w:rsidRPr="000D323D">
        <w:rPr>
          <w:color w:val="000000"/>
          <w:shd w:val="clear" w:color="auto" w:fill="FFFFFF"/>
        </w:rPr>
        <w:t>those</w:t>
      </w:r>
      <w:r w:rsidR="00CA524D">
        <w:rPr>
          <w:color w:val="000000"/>
          <w:shd w:val="clear" w:color="auto" w:fill="FFFFFF"/>
        </w:rPr>
        <w:t xml:space="preserve"> </w:t>
      </w:r>
      <w:r w:rsidRPr="000D323D">
        <w:rPr>
          <w:color w:val="000000"/>
          <w:shd w:val="clear" w:color="auto" w:fill="FFFFFF"/>
        </w:rPr>
        <w:t>activities</w:t>
      </w:r>
      <w:r>
        <w:rPr>
          <w:color w:val="000000"/>
          <w:shd w:val="clear" w:color="auto" w:fill="FFFFFF"/>
        </w:rPr>
        <w:t>.</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each</w:t>
      </w:r>
      <w:r w:rsidR="00CA524D">
        <w:rPr>
          <w:color w:val="000000"/>
          <w:shd w:val="clear" w:color="auto" w:fill="FFFFFF"/>
        </w:rPr>
        <w:t xml:space="preserve"> </w:t>
      </w:r>
      <w:r>
        <w:rPr>
          <w:color w:val="000000"/>
          <w:shd w:val="clear" w:color="auto" w:fill="FFFFFF"/>
        </w:rPr>
        <w:t>indicator</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overall</w:t>
      </w:r>
      <w:r w:rsidR="00CA524D">
        <w:rPr>
          <w:color w:val="000000"/>
          <w:shd w:val="clear" w:color="auto" w:fill="FFFFFF"/>
        </w:rPr>
        <w:t xml:space="preserve"> </w:t>
      </w:r>
      <w:r>
        <w:rPr>
          <w:color w:val="000000"/>
          <w:shd w:val="clear" w:color="auto" w:fill="FFFFFF"/>
        </w:rPr>
        <w:t>degree</w:t>
      </w:r>
      <w:r w:rsidR="00CA524D">
        <w:rPr>
          <w:color w:val="000000"/>
          <w:shd w:val="clear" w:color="auto" w:fill="FFFFFF"/>
        </w:rPr>
        <w:t xml:space="preserve"> </w:t>
      </w:r>
      <w:r>
        <w:rPr>
          <w:color w:val="000000"/>
          <w:shd w:val="clear" w:color="auto" w:fill="FFFFFF"/>
        </w:rPr>
        <w:t>program</w:t>
      </w:r>
      <w:r w:rsidR="00CA524D">
        <w:rPr>
          <w:color w:val="000000"/>
          <w:shd w:val="clear" w:color="auto" w:fill="FFFFFF"/>
        </w:rPr>
        <w:t xml:space="preserve"> </w:t>
      </w:r>
      <w:r>
        <w:rPr>
          <w:color w:val="000000"/>
          <w:shd w:val="clear" w:color="auto" w:fill="FFFFFF"/>
        </w:rPr>
        <w:t>educational</w:t>
      </w:r>
      <w:r w:rsidR="00CA524D">
        <w:rPr>
          <w:color w:val="000000"/>
          <w:shd w:val="clear" w:color="auto" w:fill="FFFFFF"/>
        </w:rPr>
        <w:t xml:space="preserve"> </w:t>
      </w:r>
      <w:r>
        <w:rPr>
          <w:color w:val="000000"/>
          <w:shd w:val="clear" w:color="auto" w:fill="FFFFFF"/>
        </w:rPr>
        <w:t>effectiveness,</w:t>
      </w:r>
      <w:r w:rsidR="00CA524D">
        <w:rPr>
          <w:color w:val="000000"/>
          <w:shd w:val="clear" w:color="auto" w:fill="FFFFFF"/>
        </w:rPr>
        <w:t xml:space="preserve"> </w:t>
      </w:r>
      <w:r>
        <w:rPr>
          <w:color w:val="000000"/>
          <w:shd w:val="clear" w:color="auto" w:fill="FFFFFF"/>
        </w:rPr>
        <w:t>QFF</w:t>
      </w:r>
      <w:r w:rsidR="00CA524D">
        <w:rPr>
          <w:color w:val="000000"/>
          <w:shd w:val="clear" w:color="auto" w:fill="FFFFFF"/>
        </w:rPr>
        <w:t xml:space="preserve"> </w:t>
      </w:r>
      <w:r>
        <w:rPr>
          <w:color w:val="000000"/>
          <w:shd w:val="clear" w:color="auto" w:fill="FFFFFF"/>
        </w:rPr>
        <w:t>adds</w:t>
      </w:r>
      <w:r w:rsidR="00CA524D">
        <w:rPr>
          <w:color w:val="000000"/>
          <w:shd w:val="clear" w:color="auto" w:fill="FFFFFF"/>
        </w:rPr>
        <w:t xml:space="preserve"> </w:t>
      </w:r>
      <w:r>
        <w:rPr>
          <w:color w:val="000000"/>
          <w:shd w:val="clear" w:color="auto" w:fill="FFFFFF"/>
        </w:rPr>
        <w:t>significantly</w:t>
      </w:r>
      <w:r w:rsidR="00CA524D">
        <w:rPr>
          <w:color w:val="000000"/>
          <w:shd w:val="clear" w:color="auto" w:fill="FFFFFF"/>
        </w:rPr>
        <w:t xml:space="preserve"> </w:t>
      </w:r>
      <w:r>
        <w:rPr>
          <w:color w:val="000000"/>
          <w:shd w:val="clear" w:color="auto" w:fill="FFFFFF"/>
        </w:rPr>
        <w:t>to</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explained</w:t>
      </w:r>
      <w:r w:rsidR="00CA524D">
        <w:rPr>
          <w:color w:val="000000"/>
          <w:shd w:val="clear" w:color="auto" w:fill="FFFFFF"/>
        </w:rPr>
        <w:t xml:space="preserve"> </w:t>
      </w:r>
      <w:r>
        <w:rPr>
          <w:color w:val="000000"/>
          <w:shd w:val="clear" w:color="auto" w:fill="FFFFFF"/>
        </w:rPr>
        <w:t>variation</w:t>
      </w:r>
      <w:r w:rsidR="00CA524D">
        <w:rPr>
          <w:color w:val="000000"/>
          <w:shd w:val="clear" w:color="auto" w:fill="FFFFFF"/>
        </w:rPr>
        <w:t xml:space="preserve"> </w:t>
      </w:r>
      <w:r>
        <w:rPr>
          <w:color w:val="000000"/>
          <w:shd w:val="clear" w:color="auto" w:fill="FFFFFF"/>
        </w:rPr>
        <w:t>beyond</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first</w:t>
      </w:r>
      <w:r w:rsidR="00CA524D">
        <w:rPr>
          <w:color w:val="000000"/>
          <w:shd w:val="clear" w:color="auto" w:fill="FFFFFF"/>
        </w:rPr>
        <w:t xml:space="preserve"> </w:t>
      </w:r>
      <w:r>
        <w:rPr>
          <w:color w:val="000000"/>
          <w:shd w:val="clear" w:color="auto" w:fill="FFFFFF"/>
        </w:rPr>
        <w:t>course</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student's</w:t>
      </w:r>
      <w:r w:rsidR="00CA524D">
        <w:rPr>
          <w:color w:val="000000"/>
          <w:shd w:val="clear" w:color="auto" w:fill="FFFFFF"/>
        </w:rPr>
        <w:t xml:space="preserve"> </w:t>
      </w:r>
      <w:r>
        <w:rPr>
          <w:color w:val="000000"/>
          <w:shd w:val="clear" w:color="auto" w:fill="FFFFFF"/>
        </w:rPr>
        <w:t>performance</w:t>
      </w:r>
      <w:r w:rsidR="00CA524D">
        <w:rPr>
          <w:color w:val="000000"/>
          <w:shd w:val="clear" w:color="auto" w:fill="FFFFFF"/>
        </w:rPr>
        <w:t xml:space="preserve"> </w:t>
      </w:r>
      <w:r>
        <w:rPr>
          <w:color w:val="000000"/>
          <w:shd w:val="clear" w:color="auto" w:fill="FFFFFF"/>
        </w:rPr>
        <w:t>predictors.</w:t>
      </w:r>
      <w:r w:rsidR="00CA524D">
        <w:rPr>
          <w:color w:val="000000"/>
          <w:shd w:val="clear" w:color="auto" w:fill="FFFFFF"/>
        </w:rPr>
        <w:t xml:space="preserve"> </w:t>
      </w:r>
      <w:r>
        <w:rPr>
          <w:color w:val="000000"/>
          <w:shd w:val="clear" w:color="auto" w:fill="FFFFFF"/>
        </w:rPr>
        <w:t>However,</w:t>
      </w:r>
      <w:r w:rsidR="00CA524D">
        <w:rPr>
          <w:color w:val="000000"/>
          <w:shd w:val="clear" w:color="auto" w:fill="FFFFFF"/>
        </w:rPr>
        <w:t xml:space="preserve"> </w:t>
      </w:r>
      <w:r>
        <w:rPr>
          <w:color w:val="000000"/>
          <w:shd w:val="clear" w:color="auto" w:fill="FFFFFF"/>
        </w:rPr>
        <w:t>QFF</w:t>
      </w:r>
      <w:r w:rsidR="00CA524D">
        <w:rPr>
          <w:color w:val="000000"/>
          <w:shd w:val="clear" w:color="auto" w:fill="FFFFFF"/>
        </w:rPr>
        <w:t xml:space="preserve"> </w:t>
      </w:r>
      <w:r>
        <w:rPr>
          <w:color w:val="000000"/>
          <w:shd w:val="clear" w:color="auto" w:fill="FFFFFF"/>
        </w:rPr>
        <w:t>played</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most</w:t>
      </w:r>
      <w:r w:rsidR="00CA524D">
        <w:rPr>
          <w:color w:val="000000"/>
          <w:shd w:val="clear" w:color="auto" w:fill="FFFFFF"/>
        </w:rPr>
        <w:t xml:space="preserve"> </w:t>
      </w:r>
      <w:r>
        <w:rPr>
          <w:color w:val="000000"/>
          <w:shd w:val="clear" w:color="auto" w:fill="FFFFFF"/>
        </w:rPr>
        <w:t>dominant</w:t>
      </w:r>
      <w:r w:rsidR="00CA524D">
        <w:rPr>
          <w:color w:val="000000"/>
          <w:shd w:val="clear" w:color="auto" w:fill="FFFFFF"/>
        </w:rPr>
        <w:t xml:space="preserve"> </w:t>
      </w:r>
      <w:r>
        <w:rPr>
          <w:color w:val="000000"/>
          <w:shd w:val="clear" w:color="auto" w:fill="FFFFFF"/>
        </w:rPr>
        <w:t>roles</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predicting</w:t>
      </w:r>
      <w:r w:rsidR="00CA524D">
        <w:rPr>
          <w:color w:val="000000"/>
          <w:shd w:val="clear" w:color="auto" w:fill="FFFFFF"/>
        </w:rPr>
        <w:t xml:space="preserve"> </w:t>
      </w:r>
      <w:r>
        <w:rPr>
          <w:color w:val="000000"/>
          <w:shd w:val="clear" w:color="auto" w:fill="FFFFFF"/>
        </w:rPr>
        <w:t>student's</w:t>
      </w:r>
      <w:r w:rsidR="00CA524D">
        <w:rPr>
          <w:color w:val="000000"/>
          <w:shd w:val="clear" w:color="auto" w:fill="FFFFFF"/>
        </w:rPr>
        <w:t xml:space="preserve"> </w:t>
      </w:r>
      <w:r>
        <w:rPr>
          <w:color w:val="000000"/>
          <w:shd w:val="clear" w:color="auto" w:fill="FFFFFF"/>
        </w:rPr>
        <w:t>time-to-degree,</w:t>
      </w:r>
      <w:r w:rsidR="00CA524D">
        <w:rPr>
          <w:color w:val="000000"/>
          <w:shd w:val="clear" w:color="auto" w:fill="FFFFFF"/>
        </w:rPr>
        <w:t xml:space="preserve"> </w:t>
      </w:r>
      <w:r>
        <w:rPr>
          <w:color w:val="000000"/>
          <w:shd w:val="clear" w:color="auto" w:fill="FFFFFF"/>
        </w:rPr>
        <w:t>student's</w:t>
      </w:r>
      <w:r w:rsidR="00CA524D">
        <w:rPr>
          <w:color w:val="000000"/>
          <w:shd w:val="clear" w:color="auto" w:fill="FFFFFF"/>
        </w:rPr>
        <w:t xml:space="preserve"> </w:t>
      </w:r>
      <w:r>
        <w:rPr>
          <w:color w:val="000000"/>
          <w:shd w:val="clear" w:color="auto" w:fill="FFFFFF"/>
        </w:rPr>
        <w:t>capstone</w:t>
      </w:r>
      <w:r w:rsidR="00CA524D">
        <w:rPr>
          <w:color w:val="000000"/>
          <w:shd w:val="clear" w:color="auto" w:fill="FFFFFF"/>
        </w:rPr>
        <w:t xml:space="preserve"> </w:t>
      </w:r>
      <w:r>
        <w:rPr>
          <w:color w:val="000000"/>
          <w:shd w:val="clear" w:color="auto" w:fill="FFFFFF"/>
        </w:rPr>
        <w:t>course</w:t>
      </w:r>
      <w:r w:rsidR="00CA524D">
        <w:rPr>
          <w:color w:val="000000"/>
          <w:shd w:val="clear" w:color="auto" w:fill="FFFFFF"/>
        </w:rPr>
        <w:t xml:space="preserve"> </w:t>
      </w:r>
      <w:r>
        <w:rPr>
          <w:color w:val="000000"/>
          <w:shd w:val="clear" w:color="auto" w:fill="FFFFFF"/>
        </w:rPr>
        <w:t>performance,</w:t>
      </w:r>
      <w:r w:rsidR="00CA524D">
        <w:rPr>
          <w:color w:val="000000"/>
          <w:shd w:val="clear" w:color="auto" w:fill="FFFFFF"/>
        </w:rPr>
        <w:t xml:space="preserve"> </w:t>
      </w:r>
      <w:r>
        <w:rPr>
          <w:color w:val="000000"/>
          <w:shd w:val="clear" w:color="auto" w:fill="FFFFFF"/>
        </w:rPr>
        <w:t>and</w:t>
      </w:r>
      <w:r w:rsidR="00CA524D">
        <w:rPr>
          <w:color w:val="000000"/>
          <w:shd w:val="clear" w:color="auto" w:fill="FFFFFF"/>
        </w:rPr>
        <w:t xml:space="preserve"> </w:t>
      </w:r>
      <w:r>
        <w:rPr>
          <w:color w:val="000000"/>
          <w:shd w:val="clear" w:color="auto" w:fill="FFFFFF"/>
        </w:rPr>
        <w:t>degree</w:t>
      </w:r>
      <w:r w:rsidR="00CA524D">
        <w:rPr>
          <w:color w:val="000000"/>
          <w:shd w:val="clear" w:color="auto" w:fill="FFFFFF"/>
        </w:rPr>
        <w:t xml:space="preserve"> </w:t>
      </w:r>
      <w:r>
        <w:rPr>
          <w:color w:val="000000"/>
          <w:shd w:val="clear" w:color="auto" w:fill="FFFFFF"/>
        </w:rPr>
        <w:t>completion.</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each</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these</w:t>
      </w:r>
      <w:r w:rsidR="00CA524D">
        <w:rPr>
          <w:color w:val="000000"/>
          <w:shd w:val="clear" w:color="auto" w:fill="FFFFFF"/>
        </w:rPr>
        <w:t xml:space="preserve"> </w:t>
      </w:r>
      <w:r>
        <w:rPr>
          <w:color w:val="000000"/>
          <w:shd w:val="clear" w:color="auto" w:fill="FFFFFF"/>
        </w:rPr>
        <w:t>three</w:t>
      </w:r>
      <w:r w:rsidR="00CA524D">
        <w:rPr>
          <w:color w:val="000000"/>
          <w:shd w:val="clear" w:color="auto" w:fill="FFFFFF"/>
        </w:rPr>
        <w:t xml:space="preserve"> </w:t>
      </w:r>
      <w:r>
        <w:rPr>
          <w:color w:val="000000"/>
          <w:shd w:val="clear" w:color="auto" w:fill="FFFFFF"/>
        </w:rPr>
        <w:t>facets</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outcomes</w:t>
      </w:r>
      <w:r w:rsidR="00CA524D">
        <w:rPr>
          <w:color w:val="000000"/>
          <w:shd w:val="clear" w:color="auto" w:fill="FFFFFF"/>
        </w:rPr>
        <w:t xml:space="preserve"> </w:t>
      </w:r>
      <w:r>
        <w:rPr>
          <w:color w:val="000000"/>
          <w:shd w:val="clear" w:color="auto" w:fill="FFFFFF"/>
        </w:rPr>
        <w:t>assessment,</w:t>
      </w:r>
      <w:r w:rsidR="00CA524D">
        <w:rPr>
          <w:color w:val="000000"/>
          <w:shd w:val="clear" w:color="auto" w:fill="FFFFFF"/>
        </w:rPr>
        <w:t xml:space="preserve"> </w:t>
      </w:r>
      <w:r>
        <w:rPr>
          <w:color w:val="000000"/>
          <w:shd w:val="clear" w:color="auto" w:fill="FFFFFF"/>
        </w:rPr>
        <w:t>QFF</w:t>
      </w:r>
      <w:r w:rsidR="00CA524D">
        <w:rPr>
          <w:color w:val="000000"/>
          <w:shd w:val="clear" w:color="auto" w:fill="FFFFFF"/>
        </w:rPr>
        <w:t xml:space="preserve"> </w:t>
      </w:r>
      <w:r>
        <w:rPr>
          <w:color w:val="000000"/>
          <w:shd w:val="clear" w:color="auto" w:fill="FFFFFF"/>
        </w:rPr>
        <w:t>was</w:t>
      </w:r>
      <w:r w:rsidR="00CA524D">
        <w:rPr>
          <w:color w:val="000000"/>
          <w:shd w:val="clear" w:color="auto" w:fill="FFFFFF"/>
        </w:rPr>
        <w:t xml:space="preserve"> </w:t>
      </w:r>
      <w:r>
        <w:rPr>
          <w:color w:val="000000"/>
          <w:shd w:val="clear" w:color="auto" w:fill="FFFFFF"/>
        </w:rPr>
        <w:t>one</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dominant</w:t>
      </w:r>
      <w:r w:rsidR="00CA524D">
        <w:rPr>
          <w:color w:val="000000"/>
          <w:shd w:val="clear" w:color="auto" w:fill="FFFFFF"/>
        </w:rPr>
        <w:t xml:space="preserve"> </w:t>
      </w:r>
      <w:r>
        <w:rPr>
          <w:color w:val="000000"/>
          <w:shd w:val="clear" w:color="auto" w:fill="FFFFFF"/>
        </w:rPr>
        <w:t>variables.</w:t>
      </w:r>
      <w:r w:rsidR="00CA524D">
        <w:rPr>
          <w:color w:val="000000"/>
          <w:shd w:val="clear" w:color="auto" w:fill="FFFFFF"/>
        </w:rPr>
        <w:t xml:space="preserve"> </w:t>
      </w:r>
      <w:r>
        <w:rPr>
          <w:color w:val="000000"/>
          <w:shd w:val="clear" w:color="auto" w:fill="FFFFFF"/>
        </w:rPr>
        <w:t>Among</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three,</w:t>
      </w:r>
      <w:r w:rsidR="00CA524D">
        <w:rPr>
          <w:color w:val="000000"/>
          <w:shd w:val="clear" w:color="auto" w:fill="FFFFFF"/>
        </w:rPr>
        <w:t xml:space="preserve"> </w:t>
      </w:r>
      <w:r>
        <w:rPr>
          <w:color w:val="000000"/>
          <w:shd w:val="clear" w:color="auto" w:fill="FFFFFF"/>
        </w:rPr>
        <w:t>QFF</w:t>
      </w:r>
      <w:r w:rsidR="00CA524D">
        <w:rPr>
          <w:color w:val="000000"/>
          <w:shd w:val="clear" w:color="auto" w:fill="FFFFFF"/>
        </w:rPr>
        <w:t xml:space="preserve"> </w:t>
      </w:r>
      <w:r>
        <w:rPr>
          <w:color w:val="000000"/>
          <w:shd w:val="clear" w:color="auto" w:fill="FFFFFF"/>
        </w:rPr>
        <w:t>was</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most</w:t>
      </w:r>
      <w:r w:rsidR="00CA524D">
        <w:rPr>
          <w:color w:val="000000"/>
          <w:shd w:val="clear" w:color="auto" w:fill="FFFFFF"/>
        </w:rPr>
        <w:t xml:space="preserve"> </w:t>
      </w:r>
      <w:r>
        <w:rPr>
          <w:color w:val="000000"/>
          <w:shd w:val="clear" w:color="auto" w:fill="FFFFFF"/>
        </w:rPr>
        <w:t>dominant</w:t>
      </w:r>
      <w:r w:rsidR="00CA524D">
        <w:rPr>
          <w:color w:val="000000"/>
          <w:shd w:val="clear" w:color="auto" w:fill="FFFFFF"/>
        </w:rPr>
        <w:t xml:space="preserve"> </w:t>
      </w:r>
      <w:r>
        <w:rPr>
          <w:color w:val="000000"/>
          <w:shd w:val="clear" w:color="auto" w:fill="FFFFFF"/>
        </w:rPr>
        <w:t>predictor</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determining</w:t>
      </w:r>
      <w:r w:rsidR="00CA524D">
        <w:rPr>
          <w:color w:val="000000"/>
          <w:shd w:val="clear" w:color="auto" w:fill="FFFFFF"/>
        </w:rPr>
        <w:t xml:space="preserve"> </w:t>
      </w:r>
      <w:r>
        <w:rPr>
          <w:color w:val="000000"/>
          <w:shd w:val="clear" w:color="auto" w:fill="FFFFFF"/>
        </w:rPr>
        <w:t>time-to-degree</w:t>
      </w:r>
      <w:r w:rsidR="00CA524D">
        <w:rPr>
          <w:color w:val="000000"/>
          <w:shd w:val="clear" w:color="auto" w:fill="FFFFFF"/>
        </w:rPr>
        <w:t xml:space="preserve"> </w:t>
      </w:r>
      <w:r>
        <w:rPr>
          <w:color w:val="000000"/>
          <w:shd w:val="clear" w:color="auto" w:fill="FFFFFF"/>
        </w:rPr>
        <w:t>(beta</w:t>
      </w:r>
      <w:r w:rsidR="00CA524D">
        <w:rPr>
          <w:color w:val="000000"/>
          <w:shd w:val="clear" w:color="auto" w:fill="FFFFFF"/>
        </w:rPr>
        <w:t xml:space="preserve"> </w:t>
      </w:r>
      <w:r>
        <w:rPr>
          <w:color w:val="000000"/>
          <w:shd w:val="clear" w:color="auto" w:fill="FFFFFF"/>
        </w:rPr>
        <w:t>coefficient</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-0.57;</w:t>
      </w:r>
      <w:r w:rsidR="00CA524D">
        <w:rPr>
          <w:color w:val="000000"/>
          <w:shd w:val="clear" w:color="auto" w:fill="FFFFFF"/>
        </w:rPr>
        <w:t xml:space="preserve"> </w:t>
      </w:r>
      <w:r>
        <w:rPr>
          <w:color w:val="000000"/>
          <w:shd w:val="clear" w:color="auto" w:fill="FFFFFF"/>
        </w:rPr>
        <w:t>p</w:t>
      </w:r>
      <w:r w:rsidR="00CA524D">
        <w:rPr>
          <w:color w:val="000000"/>
          <w:shd w:val="clear" w:color="auto" w:fill="FFFFFF"/>
        </w:rPr>
        <w:t xml:space="preserve"> </w:t>
      </w:r>
      <w:r>
        <w:rPr>
          <w:color w:val="000000"/>
          <w:shd w:val="clear" w:color="auto" w:fill="FFFFFF"/>
        </w:rPr>
        <w:t>&lt;</w:t>
      </w:r>
      <w:r w:rsidR="00CA524D">
        <w:rPr>
          <w:color w:val="000000"/>
          <w:shd w:val="clear" w:color="auto" w:fill="FFFFFF"/>
        </w:rPr>
        <w:t xml:space="preserve"> </w:t>
      </w:r>
      <w:r>
        <w:rPr>
          <w:color w:val="000000"/>
          <w:shd w:val="clear" w:color="auto" w:fill="FFFFFF"/>
        </w:rPr>
        <w:t>0.01).</w:t>
      </w:r>
    </w:p>
    <w:p w:rsidR="00C13A3D" w:rsidRDefault="00C13A3D" w:rsidP="00484417">
      <w:pPr>
        <w:pStyle w:val="BodyText"/>
        <w:rPr>
          <w:color w:val="000000"/>
          <w:shd w:val="clear" w:color="auto" w:fill="FFFFFF"/>
        </w:rPr>
      </w:pPr>
      <w:r>
        <w:rPr>
          <w:color w:val="000000"/>
          <w:shd w:val="clear" w:color="auto" w:fill="FFFFFF"/>
        </w:rPr>
        <w:t>The</w:t>
      </w:r>
      <w:r w:rsidR="00CA524D">
        <w:rPr>
          <w:color w:val="000000"/>
          <w:shd w:val="clear" w:color="auto" w:fill="FFFFFF"/>
        </w:rPr>
        <w:t xml:space="preserve"> </w:t>
      </w:r>
      <w:r>
        <w:rPr>
          <w:color w:val="000000"/>
          <w:shd w:val="clear" w:color="auto" w:fill="FFFFFF"/>
        </w:rPr>
        <w:t>adaptation</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Robust</w:t>
      </w:r>
      <w:r w:rsidR="00CA524D">
        <w:rPr>
          <w:color w:val="000000"/>
          <w:shd w:val="clear" w:color="auto" w:fill="FFFFFF"/>
        </w:rPr>
        <w:t xml:space="preserve"> </w:t>
      </w:r>
      <w:r>
        <w:rPr>
          <w:color w:val="000000"/>
          <w:shd w:val="clear" w:color="auto" w:fill="FFFFFF"/>
        </w:rPr>
        <w:t>Learning</w:t>
      </w:r>
      <w:r w:rsidR="00CA524D">
        <w:rPr>
          <w:color w:val="000000"/>
          <w:shd w:val="clear" w:color="auto" w:fill="FFFFFF"/>
        </w:rPr>
        <w:t xml:space="preserve"> </w:t>
      </w:r>
      <w:r>
        <w:rPr>
          <w:color w:val="000000"/>
          <w:shd w:val="clear" w:color="auto" w:fill="FFFFFF"/>
        </w:rPr>
        <w:t>Model</w:t>
      </w:r>
      <w:r w:rsidR="00CA524D">
        <w:rPr>
          <w:color w:val="000000"/>
          <w:shd w:val="clear" w:color="auto" w:fill="FFFFFF"/>
        </w:rPr>
        <w:t xml:space="preserve"> </w:t>
      </w:r>
      <w:r>
        <w:rPr>
          <w:color w:val="000000"/>
          <w:shd w:val="clear" w:color="auto" w:fill="FFFFFF"/>
        </w:rPr>
        <w:t>(Neumann</w:t>
      </w:r>
      <w:r w:rsidR="00CA524D">
        <w:rPr>
          <w:color w:val="000000"/>
          <w:shd w:val="clear" w:color="auto" w:fill="FFFFFF"/>
        </w:rPr>
        <w:t xml:space="preserve"> </w:t>
      </w:r>
      <w:r>
        <w:rPr>
          <w:color w:val="000000"/>
          <w:shd w:val="clear" w:color="auto" w:fill="FFFFFF"/>
        </w:rPr>
        <w:t>&amp;</w:t>
      </w:r>
      <w:r w:rsidR="00CA524D">
        <w:rPr>
          <w:color w:val="000000"/>
          <w:shd w:val="clear" w:color="auto" w:fill="FFFFFF"/>
        </w:rPr>
        <w:t xml:space="preserve"> </w:t>
      </w:r>
      <w:r>
        <w:rPr>
          <w:color w:val="000000"/>
          <w:shd w:val="clear" w:color="auto" w:fill="FFFFFF"/>
        </w:rPr>
        <w:t>Neumann,</w:t>
      </w:r>
      <w:r w:rsidR="00CA524D">
        <w:rPr>
          <w:color w:val="000000"/>
          <w:shd w:val="clear" w:color="auto" w:fill="FFFFFF"/>
        </w:rPr>
        <w:t xml:space="preserve"> </w:t>
      </w:r>
      <w:r>
        <w:rPr>
          <w:color w:val="000000"/>
          <w:shd w:val="clear" w:color="auto" w:fill="FFFFFF"/>
        </w:rPr>
        <w:t>2010)</w:t>
      </w:r>
      <w:r w:rsidR="00CA524D">
        <w:rPr>
          <w:color w:val="000000"/>
          <w:shd w:val="clear" w:color="auto" w:fill="FFFFFF"/>
        </w:rPr>
        <w:t xml:space="preserve"> </w:t>
      </w:r>
      <w:r>
        <w:rPr>
          <w:color w:val="000000"/>
          <w:shd w:val="clear" w:color="auto" w:fill="FFFFFF"/>
        </w:rPr>
        <w:t>to</w:t>
      </w:r>
      <w:r w:rsidR="00CA524D">
        <w:rPr>
          <w:color w:val="000000"/>
          <w:shd w:val="clear" w:color="auto" w:fill="FFFFFF"/>
        </w:rPr>
        <w:t xml:space="preserve"> </w:t>
      </w:r>
      <w:r>
        <w:rPr>
          <w:color w:val="000000"/>
          <w:shd w:val="clear" w:color="auto" w:fill="FFFFFF"/>
        </w:rPr>
        <w:t>an</w:t>
      </w:r>
      <w:r w:rsidR="00CA524D">
        <w:rPr>
          <w:color w:val="000000"/>
          <w:shd w:val="clear" w:color="auto" w:fill="FFFFFF"/>
        </w:rPr>
        <w:t xml:space="preserve"> </w:t>
      </w:r>
      <w:r>
        <w:rPr>
          <w:color w:val="000000"/>
          <w:shd w:val="clear" w:color="auto" w:fill="FFFFFF"/>
        </w:rPr>
        <w:t>RLM</w:t>
      </w:r>
      <w:r w:rsidR="00CA524D">
        <w:rPr>
          <w:color w:val="000000"/>
          <w:shd w:val="clear" w:color="auto" w:fill="FFFFFF"/>
        </w:rPr>
        <w:t xml:space="preserve"> </w:t>
      </w:r>
      <w:r>
        <w:rPr>
          <w:color w:val="000000"/>
          <w:shd w:val="clear" w:color="auto" w:fill="FFFFFF"/>
        </w:rPr>
        <w:t>with</w:t>
      </w:r>
      <w:r w:rsidR="00CA524D">
        <w:rPr>
          <w:color w:val="000000"/>
          <w:shd w:val="clear" w:color="auto" w:fill="FFFFFF"/>
        </w:rPr>
        <w:t xml:space="preserve"> </w:t>
      </w:r>
      <w:r>
        <w:rPr>
          <w:color w:val="000000"/>
          <w:shd w:val="clear" w:color="auto" w:fill="FFFFFF"/>
        </w:rPr>
        <w:t>Spiral</w:t>
      </w:r>
      <w:r w:rsidR="00CA524D">
        <w:rPr>
          <w:color w:val="000000"/>
          <w:shd w:val="clear" w:color="auto" w:fill="FFFFFF"/>
        </w:rPr>
        <w:t xml:space="preserve"> </w:t>
      </w:r>
      <w:r>
        <w:rPr>
          <w:color w:val="000000"/>
          <w:shd w:val="clear" w:color="auto" w:fill="FFFFFF"/>
        </w:rPr>
        <w:t>Curriculum</w:t>
      </w:r>
      <w:r w:rsidR="00CA524D">
        <w:rPr>
          <w:color w:val="000000"/>
          <w:shd w:val="clear" w:color="auto" w:fill="FFFFFF"/>
        </w:rPr>
        <w:t xml:space="preserve"> </w:t>
      </w:r>
      <w:r>
        <w:rPr>
          <w:color w:val="000000"/>
          <w:shd w:val="clear" w:color="auto" w:fill="FFFFFF"/>
        </w:rPr>
        <w:t>(Neumann,</w:t>
      </w:r>
      <w:r w:rsidR="00CA524D">
        <w:rPr>
          <w:color w:val="000000"/>
          <w:shd w:val="clear" w:color="auto" w:fill="FFFFFF"/>
        </w:rPr>
        <w:t xml:space="preserve"> </w:t>
      </w:r>
      <w:r>
        <w:rPr>
          <w:color w:val="000000"/>
          <w:shd w:val="clear" w:color="auto" w:fill="FFFFFF"/>
        </w:rPr>
        <w:t>Neumann,</w:t>
      </w:r>
      <w:r w:rsidR="00CA524D">
        <w:rPr>
          <w:color w:val="000000"/>
          <w:shd w:val="clear" w:color="auto" w:fill="FFFFFF"/>
        </w:rPr>
        <w:t xml:space="preserve"> </w:t>
      </w:r>
      <w:r>
        <w:rPr>
          <w:color w:val="000000"/>
          <w:shd w:val="clear" w:color="auto" w:fill="FFFFFF"/>
        </w:rPr>
        <w:t>&amp;</w:t>
      </w:r>
      <w:r w:rsidR="00CA524D">
        <w:rPr>
          <w:color w:val="000000"/>
          <w:shd w:val="clear" w:color="auto" w:fill="FFFFFF"/>
        </w:rPr>
        <w:t xml:space="preserve"> </w:t>
      </w:r>
      <w:r>
        <w:rPr>
          <w:color w:val="000000"/>
          <w:shd w:val="clear" w:color="auto" w:fill="FFFFFF"/>
        </w:rPr>
        <w:t>Lewis,</w:t>
      </w:r>
      <w:r w:rsidR="00CA524D">
        <w:rPr>
          <w:color w:val="000000"/>
          <w:shd w:val="clear" w:color="auto" w:fill="FFFFFF"/>
        </w:rPr>
        <w:t xml:space="preserve"> </w:t>
      </w:r>
      <w:r>
        <w:rPr>
          <w:color w:val="000000"/>
          <w:shd w:val="clear" w:color="auto" w:fill="FFFFFF"/>
        </w:rPr>
        <w:t>2017)</w:t>
      </w:r>
      <w:r w:rsidR="00CA524D">
        <w:rPr>
          <w:color w:val="000000"/>
          <w:shd w:val="clear" w:color="auto" w:fill="FFFFFF"/>
        </w:rPr>
        <w:t xml:space="preserve"> </w:t>
      </w:r>
      <w:r>
        <w:rPr>
          <w:color w:val="000000"/>
          <w:shd w:val="clear" w:color="auto" w:fill="FFFFFF"/>
        </w:rPr>
        <w:t>places</w:t>
      </w:r>
      <w:r w:rsidR="00CA524D">
        <w:rPr>
          <w:color w:val="000000"/>
          <w:shd w:val="clear" w:color="auto" w:fill="FFFFFF"/>
        </w:rPr>
        <w:t xml:space="preserve"> </w:t>
      </w:r>
      <w:r>
        <w:rPr>
          <w:color w:val="000000"/>
          <w:shd w:val="clear" w:color="auto" w:fill="FFFFFF"/>
        </w:rPr>
        <w:t>an</w:t>
      </w:r>
      <w:r w:rsidR="00CA524D">
        <w:rPr>
          <w:color w:val="000000"/>
          <w:shd w:val="clear" w:color="auto" w:fill="FFFFFF"/>
        </w:rPr>
        <w:t xml:space="preserve"> </w:t>
      </w:r>
      <w:r>
        <w:rPr>
          <w:color w:val="000000"/>
          <w:shd w:val="clear" w:color="auto" w:fill="FFFFFF"/>
        </w:rPr>
        <w:t>increasing</w:t>
      </w:r>
      <w:r w:rsidR="00CA524D">
        <w:rPr>
          <w:color w:val="000000"/>
          <w:shd w:val="clear" w:color="auto" w:fill="FFFFFF"/>
        </w:rPr>
        <w:t xml:space="preserve"> </w:t>
      </w:r>
      <w:r>
        <w:rPr>
          <w:color w:val="000000"/>
          <w:shd w:val="clear" w:color="auto" w:fill="FFFFFF"/>
        </w:rPr>
        <w:t>emphasis</w:t>
      </w:r>
      <w:r w:rsidR="00CA524D">
        <w:rPr>
          <w:color w:val="000000"/>
          <w:shd w:val="clear" w:color="auto" w:fill="FFFFFF"/>
        </w:rPr>
        <w:t xml:space="preserve"> </w:t>
      </w:r>
      <w:r>
        <w:rPr>
          <w:color w:val="000000"/>
          <w:shd w:val="clear" w:color="auto" w:fill="FFFFFF"/>
        </w:rPr>
        <w:t>on</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first</w:t>
      </w:r>
      <w:r w:rsidR="00CA524D">
        <w:rPr>
          <w:color w:val="000000"/>
          <w:shd w:val="clear" w:color="auto" w:fill="FFFFFF"/>
        </w:rPr>
        <w:t xml:space="preserve"> </w:t>
      </w:r>
      <w:r>
        <w:rPr>
          <w:color w:val="000000"/>
          <w:shd w:val="clear" w:color="auto" w:fill="FFFFFF"/>
        </w:rPr>
        <w:t>course</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a</w:t>
      </w:r>
      <w:r w:rsidR="00CA524D">
        <w:rPr>
          <w:color w:val="000000"/>
          <w:shd w:val="clear" w:color="auto" w:fill="FFFFFF"/>
        </w:rPr>
        <w:t xml:space="preserve"> </w:t>
      </w:r>
      <w:r>
        <w:rPr>
          <w:color w:val="000000"/>
          <w:shd w:val="clear" w:color="auto" w:fill="FFFFFF"/>
        </w:rPr>
        <w:t>degree</w:t>
      </w:r>
      <w:r w:rsidR="00CA524D">
        <w:rPr>
          <w:color w:val="000000"/>
          <w:shd w:val="clear" w:color="auto" w:fill="FFFFFF"/>
        </w:rPr>
        <w:t xml:space="preserve"> </w:t>
      </w:r>
      <w:r>
        <w:rPr>
          <w:color w:val="000000"/>
          <w:shd w:val="clear" w:color="auto" w:fill="FFFFFF"/>
        </w:rPr>
        <w:t>program</w:t>
      </w:r>
      <w:r w:rsidR="00CA524D">
        <w:rPr>
          <w:color w:val="000000"/>
          <w:shd w:val="clear" w:color="auto" w:fill="FFFFFF"/>
        </w:rPr>
        <w:t xml:space="preserve"> </w:t>
      </w:r>
      <w:r>
        <w:rPr>
          <w:color w:val="000000"/>
          <w:shd w:val="clear" w:color="auto" w:fill="FFFFFF"/>
        </w:rPr>
        <w:t>curricula.</w:t>
      </w:r>
      <w:r w:rsidR="00CA524D">
        <w:rPr>
          <w:color w:val="000000"/>
          <w:shd w:val="clear" w:color="auto" w:fill="FFFFFF"/>
        </w:rPr>
        <w:t xml:space="preserve"> </w:t>
      </w:r>
      <w:r>
        <w:rPr>
          <w:color w:val="000000"/>
          <w:shd w:val="clear" w:color="auto" w:fill="FFFFFF"/>
        </w:rPr>
        <w:t>Therefore,</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instructors</w:t>
      </w:r>
      <w:r w:rsidR="00CA524D">
        <w:rPr>
          <w:color w:val="000000"/>
          <w:shd w:val="clear" w:color="auto" w:fill="FFFFFF"/>
        </w:rPr>
        <w:t xml:space="preserve"> </w:t>
      </w:r>
      <w:r>
        <w:rPr>
          <w:color w:val="000000"/>
          <w:shd w:val="clear" w:color="auto" w:fill="FFFFFF"/>
        </w:rPr>
        <w:t>for</w:t>
      </w:r>
      <w:r w:rsidR="00CA524D">
        <w:rPr>
          <w:color w:val="000000"/>
          <w:shd w:val="clear" w:color="auto" w:fill="FFFFFF"/>
        </w:rPr>
        <w:t xml:space="preserve"> </w:t>
      </w:r>
      <w:r>
        <w:rPr>
          <w:color w:val="000000"/>
          <w:shd w:val="clear" w:color="auto" w:fill="FFFFFF"/>
        </w:rPr>
        <w:t>these</w:t>
      </w:r>
      <w:r w:rsidR="00CA524D">
        <w:rPr>
          <w:color w:val="000000"/>
          <w:shd w:val="clear" w:color="auto" w:fill="FFFFFF"/>
        </w:rPr>
        <w:t xml:space="preserve"> </w:t>
      </w:r>
      <w:r>
        <w:rPr>
          <w:color w:val="000000"/>
          <w:shd w:val="clear" w:color="auto" w:fill="FFFFFF"/>
        </w:rPr>
        <w:t>courses</w:t>
      </w:r>
      <w:r w:rsidR="00CA524D">
        <w:rPr>
          <w:color w:val="000000"/>
          <w:shd w:val="clear" w:color="auto" w:fill="FFFFFF"/>
        </w:rPr>
        <w:t xml:space="preserve"> </w:t>
      </w:r>
      <w:r>
        <w:rPr>
          <w:color w:val="000000"/>
          <w:shd w:val="clear" w:color="auto" w:fill="FFFFFF"/>
        </w:rPr>
        <w:t>were</w:t>
      </w:r>
      <w:r w:rsidR="00CA524D">
        <w:rPr>
          <w:color w:val="000000"/>
          <w:shd w:val="clear" w:color="auto" w:fill="FFFFFF"/>
        </w:rPr>
        <w:t xml:space="preserve"> </w:t>
      </w:r>
      <w:r>
        <w:rPr>
          <w:color w:val="000000"/>
          <w:shd w:val="clear" w:color="auto" w:fill="FFFFFF"/>
        </w:rPr>
        <w:t>carefully</w:t>
      </w:r>
      <w:r w:rsidR="00CA524D">
        <w:rPr>
          <w:color w:val="000000"/>
          <w:shd w:val="clear" w:color="auto" w:fill="FFFFFF"/>
        </w:rPr>
        <w:t xml:space="preserve"> </w:t>
      </w:r>
      <w:r>
        <w:rPr>
          <w:color w:val="000000"/>
          <w:shd w:val="clear" w:color="auto" w:fill="FFFFFF"/>
        </w:rPr>
        <w:t>selected</w:t>
      </w:r>
      <w:r w:rsidR="00CA524D">
        <w:rPr>
          <w:color w:val="000000"/>
          <w:shd w:val="clear" w:color="auto" w:fill="FFFFFF"/>
        </w:rPr>
        <w:t xml:space="preserve"> </w:t>
      </w:r>
      <w:r>
        <w:rPr>
          <w:color w:val="000000"/>
          <w:shd w:val="clear" w:color="auto" w:fill="FFFFFF"/>
        </w:rPr>
        <w:t>and</w:t>
      </w:r>
      <w:r w:rsidR="00CA524D">
        <w:rPr>
          <w:color w:val="000000"/>
          <w:shd w:val="clear" w:color="auto" w:fill="FFFFFF"/>
        </w:rPr>
        <w:t xml:space="preserve"> </w:t>
      </w:r>
      <w:r>
        <w:rPr>
          <w:color w:val="000000"/>
          <w:shd w:val="clear" w:color="auto" w:fill="FFFFFF"/>
        </w:rPr>
        <w:t>trained</w:t>
      </w:r>
      <w:r w:rsidR="00CA524D">
        <w:rPr>
          <w:color w:val="000000"/>
          <w:shd w:val="clear" w:color="auto" w:fill="FFFFFF"/>
        </w:rPr>
        <w:t xml:space="preserve"> </w:t>
      </w:r>
      <w:r>
        <w:rPr>
          <w:color w:val="000000"/>
          <w:shd w:val="clear" w:color="auto" w:fill="FFFFFF"/>
        </w:rPr>
        <w:t>by</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Academic</w:t>
      </w:r>
      <w:r w:rsidR="00CA524D">
        <w:rPr>
          <w:color w:val="000000"/>
          <w:shd w:val="clear" w:color="auto" w:fill="FFFFFF"/>
        </w:rPr>
        <w:t xml:space="preserve"> </w:t>
      </w:r>
      <w:r>
        <w:rPr>
          <w:color w:val="000000"/>
          <w:shd w:val="clear" w:color="auto" w:fill="FFFFFF"/>
        </w:rPr>
        <w:t>Quality</w:t>
      </w:r>
      <w:r w:rsidR="00CA524D">
        <w:rPr>
          <w:color w:val="000000"/>
          <w:shd w:val="clear" w:color="auto" w:fill="FFFFFF"/>
        </w:rPr>
        <w:t xml:space="preserve"> </w:t>
      </w:r>
      <w:r>
        <w:rPr>
          <w:color w:val="000000"/>
          <w:shd w:val="clear" w:color="auto" w:fill="FFFFFF"/>
        </w:rPr>
        <w:t>Assurance</w:t>
      </w:r>
      <w:r w:rsidR="00CA524D">
        <w:rPr>
          <w:color w:val="000000"/>
          <w:shd w:val="clear" w:color="auto" w:fill="FFFFFF"/>
        </w:rPr>
        <w:t xml:space="preserve"> </w:t>
      </w:r>
      <w:r>
        <w:rPr>
          <w:color w:val="000000"/>
          <w:shd w:val="clear" w:color="auto" w:fill="FFFFFF"/>
        </w:rPr>
        <w:t>function</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University</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areas</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effective</w:t>
      </w:r>
      <w:r w:rsidR="00CA524D">
        <w:rPr>
          <w:color w:val="000000"/>
          <w:shd w:val="clear" w:color="auto" w:fill="FFFFFF"/>
        </w:rPr>
        <w:t xml:space="preserve"> </w:t>
      </w:r>
      <w:r>
        <w:rPr>
          <w:color w:val="000000"/>
          <w:shd w:val="clear" w:color="auto" w:fill="FFFFFF"/>
        </w:rPr>
        <w:t>and</w:t>
      </w:r>
      <w:r w:rsidR="00CA524D">
        <w:rPr>
          <w:color w:val="000000"/>
          <w:shd w:val="clear" w:color="auto" w:fill="FFFFFF"/>
        </w:rPr>
        <w:t xml:space="preserve"> </w:t>
      </w:r>
      <w:r>
        <w:rPr>
          <w:color w:val="000000"/>
          <w:shd w:val="clear" w:color="auto" w:fill="FFFFFF"/>
        </w:rPr>
        <w:t>continuous</w:t>
      </w:r>
      <w:r w:rsidR="00CA524D">
        <w:rPr>
          <w:color w:val="000000"/>
          <w:shd w:val="clear" w:color="auto" w:fill="FFFFFF"/>
        </w:rPr>
        <w:t xml:space="preserve"> </w:t>
      </w:r>
      <w:r>
        <w:rPr>
          <w:color w:val="000000"/>
          <w:shd w:val="clear" w:color="auto" w:fill="FFFFFF"/>
        </w:rPr>
        <w:t>interaction</w:t>
      </w:r>
      <w:r w:rsidR="00CA524D">
        <w:rPr>
          <w:color w:val="000000"/>
          <w:shd w:val="clear" w:color="auto" w:fill="FFFFFF"/>
        </w:rPr>
        <w:t xml:space="preserve"> </w:t>
      </w:r>
      <w:r>
        <w:rPr>
          <w:color w:val="000000"/>
          <w:shd w:val="clear" w:color="auto" w:fill="FFFFFF"/>
        </w:rPr>
        <w:t>with</w:t>
      </w:r>
      <w:r w:rsidR="00CA524D">
        <w:rPr>
          <w:color w:val="000000"/>
          <w:shd w:val="clear" w:color="auto" w:fill="FFFFFF"/>
        </w:rPr>
        <w:t xml:space="preserve"> </w:t>
      </w:r>
      <w:r>
        <w:rPr>
          <w:color w:val="000000"/>
          <w:shd w:val="clear" w:color="auto" w:fill="FFFFFF"/>
        </w:rPr>
        <w:t>their</w:t>
      </w:r>
      <w:r w:rsidR="00CA524D">
        <w:rPr>
          <w:color w:val="000000"/>
          <w:shd w:val="clear" w:color="auto" w:fill="FFFFFF"/>
        </w:rPr>
        <w:t xml:space="preserve"> </w:t>
      </w:r>
      <w:r>
        <w:rPr>
          <w:color w:val="000000"/>
          <w:shd w:val="clear" w:color="auto" w:fill="FFFFFF"/>
        </w:rPr>
        <w:t>students</w:t>
      </w:r>
      <w:r w:rsidR="00CA524D">
        <w:rPr>
          <w:color w:val="000000"/>
          <w:shd w:val="clear" w:color="auto" w:fill="FFFFFF"/>
        </w:rPr>
        <w:t xml:space="preserve"> </w:t>
      </w:r>
      <w:r>
        <w:rPr>
          <w:color w:val="000000"/>
          <w:shd w:val="clear" w:color="auto" w:fill="FFFFFF"/>
        </w:rPr>
        <w:t>while</w:t>
      </w:r>
      <w:r w:rsidR="00CA524D">
        <w:rPr>
          <w:color w:val="000000"/>
          <w:shd w:val="clear" w:color="auto" w:fill="FFFFFF"/>
        </w:rPr>
        <w:t xml:space="preserve"> </w:t>
      </w:r>
      <w:r>
        <w:rPr>
          <w:color w:val="000000"/>
          <w:shd w:val="clear" w:color="auto" w:fill="FFFFFF"/>
        </w:rPr>
        <w:t>providing</w:t>
      </w:r>
      <w:r w:rsidR="00CA524D">
        <w:rPr>
          <w:color w:val="000000"/>
          <w:shd w:val="clear" w:color="auto" w:fill="FFFFFF"/>
        </w:rPr>
        <w:t xml:space="preserve"> </w:t>
      </w:r>
      <w:r>
        <w:rPr>
          <w:color w:val="000000"/>
          <w:shd w:val="clear" w:color="auto" w:fill="FFFFFF"/>
        </w:rPr>
        <w:t>cognitive,</w:t>
      </w:r>
      <w:r w:rsidR="00CA524D">
        <w:rPr>
          <w:color w:val="000000"/>
          <w:shd w:val="clear" w:color="auto" w:fill="FFFFFF"/>
        </w:rPr>
        <w:t xml:space="preserve"> </w:t>
      </w:r>
      <w:r>
        <w:rPr>
          <w:color w:val="000000"/>
          <w:shd w:val="clear" w:color="auto" w:fill="FFFFFF"/>
        </w:rPr>
        <w:t>metacognitive,</w:t>
      </w:r>
      <w:r w:rsidR="00CA524D">
        <w:rPr>
          <w:color w:val="000000"/>
          <w:shd w:val="clear" w:color="auto" w:fill="FFFFFF"/>
        </w:rPr>
        <w:t xml:space="preserve"> </w:t>
      </w:r>
      <w:r>
        <w:rPr>
          <w:color w:val="000000"/>
          <w:shd w:val="clear" w:color="auto" w:fill="FFFFFF"/>
        </w:rPr>
        <w:t>and</w:t>
      </w:r>
      <w:r w:rsidR="00CA524D">
        <w:rPr>
          <w:color w:val="000000"/>
          <w:shd w:val="clear" w:color="auto" w:fill="FFFFFF"/>
        </w:rPr>
        <w:t xml:space="preserve"> </w:t>
      </w:r>
      <w:r>
        <w:rPr>
          <w:color w:val="000000"/>
          <w:shd w:val="clear" w:color="auto" w:fill="FFFFFF"/>
        </w:rPr>
        <w:t>affective</w:t>
      </w:r>
      <w:r w:rsidR="00CA524D">
        <w:rPr>
          <w:color w:val="000000"/>
          <w:shd w:val="clear" w:color="auto" w:fill="FFFFFF"/>
        </w:rPr>
        <w:t xml:space="preserve"> </w:t>
      </w:r>
      <w:r>
        <w:rPr>
          <w:color w:val="000000"/>
          <w:shd w:val="clear" w:color="auto" w:fill="FFFFFF"/>
        </w:rPr>
        <w:t>feedback</w:t>
      </w:r>
      <w:r w:rsidR="00CA524D">
        <w:rPr>
          <w:color w:val="000000"/>
          <w:shd w:val="clear" w:color="auto" w:fill="FFFFFF"/>
        </w:rPr>
        <w:t xml:space="preserve"> </w:t>
      </w:r>
      <w:r>
        <w:rPr>
          <w:color w:val="000000"/>
          <w:shd w:val="clear" w:color="auto" w:fill="FFFFFF"/>
        </w:rPr>
        <w:t>to</w:t>
      </w:r>
      <w:r w:rsidR="00CA524D">
        <w:rPr>
          <w:color w:val="000000"/>
          <w:shd w:val="clear" w:color="auto" w:fill="FFFFFF"/>
        </w:rPr>
        <w:t xml:space="preserve"> </w:t>
      </w:r>
      <w:r>
        <w:rPr>
          <w:color w:val="000000"/>
          <w:shd w:val="clear" w:color="auto" w:fill="FFFFFF"/>
        </w:rPr>
        <w:t>each</w:t>
      </w:r>
      <w:r w:rsidR="00CA524D">
        <w:rPr>
          <w:color w:val="000000"/>
          <w:shd w:val="clear" w:color="auto" w:fill="FFFFFF"/>
        </w:rPr>
        <w:t xml:space="preserve"> </w:t>
      </w:r>
      <w:r>
        <w:rPr>
          <w:color w:val="000000"/>
          <w:shd w:val="clear" w:color="auto" w:fill="FFFFFF"/>
        </w:rPr>
        <w:t>component</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course.</w:t>
      </w:r>
      <w:r w:rsidR="00CA524D">
        <w:rPr>
          <w:color w:val="000000"/>
          <w:shd w:val="clear" w:color="auto" w:fill="FFFFFF"/>
        </w:rPr>
        <w:t xml:space="preserve"> </w:t>
      </w:r>
      <w:r>
        <w:rPr>
          <w:color w:val="000000"/>
          <w:shd w:val="clear" w:color="auto" w:fill="FFFFFF"/>
        </w:rPr>
        <w:t>While</w:t>
      </w:r>
      <w:r w:rsidR="00CA524D">
        <w:rPr>
          <w:color w:val="000000"/>
          <w:shd w:val="clear" w:color="auto" w:fill="FFFFFF"/>
        </w:rPr>
        <w:t xml:space="preserve"> </w:t>
      </w:r>
      <w:r>
        <w:rPr>
          <w:color w:val="000000"/>
          <w:shd w:val="clear" w:color="auto" w:fill="FFFFFF"/>
        </w:rPr>
        <w:t>this</w:t>
      </w:r>
      <w:r w:rsidR="00CA524D">
        <w:rPr>
          <w:color w:val="000000"/>
          <w:shd w:val="clear" w:color="auto" w:fill="FFFFFF"/>
        </w:rPr>
        <w:t xml:space="preserve"> </w:t>
      </w:r>
      <w:r>
        <w:rPr>
          <w:color w:val="000000"/>
          <w:shd w:val="clear" w:color="auto" w:fill="FFFFFF"/>
        </w:rPr>
        <w:t>faculty</w:t>
      </w:r>
      <w:r w:rsidR="00CA524D">
        <w:rPr>
          <w:color w:val="000000"/>
          <w:shd w:val="clear" w:color="auto" w:fill="FFFFFF"/>
        </w:rPr>
        <w:t xml:space="preserve"> </w:t>
      </w:r>
      <w:r>
        <w:rPr>
          <w:color w:val="000000"/>
          <w:shd w:val="clear" w:color="auto" w:fill="FFFFFF"/>
        </w:rPr>
        <w:t>orientation</w:t>
      </w:r>
      <w:r w:rsidR="00CA524D">
        <w:rPr>
          <w:color w:val="000000"/>
          <w:shd w:val="clear" w:color="auto" w:fill="FFFFFF"/>
        </w:rPr>
        <w:t xml:space="preserve"> </w:t>
      </w:r>
      <w:r>
        <w:rPr>
          <w:color w:val="000000"/>
          <w:shd w:val="clear" w:color="auto" w:fill="FFFFFF"/>
        </w:rPr>
        <w:t>and</w:t>
      </w:r>
      <w:r w:rsidR="00CA524D">
        <w:rPr>
          <w:color w:val="000000"/>
          <w:shd w:val="clear" w:color="auto" w:fill="FFFFFF"/>
        </w:rPr>
        <w:t xml:space="preserve"> </w:t>
      </w:r>
      <w:r>
        <w:rPr>
          <w:color w:val="000000"/>
          <w:shd w:val="clear" w:color="auto" w:fill="FFFFFF"/>
        </w:rPr>
        <w:t>development</w:t>
      </w:r>
      <w:r w:rsidR="00CA524D">
        <w:rPr>
          <w:color w:val="000000"/>
          <w:shd w:val="clear" w:color="auto" w:fill="FFFFFF"/>
        </w:rPr>
        <w:t xml:space="preserve"> </w:t>
      </w:r>
      <w:r>
        <w:rPr>
          <w:color w:val="000000"/>
          <w:shd w:val="clear" w:color="auto" w:fill="FFFFFF"/>
        </w:rPr>
        <w:t>were</w:t>
      </w:r>
      <w:r w:rsidR="00CA524D">
        <w:rPr>
          <w:color w:val="000000"/>
          <w:shd w:val="clear" w:color="auto" w:fill="FFFFFF"/>
        </w:rPr>
        <w:t xml:space="preserve"> </w:t>
      </w:r>
      <w:r>
        <w:rPr>
          <w:color w:val="000000"/>
          <w:shd w:val="clear" w:color="auto" w:fill="FFFFFF"/>
        </w:rPr>
        <w:t>done</w:t>
      </w:r>
      <w:r w:rsidR="00CA524D">
        <w:rPr>
          <w:color w:val="000000"/>
          <w:shd w:val="clear" w:color="auto" w:fill="FFFFFF"/>
        </w:rPr>
        <w:t xml:space="preserve"> </w:t>
      </w:r>
      <w:r>
        <w:rPr>
          <w:color w:val="000000"/>
          <w:shd w:val="clear" w:color="auto" w:fill="FFFFFF"/>
        </w:rPr>
        <w:t>for</w:t>
      </w:r>
      <w:r w:rsidR="00CA524D">
        <w:rPr>
          <w:color w:val="000000"/>
          <w:shd w:val="clear" w:color="auto" w:fill="FFFFFF"/>
        </w:rPr>
        <w:t xml:space="preserve"> </w:t>
      </w:r>
      <w:r>
        <w:rPr>
          <w:color w:val="000000"/>
          <w:shd w:val="clear" w:color="auto" w:fill="FFFFFF"/>
        </w:rPr>
        <w:t>all</w:t>
      </w:r>
      <w:r w:rsidR="00CA524D">
        <w:rPr>
          <w:color w:val="000000"/>
          <w:shd w:val="clear" w:color="auto" w:fill="FFFFFF"/>
        </w:rPr>
        <w:t xml:space="preserve"> </w:t>
      </w:r>
      <w:r>
        <w:rPr>
          <w:color w:val="000000"/>
          <w:shd w:val="clear" w:color="auto" w:fill="FFFFFF"/>
        </w:rPr>
        <w:t>courses,</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first</w:t>
      </w:r>
      <w:r w:rsidR="00CA524D">
        <w:rPr>
          <w:color w:val="000000"/>
          <w:shd w:val="clear" w:color="auto" w:fill="FFFFFF"/>
        </w:rPr>
        <w:t xml:space="preserve"> </w:t>
      </w:r>
      <w:r>
        <w:rPr>
          <w:color w:val="000000"/>
          <w:shd w:val="clear" w:color="auto" w:fill="FFFFFF"/>
        </w:rPr>
        <w:t>course</w:t>
      </w:r>
      <w:r w:rsidR="00CA524D">
        <w:rPr>
          <w:color w:val="000000"/>
          <w:shd w:val="clear" w:color="auto" w:fill="FFFFFF"/>
        </w:rPr>
        <w:t xml:space="preserve"> </w:t>
      </w:r>
      <w:r>
        <w:rPr>
          <w:color w:val="000000"/>
          <w:shd w:val="clear" w:color="auto" w:fill="FFFFFF"/>
        </w:rPr>
        <w:t>deserved</w:t>
      </w:r>
      <w:r w:rsidR="00CA524D">
        <w:rPr>
          <w:color w:val="000000"/>
          <w:shd w:val="clear" w:color="auto" w:fill="FFFFFF"/>
        </w:rPr>
        <w:t xml:space="preserve"> </w:t>
      </w:r>
      <w:r>
        <w:rPr>
          <w:color w:val="000000"/>
          <w:shd w:val="clear" w:color="auto" w:fill="FFFFFF"/>
        </w:rPr>
        <w:t>special</w:t>
      </w:r>
      <w:r w:rsidR="00CA524D">
        <w:rPr>
          <w:color w:val="000000"/>
          <w:shd w:val="clear" w:color="auto" w:fill="FFFFFF"/>
        </w:rPr>
        <w:t xml:space="preserve"> </w:t>
      </w:r>
      <w:r>
        <w:rPr>
          <w:color w:val="000000"/>
          <w:shd w:val="clear" w:color="auto" w:fill="FFFFFF"/>
        </w:rPr>
        <w:t>attention.</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involvement</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faculty</w:t>
      </w:r>
      <w:r w:rsidR="00CA524D">
        <w:rPr>
          <w:color w:val="000000"/>
          <w:shd w:val="clear" w:color="auto" w:fill="FFFFFF"/>
        </w:rPr>
        <w:t xml:space="preserve"> </w:t>
      </w:r>
      <w:r>
        <w:rPr>
          <w:color w:val="000000"/>
          <w:shd w:val="clear" w:color="auto" w:fill="FFFFFF"/>
        </w:rPr>
        <w:t>in</w:t>
      </w:r>
      <w:r w:rsidR="00CA524D">
        <w:rPr>
          <w:color w:val="000000"/>
          <w:shd w:val="clear" w:color="auto" w:fill="FFFFFF"/>
        </w:rPr>
        <w:t xml:space="preserve"> </w:t>
      </w:r>
      <w:r>
        <w:rPr>
          <w:color w:val="000000"/>
          <w:shd w:val="clear" w:color="auto" w:fill="FFFFFF"/>
        </w:rPr>
        <w:t>all</w:t>
      </w:r>
      <w:r w:rsidR="00CA524D">
        <w:rPr>
          <w:color w:val="000000"/>
          <w:shd w:val="clear" w:color="auto" w:fill="FFFFFF"/>
        </w:rPr>
        <w:t xml:space="preserve"> </w:t>
      </w:r>
      <w:r>
        <w:rPr>
          <w:color w:val="000000"/>
          <w:shd w:val="clear" w:color="auto" w:fill="FFFFFF"/>
        </w:rPr>
        <w:t>stages</w:t>
      </w:r>
      <w:r w:rsidR="00CA524D">
        <w:rPr>
          <w:color w:val="000000"/>
          <w:shd w:val="clear" w:color="auto" w:fill="FFFFFF"/>
        </w:rPr>
        <w:t xml:space="preserve"> </w:t>
      </w:r>
      <w:r>
        <w:rPr>
          <w:color w:val="000000"/>
          <w:shd w:val="clear" w:color="auto" w:fill="FFFFFF"/>
        </w:rPr>
        <w:t>of</w:t>
      </w:r>
      <w:r w:rsidR="00CA524D">
        <w:rPr>
          <w:color w:val="000000"/>
          <w:shd w:val="clear" w:color="auto" w:fill="FFFFFF"/>
        </w:rPr>
        <w:t xml:space="preserve"> </w:t>
      </w:r>
      <w:r>
        <w:rPr>
          <w:color w:val="000000"/>
          <w:shd w:val="clear" w:color="auto" w:fill="FFFFFF"/>
        </w:rPr>
        <w:t>the</w:t>
      </w:r>
      <w:r w:rsidR="00CA524D">
        <w:rPr>
          <w:color w:val="000000"/>
          <w:shd w:val="clear" w:color="auto" w:fill="FFFFFF"/>
        </w:rPr>
        <w:t xml:space="preserve"> </w:t>
      </w:r>
      <w:r>
        <w:rPr>
          <w:color w:val="000000"/>
          <w:shd w:val="clear" w:color="auto" w:fill="FFFFFF"/>
        </w:rPr>
        <w:t>course</w:t>
      </w:r>
      <w:r w:rsidR="00CA524D">
        <w:rPr>
          <w:color w:val="000000"/>
          <w:shd w:val="clear" w:color="auto" w:fill="FFFFFF"/>
        </w:rPr>
        <w:t xml:space="preserve"> </w:t>
      </w:r>
      <w:r>
        <w:rPr>
          <w:color w:val="000000"/>
          <w:shd w:val="clear" w:color="auto" w:fill="FFFFFF"/>
        </w:rPr>
        <w:t>development</w:t>
      </w:r>
      <w:r w:rsidR="00CA524D">
        <w:rPr>
          <w:color w:val="000000"/>
          <w:shd w:val="clear" w:color="auto" w:fill="FFFFFF"/>
        </w:rPr>
        <w:t xml:space="preserve"> </w:t>
      </w:r>
      <w:r>
        <w:rPr>
          <w:color w:val="000000"/>
          <w:shd w:val="clear" w:color="auto" w:fill="FFFFFF"/>
        </w:rPr>
        <w:t>was</w:t>
      </w:r>
      <w:r w:rsidR="00CA524D">
        <w:rPr>
          <w:color w:val="000000"/>
          <w:shd w:val="clear" w:color="auto" w:fill="FFFFFF"/>
        </w:rPr>
        <w:t xml:space="preserve"> </w:t>
      </w:r>
      <w:r>
        <w:rPr>
          <w:color w:val="000000"/>
          <w:shd w:val="clear" w:color="auto" w:fill="FFFFFF"/>
        </w:rPr>
        <w:t>paramount</w:t>
      </w:r>
      <w:r w:rsidR="00CA524D">
        <w:rPr>
          <w:color w:val="000000"/>
          <w:shd w:val="clear" w:color="auto" w:fill="FFFFFF"/>
        </w:rPr>
        <w:t xml:space="preserve"> </w:t>
      </w:r>
      <w:r>
        <w:rPr>
          <w:color w:val="000000"/>
          <w:shd w:val="clear" w:color="auto" w:fill="FFFFFF"/>
        </w:rPr>
        <w:t>to</w:t>
      </w:r>
      <w:r w:rsidR="00CA524D">
        <w:rPr>
          <w:color w:val="000000"/>
          <w:shd w:val="clear" w:color="auto" w:fill="FFFFFF"/>
        </w:rPr>
        <w:t xml:space="preserve"> </w:t>
      </w:r>
      <w:r>
        <w:rPr>
          <w:color w:val="000000"/>
          <w:shd w:val="clear" w:color="auto" w:fill="FFFFFF"/>
        </w:rPr>
        <w:t>quality</w:t>
      </w:r>
      <w:r w:rsidR="00CA524D">
        <w:rPr>
          <w:color w:val="000000"/>
          <w:shd w:val="clear" w:color="auto" w:fill="FFFFFF"/>
        </w:rPr>
        <w:t xml:space="preserve"> </w:t>
      </w:r>
      <w:r>
        <w:rPr>
          <w:color w:val="000000"/>
          <w:shd w:val="clear" w:color="auto" w:fill="FFFFFF"/>
        </w:rPr>
        <w:t>faculty</w:t>
      </w:r>
      <w:r w:rsidR="00CA524D">
        <w:rPr>
          <w:color w:val="000000"/>
          <w:shd w:val="clear" w:color="auto" w:fill="FFFFFF"/>
        </w:rPr>
        <w:t xml:space="preserve"> </w:t>
      </w:r>
      <w:r>
        <w:rPr>
          <w:color w:val="000000"/>
          <w:shd w:val="clear" w:color="auto" w:fill="FFFFFF"/>
        </w:rPr>
        <w:t>feedback.</w:t>
      </w:r>
      <w:r w:rsidR="00CA524D">
        <w:rPr>
          <w:color w:val="000000"/>
          <w:shd w:val="clear" w:color="auto" w:fill="FFFFFF"/>
        </w:rPr>
        <w:t xml:space="preserve"> </w:t>
      </w:r>
      <w:r>
        <w:rPr>
          <w:color w:val="000000"/>
          <w:shd w:val="clear" w:color="auto" w:fill="FFFFFF"/>
        </w:rPr>
        <w:t>Neumann</w:t>
      </w:r>
      <w:r w:rsidR="00CA524D">
        <w:rPr>
          <w:color w:val="000000"/>
          <w:shd w:val="clear" w:color="auto" w:fill="FFFFFF"/>
        </w:rPr>
        <w:t xml:space="preserve"> </w:t>
      </w:r>
      <w:r>
        <w:rPr>
          <w:color w:val="000000"/>
          <w:shd w:val="clear" w:color="auto" w:fill="FFFFFF"/>
        </w:rPr>
        <w:t>&amp;</w:t>
      </w:r>
      <w:r w:rsidR="00CA524D">
        <w:rPr>
          <w:color w:val="000000"/>
          <w:shd w:val="clear" w:color="auto" w:fill="FFFFFF"/>
        </w:rPr>
        <w:t xml:space="preserve"> </w:t>
      </w:r>
      <w:r>
        <w:rPr>
          <w:color w:val="000000"/>
          <w:shd w:val="clear" w:color="auto" w:fill="FFFFFF"/>
        </w:rPr>
        <w:t>Neumann</w:t>
      </w:r>
      <w:r w:rsidR="00CA524D">
        <w:rPr>
          <w:color w:val="000000"/>
          <w:shd w:val="clear" w:color="auto" w:fill="FFFFFF"/>
        </w:rPr>
        <w:t xml:space="preserve"> </w:t>
      </w:r>
      <w:r>
        <w:rPr>
          <w:color w:val="000000"/>
          <w:shd w:val="clear" w:color="auto" w:fill="FFFFFF"/>
        </w:rPr>
        <w:t>(2016)</w:t>
      </w:r>
      <w:r w:rsidR="00CA524D">
        <w:rPr>
          <w:color w:val="000000"/>
          <w:shd w:val="clear" w:color="auto" w:fill="FFFFFF"/>
        </w:rPr>
        <w:t xml:space="preserve"> </w:t>
      </w:r>
      <w:r>
        <w:rPr>
          <w:color w:val="000000"/>
          <w:shd w:val="clear" w:color="auto" w:fill="FFFFFF"/>
        </w:rPr>
        <w:t>further</w:t>
      </w:r>
      <w:r w:rsidR="00CA524D">
        <w:rPr>
          <w:color w:val="000000"/>
          <w:shd w:val="clear" w:color="auto" w:fill="FFFFFF"/>
        </w:rPr>
        <w:t xml:space="preserve"> </w:t>
      </w:r>
      <w:r>
        <w:rPr>
          <w:color w:val="000000"/>
          <w:shd w:val="clear" w:color="auto" w:fill="FFFFFF"/>
        </w:rPr>
        <w:t>elaborated</w:t>
      </w:r>
      <w:r w:rsidR="00CA524D">
        <w:rPr>
          <w:color w:val="000000"/>
          <w:shd w:val="clear" w:color="auto" w:fill="FFFFFF"/>
        </w:rPr>
        <w:t xml:space="preserve"> </w:t>
      </w:r>
      <w:r>
        <w:rPr>
          <w:color w:val="000000"/>
          <w:shd w:val="clear" w:color="auto" w:fill="FFFFFF"/>
        </w:rPr>
        <w:t>on</w:t>
      </w:r>
      <w:r w:rsidR="00CA524D">
        <w:rPr>
          <w:color w:val="000000"/>
          <w:shd w:val="clear" w:color="auto" w:fill="FFFFFF"/>
        </w:rPr>
        <w:t xml:space="preserve"> </w:t>
      </w:r>
      <w:r>
        <w:rPr>
          <w:color w:val="000000"/>
          <w:shd w:val="clear" w:color="auto" w:fill="FFFFFF"/>
        </w:rPr>
        <w:t>this</w:t>
      </w:r>
      <w:r w:rsidR="00CA524D">
        <w:rPr>
          <w:color w:val="000000"/>
          <w:shd w:val="clear" w:color="auto" w:fill="FFFFFF"/>
        </w:rPr>
        <w:t xml:space="preserve"> </w:t>
      </w:r>
      <w:r>
        <w:rPr>
          <w:color w:val="000000"/>
          <w:shd w:val="clear" w:color="auto" w:fill="FFFFFF"/>
        </w:rPr>
        <w:t>point:</w:t>
      </w:r>
    </w:p>
    <w:p w:rsidR="00C13A3D" w:rsidRDefault="00C13A3D" w:rsidP="00484417">
      <w:pPr>
        <w:pStyle w:val="BodyText"/>
        <w:ind w:left="360" w:right="360"/>
      </w:pPr>
      <w:r w:rsidRPr="00C456DF">
        <w:lastRenderedPageBreak/>
        <w:t>"The</w:t>
      </w:r>
      <w:r w:rsidR="00CA524D">
        <w:t xml:space="preserve"> </w:t>
      </w:r>
      <w:r w:rsidRPr="00C456DF">
        <w:t>professor’s</w:t>
      </w:r>
      <w:r w:rsidR="00CA524D">
        <w:t xml:space="preserve"> </w:t>
      </w:r>
      <w:r w:rsidRPr="00C456DF">
        <w:t>direct</w:t>
      </w:r>
      <w:r w:rsidR="00CA524D">
        <w:t xml:space="preserve"> </w:t>
      </w:r>
      <w:r w:rsidRPr="00C456DF">
        <w:t>involvement</w:t>
      </w:r>
      <w:r w:rsidR="00CA524D">
        <w:t xml:space="preserve"> </w:t>
      </w:r>
      <w:r w:rsidRPr="00C456DF">
        <w:t>in</w:t>
      </w:r>
      <w:r w:rsidR="00CA524D">
        <w:t xml:space="preserve"> </w:t>
      </w:r>
      <w:r w:rsidRPr="00C456DF">
        <w:t>all</w:t>
      </w:r>
      <w:r w:rsidR="00CA524D">
        <w:t xml:space="preserve"> </w:t>
      </w:r>
      <w:r w:rsidRPr="00C456DF">
        <w:t>facets</w:t>
      </w:r>
      <w:r w:rsidR="00CA524D">
        <w:t xml:space="preserve"> </w:t>
      </w:r>
      <w:r w:rsidRPr="00C456DF">
        <w:t>of</w:t>
      </w:r>
      <w:r w:rsidR="00CA524D">
        <w:t xml:space="preserve"> </w:t>
      </w:r>
      <w:r w:rsidRPr="00C456DF">
        <w:t>course</w:t>
      </w:r>
      <w:r w:rsidR="00CA524D">
        <w:t xml:space="preserve"> </w:t>
      </w:r>
      <w:r w:rsidRPr="00C456DF">
        <w:t>development</w:t>
      </w:r>
      <w:r w:rsidR="00CA524D">
        <w:t xml:space="preserve"> </w:t>
      </w:r>
      <w:r w:rsidRPr="00C456DF">
        <w:t>and</w:t>
      </w:r>
      <w:r w:rsidR="00CA524D">
        <w:t xml:space="preserve"> </w:t>
      </w:r>
      <w:r w:rsidRPr="00C456DF">
        <w:t>management</w:t>
      </w:r>
      <w:r>
        <w:t>,</w:t>
      </w:r>
      <w:r w:rsidR="00CA524D">
        <w:t xml:space="preserve"> </w:t>
      </w:r>
      <w:r w:rsidRPr="00C456DF">
        <w:t>including</w:t>
      </w:r>
      <w:r w:rsidR="00CA524D">
        <w:t xml:space="preserve"> </w:t>
      </w:r>
      <w:r w:rsidRPr="00C456DF">
        <w:t>design,</w:t>
      </w:r>
      <w:r w:rsidR="00CA524D">
        <w:t xml:space="preserve"> </w:t>
      </w:r>
      <w:r w:rsidRPr="00C456DF">
        <w:t>instruction,</w:t>
      </w:r>
      <w:r w:rsidR="00CA524D">
        <w:t xml:space="preserve"> </w:t>
      </w:r>
      <w:r w:rsidRPr="00C456DF">
        <w:t>meaningful</w:t>
      </w:r>
      <w:r w:rsidR="00CA524D">
        <w:t xml:space="preserve"> </w:t>
      </w:r>
      <w:r w:rsidRPr="00C456DF">
        <w:t>and</w:t>
      </w:r>
      <w:r w:rsidR="00CA524D">
        <w:t xml:space="preserve"> </w:t>
      </w:r>
      <w:r w:rsidRPr="00C456DF">
        <w:t>frequent</w:t>
      </w:r>
      <w:r w:rsidR="00CA524D">
        <w:t xml:space="preserve"> </w:t>
      </w:r>
      <w:r w:rsidRPr="00C456DF">
        <w:t>interactions</w:t>
      </w:r>
      <w:r w:rsidR="00CA524D">
        <w:t xml:space="preserve"> </w:t>
      </w:r>
      <w:r w:rsidRPr="00C456DF">
        <w:t>with</w:t>
      </w:r>
      <w:r w:rsidR="00CA524D">
        <w:t xml:space="preserve"> </w:t>
      </w:r>
      <w:r w:rsidRPr="00C456DF">
        <w:t>the</w:t>
      </w:r>
      <w:r w:rsidR="00CA524D">
        <w:t xml:space="preserve"> </w:t>
      </w:r>
      <w:r w:rsidRPr="00C456DF">
        <w:t>learners</w:t>
      </w:r>
      <w:r w:rsidR="00CA524D">
        <w:t xml:space="preserve"> </w:t>
      </w:r>
      <w:r w:rsidRPr="00C456DF">
        <w:t>and</w:t>
      </w:r>
      <w:r w:rsidR="00CA524D">
        <w:t xml:space="preserve"> </w:t>
      </w:r>
      <w:r w:rsidRPr="00C456DF">
        <w:t>assessment</w:t>
      </w:r>
      <w:r>
        <w:t>,</w:t>
      </w:r>
      <w:r w:rsidR="00CA524D">
        <w:t xml:space="preserve"> </w:t>
      </w:r>
      <w:r w:rsidRPr="00C456DF">
        <w:t>enhances</w:t>
      </w:r>
      <w:r w:rsidR="00CA524D">
        <w:t xml:space="preserve"> </w:t>
      </w:r>
      <w:r w:rsidRPr="00C456DF">
        <w:t>student</w:t>
      </w:r>
      <w:r w:rsidR="00CA524D">
        <w:t xml:space="preserve"> </w:t>
      </w:r>
      <w:r w:rsidRPr="00C456DF">
        <w:t>learning</w:t>
      </w:r>
      <w:r w:rsidR="00CA524D">
        <w:t xml:space="preserve"> </w:t>
      </w:r>
      <w:r w:rsidRPr="00C456DF">
        <w:t>outcomes</w:t>
      </w:r>
      <w:r w:rsidR="00CA524D">
        <w:t xml:space="preserve"> </w:t>
      </w:r>
      <w:r w:rsidRPr="00C456DF">
        <w:t>across</w:t>
      </w:r>
      <w:r w:rsidR="00CA524D">
        <w:t xml:space="preserve"> </w:t>
      </w:r>
      <w:r w:rsidRPr="00C456DF">
        <w:t>all</w:t>
      </w:r>
      <w:r w:rsidR="00CA524D">
        <w:t xml:space="preserve"> </w:t>
      </w:r>
      <w:r w:rsidRPr="00C456DF">
        <w:t>degree</w:t>
      </w:r>
      <w:r w:rsidR="00CA524D">
        <w:t xml:space="preserve"> </w:t>
      </w:r>
      <w:r w:rsidRPr="00C456DF">
        <w:t>levels</w:t>
      </w:r>
      <w:r w:rsidR="00CA524D">
        <w:t xml:space="preserve"> </w:t>
      </w:r>
      <w:r w:rsidRPr="00C456DF">
        <w:t>and</w:t>
      </w:r>
      <w:r w:rsidR="00CA524D">
        <w:t xml:space="preserve"> </w:t>
      </w:r>
      <w:r w:rsidRPr="00C456DF">
        <w:t>programs.</w:t>
      </w:r>
      <w:r w:rsidR="00CA524D">
        <w:t xml:space="preserve"> </w:t>
      </w:r>
      <w:r w:rsidRPr="00C456DF">
        <w:t>When</w:t>
      </w:r>
      <w:r w:rsidR="00CA524D">
        <w:t xml:space="preserve"> </w:t>
      </w:r>
      <w:r w:rsidRPr="00C456DF">
        <w:t>the</w:t>
      </w:r>
      <w:r w:rsidR="00CA524D">
        <w:t xml:space="preserve"> </w:t>
      </w:r>
      <w:r w:rsidRPr="00C456DF">
        <w:t>learning</w:t>
      </w:r>
      <w:r w:rsidR="00CA524D">
        <w:t xml:space="preserve"> </w:t>
      </w:r>
      <w:r w:rsidRPr="00C456DF">
        <w:t>experience</w:t>
      </w:r>
      <w:r w:rsidR="00CA524D">
        <w:t xml:space="preserve"> </w:t>
      </w:r>
      <w:r w:rsidRPr="00C456DF">
        <w:t>is</w:t>
      </w:r>
      <w:r w:rsidR="00CA524D">
        <w:t xml:space="preserve"> </w:t>
      </w:r>
      <w:r w:rsidRPr="00C456DF">
        <w:t>divided</w:t>
      </w:r>
      <w:r w:rsidR="00CA524D">
        <w:t xml:space="preserve"> </w:t>
      </w:r>
      <w:r w:rsidRPr="00C456DF">
        <w:t>(unbundled)</w:t>
      </w:r>
      <w:r w:rsidR="00CA524D">
        <w:t xml:space="preserve"> </w:t>
      </w:r>
      <w:r w:rsidRPr="00C456DF">
        <w:t>among</w:t>
      </w:r>
      <w:r w:rsidR="00CA524D">
        <w:t xml:space="preserve"> </w:t>
      </w:r>
      <w:r w:rsidRPr="00C456DF">
        <w:t>several</w:t>
      </w:r>
      <w:r w:rsidR="00CA524D">
        <w:t xml:space="preserve"> </w:t>
      </w:r>
      <w:r w:rsidRPr="00C456DF">
        <w:t>segments,</w:t>
      </w:r>
      <w:r w:rsidR="00CA524D">
        <w:t xml:space="preserve"> </w:t>
      </w:r>
      <w:r w:rsidRPr="00C456DF">
        <w:t>student</w:t>
      </w:r>
      <w:r w:rsidR="00CA524D">
        <w:t xml:space="preserve"> </w:t>
      </w:r>
      <w:r w:rsidRPr="00C456DF">
        <w:t>learning</w:t>
      </w:r>
      <w:r w:rsidR="00CA524D">
        <w:t xml:space="preserve"> </w:t>
      </w:r>
      <w:r w:rsidRPr="00C456DF">
        <w:t>outcomes</w:t>
      </w:r>
      <w:r w:rsidR="00CA524D">
        <w:t xml:space="preserve"> </w:t>
      </w:r>
      <w:r w:rsidRPr="00C456DF">
        <w:t>are</w:t>
      </w:r>
      <w:r w:rsidR="00CA524D">
        <w:t xml:space="preserve"> </w:t>
      </w:r>
      <w:r w:rsidRPr="00C456DF">
        <w:t>considerably</w:t>
      </w:r>
      <w:r w:rsidR="00CA524D">
        <w:t xml:space="preserve"> </w:t>
      </w:r>
      <w:r w:rsidRPr="00C456DF">
        <w:t>lower.</w:t>
      </w:r>
      <w:r w:rsidR="00CA524D">
        <w:t xml:space="preserve"> </w:t>
      </w:r>
      <w:r w:rsidRPr="00C456DF">
        <w:t>We</w:t>
      </w:r>
      <w:r w:rsidR="00CA524D">
        <w:t xml:space="preserve"> </w:t>
      </w:r>
      <w:r w:rsidRPr="00C456DF">
        <w:t>have</w:t>
      </w:r>
      <w:r w:rsidR="00CA524D">
        <w:t xml:space="preserve"> </w:t>
      </w:r>
      <w:r w:rsidRPr="00C456DF">
        <w:t>tried</w:t>
      </w:r>
      <w:r w:rsidR="00CA524D">
        <w:t xml:space="preserve"> </w:t>
      </w:r>
      <w:r w:rsidRPr="00C456DF">
        <w:t>unbundling</w:t>
      </w:r>
      <w:r w:rsidR="00CA524D">
        <w:t xml:space="preserve"> </w:t>
      </w:r>
      <w:r w:rsidRPr="00C456DF">
        <w:t>the</w:t>
      </w:r>
      <w:r w:rsidR="00CA524D">
        <w:t xml:space="preserve"> </w:t>
      </w:r>
      <w:r w:rsidRPr="00C456DF">
        <w:t>learning</w:t>
      </w:r>
      <w:r w:rsidR="00CA524D">
        <w:t xml:space="preserve"> </w:t>
      </w:r>
      <w:r w:rsidRPr="00C456DF">
        <w:t>process</w:t>
      </w:r>
      <w:r w:rsidR="00CA524D">
        <w:t xml:space="preserve"> </w:t>
      </w:r>
      <w:r w:rsidRPr="00C456DF">
        <w:t>and</w:t>
      </w:r>
      <w:r w:rsidR="00CA524D">
        <w:t xml:space="preserve"> </w:t>
      </w:r>
      <w:r w:rsidRPr="00C456DF">
        <w:t>have</w:t>
      </w:r>
      <w:r w:rsidR="00CA524D">
        <w:t xml:space="preserve"> </w:t>
      </w:r>
      <w:r w:rsidRPr="00C456DF">
        <w:t>experimented</w:t>
      </w:r>
      <w:r w:rsidR="00CA524D">
        <w:t xml:space="preserve"> </w:t>
      </w:r>
      <w:r w:rsidRPr="00C456DF">
        <w:t>with</w:t>
      </w:r>
      <w:r w:rsidR="00CA524D">
        <w:t xml:space="preserve"> </w:t>
      </w:r>
      <w:r w:rsidRPr="00C456DF">
        <w:t>course</w:t>
      </w:r>
      <w:r w:rsidR="00CA524D">
        <w:t xml:space="preserve"> </w:t>
      </w:r>
      <w:r w:rsidRPr="00C456DF">
        <w:t>developers</w:t>
      </w:r>
      <w:r w:rsidR="00CA524D">
        <w:t xml:space="preserve"> </w:t>
      </w:r>
      <w:r w:rsidRPr="00C456DF">
        <w:t>and</w:t>
      </w:r>
      <w:r w:rsidR="00CA524D">
        <w:t xml:space="preserve"> </w:t>
      </w:r>
      <w:r w:rsidRPr="00C456DF">
        <w:t>designers,</w:t>
      </w:r>
      <w:r w:rsidR="00CA524D">
        <w:t xml:space="preserve"> </w:t>
      </w:r>
      <w:r w:rsidRPr="00C456DF">
        <w:t>teaching</w:t>
      </w:r>
      <w:r w:rsidR="00CA524D">
        <w:t xml:space="preserve"> </w:t>
      </w:r>
      <w:r w:rsidRPr="00C456DF">
        <w:t>assistants,</w:t>
      </w:r>
      <w:r w:rsidR="00CA524D">
        <w:t xml:space="preserve"> </w:t>
      </w:r>
      <w:r w:rsidRPr="00C456DF">
        <w:t>mentors,</w:t>
      </w:r>
      <w:r w:rsidR="00CA524D">
        <w:t xml:space="preserve"> </w:t>
      </w:r>
      <w:r w:rsidRPr="00C456DF">
        <w:t>success</w:t>
      </w:r>
      <w:r w:rsidR="00CA524D">
        <w:t xml:space="preserve"> </w:t>
      </w:r>
      <w:r w:rsidRPr="00C456DF">
        <w:t>coaches</w:t>
      </w:r>
      <w:r w:rsidR="00CA524D">
        <w:t xml:space="preserve"> </w:t>
      </w:r>
      <w:r w:rsidRPr="00C456DF">
        <w:t>and</w:t>
      </w:r>
      <w:r w:rsidR="00CA524D">
        <w:t xml:space="preserve"> </w:t>
      </w:r>
      <w:r w:rsidRPr="00C456DF">
        <w:t>a</w:t>
      </w:r>
      <w:r w:rsidR="00CA524D">
        <w:t xml:space="preserve"> </w:t>
      </w:r>
      <w:r w:rsidRPr="00C456DF">
        <w:t>learning</w:t>
      </w:r>
      <w:r w:rsidR="00CA524D">
        <w:t xml:space="preserve"> </w:t>
      </w:r>
      <w:r w:rsidRPr="00C456DF">
        <w:t>team,</w:t>
      </w:r>
      <w:r w:rsidR="00CA524D">
        <w:t xml:space="preserve"> </w:t>
      </w:r>
      <w:r w:rsidRPr="00C456DF">
        <w:t>and</w:t>
      </w:r>
      <w:r w:rsidR="00CA524D">
        <w:t xml:space="preserve"> </w:t>
      </w:r>
      <w:r>
        <w:t>consequently,</w:t>
      </w:r>
      <w:r w:rsidR="00CA524D">
        <w:t xml:space="preserve"> </w:t>
      </w:r>
      <w:r>
        <w:t>we</w:t>
      </w:r>
      <w:r w:rsidR="00CA524D">
        <w:t xml:space="preserve"> </w:t>
      </w:r>
      <w:r w:rsidRPr="00C456DF">
        <w:t>have</w:t>
      </w:r>
      <w:r w:rsidR="00CA524D">
        <w:t xml:space="preserve"> </w:t>
      </w:r>
      <w:r w:rsidRPr="00C456DF">
        <w:t>always</w:t>
      </w:r>
      <w:r w:rsidR="00CA524D">
        <w:t xml:space="preserve"> </w:t>
      </w:r>
      <w:r w:rsidRPr="00C456DF">
        <w:t>received</w:t>
      </w:r>
      <w:r w:rsidR="00CA524D">
        <w:t xml:space="preserve"> </w:t>
      </w:r>
      <w:r w:rsidRPr="00C456DF">
        <w:t>inferior</w:t>
      </w:r>
      <w:r w:rsidR="00CA524D">
        <w:t xml:space="preserve"> </w:t>
      </w:r>
      <w:r w:rsidRPr="00C456DF">
        <w:t>results</w:t>
      </w:r>
      <w:r w:rsidR="00CA524D">
        <w:t xml:space="preserve"> </w:t>
      </w:r>
      <w:r w:rsidRPr="00C456DF">
        <w:t>compared</w:t>
      </w:r>
      <w:r w:rsidR="00CA524D">
        <w:t xml:space="preserve"> </w:t>
      </w:r>
      <w:r w:rsidRPr="00C456DF">
        <w:t>to</w:t>
      </w:r>
      <w:r w:rsidR="00CA524D">
        <w:t xml:space="preserve"> </w:t>
      </w:r>
      <w:r w:rsidRPr="00C456DF">
        <w:t>when</w:t>
      </w:r>
      <w:r w:rsidR="00CA524D">
        <w:t xml:space="preserve"> </w:t>
      </w:r>
      <w:r w:rsidRPr="00C456DF">
        <w:t>a</w:t>
      </w:r>
      <w:r w:rsidR="00CA524D">
        <w:t xml:space="preserve"> </w:t>
      </w:r>
      <w:r w:rsidRPr="00C456DF">
        <w:t>faculty</w:t>
      </w:r>
      <w:r w:rsidR="00CA524D">
        <w:t xml:space="preserve"> </w:t>
      </w:r>
      <w:r w:rsidRPr="00C456DF">
        <w:t>member</w:t>
      </w:r>
      <w:r w:rsidR="00CA524D">
        <w:t xml:space="preserve"> </w:t>
      </w:r>
      <w:r w:rsidRPr="00C456DF">
        <w:t>is</w:t>
      </w:r>
      <w:r w:rsidR="00CA524D">
        <w:t xml:space="preserve"> </w:t>
      </w:r>
      <w:r w:rsidRPr="00C456DF">
        <w:t>fully</w:t>
      </w:r>
      <w:r w:rsidR="00CA524D">
        <w:t xml:space="preserve"> </w:t>
      </w:r>
      <w:r w:rsidRPr="00C456DF">
        <w:t>involved</w:t>
      </w:r>
      <w:r w:rsidR="00CA524D">
        <w:t xml:space="preserve"> </w:t>
      </w:r>
      <w:r w:rsidRPr="00C456DF">
        <w:t>in</w:t>
      </w:r>
      <w:r w:rsidR="00CA524D">
        <w:t xml:space="preserve"> </w:t>
      </w:r>
      <w:r w:rsidRPr="00C456DF">
        <w:t>all</w:t>
      </w:r>
      <w:r w:rsidR="00CA524D">
        <w:t xml:space="preserve"> </w:t>
      </w:r>
      <w:r w:rsidRPr="00C456DF">
        <w:t>facets</w:t>
      </w:r>
      <w:r w:rsidR="00CA524D">
        <w:t xml:space="preserve"> </w:t>
      </w:r>
      <w:r w:rsidRPr="00C456DF">
        <w:t>of</w:t>
      </w:r>
      <w:r w:rsidR="00CA524D">
        <w:t xml:space="preserve"> </w:t>
      </w:r>
      <w:r w:rsidRPr="00C456DF">
        <w:t>the</w:t>
      </w:r>
      <w:r w:rsidR="00CA524D">
        <w:t xml:space="preserve"> </w:t>
      </w:r>
      <w:r w:rsidRPr="00C456DF">
        <w:t>course."</w:t>
      </w:r>
    </w:p>
    <w:p w:rsidR="00C13A3D" w:rsidRPr="00C456DF" w:rsidRDefault="00C13A3D" w:rsidP="00484417">
      <w:pPr>
        <w:pStyle w:val="BodyText"/>
      </w:pPr>
      <w:r>
        <w:t>The</w:t>
      </w:r>
      <w:r w:rsidR="00CA524D">
        <w:t xml:space="preserve"> </w:t>
      </w:r>
      <w:r>
        <w:t>faculty</w:t>
      </w:r>
      <w:r w:rsidR="00CA524D">
        <w:t xml:space="preserve"> </w:t>
      </w:r>
      <w:r>
        <w:t>direct</w:t>
      </w:r>
      <w:r w:rsidR="00CA524D">
        <w:t xml:space="preserve"> </w:t>
      </w:r>
      <w:r w:rsidRPr="00C456DF">
        <w:t>involvement</w:t>
      </w:r>
      <w:r w:rsidR="00CA524D">
        <w:t xml:space="preserve"> </w:t>
      </w:r>
      <w:r w:rsidRPr="00C456DF">
        <w:t>led</w:t>
      </w:r>
      <w:r w:rsidR="00CA524D">
        <w:t xml:space="preserve"> </w:t>
      </w:r>
      <w:r w:rsidRPr="00C456DF">
        <w:t>to</w:t>
      </w:r>
      <w:r w:rsidR="00CA524D">
        <w:t xml:space="preserve"> </w:t>
      </w:r>
      <w:r w:rsidRPr="00C456DF">
        <w:t>faculty</w:t>
      </w:r>
      <w:r w:rsidR="00CA524D">
        <w:t xml:space="preserve"> </w:t>
      </w:r>
      <w:r w:rsidRPr="00C456DF">
        <w:t>initiations</w:t>
      </w:r>
      <w:r w:rsidR="00CA524D">
        <w:t xml:space="preserve"> </w:t>
      </w:r>
      <w:r w:rsidRPr="00C456DF">
        <w:t>of</w:t>
      </w:r>
      <w:r w:rsidR="00CA524D">
        <w:t xml:space="preserve"> </w:t>
      </w:r>
      <w:r w:rsidRPr="00C456DF">
        <w:t>new</w:t>
      </w:r>
      <w:r w:rsidR="00CA524D">
        <w:t xml:space="preserve"> </w:t>
      </w:r>
      <w:r w:rsidRPr="00C456DF">
        <w:t>forms</w:t>
      </w:r>
      <w:r w:rsidR="00CA524D">
        <w:t xml:space="preserve"> </w:t>
      </w:r>
      <w:r w:rsidRPr="00C456DF">
        <w:t>of</w:t>
      </w:r>
      <w:r w:rsidR="00CA524D">
        <w:t xml:space="preserve"> </w:t>
      </w:r>
      <w:r w:rsidRPr="00C456DF">
        <w:t>feedback</w:t>
      </w:r>
      <w:r w:rsidR="00CA524D">
        <w:t xml:space="preserve"> </w:t>
      </w:r>
      <w:r w:rsidRPr="00C456DF">
        <w:t>(Neumann</w:t>
      </w:r>
      <w:r w:rsidR="00CA524D">
        <w:t xml:space="preserve"> </w:t>
      </w:r>
      <w:r w:rsidRPr="00C456DF">
        <w:t>&amp;</w:t>
      </w:r>
      <w:r w:rsidR="00CA524D">
        <w:t xml:space="preserve"> </w:t>
      </w:r>
      <w:r w:rsidRPr="00C456DF">
        <w:t>Neumann,</w:t>
      </w:r>
      <w:r w:rsidR="00CA524D">
        <w:t xml:space="preserve"> </w:t>
      </w:r>
      <w:r w:rsidRPr="00C456DF">
        <w:t>2016)</w:t>
      </w:r>
      <w:r>
        <w:t>,</w:t>
      </w:r>
      <w:r w:rsidR="00CA524D">
        <w:t xml:space="preserve"> </w:t>
      </w:r>
      <w:r>
        <w:t>in</w:t>
      </w:r>
      <w:r w:rsidR="00CA524D">
        <w:t xml:space="preserve"> </w:t>
      </w:r>
      <w:r>
        <w:t>that</w:t>
      </w:r>
      <w:r w:rsidR="00CA524D">
        <w:t xml:space="preserve"> </w:t>
      </w:r>
      <w:r w:rsidRPr="00C456DF">
        <w:rPr>
          <w:shd w:val="clear" w:color="auto" w:fill="FFFFFF"/>
        </w:rPr>
        <w:t>"</w:t>
      </w:r>
      <w:r>
        <w:t>s</w:t>
      </w:r>
      <w:r w:rsidRPr="00C456DF">
        <w:t>tudents</w:t>
      </w:r>
      <w:r w:rsidR="00CA524D">
        <w:t xml:space="preserve"> </w:t>
      </w:r>
      <w:r w:rsidRPr="00C456DF">
        <w:t>who</w:t>
      </w:r>
      <w:r w:rsidR="00CA524D">
        <w:t xml:space="preserve"> </w:t>
      </w:r>
      <w:r w:rsidRPr="00C456DF">
        <w:t>received</w:t>
      </w:r>
      <w:r w:rsidR="00CA524D">
        <w:t xml:space="preserve"> </w:t>
      </w:r>
      <w:r w:rsidRPr="00C456DF">
        <w:t>weekly</w:t>
      </w:r>
      <w:r w:rsidR="00CA524D">
        <w:t xml:space="preserve"> </w:t>
      </w:r>
      <w:r w:rsidRPr="00C456DF">
        <w:t>tips</w:t>
      </w:r>
      <w:r w:rsidR="00CA524D">
        <w:t xml:space="preserve"> </w:t>
      </w:r>
      <w:r w:rsidRPr="00C456DF">
        <w:t>directly</w:t>
      </w:r>
      <w:r w:rsidR="00CA524D">
        <w:t xml:space="preserve"> </w:t>
      </w:r>
      <w:r w:rsidRPr="00C456DF">
        <w:t>from</w:t>
      </w:r>
      <w:r w:rsidR="00CA524D">
        <w:t xml:space="preserve"> </w:t>
      </w:r>
      <w:r w:rsidRPr="00C456DF">
        <w:t>their</w:t>
      </w:r>
      <w:r w:rsidR="00CA524D">
        <w:t xml:space="preserve"> </w:t>
      </w:r>
      <w:r w:rsidRPr="00C456DF">
        <w:t>professors</w:t>
      </w:r>
      <w:r w:rsidR="00CA524D">
        <w:t xml:space="preserve"> </w:t>
      </w:r>
      <w:r w:rsidRPr="00C456DF">
        <w:t>encouraging</w:t>
      </w:r>
      <w:r w:rsidR="00CA524D">
        <w:t xml:space="preserve"> </w:t>
      </w:r>
      <w:r w:rsidRPr="00C456DF">
        <w:t>them</w:t>
      </w:r>
      <w:r w:rsidR="00CA524D">
        <w:t xml:space="preserve"> </w:t>
      </w:r>
      <w:r w:rsidRPr="00C456DF">
        <w:t>to</w:t>
      </w:r>
      <w:r w:rsidR="00CA524D">
        <w:t xml:space="preserve"> </w:t>
      </w:r>
      <w:r w:rsidRPr="00C456DF">
        <w:t>take</w:t>
      </w:r>
      <w:r w:rsidR="00CA524D">
        <w:t xml:space="preserve"> </w:t>
      </w:r>
      <w:r w:rsidRPr="00C456DF">
        <w:t>control</w:t>
      </w:r>
      <w:r w:rsidR="00CA524D">
        <w:t xml:space="preserve"> </w:t>
      </w:r>
      <w:r w:rsidRPr="00C456DF">
        <w:t>of</w:t>
      </w:r>
      <w:r w:rsidR="00CA524D">
        <w:t xml:space="preserve"> </w:t>
      </w:r>
      <w:r w:rsidRPr="00C456DF">
        <w:t>their</w:t>
      </w:r>
      <w:r w:rsidR="00CA524D">
        <w:t xml:space="preserve"> </w:t>
      </w:r>
      <w:r w:rsidRPr="00C456DF">
        <w:t>learning</w:t>
      </w:r>
      <w:r w:rsidR="00CA524D">
        <w:t xml:space="preserve"> </w:t>
      </w:r>
      <w:r w:rsidRPr="00C456DF">
        <w:t>activities</w:t>
      </w:r>
      <w:r w:rsidR="00CA524D">
        <w:t xml:space="preserve"> </w:t>
      </w:r>
      <w:r w:rsidRPr="00C456DF">
        <w:t>outperform</w:t>
      </w:r>
      <w:r w:rsidR="00CA524D">
        <w:t xml:space="preserve"> </w:t>
      </w:r>
      <w:r w:rsidRPr="00C456DF">
        <w:t>students</w:t>
      </w:r>
      <w:r w:rsidR="00CA524D">
        <w:t xml:space="preserve"> </w:t>
      </w:r>
      <w:r w:rsidRPr="00C456DF">
        <w:t>who</w:t>
      </w:r>
      <w:r w:rsidR="00CA524D">
        <w:t xml:space="preserve"> </w:t>
      </w:r>
      <w:r w:rsidRPr="00C456DF">
        <w:t>do</w:t>
      </w:r>
      <w:r w:rsidR="00CA524D">
        <w:t xml:space="preserve"> </w:t>
      </w:r>
      <w:r w:rsidRPr="00C456DF">
        <w:t>not</w:t>
      </w:r>
      <w:r w:rsidR="00CA524D">
        <w:t xml:space="preserve"> </w:t>
      </w:r>
      <w:r w:rsidRPr="00C456DF">
        <w:t>receive</w:t>
      </w:r>
      <w:r w:rsidR="00CA524D">
        <w:t xml:space="preserve"> </w:t>
      </w:r>
      <w:r w:rsidRPr="00C456DF">
        <w:t>such</w:t>
      </w:r>
      <w:r w:rsidR="00CA524D">
        <w:t xml:space="preserve"> </w:t>
      </w:r>
      <w:r w:rsidRPr="00C456DF">
        <w:t>tips.</w:t>
      </w:r>
      <w:r w:rsidR="00CA524D">
        <w:t xml:space="preserve"> </w:t>
      </w:r>
      <w:r>
        <w:t>Based</w:t>
      </w:r>
      <w:r w:rsidR="00CA524D">
        <w:t xml:space="preserve"> </w:t>
      </w:r>
      <w:r>
        <w:t>on</w:t>
      </w:r>
      <w:r w:rsidR="00CA524D">
        <w:t xml:space="preserve"> </w:t>
      </w:r>
      <w:r>
        <w:t>this</w:t>
      </w:r>
      <w:r w:rsidR="00CA524D">
        <w:t xml:space="preserve"> </w:t>
      </w:r>
      <w:r>
        <w:t>finding,</w:t>
      </w:r>
      <w:r w:rsidR="00CA524D">
        <w:t xml:space="preserve"> </w:t>
      </w:r>
      <w:r>
        <w:t>the</w:t>
      </w:r>
      <w:r w:rsidR="00CA524D">
        <w:t xml:space="preserve"> </w:t>
      </w:r>
      <w:r>
        <w:t>weekly</w:t>
      </w:r>
      <w:r w:rsidR="00CA524D">
        <w:t xml:space="preserve"> </w:t>
      </w:r>
      <w:r>
        <w:t>tips</w:t>
      </w:r>
      <w:r w:rsidR="00CA524D">
        <w:t xml:space="preserve"> </w:t>
      </w:r>
      <w:r>
        <w:t>are</w:t>
      </w:r>
      <w:r w:rsidR="00CA524D">
        <w:t xml:space="preserve"> </w:t>
      </w:r>
      <w:r>
        <w:t>implanted</w:t>
      </w:r>
      <w:r w:rsidR="00CA524D">
        <w:t xml:space="preserve"> </w:t>
      </w:r>
      <w:r>
        <w:t>as</w:t>
      </w:r>
      <w:r w:rsidR="00CA524D">
        <w:t xml:space="preserve"> </w:t>
      </w:r>
      <w:r>
        <w:t>a</w:t>
      </w:r>
      <w:r w:rsidR="00CA524D">
        <w:t xml:space="preserve"> </w:t>
      </w:r>
      <w:r>
        <w:t>practice</w:t>
      </w:r>
      <w:r w:rsidR="00CA524D">
        <w:t xml:space="preserve"> </w:t>
      </w:r>
      <w:r w:rsidRPr="00C456DF">
        <w:t>as</w:t>
      </w:r>
      <w:r w:rsidR="00CA524D">
        <w:t xml:space="preserve"> </w:t>
      </w:r>
      <w:r w:rsidRPr="00C456DF">
        <w:t>part</w:t>
      </w:r>
      <w:r w:rsidR="00CA524D">
        <w:t xml:space="preserve"> </w:t>
      </w:r>
      <w:r w:rsidRPr="00C456DF">
        <w:t>of</w:t>
      </w:r>
      <w:r w:rsidR="00CA524D">
        <w:t xml:space="preserve"> </w:t>
      </w:r>
      <w:r w:rsidRPr="00C456DF">
        <w:t>the</w:t>
      </w:r>
      <w:r w:rsidR="00CA524D">
        <w:t xml:space="preserve"> </w:t>
      </w:r>
      <w:r w:rsidRPr="00C456DF">
        <w:t>threaded</w:t>
      </w:r>
      <w:r w:rsidR="00CA524D">
        <w:t xml:space="preserve"> </w:t>
      </w:r>
      <w:r w:rsidRPr="00C456DF">
        <w:t>discussion</w:t>
      </w:r>
      <w:r w:rsidRPr="00A06000">
        <w:t>".</w:t>
      </w:r>
      <w:r w:rsidR="00CA524D">
        <w:t xml:space="preserve"> </w:t>
      </w:r>
    </w:p>
    <w:p w:rsidR="00C13A3D" w:rsidRDefault="00C13A3D" w:rsidP="00484417">
      <w:pPr>
        <w:pStyle w:val="BodyText"/>
        <w:rPr>
          <w:shd w:val="clear" w:color="auto" w:fill="FFFFFF"/>
        </w:rPr>
      </w:pPr>
      <w:r>
        <w:rPr>
          <w:shd w:val="clear" w:color="auto" w:fill="FFFFFF"/>
        </w:rPr>
        <w:t>Quality</w:t>
      </w:r>
      <w:r w:rsidR="00CA524D">
        <w:rPr>
          <w:shd w:val="clear" w:color="auto" w:fill="FFFFFF"/>
        </w:rPr>
        <w:t xml:space="preserve"> </w:t>
      </w:r>
      <w:r>
        <w:rPr>
          <w:shd w:val="clear" w:color="auto" w:fill="FFFFFF"/>
        </w:rPr>
        <w:t>faculty</w:t>
      </w:r>
      <w:r w:rsidR="00CA524D">
        <w:rPr>
          <w:shd w:val="clear" w:color="auto" w:fill="FFFFFF"/>
        </w:rPr>
        <w:t xml:space="preserve"> </w:t>
      </w:r>
      <w:r>
        <w:rPr>
          <w:shd w:val="clear" w:color="auto" w:fill="FFFFFF"/>
        </w:rPr>
        <w:t>feedback</w:t>
      </w:r>
      <w:r w:rsidR="00CA524D">
        <w:rPr>
          <w:shd w:val="clear" w:color="auto" w:fill="FFFFFF"/>
        </w:rPr>
        <w:t xml:space="preserve"> </w:t>
      </w:r>
      <w:r>
        <w:rPr>
          <w:shd w:val="clear" w:color="auto" w:fill="FFFFFF"/>
        </w:rPr>
        <w:t>was</w:t>
      </w:r>
      <w:r w:rsidR="00CA524D">
        <w:rPr>
          <w:shd w:val="clear" w:color="auto" w:fill="FFFFFF"/>
        </w:rPr>
        <w:t xml:space="preserve"> </w:t>
      </w:r>
      <w:r>
        <w:rPr>
          <w:shd w:val="clear" w:color="auto" w:fill="FFFFFF"/>
        </w:rPr>
        <w:t>key</w:t>
      </w:r>
      <w:r w:rsidR="00CA524D">
        <w:rPr>
          <w:shd w:val="clear" w:color="auto" w:fill="FFFFFF"/>
        </w:rPr>
        <w:t xml:space="preserve"> </w:t>
      </w:r>
      <w:r>
        <w:rPr>
          <w:shd w:val="clear" w:color="auto" w:fill="FFFFFF"/>
        </w:rPr>
        <w:t>to</w:t>
      </w:r>
      <w:r w:rsidR="00CA524D">
        <w:rPr>
          <w:shd w:val="clear" w:color="auto" w:fill="FFFFFF"/>
        </w:rPr>
        <w:t xml:space="preserve"> </w:t>
      </w:r>
      <w:r>
        <w:rPr>
          <w:shd w:val="clear" w:color="auto" w:fill="FFFFFF"/>
        </w:rPr>
        <w:t>enhancing</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student</w:t>
      </w:r>
      <w:r w:rsidR="00CA524D">
        <w:rPr>
          <w:shd w:val="clear" w:color="auto" w:fill="FFFFFF"/>
        </w:rPr>
        <w:t xml:space="preserve"> </w:t>
      </w:r>
      <w:r>
        <w:rPr>
          <w:shd w:val="clear" w:color="auto" w:fill="FFFFFF"/>
        </w:rPr>
        <w:t>learning-to-learn</w:t>
      </w:r>
      <w:r w:rsidR="00CA524D">
        <w:rPr>
          <w:shd w:val="clear" w:color="auto" w:fill="FFFFFF"/>
        </w:rPr>
        <w:t xml:space="preserve"> </w:t>
      </w:r>
      <w:r>
        <w:rPr>
          <w:shd w:val="clear" w:color="auto" w:fill="FFFFFF"/>
        </w:rPr>
        <w:t>ability</w:t>
      </w:r>
      <w:r w:rsidR="00CA524D">
        <w:rPr>
          <w:shd w:val="clear" w:color="auto" w:fill="FFFFFF"/>
        </w:rPr>
        <w:t xml:space="preserve"> </w:t>
      </w:r>
      <w:r>
        <w:rPr>
          <w:shd w:val="clear" w:color="auto" w:fill="FFFFFF"/>
        </w:rPr>
        <w:t>(Neumann</w:t>
      </w:r>
      <w:r w:rsidR="00CA524D">
        <w:rPr>
          <w:shd w:val="clear" w:color="auto" w:fill="FFFFFF"/>
        </w:rPr>
        <w:t xml:space="preserve"> </w:t>
      </w:r>
      <w:r>
        <w:rPr>
          <w:shd w:val="clear" w:color="auto" w:fill="FFFFFF"/>
        </w:rPr>
        <w:t>&amp;</w:t>
      </w:r>
      <w:r w:rsidR="00CA524D">
        <w:rPr>
          <w:shd w:val="clear" w:color="auto" w:fill="FFFFFF"/>
        </w:rPr>
        <w:t xml:space="preserve"> </w:t>
      </w:r>
      <w:r>
        <w:rPr>
          <w:shd w:val="clear" w:color="auto" w:fill="FFFFFF"/>
        </w:rPr>
        <w:t>Neumann,</w:t>
      </w:r>
      <w:r w:rsidR="00CA524D">
        <w:rPr>
          <w:shd w:val="clear" w:color="auto" w:fill="FFFFFF"/>
        </w:rPr>
        <w:t xml:space="preserve"> </w:t>
      </w:r>
      <w:r>
        <w:rPr>
          <w:shd w:val="clear" w:color="auto" w:fill="FFFFFF"/>
        </w:rPr>
        <w:t>2016),</w:t>
      </w:r>
      <w:r w:rsidR="00CA524D">
        <w:rPr>
          <w:shd w:val="clear" w:color="auto" w:fill="FFFFFF"/>
        </w:rPr>
        <w:t xml:space="preserve"> </w:t>
      </w:r>
      <w:r>
        <w:rPr>
          <w:shd w:val="clear" w:color="auto" w:fill="FFFFFF"/>
        </w:rPr>
        <w:t>which</w:t>
      </w:r>
      <w:r w:rsidR="00CA524D">
        <w:rPr>
          <w:shd w:val="clear" w:color="auto" w:fill="FFFFFF"/>
        </w:rPr>
        <w:t xml:space="preserve"> </w:t>
      </w:r>
      <w:r>
        <w:rPr>
          <w:shd w:val="clear" w:color="auto" w:fill="FFFFFF"/>
        </w:rPr>
        <w:t>is</w:t>
      </w:r>
      <w:r w:rsidR="00CA524D">
        <w:rPr>
          <w:shd w:val="clear" w:color="auto" w:fill="FFFFFF"/>
        </w:rPr>
        <w:t xml:space="preserve"> </w:t>
      </w:r>
      <w:r w:rsidRPr="003402F8">
        <w:rPr>
          <w:shd w:val="clear" w:color="auto" w:fill="FFFFFF"/>
        </w:rPr>
        <w:t>described</w:t>
      </w:r>
      <w:r w:rsidR="00CA524D">
        <w:rPr>
          <w:shd w:val="clear" w:color="auto" w:fill="FFFFFF"/>
        </w:rPr>
        <w:t xml:space="preserve"> </w:t>
      </w:r>
      <w:r w:rsidRPr="003402F8">
        <w:rPr>
          <w:shd w:val="clear" w:color="auto" w:fill="FFFFFF"/>
        </w:rPr>
        <w:t>as</w:t>
      </w:r>
      <w:r w:rsidR="00CA524D">
        <w:rPr>
          <w:shd w:val="clear" w:color="auto" w:fill="FFFFFF"/>
        </w:rPr>
        <w:t xml:space="preserve"> </w:t>
      </w:r>
      <w:r w:rsidRPr="003402F8">
        <w:rPr>
          <w:shd w:val="clear" w:color="auto" w:fill="FFFFFF"/>
        </w:rPr>
        <w:t>the</w:t>
      </w:r>
      <w:r w:rsidR="00CA524D">
        <w:rPr>
          <w:shd w:val="clear" w:color="auto" w:fill="FFFFFF"/>
        </w:rPr>
        <w:t xml:space="preserve"> </w:t>
      </w:r>
      <w:r w:rsidRPr="003402F8">
        <w:rPr>
          <w:shd w:val="clear" w:color="auto" w:fill="FFFFFF"/>
        </w:rPr>
        <w:t>"ability</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persist</w:t>
      </w:r>
      <w:r w:rsidR="00CA524D">
        <w:rPr>
          <w:shd w:val="clear" w:color="auto" w:fill="FFFFFF"/>
        </w:rPr>
        <w:t xml:space="preserve"> </w:t>
      </w:r>
      <w:r w:rsidRPr="003402F8">
        <w:rPr>
          <w:shd w:val="clear" w:color="auto" w:fill="FFFFFF"/>
        </w:rPr>
        <w:t>in</w:t>
      </w:r>
      <w:r w:rsidR="00CA524D">
        <w:rPr>
          <w:shd w:val="clear" w:color="auto" w:fill="FFFFFF"/>
        </w:rPr>
        <w:t xml:space="preserve"> </w:t>
      </w:r>
      <w:r w:rsidRPr="003402F8">
        <w:rPr>
          <w:shd w:val="clear" w:color="auto" w:fill="FFFFFF"/>
        </w:rPr>
        <w:t>learning</w:t>
      </w:r>
      <w:r w:rsidR="00CA524D">
        <w:rPr>
          <w:shd w:val="clear" w:color="auto" w:fill="FFFFFF"/>
        </w:rPr>
        <w:t xml:space="preserve"> </w:t>
      </w:r>
      <w:r w:rsidRPr="003402F8">
        <w:rPr>
          <w:shd w:val="clear" w:color="auto" w:fill="FFFFFF"/>
        </w:rPr>
        <w:t>through</w:t>
      </w:r>
      <w:r w:rsidR="00CA524D">
        <w:rPr>
          <w:shd w:val="clear" w:color="auto" w:fill="FFFFFF"/>
        </w:rPr>
        <w:t xml:space="preserve"> </w:t>
      </w:r>
      <w:r w:rsidRPr="003402F8">
        <w:rPr>
          <w:shd w:val="clear" w:color="auto" w:fill="FFFFFF"/>
        </w:rPr>
        <w:t>an</w:t>
      </w:r>
      <w:r w:rsidR="00CA524D">
        <w:rPr>
          <w:shd w:val="clear" w:color="auto" w:fill="FFFFFF"/>
        </w:rPr>
        <w:t xml:space="preserve"> </w:t>
      </w:r>
      <w:r w:rsidRPr="003402F8">
        <w:rPr>
          <w:shd w:val="clear" w:color="auto" w:fill="FFFFFF"/>
        </w:rPr>
        <w:t>awareness</w:t>
      </w:r>
      <w:r w:rsidR="00CA524D">
        <w:rPr>
          <w:shd w:val="clear" w:color="auto" w:fill="FFFFFF"/>
        </w:rPr>
        <w:t xml:space="preserve"> </w:t>
      </w:r>
      <w:r w:rsidRPr="003402F8">
        <w:rPr>
          <w:shd w:val="clear" w:color="auto" w:fill="FFFFFF"/>
        </w:rPr>
        <w:t>of</w:t>
      </w:r>
      <w:r w:rsidR="00CA524D">
        <w:rPr>
          <w:shd w:val="clear" w:color="auto" w:fill="FFFFFF"/>
        </w:rPr>
        <w:t xml:space="preserve"> </w:t>
      </w:r>
      <w:r w:rsidRPr="003402F8">
        <w:rPr>
          <w:shd w:val="clear" w:color="auto" w:fill="FFFFFF"/>
        </w:rPr>
        <w:t>his</w:t>
      </w:r>
      <w:r w:rsidR="00CA524D">
        <w:rPr>
          <w:shd w:val="clear" w:color="auto" w:fill="FFFFFF"/>
        </w:rPr>
        <w:t xml:space="preserve"> </w:t>
      </w:r>
      <w:r w:rsidRPr="003402F8">
        <w:rPr>
          <w:shd w:val="clear" w:color="auto" w:fill="FFFFFF"/>
        </w:rPr>
        <w:t>or</w:t>
      </w:r>
      <w:r w:rsidR="00CA524D">
        <w:rPr>
          <w:shd w:val="clear" w:color="auto" w:fill="FFFFFF"/>
        </w:rPr>
        <w:t xml:space="preserve"> </w:t>
      </w:r>
      <w:r w:rsidRPr="003402F8">
        <w:rPr>
          <w:shd w:val="clear" w:color="auto" w:fill="FFFFFF"/>
        </w:rPr>
        <w:t>her</w:t>
      </w:r>
      <w:r w:rsidR="00CA524D">
        <w:rPr>
          <w:shd w:val="clear" w:color="auto" w:fill="FFFFFF"/>
        </w:rPr>
        <w:t xml:space="preserve"> </w:t>
      </w:r>
      <w:r w:rsidRPr="003402F8">
        <w:rPr>
          <w:shd w:val="clear" w:color="auto" w:fill="FFFFFF"/>
        </w:rPr>
        <w:t>learning</w:t>
      </w:r>
      <w:r w:rsidR="00CA524D">
        <w:rPr>
          <w:shd w:val="clear" w:color="auto" w:fill="FFFFFF"/>
        </w:rPr>
        <w:t xml:space="preserve"> </w:t>
      </w:r>
      <w:r w:rsidRPr="003402F8">
        <w:rPr>
          <w:shd w:val="clear" w:color="auto" w:fill="FFFFFF"/>
        </w:rPr>
        <w:t>needs,</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effectively</w:t>
      </w:r>
      <w:r w:rsidR="00CA524D">
        <w:rPr>
          <w:shd w:val="clear" w:color="auto" w:fill="FFFFFF"/>
        </w:rPr>
        <w:t xml:space="preserve"> </w:t>
      </w:r>
      <w:r w:rsidRPr="003402F8">
        <w:rPr>
          <w:shd w:val="clear" w:color="auto" w:fill="FFFFFF"/>
        </w:rPr>
        <w:t>search</w:t>
      </w:r>
      <w:r w:rsidR="00CA524D">
        <w:rPr>
          <w:shd w:val="clear" w:color="auto" w:fill="FFFFFF"/>
        </w:rPr>
        <w:t xml:space="preserve"> </w:t>
      </w:r>
      <w:r w:rsidRPr="003402F8">
        <w:rPr>
          <w:shd w:val="clear" w:color="auto" w:fill="FFFFFF"/>
        </w:rPr>
        <w:t>for</w:t>
      </w:r>
      <w:r w:rsidR="00CA524D">
        <w:rPr>
          <w:shd w:val="clear" w:color="auto" w:fill="FFFFFF"/>
        </w:rPr>
        <w:t xml:space="preserve"> </w:t>
      </w:r>
      <w:r w:rsidRPr="003402F8">
        <w:rPr>
          <w:shd w:val="clear" w:color="auto" w:fill="FFFFFF"/>
        </w:rPr>
        <w:t>information</w:t>
      </w:r>
      <w:r w:rsidR="00CA524D">
        <w:rPr>
          <w:shd w:val="clear" w:color="auto" w:fill="FFFFFF"/>
        </w:rPr>
        <w:t xml:space="preserve"> </w:t>
      </w:r>
      <w:r w:rsidRPr="003402F8">
        <w:rPr>
          <w:shd w:val="clear" w:color="auto" w:fill="FFFFFF"/>
        </w:rPr>
        <w:t>and</w:t>
      </w:r>
      <w:r w:rsidR="00CA524D">
        <w:rPr>
          <w:shd w:val="clear" w:color="auto" w:fill="FFFFFF"/>
        </w:rPr>
        <w:t xml:space="preserve"> </w:t>
      </w:r>
      <w:r w:rsidRPr="003402F8">
        <w:rPr>
          <w:shd w:val="clear" w:color="auto" w:fill="FFFFFF"/>
        </w:rPr>
        <w:t>raise</w:t>
      </w:r>
      <w:r w:rsidR="00CA524D">
        <w:rPr>
          <w:shd w:val="clear" w:color="auto" w:fill="FFFFFF"/>
        </w:rPr>
        <w:t xml:space="preserve"> </w:t>
      </w:r>
      <w:r w:rsidRPr="003402F8">
        <w:rPr>
          <w:shd w:val="clear" w:color="auto" w:fill="FFFFFF"/>
        </w:rPr>
        <w:t>questions,</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manage</w:t>
      </w:r>
      <w:r w:rsidR="00CA524D">
        <w:rPr>
          <w:shd w:val="clear" w:color="auto" w:fill="FFFFFF"/>
        </w:rPr>
        <w:t xml:space="preserve"> </w:t>
      </w:r>
      <w:r w:rsidRPr="003402F8">
        <w:rPr>
          <w:shd w:val="clear" w:color="auto" w:fill="FFFFFF"/>
        </w:rPr>
        <w:t>time</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focus</w:t>
      </w:r>
      <w:r w:rsidR="00CA524D">
        <w:rPr>
          <w:shd w:val="clear" w:color="auto" w:fill="FFFFFF"/>
        </w:rPr>
        <w:t xml:space="preserve"> </w:t>
      </w:r>
      <w:r w:rsidRPr="003402F8">
        <w:rPr>
          <w:shd w:val="clear" w:color="auto" w:fill="FFFFFF"/>
        </w:rPr>
        <w:t>on</w:t>
      </w:r>
      <w:r w:rsidR="00CA524D">
        <w:rPr>
          <w:shd w:val="clear" w:color="auto" w:fill="FFFFFF"/>
        </w:rPr>
        <w:t xml:space="preserve"> </w:t>
      </w:r>
      <w:r w:rsidRPr="003402F8">
        <w:rPr>
          <w:shd w:val="clear" w:color="auto" w:fill="FFFFFF"/>
        </w:rPr>
        <w:t>learning,</w:t>
      </w:r>
      <w:r w:rsidR="00CA524D">
        <w:rPr>
          <w:shd w:val="clear" w:color="auto" w:fill="FFFFFF"/>
        </w:rPr>
        <w:t xml:space="preserve"> </w:t>
      </w:r>
      <w:r w:rsidRPr="003402F8">
        <w:rPr>
          <w:shd w:val="clear" w:color="auto" w:fill="FFFFFF"/>
        </w:rPr>
        <w:t>and</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acquire</w:t>
      </w:r>
      <w:r w:rsidR="00CA524D">
        <w:rPr>
          <w:shd w:val="clear" w:color="auto" w:fill="FFFFFF"/>
        </w:rPr>
        <w:t xml:space="preserve"> </w:t>
      </w:r>
      <w:r w:rsidRPr="003402F8">
        <w:rPr>
          <w:shd w:val="clear" w:color="auto" w:fill="FFFFFF"/>
        </w:rPr>
        <w:t>or</w:t>
      </w:r>
      <w:r w:rsidR="00CA524D">
        <w:rPr>
          <w:shd w:val="clear" w:color="auto" w:fill="FFFFFF"/>
        </w:rPr>
        <w:t xml:space="preserve"> </w:t>
      </w:r>
      <w:r w:rsidRPr="003402F8">
        <w:rPr>
          <w:shd w:val="clear" w:color="auto" w:fill="FFFFFF"/>
        </w:rPr>
        <w:t>use</w:t>
      </w:r>
      <w:r w:rsidR="00CA524D">
        <w:rPr>
          <w:shd w:val="clear" w:color="auto" w:fill="FFFFFF"/>
        </w:rPr>
        <w:t xml:space="preserve"> </w:t>
      </w:r>
      <w:r w:rsidRPr="003402F8">
        <w:rPr>
          <w:shd w:val="clear" w:color="auto" w:fill="FFFFFF"/>
        </w:rPr>
        <w:t>support</w:t>
      </w:r>
      <w:r w:rsidR="00CA524D">
        <w:rPr>
          <w:shd w:val="clear" w:color="auto" w:fill="FFFFFF"/>
        </w:rPr>
        <w:t xml:space="preserve"> </w:t>
      </w:r>
      <w:r w:rsidRPr="003402F8">
        <w:rPr>
          <w:shd w:val="clear" w:color="auto" w:fill="FFFFFF"/>
        </w:rPr>
        <w:t>mechanisms</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overcome</w:t>
      </w:r>
      <w:r w:rsidR="00CA524D">
        <w:rPr>
          <w:shd w:val="clear" w:color="auto" w:fill="FFFFFF"/>
        </w:rPr>
        <w:t xml:space="preserve"> </w:t>
      </w:r>
      <w:r w:rsidRPr="003402F8">
        <w:rPr>
          <w:shd w:val="clear" w:color="auto" w:fill="FFFFFF"/>
        </w:rPr>
        <w:t>challenges.</w:t>
      </w:r>
      <w:r w:rsidR="00CA524D">
        <w:rPr>
          <w:shd w:val="clear" w:color="auto" w:fill="FFFFFF"/>
        </w:rPr>
        <w:t xml:space="preserve"> </w:t>
      </w:r>
      <w:r w:rsidRPr="003402F8">
        <w:rPr>
          <w:shd w:val="clear" w:color="auto" w:fill="FFFFFF"/>
        </w:rPr>
        <w:t>Students</w:t>
      </w:r>
      <w:r w:rsidR="00CA524D">
        <w:rPr>
          <w:shd w:val="clear" w:color="auto" w:fill="FFFFFF"/>
        </w:rPr>
        <w:t xml:space="preserve"> </w:t>
      </w:r>
      <w:r w:rsidRPr="003402F8">
        <w:rPr>
          <w:shd w:val="clear" w:color="auto" w:fill="FFFFFF"/>
        </w:rPr>
        <w:t>with</w:t>
      </w:r>
      <w:r w:rsidR="00CA524D">
        <w:rPr>
          <w:shd w:val="clear" w:color="auto" w:fill="FFFFFF"/>
        </w:rPr>
        <w:t xml:space="preserve"> </w:t>
      </w:r>
      <w:r w:rsidRPr="003402F8">
        <w:rPr>
          <w:shd w:val="clear" w:color="auto" w:fill="FFFFFF"/>
        </w:rPr>
        <w:t>a</w:t>
      </w:r>
      <w:r w:rsidR="00CA524D">
        <w:rPr>
          <w:shd w:val="clear" w:color="auto" w:fill="FFFFFF"/>
        </w:rPr>
        <w:t xml:space="preserve"> </w:t>
      </w:r>
      <w:r w:rsidRPr="003402F8">
        <w:rPr>
          <w:shd w:val="clear" w:color="auto" w:fill="FFFFFF"/>
        </w:rPr>
        <w:t>high</w:t>
      </w:r>
      <w:r w:rsidR="00CA524D">
        <w:rPr>
          <w:shd w:val="clear" w:color="auto" w:fill="FFFFFF"/>
        </w:rPr>
        <w:t xml:space="preserve"> </w:t>
      </w:r>
      <w:r w:rsidRPr="003402F8">
        <w:rPr>
          <w:shd w:val="clear" w:color="auto" w:fill="FFFFFF"/>
        </w:rPr>
        <w:t>learning-to-learn</w:t>
      </w:r>
      <w:r w:rsidR="00CA524D">
        <w:rPr>
          <w:shd w:val="clear" w:color="auto" w:fill="FFFFFF"/>
        </w:rPr>
        <w:t xml:space="preserve"> </w:t>
      </w:r>
      <w:r w:rsidRPr="003402F8">
        <w:rPr>
          <w:shd w:val="clear" w:color="auto" w:fill="FFFFFF"/>
        </w:rPr>
        <w:t>ability</w:t>
      </w:r>
      <w:r w:rsidR="00CA524D">
        <w:rPr>
          <w:shd w:val="clear" w:color="auto" w:fill="FFFFFF"/>
        </w:rPr>
        <w:t xml:space="preserve"> </w:t>
      </w:r>
      <w:r w:rsidRPr="003402F8">
        <w:rPr>
          <w:shd w:val="clear" w:color="auto" w:fill="FFFFFF"/>
        </w:rPr>
        <w:t>will</w:t>
      </w:r>
      <w:r w:rsidR="00CA524D">
        <w:rPr>
          <w:shd w:val="clear" w:color="auto" w:fill="FFFFFF"/>
        </w:rPr>
        <w:t xml:space="preserve"> </w:t>
      </w:r>
      <w:r w:rsidRPr="003402F8">
        <w:rPr>
          <w:shd w:val="clear" w:color="auto" w:fill="FFFFFF"/>
        </w:rPr>
        <w:t>successfully</w:t>
      </w:r>
      <w:r w:rsidR="00CA524D">
        <w:rPr>
          <w:shd w:val="clear" w:color="auto" w:fill="FFFFFF"/>
        </w:rPr>
        <w:t xml:space="preserve"> </w:t>
      </w:r>
      <w:r w:rsidRPr="003402F8">
        <w:rPr>
          <w:shd w:val="clear" w:color="auto" w:fill="FFFFFF"/>
        </w:rPr>
        <w:t>prepare</w:t>
      </w:r>
      <w:r w:rsidR="00CA524D">
        <w:rPr>
          <w:shd w:val="clear" w:color="auto" w:fill="FFFFFF"/>
        </w:rPr>
        <w:t xml:space="preserve"> </w:t>
      </w:r>
      <w:r w:rsidRPr="003402F8">
        <w:rPr>
          <w:shd w:val="clear" w:color="auto" w:fill="FFFFFF"/>
        </w:rPr>
        <w:t>in</w:t>
      </w:r>
      <w:r w:rsidR="00CA524D">
        <w:rPr>
          <w:shd w:val="clear" w:color="auto" w:fill="FFFFFF"/>
        </w:rPr>
        <w:t xml:space="preserve"> </w:t>
      </w:r>
      <w:r w:rsidRPr="003402F8">
        <w:rPr>
          <w:shd w:val="clear" w:color="auto" w:fill="FFFFFF"/>
        </w:rPr>
        <w:t>advance</w:t>
      </w:r>
      <w:r w:rsidR="00CA524D">
        <w:rPr>
          <w:shd w:val="clear" w:color="auto" w:fill="FFFFFF"/>
        </w:rPr>
        <w:t xml:space="preserve"> </w:t>
      </w:r>
      <w:r w:rsidRPr="003402F8">
        <w:rPr>
          <w:shd w:val="clear" w:color="auto" w:fill="FFFFFF"/>
        </w:rPr>
        <w:t>how</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progress</w:t>
      </w:r>
      <w:r w:rsidR="00CA524D">
        <w:rPr>
          <w:shd w:val="clear" w:color="auto" w:fill="FFFFFF"/>
        </w:rPr>
        <w:t xml:space="preserve"> </w:t>
      </w:r>
      <w:r w:rsidRPr="003402F8">
        <w:rPr>
          <w:shd w:val="clear" w:color="auto" w:fill="FFFFFF"/>
        </w:rPr>
        <w:t>and</w:t>
      </w:r>
      <w:r w:rsidR="00CA524D">
        <w:rPr>
          <w:shd w:val="clear" w:color="auto" w:fill="FFFFFF"/>
        </w:rPr>
        <w:t xml:space="preserve"> </w:t>
      </w:r>
      <w:r w:rsidRPr="003402F8">
        <w:rPr>
          <w:shd w:val="clear" w:color="auto" w:fill="FFFFFF"/>
        </w:rPr>
        <w:t>benefit</w:t>
      </w:r>
      <w:r w:rsidR="00CA524D">
        <w:rPr>
          <w:shd w:val="clear" w:color="auto" w:fill="FFFFFF"/>
        </w:rPr>
        <w:t xml:space="preserve"> </w:t>
      </w:r>
      <w:r w:rsidRPr="003402F8">
        <w:rPr>
          <w:shd w:val="clear" w:color="auto" w:fill="FFFFFF"/>
        </w:rPr>
        <w:t>from</w:t>
      </w:r>
      <w:r w:rsidR="00CA524D">
        <w:rPr>
          <w:shd w:val="clear" w:color="auto" w:fill="FFFFFF"/>
        </w:rPr>
        <w:t xml:space="preserve"> </w:t>
      </w:r>
      <w:r w:rsidRPr="003402F8">
        <w:rPr>
          <w:shd w:val="clear" w:color="auto" w:fill="FFFFFF"/>
        </w:rPr>
        <w:t>their</w:t>
      </w:r>
      <w:r w:rsidR="00CA524D">
        <w:rPr>
          <w:shd w:val="clear" w:color="auto" w:fill="FFFFFF"/>
        </w:rPr>
        <w:t xml:space="preserve"> </w:t>
      </w:r>
      <w:r w:rsidRPr="003402F8">
        <w:rPr>
          <w:shd w:val="clear" w:color="auto" w:fill="FFFFFF"/>
        </w:rPr>
        <w:t>learning</w:t>
      </w:r>
      <w:r w:rsidR="00CA524D">
        <w:rPr>
          <w:shd w:val="clear" w:color="auto" w:fill="FFFFFF"/>
        </w:rPr>
        <w:t xml:space="preserve"> </w:t>
      </w:r>
      <w:r w:rsidRPr="003402F8">
        <w:rPr>
          <w:shd w:val="clear" w:color="auto" w:fill="FFFFFF"/>
        </w:rPr>
        <w:t>experiences</w:t>
      </w:r>
      <w:r w:rsidR="00CA524D">
        <w:rPr>
          <w:shd w:val="clear" w:color="auto" w:fill="FFFFFF"/>
        </w:rPr>
        <w:t xml:space="preserve"> </w:t>
      </w:r>
      <w:r w:rsidRPr="003402F8">
        <w:rPr>
          <w:shd w:val="clear" w:color="auto" w:fill="FFFFFF"/>
        </w:rPr>
        <w:t>as</w:t>
      </w:r>
      <w:r w:rsidR="00CA524D">
        <w:rPr>
          <w:shd w:val="clear" w:color="auto" w:fill="FFFFFF"/>
        </w:rPr>
        <w:t xml:space="preserve"> </w:t>
      </w:r>
      <w:r w:rsidRPr="003402F8">
        <w:rPr>
          <w:shd w:val="clear" w:color="auto" w:fill="FFFFFF"/>
        </w:rPr>
        <w:t>well</w:t>
      </w:r>
      <w:r w:rsidR="00CA524D">
        <w:rPr>
          <w:shd w:val="clear" w:color="auto" w:fill="FFFFFF"/>
        </w:rPr>
        <w:t xml:space="preserve"> </w:t>
      </w:r>
      <w:r w:rsidRPr="003402F8">
        <w:rPr>
          <w:shd w:val="clear" w:color="auto" w:fill="FFFFFF"/>
        </w:rPr>
        <w:t>as</w:t>
      </w:r>
      <w:r w:rsidR="00CA524D">
        <w:rPr>
          <w:shd w:val="clear" w:color="auto" w:fill="FFFFFF"/>
        </w:rPr>
        <w:t xml:space="preserve"> </w:t>
      </w:r>
      <w:r w:rsidRPr="003402F8">
        <w:rPr>
          <w:shd w:val="clear" w:color="auto" w:fill="FFFFFF"/>
        </w:rPr>
        <w:t>persevere</w:t>
      </w:r>
      <w:r w:rsidR="00CA524D">
        <w:rPr>
          <w:shd w:val="clear" w:color="auto" w:fill="FFFFFF"/>
        </w:rPr>
        <w:t xml:space="preserve"> </w:t>
      </w:r>
      <w:r w:rsidRPr="003402F8">
        <w:rPr>
          <w:shd w:val="clear" w:color="auto" w:fill="FFFFFF"/>
        </w:rPr>
        <w:t>in</w:t>
      </w:r>
      <w:r w:rsidR="00CA524D">
        <w:rPr>
          <w:shd w:val="clear" w:color="auto" w:fill="FFFFFF"/>
        </w:rPr>
        <w:t xml:space="preserve"> </w:t>
      </w:r>
      <w:r w:rsidRPr="003402F8">
        <w:rPr>
          <w:shd w:val="clear" w:color="auto" w:fill="FFFFFF"/>
        </w:rPr>
        <w:t>finding</w:t>
      </w:r>
      <w:r w:rsidR="00CA524D">
        <w:rPr>
          <w:shd w:val="clear" w:color="auto" w:fill="FFFFFF"/>
        </w:rPr>
        <w:t xml:space="preserve"> </w:t>
      </w:r>
      <w:r w:rsidRPr="003402F8">
        <w:rPr>
          <w:shd w:val="clear" w:color="auto" w:fill="FFFFFF"/>
        </w:rPr>
        <w:t>the</w:t>
      </w:r>
      <w:r w:rsidR="00CA524D">
        <w:rPr>
          <w:shd w:val="clear" w:color="auto" w:fill="FFFFFF"/>
        </w:rPr>
        <w:t xml:space="preserve"> </w:t>
      </w:r>
      <w:r w:rsidRPr="003402F8">
        <w:rPr>
          <w:shd w:val="clear" w:color="auto" w:fill="FFFFFF"/>
        </w:rPr>
        <w:t>path</w:t>
      </w:r>
      <w:r w:rsidR="00CA524D">
        <w:rPr>
          <w:shd w:val="clear" w:color="auto" w:fill="FFFFFF"/>
        </w:rPr>
        <w:t xml:space="preserve"> </w:t>
      </w:r>
      <w:r w:rsidRPr="003402F8">
        <w:rPr>
          <w:shd w:val="clear" w:color="auto" w:fill="FFFFFF"/>
        </w:rPr>
        <w:t>to</w:t>
      </w:r>
      <w:r w:rsidR="00CA524D">
        <w:rPr>
          <w:shd w:val="clear" w:color="auto" w:fill="FFFFFF"/>
        </w:rPr>
        <w:t xml:space="preserve"> </w:t>
      </w:r>
      <w:r w:rsidRPr="003402F8">
        <w:rPr>
          <w:shd w:val="clear" w:color="auto" w:fill="FFFFFF"/>
        </w:rPr>
        <w:t>learning,</w:t>
      </w:r>
      <w:r w:rsidR="00CA524D">
        <w:rPr>
          <w:shd w:val="clear" w:color="auto" w:fill="FFFFFF"/>
        </w:rPr>
        <w:t xml:space="preserve"> </w:t>
      </w:r>
      <w:r w:rsidRPr="003402F8">
        <w:rPr>
          <w:shd w:val="clear" w:color="auto" w:fill="FFFFFF"/>
        </w:rPr>
        <w:t>despite</w:t>
      </w:r>
      <w:r w:rsidR="00CA524D">
        <w:rPr>
          <w:shd w:val="clear" w:color="auto" w:fill="FFFFFF"/>
        </w:rPr>
        <w:t xml:space="preserve"> </w:t>
      </w:r>
      <w:r w:rsidRPr="003402F8">
        <w:rPr>
          <w:shd w:val="clear" w:color="auto" w:fill="FFFFFF"/>
        </w:rPr>
        <w:t>adverse</w:t>
      </w:r>
      <w:r w:rsidR="00CA524D">
        <w:rPr>
          <w:shd w:val="clear" w:color="auto" w:fill="FFFFFF"/>
        </w:rPr>
        <w:t xml:space="preserve"> </w:t>
      </w:r>
      <w:r w:rsidRPr="003402F8">
        <w:rPr>
          <w:shd w:val="clear" w:color="auto" w:fill="FFFFFF"/>
        </w:rPr>
        <w:t>circumstances."</w:t>
      </w:r>
    </w:p>
    <w:p w:rsidR="00C13A3D" w:rsidRDefault="00C13A3D" w:rsidP="00484417">
      <w:pPr>
        <w:pStyle w:val="BodyText"/>
      </w:pPr>
      <w:r>
        <w:t>This</w:t>
      </w:r>
      <w:r w:rsidR="00CA524D">
        <w:t xml:space="preserve"> </w:t>
      </w:r>
      <w:r>
        <w:t>study</w:t>
      </w:r>
      <w:r w:rsidR="00CA524D">
        <w:t xml:space="preserve"> </w:t>
      </w:r>
      <w:r>
        <w:t>found</w:t>
      </w:r>
      <w:r w:rsidR="00CA524D">
        <w:t xml:space="preserve"> </w:t>
      </w:r>
      <w:r>
        <w:t>that</w:t>
      </w:r>
      <w:r w:rsidR="00CA524D">
        <w:t xml:space="preserve"> </w:t>
      </w:r>
      <w:r>
        <w:t>the</w:t>
      </w:r>
      <w:r w:rsidR="00CA524D">
        <w:t xml:space="preserve"> </w:t>
      </w:r>
      <w:r>
        <w:t>overall</w:t>
      </w:r>
      <w:r w:rsidR="00CA524D">
        <w:t xml:space="preserve"> </w:t>
      </w:r>
      <w:r>
        <w:t>quality</w:t>
      </w:r>
      <w:r w:rsidR="00CA524D">
        <w:t xml:space="preserve"> </w:t>
      </w:r>
      <w:r>
        <w:t>of</w:t>
      </w:r>
      <w:r w:rsidR="00CA524D">
        <w:t xml:space="preserve"> </w:t>
      </w:r>
      <w:r>
        <w:t>educational</w:t>
      </w:r>
      <w:r w:rsidR="00CA524D">
        <w:t xml:space="preserve"> </w:t>
      </w:r>
      <w:r>
        <w:t>experience</w:t>
      </w:r>
      <w:r w:rsidR="00CA524D">
        <w:t xml:space="preserve"> </w:t>
      </w:r>
      <w:r>
        <w:t>of</w:t>
      </w:r>
      <w:r w:rsidR="00CA524D">
        <w:t xml:space="preserve"> </w:t>
      </w:r>
      <w:r>
        <w:t>the</w:t>
      </w:r>
      <w:r w:rsidR="00CA524D">
        <w:t xml:space="preserve"> </w:t>
      </w:r>
      <w:r>
        <w:t>students</w:t>
      </w:r>
      <w:r w:rsidR="00CA524D">
        <w:t xml:space="preserve"> </w:t>
      </w:r>
      <w:r>
        <w:t>in</w:t>
      </w:r>
      <w:r w:rsidR="00CA524D">
        <w:t xml:space="preserve"> </w:t>
      </w:r>
      <w:r>
        <w:t>their</w:t>
      </w:r>
      <w:r w:rsidR="00CA524D">
        <w:t xml:space="preserve"> </w:t>
      </w:r>
      <w:r>
        <w:t>first</w:t>
      </w:r>
      <w:r w:rsidR="00CA524D">
        <w:t xml:space="preserve"> </w:t>
      </w:r>
      <w:r>
        <w:t>course</w:t>
      </w:r>
      <w:r w:rsidR="00CA524D">
        <w:t xml:space="preserve"> </w:t>
      </w:r>
      <w:r>
        <w:t>(including</w:t>
      </w:r>
      <w:r w:rsidR="00CA524D">
        <w:t xml:space="preserve"> </w:t>
      </w:r>
      <w:r>
        <w:t>their</w:t>
      </w:r>
      <w:r w:rsidR="00CA524D">
        <w:t xml:space="preserve"> </w:t>
      </w:r>
      <w:r>
        <w:t>level</w:t>
      </w:r>
      <w:r w:rsidR="00CA524D">
        <w:t xml:space="preserve"> </w:t>
      </w:r>
      <w:r>
        <w:t>of</w:t>
      </w:r>
      <w:r w:rsidR="00CA524D">
        <w:t xml:space="preserve"> </w:t>
      </w:r>
      <w:r>
        <w:t>engagement</w:t>
      </w:r>
      <w:r w:rsidR="00CA524D">
        <w:t xml:space="preserve"> </w:t>
      </w:r>
      <w:r>
        <w:t>and</w:t>
      </w:r>
      <w:r w:rsidR="00CA524D">
        <w:t xml:space="preserve"> </w:t>
      </w:r>
      <w:r>
        <w:t>performance</w:t>
      </w:r>
      <w:r w:rsidR="00CA524D">
        <w:t xml:space="preserve"> </w:t>
      </w:r>
      <w:r>
        <w:t>in</w:t>
      </w:r>
      <w:r w:rsidR="00CA524D">
        <w:t xml:space="preserve"> </w:t>
      </w:r>
      <w:r>
        <w:t>a</w:t>
      </w:r>
      <w:r w:rsidR="00CA524D">
        <w:t xml:space="preserve"> </w:t>
      </w:r>
      <w:r>
        <w:t>variety</w:t>
      </w:r>
      <w:r w:rsidR="00CA524D">
        <w:t xml:space="preserve"> </w:t>
      </w:r>
      <w:r>
        <w:t>of</w:t>
      </w:r>
      <w:r w:rsidR="00CA524D">
        <w:t xml:space="preserve"> </w:t>
      </w:r>
      <w:r>
        <w:t>learning</w:t>
      </w:r>
      <w:r w:rsidR="00CA524D">
        <w:t xml:space="preserve"> </w:t>
      </w:r>
      <w:r>
        <w:t>activities)</w:t>
      </w:r>
      <w:r w:rsidR="00CA524D">
        <w:t xml:space="preserve"> </w:t>
      </w:r>
      <w:r>
        <w:t>had</w:t>
      </w:r>
      <w:r w:rsidR="00CA524D">
        <w:t xml:space="preserve"> </w:t>
      </w:r>
      <w:r>
        <w:t>a</w:t>
      </w:r>
      <w:r w:rsidR="00CA524D">
        <w:t xml:space="preserve"> </w:t>
      </w:r>
      <w:r>
        <w:t>pronounced</w:t>
      </w:r>
      <w:r w:rsidR="00CA524D">
        <w:t xml:space="preserve"> </w:t>
      </w:r>
      <w:r>
        <w:t>effect</w:t>
      </w:r>
      <w:r w:rsidR="00CA524D">
        <w:t xml:space="preserve"> </w:t>
      </w:r>
      <w:r>
        <w:t>on</w:t>
      </w:r>
      <w:r w:rsidR="00CA524D">
        <w:t xml:space="preserve"> </w:t>
      </w:r>
      <w:r>
        <w:t>the</w:t>
      </w:r>
      <w:r w:rsidR="00CA524D">
        <w:t xml:space="preserve"> </w:t>
      </w:r>
      <w:r>
        <w:t>overall</w:t>
      </w:r>
      <w:r w:rsidR="00CA524D">
        <w:t xml:space="preserve"> </w:t>
      </w:r>
      <w:r>
        <w:t>program</w:t>
      </w:r>
      <w:r w:rsidR="00CA524D">
        <w:t xml:space="preserve"> </w:t>
      </w:r>
      <w:r>
        <w:t>performance</w:t>
      </w:r>
      <w:r w:rsidR="00CA524D">
        <w:t xml:space="preserve"> </w:t>
      </w:r>
      <w:r>
        <w:t>when</w:t>
      </w:r>
      <w:r w:rsidR="00CA524D">
        <w:t xml:space="preserve"> </w:t>
      </w:r>
      <w:r>
        <w:t>enhanced</w:t>
      </w:r>
      <w:r w:rsidR="00CA524D">
        <w:t xml:space="preserve"> </w:t>
      </w:r>
      <w:r>
        <w:t>by</w:t>
      </w:r>
      <w:r w:rsidR="00CA524D">
        <w:t xml:space="preserve"> </w:t>
      </w:r>
      <w:r>
        <w:t>the</w:t>
      </w:r>
      <w:r w:rsidR="00CA524D">
        <w:t xml:space="preserve"> </w:t>
      </w:r>
      <w:r>
        <w:t>quality</w:t>
      </w:r>
      <w:r w:rsidR="00CA524D">
        <w:t xml:space="preserve"> </w:t>
      </w:r>
      <w:r>
        <w:t>of</w:t>
      </w:r>
      <w:r w:rsidR="00CA524D">
        <w:t xml:space="preserve"> </w:t>
      </w:r>
      <w:r>
        <w:t>faculty</w:t>
      </w:r>
      <w:r w:rsidR="00CA524D">
        <w:t xml:space="preserve"> </w:t>
      </w:r>
      <w:r>
        <w:t>feedback</w:t>
      </w:r>
      <w:r w:rsidR="00CA524D">
        <w:t xml:space="preserve"> </w:t>
      </w:r>
      <w:r>
        <w:t>in</w:t>
      </w:r>
      <w:r w:rsidR="00CA524D">
        <w:t xml:space="preserve"> </w:t>
      </w:r>
      <w:r>
        <w:t>the</w:t>
      </w:r>
      <w:r w:rsidR="00CA524D">
        <w:t xml:space="preserve"> </w:t>
      </w:r>
      <w:r>
        <w:t>first</w:t>
      </w:r>
      <w:r w:rsidR="00CA524D">
        <w:t xml:space="preserve"> </w:t>
      </w:r>
      <w:r>
        <w:t>course.</w:t>
      </w:r>
    </w:p>
    <w:p w:rsidR="00C13A3D" w:rsidRPr="00373A7B" w:rsidRDefault="00C13A3D" w:rsidP="00484417">
      <w:pPr>
        <w:pStyle w:val="BodyText"/>
      </w:pPr>
      <w:r>
        <w:rPr>
          <w:shd w:val="clear" w:color="auto" w:fill="FFFFFF"/>
        </w:rPr>
        <w:t>The</w:t>
      </w:r>
      <w:r w:rsidR="00CA524D">
        <w:rPr>
          <w:shd w:val="clear" w:color="auto" w:fill="FFFFFF"/>
        </w:rPr>
        <w:t xml:space="preserve"> </w:t>
      </w:r>
      <w:r>
        <w:rPr>
          <w:shd w:val="clear" w:color="auto" w:fill="FFFFFF"/>
        </w:rPr>
        <w:t>results</w:t>
      </w:r>
      <w:r w:rsidR="00CA524D">
        <w:rPr>
          <w:shd w:val="clear" w:color="auto" w:fill="FFFFFF"/>
        </w:rPr>
        <w:t xml:space="preserve"> </w:t>
      </w:r>
      <w:r>
        <w:rPr>
          <w:shd w:val="clear" w:color="auto" w:fill="FFFFFF"/>
        </w:rPr>
        <w:t>of</w:t>
      </w:r>
      <w:r w:rsidR="00CA524D">
        <w:rPr>
          <w:shd w:val="clear" w:color="auto" w:fill="FFFFFF"/>
        </w:rPr>
        <w:t xml:space="preserve"> </w:t>
      </w:r>
      <w:r>
        <w:rPr>
          <w:shd w:val="clear" w:color="auto" w:fill="FFFFFF"/>
        </w:rPr>
        <w:t>this</w:t>
      </w:r>
      <w:r w:rsidR="00CA524D">
        <w:rPr>
          <w:shd w:val="clear" w:color="auto" w:fill="FFFFFF"/>
        </w:rPr>
        <w:t xml:space="preserve"> </w:t>
      </w:r>
      <w:r>
        <w:rPr>
          <w:shd w:val="clear" w:color="auto" w:fill="FFFFFF"/>
        </w:rPr>
        <w:t>study</w:t>
      </w:r>
      <w:r w:rsidR="00CA524D">
        <w:rPr>
          <w:shd w:val="clear" w:color="auto" w:fill="FFFFFF"/>
        </w:rPr>
        <w:t xml:space="preserve"> </w:t>
      </w:r>
      <w:r>
        <w:rPr>
          <w:shd w:val="clear" w:color="auto" w:fill="FFFFFF"/>
        </w:rPr>
        <w:t>has</w:t>
      </w:r>
      <w:r w:rsidR="00CA524D">
        <w:rPr>
          <w:shd w:val="clear" w:color="auto" w:fill="FFFFFF"/>
        </w:rPr>
        <w:t xml:space="preserve"> </w:t>
      </w:r>
      <w:r w:rsidRPr="00815C01">
        <w:rPr>
          <w:shd w:val="clear" w:color="auto" w:fill="FFFFFF"/>
        </w:rPr>
        <w:t>implications</w:t>
      </w:r>
      <w:r w:rsidR="00CA524D">
        <w:rPr>
          <w:shd w:val="clear" w:color="auto" w:fill="FFFFFF"/>
        </w:rPr>
        <w:t xml:space="preserve"> </w:t>
      </w:r>
      <w:r w:rsidRPr="00815C01">
        <w:rPr>
          <w:shd w:val="clear" w:color="auto" w:fill="FFFFFF"/>
        </w:rPr>
        <w:t>for</w:t>
      </w:r>
      <w:r w:rsidR="00CA524D">
        <w:rPr>
          <w:shd w:val="clear" w:color="auto" w:fill="FFFFFF"/>
        </w:rPr>
        <w:t xml:space="preserve"> </w:t>
      </w:r>
      <w:r w:rsidRPr="00815C01">
        <w:rPr>
          <w:shd w:val="clear" w:color="auto" w:fill="FFFFFF"/>
        </w:rPr>
        <w:t>faculty,</w:t>
      </w:r>
      <w:r w:rsidR="00CA524D">
        <w:rPr>
          <w:shd w:val="clear" w:color="auto" w:fill="FFFFFF"/>
        </w:rPr>
        <w:t xml:space="preserve"> </w:t>
      </w:r>
      <w:r w:rsidRPr="00815C01">
        <w:rPr>
          <w:shd w:val="clear" w:color="auto" w:fill="FFFFFF"/>
        </w:rPr>
        <w:t>leadership,</w:t>
      </w:r>
      <w:r w:rsidR="00CA524D">
        <w:rPr>
          <w:shd w:val="clear" w:color="auto" w:fill="FFFFFF"/>
        </w:rPr>
        <w:t xml:space="preserve"> </w:t>
      </w:r>
      <w:r w:rsidRPr="00815C01">
        <w:rPr>
          <w:shd w:val="clear" w:color="auto" w:fill="FFFFFF"/>
        </w:rPr>
        <w:t>and</w:t>
      </w:r>
      <w:r w:rsidR="00CA524D">
        <w:rPr>
          <w:shd w:val="clear" w:color="auto" w:fill="FFFFFF"/>
        </w:rPr>
        <w:t xml:space="preserve"> </w:t>
      </w:r>
      <w:r w:rsidRPr="00815C01">
        <w:rPr>
          <w:shd w:val="clear" w:color="auto" w:fill="FFFFFF"/>
        </w:rPr>
        <w:t>policy</w:t>
      </w:r>
      <w:r w:rsidR="00CA524D">
        <w:rPr>
          <w:shd w:val="clear" w:color="auto" w:fill="FFFFFF"/>
        </w:rPr>
        <w:t xml:space="preserve"> </w:t>
      </w:r>
      <w:r w:rsidRPr="00815C01">
        <w:rPr>
          <w:shd w:val="clear" w:color="auto" w:fill="FFFFFF"/>
        </w:rPr>
        <w:t>makers</w:t>
      </w:r>
      <w:r w:rsidR="00CA524D">
        <w:rPr>
          <w:shd w:val="clear" w:color="auto" w:fill="FFFFFF"/>
        </w:rPr>
        <w:t xml:space="preserve"> </w:t>
      </w:r>
      <w:r w:rsidRPr="00815C01">
        <w:rPr>
          <w:shd w:val="clear" w:color="auto" w:fill="FFFFFF"/>
        </w:rPr>
        <w:t>who</w:t>
      </w:r>
      <w:r w:rsidR="00CA524D">
        <w:rPr>
          <w:shd w:val="clear" w:color="auto" w:fill="FFFFFF"/>
        </w:rPr>
        <w:t xml:space="preserve"> </w:t>
      </w:r>
      <w:r w:rsidRPr="00815C01">
        <w:rPr>
          <w:shd w:val="clear" w:color="auto" w:fill="FFFFFF"/>
        </w:rPr>
        <w:t>are</w:t>
      </w:r>
      <w:r w:rsidR="00CA524D">
        <w:rPr>
          <w:shd w:val="clear" w:color="auto" w:fill="FFFFFF"/>
        </w:rPr>
        <w:t xml:space="preserve"> </w:t>
      </w:r>
      <w:r w:rsidRPr="00815C01">
        <w:rPr>
          <w:shd w:val="clear" w:color="auto" w:fill="FFFFFF"/>
        </w:rPr>
        <w:t>actively</w:t>
      </w:r>
      <w:r w:rsidR="00CA524D">
        <w:rPr>
          <w:shd w:val="clear" w:color="auto" w:fill="FFFFFF"/>
        </w:rPr>
        <w:t xml:space="preserve"> </w:t>
      </w:r>
      <w:r w:rsidRPr="00815C01">
        <w:rPr>
          <w:shd w:val="clear" w:color="auto" w:fill="FFFFFF"/>
        </w:rPr>
        <w:t>looking</w:t>
      </w:r>
      <w:r w:rsidR="00CA524D">
        <w:rPr>
          <w:shd w:val="clear" w:color="auto" w:fill="FFFFFF"/>
        </w:rPr>
        <w:t xml:space="preserve"> </w:t>
      </w:r>
      <w:r w:rsidRPr="00815C01">
        <w:rPr>
          <w:shd w:val="clear" w:color="auto" w:fill="FFFFFF"/>
        </w:rPr>
        <w:t>for</w:t>
      </w:r>
      <w:r w:rsidR="00CA524D">
        <w:rPr>
          <w:shd w:val="clear" w:color="auto" w:fill="FFFFFF"/>
        </w:rPr>
        <w:t xml:space="preserve"> </w:t>
      </w:r>
      <w:r w:rsidRPr="00815C01">
        <w:rPr>
          <w:shd w:val="clear" w:color="auto" w:fill="FFFFFF"/>
        </w:rPr>
        <w:t>ways</w:t>
      </w:r>
      <w:r w:rsidR="00CA524D">
        <w:rPr>
          <w:shd w:val="clear" w:color="auto" w:fill="FFFFFF"/>
        </w:rPr>
        <w:t xml:space="preserve"> </w:t>
      </w:r>
      <w:r w:rsidRPr="00815C01">
        <w:rPr>
          <w:shd w:val="clear" w:color="auto" w:fill="FFFFFF"/>
        </w:rPr>
        <w:t>to</w:t>
      </w:r>
      <w:r w:rsidR="00CA524D">
        <w:rPr>
          <w:shd w:val="clear" w:color="auto" w:fill="FFFFFF"/>
        </w:rPr>
        <w:t xml:space="preserve"> </w:t>
      </w:r>
      <w:r w:rsidRPr="00815C01">
        <w:rPr>
          <w:shd w:val="clear" w:color="auto" w:fill="FFFFFF"/>
        </w:rPr>
        <w:t>effectively</w:t>
      </w:r>
      <w:r w:rsidR="00CA524D">
        <w:rPr>
          <w:shd w:val="clear" w:color="auto" w:fill="FFFFFF"/>
        </w:rPr>
        <w:t xml:space="preserve"> </w:t>
      </w:r>
      <w:r w:rsidRPr="00815C01">
        <w:rPr>
          <w:shd w:val="clear" w:color="auto" w:fill="FFFFFF"/>
        </w:rPr>
        <w:t>and</w:t>
      </w:r>
      <w:r w:rsidR="00CA524D">
        <w:rPr>
          <w:shd w:val="clear" w:color="auto" w:fill="FFFFFF"/>
        </w:rPr>
        <w:t xml:space="preserve"> </w:t>
      </w:r>
      <w:r w:rsidRPr="00815C01">
        <w:rPr>
          <w:shd w:val="clear" w:color="auto" w:fill="FFFFFF"/>
        </w:rPr>
        <w:t>efficiently</w:t>
      </w:r>
      <w:r w:rsidR="00CA524D">
        <w:rPr>
          <w:shd w:val="clear" w:color="auto" w:fill="FFFFFF"/>
        </w:rPr>
        <w:t xml:space="preserve"> </w:t>
      </w:r>
      <w:r w:rsidRPr="00815C01">
        <w:rPr>
          <w:shd w:val="clear" w:color="auto" w:fill="FFFFFF"/>
        </w:rPr>
        <w:t>develop</w:t>
      </w:r>
      <w:r w:rsidR="00CA524D">
        <w:rPr>
          <w:shd w:val="clear" w:color="auto" w:fill="FFFFFF"/>
        </w:rPr>
        <w:t xml:space="preserve"> </w:t>
      </w:r>
      <w:r w:rsidRPr="00815C01">
        <w:rPr>
          <w:shd w:val="clear" w:color="auto" w:fill="FFFFFF"/>
        </w:rPr>
        <w:t>or</w:t>
      </w:r>
      <w:r w:rsidR="00CA524D">
        <w:rPr>
          <w:shd w:val="clear" w:color="auto" w:fill="FFFFFF"/>
        </w:rPr>
        <w:t xml:space="preserve"> </w:t>
      </w:r>
      <w:r w:rsidRPr="00815C01">
        <w:rPr>
          <w:shd w:val="clear" w:color="auto" w:fill="FFFFFF"/>
        </w:rPr>
        <w:t>improve</w:t>
      </w:r>
      <w:r w:rsidR="00CA524D">
        <w:rPr>
          <w:shd w:val="clear" w:color="auto" w:fill="FFFFFF"/>
        </w:rPr>
        <w:t xml:space="preserve"> </w:t>
      </w:r>
      <w:r w:rsidRPr="00815C01">
        <w:rPr>
          <w:shd w:val="clear" w:color="auto" w:fill="FFFFFF"/>
        </w:rPr>
        <w:t>their</w:t>
      </w:r>
      <w:r w:rsidR="00CA524D">
        <w:rPr>
          <w:shd w:val="clear" w:color="auto" w:fill="FFFFFF"/>
        </w:rPr>
        <w:t xml:space="preserve"> </w:t>
      </w:r>
      <w:r w:rsidRPr="00815C01">
        <w:rPr>
          <w:shd w:val="clear" w:color="auto" w:fill="FFFFFF"/>
        </w:rPr>
        <w:t>online</w:t>
      </w:r>
      <w:r w:rsidR="00CA524D">
        <w:rPr>
          <w:shd w:val="clear" w:color="auto" w:fill="FFFFFF"/>
        </w:rPr>
        <w:t xml:space="preserve"> </w:t>
      </w:r>
      <w:r w:rsidRPr="00815C01">
        <w:rPr>
          <w:shd w:val="clear" w:color="auto" w:fill="FFFFFF"/>
        </w:rPr>
        <w:t>degree</w:t>
      </w:r>
      <w:r w:rsidR="00CA524D">
        <w:rPr>
          <w:shd w:val="clear" w:color="auto" w:fill="FFFFFF"/>
        </w:rPr>
        <w:t xml:space="preserve"> </w:t>
      </w:r>
      <w:r w:rsidRPr="00815C01">
        <w:rPr>
          <w:shd w:val="clear" w:color="auto" w:fill="FFFFFF"/>
        </w:rPr>
        <w:t>programs.</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emphasis</w:t>
      </w:r>
      <w:r w:rsidR="00CA524D">
        <w:rPr>
          <w:shd w:val="clear" w:color="auto" w:fill="FFFFFF"/>
        </w:rPr>
        <w:t xml:space="preserve"> </w:t>
      </w:r>
      <w:r>
        <w:rPr>
          <w:shd w:val="clear" w:color="auto" w:fill="FFFFFF"/>
        </w:rPr>
        <w:t>on</w:t>
      </w:r>
      <w:r w:rsidR="00CA524D">
        <w:rPr>
          <w:shd w:val="clear" w:color="auto" w:fill="FFFFFF"/>
        </w:rPr>
        <w:t xml:space="preserve"> </w:t>
      </w:r>
      <w:r>
        <w:rPr>
          <w:shd w:val="clear" w:color="auto" w:fill="FFFFFF"/>
        </w:rPr>
        <w:t>faculty</w:t>
      </w:r>
      <w:r w:rsidR="00CA524D">
        <w:rPr>
          <w:shd w:val="clear" w:color="auto" w:fill="FFFFFF"/>
        </w:rPr>
        <w:t xml:space="preserve"> </w:t>
      </w:r>
      <w:r>
        <w:rPr>
          <w:shd w:val="clear" w:color="auto" w:fill="FFFFFF"/>
        </w:rPr>
        <w:t>selection</w:t>
      </w:r>
      <w:r w:rsidR="00CA524D">
        <w:rPr>
          <w:shd w:val="clear" w:color="auto" w:fill="FFFFFF"/>
        </w:rPr>
        <w:t xml:space="preserve"> </w:t>
      </w:r>
      <w:r>
        <w:rPr>
          <w:shd w:val="clear" w:color="auto" w:fill="FFFFFF"/>
        </w:rPr>
        <w:t>for</w:t>
      </w:r>
      <w:r w:rsidR="00CA524D">
        <w:rPr>
          <w:shd w:val="clear" w:color="auto" w:fill="FFFFFF"/>
        </w:rPr>
        <w:t xml:space="preserve"> </w:t>
      </w:r>
      <w:r>
        <w:rPr>
          <w:shd w:val="clear" w:color="auto" w:fill="FFFFFF"/>
        </w:rPr>
        <w:t>core</w:t>
      </w:r>
      <w:r w:rsidR="00CA524D">
        <w:rPr>
          <w:shd w:val="clear" w:color="auto" w:fill="FFFFFF"/>
        </w:rPr>
        <w:t xml:space="preserve"> </w:t>
      </w:r>
      <w:r>
        <w:rPr>
          <w:shd w:val="clear" w:color="auto" w:fill="FFFFFF"/>
        </w:rPr>
        <w:t>courses</w:t>
      </w:r>
      <w:r w:rsidR="00CA524D">
        <w:rPr>
          <w:shd w:val="clear" w:color="auto" w:fill="FFFFFF"/>
        </w:rPr>
        <w:t xml:space="preserve"> </w:t>
      </w:r>
      <w:r>
        <w:rPr>
          <w:shd w:val="clear" w:color="auto" w:fill="FFFFFF"/>
        </w:rPr>
        <w:t>in</w:t>
      </w:r>
      <w:r w:rsidR="00CA524D">
        <w:rPr>
          <w:shd w:val="clear" w:color="auto" w:fill="FFFFFF"/>
        </w:rPr>
        <w:t xml:space="preserve"> </w:t>
      </w:r>
      <w:r>
        <w:rPr>
          <w:shd w:val="clear" w:color="auto" w:fill="FFFFFF"/>
        </w:rPr>
        <w:t>an</w:t>
      </w:r>
      <w:r w:rsidR="00CA524D">
        <w:rPr>
          <w:shd w:val="clear" w:color="auto" w:fill="FFFFFF"/>
        </w:rPr>
        <w:t xml:space="preserve"> </w:t>
      </w:r>
      <w:r>
        <w:rPr>
          <w:shd w:val="clear" w:color="auto" w:fill="FFFFFF"/>
        </w:rPr>
        <w:t>online</w:t>
      </w:r>
      <w:r w:rsidR="00CA524D">
        <w:rPr>
          <w:shd w:val="clear" w:color="auto" w:fill="FFFFFF"/>
        </w:rPr>
        <w:t xml:space="preserve"> </w:t>
      </w:r>
      <w:r>
        <w:rPr>
          <w:shd w:val="clear" w:color="auto" w:fill="FFFFFF"/>
        </w:rPr>
        <w:t>degree</w:t>
      </w:r>
      <w:r w:rsidR="00CA524D">
        <w:rPr>
          <w:shd w:val="clear" w:color="auto" w:fill="FFFFFF"/>
        </w:rPr>
        <w:t xml:space="preserve"> </w:t>
      </w:r>
      <w:r>
        <w:rPr>
          <w:shd w:val="clear" w:color="auto" w:fill="FFFFFF"/>
        </w:rPr>
        <w:t>program</w:t>
      </w:r>
      <w:r w:rsidR="00CA524D">
        <w:rPr>
          <w:shd w:val="clear" w:color="auto" w:fill="FFFFFF"/>
        </w:rPr>
        <w:t xml:space="preserve"> </w:t>
      </w:r>
      <w:r>
        <w:rPr>
          <w:shd w:val="clear" w:color="auto" w:fill="FFFFFF"/>
        </w:rPr>
        <w:t>is</w:t>
      </w:r>
      <w:r w:rsidR="00CA524D">
        <w:rPr>
          <w:shd w:val="clear" w:color="auto" w:fill="FFFFFF"/>
        </w:rPr>
        <w:t xml:space="preserve"> </w:t>
      </w:r>
      <w:r>
        <w:rPr>
          <w:shd w:val="clear" w:color="auto" w:fill="FFFFFF"/>
        </w:rPr>
        <w:t>a</w:t>
      </w:r>
      <w:r w:rsidR="00CA524D">
        <w:rPr>
          <w:shd w:val="clear" w:color="auto" w:fill="FFFFFF"/>
        </w:rPr>
        <w:t xml:space="preserve"> </w:t>
      </w:r>
      <w:r>
        <w:rPr>
          <w:shd w:val="clear" w:color="auto" w:fill="FFFFFF"/>
        </w:rPr>
        <w:t>promising</w:t>
      </w:r>
      <w:r w:rsidR="00CA524D">
        <w:rPr>
          <w:shd w:val="clear" w:color="auto" w:fill="FFFFFF"/>
        </w:rPr>
        <w:t xml:space="preserve"> </w:t>
      </w:r>
      <w:r>
        <w:rPr>
          <w:shd w:val="clear" w:color="auto" w:fill="FFFFFF"/>
        </w:rPr>
        <w:t>path</w:t>
      </w:r>
      <w:r w:rsidR="00CA524D">
        <w:rPr>
          <w:shd w:val="clear" w:color="auto" w:fill="FFFFFF"/>
        </w:rPr>
        <w:t xml:space="preserve"> </w:t>
      </w:r>
      <w:r w:rsidRPr="00815C01">
        <w:rPr>
          <w:shd w:val="clear" w:color="auto" w:fill="FFFFFF"/>
        </w:rPr>
        <w:t>for</w:t>
      </w:r>
      <w:r w:rsidR="00CA524D">
        <w:rPr>
          <w:shd w:val="clear" w:color="auto" w:fill="FFFFFF"/>
        </w:rPr>
        <w:t xml:space="preserve"> </w:t>
      </w:r>
      <w:r w:rsidRPr="00815C01">
        <w:rPr>
          <w:shd w:val="clear" w:color="auto" w:fill="FFFFFF"/>
        </w:rPr>
        <w:t>improving</w:t>
      </w:r>
      <w:r w:rsidR="00CA524D">
        <w:rPr>
          <w:shd w:val="clear" w:color="auto" w:fill="FFFFFF"/>
        </w:rPr>
        <w:t xml:space="preserve"> </w:t>
      </w:r>
      <w:r w:rsidRPr="00815C01">
        <w:rPr>
          <w:shd w:val="clear" w:color="auto" w:fill="FFFFFF"/>
        </w:rPr>
        <w:t>online</w:t>
      </w:r>
      <w:r w:rsidR="00CA524D">
        <w:rPr>
          <w:shd w:val="clear" w:color="auto" w:fill="FFFFFF"/>
        </w:rPr>
        <w:t xml:space="preserve"> </w:t>
      </w:r>
      <w:r w:rsidRPr="00815C01">
        <w:rPr>
          <w:shd w:val="clear" w:color="auto" w:fill="FFFFFF"/>
        </w:rPr>
        <w:t>degree</w:t>
      </w:r>
      <w:r w:rsidR="00CA524D">
        <w:rPr>
          <w:shd w:val="clear" w:color="auto" w:fill="FFFFFF"/>
        </w:rPr>
        <w:t xml:space="preserve"> </w:t>
      </w:r>
      <w:r w:rsidRPr="00815C01">
        <w:rPr>
          <w:shd w:val="clear" w:color="auto" w:fill="FFFFFF"/>
        </w:rPr>
        <w:t>program's</w:t>
      </w:r>
      <w:r w:rsidR="00CA524D">
        <w:rPr>
          <w:shd w:val="clear" w:color="auto" w:fill="FFFFFF"/>
        </w:rPr>
        <w:t xml:space="preserve"> </w:t>
      </w:r>
      <w:r w:rsidRPr="00815C01">
        <w:rPr>
          <w:shd w:val="clear" w:color="auto" w:fill="FFFFFF"/>
        </w:rPr>
        <w:t>educational</w:t>
      </w:r>
      <w:r w:rsidR="00CA524D">
        <w:rPr>
          <w:shd w:val="clear" w:color="auto" w:fill="FFFFFF"/>
        </w:rPr>
        <w:t xml:space="preserve"> </w:t>
      </w:r>
      <w:r w:rsidRPr="00815C01">
        <w:rPr>
          <w:shd w:val="clear" w:color="auto" w:fill="FFFFFF"/>
        </w:rPr>
        <w:t>effectiveness</w:t>
      </w:r>
      <w:r>
        <w:rPr>
          <w:shd w:val="clear" w:color="auto" w:fill="FFFFFF"/>
        </w:rPr>
        <w:t>.</w:t>
      </w:r>
      <w:r w:rsidR="00CA524D">
        <w:rPr>
          <w:shd w:val="clear" w:color="auto" w:fill="FFFFFF"/>
        </w:rPr>
        <w:t xml:space="preserve"> </w:t>
      </w:r>
      <w:r>
        <w:rPr>
          <w:shd w:val="clear" w:color="auto" w:fill="FFFFFF"/>
        </w:rPr>
        <w:t>The</w:t>
      </w:r>
      <w:r w:rsidR="00CA524D">
        <w:rPr>
          <w:shd w:val="clear" w:color="auto" w:fill="FFFFFF"/>
        </w:rPr>
        <w:t xml:space="preserve"> </w:t>
      </w:r>
      <w:r>
        <w:rPr>
          <w:shd w:val="clear" w:color="auto" w:fill="FFFFFF"/>
        </w:rPr>
        <w:t>aforementioned</w:t>
      </w:r>
      <w:r w:rsidR="00CA524D">
        <w:rPr>
          <w:shd w:val="clear" w:color="auto" w:fill="FFFFFF"/>
        </w:rPr>
        <w:t xml:space="preserve"> </w:t>
      </w:r>
      <w:r>
        <w:rPr>
          <w:shd w:val="clear" w:color="auto" w:fill="FFFFFF"/>
        </w:rPr>
        <w:t>conclusion</w:t>
      </w:r>
      <w:r w:rsidR="00CA524D">
        <w:rPr>
          <w:shd w:val="clear" w:color="auto" w:fill="FFFFFF"/>
        </w:rPr>
        <w:t xml:space="preserve"> </w:t>
      </w:r>
      <w:r>
        <w:rPr>
          <w:shd w:val="clear" w:color="auto" w:fill="FFFFFF"/>
        </w:rPr>
        <w:t>received</w:t>
      </w:r>
      <w:r w:rsidR="00CA524D">
        <w:rPr>
          <w:shd w:val="clear" w:color="auto" w:fill="FFFFFF"/>
        </w:rPr>
        <w:t xml:space="preserve"> </w:t>
      </w:r>
      <w:r>
        <w:rPr>
          <w:shd w:val="clear" w:color="auto" w:fill="FFFFFF"/>
        </w:rPr>
        <w:t>unequivocal</w:t>
      </w:r>
      <w:r w:rsidR="00CA524D">
        <w:rPr>
          <w:shd w:val="clear" w:color="auto" w:fill="FFFFFF"/>
        </w:rPr>
        <w:t xml:space="preserve"> </w:t>
      </w:r>
      <w:r>
        <w:rPr>
          <w:shd w:val="clear" w:color="auto" w:fill="FFFFFF"/>
        </w:rPr>
        <w:t>evidence</w:t>
      </w:r>
      <w:r w:rsidR="00CA524D">
        <w:rPr>
          <w:shd w:val="clear" w:color="auto" w:fill="FFFFFF"/>
        </w:rPr>
        <w:t xml:space="preserve"> </w:t>
      </w:r>
      <w:r w:rsidRPr="00815C01">
        <w:rPr>
          <w:shd w:val="clear" w:color="auto" w:fill="FFFFFF"/>
        </w:rPr>
        <w:t>from</w:t>
      </w:r>
      <w:r w:rsidR="00CA524D">
        <w:rPr>
          <w:shd w:val="clear" w:color="auto" w:fill="FFFFFF"/>
        </w:rPr>
        <w:t xml:space="preserve"> </w:t>
      </w:r>
      <w:r w:rsidRPr="00815C01">
        <w:rPr>
          <w:shd w:val="clear" w:color="auto" w:fill="FFFFFF"/>
        </w:rPr>
        <w:t>this</w:t>
      </w:r>
      <w:r w:rsidR="00CA524D">
        <w:rPr>
          <w:shd w:val="clear" w:color="auto" w:fill="FFFFFF"/>
        </w:rPr>
        <w:t xml:space="preserve"> </w:t>
      </w:r>
      <w:r w:rsidRPr="00815C01">
        <w:rPr>
          <w:shd w:val="clear" w:color="auto" w:fill="FFFFFF"/>
        </w:rPr>
        <w:t>study</w:t>
      </w:r>
      <w:r>
        <w:rPr>
          <w:shd w:val="clear" w:color="auto" w:fill="FFFFFF"/>
        </w:rPr>
        <w:t>.</w:t>
      </w:r>
      <w:r w:rsidR="00CA524D">
        <w:rPr>
          <w:shd w:val="clear" w:color="auto" w:fill="FFFFFF"/>
        </w:rPr>
        <w:t xml:space="preserve">  </w:t>
      </w:r>
    </w:p>
    <w:p w:rsidR="00C13A3D" w:rsidRDefault="001D14DB" w:rsidP="001D14DB">
      <w:pPr>
        <w:pStyle w:val="Heading3"/>
      </w:pPr>
      <w:r>
        <w:t>References</w:t>
      </w:r>
    </w:p>
    <w:p w:rsidR="00C13A3D" w:rsidRPr="00484417" w:rsidRDefault="00C13A3D" w:rsidP="00484417">
      <w:pPr>
        <w:pStyle w:val="BodyText"/>
        <w:ind w:left="720" w:hanging="720"/>
        <w:rPr>
          <w:color w:val="000000"/>
          <w:sz w:val="20"/>
          <w:shd w:val="clear" w:color="auto" w:fill="FFFFFF"/>
        </w:rPr>
      </w:pPr>
      <w:r w:rsidRPr="00484417">
        <w:rPr>
          <w:color w:val="222222"/>
          <w:sz w:val="20"/>
          <w:shd w:val="clear" w:color="auto" w:fill="FFFFFF"/>
        </w:rPr>
        <w:t>Ackerman,</w:t>
      </w:r>
      <w:r w:rsidR="00CA524D">
        <w:rPr>
          <w:color w:val="222222"/>
          <w:sz w:val="20"/>
          <w:shd w:val="clear" w:color="auto" w:fill="FFFFFF"/>
        </w:rPr>
        <w:t xml:space="preserve"> </w:t>
      </w:r>
      <w:r w:rsidRPr="00484417">
        <w:rPr>
          <w:color w:val="222222"/>
          <w:sz w:val="20"/>
          <w:shd w:val="clear" w:color="auto" w:fill="FFFFFF"/>
        </w:rPr>
        <w:t>D.</w:t>
      </w:r>
      <w:r w:rsidR="00CA524D">
        <w:rPr>
          <w:color w:val="222222"/>
          <w:sz w:val="20"/>
          <w:shd w:val="clear" w:color="auto" w:fill="FFFFFF"/>
        </w:rPr>
        <w:t xml:space="preserve"> </w:t>
      </w:r>
      <w:r w:rsidRPr="00484417">
        <w:rPr>
          <w:color w:val="222222"/>
          <w:sz w:val="20"/>
          <w:shd w:val="clear" w:color="auto" w:fill="FFFFFF"/>
        </w:rPr>
        <w:t>S.,</w:t>
      </w:r>
      <w:r w:rsidR="00CA524D">
        <w:rPr>
          <w:color w:val="222222"/>
          <w:sz w:val="20"/>
          <w:shd w:val="clear" w:color="auto" w:fill="FFFFFF"/>
        </w:rPr>
        <w:t xml:space="preserve"> </w:t>
      </w:r>
      <w:r w:rsidRPr="00484417">
        <w:rPr>
          <w:color w:val="222222"/>
          <w:sz w:val="20"/>
          <w:shd w:val="clear" w:color="auto" w:fill="FFFFFF"/>
        </w:rPr>
        <w:t>&amp;</w:t>
      </w:r>
      <w:r w:rsidR="00CA524D">
        <w:rPr>
          <w:color w:val="222222"/>
          <w:sz w:val="20"/>
          <w:shd w:val="clear" w:color="auto" w:fill="FFFFFF"/>
        </w:rPr>
        <w:t xml:space="preserve"> </w:t>
      </w:r>
      <w:r w:rsidRPr="00484417">
        <w:rPr>
          <w:color w:val="222222"/>
          <w:sz w:val="20"/>
          <w:shd w:val="clear" w:color="auto" w:fill="FFFFFF"/>
        </w:rPr>
        <w:t>Gross,</w:t>
      </w:r>
      <w:r w:rsidR="00CA524D">
        <w:rPr>
          <w:color w:val="222222"/>
          <w:sz w:val="20"/>
          <w:shd w:val="clear" w:color="auto" w:fill="FFFFFF"/>
        </w:rPr>
        <w:t xml:space="preserve"> </w:t>
      </w:r>
      <w:r w:rsidRPr="00484417">
        <w:rPr>
          <w:color w:val="222222"/>
          <w:sz w:val="20"/>
          <w:shd w:val="clear" w:color="auto" w:fill="FFFFFF"/>
        </w:rPr>
        <w:t>B.</w:t>
      </w:r>
      <w:r w:rsidR="00CA524D">
        <w:rPr>
          <w:color w:val="222222"/>
          <w:sz w:val="20"/>
          <w:shd w:val="clear" w:color="auto" w:fill="FFFFFF"/>
        </w:rPr>
        <w:t xml:space="preserve"> </w:t>
      </w:r>
      <w:r w:rsidRPr="00484417">
        <w:rPr>
          <w:color w:val="222222"/>
          <w:sz w:val="20"/>
          <w:shd w:val="clear" w:color="auto" w:fill="FFFFFF"/>
        </w:rPr>
        <w:t>L.</w:t>
      </w:r>
      <w:r w:rsidR="00CA524D">
        <w:rPr>
          <w:color w:val="222222"/>
          <w:sz w:val="20"/>
          <w:shd w:val="clear" w:color="auto" w:fill="FFFFFF"/>
        </w:rPr>
        <w:t xml:space="preserve"> </w:t>
      </w:r>
      <w:r w:rsidRPr="00484417">
        <w:rPr>
          <w:color w:val="222222"/>
          <w:sz w:val="20"/>
          <w:shd w:val="clear" w:color="auto" w:fill="FFFFFF"/>
        </w:rPr>
        <w:t>(2010).</w:t>
      </w:r>
      <w:r w:rsidR="00CA524D">
        <w:rPr>
          <w:color w:val="222222"/>
          <w:sz w:val="20"/>
          <w:shd w:val="clear" w:color="auto" w:fill="FFFFFF"/>
        </w:rPr>
        <w:t xml:space="preserve"> </w:t>
      </w:r>
      <w:r w:rsidRPr="00484417">
        <w:rPr>
          <w:color w:val="222222"/>
          <w:sz w:val="20"/>
          <w:shd w:val="clear" w:color="auto" w:fill="FFFFFF"/>
        </w:rPr>
        <w:t>Instructor</w:t>
      </w:r>
      <w:r w:rsidR="00CA524D">
        <w:rPr>
          <w:color w:val="222222"/>
          <w:sz w:val="20"/>
          <w:shd w:val="clear" w:color="auto" w:fill="FFFFFF"/>
        </w:rPr>
        <w:t xml:space="preserve"> </w:t>
      </w:r>
      <w:r w:rsidRPr="00484417">
        <w:rPr>
          <w:color w:val="222222"/>
          <w:sz w:val="20"/>
          <w:shd w:val="clear" w:color="auto" w:fill="FFFFFF"/>
        </w:rPr>
        <w:t>feedback:</w:t>
      </w:r>
      <w:r w:rsidR="00CA524D">
        <w:rPr>
          <w:color w:val="222222"/>
          <w:sz w:val="20"/>
          <w:shd w:val="clear" w:color="auto" w:fill="FFFFFF"/>
        </w:rPr>
        <w:t xml:space="preserve"> </w:t>
      </w:r>
      <w:r w:rsidRPr="00484417">
        <w:rPr>
          <w:color w:val="222222"/>
          <w:sz w:val="20"/>
          <w:shd w:val="clear" w:color="auto" w:fill="FFFFFF"/>
        </w:rPr>
        <w:t>how</w:t>
      </w:r>
      <w:r w:rsidR="00CA524D">
        <w:rPr>
          <w:color w:val="222222"/>
          <w:sz w:val="20"/>
          <w:shd w:val="clear" w:color="auto" w:fill="FFFFFF"/>
        </w:rPr>
        <w:t xml:space="preserve"> </w:t>
      </w:r>
      <w:r w:rsidRPr="00484417">
        <w:rPr>
          <w:color w:val="222222"/>
          <w:sz w:val="20"/>
          <w:shd w:val="clear" w:color="auto" w:fill="FFFFFF"/>
        </w:rPr>
        <w:t>much</w:t>
      </w:r>
      <w:r w:rsidR="00CA524D">
        <w:rPr>
          <w:color w:val="222222"/>
          <w:sz w:val="20"/>
          <w:shd w:val="clear" w:color="auto" w:fill="FFFFFF"/>
        </w:rPr>
        <w:t xml:space="preserve"> </w:t>
      </w:r>
      <w:r w:rsidRPr="00484417">
        <w:rPr>
          <w:color w:val="222222"/>
          <w:sz w:val="20"/>
          <w:shd w:val="clear" w:color="auto" w:fill="FFFFFF"/>
        </w:rPr>
        <w:t>do</w:t>
      </w:r>
      <w:r w:rsidR="00CA524D">
        <w:rPr>
          <w:color w:val="222222"/>
          <w:sz w:val="20"/>
          <w:shd w:val="clear" w:color="auto" w:fill="FFFFFF"/>
        </w:rPr>
        <w:t xml:space="preserve"> </w:t>
      </w:r>
      <w:r w:rsidRPr="00484417">
        <w:rPr>
          <w:color w:val="222222"/>
          <w:sz w:val="20"/>
          <w:shd w:val="clear" w:color="auto" w:fill="FFFFFF"/>
        </w:rPr>
        <w:t>students</w:t>
      </w:r>
      <w:r w:rsidR="00CA524D">
        <w:rPr>
          <w:color w:val="222222"/>
          <w:sz w:val="20"/>
          <w:shd w:val="clear" w:color="auto" w:fill="FFFFFF"/>
        </w:rPr>
        <w:t xml:space="preserve"> </w:t>
      </w:r>
      <w:r w:rsidRPr="00484417">
        <w:rPr>
          <w:color w:val="222222"/>
          <w:sz w:val="20"/>
          <w:shd w:val="clear" w:color="auto" w:fill="FFFFFF"/>
        </w:rPr>
        <w:t>really</w:t>
      </w:r>
      <w:r w:rsidR="00CA524D">
        <w:rPr>
          <w:color w:val="222222"/>
          <w:sz w:val="20"/>
          <w:shd w:val="clear" w:color="auto" w:fill="FFFFFF"/>
        </w:rPr>
        <w:t xml:space="preserve"> </w:t>
      </w:r>
      <w:r w:rsidRPr="00484417">
        <w:rPr>
          <w:color w:val="222222"/>
          <w:sz w:val="20"/>
          <w:shd w:val="clear" w:color="auto" w:fill="FFFFFF"/>
        </w:rPr>
        <w:t>want</w:t>
      </w:r>
      <w:r w:rsidRPr="00484417">
        <w:rPr>
          <w:i/>
          <w:color w:val="222222"/>
          <w:sz w:val="20"/>
          <w:shd w:val="clear" w:color="auto" w:fill="FFFFFF"/>
        </w:rPr>
        <w:t>?.</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Journal</w:t>
      </w:r>
      <w:r w:rsidR="00CA524D">
        <w:rPr>
          <w:i/>
          <w:iCs/>
          <w:color w:val="222222"/>
          <w:sz w:val="20"/>
          <w:shd w:val="clear" w:color="auto" w:fill="FFFFFF"/>
        </w:rPr>
        <w:t xml:space="preserve"> </w:t>
      </w:r>
      <w:r w:rsidRPr="00484417">
        <w:rPr>
          <w:i/>
          <w:iCs/>
          <w:color w:val="222222"/>
          <w:sz w:val="20"/>
          <w:shd w:val="clear" w:color="auto" w:fill="FFFFFF"/>
        </w:rPr>
        <w:t>of</w:t>
      </w:r>
      <w:r w:rsidR="00CA524D">
        <w:rPr>
          <w:i/>
          <w:iCs/>
          <w:color w:val="222222"/>
          <w:sz w:val="20"/>
          <w:shd w:val="clear" w:color="auto" w:fill="FFFFFF"/>
        </w:rPr>
        <w:t xml:space="preserve"> </w:t>
      </w:r>
      <w:r w:rsidRPr="00484417">
        <w:rPr>
          <w:i/>
          <w:iCs/>
          <w:color w:val="222222"/>
          <w:sz w:val="20"/>
          <w:shd w:val="clear" w:color="auto" w:fill="FFFFFF"/>
        </w:rPr>
        <w:t>Marketing</w:t>
      </w:r>
      <w:r w:rsidR="00CA524D">
        <w:rPr>
          <w:i/>
          <w:iCs/>
          <w:color w:val="222222"/>
          <w:sz w:val="20"/>
          <w:shd w:val="clear" w:color="auto" w:fill="FFFFFF"/>
        </w:rPr>
        <w:t xml:space="preserve"> </w:t>
      </w:r>
      <w:r w:rsidRPr="00484417">
        <w:rPr>
          <w:i/>
          <w:iCs/>
          <w:color w:val="222222"/>
          <w:sz w:val="20"/>
          <w:shd w:val="clear" w:color="auto" w:fill="FFFFFF"/>
        </w:rPr>
        <w:t>Education</w:t>
      </w:r>
      <w:r w:rsidRPr="00484417">
        <w:rPr>
          <w:color w:val="222222"/>
          <w:sz w:val="20"/>
          <w:shd w:val="clear" w:color="auto" w:fill="FFFFFF"/>
        </w:rPr>
        <w:t>,</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32</w:t>
      </w:r>
      <w:r w:rsidRPr="00484417">
        <w:rPr>
          <w:color w:val="222222"/>
          <w:sz w:val="20"/>
          <w:shd w:val="clear" w:color="auto" w:fill="FFFFFF"/>
        </w:rPr>
        <w:t>(2),</w:t>
      </w:r>
      <w:r w:rsidR="00CA524D">
        <w:rPr>
          <w:color w:val="222222"/>
          <w:sz w:val="20"/>
          <w:shd w:val="clear" w:color="auto" w:fill="FFFFFF"/>
        </w:rPr>
        <w:t xml:space="preserve"> </w:t>
      </w:r>
      <w:r w:rsidRPr="00484417">
        <w:rPr>
          <w:color w:val="222222"/>
          <w:sz w:val="20"/>
          <w:shd w:val="clear" w:color="auto" w:fill="FFFFFF"/>
        </w:rPr>
        <w:t>172-181.</w:t>
      </w:r>
      <w:r w:rsidR="00CA524D">
        <w:rPr>
          <w:color w:val="222222"/>
          <w:sz w:val="20"/>
          <w:shd w:val="clear" w:color="auto" w:fill="FFFFFF"/>
        </w:rPr>
        <w:t xml:space="preserve"> </w:t>
      </w:r>
      <w:hyperlink r:id="rId165" w:history="1">
        <w:r w:rsidRPr="005F3E00">
          <w:rPr>
            <w:rStyle w:val="Hyperlink"/>
            <w:sz w:val="20"/>
            <w:shd w:val="clear" w:color="auto" w:fill="FFFFFF"/>
          </w:rPr>
          <w:t>http://dx.doi.org/10.1177/0273475309360159</w:t>
        </w:r>
      </w:hyperlink>
    </w:p>
    <w:p w:rsidR="00C13A3D" w:rsidRPr="005F3E00" w:rsidRDefault="00C13A3D" w:rsidP="00484417">
      <w:pPr>
        <w:pStyle w:val="BodyText"/>
        <w:ind w:left="720" w:hanging="720"/>
        <w:rPr>
          <w:rStyle w:val="Hyperlink"/>
          <w:sz w:val="20"/>
        </w:rPr>
      </w:pPr>
      <w:r w:rsidRPr="00484417">
        <w:rPr>
          <w:color w:val="222222"/>
          <w:sz w:val="20"/>
          <w:shd w:val="clear" w:color="auto" w:fill="FFFFFF"/>
        </w:rPr>
        <w:t>Black,</w:t>
      </w:r>
      <w:r w:rsidR="00CA524D">
        <w:rPr>
          <w:color w:val="222222"/>
          <w:sz w:val="20"/>
          <w:shd w:val="clear" w:color="auto" w:fill="FFFFFF"/>
        </w:rPr>
        <w:t xml:space="preserve"> </w:t>
      </w:r>
      <w:r w:rsidRPr="00484417">
        <w:rPr>
          <w:color w:val="222222"/>
          <w:sz w:val="20"/>
          <w:shd w:val="clear" w:color="auto" w:fill="FFFFFF"/>
        </w:rPr>
        <w:t>P.,</w:t>
      </w:r>
      <w:r w:rsidR="00CA524D">
        <w:rPr>
          <w:color w:val="222222"/>
          <w:sz w:val="20"/>
          <w:shd w:val="clear" w:color="auto" w:fill="FFFFFF"/>
        </w:rPr>
        <w:t xml:space="preserve"> </w:t>
      </w:r>
      <w:r w:rsidRPr="00484417">
        <w:rPr>
          <w:color w:val="222222"/>
          <w:sz w:val="20"/>
          <w:shd w:val="clear" w:color="auto" w:fill="FFFFFF"/>
        </w:rPr>
        <w:t>&amp;</w:t>
      </w:r>
      <w:r w:rsidR="00CA524D">
        <w:rPr>
          <w:color w:val="222222"/>
          <w:sz w:val="20"/>
          <w:shd w:val="clear" w:color="auto" w:fill="FFFFFF"/>
        </w:rPr>
        <w:t xml:space="preserve"> </w:t>
      </w:r>
      <w:r w:rsidRPr="00484417">
        <w:rPr>
          <w:color w:val="222222"/>
          <w:sz w:val="20"/>
          <w:shd w:val="clear" w:color="auto" w:fill="FFFFFF"/>
        </w:rPr>
        <w:t>McCormick,</w:t>
      </w:r>
      <w:r w:rsidR="00CA524D">
        <w:rPr>
          <w:color w:val="222222"/>
          <w:sz w:val="20"/>
          <w:shd w:val="clear" w:color="auto" w:fill="FFFFFF"/>
        </w:rPr>
        <w:t xml:space="preserve"> </w:t>
      </w:r>
      <w:r w:rsidRPr="00484417">
        <w:rPr>
          <w:color w:val="222222"/>
          <w:sz w:val="20"/>
          <w:shd w:val="clear" w:color="auto" w:fill="FFFFFF"/>
        </w:rPr>
        <w:t>R.</w:t>
      </w:r>
      <w:r w:rsidR="00CA524D">
        <w:rPr>
          <w:color w:val="222222"/>
          <w:sz w:val="20"/>
          <w:shd w:val="clear" w:color="auto" w:fill="FFFFFF"/>
        </w:rPr>
        <w:t xml:space="preserve"> </w:t>
      </w:r>
      <w:r w:rsidRPr="00484417">
        <w:rPr>
          <w:color w:val="222222"/>
          <w:sz w:val="20"/>
          <w:shd w:val="clear" w:color="auto" w:fill="FFFFFF"/>
        </w:rPr>
        <w:t>(2010).</w:t>
      </w:r>
      <w:r w:rsidR="00CA524D">
        <w:rPr>
          <w:color w:val="222222"/>
          <w:sz w:val="20"/>
          <w:shd w:val="clear" w:color="auto" w:fill="FFFFFF"/>
        </w:rPr>
        <w:t xml:space="preserve"> </w:t>
      </w:r>
      <w:r w:rsidRPr="00484417">
        <w:rPr>
          <w:color w:val="222222"/>
          <w:sz w:val="20"/>
          <w:shd w:val="clear" w:color="auto" w:fill="FFFFFF"/>
        </w:rPr>
        <w:t>Reflections</w:t>
      </w:r>
      <w:r w:rsidR="00CA524D">
        <w:rPr>
          <w:color w:val="222222"/>
          <w:sz w:val="20"/>
          <w:shd w:val="clear" w:color="auto" w:fill="FFFFFF"/>
        </w:rPr>
        <w:t xml:space="preserve"> </w:t>
      </w:r>
      <w:r w:rsidRPr="00484417">
        <w:rPr>
          <w:color w:val="222222"/>
          <w:sz w:val="20"/>
          <w:shd w:val="clear" w:color="auto" w:fill="FFFFFF"/>
        </w:rPr>
        <w:t>and</w:t>
      </w:r>
      <w:r w:rsidR="00CA524D">
        <w:rPr>
          <w:color w:val="222222"/>
          <w:sz w:val="20"/>
          <w:shd w:val="clear" w:color="auto" w:fill="FFFFFF"/>
        </w:rPr>
        <w:t xml:space="preserve"> </w:t>
      </w:r>
      <w:r w:rsidRPr="00484417">
        <w:rPr>
          <w:color w:val="222222"/>
          <w:sz w:val="20"/>
          <w:shd w:val="clear" w:color="auto" w:fill="FFFFFF"/>
        </w:rPr>
        <w:t>new</w:t>
      </w:r>
      <w:r w:rsidR="00CA524D">
        <w:rPr>
          <w:color w:val="222222"/>
          <w:sz w:val="20"/>
          <w:shd w:val="clear" w:color="auto" w:fill="FFFFFF"/>
        </w:rPr>
        <w:t xml:space="preserve"> </w:t>
      </w:r>
      <w:r w:rsidRPr="00484417">
        <w:rPr>
          <w:color w:val="222222"/>
          <w:sz w:val="20"/>
          <w:shd w:val="clear" w:color="auto" w:fill="FFFFFF"/>
        </w:rPr>
        <w:t>directions.</w:t>
      </w:r>
      <w:r w:rsidR="00CA524D">
        <w:rPr>
          <w:rStyle w:val="Hyperlink"/>
          <w:rFonts w:ascii="Times New Roman" w:hAnsi="Times New Roman"/>
          <w:color w:val="222222"/>
          <w:sz w:val="20"/>
          <w:shd w:val="clear" w:color="auto" w:fill="FFFFFF"/>
        </w:rPr>
        <w:t xml:space="preserve"> </w:t>
      </w:r>
      <w:r w:rsidRPr="00484417">
        <w:rPr>
          <w:i/>
          <w:iCs/>
          <w:color w:val="222222"/>
          <w:sz w:val="20"/>
          <w:shd w:val="clear" w:color="auto" w:fill="FFFFFF"/>
        </w:rPr>
        <w:t>Assessment</w:t>
      </w:r>
      <w:r w:rsidR="00CA524D">
        <w:rPr>
          <w:i/>
          <w:iCs/>
          <w:color w:val="222222"/>
          <w:sz w:val="20"/>
          <w:shd w:val="clear" w:color="auto" w:fill="FFFFFF"/>
        </w:rPr>
        <w:t xml:space="preserve"> </w:t>
      </w:r>
      <w:r w:rsidRPr="00484417">
        <w:rPr>
          <w:i/>
          <w:iCs/>
          <w:color w:val="222222"/>
          <w:sz w:val="20"/>
          <w:shd w:val="clear" w:color="auto" w:fill="FFFFFF"/>
        </w:rPr>
        <w:t>&amp;</w:t>
      </w:r>
      <w:r w:rsidR="00CA524D">
        <w:rPr>
          <w:i/>
          <w:iCs/>
          <w:color w:val="222222"/>
          <w:sz w:val="20"/>
          <w:shd w:val="clear" w:color="auto" w:fill="FFFFFF"/>
        </w:rPr>
        <w:t xml:space="preserve"> </w:t>
      </w:r>
      <w:r w:rsidRPr="00484417">
        <w:rPr>
          <w:i/>
          <w:iCs/>
          <w:color w:val="222222"/>
          <w:sz w:val="20"/>
          <w:shd w:val="clear" w:color="auto" w:fill="FFFFFF"/>
        </w:rPr>
        <w:t>Evaluation</w:t>
      </w:r>
      <w:r w:rsidR="00CA524D">
        <w:rPr>
          <w:i/>
          <w:iCs/>
          <w:color w:val="222222"/>
          <w:sz w:val="20"/>
          <w:shd w:val="clear" w:color="auto" w:fill="FFFFFF"/>
        </w:rPr>
        <w:t xml:space="preserve"> </w:t>
      </w:r>
      <w:r w:rsidRPr="00484417">
        <w:rPr>
          <w:i/>
          <w:iCs/>
          <w:color w:val="222222"/>
          <w:sz w:val="20"/>
          <w:shd w:val="clear" w:color="auto" w:fill="FFFFFF"/>
        </w:rPr>
        <w:t>in</w:t>
      </w:r>
      <w:r w:rsidR="00CA524D">
        <w:rPr>
          <w:i/>
          <w:iCs/>
          <w:color w:val="222222"/>
          <w:sz w:val="20"/>
          <w:shd w:val="clear" w:color="auto" w:fill="FFFFFF"/>
        </w:rPr>
        <w:t xml:space="preserve"> </w:t>
      </w:r>
      <w:r w:rsidRPr="00484417">
        <w:rPr>
          <w:i/>
          <w:iCs/>
          <w:color w:val="222222"/>
          <w:sz w:val="20"/>
          <w:shd w:val="clear" w:color="auto" w:fill="FFFFFF"/>
        </w:rPr>
        <w:t>Higher</w:t>
      </w:r>
      <w:r w:rsidR="00CA524D">
        <w:rPr>
          <w:i/>
          <w:iCs/>
          <w:color w:val="222222"/>
          <w:sz w:val="20"/>
          <w:shd w:val="clear" w:color="auto" w:fill="FFFFFF"/>
        </w:rPr>
        <w:t xml:space="preserve"> </w:t>
      </w:r>
      <w:r w:rsidRPr="00484417">
        <w:rPr>
          <w:i/>
          <w:iCs/>
          <w:color w:val="222222"/>
          <w:sz w:val="20"/>
          <w:shd w:val="clear" w:color="auto" w:fill="FFFFFF"/>
        </w:rPr>
        <w:t>Education</w:t>
      </w:r>
      <w:r w:rsidRPr="00484417">
        <w:rPr>
          <w:color w:val="222222"/>
          <w:sz w:val="20"/>
          <w:shd w:val="clear" w:color="auto" w:fill="FFFFFF"/>
        </w:rPr>
        <w:t>,</w:t>
      </w:r>
      <w:r w:rsidR="00CA524D">
        <w:rPr>
          <w:rStyle w:val="Hyperlink"/>
          <w:rFonts w:ascii="Times New Roman" w:hAnsi="Times New Roman"/>
          <w:color w:val="222222"/>
          <w:sz w:val="20"/>
          <w:shd w:val="clear" w:color="auto" w:fill="FFFFFF"/>
        </w:rPr>
        <w:t xml:space="preserve"> </w:t>
      </w:r>
      <w:r w:rsidRPr="00484417">
        <w:rPr>
          <w:i/>
          <w:iCs/>
          <w:color w:val="222222"/>
          <w:sz w:val="20"/>
          <w:shd w:val="clear" w:color="auto" w:fill="FFFFFF"/>
        </w:rPr>
        <w:t>35</w:t>
      </w:r>
      <w:r w:rsidR="00C958F0">
        <w:rPr>
          <w:color w:val="222222"/>
          <w:sz w:val="20"/>
          <w:shd w:val="clear" w:color="auto" w:fill="FFFFFF"/>
        </w:rPr>
        <w:t>5</w:t>
      </w:r>
      <w:r w:rsidRPr="00484417">
        <w:rPr>
          <w:color w:val="222222"/>
          <w:sz w:val="20"/>
          <w:shd w:val="clear" w:color="auto" w:fill="FFFFFF"/>
        </w:rPr>
        <w:t>,</w:t>
      </w:r>
      <w:r w:rsidR="00CA524D">
        <w:rPr>
          <w:color w:val="222222"/>
          <w:sz w:val="20"/>
          <w:shd w:val="clear" w:color="auto" w:fill="FFFFFF"/>
        </w:rPr>
        <w:t xml:space="preserve"> </w:t>
      </w:r>
      <w:r w:rsidRPr="00484417">
        <w:rPr>
          <w:color w:val="222222"/>
          <w:sz w:val="20"/>
          <w:shd w:val="clear" w:color="auto" w:fill="FFFFFF"/>
        </w:rPr>
        <w:t>493-49</w:t>
      </w:r>
      <w:r w:rsidRPr="00484417">
        <w:rPr>
          <w:color w:val="000000" w:themeColor="text1"/>
          <w:sz w:val="20"/>
          <w:shd w:val="clear" w:color="auto" w:fill="FFFFFF"/>
        </w:rPr>
        <w:t>9.</w:t>
      </w:r>
      <w:r w:rsidR="00CA524D">
        <w:rPr>
          <w:color w:val="000000" w:themeColor="text1"/>
          <w:sz w:val="20"/>
          <w:shd w:val="clear" w:color="auto" w:fill="FFFFFF"/>
        </w:rPr>
        <w:t xml:space="preserve"> </w:t>
      </w:r>
      <w:r w:rsidRPr="00484417">
        <w:rPr>
          <w:color w:val="000000" w:themeColor="text1"/>
          <w:sz w:val="20"/>
          <w:shd w:val="clear" w:color="auto" w:fill="FFFFFF"/>
        </w:rPr>
        <w:t>h</w:t>
      </w:r>
      <w:r w:rsidR="005F3E00">
        <w:rPr>
          <w:color w:val="000000" w:themeColor="text1"/>
          <w:sz w:val="20"/>
        </w:rPr>
        <w:fldChar w:fldCharType="begin"/>
      </w:r>
      <w:r w:rsidR="005F3E00">
        <w:rPr>
          <w:color w:val="000000" w:themeColor="text1"/>
          <w:sz w:val="20"/>
        </w:rPr>
        <w:instrText xml:space="preserve"> HYPERLINK "http://dx.doi.org/10.1080/02602938.2010.493696" </w:instrText>
      </w:r>
      <w:r w:rsidR="005F3E00">
        <w:rPr>
          <w:color w:val="000000" w:themeColor="text1"/>
          <w:sz w:val="20"/>
        </w:rPr>
        <w:fldChar w:fldCharType="separate"/>
      </w:r>
      <w:r w:rsidRPr="005F3E00">
        <w:rPr>
          <w:rStyle w:val="Hyperlink"/>
          <w:sz w:val="20"/>
        </w:rPr>
        <w:t>ttp://dx.doi.org/10.1080/02602938.2010.493696</w:t>
      </w:r>
    </w:p>
    <w:p w:rsidR="00C13A3D" w:rsidRPr="00484417" w:rsidRDefault="005F3E00" w:rsidP="00484417">
      <w:pPr>
        <w:pStyle w:val="BodyText"/>
        <w:ind w:left="720" w:hanging="720"/>
        <w:rPr>
          <w:sz w:val="20"/>
        </w:rPr>
      </w:pPr>
      <w:r>
        <w:rPr>
          <w:color w:val="000000" w:themeColor="text1"/>
          <w:sz w:val="20"/>
        </w:rPr>
        <w:fldChar w:fldCharType="end"/>
      </w:r>
      <w:r w:rsidR="00C13A3D" w:rsidRPr="00484417">
        <w:rPr>
          <w:sz w:val="20"/>
        </w:rPr>
        <w:t>Brown,</w:t>
      </w:r>
      <w:r w:rsidR="00CA524D">
        <w:rPr>
          <w:sz w:val="20"/>
        </w:rPr>
        <w:t xml:space="preserve"> </w:t>
      </w:r>
      <w:r w:rsidR="00C13A3D" w:rsidRPr="00484417">
        <w:rPr>
          <w:sz w:val="20"/>
        </w:rPr>
        <w:t>E.,</w:t>
      </w:r>
      <w:r w:rsidR="00CA524D">
        <w:rPr>
          <w:sz w:val="20"/>
        </w:rPr>
        <w:t xml:space="preserve"> </w:t>
      </w:r>
      <w:r w:rsidR="00C13A3D" w:rsidRPr="00484417">
        <w:rPr>
          <w:sz w:val="20"/>
        </w:rPr>
        <w:t>and</w:t>
      </w:r>
      <w:r w:rsidR="00CA524D">
        <w:rPr>
          <w:sz w:val="20"/>
        </w:rPr>
        <w:t xml:space="preserve"> </w:t>
      </w:r>
      <w:r w:rsidR="00C13A3D" w:rsidRPr="00484417">
        <w:rPr>
          <w:sz w:val="20"/>
        </w:rPr>
        <w:t>C.</w:t>
      </w:r>
      <w:r w:rsidR="00CA524D">
        <w:rPr>
          <w:sz w:val="20"/>
        </w:rPr>
        <w:t xml:space="preserve"> </w:t>
      </w:r>
      <w:r w:rsidR="00C13A3D" w:rsidRPr="00484417">
        <w:rPr>
          <w:sz w:val="20"/>
        </w:rPr>
        <w:t>Glover.</w:t>
      </w:r>
      <w:r w:rsidR="00CA524D">
        <w:rPr>
          <w:sz w:val="20"/>
        </w:rPr>
        <w:t xml:space="preserve"> </w:t>
      </w:r>
      <w:r w:rsidR="00C13A3D" w:rsidRPr="00484417">
        <w:rPr>
          <w:sz w:val="20"/>
        </w:rPr>
        <w:t>(2006).</w:t>
      </w:r>
      <w:r w:rsidR="00CA524D">
        <w:rPr>
          <w:sz w:val="20"/>
        </w:rPr>
        <w:t xml:space="preserve"> </w:t>
      </w:r>
      <w:r w:rsidR="00C13A3D" w:rsidRPr="00484417">
        <w:rPr>
          <w:sz w:val="20"/>
        </w:rPr>
        <w:t>“Evaluating</w:t>
      </w:r>
      <w:r w:rsidR="00CA524D">
        <w:rPr>
          <w:sz w:val="20"/>
        </w:rPr>
        <w:t xml:space="preserve"> </w:t>
      </w:r>
      <w:r w:rsidR="00C13A3D" w:rsidRPr="00484417">
        <w:rPr>
          <w:sz w:val="20"/>
        </w:rPr>
        <w:t>Written</w:t>
      </w:r>
      <w:r w:rsidR="00CA524D">
        <w:rPr>
          <w:sz w:val="20"/>
        </w:rPr>
        <w:t xml:space="preserve"> </w:t>
      </w:r>
      <w:r w:rsidR="00C13A3D" w:rsidRPr="00484417">
        <w:rPr>
          <w:sz w:val="20"/>
        </w:rPr>
        <w:t>Feedback.”</w:t>
      </w:r>
      <w:r w:rsidR="00CA524D">
        <w:rPr>
          <w:sz w:val="20"/>
        </w:rPr>
        <w:t xml:space="preserve"> </w:t>
      </w:r>
      <w:r w:rsidR="00C13A3D" w:rsidRPr="00484417">
        <w:rPr>
          <w:sz w:val="20"/>
        </w:rPr>
        <w:t>In</w:t>
      </w:r>
      <w:r w:rsidR="00CA524D">
        <w:rPr>
          <w:sz w:val="20"/>
        </w:rPr>
        <w:t xml:space="preserve"> </w:t>
      </w:r>
      <w:r w:rsidR="00C13A3D" w:rsidRPr="00484417">
        <w:rPr>
          <w:sz w:val="20"/>
        </w:rPr>
        <w:t>Innovative</w:t>
      </w:r>
      <w:r w:rsidR="00CA524D">
        <w:rPr>
          <w:sz w:val="20"/>
        </w:rPr>
        <w:t xml:space="preserve"> </w:t>
      </w:r>
      <w:r w:rsidR="00C13A3D" w:rsidRPr="00484417">
        <w:rPr>
          <w:sz w:val="20"/>
        </w:rPr>
        <w:t>Assessment</w:t>
      </w:r>
      <w:r w:rsidR="00CA524D">
        <w:rPr>
          <w:sz w:val="20"/>
        </w:rPr>
        <w:t xml:space="preserve"> </w:t>
      </w:r>
      <w:r w:rsidR="00C13A3D" w:rsidRPr="00484417">
        <w:rPr>
          <w:sz w:val="20"/>
        </w:rPr>
        <w:t>in</w:t>
      </w:r>
      <w:r w:rsidR="00CA524D">
        <w:rPr>
          <w:sz w:val="20"/>
        </w:rPr>
        <w:t xml:space="preserve"> </w:t>
      </w:r>
      <w:r w:rsidR="00C13A3D" w:rsidRPr="00484417">
        <w:rPr>
          <w:sz w:val="20"/>
        </w:rPr>
        <w:t>Higher</w:t>
      </w:r>
      <w:r w:rsidR="00CA524D">
        <w:rPr>
          <w:sz w:val="20"/>
        </w:rPr>
        <w:t xml:space="preserve"> </w:t>
      </w:r>
      <w:r w:rsidR="00C13A3D" w:rsidRPr="00484417">
        <w:rPr>
          <w:sz w:val="20"/>
        </w:rPr>
        <w:t>Education,</w:t>
      </w:r>
      <w:r w:rsidR="00CA524D">
        <w:rPr>
          <w:sz w:val="20"/>
        </w:rPr>
        <w:t xml:space="preserve"> </w:t>
      </w:r>
      <w:r w:rsidR="00C13A3D" w:rsidRPr="00484417">
        <w:rPr>
          <w:sz w:val="20"/>
        </w:rPr>
        <w:t>edited</w:t>
      </w:r>
      <w:r w:rsidR="00CA524D">
        <w:rPr>
          <w:sz w:val="20"/>
        </w:rPr>
        <w:t xml:space="preserve"> </w:t>
      </w:r>
      <w:r w:rsidR="00C13A3D" w:rsidRPr="00484417">
        <w:rPr>
          <w:sz w:val="20"/>
        </w:rPr>
        <w:t>by</w:t>
      </w:r>
      <w:r w:rsidR="00CA524D">
        <w:rPr>
          <w:sz w:val="20"/>
        </w:rPr>
        <w:t xml:space="preserve"> </w:t>
      </w:r>
      <w:r w:rsidR="00C13A3D" w:rsidRPr="00484417">
        <w:rPr>
          <w:sz w:val="20"/>
        </w:rPr>
        <w:t>C.</w:t>
      </w:r>
      <w:r w:rsidR="00CA524D">
        <w:rPr>
          <w:sz w:val="20"/>
        </w:rPr>
        <w:t xml:space="preserve"> </w:t>
      </w:r>
      <w:r w:rsidR="00C13A3D" w:rsidRPr="00484417">
        <w:rPr>
          <w:sz w:val="20"/>
        </w:rPr>
        <w:t>Bryan</w:t>
      </w:r>
      <w:r w:rsidR="00CA524D">
        <w:rPr>
          <w:sz w:val="20"/>
        </w:rPr>
        <w:t xml:space="preserve"> </w:t>
      </w:r>
      <w:r w:rsidR="00C13A3D" w:rsidRPr="00484417">
        <w:rPr>
          <w:sz w:val="20"/>
        </w:rPr>
        <w:t>and</w:t>
      </w:r>
      <w:r w:rsidR="00CA524D">
        <w:rPr>
          <w:sz w:val="20"/>
        </w:rPr>
        <w:t xml:space="preserve"> </w:t>
      </w:r>
      <w:r w:rsidR="00C13A3D" w:rsidRPr="00484417">
        <w:rPr>
          <w:sz w:val="20"/>
        </w:rPr>
        <w:t>K.</w:t>
      </w:r>
      <w:r w:rsidR="00CA524D">
        <w:rPr>
          <w:sz w:val="20"/>
        </w:rPr>
        <w:t xml:space="preserve"> </w:t>
      </w:r>
      <w:r w:rsidR="00C13A3D" w:rsidRPr="00484417">
        <w:rPr>
          <w:sz w:val="20"/>
        </w:rPr>
        <w:t>Clegg,</w:t>
      </w:r>
      <w:r w:rsidR="00CA524D">
        <w:rPr>
          <w:sz w:val="20"/>
        </w:rPr>
        <w:t xml:space="preserve"> </w:t>
      </w:r>
      <w:r w:rsidR="00C13A3D" w:rsidRPr="00484417">
        <w:rPr>
          <w:sz w:val="20"/>
        </w:rPr>
        <w:t>81–91.</w:t>
      </w:r>
      <w:r w:rsidR="00CA524D">
        <w:rPr>
          <w:sz w:val="20"/>
        </w:rPr>
        <w:t xml:space="preserve"> </w:t>
      </w:r>
      <w:r w:rsidR="00C13A3D" w:rsidRPr="00484417">
        <w:rPr>
          <w:sz w:val="20"/>
        </w:rPr>
        <w:t>London:</w:t>
      </w:r>
      <w:r w:rsidR="00CA524D">
        <w:rPr>
          <w:sz w:val="20"/>
        </w:rPr>
        <w:t xml:space="preserve"> </w:t>
      </w:r>
      <w:r w:rsidR="00C13A3D" w:rsidRPr="00484417">
        <w:rPr>
          <w:sz w:val="20"/>
        </w:rPr>
        <w:t>Routledge.</w:t>
      </w:r>
    </w:p>
    <w:p w:rsidR="00C13A3D" w:rsidRPr="00484417" w:rsidRDefault="00C13A3D" w:rsidP="00484417">
      <w:pPr>
        <w:pStyle w:val="BodyText"/>
        <w:ind w:left="720" w:hanging="720"/>
        <w:rPr>
          <w:sz w:val="20"/>
        </w:rPr>
      </w:pPr>
      <w:r w:rsidRPr="00484417">
        <w:rPr>
          <w:sz w:val="20"/>
        </w:rPr>
        <w:t>Carless,</w:t>
      </w:r>
      <w:r w:rsidR="00CA524D">
        <w:rPr>
          <w:sz w:val="20"/>
        </w:rPr>
        <w:t xml:space="preserve"> </w:t>
      </w:r>
      <w:r w:rsidRPr="00484417">
        <w:rPr>
          <w:sz w:val="20"/>
        </w:rPr>
        <w:t>D.,</w:t>
      </w:r>
      <w:r w:rsidR="00CA524D">
        <w:rPr>
          <w:sz w:val="20"/>
        </w:rPr>
        <w:t xml:space="preserve"> </w:t>
      </w:r>
      <w:r w:rsidRPr="00484417">
        <w:rPr>
          <w:sz w:val="20"/>
        </w:rPr>
        <w:t>D.</w:t>
      </w:r>
      <w:r w:rsidR="00CA524D">
        <w:rPr>
          <w:sz w:val="20"/>
        </w:rPr>
        <w:t xml:space="preserve"> </w:t>
      </w:r>
      <w:r w:rsidRPr="00484417">
        <w:rPr>
          <w:sz w:val="20"/>
        </w:rPr>
        <w:t>Salter,</w:t>
      </w:r>
      <w:r w:rsidR="00CA524D">
        <w:rPr>
          <w:sz w:val="20"/>
        </w:rPr>
        <w:t xml:space="preserve"> </w:t>
      </w:r>
      <w:r w:rsidRPr="00484417">
        <w:rPr>
          <w:sz w:val="20"/>
        </w:rPr>
        <w:t>M.</w:t>
      </w:r>
      <w:r w:rsidR="00CA524D">
        <w:rPr>
          <w:sz w:val="20"/>
        </w:rPr>
        <w:t xml:space="preserve"> </w:t>
      </w:r>
      <w:r w:rsidRPr="00484417">
        <w:rPr>
          <w:sz w:val="20"/>
        </w:rPr>
        <w:t>Yang,</w:t>
      </w:r>
      <w:r w:rsidR="00CA524D">
        <w:rPr>
          <w:sz w:val="20"/>
        </w:rPr>
        <w:t xml:space="preserve"> </w:t>
      </w:r>
      <w:r w:rsidRPr="00484417">
        <w:rPr>
          <w:sz w:val="20"/>
        </w:rPr>
        <w:t>and</w:t>
      </w:r>
      <w:r w:rsidR="00CA524D">
        <w:rPr>
          <w:sz w:val="20"/>
        </w:rPr>
        <w:t xml:space="preserve"> </w:t>
      </w:r>
      <w:r w:rsidRPr="00484417">
        <w:rPr>
          <w:sz w:val="20"/>
        </w:rPr>
        <w:t>J.</w:t>
      </w:r>
      <w:r w:rsidR="00CA524D">
        <w:rPr>
          <w:sz w:val="20"/>
        </w:rPr>
        <w:t xml:space="preserve"> </w:t>
      </w:r>
      <w:r w:rsidRPr="00484417">
        <w:rPr>
          <w:sz w:val="20"/>
        </w:rPr>
        <w:t>Lam.</w:t>
      </w:r>
      <w:r w:rsidR="00CA524D">
        <w:rPr>
          <w:sz w:val="20"/>
        </w:rPr>
        <w:t xml:space="preserve"> </w:t>
      </w:r>
      <w:r w:rsidRPr="00484417">
        <w:rPr>
          <w:sz w:val="20"/>
        </w:rPr>
        <w:t>(2011).</w:t>
      </w:r>
      <w:r w:rsidR="00CA524D">
        <w:rPr>
          <w:sz w:val="20"/>
        </w:rPr>
        <w:t xml:space="preserve"> </w:t>
      </w:r>
      <w:r w:rsidRPr="00484417">
        <w:rPr>
          <w:sz w:val="20"/>
        </w:rPr>
        <w:t>“Developing</w:t>
      </w:r>
      <w:r w:rsidR="00CA524D">
        <w:rPr>
          <w:sz w:val="20"/>
        </w:rPr>
        <w:t xml:space="preserve"> </w:t>
      </w:r>
      <w:r w:rsidRPr="00484417">
        <w:rPr>
          <w:sz w:val="20"/>
        </w:rPr>
        <w:t>Sustainable</w:t>
      </w:r>
      <w:r w:rsidR="00CA524D">
        <w:rPr>
          <w:sz w:val="20"/>
        </w:rPr>
        <w:t xml:space="preserve"> </w:t>
      </w:r>
      <w:r w:rsidRPr="00484417">
        <w:rPr>
          <w:sz w:val="20"/>
        </w:rPr>
        <w:t>Feedback</w:t>
      </w:r>
      <w:r w:rsidR="00CA524D">
        <w:rPr>
          <w:sz w:val="20"/>
        </w:rPr>
        <w:t xml:space="preserve"> </w:t>
      </w:r>
      <w:r w:rsidRPr="00484417">
        <w:rPr>
          <w:sz w:val="20"/>
        </w:rPr>
        <w:t>Practices.”</w:t>
      </w:r>
      <w:r w:rsidR="00CA524D">
        <w:rPr>
          <w:sz w:val="20"/>
        </w:rPr>
        <w:t xml:space="preserve"> </w:t>
      </w:r>
      <w:r w:rsidRPr="00484417">
        <w:rPr>
          <w:i/>
          <w:sz w:val="20"/>
        </w:rPr>
        <w:t>Studies</w:t>
      </w:r>
      <w:r w:rsidR="00CA524D">
        <w:rPr>
          <w:i/>
          <w:sz w:val="20"/>
        </w:rPr>
        <w:t xml:space="preserve"> </w:t>
      </w:r>
      <w:r w:rsidRPr="00484417">
        <w:rPr>
          <w:i/>
          <w:sz w:val="20"/>
        </w:rPr>
        <w:t>in</w:t>
      </w:r>
      <w:r w:rsidR="00CA524D">
        <w:rPr>
          <w:i/>
          <w:sz w:val="20"/>
        </w:rPr>
        <w:t xml:space="preserve"> </w:t>
      </w:r>
      <w:r w:rsidRPr="00484417">
        <w:rPr>
          <w:i/>
          <w:sz w:val="20"/>
        </w:rPr>
        <w:t>Higher</w:t>
      </w:r>
      <w:r w:rsidR="00CA524D">
        <w:rPr>
          <w:i/>
          <w:sz w:val="20"/>
        </w:rPr>
        <w:t xml:space="preserve"> </w:t>
      </w:r>
      <w:r w:rsidRPr="00484417">
        <w:rPr>
          <w:i/>
          <w:sz w:val="20"/>
        </w:rPr>
        <w:t>Education,</w:t>
      </w:r>
      <w:r w:rsidR="00CA524D">
        <w:rPr>
          <w:i/>
          <w:sz w:val="20"/>
        </w:rPr>
        <w:t xml:space="preserve"> </w:t>
      </w:r>
      <w:r w:rsidRPr="00484417">
        <w:rPr>
          <w:i/>
          <w:sz w:val="20"/>
        </w:rPr>
        <w:t>36</w:t>
      </w:r>
      <w:r w:rsidR="00C958F0">
        <w:rPr>
          <w:sz w:val="20"/>
        </w:rPr>
        <w:t>4</w:t>
      </w:r>
      <w:r w:rsidRPr="00484417">
        <w:rPr>
          <w:sz w:val="20"/>
        </w:rPr>
        <w:t>:</w:t>
      </w:r>
      <w:r w:rsidR="00CA524D">
        <w:rPr>
          <w:sz w:val="20"/>
        </w:rPr>
        <w:t xml:space="preserve"> </w:t>
      </w:r>
      <w:r w:rsidRPr="00484417">
        <w:rPr>
          <w:sz w:val="20"/>
        </w:rPr>
        <w:t>395–407.</w:t>
      </w:r>
      <w:r w:rsidR="00CA524D">
        <w:rPr>
          <w:sz w:val="20"/>
        </w:rPr>
        <w:t xml:space="preserve"> </w:t>
      </w:r>
      <w:hyperlink r:id="rId166" w:history="1">
        <w:r w:rsidRPr="005F3E00">
          <w:rPr>
            <w:rStyle w:val="Hyperlink"/>
            <w:sz w:val="20"/>
            <w:shd w:val="clear" w:color="auto" w:fill="FFFFFF"/>
          </w:rPr>
          <w:t>http://dx.doi.org/</w:t>
        </w:r>
        <w:r w:rsidRPr="005F3E00">
          <w:rPr>
            <w:rStyle w:val="Hyperlink"/>
            <w:sz w:val="20"/>
          </w:rPr>
          <w:t>10.1080/03075071003642449</w:t>
        </w:r>
      </w:hyperlink>
    </w:p>
    <w:p w:rsidR="00C13A3D" w:rsidRPr="00484417" w:rsidRDefault="00C13A3D" w:rsidP="00484417">
      <w:pPr>
        <w:pStyle w:val="BodyText"/>
        <w:ind w:left="720" w:hanging="720"/>
        <w:rPr>
          <w:sz w:val="20"/>
        </w:rPr>
      </w:pPr>
      <w:r w:rsidRPr="00484417">
        <w:rPr>
          <w:sz w:val="20"/>
        </w:rPr>
        <w:t>Ferguson,</w:t>
      </w:r>
      <w:r w:rsidR="00CA524D">
        <w:rPr>
          <w:sz w:val="20"/>
        </w:rPr>
        <w:t xml:space="preserve"> </w:t>
      </w:r>
      <w:r w:rsidRPr="00484417">
        <w:rPr>
          <w:sz w:val="20"/>
        </w:rPr>
        <w:t>P.</w:t>
      </w:r>
      <w:r w:rsidR="00CA524D">
        <w:rPr>
          <w:sz w:val="20"/>
        </w:rPr>
        <w:t xml:space="preserve"> </w:t>
      </w:r>
      <w:r w:rsidRPr="00484417">
        <w:rPr>
          <w:sz w:val="20"/>
        </w:rPr>
        <w:t>(2011).</w:t>
      </w:r>
      <w:r w:rsidR="00CA524D">
        <w:rPr>
          <w:sz w:val="20"/>
        </w:rPr>
        <w:t xml:space="preserve"> </w:t>
      </w:r>
      <w:r w:rsidRPr="00484417">
        <w:rPr>
          <w:sz w:val="20"/>
        </w:rPr>
        <w:t>Student</w:t>
      </w:r>
      <w:r w:rsidR="00CA524D">
        <w:rPr>
          <w:sz w:val="20"/>
        </w:rPr>
        <w:t xml:space="preserve"> </w:t>
      </w:r>
      <w:r w:rsidRPr="00484417">
        <w:rPr>
          <w:sz w:val="20"/>
        </w:rPr>
        <w:t>perceptions</w:t>
      </w:r>
      <w:r w:rsidR="00CA524D">
        <w:rPr>
          <w:sz w:val="20"/>
        </w:rPr>
        <w:t xml:space="preserve"> </w:t>
      </w:r>
      <w:r w:rsidRPr="00484417">
        <w:rPr>
          <w:sz w:val="20"/>
        </w:rPr>
        <w:t>of</w:t>
      </w:r>
      <w:r w:rsidR="00CA524D">
        <w:rPr>
          <w:sz w:val="20"/>
        </w:rPr>
        <w:t xml:space="preserve"> </w:t>
      </w:r>
      <w:r w:rsidRPr="00484417">
        <w:rPr>
          <w:sz w:val="20"/>
        </w:rPr>
        <w:t>quality</w:t>
      </w:r>
      <w:r w:rsidR="00CA524D">
        <w:rPr>
          <w:sz w:val="20"/>
        </w:rPr>
        <w:t xml:space="preserve"> </w:t>
      </w:r>
      <w:r w:rsidRPr="00484417">
        <w:rPr>
          <w:sz w:val="20"/>
        </w:rPr>
        <w:t>feedback</w:t>
      </w:r>
      <w:r w:rsidR="00CA524D">
        <w:rPr>
          <w:sz w:val="20"/>
        </w:rPr>
        <w:t xml:space="preserve"> </w:t>
      </w:r>
      <w:r w:rsidRPr="00484417">
        <w:rPr>
          <w:sz w:val="20"/>
        </w:rPr>
        <w:t>in</w:t>
      </w:r>
      <w:r w:rsidR="00CA524D">
        <w:rPr>
          <w:sz w:val="20"/>
        </w:rPr>
        <w:t xml:space="preserve"> </w:t>
      </w:r>
      <w:r w:rsidRPr="00484417">
        <w:rPr>
          <w:sz w:val="20"/>
        </w:rPr>
        <w:t>teacher</w:t>
      </w:r>
      <w:r w:rsidR="00CA524D">
        <w:rPr>
          <w:sz w:val="20"/>
        </w:rPr>
        <w:t xml:space="preserve"> </w:t>
      </w:r>
      <w:r w:rsidRPr="00484417">
        <w:rPr>
          <w:sz w:val="20"/>
        </w:rPr>
        <w:t>education</w:t>
      </w:r>
      <w:r w:rsidRPr="00484417">
        <w:rPr>
          <w:i/>
          <w:sz w:val="20"/>
        </w:rPr>
        <w:t>.</w:t>
      </w:r>
      <w:r w:rsidR="00CA524D">
        <w:rPr>
          <w:i/>
          <w:sz w:val="20"/>
        </w:rPr>
        <w:t xml:space="preserve"> </w:t>
      </w:r>
      <w:r w:rsidRPr="00484417">
        <w:rPr>
          <w:i/>
          <w:sz w:val="20"/>
        </w:rPr>
        <w:t>Assessment</w:t>
      </w:r>
      <w:r w:rsidR="00CA524D">
        <w:rPr>
          <w:i/>
          <w:sz w:val="20"/>
        </w:rPr>
        <w:t xml:space="preserve"> </w:t>
      </w:r>
      <w:r w:rsidRPr="00484417">
        <w:rPr>
          <w:i/>
          <w:sz w:val="20"/>
        </w:rPr>
        <w:t>&amp;</w:t>
      </w:r>
      <w:r w:rsidR="00CA524D">
        <w:rPr>
          <w:i/>
          <w:sz w:val="20"/>
        </w:rPr>
        <w:t xml:space="preserve"> </w:t>
      </w:r>
      <w:r w:rsidRPr="00484417">
        <w:rPr>
          <w:i/>
          <w:sz w:val="20"/>
        </w:rPr>
        <w:t>Evaluation</w:t>
      </w:r>
      <w:r w:rsidR="00CA524D">
        <w:rPr>
          <w:i/>
          <w:sz w:val="20"/>
        </w:rPr>
        <w:t xml:space="preserve"> </w:t>
      </w:r>
      <w:r w:rsidRPr="00484417">
        <w:rPr>
          <w:i/>
          <w:sz w:val="20"/>
        </w:rPr>
        <w:t>in</w:t>
      </w:r>
      <w:r w:rsidR="00CA524D">
        <w:rPr>
          <w:i/>
          <w:sz w:val="20"/>
        </w:rPr>
        <w:t xml:space="preserve"> </w:t>
      </w:r>
      <w:r w:rsidRPr="00484417">
        <w:rPr>
          <w:i/>
          <w:sz w:val="20"/>
        </w:rPr>
        <w:t>Higher</w:t>
      </w:r>
      <w:r w:rsidR="00CA524D">
        <w:rPr>
          <w:i/>
          <w:sz w:val="20"/>
        </w:rPr>
        <w:t xml:space="preserve"> </w:t>
      </w:r>
      <w:r w:rsidRPr="00484417">
        <w:rPr>
          <w:i/>
          <w:sz w:val="20"/>
        </w:rPr>
        <w:t>Education</w:t>
      </w:r>
      <w:r w:rsidRPr="00484417">
        <w:rPr>
          <w:sz w:val="20"/>
        </w:rPr>
        <w:t>,</w:t>
      </w:r>
      <w:r w:rsidR="00CA524D">
        <w:rPr>
          <w:sz w:val="20"/>
        </w:rPr>
        <w:t xml:space="preserve"> </w:t>
      </w:r>
      <w:r w:rsidRPr="00484417">
        <w:rPr>
          <w:i/>
          <w:sz w:val="20"/>
        </w:rPr>
        <w:t>36</w:t>
      </w:r>
      <w:r w:rsidRPr="00484417">
        <w:rPr>
          <w:sz w:val="20"/>
        </w:rPr>
        <w:t>(1),</w:t>
      </w:r>
      <w:r w:rsidR="00CA524D">
        <w:rPr>
          <w:sz w:val="20"/>
        </w:rPr>
        <w:t xml:space="preserve"> </w:t>
      </w:r>
      <w:r w:rsidRPr="00484417">
        <w:rPr>
          <w:sz w:val="20"/>
        </w:rPr>
        <w:t>51-62.</w:t>
      </w:r>
      <w:r w:rsidR="00CA524D">
        <w:rPr>
          <w:sz w:val="20"/>
        </w:rPr>
        <w:t xml:space="preserve"> </w:t>
      </w:r>
      <w:hyperlink r:id="rId167" w:history="1">
        <w:r w:rsidRPr="005F3E00">
          <w:rPr>
            <w:rStyle w:val="Hyperlink"/>
            <w:sz w:val="20"/>
          </w:rPr>
          <w:t>http://dx.doi.org/10.1080/02602930903197883</w:t>
        </w:r>
      </w:hyperlink>
    </w:p>
    <w:p w:rsidR="00C13A3D" w:rsidRPr="00484417" w:rsidRDefault="00C13A3D" w:rsidP="00484417">
      <w:pPr>
        <w:pStyle w:val="BodyText"/>
        <w:ind w:left="720" w:hanging="720"/>
        <w:rPr>
          <w:sz w:val="20"/>
        </w:rPr>
      </w:pPr>
      <w:r w:rsidRPr="00484417">
        <w:rPr>
          <w:color w:val="222222"/>
          <w:sz w:val="20"/>
          <w:shd w:val="clear" w:color="auto" w:fill="FFFFFF"/>
        </w:rPr>
        <w:t>Ghilay,</w:t>
      </w:r>
      <w:r w:rsidR="00CA524D">
        <w:rPr>
          <w:color w:val="222222"/>
          <w:sz w:val="20"/>
          <w:shd w:val="clear" w:color="auto" w:fill="FFFFFF"/>
        </w:rPr>
        <w:t xml:space="preserve"> </w:t>
      </w:r>
      <w:r w:rsidRPr="00484417">
        <w:rPr>
          <w:color w:val="222222"/>
          <w:sz w:val="20"/>
          <w:shd w:val="clear" w:color="auto" w:fill="FFFFFF"/>
        </w:rPr>
        <w:t>Y.,</w:t>
      </w:r>
      <w:r w:rsidR="00CA524D">
        <w:rPr>
          <w:color w:val="222222"/>
          <w:sz w:val="20"/>
          <w:shd w:val="clear" w:color="auto" w:fill="FFFFFF"/>
        </w:rPr>
        <w:t xml:space="preserve"> </w:t>
      </w:r>
      <w:r w:rsidRPr="00484417">
        <w:rPr>
          <w:color w:val="222222"/>
          <w:sz w:val="20"/>
          <w:shd w:val="clear" w:color="auto" w:fill="FFFFFF"/>
        </w:rPr>
        <w:t>&amp;</w:t>
      </w:r>
      <w:r w:rsidR="00CA524D">
        <w:rPr>
          <w:color w:val="222222"/>
          <w:sz w:val="20"/>
          <w:shd w:val="clear" w:color="auto" w:fill="FFFFFF"/>
        </w:rPr>
        <w:t xml:space="preserve"> </w:t>
      </w:r>
      <w:r w:rsidRPr="00484417">
        <w:rPr>
          <w:color w:val="222222"/>
          <w:sz w:val="20"/>
          <w:shd w:val="clear" w:color="auto" w:fill="FFFFFF"/>
        </w:rPr>
        <w:t>Ghilay,</w:t>
      </w:r>
      <w:r w:rsidR="00CA524D">
        <w:rPr>
          <w:color w:val="222222"/>
          <w:sz w:val="20"/>
          <w:shd w:val="clear" w:color="auto" w:fill="FFFFFF"/>
        </w:rPr>
        <w:t xml:space="preserve"> </w:t>
      </w:r>
      <w:r w:rsidRPr="00484417">
        <w:rPr>
          <w:color w:val="222222"/>
          <w:sz w:val="20"/>
          <w:shd w:val="clear" w:color="auto" w:fill="FFFFFF"/>
        </w:rPr>
        <w:t>R.</w:t>
      </w:r>
      <w:r w:rsidR="00CA524D">
        <w:rPr>
          <w:color w:val="222222"/>
          <w:sz w:val="20"/>
          <w:shd w:val="clear" w:color="auto" w:fill="FFFFFF"/>
        </w:rPr>
        <w:t xml:space="preserve"> </w:t>
      </w:r>
      <w:r w:rsidRPr="00484417">
        <w:rPr>
          <w:color w:val="222222"/>
          <w:sz w:val="20"/>
          <w:shd w:val="clear" w:color="auto" w:fill="FFFFFF"/>
        </w:rPr>
        <w:t>(2015).</w:t>
      </w:r>
      <w:r w:rsidR="00CA524D">
        <w:rPr>
          <w:color w:val="222222"/>
          <w:sz w:val="20"/>
          <w:shd w:val="clear" w:color="auto" w:fill="FFFFFF"/>
        </w:rPr>
        <w:t xml:space="preserve"> </w:t>
      </w:r>
      <w:r w:rsidRPr="00484417">
        <w:rPr>
          <w:color w:val="222222"/>
          <w:sz w:val="20"/>
          <w:shd w:val="clear" w:color="auto" w:fill="FFFFFF"/>
        </w:rPr>
        <w:t>FBL:</w:t>
      </w:r>
      <w:r w:rsidR="00CA524D">
        <w:rPr>
          <w:color w:val="222222"/>
          <w:sz w:val="20"/>
          <w:shd w:val="clear" w:color="auto" w:fill="FFFFFF"/>
        </w:rPr>
        <w:t xml:space="preserve"> </w:t>
      </w:r>
      <w:r w:rsidRPr="00484417">
        <w:rPr>
          <w:color w:val="222222"/>
          <w:sz w:val="20"/>
          <w:shd w:val="clear" w:color="auto" w:fill="FFFFFF"/>
        </w:rPr>
        <w:t>Feedback</w:t>
      </w:r>
      <w:r w:rsidR="00CA524D">
        <w:rPr>
          <w:color w:val="222222"/>
          <w:sz w:val="20"/>
          <w:shd w:val="clear" w:color="auto" w:fill="FFFFFF"/>
        </w:rPr>
        <w:t xml:space="preserve"> </w:t>
      </w:r>
      <w:r w:rsidRPr="00484417">
        <w:rPr>
          <w:color w:val="222222"/>
          <w:sz w:val="20"/>
          <w:shd w:val="clear" w:color="auto" w:fill="FFFFFF"/>
        </w:rPr>
        <w:t>Based</w:t>
      </w:r>
      <w:r w:rsidR="00CA524D">
        <w:rPr>
          <w:color w:val="222222"/>
          <w:sz w:val="20"/>
          <w:shd w:val="clear" w:color="auto" w:fill="FFFFFF"/>
        </w:rPr>
        <w:t xml:space="preserve"> </w:t>
      </w:r>
      <w:r w:rsidRPr="00484417">
        <w:rPr>
          <w:color w:val="222222"/>
          <w:sz w:val="20"/>
          <w:shd w:val="clear" w:color="auto" w:fill="FFFFFF"/>
        </w:rPr>
        <w:t>Learning</w:t>
      </w:r>
      <w:r w:rsidR="00CA524D">
        <w:rPr>
          <w:color w:val="222222"/>
          <w:sz w:val="20"/>
          <w:shd w:val="clear" w:color="auto" w:fill="FFFFFF"/>
        </w:rPr>
        <w:t xml:space="preserve"> </w:t>
      </w:r>
      <w:r w:rsidRPr="00484417">
        <w:rPr>
          <w:color w:val="222222"/>
          <w:sz w:val="20"/>
          <w:shd w:val="clear" w:color="auto" w:fill="FFFFFF"/>
        </w:rPr>
        <w:t>in</w:t>
      </w:r>
      <w:r w:rsidR="00CA524D">
        <w:rPr>
          <w:color w:val="222222"/>
          <w:sz w:val="20"/>
          <w:shd w:val="clear" w:color="auto" w:fill="FFFFFF"/>
        </w:rPr>
        <w:t xml:space="preserve"> </w:t>
      </w:r>
      <w:r w:rsidRPr="00484417">
        <w:rPr>
          <w:color w:val="222222"/>
          <w:sz w:val="20"/>
          <w:shd w:val="clear" w:color="auto" w:fill="FFFFFF"/>
        </w:rPr>
        <w:t>Higher</w:t>
      </w:r>
      <w:r w:rsidR="00CA524D">
        <w:rPr>
          <w:color w:val="222222"/>
          <w:sz w:val="20"/>
          <w:shd w:val="clear" w:color="auto" w:fill="FFFFFF"/>
        </w:rPr>
        <w:t xml:space="preserve"> </w:t>
      </w:r>
      <w:r w:rsidRPr="00484417">
        <w:rPr>
          <w:color w:val="222222"/>
          <w:sz w:val="20"/>
          <w:shd w:val="clear" w:color="auto" w:fill="FFFFFF"/>
        </w:rPr>
        <w:t>Education.</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Higher</w:t>
      </w:r>
      <w:r w:rsidR="00CA524D">
        <w:rPr>
          <w:i/>
          <w:iCs/>
          <w:color w:val="222222"/>
          <w:sz w:val="20"/>
          <w:shd w:val="clear" w:color="auto" w:fill="FFFFFF"/>
        </w:rPr>
        <w:t xml:space="preserve"> </w:t>
      </w:r>
      <w:r w:rsidRPr="00484417">
        <w:rPr>
          <w:i/>
          <w:iCs/>
          <w:color w:val="222222"/>
          <w:sz w:val="20"/>
          <w:shd w:val="clear" w:color="auto" w:fill="FFFFFF"/>
        </w:rPr>
        <w:t>Education</w:t>
      </w:r>
      <w:r w:rsidR="00CA524D">
        <w:rPr>
          <w:i/>
          <w:iCs/>
          <w:color w:val="222222"/>
          <w:sz w:val="20"/>
          <w:shd w:val="clear" w:color="auto" w:fill="FFFFFF"/>
        </w:rPr>
        <w:t xml:space="preserve"> </w:t>
      </w:r>
      <w:r w:rsidRPr="00484417">
        <w:rPr>
          <w:i/>
          <w:iCs/>
          <w:color w:val="222222"/>
          <w:sz w:val="20"/>
          <w:shd w:val="clear" w:color="auto" w:fill="FFFFFF"/>
        </w:rPr>
        <w:t>Studies</w:t>
      </w:r>
      <w:r w:rsidRPr="00484417">
        <w:rPr>
          <w:color w:val="222222"/>
          <w:sz w:val="20"/>
          <w:shd w:val="clear" w:color="auto" w:fill="FFFFFF"/>
        </w:rPr>
        <w:t>,</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5</w:t>
      </w:r>
      <w:r w:rsidR="00C958F0">
        <w:rPr>
          <w:color w:val="222222"/>
          <w:sz w:val="20"/>
          <w:shd w:val="clear" w:color="auto" w:fill="FFFFFF"/>
        </w:rPr>
        <w:t>5</w:t>
      </w:r>
      <w:r w:rsidRPr="00484417">
        <w:rPr>
          <w:color w:val="222222"/>
          <w:sz w:val="20"/>
          <w:shd w:val="clear" w:color="auto" w:fill="FFFFFF"/>
        </w:rPr>
        <w:t>,</w:t>
      </w:r>
      <w:r w:rsidR="00CA524D">
        <w:rPr>
          <w:color w:val="222222"/>
          <w:sz w:val="20"/>
          <w:shd w:val="clear" w:color="auto" w:fill="FFFFFF"/>
        </w:rPr>
        <w:t xml:space="preserve"> </w:t>
      </w:r>
      <w:r w:rsidRPr="00484417">
        <w:rPr>
          <w:color w:val="222222"/>
          <w:sz w:val="20"/>
          <w:shd w:val="clear" w:color="auto" w:fill="FFFFFF"/>
        </w:rPr>
        <w:t>1-10.</w:t>
      </w:r>
      <w:r w:rsidR="00CA524D">
        <w:rPr>
          <w:sz w:val="20"/>
        </w:rPr>
        <w:t xml:space="preserve"> </w:t>
      </w:r>
      <w:hyperlink r:id="rId168" w:history="1">
        <w:r w:rsidRPr="005F3E00">
          <w:rPr>
            <w:rStyle w:val="Hyperlink"/>
            <w:sz w:val="20"/>
          </w:rPr>
          <w:t>http://dx.doi.org/10.5539/hes.v5n5p1</w:t>
        </w:r>
      </w:hyperlink>
    </w:p>
    <w:p w:rsidR="00C13A3D" w:rsidRPr="00484417" w:rsidRDefault="00C13A3D" w:rsidP="00484417">
      <w:pPr>
        <w:pStyle w:val="BodyText"/>
        <w:ind w:left="720" w:hanging="720"/>
        <w:rPr>
          <w:sz w:val="20"/>
        </w:rPr>
      </w:pPr>
      <w:r w:rsidRPr="00484417">
        <w:rPr>
          <w:sz w:val="20"/>
        </w:rPr>
        <w:t>Hattie,</w:t>
      </w:r>
      <w:r w:rsidR="00CA524D">
        <w:rPr>
          <w:sz w:val="20"/>
        </w:rPr>
        <w:t xml:space="preserve"> </w:t>
      </w:r>
      <w:r w:rsidRPr="00484417">
        <w:rPr>
          <w:sz w:val="20"/>
        </w:rPr>
        <w:t>J.,</w:t>
      </w:r>
      <w:r w:rsidR="00CA524D">
        <w:rPr>
          <w:sz w:val="20"/>
        </w:rPr>
        <w:t xml:space="preserve"> </w:t>
      </w:r>
      <w:r w:rsidRPr="00484417">
        <w:rPr>
          <w:sz w:val="20"/>
        </w:rPr>
        <w:t>&amp;</w:t>
      </w:r>
      <w:r w:rsidR="00CA524D">
        <w:rPr>
          <w:sz w:val="20"/>
        </w:rPr>
        <w:t xml:space="preserve"> </w:t>
      </w:r>
      <w:r w:rsidRPr="00484417">
        <w:rPr>
          <w:sz w:val="20"/>
        </w:rPr>
        <w:t>Timperley,</w:t>
      </w:r>
      <w:r w:rsidR="00CA524D">
        <w:rPr>
          <w:sz w:val="20"/>
        </w:rPr>
        <w:t xml:space="preserve"> </w:t>
      </w:r>
      <w:r w:rsidRPr="00484417">
        <w:rPr>
          <w:sz w:val="20"/>
        </w:rPr>
        <w:t>H.</w:t>
      </w:r>
      <w:r w:rsidR="00CA524D">
        <w:rPr>
          <w:sz w:val="20"/>
        </w:rPr>
        <w:t xml:space="preserve"> </w:t>
      </w:r>
      <w:r w:rsidRPr="00484417">
        <w:rPr>
          <w:sz w:val="20"/>
        </w:rPr>
        <w:t>(2007).</w:t>
      </w:r>
      <w:r w:rsidR="00CA524D">
        <w:rPr>
          <w:sz w:val="20"/>
        </w:rPr>
        <w:t xml:space="preserve"> </w:t>
      </w:r>
      <w:r w:rsidRPr="00484417">
        <w:rPr>
          <w:sz w:val="20"/>
        </w:rPr>
        <w:t>The</w:t>
      </w:r>
      <w:r w:rsidR="00CA524D">
        <w:rPr>
          <w:sz w:val="20"/>
        </w:rPr>
        <w:t xml:space="preserve"> </w:t>
      </w:r>
      <w:r w:rsidRPr="00484417">
        <w:rPr>
          <w:sz w:val="20"/>
        </w:rPr>
        <w:t>power</w:t>
      </w:r>
      <w:r w:rsidR="00CA524D">
        <w:rPr>
          <w:sz w:val="20"/>
        </w:rPr>
        <w:t xml:space="preserve"> </w:t>
      </w:r>
      <w:r w:rsidRPr="00484417">
        <w:rPr>
          <w:sz w:val="20"/>
        </w:rPr>
        <w:t>of</w:t>
      </w:r>
      <w:r w:rsidR="00CA524D">
        <w:rPr>
          <w:sz w:val="20"/>
        </w:rPr>
        <w:t xml:space="preserve"> </w:t>
      </w:r>
      <w:r w:rsidRPr="00484417">
        <w:rPr>
          <w:sz w:val="20"/>
        </w:rPr>
        <w:t>feedback.</w:t>
      </w:r>
      <w:r w:rsidR="00CA524D">
        <w:rPr>
          <w:sz w:val="20"/>
        </w:rPr>
        <w:t xml:space="preserve"> </w:t>
      </w:r>
      <w:r w:rsidRPr="00484417">
        <w:rPr>
          <w:i/>
          <w:sz w:val="20"/>
        </w:rPr>
        <w:t>Review</w:t>
      </w:r>
      <w:r w:rsidR="00CA524D">
        <w:rPr>
          <w:i/>
          <w:sz w:val="20"/>
        </w:rPr>
        <w:t xml:space="preserve"> </w:t>
      </w:r>
      <w:r w:rsidRPr="00484417">
        <w:rPr>
          <w:i/>
          <w:sz w:val="20"/>
        </w:rPr>
        <w:t>of</w:t>
      </w:r>
      <w:r w:rsidR="00CA524D">
        <w:rPr>
          <w:i/>
          <w:sz w:val="20"/>
        </w:rPr>
        <w:t xml:space="preserve"> </w:t>
      </w:r>
      <w:r w:rsidRPr="00484417">
        <w:rPr>
          <w:i/>
          <w:sz w:val="20"/>
        </w:rPr>
        <w:t>Educational</w:t>
      </w:r>
      <w:r w:rsidR="00CA524D">
        <w:rPr>
          <w:i/>
          <w:sz w:val="20"/>
        </w:rPr>
        <w:t xml:space="preserve"> </w:t>
      </w:r>
      <w:r w:rsidRPr="00484417">
        <w:rPr>
          <w:i/>
          <w:sz w:val="20"/>
        </w:rPr>
        <w:t>Research</w:t>
      </w:r>
      <w:r w:rsidRPr="00484417">
        <w:rPr>
          <w:sz w:val="20"/>
        </w:rPr>
        <w:t>,</w:t>
      </w:r>
      <w:r w:rsidR="00CA524D">
        <w:rPr>
          <w:sz w:val="20"/>
        </w:rPr>
        <w:t xml:space="preserve"> </w:t>
      </w:r>
      <w:r w:rsidRPr="00484417">
        <w:rPr>
          <w:i/>
          <w:sz w:val="20"/>
        </w:rPr>
        <w:t>77</w:t>
      </w:r>
      <w:r w:rsidRPr="00484417">
        <w:rPr>
          <w:sz w:val="20"/>
        </w:rPr>
        <w:t>(1),</w:t>
      </w:r>
      <w:r w:rsidR="00CA524D">
        <w:rPr>
          <w:sz w:val="20"/>
        </w:rPr>
        <w:t xml:space="preserve"> </w:t>
      </w:r>
      <w:r w:rsidRPr="00484417">
        <w:rPr>
          <w:sz w:val="20"/>
        </w:rPr>
        <w:t>81-112.</w:t>
      </w:r>
      <w:r w:rsidR="00CA524D">
        <w:rPr>
          <w:sz w:val="20"/>
        </w:rPr>
        <w:t xml:space="preserve"> </w:t>
      </w:r>
      <w:hyperlink r:id="rId169" w:history="1">
        <w:r w:rsidRPr="005F3E00">
          <w:rPr>
            <w:rStyle w:val="Hyperlink"/>
            <w:sz w:val="20"/>
          </w:rPr>
          <w:t>http://dx.doi.org/10.3102/003465430298487</w:t>
        </w:r>
      </w:hyperlink>
    </w:p>
    <w:p w:rsidR="00C13A3D" w:rsidRPr="00484417" w:rsidRDefault="00C13A3D" w:rsidP="00484417">
      <w:pPr>
        <w:pStyle w:val="BodyText"/>
        <w:ind w:left="720" w:hanging="720"/>
        <w:rPr>
          <w:sz w:val="20"/>
        </w:rPr>
      </w:pPr>
      <w:r w:rsidRPr="00484417">
        <w:rPr>
          <w:color w:val="222222"/>
          <w:sz w:val="20"/>
          <w:shd w:val="clear" w:color="auto" w:fill="FFFFFF"/>
        </w:rPr>
        <w:lastRenderedPageBreak/>
        <w:t>Mulliner,</w:t>
      </w:r>
      <w:r w:rsidR="00CA524D">
        <w:rPr>
          <w:color w:val="222222"/>
          <w:sz w:val="20"/>
          <w:shd w:val="clear" w:color="auto" w:fill="FFFFFF"/>
        </w:rPr>
        <w:t xml:space="preserve"> </w:t>
      </w:r>
      <w:r w:rsidRPr="00484417">
        <w:rPr>
          <w:color w:val="222222"/>
          <w:sz w:val="20"/>
          <w:shd w:val="clear" w:color="auto" w:fill="FFFFFF"/>
        </w:rPr>
        <w:t>E.,</w:t>
      </w:r>
      <w:r w:rsidR="00CA524D">
        <w:rPr>
          <w:color w:val="222222"/>
          <w:sz w:val="20"/>
          <w:shd w:val="clear" w:color="auto" w:fill="FFFFFF"/>
        </w:rPr>
        <w:t xml:space="preserve"> </w:t>
      </w:r>
      <w:r w:rsidRPr="00484417">
        <w:rPr>
          <w:color w:val="222222"/>
          <w:sz w:val="20"/>
          <w:shd w:val="clear" w:color="auto" w:fill="FFFFFF"/>
        </w:rPr>
        <w:t>&amp;</w:t>
      </w:r>
      <w:r w:rsidR="00CA524D">
        <w:rPr>
          <w:color w:val="222222"/>
          <w:sz w:val="20"/>
          <w:shd w:val="clear" w:color="auto" w:fill="FFFFFF"/>
        </w:rPr>
        <w:t xml:space="preserve"> </w:t>
      </w:r>
      <w:r w:rsidRPr="00484417">
        <w:rPr>
          <w:color w:val="222222"/>
          <w:sz w:val="20"/>
          <w:shd w:val="clear" w:color="auto" w:fill="FFFFFF"/>
        </w:rPr>
        <w:t>Tucker,</w:t>
      </w:r>
      <w:r w:rsidR="00CA524D">
        <w:rPr>
          <w:color w:val="222222"/>
          <w:sz w:val="20"/>
          <w:shd w:val="clear" w:color="auto" w:fill="FFFFFF"/>
        </w:rPr>
        <w:t xml:space="preserve"> </w:t>
      </w:r>
      <w:r w:rsidRPr="00484417">
        <w:rPr>
          <w:color w:val="222222"/>
          <w:sz w:val="20"/>
          <w:shd w:val="clear" w:color="auto" w:fill="FFFFFF"/>
        </w:rPr>
        <w:t>M.</w:t>
      </w:r>
      <w:r w:rsidR="00CA524D">
        <w:rPr>
          <w:color w:val="222222"/>
          <w:sz w:val="20"/>
          <w:shd w:val="clear" w:color="auto" w:fill="FFFFFF"/>
        </w:rPr>
        <w:t xml:space="preserve"> </w:t>
      </w:r>
      <w:r w:rsidRPr="00484417">
        <w:rPr>
          <w:color w:val="222222"/>
          <w:sz w:val="20"/>
          <w:shd w:val="clear" w:color="auto" w:fill="FFFFFF"/>
        </w:rPr>
        <w:t>(2017).</w:t>
      </w:r>
      <w:r w:rsidR="00CA524D">
        <w:rPr>
          <w:color w:val="222222"/>
          <w:sz w:val="20"/>
          <w:shd w:val="clear" w:color="auto" w:fill="FFFFFF"/>
        </w:rPr>
        <w:t xml:space="preserve"> </w:t>
      </w:r>
      <w:r w:rsidRPr="00484417">
        <w:rPr>
          <w:color w:val="222222"/>
          <w:sz w:val="20"/>
          <w:shd w:val="clear" w:color="auto" w:fill="FFFFFF"/>
        </w:rPr>
        <w:t>Feedback</w:t>
      </w:r>
      <w:r w:rsidR="00CA524D">
        <w:rPr>
          <w:color w:val="222222"/>
          <w:sz w:val="20"/>
          <w:shd w:val="clear" w:color="auto" w:fill="FFFFFF"/>
        </w:rPr>
        <w:t xml:space="preserve"> </w:t>
      </w:r>
      <w:r w:rsidRPr="00484417">
        <w:rPr>
          <w:color w:val="222222"/>
          <w:sz w:val="20"/>
          <w:shd w:val="clear" w:color="auto" w:fill="FFFFFF"/>
        </w:rPr>
        <w:t>on</w:t>
      </w:r>
      <w:r w:rsidR="00CA524D">
        <w:rPr>
          <w:color w:val="222222"/>
          <w:sz w:val="20"/>
          <w:shd w:val="clear" w:color="auto" w:fill="FFFFFF"/>
        </w:rPr>
        <w:t xml:space="preserve"> </w:t>
      </w:r>
      <w:r w:rsidRPr="00484417">
        <w:rPr>
          <w:color w:val="222222"/>
          <w:sz w:val="20"/>
          <w:shd w:val="clear" w:color="auto" w:fill="FFFFFF"/>
        </w:rPr>
        <w:t>feedback</w:t>
      </w:r>
      <w:r w:rsidR="00CA524D">
        <w:rPr>
          <w:color w:val="222222"/>
          <w:sz w:val="20"/>
          <w:shd w:val="clear" w:color="auto" w:fill="FFFFFF"/>
        </w:rPr>
        <w:t xml:space="preserve"> </w:t>
      </w:r>
      <w:r w:rsidRPr="00484417">
        <w:rPr>
          <w:color w:val="222222"/>
          <w:sz w:val="20"/>
          <w:shd w:val="clear" w:color="auto" w:fill="FFFFFF"/>
        </w:rPr>
        <w:t>practice:</w:t>
      </w:r>
      <w:r w:rsidR="00CA524D">
        <w:rPr>
          <w:color w:val="222222"/>
          <w:sz w:val="20"/>
          <w:shd w:val="clear" w:color="auto" w:fill="FFFFFF"/>
        </w:rPr>
        <w:t xml:space="preserve"> </w:t>
      </w:r>
      <w:r w:rsidRPr="00484417">
        <w:rPr>
          <w:color w:val="222222"/>
          <w:sz w:val="20"/>
          <w:shd w:val="clear" w:color="auto" w:fill="FFFFFF"/>
        </w:rPr>
        <w:t>perceptions</w:t>
      </w:r>
      <w:r w:rsidR="00CA524D">
        <w:rPr>
          <w:color w:val="222222"/>
          <w:sz w:val="20"/>
          <w:shd w:val="clear" w:color="auto" w:fill="FFFFFF"/>
        </w:rPr>
        <w:t xml:space="preserve"> </w:t>
      </w:r>
      <w:r w:rsidRPr="00484417">
        <w:rPr>
          <w:color w:val="222222"/>
          <w:sz w:val="20"/>
          <w:shd w:val="clear" w:color="auto" w:fill="FFFFFF"/>
        </w:rPr>
        <w:t>of</w:t>
      </w:r>
      <w:r w:rsidR="00CA524D">
        <w:rPr>
          <w:color w:val="222222"/>
          <w:sz w:val="20"/>
          <w:shd w:val="clear" w:color="auto" w:fill="FFFFFF"/>
        </w:rPr>
        <w:t xml:space="preserve"> </w:t>
      </w:r>
      <w:r w:rsidRPr="00484417">
        <w:rPr>
          <w:color w:val="222222"/>
          <w:sz w:val="20"/>
          <w:shd w:val="clear" w:color="auto" w:fill="FFFFFF"/>
        </w:rPr>
        <w:t>students</w:t>
      </w:r>
      <w:r w:rsidR="00CA524D">
        <w:rPr>
          <w:color w:val="222222"/>
          <w:sz w:val="20"/>
          <w:shd w:val="clear" w:color="auto" w:fill="FFFFFF"/>
        </w:rPr>
        <w:t xml:space="preserve"> </w:t>
      </w:r>
      <w:r w:rsidRPr="00484417">
        <w:rPr>
          <w:color w:val="222222"/>
          <w:sz w:val="20"/>
          <w:shd w:val="clear" w:color="auto" w:fill="FFFFFF"/>
        </w:rPr>
        <w:t>and</w:t>
      </w:r>
      <w:r w:rsidR="00CA524D">
        <w:rPr>
          <w:color w:val="222222"/>
          <w:sz w:val="20"/>
          <w:shd w:val="clear" w:color="auto" w:fill="FFFFFF"/>
        </w:rPr>
        <w:t xml:space="preserve"> </w:t>
      </w:r>
      <w:r w:rsidRPr="00484417">
        <w:rPr>
          <w:color w:val="222222"/>
          <w:sz w:val="20"/>
          <w:shd w:val="clear" w:color="auto" w:fill="FFFFFF"/>
        </w:rPr>
        <w:t>academics.</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Assessment</w:t>
      </w:r>
      <w:r w:rsidR="00CA524D">
        <w:rPr>
          <w:i/>
          <w:iCs/>
          <w:color w:val="222222"/>
          <w:sz w:val="20"/>
          <w:shd w:val="clear" w:color="auto" w:fill="FFFFFF"/>
        </w:rPr>
        <w:t xml:space="preserve"> </w:t>
      </w:r>
      <w:r w:rsidRPr="00484417">
        <w:rPr>
          <w:i/>
          <w:iCs/>
          <w:color w:val="222222"/>
          <w:sz w:val="20"/>
          <w:shd w:val="clear" w:color="auto" w:fill="FFFFFF"/>
        </w:rPr>
        <w:t>&amp;</w:t>
      </w:r>
      <w:r w:rsidR="00CA524D">
        <w:rPr>
          <w:i/>
          <w:iCs/>
          <w:color w:val="222222"/>
          <w:sz w:val="20"/>
          <w:shd w:val="clear" w:color="auto" w:fill="FFFFFF"/>
        </w:rPr>
        <w:t xml:space="preserve"> </w:t>
      </w:r>
      <w:r w:rsidRPr="00484417">
        <w:rPr>
          <w:i/>
          <w:iCs/>
          <w:color w:val="222222"/>
          <w:sz w:val="20"/>
          <w:shd w:val="clear" w:color="auto" w:fill="FFFFFF"/>
        </w:rPr>
        <w:t>Evaluation</w:t>
      </w:r>
      <w:r w:rsidR="00CA524D">
        <w:rPr>
          <w:i/>
          <w:iCs/>
          <w:color w:val="222222"/>
          <w:sz w:val="20"/>
          <w:shd w:val="clear" w:color="auto" w:fill="FFFFFF"/>
        </w:rPr>
        <w:t xml:space="preserve"> </w:t>
      </w:r>
      <w:r w:rsidRPr="00484417">
        <w:rPr>
          <w:i/>
          <w:iCs/>
          <w:color w:val="222222"/>
          <w:sz w:val="20"/>
          <w:shd w:val="clear" w:color="auto" w:fill="FFFFFF"/>
        </w:rPr>
        <w:t>in</w:t>
      </w:r>
      <w:r w:rsidR="00CA524D">
        <w:rPr>
          <w:i/>
          <w:iCs/>
          <w:color w:val="222222"/>
          <w:sz w:val="20"/>
          <w:shd w:val="clear" w:color="auto" w:fill="FFFFFF"/>
        </w:rPr>
        <w:t xml:space="preserve"> </w:t>
      </w:r>
      <w:r w:rsidRPr="00484417">
        <w:rPr>
          <w:i/>
          <w:iCs/>
          <w:color w:val="222222"/>
          <w:sz w:val="20"/>
          <w:shd w:val="clear" w:color="auto" w:fill="FFFFFF"/>
        </w:rPr>
        <w:t>Higher</w:t>
      </w:r>
      <w:r w:rsidR="00CA524D">
        <w:rPr>
          <w:i/>
          <w:iCs/>
          <w:color w:val="222222"/>
          <w:sz w:val="20"/>
          <w:shd w:val="clear" w:color="auto" w:fill="FFFFFF"/>
        </w:rPr>
        <w:t xml:space="preserve"> </w:t>
      </w:r>
      <w:r w:rsidRPr="00484417">
        <w:rPr>
          <w:i/>
          <w:iCs/>
          <w:color w:val="222222"/>
          <w:sz w:val="20"/>
          <w:shd w:val="clear" w:color="auto" w:fill="FFFFFF"/>
        </w:rPr>
        <w:t>Education</w:t>
      </w:r>
      <w:r w:rsidRPr="00484417">
        <w:rPr>
          <w:color w:val="222222"/>
          <w:sz w:val="20"/>
          <w:shd w:val="clear" w:color="auto" w:fill="FFFFFF"/>
        </w:rPr>
        <w:t>,</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42</w:t>
      </w:r>
      <w:r w:rsidRPr="00484417">
        <w:rPr>
          <w:color w:val="222222"/>
          <w:sz w:val="20"/>
          <w:shd w:val="clear" w:color="auto" w:fill="FFFFFF"/>
        </w:rPr>
        <w:t>(2),</w:t>
      </w:r>
      <w:r w:rsidR="00CA524D">
        <w:rPr>
          <w:color w:val="222222"/>
          <w:sz w:val="20"/>
          <w:shd w:val="clear" w:color="auto" w:fill="FFFFFF"/>
        </w:rPr>
        <w:t xml:space="preserve"> </w:t>
      </w:r>
      <w:r w:rsidRPr="00484417">
        <w:rPr>
          <w:color w:val="222222"/>
          <w:sz w:val="20"/>
          <w:shd w:val="clear" w:color="auto" w:fill="FFFFFF"/>
        </w:rPr>
        <w:t>266-288.</w:t>
      </w:r>
      <w:r w:rsidR="00CA524D">
        <w:rPr>
          <w:color w:val="222222"/>
          <w:sz w:val="20"/>
          <w:shd w:val="clear" w:color="auto" w:fill="FFFFFF"/>
        </w:rPr>
        <w:t xml:space="preserve">  </w:t>
      </w:r>
      <w:hyperlink r:id="rId170" w:history="1">
        <w:r w:rsidRPr="005F3E00">
          <w:rPr>
            <w:rStyle w:val="Hyperlink"/>
            <w:sz w:val="20"/>
          </w:rPr>
          <w:t>http://dx.doi.org/10.1080/02602938.2015.1103365</w:t>
        </w:r>
      </w:hyperlink>
    </w:p>
    <w:p w:rsidR="00C13A3D" w:rsidRPr="00484417" w:rsidRDefault="00C13A3D" w:rsidP="00484417">
      <w:pPr>
        <w:pStyle w:val="BodyText"/>
        <w:ind w:left="720" w:hanging="720"/>
        <w:rPr>
          <w:color w:val="000000"/>
          <w:sz w:val="20"/>
        </w:rPr>
      </w:pPr>
      <w:r w:rsidRPr="00484417">
        <w:rPr>
          <w:color w:val="000000"/>
          <w:sz w:val="20"/>
        </w:rPr>
        <w:t>Neumann,</w:t>
      </w:r>
      <w:r w:rsidR="00CA524D">
        <w:rPr>
          <w:color w:val="000000"/>
          <w:sz w:val="20"/>
        </w:rPr>
        <w:t xml:space="preserve"> </w:t>
      </w:r>
      <w:r w:rsidRPr="00484417">
        <w:rPr>
          <w:color w:val="000000"/>
          <w:sz w:val="20"/>
        </w:rPr>
        <w:t>Y.</w:t>
      </w:r>
      <w:r w:rsidR="00CA524D">
        <w:rPr>
          <w:color w:val="000000"/>
          <w:sz w:val="20"/>
        </w:rPr>
        <w:t xml:space="preserve"> </w:t>
      </w:r>
      <w:r w:rsidRPr="00484417">
        <w:rPr>
          <w:color w:val="000000"/>
          <w:sz w:val="20"/>
        </w:rPr>
        <w:t>&amp;</w:t>
      </w:r>
      <w:r w:rsidR="00CA524D">
        <w:rPr>
          <w:color w:val="000000"/>
          <w:sz w:val="20"/>
        </w:rPr>
        <w:t xml:space="preserve"> </w:t>
      </w:r>
      <w:r w:rsidRPr="00484417">
        <w:rPr>
          <w:color w:val="000000"/>
          <w:sz w:val="20"/>
        </w:rPr>
        <w:t>Neumann,</w:t>
      </w:r>
      <w:r w:rsidR="00CA524D">
        <w:rPr>
          <w:color w:val="000000"/>
          <w:sz w:val="20"/>
        </w:rPr>
        <w:t xml:space="preserve"> </w:t>
      </w:r>
      <w:r w:rsidRPr="00484417">
        <w:rPr>
          <w:color w:val="000000"/>
          <w:sz w:val="20"/>
        </w:rPr>
        <w:t>E.</w:t>
      </w:r>
      <w:r w:rsidR="00CA524D">
        <w:rPr>
          <w:color w:val="000000"/>
          <w:sz w:val="20"/>
        </w:rPr>
        <w:t xml:space="preserve"> </w:t>
      </w:r>
      <w:r w:rsidRPr="00484417">
        <w:rPr>
          <w:color w:val="000000"/>
          <w:sz w:val="20"/>
        </w:rPr>
        <w:t>(2010).</w:t>
      </w:r>
      <w:r w:rsidR="00CA524D">
        <w:rPr>
          <w:color w:val="000000"/>
          <w:sz w:val="20"/>
        </w:rPr>
        <w:t xml:space="preserve"> </w:t>
      </w:r>
      <w:r w:rsidRPr="00484417">
        <w:rPr>
          <w:color w:val="000000"/>
          <w:sz w:val="20"/>
        </w:rPr>
        <w:t>The</w:t>
      </w:r>
      <w:r w:rsidR="00CA524D">
        <w:rPr>
          <w:color w:val="000000"/>
          <w:sz w:val="20"/>
        </w:rPr>
        <w:t xml:space="preserve"> </w:t>
      </w:r>
      <w:r w:rsidRPr="00484417">
        <w:rPr>
          <w:color w:val="000000"/>
          <w:sz w:val="20"/>
        </w:rPr>
        <w:t>Robust</w:t>
      </w:r>
      <w:r w:rsidR="00CA524D">
        <w:rPr>
          <w:color w:val="000000"/>
          <w:sz w:val="20"/>
        </w:rPr>
        <w:t xml:space="preserve"> </w:t>
      </w:r>
      <w:r w:rsidRPr="00484417">
        <w:rPr>
          <w:color w:val="000000"/>
          <w:sz w:val="20"/>
        </w:rPr>
        <w:t>Learning</w:t>
      </w:r>
      <w:r w:rsidR="00CA524D">
        <w:rPr>
          <w:color w:val="000000"/>
          <w:sz w:val="20"/>
        </w:rPr>
        <w:t xml:space="preserve"> </w:t>
      </w:r>
      <w:r w:rsidRPr="00484417">
        <w:rPr>
          <w:color w:val="000000"/>
          <w:sz w:val="20"/>
        </w:rPr>
        <w:t>Model</w:t>
      </w:r>
      <w:r w:rsidR="00CA524D">
        <w:rPr>
          <w:color w:val="000000"/>
          <w:sz w:val="20"/>
        </w:rPr>
        <w:t xml:space="preserve"> </w:t>
      </w:r>
      <w:r w:rsidRPr="00484417">
        <w:rPr>
          <w:color w:val="000000"/>
          <w:sz w:val="20"/>
        </w:rPr>
        <w:t>(RLM):</w:t>
      </w:r>
      <w:r w:rsidR="00CA524D">
        <w:rPr>
          <w:color w:val="000000"/>
          <w:sz w:val="20"/>
        </w:rPr>
        <w:t xml:space="preserve"> </w:t>
      </w:r>
      <w:r w:rsidRPr="00484417">
        <w:rPr>
          <w:color w:val="000000"/>
          <w:sz w:val="20"/>
        </w:rPr>
        <w:t>A</w:t>
      </w:r>
      <w:r w:rsidR="00CA524D">
        <w:rPr>
          <w:color w:val="000000"/>
          <w:sz w:val="20"/>
        </w:rPr>
        <w:t xml:space="preserve"> </w:t>
      </w:r>
      <w:r w:rsidRPr="00484417">
        <w:rPr>
          <w:color w:val="000000"/>
          <w:sz w:val="20"/>
        </w:rPr>
        <w:t>Comprehensive</w:t>
      </w:r>
      <w:r w:rsidR="00CA524D">
        <w:rPr>
          <w:color w:val="000000"/>
          <w:sz w:val="20"/>
        </w:rPr>
        <w:t xml:space="preserve"> </w:t>
      </w:r>
      <w:r w:rsidRPr="00484417">
        <w:rPr>
          <w:color w:val="000000"/>
          <w:sz w:val="20"/>
        </w:rPr>
        <w:t>approach</w:t>
      </w:r>
      <w:r w:rsidR="00CA524D">
        <w:rPr>
          <w:color w:val="000000"/>
          <w:sz w:val="20"/>
        </w:rPr>
        <w:t xml:space="preserve"> </w:t>
      </w:r>
      <w:r w:rsidRPr="00484417">
        <w:rPr>
          <w:color w:val="000000"/>
          <w:sz w:val="20"/>
        </w:rPr>
        <w:t>to</w:t>
      </w:r>
      <w:r w:rsidR="00CA524D">
        <w:rPr>
          <w:color w:val="000000"/>
          <w:sz w:val="20"/>
        </w:rPr>
        <w:t xml:space="preserve"> </w:t>
      </w:r>
      <w:r w:rsidRPr="00484417">
        <w:rPr>
          <w:color w:val="000000"/>
          <w:sz w:val="20"/>
        </w:rPr>
        <w:t>a</w:t>
      </w:r>
      <w:r w:rsidR="00CA524D">
        <w:rPr>
          <w:color w:val="000000"/>
          <w:sz w:val="20"/>
        </w:rPr>
        <w:t xml:space="preserve"> </w:t>
      </w:r>
      <w:r w:rsidRPr="00484417">
        <w:rPr>
          <w:color w:val="000000"/>
          <w:sz w:val="20"/>
        </w:rPr>
        <w:t>new</w:t>
      </w:r>
      <w:r w:rsidR="00CA524D">
        <w:rPr>
          <w:color w:val="000000"/>
          <w:sz w:val="20"/>
        </w:rPr>
        <w:t xml:space="preserve"> </w:t>
      </w:r>
      <w:r w:rsidRPr="00484417">
        <w:rPr>
          <w:color w:val="000000"/>
          <w:sz w:val="20"/>
        </w:rPr>
        <w:t>online</w:t>
      </w:r>
      <w:r w:rsidR="00CA524D">
        <w:rPr>
          <w:color w:val="000000"/>
          <w:sz w:val="20"/>
        </w:rPr>
        <w:t xml:space="preserve"> </w:t>
      </w:r>
      <w:r w:rsidRPr="00484417">
        <w:rPr>
          <w:color w:val="000000"/>
          <w:sz w:val="20"/>
        </w:rPr>
        <w:t>university.</w:t>
      </w:r>
      <w:r w:rsidR="00CA524D">
        <w:rPr>
          <w:rStyle w:val="apple-converted-space"/>
          <w:rFonts w:ascii="Times New Roman" w:hAnsi="Times New Roman"/>
          <w:color w:val="000000"/>
          <w:sz w:val="20"/>
        </w:rPr>
        <w:t xml:space="preserve"> </w:t>
      </w:r>
      <w:r w:rsidRPr="00484417">
        <w:rPr>
          <w:rStyle w:val="Emphasis"/>
          <w:rFonts w:ascii="Times New Roman" w:hAnsi="Times New Roman"/>
          <w:color w:val="000000"/>
          <w:sz w:val="20"/>
        </w:rPr>
        <w:t>Journal</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of</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College</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Teaching</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&amp;</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Learning,</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7</w:t>
      </w:r>
      <w:r w:rsidRPr="00484417">
        <w:rPr>
          <w:color w:val="000000"/>
          <w:sz w:val="20"/>
        </w:rPr>
        <w:t>(1),</w:t>
      </w:r>
      <w:r w:rsidR="00CA524D">
        <w:rPr>
          <w:color w:val="000000"/>
          <w:sz w:val="20"/>
        </w:rPr>
        <w:t xml:space="preserve"> </w:t>
      </w:r>
      <w:r w:rsidRPr="00484417">
        <w:rPr>
          <w:color w:val="000000"/>
          <w:sz w:val="20"/>
        </w:rPr>
        <w:t>27-36.</w:t>
      </w:r>
      <w:r w:rsidR="00CA524D">
        <w:rPr>
          <w:color w:val="000000"/>
          <w:sz w:val="20"/>
        </w:rPr>
        <w:t xml:space="preserve"> </w:t>
      </w:r>
      <w:hyperlink r:id="rId171" w:history="1">
        <w:r w:rsidRPr="005F3E00">
          <w:rPr>
            <w:rStyle w:val="Hyperlink"/>
            <w:sz w:val="20"/>
            <w:shd w:val="clear" w:color="auto" w:fill="FFFFFF"/>
          </w:rPr>
          <w:t>http://dx.doi.org/10.19030/tlc.v7i1.76</w:t>
        </w:r>
      </w:hyperlink>
    </w:p>
    <w:p w:rsidR="00C13A3D" w:rsidRPr="00484417" w:rsidRDefault="00C13A3D" w:rsidP="00484417">
      <w:pPr>
        <w:pStyle w:val="BodyText"/>
        <w:ind w:left="720" w:hanging="720"/>
        <w:rPr>
          <w:color w:val="000000"/>
          <w:sz w:val="20"/>
        </w:rPr>
      </w:pPr>
      <w:r w:rsidRPr="00484417">
        <w:rPr>
          <w:color w:val="000000"/>
          <w:sz w:val="20"/>
        </w:rPr>
        <w:t>Neumann,</w:t>
      </w:r>
      <w:r w:rsidR="00CA524D">
        <w:rPr>
          <w:color w:val="000000"/>
          <w:sz w:val="20"/>
        </w:rPr>
        <w:t xml:space="preserve"> </w:t>
      </w:r>
      <w:r w:rsidRPr="00484417">
        <w:rPr>
          <w:color w:val="000000"/>
          <w:sz w:val="20"/>
        </w:rPr>
        <w:t>Y.</w:t>
      </w:r>
      <w:r w:rsidR="00CA524D">
        <w:rPr>
          <w:color w:val="000000"/>
          <w:sz w:val="20"/>
        </w:rPr>
        <w:t xml:space="preserve"> </w:t>
      </w:r>
      <w:r w:rsidRPr="00484417">
        <w:rPr>
          <w:color w:val="000000"/>
          <w:sz w:val="20"/>
        </w:rPr>
        <w:t>&amp;</w:t>
      </w:r>
      <w:r w:rsidR="00CA524D">
        <w:rPr>
          <w:color w:val="000000"/>
          <w:sz w:val="20"/>
        </w:rPr>
        <w:t xml:space="preserve"> </w:t>
      </w:r>
      <w:r w:rsidRPr="00484417">
        <w:rPr>
          <w:color w:val="000000"/>
          <w:sz w:val="20"/>
        </w:rPr>
        <w:t>Neumann,</w:t>
      </w:r>
      <w:r w:rsidR="00CA524D">
        <w:rPr>
          <w:color w:val="000000"/>
          <w:sz w:val="20"/>
        </w:rPr>
        <w:t xml:space="preserve"> </w:t>
      </w:r>
      <w:r w:rsidRPr="00484417">
        <w:rPr>
          <w:color w:val="000000"/>
          <w:sz w:val="20"/>
        </w:rPr>
        <w:t>E.</w:t>
      </w:r>
      <w:r w:rsidR="00CA524D">
        <w:rPr>
          <w:color w:val="000000"/>
          <w:sz w:val="20"/>
        </w:rPr>
        <w:t xml:space="preserve"> </w:t>
      </w:r>
      <w:r w:rsidRPr="00484417">
        <w:rPr>
          <w:color w:val="000000"/>
          <w:sz w:val="20"/>
        </w:rPr>
        <w:t>(May</w:t>
      </w:r>
      <w:r w:rsidR="00CA524D">
        <w:rPr>
          <w:color w:val="000000"/>
          <w:sz w:val="20"/>
        </w:rPr>
        <w:t xml:space="preserve"> </w:t>
      </w:r>
      <w:r w:rsidRPr="00484417">
        <w:rPr>
          <w:color w:val="000000"/>
          <w:sz w:val="20"/>
        </w:rPr>
        <w:t>3,</w:t>
      </w:r>
      <w:r w:rsidR="00CA524D">
        <w:rPr>
          <w:color w:val="000000"/>
          <w:sz w:val="20"/>
        </w:rPr>
        <w:t xml:space="preserve"> </w:t>
      </w:r>
      <w:r w:rsidRPr="00484417">
        <w:rPr>
          <w:color w:val="000000"/>
          <w:sz w:val="20"/>
        </w:rPr>
        <w:t>2016).</w:t>
      </w:r>
      <w:r w:rsidR="00CA524D">
        <w:rPr>
          <w:color w:val="000000"/>
          <w:sz w:val="20"/>
        </w:rPr>
        <w:t xml:space="preserve"> </w:t>
      </w:r>
      <w:r w:rsidRPr="00484417">
        <w:rPr>
          <w:color w:val="000000"/>
          <w:sz w:val="20"/>
        </w:rPr>
        <w:t>Lessons</w:t>
      </w:r>
      <w:r w:rsidR="00CA524D">
        <w:rPr>
          <w:color w:val="000000"/>
          <w:sz w:val="20"/>
        </w:rPr>
        <w:t xml:space="preserve"> </w:t>
      </w:r>
      <w:r w:rsidRPr="00484417">
        <w:rPr>
          <w:color w:val="000000"/>
          <w:sz w:val="20"/>
        </w:rPr>
        <w:t>about</w:t>
      </w:r>
      <w:r w:rsidR="00CA524D">
        <w:rPr>
          <w:color w:val="000000"/>
          <w:sz w:val="20"/>
        </w:rPr>
        <w:t xml:space="preserve"> </w:t>
      </w:r>
      <w:r w:rsidRPr="00484417">
        <w:rPr>
          <w:color w:val="000000"/>
          <w:sz w:val="20"/>
        </w:rPr>
        <w:t>online</w:t>
      </w:r>
      <w:r w:rsidR="00CA524D">
        <w:rPr>
          <w:color w:val="000000"/>
          <w:sz w:val="20"/>
        </w:rPr>
        <w:t xml:space="preserve"> </w:t>
      </w:r>
      <w:r w:rsidRPr="00484417">
        <w:rPr>
          <w:color w:val="000000"/>
          <w:sz w:val="20"/>
        </w:rPr>
        <w:t>learning.</w:t>
      </w:r>
      <w:r w:rsidR="00CA524D">
        <w:rPr>
          <w:rStyle w:val="apple-converted-space"/>
          <w:rFonts w:ascii="Times New Roman" w:hAnsi="Times New Roman"/>
          <w:color w:val="000000"/>
          <w:sz w:val="20"/>
        </w:rPr>
        <w:t xml:space="preserve"> </w:t>
      </w:r>
      <w:r w:rsidRPr="00484417">
        <w:rPr>
          <w:rStyle w:val="Emphasis"/>
          <w:rFonts w:ascii="Times New Roman" w:hAnsi="Times New Roman"/>
          <w:color w:val="000000"/>
          <w:sz w:val="20"/>
        </w:rPr>
        <w:t>Inside</w:t>
      </w:r>
      <w:r w:rsidR="00CA524D">
        <w:rPr>
          <w:rStyle w:val="apple-converted-space"/>
          <w:rFonts w:ascii="Times New Roman" w:hAnsi="Times New Roman"/>
          <w:color w:val="000000"/>
          <w:sz w:val="20"/>
        </w:rPr>
        <w:t xml:space="preserve"> </w:t>
      </w:r>
      <w:r w:rsidRPr="00484417">
        <w:rPr>
          <w:rStyle w:val="Emphasis"/>
          <w:rFonts w:ascii="Times New Roman" w:hAnsi="Times New Roman"/>
          <w:color w:val="000000"/>
          <w:sz w:val="20"/>
        </w:rPr>
        <w:t>Higher</w:t>
      </w:r>
      <w:r w:rsidR="00CA524D">
        <w:rPr>
          <w:rStyle w:val="Emphasis"/>
          <w:rFonts w:ascii="Times New Roman" w:hAnsi="Times New Roman"/>
          <w:color w:val="000000"/>
          <w:sz w:val="20"/>
        </w:rPr>
        <w:t xml:space="preserve"> </w:t>
      </w:r>
      <w:r w:rsidRPr="00484417">
        <w:rPr>
          <w:rStyle w:val="Emphasis"/>
          <w:rFonts w:ascii="Times New Roman" w:hAnsi="Times New Roman"/>
          <w:color w:val="000000"/>
          <w:sz w:val="20"/>
        </w:rPr>
        <w:t>Ed</w:t>
      </w:r>
      <w:r w:rsidRPr="00484417">
        <w:rPr>
          <w:color w:val="000000"/>
          <w:sz w:val="20"/>
        </w:rPr>
        <w:t>.</w:t>
      </w:r>
      <w:r w:rsidR="00CA524D">
        <w:rPr>
          <w:color w:val="000000"/>
          <w:sz w:val="20"/>
        </w:rPr>
        <w:t xml:space="preserve"> </w:t>
      </w:r>
      <w:r w:rsidRPr="00484417">
        <w:rPr>
          <w:color w:val="000000"/>
          <w:sz w:val="20"/>
        </w:rPr>
        <w:t>Retrieved</w:t>
      </w:r>
      <w:r w:rsidR="00CA524D">
        <w:rPr>
          <w:color w:val="000000"/>
          <w:sz w:val="20"/>
        </w:rPr>
        <w:t xml:space="preserve"> </w:t>
      </w:r>
      <w:r w:rsidRPr="00484417">
        <w:rPr>
          <w:color w:val="000000"/>
          <w:sz w:val="20"/>
        </w:rPr>
        <w:t>from</w:t>
      </w:r>
      <w:r w:rsidR="00CA524D">
        <w:rPr>
          <w:color w:val="000000"/>
          <w:sz w:val="20"/>
        </w:rPr>
        <w:t xml:space="preserve"> </w:t>
      </w:r>
      <w:r w:rsidRPr="00484417">
        <w:rPr>
          <w:color w:val="000000"/>
          <w:sz w:val="20"/>
        </w:rPr>
        <w:t>https://www.insidehighered.com/views/2016/05/03/what-weve-learned-after-several-decades-online-learning-essay</w:t>
      </w:r>
    </w:p>
    <w:p w:rsidR="00C13A3D" w:rsidRPr="00484417" w:rsidRDefault="00C13A3D" w:rsidP="00484417">
      <w:pPr>
        <w:pStyle w:val="BodyText"/>
        <w:ind w:left="720" w:hanging="720"/>
        <w:rPr>
          <w:sz w:val="20"/>
        </w:rPr>
      </w:pPr>
      <w:r w:rsidRPr="00484417">
        <w:rPr>
          <w:sz w:val="20"/>
        </w:rPr>
        <w:t>Neumann,</w:t>
      </w:r>
      <w:r w:rsidR="00CA524D">
        <w:rPr>
          <w:sz w:val="20"/>
        </w:rPr>
        <w:t xml:space="preserve"> </w:t>
      </w:r>
      <w:r w:rsidRPr="00484417">
        <w:rPr>
          <w:sz w:val="20"/>
        </w:rPr>
        <w:t>Y.,</w:t>
      </w:r>
      <w:r w:rsidR="00CA524D">
        <w:rPr>
          <w:sz w:val="20"/>
        </w:rPr>
        <w:t xml:space="preserve"> </w:t>
      </w:r>
      <w:r w:rsidRPr="00484417">
        <w:rPr>
          <w:sz w:val="20"/>
        </w:rPr>
        <w:t>Neumann,</w:t>
      </w:r>
      <w:r w:rsidR="00CA524D">
        <w:rPr>
          <w:sz w:val="20"/>
        </w:rPr>
        <w:t xml:space="preserve"> </w:t>
      </w:r>
      <w:r w:rsidRPr="00484417">
        <w:rPr>
          <w:sz w:val="20"/>
        </w:rPr>
        <w:t>E.F.,</w:t>
      </w:r>
      <w:r w:rsidR="00CA524D">
        <w:rPr>
          <w:sz w:val="20"/>
        </w:rPr>
        <w:t xml:space="preserve"> </w:t>
      </w:r>
      <w:r w:rsidRPr="00484417">
        <w:rPr>
          <w:sz w:val="20"/>
        </w:rPr>
        <w:t>&amp;</w:t>
      </w:r>
      <w:r w:rsidR="00CA524D">
        <w:rPr>
          <w:sz w:val="20"/>
        </w:rPr>
        <w:t xml:space="preserve"> </w:t>
      </w:r>
      <w:r w:rsidRPr="00484417">
        <w:rPr>
          <w:sz w:val="20"/>
        </w:rPr>
        <w:t>Lewis,</w:t>
      </w:r>
      <w:r w:rsidR="00CA524D">
        <w:rPr>
          <w:sz w:val="20"/>
        </w:rPr>
        <w:t xml:space="preserve"> </w:t>
      </w:r>
      <w:r w:rsidRPr="00484417">
        <w:rPr>
          <w:sz w:val="20"/>
        </w:rPr>
        <w:t>S.</w:t>
      </w:r>
      <w:r w:rsidR="00CA524D">
        <w:rPr>
          <w:sz w:val="20"/>
        </w:rPr>
        <w:t xml:space="preserve"> </w:t>
      </w:r>
      <w:r w:rsidRPr="00484417">
        <w:rPr>
          <w:sz w:val="20"/>
        </w:rPr>
        <w:t>(In</w:t>
      </w:r>
      <w:r w:rsidR="00CA524D">
        <w:rPr>
          <w:sz w:val="20"/>
        </w:rPr>
        <w:t xml:space="preserve"> </w:t>
      </w:r>
      <w:r w:rsidRPr="00484417">
        <w:rPr>
          <w:sz w:val="20"/>
        </w:rPr>
        <w:t>Press,</w:t>
      </w:r>
      <w:r w:rsidR="00CA524D">
        <w:rPr>
          <w:sz w:val="20"/>
        </w:rPr>
        <w:t xml:space="preserve"> </w:t>
      </w:r>
      <w:r w:rsidRPr="00484417">
        <w:rPr>
          <w:sz w:val="20"/>
        </w:rPr>
        <w:t>April</w:t>
      </w:r>
      <w:r w:rsidR="00CA524D">
        <w:rPr>
          <w:sz w:val="20"/>
        </w:rPr>
        <w:t xml:space="preserve"> </w:t>
      </w:r>
      <w:r w:rsidRPr="00484417">
        <w:rPr>
          <w:sz w:val="20"/>
        </w:rPr>
        <w:t>2017).</w:t>
      </w:r>
      <w:r w:rsidR="00CA524D">
        <w:rPr>
          <w:sz w:val="20"/>
        </w:rPr>
        <w:t xml:space="preserve"> </w:t>
      </w:r>
      <w:r w:rsidRPr="00484417">
        <w:rPr>
          <w:sz w:val="20"/>
        </w:rPr>
        <w:t>The</w:t>
      </w:r>
      <w:r w:rsidR="00CA524D">
        <w:rPr>
          <w:sz w:val="20"/>
        </w:rPr>
        <w:t xml:space="preserve"> </w:t>
      </w:r>
      <w:r w:rsidRPr="00484417">
        <w:rPr>
          <w:sz w:val="20"/>
        </w:rPr>
        <w:t>Robust</w:t>
      </w:r>
      <w:r w:rsidR="00CA524D">
        <w:rPr>
          <w:sz w:val="20"/>
        </w:rPr>
        <w:t xml:space="preserve"> </w:t>
      </w:r>
      <w:r w:rsidRPr="00484417">
        <w:rPr>
          <w:sz w:val="20"/>
        </w:rPr>
        <w:t>Learning</w:t>
      </w:r>
      <w:r w:rsidR="00CA524D">
        <w:rPr>
          <w:sz w:val="20"/>
        </w:rPr>
        <w:t xml:space="preserve"> </w:t>
      </w:r>
      <w:r w:rsidRPr="00484417">
        <w:rPr>
          <w:sz w:val="20"/>
        </w:rPr>
        <w:t>Model</w:t>
      </w:r>
      <w:r w:rsidR="00CA524D">
        <w:rPr>
          <w:sz w:val="20"/>
        </w:rPr>
        <w:t xml:space="preserve"> </w:t>
      </w:r>
      <w:r w:rsidRPr="00484417">
        <w:rPr>
          <w:sz w:val="20"/>
        </w:rPr>
        <w:t>with</w:t>
      </w:r>
      <w:r w:rsidR="00CA524D">
        <w:rPr>
          <w:sz w:val="20"/>
        </w:rPr>
        <w:t xml:space="preserve"> </w:t>
      </w:r>
      <w:r w:rsidRPr="00484417">
        <w:rPr>
          <w:sz w:val="20"/>
        </w:rPr>
        <w:t>a</w:t>
      </w:r>
      <w:r w:rsidR="00CA524D">
        <w:rPr>
          <w:sz w:val="20"/>
        </w:rPr>
        <w:t xml:space="preserve"> </w:t>
      </w:r>
      <w:r w:rsidRPr="00484417">
        <w:rPr>
          <w:sz w:val="20"/>
        </w:rPr>
        <w:t>Spiral</w:t>
      </w:r>
      <w:r w:rsidR="00CA524D">
        <w:rPr>
          <w:sz w:val="20"/>
        </w:rPr>
        <w:t xml:space="preserve"> </w:t>
      </w:r>
      <w:r w:rsidRPr="00484417">
        <w:rPr>
          <w:sz w:val="20"/>
        </w:rPr>
        <w:t>Curriculum:</w:t>
      </w:r>
      <w:r w:rsidR="00CA524D">
        <w:rPr>
          <w:sz w:val="20"/>
        </w:rPr>
        <w:t xml:space="preserve"> </w:t>
      </w:r>
      <w:r w:rsidRPr="00484417">
        <w:rPr>
          <w:sz w:val="20"/>
        </w:rPr>
        <w:t>Implications</w:t>
      </w:r>
      <w:r w:rsidR="00CA524D">
        <w:rPr>
          <w:sz w:val="20"/>
        </w:rPr>
        <w:t xml:space="preserve"> </w:t>
      </w:r>
      <w:r w:rsidRPr="00484417">
        <w:rPr>
          <w:sz w:val="20"/>
        </w:rPr>
        <w:t>for</w:t>
      </w:r>
      <w:r w:rsidR="00CA524D">
        <w:rPr>
          <w:sz w:val="20"/>
        </w:rPr>
        <w:t xml:space="preserve"> </w:t>
      </w:r>
      <w:r w:rsidRPr="00484417">
        <w:rPr>
          <w:sz w:val="20"/>
        </w:rPr>
        <w:t>the</w:t>
      </w:r>
      <w:r w:rsidR="00CA524D">
        <w:rPr>
          <w:sz w:val="20"/>
        </w:rPr>
        <w:t xml:space="preserve"> </w:t>
      </w:r>
      <w:r w:rsidRPr="00484417">
        <w:rPr>
          <w:sz w:val="20"/>
        </w:rPr>
        <w:t>Educational</w:t>
      </w:r>
      <w:r w:rsidR="00CA524D">
        <w:rPr>
          <w:sz w:val="20"/>
        </w:rPr>
        <w:t xml:space="preserve"> </w:t>
      </w:r>
      <w:r w:rsidRPr="00484417">
        <w:rPr>
          <w:sz w:val="20"/>
        </w:rPr>
        <w:t>Effectiveness</w:t>
      </w:r>
      <w:r w:rsidR="00CA524D">
        <w:rPr>
          <w:sz w:val="20"/>
        </w:rPr>
        <w:t xml:space="preserve"> </w:t>
      </w:r>
      <w:r w:rsidRPr="00484417">
        <w:rPr>
          <w:sz w:val="20"/>
        </w:rPr>
        <w:t>of</w:t>
      </w:r>
      <w:r w:rsidR="00CA524D">
        <w:rPr>
          <w:sz w:val="20"/>
        </w:rPr>
        <w:t xml:space="preserve"> </w:t>
      </w:r>
      <w:r w:rsidRPr="00484417">
        <w:rPr>
          <w:sz w:val="20"/>
        </w:rPr>
        <w:t>Online</w:t>
      </w:r>
      <w:r w:rsidR="00CA524D">
        <w:rPr>
          <w:sz w:val="20"/>
        </w:rPr>
        <w:t xml:space="preserve"> </w:t>
      </w:r>
      <w:r w:rsidRPr="00484417">
        <w:rPr>
          <w:sz w:val="20"/>
        </w:rPr>
        <w:t>Master</w:t>
      </w:r>
      <w:r w:rsidR="00CA524D">
        <w:rPr>
          <w:sz w:val="20"/>
        </w:rPr>
        <w:t xml:space="preserve"> </w:t>
      </w:r>
      <w:r w:rsidRPr="00484417">
        <w:rPr>
          <w:sz w:val="20"/>
        </w:rPr>
        <w:t>Degree</w:t>
      </w:r>
      <w:r w:rsidR="00CA524D">
        <w:rPr>
          <w:sz w:val="20"/>
        </w:rPr>
        <w:t xml:space="preserve"> </w:t>
      </w:r>
      <w:r w:rsidRPr="00484417">
        <w:rPr>
          <w:sz w:val="20"/>
        </w:rPr>
        <w:t>Programs.</w:t>
      </w:r>
      <w:r w:rsidR="00CA524D">
        <w:rPr>
          <w:i/>
          <w:sz w:val="20"/>
        </w:rPr>
        <w:t xml:space="preserve"> </w:t>
      </w:r>
      <w:r w:rsidRPr="00484417">
        <w:rPr>
          <w:i/>
          <w:iCs/>
          <w:sz w:val="20"/>
        </w:rPr>
        <w:t>Contemporary</w:t>
      </w:r>
      <w:r w:rsidR="00CA524D">
        <w:rPr>
          <w:i/>
          <w:iCs/>
          <w:sz w:val="20"/>
        </w:rPr>
        <w:t xml:space="preserve"> </w:t>
      </w:r>
      <w:r w:rsidRPr="00484417">
        <w:rPr>
          <w:i/>
          <w:iCs/>
          <w:sz w:val="20"/>
        </w:rPr>
        <w:t>Issues</w:t>
      </w:r>
      <w:r w:rsidR="00CA524D">
        <w:rPr>
          <w:i/>
          <w:iCs/>
          <w:sz w:val="20"/>
        </w:rPr>
        <w:t xml:space="preserve"> </w:t>
      </w:r>
      <w:r w:rsidRPr="00484417">
        <w:rPr>
          <w:i/>
          <w:iCs/>
          <w:sz w:val="20"/>
        </w:rPr>
        <w:t>in</w:t>
      </w:r>
      <w:r w:rsidR="00CA524D">
        <w:rPr>
          <w:i/>
          <w:iCs/>
          <w:sz w:val="20"/>
        </w:rPr>
        <w:t xml:space="preserve"> </w:t>
      </w:r>
      <w:r w:rsidRPr="00484417">
        <w:rPr>
          <w:i/>
          <w:iCs/>
          <w:sz w:val="20"/>
        </w:rPr>
        <w:t>Education</w:t>
      </w:r>
      <w:r w:rsidR="00CA524D">
        <w:rPr>
          <w:i/>
          <w:iCs/>
          <w:sz w:val="20"/>
        </w:rPr>
        <w:t xml:space="preserve"> </w:t>
      </w:r>
      <w:r w:rsidRPr="00484417">
        <w:rPr>
          <w:i/>
          <w:iCs/>
          <w:sz w:val="20"/>
        </w:rPr>
        <w:t>Research.</w:t>
      </w:r>
    </w:p>
    <w:p w:rsidR="00C13A3D" w:rsidRPr="00484417" w:rsidRDefault="00C13A3D" w:rsidP="00484417">
      <w:pPr>
        <w:pStyle w:val="BodyText"/>
        <w:ind w:left="720" w:hanging="720"/>
        <w:rPr>
          <w:color w:val="222222"/>
          <w:sz w:val="20"/>
          <w:shd w:val="clear" w:color="auto" w:fill="FFFFFF"/>
        </w:rPr>
      </w:pPr>
      <w:r w:rsidRPr="00484417">
        <w:rPr>
          <w:color w:val="222222"/>
          <w:sz w:val="20"/>
          <w:shd w:val="clear" w:color="auto" w:fill="FFFFFF"/>
        </w:rPr>
        <w:t>Nicol,</w:t>
      </w:r>
      <w:r w:rsidR="00CA524D">
        <w:rPr>
          <w:color w:val="222222"/>
          <w:sz w:val="20"/>
          <w:shd w:val="clear" w:color="auto" w:fill="FFFFFF"/>
        </w:rPr>
        <w:t xml:space="preserve"> </w:t>
      </w:r>
      <w:r w:rsidRPr="00484417">
        <w:rPr>
          <w:color w:val="222222"/>
          <w:sz w:val="20"/>
          <w:shd w:val="clear" w:color="auto" w:fill="FFFFFF"/>
        </w:rPr>
        <w:t>D.</w:t>
      </w:r>
      <w:r w:rsidR="00CA524D">
        <w:rPr>
          <w:color w:val="222222"/>
          <w:sz w:val="20"/>
          <w:shd w:val="clear" w:color="auto" w:fill="FFFFFF"/>
        </w:rPr>
        <w:t xml:space="preserve"> </w:t>
      </w:r>
      <w:r w:rsidRPr="00484417">
        <w:rPr>
          <w:color w:val="222222"/>
          <w:sz w:val="20"/>
          <w:shd w:val="clear" w:color="auto" w:fill="FFFFFF"/>
        </w:rPr>
        <w:t>J.,</w:t>
      </w:r>
      <w:r w:rsidR="00CA524D">
        <w:rPr>
          <w:color w:val="222222"/>
          <w:sz w:val="20"/>
          <w:shd w:val="clear" w:color="auto" w:fill="FFFFFF"/>
        </w:rPr>
        <w:t xml:space="preserve"> </w:t>
      </w:r>
      <w:r w:rsidRPr="00484417">
        <w:rPr>
          <w:color w:val="222222"/>
          <w:sz w:val="20"/>
          <w:shd w:val="clear" w:color="auto" w:fill="FFFFFF"/>
        </w:rPr>
        <w:t>&amp;</w:t>
      </w:r>
      <w:r w:rsidR="00CA524D">
        <w:rPr>
          <w:color w:val="222222"/>
          <w:sz w:val="20"/>
          <w:shd w:val="clear" w:color="auto" w:fill="FFFFFF"/>
        </w:rPr>
        <w:t xml:space="preserve"> </w:t>
      </w:r>
      <w:r w:rsidRPr="00484417">
        <w:rPr>
          <w:color w:val="222222"/>
          <w:sz w:val="20"/>
          <w:shd w:val="clear" w:color="auto" w:fill="FFFFFF"/>
        </w:rPr>
        <w:t>Macfarlane</w:t>
      </w:r>
      <w:r w:rsidRPr="00484417">
        <w:rPr>
          <w:rFonts w:ascii="Cambria Math" w:hAnsi="Cambria Math"/>
          <w:color w:val="222222"/>
          <w:sz w:val="20"/>
          <w:shd w:val="clear" w:color="auto" w:fill="FFFFFF"/>
        </w:rPr>
        <w:t>‐</w:t>
      </w:r>
      <w:r w:rsidRPr="00484417">
        <w:rPr>
          <w:color w:val="222222"/>
          <w:sz w:val="20"/>
          <w:shd w:val="clear" w:color="auto" w:fill="FFFFFF"/>
        </w:rPr>
        <w:t>Dick,</w:t>
      </w:r>
      <w:r w:rsidR="00CA524D">
        <w:rPr>
          <w:color w:val="222222"/>
          <w:sz w:val="20"/>
          <w:shd w:val="clear" w:color="auto" w:fill="FFFFFF"/>
        </w:rPr>
        <w:t xml:space="preserve"> </w:t>
      </w:r>
      <w:r w:rsidRPr="00484417">
        <w:rPr>
          <w:color w:val="222222"/>
          <w:sz w:val="20"/>
          <w:shd w:val="clear" w:color="auto" w:fill="FFFFFF"/>
        </w:rPr>
        <w:t>D.</w:t>
      </w:r>
      <w:r w:rsidR="00CA524D">
        <w:rPr>
          <w:color w:val="222222"/>
          <w:sz w:val="20"/>
          <w:shd w:val="clear" w:color="auto" w:fill="FFFFFF"/>
        </w:rPr>
        <w:t xml:space="preserve"> </w:t>
      </w:r>
      <w:r w:rsidRPr="00484417">
        <w:rPr>
          <w:color w:val="222222"/>
          <w:sz w:val="20"/>
          <w:shd w:val="clear" w:color="auto" w:fill="FFFFFF"/>
        </w:rPr>
        <w:t>(2006).</w:t>
      </w:r>
      <w:r w:rsidR="00CA524D">
        <w:rPr>
          <w:color w:val="222222"/>
          <w:sz w:val="20"/>
          <w:shd w:val="clear" w:color="auto" w:fill="FFFFFF"/>
        </w:rPr>
        <w:t xml:space="preserve"> </w:t>
      </w:r>
      <w:r w:rsidRPr="00484417">
        <w:rPr>
          <w:color w:val="222222"/>
          <w:sz w:val="20"/>
          <w:shd w:val="clear" w:color="auto" w:fill="FFFFFF"/>
        </w:rPr>
        <w:t>Formative</w:t>
      </w:r>
      <w:r w:rsidR="00CA524D">
        <w:rPr>
          <w:color w:val="222222"/>
          <w:sz w:val="20"/>
          <w:shd w:val="clear" w:color="auto" w:fill="FFFFFF"/>
        </w:rPr>
        <w:t xml:space="preserve"> </w:t>
      </w:r>
      <w:r w:rsidRPr="00484417">
        <w:rPr>
          <w:color w:val="222222"/>
          <w:sz w:val="20"/>
          <w:shd w:val="clear" w:color="auto" w:fill="FFFFFF"/>
        </w:rPr>
        <w:t>assessment</w:t>
      </w:r>
      <w:r w:rsidR="00CA524D">
        <w:rPr>
          <w:color w:val="222222"/>
          <w:sz w:val="20"/>
          <w:shd w:val="clear" w:color="auto" w:fill="FFFFFF"/>
        </w:rPr>
        <w:t xml:space="preserve"> </w:t>
      </w:r>
      <w:r w:rsidRPr="00484417">
        <w:rPr>
          <w:color w:val="222222"/>
          <w:sz w:val="20"/>
          <w:shd w:val="clear" w:color="auto" w:fill="FFFFFF"/>
        </w:rPr>
        <w:t>and</w:t>
      </w:r>
      <w:r w:rsidR="00CA524D">
        <w:rPr>
          <w:color w:val="222222"/>
          <w:sz w:val="20"/>
          <w:shd w:val="clear" w:color="auto" w:fill="FFFFFF"/>
        </w:rPr>
        <w:t xml:space="preserve"> </w:t>
      </w:r>
      <w:r w:rsidRPr="00484417">
        <w:rPr>
          <w:color w:val="222222"/>
          <w:sz w:val="20"/>
          <w:shd w:val="clear" w:color="auto" w:fill="FFFFFF"/>
        </w:rPr>
        <w:t>self</w:t>
      </w:r>
      <w:r w:rsidRPr="00484417">
        <w:rPr>
          <w:rFonts w:ascii="Cambria Math" w:hAnsi="Cambria Math"/>
          <w:color w:val="222222"/>
          <w:sz w:val="20"/>
          <w:shd w:val="clear" w:color="auto" w:fill="FFFFFF"/>
        </w:rPr>
        <w:t>‐</w:t>
      </w:r>
      <w:r w:rsidRPr="00484417">
        <w:rPr>
          <w:color w:val="222222"/>
          <w:sz w:val="20"/>
          <w:shd w:val="clear" w:color="auto" w:fill="FFFFFF"/>
        </w:rPr>
        <w:t>regulated</w:t>
      </w:r>
      <w:r w:rsidR="00CA524D">
        <w:rPr>
          <w:color w:val="222222"/>
          <w:sz w:val="20"/>
          <w:shd w:val="clear" w:color="auto" w:fill="FFFFFF"/>
        </w:rPr>
        <w:t xml:space="preserve"> </w:t>
      </w:r>
      <w:r w:rsidRPr="00484417">
        <w:rPr>
          <w:color w:val="222222"/>
          <w:sz w:val="20"/>
          <w:shd w:val="clear" w:color="auto" w:fill="FFFFFF"/>
        </w:rPr>
        <w:t>learning:</w:t>
      </w:r>
      <w:r w:rsidR="00CA524D">
        <w:rPr>
          <w:color w:val="222222"/>
          <w:sz w:val="20"/>
          <w:shd w:val="clear" w:color="auto" w:fill="FFFFFF"/>
        </w:rPr>
        <w:t xml:space="preserve"> </w:t>
      </w:r>
      <w:r w:rsidRPr="00484417">
        <w:rPr>
          <w:color w:val="222222"/>
          <w:sz w:val="20"/>
          <w:shd w:val="clear" w:color="auto" w:fill="FFFFFF"/>
        </w:rPr>
        <w:t>A</w:t>
      </w:r>
      <w:r w:rsidR="00CA524D">
        <w:rPr>
          <w:color w:val="222222"/>
          <w:sz w:val="20"/>
          <w:shd w:val="clear" w:color="auto" w:fill="FFFFFF"/>
        </w:rPr>
        <w:t xml:space="preserve"> </w:t>
      </w:r>
      <w:r w:rsidRPr="00484417">
        <w:rPr>
          <w:color w:val="222222"/>
          <w:sz w:val="20"/>
          <w:shd w:val="clear" w:color="auto" w:fill="FFFFFF"/>
        </w:rPr>
        <w:t>model</w:t>
      </w:r>
      <w:r w:rsidR="00CA524D">
        <w:rPr>
          <w:color w:val="222222"/>
          <w:sz w:val="20"/>
          <w:shd w:val="clear" w:color="auto" w:fill="FFFFFF"/>
        </w:rPr>
        <w:t xml:space="preserve"> </w:t>
      </w:r>
      <w:r w:rsidRPr="00484417">
        <w:rPr>
          <w:color w:val="222222"/>
          <w:sz w:val="20"/>
          <w:shd w:val="clear" w:color="auto" w:fill="FFFFFF"/>
        </w:rPr>
        <w:t>and</w:t>
      </w:r>
      <w:r w:rsidR="00CA524D">
        <w:rPr>
          <w:color w:val="222222"/>
          <w:sz w:val="20"/>
          <w:shd w:val="clear" w:color="auto" w:fill="FFFFFF"/>
        </w:rPr>
        <w:t xml:space="preserve"> </w:t>
      </w:r>
      <w:r w:rsidRPr="00484417">
        <w:rPr>
          <w:color w:val="222222"/>
          <w:sz w:val="20"/>
          <w:shd w:val="clear" w:color="auto" w:fill="FFFFFF"/>
        </w:rPr>
        <w:t>seven</w:t>
      </w:r>
      <w:r w:rsidR="00CA524D">
        <w:rPr>
          <w:color w:val="222222"/>
          <w:sz w:val="20"/>
          <w:shd w:val="clear" w:color="auto" w:fill="FFFFFF"/>
        </w:rPr>
        <w:t xml:space="preserve"> </w:t>
      </w:r>
      <w:r w:rsidRPr="00484417">
        <w:rPr>
          <w:color w:val="222222"/>
          <w:sz w:val="20"/>
          <w:shd w:val="clear" w:color="auto" w:fill="FFFFFF"/>
        </w:rPr>
        <w:t>principles</w:t>
      </w:r>
      <w:r w:rsidR="00CA524D">
        <w:rPr>
          <w:color w:val="222222"/>
          <w:sz w:val="20"/>
          <w:shd w:val="clear" w:color="auto" w:fill="FFFFFF"/>
        </w:rPr>
        <w:t xml:space="preserve"> </w:t>
      </w:r>
      <w:r w:rsidRPr="00484417">
        <w:rPr>
          <w:color w:val="222222"/>
          <w:sz w:val="20"/>
          <w:shd w:val="clear" w:color="auto" w:fill="FFFFFF"/>
        </w:rPr>
        <w:t>of</w:t>
      </w:r>
      <w:r w:rsidR="00CA524D">
        <w:rPr>
          <w:color w:val="222222"/>
          <w:sz w:val="20"/>
          <w:shd w:val="clear" w:color="auto" w:fill="FFFFFF"/>
        </w:rPr>
        <w:t xml:space="preserve"> </w:t>
      </w:r>
      <w:r w:rsidRPr="00484417">
        <w:rPr>
          <w:color w:val="222222"/>
          <w:sz w:val="20"/>
          <w:shd w:val="clear" w:color="auto" w:fill="FFFFFF"/>
        </w:rPr>
        <w:t>good</w:t>
      </w:r>
      <w:r w:rsidR="00CA524D">
        <w:rPr>
          <w:color w:val="222222"/>
          <w:sz w:val="20"/>
          <w:shd w:val="clear" w:color="auto" w:fill="FFFFFF"/>
        </w:rPr>
        <w:t xml:space="preserve"> </w:t>
      </w:r>
      <w:r w:rsidRPr="00484417">
        <w:rPr>
          <w:color w:val="222222"/>
          <w:sz w:val="20"/>
          <w:shd w:val="clear" w:color="auto" w:fill="FFFFFF"/>
        </w:rPr>
        <w:t>feedback</w:t>
      </w:r>
      <w:r w:rsidR="00CA524D">
        <w:rPr>
          <w:color w:val="222222"/>
          <w:sz w:val="20"/>
          <w:shd w:val="clear" w:color="auto" w:fill="FFFFFF"/>
        </w:rPr>
        <w:t xml:space="preserve"> </w:t>
      </w:r>
      <w:r w:rsidRPr="00484417">
        <w:rPr>
          <w:color w:val="222222"/>
          <w:sz w:val="20"/>
          <w:shd w:val="clear" w:color="auto" w:fill="FFFFFF"/>
        </w:rPr>
        <w:t>practice.</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Studies</w:t>
      </w:r>
      <w:r w:rsidR="00CA524D">
        <w:rPr>
          <w:i/>
          <w:iCs/>
          <w:color w:val="222222"/>
          <w:sz w:val="20"/>
          <w:shd w:val="clear" w:color="auto" w:fill="FFFFFF"/>
        </w:rPr>
        <w:t xml:space="preserve"> </w:t>
      </w:r>
      <w:r w:rsidRPr="00484417">
        <w:rPr>
          <w:i/>
          <w:iCs/>
          <w:color w:val="222222"/>
          <w:sz w:val="20"/>
          <w:shd w:val="clear" w:color="auto" w:fill="FFFFFF"/>
        </w:rPr>
        <w:t>in</w:t>
      </w:r>
      <w:r w:rsidR="00CA524D">
        <w:rPr>
          <w:i/>
          <w:iCs/>
          <w:color w:val="222222"/>
          <w:sz w:val="20"/>
          <w:shd w:val="clear" w:color="auto" w:fill="FFFFFF"/>
        </w:rPr>
        <w:t xml:space="preserve"> </w:t>
      </w:r>
      <w:r w:rsidRPr="00484417">
        <w:rPr>
          <w:i/>
          <w:iCs/>
          <w:color w:val="222222"/>
          <w:sz w:val="20"/>
          <w:shd w:val="clear" w:color="auto" w:fill="FFFFFF"/>
        </w:rPr>
        <w:t>higher</w:t>
      </w:r>
      <w:r w:rsidR="00CA524D">
        <w:rPr>
          <w:i/>
          <w:iCs/>
          <w:color w:val="222222"/>
          <w:sz w:val="20"/>
          <w:shd w:val="clear" w:color="auto" w:fill="FFFFFF"/>
        </w:rPr>
        <w:t xml:space="preserve"> </w:t>
      </w:r>
      <w:r w:rsidRPr="00484417">
        <w:rPr>
          <w:i/>
          <w:iCs/>
          <w:color w:val="222222"/>
          <w:sz w:val="20"/>
          <w:shd w:val="clear" w:color="auto" w:fill="FFFFFF"/>
        </w:rPr>
        <w:t>education</w:t>
      </w:r>
      <w:r w:rsidRPr="00484417">
        <w:rPr>
          <w:color w:val="222222"/>
          <w:sz w:val="20"/>
          <w:shd w:val="clear" w:color="auto" w:fill="FFFFFF"/>
        </w:rPr>
        <w:t>,</w:t>
      </w:r>
      <w:r w:rsidR="00CA524D">
        <w:rPr>
          <w:rStyle w:val="apple-converted-space"/>
          <w:rFonts w:ascii="Times New Roman" w:hAnsi="Times New Roman"/>
          <w:color w:val="222222"/>
          <w:sz w:val="20"/>
          <w:shd w:val="clear" w:color="auto" w:fill="FFFFFF"/>
        </w:rPr>
        <w:t xml:space="preserve"> </w:t>
      </w:r>
      <w:r w:rsidRPr="00484417">
        <w:rPr>
          <w:i/>
          <w:iCs/>
          <w:color w:val="222222"/>
          <w:sz w:val="20"/>
          <w:shd w:val="clear" w:color="auto" w:fill="FFFFFF"/>
        </w:rPr>
        <w:t>31</w:t>
      </w:r>
      <w:r w:rsidRPr="00484417">
        <w:rPr>
          <w:color w:val="222222"/>
          <w:sz w:val="20"/>
          <w:shd w:val="clear" w:color="auto" w:fill="FFFFFF"/>
        </w:rPr>
        <w:t>(2),</w:t>
      </w:r>
      <w:r w:rsidR="00CA524D">
        <w:rPr>
          <w:color w:val="222222"/>
          <w:sz w:val="20"/>
          <w:shd w:val="clear" w:color="auto" w:fill="FFFFFF"/>
        </w:rPr>
        <w:t xml:space="preserve"> </w:t>
      </w:r>
      <w:r w:rsidRPr="00484417">
        <w:rPr>
          <w:color w:val="222222"/>
          <w:sz w:val="20"/>
          <w:shd w:val="clear" w:color="auto" w:fill="FFFFFF"/>
        </w:rPr>
        <w:t>199-218.</w:t>
      </w:r>
      <w:r w:rsidR="00CA524D">
        <w:rPr>
          <w:color w:val="222222"/>
          <w:sz w:val="20"/>
          <w:shd w:val="clear" w:color="auto" w:fill="FFFFFF"/>
        </w:rPr>
        <w:t xml:space="preserve">  </w:t>
      </w:r>
      <w:hyperlink r:id="rId172" w:history="1">
        <w:r w:rsidRPr="005F3E00">
          <w:rPr>
            <w:rStyle w:val="Hyperlink"/>
            <w:sz w:val="20"/>
          </w:rPr>
          <w:t>http://dx.doi.org/10.1080/03075070600572090</w:t>
        </w:r>
      </w:hyperlink>
    </w:p>
    <w:p w:rsidR="00C13A3D" w:rsidRPr="00484417" w:rsidRDefault="00C13A3D" w:rsidP="00484417">
      <w:pPr>
        <w:pStyle w:val="BodyText"/>
        <w:ind w:left="720" w:hanging="720"/>
        <w:rPr>
          <w:sz w:val="20"/>
        </w:rPr>
      </w:pPr>
      <w:r w:rsidRPr="00484417">
        <w:rPr>
          <w:sz w:val="20"/>
        </w:rPr>
        <w:t>Poulos,</w:t>
      </w:r>
      <w:r w:rsidR="00CA524D">
        <w:rPr>
          <w:sz w:val="20"/>
        </w:rPr>
        <w:t xml:space="preserve"> </w:t>
      </w:r>
      <w:r w:rsidRPr="00484417">
        <w:rPr>
          <w:sz w:val="20"/>
        </w:rPr>
        <w:t>A.,</w:t>
      </w:r>
      <w:r w:rsidR="00CA524D">
        <w:rPr>
          <w:sz w:val="20"/>
        </w:rPr>
        <w:t xml:space="preserve"> </w:t>
      </w:r>
      <w:r w:rsidRPr="00484417">
        <w:rPr>
          <w:sz w:val="20"/>
        </w:rPr>
        <w:t>&amp;</w:t>
      </w:r>
      <w:r w:rsidR="00CA524D">
        <w:rPr>
          <w:sz w:val="20"/>
        </w:rPr>
        <w:t xml:space="preserve"> </w:t>
      </w:r>
      <w:r w:rsidRPr="00484417">
        <w:rPr>
          <w:sz w:val="20"/>
        </w:rPr>
        <w:t>Mahony,</w:t>
      </w:r>
      <w:r w:rsidR="00CA524D">
        <w:rPr>
          <w:sz w:val="20"/>
        </w:rPr>
        <w:t xml:space="preserve"> </w:t>
      </w:r>
      <w:r w:rsidRPr="00484417">
        <w:rPr>
          <w:sz w:val="20"/>
        </w:rPr>
        <w:t>M.</w:t>
      </w:r>
      <w:r w:rsidR="00CA524D">
        <w:rPr>
          <w:sz w:val="20"/>
        </w:rPr>
        <w:t xml:space="preserve"> </w:t>
      </w:r>
      <w:r w:rsidRPr="00484417">
        <w:rPr>
          <w:sz w:val="20"/>
        </w:rPr>
        <w:t>J.</w:t>
      </w:r>
      <w:r w:rsidR="00CA524D">
        <w:rPr>
          <w:sz w:val="20"/>
        </w:rPr>
        <w:t xml:space="preserve"> </w:t>
      </w:r>
      <w:r w:rsidRPr="00484417">
        <w:rPr>
          <w:sz w:val="20"/>
        </w:rPr>
        <w:t>(2008).</w:t>
      </w:r>
      <w:r w:rsidR="00CA524D">
        <w:rPr>
          <w:sz w:val="20"/>
        </w:rPr>
        <w:t xml:space="preserve"> </w:t>
      </w:r>
      <w:r w:rsidRPr="00484417">
        <w:rPr>
          <w:sz w:val="20"/>
        </w:rPr>
        <w:t>Effectiveness</w:t>
      </w:r>
      <w:r w:rsidR="00CA524D">
        <w:rPr>
          <w:sz w:val="20"/>
        </w:rPr>
        <w:t xml:space="preserve"> </w:t>
      </w:r>
      <w:r w:rsidRPr="00484417">
        <w:rPr>
          <w:sz w:val="20"/>
        </w:rPr>
        <w:t>of</w:t>
      </w:r>
      <w:r w:rsidR="00CA524D">
        <w:rPr>
          <w:sz w:val="20"/>
        </w:rPr>
        <w:t xml:space="preserve"> </w:t>
      </w:r>
      <w:r w:rsidRPr="00484417">
        <w:rPr>
          <w:sz w:val="20"/>
        </w:rPr>
        <w:t>feedback:</w:t>
      </w:r>
      <w:r w:rsidR="00CA524D">
        <w:rPr>
          <w:sz w:val="20"/>
        </w:rPr>
        <w:t xml:space="preserve"> </w:t>
      </w:r>
      <w:r w:rsidRPr="00484417">
        <w:rPr>
          <w:sz w:val="20"/>
        </w:rPr>
        <w:t>The</w:t>
      </w:r>
      <w:r w:rsidR="00CA524D">
        <w:rPr>
          <w:sz w:val="20"/>
        </w:rPr>
        <w:t xml:space="preserve"> </w:t>
      </w:r>
      <w:r w:rsidRPr="00484417">
        <w:rPr>
          <w:sz w:val="20"/>
        </w:rPr>
        <w:t>students’</w:t>
      </w:r>
      <w:r w:rsidR="00CA524D">
        <w:rPr>
          <w:sz w:val="20"/>
        </w:rPr>
        <w:t xml:space="preserve"> </w:t>
      </w:r>
      <w:r w:rsidRPr="00484417">
        <w:rPr>
          <w:sz w:val="20"/>
        </w:rPr>
        <w:t>perspective.</w:t>
      </w:r>
      <w:r w:rsidR="00CA524D">
        <w:rPr>
          <w:sz w:val="20"/>
        </w:rPr>
        <w:t xml:space="preserve"> </w:t>
      </w:r>
      <w:r w:rsidRPr="00484417">
        <w:rPr>
          <w:i/>
          <w:sz w:val="20"/>
        </w:rPr>
        <w:t>Assessment</w:t>
      </w:r>
      <w:r w:rsidR="00CA524D">
        <w:rPr>
          <w:i/>
          <w:sz w:val="20"/>
        </w:rPr>
        <w:t xml:space="preserve"> </w:t>
      </w:r>
      <w:r w:rsidRPr="00484417">
        <w:rPr>
          <w:i/>
          <w:sz w:val="20"/>
        </w:rPr>
        <w:t>and</w:t>
      </w:r>
      <w:r w:rsidR="00CA524D">
        <w:rPr>
          <w:i/>
          <w:sz w:val="20"/>
        </w:rPr>
        <w:t xml:space="preserve"> </w:t>
      </w:r>
      <w:r w:rsidRPr="00484417">
        <w:rPr>
          <w:i/>
          <w:sz w:val="20"/>
        </w:rPr>
        <w:t>Evaluation</w:t>
      </w:r>
      <w:r w:rsidR="00CA524D">
        <w:rPr>
          <w:i/>
          <w:sz w:val="20"/>
        </w:rPr>
        <w:t xml:space="preserve"> </w:t>
      </w:r>
      <w:r w:rsidRPr="00484417">
        <w:rPr>
          <w:i/>
          <w:sz w:val="20"/>
        </w:rPr>
        <w:t>in</w:t>
      </w:r>
      <w:r w:rsidR="00CA524D">
        <w:rPr>
          <w:i/>
          <w:sz w:val="20"/>
        </w:rPr>
        <w:t xml:space="preserve"> </w:t>
      </w:r>
      <w:r w:rsidRPr="00484417">
        <w:rPr>
          <w:i/>
          <w:sz w:val="20"/>
        </w:rPr>
        <w:t>Higher</w:t>
      </w:r>
      <w:r w:rsidR="00CA524D">
        <w:rPr>
          <w:i/>
          <w:sz w:val="20"/>
        </w:rPr>
        <w:t xml:space="preserve"> </w:t>
      </w:r>
      <w:r w:rsidRPr="00484417">
        <w:rPr>
          <w:i/>
          <w:sz w:val="20"/>
        </w:rPr>
        <w:t>Education</w:t>
      </w:r>
      <w:r w:rsidRPr="00484417">
        <w:rPr>
          <w:sz w:val="20"/>
        </w:rPr>
        <w:t>,</w:t>
      </w:r>
      <w:r w:rsidR="00CA524D">
        <w:rPr>
          <w:sz w:val="20"/>
        </w:rPr>
        <w:t xml:space="preserve"> </w:t>
      </w:r>
      <w:r w:rsidRPr="00484417">
        <w:rPr>
          <w:sz w:val="20"/>
        </w:rPr>
        <w:t>33(2),</w:t>
      </w:r>
      <w:r w:rsidR="00CA524D">
        <w:rPr>
          <w:sz w:val="20"/>
        </w:rPr>
        <w:t xml:space="preserve"> </w:t>
      </w:r>
      <w:r w:rsidRPr="00484417">
        <w:rPr>
          <w:sz w:val="20"/>
        </w:rPr>
        <w:t>143-154.</w:t>
      </w:r>
      <w:r w:rsidR="00CA524D">
        <w:rPr>
          <w:sz w:val="20"/>
        </w:rPr>
        <w:t xml:space="preserve"> </w:t>
      </w:r>
      <w:hyperlink r:id="rId173" w:history="1">
        <w:r w:rsidRPr="005F3E00">
          <w:rPr>
            <w:rStyle w:val="Hyperlink"/>
            <w:sz w:val="20"/>
          </w:rPr>
          <w:t>http://dx.doi.org/10.1080/02602930601127869</w:t>
        </w:r>
      </w:hyperlink>
    </w:p>
    <w:p w:rsidR="001D14DB" w:rsidRDefault="001D14DB">
      <w:pPr>
        <w:spacing w:before="0" w:after="0"/>
        <w:rPr>
          <w:rFonts w:ascii="Arial" w:hAnsi="Arial"/>
          <w:b/>
          <w:noProof/>
          <w:sz w:val="24"/>
        </w:rPr>
      </w:pPr>
      <w:r>
        <w:br w:type="page"/>
      </w:r>
    </w:p>
    <w:p w:rsidR="00C13A3D" w:rsidRPr="004154C3" w:rsidRDefault="001D14DB" w:rsidP="001D14DB">
      <w:pPr>
        <w:pStyle w:val="Heading3"/>
      </w:pPr>
      <w:r>
        <w:lastRenderedPageBreak/>
        <w:t>About</w:t>
      </w:r>
      <w:r w:rsidR="00CA524D">
        <w:t xml:space="preserve"> </w:t>
      </w:r>
      <w:r>
        <w:t>the</w:t>
      </w:r>
      <w:r w:rsidR="00CA524D">
        <w:t xml:space="preserve"> </w:t>
      </w:r>
      <w:r>
        <w:t>authors</w:t>
      </w:r>
    </w:p>
    <w:tbl>
      <w:tblPr>
        <w:tblStyle w:val="TableGrid"/>
        <w:tblW w:w="0" w:type="auto"/>
        <w:tblLook w:val="04A0" w:firstRow="1" w:lastRow="0" w:firstColumn="1" w:lastColumn="0" w:noHBand="0" w:noVBand="1"/>
      </w:tblPr>
      <w:tblGrid>
        <w:gridCol w:w="3396"/>
        <w:gridCol w:w="5234"/>
      </w:tblGrid>
      <w:tr w:rsidR="00484417" w:rsidTr="00484417">
        <w:tc>
          <w:tcPr>
            <w:tcW w:w="3235" w:type="dxa"/>
          </w:tcPr>
          <w:p w:rsidR="00EC5770" w:rsidRDefault="00EC5770" w:rsidP="005F3E00">
            <w:pPr>
              <w:spacing w:after="0"/>
              <w:jc w:val="center"/>
              <w:rPr>
                <w:b/>
                <w:sz w:val="24"/>
                <w:szCs w:val="24"/>
              </w:rPr>
            </w:pPr>
            <w:r>
              <w:rPr>
                <w:noProof/>
              </w:rPr>
              <w:drawing>
                <wp:inline distT="0" distB="0" distL="0" distR="0" wp14:anchorId="2F9DEEFF" wp14:editId="58E67385">
                  <wp:extent cx="1997273" cy="1371600"/>
                  <wp:effectExtent l="19050" t="0" r="2977" b="0"/>
                  <wp:docPr id="19" name="Picture 19" descr="C:\Users\shelia.lewis\AppData\Local\Microsoft\Windows\Temporary Internet Files\Content.Outlook\SW2371WU\Yoram Neu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ia.lewis\AppData\Local\Microsoft\Windows\Temporary Internet Files\Content.Outlook\SW2371WU\Yoram Neumann.jpg"/>
                          <pic:cNvPicPr>
                            <a:picLocks noChangeAspect="1" noChangeArrowheads="1"/>
                          </pic:cNvPicPr>
                        </pic:nvPicPr>
                        <pic:blipFill>
                          <a:blip r:embed="rId174" cstate="print"/>
                          <a:srcRect/>
                          <a:stretch>
                            <a:fillRect/>
                          </a:stretch>
                        </pic:blipFill>
                        <pic:spPr bwMode="auto">
                          <a:xfrm>
                            <a:off x="0" y="0"/>
                            <a:ext cx="1997273" cy="1371600"/>
                          </a:xfrm>
                          <a:prstGeom prst="rect">
                            <a:avLst/>
                          </a:prstGeom>
                          <a:noFill/>
                          <a:ln w="9525">
                            <a:noFill/>
                            <a:miter lim="800000"/>
                            <a:headEnd/>
                            <a:tailEnd/>
                          </a:ln>
                        </pic:spPr>
                      </pic:pic>
                    </a:graphicData>
                  </a:graphic>
                </wp:inline>
              </w:drawing>
            </w:r>
          </w:p>
          <w:p w:rsidR="00484417" w:rsidRDefault="00484417" w:rsidP="005F3E00">
            <w:pPr>
              <w:spacing w:after="0"/>
              <w:jc w:val="center"/>
              <w:rPr>
                <w:b/>
                <w:sz w:val="24"/>
                <w:szCs w:val="24"/>
              </w:rPr>
            </w:pPr>
            <w:r w:rsidRPr="003C7F7F">
              <w:rPr>
                <w:b/>
                <w:sz w:val="24"/>
                <w:szCs w:val="24"/>
              </w:rPr>
              <w:t>Dr.</w:t>
            </w:r>
            <w:r w:rsidR="00CA524D">
              <w:rPr>
                <w:b/>
                <w:sz w:val="24"/>
                <w:szCs w:val="24"/>
              </w:rPr>
              <w:t xml:space="preserve"> </w:t>
            </w:r>
            <w:r w:rsidRPr="003C7F7F">
              <w:rPr>
                <w:b/>
                <w:sz w:val="24"/>
                <w:szCs w:val="24"/>
              </w:rPr>
              <w:t>Yoram</w:t>
            </w:r>
            <w:r w:rsidR="00CA524D">
              <w:rPr>
                <w:b/>
                <w:sz w:val="24"/>
                <w:szCs w:val="24"/>
              </w:rPr>
              <w:t xml:space="preserve"> </w:t>
            </w:r>
            <w:r w:rsidRPr="003C7F7F">
              <w:rPr>
                <w:b/>
                <w:sz w:val="24"/>
                <w:szCs w:val="24"/>
              </w:rPr>
              <w:t>Neumann</w:t>
            </w:r>
          </w:p>
          <w:p w:rsidR="00484417" w:rsidRDefault="00484417" w:rsidP="00C13A3D">
            <w:pPr>
              <w:spacing w:after="0"/>
              <w:rPr>
                <w:rFonts w:ascii="Times New Roman" w:hAnsi="Times New Roman"/>
                <w:sz w:val="20"/>
              </w:rPr>
            </w:pPr>
          </w:p>
        </w:tc>
        <w:tc>
          <w:tcPr>
            <w:tcW w:w="5395" w:type="dxa"/>
          </w:tcPr>
          <w:p w:rsidR="00216DC2" w:rsidRPr="00780B76" w:rsidRDefault="00484417" w:rsidP="00780B76">
            <w:pPr>
              <w:pStyle w:val="BodyText"/>
              <w:rPr>
                <w:rFonts w:ascii="Times New Roman" w:hAnsi="Times New Roman"/>
              </w:rPr>
            </w:pPr>
            <w:r w:rsidRPr="00780B76">
              <w:rPr>
                <w:rFonts w:ascii="Arial" w:hAnsi="Arial" w:cs="Arial"/>
                <w:b/>
                <w:bCs/>
                <w:sz w:val="24"/>
                <w:szCs w:val="24"/>
              </w:rPr>
              <w:t>Yoram</w:t>
            </w:r>
            <w:r w:rsidR="00CA524D">
              <w:rPr>
                <w:rFonts w:ascii="Arial" w:hAnsi="Arial" w:cs="Arial"/>
                <w:b/>
                <w:bCs/>
                <w:sz w:val="24"/>
                <w:szCs w:val="24"/>
              </w:rPr>
              <w:t xml:space="preserve"> </w:t>
            </w:r>
            <w:r w:rsidRPr="00780B76">
              <w:rPr>
                <w:rFonts w:ascii="Arial" w:hAnsi="Arial" w:cs="Arial"/>
                <w:b/>
                <w:bCs/>
                <w:sz w:val="24"/>
                <w:szCs w:val="24"/>
              </w:rPr>
              <w:t>Neumann</w:t>
            </w:r>
            <w:r w:rsidR="00CA524D">
              <w:rPr>
                <w:rFonts w:ascii="Arial" w:hAnsi="Arial" w:cs="Arial"/>
                <w:sz w:val="24"/>
                <w:szCs w:val="24"/>
              </w:rPr>
              <w:t xml:space="preserve"> </w:t>
            </w:r>
            <w:r w:rsidRPr="00780B76">
              <w:t>Ph.D.</w:t>
            </w:r>
            <w:r w:rsidR="00CA524D">
              <w:t xml:space="preserve"> </w:t>
            </w:r>
            <w:r w:rsidRPr="00780B76">
              <w:t>(Cornell</w:t>
            </w:r>
            <w:r w:rsidR="00CA524D">
              <w:t xml:space="preserve"> </w:t>
            </w:r>
            <w:r w:rsidRPr="00780B76">
              <w:t>University),</w:t>
            </w:r>
            <w:r w:rsidR="00CA524D">
              <w:t xml:space="preserve"> </w:t>
            </w:r>
            <w:r w:rsidRPr="00780B76">
              <w:t>is</w:t>
            </w:r>
            <w:r w:rsidR="00CA524D">
              <w:t xml:space="preserve"> </w:t>
            </w:r>
            <w:r w:rsidRPr="00780B76">
              <w:t>the</w:t>
            </w:r>
            <w:r w:rsidR="00CA524D">
              <w:t xml:space="preserve"> </w:t>
            </w:r>
            <w:r w:rsidRPr="00780B76">
              <w:t>Chief</w:t>
            </w:r>
            <w:r w:rsidR="00CA524D">
              <w:t xml:space="preserve"> </w:t>
            </w:r>
            <w:r w:rsidRPr="00780B76">
              <w:t>Executive</w:t>
            </w:r>
            <w:r w:rsidR="00CA524D">
              <w:t xml:space="preserve"> </w:t>
            </w:r>
            <w:r w:rsidRPr="00780B76">
              <w:t>Officer</w:t>
            </w:r>
            <w:r w:rsidR="00CA524D">
              <w:t xml:space="preserve"> </w:t>
            </w:r>
            <w:r w:rsidRPr="00780B76">
              <w:t>and</w:t>
            </w:r>
            <w:r w:rsidR="00CA524D">
              <w:t xml:space="preserve"> </w:t>
            </w:r>
            <w:r w:rsidRPr="00780B76">
              <w:t>University</w:t>
            </w:r>
            <w:r w:rsidR="00CA524D">
              <w:t xml:space="preserve"> </w:t>
            </w:r>
            <w:r w:rsidRPr="00780B76">
              <w:t>Professor</w:t>
            </w:r>
            <w:r w:rsidR="00CA524D">
              <w:t xml:space="preserve"> </w:t>
            </w:r>
            <w:r w:rsidRPr="00780B76">
              <w:t>of</w:t>
            </w:r>
            <w:r w:rsidR="00CA524D">
              <w:t xml:space="preserve"> </w:t>
            </w:r>
            <w:r w:rsidRPr="00780B76">
              <w:t>Business</w:t>
            </w:r>
            <w:r w:rsidR="00CA524D">
              <w:t xml:space="preserve"> </w:t>
            </w:r>
            <w:r w:rsidRPr="00780B76">
              <w:t>Administration</w:t>
            </w:r>
            <w:r w:rsidR="00CA524D">
              <w:t xml:space="preserve"> </w:t>
            </w:r>
            <w:r w:rsidRPr="00780B76">
              <w:t>at</w:t>
            </w:r>
            <w:r w:rsidR="00CA524D">
              <w:t xml:space="preserve"> </w:t>
            </w:r>
            <w:r w:rsidRPr="00780B76">
              <w:t>Touro</w:t>
            </w:r>
            <w:r w:rsidR="00CA524D">
              <w:t xml:space="preserve"> </w:t>
            </w:r>
            <w:r w:rsidRPr="00780B76">
              <w:t>University</w:t>
            </w:r>
            <w:r w:rsidR="00CA524D">
              <w:t xml:space="preserve"> </w:t>
            </w:r>
            <w:r w:rsidRPr="00780B76">
              <w:t>Worldwide.</w:t>
            </w:r>
            <w:r w:rsidR="00CA524D">
              <w:t xml:space="preserve"> </w:t>
            </w:r>
            <w:r w:rsidRPr="00780B76">
              <w:t>He</w:t>
            </w:r>
            <w:r w:rsidR="00CA524D">
              <w:t xml:space="preserve"> </w:t>
            </w:r>
            <w:r w:rsidRPr="00780B76">
              <w:t>assumed</w:t>
            </w:r>
            <w:r w:rsidR="00CA524D">
              <w:t xml:space="preserve"> </w:t>
            </w:r>
            <w:r w:rsidRPr="00780B76">
              <w:t>this</w:t>
            </w:r>
            <w:r w:rsidR="00CA524D">
              <w:t xml:space="preserve"> </w:t>
            </w:r>
            <w:r w:rsidRPr="00780B76">
              <w:t>position</w:t>
            </w:r>
            <w:r w:rsidR="00CA524D">
              <w:t xml:space="preserve"> </w:t>
            </w:r>
            <w:r w:rsidRPr="00780B76">
              <w:t>in</w:t>
            </w:r>
            <w:r w:rsidR="00CA524D">
              <w:t xml:space="preserve"> </w:t>
            </w:r>
            <w:r w:rsidRPr="00780B76">
              <w:t>2012.</w:t>
            </w:r>
            <w:r w:rsidR="00CA524D">
              <w:t xml:space="preserve"> </w:t>
            </w:r>
            <w:r w:rsidRPr="00780B76">
              <w:t>Previously</w:t>
            </w:r>
            <w:r w:rsidR="00CA524D">
              <w:t xml:space="preserve"> </w:t>
            </w:r>
            <w:r w:rsidRPr="00780B76">
              <w:t>he</w:t>
            </w:r>
            <w:r w:rsidR="00CA524D">
              <w:t xml:space="preserve"> </w:t>
            </w:r>
            <w:r w:rsidRPr="00780B76">
              <w:t>was</w:t>
            </w:r>
            <w:r w:rsidR="00CA524D">
              <w:t xml:space="preserve"> </w:t>
            </w:r>
            <w:r w:rsidRPr="00780B76">
              <w:t>the</w:t>
            </w:r>
            <w:r w:rsidR="00CA524D">
              <w:t xml:space="preserve"> </w:t>
            </w:r>
            <w:r w:rsidRPr="00780B76">
              <w:t>Founder,</w:t>
            </w:r>
            <w:r w:rsidR="00CA524D">
              <w:t xml:space="preserve"> </w:t>
            </w:r>
            <w:r w:rsidRPr="00780B76">
              <w:t>President,</w:t>
            </w:r>
            <w:r w:rsidR="00CA524D">
              <w:t xml:space="preserve"> </w:t>
            </w:r>
            <w:r w:rsidRPr="00780B76">
              <w:t>and</w:t>
            </w:r>
            <w:r w:rsidR="00CA524D">
              <w:t xml:space="preserve"> </w:t>
            </w:r>
            <w:r w:rsidRPr="00780B76">
              <w:t>CEO</w:t>
            </w:r>
            <w:r w:rsidR="00CA524D">
              <w:t xml:space="preserve"> </w:t>
            </w:r>
            <w:r w:rsidRPr="00780B76">
              <w:t>of</w:t>
            </w:r>
            <w:r w:rsidR="00CA524D">
              <w:t xml:space="preserve"> </w:t>
            </w:r>
            <w:r w:rsidRPr="00780B76">
              <w:t>Touro</w:t>
            </w:r>
            <w:r w:rsidR="00CA524D">
              <w:t xml:space="preserve"> </w:t>
            </w:r>
            <w:r w:rsidRPr="00780B76">
              <w:t>University</w:t>
            </w:r>
            <w:r w:rsidR="00CA524D">
              <w:t xml:space="preserve"> </w:t>
            </w:r>
            <w:r w:rsidRPr="00780B76">
              <w:t>International</w:t>
            </w:r>
            <w:r w:rsidR="00CA524D">
              <w:t xml:space="preserve"> </w:t>
            </w:r>
            <w:r w:rsidRPr="00780B76">
              <w:t>(TUI).</w:t>
            </w:r>
            <w:r w:rsidR="00CA524D">
              <w:t xml:space="preserve"> </w:t>
            </w:r>
            <w:r w:rsidRPr="00780B76">
              <w:t>TUI</w:t>
            </w:r>
            <w:r w:rsidR="00CA524D">
              <w:t xml:space="preserve"> </w:t>
            </w:r>
            <w:r w:rsidRPr="00780B76">
              <w:t>was</w:t>
            </w:r>
            <w:r w:rsidR="00CA524D">
              <w:t xml:space="preserve"> </w:t>
            </w:r>
            <w:r w:rsidRPr="00780B76">
              <w:t>later</w:t>
            </w:r>
            <w:r w:rsidR="00CA524D">
              <w:t xml:space="preserve"> </w:t>
            </w:r>
            <w:r w:rsidRPr="00780B76">
              <w:t>sold</w:t>
            </w:r>
            <w:r w:rsidR="00CA524D">
              <w:t xml:space="preserve"> </w:t>
            </w:r>
            <w:r w:rsidRPr="00780B76">
              <w:t>and</w:t>
            </w:r>
            <w:r w:rsidR="00CA524D">
              <w:t xml:space="preserve"> </w:t>
            </w:r>
            <w:r w:rsidRPr="00780B76">
              <w:t>is</w:t>
            </w:r>
            <w:r w:rsidR="00CA524D">
              <w:t xml:space="preserve"> </w:t>
            </w:r>
            <w:r w:rsidRPr="00780B76">
              <w:t>currently</w:t>
            </w:r>
            <w:r w:rsidR="00CA524D">
              <w:t xml:space="preserve"> </w:t>
            </w:r>
            <w:r w:rsidRPr="00780B76">
              <w:t>Trident</w:t>
            </w:r>
            <w:r w:rsidR="00CA524D">
              <w:t xml:space="preserve"> </w:t>
            </w:r>
            <w:r w:rsidRPr="00780B76">
              <w:t>University</w:t>
            </w:r>
            <w:r w:rsidR="00CA524D">
              <w:t xml:space="preserve"> </w:t>
            </w:r>
            <w:r w:rsidRPr="00780B76">
              <w:t>International.</w:t>
            </w:r>
            <w:r w:rsidR="00CA524D">
              <w:t xml:space="preserve"> </w:t>
            </w:r>
            <w:r w:rsidRPr="00780B76">
              <w:t>Prior</w:t>
            </w:r>
            <w:r w:rsidR="00CA524D">
              <w:t xml:space="preserve"> </w:t>
            </w:r>
            <w:r w:rsidRPr="00780B76">
              <w:t>to</w:t>
            </w:r>
            <w:r w:rsidR="00CA524D">
              <w:t xml:space="preserve"> </w:t>
            </w:r>
            <w:r w:rsidRPr="00780B76">
              <w:t>founding</w:t>
            </w:r>
            <w:r w:rsidR="00CA524D">
              <w:t xml:space="preserve"> </w:t>
            </w:r>
            <w:r w:rsidRPr="00780B76">
              <w:t>TUI,</w:t>
            </w:r>
            <w:r w:rsidR="00CA524D">
              <w:t xml:space="preserve"> </w:t>
            </w:r>
            <w:r w:rsidRPr="00780B76">
              <w:t>Dr.</w:t>
            </w:r>
            <w:r w:rsidR="00CA524D">
              <w:t xml:space="preserve"> </w:t>
            </w:r>
            <w:r w:rsidRPr="00780B76">
              <w:t>Neumann</w:t>
            </w:r>
            <w:r w:rsidR="00CA524D">
              <w:t xml:space="preserve"> </w:t>
            </w:r>
            <w:r w:rsidRPr="00780B76">
              <w:t>served</w:t>
            </w:r>
            <w:r w:rsidR="00CA524D">
              <w:t xml:space="preserve"> </w:t>
            </w:r>
            <w:r w:rsidRPr="00780B76">
              <w:t>as</w:t>
            </w:r>
            <w:r w:rsidR="00CA524D">
              <w:t xml:space="preserve"> </w:t>
            </w:r>
            <w:r w:rsidRPr="00780B76">
              <w:t>the</w:t>
            </w:r>
            <w:r w:rsidR="00CA524D">
              <w:t xml:space="preserve"> </w:t>
            </w:r>
            <w:r w:rsidRPr="00780B76">
              <w:t>Executive</w:t>
            </w:r>
            <w:r w:rsidR="00CA524D">
              <w:t xml:space="preserve"> </w:t>
            </w:r>
            <w:r w:rsidRPr="00780B76">
              <w:t>Vice</w:t>
            </w:r>
            <w:r w:rsidR="00CA524D">
              <w:t xml:space="preserve"> </w:t>
            </w:r>
            <w:r w:rsidRPr="00780B76">
              <w:t>President</w:t>
            </w:r>
            <w:r w:rsidR="00CA524D">
              <w:t xml:space="preserve"> </w:t>
            </w:r>
            <w:r w:rsidRPr="00780B76">
              <w:t>and</w:t>
            </w:r>
            <w:r w:rsidR="00CA524D">
              <w:t xml:space="preserve"> </w:t>
            </w:r>
            <w:r w:rsidRPr="00780B76">
              <w:t>Vice</w:t>
            </w:r>
            <w:r w:rsidR="00CA524D">
              <w:t xml:space="preserve"> </w:t>
            </w:r>
            <w:r w:rsidRPr="00780B76">
              <w:t>President</w:t>
            </w:r>
            <w:r w:rsidR="00CA524D">
              <w:t xml:space="preserve"> </w:t>
            </w:r>
            <w:r w:rsidRPr="00780B76">
              <w:t>for</w:t>
            </w:r>
            <w:r w:rsidR="00CA524D">
              <w:t xml:space="preserve"> </w:t>
            </w:r>
            <w:r w:rsidRPr="00780B76">
              <w:t>Academic</w:t>
            </w:r>
            <w:r w:rsidR="00CA524D">
              <w:t xml:space="preserve"> </w:t>
            </w:r>
            <w:r w:rsidRPr="00780B76">
              <w:t>Affairs</w:t>
            </w:r>
            <w:r w:rsidR="00CA524D">
              <w:t xml:space="preserve"> </w:t>
            </w:r>
            <w:r w:rsidRPr="00780B76">
              <w:t>and</w:t>
            </w:r>
            <w:r w:rsidR="00CA524D">
              <w:t xml:space="preserve"> </w:t>
            </w:r>
            <w:r w:rsidRPr="00780B76">
              <w:t>Dean</w:t>
            </w:r>
            <w:r w:rsidR="00CA524D">
              <w:t xml:space="preserve"> </w:t>
            </w:r>
            <w:r w:rsidRPr="00780B76">
              <w:t>of</w:t>
            </w:r>
            <w:r w:rsidR="00CA524D">
              <w:t xml:space="preserve"> </w:t>
            </w:r>
            <w:r w:rsidRPr="00780B76">
              <w:t>the</w:t>
            </w:r>
            <w:r w:rsidR="00CA524D">
              <w:t xml:space="preserve"> </w:t>
            </w:r>
            <w:r w:rsidRPr="00780B76">
              <w:t>College</w:t>
            </w:r>
            <w:r w:rsidR="00CA524D">
              <w:t xml:space="preserve"> </w:t>
            </w:r>
            <w:r w:rsidRPr="00780B76">
              <w:t>of</w:t>
            </w:r>
            <w:r w:rsidR="00CA524D">
              <w:t xml:space="preserve"> </w:t>
            </w:r>
            <w:r w:rsidRPr="00780B76">
              <w:t>Business</w:t>
            </w:r>
            <w:r w:rsidR="00CA524D">
              <w:t xml:space="preserve"> </w:t>
            </w:r>
            <w:r w:rsidRPr="00780B76">
              <w:t>and</w:t>
            </w:r>
            <w:r w:rsidR="00CA524D">
              <w:t xml:space="preserve"> </w:t>
            </w:r>
            <w:r w:rsidRPr="00780B76">
              <w:t>Public</w:t>
            </w:r>
            <w:r w:rsidR="00CA524D">
              <w:t xml:space="preserve"> </w:t>
            </w:r>
            <w:r w:rsidRPr="00780B76">
              <w:t>Administration</w:t>
            </w:r>
            <w:r w:rsidR="00CA524D">
              <w:t xml:space="preserve"> </w:t>
            </w:r>
            <w:r w:rsidRPr="00780B76">
              <w:t>at</w:t>
            </w:r>
            <w:r w:rsidR="00CA524D">
              <w:t xml:space="preserve"> </w:t>
            </w:r>
            <w:r w:rsidRPr="00780B76">
              <w:t>California</w:t>
            </w:r>
            <w:r w:rsidR="00CA524D">
              <w:t xml:space="preserve"> </w:t>
            </w:r>
            <w:r w:rsidRPr="00780B76">
              <w:t>State</w:t>
            </w:r>
            <w:r w:rsidR="00CA524D">
              <w:t xml:space="preserve"> </w:t>
            </w:r>
            <w:r w:rsidRPr="00780B76">
              <w:t>University,</w:t>
            </w:r>
            <w:r w:rsidR="00CA524D">
              <w:t xml:space="preserve"> </w:t>
            </w:r>
            <w:r w:rsidRPr="00780B76">
              <w:t>Dominguez</w:t>
            </w:r>
            <w:r w:rsidR="00CA524D">
              <w:t xml:space="preserve"> </w:t>
            </w:r>
            <w:r w:rsidRPr="00780B76">
              <w:t>Hills.</w:t>
            </w:r>
            <w:r w:rsidR="00CA524D">
              <w:t xml:space="preserve"> </w:t>
            </w:r>
            <w:r w:rsidRPr="00780B76">
              <w:t>Professor</w:t>
            </w:r>
            <w:r w:rsidR="00CA524D">
              <w:t xml:space="preserve"> </w:t>
            </w:r>
            <w:r w:rsidRPr="00780B76">
              <w:t>Yoram</w:t>
            </w:r>
            <w:r w:rsidR="00CA524D">
              <w:t xml:space="preserve"> </w:t>
            </w:r>
            <w:r w:rsidRPr="00780B76">
              <w:t>Neumann</w:t>
            </w:r>
            <w:r w:rsidR="00CA524D">
              <w:t xml:space="preserve"> </w:t>
            </w:r>
            <w:r w:rsidRPr="00780B76">
              <w:t>also</w:t>
            </w:r>
            <w:r w:rsidR="00CA524D">
              <w:t xml:space="preserve"> </w:t>
            </w:r>
            <w:r w:rsidRPr="00780B76">
              <w:t>served</w:t>
            </w:r>
            <w:r w:rsidR="00CA524D">
              <w:t xml:space="preserve"> </w:t>
            </w:r>
            <w:r w:rsidRPr="00780B76">
              <w:t>as</w:t>
            </w:r>
            <w:r w:rsidR="00CA524D">
              <w:t xml:space="preserve"> </w:t>
            </w:r>
            <w:r w:rsidRPr="00780B76">
              <w:t>Research</w:t>
            </w:r>
            <w:r w:rsidR="00CA524D">
              <w:t xml:space="preserve"> </w:t>
            </w:r>
            <w:r w:rsidRPr="00780B76">
              <w:t>Professor</w:t>
            </w:r>
            <w:r w:rsidR="00CA524D">
              <w:t xml:space="preserve"> </w:t>
            </w:r>
            <w:r w:rsidRPr="00780B76">
              <w:t>and</w:t>
            </w:r>
            <w:r w:rsidR="00CA524D">
              <w:t xml:space="preserve"> </w:t>
            </w:r>
            <w:r w:rsidRPr="00780B76">
              <w:t>the</w:t>
            </w:r>
            <w:r w:rsidR="00CA524D">
              <w:t xml:space="preserve"> </w:t>
            </w:r>
            <w:r w:rsidRPr="00780B76">
              <w:t>Director</w:t>
            </w:r>
            <w:r w:rsidR="00CA524D">
              <w:t xml:space="preserve"> </w:t>
            </w:r>
            <w:r w:rsidRPr="00780B76">
              <w:t>of</w:t>
            </w:r>
            <w:r w:rsidR="00CA524D">
              <w:t xml:space="preserve"> </w:t>
            </w:r>
            <w:r w:rsidRPr="00780B76">
              <w:t>the</w:t>
            </w:r>
            <w:r w:rsidR="00CA524D">
              <w:t xml:space="preserve"> </w:t>
            </w:r>
            <w:r w:rsidRPr="00780B76">
              <w:t>Graduate</w:t>
            </w:r>
            <w:r w:rsidR="00CA524D">
              <w:t xml:space="preserve"> </w:t>
            </w:r>
            <w:r w:rsidRPr="00780B76">
              <w:t>Program</w:t>
            </w:r>
            <w:r w:rsidR="00CA524D">
              <w:t xml:space="preserve"> </w:t>
            </w:r>
            <w:r w:rsidRPr="00780B76">
              <w:t>in</w:t>
            </w:r>
            <w:r w:rsidR="00CA524D">
              <w:t xml:space="preserve"> </w:t>
            </w:r>
            <w:r w:rsidRPr="00780B76">
              <w:t>Technology</w:t>
            </w:r>
            <w:r w:rsidR="00CA524D">
              <w:t xml:space="preserve"> </w:t>
            </w:r>
            <w:r w:rsidRPr="00780B76">
              <w:t>Strategy</w:t>
            </w:r>
            <w:r w:rsidR="00CA524D">
              <w:t xml:space="preserve"> </w:t>
            </w:r>
            <w:r w:rsidRPr="00780B76">
              <w:t>and</w:t>
            </w:r>
            <w:r w:rsidR="00CA524D">
              <w:t xml:space="preserve"> </w:t>
            </w:r>
            <w:r w:rsidRPr="00780B76">
              <w:t>Policy</w:t>
            </w:r>
            <w:r w:rsidR="00CA524D">
              <w:t xml:space="preserve"> </w:t>
            </w:r>
            <w:r w:rsidRPr="00780B76">
              <w:t>at</w:t>
            </w:r>
            <w:r w:rsidR="00CA524D">
              <w:t xml:space="preserve"> </w:t>
            </w:r>
            <w:r w:rsidRPr="00780B76">
              <w:t>Boston</w:t>
            </w:r>
            <w:r w:rsidR="00CA524D">
              <w:t xml:space="preserve"> </w:t>
            </w:r>
            <w:r w:rsidRPr="00780B76">
              <w:t>University</w:t>
            </w:r>
            <w:r w:rsidR="00CA524D">
              <w:t xml:space="preserve"> </w:t>
            </w:r>
            <w:r w:rsidRPr="00780B76">
              <w:t>and</w:t>
            </w:r>
            <w:r w:rsidR="00CA524D">
              <w:t xml:space="preserve"> </w:t>
            </w:r>
            <w:r w:rsidRPr="00780B76">
              <w:t>Dean</w:t>
            </w:r>
            <w:r w:rsidR="00CA524D">
              <w:t xml:space="preserve"> </w:t>
            </w:r>
            <w:r w:rsidRPr="00780B76">
              <w:t>of</w:t>
            </w:r>
            <w:r w:rsidR="00CA524D">
              <w:t xml:space="preserve"> </w:t>
            </w:r>
            <w:r w:rsidRPr="00780B76">
              <w:t>the</w:t>
            </w:r>
            <w:r w:rsidR="00CA524D">
              <w:t xml:space="preserve"> </w:t>
            </w:r>
            <w:r w:rsidRPr="00780B76">
              <w:t>Faculty</w:t>
            </w:r>
            <w:r w:rsidR="00CA524D">
              <w:t xml:space="preserve"> </w:t>
            </w:r>
            <w:r w:rsidRPr="00780B76">
              <w:t>of</w:t>
            </w:r>
            <w:r w:rsidR="00CA524D">
              <w:t xml:space="preserve"> </w:t>
            </w:r>
            <w:r w:rsidRPr="00780B76">
              <w:t>Humanities</w:t>
            </w:r>
            <w:r w:rsidR="00CA524D">
              <w:t xml:space="preserve"> </w:t>
            </w:r>
            <w:r w:rsidRPr="00780B76">
              <w:t>and</w:t>
            </w:r>
            <w:r w:rsidR="00CA524D">
              <w:t xml:space="preserve"> </w:t>
            </w:r>
            <w:r w:rsidRPr="00780B76">
              <w:t>Social</w:t>
            </w:r>
            <w:r w:rsidR="00CA524D">
              <w:t xml:space="preserve"> </w:t>
            </w:r>
            <w:r w:rsidRPr="00780B76">
              <w:t>Sciences</w:t>
            </w:r>
            <w:r w:rsidR="00CA524D">
              <w:t xml:space="preserve"> </w:t>
            </w:r>
            <w:r w:rsidRPr="00780B76">
              <w:t>at</w:t>
            </w:r>
            <w:r w:rsidR="00CA524D">
              <w:t xml:space="preserve"> </w:t>
            </w:r>
            <w:r w:rsidRPr="00780B76">
              <w:t>Ben-Gurion</w:t>
            </w:r>
            <w:r w:rsidR="00CA524D">
              <w:t xml:space="preserve"> </w:t>
            </w:r>
            <w:r w:rsidRPr="00780B76">
              <w:t>University.</w:t>
            </w:r>
            <w:r w:rsidR="00CA524D">
              <w:t xml:space="preserve"> </w:t>
            </w:r>
            <w:r w:rsidR="00216DC2" w:rsidRPr="00780B76">
              <w:br/>
            </w:r>
            <w:r w:rsidRPr="00780B76">
              <w:t>(</w:t>
            </w:r>
            <w:hyperlink r:id="rId175" w:history="1">
              <w:r w:rsidRPr="00780B76">
                <w:rPr>
                  <w:rStyle w:val="Hyperlink"/>
                </w:rPr>
                <w:t>Yoram.neumann@tuw.edu</w:t>
              </w:r>
            </w:hyperlink>
            <w:r w:rsidRPr="00780B76">
              <w:t>)</w:t>
            </w:r>
          </w:p>
        </w:tc>
      </w:tr>
      <w:tr w:rsidR="00EC5770" w:rsidTr="00484417">
        <w:tc>
          <w:tcPr>
            <w:tcW w:w="3235" w:type="dxa"/>
          </w:tcPr>
          <w:p w:rsidR="00EC5770" w:rsidRDefault="00EC5770" w:rsidP="005F3E00">
            <w:pPr>
              <w:spacing w:after="0"/>
              <w:jc w:val="center"/>
              <w:rPr>
                <w:noProof/>
              </w:rPr>
            </w:pPr>
            <w:r>
              <w:rPr>
                <w:noProof/>
              </w:rPr>
              <w:drawing>
                <wp:inline distT="0" distB="0" distL="0" distR="0" wp14:anchorId="00B217C1" wp14:editId="4B45F365">
                  <wp:extent cx="1680044" cy="2011680"/>
                  <wp:effectExtent l="19050" t="0" r="0" b="0"/>
                  <wp:docPr id="20" name="Picture 2" descr="C:\Users\shelia.lewis\AppData\Local\Microsoft\Windows\Temporary Internet Files\Content.Outlook\SW2371WU\Edith Neu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lia.lewis\AppData\Local\Microsoft\Windows\Temporary Internet Files\Content.Outlook\SW2371WU\Edith Neumann.jpg"/>
                          <pic:cNvPicPr>
                            <a:picLocks noChangeAspect="1" noChangeArrowheads="1"/>
                          </pic:cNvPicPr>
                        </pic:nvPicPr>
                        <pic:blipFill>
                          <a:blip r:embed="rId176" cstate="print"/>
                          <a:srcRect/>
                          <a:stretch>
                            <a:fillRect/>
                          </a:stretch>
                        </pic:blipFill>
                        <pic:spPr bwMode="auto">
                          <a:xfrm>
                            <a:off x="0" y="0"/>
                            <a:ext cx="1680044" cy="2011680"/>
                          </a:xfrm>
                          <a:prstGeom prst="rect">
                            <a:avLst/>
                          </a:prstGeom>
                          <a:noFill/>
                          <a:ln w="9525">
                            <a:noFill/>
                            <a:miter lim="800000"/>
                            <a:headEnd/>
                            <a:tailEnd/>
                          </a:ln>
                        </pic:spPr>
                      </pic:pic>
                    </a:graphicData>
                  </a:graphic>
                </wp:inline>
              </w:drawing>
            </w:r>
          </w:p>
          <w:p w:rsidR="00EC5770" w:rsidRDefault="00EC5770" w:rsidP="005F3E00">
            <w:pPr>
              <w:spacing w:after="0"/>
              <w:jc w:val="center"/>
              <w:rPr>
                <w:b/>
                <w:sz w:val="24"/>
                <w:szCs w:val="24"/>
              </w:rPr>
            </w:pPr>
            <w:r w:rsidRPr="003C7F7F">
              <w:rPr>
                <w:b/>
                <w:sz w:val="24"/>
                <w:szCs w:val="24"/>
              </w:rPr>
              <w:t>Dr.</w:t>
            </w:r>
            <w:r w:rsidR="00CA524D">
              <w:rPr>
                <w:b/>
                <w:sz w:val="24"/>
                <w:szCs w:val="24"/>
              </w:rPr>
              <w:t xml:space="preserve"> </w:t>
            </w:r>
            <w:r w:rsidRPr="003C7F7F">
              <w:rPr>
                <w:b/>
                <w:sz w:val="24"/>
                <w:szCs w:val="24"/>
              </w:rPr>
              <w:t>Edith</w:t>
            </w:r>
            <w:r w:rsidR="00CA524D">
              <w:rPr>
                <w:b/>
                <w:sz w:val="24"/>
                <w:szCs w:val="24"/>
              </w:rPr>
              <w:t xml:space="preserve"> </w:t>
            </w:r>
            <w:r w:rsidRPr="003C7F7F">
              <w:rPr>
                <w:b/>
                <w:sz w:val="24"/>
                <w:szCs w:val="24"/>
              </w:rPr>
              <w:t>Neumann</w:t>
            </w:r>
          </w:p>
          <w:p w:rsidR="00EC5770" w:rsidRDefault="00EC5770" w:rsidP="00484417">
            <w:pPr>
              <w:spacing w:after="0"/>
              <w:rPr>
                <w:noProof/>
              </w:rPr>
            </w:pPr>
          </w:p>
        </w:tc>
        <w:tc>
          <w:tcPr>
            <w:tcW w:w="5395" w:type="dxa"/>
          </w:tcPr>
          <w:p w:rsidR="00EC5770" w:rsidRPr="00112E4A" w:rsidRDefault="00EC5770" w:rsidP="001D14DB">
            <w:pPr>
              <w:rPr>
                <w:b/>
                <w:bCs/>
              </w:rPr>
            </w:pPr>
            <w:r w:rsidRPr="00780B76">
              <w:rPr>
                <w:rFonts w:ascii="Arial" w:hAnsi="Arial" w:cs="Arial"/>
                <w:b/>
                <w:bCs/>
                <w:sz w:val="24"/>
                <w:szCs w:val="24"/>
              </w:rPr>
              <w:t>Edith</w:t>
            </w:r>
            <w:r w:rsidR="00CA524D">
              <w:rPr>
                <w:rFonts w:ascii="Arial" w:hAnsi="Arial" w:cs="Arial"/>
                <w:b/>
                <w:bCs/>
                <w:sz w:val="24"/>
                <w:szCs w:val="24"/>
              </w:rPr>
              <w:t xml:space="preserve"> </w:t>
            </w:r>
            <w:r w:rsidRPr="00780B76">
              <w:rPr>
                <w:rFonts w:ascii="Arial" w:hAnsi="Arial" w:cs="Arial"/>
                <w:b/>
                <w:bCs/>
                <w:sz w:val="24"/>
                <w:szCs w:val="24"/>
              </w:rPr>
              <w:t>Neumann</w:t>
            </w:r>
            <w:r w:rsidRPr="00112E4A">
              <w:rPr>
                <w:sz w:val="20"/>
              </w:rPr>
              <w:t>,</w:t>
            </w:r>
            <w:r w:rsidR="00CA524D">
              <w:rPr>
                <w:sz w:val="20"/>
              </w:rPr>
              <w:t xml:space="preserve"> </w:t>
            </w:r>
            <w:r w:rsidRPr="00780B76">
              <w:t>Ph.D.</w:t>
            </w:r>
            <w:r w:rsidR="00CA524D">
              <w:t xml:space="preserve"> </w:t>
            </w:r>
            <w:r w:rsidRPr="00780B76">
              <w:t>(Boston</w:t>
            </w:r>
            <w:r w:rsidR="00CA524D">
              <w:t xml:space="preserve"> </w:t>
            </w:r>
            <w:r w:rsidRPr="00780B76">
              <w:t>University)</w:t>
            </w:r>
            <w:r w:rsidR="00CA524D">
              <w:t xml:space="preserve"> </w:t>
            </w:r>
            <w:r w:rsidRPr="00780B76">
              <w:t>is</w:t>
            </w:r>
            <w:r w:rsidR="00CA524D">
              <w:t xml:space="preserve"> </w:t>
            </w:r>
            <w:r w:rsidRPr="00780B76">
              <w:t>the</w:t>
            </w:r>
            <w:r w:rsidR="00CA524D">
              <w:t xml:space="preserve"> </w:t>
            </w:r>
            <w:r w:rsidRPr="00780B76">
              <w:t>Provost</w:t>
            </w:r>
            <w:r w:rsidR="00CA524D">
              <w:t xml:space="preserve"> </w:t>
            </w:r>
            <w:r w:rsidRPr="00780B76">
              <w:t>and</w:t>
            </w:r>
            <w:r w:rsidR="00CA524D">
              <w:t xml:space="preserve"> </w:t>
            </w:r>
            <w:r w:rsidRPr="00780B76">
              <w:t>Chief</w:t>
            </w:r>
            <w:r w:rsidR="00CA524D">
              <w:t xml:space="preserve"> </w:t>
            </w:r>
            <w:r w:rsidRPr="00780B76">
              <w:t>Academic</w:t>
            </w:r>
            <w:r w:rsidR="00CA524D">
              <w:t xml:space="preserve"> </w:t>
            </w:r>
            <w:r w:rsidRPr="00780B76">
              <w:t>Officer</w:t>
            </w:r>
            <w:r w:rsidR="00CA524D">
              <w:t xml:space="preserve"> </w:t>
            </w:r>
            <w:r w:rsidRPr="00780B76">
              <w:t>and</w:t>
            </w:r>
            <w:r w:rsidR="00CA524D">
              <w:t xml:space="preserve"> </w:t>
            </w:r>
            <w:r w:rsidRPr="00780B76">
              <w:t>University</w:t>
            </w:r>
            <w:r w:rsidR="00CA524D">
              <w:t xml:space="preserve"> </w:t>
            </w:r>
            <w:r w:rsidRPr="00780B76">
              <w:t>Professor</w:t>
            </w:r>
            <w:r w:rsidR="00CA524D">
              <w:t xml:space="preserve"> </w:t>
            </w:r>
            <w:r w:rsidRPr="00780B76">
              <w:t>of</w:t>
            </w:r>
            <w:r w:rsidR="00CA524D">
              <w:t xml:space="preserve"> </w:t>
            </w:r>
            <w:r w:rsidRPr="00780B76">
              <w:t>Health</w:t>
            </w:r>
            <w:r w:rsidR="00CA524D">
              <w:t xml:space="preserve"> </w:t>
            </w:r>
            <w:r w:rsidRPr="00780B76">
              <w:t>Sciences</w:t>
            </w:r>
            <w:r w:rsidR="00CA524D">
              <w:t xml:space="preserve"> </w:t>
            </w:r>
            <w:r w:rsidRPr="00780B76">
              <w:t>at</w:t>
            </w:r>
            <w:r w:rsidR="00CA524D">
              <w:t xml:space="preserve"> </w:t>
            </w:r>
            <w:r w:rsidRPr="00780B76">
              <w:t>Touro</w:t>
            </w:r>
            <w:r w:rsidR="00CA524D">
              <w:t xml:space="preserve"> </w:t>
            </w:r>
            <w:r w:rsidRPr="00780B76">
              <w:t>University</w:t>
            </w:r>
            <w:r w:rsidR="00CA524D">
              <w:t xml:space="preserve"> </w:t>
            </w:r>
            <w:r w:rsidRPr="00780B76">
              <w:t>Worldwide.</w:t>
            </w:r>
            <w:r w:rsidR="00CA524D">
              <w:t xml:space="preserve"> </w:t>
            </w:r>
            <w:r w:rsidRPr="00780B76">
              <w:t>She</w:t>
            </w:r>
            <w:r w:rsidR="00CA524D">
              <w:t xml:space="preserve"> </w:t>
            </w:r>
            <w:r w:rsidRPr="00780B76">
              <w:t>assumed</w:t>
            </w:r>
            <w:r w:rsidR="00CA524D">
              <w:t xml:space="preserve"> </w:t>
            </w:r>
            <w:r w:rsidRPr="00780B76">
              <w:t>this</w:t>
            </w:r>
            <w:r w:rsidR="00CA524D">
              <w:t xml:space="preserve"> </w:t>
            </w:r>
            <w:r w:rsidRPr="00780B76">
              <w:t>position</w:t>
            </w:r>
            <w:r w:rsidR="00CA524D">
              <w:t xml:space="preserve"> </w:t>
            </w:r>
            <w:r w:rsidRPr="00780B76">
              <w:t>in</w:t>
            </w:r>
            <w:r w:rsidR="00CA524D">
              <w:t xml:space="preserve"> </w:t>
            </w:r>
            <w:r w:rsidRPr="00780B76">
              <w:t>2012.</w:t>
            </w:r>
            <w:r w:rsidR="00CA524D">
              <w:t xml:space="preserve"> </w:t>
            </w:r>
            <w:r w:rsidRPr="00780B76">
              <w:t>Dr.</w:t>
            </w:r>
            <w:r w:rsidR="00CA524D">
              <w:t xml:space="preserve"> </w:t>
            </w:r>
            <w:r w:rsidRPr="00780B76">
              <w:t>Edith</w:t>
            </w:r>
            <w:r w:rsidR="00CA524D">
              <w:t xml:space="preserve"> </w:t>
            </w:r>
            <w:r w:rsidRPr="00780B76">
              <w:t>Neumann</w:t>
            </w:r>
            <w:r w:rsidR="00CA524D">
              <w:t xml:space="preserve"> </w:t>
            </w:r>
            <w:r w:rsidRPr="00780B76">
              <w:t>was</w:t>
            </w:r>
            <w:r w:rsidR="00CA524D">
              <w:t xml:space="preserve"> </w:t>
            </w:r>
            <w:r w:rsidRPr="00780B76">
              <w:t>the</w:t>
            </w:r>
            <w:r w:rsidR="00CA524D">
              <w:t xml:space="preserve"> </w:t>
            </w:r>
            <w:r w:rsidRPr="00780B76">
              <w:t>Vice</w:t>
            </w:r>
            <w:r w:rsidR="00CA524D">
              <w:t xml:space="preserve"> </w:t>
            </w:r>
            <w:r w:rsidRPr="00780B76">
              <w:t>President</w:t>
            </w:r>
            <w:r w:rsidR="00CA524D">
              <w:t xml:space="preserve"> </w:t>
            </w:r>
            <w:r w:rsidRPr="00780B76">
              <w:t>for</w:t>
            </w:r>
            <w:r w:rsidR="00CA524D">
              <w:t xml:space="preserve"> </w:t>
            </w:r>
            <w:r w:rsidRPr="00780B76">
              <w:t>Academic</w:t>
            </w:r>
            <w:r w:rsidR="00CA524D">
              <w:t xml:space="preserve"> </w:t>
            </w:r>
            <w:r w:rsidRPr="00780B76">
              <w:t>Affairs</w:t>
            </w:r>
            <w:r w:rsidR="00CA524D">
              <w:t xml:space="preserve"> </w:t>
            </w:r>
            <w:r w:rsidRPr="00780B76">
              <w:t>and</w:t>
            </w:r>
            <w:r w:rsidR="00CA524D">
              <w:t xml:space="preserve"> </w:t>
            </w:r>
            <w:r w:rsidRPr="00780B76">
              <w:t>is</w:t>
            </w:r>
            <w:r w:rsidR="00CA524D">
              <w:t xml:space="preserve"> </w:t>
            </w:r>
            <w:r w:rsidRPr="00780B76">
              <w:t>the</w:t>
            </w:r>
            <w:r w:rsidR="00CA524D">
              <w:t xml:space="preserve"> </w:t>
            </w:r>
            <w:r w:rsidRPr="00780B76">
              <w:t>founding</w:t>
            </w:r>
            <w:r w:rsidR="00CA524D">
              <w:t xml:space="preserve"> </w:t>
            </w:r>
            <w:r w:rsidRPr="00780B76">
              <w:t>Dean</w:t>
            </w:r>
            <w:r w:rsidR="00CA524D">
              <w:t xml:space="preserve"> </w:t>
            </w:r>
            <w:r w:rsidRPr="00780B76">
              <w:t>of</w:t>
            </w:r>
            <w:r w:rsidR="00CA524D">
              <w:t xml:space="preserve"> </w:t>
            </w:r>
            <w:r w:rsidRPr="00780B76">
              <w:t>the</w:t>
            </w:r>
            <w:r w:rsidR="00CA524D">
              <w:t xml:space="preserve"> </w:t>
            </w:r>
            <w:r w:rsidRPr="00780B76">
              <w:t>Colleges</w:t>
            </w:r>
            <w:r w:rsidR="00CA524D">
              <w:t xml:space="preserve"> </w:t>
            </w:r>
            <w:r w:rsidRPr="00780B76">
              <w:t>of</w:t>
            </w:r>
            <w:r w:rsidR="00CA524D">
              <w:t xml:space="preserve"> </w:t>
            </w:r>
            <w:r w:rsidRPr="00780B76">
              <w:t>Education</w:t>
            </w:r>
            <w:r w:rsidR="00CA524D">
              <w:t xml:space="preserve"> </w:t>
            </w:r>
            <w:r w:rsidRPr="00780B76">
              <w:t>and</w:t>
            </w:r>
            <w:r w:rsidR="00CA524D">
              <w:t xml:space="preserve"> </w:t>
            </w:r>
            <w:r w:rsidRPr="00780B76">
              <w:t>Health</w:t>
            </w:r>
            <w:r w:rsidR="00CA524D">
              <w:t xml:space="preserve"> </w:t>
            </w:r>
            <w:r w:rsidRPr="00780B76">
              <w:t>Sciences</w:t>
            </w:r>
            <w:r w:rsidR="00CA524D">
              <w:t xml:space="preserve"> </w:t>
            </w:r>
            <w:r w:rsidRPr="00780B76">
              <w:t>at</w:t>
            </w:r>
            <w:r w:rsidR="00CA524D">
              <w:t xml:space="preserve"> </w:t>
            </w:r>
            <w:r w:rsidRPr="00780B76">
              <w:t>Touro</w:t>
            </w:r>
            <w:r w:rsidR="00CA524D">
              <w:t xml:space="preserve"> </w:t>
            </w:r>
            <w:r w:rsidRPr="00780B76">
              <w:t>University</w:t>
            </w:r>
            <w:r w:rsidR="00CA524D">
              <w:t xml:space="preserve"> </w:t>
            </w:r>
            <w:r w:rsidRPr="00780B76">
              <w:t>International</w:t>
            </w:r>
            <w:r w:rsidR="00CA524D">
              <w:t xml:space="preserve"> </w:t>
            </w:r>
            <w:r w:rsidRPr="00780B76">
              <w:t>(currently</w:t>
            </w:r>
            <w:r w:rsidR="00CA524D">
              <w:t xml:space="preserve"> </w:t>
            </w:r>
            <w:r w:rsidRPr="00780B76">
              <w:t>Trident</w:t>
            </w:r>
            <w:r w:rsidR="00CA524D">
              <w:t xml:space="preserve"> </w:t>
            </w:r>
            <w:r w:rsidRPr="00780B76">
              <w:t>University</w:t>
            </w:r>
            <w:r w:rsidR="00CA524D">
              <w:t xml:space="preserve"> </w:t>
            </w:r>
            <w:r w:rsidRPr="00780B76">
              <w:t>International).</w:t>
            </w:r>
            <w:r w:rsidR="00CA524D">
              <w:t xml:space="preserve"> </w:t>
            </w:r>
            <w:r w:rsidRPr="00780B76">
              <w:t>Dr.</w:t>
            </w:r>
            <w:r w:rsidR="00CA524D">
              <w:t xml:space="preserve"> </w:t>
            </w:r>
            <w:r w:rsidRPr="00780B76">
              <w:t>Neumann</w:t>
            </w:r>
            <w:r w:rsidR="00CA524D">
              <w:t xml:space="preserve"> </w:t>
            </w:r>
            <w:r w:rsidRPr="00780B76">
              <w:t>served</w:t>
            </w:r>
            <w:r w:rsidR="00CA524D">
              <w:t xml:space="preserve"> </w:t>
            </w:r>
            <w:r w:rsidRPr="00780B76">
              <w:t>as</w:t>
            </w:r>
            <w:r w:rsidR="00CA524D">
              <w:t xml:space="preserve"> </w:t>
            </w:r>
            <w:r w:rsidRPr="00780B76">
              <w:t>Dean</w:t>
            </w:r>
            <w:r w:rsidR="00CA524D">
              <w:t xml:space="preserve"> </w:t>
            </w:r>
            <w:r w:rsidRPr="00780B76">
              <w:t>of</w:t>
            </w:r>
            <w:r w:rsidR="00CA524D">
              <w:t xml:space="preserve"> </w:t>
            </w:r>
            <w:r w:rsidRPr="00780B76">
              <w:t>the</w:t>
            </w:r>
            <w:r w:rsidR="00CA524D">
              <w:t xml:space="preserve"> </w:t>
            </w:r>
            <w:r w:rsidRPr="00780B76">
              <w:t>School</w:t>
            </w:r>
            <w:r w:rsidR="00CA524D">
              <w:t xml:space="preserve"> </w:t>
            </w:r>
            <w:r w:rsidRPr="00780B76">
              <w:t>of</w:t>
            </w:r>
            <w:r w:rsidR="00CA524D">
              <w:t xml:space="preserve"> </w:t>
            </w:r>
            <w:r w:rsidRPr="00780B76">
              <w:t>Health</w:t>
            </w:r>
            <w:r w:rsidR="00CA524D">
              <w:t xml:space="preserve"> </w:t>
            </w:r>
            <w:r w:rsidRPr="00780B76">
              <w:t>and</w:t>
            </w:r>
            <w:r w:rsidR="00CA524D">
              <w:t xml:space="preserve"> </w:t>
            </w:r>
            <w:r w:rsidRPr="00780B76">
              <w:t>Director</w:t>
            </w:r>
            <w:r w:rsidR="00CA524D">
              <w:t xml:space="preserve"> </w:t>
            </w:r>
            <w:r w:rsidRPr="00780B76">
              <w:t>of</w:t>
            </w:r>
            <w:r w:rsidR="00CA524D">
              <w:t xml:space="preserve"> </w:t>
            </w:r>
            <w:r w:rsidRPr="00780B76">
              <w:t>the</w:t>
            </w:r>
            <w:r w:rsidR="00CA524D">
              <w:t xml:space="preserve"> </w:t>
            </w:r>
            <w:r w:rsidRPr="00780B76">
              <w:t>Center</w:t>
            </w:r>
            <w:r w:rsidR="00CA524D">
              <w:t xml:space="preserve"> </w:t>
            </w:r>
            <w:r w:rsidRPr="00780B76">
              <w:t>for</w:t>
            </w:r>
            <w:r w:rsidR="00CA524D">
              <w:t xml:space="preserve"> </w:t>
            </w:r>
            <w:r w:rsidRPr="00780B76">
              <w:t>Policy</w:t>
            </w:r>
            <w:r w:rsidR="00CA524D">
              <w:t xml:space="preserve"> </w:t>
            </w:r>
            <w:r w:rsidRPr="00780B76">
              <w:t>Research</w:t>
            </w:r>
            <w:r w:rsidR="00CA524D">
              <w:t xml:space="preserve"> </w:t>
            </w:r>
            <w:r w:rsidRPr="00780B76">
              <w:t>and</w:t>
            </w:r>
            <w:r w:rsidR="00CA524D">
              <w:t xml:space="preserve"> </w:t>
            </w:r>
            <w:r w:rsidRPr="00780B76">
              <w:t>Evaluation</w:t>
            </w:r>
            <w:r w:rsidR="00CA524D">
              <w:t xml:space="preserve"> </w:t>
            </w:r>
            <w:r w:rsidRPr="00780B76">
              <w:t>at</w:t>
            </w:r>
            <w:r w:rsidR="00CA524D">
              <w:t xml:space="preserve"> </w:t>
            </w:r>
            <w:r w:rsidRPr="00780B76">
              <w:t>California</w:t>
            </w:r>
            <w:r w:rsidR="00CA524D">
              <w:t xml:space="preserve"> </w:t>
            </w:r>
            <w:r w:rsidRPr="00780B76">
              <w:t>State</w:t>
            </w:r>
            <w:r w:rsidR="00CA524D">
              <w:t xml:space="preserve"> </w:t>
            </w:r>
            <w:r w:rsidRPr="00780B76">
              <w:t>University,</w:t>
            </w:r>
            <w:r w:rsidR="00CA524D">
              <w:t xml:space="preserve"> </w:t>
            </w:r>
            <w:r w:rsidRPr="00780B76">
              <w:t>and</w:t>
            </w:r>
            <w:r w:rsidR="00CA524D">
              <w:t xml:space="preserve"> </w:t>
            </w:r>
            <w:r w:rsidRPr="00780B76">
              <w:t>on</w:t>
            </w:r>
            <w:r w:rsidR="00CA524D">
              <w:t xml:space="preserve"> </w:t>
            </w:r>
            <w:r w:rsidRPr="00780B76">
              <w:t>the</w:t>
            </w:r>
            <w:r w:rsidR="00CA524D">
              <w:t xml:space="preserve"> </w:t>
            </w:r>
            <w:r w:rsidRPr="00780B76">
              <w:t>faculty</w:t>
            </w:r>
            <w:r w:rsidR="00CA524D">
              <w:t xml:space="preserve"> </w:t>
            </w:r>
            <w:r w:rsidRPr="00780B76">
              <w:t>of</w:t>
            </w:r>
            <w:r w:rsidR="00CA524D">
              <w:t xml:space="preserve"> </w:t>
            </w:r>
            <w:r w:rsidRPr="00780B76">
              <w:t>Boston</w:t>
            </w:r>
            <w:r w:rsidR="00CA524D">
              <w:t xml:space="preserve"> </w:t>
            </w:r>
            <w:r w:rsidRPr="00780B76">
              <w:t>University</w:t>
            </w:r>
            <w:r w:rsidR="00CA524D">
              <w:t xml:space="preserve"> </w:t>
            </w:r>
            <w:r w:rsidRPr="00780B76">
              <w:t>and</w:t>
            </w:r>
            <w:r w:rsidR="00CA524D">
              <w:t xml:space="preserve"> </w:t>
            </w:r>
            <w:r w:rsidRPr="00780B76">
              <w:t>Ben-Gurion</w:t>
            </w:r>
            <w:r w:rsidR="00CA524D">
              <w:t xml:space="preserve"> </w:t>
            </w:r>
            <w:r w:rsidRPr="00780B76">
              <w:t>University.</w:t>
            </w:r>
            <w:r w:rsidR="00CA524D">
              <w:t xml:space="preserve"> </w:t>
            </w:r>
            <w:r w:rsidRPr="00780B76">
              <w:t>(</w:t>
            </w:r>
            <w:hyperlink r:id="rId177" w:history="1">
              <w:r w:rsidRPr="00780B76">
                <w:rPr>
                  <w:rStyle w:val="Hyperlink"/>
                </w:rPr>
                <w:t>edith.neumann@tuw.edu</w:t>
              </w:r>
            </w:hyperlink>
            <w:r w:rsidRPr="00780B76">
              <w:t>)</w:t>
            </w:r>
            <w:r w:rsidR="00CA524D">
              <w:rPr>
                <w:sz w:val="20"/>
              </w:rPr>
              <w:t xml:space="preserve"> </w:t>
            </w:r>
          </w:p>
        </w:tc>
      </w:tr>
      <w:tr w:rsidR="00EC5770" w:rsidTr="00484417">
        <w:tc>
          <w:tcPr>
            <w:tcW w:w="3235" w:type="dxa"/>
          </w:tcPr>
          <w:p w:rsidR="00EC5770" w:rsidRDefault="00EC5770" w:rsidP="005F3E00">
            <w:pPr>
              <w:spacing w:after="0"/>
              <w:jc w:val="center"/>
              <w:rPr>
                <w:noProof/>
              </w:rPr>
            </w:pPr>
            <w:r>
              <w:rPr>
                <w:noProof/>
              </w:rPr>
              <w:drawing>
                <wp:inline distT="0" distB="0" distL="0" distR="0" wp14:anchorId="01ED7185" wp14:editId="0D28BDB5">
                  <wp:extent cx="1974382" cy="1645920"/>
                  <wp:effectExtent l="19050" t="0" r="6818" b="0"/>
                  <wp:docPr id="21" name="Picture 3" descr="C:\Users\shelia.lewis\AppData\Local\Microsoft\Windows\Temporary Internet Files\Content.Outlook\SW2371WU\Shelia 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lia.lewis\AppData\Local\Microsoft\Windows\Temporary Internet Files\Content.Outlook\SW2371WU\Shelia Lewis.jpg"/>
                          <pic:cNvPicPr>
                            <a:picLocks noChangeAspect="1" noChangeArrowheads="1"/>
                          </pic:cNvPicPr>
                        </pic:nvPicPr>
                        <pic:blipFill>
                          <a:blip r:embed="rId178" cstate="print"/>
                          <a:srcRect/>
                          <a:stretch>
                            <a:fillRect/>
                          </a:stretch>
                        </pic:blipFill>
                        <pic:spPr bwMode="auto">
                          <a:xfrm>
                            <a:off x="0" y="0"/>
                            <a:ext cx="1974382" cy="1645920"/>
                          </a:xfrm>
                          <a:prstGeom prst="rect">
                            <a:avLst/>
                          </a:prstGeom>
                          <a:noFill/>
                          <a:ln w="9525">
                            <a:noFill/>
                            <a:miter lim="800000"/>
                            <a:headEnd/>
                            <a:tailEnd/>
                          </a:ln>
                        </pic:spPr>
                      </pic:pic>
                    </a:graphicData>
                  </a:graphic>
                </wp:inline>
              </w:drawing>
            </w:r>
          </w:p>
          <w:p w:rsidR="00EC5770" w:rsidRDefault="00EC5770" w:rsidP="005F3E00">
            <w:pPr>
              <w:spacing w:after="0"/>
              <w:jc w:val="center"/>
              <w:rPr>
                <w:noProof/>
              </w:rPr>
            </w:pPr>
            <w:r w:rsidRPr="003C7F7F">
              <w:rPr>
                <w:b/>
                <w:sz w:val="24"/>
                <w:szCs w:val="24"/>
              </w:rPr>
              <w:t>Dr.</w:t>
            </w:r>
            <w:r w:rsidR="00CA524D">
              <w:rPr>
                <w:b/>
                <w:sz w:val="24"/>
                <w:szCs w:val="24"/>
              </w:rPr>
              <w:t xml:space="preserve"> </w:t>
            </w:r>
            <w:r w:rsidRPr="003C7F7F">
              <w:rPr>
                <w:b/>
                <w:sz w:val="24"/>
                <w:szCs w:val="24"/>
              </w:rPr>
              <w:t>Shelia</w:t>
            </w:r>
            <w:r w:rsidR="00CA524D">
              <w:rPr>
                <w:b/>
                <w:sz w:val="24"/>
                <w:szCs w:val="24"/>
              </w:rPr>
              <w:t xml:space="preserve"> </w:t>
            </w:r>
            <w:r w:rsidRPr="003C7F7F">
              <w:rPr>
                <w:b/>
                <w:sz w:val="24"/>
                <w:szCs w:val="24"/>
              </w:rPr>
              <w:t>Lewis</w:t>
            </w:r>
          </w:p>
        </w:tc>
        <w:tc>
          <w:tcPr>
            <w:tcW w:w="5395" w:type="dxa"/>
          </w:tcPr>
          <w:p w:rsidR="00EC5770" w:rsidRPr="00112E4A" w:rsidRDefault="00EC5770" w:rsidP="001D14DB">
            <w:pPr>
              <w:rPr>
                <w:b/>
                <w:bCs/>
                <w:sz w:val="20"/>
              </w:rPr>
            </w:pPr>
            <w:r w:rsidRPr="00780B76">
              <w:rPr>
                <w:rFonts w:ascii="Arial" w:hAnsi="Arial" w:cs="Arial"/>
                <w:b/>
                <w:sz w:val="24"/>
                <w:szCs w:val="24"/>
              </w:rPr>
              <w:t>Shelia</w:t>
            </w:r>
            <w:r w:rsidR="00CA524D">
              <w:rPr>
                <w:rFonts w:ascii="Arial" w:hAnsi="Arial" w:cs="Arial"/>
                <w:b/>
                <w:sz w:val="24"/>
                <w:szCs w:val="24"/>
              </w:rPr>
              <w:t xml:space="preserve"> </w:t>
            </w:r>
            <w:r w:rsidRPr="00780B76">
              <w:rPr>
                <w:rFonts w:ascii="Arial" w:hAnsi="Arial" w:cs="Arial"/>
                <w:b/>
                <w:sz w:val="24"/>
                <w:szCs w:val="24"/>
              </w:rPr>
              <w:t>Lewis</w:t>
            </w:r>
            <w:r w:rsidRPr="00780B76">
              <w:rPr>
                <w:rFonts w:ascii="Arial" w:hAnsi="Arial" w:cs="Arial"/>
                <w:sz w:val="24"/>
                <w:szCs w:val="24"/>
              </w:rPr>
              <w:t>,</w:t>
            </w:r>
            <w:r w:rsidR="00CA524D">
              <w:rPr>
                <w:rFonts w:ascii="Arial" w:hAnsi="Arial" w:cs="Arial"/>
                <w:sz w:val="24"/>
                <w:szCs w:val="24"/>
              </w:rPr>
              <w:t xml:space="preserve"> </w:t>
            </w:r>
            <w:r w:rsidRPr="00780B76">
              <w:rPr>
                <w:rStyle w:val="BodyTextChar"/>
              </w:rPr>
              <w:t>Ph.D.</w:t>
            </w:r>
            <w:r w:rsidR="00CA524D">
              <w:rPr>
                <w:sz w:val="20"/>
              </w:rPr>
              <w:t xml:space="preserve"> </w:t>
            </w:r>
            <w:r w:rsidRPr="00780B76">
              <w:t>(Touro</w:t>
            </w:r>
            <w:r w:rsidR="00CA524D">
              <w:t xml:space="preserve"> </w:t>
            </w:r>
            <w:r w:rsidRPr="00780B76">
              <w:t>University</w:t>
            </w:r>
            <w:r w:rsidR="00CA524D">
              <w:t xml:space="preserve"> </w:t>
            </w:r>
            <w:r w:rsidRPr="00780B76">
              <w:t>International)</w:t>
            </w:r>
            <w:r w:rsidR="00CA524D">
              <w:t xml:space="preserve"> </w:t>
            </w:r>
            <w:r w:rsidRPr="00780B76">
              <w:t>is</w:t>
            </w:r>
            <w:r w:rsidR="00CA524D">
              <w:t xml:space="preserve"> </w:t>
            </w:r>
            <w:r w:rsidRPr="00780B76">
              <w:t>the</w:t>
            </w:r>
            <w:r w:rsidR="00CA524D">
              <w:t xml:space="preserve"> </w:t>
            </w:r>
            <w:r w:rsidRPr="00780B76">
              <w:t>Associate</w:t>
            </w:r>
            <w:r w:rsidR="00CA524D">
              <w:t xml:space="preserve"> </w:t>
            </w:r>
            <w:r w:rsidRPr="00780B76">
              <w:t>Provost,</w:t>
            </w:r>
            <w:r w:rsidR="00CA524D">
              <w:t xml:space="preserve"> </w:t>
            </w:r>
            <w:r w:rsidRPr="00780B76">
              <w:t>Director</w:t>
            </w:r>
            <w:r w:rsidR="00CA524D">
              <w:t xml:space="preserve"> </w:t>
            </w:r>
            <w:r w:rsidRPr="00780B76">
              <w:t>of</w:t>
            </w:r>
            <w:r w:rsidR="00CA524D">
              <w:t xml:space="preserve"> </w:t>
            </w:r>
            <w:r w:rsidRPr="00780B76">
              <w:t>the</w:t>
            </w:r>
            <w:r w:rsidR="00CA524D">
              <w:t xml:space="preserve"> </w:t>
            </w:r>
            <w:r w:rsidRPr="00780B76">
              <w:t>School</w:t>
            </w:r>
            <w:r w:rsidR="00CA524D">
              <w:t xml:space="preserve"> </w:t>
            </w:r>
            <w:r w:rsidRPr="00780B76">
              <w:t>of</w:t>
            </w:r>
            <w:r w:rsidR="00CA524D">
              <w:t xml:space="preserve"> </w:t>
            </w:r>
            <w:r w:rsidRPr="00780B76">
              <w:t>Business</w:t>
            </w:r>
            <w:r w:rsidR="00CA524D">
              <w:t xml:space="preserve"> </w:t>
            </w:r>
            <w:r w:rsidRPr="00780B76">
              <w:t>Administration,</w:t>
            </w:r>
            <w:r w:rsidR="00CA524D">
              <w:t xml:space="preserve"> </w:t>
            </w:r>
            <w:r w:rsidRPr="00780B76">
              <w:t>and</w:t>
            </w:r>
            <w:r w:rsidR="00CA524D">
              <w:t xml:space="preserve"> </w:t>
            </w:r>
            <w:r w:rsidRPr="00780B76">
              <w:t>Professor</w:t>
            </w:r>
            <w:r w:rsidR="00CA524D">
              <w:t xml:space="preserve"> </w:t>
            </w:r>
            <w:r w:rsidRPr="00780B76">
              <w:t>of</w:t>
            </w:r>
            <w:r w:rsidR="00CA524D">
              <w:t xml:space="preserve"> </w:t>
            </w:r>
            <w:r w:rsidRPr="00780B76">
              <w:t>Business</w:t>
            </w:r>
            <w:r w:rsidR="00CA524D">
              <w:t xml:space="preserve"> </w:t>
            </w:r>
            <w:r w:rsidRPr="00780B76">
              <w:t>Administration</w:t>
            </w:r>
            <w:r w:rsidR="00CA524D">
              <w:t xml:space="preserve"> </w:t>
            </w:r>
            <w:r w:rsidRPr="00780B76">
              <w:t>at</w:t>
            </w:r>
            <w:r w:rsidR="00CA524D">
              <w:t xml:space="preserve"> </w:t>
            </w:r>
            <w:r w:rsidRPr="00780B76">
              <w:t>Touro</w:t>
            </w:r>
            <w:r w:rsidR="00CA524D">
              <w:t xml:space="preserve"> </w:t>
            </w:r>
            <w:r w:rsidRPr="00780B76">
              <w:t>University</w:t>
            </w:r>
            <w:r w:rsidR="00CA524D">
              <w:t xml:space="preserve"> </w:t>
            </w:r>
            <w:r w:rsidRPr="00780B76">
              <w:t>Worldwide.</w:t>
            </w:r>
            <w:r w:rsidR="00CA524D">
              <w:t xml:space="preserve"> </w:t>
            </w:r>
            <w:r w:rsidRPr="00780B76">
              <w:t>She</w:t>
            </w:r>
            <w:r w:rsidR="00CA524D">
              <w:t xml:space="preserve"> </w:t>
            </w:r>
            <w:r w:rsidRPr="00780B76">
              <w:t>assumed</w:t>
            </w:r>
            <w:r w:rsidR="00CA524D">
              <w:t xml:space="preserve"> </w:t>
            </w:r>
            <w:r w:rsidRPr="00780B76">
              <w:t>this</w:t>
            </w:r>
            <w:r w:rsidR="00CA524D">
              <w:t xml:space="preserve"> </w:t>
            </w:r>
            <w:r w:rsidRPr="00780B76">
              <w:t>position</w:t>
            </w:r>
            <w:r w:rsidR="00CA524D">
              <w:t xml:space="preserve"> </w:t>
            </w:r>
            <w:r w:rsidRPr="00780B76">
              <w:t>in</w:t>
            </w:r>
            <w:r w:rsidR="00CA524D">
              <w:t xml:space="preserve"> </w:t>
            </w:r>
            <w:r w:rsidRPr="00780B76">
              <w:t>2013.</w:t>
            </w:r>
            <w:r w:rsidR="00CA524D">
              <w:t xml:space="preserve"> </w:t>
            </w:r>
            <w:r w:rsidRPr="00780B76">
              <w:t>Previously,</w:t>
            </w:r>
            <w:r w:rsidR="00CA524D">
              <w:t xml:space="preserve"> </w:t>
            </w:r>
            <w:r w:rsidRPr="00780B76">
              <w:t>Dr.</w:t>
            </w:r>
            <w:r w:rsidR="00CA524D">
              <w:t xml:space="preserve"> </w:t>
            </w:r>
            <w:r w:rsidRPr="00780B76">
              <w:t>Lewis</w:t>
            </w:r>
            <w:r w:rsidR="00CA524D">
              <w:t xml:space="preserve"> </w:t>
            </w:r>
            <w:r w:rsidRPr="00780B76">
              <w:t>served</w:t>
            </w:r>
            <w:r w:rsidR="00CA524D">
              <w:t xml:space="preserve"> </w:t>
            </w:r>
            <w:r w:rsidRPr="00780B76">
              <w:t>as</w:t>
            </w:r>
            <w:r w:rsidR="00CA524D">
              <w:t xml:space="preserve"> </w:t>
            </w:r>
            <w:r w:rsidRPr="00780B76">
              <w:t>the</w:t>
            </w:r>
            <w:r w:rsidR="00CA524D">
              <w:t xml:space="preserve"> </w:t>
            </w:r>
            <w:r w:rsidRPr="00780B76">
              <w:t>Associate</w:t>
            </w:r>
            <w:r w:rsidR="00CA524D">
              <w:t xml:space="preserve"> </w:t>
            </w:r>
            <w:r w:rsidRPr="00780B76">
              <w:t>Provost</w:t>
            </w:r>
            <w:r w:rsidR="00CA524D">
              <w:t xml:space="preserve"> </w:t>
            </w:r>
            <w:r w:rsidRPr="00780B76">
              <w:t>and</w:t>
            </w:r>
            <w:r w:rsidR="00CA524D">
              <w:t xml:space="preserve"> </w:t>
            </w:r>
            <w:r w:rsidRPr="00780B76">
              <w:t>Professor</w:t>
            </w:r>
            <w:r w:rsidR="00CA524D">
              <w:t xml:space="preserve"> </w:t>
            </w:r>
            <w:r w:rsidRPr="00780B76">
              <w:t>of</w:t>
            </w:r>
            <w:r w:rsidR="00CA524D">
              <w:t xml:space="preserve"> </w:t>
            </w:r>
            <w:r w:rsidRPr="00780B76">
              <w:t>Business</w:t>
            </w:r>
            <w:r w:rsidR="00CA524D">
              <w:t xml:space="preserve"> </w:t>
            </w:r>
            <w:r w:rsidRPr="00780B76">
              <w:t>Administration</w:t>
            </w:r>
            <w:r w:rsidR="00CA524D">
              <w:t xml:space="preserve"> </w:t>
            </w:r>
            <w:r w:rsidRPr="00780B76">
              <w:t>at</w:t>
            </w:r>
            <w:r w:rsidR="00CA524D">
              <w:t xml:space="preserve"> </w:t>
            </w:r>
            <w:r w:rsidRPr="00780B76">
              <w:t>United</w:t>
            </w:r>
            <w:r w:rsidR="00CA524D">
              <w:t xml:space="preserve"> </w:t>
            </w:r>
            <w:r w:rsidRPr="00780B76">
              <w:t>States</w:t>
            </w:r>
            <w:r w:rsidR="00CA524D">
              <w:t xml:space="preserve"> </w:t>
            </w:r>
            <w:r w:rsidRPr="00780B76">
              <w:t>University.</w:t>
            </w:r>
            <w:r w:rsidR="00CA524D">
              <w:t xml:space="preserve"> </w:t>
            </w:r>
            <w:r w:rsidRPr="00780B76">
              <w:t>Prior</w:t>
            </w:r>
            <w:r w:rsidR="00CA524D">
              <w:t xml:space="preserve"> </w:t>
            </w:r>
            <w:r w:rsidRPr="00780B76">
              <w:t>to</w:t>
            </w:r>
            <w:r w:rsidR="00CA524D">
              <w:t xml:space="preserve"> </w:t>
            </w:r>
            <w:r w:rsidRPr="00780B76">
              <w:t>joining</w:t>
            </w:r>
            <w:r w:rsidR="00CA524D">
              <w:t xml:space="preserve"> </w:t>
            </w:r>
            <w:r w:rsidRPr="00780B76">
              <w:t>United</w:t>
            </w:r>
            <w:r w:rsidR="00CA524D">
              <w:t xml:space="preserve"> </w:t>
            </w:r>
            <w:r w:rsidRPr="00780B76">
              <w:t>States</w:t>
            </w:r>
            <w:r w:rsidR="00CA524D">
              <w:t xml:space="preserve"> </w:t>
            </w:r>
            <w:r w:rsidRPr="00780B76">
              <w:t>University,</w:t>
            </w:r>
            <w:r w:rsidR="00CA524D">
              <w:t xml:space="preserve"> </w:t>
            </w:r>
            <w:r w:rsidRPr="00780B76">
              <w:t>Dr.</w:t>
            </w:r>
            <w:r w:rsidR="00CA524D">
              <w:t xml:space="preserve"> </w:t>
            </w:r>
            <w:r w:rsidRPr="00780B76">
              <w:t>Lewis</w:t>
            </w:r>
            <w:r w:rsidR="00CA524D">
              <w:t xml:space="preserve"> </w:t>
            </w:r>
            <w:r w:rsidRPr="00780B76">
              <w:t>served</w:t>
            </w:r>
            <w:r w:rsidR="00CA524D">
              <w:t xml:space="preserve"> </w:t>
            </w:r>
            <w:r w:rsidRPr="00780B76">
              <w:t>as</w:t>
            </w:r>
            <w:r w:rsidR="00CA524D">
              <w:t xml:space="preserve"> </w:t>
            </w:r>
            <w:r w:rsidRPr="00780B76">
              <w:t>the</w:t>
            </w:r>
            <w:r w:rsidR="00CA524D">
              <w:t xml:space="preserve"> </w:t>
            </w:r>
            <w:r w:rsidRPr="00780B76">
              <w:t>Director</w:t>
            </w:r>
            <w:r w:rsidR="00CA524D">
              <w:t xml:space="preserve"> </w:t>
            </w:r>
            <w:r w:rsidRPr="00780B76">
              <w:t>of</w:t>
            </w:r>
            <w:r w:rsidR="00CA524D">
              <w:t xml:space="preserve"> </w:t>
            </w:r>
            <w:r w:rsidRPr="00780B76">
              <w:t>Institutional</w:t>
            </w:r>
            <w:r w:rsidR="00CA524D">
              <w:t xml:space="preserve"> </w:t>
            </w:r>
            <w:r w:rsidRPr="00780B76">
              <w:t>Research</w:t>
            </w:r>
            <w:r w:rsidR="00CA524D">
              <w:t xml:space="preserve"> </w:t>
            </w:r>
            <w:r w:rsidRPr="00780B76">
              <w:t>at</w:t>
            </w:r>
            <w:r w:rsidR="00CA524D">
              <w:t xml:space="preserve"> </w:t>
            </w:r>
            <w:r w:rsidRPr="00780B76">
              <w:t>Touro</w:t>
            </w:r>
            <w:r w:rsidR="00CA524D">
              <w:t xml:space="preserve"> </w:t>
            </w:r>
            <w:r w:rsidRPr="00780B76">
              <w:t>University</w:t>
            </w:r>
            <w:r w:rsidR="00CA524D">
              <w:t xml:space="preserve"> </w:t>
            </w:r>
            <w:r w:rsidRPr="00780B76">
              <w:t>International.</w:t>
            </w:r>
            <w:r w:rsidR="00CA524D">
              <w:t xml:space="preserve"> </w:t>
            </w:r>
            <w:r w:rsidR="001D14DB" w:rsidRPr="00780B76">
              <w:br/>
            </w:r>
            <w:r w:rsidRPr="00780B76">
              <w:t>(</w:t>
            </w:r>
            <w:hyperlink r:id="rId179" w:history="1">
              <w:r w:rsidRPr="00780B76">
                <w:rPr>
                  <w:rStyle w:val="Hyperlink"/>
                </w:rPr>
                <w:t>shelia.lewis@tuw.edu</w:t>
              </w:r>
            </w:hyperlink>
            <w:r w:rsidRPr="00780B76">
              <w:t>)</w:t>
            </w:r>
            <w:r w:rsidR="00CA524D">
              <w:rPr>
                <w:sz w:val="20"/>
              </w:rPr>
              <w:t xml:space="preserve"> </w:t>
            </w:r>
          </w:p>
        </w:tc>
      </w:tr>
    </w:tbl>
    <w:p w:rsidR="00C13A3D" w:rsidRDefault="00C13A3D" w:rsidP="00C13A3D">
      <w:pPr>
        <w:spacing w:after="0"/>
        <w:rPr>
          <w:rFonts w:ascii="Times New Roman" w:hAnsi="Times New Roman"/>
          <w:sz w:val="20"/>
        </w:rPr>
      </w:pPr>
    </w:p>
    <w:p w:rsidR="00C13A3D" w:rsidRDefault="00C13A3D" w:rsidP="00C13A3D">
      <w:pPr>
        <w:spacing w:after="0"/>
      </w:pPr>
    </w:p>
    <w:p w:rsidR="00C13A3D" w:rsidRDefault="00391AC8" w:rsidP="003D3F3F">
      <w:pPr>
        <w:spacing w:before="0" w:after="0"/>
        <w:rPr>
          <w:rFonts w:eastAsia="MS Mincho"/>
        </w:rPr>
      </w:pPr>
      <w:hyperlink w:anchor="TOC" w:history="1">
        <w:r w:rsidR="003D3F3F" w:rsidRPr="00B80717">
          <w:rPr>
            <w:rStyle w:val="Hyperlink"/>
            <w:rFonts w:ascii="Arial" w:hAnsi="Arial" w:cs="Arial"/>
            <w:sz w:val="16"/>
            <w:szCs w:val="16"/>
          </w:rPr>
          <w:t>Return</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to</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Table</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of</w:t>
        </w:r>
        <w:r w:rsidR="00CA524D">
          <w:rPr>
            <w:rStyle w:val="Hyperlink"/>
            <w:rFonts w:ascii="Arial" w:hAnsi="Arial" w:cs="Arial"/>
            <w:sz w:val="16"/>
            <w:szCs w:val="16"/>
          </w:rPr>
          <w:t xml:space="preserve"> </w:t>
        </w:r>
        <w:r w:rsidR="003D3F3F" w:rsidRPr="00B80717">
          <w:rPr>
            <w:rStyle w:val="Hyperlink"/>
            <w:rFonts w:ascii="Arial" w:hAnsi="Arial" w:cs="Arial"/>
            <w:sz w:val="16"/>
            <w:szCs w:val="16"/>
          </w:rPr>
          <w:t>Contents</w:t>
        </w:r>
      </w:hyperlink>
      <w:r w:rsidR="00C13A3D">
        <w:br w:type="page"/>
      </w: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5F3E00">
      <w:pPr>
        <w:spacing w:before="0" w:after="0"/>
      </w:pPr>
    </w:p>
    <w:p w:rsidR="005F3E00" w:rsidRDefault="00391AC8">
      <w:pPr>
        <w:spacing w:before="0" w:after="0"/>
        <w:rPr>
          <w:rFonts w:ascii="Arial" w:hAnsi="Arial" w:cs="Arial"/>
          <w:color w:val="000000"/>
          <w:sz w:val="18"/>
          <w:szCs w:val="18"/>
          <w:lang w:eastAsia="zh-CN"/>
        </w:rPr>
      </w:pPr>
      <w:hyperlink w:anchor="TOC" w:history="1">
        <w:r w:rsidR="005F3E00" w:rsidRPr="00B80717">
          <w:rPr>
            <w:rStyle w:val="Hyperlink"/>
            <w:rFonts w:ascii="Arial" w:hAnsi="Arial" w:cs="Arial"/>
            <w:sz w:val="16"/>
            <w:szCs w:val="16"/>
          </w:rPr>
          <w:t>Return</w:t>
        </w:r>
        <w:r w:rsidR="00CA524D">
          <w:rPr>
            <w:rStyle w:val="Hyperlink"/>
            <w:rFonts w:ascii="Arial" w:hAnsi="Arial" w:cs="Arial"/>
            <w:sz w:val="16"/>
            <w:szCs w:val="16"/>
          </w:rPr>
          <w:t xml:space="preserve"> </w:t>
        </w:r>
        <w:r w:rsidR="005F3E00" w:rsidRPr="00B80717">
          <w:rPr>
            <w:rStyle w:val="Hyperlink"/>
            <w:rFonts w:ascii="Arial" w:hAnsi="Arial" w:cs="Arial"/>
            <w:sz w:val="16"/>
            <w:szCs w:val="16"/>
          </w:rPr>
          <w:t>to</w:t>
        </w:r>
        <w:r w:rsidR="00CA524D">
          <w:rPr>
            <w:rStyle w:val="Hyperlink"/>
            <w:rFonts w:ascii="Arial" w:hAnsi="Arial" w:cs="Arial"/>
            <w:sz w:val="16"/>
            <w:szCs w:val="16"/>
          </w:rPr>
          <w:t xml:space="preserve"> </w:t>
        </w:r>
        <w:r w:rsidR="005F3E00" w:rsidRPr="00B80717">
          <w:rPr>
            <w:rStyle w:val="Hyperlink"/>
            <w:rFonts w:ascii="Arial" w:hAnsi="Arial" w:cs="Arial"/>
            <w:sz w:val="16"/>
            <w:szCs w:val="16"/>
          </w:rPr>
          <w:t>Table</w:t>
        </w:r>
        <w:r w:rsidR="00CA524D">
          <w:rPr>
            <w:rStyle w:val="Hyperlink"/>
            <w:rFonts w:ascii="Arial" w:hAnsi="Arial" w:cs="Arial"/>
            <w:sz w:val="16"/>
            <w:szCs w:val="16"/>
          </w:rPr>
          <w:t xml:space="preserve"> </w:t>
        </w:r>
        <w:r w:rsidR="005F3E00" w:rsidRPr="00B80717">
          <w:rPr>
            <w:rStyle w:val="Hyperlink"/>
            <w:rFonts w:ascii="Arial" w:hAnsi="Arial" w:cs="Arial"/>
            <w:sz w:val="16"/>
            <w:szCs w:val="16"/>
          </w:rPr>
          <w:t>of</w:t>
        </w:r>
        <w:r w:rsidR="00CA524D">
          <w:rPr>
            <w:rStyle w:val="Hyperlink"/>
            <w:rFonts w:ascii="Arial" w:hAnsi="Arial" w:cs="Arial"/>
            <w:sz w:val="16"/>
            <w:szCs w:val="16"/>
          </w:rPr>
          <w:t xml:space="preserve"> </w:t>
        </w:r>
        <w:r w:rsidR="005F3E00" w:rsidRPr="00B80717">
          <w:rPr>
            <w:rStyle w:val="Hyperlink"/>
            <w:rFonts w:ascii="Arial" w:hAnsi="Arial" w:cs="Arial"/>
            <w:sz w:val="16"/>
            <w:szCs w:val="16"/>
          </w:rPr>
          <w:t>Contents</w:t>
        </w:r>
      </w:hyperlink>
      <w:r w:rsidR="005F3E00">
        <w:br w:type="page"/>
      </w:r>
    </w:p>
    <w:p w:rsidR="00C13A3D" w:rsidRDefault="00EC5770" w:rsidP="00780B76">
      <w:pPr>
        <w:pStyle w:val="Note"/>
      </w:pPr>
      <w:r w:rsidRPr="00053BFE">
        <w:rPr>
          <w:b/>
        </w:rPr>
        <w:lastRenderedPageBreak/>
        <w:t>Editor’s</w:t>
      </w:r>
      <w:r w:rsidR="00CA524D">
        <w:rPr>
          <w:b/>
        </w:rPr>
        <w:t xml:space="preserve"> </w:t>
      </w:r>
      <w:r w:rsidRPr="00053BFE">
        <w:rPr>
          <w:b/>
        </w:rPr>
        <w:t>Note</w:t>
      </w:r>
      <w:r>
        <w:t>:</w:t>
      </w:r>
      <w:r w:rsidR="00CA524D">
        <w:t xml:space="preserve"> </w:t>
      </w:r>
      <w:r w:rsidR="00053BFE">
        <w:t>This</w:t>
      </w:r>
      <w:r w:rsidR="00CA524D">
        <w:t xml:space="preserve"> </w:t>
      </w:r>
      <w:r w:rsidR="00053BFE">
        <w:t>article</w:t>
      </w:r>
      <w:r w:rsidR="00CA524D">
        <w:t xml:space="preserve"> </w:t>
      </w:r>
      <w:r w:rsidR="00053BFE">
        <w:t>discusses</w:t>
      </w:r>
      <w:r w:rsidR="00CA524D">
        <w:t xml:space="preserve"> </w:t>
      </w:r>
      <w:r w:rsidR="00053BFE">
        <w:t>research</w:t>
      </w:r>
      <w:r w:rsidR="00CA524D">
        <w:t xml:space="preserve"> </w:t>
      </w:r>
      <w:r w:rsidR="00053BFE">
        <w:t>to</w:t>
      </w:r>
      <w:r w:rsidR="00CA524D">
        <w:t xml:space="preserve"> </w:t>
      </w:r>
      <w:r w:rsidR="00053BFE">
        <w:t>compare</w:t>
      </w:r>
      <w:r w:rsidR="00CA524D">
        <w:t xml:space="preserve"> </w:t>
      </w:r>
      <w:r w:rsidR="00053BFE">
        <w:t>traditional</w:t>
      </w:r>
      <w:r w:rsidR="00CA524D">
        <w:t xml:space="preserve"> </w:t>
      </w:r>
      <w:r w:rsidR="00053BFE">
        <w:t>Distance</w:t>
      </w:r>
      <w:r w:rsidR="00CA524D">
        <w:t xml:space="preserve"> </w:t>
      </w:r>
      <w:r w:rsidR="00053BFE">
        <w:t>Learning</w:t>
      </w:r>
      <w:r w:rsidR="00CA524D">
        <w:t xml:space="preserve"> </w:t>
      </w:r>
      <w:r w:rsidR="00053BFE">
        <w:t>pedagogy</w:t>
      </w:r>
      <w:r w:rsidR="00CA524D">
        <w:t xml:space="preserve"> </w:t>
      </w:r>
      <w:r w:rsidR="00053BFE">
        <w:t>with</w:t>
      </w:r>
      <w:r w:rsidR="00CA524D">
        <w:t xml:space="preserve"> </w:t>
      </w:r>
      <w:r w:rsidR="00053BFE">
        <w:t>the</w:t>
      </w:r>
      <w:r w:rsidR="00CA524D">
        <w:t xml:space="preserve"> </w:t>
      </w:r>
      <w:r w:rsidR="00053BFE">
        <w:t>Socratic</w:t>
      </w:r>
      <w:r w:rsidR="00CA524D">
        <w:t xml:space="preserve"> </w:t>
      </w:r>
      <w:r w:rsidR="00053BFE">
        <w:t>Method</w:t>
      </w:r>
      <w:r w:rsidR="00CA524D">
        <w:t xml:space="preserve"> </w:t>
      </w:r>
      <w:r w:rsidR="00053BFE">
        <w:t>pedagogy</w:t>
      </w:r>
      <w:r w:rsidR="00CA524D">
        <w:t xml:space="preserve"> </w:t>
      </w:r>
      <w:r w:rsidR="00053BFE">
        <w:t>in</w:t>
      </w:r>
      <w:r w:rsidR="00CA524D">
        <w:t xml:space="preserve"> </w:t>
      </w:r>
      <w:r w:rsidR="00053BFE">
        <w:t>Distance</w:t>
      </w:r>
      <w:r w:rsidR="00CA524D">
        <w:t xml:space="preserve"> </w:t>
      </w:r>
      <w:r w:rsidR="00053BFE">
        <w:t>Learning.</w:t>
      </w:r>
    </w:p>
    <w:p w:rsidR="00780B76" w:rsidRDefault="00780B76" w:rsidP="00780B76">
      <w:pPr>
        <w:pStyle w:val="Note"/>
      </w:pPr>
    </w:p>
    <w:p w:rsidR="00780B76" w:rsidRDefault="00780B76" w:rsidP="00780B76">
      <w:pPr>
        <w:pStyle w:val="Note"/>
      </w:pPr>
    </w:p>
    <w:p w:rsidR="00C13A3D" w:rsidRDefault="00C13A3D" w:rsidP="00780B76">
      <w:pPr>
        <w:pStyle w:val="Heading1"/>
      </w:pPr>
      <w:bookmarkStart w:id="28" w:name="_Socratic_Method_Distance"/>
      <w:bookmarkEnd w:id="28"/>
      <w:r w:rsidRPr="000564D9">
        <w:t>Socratic</w:t>
      </w:r>
      <w:r w:rsidR="00CA524D">
        <w:t xml:space="preserve"> </w:t>
      </w:r>
      <w:r w:rsidRPr="000564D9">
        <w:t>Method</w:t>
      </w:r>
      <w:r w:rsidR="00CA524D">
        <w:t xml:space="preserve"> </w:t>
      </w:r>
      <w:r w:rsidRPr="000564D9">
        <w:t>Distance</w:t>
      </w:r>
      <w:r w:rsidR="00CA524D">
        <w:t xml:space="preserve"> </w:t>
      </w:r>
      <w:r w:rsidRPr="000564D9">
        <w:t>Learning:</w:t>
      </w:r>
      <w:r w:rsidR="00CA524D">
        <w:t xml:space="preserve"> </w:t>
      </w:r>
      <w:r w:rsidRPr="000564D9">
        <w:t>An</w:t>
      </w:r>
      <w:r w:rsidR="00CA524D">
        <w:t xml:space="preserve"> </w:t>
      </w:r>
      <w:r w:rsidRPr="000564D9">
        <w:t>Oxymoron?</w:t>
      </w:r>
    </w:p>
    <w:p w:rsidR="00C13A3D" w:rsidRDefault="00C13A3D" w:rsidP="00780B76">
      <w:pPr>
        <w:pStyle w:val="Heading5"/>
      </w:pPr>
      <w:r>
        <w:t>Duane</w:t>
      </w:r>
      <w:r w:rsidR="00CA524D">
        <w:t xml:space="preserve"> </w:t>
      </w:r>
      <w:r>
        <w:t>L.</w:t>
      </w:r>
      <w:r w:rsidR="00CA524D">
        <w:t xml:space="preserve"> </w:t>
      </w:r>
      <w:r>
        <w:t>Dobbert</w:t>
      </w:r>
      <w:r w:rsidR="00780B76">
        <w:t>,</w:t>
      </w:r>
      <w:r w:rsidR="00CA524D">
        <w:t xml:space="preserve"> </w:t>
      </w:r>
      <w:r>
        <w:t>Jeffrey</w:t>
      </w:r>
      <w:r w:rsidR="00CA524D">
        <w:t xml:space="preserve"> </w:t>
      </w:r>
      <w:r>
        <w:t>Kleeger</w:t>
      </w:r>
      <w:r w:rsidR="00780B76">
        <w:t>,</w:t>
      </w:r>
      <w:r w:rsidR="00CA524D">
        <w:t xml:space="preserve"> </w:t>
      </w:r>
      <w:r>
        <w:t>Lindsey</w:t>
      </w:r>
      <w:r w:rsidR="00CA524D">
        <w:t xml:space="preserve"> </w:t>
      </w:r>
      <w:r>
        <w:t>Page</w:t>
      </w:r>
    </w:p>
    <w:p w:rsidR="00780B76" w:rsidRPr="00780B76" w:rsidRDefault="00780B76" w:rsidP="00780B76">
      <w:pPr>
        <w:pStyle w:val="Heading5"/>
        <w:rPr>
          <w:sz w:val="18"/>
          <w:szCs w:val="18"/>
        </w:rPr>
      </w:pPr>
      <w:r w:rsidRPr="00780B76">
        <w:rPr>
          <w:sz w:val="18"/>
          <w:szCs w:val="18"/>
        </w:rPr>
        <w:t>USA</w:t>
      </w:r>
    </w:p>
    <w:p w:rsidR="00C13A3D" w:rsidRDefault="00C13A3D" w:rsidP="00780B76">
      <w:pPr>
        <w:pStyle w:val="Heading3"/>
      </w:pPr>
      <w:r>
        <w:t>Abstract</w:t>
      </w:r>
    </w:p>
    <w:p w:rsidR="00C13A3D" w:rsidRDefault="00C13A3D" w:rsidP="00EC5770">
      <w:pPr>
        <w:pStyle w:val="BodyText"/>
      </w:pPr>
      <w:r w:rsidRPr="000564D9">
        <w:t>Distance</w:t>
      </w:r>
      <w:r w:rsidR="00CA524D">
        <w:t xml:space="preserve"> </w:t>
      </w:r>
      <w:r w:rsidRPr="000564D9">
        <w:t>learning</w:t>
      </w:r>
      <w:r w:rsidR="00CA524D">
        <w:t xml:space="preserve"> </w:t>
      </w:r>
      <w:r w:rsidRPr="000564D9">
        <w:t>is</w:t>
      </w:r>
      <w:r w:rsidR="00CA524D">
        <w:t xml:space="preserve"> </w:t>
      </w:r>
      <w:r w:rsidRPr="000564D9">
        <w:t>instructional</w:t>
      </w:r>
      <w:r w:rsidR="00CA524D">
        <w:t xml:space="preserve"> </w:t>
      </w:r>
      <w:r w:rsidRPr="000564D9">
        <w:t>delivery</w:t>
      </w:r>
      <w:r w:rsidR="00CA524D">
        <w:t xml:space="preserve"> </w:t>
      </w:r>
      <w:r w:rsidRPr="000564D9">
        <w:t>that</w:t>
      </w:r>
      <w:r w:rsidR="00CA524D">
        <w:t xml:space="preserve"> </w:t>
      </w:r>
      <w:r w:rsidRPr="000564D9">
        <w:t>makes</w:t>
      </w:r>
      <w:r w:rsidR="00CA524D">
        <w:t xml:space="preserve"> </w:t>
      </w:r>
      <w:r w:rsidRPr="000564D9">
        <w:t>use</w:t>
      </w:r>
      <w:r w:rsidR="00CA524D">
        <w:t xml:space="preserve"> </w:t>
      </w:r>
      <w:r w:rsidRPr="000564D9">
        <w:t>of</w:t>
      </w:r>
      <w:r w:rsidR="00CA524D">
        <w:t xml:space="preserve"> </w:t>
      </w:r>
      <w:r w:rsidRPr="000564D9">
        <w:t>computer</w:t>
      </w:r>
      <w:r w:rsidR="00CA524D">
        <w:t xml:space="preserve"> </w:t>
      </w:r>
      <w:r w:rsidRPr="000564D9">
        <w:t>technology</w:t>
      </w:r>
      <w:r w:rsidR="00CA524D">
        <w:t xml:space="preserve"> </w:t>
      </w:r>
      <w:r w:rsidRPr="000564D9">
        <w:t>to</w:t>
      </w:r>
      <w:r w:rsidR="00CA524D">
        <w:t xml:space="preserve"> </w:t>
      </w:r>
      <w:r w:rsidRPr="000564D9">
        <w:t>permit</w:t>
      </w:r>
      <w:r w:rsidR="00CA524D">
        <w:t xml:space="preserve"> </w:t>
      </w:r>
      <w:r w:rsidRPr="000564D9">
        <w:t>an</w:t>
      </w:r>
      <w:r w:rsidR="00CA524D">
        <w:t xml:space="preserve"> </w:t>
      </w:r>
      <w:r w:rsidRPr="000564D9">
        <w:t>instructor</w:t>
      </w:r>
      <w:r w:rsidR="00CA524D">
        <w:t xml:space="preserve"> </w:t>
      </w:r>
      <w:r w:rsidRPr="000564D9">
        <w:t>and</w:t>
      </w:r>
      <w:r w:rsidR="00CA524D">
        <w:t xml:space="preserve"> </w:t>
      </w:r>
      <w:r w:rsidRPr="000564D9">
        <w:t>a</w:t>
      </w:r>
      <w:r w:rsidR="00CA524D">
        <w:t xml:space="preserve"> </w:t>
      </w:r>
      <w:r w:rsidRPr="000564D9">
        <w:t>group</w:t>
      </w:r>
      <w:r w:rsidR="00CA524D">
        <w:t xml:space="preserve"> </w:t>
      </w:r>
      <w:r w:rsidRPr="000564D9">
        <w:t>of</w:t>
      </w:r>
      <w:r w:rsidR="00CA524D">
        <w:t xml:space="preserve"> </w:t>
      </w:r>
      <w:r w:rsidRPr="000564D9">
        <w:t>students</w:t>
      </w:r>
      <w:r w:rsidR="00CA524D">
        <w:t xml:space="preserve"> </w:t>
      </w:r>
      <w:r w:rsidRPr="000564D9">
        <w:t>the</w:t>
      </w:r>
      <w:r w:rsidR="00CA524D">
        <w:t xml:space="preserve"> </w:t>
      </w:r>
      <w:r w:rsidRPr="000564D9">
        <w:t>opportunity</w:t>
      </w:r>
      <w:r w:rsidR="00CA524D">
        <w:t xml:space="preserve"> </w:t>
      </w:r>
      <w:r w:rsidRPr="000564D9">
        <w:t>to</w:t>
      </w:r>
      <w:r w:rsidR="00CA524D">
        <w:t xml:space="preserve"> </w:t>
      </w:r>
      <w:r w:rsidRPr="000564D9">
        <w:t>interact</w:t>
      </w:r>
      <w:r w:rsidR="00CA524D">
        <w:t xml:space="preserve"> </w:t>
      </w:r>
      <w:r w:rsidRPr="000564D9">
        <w:t>for</w:t>
      </w:r>
      <w:r w:rsidR="00CA524D">
        <w:t xml:space="preserve"> </w:t>
      </w:r>
      <w:r w:rsidRPr="000564D9">
        <w:t>the</w:t>
      </w:r>
      <w:r w:rsidR="00CA524D">
        <w:t xml:space="preserve"> </w:t>
      </w:r>
      <w:r w:rsidRPr="000564D9">
        <w:t>purpose</w:t>
      </w:r>
      <w:r w:rsidR="00CA524D">
        <w:t xml:space="preserve"> </w:t>
      </w:r>
      <w:r w:rsidRPr="000564D9">
        <w:t>of</w:t>
      </w:r>
      <w:r w:rsidR="00CA524D">
        <w:t xml:space="preserve"> </w:t>
      </w:r>
      <w:r w:rsidRPr="000564D9">
        <w:t>teaching</w:t>
      </w:r>
      <w:r w:rsidR="00CA524D">
        <w:t xml:space="preserve"> </w:t>
      </w:r>
      <w:r w:rsidRPr="000564D9">
        <w:t>and</w:t>
      </w:r>
      <w:r w:rsidR="00CA524D">
        <w:t xml:space="preserve"> </w:t>
      </w:r>
      <w:r w:rsidRPr="000564D9">
        <w:t>learning</w:t>
      </w:r>
      <w:r w:rsidR="00CA524D">
        <w:t xml:space="preserve"> </w:t>
      </w:r>
      <w:r w:rsidRPr="000564D9">
        <w:t>at</w:t>
      </w:r>
      <w:r w:rsidR="00CA524D">
        <w:t xml:space="preserve"> </w:t>
      </w:r>
      <w:r w:rsidRPr="000564D9">
        <w:t>different</w:t>
      </w:r>
      <w:r w:rsidR="00CA524D">
        <w:t xml:space="preserve"> </w:t>
      </w:r>
      <w:r w:rsidRPr="000564D9">
        <w:t>times</w:t>
      </w:r>
      <w:r w:rsidR="00CA524D">
        <w:t xml:space="preserve"> </w:t>
      </w:r>
      <w:r w:rsidRPr="000564D9">
        <w:t>and</w:t>
      </w:r>
      <w:r w:rsidR="00CA524D">
        <w:t xml:space="preserve"> </w:t>
      </w:r>
      <w:r w:rsidRPr="000564D9">
        <w:t>in</w:t>
      </w:r>
      <w:r w:rsidR="00CA524D">
        <w:t xml:space="preserve"> </w:t>
      </w:r>
      <w:r w:rsidRPr="000564D9">
        <w:t>different</w:t>
      </w:r>
      <w:r w:rsidR="00CA524D">
        <w:t xml:space="preserve"> </w:t>
      </w:r>
      <w:r w:rsidRPr="000564D9">
        <w:t>places.</w:t>
      </w:r>
      <w:r w:rsidR="00CA524D">
        <w:t xml:space="preserve"> </w:t>
      </w:r>
      <w:r w:rsidRPr="000564D9">
        <w:t>The</w:t>
      </w:r>
      <w:r w:rsidR="00CA524D">
        <w:t xml:space="preserve"> </w:t>
      </w:r>
      <w:r w:rsidRPr="000564D9">
        <w:t>classroom</w:t>
      </w:r>
      <w:r w:rsidR="00CA524D">
        <w:t xml:space="preserve"> </w:t>
      </w:r>
      <w:r w:rsidRPr="000564D9">
        <w:t>experience</w:t>
      </w:r>
      <w:r w:rsidR="00CA524D">
        <w:t xml:space="preserve"> </w:t>
      </w:r>
      <w:r w:rsidRPr="000564D9">
        <w:t>may</w:t>
      </w:r>
      <w:r w:rsidR="00CA524D">
        <w:t xml:space="preserve"> </w:t>
      </w:r>
      <w:r w:rsidRPr="000564D9">
        <w:t>be</w:t>
      </w:r>
      <w:r w:rsidR="00CA524D">
        <w:t xml:space="preserve"> </w:t>
      </w:r>
      <w:r w:rsidRPr="000564D9">
        <w:t>synchronous</w:t>
      </w:r>
      <w:r w:rsidR="00CA524D">
        <w:t xml:space="preserve"> </w:t>
      </w:r>
      <w:r w:rsidRPr="000564D9">
        <w:t>or</w:t>
      </w:r>
      <w:r w:rsidR="00CA524D">
        <w:t xml:space="preserve"> </w:t>
      </w:r>
      <w:r w:rsidRPr="000564D9">
        <w:t>asynchronous.</w:t>
      </w:r>
      <w:r w:rsidR="00CA524D">
        <w:t xml:space="preserve"> </w:t>
      </w:r>
      <w:r w:rsidRPr="000564D9">
        <w:t>Textbooks,</w:t>
      </w:r>
      <w:r w:rsidR="00CA524D">
        <w:t xml:space="preserve"> </w:t>
      </w:r>
      <w:r w:rsidRPr="000564D9">
        <w:t>access</w:t>
      </w:r>
      <w:r w:rsidR="00CA524D">
        <w:t xml:space="preserve"> </w:t>
      </w:r>
      <w:r w:rsidRPr="000564D9">
        <w:t>to</w:t>
      </w:r>
      <w:r w:rsidR="00CA524D">
        <w:t xml:space="preserve"> </w:t>
      </w:r>
      <w:r w:rsidRPr="000564D9">
        <w:t>databases</w:t>
      </w:r>
      <w:r w:rsidR="00CA524D">
        <w:t xml:space="preserve"> </w:t>
      </w:r>
      <w:r w:rsidRPr="000564D9">
        <w:t>and</w:t>
      </w:r>
      <w:r w:rsidR="00CA524D">
        <w:t xml:space="preserve"> </w:t>
      </w:r>
      <w:r w:rsidRPr="000564D9">
        <w:t>a</w:t>
      </w:r>
      <w:r w:rsidR="00CA524D">
        <w:t xml:space="preserve"> </w:t>
      </w:r>
      <w:r w:rsidRPr="000564D9">
        <w:t>centralized</w:t>
      </w:r>
      <w:r w:rsidR="00CA524D">
        <w:t xml:space="preserve"> </w:t>
      </w:r>
      <w:r w:rsidRPr="000564D9">
        <w:t>meeting</w:t>
      </w:r>
      <w:r w:rsidR="00CA524D">
        <w:t xml:space="preserve"> </w:t>
      </w:r>
      <w:r w:rsidRPr="000564D9">
        <w:t>place</w:t>
      </w:r>
      <w:r w:rsidR="00CA524D">
        <w:t xml:space="preserve"> </w:t>
      </w:r>
      <w:r w:rsidRPr="000564D9">
        <w:t>of</w:t>
      </w:r>
      <w:r w:rsidR="00CA524D">
        <w:t xml:space="preserve"> </w:t>
      </w:r>
      <w:r w:rsidRPr="000564D9">
        <w:t>the</w:t>
      </w:r>
      <w:r w:rsidR="00CA524D">
        <w:t xml:space="preserve"> </w:t>
      </w:r>
      <w:r w:rsidRPr="000564D9">
        <w:t>course</w:t>
      </w:r>
      <w:r w:rsidR="00CA524D">
        <w:t xml:space="preserve"> </w:t>
      </w:r>
      <w:r w:rsidRPr="000564D9">
        <w:t>in</w:t>
      </w:r>
      <w:r w:rsidR="00CA524D">
        <w:t xml:space="preserve"> </w:t>
      </w:r>
      <w:r w:rsidRPr="000564D9">
        <w:t>its</w:t>
      </w:r>
      <w:r w:rsidR="00CA524D">
        <w:t xml:space="preserve"> </w:t>
      </w:r>
      <w:r w:rsidRPr="000564D9">
        <w:t>on-line</w:t>
      </w:r>
      <w:r w:rsidR="00CA524D">
        <w:t xml:space="preserve"> </w:t>
      </w:r>
      <w:r w:rsidRPr="000564D9">
        <w:t>presence</w:t>
      </w:r>
      <w:r w:rsidR="00CA524D">
        <w:t xml:space="preserve"> </w:t>
      </w:r>
      <w:r w:rsidRPr="000564D9">
        <w:t>allow</w:t>
      </w:r>
      <w:r w:rsidR="00CA524D">
        <w:t xml:space="preserve"> </w:t>
      </w:r>
      <w:r w:rsidRPr="000564D9">
        <w:t>all</w:t>
      </w:r>
      <w:r w:rsidR="00CA524D">
        <w:t xml:space="preserve"> </w:t>
      </w:r>
      <w:r w:rsidRPr="000564D9">
        <w:t>members</w:t>
      </w:r>
      <w:r w:rsidR="00CA524D">
        <w:t xml:space="preserve"> </w:t>
      </w:r>
      <w:r w:rsidRPr="000564D9">
        <w:t>to</w:t>
      </w:r>
      <w:r w:rsidR="00CA524D">
        <w:t xml:space="preserve"> </w:t>
      </w:r>
      <w:r w:rsidRPr="000564D9">
        <w:t>interact</w:t>
      </w:r>
      <w:r w:rsidR="00CA524D">
        <w:t xml:space="preserve"> </w:t>
      </w:r>
      <w:r w:rsidRPr="000564D9">
        <w:t>with</w:t>
      </w:r>
      <w:r w:rsidR="00CA524D">
        <w:t xml:space="preserve"> </w:t>
      </w:r>
      <w:r w:rsidRPr="000564D9">
        <w:t>one</w:t>
      </w:r>
      <w:r w:rsidR="00CA524D">
        <w:t xml:space="preserve"> </w:t>
      </w:r>
      <w:r w:rsidRPr="000564D9">
        <w:t>another</w:t>
      </w:r>
      <w:r w:rsidR="00CA524D">
        <w:t xml:space="preserve"> </w:t>
      </w:r>
      <w:r w:rsidRPr="000564D9">
        <w:t>and</w:t>
      </w:r>
      <w:r w:rsidR="00CA524D">
        <w:t xml:space="preserve"> </w:t>
      </w:r>
      <w:r w:rsidRPr="000564D9">
        <w:t>with</w:t>
      </w:r>
      <w:r w:rsidR="00CA524D">
        <w:t xml:space="preserve"> </w:t>
      </w:r>
      <w:r w:rsidRPr="000564D9">
        <w:t>the</w:t>
      </w:r>
      <w:r w:rsidR="00CA524D">
        <w:t xml:space="preserve"> </w:t>
      </w:r>
      <w:r w:rsidRPr="000564D9">
        <w:t>subject</w:t>
      </w:r>
      <w:r w:rsidR="00CA524D">
        <w:t xml:space="preserve"> </w:t>
      </w:r>
      <w:r w:rsidRPr="000564D9">
        <w:t>matter.</w:t>
      </w:r>
      <w:r w:rsidR="00CA524D">
        <w:t xml:space="preserve"> </w:t>
      </w:r>
      <w:r w:rsidRPr="000564D9">
        <w:t>Benefits</w:t>
      </w:r>
      <w:r w:rsidR="00CA524D">
        <w:t xml:space="preserve"> </w:t>
      </w:r>
      <w:r w:rsidRPr="000564D9">
        <w:t>from</w:t>
      </w:r>
      <w:r w:rsidR="00CA524D">
        <w:t xml:space="preserve"> </w:t>
      </w:r>
      <w:r w:rsidRPr="000564D9">
        <w:t>the</w:t>
      </w:r>
      <w:r w:rsidR="00CA524D">
        <w:t xml:space="preserve"> </w:t>
      </w:r>
      <w:r w:rsidRPr="000564D9">
        <w:t>use</w:t>
      </w:r>
      <w:r w:rsidR="00CA524D">
        <w:t xml:space="preserve"> </w:t>
      </w:r>
      <w:r w:rsidRPr="000564D9">
        <w:t>of</w:t>
      </w:r>
      <w:r w:rsidR="00CA524D">
        <w:t xml:space="preserve"> </w:t>
      </w:r>
      <w:r w:rsidRPr="000564D9">
        <w:t>distance</w:t>
      </w:r>
      <w:r w:rsidR="00CA524D">
        <w:t xml:space="preserve"> </w:t>
      </w:r>
      <w:r w:rsidRPr="000564D9">
        <w:t>learning</w:t>
      </w:r>
      <w:r w:rsidR="00CA524D">
        <w:t xml:space="preserve"> </w:t>
      </w:r>
      <w:r w:rsidRPr="000564D9">
        <w:t>include</w:t>
      </w:r>
      <w:r w:rsidR="00CA524D">
        <w:t xml:space="preserve"> </w:t>
      </w:r>
      <w:r w:rsidRPr="000564D9">
        <w:t>the</w:t>
      </w:r>
      <w:r w:rsidR="00CA524D">
        <w:t xml:space="preserve"> </w:t>
      </w:r>
      <w:r w:rsidRPr="000564D9">
        <w:t>saving</w:t>
      </w:r>
      <w:r w:rsidR="00CA524D">
        <w:t xml:space="preserve"> </w:t>
      </w:r>
      <w:r w:rsidRPr="000564D9">
        <w:t>of</w:t>
      </w:r>
      <w:r w:rsidR="00CA524D">
        <w:t xml:space="preserve"> </w:t>
      </w:r>
      <w:r w:rsidRPr="000564D9">
        <w:t>time</w:t>
      </w:r>
      <w:r w:rsidR="00CA524D">
        <w:t xml:space="preserve"> </w:t>
      </w:r>
      <w:r w:rsidRPr="000564D9">
        <w:t>and</w:t>
      </w:r>
      <w:r w:rsidR="00CA524D">
        <w:t xml:space="preserve"> </w:t>
      </w:r>
      <w:r w:rsidRPr="000564D9">
        <w:t>travel</w:t>
      </w:r>
      <w:r w:rsidR="00CA524D">
        <w:t xml:space="preserve"> </w:t>
      </w:r>
      <w:r w:rsidRPr="000564D9">
        <w:t>costs.</w:t>
      </w:r>
      <w:r w:rsidR="00CA524D">
        <w:t xml:space="preserve"> </w:t>
      </w:r>
      <w:r w:rsidRPr="000564D9">
        <w:t>Students</w:t>
      </w:r>
      <w:r>
        <w:t>,</w:t>
      </w:r>
      <w:r w:rsidR="00CA524D">
        <w:t xml:space="preserve"> </w:t>
      </w:r>
      <w:r w:rsidRPr="000564D9">
        <w:t>who</w:t>
      </w:r>
      <w:r w:rsidR="00CA524D">
        <w:t xml:space="preserve"> </w:t>
      </w:r>
      <w:r w:rsidRPr="000564D9">
        <w:t>could</w:t>
      </w:r>
      <w:r w:rsidR="00CA524D">
        <w:t xml:space="preserve"> </w:t>
      </w:r>
      <w:r w:rsidRPr="000564D9">
        <w:t>not</w:t>
      </w:r>
      <w:r w:rsidR="00CA524D">
        <w:t xml:space="preserve"> </w:t>
      </w:r>
      <w:r w:rsidRPr="000564D9">
        <w:t>otherwise</w:t>
      </w:r>
      <w:r w:rsidR="00CA524D">
        <w:t xml:space="preserve"> </w:t>
      </w:r>
      <w:r w:rsidRPr="000564D9">
        <w:t>enroll</w:t>
      </w:r>
      <w:r w:rsidR="00CA524D">
        <w:t xml:space="preserve"> </w:t>
      </w:r>
      <w:r w:rsidRPr="000564D9">
        <w:t>in</w:t>
      </w:r>
      <w:r w:rsidR="00CA524D">
        <w:t xml:space="preserve"> </w:t>
      </w:r>
      <w:r w:rsidRPr="000564D9">
        <w:t>a</w:t>
      </w:r>
      <w:r w:rsidR="00CA524D">
        <w:t xml:space="preserve"> </w:t>
      </w:r>
      <w:r w:rsidRPr="000564D9">
        <w:t>particular</w:t>
      </w:r>
      <w:r w:rsidR="00CA524D">
        <w:t xml:space="preserve"> </w:t>
      </w:r>
      <w:r w:rsidRPr="000564D9">
        <w:t>course</w:t>
      </w:r>
      <w:r w:rsidR="00CA524D">
        <w:t xml:space="preserve"> </w:t>
      </w:r>
      <w:r w:rsidRPr="000564D9">
        <w:t>because</w:t>
      </w:r>
      <w:r w:rsidR="00CA524D">
        <w:t xml:space="preserve"> </w:t>
      </w:r>
      <w:r w:rsidRPr="000564D9">
        <w:t>of</w:t>
      </w:r>
      <w:r w:rsidR="00CA524D">
        <w:t xml:space="preserve"> </w:t>
      </w:r>
      <w:r w:rsidRPr="000564D9">
        <w:t>time-constraints</w:t>
      </w:r>
      <w:r w:rsidR="00CA524D">
        <w:t xml:space="preserve"> </w:t>
      </w:r>
      <w:r w:rsidRPr="000564D9">
        <w:t>or</w:t>
      </w:r>
      <w:r w:rsidR="00CA524D">
        <w:t xml:space="preserve"> </w:t>
      </w:r>
      <w:r w:rsidRPr="000564D9">
        <w:t>issues</w:t>
      </w:r>
      <w:r w:rsidR="00CA524D">
        <w:t xml:space="preserve"> </w:t>
      </w:r>
      <w:r w:rsidRPr="000564D9">
        <w:t>of</w:t>
      </w:r>
      <w:r w:rsidR="00CA524D">
        <w:t xml:space="preserve"> </w:t>
      </w:r>
      <w:r w:rsidRPr="000564D9">
        <w:t>physical</w:t>
      </w:r>
      <w:r w:rsidR="00CA524D">
        <w:t xml:space="preserve"> </w:t>
      </w:r>
      <w:r w:rsidRPr="000564D9">
        <w:t>proximity,</w:t>
      </w:r>
      <w:r w:rsidR="00CA524D">
        <w:t xml:space="preserve"> </w:t>
      </w:r>
      <w:r w:rsidRPr="000564D9">
        <w:t>can</w:t>
      </w:r>
      <w:r w:rsidR="00CA524D">
        <w:t xml:space="preserve"> </w:t>
      </w:r>
      <w:r w:rsidRPr="000564D9">
        <w:t>do</w:t>
      </w:r>
      <w:r w:rsidR="00CA524D">
        <w:t xml:space="preserve"> </w:t>
      </w:r>
      <w:r w:rsidRPr="000564D9">
        <w:t>so</w:t>
      </w:r>
      <w:r w:rsidR="00CA524D">
        <w:t xml:space="preserve"> </w:t>
      </w:r>
      <w:r w:rsidRPr="000564D9">
        <w:t>in</w:t>
      </w:r>
      <w:r w:rsidR="00CA524D">
        <w:t xml:space="preserve"> </w:t>
      </w:r>
      <w:r w:rsidRPr="000564D9">
        <w:t>the</w:t>
      </w:r>
      <w:r w:rsidR="00CA524D">
        <w:t xml:space="preserve"> </w:t>
      </w:r>
      <w:r w:rsidRPr="000564D9">
        <w:t>distance-learning</w:t>
      </w:r>
      <w:r w:rsidR="00CA524D">
        <w:t xml:space="preserve"> </w:t>
      </w:r>
      <w:r w:rsidRPr="000564D9">
        <w:t>format.</w:t>
      </w:r>
      <w:r w:rsidR="00CA524D">
        <w:t xml:space="preserve"> </w:t>
      </w:r>
      <w:r>
        <w:t>The</w:t>
      </w:r>
      <w:r w:rsidR="00CA524D">
        <w:t xml:space="preserve"> </w:t>
      </w:r>
      <w:r>
        <w:t>purpose</w:t>
      </w:r>
      <w:r w:rsidR="00CA524D">
        <w:t xml:space="preserve"> </w:t>
      </w:r>
      <w:r>
        <w:t>of</w:t>
      </w:r>
      <w:r w:rsidR="00CA524D">
        <w:t xml:space="preserve"> </w:t>
      </w:r>
      <w:r>
        <w:t>this</w:t>
      </w:r>
      <w:r w:rsidR="00CA524D">
        <w:t xml:space="preserve"> </w:t>
      </w:r>
      <w:r>
        <w:t>research</w:t>
      </w:r>
      <w:r w:rsidR="00CA524D">
        <w:t xml:space="preserve"> </w:t>
      </w:r>
      <w:r>
        <w:t>is</w:t>
      </w:r>
      <w:r w:rsidR="00CA524D">
        <w:t xml:space="preserve"> </w:t>
      </w:r>
      <w:r>
        <w:t>to</w:t>
      </w:r>
      <w:r w:rsidR="00CA524D">
        <w:t xml:space="preserve"> </w:t>
      </w:r>
      <w:r>
        <w:t>ascertain</w:t>
      </w:r>
      <w:r w:rsidR="00CA524D">
        <w:t xml:space="preserve"> </w:t>
      </w:r>
      <w:r>
        <w:t>which</w:t>
      </w:r>
      <w:r w:rsidR="00CA524D">
        <w:t xml:space="preserve"> </w:t>
      </w:r>
      <w:r>
        <w:t>Distance</w:t>
      </w:r>
      <w:r w:rsidR="00CA524D">
        <w:t xml:space="preserve"> </w:t>
      </w:r>
      <w:r>
        <w:t>Learning</w:t>
      </w:r>
      <w:r w:rsidR="00CA524D">
        <w:t xml:space="preserve"> </w:t>
      </w:r>
      <w:r>
        <w:t>pedagogy</w:t>
      </w:r>
      <w:r w:rsidR="00CA524D">
        <w:t xml:space="preserve"> </w:t>
      </w:r>
      <w:r>
        <w:t>is</w:t>
      </w:r>
      <w:r w:rsidR="00CA524D">
        <w:t xml:space="preserve"> </w:t>
      </w:r>
      <w:r>
        <w:t>most</w:t>
      </w:r>
      <w:r w:rsidR="00CA524D">
        <w:t xml:space="preserve"> </w:t>
      </w:r>
      <w:r>
        <w:t>effective</w:t>
      </w:r>
      <w:r w:rsidR="00CA524D">
        <w:t xml:space="preserve"> </w:t>
      </w:r>
      <w:r>
        <w:t>in</w:t>
      </w:r>
      <w:r w:rsidR="00CA524D">
        <w:t xml:space="preserve"> </w:t>
      </w:r>
      <w:r>
        <w:t>meeting</w:t>
      </w:r>
      <w:r w:rsidR="00CA524D">
        <w:t xml:space="preserve"> </w:t>
      </w:r>
      <w:r>
        <w:t>student</w:t>
      </w:r>
      <w:r w:rsidR="00CA524D">
        <w:t xml:space="preserve"> </w:t>
      </w:r>
      <w:r>
        <w:t>learning</w:t>
      </w:r>
      <w:r w:rsidR="00CA524D">
        <w:t xml:space="preserve"> </w:t>
      </w:r>
      <w:r>
        <w:t>objectives.</w:t>
      </w:r>
      <w:r w:rsidR="00CA524D">
        <w:t xml:space="preserve"> </w:t>
      </w:r>
      <w:r>
        <w:t>This</w:t>
      </w:r>
      <w:r w:rsidR="00CA524D">
        <w:t xml:space="preserve"> </w:t>
      </w:r>
      <w:r>
        <w:t>article</w:t>
      </w:r>
      <w:r w:rsidR="00CA524D">
        <w:t xml:space="preserve"> </w:t>
      </w:r>
      <w:r>
        <w:t>discusses</w:t>
      </w:r>
      <w:r w:rsidR="00CA524D">
        <w:t xml:space="preserve"> </w:t>
      </w:r>
      <w:r>
        <w:t>research</w:t>
      </w:r>
      <w:r w:rsidR="00CA524D">
        <w:t xml:space="preserve"> </w:t>
      </w:r>
      <w:r>
        <w:t>conducted</w:t>
      </w:r>
      <w:r w:rsidR="00CA524D">
        <w:t xml:space="preserve"> </w:t>
      </w:r>
      <w:r>
        <w:t>comparing</w:t>
      </w:r>
      <w:r w:rsidR="00CA524D">
        <w:t xml:space="preserve"> </w:t>
      </w:r>
      <w:r>
        <w:t>traditional</w:t>
      </w:r>
      <w:r w:rsidR="00CA524D">
        <w:t xml:space="preserve"> </w:t>
      </w:r>
      <w:r>
        <w:t>Distance</w:t>
      </w:r>
      <w:r w:rsidR="00CA524D">
        <w:t xml:space="preserve"> </w:t>
      </w:r>
      <w:r>
        <w:t>Learning</w:t>
      </w:r>
      <w:r w:rsidR="00CA524D">
        <w:t xml:space="preserve"> </w:t>
      </w:r>
      <w:r>
        <w:t>pedagogy</w:t>
      </w:r>
      <w:r w:rsidR="00CA524D">
        <w:t xml:space="preserve"> </w:t>
      </w:r>
      <w:r>
        <w:t>with</w:t>
      </w:r>
      <w:r w:rsidR="00CA524D">
        <w:t xml:space="preserve"> </w:t>
      </w:r>
      <w:r>
        <w:t>the</w:t>
      </w:r>
      <w:r w:rsidR="00CA524D">
        <w:t xml:space="preserve"> </w:t>
      </w:r>
      <w:r>
        <w:t>Socratic</w:t>
      </w:r>
      <w:r w:rsidR="00CA524D">
        <w:t xml:space="preserve"> </w:t>
      </w:r>
      <w:r>
        <w:t>Method</w:t>
      </w:r>
      <w:r w:rsidR="00CA524D">
        <w:t xml:space="preserve"> </w:t>
      </w:r>
      <w:r>
        <w:t>pedagogy</w:t>
      </w:r>
      <w:r w:rsidR="00CA524D">
        <w:t xml:space="preserve"> </w:t>
      </w:r>
      <w:r>
        <w:t>in</w:t>
      </w:r>
      <w:r w:rsidR="00CA524D">
        <w:t xml:space="preserve"> </w:t>
      </w:r>
      <w:r>
        <w:t>Distance</w:t>
      </w:r>
      <w:r w:rsidR="00CA524D">
        <w:t xml:space="preserve"> </w:t>
      </w:r>
      <w:r>
        <w:t>Learning.</w:t>
      </w:r>
      <w:r w:rsidR="00CA524D">
        <w:t xml:space="preserve"> </w:t>
      </w:r>
      <w:r>
        <w:t>The</w:t>
      </w:r>
      <w:r w:rsidR="00CA524D">
        <w:t xml:space="preserve"> </w:t>
      </w:r>
      <w:r>
        <w:t>research</w:t>
      </w:r>
      <w:r w:rsidR="00CA524D">
        <w:t xml:space="preserve"> </w:t>
      </w:r>
      <w:r>
        <w:t>compares</w:t>
      </w:r>
      <w:r w:rsidR="00CA524D">
        <w:t xml:space="preserve"> </w:t>
      </w:r>
      <w:r>
        <w:t>students’</w:t>
      </w:r>
      <w:r w:rsidR="00CA524D">
        <w:t xml:space="preserve"> </w:t>
      </w:r>
      <w:r>
        <w:t>acquisition</w:t>
      </w:r>
      <w:r w:rsidR="00CA524D">
        <w:t xml:space="preserve"> </w:t>
      </w:r>
      <w:r>
        <w:t>of</w:t>
      </w:r>
      <w:r w:rsidR="00CA524D">
        <w:t xml:space="preserve"> </w:t>
      </w:r>
      <w:r>
        <w:t>the</w:t>
      </w:r>
      <w:r w:rsidR="00CA524D">
        <w:t xml:space="preserve"> </w:t>
      </w:r>
      <w:r>
        <w:t>learning</w:t>
      </w:r>
      <w:r w:rsidR="00CA524D">
        <w:t xml:space="preserve"> </w:t>
      </w:r>
      <w:r>
        <w:t>objectives</w:t>
      </w:r>
      <w:r w:rsidR="00CA524D">
        <w:t xml:space="preserve"> </w:t>
      </w:r>
      <w:r>
        <w:t>of</w:t>
      </w:r>
      <w:r w:rsidR="00CA524D">
        <w:t xml:space="preserve"> </w:t>
      </w:r>
      <w:r>
        <w:t>academic</w:t>
      </w:r>
      <w:r w:rsidR="00CA524D">
        <w:t xml:space="preserve"> </w:t>
      </w:r>
      <w:r>
        <w:t>content</w:t>
      </w:r>
      <w:r w:rsidR="00CA524D">
        <w:t xml:space="preserve"> </w:t>
      </w:r>
      <w:r>
        <w:t>knowledge</w:t>
      </w:r>
      <w:r w:rsidR="00CA524D">
        <w:t xml:space="preserve"> </w:t>
      </w:r>
      <w:r>
        <w:t>and</w:t>
      </w:r>
      <w:r w:rsidR="00CA524D">
        <w:t xml:space="preserve"> </w:t>
      </w:r>
      <w:r>
        <w:t>critical</w:t>
      </w:r>
      <w:r w:rsidR="00CA524D">
        <w:t xml:space="preserve"> </w:t>
      </w:r>
      <w:r>
        <w:t>thinking</w:t>
      </w:r>
      <w:r w:rsidR="00CA524D">
        <w:t xml:space="preserve"> </w:t>
      </w:r>
      <w:r>
        <w:t>skills.</w:t>
      </w:r>
      <w:r w:rsidR="00CA524D">
        <w:t xml:space="preserve"> </w:t>
      </w:r>
      <w:r>
        <w:t>The</w:t>
      </w:r>
      <w:r w:rsidR="00CA524D">
        <w:t xml:space="preserve"> </w:t>
      </w:r>
      <w:r>
        <w:t>analysis</w:t>
      </w:r>
      <w:r w:rsidR="00CA524D">
        <w:t xml:space="preserve"> </w:t>
      </w:r>
      <w:r>
        <w:t>is</w:t>
      </w:r>
      <w:r w:rsidR="00CA524D">
        <w:t xml:space="preserve"> </w:t>
      </w:r>
      <w:r>
        <w:t>a</w:t>
      </w:r>
      <w:r w:rsidR="00CA524D">
        <w:t xml:space="preserve"> </w:t>
      </w:r>
      <w:r>
        <w:t>comparison</w:t>
      </w:r>
      <w:r w:rsidR="00CA524D">
        <w:t xml:space="preserve"> </w:t>
      </w:r>
      <w:r>
        <w:t>of</w:t>
      </w:r>
      <w:r w:rsidR="00CA524D">
        <w:t xml:space="preserve"> </w:t>
      </w:r>
      <w:r>
        <w:t>the</w:t>
      </w:r>
      <w:r w:rsidR="00CA524D">
        <w:t xml:space="preserve"> </w:t>
      </w:r>
      <w:r>
        <w:t>acquisition</w:t>
      </w:r>
      <w:r w:rsidR="00CA524D">
        <w:t xml:space="preserve"> </w:t>
      </w:r>
      <w:r>
        <w:t>of</w:t>
      </w:r>
      <w:r w:rsidR="00CA524D">
        <w:t xml:space="preserve"> </w:t>
      </w:r>
      <w:r>
        <w:t>these</w:t>
      </w:r>
      <w:r w:rsidR="00CA524D">
        <w:t xml:space="preserve"> </w:t>
      </w:r>
      <w:r>
        <w:t>student</w:t>
      </w:r>
      <w:r w:rsidR="00CA524D">
        <w:t xml:space="preserve"> </w:t>
      </w:r>
      <w:r>
        <w:t>learning</w:t>
      </w:r>
      <w:r w:rsidR="00CA524D">
        <w:t xml:space="preserve"> </w:t>
      </w:r>
      <w:r>
        <w:t>objectives</w:t>
      </w:r>
      <w:r w:rsidR="00CA524D">
        <w:t xml:space="preserve"> </w:t>
      </w:r>
      <w:r>
        <w:t>in</w:t>
      </w:r>
      <w:r w:rsidR="00CA524D">
        <w:t xml:space="preserve"> </w:t>
      </w:r>
      <w:r>
        <w:t>3</w:t>
      </w:r>
      <w:r w:rsidR="00CA524D">
        <w:t xml:space="preserve"> </w:t>
      </w:r>
      <w:r>
        <w:t>sections</w:t>
      </w:r>
      <w:r w:rsidR="00CA524D">
        <w:t xml:space="preserve"> </w:t>
      </w:r>
      <w:r>
        <w:t>of</w:t>
      </w:r>
      <w:r w:rsidR="00CA524D">
        <w:t xml:space="preserve"> </w:t>
      </w:r>
      <w:r>
        <w:t>the</w:t>
      </w:r>
      <w:r w:rsidR="00CA524D">
        <w:t xml:space="preserve"> </w:t>
      </w:r>
      <w:r>
        <w:t>same</w:t>
      </w:r>
      <w:r w:rsidR="00CA524D">
        <w:t xml:space="preserve"> </w:t>
      </w:r>
      <w:r>
        <w:t>course</w:t>
      </w:r>
      <w:r w:rsidR="00CA524D">
        <w:t xml:space="preserve"> </w:t>
      </w:r>
      <w:r>
        <w:t>taught</w:t>
      </w:r>
      <w:r w:rsidR="00CA524D">
        <w:t xml:space="preserve"> </w:t>
      </w:r>
      <w:r>
        <w:t>by</w:t>
      </w:r>
      <w:r w:rsidR="00CA524D">
        <w:t xml:space="preserve"> </w:t>
      </w:r>
      <w:r>
        <w:t>the</w:t>
      </w:r>
      <w:r w:rsidR="00CA524D">
        <w:t xml:space="preserve"> </w:t>
      </w:r>
      <w:r>
        <w:t>same</w:t>
      </w:r>
      <w:r w:rsidR="00CA524D">
        <w:t xml:space="preserve"> </w:t>
      </w:r>
      <w:r>
        <w:t>Instructor</w:t>
      </w:r>
      <w:r w:rsidR="00CA524D">
        <w:t xml:space="preserve"> </w:t>
      </w:r>
      <w:r w:rsidRPr="00DB19DE">
        <w:t>with</w:t>
      </w:r>
      <w:r w:rsidR="00CA524D">
        <w:t xml:space="preserve"> </w:t>
      </w:r>
      <w:r w:rsidRPr="00DB19DE">
        <w:t>the</w:t>
      </w:r>
      <w:r w:rsidR="00CA524D">
        <w:t xml:space="preserve"> </w:t>
      </w:r>
      <w:r w:rsidRPr="00DB19DE">
        <w:t>exactly</w:t>
      </w:r>
      <w:r w:rsidR="00CA524D">
        <w:t xml:space="preserve"> </w:t>
      </w:r>
      <w:r w:rsidRPr="00DB19DE">
        <w:t>the</w:t>
      </w:r>
      <w:r w:rsidR="00CA524D">
        <w:t xml:space="preserve"> </w:t>
      </w:r>
      <w:r w:rsidRPr="00DB19DE">
        <w:t>same</w:t>
      </w:r>
      <w:r w:rsidR="00CA524D">
        <w:t xml:space="preserve"> </w:t>
      </w:r>
      <w:r w:rsidRPr="00DB19DE">
        <w:t>curriculum.</w:t>
      </w:r>
      <w:r w:rsidR="00CA524D">
        <w:t xml:space="preserve"> </w:t>
      </w:r>
      <w:r>
        <w:t>Two</w:t>
      </w:r>
      <w:r w:rsidR="00CA524D">
        <w:t xml:space="preserve"> </w:t>
      </w:r>
      <w:r>
        <w:t>of</w:t>
      </w:r>
      <w:r w:rsidR="00CA524D">
        <w:t xml:space="preserve"> </w:t>
      </w:r>
      <w:r>
        <w:t>the</w:t>
      </w:r>
      <w:r w:rsidR="00CA524D">
        <w:t xml:space="preserve"> </w:t>
      </w:r>
      <w:r>
        <w:t>sections</w:t>
      </w:r>
      <w:r w:rsidR="00CA524D">
        <w:t xml:space="preserve"> </w:t>
      </w:r>
      <w:r>
        <w:t>utilized</w:t>
      </w:r>
      <w:r w:rsidR="00CA524D">
        <w:t xml:space="preserve"> </w:t>
      </w:r>
      <w:r>
        <w:t>the</w:t>
      </w:r>
      <w:r w:rsidR="00CA524D">
        <w:t xml:space="preserve"> </w:t>
      </w:r>
      <w:r>
        <w:t>traditional</w:t>
      </w:r>
      <w:r w:rsidR="00CA524D">
        <w:t xml:space="preserve"> </w:t>
      </w:r>
      <w:r>
        <w:t>Distance</w:t>
      </w:r>
      <w:r w:rsidR="00CA524D">
        <w:t xml:space="preserve"> </w:t>
      </w:r>
      <w:r>
        <w:t>Learning</w:t>
      </w:r>
      <w:r w:rsidR="00CA524D">
        <w:t xml:space="preserve"> </w:t>
      </w:r>
      <w:r>
        <w:t>pedagogy</w:t>
      </w:r>
      <w:r w:rsidR="00CA524D">
        <w:t xml:space="preserve"> </w:t>
      </w:r>
      <w:r>
        <w:t>and</w:t>
      </w:r>
      <w:r w:rsidR="00CA524D">
        <w:t xml:space="preserve"> </w:t>
      </w:r>
      <w:r>
        <w:t>the</w:t>
      </w:r>
      <w:r w:rsidR="00CA524D">
        <w:t xml:space="preserve"> </w:t>
      </w:r>
      <w:r>
        <w:t>third</w:t>
      </w:r>
      <w:r w:rsidR="00CA524D">
        <w:t xml:space="preserve"> </w:t>
      </w:r>
      <w:r>
        <w:t>utilized</w:t>
      </w:r>
      <w:r w:rsidR="00CA524D">
        <w:t xml:space="preserve"> </w:t>
      </w:r>
      <w:r>
        <w:t>Socratic</w:t>
      </w:r>
      <w:r w:rsidR="00CA524D">
        <w:t xml:space="preserve"> </w:t>
      </w:r>
      <w:r>
        <w:t>Learning</w:t>
      </w:r>
      <w:r w:rsidR="00CA524D">
        <w:t xml:space="preserve"> </w:t>
      </w:r>
      <w:r>
        <w:t>pedagogy.</w:t>
      </w:r>
      <w:r w:rsidR="00CA524D">
        <w:t xml:space="preserve"> </w:t>
      </w:r>
      <w:r>
        <w:t>The</w:t>
      </w:r>
      <w:r w:rsidR="00CA524D">
        <w:t xml:space="preserve"> </w:t>
      </w:r>
      <w:r>
        <w:t>findings</w:t>
      </w:r>
      <w:r w:rsidR="00CA524D">
        <w:t xml:space="preserve"> </w:t>
      </w:r>
      <w:r>
        <w:t>demonstrated</w:t>
      </w:r>
      <w:r w:rsidR="00CA524D">
        <w:t xml:space="preserve"> </w:t>
      </w:r>
      <w:r>
        <w:t>that</w:t>
      </w:r>
      <w:r w:rsidR="00CA524D">
        <w:t xml:space="preserve"> </w:t>
      </w:r>
      <w:r>
        <w:t>there</w:t>
      </w:r>
      <w:r w:rsidR="00CA524D">
        <w:t xml:space="preserve"> </w:t>
      </w:r>
      <w:r>
        <w:t>was</w:t>
      </w:r>
      <w:r w:rsidR="00CA524D">
        <w:t xml:space="preserve"> </w:t>
      </w:r>
      <w:r>
        <w:t>no</w:t>
      </w:r>
      <w:r w:rsidR="00CA524D">
        <w:t xml:space="preserve"> </w:t>
      </w:r>
      <w:r>
        <w:t>significant</w:t>
      </w:r>
      <w:r w:rsidR="00CA524D">
        <w:t xml:space="preserve"> </w:t>
      </w:r>
      <w:r>
        <w:t>difference</w:t>
      </w:r>
      <w:r w:rsidR="00CA524D">
        <w:t xml:space="preserve"> </w:t>
      </w:r>
      <w:r>
        <w:t>in</w:t>
      </w:r>
      <w:r w:rsidR="00CA524D">
        <w:t xml:space="preserve"> </w:t>
      </w:r>
      <w:r>
        <w:t>the</w:t>
      </w:r>
      <w:r w:rsidR="00CA524D">
        <w:t xml:space="preserve"> </w:t>
      </w:r>
      <w:r>
        <w:t>acquisition</w:t>
      </w:r>
      <w:r w:rsidR="00CA524D">
        <w:t xml:space="preserve"> </w:t>
      </w:r>
      <w:r>
        <w:t>of</w:t>
      </w:r>
      <w:r w:rsidR="00CA524D">
        <w:t xml:space="preserve"> </w:t>
      </w:r>
      <w:r>
        <w:t>academic</w:t>
      </w:r>
      <w:r w:rsidR="00CA524D">
        <w:t xml:space="preserve"> </w:t>
      </w:r>
      <w:r>
        <w:t>content</w:t>
      </w:r>
      <w:r w:rsidR="00CA524D">
        <w:t xml:space="preserve"> </w:t>
      </w:r>
      <w:r>
        <w:t>knowledge,</w:t>
      </w:r>
      <w:r w:rsidR="00CA524D">
        <w:t xml:space="preserve"> </w:t>
      </w:r>
      <w:r>
        <w:t>however,</w:t>
      </w:r>
      <w:r w:rsidR="00CA524D">
        <w:t xml:space="preserve"> </w:t>
      </w:r>
      <w:r>
        <w:t>the</w:t>
      </w:r>
      <w:r w:rsidR="00CA524D">
        <w:t xml:space="preserve"> </w:t>
      </w:r>
      <w:r>
        <w:t>Socratic</w:t>
      </w:r>
      <w:r w:rsidR="00CA524D">
        <w:t xml:space="preserve"> </w:t>
      </w:r>
      <w:r>
        <w:t>Method</w:t>
      </w:r>
      <w:r w:rsidR="00CA524D">
        <w:t xml:space="preserve"> </w:t>
      </w:r>
      <w:r>
        <w:t>pedagogy</w:t>
      </w:r>
      <w:r w:rsidR="00CA524D">
        <w:t xml:space="preserve"> </w:t>
      </w:r>
      <w:r>
        <w:t>demonstrated</w:t>
      </w:r>
      <w:r w:rsidR="00CA524D">
        <w:t xml:space="preserve"> </w:t>
      </w:r>
      <w:r>
        <w:t>significantly</w:t>
      </w:r>
      <w:r w:rsidR="00CA524D">
        <w:t xml:space="preserve"> </w:t>
      </w:r>
      <w:r>
        <w:t>higher</w:t>
      </w:r>
      <w:r w:rsidR="00CA524D">
        <w:t xml:space="preserve"> </w:t>
      </w:r>
      <w:r>
        <w:t>acquisition</w:t>
      </w:r>
      <w:r w:rsidR="00CA524D">
        <w:t xml:space="preserve"> </w:t>
      </w:r>
      <w:r>
        <w:t>of</w:t>
      </w:r>
      <w:r w:rsidR="00CA524D">
        <w:t xml:space="preserve"> </w:t>
      </w:r>
      <w:r>
        <w:t>the</w:t>
      </w:r>
      <w:r w:rsidR="00CA524D">
        <w:t xml:space="preserve"> </w:t>
      </w:r>
      <w:r>
        <w:t>critical</w:t>
      </w:r>
      <w:r w:rsidR="00CA524D">
        <w:t xml:space="preserve"> </w:t>
      </w:r>
      <w:r>
        <w:t>thinking</w:t>
      </w:r>
      <w:r w:rsidR="00CA524D">
        <w:t xml:space="preserve"> </w:t>
      </w:r>
      <w:r>
        <w:t>learning</w:t>
      </w:r>
      <w:r w:rsidR="00CA524D">
        <w:t xml:space="preserve"> </w:t>
      </w:r>
      <w:r>
        <w:t>objective.</w:t>
      </w:r>
    </w:p>
    <w:p w:rsidR="00C13A3D" w:rsidRDefault="00C13A3D" w:rsidP="00EC5770">
      <w:pPr>
        <w:pStyle w:val="BodyText"/>
      </w:pPr>
      <w:r w:rsidRPr="005D6DC7">
        <w:rPr>
          <w:i/>
        </w:rPr>
        <w:t>Key</w:t>
      </w:r>
      <w:r w:rsidR="00DB19DE">
        <w:rPr>
          <w:i/>
        </w:rPr>
        <w:t>w</w:t>
      </w:r>
      <w:r w:rsidRPr="005D6DC7">
        <w:rPr>
          <w:i/>
        </w:rPr>
        <w:t>ords</w:t>
      </w:r>
      <w:r>
        <w:t>:</w:t>
      </w:r>
      <w:r w:rsidR="00CA524D">
        <w:t xml:space="preserve"> </w:t>
      </w:r>
      <w:r w:rsidR="00DB19DE">
        <w:t>distance</w:t>
      </w:r>
      <w:r w:rsidR="00CA524D">
        <w:t xml:space="preserve"> </w:t>
      </w:r>
      <w:r w:rsidR="00DB19DE">
        <w:t>learning,</w:t>
      </w:r>
      <w:r w:rsidR="00CA524D">
        <w:t xml:space="preserve"> </w:t>
      </w:r>
      <w:r w:rsidR="00DB19DE">
        <w:t>student</w:t>
      </w:r>
      <w:r w:rsidR="00CA524D">
        <w:t xml:space="preserve"> </w:t>
      </w:r>
      <w:r w:rsidR="00DB19DE">
        <w:t>assessment</w:t>
      </w:r>
      <w:r w:rsidR="00CA524D">
        <w:t xml:space="preserve"> </w:t>
      </w:r>
      <w:r w:rsidR="00DB19DE">
        <w:t>of</w:t>
      </w:r>
      <w:r w:rsidR="00CA524D">
        <w:t xml:space="preserve"> </w:t>
      </w:r>
      <w:r w:rsidR="00DB19DE">
        <w:t>learning</w:t>
      </w:r>
      <w:r w:rsidR="00CA524D">
        <w:t xml:space="preserve"> </w:t>
      </w:r>
      <w:r w:rsidR="00DB19DE">
        <w:t>outcomes,</w:t>
      </w:r>
      <w:r w:rsidR="00CA524D">
        <w:t xml:space="preserve"> </w:t>
      </w:r>
      <w:r w:rsidR="00DB19DE">
        <w:t>teaching</w:t>
      </w:r>
      <w:r w:rsidR="00CA524D">
        <w:t xml:space="preserve"> </w:t>
      </w:r>
      <w:r w:rsidR="00DB19DE">
        <w:t>methodologies,</w:t>
      </w:r>
      <w:r w:rsidR="00CA524D">
        <w:t xml:space="preserve"> </w:t>
      </w:r>
      <w:r w:rsidR="00DB19DE">
        <w:t>Socratic</w:t>
      </w:r>
      <w:r w:rsidR="00CA524D">
        <w:t xml:space="preserve"> </w:t>
      </w:r>
      <w:r w:rsidR="00DB19DE">
        <w:t>method,</w:t>
      </w:r>
      <w:r w:rsidR="00CA524D">
        <w:t xml:space="preserve"> </w:t>
      </w:r>
      <w:r w:rsidR="00DB19DE">
        <w:t>content</w:t>
      </w:r>
      <w:r w:rsidR="00CA524D">
        <w:t xml:space="preserve"> </w:t>
      </w:r>
      <w:r w:rsidR="00DB19DE">
        <w:t>knowledge,</w:t>
      </w:r>
      <w:r w:rsidR="00CA524D">
        <w:t xml:space="preserve"> </w:t>
      </w:r>
      <w:r w:rsidR="00DB19DE">
        <w:t>critical</w:t>
      </w:r>
      <w:r w:rsidR="00CA524D">
        <w:t xml:space="preserve"> </w:t>
      </w:r>
      <w:r w:rsidR="00DB19DE">
        <w:t>thinking,</w:t>
      </w:r>
      <w:r w:rsidR="00CA524D">
        <w:t xml:space="preserve"> </w:t>
      </w:r>
      <w:r w:rsidR="00DB19DE">
        <w:t>knowledge,</w:t>
      </w:r>
      <w:r w:rsidR="00CA524D">
        <w:t xml:space="preserve"> </w:t>
      </w:r>
      <w:r w:rsidR="00DB19DE">
        <w:t>comprehension,</w:t>
      </w:r>
      <w:r w:rsidR="00CA524D">
        <w:t xml:space="preserve"> </w:t>
      </w:r>
      <w:r w:rsidR="00DB19DE">
        <w:t>application,</w:t>
      </w:r>
      <w:r w:rsidR="00CA524D">
        <w:t xml:space="preserve"> </w:t>
      </w:r>
      <w:r w:rsidR="00DB19DE">
        <w:t>analysis,</w:t>
      </w:r>
      <w:r w:rsidR="00CA524D">
        <w:t xml:space="preserve"> </w:t>
      </w:r>
      <w:r w:rsidR="00DB19DE">
        <w:t>evaluation,</w:t>
      </w:r>
      <w:r w:rsidR="00CA524D">
        <w:t xml:space="preserve"> </w:t>
      </w:r>
      <w:r w:rsidR="00DB19DE">
        <w:t>synthesis.</w:t>
      </w:r>
    </w:p>
    <w:p w:rsidR="00DB19DE" w:rsidRDefault="00DB19DE" w:rsidP="00DB19DE">
      <w:pPr>
        <w:pStyle w:val="Heading3"/>
      </w:pPr>
      <w:r>
        <w:t>Introduction</w:t>
      </w:r>
    </w:p>
    <w:p w:rsidR="00C13A3D" w:rsidRPr="00BB4E43" w:rsidRDefault="00C13A3D" w:rsidP="00EC5770">
      <w:pPr>
        <w:pStyle w:val="BodyText"/>
      </w:pPr>
      <w:r w:rsidRPr="00BB4E43">
        <w:t>Distance</w:t>
      </w:r>
      <w:r w:rsidR="00CA524D">
        <w:t xml:space="preserve"> </w:t>
      </w:r>
      <w:r w:rsidRPr="00BB4E43">
        <w:t>learning</w:t>
      </w:r>
      <w:r w:rsidR="00CA524D">
        <w:t xml:space="preserve"> </w:t>
      </w:r>
      <w:r w:rsidRPr="00BB4E43">
        <w:t>is</w:t>
      </w:r>
      <w:r w:rsidR="00CA524D">
        <w:t xml:space="preserve"> </w:t>
      </w:r>
      <w:r w:rsidRPr="00BB4E43">
        <w:t>instructional</w:t>
      </w:r>
      <w:r w:rsidR="00CA524D">
        <w:t xml:space="preserve"> </w:t>
      </w:r>
      <w:r w:rsidRPr="00BB4E43">
        <w:t>delivery</w:t>
      </w:r>
      <w:r w:rsidR="00CA524D">
        <w:t xml:space="preserve"> </w:t>
      </w:r>
      <w:r w:rsidRPr="00BB4E43">
        <w:t>that</w:t>
      </w:r>
      <w:r w:rsidR="00CA524D">
        <w:t xml:space="preserve"> </w:t>
      </w:r>
      <w:r w:rsidRPr="00BB4E43">
        <w:t>makes</w:t>
      </w:r>
      <w:r w:rsidR="00CA524D">
        <w:t xml:space="preserve"> </w:t>
      </w:r>
      <w:r w:rsidRPr="00BB4E43">
        <w:t>use</w:t>
      </w:r>
      <w:r w:rsidR="00CA524D">
        <w:t xml:space="preserve"> </w:t>
      </w:r>
      <w:r w:rsidRPr="00BB4E43">
        <w:t>of</w:t>
      </w:r>
      <w:r w:rsidR="00CA524D">
        <w:t xml:space="preserve"> </w:t>
      </w:r>
      <w:r w:rsidRPr="00BB4E43">
        <w:t>computer</w:t>
      </w:r>
      <w:r w:rsidR="00CA524D">
        <w:t xml:space="preserve"> </w:t>
      </w:r>
      <w:r w:rsidRPr="00BB4E43">
        <w:t>technology</w:t>
      </w:r>
      <w:r w:rsidR="00CA524D">
        <w:t xml:space="preserve"> </w:t>
      </w:r>
      <w:r w:rsidRPr="00BB4E43">
        <w:t>to</w:t>
      </w:r>
      <w:r w:rsidR="00CA524D">
        <w:t xml:space="preserve"> </w:t>
      </w:r>
      <w:r w:rsidRPr="00BB4E43">
        <w:t>permit</w:t>
      </w:r>
      <w:r w:rsidR="00CA524D">
        <w:t xml:space="preserve"> </w:t>
      </w:r>
      <w:r w:rsidRPr="00BB4E43">
        <w:t>an</w:t>
      </w:r>
      <w:r w:rsidR="00CA524D">
        <w:t xml:space="preserve"> </w:t>
      </w:r>
      <w:r w:rsidRPr="00BB4E43">
        <w:t>instructor</w:t>
      </w:r>
      <w:r w:rsidR="00CA524D">
        <w:t xml:space="preserve"> </w:t>
      </w:r>
      <w:r w:rsidRPr="00BB4E43">
        <w:t>and</w:t>
      </w:r>
      <w:r w:rsidR="00CA524D">
        <w:t xml:space="preserve"> </w:t>
      </w:r>
      <w:r w:rsidRPr="00BB4E43">
        <w:t>a</w:t>
      </w:r>
      <w:r w:rsidR="00CA524D">
        <w:t xml:space="preserve"> </w:t>
      </w:r>
      <w:r w:rsidRPr="00BB4E43">
        <w:t>group</w:t>
      </w:r>
      <w:r w:rsidR="00CA524D">
        <w:t xml:space="preserve"> </w:t>
      </w:r>
      <w:r w:rsidRPr="00BB4E43">
        <w:t>of</w:t>
      </w:r>
      <w:r w:rsidR="00CA524D">
        <w:t xml:space="preserve"> </w:t>
      </w:r>
      <w:r w:rsidRPr="00BB4E43">
        <w:t>students</w:t>
      </w:r>
      <w:r w:rsidR="00CA524D">
        <w:t xml:space="preserve"> </w:t>
      </w:r>
      <w:r w:rsidRPr="00BB4E43">
        <w:t>the</w:t>
      </w:r>
      <w:r w:rsidR="00CA524D">
        <w:t xml:space="preserve"> </w:t>
      </w:r>
      <w:r w:rsidRPr="00BB4E43">
        <w:t>opportunity</w:t>
      </w:r>
      <w:r w:rsidR="00CA524D">
        <w:t xml:space="preserve"> </w:t>
      </w:r>
      <w:r w:rsidRPr="00BB4E43">
        <w:t>to</w:t>
      </w:r>
      <w:r w:rsidR="00CA524D">
        <w:t xml:space="preserve"> </w:t>
      </w:r>
      <w:r w:rsidRPr="00BB4E43">
        <w:t>interact</w:t>
      </w:r>
      <w:r w:rsidR="00CA524D">
        <w:t xml:space="preserve"> </w:t>
      </w:r>
      <w:r w:rsidRPr="00BB4E43">
        <w:t>for</w:t>
      </w:r>
      <w:r w:rsidR="00CA524D">
        <w:t xml:space="preserve"> </w:t>
      </w:r>
      <w:r w:rsidRPr="00BB4E43">
        <w:t>the</w:t>
      </w:r>
      <w:r w:rsidR="00CA524D">
        <w:t xml:space="preserve"> </w:t>
      </w:r>
      <w:r w:rsidRPr="00BB4E43">
        <w:t>purpose</w:t>
      </w:r>
      <w:r w:rsidR="00CA524D">
        <w:t xml:space="preserve"> </w:t>
      </w:r>
      <w:r w:rsidRPr="00BB4E43">
        <w:t>of</w:t>
      </w:r>
      <w:r w:rsidR="00CA524D">
        <w:t xml:space="preserve"> </w:t>
      </w:r>
      <w:r w:rsidRPr="00BB4E43">
        <w:t>teaching</w:t>
      </w:r>
      <w:r w:rsidR="00CA524D">
        <w:t xml:space="preserve"> </w:t>
      </w:r>
      <w:r w:rsidRPr="00BB4E43">
        <w:t>and</w:t>
      </w:r>
      <w:r w:rsidR="00CA524D">
        <w:t xml:space="preserve"> </w:t>
      </w:r>
      <w:r w:rsidRPr="00BB4E43">
        <w:t>learning</w:t>
      </w:r>
      <w:r w:rsidR="00CA524D">
        <w:t xml:space="preserve"> </w:t>
      </w:r>
      <w:r w:rsidRPr="00BB4E43">
        <w:t>at</w:t>
      </w:r>
      <w:r w:rsidR="00CA524D">
        <w:t xml:space="preserve"> </w:t>
      </w:r>
      <w:r w:rsidRPr="00BB4E43">
        <w:t>different</w:t>
      </w:r>
      <w:r w:rsidR="00CA524D">
        <w:t xml:space="preserve"> </w:t>
      </w:r>
      <w:r w:rsidRPr="00BB4E43">
        <w:t>times</w:t>
      </w:r>
      <w:r w:rsidR="00CA524D">
        <w:t xml:space="preserve"> </w:t>
      </w:r>
      <w:r w:rsidRPr="00BB4E43">
        <w:t>and</w:t>
      </w:r>
      <w:r w:rsidR="00CA524D">
        <w:t xml:space="preserve"> </w:t>
      </w:r>
      <w:r w:rsidRPr="00BB4E43">
        <w:t>in</w:t>
      </w:r>
      <w:r w:rsidR="00CA524D">
        <w:t xml:space="preserve"> </w:t>
      </w:r>
      <w:r w:rsidRPr="00BB4E43">
        <w:t>different</w:t>
      </w:r>
      <w:r w:rsidR="00CA524D">
        <w:t xml:space="preserve"> </w:t>
      </w:r>
      <w:r w:rsidRPr="00BB4E43">
        <w:t>places.</w:t>
      </w:r>
      <w:r w:rsidR="00CA524D">
        <w:t xml:space="preserve"> </w:t>
      </w:r>
      <w:r w:rsidRPr="00BB4E43">
        <w:t>The</w:t>
      </w:r>
      <w:r w:rsidR="00CA524D">
        <w:t xml:space="preserve"> </w:t>
      </w:r>
      <w:r w:rsidRPr="00BB4E43">
        <w:t>classroom</w:t>
      </w:r>
      <w:r w:rsidR="00CA524D">
        <w:t xml:space="preserve"> </w:t>
      </w:r>
      <w:r w:rsidRPr="00BB4E43">
        <w:t>experience</w:t>
      </w:r>
      <w:r w:rsidR="00CA524D">
        <w:t xml:space="preserve"> </w:t>
      </w:r>
      <w:r w:rsidRPr="00BB4E43">
        <w:t>may</w:t>
      </w:r>
      <w:r w:rsidR="00CA524D">
        <w:t xml:space="preserve"> </w:t>
      </w:r>
      <w:r w:rsidRPr="00BB4E43">
        <w:t>be</w:t>
      </w:r>
      <w:r w:rsidR="00CA524D">
        <w:t xml:space="preserve"> </w:t>
      </w:r>
      <w:r w:rsidRPr="00BB4E43">
        <w:t>synchronous</w:t>
      </w:r>
      <w:r w:rsidR="00CA524D">
        <w:t xml:space="preserve"> </w:t>
      </w:r>
      <w:r w:rsidRPr="00BB4E43">
        <w:t>or</w:t>
      </w:r>
      <w:r w:rsidR="00CA524D">
        <w:t xml:space="preserve"> </w:t>
      </w:r>
      <w:r w:rsidRPr="00BB4E43">
        <w:t>asynchronous.</w:t>
      </w:r>
      <w:r w:rsidR="00CA524D">
        <w:t xml:space="preserve"> </w:t>
      </w:r>
      <w:r w:rsidRPr="00BB4E43">
        <w:t>Textbooks,</w:t>
      </w:r>
      <w:r w:rsidR="00CA524D">
        <w:t xml:space="preserve"> </w:t>
      </w:r>
      <w:r w:rsidRPr="00BB4E43">
        <w:t>access</w:t>
      </w:r>
      <w:r w:rsidR="00CA524D">
        <w:t xml:space="preserve"> </w:t>
      </w:r>
      <w:r w:rsidRPr="00BB4E43">
        <w:t>to</w:t>
      </w:r>
      <w:r w:rsidR="00CA524D">
        <w:t xml:space="preserve"> </w:t>
      </w:r>
      <w:r w:rsidRPr="00BB4E43">
        <w:t>databases</w:t>
      </w:r>
      <w:r w:rsidR="00CA524D">
        <w:t xml:space="preserve"> </w:t>
      </w:r>
      <w:r w:rsidRPr="00BB4E43">
        <w:t>and</w:t>
      </w:r>
      <w:r w:rsidR="00CA524D">
        <w:t xml:space="preserve"> </w:t>
      </w:r>
      <w:r w:rsidRPr="00BB4E43">
        <w:t>a</w:t>
      </w:r>
      <w:r w:rsidR="00CA524D">
        <w:t xml:space="preserve"> </w:t>
      </w:r>
      <w:r w:rsidRPr="00BB4E43">
        <w:t>centralized</w:t>
      </w:r>
      <w:r w:rsidR="00CA524D">
        <w:t xml:space="preserve"> </w:t>
      </w:r>
      <w:r w:rsidRPr="00BB4E43">
        <w:t>meeting</w:t>
      </w:r>
      <w:r w:rsidR="00CA524D">
        <w:t xml:space="preserve"> </w:t>
      </w:r>
      <w:r w:rsidRPr="00BB4E43">
        <w:t>place</w:t>
      </w:r>
      <w:r w:rsidR="00CA524D">
        <w:t xml:space="preserve"> </w:t>
      </w:r>
      <w:r w:rsidRPr="00BB4E43">
        <w:t>of</w:t>
      </w:r>
      <w:r w:rsidR="00CA524D">
        <w:t xml:space="preserve"> </w:t>
      </w:r>
      <w:r w:rsidRPr="00BB4E43">
        <w:t>the</w:t>
      </w:r>
      <w:r w:rsidR="00CA524D">
        <w:t xml:space="preserve"> </w:t>
      </w:r>
      <w:r w:rsidRPr="00BB4E43">
        <w:t>course</w:t>
      </w:r>
      <w:r w:rsidR="00CA524D">
        <w:t xml:space="preserve"> </w:t>
      </w:r>
      <w:r w:rsidRPr="00BB4E43">
        <w:t>in</w:t>
      </w:r>
      <w:r w:rsidR="00CA524D">
        <w:t xml:space="preserve"> </w:t>
      </w:r>
      <w:r w:rsidRPr="00BB4E43">
        <w:t>its</w:t>
      </w:r>
      <w:r w:rsidR="00CA524D">
        <w:t xml:space="preserve"> </w:t>
      </w:r>
      <w:r w:rsidRPr="00BB4E43">
        <w:t>on-line</w:t>
      </w:r>
      <w:r w:rsidR="00CA524D">
        <w:t xml:space="preserve"> </w:t>
      </w:r>
      <w:r w:rsidRPr="00BB4E43">
        <w:t>presence</w:t>
      </w:r>
      <w:r w:rsidR="00CA524D">
        <w:t xml:space="preserve"> </w:t>
      </w:r>
      <w:r w:rsidRPr="00BB4E43">
        <w:t>allow</w:t>
      </w:r>
      <w:r w:rsidR="00CA524D">
        <w:t xml:space="preserve"> </w:t>
      </w:r>
      <w:r w:rsidRPr="00BB4E43">
        <w:t>all</w:t>
      </w:r>
      <w:r w:rsidR="00CA524D">
        <w:t xml:space="preserve"> </w:t>
      </w:r>
      <w:r w:rsidRPr="00BB4E43">
        <w:t>members</w:t>
      </w:r>
      <w:r w:rsidR="00CA524D">
        <w:t xml:space="preserve"> </w:t>
      </w:r>
      <w:r w:rsidRPr="00BB4E43">
        <w:t>to</w:t>
      </w:r>
      <w:r w:rsidR="00CA524D">
        <w:t xml:space="preserve"> </w:t>
      </w:r>
      <w:r w:rsidRPr="00BB4E43">
        <w:t>interact</w:t>
      </w:r>
      <w:r w:rsidR="00CA524D">
        <w:t xml:space="preserve"> </w:t>
      </w:r>
      <w:r w:rsidRPr="00BB4E43">
        <w:t>with</w:t>
      </w:r>
      <w:r w:rsidR="00CA524D">
        <w:t xml:space="preserve"> </w:t>
      </w:r>
      <w:r w:rsidRPr="00BB4E43">
        <w:t>one</w:t>
      </w:r>
      <w:r w:rsidR="00CA524D">
        <w:t xml:space="preserve"> </w:t>
      </w:r>
      <w:r w:rsidRPr="00BB4E43">
        <w:t>another</w:t>
      </w:r>
      <w:r w:rsidR="00CA524D">
        <w:t xml:space="preserve"> </w:t>
      </w:r>
      <w:r w:rsidRPr="00BB4E43">
        <w:t>and</w:t>
      </w:r>
      <w:r w:rsidR="00CA524D">
        <w:t xml:space="preserve"> </w:t>
      </w:r>
      <w:r w:rsidRPr="00BB4E43">
        <w:t>with</w:t>
      </w:r>
      <w:r w:rsidR="00CA524D">
        <w:t xml:space="preserve"> </w:t>
      </w:r>
      <w:r w:rsidRPr="00BB4E43">
        <w:t>the</w:t>
      </w:r>
      <w:r w:rsidR="00CA524D">
        <w:t xml:space="preserve"> </w:t>
      </w:r>
      <w:r w:rsidRPr="00BB4E43">
        <w:t>subject</w:t>
      </w:r>
      <w:r w:rsidR="00CA524D">
        <w:t xml:space="preserve"> </w:t>
      </w:r>
      <w:r w:rsidRPr="00BB4E43">
        <w:t>matter.</w:t>
      </w:r>
      <w:r w:rsidR="00CA524D">
        <w:t xml:space="preserve"> </w:t>
      </w:r>
      <w:r w:rsidRPr="00BB4E43">
        <w:t>Benefits</w:t>
      </w:r>
      <w:r w:rsidR="00CA524D">
        <w:t xml:space="preserve"> </w:t>
      </w:r>
      <w:r w:rsidRPr="00BB4E43">
        <w:t>from</w:t>
      </w:r>
      <w:r w:rsidR="00CA524D">
        <w:t xml:space="preserve"> </w:t>
      </w:r>
      <w:r w:rsidRPr="00BB4E43">
        <w:t>the</w:t>
      </w:r>
      <w:r w:rsidR="00CA524D">
        <w:t xml:space="preserve"> </w:t>
      </w:r>
      <w:r w:rsidRPr="00BB4E43">
        <w:t>use</w:t>
      </w:r>
      <w:r w:rsidR="00CA524D">
        <w:t xml:space="preserve"> </w:t>
      </w:r>
      <w:r w:rsidRPr="00BB4E43">
        <w:t>of</w:t>
      </w:r>
      <w:r w:rsidR="00CA524D">
        <w:t xml:space="preserve"> </w:t>
      </w:r>
      <w:r w:rsidRPr="00BB4E43">
        <w:t>distance</w:t>
      </w:r>
      <w:r w:rsidR="00CA524D">
        <w:t xml:space="preserve"> </w:t>
      </w:r>
      <w:r w:rsidRPr="00BB4E43">
        <w:t>learning</w:t>
      </w:r>
      <w:r w:rsidR="00CA524D">
        <w:t xml:space="preserve"> </w:t>
      </w:r>
      <w:r w:rsidRPr="00BB4E43">
        <w:t>include</w:t>
      </w:r>
      <w:r w:rsidR="00CA524D">
        <w:t xml:space="preserve"> </w:t>
      </w:r>
      <w:r w:rsidRPr="00BB4E43">
        <w:t>the</w:t>
      </w:r>
      <w:r w:rsidR="00CA524D">
        <w:t xml:space="preserve"> </w:t>
      </w:r>
      <w:r w:rsidRPr="00BB4E43">
        <w:t>saving</w:t>
      </w:r>
      <w:r w:rsidR="00CA524D">
        <w:t xml:space="preserve"> </w:t>
      </w:r>
      <w:r w:rsidRPr="00BB4E43">
        <w:t>of</w:t>
      </w:r>
      <w:r w:rsidR="00CA524D">
        <w:t xml:space="preserve"> </w:t>
      </w:r>
      <w:r w:rsidRPr="00BB4E43">
        <w:t>time</w:t>
      </w:r>
      <w:r w:rsidR="00CA524D">
        <w:t xml:space="preserve"> </w:t>
      </w:r>
      <w:r w:rsidRPr="00BB4E43">
        <w:t>and</w:t>
      </w:r>
      <w:r w:rsidR="00CA524D">
        <w:t xml:space="preserve"> </w:t>
      </w:r>
      <w:r w:rsidRPr="00BB4E43">
        <w:t>travel</w:t>
      </w:r>
      <w:r w:rsidR="00CA524D">
        <w:t xml:space="preserve"> </w:t>
      </w:r>
      <w:r w:rsidRPr="00BB4E43">
        <w:t>costs.</w:t>
      </w:r>
      <w:r w:rsidR="00CA524D">
        <w:t xml:space="preserve"> </w:t>
      </w:r>
      <w:r w:rsidRPr="00BB4E43">
        <w:t>Students</w:t>
      </w:r>
      <w:r w:rsidR="00CA524D">
        <w:t xml:space="preserve"> </w:t>
      </w:r>
      <w:r w:rsidRPr="00BB4E43">
        <w:t>who</w:t>
      </w:r>
      <w:r w:rsidR="00CA524D">
        <w:t xml:space="preserve"> </w:t>
      </w:r>
      <w:r w:rsidRPr="00BB4E43">
        <w:t>could</w:t>
      </w:r>
      <w:r w:rsidR="00CA524D">
        <w:t xml:space="preserve"> </w:t>
      </w:r>
      <w:r w:rsidRPr="00BB4E43">
        <w:t>not</w:t>
      </w:r>
      <w:r w:rsidR="00CA524D">
        <w:t xml:space="preserve"> </w:t>
      </w:r>
      <w:r w:rsidRPr="00BB4E43">
        <w:t>otherwise</w:t>
      </w:r>
      <w:r w:rsidR="00CA524D">
        <w:t xml:space="preserve"> </w:t>
      </w:r>
      <w:r w:rsidRPr="00BB4E43">
        <w:t>enroll</w:t>
      </w:r>
      <w:r w:rsidR="00CA524D">
        <w:t xml:space="preserve"> </w:t>
      </w:r>
      <w:r w:rsidRPr="00BB4E43">
        <w:t>in</w:t>
      </w:r>
      <w:r w:rsidR="00CA524D">
        <w:t xml:space="preserve"> </w:t>
      </w:r>
      <w:r w:rsidRPr="00BB4E43">
        <w:t>a</w:t>
      </w:r>
      <w:r w:rsidR="00CA524D">
        <w:t xml:space="preserve"> </w:t>
      </w:r>
      <w:r w:rsidRPr="00BB4E43">
        <w:t>particular</w:t>
      </w:r>
      <w:r w:rsidR="00CA524D">
        <w:t xml:space="preserve"> </w:t>
      </w:r>
      <w:r w:rsidRPr="00BB4E43">
        <w:t>course</w:t>
      </w:r>
      <w:r w:rsidR="00CA524D">
        <w:t xml:space="preserve"> </w:t>
      </w:r>
      <w:r w:rsidRPr="00BB4E43">
        <w:t>because</w:t>
      </w:r>
      <w:r w:rsidR="00CA524D">
        <w:t xml:space="preserve"> </w:t>
      </w:r>
      <w:r w:rsidRPr="00BB4E43">
        <w:t>of</w:t>
      </w:r>
      <w:r w:rsidR="00CA524D">
        <w:t xml:space="preserve"> </w:t>
      </w:r>
      <w:r w:rsidRPr="00BB4E43">
        <w:t>time-constraints</w:t>
      </w:r>
      <w:r w:rsidR="00CA524D">
        <w:t xml:space="preserve"> </w:t>
      </w:r>
      <w:r w:rsidRPr="00BB4E43">
        <w:t>or</w:t>
      </w:r>
      <w:r w:rsidR="00CA524D">
        <w:t xml:space="preserve"> </w:t>
      </w:r>
      <w:r w:rsidRPr="00BB4E43">
        <w:t>issues</w:t>
      </w:r>
      <w:r w:rsidR="00CA524D">
        <w:t xml:space="preserve"> </w:t>
      </w:r>
      <w:r w:rsidRPr="00BB4E43">
        <w:t>of</w:t>
      </w:r>
      <w:r w:rsidR="00CA524D">
        <w:t xml:space="preserve"> </w:t>
      </w:r>
      <w:r w:rsidRPr="00BB4E43">
        <w:t>physical</w:t>
      </w:r>
      <w:r w:rsidR="00CA524D">
        <w:t xml:space="preserve"> </w:t>
      </w:r>
      <w:r w:rsidRPr="00BB4E43">
        <w:t>proximity,</w:t>
      </w:r>
      <w:r w:rsidR="00CA524D">
        <w:t xml:space="preserve"> </w:t>
      </w:r>
      <w:r w:rsidRPr="00BB4E43">
        <w:t>can</w:t>
      </w:r>
      <w:r w:rsidR="00CA524D">
        <w:t xml:space="preserve"> </w:t>
      </w:r>
      <w:r w:rsidRPr="00BB4E43">
        <w:t>do</w:t>
      </w:r>
      <w:r w:rsidR="00CA524D">
        <w:t xml:space="preserve"> </w:t>
      </w:r>
      <w:r w:rsidRPr="00BB4E43">
        <w:t>so</w:t>
      </w:r>
      <w:r w:rsidR="00CA524D">
        <w:t xml:space="preserve"> </w:t>
      </w:r>
      <w:r w:rsidRPr="00BB4E43">
        <w:t>in</w:t>
      </w:r>
      <w:r w:rsidR="00CA524D">
        <w:t xml:space="preserve"> </w:t>
      </w:r>
      <w:r w:rsidRPr="00BB4E43">
        <w:t>the</w:t>
      </w:r>
      <w:r w:rsidR="00CA524D">
        <w:t xml:space="preserve"> </w:t>
      </w:r>
      <w:r w:rsidRPr="00BB4E43">
        <w:t>distance-learning</w:t>
      </w:r>
      <w:r w:rsidR="00CA524D">
        <w:t xml:space="preserve"> </w:t>
      </w:r>
      <w:r w:rsidRPr="00BB4E43">
        <w:t>format.</w:t>
      </w:r>
      <w:r w:rsidR="00CA524D">
        <w:t xml:space="preserve"> </w:t>
      </w:r>
    </w:p>
    <w:p w:rsidR="00C13A3D" w:rsidRPr="000564D9" w:rsidRDefault="00C13A3D" w:rsidP="00EC5770">
      <w:pPr>
        <w:pStyle w:val="BodyText"/>
      </w:pPr>
      <w:r w:rsidRPr="000564D9">
        <w:t>With</w:t>
      </w:r>
      <w:r w:rsidR="00CA524D">
        <w:t xml:space="preserve"> </w:t>
      </w:r>
      <w:r w:rsidRPr="000564D9">
        <w:t>that</w:t>
      </w:r>
      <w:r w:rsidR="00CA524D">
        <w:t xml:space="preserve"> </w:t>
      </w:r>
      <w:r w:rsidRPr="000564D9">
        <w:t>said,</w:t>
      </w:r>
      <w:r w:rsidR="00CA524D">
        <w:t xml:space="preserve"> </w:t>
      </w:r>
      <w:r w:rsidRPr="000564D9">
        <w:t>there</w:t>
      </w:r>
      <w:r w:rsidR="00CA524D">
        <w:t xml:space="preserve"> </w:t>
      </w:r>
      <w:r w:rsidRPr="000564D9">
        <w:t>are</w:t>
      </w:r>
      <w:r w:rsidR="00CA524D">
        <w:t xml:space="preserve"> </w:t>
      </w:r>
      <w:r w:rsidRPr="000564D9">
        <w:t>costs</w:t>
      </w:r>
      <w:r w:rsidR="00CA524D">
        <w:t xml:space="preserve"> </w:t>
      </w:r>
      <w:r w:rsidRPr="000564D9">
        <w:t>to</w:t>
      </w:r>
      <w:r w:rsidR="00CA524D">
        <w:t xml:space="preserve"> </w:t>
      </w:r>
      <w:r w:rsidRPr="000564D9">
        <w:t>distance</w:t>
      </w:r>
      <w:r w:rsidR="00CA524D">
        <w:t xml:space="preserve"> </w:t>
      </w:r>
      <w:r w:rsidRPr="000564D9">
        <w:t>learning</w:t>
      </w:r>
      <w:r w:rsidR="00CA524D">
        <w:t xml:space="preserve"> </w:t>
      </w:r>
      <w:r w:rsidRPr="000564D9">
        <w:t>and</w:t>
      </w:r>
      <w:r w:rsidR="00CA524D">
        <w:t xml:space="preserve"> </w:t>
      </w:r>
      <w:r w:rsidRPr="000564D9">
        <w:t>such</w:t>
      </w:r>
      <w:r w:rsidR="00CA524D">
        <w:t xml:space="preserve"> </w:t>
      </w:r>
      <w:r w:rsidRPr="000564D9">
        <w:t>learning</w:t>
      </w:r>
      <w:r w:rsidR="00CA524D">
        <w:t xml:space="preserve"> </w:t>
      </w:r>
      <w:r w:rsidRPr="000564D9">
        <w:t>is</w:t>
      </w:r>
      <w:r w:rsidR="00CA524D">
        <w:t xml:space="preserve"> </w:t>
      </w:r>
      <w:r w:rsidRPr="000564D9">
        <w:t>not</w:t>
      </w:r>
      <w:r w:rsidR="00CA524D">
        <w:t xml:space="preserve"> </w:t>
      </w:r>
      <w:r w:rsidRPr="000564D9">
        <w:t>best</w:t>
      </w:r>
      <w:r w:rsidR="00CA524D">
        <w:t xml:space="preserve"> </w:t>
      </w:r>
      <w:r w:rsidRPr="000564D9">
        <w:t>for</w:t>
      </w:r>
      <w:r w:rsidR="00CA524D">
        <w:t xml:space="preserve"> </w:t>
      </w:r>
      <w:r w:rsidRPr="000564D9">
        <w:t>all</w:t>
      </w:r>
      <w:r w:rsidR="00CA524D">
        <w:t xml:space="preserve"> </w:t>
      </w:r>
      <w:r w:rsidRPr="000564D9">
        <w:t>students,</w:t>
      </w:r>
      <w:r w:rsidR="00CA524D">
        <w:t xml:space="preserve"> </w:t>
      </w:r>
      <w:r w:rsidRPr="000564D9">
        <w:t>as</w:t>
      </w:r>
      <w:r w:rsidR="00CA524D">
        <w:t xml:space="preserve"> </w:t>
      </w:r>
      <w:r w:rsidRPr="000564D9">
        <w:t>learning</w:t>
      </w:r>
      <w:r w:rsidR="00CA524D">
        <w:t xml:space="preserve"> </w:t>
      </w:r>
      <w:r w:rsidRPr="000564D9">
        <w:t>styles</w:t>
      </w:r>
      <w:r w:rsidR="00CA524D">
        <w:t xml:space="preserve"> </w:t>
      </w:r>
      <w:r w:rsidRPr="000564D9">
        <w:t>vary.</w:t>
      </w:r>
      <w:r w:rsidR="00CA524D">
        <w:t xml:space="preserve"> </w:t>
      </w:r>
      <w:r w:rsidRPr="000564D9">
        <w:t>In</w:t>
      </w:r>
      <w:r w:rsidR="00CA524D">
        <w:t xml:space="preserve"> </w:t>
      </w:r>
      <w:r w:rsidRPr="000564D9">
        <w:t>distance</w:t>
      </w:r>
      <w:r w:rsidR="00CA524D">
        <w:t xml:space="preserve"> </w:t>
      </w:r>
      <w:r w:rsidRPr="000564D9">
        <w:t>learning</w:t>
      </w:r>
      <w:r w:rsidR="00CA524D">
        <w:t xml:space="preserve"> </w:t>
      </w:r>
      <w:r w:rsidRPr="000564D9">
        <w:t>there</w:t>
      </w:r>
      <w:r w:rsidR="00CA524D">
        <w:t xml:space="preserve"> </w:t>
      </w:r>
      <w:r w:rsidRPr="000564D9">
        <w:t>is</w:t>
      </w:r>
      <w:r w:rsidR="00CA524D">
        <w:t xml:space="preserve"> </w:t>
      </w:r>
      <w:r w:rsidRPr="000564D9">
        <w:t>no</w:t>
      </w:r>
      <w:r w:rsidR="00CA524D">
        <w:t xml:space="preserve"> </w:t>
      </w:r>
      <w:r w:rsidRPr="000564D9">
        <w:t>face-to-face,</w:t>
      </w:r>
      <w:r w:rsidR="00CA524D">
        <w:t xml:space="preserve"> </w:t>
      </w:r>
      <w:r w:rsidRPr="000564D9">
        <w:t>direct</w:t>
      </w:r>
      <w:r w:rsidR="00CA524D">
        <w:t xml:space="preserve"> </w:t>
      </w:r>
      <w:r w:rsidRPr="000564D9">
        <w:t>contact</w:t>
      </w:r>
      <w:r w:rsidR="00CA524D">
        <w:t xml:space="preserve"> </w:t>
      </w:r>
      <w:r w:rsidRPr="000564D9">
        <w:t>between</w:t>
      </w:r>
      <w:r w:rsidR="00CA524D">
        <w:t xml:space="preserve"> </w:t>
      </w:r>
      <w:r w:rsidRPr="000564D9">
        <w:t>students</w:t>
      </w:r>
      <w:r w:rsidR="00CA524D">
        <w:t xml:space="preserve"> </w:t>
      </w:r>
      <w:r w:rsidRPr="000564D9">
        <w:t>and</w:t>
      </w:r>
      <w:r w:rsidR="00CA524D">
        <w:t xml:space="preserve"> </w:t>
      </w:r>
      <w:r w:rsidRPr="000564D9">
        <w:t>the</w:t>
      </w:r>
      <w:r w:rsidR="00CA524D">
        <w:t xml:space="preserve"> </w:t>
      </w:r>
      <w:r w:rsidRPr="000564D9">
        <w:t>instructor.</w:t>
      </w:r>
      <w:r w:rsidR="00CA524D">
        <w:t xml:space="preserve"> </w:t>
      </w:r>
      <w:r w:rsidRPr="000564D9">
        <w:t>This</w:t>
      </w:r>
      <w:r w:rsidR="00CA524D">
        <w:t xml:space="preserve"> </w:t>
      </w:r>
      <w:r w:rsidRPr="000564D9">
        <w:t>can</w:t>
      </w:r>
      <w:r w:rsidR="00CA524D">
        <w:t xml:space="preserve"> </w:t>
      </w:r>
      <w:r w:rsidRPr="000564D9">
        <w:t>negatively</w:t>
      </w:r>
      <w:r w:rsidR="00CA524D">
        <w:t xml:space="preserve"> </w:t>
      </w:r>
      <w:r w:rsidRPr="000564D9">
        <w:t>impact</w:t>
      </w:r>
      <w:r w:rsidR="00CA524D">
        <w:t xml:space="preserve"> </w:t>
      </w:r>
      <w:r w:rsidRPr="000564D9">
        <w:t>student</w:t>
      </w:r>
      <w:r w:rsidR="00CA524D">
        <w:t xml:space="preserve"> </w:t>
      </w:r>
      <w:r w:rsidRPr="000564D9">
        <w:t>learning</w:t>
      </w:r>
      <w:r w:rsidR="00CA524D">
        <w:t xml:space="preserve"> </w:t>
      </w:r>
      <w:r w:rsidRPr="000564D9">
        <w:t>outcomes</w:t>
      </w:r>
      <w:r w:rsidR="00CA524D">
        <w:t xml:space="preserve"> </w:t>
      </w:r>
      <w:r w:rsidRPr="000564D9">
        <w:t>if</w:t>
      </w:r>
      <w:r w:rsidR="00CA524D">
        <w:t xml:space="preserve"> </w:t>
      </w:r>
      <w:r w:rsidRPr="000564D9">
        <w:t>a</w:t>
      </w:r>
      <w:r w:rsidR="00CA524D">
        <w:t xml:space="preserve"> </w:t>
      </w:r>
      <w:r w:rsidRPr="000564D9">
        <w:t>particular</w:t>
      </w:r>
      <w:r w:rsidR="00CA524D">
        <w:t xml:space="preserve"> </w:t>
      </w:r>
      <w:r w:rsidRPr="000564D9">
        <w:t>learner</w:t>
      </w:r>
      <w:r w:rsidR="00CA524D">
        <w:t xml:space="preserve"> </w:t>
      </w:r>
      <w:r w:rsidRPr="000564D9">
        <w:t>needs</w:t>
      </w:r>
      <w:r w:rsidR="00CA524D">
        <w:t xml:space="preserve"> </w:t>
      </w:r>
      <w:r w:rsidRPr="000564D9">
        <w:t>direct</w:t>
      </w:r>
      <w:r w:rsidR="00CA524D">
        <w:t xml:space="preserve"> </w:t>
      </w:r>
      <w:r w:rsidRPr="000564D9">
        <w:t>contact</w:t>
      </w:r>
      <w:r w:rsidR="00CA524D">
        <w:t xml:space="preserve"> </w:t>
      </w:r>
      <w:r w:rsidRPr="000564D9">
        <w:t>to</w:t>
      </w:r>
      <w:r w:rsidR="00CA524D">
        <w:t xml:space="preserve"> </w:t>
      </w:r>
      <w:r w:rsidRPr="000564D9">
        <w:t>better</w:t>
      </w:r>
      <w:r w:rsidR="00CA524D">
        <w:t xml:space="preserve"> </w:t>
      </w:r>
      <w:r w:rsidRPr="000564D9">
        <w:t>assimilate</w:t>
      </w:r>
      <w:r w:rsidR="00CA524D">
        <w:t xml:space="preserve"> </w:t>
      </w:r>
      <w:r w:rsidRPr="000564D9">
        <w:t>course</w:t>
      </w:r>
      <w:r w:rsidR="00CA524D">
        <w:t xml:space="preserve"> </w:t>
      </w:r>
      <w:r w:rsidRPr="000564D9">
        <w:t>material</w:t>
      </w:r>
      <w:r w:rsidR="00CA524D">
        <w:t xml:space="preserve"> </w:t>
      </w:r>
      <w:r w:rsidRPr="000564D9">
        <w:t>or</w:t>
      </w:r>
      <w:r w:rsidR="00CA524D">
        <w:t xml:space="preserve"> </w:t>
      </w:r>
      <w:r w:rsidRPr="000564D9">
        <w:t>possibly</w:t>
      </w:r>
      <w:r w:rsidR="00CA524D">
        <w:t xml:space="preserve"> </w:t>
      </w:r>
      <w:r w:rsidRPr="000564D9">
        <w:t>is</w:t>
      </w:r>
      <w:r w:rsidR="00CA524D">
        <w:t xml:space="preserve"> </w:t>
      </w:r>
      <w:r w:rsidRPr="000564D9">
        <w:t>not</w:t>
      </w:r>
      <w:r w:rsidR="00CA524D">
        <w:t xml:space="preserve"> </w:t>
      </w:r>
      <w:r w:rsidRPr="000564D9">
        <w:t>sufficiently</w:t>
      </w:r>
      <w:r w:rsidR="00CA524D">
        <w:t xml:space="preserve"> </w:t>
      </w:r>
      <w:r w:rsidRPr="000564D9">
        <w:t>disciplined</w:t>
      </w:r>
      <w:r w:rsidR="00CA524D">
        <w:t xml:space="preserve"> </w:t>
      </w:r>
      <w:r w:rsidRPr="000564D9">
        <w:t>to</w:t>
      </w:r>
      <w:r w:rsidR="00CA524D">
        <w:t xml:space="preserve"> </w:t>
      </w:r>
      <w:r w:rsidRPr="000564D9">
        <w:t>work</w:t>
      </w:r>
      <w:r w:rsidR="00CA524D">
        <w:t xml:space="preserve"> </w:t>
      </w:r>
      <w:r w:rsidRPr="000564D9">
        <w:t>diligently</w:t>
      </w:r>
      <w:r w:rsidR="00CA524D">
        <w:t xml:space="preserve"> </w:t>
      </w:r>
      <w:r w:rsidRPr="000564D9">
        <w:t>to</w:t>
      </w:r>
      <w:r w:rsidR="00CA524D">
        <w:t xml:space="preserve"> </w:t>
      </w:r>
      <w:r w:rsidRPr="000564D9">
        <w:t>understand</w:t>
      </w:r>
      <w:r w:rsidR="00CA524D">
        <w:t xml:space="preserve"> </w:t>
      </w:r>
      <w:r w:rsidRPr="000564D9">
        <w:t>course</w:t>
      </w:r>
      <w:r w:rsidR="00CA524D">
        <w:t xml:space="preserve"> </w:t>
      </w:r>
      <w:r w:rsidRPr="000564D9">
        <w:t>content</w:t>
      </w:r>
      <w:r w:rsidR="00CA524D">
        <w:t xml:space="preserve"> </w:t>
      </w:r>
      <w:r w:rsidRPr="000564D9">
        <w:t>without</w:t>
      </w:r>
      <w:r w:rsidR="00CA524D">
        <w:t xml:space="preserve"> </w:t>
      </w:r>
      <w:r w:rsidRPr="000564D9">
        <w:t>face-to-face</w:t>
      </w:r>
      <w:r w:rsidR="00CA524D">
        <w:t xml:space="preserve"> </w:t>
      </w:r>
      <w:r w:rsidRPr="000564D9">
        <w:t>reinforcement.</w:t>
      </w:r>
      <w:r w:rsidR="00CA524D">
        <w:t xml:space="preserve"> </w:t>
      </w:r>
      <w:r w:rsidRPr="000564D9">
        <w:t>Distance</w:t>
      </w:r>
      <w:r w:rsidR="00CA524D">
        <w:t xml:space="preserve"> </w:t>
      </w:r>
      <w:r w:rsidRPr="000564D9">
        <w:t>learning</w:t>
      </w:r>
      <w:r w:rsidR="00CA524D">
        <w:t xml:space="preserve"> </w:t>
      </w:r>
      <w:r w:rsidRPr="000564D9">
        <w:t>can</w:t>
      </w:r>
      <w:r w:rsidR="00CA524D">
        <w:t xml:space="preserve"> </w:t>
      </w:r>
      <w:r w:rsidRPr="000564D9">
        <w:t>work</w:t>
      </w:r>
      <w:r w:rsidR="00CA524D">
        <w:t xml:space="preserve"> </w:t>
      </w:r>
      <w:r w:rsidRPr="000564D9">
        <w:t>well</w:t>
      </w:r>
      <w:r w:rsidR="00CA524D">
        <w:t xml:space="preserve"> </w:t>
      </w:r>
      <w:r w:rsidRPr="000564D9">
        <w:t>for</w:t>
      </w:r>
      <w:r w:rsidR="00CA524D">
        <w:t xml:space="preserve"> </w:t>
      </w:r>
      <w:r w:rsidRPr="000564D9">
        <w:t>self-motivated</w:t>
      </w:r>
      <w:r w:rsidR="00CA524D">
        <w:t xml:space="preserve"> </w:t>
      </w:r>
      <w:r w:rsidRPr="000564D9">
        <w:t>students</w:t>
      </w:r>
      <w:r w:rsidR="00CA524D">
        <w:t xml:space="preserve"> </w:t>
      </w:r>
      <w:r w:rsidRPr="000564D9">
        <w:t>who</w:t>
      </w:r>
      <w:r w:rsidR="00CA524D">
        <w:t xml:space="preserve"> </w:t>
      </w:r>
      <w:r w:rsidRPr="000564D9">
        <w:t>cannot</w:t>
      </w:r>
      <w:r w:rsidR="00CA524D">
        <w:t xml:space="preserve"> </w:t>
      </w:r>
      <w:r w:rsidRPr="000564D9">
        <w:t>physically</w:t>
      </w:r>
      <w:r w:rsidR="00CA524D">
        <w:t xml:space="preserve"> </w:t>
      </w:r>
      <w:r w:rsidRPr="000564D9">
        <w:t>attend</w:t>
      </w:r>
      <w:r w:rsidR="00CA524D">
        <w:t xml:space="preserve"> </w:t>
      </w:r>
      <w:r w:rsidRPr="000564D9">
        <w:t>assigned</w:t>
      </w:r>
      <w:r w:rsidR="00CA524D">
        <w:t xml:space="preserve"> </w:t>
      </w:r>
      <w:r w:rsidRPr="000564D9">
        <w:lastRenderedPageBreak/>
        <w:t>classroom</w:t>
      </w:r>
      <w:r w:rsidR="00CA524D">
        <w:t xml:space="preserve"> </w:t>
      </w:r>
      <w:r w:rsidRPr="000564D9">
        <w:t>sessions</w:t>
      </w:r>
      <w:r w:rsidR="00CA524D">
        <w:t xml:space="preserve"> </w:t>
      </w:r>
      <w:r w:rsidRPr="000564D9">
        <w:t>that</w:t>
      </w:r>
      <w:r w:rsidR="00CA524D">
        <w:t xml:space="preserve"> </w:t>
      </w:r>
      <w:r w:rsidRPr="000564D9">
        <w:t>meet</w:t>
      </w:r>
      <w:r w:rsidR="00CA524D">
        <w:t xml:space="preserve"> </w:t>
      </w:r>
      <w:r w:rsidRPr="000564D9">
        <w:t>at</w:t>
      </w:r>
      <w:r w:rsidR="00CA524D">
        <w:t xml:space="preserve"> </w:t>
      </w:r>
      <w:r w:rsidRPr="000564D9">
        <w:t>a</w:t>
      </w:r>
      <w:r w:rsidR="00CA524D">
        <w:t xml:space="preserve"> </w:t>
      </w:r>
      <w:r w:rsidRPr="000564D9">
        <w:t>particular</w:t>
      </w:r>
      <w:r w:rsidR="00CA524D">
        <w:t xml:space="preserve"> </w:t>
      </w:r>
      <w:r w:rsidRPr="000564D9">
        <w:t>location</w:t>
      </w:r>
      <w:r w:rsidR="00CA524D">
        <w:t xml:space="preserve"> </w:t>
      </w:r>
      <w:r w:rsidRPr="000564D9">
        <w:t>and</w:t>
      </w:r>
      <w:r w:rsidR="00CA524D">
        <w:t xml:space="preserve"> </w:t>
      </w:r>
      <w:r w:rsidRPr="000564D9">
        <w:t>time</w:t>
      </w:r>
      <w:r w:rsidR="00CA524D">
        <w:t xml:space="preserve"> </w:t>
      </w:r>
      <w:r w:rsidRPr="000564D9">
        <w:t>consecutively</w:t>
      </w:r>
      <w:r w:rsidR="00CA524D">
        <w:t xml:space="preserve"> </w:t>
      </w:r>
      <w:r w:rsidRPr="000564D9">
        <w:t>for</w:t>
      </w:r>
      <w:r w:rsidR="00CA524D">
        <w:t xml:space="preserve"> </w:t>
      </w:r>
      <w:r w:rsidRPr="000564D9">
        <w:t>the</w:t>
      </w:r>
      <w:r w:rsidR="00CA524D">
        <w:t xml:space="preserve"> </w:t>
      </w:r>
      <w:r w:rsidRPr="000564D9">
        <w:t>required</w:t>
      </w:r>
      <w:r w:rsidR="00CA524D">
        <w:t xml:space="preserve"> </w:t>
      </w:r>
      <w:r w:rsidRPr="000564D9">
        <w:t>number</w:t>
      </w:r>
      <w:r w:rsidR="00CA524D">
        <w:t xml:space="preserve"> </w:t>
      </w:r>
      <w:r w:rsidRPr="000564D9">
        <w:t>of</w:t>
      </w:r>
      <w:r w:rsidR="00CA524D">
        <w:t xml:space="preserve"> </w:t>
      </w:r>
      <w:r w:rsidRPr="000564D9">
        <w:t>contact</w:t>
      </w:r>
      <w:r w:rsidR="00CA524D">
        <w:t xml:space="preserve"> </w:t>
      </w:r>
      <w:r w:rsidRPr="000564D9">
        <w:t>hours.</w:t>
      </w:r>
    </w:p>
    <w:p w:rsidR="00C13A3D" w:rsidRPr="000564D9" w:rsidRDefault="00C13A3D" w:rsidP="00EC5770">
      <w:pPr>
        <w:pStyle w:val="BodyText"/>
      </w:pPr>
      <w:r w:rsidRPr="000564D9">
        <w:t>The</w:t>
      </w:r>
      <w:r w:rsidR="00CA524D">
        <w:t xml:space="preserve"> </w:t>
      </w:r>
      <w:r w:rsidRPr="000564D9">
        <w:t>State</w:t>
      </w:r>
      <w:r w:rsidR="00CA524D">
        <w:t xml:space="preserve"> </w:t>
      </w:r>
      <w:r w:rsidRPr="000564D9">
        <w:t>University</w:t>
      </w:r>
      <w:r w:rsidR="00CA524D">
        <w:t xml:space="preserve"> </w:t>
      </w:r>
      <w:r w:rsidRPr="000564D9">
        <w:t>System</w:t>
      </w:r>
      <w:r w:rsidR="00CA524D">
        <w:t xml:space="preserve"> </w:t>
      </w:r>
      <w:r w:rsidRPr="000564D9">
        <w:t>in</w:t>
      </w:r>
      <w:r w:rsidR="00CA524D">
        <w:t xml:space="preserve"> </w:t>
      </w:r>
      <w:r w:rsidRPr="000564D9">
        <w:t>Florida</w:t>
      </w:r>
      <w:r w:rsidR="00CA524D">
        <w:t xml:space="preserve"> </w:t>
      </w:r>
      <w:r w:rsidRPr="000564D9">
        <w:t>(SUS),</w:t>
      </w:r>
      <w:r w:rsidR="00CA524D">
        <w:t xml:space="preserve"> </w:t>
      </w:r>
      <w:r w:rsidRPr="000564D9">
        <w:t>collectively</w:t>
      </w:r>
      <w:r w:rsidR="00CA524D">
        <w:t xml:space="preserve"> </w:t>
      </w:r>
      <w:r>
        <w:t>offers</w:t>
      </w:r>
      <w:r w:rsidR="00CA524D">
        <w:t xml:space="preserve"> </w:t>
      </w:r>
      <w:r w:rsidRPr="000564D9">
        <w:t>hundreds</w:t>
      </w:r>
      <w:r w:rsidR="00CA524D">
        <w:t xml:space="preserve"> </w:t>
      </w:r>
      <w:r w:rsidRPr="000564D9">
        <w:t>of</w:t>
      </w:r>
      <w:r w:rsidR="00CA524D">
        <w:t xml:space="preserve"> </w:t>
      </w:r>
      <w:r w:rsidRPr="000564D9">
        <w:t>programs</w:t>
      </w:r>
      <w:r w:rsidR="00CA524D">
        <w:t xml:space="preserve"> </w:t>
      </w:r>
      <w:r w:rsidRPr="000564D9">
        <w:t>and</w:t>
      </w:r>
      <w:r w:rsidR="00CA524D">
        <w:t xml:space="preserve"> </w:t>
      </w:r>
      <w:r w:rsidRPr="000564D9">
        <w:t>thousands</w:t>
      </w:r>
      <w:r w:rsidR="00CA524D">
        <w:t xml:space="preserve"> </w:t>
      </w:r>
      <w:r w:rsidRPr="000564D9">
        <w:t>of</w:t>
      </w:r>
      <w:r w:rsidR="00CA524D">
        <w:t xml:space="preserve"> </w:t>
      </w:r>
      <w:r w:rsidRPr="000564D9">
        <w:t>course</w:t>
      </w:r>
      <w:r w:rsidR="00CA524D">
        <w:t xml:space="preserve"> </w:t>
      </w:r>
      <w:r w:rsidRPr="000564D9">
        <w:t>sections</w:t>
      </w:r>
      <w:r w:rsidR="00CA524D">
        <w:t xml:space="preserve"> </w:t>
      </w:r>
      <w:r w:rsidRPr="000564D9">
        <w:t>in</w:t>
      </w:r>
      <w:r w:rsidR="00CA524D">
        <w:t xml:space="preserve"> </w:t>
      </w:r>
      <w:r w:rsidRPr="000564D9">
        <w:t>the</w:t>
      </w:r>
      <w:r w:rsidR="00CA524D">
        <w:t xml:space="preserve"> </w:t>
      </w:r>
      <w:r w:rsidRPr="000564D9">
        <w:t>distance</w:t>
      </w:r>
      <w:r w:rsidR="00CA524D">
        <w:t xml:space="preserve"> </w:t>
      </w:r>
      <w:r w:rsidRPr="000564D9">
        <w:t>learning</w:t>
      </w:r>
      <w:r w:rsidR="00CA524D">
        <w:t xml:space="preserve"> </w:t>
      </w:r>
      <w:r w:rsidRPr="000564D9">
        <w:t>format</w:t>
      </w:r>
      <w:r w:rsidR="00CA524D">
        <w:t xml:space="preserve"> </w:t>
      </w:r>
      <w:r w:rsidRPr="000564D9">
        <w:t>using</w:t>
      </w:r>
      <w:r w:rsidR="00CA524D">
        <w:t xml:space="preserve"> </w:t>
      </w:r>
      <w:r w:rsidRPr="000564D9">
        <w:t>web-based</w:t>
      </w:r>
      <w:r w:rsidR="00CA524D">
        <w:t xml:space="preserve"> </w:t>
      </w:r>
      <w:r w:rsidRPr="000564D9">
        <w:t>technologies.</w:t>
      </w:r>
      <w:r w:rsidR="00CA524D">
        <w:t xml:space="preserve"> </w:t>
      </w:r>
      <w:r w:rsidRPr="000564D9">
        <w:t>These</w:t>
      </w:r>
      <w:r w:rsidR="00CA524D">
        <w:t xml:space="preserve"> </w:t>
      </w:r>
      <w:r w:rsidRPr="000564D9">
        <w:t>programs</w:t>
      </w:r>
      <w:r w:rsidR="00CA524D">
        <w:t xml:space="preserve"> </w:t>
      </w:r>
      <w:r w:rsidRPr="000564D9">
        <w:t>and</w:t>
      </w:r>
      <w:r w:rsidR="00CA524D">
        <w:t xml:space="preserve"> </w:t>
      </w:r>
      <w:r w:rsidRPr="000564D9">
        <w:t>courses</w:t>
      </w:r>
      <w:r w:rsidR="00CA524D">
        <w:t xml:space="preserve"> </w:t>
      </w:r>
      <w:r w:rsidRPr="000564D9">
        <w:t>are</w:t>
      </w:r>
      <w:r w:rsidR="00CA524D">
        <w:t xml:space="preserve"> </w:t>
      </w:r>
      <w:r w:rsidRPr="000564D9">
        <w:t>accessed</w:t>
      </w:r>
      <w:r w:rsidR="00CA524D">
        <w:t xml:space="preserve"> </w:t>
      </w:r>
      <w:r w:rsidRPr="000564D9">
        <w:t>through</w:t>
      </w:r>
      <w:r w:rsidR="00CA524D">
        <w:t xml:space="preserve"> </w:t>
      </w:r>
      <w:r w:rsidRPr="000564D9">
        <w:t>institutions</w:t>
      </w:r>
      <w:r w:rsidR="00CA524D">
        <w:t xml:space="preserve"> </w:t>
      </w:r>
      <w:r w:rsidRPr="000564D9">
        <w:t>and</w:t>
      </w:r>
      <w:r w:rsidR="00CA524D">
        <w:t xml:space="preserve"> </w:t>
      </w:r>
      <w:r w:rsidRPr="000564D9">
        <w:t>the</w:t>
      </w:r>
      <w:r w:rsidR="00CA524D">
        <w:t xml:space="preserve"> </w:t>
      </w:r>
      <w:r w:rsidRPr="000564D9">
        <w:t>Florida</w:t>
      </w:r>
      <w:r w:rsidR="00CA524D">
        <w:t xml:space="preserve"> </w:t>
      </w:r>
      <w:r w:rsidRPr="000564D9">
        <w:t>Virtual</w:t>
      </w:r>
      <w:r w:rsidR="00CA524D">
        <w:t xml:space="preserve"> </w:t>
      </w:r>
      <w:r w:rsidRPr="000564D9">
        <w:t>Campus,</w:t>
      </w:r>
      <w:r w:rsidR="00CA524D">
        <w:t xml:space="preserve"> </w:t>
      </w:r>
      <w:r w:rsidRPr="000564D9">
        <w:t>which</w:t>
      </w:r>
      <w:r w:rsidR="00CA524D">
        <w:t xml:space="preserve"> </w:t>
      </w:r>
      <w:r w:rsidRPr="000564D9">
        <w:t>houses</w:t>
      </w:r>
      <w:r w:rsidR="00CA524D">
        <w:t xml:space="preserve"> </w:t>
      </w:r>
      <w:r w:rsidRPr="000564D9">
        <w:t>the</w:t>
      </w:r>
      <w:r w:rsidR="00CA524D">
        <w:t xml:space="preserve"> </w:t>
      </w:r>
      <w:r w:rsidRPr="000564D9">
        <w:t>Complete</w:t>
      </w:r>
      <w:r w:rsidR="00CA524D">
        <w:t xml:space="preserve"> </w:t>
      </w:r>
      <w:r w:rsidRPr="000564D9">
        <w:t>Florida</w:t>
      </w:r>
      <w:r w:rsidR="00CA524D">
        <w:t xml:space="preserve"> </w:t>
      </w:r>
      <w:r w:rsidRPr="000564D9">
        <w:t>program.</w:t>
      </w:r>
      <w:r w:rsidR="00CA524D">
        <w:t xml:space="preserve"> </w:t>
      </w:r>
      <w:r w:rsidRPr="000564D9">
        <w:t>Complete</w:t>
      </w:r>
      <w:r w:rsidR="00CA524D">
        <w:t xml:space="preserve"> </w:t>
      </w:r>
      <w:r w:rsidRPr="000564D9">
        <w:t>Florida</w:t>
      </w:r>
      <w:r w:rsidR="00CA524D">
        <w:t xml:space="preserve"> </w:t>
      </w:r>
      <w:r w:rsidRPr="000564D9">
        <w:t>provides</w:t>
      </w:r>
      <w:r w:rsidR="00CA524D">
        <w:t xml:space="preserve"> </w:t>
      </w:r>
      <w:r w:rsidRPr="000564D9">
        <w:t>free</w:t>
      </w:r>
      <w:r w:rsidR="00CA524D">
        <w:t xml:space="preserve"> </w:t>
      </w:r>
      <w:r w:rsidRPr="000564D9">
        <w:t>services</w:t>
      </w:r>
      <w:r w:rsidR="00CA524D">
        <w:t xml:space="preserve"> </w:t>
      </w:r>
      <w:r w:rsidRPr="000564D9">
        <w:t>to</w:t>
      </w:r>
      <w:r w:rsidR="00CA524D">
        <w:t xml:space="preserve"> </w:t>
      </w:r>
      <w:r w:rsidRPr="000564D9">
        <w:t>help</w:t>
      </w:r>
      <w:r w:rsidR="00CA524D">
        <w:t xml:space="preserve"> </w:t>
      </w:r>
      <w:r w:rsidRPr="000564D9">
        <w:t>students</w:t>
      </w:r>
      <w:r w:rsidR="00CA524D">
        <w:t xml:space="preserve"> </w:t>
      </w:r>
      <w:r w:rsidRPr="000564D9">
        <w:t>go</w:t>
      </w:r>
      <w:r w:rsidR="00CA524D">
        <w:t xml:space="preserve"> </w:t>
      </w:r>
      <w:r w:rsidRPr="000564D9">
        <w:t>to</w:t>
      </w:r>
      <w:r w:rsidR="00CA524D">
        <w:t xml:space="preserve"> </w:t>
      </w:r>
      <w:r w:rsidRPr="000564D9">
        <w:t>college</w:t>
      </w:r>
      <w:r w:rsidR="00CA524D">
        <w:t xml:space="preserve"> </w:t>
      </w:r>
      <w:r w:rsidRPr="000564D9">
        <w:t>and</w:t>
      </w:r>
      <w:r w:rsidR="00CA524D">
        <w:t xml:space="preserve"> </w:t>
      </w:r>
      <w:r w:rsidRPr="000564D9">
        <w:t>succeed</w:t>
      </w:r>
      <w:r w:rsidR="00CA524D">
        <w:t xml:space="preserve"> </w:t>
      </w:r>
      <w:r w:rsidRPr="000564D9">
        <w:t>in</w:t>
      </w:r>
      <w:r w:rsidR="00CA524D">
        <w:t xml:space="preserve"> </w:t>
      </w:r>
      <w:r w:rsidRPr="000564D9">
        <w:t>school</w:t>
      </w:r>
      <w:r w:rsidR="00CA524D">
        <w:t xml:space="preserve"> </w:t>
      </w:r>
      <w:r w:rsidRPr="000564D9">
        <w:t>for</w:t>
      </w:r>
      <w:r w:rsidR="00CA524D">
        <w:t xml:space="preserve"> </w:t>
      </w:r>
      <w:r w:rsidRPr="000564D9">
        <w:t>the</w:t>
      </w:r>
      <w:r w:rsidR="00CA524D">
        <w:t xml:space="preserve"> </w:t>
      </w:r>
      <w:r w:rsidRPr="000564D9">
        <w:t>purpose</w:t>
      </w:r>
      <w:r w:rsidR="00CA524D">
        <w:t xml:space="preserve"> </w:t>
      </w:r>
      <w:r w:rsidRPr="000564D9">
        <w:t>of</w:t>
      </w:r>
      <w:r w:rsidR="00CA524D">
        <w:t xml:space="preserve"> </w:t>
      </w:r>
      <w:r w:rsidRPr="000564D9">
        <w:t>improving</w:t>
      </w:r>
      <w:r w:rsidR="00CA524D">
        <w:t xml:space="preserve"> </w:t>
      </w:r>
      <w:r w:rsidRPr="000564D9">
        <w:t>their</w:t>
      </w:r>
      <w:r w:rsidR="00CA524D">
        <w:t xml:space="preserve"> </w:t>
      </w:r>
      <w:r w:rsidRPr="000564D9">
        <w:t>knowledge,</w:t>
      </w:r>
      <w:r w:rsidR="00CA524D">
        <w:t xml:space="preserve"> </w:t>
      </w:r>
      <w:r w:rsidRPr="000564D9">
        <w:t>marketability</w:t>
      </w:r>
      <w:r w:rsidR="00CA524D">
        <w:t xml:space="preserve"> </w:t>
      </w:r>
      <w:r w:rsidRPr="000564D9">
        <w:t>for</w:t>
      </w:r>
      <w:r w:rsidR="00CA524D">
        <w:t xml:space="preserve"> </w:t>
      </w:r>
      <w:r w:rsidRPr="000564D9">
        <w:t>gainful</w:t>
      </w:r>
      <w:r w:rsidR="00CA524D">
        <w:t xml:space="preserve"> </w:t>
      </w:r>
      <w:r w:rsidRPr="000564D9">
        <w:t>employment</w:t>
      </w:r>
      <w:r w:rsidR="00CA524D">
        <w:t xml:space="preserve"> </w:t>
      </w:r>
      <w:r w:rsidRPr="000564D9">
        <w:t>and</w:t>
      </w:r>
      <w:r w:rsidR="00CA524D">
        <w:t xml:space="preserve"> </w:t>
      </w:r>
      <w:r w:rsidRPr="000564D9">
        <w:t>thereby,</w:t>
      </w:r>
      <w:r w:rsidR="00CA524D">
        <w:t xml:space="preserve"> </w:t>
      </w:r>
      <w:r w:rsidRPr="000564D9">
        <w:t>the</w:t>
      </w:r>
      <w:r w:rsidR="00CA524D">
        <w:t xml:space="preserve"> </w:t>
      </w:r>
      <w:r w:rsidRPr="000564D9">
        <w:t>quality</w:t>
      </w:r>
      <w:r w:rsidR="00CA524D">
        <w:t xml:space="preserve"> </w:t>
      </w:r>
      <w:r w:rsidRPr="000564D9">
        <w:t>of</w:t>
      </w:r>
      <w:r w:rsidR="00CA524D">
        <w:t xml:space="preserve"> </w:t>
      </w:r>
      <w:r w:rsidRPr="000564D9">
        <w:t>their</w:t>
      </w:r>
      <w:r w:rsidR="00CA524D">
        <w:t xml:space="preserve"> </w:t>
      </w:r>
      <w:r w:rsidRPr="000564D9">
        <w:t>lives</w:t>
      </w:r>
      <w:r w:rsidR="00CA524D">
        <w:t xml:space="preserve"> </w:t>
      </w:r>
      <w:r w:rsidRPr="000564D9">
        <w:t>(Florida</w:t>
      </w:r>
      <w:r w:rsidR="00CA524D">
        <w:t xml:space="preserve"> </w:t>
      </w:r>
      <w:r w:rsidRPr="000564D9">
        <w:t>Virtual</w:t>
      </w:r>
      <w:r w:rsidR="00CA524D">
        <w:t xml:space="preserve"> </w:t>
      </w:r>
      <w:r w:rsidRPr="000564D9">
        <w:t>Campus).</w:t>
      </w:r>
    </w:p>
    <w:p w:rsidR="00C13A3D" w:rsidRPr="000564D9" w:rsidRDefault="00C13A3D" w:rsidP="00EC5770">
      <w:pPr>
        <w:pStyle w:val="BodyText"/>
      </w:pPr>
      <w:r w:rsidRPr="000564D9">
        <w:t>The</w:t>
      </w:r>
      <w:r w:rsidR="00CA524D">
        <w:t xml:space="preserve"> </w:t>
      </w:r>
      <w:r w:rsidRPr="000564D9">
        <w:t>purpose</w:t>
      </w:r>
      <w:r w:rsidR="00CA524D">
        <w:t xml:space="preserve"> </w:t>
      </w:r>
      <w:r w:rsidRPr="000564D9">
        <w:t>of</w:t>
      </w:r>
      <w:r w:rsidR="00CA524D">
        <w:t xml:space="preserve"> </w:t>
      </w:r>
      <w:r w:rsidRPr="000564D9">
        <w:t>Complete</w:t>
      </w:r>
      <w:r w:rsidR="00CA524D">
        <w:t xml:space="preserve"> </w:t>
      </w:r>
      <w:r w:rsidRPr="000564D9">
        <w:t>Florida</w:t>
      </w:r>
      <w:r w:rsidR="00CA524D">
        <w:t xml:space="preserve"> </w:t>
      </w:r>
      <w:r w:rsidRPr="000564D9">
        <w:t>is</w:t>
      </w:r>
      <w:r w:rsidR="00CA524D">
        <w:t xml:space="preserve"> </w:t>
      </w:r>
      <w:r w:rsidRPr="000564D9">
        <w:t>to</w:t>
      </w:r>
      <w:r w:rsidR="00CA524D">
        <w:t xml:space="preserve"> </w:t>
      </w:r>
      <w:r w:rsidRPr="000564D9">
        <w:t>provide</w:t>
      </w:r>
      <w:r w:rsidR="00CA524D">
        <w:t xml:space="preserve"> </w:t>
      </w:r>
      <w:r w:rsidRPr="000564D9">
        <w:t>statewide</w:t>
      </w:r>
      <w:r w:rsidR="00CA524D">
        <w:t xml:space="preserve"> </w:t>
      </w:r>
      <w:r w:rsidRPr="000564D9">
        <w:t>innovative</w:t>
      </w:r>
      <w:r w:rsidR="00CA524D">
        <w:t xml:space="preserve"> </w:t>
      </w:r>
      <w:r w:rsidRPr="000564D9">
        <w:t>public</w:t>
      </w:r>
      <w:r w:rsidR="00CA524D">
        <w:t xml:space="preserve"> </w:t>
      </w:r>
      <w:r w:rsidRPr="000564D9">
        <w:t>educational</w:t>
      </w:r>
      <w:r w:rsidR="00CA524D">
        <w:t xml:space="preserve"> </w:t>
      </w:r>
      <w:r w:rsidRPr="000564D9">
        <w:t>services</w:t>
      </w:r>
      <w:r w:rsidR="00CA524D">
        <w:t xml:space="preserve"> </w:t>
      </w:r>
      <w:r w:rsidRPr="000564D9">
        <w:t>for</w:t>
      </w:r>
      <w:r w:rsidR="00CA524D">
        <w:t xml:space="preserve"> </w:t>
      </w:r>
      <w:r w:rsidRPr="000564D9">
        <w:t>Florida's</w:t>
      </w:r>
      <w:r w:rsidR="00CA524D">
        <w:t xml:space="preserve"> </w:t>
      </w:r>
      <w:r w:rsidRPr="000564D9">
        <w:t>K-adult</w:t>
      </w:r>
      <w:r w:rsidR="00CA524D">
        <w:t xml:space="preserve"> </w:t>
      </w:r>
      <w:r w:rsidRPr="000564D9">
        <w:t>students</w:t>
      </w:r>
      <w:r w:rsidR="00CA524D">
        <w:t xml:space="preserve"> </w:t>
      </w:r>
      <w:r w:rsidRPr="000564D9">
        <w:t>(Florida</w:t>
      </w:r>
      <w:r w:rsidR="00CA524D">
        <w:t xml:space="preserve"> </w:t>
      </w:r>
      <w:r w:rsidRPr="000564D9">
        <w:t>Virtual</w:t>
      </w:r>
      <w:r w:rsidR="00CA524D">
        <w:t xml:space="preserve"> </w:t>
      </w:r>
      <w:r w:rsidRPr="000564D9">
        <w:t>Campus).</w:t>
      </w:r>
      <w:r w:rsidR="00CA524D">
        <w:t xml:space="preserve"> </w:t>
      </w:r>
      <w:r w:rsidRPr="000564D9">
        <w:t>Working</w:t>
      </w:r>
      <w:r w:rsidR="00CA524D">
        <w:t xml:space="preserve"> </w:t>
      </w:r>
      <w:r w:rsidRPr="000564D9">
        <w:t>collaboratively</w:t>
      </w:r>
      <w:r w:rsidR="00CA524D">
        <w:t xml:space="preserve"> </w:t>
      </w:r>
      <w:r w:rsidRPr="000564D9">
        <w:t>with</w:t>
      </w:r>
      <w:r w:rsidR="00CA524D">
        <w:t xml:space="preserve"> </w:t>
      </w:r>
      <w:r w:rsidRPr="000564D9">
        <w:t>Florida’s</w:t>
      </w:r>
      <w:r w:rsidR="00CA524D">
        <w:t xml:space="preserve"> </w:t>
      </w:r>
      <w:r w:rsidRPr="000564D9">
        <w:t>12</w:t>
      </w:r>
      <w:r w:rsidR="00CA524D">
        <w:t xml:space="preserve"> </w:t>
      </w:r>
      <w:r w:rsidRPr="000564D9">
        <w:t>universities,</w:t>
      </w:r>
      <w:r w:rsidR="00CA524D">
        <w:t xml:space="preserve"> </w:t>
      </w:r>
      <w:r w:rsidRPr="000564D9">
        <w:t>28</w:t>
      </w:r>
      <w:r w:rsidR="00CA524D">
        <w:t xml:space="preserve"> </w:t>
      </w:r>
      <w:r w:rsidRPr="000564D9">
        <w:t>colleges,</w:t>
      </w:r>
      <w:r w:rsidR="00CA524D">
        <w:t xml:space="preserve"> </w:t>
      </w:r>
      <w:r w:rsidRPr="000564D9">
        <w:t>K-12</w:t>
      </w:r>
      <w:r w:rsidR="00CA524D">
        <w:t xml:space="preserve"> </w:t>
      </w:r>
      <w:r w:rsidRPr="000564D9">
        <w:t>school</w:t>
      </w:r>
      <w:r w:rsidR="00CA524D">
        <w:t xml:space="preserve"> </w:t>
      </w:r>
      <w:r w:rsidRPr="000564D9">
        <w:t>districts,</w:t>
      </w:r>
      <w:r w:rsidR="00CA524D">
        <w:t xml:space="preserve"> </w:t>
      </w:r>
      <w:r w:rsidRPr="000564D9">
        <w:t>and</w:t>
      </w:r>
      <w:r w:rsidR="00CA524D">
        <w:t xml:space="preserve"> </w:t>
      </w:r>
      <w:r w:rsidRPr="000564D9">
        <w:t>other</w:t>
      </w:r>
      <w:r w:rsidR="00CA524D">
        <w:t xml:space="preserve"> </w:t>
      </w:r>
      <w:r w:rsidRPr="000564D9">
        <w:t>partners,</w:t>
      </w:r>
      <w:r w:rsidR="00CA524D">
        <w:t xml:space="preserve"> </w:t>
      </w:r>
      <w:r w:rsidRPr="000564D9">
        <w:t>the</w:t>
      </w:r>
      <w:r w:rsidR="00CA524D">
        <w:t xml:space="preserve"> </w:t>
      </w:r>
      <w:r w:rsidRPr="000564D9">
        <w:t>virtual</w:t>
      </w:r>
      <w:r w:rsidR="00CA524D">
        <w:t xml:space="preserve"> </w:t>
      </w:r>
      <w:r w:rsidRPr="000564D9">
        <w:t>campus</w:t>
      </w:r>
      <w:r w:rsidR="00CA524D">
        <w:t xml:space="preserve"> </w:t>
      </w:r>
      <w:r w:rsidRPr="000564D9">
        <w:t>provides</w:t>
      </w:r>
      <w:r w:rsidR="00CA524D">
        <w:t xml:space="preserve"> </w:t>
      </w:r>
      <w:r w:rsidRPr="000564D9">
        <w:t>services</w:t>
      </w:r>
      <w:r w:rsidR="00CA524D">
        <w:t xml:space="preserve"> </w:t>
      </w:r>
      <w:r w:rsidRPr="000564D9">
        <w:t>to</w:t>
      </w:r>
      <w:r w:rsidR="00CA524D">
        <w:t xml:space="preserve"> </w:t>
      </w:r>
      <w:r w:rsidRPr="000564D9">
        <w:t>promote</w:t>
      </w:r>
      <w:r w:rsidR="00CA524D">
        <w:t xml:space="preserve"> </w:t>
      </w:r>
      <w:r w:rsidRPr="000564D9">
        <w:t>academic</w:t>
      </w:r>
      <w:r w:rsidR="00CA524D">
        <w:t xml:space="preserve"> </w:t>
      </w:r>
      <w:r w:rsidRPr="000564D9">
        <w:t>success</w:t>
      </w:r>
      <w:r w:rsidR="00CA524D">
        <w:t xml:space="preserve"> </w:t>
      </w:r>
      <w:r w:rsidRPr="000564D9">
        <w:t>(Florida</w:t>
      </w:r>
      <w:r w:rsidR="00CA524D">
        <w:t xml:space="preserve"> </w:t>
      </w:r>
      <w:r w:rsidRPr="000564D9">
        <w:t>Virtual</w:t>
      </w:r>
      <w:r w:rsidR="00CA524D">
        <w:t xml:space="preserve"> </w:t>
      </w:r>
      <w:r w:rsidRPr="000564D9">
        <w:t>Campus).</w:t>
      </w:r>
      <w:r w:rsidR="00CA524D">
        <w:t xml:space="preserve"> </w:t>
      </w:r>
      <w:r w:rsidRPr="000564D9">
        <w:t>The</w:t>
      </w:r>
      <w:r w:rsidR="00CA524D">
        <w:t xml:space="preserve"> </w:t>
      </w:r>
      <w:r w:rsidRPr="000564D9">
        <w:t>virtual</w:t>
      </w:r>
      <w:r w:rsidR="00CA524D">
        <w:t xml:space="preserve"> </w:t>
      </w:r>
      <w:r w:rsidRPr="000564D9">
        <w:t>campus</w:t>
      </w:r>
      <w:r w:rsidR="00CA524D">
        <w:t xml:space="preserve"> </w:t>
      </w:r>
      <w:r w:rsidRPr="000564D9">
        <w:t>facilitates</w:t>
      </w:r>
      <w:r w:rsidR="00CA524D">
        <w:t xml:space="preserve"> </w:t>
      </w:r>
      <w:r w:rsidRPr="000564D9">
        <w:t>degree</w:t>
      </w:r>
      <w:r w:rsidR="00CA524D">
        <w:t xml:space="preserve"> </w:t>
      </w:r>
      <w:r w:rsidRPr="000564D9">
        <w:t>completion</w:t>
      </w:r>
      <w:r w:rsidR="00CA524D">
        <w:t xml:space="preserve"> </w:t>
      </w:r>
      <w:r w:rsidRPr="000564D9">
        <w:t>at</w:t>
      </w:r>
      <w:r w:rsidR="00CA524D">
        <w:t xml:space="preserve"> </w:t>
      </w:r>
      <w:r w:rsidRPr="000564D9">
        <w:t>public</w:t>
      </w:r>
      <w:r w:rsidR="00CA524D">
        <w:t xml:space="preserve"> </w:t>
      </w:r>
      <w:r w:rsidRPr="000564D9">
        <w:t>postsecondary</w:t>
      </w:r>
      <w:r w:rsidR="00CA524D">
        <w:t xml:space="preserve"> </w:t>
      </w:r>
      <w:r w:rsidRPr="000564D9">
        <w:t>educational</w:t>
      </w:r>
      <w:r w:rsidR="00CA524D">
        <w:t xml:space="preserve"> </w:t>
      </w:r>
      <w:r w:rsidRPr="000564D9">
        <w:t>institutions</w:t>
      </w:r>
      <w:r w:rsidR="00CA524D">
        <w:t xml:space="preserve"> </w:t>
      </w:r>
      <w:r w:rsidRPr="000564D9">
        <w:t>in</w:t>
      </w:r>
      <w:r w:rsidR="00CA524D">
        <w:t xml:space="preserve"> </w:t>
      </w:r>
      <w:r w:rsidRPr="000564D9">
        <w:t>Florida</w:t>
      </w:r>
      <w:r w:rsidR="00CA524D">
        <w:t xml:space="preserve"> </w:t>
      </w:r>
      <w:r w:rsidRPr="000564D9">
        <w:t>(Florida</w:t>
      </w:r>
      <w:r w:rsidR="00CA524D">
        <w:t xml:space="preserve"> </w:t>
      </w:r>
      <w:r w:rsidRPr="000564D9">
        <w:t>Virtual</w:t>
      </w:r>
      <w:r w:rsidR="00CA524D">
        <w:t xml:space="preserve"> </w:t>
      </w:r>
      <w:r w:rsidRPr="000564D9">
        <w:t>Campus).</w:t>
      </w:r>
      <w:r w:rsidR="00CA524D">
        <w:t xml:space="preserve"> </w:t>
      </w:r>
      <w:r w:rsidRPr="000564D9">
        <w:t>Academic</w:t>
      </w:r>
      <w:r w:rsidR="00CA524D">
        <w:t xml:space="preserve"> </w:t>
      </w:r>
      <w:r w:rsidRPr="000564D9">
        <w:t>support</w:t>
      </w:r>
      <w:r w:rsidR="00CA524D">
        <w:t xml:space="preserve"> </w:t>
      </w:r>
      <w:r w:rsidRPr="000564D9">
        <w:t>services</w:t>
      </w:r>
      <w:r w:rsidR="00CA524D">
        <w:t xml:space="preserve"> </w:t>
      </w:r>
      <w:r w:rsidRPr="000564D9">
        <w:t>and</w:t>
      </w:r>
      <w:r w:rsidR="00CA524D">
        <w:t xml:space="preserve"> </w:t>
      </w:r>
      <w:r w:rsidRPr="000564D9">
        <w:t>resources</w:t>
      </w:r>
      <w:r w:rsidR="00CA524D">
        <w:t xml:space="preserve"> </w:t>
      </w:r>
      <w:r w:rsidRPr="000564D9">
        <w:t>are</w:t>
      </w:r>
      <w:r w:rsidR="00CA524D">
        <w:t xml:space="preserve"> </w:t>
      </w:r>
      <w:r w:rsidRPr="000564D9">
        <w:t>provided</w:t>
      </w:r>
      <w:r w:rsidR="00CA524D">
        <w:t xml:space="preserve"> </w:t>
      </w:r>
      <w:r w:rsidRPr="000564D9">
        <w:t>across</w:t>
      </w:r>
      <w:r w:rsidR="00CA524D">
        <w:t xml:space="preserve"> </w:t>
      </w:r>
      <w:r w:rsidRPr="000564D9">
        <w:t>institutions</w:t>
      </w:r>
      <w:r w:rsidR="00CA524D">
        <w:t xml:space="preserve"> </w:t>
      </w:r>
      <w:r w:rsidRPr="000564D9">
        <w:t>to</w:t>
      </w:r>
      <w:r w:rsidR="00CA524D">
        <w:t xml:space="preserve"> </w:t>
      </w:r>
      <w:r w:rsidRPr="000564D9">
        <w:t>capitalize</w:t>
      </w:r>
      <w:r w:rsidR="00CA524D">
        <w:t xml:space="preserve"> </w:t>
      </w:r>
      <w:r w:rsidRPr="000564D9">
        <w:t>on</w:t>
      </w:r>
      <w:r w:rsidR="00CA524D">
        <w:t xml:space="preserve"> </w:t>
      </w:r>
      <w:r w:rsidRPr="000564D9">
        <w:t>implementation</w:t>
      </w:r>
      <w:r w:rsidR="00CA524D">
        <w:t xml:space="preserve"> </w:t>
      </w:r>
      <w:r>
        <w:t>of</w:t>
      </w:r>
      <w:r w:rsidR="00CA524D">
        <w:t xml:space="preserve"> </w:t>
      </w:r>
      <w:r>
        <w:t>cost-effective</w:t>
      </w:r>
      <w:r w:rsidR="00CA524D">
        <w:t xml:space="preserve"> </w:t>
      </w:r>
      <w:r w:rsidRPr="000564D9">
        <w:t>scales</w:t>
      </w:r>
      <w:r w:rsidR="00CA524D">
        <w:t xml:space="preserve"> </w:t>
      </w:r>
      <w:r w:rsidRPr="00BB4E43">
        <w:t>of</w:t>
      </w:r>
      <w:r w:rsidR="00CA524D">
        <w:t xml:space="preserve"> </w:t>
      </w:r>
      <w:r w:rsidRPr="00BB4E43">
        <w:t>economy</w:t>
      </w:r>
      <w:r w:rsidR="00CA524D">
        <w:t xml:space="preserve"> </w:t>
      </w:r>
      <w:r w:rsidRPr="000564D9">
        <w:t>(Florida</w:t>
      </w:r>
      <w:r w:rsidR="00CA524D">
        <w:t xml:space="preserve"> </w:t>
      </w:r>
      <w:r w:rsidRPr="000564D9">
        <w:t>Virtual</w:t>
      </w:r>
      <w:r w:rsidR="00CA524D">
        <w:t xml:space="preserve"> </w:t>
      </w:r>
      <w:r w:rsidRPr="000564D9">
        <w:t>Campus).</w:t>
      </w:r>
      <w:r w:rsidR="00CA524D">
        <w:t xml:space="preserve"> </w:t>
      </w:r>
      <w:r w:rsidRPr="000564D9">
        <w:t>The</w:t>
      </w:r>
      <w:r w:rsidR="00CA524D">
        <w:t xml:space="preserve"> </w:t>
      </w:r>
      <w:r w:rsidRPr="000564D9">
        <w:t>Florida</w:t>
      </w:r>
      <w:r w:rsidR="00CA524D">
        <w:t xml:space="preserve"> </w:t>
      </w:r>
      <w:r w:rsidRPr="000564D9">
        <w:t>Virtual</w:t>
      </w:r>
      <w:r w:rsidR="00CA524D">
        <w:t xml:space="preserve"> </w:t>
      </w:r>
      <w:r w:rsidRPr="000564D9">
        <w:t>Campus</w:t>
      </w:r>
      <w:r w:rsidR="00CA524D">
        <w:t xml:space="preserve"> </w:t>
      </w:r>
      <w:r w:rsidRPr="000564D9">
        <w:t>is</w:t>
      </w:r>
      <w:r w:rsidR="00CA524D">
        <w:t xml:space="preserve"> </w:t>
      </w:r>
      <w:r w:rsidRPr="000564D9">
        <w:t>funded</w:t>
      </w:r>
      <w:r w:rsidR="00CA524D">
        <w:t xml:space="preserve"> </w:t>
      </w:r>
      <w:r w:rsidRPr="000564D9">
        <w:t>by</w:t>
      </w:r>
      <w:r w:rsidR="00CA524D">
        <w:t xml:space="preserve"> </w:t>
      </w:r>
      <w:r w:rsidRPr="000564D9">
        <w:t>the</w:t>
      </w:r>
      <w:r w:rsidR="00CA524D">
        <w:t xml:space="preserve"> </w:t>
      </w:r>
      <w:r w:rsidRPr="000564D9">
        <w:t>state</w:t>
      </w:r>
      <w:r w:rsidR="00CA524D">
        <w:t xml:space="preserve"> </w:t>
      </w:r>
      <w:r w:rsidRPr="000564D9">
        <w:t>legislature</w:t>
      </w:r>
      <w:r w:rsidR="00CA524D">
        <w:t xml:space="preserve"> </w:t>
      </w:r>
      <w:r w:rsidRPr="000564D9">
        <w:t>and</w:t>
      </w:r>
      <w:r w:rsidR="00CA524D">
        <w:t xml:space="preserve"> </w:t>
      </w:r>
      <w:r w:rsidRPr="000564D9">
        <w:t>administered</w:t>
      </w:r>
      <w:r w:rsidR="00CA524D">
        <w:t xml:space="preserve"> </w:t>
      </w:r>
      <w:r w:rsidRPr="000564D9">
        <w:t>by</w:t>
      </w:r>
      <w:r w:rsidR="00CA524D">
        <w:t xml:space="preserve"> </w:t>
      </w:r>
      <w:r w:rsidRPr="000564D9">
        <w:t>the</w:t>
      </w:r>
      <w:r w:rsidR="00CA524D">
        <w:t xml:space="preserve"> </w:t>
      </w:r>
      <w:r w:rsidRPr="000564D9">
        <w:t>University</w:t>
      </w:r>
      <w:r w:rsidR="00CA524D">
        <w:t xml:space="preserve"> </w:t>
      </w:r>
      <w:r w:rsidRPr="000564D9">
        <w:t>of</w:t>
      </w:r>
      <w:r w:rsidR="00CA524D">
        <w:t xml:space="preserve"> </w:t>
      </w:r>
      <w:r w:rsidRPr="000564D9">
        <w:t>West</w:t>
      </w:r>
      <w:r w:rsidR="00CA524D">
        <w:t xml:space="preserve"> </w:t>
      </w:r>
      <w:r w:rsidRPr="000564D9">
        <w:t>Florida</w:t>
      </w:r>
      <w:r w:rsidR="00CA524D">
        <w:t xml:space="preserve"> </w:t>
      </w:r>
      <w:r w:rsidRPr="000564D9">
        <w:t>Innovation</w:t>
      </w:r>
      <w:r w:rsidR="00CA524D">
        <w:t xml:space="preserve"> </w:t>
      </w:r>
      <w:r w:rsidRPr="000564D9">
        <w:t>Institute</w:t>
      </w:r>
      <w:r w:rsidR="00CA524D">
        <w:t xml:space="preserve"> </w:t>
      </w:r>
      <w:r w:rsidRPr="000564D9">
        <w:t>(Florida</w:t>
      </w:r>
      <w:r w:rsidR="00CA524D">
        <w:t xml:space="preserve"> </w:t>
      </w:r>
      <w:r w:rsidRPr="000564D9">
        <w:t>Virtual</w:t>
      </w:r>
      <w:r w:rsidR="00CA524D">
        <w:t xml:space="preserve"> </w:t>
      </w:r>
      <w:r w:rsidRPr="000564D9">
        <w:t>Campus).</w:t>
      </w:r>
    </w:p>
    <w:p w:rsidR="00C13A3D" w:rsidRPr="000564D9" w:rsidRDefault="00C13A3D" w:rsidP="00EC5770">
      <w:pPr>
        <w:pStyle w:val="BodyText"/>
      </w:pPr>
      <w:r w:rsidRPr="000564D9">
        <w:t>Distance</w:t>
      </w:r>
      <w:r w:rsidR="00CA524D">
        <w:t xml:space="preserve"> </w:t>
      </w:r>
      <w:r w:rsidRPr="000564D9">
        <w:t>learning</w:t>
      </w:r>
      <w:r w:rsidR="00CA524D">
        <w:t xml:space="preserve"> </w:t>
      </w:r>
      <w:r w:rsidRPr="000564D9">
        <w:t>is</w:t>
      </w:r>
      <w:r w:rsidR="00CA524D">
        <w:t xml:space="preserve"> </w:t>
      </w:r>
      <w:r w:rsidRPr="000564D9">
        <w:t>no</w:t>
      </w:r>
      <w:r w:rsidR="00CA524D">
        <w:t xml:space="preserve"> </w:t>
      </w:r>
      <w:r w:rsidRPr="000564D9">
        <w:t>different</w:t>
      </w:r>
      <w:r w:rsidR="00CA524D">
        <w:t xml:space="preserve"> </w:t>
      </w:r>
      <w:r w:rsidRPr="000564D9">
        <w:t>than</w:t>
      </w:r>
      <w:r w:rsidR="00CA524D">
        <w:t xml:space="preserve"> </w:t>
      </w:r>
      <w:r w:rsidRPr="000564D9">
        <w:t>traditional</w:t>
      </w:r>
      <w:r w:rsidR="00CA524D">
        <w:t xml:space="preserve"> </w:t>
      </w:r>
      <w:r w:rsidRPr="000564D9">
        <w:t>face-to-face</w:t>
      </w:r>
      <w:r w:rsidR="00CA524D">
        <w:t xml:space="preserve"> </w:t>
      </w:r>
      <w:r w:rsidRPr="000564D9">
        <w:t>learning</w:t>
      </w:r>
      <w:r w:rsidR="00CA524D">
        <w:t xml:space="preserve"> </w:t>
      </w:r>
      <w:r w:rsidRPr="000564D9">
        <w:t>in</w:t>
      </w:r>
      <w:r w:rsidR="00CA524D">
        <w:t xml:space="preserve"> </w:t>
      </w:r>
      <w:r w:rsidRPr="000564D9">
        <w:t>terms</w:t>
      </w:r>
      <w:r w:rsidR="00CA524D">
        <w:t xml:space="preserve"> </w:t>
      </w:r>
      <w:r w:rsidRPr="000564D9">
        <w:t>of</w:t>
      </w:r>
      <w:r w:rsidR="00CA524D">
        <w:t xml:space="preserve"> </w:t>
      </w:r>
      <w:r w:rsidRPr="000564D9">
        <w:t>the</w:t>
      </w:r>
      <w:r w:rsidR="00CA524D">
        <w:t xml:space="preserve"> </w:t>
      </w:r>
      <w:r w:rsidRPr="000564D9">
        <w:t>cost</w:t>
      </w:r>
      <w:r w:rsidR="00CA524D">
        <w:t xml:space="preserve"> </w:t>
      </w:r>
      <w:r w:rsidRPr="000564D9">
        <w:t>of</w:t>
      </w:r>
      <w:r w:rsidR="00CA524D">
        <w:t xml:space="preserve"> </w:t>
      </w:r>
      <w:r w:rsidRPr="000564D9">
        <w:t>the</w:t>
      </w:r>
      <w:r w:rsidR="00CA524D">
        <w:t xml:space="preserve"> </w:t>
      </w:r>
      <w:r w:rsidRPr="000564D9">
        <w:t>degree,</w:t>
      </w:r>
      <w:r w:rsidR="00CA524D">
        <w:t xml:space="preserve"> </w:t>
      </w:r>
      <w:r w:rsidRPr="000564D9">
        <w:t>course</w:t>
      </w:r>
      <w:r w:rsidR="00CA524D">
        <w:t xml:space="preserve"> </w:t>
      </w:r>
      <w:r w:rsidRPr="000564D9">
        <w:t>objectives,</w:t>
      </w:r>
      <w:r w:rsidR="00CA524D">
        <w:t xml:space="preserve"> </w:t>
      </w:r>
      <w:r w:rsidRPr="000564D9">
        <w:t>how</w:t>
      </w:r>
      <w:r w:rsidR="00CA524D">
        <w:t xml:space="preserve"> </w:t>
      </w:r>
      <w:r w:rsidRPr="000564D9">
        <w:t>programs</w:t>
      </w:r>
      <w:r w:rsidR="00CA524D">
        <w:t xml:space="preserve"> </w:t>
      </w:r>
      <w:r w:rsidRPr="000564D9">
        <w:t>are</w:t>
      </w:r>
      <w:r w:rsidR="00CA524D">
        <w:t xml:space="preserve"> </w:t>
      </w:r>
      <w:r w:rsidRPr="000564D9">
        <w:t>structured</w:t>
      </w:r>
      <w:r w:rsidR="00CA524D">
        <w:t xml:space="preserve"> </w:t>
      </w:r>
      <w:r w:rsidRPr="000564D9">
        <w:t>and</w:t>
      </w:r>
      <w:r w:rsidR="00CA524D">
        <w:t xml:space="preserve"> </w:t>
      </w:r>
      <w:r w:rsidRPr="000564D9">
        <w:t>with</w:t>
      </w:r>
      <w:r w:rsidR="00CA524D">
        <w:t xml:space="preserve"> </w:t>
      </w:r>
      <w:r w:rsidRPr="000564D9">
        <w:t>respect</w:t>
      </w:r>
      <w:r w:rsidR="00CA524D">
        <w:t xml:space="preserve"> </w:t>
      </w:r>
      <w:r w:rsidRPr="000564D9">
        <w:t>to</w:t>
      </w:r>
      <w:r w:rsidR="00CA524D">
        <w:t xml:space="preserve"> </w:t>
      </w:r>
      <w:r w:rsidRPr="000564D9">
        <w:t>accreditation.</w:t>
      </w:r>
      <w:r w:rsidR="00CA524D">
        <w:t xml:space="preserve"> </w:t>
      </w:r>
      <w:r w:rsidRPr="000564D9">
        <w:t>For</w:t>
      </w:r>
      <w:r w:rsidR="00CA524D">
        <w:t xml:space="preserve"> </w:t>
      </w:r>
      <w:r w:rsidRPr="000564D9">
        <w:t>these</w:t>
      </w:r>
      <w:r w:rsidR="00CA524D">
        <w:t xml:space="preserve"> </w:t>
      </w:r>
      <w:r w:rsidRPr="000564D9">
        <w:t>reasons,</w:t>
      </w:r>
      <w:r w:rsidR="00CA524D">
        <w:t xml:space="preserve"> </w:t>
      </w:r>
      <w:r w:rsidRPr="000564D9">
        <w:t>institutions</w:t>
      </w:r>
      <w:r w:rsidR="00CA524D">
        <w:t xml:space="preserve"> </w:t>
      </w:r>
      <w:r w:rsidRPr="000564D9">
        <w:t>offering</w:t>
      </w:r>
      <w:r w:rsidR="00CA524D">
        <w:t xml:space="preserve"> </w:t>
      </w:r>
      <w:r w:rsidRPr="000564D9">
        <w:t>distance</w:t>
      </w:r>
      <w:r w:rsidR="00CA524D">
        <w:t xml:space="preserve"> </w:t>
      </w:r>
      <w:r w:rsidRPr="000564D9">
        <w:t>learning</w:t>
      </w:r>
      <w:r w:rsidR="00CA524D">
        <w:t xml:space="preserve"> </w:t>
      </w:r>
      <w:r w:rsidRPr="000564D9">
        <w:t>options</w:t>
      </w:r>
      <w:r w:rsidR="00CA524D">
        <w:t xml:space="preserve"> </w:t>
      </w:r>
      <w:r w:rsidRPr="000564D9">
        <w:t>demand</w:t>
      </w:r>
      <w:r w:rsidR="00CA524D">
        <w:t xml:space="preserve"> </w:t>
      </w:r>
      <w:r w:rsidRPr="000564D9">
        <w:t>the</w:t>
      </w:r>
      <w:r w:rsidR="00CA524D">
        <w:t xml:space="preserve"> </w:t>
      </w:r>
      <w:r w:rsidRPr="000564D9">
        <w:t>quality</w:t>
      </w:r>
      <w:r w:rsidR="00CA524D">
        <w:t xml:space="preserve"> </w:t>
      </w:r>
      <w:r w:rsidRPr="000564D9">
        <w:t>of</w:t>
      </w:r>
      <w:r w:rsidR="00CA524D">
        <w:t xml:space="preserve"> </w:t>
      </w:r>
      <w:r w:rsidRPr="000564D9">
        <w:t>instruction</w:t>
      </w:r>
      <w:r w:rsidR="00CA524D">
        <w:t xml:space="preserve"> </w:t>
      </w:r>
      <w:r w:rsidRPr="000564D9">
        <w:t>and</w:t>
      </w:r>
      <w:r w:rsidR="00CA524D">
        <w:t xml:space="preserve"> </w:t>
      </w:r>
      <w:r w:rsidRPr="000564D9">
        <w:t>effectiveness</w:t>
      </w:r>
      <w:r w:rsidR="00CA524D">
        <w:t xml:space="preserve"> </w:t>
      </w:r>
      <w:r w:rsidRPr="000564D9">
        <w:t>of</w:t>
      </w:r>
      <w:r w:rsidR="00CA524D">
        <w:t xml:space="preserve"> </w:t>
      </w:r>
      <w:r w:rsidRPr="000564D9">
        <w:t>teaching</w:t>
      </w:r>
      <w:r w:rsidR="00CA524D">
        <w:t xml:space="preserve"> </w:t>
      </w:r>
      <w:r w:rsidRPr="000564D9">
        <w:t>methodology</w:t>
      </w:r>
      <w:r w:rsidR="00CA524D">
        <w:t xml:space="preserve"> </w:t>
      </w:r>
      <w:r w:rsidRPr="000564D9">
        <w:t>always</w:t>
      </w:r>
      <w:r w:rsidR="00CA524D">
        <w:t xml:space="preserve"> </w:t>
      </w:r>
      <w:r w:rsidRPr="000564D9">
        <w:t>remain</w:t>
      </w:r>
      <w:r w:rsidR="00CA524D">
        <w:t xml:space="preserve"> </w:t>
      </w:r>
      <w:r w:rsidRPr="000564D9">
        <w:t>equivalent</w:t>
      </w:r>
      <w:r w:rsidR="00CA524D">
        <w:t xml:space="preserve"> </w:t>
      </w:r>
      <w:r w:rsidRPr="000564D9">
        <w:t>to</w:t>
      </w:r>
      <w:r w:rsidR="00CA524D">
        <w:t xml:space="preserve"> </w:t>
      </w:r>
      <w:r w:rsidRPr="000564D9">
        <w:t>that</w:t>
      </w:r>
      <w:r w:rsidR="00CA524D">
        <w:t xml:space="preserve"> </w:t>
      </w:r>
      <w:r w:rsidRPr="000564D9">
        <w:t>of</w:t>
      </w:r>
      <w:r w:rsidR="00CA524D">
        <w:t xml:space="preserve"> </w:t>
      </w:r>
      <w:r w:rsidRPr="000564D9">
        <w:t>traditional</w:t>
      </w:r>
      <w:r w:rsidR="00CA524D">
        <w:t xml:space="preserve"> </w:t>
      </w:r>
      <w:r w:rsidRPr="000564D9">
        <w:t>face-to-face</w:t>
      </w:r>
      <w:r w:rsidR="00CA524D">
        <w:t xml:space="preserve"> </w:t>
      </w:r>
      <w:r w:rsidRPr="000564D9">
        <w:t>learning.</w:t>
      </w:r>
      <w:r w:rsidR="00CA524D">
        <w:t xml:space="preserve"> </w:t>
      </w:r>
      <w:r w:rsidRPr="000564D9">
        <w:t>The</w:t>
      </w:r>
      <w:r w:rsidR="00CA524D">
        <w:t xml:space="preserve"> </w:t>
      </w:r>
      <w:r w:rsidRPr="000564D9">
        <w:t>courses</w:t>
      </w:r>
      <w:r w:rsidR="00CA524D">
        <w:t xml:space="preserve"> </w:t>
      </w:r>
      <w:r w:rsidRPr="000564D9">
        <w:t>taught</w:t>
      </w:r>
      <w:r w:rsidR="00CA524D">
        <w:t xml:space="preserve"> </w:t>
      </w:r>
      <w:r w:rsidRPr="000564D9">
        <w:t>under</w:t>
      </w:r>
      <w:r w:rsidR="00CA524D">
        <w:t xml:space="preserve"> </w:t>
      </w:r>
      <w:r w:rsidRPr="000564D9">
        <w:t>each</w:t>
      </w:r>
      <w:r w:rsidR="00CA524D">
        <w:t xml:space="preserve"> </w:t>
      </w:r>
      <w:r w:rsidRPr="000564D9">
        <w:t>method</w:t>
      </w:r>
      <w:r w:rsidR="00CA524D">
        <w:t xml:space="preserve"> </w:t>
      </w:r>
      <w:r w:rsidRPr="000564D9">
        <w:t>must</w:t>
      </w:r>
      <w:r w:rsidR="00CA524D">
        <w:t xml:space="preserve"> </w:t>
      </w:r>
      <w:r w:rsidRPr="000564D9">
        <w:t>cover</w:t>
      </w:r>
      <w:r w:rsidR="00CA524D">
        <w:t xml:space="preserve"> </w:t>
      </w:r>
      <w:r w:rsidRPr="000564D9">
        <w:t>the</w:t>
      </w:r>
      <w:r w:rsidR="00CA524D">
        <w:t xml:space="preserve"> </w:t>
      </w:r>
      <w:r w:rsidRPr="000564D9">
        <w:t>same</w:t>
      </w:r>
      <w:r w:rsidR="00CA524D">
        <w:t xml:space="preserve"> </w:t>
      </w:r>
      <w:r w:rsidRPr="000564D9">
        <w:t>objectives,</w:t>
      </w:r>
      <w:r w:rsidR="00CA524D">
        <w:t xml:space="preserve"> </w:t>
      </w:r>
      <w:r w:rsidRPr="000564D9">
        <w:t>use</w:t>
      </w:r>
      <w:r w:rsidR="00CA524D">
        <w:t xml:space="preserve"> </w:t>
      </w:r>
      <w:r w:rsidRPr="000564D9">
        <w:t>the</w:t>
      </w:r>
      <w:r w:rsidR="00CA524D">
        <w:t xml:space="preserve"> </w:t>
      </w:r>
      <w:r w:rsidRPr="000564D9">
        <w:t>same</w:t>
      </w:r>
      <w:r w:rsidR="00CA524D">
        <w:t xml:space="preserve"> </w:t>
      </w:r>
      <w:r w:rsidRPr="000564D9">
        <w:t>or</w:t>
      </w:r>
      <w:r w:rsidR="00CA524D">
        <w:t xml:space="preserve"> </w:t>
      </w:r>
      <w:r w:rsidRPr="000564D9">
        <w:t>similar</w:t>
      </w:r>
      <w:r w:rsidR="00CA524D">
        <w:t xml:space="preserve"> </w:t>
      </w:r>
      <w:r w:rsidRPr="000564D9">
        <w:t>course</w:t>
      </w:r>
      <w:r w:rsidR="00CA524D">
        <w:t xml:space="preserve"> </w:t>
      </w:r>
      <w:r w:rsidRPr="000564D9">
        <w:t>materials</w:t>
      </w:r>
      <w:r w:rsidR="00CA524D">
        <w:t xml:space="preserve"> </w:t>
      </w:r>
      <w:r w:rsidRPr="000564D9">
        <w:t>and</w:t>
      </w:r>
      <w:r w:rsidR="00CA524D">
        <w:t xml:space="preserve"> </w:t>
      </w:r>
      <w:r w:rsidRPr="000564D9">
        <w:t>be</w:t>
      </w:r>
      <w:r w:rsidR="00CA524D">
        <w:t xml:space="preserve"> </w:t>
      </w:r>
      <w:r w:rsidRPr="000564D9">
        <w:t>equivalent</w:t>
      </w:r>
      <w:r w:rsidR="00CA524D">
        <w:t xml:space="preserve"> </w:t>
      </w:r>
      <w:r w:rsidRPr="000564D9">
        <w:t>in</w:t>
      </w:r>
      <w:r w:rsidR="00CA524D">
        <w:t xml:space="preserve"> </w:t>
      </w:r>
      <w:r w:rsidRPr="000564D9">
        <w:t>every</w:t>
      </w:r>
      <w:r w:rsidR="00CA524D">
        <w:t xml:space="preserve"> </w:t>
      </w:r>
      <w:r w:rsidRPr="000564D9">
        <w:t>respect</w:t>
      </w:r>
      <w:r w:rsidR="00CA524D">
        <w:t xml:space="preserve"> </w:t>
      </w:r>
      <w:r w:rsidRPr="000564D9">
        <w:t>other</w:t>
      </w:r>
      <w:r w:rsidR="00CA524D">
        <w:t xml:space="preserve"> </w:t>
      </w:r>
      <w:r w:rsidRPr="000564D9">
        <w:t>than</w:t>
      </w:r>
      <w:r w:rsidR="00CA524D">
        <w:t xml:space="preserve"> </w:t>
      </w:r>
      <w:r w:rsidRPr="000564D9">
        <w:t>the</w:t>
      </w:r>
      <w:r w:rsidR="00CA524D">
        <w:t xml:space="preserve"> </w:t>
      </w:r>
      <w:r w:rsidRPr="000564D9">
        <w:t>modality</w:t>
      </w:r>
      <w:r w:rsidR="00CA524D">
        <w:t xml:space="preserve"> </w:t>
      </w:r>
      <w:r w:rsidRPr="000564D9">
        <w:t>of</w:t>
      </w:r>
      <w:r w:rsidR="00CA524D">
        <w:t xml:space="preserve"> </w:t>
      </w:r>
      <w:r w:rsidRPr="000564D9">
        <w:t>instructional</w:t>
      </w:r>
      <w:r w:rsidR="00CA524D">
        <w:t xml:space="preserve"> </w:t>
      </w:r>
      <w:r w:rsidRPr="000564D9">
        <w:t>delivery,</w:t>
      </w:r>
      <w:r w:rsidR="00CA524D">
        <w:t xml:space="preserve"> </w:t>
      </w:r>
      <w:r w:rsidRPr="000564D9">
        <w:t>classroom</w:t>
      </w:r>
      <w:r w:rsidR="00CA524D">
        <w:t xml:space="preserve"> </w:t>
      </w:r>
      <w:r w:rsidRPr="000564D9">
        <w:t>interactions</w:t>
      </w:r>
      <w:r w:rsidR="00CA524D">
        <w:t xml:space="preserve"> </w:t>
      </w:r>
      <w:r w:rsidRPr="000564D9">
        <w:t>and</w:t>
      </w:r>
      <w:r w:rsidR="00CA524D">
        <w:t xml:space="preserve"> </w:t>
      </w:r>
      <w:r w:rsidRPr="000564D9">
        <w:t>style</w:t>
      </w:r>
      <w:r w:rsidR="00CA524D">
        <w:t xml:space="preserve"> </w:t>
      </w:r>
      <w:r w:rsidRPr="000564D9">
        <w:t>of</w:t>
      </w:r>
      <w:r w:rsidR="00CA524D">
        <w:t xml:space="preserve"> </w:t>
      </w:r>
      <w:r w:rsidRPr="000564D9">
        <w:t>instructional</w:t>
      </w:r>
      <w:r w:rsidR="00CA524D">
        <w:t xml:space="preserve"> </w:t>
      </w:r>
      <w:r w:rsidRPr="000564D9">
        <w:t>design.</w:t>
      </w:r>
      <w:r w:rsidR="00CA524D">
        <w:t xml:space="preserve"> </w:t>
      </w:r>
      <w:r w:rsidRPr="000564D9">
        <w:t>If,</w:t>
      </w:r>
      <w:r w:rsidR="00CA524D">
        <w:t xml:space="preserve"> </w:t>
      </w:r>
      <w:r w:rsidRPr="000564D9">
        <w:t>for</w:t>
      </w:r>
      <w:r w:rsidR="00CA524D">
        <w:t xml:space="preserve"> </w:t>
      </w:r>
      <w:r w:rsidRPr="000564D9">
        <w:t>any</w:t>
      </w:r>
      <w:r w:rsidR="00CA524D">
        <w:t xml:space="preserve"> </w:t>
      </w:r>
      <w:r w:rsidRPr="000564D9">
        <w:t>reason,</w:t>
      </w:r>
      <w:r w:rsidR="00CA524D">
        <w:t xml:space="preserve"> </w:t>
      </w:r>
      <w:r w:rsidRPr="000564D9">
        <w:t>it</w:t>
      </w:r>
      <w:r w:rsidR="00CA524D">
        <w:t xml:space="preserve"> </w:t>
      </w:r>
      <w:r w:rsidRPr="000564D9">
        <w:t>is</w:t>
      </w:r>
      <w:r w:rsidR="00CA524D">
        <w:t xml:space="preserve"> </w:t>
      </w:r>
      <w:r w:rsidRPr="000564D9">
        <w:t>determined</w:t>
      </w:r>
      <w:r w:rsidR="00CA524D">
        <w:t xml:space="preserve"> </w:t>
      </w:r>
      <w:r w:rsidRPr="000564D9">
        <w:t>through</w:t>
      </w:r>
      <w:r w:rsidR="00CA524D">
        <w:t xml:space="preserve"> </w:t>
      </w:r>
      <w:r w:rsidRPr="000564D9">
        <w:t>collection</w:t>
      </w:r>
      <w:r w:rsidR="00CA524D">
        <w:t xml:space="preserve"> </w:t>
      </w:r>
      <w:r w:rsidRPr="000564D9">
        <w:t>of</w:t>
      </w:r>
      <w:r w:rsidR="00CA524D">
        <w:t xml:space="preserve"> </w:t>
      </w:r>
      <w:r w:rsidRPr="000564D9">
        <w:t>data</w:t>
      </w:r>
      <w:r w:rsidR="00CA524D">
        <w:t xml:space="preserve"> </w:t>
      </w:r>
      <w:r w:rsidRPr="000564D9">
        <w:t>for</w:t>
      </w:r>
      <w:r w:rsidR="00CA524D">
        <w:t xml:space="preserve"> </w:t>
      </w:r>
      <w:r w:rsidRPr="000564D9">
        <w:t>assessment</w:t>
      </w:r>
      <w:r w:rsidR="00CA524D">
        <w:t xml:space="preserve"> </w:t>
      </w:r>
      <w:r w:rsidRPr="000564D9">
        <w:t>of</w:t>
      </w:r>
      <w:r w:rsidR="00CA524D">
        <w:t xml:space="preserve"> </w:t>
      </w:r>
      <w:r w:rsidRPr="000564D9">
        <w:t>student</w:t>
      </w:r>
      <w:r w:rsidR="00CA524D">
        <w:t xml:space="preserve"> </w:t>
      </w:r>
      <w:r w:rsidRPr="000564D9">
        <w:t>learning</w:t>
      </w:r>
      <w:r w:rsidR="00CA524D">
        <w:t xml:space="preserve"> </w:t>
      </w:r>
      <w:r w:rsidRPr="000564D9">
        <w:t>outcomes</w:t>
      </w:r>
      <w:r w:rsidR="00CA524D">
        <w:t xml:space="preserve"> </w:t>
      </w:r>
      <w:r w:rsidRPr="000564D9">
        <w:t>that</w:t>
      </w:r>
      <w:r w:rsidR="00CA524D">
        <w:t xml:space="preserve"> </w:t>
      </w:r>
      <w:r w:rsidRPr="000564D9">
        <w:t>one</w:t>
      </w:r>
      <w:r w:rsidR="00CA524D">
        <w:t xml:space="preserve"> </w:t>
      </w:r>
      <w:r w:rsidRPr="000564D9">
        <w:t>or</w:t>
      </w:r>
      <w:r w:rsidR="00CA524D">
        <w:t xml:space="preserve"> </w:t>
      </w:r>
      <w:r w:rsidRPr="000564D9">
        <w:t>the</w:t>
      </w:r>
      <w:r w:rsidR="00CA524D">
        <w:t xml:space="preserve"> </w:t>
      </w:r>
      <w:r w:rsidRPr="000564D9">
        <w:t>other</w:t>
      </w:r>
      <w:r w:rsidR="00CA524D">
        <w:t xml:space="preserve"> </w:t>
      </w:r>
      <w:r w:rsidRPr="000564D9">
        <w:t>teaching</w:t>
      </w:r>
      <w:r w:rsidR="00CA524D">
        <w:t xml:space="preserve"> </w:t>
      </w:r>
      <w:r w:rsidRPr="000564D9">
        <w:t>and</w:t>
      </w:r>
      <w:r w:rsidR="00CA524D">
        <w:t xml:space="preserve"> </w:t>
      </w:r>
      <w:r w:rsidRPr="000564D9">
        <w:t>learning</w:t>
      </w:r>
      <w:r w:rsidR="00CA524D">
        <w:t xml:space="preserve"> </w:t>
      </w:r>
      <w:r w:rsidRPr="000564D9">
        <w:t>method</w:t>
      </w:r>
      <w:r w:rsidR="00CA524D">
        <w:t xml:space="preserve"> </w:t>
      </w:r>
      <w:r w:rsidRPr="000564D9">
        <w:t>is</w:t>
      </w:r>
      <w:r w:rsidR="00CA524D">
        <w:t xml:space="preserve"> </w:t>
      </w:r>
      <w:r w:rsidRPr="000564D9">
        <w:t>deficient</w:t>
      </w:r>
      <w:r w:rsidR="00CA524D">
        <w:t xml:space="preserve"> </w:t>
      </w:r>
      <w:r w:rsidRPr="000564D9">
        <w:t>in</w:t>
      </w:r>
      <w:r w:rsidR="00CA524D">
        <w:t xml:space="preserve"> </w:t>
      </w:r>
      <w:r w:rsidRPr="000564D9">
        <w:t>any</w:t>
      </w:r>
      <w:r w:rsidR="00CA524D">
        <w:t xml:space="preserve"> </w:t>
      </w:r>
      <w:r w:rsidRPr="000564D9">
        <w:t>respect</w:t>
      </w:r>
      <w:r w:rsidR="00CA524D">
        <w:t xml:space="preserve"> </w:t>
      </w:r>
      <w:r w:rsidRPr="000564D9">
        <w:t>as</w:t>
      </w:r>
      <w:r w:rsidR="00CA524D">
        <w:t xml:space="preserve"> </w:t>
      </w:r>
      <w:r w:rsidRPr="000564D9">
        <w:t>compared</w:t>
      </w:r>
      <w:r w:rsidR="00CA524D">
        <w:t xml:space="preserve"> </w:t>
      </w:r>
      <w:r w:rsidRPr="000564D9">
        <w:t>to</w:t>
      </w:r>
      <w:r w:rsidR="00CA524D">
        <w:t xml:space="preserve"> </w:t>
      </w:r>
      <w:r w:rsidRPr="000564D9">
        <w:t>the</w:t>
      </w:r>
      <w:r w:rsidR="00CA524D">
        <w:t xml:space="preserve"> </w:t>
      </w:r>
      <w:r w:rsidRPr="000564D9">
        <w:t>other,</w:t>
      </w:r>
      <w:r w:rsidR="00CA524D">
        <w:t xml:space="preserve"> </w:t>
      </w:r>
      <w:r w:rsidRPr="000564D9">
        <w:t>then</w:t>
      </w:r>
      <w:r w:rsidR="00CA524D">
        <w:t xml:space="preserve"> </w:t>
      </w:r>
      <w:r w:rsidRPr="000564D9">
        <w:t>action</w:t>
      </w:r>
      <w:r w:rsidR="00CA524D">
        <w:t xml:space="preserve"> </w:t>
      </w:r>
      <w:r w:rsidRPr="000564D9">
        <w:t>must</w:t>
      </w:r>
      <w:r w:rsidR="00CA524D">
        <w:t xml:space="preserve"> </w:t>
      </w:r>
      <w:r w:rsidRPr="000564D9">
        <w:t>be</w:t>
      </w:r>
      <w:r w:rsidR="00CA524D">
        <w:t xml:space="preserve"> </w:t>
      </w:r>
      <w:r w:rsidRPr="000564D9">
        <w:t>quickly</w:t>
      </w:r>
      <w:r w:rsidR="00CA524D">
        <w:t xml:space="preserve"> </w:t>
      </w:r>
      <w:r w:rsidRPr="000564D9">
        <w:t>taken</w:t>
      </w:r>
      <w:r w:rsidR="00CA524D">
        <w:t xml:space="preserve"> </w:t>
      </w:r>
      <w:r w:rsidRPr="000564D9">
        <w:t>to</w:t>
      </w:r>
      <w:r w:rsidR="00CA524D">
        <w:t xml:space="preserve"> </w:t>
      </w:r>
      <w:r w:rsidRPr="000564D9">
        <w:t>remedy</w:t>
      </w:r>
      <w:r w:rsidR="00CA524D">
        <w:t xml:space="preserve"> </w:t>
      </w:r>
      <w:r w:rsidRPr="000564D9">
        <w:t>any</w:t>
      </w:r>
      <w:r w:rsidR="00CA524D">
        <w:t xml:space="preserve"> </w:t>
      </w:r>
      <w:r w:rsidRPr="000564D9">
        <w:t>such</w:t>
      </w:r>
      <w:r w:rsidR="00CA524D">
        <w:t xml:space="preserve"> </w:t>
      </w:r>
      <w:r w:rsidRPr="000564D9">
        <w:t>identified</w:t>
      </w:r>
      <w:r w:rsidR="00CA524D">
        <w:t xml:space="preserve"> </w:t>
      </w:r>
      <w:r w:rsidRPr="000564D9">
        <w:t>deficiency.</w:t>
      </w:r>
      <w:r w:rsidR="00CA524D">
        <w:t xml:space="preserve"> </w:t>
      </w:r>
      <w:r w:rsidRPr="000564D9">
        <w:t>This</w:t>
      </w:r>
      <w:r w:rsidR="00CA524D">
        <w:t xml:space="preserve"> </w:t>
      </w:r>
      <w:r w:rsidRPr="000564D9">
        <w:t>is</w:t>
      </w:r>
      <w:r w:rsidR="00CA524D">
        <w:t xml:space="preserve"> </w:t>
      </w:r>
      <w:r w:rsidRPr="000564D9">
        <w:t>to</w:t>
      </w:r>
      <w:r w:rsidR="00CA524D">
        <w:t xml:space="preserve"> </w:t>
      </w:r>
      <w:r w:rsidRPr="000564D9">
        <w:t>preserve</w:t>
      </w:r>
      <w:r w:rsidR="00CA524D">
        <w:t xml:space="preserve"> </w:t>
      </w:r>
      <w:r w:rsidRPr="000564D9">
        <w:t>the</w:t>
      </w:r>
      <w:r w:rsidR="00CA524D">
        <w:t xml:space="preserve"> </w:t>
      </w:r>
      <w:r w:rsidRPr="000564D9">
        <w:t>reputation</w:t>
      </w:r>
      <w:r w:rsidR="00CA524D">
        <w:t xml:space="preserve"> </w:t>
      </w:r>
      <w:r w:rsidRPr="000564D9">
        <w:t>of</w:t>
      </w:r>
      <w:r w:rsidR="00CA524D">
        <w:t xml:space="preserve"> </w:t>
      </w:r>
      <w:r w:rsidRPr="000564D9">
        <w:t>the</w:t>
      </w:r>
      <w:r w:rsidR="00CA524D">
        <w:t xml:space="preserve"> </w:t>
      </w:r>
      <w:r w:rsidRPr="000564D9">
        <w:t>institution</w:t>
      </w:r>
      <w:r w:rsidR="00CA524D">
        <w:t xml:space="preserve"> </w:t>
      </w:r>
      <w:r w:rsidRPr="000564D9">
        <w:t>and</w:t>
      </w:r>
      <w:r w:rsidR="00CA524D">
        <w:t xml:space="preserve"> </w:t>
      </w:r>
      <w:r w:rsidRPr="000564D9">
        <w:t>avoid</w:t>
      </w:r>
      <w:r w:rsidR="00CA524D">
        <w:t xml:space="preserve"> </w:t>
      </w:r>
      <w:r w:rsidRPr="000564D9">
        <w:t>sanctions</w:t>
      </w:r>
      <w:r w:rsidR="00CA524D">
        <w:t xml:space="preserve"> </w:t>
      </w:r>
      <w:r w:rsidRPr="000564D9">
        <w:t>imposed</w:t>
      </w:r>
      <w:r w:rsidR="00CA524D">
        <w:t xml:space="preserve"> </w:t>
      </w:r>
      <w:r w:rsidRPr="000564D9">
        <w:t>should</w:t>
      </w:r>
      <w:r w:rsidR="00CA524D">
        <w:t xml:space="preserve"> </w:t>
      </w:r>
      <w:r w:rsidRPr="000564D9">
        <w:t>there</w:t>
      </w:r>
      <w:r w:rsidR="00CA524D">
        <w:t xml:space="preserve"> </w:t>
      </w:r>
      <w:r w:rsidRPr="000564D9">
        <w:t>be</w:t>
      </w:r>
      <w:r w:rsidR="00CA524D">
        <w:t xml:space="preserve"> </w:t>
      </w:r>
      <w:r w:rsidRPr="000564D9">
        <w:t>any</w:t>
      </w:r>
      <w:r w:rsidR="00CA524D">
        <w:t xml:space="preserve"> </w:t>
      </w:r>
      <w:r w:rsidRPr="000564D9">
        <w:t>deficiency</w:t>
      </w:r>
      <w:r w:rsidR="00CA524D">
        <w:t xml:space="preserve"> </w:t>
      </w:r>
      <w:r w:rsidRPr="00BB4E43">
        <w:t>discovered,</w:t>
      </w:r>
      <w:r w:rsidR="00CA524D">
        <w:t xml:space="preserve"> </w:t>
      </w:r>
      <w:r w:rsidRPr="00BB4E43">
        <w:t>particularly</w:t>
      </w:r>
      <w:r w:rsidR="00CA524D">
        <w:t xml:space="preserve"> </w:t>
      </w:r>
      <w:r w:rsidRPr="000564D9">
        <w:t>in</w:t>
      </w:r>
      <w:r w:rsidR="00CA524D">
        <w:t xml:space="preserve"> </w:t>
      </w:r>
      <w:r w:rsidRPr="000564D9">
        <w:t>an</w:t>
      </w:r>
      <w:r w:rsidR="00CA524D">
        <w:t xml:space="preserve"> </w:t>
      </w:r>
      <w:r w:rsidRPr="000564D9">
        <w:t>accreditation</w:t>
      </w:r>
      <w:r w:rsidR="00CA524D">
        <w:t xml:space="preserve"> </w:t>
      </w:r>
      <w:r w:rsidRPr="000564D9">
        <w:t>review.</w:t>
      </w:r>
    </w:p>
    <w:p w:rsidR="00C13A3D" w:rsidRPr="000564D9" w:rsidRDefault="00C13A3D" w:rsidP="00EC5770">
      <w:pPr>
        <w:pStyle w:val="BodyText"/>
      </w:pPr>
      <w:r w:rsidRPr="000564D9">
        <w:t>Distance</w:t>
      </w:r>
      <w:r w:rsidR="00CA524D">
        <w:t xml:space="preserve"> </w:t>
      </w:r>
      <w:r w:rsidRPr="000564D9">
        <w:t>learning</w:t>
      </w:r>
      <w:r w:rsidR="00CA524D">
        <w:t xml:space="preserve"> </w:t>
      </w:r>
      <w:r w:rsidRPr="000564D9">
        <w:t>thus</w:t>
      </w:r>
      <w:r w:rsidR="00CA524D">
        <w:t xml:space="preserve"> </w:t>
      </w:r>
      <w:r w:rsidRPr="000564D9">
        <w:t>allows</w:t>
      </w:r>
      <w:r w:rsidR="00CA524D">
        <w:t xml:space="preserve"> </w:t>
      </w:r>
      <w:r w:rsidRPr="000564D9">
        <w:t>certain</w:t>
      </w:r>
      <w:r w:rsidR="00CA524D">
        <w:t xml:space="preserve"> </w:t>
      </w:r>
      <w:r w:rsidRPr="000564D9">
        <w:t>students</w:t>
      </w:r>
      <w:r w:rsidR="00CA524D">
        <w:t xml:space="preserve"> </w:t>
      </w:r>
      <w:r w:rsidRPr="000564D9">
        <w:t>who</w:t>
      </w:r>
      <w:r w:rsidR="00CA524D">
        <w:t xml:space="preserve"> </w:t>
      </w:r>
      <w:r w:rsidRPr="000564D9">
        <w:t>might</w:t>
      </w:r>
      <w:r w:rsidR="00CA524D">
        <w:t xml:space="preserve"> </w:t>
      </w:r>
      <w:r w:rsidRPr="000564D9">
        <w:t>not</w:t>
      </w:r>
      <w:r w:rsidR="00CA524D">
        <w:t xml:space="preserve"> </w:t>
      </w:r>
      <w:r w:rsidRPr="000564D9">
        <w:t>otherwise</w:t>
      </w:r>
      <w:r w:rsidR="00CA524D">
        <w:t xml:space="preserve"> </w:t>
      </w:r>
      <w:r w:rsidRPr="000564D9">
        <w:t>be</w:t>
      </w:r>
      <w:r w:rsidR="00CA524D">
        <w:t xml:space="preserve"> </w:t>
      </w:r>
      <w:r w:rsidRPr="000564D9">
        <w:t>able</w:t>
      </w:r>
      <w:r w:rsidR="00CA524D">
        <w:t xml:space="preserve"> </w:t>
      </w:r>
      <w:r w:rsidRPr="000564D9">
        <w:t>to</w:t>
      </w:r>
      <w:r w:rsidR="00CA524D">
        <w:t xml:space="preserve"> </w:t>
      </w:r>
      <w:r w:rsidRPr="000564D9">
        <w:t>move</w:t>
      </w:r>
      <w:r w:rsidR="00CA524D">
        <w:t xml:space="preserve"> </w:t>
      </w:r>
      <w:r w:rsidRPr="000564D9">
        <w:t>forward</w:t>
      </w:r>
      <w:r w:rsidR="00CA524D">
        <w:t xml:space="preserve"> </w:t>
      </w:r>
      <w:r w:rsidRPr="000564D9">
        <w:t>in</w:t>
      </w:r>
      <w:r w:rsidR="00CA524D">
        <w:t xml:space="preserve"> </w:t>
      </w:r>
      <w:r w:rsidRPr="000564D9">
        <w:t>their</w:t>
      </w:r>
      <w:r w:rsidR="00CA524D">
        <w:t xml:space="preserve"> </w:t>
      </w:r>
      <w:r w:rsidRPr="000564D9">
        <w:t>education</w:t>
      </w:r>
      <w:r w:rsidR="00CA524D">
        <w:t xml:space="preserve"> </w:t>
      </w:r>
      <w:r w:rsidRPr="000564D9">
        <w:t>process</w:t>
      </w:r>
      <w:r w:rsidR="00CA524D">
        <w:t xml:space="preserve"> </w:t>
      </w:r>
      <w:r w:rsidRPr="000564D9">
        <w:t>the</w:t>
      </w:r>
      <w:r w:rsidR="00CA524D">
        <w:t xml:space="preserve"> </w:t>
      </w:r>
      <w:r w:rsidRPr="000564D9">
        <w:t>capacity</w:t>
      </w:r>
      <w:r w:rsidR="00CA524D">
        <w:t xml:space="preserve"> </w:t>
      </w:r>
      <w:r w:rsidRPr="000564D9">
        <w:t>to</w:t>
      </w:r>
      <w:r w:rsidR="00CA524D">
        <w:t xml:space="preserve"> </w:t>
      </w:r>
      <w:r w:rsidRPr="000564D9">
        <w:t>do</w:t>
      </w:r>
      <w:r w:rsidR="00CA524D">
        <w:t xml:space="preserve"> </w:t>
      </w:r>
      <w:r w:rsidRPr="000564D9">
        <w:t>so.</w:t>
      </w:r>
      <w:r w:rsidR="00CA524D">
        <w:t xml:space="preserve"> </w:t>
      </w:r>
      <w:r w:rsidRPr="000564D9">
        <w:t>It</w:t>
      </w:r>
      <w:r w:rsidR="00CA524D">
        <w:t xml:space="preserve"> </w:t>
      </w:r>
      <w:r w:rsidRPr="000564D9">
        <w:t>is</w:t>
      </w:r>
      <w:r w:rsidR="00CA524D">
        <w:t xml:space="preserve"> </w:t>
      </w:r>
      <w:r w:rsidRPr="000564D9">
        <w:t>conventionally</w:t>
      </w:r>
      <w:r w:rsidR="00CA524D">
        <w:t xml:space="preserve"> </w:t>
      </w:r>
      <w:r w:rsidRPr="000564D9">
        <w:t>agreed,</w:t>
      </w:r>
      <w:r w:rsidR="00CA524D">
        <w:t xml:space="preserve"> </w:t>
      </w:r>
      <w:r w:rsidRPr="000564D9">
        <w:t>education</w:t>
      </w:r>
      <w:r w:rsidR="00CA524D">
        <w:t xml:space="preserve"> </w:t>
      </w:r>
      <w:r w:rsidRPr="000564D9">
        <w:t>improves</w:t>
      </w:r>
      <w:r w:rsidR="00CA524D">
        <w:t xml:space="preserve"> </w:t>
      </w:r>
      <w:r w:rsidRPr="000564D9">
        <w:t>life</w:t>
      </w:r>
      <w:r w:rsidR="00CA524D">
        <w:t xml:space="preserve"> </w:t>
      </w:r>
      <w:r w:rsidRPr="000564D9">
        <w:t>in</w:t>
      </w:r>
      <w:r w:rsidR="00CA524D">
        <w:t xml:space="preserve"> </w:t>
      </w:r>
      <w:r w:rsidRPr="000564D9">
        <w:t>society</w:t>
      </w:r>
      <w:r w:rsidR="00CA524D">
        <w:t xml:space="preserve"> </w:t>
      </w:r>
      <w:r w:rsidRPr="000564D9">
        <w:t>because</w:t>
      </w:r>
      <w:r w:rsidR="00CA524D">
        <w:t xml:space="preserve"> </w:t>
      </w:r>
      <w:r w:rsidRPr="000564D9">
        <w:t>those</w:t>
      </w:r>
      <w:r w:rsidR="00CA524D">
        <w:t xml:space="preserve"> </w:t>
      </w:r>
      <w:r w:rsidRPr="000564D9">
        <w:t>who</w:t>
      </w:r>
      <w:r w:rsidR="00CA524D">
        <w:t xml:space="preserve"> </w:t>
      </w:r>
      <w:r w:rsidRPr="000564D9">
        <w:t>are</w:t>
      </w:r>
      <w:r w:rsidR="00CA524D">
        <w:t xml:space="preserve"> </w:t>
      </w:r>
      <w:r w:rsidRPr="000564D9">
        <w:t>better</w:t>
      </w:r>
      <w:r w:rsidR="00CA524D">
        <w:t xml:space="preserve"> </w:t>
      </w:r>
      <w:r w:rsidRPr="000564D9">
        <w:t>educated</w:t>
      </w:r>
      <w:r w:rsidR="00CA524D">
        <w:t xml:space="preserve"> </w:t>
      </w:r>
      <w:r w:rsidRPr="000564D9">
        <w:t>are</w:t>
      </w:r>
      <w:r w:rsidR="00CA524D">
        <w:t xml:space="preserve"> </w:t>
      </w:r>
      <w:r w:rsidRPr="000564D9">
        <w:t>more</w:t>
      </w:r>
      <w:r w:rsidR="00CA524D">
        <w:t xml:space="preserve"> </w:t>
      </w:r>
      <w:r w:rsidRPr="000564D9">
        <w:t>likely</w:t>
      </w:r>
      <w:r w:rsidR="00CA524D">
        <w:t xml:space="preserve"> </w:t>
      </w:r>
      <w:r w:rsidRPr="000564D9">
        <w:t>to</w:t>
      </w:r>
      <w:r w:rsidR="00CA524D">
        <w:t xml:space="preserve"> </w:t>
      </w:r>
      <w:r w:rsidRPr="000564D9">
        <w:t>positively</w:t>
      </w:r>
      <w:r w:rsidR="00CA524D">
        <w:t xml:space="preserve"> </w:t>
      </w:r>
      <w:r w:rsidRPr="000564D9">
        <w:t>contribute</w:t>
      </w:r>
      <w:r w:rsidR="00CA524D">
        <w:t xml:space="preserve"> </w:t>
      </w:r>
      <w:r w:rsidRPr="000564D9">
        <w:t>thereby</w:t>
      </w:r>
      <w:r w:rsidR="00CA524D">
        <w:t xml:space="preserve"> </w:t>
      </w:r>
      <w:r w:rsidRPr="000564D9">
        <w:t>enhancing</w:t>
      </w:r>
      <w:r w:rsidR="00CA524D">
        <w:t xml:space="preserve"> </w:t>
      </w:r>
      <w:r w:rsidRPr="000564D9">
        <w:t>social</w:t>
      </w:r>
      <w:r w:rsidR="00CA524D">
        <w:t xml:space="preserve"> </w:t>
      </w:r>
      <w:r w:rsidRPr="000564D9">
        <w:t>relations</w:t>
      </w:r>
      <w:r w:rsidR="00CA524D">
        <w:t xml:space="preserve"> </w:t>
      </w:r>
      <w:r w:rsidRPr="000564D9">
        <w:t>and</w:t>
      </w:r>
      <w:r w:rsidR="00CA524D">
        <w:t xml:space="preserve"> </w:t>
      </w:r>
      <w:r w:rsidRPr="00BB4E43">
        <w:t>social</w:t>
      </w:r>
      <w:r w:rsidR="00CA524D">
        <w:t xml:space="preserve"> </w:t>
      </w:r>
      <w:r w:rsidRPr="000564D9">
        <w:t>value.</w:t>
      </w:r>
      <w:r w:rsidR="00CA524D">
        <w:t xml:space="preserve"> </w:t>
      </w:r>
      <w:r w:rsidRPr="000564D9">
        <w:t>The</w:t>
      </w:r>
      <w:r w:rsidR="00CA524D">
        <w:t xml:space="preserve"> </w:t>
      </w:r>
      <w:r w:rsidRPr="000564D9">
        <w:t>problem</w:t>
      </w:r>
      <w:r w:rsidR="00CA524D">
        <w:t xml:space="preserve"> </w:t>
      </w:r>
      <w:r w:rsidRPr="000564D9">
        <w:t>this</w:t>
      </w:r>
      <w:r w:rsidR="00CA524D">
        <w:t xml:space="preserve"> </w:t>
      </w:r>
      <w:r w:rsidRPr="000564D9">
        <w:t>paper</w:t>
      </w:r>
      <w:r w:rsidR="00CA524D">
        <w:t xml:space="preserve"> </w:t>
      </w:r>
      <w:r w:rsidRPr="000564D9">
        <w:t>addresses</w:t>
      </w:r>
      <w:r w:rsidR="00CA524D">
        <w:t xml:space="preserve"> </w:t>
      </w:r>
      <w:r w:rsidRPr="000564D9">
        <w:t>is</w:t>
      </w:r>
      <w:r w:rsidR="00CA524D">
        <w:t xml:space="preserve"> </w:t>
      </w:r>
      <w:r w:rsidRPr="000564D9">
        <w:t>determining</w:t>
      </w:r>
      <w:r w:rsidR="00CA524D">
        <w:t xml:space="preserve"> </w:t>
      </w:r>
      <w:r w:rsidRPr="000564D9">
        <w:t>through</w:t>
      </w:r>
      <w:r w:rsidR="00CA524D">
        <w:t xml:space="preserve"> </w:t>
      </w:r>
      <w:r w:rsidRPr="000564D9">
        <w:t>specific</w:t>
      </w:r>
      <w:r w:rsidR="00CA524D">
        <w:t xml:space="preserve"> </w:t>
      </w:r>
      <w:r w:rsidRPr="000564D9">
        <w:t>data</w:t>
      </w:r>
      <w:r w:rsidR="00CA524D">
        <w:t xml:space="preserve"> </w:t>
      </w:r>
      <w:r w:rsidRPr="000564D9">
        <w:t>collection</w:t>
      </w:r>
      <w:r w:rsidR="00CA524D">
        <w:t xml:space="preserve"> </w:t>
      </w:r>
      <w:r w:rsidRPr="000564D9">
        <w:t>whether</w:t>
      </w:r>
      <w:r w:rsidR="00CA524D">
        <w:t xml:space="preserve"> </w:t>
      </w:r>
      <w:r w:rsidRPr="000564D9">
        <w:t>distance</w:t>
      </w:r>
      <w:r w:rsidR="00CA524D">
        <w:t xml:space="preserve"> </w:t>
      </w:r>
      <w:r w:rsidRPr="000564D9">
        <w:t>learning</w:t>
      </w:r>
      <w:r w:rsidR="00CA524D">
        <w:t xml:space="preserve"> </w:t>
      </w:r>
      <w:r w:rsidRPr="000564D9">
        <w:t>is</w:t>
      </w:r>
      <w:r w:rsidR="00CA524D">
        <w:t xml:space="preserve"> </w:t>
      </w:r>
      <w:r w:rsidRPr="000564D9">
        <w:t>indeed</w:t>
      </w:r>
      <w:r w:rsidR="00CA524D">
        <w:t xml:space="preserve"> </w:t>
      </w:r>
      <w:r w:rsidRPr="000564D9">
        <w:t>equivalent</w:t>
      </w:r>
      <w:r w:rsidR="00CA524D">
        <w:t xml:space="preserve"> </w:t>
      </w:r>
      <w:r w:rsidRPr="000564D9">
        <w:t>to</w:t>
      </w:r>
      <w:r w:rsidR="00CA524D">
        <w:t xml:space="preserve"> </w:t>
      </w:r>
      <w:r w:rsidRPr="000564D9">
        <w:t>traditional</w:t>
      </w:r>
      <w:r w:rsidR="00CA524D">
        <w:t xml:space="preserve"> </w:t>
      </w:r>
      <w:r w:rsidRPr="000564D9">
        <w:t>face-to-face</w:t>
      </w:r>
      <w:r w:rsidR="00CA524D">
        <w:t xml:space="preserve"> </w:t>
      </w:r>
      <w:r w:rsidRPr="000564D9">
        <w:t>learning;</w:t>
      </w:r>
      <w:r w:rsidR="00CA524D">
        <w:t xml:space="preserve"> </w:t>
      </w:r>
      <w:r w:rsidRPr="000564D9">
        <w:t>and</w:t>
      </w:r>
      <w:r w:rsidR="00CA524D">
        <w:t xml:space="preserve"> </w:t>
      </w:r>
      <w:r w:rsidRPr="000564D9">
        <w:t>if</w:t>
      </w:r>
      <w:r w:rsidR="00CA524D">
        <w:t xml:space="preserve"> </w:t>
      </w:r>
      <w:r w:rsidRPr="000564D9">
        <w:t>there</w:t>
      </w:r>
      <w:r w:rsidR="00CA524D">
        <w:t xml:space="preserve"> </w:t>
      </w:r>
      <w:r w:rsidRPr="000564D9">
        <w:t>are</w:t>
      </w:r>
      <w:r w:rsidR="00CA524D">
        <w:t xml:space="preserve"> </w:t>
      </w:r>
      <w:r w:rsidRPr="000564D9">
        <w:t>deficiencies</w:t>
      </w:r>
      <w:r w:rsidR="00CA524D">
        <w:t xml:space="preserve"> </w:t>
      </w:r>
      <w:r w:rsidRPr="000564D9">
        <w:t>in</w:t>
      </w:r>
      <w:r w:rsidR="00CA524D">
        <w:t xml:space="preserve"> </w:t>
      </w:r>
      <w:r w:rsidRPr="000564D9">
        <w:t>one</w:t>
      </w:r>
      <w:r w:rsidR="00CA524D">
        <w:t xml:space="preserve"> </w:t>
      </w:r>
      <w:r w:rsidRPr="000564D9">
        <w:t>mode</w:t>
      </w:r>
      <w:r w:rsidR="00CA524D">
        <w:t xml:space="preserve"> </w:t>
      </w:r>
      <w:r w:rsidRPr="000564D9">
        <w:t>of</w:t>
      </w:r>
      <w:r w:rsidR="00CA524D">
        <w:t xml:space="preserve"> </w:t>
      </w:r>
      <w:r w:rsidRPr="000564D9">
        <w:t>delivery</w:t>
      </w:r>
      <w:r w:rsidR="00CA524D">
        <w:t xml:space="preserve"> </w:t>
      </w:r>
      <w:r w:rsidRPr="000564D9">
        <w:t>or</w:t>
      </w:r>
      <w:r w:rsidR="00CA524D">
        <w:t xml:space="preserve"> </w:t>
      </w:r>
      <w:r w:rsidRPr="000564D9">
        <w:t>the</w:t>
      </w:r>
      <w:r w:rsidR="00CA524D">
        <w:t xml:space="preserve"> </w:t>
      </w:r>
      <w:r w:rsidRPr="000564D9">
        <w:t>other,</w:t>
      </w:r>
      <w:r w:rsidR="00CA524D">
        <w:t xml:space="preserve"> </w:t>
      </w:r>
      <w:r w:rsidRPr="000564D9">
        <w:t>identifying</w:t>
      </w:r>
      <w:r w:rsidR="00CA524D">
        <w:t xml:space="preserve"> </w:t>
      </w:r>
      <w:r w:rsidRPr="000564D9">
        <w:t>the</w:t>
      </w:r>
      <w:r w:rsidR="00CA524D">
        <w:t xml:space="preserve"> </w:t>
      </w:r>
      <w:r w:rsidRPr="000564D9">
        <w:t>cause</w:t>
      </w:r>
      <w:r w:rsidR="00CA524D">
        <w:t xml:space="preserve"> </w:t>
      </w:r>
      <w:r w:rsidRPr="000564D9">
        <w:t>and</w:t>
      </w:r>
      <w:r w:rsidR="00CA524D">
        <w:t xml:space="preserve"> </w:t>
      </w:r>
      <w:r w:rsidRPr="000564D9">
        <w:t>determining</w:t>
      </w:r>
      <w:r w:rsidR="00CA524D">
        <w:t xml:space="preserve"> </w:t>
      </w:r>
      <w:r w:rsidRPr="000564D9">
        <w:t>how</w:t>
      </w:r>
      <w:r w:rsidR="00CA524D">
        <w:t xml:space="preserve"> </w:t>
      </w:r>
      <w:r w:rsidRPr="000564D9">
        <w:t>best</w:t>
      </w:r>
      <w:r w:rsidR="00CA524D">
        <w:t xml:space="preserve"> </w:t>
      </w:r>
      <w:r w:rsidRPr="000564D9">
        <w:t>to</w:t>
      </w:r>
      <w:r w:rsidR="00CA524D">
        <w:t xml:space="preserve"> </w:t>
      </w:r>
      <w:r w:rsidRPr="000564D9">
        <w:t>correct</w:t>
      </w:r>
      <w:r w:rsidR="00CA524D">
        <w:t xml:space="preserve"> </w:t>
      </w:r>
      <w:r w:rsidRPr="000564D9">
        <w:t>them</w:t>
      </w:r>
      <w:r w:rsidR="00CA524D">
        <w:t xml:space="preserve"> </w:t>
      </w:r>
      <w:r w:rsidRPr="000564D9">
        <w:t>for</w:t>
      </w:r>
      <w:r w:rsidR="00CA524D">
        <w:t xml:space="preserve"> </w:t>
      </w:r>
      <w:r w:rsidRPr="000564D9">
        <w:t>the</w:t>
      </w:r>
      <w:r w:rsidR="00CA524D">
        <w:t xml:space="preserve"> </w:t>
      </w:r>
      <w:r w:rsidRPr="000564D9">
        <w:t>purpose</w:t>
      </w:r>
      <w:r w:rsidR="00CA524D">
        <w:t xml:space="preserve"> </w:t>
      </w:r>
      <w:r w:rsidRPr="000564D9">
        <w:t>of</w:t>
      </w:r>
      <w:r w:rsidR="00CA524D">
        <w:t xml:space="preserve"> </w:t>
      </w:r>
      <w:r w:rsidRPr="000564D9">
        <w:t>improving</w:t>
      </w:r>
      <w:r w:rsidR="00CA524D">
        <w:t xml:space="preserve"> </w:t>
      </w:r>
      <w:r w:rsidRPr="000564D9">
        <w:t>student</w:t>
      </w:r>
      <w:r w:rsidR="00CA524D">
        <w:t xml:space="preserve"> </w:t>
      </w:r>
      <w:r w:rsidRPr="000564D9">
        <w:t>learning</w:t>
      </w:r>
      <w:r w:rsidR="00CA524D">
        <w:t xml:space="preserve"> </w:t>
      </w:r>
      <w:r w:rsidRPr="000564D9">
        <w:t>outcomes.</w:t>
      </w:r>
    </w:p>
    <w:p w:rsidR="00C13A3D" w:rsidRPr="00DB19DE" w:rsidRDefault="00C13A3D" w:rsidP="00EC5770">
      <w:pPr>
        <w:pStyle w:val="BodyText"/>
      </w:pPr>
      <w:r w:rsidRPr="000564D9">
        <w:t>This</w:t>
      </w:r>
      <w:r w:rsidR="00CA524D">
        <w:t xml:space="preserve"> </w:t>
      </w:r>
      <w:r w:rsidRPr="000564D9">
        <w:t>study</w:t>
      </w:r>
      <w:r w:rsidR="00CA524D">
        <w:t xml:space="preserve"> </w:t>
      </w:r>
      <w:r w:rsidRPr="000564D9">
        <w:t>begins</w:t>
      </w:r>
      <w:r w:rsidR="00CA524D">
        <w:t xml:space="preserve"> </w:t>
      </w:r>
      <w:r w:rsidRPr="000564D9">
        <w:t>with</w:t>
      </w:r>
      <w:r w:rsidR="00CA524D">
        <w:t xml:space="preserve"> </w:t>
      </w:r>
      <w:r w:rsidRPr="000564D9">
        <w:t>the</w:t>
      </w:r>
      <w:r w:rsidR="00CA524D">
        <w:t xml:space="preserve"> </w:t>
      </w:r>
      <w:r w:rsidRPr="000564D9">
        <w:t>struggle</w:t>
      </w:r>
      <w:r w:rsidR="00CA524D">
        <w:t xml:space="preserve"> </w:t>
      </w:r>
      <w:r w:rsidRPr="000564D9">
        <w:t>to</w:t>
      </w:r>
      <w:r w:rsidR="00CA524D">
        <w:t xml:space="preserve"> </w:t>
      </w:r>
      <w:r w:rsidRPr="000564D9">
        <w:t>select</w:t>
      </w:r>
      <w:r w:rsidR="00CA524D">
        <w:t xml:space="preserve"> </w:t>
      </w:r>
      <w:r w:rsidRPr="000564D9">
        <w:t>the</w:t>
      </w:r>
      <w:r w:rsidR="00CA524D">
        <w:t xml:space="preserve"> </w:t>
      </w:r>
      <w:r w:rsidRPr="000564D9">
        <w:t>best</w:t>
      </w:r>
      <w:r w:rsidR="00CA524D">
        <w:t xml:space="preserve"> </w:t>
      </w:r>
      <w:r w:rsidRPr="000564D9">
        <w:t>pedagogical</w:t>
      </w:r>
      <w:r w:rsidR="00CA524D">
        <w:t xml:space="preserve"> </w:t>
      </w:r>
      <w:r w:rsidRPr="000564D9">
        <w:t>model</w:t>
      </w:r>
      <w:r w:rsidR="00CA524D">
        <w:t xml:space="preserve"> </w:t>
      </w:r>
      <w:r w:rsidRPr="000564D9">
        <w:t>for</w:t>
      </w:r>
      <w:r w:rsidR="00CA524D">
        <w:t xml:space="preserve"> </w:t>
      </w:r>
      <w:r w:rsidRPr="000564D9">
        <w:t>the</w:t>
      </w:r>
      <w:r w:rsidR="00CA524D">
        <w:t xml:space="preserve"> </w:t>
      </w:r>
      <w:r w:rsidRPr="000564D9">
        <w:t>acquisition</w:t>
      </w:r>
      <w:r w:rsidR="00CA524D">
        <w:t xml:space="preserve"> </w:t>
      </w:r>
      <w:r w:rsidRPr="000564D9">
        <w:t>of</w:t>
      </w:r>
      <w:r w:rsidR="00CA524D">
        <w:t xml:space="preserve"> </w:t>
      </w:r>
      <w:r w:rsidRPr="000564D9">
        <w:t>critical</w:t>
      </w:r>
      <w:r w:rsidR="00CA524D">
        <w:t xml:space="preserve"> </w:t>
      </w:r>
      <w:r w:rsidRPr="000564D9">
        <w:t>thinking</w:t>
      </w:r>
      <w:r w:rsidR="00CA524D">
        <w:t xml:space="preserve"> </w:t>
      </w:r>
      <w:r w:rsidRPr="000564D9">
        <w:t>skills</w:t>
      </w:r>
      <w:r w:rsidR="00CA524D">
        <w:t xml:space="preserve"> </w:t>
      </w:r>
      <w:r w:rsidRPr="000564D9">
        <w:t>and</w:t>
      </w:r>
      <w:r w:rsidR="00CA524D">
        <w:t xml:space="preserve"> </w:t>
      </w:r>
      <w:r w:rsidRPr="000564D9">
        <w:t>determining</w:t>
      </w:r>
      <w:r w:rsidR="00CA524D">
        <w:t xml:space="preserve"> </w:t>
      </w:r>
      <w:r w:rsidRPr="000564D9">
        <w:t>whether</w:t>
      </w:r>
      <w:r w:rsidR="00CA524D">
        <w:t xml:space="preserve"> </w:t>
      </w:r>
      <w:r w:rsidRPr="000564D9">
        <w:t>the</w:t>
      </w:r>
      <w:r w:rsidR="00CA524D">
        <w:t xml:space="preserve"> </w:t>
      </w:r>
      <w:r w:rsidRPr="000564D9">
        <w:t>selected</w:t>
      </w:r>
      <w:r w:rsidR="00CA524D">
        <w:t xml:space="preserve"> </w:t>
      </w:r>
      <w:r w:rsidRPr="000564D9">
        <w:t>model</w:t>
      </w:r>
      <w:r w:rsidR="00CA524D">
        <w:t xml:space="preserve"> </w:t>
      </w:r>
      <w:r w:rsidRPr="000564D9">
        <w:t>would</w:t>
      </w:r>
      <w:r w:rsidR="00CA524D">
        <w:t xml:space="preserve"> </w:t>
      </w:r>
      <w:r w:rsidRPr="000564D9">
        <w:t>be</w:t>
      </w:r>
      <w:r w:rsidR="00CA524D">
        <w:t xml:space="preserve"> </w:t>
      </w:r>
      <w:r w:rsidRPr="000564D9">
        <w:t>appropriate</w:t>
      </w:r>
      <w:r w:rsidR="00CA524D">
        <w:t xml:space="preserve"> </w:t>
      </w:r>
      <w:r w:rsidRPr="000564D9">
        <w:t>for</w:t>
      </w:r>
      <w:r w:rsidR="00CA524D">
        <w:t xml:space="preserve"> </w:t>
      </w:r>
      <w:r w:rsidRPr="000564D9">
        <w:t>this</w:t>
      </w:r>
      <w:r w:rsidR="00CA524D">
        <w:t xml:space="preserve"> </w:t>
      </w:r>
      <w:r w:rsidRPr="000564D9">
        <w:t>investigation.</w:t>
      </w:r>
      <w:r w:rsidR="00CA524D">
        <w:t xml:space="preserve"> </w:t>
      </w:r>
      <w:r w:rsidRPr="000564D9">
        <w:t>It</w:t>
      </w:r>
      <w:r w:rsidR="00CA524D">
        <w:t xml:space="preserve"> </w:t>
      </w:r>
      <w:r w:rsidRPr="000564D9">
        <w:t>also</w:t>
      </w:r>
      <w:r w:rsidR="00CA524D">
        <w:t xml:space="preserve"> </w:t>
      </w:r>
      <w:r w:rsidRPr="000564D9">
        <w:t>begins</w:t>
      </w:r>
      <w:r w:rsidR="00CA524D">
        <w:t xml:space="preserve"> </w:t>
      </w:r>
      <w:r w:rsidRPr="000564D9">
        <w:t>with</w:t>
      </w:r>
      <w:r w:rsidR="00CA524D">
        <w:t xml:space="preserve"> </w:t>
      </w:r>
      <w:r w:rsidRPr="000564D9">
        <w:t>the</w:t>
      </w:r>
      <w:r w:rsidR="00CA524D">
        <w:t xml:space="preserve"> </w:t>
      </w:r>
      <w:r w:rsidRPr="000564D9">
        <w:t>admission</w:t>
      </w:r>
      <w:r w:rsidR="00CA524D">
        <w:t xml:space="preserve"> </w:t>
      </w:r>
      <w:r w:rsidRPr="000564D9">
        <w:t>that</w:t>
      </w:r>
      <w:r w:rsidR="00CA524D">
        <w:t xml:space="preserve"> </w:t>
      </w:r>
      <w:r>
        <w:t>while</w:t>
      </w:r>
      <w:r w:rsidR="00CA524D">
        <w:t xml:space="preserve"> </w:t>
      </w:r>
      <w:r>
        <w:t>the</w:t>
      </w:r>
      <w:r w:rsidR="00CA524D">
        <w:t xml:space="preserve"> </w:t>
      </w:r>
      <w:r>
        <w:t>acquisition</w:t>
      </w:r>
      <w:r w:rsidR="00CA524D">
        <w:t xml:space="preserve"> </w:t>
      </w:r>
      <w:r>
        <w:t>of</w:t>
      </w:r>
      <w:r w:rsidR="00CA524D">
        <w:t xml:space="preserve"> </w:t>
      </w:r>
      <w:r>
        <w:t>content</w:t>
      </w:r>
      <w:r w:rsidR="00CA524D">
        <w:t xml:space="preserve"> </w:t>
      </w:r>
      <w:r>
        <w:t>knowledge</w:t>
      </w:r>
      <w:r w:rsidR="00CA524D">
        <w:t xml:space="preserve"> </w:t>
      </w:r>
      <w:r>
        <w:t>can</w:t>
      </w:r>
      <w:r w:rsidR="00CA524D">
        <w:t xml:space="preserve"> </w:t>
      </w:r>
      <w:r>
        <w:t>be</w:t>
      </w:r>
      <w:r w:rsidR="00CA524D">
        <w:t xml:space="preserve"> </w:t>
      </w:r>
      <w:r>
        <w:t>ascertained</w:t>
      </w:r>
      <w:r w:rsidR="00CA524D">
        <w:t xml:space="preserve"> </w:t>
      </w:r>
      <w:r>
        <w:t>through</w:t>
      </w:r>
      <w:r w:rsidR="00CA524D">
        <w:t xml:space="preserve"> </w:t>
      </w:r>
      <w:r>
        <w:t>examinations,</w:t>
      </w:r>
      <w:r w:rsidR="00CA524D">
        <w:t xml:space="preserve"> </w:t>
      </w:r>
      <w:r>
        <w:t>the</w:t>
      </w:r>
      <w:r w:rsidR="00CA524D">
        <w:t xml:space="preserve"> </w:t>
      </w:r>
      <w:r>
        <w:t>acquisition</w:t>
      </w:r>
      <w:r w:rsidR="00CA524D">
        <w:t xml:space="preserve"> </w:t>
      </w:r>
      <w:r>
        <w:t>of</w:t>
      </w:r>
      <w:r w:rsidR="00CA524D">
        <w:t xml:space="preserve"> </w:t>
      </w:r>
      <w:r>
        <w:t>critical</w:t>
      </w:r>
      <w:r w:rsidR="00CA524D">
        <w:t xml:space="preserve"> </w:t>
      </w:r>
      <w:r>
        <w:t>thinking</w:t>
      </w:r>
      <w:r w:rsidR="00CA524D">
        <w:t xml:space="preserve"> </w:t>
      </w:r>
      <w:r>
        <w:t>skills</w:t>
      </w:r>
      <w:r w:rsidR="00CA524D">
        <w:t xml:space="preserve"> </w:t>
      </w:r>
      <w:r>
        <w:t>is</w:t>
      </w:r>
      <w:r w:rsidR="00CA524D">
        <w:t xml:space="preserve"> </w:t>
      </w:r>
      <w:r>
        <w:t>more</w:t>
      </w:r>
      <w:r w:rsidR="00CA524D">
        <w:t xml:space="preserve"> </w:t>
      </w:r>
      <w:r>
        <w:t>difficult</w:t>
      </w:r>
      <w:r w:rsidR="00CA524D">
        <w:t xml:space="preserve"> </w:t>
      </w:r>
      <w:r>
        <w:t>to</w:t>
      </w:r>
      <w:r w:rsidR="00CA524D">
        <w:t xml:space="preserve"> </w:t>
      </w:r>
      <w:r>
        <w:t>assess.</w:t>
      </w:r>
      <w:r w:rsidR="00CA524D">
        <w:t xml:space="preserve"> </w:t>
      </w:r>
      <w:r>
        <w:t>In</w:t>
      </w:r>
      <w:r w:rsidR="00CA524D">
        <w:t xml:space="preserve"> </w:t>
      </w:r>
      <w:r>
        <w:t>the</w:t>
      </w:r>
      <w:r w:rsidR="00CA524D">
        <w:t xml:space="preserve"> </w:t>
      </w:r>
      <w:r>
        <w:t>evaluation</w:t>
      </w:r>
      <w:r w:rsidR="00CA524D">
        <w:t xml:space="preserve"> </w:t>
      </w:r>
      <w:r>
        <w:t>of</w:t>
      </w:r>
      <w:r w:rsidR="00CA524D">
        <w:t xml:space="preserve"> </w:t>
      </w:r>
      <w:r>
        <w:t>a</w:t>
      </w:r>
      <w:r w:rsidR="00CA524D">
        <w:t xml:space="preserve"> </w:t>
      </w:r>
      <w:r>
        <w:t>variety</w:t>
      </w:r>
      <w:r w:rsidR="00CA524D">
        <w:t xml:space="preserve"> </w:t>
      </w:r>
      <w:r>
        <w:t>of</w:t>
      </w:r>
      <w:r w:rsidR="00CA524D">
        <w:t xml:space="preserve"> </w:t>
      </w:r>
      <w:r>
        <w:t>pedagogical</w:t>
      </w:r>
      <w:r w:rsidR="00CA524D">
        <w:t xml:space="preserve"> </w:t>
      </w:r>
      <w:r>
        <w:t>models,</w:t>
      </w:r>
      <w:r w:rsidR="00CA524D">
        <w:t xml:space="preserve"> </w:t>
      </w:r>
      <w:r>
        <w:t>the</w:t>
      </w:r>
      <w:r w:rsidR="00CA524D">
        <w:t xml:space="preserve"> </w:t>
      </w:r>
      <w:r>
        <w:t>Socratic</w:t>
      </w:r>
      <w:r w:rsidR="00CA524D">
        <w:t xml:space="preserve"> </w:t>
      </w:r>
      <w:r>
        <w:t>Method</w:t>
      </w:r>
      <w:r w:rsidR="00CA524D">
        <w:t xml:space="preserve"> </w:t>
      </w:r>
      <w:r>
        <w:t>offered</w:t>
      </w:r>
      <w:r w:rsidR="00CA524D">
        <w:t xml:space="preserve"> </w:t>
      </w:r>
      <w:r>
        <w:t>the</w:t>
      </w:r>
      <w:r w:rsidR="00CA524D">
        <w:t xml:space="preserve"> </w:t>
      </w:r>
      <w:r>
        <w:t>most</w:t>
      </w:r>
      <w:r w:rsidR="00CA524D">
        <w:t xml:space="preserve"> </w:t>
      </w:r>
      <w:r>
        <w:t>provocative</w:t>
      </w:r>
      <w:r w:rsidR="00CA524D">
        <w:t xml:space="preserve"> </w:t>
      </w:r>
      <w:r>
        <w:t>delivery</w:t>
      </w:r>
      <w:r w:rsidR="00CA524D">
        <w:t xml:space="preserve"> </w:t>
      </w:r>
      <w:r>
        <w:t>method</w:t>
      </w:r>
      <w:r w:rsidR="00CA524D">
        <w:t xml:space="preserve"> </w:t>
      </w:r>
      <w:r>
        <w:t>for</w:t>
      </w:r>
      <w:r w:rsidR="00CA524D">
        <w:t xml:space="preserve"> </w:t>
      </w:r>
      <w:r>
        <w:t>the</w:t>
      </w:r>
      <w:r w:rsidR="00CA524D">
        <w:t xml:space="preserve"> </w:t>
      </w:r>
      <w:r>
        <w:t>acquisition</w:t>
      </w:r>
      <w:r w:rsidR="00CA524D">
        <w:t xml:space="preserve"> </w:t>
      </w:r>
      <w:r>
        <w:t>of</w:t>
      </w:r>
      <w:r w:rsidR="00CA524D">
        <w:t xml:space="preserve"> </w:t>
      </w:r>
      <w:r>
        <w:t>critical</w:t>
      </w:r>
      <w:r w:rsidR="00CA524D">
        <w:t xml:space="preserve"> </w:t>
      </w:r>
      <w:r>
        <w:t>thinking</w:t>
      </w:r>
      <w:r w:rsidR="00CA524D">
        <w:t xml:space="preserve"> </w:t>
      </w:r>
      <w:r>
        <w:t>skills.</w:t>
      </w:r>
      <w:r w:rsidR="00CA524D">
        <w:t xml:space="preserve"> </w:t>
      </w:r>
    </w:p>
    <w:p w:rsidR="00C13A3D" w:rsidRPr="00C2765A" w:rsidRDefault="00C13A3D" w:rsidP="00EC5770">
      <w:pPr>
        <w:pStyle w:val="BodyText"/>
      </w:pPr>
      <w:r>
        <w:t>Inquiry</w:t>
      </w:r>
      <w:r w:rsidRPr="00DB19DE">
        <w:t>:</w:t>
      </w:r>
      <w:r w:rsidR="00CA524D">
        <w:t xml:space="preserve"> </w:t>
      </w:r>
      <w:r>
        <w:t>Could</w:t>
      </w:r>
      <w:r w:rsidR="00CA524D">
        <w:t xml:space="preserve"> </w:t>
      </w:r>
      <w:r>
        <w:t>the</w:t>
      </w:r>
      <w:r w:rsidR="00CA524D">
        <w:t xml:space="preserve"> </w:t>
      </w:r>
      <w:r>
        <w:t>Socratic</w:t>
      </w:r>
      <w:r w:rsidR="00CA524D">
        <w:t xml:space="preserve"> </w:t>
      </w:r>
      <w:r>
        <w:t>Model</w:t>
      </w:r>
      <w:r w:rsidR="00CA524D">
        <w:t xml:space="preserve"> </w:t>
      </w:r>
      <w:r>
        <w:t>which</w:t>
      </w:r>
      <w:r w:rsidR="00CA524D">
        <w:t xml:space="preserve"> </w:t>
      </w:r>
      <w:r>
        <w:t>is</w:t>
      </w:r>
      <w:r w:rsidR="00CA524D">
        <w:t xml:space="preserve"> </w:t>
      </w:r>
      <w:r>
        <w:t>so</w:t>
      </w:r>
      <w:r w:rsidR="00CA524D">
        <w:t xml:space="preserve"> </w:t>
      </w:r>
      <w:r>
        <w:t>effective</w:t>
      </w:r>
      <w:r w:rsidR="00CA524D">
        <w:t xml:space="preserve"> </w:t>
      </w:r>
      <w:r>
        <w:t>in</w:t>
      </w:r>
      <w:r w:rsidR="00CA524D">
        <w:t xml:space="preserve"> </w:t>
      </w:r>
      <w:r>
        <w:t>small</w:t>
      </w:r>
      <w:r w:rsidR="00CA524D">
        <w:t xml:space="preserve"> </w:t>
      </w:r>
      <w:r>
        <w:t>graduate</w:t>
      </w:r>
      <w:r w:rsidR="00CA524D">
        <w:t xml:space="preserve"> </w:t>
      </w:r>
      <w:r>
        <w:t>seminars</w:t>
      </w:r>
      <w:r w:rsidR="00CA524D">
        <w:t xml:space="preserve"> </w:t>
      </w:r>
      <w:r>
        <w:t>effectively</w:t>
      </w:r>
      <w:r w:rsidR="00CA524D">
        <w:t xml:space="preserve"> </w:t>
      </w:r>
      <w:r>
        <w:t>be</w:t>
      </w:r>
      <w:r w:rsidR="00CA524D">
        <w:t xml:space="preserve"> </w:t>
      </w:r>
      <w:r>
        <w:t>utilized</w:t>
      </w:r>
      <w:r w:rsidR="00CA524D">
        <w:t xml:space="preserve"> </w:t>
      </w:r>
      <w:r>
        <w:t>in</w:t>
      </w:r>
      <w:r w:rsidR="00CA524D">
        <w:t xml:space="preserve"> </w:t>
      </w:r>
      <w:r>
        <w:t>undergraduate</w:t>
      </w:r>
      <w:r w:rsidR="00CA524D">
        <w:t xml:space="preserve"> </w:t>
      </w:r>
      <w:r>
        <w:t>Distance</w:t>
      </w:r>
      <w:r w:rsidR="00CA524D">
        <w:t xml:space="preserve"> </w:t>
      </w:r>
      <w:r>
        <w:t>Learning</w:t>
      </w:r>
      <w:r w:rsidR="00CA524D">
        <w:t xml:space="preserve"> </w:t>
      </w:r>
      <w:r>
        <w:t>formats,</w:t>
      </w:r>
      <w:r w:rsidR="00CA524D">
        <w:t xml:space="preserve"> </w:t>
      </w:r>
      <w:r>
        <w:t>and</w:t>
      </w:r>
      <w:r w:rsidR="00CA524D">
        <w:t xml:space="preserve"> </w:t>
      </w:r>
      <w:r>
        <w:t>how</w:t>
      </w:r>
      <w:r w:rsidR="00CA524D">
        <w:t xml:space="preserve"> </w:t>
      </w:r>
      <w:r>
        <w:t>would</w:t>
      </w:r>
      <w:r w:rsidR="00CA524D">
        <w:t xml:space="preserve"> </w:t>
      </w:r>
      <w:r>
        <w:t>one</w:t>
      </w:r>
      <w:r w:rsidR="00CA524D">
        <w:t xml:space="preserve"> </w:t>
      </w:r>
      <w:r>
        <w:t>assess</w:t>
      </w:r>
      <w:r w:rsidR="00CA524D">
        <w:t xml:space="preserve"> </w:t>
      </w:r>
      <w:r>
        <w:t>the</w:t>
      </w:r>
      <w:r w:rsidR="00CA524D">
        <w:t xml:space="preserve"> </w:t>
      </w:r>
      <w:r>
        <w:t>efficacy?</w:t>
      </w:r>
    </w:p>
    <w:p w:rsidR="00C13A3D" w:rsidRDefault="00C13A3D" w:rsidP="00EC5770">
      <w:pPr>
        <w:pStyle w:val="BodyText"/>
      </w:pPr>
      <w:r w:rsidRPr="00B12FBD">
        <w:t>The</w:t>
      </w:r>
      <w:r w:rsidR="00CA524D">
        <w:t xml:space="preserve"> </w:t>
      </w:r>
      <w:r w:rsidRPr="00B12FBD">
        <w:t>concept</w:t>
      </w:r>
      <w:r w:rsidR="00CA524D">
        <w:t xml:space="preserve"> </w:t>
      </w:r>
      <w:r w:rsidRPr="00B12FBD">
        <w:t>of</w:t>
      </w:r>
      <w:r w:rsidR="00CA524D">
        <w:t xml:space="preserve"> </w:t>
      </w:r>
      <w:r w:rsidRPr="00B12FBD">
        <w:t>critical</w:t>
      </w:r>
      <w:r w:rsidR="00CA524D">
        <w:t xml:space="preserve"> </w:t>
      </w:r>
      <w:r w:rsidRPr="00B12FBD">
        <w:t>thinking</w:t>
      </w:r>
      <w:r w:rsidR="00CA524D">
        <w:t xml:space="preserve"> </w:t>
      </w:r>
      <w:r w:rsidRPr="00B12FBD">
        <w:t>originated</w:t>
      </w:r>
      <w:r w:rsidR="00CA524D">
        <w:t xml:space="preserve"> </w:t>
      </w:r>
      <w:r w:rsidRPr="00B12FBD">
        <w:t>through</w:t>
      </w:r>
      <w:r w:rsidR="00CA524D">
        <w:t xml:space="preserve"> </w:t>
      </w:r>
      <w:r w:rsidRPr="00B12FBD">
        <w:t>the</w:t>
      </w:r>
      <w:r w:rsidR="00CA524D">
        <w:t xml:space="preserve"> </w:t>
      </w:r>
      <w:r w:rsidRPr="00B12FBD">
        <w:t>teachings</w:t>
      </w:r>
      <w:r w:rsidR="00CA524D">
        <w:t xml:space="preserve"> </w:t>
      </w:r>
      <w:r w:rsidRPr="00B12FBD">
        <w:t>of</w:t>
      </w:r>
      <w:r w:rsidR="00CA524D">
        <w:t xml:space="preserve"> </w:t>
      </w:r>
      <w:r w:rsidRPr="00B12FBD">
        <w:t>the</w:t>
      </w:r>
      <w:r w:rsidR="00CA524D">
        <w:t xml:space="preserve"> </w:t>
      </w:r>
      <w:r w:rsidRPr="00B12FBD">
        <w:t>classic</w:t>
      </w:r>
      <w:r w:rsidR="00CA524D">
        <w:t xml:space="preserve"> </w:t>
      </w:r>
      <w:r w:rsidRPr="00B12FBD">
        <w:t>Athenian</w:t>
      </w:r>
      <w:r w:rsidR="00CA524D">
        <w:t xml:space="preserve"> </w:t>
      </w:r>
      <w:r w:rsidRPr="00B12FBD">
        <w:t>philosopher,</w:t>
      </w:r>
      <w:r w:rsidR="00CA524D">
        <w:t xml:space="preserve"> </w:t>
      </w:r>
      <w:r w:rsidRPr="00B12FBD">
        <w:t>Socrates</w:t>
      </w:r>
      <w:r w:rsidR="00CA524D">
        <w:t xml:space="preserve"> </w:t>
      </w:r>
      <w:r w:rsidRPr="00B12FBD">
        <w:t>(Oyler</w:t>
      </w:r>
      <w:r w:rsidR="00CA524D">
        <w:t xml:space="preserve"> </w:t>
      </w:r>
      <w:r w:rsidRPr="00B12FBD">
        <w:t>&amp;</w:t>
      </w:r>
      <w:r w:rsidR="00CA524D">
        <w:t xml:space="preserve"> </w:t>
      </w:r>
      <w:r w:rsidRPr="00B12FBD">
        <w:t>Romanelli,</w:t>
      </w:r>
      <w:r w:rsidR="00CA524D">
        <w:t xml:space="preserve"> </w:t>
      </w:r>
      <w:r w:rsidRPr="00B12FBD">
        <w:t>2014).</w:t>
      </w:r>
      <w:r w:rsidR="00CA524D">
        <w:t xml:space="preserve"> </w:t>
      </w:r>
      <w:r w:rsidRPr="00B12FBD">
        <w:t>For</w:t>
      </w:r>
      <w:r w:rsidR="00CA524D">
        <w:t xml:space="preserve"> </w:t>
      </w:r>
      <w:r w:rsidRPr="00B12FBD">
        <w:t>Socrates,</w:t>
      </w:r>
      <w:r w:rsidR="00CA524D">
        <w:t xml:space="preserve"> </w:t>
      </w:r>
      <w:r w:rsidRPr="00B12FBD">
        <w:t>answers</w:t>
      </w:r>
      <w:r w:rsidR="00CA524D">
        <w:t xml:space="preserve"> </w:t>
      </w:r>
      <w:r w:rsidRPr="00B12FBD">
        <w:t>were</w:t>
      </w:r>
      <w:r w:rsidR="00CA524D">
        <w:t xml:space="preserve"> </w:t>
      </w:r>
      <w:r w:rsidRPr="00B12FBD">
        <w:t>always</w:t>
      </w:r>
      <w:r w:rsidR="00CA524D">
        <w:t xml:space="preserve"> </w:t>
      </w:r>
      <w:r w:rsidRPr="00B12FBD">
        <w:t>steps</w:t>
      </w:r>
      <w:r w:rsidR="00CA524D">
        <w:t xml:space="preserve"> </w:t>
      </w:r>
      <w:r w:rsidRPr="00B12FBD">
        <w:t>on</w:t>
      </w:r>
      <w:r w:rsidR="00CA524D">
        <w:t xml:space="preserve"> </w:t>
      </w:r>
      <w:r w:rsidRPr="00B12FBD">
        <w:t>the</w:t>
      </w:r>
      <w:r w:rsidR="00CA524D">
        <w:t xml:space="preserve"> </w:t>
      </w:r>
      <w:r w:rsidRPr="00B12FBD">
        <w:lastRenderedPageBreak/>
        <w:t>way</w:t>
      </w:r>
      <w:r w:rsidR="00CA524D">
        <w:t xml:space="preserve"> </w:t>
      </w:r>
      <w:r w:rsidRPr="00B12FBD">
        <w:t>to</w:t>
      </w:r>
      <w:r w:rsidR="00CA524D">
        <w:t xml:space="preserve"> </w:t>
      </w:r>
      <w:r w:rsidRPr="00B12FBD">
        <w:t>deeper</w:t>
      </w:r>
      <w:r w:rsidR="00CA524D">
        <w:t xml:space="preserve"> </w:t>
      </w:r>
      <w:r w:rsidRPr="00B12FBD">
        <w:t>understanding</w:t>
      </w:r>
      <w:r w:rsidR="00CA524D">
        <w:t xml:space="preserve"> </w:t>
      </w:r>
      <w:r w:rsidRPr="00B12FBD">
        <w:t>(Cookson,</w:t>
      </w:r>
      <w:r w:rsidR="00CA524D">
        <w:t xml:space="preserve"> </w:t>
      </w:r>
      <w:r w:rsidRPr="00B12FBD">
        <w:t>Jr.,</w:t>
      </w:r>
      <w:r w:rsidR="00CA524D">
        <w:t xml:space="preserve"> </w:t>
      </w:r>
      <w:r w:rsidRPr="00B12FBD">
        <w:t>2009).</w:t>
      </w:r>
      <w:r w:rsidR="00CA524D">
        <w:t xml:space="preserve"> </w:t>
      </w:r>
      <w:r w:rsidRPr="00B12FBD">
        <w:t>He</w:t>
      </w:r>
      <w:r w:rsidR="00CA524D">
        <w:t xml:space="preserve"> </w:t>
      </w:r>
      <w:r w:rsidRPr="00B12FBD">
        <w:t>encouraged</w:t>
      </w:r>
      <w:r w:rsidR="00CA524D">
        <w:t xml:space="preserve"> </w:t>
      </w:r>
      <w:r w:rsidRPr="00B12FBD">
        <w:t>people</w:t>
      </w:r>
      <w:r w:rsidR="00CA524D">
        <w:t xml:space="preserve"> </w:t>
      </w:r>
      <w:r w:rsidRPr="00B12FBD">
        <w:t>to</w:t>
      </w:r>
      <w:r w:rsidR="00CA524D">
        <w:t xml:space="preserve"> </w:t>
      </w:r>
      <w:r w:rsidRPr="00B12FBD">
        <w:t>look</w:t>
      </w:r>
      <w:r w:rsidR="00CA524D">
        <w:t xml:space="preserve"> </w:t>
      </w:r>
      <w:r w:rsidRPr="00B12FBD">
        <w:t>beyond</w:t>
      </w:r>
      <w:r w:rsidR="00CA524D">
        <w:t xml:space="preserve"> </w:t>
      </w:r>
      <w:r w:rsidRPr="00B12FBD">
        <w:t>the</w:t>
      </w:r>
      <w:r w:rsidR="00CA524D">
        <w:t xml:space="preserve"> </w:t>
      </w:r>
      <w:r w:rsidRPr="00B12FBD">
        <w:t>face</w:t>
      </w:r>
      <w:r w:rsidR="00CA524D">
        <w:t xml:space="preserve"> </w:t>
      </w:r>
      <w:r w:rsidRPr="00B12FBD">
        <w:t>value</w:t>
      </w:r>
      <w:r w:rsidR="00CA524D">
        <w:t xml:space="preserve"> </w:t>
      </w:r>
      <w:r w:rsidRPr="00B12FBD">
        <w:t>of</w:t>
      </w:r>
      <w:r w:rsidR="00CA524D">
        <w:t xml:space="preserve"> </w:t>
      </w:r>
      <w:r w:rsidRPr="00B12FBD">
        <w:t>the</w:t>
      </w:r>
      <w:r w:rsidR="00CA524D">
        <w:t xml:space="preserve"> </w:t>
      </w:r>
      <w:r w:rsidRPr="00B12FBD">
        <w:t>generally</w:t>
      </w:r>
      <w:r w:rsidR="00CA524D">
        <w:t xml:space="preserve"> </w:t>
      </w:r>
      <w:r w:rsidRPr="00B12FBD">
        <w:t>accepted</w:t>
      </w:r>
      <w:r w:rsidR="00CA524D">
        <w:t xml:space="preserve"> </w:t>
      </w:r>
      <w:r w:rsidRPr="00B12FBD">
        <w:t>beliefs</w:t>
      </w:r>
      <w:r w:rsidR="00CA524D">
        <w:t xml:space="preserve"> </w:t>
      </w:r>
      <w:r w:rsidRPr="00B12FBD">
        <w:t>and</w:t>
      </w:r>
      <w:r w:rsidR="00CA524D">
        <w:t xml:space="preserve"> </w:t>
      </w:r>
      <w:r w:rsidRPr="00B12FBD">
        <w:t>assumptions.</w:t>
      </w:r>
      <w:r w:rsidR="00CA524D">
        <w:t xml:space="preserve"> </w:t>
      </w:r>
      <w:r w:rsidRPr="00B12FBD">
        <w:t>Socrates</w:t>
      </w:r>
      <w:r w:rsidR="00CA524D">
        <w:t xml:space="preserve"> </w:t>
      </w:r>
      <w:r w:rsidRPr="00B12FBD">
        <w:t>encouraged</w:t>
      </w:r>
      <w:r w:rsidR="00CA524D">
        <w:t xml:space="preserve"> </w:t>
      </w:r>
      <w:r w:rsidRPr="00B12FBD">
        <w:t>instructors</w:t>
      </w:r>
      <w:r w:rsidR="00CA524D">
        <w:t xml:space="preserve"> </w:t>
      </w:r>
      <w:r w:rsidRPr="00B12FBD">
        <w:t>to</w:t>
      </w:r>
      <w:r w:rsidR="00CA524D">
        <w:t xml:space="preserve"> </w:t>
      </w:r>
      <w:r w:rsidRPr="00B12FBD">
        <w:t>teach</w:t>
      </w:r>
      <w:r w:rsidR="00CA524D">
        <w:t xml:space="preserve"> </w:t>
      </w:r>
      <w:r w:rsidRPr="00B12FBD">
        <w:t>their</w:t>
      </w:r>
      <w:r w:rsidR="00CA524D">
        <w:t xml:space="preserve"> </w:t>
      </w:r>
      <w:r w:rsidRPr="00B12FBD">
        <w:t>students</w:t>
      </w:r>
      <w:r w:rsidR="00CA524D">
        <w:t xml:space="preserve"> </w:t>
      </w:r>
      <w:r w:rsidRPr="00B12FBD">
        <w:t>to</w:t>
      </w:r>
      <w:r w:rsidR="00CA524D">
        <w:t xml:space="preserve"> </w:t>
      </w:r>
      <w:r w:rsidRPr="00B12FBD">
        <w:t>investigate</w:t>
      </w:r>
      <w:r w:rsidR="00CA524D">
        <w:t xml:space="preserve"> </w:t>
      </w:r>
      <w:r w:rsidRPr="00B12FBD">
        <w:t>reality</w:t>
      </w:r>
      <w:r w:rsidR="00CA524D">
        <w:t xml:space="preserve"> </w:t>
      </w:r>
      <w:r w:rsidRPr="00B12FBD">
        <w:t>instead</w:t>
      </w:r>
      <w:r w:rsidR="00CA524D">
        <w:t xml:space="preserve"> </w:t>
      </w:r>
      <w:r w:rsidRPr="00B12FBD">
        <w:t>of</w:t>
      </w:r>
      <w:r w:rsidR="00CA524D">
        <w:t xml:space="preserve"> </w:t>
      </w:r>
      <w:r w:rsidRPr="00B12FBD">
        <w:t>accepting</w:t>
      </w:r>
      <w:r w:rsidR="00CA524D">
        <w:t xml:space="preserve"> </w:t>
      </w:r>
      <w:r w:rsidRPr="00B12FBD">
        <w:t>the</w:t>
      </w:r>
      <w:r w:rsidR="00CA524D">
        <w:t xml:space="preserve"> </w:t>
      </w:r>
      <w:r w:rsidRPr="00B12FBD">
        <w:t>face</w:t>
      </w:r>
      <w:r w:rsidR="00CA524D">
        <w:t xml:space="preserve"> </w:t>
      </w:r>
      <w:r w:rsidRPr="00B12FBD">
        <w:t>value</w:t>
      </w:r>
      <w:r w:rsidR="00CA524D">
        <w:t xml:space="preserve"> </w:t>
      </w:r>
      <w:r w:rsidRPr="00B12FBD">
        <w:t>of</w:t>
      </w:r>
      <w:r w:rsidR="00CA524D">
        <w:t xml:space="preserve"> </w:t>
      </w:r>
      <w:r w:rsidRPr="00B12FBD">
        <w:t>what</w:t>
      </w:r>
      <w:r w:rsidR="00CA524D">
        <w:t xml:space="preserve"> </w:t>
      </w:r>
      <w:r w:rsidRPr="00B12FBD">
        <w:t>they</w:t>
      </w:r>
      <w:r w:rsidR="00CA524D">
        <w:t xml:space="preserve"> </w:t>
      </w:r>
      <w:r w:rsidRPr="00B12FBD">
        <w:t>were</w:t>
      </w:r>
      <w:r w:rsidR="00CA524D">
        <w:t xml:space="preserve"> </w:t>
      </w:r>
      <w:r w:rsidRPr="00B12FBD">
        <w:t>told.</w:t>
      </w:r>
      <w:r w:rsidR="00CA524D">
        <w:t xml:space="preserve"> </w:t>
      </w:r>
      <w:r w:rsidRPr="00B12FBD">
        <w:t>The</w:t>
      </w:r>
      <w:r w:rsidR="00CA524D">
        <w:t xml:space="preserve"> </w:t>
      </w:r>
      <w:r w:rsidRPr="00B12FBD">
        <w:t>Socratic</w:t>
      </w:r>
      <w:r w:rsidR="00CA524D">
        <w:t xml:space="preserve"> </w:t>
      </w:r>
      <w:r w:rsidR="00DB19DE">
        <w:t>M</w:t>
      </w:r>
      <w:r w:rsidRPr="00B12FBD">
        <w:t>ethod</w:t>
      </w:r>
      <w:r w:rsidR="00CA524D">
        <w:t xml:space="preserve"> </w:t>
      </w:r>
      <w:r w:rsidRPr="00B12FBD">
        <w:t>equips</w:t>
      </w:r>
      <w:r w:rsidR="00CA524D">
        <w:t xml:space="preserve"> </w:t>
      </w:r>
      <w:r w:rsidRPr="00B12FBD">
        <w:t>us</w:t>
      </w:r>
      <w:r w:rsidR="00CA524D">
        <w:t xml:space="preserve"> </w:t>
      </w:r>
      <w:r w:rsidRPr="00B12FBD">
        <w:t>with</w:t>
      </w:r>
      <w:r w:rsidR="00CA524D">
        <w:t xml:space="preserve"> </w:t>
      </w:r>
      <w:r w:rsidRPr="00B12FBD">
        <w:t>the</w:t>
      </w:r>
      <w:r w:rsidR="00CA524D">
        <w:t xml:space="preserve"> </w:t>
      </w:r>
      <w:r w:rsidRPr="00B12FBD">
        <w:t>ability</w:t>
      </w:r>
      <w:r w:rsidR="00CA524D">
        <w:t xml:space="preserve"> </w:t>
      </w:r>
      <w:r w:rsidRPr="00B12FBD">
        <w:t>to</w:t>
      </w:r>
      <w:r w:rsidR="00CA524D">
        <w:t xml:space="preserve"> </w:t>
      </w:r>
      <w:r w:rsidRPr="00B12FBD">
        <w:t>consider</w:t>
      </w:r>
      <w:r w:rsidR="00CA524D">
        <w:t xml:space="preserve"> </w:t>
      </w:r>
      <w:r w:rsidRPr="00B12FBD">
        <w:t>that</w:t>
      </w:r>
      <w:r w:rsidR="00CA524D">
        <w:t xml:space="preserve"> </w:t>
      </w:r>
      <w:r w:rsidRPr="00B12FBD">
        <w:t>things</w:t>
      </w:r>
      <w:r w:rsidR="00CA524D">
        <w:t xml:space="preserve"> </w:t>
      </w:r>
      <w:r w:rsidRPr="00B12FBD">
        <w:t>may</w:t>
      </w:r>
      <w:r w:rsidR="00CA524D">
        <w:t xml:space="preserve"> </w:t>
      </w:r>
      <w:r w:rsidRPr="00B12FBD">
        <w:t>not</w:t>
      </w:r>
      <w:r w:rsidR="00CA524D">
        <w:t xml:space="preserve"> </w:t>
      </w:r>
      <w:r w:rsidRPr="00B12FBD">
        <w:t>always</w:t>
      </w:r>
      <w:r w:rsidR="00CA524D">
        <w:t xml:space="preserve"> </w:t>
      </w:r>
      <w:r w:rsidRPr="00B12FBD">
        <w:t>be</w:t>
      </w:r>
      <w:r w:rsidR="00CA524D">
        <w:t xml:space="preserve"> </w:t>
      </w:r>
      <w:r w:rsidRPr="00B12FBD">
        <w:t>what</w:t>
      </w:r>
      <w:r w:rsidR="00CA524D">
        <w:t xml:space="preserve"> </w:t>
      </w:r>
      <w:r w:rsidRPr="00B12FBD">
        <w:t>they</w:t>
      </w:r>
      <w:r w:rsidR="00CA524D">
        <w:t xml:space="preserve"> </w:t>
      </w:r>
      <w:r w:rsidRPr="00B12FBD">
        <w:t>appear</w:t>
      </w:r>
      <w:r w:rsidR="00CA524D">
        <w:t xml:space="preserve"> </w:t>
      </w:r>
      <w:r w:rsidRPr="00B12FBD">
        <w:t>to</w:t>
      </w:r>
      <w:r w:rsidR="00CA524D">
        <w:t xml:space="preserve"> </w:t>
      </w:r>
      <w:r w:rsidRPr="00B12FBD">
        <w:t>be</w:t>
      </w:r>
      <w:r w:rsidR="00CA524D">
        <w:t xml:space="preserve"> </w:t>
      </w:r>
      <w:r w:rsidRPr="00B12FBD">
        <w:t>on</w:t>
      </w:r>
      <w:r w:rsidR="00CA524D">
        <w:t xml:space="preserve"> </w:t>
      </w:r>
      <w:r w:rsidRPr="00B12FBD">
        <w:t>the</w:t>
      </w:r>
      <w:r w:rsidR="00CA524D">
        <w:t xml:space="preserve"> </w:t>
      </w:r>
      <w:r w:rsidRPr="00B12FBD">
        <w:t>surface.</w:t>
      </w:r>
      <w:r w:rsidR="00CA524D">
        <w:t xml:space="preserve"> </w:t>
      </w:r>
      <w:r w:rsidRPr="00B12FBD">
        <w:t>The</w:t>
      </w:r>
      <w:r w:rsidR="00CA524D">
        <w:t xml:space="preserve"> </w:t>
      </w:r>
      <w:r w:rsidRPr="00B12FBD">
        <w:t>truth</w:t>
      </w:r>
      <w:r w:rsidR="00CA524D">
        <w:t xml:space="preserve"> </w:t>
      </w:r>
      <w:r w:rsidRPr="00B12FBD">
        <w:t>may</w:t>
      </w:r>
      <w:r w:rsidR="00CA524D">
        <w:t xml:space="preserve"> </w:t>
      </w:r>
      <w:r w:rsidRPr="00B12FBD">
        <w:t>not</w:t>
      </w:r>
      <w:r w:rsidR="00CA524D">
        <w:t xml:space="preserve"> </w:t>
      </w:r>
      <w:r w:rsidRPr="00B12FBD">
        <w:t>be</w:t>
      </w:r>
      <w:r w:rsidR="00CA524D">
        <w:t xml:space="preserve"> </w:t>
      </w:r>
      <w:r w:rsidRPr="00B12FBD">
        <w:t>in</w:t>
      </w:r>
      <w:r w:rsidR="00CA524D">
        <w:t xml:space="preserve"> </w:t>
      </w:r>
      <w:r w:rsidRPr="00B12FBD">
        <w:t>conventional</w:t>
      </w:r>
      <w:r w:rsidR="00CA524D">
        <w:t xml:space="preserve"> </w:t>
      </w:r>
      <w:r w:rsidRPr="00B12FBD">
        <w:t>wisdom</w:t>
      </w:r>
      <w:r w:rsidR="00CA524D">
        <w:t xml:space="preserve"> </w:t>
      </w:r>
      <w:r w:rsidRPr="00B12FBD">
        <w:t>and</w:t>
      </w:r>
      <w:r w:rsidR="00CA524D">
        <w:t xml:space="preserve"> </w:t>
      </w:r>
      <w:r w:rsidRPr="00B12FBD">
        <w:t>one</w:t>
      </w:r>
      <w:r w:rsidR="00CA524D">
        <w:t xml:space="preserve"> </w:t>
      </w:r>
      <w:r w:rsidRPr="00B12FBD">
        <w:t>must</w:t>
      </w:r>
      <w:r w:rsidR="00CA524D">
        <w:t xml:space="preserve"> </w:t>
      </w:r>
      <w:r w:rsidRPr="00B12FBD">
        <w:t>look</w:t>
      </w:r>
      <w:r w:rsidR="00CA524D">
        <w:t xml:space="preserve"> </w:t>
      </w:r>
      <w:r w:rsidRPr="00B12FBD">
        <w:t>beyond</w:t>
      </w:r>
      <w:r w:rsidR="00CA524D">
        <w:t xml:space="preserve"> </w:t>
      </w:r>
      <w:r w:rsidRPr="00B12FBD">
        <w:t>matters</w:t>
      </w:r>
      <w:r w:rsidR="00CA524D">
        <w:t xml:space="preserve"> </w:t>
      </w:r>
      <w:r w:rsidRPr="00B12FBD">
        <w:t>of</w:t>
      </w:r>
      <w:r w:rsidR="00CA524D">
        <w:t xml:space="preserve"> </w:t>
      </w:r>
      <w:r w:rsidRPr="00B12FBD">
        <w:t>fact</w:t>
      </w:r>
      <w:r w:rsidR="00CA524D">
        <w:t xml:space="preserve"> </w:t>
      </w:r>
      <w:r w:rsidRPr="00B12FBD">
        <w:t>to</w:t>
      </w:r>
      <w:r w:rsidR="00CA524D">
        <w:t xml:space="preserve"> </w:t>
      </w:r>
      <w:r w:rsidRPr="00B12FBD">
        <w:t>discover</w:t>
      </w:r>
      <w:r w:rsidR="00CA524D">
        <w:t xml:space="preserve"> </w:t>
      </w:r>
      <w:r w:rsidRPr="00B12FBD">
        <w:t>the</w:t>
      </w:r>
      <w:r w:rsidR="00CA524D">
        <w:t xml:space="preserve"> </w:t>
      </w:r>
      <w:r w:rsidRPr="00B12FBD">
        <w:t>facts</w:t>
      </w:r>
      <w:r w:rsidR="00CA524D">
        <w:t xml:space="preserve"> </w:t>
      </w:r>
      <w:r w:rsidRPr="00B12FBD">
        <w:t>of</w:t>
      </w:r>
      <w:r w:rsidR="00CA524D">
        <w:t xml:space="preserve"> </w:t>
      </w:r>
      <w:r w:rsidRPr="00B12FBD">
        <w:t>the</w:t>
      </w:r>
      <w:r w:rsidR="00CA524D">
        <w:t xml:space="preserve"> </w:t>
      </w:r>
      <w:r w:rsidRPr="00B12FBD">
        <w:t>matter</w:t>
      </w:r>
      <w:r w:rsidR="00CA524D">
        <w:t xml:space="preserve"> </w:t>
      </w:r>
      <w:r w:rsidRPr="00B12FBD">
        <w:t>(Goldman,</w:t>
      </w:r>
      <w:r w:rsidR="00CA524D">
        <w:t xml:space="preserve"> </w:t>
      </w:r>
      <w:r w:rsidRPr="00B12FBD">
        <w:t>1994).</w:t>
      </w:r>
      <w:r w:rsidR="00CA524D">
        <w:t xml:space="preserve"> </w:t>
      </w:r>
      <w:r w:rsidRPr="00B12FBD">
        <w:t>The</w:t>
      </w:r>
      <w:r w:rsidR="00CA524D">
        <w:t xml:space="preserve"> </w:t>
      </w:r>
      <w:r w:rsidRPr="00B12FBD">
        <w:t>invalidation</w:t>
      </w:r>
      <w:r w:rsidR="00CA524D">
        <w:t xml:space="preserve"> </w:t>
      </w:r>
      <w:r w:rsidRPr="00B12FBD">
        <w:t>of</w:t>
      </w:r>
      <w:r w:rsidR="00CA524D">
        <w:t xml:space="preserve"> </w:t>
      </w:r>
      <w:r w:rsidRPr="00B12FBD">
        <w:t>one</w:t>
      </w:r>
      <w:r w:rsidR="00CA524D">
        <w:t xml:space="preserve"> </w:t>
      </w:r>
      <w:r w:rsidRPr="00B12FBD">
        <w:t>viewpoint</w:t>
      </w:r>
      <w:r w:rsidR="00CA524D">
        <w:t xml:space="preserve"> </w:t>
      </w:r>
      <w:r w:rsidRPr="00B12FBD">
        <w:t>may</w:t>
      </w:r>
      <w:r w:rsidR="00CA524D">
        <w:t xml:space="preserve"> </w:t>
      </w:r>
      <w:r w:rsidRPr="00B12FBD">
        <w:t>facilitate</w:t>
      </w:r>
      <w:r w:rsidR="00CA524D">
        <w:t xml:space="preserve"> </w:t>
      </w:r>
      <w:r w:rsidRPr="00B12FBD">
        <w:t>additional</w:t>
      </w:r>
      <w:r w:rsidR="00CA524D">
        <w:t xml:space="preserve"> </w:t>
      </w:r>
      <w:r w:rsidRPr="00B12FBD">
        <w:t>viewpoints</w:t>
      </w:r>
      <w:r w:rsidR="00CA524D">
        <w:t xml:space="preserve"> </w:t>
      </w:r>
      <w:r w:rsidRPr="00B12FBD">
        <w:t>each</w:t>
      </w:r>
      <w:r w:rsidR="00CA524D">
        <w:t xml:space="preserve"> </w:t>
      </w:r>
      <w:r w:rsidRPr="00B12FBD">
        <w:t>with</w:t>
      </w:r>
      <w:r w:rsidR="00CA524D">
        <w:t xml:space="preserve"> </w:t>
      </w:r>
      <w:r w:rsidRPr="00B12FBD">
        <w:t>their</w:t>
      </w:r>
      <w:r w:rsidR="00CA524D">
        <w:t xml:space="preserve"> </w:t>
      </w:r>
      <w:r w:rsidRPr="00B12FBD">
        <w:t>own</w:t>
      </w:r>
      <w:r w:rsidR="00CA524D">
        <w:t xml:space="preserve"> </w:t>
      </w:r>
      <w:r w:rsidRPr="00B12FBD">
        <w:t>degree</w:t>
      </w:r>
      <w:r w:rsidR="00CA524D">
        <w:t xml:space="preserve"> </w:t>
      </w:r>
      <w:r w:rsidRPr="00B12FBD">
        <w:t>of</w:t>
      </w:r>
      <w:r w:rsidR="00CA524D">
        <w:t xml:space="preserve"> </w:t>
      </w:r>
      <w:r w:rsidRPr="00B12FBD">
        <w:t>error.</w:t>
      </w:r>
      <w:r w:rsidR="00CA524D">
        <w:t xml:space="preserve"> </w:t>
      </w:r>
      <w:r w:rsidRPr="00B12FBD">
        <w:t>As</w:t>
      </w:r>
      <w:r w:rsidR="00CA524D">
        <w:t xml:space="preserve"> </w:t>
      </w:r>
      <w:r w:rsidRPr="00B12FBD">
        <w:t>this</w:t>
      </w:r>
      <w:r w:rsidR="00CA524D">
        <w:t xml:space="preserve"> </w:t>
      </w:r>
      <w:r w:rsidRPr="00B12FBD">
        <w:t>method</w:t>
      </w:r>
      <w:r w:rsidR="00CA524D">
        <w:t xml:space="preserve"> </w:t>
      </w:r>
      <w:r w:rsidRPr="00B12FBD">
        <w:rPr>
          <w:spacing w:val="-4"/>
        </w:rPr>
        <w:t>is</w:t>
      </w:r>
      <w:r w:rsidR="00CA524D">
        <w:rPr>
          <w:spacing w:val="-4"/>
        </w:rPr>
        <w:t xml:space="preserve"> </w:t>
      </w:r>
      <w:r w:rsidRPr="00B12FBD">
        <w:t>extensively</w:t>
      </w:r>
      <w:r w:rsidR="00CA524D">
        <w:t xml:space="preserve"> </w:t>
      </w:r>
      <w:r w:rsidRPr="00B12FBD">
        <w:t>employed</w:t>
      </w:r>
      <w:r w:rsidR="00CA524D">
        <w:t xml:space="preserve"> </w:t>
      </w:r>
      <w:r w:rsidRPr="00B12FBD">
        <w:rPr>
          <w:spacing w:val="3"/>
        </w:rPr>
        <w:t>so</w:t>
      </w:r>
      <w:r w:rsidR="00CA524D">
        <w:rPr>
          <w:spacing w:val="3"/>
        </w:rPr>
        <w:t xml:space="preserve"> </w:t>
      </w:r>
      <w:r w:rsidRPr="00B12FBD">
        <w:t>too</w:t>
      </w:r>
      <w:r w:rsidR="00CA524D">
        <w:t xml:space="preserve"> </w:t>
      </w:r>
      <w:r w:rsidRPr="00B12FBD">
        <w:t>does</w:t>
      </w:r>
      <w:r w:rsidR="00CA524D">
        <w:t xml:space="preserve"> </w:t>
      </w:r>
      <w:r w:rsidRPr="00B12FBD">
        <w:t>the</w:t>
      </w:r>
      <w:r w:rsidR="00CA524D">
        <w:t xml:space="preserve"> </w:t>
      </w:r>
      <w:r w:rsidRPr="00B12FBD">
        <w:t>depth</w:t>
      </w:r>
      <w:r w:rsidR="00CA524D">
        <w:t xml:space="preserve"> </w:t>
      </w:r>
      <w:r w:rsidRPr="00B12FBD">
        <w:t>of</w:t>
      </w:r>
      <w:r w:rsidR="00CA524D">
        <w:t xml:space="preserve"> </w:t>
      </w:r>
      <w:r w:rsidRPr="00B12FBD">
        <w:t>understanding</w:t>
      </w:r>
      <w:r w:rsidR="00CA524D">
        <w:t xml:space="preserve"> </w:t>
      </w:r>
      <w:r w:rsidRPr="00B12FBD">
        <w:t>and</w:t>
      </w:r>
      <w:r w:rsidR="00CA524D">
        <w:t xml:space="preserve"> </w:t>
      </w:r>
      <w:r w:rsidRPr="00B12FBD">
        <w:t>openness</w:t>
      </w:r>
      <w:r w:rsidR="00CA524D">
        <w:t xml:space="preserve"> </w:t>
      </w:r>
      <w:r w:rsidRPr="00B12FBD">
        <w:t>to</w:t>
      </w:r>
      <w:r w:rsidR="00CA524D">
        <w:t xml:space="preserve"> </w:t>
      </w:r>
      <w:r w:rsidRPr="00B12FBD">
        <w:t>additional</w:t>
      </w:r>
      <w:r w:rsidR="00CA524D">
        <w:t xml:space="preserve"> </w:t>
      </w:r>
      <w:r w:rsidRPr="00B12FBD">
        <w:t>possibilities</w:t>
      </w:r>
      <w:r w:rsidR="00CA524D">
        <w:t xml:space="preserve"> </w:t>
      </w:r>
      <w:r w:rsidRPr="00B12FBD">
        <w:t>simultaneously</w:t>
      </w:r>
      <w:r w:rsidR="00CA524D">
        <w:t xml:space="preserve"> </w:t>
      </w:r>
      <w:r w:rsidRPr="00B12FBD">
        <w:t>expand</w:t>
      </w:r>
      <w:r w:rsidR="00CA524D">
        <w:t xml:space="preserve"> </w:t>
      </w:r>
      <w:r w:rsidRPr="00B12FBD">
        <w:t>(Goldman,</w:t>
      </w:r>
      <w:r w:rsidR="00CA524D">
        <w:t xml:space="preserve"> </w:t>
      </w:r>
      <w:r w:rsidRPr="00B12FBD">
        <w:t>1984).</w:t>
      </w:r>
    </w:p>
    <w:p w:rsidR="00C13A3D" w:rsidRPr="00B12FBD" w:rsidRDefault="00C13A3D" w:rsidP="00EC5770">
      <w:pPr>
        <w:pStyle w:val="BodyText"/>
      </w:pPr>
      <w:r w:rsidRPr="00B12FBD">
        <w:t>By</w:t>
      </w:r>
      <w:r w:rsidR="00CA524D">
        <w:t xml:space="preserve"> </w:t>
      </w:r>
      <w:r w:rsidRPr="00B12FBD">
        <w:t>looking</w:t>
      </w:r>
      <w:r w:rsidR="00CA524D">
        <w:t xml:space="preserve"> </w:t>
      </w:r>
      <w:r w:rsidRPr="00B12FBD">
        <w:t>at</w:t>
      </w:r>
      <w:r w:rsidR="00CA524D">
        <w:t xml:space="preserve"> </w:t>
      </w:r>
      <w:r w:rsidRPr="00B12FBD">
        <w:t>a</w:t>
      </w:r>
      <w:r w:rsidR="00CA524D">
        <w:t xml:space="preserve"> </w:t>
      </w:r>
      <w:r w:rsidRPr="00B12FBD">
        <w:t>challenge</w:t>
      </w:r>
      <w:r w:rsidR="00CA524D">
        <w:t xml:space="preserve"> </w:t>
      </w:r>
      <w:r w:rsidRPr="00B12FBD">
        <w:t>from</w:t>
      </w:r>
      <w:r w:rsidR="00CA524D">
        <w:t xml:space="preserve"> </w:t>
      </w:r>
      <w:r w:rsidRPr="00B12FBD">
        <w:t>multiple</w:t>
      </w:r>
      <w:r w:rsidR="00CA524D">
        <w:t xml:space="preserve"> </w:t>
      </w:r>
      <w:r w:rsidRPr="00B12FBD">
        <w:t>viewpoints</w:t>
      </w:r>
      <w:r w:rsidR="00CA524D">
        <w:t xml:space="preserve"> </w:t>
      </w:r>
      <w:r w:rsidRPr="00B12FBD">
        <w:t>it</w:t>
      </w:r>
      <w:r w:rsidR="00CA524D">
        <w:t xml:space="preserve"> </w:t>
      </w:r>
      <w:r w:rsidRPr="00B12FBD">
        <w:t>is</w:t>
      </w:r>
      <w:r w:rsidR="00CA524D">
        <w:t xml:space="preserve"> </w:t>
      </w:r>
      <w:r w:rsidRPr="00B12FBD">
        <w:t>more</w:t>
      </w:r>
      <w:r w:rsidR="00CA524D">
        <w:t xml:space="preserve"> </w:t>
      </w:r>
      <w:r w:rsidRPr="00B12FBD">
        <w:t>likely</w:t>
      </w:r>
      <w:r w:rsidR="00CA524D">
        <w:t xml:space="preserve"> </w:t>
      </w:r>
      <w:r w:rsidRPr="00B12FBD">
        <w:t>one</w:t>
      </w:r>
      <w:r w:rsidR="00CA524D">
        <w:t xml:space="preserve"> </w:t>
      </w:r>
      <w:r w:rsidRPr="00B12FBD">
        <w:t>will</w:t>
      </w:r>
      <w:r w:rsidR="00CA524D">
        <w:t xml:space="preserve"> </w:t>
      </w:r>
      <w:r w:rsidRPr="00B12FBD">
        <w:t>arrive</w:t>
      </w:r>
      <w:r w:rsidR="00CA524D">
        <w:t xml:space="preserve"> </w:t>
      </w:r>
      <w:r w:rsidRPr="00B12FBD">
        <w:t>at</w:t>
      </w:r>
      <w:r w:rsidR="00CA524D">
        <w:t xml:space="preserve"> </w:t>
      </w:r>
      <w:r w:rsidRPr="00B12FBD">
        <w:t>a</w:t>
      </w:r>
      <w:r w:rsidR="00CA524D">
        <w:t xml:space="preserve"> </w:t>
      </w:r>
      <w:r w:rsidRPr="00B12FBD">
        <w:t>realistic,</w:t>
      </w:r>
      <w:r w:rsidR="00CA524D">
        <w:t xml:space="preserve"> </w:t>
      </w:r>
      <w:r w:rsidRPr="00B12FBD">
        <w:t>and</w:t>
      </w:r>
      <w:r w:rsidR="00CA524D">
        <w:t xml:space="preserve"> </w:t>
      </w:r>
      <w:r w:rsidRPr="00B12FBD">
        <w:t>logically</w:t>
      </w:r>
      <w:r w:rsidR="00CA524D">
        <w:t xml:space="preserve"> </w:t>
      </w:r>
      <w:r w:rsidRPr="00B12FBD">
        <w:t>effective</w:t>
      </w:r>
      <w:r w:rsidR="00CA524D">
        <w:t xml:space="preserve"> </w:t>
      </w:r>
      <w:r w:rsidRPr="00B12FBD">
        <w:t>solution.</w:t>
      </w:r>
      <w:r w:rsidR="00CA524D">
        <w:t xml:space="preserve"> </w:t>
      </w:r>
      <w:r w:rsidRPr="00B12FBD">
        <w:t>The</w:t>
      </w:r>
      <w:r w:rsidR="00CA524D">
        <w:t xml:space="preserve"> </w:t>
      </w:r>
      <w:r>
        <w:t>method</w:t>
      </w:r>
      <w:r w:rsidR="00CA524D">
        <w:t xml:space="preserve"> </w:t>
      </w:r>
      <w:r>
        <w:t>of</w:t>
      </w:r>
      <w:r w:rsidR="00CA524D">
        <w:t xml:space="preserve"> </w:t>
      </w:r>
      <w:r>
        <w:t>Socratic</w:t>
      </w:r>
      <w:r w:rsidR="00CA524D">
        <w:t xml:space="preserve"> </w:t>
      </w:r>
      <w:r>
        <w:t>questioning</w:t>
      </w:r>
      <w:r w:rsidR="00CA524D">
        <w:t xml:space="preserve"> </w:t>
      </w:r>
      <w:r w:rsidRPr="00BB4E43">
        <w:t>by</w:t>
      </w:r>
      <w:r w:rsidR="00CA524D">
        <w:t xml:space="preserve"> </w:t>
      </w:r>
      <w:r w:rsidRPr="00BB4E43">
        <w:t>its</w:t>
      </w:r>
      <w:r w:rsidR="00CA524D">
        <w:t xml:space="preserve"> </w:t>
      </w:r>
      <w:r w:rsidRPr="00BB4E43">
        <w:t>very</w:t>
      </w:r>
      <w:r w:rsidR="00CA524D">
        <w:t xml:space="preserve"> </w:t>
      </w:r>
      <w:r w:rsidRPr="00BB4E43">
        <w:t>definition</w:t>
      </w:r>
      <w:r w:rsidR="00CA524D">
        <w:t xml:space="preserve"> </w:t>
      </w:r>
      <w:r w:rsidRPr="00BB4E43">
        <w:t>leads</w:t>
      </w:r>
      <w:r w:rsidR="00CA524D">
        <w:t xml:space="preserve"> </w:t>
      </w:r>
      <w:r w:rsidRPr="00BB4E43">
        <w:t>to</w:t>
      </w:r>
      <w:r w:rsidR="00CA524D">
        <w:t xml:space="preserve"> </w:t>
      </w:r>
      <w:r w:rsidRPr="00B12FBD">
        <w:t>additional</w:t>
      </w:r>
      <w:r w:rsidR="00CA524D">
        <w:t xml:space="preserve"> </w:t>
      </w:r>
      <w:r w:rsidRPr="00B12FBD">
        <w:t>questioning</w:t>
      </w:r>
      <w:r w:rsidR="00CA524D">
        <w:t xml:space="preserve"> </w:t>
      </w:r>
      <w:r w:rsidRPr="00B12FBD">
        <w:t>and</w:t>
      </w:r>
      <w:r w:rsidR="00CA524D">
        <w:t xml:space="preserve"> </w:t>
      </w:r>
      <w:r w:rsidRPr="00B12FBD">
        <w:t>from</w:t>
      </w:r>
      <w:r w:rsidR="00CA524D">
        <w:t xml:space="preserve"> </w:t>
      </w:r>
      <w:r w:rsidRPr="00B12FBD">
        <w:t>this</w:t>
      </w:r>
      <w:r w:rsidR="00CA524D">
        <w:t xml:space="preserve"> </w:t>
      </w:r>
      <w:r w:rsidRPr="00B12FBD">
        <w:t>process,</w:t>
      </w:r>
      <w:r w:rsidR="00CA524D">
        <w:t xml:space="preserve"> </w:t>
      </w:r>
      <w:r w:rsidRPr="00B12FBD">
        <w:t>patience</w:t>
      </w:r>
      <w:r w:rsidR="00CA524D">
        <w:t xml:space="preserve"> </w:t>
      </w:r>
      <w:r w:rsidRPr="00B12FBD">
        <w:t>and</w:t>
      </w:r>
      <w:r w:rsidR="00CA524D">
        <w:t xml:space="preserve"> </w:t>
      </w:r>
      <w:r w:rsidRPr="00B12FBD">
        <w:t>deeper</w:t>
      </w:r>
      <w:r w:rsidR="00CA524D">
        <w:t xml:space="preserve"> </w:t>
      </w:r>
      <w:r w:rsidRPr="00B12FBD">
        <w:t>understanding</w:t>
      </w:r>
      <w:r w:rsidR="00CA524D">
        <w:t xml:space="preserve"> </w:t>
      </w:r>
      <w:r w:rsidRPr="00B12FBD">
        <w:t>are</w:t>
      </w:r>
      <w:r w:rsidR="00CA524D">
        <w:t xml:space="preserve"> </w:t>
      </w:r>
      <w:r w:rsidRPr="00B12FBD">
        <w:t>learned</w:t>
      </w:r>
      <w:r w:rsidR="00CA524D">
        <w:t xml:space="preserve"> </w:t>
      </w:r>
      <w:r w:rsidRPr="00B12FBD">
        <w:t>and</w:t>
      </w:r>
      <w:r w:rsidR="00CA524D">
        <w:t xml:space="preserve"> </w:t>
      </w:r>
      <w:r w:rsidRPr="00B12FBD">
        <w:t>employed</w:t>
      </w:r>
      <w:r w:rsidR="00CA524D">
        <w:t xml:space="preserve"> </w:t>
      </w:r>
      <w:r w:rsidRPr="00B12FBD">
        <w:t>rather</w:t>
      </w:r>
      <w:r w:rsidR="00CA524D">
        <w:t xml:space="preserve"> </w:t>
      </w:r>
      <w:r w:rsidRPr="00B12FBD">
        <w:t>than</w:t>
      </w:r>
      <w:r w:rsidR="00CA524D">
        <w:t xml:space="preserve"> </w:t>
      </w:r>
      <w:r w:rsidRPr="00BB4E43">
        <w:t>merely</w:t>
      </w:r>
      <w:r w:rsidR="00CA524D">
        <w:t xml:space="preserve"> </w:t>
      </w:r>
      <w:r w:rsidRPr="00B12FBD">
        <w:t>the</w:t>
      </w:r>
      <w:r w:rsidR="00CA524D">
        <w:t xml:space="preserve"> </w:t>
      </w:r>
      <w:r w:rsidRPr="00B12FBD">
        <w:t>‘right</w:t>
      </w:r>
      <w:r w:rsidR="00CA524D">
        <w:t xml:space="preserve"> </w:t>
      </w:r>
      <w:r w:rsidRPr="00B12FBD">
        <w:t>answer’.</w:t>
      </w:r>
      <w:r w:rsidR="00CA524D">
        <w:t xml:space="preserve"> </w:t>
      </w:r>
      <w:r w:rsidRPr="00B12FBD">
        <w:t>‘Good</w:t>
      </w:r>
      <w:r w:rsidR="00CA524D">
        <w:t xml:space="preserve"> </w:t>
      </w:r>
      <w:r w:rsidRPr="00B12FBD">
        <w:t>teaching’</w:t>
      </w:r>
      <w:r w:rsidR="00CA524D">
        <w:t xml:space="preserve"> </w:t>
      </w:r>
      <w:r w:rsidRPr="00B12FBD">
        <w:t>ought</w:t>
      </w:r>
      <w:r w:rsidR="00CA524D">
        <w:t xml:space="preserve"> </w:t>
      </w:r>
      <w:r w:rsidRPr="00B12FBD">
        <w:t>to</w:t>
      </w:r>
      <w:r w:rsidR="00CA524D">
        <w:t xml:space="preserve"> </w:t>
      </w:r>
      <w:r w:rsidRPr="00B12FBD">
        <w:t>challenge</w:t>
      </w:r>
      <w:r w:rsidR="00CA524D">
        <w:t xml:space="preserve"> </w:t>
      </w:r>
      <w:r w:rsidRPr="00B12FBD">
        <w:t>preconceptions</w:t>
      </w:r>
      <w:r w:rsidR="00CA524D">
        <w:t xml:space="preserve"> </w:t>
      </w:r>
      <w:r w:rsidRPr="00B12FBD">
        <w:t>and</w:t>
      </w:r>
      <w:r w:rsidR="00CA524D">
        <w:t xml:space="preserve"> </w:t>
      </w:r>
      <w:r w:rsidRPr="00B12FBD">
        <w:t>encourage</w:t>
      </w:r>
      <w:r w:rsidR="00CA524D">
        <w:t xml:space="preserve"> </w:t>
      </w:r>
      <w:r w:rsidRPr="00B12FBD">
        <w:t>the</w:t>
      </w:r>
      <w:r w:rsidR="00CA524D">
        <w:t xml:space="preserve"> </w:t>
      </w:r>
      <w:r w:rsidRPr="00B12FBD">
        <w:t>consideration</w:t>
      </w:r>
      <w:r w:rsidR="00CA524D">
        <w:t xml:space="preserve"> </w:t>
      </w:r>
      <w:r w:rsidRPr="00B12FBD">
        <w:t>of</w:t>
      </w:r>
      <w:r w:rsidR="00CA524D">
        <w:t xml:space="preserve"> </w:t>
      </w:r>
      <w:r w:rsidRPr="00B12FBD">
        <w:t>multiple</w:t>
      </w:r>
      <w:r w:rsidR="00CA524D">
        <w:t xml:space="preserve"> </w:t>
      </w:r>
      <w:r w:rsidRPr="00B12FBD">
        <w:t>viewpoints</w:t>
      </w:r>
      <w:r w:rsidR="00CA524D">
        <w:t xml:space="preserve"> </w:t>
      </w:r>
      <w:r w:rsidRPr="00B12FBD">
        <w:t>(Szypszak,</w:t>
      </w:r>
      <w:r w:rsidR="00CA524D">
        <w:t xml:space="preserve"> </w:t>
      </w:r>
      <w:r w:rsidRPr="00B12FBD">
        <w:t>2015).</w:t>
      </w:r>
      <w:r w:rsidR="00CA524D">
        <w:t xml:space="preserve"> </w:t>
      </w:r>
      <w:r w:rsidRPr="00B12FBD">
        <w:t>The</w:t>
      </w:r>
      <w:r w:rsidR="00CA524D">
        <w:t xml:space="preserve"> </w:t>
      </w:r>
      <w:r w:rsidRPr="00B12FBD">
        <w:t>focus</w:t>
      </w:r>
      <w:r w:rsidR="00CA524D">
        <w:t xml:space="preserve"> </w:t>
      </w:r>
      <w:r w:rsidRPr="00B12FBD">
        <w:t>of</w:t>
      </w:r>
      <w:r w:rsidR="00CA524D">
        <w:t xml:space="preserve"> </w:t>
      </w:r>
      <w:r w:rsidRPr="00B12FBD">
        <w:t>Socratic</w:t>
      </w:r>
      <w:r w:rsidR="00CA524D">
        <w:t xml:space="preserve"> </w:t>
      </w:r>
      <w:r w:rsidRPr="00B12FBD">
        <w:t>teaching</w:t>
      </w:r>
      <w:r w:rsidR="00CA524D">
        <w:t xml:space="preserve"> </w:t>
      </w:r>
      <w:r w:rsidRPr="00B12FBD">
        <w:t>and</w:t>
      </w:r>
      <w:r w:rsidR="00CA524D">
        <w:t xml:space="preserve"> </w:t>
      </w:r>
      <w:r w:rsidRPr="00B12FBD">
        <w:t>questioning</w:t>
      </w:r>
      <w:r w:rsidR="00CA524D">
        <w:t xml:space="preserve"> </w:t>
      </w:r>
      <w:r w:rsidRPr="00B12FBD">
        <w:t>needs</w:t>
      </w:r>
      <w:r w:rsidR="00CA524D">
        <w:t xml:space="preserve"> </w:t>
      </w:r>
      <w:r w:rsidRPr="00B12FBD">
        <w:t>to</w:t>
      </w:r>
      <w:r w:rsidR="00CA524D">
        <w:t xml:space="preserve"> </w:t>
      </w:r>
      <w:r w:rsidRPr="00B12FBD">
        <w:t>center</w:t>
      </w:r>
      <w:r w:rsidR="00CA524D">
        <w:t xml:space="preserve"> </w:t>
      </w:r>
      <w:r w:rsidRPr="00B12FBD">
        <w:t>on</w:t>
      </w:r>
      <w:r w:rsidR="00CA524D">
        <w:t xml:space="preserve"> </w:t>
      </w:r>
      <w:r w:rsidRPr="00B12FBD">
        <w:t>the</w:t>
      </w:r>
      <w:r w:rsidR="00CA524D">
        <w:t xml:space="preserve"> </w:t>
      </w:r>
      <w:r w:rsidRPr="00B12FBD">
        <w:t>students’</w:t>
      </w:r>
      <w:r w:rsidR="00CA524D">
        <w:t xml:space="preserve"> </w:t>
      </w:r>
      <w:r w:rsidRPr="00B12FBD">
        <w:t>thoughts</w:t>
      </w:r>
      <w:r w:rsidR="00CA524D">
        <w:t xml:space="preserve"> </w:t>
      </w:r>
      <w:r w:rsidRPr="00B12FBD">
        <w:t>and</w:t>
      </w:r>
      <w:r w:rsidR="00CA524D">
        <w:t xml:space="preserve"> </w:t>
      </w:r>
      <w:r w:rsidRPr="00B12FBD">
        <w:t>responses</w:t>
      </w:r>
      <w:r w:rsidR="00CA524D">
        <w:t xml:space="preserve"> </w:t>
      </w:r>
      <w:r w:rsidRPr="00B12FBD">
        <w:t>as</w:t>
      </w:r>
      <w:r w:rsidR="00CA524D">
        <w:t xml:space="preserve"> </w:t>
      </w:r>
      <w:r w:rsidRPr="00B12FBD">
        <w:t>they</w:t>
      </w:r>
      <w:r w:rsidR="00CA524D">
        <w:t xml:space="preserve"> </w:t>
      </w:r>
      <w:r w:rsidRPr="00B12FBD">
        <w:t>are</w:t>
      </w:r>
      <w:r w:rsidR="00CA524D">
        <w:t xml:space="preserve"> </w:t>
      </w:r>
      <w:r w:rsidRPr="00B12FBD">
        <w:t>expressed</w:t>
      </w:r>
      <w:r w:rsidR="00CA524D">
        <w:t xml:space="preserve"> </w:t>
      </w:r>
      <w:r w:rsidRPr="00B12FBD">
        <w:t>and</w:t>
      </w:r>
      <w:r w:rsidR="00CA524D">
        <w:t xml:space="preserve"> </w:t>
      </w:r>
      <w:r w:rsidRPr="00B12FBD">
        <w:t>not</w:t>
      </w:r>
      <w:r w:rsidR="00CA524D">
        <w:t xml:space="preserve"> </w:t>
      </w:r>
      <w:r w:rsidRPr="00B12FBD">
        <w:t>on</w:t>
      </w:r>
      <w:r w:rsidR="00CA524D">
        <w:t xml:space="preserve"> </w:t>
      </w:r>
      <w:r w:rsidRPr="00B12FBD">
        <w:t>how</w:t>
      </w:r>
      <w:r w:rsidR="00CA524D">
        <w:t xml:space="preserve"> </w:t>
      </w:r>
      <w:r w:rsidRPr="00B12FBD">
        <w:t>well</w:t>
      </w:r>
      <w:r w:rsidR="00CA524D">
        <w:t xml:space="preserve"> </w:t>
      </w:r>
      <w:r w:rsidRPr="00B12FBD">
        <w:t>their</w:t>
      </w:r>
      <w:r w:rsidR="00CA524D">
        <w:t xml:space="preserve"> </w:t>
      </w:r>
      <w:r w:rsidRPr="00B12FBD">
        <w:t>answers</w:t>
      </w:r>
      <w:r w:rsidR="00CA524D">
        <w:t xml:space="preserve"> </w:t>
      </w:r>
      <w:r w:rsidRPr="00B12FBD">
        <w:t>match</w:t>
      </w:r>
      <w:r w:rsidR="00CA524D">
        <w:t xml:space="preserve"> </w:t>
      </w:r>
      <w:r w:rsidRPr="00B12FBD">
        <w:t>word</w:t>
      </w:r>
      <w:r w:rsidR="00CA524D">
        <w:t xml:space="preserve"> </w:t>
      </w:r>
      <w:r w:rsidRPr="00B12FBD">
        <w:t>for</w:t>
      </w:r>
      <w:r w:rsidR="00CA524D">
        <w:t xml:space="preserve"> </w:t>
      </w:r>
      <w:r w:rsidRPr="00B12FBD">
        <w:t>word</w:t>
      </w:r>
      <w:r w:rsidR="00CA524D">
        <w:t xml:space="preserve"> </w:t>
      </w:r>
      <w:r w:rsidRPr="00B12FBD">
        <w:t>what</w:t>
      </w:r>
      <w:r w:rsidR="00CA524D">
        <w:t xml:space="preserve"> </w:t>
      </w:r>
      <w:r w:rsidRPr="00B12FBD">
        <w:t>the</w:t>
      </w:r>
      <w:r w:rsidR="00CA524D">
        <w:t xml:space="preserve"> </w:t>
      </w:r>
      <w:r w:rsidRPr="00B12FBD">
        <w:t>teacher</w:t>
      </w:r>
      <w:r w:rsidR="00CA524D">
        <w:t xml:space="preserve"> </w:t>
      </w:r>
      <w:r w:rsidRPr="00B12FBD">
        <w:t>was</w:t>
      </w:r>
      <w:r w:rsidR="00CA524D">
        <w:t xml:space="preserve"> </w:t>
      </w:r>
      <w:r w:rsidRPr="00B12FBD">
        <w:t>e</w:t>
      </w:r>
      <w:r>
        <w:t>xpecting</w:t>
      </w:r>
      <w:r w:rsidR="00CA524D">
        <w:t xml:space="preserve"> </w:t>
      </w:r>
      <w:r>
        <w:t>to</w:t>
      </w:r>
      <w:r w:rsidR="00CA524D">
        <w:t xml:space="preserve"> </w:t>
      </w:r>
      <w:r>
        <w:t>hear.</w:t>
      </w:r>
      <w:r w:rsidR="00CA524D">
        <w:t xml:space="preserve"> </w:t>
      </w:r>
      <w:r>
        <w:t>The</w:t>
      </w:r>
      <w:r w:rsidR="00CA524D">
        <w:t xml:space="preserve"> </w:t>
      </w:r>
      <w:r>
        <w:t>Socratic</w:t>
      </w:r>
      <w:r w:rsidR="00CA524D">
        <w:t xml:space="preserve"> </w:t>
      </w:r>
      <w:r>
        <w:t>M</w:t>
      </w:r>
      <w:r w:rsidRPr="00B12FBD">
        <w:t>ethod</w:t>
      </w:r>
      <w:r w:rsidR="00CA524D">
        <w:t xml:space="preserve"> </w:t>
      </w:r>
      <w:r w:rsidRPr="00BB4E43">
        <w:t>should</w:t>
      </w:r>
      <w:r w:rsidR="00CA524D">
        <w:t xml:space="preserve"> </w:t>
      </w:r>
      <w:r w:rsidRPr="00BB4E43">
        <w:t>not</w:t>
      </w:r>
      <w:r w:rsidR="00CA524D">
        <w:t xml:space="preserve"> </w:t>
      </w:r>
      <w:r w:rsidRPr="00B12FBD">
        <w:t>be</w:t>
      </w:r>
      <w:r w:rsidR="00CA524D">
        <w:t xml:space="preserve"> </w:t>
      </w:r>
      <w:r w:rsidRPr="00B12FBD">
        <w:t>used</w:t>
      </w:r>
      <w:r w:rsidR="00CA524D">
        <w:t xml:space="preserve"> </w:t>
      </w:r>
      <w:r w:rsidRPr="00B12FBD">
        <w:t>as</w:t>
      </w:r>
      <w:r w:rsidR="00CA524D">
        <w:t xml:space="preserve"> </w:t>
      </w:r>
      <w:r w:rsidRPr="00B12FBD">
        <w:t>a</w:t>
      </w:r>
      <w:r w:rsidR="00CA524D">
        <w:t xml:space="preserve"> </w:t>
      </w:r>
      <w:r w:rsidRPr="00B12FBD">
        <w:t>‘guess</w:t>
      </w:r>
      <w:r w:rsidR="00CA524D">
        <w:t xml:space="preserve"> </w:t>
      </w:r>
      <w:r w:rsidRPr="00B12FBD">
        <w:t>what</w:t>
      </w:r>
      <w:r w:rsidR="00CA524D">
        <w:t xml:space="preserve"> </w:t>
      </w:r>
      <w:r w:rsidRPr="00B12FBD">
        <w:t>I</w:t>
      </w:r>
      <w:r w:rsidR="00CA524D">
        <w:t xml:space="preserve"> </w:t>
      </w:r>
      <w:r w:rsidRPr="00B12FBD">
        <w:t>am</w:t>
      </w:r>
      <w:r w:rsidR="00CA524D">
        <w:t xml:space="preserve"> </w:t>
      </w:r>
      <w:r w:rsidRPr="00B12FBD">
        <w:t>thinking’</w:t>
      </w:r>
      <w:r w:rsidR="00CA524D">
        <w:t xml:space="preserve"> </w:t>
      </w:r>
      <w:r w:rsidRPr="00B12FBD">
        <w:t>game</w:t>
      </w:r>
      <w:r w:rsidR="00CA524D">
        <w:t xml:space="preserve"> </w:t>
      </w:r>
      <w:r w:rsidRPr="00B12FBD">
        <w:t>but</w:t>
      </w:r>
      <w:r w:rsidR="00CA524D">
        <w:t xml:space="preserve"> </w:t>
      </w:r>
      <w:r w:rsidRPr="00B12FBD">
        <w:t>as</w:t>
      </w:r>
      <w:r w:rsidR="00CA524D">
        <w:t xml:space="preserve"> </w:t>
      </w:r>
      <w:r w:rsidRPr="00B12FBD">
        <w:t>a</w:t>
      </w:r>
      <w:r w:rsidR="00CA524D">
        <w:t xml:space="preserve"> </w:t>
      </w:r>
      <w:r w:rsidRPr="00B12FBD">
        <w:t>vehicle</w:t>
      </w:r>
      <w:r w:rsidR="00CA524D">
        <w:t xml:space="preserve"> </w:t>
      </w:r>
      <w:r w:rsidRPr="00B12FBD">
        <w:t>for</w:t>
      </w:r>
      <w:r w:rsidR="00CA524D">
        <w:t xml:space="preserve"> </w:t>
      </w:r>
      <w:r w:rsidRPr="00B12FBD">
        <w:t>investigative,</w:t>
      </w:r>
      <w:r w:rsidR="00CA524D">
        <w:t xml:space="preserve"> </w:t>
      </w:r>
      <w:r w:rsidRPr="00B12FBD">
        <w:t>inquisitive</w:t>
      </w:r>
      <w:r w:rsidR="00CA524D">
        <w:t xml:space="preserve"> </w:t>
      </w:r>
      <w:r w:rsidRPr="00BB4E43">
        <w:t>inquiry</w:t>
      </w:r>
      <w:r w:rsidR="00CA524D">
        <w:t xml:space="preserve"> </w:t>
      </w:r>
      <w:r>
        <w:t>i</w:t>
      </w:r>
      <w:r w:rsidRPr="00B12FBD">
        <w:t>n</w:t>
      </w:r>
      <w:r w:rsidR="00CA524D">
        <w:t xml:space="preserve"> </w:t>
      </w:r>
      <w:r>
        <w:t>a</w:t>
      </w:r>
      <w:r w:rsidR="00CA524D">
        <w:t xml:space="preserve"> </w:t>
      </w:r>
      <w:r w:rsidRPr="00B12FBD">
        <w:t>search</w:t>
      </w:r>
      <w:r w:rsidR="00CA524D">
        <w:t xml:space="preserve"> </w:t>
      </w:r>
      <w:r w:rsidRPr="00B12FBD">
        <w:t>for</w:t>
      </w:r>
      <w:r w:rsidR="00CA524D">
        <w:t xml:space="preserve"> </w:t>
      </w:r>
      <w:r w:rsidRPr="00B12FBD">
        <w:t>deeper</w:t>
      </w:r>
      <w:r w:rsidR="00CA524D">
        <w:t xml:space="preserve"> </w:t>
      </w:r>
      <w:r w:rsidRPr="00B12FBD">
        <w:t>thinking</w:t>
      </w:r>
      <w:r w:rsidR="00CA524D">
        <w:t xml:space="preserve"> </w:t>
      </w:r>
      <w:r w:rsidRPr="00B12FBD">
        <w:t>and</w:t>
      </w:r>
      <w:r w:rsidR="00CA524D">
        <w:t xml:space="preserve"> </w:t>
      </w:r>
      <w:r w:rsidRPr="00B12FBD">
        <w:t>understanding.</w:t>
      </w:r>
    </w:p>
    <w:p w:rsidR="00C13A3D" w:rsidRPr="00B12FBD" w:rsidRDefault="00C13A3D" w:rsidP="00EC5770">
      <w:pPr>
        <w:pStyle w:val="BodyText"/>
      </w:pPr>
      <w:r>
        <w:t>Simply</w:t>
      </w:r>
      <w:r w:rsidR="00CA524D">
        <w:t xml:space="preserve"> </w:t>
      </w:r>
      <w:r>
        <w:t>stated,</w:t>
      </w:r>
      <w:r w:rsidR="00CA524D">
        <w:t xml:space="preserve"> </w:t>
      </w:r>
      <w:r w:rsidRPr="00B12FBD">
        <w:t>the</w:t>
      </w:r>
      <w:r w:rsidR="00CA524D">
        <w:t xml:space="preserve"> </w:t>
      </w:r>
      <w:r w:rsidRPr="00B12FBD">
        <w:t>Socratic</w:t>
      </w:r>
      <w:r w:rsidR="00CA524D">
        <w:t xml:space="preserve"> </w:t>
      </w:r>
      <w:r w:rsidRPr="00B12FBD">
        <w:t>Method</w:t>
      </w:r>
      <w:r w:rsidR="00CA524D">
        <w:t xml:space="preserve"> </w:t>
      </w:r>
      <w:r w:rsidRPr="00B12FBD">
        <w:t>does</w:t>
      </w:r>
      <w:r w:rsidR="00CA524D">
        <w:t xml:space="preserve"> </w:t>
      </w:r>
      <w:r w:rsidRPr="00B12FBD">
        <w:t>not</w:t>
      </w:r>
      <w:r w:rsidR="00CA524D">
        <w:t xml:space="preserve"> </w:t>
      </w:r>
      <w:r w:rsidRPr="00B12FBD">
        <w:t>employ</w:t>
      </w:r>
      <w:r w:rsidR="00CA524D">
        <w:t xml:space="preserve"> </w:t>
      </w:r>
      <w:r w:rsidRPr="00B12FBD">
        <w:t>the</w:t>
      </w:r>
      <w:r w:rsidR="00CA524D">
        <w:t xml:space="preserve"> </w:t>
      </w:r>
      <w:r w:rsidRPr="00B12FBD">
        <w:t>“Sage</w:t>
      </w:r>
      <w:r w:rsidR="00CA524D">
        <w:t xml:space="preserve"> </w:t>
      </w:r>
      <w:r w:rsidRPr="00B12FBD">
        <w:t>on</w:t>
      </w:r>
      <w:r w:rsidR="00CA524D">
        <w:t xml:space="preserve"> </w:t>
      </w:r>
      <w:r w:rsidRPr="00BB4E43">
        <w:t>the</w:t>
      </w:r>
      <w:r w:rsidR="00CA524D">
        <w:t xml:space="preserve"> </w:t>
      </w:r>
      <w:r w:rsidRPr="00B12FBD">
        <w:t>Stage”</w:t>
      </w:r>
      <w:r w:rsidR="00CA524D">
        <w:t xml:space="preserve"> </w:t>
      </w:r>
      <w:r w:rsidRPr="00B12FBD">
        <w:t>lecture.</w:t>
      </w:r>
      <w:r w:rsidR="00CA524D">
        <w:t xml:space="preserve"> </w:t>
      </w:r>
      <w:r w:rsidRPr="00BB4E43">
        <w:rPr>
          <w:strike/>
        </w:rPr>
        <w:t>E</w:t>
      </w:r>
      <w:r w:rsidRPr="00B12FBD">
        <w:t>ffec</w:t>
      </w:r>
      <w:r>
        <w:t>tive</w:t>
      </w:r>
      <w:r w:rsidR="00CA524D">
        <w:t xml:space="preserve"> </w:t>
      </w:r>
      <w:r>
        <w:t>use</w:t>
      </w:r>
      <w:r w:rsidR="00CA524D">
        <w:t xml:space="preserve"> </w:t>
      </w:r>
      <w:r>
        <w:t>of</w:t>
      </w:r>
      <w:r w:rsidR="00CA524D">
        <w:t xml:space="preserve"> </w:t>
      </w:r>
      <w:r>
        <w:t>the</w:t>
      </w:r>
      <w:r w:rsidR="00CA524D">
        <w:t xml:space="preserve"> </w:t>
      </w:r>
      <w:r>
        <w:t>Socratic</w:t>
      </w:r>
      <w:r w:rsidR="00CA524D">
        <w:t xml:space="preserve"> </w:t>
      </w:r>
      <w:r>
        <w:t>Method</w:t>
      </w:r>
      <w:r w:rsidR="00CA524D">
        <w:t xml:space="preserve"> </w:t>
      </w:r>
      <w:r w:rsidRPr="00B12FBD">
        <w:t>afford</w:t>
      </w:r>
      <w:r w:rsidRPr="00BB4E43">
        <w:t>s</w:t>
      </w:r>
      <w:r w:rsidR="00CA524D">
        <w:t xml:space="preserve"> </w:t>
      </w:r>
      <w:r w:rsidRPr="00B12FBD">
        <w:t>students</w:t>
      </w:r>
      <w:r w:rsidR="00CA524D">
        <w:t xml:space="preserve"> </w:t>
      </w:r>
      <w:r w:rsidRPr="00B12FBD">
        <w:t>the</w:t>
      </w:r>
      <w:r w:rsidR="00CA524D">
        <w:t xml:space="preserve"> </w:t>
      </w:r>
      <w:r w:rsidRPr="00B12FBD">
        <w:t>insight</w:t>
      </w:r>
      <w:r w:rsidR="00CA524D">
        <w:t xml:space="preserve"> </w:t>
      </w:r>
      <w:r w:rsidRPr="00B12FBD">
        <w:t>that</w:t>
      </w:r>
      <w:r w:rsidR="00CA524D">
        <w:t xml:space="preserve"> </w:t>
      </w:r>
      <w:r w:rsidRPr="00B12FBD">
        <w:t>they</w:t>
      </w:r>
      <w:r w:rsidR="00CA524D">
        <w:t xml:space="preserve"> </w:t>
      </w:r>
      <w:r w:rsidRPr="00B12FBD">
        <w:t>have</w:t>
      </w:r>
      <w:r w:rsidR="00CA524D">
        <w:t xml:space="preserve"> </w:t>
      </w:r>
      <w:r w:rsidRPr="00B12FBD">
        <w:rPr>
          <w:spacing w:val="-3"/>
        </w:rPr>
        <w:t>or</w:t>
      </w:r>
      <w:r w:rsidR="00CA524D">
        <w:rPr>
          <w:spacing w:val="-3"/>
        </w:rPr>
        <w:t xml:space="preserve"> </w:t>
      </w:r>
      <w:r w:rsidRPr="00B12FBD">
        <w:t>have</w:t>
      </w:r>
      <w:r w:rsidR="00CA524D">
        <w:t xml:space="preserve"> </w:t>
      </w:r>
      <w:r w:rsidRPr="00B12FBD">
        <w:rPr>
          <w:spacing w:val="-3"/>
        </w:rPr>
        <w:t>had</w:t>
      </w:r>
      <w:r w:rsidR="00CA524D">
        <w:rPr>
          <w:spacing w:val="-3"/>
        </w:rPr>
        <w:t xml:space="preserve"> </w:t>
      </w:r>
      <w:r w:rsidRPr="00B12FBD">
        <w:t>beliefs</w:t>
      </w:r>
      <w:r w:rsidR="00CA524D">
        <w:t xml:space="preserve"> </w:t>
      </w:r>
      <w:r w:rsidRPr="00B12FBD">
        <w:t>and</w:t>
      </w:r>
      <w:r w:rsidR="00CA524D">
        <w:t xml:space="preserve"> </w:t>
      </w:r>
      <w:r w:rsidRPr="00B12FBD">
        <w:t>assumptions</w:t>
      </w:r>
      <w:r w:rsidR="00CA524D">
        <w:t xml:space="preserve"> </w:t>
      </w:r>
      <w:r w:rsidRPr="00B12FBD">
        <w:t>that</w:t>
      </w:r>
      <w:r w:rsidR="00CA524D">
        <w:t xml:space="preserve"> </w:t>
      </w:r>
      <w:r w:rsidRPr="00B12FBD">
        <w:t>are</w:t>
      </w:r>
      <w:r w:rsidR="00CA524D">
        <w:t xml:space="preserve"> </w:t>
      </w:r>
      <w:r w:rsidRPr="00B12FBD">
        <w:t>inconsistent</w:t>
      </w:r>
      <w:r w:rsidR="00CA524D">
        <w:t xml:space="preserve"> </w:t>
      </w:r>
      <w:r w:rsidRPr="00B12FBD">
        <w:t>with</w:t>
      </w:r>
      <w:r w:rsidR="00CA524D">
        <w:t xml:space="preserve"> </w:t>
      </w:r>
      <w:r w:rsidRPr="00B12FBD">
        <w:t>reality</w:t>
      </w:r>
      <w:r w:rsidR="00CA524D">
        <w:t xml:space="preserve"> </w:t>
      </w:r>
      <w:r w:rsidRPr="00B12FBD">
        <w:t>through</w:t>
      </w:r>
      <w:r w:rsidR="00CA524D">
        <w:t xml:space="preserve"> </w:t>
      </w:r>
      <w:r w:rsidRPr="00B12FBD">
        <w:t>their</w:t>
      </w:r>
      <w:r w:rsidR="00CA524D">
        <w:t xml:space="preserve"> </w:t>
      </w:r>
      <w:r w:rsidRPr="00B12FBD">
        <w:t>own</w:t>
      </w:r>
      <w:r w:rsidR="00CA524D">
        <w:t xml:space="preserve"> </w:t>
      </w:r>
      <w:r w:rsidRPr="00B12FBD">
        <w:t>search</w:t>
      </w:r>
      <w:r w:rsidR="00CA524D">
        <w:t xml:space="preserve"> </w:t>
      </w:r>
      <w:r w:rsidRPr="00B12FBD">
        <w:t>for</w:t>
      </w:r>
      <w:r w:rsidR="00CA524D">
        <w:t xml:space="preserve"> </w:t>
      </w:r>
      <w:r w:rsidRPr="00B12FBD">
        <w:t>deeper</w:t>
      </w:r>
      <w:r w:rsidR="00CA524D">
        <w:t xml:space="preserve"> </w:t>
      </w:r>
      <w:r w:rsidRPr="00B12FBD">
        <w:t>understanding.</w:t>
      </w:r>
      <w:r w:rsidR="00CA524D">
        <w:t xml:space="preserve"> </w:t>
      </w:r>
      <w:r w:rsidRPr="00B12FBD">
        <w:t>Research</w:t>
      </w:r>
      <w:r w:rsidR="00CA524D">
        <w:t xml:space="preserve"> </w:t>
      </w:r>
      <w:r w:rsidRPr="00B12FBD">
        <w:t>shows</w:t>
      </w:r>
      <w:r w:rsidR="00CA524D">
        <w:t xml:space="preserve"> </w:t>
      </w:r>
      <w:r w:rsidRPr="00B12FBD">
        <w:t>that</w:t>
      </w:r>
      <w:r w:rsidR="00CA524D">
        <w:t xml:space="preserve"> </w:t>
      </w:r>
      <w:r w:rsidRPr="00B12FBD">
        <w:t>teaching</w:t>
      </w:r>
      <w:r w:rsidR="00CA524D">
        <w:t xml:space="preserve"> </w:t>
      </w:r>
      <w:r w:rsidRPr="00B12FBD">
        <w:t>for</w:t>
      </w:r>
      <w:r w:rsidR="00CA524D">
        <w:t xml:space="preserve"> </w:t>
      </w:r>
      <w:r w:rsidRPr="00B12FBD">
        <w:t>deeper</w:t>
      </w:r>
      <w:r w:rsidR="00CA524D">
        <w:t xml:space="preserve"> </w:t>
      </w:r>
      <w:r w:rsidRPr="00B12FBD">
        <w:t>learning</w:t>
      </w:r>
      <w:r w:rsidR="00CA524D">
        <w:t xml:space="preserve"> </w:t>
      </w:r>
      <w:r w:rsidRPr="00B12FBD">
        <w:t>as</w:t>
      </w:r>
      <w:r w:rsidR="00CA524D">
        <w:t xml:space="preserve"> </w:t>
      </w:r>
      <w:r w:rsidRPr="00B12FBD">
        <w:t>opposed</w:t>
      </w:r>
      <w:r w:rsidR="00CA524D">
        <w:t xml:space="preserve"> </w:t>
      </w:r>
      <w:r w:rsidRPr="00B12FBD">
        <w:t>to</w:t>
      </w:r>
      <w:r w:rsidR="00CA524D">
        <w:t xml:space="preserve"> </w:t>
      </w:r>
      <w:r w:rsidRPr="00B12FBD">
        <w:t>surface</w:t>
      </w:r>
      <w:r w:rsidR="00CA524D">
        <w:t xml:space="preserve"> </w:t>
      </w:r>
      <w:r w:rsidRPr="00B12FBD">
        <w:t>learning</w:t>
      </w:r>
      <w:r w:rsidR="00CA524D">
        <w:t xml:space="preserve"> </w:t>
      </w:r>
      <w:r w:rsidRPr="00B12FBD">
        <w:t>requires</w:t>
      </w:r>
      <w:r w:rsidR="00CA524D">
        <w:t xml:space="preserve"> </w:t>
      </w:r>
      <w:r w:rsidRPr="00B12FBD">
        <w:t>challeng</w:t>
      </w:r>
      <w:r w:rsidRPr="00BB4E43">
        <w:t>ing</w:t>
      </w:r>
      <w:r w:rsidR="00CA524D">
        <w:t xml:space="preserve"> </w:t>
      </w:r>
      <w:r w:rsidRPr="00B12FBD">
        <w:t>existing</w:t>
      </w:r>
      <w:r w:rsidR="00CA524D">
        <w:t xml:space="preserve"> </w:t>
      </w:r>
      <w:r w:rsidRPr="00B12FBD">
        <w:t>mental</w:t>
      </w:r>
      <w:r w:rsidR="00CA524D">
        <w:t xml:space="preserve"> </w:t>
      </w:r>
      <w:r w:rsidRPr="00B12FBD">
        <w:t>models</w:t>
      </w:r>
      <w:r w:rsidR="00CA524D">
        <w:t xml:space="preserve"> </w:t>
      </w:r>
      <w:r w:rsidRPr="00B12FBD">
        <w:t>and</w:t>
      </w:r>
      <w:r w:rsidR="00CA524D">
        <w:t xml:space="preserve"> </w:t>
      </w:r>
      <w:r w:rsidRPr="00B12FBD">
        <w:t>long-standing</w:t>
      </w:r>
      <w:r w:rsidR="00CA524D">
        <w:t xml:space="preserve"> </w:t>
      </w:r>
      <w:r w:rsidRPr="00B12FBD">
        <w:t>beliefs</w:t>
      </w:r>
      <w:r w:rsidR="00CA524D">
        <w:t xml:space="preserve"> </w:t>
      </w:r>
      <w:r w:rsidRPr="00B12FBD">
        <w:t>which</w:t>
      </w:r>
      <w:r w:rsidR="00CA524D">
        <w:t xml:space="preserve"> </w:t>
      </w:r>
      <w:r w:rsidRPr="00B12FBD">
        <w:t>teachers</w:t>
      </w:r>
      <w:r w:rsidR="00CA524D">
        <w:t xml:space="preserve"> </w:t>
      </w:r>
      <w:r w:rsidRPr="00B12FBD">
        <w:t>can</w:t>
      </w:r>
      <w:r w:rsidR="00CA524D">
        <w:t xml:space="preserve"> </w:t>
      </w:r>
      <w:r w:rsidRPr="00B12FBD">
        <w:t>do</w:t>
      </w:r>
      <w:r w:rsidR="00CA524D">
        <w:t xml:space="preserve"> </w:t>
      </w:r>
      <w:r w:rsidRPr="00B12FBD">
        <w:t>by</w:t>
      </w:r>
      <w:r w:rsidR="00CA524D">
        <w:t xml:space="preserve"> </w:t>
      </w:r>
      <w:r w:rsidRPr="00B12FBD">
        <w:t>asking</w:t>
      </w:r>
      <w:r w:rsidR="00CA524D">
        <w:t xml:space="preserve"> </w:t>
      </w:r>
      <w:r w:rsidRPr="00B12FBD">
        <w:t>questions</w:t>
      </w:r>
      <w:r w:rsidR="00CA524D">
        <w:t xml:space="preserve"> </w:t>
      </w:r>
      <w:r w:rsidRPr="00B12FBD">
        <w:t>(Bain,</w:t>
      </w:r>
      <w:r w:rsidR="00CA524D">
        <w:t xml:space="preserve"> </w:t>
      </w:r>
      <w:r w:rsidRPr="00B12FBD">
        <w:t>2004</w:t>
      </w:r>
      <w:r>
        <w:t>;</w:t>
      </w:r>
      <w:r w:rsidR="00CA524D">
        <w:t xml:space="preserve"> </w:t>
      </w:r>
      <w:r w:rsidRPr="00B12FBD">
        <w:t>Szypszak,</w:t>
      </w:r>
      <w:r w:rsidR="00CA524D">
        <w:t xml:space="preserve"> </w:t>
      </w:r>
      <w:r w:rsidRPr="00B12FBD">
        <w:t>2015).</w:t>
      </w:r>
    </w:p>
    <w:p w:rsidR="00C13A3D" w:rsidRPr="00EC5770" w:rsidRDefault="00C13A3D" w:rsidP="00EC5770">
      <w:pPr>
        <w:pStyle w:val="BodyText"/>
      </w:pPr>
      <w:r w:rsidRPr="00EC5770">
        <w:t>The</w:t>
      </w:r>
      <w:r w:rsidR="00CA524D">
        <w:t xml:space="preserve"> </w:t>
      </w:r>
      <w:r w:rsidRPr="00EC5770">
        <w:t>Socratic</w:t>
      </w:r>
      <w:r w:rsidR="00CA524D">
        <w:t xml:space="preserve"> </w:t>
      </w:r>
      <w:r w:rsidRPr="00EC5770">
        <w:t>Method</w:t>
      </w:r>
      <w:r w:rsidR="00CA524D">
        <w:t xml:space="preserve"> </w:t>
      </w:r>
      <w:r w:rsidRPr="00EC5770">
        <w:t>can</w:t>
      </w:r>
      <w:r w:rsidR="00CA524D">
        <w:t xml:space="preserve"> </w:t>
      </w:r>
      <w:r w:rsidRPr="00EC5770">
        <w:t>best</w:t>
      </w:r>
      <w:r w:rsidR="00CA524D">
        <w:t xml:space="preserve"> </w:t>
      </w:r>
      <w:r w:rsidRPr="00EC5770">
        <w:t>be</w:t>
      </w:r>
      <w:r w:rsidR="00CA524D">
        <w:t xml:space="preserve"> </w:t>
      </w:r>
      <w:r w:rsidRPr="00EC5770">
        <w:t>described</w:t>
      </w:r>
      <w:r w:rsidR="00CA524D">
        <w:t xml:space="preserve"> </w:t>
      </w:r>
      <w:r w:rsidRPr="00EC5770">
        <w:t>in</w:t>
      </w:r>
      <w:r w:rsidR="00CA524D">
        <w:t xml:space="preserve"> </w:t>
      </w:r>
      <w:r w:rsidRPr="00EC5770">
        <w:t>terms</w:t>
      </w:r>
      <w:r w:rsidR="00CA524D">
        <w:t xml:space="preserve"> </w:t>
      </w:r>
      <w:r w:rsidRPr="00EC5770">
        <w:t>of</w:t>
      </w:r>
      <w:r w:rsidR="00CA524D">
        <w:t xml:space="preserve"> </w:t>
      </w:r>
      <w:r w:rsidRPr="00EC5770">
        <w:t>Hackmann’s</w:t>
      </w:r>
      <w:r w:rsidR="00CA524D">
        <w:t xml:space="preserve"> </w:t>
      </w:r>
      <w:r w:rsidRPr="00EC5770">
        <w:t>(1981)</w:t>
      </w:r>
      <w:r w:rsidR="00CA524D">
        <w:t xml:space="preserve"> </w:t>
      </w:r>
      <w:r w:rsidRPr="00EC5770">
        <w:t>six</w:t>
      </w:r>
      <w:r w:rsidR="00CA524D">
        <w:t xml:space="preserve"> </w:t>
      </w:r>
      <w:r w:rsidRPr="00EC5770">
        <w:t>pedagogical</w:t>
      </w:r>
      <w:r w:rsidR="00CA524D">
        <w:t xml:space="preserve"> </w:t>
      </w:r>
      <w:r w:rsidRPr="00EC5770">
        <w:t>measures</w:t>
      </w:r>
      <w:r w:rsidR="00CA524D">
        <w:t xml:space="preserve"> </w:t>
      </w:r>
      <w:r w:rsidRPr="00EC5770">
        <w:t>that</w:t>
      </w:r>
      <w:r w:rsidR="00CA524D">
        <w:t xml:space="preserve"> </w:t>
      </w:r>
      <w:r w:rsidRPr="00EC5770">
        <w:t>the</w:t>
      </w:r>
      <w:r w:rsidR="00CA524D">
        <w:t xml:space="preserve"> </w:t>
      </w:r>
      <w:r w:rsidRPr="00EC5770">
        <w:t>facilitator,</w:t>
      </w:r>
      <w:r w:rsidR="00CA524D">
        <w:t xml:space="preserve"> </w:t>
      </w:r>
      <w:r w:rsidRPr="00EC5770">
        <w:t>or</w:t>
      </w:r>
      <w:r w:rsidR="00CA524D">
        <w:t xml:space="preserve"> </w:t>
      </w:r>
      <w:r w:rsidRPr="00EC5770">
        <w:t>instructor</w:t>
      </w:r>
      <w:r w:rsidR="00CA524D">
        <w:t xml:space="preserve"> </w:t>
      </w:r>
      <w:r w:rsidRPr="00EC5770">
        <w:t>in</w:t>
      </w:r>
      <w:r w:rsidR="00CA524D">
        <w:t xml:space="preserve"> </w:t>
      </w:r>
      <w:r w:rsidRPr="00EC5770">
        <w:t>this</w:t>
      </w:r>
      <w:r w:rsidR="00CA524D">
        <w:t xml:space="preserve"> </w:t>
      </w:r>
      <w:r w:rsidRPr="00EC5770">
        <w:t>case,</w:t>
      </w:r>
      <w:r w:rsidR="00CA524D">
        <w:t xml:space="preserve"> </w:t>
      </w:r>
      <w:r w:rsidRPr="00EC5770">
        <w:t>employs</w:t>
      </w:r>
      <w:r w:rsidR="00CA524D">
        <w:t xml:space="preserve"> </w:t>
      </w:r>
      <w:r w:rsidRPr="00EC5770">
        <w:t>during</w:t>
      </w:r>
      <w:r w:rsidR="00CA524D">
        <w:t xml:space="preserve"> </w:t>
      </w:r>
      <w:r w:rsidRPr="00EC5770">
        <w:t>the</w:t>
      </w:r>
      <w:r w:rsidR="00CA524D">
        <w:t xml:space="preserve"> </w:t>
      </w:r>
      <w:r w:rsidRPr="00EC5770">
        <w:t>Socratic</w:t>
      </w:r>
      <w:r w:rsidR="00CA524D">
        <w:t xml:space="preserve"> </w:t>
      </w:r>
      <w:r w:rsidRPr="00EC5770">
        <w:t>dialogue.</w:t>
      </w:r>
    </w:p>
    <w:p w:rsidR="00C13A3D" w:rsidRDefault="00DB19DE" w:rsidP="00943DE6">
      <w:pPr>
        <w:pStyle w:val="BodyText"/>
        <w:numPr>
          <w:ilvl w:val="0"/>
          <w:numId w:val="13"/>
        </w:numPr>
      </w:pPr>
      <w:r>
        <w:t>The</w:t>
      </w:r>
      <w:r w:rsidR="00CA524D">
        <w:t xml:space="preserve"> </w:t>
      </w:r>
      <w:r w:rsidR="00C13A3D">
        <w:t>facilitator</w:t>
      </w:r>
      <w:r w:rsidR="00CA524D">
        <w:t xml:space="preserve"> </w:t>
      </w:r>
      <w:r w:rsidR="00C13A3D">
        <w:rPr>
          <w:spacing w:val="-4"/>
        </w:rPr>
        <w:t>is</w:t>
      </w:r>
      <w:r w:rsidR="00CA524D">
        <w:rPr>
          <w:spacing w:val="-4"/>
        </w:rPr>
        <w:t xml:space="preserve"> </w:t>
      </w:r>
      <w:r w:rsidR="00C13A3D">
        <w:t>impartial</w:t>
      </w:r>
      <w:r w:rsidR="00CA524D">
        <w:t xml:space="preserve"> </w:t>
      </w:r>
      <w:r w:rsidR="00C13A3D">
        <w:t>to</w:t>
      </w:r>
      <w:r w:rsidR="00CA524D">
        <w:t xml:space="preserve"> </w:t>
      </w:r>
      <w:r w:rsidR="00C13A3D">
        <w:t>the</w:t>
      </w:r>
      <w:r w:rsidR="00CA524D">
        <w:t xml:space="preserve"> </w:t>
      </w:r>
      <w:r w:rsidR="00C13A3D">
        <w:t>content</w:t>
      </w:r>
      <w:r w:rsidR="00CA524D">
        <w:t xml:space="preserve"> </w:t>
      </w:r>
      <w:r w:rsidR="00C13A3D">
        <w:t>in</w:t>
      </w:r>
      <w:r w:rsidR="00CA524D">
        <w:t xml:space="preserve"> </w:t>
      </w:r>
      <w:r w:rsidR="00C13A3D">
        <w:t>order</w:t>
      </w:r>
      <w:r w:rsidR="00CA524D">
        <w:t xml:space="preserve"> </w:t>
      </w:r>
      <w:r w:rsidR="00C13A3D">
        <w:t>to</w:t>
      </w:r>
      <w:r w:rsidR="00CA524D">
        <w:t xml:space="preserve"> </w:t>
      </w:r>
      <w:r w:rsidR="00C13A3D">
        <w:t>ensure</w:t>
      </w:r>
      <w:r w:rsidR="00CA524D">
        <w:t xml:space="preserve"> </w:t>
      </w:r>
      <w:r w:rsidR="00C13A3D">
        <w:t>the</w:t>
      </w:r>
      <w:r w:rsidR="00CA524D">
        <w:t xml:space="preserve"> </w:t>
      </w:r>
      <w:r w:rsidR="00C13A3D">
        <w:t>participants’</w:t>
      </w:r>
      <w:r w:rsidR="00CA524D">
        <w:t xml:space="preserve"> </w:t>
      </w:r>
      <w:r w:rsidR="00C13A3D">
        <w:t>deployment</w:t>
      </w:r>
      <w:r w:rsidR="00CA524D">
        <w:t xml:space="preserve"> </w:t>
      </w:r>
      <w:r w:rsidR="00C13A3D">
        <w:t>of</w:t>
      </w:r>
      <w:r w:rsidR="00CA524D">
        <w:t xml:space="preserve"> </w:t>
      </w:r>
      <w:r w:rsidR="00C13A3D">
        <w:t>their</w:t>
      </w:r>
      <w:r w:rsidR="00CA524D">
        <w:t xml:space="preserve"> </w:t>
      </w:r>
      <w:r w:rsidR="00C13A3D">
        <w:t>own</w:t>
      </w:r>
      <w:r w:rsidR="00CA524D">
        <w:t xml:space="preserve"> </w:t>
      </w:r>
      <w:r w:rsidR="00C13A3D">
        <w:t>capacity</w:t>
      </w:r>
      <w:r w:rsidR="00CA524D">
        <w:t xml:space="preserve"> </w:t>
      </w:r>
      <w:r w:rsidR="00C13A3D">
        <w:t>to</w:t>
      </w:r>
      <w:r w:rsidR="00CA524D">
        <w:rPr>
          <w:spacing w:val="-21"/>
        </w:rPr>
        <w:t xml:space="preserve"> </w:t>
      </w:r>
      <w:r w:rsidR="00C13A3D">
        <w:t>judge</w:t>
      </w:r>
      <w:r>
        <w:t>.</w:t>
      </w:r>
    </w:p>
    <w:p w:rsidR="00C13A3D" w:rsidRDefault="00DB19DE" w:rsidP="00943DE6">
      <w:pPr>
        <w:pStyle w:val="BodyText"/>
        <w:numPr>
          <w:ilvl w:val="0"/>
          <w:numId w:val="13"/>
        </w:numPr>
      </w:pPr>
      <w:r>
        <w:t>The</w:t>
      </w:r>
      <w:r w:rsidR="00CA524D">
        <w:t xml:space="preserve"> </w:t>
      </w:r>
      <w:r w:rsidR="00C13A3D">
        <w:t>facilitator</w:t>
      </w:r>
      <w:r w:rsidR="00CA524D">
        <w:t xml:space="preserve"> </w:t>
      </w:r>
      <w:r w:rsidR="00C13A3D">
        <w:t>stimulates</w:t>
      </w:r>
      <w:r w:rsidR="00CA524D">
        <w:t xml:space="preserve"> </w:t>
      </w:r>
      <w:r w:rsidR="00C13A3D">
        <w:t>working</w:t>
      </w:r>
      <w:r w:rsidR="00CA524D">
        <w:t xml:space="preserve"> </w:t>
      </w:r>
      <w:r w:rsidR="00C13A3D">
        <w:t>from</w:t>
      </w:r>
      <w:r w:rsidR="00CA524D">
        <w:t xml:space="preserve"> </w:t>
      </w:r>
      <w:r w:rsidR="00C13A3D">
        <w:t>the</w:t>
      </w:r>
      <w:r w:rsidR="00CA524D">
        <w:t xml:space="preserve"> </w:t>
      </w:r>
      <w:r w:rsidR="00C13A3D">
        <w:t>concrete</w:t>
      </w:r>
      <w:r w:rsidR="00CA524D">
        <w:t xml:space="preserve"> </w:t>
      </w:r>
      <w:r w:rsidR="00C13A3D">
        <w:t>and</w:t>
      </w:r>
      <w:r w:rsidR="00CA524D">
        <w:t xml:space="preserve"> </w:t>
      </w:r>
      <w:r w:rsidR="00C13A3D">
        <w:t>thus</w:t>
      </w:r>
      <w:r w:rsidR="00CA524D">
        <w:t xml:space="preserve"> </w:t>
      </w:r>
      <w:r w:rsidR="00C13A3D">
        <w:t>incites</w:t>
      </w:r>
      <w:r w:rsidR="00CA524D">
        <w:rPr>
          <w:spacing w:val="-30"/>
        </w:rPr>
        <w:t xml:space="preserve"> </w:t>
      </w:r>
      <w:r w:rsidR="00C13A3D">
        <w:t>the</w:t>
      </w:r>
      <w:r w:rsidR="00CA524D">
        <w:t xml:space="preserve"> </w:t>
      </w:r>
      <w:r w:rsidR="00C13A3D">
        <w:t>participants</w:t>
      </w:r>
      <w:r w:rsidR="00CA524D">
        <w:t xml:space="preserve"> </w:t>
      </w:r>
      <w:r w:rsidR="00C13A3D">
        <w:t>to</w:t>
      </w:r>
      <w:r w:rsidR="00CA524D">
        <w:t xml:space="preserve"> </w:t>
      </w:r>
      <w:r w:rsidR="00C13A3D">
        <w:t>ground</w:t>
      </w:r>
      <w:r w:rsidR="00CA524D">
        <w:t xml:space="preserve"> </w:t>
      </w:r>
      <w:r w:rsidR="00C13A3D">
        <w:t>general</w:t>
      </w:r>
      <w:r w:rsidR="00CA524D">
        <w:t xml:space="preserve"> </w:t>
      </w:r>
      <w:r w:rsidR="00C13A3D">
        <w:t>statements</w:t>
      </w:r>
      <w:r w:rsidR="00CA524D">
        <w:t xml:space="preserve"> </w:t>
      </w:r>
      <w:r w:rsidR="00C13A3D">
        <w:t>in</w:t>
      </w:r>
      <w:r w:rsidR="00CA524D">
        <w:t xml:space="preserve"> </w:t>
      </w:r>
      <w:r w:rsidR="00C13A3D">
        <w:t>concrete</w:t>
      </w:r>
      <w:r w:rsidR="00CA524D">
        <w:rPr>
          <w:spacing w:val="-28"/>
        </w:rPr>
        <w:t xml:space="preserve"> </w:t>
      </w:r>
      <w:r w:rsidR="00C13A3D">
        <w:t>example</w:t>
      </w:r>
      <w:r>
        <w:t>.</w:t>
      </w:r>
    </w:p>
    <w:p w:rsidR="00C13A3D" w:rsidRDefault="00DB19DE" w:rsidP="00943DE6">
      <w:pPr>
        <w:pStyle w:val="BodyText"/>
        <w:numPr>
          <w:ilvl w:val="0"/>
          <w:numId w:val="13"/>
        </w:numPr>
      </w:pPr>
      <w:r>
        <w:t>A</w:t>
      </w:r>
      <w:r w:rsidR="00CA524D">
        <w:t xml:space="preserve"> </w:t>
      </w:r>
      <w:r w:rsidR="00C13A3D">
        <w:t>mutual</w:t>
      </w:r>
      <w:r w:rsidR="00CA524D">
        <w:t xml:space="preserve"> </w:t>
      </w:r>
      <w:r w:rsidR="00C13A3D">
        <w:t>understanding</w:t>
      </w:r>
      <w:r w:rsidR="00CA524D">
        <w:t xml:space="preserve"> </w:t>
      </w:r>
      <w:r w:rsidR="00C13A3D">
        <w:rPr>
          <w:spacing w:val="-4"/>
        </w:rPr>
        <w:t>is</w:t>
      </w:r>
      <w:r w:rsidR="00CA524D">
        <w:rPr>
          <w:spacing w:val="-4"/>
        </w:rPr>
        <w:t xml:space="preserve"> </w:t>
      </w:r>
      <w:r w:rsidR="00C13A3D">
        <w:t>promoted</w:t>
      </w:r>
      <w:r w:rsidR="00CA524D">
        <w:t xml:space="preserve"> </w:t>
      </w:r>
      <w:r w:rsidR="00C13A3D">
        <w:t>and</w:t>
      </w:r>
      <w:r w:rsidR="00CA524D">
        <w:rPr>
          <w:spacing w:val="-13"/>
        </w:rPr>
        <w:t xml:space="preserve"> </w:t>
      </w:r>
      <w:r w:rsidR="00C13A3D">
        <w:t>ensured</w:t>
      </w:r>
      <w:r>
        <w:t>.</w:t>
      </w:r>
    </w:p>
    <w:p w:rsidR="00C13A3D" w:rsidRDefault="00DB19DE" w:rsidP="00943DE6">
      <w:pPr>
        <w:pStyle w:val="BodyText"/>
        <w:numPr>
          <w:ilvl w:val="0"/>
          <w:numId w:val="13"/>
        </w:numPr>
      </w:pPr>
      <w:r>
        <w:t>The</w:t>
      </w:r>
      <w:r w:rsidR="00CA524D">
        <w:t xml:space="preserve"> </w:t>
      </w:r>
      <w:r w:rsidR="00C13A3D">
        <w:t>facilitator</w:t>
      </w:r>
      <w:r w:rsidR="00CA524D">
        <w:t xml:space="preserve"> </w:t>
      </w:r>
      <w:r w:rsidR="00C13A3D">
        <w:t>keeps</w:t>
      </w:r>
      <w:r w:rsidR="00CA524D">
        <w:t xml:space="preserve"> </w:t>
      </w:r>
      <w:r w:rsidR="00C13A3D">
        <w:t>the</w:t>
      </w:r>
      <w:r w:rsidR="00CA524D">
        <w:t xml:space="preserve"> </w:t>
      </w:r>
      <w:r w:rsidR="00C13A3D">
        <w:t>group’s</w:t>
      </w:r>
      <w:r w:rsidR="00CA524D">
        <w:t xml:space="preserve"> </w:t>
      </w:r>
      <w:r w:rsidR="00C13A3D">
        <w:t>focus</w:t>
      </w:r>
      <w:r w:rsidR="00CA524D">
        <w:t xml:space="preserve"> </w:t>
      </w:r>
      <w:r w:rsidR="00C13A3D">
        <w:t>on</w:t>
      </w:r>
      <w:r w:rsidR="00CA524D">
        <w:t xml:space="preserve"> </w:t>
      </w:r>
      <w:r w:rsidR="00C13A3D">
        <w:t>the</w:t>
      </w:r>
      <w:r w:rsidR="00CA524D">
        <w:t xml:space="preserve"> </w:t>
      </w:r>
      <w:r w:rsidR="00C13A3D">
        <w:t>current</w:t>
      </w:r>
      <w:r w:rsidR="00CA524D">
        <w:rPr>
          <w:spacing w:val="-15"/>
        </w:rPr>
        <w:t xml:space="preserve"> </w:t>
      </w:r>
      <w:r w:rsidR="00C13A3D">
        <w:t>question</w:t>
      </w:r>
      <w:r>
        <w:t>.</w:t>
      </w:r>
    </w:p>
    <w:p w:rsidR="00C13A3D" w:rsidRDefault="00DB19DE" w:rsidP="00943DE6">
      <w:pPr>
        <w:pStyle w:val="BodyText"/>
        <w:numPr>
          <w:ilvl w:val="0"/>
          <w:numId w:val="13"/>
        </w:numPr>
      </w:pPr>
      <w:r>
        <w:t>The</w:t>
      </w:r>
      <w:r w:rsidR="00CA524D">
        <w:t xml:space="preserve"> </w:t>
      </w:r>
      <w:r w:rsidR="00C13A3D">
        <w:t>group</w:t>
      </w:r>
      <w:r w:rsidR="00CA524D">
        <w:t xml:space="preserve"> </w:t>
      </w:r>
      <w:r w:rsidR="00C13A3D">
        <w:rPr>
          <w:spacing w:val="-4"/>
        </w:rPr>
        <w:t>is</w:t>
      </w:r>
      <w:r w:rsidR="00CA524D">
        <w:rPr>
          <w:spacing w:val="-4"/>
        </w:rPr>
        <w:t xml:space="preserve"> </w:t>
      </w:r>
      <w:r w:rsidR="00C13A3D">
        <w:t>encouraged</w:t>
      </w:r>
      <w:r w:rsidR="00CA524D">
        <w:t xml:space="preserve"> </w:t>
      </w:r>
      <w:r w:rsidR="00C13A3D">
        <w:t>to</w:t>
      </w:r>
      <w:r w:rsidR="00CA524D">
        <w:t xml:space="preserve"> </w:t>
      </w:r>
      <w:r w:rsidR="00C13A3D">
        <w:t>strive</w:t>
      </w:r>
      <w:r w:rsidR="00CA524D">
        <w:t xml:space="preserve"> </w:t>
      </w:r>
      <w:r w:rsidR="00C13A3D">
        <w:t>for</w:t>
      </w:r>
      <w:r w:rsidR="00CA524D">
        <w:t xml:space="preserve"> </w:t>
      </w:r>
      <w:r w:rsidR="00C13A3D">
        <w:t>consensus</w:t>
      </w:r>
      <w:r w:rsidR="00CA524D">
        <w:t xml:space="preserve"> </w:t>
      </w:r>
      <w:r w:rsidR="00C13A3D">
        <w:t>in</w:t>
      </w:r>
      <w:r w:rsidR="00CA524D">
        <w:t xml:space="preserve"> </w:t>
      </w:r>
      <w:r w:rsidR="00C13A3D">
        <w:t>terms</w:t>
      </w:r>
      <w:r w:rsidR="00CA524D">
        <w:t xml:space="preserve"> </w:t>
      </w:r>
      <w:r w:rsidR="00C13A3D">
        <w:t>of</w:t>
      </w:r>
      <w:r w:rsidR="00CA524D">
        <w:t xml:space="preserve"> </w:t>
      </w:r>
      <w:r w:rsidR="00C13A3D">
        <w:t>valid</w:t>
      </w:r>
      <w:r w:rsidR="00CA524D">
        <w:t xml:space="preserve"> </w:t>
      </w:r>
      <w:r w:rsidR="00C13A3D">
        <w:t>inter-subjective</w:t>
      </w:r>
      <w:r w:rsidR="00CA524D">
        <w:rPr>
          <w:spacing w:val="-10"/>
        </w:rPr>
        <w:t xml:space="preserve"> </w:t>
      </w:r>
      <w:r w:rsidR="00C13A3D">
        <w:t>statements</w:t>
      </w:r>
      <w:r>
        <w:t>.</w:t>
      </w:r>
    </w:p>
    <w:p w:rsidR="00C13A3D" w:rsidRDefault="00DB19DE" w:rsidP="00943DE6">
      <w:pPr>
        <w:pStyle w:val="BodyText"/>
        <w:numPr>
          <w:ilvl w:val="0"/>
          <w:numId w:val="13"/>
        </w:numPr>
      </w:pPr>
      <w:r>
        <w:t>The</w:t>
      </w:r>
      <w:r w:rsidR="00CA524D">
        <w:t xml:space="preserve"> </w:t>
      </w:r>
      <w:r w:rsidR="00C13A3D">
        <w:t>facilitator</w:t>
      </w:r>
      <w:r w:rsidR="00CA524D">
        <w:t xml:space="preserve"> </w:t>
      </w:r>
      <w:r w:rsidR="00C13A3D">
        <w:t>intervenes</w:t>
      </w:r>
      <w:r w:rsidR="00CA524D">
        <w:t xml:space="preserve"> </w:t>
      </w:r>
      <w:r w:rsidR="00C13A3D">
        <w:t>in</w:t>
      </w:r>
      <w:r w:rsidR="00CA524D">
        <w:t xml:space="preserve"> </w:t>
      </w:r>
      <w:r w:rsidR="00C13A3D">
        <w:t>order</w:t>
      </w:r>
      <w:r w:rsidR="00CA524D">
        <w:t xml:space="preserve"> </w:t>
      </w:r>
      <w:r w:rsidR="00C13A3D">
        <w:t>to</w:t>
      </w:r>
      <w:r w:rsidR="00CA524D">
        <w:t xml:space="preserve"> </w:t>
      </w:r>
      <w:r w:rsidR="00C13A3D">
        <w:t>steer</w:t>
      </w:r>
      <w:r w:rsidR="00CA524D">
        <w:t xml:space="preserve"> </w:t>
      </w:r>
      <w:r w:rsidR="00C13A3D">
        <w:t>the</w:t>
      </w:r>
      <w:r w:rsidR="00CA524D">
        <w:t xml:space="preserve"> </w:t>
      </w:r>
      <w:r w:rsidR="00C13A3D">
        <w:t>dialogue</w:t>
      </w:r>
      <w:r w:rsidR="00CA524D">
        <w:t xml:space="preserve"> </w:t>
      </w:r>
      <w:r w:rsidR="00C13A3D">
        <w:t>in</w:t>
      </w:r>
      <w:r w:rsidR="00CA524D">
        <w:t xml:space="preserve"> </w:t>
      </w:r>
      <w:r w:rsidR="00C13A3D">
        <w:t>fruitful</w:t>
      </w:r>
      <w:r w:rsidR="00CA524D">
        <w:rPr>
          <w:spacing w:val="-27"/>
        </w:rPr>
        <w:t xml:space="preserve"> </w:t>
      </w:r>
      <w:r w:rsidR="00C13A3D">
        <w:t>direction</w:t>
      </w:r>
      <w:r>
        <w:br/>
      </w:r>
      <w:r w:rsidR="00C13A3D">
        <w:t>(Knezic</w:t>
      </w:r>
      <w:r w:rsidR="00CA524D">
        <w:t xml:space="preserve"> </w:t>
      </w:r>
      <w:r w:rsidR="00C13A3D">
        <w:t>et</w:t>
      </w:r>
      <w:r w:rsidR="00CA524D">
        <w:t xml:space="preserve"> </w:t>
      </w:r>
      <w:r w:rsidR="00C13A3D">
        <w:t>al.,</w:t>
      </w:r>
      <w:r w:rsidR="00CA524D">
        <w:t xml:space="preserve"> </w:t>
      </w:r>
      <w:r w:rsidR="00C13A3D">
        <w:t>2010).</w:t>
      </w:r>
    </w:p>
    <w:p w:rsidR="00C13A3D" w:rsidRDefault="00C13A3D" w:rsidP="00EC5770">
      <w:pPr>
        <w:pStyle w:val="BodyText"/>
      </w:pPr>
      <w:r>
        <w:t>The</w:t>
      </w:r>
      <w:r w:rsidR="00CA524D">
        <w:t xml:space="preserve"> </w:t>
      </w:r>
      <w:r>
        <w:t>goal</w:t>
      </w:r>
      <w:r w:rsidR="00CA524D">
        <w:t xml:space="preserve"> </w:t>
      </w:r>
      <w:r>
        <w:t>of</w:t>
      </w:r>
      <w:r w:rsidR="00CA524D">
        <w:t xml:space="preserve"> </w:t>
      </w:r>
      <w:r>
        <w:t>this</w:t>
      </w:r>
      <w:r w:rsidR="00CA524D">
        <w:t xml:space="preserve"> </w:t>
      </w:r>
      <w:r>
        <w:t>facilitation</w:t>
      </w:r>
      <w:r w:rsidR="00CA524D">
        <w:t xml:space="preserve"> </w:t>
      </w:r>
      <w:r>
        <w:t>is</w:t>
      </w:r>
      <w:r w:rsidR="00CA524D">
        <w:t xml:space="preserve"> </w:t>
      </w:r>
      <w:r>
        <w:t>to</w:t>
      </w:r>
      <w:r w:rsidR="00CA524D">
        <w:t xml:space="preserve"> </w:t>
      </w:r>
      <w:r>
        <w:t>guide</w:t>
      </w:r>
      <w:r w:rsidR="00CA524D">
        <w:t xml:space="preserve"> </w:t>
      </w:r>
      <w:r>
        <w:t>the</w:t>
      </w:r>
      <w:r w:rsidR="00CA524D">
        <w:t xml:space="preserve"> </w:t>
      </w:r>
      <w:r>
        <w:t>dialogue</w:t>
      </w:r>
      <w:r w:rsidR="00CA524D">
        <w:t xml:space="preserve"> </w:t>
      </w:r>
      <w:r>
        <w:t>in</w:t>
      </w:r>
      <w:r w:rsidR="00CA524D">
        <w:t xml:space="preserve"> </w:t>
      </w:r>
      <w:r>
        <w:t>order</w:t>
      </w:r>
      <w:r w:rsidR="00CA524D">
        <w:t xml:space="preserve"> </w:t>
      </w:r>
      <w:r>
        <w:t>to</w:t>
      </w:r>
      <w:r w:rsidR="00CA524D">
        <w:t xml:space="preserve"> </w:t>
      </w:r>
      <w:r>
        <w:t>assist</w:t>
      </w:r>
      <w:r w:rsidR="00CA524D">
        <w:t xml:space="preserve"> </w:t>
      </w:r>
      <w:r>
        <w:t>students</w:t>
      </w:r>
      <w:r w:rsidR="00CA524D">
        <w:t xml:space="preserve"> </w:t>
      </w:r>
      <w:r>
        <w:t>in</w:t>
      </w:r>
      <w:r w:rsidR="00CA524D">
        <w:t xml:space="preserve"> </w:t>
      </w:r>
      <w:r>
        <w:t>their</w:t>
      </w:r>
      <w:r w:rsidR="00CA524D">
        <w:t xml:space="preserve"> </w:t>
      </w:r>
      <w:r>
        <w:t>efforts</w:t>
      </w:r>
      <w:r w:rsidR="00CA524D">
        <w:t xml:space="preserve"> </w:t>
      </w:r>
      <w:r>
        <w:t>to</w:t>
      </w:r>
      <w:r w:rsidR="00CA524D">
        <w:t xml:space="preserve"> </w:t>
      </w:r>
      <w:r>
        <w:t>reach</w:t>
      </w:r>
      <w:r w:rsidR="00CA524D">
        <w:t xml:space="preserve"> </w:t>
      </w:r>
      <w:r>
        <w:t>further</w:t>
      </w:r>
      <w:r w:rsidR="00CA524D">
        <w:t xml:space="preserve"> </w:t>
      </w:r>
      <w:r>
        <w:t>insight</w:t>
      </w:r>
      <w:r w:rsidR="00CA524D">
        <w:t xml:space="preserve"> </w:t>
      </w:r>
      <w:r>
        <w:t>and</w:t>
      </w:r>
      <w:r w:rsidR="00CA524D">
        <w:t xml:space="preserve"> </w:t>
      </w:r>
      <w:r>
        <w:t>ensure</w:t>
      </w:r>
      <w:r w:rsidR="00CA524D">
        <w:t xml:space="preserve"> </w:t>
      </w:r>
      <w:r>
        <w:t>that</w:t>
      </w:r>
      <w:r w:rsidR="00CA524D">
        <w:t xml:space="preserve"> </w:t>
      </w:r>
      <w:r>
        <w:t>the</w:t>
      </w:r>
      <w:r w:rsidR="00CA524D">
        <w:t xml:space="preserve"> </w:t>
      </w:r>
      <w:r>
        <w:t>pertinent</w:t>
      </w:r>
      <w:r w:rsidR="00CA524D">
        <w:t xml:space="preserve"> </w:t>
      </w:r>
      <w:r>
        <w:t>questions</w:t>
      </w:r>
      <w:r w:rsidR="00CA524D">
        <w:t xml:space="preserve"> </w:t>
      </w:r>
      <w:r>
        <w:t>are</w:t>
      </w:r>
      <w:r w:rsidR="00CA524D">
        <w:t xml:space="preserve"> </w:t>
      </w:r>
      <w:r>
        <w:t>being</w:t>
      </w:r>
      <w:r w:rsidR="00CA524D">
        <w:t xml:space="preserve"> </w:t>
      </w:r>
      <w:r>
        <w:t>addressed</w:t>
      </w:r>
      <w:r w:rsidR="00CA524D">
        <w:t xml:space="preserve"> </w:t>
      </w:r>
      <w:r>
        <w:t>in</w:t>
      </w:r>
      <w:r w:rsidR="00CA524D">
        <w:t xml:space="preserve"> </w:t>
      </w:r>
      <w:r>
        <w:t>a</w:t>
      </w:r>
      <w:r w:rsidR="00CA524D">
        <w:t xml:space="preserve"> </w:t>
      </w:r>
      <w:r>
        <w:t>timely</w:t>
      </w:r>
      <w:r w:rsidR="00CA524D">
        <w:t xml:space="preserve"> </w:t>
      </w:r>
      <w:r>
        <w:t>fashion</w:t>
      </w:r>
      <w:r w:rsidR="00CA524D">
        <w:t xml:space="preserve"> </w:t>
      </w:r>
      <w:r>
        <w:t>with</w:t>
      </w:r>
      <w:r w:rsidR="00CA524D">
        <w:t xml:space="preserve"> </w:t>
      </w:r>
      <w:r>
        <w:t>equal</w:t>
      </w:r>
      <w:r w:rsidR="00CA524D">
        <w:t xml:space="preserve"> </w:t>
      </w:r>
      <w:r>
        <w:t>contribution</w:t>
      </w:r>
      <w:r w:rsidR="00CA524D">
        <w:t xml:space="preserve"> </w:t>
      </w:r>
      <w:r>
        <w:t>from</w:t>
      </w:r>
      <w:r w:rsidR="00CA524D">
        <w:t xml:space="preserve"> </w:t>
      </w:r>
      <w:r>
        <w:t>all</w:t>
      </w:r>
      <w:r w:rsidR="00CA524D">
        <w:t xml:space="preserve"> </w:t>
      </w:r>
      <w:r>
        <w:t>participants</w:t>
      </w:r>
      <w:r w:rsidR="00CA524D">
        <w:t xml:space="preserve"> </w:t>
      </w:r>
      <w:r>
        <w:t>(Knezic</w:t>
      </w:r>
      <w:r w:rsidR="00CA524D">
        <w:t xml:space="preserve"> </w:t>
      </w:r>
      <w:r>
        <w:t>et</w:t>
      </w:r>
      <w:r w:rsidR="00CA524D">
        <w:t xml:space="preserve"> </w:t>
      </w:r>
      <w:r>
        <w:t>al.,</w:t>
      </w:r>
      <w:r w:rsidR="00CA524D">
        <w:t xml:space="preserve"> </w:t>
      </w:r>
      <w:r>
        <w:t>2010).</w:t>
      </w:r>
      <w:r w:rsidR="00CA524D">
        <w:t xml:space="preserve"> </w:t>
      </w:r>
      <w:r>
        <w:t>From</w:t>
      </w:r>
      <w:r w:rsidR="00CA524D">
        <w:t xml:space="preserve"> </w:t>
      </w:r>
      <w:r>
        <w:t>Plato’s</w:t>
      </w:r>
      <w:r w:rsidR="00CA524D">
        <w:t xml:space="preserve"> </w:t>
      </w:r>
      <w:r>
        <w:t>perspective,</w:t>
      </w:r>
      <w:r w:rsidR="00CA524D">
        <w:t xml:space="preserve"> </w:t>
      </w:r>
      <w:r>
        <w:t>stemming</w:t>
      </w:r>
      <w:r w:rsidR="00CA524D">
        <w:t xml:space="preserve"> </w:t>
      </w:r>
      <w:r>
        <w:t>from</w:t>
      </w:r>
      <w:r w:rsidR="00CA524D">
        <w:t xml:space="preserve"> </w:t>
      </w:r>
      <w:r>
        <w:t>the</w:t>
      </w:r>
      <w:r w:rsidR="00CA524D">
        <w:t xml:space="preserve"> </w:t>
      </w:r>
      <w:r>
        <w:t>original</w:t>
      </w:r>
      <w:r w:rsidR="00CA524D">
        <w:t xml:space="preserve"> </w:t>
      </w:r>
      <w:r>
        <w:t>Socratic</w:t>
      </w:r>
      <w:r w:rsidR="00CA524D">
        <w:t xml:space="preserve"> </w:t>
      </w:r>
      <w:r>
        <w:t>route</w:t>
      </w:r>
      <w:r w:rsidR="00CA524D">
        <w:t xml:space="preserve"> </w:t>
      </w:r>
      <w:r>
        <w:t>of</w:t>
      </w:r>
      <w:r w:rsidR="00CA524D">
        <w:t xml:space="preserve"> </w:t>
      </w:r>
      <w:r>
        <w:t>thought,</w:t>
      </w:r>
      <w:r w:rsidR="00CA524D">
        <w:t xml:space="preserve"> </w:t>
      </w:r>
      <w:r>
        <w:t>the</w:t>
      </w:r>
      <w:r w:rsidR="00CA524D">
        <w:t xml:space="preserve"> </w:t>
      </w:r>
      <w:r>
        <w:t>purpose</w:t>
      </w:r>
      <w:r w:rsidR="00CA524D">
        <w:t xml:space="preserve"> </w:t>
      </w:r>
      <w:r>
        <w:t>of</w:t>
      </w:r>
      <w:r w:rsidR="00CA524D">
        <w:t xml:space="preserve"> </w:t>
      </w:r>
      <w:r>
        <w:t>education</w:t>
      </w:r>
      <w:r w:rsidR="00CA524D">
        <w:t xml:space="preserve"> </w:t>
      </w:r>
      <w:r>
        <w:t>is</w:t>
      </w:r>
      <w:r w:rsidR="00CA524D">
        <w:t xml:space="preserve"> </w:t>
      </w:r>
      <w:r>
        <w:t>the</w:t>
      </w:r>
      <w:r w:rsidR="00CA524D">
        <w:t xml:space="preserve"> </w:t>
      </w:r>
      <w:r>
        <w:t>search</w:t>
      </w:r>
      <w:r w:rsidR="00CA524D">
        <w:t xml:space="preserve"> </w:t>
      </w:r>
      <w:r>
        <w:t>for</w:t>
      </w:r>
      <w:r w:rsidR="00CA524D">
        <w:t xml:space="preserve"> </w:t>
      </w:r>
      <w:r>
        <w:t>truth</w:t>
      </w:r>
      <w:r w:rsidR="00CA524D">
        <w:t xml:space="preserve"> </w:t>
      </w:r>
      <w:r>
        <w:t>through</w:t>
      </w:r>
      <w:r w:rsidR="00CA524D">
        <w:t xml:space="preserve"> </w:t>
      </w:r>
      <w:r>
        <w:t>knowledge</w:t>
      </w:r>
      <w:r w:rsidR="00CA524D">
        <w:t xml:space="preserve"> </w:t>
      </w:r>
      <w:r>
        <w:t>(Shim,</w:t>
      </w:r>
      <w:r w:rsidR="00CA524D">
        <w:t xml:space="preserve"> </w:t>
      </w:r>
      <w:r>
        <w:t>2008).</w:t>
      </w:r>
      <w:r w:rsidR="00CA524D">
        <w:t xml:space="preserve"> </w:t>
      </w:r>
      <w:r>
        <w:t>The</w:t>
      </w:r>
      <w:r w:rsidR="00CA524D">
        <w:t xml:space="preserve"> </w:t>
      </w:r>
      <w:r>
        <w:t>‘uneducated’</w:t>
      </w:r>
      <w:r w:rsidR="00CA524D">
        <w:t xml:space="preserve"> </w:t>
      </w:r>
      <w:r>
        <w:t>condition</w:t>
      </w:r>
      <w:r w:rsidR="00CA524D">
        <w:t xml:space="preserve"> </w:t>
      </w:r>
      <w:r>
        <w:t>is</w:t>
      </w:r>
      <w:r w:rsidR="00CA524D">
        <w:t xml:space="preserve"> </w:t>
      </w:r>
      <w:r>
        <w:t>transformed</w:t>
      </w:r>
      <w:r w:rsidR="00CA524D">
        <w:t xml:space="preserve"> </w:t>
      </w:r>
      <w:r>
        <w:t>into</w:t>
      </w:r>
      <w:r w:rsidR="00CA524D">
        <w:t xml:space="preserve"> </w:t>
      </w:r>
      <w:r>
        <w:t>the</w:t>
      </w:r>
      <w:r w:rsidR="00CA524D">
        <w:t xml:space="preserve"> </w:t>
      </w:r>
      <w:r>
        <w:t>‘educated’</w:t>
      </w:r>
      <w:r w:rsidR="00CA524D">
        <w:t xml:space="preserve"> </w:t>
      </w:r>
      <w:r>
        <w:t>condition</w:t>
      </w:r>
      <w:r w:rsidR="00CA524D">
        <w:t xml:space="preserve"> </w:t>
      </w:r>
      <w:r>
        <w:t>through</w:t>
      </w:r>
      <w:r w:rsidR="00CA524D">
        <w:t xml:space="preserve"> </w:t>
      </w:r>
      <w:r>
        <w:t>the</w:t>
      </w:r>
      <w:r w:rsidR="00CA524D">
        <w:t xml:space="preserve"> </w:t>
      </w:r>
      <w:r>
        <w:t>gradual</w:t>
      </w:r>
      <w:r w:rsidR="00CA524D">
        <w:t xml:space="preserve"> </w:t>
      </w:r>
      <w:r>
        <w:t>process</w:t>
      </w:r>
      <w:r w:rsidR="00CA524D">
        <w:t xml:space="preserve"> </w:t>
      </w:r>
      <w:r>
        <w:t>of</w:t>
      </w:r>
      <w:r w:rsidR="00CA524D">
        <w:t xml:space="preserve"> </w:t>
      </w:r>
      <w:r>
        <w:t>enlightenment</w:t>
      </w:r>
      <w:r w:rsidR="00CA524D">
        <w:t xml:space="preserve"> </w:t>
      </w:r>
      <w:r>
        <w:t>(Shim,</w:t>
      </w:r>
      <w:r w:rsidR="00CA524D">
        <w:t xml:space="preserve"> </w:t>
      </w:r>
      <w:r>
        <w:t>2008).</w:t>
      </w:r>
      <w:r w:rsidR="00CA524D">
        <w:t xml:space="preserve"> </w:t>
      </w:r>
      <w:r>
        <w:t>Teachers</w:t>
      </w:r>
      <w:r w:rsidR="00CA524D">
        <w:t xml:space="preserve"> </w:t>
      </w:r>
      <w:r>
        <w:t>serve</w:t>
      </w:r>
      <w:r w:rsidR="00CA524D">
        <w:t xml:space="preserve"> </w:t>
      </w:r>
      <w:r>
        <w:t>the</w:t>
      </w:r>
      <w:r w:rsidR="00CA524D">
        <w:t xml:space="preserve"> </w:t>
      </w:r>
      <w:r>
        <w:t>purpose</w:t>
      </w:r>
      <w:r w:rsidR="00CA524D">
        <w:t xml:space="preserve"> </w:t>
      </w:r>
      <w:r>
        <w:t>of</w:t>
      </w:r>
      <w:r w:rsidR="00CA524D">
        <w:t xml:space="preserve"> </w:t>
      </w:r>
      <w:r>
        <w:t>transitioning</w:t>
      </w:r>
      <w:r w:rsidR="00CA524D">
        <w:t xml:space="preserve"> </w:t>
      </w:r>
      <w:r>
        <w:t>their</w:t>
      </w:r>
      <w:r w:rsidR="00CA524D">
        <w:t xml:space="preserve"> </w:t>
      </w:r>
      <w:r>
        <w:t>students</w:t>
      </w:r>
      <w:r w:rsidR="00CA524D">
        <w:t xml:space="preserve"> </w:t>
      </w:r>
      <w:r>
        <w:t>from</w:t>
      </w:r>
      <w:r w:rsidR="00CA524D">
        <w:t xml:space="preserve"> </w:t>
      </w:r>
      <w:r>
        <w:t>a</w:t>
      </w:r>
      <w:r w:rsidR="00CA524D">
        <w:t xml:space="preserve"> </w:t>
      </w:r>
      <w:r>
        <w:t>state</w:t>
      </w:r>
      <w:r w:rsidR="00CA524D">
        <w:t xml:space="preserve"> </w:t>
      </w:r>
      <w:r>
        <w:t>of</w:t>
      </w:r>
      <w:r w:rsidR="00CA524D">
        <w:t xml:space="preserve"> </w:t>
      </w:r>
      <w:r>
        <w:t>ignorance,</w:t>
      </w:r>
      <w:r w:rsidR="00CA524D">
        <w:t xml:space="preserve"> </w:t>
      </w:r>
      <w:r>
        <w:t>regarding</w:t>
      </w:r>
      <w:r w:rsidR="00CA524D">
        <w:t xml:space="preserve"> </w:t>
      </w:r>
      <w:r>
        <w:t>a</w:t>
      </w:r>
      <w:r w:rsidR="00CA524D">
        <w:t xml:space="preserve"> </w:t>
      </w:r>
      <w:r>
        <w:t>given</w:t>
      </w:r>
      <w:r w:rsidR="00CA524D">
        <w:t xml:space="preserve"> </w:t>
      </w:r>
      <w:r>
        <w:t>area</w:t>
      </w:r>
      <w:r w:rsidR="00CA524D">
        <w:t xml:space="preserve"> </w:t>
      </w:r>
      <w:r>
        <w:t>of</w:t>
      </w:r>
      <w:r w:rsidR="00CA524D">
        <w:t xml:space="preserve"> </w:t>
      </w:r>
      <w:r>
        <w:t>knowledge</w:t>
      </w:r>
      <w:r w:rsidR="00CA524D">
        <w:t xml:space="preserve"> </w:t>
      </w:r>
      <w:r>
        <w:t>or</w:t>
      </w:r>
      <w:r w:rsidR="00CA524D">
        <w:t xml:space="preserve"> </w:t>
      </w:r>
      <w:r>
        <w:t>topic,</w:t>
      </w:r>
      <w:r w:rsidR="00CA524D">
        <w:t xml:space="preserve"> </w:t>
      </w:r>
      <w:r>
        <w:t>to</w:t>
      </w:r>
      <w:r w:rsidR="00CA524D">
        <w:t xml:space="preserve"> </w:t>
      </w:r>
      <w:r>
        <w:t>a</w:t>
      </w:r>
      <w:r w:rsidR="00CA524D">
        <w:t xml:space="preserve"> </w:t>
      </w:r>
      <w:r>
        <w:t>state</w:t>
      </w:r>
      <w:r w:rsidR="00CA524D">
        <w:t xml:space="preserve"> </w:t>
      </w:r>
      <w:r>
        <w:t>of</w:t>
      </w:r>
      <w:r w:rsidR="00CA524D">
        <w:t xml:space="preserve"> </w:t>
      </w:r>
      <w:r>
        <w:t>truth,</w:t>
      </w:r>
      <w:r w:rsidR="00CA524D">
        <w:t xml:space="preserve"> </w:t>
      </w:r>
      <w:r>
        <w:t>enlightenment</w:t>
      </w:r>
      <w:r w:rsidR="00CA524D">
        <w:t xml:space="preserve"> </w:t>
      </w:r>
      <w:r>
        <w:t>and</w:t>
      </w:r>
      <w:r w:rsidR="00CA524D">
        <w:t xml:space="preserve"> </w:t>
      </w:r>
      <w:r>
        <w:t>cohesive</w:t>
      </w:r>
      <w:r w:rsidR="00CA524D">
        <w:t xml:space="preserve"> </w:t>
      </w:r>
      <w:r>
        <w:t>comprehension</w:t>
      </w:r>
      <w:r w:rsidR="00CA524D">
        <w:t xml:space="preserve"> </w:t>
      </w:r>
      <w:r>
        <w:t>by</w:t>
      </w:r>
      <w:r w:rsidR="00CA524D">
        <w:t xml:space="preserve"> </w:t>
      </w:r>
      <w:r>
        <w:t>correcting</w:t>
      </w:r>
      <w:r w:rsidR="00CA524D">
        <w:t xml:space="preserve"> </w:t>
      </w:r>
      <w:r>
        <w:t>the</w:t>
      </w:r>
      <w:r w:rsidR="00CA524D">
        <w:t xml:space="preserve"> </w:t>
      </w:r>
      <w:r>
        <w:t>direction</w:t>
      </w:r>
      <w:r w:rsidR="00CA524D">
        <w:t xml:space="preserve"> </w:t>
      </w:r>
      <w:r>
        <w:t>in</w:t>
      </w:r>
      <w:r w:rsidR="00CA524D">
        <w:t xml:space="preserve"> </w:t>
      </w:r>
      <w:r>
        <w:t>which</w:t>
      </w:r>
      <w:r w:rsidR="00CA524D">
        <w:t xml:space="preserve"> </w:t>
      </w:r>
      <w:r>
        <w:t>their</w:t>
      </w:r>
      <w:r w:rsidR="00CA524D">
        <w:t xml:space="preserve"> </w:t>
      </w:r>
      <w:r>
        <w:t>students</w:t>
      </w:r>
      <w:r w:rsidR="00CA524D">
        <w:t xml:space="preserve"> </w:t>
      </w:r>
      <w:r>
        <w:t>are</w:t>
      </w:r>
      <w:r w:rsidR="00CA524D">
        <w:t xml:space="preserve"> </w:t>
      </w:r>
      <w:r>
        <w:t>searching</w:t>
      </w:r>
      <w:r w:rsidR="00CA524D">
        <w:t xml:space="preserve"> </w:t>
      </w:r>
      <w:r>
        <w:t>for</w:t>
      </w:r>
      <w:r w:rsidR="00CA524D">
        <w:t xml:space="preserve"> </w:t>
      </w:r>
      <w:r>
        <w:t>such</w:t>
      </w:r>
      <w:r w:rsidR="00CA524D">
        <w:t xml:space="preserve"> </w:t>
      </w:r>
      <w:r>
        <w:t>answers.</w:t>
      </w:r>
    </w:p>
    <w:p w:rsidR="00C13A3D" w:rsidRDefault="00C13A3D" w:rsidP="00EC5770">
      <w:pPr>
        <w:pStyle w:val="BodyText"/>
      </w:pPr>
      <w:r w:rsidRPr="00752D06">
        <w:lastRenderedPageBreak/>
        <w:t>One</w:t>
      </w:r>
      <w:r w:rsidR="00CA524D">
        <w:t xml:space="preserve"> </w:t>
      </w:r>
      <w:r w:rsidRPr="00752D06">
        <w:t>of</w:t>
      </w:r>
      <w:r w:rsidR="00CA524D">
        <w:t xml:space="preserve"> </w:t>
      </w:r>
      <w:r w:rsidRPr="00752D06">
        <w:t>the</w:t>
      </w:r>
      <w:r w:rsidR="00CA524D">
        <w:t xml:space="preserve"> </w:t>
      </w:r>
      <w:r w:rsidRPr="00752D06">
        <w:t>most</w:t>
      </w:r>
      <w:r w:rsidR="00CA524D">
        <w:t xml:space="preserve"> </w:t>
      </w:r>
      <w:r w:rsidRPr="00752D06">
        <w:t>effective</w:t>
      </w:r>
      <w:r w:rsidR="00CA524D">
        <w:t xml:space="preserve"> </w:t>
      </w:r>
      <w:r w:rsidRPr="00752D06">
        <w:t>and</w:t>
      </w:r>
      <w:r w:rsidR="00CA524D">
        <w:t xml:space="preserve"> </w:t>
      </w:r>
      <w:r w:rsidRPr="00752D06">
        <w:t>long-term</w:t>
      </w:r>
      <w:r w:rsidR="00CA524D">
        <w:t xml:space="preserve"> </w:t>
      </w:r>
      <w:r w:rsidRPr="00752D06">
        <w:t>methods</w:t>
      </w:r>
      <w:r w:rsidR="00CA524D">
        <w:t xml:space="preserve"> </w:t>
      </w:r>
      <w:r w:rsidRPr="00752D06">
        <w:t>of</w:t>
      </w:r>
      <w:r w:rsidR="00CA524D">
        <w:t xml:space="preserve"> </w:t>
      </w:r>
      <w:r w:rsidRPr="00752D06">
        <w:t>learning</w:t>
      </w:r>
      <w:r w:rsidR="00CA524D">
        <w:t xml:space="preserve"> </w:t>
      </w:r>
      <w:r w:rsidRPr="00752D06">
        <w:t>something</w:t>
      </w:r>
      <w:r w:rsidR="00CA524D">
        <w:t xml:space="preserve"> </w:t>
      </w:r>
      <w:r w:rsidRPr="00752D06">
        <w:rPr>
          <w:spacing w:val="-4"/>
        </w:rPr>
        <w:t>is</w:t>
      </w:r>
      <w:r w:rsidR="00CA524D">
        <w:rPr>
          <w:spacing w:val="-4"/>
        </w:rPr>
        <w:t xml:space="preserve"> </w:t>
      </w:r>
      <w:r w:rsidRPr="00752D06">
        <w:t>through</w:t>
      </w:r>
      <w:r w:rsidR="00CA524D">
        <w:t xml:space="preserve"> </w:t>
      </w:r>
      <w:r w:rsidRPr="00752D06">
        <w:t>the</w:t>
      </w:r>
      <w:r w:rsidR="00CA524D">
        <w:t xml:space="preserve"> </w:t>
      </w:r>
      <w:r w:rsidRPr="00752D06">
        <w:t>ability</w:t>
      </w:r>
      <w:r w:rsidR="00CA524D">
        <w:t xml:space="preserve"> </w:t>
      </w:r>
      <w:r w:rsidRPr="00752D06">
        <w:t>to</w:t>
      </w:r>
      <w:r w:rsidR="00CA524D">
        <w:t xml:space="preserve"> </w:t>
      </w:r>
      <w:r w:rsidRPr="00752D06">
        <w:t>teach</w:t>
      </w:r>
      <w:r w:rsidR="00CA524D">
        <w:t xml:space="preserve"> </w:t>
      </w:r>
      <w:r w:rsidRPr="00752D06">
        <w:t>that</w:t>
      </w:r>
      <w:r w:rsidR="00CA524D">
        <w:t xml:space="preserve"> </w:t>
      </w:r>
      <w:r w:rsidRPr="00752D06">
        <w:t>something</w:t>
      </w:r>
      <w:r w:rsidR="00CA524D">
        <w:t xml:space="preserve"> </w:t>
      </w:r>
      <w:r w:rsidRPr="00752D06">
        <w:t>to</w:t>
      </w:r>
      <w:r w:rsidR="00CA524D">
        <w:t xml:space="preserve"> </w:t>
      </w:r>
      <w:r w:rsidRPr="00752D06">
        <w:t>others</w:t>
      </w:r>
      <w:r w:rsidR="00CA524D">
        <w:t xml:space="preserve"> </w:t>
      </w:r>
      <w:r w:rsidRPr="00752D06">
        <w:t>so</w:t>
      </w:r>
      <w:r w:rsidR="00CA524D">
        <w:t xml:space="preserve"> </w:t>
      </w:r>
      <w:r w:rsidRPr="00752D06">
        <w:t>that</w:t>
      </w:r>
      <w:r w:rsidR="00CA524D">
        <w:t xml:space="preserve"> </w:t>
      </w:r>
      <w:r w:rsidRPr="00752D06">
        <w:t>they</w:t>
      </w:r>
      <w:r w:rsidR="00CA524D">
        <w:t xml:space="preserve"> </w:t>
      </w:r>
      <w:r w:rsidRPr="00752D06">
        <w:t>are</w:t>
      </w:r>
      <w:r w:rsidR="00CA524D">
        <w:t xml:space="preserve"> </w:t>
      </w:r>
      <w:r w:rsidRPr="00752D06">
        <w:t>able</w:t>
      </w:r>
      <w:r w:rsidR="00CA524D">
        <w:t xml:space="preserve"> </w:t>
      </w:r>
      <w:r w:rsidRPr="00752D06">
        <w:t>to</w:t>
      </w:r>
      <w:r w:rsidR="00CA524D">
        <w:t xml:space="preserve"> </w:t>
      </w:r>
      <w:r w:rsidRPr="00752D06">
        <w:t>coherently</w:t>
      </w:r>
      <w:r w:rsidR="00CA524D">
        <w:t xml:space="preserve"> </w:t>
      </w:r>
      <w:r w:rsidRPr="00752D06">
        <w:t>comprehend</w:t>
      </w:r>
      <w:r w:rsidR="00CA524D">
        <w:t xml:space="preserve"> </w:t>
      </w:r>
      <w:r w:rsidRPr="00752D06">
        <w:t>it.</w:t>
      </w:r>
      <w:r w:rsidR="00CA524D">
        <w:t xml:space="preserve"> </w:t>
      </w:r>
      <w:r w:rsidRPr="00752D06">
        <w:t>Memorization</w:t>
      </w:r>
      <w:r w:rsidR="00CA524D">
        <w:t xml:space="preserve"> </w:t>
      </w:r>
      <w:r w:rsidRPr="00752D06">
        <w:t>and</w:t>
      </w:r>
      <w:r w:rsidR="00CA524D">
        <w:t xml:space="preserve"> </w:t>
      </w:r>
      <w:r w:rsidRPr="00752D06">
        <w:t>regurgitation</w:t>
      </w:r>
      <w:r w:rsidR="00CA524D">
        <w:t xml:space="preserve"> </w:t>
      </w:r>
      <w:r w:rsidRPr="00752D06">
        <w:t>of</w:t>
      </w:r>
      <w:r w:rsidR="00CA524D">
        <w:t xml:space="preserve"> </w:t>
      </w:r>
      <w:r w:rsidRPr="00752D06">
        <w:t>information</w:t>
      </w:r>
      <w:r w:rsidR="00CA524D">
        <w:t xml:space="preserve"> </w:t>
      </w:r>
      <w:r w:rsidRPr="00752D06">
        <w:t>does</w:t>
      </w:r>
      <w:r w:rsidR="00CA524D">
        <w:t xml:space="preserve"> </w:t>
      </w:r>
      <w:r w:rsidRPr="00752D06">
        <w:t>not</w:t>
      </w:r>
      <w:r w:rsidR="00CA524D">
        <w:t xml:space="preserve"> </w:t>
      </w:r>
      <w:r w:rsidRPr="00752D06">
        <w:t>nearly</w:t>
      </w:r>
      <w:r w:rsidR="00CA524D">
        <w:t xml:space="preserve"> </w:t>
      </w:r>
      <w:r w:rsidRPr="00752D06">
        <w:t>serve</w:t>
      </w:r>
      <w:r w:rsidR="00CA524D">
        <w:t xml:space="preserve"> </w:t>
      </w:r>
      <w:r w:rsidRPr="00752D06">
        <w:t>the</w:t>
      </w:r>
      <w:r w:rsidR="00CA524D">
        <w:t xml:space="preserve"> </w:t>
      </w:r>
      <w:r w:rsidRPr="00752D06">
        <w:t>same</w:t>
      </w:r>
      <w:r w:rsidR="00CA524D">
        <w:t xml:space="preserve"> </w:t>
      </w:r>
      <w:r w:rsidRPr="00752D06">
        <w:t>means</w:t>
      </w:r>
      <w:r w:rsidR="00CA524D">
        <w:t xml:space="preserve"> </w:t>
      </w:r>
      <w:r w:rsidRPr="00752D06">
        <w:t>to</w:t>
      </w:r>
      <w:r w:rsidR="00CA524D">
        <w:t xml:space="preserve"> </w:t>
      </w:r>
      <w:r w:rsidRPr="00752D06">
        <w:t>an</w:t>
      </w:r>
      <w:r w:rsidR="00CA524D">
        <w:t xml:space="preserve"> </w:t>
      </w:r>
      <w:r w:rsidRPr="00752D06">
        <w:t>end</w:t>
      </w:r>
      <w:r w:rsidR="00CA524D">
        <w:t xml:space="preserve"> </w:t>
      </w:r>
      <w:r w:rsidRPr="00752D06">
        <w:t>that</w:t>
      </w:r>
      <w:r w:rsidR="00CA524D">
        <w:t xml:space="preserve"> </w:t>
      </w:r>
      <w:r w:rsidRPr="00752D06">
        <w:rPr>
          <w:spacing w:val="-4"/>
        </w:rPr>
        <w:t>is</w:t>
      </w:r>
      <w:r w:rsidR="00CA524D">
        <w:rPr>
          <w:spacing w:val="-4"/>
        </w:rPr>
        <w:t xml:space="preserve"> </w:t>
      </w:r>
      <w:r w:rsidRPr="00752D06">
        <w:t>experienced</w:t>
      </w:r>
      <w:r w:rsidR="00CA524D">
        <w:t xml:space="preserve"> </w:t>
      </w:r>
      <w:r w:rsidRPr="00752D06">
        <w:t>through</w:t>
      </w:r>
      <w:r w:rsidR="00CA524D">
        <w:t xml:space="preserve"> </w:t>
      </w:r>
      <w:r w:rsidRPr="00752D06">
        <w:t>the</w:t>
      </w:r>
      <w:r w:rsidR="00CA524D">
        <w:t xml:space="preserve"> </w:t>
      </w:r>
      <w:r w:rsidRPr="00752D06">
        <w:t>effective</w:t>
      </w:r>
      <w:r w:rsidR="00CA524D">
        <w:t xml:space="preserve"> </w:t>
      </w:r>
      <w:r w:rsidRPr="00752D06">
        <w:t>use</w:t>
      </w:r>
      <w:r w:rsidR="00CA524D">
        <w:t xml:space="preserve"> </w:t>
      </w:r>
      <w:r w:rsidRPr="00752D06">
        <w:t>of</w:t>
      </w:r>
      <w:r w:rsidR="00CA524D">
        <w:t xml:space="preserve"> </w:t>
      </w:r>
      <w:r w:rsidRPr="00752D06">
        <w:t>the</w:t>
      </w:r>
      <w:r w:rsidR="00CA524D">
        <w:t xml:space="preserve"> </w:t>
      </w:r>
      <w:r w:rsidRPr="00752D06">
        <w:t>Socratic</w:t>
      </w:r>
      <w:r w:rsidR="00CA524D">
        <w:t xml:space="preserve"> </w:t>
      </w:r>
      <w:r w:rsidRPr="00752D06">
        <w:t>method</w:t>
      </w:r>
      <w:r w:rsidR="00CA524D">
        <w:t xml:space="preserve"> </w:t>
      </w:r>
      <w:r w:rsidRPr="00752D06">
        <w:t>where</w:t>
      </w:r>
      <w:r w:rsidR="00CA524D">
        <w:t xml:space="preserve"> </w:t>
      </w:r>
      <w:r w:rsidRPr="00752D06">
        <w:t>one</w:t>
      </w:r>
      <w:r w:rsidR="00CA524D">
        <w:t xml:space="preserve"> </w:t>
      </w:r>
      <w:r w:rsidRPr="00752D06">
        <w:t>employs</w:t>
      </w:r>
      <w:r w:rsidR="00CA524D">
        <w:t xml:space="preserve"> </w:t>
      </w:r>
      <w:r w:rsidRPr="00752D06">
        <w:t>the</w:t>
      </w:r>
      <w:r w:rsidR="00CA524D">
        <w:t xml:space="preserve"> </w:t>
      </w:r>
      <w:r w:rsidRPr="00752D06">
        <w:t>role</w:t>
      </w:r>
      <w:r w:rsidR="00CA524D">
        <w:t xml:space="preserve"> </w:t>
      </w:r>
      <w:r w:rsidRPr="00752D06">
        <w:t>of</w:t>
      </w:r>
      <w:r w:rsidR="00CA524D">
        <w:t xml:space="preserve"> </w:t>
      </w:r>
      <w:r w:rsidRPr="00752D06">
        <w:t>teaching</w:t>
      </w:r>
      <w:r w:rsidR="00CA524D">
        <w:t xml:space="preserve"> </w:t>
      </w:r>
      <w:r w:rsidRPr="00752D06">
        <w:t>others</w:t>
      </w:r>
      <w:r w:rsidR="00CA524D">
        <w:t xml:space="preserve"> </w:t>
      </w:r>
      <w:r w:rsidRPr="00752D06">
        <w:t>while</w:t>
      </w:r>
      <w:r w:rsidR="00CA524D">
        <w:t xml:space="preserve"> </w:t>
      </w:r>
      <w:r w:rsidRPr="00752D06">
        <w:t>simultaneously</w:t>
      </w:r>
      <w:r w:rsidR="00CA524D">
        <w:t xml:space="preserve"> </w:t>
      </w:r>
      <w:r w:rsidRPr="00752D06">
        <w:t>furthering</w:t>
      </w:r>
      <w:r w:rsidR="00CA524D">
        <w:t xml:space="preserve"> </w:t>
      </w:r>
      <w:r w:rsidRPr="00752D06">
        <w:t>their</w:t>
      </w:r>
      <w:r w:rsidR="00CA524D">
        <w:t xml:space="preserve"> </w:t>
      </w:r>
      <w:r w:rsidRPr="00752D06">
        <w:t>own</w:t>
      </w:r>
      <w:r w:rsidR="00CA524D">
        <w:t xml:space="preserve"> </w:t>
      </w:r>
      <w:r w:rsidRPr="00752D06">
        <w:t>learning</w:t>
      </w:r>
      <w:r w:rsidR="00CA524D">
        <w:t xml:space="preserve"> </w:t>
      </w:r>
      <w:r w:rsidRPr="00752D06">
        <w:t>on</w:t>
      </w:r>
      <w:r w:rsidR="00CA524D">
        <w:t xml:space="preserve"> </w:t>
      </w:r>
      <w:r w:rsidRPr="00752D06">
        <w:t>the</w:t>
      </w:r>
      <w:r w:rsidR="00CA524D">
        <w:t xml:space="preserve"> </w:t>
      </w:r>
      <w:r w:rsidRPr="00752D06">
        <w:t>subject.</w:t>
      </w:r>
      <w:r w:rsidR="00CA524D">
        <w:t xml:space="preserve"> </w:t>
      </w:r>
      <w:r w:rsidRPr="00752D06">
        <w:t>Instructors</w:t>
      </w:r>
      <w:r w:rsidR="00CA524D">
        <w:t xml:space="preserve"> </w:t>
      </w:r>
      <w:r w:rsidRPr="00752D06">
        <w:t>and</w:t>
      </w:r>
      <w:r w:rsidR="00CA524D">
        <w:t xml:space="preserve"> </w:t>
      </w:r>
      <w:r w:rsidRPr="00752D06">
        <w:t>students</w:t>
      </w:r>
      <w:r w:rsidR="00CA524D">
        <w:t xml:space="preserve"> </w:t>
      </w:r>
      <w:r w:rsidRPr="00752D06">
        <w:t>teach</w:t>
      </w:r>
      <w:r w:rsidR="00CA524D">
        <w:t xml:space="preserve"> </w:t>
      </w:r>
      <w:r w:rsidRPr="00752D06">
        <w:t>and</w:t>
      </w:r>
      <w:r w:rsidR="00CA524D">
        <w:t xml:space="preserve"> </w:t>
      </w:r>
      <w:r w:rsidRPr="00752D06">
        <w:t>learn</w:t>
      </w:r>
      <w:r w:rsidR="00CA524D">
        <w:t xml:space="preserve"> </w:t>
      </w:r>
      <w:r w:rsidRPr="00752D06">
        <w:t>at</w:t>
      </w:r>
      <w:r w:rsidR="00CA524D">
        <w:t xml:space="preserve"> </w:t>
      </w:r>
      <w:r w:rsidRPr="00752D06">
        <w:t>the</w:t>
      </w:r>
      <w:r w:rsidR="00CA524D">
        <w:t xml:space="preserve"> </w:t>
      </w:r>
      <w:r w:rsidRPr="00752D06">
        <w:t>same</w:t>
      </w:r>
      <w:r w:rsidR="00CA524D">
        <w:t xml:space="preserve"> </w:t>
      </w:r>
      <w:r w:rsidRPr="00752D06">
        <w:t>time,</w:t>
      </w:r>
      <w:r w:rsidR="00CA524D">
        <w:t xml:space="preserve"> </w:t>
      </w:r>
      <w:r w:rsidRPr="00752D06">
        <w:t>critically</w:t>
      </w:r>
      <w:r w:rsidR="00CA524D">
        <w:t xml:space="preserve"> </w:t>
      </w:r>
      <w:r w:rsidRPr="00752D06">
        <w:t>investigating</w:t>
      </w:r>
      <w:r w:rsidR="00CA524D">
        <w:t xml:space="preserve"> </w:t>
      </w:r>
      <w:r w:rsidRPr="00752D06">
        <w:t>a</w:t>
      </w:r>
      <w:r w:rsidR="00CA524D">
        <w:t xml:space="preserve"> </w:t>
      </w:r>
      <w:r w:rsidRPr="00752D06">
        <w:t>subject</w:t>
      </w:r>
      <w:r w:rsidR="00CA524D">
        <w:t xml:space="preserve"> </w:t>
      </w:r>
      <w:r w:rsidRPr="00752D06">
        <w:t>together,</w:t>
      </w:r>
      <w:r w:rsidR="00CA524D">
        <w:t xml:space="preserve"> </w:t>
      </w:r>
      <w:r w:rsidRPr="00752D06">
        <w:t>relating</w:t>
      </w:r>
      <w:r w:rsidR="00CA524D">
        <w:t xml:space="preserve"> </w:t>
      </w:r>
      <w:r w:rsidRPr="00752D06">
        <w:t>it</w:t>
      </w:r>
      <w:r w:rsidR="00CA524D">
        <w:t xml:space="preserve"> </w:t>
      </w:r>
      <w:r w:rsidRPr="00752D06">
        <w:t>to</w:t>
      </w:r>
      <w:r w:rsidR="00CA524D">
        <w:t xml:space="preserve"> </w:t>
      </w:r>
      <w:r w:rsidRPr="00752D06">
        <w:t>their</w:t>
      </w:r>
      <w:r w:rsidR="00CA524D">
        <w:t xml:space="preserve"> </w:t>
      </w:r>
      <w:r w:rsidRPr="00752D06">
        <w:t>lives</w:t>
      </w:r>
      <w:r w:rsidR="00CA524D">
        <w:t xml:space="preserve"> </w:t>
      </w:r>
      <w:r w:rsidRPr="00752D06">
        <w:t>in</w:t>
      </w:r>
      <w:r w:rsidR="00CA524D">
        <w:t xml:space="preserve"> </w:t>
      </w:r>
      <w:r w:rsidRPr="00752D06">
        <w:t>empirical</w:t>
      </w:r>
      <w:r w:rsidR="00CA524D">
        <w:t xml:space="preserve"> </w:t>
      </w:r>
      <w:r w:rsidRPr="00752D06">
        <w:t>situations</w:t>
      </w:r>
      <w:r w:rsidR="00CA524D">
        <w:t xml:space="preserve"> </w:t>
      </w:r>
      <w:r w:rsidRPr="00752D06">
        <w:t>and</w:t>
      </w:r>
      <w:r w:rsidR="00CA524D">
        <w:t xml:space="preserve"> </w:t>
      </w:r>
      <w:r w:rsidRPr="00752D06">
        <w:t>respectfully</w:t>
      </w:r>
      <w:r w:rsidR="00CA524D">
        <w:t xml:space="preserve"> </w:t>
      </w:r>
      <w:r w:rsidRPr="00752D06">
        <w:t>challenging</w:t>
      </w:r>
      <w:r w:rsidR="00CA524D">
        <w:t xml:space="preserve"> </w:t>
      </w:r>
      <w:r w:rsidRPr="00752D06">
        <w:t>each</w:t>
      </w:r>
      <w:r w:rsidR="00CA524D">
        <w:t xml:space="preserve"> </w:t>
      </w:r>
      <w:r w:rsidRPr="00752D06">
        <w:t>other</w:t>
      </w:r>
      <w:r w:rsidR="00CA524D">
        <w:t xml:space="preserve"> </w:t>
      </w:r>
      <w:r w:rsidRPr="00752D06">
        <w:t>by</w:t>
      </w:r>
      <w:r w:rsidR="00CA524D">
        <w:t xml:space="preserve"> </w:t>
      </w:r>
      <w:r w:rsidRPr="00752D06">
        <w:t>contributing</w:t>
      </w:r>
      <w:r w:rsidR="00CA524D">
        <w:t xml:space="preserve"> </w:t>
      </w:r>
      <w:r w:rsidRPr="00752D06">
        <w:t>new</w:t>
      </w:r>
      <w:r w:rsidR="00CA524D">
        <w:t xml:space="preserve"> </w:t>
      </w:r>
      <w:r w:rsidRPr="00752D06">
        <w:rPr>
          <w:spacing w:val="-3"/>
        </w:rPr>
        <w:t>ideas</w:t>
      </w:r>
      <w:r w:rsidR="00CA524D">
        <w:rPr>
          <w:spacing w:val="-3"/>
        </w:rPr>
        <w:t xml:space="preserve"> </w:t>
      </w:r>
      <w:r w:rsidRPr="00752D06">
        <w:t>and</w:t>
      </w:r>
      <w:r w:rsidR="00CA524D">
        <w:t xml:space="preserve"> </w:t>
      </w:r>
      <w:r w:rsidRPr="00752D06">
        <w:t>reforming</w:t>
      </w:r>
      <w:r w:rsidR="00CA524D">
        <w:t xml:space="preserve"> </w:t>
      </w:r>
      <w:r w:rsidRPr="00752D06">
        <w:t>their</w:t>
      </w:r>
      <w:r w:rsidR="00CA524D">
        <w:t xml:space="preserve"> </w:t>
      </w:r>
      <w:r w:rsidRPr="00752D06">
        <w:rPr>
          <w:spacing w:val="-3"/>
        </w:rPr>
        <w:t>old</w:t>
      </w:r>
      <w:r w:rsidR="00CA524D">
        <w:rPr>
          <w:spacing w:val="-3"/>
        </w:rPr>
        <w:t xml:space="preserve"> </w:t>
      </w:r>
      <w:r w:rsidRPr="00752D06">
        <w:t>ideas</w:t>
      </w:r>
      <w:r w:rsidR="00CA524D">
        <w:t xml:space="preserve"> </w:t>
      </w:r>
      <w:r w:rsidRPr="00752D06">
        <w:t>(Freire,</w:t>
      </w:r>
      <w:r w:rsidR="00CA524D">
        <w:t xml:space="preserve"> </w:t>
      </w:r>
      <w:r w:rsidRPr="00752D06">
        <w:t>1970).</w:t>
      </w:r>
    </w:p>
    <w:p w:rsidR="00C13A3D" w:rsidRDefault="00C13A3D" w:rsidP="00EC5770">
      <w:pPr>
        <w:pStyle w:val="BodyText"/>
      </w:pPr>
      <w:r>
        <w:t>The</w:t>
      </w:r>
      <w:r w:rsidR="00CA524D">
        <w:t xml:space="preserve"> </w:t>
      </w:r>
      <w:r>
        <w:t>best</w:t>
      </w:r>
      <w:r w:rsidR="00CA524D">
        <w:t xml:space="preserve"> </w:t>
      </w:r>
      <w:r>
        <w:t>examples</w:t>
      </w:r>
      <w:r w:rsidR="00CA524D">
        <w:t xml:space="preserve"> </w:t>
      </w:r>
      <w:r>
        <w:t>of</w:t>
      </w:r>
      <w:r w:rsidR="00CA524D">
        <w:t xml:space="preserve"> </w:t>
      </w:r>
      <w:r>
        <w:t>the</w:t>
      </w:r>
      <w:r w:rsidR="00CA524D">
        <w:t xml:space="preserve"> </w:t>
      </w:r>
      <w:r>
        <w:t>Socratic</w:t>
      </w:r>
      <w:r w:rsidR="00CA524D">
        <w:t xml:space="preserve"> </w:t>
      </w:r>
      <w:r>
        <w:t>Method</w:t>
      </w:r>
      <w:r w:rsidR="00CA524D">
        <w:t xml:space="preserve"> </w:t>
      </w:r>
      <w:r>
        <w:t>are</w:t>
      </w:r>
      <w:r w:rsidR="00CA524D">
        <w:t xml:space="preserve"> </w:t>
      </w:r>
      <w:r>
        <w:t>found</w:t>
      </w:r>
      <w:r w:rsidR="00CA524D">
        <w:t xml:space="preserve"> </w:t>
      </w:r>
      <w:r>
        <w:t>in</w:t>
      </w:r>
      <w:r w:rsidR="00CA524D">
        <w:t xml:space="preserve"> </w:t>
      </w:r>
      <w:r>
        <w:t>small</w:t>
      </w:r>
      <w:r w:rsidR="00CA524D">
        <w:t xml:space="preserve"> </w:t>
      </w:r>
      <w:r>
        <w:t>seminar</w:t>
      </w:r>
      <w:r w:rsidR="00CA524D">
        <w:t xml:space="preserve"> </w:t>
      </w:r>
      <w:r>
        <w:t>size</w:t>
      </w:r>
      <w:r w:rsidR="00CA524D">
        <w:t xml:space="preserve"> </w:t>
      </w:r>
      <w:r>
        <w:t>graduate</w:t>
      </w:r>
      <w:r w:rsidR="00CA524D">
        <w:t xml:space="preserve"> </w:t>
      </w:r>
      <w:r>
        <w:t>education</w:t>
      </w:r>
      <w:r w:rsidR="00CA524D">
        <w:t xml:space="preserve"> </w:t>
      </w:r>
      <w:r>
        <w:t>courses.</w:t>
      </w:r>
      <w:r w:rsidR="00CA524D">
        <w:t xml:space="preserve"> </w:t>
      </w:r>
      <w:r>
        <w:t>The</w:t>
      </w:r>
      <w:r w:rsidR="00CA524D">
        <w:t xml:space="preserve"> </w:t>
      </w:r>
      <w:r>
        <w:t>authors</w:t>
      </w:r>
      <w:r w:rsidR="00CA524D">
        <w:t xml:space="preserve"> </w:t>
      </w:r>
      <w:r>
        <w:t>propose</w:t>
      </w:r>
      <w:r w:rsidR="00CA524D">
        <w:t xml:space="preserve"> </w:t>
      </w:r>
      <w:r>
        <w:t>that</w:t>
      </w:r>
      <w:r w:rsidR="00CA524D">
        <w:t xml:space="preserve"> </w:t>
      </w:r>
      <w:r>
        <w:t>the</w:t>
      </w:r>
      <w:r w:rsidR="00CA524D">
        <w:t xml:space="preserve"> </w:t>
      </w:r>
      <w:r>
        <w:t>Socratic</w:t>
      </w:r>
      <w:r w:rsidR="00CA524D">
        <w:t xml:space="preserve"> </w:t>
      </w:r>
      <w:r>
        <w:t>Method</w:t>
      </w:r>
      <w:r w:rsidR="00CA524D">
        <w:t xml:space="preserve"> </w:t>
      </w:r>
      <w:r>
        <w:t>can</w:t>
      </w:r>
      <w:r w:rsidR="00CA524D">
        <w:t xml:space="preserve"> </w:t>
      </w:r>
      <w:r>
        <w:t>be</w:t>
      </w:r>
      <w:r w:rsidR="00CA524D">
        <w:t xml:space="preserve"> </w:t>
      </w:r>
      <w:r>
        <w:t>effectively</w:t>
      </w:r>
      <w:r w:rsidR="00CA524D">
        <w:t xml:space="preserve"> </w:t>
      </w:r>
      <w:r>
        <w:t>employed</w:t>
      </w:r>
      <w:r w:rsidR="00CA524D">
        <w:t xml:space="preserve"> </w:t>
      </w:r>
      <w:r>
        <w:t>in</w:t>
      </w:r>
      <w:r w:rsidR="00CA524D">
        <w:t xml:space="preserve"> </w:t>
      </w:r>
      <w:r>
        <w:t>undergraduate</w:t>
      </w:r>
      <w:r w:rsidR="00CA524D">
        <w:t xml:space="preserve"> </w:t>
      </w:r>
      <w:r>
        <w:t>Distance</w:t>
      </w:r>
      <w:r w:rsidR="00CA524D">
        <w:t xml:space="preserve"> </w:t>
      </w:r>
      <w:r>
        <w:t>Learning</w:t>
      </w:r>
      <w:r w:rsidR="00CA524D">
        <w:t xml:space="preserve"> </w:t>
      </w:r>
      <w:r>
        <w:t>courses.</w:t>
      </w:r>
      <w:r w:rsidR="00CA524D">
        <w:t xml:space="preserve"> </w:t>
      </w:r>
      <w:r>
        <w:t>The</w:t>
      </w:r>
      <w:r w:rsidR="00CA524D">
        <w:t xml:space="preserve"> </w:t>
      </w:r>
      <w:r>
        <w:t>authors</w:t>
      </w:r>
      <w:r w:rsidR="00CA524D">
        <w:t xml:space="preserve"> </w:t>
      </w:r>
      <w:r>
        <w:t>also</w:t>
      </w:r>
      <w:r w:rsidR="00CA524D">
        <w:t xml:space="preserve"> </w:t>
      </w:r>
      <w:r>
        <w:t>propose</w:t>
      </w:r>
      <w:r w:rsidR="00CA524D">
        <w:t xml:space="preserve"> </w:t>
      </w:r>
      <w:r>
        <w:t>that</w:t>
      </w:r>
      <w:r w:rsidR="00CA524D">
        <w:t xml:space="preserve"> </w:t>
      </w:r>
      <w:r>
        <w:t>student</w:t>
      </w:r>
      <w:r w:rsidR="00CA524D">
        <w:t xml:space="preserve"> </w:t>
      </w:r>
      <w:r>
        <w:t>acquisition</w:t>
      </w:r>
      <w:r w:rsidR="00CA524D">
        <w:t xml:space="preserve"> </w:t>
      </w:r>
      <w:r>
        <w:t>of</w:t>
      </w:r>
      <w:r w:rsidR="00CA524D">
        <w:t xml:space="preserve"> </w:t>
      </w:r>
      <w:r>
        <w:t>the</w:t>
      </w:r>
      <w:r w:rsidR="00CA524D">
        <w:t xml:space="preserve"> </w:t>
      </w:r>
      <w:r>
        <w:t>academic</w:t>
      </w:r>
      <w:r w:rsidR="00CA524D">
        <w:t xml:space="preserve"> </w:t>
      </w:r>
      <w:r>
        <w:t>skill</w:t>
      </w:r>
      <w:r w:rsidR="00CA524D">
        <w:t xml:space="preserve"> </w:t>
      </w:r>
      <w:r>
        <w:t>sets</w:t>
      </w:r>
      <w:r w:rsidR="00CA524D">
        <w:t xml:space="preserve"> </w:t>
      </w:r>
      <w:r>
        <w:t>of</w:t>
      </w:r>
      <w:r w:rsidR="00CA524D">
        <w:t xml:space="preserve"> </w:t>
      </w:r>
      <w:r>
        <w:t>content</w:t>
      </w:r>
      <w:r w:rsidR="00CA524D">
        <w:t xml:space="preserve"> </w:t>
      </w:r>
      <w:r>
        <w:t>knowledge</w:t>
      </w:r>
      <w:r w:rsidR="00CA524D">
        <w:t xml:space="preserve"> </w:t>
      </w:r>
      <w:r>
        <w:t>and</w:t>
      </w:r>
      <w:r w:rsidR="00CA524D">
        <w:t xml:space="preserve"> </w:t>
      </w:r>
      <w:r>
        <w:t>critical</w:t>
      </w:r>
      <w:r w:rsidR="00CA524D">
        <w:t xml:space="preserve"> </w:t>
      </w:r>
      <w:r>
        <w:t>thinking</w:t>
      </w:r>
      <w:r w:rsidR="00CA524D">
        <w:t xml:space="preserve"> </w:t>
      </w:r>
      <w:r>
        <w:t>can</w:t>
      </w:r>
      <w:r w:rsidR="00CA524D">
        <w:t xml:space="preserve"> </w:t>
      </w:r>
      <w:r>
        <w:t>be</w:t>
      </w:r>
      <w:r w:rsidR="00CA524D">
        <w:t xml:space="preserve"> </w:t>
      </w:r>
      <w:r>
        <w:t>accomplished</w:t>
      </w:r>
      <w:r w:rsidR="00CA524D">
        <w:t xml:space="preserve"> </w:t>
      </w:r>
      <w:r>
        <w:t>as</w:t>
      </w:r>
      <w:r w:rsidR="00CA524D">
        <w:t xml:space="preserve"> </w:t>
      </w:r>
      <w:r>
        <w:t>is</w:t>
      </w:r>
      <w:r w:rsidR="00CA524D">
        <w:t xml:space="preserve"> </w:t>
      </w:r>
      <w:r>
        <w:t>required</w:t>
      </w:r>
      <w:r w:rsidR="00CA524D">
        <w:t xml:space="preserve"> </w:t>
      </w:r>
      <w:r>
        <w:t>in</w:t>
      </w:r>
      <w:r w:rsidR="00CA524D">
        <w:t xml:space="preserve"> </w:t>
      </w:r>
      <w:r>
        <w:t>Distance</w:t>
      </w:r>
      <w:r w:rsidR="00CA524D">
        <w:t xml:space="preserve"> </w:t>
      </w:r>
      <w:r>
        <w:t>Learning</w:t>
      </w:r>
      <w:r w:rsidR="00CA524D">
        <w:t xml:space="preserve"> </w:t>
      </w:r>
      <w:r>
        <w:t>courses</w:t>
      </w:r>
      <w:r w:rsidR="00CA524D">
        <w:t xml:space="preserve"> </w:t>
      </w:r>
      <w:r>
        <w:t>that</w:t>
      </w:r>
      <w:r w:rsidR="00CA524D">
        <w:t xml:space="preserve"> </w:t>
      </w:r>
      <w:r>
        <w:t>do</w:t>
      </w:r>
      <w:r w:rsidR="00CA524D">
        <w:t xml:space="preserve"> </w:t>
      </w:r>
      <w:r>
        <w:t>not</w:t>
      </w:r>
      <w:r w:rsidR="00CA524D">
        <w:t xml:space="preserve"> </w:t>
      </w:r>
      <w:r>
        <w:t>utilize</w:t>
      </w:r>
      <w:r w:rsidR="00CA524D">
        <w:t xml:space="preserve"> </w:t>
      </w:r>
      <w:r>
        <w:t>the</w:t>
      </w:r>
      <w:r w:rsidR="00CA524D">
        <w:t xml:space="preserve"> </w:t>
      </w:r>
      <w:r>
        <w:t>Socratic</w:t>
      </w:r>
      <w:r w:rsidR="00CA524D">
        <w:t xml:space="preserve"> </w:t>
      </w:r>
      <w:r>
        <w:t>Method.</w:t>
      </w:r>
    </w:p>
    <w:p w:rsidR="00C13A3D" w:rsidRPr="00752D06" w:rsidRDefault="00C13A3D" w:rsidP="00DB19DE">
      <w:pPr>
        <w:pStyle w:val="Heading4"/>
      </w:pPr>
      <w:r w:rsidRPr="00752D06">
        <w:t>Hypothesis</w:t>
      </w:r>
      <w:r w:rsidR="00CA524D">
        <w:t xml:space="preserve"> </w:t>
      </w:r>
      <w:r w:rsidRPr="00752D06">
        <w:t>1.</w:t>
      </w:r>
    </w:p>
    <w:p w:rsidR="00C13A3D" w:rsidRDefault="00C13A3D" w:rsidP="00EC5770">
      <w:pPr>
        <w:pStyle w:val="BodyText"/>
      </w:pPr>
      <w:r>
        <w:t>Student</w:t>
      </w:r>
      <w:r w:rsidR="00CA524D">
        <w:t xml:space="preserve"> </w:t>
      </w:r>
      <w:r>
        <w:t>acquisition</w:t>
      </w:r>
      <w:r w:rsidR="00CA524D">
        <w:t xml:space="preserve"> </w:t>
      </w:r>
      <w:r>
        <w:t>of</w:t>
      </w:r>
      <w:r w:rsidR="00CA524D">
        <w:t xml:space="preserve"> </w:t>
      </w:r>
      <w:r>
        <w:t>content</w:t>
      </w:r>
      <w:r w:rsidR="00CA524D">
        <w:t xml:space="preserve"> </w:t>
      </w:r>
      <w:r>
        <w:t>knowledge</w:t>
      </w:r>
      <w:r w:rsidR="00CA524D">
        <w:t xml:space="preserve"> </w:t>
      </w:r>
      <w:r>
        <w:t>in</w:t>
      </w:r>
      <w:r w:rsidR="00CA524D">
        <w:t xml:space="preserve"> </w:t>
      </w:r>
      <w:r>
        <w:t>a</w:t>
      </w:r>
      <w:r w:rsidR="00CA524D">
        <w:t xml:space="preserve"> </w:t>
      </w:r>
      <w:r>
        <w:t>Distance</w:t>
      </w:r>
      <w:r w:rsidR="00CA524D">
        <w:t xml:space="preserve"> </w:t>
      </w:r>
      <w:r>
        <w:t>Learning</w:t>
      </w:r>
      <w:r w:rsidR="00CA524D">
        <w:t xml:space="preserve"> </w:t>
      </w:r>
      <w:r>
        <w:t>course</w:t>
      </w:r>
      <w:r w:rsidR="00CA524D">
        <w:t xml:space="preserve"> </w:t>
      </w:r>
      <w:r>
        <w:t>employing</w:t>
      </w:r>
      <w:r w:rsidR="00CA524D">
        <w:t xml:space="preserve"> </w:t>
      </w:r>
      <w:r>
        <w:t>the</w:t>
      </w:r>
      <w:r w:rsidR="00CA524D">
        <w:t xml:space="preserve"> </w:t>
      </w:r>
      <w:r>
        <w:t>Socratic</w:t>
      </w:r>
      <w:r w:rsidR="00CA524D">
        <w:t xml:space="preserve"> </w:t>
      </w:r>
      <w:r>
        <w:t>Method</w:t>
      </w:r>
      <w:r w:rsidR="00CA524D">
        <w:t xml:space="preserve"> </w:t>
      </w:r>
      <w:r>
        <w:t>will</w:t>
      </w:r>
      <w:r w:rsidR="00CA524D">
        <w:t xml:space="preserve"> </w:t>
      </w:r>
      <w:r>
        <w:t>be</w:t>
      </w:r>
      <w:r w:rsidR="00CA524D">
        <w:t xml:space="preserve"> </w:t>
      </w:r>
      <w:r>
        <w:t>equivalent</w:t>
      </w:r>
      <w:r w:rsidR="00CA524D">
        <w:t xml:space="preserve"> </w:t>
      </w:r>
      <w:r>
        <w:t>to</w:t>
      </w:r>
      <w:r w:rsidR="00CA524D">
        <w:t xml:space="preserve"> </w:t>
      </w:r>
      <w:r>
        <w:t>the</w:t>
      </w:r>
      <w:r w:rsidR="00CA524D">
        <w:t xml:space="preserve"> </w:t>
      </w:r>
      <w:r>
        <w:t>acquisition</w:t>
      </w:r>
      <w:r w:rsidR="00CA524D">
        <w:t xml:space="preserve"> </w:t>
      </w:r>
      <w:r>
        <w:t>level</w:t>
      </w:r>
      <w:r w:rsidR="00CA524D">
        <w:t xml:space="preserve"> </w:t>
      </w:r>
      <w:r>
        <w:t>of</w:t>
      </w:r>
      <w:r w:rsidR="00CA524D">
        <w:t xml:space="preserve"> </w:t>
      </w:r>
      <w:r>
        <w:t>students</w:t>
      </w:r>
      <w:r w:rsidR="00CA524D">
        <w:t xml:space="preserve"> </w:t>
      </w:r>
      <w:r>
        <w:t>in</w:t>
      </w:r>
      <w:r w:rsidR="00CA524D">
        <w:t xml:space="preserve"> </w:t>
      </w:r>
      <w:r>
        <w:t>a</w:t>
      </w:r>
      <w:r w:rsidR="00CA524D">
        <w:t xml:space="preserve"> </w:t>
      </w:r>
      <w:r>
        <w:t>Distance</w:t>
      </w:r>
      <w:r w:rsidR="00CA524D">
        <w:t xml:space="preserve"> </w:t>
      </w:r>
      <w:r>
        <w:t>Education</w:t>
      </w:r>
      <w:r w:rsidR="00CA524D">
        <w:t xml:space="preserve"> </w:t>
      </w:r>
      <w:r>
        <w:t>course</w:t>
      </w:r>
      <w:r w:rsidR="00CA524D">
        <w:t xml:space="preserve"> </w:t>
      </w:r>
      <w:r>
        <w:t>that</w:t>
      </w:r>
      <w:r w:rsidR="00CA524D">
        <w:t xml:space="preserve"> </w:t>
      </w:r>
      <w:r>
        <w:t>does</w:t>
      </w:r>
      <w:r w:rsidR="00CA524D">
        <w:t xml:space="preserve"> </w:t>
      </w:r>
      <w:r>
        <w:t>not</w:t>
      </w:r>
      <w:r w:rsidR="00CA524D">
        <w:t xml:space="preserve"> </w:t>
      </w:r>
      <w:r>
        <w:t>employ</w:t>
      </w:r>
      <w:r w:rsidR="00CA524D">
        <w:t xml:space="preserve"> </w:t>
      </w:r>
      <w:r>
        <w:t>the</w:t>
      </w:r>
      <w:r w:rsidR="00CA524D">
        <w:t xml:space="preserve"> </w:t>
      </w:r>
      <w:r>
        <w:t>Socratic</w:t>
      </w:r>
      <w:r w:rsidR="00CA524D">
        <w:t xml:space="preserve"> </w:t>
      </w:r>
      <w:r>
        <w:t>Method.</w:t>
      </w:r>
    </w:p>
    <w:p w:rsidR="00C13A3D" w:rsidRDefault="00C13A3D" w:rsidP="00DB19DE">
      <w:pPr>
        <w:pStyle w:val="Heading4"/>
      </w:pPr>
      <w:r w:rsidRPr="00752D06">
        <w:t>Hypothesis</w:t>
      </w:r>
      <w:r w:rsidR="00CA524D">
        <w:t xml:space="preserve"> </w:t>
      </w:r>
      <w:r w:rsidRPr="00752D06">
        <w:t>2</w:t>
      </w:r>
    </w:p>
    <w:p w:rsidR="00C13A3D" w:rsidRDefault="00C13A3D" w:rsidP="00EC5770">
      <w:pPr>
        <w:pStyle w:val="BodyText"/>
      </w:pPr>
      <w:r>
        <w:t>Student</w:t>
      </w:r>
      <w:r w:rsidR="00CA524D">
        <w:t xml:space="preserve"> </w:t>
      </w:r>
      <w:r>
        <w:t>acquisition</w:t>
      </w:r>
      <w:r w:rsidR="00CA524D">
        <w:t xml:space="preserve"> </w:t>
      </w:r>
      <w:r>
        <w:t>of</w:t>
      </w:r>
      <w:r w:rsidR="00CA524D">
        <w:t xml:space="preserve"> </w:t>
      </w:r>
      <w:r>
        <w:t>critical</w:t>
      </w:r>
      <w:r w:rsidR="00CA524D">
        <w:t xml:space="preserve"> </w:t>
      </w:r>
      <w:r>
        <w:t>thinking</w:t>
      </w:r>
      <w:r w:rsidR="00CA524D">
        <w:t xml:space="preserve"> </w:t>
      </w:r>
      <w:r>
        <w:t>skills</w:t>
      </w:r>
      <w:r w:rsidR="00CA524D">
        <w:t xml:space="preserve"> </w:t>
      </w:r>
      <w:r>
        <w:t>in</w:t>
      </w:r>
      <w:r w:rsidR="00CA524D">
        <w:t xml:space="preserve"> </w:t>
      </w:r>
      <w:r>
        <w:t>a</w:t>
      </w:r>
      <w:r w:rsidR="00CA524D">
        <w:t xml:space="preserve"> </w:t>
      </w:r>
      <w:r>
        <w:t>Distance</w:t>
      </w:r>
      <w:r w:rsidR="00CA524D">
        <w:t xml:space="preserve"> </w:t>
      </w:r>
      <w:r>
        <w:t>Learning</w:t>
      </w:r>
      <w:r w:rsidR="00CA524D">
        <w:t xml:space="preserve"> </w:t>
      </w:r>
      <w:r>
        <w:t>course</w:t>
      </w:r>
      <w:r w:rsidR="00CA524D">
        <w:t xml:space="preserve"> </w:t>
      </w:r>
      <w:r>
        <w:t>employing</w:t>
      </w:r>
      <w:r w:rsidR="00CA524D">
        <w:t xml:space="preserve"> </w:t>
      </w:r>
      <w:r>
        <w:t>the</w:t>
      </w:r>
      <w:r w:rsidR="00CA524D">
        <w:t xml:space="preserve"> </w:t>
      </w:r>
      <w:r>
        <w:t>Socratic</w:t>
      </w:r>
      <w:r w:rsidR="00CA524D">
        <w:t xml:space="preserve"> </w:t>
      </w:r>
      <w:r>
        <w:t>Method</w:t>
      </w:r>
      <w:r w:rsidR="00CA524D">
        <w:t xml:space="preserve"> </w:t>
      </w:r>
      <w:r>
        <w:t>will</w:t>
      </w:r>
      <w:r w:rsidR="00CA524D">
        <w:t xml:space="preserve"> </w:t>
      </w:r>
      <w:r>
        <w:t>be</w:t>
      </w:r>
      <w:r w:rsidR="00CA524D">
        <w:t xml:space="preserve"> </w:t>
      </w:r>
      <w:r>
        <w:t>equivalent</w:t>
      </w:r>
      <w:r w:rsidR="00CA524D">
        <w:t xml:space="preserve"> </w:t>
      </w:r>
      <w:r>
        <w:t>to</w:t>
      </w:r>
      <w:r w:rsidR="00CA524D">
        <w:t xml:space="preserve"> </w:t>
      </w:r>
      <w:r>
        <w:t>the</w:t>
      </w:r>
      <w:r w:rsidR="00CA524D">
        <w:t xml:space="preserve"> </w:t>
      </w:r>
      <w:r>
        <w:t>acquisition</w:t>
      </w:r>
      <w:r w:rsidR="00CA524D">
        <w:t xml:space="preserve"> </w:t>
      </w:r>
      <w:r>
        <w:t>level</w:t>
      </w:r>
      <w:r w:rsidR="00CA524D">
        <w:t xml:space="preserve"> </w:t>
      </w:r>
      <w:r>
        <w:t>of</w:t>
      </w:r>
      <w:r w:rsidR="00CA524D">
        <w:t xml:space="preserve"> </w:t>
      </w:r>
      <w:r>
        <w:t>students</w:t>
      </w:r>
      <w:r w:rsidR="00CA524D">
        <w:t xml:space="preserve"> </w:t>
      </w:r>
      <w:r>
        <w:t>in</w:t>
      </w:r>
      <w:r w:rsidR="00CA524D">
        <w:t xml:space="preserve"> </w:t>
      </w:r>
      <w:r>
        <w:t>a</w:t>
      </w:r>
      <w:r w:rsidR="00CA524D">
        <w:t xml:space="preserve"> </w:t>
      </w:r>
      <w:r>
        <w:t>Distance</w:t>
      </w:r>
      <w:r w:rsidR="00CA524D">
        <w:t xml:space="preserve"> </w:t>
      </w:r>
      <w:r>
        <w:t>Learning</w:t>
      </w:r>
      <w:r w:rsidR="00CA524D">
        <w:t xml:space="preserve"> </w:t>
      </w:r>
      <w:r>
        <w:t>course</w:t>
      </w:r>
      <w:r w:rsidR="00CA524D">
        <w:t xml:space="preserve"> </w:t>
      </w:r>
      <w:r>
        <w:t>that</w:t>
      </w:r>
      <w:r w:rsidR="00CA524D">
        <w:t xml:space="preserve"> </w:t>
      </w:r>
      <w:r>
        <w:t>does</w:t>
      </w:r>
      <w:r w:rsidR="00CA524D">
        <w:t xml:space="preserve"> </w:t>
      </w:r>
      <w:r>
        <w:t>not</w:t>
      </w:r>
      <w:r w:rsidR="00CA524D">
        <w:t xml:space="preserve"> </w:t>
      </w:r>
      <w:r>
        <w:t>employ</w:t>
      </w:r>
      <w:r w:rsidR="00CA524D">
        <w:t xml:space="preserve"> </w:t>
      </w:r>
      <w:r>
        <w:t>the</w:t>
      </w:r>
      <w:r w:rsidR="00CA524D">
        <w:t xml:space="preserve"> </w:t>
      </w:r>
      <w:r>
        <w:t>Socratic</w:t>
      </w:r>
      <w:r w:rsidR="00CA524D">
        <w:t xml:space="preserve"> </w:t>
      </w:r>
      <w:r>
        <w:t>Method.</w:t>
      </w:r>
    </w:p>
    <w:p w:rsidR="00C13A3D" w:rsidRDefault="00C13A3D" w:rsidP="00DB19DE">
      <w:pPr>
        <w:pStyle w:val="Heading3"/>
      </w:pPr>
      <w:r w:rsidRPr="00C063C4">
        <w:t>Research</w:t>
      </w:r>
      <w:r w:rsidR="00CA524D">
        <w:t xml:space="preserve"> </w:t>
      </w:r>
      <w:r w:rsidR="00DB19DE">
        <w:t>m</w:t>
      </w:r>
      <w:r w:rsidRPr="00C063C4">
        <w:t>ethodology</w:t>
      </w:r>
    </w:p>
    <w:p w:rsidR="00C13A3D" w:rsidRDefault="00C13A3D" w:rsidP="00EC5770">
      <w:pPr>
        <w:pStyle w:val="BodyText"/>
      </w:pPr>
      <w:r>
        <w:t>The</w:t>
      </w:r>
      <w:r w:rsidR="00CA524D">
        <w:t xml:space="preserve"> </w:t>
      </w:r>
      <w:r>
        <w:t>authors</w:t>
      </w:r>
      <w:r w:rsidR="00CA524D">
        <w:t xml:space="preserve"> </w:t>
      </w:r>
      <w:r>
        <w:t>conducted</w:t>
      </w:r>
      <w:r w:rsidR="00CA524D">
        <w:t xml:space="preserve"> </w:t>
      </w:r>
      <w:r>
        <w:t>a</w:t>
      </w:r>
      <w:r w:rsidR="00CA524D">
        <w:t xml:space="preserve"> </w:t>
      </w:r>
      <w:r>
        <w:t>comparative</w:t>
      </w:r>
      <w:r w:rsidR="00CA524D">
        <w:t xml:space="preserve"> </w:t>
      </w:r>
      <w:r>
        <w:t>analysis</w:t>
      </w:r>
      <w:r w:rsidR="00CA524D">
        <w:t xml:space="preserve"> </w:t>
      </w:r>
      <w:r>
        <w:t>of</w:t>
      </w:r>
      <w:r w:rsidR="00CA524D">
        <w:t xml:space="preserve"> </w:t>
      </w:r>
      <w:r>
        <w:t>student</w:t>
      </w:r>
      <w:r w:rsidR="00CA524D">
        <w:t xml:space="preserve"> </w:t>
      </w:r>
      <w:r>
        <w:t>acquisition</w:t>
      </w:r>
      <w:r w:rsidR="00CA524D">
        <w:t xml:space="preserve"> </w:t>
      </w:r>
      <w:r>
        <w:t>of</w:t>
      </w:r>
      <w:r w:rsidR="00CA524D">
        <w:t xml:space="preserve"> </w:t>
      </w:r>
      <w:r>
        <w:t>content</w:t>
      </w:r>
      <w:r w:rsidR="00CA524D">
        <w:t xml:space="preserve"> </w:t>
      </w:r>
      <w:r>
        <w:t>knowledge</w:t>
      </w:r>
      <w:r w:rsidR="00CA524D">
        <w:t xml:space="preserve"> </w:t>
      </w:r>
      <w:r>
        <w:t>and</w:t>
      </w:r>
      <w:r w:rsidR="00CA524D">
        <w:t xml:space="preserve"> </w:t>
      </w:r>
      <w:r>
        <w:t>critical</w:t>
      </w:r>
      <w:r w:rsidR="00CA524D">
        <w:t xml:space="preserve"> </w:t>
      </w:r>
      <w:r>
        <w:t>thinking</w:t>
      </w:r>
      <w:r w:rsidR="00CA524D">
        <w:t xml:space="preserve"> </w:t>
      </w:r>
      <w:r>
        <w:t>skills</w:t>
      </w:r>
      <w:r w:rsidR="00CA524D">
        <w:t xml:space="preserve"> </w:t>
      </w:r>
      <w:r>
        <w:t>by</w:t>
      </w:r>
      <w:r w:rsidR="00CA524D">
        <w:t xml:space="preserve"> </w:t>
      </w:r>
      <w:r>
        <w:t>utilizing</w:t>
      </w:r>
      <w:r w:rsidR="00CA524D">
        <w:t xml:space="preserve"> </w:t>
      </w:r>
      <w:r>
        <w:t>three</w:t>
      </w:r>
      <w:r w:rsidR="00CA524D">
        <w:t xml:space="preserve"> </w:t>
      </w:r>
      <w:r>
        <w:t>Distance</w:t>
      </w:r>
      <w:r w:rsidR="00CA524D">
        <w:t xml:space="preserve"> </w:t>
      </w:r>
      <w:r>
        <w:t>Learning</w:t>
      </w:r>
      <w:r w:rsidR="00CA524D">
        <w:t xml:space="preserve"> </w:t>
      </w:r>
      <w:r>
        <w:t>sections</w:t>
      </w:r>
      <w:r w:rsidR="00CA524D">
        <w:t xml:space="preserve"> </w:t>
      </w:r>
      <w:r>
        <w:t>of</w:t>
      </w:r>
      <w:r w:rsidR="00CA524D">
        <w:t xml:space="preserve"> </w:t>
      </w:r>
      <w:r>
        <w:t>Theories</w:t>
      </w:r>
      <w:r w:rsidR="00CA524D">
        <w:t xml:space="preserve"> </w:t>
      </w:r>
      <w:r>
        <w:t>of</w:t>
      </w:r>
      <w:r w:rsidR="00CA524D">
        <w:t xml:space="preserve"> </w:t>
      </w:r>
      <w:r>
        <w:t>Criminal</w:t>
      </w:r>
      <w:r w:rsidR="00CA524D">
        <w:t xml:space="preserve"> </w:t>
      </w:r>
    </w:p>
    <w:p w:rsidR="00C13A3D" w:rsidRDefault="00C13A3D" w:rsidP="00EC5770">
      <w:pPr>
        <w:pStyle w:val="BodyText"/>
      </w:pPr>
      <w:r>
        <w:t>Behavior</w:t>
      </w:r>
      <w:r w:rsidR="00CA524D">
        <w:t xml:space="preserve"> </w:t>
      </w:r>
      <w:r>
        <w:t>taught</w:t>
      </w:r>
      <w:r w:rsidR="00CA524D">
        <w:t xml:space="preserve"> </w:t>
      </w:r>
      <w:r>
        <w:t>by</w:t>
      </w:r>
      <w:r w:rsidR="00CA524D">
        <w:t xml:space="preserve"> </w:t>
      </w:r>
      <w:r>
        <w:t>the</w:t>
      </w:r>
      <w:r w:rsidR="00CA524D">
        <w:t xml:space="preserve"> </w:t>
      </w:r>
      <w:r>
        <w:t>same</w:t>
      </w:r>
      <w:r w:rsidR="00CA524D">
        <w:t xml:space="preserve"> </w:t>
      </w:r>
      <w:r>
        <w:t>instructor</w:t>
      </w:r>
      <w:r w:rsidR="00CA524D">
        <w:t xml:space="preserve"> </w:t>
      </w:r>
      <w:r>
        <w:t>over</w:t>
      </w:r>
      <w:r w:rsidR="00CA524D">
        <w:t xml:space="preserve"> </w:t>
      </w:r>
      <w:r>
        <w:t>three</w:t>
      </w:r>
      <w:r w:rsidR="00CA524D">
        <w:t xml:space="preserve"> </w:t>
      </w:r>
      <w:r>
        <w:t>semesters.</w:t>
      </w:r>
      <w:r w:rsidR="00CA524D">
        <w:t xml:space="preserve"> </w:t>
      </w:r>
      <w:r>
        <w:t>The</w:t>
      </w:r>
      <w:r w:rsidR="00CA524D">
        <w:t xml:space="preserve"> </w:t>
      </w:r>
      <w:r>
        <w:t>total</w:t>
      </w:r>
      <w:r w:rsidR="00CA524D">
        <w:t xml:space="preserve"> </w:t>
      </w:r>
      <w:r>
        <w:t>number</w:t>
      </w:r>
      <w:r w:rsidR="00CA524D">
        <w:t xml:space="preserve"> </w:t>
      </w:r>
      <w:r>
        <w:t>of</w:t>
      </w:r>
      <w:r w:rsidR="00CA524D">
        <w:t xml:space="preserve"> </w:t>
      </w:r>
      <w:r>
        <w:t>students</w:t>
      </w:r>
      <w:r w:rsidR="00CA524D">
        <w:t xml:space="preserve"> </w:t>
      </w:r>
      <w:r>
        <w:t>enrolled</w:t>
      </w:r>
      <w:r w:rsidR="00CA524D">
        <w:t xml:space="preserve"> </w:t>
      </w:r>
      <w:r>
        <w:t>in</w:t>
      </w:r>
      <w:r w:rsidR="00CA524D">
        <w:t xml:space="preserve"> </w:t>
      </w:r>
      <w:r>
        <w:t>these</w:t>
      </w:r>
      <w:r w:rsidR="00CA524D">
        <w:t xml:space="preserve"> </w:t>
      </w:r>
      <w:r>
        <w:t>sections</w:t>
      </w:r>
      <w:r w:rsidR="00CA524D">
        <w:t xml:space="preserve"> </w:t>
      </w:r>
      <w:r>
        <w:t>was</w:t>
      </w:r>
      <w:r w:rsidR="00CA524D">
        <w:t xml:space="preserve"> </w:t>
      </w:r>
      <w:r>
        <w:t>214.</w:t>
      </w:r>
      <w:r w:rsidR="00CA524D">
        <w:t xml:space="preserve"> </w:t>
      </w:r>
      <w:r>
        <w:t>Each</w:t>
      </w:r>
      <w:r w:rsidR="00CA524D">
        <w:t xml:space="preserve"> </w:t>
      </w:r>
      <w:r>
        <w:t>section</w:t>
      </w:r>
      <w:r w:rsidR="00CA524D">
        <w:t xml:space="preserve"> </w:t>
      </w:r>
      <w:r>
        <w:t>was</w:t>
      </w:r>
      <w:r w:rsidR="00CA524D">
        <w:t xml:space="preserve"> </w:t>
      </w:r>
      <w:r>
        <w:t>randomly</w:t>
      </w:r>
      <w:r w:rsidR="00CA524D">
        <w:t xml:space="preserve"> </w:t>
      </w:r>
      <w:r>
        <w:t>divided</w:t>
      </w:r>
      <w:r w:rsidR="00CA524D">
        <w:t xml:space="preserve"> </w:t>
      </w:r>
      <w:r>
        <w:t>in</w:t>
      </w:r>
      <w:r w:rsidR="00CA524D">
        <w:t xml:space="preserve"> </w:t>
      </w:r>
      <w:r>
        <w:t>half;</w:t>
      </w:r>
      <w:r w:rsidR="00CA524D">
        <w:t xml:space="preserve"> </w:t>
      </w:r>
      <w:r>
        <w:t>half</w:t>
      </w:r>
      <w:r w:rsidR="00CA524D">
        <w:t xml:space="preserve"> </w:t>
      </w:r>
      <w:r>
        <w:t>in</w:t>
      </w:r>
      <w:r w:rsidR="00CA524D">
        <w:t xml:space="preserve"> </w:t>
      </w:r>
      <w:r>
        <w:t>the</w:t>
      </w:r>
      <w:r w:rsidR="00CA524D">
        <w:t xml:space="preserve"> </w:t>
      </w:r>
      <w:r>
        <w:t>traditional</w:t>
      </w:r>
      <w:r w:rsidR="00CA524D">
        <w:t xml:space="preserve"> </w:t>
      </w:r>
      <w:r>
        <w:t>distance</w:t>
      </w:r>
      <w:r w:rsidR="00CA524D">
        <w:t xml:space="preserve"> </w:t>
      </w:r>
      <w:r>
        <w:t>learning</w:t>
      </w:r>
      <w:r w:rsidR="00CA524D">
        <w:t xml:space="preserve"> </w:t>
      </w:r>
      <w:r>
        <w:t>format</w:t>
      </w:r>
      <w:r w:rsidR="00CA524D">
        <w:t xml:space="preserve"> </w:t>
      </w:r>
      <w:r>
        <w:t>utilized</w:t>
      </w:r>
      <w:r w:rsidR="00CA524D">
        <w:t xml:space="preserve"> </w:t>
      </w:r>
      <w:r>
        <w:t>at</w:t>
      </w:r>
      <w:r w:rsidR="00CA524D">
        <w:t xml:space="preserve"> </w:t>
      </w:r>
      <w:r>
        <w:t>the</w:t>
      </w:r>
      <w:r w:rsidR="00CA524D">
        <w:t xml:space="preserve"> </w:t>
      </w:r>
      <w:r>
        <w:t>University</w:t>
      </w:r>
      <w:r w:rsidR="00CA524D">
        <w:t xml:space="preserve"> </w:t>
      </w:r>
      <w:r>
        <w:t>(Group</w:t>
      </w:r>
      <w:r w:rsidR="00CA524D">
        <w:t xml:space="preserve"> </w:t>
      </w:r>
      <w:r>
        <w:t>A),</w:t>
      </w:r>
      <w:r w:rsidR="00CA524D">
        <w:t xml:space="preserve"> </w:t>
      </w:r>
      <w:r>
        <w:t>and</w:t>
      </w:r>
      <w:r w:rsidR="00CA524D">
        <w:t xml:space="preserve"> </w:t>
      </w:r>
      <w:r>
        <w:t>half</w:t>
      </w:r>
      <w:r w:rsidR="00CA524D">
        <w:t xml:space="preserve"> </w:t>
      </w:r>
      <w:r>
        <w:t>in</w:t>
      </w:r>
      <w:r w:rsidR="00CA524D">
        <w:t xml:space="preserve"> </w:t>
      </w:r>
      <w:r>
        <w:t>the</w:t>
      </w:r>
      <w:r w:rsidR="00CA524D">
        <w:t xml:space="preserve"> </w:t>
      </w:r>
      <w:r>
        <w:t>experimental</w:t>
      </w:r>
      <w:r w:rsidR="00CA524D">
        <w:t xml:space="preserve"> </w:t>
      </w:r>
      <w:r>
        <w:t>Socratic</w:t>
      </w:r>
      <w:r w:rsidR="00CA524D">
        <w:t xml:space="preserve"> </w:t>
      </w:r>
      <w:r>
        <w:t>Method</w:t>
      </w:r>
      <w:r w:rsidR="00CA524D">
        <w:t xml:space="preserve"> </w:t>
      </w:r>
      <w:r>
        <w:t>(Group</w:t>
      </w:r>
      <w:r w:rsidR="00CA524D">
        <w:t xml:space="preserve"> </w:t>
      </w:r>
      <w:r>
        <w:t>B)</w:t>
      </w:r>
      <w:r w:rsidR="00CA524D">
        <w:t xml:space="preserve"> </w:t>
      </w:r>
      <w:r>
        <w:t>This</w:t>
      </w:r>
      <w:r w:rsidR="00CA524D">
        <w:t xml:space="preserve"> </w:t>
      </w:r>
      <w:r>
        <w:t>random</w:t>
      </w:r>
      <w:r w:rsidR="00CA524D">
        <w:t xml:space="preserve"> </w:t>
      </w:r>
      <w:r>
        <w:t>division</w:t>
      </w:r>
      <w:r w:rsidR="00CA524D">
        <w:t xml:space="preserve"> </w:t>
      </w:r>
      <w:r>
        <w:t>of</w:t>
      </w:r>
      <w:r w:rsidR="00CA524D">
        <w:t xml:space="preserve"> </w:t>
      </w:r>
      <w:r>
        <w:t>the</w:t>
      </w:r>
      <w:r w:rsidR="00CA524D">
        <w:t xml:space="preserve"> </w:t>
      </w:r>
      <w:r>
        <w:t>sections</w:t>
      </w:r>
      <w:r w:rsidR="00CA524D">
        <w:t xml:space="preserve"> </w:t>
      </w:r>
      <w:r>
        <w:t>was</w:t>
      </w:r>
      <w:r w:rsidR="00CA524D">
        <w:t xml:space="preserve"> </w:t>
      </w:r>
      <w:r>
        <w:t>completed</w:t>
      </w:r>
      <w:r w:rsidR="00CA524D">
        <w:t xml:space="preserve"> </w:t>
      </w:r>
      <w:r>
        <w:t>by</w:t>
      </w:r>
      <w:r w:rsidR="00CA524D">
        <w:t xml:space="preserve"> </w:t>
      </w:r>
      <w:r>
        <w:t>the</w:t>
      </w:r>
      <w:r w:rsidR="00CA524D">
        <w:t xml:space="preserve"> </w:t>
      </w:r>
      <w:r>
        <w:t>department’s</w:t>
      </w:r>
      <w:r w:rsidR="00CA524D">
        <w:t xml:space="preserve"> </w:t>
      </w:r>
      <w:r>
        <w:t>in</w:t>
      </w:r>
      <w:r w:rsidR="00CA524D">
        <w:t xml:space="preserve"> </w:t>
      </w:r>
      <w:r>
        <w:t>house</w:t>
      </w:r>
      <w:r w:rsidR="00CA524D">
        <w:t xml:space="preserve"> </w:t>
      </w:r>
      <w:r>
        <w:t>Distance</w:t>
      </w:r>
      <w:r w:rsidR="00CA524D">
        <w:t xml:space="preserve"> </w:t>
      </w:r>
      <w:r>
        <w:t>Learning</w:t>
      </w:r>
      <w:r w:rsidR="00CA524D">
        <w:t xml:space="preserve"> </w:t>
      </w:r>
      <w:r>
        <w:t>Coordinator.</w:t>
      </w:r>
    </w:p>
    <w:p w:rsidR="00C13A3D" w:rsidRDefault="00C13A3D" w:rsidP="00EC5770">
      <w:pPr>
        <w:pStyle w:val="BodyText"/>
      </w:pPr>
      <w:r>
        <w:t>The</w:t>
      </w:r>
      <w:r w:rsidR="00CA524D">
        <w:t xml:space="preserve"> </w:t>
      </w:r>
      <w:r>
        <w:t>reading</w:t>
      </w:r>
      <w:r w:rsidR="00CA524D">
        <w:t xml:space="preserve"> </w:t>
      </w:r>
      <w:r>
        <w:t>assignments</w:t>
      </w:r>
      <w:r w:rsidR="00CA524D">
        <w:t xml:space="preserve"> </w:t>
      </w:r>
      <w:r>
        <w:t>were</w:t>
      </w:r>
      <w:r w:rsidR="00CA524D">
        <w:t xml:space="preserve"> </w:t>
      </w:r>
      <w:r>
        <w:t>identical</w:t>
      </w:r>
      <w:r w:rsidR="00CA524D">
        <w:t xml:space="preserve"> </w:t>
      </w:r>
      <w:r>
        <w:t>for</w:t>
      </w:r>
      <w:r w:rsidR="00CA524D">
        <w:t xml:space="preserve"> </w:t>
      </w:r>
      <w:r>
        <w:t>both</w:t>
      </w:r>
      <w:r w:rsidR="00CA524D">
        <w:t xml:space="preserve"> </w:t>
      </w:r>
      <w:r>
        <w:t>groups</w:t>
      </w:r>
      <w:r w:rsidR="00CA524D">
        <w:t xml:space="preserve"> </w:t>
      </w:r>
      <w:r>
        <w:t>in</w:t>
      </w:r>
      <w:r w:rsidR="00CA524D">
        <w:t xml:space="preserve"> </w:t>
      </w:r>
      <w:r>
        <w:t>all</w:t>
      </w:r>
      <w:r w:rsidR="00CA524D">
        <w:t xml:space="preserve"> </w:t>
      </w:r>
      <w:r>
        <w:t>3</w:t>
      </w:r>
      <w:r w:rsidR="00CA524D">
        <w:t xml:space="preserve"> </w:t>
      </w:r>
      <w:r>
        <w:t>sections.</w:t>
      </w:r>
      <w:r w:rsidR="00CA524D">
        <w:t xml:space="preserve"> </w:t>
      </w:r>
      <w:r>
        <w:t>Two</w:t>
      </w:r>
      <w:r w:rsidR="00CA524D">
        <w:t xml:space="preserve"> </w:t>
      </w:r>
      <w:r>
        <w:t>discussion</w:t>
      </w:r>
      <w:r w:rsidR="00CA524D">
        <w:t xml:space="preserve"> </w:t>
      </w:r>
      <w:r>
        <w:t>questions</w:t>
      </w:r>
      <w:r w:rsidR="00CA524D">
        <w:t xml:space="preserve"> </w:t>
      </w:r>
      <w:r>
        <w:t>were</w:t>
      </w:r>
      <w:r w:rsidR="00CA524D">
        <w:t xml:space="preserve"> </w:t>
      </w:r>
      <w:r>
        <w:t>written</w:t>
      </w:r>
      <w:r w:rsidR="00CA524D">
        <w:t xml:space="preserve"> </w:t>
      </w:r>
      <w:r>
        <w:t>for</w:t>
      </w:r>
      <w:r w:rsidR="00CA524D">
        <w:t xml:space="preserve"> </w:t>
      </w:r>
      <w:r>
        <w:t>each</w:t>
      </w:r>
      <w:r w:rsidR="00CA524D">
        <w:t xml:space="preserve"> </w:t>
      </w:r>
      <w:r>
        <w:t>week</w:t>
      </w:r>
      <w:r w:rsidR="00CA524D">
        <w:t xml:space="preserve"> </w:t>
      </w:r>
      <w:r>
        <w:t>in</w:t>
      </w:r>
      <w:r w:rsidR="00CA524D">
        <w:t xml:space="preserve"> </w:t>
      </w:r>
      <w:r>
        <w:t>the</w:t>
      </w:r>
      <w:r w:rsidR="00CA524D">
        <w:t xml:space="preserve"> </w:t>
      </w:r>
      <w:r>
        <w:t>course.</w:t>
      </w:r>
      <w:r w:rsidR="00CA524D">
        <w:t xml:space="preserve"> </w:t>
      </w:r>
      <w:r>
        <w:t>Each</w:t>
      </w:r>
      <w:r w:rsidR="00CA524D">
        <w:t xml:space="preserve"> </w:t>
      </w:r>
      <w:r>
        <w:t>discussion</w:t>
      </w:r>
      <w:r w:rsidR="00CA524D">
        <w:t xml:space="preserve"> </w:t>
      </w:r>
      <w:r>
        <w:t>question</w:t>
      </w:r>
      <w:r w:rsidR="00CA524D">
        <w:t xml:space="preserve"> </w:t>
      </w:r>
      <w:r>
        <w:t>required</w:t>
      </w:r>
      <w:r w:rsidR="00CA524D">
        <w:t xml:space="preserve"> </w:t>
      </w:r>
      <w:r>
        <w:t>a</w:t>
      </w:r>
      <w:r w:rsidR="00CA524D">
        <w:t xml:space="preserve"> </w:t>
      </w:r>
      <w:r>
        <w:t>scholarly</w:t>
      </w:r>
      <w:r w:rsidR="00CA524D">
        <w:t xml:space="preserve"> </w:t>
      </w:r>
      <w:r>
        <w:t>response</w:t>
      </w:r>
      <w:r w:rsidR="00CA524D">
        <w:t xml:space="preserve"> </w:t>
      </w:r>
      <w:r>
        <w:t>of</w:t>
      </w:r>
      <w:r w:rsidR="00CA524D">
        <w:t xml:space="preserve"> </w:t>
      </w:r>
      <w:r>
        <w:t>at</w:t>
      </w:r>
      <w:r w:rsidR="00CA524D">
        <w:t xml:space="preserve"> </w:t>
      </w:r>
      <w:r>
        <w:t>least</w:t>
      </w:r>
      <w:r w:rsidR="00CA524D">
        <w:t xml:space="preserve"> </w:t>
      </w:r>
      <w:r>
        <w:t>250</w:t>
      </w:r>
      <w:r w:rsidR="00CA524D">
        <w:t xml:space="preserve"> </w:t>
      </w:r>
      <w:r>
        <w:t>words</w:t>
      </w:r>
      <w:r w:rsidR="00CA524D">
        <w:t xml:space="preserve"> </w:t>
      </w:r>
      <w:r>
        <w:t>utilizing</w:t>
      </w:r>
      <w:r w:rsidR="00CA524D">
        <w:t xml:space="preserve"> </w:t>
      </w:r>
      <w:r>
        <w:t>the</w:t>
      </w:r>
      <w:r w:rsidR="00CA524D">
        <w:t xml:space="preserve"> </w:t>
      </w:r>
      <w:r>
        <w:t>text</w:t>
      </w:r>
      <w:r w:rsidR="00CA524D">
        <w:t xml:space="preserve"> </w:t>
      </w:r>
      <w:r>
        <w:t>book</w:t>
      </w:r>
      <w:r w:rsidR="00CA524D">
        <w:t xml:space="preserve"> </w:t>
      </w:r>
      <w:r>
        <w:t>and</w:t>
      </w:r>
      <w:r w:rsidR="00CA524D">
        <w:t xml:space="preserve"> </w:t>
      </w:r>
      <w:r>
        <w:t>outside</w:t>
      </w:r>
      <w:r w:rsidR="00CA524D">
        <w:t xml:space="preserve"> </w:t>
      </w:r>
      <w:r>
        <w:t>scholarly</w:t>
      </w:r>
      <w:r w:rsidR="00CA524D">
        <w:t xml:space="preserve"> </w:t>
      </w:r>
      <w:r>
        <w:t>journals.</w:t>
      </w:r>
    </w:p>
    <w:p w:rsidR="00C13A3D" w:rsidRPr="00E01521" w:rsidRDefault="00C13A3D" w:rsidP="00EC5770">
      <w:pPr>
        <w:pStyle w:val="BodyText"/>
      </w:pPr>
      <w:r>
        <w:t>Group</w:t>
      </w:r>
      <w:r w:rsidR="00CA524D">
        <w:t xml:space="preserve"> </w:t>
      </w:r>
      <w:r>
        <w:t>A</w:t>
      </w:r>
      <w:r w:rsidR="00CA524D">
        <w:t xml:space="preserve"> </w:t>
      </w:r>
      <w:r>
        <w:t>was</w:t>
      </w:r>
      <w:r w:rsidR="00CA524D">
        <w:t xml:space="preserve"> </w:t>
      </w:r>
      <w:r>
        <w:t>required</w:t>
      </w:r>
      <w:r w:rsidR="00CA524D">
        <w:t xml:space="preserve"> </w:t>
      </w:r>
      <w:r>
        <w:t>to</w:t>
      </w:r>
      <w:r w:rsidR="00CA524D">
        <w:t xml:space="preserve"> </w:t>
      </w:r>
      <w:r>
        <w:t>answer</w:t>
      </w:r>
      <w:r w:rsidR="00CA524D">
        <w:t xml:space="preserve"> </w:t>
      </w:r>
      <w:r>
        <w:t>both</w:t>
      </w:r>
      <w:r w:rsidR="00CA524D">
        <w:t xml:space="preserve"> </w:t>
      </w:r>
      <w:r>
        <w:t>of</w:t>
      </w:r>
      <w:r w:rsidR="00CA524D">
        <w:t xml:space="preserve"> </w:t>
      </w:r>
      <w:r>
        <w:t>the</w:t>
      </w:r>
      <w:r w:rsidR="00CA524D">
        <w:t xml:space="preserve"> </w:t>
      </w:r>
      <w:r>
        <w:t>discussion</w:t>
      </w:r>
      <w:r w:rsidR="00CA524D">
        <w:t xml:space="preserve"> </w:t>
      </w:r>
      <w:r>
        <w:t>questions</w:t>
      </w:r>
      <w:r w:rsidR="00CA524D">
        <w:t xml:space="preserve"> </w:t>
      </w:r>
      <w:r>
        <w:t>and</w:t>
      </w:r>
      <w:r w:rsidR="00CA524D">
        <w:t xml:space="preserve"> </w:t>
      </w:r>
      <w:r>
        <w:t>provide</w:t>
      </w:r>
      <w:r w:rsidR="00CA524D">
        <w:t xml:space="preserve"> </w:t>
      </w:r>
      <w:r>
        <w:t>a</w:t>
      </w:r>
      <w:r w:rsidR="00CA524D">
        <w:t xml:space="preserve"> </w:t>
      </w:r>
      <w:r>
        <w:t>scholarly</w:t>
      </w:r>
      <w:r w:rsidR="00CA524D">
        <w:t xml:space="preserve"> </w:t>
      </w:r>
      <w:r>
        <w:t>response</w:t>
      </w:r>
      <w:r w:rsidR="00CA524D">
        <w:t xml:space="preserve"> </w:t>
      </w:r>
      <w:r>
        <w:t>to</w:t>
      </w:r>
      <w:r w:rsidR="00CA524D">
        <w:t xml:space="preserve"> </w:t>
      </w:r>
      <w:r>
        <w:t>one</w:t>
      </w:r>
      <w:r w:rsidR="00CA524D">
        <w:t xml:space="preserve"> </w:t>
      </w:r>
      <w:r>
        <w:t>of</w:t>
      </w:r>
      <w:r w:rsidR="00CA524D">
        <w:t xml:space="preserve"> </w:t>
      </w:r>
      <w:r>
        <w:t>the</w:t>
      </w:r>
      <w:r w:rsidR="00CA524D">
        <w:t xml:space="preserve"> </w:t>
      </w:r>
      <w:r>
        <w:t>discussions</w:t>
      </w:r>
      <w:r w:rsidR="00CA524D">
        <w:t xml:space="preserve"> </w:t>
      </w:r>
      <w:r>
        <w:t>of</w:t>
      </w:r>
      <w:r w:rsidR="00CA524D">
        <w:t xml:space="preserve"> </w:t>
      </w:r>
      <w:r>
        <w:t>a</w:t>
      </w:r>
      <w:r w:rsidR="00CA524D">
        <w:t xml:space="preserve"> </w:t>
      </w:r>
      <w:r>
        <w:t>Group</w:t>
      </w:r>
      <w:r w:rsidR="00CA524D">
        <w:t xml:space="preserve"> </w:t>
      </w:r>
      <w:r>
        <w:t>A</w:t>
      </w:r>
      <w:r w:rsidR="00CA524D">
        <w:t xml:space="preserve"> </w:t>
      </w:r>
      <w:r>
        <w:t>peer</w:t>
      </w:r>
      <w:r w:rsidR="00CA524D">
        <w:t xml:space="preserve"> </w:t>
      </w:r>
      <w:r>
        <w:t>in</w:t>
      </w:r>
      <w:r w:rsidR="00CA524D">
        <w:t xml:space="preserve"> </w:t>
      </w:r>
      <w:r>
        <w:t>each</w:t>
      </w:r>
      <w:r w:rsidR="00CA524D">
        <w:t xml:space="preserve"> </w:t>
      </w:r>
      <w:r>
        <w:t>question.</w:t>
      </w:r>
      <w:r w:rsidR="00CA524D">
        <w:t xml:space="preserve"> </w:t>
      </w:r>
      <w:r>
        <w:t>In</w:t>
      </w:r>
      <w:r w:rsidR="00CA524D">
        <w:t xml:space="preserve"> </w:t>
      </w:r>
      <w:r>
        <w:t>contrast,</w:t>
      </w:r>
      <w:r w:rsidR="00CA524D">
        <w:t xml:space="preserve"> </w:t>
      </w:r>
      <w:r>
        <w:t>Group</w:t>
      </w:r>
      <w:r w:rsidR="00CA524D">
        <w:t xml:space="preserve"> </w:t>
      </w:r>
      <w:r>
        <w:t>B</w:t>
      </w:r>
      <w:r w:rsidR="00CA524D">
        <w:t xml:space="preserve"> </w:t>
      </w:r>
      <w:r>
        <w:t>was</w:t>
      </w:r>
      <w:r w:rsidR="00CA524D">
        <w:t xml:space="preserve"> </w:t>
      </w:r>
      <w:r>
        <w:t>only</w:t>
      </w:r>
      <w:r w:rsidR="00CA524D">
        <w:t xml:space="preserve"> </w:t>
      </w:r>
      <w:r>
        <w:t>required</w:t>
      </w:r>
      <w:r w:rsidR="00CA524D">
        <w:t xml:space="preserve"> </w:t>
      </w:r>
      <w:r>
        <w:t>to</w:t>
      </w:r>
      <w:r w:rsidR="00CA524D">
        <w:t xml:space="preserve"> </w:t>
      </w:r>
      <w:r>
        <w:t>provide</w:t>
      </w:r>
      <w:r w:rsidR="00CA524D">
        <w:t xml:space="preserve"> </w:t>
      </w:r>
      <w:r>
        <w:t>a</w:t>
      </w:r>
      <w:r w:rsidR="00CA524D">
        <w:t xml:space="preserve"> </w:t>
      </w:r>
      <w:r>
        <w:t>scholarly</w:t>
      </w:r>
      <w:r w:rsidR="00CA524D">
        <w:t xml:space="preserve"> </w:t>
      </w:r>
      <w:r>
        <w:t>response</w:t>
      </w:r>
      <w:r w:rsidR="00CA524D">
        <w:t xml:space="preserve"> </w:t>
      </w:r>
      <w:r>
        <w:t>of</w:t>
      </w:r>
      <w:r w:rsidR="00CA524D">
        <w:t xml:space="preserve"> </w:t>
      </w:r>
      <w:r>
        <w:t>at</w:t>
      </w:r>
      <w:r w:rsidR="00CA524D">
        <w:t xml:space="preserve"> </w:t>
      </w:r>
      <w:r>
        <w:t>least</w:t>
      </w:r>
      <w:r w:rsidR="00CA524D">
        <w:t xml:space="preserve"> </w:t>
      </w:r>
      <w:r>
        <w:t>250</w:t>
      </w:r>
      <w:r w:rsidR="00CA524D">
        <w:t xml:space="preserve"> </w:t>
      </w:r>
      <w:r>
        <w:t>words</w:t>
      </w:r>
      <w:r w:rsidR="00CA524D">
        <w:t xml:space="preserve"> </w:t>
      </w:r>
      <w:r>
        <w:t>utilizing</w:t>
      </w:r>
      <w:r w:rsidR="00CA524D">
        <w:t xml:space="preserve"> </w:t>
      </w:r>
      <w:r>
        <w:t>the</w:t>
      </w:r>
      <w:r w:rsidR="00CA524D">
        <w:t xml:space="preserve"> </w:t>
      </w:r>
      <w:r>
        <w:t>textbook</w:t>
      </w:r>
      <w:r w:rsidR="00CA524D">
        <w:t xml:space="preserve"> </w:t>
      </w:r>
      <w:r>
        <w:t>and</w:t>
      </w:r>
      <w:r w:rsidR="00CA524D">
        <w:t xml:space="preserve"> </w:t>
      </w:r>
      <w:r>
        <w:t>outside</w:t>
      </w:r>
      <w:r w:rsidR="00CA524D">
        <w:t xml:space="preserve"> </w:t>
      </w:r>
      <w:r>
        <w:t>scholarly</w:t>
      </w:r>
      <w:r w:rsidR="00CA524D">
        <w:t xml:space="preserve"> </w:t>
      </w:r>
      <w:r>
        <w:t>journals</w:t>
      </w:r>
      <w:r w:rsidR="00CA524D">
        <w:t xml:space="preserve"> </w:t>
      </w:r>
      <w:r>
        <w:t>for</w:t>
      </w:r>
      <w:r w:rsidR="00CA524D">
        <w:t xml:space="preserve"> </w:t>
      </w:r>
      <w:r>
        <w:t>the</w:t>
      </w:r>
      <w:r w:rsidR="00CA524D">
        <w:t xml:space="preserve"> </w:t>
      </w:r>
      <w:r>
        <w:t>first</w:t>
      </w:r>
      <w:r w:rsidR="00CA524D">
        <w:t xml:space="preserve"> </w:t>
      </w:r>
      <w:r>
        <w:t>of</w:t>
      </w:r>
      <w:r w:rsidR="00CA524D">
        <w:t xml:space="preserve"> </w:t>
      </w:r>
      <w:r>
        <w:t>the</w:t>
      </w:r>
      <w:r w:rsidR="00CA524D">
        <w:t xml:space="preserve"> </w:t>
      </w:r>
      <w:r>
        <w:t>two</w:t>
      </w:r>
      <w:r w:rsidR="00CA524D">
        <w:t xml:space="preserve"> </w:t>
      </w:r>
      <w:r>
        <w:t>questions.</w:t>
      </w:r>
      <w:r w:rsidR="00CA524D">
        <w:t xml:space="preserve"> </w:t>
      </w:r>
      <w:r>
        <w:t>Group</w:t>
      </w:r>
      <w:r w:rsidR="00CA524D">
        <w:t xml:space="preserve"> </w:t>
      </w:r>
      <w:r>
        <w:t>B</w:t>
      </w:r>
      <w:r w:rsidR="00CA524D">
        <w:t xml:space="preserve"> </w:t>
      </w:r>
      <w:r>
        <w:t>was</w:t>
      </w:r>
      <w:r w:rsidR="00CA524D">
        <w:t xml:space="preserve"> </w:t>
      </w:r>
      <w:r w:rsidRPr="00E01521">
        <w:t>additionally</w:t>
      </w:r>
      <w:r w:rsidR="00CA524D">
        <w:t xml:space="preserve"> </w:t>
      </w:r>
      <w:r>
        <w:t>required</w:t>
      </w:r>
      <w:r w:rsidR="00CA524D">
        <w:t xml:space="preserve"> </w:t>
      </w:r>
      <w:r>
        <w:t>to</w:t>
      </w:r>
      <w:r w:rsidR="00CA524D">
        <w:t xml:space="preserve"> </w:t>
      </w:r>
      <w:r>
        <w:t>provide</w:t>
      </w:r>
      <w:r w:rsidR="00CA524D">
        <w:t xml:space="preserve"> </w:t>
      </w:r>
      <w:r>
        <w:t>a</w:t>
      </w:r>
      <w:r w:rsidR="00CA524D">
        <w:t xml:space="preserve"> </w:t>
      </w:r>
      <w:r>
        <w:t>scholarly</w:t>
      </w:r>
      <w:r w:rsidR="00CA524D">
        <w:t xml:space="preserve"> </w:t>
      </w:r>
      <w:r>
        <w:t>response</w:t>
      </w:r>
      <w:r w:rsidR="00CA524D">
        <w:t xml:space="preserve"> </w:t>
      </w:r>
      <w:r>
        <w:t>to</w:t>
      </w:r>
      <w:r w:rsidR="00CA524D">
        <w:t xml:space="preserve"> </w:t>
      </w:r>
      <w:r>
        <w:t>the</w:t>
      </w:r>
      <w:r w:rsidR="00CA524D">
        <w:t xml:space="preserve"> </w:t>
      </w:r>
      <w:r>
        <w:t>discussions</w:t>
      </w:r>
      <w:r w:rsidR="00CA524D">
        <w:t xml:space="preserve"> </w:t>
      </w:r>
      <w:r>
        <w:t>of</w:t>
      </w:r>
      <w:r w:rsidR="00CA524D">
        <w:t xml:space="preserve"> </w:t>
      </w:r>
      <w:r>
        <w:t>at</w:t>
      </w:r>
      <w:r w:rsidR="00CA524D">
        <w:t xml:space="preserve"> </w:t>
      </w:r>
      <w:r>
        <w:t>least</w:t>
      </w:r>
      <w:r w:rsidR="00CA524D">
        <w:t xml:space="preserve"> </w:t>
      </w:r>
      <w:r>
        <w:t>three</w:t>
      </w:r>
      <w:r w:rsidR="00CA524D">
        <w:t xml:space="preserve"> </w:t>
      </w:r>
      <w:r>
        <w:t>of</w:t>
      </w:r>
      <w:r w:rsidR="00CA524D">
        <w:t xml:space="preserve"> </w:t>
      </w:r>
      <w:r>
        <w:t>their</w:t>
      </w:r>
      <w:r w:rsidR="00CA524D">
        <w:t xml:space="preserve"> </w:t>
      </w:r>
      <w:r>
        <w:t>Group</w:t>
      </w:r>
      <w:r w:rsidR="00CA524D">
        <w:t xml:space="preserve"> </w:t>
      </w:r>
      <w:r>
        <w:t>B</w:t>
      </w:r>
      <w:r w:rsidR="00CA524D">
        <w:t xml:space="preserve"> </w:t>
      </w:r>
      <w:r>
        <w:t>peers.</w:t>
      </w:r>
      <w:r w:rsidR="00CA524D">
        <w:t xml:space="preserve"> </w:t>
      </w:r>
      <w:r>
        <w:t>The</w:t>
      </w:r>
      <w:r w:rsidR="00CA524D">
        <w:t xml:space="preserve"> </w:t>
      </w:r>
      <w:r>
        <w:t>Group</w:t>
      </w:r>
      <w:r w:rsidR="00CA524D">
        <w:t xml:space="preserve"> </w:t>
      </w:r>
      <w:r>
        <w:t>B</w:t>
      </w:r>
      <w:r w:rsidR="00CA524D">
        <w:t xml:space="preserve"> </w:t>
      </w:r>
      <w:r>
        <w:t>activity</w:t>
      </w:r>
      <w:r w:rsidR="00CA524D">
        <w:t xml:space="preserve"> </w:t>
      </w:r>
      <w:r>
        <w:t>involved</w:t>
      </w:r>
      <w:r w:rsidR="00CA524D">
        <w:t xml:space="preserve"> </w:t>
      </w:r>
      <w:r>
        <w:t>more</w:t>
      </w:r>
      <w:r w:rsidR="00CA524D">
        <w:t xml:space="preserve"> </w:t>
      </w:r>
      <w:r>
        <w:t>interaction</w:t>
      </w:r>
      <w:r w:rsidR="00CA524D">
        <w:t xml:space="preserve"> </w:t>
      </w:r>
      <w:r>
        <w:t>between</w:t>
      </w:r>
      <w:r w:rsidR="00CA524D">
        <w:t xml:space="preserve"> </w:t>
      </w:r>
      <w:r>
        <w:t>its</w:t>
      </w:r>
      <w:r w:rsidR="00CA524D">
        <w:t xml:space="preserve"> </w:t>
      </w:r>
      <w:r>
        <w:t>members</w:t>
      </w:r>
      <w:r w:rsidR="00CA524D">
        <w:t xml:space="preserve"> </w:t>
      </w:r>
      <w:r w:rsidRPr="00E01521">
        <w:t>and</w:t>
      </w:r>
      <w:r w:rsidR="00CA524D">
        <w:t xml:space="preserve"> </w:t>
      </w:r>
      <w:r w:rsidRPr="00E01521">
        <w:t>due</w:t>
      </w:r>
      <w:r w:rsidR="00CA524D">
        <w:t xml:space="preserve"> </w:t>
      </w:r>
      <w:r w:rsidRPr="00E01521">
        <w:t>to</w:t>
      </w:r>
      <w:r w:rsidR="00CA524D">
        <w:t xml:space="preserve"> </w:t>
      </w:r>
      <w:r w:rsidRPr="00E01521">
        <w:t>the</w:t>
      </w:r>
      <w:r w:rsidR="00CA524D">
        <w:t xml:space="preserve"> </w:t>
      </w:r>
      <w:r w:rsidRPr="00E01521">
        <w:t>crafting</w:t>
      </w:r>
      <w:r w:rsidR="00CA524D">
        <w:t xml:space="preserve"> </w:t>
      </w:r>
      <w:r w:rsidRPr="00E01521">
        <w:t>of</w:t>
      </w:r>
      <w:r w:rsidR="00CA524D">
        <w:t xml:space="preserve"> </w:t>
      </w:r>
      <w:r w:rsidRPr="00E01521">
        <w:t>the</w:t>
      </w:r>
      <w:r w:rsidR="00CA524D">
        <w:t xml:space="preserve"> </w:t>
      </w:r>
      <w:r w:rsidRPr="00E01521">
        <w:t>questions,</w:t>
      </w:r>
      <w:r w:rsidR="00CA524D">
        <w:t xml:space="preserve"> </w:t>
      </w:r>
      <w:r w:rsidRPr="00E01521">
        <w:t>more</w:t>
      </w:r>
      <w:r w:rsidR="00CA524D">
        <w:t xml:space="preserve"> </w:t>
      </w:r>
      <w:r w:rsidRPr="00E01521">
        <w:t>closely</w:t>
      </w:r>
      <w:r w:rsidR="00CA524D">
        <w:t xml:space="preserve"> </w:t>
      </w:r>
      <w:r w:rsidRPr="00E01521">
        <w:t>approximated</w:t>
      </w:r>
      <w:r w:rsidR="00CA524D">
        <w:t xml:space="preserve"> </w:t>
      </w:r>
      <w:r w:rsidRPr="00E01521">
        <w:t>Socratic</w:t>
      </w:r>
      <w:r w:rsidR="00CA524D">
        <w:t xml:space="preserve"> </w:t>
      </w:r>
      <w:r w:rsidRPr="00E01521">
        <w:t>learning</w:t>
      </w:r>
      <w:r w:rsidR="00CA524D">
        <w:t xml:space="preserve"> </w:t>
      </w:r>
      <w:r w:rsidRPr="00E01521">
        <w:t>style</w:t>
      </w:r>
      <w:r w:rsidR="00CA524D">
        <w:t xml:space="preserve"> </w:t>
      </w:r>
      <w:r w:rsidRPr="00E01521">
        <w:t>than</w:t>
      </w:r>
      <w:r w:rsidR="00CA524D">
        <w:t xml:space="preserve"> </w:t>
      </w:r>
      <w:r w:rsidRPr="00E01521">
        <w:t>the</w:t>
      </w:r>
      <w:r w:rsidR="00CA524D">
        <w:t xml:space="preserve"> </w:t>
      </w:r>
      <w:r w:rsidRPr="00E01521">
        <w:t>work</w:t>
      </w:r>
      <w:r w:rsidR="00CA524D">
        <w:t xml:space="preserve"> </w:t>
      </w:r>
      <w:r w:rsidRPr="00E01521">
        <w:t>required</w:t>
      </w:r>
      <w:r w:rsidR="00CA524D">
        <w:t xml:space="preserve"> </w:t>
      </w:r>
      <w:r w:rsidRPr="00E01521">
        <w:t>of</w:t>
      </w:r>
      <w:r w:rsidR="00CA524D">
        <w:t xml:space="preserve"> </w:t>
      </w:r>
      <w:r w:rsidRPr="00E01521">
        <w:t>Group</w:t>
      </w:r>
      <w:r w:rsidR="00CA524D">
        <w:t xml:space="preserve"> </w:t>
      </w:r>
      <w:r w:rsidRPr="00E01521">
        <w:t>A.</w:t>
      </w:r>
    </w:p>
    <w:p w:rsidR="00C13A3D" w:rsidRPr="00605397" w:rsidRDefault="00C13A3D" w:rsidP="00DB19DE">
      <w:pPr>
        <w:pStyle w:val="Heading3"/>
      </w:pPr>
      <w:r>
        <w:t>Assessment</w:t>
      </w:r>
    </w:p>
    <w:p w:rsidR="00C13A3D" w:rsidRDefault="00C13A3D" w:rsidP="00EE7D96">
      <w:pPr>
        <w:pStyle w:val="Heading4"/>
      </w:pPr>
      <w:r>
        <w:t>Acquisition</w:t>
      </w:r>
      <w:r w:rsidR="00CA524D">
        <w:t xml:space="preserve"> </w:t>
      </w:r>
      <w:r>
        <w:t>of</w:t>
      </w:r>
      <w:r w:rsidR="00CA524D">
        <w:t xml:space="preserve"> </w:t>
      </w:r>
      <w:r>
        <w:t>Content</w:t>
      </w:r>
      <w:r w:rsidR="00CA524D">
        <w:t xml:space="preserve"> </w:t>
      </w:r>
      <w:r>
        <w:t>Knowledge.</w:t>
      </w:r>
    </w:p>
    <w:p w:rsidR="00C13A3D" w:rsidRDefault="00C13A3D" w:rsidP="00EC5770">
      <w:pPr>
        <w:pStyle w:val="BodyText"/>
      </w:pPr>
      <w:r>
        <w:t>Both</w:t>
      </w:r>
      <w:r w:rsidR="00CA524D">
        <w:t xml:space="preserve"> </w:t>
      </w:r>
      <w:r>
        <w:t>groups</w:t>
      </w:r>
      <w:r w:rsidR="00CA524D">
        <w:t xml:space="preserve"> </w:t>
      </w:r>
      <w:r>
        <w:t>were</w:t>
      </w:r>
      <w:r w:rsidR="00CA524D">
        <w:t xml:space="preserve"> </w:t>
      </w:r>
      <w:r>
        <w:t>given</w:t>
      </w:r>
      <w:r w:rsidR="00CA524D">
        <w:t xml:space="preserve"> </w:t>
      </w:r>
      <w:r>
        <w:t>the</w:t>
      </w:r>
      <w:r w:rsidR="00CA524D">
        <w:t xml:space="preserve"> </w:t>
      </w:r>
      <w:r>
        <w:t>same</w:t>
      </w:r>
      <w:r w:rsidR="00CA524D">
        <w:t xml:space="preserve"> </w:t>
      </w:r>
      <w:r>
        <w:t>multiple</w:t>
      </w:r>
      <w:r w:rsidR="00CA524D">
        <w:t xml:space="preserve"> </w:t>
      </w:r>
      <w:r>
        <w:t>choice</w:t>
      </w:r>
      <w:r w:rsidR="00CA524D">
        <w:t xml:space="preserve"> </w:t>
      </w:r>
      <w:r>
        <w:t>midterm</w:t>
      </w:r>
      <w:r w:rsidR="00CA524D">
        <w:t xml:space="preserve"> </w:t>
      </w:r>
      <w:r>
        <w:t>and</w:t>
      </w:r>
      <w:r w:rsidR="00CA524D">
        <w:t xml:space="preserve"> </w:t>
      </w:r>
      <w:r>
        <w:t>final</w:t>
      </w:r>
      <w:r w:rsidR="00CA524D">
        <w:t xml:space="preserve"> </w:t>
      </w:r>
      <w:r>
        <w:t>examinations.</w:t>
      </w:r>
      <w:r w:rsidR="00CA524D">
        <w:t xml:space="preserve"> </w:t>
      </w:r>
      <w:r>
        <w:t>These</w:t>
      </w:r>
      <w:r w:rsidR="00CA524D">
        <w:t xml:space="preserve"> </w:t>
      </w:r>
      <w:r>
        <w:t>examinations</w:t>
      </w:r>
      <w:r w:rsidR="00CA524D">
        <w:t xml:space="preserve"> </w:t>
      </w:r>
      <w:r>
        <w:t>assessed</w:t>
      </w:r>
      <w:r w:rsidR="00CA524D">
        <w:t xml:space="preserve"> </w:t>
      </w:r>
      <w:r>
        <w:t>student</w:t>
      </w:r>
      <w:r w:rsidR="00CA524D">
        <w:t xml:space="preserve"> </w:t>
      </w:r>
      <w:r>
        <w:t>acquisition</w:t>
      </w:r>
      <w:r w:rsidR="00CA524D">
        <w:t xml:space="preserve"> </w:t>
      </w:r>
      <w:r>
        <w:t>of</w:t>
      </w:r>
      <w:r w:rsidR="00CA524D">
        <w:t xml:space="preserve"> </w:t>
      </w:r>
      <w:r>
        <w:t>content</w:t>
      </w:r>
      <w:r w:rsidR="00CA524D">
        <w:t xml:space="preserve"> </w:t>
      </w:r>
      <w:r>
        <w:t>knowledge.</w:t>
      </w:r>
      <w:r w:rsidR="00CA524D">
        <w:t xml:space="preserve"> </w:t>
      </w:r>
    </w:p>
    <w:p w:rsidR="00D94BC4" w:rsidRDefault="00C13A3D" w:rsidP="00EE7D96">
      <w:pPr>
        <w:pStyle w:val="BodyText"/>
        <w:ind w:left="720"/>
      </w:pPr>
      <w:r w:rsidRPr="00E01521">
        <w:t>Socratic</w:t>
      </w:r>
      <w:r w:rsidR="00CA524D">
        <w:t xml:space="preserve"> </w:t>
      </w:r>
      <w:r w:rsidRPr="00E01521">
        <w:t>Method</w:t>
      </w:r>
      <w:r w:rsidR="00CA524D">
        <w:t xml:space="preserve"> </w:t>
      </w:r>
      <w:r w:rsidRPr="00E01521">
        <w:t>Distance</w:t>
      </w:r>
      <w:r w:rsidR="00CA524D">
        <w:t xml:space="preserve"> </w:t>
      </w:r>
      <w:r w:rsidRPr="00E01521">
        <w:t>Learning:</w:t>
      </w:r>
      <w:r w:rsidR="00CA524D">
        <w:t xml:space="preserve"> </w:t>
      </w:r>
      <w:r w:rsidRPr="00E01521">
        <w:t>An</w:t>
      </w:r>
      <w:r w:rsidR="00CA524D">
        <w:t xml:space="preserve"> </w:t>
      </w:r>
      <w:r w:rsidRPr="00E01521">
        <w:t>Oxymoron?</w:t>
      </w:r>
    </w:p>
    <w:p w:rsidR="00C13A3D" w:rsidRDefault="00C13A3D" w:rsidP="00EE7D96">
      <w:pPr>
        <w:pStyle w:val="BodyText"/>
        <w:ind w:left="720"/>
      </w:pPr>
      <w:r>
        <w:lastRenderedPageBreak/>
        <w:t>Acquisition</w:t>
      </w:r>
      <w:r w:rsidR="00CA524D">
        <w:t xml:space="preserve"> </w:t>
      </w:r>
      <w:r>
        <w:t>of</w:t>
      </w:r>
      <w:r w:rsidR="00CA524D">
        <w:t xml:space="preserve"> </w:t>
      </w:r>
      <w:r>
        <w:t>Critical</w:t>
      </w:r>
      <w:r w:rsidR="00CA524D">
        <w:t xml:space="preserve"> </w:t>
      </w:r>
      <w:r>
        <w:t>Thinking</w:t>
      </w:r>
      <w:r w:rsidR="00CA524D">
        <w:t xml:space="preserve"> </w:t>
      </w:r>
      <w:r>
        <w:t>Skills.</w:t>
      </w:r>
    </w:p>
    <w:p w:rsidR="00C13A3D" w:rsidRDefault="00C13A3D" w:rsidP="00EC5770">
      <w:pPr>
        <w:pStyle w:val="BodyText"/>
      </w:pPr>
      <w:r>
        <w:t>Two</w:t>
      </w:r>
      <w:r w:rsidR="00CA524D">
        <w:t xml:space="preserve"> </w:t>
      </w:r>
      <w:r>
        <w:t>discussion</w:t>
      </w:r>
      <w:r w:rsidR="00CA524D">
        <w:t xml:space="preserve"> </w:t>
      </w:r>
      <w:r>
        <w:t>questions</w:t>
      </w:r>
      <w:r w:rsidR="00CA524D">
        <w:t xml:space="preserve"> </w:t>
      </w:r>
      <w:r>
        <w:t>that</w:t>
      </w:r>
      <w:r w:rsidR="00CA524D">
        <w:t xml:space="preserve"> </w:t>
      </w:r>
      <w:r>
        <w:t>were</w:t>
      </w:r>
      <w:r w:rsidR="00CA524D">
        <w:t xml:space="preserve"> </w:t>
      </w:r>
      <w:r>
        <w:t>particularly</w:t>
      </w:r>
      <w:r w:rsidR="00CA524D">
        <w:t xml:space="preserve"> </w:t>
      </w:r>
      <w:r>
        <w:t>arduous</w:t>
      </w:r>
      <w:r w:rsidR="00CA524D">
        <w:t xml:space="preserve"> </w:t>
      </w:r>
      <w:r>
        <w:t>and</w:t>
      </w:r>
      <w:r w:rsidR="00CA524D">
        <w:t xml:space="preserve"> </w:t>
      </w:r>
      <w:r>
        <w:t>provocative</w:t>
      </w:r>
      <w:r w:rsidR="00CA524D">
        <w:t xml:space="preserve"> </w:t>
      </w:r>
      <w:r>
        <w:t>were</w:t>
      </w:r>
      <w:r w:rsidR="00CA524D">
        <w:t xml:space="preserve"> </w:t>
      </w:r>
      <w:r>
        <w:t>selected</w:t>
      </w:r>
      <w:r w:rsidR="00CA524D">
        <w:t xml:space="preserve"> </w:t>
      </w:r>
      <w:r>
        <w:t>to</w:t>
      </w:r>
      <w:r w:rsidR="00CA524D">
        <w:t xml:space="preserve"> </w:t>
      </w:r>
      <w:r>
        <w:t>be</w:t>
      </w:r>
      <w:r w:rsidR="00CA524D">
        <w:t xml:space="preserve"> </w:t>
      </w:r>
      <w:r>
        <w:t>evaluated</w:t>
      </w:r>
      <w:r w:rsidR="00CA524D">
        <w:t xml:space="preserve"> </w:t>
      </w:r>
      <w:r>
        <w:t>on</w:t>
      </w:r>
      <w:r w:rsidR="00CA524D">
        <w:t xml:space="preserve"> </w:t>
      </w:r>
      <w:r>
        <w:t>a</w:t>
      </w:r>
      <w:r w:rsidR="00CA524D">
        <w:t xml:space="preserve"> </w:t>
      </w:r>
      <w:r>
        <w:t>scoring</w:t>
      </w:r>
      <w:r w:rsidR="00CA524D">
        <w:t xml:space="preserve"> </w:t>
      </w:r>
      <w:r>
        <w:t>rubric</w:t>
      </w:r>
      <w:r w:rsidR="00CA524D">
        <w:t xml:space="preserve"> </w:t>
      </w:r>
      <w:r>
        <w:t>designed</w:t>
      </w:r>
      <w:r w:rsidR="00CA524D">
        <w:t xml:space="preserve"> </w:t>
      </w:r>
      <w:r>
        <w:t>by</w:t>
      </w:r>
      <w:r w:rsidR="00CA524D">
        <w:t xml:space="preserve"> </w:t>
      </w:r>
      <w:r>
        <w:t>the</w:t>
      </w:r>
      <w:r w:rsidR="00CA524D">
        <w:t xml:space="preserve"> </w:t>
      </w:r>
      <w:r>
        <w:t>Faculty</w:t>
      </w:r>
      <w:r w:rsidR="00CA524D">
        <w:t xml:space="preserve"> </w:t>
      </w:r>
      <w:r>
        <w:t>for</w:t>
      </w:r>
      <w:r w:rsidR="00CA524D">
        <w:t xml:space="preserve"> </w:t>
      </w:r>
      <w:r>
        <w:t>the</w:t>
      </w:r>
      <w:r w:rsidR="00CA524D">
        <w:t xml:space="preserve"> </w:t>
      </w:r>
      <w:r>
        <w:t>express</w:t>
      </w:r>
      <w:r w:rsidR="00CA524D">
        <w:t xml:space="preserve"> </w:t>
      </w:r>
      <w:r>
        <w:t>purpose</w:t>
      </w:r>
      <w:r w:rsidR="00CA524D">
        <w:t xml:space="preserve"> </w:t>
      </w:r>
      <w:r>
        <w:t>of</w:t>
      </w:r>
      <w:r w:rsidR="00CA524D">
        <w:t xml:space="preserve"> </w:t>
      </w:r>
      <w:r>
        <w:t>measuring</w:t>
      </w:r>
      <w:r w:rsidR="00CA524D">
        <w:t xml:space="preserve"> </w:t>
      </w:r>
      <w:r>
        <w:t>student</w:t>
      </w:r>
      <w:r w:rsidR="00CA524D">
        <w:t xml:space="preserve"> </w:t>
      </w:r>
      <w:r>
        <w:t>acquisition</w:t>
      </w:r>
      <w:r w:rsidR="00CA524D">
        <w:t xml:space="preserve"> </w:t>
      </w:r>
      <w:r>
        <w:t>of</w:t>
      </w:r>
      <w:r w:rsidR="00CA524D">
        <w:t xml:space="preserve"> </w:t>
      </w:r>
      <w:r>
        <w:t>critical</w:t>
      </w:r>
      <w:r w:rsidR="00CA524D">
        <w:t xml:space="preserve"> </w:t>
      </w:r>
      <w:r>
        <w:t>thinking</w:t>
      </w:r>
      <w:r w:rsidR="00CA524D">
        <w:t xml:space="preserve"> </w:t>
      </w:r>
      <w:r>
        <w:t>skills.</w:t>
      </w:r>
      <w:r w:rsidR="00CA524D">
        <w:t xml:space="preserve"> </w:t>
      </w:r>
      <w:r>
        <w:t>The</w:t>
      </w:r>
      <w:r w:rsidR="00CA524D">
        <w:t xml:space="preserve"> </w:t>
      </w:r>
      <w:r>
        <w:t>scoring</w:t>
      </w:r>
      <w:r w:rsidR="00CA524D">
        <w:t xml:space="preserve"> </w:t>
      </w:r>
      <w:r>
        <w:t>rubric</w:t>
      </w:r>
      <w:r w:rsidR="00CA524D">
        <w:t xml:space="preserve"> </w:t>
      </w:r>
      <w:r>
        <w:t>incorporated</w:t>
      </w:r>
      <w:r w:rsidR="00CA524D">
        <w:t xml:space="preserve"> </w:t>
      </w:r>
      <w:r>
        <w:t>the</w:t>
      </w:r>
      <w:r w:rsidR="00CA524D">
        <w:t xml:space="preserve"> </w:t>
      </w:r>
      <w:r>
        <w:t>Anderson</w:t>
      </w:r>
      <w:r w:rsidR="00CA524D">
        <w:t xml:space="preserve"> </w:t>
      </w:r>
      <w:r>
        <w:t>and</w:t>
      </w:r>
      <w:r w:rsidR="00CA524D">
        <w:t xml:space="preserve"> </w:t>
      </w:r>
    </w:p>
    <w:p w:rsidR="00C13A3D" w:rsidRDefault="00C13A3D" w:rsidP="00EC5770">
      <w:pPr>
        <w:pStyle w:val="BodyText"/>
      </w:pPr>
      <w:r>
        <w:t>Krathwohl</w:t>
      </w:r>
      <w:r w:rsidR="00CA524D">
        <w:t xml:space="preserve"> </w:t>
      </w:r>
      <w:r>
        <w:t>(2001)</w:t>
      </w:r>
      <w:r w:rsidR="00CA524D">
        <w:t xml:space="preserve"> </w:t>
      </w:r>
      <w:r>
        <w:t>revised</w:t>
      </w:r>
      <w:r w:rsidR="00CA524D">
        <w:t xml:space="preserve"> </w:t>
      </w:r>
      <w:r>
        <w:t>Bloom’s</w:t>
      </w:r>
      <w:r w:rsidR="00CA524D">
        <w:t xml:space="preserve"> </w:t>
      </w:r>
      <w:r>
        <w:t>Taxonomy</w:t>
      </w:r>
      <w:r w:rsidR="00CA524D">
        <w:t xml:space="preserve"> </w:t>
      </w:r>
      <w:r>
        <w:t>of</w:t>
      </w:r>
      <w:r w:rsidR="00CA524D">
        <w:t xml:space="preserve"> </w:t>
      </w:r>
      <w:r>
        <w:t>Educational</w:t>
      </w:r>
      <w:r w:rsidR="00CA524D">
        <w:t xml:space="preserve"> </w:t>
      </w:r>
      <w:r>
        <w:t>Objectives.</w:t>
      </w:r>
      <w:r w:rsidR="00CA524D">
        <w:t xml:space="preserve"> </w:t>
      </w:r>
      <w:r>
        <w:t>The</w:t>
      </w:r>
      <w:r w:rsidR="00CA524D">
        <w:t xml:space="preserve"> </w:t>
      </w:r>
      <w:r>
        <w:t>scoring</w:t>
      </w:r>
      <w:r w:rsidR="00CA524D">
        <w:t xml:space="preserve"> </w:t>
      </w:r>
      <w:r>
        <w:t>rubric</w:t>
      </w:r>
      <w:r w:rsidR="00CA524D">
        <w:t xml:space="preserve"> </w:t>
      </w:r>
      <w:r>
        <w:t>created</w:t>
      </w:r>
      <w:r w:rsidR="00CA524D">
        <w:t xml:space="preserve"> </w:t>
      </w:r>
      <w:r>
        <w:t>7</w:t>
      </w:r>
      <w:r w:rsidR="00CA524D">
        <w:t xml:space="preserve"> </w:t>
      </w:r>
      <w:r>
        <w:t>categories</w:t>
      </w:r>
      <w:r w:rsidR="00CA524D">
        <w:t xml:space="preserve"> </w:t>
      </w:r>
      <w:r>
        <w:t>based</w:t>
      </w:r>
      <w:r w:rsidR="00CA524D">
        <w:t xml:space="preserve"> </w:t>
      </w:r>
      <w:r>
        <w:t>upon</w:t>
      </w:r>
      <w:r w:rsidR="00CA524D">
        <w:t xml:space="preserve"> </w:t>
      </w:r>
      <w:r>
        <w:t>the</w:t>
      </w:r>
      <w:r w:rsidR="00CA524D">
        <w:t xml:space="preserve"> </w:t>
      </w:r>
      <w:r>
        <w:t>Taxonomy</w:t>
      </w:r>
      <w:r w:rsidR="00CA524D">
        <w:t xml:space="preserve"> </w:t>
      </w:r>
      <w:r>
        <w:t>from</w:t>
      </w:r>
      <w:r w:rsidR="00CA524D">
        <w:t xml:space="preserve"> </w:t>
      </w:r>
      <w:r>
        <w:t>the</w:t>
      </w:r>
      <w:r w:rsidR="00CA524D">
        <w:t xml:space="preserve"> </w:t>
      </w:r>
      <w:r>
        <w:t>shallowest</w:t>
      </w:r>
      <w:r w:rsidR="00CA524D">
        <w:t xml:space="preserve"> </w:t>
      </w:r>
      <w:r>
        <w:t>to</w:t>
      </w:r>
      <w:r w:rsidR="00CA524D">
        <w:t xml:space="preserve"> </w:t>
      </w:r>
      <w:r>
        <w:t>the</w:t>
      </w:r>
      <w:r w:rsidR="00CA524D">
        <w:t xml:space="preserve"> </w:t>
      </w:r>
      <w:r>
        <w:t>most</w:t>
      </w:r>
      <w:r w:rsidR="00CA524D">
        <w:t xml:space="preserve"> </w:t>
      </w:r>
      <w:r>
        <w:t>advanced</w:t>
      </w:r>
      <w:r w:rsidR="00CA524D">
        <w:t xml:space="preserve"> </w:t>
      </w:r>
      <w:r>
        <w:t>processing.</w:t>
      </w:r>
      <w:r w:rsidR="00CA524D">
        <w:t xml:space="preserve"> </w:t>
      </w:r>
      <w:r>
        <w:t>Verbs</w:t>
      </w:r>
      <w:r w:rsidR="00CA524D">
        <w:t xml:space="preserve"> </w:t>
      </w:r>
      <w:r>
        <w:t>applicable</w:t>
      </w:r>
      <w:r w:rsidR="00CA524D">
        <w:t xml:space="preserve"> </w:t>
      </w:r>
      <w:r>
        <w:t>to</w:t>
      </w:r>
      <w:r w:rsidR="00CA524D">
        <w:t xml:space="preserve"> </w:t>
      </w:r>
      <w:r>
        <w:t>the</w:t>
      </w:r>
      <w:r w:rsidR="00CA524D">
        <w:t xml:space="preserve"> </w:t>
      </w:r>
      <w:r>
        <w:t>domains</w:t>
      </w:r>
      <w:r w:rsidR="00CA524D">
        <w:t xml:space="preserve"> </w:t>
      </w:r>
      <w:r>
        <w:t>were</w:t>
      </w:r>
      <w:r w:rsidR="00CA524D">
        <w:t xml:space="preserve"> </w:t>
      </w:r>
      <w:r>
        <w:t>used</w:t>
      </w:r>
      <w:r w:rsidR="00CA524D">
        <w:t xml:space="preserve"> </w:t>
      </w:r>
      <w:r>
        <w:t>in</w:t>
      </w:r>
      <w:r w:rsidR="00CA524D">
        <w:t xml:space="preserve"> </w:t>
      </w:r>
      <w:r>
        <w:t>the</w:t>
      </w:r>
      <w:r w:rsidR="00CA524D">
        <w:t xml:space="preserve"> </w:t>
      </w:r>
      <w:r>
        <w:t>assessment.</w:t>
      </w:r>
    </w:p>
    <w:p w:rsidR="00C13A3D" w:rsidRDefault="00C13A3D" w:rsidP="00EC5770">
      <w:pPr>
        <w:pStyle w:val="BodyText"/>
        <w:ind w:left="720"/>
      </w:pPr>
      <w:r>
        <w:t>1.</w:t>
      </w:r>
      <w:r w:rsidR="00CA524D">
        <w:t xml:space="preserve"> </w:t>
      </w:r>
      <w:r>
        <w:t>Remember</w:t>
      </w:r>
      <w:r w:rsidR="00CA524D">
        <w:t xml:space="preserve"> </w:t>
      </w:r>
      <w:r>
        <w:t>(knowledge)</w:t>
      </w:r>
      <w:r>
        <w:tab/>
      </w:r>
      <w:r>
        <w:tab/>
        <w:t>1</w:t>
      </w:r>
      <w:r w:rsidR="00CA524D">
        <w:t xml:space="preserve"> </w:t>
      </w:r>
      <w:r>
        <w:t>point</w:t>
      </w:r>
    </w:p>
    <w:p w:rsidR="00C13A3D" w:rsidRDefault="00C13A3D" w:rsidP="00EC5770">
      <w:pPr>
        <w:pStyle w:val="BodyText"/>
        <w:ind w:left="720"/>
      </w:pPr>
      <w:r>
        <w:t>2.</w:t>
      </w:r>
      <w:r w:rsidR="00CA524D">
        <w:t xml:space="preserve"> </w:t>
      </w:r>
      <w:r>
        <w:t>Understand</w:t>
      </w:r>
      <w:r w:rsidR="00CA524D">
        <w:t xml:space="preserve"> </w:t>
      </w:r>
      <w:r>
        <w:t>(comprehension)</w:t>
      </w:r>
      <w:r>
        <w:tab/>
      </w:r>
      <w:r w:rsidR="00053BFE">
        <w:tab/>
      </w:r>
      <w:r>
        <w:t>2</w:t>
      </w:r>
      <w:r w:rsidR="00CA524D">
        <w:t xml:space="preserve"> </w:t>
      </w:r>
      <w:r>
        <w:t>points</w:t>
      </w:r>
    </w:p>
    <w:p w:rsidR="00C13A3D" w:rsidRDefault="00C13A3D" w:rsidP="00EC5770">
      <w:pPr>
        <w:pStyle w:val="BodyText"/>
        <w:ind w:left="720"/>
      </w:pPr>
      <w:r>
        <w:t>3.</w:t>
      </w:r>
      <w:r w:rsidR="00CA524D">
        <w:t xml:space="preserve"> </w:t>
      </w:r>
      <w:r>
        <w:t>Apply</w:t>
      </w:r>
      <w:r>
        <w:tab/>
      </w:r>
      <w:r>
        <w:tab/>
      </w:r>
      <w:r>
        <w:tab/>
      </w:r>
      <w:r>
        <w:tab/>
        <w:t>3</w:t>
      </w:r>
      <w:r w:rsidR="00CA524D">
        <w:t xml:space="preserve"> </w:t>
      </w:r>
      <w:r>
        <w:t>points</w:t>
      </w:r>
    </w:p>
    <w:p w:rsidR="00C13A3D" w:rsidRDefault="00C13A3D" w:rsidP="00EC5770">
      <w:pPr>
        <w:pStyle w:val="BodyText"/>
        <w:ind w:left="720"/>
      </w:pPr>
      <w:r>
        <w:t>4.</w:t>
      </w:r>
      <w:r w:rsidR="00CA524D">
        <w:t xml:space="preserve"> </w:t>
      </w:r>
      <w:r>
        <w:t>Analyze</w:t>
      </w:r>
      <w:r>
        <w:tab/>
      </w:r>
      <w:r>
        <w:tab/>
      </w:r>
      <w:r>
        <w:tab/>
      </w:r>
      <w:r>
        <w:tab/>
        <w:t>4</w:t>
      </w:r>
      <w:r w:rsidR="00CA524D">
        <w:t xml:space="preserve"> </w:t>
      </w:r>
      <w:r>
        <w:t>points</w:t>
      </w:r>
    </w:p>
    <w:p w:rsidR="00C13A3D" w:rsidRDefault="00C13A3D" w:rsidP="00EC5770">
      <w:pPr>
        <w:pStyle w:val="BodyText"/>
        <w:ind w:left="720"/>
      </w:pPr>
      <w:r>
        <w:t>5.</w:t>
      </w:r>
      <w:r w:rsidR="00CA524D">
        <w:t xml:space="preserve"> </w:t>
      </w:r>
      <w:r>
        <w:t>Evaluate</w:t>
      </w:r>
      <w:r>
        <w:tab/>
      </w:r>
      <w:r>
        <w:tab/>
      </w:r>
      <w:r>
        <w:tab/>
      </w:r>
      <w:r>
        <w:tab/>
        <w:t>5</w:t>
      </w:r>
      <w:r w:rsidR="00CA524D">
        <w:t xml:space="preserve"> </w:t>
      </w:r>
      <w:r>
        <w:t>points</w:t>
      </w:r>
    </w:p>
    <w:p w:rsidR="00C13A3D" w:rsidRDefault="00C13A3D" w:rsidP="00EC5770">
      <w:pPr>
        <w:pStyle w:val="BodyText"/>
        <w:ind w:left="720"/>
      </w:pPr>
      <w:r>
        <w:t>6.</w:t>
      </w:r>
      <w:r w:rsidR="00CA524D">
        <w:t xml:space="preserve"> </w:t>
      </w:r>
      <w:r>
        <w:t>Create</w:t>
      </w:r>
      <w:r w:rsidR="00CA524D">
        <w:t xml:space="preserve"> </w:t>
      </w:r>
      <w:r>
        <w:t>Synthesis</w:t>
      </w:r>
      <w:r>
        <w:tab/>
      </w:r>
      <w:r>
        <w:tab/>
      </w:r>
      <w:r>
        <w:tab/>
        <w:t>6</w:t>
      </w:r>
      <w:r w:rsidR="00CA524D">
        <w:t xml:space="preserve"> </w:t>
      </w:r>
      <w:r>
        <w:t>points</w:t>
      </w:r>
    </w:p>
    <w:p w:rsidR="00C13A3D" w:rsidRDefault="00C13A3D" w:rsidP="00EC5770">
      <w:pPr>
        <w:pStyle w:val="BodyText"/>
      </w:pPr>
      <w:r>
        <w:t>Each</w:t>
      </w:r>
      <w:r w:rsidR="00CA524D">
        <w:t xml:space="preserve"> </w:t>
      </w:r>
      <w:r>
        <w:t>discussion</w:t>
      </w:r>
      <w:r w:rsidR="00CA524D">
        <w:t xml:space="preserve"> </w:t>
      </w:r>
      <w:r>
        <w:t>question</w:t>
      </w:r>
      <w:r w:rsidR="00CA524D">
        <w:t xml:space="preserve"> </w:t>
      </w:r>
      <w:r>
        <w:t>was</w:t>
      </w:r>
      <w:r w:rsidR="00CA524D">
        <w:t xml:space="preserve"> </w:t>
      </w:r>
      <w:r>
        <w:t>blindly</w:t>
      </w:r>
      <w:r w:rsidR="00CA524D">
        <w:t xml:space="preserve"> </w:t>
      </w:r>
      <w:r>
        <w:t>scored</w:t>
      </w:r>
      <w:r w:rsidR="00CA524D">
        <w:t xml:space="preserve"> </w:t>
      </w:r>
      <w:r>
        <w:t>on</w:t>
      </w:r>
      <w:r w:rsidR="00CA524D">
        <w:t xml:space="preserve"> </w:t>
      </w:r>
      <w:r>
        <w:t>the</w:t>
      </w:r>
      <w:r w:rsidR="00CA524D">
        <w:t xml:space="preserve"> </w:t>
      </w:r>
      <w:r>
        <w:t>rubric</w:t>
      </w:r>
      <w:r w:rsidR="00CA524D">
        <w:t xml:space="preserve"> </w:t>
      </w:r>
      <w:r>
        <w:t>by</w:t>
      </w:r>
      <w:r w:rsidR="00CA524D">
        <w:t xml:space="preserve"> </w:t>
      </w:r>
      <w:r>
        <w:t>the</w:t>
      </w:r>
      <w:r w:rsidR="00CA524D">
        <w:t xml:space="preserve"> </w:t>
      </w:r>
      <w:r>
        <w:t>instructor</w:t>
      </w:r>
      <w:r w:rsidR="00CA524D">
        <w:t xml:space="preserve"> </w:t>
      </w:r>
      <w:r>
        <w:t>and</w:t>
      </w:r>
      <w:r w:rsidR="00CA524D">
        <w:t xml:space="preserve"> </w:t>
      </w:r>
      <w:r>
        <w:t>the</w:t>
      </w:r>
      <w:r w:rsidR="00CA524D">
        <w:t xml:space="preserve"> </w:t>
      </w:r>
      <w:r>
        <w:t>instructor’s</w:t>
      </w:r>
      <w:r w:rsidR="00CA524D">
        <w:t xml:space="preserve"> </w:t>
      </w:r>
      <w:r>
        <w:t>teaching</w:t>
      </w:r>
      <w:r w:rsidR="00CA524D">
        <w:t xml:space="preserve"> </w:t>
      </w:r>
      <w:r>
        <w:t>assistant.</w:t>
      </w:r>
      <w:r w:rsidR="00CA524D">
        <w:t xml:space="preserve"> </w:t>
      </w:r>
      <w:r>
        <w:t>If</w:t>
      </w:r>
      <w:r w:rsidR="00CA524D">
        <w:t xml:space="preserve"> </w:t>
      </w:r>
      <w:r>
        <w:t>the</w:t>
      </w:r>
      <w:r w:rsidR="00CA524D">
        <w:t xml:space="preserve"> </w:t>
      </w:r>
      <w:r>
        <w:t>instructor’s</w:t>
      </w:r>
      <w:r w:rsidR="00CA524D">
        <w:t xml:space="preserve"> </w:t>
      </w:r>
      <w:r>
        <w:t>score</w:t>
      </w:r>
      <w:r w:rsidR="00CA524D">
        <w:t xml:space="preserve"> </w:t>
      </w:r>
      <w:r>
        <w:t>and</w:t>
      </w:r>
      <w:r w:rsidR="00CA524D">
        <w:t xml:space="preserve"> </w:t>
      </w:r>
      <w:r>
        <w:t>the</w:t>
      </w:r>
      <w:r w:rsidR="00CA524D">
        <w:t xml:space="preserve"> </w:t>
      </w:r>
      <w:r>
        <w:t>teaching</w:t>
      </w:r>
      <w:r w:rsidR="00CA524D">
        <w:t xml:space="preserve"> </w:t>
      </w:r>
      <w:r>
        <w:t>assistant’s</w:t>
      </w:r>
      <w:r w:rsidR="00CA524D">
        <w:t xml:space="preserve"> </w:t>
      </w:r>
      <w:r>
        <w:t>score</w:t>
      </w:r>
      <w:r w:rsidR="00CA524D">
        <w:t xml:space="preserve"> </w:t>
      </w:r>
      <w:r>
        <w:t>were</w:t>
      </w:r>
      <w:r w:rsidR="00CA524D">
        <w:t xml:space="preserve"> </w:t>
      </w:r>
      <w:r>
        <w:t>significantly</w:t>
      </w:r>
      <w:r w:rsidR="00CA524D">
        <w:t xml:space="preserve"> </w:t>
      </w:r>
      <w:r>
        <w:t>divergent,</w:t>
      </w:r>
      <w:r w:rsidR="00CA524D">
        <w:t xml:space="preserve"> </w:t>
      </w:r>
      <w:r w:rsidRPr="00D92D68">
        <w:t>an</w:t>
      </w:r>
      <w:r w:rsidR="00CA524D">
        <w:t xml:space="preserve"> </w:t>
      </w:r>
      <w:r>
        <w:t>impartial</w:t>
      </w:r>
      <w:r w:rsidR="00CA524D">
        <w:t xml:space="preserve"> </w:t>
      </w:r>
      <w:r>
        <w:t>faculty</w:t>
      </w:r>
      <w:r w:rsidR="00CA524D">
        <w:t xml:space="preserve"> </w:t>
      </w:r>
      <w:r>
        <w:t>member,</w:t>
      </w:r>
      <w:r w:rsidR="00CA524D">
        <w:t xml:space="preserve"> </w:t>
      </w:r>
      <w:r>
        <w:t>utilizing</w:t>
      </w:r>
      <w:r w:rsidR="00CA524D">
        <w:t xml:space="preserve"> </w:t>
      </w:r>
      <w:r>
        <w:t>the</w:t>
      </w:r>
      <w:r w:rsidR="00CA524D">
        <w:t xml:space="preserve"> </w:t>
      </w:r>
      <w:r>
        <w:t>same</w:t>
      </w:r>
      <w:r w:rsidR="00CA524D">
        <w:t xml:space="preserve"> </w:t>
      </w:r>
      <w:r>
        <w:t>scoring</w:t>
      </w:r>
      <w:r w:rsidR="00CA524D">
        <w:t xml:space="preserve"> </w:t>
      </w:r>
      <w:r>
        <w:t>rubric,</w:t>
      </w:r>
      <w:r w:rsidR="00CA524D">
        <w:t xml:space="preserve"> </w:t>
      </w:r>
      <w:r>
        <w:t>blindly</w:t>
      </w:r>
      <w:r w:rsidR="00CA524D">
        <w:t xml:space="preserve"> </w:t>
      </w:r>
      <w:r>
        <w:t>scored</w:t>
      </w:r>
      <w:r w:rsidR="00CA524D">
        <w:t xml:space="preserve"> </w:t>
      </w:r>
      <w:r>
        <w:t>the</w:t>
      </w:r>
      <w:r w:rsidR="00CA524D">
        <w:t xml:space="preserve"> </w:t>
      </w:r>
      <w:r>
        <w:t>question.</w:t>
      </w:r>
    </w:p>
    <w:p w:rsidR="00C13A3D" w:rsidRDefault="00C13A3D" w:rsidP="00DB19DE">
      <w:pPr>
        <w:pStyle w:val="Heading3"/>
      </w:pPr>
      <w:r w:rsidRPr="00605397">
        <w:t>Findings</w:t>
      </w:r>
    </w:p>
    <w:p w:rsidR="00C13A3D" w:rsidRDefault="00C13A3D" w:rsidP="00EC5770">
      <w:pPr>
        <w:pStyle w:val="BodyText"/>
      </w:pPr>
      <w:r>
        <w:t>Acquisition</w:t>
      </w:r>
      <w:r w:rsidR="00CA524D">
        <w:t xml:space="preserve"> </w:t>
      </w:r>
      <w:r>
        <w:t>of</w:t>
      </w:r>
      <w:r w:rsidR="00CA524D">
        <w:t xml:space="preserve"> </w:t>
      </w:r>
      <w:r w:rsidRPr="00E06132">
        <w:t>Content</w:t>
      </w:r>
      <w:r w:rsidR="00CA524D">
        <w:t xml:space="preserve"> </w:t>
      </w:r>
      <w:r w:rsidRPr="00E06132">
        <w:t>Knowledge</w:t>
      </w:r>
      <w:r>
        <w:t>:</w:t>
      </w:r>
    </w:p>
    <w:p w:rsidR="00C13A3D" w:rsidRDefault="00C13A3D" w:rsidP="00EC5770">
      <w:pPr>
        <w:pStyle w:val="BodyText"/>
      </w:pPr>
      <w:r>
        <w:t>Content</w:t>
      </w:r>
      <w:r w:rsidR="00CA524D">
        <w:t xml:space="preserve"> </w:t>
      </w:r>
      <w:r>
        <w:t>knowledge</w:t>
      </w:r>
      <w:r w:rsidR="00CA524D">
        <w:t xml:space="preserve"> </w:t>
      </w:r>
      <w:r>
        <w:t>assessed</w:t>
      </w:r>
      <w:r w:rsidR="00CA524D">
        <w:t xml:space="preserve"> </w:t>
      </w:r>
      <w:r>
        <w:t>through</w:t>
      </w:r>
      <w:r w:rsidR="00CA524D">
        <w:t xml:space="preserve"> </w:t>
      </w:r>
      <w:r>
        <w:t>the</w:t>
      </w:r>
      <w:r w:rsidR="00CA524D">
        <w:t xml:space="preserve"> </w:t>
      </w:r>
      <w:r>
        <w:t>multiple</w:t>
      </w:r>
      <w:r w:rsidR="00CA524D">
        <w:t xml:space="preserve"> </w:t>
      </w:r>
      <w:r>
        <w:t>choice</w:t>
      </w:r>
      <w:r w:rsidR="00CA524D">
        <w:t xml:space="preserve"> </w:t>
      </w:r>
      <w:r>
        <w:t>midterm</w:t>
      </w:r>
      <w:r w:rsidR="00CA524D">
        <w:t xml:space="preserve"> </w:t>
      </w:r>
      <w:r>
        <w:t>and</w:t>
      </w:r>
      <w:r w:rsidR="00CA524D">
        <w:t xml:space="preserve"> </w:t>
      </w:r>
      <w:r>
        <w:t>final</w:t>
      </w:r>
      <w:r w:rsidR="00CA524D">
        <w:t xml:space="preserve"> </w:t>
      </w:r>
      <w:r>
        <w:t>examinations;</w:t>
      </w:r>
    </w:p>
    <w:p w:rsidR="00C13A3D" w:rsidRDefault="00C13A3D" w:rsidP="00EC5770">
      <w:pPr>
        <w:rPr>
          <w:rFonts w:ascii="Times New Roman" w:hAnsi="Times New Roman"/>
          <w:sz w:val="24"/>
          <w:szCs w:val="24"/>
        </w:rPr>
      </w:pPr>
      <w:r>
        <w:rPr>
          <w:rFonts w:ascii="Times New Roman" w:hAnsi="Times New Roman"/>
          <w:sz w:val="24"/>
          <w:szCs w:val="24"/>
        </w:rPr>
        <w:t>Group</w:t>
      </w:r>
      <w:r w:rsidR="00CA524D">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ab/>
        <w:t>76.7%</w:t>
      </w:r>
    </w:p>
    <w:p w:rsidR="00C13A3D" w:rsidRDefault="00C13A3D" w:rsidP="00EC5770">
      <w:pPr>
        <w:rPr>
          <w:rFonts w:ascii="Times New Roman" w:hAnsi="Times New Roman"/>
          <w:sz w:val="24"/>
          <w:szCs w:val="24"/>
        </w:rPr>
      </w:pPr>
      <w:r>
        <w:rPr>
          <w:rFonts w:ascii="Times New Roman" w:hAnsi="Times New Roman"/>
          <w:sz w:val="24"/>
          <w:szCs w:val="24"/>
        </w:rPr>
        <w:t>Group</w:t>
      </w:r>
      <w:r w:rsidR="00CA524D">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rPr>
        <w:tab/>
        <w:t>76.4%</w:t>
      </w:r>
    </w:p>
    <w:p w:rsidR="00C13A3D" w:rsidRDefault="00C13A3D" w:rsidP="00EC5770">
      <w:pPr>
        <w:rPr>
          <w:rFonts w:ascii="Times New Roman" w:hAnsi="Times New Roman"/>
          <w:sz w:val="24"/>
          <w:szCs w:val="24"/>
        </w:rPr>
      </w:pPr>
      <w:r>
        <w:rPr>
          <w:rFonts w:ascii="Times New Roman" w:hAnsi="Times New Roman"/>
          <w:sz w:val="24"/>
          <w:szCs w:val="24"/>
        </w:rPr>
        <w:t>Acquisition</w:t>
      </w:r>
      <w:r w:rsidR="00CA524D">
        <w:rPr>
          <w:rFonts w:ascii="Times New Roman" w:hAnsi="Times New Roman"/>
          <w:sz w:val="24"/>
          <w:szCs w:val="24"/>
        </w:rPr>
        <w:t xml:space="preserve"> </w:t>
      </w:r>
      <w:r>
        <w:rPr>
          <w:rFonts w:ascii="Times New Roman" w:hAnsi="Times New Roman"/>
          <w:sz w:val="24"/>
          <w:szCs w:val="24"/>
        </w:rPr>
        <w:t>of</w:t>
      </w:r>
      <w:r w:rsidR="00CA524D">
        <w:rPr>
          <w:rFonts w:ascii="Times New Roman" w:hAnsi="Times New Roman"/>
          <w:sz w:val="24"/>
          <w:szCs w:val="24"/>
        </w:rPr>
        <w:t xml:space="preserve"> </w:t>
      </w:r>
      <w:r>
        <w:rPr>
          <w:rFonts w:ascii="Times New Roman" w:hAnsi="Times New Roman"/>
          <w:sz w:val="24"/>
          <w:szCs w:val="24"/>
        </w:rPr>
        <w:t>Critical</w:t>
      </w:r>
      <w:r w:rsidR="00CA524D">
        <w:rPr>
          <w:rFonts w:ascii="Times New Roman" w:hAnsi="Times New Roman"/>
          <w:sz w:val="24"/>
          <w:szCs w:val="24"/>
        </w:rPr>
        <w:t xml:space="preserve"> </w:t>
      </w:r>
      <w:r>
        <w:rPr>
          <w:rFonts w:ascii="Times New Roman" w:hAnsi="Times New Roman"/>
          <w:sz w:val="24"/>
          <w:szCs w:val="24"/>
        </w:rPr>
        <w:t>Thinking</w:t>
      </w:r>
      <w:r w:rsidR="00CA524D">
        <w:rPr>
          <w:rFonts w:ascii="Times New Roman" w:hAnsi="Times New Roman"/>
          <w:sz w:val="24"/>
          <w:szCs w:val="24"/>
        </w:rPr>
        <w:t xml:space="preserve"> </w:t>
      </w:r>
      <w:r>
        <w:rPr>
          <w:rFonts w:ascii="Times New Roman" w:hAnsi="Times New Roman"/>
          <w:sz w:val="24"/>
          <w:szCs w:val="24"/>
        </w:rPr>
        <w:t>Skills</w:t>
      </w:r>
      <w:r w:rsidR="00CA524D">
        <w:rPr>
          <w:rFonts w:ascii="Times New Roman" w:hAnsi="Times New Roman"/>
          <w:sz w:val="24"/>
          <w:szCs w:val="24"/>
        </w:rPr>
        <w:t xml:space="preserve"> </w:t>
      </w:r>
      <w:r>
        <w:rPr>
          <w:rFonts w:ascii="Times New Roman" w:hAnsi="Times New Roman"/>
          <w:sz w:val="24"/>
          <w:szCs w:val="24"/>
        </w:rPr>
        <w:t>(low</w:t>
      </w:r>
      <w:r w:rsidR="00CA524D">
        <w:rPr>
          <w:rFonts w:ascii="Times New Roman" w:hAnsi="Times New Roman"/>
          <w:sz w:val="24"/>
          <w:szCs w:val="24"/>
        </w:rPr>
        <w:t xml:space="preserve"> </w:t>
      </w:r>
      <w:r>
        <w:rPr>
          <w:rFonts w:ascii="Times New Roman" w:hAnsi="Times New Roman"/>
          <w:sz w:val="24"/>
          <w:szCs w:val="24"/>
        </w:rPr>
        <w:t>of</w:t>
      </w:r>
      <w:r w:rsidR="00CA524D">
        <w:rPr>
          <w:rFonts w:ascii="Times New Roman" w:hAnsi="Times New Roman"/>
          <w:sz w:val="24"/>
          <w:szCs w:val="24"/>
        </w:rPr>
        <w:t xml:space="preserve"> </w:t>
      </w:r>
      <w:r>
        <w:rPr>
          <w:rFonts w:ascii="Times New Roman" w:hAnsi="Times New Roman"/>
          <w:sz w:val="24"/>
          <w:szCs w:val="24"/>
        </w:rPr>
        <w:t>1.0,</w:t>
      </w:r>
      <w:r w:rsidR="00CA524D">
        <w:rPr>
          <w:rFonts w:ascii="Times New Roman" w:hAnsi="Times New Roman"/>
          <w:sz w:val="24"/>
          <w:szCs w:val="24"/>
        </w:rPr>
        <w:t xml:space="preserve"> </w:t>
      </w:r>
      <w:r>
        <w:rPr>
          <w:rFonts w:ascii="Times New Roman" w:hAnsi="Times New Roman"/>
          <w:sz w:val="24"/>
          <w:szCs w:val="24"/>
        </w:rPr>
        <w:t>high</w:t>
      </w:r>
      <w:r w:rsidR="00CA524D">
        <w:rPr>
          <w:rFonts w:ascii="Times New Roman" w:hAnsi="Times New Roman"/>
          <w:sz w:val="24"/>
          <w:szCs w:val="24"/>
        </w:rPr>
        <w:t xml:space="preserve"> </w:t>
      </w:r>
      <w:r>
        <w:rPr>
          <w:rFonts w:ascii="Times New Roman" w:hAnsi="Times New Roman"/>
          <w:sz w:val="24"/>
          <w:szCs w:val="24"/>
        </w:rPr>
        <w:t>of</w:t>
      </w:r>
      <w:r w:rsidR="00CA524D">
        <w:rPr>
          <w:rFonts w:ascii="Times New Roman" w:hAnsi="Times New Roman"/>
          <w:sz w:val="24"/>
          <w:szCs w:val="24"/>
        </w:rPr>
        <w:t xml:space="preserve"> </w:t>
      </w:r>
      <w:r>
        <w:rPr>
          <w:rFonts w:ascii="Times New Roman" w:hAnsi="Times New Roman"/>
          <w:sz w:val="24"/>
          <w:szCs w:val="24"/>
        </w:rPr>
        <w:t>6.0)</w:t>
      </w:r>
    </w:p>
    <w:p w:rsidR="00C13A3D" w:rsidRDefault="00C13A3D" w:rsidP="00EC5770">
      <w:pPr>
        <w:rPr>
          <w:rFonts w:ascii="Times New Roman" w:hAnsi="Times New Roman"/>
          <w:sz w:val="24"/>
          <w:szCs w:val="24"/>
        </w:rPr>
      </w:pPr>
      <w:r>
        <w:rPr>
          <w:rFonts w:ascii="Times New Roman" w:hAnsi="Times New Roman"/>
          <w:sz w:val="24"/>
          <w:szCs w:val="24"/>
        </w:rPr>
        <w:t>Group</w:t>
      </w:r>
      <w:r w:rsidR="00CA524D">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ab/>
        <w:t>4.1</w:t>
      </w:r>
      <w:r w:rsidR="00CA524D">
        <w:rPr>
          <w:rFonts w:ascii="Times New Roman" w:hAnsi="Times New Roman"/>
          <w:sz w:val="24"/>
          <w:szCs w:val="24"/>
        </w:rPr>
        <w:t xml:space="preserve"> </w:t>
      </w:r>
      <w:r>
        <w:rPr>
          <w:rFonts w:ascii="Times New Roman" w:hAnsi="Times New Roman"/>
          <w:sz w:val="24"/>
          <w:szCs w:val="24"/>
        </w:rPr>
        <w:t>points</w:t>
      </w:r>
    </w:p>
    <w:p w:rsidR="00C13A3D" w:rsidRDefault="00C13A3D" w:rsidP="00EC5770">
      <w:pPr>
        <w:rPr>
          <w:rFonts w:ascii="Times New Roman" w:hAnsi="Times New Roman"/>
          <w:sz w:val="24"/>
          <w:szCs w:val="24"/>
        </w:rPr>
      </w:pPr>
      <w:r>
        <w:rPr>
          <w:rFonts w:ascii="Times New Roman" w:hAnsi="Times New Roman"/>
          <w:sz w:val="24"/>
          <w:szCs w:val="24"/>
        </w:rPr>
        <w:t>Group</w:t>
      </w:r>
      <w:r w:rsidR="00CA524D">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rPr>
        <w:tab/>
        <w:t>5.4</w:t>
      </w:r>
      <w:r w:rsidR="00CA524D">
        <w:rPr>
          <w:rFonts w:ascii="Times New Roman" w:hAnsi="Times New Roman"/>
          <w:sz w:val="24"/>
          <w:szCs w:val="24"/>
        </w:rPr>
        <w:t xml:space="preserve"> </w:t>
      </w:r>
      <w:r>
        <w:rPr>
          <w:rFonts w:ascii="Times New Roman" w:hAnsi="Times New Roman"/>
          <w:sz w:val="24"/>
          <w:szCs w:val="24"/>
        </w:rPr>
        <w:t>points</w:t>
      </w:r>
    </w:p>
    <w:p w:rsidR="00C13A3D" w:rsidRDefault="00C13A3D" w:rsidP="00DB19DE">
      <w:pPr>
        <w:pStyle w:val="Heading3"/>
      </w:pPr>
      <w:r w:rsidRPr="00E06132">
        <w:t>Conclusions</w:t>
      </w:r>
    </w:p>
    <w:p w:rsidR="00C13A3D" w:rsidRDefault="00C13A3D" w:rsidP="00EC5770">
      <w:pPr>
        <w:pStyle w:val="BodyText"/>
      </w:pPr>
      <w:r w:rsidRPr="00E06132">
        <w:t>The</w:t>
      </w:r>
      <w:r w:rsidR="00CA524D">
        <w:t xml:space="preserve"> </w:t>
      </w:r>
      <w:r w:rsidRPr="00E06132">
        <w:t>acquisition</w:t>
      </w:r>
      <w:r w:rsidR="00CA524D">
        <w:t xml:space="preserve"> </w:t>
      </w:r>
      <w:r w:rsidRPr="00E06132">
        <w:t>of</w:t>
      </w:r>
      <w:r w:rsidR="00CA524D">
        <w:t xml:space="preserve"> </w:t>
      </w:r>
      <w:r w:rsidRPr="00E06132">
        <w:t>content</w:t>
      </w:r>
      <w:r w:rsidR="00CA524D">
        <w:t xml:space="preserve"> </w:t>
      </w:r>
      <w:r w:rsidRPr="00E06132">
        <w:t>knowledge</w:t>
      </w:r>
      <w:r w:rsidR="00CA524D">
        <w:t xml:space="preserve"> </w:t>
      </w:r>
      <w:r>
        <w:t>was</w:t>
      </w:r>
      <w:r w:rsidR="00CA524D">
        <w:t xml:space="preserve"> </w:t>
      </w:r>
      <w:r>
        <w:t>virtually</w:t>
      </w:r>
      <w:r w:rsidR="00CA524D">
        <w:t xml:space="preserve"> </w:t>
      </w:r>
      <w:r>
        <w:t>identical</w:t>
      </w:r>
      <w:r w:rsidR="00CA524D">
        <w:t xml:space="preserve"> </w:t>
      </w:r>
      <w:r>
        <w:t>for</w:t>
      </w:r>
      <w:r w:rsidR="00CA524D">
        <w:t xml:space="preserve"> </w:t>
      </w:r>
      <w:r>
        <w:t>Groups</w:t>
      </w:r>
      <w:r w:rsidR="00CA524D">
        <w:t xml:space="preserve"> </w:t>
      </w:r>
      <w:r>
        <w:t>A</w:t>
      </w:r>
      <w:r w:rsidR="00CA524D">
        <w:rPr>
          <w:color w:val="FF0000"/>
        </w:rPr>
        <w:t xml:space="preserve"> </w:t>
      </w:r>
      <w:r>
        <w:rPr>
          <w:color w:val="FF0000"/>
        </w:rPr>
        <w:t>and</w:t>
      </w:r>
      <w:r w:rsidR="00CA524D">
        <w:t xml:space="preserve"> </w:t>
      </w:r>
      <w:r>
        <w:t>B,</w:t>
      </w:r>
      <w:r w:rsidR="00CA524D">
        <w:t xml:space="preserve"> </w:t>
      </w:r>
      <w:r>
        <w:t>thus</w:t>
      </w:r>
      <w:r w:rsidR="00CA524D">
        <w:t xml:space="preserve"> </w:t>
      </w:r>
      <w:r>
        <w:t>indicating</w:t>
      </w:r>
      <w:r w:rsidR="00CA524D">
        <w:t xml:space="preserve"> </w:t>
      </w:r>
      <w:r>
        <w:t>that</w:t>
      </w:r>
      <w:r w:rsidR="00CA524D">
        <w:t xml:space="preserve"> </w:t>
      </w:r>
      <w:r>
        <w:t>the</w:t>
      </w:r>
      <w:r w:rsidR="00CA524D">
        <w:t xml:space="preserve"> </w:t>
      </w:r>
      <w:r>
        <w:t>research</w:t>
      </w:r>
      <w:r w:rsidR="00CA524D">
        <w:t xml:space="preserve"> </w:t>
      </w:r>
      <w:r>
        <w:t>and</w:t>
      </w:r>
      <w:r w:rsidR="00CA524D">
        <w:t xml:space="preserve"> </w:t>
      </w:r>
      <w:r>
        <w:t>responding</w:t>
      </w:r>
      <w:r w:rsidR="00CA524D">
        <w:t xml:space="preserve"> </w:t>
      </w:r>
      <w:r>
        <w:t>to</w:t>
      </w:r>
      <w:r w:rsidR="00CA524D">
        <w:t xml:space="preserve"> </w:t>
      </w:r>
      <w:r>
        <w:t>only</w:t>
      </w:r>
      <w:r w:rsidR="00CA524D">
        <w:t xml:space="preserve"> </w:t>
      </w:r>
      <w:r>
        <w:t>1</w:t>
      </w:r>
      <w:r w:rsidR="00CA524D">
        <w:t xml:space="preserve"> </w:t>
      </w:r>
      <w:r>
        <w:t>of</w:t>
      </w:r>
      <w:r w:rsidR="00CA524D">
        <w:t xml:space="preserve"> </w:t>
      </w:r>
      <w:r>
        <w:t>the</w:t>
      </w:r>
      <w:r w:rsidR="00CA524D">
        <w:t xml:space="preserve"> </w:t>
      </w:r>
      <w:r>
        <w:t>Discussion</w:t>
      </w:r>
      <w:r w:rsidR="00CA524D">
        <w:t xml:space="preserve"> </w:t>
      </w:r>
      <w:r>
        <w:t>Questions</w:t>
      </w:r>
      <w:r w:rsidR="00CA524D">
        <w:t xml:space="preserve"> </w:t>
      </w:r>
      <w:r>
        <w:t>did</w:t>
      </w:r>
      <w:r w:rsidR="00CA524D">
        <w:t xml:space="preserve"> </w:t>
      </w:r>
      <w:r>
        <w:t>not</w:t>
      </w:r>
      <w:r w:rsidR="00CA524D">
        <w:t xml:space="preserve"> </w:t>
      </w:r>
      <w:r>
        <w:t>hamper</w:t>
      </w:r>
      <w:r w:rsidR="00CA524D">
        <w:t xml:space="preserve"> </w:t>
      </w:r>
      <w:r>
        <w:t>the</w:t>
      </w:r>
      <w:r w:rsidR="00CA524D">
        <w:t xml:space="preserve"> </w:t>
      </w:r>
      <w:r>
        <w:t>Socratic</w:t>
      </w:r>
      <w:r w:rsidR="00CA524D">
        <w:t xml:space="preserve"> </w:t>
      </w:r>
      <w:r>
        <w:t>Method</w:t>
      </w:r>
      <w:r w:rsidR="00CA524D">
        <w:t xml:space="preserve"> </w:t>
      </w:r>
      <w:r>
        <w:t>group</w:t>
      </w:r>
      <w:r w:rsidR="00CA524D">
        <w:t xml:space="preserve"> </w:t>
      </w:r>
      <w:r>
        <w:t>from</w:t>
      </w:r>
      <w:r w:rsidR="00CA524D">
        <w:t xml:space="preserve"> </w:t>
      </w:r>
      <w:r>
        <w:t>achieving</w:t>
      </w:r>
      <w:r w:rsidR="00CA524D">
        <w:t xml:space="preserve"> </w:t>
      </w:r>
      <w:r>
        <w:t>content</w:t>
      </w:r>
      <w:r w:rsidR="00CA524D">
        <w:t xml:space="preserve"> </w:t>
      </w:r>
      <w:r>
        <w:t>knowledge.</w:t>
      </w:r>
    </w:p>
    <w:p w:rsidR="00C13A3D" w:rsidRDefault="00C13A3D" w:rsidP="00EC5770">
      <w:pPr>
        <w:pStyle w:val="BodyText"/>
      </w:pPr>
      <w:r>
        <w:t>In</w:t>
      </w:r>
      <w:r w:rsidR="00CA524D">
        <w:t xml:space="preserve"> </w:t>
      </w:r>
      <w:r>
        <w:t>contrast,</w:t>
      </w:r>
      <w:r w:rsidR="00CA524D">
        <w:t xml:space="preserve"> </w:t>
      </w:r>
      <w:r>
        <w:t>the</w:t>
      </w:r>
      <w:r w:rsidR="00CA524D">
        <w:t xml:space="preserve"> </w:t>
      </w:r>
      <w:r>
        <w:t>Socratic</w:t>
      </w:r>
      <w:r w:rsidR="00CA524D">
        <w:t xml:space="preserve"> </w:t>
      </w:r>
      <w:r>
        <w:t>Method</w:t>
      </w:r>
      <w:r w:rsidR="00CA524D">
        <w:t xml:space="preserve"> </w:t>
      </w:r>
      <w:r>
        <w:t>group</w:t>
      </w:r>
      <w:r w:rsidR="00CA524D">
        <w:t xml:space="preserve"> </w:t>
      </w:r>
      <w:r>
        <w:t>achieved</w:t>
      </w:r>
      <w:r w:rsidR="00CA524D">
        <w:t xml:space="preserve"> </w:t>
      </w:r>
      <w:r>
        <w:t>a</w:t>
      </w:r>
      <w:r w:rsidR="00CA524D">
        <w:t xml:space="preserve"> </w:t>
      </w:r>
      <w:r>
        <w:t>higher</w:t>
      </w:r>
      <w:r w:rsidR="00CA524D">
        <w:t xml:space="preserve"> </w:t>
      </w:r>
      <w:r>
        <w:t>level</w:t>
      </w:r>
      <w:r w:rsidR="00CA524D">
        <w:t xml:space="preserve"> </w:t>
      </w:r>
      <w:r>
        <w:t>of</w:t>
      </w:r>
      <w:r w:rsidR="00CA524D">
        <w:t xml:space="preserve"> </w:t>
      </w:r>
      <w:r>
        <w:t>acquisition</w:t>
      </w:r>
      <w:r w:rsidR="00CA524D">
        <w:t xml:space="preserve"> </w:t>
      </w:r>
      <w:r>
        <w:t>of</w:t>
      </w:r>
      <w:r w:rsidR="00CA524D">
        <w:t xml:space="preserve"> </w:t>
      </w:r>
      <w:r>
        <w:t>critical</w:t>
      </w:r>
      <w:r w:rsidR="00CA524D">
        <w:t xml:space="preserve"> </w:t>
      </w:r>
      <w:r>
        <w:t>thinking</w:t>
      </w:r>
      <w:r w:rsidR="00CA524D">
        <w:t xml:space="preserve"> </w:t>
      </w:r>
      <w:r>
        <w:t>skills.</w:t>
      </w:r>
      <w:r w:rsidR="00CA524D">
        <w:t xml:space="preserve"> </w:t>
      </w:r>
      <w:r>
        <w:t>Anderson</w:t>
      </w:r>
      <w:r w:rsidR="00CA524D">
        <w:t xml:space="preserve"> </w:t>
      </w:r>
      <w:r>
        <w:t>and</w:t>
      </w:r>
      <w:r w:rsidR="00CA524D">
        <w:t xml:space="preserve"> </w:t>
      </w:r>
      <w:r>
        <w:t>Krahlwohl</w:t>
      </w:r>
      <w:r w:rsidR="00CA524D">
        <w:t xml:space="preserve"> </w:t>
      </w:r>
      <w:r>
        <w:t>(2001)</w:t>
      </w:r>
      <w:r w:rsidR="00CA524D">
        <w:t xml:space="preserve"> </w:t>
      </w:r>
      <w:r>
        <w:t>describe</w:t>
      </w:r>
      <w:r w:rsidR="00CA524D">
        <w:t xml:space="preserve"> </w:t>
      </w:r>
      <w:r>
        <w:t>the</w:t>
      </w:r>
      <w:r w:rsidR="00CA524D">
        <w:t xml:space="preserve"> </w:t>
      </w:r>
      <w:r>
        <w:t>categories</w:t>
      </w:r>
      <w:r w:rsidR="00CA524D">
        <w:t xml:space="preserve"> </w:t>
      </w:r>
      <w:r>
        <w:t>as</w:t>
      </w:r>
      <w:r w:rsidR="00CA524D">
        <w:t xml:space="preserve"> </w:t>
      </w:r>
      <w:r>
        <w:t>follows:</w:t>
      </w:r>
    </w:p>
    <w:p w:rsidR="00C13A3D" w:rsidRPr="008C7DA8" w:rsidRDefault="00C13A3D" w:rsidP="00EC5770">
      <w:pPr>
        <w:pStyle w:val="BodyText"/>
      </w:pPr>
      <w:r w:rsidRPr="008C7DA8">
        <w:rPr>
          <w:b/>
        </w:rPr>
        <w:t>Analyze</w:t>
      </w:r>
      <w:r w:rsidR="00CA524D">
        <w:t xml:space="preserve"> </w:t>
      </w:r>
      <w:r>
        <w:t>(4.0</w:t>
      </w:r>
      <w:r w:rsidR="00CA524D">
        <w:t xml:space="preserve"> </w:t>
      </w:r>
      <w:r>
        <w:t>on</w:t>
      </w:r>
      <w:r w:rsidR="00CA524D">
        <w:t xml:space="preserve"> </w:t>
      </w:r>
      <w:r>
        <w:t>the</w:t>
      </w:r>
      <w:r w:rsidR="00CA524D">
        <w:t xml:space="preserve"> </w:t>
      </w:r>
      <w:r>
        <w:t>scoring</w:t>
      </w:r>
      <w:r w:rsidR="00CA524D">
        <w:t xml:space="preserve"> </w:t>
      </w:r>
      <w:r>
        <w:t>rubric</w:t>
      </w:r>
      <w:r>
        <w:rPr>
          <w:rFonts w:ascii="Arial" w:hAnsi="Arial" w:cs="Arial"/>
          <w:sz w:val="25"/>
          <w:szCs w:val="25"/>
        </w:rPr>
        <w:t>)</w:t>
      </w:r>
      <w:r w:rsidR="00CA524D">
        <w:rPr>
          <w:rFonts w:ascii="Arial" w:hAnsi="Arial" w:cs="Arial"/>
          <w:sz w:val="25"/>
          <w:szCs w:val="25"/>
        </w:rPr>
        <w:t xml:space="preserve"> </w:t>
      </w:r>
      <w:r w:rsidRPr="008C7DA8">
        <w:t>“</w:t>
      </w:r>
      <w:r>
        <w:t>(</w:t>
      </w:r>
      <w:r w:rsidRPr="008C7DA8">
        <w:t>breaking</w:t>
      </w:r>
      <w:r w:rsidR="00CA524D">
        <w:t xml:space="preserve"> </w:t>
      </w:r>
      <w:r w:rsidRPr="008C7DA8">
        <w:t>down</w:t>
      </w:r>
      <w:r w:rsidR="00CA524D">
        <w:t xml:space="preserve"> </w:t>
      </w:r>
      <w:r w:rsidRPr="008C7DA8">
        <w:t>into</w:t>
      </w:r>
      <w:r w:rsidR="00CA524D">
        <w:t xml:space="preserve"> </w:t>
      </w:r>
      <w:r w:rsidRPr="008C7DA8">
        <w:t>parts,</w:t>
      </w:r>
      <w:r w:rsidR="00CA524D">
        <w:t xml:space="preserve"> </w:t>
      </w:r>
      <w:r w:rsidRPr="008C7DA8">
        <w:t>forms</w:t>
      </w:r>
      <w:r w:rsidRPr="00625E24">
        <w:t>)</w:t>
      </w:r>
      <w:r>
        <w:t>,</w:t>
      </w:r>
      <w:r w:rsidR="00CA524D">
        <w:t xml:space="preserve"> </w:t>
      </w:r>
      <w:r w:rsidRPr="00625E24">
        <w:t>(the</w:t>
      </w:r>
      <w:r w:rsidR="00CA524D">
        <w:t xml:space="preserve"> </w:t>
      </w:r>
      <w:r w:rsidRPr="00625E24">
        <w:t>ability</w:t>
      </w:r>
      <w:r w:rsidR="00CA524D">
        <w:t xml:space="preserve"> </w:t>
      </w:r>
      <w:r w:rsidRPr="00625E24">
        <w:t>to</w:t>
      </w:r>
      <w:r w:rsidR="00CA524D">
        <w:t xml:space="preserve"> </w:t>
      </w:r>
      <w:r w:rsidRPr="00625E24">
        <w:t>segment</w:t>
      </w:r>
      <w:r w:rsidR="00CA524D">
        <w:t xml:space="preserve"> </w:t>
      </w:r>
      <w:r>
        <w:t>material</w:t>
      </w:r>
      <w:r w:rsidR="00CA524D">
        <w:t xml:space="preserve"> </w:t>
      </w:r>
      <w:r>
        <w:t>into</w:t>
      </w:r>
      <w:r w:rsidR="00CA524D">
        <w:t xml:space="preserve"> </w:t>
      </w:r>
      <w:r>
        <w:t>its</w:t>
      </w:r>
      <w:r w:rsidR="00CA524D">
        <w:t xml:space="preserve"> </w:t>
      </w:r>
      <w:r>
        <w:t>constituents</w:t>
      </w:r>
      <w:r w:rsidR="00CA524D">
        <w:t xml:space="preserve"> </w:t>
      </w:r>
      <w:r>
        <w:t>to</w:t>
      </w:r>
      <w:r w:rsidR="00CA524D">
        <w:t xml:space="preserve"> </w:t>
      </w:r>
      <w:r>
        <w:t>allow</w:t>
      </w:r>
      <w:r w:rsidR="00CA524D">
        <w:t xml:space="preserve"> </w:t>
      </w:r>
      <w:r>
        <w:t>for</w:t>
      </w:r>
      <w:r w:rsidR="00CA524D">
        <w:t xml:space="preserve"> </w:t>
      </w:r>
      <w:r>
        <w:t>better</w:t>
      </w:r>
      <w:r w:rsidR="00CA524D">
        <w:t xml:space="preserve"> </w:t>
      </w:r>
      <w:r>
        <w:t>comprehension).</w:t>
      </w:r>
      <w:r w:rsidR="00CA524D">
        <w:t xml:space="preserve"> </w:t>
      </w:r>
      <w:r>
        <w:t>Verbs</w:t>
      </w:r>
      <w:r w:rsidR="00CA524D">
        <w:t xml:space="preserve"> </w:t>
      </w:r>
      <w:r w:rsidRPr="008C7DA8">
        <w:t>commonly</w:t>
      </w:r>
      <w:r w:rsidR="00CA524D">
        <w:t xml:space="preserve"> </w:t>
      </w:r>
      <w:r w:rsidRPr="008C7DA8">
        <w:t>associated</w:t>
      </w:r>
      <w:r w:rsidR="00CA524D">
        <w:t xml:space="preserve"> </w:t>
      </w:r>
      <w:r w:rsidRPr="008C7DA8">
        <w:t>with</w:t>
      </w:r>
      <w:r w:rsidR="00CA524D">
        <w:t xml:space="preserve"> </w:t>
      </w:r>
      <w:r w:rsidRPr="008C7DA8">
        <w:t>Analyze</w:t>
      </w:r>
      <w:r>
        <w:t>:</w:t>
      </w:r>
      <w:r w:rsidR="00CA524D">
        <w:t xml:space="preserve"> </w:t>
      </w:r>
      <w:r w:rsidRPr="008C7DA8">
        <w:t>analyze,</w:t>
      </w:r>
      <w:r w:rsidR="00CA524D">
        <w:t xml:space="preserve"> </w:t>
      </w:r>
      <w:r w:rsidRPr="008C7DA8">
        <w:t>categorize,</w:t>
      </w:r>
      <w:r w:rsidR="00CA524D">
        <w:t xml:space="preserve"> </w:t>
      </w:r>
      <w:r w:rsidRPr="008C7DA8">
        <w:t>classify,</w:t>
      </w:r>
      <w:r w:rsidR="00CA524D">
        <w:t xml:space="preserve"> </w:t>
      </w:r>
      <w:r w:rsidRPr="008C7DA8">
        <w:t>compare,</w:t>
      </w:r>
      <w:r w:rsidR="00CA524D">
        <w:t xml:space="preserve"> </w:t>
      </w:r>
      <w:r w:rsidRPr="008C7DA8">
        <w:t>differentiate,</w:t>
      </w:r>
      <w:r w:rsidR="00CA524D">
        <w:t xml:space="preserve"> </w:t>
      </w:r>
      <w:r w:rsidRPr="008C7DA8">
        <w:t>distinguish,</w:t>
      </w:r>
      <w:r w:rsidR="00CA524D">
        <w:t xml:space="preserve"> </w:t>
      </w:r>
      <w:r w:rsidRPr="008C7DA8">
        <w:t>identify,</w:t>
      </w:r>
      <w:r w:rsidR="00CA524D">
        <w:t xml:space="preserve"> </w:t>
      </w:r>
      <w:r w:rsidRPr="008C7DA8">
        <w:t>infer,</w:t>
      </w:r>
      <w:r w:rsidR="00CA524D">
        <w:t xml:space="preserve"> </w:t>
      </w:r>
      <w:r w:rsidRPr="008C7DA8">
        <w:t>point</w:t>
      </w:r>
      <w:r w:rsidR="00CA524D">
        <w:t xml:space="preserve"> </w:t>
      </w:r>
      <w:r w:rsidRPr="008C7DA8">
        <w:t>out,</w:t>
      </w:r>
      <w:r w:rsidR="00CA524D">
        <w:t xml:space="preserve"> </w:t>
      </w:r>
      <w:r w:rsidRPr="008C7DA8">
        <w:t>select,</w:t>
      </w:r>
      <w:r w:rsidR="00CA524D">
        <w:t xml:space="preserve"> </w:t>
      </w:r>
      <w:r w:rsidRPr="008C7DA8">
        <w:t>subdivide,</w:t>
      </w:r>
      <w:r w:rsidR="00CA524D">
        <w:t xml:space="preserve"> </w:t>
      </w:r>
      <w:r w:rsidRPr="008C7DA8">
        <w:t>survey.</w:t>
      </w:r>
      <w:r>
        <w:t>”</w:t>
      </w:r>
    </w:p>
    <w:p w:rsidR="00C13A3D" w:rsidRDefault="00C13A3D" w:rsidP="00EC5770">
      <w:pPr>
        <w:pStyle w:val="BodyText"/>
      </w:pPr>
      <w:r w:rsidRPr="008C7DA8">
        <w:rPr>
          <w:b/>
        </w:rPr>
        <w:t>Evaluate</w:t>
      </w:r>
      <w:r w:rsidR="00CA524D">
        <w:t xml:space="preserve"> </w:t>
      </w:r>
      <w:r w:rsidRPr="008C7DA8">
        <w:t>(5.0</w:t>
      </w:r>
      <w:r w:rsidR="00CA524D">
        <w:t xml:space="preserve"> </w:t>
      </w:r>
      <w:r>
        <w:t>on</w:t>
      </w:r>
      <w:r w:rsidR="00CA524D">
        <w:t xml:space="preserve"> </w:t>
      </w:r>
      <w:r>
        <w:t>the</w:t>
      </w:r>
      <w:r w:rsidR="00CA524D">
        <w:t xml:space="preserve"> </w:t>
      </w:r>
      <w:r>
        <w:t>scoring</w:t>
      </w:r>
      <w:r w:rsidR="00CA524D">
        <w:t xml:space="preserve"> </w:t>
      </w:r>
      <w:r>
        <w:t>rubric)</w:t>
      </w:r>
      <w:r w:rsidR="00CA524D">
        <w:t xml:space="preserve"> </w:t>
      </w:r>
      <w:r w:rsidRPr="008C7DA8">
        <w:t>“(according</w:t>
      </w:r>
      <w:r w:rsidR="00CA524D">
        <w:t xml:space="preserve"> </w:t>
      </w:r>
      <w:r w:rsidRPr="008C7DA8">
        <w:t>to</w:t>
      </w:r>
      <w:r w:rsidR="00CA524D">
        <w:t xml:space="preserve"> </w:t>
      </w:r>
      <w:r w:rsidRPr="008C7DA8">
        <w:t>some</w:t>
      </w:r>
      <w:r w:rsidR="00CA524D">
        <w:t xml:space="preserve"> </w:t>
      </w:r>
      <w:r w:rsidRPr="008C7DA8">
        <w:t>set</w:t>
      </w:r>
      <w:r w:rsidR="00CA524D">
        <w:t xml:space="preserve"> </w:t>
      </w:r>
      <w:r w:rsidRPr="008C7DA8">
        <w:t>of</w:t>
      </w:r>
      <w:r w:rsidR="00CA524D">
        <w:t xml:space="preserve"> </w:t>
      </w:r>
      <w:r w:rsidRPr="008C7DA8">
        <w:t>criteria,</w:t>
      </w:r>
      <w:r w:rsidR="00CA524D">
        <w:t xml:space="preserve"> </w:t>
      </w:r>
      <w:r w:rsidRPr="008C7DA8">
        <w:t>and</w:t>
      </w:r>
      <w:r w:rsidR="00CA524D">
        <w:t xml:space="preserve"> </w:t>
      </w:r>
      <w:r w:rsidRPr="008C7DA8">
        <w:t>state</w:t>
      </w:r>
      <w:r w:rsidR="00CA524D">
        <w:t xml:space="preserve"> </w:t>
      </w:r>
      <w:r w:rsidRPr="008C7DA8">
        <w:t>why)</w:t>
      </w:r>
      <w:r>
        <w:t>.</w:t>
      </w:r>
      <w:r w:rsidR="00DB19DE">
        <w:br/>
      </w:r>
      <w:r>
        <w:t>Verbs</w:t>
      </w:r>
      <w:r w:rsidR="00CA524D">
        <w:t xml:space="preserve"> </w:t>
      </w:r>
      <w:r>
        <w:t>commonly</w:t>
      </w:r>
      <w:r w:rsidR="00CA524D">
        <w:t xml:space="preserve"> </w:t>
      </w:r>
      <w:r>
        <w:t>associated</w:t>
      </w:r>
      <w:r w:rsidR="00CA524D">
        <w:t xml:space="preserve"> </w:t>
      </w:r>
      <w:r>
        <w:t>with</w:t>
      </w:r>
      <w:r w:rsidR="00CA524D">
        <w:t xml:space="preserve"> </w:t>
      </w:r>
      <w:r>
        <w:t>Evaluate;</w:t>
      </w:r>
      <w:r w:rsidR="00CA524D">
        <w:t xml:space="preserve"> </w:t>
      </w:r>
      <w:r w:rsidRPr="008C7DA8">
        <w:t>appraise</w:t>
      </w:r>
      <w:r>
        <w:t>,</w:t>
      </w:r>
      <w:r w:rsidR="00CA524D">
        <w:t xml:space="preserve"> </w:t>
      </w:r>
      <w:r w:rsidRPr="008C7DA8">
        <w:t>judge</w:t>
      </w:r>
      <w:r>
        <w:t>,</w:t>
      </w:r>
      <w:r w:rsidR="00CA524D">
        <w:t xml:space="preserve"> </w:t>
      </w:r>
      <w:r w:rsidRPr="008C7DA8">
        <w:t>criticize</w:t>
      </w:r>
      <w:r>
        <w:t>,</w:t>
      </w:r>
      <w:r w:rsidR="00CA524D">
        <w:t xml:space="preserve"> </w:t>
      </w:r>
      <w:r w:rsidRPr="008C7DA8">
        <w:t>defend</w:t>
      </w:r>
      <w:r>
        <w:t>,</w:t>
      </w:r>
      <w:r w:rsidR="00CA524D">
        <w:t xml:space="preserve"> </w:t>
      </w:r>
      <w:r w:rsidRPr="008C7DA8">
        <w:t>compare</w:t>
      </w:r>
      <w:r>
        <w:t>.”</w:t>
      </w:r>
    </w:p>
    <w:p w:rsidR="00C13A3D" w:rsidRPr="008C7DA8" w:rsidRDefault="00C13A3D" w:rsidP="00EC5770">
      <w:pPr>
        <w:pStyle w:val="BodyText"/>
      </w:pPr>
      <w:r w:rsidRPr="008C7DA8">
        <w:rPr>
          <w:b/>
        </w:rPr>
        <w:lastRenderedPageBreak/>
        <w:t>Creating</w:t>
      </w:r>
      <w:r w:rsidR="00CA524D">
        <w:rPr>
          <w:b/>
        </w:rPr>
        <w:t xml:space="preserve"> </w:t>
      </w:r>
      <w:r w:rsidRPr="008C7DA8">
        <w:rPr>
          <w:b/>
        </w:rPr>
        <w:t>Synthesis</w:t>
      </w:r>
      <w:r w:rsidR="00CA524D">
        <w:t xml:space="preserve"> </w:t>
      </w:r>
      <w:r>
        <w:t>(6.0</w:t>
      </w:r>
      <w:r w:rsidR="00CA524D">
        <w:t xml:space="preserve"> </w:t>
      </w:r>
      <w:r>
        <w:t>on</w:t>
      </w:r>
      <w:r w:rsidR="00CA524D">
        <w:t xml:space="preserve"> </w:t>
      </w:r>
      <w:r>
        <w:t>the</w:t>
      </w:r>
      <w:r w:rsidR="00CA524D">
        <w:t xml:space="preserve"> </w:t>
      </w:r>
      <w:r>
        <w:t>scoring</w:t>
      </w:r>
      <w:r w:rsidR="00CA524D">
        <w:t xml:space="preserve"> </w:t>
      </w:r>
      <w:r>
        <w:t>rubric)</w:t>
      </w:r>
      <w:r w:rsidR="00CA524D">
        <w:t xml:space="preserve"> </w:t>
      </w:r>
      <w:r w:rsidRPr="008C7DA8">
        <w:t>“(combining</w:t>
      </w:r>
      <w:r w:rsidR="00CA524D">
        <w:t xml:space="preserve"> </w:t>
      </w:r>
      <w:r w:rsidRPr="008C7DA8">
        <w:t>elements</w:t>
      </w:r>
      <w:r w:rsidR="00CA524D">
        <w:t xml:space="preserve"> </w:t>
      </w:r>
      <w:r w:rsidRPr="008C7DA8">
        <w:t>into</w:t>
      </w:r>
      <w:r w:rsidR="00CA524D">
        <w:t xml:space="preserve"> </w:t>
      </w:r>
      <w:r w:rsidRPr="008C7DA8">
        <w:t>a</w:t>
      </w:r>
      <w:r w:rsidR="00CA524D">
        <w:t xml:space="preserve"> </w:t>
      </w:r>
      <w:r w:rsidR="00DB19DE">
        <w:t>unique</w:t>
      </w:r>
      <w:r w:rsidR="00CA524D">
        <w:t xml:space="preserve"> </w:t>
      </w:r>
      <w:r w:rsidRPr="008C7DA8">
        <w:t>p</w:t>
      </w:r>
      <w:r w:rsidR="00DB19DE">
        <w:t>attern.</w:t>
      </w:r>
      <w:r w:rsidR="00DB19DE">
        <w:br/>
      </w:r>
      <w:r>
        <w:t>Verbs</w:t>
      </w:r>
      <w:r w:rsidR="00CA524D">
        <w:t xml:space="preserve"> </w:t>
      </w:r>
      <w:r>
        <w:t>commonly</w:t>
      </w:r>
      <w:r w:rsidR="00CA524D">
        <w:t xml:space="preserve"> </w:t>
      </w:r>
      <w:r>
        <w:t>associated</w:t>
      </w:r>
      <w:r w:rsidR="00CA524D">
        <w:t xml:space="preserve"> </w:t>
      </w:r>
      <w:r>
        <w:t>with</w:t>
      </w:r>
      <w:r w:rsidR="00CA524D">
        <w:t xml:space="preserve"> </w:t>
      </w:r>
      <w:r>
        <w:t>Creating</w:t>
      </w:r>
      <w:r w:rsidR="00CA524D">
        <w:t xml:space="preserve"> </w:t>
      </w:r>
      <w:r>
        <w:t>Synthesis</w:t>
      </w:r>
      <w:r w:rsidRPr="008C7DA8">
        <w:t>;</w:t>
      </w:r>
      <w:r w:rsidR="00CA524D">
        <w:t xml:space="preserve"> </w:t>
      </w:r>
      <w:r w:rsidRPr="008C7DA8">
        <w:t>choose</w:t>
      </w:r>
      <w:r>
        <w:t>,</w:t>
      </w:r>
      <w:r w:rsidR="00CA524D">
        <w:t xml:space="preserve"> </w:t>
      </w:r>
      <w:r w:rsidRPr="008C7DA8">
        <w:t>combine</w:t>
      </w:r>
      <w:r>
        <w:t>,</w:t>
      </w:r>
      <w:r w:rsidR="00CA524D">
        <w:t xml:space="preserve"> </w:t>
      </w:r>
      <w:r w:rsidRPr="008C7DA8">
        <w:t>compose</w:t>
      </w:r>
      <w:r>
        <w:t>,</w:t>
      </w:r>
      <w:r w:rsidR="00CA524D">
        <w:t xml:space="preserve"> </w:t>
      </w:r>
      <w:r w:rsidRPr="008C7DA8">
        <w:t>construct</w:t>
      </w:r>
      <w:r>
        <w:t>,</w:t>
      </w:r>
      <w:r w:rsidR="00CA524D">
        <w:t xml:space="preserve"> </w:t>
      </w:r>
      <w:r w:rsidRPr="008C7DA8">
        <w:t>create</w:t>
      </w:r>
      <w:r>
        <w:t>,</w:t>
      </w:r>
      <w:r w:rsidR="00CA524D">
        <w:t xml:space="preserve"> </w:t>
      </w:r>
      <w:r w:rsidRPr="008C7DA8">
        <w:t>design</w:t>
      </w:r>
      <w:r>
        <w:t>,</w:t>
      </w:r>
      <w:r w:rsidR="00CA524D">
        <w:t xml:space="preserve"> </w:t>
      </w:r>
      <w:r w:rsidRPr="008C7DA8">
        <w:t>develop</w:t>
      </w:r>
      <w:r>
        <w:t>,</w:t>
      </w:r>
      <w:r w:rsidR="00CA524D">
        <w:t xml:space="preserve"> </w:t>
      </w:r>
      <w:r w:rsidRPr="008C7DA8">
        <w:t>formulate</w:t>
      </w:r>
      <w:r>
        <w:t>,</w:t>
      </w:r>
      <w:r w:rsidR="00CA524D">
        <w:t xml:space="preserve"> </w:t>
      </w:r>
      <w:r w:rsidRPr="008C7DA8">
        <w:t>hypothesize</w:t>
      </w:r>
      <w:r>
        <w:t>,</w:t>
      </w:r>
      <w:r w:rsidR="00CA524D">
        <w:t xml:space="preserve"> </w:t>
      </w:r>
      <w:r w:rsidRPr="008C7DA8">
        <w:t>invent</w:t>
      </w:r>
      <w:r>
        <w:t>,</w:t>
      </w:r>
      <w:r w:rsidR="00CA524D">
        <w:t xml:space="preserve"> </w:t>
      </w:r>
      <w:r w:rsidRPr="008C7DA8">
        <w:t>originate</w:t>
      </w:r>
      <w:r>
        <w:t>,</w:t>
      </w:r>
      <w:r w:rsidR="00CA524D">
        <w:t xml:space="preserve"> </w:t>
      </w:r>
      <w:r w:rsidRPr="008C7DA8">
        <w:t>organize</w:t>
      </w:r>
      <w:r>
        <w:t>.”</w:t>
      </w:r>
    </w:p>
    <w:p w:rsidR="00D94BC4" w:rsidRDefault="00C13A3D" w:rsidP="00DB19DE">
      <w:pPr>
        <w:pStyle w:val="BodyText"/>
      </w:pPr>
      <w:r>
        <w:t>The</w:t>
      </w:r>
      <w:r w:rsidR="00CA524D">
        <w:t xml:space="preserve"> </w:t>
      </w:r>
      <w:r>
        <w:t>authors</w:t>
      </w:r>
      <w:r w:rsidR="00CA524D">
        <w:t xml:space="preserve"> </w:t>
      </w:r>
      <w:r>
        <w:t>conclude</w:t>
      </w:r>
      <w:r w:rsidR="00CA524D">
        <w:t xml:space="preserve"> </w:t>
      </w:r>
      <w:r>
        <w:t>that</w:t>
      </w:r>
      <w:r w:rsidR="00CA524D">
        <w:t xml:space="preserve"> </w:t>
      </w:r>
      <w:r>
        <w:t>the</w:t>
      </w:r>
      <w:r w:rsidR="00CA524D">
        <w:t xml:space="preserve"> </w:t>
      </w:r>
      <w:r>
        <w:t>Socratic</w:t>
      </w:r>
      <w:r w:rsidR="00CA524D">
        <w:t xml:space="preserve"> </w:t>
      </w:r>
      <w:r>
        <w:t>Method</w:t>
      </w:r>
      <w:r w:rsidR="00CA524D">
        <w:t xml:space="preserve"> </w:t>
      </w:r>
      <w:r>
        <w:t>can</w:t>
      </w:r>
      <w:r w:rsidR="00CA524D">
        <w:t xml:space="preserve"> </w:t>
      </w:r>
      <w:r>
        <w:t>be</w:t>
      </w:r>
      <w:r w:rsidR="00CA524D">
        <w:t xml:space="preserve"> </w:t>
      </w:r>
      <w:r>
        <w:t>effectively</w:t>
      </w:r>
      <w:r w:rsidR="00CA524D">
        <w:t xml:space="preserve"> </w:t>
      </w:r>
      <w:r>
        <w:t>implemented</w:t>
      </w:r>
      <w:r w:rsidR="00CA524D">
        <w:t xml:space="preserve"> </w:t>
      </w:r>
      <w:r>
        <w:t>in</w:t>
      </w:r>
      <w:r w:rsidR="00CA524D">
        <w:t xml:space="preserve"> </w:t>
      </w:r>
      <w:r>
        <w:t>a</w:t>
      </w:r>
      <w:r w:rsidR="00CA524D">
        <w:t xml:space="preserve"> </w:t>
      </w:r>
      <w:r>
        <w:t>Distance</w:t>
      </w:r>
      <w:r w:rsidR="00CA524D">
        <w:t xml:space="preserve"> </w:t>
      </w:r>
      <w:r>
        <w:t>Learning</w:t>
      </w:r>
      <w:r w:rsidR="00CA524D">
        <w:t xml:space="preserve"> </w:t>
      </w:r>
      <w:r>
        <w:t>format</w:t>
      </w:r>
      <w:r w:rsidR="00CA524D">
        <w:t xml:space="preserve"> </w:t>
      </w:r>
      <w:r>
        <w:t>without</w:t>
      </w:r>
      <w:r w:rsidR="00CA524D">
        <w:t xml:space="preserve"> </w:t>
      </w:r>
      <w:r>
        <w:t>loss</w:t>
      </w:r>
      <w:r w:rsidR="00CA524D">
        <w:t xml:space="preserve"> </w:t>
      </w:r>
      <w:r>
        <w:t>of</w:t>
      </w:r>
      <w:r w:rsidR="00CA524D">
        <w:t xml:space="preserve"> </w:t>
      </w:r>
      <w:r>
        <w:t>student</w:t>
      </w:r>
      <w:r w:rsidR="00CA524D">
        <w:t xml:space="preserve"> </w:t>
      </w:r>
      <w:r>
        <w:t>acquisition</w:t>
      </w:r>
      <w:r w:rsidR="00CA524D">
        <w:t xml:space="preserve"> </w:t>
      </w:r>
      <w:r>
        <w:t>of</w:t>
      </w:r>
      <w:r w:rsidR="00CA524D">
        <w:t xml:space="preserve"> </w:t>
      </w:r>
      <w:r>
        <w:t>content</w:t>
      </w:r>
      <w:r w:rsidR="00CA524D">
        <w:t xml:space="preserve"> </w:t>
      </w:r>
      <w:r>
        <w:t>knowledge</w:t>
      </w:r>
      <w:r w:rsidR="00CA524D">
        <w:t xml:space="preserve"> </w:t>
      </w:r>
      <w:r>
        <w:t>and</w:t>
      </w:r>
      <w:r w:rsidR="00CA524D">
        <w:t xml:space="preserve"> </w:t>
      </w:r>
      <w:r>
        <w:t>enhanced</w:t>
      </w:r>
      <w:r w:rsidR="00CA524D">
        <w:t xml:space="preserve"> </w:t>
      </w:r>
      <w:r>
        <w:t>acquisition</w:t>
      </w:r>
      <w:r w:rsidR="00CA524D">
        <w:t xml:space="preserve"> </w:t>
      </w:r>
      <w:r>
        <w:t>of</w:t>
      </w:r>
      <w:r w:rsidR="00CA524D">
        <w:t xml:space="preserve"> </w:t>
      </w:r>
      <w:r>
        <w:t>critical</w:t>
      </w:r>
      <w:r w:rsidR="00CA524D">
        <w:t xml:space="preserve"> </w:t>
      </w:r>
      <w:r>
        <w:t>thinking</w:t>
      </w:r>
      <w:r w:rsidR="00CA524D">
        <w:t xml:space="preserve"> </w:t>
      </w:r>
      <w:r>
        <w:t>skills</w:t>
      </w:r>
      <w:r w:rsidR="00CA524D">
        <w:t xml:space="preserve"> </w:t>
      </w:r>
      <w:r>
        <w:t>due</w:t>
      </w:r>
      <w:r w:rsidR="00CA524D">
        <w:t xml:space="preserve"> </w:t>
      </w:r>
      <w:r>
        <w:t>to</w:t>
      </w:r>
      <w:r w:rsidR="00CA524D">
        <w:t xml:space="preserve"> </w:t>
      </w:r>
      <w:r>
        <w:t>the</w:t>
      </w:r>
      <w:r w:rsidR="00CA524D">
        <w:t xml:space="preserve"> </w:t>
      </w:r>
      <w:r>
        <w:t>increased</w:t>
      </w:r>
      <w:r w:rsidR="00CA524D">
        <w:t xml:space="preserve"> </w:t>
      </w:r>
      <w:r>
        <w:t>participation</w:t>
      </w:r>
      <w:r w:rsidR="00CA524D">
        <w:t xml:space="preserve"> </w:t>
      </w:r>
      <w:r>
        <w:t>between</w:t>
      </w:r>
      <w:r w:rsidR="00CA524D">
        <w:t xml:space="preserve"> </w:t>
      </w:r>
      <w:r>
        <w:t>peers.</w:t>
      </w:r>
    </w:p>
    <w:p w:rsidR="00C13A3D" w:rsidRDefault="00C13A3D" w:rsidP="00DB19DE">
      <w:pPr>
        <w:pStyle w:val="Heading3"/>
      </w:pPr>
      <w:r>
        <w:t>Resources</w:t>
      </w:r>
    </w:p>
    <w:p w:rsidR="00C13A3D" w:rsidRPr="00DB19DE" w:rsidRDefault="00C13A3D" w:rsidP="00EC5770">
      <w:pPr>
        <w:pStyle w:val="BodyText"/>
        <w:ind w:left="720" w:hanging="630"/>
        <w:rPr>
          <w:sz w:val="20"/>
        </w:rPr>
      </w:pPr>
      <w:r w:rsidRPr="00DB19DE">
        <w:rPr>
          <w:sz w:val="20"/>
        </w:rPr>
        <w:t>Anderson,</w:t>
      </w:r>
      <w:r w:rsidR="00CA524D">
        <w:rPr>
          <w:sz w:val="20"/>
        </w:rPr>
        <w:t xml:space="preserve"> </w:t>
      </w:r>
      <w:r w:rsidRPr="00DB19DE">
        <w:rPr>
          <w:sz w:val="20"/>
        </w:rPr>
        <w:t>L.W.</w:t>
      </w:r>
      <w:r w:rsidR="00CA524D">
        <w:rPr>
          <w:sz w:val="20"/>
        </w:rPr>
        <w:t xml:space="preserve"> </w:t>
      </w:r>
      <w:r w:rsidRPr="00DB19DE">
        <w:rPr>
          <w:sz w:val="20"/>
        </w:rPr>
        <w:t>&amp;</w:t>
      </w:r>
      <w:r w:rsidR="00CA524D">
        <w:rPr>
          <w:sz w:val="20"/>
        </w:rPr>
        <w:t xml:space="preserve"> </w:t>
      </w:r>
      <w:r w:rsidRPr="00DB19DE">
        <w:rPr>
          <w:sz w:val="20"/>
        </w:rPr>
        <w:t>Krathwohl,</w:t>
      </w:r>
      <w:r w:rsidR="00CA524D">
        <w:rPr>
          <w:sz w:val="20"/>
        </w:rPr>
        <w:t xml:space="preserve"> </w:t>
      </w:r>
      <w:r w:rsidRPr="00DB19DE">
        <w:rPr>
          <w:sz w:val="20"/>
        </w:rPr>
        <w:t>D.R.</w:t>
      </w:r>
      <w:r w:rsidR="00CA524D">
        <w:rPr>
          <w:sz w:val="20"/>
        </w:rPr>
        <w:t xml:space="preserve"> </w:t>
      </w:r>
      <w:r w:rsidRPr="00DB19DE">
        <w:rPr>
          <w:sz w:val="20"/>
        </w:rPr>
        <w:t>(2001).</w:t>
      </w:r>
      <w:r w:rsidR="00CA524D">
        <w:rPr>
          <w:sz w:val="20"/>
        </w:rPr>
        <w:t xml:space="preserve"> </w:t>
      </w:r>
      <w:r w:rsidRPr="00DB19DE">
        <w:rPr>
          <w:sz w:val="20"/>
        </w:rPr>
        <w:t>A</w:t>
      </w:r>
      <w:r w:rsidR="00CA524D">
        <w:rPr>
          <w:sz w:val="20"/>
        </w:rPr>
        <w:t xml:space="preserve"> </w:t>
      </w:r>
      <w:r w:rsidRPr="00DB19DE">
        <w:rPr>
          <w:sz w:val="20"/>
        </w:rPr>
        <w:t>Taxonomy</w:t>
      </w:r>
      <w:r w:rsidR="00CA524D">
        <w:rPr>
          <w:sz w:val="20"/>
        </w:rPr>
        <w:t xml:space="preserve"> </w:t>
      </w:r>
      <w:r w:rsidRPr="00DB19DE">
        <w:rPr>
          <w:sz w:val="20"/>
        </w:rPr>
        <w:t>for</w:t>
      </w:r>
      <w:r w:rsidR="00CA524D">
        <w:rPr>
          <w:sz w:val="20"/>
        </w:rPr>
        <w:t xml:space="preserve"> </w:t>
      </w:r>
      <w:r w:rsidRPr="00DB19DE">
        <w:rPr>
          <w:sz w:val="20"/>
        </w:rPr>
        <w:t>learning,</w:t>
      </w:r>
      <w:r w:rsidR="00CA524D">
        <w:rPr>
          <w:sz w:val="20"/>
        </w:rPr>
        <w:t xml:space="preserve"> </w:t>
      </w:r>
      <w:r w:rsidRPr="00DB19DE">
        <w:rPr>
          <w:sz w:val="20"/>
        </w:rPr>
        <w:t>teaching,</w:t>
      </w:r>
      <w:r w:rsidR="00CA524D">
        <w:rPr>
          <w:sz w:val="20"/>
        </w:rPr>
        <w:t xml:space="preserve"> </w:t>
      </w:r>
      <w:r w:rsidRPr="00DB19DE">
        <w:rPr>
          <w:sz w:val="20"/>
        </w:rPr>
        <w:t>and</w:t>
      </w:r>
      <w:r w:rsidR="00CA524D">
        <w:rPr>
          <w:sz w:val="20"/>
        </w:rPr>
        <w:t xml:space="preserve"> </w:t>
      </w:r>
      <w:r w:rsidRPr="00DB19DE">
        <w:rPr>
          <w:sz w:val="20"/>
        </w:rPr>
        <w:t>assessing.</w:t>
      </w:r>
      <w:r w:rsidR="00CA524D">
        <w:rPr>
          <w:sz w:val="20"/>
        </w:rPr>
        <w:t xml:space="preserve"> </w:t>
      </w:r>
      <w:hyperlink r:id="rId180" w:history="1">
        <w:r w:rsidRPr="00DB19DE">
          <w:rPr>
            <w:rStyle w:val="Hyperlink"/>
            <w:sz w:val="20"/>
            <w:u w:val="none"/>
          </w:rPr>
          <w:t>www.center,iupui.edu.edu/ctl/idd/docs/Bloom_revised</w:t>
        </w:r>
        <w:r w:rsidR="00CA524D">
          <w:rPr>
            <w:rStyle w:val="Hyperlink"/>
            <w:sz w:val="20"/>
            <w:u w:val="none"/>
          </w:rPr>
          <w:t xml:space="preserve"> </w:t>
        </w:r>
        <w:r w:rsidRPr="00DB19DE">
          <w:rPr>
            <w:rStyle w:val="Hyperlink"/>
            <w:sz w:val="20"/>
            <w:u w:val="none"/>
          </w:rPr>
          <w:t>021.doc</w:t>
        </w:r>
      </w:hyperlink>
      <w:r w:rsidRPr="00DB19DE">
        <w:rPr>
          <w:sz w:val="20"/>
        </w:rPr>
        <w:t>.</w:t>
      </w:r>
      <w:r w:rsidR="00CA524D">
        <w:rPr>
          <w:sz w:val="20"/>
        </w:rPr>
        <w:t xml:space="preserve"> </w:t>
      </w:r>
      <w:r w:rsidRPr="00DB19DE">
        <w:rPr>
          <w:sz w:val="20"/>
        </w:rPr>
        <w:t>Feb</w:t>
      </w:r>
      <w:r w:rsidR="00CA524D">
        <w:rPr>
          <w:sz w:val="20"/>
        </w:rPr>
        <w:t xml:space="preserve"> </w:t>
      </w:r>
      <w:r w:rsidRPr="00DB19DE">
        <w:rPr>
          <w:sz w:val="20"/>
        </w:rPr>
        <w:t>8,</w:t>
      </w:r>
      <w:r w:rsidR="00CA524D">
        <w:rPr>
          <w:sz w:val="20"/>
        </w:rPr>
        <w:t xml:space="preserve"> </w:t>
      </w:r>
      <w:r w:rsidRPr="00DB19DE">
        <w:rPr>
          <w:sz w:val="20"/>
        </w:rPr>
        <w:t>2006</w:t>
      </w:r>
    </w:p>
    <w:p w:rsidR="00C13A3D" w:rsidRPr="00DB19DE" w:rsidRDefault="00C13A3D" w:rsidP="00EC5770">
      <w:pPr>
        <w:pStyle w:val="BodyText"/>
        <w:ind w:left="720" w:hanging="630"/>
        <w:rPr>
          <w:sz w:val="20"/>
        </w:rPr>
      </w:pPr>
      <w:r w:rsidRPr="00DB19DE">
        <w:rPr>
          <w:sz w:val="20"/>
        </w:rPr>
        <w:t>Ayers,</w:t>
      </w:r>
      <w:r w:rsidR="00CA524D">
        <w:rPr>
          <w:sz w:val="20"/>
        </w:rPr>
        <w:t xml:space="preserve"> </w:t>
      </w:r>
      <w:r w:rsidRPr="00DB19DE">
        <w:rPr>
          <w:sz w:val="20"/>
        </w:rPr>
        <w:t>W.</w:t>
      </w:r>
      <w:r w:rsidR="00CA524D">
        <w:rPr>
          <w:sz w:val="20"/>
        </w:rPr>
        <w:t xml:space="preserve"> </w:t>
      </w:r>
      <w:r w:rsidRPr="00DB19DE">
        <w:rPr>
          <w:sz w:val="20"/>
        </w:rPr>
        <w:t>(1995).</w:t>
      </w:r>
      <w:r w:rsidR="00CA524D">
        <w:rPr>
          <w:sz w:val="20"/>
        </w:rPr>
        <w:t xml:space="preserve"> </w:t>
      </w:r>
      <w:r w:rsidRPr="00DB19DE">
        <w:rPr>
          <w:sz w:val="20"/>
        </w:rPr>
        <w:t>To</w:t>
      </w:r>
      <w:r w:rsidR="00CA524D">
        <w:rPr>
          <w:sz w:val="20"/>
        </w:rPr>
        <w:t xml:space="preserve"> </w:t>
      </w:r>
      <w:r w:rsidRPr="00DB19DE">
        <w:rPr>
          <w:sz w:val="20"/>
        </w:rPr>
        <w:t>become</w:t>
      </w:r>
      <w:r w:rsidR="00CA524D">
        <w:rPr>
          <w:sz w:val="20"/>
        </w:rPr>
        <w:t xml:space="preserve"> </w:t>
      </w:r>
      <w:r w:rsidRPr="00DB19DE">
        <w:rPr>
          <w:sz w:val="20"/>
        </w:rPr>
        <w:t>a</w:t>
      </w:r>
      <w:r w:rsidR="00CA524D">
        <w:rPr>
          <w:sz w:val="20"/>
        </w:rPr>
        <w:t xml:space="preserve"> </w:t>
      </w:r>
      <w:r w:rsidRPr="00DB19DE">
        <w:rPr>
          <w:sz w:val="20"/>
        </w:rPr>
        <w:t>teacher:</w:t>
      </w:r>
      <w:r w:rsidR="00CA524D">
        <w:rPr>
          <w:sz w:val="20"/>
        </w:rPr>
        <w:t xml:space="preserve"> </w:t>
      </w:r>
      <w:r w:rsidRPr="00DB19DE">
        <w:rPr>
          <w:sz w:val="20"/>
        </w:rPr>
        <w:t>Making</w:t>
      </w:r>
      <w:r w:rsidR="00CA524D">
        <w:rPr>
          <w:sz w:val="20"/>
        </w:rPr>
        <w:t xml:space="preserve"> </w:t>
      </w:r>
      <w:r w:rsidRPr="00DB19DE">
        <w:rPr>
          <w:sz w:val="20"/>
        </w:rPr>
        <w:t>a</w:t>
      </w:r>
      <w:r w:rsidR="00CA524D">
        <w:rPr>
          <w:sz w:val="20"/>
        </w:rPr>
        <w:t xml:space="preserve"> </w:t>
      </w:r>
      <w:r w:rsidRPr="00DB19DE">
        <w:rPr>
          <w:sz w:val="20"/>
        </w:rPr>
        <w:t>difference</w:t>
      </w:r>
      <w:r w:rsidR="00CA524D">
        <w:rPr>
          <w:sz w:val="20"/>
        </w:rPr>
        <w:t xml:space="preserve"> </w:t>
      </w:r>
      <w:r w:rsidRPr="00DB19DE">
        <w:rPr>
          <w:sz w:val="20"/>
        </w:rPr>
        <w:t>in</w:t>
      </w:r>
      <w:r w:rsidR="00CA524D">
        <w:rPr>
          <w:sz w:val="20"/>
        </w:rPr>
        <w:t xml:space="preserve"> </w:t>
      </w:r>
      <w:r w:rsidRPr="00DB19DE">
        <w:rPr>
          <w:sz w:val="20"/>
        </w:rPr>
        <w:t>children’s</w:t>
      </w:r>
      <w:r w:rsidR="00CA524D">
        <w:rPr>
          <w:sz w:val="20"/>
        </w:rPr>
        <w:t xml:space="preserve"> </w:t>
      </w:r>
      <w:r w:rsidRPr="00DB19DE">
        <w:rPr>
          <w:sz w:val="20"/>
        </w:rPr>
        <w:t>lives.</w:t>
      </w:r>
      <w:r w:rsidR="00CA524D">
        <w:rPr>
          <w:sz w:val="20"/>
        </w:rPr>
        <w:t xml:space="preserve"> </w:t>
      </w:r>
      <w:r w:rsidRPr="00DB19DE">
        <w:rPr>
          <w:sz w:val="20"/>
        </w:rPr>
        <w:t>New</w:t>
      </w:r>
      <w:r w:rsidR="00CA524D">
        <w:rPr>
          <w:sz w:val="20"/>
        </w:rPr>
        <w:t xml:space="preserve"> </w:t>
      </w:r>
      <w:r w:rsidRPr="00DB19DE">
        <w:rPr>
          <w:sz w:val="20"/>
        </w:rPr>
        <w:t>York:</w:t>
      </w:r>
      <w:r w:rsidR="00CA524D">
        <w:rPr>
          <w:sz w:val="20"/>
        </w:rPr>
        <w:t xml:space="preserve"> </w:t>
      </w:r>
      <w:r w:rsidRPr="00DB19DE">
        <w:rPr>
          <w:sz w:val="20"/>
        </w:rPr>
        <w:t>Teachers</w:t>
      </w:r>
      <w:r w:rsidR="00CA524D">
        <w:rPr>
          <w:sz w:val="20"/>
        </w:rPr>
        <w:t xml:space="preserve"> </w:t>
      </w:r>
      <w:r w:rsidRPr="00DB19DE">
        <w:rPr>
          <w:sz w:val="20"/>
        </w:rPr>
        <w:t>College</w:t>
      </w:r>
      <w:r w:rsidR="00CA524D">
        <w:rPr>
          <w:sz w:val="20"/>
        </w:rPr>
        <w:t xml:space="preserve"> </w:t>
      </w:r>
      <w:r w:rsidRPr="00DB19DE">
        <w:rPr>
          <w:sz w:val="20"/>
        </w:rPr>
        <w:t>Press.</w:t>
      </w:r>
    </w:p>
    <w:p w:rsidR="00C13A3D" w:rsidRPr="00DB19DE" w:rsidRDefault="00C13A3D" w:rsidP="00EC5770">
      <w:pPr>
        <w:pStyle w:val="BodyText"/>
        <w:ind w:left="720" w:hanging="630"/>
        <w:rPr>
          <w:sz w:val="20"/>
        </w:rPr>
      </w:pPr>
      <w:r w:rsidRPr="00DB19DE">
        <w:rPr>
          <w:sz w:val="20"/>
        </w:rPr>
        <w:t>Bain,</w:t>
      </w:r>
      <w:r w:rsidR="00CA524D">
        <w:rPr>
          <w:sz w:val="20"/>
        </w:rPr>
        <w:t xml:space="preserve"> </w:t>
      </w:r>
      <w:r w:rsidRPr="00DB19DE">
        <w:rPr>
          <w:sz w:val="20"/>
        </w:rPr>
        <w:t>Ken.</w:t>
      </w:r>
      <w:r w:rsidR="00CA524D">
        <w:rPr>
          <w:sz w:val="20"/>
        </w:rPr>
        <w:t xml:space="preserve"> </w:t>
      </w:r>
      <w:r w:rsidRPr="00DB19DE">
        <w:rPr>
          <w:sz w:val="20"/>
        </w:rPr>
        <w:t>2004.</w:t>
      </w:r>
      <w:r w:rsidR="00CA524D">
        <w:rPr>
          <w:sz w:val="20"/>
        </w:rPr>
        <w:t xml:space="preserve"> </w:t>
      </w:r>
      <w:r w:rsidRPr="00DB19DE">
        <w:rPr>
          <w:sz w:val="20"/>
        </w:rPr>
        <w:t>What</w:t>
      </w:r>
      <w:r w:rsidR="00CA524D">
        <w:rPr>
          <w:sz w:val="20"/>
        </w:rPr>
        <w:t xml:space="preserve"> </w:t>
      </w:r>
      <w:r w:rsidRPr="00DB19DE">
        <w:rPr>
          <w:sz w:val="20"/>
        </w:rPr>
        <w:t>the</w:t>
      </w:r>
      <w:r w:rsidR="00CA524D">
        <w:rPr>
          <w:sz w:val="20"/>
        </w:rPr>
        <w:t xml:space="preserve"> </w:t>
      </w:r>
      <w:r w:rsidRPr="00DB19DE">
        <w:rPr>
          <w:sz w:val="20"/>
        </w:rPr>
        <w:t>Best</w:t>
      </w:r>
      <w:r w:rsidR="00CA524D">
        <w:rPr>
          <w:sz w:val="20"/>
        </w:rPr>
        <w:t xml:space="preserve"> </w:t>
      </w:r>
      <w:r w:rsidRPr="00DB19DE">
        <w:rPr>
          <w:sz w:val="20"/>
        </w:rPr>
        <w:t>College</w:t>
      </w:r>
      <w:r w:rsidR="00CA524D">
        <w:rPr>
          <w:sz w:val="20"/>
        </w:rPr>
        <w:t xml:space="preserve"> </w:t>
      </w:r>
      <w:r w:rsidRPr="00DB19DE">
        <w:rPr>
          <w:sz w:val="20"/>
        </w:rPr>
        <w:t>Teachers</w:t>
      </w:r>
      <w:r w:rsidR="00CA524D">
        <w:rPr>
          <w:sz w:val="20"/>
        </w:rPr>
        <w:t xml:space="preserve"> </w:t>
      </w:r>
      <w:r w:rsidRPr="00DB19DE">
        <w:rPr>
          <w:sz w:val="20"/>
        </w:rPr>
        <w:t>Do.</w:t>
      </w:r>
      <w:r w:rsidR="00CA524D">
        <w:rPr>
          <w:sz w:val="20"/>
        </w:rPr>
        <w:t xml:space="preserve"> </w:t>
      </w:r>
      <w:r w:rsidRPr="00DB19DE">
        <w:rPr>
          <w:sz w:val="20"/>
        </w:rPr>
        <w:t>Cambridge,</w:t>
      </w:r>
      <w:r w:rsidR="00CA524D">
        <w:rPr>
          <w:sz w:val="20"/>
        </w:rPr>
        <w:t xml:space="preserve"> </w:t>
      </w:r>
      <w:r w:rsidRPr="00DB19DE">
        <w:rPr>
          <w:sz w:val="20"/>
        </w:rPr>
        <w:t>MA:</w:t>
      </w:r>
      <w:r w:rsidR="00CA524D">
        <w:rPr>
          <w:sz w:val="20"/>
        </w:rPr>
        <w:t xml:space="preserve"> </w:t>
      </w:r>
      <w:r w:rsidRPr="00DB19DE">
        <w:rPr>
          <w:sz w:val="20"/>
        </w:rPr>
        <w:t>Harvard</w:t>
      </w:r>
      <w:r w:rsidR="00CA524D">
        <w:rPr>
          <w:sz w:val="20"/>
        </w:rPr>
        <w:t xml:space="preserve"> </w:t>
      </w:r>
      <w:r w:rsidRPr="00DB19DE">
        <w:rPr>
          <w:sz w:val="20"/>
        </w:rPr>
        <w:t>University</w:t>
      </w:r>
      <w:r w:rsidR="00CA524D">
        <w:rPr>
          <w:sz w:val="20"/>
        </w:rPr>
        <w:t xml:space="preserve"> </w:t>
      </w:r>
      <w:r w:rsidRPr="00DB19DE">
        <w:rPr>
          <w:sz w:val="20"/>
        </w:rPr>
        <w:t>Press.</w:t>
      </w:r>
    </w:p>
    <w:p w:rsidR="00C13A3D" w:rsidRPr="00DB19DE" w:rsidRDefault="00C13A3D" w:rsidP="00EC5770">
      <w:pPr>
        <w:pStyle w:val="BodyText"/>
        <w:ind w:left="720" w:hanging="630"/>
        <w:rPr>
          <w:sz w:val="20"/>
        </w:rPr>
      </w:pPr>
      <w:r w:rsidRPr="00DB19DE">
        <w:rPr>
          <w:sz w:val="20"/>
        </w:rPr>
        <w:t>Bloom,</w:t>
      </w:r>
      <w:r w:rsidR="00CA524D">
        <w:rPr>
          <w:sz w:val="20"/>
        </w:rPr>
        <w:t xml:space="preserve"> </w:t>
      </w:r>
      <w:r w:rsidRPr="00DB19DE">
        <w:rPr>
          <w:sz w:val="20"/>
        </w:rPr>
        <w:t>B.S.</w:t>
      </w:r>
      <w:r w:rsidR="00CA524D">
        <w:rPr>
          <w:sz w:val="20"/>
        </w:rPr>
        <w:t xml:space="preserve"> </w:t>
      </w:r>
      <w:r w:rsidRPr="00DB19DE">
        <w:rPr>
          <w:sz w:val="20"/>
        </w:rPr>
        <w:t>(Ed)</w:t>
      </w:r>
      <w:r w:rsidR="00CA524D">
        <w:rPr>
          <w:sz w:val="20"/>
        </w:rPr>
        <w:t xml:space="preserve"> </w:t>
      </w:r>
      <w:r w:rsidRPr="00DB19DE">
        <w:rPr>
          <w:sz w:val="20"/>
        </w:rPr>
        <w:t>(1956).</w:t>
      </w:r>
      <w:r w:rsidR="00CA524D">
        <w:rPr>
          <w:sz w:val="20"/>
        </w:rPr>
        <w:t xml:space="preserve"> </w:t>
      </w:r>
      <w:r w:rsidRPr="00DB19DE">
        <w:rPr>
          <w:sz w:val="20"/>
        </w:rPr>
        <w:t>Taxonomy</w:t>
      </w:r>
      <w:r w:rsidR="00CA524D">
        <w:rPr>
          <w:sz w:val="20"/>
        </w:rPr>
        <w:t xml:space="preserve"> </w:t>
      </w:r>
      <w:r w:rsidRPr="00DB19DE">
        <w:rPr>
          <w:sz w:val="20"/>
        </w:rPr>
        <w:t>of</w:t>
      </w:r>
      <w:r w:rsidR="00CA524D">
        <w:rPr>
          <w:sz w:val="20"/>
        </w:rPr>
        <w:t xml:space="preserve"> </w:t>
      </w:r>
      <w:r w:rsidRPr="00DB19DE">
        <w:rPr>
          <w:sz w:val="20"/>
        </w:rPr>
        <w:t>Educational</w:t>
      </w:r>
      <w:r w:rsidR="00CA524D">
        <w:rPr>
          <w:sz w:val="20"/>
        </w:rPr>
        <w:t xml:space="preserve"> </w:t>
      </w:r>
      <w:r w:rsidRPr="00DB19DE">
        <w:rPr>
          <w:sz w:val="20"/>
        </w:rPr>
        <w:t>Objectives:</w:t>
      </w:r>
      <w:r w:rsidR="00CA524D">
        <w:rPr>
          <w:sz w:val="20"/>
        </w:rPr>
        <w:t xml:space="preserve"> </w:t>
      </w:r>
      <w:r w:rsidRPr="00DB19DE">
        <w:rPr>
          <w:sz w:val="20"/>
        </w:rPr>
        <w:t>The</w:t>
      </w:r>
      <w:r w:rsidR="00CA524D">
        <w:rPr>
          <w:sz w:val="20"/>
        </w:rPr>
        <w:t xml:space="preserve"> </w:t>
      </w:r>
      <w:r w:rsidRPr="00DB19DE">
        <w:rPr>
          <w:sz w:val="20"/>
        </w:rPr>
        <w:t>Classification</w:t>
      </w:r>
      <w:r w:rsidR="00CA524D">
        <w:rPr>
          <w:sz w:val="20"/>
        </w:rPr>
        <w:t xml:space="preserve"> </w:t>
      </w:r>
      <w:r w:rsidRPr="00DB19DE">
        <w:rPr>
          <w:sz w:val="20"/>
        </w:rPr>
        <w:t>of</w:t>
      </w:r>
      <w:r w:rsidR="00CA524D">
        <w:rPr>
          <w:sz w:val="20"/>
        </w:rPr>
        <w:t xml:space="preserve"> </w:t>
      </w:r>
      <w:r w:rsidRPr="00DB19DE">
        <w:rPr>
          <w:sz w:val="20"/>
        </w:rPr>
        <w:t>Education</w:t>
      </w:r>
      <w:r w:rsidR="00CA524D">
        <w:rPr>
          <w:sz w:val="20"/>
        </w:rPr>
        <w:t xml:space="preserve"> </w:t>
      </w:r>
      <w:r w:rsidRPr="00DB19DE">
        <w:rPr>
          <w:sz w:val="20"/>
        </w:rPr>
        <w:t>Goals</w:t>
      </w:r>
      <w:r w:rsidR="00CA524D">
        <w:rPr>
          <w:sz w:val="20"/>
        </w:rPr>
        <w:t xml:space="preserve"> </w:t>
      </w:r>
      <w:r w:rsidRPr="00DB19DE">
        <w:rPr>
          <w:sz w:val="20"/>
        </w:rPr>
        <w:t>by</w:t>
      </w:r>
      <w:r w:rsidR="00CA524D">
        <w:rPr>
          <w:sz w:val="20"/>
        </w:rPr>
        <w:t xml:space="preserve"> </w:t>
      </w:r>
      <w:r w:rsidRPr="00DB19DE">
        <w:rPr>
          <w:sz w:val="20"/>
        </w:rPr>
        <w:t>a</w:t>
      </w:r>
      <w:r w:rsidR="00CA524D">
        <w:rPr>
          <w:sz w:val="20"/>
        </w:rPr>
        <w:t xml:space="preserve"> </w:t>
      </w:r>
      <w:r w:rsidRPr="00DB19DE">
        <w:rPr>
          <w:sz w:val="20"/>
        </w:rPr>
        <w:t>Committee</w:t>
      </w:r>
      <w:r w:rsidR="00CA524D">
        <w:rPr>
          <w:sz w:val="20"/>
        </w:rPr>
        <w:t xml:space="preserve"> </w:t>
      </w:r>
      <w:r w:rsidRPr="00DB19DE">
        <w:rPr>
          <w:sz w:val="20"/>
        </w:rPr>
        <w:t>of</w:t>
      </w:r>
      <w:r w:rsidR="00CA524D">
        <w:rPr>
          <w:sz w:val="20"/>
        </w:rPr>
        <w:t xml:space="preserve"> </w:t>
      </w:r>
      <w:r w:rsidRPr="00DB19DE">
        <w:rPr>
          <w:sz w:val="20"/>
        </w:rPr>
        <w:t>College</w:t>
      </w:r>
      <w:r w:rsidR="00CA524D">
        <w:rPr>
          <w:sz w:val="20"/>
        </w:rPr>
        <w:t xml:space="preserve"> </w:t>
      </w:r>
      <w:r w:rsidRPr="00DB19DE">
        <w:rPr>
          <w:sz w:val="20"/>
        </w:rPr>
        <w:t>and</w:t>
      </w:r>
      <w:r w:rsidR="00CA524D">
        <w:rPr>
          <w:sz w:val="20"/>
        </w:rPr>
        <w:t xml:space="preserve"> </w:t>
      </w:r>
      <w:r w:rsidRPr="00DB19DE">
        <w:rPr>
          <w:sz w:val="20"/>
        </w:rPr>
        <w:t>University</w:t>
      </w:r>
      <w:r w:rsidR="00CA524D">
        <w:rPr>
          <w:sz w:val="20"/>
        </w:rPr>
        <w:t xml:space="preserve"> </w:t>
      </w:r>
      <w:r w:rsidRPr="00DB19DE">
        <w:rPr>
          <w:sz w:val="20"/>
        </w:rPr>
        <w:t>Examiners.</w:t>
      </w:r>
      <w:r w:rsidR="00CA524D">
        <w:rPr>
          <w:sz w:val="20"/>
        </w:rPr>
        <w:t xml:space="preserve"> </w:t>
      </w:r>
      <w:r w:rsidRPr="00DB19DE">
        <w:rPr>
          <w:sz w:val="20"/>
        </w:rPr>
        <w:t>New</w:t>
      </w:r>
      <w:r w:rsidR="00CA524D">
        <w:rPr>
          <w:sz w:val="20"/>
        </w:rPr>
        <w:t xml:space="preserve"> </w:t>
      </w:r>
      <w:r w:rsidRPr="00DB19DE">
        <w:rPr>
          <w:sz w:val="20"/>
        </w:rPr>
        <w:t>York:</w:t>
      </w:r>
      <w:r w:rsidR="00CA524D">
        <w:rPr>
          <w:sz w:val="20"/>
        </w:rPr>
        <w:t xml:space="preserve"> </w:t>
      </w:r>
      <w:r w:rsidRPr="00DB19DE">
        <w:rPr>
          <w:sz w:val="20"/>
        </w:rPr>
        <w:t>Longmans.</w:t>
      </w:r>
    </w:p>
    <w:p w:rsidR="00C13A3D" w:rsidRPr="00DB19DE" w:rsidRDefault="00C13A3D" w:rsidP="00EC5770">
      <w:pPr>
        <w:pStyle w:val="BodyText"/>
        <w:ind w:left="720" w:hanging="630"/>
        <w:rPr>
          <w:sz w:val="20"/>
        </w:rPr>
      </w:pPr>
      <w:r w:rsidRPr="00DB19DE">
        <w:rPr>
          <w:sz w:val="20"/>
        </w:rPr>
        <w:t>Boghossian,</w:t>
      </w:r>
      <w:r w:rsidR="00CA524D">
        <w:rPr>
          <w:sz w:val="20"/>
        </w:rPr>
        <w:t xml:space="preserve"> </w:t>
      </w:r>
      <w:r w:rsidRPr="00DB19DE">
        <w:rPr>
          <w:sz w:val="20"/>
        </w:rPr>
        <w:t>P.</w:t>
      </w:r>
      <w:r w:rsidR="00CA524D">
        <w:rPr>
          <w:sz w:val="20"/>
        </w:rPr>
        <w:t xml:space="preserve"> </w:t>
      </w:r>
      <w:r w:rsidRPr="00DB19DE">
        <w:rPr>
          <w:sz w:val="20"/>
        </w:rPr>
        <w:t>G.</w:t>
      </w:r>
      <w:r w:rsidR="00CA524D">
        <w:rPr>
          <w:sz w:val="20"/>
        </w:rPr>
        <w:t xml:space="preserve"> </w:t>
      </w:r>
      <w:r w:rsidRPr="00DB19DE">
        <w:rPr>
          <w:sz w:val="20"/>
        </w:rPr>
        <w:t>(2006).</w:t>
      </w:r>
      <w:r w:rsidR="00CA524D">
        <w:rPr>
          <w:sz w:val="20"/>
        </w:rPr>
        <w:t xml:space="preserve"> </w:t>
      </w:r>
      <w:r w:rsidRPr="00DB19DE">
        <w:rPr>
          <w:sz w:val="20"/>
        </w:rPr>
        <w:t>Socratic</w:t>
      </w:r>
      <w:r w:rsidR="00CA524D">
        <w:rPr>
          <w:sz w:val="20"/>
        </w:rPr>
        <w:t xml:space="preserve"> </w:t>
      </w:r>
      <w:r w:rsidRPr="00DB19DE">
        <w:rPr>
          <w:sz w:val="20"/>
        </w:rPr>
        <w:t>pedagogy,</w:t>
      </w:r>
      <w:r w:rsidR="00CA524D">
        <w:rPr>
          <w:sz w:val="20"/>
        </w:rPr>
        <w:t xml:space="preserve"> </w:t>
      </w:r>
      <w:r w:rsidRPr="00DB19DE">
        <w:rPr>
          <w:sz w:val="20"/>
        </w:rPr>
        <w:t>critical</w:t>
      </w:r>
      <w:r w:rsidR="00CA524D">
        <w:rPr>
          <w:sz w:val="20"/>
        </w:rPr>
        <w:t xml:space="preserve"> </w:t>
      </w:r>
      <w:r w:rsidRPr="00DB19DE">
        <w:rPr>
          <w:sz w:val="20"/>
        </w:rPr>
        <w:t>thinking,</w:t>
      </w:r>
      <w:r w:rsidR="00CA524D">
        <w:rPr>
          <w:sz w:val="20"/>
        </w:rPr>
        <w:t xml:space="preserve"> </w:t>
      </w:r>
      <w:r w:rsidRPr="00DB19DE">
        <w:rPr>
          <w:sz w:val="20"/>
        </w:rPr>
        <w:t>moral</w:t>
      </w:r>
      <w:r w:rsidR="00CA524D">
        <w:rPr>
          <w:sz w:val="20"/>
        </w:rPr>
        <w:t xml:space="preserve"> </w:t>
      </w:r>
      <w:r w:rsidRPr="00DB19DE">
        <w:rPr>
          <w:sz w:val="20"/>
        </w:rPr>
        <w:t>reasoning</w:t>
      </w:r>
      <w:r w:rsidR="00CA524D">
        <w:rPr>
          <w:sz w:val="20"/>
        </w:rPr>
        <w:t xml:space="preserve"> </w:t>
      </w:r>
      <w:r w:rsidRPr="00DB19DE">
        <w:rPr>
          <w:sz w:val="20"/>
        </w:rPr>
        <w:t>and</w:t>
      </w:r>
      <w:r w:rsidR="00CA524D">
        <w:rPr>
          <w:sz w:val="20"/>
        </w:rPr>
        <w:t xml:space="preserve"> </w:t>
      </w:r>
      <w:r w:rsidRPr="00DB19DE">
        <w:rPr>
          <w:sz w:val="20"/>
        </w:rPr>
        <w:t>inmate</w:t>
      </w:r>
      <w:r w:rsidR="00CA524D">
        <w:rPr>
          <w:sz w:val="20"/>
        </w:rPr>
        <w:t xml:space="preserve"> </w:t>
      </w:r>
      <w:r w:rsidRPr="00DB19DE">
        <w:rPr>
          <w:sz w:val="20"/>
        </w:rPr>
        <w:t>education:</w:t>
      </w:r>
      <w:r w:rsidR="00CA524D">
        <w:rPr>
          <w:sz w:val="20"/>
        </w:rPr>
        <w:t xml:space="preserve"> </w:t>
      </w:r>
      <w:r w:rsidRPr="00DB19DE">
        <w:rPr>
          <w:sz w:val="20"/>
        </w:rPr>
        <w:t>An</w:t>
      </w:r>
      <w:r w:rsidR="00CA524D">
        <w:rPr>
          <w:sz w:val="20"/>
        </w:rPr>
        <w:t xml:space="preserve"> </w:t>
      </w:r>
      <w:r w:rsidRPr="00DB19DE">
        <w:rPr>
          <w:sz w:val="20"/>
        </w:rPr>
        <w:t>exploratory</w:t>
      </w:r>
      <w:r w:rsidR="00CA524D">
        <w:rPr>
          <w:sz w:val="20"/>
        </w:rPr>
        <w:t xml:space="preserve"> </w:t>
      </w:r>
      <w:r w:rsidRPr="00DB19DE">
        <w:rPr>
          <w:sz w:val="20"/>
        </w:rPr>
        <w:t>study.</w:t>
      </w:r>
      <w:r w:rsidR="00CA524D">
        <w:rPr>
          <w:sz w:val="20"/>
        </w:rPr>
        <w:t xml:space="preserve"> </w:t>
      </w:r>
      <w:r w:rsidRPr="00DB19DE">
        <w:rPr>
          <w:sz w:val="20"/>
        </w:rPr>
        <w:t>The</w:t>
      </w:r>
      <w:r w:rsidR="00CA524D">
        <w:rPr>
          <w:sz w:val="20"/>
        </w:rPr>
        <w:t xml:space="preserve"> </w:t>
      </w:r>
      <w:r w:rsidRPr="00DB19DE">
        <w:rPr>
          <w:sz w:val="20"/>
        </w:rPr>
        <w:t>Journal</w:t>
      </w:r>
      <w:r w:rsidR="00CA524D">
        <w:rPr>
          <w:sz w:val="20"/>
        </w:rPr>
        <w:t xml:space="preserve"> </w:t>
      </w:r>
      <w:r w:rsidRPr="00DB19DE">
        <w:rPr>
          <w:sz w:val="20"/>
        </w:rPr>
        <w:t>of</w:t>
      </w:r>
      <w:r w:rsidR="00CA524D">
        <w:rPr>
          <w:sz w:val="20"/>
        </w:rPr>
        <w:t xml:space="preserve"> </w:t>
      </w:r>
      <w:r w:rsidRPr="00DB19DE">
        <w:rPr>
          <w:sz w:val="20"/>
        </w:rPr>
        <w:t>Correctional</w:t>
      </w:r>
      <w:r w:rsidR="00CA524D">
        <w:rPr>
          <w:sz w:val="20"/>
        </w:rPr>
        <w:t xml:space="preserve"> </w:t>
      </w:r>
      <w:r w:rsidRPr="00DB19DE">
        <w:rPr>
          <w:sz w:val="20"/>
        </w:rPr>
        <w:t>Education.</w:t>
      </w:r>
      <w:r w:rsidR="00CA524D">
        <w:rPr>
          <w:sz w:val="20"/>
        </w:rPr>
        <w:t xml:space="preserve"> </w:t>
      </w:r>
      <w:r w:rsidRPr="00DB19DE">
        <w:rPr>
          <w:sz w:val="20"/>
        </w:rPr>
        <w:t>57(1).</w:t>
      </w:r>
      <w:r w:rsidR="00CA524D">
        <w:rPr>
          <w:sz w:val="20"/>
        </w:rPr>
        <w:t xml:space="preserve"> </w:t>
      </w:r>
      <w:r w:rsidRPr="00DB19DE">
        <w:rPr>
          <w:sz w:val="20"/>
        </w:rPr>
        <w:t>42-63.</w:t>
      </w:r>
    </w:p>
    <w:p w:rsidR="00C13A3D" w:rsidRPr="00DB19DE" w:rsidRDefault="00C13A3D" w:rsidP="00EC5770">
      <w:pPr>
        <w:pStyle w:val="BodyText"/>
        <w:ind w:left="720" w:hanging="630"/>
        <w:rPr>
          <w:sz w:val="20"/>
        </w:rPr>
      </w:pPr>
      <w:r w:rsidRPr="00DB19DE">
        <w:rPr>
          <w:sz w:val="20"/>
        </w:rPr>
        <w:t>Boghossian,</w:t>
      </w:r>
      <w:r w:rsidR="00CA524D">
        <w:rPr>
          <w:sz w:val="20"/>
        </w:rPr>
        <w:t xml:space="preserve"> </w:t>
      </w:r>
      <w:r w:rsidRPr="00DB19DE">
        <w:rPr>
          <w:sz w:val="20"/>
        </w:rPr>
        <w:t>P.</w:t>
      </w:r>
      <w:r w:rsidR="00CA524D">
        <w:rPr>
          <w:sz w:val="20"/>
        </w:rPr>
        <w:t xml:space="preserve"> </w:t>
      </w:r>
      <w:r w:rsidRPr="00DB19DE">
        <w:rPr>
          <w:sz w:val="20"/>
        </w:rPr>
        <w:t>G.</w:t>
      </w:r>
      <w:r w:rsidR="00CA524D">
        <w:rPr>
          <w:sz w:val="20"/>
        </w:rPr>
        <w:t xml:space="preserve"> </w:t>
      </w:r>
      <w:r w:rsidRPr="00DB19DE">
        <w:rPr>
          <w:sz w:val="20"/>
        </w:rPr>
        <w:t>(2012).</w:t>
      </w:r>
      <w:r w:rsidR="00CA524D">
        <w:rPr>
          <w:sz w:val="20"/>
        </w:rPr>
        <w:t xml:space="preserve"> </w:t>
      </w:r>
      <w:r w:rsidRPr="00DB19DE">
        <w:rPr>
          <w:sz w:val="20"/>
        </w:rPr>
        <w:t>Socratic</w:t>
      </w:r>
      <w:r w:rsidR="00CA524D">
        <w:rPr>
          <w:sz w:val="20"/>
        </w:rPr>
        <w:t xml:space="preserve"> </w:t>
      </w:r>
      <w:r w:rsidRPr="00DB19DE">
        <w:rPr>
          <w:sz w:val="20"/>
        </w:rPr>
        <w:t>Pedagogy:</w:t>
      </w:r>
      <w:r w:rsidR="00CA524D">
        <w:rPr>
          <w:sz w:val="20"/>
        </w:rPr>
        <w:t xml:space="preserve"> </w:t>
      </w:r>
      <w:r w:rsidRPr="00DB19DE">
        <w:rPr>
          <w:sz w:val="20"/>
        </w:rPr>
        <w:t>Perplexity,</w:t>
      </w:r>
      <w:r w:rsidR="00CA524D">
        <w:rPr>
          <w:sz w:val="20"/>
        </w:rPr>
        <w:t xml:space="preserve"> </w:t>
      </w:r>
      <w:r w:rsidRPr="00DB19DE">
        <w:rPr>
          <w:sz w:val="20"/>
        </w:rPr>
        <w:t>humiliation,</w:t>
      </w:r>
      <w:r w:rsidR="00CA524D">
        <w:rPr>
          <w:sz w:val="20"/>
        </w:rPr>
        <w:t xml:space="preserve"> </w:t>
      </w:r>
      <w:r w:rsidRPr="00DB19DE">
        <w:rPr>
          <w:sz w:val="20"/>
        </w:rPr>
        <w:t>shame</w:t>
      </w:r>
      <w:r w:rsidR="00CA524D">
        <w:rPr>
          <w:sz w:val="20"/>
        </w:rPr>
        <w:t xml:space="preserve"> </w:t>
      </w:r>
      <w:r w:rsidRPr="00DB19DE">
        <w:rPr>
          <w:sz w:val="20"/>
        </w:rPr>
        <w:t>and</w:t>
      </w:r>
      <w:r w:rsidR="00CA524D">
        <w:rPr>
          <w:sz w:val="20"/>
        </w:rPr>
        <w:t xml:space="preserve"> </w:t>
      </w:r>
      <w:r w:rsidRPr="00DB19DE">
        <w:rPr>
          <w:sz w:val="20"/>
        </w:rPr>
        <w:t>a</w:t>
      </w:r>
      <w:r w:rsidR="00CA524D">
        <w:rPr>
          <w:sz w:val="20"/>
        </w:rPr>
        <w:t xml:space="preserve"> </w:t>
      </w:r>
      <w:r w:rsidRPr="00DB19DE">
        <w:rPr>
          <w:sz w:val="20"/>
        </w:rPr>
        <w:t>broken</w:t>
      </w:r>
      <w:r w:rsidR="00CA524D">
        <w:rPr>
          <w:sz w:val="20"/>
        </w:rPr>
        <w:t xml:space="preserve"> </w:t>
      </w:r>
      <w:r w:rsidRPr="00DB19DE">
        <w:rPr>
          <w:sz w:val="20"/>
        </w:rPr>
        <w:t>egg.</w:t>
      </w:r>
      <w:r w:rsidR="00CA524D">
        <w:rPr>
          <w:sz w:val="20"/>
        </w:rPr>
        <w:t xml:space="preserve"> </w:t>
      </w:r>
      <w:r w:rsidRPr="00DB19DE">
        <w:rPr>
          <w:sz w:val="20"/>
        </w:rPr>
        <w:t>Educational</w:t>
      </w:r>
      <w:r w:rsidR="00CA524D">
        <w:rPr>
          <w:sz w:val="20"/>
        </w:rPr>
        <w:t xml:space="preserve"> </w:t>
      </w:r>
      <w:r w:rsidRPr="00DB19DE">
        <w:rPr>
          <w:sz w:val="20"/>
        </w:rPr>
        <w:t>Philosophy</w:t>
      </w:r>
      <w:r w:rsidR="00CA524D">
        <w:rPr>
          <w:sz w:val="20"/>
        </w:rPr>
        <w:t xml:space="preserve"> </w:t>
      </w:r>
      <w:r w:rsidRPr="00DB19DE">
        <w:rPr>
          <w:sz w:val="20"/>
        </w:rPr>
        <w:t>and</w:t>
      </w:r>
      <w:r w:rsidR="00CA524D">
        <w:rPr>
          <w:sz w:val="20"/>
        </w:rPr>
        <w:t xml:space="preserve"> </w:t>
      </w:r>
      <w:r w:rsidRPr="00DB19DE">
        <w:rPr>
          <w:sz w:val="20"/>
        </w:rPr>
        <w:t>Theory.</w:t>
      </w:r>
      <w:r w:rsidR="00CA524D">
        <w:rPr>
          <w:sz w:val="20"/>
        </w:rPr>
        <w:t xml:space="preserve"> </w:t>
      </w:r>
      <w:r w:rsidRPr="00DB19DE">
        <w:rPr>
          <w:sz w:val="20"/>
        </w:rPr>
        <w:t>44(7).</w:t>
      </w:r>
      <w:r w:rsidR="00CA524D">
        <w:rPr>
          <w:sz w:val="20"/>
        </w:rPr>
        <w:t xml:space="preserve"> </w:t>
      </w:r>
      <w:r w:rsidRPr="00DB19DE">
        <w:rPr>
          <w:sz w:val="20"/>
        </w:rPr>
        <w:t>710-720.</w:t>
      </w:r>
    </w:p>
    <w:p w:rsidR="00C13A3D" w:rsidRPr="00DB19DE" w:rsidRDefault="00C13A3D" w:rsidP="00EC5770">
      <w:pPr>
        <w:pStyle w:val="BodyText"/>
        <w:ind w:left="720" w:hanging="630"/>
        <w:rPr>
          <w:sz w:val="20"/>
        </w:rPr>
      </w:pPr>
      <w:r w:rsidRPr="00DB19DE">
        <w:rPr>
          <w:sz w:val="20"/>
        </w:rPr>
        <w:t>Cookson,</w:t>
      </w:r>
      <w:r w:rsidR="00CA524D">
        <w:rPr>
          <w:sz w:val="20"/>
        </w:rPr>
        <w:t xml:space="preserve"> </w:t>
      </w:r>
      <w:r w:rsidRPr="00DB19DE">
        <w:rPr>
          <w:sz w:val="20"/>
        </w:rPr>
        <w:t>Jr.,</w:t>
      </w:r>
      <w:r w:rsidR="00CA524D">
        <w:rPr>
          <w:sz w:val="20"/>
        </w:rPr>
        <w:t xml:space="preserve"> </w:t>
      </w:r>
      <w:r w:rsidRPr="00DB19DE">
        <w:rPr>
          <w:sz w:val="20"/>
        </w:rPr>
        <w:t>P.</w:t>
      </w:r>
      <w:r w:rsidR="00CA524D">
        <w:rPr>
          <w:sz w:val="20"/>
        </w:rPr>
        <w:t xml:space="preserve"> </w:t>
      </w:r>
      <w:r w:rsidRPr="00DB19DE">
        <w:rPr>
          <w:sz w:val="20"/>
        </w:rPr>
        <w:t>W.</w:t>
      </w:r>
      <w:r w:rsidR="00CA524D">
        <w:rPr>
          <w:sz w:val="20"/>
        </w:rPr>
        <w:t xml:space="preserve"> </w:t>
      </w:r>
      <w:r w:rsidRPr="00DB19DE">
        <w:rPr>
          <w:sz w:val="20"/>
        </w:rPr>
        <w:t>(2009).</w:t>
      </w:r>
      <w:r w:rsidR="00CA524D">
        <w:rPr>
          <w:sz w:val="20"/>
        </w:rPr>
        <w:t xml:space="preserve"> </w:t>
      </w:r>
      <w:r w:rsidRPr="00DB19DE">
        <w:rPr>
          <w:sz w:val="20"/>
        </w:rPr>
        <w:t>When</w:t>
      </w:r>
      <w:r w:rsidR="00CA524D">
        <w:rPr>
          <w:sz w:val="20"/>
        </w:rPr>
        <w:t xml:space="preserve"> </w:t>
      </w:r>
      <w:r w:rsidRPr="00DB19DE">
        <w:rPr>
          <w:sz w:val="20"/>
        </w:rPr>
        <w:t>technology</w:t>
      </w:r>
      <w:r w:rsidR="00CA524D">
        <w:rPr>
          <w:sz w:val="20"/>
        </w:rPr>
        <w:t xml:space="preserve"> </w:t>
      </w:r>
      <w:r w:rsidRPr="00DB19DE">
        <w:rPr>
          <w:sz w:val="20"/>
        </w:rPr>
        <w:t>pairs</w:t>
      </w:r>
      <w:r w:rsidR="00CA524D">
        <w:rPr>
          <w:sz w:val="20"/>
        </w:rPr>
        <w:t xml:space="preserve"> </w:t>
      </w:r>
      <w:r w:rsidRPr="00DB19DE">
        <w:rPr>
          <w:sz w:val="20"/>
        </w:rPr>
        <w:t>up</w:t>
      </w:r>
      <w:r w:rsidR="00CA524D">
        <w:rPr>
          <w:sz w:val="20"/>
        </w:rPr>
        <w:t xml:space="preserve"> </w:t>
      </w:r>
      <w:r w:rsidRPr="00DB19DE">
        <w:rPr>
          <w:sz w:val="20"/>
        </w:rPr>
        <w:t>with</w:t>
      </w:r>
      <w:r w:rsidR="00CA524D">
        <w:rPr>
          <w:sz w:val="20"/>
        </w:rPr>
        <w:t xml:space="preserve"> </w:t>
      </w:r>
      <w:r w:rsidRPr="00DB19DE">
        <w:rPr>
          <w:sz w:val="20"/>
        </w:rPr>
        <w:t>Socratic</w:t>
      </w:r>
      <w:r w:rsidR="00CA524D">
        <w:rPr>
          <w:sz w:val="20"/>
        </w:rPr>
        <w:t xml:space="preserve"> </w:t>
      </w:r>
      <w:r w:rsidRPr="00DB19DE">
        <w:rPr>
          <w:sz w:val="20"/>
        </w:rPr>
        <w:t>inquiry,</w:t>
      </w:r>
      <w:r w:rsidR="00CA524D">
        <w:rPr>
          <w:sz w:val="20"/>
        </w:rPr>
        <w:t xml:space="preserve"> </w:t>
      </w:r>
      <w:r w:rsidRPr="00DB19DE">
        <w:rPr>
          <w:sz w:val="20"/>
        </w:rPr>
        <w:t>students</w:t>
      </w:r>
      <w:r w:rsidR="00CA524D">
        <w:rPr>
          <w:sz w:val="20"/>
        </w:rPr>
        <w:t xml:space="preserve"> </w:t>
      </w:r>
      <w:r w:rsidRPr="00DB19DE">
        <w:rPr>
          <w:sz w:val="20"/>
        </w:rPr>
        <w:t>have</w:t>
      </w:r>
      <w:r w:rsidR="00CA524D">
        <w:rPr>
          <w:sz w:val="20"/>
        </w:rPr>
        <w:t xml:space="preserve"> </w:t>
      </w:r>
      <w:r w:rsidRPr="00DB19DE">
        <w:rPr>
          <w:sz w:val="20"/>
        </w:rPr>
        <w:t>an</w:t>
      </w:r>
      <w:r w:rsidR="00CA524D">
        <w:rPr>
          <w:sz w:val="20"/>
        </w:rPr>
        <w:t xml:space="preserve"> </w:t>
      </w:r>
      <w:r w:rsidRPr="00DB19DE">
        <w:rPr>
          <w:sz w:val="20"/>
        </w:rPr>
        <w:t>opportunity</w:t>
      </w:r>
      <w:r w:rsidR="00CA524D">
        <w:rPr>
          <w:sz w:val="20"/>
        </w:rPr>
        <w:t xml:space="preserve"> </w:t>
      </w:r>
      <w:r w:rsidRPr="00DB19DE">
        <w:rPr>
          <w:sz w:val="20"/>
        </w:rPr>
        <w:t>to</w:t>
      </w:r>
      <w:r w:rsidR="00CA524D">
        <w:rPr>
          <w:sz w:val="20"/>
        </w:rPr>
        <w:t xml:space="preserve"> </w:t>
      </w:r>
      <w:r w:rsidRPr="00DB19DE">
        <w:rPr>
          <w:sz w:val="20"/>
        </w:rPr>
        <w:t>start</w:t>
      </w:r>
      <w:r w:rsidR="00CA524D">
        <w:rPr>
          <w:sz w:val="20"/>
        </w:rPr>
        <w:t xml:space="preserve"> </w:t>
      </w:r>
      <w:r w:rsidRPr="00DB19DE">
        <w:rPr>
          <w:sz w:val="20"/>
        </w:rPr>
        <w:t>a</w:t>
      </w:r>
      <w:r w:rsidR="00CA524D">
        <w:rPr>
          <w:sz w:val="20"/>
        </w:rPr>
        <w:t xml:space="preserve"> </w:t>
      </w:r>
      <w:r w:rsidRPr="00DB19DE">
        <w:rPr>
          <w:sz w:val="20"/>
        </w:rPr>
        <w:t>purposeful</w:t>
      </w:r>
      <w:r w:rsidR="00CA524D">
        <w:rPr>
          <w:sz w:val="20"/>
        </w:rPr>
        <w:t xml:space="preserve"> </w:t>
      </w:r>
      <w:r w:rsidRPr="00DB19DE">
        <w:rPr>
          <w:sz w:val="20"/>
        </w:rPr>
        <w:t>conversation</w:t>
      </w:r>
      <w:r w:rsidR="00CA524D">
        <w:rPr>
          <w:sz w:val="20"/>
        </w:rPr>
        <w:t xml:space="preserve"> </w:t>
      </w:r>
      <w:r w:rsidRPr="00DB19DE">
        <w:rPr>
          <w:sz w:val="20"/>
        </w:rPr>
        <w:t>-</w:t>
      </w:r>
      <w:r w:rsidR="00CA524D">
        <w:rPr>
          <w:sz w:val="20"/>
        </w:rPr>
        <w:t xml:space="preserve"> </w:t>
      </w:r>
      <w:r w:rsidRPr="00DB19DE">
        <w:rPr>
          <w:sz w:val="20"/>
        </w:rPr>
        <w:t>with</w:t>
      </w:r>
      <w:r w:rsidR="00CA524D">
        <w:rPr>
          <w:sz w:val="20"/>
        </w:rPr>
        <w:t xml:space="preserve"> </w:t>
      </w:r>
      <w:r w:rsidRPr="00DB19DE">
        <w:rPr>
          <w:sz w:val="20"/>
        </w:rPr>
        <w:t>the</w:t>
      </w:r>
      <w:r w:rsidR="00CA524D">
        <w:rPr>
          <w:sz w:val="20"/>
        </w:rPr>
        <w:t xml:space="preserve"> </w:t>
      </w:r>
      <w:r w:rsidRPr="00DB19DE">
        <w:rPr>
          <w:sz w:val="20"/>
        </w:rPr>
        <w:t>world.</w:t>
      </w:r>
      <w:r w:rsidR="00CA524D">
        <w:rPr>
          <w:sz w:val="20"/>
        </w:rPr>
        <w:t xml:space="preserve"> </w:t>
      </w:r>
      <w:r w:rsidRPr="00DB19DE">
        <w:rPr>
          <w:sz w:val="20"/>
        </w:rPr>
        <w:t>Educational</w:t>
      </w:r>
      <w:r w:rsidR="00CA524D">
        <w:rPr>
          <w:sz w:val="20"/>
        </w:rPr>
        <w:t xml:space="preserve"> </w:t>
      </w:r>
      <w:r w:rsidRPr="00DB19DE">
        <w:rPr>
          <w:sz w:val="20"/>
        </w:rPr>
        <w:t>Leadership.</w:t>
      </w:r>
      <w:r w:rsidR="00CA524D">
        <w:rPr>
          <w:sz w:val="20"/>
        </w:rPr>
        <w:t xml:space="preserve"> </w:t>
      </w:r>
      <w:r w:rsidRPr="00DB19DE">
        <w:rPr>
          <w:sz w:val="20"/>
        </w:rPr>
        <w:t>8-14.</w:t>
      </w:r>
    </w:p>
    <w:p w:rsidR="00C13A3D" w:rsidRPr="00DB19DE" w:rsidRDefault="00C13A3D" w:rsidP="00EC5770">
      <w:pPr>
        <w:pStyle w:val="BodyText"/>
        <w:ind w:left="720" w:hanging="630"/>
        <w:rPr>
          <w:sz w:val="20"/>
        </w:rPr>
      </w:pPr>
      <w:r w:rsidRPr="00DB19DE">
        <w:rPr>
          <w:sz w:val="20"/>
        </w:rPr>
        <w:t>Florida</w:t>
      </w:r>
      <w:r w:rsidR="00CA524D">
        <w:rPr>
          <w:sz w:val="20"/>
        </w:rPr>
        <w:t xml:space="preserve"> </w:t>
      </w:r>
      <w:r w:rsidRPr="00DB19DE">
        <w:rPr>
          <w:sz w:val="20"/>
        </w:rPr>
        <w:t>Virtual</w:t>
      </w:r>
      <w:r w:rsidR="00CA524D">
        <w:rPr>
          <w:sz w:val="20"/>
        </w:rPr>
        <w:t xml:space="preserve"> </w:t>
      </w:r>
      <w:r w:rsidRPr="00DB19DE">
        <w:rPr>
          <w:sz w:val="20"/>
        </w:rPr>
        <w:t>Campus.</w:t>
      </w:r>
      <w:r w:rsidR="00CA524D">
        <w:rPr>
          <w:sz w:val="20"/>
        </w:rPr>
        <w:t xml:space="preserve"> </w:t>
      </w:r>
      <w:r w:rsidRPr="00DB19DE">
        <w:rPr>
          <w:sz w:val="20"/>
        </w:rPr>
        <w:t>A</w:t>
      </w:r>
      <w:r w:rsidR="00CA524D">
        <w:rPr>
          <w:sz w:val="20"/>
        </w:rPr>
        <w:t xml:space="preserve"> </w:t>
      </w:r>
      <w:r w:rsidRPr="00DB19DE">
        <w:rPr>
          <w:sz w:val="20"/>
        </w:rPr>
        <w:t>Complete</w:t>
      </w:r>
      <w:r w:rsidR="00CA524D">
        <w:rPr>
          <w:sz w:val="20"/>
        </w:rPr>
        <w:t xml:space="preserve"> </w:t>
      </w:r>
      <w:r w:rsidRPr="00DB19DE">
        <w:rPr>
          <w:sz w:val="20"/>
        </w:rPr>
        <w:t>Florida</w:t>
      </w:r>
      <w:r w:rsidR="00CA524D">
        <w:rPr>
          <w:sz w:val="20"/>
        </w:rPr>
        <w:t xml:space="preserve"> </w:t>
      </w:r>
      <w:r w:rsidRPr="00DB19DE">
        <w:rPr>
          <w:sz w:val="20"/>
        </w:rPr>
        <w:t>Plus</w:t>
      </w:r>
      <w:r w:rsidR="00CA524D">
        <w:rPr>
          <w:sz w:val="20"/>
        </w:rPr>
        <w:t xml:space="preserve"> </w:t>
      </w:r>
      <w:r w:rsidRPr="00DB19DE">
        <w:rPr>
          <w:sz w:val="20"/>
        </w:rPr>
        <w:t>Program.</w:t>
      </w:r>
      <w:r w:rsidR="00CA524D">
        <w:rPr>
          <w:sz w:val="20"/>
        </w:rPr>
        <w:t xml:space="preserve"> </w:t>
      </w:r>
      <w:hyperlink r:id="rId181" w:history="1">
        <w:r w:rsidRPr="00DB19DE">
          <w:rPr>
            <w:rStyle w:val="Hyperlink"/>
            <w:sz w:val="20"/>
            <w:u w:val="none"/>
          </w:rPr>
          <w:t>https://www.flvc.org/home</w:t>
        </w:r>
      </w:hyperlink>
      <w:r w:rsidRPr="00DB19DE">
        <w:rPr>
          <w:rStyle w:val="Hyperlink"/>
          <w:color w:val="auto"/>
          <w:sz w:val="20"/>
          <w:u w:val="none"/>
        </w:rPr>
        <w:t>.</w:t>
      </w:r>
      <w:r w:rsidR="00CA524D">
        <w:rPr>
          <w:sz w:val="20"/>
        </w:rPr>
        <w:t xml:space="preserve"> </w:t>
      </w:r>
      <w:r w:rsidRPr="00DB19DE">
        <w:rPr>
          <w:sz w:val="20"/>
        </w:rPr>
        <w:t>Socratic</w:t>
      </w:r>
      <w:r w:rsidR="00CA524D">
        <w:rPr>
          <w:sz w:val="20"/>
        </w:rPr>
        <w:t xml:space="preserve"> </w:t>
      </w:r>
      <w:r w:rsidRPr="00DB19DE">
        <w:rPr>
          <w:sz w:val="20"/>
        </w:rPr>
        <w:t>Method</w:t>
      </w:r>
      <w:r w:rsidR="00CA524D">
        <w:rPr>
          <w:sz w:val="20"/>
        </w:rPr>
        <w:t xml:space="preserve"> </w:t>
      </w:r>
      <w:r w:rsidRPr="00DB19DE">
        <w:rPr>
          <w:sz w:val="20"/>
        </w:rPr>
        <w:t>Distance</w:t>
      </w:r>
      <w:r w:rsidR="00CA524D">
        <w:rPr>
          <w:sz w:val="20"/>
        </w:rPr>
        <w:t xml:space="preserve"> </w:t>
      </w:r>
      <w:r w:rsidRPr="00DB19DE">
        <w:rPr>
          <w:sz w:val="20"/>
        </w:rPr>
        <w:t>Learning:</w:t>
      </w:r>
      <w:r w:rsidR="00CA524D">
        <w:rPr>
          <w:sz w:val="20"/>
        </w:rPr>
        <w:t xml:space="preserve"> </w:t>
      </w:r>
      <w:r w:rsidRPr="00DB19DE">
        <w:rPr>
          <w:sz w:val="20"/>
        </w:rPr>
        <w:t>An</w:t>
      </w:r>
      <w:r w:rsidR="00CA524D">
        <w:rPr>
          <w:sz w:val="20"/>
        </w:rPr>
        <w:t xml:space="preserve"> </w:t>
      </w:r>
      <w:r w:rsidRPr="00DB19DE">
        <w:rPr>
          <w:sz w:val="20"/>
        </w:rPr>
        <w:t>Oxymoron?</w:t>
      </w:r>
    </w:p>
    <w:p w:rsidR="00DB19DE" w:rsidRDefault="00C13A3D" w:rsidP="00EC5770">
      <w:pPr>
        <w:pStyle w:val="BodyText"/>
        <w:ind w:left="720" w:hanging="630"/>
        <w:rPr>
          <w:sz w:val="20"/>
        </w:rPr>
      </w:pPr>
      <w:r w:rsidRPr="00DB19DE">
        <w:rPr>
          <w:sz w:val="20"/>
        </w:rPr>
        <w:t>Fonseca,</w:t>
      </w:r>
      <w:r w:rsidR="00CA524D">
        <w:rPr>
          <w:sz w:val="20"/>
        </w:rPr>
        <w:t xml:space="preserve"> </w:t>
      </w:r>
      <w:r w:rsidRPr="00DB19DE">
        <w:rPr>
          <w:sz w:val="20"/>
        </w:rPr>
        <w:t>B.A.</w:t>
      </w:r>
      <w:r w:rsidR="00CA524D">
        <w:rPr>
          <w:sz w:val="20"/>
        </w:rPr>
        <w:t xml:space="preserve"> </w:t>
      </w:r>
      <w:r w:rsidRPr="00DB19DE">
        <w:rPr>
          <w:sz w:val="20"/>
        </w:rPr>
        <w:t>and</w:t>
      </w:r>
      <w:r w:rsidR="00CA524D">
        <w:rPr>
          <w:sz w:val="20"/>
        </w:rPr>
        <w:t xml:space="preserve"> </w:t>
      </w:r>
      <w:r w:rsidRPr="00DB19DE">
        <w:rPr>
          <w:sz w:val="20"/>
        </w:rPr>
        <w:t>Chi,</w:t>
      </w:r>
      <w:r w:rsidR="00CA524D">
        <w:rPr>
          <w:sz w:val="20"/>
        </w:rPr>
        <w:t xml:space="preserve"> </w:t>
      </w:r>
      <w:r w:rsidRPr="00DB19DE">
        <w:rPr>
          <w:sz w:val="20"/>
        </w:rPr>
        <w:t>M.T.H.</w:t>
      </w:r>
      <w:r w:rsidR="00CA524D">
        <w:rPr>
          <w:sz w:val="20"/>
        </w:rPr>
        <w:t xml:space="preserve"> </w:t>
      </w:r>
      <w:r w:rsidRPr="00DB19DE">
        <w:rPr>
          <w:sz w:val="20"/>
        </w:rPr>
        <w:t>(2011).</w:t>
      </w:r>
      <w:r w:rsidR="00CA524D">
        <w:rPr>
          <w:sz w:val="20"/>
        </w:rPr>
        <w:t xml:space="preserve"> </w:t>
      </w:r>
      <w:r w:rsidRPr="00DB19DE">
        <w:rPr>
          <w:sz w:val="20"/>
        </w:rPr>
        <w:t>“Instruction</w:t>
      </w:r>
      <w:r w:rsidR="00CA524D">
        <w:rPr>
          <w:sz w:val="20"/>
        </w:rPr>
        <w:t xml:space="preserve"> </w:t>
      </w:r>
      <w:r w:rsidRPr="00DB19DE">
        <w:rPr>
          <w:sz w:val="20"/>
        </w:rPr>
        <w:t>Based</w:t>
      </w:r>
      <w:r w:rsidR="00CA524D">
        <w:rPr>
          <w:sz w:val="20"/>
        </w:rPr>
        <w:t xml:space="preserve"> </w:t>
      </w:r>
      <w:r w:rsidRPr="00DB19DE">
        <w:rPr>
          <w:sz w:val="20"/>
        </w:rPr>
        <w:t>on</w:t>
      </w:r>
      <w:r w:rsidR="00CA524D">
        <w:rPr>
          <w:sz w:val="20"/>
        </w:rPr>
        <w:t xml:space="preserve"> </w:t>
      </w:r>
      <w:r w:rsidRPr="00DB19DE">
        <w:rPr>
          <w:sz w:val="20"/>
        </w:rPr>
        <w:t>Self-Explanation.</w:t>
      </w:r>
      <w:r w:rsidR="0075476B">
        <w:rPr>
          <w:sz w:val="20"/>
        </w:rPr>
        <w:t>”</w:t>
      </w:r>
    </w:p>
    <w:p w:rsidR="00C13A3D" w:rsidRPr="00DB19DE" w:rsidRDefault="00DB19DE" w:rsidP="00EC5770">
      <w:pPr>
        <w:pStyle w:val="BodyText"/>
        <w:ind w:left="720" w:hanging="630"/>
        <w:rPr>
          <w:sz w:val="20"/>
        </w:rPr>
      </w:pPr>
      <w:r>
        <w:rPr>
          <w:sz w:val="20"/>
        </w:rPr>
        <w:t>“</w:t>
      </w:r>
      <w:r w:rsidR="00C13A3D" w:rsidRPr="00DB19DE">
        <w:rPr>
          <w:sz w:val="20"/>
        </w:rPr>
        <w:t>In</w:t>
      </w:r>
      <w:r w:rsidR="00CA524D">
        <w:rPr>
          <w:sz w:val="20"/>
        </w:rPr>
        <w:t xml:space="preserve"> </w:t>
      </w:r>
      <w:r w:rsidR="00C13A3D" w:rsidRPr="00DB19DE">
        <w:rPr>
          <w:sz w:val="20"/>
        </w:rPr>
        <w:t>Handbook</w:t>
      </w:r>
      <w:r w:rsidR="00CA524D">
        <w:rPr>
          <w:sz w:val="20"/>
        </w:rPr>
        <w:t xml:space="preserve"> </w:t>
      </w:r>
      <w:r w:rsidR="00C13A3D" w:rsidRPr="00DB19DE">
        <w:rPr>
          <w:sz w:val="20"/>
        </w:rPr>
        <w:t>of</w:t>
      </w:r>
      <w:r w:rsidR="00CA524D">
        <w:rPr>
          <w:sz w:val="20"/>
        </w:rPr>
        <w:t xml:space="preserve"> </w:t>
      </w:r>
      <w:r w:rsidR="00C13A3D" w:rsidRPr="00DB19DE">
        <w:rPr>
          <w:sz w:val="20"/>
        </w:rPr>
        <w:t>Research</w:t>
      </w:r>
      <w:r w:rsidR="00CA524D">
        <w:rPr>
          <w:sz w:val="20"/>
        </w:rPr>
        <w:t xml:space="preserve"> </w:t>
      </w:r>
      <w:r w:rsidR="00C13A3D" w:rsidRPr="00DB19DE">
        <w:rPr>
          <w:sz w:val="20"/>
        </w:rPr>
        <w:t>on</w:t>
      </w:r>
      <w:r w:rsidR="00CA524D">
        <w:rPr>
          <w:sz w:val="20"/>
        </w:rPr>
        <w:t xml:space="preserve"> </w:t>
      </w:r>
      <w:r w:rsidR="00C13A3D" w:rsidRPr="00DB19DE">
        <w:rPr>
          <w:sz w:val="20"/>
        </w:rPr>
        <w:t>Learning</w:t>
      </w:r>
      <w:r w:rsidR="00CA524D">
        <w:rPr>
          <w:sz w:val="20"/>
        </w:rPr>
        <w:t xml:space="preserve"> </w:t>
      </w:r>
      <w:r w:rsidR="00C13A3D" w:rsidRPr="00DB19DE">
        <w:rPr>
          <w:sz w:val="20"/>
        </w:rPr>
        <w:t>and</w:t>
      </w:r>
      <w:r w:rsidR="00CA524D">
        <w:rPr>
          <w:sz w:val="20"/>
        </w:rPr>
        <w:t xml:space="preserve"> </w:t>
      </w:r>
      <w:r w:rsidR="00C13A3D" w:rsidRPr="00DB19DE">
        <w:rPr>
          <w:sz w:val="20"/>
        </w:rPr>
        <w:t>Instruction,</w:t>
      </w:r>
      <w:r w:rsidR="00CA524D">
        <w:rPr>
          <w:sz w:val="20"/>
        </w:rPr>
        <w:t xml:space="preserve"> </w:t>
      </w:r>
      <w:r w:rsidR="00C13A3D" w:rsidRPr="00DB19DE">
        <w:rPr>
          <w:sz w:val="20"/>
        </w:rPr>
        <w:t>eds.</w:t>
      </w:r>
      <w:r w:rsidR="00CA524D">
        <w:rPr>
          <w:sz w:val="20"/>
        </w:rPr>
        <w:t xml:space="preserve"> </w:t>
      </w:r>
      <w:r w:rsidR="00C13A3D" w:rsidRPr="00DB19DE">
        <w:rPr>
          <w:sz w:val="20"/>
        </w:rPr>
        <w:t>Richard</w:t>
      </w:r>
      <w:r w:rsidR="00CA524D">
        <w:rPr>
          <w:sz w:val="20"/>
        </w:rPr>
        <w:t xml:space="preserve"> </w:t>
      </w:r>
      <w:r w:rsidR="00C13A3D" w:rsidRPr="00DB19DE">
        <w:rPr>
          <w:sz w:val="20"/>
        </w:rPr>
        <w:t>E.</w:t>
      </w:r>
      <w:r w:rsidR="00CA524D">
        <w:rPr>
          <w:sz w:val="20"/>
        </w:rPr>
        <w:t xml:space="preserve"> </w:t>
      </w:r>
      <w:r w:rsidR="00C13A3D" w:rsidRPr="00DB19DE">
        <w:rPr>
          <w:sz w:val="20"/>
        </w:rPr>
        <w:t>Mayer</w:t>
      </w:r>
      <w:r w:rsidR="00CA524D">
        <w:rPr>
          <w:sz w:val="20"/>
        </w:rPr>
        <w:t xml:space="preserve"> </w:t>
      </w:r>
      <w:r w:rsidR="00C13A3D" w:rsidRPr="00DB19DE">
        <w:rPr>
          <w:sz w:val="20"/>
        </w:rPr>
        <w:t>and</w:t>
      </w:r>
      <w:r w:rsidR="00CA524D">
        <w:rPr>
          <w:sz w:val="20"/>
        </w:rPr>
        <w:t xml:space="preserve"> </w:t>
      </w:r>
      <w:r w:rsidR="00C13A3D" w:rsidRPr="00DB19DE">
        <w:rPr>
          <w:sz w:val="20"/>
        </w:rPr>
        <w:t>Patricia</w:t>
      </w:r>
      <w:r w:rsidR="00CA524D">
        <w:rPr>
          <w:sz w:val="20"/>
        </w:rPr>
        <w:t xml:space="preserve"> </w:t>
      </w:r>
      <w:r w:rsidR="00C13A3D" w:rsidRPr="00DB19DE">
        <w:rPr>
          <w:sz w:val="20"/>
        </w:rPr>
        <w:t>A.</w:t>
      </w:r>
      <w:r w:rsidR="00CA524D">
        <w:rPr>
          <w:sz w:val="20"/>
        </w:rPr>
        <w:t xml:space="preserve"> </w:t>
      </w:r>
      <w:r w:rsidR="00C13A3D" w:rsidRPr="00DB19DE">
        <w:rPr>
          <w:sz w:val="20"/>
        </w:rPr>
        <w:t>Alexander.</w:t>
      </w:r>
      <w:r w:rsidR="00CA524D">
        <w:rPr>
          <w:sz w:val="20"/>
        </w:rPr>
        <w:t xml:space="preserve"> </w:t>
      </w:r>
      <w:r w:rsidR="00C13A3D" w:rsidRPr="00DB19DE">
        <w:rPr>
          <w:sz w:val="20"/>
        </w:rPr>
        <w:t>New</w:t>
      </w:r>
      <w:r w:rsidR="00CA524D">
        <w:rPr>
          <w:sz w:val="20"/>
        </w:rPr>
        <w:t xml:space="preserve"> </w:t>
      </w:r>
      <w:r w:rsidR="00C13A3D" w:rsidRPr="00DB19DE">
        <w:rPr>
          <w:sz w:val="20"/>
        </w:rPr>
        <w:t>York:</w:t>
      </w:r>
      <w:r w:rsidR="00CA524D">
        <w:rPr>
          <w:sz w:val="20"/>
        </w:rPr>
        <w:t xml:space="preserve"> </w:t>
      </w:r>
      <w:r w:rsidR="00C13A3D" w:rsidRPr="00DB19DE">
        <w:rPr>
          <w:sz w:val="20"/>
        </w:rPr>
        <w:t>Routledge.</w:t>
      </w:r>
      <w:r w:rsidR="00CA524D">
        <w:rPr>
          <w:sz w:val="20"/>
        </w:rPr>
        <w:t xml:space="preserve"> </w:t>
      </w:r>
      <w:r w:rsidR="00C13A3D" w:rsidRPr="00DB19DE">
        <w:rPr>
          <w:sz w:val="20"/>
        </w:rPr>
        <w:t>296–321.</w:t>
      </w:r>
    </w:p>
    <w:p w:rsidR="00D94BC4" w:rsidRPr="00DB19DE" w:rsidRDefault="00C13A3D" w:rsidP="00EC5770">
      <w:pPr>
        <w:pStyle w:val="BodyText"/>
        <w:ind w:left="720" w:hanging="630"/>
        <w:rPr>
          <w:sz w:val="20"/>
        </w:rPr>
      </w:pPr>
      <w:r w:rsidRPr="00DB19DE">
        <w:rPr>
          <w:sz w:val="20"/>
        </w:rPr>
        <w:t>Freire,</w:t>
      </w:r>
      <w:r w:rsidR="00CA524D">
        <w:rPr>
          <w:sz w:val="20"/>
        </w:rPr>
        <w:t xml:space="preserve"> </w:t>
      </w:r>
      <w:r w:rsidRPr="00DB19DE">
        <w:rPr>
          <w:sz w:val="20"/>
        </w:rPr>
        <w:t>P.</w:t>
      </w:r>
      <w:r w:rsidR="00CA524D">
        <w:rPr>
          <w:sz w:val="20"/>
        </w:rPr>
        <w:t xml:space="preserve"> </w:t>
      </w:r>
      <w:r w:rsidRPr="00DB19DE">
        <w:rPr>
          <w:sz w:val="20"/>
        </w:rPr>
        <w:t>(1970).</w:t>
      </w:r>
      <w:r w:rsidR="00CA524D">
        <w:rPr>
          <w:sz w:val="20"/>
        </w:rPr>
        <w:t xml:space="preserve"> </w:t>
      </w:r>
      <w:r w:rsidRPr="00DB19DE">
        <w:rPr>
          <w:sz w:val="20"/>
        </w:rPr>
        <w:t>Pedagogy</w:t>
      </w:r>
      <w:r w:rsidR="00CA524D">
        <w:rPr>
          <w:sz w:val="20"/>
        </w:rPr>
        <w:t xml:space="preserve"> </w:t>
      </w:r>
      <w:r w:rsidRPr="00DB19DE">
        <w:rPr>
          <w:sz w:val="20"/>
        </w:rPr>
        <w:t>of</w:t>
      </w:r>
      <w:r w:rsidR="00CA524D">
        <w:rPr>
          <w:sz w:val="20"/>
        </w:rPr>
        <w:t xml:space="preserve"> </w:t>
      </w:r>
      <w:r w:rsidRPr="00DB19DE">
        <w:rPr>
          <w:sz w:val="20"/>
        </w:rPr>
        <w:t>the</w:t>
      </w:r>
      <w:r w:rsidR="00CA524D">
        <w:rPr>
          <w:sz w:val="20"/>
        </w:rPr>
        <w:t xml:space="preserve"> </w:t>
      </w:r>
      <w:r w:rsidRPr="00DB19DE">
        <w:rPr>
          <w:sz w:val="20"/>
        </w:rPr>
        <w:t>oppressed.</w:t>
      </w:r>
      <w:r w:rsidR="00CA524D">
        <w:rPr>
          <w:sz w:val="20"/>
        </w:rPr>
        <w:t xml:space="preserve"> </w:t>
      </w:r>
      <w:r w:rsidRPr="00DB19DE">
        <w:rPr>
          <w:sz w:val="20"/>
        </w:rPr>
        <w:t>New</w:t>
      </w:r>
      <w:r w:rsidR="00CA524D">
        <w:rPr>
          <w:sz w:val="20"/>
        </w:rPr>
        <w:t xml:space="preserve"> </w:t>
      </w:r>
      <w:r w:rsidRPr="00DB19DE">
        <w:rPr>
          <w:sz w:val="20"/>
        </w:rPr>
        <w:t>York:</w:t>
      </w:r>
      <w:r w:rsidR="00CA524D">
        <w:rPr>
          <w:sz w:val="20"/>
        </w:rPr>
        <w:t xml:space="preserve"> </w:t>
      </w:r>
      <w:r w:rsidRPr="00DB19DE">
        <w:rPr>
          <w:sz w:val="20"/>
        </w:rPr>
        <w:t>Continuum.</w:t>
      </w:r>
      <w:r w:rsidR="00CA524D">
        <w:rPr>
          <w:sz w:val="20"/>
        </w:rPr>
        <w:t xml:space="preserve"> </w:t>
      </w:r>
    </w:p>
    <w:p w:rsidR="00C13A3D" w:rsidRPr="00DB19DE" w:rsidRDefault="00C13A3D" w:rsidP="00EC5770">
      <w:pPr>
        <w:pStyle w:val="BodyText"/>
        <w:ind w:left="720" w:hanging="630"/>
        <w:rPr>
          <w:sz w:val="20"/>
        </w:rPr>
      </w:pPr>
      <w:r w:rsidRPr="00DB19DE">
        <w:rPr>
          <w:sz w:val="20"/>
        </w:rPr>
        <w:t>Goldman,</w:t>
      </w:r>
      <w:r w:rsidR="00CA524D">
        <w:rPr>
          <w:sz w:val="20"/>
        </w:rPr>
        <w:t xml:space="preserve"> </w:t>
      </w:r>
      <w:r w:rsidRPr="00DB19DE">
        <w:rPr>
          <w:sz w:val="20"/>
        </w:rPr>
        <w:t>L.</w:t>
      </w:r>
      <w:r w:rsidR="00CA524D">
        <w:rPr>
          <w:sz w:val="20"/>
        </w:rPr>
        <w:t xml:space="preserve"> </w:t>
      </w:r>
      <w:r w:rsidRPr="00DB19DE">
        <w:rPr>
          <w:sz w:val="20"/>
        </w:rPr>
        <w:t>(1984).</w:t>
      </w:r>
      <w:r w:rsidR="00CA524D">
        <w:rPr>
          <w:sz w:val="20"/>
        </w:rPr>
        <w:t xml:space="preserve"> </w:t>
      </w:r>
      <w:r w:rsidRPr="00DB19DE">
        <w:rPr>
          <w:sz w:val="20"/>
        </w:rPr>
        <w:t>Warning:</w:t>
      </w:r>
      <w:r w:rsidR="00CA524D">
        <w:rPr>
          <w:sz w:val="20"/>
        </w:rPr>
        <w:t xml:space="preserve"> </w:t>
      </w:r>
      <w:r w:rsidRPr="00DB19DE">
        <w:rPr>
          <w:sz w:val="20"/>
        </w:rPr>
        <w:t>The</w:t>
      </w:r>
      <w:r w:rsidR="00CA524D">
        <w:rPr>
          <w:sz w:val="20"/>
        </w:rPr>
        <w:t xml:space="preserve"> </w:t>
      </w:r>
      <w:r w:rsidRPr="00DB19DE">
        <w:rPr>
          <w:sz w:val="20"/>
        </w:rPr>
        <w:t>Socratic</w:t>
      </w:r>
      <w:r w:rsidR="00CA524D">
        <w:rPr>
          <w:sz w:val="20"/>
        </w:rPr>
        <w:t xml:space="preserve"> </w:t>
      </w:r>
      <w:r w:rsidR="00053BFE" w:rsidRPr="00DB19DE">
        <w:rPr>
          <w:sz w:val="20"/>
        </w:rPr>
        <w:t>Method</w:t>
      </w:r>
      <w:r w:rsidR="00CA524D">
        <w:rPr>
          <w:sz w:val="20"/>
        </w:rPr>
        <w:t xml:space="preserve"> </w:t>
      </w:r>
      <w:r w:rsidRPr="00DB19DE">
        <w:rPr>
          <w:sz w:val="20"/>
        </w:rPr>
        <w:t>can</w:t>
      </w:r>
      <w:r w:rsidR="00CA524D">
        <w:rPr>
          <w:sz w:val="20"/>
        </w:rPr>
        <w:t xml:space="preserve"> </w:t>
      </w:r>
      <w:r w:rsidRPr="00DB19DE">
        <w:rPr>
          <w:sz w:val="20"/>
        </w:rPr>
        <w:t>be</w:t>
      </w:r>
      <w:r w:rsidR="00CA524D">
        <w:rPr>
          <w:sz w:val="20"/>
        </w:rPr>
        <w:t xml:space="preserve"> </w:t>
      </w:r>
      <w:r w:rsidRPr="00DB19DE">
        <w:rPr>
          <w:sz w:val="20"/>
        </w:rPr>
        <w:t>dangerous.</w:t>
      </w:r>
      <w:r w:rsidR="00CA524D">
        <w:rPr>
          <w:sz w:val="20"/>
        </w:rPr>
        <w:t xml:space="preserve"> </w:t>
      </w:r>
      <w:r w:rsidRPr="00DB19DE">
        <w:rPr>
          <w:sz w:val="20"/>
        </w:rPr>
        <w:t>Educational</w:t>
      </w:r>
      <w:r w:rsidR="00CA524D">
        <w:rPr>
          <w:sz w:val="20"/>
        </w:rPr>
        <w:t xml:space="preserve"> </w:t>
      </w:r>
      <w:r w:rsidRPr="00DB19DE">
        <w:rPr>
          <w:sz w:val="20"/>
        </w:rPr>
        <w:t>Leadership.</w:t>
      </w:r>
      <w:r w:rsidR="00CA524D">
        <w:rPr>
          <w:sz w:val="20"/>
        </w:rPr>
        <w:t xml:space="preserve"> </w:t>
      </w:r>
      <w:r w:rsidRPr="00DB19DE">
        <w:rPr>
          <w:sz w:val="20"/>
        </w:rPr>
        <w:t>57-62.</w:t>
      </w:r>
    </w:p>
    <w:p w:rsidR="00C13A3D" w:rsidRPr="00DB19DE" w:rsidRDefault="00C13A3D" w:rsidP="00EC5770">
      <w:pPr>
        <w:pStyle w:val="BodyText"/>
        <w:ind w:left="720" w:hanging="630"/>
        <w:rPr>
          <w:sz w:val="20"/>
        </w:rPr>
      </w:pPr>
      <w:r w:rsidRPr="00DB19DE">
        <w:rPr>
          <w:sz w:val="20"/>
        </w:rPr>
        <w:t>Goldman,</w:t>
      </w:r>
      <w:r w:rsidR="00CA524D">
        <w:rPr>
          <w:sz w:val="20"/>
        </w:rPr>
        <w:t xml:space="preserve"> </w:t>
      </w:r>
      <w:r w:rsidRPr="00DB19DE">
        <w:rPr>
          <w:sz w:val="20"/>
        </w:rPr>
        <w:t>L.</w:t>
      </w:r>
      <w:r w:rsidR="00CA524D">
        <w:rPr>
          <w:sz w:val="20"/>
        </w:rPr>
        <w:t xml:space="preserve"> </w:t>
      </w:r>
      <w:r w:rsidRPr="00DB19DE">
        <w:rPr>
          <w:sz w:val="20"/>
        </w:rPr>
        <w:t>(1984).</w:t>
      </w:r>
      <w:r w:rsidR="00CA524D">
        <w:rPr>
          <w:sz w:val="20"/>
        </w:rPr>
        <w:t xml:space="preserve"> </w:t>
      </w:r>
      <w:r w:rsidRPr="00DB19DE">
        <w:rPr>
          <w:sz w:val="20"/>
        </w:rPr>
        <w:t>Unintended</w:t>
      </w:r>
      <w:r w:rsidR="00CA524D">
        <w:rPr>
          <w:sz w:val="20"/>
        </w:rPr>
        <w:t xml:space="preserve"> </w:t>
      </w:r>
      <w:r w:rsidRPr="00DB19DE">
        <w:rPr>
          <w:sz w:val="20"/>
        </w:rPr>
        <w:t>consequences:</w:t>
      </w:r>
      <w:r w:rsidR="00CA524D">
        <w:rPr>
          <w:sz w:val="20"/>
        </w:rPr>
        <w:t xml:space="preserve"> </w:t>
      </w:r>
      <w:r w:rsidRPr="00DB19DE">
        <w:rPr>
          <w:sz w:val="20"/>
        </w:rPr>
        <w:t>Louis</w:t>
      </w:r>
      <w:r w:rsidR="00CA524D">
        <w:rPr>
          <w:sz w:val="20"/>
        </w:rPr>
        <w:t xml:space="preserve"> </w:t>
      </w:r>
      <w:r w:rsidRPr="00DB19DE">
        <w:rPr>
          <w:sz w:val="20"/>
        </w:rPr>
        <w:t>Goldman’s</w:t>
      </w:r>
      <w:r w:rsidR="00CA524D">
        <w:rPr>
          <w:sz w:val="20"/>
        </w:rPr>
        <w:t xml:space="preserve"> </w:t>
      </w:r>
      <w:r w:rsidRPr="00DB19DE">
        <w:rPr>
          <w:sz w:val="20"/>
        </w:rPr>
        <w:t>reply.</w:t>
      </w:r>
      <w:r w:rsidR="00CA524D">
        <w:rPr>
          <w:sz w:val="20"/>
        </w:rPr>
        <w:t xml:space="preserve"> </w:t>
      </w:r>
      <w:r w:rsidRPr="00DB19DE">
        <w:rPr>
          <w:sz w:val="20"/>
        </w:rPr>
        <w:t>Educational</w:t>
      </w:r>
      <w:r w:rsidR="00CA524D">
        <w:rPr>
          <w:sz w:val="20"/>
        </w:rPr>
        <w:t xml:space="preserve"> </w:t>
      </w:r>
      <w:r w:rsidRPr="00DB19DE">
        <w:rPr>
          <w:sz w:val="20"/>
        </w:rPr>
        <w:t>Leadership.</w:t>
      </w:r>
      <w:r w:rsidR="00CA524D">
        <w:rPr>
          <w:sz w:val="20"/>
        </w:rPr>
        <w:t xml:space="preserve"> </w:t>
      </w:r>
      <w:r w:rsidRPr="00DB19DE">
        <w:rPr>
          <w:sz w:val="20"/>
        </w:rPr>
        <w:t>64-65.</w:t>
      </w:r>
    </w:p>
    <w:p w:rsidR="00C13A3D" w:rsidRPr="00DB19DE" w:rsidRDefault="00C13A3D" w:rsidP="00EC5770">
      <w:pPr>
        <w:pStyle w:val="BodyText"/>
        <w:ind w:left="720" w:hanging="630"/>
        <w:rPr>
          <w:sz w:val="20"/>
        </w:rPr>
      </w:pPr>
      <w:r w:rsidRPr="00DB19DE">
        <w:rPr>
          <w:sz w:val="20"/>
        </w:rPr>
        <w:t>Heckmann,</w:t>
      </w:r>
      <w:r w:rsidR="00CA524D">
        <w:rPr>
          <w:sz w:val="20"/>
        </w:rPr>
        <w:t xml:space="preserve"> </w:t>
      </w:r>
      <w:r w:rsidRPr="00DB19DE">
        <w:rPr>
          <w:sz w:val="20"/>
        </w:rPr>
        <w:t>G.</w:t>
      </w:r>
      <w:r w:rsidR="00CA524D">
        <w:rPr>
          <w:sz w:val="20"/>
        </w:rPr>
        <w:t xml:space="preserve"> </w:t>
      </w:r>
      <w:r w:rsidRPr="00DB19DE">
        <w:rPr>
          <w:sz w:val="20"/>
        </w:rPr>
        <w:t>(1981).</w:t>
      </w:r>
      <w:r w:rsidR="00CA524D">
        <w:rPr>
          <w:sz w:val="20"/>
        </w:rPr>
        <w:t xml:space="preserve"> </w:t>
      </w:r>
      <w:r w:rsidRPr="00DB19DE">
        <w:rPr>
          <w:sz w:val="20"/>
        </w:rPr>
        <w:t>Das</w:t>
      </w:r>
      <w:r w:rsidR="00CA524D">
        <w:rPr>
          <w:sz w:val="20"/>
        </w:rPr>
        <w:t xml:space="preserve"> </w:t>
      </w:r>
      <w:r w:rsidRPr="00DB19DE">
        <w:rPr>
          <w:sz w:val="20"/>
        </w:rPr>
        <w:t>sokratische</w:t>
      </w:r>
      <w:r w:rsidR="00CA524D">
        <w:rPr>
          <w:sz w:val="20"/>
        </w:rPr>
        <w:t xml:space="preserve"> </w:t>
      </w:r>
      <w:r w:rsidRPr="00DB19DE">
        <w:rPr>
          <w:sz w:val="20"/>
        </w:rPr>
        <w:t>Gespräch:</w:t>
      </w:r>
      <w:r w:rsidR="00CA524D">
        <w:rPr>
          <w:sz w:val="20"/>
        </w:rPr>
        <w:t xml:space="preserve"> </w:t>
      </w:r>
      <w:r w:rsidRPr="00DB19DE">
        <w:rPr>
          <w:sz w:val="20"/>
        </w:rPr>
        <w:t>Erfahrungen</w:t>
      </w:r>
      <w:r w:rsidR="00CA524D">
        <w:rPr>
          <w:sz w:val="20"/>
        </w:rPr>
        <w:t xml:space="preserve"> </w:t>
      </w:r>
      <w:r w:rsidRPr="00DB19DE">
        <w:rPr>
          <w:sz w:val="20"/>
        </w:rPr>
        <w:t>in</w:t>
      </w:r>
      <w:r w:rsidR="00CA524D">
        <w:rPr>
          <w:sz w:val="20"/>
        </w:rPr>
        <w:t xml:space="preserve"> </w:t>
      </w:r>
      <w:r w:rsidRPr="00DB19DE">
        <w:rPr>
          <w:sz w:val="20"/>
        </w:rPr>
        <w:t>philosophischen</w:t>
      </w:r>
      <w:r w:rsidR="00CA524D">
        <w:rPr>
          <w:sz w:val="20"/>
        </w:rPr>
        <w:t xml:space="preserve"> </w:t>
      </w:r>
      <w:r w:rsidRPr="00DB19DE">
        <w:rPr>
          <w:sz w:val="20"/>
        </w:rPr>
        <w:t>Hochschulseminaren.</w:t>
      </w:r>
      <w:r w:rsidR="00CA524D">
        <w:rPr>
          <w:sz w:val="20"/>
        </w:rPr>
        <w:t xml:space="preserve"> </w:t>
      </w:r>
      <w:r w:rsidRPr="00DB19DE">
        <w:rPr>
          <w:sz w:val="20"/>
        </w:rPr>
        <w:t>Hannover:</w:t>
      </w:r>
      <w:r w:rsidR="00CA524D">
        <w:rPr>
          <w:sz w:val="20"/>
        </w:rPr>
        <w:t xml:space="preserve"> </w:t>
      </w:r>
      <w:r w:rsidRPr="00DB19DE">
        <w:rPr>
          <w:sz w:val="20"/>
        </w:rPr>
        <w:t>Schroedel.</w:t>
      </w:r>
    </w:p>
    <w:p w:rsidR="0075476B" w:rsidRDefault="00C13A3D" w:rsidP="00EC5770">
      <w:pPr>
        <w:pStyle w:val="BodyText"/>
        <w:ind w:left="720" w:hanging="630"/>
        <w:rPr>
          <w:sz w:val="20"/>
        </w:rPr>
      </w:pPr>
      <w:r w:rsidRPr="00DB19DE">
        <w:rPr>
          <w:sz w:val="20"/>
        </w:rPr>
        <w:t>Kerr,</w:t>
      </w:r>
      <w:r w:rsidR="00CA524D">
        <w:rPr>
          <w:sz w:val="20"/>
        </w:rPr>
        <w:t xml:space="preserve"> </w:t>
      </w:r>
      <w:r w:rsidRPr="00DB19DE">
        <w:rPr>
          <w:sz w:val="20"/>
        </w:rPr>
        <w:t>O.S.</w:t>
      </w:r>
      <w:r w:rsidR="00CA524D">
        <w:rPr>
          <w:sz w:val="20"/>
        </w:rPr>
        <w:t xml:space="preserve"> </w:t>
      </w:r>
      <w:r w:rsidRPr="00DB19DE">
        <w:rPr>
          <w:sz w:val="20"/>
        </w:rPr>
        <w:t>(1999).</w:t>
      </w:r>
      <w:r w:rsidR="00CA524D">
        <w:rPr>
          <w:sz w:val="20"/>
        </w:rPr>
        <w:t xml:space="preserve"> </w:t>
      </w:r>
      <w:r w:rsidRPr="00DB19DE">
        <w:rPr>
          <w:sz w:val="20"/>
        </w:rPr>
        <w:t>The</w:t>
      </w:r>
      <w:r w:rsidR="00CA524D">
        <w:rPr>
          <w:sz w:val="20"/>
        </w:rPr>
        <w:t xml:space="preserve"> </w:t>
      </w:r>
      <w:r w:rsidRPr="00DB19DE">
        <w:rPr>
          <w:sz w:val="20"/>
        </w:rPr>
        <w:t>Decline</w:t>
      </w:r>
      <w:r w:rsidR="00CA524D">
        <w:rPr>
          <w:sz w:val="20"/>
        </w:rPr>
        <w:t xml:space="preserve"> </w:t>
      </w:r>
      <w:r w:rsidRPr="00DB19DE">
        <w:rPr>
          <w:sz w:val="20"/>
        </w:rPr>
        <w:t>of</w:t>
      </w:r>
      <w:r w:rsidR="00CA524D">
        <w:rPr>
          <w:sz w:val="20"/>
        </w:rPr>
        <w:t xml:space="preserve"> </w:t>
      </w:r>
      <w:r w:rsidRPr="00DB19DE">
        <w:rPr>
          <w:sz w:val="20"/>
        </w:rPr>
        <w:t>the</w:t>
      </w:r>
      <w:r w:rsidR="00CA524D">
        <w:rPr>
          <w:sz w:val="20"/>
        </w:rPr>
        <w:t xml:space="preserve"> </w:t>
      </w:r>
      <w:r w:rsidRPr="00DB19DE">
        <w:rPr>
          <w:sz w:val="20"/>
        </w:rPr>
        <w:t>Socratic</w:t>
      </w:r>
      <w:r w:rsidR="00CA524D">
        <w:rPr>
          <w:sz w:val="20"/>
        </w:rPr>
        <w:t xml:space="preserve"> </w:t>
      </w:r>
      <w:r w:rsidRPr="00DB19DE">
        <w:rPr>
          <w:sz w:val="20"/>
        </w:rPr>
        <w:t>method</w:t>
      </w:r>
      <w:r w:rsidR="00CA524D">
        <w:rPr>
          <w:sz w:val="20"/>
        </w:rPr>
        <w:t xml:space="preserve"> </w:t>
      </w:r>
      <w:r w:rsidRPr="00DB19DE">
        <w:rPr>
          <w:sz w:val="20"/>
        </w:rPr>
        <w:t>at</w:t>
      </w:r>
      <w:r w:rsidR="00CA524D">
        <w:rPr>
          <w:sz w:val="20"/>
        </w:rPr>
        <w:t xml:space="preserve"> </w:t>
      </w:r>
      <w:r w:rsidRPr="00DB19DE">
        <w:rPr>
          <w:sz w:val="20"/>
        </w:rPr>
        <w:t>Harvard.</w:t>
      </w:r>
      <w:r w:rsidR="00CA524D">
        <w:rPr>
          <w:sz w:val="20"/>
        </w:rPr>
        <w:t xml:space="preserve"> </w:t>
      </w:r>
      <w:r w:rsidRPr="00DB19DE">
        <w:rPr>
          <w:sz w:val="20"/>
        </w:rPr>
        <w:t>Nebraska</w:t>
      </w:r>
      <w:r w:rsidR="00CA524D">
        <w:rPr>
          <w:sz w:val="20"/>
        </w:rPr>
        <w:t xml:space="preserve"> </w:t>
      </w:r>
      <w:r w:rsidRPr="00DB19DE">
        <w:rPr>
          <w:sz w:val="20"/>
        </w:rPr>
        <w:t>Law</w:t>
      </w:r>
      <w:r w:rsidR="00CA524D">
        <w:rPr>
          <w:sz w:val="20"/>
        </w:rPr>
        <w:t xml:space="preserve"> </w:t>
      </w:r>
      <w:r w:rsidRPr="00DB19DE">
        <w:rPr>
          <w:sz w:val="20"/>
        </w:rPr>
        <w:t>Review.</w:t>
      </w:r>
      <w:r w:rsidR="00CA524D">
        <w:rPr>
          <w:sz w:val="20"/>
        </w:rPr>
        <w:t xml:space="preserve"> </w:t>
      </w:r>
      <w:r w:rsidRPr="00DB19DE">
        <w:rPr>
          <w:sz w:val="20"/>
        </w:rPr>
        <w:t>78</w:t>
      </w:r>
    </w:p>
    <w:p w:rsidR="00C13A3D" w:rsidRPr="00DB19DE" w:rsidRDefault="00C13A3D" w:rsidP="00EC5770">
      <w:pPr>
        <w:pStyle w:val="BodyText"/>
        <w:ind w:left="720" w:hanging="630"/>
        <w:rPr>
          <w:sz w:val="20"/>
        </w:rPr>
      </w:pPr>
      <w:r w:rsidRPr="00DB19DE">
        <w:rPr>
          <w:sz w:val="20"/>
        </w:rPr>
        <w:t>Knezic,</w:t>
      </w:r>
      <w:r w:rsidR="00CA524D">
        <w:rPr>
          <w:sz w:val="20"/>
        </w:rPr>
        <w:t xml:space="preserve"> </w:t>
      </w:r>
      <w:r w:rsidRPr="00DB19DE">
        <w:rPr>
          <w:sz w:val="20"/>
        </w:rPr>
        <w:t>D.,</w:t>
      </w:r>
      <w:r w:rsidR="00CA524D">
        <w:rPr>
          <w:sz w:val="20"/>
        </w:rPr>
        <w:t xml:space="preserve"> </w:t>
      </w:r>
      <w:r w:rsidRPr="00DB19DE">
        <w:rPr>
          <w:sz w:val="20"/>
        </w:rPr>
        <w:t>Wubbels,</w:t>
      </w:r>
      <w:r w:rsidR="00CA524D">
        <w:rPr>
          <w:sz w:val="20"/>
        </w:rPr>
        <w:t xml:space="preserve"> </w:t>
      </w:r>
      <w:r w:rsidRPr="00DB19DE">
        <w:rPr>
          <w:sz w:val="20"/>
        </w:rPr>
        <w:t>T.,</w:t>
      </w:r>
      <w:r w:rsidR="00CA524D">
        <w:rPr>
          <w:sz w:val="20"/>
        </w:rPr>
        <w:t xml:space="preserve"> </w:t>
      </w:r>
      <w:r w:rsidRPr="00DB19DE">
        <w:rPr>
          <w:sz w:val="20"/>
        </w:rPr>
        <w:t>Elbers,</w:t>
      </w:r>
      <w:r w:rsidR="00CA524D">
        <w:rPr>
          <w:sz w:val="20"/>
        </w:rPr>
        <w:t xml:space="preserve"> </w:t>
      </w:r>
      <w:r w:rsidRPr="00DB19DE">
        <w:rPr>
          <w:sz w:val="20"/>
        </w:rPr>
        <w:t>E.</w:t>
      </w:r>
      <w:r w:rsidR="00CA524D">
        <w:rPr>
          <w:sz w:val="20"/>
        </w:rPr>
        <w:t xml:space="preserve"> </w:t>
      </w:r>
      <w:r w:rsidRPr="00DB19DE">
        <w:rPr>
          <w:sz w:val="20"/>
        </w:rPr>
        <w:t>&amp;</w:t>
      </w:r>
      <w:r w:rsidR="00CA524D">
        <w:rPr>
          <w:sz w:val="20"/>
        </w:rPr>
        <w:t xml:space="preserve"> </w:t>
      </w:r>
      <w:r w:rsidRPr="00DB19DE">
        <w:rPr>
          <w:sz w:val="20"/>
        </w:rPr>
        <w:t>Hajer,</w:t>
      </w:r>
      <w:r w:rsidR="00CA524D">
        <w:rPr>
          <w:sz w:val="20"/>
        </w:rPr>
        <w:t xml:space="preserve"> </w:t>
      </w:r>
      <w:r w:rsidRPr="00DB19DE">
        <w:rPr>
          <w:sz w:val="20"/>
        </w:rPr>
        <w:t>M.</w:t>
      </w:r>
      <w:r w:rsidR="00CA524D">
        <w:rPr>
          <w:sz w:val="20"/>
        </w:rPr>
        <w:t xml:space="preserve"> </w:t>
      </w:r>
      <w:r w:rsidRPr="00DB19DE">
        <w:rPr>
          <w:sz w:val="20"/>
        </w:rPr>
        <w:t>(2010).</w:t>
      </w:r>
      <w:r w:rsidR="00CA524D">
        <w:rPr>
          <w:sz w:val="20"/>
        </w:rPr>
        <w:t xml:space="preserve"> </w:t>
      </w:r>
      <w:r w:rsidRPr="00DB19DE">
        <w:rPr>
          <w:sz w:val="20"/>
        </w:rPr>
        <w:t>The</w:t>
      </w:r>
      <w:r w:rsidR="00CA524D">
        <w:rPr>
          <w:sz w:val="20"/>
        </w:rPr>
        <w:t xml:space="preserve"> </w:t>
      </w:r>
      <w:r w:rsidRPr="00DB19DE">
        <w:rPr>
          <w:sz w:val="20"/>
        </w:rPr>
        <w:t>Socratic</w:t>
      </w:r>
      <w:r w:rsidR="00CA524D">
        <w:rPr>
          <w:sz w:val="20"/>
        </w:rPr>
        <w:t xml:space="preserve"> </w:t>
      </w:r>
      <w:r w:rsidRPr="00DB19DE">
        <w:rPr>
          <w:sz w:val="20"/>
        </w:rPr>
        <w:t>dialogue</w:t>
      </w:r>
      <w:r w:rsidR="00CA524D">
        <w:rPr>
          <w:sz w:val="20"/>
        </w:rPr>
        <w:t xml:space="preserve"> </w:t>
      </w:r>
      <w:r w:rsidRPr="00DB19DE">
        <w:rPr>
          <w:sz w:val="20"/>
        </w:rPr>
        <w:t>and</w:t>
      </w:r>
      <w:r w:rsidR="00CA524D">
        <w:rPr>
          <w:sz w:val="20"/>
        </w:rPr>
        <w:t xml:space="preserve"> </w:t>
      </w:r>
      <w:r w:rsidRPr="00DB19DE">
        <w:rPr>
          <w:sz w:val="20"/>
        </w:rPr>
        <w:t>teacher</w:t>
      </w:r>
      <w:r w:rsidR="00CA524D">
        <w:rPr>
          <w:sz w:val="20"/>
        </w:rPr>
        <w:t xml:space="preserve"> </w:t>
      </w:r>
      <w:r w:rsidRPr="00DB19DE">
        <w:rPr>
          <w:sz w:val="20"/>
        </w:rPr>
        <w:t>education.</w:t>
      </w:r>
      <w:r w:rsidR="00CA524D">
        <w:rPr>
          <w:sz w:val="20"/>
        </w:rPr>
        <w:t xml:space="preserve"> </w:t>
      </w:r>
      <w:r w:rsidRPr="00DB19DE">
        <w:rPr>
          <w:sz w:val="20"/>
        </w:rPr>
        <w:t>Teaching</w:t>
      </w:r>
      <w:r w:rsidR="00CA524D">
        <w:rPr>
          <w:sz w:val="20"/>
        </w:rPr>
        <w:t xml:space="preserve"> </w:t>
      </w:r>
      <w:r w:rsidRPr="00DB19DE">
        <w:rPr>
          <w:sz w:val="20"/>
        </w:rPr>
        <w:t>and</w:t>
      </w:r>
      <w:r w:rsidR="00CA524D">
        <w:rPr>
          <w:sz w:val="20"/>
        </w:rPr>
        <w:t xml:space="preserve"> </w:t>
      </w:r>
      <w:r w:rsidRPr="00DB19DE">
        <w:rPr>
          <w:sz w:val="20"/>
        </w:rPr>
        <w:t>Teacher</w:t>
      </w:r>
      <w:r w:rsidR="00CA524D">
        <w:rPr>
          <w:sz w:val="20"/>
        </w:rPr>
        <w:t xml:space="preserve"> </w:t>
      </w:r>
      <w:r w:rsidRPr="00DB19DE">
        <w:rPr>
          <w:sz w:val="20"/>
        </w:rPr>
        <w:t>Education.</w:t>
      </w:r>
      <w:r w:rsidR="00CA524D">
        <w:rPr>
          <w:sz w:val="20"/>
        </w:rPr>
        <w:t xml:space="preserve"> </w:t>
      </w:r>
      <w:r w:rsidRPr="00DB19DE">
        <w:rPr>
          <w:sz w:val="20"/>
        </w:rPr>
        <w:t>26.</w:t>
      </w:r>
      <w:r w:rsidR="00CA524D">
        <w:rPr>
          <w:sz w:val="20"/>
        </w:rPr>
        <w:t xml:space="preserve"> </w:t>
      </w:r>
      <w:r w:rsidRPr="00DB19DE">
        <w:rPr>
          <w:sz w:val="20"/>
        </w:rPr>
        <w:t>1104-1111.</w:t>
      </w:r>
    </w:p>
    <w:p w:rsidR="00C13A3D" w:rsidRPr="00DB19DE" w:rsidRDefault="00C13A3D" w:rsidP="00EC5770">
      <w:pPr>
        <w:pStyle w:val="BodyText"/>
        <w:ind w:left="720" w:hanging="630"/>
        <w:rPr>
          <w:sz w:val="20"/>
        </w:rPr>
      </w:pPr>
      <w:r w:rsidRPr="00DB19DE">
        <w:rPr>
          <w:sz w:val="20"/>
        </w:rPr>
        <w:t>Nails,</w:t>
      </w:r>
      <w:r w:rsidR="00CA524D">
        <w:rPr>
          <w:sz w:val="20"/>
        </w:rPr>
        <w:t xml:space="preserve"> </w:t>
      </w:r>
      <w:r w:rsidRPr="00DB19DE">
        <w:rPr>
          <w:sz w:val="20"/>
        </w:rPr>
        <w:t>D.</w:t>
      </w:r>
      <w:r w:rsidR="00CA524D">
        <w:rPr>
          <w:sz w:val="20"/>
        </w:rPr>
        <w:t xml:space="preserve"> </w:t>
      </w:r>
      <w:r w:rsidRPr="00DB19DE">
        <w:rPr>
          <w:sz w:val="20"/>
        </w:rPr>
        <w:t>(1998)</w:t>
      </w:r>
      <w:r w:rsidR="00CA524D">
        <w:rPr>
          <w:sz w:val="20"/>
        </w:rPr>
        <w:t xml:space="preserve"> </w:t>
      </w:r>
      <w:r w:rsidRPr="00DB19DE">
        <w:rPr>
          <w:sz w:val="20"/>
        </w:rPr>
        <w:t>Plato’s</w:t>
      </w:r>
      <w:r w:rsidR="00CA524D">
        <w:rPr>
          <w:sz w:val="20"/>
        </w:rPr>
        <w:t xml:space="preserve"> </w:t>
      </w:r>
      <w:r w:rsidRPr="00DB19DE">
        <w:rPr>
          <w:sz w:val="20"/>
        </w:rPr>
        <w:t>Antipaideia:</w:t>
      </w:r>
      <w:r w:rsidR="00CA524D">
        <w:rPr>
          <w:sz w:val="20"/>
        </w:rPr>
        <w:t xml:space="preserve"> </w:t>
      </w:r>
      <w:r w:rsidRPr="00DB19DE">
        <w:rPr>
          <w:sz w:val="20"/>
        </w:rPr>
        <w:t>Perplexity</w:t>
      </w:r>
      <w:r w:rsidR="00CA524D">
        <w:rPr>
          <w:sz w:val="20"/>
        </w:rPr>
        <w:t xml:space="preserve"> </w:t>
      </w:r>
      <w:r w:rsidRPr="00DB19DE">
        <w:rPr>
          <w:sz w:val="20"/>
        </w:rPr>
        <w:t>for</w:t>
      </w:r>
      <w:r w:rsidR="00CA524D">
        <w:rPr>
          <w:sz w:val="20"/>
        </w:rPr>
        <w:t xml:space="preserve"> </w:t>
      </w:r>
      <w:r w:rsidRPr="00DB19DE">
        <w:rPr>
          <w:sz w:val="20"/>
        </w:rPr>
        <w:t>the</w:t>
      </w:r>
      <w:r w:rsidR="00CA524D">
        <w:rPr>
          <w:sz w:val="20"/>
        </w:rPr>
        <w:t xml:space="preserve"> </w:t>
      </w:r>
      <w:r w:rsidRPr="00DB19DE">
        <w:rPr>
          <w:sz w:val="20"/>
        </w:rPr>
        <w:t>guided.</w:t>
      </w:r>
      <w:r w:rsidR="00CA524D">
        <w:rPr>
          <w:sz w:val="20"/>
        </w:rPr>
        <w:t xml:space="preserve"> </w:t>
      </w:r>
      <w:r w:rsidRPr="00DB19DE">
        <w:rPr>
          <w:sz w:val="20"/>
        </w:rPr>
        <w:t>Proceedings</w:t>
      </w:r>
      <w:r w:rsidR="00CA524D">
        <w:rPr>
          <w:sz w:val="20"/>
        </w:rPr>
        <w:t xml:space="preserve"> </w:t>
      </w:r>
      <w:r w:rsidRPr="00DB19DE">
        <w:rPr>
          <w:sz w:val="20"/>
        </w:rPr>
        <w:t>of</w:t>
      </w:r>
      <w:r w:rsidR="00CA524D">
        <w:rPr>
          <w:sz w:val="20"/>
        </w:rPr>
        <w:t xml:space="preserve"> </w:t>
      </w:r>
      <w:r w:rsidRPr="00DB19DE">
        <w:rPr>
          <w:sz w:val="20"/>
        </w:rPr>
        <w:t>the</w:t>
      </w:r>
      <w:r w:rsidR="00CA524D">
        <w:rPr>
          <w:sz w:val="20"/>
        </w:rPr>
        <w:t xml:space="preserve"> </w:t>
      </w:r>
      <w:r w:rsidRPr="00DB19DE">
        <w:rPr>
          <w:sz w:val="20"/>
        </w:rPr>
        <w:t>20th</w:t>
      </w:r>
      <w:r w:rsidR="00CA524D">
        <w:rPr>
          <w:sz w:val="20"/>
        </w:rPr>
        <w:t xml:space="preserve"> </w:t>
      </w:r>
      <w:r w:rsidRPr="00DB19DE">
        <w:rPr>
          <w:sz w:val="20"/>
        </w:rPr>
        <w:t>World</w:t>
      </w:r>
      <w:r w:rsidR="00CA524D">
        <w:rPr>
          <w:sz w:val="20"/>
        </w:rPr>
        <w:t xml:space="preserve"> </w:t>
      </w:r>
      <w:r w:rsidRPr="00DB19DE">
        <w:rPr>
          <w:sz w:val="20"/>
        </w:rPr>
        <w:t>Congress</w:t>
      </w:r>
      <w:r w:rsidR="00CA524D">
        <w:rPr>
          <w:sz w:val="20"/>
        </w:rPr>
        <w:t xml:space="preserve"> </w:t>
      </w:r>
      <w:r w:rsidRPr="00DB19DE">
        <w:rPr>
          <w:sz w:val="20"/>
        </w:rPr>
        <w:t>of</w:t>
      </w:r>
      <w:r w:rsidR="00CA524D">
        <w:rPr>
          <w:sz w:val="20"/>
        </w:rPr>
        <w:t xml:space="preserve"> </w:t>
      </w:r>
      <w:r w:rsidRPr="00DB19DE">
        <w:rPr>
          <w:sz w:val="20"/>
        </w:rPr>
        <w:t>Philosophy.</w:t>
      </w:r>
    </w:p>
    <w:p w:rsidR="00C13A3D" w:rsidRPr="00DB19DE" w:rsidRDefault="00C13A3D" w:rsidP="00EC5770">
      <w:pPr>
        <w:pStyle w:val="BodyText"/>
        <w:ind w:left="720" w:hanging="630"/>
        <w:rPr>
          <w:sz w:val="20"/>
        </w:rPr>
      </w:pPr>
      <w:r w:rsidRPr="00DB19DE">
        <w:rPr>
          <w:sz w:val="20"/>
        </w:rPr>
        <w:t>Overholser,</w:t>
      </w:r>
      <w:r w:rsidR="00CA524D">
        <w:rPr>
          <w:sz w:val="20"/>
        </w:rPr>
        <w:t xml:space="preserve"> </w:t>
      </w:r>
      <w:r w:rsidRPr="00DB19DE">
        <w:rPr>
          <w:sz w:val="20"/>
        </w:rPr>
        <w:t>J.C.</w:t>
      </w:r>
      <w:r w:rsidR="00CA524D">
        <w:rPr>
          <w:sz w:val="20"/>
        </w:rPr>
        <w:t xml:space="preserve"> </w:t>
      </w:r>
      <w:r w:rsidRPr="00DB19DE">
        <w:rPr>
          <w:sz w:val="20"/>
        </w:rPr>
        <w:t>(1992).</w:t>
      </w:r>
      <w:r w:rsidR="00CA524D">
        <w:rPr>
          <w:sz w:val="20"/>
        </w:rPr>
        <w:t xml:space="preserve"> </w:t>
      </w:r>
      <w:r w:rsidRPr="00DB19DE">
        <w:rPr>
          <w:sz w:val="20"/>
        </w:rPr>
        <w:t>Socrates</w:t>
      </w:r>
      <w:r w:rsidR="00CA524D">
        <w:rPr>
          <w:sz w:val="20"/>
        </w:rPr>
        <w:t xml:space="preserve"> </w:t>
      </w:r>
      <w:r w:rsidRPr="00DB19DE">
        <w:rPr>
          <w:sz w:val="20"/>
        </w:rPr>
        <w:t>in</w:t>
      </w:r>
      <w:r w:rsidR="00CA524D">
        <w:rPr>
          <w:sz w:val="20"/>
        </w:rPr>
        <w:t xml:space="preserve"> </w:t>
      </w:r>
      <w:r w:rsidRPr="00DB19DE">
        <w:rPr>
          <w:sz w:val="20"/>
        </w:rPr>
        <w:t>the</w:t>
      </w:r>
      <w:r w:rsidR="00CA524D">
        <w:rPr>
          <w:sz w:val="20"/>
        </w:rPr>
        <w:t xml:space="preserve"> </w:t>
      </w:r>
      <w:r w:rsidRPr="00DB19DE">
        <w:rPr>
          <w:sz w:val="20"/>
        </w:rPr>
        <w:t>classroom:</w:t>
      </w:r>
      <w:r w:rsidR="00CA524D">
        <w:rPr>
          <w:sz w:val="20"/>
        </w:rPr>
        <w:t xml:space="preserve"> </w:t>
      </w:r>
      <w:r w:rsidRPr="00DB19DE">
        <w:rPr>
          <w:sz w:val="20"/>
        </w:rPr>
        <w:t>A</w:t>
      </w:r>
      <w:r w:rsidR="00CA524D">
        <w:rPr>
          <w:sz w:val="20"/>
        </w:rPr>
        <w:t xml:space="preserve"> </w:t>
      </w:r>
      <w:r w:rsidRPr="00DB19DE">
        <w:rPr>
          <w:sz w:val="20"/>
        </w:rPr>
        <w:t>journal</w:t>
      </w:r>
      <w:r w:rsidR="00CA524D">
        <w:rPr>
          <w:sz w:val="20"/>
        </w:rPr>
        <w:t xml:space="preserve"> </w:t>
      </w:r>
      <w:r w:rsidRPr="00DB19DE">
        <w:rPr>
          <w:sz w:val="20"/>
        </w:rPr>
        <w:t>for</w:t>
      </w:r>
      <w:r w:rsidR="00CA524D">
        <w:rPr>
          <w:sz w:val="20"/>
        </w:rPr>
        <w:t xml:space="preserve"> </w:t>
      </w:r>
      <w:r w:rsidRPr="00DB19DE">
        <w:rPr>
          <w:sz w:val="20"/>
        </w:rPr>
        <w:t>readers,</w:t>
      </w:r>
      <w:r w:rsidR="00CA524D">
        <w:rPr>
          <w:sz w:val="20"/>
        </w:rPr>
        <w:t xml:space="preserve"> </w:t>
      </w:r>
      <w:r w:rsidRPr="00DB19DE">
        <w:rPr>
          <w:sz w:val="20"/>
        </w:rPr>
        <w:t>students</w:t>
      </w:r>
      <w:r w:rsidR="00CA524D">
        <w:rPr>
          <w:sz w:val="20"/>
        </w:rPr>
        <w:t xml:space="preserve"> </w:t>
      </w:r>
      <w:r w:rsidRPr="00DB19DE">
        <w:rPr>
          <w:sz w:val="20"/>
        </w:rPr>
        <w:t>and</w:t>
      </w:r>
      <w:r w:rsidR="00CA524D">
        <w:rPr>
          <w:sz w:val="20"/>
        </w:rPr>
        <w:t xml:space="preserve"> </w:t>
      </w:r>
      <w:r w:rsidRPr="00DB19DE">
        <w:rPr>
          <w:sz w:val="20"/>
        </w:rPr>
        <w:t>teacher</w:t>
      </w:r>
      <w:r w:rsidR="00CA524D">
        <w:rPr>
          <w:sz w:val="20"/>
        </w:rPr>
        <w:t xml:space="preserve"> </w:t>
      </w:r>
      <w:r w:rsidRPr="00DB19DE">
        <w:rPr>
          <w:sz w:val="20"/>
        </w:rPr>
        <w:t>of</w:t>
      </w:r>
      <w:r w:rsidR="00CA524D">
        <w:rPr>
          <w:sz w:val="20"/>
        </w:rPr>
        <w:t xml:space="preserve"> </w:t>
      </w:r>
      <w:r w:rsidRPr="00DB19DE">
        <w:rPr>
          <w:sz w:val="20"/>
        </w:rPr>
        <w:t>history.</w:t>
      </w:r>
      <w:r w:rsidR="00CA524D">
        <w:rPr>
          <w:sz w:val="20"/>
        </w:rPr>
        <w:t xml:space="preserve"> </w:t>
      </w:r>
      <w:r w:rsidRPr="00DB19DE">
        <w:rPr>
          <w:sz w:val="20"/>
        </w:rPr>
        <w:t>The</w:t>
      </w:r>
      <w:r w:rsidR="00CA524D">
        <w:rPr>
          <w:sz w:val="20"/>
        </w:rPr>
        <w:t xml:space="preserve"> </w:t>
      </w:r>
      <w:r w:rsidRPr="00DB19DE">
        <w:rPr>
          <w:sz w:val="20"/>
        </w:rPr>
        <w:t>Social</w:t>
      </w:r>
      <w:r w:rsidR="00CA524D">
        <w:rPr>
          <w:sz w:val="20"/>
        </w:rPr>
        <w:t xml:space="preserve"> </w:t>
      </w:r>
      <w:r w:rsidRPr="00DB19DE">
        <w:rPr>
          <w:sz w:val="20"/>
        </w:rPr>
        <w:t>Studies.</w:t>
      </w:r>
      <w:r w:rsidR="00CA524D">
        <w:rPr>
          <w:sz w:val="20"/>
        </w:rPr>
        <w:t xml:space="preserve"> </w:t>
      </w:r>
      <w:r w:rsidRPr="00DB19DE">
        <w:rPr>
          <w:sz w:val="20"/>
        </w:rPr>
        <w:t>83(2).</w:t>
      </w:r>
      <w:r w:rsidR="00CA524D">
        <w:rPr>
          <w:sz w:val="20"/>
        </w:rPr>
        <w:t xml:space="preserve"> </w:t>
      </w:r>
      <w:r w:rsidRPr="00DB19DE">
        <w:rPr>
          <w:sz w:val="20"/>
        </w:rPr>
        <w:t>77-82.</w:t>
      </w:r>
    </w:p>
    <w:p w:rsidR="00C13A3D" w:rsidRPr="00DB19DE" w:rsidRDefault="00C13A3D" w:rsidP="00EC5770">
      <w:pPr>
        <w:pStyle w:val="BodyText"/>
        <w:ind w:left="720" w:hanging="630"/>
        <w:rPr>
          <w:sz w:val="20"/>
        </w:rPr>
      </w:pPr>
      <w:r w:rsidRPr="00DB19DE">
        <w:rPr>
          <w:sz w:val="20"/>
        </w:rPr>
        <w:t>Oyler,</w:t>
      </w:r>
      <w:r w:rsidR="00CA524D">
        <w:rPr>
          <w:sz w:val="20"/>
        </w:rPr>
        <w:t xml:space="preserve"> </w:t>
      </w:r>
      <w:r w:rsidRPr="00DB19DE">
        <w:rPr>
          <w:sz w:val="20"/>
        </w:rPr>
        <w:t>D.,</w:t>
      </w:r>
      <w:r w:rsidR="00CA524D">
        <w:rPr>
          <w:sz w:val="20"/>
        </w:rPr>
        <w:t xml:space="preserve"> </w:t>
      </w:r>
      <w:r w:rsidRPr="00DB19DE">
        <w:rPr>
          <w:sz w:val="20"/>
        </w:rPr>
        <w:t>Romanelli,</w:t>
      </w:r>
      <w:r w:rsidR="00CA524D">
        <w:rPr>
          <w:sz w:val="20"/>
        </w:rPr>
        <w:t xml:space="preserve"> </w:t>
      </w:r>
      <w:r w:rsidRPr="00DB19DE">
        <w:rPr>
          <w:sz w:val="20"/>
        </w:rPr>
        <w:t>F.</w:t>
      </w:r>
      <w:r w:rsidR="00CA524D">
        <w:rPr>
          <w:sz w:val="20"/>
        </w:rPr>
        <w:t xml:space="preserve"> </w:t>
      </w:r>
      <w:r w:rsidRPr="00DB19DE">
        <w:rPr>
          <w:sz w:val="20"/>
        </w:rPr>
        <w:t>(2014).</w:t>
      </w:r>
      <w:r w:rsidR="00CA524D">
        <w:rPr>
          <w:sz w:val="20"/>
        </w:rPr>
        <w:t xml:space="preserve"> </w:t>
      </w:r>
      <w:r w:rsidRPr="00DB19DE">
        <w:rPr>
          <w:sz w:val="20"/>
        </w:rPr>
        <w:t>The</w:t>
      </w:r>
      <w:r w:rsidR="00CA524D">
        <w:rPr>
          <w:sz w:val="20"/>
        </w:rPr>
        <w:t xml:space="preserve"> </w:t>
      </w:r>
      <w:r w:rsidRPr="00DB19DE">
        <w:rPr>
          <w:sz w:val="20"/>
        </w:rPr>
        <w:t>Fact</w:t>
      </w:r>
      <w:r w:rsidR="00CA524D">
        <w:rPr>
          <w:sz w:val="20"/>
        </w:rPr>
        <w:t xml:space="preserve"> </w:t>
      </w:r>
      <w:r w:rsidRPr="00DB19DE">
        <w:rPr>
          <w:sz w:val="20"/>
        </w:rPr>
        <w:t>of</w:t>
      </w:r>
      <w:r w:rsidR="00CA524D">
        <w:rPr>
          <w:sz w:val="20"/>
        </w:rPr>
        <w:t xml:space="preserve"> </w:t>
      </w:r>
      <w:r w:rsidRPr="00DB19DE">
        <w:rPr>
          <w:sz w:val="20"/>
        </w:rPr>
        <w:t>ignorance:</w:t>
      </w:r>
      <w:r w:rsidR="00CA524D">
        <w:rPr>
          <w:sz w:val="20"/>
        </w:rPr>
        <w:t xml:space="preserve"> </w:t>
      </w:r>
      <w:r w:rsidRPr="00DB19DE">
        <w:rPr>
          <w:sz w:val="20"/>
        </w:rPr>
        <w:t>Revisiting</w:t>
      </w:r>
      <w:r w:rsidR="00CA524D">
        <w:rPr>
          <w:sz w:val="20"/>
        </w:rPr>
        <w:t xml:space="preserve"> </w:t>
      </w:r>
      <w:r w:rsidRPr="00DB19DE">
        <w:rPr>
          <w:sz w:val="20"/>
        </w:rPr>
        <w:t>the</w:t>
      </w:r>
      <w:r w:rsidR="00CA524D">
        <w:rPr>
          <w:sz w:val="20"/>
        </w:rPr>
        <w:t xml:space="preserve"> </w:t>
      </w:r>
      <w:r w:rsidRPr="00DB19DE">
        <w:rPr>
          <w:sz w:val="20"/>
        </w:rPr>
        <w:t>Socratic</w:t>
      </w:r>
      <w:r w:rsidR="00CA524D">
        <w:rPr>
          <w:sz w:val="20"/>
        </w:rPr>
        <w:t xml:space="preserve"> </w:t>
      </w:r>
      <w:r w:rsidRPr="00DB19DE">
        <w:rPr>
          <w:sz w:val="20"/>
        </w:rPr>
        <w:t>as</w:t>
      </w:r>
      <w:r w:rsidR="00CA524D">
        <w:rPr>
          <w:sz w:val="20"/>
        </w:rPr>
        <w:t xml:space="preserve"> </w:t>
      </w:r>
      <w:r w:rsidRPr="00DB19DE">
        <w:rPr>
          <w:sz w:val="20"/>
        </w:rPr>
        <w:t>a</w:t>
      </w:r>
      <w:r w:rsidR="00CA524D">
        <w:rPr>
          <w:sz w:val="20"/>
        </w:rPr>
        <w:t xml:space="preserve"> </w:t>
      </w:r>
      <w:r w:rsidRPr="00DB19DE">
        <w:rPr>
          <w:sz w:val="20"/>
        </w:rPr>
        <w:t>tool</w:t>
      </w:r>
      <w:r w:rsidR="00CA524D">
        <w:rPr>
          <w:sz w:val="20"/>
        </w:rPr>
        <w:t xml:space="preserve"> </w:t>
      </w:r>
      <w:r w:rsidRPr="00DB19DE">
        <w:rPr>
          <w:sz w:val="20"/>
        </w:rPr>
        <w:t>for</w:t>
      </w:r>
      <w:r w:rsidR="00CA524D">
        <w:rPr>
          <w:sz w:val="20"/>
        </w:rPr>
        <w:t xml:space="preserve"> </w:t>
      </w:r>
      <w:r w:rsidRPr="00DB19DE">
        <w:rPr>
          <w:sz w:val="20"/>
        </w:rPr>
        <w:t>teaching</w:t>
      </w:r>
      <w:r w:rsidR="00CA524D">
        <w:rPr>
          <w:sz w:val="20"/>
        </w:rPr>
        <w:t xml:space="preserve"> </w:t>
      </w:r>
      <w:r w:rsidRPr="00DB19DE">
        <w:rPr>
          <w:sz w:val="20"/>
        </w:rPr>
        <w:t>critical</w:t>
      </w:r>
      <w:r w:rsidR="00CA524D">
        <w:rPr>
          <w:sz w:val="20"/>
        </w:rPr>
        <w:t xml:space="preserve"> </w:t>
      </w:r>
      <w:r w:rsidRPr="00DB19DE">
        <w:rPr>
          <w:sz w:val="20"/>
        </w:rPr>
        <w:t>thinking.</w:t>
      </w:r>
      <w:r w:rsidR="00CA524D">
        <w:rPr>
          <w:sz w:val="20"/>
        </w:rPr>
        <w:t xml:space="preserve"> </w:t>
      </w:r>
      <w:r w:rsidRPr="00DB19DE">
        <w:rPr>
          <w:sz w:val="20"/>
        </w:rPr>
        <w:t>American</w:t>
      </w:r>
      <w:r w:rsidR="00CA524D">
        <w:rPr>
          <w:sz w:val="20"/>
        </w:rPr>
        <w:t xml:space="preserve"> </w:t>
      </w:r>
      <w:r w:rsidRPr="00DB19DE">
        <w:rPr>
          <w:sz w:val="20"/>
        </w:rPr>
        <w:t>Journal</w:t>
      </w:r>
      <w:r w:rsidR="00CA524D">
        <w:rPr>
          <w:sz w:val="20"/>
        </w:rPr>
        <w:t xml:space="preserve"> </w:t>
      </w:r>
      <w:r w:rsidRPr="00DB19DE">
        <w:rPr>
          <w:sz w:val="20"/>
        </w:rPr>
        <w:t>of</w:t>
      </w:r>
      <w:r w:rsidR="00CA524D">
        <w:rPr>
          <w:sz w:val="20"/>
        </w:rPr>
        <w:t xml:space="preserve"> </w:t>
      </w:r>
      <w:r w:rsidRPr="00DB19DE">
        <w:rPr>
          <w:sz w:val="20"/>
        </w:rPr>
        <w:t>Pharmaceutical</w:t>
      </w:r>
      <w:r w:rsidR="00CA524D">
        <w:rPr>
          <w:sz w:val="20"/>
        </w:rPr>
        <w:t xml:space="preserve"> </w:t>
      </w:r>
      <w:r w:rsidRPr="00DB19DE">
        <w:rPr>
          <w:sz w:val="20"/>
        </w:rPr>
        <w:t>Education.</w:t>
      </w:r>
      <w:r w:rsidR="00CA524D">
        <w:rPr>
          <w:sz w:val="20"/>
        </w:rPr>
        <w:t xml:space="preserve"> </w:t>
      </w:r>
      <w:r w:rsidRPr="00DB19DE">
        <w:rPr>
          <w:sz w:val="20"/>
        </w:rPr>
        <w:t>78(7).</w:t>
      </w:r>
    </w:p>
    <w:p w:rsidR="00C13A3D" w:rsidRPr="00DB19DE" w:rsidRDefault="00C13A3D" w:rsidP="00EC5770">
      <w:pPr>
        <w:pStyle w:val="BodyText"/>
        <w:ind w:left="720" w:hanging="630"/>
        <w:rPr>
          <w:sz w:val="20"/>
        </w:rPr>
      </w:pPr>
      <w:r w:rsidRPr="00DB19DE">
        <w:rPr>
          <w:sz w:val="20"/>
        </w:rPr>
        <w:t>Robinson,</w:t>
      </w:r>
      <w:r w:rsidR="00CA524D">
        <w:rPr>
          <w:sz w:val="20"/>
        </w:rPr>
        <w:t xml:space="preserve"> </w:t>
      </w:r>
      <w:r w:rsidRPr="00DB19DE">
        <w:rPr>
          <w:sz w:val="20"/>
        </w:rPr>
        <w:t>R.</w:t>
      </w:r>
      <w:r w:rsidR="00CA524D">
        <w:rPr>
          <w:sz w:val="20"/>
        </w:rPr>
        <w:t xml:space="preserve"> </w:t>
      </w:r>
      <w:r w:rsidRPr="00DB19DE">
        <w:rPr>
          <w:sz w:val="20"/>
        </w:rPr>
        <w:t>(1971).</w:t>
      </w:r>
      <w:r w:rsidR="00CA524D">
        <w:rPr>
          <w:sz w:val="20"/>
        </w:rPr>
        <w:t xml:space="preserve"> </w:t>
      </w:r>
      <w:r w:rsidRPr="00DB19DE">
        <w:rPr>
          <w:sz w:val="20"/>
        </w:rPr>
        <w:t>Elenchus.</w:t>
      </w:r>
      <w:r w:rsidR="00CA524D">
        <w:rPr>
          <w:sz w:val="20"/>
        </w:rPr>
        <w:t xml:space="preserve"> </w:t>
      </w:r>
      <w:r w:rsidRPr="00DB19DE">
        <w:rPr>
          <w:sz w:val="20"/>
        </w:rPr>
        <w:t>In</w:t>
      </w:r>
      <w:r w:rsidR="00CA524D">
        <w:rPr>
          <w:sz w:val="20"/>
        </w:rPr>
        <w:t xml:space="preserve"> </w:t>
      </w:r>
      <w:r w:rsidRPr="00DB19DE">
        <w:rPr>
          <w:sz w:val="20"/>
        </w:rPr>
        <w:t>The</w:t>
      </w:r>
      <w:r w:rsidR="00CA524D">
        <w:rPr>
          <w:sz w:val="20"/>
        </w:rPr>
        <w:t xml:space="preserve"> </w:t>
      </w:r>
      <w:r w:rsidRPr="00DB19DE">
        <w:rPr>
          <w:sz w:val="20"/>
        </w:rPr>
        <w:t>Philosophy</w:t>
      </w:r>
      <w:r w:rsidR="00CA524D">
        <w:rPr>
          <w:sz w:val="20"/>
        </w:rPr>
        <w:t xml:space="preserve"> </w:t>
      </w:r>
      <w:r w:rsidRPr="00DB19DE">
        <w:rPr>
          <w:sz w:val="20"/>
        </w:rPr>
        <w:t>of</w:t>
      </w:r>
      <w:r w:rsidR="00CA524D">
        <w:rPr>
          <w:sz w:val="20"/>
        </w:rPr>
        <w:t xml:space="preserve"> </w:t>
      </w:r>
      <w:r w:rsidRPr="00DB19DE">
        <w:rPr>
          <w:sz w:val="20"/>
        </w:rPr>
        <w:t>Socrates:</w:t>
      </w:r>
      <w:r w:rsidR="00CA524D">
        <w:rPr>
          <w:sz w:val="20"/>
        </w:rPr>
        <w:t xml:space="preserve"> </w:t>
      </w:r>
      <w:r w:rsidRPr="00DB19DE">
        <w:rPr>
          <w:sz w:val="20"/>
        </w:rPr>
        <w:t>A</w:t>
      </w:r>
      <w:r w:rsidR="00CA524D">
        <w:rPr>
          <w:sz w:val="20"/>
        </w:rPr>
        <w:t xml:space="preserve"> </w:t>
      </w:r>
      <w:r w:rsidRPr="00DB19DE">
        <w:rPr>
          <w:sz w:val="20"/>
        </w:rPr>
        <w:t>collection</w:t>
      </w:r>
      <w:r w:rsidR="00CA524D">
        <w:rPr>
          <w:sz w:val="20"/>
        </w:rPr>
        <w:t xml:space="preserve"> </w:t>
      </w:r>
      <w:r w:rsidRPr="00DB19DE">
        <w:rPr>
          <w:sz w:val="20"/>
        </w:rPr>
        <w:t>of</w:t>
      </w:r>
      <w:r w:rsidR="00CA524D">
        <w:rPr>
          <w:sz w:val="20"/>
        </w:rPr>
        <w:t xml:space="preserve"> </w:t>
      </w:r>
      <w:r w:rsidRPr="00DB19DE">
        <w:rPr>
          <w:sz w:val="20"/>
        </w:rPr>
        <w:t>critical</w:t>
      </w:r>
      <w:r w:rsidR="00CA524D">
        <w:rPr>
          <w:sz w:val="20"/>
        </w:rPr>
        <w:t xml:space="preserve"> </w:t>
      </w:r>
      <w:r w:rsidRPr="00DB19DE">
        <w:rPr>
          <w:sz w:val="20"/>
        </w:rPr>
        <w:t>essays,</w:t>
      </w:r>
      <w:r w:rsidR="00CA524D">
        <w:rPr>
          <w:sz w:val="20"/>
        </w:rPr>
        <w:t xml:space="preserve"> </w:t>
      </w:r>
      <w:r w:rsidRPr="00DB19DE">
        <w:rPr>
          <w:sz w:val="20"/>
        </w:rPr>
        <w:t>edited</w:t>
      </w:r>
      <w:r w:rsidR="00CA524D">
        <w:rPr>
          <w:sz w:val="20"/>
        </w:rPr>
        <w:t xml:space="preserve"> </w:t>
      </w:r>
      <w:r w:rsidRPr="00DB19DE">
        <w:rPr>
          <w:sz w:val="20"/>
        </w:rPr>
        <w:t>by</w:t>
      </w:r>
      <w:r w:rsidR="00CA524D">
        <w:rPr>
          <w:sz w:val="20"/>
        </w:rPr>
        <w:t xml:space="preserve"> </w:t>
      </w:r>
      <w:r w:rsidRPr="00DB19DE">
        <w:rPr>
          <w:sz w:val="20"/>
        </w:rPr>
        <w:t>G.</w:t>
      </w:r>
      <w:r w:rsidR="00CA524D">
        <w:rPr>
          <w:sz w:val="20"/>
        </w:rPr>
        <w:t xml:space="preserve"> </w:t>
      </w:r>
      <w:r w:rsidRPr="00DB19DE">
        <w:rPr>
          <w:sz w:val="20"/>
        </w:rPr>
        <w:t>Vlastos</w:t>
      </w:r>
      <w:r w:rsidR="00CA524D">
        <w:rPr>
          <w:sz w:val="20"/>
        </w:rPr>
        <w:t xml:space="preserve"> </w:t>
      </w:r>
      <w:r w:rsidRPr="00DB19DE">
        <w:rPr>
          <w:sz w:val="20"/>
        </w:rPr>
        <w:t>78-93.</w:t>
      </w:r>
      <w:r w:rsidR="00CA524D">
        <w:rPr>
          <w:sz w:val="20"/>
        </w:rPr>
        <w:t xml:space="preserve"> </w:t>
      </w:r>
      <w:r w:rsidRPr="00DB19DE">
        <w:rPr>
          <w:sz w:val="20"/>
        </w:rPr>
        <w:t>Notre</w:t>
      </w:r>
      <w:r w:rsidR="00CA524D">
        <w:rPr>
          <w:sz w:val="20"/>
        </w:rPr>
        <w:t xml:space="preserve"> </w:t>
      </w:r>
      <w:r w:rsidRPr="00DB19DE">
        <w:rPr>
          <w:sz w:val="20"/>
        </w:rPr>
        <w:t>Dame,</w:t>
      </w:r>
      <w:r w:rsidR="00CA524D">
        <w:rPr>
          <w:sz w:val="20"/>
        </w:rPr>
        <w:t xml:space="preserve"> </w:t>
      </w:r>
      <w:r w:rsidRPr="00DB19DE">
        <w:rPr>
          <w:sz w:val="20"/>
        </w:rPr>
        <w:t>Ind.:</w:t>
      </w:r>
      <w:r w:rsidR="00CA524D">
        <w:rPr>
          <w:sz w:val="20"/>
        </w:rPr>
        <w:t xml:space="preserve"> </w:t>
      </w:r>
      <w:r w:rsidRPr="00DB19DE">
        <w:rPr>
          <w:sz w:val="20"/>
        </w:rPr>
        <w:t>University</w:t>
      </w:r>
      <w:r w:rsidR="00CA524D">
        <w:rPr>
          <w:sz w:val="20"/>
        </w:rPr>
        <w:t xml:space="preserve"> </w:t>
      </w:r>
      <w:r w:rsidRPr="00DB19DE">
        <w:rPr>
          <w:sz w:val="20"/>
        </w:rPr>
        <w:t>of</w:t>
      </w:r>
      <w:r w:rsidR="00CA524D">
        <w:rPr>
          <w:sz w:val="20"/>
        </w:rPr>
        <w:t xml:space="preserve"> </w:t>
      </w:r>
      <w:r w:rsidRPr="00DB19DE">
        <w:rPr>
          <w:sz w:val="20"/>
        </w:rPr>
        <w:t>Notre</w:t>
      </w:r>
      <w:r w:rsidR="00CA524D">
        <w:rPr>
          <w:sz w:val="20"/>
        </w:rPr>
        <w:t xml:space="preserve"> </w:t>
      </w:r>
      <w:r w:rsidRPr="00DB19DE">
        <w:rPr>
          <w:sz w:val="20"/>
        </w:rPr>
        <w:t>Dame</w:t>
      </w:r>
      <w:r w:rsidR="00CA524D">
        <w:rPr>
          <w:sz w:val="20"/>
        </w:rPr>
        <w:t xml:space="preserve"> </w:t>
      </w:r>
      <w:r w:rsidRPr="00DB19DE">
        <w:rPr>
          <w:sz w:val="20"/>
        </w:rPr>
        <w:t>Press.</w:t>
      </w:r>
    </w:p>
    <w:p w:rsidR="00C13A3D" w:rsidRPr="00DB19DE" w:rsidRDefault="00C13A3D" w:rsidP="00EC5770">
      <w:pPr>
        <w:pStyle w:val="BodyText"/>
        <w:ind w:left="720" w:hanging="630"/>
        <w:rPr>
          <w:sz w:val="20"/>
        </w:rPr>
      </w:pPr>
      <w:r w:rsidRPr="00DB19DE">
        <w:rPr>
          <w:sz w:val="20"/>
        </w:rPr>
        <w:lastRenderedPageBreak/>
        <w:t>Saran,</w:t>
      </w:r>
      <w:r w:rsidR="00CA524D">
        <w:rPr>
          <w:sz w:val="20"/>
        </w:rPr>
        <w:t xml:space="preserve"> </w:t>
      </w:r>
      <w:r w:rsidRPr="00DB19DE">
        <w:rPr>
          <w:sz w:val="20"/>
        </w:rPr>
        <w:t>R.,</w:t>
      </w:r>
      <w:r w:rsidR="00CA524D">
        <w:rPr>
          <w:sz w:val="20"/>
        </w:rPr>
        <w:t xml:space="preserve"> </w:t>
      </w:r>
      <w:r w:rsidRPr="00DB19DE">
        <w:rPr>
          <w:sz w:val="20"/>
        </w:rPr>
        <w:t>&amp;</w:t>
      </w:r>
      <w:r w:rsidR="00CA524D">
        <w:rPr>
          <w:sz w:val="20"/>
        </w:rPr>
        <w:t xml:space="preserve"> </w:t>
      </w:r>
      <w:r w:rsidRPr="00DB19DE">
        <w:rPr>
          <w:sz w:val="20"/>
        </w:rPr>
        <w:t>Neisser,</w:t>
      </w:r>
      <w:r w:rsidR="00CA524D">
        <w:rPr>
          <w:sz w:val="20"/>
        </w:rPr>
        <w:t xml:space="preserve"> </w:t>
      </w:r>
      <w:r w:rsidRPr="00DB19DE">
        <w:rPr>
          <w:sz w:val="20"/>
        </w:rPr>
        <w:t>B.</w:t>
      </w:r>
      <w:r w:rsidR="00CA524D">
        <w:rPr>
          <w:sz w:val="20"/>
        </w:rPr>
        <w:t xml:space="preserve"> </w:t>
      </w:r>
      <w:r w:rsidRPr="00DB19DE">
        <w:rPr>
          <w:sz w:val="20"/>
        </w:rPr>
        <w:t>(Eds.).</w:t>
      </w:r>
      <w:r w:rsidR="00CA524D">
        <w:rPr>
          <w:sz w:val="20"/>
        </w:rPr>
        <w:t xml:space="preserve"> </w:t>
      </w:r>
      <w:r w:rsidRPr="00DB19DE">
        <w:rPr>
          <w:sz w:val="20"/>
        </w:rPr>
        <w:t>(2004).</w:t>
      </w:r>
      <w:r w:rsidR="00CA524D">
        <w:rPr>
          <w:sz w:val="20"/>
        </w:rPr>
        <w:t xml:space="preserve"> </w:t>
      </w:r>
      <w:r w:rsidRPr="00DB19DE">
        <w:rPr>
          <w:sz w:val="20"/>
        </w:rPr>
        <w:t>Enquiring</w:t>
      </w:r>
      <w:r w:rsidR="00CA524D">
        <w:rPr>
          <w:sz w:val="20"/>
        </w:rPr>
        <w:t xml:space="preserve"> </w:t>
      </w:r>
      <w:r w:rsidRPr="00DB19DE">
        <w:rPr>
          <w:sz w:val="20"/>
        </w:rPr>
        <w:t>minds.</w:t>
      </w:r>
      <w:r w:rsidR="00CA524D">
        <w:rPr>
          <w:sz w:val="20"/>
        </w:rPr>
        <w:t xml:space="preserve"> </w:t>
      </w:r>
      <w:r w:rsidRPr="00DB19DE">
        <w:rPr>
          <w:sz w:val="20"/>
        </w:rPr>
        <w:t>Stoke</w:t>
      </w:r>
      <w:r w:rsidR="00CA524D">
        <w:rPr>
          <w:sz w:val="20"/>
        </w:rPr>
        <w:t xml:space="preserve"> </w:t>
      </w:r>
      <w:r w:rsidRPr="00DB19DE">
        <w:rPr>
          <w:sz w:val="20"/>
        </w:rPr>
        <w:t>on</w:t>
      </w:r>
      <w:r w:rsidR="00CA524D">
        <w:rPr>
          <w:sz w:val="20"/>
        </w:rPr>
        <w:t xml:space="preserve"> </w:t>
      </w:r>
      <w:r w:rsidRPr="00DB19DE">
        <w:rPr>
          <w:sz w:val="20"/>
        </w:rPr>
        <w:t>Trent:</w:t>
      </w:r>
      <w:r w:rsidR="00CA524D">
        <w:rPr>
          <w:sz w:val="20"/>
        </w:rPr>
        <w:t xml:space="preserve"> </w:t>
      </w:r>
      <w:r w:rsidRPr="00DB19DE">
        <w:rPr>
          <w:sz w:val="20"/>
        </w:rPr>
        <w:t>Trentham</w:t>
      </w:r>
      <w:r w:rsidR="00CA524D">
        <w:rPr>
          <w:sz w:val="20"/>
        </w:rPr>
        <w:t xml:space="preserve"> </w:t>
      </w:r>
      <w:r w:rsidRPr="00DB19DE">
        <w:rPr>
          <w:sz w:val="20"/>
        </w:rPr>
        <w:t>Books.</w:t>
      </w:r>
      <w:r w:rsidR="00CA524D">
        <w:rPr>
          <w:sz w:val="20"/>
        </w:rPr>
        <w:t xml:space="preserve"> </w:t>
      </w:r>
      <w:r w:rsidRPr="00DB19DE">
        <w:rPr>
          <w:sz w:val="20"/>
        </w:rPr>
        <w:t>Shim,</w:t>
      </w:r>
      <w:r w:rsidR="00CA524D">
        <w:rPr>
          <w:sz w:val="20"/>
        </w:rPr>
        <w:t xml:space="preserve"> </w:t>
      </w:r>
      <w:r w:rsidRPr="00DB19DE">
        <w:rPr>
          <w:sz w:val="20"/>
        </w:rPr>
        <w:t>S.</w:t>
      </w:r>
      <w:r w:rsidR="00CA524D">
        <w:rPr>
          <w:sz w:val="20"/>
        </w:rPr>
        <w:t xml:space="preserve"> </w:t>
      </w:r>
      <w:r w:rsidRPr="00DB19DE">
        <w:rPr>
          <w:sz w:val="20"/>
        </w:rPr>
        <w:t>H.</w:t>
      </w:r>
      <w:r w:rsidR="00CA524D">
        <w:rPr>
          <w:sz w:val="20"/>
        </w:rPr>
        <w:t xml:space="preserve"> </w:t>
      </w:r>
      <w:r w:rsidRPr="00DB19DE">
        <w:rPr>
          <w:sz w:val="20"/>
        </w:rPr>
        <w:t>(2008).</w:t>
      </w:r>
      <w:r w:rsidR="00CA524D">
        <w:rPr>
          <w:sz w:val="20"/>
        </w:rPr>
        <w:t xml:space="preserve"> </w:t>
      </w:r>
      <w:r w:rsidRPr="00DB19DE">
        <w:rPr>
          <w:sz w:val="20"/>
        </w:rPr>
        <w:t>A</w:t>
      </w:r>
      <w:r w:rsidR="00CA524D">
        <w:rPr>
          <w:sz w:val="20"/>
        </w:rPr>
        <w:t xml:space="preserve"> </w:t>
      </w:r>
      <w:r w:rsidRPr="00DB19DE">
        <w:rPr>
          <w:sz w:val="20"/>
        </w:rPr>
        <w:t>philosophical</w:t>
      </w:r>
      <w:r w:rsidR="00CA524D">
        <w:rPr>
          <w:sz w:val="20"/>
        </w:rPr>
        <w:t xml:space="preserve"> </w:t>
      </w:r>
      <w:r w:rsidRPr="00DB19DE">
        <w:rPr>
          <w:sz w:val="20"/>
        </w:rPr>
        <w:t>investigation</w:t>
      </w:r>
      <w:r w:rsidR="00CA524D">
        <w:rPr>
          <w:sz w:val="20"/>
        </w:rPr>
        <w:t xml:space="preserve"> </w:t>
      </w:r>
      <w:r w:rsidRPr="00DB19DE">
        <w:rPr>
          <w:sz w:val="20"/>
        </w:rPr>
        <w:t>of</w:t>
      </w:r>
      <w:r w:rsidR="00CA524D">
        <w:rPr>
          <w:sz w:val="20"/>
        </w:rPr>
        <w:t xml:space="preserve"> </w:t>
      </w:r>
      <w:r w:rsidRPr="00DB19DE">
        <w:rPr>
          <w:sz w:val="20"/>
        </w:rPr>
        <w:t>the</w:t>
      </w:r>
      <w:r w:rsidR="00CA524D">
        <w:rPr>
          <w:sz w:val="20"/>
        </w:rPr>
        <w:t xml:space="preserve"> </w:t>
      </w:r>
      <w:r w:rsidRPr="00DB19DE">
        <w:rPr>
          <w:sz w:val="20"/>
        </w:rPr>
        <w:t>role</w:t>
      </w:r>
      <w:r w:rsidR="00CA524D">
        <w:rPr>
          <w:sz w:val="20"/>
        </w:rPr>
        <w:t xml:space="preserve"> </w:t>
      </w:r>
      <w:r w:rsidRPr="00DB19DE">
        <w:rPr>
          <w:sz w:val="20"/>
        </w:rPr>
        <w:t>of</w:t>
      </w:r>
      <w:r w:rsidR="00CA524D">
        <w:rPr>
          <w:sz w:val="20"/>
        </w:rPr>
        <w:t xml:space="preserve"> </w:t>
      </w:r>
      <w:r w:rsidRPr="00DB19DE">
        <w:rPr>
          <w:sz w:val="20"/>
        </w:rPr>
        <w:t>teachers:</w:t>
      </w:r>
      <w:r w:rsidR="00CA524D">
        <w:rPr>
          <w:sz w:val="20"/>
        </w:rPr>
        <w:t xml:space="preserve"> </w:t>
      </w:r>
      <w:r w:rsidRPr="00DB19DE">
        <w:rPr>
          <w:sz w:val="20"/>
        </w:rPr>
        <w:t>A</w:t>
      </w:r>
      <w:r w:rsidR="00CA524D">
        <w:rPr>
          <w:sz w:val="20"/>
        </w:rPr>
        <w:t xml:space="preserve"> </w:t>
      </w:r>
      <w:r w:rsidRPr="00DB19DE">
        <w:rPr>
          <w:sz w:val="20"/>
        </w:rPr>
        <w:t>synthesis</w:t>
      </w:r>
      <w:r w:rsidR="00CA524D">
        <w:rPr>
          <w:sz w:val="20"/>
        </w:rPr>
        <w:t xml:space="preserve"> </w:t>
      </w:r>
      <w:r w:rsidRPr="00DB19DE">
        <w:rPr>
          <w:sz w:val="20"/>
        </w:rPr>
        <w:t>of</w:t>
      </w:r>
      <w:r w:rsidR="00CA524D">
        <w:rPr>
          <w:sz w:val="20"/>
        </w:rPr>
        <w:t xml:space="preserve"> </w:t>
      </w:r>
      <w:r w:rsidRPr="00DB19DE">
        <w:rPr>
          <w:sz w:val="20"/>
        </w:rPr>
        <w:t>Plato,</w:t>
      </w:r>
      <w:r w:rsidR="00CA524D">
        <w:rPr>
          <w:sz w:val="20"/>
        </w:rPr>
        <w:t xml:space="preserve"> </w:t>
      </w:r>
      <w:r w:rsidRPr="00DB19DE">
        <w:rPr>
          <w:sz w:val="20"/>
        </w:rPr>
        <w:t>Confucius,</w:t>
      </w:r>
      <w:r w:rsidR="00CA524D">
        <w:rPr>
          <w:sz w:val="20"/>
        </w:rPr>
        <w:t xml:space="preserve"> </w:t>
      </w:r>
      <w:r w:rsidRPr="00DB19DE">
        <w:rPr>
          <w:sz w:val="20"/>
        </w:rPr>
        <w:t>Buber,</w:t>
      </w:r>
      <w:r w:rsidR="00CA524D">
        <w:rPr>
          <w:sz w:val="20"/>
        </w:rPr>
        <w:t xml:space="preserve"> </w:t>
      </w:r>
      <w:r w:rsidRPr="00DB19DE">
        <w:rPr>
          <w:sz w:val="20"/>
        </w:rPr>
        <w:t>and</w:t>
      </w:r>
      <w:r w:rsidR="00CA524D">
        <w:rPr>
          <w:sz w:val="20"/>
        </w:rPr>
        <w:t xml:space="preserve"> </w:t>
      </w:r>
      <w:r w:rsidRPr="00DB19DE">
        <w:rPr>
          <w:sz w:val="20"/>
        </w:rPr>
        <w:t>Freire.</w:t>
      </w:r>
      <w:r w:rsidR="00CA524D">
        <w:rPr>
          <w:sz w:val="20"/>
        </w:rPr>
        <w:t xml:space="preserve"> </w:t>
      </w:r>
      <w:r w:rsidRPr="00DB19DE">
        <w:rPr>
          <w:sz w:val="20"/>
        </w:rPr>
        <w:t>Teaching</w:t>
      </w:r>
      <w:r w:rsidR="00CA524D">
        <w:rPr>
          <w:sz w:val="20"/>
        </w:rPr>
        <w:t xml:space="preserve"> </w:t>
      </w:r>
      <w:r w:rsidRPr="00DB19DE">
        <w:rPr>
          <w:sz w:val="20"/>
        </w:rPr>
        <w:t>and</w:t>
      </w:r>
      <w:r w:rsidR="00CA524D">
        <w:rPr>
          <w:sz w:val="20"/>
        </w:rPr>
        <w:t xml:space="preserve"> </w:t>
      </w:r>
      <w:r w:rsidRPr="00DB19DE">
        <w:rPr>
          <w:sz w:val="20"/>
        </w:rPr>
        <w:t>Teacher</w:t>
      </w:r>
      <w:r w:rsidR="00CA524D">
        <w:rPr>
          <w:sz w:val="20"/>
        </w:rPr>
        <w:t xml:space="preserve"> </w:t>
      </w:r>
      <w:r w:rsidRPr="00DB19DE">
        <w:rPr>
          <w:sz w:val="20"/>
        </w:rPr>
        <w:t>Education.</w:t>
      </w:r>
      <w:r w:rsidR="00CA524D">
        <w:rPr>
          <w:sz w:val="20"/>
        </w:rPr>
        <w:t xml:space="preserve"> </w:t>
      </w:r>
    </w:p>
    <w:p w:rsidR="00C13A3D" w:rsidRPr="00DB19DE" w:rsidRDefault="00C13A3D" w:rsidP="00EC5770">
      <w:pPr>
        <w:pStyle w:val="BodyText"/>
        <w:ind w:left="720" w:hanging="630"/>
        <w:rPr>
          <w:sz w:val="20"/>
        </w:rPr>
      </w:pPr>
      <w:r w:rsidRPr="00DB19DE">
        <w:rPr>
          <w:sz w:val="20"/>
        </w:rPr>
        <w:t>State</w:t>
      </w:r>
      <w:r w:rsidR="00CA524D">
        <w:rPr>
          <w:sz w:val="20"/>
        </w:rPr>
        <w:t xml:space="preserve"> </w:t>
      </w:r>
      <w:r w:rsidRPr="00DB19DE">
        <w:rPr>
          <w:sz w:val="20"/>
        </w:rPr>
        <w:t>University</w:t>
      </w:r>
      <w:r w:rsidR="00CA524D">
        <w:rPr>
          <w:sz w:val="20"/>
        </w:rPr>
        <w:t xml:space="preserve"> </w:t>
      </w:r>
      <w:r w:rsidRPr="00DB19DE">
        <w:rPr>
          <w:sz w:val="20"/>
        </w:rPr>
        <w:t>System,</w:t>
      </w:r>
      <w:r w:rsidR="00CA524D">
        <w:rPr>
          <w:sz w:val="20"/>
        </w:rPr>
        <w:t xml:space="preserve"> </w:t>
      </w:r>
      <w:r w:rsidRPr="00DB19DE">
        <w:rPr>
          <w:sz w:val="20"/>
        </w:rPr>
        <w:t>Florida</w:t>
      </w:r>
      <w:r w:rsidR="00CA524D">
        <w:rPr>
          <w:sz w:val="20"/>
        </w:rPr>
        <w:t xml:space="preserve"> </w:t>
      </w:r>
      <w:r w:rsidRPr="00DB19DE">
        <w:rPr>
          <w:sz w:val="20"/>
        </w:rPr>
        <w:t>Board</w:t>
      </w:r>
      <w:r w:rsidR="00CA524D">
        <w:rPr>
          <w:sz w:val="20"/>
        </w:rPr>
        <w:t xml:space="preserve"> </w:t>
      </w:r>
      <w:r w:rsidRPr="00DB19DE">
        <w:rPr>
          <w:sz w:val="20"/>
        </w:rPr>
        <w:t>of</w:t>
      </w:r>
      <w:r w:rsidR="00CA524D">
        <w:rPr>
          <w:sz w:val="20"/>
        </w:rPr>
        <w:t xml:space="preserve"> </w:t>
      </w:r>
      <w:r w:rsidRPr="00DB19DE">
        <w:rPr>
          <w:sz w:val="20"/>
        </w:rPr>
        <w:t>Governors.</w:t>
      </w:r>
      <w:r w:rsidR="00CA524D">
        <w:rPr>
          <w:sz w:val="20"/>
        </w:rPr>
        <w:t xml:space="preserve"> </w:t>
      </w:r>
      <w:r w:rsidRPr="00DB19DE">
        <w:rPr>
          <w:sz w:val="20"/>
        </w:rPr>
        <w:t>Distance</w:t>
      </w:r>
      <w:r w:rsidR="00CA524D">
        <w:rPr>
          <w:sz w:val="20"/>
        </w:rPr>
        <w:t xml:space="preserve"> </w:t>
      </w:r>
      <w:r w:rsidRPr="00DB19DE">
        <w:rPr>
          <w:sz w:val="20"/>
        </w:rPr>
        <w:t>Learning</w:t>
      </w:r>
      <w:r w:rsidR="00CA524D">
        <w:rPr>
          <w:sz w:val="20"/>
        </w:rPr>
        <w:t xml:space="preserve"> </w:t>
      </w:r>
      <w:r w:rsidRPr="00DB19DE">
        <w:rPr>
          <w:sz w:val="20"/>
        </w:rPr>
        <w:t>Opportunities.</w:t>
      </w:r>
      <w:r w:rsidR="00CA524D">
        <w:rPr>
          <w:sz w:val="20"/>
        </w:rPr>
        <w:t xml:space="preserve"> </w:t>
      </w:r>
      <w:hyperlink r:id="rId182" w:history="1">
        <w:r w:rsidRPr="0075476B">
          <w:rPr>
            <w:rStyle w:val="Hyperlink"/>
            <w:sz w:val="20"/>
          </w:rPr>
          <w:t>http://www.flbog.edu/forstudents/upi/distancelearning.php</w:t>
        </w:r>
      </w:hyperlink>
      <w:r w:rsidRPr="00DB19DE">
        <w:rPr>
          <w:sz w:val="20"/>
        </w:rPr>
        <w:t>.</w:t>
      </w:r>
    </w:p>
    <w:p w:rsidR="00C13A3D" w:rsidRPr="00DB19DE" w:rsidRDefault="00C13A3D" w:rsidP="00EC5770">
      <w:pPr>
        <w:pStyle w:val="BodyText"/>
        <w:ind w:left="720" w:hanging="630"/>
        <w:rPr>
          <w:sz w:val="20"/>
        </w:rPr>
      </w:pPr>
      <w:r w:rsidRPr="00DB19DE">
        <w:rPr>
          <w:sz w:val="20"/>
        </w:rPr>
        <w:t>Szypszak,</w:t>
      </w:r>
      <w:r w:rsidR="00CA524D">
        <w:rPr>
          <w:sz w:val="20"/>
        </w:rPr>
        <w:t xml:space="preserve"> </w:t>
      </w:r>
      <w:r w:rsidRPr="00DB19DE">
        <w:rPr>
          <w:sz w:val="20"/>
        </w:rPr>
        <w:t>C.</w:t>
      </w:r>
      <w:r w:rsidR="00CA524D">
        <w:rPr>
          <w:sz w:val="20"/>
        </w:rPr>
        <w:t xml:space="preserve"> </w:t>
      </w:r>
      <w:r w:rsidRPr="00DB19DE">
        <w:rPr>
          <w:sz w:val="20"/>
        </w:rPr>
        <w:t>(2015).</w:t>
      </w:r>
      <w:r w:rsidR="00CA524D">
        <w:rPr>
          <w:sz w:val="20"/>
        </w:rPr>
        <w:t xml:space="preserve"> </w:t>
      </w:r>
      <w:r w:rsidRPr="00DB19DE">
        <w:rPr>
          <w:sz w:val="20"/>
        </w:rPr>
        <w:t>Socratic</w:t>
      </w:r>
      <w:r w:rsidR="00CA524D">
        <w:rPr>
          <w:sz w:val="20"/>
        </w:rPr>
        <w:t xml:space="preserve"> </w:t>
      </w:r>
      <w:r w:rsidRPr="00DB19DE">
        <w:rPr>
          <w:sz w:val="20"/>
        </w:rPr>
        <w:t>Method</w:t>
      </w:r>
      <w:r w:rsidR="00CA524D">
        <w:rPr>
          <w:sz w:val="20"/>
        </w:rPr>
        <w:t xml:space="preserve"> </w:t>
      </w:r>
      <w:r w:rsidRPr="00DB19DE">
        <w:rPr>
          <w:sz w:val="20"/>
        </w:rPr>
        <w:t>for</w:t>
      </w:r>
      <w:r w:rsidR="00CA524D">
        <w:rPr>
          <w:sz w:val="20"/>
        </w:rPr>
        <w:t xml:space="preserve"> </w:t>
      </w:r>
      <w:r w:rsidRPr="00DB19DE">
        <w:rPr>
          <w:sz w:val="20"/>
        </w:rPr>
        <w:t>the</w:t>
      </w:r>
      <w:r w:rsidR="00CA524D">
        <w:rPr>
          <w:sz w:val="20"/>
        </w:rPr>
        <w:t xml:space="preserve"> </w:t>
      </w:r>
      <w:r w:rsidRPr="00DB19DE">
        <w:rPr>
          <w:sz w:val="20"/>
        </w:rPr>
        <w:t>Right</w:t>
      </w:r>
      <w:r w:rsidR="00CA524D">
        <w:rPr>
          <w:sz w:val="20"/>
        </w:rPr>
        <w:t xml:space="preserve"> </w:t>
      </w:r>
      <w:r w:rsidRPr="00DB19DE">
        <w:rPr>
          <w:sz w:val="20"/>
        </w:rPr>
        <w:t>Reasons</w:t>
      </w:r>
      <w:r w:rsidR="00CA524D">
        <w:rPr>
          <w:sz w:val="20"/>
        </w:rPr>
        <w:t xml:space="preserve"> </w:t>
      </w:r>
      <w:r w:rsidRPr="00DB19DE">
        <w:rPr>
          <w:sz w:val="20"/>
        </w:rPr>
        <w:t>and</w:t>
      </w:r>
      <w:r w:rsidR="00CA524D">
        <w:rPr>
          <w:sz w:val="20"/>
        </w:rPr>
        <w:t xml:space="preserve"> </w:t>
      </w:r>
      <w:r w:rsidRPr="00DB19DE">
        <w:rPr>
          <w:sz w:val="20"/>
        </w:rPr>
        <w:t>in</w:t>
      </w:r>
      <w:r w:rsidR="00CA524D">
        <w:rPr>
          <w:sz w:val="20"/>
        </w:rPr>
        <w:t xml:space="preserve"> </w:t>
      </w:r>
      <w:r w:rsidRPr="00DB19DE">
        <w:rPr>
          <w:sz w:val="20"/>
        </w:rPr>
        <w:t>the</w:t>
      </w:r>
      <w:r w:rsidR="00CA524D">
        <w:rPr>
          <w:sz w:val="20"/>
        </w:rPr>
        <w:t xml:space="preserve"> </w:t>
      </w:r>
      <w:r w:rsidRPr="00DB19DE">
        <w:rPr>
          <w:sz w:val="20"/>
        </w:rPr>
        <w:t>Right</w:t>
      </w:r>
      <w:r w:rsidR="00CA524D">
        <w:rPr>
          <w:sz w:val="20"/>
        </w:rPr>
        <w:t xml:space="preserve"> </w:t>
      </w:r>
      <w:r w:rsidRPr="00DB19DE">
        <w:rPr>
          <w:sz w:val="20"/>
        </w:rPr>
        <w:t>Way:</w:t>
      </w:r>
      <w:r w:rsidR="00CA524D">
        <w:rPr>
          <w:sz w:val="20"/>
        </w:rPr>
        <w:t xml:space="preserve"> </w:t>
      </w:r>
      <w:r w:rsidRPr="00DB19DE">
        <w:rPr>
          <w:sz w:val="20"/>
        </w:rPr>
        <w:t>Lessons</w:t>
      </w:r>
      <w:r w:rsidR="00CA524D">
        <w:rPr>
          <w:sz w:val="20"/>
        </w:rPr>
        <w:t xml:space="preserve"> </w:t>
      </w:r>
      <w:r w:rsidRPr="00DB19DE">
        <w:rPr>
          <w:sz w:val="20"/>
        </w:rPr>
        <w:t>from</w:t>
      </w:r>
      <w:r w:rsidR="00CA524D">
        <w:rPr>
          <w:sz w:val="20"/>
        </w:rPr>
        <w:t xml:space="preserve"> </w:t>
      </w:r>
      <w:r w:rsidRPr="00DB19DE">
        <w:rPr>
          <w:sz w:val="20"/>
        </w:rPr>
        <w:t>Teaching</w:t>
      </w:r>
      <w:r w:rsidR="00CA524D">
        <w:rPr>
          <w:sz w:val="20"/>
        </w:rPr>
        <w:t xml:space="preserve"> </w:t>
      </w:r>
      <w:r w:rsidRPr="00DB19DE">
        <w:rPr>
          <w:sz w:val="20"/>
        </w:rPr>
        <w:t>Legal</w:t>
      </w:r>
      <w:r w:rsidR="00CA524D">
        <w:rPr>
          <w:sz w:val="20"/>
        </w:rPr>
        <w:t xml:space="preserve"> </w:t>
      </w:r>
      <w:r w:rsidRPr="00DB19DE">
        <w:rPr>
          <w:sz w:val="20"/>
        </w:rPr>
        <w:t>Analysis</w:t>
      </w:r>
      <w:r w:rsidR="00CA524D">
        <w:rPr>
          <w:sz w:val="20"/>
        </w:rPr>
        <w:t xml:space="preserve"> </w:t>
      </w:r>
      <w:r w:rsidRPr="00DB19DE">
        <w:rPr>
          <w:sz w:val="20"/>
        </w:rPr>
        <w:t>Beyond</w:t>
      </w:r>
      <w:r w:rsidR="00CA524D">
        <w:rPr>
          <w:sz w:val="20"/>
        </w:rPr>
        <w:t xml:space="preserve"> </w:t>
      </w:r>
      <w:r w:rsidRPr="00DB19DE">
        <w:rPr>
          <w:sz w:val="20"/>
        </w:rPr>
        <w:t>the</w:t>
      </w:r>
      <w:r w:rsidR="00CA524D">
        <w:rPr>
          <w:sz w:val="20"/>
        </w:rPr>
        <w:t xml:space="preserve"> </w:t>
      </w:r>
      <w:r w:rsidRPr="00DB19DE">
        <w:rPr>
          <w:sz w:val="20"/>
        </w:rPr>
        <w:t>American</w:t>
      </w:r>
      <w:r w:rsidR="00CA524D">
        <w:rPr>
          <w:sz w:val="20"/>
        </w:rPr>
        <w:t xml:space="preserve"> </w:t>
      </w:r>
      <w:r w:rsidRPr="00DB19DE">
        <w:rPr>
          <w:sz w:val="20"/>
        </w:rPr>
        <w:t>Law</w:t>
      </w:r>
      <w:r w:rsidR="00CA524D">
        <w:rPr>
          <w:sz w:val="20"/>
        </w:rPr>
        <w:t xml:space="preserve"> </w:t>
      </w:r>
      <w:r w:rsidRPr="00DB19DE">
        <w:rPr>
          <w:sz w:val="20"/>
        </w:rPr>
        <w:t>School.</w:t>
      </w:r>
      <w:r w:rsidR="00CA524D">
        <w:rPr>
          <w:sz w:val="20"/>
        </w:rPr>
        <w:t xml:space="preserve"> </w:t>
      </w:r>
      <w:r w:rsidRPr="00DB19DE">
        <w:rPr>
          <w:sz w:val="20"/>
        </w:rPr>
        <w:t>Journal</w:t>
      </w:r>
      <w:r w:rsidR="00CA524D">
        <w:rPr>
          <w:sz w:val="20"/>
        </w:rPr>
        <w:t xml:space="preserve"> </w:t>
      </w:r>
      <w:r w:rsidRPr="00DB19DE">
        <w:rPr>
          <w:sz w:val="20"/>
        </w:rPr>
        <w:t>of</w:t>
      </w:r>
      <w:r w:rsidR="00CA524D">
        <w:rPr>
          <w:sz w:val="20"/>
        </w:rPr>
        <w:t xml:space="preserve"> </w:t>
      </w:r>
      <w:r w:rsidRPr="00DB19DE">
        <w:rPr>
          <w:sz w:val="20"/>
        </w:rPr>
        <w:t>Political</w:t>
      </w:r>
      <w:r w:rsidR="00CA524D">
        <w:rPr>
          <w:sz w:val="20"/>
        </w:rPr>
        <w:t xml:space="preserve"> </w:t>
      </w:r>
      <w:r w:rsidRPr="00DB19DE">
        <w:rPr>
          <w:sz w:val="20"/>
        </w:rPr>
        <w:t>Science</w:t>
      </w:r>
      <w:r w:rsidR="00CA524D">
        <w:rPr>
          <w:sz w:val="20"/>
        </w:rPr>
        <w:t xml:space="preserve"> </w:t>
      </w:r>
      <w:r w:rsidRPr="00DB19DE">
        <w:rPr>
          <w:sz w:val="20"/>
        </w:rPr>
        <w:t>Education.</w:t>
      </w:r>
      <w:r w:rsidR="00CA524D">
        <w:rPr>
          <w:sz w:val="20"/>
        </w:rPr>
        <w:t xml:space="preserve"> </w:t>
      </w:r>
      <w:r w:rsidRPr="00DB19DE">
        <w:rPr>
          <w:sz w:val="20"/>
        </w:rPr>
        <w:t>11</w:t>
      </w:r>
      <w:r w:rsidR="00C958F0">
        <w:rPr>
          <w:sz w:val="20"/>
        </w:rPr>
        <w:t>3</w:t>
      </w:r>
      <w:r w:rsidRPr="00DB19DE">
        <w:rPr>
          <w:sz w:val="20"/>
        </w:rPr>
        <w:t>.</w:t>
      </w:r>
      <w:r w:rsidR="00CA524D">
        <w:rPr>
          <w:sz w:val="20"/>
        </w:rPr>
        <w:t xml:space="preserve"> </w:t>
      </w:r>
      <w:r w:rsidRPr="00DB19DE">
        <w:rPr>
          <w:sz w:val="20"/>
        </w:rPr>
        <w:t>358-369.</w:t>
      </w:r>
    </w:p>
    <w:p w:rsidR="00C13A3D" w:rsidRPr="00DB19DE" w:rsidRDefault="00C13A3D" w:rsidP="00EC5770">
      <w:pPr>
        <w:rPr>
          <w:rFonts w:ascii="Times New Roman" w:hAnsi="Times New Roman"/>
          <w:sz w:val="20"/>
        </w:rPr>
      </w:pPr>
    </w:p>
    <w:p w:rsidR="00C13A3D" w:rsidRDefault="00C13A3D" w:rsidP="0075476B">
      <w:pPr>
        <w:pStyle w:val="Heading3"/>
      </w:pPr>
      <w:r w:rsidRPr="00D5006D">
        <w:t>About</w:t>
      </w:r>
      <w:r w:rsidR="00CA524D">
        <w:t xml:space="preserve"> </w:t>
      </w:r>
      <w:r w:rsidRPr="00D5006D">
        <w:t>the</w:t>
      </w:r>
      <w:r w:rsidR="00CA524D">
        <w:t xml:space="preserve"> </w:t>
      </w:r>
      <w:r w:rsidR="0075476B">
        <w:t>a</w:t>
      </w:r>
      <w:r w:rsidRPr="00D5006D">
        <w:t>uthors</w:t>
      </w:r>
    </w:p>
    <w:p w:rsidR="00C13A3D" w:rsidRDefault="00C13A3D" w:rsidP="00EC5770">
      <w:pPr>
        <w:pStyle w:val="BodyText"/>
      </w:pPr>
      <w:r w:rsidRPr="0075476B">
        <w:rPr>
          <w:rFonts w:ascii="Arial" w:hAnsi="Arial" w:cs="Arial"/>
          <w:b/>
          <w:sz w:val="24"/>
          <w:szCs w:val="24"/>
        </w:rPr>
        <w:t>Duane</w:t>
      </w:r>
      <w:r w:rsidR="00CA524D">
        <w:rPr>
          <w:rFonts w:ascii="Arial" w:hAnsi="Arial" w:cs="Arial"/>
          <w:b/>
          <w:sz w:val="24"/>
          <w:szCs w:val="24"/>
        </w:rPr>
        <w:t xml:space="preserve"> </w:t>
      </w:r>
      <w:r w:rsidRPr="0075476B">
        <w:rPr>
          <w:rFonts w:ascii="Arial" w:hAnsi="Arial" w:cs="Arial"/>
          <w:b/>
          <w:sz w:val="24"/>
          <w:szCs w:val="24"/>
        </w:rPr>
        <w:t>Dobbert</w:t>
      </w:r>
      <w:r w:rsidR="00CA524D">
        <w:t xml:space="preserve"> </w:t>
      </w:r>
      <w:r>
        <w:t>is</w:t>
      </w:r>
      <w:r w:rsidR="00CA524D">
        <w:t xml:space="preserve"> </w:t>
      </w:r>
      <w:r>
        <w:t>a</w:t>
      </w:r>
      <w:r w:rsidR="00CA524D">
        <w:t xml:space="preserve"> </w:t>
      </w:r>
      <w:r>
        <w:t>Full</w:t>
      </w:r>
      <w:r w:rsidR="00CA524D">
        <w:t xml:space="preserve"> </w:t>
      </w:r>
      <w:r>
        <w:t>Professor</w:t>
      </w:r>
      <w:r w:rsidR="00CA524D">
        <w:t xml:space="preserve"> </w:t>
      </w:r>
      <w:r>
        <w:t>of</w:t>
      </w:r>
      <w:r w:rsidR="00CA524D">
        <w:t xml:space="preserve"> </w:t>
      </w:r>
      <w:r>
        <w:t>Justice</w:t>
      </w:r>
      <w:r w:rsidR="00CA524D">
        <w:t xml:space="preserve"> </w:t>
      </w:r>
      <w:r>
        <w:t>Studies</w:t>
      </w:r>
      <w:r w:rsidR="00CA524D">
        <w:t xml:space="preserve"> </w:t>
      </w:r>
      <w:r>
        <w:t>at</w:t>
      </w:r>
      <w:r w:rsidR="00CA524D">
        <w:t xml:space="preserve"> </w:t>
      </w:r>
      <w:r>
        <w:t>Florida</w:t>
      </w:r>
      <w:r w:rsidR="00CA524D">
        <w:t xml:space="preserve"> </w:t>
      </w:r>
      <w:r>
        <w:t>Gulf</w:t>
      </w:r>
      <w:r w:rsidR="00CA524D">
        <w:t xml:space="preserve"> </w:t>
      </w:r>
      <w:r>
        <w:t>Coast</w:t>
      </w:r>
      <w:r w:rsidR="00CA524D">
        <w:t xml:space="preserve"> </w:t>
      </w:r>
      <w:r>
        <w:t>University.</w:t>
      </w:r>
      <w:r w:rsidR="00CA524D">
        <w:t xml:space="preserve"> </w:t>
      </w:r>
      <w:r>
        <w:t>He</w:t>
      </w:r>
      <w:r w:rsidR="00CA524D">
        <w:t xml:space="preserve"> </w:t>
      </w:r>
      <w:r>
        <w:t>is</w:t>
      </w:r>
      <w:r w:rsidR="00CA524D">
        <w:t xml:space="preserve"> </w:t>
      </w:r>
      <w:r>
        <w:t>a</w:t>
      </w:r>
      <w:r w:rsidR="00CA524D">
        <w:t xml:space="preserve"> </w:t>
      </w:r>
      <w:r>
        <w:t>47</w:t>
      </w:r>
      <w:r w:rsidR="00CA524D">
        <w:t xml:space="preserve"> </w:t>
      </w:r>
      <w:r>
        <w:t>year</w:t>
      </w:r>
      <w:r w:rsidR="00CA524D">
        <w:t xml:space="preserve"> </w:t>
      </w:r>
      <w:r>
        <w:t>veteran</w:t>
      </w:r>
      <w:r w:rsidR="00CA524D">
        <w:t xml:space="preserve"> </w:t>
      </w:r>
      <w:r>
        <w:t>scholar/practitioner</w:t>
      </w:r>
      <w:r w:rsidR="00CA524D">
        <w:t xml:space="preserve"> </w:t>
      </w:r>
      <w:r>
        <w:t>of</w:t>
      </w:r>
      <w:r w:rsidR="00CA524D">
        <w:t xml:space="preserve"> </w:t>
      </w:r>
      <w:r>
        <w:t>the</w:t>
      </w:r>
      <w:r w:rsidR="00CA524D">
        <w:t xml:space="preserve"> </w:t>
      </w:r>
      <w:r>
        <w:t>criminal</w:t>
      </w:r>
      <w:r w:rsidR="00CA524D">
        <w:t xml:space="preserve"> </w:t>
      </w:r>
      <w:r>
        <w:t>justice/public</w:t>
      </w:r>
      <w:r w:rsidR="00CA524D">
        <w:t xml:space="preserve"> </w:t>
      </w:r>
      <w:r>
        <w:t>safety</w:t>
      </w:r>
      <w:r w:rsidR="00CA524D">
        <w:t xml:space="preserve"> </w:t>
      </w:r>
      <w:r>
        <w:t>professions.</w:t>
      </w:r>
      <w:r w:rsidR="00CA524D">
        <w:t xml:space="preserve"> </w:t>
      </w:r>
      <w:r>
        <w:t>He</w:t>
      </w:r>
      <w:r w:rsidR="00CA524D">
        <w:t xml:space="preserve"> </w:t>
      </w:r>
      <w:r>
        <w:t>is</w:t>
      </w:r>
      <w:r w:rsidR="00CA524D">
        <w:t xml:space="preserve"> </w:t>
      </w:r>
      <w:r>
        <w:t>a</w:t>
      </w:r>
      <w:r w:rsidR="00CA524D">
        <w:t xml:space="preserve"> </w:t>
      </w:r>
      <w:r>
        <w:t>Fellow</w:t>
      </w:r>
      <w:r w:rsidR="00CA524D">
        <w:t xml:space="preserve"> </w:t>
      </w:r>
      <w:r>
        <w:t>of</w:t>
      </w:r>
      <w:r w:rsidR="00CA524D">
        <w:t xml:space="preserve"> </w:t>
      </w:r>
      <w:r>
        <w:t>the</w:t>
      </w:r>
      <w:r w:rsidR="00CA524D">
        <w:t xml:space="preserve"> </w:t>
      </w:r>
      <w:r>
        <w:t>American</w:t>
      </w:r>
      <w:r w:rsidR="00CA524D">
        <w:t xml:space="preserve"> </w:t>
      </w:r>
      <w:r>
        <w:t>College</w:t>
      </w:r>
      <w:r w:rsidR="00CA524D">
        <w:t xml:space="preserve"> </w:t>
      </w:r>
      <w:r>
        <w:t>of</w:t>
      </w:r>
      <w:r w:rsidR="00CA524D">
        <w:t xml:space="preserve"> </w:t>
      </w:r>
      <w:r>
        <w:t>Forensic</w:t>
      </w:r>
      <w:r w:rsidR="00CA524D">
        <w:t xml:space="preserve"> </w:t>
      </w:r>
      <w:r>
        <w:t>Examiners;</w:t>
      </w:r>
      <w:r w:rsidR="00CA524D">
        <w:t xml:space="preserve"> </w:t>
      </w:r>
      <w:r>
        <w:t>Psychological</w:t>
      </w:r>
      <w:r w:rsidR="00CA524D">
        <w:t xml:space="preserve"> </w:t>
      </w:r>
      <w:r>
        <w:t>Specialties,</w:t>
      </w:r>
      <w:r w:rsidR="00CA524D">
        <w:t xml:space="preserve"> </w:t>
      </w:r>
      <w:r>
        <w:t>and</w:t>
      </w:r>
      <w:r w:rsidR="00CA524D">
        <w:t xml:space="preserve"> </w:t>
      </w:r>
      <w:r>
        <w:t>author/editor</w:t>
      </w:r>
      <w:r w:rsidR="00CA524D">
        <w:t xml:space="preserve"> </w:t>
      </w:r>
      <w:r>
        <w:t>of</w:t>
      </w:r>
      <w:r w:rsidR="00CA524D">
        <w:t xml:space="preserve"> </w:t>
      </w:r>
      <w:r>
        <w:t>5</w:t>
      </w:r>
      <w:r w:rsidR="00CA524D">
        <w:t xml:space="preserve"> </w:t>
      </w:r>
      <w:r>
        <w:t>books.</w:t>
      </w:r>
      <w:r w:rsidR="00CA524D">
        <w:t xml:space="preserve"> </w:t>
      </w:r>
      <w:r>
        <w:t>His</w:t>
      </w:r>
      <w:r w:rsidR="00CA524D">
        <w:t xml:space="preserve"> </w:t>
      </w:r>
      <w:r>
        <w:t>research</w:t>
      </w:r>
      <w:r w:rsidR="00CA524D">
        <w:t xml:space="preserve"> </w:t>
      </w:r>
      <w:r>
        <w:t>interests</w:t>
      </w:r>
      <w:r w:rsidR="00CA524D">
        <w:t xml:space="preserve"> </w:t>
      </w:r>
      <w:r>
        <w:t>include</w:t>
      </w:r>
      <w:r w:rsidR="00CA524D">
        <w:t xml:space="preserve"> </w:t>
      </w:r>
      <w:r>
        <w:t>child</w:t>
      </w:r>
      <w:r w:rsidR="00CA524D">
        <w:t xml:space="preserve"> </w:t>
      </w:r>
      <w:r>
        <w:t>sexual</w:t>
      </w:r>
      <w:r w:rsidR="00CA524D">
        <w:t xml:space="preserve"> </w:t>
      </w:r>
      <w:r>
        <w:t>predators,</w:t>
      </w:r>
      <w:r w:rsidR="00CA524D">
        <w:t xml:space="preserve"> </w:t>
      </w:r>
      <w:r>
        <w:t>serial</w:t>
      </w:r>
      <w:r w:rsidR="00CA524D">
        <w:t xml:space="preserve"> </w:t>
      </w:r>
      <w:r>
        <w:t>sexual</w:t>
      </w:r>
      <w:r w:rsidR="00CA524D">
        <w:t xml:space="preserve"> </w:t>
      </w:r>
      <w:r>
        <w:t>predators,</w:t>
      </w:r>
      <w:r w:rsidR="00CA524D">
        <w:t xml:space="preserve"> </w:t>
      </w:r>
      <w:r>
        <w:t>lust</w:t>
      </w:r>
      <w:r w:rsidR="00CA524D">
        <w:t xml:space="preserve"> </w:t>
      </w:r>
      <w:r>
        <w:t>homicide,</w:t>
      </w:r>
      <w:r w:rsidR="00CA524D">
        <w:t xml:space="preserve"> </w:t>
      </w:r>
      <w:r>
        <w:t>and</w:t>
      </w:r>
      <w:r w:rsidR="00CA524D">
        <w:t xml:space="preserve"> </w:t>
      </w:r>
      <w:r>
        <w:t>domestic</w:t>
      </w:r>
      <w:r w:rsidR="00CA524D">
        <w:t xml:space="preserve"> </w:t>
      </w:r>
      <w:r>
        <w:t>violence.</w:t>
      </w:r>
      <w:r w:rsidR="00CA524D">
        <w:t xml:space="preserve"> </w:t>
      </w:r>
      <w:r>
        <w:t>He</w:t>
      </w:r>
      <w:r w:rsidR="00CA524D">
        <w:t xml:space="preserve"> </w:t>
      </w:r>
      <w:r>
        <w:t>can</w:t>
      </w:r>
      <w:r w:rsidR="00CA524D">
        <w:t xml:space="preserve"> </w:t>
      </w:r>
      <w:r>
        <w:t>be</w:t>
      </w:r>
      <w:r w:rsidR="00CA524D">
        <w:t xml:space="preserve"> </w:t>
      </w:r>
      <w:r>
        <w:t>reached</w:t>
      </w:r>
      <w:r w:rsidR="00CA524D">
        <w:t xml:space="preserve"> </w:t>
      </w:r>
      <w:r>
        <w:t>at</w:t>
      </w:r>
      <w:r w:rsidR="00CA524D">
        <w:t xml:space="preserve"> </w:t>
      </w:r>
      <w:hyperlink r:id="rId183" w:history="1">
        <w:r w:rsidRPr="00EE7D96">
          <w:rPr>
            <w:rStyle w:val="Hyperlink"/>
          </w:rPr>
          <w:t>ddobbert@fgcu.edu</w:t>
        </w:r>
      </w:hyperlink>
      <w:r>
        <w:t>.</w:t>
      </w:r>
    </w:p>
    <w:p w:rsidR="00C13A3D" w:rsidRDefault="00C13A3D" w:rsidP="00EC5770">
      <w:pPr>
        <w:pStyle w:val="BodyText"/>
      </w:pPr>
      <w:r w:rsidRPr="0075476B">
        <w:rPr>
          <w:rFonts w:ascii="Arial" w:hAnsi="Arial" w:cs="Arial"/>
          <w:b/>
          <w:sz w:val="24"/>
          <w:szCs w:val="24"/>
        </w:rPr>
        <w:t>Jeffrey</w:t>
      </w:r>
      <w:r w:rsidR="00CA524D">
        <w:rPr>
          <w:rFonts w:ascii="Arial" w:hAnsi="Arial" w:cs="Arial"/>
          <w:b/>
          <w:sz w:val="24"/>
          <w:szCs w:val="24"/>
        </w:rPr>
        <w:t xml:space="preserve"> </w:t>
      </w:r>
      <w:r w:rsidRPr="0075476B">
        <w:rPr>
          <w:rFonts w:ascii="Arial" w:hAnsi="Arial" w:cs="Arial"/>
          <w:b/>
          <w:sz w:val="24"/>
          <w:szCs w:val="24"/>
        </w:rPr>
        <w:t>Kleeger</w:t>
      </w:r>
      <w:r w:rsidR="00CA524D">
        <w:t xml:space="preserve"> </w:t>
      </w:r>
      <w:r>
        <w:t>is</w:t>
      </w:r>
      <w:r w:rsidR="00CA524D">
        <w:t xml:space="preserve"> </w:t>
      </w:r>
      <w:r>
        <w:t>Legal</w:t>
      </w:r>
      <w:r w:rsidR="00CA524D">
        <w:t xml:space="preserve"> </w:t>
      </w:r>
      <w:r>
        <w:t>Studies</w:t>
      </w:r>
      <w:r w:rsidR="00CA524D">
        <w:t xml:space="preserve"> </w:t>
      </w:r>
      <w:r>
        <w:t>Program</w:t>
      </w:r>
      <w:r w:rsidR="00CA524D">
        <w:t xml:space="preserve"> </w:t>
      </w:r>
      <w:r>
        <w:t>Coordinator</w:t>
      </w:r>
      <w:r w:rsidR="00CA524D">
        <w:t xml:space="preserve"> </w:t>
      </w:r>
      <w:r>
        <w:t>and</w:t>
      </w:r>
      <w:r w:rsidR="00CA524D">
        <w:t xml:space="preserve"> </w:t>
      </w:r>
      <w:r>
        <w:t>Department</w:t>
      </w:r>
      <w:r w:rsidR="00CA524D">
        <w:t xml:space="preserve"> </w:t>
      </w:r>
      <w:r>
        <w:t>of</w:t>
      </w:r>
      <w:r w:rsidR="00CA524D">
        <w:t xml:space="preserve"> </w:t>
      </w:r>
      <w:r>
        <w:t>Justice</w:t>
      </w:r>
      <w:r w:rsidR="00CA524D">
        <w:t xml:space="preserve"> </w:t>
      </w:r>
      <w:r>
        <w:t>Studies</w:t>
      </w:r>
      <w:r w:rsidR="00CA524D">
        <w:t xml:space="preserve"> </w:t>
      </w:r>
      <w:r>
        <w:t>Chair</w:t>
      </w:r>
      <w:r w:rsidR="00CA524D">
        <w:t xml:space="preserve"> </w:t>
      </w:r>
      <w:r>
        <w:t>in</w:t>
      </w:r>
      <w:r w:rsidR="00CA524D">
        <w:t xml:space="preserve"> </w:t>
      </w:r>
      <w:r>
        <w:t>the</w:t>
      </w:r>
      <w:r w:rsidR="00CA524D">
        <w:t xml:space="preserve"> </w:t>
      </w:r>
      <w:r>
        <w:t>College</w:t>
      </w:r>
      <w:r w:rsidR="00CA524D">
        <w:t xml:space="preserve"> </w:t>
      </w:r>
      <w:r>
        <w:t>of</w:t>
      </w:r>
      <w:r w:rsidR="00CA524D">
        <w:t xml:space="preserve"> </w:t>
      </w:r>
      <w:r>
        <w:t>Arts</w:t>
      </w:r>
      <w:r w:rsidR="00CA524D">
        <w:t xml:space="preserve"> </w:t>
      </w:r>
      <w:r>
        <w:t>&amp;</w:t>
      </w:r>
      <w:r w:rsidR="00CA524D">
        <w:t xml:space="preserve"> </w:t>
      </w:r>
      <w:r>
        <w:t>Sciences</w:t>
      </w:r>
      <w:r w:rsidR="00CA524D">
        <w:t xml:space="preserve"> </w:t>
      </w:r>
      <w:r>
        <w:t>at</w:t>
      </w:r>
      <w:r w:rsidR="00CA524D">
        <w:t xml:space="preserve"> </w:t>
      </w:r>
      <w:r>
        <w:t>Florida</w:t>
      </w:r>
      <w:r w:rsidR="00CA524D">
        <w:t xml:space="preserve"> </w:t>
      </w:r>
      <w:r>
        <w:t>Gulf</w:t>
      </w:r>
      <w:r w:rsidR="00CA524D">
        <w:t xml:space="preserve"> </w:t>
      </w:r>
      <w:r>
        <w:t>Coast</w:t>
      </w:r>
      <w:r w:rsidR="00CA524D">
        <w:t xml:space="preserve"> </w:t>
      </w:r>
      <w:r>
        <w:t>University</w:t>
      </w:r>
      <w:r w:rsidR="00CA524D">
        <w:t xml:space="preserve"> </w:t>
      </w:r>
      <w:r>
        <w:t>in</w:t>
      </w:r>
      <w:r w:rsidR="00CA524D">
        <w:t xml:space="preserve"> </w:t>
      </w:r>
      <w:r>
        <w:t>Ft.</w:t>
      </w:r>
      <w:r w:rsidR="00CA524D">
        <w:t xml:space="preserve"> </w:t>
      </w:r>
      <w:r>
        <w:t>Myers,</w:t>
      </w:r>
      <w:r w:rsidR="00CA524D">
        <w:t xml:space="preserve"> </w:t>
      </w:r>
      <w:r>
        <w:t>Florida.</w:t>
      </w:r>
      <w:r w:rsidR="00CA524D">
        <w:t xml:space="preserve"> </w:t>
      </w:r>
      <w:r>
        <w:t>His</w:t>
      </w:r>
      <w:r w:rsidR="00CA524D">
        <w:t xml:space="preserve"> </w:t>
      </w:r>
      <w:r>
        <w:t>research</w:t>
      </w:r>
      <w:r w:rsidR="00CA524D">
        <w:t xml:space="preserve"> </w:t>
      </w:r>
      <w:r>
        <w:t>interest</w:t>
      </w:r>
      <w:r w:rsidR="00CA524D">
        <w:t xml:space="preserve"> </w:t>
      </w:r>
      <w:r>
        <w:t>is</w:t>
      </w:r>
      <w:r w:rsidR="00CA524D">
        <w:t xml:space="preserve"> </w:t>
      </w:r>
      <w:r>
        <w:t>in</w:t>
      </w:r>
      <w:r w:rsidR="00CA524D">
        <w:t xml:space="preserve"> </w:t>
      </w:r>
      <w:r>
        <w:t>connections</w:t>
      </w:r>
      <w:r w:rsidR="00CA524D">
        <w:t xml:space="preserve"> </w:t>
      </w:r>
      <w:r>
        <w:t>between</w:t>
      </w:r>
      <w:r w:rsidR="00CA524D">
        <w:t xml:space="preserve"> </w:t>
      </w:r>
      <w:r>
        <w:t>law</w:t>
      </w:r>
      <w:r w:rsidR="00CA524D">
        <w:t xml:space="preserve"> </w:t>
      </w:r>
      <w:r>
        <w:t>and</w:t>
      </w:r>
      <w:r w:rsidR="00CA524D">
        <w:t xml:space="preserve"> </w:t>
      </w:r>
      <w:r>
        <w:t>society,</w:t>
      </w:r>
      <w:r w:rsidR="00CA524D">
        <w:t xml:space="preserve"> </w:t>
      </w:r>
      <w:r>
        <w:t>and</w:t>
      </w:r>
      <w:r w:rsidR="00CA524D">
        <w:t xml:space="preserve"> </w:t>
      </w:r>
      <w:r>
        <w:t>the</w:t>
      </w:r>
      <w:r w:rsidR="00CA524D">
        <w:t xml:space="preserve"> </w:t>
      </w:r>
      <w:r>
        <w:t>pedagogy</w:t>
      </w:r>
      <w:r w:rsidR="00CA524D">
        <w:t xml:space="preserve"> </w:t>
      </w:r>
      <w:r>
        <w:t>of</w:t>
      </w:r>
      <w:r w:rsidR="00CA524D">
        <w:t xml:space="preserve"> </w:t>
      </w:r>
      <w:r>
        <w:t>law</w:t>
      </w:r>
      <w:r w:rsidR="00CA524D">
        <w:t xml:space="preserve"> </w:t>
      </w:r>
      <w:r>
        <w:t>and</w:t>
      </w:r>
      <w:r w:rsidR="00CA524D">
        <w:t xml:space="preserve"> </w:t>
      </w:r>
      <w:r>
        <w:t>related</w:t>
      </w:r>
      <w:r w:rsidR="00CA524D">
        <w:t xml:space="preserve"> </w:t>
      </w:r>
      <w:r>
        <w:t>disciplines.</w:t>
      </w:r>
      <w:r w:rsidR="00CA524D">
        <w:t xml:space="preserve"> </w:t>
      </w:r>
      <w:r>
        <w:t>He</w:t>
      </w:r>
      <w:r w:rsidR="00CA524D">
        <w:t xml:space="preserve"> </w:t>
      </w:r>
      <w:r>
        <w:t>can</w:t>
      </w:r>
      <w:r w:rsidR="00CA524D">
        <w:t xml:space="preserve"> </w:t>
      </w:r>
      <w:r>
        <w:t>be</w:t>
      </w:r>
      <w:r w:rsidR="00CA524D">
        <w:t xml:space="preserve"> </w:t>
      </w:r>
      <w:r>
        <w:t>reached</w:t>
      </w:r>
      <w:r w:rsidR="00CA524D">
        <w:t xml:space="preserve"> </w:t>
      </w:r>
      <w:r>
        <w:t>at</w:t>
      </w:r>
      <w:r w:rsidR="00CA524D">
        <w:t xml:space="preserve"> </w:t>
      </w:r>
      <w:hyperlink r:id="rId184" w:history="1">
        <w:r w:rsidRPr="00AD62E8">
          <w:rPr>
            <w:rStyle w:val="Hyperlink"/>
            <w:rFonts w:ascii="Times New Roman" w:hAnsi="Times New Roman"/>
            <w:sz w:val="24"/>
            <w:szCs w:val="24"/>
          </w:rPr>
          <w:t>jkleeger@fgcu.edu</w:t>
        </w:r>
      </w:hyperlink>
      <w:r>
        <w:t>.</w:t>
      </w:r>
    </w:p>
    <w:p w:rsidR="00C13A3D" w:rsidRDefault="00C13A3D" w:rsidP="00EC5770">
      <w:pPr>
        <w:pStyle w:val="BodyText"/>
        <w:rPr>
          <w:color w:val="000000"/>
        </w:rPr>
      </w:pPr>
      <w:r w:rsidRPr="0075476B">
        <w:rPr>
          <w:rFonts w:ascii="Arial" w:hAnsi="Arial" w:cs="Arial"/>
          <w:b/>
          <w:sz w:val="24"/>
          <w:szCs w:val="24"/>
        </w:rPr>
        <w:t>Lindsey</w:t>
      </w:r>
      <w:r w:rsidR="00CA524D">
        <w:rPr>
          <w:rFonts w:ascii="Arial" w:hAnsi="Arial" w:cs="Arial"/>
          <w:b/>
          <w:sz w:val="24"/>
          <w:szCs w:val="24"/>
        </w:rPr>
        <w:t xml:space="preserve"> </w:t>
      </w:r>
      <w:r w:rsidRPr="0075476B">
        <w:rPr>
          <w:rFonts w:ascii="Arial" w:hAnsi="Arial" w:cs="Arial"/>
          <w:b/>
          <w:sz w:val="24"/>
          <w:szCs w:val="24"/>
        </w:rPr>
        <w:t>Page</w:t>
      </w:r>
      <w:r w:rsidR="00CA524D">
        <w:t xml:space="preserve"> </w:t>
      </w:r>
      <w:r w:rsidRPr="0096304B">
        <w:t>is</w:t>
      </w:r>
      <w:r w:rsidR="00CA524D">
        <w:t xml:space="preserve"> </w:t>
      </w:r>
      <w:r>
        <w:t>a</w:t>
      </w:r>
      <w:r w:rsidR="00CA524D">
        <w:t xml:space="preserve"> </w:t>
      </w:r>
      <w:r>
        <w:t>recent</w:t>
      </w:r>
      <w:r w:rsidR="00CA524D">
        <w:t xml:space="preserve"> </w:t>
      </w:r>
      <w:r>
        <w:t>graduate</w:t>
      </w:r>
      <w:r w:rsidR="00CA524D">
        <w:t xml:space="preserve"> </w:t>
      </w:r>
      <w:r>
        <w:t>of</w:t>
      </w:r>
      <w:r w:rsidR="00CA524D">
        <w:t xml:space="preserve"> </w:t>
      </w:r>
      <w:r>
        <w:t>the</w:t>
      </w:r>
      <w:r w:rsidR="00CA524D">
        <w:t xml:space="preserve"> </w:t>
      </w:r>
      <w:r>
        <w:t>Criminal</w:t>
      </w:r>
      <w:r w:rsidR="00CA524D">
        <w:t xml:space="preserve"> </w:t>
      </w:r>
      <w:r>
        <w:t>Forensic</w:t>
      </w:r>
      <w:r w:rsidR="00CA524D">
        <w:t xml:space="preserve"> </w:t>
      </w:r>
      <w:r>
        <w:t>Studies</w:t>
      </w:r>
      <w:r w:rsidR="00CA524D">
        <w:t xml:space="preserve"> </w:t>
      </w:r>
      <w:r>
        <w:t>Department</w:t>
      </w:r>
      <w:r w:rsidR="00CA524D">
        <w:t xml:space="preserve"> </w:t>
      </w:r>
      <w:r>
        <w:t>at</w:t>
      </w:r>
      <w:r w:rsidR="00CA524D">
        <w:t xml:space="preserve"> </w:t>
      </w:r>
      <w:r>
        <w:t>Florida</w:t>
      </w:r>
      <w:r w:rsidR="00CA524D">
        <w:t xml:space="preserve"> </w:t>
      </w:r>
      <w:r>
        <w:t>Gulf</w:t>
      </w:r>
      <w:r w:rsidR="00CA524D">
        <w:t xml:space="preserve"> </w:t>
      </w:r>
      <w:r>
        <w:t>Coast</w:t>
      </w:r>
      <w:r w:rsidR="00CA524D">
        <w:t xml:space="preserve"> </w:t>
      </w:r>
      <w:r>
        <w:t>University</w:t>
      </w:r>
      <w:r w:rsidR="00CA524D">
        <w:t xml:space="preserve"> </w:t>
      </w:r>
      <w:r>
        <w:t>with</w:t>
      </w:r>
      <w:r w:rsidR="00CA524D">
        <w:t xml:space="preserve"> </w:t>
      </w:r>
      <w:r>
        <w:t>a</w:t>
      </w:r>
      <w:r w:rsidR="00CA524D">
        <w:t xml:space="preserve"> </w:t>
      </w:r>
      <w:r>
        <w:t>Master’s</w:t>
      </w:r>
      <w:r w:rsidR="00CA524D">
        <w:t xml:space="preserve"> </w:t>
      </w:r>
      <w:r>
        <w:t>Degree</w:t>
      </w:r>
      <w:r w:rsidR="00CA524D">
        <w:t xml:space="preserve"> </w:t>
      </w:r>
      <w:r>
        <w:t>in</w:t>
      </w:r>
      <w:r w:rsidR="00CA524D">
        <w:t xml:space="preserve"> </w:t>
      </w:r>
      <w:r>
        <w:t>Forensic</w:t>
      </w:r>
      <w:r w:rsidR="00CA524D">
        <w:t xml:space="preserve"> </w:t>
      </w:r>
      <w:r>
        <w:t>Behavioral</w:t>
      </w:r>
      <w:r w:rsidR="00CA524D">
        <w:t xml:space="preserve"> </w:t>
      </w:r>
      <w:r>
        <w:t>Analysis.</w:t>
      </w:r>
      <w:r w:rsidR="00CA524D">
        <w:t xml:space="preserve"> </w:t>
      </w:r>
      <w:r w:rsidRPr="0096304B">
        <w:t>Her</w:t>
      </w:r>
      <w:r w:rsidR="00CA524D">
        <w:t xml:space="preserve"> </w:t>
      </w:r>
      <w:r w:rsidRPr="0096304B">
        <w:t>research</w:t>
      </w:r>
      <w:r w:rsidR="00CA524D">
        <w:t xml:space="preserve"> </w:t>
      </w:r>
      <w:r w:rsidRPr="0096304B">
        <w:t>interests</w:t>
      </w:r>
      <w:r w:rsidR="00CA524D">
        <w:t xml:space="preserve"> </w:t>
      </w:r>
      <w:r w:rsidRPr="0096304B">
        <w:t>are</w:t>
      </w:r>
      <w:r w:rsidR="00CA524D">
        <w:t xml:space="preserve"> </w:t>
      </w:r>
      <w:r w:rsidRPr="0096304B">
        <w:t>comprised</w:t>
      </w:r>
      <w:r w:rsidR="00CA524D">
        <w:t xml:space="preserve"> </w:t>
      </w:r>
      <w:r w:rsidRPr="0096304B">
        <w:t>of</w:t>
      </w:r>
      <w:r w:rsidR="00CA524D">
        <w:t xml:space="preserve"> </w:t>
      </w:r>
      <w:r w:rsidRPr="0096304B">
        <w:t>a</w:t>
      </w:r>
      <w:r w:rsidR="00CA524D">
        <w:t xml:space="preserve"> </w:t>
      </w:r>
      <w:r w:rsidRPr="0096304B">
        <w:t>hybrid</w:t>
      </w:r>
      <w:r w:rsidR="00CA524D">
        <w:t xml:space="preserve"> </w:t>
      </w:r>
      <w:r w:rsidRPr="0096304B">
        <w:t>combination</w:t>
      </w:r>
      <w:r w:rsidR="00CA524D">
        <w:t xml:space="preserve"> </w:t>
      </w:r>
      <w:r w:rsidRPr="0096304B">
        <w:t>of</w:t>
      </w:r>
      <w:r w:rsidR="00CA524D">
        <w:t xml:space="preserve"> </w:t>
      </w:r>
      <w:r w:rsidRPr="0096304B">
        <w:rPr>
          <w:color w:val="000000"/>
        </w:rPr>
        <w:t>Forensic</w:t>
      </w:r>
      <w:r w:rsidR="00CA524D">
        <w:rPr>
          <w:color w:val="000000"/>
        </w:rPr>
        <w:t xml:space="preserve"> </w:t>
      </w:r>
      <w:r w:rsidRPr="0096304B">
        <w:rPr>
          <w:color w:val="000000"/>
        </w:rPr>
        <w:t>Psychology,</w:t>
      </w:r>
      <w:r w:rsidR="00CA524D">
        <w:rPr>
          <w:color w:val="000000"/>
        </w:rPr>
        <w:t xml:space="preserve"> </w:t>
      </w:r>
      <w:r w:rsidRPr="0096304B">
        <w:rPr>
          <w:color w:val="000000"/>
        </w:rPr>
        <w:t>Forensic</w:t>
      </w:r>
      <w:r w:rsidR="00CA524D">
        <w:rPr>
          <w:color w:val="000000"/>
        </w:rPr>
        <w:t xml:space="preserve"> </w:t>
      </w:r>
      <w:r w:rsidRPr="0096304B">
        <w:rPr>
          <w:color w:val="000000"/>
        </w:rPr>
        <w:t>Anthropology,</w:t>
      </w:r>
      <w:r w:rsidR="00CA524D">
        <w:rPr>
          <w:color w:val="000000"/>
        </w:rPr>
        <w:t xml:space="preserve"> </w:t>
      </w:r>
      <w:r w:rsidRPr="0096304B">
        <w:rPr>
          <w:color w:val="000000"/>
        </w:rPr>
        <w:t>Biological/Physical</w:t>
      </w:r>
      <w:r w:rsidR="00CA524D">
        <w:rPr>
          <w:color w:val="000000"/>
        </w:rPr>
        <w:t xml:space="preserve"> </w:t>
      </w:r>
      <w:r w:rsidRPr="0096304B">
        <w:rPr>
          <w:color w:val="000000"/>
        </w:rPr>
        <w:t>Anthropology,</w:t>
      </w:r>
      <w:r w:rsidR="00CA524D">
        <w:rPr>
          <w:color w:val="000000"/>
        </w:rPr>
        <w:t xml:space="preserve"> </w:t>
      </w:r>
      <w:r w:rsidRPr="0096304B">
        <w:rPr>
          <w:color w:val="000000"/>
        </w:rPr>
        <w:t>Trauma</w:t>
      </w:r>
      <w:r w:rsidR="00CA524D">
        <w:rPr>
          <w:color w:val="000000"/>
        </w:rPr>
        <w:t xml:space="preserve"> </w:t>
      </w:r>
      <w:r w:rsidRPr="0096304B">
        <w:rPr>
          <w:color w:val="000000"/>
        </w:rPr>
        <w:t>Analysis</w:t>
      </w:r>
      <w:r w:rsidR="00CA524D">
        <w:rPr>
          <w:color w:val="000000"/>
        </w:rPr>
        <w:t xml:space="preserve"> </w:t>
      </w:r>
      <w:r w:rsidRPr="0096304B">
        <w:rPr>
          <w:color w:val="000000"/>
        </w:rPr>
        <w:t>(both</w:t>
      </w:r>
      <w:r w:rsidR="00CA524D">
        <w:rPr>
          <w:color w:val="000000"/>
        </w:rPr>
        <w:t xml:space="preserve"> </w:t>
      </w:r>
      <w:r w:rsidRPr="0096304B">
        <w:rPr>
          <w:color w:val="000000"/>
        </w:rPr>
        <w:t>Psychological</w:t>
      </w:r>
      <w:r w:rsidR="00CA524D">
        <w:rPr>
          <w:color w:val="000000"/>
        </w:rPr>
        <w:t xml:space="preserve"> </w:t>
      </w:r>
      <w:r w:rsidRPr="0096304B">
        <w:rPr>
          <w:color w:val="000000"/>
        </w:rPr>
        <w:t>and</w:t>
      </w:r>
      <w:r w:rsidR="00CA524D">
        <w:rPr>
          <w:color w:val="000000"/>
        </w:rPr>
        <w:t xml:space="preserve"> </w:t>
      </w:r>
      <w:r w:rsidRPr="0096304B">
        <w:rPr>
          <w:color w:val="000000"/>
        </w:rPr>
        <w:t>Anthropological),</w:t>
      </w:r>
      <w:r w:rsidR="00CA524D">
        <w:rPr>
          <w:color w:val="000000"/>
        </w:rPr>
        <w:t xml:space="preserve"> </w:t>
      </w:r>
      <w:r w:rsidRPr="0096304B">
        <w:rPr>
          <w:color w:val="000000"/>
        </w:rPr>
        <w:t>Human</w:t>
      </w:r>
      <w:r w:rsidR="00CA524D">
        <w:rPr>
          <w:color w:val="000000"/>
        </w:rPr>
        <w:t xml:space="preserve"> </w:t>
      </w:r>
      <w:r w:rsidRPr="0096304B">
        <w:rPr>
          <w:color w:val="000000"/>
        </w:rPr>
        <w:t>Rights</w:t>
      </w:r>
      <w:r w:rsidR="00CA524D">
        <w:rPr>
          <w:color w:val="000000"/>
        </w:rPr>
        <w:t xml:space="preserve"> </w:t>
      </w:r>
      <w:r w:rsidRPr="0096304B">
        <w:rPr>
          <w:color w:val="000000"/>
        </w:rPr>
        <w:t>Violations</w:t>
      </w:r>
      <w:r w:rsidR="00CA524D">
        <w:rPr>
          <w:color w:val="000000"/>
        </w:rPr>
        <w:t xml:space="preserve"> </w:t>
      </w:r>
      <w:r w:rsidRPr="0096304B">
        <w:rPr>
          <w:color w:val="000000"/>
        </w:rPr>
        <w:t>(International</w:t>
      </w:r>
      <w:r w:rsidR="00CA524D">
        <w:rPr>
          <w:color w:val="000000"/>
        </w:rPr>
        <w:t xml:space="preserve"> </w:t>
      </w:r>
      <w:r w:rsidRPr="0096304B">
        <w:rPr>
          <w:color w:val="000000"/>
        </w:rPr>
        <w:t>and</w:t>
      </w:r>
      <w:r w:rsidR="00CA524D">
        <w:rPr>
          <w:color w:val="000000"/>
        </w:rPr>
        <w:t xml:space="preserve"> </w:t>
      </w:r>
      <w:r w:rsidRPr="0096304B">
        <w:rPr>
          <w:color w:val="000000"/>
        </w:rPr>
        <w:t>Do</w:t>
      </w:r>
      <w:r>
        <w:rPr>
          <w:color w:val="000000"/>
        </w:rPr>
        <w:t>mestic),</w:t>
      </w:r>
      <w:r w:rsidR="00CA524D">
        <w:rPr>
          <w:color w:val="000000"/>
        </w:rPr>
        <w:t xml:space="preserve"> </w:t>
      </w:r>
      <w:r>
        <w:rPr>
          <w:color w:val="000000"/>
        </w:rPr>
        <w:t>International</w:t>
      </w:r>
      <w:r w:rsidR="00CA524D">
        <w:rPr>
          <w:color w:val="000000"/>
        </w:rPr>
        <w:t xml:space="preserve"> </w:t>
      </w:r>
      <w:r>
        <w:rPr>
          <w:color w:val="000000"/>
        </w:rPr>
        <w:t>Genocide</w:t>
      </w:r>
      <w:r w:rsidR="00CA524D">
        <w:rPr>
          <w:color w:val="000000"/>
        </w:rPr>
        <w:t xml:space="preserve"> </w:t>
      </w:r>
      <w:r>
        <w:rPr>
          <w:color w:val="000000"/>
        </w:rPr>
        <w:t>and</w:t>
      </w:r>
      <w:r w:rsidR="00CA524D">
        <w:rPr>
          <w:color w:val="000000"/>
        </w:rPr>
        <w:t xml:space="preserve"> </w:t>
      </w:r>
      <w:r w:rsidRPr="0096304B">
        <w:rPr>
          <w:color w:val="000000"/>
        </w:rPr>
        <w:t>LGBT</w:t>
      </w:r>
      <w:r w:rsidR="00CA524D">
        <w:rPr>
          <w:color w:val="000000"/>
        </w:rPr>
        <w:t xml:space="preserve"> </w:t>
      </w:r>
      <w:r w:rsidRPr="0096304B">
        <w:rPr>
          <w:color w:val="000000"/>
        </w:rPr>
        <w:t>Rights</w:t>
      </w:r>
      <w:r w:rsidR="00CA524D">
        <w:rPr>
          <w:color w:val="000000"/>
        </w:rPr>
        <w:t xml:space="preserve"> </w:t>
      </w:r>
      <w:r w:rsidRPr="0096304B">
        <w:rPr>
          <w:color w:val="000000"/>
        </w:rPr>
        <w:t>and</w:t>
      </w:r>
      <w:r w:rsidR="00CA524D">
        <w:rPr>
          <w:color w:val="000000"/>
        </w:rPr>
        <w:t xml:space="preserve"> </w:t>
      </w:r>
      <w:r w:rsidRPr="0096304B">
        <w:rPr>
          <w:color w:val="000000"/>
        </w:rPr>
        <w:t>Violations.</w:t>
      </w:r>
      <w:r w:rsidR="00CA524D">
        <w:rPr>
          <w:color w:val="000000"/>
        </w:rPr>
        <w:t xml:space="preserve"> </w:t>
      </w:r>
      <w:r>
        <w:rPr>
          <w:color w:val="000000"/>
        </w:rPr>
        <w:t>She</w:t>
      </w:r>
      <w:r w:rsidR="00CA524D">
        <w:rPr>
          <w:color w:val="000000"/>
        </w:rPr>
        <w:t xml:space="preserve"> </w:t>
      </w:r>
      <w:r>
        <w:rPr>
          <w:color w:val="000000"/>
        </w:rPr>
        <w:t>can</w:t>
      </w:r>
      <w:r w:rsidR="00CA524D">
        <w:rPr>
          <w:color w:val="000000"/>
        </w:rPr>
        <w:t xml:space="preserve"> </w:t>
      </w:r>
      <w:r>
        <w:rPr>
          <w:color w:val="000000"/>
        </w:rPr>
        <w:t>be</w:t>
      </w:r>
      <w:r w:rsidR="00CA524D">
        <w:rPr>
          <w:color w:val="000000"/>
        </w:rPr>
        <w:t xml:space="preserve"> </w:t>
      </w:r>
      <w:r>
        <w:rPr>
          <w:color w:val="000000"/>
        </w:rPr>
        <w:t>reached</w:t>
      </w:r>
      <w:r w:rsidR="00CA524D">
        <w:rPr>
          <w:color w:val="000000"/>
        </w:rPr>
        <w:t xml:space="preserve"> </w:t>
      </w:r>
      <w:r>
        <w:rPr>
          <w:color w:val="000000"/>
        </w:rPr>
        <w:t>at</w:t>
      </w:r>
      <w:r w:rsidR="00CA524D">
        <w:rPr>
          <w:color w:val="000000"/>
        </w:rPr>
        <w:t xml:space="preserve"> </w:t>
      </w:r>
      <w:hyperlink r:id="rId185" w:history="1">
        <w:r w:rsidRPr="00242E7B">
          <w:rPr>
            <w:rStyle w:val="Hyperlink"/>
            <w:rFonts w:ascii="Times New Roman" w:hAnsi="Times New Roman"/>
            <w:sz w:val="24"/>
            <w:szCs w:val="24"/>
          </w:rPr>
          <w:t>lipage@keiseruniversity.edu</w:t>
        </w:r>
      </w:hyperlink>
      <w:r>
        <w:rPr>
          <w:color w:val="000000"/>
        </w:rPr>
        <w:t>.</w:t>
      </w:r>
    </w:p>
    <w:p w:rsidR="003D3F3F" w:rsidRDefault="003D3F3F" w:rsidP="00EC5770">
      <w:pPr>
        <w:pStyle w:val="BodyText"/>
        <w:rPr>
          <w:color w:val="000000"/>
        </w:rPr>
      </w:pPr>
    </w:p>
    <w:p w:rsidR="003D3F3F" w:rsidRDefault="003D3F3F" w:rsidP="00EC5770">
      <w:pPr>
        <w:pStyle w:val="BodyText"/>
        <w:rPr>
          <w:color w:val="000000"/>
        </w:rPr>
      </w:pPr>
    </w:p>
    <w:p w:rsidR="003D3F3F" w:rsidRDefault="003D3F3F" w:rsidP="00EC5770">
      <w:pPr>
        <w:pStyle w:val="BodyText"/>
        <w:rPr>
          <w:color w:val="000000"/>
        </w:rPr>
      </w:pPr>
    </w:p>
    <w:p w:rsidR="003D3F3F" w:rsidRDefault="003D3F3F" w:rsidP="00EC5770">
      <w:pPr>
        <w:pStyle w:val="BodyText"/>
        <w:rPr>
          <w:color w:val="000000"/>
        </w:rPr>
      </w:pPr>
    </w:p>
    <w:p w:rsidR="003D3F3F" w:rsidRDefault="003D3F3F" w:rsidP="00EC5770">
      <w:pPr>
        <w:pStyle w:val="BodyText"/>
        <w:rPr>
          <w:color w:val="000000"/>
        </w:rPr>
      </w:pPr>
    </w:p>
    <w:p w:rsidR="00EE7D96" w:rsidRDefault="00EE7D96" w:rsidP="00EC5770">
      <w:pPr>
        <w:pStyle w:val="BodyText"/>
        <w:rPr>
          <w:color w:val="000000"/>
        </w:rPr>
      </w:pPr>
    </w:p>
    <w:p w:rsidR="00EE7D96" w:rsidRDefault="00EE7D96" w:rsidP="00EC5770">
      <w:pPr>
        <w:pStyle w:val="BodyText"/>
        <w:rPr>
          <w:color w:val="000000"/>
        </w:rPr>
      </w:pPr>
    </w:p>
    <w:p w:rsidR="00EE7D96" w:rsidRDefault="00EE7D96" w:rsidP="00EC5770">
      <w:pPr>
        <w:pStyle w:val="BodyText"/>
        <w:rPr>
          <w:color w:val="000000"/>
        </w:rPr>
      </w:pPr>
    </w:p>
    <w:p w:rsidR="00EE7D96" w:rsidRDefault="00EE7D96" w:rsidP="00EC5770">
      <w:pPr>
        <w:pStyle w:val="BodyText"/>
        <w:rPr>
          <w:color w:val="000000"/>
        </w:rPr>
      </w:pPr>
    </w:p>
    <w:p w:rsidR="00EE7D96" w:rsidRDefault="00EE7D96" w:rsidP="00EC5770">
      <w:pPr>
        <w:pStyle w:val="BodyText"/>
        <w:rPr>
          <w:color w:val="000000"/>
        </w:rPr>
      </w:pPr>
    </w:p>
    <w:p w:rsidR="00EE7D96" w:rsidRDefault="00EE7D96" w:rsidP="00EC5770">
      <w:pPr>
        <w:pStyle w:val="BodyText"/>
        <w:rPr>
          <w:color w:val="000000"/>
        </w:rPr>
      </w:pPr>
    </w:p>
    <w:p w:rsidR="003D3F3F" w:rsidRDefault="003D3F3F" w:rsidP="00EC5770">
      <w:pPr>
        <w:pStyle w:val="BodyText"/>
        <w:rPr>
          <w:color w:val="000000"/>
        </w:rPr>
      </w:pPr>
    </w:p>
    <w:p w:rsidR="003D3F3F" w:rsidRDefault="003D3F3F" w:rsidP="00EC5770">
      <w:pPr>
        <w:pStyle w:val="BodyText"/>
        <w:rPr>
          <w:color w:val="000000"/>
        </w:rPr>
      </w:pPr>
    </w:p>
    <w:p w:rsidR="003D3F3F" w:rsidRDefault="003D3F3F" w:rsidP="00EC5770">
      <w:pPr>
        <w:pStyle w:val="BodyText"/>
        <w:rPr>
          <w:color w:val="000000"/>
        </w:rPr>
      </w:pPr>
    </w:p>
    <w:p w:rsidR="003D3F3F" w:rsidRPr="0096304B" w:rsidRDefault="00391AC8" w:rsidP="00EC5770">
      <w:pPr>
        <w:pStyle w:val="BodyText"/>
        <w:rPr>
          <w:rFonts w:cs="Times"/>
          <w:color w:val="000000"/>
        </w:rPr>
      </w:pPr>
      <w:hyperlink w:anchor="TOC" w:history="1">
        <w:r w:rsidR="003D3F3F" w:rsidRPr="000D57EE">
          <w:rPr>
            <w:rStyle w:val="Hyperlink"/>
            <w:rFonts w:ascii="Arial" w:hAnsi="Arial" w:cs="Arial"/>
            <w:sz w:val="16"/>
            <w:szCs w:val="16"/>
          </w:rPr>
          <w:t>Return</w:t>
        </w:r>
        <w:r w:rsidR="00CA524D">
          <w:rPr>
            <w:rStyle w:val="Hyperlink"/>
            <w:rFonts w:ascii="Arial" w:hAnsi="Arial" w:cs="Arial"/>
            <w:sz w:val="16"/>
            <w:szCs w:val="16"/>
          </w:rPr>
          <w:t xml:space="preserve"> </w:t>
        </w:r>
        <w:r w:rsidR="003D3F3F" w:rsidRPr="000D57EE">
          <w:rPr>
            <w:rStyle w:val="Hyperlink"/>
            <w:rFonts w:ascii="Arial" w:hAnsi="Arial" w:cs="Arial"/>
            <w:sz w:val="16"/>
            <w:szCs w:val="16"/>
          </w:rPr>
          <w:t>to</w:t>
        </w:r>
        <w:r w:rsidR="00CA524D">
          <w:rPr>
            <w:rStyle w:val="Hyperlink"/>
            <w:rFonts w:ascii="Arial" w:hAnsi="Arial" w:cs="Arial"/>
            <w:sz w:val="16"/>
            <w:szCs w:val="16"/>
          </w:rPr>
          <w:t xml:space="preserve"> </w:t>
        </w:r>
        <w:r w:rsidR="003D3F3F" w:rsidRPr="000D57EE">
          <w:rPr>
            <w:rStyle w:val="Hyperlink"/>
            <w:rFonts w:ascii="Arial" w:hAnsi="Arial" w:cs="Arial"/>
            <w:sz w:val="16"/>
            <w:szCs w:val="16"/>
          </w:rPr>
          <w:t>Table</w:t>
        </w:r>
        <w:r w:rsidR="00CA524D">
          <w:rPr>
            <w:rStyle w:val="Hyperlink"/>
            <w:rFonts w:ascii="Arial" w:hAnsi="Arial" w:cs="Arial"/>
            <w:sz w:val="16"/>
            <w:szCs w:val="16"/>
          </w:rPr>
          <w:t xml:space="preserve"> </w:t>
        </w:r>
        <w:r w:rsidR="003D3F3F" w:rsidRPr="000D57EE">
          <w:rPr>
            <w:rStyle w:val="Hyperlink"/>
            <w:rFonts w:ascii="Arial" w:hAnsi="Arial" w:cs="Arial"/>
            <w:sz w:val="16"/>
            <w:szCs w:val="16"/>
          </w:rPr>
          <w:t>of</w:t>
        </w:r>
        <w:r w:rsidR="00CA524D">
          <w:rPr>
            <w:rStyle w:val="Hyperlink"/>
            <w:rFonts w:ascii="Arial" w:hAnsi="Arial" w:cs="Arial"/>
            <w:sz w:val="16"/>
            <w:szCs w:val="16"/>
          </w:rPr>
          <w:t xml:space="preserve"> </w:t>
        </w:r>
        <w:r w:rsidR="003D3F3F" w:rsidRPr="000D57EE">
          <w:rPr>
            <w:rStyle w:val="Hyperlink"/>
            <w:rFonts w:ascii="Arial" w:hAnsi="Arial" w:cs="Arial"/>
            <w:sz w:val="16"/>
            <w:szCs w:val="16"/>
          </w:rPr>
          <w:t>Contents</w:t>
        </w:r>
      </w:hyperlink>
      <w:bookmarkStart w:id="29" w:name="_GoBack"/>
      <w:bookmarkEnd w:id="29"/>
    </w:p>
    <w:sectPr w:rsidR="003D3F3F" w:rsidRPr="0096304B" w:rsidSect="00B33271">
      <w:pgSz w:w="12240" w:h="15840" w:code="1"/>
      <w:pgMar w:top="1440" w:right="1800" w:bottom="1440" w:left="180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423" w:rsidRDefault="00533423" w:rsidP="00CD285E">
      <w:pPr>
        <w:spacing w:after="0"/>
      </w:pPr>
      <w:r>
        <w:separator/>
      </w:r>
    </w:p>
  </w:endnote>
  <w:endnote w:type="continuationSeparator" w:id="0">
    <w:p w:rsidR="00533423" w:rsidRDefault="00533423"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Times,BoldItalic">
    <w:altName w:val="Arial"/>
    <w:panose1 w:val="00000000000000000000"/>
    <w:charset w:val="00"/>
    <w:family w:val="swiss"/>
    <w:notTrueType/>
    <w:pitch w:val="default"/>
    <w:sig w:usb0="00000003" w:usb1="00000000" w:usb2="00000000" w:usb3="00000000" w:csb0="00000001" w:csb1="00000000"/>
  </w:font>
  <w:font w:name="DejaVuLGCSans">
    <w:altName w:val="MS Mincho"/>
    <w:panose1 w:val="00000000000000000000"/>
    <w:charset w:val="80"/>
    <w:family w:val="auto"/>
    <w:notTrueType/>
    <w:pitch w:val="default"/>
    <w:sig w:usb0="00000001" w:usb1="08070000" w:usb2="00000010" w:usb3="00000000" w:csb0="00020000" w:csb1="00000000"/>
  </w:font>
  <w:font w:name="Al-QuranAlKareem">
    <w:altName w:val="Times New Roman"/>
    <w:charset w:val="00"/>
    <w:family w:val="auto"/>
    <w:pitch w:val="variable"/>
    <w:sig w:usb0="00000000" w:usb1="80000000" w:usb2="00000008" w:usb3="00000000" w:csb0="0000004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AC8" w:rsidRDefault="00391AC8" w:rsidP="005D5DCF">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91AC8" w:rsidRDefault="00391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AC8" w:rsidRDefault="00391AC8" w:rsidP="005D5DCF">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522127">
      <w:rPr>
        <w:rStyle w:val="PageNumber"/>
        <w:noProof/>
      </w:rPr>
      <w:t>- 123 -</w:t>
    </w:r>
    <w:r>
      <w:rPr>
        <w:rStyle w:val="PageNumber"/>
        <w:rtl/>
      </w:rPr>
      <w:fldChar w:fldCharType="end"/>
    </w:r>
  </w:p>
  <w:p w:rsidR="00391AC8" w:rsidRDefault="00391AC8" w:rsidP="005D5DCF">
    <w:pPr>
      <w:kinsoku w:val="0"/>
      <w:overflowPunct w:val="0"/>
      <w:spacing w:line="200" w:lineRule="exact"/>
      <w:rPr>
        <w:sz w:val="20"/>
      </w:rPr>
    </w:pPr>
    <w:r>
      <w:rPr>
        <w:noProof/>
      </w:rPr>
      <w:pict>
        <v:shapetype id="_x0000_t202" coordsize="21600,21600" o:spt="202" path="m,l,21600r21600,l21600,xe">
          <v:stroke joinstyle="miter"/>
          <v:path gradientshapeok="t" o:connecttype="rect"/>
        </v:shapetype>
        <v:shape id="Text Box 1" o:spid="_x0000_s2049" type="#_x0000_t202" style="position:absolute;margin-left:292.7pt;margin-top:778.7pt;width:10pt;height:14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4crA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" o:allowincell="f" filled="f" stroked="f">
          <v:textbox style="mso-next-textbox:#Text Box 1" inset="0,0,0,0">
            <w:txbxContent>
              <w:p w:rsidR="00391AC8" w:rsidRDefault="00391AC8">
                <w:pPr>
                  <w:kinsoku w:val="0"/>
                  <w:overflowPunct w:val="0"/>
                  <w:spacing w:line="265" w:lineRule="exact"/>
                  <w:ind w:left="40"/>
                  <w:rPr>
                    <w:lang w:bidi="ar-JO"/>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423" w:rsidRDefault="00533423" w:rsidP="00CD285E">
      <w:pPr>
        <w:spacing w:after="0"/>
      </w:pPr>
      <w:r>
        <w:separator/>
      </w:r>
    </w:p>
  </w:footnote>
  <w:footnote w:type="continuationSeparator" w:id="0">
    <w:p w:rsidR="00533423" w:rsidRDefault="00533423" w:rsidP="00CD285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402"/>
    <w:multiLevelType w:val="multilevel"/>
    <w:tmpl w:val="CB120ADC"/>
    <w:lvl w:ilvl="0">
      <w:start w:val="1"/>
      <w:numFmt w:val="decimal"/>
      <w:lvlText w:val="%1)"/>
      <w:lvlJc w:val="left"/>
      <w:pPr>
        <w:ind w:hanging="721"/>
      </w:pPr>
      <w:rPr>
        <w:rFonts w:ascii="Times New Roman" w:hAnsi="Times New Roman" w:cs="Times New Roman" w:hint="default"/>
        <w:b w:val="0"/>
        <w:bCs w:val="0"/>
        <w:w w:val="99"/>
        <w:sz w:val="22"/>
        <w:szCs w:val="22"/>
      </w:rPr>
    </w:lvl>
    <w:lvl w:ilvl="1">
      <w:numFmt w:val="bullet"/>
      <w:lvlText w:val=""/>
      <w:lvlJc w:val="left"/>
      <w:pPr>
        <w:ind w:hanging="360"/>
      </w:pPr>
      <w:rPr>
        <w:rFonts w:ascii="Wingdings" w:eastAsia="Times New Roman" w:hAnsi="Wingdings" w:cs="Times New Roman" w:hint="default"/>
        <w:b w:val="0"/>
        <w:w w:val="99"/>
        <w:sz w:val="22"/>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3" w15:restartNumberingAfterBreak="0">
    <w:nsid w:val="014D1E0B"/>
    <w:multiLevelType w:val="hybridMultilevel"/>
    <w:tmpl w:val="8F38E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C94F03"/>
    <w:multiLevelType w:val="hybridMultilevel"/>
    <w:tmpl w:val="D51877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01827"/>
    <w:multiLevelType w:val="hybridMultilevel"/>
    <w:tmpl w:val="9758A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85099"/>
    <w:multiLevelType w:val="hybridMultilevel"/>
    <w:tmpl w:val="659EBB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620346F"/>
    <w:multiLevelType w:val="hybridMultilevel"/>
    <w:tmpl w:val="A1305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85791"/>
    <w:multiLevelType w:val="hybridMultilevel"/>
    <w:tmpl w:val="4D1C9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03A4C"/>
    <w:multiLevelType w:val="hybridMultilevel"/>
    <w:tmpl w:val="FB18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BA3BFA"/>
    <w:multiLevelType w:val="hybridMultilevel"/>
    <w:tmpl w:val="C458D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3483BFC"/>
    <w:multiLevelType w:val="hybridMultilevel"/>
    <w:tmpl w:val="D7AECC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8D6F0F"/>
    <w:multiLevelType w:val="hybridMultilevel"/>
    <w:tmpl w:val="E3B67CA6"/>
    <w:lvl w:ilvl="0" w:tplc="14E614BA">
      <w:start w:val="1"/>
      <w:numFmt w:val="bullet"/>
      <w:lvlText w:val=""/>
      <w:lvlJc w:val="left"/>
      <w:pPr>
        <w:tabs>
          <w:tab w:val="num" w:pos="720"/>
        </w:tabs>
        <w:ind w:left="720" w:hanging="360"/>
      </w:pPr>
      <w:rPr>
        <w:rFonts w:ascii="Wingdings" w:hAnsi="Wingdings" w:hint="default"/>
      </w:rPr>
    </w:lvl>
    <w:lvl w:ilvl="1" w:tplc="EE5CD3D0" w:tentative="1">
      <w:start w:val="1"/>
      <w:numFmt w:val="bullet"/>
      <w:lvlText w:val=""/>
      <w:lvlJc w:val="left"/>
      <w:pPr>
        <w:tabs>
          <w:tab w:val="num" w:pos="1440"/>
        </w:tabs>
        <w:ind w:left="1440" w:hanging="360"/>
      </w:pPr>
      <w:rPr>
        <w:rFonts w:ascii="Wingdings" w:hAnsi="Wingdings" w:hint="default"/>
      </w:rPr>
    </w:lvl>
    <w:lvl w:ilvl="2" w:tplc="5C22EFFE" w:tentative="1">
      <w:start w:val="1"/>
      <w:numFmt w:val="bullet"/>
      <w:pStyle w:val="Style2"/>
      <w:lvlText w:val=""/>
      <w:lvlJc w:val="left"/>
      <w:pPr>
        <w:tabs>
          <w:tab w:val="num" w:pos="2160"/>
        </w:tabs>
        <w:ind w:left="2160" w:hanging="360"/>
      </w:pPr>
      <w:rPr>
        <w:rFonts w:ascii="Wingdings" w:hAnsi="Wingdings" w:hint="default"/>
      </w:rPr>
    </w:lvl>
    <w:lvl w:ilvl="3" w:tplc="82D0F194" w:tentative="1">
      <w:start w:val="1"/>
      <w:numFmt w:val="bullet"/>
      <w:lvlText w:val=""/>
      <w:lvlJc w:val="left"/>
      <w:pPr>
        <w:tabs>
          <w:tab w:val="num" w:pos="2880"/>
        </w:tabs>
        <w:ind w:left="2880" w:hanging="360"/>
      </w:pPr>
      <w:rPr>
        <w:rFonts w:ascii="Wingdings" w:hAnsi="Wingdings" w:hint="default"/>
      </w:rPr>
    </w:lvl>
    <w:lvl w:ilvl="4" w:tplc="82709DDE" w:tentative="1">
      <w:start w:val="1"/>
      <w:numFmt w:val="bullet"/>
      <w:lvlText w:val=""/>
      <w:lvlJc w:val="left"/>
      <w:pPr>
        <w:tabs>
          <w:tab w:val="num" w:pos="3600"/>
        </w:tabs>
        <w:ind w:left="3600" w:hanging="360"/>
      </w:pPr>
      <w:rPr>
        <w:rFonts w:ascii="Wingdings" w:hAnsi="Wingdings" w:hint="default"/>
      </w:rPr>
    </w:lvl>
    <w:lvl w:ilvl="5" w:tplc="E320C880" w:tentative="1">
      <w:start w:val="1"/>
      <w:numFmt w:val="bullet"/>
      <w:lvlText w:val=""/>
      <w:lvlJc w:val="left"/>
      <w:pPr>
        <w:tabs>
          <w:tab w:val="num" w:pos="4320"/>
        </w:tabs>
        <w:ind w:left="4320" w:hanging="360"/>
      </w:pPr>
      <w:rPr>
        <w:rFonts w:ascii="Wingdings" w:hAnsi="Wingdings" w:hint="default"/>
      </w:rPr>
    </w:lvl>
    <w:lvl w:ilvl="6" w:tplc="58BCA80E" w:tentative="1">
      <w:start w:val="1"/>
      <w:numFmt w:val="bullet"/>
      <w:lvlText w:val=""/>
      <w:lvlJc w:val="left"/>
      <w:pPr>
        <w:tabs>
          <w:tab w:val="num" w:pos="5040"/>
        </w:tabs>
        <w:ind w:left="5040" w:hanging="360"/>
      </w:pPr>
      <w:rPr>
        <w:rFonts w:ascii="Wingdings" w:hAnsi="Wingdings" w:hint="default"/>
      </w:rPr>
    </w:lvl>
    <w:lvl w:ilvl="7" w:tplc="93E8BF9E" w:tentative="1">
      <w:start w:val="1"/>
      <w:numFmt w:val="bullet"/>
      <w:lvlText w:val=""/>
      <w:lvlJc w:val="left"/>
      <w:pPr>
        <w:tabs>
          <w:tab w:val="num" w:pos="5760"/>
        </w:tabs>
        <w:ind w:left="5760" w:hanging="360"/>
      </w:pPr>
      <w:rPr>
        <w:rFonts w:ascii="Wingdings" w:hAnsi="Wingdings" w:hint="default"/>
      </w:rPr>
    </w:lvl>
    <w:lvl w:ilvl="8" w:tplc="BDF85D2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17"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15:restartNumberingAfterBreak="0">
    <w:nsid w:val="717C6B66"/>
    <w:multiLevelType w:val="hybridMultilevel"/>
    <w:tmpl w:val="F994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D848AF"/>
    <w:multiLevelType w:val="hybridMultilevel"/>
    <w:tmpl w:val="3E1E8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B15384E"/>
    <w:multiLevelType w:val="hybridMultilevel"/>
    <w:tmpl w:val="116464F8"/>
    <w:lvl w:ilvl="0" w:tplc="0409000F">
      <w:start w:val="1"/>
      <w:numFmt w:val="decimal"/>
      <w:lvlText w:val="%1."/>
      <w:lvlJc w:val="left"/>
      <w:pPr>
        <w:ind w:left="720" w:hanging="360"/>
      </w:pPr>
    </w:lvl>
    <w:lvl w:ilvl="1" w:tplc="D982F3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731B23"/>
    <w:multiLevelType w:val="hybridMultilevel"/>
    <w:tmpl w:val="AD9CD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6" w15:restartNumberingAfterBreak="0">
    <w:nsid w:val="7E1B2D6E"/>
    <w:multiLevelType w:val="hybridMultilevel"/>
    <w:tmpl w:val="47BECC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0"/>
  </w:num>
  <w:num w:numId="4">
    <w:abstractNumId w:val="16"/>
  </w:num>
  <w:num w:numId="5">
    <w:abstractNumId w:val="15"/>
  </w:num>
  <w:num w:numId="6">
    <w:abstractNumId w:val="9"/>
  </w:num>
  <w:num w:numId="7">
    <w:abstractNumId w:val="18"/>
  </w:num>
  <w:num w:numId="8">
    <w:abstractNumId w:val="7"/>
  </w:num>
  <w:num w:numId="9">
    <w:abstractNumId w:val="13"/>
  </w:num>
  <w:num w:numId="10">
    <w:abstractNumId w:val="19"/>
  </w:num>
  <w:num w:numId="11">
    <w:abstractNumId w:val="25"/>
  </w:num>
  <w:num w:numId="12">
    <w:abstractNumId w:val="12"/>
  </w:num>
  <w:num w:numId="13">
    <w:abstractNumId w:val="3"/>
  </w:num>
  <w:num w:numId="14">
    <w:abstractNumId w:val="10"/>
  </w:num>
  <w:num w:numId="15">
    <w:abstractNumId w:val="23"/>
  </w:num>
  <w:num w:numId="16">
    <w:abstractNumId w:val="21"/>
  </w:num>
  <w:num w:numId="17">
    <w:abstractNumId w:val="24"/>
  </w:num>
  <w:num w:numId="18">
    <w:abstractNumId w:val="11"/>
  </w:num>
  <w:num w:numId="19">
    <w:abstractNumId w:val="4"/>
  </w:num>
  <w:num w:numId="20">
    <w:abstractNumId w:val="5"/>
  </w:num>
  <w:num w:numId="21">
    <w:abstractNumId w:val="6"/>
  </w:num>
  <w:num w:numId="22">
    <w:abstractNumId w:val="26"/>
  </w:num>
  <w:num w:numId="23">
    <w:abstractNumId w:val="8"/>
  </w:num>
  <w:num w:numId="24">
    <w:abstractNumId w:val="20"/>
  </w:num>
  <w:num w:numId="25">
    <w:abstractNumId w:val="2"/>
  </w:num>
  <w:num w:numId="26">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1C8D"/>
    <w:rsid w:val="000137B8"/>
    <w:rsid w:val="00014E1B"/>
    <w:rsid w:val="0001502C"/>
    <w:rsid w:val="00020327"/>
    <w:rsid w:val="00020A5F"/>
    <w:rsid w:val="00022D9F"/>
    <w:rsid w:val="0002603E"/>
    <w:rsid w:val="00030D05"/>
    <w:rsid w:val="000369CD"/>
    <w:rsid w:val="00040A1E"/>
    <w:rsid w:val="0004102A"/>
    <w:rsid w:val="00042114"/>
    <w:rsid w:val="00044B41"/>
    <w:rsid w:val="0004672D"/>
    <w:rsid w:val="00052C0F"/>
    <w:rsid w:val="0005343E"/>
    <w:rsid w:val="00053BFE"/>
    <w:rsid w:val="00054965"/>
    <w:rsid w:val="00055CF8"/>
    <w:rsid w:val="000569C6"/>
    <w:rsid w:val="00063E02"/>
    <w:rsid w:val="000643AD"/>
    <w:rsid w:val="00064BAD"/>
    <w:rsid w:val="0006676F"/>
    <w:rsid w:val="000679BD"/>
    <w:rsid w:val="00070E44"/>
    <w:rsid w:val="000755EB"/>
    <w:rsid w:val="00082327"/>
    <w:rsid w:val="00083683"/>
    <w:rsid w:val="00083D79"/>
    <w:rsid w:val="00083F29"/>
    <w:rsid w:val="00084D1F"/>
    <w:rsid w:val="00091902"/>
    <w:rsid w:val="00092156"/>
    <w:rsid w:val="000926EB"/>
    <w:rsid w:val="00095E12"/>
    <w:rsid w:val="00096B87"/>
    <w:rsid w:val="000973A2"/>
    <w:rsid w:val="000973EE"/>
    <w:rsid w:val="000A0A9A"/>
    <w:rsid w:val="000A0F87"/>
    <w:rsid w:val="000A56DE"/>
    <w:rsid w:val="000A6CCA"/>
    <w:rsid w:val="000A7E3D"/>
    <w:rsid w:val="000A7F0B"/>
    <w:rsid w:val="000B161A"/>
    <w:rsid w:val="000B3FD1"/>
    <w:rsid w:val="000B47F7"/>
    <w:rsid w:val="000C1216"/>
    <w:rsid w:val="000C15B9"/>
    <w:rsid w:val="000C1A8E"/>
    <w:rsid w:val="000C20CD"/>
    <w:rsid w:val="000C3F72"/>
    <w:rsid w:val="000C4077"/>
    <w:rsid w:val="000C45C7"/>
    <w:rsid w:val="000C5256"/>
    <w:rsid w:val="000C552A"/>
    <w:rsid w:val="000C5D47"/>
    <w:rsid w:val="000C61C8"/>
    <w:rsid w:val="000C6381"/>
    <w:rsid w:val="000C779E"/>
    <w:rsid w:val="000D251D"/>
    <w:rsid w:val="000D57EE"/>
    <w:rsid w:val="000D6B24"/>
    <w:rsid w:val="000E0C59"/>
    <w:rsid w:val="000E3544"/>
    <w:rsid w:val="000E43DB"/>
    <w:rsid w:val="000E4F75"/>
    <w:rsid w:val="000E5704"/>
    <w:rsid w:val="000F0834"/>
    <w:rsid w:val="000F3C70"/>
    <w:rsid w:val="000F4D73"/>
    <w:rsid w:val="000F5918"/>
    <w:rsid w:val="000F5F7B"/>
    <w:rsid w:val="000F7E9F"/>
    <w:rsid w:val="00101A3A"/>
    <w:rsid w:val="00103375"/>
    <w:rsid w:val="001120C7"/>
    <w:rsid w:val="00113201"/>
    <w:rsid w:val="0011334E"/>
    <w:rsid w:val="001144BD"/>
    <w:rsid w:val="001146CC"/>
    <w:rsid w:val="00114CBC"/>
    <w:rsid w:val="00114D66"/>
    <w:rsid w:val="001150B4"/>
    <w:rsid w:val="0012009C"/>
    <w:rsid w:val="001205DD"/>
    <w:rsid w:val="001218BA"/>
    <w:rsid w:val="001233B3"/>
    <w:rsid w:val="00124AB0"/>
    <w:rsid w:val="001262EB"/>
    <w:rsid w:val="001310A0"/>
    <w:rsid w:val="00133F70"/>
    <w:rsid w:val="00135318"/>
    <w:rsid w:val="00135B9A"/>
    <w:rsid w:val="00135C8C"/>
    <w:rsid w:val="001370BB"/>
    <w:rsid w:val="00140335"/>
    <w:rsid w:val="00141C4D"/>
    <w:rsid w:val="0014434D"/>
    <w:rsid w:val="001449AF"/>
    <w:rsid w:val="00144AE5"/>
    <w:rsid w:val="00144E8C"/>
    <w:rsid w:val="00145792"/>
    <w:rsid w:val="001461E6"/>
    <w:rsid w:val="001462AD"/>
    <w:rsid w:val="00150871"/>
    <w:rsid w:val="001516E2"/>
    <w:rsid w:val="001526B2"/>
    <w:rsid w:val="00154BF9"/>
    <w:rsid w:val="001553B0"/>
    <w:rsid w:val="00156006"/>
    <w:rsid w:val="0016140A"/>
    <w:rsid w:val="00161F4B"/>
    <w:rsid w:val="001644C2"/>
    <w:rsid w:val="00170B67"/>
    <w:rsid w:val="0017325B"/>
    <w:rsid w:val="00174468"/>
    <w:rsid w:val="00175F04"/>
    <w:rsid w:val="00177E82"/>
    <w:rsid w:val="00177ECD"/>
    <w:rsid w:val="001817E3"/>
    <w:rsid w:val="00182BB3"/>
    <w:rsid w:val="001832C1"/>
    <w:rsid w:val="0018487D"/>
    <w:rsid w:val="001861A4"/>
    <w:rsid w:val="00186924"/>
    <w:rsid w:val="001905FE"/>
    <w:rsid w:val="0019329E"/>
    <w:rsid w:val="00194C7B"/>
    <w:rsid w:val="00197DCF"/>
    <w:rsid w:val="001A325F"/>
    <w:rsid w:val="001A5ACF"/>
    <w:rsid w:val="001B0B49"/>
    <w:rsid w:val="001B1C1F"/>
    <w:rsid w:val="001B3B7F"/>
    <w:rsid w:val="001B414C"/>
    <w:rsid w:val="001B4EEA"/>
    <w:rsid w:val="001B694D"/>
    <w:rsid w:val="001C3CE2"/>
    <w:rsid w:val="001C58FD"/>
    <w:rsid w:val="001C79CE"/>
    <w:rsid w:val="001D14DB"/>
    <w:rsid w:val="001D2879"/>
    <w:rsid w:val="001D4C00"/>
    <w:rsid w:val="001D4C19"/>
    <w:rsid w:val="001D5149"/>
    <w:rsid w:val="001D787E"/>
    <w:rsid w:val="001D7910"/>
    <w:rsid w:val="001E1084"/>
    <w:rsid w:val="001E4156"/>
    <w:rsid w:val="001E6DF3"/>
    <w:rsid w:val="001F0422"/>
    <w:rsid w:val="001F0C25"/>
    <w:rsid w:val="001F26C2"/>
    <w:rsid w:val="001F3621"/>
    <w:rsid w:val="001F4E9C"/>
    <w:rsid w:val="001F51FE"/>
    <w:rsid w:val="001F521E"/>
    <w:rsid w:val="001F6403"/>
    <w:rsid w:val="001F68C2"/>
    <w:rsid w:val="001F7733"/>
    <w:rsid w:val="00200CFE"/>
    <w:rsid w:val="00201446"/>
    <w:rsid w:val="002015E4"/>
    <w:rsid w:val="00202F80"/>
    <w:rsid w:val="00210587"/>
    <w:rsid w:val="00211107"/>
    <w:rsid w:val="002133CC"/>
    <w:rsid w:val="00213DFC"/>
    <w:rsid w:val="002152DA"/>
    <w:rsid w:val="0021687D"/>
    <w:rsid w:val="00216DC2"/>
    <w:rsid w:val="00220D42"/>
    <w:rsid w:val="00220FF9"/>
    <w:rsid w:val="00221D04"/>
    <w:rsid w:val="00224482"/>
    <w:rsid w:val="00224E32"/>
    <w:rsid w:val="002255DD"/>
    <w:rsid w:val="00231587"/>
    <w:rsid w:val="00231EB0"/>
    <w:rsid w:val="00233176"/>
    <w:rsid w:val="00233832"/>
    <w:rsid w:val="00235159"/>
    <w:rsid w:val="00235315"/>
    <w:rsid w:val="002363D5"/>
    <w:rsid w:val="0023782B"/>
    <w:rsid w:val="002378E5"/>
    <w:rsid w:val="00241B00"/>
    <w:rsid w:val="00245A97"/>
    <w:rsid w:val="002463B0"/>
    <w:rsid w:val="0025063A"/>
    <w:rsid w:val="00250F43"/>
    <w:rsid w:val="0025423D"/>
    <w:rsid w:val="00256CE0"/>
    <w:rsid w:val="00266F1A"/>
    <w:rsid w:val="002676E6"/>
    <w:rsid w:val="002677DE"/>
    <w:rsid w:val="00267855"/>
    <w:rsid w:val="0026797F"/>
    <w:rsid w:val="0027071B"/>
    <w:rsid w:val="002725F4"/>
    <w:rsid w:val="002735BB"/>
    <w:rsid w:val="00274590"/>
    <w:rsid w:val="00274730"/>
    <w:rsid w:val="00274E4A"/>
    <w:rsid w:val="00277A1D"/>
    <w:rsid w:val="0028223D"/>
    <w:rsid w:val="00285F4A"/>
    <w:rsid w:val="00286F64"/>
    <w:rsid w:val="00290455"/>
    <w:rsid w:val="00291340"/>
    <w:rsid w:val="00292283"/>
    <w:rsid w:val="00294A70"/>
    <w:rsid w:val="00296227"/>
    <w:rsid w:val="002A06A6"/>
    <w:rsid w:val="002A1A13"/>
    <w:rsid w:val="002A4938"/>
    <w:rsid w:val="002A4BE5"/>
    <w:rsid w:val="002A6426"/>
    <w:rsid w:val="002A6B03"/>
    <w:rsid w:val="002A799D"/>
    <w:rsid w:val="002A7E28"/>
    <w:rsid w:val="002B0DA6"/>
    <w:rsid w:val="002B7467"/>
    <w:rsid w:val="002B7F07"/>
    <w:rsid w:val="002C1E16"/>
    <w:rsid w:val="002C1E65"/>
    <w:rsid w:val="002C2ABD"/>
    <w:rsid w:val="002C4572"/>
    <w:rsid w:val="002C497A"/>
    <w:rsid w:val="002C4DF8"/>
    <w:rsid w:val="002C53B4"/>
    <w:rsid w:val="002C58CD"/>
    <w:rsid w:val="002C6750"/>
    <w:rsid w:val="002D009E"/>
    <w:rsid w:val="002D1FD4"/>
    <w:rsid w:val="002D272A"/>
    <w:rsid w:val="002D2AE1"/>
    <w:rsid w:val="002D2BD6"/>
    <w:rsid w:val="002D37B9"/>
    <w:rsid w:val="002D37C3"/>
    <w:rsid w:val="002D55B7"/>
    <w:rsid w:val="002E2801"/>
    <w:rsid w:val="002E618E"/>
    <w:rsid w:val="002E75CF"/>
    <w:rsid w:val="002E7F3F"/>
    <w:rsid w:val="002F0673"/>
    <w:rsid w:val="002F07F7"/>
    <w:rsid w:val="002F099E"/>
    <w:rsid w:val="002F0EA7"/>
    <w:rsid w:val="002F26B0"/>
    <w:rsid w:val="002F4508"/>
    <w:rsid w:val="002F47E8"/>
    <w:rsid w:val="002F56E7"/>
    <w:rsid w:val="003006D2"/>
    <w:rsid w:val="0030249B"/>
    <w:rsid w:val="00302C96"/>
    <w:rsid w:val="00302CC1"/>
    <w:rsid w:val="00304522"/>
    <w:rsid w:val="00305D48"/>
    <w:rsid w:val="00310E0A"/>
    <w:rsid w:val="00310E63"/>
    <w:rsid w:val="003111FF"/>
    <w:rsid w:val="00312CF9"/>
    <w:rsid w:val="0031341D"/>
    <w:rsid w:val="00315FBF"/>
    <w:rsid w:val="00320BCA"/>
    <w:rsid w:val="003212A3"/>
    <w:rsid w:val="003239CA"/>
    <w:rsid w:val="0033077D"/>
    <w:rsid w:val="00330EE6"/>
    <w:rsid w:val="0033251A"/>
    <w:rsid w:val="00332D3A"/>
    <w:rsid w:val="00333E3E"/>
    <w:rsid w:val="0034050C"/>
    <w:rsid w:val="00340A6B"/>
    <w:rsid w:val="00343C5F"/>
    <w:rsid w:val="0034463D"/>
    <w:rsid w:val="00344696"/>
    <w:rsid w:val="00344FF6"/>
    <w:rsid w:val="00346601"/>
    <w:rsid w:val="0035003A"/>
    <w:rsid w:val="00350B09"/>
    <w:rsid w:val="00354ADE"/>
    <w:rsid w:val="00354F32"/>
    <w:rsid w:val="00355EA2"/>
    <w:rsid w:val="00357906"/>
    <w:rsid w:val="00360870"/>
    <w:rsid w:val="00360C86"/>
    <w:rsid w:val="00361FC9"/>
    <w:rsid w:val="00362CF1"/>
    <w:rsid w:val="00366D4E"/>
    <w:rsid w:val="00367675"/>
    <w:rsid w:val="00370031"/>
    <w:rsid w:val="00372A15"/>
    <w:rsid w:val="00381CC0"/>
    <w:rsid w:val="0038312D"/>
    <w:rsid w:val="00383234"/>
    <w:rsid w:val="003879F6"/>
    <w:rsid w:val="00387B38"/>
    <w:rsid w:val="00391AC8"/>
    <w:rsid w:val="003972C2"/>
    <w:rsid w:val="003A19C3"/>
    <w:rsid w:val="003A286D"/>
    <w:rsid w:val="003A2C5E"/>
    <w:rsid w:val="003A3076"/>
    <w:rsid w:val="003A574F"/>
    <w:rsid w:val="003A79C3"/>
    <w:rsid w:val="003B2763"/>
    <w:rsid w:val="003B5427"/>
    <w:rsid w:val="003B6559"/>
    <w:rsid w:val="003C34DF"/>
    <w:rsid w:val="003C6938"/>
    <w:rsid w:val="003D1288"/>
    <w:rsid w:val="003D205A"/>
    <w:rsid w:val="003D3C09"/>
    <w:rsid w:val="003D3F3F"/>
    <w:rsid w:val="003D48E5"/>
    <w:rsid w:val="003E0760"/>
    <w:rsid w:val="003E095C"/>
    <w:rsid w:val="003E21AA"/>
    <w:rsid w:val="003E3A55"/>
    <w:rsid w:val="003E4C17"/>
    <w:rsid w:val="003E5172"/>
    <w:rsid w:val="003E649C"/>
    <w:rsid w:val="003E742B"/>
    <w:rsid w:val="003E7D74"/>
    <w:rsid w:val="003F1AF0"/>
    <w:rsid w:val="003F20DA"/>
    <w:rsid w:val="003F660C"/>
    <w:rsid w:val="00401E59"/>
    <w:rsid w:val="00403560"/>
    <w:rsid w:val="004037AA"/>
    <w:rsid w:val="00403E69"/>
    <w:rsid w:val="004041A0"/>
    <w:rsid w:val="004137FD"/>
    <w:rsid w:val="004165A7"/>
    <w:rsid w:val="00421147"/>
    <w:rsid w:val="00421C5C"/>
    <w:rsid w:val="004228AC"/>
    <w:rsid w:val="004229F4"/>
    <w:rsid w:val="00422E2C"/>
    <w:rsid w:val="00426B38"/>
    <w:rsid w:val="004270C1"/>
    <w:rsid w:val="00430004"/>
    <w:rsid w:val="00430DB2"/>
    <w:rsid w:val="00432239"/>
    <w:rsid w:val="00432CB2"/>
    <w:rsid w:val="00433CD2"/>
    <w:rsid w:val="00434780"/>
    <w:rsid w:val="00434B83"/>
    <w:rsid w:val="00436958"/>
    <w:rsid w:val="00437CC8"/>
    <w:rsid w:val="0044005D"/>
    <w:rsid w:val="004432DF"/>
    <w:rsid w:val="00444D22"/>
    <w:rsid w:val="00446205"/>
    <w:rsid w:val="00451EE7"/>
    <w:rsid w:val="00452DC9"/>
    <w:rsid w:val="00453DFE"/>
    <w:rsid w:val="00454A6B"/>
    <w:rsid w:val="00455D8D"/>
    <w:rsid w:val="004611C9"/>
    <w:rsid w:val="00461998"/>
    <w:rsid w:val="00461DC2"/>
    <w:rsid w:val="00462340"/>
    <w:rsid w:val="00462806"/>
    <w:rsid w:val="00462C19"/>
    <w:rsid w:val="00464F0C"/>
    <w:rsid w:val="004716AD"/>
    <w:rsid w:val="00472930"/>
    <w:rsid w:val="0047370A"/>
    <w:rsid w:val="00476052"/>
    <w:rsid w:val="004769D6"/>
    <w:rsid w:val="00480156"/>
    <w:rsid w:val="00480C41"/>
    <w:rsid w:val="004823D0"/>
    <w:rsid w:val="00484417"/>
    <w:rsid w:val="00484DDC"/>
    <w:rsid w:val="004857B9"/>
    <w:rsid w:val="00486425"/>
    <w:rsid w:val="00491E77"/>
    <w:rsid w:val="004933B7"/>
    <w:rsid w:val="0049398C"/>
    <w:rsid w:val="004A4D68"/>
    <w:rsid w:val="004A7AF1"/>
    <w:rsid w:val="004B2C44"/>
    <w:rsid w:val="004B3CCD"/>
    <w:rsid w:val="004C46D1"/>
    <w:rsid w:val="004C60B2"/>
    <w:rsid w:val="004D034E"/>
    <w:rsid w:val="004D710B"/>
    <w:rsid w:val="004D7CC9"/>
    <w:rsid w:val="004E1BC2"/>
    <w:rsid w:val="004E6BC2"/>
    <w:rsid w:val="004E75B5"/>
    <w:rsid w:val="004E7CD3"/>
    <w:rsid w:val="004F464B"/>
    <w:rsid w:val="004F5156"/>
    <w:rsid w:val="004F690F"/>
    <w:rsid w:val="0050511E"/>
    <w:rsid w:val="00505903"/>
    <w:rsid w:val="005072EB"/>
    <w:rsid w:val="00507885"/>
    <w:rsid w:val="005130A4"/>
    <w:rsid w:val="0051372D"/>
    <w:rsid w:val="00513FDA"/>
    <w:rsid w:val="00514163"/>
    <w:rsid w:val="00515BDF"/>
    <w:rsid w:val="005162A8"/>
    <w:rsid w:val="00516586"/>
    <w:rsid w:val="00516A4A"/>
    <w:rsid w:val="0051753C"/>
    <w:rsid w:val="00521B00"/>
    <w:rsid w:val="00521BE6"/>
    <w:rsid w:val="00522127"/>
    <w:rsid w:val="005239EB"/>
    <w:rsid w:val="00525CAC"/>
    <w:rsid w:val="005271DD"/>
    <w:rsid w:val="0053091A"/>
    <w:rsid w:val="0053227D"/>
    <w:rsid w:val="00532E33"/>
    <w:rsid w:val="00533423"/>
    <w:rsid w:val="00535324"/>
    <w:rsid w:val="00537829"/>
    <w:rsid w:val="005433A1"/>
    <w:rsid w:val="005435B6"/>
    <w:rsid w:val="005442B8"/>
    <w:rsid w:val="00544466"/>
    <w:rsid w:val="005450F2"/>
    <w:rsid w:val="0054620A"/>
    <w:rsid w:val="00550B24"/>
    <w:rsid w:val="00552D9B"/>
    <w:rsid w:val="00553CB4"/>
    <w:rsid w:val="00555F70"/>
    <w:rsid w:val="00556340"/>
    <w:rsid w:val="00560C2A"/>
    <w:rsid w:val="0056192A"/>
    <w:rsid w:val="005641A9"/>
    <w:rsid w:val="00566187"/>
    <w:rsid w:val="00566271"/>
    <w:rsid w:val="0057374E"/>
    <w:rsid w:val="00576173"/>
    <w:rsid w:val="0058055B"/>
    <w:rsid w:val="005834A2"/>
    <w:rsid w:val="0058500B"/>
    <w:rsid w:val="005869ED"/>
    <w:rsid w:val="00586B6E"/>
    <w:rsid w:val="005879C9"/>
    <w:rsid w:val="00587B36"/>
    <w:rsid w:val="00590BBD"/>
    <w:rsid w:val="00591E7A"/>
    <w:rsid w:val="00596575"/>
    <w:rsid w:val="0059693B"/>
    <w:rsid w:val="00596FE4"/>
    <w:rsid w:val="005A1804"/>
    <w:rsid w:val="005A25F4"/>
    <w:rsid w:val="005A3BA7"/>
    <w:rsid w:val="005A3C28"/>
    <w:rsid w:val="005A5F0E"/>
    <w:rsid w:val="005B101E"/>
    <w:rsid w:val="005B1552"/>
    <w:rsid w:val="005B2715"/>
    <w:rsid w:val="005C03A4"/>
    <w:rsid w:val="005C1BC6"/>
    <w:rsid w:val="005D036A"/>
    <w:rsid w:val="005D13D2"/>
    <w:rsid w:val="005D455F"/>
    <w:rsid w:val="005D562C"/>
    <w:rsid w:val="005D599B"/>
    <w:rsid w:val="005D5DCF"/>
    <w:rsid w:val="005D6DD3"/>
    <w:rsid w:val="005E03DB"/>
    <w:rsid w:val="005E19D7"/>
    <w:rsid w:val="005E23D8"/>
    <w:rsid w:val="005E274B"/>
    <w:rsid w:val="005E2994"/>
    <w:rsid w:val="005E37E6"/>
    <w:rsid w:val="005E38E7"/>
    <w:rsid w:val="005E40FD"/>
    <w:rsid w:val="005E5CDB"/>
    <w:rsid w:val="005E6211"/>
    <w:rsid w:val="005F01F0"/>
    <w:rsid w:val="005F189A"/>
    <w:rsid w:val="005F33C3"/>
    <w:rsid w:val="005F3783"/>
    <w:rsid w:val="005F3897"/>
    <w:rsid w:val="005F3BE5"/>
    <w:rsid w:val="005F3E00"/>
    <w:rsid w:val="005F4949"/>
    <w:rsid w:val="005F750A"/>
    <w:rsid w:val="006037D8"/>
    <w:rsid w:val="0060443F"/>
    <w:rsid w:val="00604852"/>
    <w:rsid w:val="0060667B"/>
    <w:rsid w:val="00607478"/>
    <w:rsid w:val="006074C9"/>
    <w:rsid w:val="00607D47"/>
    <w:rsid w:val="00610642"/>
    <w:rsid w:val="00613D3D"/>
    <w:rsid w:val="00614320"/>
    <w:rsid w:val="00614641"/>
    <w:rsid w:val="006151FF"/>
    <w:rsid w:val="00616FA7"/>
    <w:rsid w:val="00620873"/>
    <w:rsid w:val="00620F31"/>
    <w:rsid w:val="0062113A"/>
    <w:rsid w:val="006239DC"/>
    <w:rsid w:val="00623BE5"/>
    <w:rsid w:val="00626AE6"/>
    <w:rsid w:val="00631412"/>
    <w:rsid w:val="00632621"/>
    <w:rsid w:val="006347E3"/>
    <w:rsid w:val="00637A86"/>
    <w:rsid w:val="00642899"/>
    <w:rsid w:val="00646068"/>
    <w:rsid w:val="00646229"/>
    <w:rsid w:val="006517D5"/>
    <w:rsid w:val="0065187C"/>
    <w:rsid w:val="00652CCC"/>
    <w:rsid w:val="0065751C"/>
    <w:rsid w:val="00657957"/>
    <w:rsid w:val="00660003"/>
    <w:rsid w:val="00661013"/>
    <w:rsid w:val="006616D1"/>
    <w:rsid w:val="00662CE4"/>
    <w:rsid w:val="006647AE"/>
    <w:rsid w:val="00664907"/>
    <w:rsid w:val="00664A0D"/>
    <w:rsid w:val="00666989"/>
    <w:rsid w:val="00677D73"/>
    <w:rsid w:val="006822ED"/>
    <w:rsid w:val="00683A99"/>
    <w:rsid w:val="0068409C"/>
    <w:rsid w:val="006847B4"/>
    <w:rsid w:val="00685E4D"/>
    <w:rsid w:val="00687D63"/>
    <w:rsid w:val="00691EA6"/>
    <w:rsid w:val="00692409"/>
    <w:rsid w:val="00692E51"/>
    <w:rsid w:val="00694972"/>
    <w:rsid w:val="00695294"/>
    <w:rsid w:val="006954C8"/>
    <w:rsid w:val="006A1E65"/>
    <w:rsid w:val="006A284B"/>
    <w:rsid w:val="006A42D3"/>
    <w:rsid w:val="006A4D08"/>
    <w:rsid w:val="006A5761"/>
    <w:rsid w:val="006A6A6F"/>
    <w:rsid w:val="006B41B1"/>
    <w:rsid w:val="006B5641"/>
    <w:rsid w:val="006B57E1"/>
    <w:rsid w:val="006B58A0"/>
    <w:rsid w:val="006C08BC"/>
    <w:rsid w:val="006C0F3A"/>
    <w:rsid w:val="006C2BE6"/>
    <w:rsid w:val="006C405E"/>
    <w:rsid w:val="006C50F6"/>
    <w:rsid w:val="006C710F"/>
    <w:rsid w:val="006D02D2"/>
    <w:rsid w:val="006D49FF"/>
    <w:rsid w:val="006D725A"/>
    <w:rsid w:val="006D74A9"/>
    <w:rsid w:val="006E1514"/>
    <w:rsid w:val="006E223E"/>
    <w:rsid w:val="006E2D5B"/>
    <w:rsid w:val="006E2DED"/>
    <w:rsid w:val="006E3BBE"/>
    <w:rsid w:val="006E4C5A"/>
    <w:rsid w:val="006E7C83"/>
    <w:rsid w:val="006F65B7"/>
    <w:rsid w:val="00701CC4"/>
    <w:rsid w:val="007029F5"/>
    <w:rsid w:val="0070403F"/>
    <w:rsid w:val="00705FE4"/>
    <w:rsid w:val="00707821"/>
    <w:rsid w:val="00710FBB"/>
    <w:rsid w:val="00712104"/>
    <w:rsid w:val="00714E1D"/>
    <w:rsid w:val="00716242"/>
    <w:rsid w:val="007167BA"/>
    <w:rsid w:val="0072075E"/>
    <w:rsid w:val="007261E2"/>
    <w:rsid w:val="00731E5F"/>
    <w:rsid w:val="007325B7"/>
    <w:rsid w:val="00736044"/>
    <w:rsid w:val="007361D4"/>
    <w:rsid w:val="00737566"/>
    <w:rsid w:val="00737723"/>
    <w:rsid w:val="00740296"/>
    <w:rsid w:val="00742148"/>
    <w:rsid w:val="00743109"/>
    <w:rsid w:val="007432CB"/>
    <w:rsid w:val="0074477D"/>
    <w:rsid w:val="00745897"/>
    <w:rsid w:val="00746D7A"/>
    <w:rsid w:val="0074798A"/>
    <w:rsid w:val="0075137E"/>
    <w:rsid w:val="0075237F"/>
    <w:rsid w:val="0075476B"/>
    <w:rsid w:val="00754B94"/>
    <w:rsid w:val="00755EA4"/>
    <w:rsid w:val="007608A3"/>
    <w:rsid w:val="00765EBA"/>
    <w:rsid w:val="007679BD"/>
    <w:rsid w:val="0077440B"/>
    <w:rsid w:val="00774DB0"/>
    <w:rsid w:val="007751F9"/>
    <w:rsid w:val="00780471"/>
    <w:rsid w:val="00780B76"/>
    <w:rsid w:val="007813A8"/>
    <w:rsid w:val="00783988"/>
    <w:rsid w:val="0078626F"/>
    <w:rsid w:val="00786AD0"/>
    <w:rsid w:val="00787C71"/>
    <w:rsid w:val="00792AE6"/>
    <w:rsid w:val="00793388"/>
    <w:rsid w:val="00796673"/>
    <w:rsid w:val="00796896"/>
    <w:rsid w:val="007970B6"/>
    <w:rsid w:val="007A44E1"/>
    <w:rsid w:val="007A7918"/>
    <w:rsid w:val="007B1F60"/>
    <w:rsid w:val="007B76EE"/>
    <w:rsid w:val="007C0462"/>
    <w:rsid w:val="007C19B8"/>
    <w:rsid w:val="007C44D2"/>
    <w:rsid w:val="007C5BAD"/>
    <w:rsid w:val="007D1DB2"/>
    <w:rsid w:val="007D2078"/>
    <w:rsid w:val="007D2F55"/>
    <w:rsid w:val="007D3145"/>
    <w:rsid w:val="007D4476"/>
    <w:rsid w:val="007D449B"/>
    <w:rsid w:val="007D52DB"/>
    <w:rsid w:val="007D59CE"/>
    <w:rsid w:val="007D721B"/>
    <w:rsid w:val="007E073B"/>
    <w:rsid w:val="007E21C0"/>
    <w:rsid w:val="007E277C"/>
    <w:rsid w:val="007E28CA"/>
    <w:rsid w:val="007E4908"/>
    <w:rsid w:val="007E61D2"/>
    <w:rsid w:val="007F3F2E"/>
    <w:rsid w:val="007F47B6"/>
    <w:rsid w:val="00801C9E"/>
    <w:rsid w:val="00801CE5"/>
    <w:rsid w:val="00802AC6"/>
    <w:rsid w:val="008051E3"/>
    <w:rsid w:val="008068F5"/>
    <w:rsid w:val="00806998"/>
    <w:rsid w:val="00811266"/>
    <w:rsid w:val="00811853"/>
    <w:rsid w:val="008121B0"/>
    <w:rsid w:val="00816BAB"/>
    <w:rsid w:val="00817A84"/>
    <w:rsid w:val="00820343"/>
    <w:rsid w:val="00821C96"/>
    <w:rsid w:val="00821D5A"/>
    <w:rsid w:val="00823220"/>
    <w:rsid w:val="008235C6"/>
    <w:rsid w:val="00823718"/>
    <w:rsid w:val="008247BD"/>
    <w:rsid w:val="008270BB"/>
    <w:rsid w:val="00827181"/>
    <w:rsid w:val="008275A4"/>
    <w:rsid w:val="00827C82"/>
    <w:rsid w:val="008302C8"/>
    <w:rsid w:val="00831003"/>
    <w:rsid w:val="008312D3"/>
    <w:rsid w:val="008359EB"/>
    <w:rsid w:val="00840AA0"/>
    <w:rsid w:val="008419F2"/>
    <w:rsid w:val="008419FD"/>
    <w:rsid w:val="008443BC"/>
    <w:rsid w:val="00846AED"/>
    <w:rsid w:val="0084762E"/>
    <w:rsid w:val="00847810"/>
    <w:rsid w:val="008479C9"/>
    <w:rsid w:val="00852D19"/>
    <w:rsid w:val="00853D19"/>
    <w:rsid w:val="00855910"/>
    <w:rsid w:val="00856299"/>
    <w:rsid w:val="00865CFE"/>
    <w:rsid w:val="0086648A"/>
    <w:rsid w:val="008739D0"/>
    <w:rsid w:val="00873B75"/>
    <w:rsid w:val="00875513"/>
    <w:rsid w:val="0087598A"/>
    <w:rsid w:val="008760C9"/>
    <w:rsid w:val="00876D64"/>
    <w:rsid w:val="008815A4"/>
    <w:rsid w:val="008817D7"/>
    <w:rsid w:val="00881908"/>
    <w:rsid w:val="00882C20"/>
    <w:rsid w:val="00883CC1"/>
    <w:rsid w:val="008840D5"/>
    <w:rsid w:val="0088759A"/>
    <w:rsid w:val="0089241E"/>
    <w:rsid w:val="008924F3"/>
    <w:rsid w:val="00893476"/>
    <w:rsid w:val="008937F5"/>
    <w:rsid w:val="00895C11"/>
    <w:rsid w:val="00895C5C"/>
    <w:rsid w:val="00896549"/>
    <w:rsid w:val="00897995"/>
    <w:rsid w:val="008A18DB"/>
    <w:rsid w:val="008A1C24"/>
    <w:rsid w:val="008A20BC"/>
    <w:rsid w:val="008A2314"/>
    <w:rsid w:val="008A3603"/>
    <w:rsid w:val="008A73BE"/>
    <w:rsid w:val="008B2AE6"/>
    <w:rsid w:val="008B67EC"/>
    <w:rsid w:val="008B721F"/>
    <w:rsid w:val="008C1666"/>
    <w:rsid w:val="008C1936"/>
    <w:rsid w:val="008C4495"/>
    <w:rsid w:val="008C48A0"/>
    <w:rsid w:val="008C71EC"/>
    <w:rsid w:val="008C7684"/>
    <w:rsid w:val="008D3560"/>
    <w:rsid w:val="008D3B0D"/>
    <w:rsid w:val="008E1B5A"/>
    <w:rsid w:val="008E4E45"/>
    <w:rsid w:val="008E5D9E"/>
    <w:rsid w:val="008F00C1"/>
    <w:rsid w:val="008F1524"/>
    <w:rsid w:val="008F34DC"/>
    <w:rsid w:val="008F5A97"/>
    <w:rsid w:val="008F6DF6"/>
    <w:rsid w:val="008F6ECB"/>
    <w:rsid w:val="008F6FB1"/>
    <w:rsid w:val="008F706A"/>
    <w:rsid w:val="0090070F"/>
    <w:rsid w:val="00901986"/>
    <w:rsid w:val="00902AA6"/>
    <w:rsid w:val="00903AB3"/>
    <w:rsid w:val="00903C5A"/>
    <w:rsid w:val="00904707"/>
    <w:rsid w:val="009056E1"/>
    <w:rsid w:val="00907A80"/>
    <w:rsid w:val="00907F51"/>
    <w:rsid w:val="0091229A"/>
    <w:rsid w:val="00912B02"/>
    <w:rsid w:val="00912F43"/>
    <w:rsid w:val="009142B9"/>
    <w:rsid w:val="00915CF7"/>
    <w:rsid w:val="0092242E"/>
    <w:rsid w:val="00922D9C"/>
    <w:rsid w:val="00923383"/>
    <w:rsid w:val="00923459"/>
    <w:rsid w:val="009235C3"/>
    <w:rsid w:val="00933F50"/>
    <w:rsid w:val="0093489A"/>
    <w:rsid w:val="00935016"/>
    <w:rsid w:val="009356F8"/>
    <w:rsid w:val="0094043B"/>
    <w:rsid w:val="00943A34"/>
    <w:rsid w:val="00943DE6"/>
    <w:rsid w:val="00945333"/>
    <w:rsid w:val="009456FB"/>
    <w:rsid w:val="00946515"/>
    <w:rsid w:val="00953864"/>
    <w:rsid w:val="00954949"/>
    <w:rsid w:val="00956994"/>
    <w:rsid w:val="00960A5D"/>
    <w:rsid w:val="00961A1E"/>
    <w:rsid w:val="0096229B"/>
    <w:rsid w:val="00962F98"/>
    <w:rsid w:val="009637B4"/>
    <w:rsid w:val="0096409B"/>
    <w:rsid w:val="009714B7"/>
    <w:rsid w:val="0097185B"/>
    <w:rsid w:val="00972376"/>
    <w:rsid w:val="00972F56"/>
    <w:rsid w:val="0097426B"/>
    <w:rsid w:val="00974B1A"/>
    <w:rsid w:val="009756BE"/>
    <w:rsid w:val="00975F8A"/>
    <w:rsid w:val="0097774D"/>
    <w:rsid w:val="009817E0"/>
    <w:rsid w:val="009820ED"/>
    <w:rsid w:val="00983643"/>
    <w:rsid w:val="009854C4"/>
    <w:rsid w:val="0098578E"/>
    <w:rsid w:val="0098657A"/>
    <w:rsid w:val="0098672B"/>
    <w:rsid w:val="00987803"/>
    <w:rsid w:val="009918FC"/>
    <w:rsid w:val="009942DD"/>
    <w:rsid w:val="009947E0"/>
    <w:rsid w:val="00995EE4"/>
    <w:rsid w:val="009963C1"/>
    <w:rsid w:val="009A0A72"/>
    <w:rsid w:val="009A1DAB"/>
    <w:rsid w:val="009A4689"/>
    <w:rsid w:val="009B1804"/>
    <w:rsid w:val="009B243D"/>
    <w:rsid w:val="009B3238"/>
    <w:rsid w:val="009B478E"/>
    <w:rsid w:val="009B5995"/>
    <w:rsid w:val="009B5B79"/>
    <w:rsid w:val="009B6BBA"/>
    <w:rsid w:val="009B7B57"/>
    <w:rsid w:val="009C0434"/>
    <w:rsid w:val="009C04BC"/>
    <w:rsid w:val="009C38D2"/>
    <w:rsid w:val="009C41A8"/>
    <w:rsid w:val="009C7509"/>
    <w:rsid w:val="009D0429"/>
    <w:rsid w:val="009D16C6"/>
    <w:rsid w:val="009D2A2F"/>
    <w:rsid w:val="009D2ADB"/>
    <w:rsid w:val="009E2815"/>
    <w:rsid w:val="009E28A5"/>
    <w:rsid w:val="009E2B39"/>
    <w:rsid w:val="009E3C95"/>
    <w:rsid w:val="009E40E2"/>
    <w:rsid w:val="009E470E"/>
    <w:rsid w:val="009E5AF2"/>
    <w:rsid w:val="009E67FA"/>
    <w:rsid w:val="009E7B76"/>
    <w:rsid w:val="009F1868"/>
    <w:rsid w:val="009F18D2"/>
    <w:rsid w:val="009F4BC4"/>
    <w:rsid w:val="009F5404"/>
    <w:rsid w:val="009F709F"/>
    <w:rsid w:val="009F751E"/>
    <w:rsid w:val="009F76E5"/>
    <w:rsid w:val="00A027E8"/>
    <w:rsid w:val="00A02F65"/>
    <w:rsid w:val="00A032B3"/>
    <w:rsid w:val="00A03B35"/>
    <w:rsid w:val="00A03CB4"/>
    <w:rsid w:val="00A05CD1"/>
    <w:rsid w:val="00A10AFF"/>
    <w:rsid w:val="00A10E40"/>
    <w:rsid w:val="00A140E1"/>
    <w:rsid w:val="00A146C3"/>
    <w:rsid w:val="00A165A1"/>
    <w:rsid w:val="00A174EF"/>
    <w:rsid w:val="00A177F3"/>
    <w:rsid w:val="00A20731"/>
    <w:rsid w:val="00A30068"/>
    <w:rsid w:val="00A303E7"/>
    <w:rsid w:val="00A30F85"/>
    <w:rsid w:val="00A32819"/>
    <w:rsid w:val="00A3670D"/>
    <w:rsid w:val="00A37FD6"/>
    <w:rsid w:val="00A40BB7"/>
    <w:rsid w:val="00A454E0"/>
    <w:rsid w:val="00A50B2D"/>
    <w:rsid w:val="00A50F4F"/>
    <w:rsid w:val="00A523DF"/>
    <w:rsid w:val="00A54DA4"/>
    <w:rsid w:val="00A563D5"/>
    <w:rsid w:val="00A56692"/>
    <w:rsid w:val="00A5759B"/>
    <w:rsid w:val="00A57DFB"/>
    <w:rsid w:val="00A60ABE"/>
    <w:rsid w:val="00A64AC3"/>
    <w:rsid w:val="00A65BA5"/>
    <w:rsid w:val="00A66818"/>
    <w:rsid w:val="00A67ECE"/>
    <w:rsid w:val="00A75D36"/>
    <w:rsid w:val="00A76916"/>
    <w:rsid w:val="00A771F6"/>
    <w:rsid w:val="00A81D3C"/>
    <w:rsid w:val="00A81E51"/>
    <w:rsid w:val="00A82C2B"/>
    <w:rsid w:val="00A832FC"/>
    <w:rsid w:val="00A84498"/>
    <w:rsid w:val="00A85A60"/>
    <w:rsid w:val="00A85F92"/>
    <w:rsid w:val="00A8612D"/>
    <w:rsid w:val="00A8667E"/>
    <w:rsid w:val="00A8670A"/>
    <w:rsid w:val="00A86A38"/>
    <w:rsid w:val="00A87B4C"/>
    <w:rsid w:val="00A910CC"/>
    <w:rsid w:val="00A93BFF"/>
    <w:rsid w:val="00A93D09"/>
    <w:rsid w:val="00A9587D"/>
    <w:rsid w:val="00AA0A77"/>
    <w:rsid w:val="00AA0C6B"/>
    <w:rsid w:val="00AA10F2"/>
    <w:rsid w:val="00AA2FDC"/>
    <w:rsid w:val="00AA36D9"/>
    <w:rsid w:val="00AA3B34"/>
    <w:rsid w:val="00AA5ECC"/>
    <w:rsid w:val="00AA74DF"/>
    <w:rsid w:val="00AB2B60"/>
    <w:rsid w:val="00AB2D42"/>
    <w:rsid w:val="00AB375D"/>
    <w:rsid w:val="00AB5463"/>
    <w:rsid w:val="00AB5DAA"/>
    <w:rsid w:val="00AC04CC"/>
    <w:rsid w:val="00AC1DF8"/>
    <w:rsid w:val="00AC2B4D"/>
    <w:rsid w:val="00AC2C41"/>
    <w:rsid w:val="00AC7275"/>
    <w:rsid w:val="00AD0A2A"/>
    <w:rsid w:val="00AD4060"/>
    <w:rsid w:val="00AD68B2"/>
    <w:rsid w:val="00AD69D0"/>
    <w:rsid w:val="00AE05C0"/>
    <w:rsid w:val="00AE199F"/>
    <w:rsid w:val="00AE408E"/>
    <w:rsid w:val="00AE530B"/>
    <w:rsid w:val="00AE7DE7"/>
    <w:rsid w:val="00AF0D68"/>
    <w:rsid w:val="00AF21C8"/>
    <w:rsid w:val="00AF4EF9"/>
    <w:rsid w:val="00AF7545"/>
    <w:rsid w:val="00B00C1B"/>
    <w:rsid w:val="00B01608"/>
    <w:rsid w:val="00B05A2C"/>
    <w:rsid w:val="00B10F5D"/>
    <w:rsid w:val="00B122DD"/>
    <w:rsid w:val="00B16CB8"/>
    <w:rsid w:val="00B172D6"/>
    <w:rsid w:val="00B21703"/>
    <w:rsid w:val="00B2234B"/>
    <w:rsid w:val="00B233D6"/>
    <w:rsid w:val="00B2359C"/>
    <w:rsid w:val="00B24395"/>
    <w:rsid w:val="00B24C89"/>
    <w:rsid w:val="00B3187B"/>
    <w:rsid w:val="00B32895"/>
    <w:rsid w:val="00B33271"/>
    <w:rsid w:val="00B335DB"/>
    <w:rsid w:val="00B34622"/>
    <w:rsid w:val="00B3464F"/>
    <w:rsid w:val="00B37729"/>
    <w:rsid w:val="00B40FE6"/>
    <w:rsid w:val="00B4253F"/>
    <w:rsid w:val="00B43F98"/>
    <w:rsid w:val="00B44290"/>
    <w:rsid w:val="00B44988"/>
    <w:rsid w:val="00B45248"/>
    <w:rsid w:val="00B47D5B"/>
    <w:rsid w:val="00B51EEF"/>
    <w:rsid w:val="00B54202"/>
    <w:rsid w:val="00B57DE6"/>
    <w:rsid w:val="00B62EFF"/>
    <w:rsid w:val="00B6791F"/>
    <w:rsid w:val="00B70FB9"/>
    <w:rsid w:val="00B7175A"/>
    <w:rsid w:val="00B72576"/>
    <w:rsid w:val="00B74370"/>
    <w:rsid w:val="00B760CE"/>
    <w:rsid w:val="00B763B5"/>
    <w:rsid w:val="00B80717"/>
    <w:rsid w:val="00B83F06"/>
    <w:rsid w:val="00B84499"/>
    <w:rsid w:val="00B85709"/>
    <w:rsid w:val="00B86EEB"/>
    <w:rsid w:val="00B906E7"/>
    <w:rsid w:val="00B95A63"/>
    <w:rsid w:val="00B95CD5"/>
    <w:rsid w:val="00B97C5A"/>
    <w:rsid w:val="00BA003A"/>
    <w:rsid w:val="00BA049B"/>
    <w:rsid w:val="00BA07A8"/>
    <w:rsid w:val="00BA2A0F"/>
    <w:rsid w:val="00BA3276"/>
    <w:rsid w:val="00BA4D4E"/>
    <w:rsid w:val="00BA669F"/>
    <w:rsid w:val="00BB1EBF"/>
    <w:rsid w:val="00BB4135"/>
    <w:rsid w:val="00BB4C65"/>
    <w:rsid w:val="00BB7D85"/>
    <w:rsid w:val="00BC3CCF"/>
    <w:rsid w:val="00BC4C48"/>
    <w:rsid w:val="00BC58C2"/>
    <w:rsid w:val="00BC6745"/>
    <w:rsid w:val="00BC6772"/>
    <w:rsid w:val="00BD0C7A"/>
    <w:rsid w:val="00BD0D43"/>
    <w:rsid w:val="00BD223B"/>
    <w:rsid w:val="00BD6D07"/>
    <w:rsid w:val="00BD6D61"/>
    <w:rsid w:val="00BD6E6E"/>
    <w:rsid w:val="00BE3416"/>
    <w:rsid w:val="00BE53CE"/>
    <w:rsid w:val="00BF2071"/>
    <w:rsid w:val="00BF66B3"/>
    <w:rsid w:val="00BF7976"/>
    <w:rsid w:val="00C0295F"/>
    <w:rsid w:val="00C0297E"/>
    <w:rsid w:val="00C10A37"/>
    <w:rsid w:val="00C10B04"/>
    <w:rsid w:val="00C13A3D"/>
    <w:rsid w:val="00C15CBA"/>
    <w:rsid w:val="00C16A6A"/>
    <w:rsid w:val="00C1781C"/>
    <w:rsid w:val="00C17832"/>
    <w:rsid w:val="00C21A21"/>
    <w:rsid w:val="00C25740"/>
    <w:rsid w:val="00C25FD5"/>
    <w:rsid w:val="00C260F3"/>
    <w:rsid w:val="00C30B1F"/>
    <w:rsid w:val="00C30C9B"/>
    <w:rsid w:val="00C33CB1"/>
    <w:rsid w:val="00C35360"/>
    <w:rsid w:val="00C36153"/>
    <w:rsid w:val="00C36443"/>
    <w:rsid w:val="00C37454"/>
    <w:rsid w:val="00C42C77"/>
    <w:rsid w:val="00C4497B"/>
    <w:rsid w:val="00C450CD"/>
    <w:rsid w:val="00C4583B"/>
    <w:rsid w:val="00C460A9"/>
    <w:rsid w:val="00C52540"/>
    <w:rsid w:val="00C56300"/>
    <w:rsid w:val="00C57CD5"/>
    <w:rsid w:val="00C6035D"/>
    <w:rsid w:val="00C60574"/>
    <w:rsid w:val="00C6061B"/>
    <w:rsid w:val="00C609C5"/>
    <w:rsid w:val="00C65BDA"/>
    <w:rsid w:val="00C671A2"/>
    <w:rsid w:val="00C70874"/>
    <w:rsid w:val="00C726D7"/>
    <w:rsid w:val="00C73831"/>
    <w:rsid w:val="00C75467"/>
    <w:rsid w:val="00C75FA6"/>
    <w:rsid w:val="00C761D3"/>
    <w:rsid w:val="00C77E9C"/>
    <w:rsid w:val="00C84954"/>
    <w:rsid w:val="00C868F3"/>
    <w:rsid w:val="00C87E79"/>
    <w:rsid w:val="00C958F0"/>
    <w:rsid w:val="00C96450"/>
    <w:rsid w:val="00C97D50"/>
    <w:rsid w:val="00CA103E"/>
    <w:rsid w:val="00CA2093"/>
    <w:rsid w:val="00CA524D"/>
    <w:rsid w:val="00CA6954"/>
    <w:rsid w:val="00CA6DD8"/>
    <w:rsid w:val="00CB0807"/>
    <w:rsid w:val="00CB14BE"/>
    <w:rsid w:val="00CB23A4"/>
    <w:rsid w:val="00CB5484"/>
    <w:rsid w:val="00CB5E1B"/>
    <w:rsid w:val="00CB6188"/>
    <w:rsid w:val="00CC1607"/>
    <w:rsid w:val="00CC1F9E"/>
    <w:rsid w:val="00CC2084"/>
    <w:rsid w:val="00CC2B06"/>
    <w:rsid w:val="00CC2F9E"/>
    <w:rsid w:val="00CD260A"/>
    <w:rsid w:val="00CD285E"/>
    <w:rsid w:val="00CD2A37"/>
    <w:rsid w:val="00CD3321"/>
    <w:rsid w:val="00CD40D5"/>
    <w:rsid w:val="00CD4385"/>
    <w:rsid w:val="00CD6ABF"/>
    <w:rsid w:val="00CD7F4B"/>
    <w:rsid w:val="00CE076B"/>
    <w:rsid w:val="00CE0855"/>
    <w:rsid w:val="00CE3DCB"/>
    <w:rsid w:val="00CE4691"/>
    <w:rsid w:val="00CE4CF9"/>
    <w:rsid w:val="00CE7B22"/>
    <w:rsid w:val="00CF2B84"/>
    <w:rsid w:val="00CF2F82"/>
    <w:rsid w:val="00CF4AC4"/>
    <w:rsid w:val="00CF5B92"/>
    <w:rsid w:val="00D02297"/>
    <w:rsid w:val="00D03EDB"/>
    <w:rsid w:val="00D075F0"/>
    <w:rsid w:val="00D1022D"/>
    <w:rsid w:val="00D11E1D"/>
    <w:rsid w:val="00D129B5"/>
    <w:rsid w:val="00D1473D"/>
    <w:rsid w:val="00D16644"/>
    <w:rsid w:val="00D2008F"/>
    <w:rsid w:val="00D20B6D"/>
    <w:rsid w:val="00D2127B"/>
    <w:rsid w:val="00D22005"/>
    <w:rsid w:val="00D243C3"/>
    <w:rsid w:val="00D24E76"/>
    <w:rsid w:val="00D259A9"/>
    <w:rsid w:val="00D3111F"/>
    <w:rsid w:val="00D33258"/>
    <w:rsid w:val="00D340CC"/>
    <w:rsid w:val="00D379D6"/>
    <w:rsid w:val="00D37C5D"/>
    <w:rsid w:val="00D50086"/>
    <w:rsid w:val="00D5105E"/>
    <w:rsid w:val="00D510CF"/>
    <w:rsid w:val="00D518C2"/>
    <w:rsid w:val="00D52B4D"/>
    <w:rsid w:val="00D56CED"/>
    <w:rsid w:val="00D635D4"/>
    <w:rsid w:val="00D651B3"/>
    <w:rsid w:val="00D66751"/>
    <w:rsid w:val="00D71814"/>
    <w:rsid w:val="00D71877"/>
    <w:rsid w:val="00D71B61"/>
    <w:rsid w:val="00D736A1"/>
    <w:rsid w:val="00D7644F"/>
    <w:rsid w:val="00D76AB9"/>
    <w:rsid w:val="00D80BE6"/>
    <w:rsid w:val="00D8170A"/>
    <w:rsid w:val="00D82612"/>
    <w:rsid w:val="00D867BD"/>
    <w:rsid w:val="00D87337"/>
    <w:rsid w:val="00D87F97"/>
    <w:rsid w:val="00D91F50"/>
    <w:rsid w:val="00D92C52"/>
    <w:rsid w:val="00D94BC4"/>
    <w:rsid w:val="00D9614D"/>
    <w:rsid w:val="00D96642"/>
    <w:rsid w:val="00DA1502"/>
    <w:rsid w:val="00DA1D13"/>
    <w:rsid w:val="00DA1D88"/>
    <w:rsid w:val="00DA3A7E"/>
    <w:rsid w:val="00DA3C7C"/>
    <w:rsid w:val="00DA5C7D"/>
    <w:rsid w:val="00DB19DE"/>
    <w:rsid w:val="00DB5A7B"/>
    <w:rsid w:val="00DB6AE5"/>
    <w:rsid w:val="00DB6BE5"/>
    <w:rsid w:val="00DC00B1"/>
    <w:rsid w:val="00DC0438"/>
    <w:rsid w:val="00DC46B0"/>
    <w:rsid w:val="00DC4FBD"/>
    <w:rsid w:val="00DC5A48"/>
    <w:rsid w:val="00DD1B8E"/>
    <w:rsid w:val="00DD414E"/>
    <w:rsid w:val="00DD485D"/>
    <w:rsid w:val="00DD5852"/>
    <w:rsid w:val="00DD6DB5"/>
    <w:rsid w:val="00DD6EC7"/>
    <w:rsid w:val="00DE291B"/>
    <w:rsid w:val="00DE2EF9"/>
    <w:rsid w:val="00DE3086"/>
    <w:rsid w:val="00DE37CF"/>
    <w:rsid w:val="00DE7473"/>
    <w:rsid w:val="00DF1F26"/>
    <w:rsid w:val="00DF301C"/>
    <w:rsid w:val="00DF4EDD"/>
    <w:rsid w:val="00E03CB2"/>
    <w:rsid w:val="00E0487D"/>
    <w:rsid w:val="00E121EA"/>
    <w:rsid w:val="00E1325E"/>
    <w:rsid w:val="00E14EE5"/>
    <w:rsid w:val="00E1549C"/>
    <w:rsid w:val="00E17360"/>
    <w:rsid w:val="00E20C87"/>
    <w:rsid w:val="00E213C5"/>
    <w:rsid w:val="00E21955"/>
    <w:rsid w:val="00E21C68"/>
    <w:rsid w:val="00E23BDB"/>
    <w:rsid w:val="00E24272"/>
    <w:rsid w:val="00E25B65"/>
    <w:rsid w:val="00E26826"/>
    <w:rsid w:val="00E31DC6"/>
    <w:rsid w:val="00E32422"/>
    <w:rsid w:val="00E45272"/>
    <w:rsid w:val="00E52954"/>
    <w:rsid w:val="00E5350E"/>
    <w:rsid w:val="00E53B8A"/>
    <w:rsid w:val="00E5489A"/>
    <w:rsid w:val="00E56FBA"/>
    <w:rsid w:val="00E57E56"/>
    <w:rsid w:val="00E61FD8"/>
    <w:rsid w:val="00E6252D"/>
    <w:rsid w:val="00E643CE"/>
    <w:rsid w:val="00E66674"/>
    <w:rsid w:val="00E675D0"/>
    <w:rsid w:val="00E67EA6"/>
    <w:rsid w:val="00E7392A"/>
    <w:rsid w:val="00E74037"/>
    <w:rsid w:val="00E74362"/>
    <w:rsid w:val="00E74ACD"/>
    <w:rsid w:val="00E75DB6"/>
    <w:rsid w:val="00E76B0D"/>
    <w:rsid w:val="00E804A2"/>
    <w:rsid w:val="00E823C3"/>
    <w:rsid w:val="00E84BD4"/>
    <w:rsid w:val="00E90ADF"/>
    <w:rsid w:val="00E93553"/>
    <w:rsid w:val="00E94CE5"/>
    <w:rsid w:val="00E965A4"/>
    <w:rsid w:val="00E97A71"/>
    <w:rsid w:val="00E97F3C"/>
    <w:rsid w:val="00EA177E"/>
    <w:rsid w:val="00EA30FD"/>
    <w:rsid w:val="00EA4BC2"/>
    <w:rsid w:val="00EA6390"/>
    <w:rsid w:val="00EB4244"/>
    <w:rsid w:val="00EB64C9"/>
    <w:rsid w:val="00EC1D1E"/>
    <w:rsid w:val="00EC2065"/>
    <w:rsid w:val="00EC29DD"/>
    <w:rsid w:val="00EC39B7"/>
    <w:rsid w:val="00EC4E64"/>
    <w:rsid w:val="00EC5770"/>
    <w:rsid w:val="00ED6865"/>
    <w:rsid w:val="00ED7070"/>
    <w:rsid w:val="00ED794C"/>
    <w:rsid w:val="00EE1146"/>
    <w:rsid w:val="00EE1450"/>
    <w:rsid w:val="00EE346B"/>
    <w:rsid w:val="00EE3EC5"/>
    <w:rsid w:val="00EE4851"/>
    <w:rsid w:val="00EE4E92"/>
    <w:rsid w:val="00EE7D96"/>
    <w:rsid w:val="00EE7E80"/>
    <w:rsid w:val="00EF2F88"/>
    <w:rsid w:val="00EF6437"/>
    <w:rsid w:val="00EF65F6"/>
    <w:rsid w:val="00EF6C0D"/>
    <w:rsid w:val="00EF701B"/>
    <w:rsid w:val="00F003BF"/>
    <w:rsid w:val="00F00CC8"/>
    <w:rsid w:val="00F012D4"/>
    <w:rsid w:val="00F01927"/>
    <w:rsid w:val="00F01EEA"/>
    <w:rsid w:val="00F0284B"/>
    <w:rsid w:val="00F03FAB"/>
    <w:rsid w:val="00F0623D"/>
    <w:rsid w:val="00F07BAA"/>
    <w:rsid w:val="00F07E21"/>
    <w:rsid w:val="00F10363"/>
    <w:rsid w:val="00F21F5F"/>
    <w:rsid w:val="00F227B7"/>
    <w:rsid w:val="00F22F60"/>
    <w:rsid w:val="00F24945"/>
    <w:rsid w:val="00F30EFE"/>
    <w:rsid w:val="00F32A90"/>
    <w:rsid w:val="00F340E3"/>
    <w:rsid w:val="00F3426C"/>
    <w:rsid w:val="00F372D5"/>
    <w:rsid w:val="00F37E9D"/>
    <w:rsid w:val="00F40942"/>
    <w:rsid w:val="00F4231E"/>
    <w:rsid w:val="00F45379"/>
    <w:rsid w:val="00F50985"/>
    <w:rsid w:val="00F510B3"/>
    <w:rsid w:val="00F5226D"/>
    <w:rsid w:val="00F52B87"/>
    <w:rsid w:val="00F53281"/>
    <w:rsid w:val="00F618E1"/>
    <w:rsid w:val="00F6215F"/>
    <w:rsid w:val="00F62457"/>
    <w:rsid w:val="00F62BC3"/>
    <w:rsid w:val="00F64A60"/>
    <w:rsid w:val="00F66BAF"/>
    <w:rsid w:val="00F723DD"/>
    <w:rsid w:val="00F74BBF"/>
    <w:rsid w:val="00F7772E"/>
    <w:rsid w:val="00F82493"/>
    <w:rsid w:val="00F84593"/>
    <w:rsid w:val="00F86317"/>
    <w:rsid w:val="00F869C0"/>
    <w:rsid w:val="00F869FC"/>
    <w:rsid w:val="00F926BA"/>
    <w:rsid w:val="00F95FB8"/>
    <w:rsid w:val="00F96256"/>
    <w:rsid w:val="00FA0642"/>
    <w:rsid w:val="00FA144B"/>
    <w:rsid w:val="00FA4320"/>
    <w:rsid w:val="00FA56EE"/>
    <w:rsid w:val="00FA68B7"/>
    <w:rsid w:val="00FA784B"/>
    <w:rsid w:val="00FA7B25"/>
    <w:rsid w:val="00FB36A1"/>
    <w:rsid w:val="00FB3AD6"/>
    <w:rsid w:val="00FB4ED1"/>
    <w:rsid w:val="00FB52F8"/>
    <w:rsid w:val="00FC2C9C"/>
    <w:rsid w:val="00FC35BF"/>
    <w:rsid w:val="00FC3B25"/>
    <w:rsid w:val="00FC5E4C"/>
    <w:rsid w:val="00FC63F6"/>
    <w:rsid w:val="00FC74FD"/>
    <w:rsid w:val="00FC7E4F"/>
    <w:rsid w:val="00FD1152"/>
    <w:rsid w:val="00FD2B05"/>
    <w:rsid w:val="00FD3E6B"/>
    <w:rsid w:val="00FD3F03"/>
    <w:rsid w:val="00FD51E8"/>
    <w:rsid w:val="00FE220D"/>
    <w:rsid w:val="00FE33EB"/>
    <w:rsid w:val="00FE41BE"/>
    <w:rsid w:val="00FE4A3E"/>
    <w:rsid w:val="00FF0818"/>
    <w:rsid w:val="00FF09D2"/>
    <w:rsid w:val="00FF75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7F5"/>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uiPriority w:val="9"/>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uiPriority w:val="9"/>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iPriority w:val="9"/>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uiPriority w:val="9"/>
    <w:rsid w:val="00491E77"/>
    <w:rPr>
      <w:rFonts w:ascii="Arial" w:hAnsi="Arial" w:cs="SimSun"/>
      <w:b/>
      <w:i/>
      <w:sz w:val="22"/>
    </w:rPr>
  </w:style>
  <w:style w:type="character" w:customStyle="1" w:styleId="Heading8Char">
    <w:name w:val="Heading 8 Char"/>
    <w:basedOn w:val="DefaultParagraphFont"/>
    <w:link w:val="Heading8"/>
    <w:uiPriority w:val="9"/>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qForma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uiPriority w:val="99"/>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uiPriority w:val="99"/>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0">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uiPriority w:val="9"/>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rsid w:val="00BA049B"/>
    <w:rPr>
      <w:lang w:val="en-GB" w:eastAsia="ar-SA"/>
    </w:rPr>
  </w:style>
  <w:style w:type="paragraph" w:styleId="EndnoteText">
    <w:name w:val="endnote text"/>
    <w:basedOn w:val="Normal"/>
    <w:link w:val="EndnoteTextChar"/>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uthorAffiliation">
    <w:name w:val="Author/Affiliation"/>
    <w:basedOn w:val="Normal"/>
    <w:rsid w:val="009056E1"/>
    <w:pPr>
      <w:spacing w:before="0" w:after="0"/>
      <w:jc w:val="center"/>
    </w:pPr>
    <w:rPr>
      <w:rFonts w:ascii="Times New Roman" w:hAnsi="Times New Roman"/>
      <w:sz w:val="20"/>
    </w:rPr>
  </w:style>
  <w:style w:type="character" w:customStyle="1" w:styleId="auto-style81">
    <w:name w:val="auto-style81"/>
    <w:basedOn w:val="DefaultParagraphFont"/>
    <w:rsid w:val="009056E1"/>
    <w:rPr>
      <w:rFonts w:ascii="Arial" w:hAnsi="Arial" w:cs="Arial" w:hint="default"/>
    </w:rPr>
  </w:style>
  <w:style w:type="character" w:customStyle="1" w:styleId="auto-style201">
    <w:name w:val="auto-style201"/>
    <w:basedOn w:val="DefaultParagraphFont"/>
    <w:rsid w:val="009056E1"/>
    <w:rPr>
      <w:rFonts w:ascii="Arial" w:hAnsi="Arial" w:cs="Arial" w:hint="default"/>
      <w:i/>
      <w:iCs/>
    </w:rPr>
  </w:style>
  <w:style w:type="paragraph" w:customStyle="1" w:styleId="Normal1">
    <w:name w:val="Normal1"/>
    <w:rsid w:val="0030249B"/>
    <w:rPr>
      <w:rFonts w:ascii="Cambria" w:eastAsia="Cambria" w:hAnsi="Cambria" w:cs="Cambria"/>
      <w:color w:val="000000"/>
      <w:sz w:val="24"/>
      <w:szCs w:val="24"/>
    </w:rPr>
  </w:style>
  <w:style w:type="paragraph" w:customStyle="1" w:styleId="Style20">
    <w:name w:val="_Style 2"/>
    <w:basedOn w:val="Normal"/>
    <w:qFormat/>
    <w:rsid w:val="00C4497B"/>
    <w:pPr>
      <w:widowControl w:val="0"/>
      <w:spacing w:before="0" w:after="160" w:line="259"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font12">
    <w:name w:val="font12"/>
    <w:basedOn w:val="DefaultParagraphFont"/>
    <w:qFormat/>
    <w:rsid w:val="00C4497B"/>
    <w:rPr>
      <w:rFonts w:ascii="Times New Roman" w:hAnsi="Times New Roman" w:cs="Times New Roman" w:hint="default"/>
      <w:i/>
      <w:color w:val="000000"/>
      <w:sz w:val="24"/>
      <w:szCs w:val="24"/>
      <w:u w:val="none"/>
    </w:rPr>
  </w:style>
  <w:style w:type="character" w:customStyle="1" w:styleId="font61">
    <w:name w:val="font61"/>
    <w:basedOn w:val="DefaultParagraphFont"/>
    <w:qFormat/>
    <w:rsid w:val="00C4497B"/>
    <w:rPr>
      <w:rFonts w:ascii="Times New Roman" w:hAnsi="Times New Roman" w:cs="Times New Roman" w:hint="default"/>
      <w:color w:val="000000"/>
      <w:sz w:val="24"/>
      <w:szCs w:val="24"/>
      <w:u w:val="none"/>
    </w:rPr>
  </w:style>
  <w:style w:type="character" w:customStyle="1" w:styleId="link">
    <w:name w:val="link"/>
    <w:basedOn w:val="DefaultParagraphFont"/>
    <w:rsid w:val="00C4497B"/>
  </w:style>
  <w:style w:type="table" w:customStyle="1" w:styleId="GridTable5Dark-Accent61">
    <w:name w:val="Grid Table 5 Dark - Accent 61"/>
    <w:basedOn w:val="TableNormal"/>
    <w:uiPriority w:val="50"/>
    <w:rsid w:val="00C4497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1">
    <w:name w:val="Table Grid1"/>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9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621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oles">
    <w:name w:val="roles"/>
    <w:basedOn w:val="DefaultParagraphFont"/>
    <w:rsid w:val="005E6211"/>
  </w:style>
  <w:style w:type="character" w:customStyle="1" w:styleId="role">
    <w:name w:val="role"/>
    <w:basedOn w:val="DefaultParagraphFont"/>
    <w:rsid w:val="005E6211"/>
  </w:style>
  <w:style w:type="character" w:customStyle="1" w:styleId="location">
    <w:name w:val="location"/>
    <w:basedOn w:val="DefaultParagraphFont"/>
    <w:rsid w:val="005E6211"/>
  </w:style>
  <w:style w:type="character" w:customStyle="1" w:styleId="previewtxt">
    <w:name w:val="previewtxt"/>
    <w:basedOn w:val="DefaultParagraphFont"/>
    <w:rsid w:val="005E6211"/>
  </w:style>
  <w:style w:type="character" w:customStyle="1" w:styleId="querysrchtext">
    <w:name w:val="querysrchtext"/>
    <w:basedOn w:val="DefaultParagraphFont"/>
    <w:rsid w:val="005E6211"/>
  </w:style>
  <w:style w:type="character" w:customStyle="1" w:styleId="citeddoctitle">
    <w:name w:val="citeddoctitle"/>
    <w:basedOn w:val="DefaultParagraphFont"/>
    <w:rsid w:val="005E6211"/>
  </w:style>
  <w:style w:type="character" w:customStyle="1" w:styleId="hiddengrammarerror">
    <w:name w:val="hiddengrammarerror"/>
    <w:basedOn w:val="DefaultParagraphFont"/>
    <w:rsid w:val="00EF2F88"/>
  </w:style>
  <w:style w:type="character" w:customStyle="1" w:styleId="ff4">
    <w:name w:val="ff4"/>
    <w:basedOn w:val="DefaultParagraphFont"/>
    <w:rsid w:val="00EF2F88"/>
  </w:style>
  <w:style w:type="character" w:customStyle="1" w:styleId="ff1">
    <w:name w:val="ff1"/>
    <w:basedOn w:val="DefaultParagraphFont"/>
    <w:rsid w:val="00EF2F88"/>
  </w:style>
  <w:style w:type="character" w:customStyle="1" w:styleId="InternetLink">
    <w:name w:val="Internet Link"/>
    <w:rsid w:val="001F0C25"/>
    <w:rPr>
      <w:color w:val="000080"/>
      <w:u w:val="single"/>
    </w:rPr>
  </w:style>
  <w:style w:type="character" w:customStyle="1" w:styleId="articlecitationpages">
    <w:name w:val="articlecitation_pages"/>
    <w:basedOn w:val="DefaultParagraphFont"/>
    <w:rsid w:val="00E21C68"/>
  </w:style>
  <w:style w:type="table" w:customStyle="1" w:styleId="AkGlgeleme1">
    <w:name w:val="Açık Gölgeleme1"/>
    <w:basedOn w:val="TableNormal"/>
    <w:uiPriority w:val="60"/>
    <w:rsid w:val="00E21C68"/>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name">
    <w:name w:val="name"/>
    <w:basedOn w:val="DefaultParagraphFont"/>
    <w:rsid w:val="00E21C68"/>
  </w:style>
  <w:style w:type="table" w:customStyle="1" w:styleId="QQuestionTable">
    <w:name w:val="QQuestionTable"/>
    <w:uiPriority w:val="99"/>
    <w:qFormat/>
    <w:rsid w:val="00E675D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675D0"/>
    <w:rPr>
      <w:rFonts w:asciiTheme="minorHAnsi" w:eastAsiaTheme="minorEastAsia" w:hAnsiTheme="minorHAnsi" w:cstheme="minorBidi"/>
      <w:color w:val="FFFFFF" w:themeColor="background1"/>
      <w:sz w:val="22"/>
      <w:szCs w:val="22"/>
    </w:rPr>
  </w:style>
  <w:style w:type="paragraph" w:customStyle="1" w:styleId="Affiliation">
    <w:name w:val="Affiliation"/>
    <w:uiPriority w:val="99"/>
    <w:rsid w:val="00C13A3D"/>
    <w:pPr>
      <w:jc w:val="center"/>
    </w:pPr>
  </w:style>
  <w:style w:type="paragraph" w:customStyle="1" w:styleId="bulletlist">
    <w:name w:val="bullet list"/>
    <w:basedOn w:val="BodyText"/>
    <w:uiPriority w:val="99"/>
    <w:rsid w:val="00C13A3D"/>
    <w:pPr>
      <w:numPr>
        <w:numId w:val="6"/>
      </w:numPr>
      <w:tabs>
        <w:tab w:val="left" w:pos="288"/>
      </w:tabs>
      <w:spacing w:before="0" w:line="228" w:lineRule="auto"/>
      <w:jc w:val="both"/>
    </w:pPr>
    <w:rPr>
      <w:rFonts w:ascii="Times New Roman" w:hAnsi="Times New Roman"/>
      <w:sz w:val="20"/>
      <w:lang w:val="x-none" w:eastAsia="x-none"/>
    </w:rPr>
  </w:style>
  <w:style w:type="paragraph" w:customStyle="1" w:styleId="equation">
    <w:name w:val="equation"/>
    <w:basedOn w:val="Normal"/>
    <w:uiPriority w:val="99"/>
    <w:rsid w:val="00C13A3D"/>
    <w:pPr>
      <w:tabs>
        <w:tab w:val="center" w:pos="2520"/>
        <w:tab w:val="right" w:pos="5040"/>
      </w:tabs>
      <w:spacing w:before="240" w:after="240" w:line="216" w:lineRule="auto"/>
      <w:jc w:val="center"/>
    </w:pPr>
    <w:rPr>
      <w:rFonts w:ascii="Symbol" w:hAnsi="Symbol" w:cs="Symbol"/>
      <w:sz w:val="20"/>
    </w:rPr>
  </w:style>
  <w:style w:type="paragraph" w:customStyle="1" w:styleId="figurecaption">
    <w:name w:val="figure caption"/>
    <w:rsid w:val="00C13A3D"/>
    <w:pPr>
      <w:numPr>
        <w:numId w:val="7"/>
      </w:numPr>
      <w:tabs>
        <w:tab w:val="left" w:pos="533"/>
      </w:tabs>
      <w:spacing w:before="80" w:after="200"/>
      <w:ind w:left="0" w:firstLine="0"/>
      <w:jc w:val="both"/>
    </w:pPr>
    <w:rPr>
      <w:noProof/>
      <w:sz w:val="16"/>
      <w:szCs w:val="16"/>
    </w:rPr>
  </w:style>
  <w:style w:type="paragraph" w:customStyle="1" w:styleId="footnote">
    <w:name w:val="footnote"/>
    <w:uiPriority w:val="99"/>
    <w:rsid w:val="00C13A3D"/>
    <w:pPr>
      <w:framePr w:hSpace="187" w:vSpace="187" w:wrap="notBeside" w:vAnchor="text" w:hAnchor="page" w:x="6121" w:y="577"/>
      <w:numPr>
        <w:numId w:val="8"/>
      </w:numPr>
      <w:spacing w:after="40"/>
    </w:pPr>
    <w:rPr>
      <w:sz w:val="16"/>
      <w:szCs w:val="16"/>
    </w:rPr>
  </w:style>
  <w:style w:type="paragraph" w:customStyle="1" w:styleId="keywords0">
    <w:name w:val="key words"/>
    <w:uiPriority w:val="99"/>
    <w:rsid w:val="00C13A3D"/>
    <w:pPr>
      <w:spacing w:after="120"/>
      <w:ind w:firstLine="274"/>
      <w:jc w:val="both"/>
    </w:pPr>
    <w:rPr>
      <w:b/>
      <w:bCs/>
      <w:i/>
      <w:iCs/>
      <w:noProof/>
      <w:sz w:val="18"/>
      <w:szCs w:val="18"/>
    </w:rPr>
  </w:style>
  <w:style w:type="paragraph" w:customStyle="1" w:styleId="papersubtitle">
    <w:name w:val="paper subtitle"/>
    <w:uiPriority w:val="99"/>
    <w:rsid w:val="00C13A3D"/>
    <w:pPr>
      <w:spacing w:after="120"/>
      <w:jc w:val="center"/>
    </w:pPr>
    <w:rPr>
      <w:bCs/>
      <w:noProof/>
      <w:sz w:val="28"/>
      <w:szCs w:val="28"/>
    </w:rPr>
  </w:style>
  <w:style w:type="paragraph" w:customStyle="1" w:styleId="papertitle">
    <w:name w:val="paper title"/>
    <w:uiPriority w:val="99"/>
    <w:rsid w:val="00C13A3D"/>
    <w:pPr>
      <w:spacing w:after="120"/>
      <w:jc w:val="center"/>
    </w:pPr>
    <w:rPr>
      <w:bCs/>
      <w:noProof/>
      <w:sz w:val="48"/>
      <w:szCs w:val="48"/>
    </w:rPr>
  </w:style>
  <w:style w:type="paragraph" w:customStyle="1" w:styleId="references">
    <w:name w:val="references"/>
    <w:uiPriority w:val="99"/>
    <w:rsid w:val="00C13A3D"/>
    <w:pPr>
      <w:numPr>
        <w:numId w:val="9"/>
      </w:numPr>
      <w:spacing w:after="50" w:line="180" w:lineRule="exact"/>
      <w:jc w:val="both"/>
    </w:pPr>
    <w:rPr>
      <w:noProof/>
      <w:sz w:val="16"/>
      <w:szCs w:val="16"/>
    </w:rPr>
  </w:style>
  <w:style w:type="paragraph" w:customStyle="1" w:styleId="sponsors">
    <w:name w:val="sponsors"/>
    <w:rsid w:val="00C13A3D"/>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C13A3D"/>
    <w:pPr>
      <w:spacing w:before="0" w:after="0"/>
      <w:jc w:val="center"/>
    </w:pPr>
    <w:rPr>
      <w:rFonts w:ascii="Times New Roman" w:hAnsi="Times New Roman"/>
      <w:b/>
      <w:bCs/>
      <w:sz w:val="16"/>
      <w:szCs w:val="16"/>
    </w:rPr>
  </w:style>
  <w:style w:type="paragraph" w:customStyle="1" w:styleId="tablecolsubhead">
    <w:name w:val="table col subhead"/>
    <w:basedOn w:val="tablecolhead"/>
    <w:uiPriority w:val="99"/>
    <w:rsid w:val="00C13A3D"/>
    <w:rPr>
      <w:i/>
      <w:iCs/>
      <w:sz w:val="15"/>
      <w:szCs w:val="15"/>
    </w:rPr>
  </w:style>
  <w:style w:type="paragraph" w:customStyle="1" w:styleId="tablecopy">
    <w:name w:val="table copy"/>
    <w:uiPriority w:val="99"/>
    <w:rsid w:val="00C13A3D"/>
    <w:pPr>
      <w:jc w:val="both"/>
    </w:pPr>
    <w:rPr>
      <w:noProof/>
      <w:sz w:val="16"/>
      <w:szCs w:val="16"/>
    </w:rPr>
  </w:style>
  <w:style w:type="paragraph" w:customStyle="1" w:styleId="tablefootnote">
    <w:name w:val="table footnote"/>
    <w:uiPriority w:val="99"/>
    <w:rsid w:val="00C13A3D"/>
    <w:pPr>
      <w:numPr>
        <w:numId w:val="11"/>
      </w:numPr>
      <w:tabs>
        <w:tab w:val="left" w:pos="29"/>
      </w:tabs>
      <w:spacing w:before="60" w:after="30"/>
      <w:ind w:left="360"/>
      <w:jc w:val="right"/>
    </w:pPr>
    <w:rPr>
      <w:rFonts w:eastAsia="MS Mincho"/>
      <w:sz w:val="12"/>
      <w:szCs w:val="12"/>
    </w:rPr>
  </w:style>
  <w:style w:type="paragraph" w:customStyle="1" w:styleId="tablehead">
    <w:name w:val="table head"/>
    <w:uiPriority w:val="99"/>
    <w:rsid w:val="00C13A3D"/>
    <w:pPr>
      <w:numPr>
        <w:numId w:val="10"/>
      </w:numPr>
      <w:spacing w:before="240" w:after="120" w:line="216" w:lineRule="auto"/>
      <w:jc w:val="center"/>
    </w:pPr>
    <w:rPr>
      <w:smallCaps/>
      <w:noProof/>
      <w:sz w:val="16"/>
      <w:szCs w:val="16"/>
    </w:rPr>
  </w:style>
  <w:style w:type="character" w:customStyle="1" w:styleId="pubauthors">
    <w:name w:val="pub_authors"/>
    <w:basedOn w:val="DefaultParagraphFont"/>
    <w:rsid w:val="00C13A3D"/>
  </w:style>
  <w:style w:type="character" w:customStyle="1" w:styleId="pubyear">
    <w:name w:val="pub_year"/>
    <w:basedOn w:val="DefaultParagraphFont"/>
    <w:rsid w:val="00C13A3D"/>
  </w:style>
  <w:style w:type="character" w:customStyle="1" w:styleId="pubchaptertitle">
    <w:name w:val="pub_chapter_title"/>
    <w:basedOn w:val="DefaultParagraphFont"/>
    <w:rsid w:val="00C13A3D"/>
  </w:style>
  <w:style w:type="character" w:customStyle="1" w:styleId="pubeditors">
    <w:name w:val="pub_editors"/>
    <w:basedOn w:val="DefaultParagraphFont"/>
    <w:rsid w:val="00C13A3D"/>
  </w:style>
  <w:style w:type="character" w:customStyle="1" w:styleId="pubtitle">
    <w:name w:val="pub_title"/>
    <w:basedOn w:val="DefaultParagraphFont"/>
    <w:rsid w:val="00C13A3D"/>
  </w:style>
  <w:style w:type="character" w:customStyle="1" w:styleId="pubeditorial">
    <w:name w:val="pub_editorial"/>
    <w:basedOn w:val="DefaultParagraphFont"/>
    <w:rsid w:val="00C13A3D"/>
  </w:style>
  <w:style w:type="paragraph" w:customStyle="1" w:styleId="Style2">
    <w:name w:val="Style2"/>
    <w:basedOn w:val="Heading4"/>
    <w:autoRedefine/>
    <w:qFormat/>
    <w:rsid w:val="00C13A3D"/>
    <w:pPr>
      <w:keepNext w:val="0"/>
      <w:numPr>
        <w:ilvl w:val="2"/>
        <w:numId w:val="5"/>
      </w:numPr>
      <w:tabs>
        <w:tab w:val="left" w:pos="450"/>
      </w:tabs>
      <w:spacing w:before="0" w:after="0"/>
      <w:ind w:left="450"/>
    </w:pPr>
    <w:rPr>
      <w:rFonts w:ascii="Times New Roman" w:hAnsi="Times New Roman"/>
      <w:i w:val="0"/>
      <w:iCs/>
      <w:noProof w:val="0"/>
      <w:szCs w:val="22"/>
      <w:lang w:val="x-none" w:eastAsia="x-none"/>
    </w:rPr>
  </w:style>
  <w:style w:type="paragraph" w:customStyle="1" w:styleId="Body">
    <w:name w:val="Body"/>
    <w:basedOn w:val="Normal"/>
    <w:rsid w:val="00C13A3D"/>
    <w:pPr>
      <w:spacing w:before="0" w:after="0"/>
      <w:ind w:firstLine="425"/>
      <w:jc w:val="both"/>
    </w:pPr>
    <w:rPr>
      <w:rFonts w:ascii="Times New Roman" w:eastAsia="Times" w:hAnsi="Times New Roman"/>
      <w:sz w:val="24"/>
    </w:rPr>
  </w:style>
  <w:style w:type="character" w:customStyle="1" w:styleId="Mention">
    <w:name w:val="Mention"/>
    <w:uiPriority w:val="99"/>
    <w:semiHidden/>
    <w:unhideWhenUsed/>
    <w:rsid w:val="00C13A3D"/>
    <w:rPr>
      <w:color w:val="2B579A"/>
      <w:shd w:val="clear" w:color="auto" w:fill="E6E6E6"/>
    </w:rPr>
  </w:style>
  <w:style w:type="paragraph" w:styleId="Index1">
    <w:name w:val="index 1"/>
    <w:basedOn w:val="Normal"/>
    <w:next w:val="Normal"/>
    <w:autoRedefine/>
    <w:semiHidden/>
    <w:rsid w:val="00C13A3D"/>
    <w:pPr>
      <w:widowControl w:val="0"/>
      <w:tabs>
        <w:tab w:val="right" w:leader="dot" w:pos="9360"/>
      </w:tabs>
      <w:suppressAutoHyphens/>
      <w:autoSpaceDE w:val="0"/>
      <w:autoSpaceDN w:val="0"/>
      <w:adjustRightInd w:val="0"/>
      <w:spacing w:before="0" w:after="0" w:line="240" w:lineRule="atLeast"/>
      <w:ind w:left="720" w:hanging="720"/>
    </w:pPr>
    <w:rPr>
      <w:rFonts w:ascii="Courier New" w:hAnsi="Courier New" w:cs="Courier New"/>
      <w:sz w:val="24"/>
      <w:szCs w:val="24"/>
    </w:rPr>
  </w:style>
  <w:style w:type="paragraph" w:styleId="Index2">
    <w:name w:val="index 2"/>
    <w:basedOn w:val="Normal"/>
    <w:next w:val="Normal"/>
    <w:autoRedefine/>
    <w:semiHidden/>
    <w:rsid w:val="00C13A3D"/>
    <w:pPr>
      <w:widowControl w:val="0"/>
      <w:tabs>
        <w:tab w:val="right" w:leader="dot" w:pos="9360"/>
      </w:tabs>
      <w:suppressAutoHyphens/>
      <w:autoSpaceDE w:val="0"/>
      <w:autoSpaceDN w:val="0"/>
      <w:adjustRightInd w:val="0"/>
      <w:spacing w:before="0" w:after="0" w:line="240" w:lineRule="atLeast"/>
      <w:ind w:left="720"/>
    </w:pPr>
    <w:rPr>
      <w:rFonts w:ascii="Courier New" w:hAnsi="Courier New" w:cs="Courier New"/>
      <w:sz w:val="24"/>
      <w:szCs w:val="24"/>
    </w:rPr>
  </w:style>
  <w:style w:type="paragraph" w:styleId="TOAHeading">
    <w:name w:val="toa heading"/>
    <w:basedOn w:val="Normal"/>
    <w:next w:val="Normal"/>
    <w:semiHidden/>
    <w:rsid w:val="00C13A3D"/>
    <w:pPr>
      <w:widowControl w:val="0"/>
      <w:tabs>
        <w:tab w:val="right" w:pos="9360"/>
      </w:tabs>
      <w:suppressAutoHyphens/>
      <w:autoSpaceDE w:val="0"/>
      <w:autoSpaceDN w:val="0"/>
      <w:adjustRightInd w:val="0"/>
      <w:spacing w:before="0" w:after="0" w:line="240" w:lineRule="atLeast"/>
    </w:pPr>
    <w:rPr>
      <w:rFonts w:ascii="Courier New" w:hAnsi="Courier New" w:cs="Courier New"/>
      <w:sz w:val="24"/>
      <w:szCs w:val="24"/>
    </w:rPr>
  </w:style>
  <w:style w:type="character" w:customStyle="1" w:styleId="EquationCaption">
    <w:name w:val="_Equation Caption"/>
    <w:rsid w:val="00C13A3D"/>
  </w:style>
  <w:style w:type="paragraph" w:customStyle="1" w:styleId="style22">
    <w:name w:val="style2"/>
    <w:basedOn w:val="Normal"/>
    <w:rsid w:val="005D5DCF"/>
    <w:pPr>
      <w:spacing w:before="100" w:beforeAutospacing="1" w:after="100" w:afterAutospacing="1"/>
    </w:pPr>
    <w:rPr>
      <w:rFonts w:ascii="Times New Roman" w:hAnsi="Times New Roman"/>
      <w:sz w:val="24"/>
      <w:szCs w:val="24"/>
    </w:rPr>
  </w:style>
  <w:style w:type="paragraph" w:customStyle="1" w:styleId="style4">
    <w:name w:val="style4"/>
    <w:basedOn w:val="Normal"/>
    <w:rsid w:val="005D5DCF"/>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5D5DCF"/>
  </w:style>
  <w:style w:type="paragraph" w:customStyle="1" w:styleId="style15">
    <w:name w:val="style15"/>
    <w:basedOn w:val="Normal"/>
    <w:rsid w:val="005D5DCF"/>
    <w:pPr>
      <w:spacing w:before="100" w:beforeAutospacing="1" w:after="100" w:afterAutospacing="1"/>
    </w:pPr>
    <w:rPr>
      <w:rFonts w:ascii="Times New Roman" w:hAnsi="Times New Roman"/>
      <w:sz w:val="24"/>
      <w:szCs w:val="24"/>
    </w:rPr>
  </w:style>
  <w:style w:type="paragraph" w:customStyle="1" w:styleId="style8">
    <w:name w:val="style8"/>
    <w:basedOn w:val="Normal"/>
    <w:rsid w:val="005D5DCF"/>
    <w:pPr>
      <w:spacing w:before="100" w:beforeAutospacing="1" w:after="100" w:afterAutospacing="1"/>
    </w:pPr>
    <w:rPr>
      <w:rFonts w:ascii="Times New Roman" w:hAnsi="Times New Roman"/>
      <w:sz w:val="24"/>
      <w:szCs w:val="24"/>
    </w:rPr>
  </w:style>
  <w:style w:type="paragraph" w:customStyle="1" w:styleId="style12">
    <w:name w:val="style12"/>
    <w:basedOn w:val="Normal"/>
    <w:rsid w:val="005D5DCF"/>
    <w:pPr>
      <w:spacing w:before="100" w:beforeAutospacing="1" w:after="100" w:afterAutospacing="1"/>
    </w:pPr>
    <w:rPr>
      <w:rFonts w:ascii="Times New Roman" w:hAnsi="Times New Roman"/>
      <w:sz w:val="24"/>
      <w:szCs w:val="24"/>
    </w:rPr>
  </w:style>
  <w:style w:type="paragraph" w:customStyle="1" w:styleId="style13">
    <w:name w:val="style13"/>
    <w:basedOn w:val="Normal"/>
    <w:rsid w:val="005D5DCF"/>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5D5DCF"/>
  </w:style>
  <w:style w:type="character" w:customStyle="1" w:styleId="style100">
    <w:name w:val="style10"/>
    <w:basedOn w:val="DefaultParagraphFont"/>
    <w:rsid w:val="005D5DCF"/>
  </w:style>
  <w:style w:type="paragraph" w:customStyle="1" w:styleId="Pa1">
    <w:name w:val="Pa1"/>
    <w:basedOn w:val="Default"/>
    <w:next w:val="Default"/>
    <w:rsid w:val="005D5DCF"/>
    <w:pPr>
      <w:spacing w:line="241" w:lineRule="atLeast"/>
    </w:pPr>
    <w:rPr>
      <w:rFonts w:ascii="Times" w:hAnsi="Times"/>
      <w:color w:val="auto"/>
    </w:rPr>
  </w:style>
  <w:style w:type="character" w:customStyle="1" w:styleId="DefaultNoteReference">
    <w:name w:val="Default Note Reference"/>
    <w:hidden/>
    <w:rsid w:val="005D5DCF"/>
    <w:rPr>
      <w:vertAlign w:val="superscript"/>
    </w:rPr>
  </w:style>
  <w:style w:type="character" w:customStyle="1" w:styleId="CharChar2">
    <w:name w:val="Char Char2"/>
    <w:basedOn w:val="DefaultParagraphFont"/>
    <w:rsid w:val="005D5DCF"/>
    <w:rPr>
      <w:rFonts w:eastAsia="SimSun"/>
      <w:kern w:val="2"/>
      <w:sz w:val="28"/>
      <w:lang w:val="en-US" w:eastAsia="zh-CN" w:bidi="ar-SA"/>
    </w:rPr>
  </w:style>
  <w:style w:type="character" w:customStyle="1" w:styleId="CharChar">
    <w:name w:val="Char Char"/>
    <w:basedOn w:val="DefaultParagraphFont"/>
    <w:rsid w:val="005D5DCF"/>
    <w:rPr>
      <w:rFonts w:eastAsia="SimSun"/>
      <w:bCs/>
      <w:kern w:val="2"/>
      <w:sz w:val="21"/>
      <w:szCs w:val="24"/>
      <w:lang w:val="en-US" w:eastAsia="zh-CN" w:bidi="ar-SA"/>
    </w:rPr>
  </w:style>
  <w:style w:type="character" w:customStyle="1" w:styleId="CharChar3">
    <w:name w:val="Char Char3"/>
    <w:locked/>
    <w:rsid w:val="005D5DCF"/>
    <w:rPr>
      <w:rFonts w:cs="Times New Roman"/>
      <w:sz w:val="24"/>
      <w:szCs w:val="24"/>
    </w:rPr>
  </w:style>
  <w:style w:type="paragraph" w:customStyle="1" w:styleId="TableParagraph">
    <w:name w:val="Table Paragraph"/>
    <w:basedOn w:val="Normal"/>
    <w:rsid w:val="005D5DCF"/>
    <w:pPr>
      <w:widowControl w:val="0"/>
      <w:autoSpaceDE w:val="0"/>
      <w:autoSpaceDN w:val="0"/>
      <w:adjustRightInd w:val="0"/>
      <w:spacing w:before="0" w:after="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2119272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11.png"/><Relationship Id="rId42" Type="http://schemas.openxmlformats.org/officeDocument/2006/relationships/oleObject" Target="embeddings/oleObject8.bin"/><Relationship Id="rId63" Type="http://schemas.openxmlformats.org/officeDocument/2006/relationships/hyperlink" Target="http://www.downes.ca/presentation/234" TargetMode="External"/><Relationship Id="rId84" Type="http://schemas.openxmlformats.org/officeDocument/2006/relationships/image" Target="media/image32.png"/><Relationship Id="rId138" Type="http://schemas.openxmlformats.org/officeDocument/2006/relationships/image" Target="media/image62.jpeg"/><Relationship Id="rId159" Type="http://schemas.openxmlformats.org/officeDocument/2006/relationships/image" Target="media/image65.png"/><Relationship Id="rId170" Type="http://schemas.openxmlformats.org/officeDocument/2006/relationships/hyperlink" Target="http://dx.doi.org/10.1080/02602938.2015.1103365" TargetMode="External"/><Relationship Id="rId107" Type="http://schemas.openxmlformats.org/officeDocument/2006/relationships/image" Target="media/image46.emf"/><Relationship Id="rId11" Type="http://schemas.openxmlformats.org/officeDocument/2006/relationships/footer" Target="footer2.xml"/><Relationship Id="rId32" Type="http://schemas.openxmlformats.org/officeDocument/2006/relationships/oleObject" Target="embeddings/oleObject3.bin"/><Relationship Id="rId53" Type="http://schemas.openxmlformats.org/officeDocument/2006/relationships/hyperlink" Target="https://www.khanacademy.org/math/multivariable-calculus/multivariable-derivatives/multivariable-chain-rule/v/multivariable-chain-rule" TargetMode="External"/><Relationship Id="rId74" Type="http://schemas.openxmlformats.org/officeDocument/2006/relationships/hyperlink" Target="http://aima.cs.berkeley.edu/" TargetMode="External"/><Relationship Id="rId128" Type="http://schemas.openxmlformats.org/officeDocument/2006/relationships/package" Target="embeddings/Microsoft_Excel_Worksheet20.xlsx"/><Relationship Id="rId149" Type="http://schemas.openxmlformats.org/officeDocument/2006/relationships/hyperlink" Target="http://www.ispacs.com/metr" TargetMode="External"/><Relationship Id="rId5" Type="http://schemas.openxmlformats.org/officeDocument/2006/relationships/webSettings" Target="webSettings.xml"/><Relationship Id="rId95" Type="http://schemas.openxmlformats.org/officeDocument/2006/relationships/image" Target="media/image39.emf"/><Relationship Id="rId160" Type="http://schemas.openxmlformats.org/officeDocument/2006/relationships/image" Target="media/image66.png"/><Relationship Id="rId181" Type="http://schemas.openxmlformats.org/officeDocument/2006/relationships/hyperlink" Target="https://www.flvc.org/home" TargetMode="External"/><Relationship Id="rId22" Type="http://schemas.openxmlformats.org/officeDocument/2006/relationships/image" Target="media/image12.jpeg"/><Relationship Id="rId43" Type="http://schemas.openxmlformats.org/officeDocument/2006/relationships/hyperlink" Target="https://www.khanacademy.org/math/multivariable-calculus/multivariable-derivatives/partial-derivative-and-gradient-articles/a/the-gradient" TargetMode="External"/><Relationship Id="rId64" Type="http://schemas.openxmlformats.org/officeDocument/2006/relationships/hyperlink" Target="http://www.slideshare.net/Downes/dimensions-of-a-learning-network-5560762" TargetMode="External"/><Relationship Id="rId118" Type="http://schemas.openxmlformats.org/officeDocument/2006/relationships/package" Target="embeddings/Microsoft_Excel_Worksheet15.xlsx"/><Relationship Id="rId139" Type="http://schemas.openxmlformats.org/officeDocument/2006/relationships/hyperlink" Target="mailto:n.labadi@ju.edu.jo" TargetMode="External"/><Relationship Id="rId85" Type="http://schemas.openxmlformats.org/officeDocument/2006/relationships/image" Target="media/image33.png"/><Relationship Id="rId150" Type="http://schemas.openxmlformats.org/officeDocument/2006/relationships/hyperlink" Target="www.theguardian.com" TargetMode="External"/><Relationship Id="rId171" Type="http://schemas.openxmlformats.org/officeDocument/2006/relationships/hyperlink" Target="http://dx.doi.org/10.19030/tlc.v7i1.76" TargetMode="External"/><Relationship Id="rId12" Type="http://schemas.openxmlformats.org/officeDocument/2006/relationships/image" Target="media/image2.png"/><Relationship Id="rId33" Type="http://schemas.openxmlformats.org/officeDocument/2006/relationships/image" Target="media/image19.wmf"/><Relationship Id="rId108" Type="http://schemas.openxmlformats.org/officeDocument/2006/relationships/package" Target="embeddings/Microsoft_Excel_Worksheet10.xlsx"/><Relationship Id="rId129" Type="http://schemas.openxmlformats.org/officeDocument/2006/relationships/image" Target="media/image57.png"/><Relationship Id="rId54" Type="http://schemas.openxmlformats.org/officeDocument/2006/relationships/hyperlink" Target="http://www.itdl.org/Journal/Oct_15/Oct15.pdf%23page=7" TargetMode="External"/><Relationship Id="rId75" Type="http://schemas.openxmlformats.org/officeDocument/2006/relationships/hyperlink" Target="http://www.itdl.org/Journal/Jan_05/article01.htm" TargetMode="External"/><Relationship Id="rId96" Type="http://schemas.openxmlformats.org/officeDocument/2006/relationships/package" Target="embeddings/Microsoft_Excel_Worksheet5.xlsx"/><Relationship Id="rId140" Type="http://schemas.openxmlformats.org/officeDocument/2006/relationships/hyperlink" Target="http://www.liste.org/" TargetMode="External"/><Relationship Id="rId161" Type="http://schemas.openxmlformats.org/officeDocument/2006/relationships/image" Target="media/image67.png"/><Relationship Id="rId182" Type="http://schemas.openxmlformats.org/officeDocument/2006/relationships/hyperlink" Target="http://www.flbog.edu/forstudents/upi/distancelearning.php" TargetMode="External"/><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52.emf"/><Relationship Id="rId44" Type="http://schemas.openxmlformats.org/officeDocument/2006/relationships/image" Target="media/image24.wmf"/><Relationship Id="rId65" Type="http://schemas.openxmlformats.org/officeDocument/2006/relationships/hyperlink" Target="http://halfanhour.blogspot.pt/2010/10/what-is-democracy-in-education.html" TargetMode="External"/><Relationship Id="rId86" Type="http://schemas.openxmlformats.org/officeDocument/2006/relationships/image" Target="media/image34.png"/><Relationship Id="rId130" Type="http://schemas.openxmlformats.org/officeDocument/2006/relationships/image" Target="media/image58.emf"/><Relationship Id="rId151" Type="http://schemas.openxmlformats.org/officeDocument/2006/relationships/hyperlink" Target="www.marsad.aleco.com" TargetMode="External"/><Relationship Id="rId172" Type="http://schemas.openxmlformats.org/officeDocument/2006/relationships/hyperlink" Target="http://dx.doi.org/10.1080/0307507060057209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wmf"/><Relationship Id="rId109" Type="http://schemas.openxmlformats.org/officeDocument/2006/relationships/image" Target="media/image47.emf"/><Relationship Id="rId34" Type="http://schemas.openxmlformats.org/officeDocument/2006/relationships/oleObject" Target="embeddings/oleObject4.bin"/><Relationship Id="rId50" Type="http://schemas.openxmlformats.org/officeDocument/2006/relationships/oleObject" Target="embeddings/oleObject10.bin"/><Relationship Id="rId55" Type="http://schemas.openxmlformats.org/officeDocument/2006/relationships/hyperlink" Target="http://www.jstor.org/stable/40212163" TargetMode="External"/><Relationship Id="rId76" Type="http://schemas.openxmlformats.org/officeDocument/2006/relationships/hyperlink" Target="http://www.elearnspace.org/KnowingKnowledge_LowRes.pdf" TargetMode="External"/><Relationship Id="rId97" Type="http://schemas.openxmlformats.org/officeDocument/2006/relationships/image" Target="media/image40.png"/><Relationship Id="rId104" Type="http://schemas.openxmlformats.org/officeDocument/2006/relationships/package" Target="embeddings/Microsoft_Excel_Worksheet8.xlsx"/><Relationship Id="rId120" Type="http://schemas.openxmlformats.org/officeDocument/2006/relationships/package" Target="embeddings/Microsoft_Excel_Worksheet16.xlsx"/><Relationship Id="rId125" Type="http://schemas.openxmlformats.org/officeDocument/2006/relationships/image" Target="media/image55.emf"/><Relationship Id="rId141" Type="http://schemas.openxmlformats.org/officeDocument/2006/relationships/hyperlink" Target="Wileyonlineliberary.com" TargetMode="External"/><Relationship Id="rId146" Type="http://schemas.openxmlformats.org/officeDocument/2006/relationships/hyperlink" Target="http://www.moe.gov.jo" TargetMode="External"/><Relationship Id="rId167" Type="http://schemas.openxmlformats.org/officeDocument/2006/relationships/hyperlink" Target="http://dx.doi.org/10.1080/02602930903197883" TargetMode="External"/><Relationship Id="rId7" Type="http://schemas.openxmlformats.org/officeDocument/2006/relationships/endnotes" Target="endnotes.xml"/><Relationship Id="rId71" Type="http://schemas.openxmlformats.org/officeDocument/2006/relationships/hyperlink" Target="http://colah.github.io/posts/2014-07-Conv-Nets-Modular/" TargetMode="External"/><Relationship Id="rId92" Type="http://schemas.openxmlformats.org/officeDocument/2006/relationships/package" Target="embeddings/Microsoft_Excel_Worksheet3.xlsx"/><Relationship Id="rId162" Type="http://schemas.openxmlformats.org/officeDocument/2006/relationships/hyperlink" Target="mailto:a.migdady@ju.edu.jo" TargetMode="External"/><Relationship Id="rId183" Type="http://schemas.openxmlformats.org/officeDocument/2006/relationships/hyperlink" Target="ddobbert@fgcu.edu" TargetMode="Externa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wmf"/><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hyperlink" Target="http://www.downes.ca/files/books/Connective_Knowledge-19May2012.pdf" TargetMode="External"/><Relationship Id="rId87" Type="http://schemas.openxmlformats.org/officeDocument/2006/relationships/image" Target="media/image35.emf"/><Relationship Id="rId110" Type="http://schemas.openxmlformats.org/officeDocument/2006/relationships/package" Target="embeddings/Microsoft_Excel_Worksheet11.xlsx"/><Relationship Id="rId115" Type="http://schemas.openxmlformats.org/officeDocument/2006/relationships/image" Target="media/image50.emf"/><Relationship Id="rId131" Type="http://schemas.openxmlformats.org/officeDocument/2006/relationships/package" Target="embeddings/Microsoft_Excel_Worksheet21.xlsx"/><Relationship Id="rId136" Type="http://schemas.openxmlformats.org/officeDocument/2006/relationships/image" Target="media/image61.png"/><Relationship Id="rId157" Type="http://schemas.openxmlformats.org/officeDocument/2006/relationships/image" Target="media/image63.png"/><Relationship Id="rId178" Type="http://schemas.openxmlformats.org/officeDocument/2006/relationships/image" Target="media/image71.jpeg"/><Relationship Id="rId61" Type="http://schemas.openxmlformats.org/officeDocument/2006/relationships/hyperlink" Target="http://www.oapen.org/download?type=document&amp;docid=449459%23page=84" TargetMode="External"/><Relationship Id="rId82" Type="http://schemas.openxmlformats.org/officeDocument/2006/relationships/hyperlink" Target="https://twitter.com/aDahdouh" TargetMode="External"/><Relationship Id="rId152" Type="http://schemas.openxmlformats.org/officeDocument/2006/relationships/hyperlink" Target="http://pcmi.ias.edu" TargetMode="External"/><Relationship Id="rId173" Type="http://schemas.openxmlformats.org/officeDocument/2006/relationships/hyperlink" Target="http://dx.doi.org/10.1080/02602930601127869"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image" Target="media/image20.wmf"/><Relationship Id="rId56" Type="http://schemas.openxmlformats.org/officeDocument/2006/relationships/hyperlink" Target="http://usir.salford.ac.uk/9270/1/Bell.pdf" TargetMode="External"/><Relationship Id="rId77" Type="http://schemas.openxmlformats.org/officeDocument/2006/relationships/hyperlink" Target="http://elearnspace.org/Articles/HETL.pdf" TargetMode="External"/><Relationship Id="rId100" Type="http://schemas.openxmlformats.org/officeDocument/2006/relationships/image" Target="media/image42.png"/><Relationship Id="rId105" Type="http://schemas.openxmlformats.org/officeDocument/2006/relationships/image" Target="media/image45.emf"/><Relationship Id="rId126" Type="http://schemas.openxmlformats.org/officeDocument/2006/relationships/package" Target="embeddings/Microsoft_Excel_Worksheet19.xlsx"/><Relationship Id="rId147" Type="http://schemas.openxmlformats.org/officeDocument/2006/relationships/hyperlink" Target="https://ggijrol.files.wordpress/com" TargetMode="External"/><Relationship Id="rId168" Type="http://schemas.openxmlformats.org/officeDocument/2006/relationships/hyperlink" Target="http://dx.doi.org/10.5539/hes.v5n5p1" TargetMode="External"/><Relationship Id="rId8" Type="http://schemas.openxmlformats.org/officeDocument/2006/relationships/hyperlink" Target="http://creativecommons.org/licenses/by-nc-sa/2.5/" TargetMode="External"/><Relationship Id="rId51" Type="http://schemas.openxmlformats.org/officeDocument/2006/relationships/image" Target="media/image29.wmf"/><Relationship Id="rId72" Type="http://schemas.openxmlformats.org/officeDocument/2006/relationships/hyperlink" Target="http://colah.github.io/posts/2015-08-Understanding-LSTMs/" TargetMode="External"/><Relationship Id="rId93" Type="http://schemas.openxmlformats.org/officeDocument/2006/relationships/image" Target="media/image38.emf"/><Relationship Id="rId98" Type="http://schemas.openxmlformats.org/officeDocument/2006/relationships/image" Target="media/image41.emf"/><Relationship Id="rId121" Type="http://schemas.openxmlformats.org/officeDocument/2006/relationships/image" Target="media/image53.emf"/><Relationship Id="rId142" Type="http://schemas.openxmlformats.org/officeDocument/2006/relationships/hyperlink" Target="http://www.icticm..com" TargetMode="External"/><Relationship Id="rId163" Type="http://schemas.openxmlformats.org/officeDocument/2006/relationships/hyperlink" Target="mailto:Fadwamath1@yahoo.com" TargetMode="External"/><Relationship Id="rId184" Type="http://schemas.openxmlformats.org/officeDocument/2006/relationships/hyperlink" Target="mailto:jkleeger@fgcu.edu"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5.png"/><Relationship Id="rId67" Type="http://schemas.openxmlformats.org/officeDocument/2006/relationships/hyperlink" Target="https://www.youtube.com/watch?v=kxstCBbIrUs&amp;feature=youtu.be" TargetMode="External"/><Relationship Id="rId116" Type="http://schemas.openxmlformats.org/officeDocument/2006/relationships/package" Target="embeddings/Microsoft_Excel_Worksheet14.xlsx"/><Relationship Id="rId137" Type="http://schemas.openxmlformats.org/officeDocument/2006/relationships/hyperlink" Target="mailto:mon.saideh@ju.edu.jo" TargetMode="External"/><Relationship Id="rId158" Type="http://schemas.openxmlformats.org/officeDocument/2006/relationships/image" Target="media/image64.png"/><Relationship Id="rId20" Type="http://schemas.openxmlformats.org/officeDocument/2006/relationships/image" Target="media/image10.png"/><Relationship Id="rId41" Type="http://schemas.openxmlformats.org/officeDocument/2006/relationships/image" Target="media/image23.wmf"/><Relationship Id="rId62" Type="http://schemas.openxmlformats.org/officeDocument/2006/relationships/hyperlink" Target="https://books.google.fi/books?hl=en&amp;lr=&amp;id=GGx0GlvbYa0C&amp;oi=fnd&amp;pg=PA1&amp;dq=Learning+Networks+and+Connective+Knowledge&amp;ots=t48QLHJ56R&amp;sig=z-9LiYdqRJG8H4Syp2fkT9WW5Z4&amp;redir_esc=y%23v=onepage&amp;q=Learning%20Networks%20and%20Connective%20Knowledge&amp;f=false" TargetMode="External"/><Relationship Id="rId83" Type="http://schemas.openxmlformats.org/officeDocument/2006/relationships/image" Target="media/image31.png"/><Relationship Id="rId88" Type="http://schemas.openxmlformats.org/officeDocument/2006/relationships/package" Target="embeddings/Microsoft_Excel_Worksheet1.xlsx"/><Relationship Id="rId111" Type="http://schemas.openxmlformats.org/officeDocument/2006/relationships/image" Target="media/image48.emf"/><Relationship Id="rId132" Type="http://schemas.openxmlformats.org/officeDocument/2006/relationships/image" Target="media/image59.png"/><Relationship Id="rId153" Type="http://schemas.openxmlformats.org/officeDocument/2006/relationships/hyperlink" Target="www.science%20direct.com" TargetMode="External"/><Relationship Id="rId174" Type="http://schemas.openxmlformats.org/officeDocument/2006/relationships/image" Target="media/image69.jpeg"/><Relationship Id="rId179" Type="http://schemas.openxmlformats.org/officeDocument/2006/relationships/hyperlink" Target="mailto:shelia.lewis@tuw.edu" TargetMode="External"/><Relationship Id="rId15" Type="http://schemas.openxmlformats.org/officeDocument/2006/relationships/image" Target="media/image5.png"/><Relationship Id="rId36" Type="http://schemas.openxmlformats.org/officeDocument/2006/relationships/oleObject" Target="embeddings/oleObject5.bin"/><Relationship Id="rId57" Type="http://schemas.openxmlformats.org/officeDocument/2006/relationships/hyperlink" Target="http://www.irrodl.org/index.php/irrodl/article/view/902/1664" TargetMode="External"/><Relationship Id="rId106" Type="http://schemas.openxmlformats.org/officeDocument/2006/relationships/package" Target="embeddings/Microsoft_Excel_Worksheet9.xlsx"/><Relationship Id="rId127" Type="http://schemas.openxmlformats.org/officeDocument/2006/relationships/image" Target="media/image56.emf"/><Relationship Id="rId10" Type="http://schemas.openxmlformats.org/officeDocument/2006/relationships/footer" Target="footer1.xml"/><Relationship Id="rId31" Type="http://schemas.openxmlformats.org/officeDocument/2006/relationships/image" Target="media/image18.wmf"/><Relationship Id="rId52" Type="http://schemas.openxmlformats.org/officeDocument/2006/relationships/oleObject" Target="embeddings/oleObject11.bin"/><Relationship Id="rId73" Type="http://schemas.openxmlformats.org/officeDocument/2006/relationships/hyperlink" Target="https://books.google.fi/books?hl=en&amp;lr=&amp;id=PpfGxMDZP-4C&amp;oi=fnd&amp;pg=PP2&amp;dq=The+construction+of+reality+in+the+child&amp;ots=LLsJNq8Qud&amp;sig=RtAqeUgF2hA30rsG9-GOW4e9kn4&amp;redir_esc=y%23v=onepage&amp;q=The%20construction%20of%20reality%20in%20the%20child&amp;f=false" TargetMode="External"/><Relationship Id="rId78" Type="http://schemas.openxmlformats.org/officeDocument/2006/relationships/hyperlink" Target="http://elearning.surf.nl/e-learning/english/3793" TargetMode="External"/><Relationship Id="rId94" Type="http://schemas.openxmlformats.org/officeDocument/2006/relationships/package" Target="embeddings/Microsoft_Excel_Worksheet4.xlsx"/><Relationship Id="rId99" Type="http://schemas.openxmlformats.org/officeDocument/2006/relationships/package" Target="embeddings/Microsoft_Excel_Worksheet6.xlsx"/><Relationship Id="rId101" Type="http://schemas.openxmlformats.org/officeDocument/2006/relationships/image" Target="media/image43.emf"/><Relationship Id="rId122" Type="http://schemas.openxmlformats.org/officeDocument/2006/relationships/package" Target="embeddings/Microsoft_Excel_Worksheet17.xlsx"/><Relationship Id="rId143" Type="http://schemas.openxmlformats.org/officeDocument/2006/relationships/hyperlink" Target="http;/www.mecs-press.org/" TargetMode="External"/><Relationship Id="rId148" Type="http://schemas.openxmlformats.org/officeDocument/2006/relationships/hyperlink" Target="https://77bibliotecadigital.iphpt" TargetMode="External"/><Relationship Id="rId164" Type="http://schemas.openxmlformats.org/officeDocument/2006/relationships/image" Target="media/image68.png"/><Relationship Id="rId169" Type="http://schemas.openxmlformats.org/officeDocument/2006/relationships/hyperlink" Target="http://dx.doi.org/10.3102/003465430298487" TargetMode="External"/><Relationship Id="rId185" Type="http://schemas.openxmlformats.org/officeDocument/2006/relationships/hyperlink" Target="mailto:lipage@keiseruniversity.edu"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center,iupui.edu.edu/ctl/idd/docs/Bloom_revised%20021.doc" TargetMode="External"/><Relationship Id="rId26" Type="http://schemas.openxmlformats.org/officeDocument/2006/relationships/image" Target="media/image15.png"/><Relationship Id="rId47" Type="http://schemas.openxmlformats.org/officeDocument/2006/relationships/image" Target="media/image26.png"/><Relationship Id="rId68" Type="http://schemas.openxmlformats.org/officeDocument/2006/relationships/hyperlink" Target="http://www.deeplearningbook.org/" TargetMode="External"/><Relationship Id="rId89" Type="http://schemas.openxmlformats.org/officeDocument/2006/relationships/image" Target="media/image36.emf"/><Relationship Id="rId112" Type="http://schemas.openxmlformats.org/officeDocument/2006/relationships/package" Target="embeddings/Microsoft_Excel_Worksheet12.xlsx"/><Relationship Id="rId133" Type="http://schemas.openxmlformats.org/officeDocument/2006/relationships/hyperlink" Target="http://edutechdebate.org/2014-ict4edu-trends/5-key-barriers-to-educational-technology-adoption-in-the-developing-world/" TargetMode="External"/><Relationship Id="rId154" Type="http://schemas.openxmlformats.org/officeDocument/2006/relationships/hyperlink" Target="http://www.ispacs.com/metr" TargetMode="External"/><Relationship Id="rId175" Type="http://schemas.openxmlformats.org/officeDocument/2006/relationships/hyperlink" Target="mailto:Yoram.neumann@tuw.edu" TargetMode="External"/><Relationship Id="rId16" Type="http://schemas.openxmlformats.org/officeDocument/2006/relationships/image" Target="media/image6.png"/><Relationship Id="rId37" Type="http://schemas.openxmlformats.org/officeDocument/2006/relationships/image" Target="media/image21.wmf"/><Relationship Id="rId58" Type="http://schemas.openxmlformats.org/officeDocument/2006/relationships/hyperlink" Target="https://books.google.fi/books?hl=en&amp;lr=&amp;id=QdeXCwAAQBAJ&amp;oi=fnd&amp;pg=PT7&amp;ots=JbNthv0zbm&amp;sig=QTtI95zOhlT9ibCjonqJeuO3he8&amp;redir_esc=y%23v=onepage&amp;q&amp;f=false" TargetMode="External"/><Relationship Id="rId79" Type="http://schemas.openxmlformats.org/officeDocument/2006/relationships/image" Target="media/image30.jpeg"/><Relationship Id="rId102" Type="http://schemas.openxmlformats.org/officeDocument/2006/relationships/package" Target="embeddings/Microsoft_Excel_Worksheet7.xlsx"/><Relationship Id="rId123" Type="http://schemas.openxmlformats.org/officeDocument/2006/relationships/image" Target="media/image54.emf"/><Relationship Id="rId144" Type="http://schemas.openxmlformats.org/officeDocument/2006/relationships/hyperlink" Target="http://www.moe.gov.jo/erfke" TargetMode="External"/><Relationship Id="rId90" Type="http://schemas.openxmlformats.org/officeDocument/2006/relationships/package" Target="embeddings/Microsoft_Excel_Worksheet2.xlsx"/><Relationship Id="rId165" Type="http://schemas.openxmlformats.org/officeDocument/2006/relationships/hyperlink" Target="http://dx.doi.org/10.1177/0273475309360159" TargetMode="External"/><Relationship Id="rId186"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27.png"/><Relationship Id="rId69" Type="http://schemas.openxmlformats.org/officeDocument/2006/relationships/hyperlink" Target="http://www.irrodl.org/index.php/irrodl/article/view/523" TargetMode="External"/><Relationship Id="rId113" Type="http://schemas.openxmlformats.org/officeDocument/2006/relationships/image" Target="media/image49.emf"/><Relationship Id="rId134" Type="http://schemas.openxmlformats.org/officeDocument/2006/relationships/image" Target="media/image60.jpeg"/><Relationship Id="rId80" Type="http://schemas.openxmlformats.org/officeDocument/2006/relationships/hyperlink" Target="mailto:AlaaAldahdouh@gmail.com" TargetMode="External"/><Relationship Id="rId155" Type="http://schemas.openxmlformats.org/officeDocument/2006/relationships/hyperlink" Target="http://jait.org/teat/PDF/brown28.pdf" TargetMode="External"/><Relationship Id="rId176" Type="http://schemas.openxmlformats.org/officeDocument/2006/relationships/image" Target="media/image70.jpeg"/><Relationship Id="rId17" Type="http://schemas.openxmlformats.org/officeDocument/2006/relationships/image" Target="media/image7.png"/><Relationship Id="rId38" Type="http://schemas.openxmlformats.org/officeDocument/2006/relationships/oleObject" Target="embeddings/oleObject6.bin"/><Relationship Id="rId59" Type="http://schemas.openxmlformats.org/officeDocument/2006/relationships/hyperlink" Target="http://www.wildml.com/2015/09/recurrent-neural-networks-tutorial-part-1-introduction-to-rnns/" TargetMode="External"/><Relationship Id="rId103" Type="http://schemas.openxmlformats.org/officeDocument/2006/relationships/image" Target="media/image44.emf"/><Relationship Id="rId124" Type="http://schemas.openxmlformats.org/officeDocument/2006/relationships/package" Target="embeddings/Microsoft_Excel_Worksheet18.xlsx"/><Relationship Id="rId70" Type="http://schemas.openxmlformats.org/officeDocument/2006/relationships/hyperlink" Target="http://neuralnetworksanddeeplearning.com/" TargetMode="External"/><Relationship Id="rId91" Type="http://schemas.openxmlformats.org/officeDocument/2006/relationships/image" Target="media/image37.emf"/><Relationship Id="rId145" Type="http://schemas.openxmlformats.org/officeDocument/2006/relationships/hyperlink" Target="http://www.moe.gov.jo" TargetMode="External"/><Relationship Id="rId166" Type="http://schemas.openxmlformats.org/officeDocument/2006/relationships/hyperlink" Target="http://dx.doi.org/10.1080/03075071003642449"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www.khanacademy.org/math/multivariable-calculus/multivariable-derivatives/partial-derivative-and-gradient-articles/a/introduction-to-partial-derivatives" TargetMode="External"/><Relationship Id="rId49" Type="http://schemas.openxmlformats.org/officeDocument/2006/relationships/image" Target="media/image28.wmf"/><Relationship Id="rId114" Type="http://schemas.openxmlformats.org/officeDocument/2006/relationships/package" Target="embeddings/Microsoft_Excel_Worksheet13.xlsx"/><Relationship Id="rId60" Type="http://schemas.openxmlformats.org/officeDocument/2006/relationships/hyperlink" Target="http://davecormier.com/edblog/2016/06/11/content-is-a-print-concept/" TargetMode="External"/><Relationship Id="rId81" Type="http://schemas.openxmlformats.org/officeDocument/2006/relationships/hyperlink" Target="https://www.researchgate.net/profile/Alaa_Aldahdouh" TargetMode="External"/><Relationship Id="rId135" Type="http://schemas.openxmlformats.org/officeDocument/2006/relationships/hyperlink" Target="mailto:malshboul@ju.edu.jo" TargetMode="External"/><Relationship Id="rId156" Type="http://schemas.openxmlformats.org/officeDocument/2006/relationships/hyperlink" Target="https://tecg.ed.gov/brief.pdf" TargetMode="External"/><Relationship Id="rId177" Type="http://schemas.openxmlformats.org/officeDocument/2006/relationships/hyperlink" Target="mailto:edith.neumann@tu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Mil99</b:Tag>
    <b:SourceType>JournalArticle</b:SourceType>
    <b:Guid>{56C5F385-219A-4F13-B1E9-96B9477DFF60}</b:Guid>
    <b:Author>
      <b:Author>
        <b:NameList>
          <b:Person>
            <b:Last>Miller</b:Last>
            <b:First>C</b:First>
          </b:Person>
          <b:Person>
            <b:Last>Packham</b:Last>
            <b:First>G</b:First>
          </b:Person>
        </b:NameList>
      </b:Author>
    </b:Author>
    <b:Title>Peer-assisted Student Support at The University of Glamorgan: Innovating the learning process?</b:Title>
    <b:JournalName>Mentoring and Tutoring</b:JournalName>
    <b:Year>1999</b:Year>
    <b:Pages>85-91</b:Pages>
    <b:Volume>7</b:Volume>
    <b:Issue>1</b:Issue>
    <b:RefOrder>1</b:RefOrder>
  </b:Source>
  <b:Source>
    <b:Tag>Ntk11</b:Tag>
    <b:SourceType>Misc</b:SourceType>
    <b:Guid>{06CD2F98-04F3-4CC8-9367-BD6C684DBDB1}</b:Guid>
    <b:Author>
      <b:Author>
        <b:NameList>
          <b:Person>
            <b:Last>Ntkana</b:Last>
            <b:First>K.N.</b:First>
          </b:Person>
        </b:NameList>
      </b:Author>
    </b:Author>
    <b:Title>The Effectiveness of student support programmes at a tertiary institution: A case study of Walter Sisulu University. Master of education Thesis, Department of Educational Psychology and Special Education, University of Zululand.</b:Title>
    <b:Year>2011</b:Year>
    <b:RefOrder>2</b:RefOrder>
  </b:Source>
  <b:Source>
    <b:Tag>Bri08</b:Tag>
    <b:SourceType>DocumentFromInternetSite</b:SourceType>
    <b:Guid>{712CD9FF-57B5-4CC5-B632-059F03396D4F}</b:Guid>
    <b:Author>
      <b:Author>
        <b:NameList>
          <b:Person>
            <b:Last>Bridges</b:Last>
            <b:First>B.K.</b:First>
          </b:Person>
        </b:NameList>
      </b:Author>
    </b:Author>
    <b:Title>Student Support  services: A practice Brief based on Beams project Outcomes, The centre for Advancement of racial and Ethnic equity American Council on Education</b:Title>
    <b:Year>2008</b:Year>
    <b:YearAccessed>2016</b:YearAccessed>
    <b:MonthAccessed>October</b:MonthAccessed>
    <b:DayAccessed>19</b:DayAccessed>
    <b:URL>http://www.ihep.org/sites/default/files/uploads/docs/pubs/beams_student_support_services.pdf</b:URL>
    <b:RefOrder>3</b:RefOrder>
  </b:Source>
  <b:Source>
    <b:Tag>Sco96</b:Tag>
    <b:SourceType>JournalArticle</b:SourceType>
    <b:Guid>{FE2DEF88-6839-4203-9D93-F302BE10E3A3}</b:Guid>
    <b:Author>
      <b:Author>
        <b:NameList>
          <b:Person>
            <b:Last>Scott</b:Last>
            <b:First>Sally</b:First>
          </b:Person>
        </b:NameList>
      </b:Author>
    </b:Author>
    <b:Title>Understanding colleges: An overview of college support services and programs available to clients from transition planning through graduation</b:Title>
    <b:Year>1996</b:Year>
    <b:Pages>217-230</b:Pages>
    <b:JournalName>Journal of Vocational Rehabilitation Services</b:JournalName>
    <b:Volume>6</b:Volume>
    <b:Issue>3</b:Issue>
    <b:RefOrder>4</b:RefOrder>
  </b:Source>
  <b:Source>
    <b:Tag>Tho02</b:Tag>
    <b:SourceType>DocumentFromInternetSite</b:SourceType>
    <b:Guid>{37EF160A-5649-41AE-A653-28E259DB5DCB}</b:Guid>
    <b:Author>
      <b:Author>
        <b:NameList>
          <b:Person>
            <b:Last>Thorpe</b:Last>
            <b:First>M</b:First>
          </b:Person>
        </b:NameList>
      </b:Author>
    </b:Author>
    <b:Title>Evaluating the quality of learner support</b:Title>
    <b:Year>2002</b:Year>
    <b:YearAccessed>2016</b:YearAccessed>
    <b:MonthAccessed>October</b:MonthAccessed>
    <b:DayAccessed>10</b:DayAccessed>
    <b:URL>http://citeseerx.ist.psu.edu/viewdoc/download?doi=10.1.1.625.288&amp;rep=rep1&amp;type=pdf</b:URL>
    <b:RefOrder>5</b:RefOrder>
  </b:Source>
  <b:Source>
    <b:Tag>Tau03</b:Tag>
    <b:SourceType>Book</b:SourceType>
    <b:Guid>{350C9CE0-0D34-47AE-A1FE-C97C49EA76AB}</b:Guid>
    <b:Author>
      <b:Author>
        <b:NameList>
          <b:Person>
            <b:Last>Taufe‘ulungaki</b:Last>
            <b:First>A.</b:First>
            <b:Middle>M.</b:Middle>
          </b:Person>
        </b:NameList>
      </b:Author>
    </b:Author>
    <b:Title>Language difficulties of Pacific students in tertiary institutions in Teaching and Learning with Pasifika students: Teaching and Learning with Pasifika Students: A Colloquium for tertiary teachers</b:Title>
    <b:Year>2003</b:Year>
    <b:Publisher>AUT University</b:Publisher>
    <b:RefOrder>6</b:RefOrder>
  </b:Source>
  <b:Source>
    <b:Tag>Cla09</b:Tag>
    <b:SourceType>Book</b:SourceType>
    <b:Guid>{A39FA13A-269B-41F0-80D8-0DD04674C1DC}</b:Guid>
    <b:Author>
      <b:Author>
        <b:NameList>
          <b:Person>
            <b:Last>Clark</b:Last>
            <b:First>R</b:First>
          </b:Person>
          <b:Person>
            <b:Last>Andrews</b:Last>
            <b:First>J</b:First>
          </b:Person>
        </b:NameList>
      </b:Author>
    </b:Author>
    <b:Title>Peer mentoring in Higher Education: A Literarture Review</b:Title>
    <b:Year>2009</b:Year>
    <b:JournalName>Aston Centre for Learning innovation &amp; Professional Practise</b:JournalName>
    <b:City>Birmingham</b:City>
    <b:Publisher>Aston Universtity</b:Publisher>
    <b:RefOrder>7</b:RefOrder>
  </b:Source>
  <b:Source>
    <b:Tag>And04</b:Tag>
    <b:SourceType>ConferenceProceedings</b:SourceType>
    <b:Guid>{3481D2F8-DCC0-41E0-B073-2215475AEE09}</b:Guid>
    <b:Author>
      <b:Author>
        <b:NameList>
          <b:Person>
            <b:Last>Anderson</b:Last>
            <b:First>T</b:First>
          </b:Person>
        </b:NameList>
      </b:Author>
    </b:Author>
    <b:Title>Practice Guided by Research in Providing Effective Student Support Services. Unit Four: Keynote Addresses from the 2204 Eden Conference on learner Support</b:Title>
    <b:Year>2004</b:Year>
    <b:YearAccessed>2016</b:YearAccessed>
    <b:MonthAccessed>October</b:MonthAccessed>
    <b:DayAccessed>10</b:DayAccessed>
    <b:URL>http://citeseerx.ist.psu.edu/viewdoc/download?doi=10.1.1.464.8903&amp;rep=rep1&amp;type=pdf</b:URL>
    <b:RefOrder>8</b:RefOrder>
  </b:Source>
  <b:Source>
    <b:Tag>Boo13</b:Tag>
    <b:SourceType>DocumentFromInternetSite</b:SourceType>
    <b:Guid>{6456D7DE-9343-4A6B-B210-CF3E2A55A55C}</b:Guid>
    <b:Title>What Students say they need to succeed. Student Support (Re)defined: Equitable Integrated Cost effective</b:Title>
    <b:Year>2013</b:Year>
    <b:Author>
      <b:Author>
        <b:NameList>
          <b:Person>
            <b:Last>Booth</b:Last>
            <b:First>K.</b:First>
          </b:Person>
          <b:Person>
            <b:Last>Cooper</b:Last>
            <b:First>D.</b:First>
          </b:Person>
          <b:Person>
            <b:Last>Karandjeff</b:Last>
            <b:First>K.</b:First>
          </b:Person>
          <b:Person>
            <b:Last>Purnell</b:Last>
            <b:First>R.</b:First>
          </b:Person>
          <b:Person>
            <b:Last>Schiorring</b:Last>
            <b:First>E.</b:First>
          </b:Person>
          <b:Person>
            <b:Last>Willett</b:Last>
            <b:First>T.</b:First>
          </b:Person>
        </b:NameList>
      </b:Author>
    </b:Author>
    <b:YearAccessed>2016</b:YearAccessed>
    <b:MonthAccessed>October</b:MonthAccessed>
    <b:DayAccessed>19</b:DayAccessed>
    <b:URL>http://rpgroup.org/sites/default/files/StudentPerspectivesResearchBriefJan2013.pdf</b:URL>
    <b:RefOrder>9</b:RefOrder>
  </b:Source>
  <b:Source>
    <b:Tag>Naz15</b:Tag>
    <b:SourceType>JournalArticle</b:SourceType>
    <b:Guid>{4F43BBF3-EECD-44BF-A4B1-43DEB93D8B4E}</b:Guid>
    <b:Title>Management Education in the Era of Globalisation: Challenges, Prospects &amp; the Way Forward for the South Pacific Region </b:Title>
    <b:Year>2015</b:Year>
    <b:Author>
      <b:Author>
        <b:NameList>
          <b:Person>
            <b:Last>Naz</b:Last>
            <b:First>Rafia</b:First>
          </b:Person>
          <b:Person>
            <b:Last>Singh</b:Last>
            <b:First>Gurmeet</b:First>
          </b:Person>
          <b:Person>
            <b:Last>Narayan</b:Last>
            <b:First>Jashwini</b:First>
          </b:Person>
          <b:Person>
            <b:Last>Prasad</b:Last>
            <b:First>Ashna</b:First>
          </b:Person>
          <b:Person>
            <b:Last>Devi</b:Last>
            <b:First>Kritika</b:First>
          </b:Person>
        </b:NameList>
      </b:Author>
    </b:Author>
    <b:JournalName>Journal of Pacific Studies</b:JournalName>
    <b:Volume>35</b:Volume>
    <b:Issue>3</b:Issue>
    <b:RefOrder>10</b:RefOrder>
  </b:Source>
  <b:Source>
    <b:Tag>Stu15</b:Tag>
    <b:SourceType>Report</b:SourceType>
    <b:Guid>{BA1B5F6D-4E7A-4053-9362-34A3934C361F}</b:Guid>
    <b:Author>
      <b:Author>
        <b:NameList>
          <b:Person>
            <b:Last>Singh</b:Last>
            <b:First>Roshila</b:First>
          </b:Person>
        </b:NameList>
      </b:Author>
    </b:Author>
    <b:Title>FBE Student Learning Support, Semester 1 Report</b:Title>
    <b:Year>2015</b:Year>
    <b:Publisher>The University of the South Pacific</b:Publisher>
    <b:City>Suva</b:City>
    <b:RefOrder>11</b:RefOrder>
  </b:Source>
  <b:Source>
    <b:Tag>Pag06</b:Tag>
    <b:SourceType>JournalArticle</b:SourceType>
    <b:Guid>{6E7029B8-CF72-4AE0-9CEC-3EC5B0DB500D}</b:Guid>
    <b:Title>Does Adviser Mentoring add Value? A longitudinal study of Mentoring and doctoral student outcomes</b:Title>
    <b:Year>2006</b:Year>
    <b:Author>
      <b:Author>
        <b:NameList>
          <b:Person>
            <b:Last>Paglis</b:Last>
            <b:First>L.</b:First>
            <b:Middle>L.</b:Middle>
          </b:Person>
          <b:Person>
            <b:Last>Green</b:Last>
            <b:First>S.</b:First>
            <b:Middle>G</b:Middle>
          </b:Person>
          <b:Person>
            <b:Last>Bauer</b:Last>
            <b:First>T.</b:First>
            <b:Middle>N.</b:Middle>
          </b:Person>
        </b:NameList>
      </b:Author>
    </b:Author>
    <b:JournalName>Research in Higher Education</b:JournalName>
    <b:Pages>451-476</b:Pages>
    <b:Volume>47</b:Volume>
    <b:Issue>4</b:Issue>
    <b:RefOrder>12</b:RefOrder>
  </b:Source>
  <b:Source>
    <b:Tag>Sim02</b:Tag>
    <b:SourceType>Book</b:SourceType>
    <b:Guid>{DFEC9043-5B9B-4C4B-A8CA-35966E710890}</b:Guid>
    <b:Author>
      <b:Author>
        <b:NameList>
          <b:Person>
            <b:Last>Simpson</b:Last>
            <b:First>O</b:First>
          </b:Person>
        </b:NameList>
      </b:Author>
    </b:Author>
    <b:Title>Supporting students in online open and distance learning</b:Title>
    <b:Year>2002</b:Year>
    <b:City>London</b:City>
    <b:Publisher>RoutledgeFalmer</b:Publisher>
    <b:RefOrder>13</b:RefOrder>
  </b:Source>
  <b:Source>
    <b:Tag>Woo97</b:Tag>
    <b:SourceType>JournalArticle</b:SourceType>
    <b:Guid>{A8BAD713-361E-4269-911B-E3439FEB27DB}</b:Guid>
    <b:Author>
      <b:Author>
        <b:NameList>
          <b:Person>
            <b:Last>Woodd</b:Last>
            <b:First>M.</b:First>
          </b:Person>
        </b:NameList>
      </b:Author>
    </b:Author>
    <b:Title>Mentoring in Further and Higher Education: learning from the literature</b:Title>
    <b:Year>1997</b:Year>
    <b:JournalName>Education and Training</b:JournalName>
    <b:Pages>333-343</b:Pages>
    <b:Volume>39</b:Volume>
    <b:Issue>9</b:Issue>
    <b:RefOrder>14</b:RefOrder>
  </b:Source>
  <b:Source>
    <b:Tag>And11</b:Tag>
    <b:SourceType>ConferenceProceedings</b:SourceType>
    <b:Guid>{C1590C84-9298-4D26-9F8E-214E2BC86423}</b:Guid>
    <b:Author>
      <b:Author>
        <b:NameList>
          <b:Person>
            <b:Last>Andrews</b:Last>
            <b:First>Jane</b:First>
          </b:Person>
          <b:Person>
            <b:Last>Clark</b:Last>
            <b:First>Robin</b:First>
          </b:Person>
        </b:NameList>
      </b:Author>
    </b:Author>
    <b:Title>How Peer Mentoring Enhances Student Success in Higher Education</b:Title>
    <b:Year>2011</b:Year>
    <b:City>Birmingham</b:City>
    <b:Publisher>Aston University</b:Publisher>
    <b:RefOrder>15</b:RefOrder>
  </b:Source>
  <b:Source>
    <b:Tag>Con93</b:Tag>
    <b:SourceType>JournalArticle</b:SourceType>
    <b:Guid>{83976AAE-47B3-4250-B7D1-A1EE2994B1D1}</b:Guid>
    <b:Author>
      <b:Author>
        <b:NameList>
          <b:Person>
            <b:Last>Congos</b:Last>
            <b:First>D.</b:First>
          </b:Person>
          <b:Person>
            <b:Last>Schoeps</b:Last>
            <b:First>N.</b:First>
          </b:Person>
        </b:NameList>
      </b:Author>
    </b:Author>
    <b:Title>Does supplemental instruction really work and what is it anyway? </b:Title>
    <b:JournalName>Studies in Higher Education</b:JournalName>
    <b:Year>1993</b:Year>
    <b:Pages>165-176</b:Pages>
    <b:Volume>18</b:Volume>
    <b:Issue>2</b:Issue>
    <b:RefOrder>16</b:RefOrder>
  </b:Source>
  <b:Source>
    <b:Tag>Mar93</b:Tag>
    <b:SourceType>ArticleInAPeriodical</b:SourceType>
    <b:Guid>{AD12A594-38B1-40BB-A819-93FD8FCC5DC7}</b:Guid>
    <b:Author>
      <b:Author>
        <b:NameList>
          <b:Person>
            <b:Last>Martin</b:Last>
            <b:First>D.</b:First>
          </b:Person>
          <b:Person>
            <b:Last>Arendale</b:Last>
            <b:First>D.</b:First>
          </b:Person>
        </b:NameList>
      </b:Author>
    </b:Author>
    <b:Title>Supplemental instruction : improving firstyear student success in high risk courses</b:Title>
    <b:Year>1993</b:Year>
    <b:PeriodicalTitle>Columbia SC : National Resource Center for the First Year Experience</b:PeriodicalTitle>
    <b:RefOrder>17</b:RefOrder>
  </b:Source>
  <b:Source>
    <b:Tag>Smi07</b:Tag>
    <b:SourceType>JournalArticle</b:SourceType>
    <b:Guid>{81FA71CF-2727-4F79-A8F0-E7084F91B44F}</b:Guid>
    <b:Author>
      <b:Author>
        <b:NameList>
          <b:Person>
            <b:Last>Smith</b:Last>
          </b:Person>
          <b:Person>
            <b:Last>Judy</b:Last>
          </b:Person>
          <b:Person>
            <b:Last>May</b:Last>
          </b:Person>
          <b:Person>
            <b:Last>Steve</b:Last>
          </b:Person>
          <b:Person>
            <b:Last>Burke</b:Last>
          </b:Person>
          <b:Person>
            <b:Last>Linda</b:Last>
          </b:Person>
        </b:NameList>
      </b:Author>
    </b:Author>
    <b:Title>Peer assisted learning: a case study into the value to student mentors and mentees</b:Title>
    <b:JournalName>Practice and Evidence of the Scholarship of Teaching and Learning in Higher Education</b:JournalName>
    <b:Year>2007</b:Year>
    <b:Pages>89-109</b:Pages>
    <b:Volume>2</b:Volume>
    <b:Issue>2</b:Issue>
    <b:RefOrder>18</b:RefOrder>
  </b:Source>
  <b:Source>
    <b:Tag>Vie16</b:Tag>
    <b:SourceType>InternetSite</b:SourceType>
    <b:Guid>{054FCDD7-B17B-4C9F-A46A-A94DFC963821}</b:Guid>
    <b:Author>
      <b:Author>
        <b:NameList>
          <b:Person>
            <b:Last>Vierendeels</b:Last>
            <b:First>Rob</b:First>
          </b:Person>
        </b:NameList>
      </b:Author>
    </b:Author>
    <b:Title>Inspired by the Learning of other students: OOF-Project Pal scoort op vele velden Leonardo ELVET VEDU.</b:Title>
    <b:YearAccessed>2016</b:YearAccessed>
    <b:MonthAccessed>October</b:MonthAccessed>
    <b:DayAccessed>9</b:DayAccessed>
    <b:URL>https://associatie.kuleuven.be/oof_pal/docs/PresentationPal-Madeira.ppt</b:URL>
    <b:RefOrder>19</b:RefOrder>
  </b:Source>
  <b:Source>
    <b:Tag>Gre</b:Tag>
    <b:SourceType>Book</b:SourceType>
    <b:Guid>{47E7A5CD-FE03-4AEB-86A7-8BDC02C68E11}</b:Guid>
    <b:Author>
      <b:Author>
        <b:NameList>
          <b:Person>
            <b:Last>Green</b:Last>
            <b:First>Bonnie</b:First>
          </b:Person>
          <b:Person>
            <b:Last>Herscowitz</b:Last>
            <b:First>Herbert,</b:First>
            <b:Middle>B</b:Middle>
          </b:Person>
          <b:Person>
            <b:Last>Sheppard</b:Last>
            <b:First>Vanessa</b:First>
          </b:Person>
        </b:NameList>
      </b:Author>
    </b:Author>
    <b:Title>Guidelines for Mentors and Mentees: Office of Faculty and Academic Affairs</b:Title>
    <b:URL>http://www1.georgetown.edu/gumc/evp/facultyaffairs/about</b:URL>
    <b:Publisher>Georgetown University Medical Center</b:Publisher>
    <b:City>Georgetown</b:City>
    <b:RefOrder>20</b:RefOrder>
  </b:Source>
  <b:Source>
    <b:Tag>And96</b:Tag>
    <b:SourceType>JournalArticle</b:SourceType>
    <b:Guid>{4F2B1290-4543-446E-8768-49FCB7A1BB1D}</b:Guid>
    <b:Author>
      <b:Author>
        <b:NameList>
          <b:Person>
            <b:Last>Anderson</b:Last>
            <b:First>G.</b:First>
          </b:Person>
          <b:Person>
            <b:Last>Boud</b:Last>
            <b:First>D.</b:First>
          </b:Person>
        </b:NameList>
      </b:Author>
    </b:Author>
    <b:Title>Extending the role of peer learning in university courses</b:Title>
    <b:JournalName>Research and Development in Higher Education</b:JournalName>
    <b:Year>1996</b:Year>
    <b:Pages>15-19</b:Pages>
    <b:Volume>19</b:Volume>
    <b:PeriodicalTitle>Research and Development in Higher Education</b:PeriodicalTitle>
    <b:RefOrder>21</b:RefOrder>
  </b:Source>
  <b:Source>
    <b:Tag>Ehr04</b:Tag>
    <b:SourceType>JournalArticle</b:SourceType>
    <b:Guid>{A0BD8E75-753B-4963-BCB9-FC951A59AA2C}</b:Guid>
    <b:Author>
      <b:Author>
        <b:NameList>
          <b:Person>
            <b:Last>Ehrich</b:Last>
            <b:First>L.C.</b:First>
          </b:Person>
          <b:Person>
            <b:Last>Hansford</b:Last>
            <b:First>B.</b:First>
          </b:Person>
          <b:Person>
            <b:Last>Tennent</b:Last>
            <b:First>L.</b:First>
          </b:Person>
        </b:NameList>
      </b:Author>
    </b:Author>
    <b:Title>Formal Mentoring Programs in Education and Other Professions: A Review of the Literature</b:Title>
    <b:JournalName>Educational Administration Quarterly</b:JournalName>
    <b:Year>2004</b:Year>
    <b:Pages>518-540</b:Pages>
    <b:Volume>40</b:Volume>
    <b:Issue>4</b:Issue>
    <b:RefOrder>22</b:RefOrder>
  </b:Source>
  <b:Source>
    <b:Tag>Lev78</b:Tag>
    <b:SourceType>Book</b:SourceType>
    <b:Guid>{889C759D-0ACC-4616-89FE-AD98B56BDB4A}</b:Guid>
    <b:Author>
      <b:Author>
        <b:NameList>
          <b:Person>
            <b:Last>Levinson</b:Last>
            <b:First>D.J</b:First>
          </b:Person>
          <b:Person>
            <b:Last>Darrow</b:Last>
            <b:First>C.N.</b:First>
          </b:Person>
          <b:Person>
            <b:Last>Klein</b:Last>
            <b:First>E.B.</b:First>
          </b:Person>
          <b:Person>
            <b:Last>Levinson</b:Last>
            <b:First>M.A.</b:First>
          </b:Person>
          <b:Person>
            <b:Last>McKee</b:Last>
            <b:First>B</b:First>
          </b:Person>
        </b:NameList>
      </b:Author>
    </b:Author>
    <b:Title>Seasons of man's life</b:Title>
    <b:Year>1978</b:Year>
    <b:City>New York</b:City>
    <b:Publisher>Knopf.</b:Publisher>
    <b:RefOrder>23</b:RefOrder>
  </b:Source>
  <b:Source>
    <b:Tag>Kra5a</b:Tag>
    <b:SourceType>Book</b:SourceType>
    <b:Guid>{5EDDF9A8-4368-48ED-AD14-BB9F8F184E49}</b:Guid>
    <b:Author>
      <b:Author>
        <b:NameList>
          <b:Person>
            <b:Last>Kram</b:Last>
            <b:First>K.E.</b:First>
          </b:Person>
        </b:NameList>
      </b:Author>
    </b:Author>
    <b:Title>Mentoring at work: developmental relationships in organizational life</b:Title>
    <b:Year>1985</b:Year>
    <b:City>Glenview</b:City>
    <b:Publisher>Foresman</b:Publisher>
    <b:RefOrder>24</b:RefOrder>
  </b:Source>
  <b:Source>
    <b:Tag>Jac91</b:Tag>
    <b:SourceType>JournalArticle</b:SourceType>
    <b:Guid>{2D901820-9CEE-4B10-A057-3D3E5BF3FD26}</b:Guid>
    <b:Author>
      <b:Author>
        <b:NameList>
          <b:Person>
            <b:Last>Jacobi</b:Last>
            <b:First>M.</b:First>
          </b:Person>
        </b:NameList>
      </b:Author>
    </b:Author>
    <b:Title>Mentoring and Undergraduate Academic Success: A Literature Review</b:Title>
    <b:Year>1991</b:Year>
    <b:JournalName>Review of Educational Research</b:JournalName>
    <b:Pages>503-532</b:Pages>
    <b:Volume>61</b:Volume>
    <b:Issue>4</b:Issue>
    <b:RefOrder>25</b:RefOrder>
  </b:Source>
  <b:Source>
    <b:Tag>Tha96</b:Tag>
    <b:SourceType>JournalArticle</b:SourceType>
    <b:Guid>{9EC0AE01-2643-451B-88CF-D655F79E8932}</b:Guid>
    <b:Author>
      <b:Author>
        <b:NameList>
          <b:Person>
            <b:Last>Thaman</b:Last>
            <b:First>K.</b:First>
            <b:Middle>H.</b:Middle>
          </b:Person>
        </b:NameList>
      </b:Author>
    </b:Author>
    <b:Title>Hints for teachers at the University of the South Pacific : (multi) cultural sensitivity</b:Title>
    <b:Year>1996</b:Year>
    <b:JournalName>Pacific Curriculum Network</b:JournalName>
    <b:Pages>6-7</b:Pages>
    <b:Volume>5</b:Volume>
    <b:Issue>2</b:Issue>
    <b:YearAccessed>2016</b:YearAccessed>
    <b:MonthAccessed>October</b:MonthAccessed>
    <b:DayAccessed>10</b:DayAccessed>
    <b:URL>http://www.directions.usp.ac.fj/collect/direct/index/assoc/D1065015.dir/doc.pdf</b:URL>
    <b:RefOrder>26</b:RefOrder>
  </b:Source>
  <b:Source>
    <b:Tag>Anz</b:Tag>
    <b:SourceType>Report</b:SourceType>
    <b:Guid>{9769D9A7-5F4D-4555-A3E1-82972BD403ED}</b:Guid>
    <b:Author>
      <b:Author>
        <b:NameList>
          <b:Person>
            <b:Last>Anzeg</b:Last>
            <b:First>A</b:First>
          </b:Person>
        </b:NameList>
      </b:Author>
    </b:Author>
    <b:Title>Mentoring Report 2005-2009: Student Learning Support</b:Title>
    <b:City>Suva</b:City>
    <b:Publisher>The University of the South Pacific</b:Publisher>
    <b:RefOrder>27</b:RefOrder>
  </b:Source>
  <b:Source>
    <b:Tag>Sin16</b:Tag>
    <b:SourceType>ArticleInAPeriodical</b:SourceType>
    <b:Guid>{70B15391-54A4-4B05-9BB5-BF9AFAEC97B0}</b:Guid>
    <b:Author>
      <b:Author>
        <b:NameList>
          <b:Person>
            <b:Last>Singh</b:Last>
            <b:First>Roshila</b:First>
          </b:Person>
        </b:NameList>
      </b:Author>
    </b:Author>
    <b:Title>Some Insights into a Peer Mentoring Programme</b:Title>
    <b:Year>2016</b:Year>
    <b:PeriodicalTitle>The IAFOR International Conference on Education Official Conference Proceedings</b:PeriodicalTitle>
    <b:RefOrder>28</b:RefOrder>
  </b:Source>
  <b:Source>
    <b:Tag>Cha05</b:Tag>
    <b:SourceType>Book</b:SourceType>
    <b:Guid>{30526821-71C6-4359-8D22-13558145C58A}</b:Guid>
    <b:Author>
      <b:Author>
        <b:NameList>
          <b:Person>
            <b:Last>Chandler</b:Last>
            <b:First>D.E.</b:First>
          </b:Person>
          <b:Person>
            <b:Last>Kram</b:Last>
            <b:First>K.E.</b:First>
          </b:Person>
        </b:NameList>
      </b:Author>
    </b:Author>
    <b:Title>Mentoring and Development Networks in the New Career Context:Handbook of Career Studies</b:Title>
    <b:Year>2005</b:Year>
    <b:Publisher>Sage</b:Publisher>
    <b:City>London</b:City>
    <b:RefOrder>29</b:RefOrder>
  </b:Source>
  <b:Source>
    <b:Tag>Fis05</b:Tag>
    <b:SourceType>JournalArticle</b:SourceType>
    <b:Guid>{06AB088F-421C-44C0-B95F-E8C16AB3E6BF}</b:Guid>
    <b:Author>
      <b:Author>
        <b:NameList>
          <b:Person>
            <b:Last>Fisher</b:Last>
            <b:First>Mercedes</b:First>
          </b:Person>
          <b:Person>
            <b:Last>Baird</b:Last>
            <b:First>Derek</b:First>
          </b:Person>
        </b:NameList>
      </b:Author>
    </b:Author>
    <b:Title>Online learning design that fosters student support, self‐regulation, and retention</b:Title>
    <b:JournalName> International Journal of Information and Learning Technology </b:JournalName>
    <b:Year>2005</b:Year>
    <b:Pages>88-107</b:Pages>
    <b:Volume>22</b:Volume>
    <b:Issue>2</b:Issue>
    <b:RefOrder>30</b:RefOrder>
  </b:Source>
  <b:Source>
    <b:Tag>Möw05</b:Tag>
    <b:SourceType>ConferenceProceedings</b:SourceType>
    <b:Guid>{81E1ECC9-3D29-4203-8567-38B1355D0AFF}</b:Guid>
    <b:Author>
      <b:Author>
        <b:NameList>
          <b:Person>
            <b:Last>Möwes</b:Last>
            <b:First>D.</b:First>
          </b:Person>
        </b:NameList>
      </b:Author>
    </b:Author>
    <b:Title>Evaluating the quality of student support services at the University of Namibia’s Centre for External Studies - NOLNet Open and Distance Learning Conference</b:Title>
    <b:Year>2005</b:Year>
    <b:City>Namibia</b:City>
    <b:Publisher>Windhoek</b:Publisher>
    <b:RefOrder>31</b:RefOrder>
  </b:Source>
  <b:Source>
    <b:Tag>Rob97</b:Tag>
    <b:SourceType>Book</b:SourceType>
    <b:Guid>{722A4A20-8B62-4A50-B503-93C22B0BB8B1}</b:Guid>
    <b:Title>Real World Research</b:Title>
    <b:Year>1997</b:Year>
    <b:Author>
      <b:Author>
        <b:NameList>
          <b:Person>
            <b:Last>Robson</b:Last>
            <b:First>C.</b:First>
          </b:Person>
        </b:NameList>
      </b:Author>
    </b:Author>
    <b:City>Cambridge</b:City>
    <b:Publisher>Blackwell</b:Publisher>
    <b:RefOrder>32</b:RefOrder>
  </b:Source>
  <b:Source>
    <b:Tag>Van90</b:Tag>
    <b:SourceType>Book</b:SourceType>
    <b:Guid>{905F0407-4290-4626-BBA1-D16892F42DB3}</b:Guid>
    <b:Author>
      <b:Author>
        <b:NameList>
          <b:Person>
            <b:Last>Van Mannen</b:Last>
            <b:First>M</b:First>
          </b:Person>
        </b:NameList>
      </b:Author>
    </b:Author>
    <b:Title>Researching lived experience: Human science for an action sensitive pedagogy</b:Title>
    <b:Year>1990</b:Year>
    <b:City>London</b:City>
    <b:Publisher>Althouse</b:Publisher>
    <b:RefOrder>33</b:RefOrder>
  </b:Source>
  <b:Source>
    <b:Tag>Flo04</b:Tag>
    <b:SourceType>JournalArticle</b:SourceType>
    <b:Guid>{4B6EFA7D-3A45-4DB7-9034-453A6C0BBAF9}</b:Guid>
    <b:Author>
      <b:Author>
        <b:NameList>
          <b:Person>
            <b:Last>Floyd</b:Last>
            <b:First>Deborah</b:First>
          </b:Person>
          <b:Person>
            <b:Last>Casey-Powell</b:Last>
            <b:First>Deborah</b:First>
          </b:Person>
        </b:NameList>
      </b:Author>
    </b:Author>
    <b:Title>New Roles for Student Support Services in Distance Learning</b:Title>
    <b:Year>2004</b:Year>
    <b:JournalName>New Directions for Community Colleges</b:JournalName>
    <b:Pages>55-64</b:Pages>
    <b:Issue>128</b:Issue>
    <b:RefOrder>34</b:RefOrder>
  </b:Source>
  <b:Source>
    <b:Tag>Tai04</b:Tag>
    <b:SourceType>DocumentFromInternetSite</b:SourceType>
    <b:Guid>{FE23AD44-5B42-4A26-BDF9-F8EF167450F9}</b:Guid>
    <b:Author>
      <b:Author>
        <b:NameList>
          <b:Person>
            <b:Last>Tait</b:Last>
            <b:First>A</b:First>
          </b:Person>
        </b:NameList>
      </b:Author>
    </b:Author>
    <b:Title>On Institutional models and Concepts of student support services: the case of Open University UK</b:Title>
    <b:Year>2004</b:Year>
    <b:YearAccessed>2016</b:YearAccessed>
    <b:MonthAccessed>October </b:MonthAccessed>
    <b:DayAccessed>10</b:DayAccessed>
    <b:URL>http://citeseerx.ist.psu.edu/viewdoc/download?doi=10.1.1.483.2299&amp;rep=rep1&amp;type=pdf</b:URL>
    <b:RefOrder>35</b:RefOrder>
  </b:Source>
  <b:Source>
    <b:Tag>Sha13</b:Tag>
    <b:SourceType>DocumentFromInternetSite</b:SourceType>
    <b:Guid>{1FF4155B-C2C3-490F-A493-231374C60D37}</b:Guid>
    <b:Author>
      <b:Author>
        <b:NameList>
          <b:Person>
            <b:Last>Shamah</b:Last>
            <b:First>D.</b:First>
          </b:Person>
          <b:Person>
            <b:Last>Ohlsen</b:Last>
            <b:First>S.</b:First>
          </b:Person>
        </b:NameList>
      </b:Author>
    </b:Author>
    <b:Title>Student Success Plan: Constructing an evidence-based student support system that promotes college completion</b:Title>
    <b:Year>2013</b:Year>
    <b:City>Portland</b:City>
    <b:Publisher>Gateway to College National Network</b:Publisher>
    <b:YearAccessed>2016</b:YearAccessed>
    <b:MonthAccessed>October</b:MonthAccessed>
    <b:DayAccessed>11</b:DayAccessed>
    <b:URL>http://www.studentsuccessplan.org/research.pdf</b:URL>
    <b:RefOrder>36</b:RefOrder>
  </b:Source>
  <b:Source>
    <b:Tag>HuS10</b:Tag>
    <b:SourceType>JournalArticle</b:SourceType>
    <b:Guid>{B54EF19F-2005-4060-A7A4-3B22E8C72CC2}</b:Guid>
    <b:Author>
      <b:Author>
        <b:NameList>
          <b:Person>
            <b:Last>Hu</b:Last>
            <b:First>S</b:First>
          </b:Person>
        </b:NameList>
      </b:Author>
    </b:Author>
    <b:Title>Reconsidering the relationship between student engagement and persistence in college</b:Title>
    <b:Year>2010</b:Year>
    <b:JournalName>Innovative Higher Education</b:JournalName>
    <b:Pages>97-106</b:Pages>
    <b:Volume>36</b:Volume>
    <b:Issue>2</b:Issue>
    <b:RefOrder>37</b:RefOrder>
  </b:Source>
  <b:Source>
    <b:Tag>Fox06</b:Tag>
    <b:SourceType>JournalArticle</b:SourceType>
    <b:Guid>{EAE816A3-398D-443E-917C-A0630B7232BB}</b:Guid>
    <b:Author>
      <b:Author>
        <b:NameList>
          <b:Person>
            <b:Last>Fox</b:Last>
            <b:First>A</b:First>
          </b:Person>
          <b:Person>
            <b:Last>Stevenson</b:Last>
            <b:First>L</b:First>
          </b:Person>
        </b:NameList>
      </b:Author>
    </b:Author>
    <b:Title>Exploring the Effectiveness of Peer Mentoring of Accounting and Finance Students in Higher Education</b:Title>
    <b:JournalName>Accounting Education: an international journal</b:JournalName>
    <b:Year>2006</b:Year>
    <b:Pages>189-202</b:Pages>
    <b:Volume>15</b:Volume>
    <b:Issue>2</b:Issue>
    <b:RefOrder>38</b:RefOrder>
  </b:Source>
  <b:Source>
    <b:Tag>Tai02</b:Tag>
    <b:SourceType>Book</b:SourceType>
    <b:Guid>{A564063F-6650-42AB-8C07-E960B2531EB3}</b:Guid>
    <b:Author>
      <b:Author>
        <b:NameList>
          <b:Person>
            <b:Last>Tait</b:Last>
            <b:First>A.</b:First>
          </b:Person>
          <b:Person>
            <b:Last>Mills</b:Last>
            <b:First>R.</b:First>
          </b:Person>
        </b:NameList>
      </b:Author>
    </b:Author>
    <b:Title>Rethinking Learner Support in Distance Education: Change and Continuity in an International Context. :</b:Title>
    <b:Year>2002</b:Year>
    <b:City>London</b:City>
    <b:Publisher>Routledge</b:Publisher>
    <b:RefOrder>39</b:RefOrder>
  </b:Source>
  <b:Source>
    <b:Tag>Non02</b:Tag>
    <b:SourceType>Book</b:SourceType>
    <b:Guid>{92FD94EC-A810-4744-A28E-3F761201C8C6}</b:Guid>
    <b:Author>
      <b:Author>
        <b:NameList>
          <b:Person>
            <b:Last>Nonyong</b:Last>
            <b:First>,</b:First>
            <b:Middle>E.</b:Middle>
          </b:Person>
        </b:NameList>
      </b:Author>
    </b:Author>
    <b:Title>Changing Entrenched Learner Support Systems:Rethinking Learner Support in Distance Education: Change and Continuity in an International Context</b:Title>
    <b:Year>2002</b:Year>
    <b:City>London</b:City>
    <b:Publisher>Routledge</b:Publisher>
    <b:RefOrder>40</b:RefOrder>
  </b:Source>
  <b:Source>
    <b:Tag>Ben95</b:Tag>
    <b:SourceType>JournalArticle</b:SourceType>
    <b:Guid>{294BB57A-83D3-4F94-B8B2-DBC6D3F7581C}</b:Guid>
    <b:Author>
      <b:Author>
        <b:NameList>
          <b:Person>
            <b:Last>Benson</b:Last>
            <b:First>C</b:First>
          </b:Person>
        </b:NameList>
      </b:Author>
    </b:Author>
    <b:Title>Pacific cognitive/learning styles and the curriculum : do we know enough about our learners?</b:Title>
    <b:Year>1995</b:Year>
    <b:JournalName>Pacific Curriculum Network</b:JournalName>
    <b:Pages>11-13</b:Pages>
    <b:Volume>4</b:Volume>
    <b:Issue>2</b:Issue>
    <b:RefOrder>41</b:RefOrder>
  </b:Source>
  <b:Source>
    <b:Tag>Lan95</b:Tag>
    <b:SourceType>Book</b:SourceType>
    <b:Guid>{79F4B54B-CBFB-43E1-9EFF-34E87C7B25D2}</b:Guid>
    <b:Author>
      <b:Author>
        <b:NameList>
          <b:Person>
            <b:Last>Landbeck</b:Last>
            <b:First>R.</b:First>
          </b:Person>
          <b:Person>
            <b:Last>Mugler</b:Last>
            <b:First>F.</b:First>
          </b:Person>
        </b:NameList>
      </b:Author>
    </b:Author>
    <b:Title>The Transition from High School to University at the University of the South Pacific, Paper presented at The Inaugural Pacific Rim - First Year Experience Conference: Travelling through transition</b:Title>
    <b:Year>1995</b:Year>
    <b:Pages>11-14</b:Pages>
    <b:City>Brisbane</b:City>
    <b:Publisher>Queensland University of Technology in conjunction with The University of South Carolina</b:Publisher>
    <b:YearAccessed>2016</b:YearAccessed>
    <b:MonthAccessed>October</b:MonthAccessed>
    <b:DayAccessed>10</b:DayAccessed>
    <b:URL>http://www.fyhe.com.au/past_papers/papers95.htm.</b:URL>
    <b:RefOrder>42</b:RefOrder>
  </b:Source>
  <b:Source>
    <b:Tag>Lat04</b:Tag>
    <b:SourceType>Book</b:SourceType>
    <b:Guid>{20734ED4-03FD-4EBD-A076-FE39E1A74091}</b:Guid>
    <b:Author>
      <b:Author>
        <b:NameList>
          <b:Person>
            <b:Last>Latu</b:Last>
            <b:First>S.</b:First>
          </b:Person>
          <b:Person>
            <b:Last>Young</b:Last>
            <b:First>A.</b:First>
          </b:Person>
        </b:NameList>
      </b:Author>
    </b:Author>
    <b:Title>Teaching ICT to Pacific Island Background Students:Paper presented at the Sixth Australasian Computing Education Conference</b:Title>
    <b:Year>2004</b:Year>
    <b:City>Dunedin</b:City>
    <b:Publisher>Conferences in Research and Practice in Information Technology</b:Publisher>
    <b:YearAccessed>2016</b:YearAccessed>
    <b:MonthAccessed>October</b:MonthAccessed>
    <b:DayAccessed>16</b:DayAccessed>
    <b:URL>http://129.96.12.107/confpapers/CRPITV30Latu.pdf</b:URL>
    <b:RefOrder>43</b:RefOrder>
  </b:Source>
  <b:Source>
    <b:Tag>Sco12</b:Tag>
    <b:SourceType>DocumentFromInternetSite</b:SourceType>
    <b:Guid>{3A9ED7D3-AA80-481F-8BA1-E3DBB0742669}</b:Guid>
    <b:Author>
      <b:Author>
        <b:NameList>
          <b:Person>
            <b:Last>Scott</b:Last>
            <b:First>K.</b:First>
          </b:Person>
        </b:NameList>
      </b:Author>
    </b:Author>
    <b:Title>Peer Support Development Officer: Edinburgh University Studnets’ Association (EUSA)</b:Title>
    <b:Year>2012</b:Year>
    <b:YearAccessed>2016</b:YearAccessed>
    <b:MonthAccessed>October</b:MonthAccessed>
    <b:DayAccessed>12</b:DayAccessed>
    <b:URL>http://www.docs.hss.ed.ac.uk/iad/Learning_teaching/Academic_pastoral/Peer_support_toolkit/Summary_Peer_Support_Project_Phase_One_Report.pdf</b:URL>
    <b:RefOrder>44</b:RefOrder>
  </b:Source>
  <b:Source>
    <b:Tag>Non93</b:Tag>
    <b:SourceType>Book</b:SourceType>
    <b:Guid>{F363264E-EAF4-4F1C-9024-0225B1461FEC}</b:Guid>
    <b:Author>
      <b:Author>
        <b:NameList>
          <b:Person>
            <b:Last>Nonyongo</b:Last>
            <b:First>E.</b:First>
          </b:Person>
        </b:NameList>
      </b:Author>
    </b:Author>
    <b:Title>An oasis in the desert: A case study of the SACHED Trust DUSSPRO tutorials</b:Title>
    <b:Year>1993</b:Year>
    <b:City>Johannesburg</b:City>
    <b:Publisher>Unpublished M.Ed. : University of Witwatersrand</b:Publisher>
    <b:RefOrder>45</b:RefOrder>
  </b:Source>
  <b:Source>
    <b:Tag>Mor12</b:Tag>
    <b:SourceType>Book</b:SourceType>
    <b:Guid>{9D0C62DC-F181-4E93-BE4B-04625114A85E}</b:Guid>
    <b:Author>
      <b:Author>
        <b:NameList>
          <b:Person>
            <b:Last>Morgan</b:Last>
            <b:First>M</b:First>
          </b:Person>
        </b:NameList>
      </b:Author>
    </b:Author>
    <b:Title>The evolution of student services in the UK // Perspectives: Policy and Practice in Higher Education</b:Title>
    <b:Year>2012</b:Year>
    <b:Pages>1-8</b:Pages>
    <b:RefOrder>46</b:RefOrder>
  </b:Source>
  <b:Source>
    <b:Tag>Pre04</b:Tag>
    <b:SourceType>Book</b:SourceType>
    <b:Guid>{4BC3DB72-693D-4BBC-89A3-7A26B7E9EF36}</b:Guid>
    <b:Author>
      <b:Author>
        <b:NameList>
          <b:Person>
            <b:Last>Prebble</b:Last>
            <b:First>T.</b:First>
          </b:Person>
          <b:Person>
            <b:Last>Hargraves</b:Last>
            <b:First>H.</b:First>
          </b:Person>
          <b:Person>
            <b:Last>Leach</b:Last>
            <b:First>L.</b:First>
          </b:Person>
          <b:Person>
            <b:Last>Naidoo</b:Last>
            <b:First>K.</b:First>
          </b:Person>
          <b:Person>
            <b:Last>Suddaby</b:Last>
            <b:First>G.</b:First>
          </b:Person>
          <b:Person>
            <b:Last>Zepke</b:Last>
            <b:First>N.</b:First>
          </b:Person>
        </b:NameList>
      </b:Author>
    </b:Author>
    <b:Title>Impact of Student Support Services and Academic Development Programmes on Student Outcomes in Undergraduate Tertiary Study: A Synthesis of the Research // New Zealand</b:Title>
    <b:Year>2004</b:Year>
    <b:Publisher>Ministry of Education</b:Publisher>
    <b:YearAccessed>2016</b:YearAccessed>
    <b:MonthAccessed>October</b:MonthAccessed>
    <b:DayAccessed>12</b:DayAccessed>
    <b:URL>http://edcounts.squiz.net.nz/__data/assets/pdf_file/0013/7321/ugradstudentoutcomes.pdf</b:URL>
    <b:RefOrder>47</b:RefOrder>
  </b:Source>
  <b:Source>
    <b:Tag>Tai00</b:Tag>
    <b:SourceType>JournalArticle</b:SourceType>
    <b:Guid>{312443FE-D181-4C6A-9B39-7EB32F81A975}</b:Guid>
    <b:Author>
      <b:Author>
        <b:NameList>
          <b:Person>
            <b:Last>Tait</b:Last>
            <b:First>A</b:First>
          </b:Person>
        </b:NameList>
      </b:Author>
    </b:Author>
    <b:Title>Planning Student Support for Open and Distance Learning</b:Title>
    <b:Year>2000</b:Year>
    <b:JournalName>Open Learning</b:JournalName>
    <b:Pages>287-299</b:Pages>
    <b:Volume>15</b:Volume>
    <b:Issue>3</b:Issue>
    <b:RefOrder>48</b:RefOrder>
  </b:Source>
  <b:Source>
    <b:Tag>Ful96</b:Tag>
    <b:SourceType>Book</b:SourceType>
    <b:Guid>{6AF5EF74-C3AB-49A4-9973-B38267BF3A86}</b:Guid>
    <b:Author>
      <b:Author>
        <b:NameList>
          <b:Person>
            <b:Last>Fullerton</b:Last>
            <b:First>H</b:First>
          </b:Person>
        </b:NameList>
      </b:Author>
    </b:Author>
    <b:Title>Facets of Mentoring in Higher Education</b:Title>
    <b:Year>1996</b:Year>
    <b:Publisher>Staff and Educational Development Association</b:Publisher>
    <b:RefOrder>49</b:RefOrder>
  </b:Source>
  <b:Source>
    <b:Tag>Tow11</b:Tag>
    <b:SourceType>JournalArticle</b:SourceType>
    <b:Guid>{5AFE6223-2BC5-4F19-A940-25D303653AE6}</b:Guid>
    <b:Author>
      <b:Author>
        <b:NameList>
          <b:Person>
            <b:Last>Townsend</b:Last>
            <b:First>R.</b:First>
          </b:Person>
          <b:Person>
            <b:Last>Delves</b:Last>
            <b:First>Kidd,</b:First>
            <b:Middle>T.</b:Middle>
          </b:Person>
          <b:Person>
            <b:Last>Figg</b:Last>
            <b:First>B.</b:First>
          </b:Person>
        </b:NameList>
      </b:Author>
    </b:Author>
    <b:Title>Undergraduate student peer mentoring in a multi-faculty, multi-campus university context</b:Title>
    <b:Year>2011</b:Year>
    <b:JournalName>Journal of Peer Learning</b:JournalName>
    <b:Pages>37-49</b:Pages>
    <b:Volume>4</b:Volume>
    <b:Issue>1</b:Issue>
    <b:RefOrder>50</b:RefOrder>
  </b:Source>
  <b:Source>
    <b:Tag>Sew83</b:Tag>
    <b:SourceType>Book</b:SourceType>
    <b:Guid>{725D012C-ED91-4F13-8FA4-F33AEE4D5B07}</b:Guid>
    <b:Author>
      <b:Author>
        <b:NameList>
          <b:Person>
            <b:Last>Sewart</b:Last>
            <b:First>D.</b:First>
          </b:Person>
        </b:NameList>
      </b:Author>
    </b:Author>
    <b:Title>Distance Teaching: A Contradiction in Terms? : Distance Education: International Perspectives</b:Title>
    <b:Year>1983</b:Year>
    <b:City>Beckenham</b:City>
    <b:Publisher>Martin‟s Press</b:Publisher>
    <b:RefOrder>51</b:RefOrder>
  </b:Source>
  <b:Source>
    <b:Tag>Rus94</b:Tag>
    <b:SourceType>Book</b:SourceType>
    <b:Guid>{69019C4E-ABCD-4633-9E3D-C09E3C542CD6}</b:Guid>
    <b:Author>
      <b:Author>
        <b:NameList>
          <b:Person>
            <b:Last>Rust</b:Last>
            <b:First>C</b:First>
          </b:Person>
          <b:Person>
            <b:Last>Wallace</b:Last>
            <b:First>J</b:First>
          </b:Person>
        </b:NameList>
      </b:Author>
    </b:Author>
    <b:Title>Helping students to learn from each other: Supplemental Instruction</b:Title>
    <b:Year>1994</b:Year>
    <b:City>Birmingham</b:City>
    <b:Publisher>Staff and Educational Development Association</b:Publisher>
    <b:RefOrder>52</b:RefOrder>
  </b:Source>
  <b:Source>
    <b:Tag>Wal92</b:Tag>
    <b:SourceType>JournalArticle</b:SourceType>
    <b:Guid>{C22BBB2A-9196-4150-B23D-58E10DDB212C}</b:Guid>
    <b:Author>
      <b:Author>
        <b:NameList>
          <b:Person>
            <b:Last>Wallace</b:Last>
            <b:First>J</b:First>
          </b:Person>
        </b:NameList>
      </b:Author>
    </b:Author>
    <b:Title>Students Helping Students to Learn</b:Title>
    <b:Year>1992</b:Year>
    <b:JournalName>The New Academic</b:JournalName>
    <b:Pages>8 - 9</b:Pages>
    <b:Volume>1</b:Volume>
    <b:Issue>2</b:Issue>
    <b:RefOrder>53</b:RefOrder>
  </b:Source>
  <b:Source>
    <b:Tag>Vak9b</b:Tag>
    <b:SourceType>Book</b:SourceType>
    <b:Guid>{365B4C22-868C-445D-BACC-753221D2E19C}</b:Guid>
    <b:Author>
      <b:Author>
        <b:NameList>
          <b:Person>
            <b:Last>Vakamocea</b:Last>
            <b:First>L.</b:First>
          </b:Person>
        </b:NameList>
      </b:Author>
    </b:Author>
    <b:Title>Mentor Training Workshop</b:Title>
    <b:Year>2009b</b:Year>
    <b:Publisher>Unpublished document</b:Publisher>
    <b:RefOrder>54</b:RefOrder>
  </b:Source>
  <b:Source>
    <b:Tag>Ash03</b:Tag>
    <b:SourceType>JournalArticle</b:SourceType>
    <b:Guid>{240C4291-A6F3-4383-B83E-B22373CD45DE}</b:Guid>
    <b:Author>
      <b:Author>
        <b:NameList>
          <b:Person>
            <b:Last>Ashwin</b:Last>
            <b:First>P.</b:First>
          </b:Person>
        </b:NameList>
      </b:Author>
    </b:Author>
    <b:Title>Peer Support: Relations between the context, process and outcomes for students who are supported</b:Title>
    <b:Year>2003</b:Year>
    <b:JournalName>Instructional Science</b:JournalName>
    <b:Pages>159-173</b:Pages>
    <b:Volume>31</b:Volume>
    <b:RefOrder>55</b:RefOrder>
  </b:Source>
  <b:Source>
    <b:Tag>Bid</b:Tag>
    <b:SourceType>Book</b:SourceType>
    <b:Guid>{0C3E03F3-D7F7-4138-87D1-A918F9086353}</b:Guid>
    <b:Author>
      <b:Author>
        <b:NameList>
          <b:Person>
            <b:Last>Bidgood</b:Last>
            <b:First>P.</b:First>
          </b:Person>
        </b:NameList>
      </b:Author>
    </b:Author>
    <b:Title>The success of SI – the statistical evidence: Helping students to learn from each other: Supplemental Instruction</b:Title>
    <b:Pages>71-80</b:Pages>
    <b:City>Birmingham</b:City>
    <b:Publisher>Staff and Educational Development Association</b:Publisher>
    <b:Year>1994</b:Year>
    <b:RefOrder>56</b:RefOrder>
  </b:Source>
  <b:Source>
    <b:Tag>Bla08</b:Tag>
    <b:SourceType>DocumentFromInternetSite</b:SourceType>
    <b:Guid>{C16A8EB2-A5A7-496A-A1FF-B02CF287BD60}</b:Guid>
    <b:Author>
      <b:Author>
        <b:NameList>
          <b:Person>
            <b:Last>Black</b:Last>
            <b:First>F.</b:First>
            <b:Middle>M.</b:Middle>
          </b:Person>
          <b:Person>
            <b:Last>MacKenzie</b:Last>
            <b:First>J.</b:First>
          </b:Person>
        </b:NameList>
      </b:Author>
    </b:Author>
    <b:Title>Peer support in the first year</b:Title>
    <b:Year>2008</b:Year>
    <b:YearAccessed>2016</b:YearAccessed>
    <b:MonthAccessed>October</b:MonthAccessed>
    <b:DayAccessed>11</b:DayAccessed>
    <b:URL>http://www.enhancementthemes.ac.uk/documents/firstyear/PeerSupport_FinalReport. pdf</b:URL>
    <b:RefOrder>57</b:RefOrder>
  </b:Source>
  <b:Source>
    <b:Tag>Coe99</b:Tag>
    <b:SourceType>JournalArticle</b:SourceType>
    <b:Guid>{51817A4C-65B3-4A87-8D9F-E0F5E5411F58}</b:Guid>
    <b:Author>
      <b:Author>
        <b:NameList>
          <b:Person>
            <b:Last>Coe</b:Last>
            <b:First>E.</b:First>
          </b:Person>
          <b:Person>
            <b:Last>McDougall</b:Last>
            <b:First>A.</b:First>
          </b:Person>
          <b:Person>
            <b:Last>McKeown</b:Last>
            <b:First>N.</b:First>
          </b:Person>
        </b:NameList>
      </b:Author>
    </b:Author>
    <b:Title>Is Peer Assisted Learning of benefit to undergraduate chemists?</b:Title>
    <b:Year>1999</b:Year>
    <b:JournalName>University Chemistry Education</b:JournalName>
    <b:Pages>72-75</b:Pages>
    <b:Volume>3</b:Volume>
    <b:Issue>2</b:Issue>
    <b:RefOrder>58</b:RefOrder>
  </b:Source>
  <b:Source>
    <b:Tag>McC97</b:Tag>
    <b:SourceType>JournalArticle</b:SourceType>
    <b:Guid>{ACA876B1-7BE9-4167-8225-DD4E2567FE00}</b:Guid>
    <b:Author>
      <b:Author>
        <b:NameList>
          <b:Person>
            <b:Last>McCarthy</b:Last>
            <b:First>A.</b:First>
          </b:Person>
          <b:Person>
            <b:Last>Bridget</b:Last>
            <b:First>S.</b:First>
          </b:Person>
          <b:Person>
            <b:Last>Cosser</b:Last>
            <b:First>M.</b:First>
          </b:Person>
        </b:NameList>
      </b:Author>
    </b:Author>
    <b:Title>Assessing the effectiveness of Supplemental Instruction: A critique and a case study</b:Title>
    <b:JournalName>Studies in Higher Education</b:JournalName>
    <b:Year>1997</b:Year>
    <b:Pages>221-231</b:Pages>
    <b:Volume>22</b:Volume>
    <b:RefOrder>59</b:RefOrder>
  </b:Source>
  <b:Source>
    <b:Tag>Pee12</b:Tag>
    <b:SourceType>ArticleInAPeriodical</b:SourceType>
    <b:Guid>{5FB71924-1391-4507-8D62-BFE09401E689}</b:Guid>
    <b:Author>
      <b:Author>
        <b:Corporate>Peer Assisted Study Session (PASS)</b:Corporate>
      </b:Author>
    </b:Author>
    <b:Title>Accredited Supervisor Manual</b:Title>
    <b:Year>2012</b:Year>
    <b:PeriodicalTitle>National Centre for PASS: University of Wollongong</b:PeriodicalTitle>
    <b:RefOrder>60</b:RefOrder>
  </b:Source>
  <b:Source>
    <b:Tag>Cap01</b:Tag>
    <b:SourceType>JournalArticle</b:SourceType>
    <b:Guid>{57975F58-18BA-44BA-866F-0A1D187787FD}</b:Guid>
    <b:Author>
      <b:Author>
        <b:NameList>
          <b:Person>
            <b:Last>Capstick</b:Last>
            <b:First>S.</b:First>
          </b:Person>
          <b:Person>
            <b:Last>Fleming</b:Last>
            <b:First>H.</b:First>
          </b:Person>
        </b:NameList>
      </b:Author>
    </b:Author>
    <b:Title>Peer Assisted Learning in an Undergraduate Hospitality Course: Second Year Students Supporting First Year Students in Group Learning</b:Title>
    <b:Year>2001</b:Year>
    <b:Pages>69-75</b:Pages>
    <b:JournalName>Journal of Hospitality, Leisure, Sport &amp; Tourism Education</b:JournalName>
    <b:Volume>1</b:Volume>
    <b:Issue>1</b:Issue>
    <b:RefOrder>61</b:RefOrder>
  </b:Source>
  <b:Source>
    <b:Tag>Top96</b:Tag>
    <b:SourceType>JournalArticle</b:SourceType>
    <b:Guid>{99269C62-9F55-4248-8913-5B93496A9B7A}</b:Guid>
    <b:Author>
      <b:Author>
        <b:NameList>
          <b:Person>
            <b:Last>Topping</b:Last>
            <b:First>K.J.</b:First>
          </b:Person>
        </b:NameList>
      </b:Author>
    </b:Author>
    <b:Title>The Effectiveness of Peer Tutoring in Further and Higher Education: A Typology and Review of the Literature</b:Title>
    <b:JournalName>Higher Education</b:JournalName>
    <b:Year>1996</b:Year>
    <b:Pages>321-345</b:Pages>
    <b:Volume>32</b:Volume>
    <b:RefOrder>62</b:RefOrder>
  </b:Source>
  <b:Source>
    <b:Tag>Ast77</b:Tag>
    <b:SourceType>Book</b:SourceType>
    <b:Guid>{4FC137CC-3706-4B3B-8ACA-4D1DC1D642B8}</b:Guid>
    <b:Author>
      <b:Author>
        <b:NameList>
          <b:Person>
            <b:Last>Astin</b:Last>
            <b:First>A.W.</b:First>
          </b:Person>
        </b:NameList>
      </b:Author>
    </b:Author>
    <b:Title>Four critical years: Effects of college on beliefs, attitudes, and knowledge</b:Title>
    <b:Year>1977</b:Year>
    <b:City>San Francisco</b:City>
    <b:Publisher>Jossey-Bass</b:Publisher>
    <b:RefOrder>63</b:RefOrder>
  </b:Source>
  <b:Source>
    <b:Tag>Han02</b:Tag>
    <b:SourceType>JournalArticle</b:SourceType>
    <b:Guid>{47E686A7-54EA-4D9F-91CC-8547C4AF4478}</b:Guid>
    <b:Author>
      <b:Author>
        <b:NameList>
          <b:Person>
            <b:Last>Hansford</b:Last>
            <b:First>B.</b:First>
          </b:Person>
          <b:Person>
            <b:Last>Tennent</b:Last>
            <b:First>L.</b:First>
          </b:Person>
          <b:Person>
            <b:Last>Ehrich</b:Last>
            <b:First>L.C.</b:First>
          </b:Person>
        </b:NameList>
      </b:Author>
    </b:Author>
    <b:Title>Business Mentoring: Help or hindrance?</b:Title>
    <b:Year>2002</b:Year>
    <b:JournalName>Mentoring &amp; Tutoring</b:JournalName>
    <b:Pages>101-115</b:Pages>
    <b:Volume>10</b:Volume>
    <b:RefOrder>64</b:RefOrder>
  </b:Source>
  <b:Source>
    <b:Tag>Lon97</b:Tag>
    <b:SourceType>JournalArticle</b:SourceType>
    <b:Guid>{AAF984EA-1DFD-4363-B670-78E663A173FC}</b:Guid>
    <b:Author>
      <b:Author>
        <b:NameList>
          <b:Person>
            <b:Last>Long</b:Last>
            <b:First>J</b:First>
          </b:Person>
        </b:NameList>
      </b:Author>
    </b:Author>
    <b:Title>The dark side of mentoring</b:Title>
    <b:JournalName>Australian Educational Research</b:JournalName>
    <b:Year>1997</b:Year>
    <b:Pages>115-123</b:Pages>
    <b:Volume>24</b:Volume>
    <b:RefOrder>65</b:RefOrder>
  </b:Source>
  <b:Source>
    <b:Tag>Gib96</b:Tag>
    <b:SourceType>ArticleInAPeriodical</b:SourceType>
    <b:Guid>{5E52DA32-B1FE-41A8-AB0D-F570B86FDFA9}</b:Guid>
    <b:Author>
      <b:Author>
        <b:NameList>
          <b:Person>
            <b:Last>Gibbon</b:Last>
            <b:First>M.</b:First>
          </b:Person>
          <b:Person>
            <b:Last>Saunders</b:Last>
            <b:First>D.</b:First>
          </b:Person>
        </b:NameList>
      </b:Author>
    </b:Author>
    <b:Title>Peer Assisted Student Support (PASS)</b:Title>
    <b:Year>1996</b:Year>
    <b:PeriodicalTitle>University of Glamorgan Occasional Paper</b:PeriodicalTitle>
    <b:RefOrder>66</b:RefOrder>
  </b:Source>
  <b:Source>
    <b:Tag>Hip97</b:Tag>
    <b:SourceType>JournalArticle</b:SourceType>
    <b:Guid>{821FA3C9-B2CF-4480-8C73-75257140D231}</b:Guid>
    <b:Author>
      <b:Author>
        <b:NameList>
          <b:Person>
            <b:Last>Hipp</b:Last>
            <b:First>H.</b:First>
          </b:Person>
        </b:NameList>
      </b:Author>
    </b:Author>
    <b:Title>Women studying at a distance: what do they need to succeed?</b:Title>
    <b:Year>1997</b:Year>
    <b:Pages>41-49</b:Pages>
    <b:JournalName>Open Learning</b:JournalName>
    <b:Volume>12</b:Volume>
    <b:Issue>2</b:Issue>
    <b:RefOrder>67</b:RefOrder>
  </b:Source>
  <b:Source>
    <b:Tag>Kum99</b:Tag>
    <b:SourceType>JournalArticle</b:SourceType>
    <b:Guid>{0D3F6F08-B03B-4EE1-9C30-309B8D4CF7B1}</b:Guid>
    <b:Author>
      <b:Author>
        <b:NameList>
          <b:Person>
            <b:Last>Kumar</b:Last>
            <b:First>A.</b:First>
          </b:Person>
        </b:NameList>
      </b:Author>
    </b:Author>
    <b:Title>Learner characteristics and success in Indian distance education</b:Title>
    <b:JournalName>Open Learning</b:JournalName>
    <b:Year>1999</b:Year>
    <b:Pages>52-58</b:Pages>
    <b:Volume>14</b:Volume>
    <b:Issue>3</b:Issue>
    <b:RefOrder>68</b:RefOrder>
  </b:Source>
  <b:Source>
    <b:Tag>Cap04</b:Tag>
    <b:SourceType>ArticleInAPeriodical</b:SourceType>
    <b:Guid>{3D7C1FBE-8D68-4F67-A784-800A1C624EF1}</b:Guid>
    <b:Author>
      <b:Author>
        <b:NameList>
          <b:Person>
            <b:Last>Capstick</b:Last>
            <b:First>S.</b:First>
          </b:Person>
        </b:NameList>
      </b:Author>
    </b:Author>
    <b:Title>Benefits and Shortcomings of Peer Assisted Learning (PAL) in Higher Education:an appraisal by students</b:Title>
    <b:Year>2004</b:Year>
    <b:PeriodicalTitle>Peer Assisted Learning Conference</b:PeriodicalTitle>
    <b:City>Bournemouth</b:City>
    <b:YearAccessed>2016</b:YearAccessed>
    <b:MonthAccessed>October </b:MonthAccessed>
    <b:DayAccessed>11</b:DayAccessed>
    <b:URL>https://www1.bournemouth.ac.uk/sites/default/files/asset/document/stuart-capstick.pdf</b:URL>
    <b:RefOrder>69</b:RefOrder>
  </b:Source>
  <b:Source>
    <b:Tag>Sau98</b:Tag>
    <b:SourceType>JournalArticle</b:SourceType>
    <b:Guid>{8A741D5B-A560-4A22-822B-24415451689A}</b:Guid>
    <b:Title>Peer tutoring and peer-assisted student support: Four models within a new university</b:Title>
    <b:Year>1998</b:Year>
    <b:Pages>3-13</b:Pages>
    <b:Author>
      <b:Author>
        <b:NameList>
          <b:Person>
            <b:Last>Saunders</b:Last>
            <b:First>D.</b:First>
          </b:Person>
          <b:Person>
            <b:Last>Gibbon</b:Last>
            <b:First>M.</b:First>
          </b:Person>
        </b:NameList>
      </b:Author>
    </b:Author>
    <b:JournalName>Mentoring and Tutoring</b:JournalName>
    <b:Volume>5</b:Volume>
    <b:Issue>3</b:Issue>
    <b:RefOrder>70</b:RefOrder>
  </b:Source>
  <b:Source>
    <b:Tag>Mar97</b:Tag>
    <b:SourceType>Book</b:SourceType>
    <b:Guid>{264BA5BD-E20E-47D9-8F10-44353E8F521A}</b:Guid>
    <b:Author>
      <b:Author>
        <b:NameList>
          <b:Person>
            <b:Last>Marton</b:Last>
            <b:First>F.</b:First>
          </b:Person>
          <b:Person>
            <b:Last>Säljö</b:Last>
            <b:First>R.</b:First>
          </b:Person>
        </b:NameList>
      </b:Author>
      <b:Editor>
        <b:NameList>
          <b:Person>
            <b:Last>F. Marton</b:Last>
            <b:First>D.</b:First>
            <b:Middle>J. Hounsell and N. J. Entwistle</b:Middle>
          </b:Person>
        </b:NameList>
      </b:Editor>
    </b:Author>
    <b:Title>Approaches to learning: The Experience of Learning</b:Title>
    <b:Year>1997</b:Year>
    <b:Pages>39-58</b:Pages>
    <b:City>Edinburgh</b:City>
    <b:Publisher>Scottish Academic Press</b:Publisher>
    <b:Edition>2</b:Edition>
    <b:RefOrder>71</b:RefOrder>
  </b:Source>
  <b:Source>
    <b:Tag>Pro99</b:Tag>
    <b:SourceType>Book</b:SourceType>
    <b:Guid>{62062EFF-0F25-46D4-8467-4890935A39E8}</b:Guid>
    <b:Author>
      <b:Author>
        <b:NameList>
          <b:Person>
            <b:Last>Prosser</b:Last>
            <b:First>M.</b:First>
          </b:Person>
          <b:Person>
            <b:Last>Trigwell</b:Last>
            <b:First>K.</b:First>
          </b:Person>
        </b:NameList>
      </b:Author>
    </b:Author>
    <b:Title>Understanding Teaching and Learning: The Experience in Higher Education</b:Title>
    <b:Year>1999</b:Year>
    <b:City>Buckingham</b:City>
    <b:Publisher>SRHE &amp; Open University Press</b:Publisher>
    <b:RefOrder>72</b:RefOrder>
  </b:Source>
  <b:Source>
    <b:Tag>Chu12</b:Tag>
    <b:SourceType>JournalArticle</b:SourceType>
    <b:Guid>{5F5DE992-DB9F-4D11-AAA8-63D20ECE6FB3}</b:Guid>
    <b:Author>
      <b:Author>
        <b:NameList>
          <b:Person>
            <b:Last>Chu</b:Last>
            <b:First>C.</b:First>
          </b:Person>
        </b:NameList>
      </b:Author>
      <b:Editor>
        <b:NameList>
          <b:Person>
            <b:Last>Sanga</b:Last>
            <b:First>K</b:First>
          </b:Person>
          <b:Person>
            <b:Last>Kidman</b:Last>
            <b:First>J</b:First>
          </b:Person>
        </b:NameList>
      </b:Editor>
    </b:Author>
    <b:Title>Mentoring for Leadership</b:Title>
    <b:JournalName>Harvesting Ideas: New Generation Perspectives </b:JournalName>
    <b:Year>2012</b:Year>
    <b:Pages>115-133</b:Pages>
    <b:City>Suva</b:City>
    <b:Publisher>USP Press</b:Publisher>
    <b:RefOrder>73</b:RefOrder>
  </b:Source>
  <b:Source>
    <b:Tag>Nun93</b:Tag>
    <b:SourceType>ArticleInAPeriodical</b:SourceType>
    <b:Guid>{0D4AF2CA-52BA-4E85-8EC6-DD8A3C8676BC}</b:Guid>
    <b:Author>
      <b:Author>
        <b:NameList>
          <b:Person>
            <b:Last>Nunan</b:Last>
            <b:First>T.</b:First>
          </b:Person>
        </b:NameList>
      </b:Author>
    </b:Author>
    <b:Title>The role of stakeholders in achieving or improving quality: exploring some issues in the context of Australian Higher Education</b:Title>
    <b:PeriodicalTitle>Quality Assurance in Open and Distance Learning: European and International Perspectives</b:PeriodicalTitle>
    <b:Year>1993</b:Year>
    <b:City>Cambridge</b:City>
    <b:Publisher>Downing College</b:Publisher>
    <b:RefOrder>74</b:RefOrder>
  </b:Source>
  <b:Source>
    <b:Tag>Dan04</b:Tag>
    <b:SourceType>ArticleInAPeriodical</b:SourceType>
    <b:Guid>{6A3330BA-93AA-4B2A-89EA-5094358D8884}</b:Guid>
    <b:Author>
      <b:Author>
        <b:NameList>
          <b:Person>
            <b:Last>Daniel</b:Last>
            <b:First>J.</b:First>
          </b:Person>
        </b:NameList>
      </b:Author>
    </b:Author>
    <b:Title>Summary Presentation: Third Pan-Commonwealth Forum on Open Learning</b:Title>
    <b:PeriodicalTitle>Commonwealth of Learning</b:PeriodicalTitle>
    <b:Year>2004</b:Year>
    <b:City>Dunedin</b:City>
    <b:RefOrder>75</b:RefOrder>
  </b:Source>
  <b:Source>
    <b:Tag>Dou97</b:Tag>
    <b:SourceType>ArticleInAPeriodical</b:SourceType>
    <b:Guid>{7636B1B7-71DC-4583-9BD0-5C7AA99D235B}</b:Guid>
    <b:Author>
      <b:Author>
        <b:NameList>
          <b:Person>
            <b:Last>Douglas</b:Last>
            <b:First>C.A.</b:First>
          </b:Person>
        </b:NameList>
      </b:Author>
    </b:Author>
    <b:Title>Formal mentoring programs in organizations: An annotated bibliography</b:Title>
    <b:PeriodicalTitle>Centre for Creative Leadership</b:PeriodicalTitle>
    <b:Year>1997</b:Year>
    <b:Publisher>Greensboro</b:Publisher>
    <b:RefOrder>76</b:RefOrder>
  </b:Source>
  <b:Source>
    <b:Tag>Eco08</b:Tag>
    <b:SourceType>JournalArticle</b:SourceType>
    <b:Guid>{0F0E00C2-5C90-44E2-A28A-B2F2D26E77D4}</b:Guid>
    <b:Author>
      <b:Author>
        <b:NameList>
          <b:Person>
            <b:Last>Economides</b:Last>
            <b:First>A.</b:First>
            <b:Middle>A.</b:Middle>
          </b:Person>
        </b:NameList>
      </b:Author>
    </b:Author>
    <b:Title>Culture-aware collaborative learning</b:Title>
    <b:Year>2008</b:Year>
    <b:JournalName>Multicultural Education &amp; Technology Journal </b:JournalName>
    <b:Pages>243-267</b:Pages>
    <b:Volume>2</b:Volume>
    <b:Issue>4</b:Issue>
    <b:RefOrder>77</b:RefOrder>
  </b:Source>
  <b:Source>
    <b:Tag>She16</b:Tag>
    <b:SourceType>ArticleInAPeriodical</b:SourceType>
    <b:Guid>{8DB5907F-AD02-4C1C-9565-0A7E933D6321}</b:Guid>
    <b:Author>
      <b:Author>
        <b:NameList>
          <b:Person>
            <b:Last>Shea</b:Last>
            <b:First>P.</b:First>
          </b:Person>
          <b:Person>
            <b:Last>Armitage</b:Last>
            <b:First>S.</b:First>
          </b:Person>
        </b:NameList>
      </b:Author>
      <b:Editor>
        <b:NameList>
          <b:Person>
            <b:Last>Armitage</b:Last>
            <b:First>S.</b:First>
          </b:Person>
          <b:Person>
            <b:Last>Shea</b:Last>
            <b:First>S.</b:First>
          </b:Person>
        </b:NameList>
      </b:Editor>
    </b:Author>
    <b:Title>Guidelines for Creating Student Services Online</b:Title>
    <b:Publisher>Boulder</b:Publisher>
    <b:YearAccessed>2016</b:YearAccessed>
    <b:MonthAccessed>October</b:MonthAccessed>
    <b:DayAccessed>23</b:DayAccessed>
    <b:URL>http://www.wcet.info/projects/laap/ guidelines/overview.htm</b:URL>
    <b:PeriodicalTitle> WCET LAAP Project Beyond the Administrative Core: Creating Web-Based Student Services for Online Learners</b:PeriodicalTitle>
    <b:Year>2003</b:Year>
    <b:RefOrder>78</b:RefOrder>
  </b:Source>
  <b:Source>
    <b:Tag>Sto01</b:Tag>
    <b:SourceType>JournalArticle</b:SourceType>
    <b:Guid>{9BFBCB34-6F26-4CE6-A517-22E03764C928}</b:Guid>
    <b:Author>
      <b:Author>
        <b:NameList>
          <b:Person>
            <b:Last>Stodden</b:Last>
            <b:First>Robert</b:First>
            <b:Middle>A.</b:Middle>
          </b:Person>
          <b:Person>
            <b:Last>Whelley</b:Last>
            <b:First>Teresa</b:First>
          </b:Person>
          <b:Person>
            <b:Last>Chang</b:Last>
            <b:First>Chuan</b:First>
          </b:Person>
          <b:Person>
            <b:Last>Harding</b:Last>
            <b:First>Tom</b:First>
          </b:Person>
        </b:NameList>
      </b:Author>
    </b:Author>
    <b:Title>Current status of educational support provision to students with disabilities in postsecondary education </b:Title>
    <b:JournalName>Journal of Vocational Rehabilitation</b:JournalName>
    <b:Year>2001</b:Year>
    <b:Pages>189-198</b:Pages>
    <b:Volume>16</b:Volume>
    <b:Issue>3</b:Issue>
    <b:RefOrder>79</b:RefOrder>
  </b:Source>
  <b:Source>
    <b:Tag>Sin161</b:Tag>
    <b:SourceType>ConferenceProceedings</b:SourceType>
    <b:Guid>{093AE0AC-E5DE-40D1-8403-C5ABCBE043C3}</b:Guid>
    <b:Title>Some Insights into a Peer Mentoring Programme</b:Title>
    <b:Year>2016</b:Year>
    <b:Author>
      <b:Author>
        <b:NameList>
          <b:Person>
            <b:Last>Singh</b:Last>
            <b:First>Roshila</b:First>
          </b:Person>
        </b:NameList>
      </b:Author>
    </b:Author>
    <b:City>Suva</b:City>
    <b:Publisher>University of the South Pacific</b:Publisher>
    <b:RefOrder>80</b:RefOrder>
  </b:Source>
  <b:Source>
    <b:Tag>For11</b:Tag>
    <b:SourceType>BookSection</b:SourceType>
    <b:Guid>{3A47F42F-2823-48BB-BF1A-5337190DBDA7}</b:Guid>
    <b:Title>Learning Together: Using social media to foster collaboration in higher education </b:Title>
    <b:Year>2011</b:Year>
    <b:Pages>105-126</b:Pages>
    <b:Author>
      <b:Author>
        <b:NameList>
          <b:Person>
            <b:Last>Ford</b:Last>
            <b:First>N</b:First>
          </b:Person>
          <b:Person>
            <b:Last>Bowden</b:Last>
            <b:First>M</b:First>
          </b:Person>
          <b:Person>
            <b:Last>Beard</b:Last>
            <b:First>J</b:First>
          </b:Person>
        </b:NameList>
      </b:Author>
      <b:Editor>
        <b:NameList>
          <b:Person>
            <b:Last>Wankel</b:Last>
            <b:First>L.A.</b:First>
          </b:Person>
          <b:Person>
            <b:Last>Wankel</b:Last>
            <b:First>C</b:First>
          </b:Person>
        </b:NameList>
      </b:Editor>
    </b:Author>
    <b:BookTitle>Higher Eduction Administration with Social Media</b:BookTitle>
    <b:City>Bingley</b:City>
    <b:Publisher>Emerald Group Publishing</b:Publisher>
    <b:RefOrder>81</b:RefOrder>
  </b:Source>
</b:Sources>
</file>

<file path=customXml/itemProps1.xml><?xml version="1.0" encoding="utf-8"?>
<ds:datastoreItem xmlns:ds="http://schemas.openxmlformats.org/officeDocument/2006/customXml" ds:itemID="{02ACA9E7-D186-4CEC-BEFB-1EEBD99B0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79525</Words>
  <Characters>453296</Characters>
  <Application>Microsoft Office Word</Application>
  <DocSecurity>0</DocSecurity>
  <Lines>3777</Lines>
  <Paragraphs>1063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531758</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13</cp:revision>
  <cp:lastPrinted>2017-04-12T22:44:00Z</cp:lastPrinted>
  <dcterms:created xsi:type="dcterms:W3CDTF">2017-04-12T02:19:00Z</dcterms:created>
  <dcterms:modified xsi:type="dcterms:W3CDTF">2017-04-15T00:41:00Z</dcterms:modified>
</cp:coreProperties>
</file>